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80801E" w14:textId="5BBD5834" w:rsidR="00222F53" w:rsidRDefault="001C044C" w:rsidP="00D030AE">
      <w:pPr>
        <w:pBdr>
          <w:top w:val="nil"/>
          <w:left w:val="nil"/>
          <w:bottom w:val="nil"/>
          <w:right w:val="nil"/>
          <w:between w:val="nil"/>
        </w:pBdr>
        <w:rPr>
          <w:color w:val="000000"/>
        </w:rPr>
      </w:pPr>
      <w:r>
        <w:rPr>
          <w:b/>
          <w:color w:val="000000"/>
        </w:rPr>
        <w:t>TITLE:</w:t>
      </w:r>
      <w:r>
        <w:rPr>
          <w:color w:val="000000"/>
        </w:rPr>
        <w:t xml:space="preserve"> </w:t>
      </w:r>
    </w:p>
    <w:p w14:paraId="05BFDEF6" w14:textId="6529A581" w:rsidR="00222F53" w:rsidRPr="00A121D2" w:rsidRDefault="00052C61" w:rsidP="00D030AE">
      <w:pPr>
        <w:rPr>
          <w:color w:val="000000" w:themeColor="text1"/>
        </w:rPr>
      </w:pPr>
      <w:r w:rsidRPr="00CA5903">
        <w:rPr>
          <w:color w:val="000000" w:themeColor="text1"/>
        </w:rPr>
        <w:t>Whole-Mount Immunofluorescence Staining</w:t>
      </w:r>
      <w:r w:rsidR="00E555F1">
        <w:rPr>
          <w:color w:val="000000" w:themeColor="text1"/>
        </w:rPr>
        <w:t>, C</w:t>
      </w:r>
      <w:r w:rsidR="00BC5F65">
        <w:rPr>
          <w:color w:val="000000" w:themeColor="text1"/>
        </w:rPr>
        <w:t xml:space="preserve">onfocal </w:t>
      </w:r>
      <w:r w:rsidR="00E555F1">
        <w:rPr>
          <w:color w:val="000000" w:themeColor="text1"/>
        </w:rPr>
        <w:t>I</w:t>
      </w:r>
      <w:r w:rsidR="00BC5F65">
        <w:rPr>
          <w:color w:val="000000" w:themeColor="text1"/>
        </w:rPr>
        <w:t xml:space="preserve">maging </w:t>
      </w:r>
      <w:r w:rsidR="00E555F1">
        <w:rPr>
          <w:color w:val="000000" w:themeColor="text1"/>
        </w:rPr>
        <w:t xml:space="preserve">and 3D Reconstruction </w:t>
      </w:r>
      <w:r w:rsidRPr="00CA5903">
        <w:rPr>
          <w:color w:val="000000" w:themeColor="text1"/>
        </w:rPr>
        <w:t>of the Sinoatrial and Atrioventricular Node in the Mouse</w:t>
      </w:r>
    </w:p>
    <w:p w14:paraId="2CD93199" w14:textId="77777777" w:rsidR="00222F53" w:rsidRDefault="00222F53" w:rsidP="00D030AE">
      <w:pPr>
        <w:rPr>
          <w:b/>
        </w:rPr>
      </w:pPr>
    </w:p>
    <w:p w14:paraId="23509732" w14:textId="77777777" w:rsidR="00222F53" w:rsidRDefault="001C044C" w:rsidP="00D030AE">
      <w:pPr>
        <w:rPr>
          <w:color w:val="808080"/>
        </w:rPr>
      </w:pPr>
      <w:r>
        <w:rPr>
          <w:b/>
        </w:rPr>
        <w:t xml:space="preserve">AUTHORS AND AFFILIATIONS: </w:t>
      </w:r>
    </w:p>
    <w:p w14:paraId="65C5201F" w14:textId="0F752673" w:rsidR="00052C61" w:rsidRPr="00315113" w:rsidRDefault="00052C61" w:rsidP="00D030AE">
      <w:pPr>
        <w:rPr>
          <w:color w:val="000000" w:themeColor="text1"/>
          <w:lang w:val="en-GB"/>
        </w:rPr>
      </w:pPr>
      <w:r w:rsidRPr="00315113">
        <w:rPr>
          <w:color w:val="000000" w:themeColor="text1"/>
          <w:lang w:val="en-GB"/>
        </w:rPr>
        <w:t>Ruibing Xia</w:t>
      </w:r>
      <w:r w:rsidRPr="00315113">
        <w:rPr>
          <w:color w:val="000000" w:themeColor="text1"/>
          <w:vertAlign w:val="superscript"/>
          <w:lang w:val="en-GB"/>
        </w:rPr>
        <w:t>1,2,3</w:t>
      </w:r>
      <w:r w:rsidRPr="00315113">
        <w:rPr>
          <w:color w:val="000000" w:themeColor="text1"/>
          <w:lang w:val="en-GB"/>
        </w:rPr>
        <w:t>, Julia Vlc</w:t>
      </w:r>
      <w:r w:rsidR="00F66B92">
        <w:rPr>
          <w:color w:val="000000" w:themeColor="text1"/>
          <w:lang w:val="en-GB"/>
        </w:rPr>
        <w:t>e</w:t>
      </w:r>
      <w:r w:rsidRPr="00315113">
        <w:rPr>
          <w:color w:val="000000" w:themeColor="text1"/>
          <w:lang w:val="en-GB"/>
        </w:rPr>
        <w:t>k</w:t>
      </w:r>
      <w:r w:rsidRPr="00315113">
        <w:rPr>
          <w:color w:val="000000" w:themeColor="text1"/>
          <w:vertAlign w:val="superscript"/>
          <w:lang w:val="en-GB"/>
        </w:rPr>
        <w:t>1,2</w:t>
      </w:r>
      <w:r w:rsidRPr="00315113">
        <w:rPr>
          <w:color w:val="000000" w:themeColor="text1"/>
          <w:lang w:val="en-GB"/>
        </w:rPr>
        <w:t>, Julia Bauer</w:t>
      </w:r>
      <w:r w:rsidRPr="00315113">
        <w:rPr>
          <w:color w:val="000000" w:themeColor="text1"/>
          <w:vertAlign w:val="superscript"/>
          <w:lang w:val="en-GB"/>
        </w:rPr>
        <w:t>1,2,3</w:t>
      </w:r>
      <w:r w:rsidRPr="00315113">
        <w:rPr>
          <w:color w:val="000000" w:themeColor="text1"/>
          <w:lang w:val="en-GB"/>
        </w:rPr>
        <w:t>, Stefan Kääb</w:t>
      </w:r>
      <w:r w:rsidRPr="00315113">
        <w:rPr>
          <w:color w:val="000000" w:themeColor="text1"/>
          <w:vertAlign w:val="superscript"/>
          <w:lang w:val="en-GB"/>
        </w:rPr>
        <w:t>1,3</w:t>
      </w:r>
      <w:r w:rsidRPr="00315113">
        <w:rPr>
          <w:color w:val="000000" w:themeColor="text1"/>
          <w:lang w:val="en-GB"/>
        </w:rPr>
        <w:t>, Hellen Ishikawa-Ankerhold</w:t>
      </w:r>
      <w:r w:rsidRPr="00315113">
        <w:rPr>
          <w:color w:val="000000" w:themeColor="text1"/>
          <w:vertAlign w:val="superscript"/>
          <w:lang w:val="en-GB"/>
        </w:rPr>
        <w:t>1,2</w:t>
      </w:r>
      <w:r w:rsidRPr="00315113">
        <w:rPr>
          <w:color w:val="000000" w:themeColor="text1"/>
          <w:lang w:val="en-GB"/>
        </w:rPr>
        <w:t xml:space="preserve">, </w:t>
      </w:r>
      <w:r w:rsidR="00AA3675" w:rsidRPr="00AA3675">
        <w:rPr>
          <w:color w:val="000000" w:themeColor="text1"/>
          <w:lang w:val="en-GB"/>
        </w:rPr>
        <w:t>Dominic Adam</w:t>
      </w:r>
      <w:r w:rsidR="00AA3675">
        <w:rPr>
          <w:color w:val="000000" w:themeColor="text1"/>
          <w:lang w:val="en-GB"/>
        </w:rPr>
        <w:t xml:space="preserve"> </w:t>
      </w:r>
      <w:r w:rsidR="00AA3675" w:rsidRPr="00AA3675">
        <w:rPr>
          <w:color w:val="000000" w:themeColor="text1"/>
          <w:lang w:val="en-GB"/>
        </w:rPr>
        <w:t>van den Heuvel</w:t>
      </w:r>
      <w:r w:rsidR="00AA3675" w:rsidRPr="00315113">
        <w:rPr>
          <w:color w:val="000000" w:themeColor="text1"/>
          <w:vertAlign w:val="superscript"/>
          <w:lang w:val="en-GB"/>
        </w:rPr>
        <w:t>1,2</w:t>
      </w:r>
      <w:r w:rsidR="00AA3675" w:rsidRPr="00AA3675">
        <w:rPr>
          <w:color w:val="000000" w:themeColor="text1"/>
          <w:lang w:val="en-GB"/>
        </w:rPr>
        <w:t>,</w:t>
      </w:r>
      <w:r w:rsidR="00AA3675">
        <w:rPr>
          <w:color w:val="000000" w:themeColor="text1"/>
          <w:lang w:val="en-GB"/>
        </w:rPr>
        <w:t xml:space="preserve"> </w:t>
      </w:r>
      <w:r w:rsidRPr="00315113">
        <w:rPr>
          <w:color w:val="000000" w:themeColor="text1"/>
          <w:lang w:val="en-GB"/>
        </w:rPr>
        <w:t>Christian Schulz</w:t>
      </w:r>
      <w:r w:rsidRPr="00315113">
        <w:rPr>
          <w:color w:val="000000" w:themeColor="text1"/>
          <w:vertAlign w:val="superscript"/>
          <w:lang w:val="en-GB"/>
        </w:rPr>
        <w:t>1,2,3</w:t>
      </w:r>
      <w:r w:rsidRPr="00315113">
        <w:rPr>
          <w:color w:val="000000" w:themeColor="text1"/>
          <w:lang w:val="en-GB"/>
        </w:rPr>
        <w:t>, Steffen Massberg</w:t>
      </w:r>
      <w:r w:rsidRPr="00315113">
        <w:rPr>
          <w:color w:val="000000" w:themeColor="text1"/>
          <w:vertAlign w:val="superscript"/>
          <w:lang w:val="en-GB"/>
        </w:rPr>
        <w:t>1,2,3</w:t>
      </w:r>
      <w:r w:rsidRPr="00315113">
        <w:rPr>
          <w:color w:val="000000" w:themeColor="text1"/>
          <w:lang w:val="en-GB"/>
        </w:rPr>
        <w:t>, Sebastian Clauss</w:t>
      </w:r>
      <w:r w:rsidRPr="00315113">
        <w:rPr>
          <w:color w:val="000000" w:themeColor="text1"/>
          <w:vertAlign w:val="superscript"/>
          <w:lang w:val="en-GB"/>
        </w:rPr>
        <w:t>1,2,3</w:t>
      </w:r>
    </w:p>
    <w:p w14:paraId="566E1FA0" w14:textId="77777777" w:rsidR="00052C61" w:rsidRPr="00315113" w:rsidRDefault="00052C61" w:rsidP="00D030AE">
      <w:pPr>
        <w:rPr>
          <w:color w:val="000000" w:themeColor="text1"/>
          <w:lang w:val="en-GB"/>
        </w:rPr>
      </w:pPr>
    </w:p>
    <w:p w14:paraId="59C01936" w14:textId="77777777" w:rsidR="00052C61" w:rsidRPr="00315113" w:rsidRDefault="00052C61" w:rsidP="00D030AE">
      <w:pPr>
        <w:rPr>
          <w:b/>
          <w:color w:val="000000" w:themeColor="text1"/>
          <w:lang w:val="en-GB"/>
        </w:rPr>
      </w:pPr>
      <w:r w:rsidRPr="00315113">
        <w:rPr>
          <w:b/>
          <w:color w:val="000000" w:themeColor="text1"/>
          <w:lang w:val="en-GB"/>
        </w:rPr>
        <w:t>Affiliations</w:t>
      </w:r>
    </w:p>
    <w:p w14:paraId="39940F86" w14:textId="06F8EDFE" w:rsidR="00052C61" w:rsidRPr="00315113" w:rsidRDefault="00052C61" w:rsidP="00D030AE">
      <w:pPr>
        <w:rPr>
          <w:color w:val="000000" w:themeColor="text1"/>
          <w:lang w:val="en-GB"/>
        </w:rPr>
      </w:pPr>
      <w:r w:rsidRPr="00315113">
        <w:rPr>
          <w:color w:val="000000" w:themeColor="text1"/>
          <w:vertAlign w:val="superscript"/>
          <w:lang w:val="en-GB"/>
        </w:rPr>
        <w:t>1</w:t>
      </w:r>
      <w:r w:rsidRPr="00315113">
        <w:rPr>
          <w:color w:val="000000" w:themeColor="text1"/>
          <w:lang w:val="en-GB"/>
        </w:rPr>
        <w:t xml:space="preserve"> University Hospital Munich, Department of Medicine I, Ludwig</w:t>
      </w:r>
      <w:r w:rsidR="007B26F1">
        <w:rPr>
          <w:color w:val="000000" w:themeColor="text1"/>
          <w:lang w:val="en-GB"/>
        </w:rPr>
        <w:t xml:space="preserve"> </w:t>
      </w:r>
      <w:r w:rsidRPr="00315113">
        <w:rPr>
          <w:color w:val="000000" w:themeColor="text1"/>
          <w:lang w:val="en-GB"/>
        </w:rPr>
        <w:t>Maximilian Un</w:t>
      </w:r>
      <w:r w:rsidR="007B26F1">
        <w:rPr>
          <w:color w:val="000000" w:themeColor="text1"/>
          <w:lang w:val="en-GB"/>
        </w:rPr>
        <w:t>i</w:t>
      </w:r>
      <w:r w:rsidRPr="00315113">
        <w:rPr>
          <w:color w:val="000000" w:themeColor="text1"/>
          <w:lang w:val="en-GB"/>
        </w:rPr>
        <w:t>versity Munich, Munich, Germany.</w:t>
      </w:r>
    </w:p>
    <w:p w14:paraId="00245888" w14:textId="176F402A" w:rsidR="00052C61" w:rsidRPr="00315113" w:rsidRDefault="00052C61" w:rsidP="00D030AE">
      <w:pPr>
        <w:rPr>
          <w:color w:val="000000" w:themeColor="text1"/>
          <w:lang w:val="en-GB"/>
        </w:rPr>
      </w:pPr>
      <w:r w:rsidRPr="00315113">
        <w:rPr>
          <w:color w:val="000000" w:themeColor="text1"/>
          <w:vertAlign w:val="superscript"/>
          <w:lang w:val="en-GB"/>
        </w:rPr>
        <w:t>2</w:t>
      </w:r>
      <w:r w:rsidRPr="00315113">
        <w:rPr>
          <w:color w:val="000000" w:themeColor="text1"/>
          <w:lang w:val="en-GB"/>
        </w:rPr>
        <w:t xml:space="preserve"> Walter Brendel Center of Experimental Medicine</w:t>
      </w:r>
      <w:r w:rsidR="007B26F1">
        <w:rPr>
          <w:color w:val="000000" w:themeColor="text1"/>
          <w:lang w:val="en-GB"/>
        </w:rPr>
        <w:t xml:space="preserve">, </w:t>
      </w:r>
      <w:r w:rsidR="003C20E5" w:rsidRPr="00315113">
        <w:rPr>
          <w:color w:val="000000" w:themeColor="text1"/>
          <w:lang w:val="en-GB"/>
        </w:rPr>
        <w:t>Ludwig</w:t>
      </w:r>
      <w:r w:rsidR="007B26F1">
        <w:rPr>
          <w:color w:val="000000" w:themeColor="text1"/>
          <w:lang w:val="en-GB"/>
        </w:rPr>
        <w:t xml:space="preserve"> </w:t>
      </w:r>
      <w:r w:rsidR="003C20E5" w:rsidRPr="00315113">
        <w:rPr>
          <w:color w:val="000000" w:themeColor="text1"/>
          <w:lang w:val="en-GB"/>
        </w:rPr>
        <w:t>Maximilian Un</w:t>
      </w:r>
      <w:r w:rsidR="007B26F1">
        <w:rPr>
          <w:color w:val="000000" w:themeColor="text1"/>
          <w:lang w:val="en-GB"/>
        </w:rPr>
        <w:t>i</w:t>
      </w:r>
      <w:r w:rsidR="003C20E5" w:rsidRPr="00315113">
        <w:rPr>
          <w:color w:val="000000" w:themeColor="text1"/>
          <w:lang w:val="en-GB"/>
        </w:rPr>
        <w:t>versity Munich</w:t>
      </w:r>
      <w:r w:rsidRPr="00315113">
        <w:rPr>
          <w:color w:val="000000" w:themeColor="text1"/>
          <w:lang w:val="en-GB"/>
        </w:rPr>
        <w:t>, Munich, Germany</w:t>
      </w:r>
    </w:p>
    <w:p w14:paraId="0D650C83" w14:textId="0695D81B" w:rsidR="00052C61" w:rsidRPr="00315113" w:rsidRDefault="00052C61" w:rsidP="00D030AE">
      <w:pPr>
        <w:rPr>
          <w:color w:val="000000" w:themeColor="text1"/>
          <w:lang w:val="en-GB"/>
        </w:rPr>
      </w:pPr>
      <w:r w:rsidRPr="00315113">
        <w:rPr>
          <w:color w:val="000000" w:themeColor="text1"/>
          <w:vertAlign w:val="superscript"/>
          <w:lang w:val="en-GB"/>
        </w:rPr>
        <w:t>3</w:t>
      </w:r>
      <w:r w:rsidRPr="00315113">
        <w:rPr>
          <w:color w:val="000000" w:themeColor="text1"/>
          <w:lang w:val="en-GB"/>
        </w:rPr>
        <w:t xml:space="preserve"> German Center for Cardiovascular Research (DZHK), Partner Site Munich, Munich Heart Alliance, Munich, Germany</w:t>
      </w:r>
    </w:p>
    <w:p w14:paraId="789DAC6B" w14:textId="3E18780E" w:rsidR="00222F53" w:rsidRDefault="00222F53" w:rsidP="00D030AE">
      <w:pPr>
        <w:rPr>
          <w:color w:val="808080"/>
          <w:lang w:val="en-GB"/>
        </w:rPr>
      </w:pPr>
    </w:p>
    <w:p w14:paraId="4BC298F0" w14:textId="1A91C72B" w:rsidR="00124C13" w:rsidRDefault="00B82FAB" w:rsidP="00D030AE">
      <w:pPr>
        <w:rPr>
          <w:color w:val="808080"/>
          <w:lang w:val="en-GB"/>
        </w:rPr>
      </w:pPr>
      <w:hyperlink r:id="rId7" w:history="1">
        <w:r w:rsidR="00124C13" w:rsidRPr="00990A0A">
          <w:rPr>
            <w:rStyle w:val="Hyperlink"/>
            <w:lang w:val="en-GB"/>
          </w:rPr>
          <w:t>ruibing.xia@med.uni-muenchen.de</w:t>
        </w:r>
      </w:hyperlink>
    </w:p>
    <w:p w14:paraId="4C311E6A" w14:textId="7EF7ECE1" w:rsidR="00124C13" w:rsidRDefault="00B82FAB" w:rsidP="00D030AE">
      <w:pPr>
        <w:rPr>
          <w:color w:val="808080"/>
          <w:lang w:val="en-GB"/>
        </w:rPr>
      </w:pPr>
      <w:hyperlink r:id="rId8" w:history="1">
        <w:r w:rsidR="00124C13" w:rsidRPr="00990A0A">
          <w:rPr>
            <w:rStyle w:val="Hyperlink"/>
            <w:lang w:val="en-GB"/>
          </w:rPr>
          <w:t>Julia.Vlcek@med.uni-muenchen.de</w:t>
        </w:r>
      </w:hyperlink>
    </w:p>
    <w:p w14:paraId="0C23A13D" w14:textId="62C13898" w:rsidR="00124C13" w:rsidRDefault="00B82FAB" w:rsidP="00D030AE">
      <w:pPr>
        <w:rPr>
          <w:color w:val="808080"/>
          <w:lang w:val="en-GB"/>
        </w:rPr>
      </w:pPr>
      <w:hyperlink r:id="rId9" w:history="1">
        <w:r w:rsidR="00124C13" w:rsidRPr="00990A0A">
          <w:rPr>
            <w:rStyle w:val="Hyperlink"/>
            <w:lang w:val="en-GB"/>
          </w:rPr>
          <w:t>Ju.Bauer@med.uni-muenchen.de</w:t>
        </w:r>
      </w:hyperlink>
    </w:p>
    <w:p w14:paraId="53707B6C" w14:textId="42F9CDE9" w:rsidR="00124C13" w:rsidRDefault="00B82FAB" w:rsidP="00D030AE">
      <w:pPr>
        <w:rPr>
          <w:color w:val="808080"/>
          <w:lang w:val="en-GB"/>
        </w:rPr>
      </w:pPr>
      <w:hyperlink r:id="rId10" w:history="1">
        <w:r w:rsidR="00124C13" w:rsidRPr="00990A0A">
          <w:rPr>
            <w:rStyle w:val="Hyperlink"/>
            <w:lang w:val="en-GB"/>
          </w:rPr>
          <w:t>Stefan.Kaab@med.uni-muenchen.de</w:t>
        </w:r>
      </w:hyperlink>
    </w:p>
    <w:p w14:paraId="630C73FA" w14:textId="2D369C9B" w:rsidR="00124C13" w:rsidRDefault="00B82FAB" w:rsidP="00D030AE">
      <w:pPr>
        <w:rPr>
          <w:color w:val="808080"/>
          <w:lang w:val="en-GB"/>
        </w:rPr>
      </w:pPr>
      <w:hyperlink r:id="rId11" w:history="1">
        <w:r w:rsidR="00124C13" w:rsidRPr="00990A0A">
          <w:rPr>
            <w:rStyle w:val="Hyperlink"/>
            <w:lang w:val="en-GB"/>
          </w:rPr>
          <w:t>Hellen.Ishikawa-Ankerhold@med.uni-muenchen.de</w:t>
        </w:r>
      </w:hyperlink>
    </w:p>
    <w:p w14:paraId="5AC6C015" w14:textId="0165157E" w:rsidR="00124C13" w:rsidRDefault="00B82FAB" w:rsidP="00D030AE">
      <w:pPr>
        <w:rPr>
          <w:color w:val="808080"/>
          <w:lang w:val="en-GB"/>
        </w:rPr>
      </w:pPr>
      <w:hyperlink r:id="rId12" w:history="1">
        <w:r w:rsidR="00124C13" w:rsidRPr="00990A0A">
          <w:rPr>
            <w:rStyle w:val="Hyperlink"/>
            <w:lang w:val="en-GB"/>
          </w:rPr>
          <w:t>Dominic.Van@med.uni-muenchen.de</w:t>
        </w:r>
      </w:hyperlink>
    </w:p>
    <w:p w14:paraId="152C176D" w14:textId="12163ECF" w:rsidR="00124C13" w:rsidRDefault="00B82FAB" w:rsidP="00D030AE">
      <w:pPr>
        <w:rPr>
          <w:color w:val="808080"/>
          <w:lang w:val="en-GB"/>
        </w:rPr>
      </w:pPr>
      <w:hyperlink r:id="rId13" w:history="1">
        <w:r w:rsidR="00124C13" w:rsidRPr="00990A0A">
          <w:rPr>
            <w:rStyle w:val="Hyperlink"/>
            <w:lang w:val="en-GB"/>
          </w:rPr>
          <w:t>Christian.Schulz@med.uni-muenchen.de</w:t>
        </w:r>
      </w:hyperlink>
    </w:p>
    <w:p w14:paraId="2E94F7DD" w14:textId="71CBD3A3" w:rsidR="00124C13" w:rsidRDefault="00B82FAB" w:rsidP="00D030AE">
      <w:pPr>
        <w:rPr>
          <w:color w:val="808080"/>
          <w:lang w:val="en-GB"/>
        </w:rPr>
      </w:pPr>
      <w:hyperlink r:id="rId14" w:history="1">
        <w:r w:rsidR="00124C13" w:rsidRPr="00990A0A">
          <w:rPr>
            <w:rStyle w:val="Hyperlink"/>
            <w:lang w:val="en-GB"/>
          </w:rPr>
          <w:t>Steffen.Massberg@med.uni-muenchen.de</w:t>
        </w:r>
      </w:hyperlink>
    </w:p>
    <w:p w14:paraId="79835F08" w14:textId="35FB9D9C" w:rsidR="00124C13" w:rsidRDefault="00B82FAB" w:rsidP="00D030AE">
      <w:pPr>
        <w:rPr>
          <w:color w:val="808080"/>
          <w:lang w:val="en-GB"/>
        </w:rPr>
      </w:pPr>
      <w:hyperlink r:id="rId15" w:history="1">
        <w:r w:rsidR="00124C13" w:rsidRPr="00990A0A">
          <w:rPr>
            <w:rStyle w:val="Hyperlink"/>
            <w:lang w:val="en-GB"/>
          </w:rPr>
          <w:t>Sebastian.Clauss@med.uni-muenchen.de</w:t>
        </w:r>
      </w:hyperlink>
    </w:p>
    <w:p w14:paraId="54FC1DFF" w14:textId="77777777" w:rsidR="00124C13" w:rsidRPr="00124C13" w:rsidRDefault="00124C13" w:rsidP="00D030AE">
      <w:pPr>
        <w:rPr>
          <w:color w:val="808080"/>
          <w:lang w:val="en-GB"/>
        </w:rPr>
      </w:pPr>
    </w:p>
    <w:p w14:paraId="53EC813C" w14:textId="77777777" w:rsidR="00222F53" w:rsidRDefault="001C044C" w:rsidP="00D030AE">
      <w:pPr>
        <w:pBdr>
          <w:top w:val="nil"/>
          <w:left w:val="nil"/>
          <w:bottom w:val="nil"/>
          <w:right w:val="nil"/>
          <w:between w:val="nil"/>
        </w:pBdr>
        <w:rPr>
          <w:color w:val="000000"/>
        </w:rPr>
      </w:pPr>
      <w:r>
        <w:rPr>
          <w:b/>
          <w:color w:val="000000"/>
        </w:rPr>
        <w:t>KEYWORDS:</w:t>
      </w:r>
    </w:p>
    <w:p w14:paraId="3326AA4C" w14:textId="40740CB0" w:rsidR="00222F53" w:rsidRPr="00315113" w:rsidRDefault="00634D85" w:rsidP="00D030AE">
      <w:pPr>
        <w:rPr>
          <w:color w:val="000000" w:themeColor="text1"/>
        </w:rPr>
      </w:pPr>
      <w:r w:rsidRPr="00315113">
        <w:rPr>
          <w:color w:val="000000" w:themeColor="text1"/>
        </w:rPr>
        <w:t xml:space="preserve">Sinoatrial node, Atrioventricular node, </w:t>
      </w:r>
      <w:r w:rsidR="001772B3" w:rsidRPr="00315113">
        <w:rPr>
          <w:color w:val="000000" w:themeColor="text1"/>
        </w:rPr>
        <w:t>C</w:t>
      </w:r>
      <w:r w:rsidRPr="00315113">
        <w:rPr>
          <w:color w:val="000000" w:themeColor="text1"/>
        </w:rPr>
        <w:t xml:space="preserve">ardiology, </w:t>
      </w:r>
      <w:r w:rsidR="003F53FE" w:rsidRPr="00315113">
        <w:rPr>
          <w:color w:val="000000" w:themeColor="text1"/>
        </w:rPr>
        <w:t xml:space="preserve">electrophysiology, </w:t>
      </w:r>
      <w:r w:rsidR="007E3679">
        <w:rPr>
          <w:color w:val="000000" w:themeColor="text1"/>
        </w:rPr>
        <w:t xml:space="preserve">cardiac conduction system, </w:t>
      </w:r>
      <w:r w:rsidR="001772B3" w:rsidRPr="00315113">
        <w:rPr>
          <w:color w:val="000000" w:themeColor="text1"/>
        </w:rPr>
        <w:t xml:space="preserve">Microdissection, </w:t>
      </w:r>
      <w:r w:rsidRPr="00315113">
        <w:rPr>
          <w:color w:val="000000" w:themeColor="text1"/>
        </w:rPr>
        <w:t>Immunofluorescen</w:t>
      </w:r>
      <w:r w:rsidR="00F66B92">
        <w:rPr>
          <w:color w:val="000000" w:themeColor="text1"/>
        </w:rPr>
        <w:t>ce</w:t>
      </w:r>
      <w:r w:rsidRPr="00315113">
        <w:rPr>
          <w:color w:val="000000" w:themeColor="text1"/>
        </w:rPr>
        <w:t xml:space="preserve">, </w:t>
      </w:r>
      <w:r w:rsidR="001772B3" w:rsidRPr="00315113">
        <w:rPr>
          <w:color w:val="000000" w:themeColor="text1"/>
        </w:rPr>
        <w:t>C</w:t>
      </w:r>
      <w:r w:rsidRPr="00315113">
        <w:rPr>
          <w:color w:val="000000" w:themeColor="text1"/>
        </w:rPr>
        <w:t>onfocal microscop</w:t>
      </w:r>
      <w:r w:rsidR="00F66B92">
        <w:rPr>
          <w:color w:val="000000" w:themeColor="text1"/>
        </w:rPr>
        <w:t>y</w:t>
      </w:r>
    </w:p>
    <w:p w14:paraId="6D5FF4BB" w14:textId="77777777" w:rsidR="00222F53" w:rsidRDefault="00222F53" w:rsidP="00D030AE">
      <w:pPr>
        <w:pBdr>
          <w:top w:val="nil"/>
          <w:left w:val="nil"/>
          <w:bottom w:val="nil"/>
          <w:right w:val="nil"/>
          <w:between w:val="nil"/>
        </w:pBdr>
        <w:rPr>
          <w:color w:val="000000"/>
        </w:rPr>
      </w:pPr>
    </w:p>
    <w:p w14:paraId="153CA2F2" w14:textId="77777777" w:rsidR="00222F53" w:rsidRDefault="001C044C" w:rsidP="00D030AE">
      <w:r>
        <w:rPr>
          <w:b/>
        </w:rPr>
        <w:t>SUMMARY:</w:t>
      </w:r>
    </w:p>
    <w:p w14:paraId="5243DEE0" w14:textId="29030EED" w:rsidR="000E207E" w:rsidRPr="00FE4DCC" w:rsidRDefault="000E207E" w:rsidP="00D030AE">
      <w:pPr>
        <w:rPr>
          <w:color w:val="000000" w:themeColor="text1"/>
        </w:rPr>
      </w:pPr>
      <w:r w:rsidRPr="00FE4DCC">
        <w:rPr>
          <w:color w:val="000000" w:themeColor="text1"/>
        </w:rPr>
        <w:t xml:space="preserve">We provide a </w:t>
      </w:r>
      <w:r w:rsidR="00CA5903">
        <w:rPr>
          <w:color w:val="000000" w:themeColor="text1"/>
        </w:rPr>
        <w:t>step-by-step</w:t>
      </w:r>
      <w:r w:rsidRPr="00FE4DCC">
        <w:rPr>
          <w:color w:val="000000" w:themeColor="text1"/>
        </w:rPr>
        <w:t xml:space="preserve"> protocol for whole-mount </w:t>
      </w:r>
      <w:r w:rsidR="00CA5903">
        <w:rPr>
          <w:color w:val="000000" w:themeColor="text1"/>
        </w:rPr>
        <w:t xml:space="preserve">immunofluorescence </w:t>
      </w:r>
      <w:r w:rsidR="00F66B92" w:rsidRPr="00FE4DCC">
        <w:rPr>
          <w:color w:val="000000" w:themeColor="text1"/>
        </w:rPr>
        <w:t xml:space="preserve">staining </w:t>
      </w:r>
      <w:r w:rsidR="003C20E5">
        <w:rPr>
          <w:color w:val="000000" w:themeColor="text1"/>
        </w:rPr>
        <w:t>of the sinoatrial node (</w:t>
      </w:r>
      <w:r w:rsidRPr="00FE4DCC">
        <w:rPr>
          <w:color w:val="000000" w:themeColor="text1"/>
        </w:rPr>
        <w:t>SAN</w:t>
      </w:r>
      <w:r w:rsidR="003C20E5">
        <w:rPr>
          <w:color w:val="000000" w:themeColor="text1"/>
        </w:rPr>
        <w:t>)</w:t>
      </w:r>
      <w:r w:rsidRPr="00FE4DCC">
        <w:rPr>
          <w:color w:val="000000" w:themeColor="text1"/>
        </w:rPr>
        <w:t xml:space="preserve"> and </w:t>
      </w:r>
      <w:r w:rsidR="003C20E5">
        <w:rPr>
          <w:color w:val="000000" w:themeColor="text1"/>
        </w:rPr>
        <w:t>atrioventricular node (</w:t>
      </w:r>
      <w:r w:rsidRPr="00FE4DCC">
        <w:rPr>
          <w:color w:val="000000" w:themeColor="text1"/>
        </w:rPr>
        <w:t>AVN</w:t>
      </w:r>
      <w:r w:rsidR="003C20E5">
        <w:rPr>
          <w:color w:val="000000" w:themeColor="text1"/>
        </w:rPr>
        <w:t>)</w:t>
      </w:r>
      <w:r w:rsidR="00F66B92">
        <w:rPr>
          <w:color w:val="000000" w:themeColor="text1"/>
        </w:rPr>
        <w:t xml:space="preserve"> in murine hearts</w:t>
      </w:r>
      <w:r w:rsidRPr="00FE4DCC">
        <w:rPr>
          <w:color w:val="000000" w:themeColor="text1"/>
        </w:rPr>
        <w:t>.</w:t>
      </w:r>
    </w:p>
    <w:p w14:paraId="10CA23B9" w14:textId="77777777" w:rsidR="00222F53" w:rsidRPr="00CA5903" w:rsidRDefault="00222F53" w:rsidP="00D030AE"/>
    <w:p w14:paraId="35C93CB6" w14:textId="77777777" w:rsidR="00222F53" w:rsidRDefault="001C044C" w:rsidP="00D030AE">
      <w:pPr>
        <w:rPr>
          <w:color w:val="808080"/>
        </w:rPr>
      </w:pPr>
      <w:r>
        <w:rPr>
          <w:b/>
        </w:rPr>
        <w:t>ABSTRACT:</w:t>
      </w:r>
    </w:p>
    <w:p w14:paraId="042AD70E" w14:textId="77580993" w:rsidR="001772B3" w:rsidRDefault="001772B3" w:rsidP="00D030AE">
      <w:pPr>
        <w:rPr>
          <w:color w:val="000000" w:themeColor="text1"/>
          <w:lang w:val="en-GB"/>
        </w:rPr>
      </w:pPr>
      <w:r w:rsidRPr="00DF331C">
        <w:rPr>
          <w:color w:val="000000" w:themeColor="text1"/>
          <w:lang w:val="en-GB"/>
        </w:rPr>
        <w:t>The electrical signal physiologically generated by pacemaker cells in the sinoatrial node (SAN) is conducted through the conduction system, which includes the atrioventricular node (AVN)</w:t>
      </w:r>
      <w:r w:rsidR="00FE67E5">
        <w:rPr>
          <w:color w:val="000000" w:themeColor="text1"/>
          <w:lang w:val="en-GB"/>
        </w:rPr>
        <w:t>,</w:t>
      </w:r>
      <w:r w:rsidRPr="00DF331C">
        <w:rPr>
          <w:color w:val="000000" w:themeColor="text1"/>
          <w:lang w:val="en-GB"/>
        </w:rPr>
        <w:t xml:space="preserve"> to allow excitation and contraction</w:t>
      </w:r>
      <w:r w:rsidRPr="00DF331C">
        <w:rPr>
          <w:rFonts w:hint="eastAsia"/>
          <w:color w:val="000000" w:themeColor="text1"/>
          <w:lang w:val="en-GB"/>
        </w:rPr>
        <w:t xml:space="preserve"> </w:t>
      </w:r>
      <w:r w:rsidRPr="00DF331C">
        <w:rPr>
          <w:color w:val="000000" w:themeColor="text1"/>
          <w:lang w:val="en-GB"/>
        </w:rPr>
        <w:t xml:space="preserve">of the whole heart. Any dysfunction of either SAN or AVN results in arrhythmias, </w:t>
      </w:r>
      <w:r w:rsidR="00FE67E5" w:rsidRPr="00DF331C">
        <w:rPr>
          <w:color w:val="000000" w:themeColor="text1"/>
          <w:lang w:val="en-GB"/>
        </w:rPr>
        <w:t>i</w:t>
      </w:r>
      <w:r w:rsidR="00FE67E5">
        <w:rPr>
          <w:color w:val="000000" w:themeColor="text1"/>
          <w:lang w:val="en-GB"/>
        </w:rPr>
        <w:t>ndicating</w:t>
      </w:r>
      <w:r w:rsidR="00FE67E5" w:rsidRPr="00DF331C">
        <w:rPr>
          <w:color w:val="000000" w:themeColor="text1"/>
          <w:lang w:val="en-GB"/>
        </w:rPr>
        <w:t xml:space="preserve"> </w:t>
      </w:r>
      <w:r w:rsidRPr="00DF331C">
        <w:rPr>
          <w:color w:val="000000" w:themeColor="text1"/>
          <w:lang w:val="en-GB"/>
        </w:rPr>
        <w:t>their fundamental role in electrophysiology and arrhythmogenesis. Mouse models are widely used in arrhythmia research, but the specific investigation of SAN and AVN remains challenging.</w:t>
      </w:r>
    </w:p>
    <w:p w14:paraId="07744B56" w14:textId="77777777" w:rsidR="00124C13" w:rsidRPr="00DF331C" w:rsidRDefault="00124C13" w:rsidP="00D030AE">
      <w:pPr>
        <w:rPr>
          <w:color w:val="000000" w:themeColor="text1"/>
          <w:lang w:val="en-GB"/>
        </w:rPr>
      </w:pPr>
    </w:p>
    <w:p w14:paraId="7A88EBC1" w14:textId="24CE5566" w:rsidR="001772B3" w:rsidRDefault="00FE67E5" w:rsidP="00D030AE">
      <w:pPr>
        <w:rPr>
          <w:color w:val="000000" w:themeColor="text1"/>
          <w:lang w:val="en-GB"/>
        </w:rPr>
      </w:pPr>
      <w:r>
        <w:rPr>
          <w:color w:val="000000" w:themeColor="text1"/>
        </w:rPr>
        <w:t xml:space="preserve">The </w:t>
      </w:r>
      <w:r w:rsidR="001772B3" w:rsidRPr="00A121D2">
        <w:rPr>
          <w:color w:val="000000" w:themeColor="text1"/>
        </w:rPr>
        <w:t xml:space="preserve">SAN is located at the junction of the crista terminalis with the superior vena cava and AVN is located at the apex of the triangle of Koch, formed by the orifice of the coronary sinus, the </w:t>
      </w:r>
      <w:r w:rsidR="001772B3" w:rsidRPr="00A121D2">
        <w:rPr>
          <w:color w:val="000000" w:themeColor="text1"/>
        </w:rPr>
        <w:lastRenderedPageBreak/>
        <w:t>tricuspid annulus</w:t>
      </w:r>
      <w:r>
        <w:rPr>
          <w:color w:val="000000" w:themeColor="text1"/>
        </w:rPr>
        <w:t>,</w:t>
      </w:r>
      <w:r w:rsidR="001772B3" w:rsidRPr="00A121D2">
        <w:rPr>
          <w:color w:val="000000" w:themeColor="text1"/>
        </w:rPr>
        <w:t xml:space="preserve"> and the tendon of Todaro. However, due to the small size, </w:t>
      </w:r>
      <w:r w:rsidR="001772B3" w:rsidRPr="00A121D2">
        <w:rPr>
          <w:color w:val="000000" w:themeColor="text1"/>
          <w:lang w:val="en-GB"/>
        </w:rPr>
        <w:t xml:space="preserve">visualization by conventional histology remains challenging and </w:t>
      </w:r>
      <w:r w:rsidR="004E78F5">
        <w:rPr>
          <w:color w:val="000000" w:themeColor="text1"/>
          <w:lang w:val="en-GB"/>
        </w:rPr>
        <w:t xml:space="preserve">it </w:t>
      </w:r>
      <w:r w:rsidR="001772B3" w:rsidRPr="00A121D2">
        <w:rPr>
          <w:color w:val="000000" w:themeColor="text1"/>
          <w:lang w:val="en-GB"/>
        </w:rPr>
        <w:t>does not allow</w:t>
      </w:r>
      <w:r w:rsidR="004E78F5">
        <w:rPr>
          <w:color w:val="000000" w:themeColor="text1"/>
          <w:lang w:val="en-GB"/>
        </w:rPr>
        <w:t xml:space="preserve"> </w:t>
      </w:r>
      <w:r w:rsidR="001772B3" w:rsidRPr="00A121D2">
        <w:rPr>
          <w:color w:val="000000" w:themeColor="text1"/>
          <w:lang w:val="en-GB"/>
        </w:rPr>
        <w:t xml:space="preserve">the study </w:t>
      </w:r>
      <w:r w:rsidR="004E78F5">
        <w:rPr>
          <w:color w:val="000000" w:themeColor="text1"/>
          <w:lang w:val="en-GB"/>
        </w:rPr>
        <w:t xml:space="preserve">of </w:t>
      </w:r>
      <w:r w:rsidR="001772B3" w:rsidRPr="00A121D2">
        <w:rPr>
          <w:color w:val="000000" w:themeColor="text1"/>
          <w:lang w:val="en-GB"/>
        </w:rPr>
        <w:t>SAN and AVN within their 3D environment.</w:t>
      </w:r>
    </w:p>
    <w:p w14:paraId="1AAEF5EC" w14:textId="77777777" w:rsidR="00124C13" w:rsidRPr="00A121D2" w:rsidRDefault="00124C13" w:rsidP="00D030AE">
      <w:pPr>
        <w:rPr>
          <w:color w:val="000000" w:themeColor="text1"/>
          <w:lang w:val="en-GB"/>
        </w:rPr>
      </w:pPr>
    </w:p>
    <w:p w14:paraId="71C949BD" w14:textId="3FE0C659" w:rsidR="001772B3" w:rsidRDefault="001772B3" w:rsidP="00D030AE">
      <w:pPr>
        <w:rPr>
          <w:color w:val="000000" w:themeColor="text1"/>
        </w:rPr>
      </w:pPr>
      <w:r w:rsidRPr="00DF331C">
        <w:rPr>
          <w:color w:val="000000" w:themeColor="text1"/>
          <w:lang w:val="en-GB"/>
        </w:rPr>
        <w:t xml:space="preserve">Here we describe a whole-mount immunofluorescence approach that allows the </w:t>
      </w:r>
      <w:r w:rsidR="004E78F5">
        <w:rPr>
          <w:color w:val="000000" w:themeColor="text1"/>
          <w:lang w:val="en-GB"/>
        </w:rPr>
        <w:t xml:space="preserve">local visualization of labelled </w:t>
      </w:r>
      <w:r w:rsidRPr="00DF331C">
        <w:rPr>
          <w:color w:val="000000" w:themeColor="text1"/>
          <w:lang w:val="en-GB"/>
        </w:rPr>
        <w:t>mouse SAN and AVN. Whole-mount immunofluorescence staining is intended for smaller sections of tissue without the need for manual sectioning.</w:t>
      </w:r>
      <w:r w:rsidRPr="00DF331C">
        <w:rPr>
          <w:color w:val="000000" w:themeColor="text1"/>
        </w:rPr>
        <w:t xml:space="preserve"> To this purpose, the mouse heart is dissected, with unwanted tissue removed, followed by fixation, permeabilization and blocking. </w:t>
      </w:r>
      <w:r w:rsidRPr="00DF331C">
        <w:rPr>
          <w:color w:val="000000" w:themeColor="text1"/>
          <w:lang w:val="en-GB"/>
        </w:rPr>
        <w:t>Cells of the conduction system within SAN and AVN are then stained with an anti-HCN4 antibody. Confocal</w:t>
      </w:r>
      <w:r w:rsidR="004E78F5">
        <w:rPr>
          <w:color w:val="000000" w:themeColor="text1"/>
          <w:lang w:val="en-GB"/>
        </w:rPr>
        <w:t xml:space="preserve"> laser scanning </w:t>
      </w:r>
      <w:r w:rsidRPr="00DF331C">
        <w:rPr>
          <w:color w:val="000000" w:themeColor="text1"/>
          <w:lang w:val="en-GB"/>
        </w:rPr>
        <w:t xml:space="preserve">microscopy and image processing allow differentiation between nodal cells and working cardiomyocytes, and to clearly localize </w:t>
      </w:r>
      <w:r w:rsidRPr="00DF331C">
        <w:rPr>
          <w:color w:val="000000" w:themeColor="text1"/>
        </w:rPr>
        <w:t xml:space="preserve">SAN and AVN. Furthermore, additional antibodies can be </w:t>
      </w:r>
      <w:r w:rsidR="004E78F5">
        <w:rPr>
          <w:color w:val="000000" w:themeColor="text1"/>
        </w:rPr>
        <w:t xml:space="preserve">combined </w:t>
      </w:r>
      <w:r w:rsidRPr="00DF331C">
        <w:rPr>
          <w:color w:val="000000" w:themeColor="text1"/>
        </w:rPr>
        <w:t>to label other cell types as well, such as nerve fibers.</w:t>
      </w:r>
    </w:p>
    <w:p w14:paraId="2D260EAA" w14:textId="77777777" w:rsidR="00124C13" w:rsidRPr="00DF331C" w:rsidRDefault="00124C13" w:rsidP="00D030AE">
      <w:pPr>
        <w:rPr>
          <w:color w:val="000000" w:themeColor="text1"/>
        </w:rPr>
      </w:pPr>
    </w:p>
    <w:p w14:paraId="521ED6F6" w14:textId="77777777" w:rsidR="00222F53" w:rsidRPr="00DF331C" w:rsidRDefault="001772B3" w:rsidP="00D030AE">
      <w:pPr>
        <w:rPr>
          <w:color w:val="000000" w:themeColor="text1"/>
          <w:lang w:val="en-GB"/>
        </w:rPr>
      </w:pPr>
      <w:r w:rsidRPr="00DF331C">
        <w:rPr>
          <w:color w:val="000000" w:themeColor="text1"/>
          <w:lang w:val="en-GB"/>
        </w:rPr>
        <w:t xml:space="preserve">Compared to conventional immunohistology, whole-mount immunofluorescence staining preserves the </w:t>
      </w:r>
      <w:r w:rsidRPr="00DF331C">
        <w:rPr>
          <w:color w:val="000000" w:themeColor="text1"/>
        </w:rPr>
        <w:t xml:space="preserve">anatomical integrity </w:t>
      </w:r>
      <w:r w:rsidRPr="00DF331C">
        <w:rPr>
          <w:color w:val="000000" w:themeColor="text1"/>
          <w:lang w:val="en-GB"/>
        </w:rPr>
        <w:t xml:space="preserve">of the cardiac conduction system, thus allowing the investigation of </w:t>
      </w:r>
      <w:r w:rsidRPr="00DF331C">
        <w:rPr>
          <w:color w:val="000000" w:themeColor="text1"/>
        </w:rPr>
        <w:t>AV</w:t>
      </w:r>
      <w:r w:rsidRPr="00DF331C">
        <w:rPr>
          <w:rFonts w:hint="eastAsia"/>
          <w:color w:val="000000" w:themeColor="text1"/>
        </w:rPr>
        <w:t>N</w:t>
      </w:r>
      <w:r w:rsidRPr="00DF331C">
        <w:rPr>
          <w:color w:val="000000" w:themeColor="text1"/>
        </w:rPr>
        <w:t>; especially so into their anatomy and interactions with the surrounding working myocardium and non-myocyte cells</w:t>
      </w:r>
      <w:r w:rsidR="001C044C" w:rsidRPr="00DF331C">
        <w:rPr>
          <w:color w:val="000000" w:themeColor="text1"/>
        </w:rPr>
        <w:t>.</w:t>
      </w:r>
    </w:p>
    <w:p w14:paraId="04298C96" w14:textId="77777777" w:rsidR="00222F53" w:rsidRDefault="00222F53" w:rsidP="00D030AE"/>
    <w:p w14:paraId="49031B93" w14:textId="77777777" w:rsidR="004A6400" w:rsidRDefault="001C044C" w:rsidP="00D030AE">
      <w:pPr>
        <w:rPr>
          <w:color w:val="808080"/>
        </w:rPr>
      </w:pPr>
      <w:r>
        <w:rPr>
          <w:b/>
        </w:rPr>
        <w:t>INTRODUCTION:</w:t>
      </w:r>
      <w:r>
        <w:t xml:space="preserve"> </w:t>
      </w:r>
    </w:p>
    <w:p w14:paraId="779495C7" w14:textId="1224F647" w:rsidR="00C672EE" w:rsidRDefault="00C672EE" w:rsidP="00D030AE">
      <w:pPr>
        <w:rPr>
          <w:color w:val="000000" w:themeColor="text1"/>
        </w:rPr>
      </w:pPr>
      <w:r>
        <w:rPr>
          <w:color w:val="000000" w:themeColor="text1"/>
        </w:rPr>
        <w:t>Arrhythmias are common diseases affecting millions of people</w:t>
      </w:r>
      <w:r w:rsidR="00FE67E5">
        <w:rPr>
          <w:color w:val="000000" w:themeColor="text1"/>
        </w:rPr>
        <w:t>, and are the cause of</w:t>
      </w:r>
      <w:r>
        <w:rPr>
          <w:color w:val="000000" w:themeColor="text1"/>
        </w:rPr>
        <w:t xml:space="preserve"> significant morbidity and mortality</w:t>
      </w:r>
      <w:r w:rsidRPr="00C672EE">
        <w:rPr>
          <w:color w:val="000000" w:themeColor="text1"/>
        </w:rPr>
        <w:t xml:space="preserve"> </w:t>
      </w:r>
      <w:r>
        <w:rPr>
          <w:color w:val="000000" w:themeColor="text1"/>
        </w:rPr>
        <w:t xml:space="preserve">worldwide. Despite </w:t>
      </w:r>
      <w:r w:rsidR="00213FF1">
        <w:rPr>
          <w:color w:val="000000" w:themeColor="text1"/>
        </w:rPr>
        <w:t>enormous</w:t>
      </w:r>
      <w:r>
        <w:rPr>
          <w:color w:val="000000" w:themeColor="text1"/>
        </w:rPr>
        <w:t xml:space="preserve"> advances</w:t>
      </w:r>
      <w:r w:rsidR="00FE67E5">
        <w:rPr>
          <w:color w:val="000000" w:themeColor="text1"/>
        </w:rPr>
        <w:t xml:space="preserve"> in treatment and prevention,</w:t>
      </w:r>
      <w:r>
        <w:rPr>
          <w:color w:val="000000" w:themeColor="text1"/>
        </w:rPr>
        <w:t xml:space="preserve"> such as the development of cardiac pacemakers</w:t>
      </w:r>
      <w:r w:rsidR="003C20E5">
        <w:rPr>
          <w:color w:val="000000" w:themeColor="text1"/>
        </w:rPr>
        <w:t>,</w:t>
      </w:r>
      <w:r w:rsidR="00213FF1">
        <w:rPr>
          <w:color w:val="000000" w:themeColor="text1"/>
        </w:rPr>
        <w:t xml:space="preserve"> treatment of arrhythmias remains challengin</w:t>
      </w:r>
      <w:r w:rsidR="00FE67E5">
        <w:rPr>
          <w:color w:val="000000" w:themeColor="text1"/>
        </w:rPr>
        <w:t xml:space="preserve">g, primarily </w:t>
      </w:r>
      <w:r w:rsidR="00213FF1">
        <w:rPr>
          <w:color w:val="000000" w:themeColor="text1"/>
        </w:rPr>
        <w:t xml:space="preserve">due to the very limited knowledge </w:t>
      </w:r>
      <w:r w:rsidR="00FE67E5">
        <w:rPr>
          <w:color w:val="000000" w:themeColor="text1"/>
        </w:rPr>
        <w:t xml:space="preserve">regarding </w:t>
      </w:r>
      <w:r w:rsidR="00213FF1">
        <w:rPr>
          <w:color w:val="000000" w:themeColor="text1"/>
        </w:rPr>
        <w:t>underlying disease mechanism</w:t>
      </w:r>
      <w:r w:rsidR="00680D82">
        <w:rPr>
          <w:color w:val="000000" w:themeColor="text1"/>
        </w:rPr>
        <w:t>s</w:t>
      </w:r>
      <w:r w:rsidR="00124C13">
        <w:rPr>
          <w:color w:val="000000" w:themeColor="text1"/>
        </w:rPr>
        <w:fldChar w:fldCharType="begin">
          <w:fldData xml:space="preserve">PEVuZE5vdGU+PENpdGU+PEF1dGhvcj5DbGF1c3M8L0F1dGhvcj48WWVhcj4yMDE5PC9ZZWFyPjxS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</w:fldData>
        </w:fldChar>
      </w:r>
      <w:r w:rsidR="00124C13">
        <w:rPr>
          <w:color w:val="000000" w:themeColor="text1"/>
        </w:rPr>
        <w:instrText xml:space="preserve"> ADDIN EN.CITE </w:instrText>
      </w:r>
      <w:r w:rsidR="00124C13">
        <w:rPr>
          <w:color w:val="000000" w:themeColor="text1"/>
        </w:rPr>
        <w:fldChar w:fldCharType="begin">
          <w:fldData xml:space="preserve">PEVuZE5vdGU+PENpdGU+PEF1dGhvcj5DbGF1c3M8L0F1dGhvcj48WWVhcj4yMDE5PC9ZZWFyPjxS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</w:fldData>
        </w:fldChar>
      </w:r>
      <w:r w:rsidR="00124C13">
        <w:rPr>
          <w:color w:val="000000" w:themeColor="text1"/>
        </w:rPr>
        <w:instrText xml:space="preserve"> ADDIN EN.CITE.DATA </w:instrText>
      </w:r>
      <w:r w:rsidR="00124C13">
        <w:rPr>
          <w:color w:val="000000" w:themeColor="text1"/>
        </w:rPr>
      </w:r>
      <w:r w:rsidR="00124C13">
        <w:rPr>
          <w:color w:val="000000" w:themeColor="text1"/>
        </w:rPr>
        <w:fldChar w:fldCharType="end"/>
      </w:r>
      <w:r w:rsidR="00124C13">
        <w:rPr>
          <w:color w:val="000000" w:themeColor="text1"/>
        </w:rPr>
      </w:r>
      <w:r w:rsidR="00124C13">
        <w:rPr>
          <w:color w:val="000000" w:themeColor="text1"/>
        </w:rPr>
        <w:fldChar w:fldCharType="separate"/>
      </w:r>
      <w:r w:rsidR="00124C13" w:rsidRPr="00680D82">
        <w:rPr>
          <w:noProof/>
          <w:color w:val="000000" w:themeColor="text1"/>
          <w:vertAlign w:val="superscript"/>
        </w:rPr>
        <w:t>1-3</w:t>
      </w:r>
      <w:r w:rsidR="00124C13">
        <w:rPr>
          <w:color w:val="000000" w:themeColor="text1"/>
        </w:rPr>
        <w:fldChar w:fldCharType="end"/>
      </w:r>
      <w:r w:rsidR="00680D82">
        <w:rPr>
          <w:color w:val="000000" w:themeColor="text1"/>
        </w:rPr>
        <w:t>.</w:t>
      </w:r>
      <w:r w:rsidR="009A1573">
        <w:rPr>
          <w:color w:val="000000" w:themeColor="text1"/>
        </w:rPr>
        <w:t xml:space="preserve"> A</w:t>
      </w:r>
      <w:r w:rsidR="003C20E5">
        <w:rPr>
          <w:color w:val="000000" w:themeColor="text1"/>
        </w:rPr>
        <w:t xml:space="preserve"> better understanding of both the normal electrophysiology and the pathophysiology of arrhythmias may help </w:t>
      </w:r>
      <w:r w:rsidR="00AE4DC2">
        <w:rPr>
          <w:color w:val="000000" w:themeColor="text1"/>
        </w:rPr>
        <w:t xml:space="preserve">to </w:t>
      </w:r>
      <w:r w:rsidR="00FE67E5">
        <w:rPr>
          <w:color w:val="000000" w:themeColor="text1"/>
        </w:rPr>
        <w:t>develop</w:t>
      </w:r>
      <w:r w:rsidR="003C20E5">
        <w:rPr>
          <w:color w:val="000000" w:themeColor="text1"/>
        </w:rPr>
        <w:t xml:space="preserve"> novel, innovative and causal treatment strategies in the future.</w:t>
      </w:r>
      <w:r w:rsidR="00CF0C08" w:rsidRPr="00CF0C08">
        <w:rPr>
          <w:color w:val="000000" w:themeColor="text1"/>
        </w:rPr>
        <w:t xml:space="preserve"> </w:t>
      </w:r>
      <w:r w:rsidR="00CF0C08">
        <w:rPr>
          <w:color w:val="000000" w:themeColor="text1"/>
        </w:rPr>
        <w:t>Additionally, to comprehensively study arrhythmogenesis, it is important to localize and visualize the specific cardiac conduction system in animal models such as the mouse, as mice are widely used in electrophysiology research.</w:t>
      </w:r>
    </w:p>
    <w:p w14:paraId="48FDD373" w14:textId="77777777" w:rsidR="00124C13" w:rsidRDefault="00124C13" w:rsidP="00D030AE">
      <w:pPr>
        <w:rPr>
          <w:color w:val="000000" w:themeColor="text1"/>
        </w:rPr>
      </w:pPr>
    </w:p>
    <w:p w14:paraId="3EA8B85C" w14:textId="422BB4A5" w:rsidR="00552E94" w:rsidRDefault="00CF0C08" w:rsidP="00D030AE">
      <w:pPr>
        <w:rPr>
          <w:color w:val="000000" w:themeColor="text1"/>
        </w:rPr>
      </w:pPr>
      <w:r>
        <w:rPr>
          <w:color w:val="000000" w:themeColor="text1"/>
        </w:rPr>
        <w:t>The m</w:t>
      </w:r>
      <w:r w:rsidR="00213FF1">
        <w:rPr>
          <w:color w:val="000000" w:themeColor="text1"/>
        </w:rPr>
        <w:t xml:space="preserve">ajor parts of the cardiac conduction system </w:t>
      </w:r>
      <w:r w:rsidR="00552E94">
        <w:rPr>
          <w:color w:val="000000" w:themeColor="text1"/>
        </w:rPr>
        <w:t xml:space="preserve">are </w:t>
      </w:r>
      <w:r w:rsidR="00213FF1">
        <w:rPr>
          <w:color w:val="000000" w:themeColor="text1"/>
        </w:rPr>
        <w:t>the sinoatrial node (SAN), where the electrical impulse is generated in specialized pacemaker cells, and the atrioventricular node (AVN)</w:t>
      </w:r>
      <w:r>
        <w:rPr>
          <w:color w:val="000000" w:themeColor="text1"/>
        </w:rPr>
        <w:t xml:space="preserve">, </w:t>
      </w:r>
      <w:r w:rsidR="00213FF1">
        <w:rPr>
          <w:color w:val="000000" w:themeColor="text1"/>
        </w:rPr>
        <w:t xml:space="preserve">which is </w:t>
      </w:r>
      <w:r w:rsidR="00A475FE" w:rsidRPr="00655EA0">
        <w:rPr>
          <w:color w:val="000000" w:themeColor="text1"/>
        </w:rPr>
        <w:t xml:space="preserve">the only electrical </w:t>
      </w:r>
      <w:r w:rsidR="00213FF1">
        <w:rPr>
          <w:color w:val="000000" w:themeColor="text1"/>
        </w:rPr>
        <w:t>connection</w:t>
      </w:r>
      <w:r w:rsidR="00213FF1" w:rsidRPr="00655EA0">
        <w:rPr>
          <w:color w:val="000000" w:themeColor="text1"/>
        </w:rPr>
        <w:t xml:space="preserve"> </w:t>
      </w:r>
      <w:r w:rsidR="00213FF1">
        <w:rPr>
          <w:color w:val="000000" w:themeColor="text1"/>
        </w:rPr>
        <w:t>between</w:t>
      </w:r>
      <w:r w:rsidR="00213FF1" w:rsidRPr="00655EA0">
        <w:rPr>
          <w:color w:val="000000" w:themeColor="text1"/>
        </w:rPr>
        <w:t xml:space="preserve"> </w:t>
      </w:r>
      <w:r w:rsidR="00F66B92">
        <w:rPr>
          <w:color w:val="000000" w:themeColor="text1"/>
        </w:rPr>
        <w:t xml:space="preserve">the </w:t>
      </w:r>
      <w:r w:rsidR="00A475FE" w:rsidRPr="00655EA0">
        <w:rPr>
          <w:color w:val="000000" w:themeColor="text1"/>
        </w:rPr>
        <w:t xml:space="preserve">atria </w:t>
      </w:r>
      <w:r w:rsidR="00213FF1">
        <w:rPr>
          <w:color w:val="000000" w:themeColor="text1"/>
        </w:rPr>
        <w:t>and the</w:t>
      </w:r>
      <w:r w:rsidR="00213FF1" w:rsidRPr="00655EA0">
        <w:rPr>
          <w:color w:val="000000" w:themeColor="text1"/>
        </w:rPr>
        <w:t xml:space="preserve"> </w:t>
      </w:r>
      <w:r w:rsidR="00A475FE" w:rsidRPr="00655EA0">
        <w:rPr>
          <w:color w:val="000000" w:themeColor="text1"/>
        </w:rPr>
        <w:t>ventricl</w:t>
      </w:r>
      <w:r w:rsidR="00F66B92">
        <w:rPr>
          <w:color w:val="000000" w:themeColor="text1"/>
        </w:rPr>
        <w:t>es</w:t>
      </w:r>
      <w:r w:rsidR="00124C13" w:rsidRPr="00655EA0">
        <w:rPr>
          <w:color w:val="000000" w:themeColor="text1"/>
        </w:rPr>
        <w:fldChar w:fldCharType="begin"/>
      </w:r>
      <w:r w:rsidR="00124C13">
        <w:rPr>
          <w:color w:val="000000" w:themeColor="text1"/>
        </w:rPr>
        <w:instrText xml:space="preserve"> ADDIN EN.CITE &lt;EndNote&gt;&lt;Cite&gt;&lt;Author&gt;van Weerd&lt;/Author&gt;&lt;Year&gt;2016&lt;/Year&gt;&lt;RecNum&gt;14&lt;/RecNum&gt;&lt;DisplayText&gt;&lt;style face="superscript"&gt;4&lt;/style&gt;&lt;/DisplayText&gt;&lt;record&gt;&lt;rec-number&gt;14&lt;/rec-number&gt;&lt;foreign-keys&gt;&lt;key app="EN" db-id="afdxdzxslaz9dreeav85f5a2tzt9ar5tr2ar" timestamp="1597829554" guid="d44fecd3-2ddc-49bc-953e-18c155b820b0"&gt;14&lt;/key&gt;&lt;/foreign-keys&gt;&lt;ref-type name="Journal Article"&gt;17&lt;/ref-type&gt;&lt;contributors&gt;&lt;authors&gt;&lt;author&gt;van Weerd, J. H.&lt;/author&gt;&lt;author&gt;Christoffels, V. M.&lt;/author&gt;&lt;/authors&gt;&lt;/contributors&gt;&lt;auth-address&gt;Department of Anatomy, Embryology &amp;amp; Physiology, Academic Medical Center, Amsterdam 1105 AZ, The Netherlands.&amp;#xD;Department of Anatomy, Embryology &amp;amp; Physiology, Academic Medical Center, Amsterdam 1105 AZ, The Netherlands v.m.christoffels@amc.uva.nl.&lt;/auth-address&gt;&lt;titles&gt;&lt;title&gt;The formation and function of the cardiac conduction system&lt;/title&gt;&lt;secondary-title&gt;Development&lt;/secondary-title&gt;&lt;/titles&gt;&lt;pages&gt;197-210&lt;/pages&gt;&lt;volume&gt;143&lt;/volume&gt;&lt;number&gt;2&lt;/number&gt;&lt;edition&gt;2016/01/21&lt;/edition&gt;&lt;keywords&gt;&lt;keyword&gt;Animals&lt;/keyword&gt;&lt;keyword&gt;Gene Regulatory Networks/genetics&lt;/keyword&gt;&lt;keyword&gt;Heart/physiology&lt;/keyword&gt;&lt;keyword&gt;Heart Conduction System/*metabolism&lt;/keyword&gt;&lt;keyword&gt;Humans&lt;/keyword&gt;&lt;keyword&gt;Cardiac conduction system&lt;/keyword&gt;&lt;keyword&gt;Cardiac development&lt;/keyword&gt;&lt;keyword&gt;Gene regulation&lt;/keyword&gt;&lt;keyword&gt;Transcriptional network&lt;/keyword&gt;&lt;/keywords&gt;&lt;dates&gt;&lt;year&gt;2016&lt;/year&gt;&lt;pub-dates&gt;&lt;date&gt;Jan 15&lt;/date&gt;&lt;/pub-dates&gt;&lt;/dates&gt;&lt;isbn&gt;1477-9129 (Electronic)&amp;#xD;0950-1991 (Linking)&lt;/isbn&gt;&lt;accession-num&gt;26786210&lt;/accession-num&gt;&lt;urls&gt;&lt;related-urls&gt;&lt;url&gt;https://www.ncbi.nlm.nih.gov/pubmed/26786210&lt;/url&gt;&lt;url&gt;https://dev.biologists.org/content/develop/143/2/197.full.pdf&lt;/url&gt;&lt;/related-urls&gt;&lt;/urls&gt;&lt;electronic-resource-num&gt;10.1242/dev.124883&lt;/electronic-resource-num&gt;&lt;/record&gt;&lt;/Cite&gt;&lt;/EndNote&gt;</w:instrText>
      </w:r>
      <w:r w:rsidR="00124C13" w:rsidRPr="00655EA0">
        <w:rPr>
          <w:color w:val="000000" w:themeColor="text1"/>
        </w:rPr>
        <w:fldChar w:fldCharType="separate"/>
      </w:r>
      <w:r w:rsidR="00124C13" w:rsidRPr="00680D82">
        <w:rPr>
          <w:noProof/>
          <w:color w:val="000000" w:themeColor="text1"/>
          <w:vertAlign w:val="superscript"/>
        </w:rPr>
        <w:t>4</w:t>
      </w:r>
      <w:r w:rsidR="00124C13" w:rsidRPr="00655EA0">
        <w:rPr>
          <w:color w:val="000000" w:themeColor="text1"/>
        </w:rPr>
        <w:fldChar w:fldCharType="end"/>
      </w:r>
      <w:r w:rsidR="00A475FE" w:rsidRPr="00655EA0">
        <w:rPr>
          <w:color w:val="000000" w:themeColor="text1"/>
        </w:rPr>
        <w:t>.</w:t>
      </w:r>
      <w:r w:rsidR="003F53FE" w:rsidRPr="00655EA0">
        <w:rPr>
          <w:color w:val="000000" w:themeColor="text1"/>
        </w:rPr>
        <w:t xml:space="preserve"> Whenever the electrophysiological properties of SAN and AVN are altered</w:t>
      </w:r>
      <w:r w:rsidR="00773976" w:rsidRPr="00655EA0">
        <w:rPr>
          <w:color w:val="000000" w:themeColor="text1"/>
        </w:rPr>
        <w:t xml:space="preserve">, </w:t>
      </w:r>
      <w:r w:rsidR="003F53FE" w:rsidRPr="00655EA0">
        <w:rPr>
          <w:color w:val="000000" w:themeColor="text1"/>
        </w:rPr>
        <w:t xml:space="preserve">arrhythmias </w:t>
      </w:r>
      <w:r w:rsidR="00F66B92">
        <w:rPr>
          <w:color w:val="000000" w:themeColor="text1"/>
        </w:rPr>
        <w:t xml:space="preserve">such as </w:t>
      </w:r>
      <w:r w:rsidR="00FC5A07" w:rsidRPr="00655EA0">
        <w:rPr>
          <w:color w:val="000000" w:themeColor="text1"/>
        </w:rPr>
        <w:t xml:space="preserve">sick sinus syndrome </w:t>
      </w:r>
      <w:r w:rsidR="00F66B92">
        <w:rPr>
          <w:color w:val="000000" w:themeColor="text1"/>
        </w:rPr>
        <w:t xml:space="preserve">or </w:t>
      </w:r>
      <w:r w:rsidR="00FC5A07" w:rsidRPr="00655EA0">
        <w:rPr>
          <w:color w:val="000000" w:themeColor="text1"/>
        </w:rPr>
        <w:t xml:space="preserve">atrioventricular block </w:t>
      </w:r>
      <w:r w:rsidR="00213FF1">
        <w:rPr>
          <w:color w:val="000000" w:themeColor="text1"/>
        </w:rPr>
        <w:t xml:space="preserve">can occur </w:t>
      </w:r>
      <w:r w:rsidR="005615AB" w:rsidRPr="00655EA0">
        <w:rPr>
          <w:color w:val="000000" w:themeColor="text1"/>
        </w:rPr>
        <w:t xml:space="preserve">which </w:t>
      </w:r>
      <w:r w:rsidR="00213FF1">
        <w:rPr>
          <w:color w:val="000000" w:themeColor="text1"/>
        </w:rPr>
        <w:t>may</w:t>
      </w:r>
      <w:r w:rsidR="00124C13">
        <w:rPr>
          <w:color w:val="000000" w:themeColor="text1"/>
        </w:rPr>
        <w:t xml:space="preserve"> </w:t>
      </w:r>
      <w:r w:rsidR="005615AB" w:rsidRPr="00655EA0">
        <w:rPr>
          <w:color w:val="000000" w:themeColor="text1"/>
        </w:rPr>
        <w:t xml:space="preserve">lead to hemodynamic deterioration, syncope and </w:t>
      </w:r>
      <w:r w:rsidR="00F66B92">
        <w:rPr>
          <w:color w:val="000000" w:themeColor="text1"/>
        </w:rPr>
        <w:t xml:space="preserve">even </w:t>
      </w:r>
      <w:r w:rsidR="005615AB" w:rsidRPr="00655EA0">
        <w:rPr>
          <w:color w:val="000000" w:themeColor="text1"/>
        </w:rPr>
        <w:t>death</w:t>
      </w:r>
      <w:r w:rsidR="00F66B92">
        <w:rPr>
          <w:color w:val="000000" w:themeColor="text1"/>
        </w:rPr>
        <w:t>, and thus underline the essential role of both SAN and AVN in electrophysiology and arrhythmogenesis</w:t>
      </w:r>
      <w:r w:rsidR="00124C13" w:rsidRPr="00655EA0">
        <w:rPr>
          <w:color w:val="000000" w:themeColor="text1"/>
        </w:rPr>
        <w:fldChar w:fldCharType="begin"/>
      </w:r>
      <w:r w:rsidR="00124C13">
        <w:rPr>
          <w:color w:val="000000" w:themeColor="text1"/>
        </w:rPr>
        <w:instrText xml:space="preserve"> ADDIN EN.CITE &lt;EndNote&gt;&lt;Cite&gt;&lt;Author&gt;Vogler&lt;/Author&gt;&lt;Year&gt;2012&lt;/Year&gt;&lt;RecNum&gt;15&lt;/RecNum&gt;&lt;DisplayText&gt;&lt;style face="superscript"&gt;5&lt;/style&gt;&lt;/DisplayText&gt;&lt;record&gt;&lt;rec-number&gt;15&lt;/rec-number&gt;&lt;foreign-keys&gt;&lt;key app="EN" db-id="afdxdzxslaz9dreeav85f5a2tzt9ar5tr2ar" timestamp="1597835916" guid="cabbe992-29ca-4b96-b7b0-dc0cc4001515"&gt;15&lt;/key&gt;&lt;/foreign-keys&gt;&lt;ref-type name="Journal Article"&gt;17&lt;/ref-type&gt;&lt;contributors&gt;&lt;authors&gt;&lt;author&gt;Vogler, Julia&lt;/author&gt;&lt;author&gt;Breithardt, Günter&lt;/author&gt;&lt;author&gt;Eckardt, Lars&lt;/author&gt;&lt;/authors&gt;&lt;/contributors&gt;&lt;titles&gt;&lt;title&gt;Bradyarrhythmias and Conduction Blocks&lt;/title&gt;&lt;secondary-title&gt;Revista Española de Cardiología (English Edition)&lt;/secondary-title&gt;&lt;/titles&gt;&lt;pages&gt;656-667&lt;/pages&gt;&lt;volume&gt;65&lt;/volume&gt;&lt;number&gt;7&lt;/number&gt;&lt;section&gt;656&lt;/section&gt;&lt;dates&gt;&lt;year&gt;2012&lt;/year&gt;&lt;/dates&gt;&lt;isbn&gt;18855857&lt;/isbn&gt;&lt;urls&gt;&lt;/urls&gt;&lt;electronic-resource-num&gt;10.1016/j.rec.2012.01.027&lt;/electronic-resource-num&gt;&lt;/record&gt;&lt;/Cite&gt;&lt;/EndNote&gt;</w:instrText>
      </w:r>
      <w:r w:rsidR="00124C13" w:rsidRPr="00655EA0">
        <w:rPr>
          <w:color w:val="000000" w:themeColor="text1"/>
        </w:rPr>
        <w:fldChar w:fldCharType="separate"/>
      </w:r>
      <w:r w:rsidR="00124C13" w:rsidRPr="00680D82">
        <w:rPr>
          <w:noProof/>
          <w:color w:val="000000" w:themeColor="text1"/>
          <w:vertAlign w:val="superscript"/>
        </w:rPr>
        <w:t>5</w:t>
      </w:r>
      <w:r w:rsidR="00124C13" w:rsidRPr="00655EA0">
        <w:rPr>
          <w:color w:val="000000" w:themeColor="text1"/>
        </w:rPr>
        <w:fldChar w:fldCharType="end"/>
      </w:r>
      <w:r w:rsidR="005615AB" w:rsidRPr="00655EA0">
        <w:rPr>
          <w:color w:val="000000" w:themeColor="text1"/>
        </w:rPr>
        <w:t>.</w:t>
      </w:r>
      <w:r w:rsidRPr="00CF0C08">
        <w:rPr>
          <w:color w:val="000000" w:themeColor="text1"/>
        </w:rPr>
        <w:t xml:space="preserve"> </w:t>
      </w:r>
    </w:p>
    <w:p w14:paraId="68483B25" w14:textId="77777777" w:rsidR="00124C13" w:rsidRDefault="00124C13" w:rsidP="00D030AE">
      <w:pPr>
        <w:rPr>
          <w:color w:val="000000" w:themeColor="text1"/>
        </w:rPr>
      </w:pPr>
    </w:p>
    <w:p w14:paraId="6EA829C7" w14:textId="67BB7781" w:rsidR="00BA7517" w:rsidRDefault="00552E94" w:rsidP="00D030AE">
      <w:pPr>
        <w:rPr>
          <w:color w:val="000000" w:themeColor="text1"/>
        </w:rPr>
      </w:pPr>
      <w:r>
        <w:rPr>
          <w:color w:val="000000" w:themeColor="text1"/>
        </w:rPr>
        <w:t xml:space="preserve">Comprehensive </w:t>
      </w:r>
      <w:r w:rsidR="00814037">
        <w:rPr>
          <w:color w:val="000000" w:themeColor="text1"/>
        </w:rPr>
        <w:t>studies on SAN or AVN</w:t>
      </w:r>
      <w:r>
        <w:rPr>
          <w:color w:val="000000" w:themeColor="text1"/>
        </w:rPr>
        <w:t xml:space="preserve"> require a precise localization and visualization of both structures, ideally within their physiologic environment.</w:t>
      </w:r>
      <w:r w:rsidR="00814037">
        <w:rPr>
          <w:color w:val="000000" w:themeColor="text1"/>
        </w:rPr>
        <w:t xml:space="preserve"> However, </w:t>
      </w:r>
      <w:r w:rsidR="00F30C25">
        <w:rPr>
          <w:color w:val="000000" w:themeColor="text1"/>
        </w:rPr>
        <w:t xml:space="preserve">due </w:t>
      </w:r>
      <w:r w:rsidR="00FA026E">
        <w:rPr>
          <w:color w:val="000000" w:themeColor="text1"/>
        </w:rPr>
        <w:t xml:space="preserve">to their small size and location within the </w:t>
      </w:r>
      <w:r w:rsidR="00EF3DF4">
        <w:rPr>
          <w:color w:val="000000" w:themeColor="text1"/>
        </w:rPr>
        <w:t>working myocardium</w:t>
      </w:r>
      <w:r w:rsidR="00CF0C08">
        <w:rPr>
          <w:color w:val="000000" w:themeColor="text1"/>
        </w:rPr>
        <w:t>,</w:t>
      </w:r>
      <w:r w:rsidR="00EF3DF4">
        <w:rPr>
          <w:color w:val="000000" w:themeColor="text1"/>
        </w:rPr>
        <w:t xml:space="preserve"> without establishing a clear macroscopically visible st</w:t>
      </w:r>
      <w:r w:rsidR="00907744">
        <w:rPr>
          <w:color w:val="000000" w:themeColor="text1"/>
        </w:rPr>
        <w:t>r</w:t>
      </w:r>
      <w:r w:rsidR="00EF3DF4">
        <w:rPr>
          <w:color w:val="000000" w:themeColor="text1"/>
        </w:rPr>
        <w:t>ucture</w:t>
      </w:r>
      <w:r w:rsidR="00FA026E">
        <w:rPr>
          <w:color w:val="000000" w:themeColor="text1"/>
        </w:rPr>
        <w:t xml:space="preserve">, </w:t>
      </w:r>
      <w:r w:rsidR="00EF3DF4">
        <w:rPr>
          <w:color w:val="000000" w:themeColor="text1"/>
        </w:rPr>
        <w:t xml:space="preserve">studying </w:t>
      </w:r>
      <w:r w:rsidR="00FA026E">
        <w:rPr>
          <w:color w:val="000000" w:themeColor="text1"/>
        </w:rPr>
        <w:t xml:space="preserve">the </w:t>
      </w:r>
      <w:r w:rsidR="00EF3DF4">
        <w:rPr>
          <w:color w:val="000000" w:themeColor="text1"/>
        </w:rPr>
        <w:t xml:space="preserve">anatomy and electrophysiology of </w:t>
      </w:r>
      <w:r w:rsidR="00FA026E">
        <w:rPr>
          <w:color w:val="000000" w:themeColor="text1"/>
        </w:rPr>
        <w:t xml:space="preserve">SAN and AVN </w:t>
      </w:r>
      <w:r w:rsidR="00EF3DF4">
        <w:rPr>
          <w:color w:val="000000" w:themeColor="text1"/>
        </w:rPr>
        <w:t>is challenging</w:t>
      </w:r>
      <w:r w:rsidR="00FA026E">
        <w:rPr>
          <w:color w:val="000000" w:themeColor="text1"/>
        </w:rPr>
        <w:t>.</w:t>
      </w:r>
      <w:r w:rsidR="00EF3DF4">
        <w:rPr>
          <w:color w:val="000000" w:themeColor="text1"/>
        </w:rPr>
        <w:t xml:space="preserve"> </w:t>
      </w:r>
      <w:r w:rsidR="00814037">
        <w:rPr>
          <w:color w:val="000000" w:themeColor="text1"/>
        </w:rPr>
        <w:t>Anatomical landmarks can be used to roughly identify the region that contains SAN and AVN</w:t>
      </w:r>
      <w:r w:rsidR="00124C13">
        <w:rPr>
          <w:color w:val="000000" w:themeColor="text1"/>
        </w:rPr>
        <w:fldChar w:fldCharType="begin">
          <w:fldData xml:space="preserve">PEVuZE5vdGU+PENpdGU+PEF1dGhvcj5XZW48L0F1dGhvcj48WWVhcj4yMDE1PC9ZZWFyPjxSZWNO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</w:fldData>
        </w:fldChar>
      </w:r>
      <w:r w:rsidR="00124C13">
        <w:rPr>
          <w:color w:val="000000" w:themeColor="text1"/>
        </w:rPr>
        <w:instrText xml:space="preserve"> ADDIN EN.CITE </w:instrText>
      </w:r>
      <w:r w:rsidR="00124C13">
        <w:rPr>
          <w:color w:val="000000" w:themeColor="text1"/>
        </w:rPr>
        <w:fldChar w:fldCharType="begin">
          <w:fldData xml:space="preserve">PEVuZE5vdGU+PENpdGU+PEF1dGhvcj5XZW48L0F1dGhvcj48WWVhcj4yMDE1PC9ZZWFyPjxSZWNO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</w:fldData>
        </w:fldChar>
      </w:r>
      <w:r w:rsidR="00124C13">
        <w:rPr>
          <w:color w:val="000000" w:themeColor="text1"/>
        </w:rPr>
        <w:instrText xml:space="preserve"> ADDIN EN.CITE.DATA </w:instrText>
      </w:r>
      <w:r w:rsidR="00124C13">
        <w:rPr>
          <w:color w:val="000000" w:themeColor="text1"/>
        </w:rPr>
      </w:r>
      <w:r w:rsidR="00124C13">
        <w:rPr>
          <w:color w:val="000000" w:themeColor="text1"/>
        </w:rPr>
        <w:fldChar w:fldCharType="end"/>
      </w:r>
      <w:r w:rsidR="00124C13">
        <w:rPr>
          <w:color w:val="000000" w:themeColor="text1"/>
        </w:rPr>
      </w:r>
      <w:r w:rsidR="00124C13">
        <w:rPr>
          <w:color w:val="000000" w:themeColor="text1"/>
        </w:rPr>
        <w:fldChar w:fldCharType="separate"/>
      </w:r>
      <w:r w:rsidR="00124C13" w:rsidRPr="00680D82">
        <w:rPr>
          <w:noProof/>
          <w:color w:val="000000" w:themeColor="text1"/>
          <w:vertAlign w:val="superscript"/>
        </w:rPr>
        <w:t>6-8</w:t>
      </w:r>
      <w:r w:rsidR="00124C13">
        <w:rPr>
          <w:color w:val="000000" w:themeColor="text1"/>
        </w:rPr>
        <w:fldChar w:fldCharType="end"/>
      </w:r>
      <w:r w:rsidR="00FA026E">
        <w:rPr>
          <w:color w:val="000000" w:themeColor="text1"/>
        </w:rPr>
        <w:t xml:space="preserve">. </w:t>
      </w:r>
      <w:r w:rsidR="00EF3DF4">
        <w:rPr>
          <w:color w:val="000000" w:themeColor="text1"/>
        </w:rPr>
        <w:t xml:space="preserve">In brief, </w:t>
      </w:r>
      <w:r w:rsidR="000E328C" w:rsidRPr="00FE4DCC">
        <w:rPr>
          <w:color w:val="000000" w:themeColor="text1"/>
        </w:rPr>
        <w:t>SAN is located in the inter</w:t>
      </w:r>
      <w:r w:rsidR="00B30637">
        <w:rPr>
          <w:color w:val="000000" w:themeColor="text1"/>
        </w:rPr>
        <w:t>-</w:t>
      </w:r>
      <w:r w:rsidR="000E328C" w:rsidRPr="00FE4DCC">
        <w:rPr>
          <w:color w:val="000000" w:themeColor="text1"/>
        </w:rPr>
        <w:t xml:space="preserve">caval </w:t>
      </w:r>
      <w:r w:rsidR="000E328C" w:rsidRPr="00C84E9A">
        <w:rPr>
          <w:color w:val="000000" w:themeColor="text1"/>
        </w:rPr>
        <w:t xml:space="preserve">region of the right atrium adjacent to the muscular crista </w:t>
      </w:r>
      <w:r w:rsidR="000E328C" w:rsidRPr="00C84E9A">
        <w:rPr>
          <w:color w:val="000000" w:themeColor="text1"/>
        </w:rPr>
        <w:lastRenderedPageBreak/>
        <w:t>terminalis (CT)</w:t>
      </w:r>
      <w:r w:rsidR="00592E7D">
        <w:rPr>
          <w:color w:val="000000" w:themeColor="text1"/>
        </w:rPr>
        <w:t xml:space="preserve">, </w:t>
      </w:r>
      <w:r w:rsidR="000E328C" w:rsidRPr="00C84E9A">
        <w:rPr>
          <w:color w:val="000000" w:themeColor="text1"/>
        </w:rPr>
        <w:t xml:space="preserve">AVN </w:t>
      </w:r>
      <w:r w:rsidR="00592E7D">
        <w:rPr>
          <w:color w:val="000000" w:themeColor="text1"/>
        </w:rPr>
        <w:t xml:space="preserve">is located within the triangle of Koch established by the tricuspid valve, the ostium of the coronary sinus and the tendon of Todaro. </w:t>
      </w:r>
      <w:r w:rsidR="00FA4C03">
        <w:rPr>
          <w:color w:val="000000" w:themeColor="text1"/>
        </w:rPr>
        <w:t>Thus</w:t>
      </w:r>
      <w:r w:rsidR="00592E7D">
        <w:rPr>
          <w:color w:val="000000" w:themeColor="text1"/>
        </w:rPr>
        <w:t xml:space="preserve"> far, these anatomical landmarks </w:t>
      </w:r>
      <w:r w:rsidR="000C16C0">
        <w:rPr>
          <w:color w:val="000000" w:themeColor="text1"/>
        </w:rPr>
        <w:t xml:space="preserve">were mainly used </w:t>
      </w:r>
      <w:r w:rsidR="00592E7D">
        <w:rPr>
          <w:color w:val="000000" w:themeColor="text1"/>
        </w:rPr>
        <w:t xml:space="preserve">to localize, remove and then </w:t>
      </w:r>
      <w:r w:rsidR="000C16C0">
        <w:rPr>
          <w:color w:val="000000" w:themeColor="text1"/>
        </w:rPr>
        <w:t>study</w:t>
      </w:r>
      <w:r w:rsidR="00592E7D">
        <w:rPr>
          <w:color w:val="000000" w:themeColor="text1"/>
        </w:rPr>
        <w:t xml:space="preserve"> SAN and AVN</w:t>
      </w:r>
      <w:r w:rsidR="000C16C0">
        <w:rPr>
          <w:color w:val="000000" w:themeColor="text1"/>
        </w:rPr>
        <w:t xml:space="preserve"> as individual s</w:t>
      </w:r>
      <w:r w:rsidR="00BA7517">
        <w:rPr>
          <w:color w:val="000000" w:themeColor="text1"/>
        </w:rPr>
        <w:t>tructures (e.g.</w:t>
      </w:r>
      <w:r w:rsidR="00124C13">
        <w:rPr>
          <w:color w:val="000000" w:themeColor="text1"/>
        </w:rPr>
        <w:t>,</w:t>
      </w:r>
      <w:r w:rsidR="00BA7517">
        <w:rPr>
          <w:color w:val="000000" w:themeColor="text1"/>
        </w:rPr>
        <w:t xml:space="preserve"> by conventional </w:t>
      </w:r>
      <w:r w:rsidR="000C16C0">
        <w:rPr>
          <w:color w:val="000000" w:themeColor="text1"/>
        </w:rPr>
        <w:t>histology)</w:t>
      </w:r>
      <w:r w:rsidR="00592E7D">
        <w:rPr>
          <w:color w:val="000000" w:themeColor="text1"/>
        </w:rPr>
        <w:t xml:space="preserve">. </w:t>
      </w:r>
      <w:r w:rsidR="00BA7517">
        <w:rPr>
          <w:color w:val="000000" w:themeColor="text1"/>
        </w:rPr>
        <w:t>To better understand the complex electrophysiology of SAN and AVN (e.g.</w:t>
      </w:r>
      <w:r w:rsidR="00FA4C03">
        <w:rPr>
          <w:color w:val="000000" w:themeColor="text1"/>
        </w:rPr>
        <w:t>,</w:t>
      </w:r>
      <w:r w:rsidR="00BA7517">
        <w:rPr>
          <w:color w:val="000000" w:themeColor="text1"/>
        </w:rPr>
        <w:t xml:space="preserve"> regulatory effects of adjacent cells of the working myocardium), however, studying the conduction systems within the physiologic 3D environment is necessary.</w:t>
      </w:r>
    </w:p>
    <w:p w14:paraId="6064C5A3" w14:textId="77777777" w:rsidR="00124C13" w:rsidRDefault="00124C13" w:rsidP="00D030AE">
      <w:pPr>
        <w:rPr>
          <w:color w:val="000000" w:themeColor="text1"/>
        </w:rPr>
      </w:pPr>
    </w:p>
    <w:p w14:paraId="017BCD19" w14:textId="1A146759" w:rsidR="00F863FB" w:rsidRDefault="00BA7517" w:rsidP="00D030AE">
      <w:pPr>
        <w:rPr>
          <w:color w:val="000000" w:themeColor="text1"/>
        </w:rPr>
      </w:pPr>
      <w:r>
        <w:rPr>
          <w:color w:val="000000" w:themeColor="text1"/>
        </w:rPr>
        <w:t>W</w:t>
      </w:r>
      <w:r w:rsidR="002645EA">
        <w:rPr>
          <w:color w:val="000000" w:themeColor="text1"/>
        </w:rPr>
        <w:t xml:space="preserve">hole-mount immunofluorescence </w:t>
      </w:r>
      <w:r w:rsidRPr="0002128B">
        <w:rPr>
          <w:color w:val="000000" w:themeColor="text1"/>
        </w:rPr>
        <w:t xml:space="preserve">staining </w:t>
      </w:r>
      <w:r w:rsidR="002645EA" w:rsidRPr="0002128B">
        <w:rPr>
          <w:color w:val="000000" w:themeColor="text1"/>
        </w:rPr>
        <w:t xml:space="preserve">is a </w:t>
      </w:r>
      <w:r w:rsidRPr="0002128B">
        <w:rPr>
          <w:color w:val="000000" w:themeColor="text1"/>
        </w:rPr>
        <w:t xml:space="preserve">method that </w:t>
      </w:r>
      <w:r w:rsidR="00FA4C03">
        <w:rPr>
          <w:color w:val="000000" w:themeColor="text1"/>
        </w:rPr>
        <w:t xml:space="preserve">is </w:t>
      </w:r>
      <w:r w:rsidR="0002128B">
        <w:rPr>
          <w:color w:val="000000" w:themeColor="text1"/>
        </w:rPr>
        <w:t xml:space="preserve">used </w:t>
      </w:r>
      <w:r w:rsidR="00741D29" w:rsidRPr="0002128B">
        <w:rPr>
          <w:color w:val="000000" w:themeColor="text1"/>
        </w:rPr>
        <w:t>to stud</w:t>
      </w:r>
      <w:r w:rsidRPr="0002128B">
        <w:rPr>
          <w:color w:val="000000" w:themeColor="text1"/>
        </w:rPr>
        <w:t>y</w:t>
      </w:r>
      <w:r>
        <w:rPr>
          <w:color w:val="000000" w:themeColor="text1"/>
        </w:rPr>
        <w:t xml:space="preserve"> anatomical structures</w:t>
      </w:r>
      <w:r w:rsidR="00741D29">
        <w:rPr>
          <w:color w:val="000000" w:themeColor="text1"/>
        </w:rPr>
        <w:t xml:space="preserve"> </w:t>
      </w:r>
      <w:r w:rsidR="00741D29" w:rsidRPr="00741D29">
        <w:rPr>
          <w:i/>
          <w:iCs/>
          <w:color w:val="000000" w:themeColor="text1"/>
        </w:rPr>
        <w:t>in situ</w:t>
      </w:r>
      <w:r w:rsidR="00741D29">
        <w:rPr>
          <w:color w:val="000000" w:themeColor="text1"/>
        </w:rPr>
        <w:t xml:space="preserve"> while preserving the</w:t>
      </w:r>
      <w:r w:rsidR="00137EAB">
        <w:rPr>
          <w:color w:val="000000" w:themeColor="text1"/>
        </w:rPr>
        <w:t xml:space="preserve"> </w:t>
      </w:r>
      <w:r w:rsidR="00741D29">
        <w:rPr>
          <w:color w:val="000000" w:themeColor="text1"/>
        </w:rPr>
        <w:t xml:space="preserve">integrity of the </w:t>
      </w:r>
      <w:r w:rsidR="00137EAB">
        <w:rPr>
          <w:color w:val="000000" w:themeColor="text1"/>
        </w:rPr>
        <w:t>surrounding tissue</w:t>
      </w:r>
      <w:r w:rsidR="00FA4C03">
        <w:rPr>
          <w:color w:val="000000" w:themeColor="text1"/>
        </w:rPr>
        <w:fldChar w:fldCharType="begin"/>
      </w:r>
      <w:r w:rsidR="00FA4C03">
        <w:rPr>
          <w:color w:val="000000" w:themeColor="text1"/>
        </w:rPr>
        <w:instrText xml:space="preserve"> ADDIN EN.CITE &lt;EndNote&gt;&lt;Cite&gt;&lt;Author&gt;Sillitoe&lt;/Author&gt;&lt;Year&gt;2002&lt;/Year&gt;&lt;RecNum&gt;28&lt;/RecNum&gt;&lt;DisplayText&gt;&lt;style face="superscript"&gt;9&lt;/style&gt;&lt;/DisplayText&gt;&lt;record&gt;&lt;rec-number&gt;28&lt;/rec-number&gt;&lt;foreign-keys&gt;&lt;key app="EN" db-id="afdxdzxslaz9dreeav85f5a2tzt9ar5tr2ar" timestamp="1598531207" guid="49649544-7c7d-4bf8-a3cf-6223bcd9332b"&gt;28&lt;/key&gt;&lt;/foreign-keys&gt;&lt;ref-type name="Journal Article"&gt;17&lt;/ref-type&gt;&lt;contributors&gt;&lt;authors&gt;&lt;author&gt;Sillitoe, R. V.&lt;/author&gt;&lt;author&gt;Hawkes, R.&lt;/author&gt;&lt;/authors&gt;&lt;/contributors&gt;&lt;auth-address&gt;Department of Cell Biology &amp;amp; Anatomy, and Genes and Development Research Group, Faculty of Medicine, University of Calgary, Calgary, Alberta, Canada.&lt;/auth-address&gt;&lt;titles&gt;&lt;title&gt;Whole-mount immunohistochemistry: a high-throughput screen for patterning defects in the mouse cerebellum&lt;/title&gt;&lt;secondary-title&gt;J Histochem Cytochem&lt;/secondary-title&gt;&lt;/titles&gt;&lt;pages&gt;235-44&lt;/pages&gt;&lt;volume&gt;50&lt;/volume&gt;&lt;number&gt;2&lt;/number&gt;&lt;edition&gt;2002/01/19&lt;/edition&gt;&lt;keywords&gt;&lt;keyword&gt;Animals&lt;/keyword&gt;&lt;keyword&gt;Cerebellum/*abnormalities/metabolism&lt;/keyword&gt;&lt;keyword&gt;Immunohistochemistry/methods&lt;/keyword&gt;&lt;keyword&gt;Mice&lt;/keyword&gt;&lt;keyword&gt;Mice, Neurologic Mutants&lt;/keyword&gt;&lt;keyword&gt;Mutation&lt;/keyword&gt;&lt;keyword&gt;Nerve Tissue Proteins/metabolism&lt;/keyword&gt;&lt;keyword&gt;Purkinje Cells/metabolism&lt;/keyword&gt;&lt;keyword&gt;Tissue Fixation&lt;/keyword&gt;&lt;/keywords&gt;&lt;dates&gt;&lt;year&gt;2002&lt;/year&gt;&lt;pub-dates&gt;&lt;date&gt;Feb&lt;/date&gt;&lt;/pub-dates&gt;&lt;/dates&gt;&lt;isbn&gt;0022-1554 (Print)&amp;#xD;0022-1554 (Linking)&lt;/isbn&gt;&lt;accession-num&gt;11799142&lt;/accession-num&gt;&lt;urls&gt;&lt;related-urls&gt;&lt;url&gt;https://www.ncbi.nlm.nih.gov/pubmed/11799142&lt;/url&gt;&lt;/related-urls&gt;&lt;/urls&gt;&lt;electronic-resource-num&gt;10.1177/002215540205000211&lt;/electronic-resource-num&gt;&lt;/record&gt;&lt;/Cite&gt;&lt;/EndNote&gt;</w:instrText>
      </w:r>
      <w:r w:rsidR="00FA4C03">
        <w:rPr>
          <w:color w:val="000000" w:themeColor="text1"/>
        </w:rPr>
        <w:fldChar w:fldCharType="separate"/>
      </w:r>
      <w:r w:rsidR="00FA4C03" w:rsidRPr="00680D82">
        <w:rPr>
          <w:noProof/>
          <w:color w:val="000000" w:themeColor="text1"/>
          <w:vertAlign w:val="superscript"/>
        </w:rPr>
        <w:t>9</w:t>
      </w:r>
      <w:r w:rsidR="00FA4C03">
        <w:rPr>
          <w:color w:val="000000" w:themeColor="text1"/>
        </w:rPr>
        <w:fldChar w:fldCharType="end"/>
      </w:r>
      <w:r w:rsidR="00741D29">
        <w:rPr>
          <w:color w:val="000000" w:themeColor="text1"/>
        </w:rPr>
        <w:t xml:space="preserve">. </w:t>
      </w:r>
      <w:r w:rsidR="00774B57" w:rsidRPr="00A06063">
        <w:rPr>
          <w:color w:val="000000" w:themeColor="text1"/>
        </w:rPr>
        <w:t xml:space="preserve">Taking advantage of confocal microscopy and image analysis software, SAN and AVN </w:t>
      </w:r>
      <w:r w:rsidR="00137EAB">
        <w:rPr>
          <w:color w:val="000000" w:themeColor="text1"/>
        </w:rPr>
        <w:t>can</w:t>
      </w:r>
      <w:r w:rsidR="00137EAB" w:rsidRPr="00696FB0">
        <w:rPr>
          <w:color w:val="000000" w:themeColor="text1"/>
        </w:rPr>
        <w:t xml:space="preserve"> </w:t>
      </w:r>
      <w:r w:rsidR="004F0210" w:rsidRPr="00696FB0">
        <w:rPr>
          <w:color w:val="000000" w:themeColor="text1"/>
        </w:rPr>
        <w:t xml:space="preserve">be </w:t>
      </w:r>
      <w:r w:rsidR="00137EAB">
        <w:rPr>
          <w:color w:val="000000" w:themeColor="text1"/>
        </w:rPr>
        <w:t>visualized</w:t>
      </w:r>
      <w:r w:rsidR="00137EAB" w:rsidRPr="00696FB0">
        <w:rPr>
          <w:color w:val="000000" w:themeColor="text1"/>
        </w:rPr>
        <w:t xml:space="preserve"> </w:t>
      </w:r>
      <w:r w:rsidR="00CF0C08">
        <w:rPr>
          <w:color w:val="000000" w:themeColor="text1"/>
        </w:rPr>
        <w:t xml:space="preserve">with </w:t>
      </w:r>
      <w:r w:rsidR="00137EAB">
        <w:rPr>
          <w:color w:val="000000" w:themeColor="text1"/>
        </w:rPr>
        <w:t xml:space="preserve">fluorescently labeled </w:t>
      </w:r>
      <w:r w:rsidR="00A83574" w:rsidRPr="00696FB0">
        <w:rPr>
          <w:color w:val="000000" w:themeColor="text1"/>
        </w:rPr>
        <w:t xml:space="preserve">antibodies </w:t>
      </w:r>
      <w:r w:rsidR="00696FB0" w:rsidRPr="00696FB0">
        <w:rPr>
          <w:color w:val="000000" w:themeColor="text1"/>
        </w:rPr>
        <w:t>target</w:t>
      </w:r>
      <w:r w:rsidR="00137EAB">
        <w:rPr>
          <w:color w:val="000000" w:themeColor="text1"/>
        </w:rPr>
        <w:t>ing</w:t>
      </w:r>
      <w:r w:rsidR="00696FB0" w:rsidRPr="00696FB0">
        <w:rPr>
          <w:color w:val="000000" w:themeColor="text1"/>
        </w:rPr>
        <w:t xml:space="preserve"> </w:t>
      </w:r>
      <w:r w:rsidR="00137EAB" w:rsidRPr="00696FB0">
        <w:rPr>
          <w:color w:val="000000" w:themeColor="text1"/>
        </w:rPr>
        <w:t>ion channels</w:t>
      </w:r>
      <w:r w:rsidR="00137EAB">
        <w:rPr>
          <w:color w:val="000000" w:themeColor="text1"/>
        </w:rPr>
        <w:t xml:space="preserve"> </w:t>
      </w:r>
      <w:r w:rsidR="000E328C" w:rsidRPr="00696FB0">
        <w:rPr>
          <w:color w:val="000000" w:themeColor="text1"/>
        </w:rPr>
        <w:t>specific</w:t>
      </w:r>
      <w:r w:rsidR="00A83574" w:rsidRPr="00696FB0">
        <w:rPr>
          <w:color w:val="000000" w:themeColor="text1"/>
        </w:rPr>
        <w:t xml:space="preserve">ally </w:t>
      </w:r>
      <w:r w:rsidR="000E328C" w:rsidRPr="00696FB0">
        <w:rPr>
          <w:color w:val="000000" w:themeColor="text1"/>
        </w:rPr>
        <w:t>expres</w:t>
      </w:r>
      <w:r w:rsidR="00A83574" w:rsidRPr="00696FB0">
        <w:rPr>
          <w:color w:val="000000" w:themeColor="text1"/>
        </w:rPr>
        <w:t>sed</w:t>
      </w:r>
      <w:r w:rsidR="000E328C" w:rsidRPr="00696FB0">
        <w:rPr>
          <w:color w:val="000000" w:themeColor="text1"/>
        </w:rPr>
        <w:t xml:space="preserve"> </w:t>
      </w:r>
      <w:r w:rsidR="00A83574" w:rsidRPr="00696FB0">
        <w:rPr>
          <w:color w:val="000000" w:themeColor="text1"/>
        </w:rPr>
        <w:t>in th</w:t>
      </w:r>
      <w:r w:rsidR="00137EAB">
        <w:rPr>
          <w:color w:val="000000" w:themeColor="text1"/>
        </w:rPr>
        <w:t>e</w:t>
      </w:r>
      <w:r w:rsidR="00A83574" w:rsidRPr="00696FB0">
        <w:rPr>
          <w:color w:val="000000" w:themeColor="text1"/>
        </w:rPr>
        <w:t>s</w:t>
      </w:r>
      <w:r w:rsidR="00137EAB">
        <w:rPr>
          <w:color w:val="000000" w:themeColor="text1"/>
        </w:rPr>
        <w:t>e</w:t>
      </w:r>
      <w:r w:rsidR="00A83574" w:rsidRPr="00696FB0">
        <w:rPr>
          <w:color w:val="000000" w:themeColor="text1"/>
        </w:rPr>
        <w:t xml:space="preserve"> regions.</w:t>
      </w:r>
    </w:p>
    <w:p w14:paraId="3EB66407" w14:textId="77777777" w:rsidR="00124C13" w:rsidRDefault="00124C13" w:rsidP="00D030AE">
      <w:pPr>
        <w:rPr>
          <w:color w:val="000000" w:themeColor="text1"/>
        </w:rPr>
      </w:pPr>
    </w:p>
    <w:p w14:paraId="53F2CA0E" w14:textId="354C26ED" w:rsidR="00814037" w:rsidRDefault="00A06063" w:rsidP="00D030AE">
      <w:pPr>
        <w:rPr>
          <w:color w:val="000000" w:themeColor="text1"/>
        </w:rPr>
      </w:pPr>
      <w:r w:rsidRPr="00696FB0">
        <w:rPr>
          <w:color w:val="000000" w:themeColor="text1"/>
        </w:rPr>
        <w:t xml:space="preserve">This </w:t>
      </w:r>
      <w:r w:rsidR="006E133C" w:rsidRPr="00696FB0">
        <w:rPr>
          <w:color w:val="000000" w:themeColor="text1"/>
        </w:rPr>
        <w:t xml:space="preserve">following </w:t>
      </w:r>
      <w:r w:rsidRPr="00696FB0">
        <w:rPr>
          <w:rFonts w:hint="eastAsia"/>
          <w:color w:val="000000" w:themeColor="text1"/>
        </w:rPr>
        <w:t>p</w:t>
      </w:r>
      <w:r w:rsidRPr="00696FB0">
        <w:rPr>
          <w:color w:val="000000" w:themeColor="text1"/>
        </w:rPr>
        <w:t xml:space="preserve">rotocol </w:t>
      </w:r>
      <w:r w:rsidR="006E133C" w:rsidRPr="00696FB0">
        <w:rPr>
          <w:color w:val="000000" w:themeColor="text1"/>
        </w:rPr>
        <w:t>explain</w:t>
      </w:r>
      <w:r w:rsidR="00A83574" w:rsidRPr="00696FB0">
        <w:rPr>
          <w:color w:val="000000" w:themeColor="text1"/>
        </w:rPr>
        <w:t>s</w:t>
      </w:r>
      <w:r w:rsidR="006E133C" w:rsidRPr="00696FB0">
        <w:rPr>
          <w:color w:val="000000" w:themeColor="text1"/>
        </w:rPr>
        <w:t xml:space="preserve"> the necessary steps to perform a</w:t>
      </w:r>
      <w:r w:rsidR="006E133C">
        <w:rPr>
          <w:color w:val="000000" w:themeColor="text1"/>
        </w:rPr>
        <w:t xml:space="preserve"> well-</w:t>
      </w:r>
      <w:r w:rsidR="002F08E7">
        <w:rPr>
          <w:color w:val="000000" w:themeColor="text1"/>
        </w:rPr>
        <w:t>established</w:t>
      </w:r>
      <w:r w:rsidR="006E133C">
        <w:rPr>
          <w:color w:val="000000" w:themeColor="text1"/>
        </w:rPr>
        <w:t xml:space="preserve"> whole-mount staining method </w:t>
      </w:r>
      <w:r w:rsidR="002F08E7">
        <w:rPr>
          <w:color w:val="000000" w:themeColor="text1"/>
        </w:rPr>
        <w:t>for</w:t>
      </w:r>
      <w:r w:rsidR="006E133C">
        <w:rPr>
          <w:color w:val="000000" w:themeColor="text1"/>
        </w:rPr>
        <w:t xml:space="preserve"> SAN and AVN</w:t>
      </w:r>
      <w:r w:rsidR="002F08E7">
        <w:rPr>
          <w:color w:val="000000" w:themeColor="text1"/>
        </w:rPr>
        <w:t xml:space="preserve"> microscope localization and visualization</w:t>
      </w:r>
      <w:r w:rsidR="006E133C">
        <w:rPr>
          <w:color w:val="000000" w:themeColor="text1"/>
        </w:rPr>
        <w:t xml:space="preserve">. Specifically, this protocol describes how </w:t>
      </w:r>
      <w:r w:rsidR="005C360A">
        <w:rPr>
          <w:color w:val="000000" w:themeColor="text1"/>
        </w:rPr>
        <w:t xml:space="preserve">(1) </w:t>
      </w:r>
      <w:r w:rsidR="00814037">
        <w:rPr>
          <w:color w:val="000000" w:themeColor="text1"/>
        </w:rPr>
        <w:t xml:space="preserve">to localize SAN and </w:t>
      </w:r>
      <w:r w:rsidR="005C360A">
        <w:rPr>
          <w:color w:val="000000" w:themeColor="text1"/>
        </w:rPr>
        <w:t xml:space="preserve">AVN </w:t>
      </w:r>
      <w:r w:rsidR="00814037">
        <w:rPr>
          <w:color w:val="000000" w:themeColor="text1"/>
        </w:rPr>
        <w:t xml:space="preserve">by anatomical landmarks to prepare these samples </w:t>
      </w:r>
      <w:r w:rsidR="005C360A">
        <w:rPr>
          <w:color w:val="000000" w:themeColor="text1"/>
        </w:rPr>
        <w:t xml:space="preserve">for </w:t>
      </w:r>
      <w:r w:rsidR="00814037">
        <w:rPr>
          <w:color w:val="000000" w:themeColor="text1"/>
        </w:rPr>
        <w:t xml:space="preserve">staining and </w:t>
      </w:r>
      <w:r w:rsidR="005C360A">
        <w:rPr>
          <w:color w:val="000000" w:themeColor="text1"/>
        </w:rPr>
        <w:t>microscopy</w:t>
      </w:r>
      <w:r w:rsidR="002F08E7">
        <w:rPr>
          <w:color w:val="000000" w:themeColor="text1"/>
        </w:rPr>
        <w:t xml:space="preserve"> </w:t>
      </w:r>
      <w:r w:rsidR="00CF0B80">
        <w:rPr>
          <w:color w:val="000000" w:themeColor="text1"/>
        </w:rPr>
        <w:t>analysis</w:t>
      </w:r>
      <w:r w:rsidR="008E06D0" w:rsidRPr="008E06D0">
        <w:rPr>
          <w:color w:val="000000" w:themeColor="text1"/>
        </w:rPr>
        <w:t xml:space="preserve"> (</w:t>
      </w:r>
      <w:r w:rsidR="006E133C">
        <w:rPr>
          <w:color w:val="000000" w:themeColor="text1"/>
        </w:rPr>
        <w:t xml:space="preserve">2) </w:t>
      </w:r>
      <w:r w:rsidR="00814037">
        <w:rPr>
          <w:color w:val="000000" w:themeColor="text1"/>
        </w:rPr>
        <w:t xml:space="preserve">to </w:t>
      </w:r>
      <w:r w:rsidR="006E133C">
        <w:rPr>
          <w:color w:val="000000" w:themeColor="text1"/>
        </w:rPr>
        <w:t>perform whole</w:t>
      </w:r>
      <w:r w:rsidR="00814037">
        <w:rPr>
          <w:color w:val="000000" w:themeColor="text1"/>
        </w:rPr>
        <w:t>-</w:t>
      </w:r>
      <w:r w:rsidR="006E133C">
        <w:rPr>
          <w:color w:val="000000" w:themeColor="text1"/>
        </w:rPr>
        <w:t>mount immunofluorescence</w:t>
      </w:r>
      <w:r w:rsidR="00137EAB">
        <w:rPr>
          <w:color w:val="000000" w:themeColor="text1"/>
        </w:rPr>
        <w:t xml:space="preserve"> staining </w:t>
      </w:r>
      <w:r w:rsidR="00814037">
        <w:rPr>
          <w:color w:val="000000" w:themeColor="text1"/>
        </w:rPr>
        <w:t xml:space="preserve">of </w:t>
      </w:r>
      <w:r w:rsidR="00137EAB">
        <w:rPr>
          <w:color w:val="000000" w:themeColor="text1"/>
        </w:rPr>
        <w:t xml:space="preserve">the </w:t>
      </w:r>
      <w:r w:rsidR="006E133C">
        <w:rPr>
          <w:color w:val="000000" w:themeColor="text1"/>
        </w:rPr>
        <w:t>reference</w:t>
      </w:r>
      <w:r w:rsidR="00137EAB">
        <w:rPr>
          <w:color w:val="000000" w:themeColor="text1"/>
        </w:rPr>
        <w:t xml:space="preserve"> markers</w:t>
      </w:r>
      <w:r w:rsidR="006E133C">
        <w:rPr>
          <w:color w:val="000000" w:themeColor="text1"/>
        </w:rPr>
        <w:t xml:space="preserve"> HCN4 and Cx43</w:t>
      </w:r>
      <w:r w:rsidR="008E06D0" w:rsidRPr="008E06D0">
        <w:rPr>
          <w:color w:val="000000" w:themeColor="text1"/>
        </w:rPr>
        <w:t xml:space="preserve"> (</w:t>
      </w:r>
      <w:r w:rsidR="006E133C">
        <w:rPr>
          <w:color w:val="000000" w:themeColor="text1"/>
        </w:rPr>
        <w:t xml:space="preserve">3) </w:t>
      </w:r>
      <w:r w:rsidR="00814037">
        <w:rPr>
          <w:color w:val="000000" w:themeColor="text1"/>
        </w:rPr>
        <w:t xml:space="preserve">to </w:t>
      </w:r>
      <w:r w:rsidR="006E133C">
        <w:rPr>
          <w:color w:val="000000" w:themeColor="text1"/>
        </w:rPr>
        <w:t xml:space="preserve">prepare </w:t>
      </w:r>
      <w:r w:rsidR="00515672">
        <w:rPr>
          <w:color w:val="000000" w:themeColor="text1"/>
        </w:rPr>
        <w:t>SAN and AVN samples for confocal microscop</w:t>
      </w:r>
      <w:r w:rsidR="009B51CE">
        <w:rPr>
          <w:color w:val="000000" w:themeColor="text1"/>
        </w:rPr>
        <w:t>y</w:t>
      </w:r>
      <w:r w:rsidR="008E06D0" w:rsidRPr="008E06D0">
        <w:rPr>
          <w:color w:val="000000" w:themeColor="text1"/>
        </w:rPr>
        <w:t xml:space="preserve"> (</w:t>
      </w:r>
      <w:r w:rsidR="009B51CE">
        <w:rPr>
          <w:color w:val="000000" w:themeColor="text1"/>
        </w:rPr>
        <w:t xml:space="preserve">4) </w:t>
      </w:r>
      <w:r w:rsidR="00814037">
        <w:rPr>
          <w:color w:val="000000" w:themeColor="text1"/>
        </w:rPr>
        <w:t xml:space="preserve">to perform </w:t>
      </w:r>
      <w:r w:rsidR="009B51CE">
        <w:rPr>
          <w:color w:val="000000" w:themeColor="text1"/>
        </w:rPr>
        <w:t xml:space="preserve">confocal imaging </w:t>
      </w:r>
      <w:r w:rsidR="00814037">
        <w:rPr>
          <w:color w:val="000000" w:themeColor="text1"/>
        </w:rPr>
        <w:t xml:space="preserve">of </w:t>
      </w:r>
      <w:r w:rsidR="009B51CE">
        <w:rPr>
          <w:color w:val="000000" w:themeColor="text1"/>
        </w:rPr>
        <w:t xml:space="preserve">SAN and AVN. </w:t>
      </w:r>
      <w:r w:rsidR="00814037">
        <w:rPr>
          <w:color w:val="000000" w:themeColor="text1"/>
        </w:rPr>
        <w:t>We also describe how this protocol can be modified to include additional staining of surrounding working myocardium or non-myocyte cells such as autonomous nerve fibers</w:t>
      </w:r>
      <w:r w:rsidR="009A747C">
        <w:rPr>
          <w:color w:val="000000" w:themeColor="text1"/>
        </w:rPr>
        <w:t xml:space="preserve"> which allows a thorough investigation of the cardiac conduction system within the heart.</w:t>
      </w:r>
    </w:p>
    <w:p w14:paraId="0649F9E7" w14:textId="77777777" w:rsidR="00814037" w:rsidRDefault="00814037" w:rsidP="00D030AE">
      <w:pPr>
        <w:rPr>
          <w:color w:val="000000" w:themeColor="text1"/>
        </w:rPr>
      </w:pPr>
    </w:p>
    <w:p w14:paraId="2D911C9C" w14:textId="5E8845E1" w:rsidR="00E92CBA" w:rsidRDefault="00E92CBA" w:rsidP="00D030AE">
      <w:pPr>
        <w:rPr>
          <w:b/>
        </w:rPr>
      </w:pPr>
      <w:r>
        <w:rPr>
          <w:rFonts w:hint="eastAsia"/>
          <w:b/>
        </w:rPr>
        <w:t>P</w:t>
      </w:r>
      <w:r>
        <w:rPr>
          <w:b/>
        </w:rPr>
        <w:t>ROTOCOL:</w:t>
      </w:r>
    </w:p>
    <w:p w14:paraId="2CEDB4B6" w14:textId="77777777" w:rsidR="00FA4C03" w:rsidRDefault="00FA4C03" w:rsidP="00D030AE">
      <w:pPr>
        <w:rPr>
          <w:color w:val="808080"/>
        </w:rPr>
      </w:pPr>
    </w:p>
    <w:p w14:paraId="646051DB" w14:textId="4B65A929" w:rsidR="00222F53" w:rsidRDefault="00074A53" w:rsidP="00D030AE">
      <w:pPr>
        <w:rPr>
          <w:color w:val="000000" w:themeColor="text1"/>
        </w:rPr>
      </w:pPr>
      <w:r w:rsidRPr="00F23AAC">
        <w:rPr>
          <w:color w:val="000000" w:themeColor="text1"/>
        </w:rPr>
        <w:t xml:space="preserve">Animal care and </w:t>
      </w:r>
      <w:r w:rsidR="00980A70" w:rsidRPr="00F23AAC">
        <w:rPr>
          <w:color w:val="000000" w:themeColor="text1"/>
        </w:rPr>
        <w:t xml:space="preserve">all </w:t>
      </w:r>
      <w:r w:rsidR="00401245" w:rsidRPr="00F23AAC">
        <w:rPr>
          <w:rFonts w:hint="eastAsia"/>
          <w:color w:val="000000" w:themeColor="text1"/>
        </w:rPr>
        <w:t>e</w:t>
      </w:r>
      <w:r w:rsidR="00401245" w:rsidRPr="00F23AAC">
        <w:rPr>
          <w:color w:val="000000" w:themeColor="text1"/>
        </w:rPr>
        <w:t>xperiment</w:t>
      </w:r>
      <w:r w:rsidRPr="00F23AAC">
        <w:rPr>
          <w:color w:val="000000" w:themeColor="text1"/>
        </w:rPr>
        <w:t>al</w:t>
      </w:r>
      <w:r w:rsidR="00401245" w:rsidRPr="00F23AAC">
        <w:rPr>
          <w:color w:val="000000" w:themeColor="text1"/>
        </w:rPr>
        <w:t xml:space="preserve"> procedures were </w:t>
      </w:r>
      <w:r w:rsidRPr="00F23AAC">
        <w:rPr>
          <w:color w:val="000000" w:themeColor="text1"/>
        </w:rPr>
        <w:t>conducted in accordance with the guidelines of the Animal Care and Ethics committee of the University of Munich</w:t>
      </w:r>
      <w:r w:rsidR="00CF0C08">
        <w:rPr>
          <w:color w:val="000000" w:themeColor="text1"/>
        </w:rPr>
        <w:t xml:space="preserve">, </w:t>
      </w:r>
      <w:r w:rsidRPr="00F23AAC">
        <w:rPr>
          <w:color w:val="000000" w:themeColor="text1"/>
        </w:rPr>
        <w:t xml:space="preserve">and </w:t>
      </w:r>
      <w:r w:rsidR="00980A70" w:rsidRPr="00F23AAC">
        <w:rPr>
          <w:color w:val="000000" w:themeColor="text1"/>
        </w:rPr>
        <w:t>a</w:t>
      </w:r>
      <w:r w:rsidRPr="00F23AAC">
        <w:rPr>
          <w:color w:val="000000" w:themeColor="text1"/>
        </w:rPr>
        <w:t xml:space="preserve">ll the procedures undertaken on </w:t>
      </w:r>
      <w:r w:rsidR="00137EAB">
        <w:rPr>
          <w:color w:val="000000" w:themeColor="text1"/>
        </w:rPr>
        <w:t>mice</w:t>
      </w:r>
      <w:r w:rsidR="00137EAB" w:rsidRPr="00F23AAC">
        <w:rPr>
          <w:color w:val="000000" w:themeColor="text1"/>
        </w:rPr>
        <w:t xml:space="preserve"> </w:t>
      </w:r>
      <w:r w:rsidRPr="00F23AAC">
        <w:rPr>
          <w:color w:val="000000" w:themeColor="text1"/>
        </w:rPr>
        <w:t xml:space="preserve">were </w:t>
      </w:r>
      <w:r w:rsidR="00AB7DD4" w:rsidRPr="00F23AAC">
        <w:rPr>
          <w:color w:val="000000" w:themeColor="text1"/>
        </w:rPr>
        <w:t>approved b</w:t>
      </w:r>
      <w:r w:rsidR="00AB7DD4" w:rsidRPr="000D6B90">
        <w:rPr>
          <w:color w:val="000000" w:themeColor="text1"/>
        </w:rPr>
        <w:t xml:space="preserve">y the </w:t>
      </w:r>
      <w:r w:rsidR="00D7529F" w:rsidRPr="000D6B90">
        <w:rPr>
          <w:color w:val="000000" w:themeColor="text1"/>
        </w:rPr>
        <w:t>Government of Bavaria, Munich, Germany</w:t>
      </w:r>
      <w:r w:rsidR="00901899">
        <w:rPr>
          <w:color w:val="000000" w:themeColor="text1"/>
        </w:rPr>
        <w:t xml:space="preserve"> (</w:t>
      </w:r>
      <w:r w:rsidR="00901899" w:rsidRPr="00901899">
        <w:rPr>
          <w:color w:val="000000" w:themeColor="text1"/>
        </w:rPr>
        <w:t>ROB-55.2-2532.Vet_02-16-106</w:t>
      </w:r>
      <w:r w:rsidR="00901899">
        <w:rPr>
          <w:color w:val="000000" w:themeColor="text1"/>
        </w:rPr>
        <w:t xml:space="preserve">, </w:t>
      </w:r>
      <w:r w:rsidR="00901899" w:rsidRPr="00901899">
        <w:rPr>
          <w:color w:val="000000" w:themeColor="text1"/>
        </w:rPr>
        <w:t>ROB-55.2-2532.Vet_02-19-86</w:t>
      </w:r>
      <w:r w:rsidR="00901899">
        <w:rPr>
          <w:color w:val="000000" w:themeColor="text1"/>
        </w:rPr>
        <w:t>)</w:t>
      </w:r>
      <w:r w:rsidR="00AB7DD4" w:rsidRPr="000D6B90">
        <w:rPr>
          <w:color w:val="000000" w:themeColor="text1"/>
        </w:rPr>
        <w:t xml:space="preserve">. </w:t>
      </w:r>
      <w:r w:rsidR="00980A70" w:rsidRPr="000D6B90">
        <w:rPr>
          <w:color w:val="000000" w:themeColor="text1"/>
        </w:rPr>
        <w:t>C</w:t>
      </w:r>
      <w:r w:rsidR="00CA528E" w:rsidRPr="000D6B90">
        <w:rPr>
          <w:color w:val="000000" w:themeColor="text1"/>
        </w:rPr>
        <w:t>57B</w:t>
      </w:r>
      <w:r w:rsidR="00980A70" w:rsidRPr="000D6B90">
        <w:rPr>
          <w:color w:val="000000" w:themeColor="text1"/>
        </w:rPr>
        <w:t>L</w:t>
      </w:r>
      <w:r w:rsidR="00CA528E" w:rsidRPr="000D6B90">
        <w:rPr>
          <w:color w:val="000000" w:themeColor="text1"/>
        </w:rPr>
        <w:t>6</w:t>
      </w:r>
      <w:r w:rsidR="00980A70" w:rsidRPr="000D6B90">
        <w:rPr>
          <w:color w:val="000000" w:themeColor="text1"/>
        </w:rPr>
        <w:t>/</w:t>
      </w:r>
      <w:r w:rsidR="00CA528E" w:rsidRPr="000D6B90">
        <w:rPr>
          <w:color w:val="000000" w:themeColor="text1"/>
        </w:rPr>
        <w:t>J</w:t>
      </w:r>
      <w:r w:rsidR="00980A70" w:rsidRPr="000D6B90">
        <w:rPr>
          <w:color w:val="000000" w:themeColor="text1"/>
        </w:rPr>
        <w:t xml:space="preserve"> mice were purchased from Jackson Laboratory.</w:t>
      </w:r>
    </w:p>
    <w:p w14:paraId="1617726C" w14:textId="77777777" w:rsidR="00FA4C03" w:rsidRPr="000D6B90" w:rsidRDefault="00FA4C03" w:rsidP="00D030AE">
      <w:pPr>
        <w:rPr>
          <w:color w:val="000000" w:themeColor="text1"/>
        </w:rPr>
      </w:pPr>
    </w:p>
    <w:p w14:paraId="07F968CB" w14:textId="52E93ED4" w:rsidR="00631C92" w:rsidRPr="000925DD" w:rsidRDefault="007037DE" w:rsidP="00D030AE">
      <w:pPr>
        <w:rPr>
          <w:color w:val="000000" w:themeColor="text1"/>
        </w:rPr>
      </w:pPr>
      <w:r w:rsidRPr="007037DE">
        <w:rPr>
          <w:lang w:val="en-GB"/>
        </w:rPr>
        <w:t>NOTE:</w:t>
      </w:r>
      <w:r w:rsidR="00907744" w:rsidRPr="00FA4C03">
        <w:rPr>
          <w:bCs/>
          <w:lang w:val="en-GB"/>
        </w:rPr>
        <w:t xml:space="preserve"> </w:t>
      </w:r>
      <w:r w:rsidR="00631C92" w:rsidRPr="00FA4C03">
        <w:rPr>
          <w:b/>
          <w:lang w:val="en-GB"/>
        </w:rPr>
        <w:t>Figure</w:t>
      </w:r>
      <w:r w:rsidR="00631C92" w:rsidRPr="000D6B90">
        <w:rPr>
          <w:b/>
          <w:lang w:val="en-GB"/>
        </w:rPr>
        <w:t xml:space="preserve"> 1</w:t>
      </w:r>
      <w:r w:rsidR="00631C92" w:rsidRPr="000D6B90">
        <w:rPr>
          <w:lang w:val="en-GB"/>
        </w:rPr>
        <w:t xml:space="preserve"> shows the</w:t>
      </w:r>
      <w:r w:rsidR="009A1573" w:rsidRPr="000D6B90">
        <w:rPr>
          <w:lang w:val="en-GB"/>
        </w:rPr>
        <w:t xml:space="preserve"> instruments need</w:t>
      </w:r>
      <w:r w:rsidR="00173799">
        <w:rPr>
          <w:lang w:val="en-GB"/>
        </w:rPr>
        <w:t>ed</w:t>
      </w:r>
      <w:r w:rsidR="009A1573" w:rsidRPr="000D6B90">
        <w:rPr>
          <w:lang w:val="en-GB"/>
        </w:rPr>
        <w:t xml:space="preserve"> for the experiment</w:t>
      </w:r>
      <w:r w:rsidR="000D6B90" w:rsidRPr="000D6B90">
        <w:rPr>
          <w:lang w:val="en-GB"/>
        </w:rPr>
        <w:t>.</w:t>
      </w:r>
      <w:r w:rsidR="000925DD" w:rsidRPr="00124C13">
        <w:rPr>
          <w:b/>
          <w:bCs/>
          <w:lang w:val="en-GB"/>
        </w:rPr>
        <w:t xml:space="preserve"> Figure 2 </w:t>
      </w:r>
      <w:r w:rsidR="000925DD">
        <w:rPr>
          <w:lang w:val="en-GB"/>
        </w:rPr>
        <w:t xml:space="preserve">shows </w:t>
      </w:r>
      <w:r w:rsidR="00E555F1">
        <w:rPr>
          <w:lang w:val="en-GB"/>
        </w:rPr>
        <w:t>an illustration of the gross cardiac anatomy</w:t>
      </w:r>
      <w:r w:rsidR="00412E3C">
        <w:rPr>
          <w:lang w:val="en-GB"/>
        </w:rPr>
        <w:t>.</w:t>
      </w:r>
      <w:r w:rsidR="00F42503">
        <w:rPr>
          <w:lang w:val="en-GB"/>
        </w:rPr>
        <w:t xml:space="preserve"> </w:t>
      </w:r>
      <w:r w:rsidR="00F42503" w:rsidRPr="00FA4C03">
        <w:rPr>
          <w:b/>
          <w:bCs/>
          <w:lang w:val="en-GB"/>
        </w:rPr>
        <w:t>Figure 3</w:t>
      </w:r>
      <w:r w:rsidR="00F42503">
        <w:rPr>
          <w:lang w:val="en-GB"/>
        </w:rPr>
        <w:t xml:space="preserve"> shows the location of SAN and AVN in an adult mouse heart. </w:t>
      </w:r>
      <w:r w:rsidR="00F42503" w:rsidRPr="00FA4C03">
        <w:rPr>
          <w:b/>
          <w:bCs/>
          <w:lang w:val="en-GB"/>
        </w:rPr>
        <w:t>Figure 4</w:t>
      </w:r>
      <w:r w:rsidR="00F42503">
        <w:rPr>
          <w:lang w:val="en-GB"/>
        </w:rPr>
        <w:t xml:space="preserve"> shows the prepared sample loaded on the confocal microscopy.</w:t>
      </w:r>
    </w:p>
    <w:p w14:paraId="5E313971" w14:textId="0511B107" w:rsidR="00980A70" w:rsidRDefault="00980A70" w:rsidP="00D030AE">
      <w:pPr>
        <w:rPr>
          <w:color w:val="808080"/>
        </w:rPr>
      </w:pPr>
    </w:p>
    <w:p w14:paraId="12C111D1" w14:textId="59280C35" w:rsidR="00631C92" w:rsidRDefault="00631C92" w:rsidP="00D030AE">
      <w:pPr>
        <w:pStyle w:val="ListParagraph"/>
        <w:numPr>
          <w:ilvl w:val="0"/>
          <w:numId w:val="15"/>
        </w:numPr>
        <w:ind w:left="0" w:firstLineChars="0" w:firstLine="0"/>
        <w:rPr>
          <w:b/>
          <w:bCs/>
          <w:color w:val="000000" w:themeColor="text1"/>
        </w:rPr>
      </w:pPr>
      <w:r w:rsidRPr="009B51CE">
        <w:rPr>
          <w:b/>
          <w:bCs/>
          <w:color w:val="000000" w:themeColor="text1"/>
        </w:rPr>
        <w:t>Preparations</w:t>
      </w:r>
    </w:p>
    <w:p w14:paraId="70692D4F" w14:textId="77777777" w:rsidR="00FA4C03" w:rsidRPr="009B51CE" w:rsidRDefault="00FA4C03" w:rsidP="00D030AE">
      <w:pPr>
        <w:pStyle w:val="ListParagraph"/>
        <w:ind w:firstLineChars="0" w:firstLine="0"/>
        <w:rPr>
          <w:b/>
          <w:bCs/>
          <w:color w:val="000000" w:themeColor="text1"/>
        </w:rPr>
      </w:pPr>
    </w:p>
    <w:p w14:paraId="0BFA0E05" w14:textId="38754E4A" w:rsidR="0035326E" w:rsidRPr="00FA4C03" w:rsidRDefault="00631C92" w:rsidP="00D030AE">
      <w:pPr>
        <w:pStyle w:val="ListParagraph"/>
        <w:numPr>
          <w:ilvl w:val="1"/>
          <w:numId w:val="21"/>
        </w:numPr>
        <w:ind w:left="0" w:firstLineChars="0" w:firstLine="0"/>
        <w:rPr>
          <w:bCs/>
          <w:iCs/>
          <w:color w:val="000000" w:themeColor="text1"/>
        </w:rPr>
      </w:pPr>
      <w:r>
        <w:rPr>
          <w:color w:val="000000" w:themeColor="text1"/>
        </w:rPr>
        <w:t xml:space="preserve">Prepare </w:t>
      </w:r>
      <w:r w:rsidR="00FA4C03">
        <w:rPr>
          <w:color w:val="000000" w:themeColor="text1"/>
        </w:rPr>
        <w:t xml:space="preserve">a </w:t>
      </w:r>
      <w:r w:rsidRPr="00FA4C03">
        <w:rPr>
          <w:bCs/>
          <w:iCs/>
          <w:color w:val="000000" w:themeColor="text1"/>
        </w:rPr>
        <w:t xml:space="preserve">4% </w:t>
      </w:r>
      <w:r w:rsidR="009A747C" w:rsidRPr="00FA4C03">
        <w:rPr>
          <w:bCs/>
          <w:iCs/>
          <w:color w:val="000000" w:themeColor="text1"/>
        </w:rPr>
        <w:t>f</w:t>
      </w:r>
      <w:r w:rsidR="0002760B" w:rsidRPr="00FA4C03">
        <w:rPr>
          <w:bCs/>
          <w:iCs/>
          <w:color w:val="000000" w:themeColor="text1"/>
        </w:rPr>
        <w:t>ormaldehyde solution</w:t>
      </w:r>
      <w:r w:rsidR="00232D94" w:rsidRPr="00FA4C03">
        <w:rPr>
          <w:bCs/>
          <w:iCs/>
          <w:color w:val="000000" w:themeColor="text1"/>
        </w:rPr>
        <w:t xml:space="preserve"> (4% PFA)</w:t>
      </w:r>
      <w:r w:rsidR="001538B0" w:rsidRPr="00FA4C03">
        <w:rPr>
          <w:bCs/>
          <w:iCs/>
          <w:color w:val="000000" w:themeColor="text1"/>
        </w:rPr>
        <w:t xml:space="preserve"> by d</w:t>
      </w:r>
      <w:r w:rsidR="0035326E" w:rsidRPr="00FA4C03">
        <w:rPr>
          <w:bCs/>
          <w:iCs/>
          <w:color w:val="000000" w:themeColor="text1"/>
        </w:rPr>
        <w:t>ilut</w:t>
      </w:r>
      <w:r w:rsidR="001538B0" w:rsidRPr="00FA4C03">
        <w:rPr>
          <w:bCs/>
          <w:iCs/>
          <w:color w:val="000000" w:themeColor="text1"/>
        </w:rPr>
        <w:t>ing</w:t>
      </w:r>
      <w:r w:rsidR="0035326E" w:rsidRPr="00FA4C03">
        <w:rPr>
          <w:bCs/>
          <w:iCs/>
          <w:color w:val="000000" w:themeColor="text1"/>
        </w:rPr>
        <w:t xml:space="preserve"> 10</w:t>
      </w:r>
      <w:r w:rsidR="00FA4C03">
        <w:rPr>
          <w:bCs/>
          <w:iCs/>
          <w:color w:val="000000" w:themeColor="text1"/>
        </w:rPr>
        <w:t xml:space="preserve"> mL</w:t>
      </w:r>
      <w:r w:rsidR="0035326E" w:rsidRPr="00FA4C03">
        <w:rPr>
          <w:bCs/>
          <w:iCs/>
          <w:color w:val="000000" w:themeColor="text1"/>
        </w:rPr>
        <w:t xml:space="preserve"> of 16% </w:t>
      </w:r>
      <w:r w:rsidR="009A747C" w:rsidRPr="00FA4C03">
        <w:rPr>
          <w:bCs/>
          <w:iCs/>
          <w:color w:val="000000" w:themeColor="text1"/>
        </w:rPr>
        <w:t>f</w:t>
      </w:r>
      <w:r w:rsidR="0035326E" w:rsidRPr="00FA4C03">
        <w:rPr>
          <w:bCs/>
          <w:iCs/>
          <w:color w:val="000000" w:themeColor="text1"/>
        </w:rPr>
        <w:t>ormaldehyde solution in 30</w:t>
      </w:r>
      <w:r w:rsidR="00FA4C03">
        <w:rPr>
          <w:bCs/>
          <w:iCs/>
          <w:color w:val="000000" w:themeColor="text1"/>
        </w:rPr>
        <w:t xml:space="preserve"> mL</w:t>
      </w:r>
      <w:r w:rsidR="0035326E" w:rsidRPr="00FA4C03">
        <w:rPr>
          <w:bCs/>
          <w:iCs/>
          <w:color w:val="000000" w:themeColor="text1"/>
        </w:rPr>
        <w:t xml:space="preserve"> </w:t>
      </w:r>
      <w:r w:rsidR="00FA4C03">
        <w:rPr>
          <w:bCs/>
          <w:iCs/>
          <w:color w:val="000000" w:themeColor="text1"/>
        </w:rPr>
        <w:t xml:space="preserve">of </w:t>
      </w:r>
      <w:r w:rsidR="0035326E" w:rsidRPr="00FA4C03">
        <w:rPr>
          <w:bCs/>
          <w:iCs/>
          <w:color w:val="000000" w:themeColor="text1"/>
        </w:rPr>
        <w:t>PBS.</w:t>
      </w:r>
    </w:p>
    <w:p w14:paraId="078E3F54" w14:textId="77777777" w:rsidR="00FA4C03" w:rsidRPr="00FA4C03" w:rsidRDefault="00FA4C03" w:rsidP="00D030AE">
      <w:pPr>
        <w:pStyle w:val="ListParagraph"/>
        <w:ind w:firstLineChars="0" w:firstLine="0"/>
        <w:rPr>
          <w:bCs/>
          <w:iCs/>
          <w:color w:val="000000" w:themeColor="text1"/>
        </w:rPr>
      </w:pPr>
    </w:p>
    <w:p w14:paraId="38881101" w14:textId="660663D6" w:rsidR="009C481E" w:rsidRDefault="00FA4C03" w:rsidP="00D030AE">
      <w:pPr>
        <w:pStyle w:val="ListParagraph"/>
        <w:numPr>
          <w:ilvl w:val="1"/>
          <w:numId w:val="21"/>
        </w:numPr>
        <w:ind w:left="0" w:firstLineChars="0" w:firstLine="0"/>
        <w:rPr>
          <w:bCs/>
          <w:iCs/>
          <w:color w:val="000000" w:themeColor="text1"/>
        </w:rPr>
      </w:pPr>
      <w:r>
        <w:rPr>
          <w:bCs/>
          <w:iCs/>
          <w:color w:val="000000" w:themeColor="text1"/>
        </w:rPr>
        <w:t xml:space="preserve">Prepare a </w:t>
      </w:r>
      <w:r w:rsidRPr="00FA4C03">
        <w:rPr>
          <w:bCs/>
          <w:iCs/>
          <w:color w:val="000000" w:themeColor="text1"/>
        </w:rPr>
        <w:t xml:space="preserve">15% sucrose solution </w:t>
      </w:r>
      <w:r>
        <w:rPr>
          <w:bCs/>
          <w:iCs/>
          <w:color w:val="000000" w:themeColor="text1"/>
        </w:rPr>
        <w:t xml:space="preserve">and </w:t>
      </w:r>
      <w:r w:rsidR="00631C92" w:rsidRPr="00FA4C03">
        <w:rPr>
          <w:bCs/>
          <w:iCs/>
          <w:color w:val="000000" w:themeColor="text1"/>
        </w:rPr>
        <w:t xml:space="preserve">30% sucrose solution </w:t>
      </w:r>
      <w:r w:rsidR="001538B0" w:rsidRPr="00FA4C03">
        <w:rPr>
          <w:bCs/>
          <w:iCs/>
          <w:color w:val="000000" w:themeColor="text1"/>
        </w:rPr>
        <w:t>by</w:t>
      </w:r>
      <w:r w:rsidR="00EE2327" w:rsidRPr="00FA4C03">
        <w:rPr>
          <w:bCs/>
          <w:iCs/>
          <w:color w:val="000000" w:themeColor="text1"/>
        </w:rPr>
        <w:t xml:space="preserve"> </w:t>
      </w:r>
      <w:r w:rsidR="001538B0" w:rsidRPr="00FA4C03">
        <w:rPr>
          <w:bCs/>
          <w:iCs/>
          <w:color w:val="000000" w:themeColor="text1"/>
        </w:rPr>
        <w:t>d</w:t>
      </w:r>
      <w:r w:rsidR="009C481E" w:rsidRPr="00FA4C03">
        <w:rPr>
          <w:bCs/>
          <w:iCs/>
          <w:color w:val="000000" w:themeColor="text1"/>
        </w:rPr>
        <w:t>issolv</w:t>
      </w:r>
      <w:r w:rsidR="001538B0" w:rsidRPr="00FA4C03">
        <w:rPr>
          <w:bCs/>
          <w:iCs/>
          <w:color w:val="000000" w:themeColor="text1"/>
        </w:rPr>
        <w:t>ing</w:t>
      </w:r>
      <w:r w:rsidR="009C481E" w:rsidRPr="00FA4C03">
        <w:rPr>
          <w:bCs/>
          <w:iCs/>
          <w:color w:val="000000" w:themeColor="text1"/>
        </w:rPr>
        <w:t xml:space="preserve"> </w:t>
      </w:r>
      <w:r>
        <w:rPr>
          <w:bCs/>
          <w:iCs/>
          <w:color w:val="000000" w:themeColor="text1"/>
        </w:rPr>
        <w:t>15 g and 30 g</w:t>
      </w:r>
      <w:r w:rsidR="009A747C" w:rsidRPr="00FA4C03">
        <w:rPr>
          <w:bCs/>
          <w:iCs/>
          <w:color w:val="000000" w:themeColor="text1"/>
        </w:rPr>
        <w:t xml:space="preserve"> </w:t>
      </w:r>
      <w:r>
        <w:rPr>
          <w:bCs/>
          <w:iCs/>
          <w:color w:val="000000" w:themeColor="text1"/>
        </w:rPr>
        <w:t>of s</w:t>
      </w:r>
      <w:r w:rsidR="009C481E" w:rsidRPr="00FA4C03">
        <w:rPr>
          <w:bCs/>
          <w:iCs/>
          <w:color w:val="000000" w:themeColor="text1"/>
        </w:rPr>
        <w:t>ucrose powder into 100</w:t>
      </w:r>
      <w:r>
        <w:rPr>
          <w:bCs/>
          <w:iCs/>
          <w:color w:val="000000" w:themeColor="text1"/>
        </w:rPr>
        <w:t xml:space="preserve"> mL</w:t>
      </w:r>
      <w:r w:rsidR="009C481E" w:rsidRPr="00FA4C03">
        <w:rPr>
          <w:bCs/>
          <w:iCs/>
          <w:color w:val="000000" w:themeColor="text1"/>
        </w:rPr>
        <w:t xml:space="preserve"> PBS</w:t>
      </w:r>
      <w:r w:rsidR="009A747C" w:rsidRPr="00FA4C03">
        <w:rPr>
          <w:bCs/>
          <w:iCs/>
          <w:color w:val="000000" w:themeColor="text1"/>
        </w:rPr>
        <w:t xml:space="preserve">, </w:t>
      </w:r>
      <w:r w:rsidR="009C481E" w:rsidRPr="00FA4C03">
        <w:rPr>
          <w:bCs/>
          <w:iCs/>
          <w:color w:val="000000" w:themeColor="text1"/>
        </w:rPr>
        <w:t xml:space="preserve">respectively. After the sucrose powder is fully dissolved, </w:t>
      </w:r>
      <w:r>
        <w:rPr>
          <w:bCs/>
          <w:iCs/>
          <w:color w:val="000000" w:themeColor="text1"/>
        </w:rPr>
        <w:t xml:space="preserve">filter </w:t>
      </w:r>
      <w:r w:rsidR="009C481E" w:rsidRPr="00FA4C03">
        <w:rPr>
          <w:bCs/>
          <w:iCs/>
          <w:color w:val="000000" w:themeColor="text1"/>
        </w:rPr>
        <w:t xml:space="preserve">the solution </w:t>
      </w:r>
      <w:r w:rsidR="009A747C" w:rsidRPr="00FA4C03">
        <w:rPr>
          <w:bCs/>
          <w:iCs/>
          <w:color w:val="000000" w:themeColor="text1"/>
        </w:rPr>
        <w:t xml:space="preserve">using </w:t>
      </w:r>
      <w:r w:rsidR="009C481E" w:rsidRPr="00FA4C03">
        <w:rPr>
          <w:bCs/>
          <w:iCs/>
          <w:color w:val="000000" w:themeColor="text1"/>
        </w:rPr>
        <w:t>0.2</w:t>
      </w:r>
      <w:r w:rsidR="009A747C" w:rsidRPr="00FA4C03">
        <w:rPr>
          <w:bCs/>
          <w:iCs/>
          <w:color w:val="000000" w:themeColor="text1"/>
        </w:rPr>
        <w:t xml:space="preserve"> µ</w:t>
      </w:r>
      <w:r w:rsidR="009C481E" w:rsidRPr="00FA4C03">
        <w:rPr>
          <w:bCs/>
          <w:iCs/>
          <w:color w:val="000000" w:themeColor="text1"/>
        </w:rPr>
        <w:t xml:space="preserve">m </w:t>
      </w:r>
      <w:r w:rsidR="001538B0" w:rsidRPr="00FA4C03">
        <w:rPr>
          <w:bCs/>
          <w:iCs/>
          <w:color w:val="000000" w:themeColor="text1"/>
        </w:rPr>
        <w:t>syringe filter</w:t>
      </w:r>
      <w:r w:rsidR="00F30C25" w:rsidRPr="00FA4C03">
        <w:rPr>
          <w:bCs/>
          <w:iCs/>
          <w:color w:val="000000" w:themeColor="text1"/>
        </w:rPr>
        <w:t xml:space="preserve"> b</w:t>
      </w:r>
      <w:r w:rsidR="009A747C" w:rsidRPr="00FA4C03">
        <w:rPr>
          <w:bCs/>
          <w:iCs/>
          <w:color w:val="000000" w:themeColor="text1"/>
        </w:rPr>
        <w:t>efore stor</w:t>
      </w:r>
      <w:r>
        <w:rPr>
          <w:bCs/>
          <w:iCs/>
          <w:color w:val="000000" w:themeColor="text1"/>
        </w:rPr>
        <w:t>ing</w:t>
      </w:r>
      <w:r w:rsidR="009A747C" w:rsidRPr="00FA4C03">
        <w:rPr>
          <w:bCs/>
          <w:iCs/>
          <w:color w:val="000000" w:themeColor="text1"/>
        </w:rPr>
        <w:t xml:space="preserve"> at</w:t>
      </w:r>
      <w:r w:rsidR="00952E3D" w:rsidRPr="00FA4C03">
        <w:rPr>
          <w:bCs/>
          <w:iCs/>
          <w:color w:val="000000" w:themeColor="text1"/>
        </w:rPr>
        <w:t xml:space="preserve"> 4</w:t>
      </w:r>
      <w:r>
        <w:rPr>
          <w:bCs/>
          <w:iCs/>
          <w:color w:val="000000" w:themeColor="text1"/>
        </w:rPr>
        <w:t xml:space="preserve"> </w:t>
      </w:r>
      <w:r w:rsidR="00952E3D" w:rsidRPr="00FA4C03">
        <w:rPr>
          <w:bCs/>
          <w:iCs/>
          <w:color w:val="000000" w:themeColor="text1"/>
        </w:rPr>
        <w:t>°C.</w:t>
      </w:r>
    </w:p>
    <w:p w14:paraId="75C3D12C" w14:textId="77777777" w:rsidR="00FA4C03" w:rsidRPr="00FA4C03" w:rsidRDefault="00FA4C03" w:rsidP="00D030AE">
      <w:pPr>
        <w:pStyle w:val="ListParagraph"/>
        <w:ind w:firstLineChars="0" w:firstLine="0"/>
        <w:rPr>
          <w:bCs/>
          <w:iCs/>
          <w:color w:val="000000" w:themeColor="text1"/>
        </w:rPr>
      </w:pPr>
    </w:p>
    <w:p w14:paraId="743C6C02" w14:textId="7431A6AE" w:rsidR="00FA4C03" w:rsidRPr="00FA4C03" w:rsidRDefault="00FA4C03" w:rsidP="00D030AE">
      <w:pPr>
        <w:pStyle w:val="ListParagraph"/>
        <w:numPr>
          <w:ilvl w:val="1"/>
          <w:numId w:val="21"/>
        </w:numPr>
        <w:ind w:left="0" w:firstLineChars="0" w:firstLine="0"/>
        <w:rPr>
          <w:bCs/>
          <w:iCs/>
          <w:color w:val="000000" w:themeColor="text1"/>
        </w:rPr>
      </w:pPr>
      <w:r>
        <w:rPr>
          <w:color w:val="000000" w:themeColor="text1"/>
        </w:rPr>
        <w:t>P</w:t>
      </w:r>
      <w:r w:rsidRPr="00FA4C03">
        <w:rPr>
          <w:bCs/>
          <w:iCs/>
          <w:color w:val="000000" w:themeColor="text1"/>
        </w:rPr>
        <w:t xml:space="preserve">repare </w:t>
      </w:r>
      <w:r>
        <w:rPr>
          <w:bCs/>
          <w:iCs/>
          <w:color w:val="000000" w:themeColor="text1"/>
        </w:rPr>
        <w:t xml:space="preserve">a </w:t>
      </w:r>
      <w:r w:rsidRPr="00FA4C03">
        <w:rPr>
          <w:bCs/>
          <w:iCs/>
          <w:color w:val="000000" w:themeColor="text1"/>
        </w:rPr>
        <w:t>3%-4% agarose gel, add 3 g or 4 g agarose powder and 100</w:t>
      </w:r>
      <w:r>
        <w:rPr>
          <w:bCs/>
          <w:iCs/>
          <w:color w:val="000000" w:themeColor="text1"/>
        </w:rPr>
        <w:t xml:space="preserve"> mL</w:t>
      </w:r>
      <w:r w:rsidRPr="00FA4C03">
        <w:rPr>
          <w:bCs/>
          <w:iCs/>
          <w:color w:val="000000" w:themeColor="text1"/>
        </w:rPr>
        <w:t xml:space="preserve"> </w:t>
      </w:r>
      <w:r>
        <w:rPr>
          <w:bCs/>
          <w:iCs/>
          <w:color w:val="000000" w:themeColor="text1"/>
        </w:rPr>
        <w:t xml:space="preserve">of </w:t>
      </w:r>
      <w:r w:rsidRPr="00FA4C03">
        <w:rPr>
          <w:bCs/>
          <w:iCs/>
          <w:color w:val="000000" w:themeColor="text1"/>
        </w:rPr>
        <w:t>1</w:t>
      </w:r>
      <w:r>
        <w:rPr>
          <w:bCs/>
          <w:iCs/>
          <w:color w:val="000000" w:themeColor="text1"/>
        </w:rPr>
        <w:t>x</w:t>
      </w:r>
      <w:r w:rsidRPr="00FA4C03">
        <w:rPr>
          <w:bCs/>
          <w:iCs/>
          <w:color w:val="000000" w:themeColor="text1"/>
        </w:rPr>
        <w:t xml:space="preserve"> TAE (diluted </w:t>
      </w:r>
      <w:r w:rsidRPr="00FA4C03">
        <w:rPr>
          <w:bCs/>
          <w:iCs/>
          <w:color w:val="000000" w:themeColor="text1"/>
        </w:rPr>
        <w:lastRenderedPageBreak/>
        <w:t>from 50</w:t>
      </w:r>
      <w:r>
        <w:rPr>
          <w:bCs/>
          <w:iCs/>
          <w:color w:val="000000" w:themeColor="text1"/>
        </w:rPr>
        <w:t>x</w:t>
      </w:r>
      <w:r w:rsidRPr="00FA4C03">
        <w:rPr>
          <w:bCs/>
          <w:iCs/>
          <w:color w:val="000000" w:themeColor="text1"/>
        </w:rPr>
        <w:t xml:space="preserve"> TAE stock solutio</w:t>
      </w:r>
      <w:r>
        <w:rPr>
          <w:bCs/>
          <w:iCs/>
          <w:color w:val="000000" w:themeColor="text1"/>
        </w:rPr>
        <w:t>n</w:t>
      </w:r>
      <w:r w:rsidRPr="00FA4C03">
        <w:rPr>
          <w:bCs/>
          <w:iCs/>
          <w:color w:val="000000" w:themeColor="text1"/>
        </w:rPr>
        <w:t xml:space="preserve">) into a beaker. </w:t>
      </w:r>
      <w:r>
        <w:rPr>
          <w:bCs/>
          <w:iCs/>
          <w:color w:val="000000" w:themeColor="text1"/>
        </w:rPr>
        <w:t>Place the beaker</w:t>
      </w:r>
      <w:r w:rsidRPr="00FA4C03">
        <w:rPr>
          <w:bCs/>
          <w:iCs/>
          <w:color w:val="000000" w:themeColor="text1"/>
        </w:rPr>
        <w:t xml:space="preserve"> on </w:t>
      </w:r>
      <w:r>
        <w:rPr>
          <w:bCs/>
          <w:iCs/>
          <w:color w:val="000000" w:themeColor="text1"/>
        </w:rPr>
        <w:t>a</w:t>
      </w:r>
      <w:r w:rsidRPr="00FA4C03">
        <w:rPr>
          <w:bCs/>
          <w:iCs/>
          <w:color w:val="000000" w:themeColor="text1"/>
        </w:rPr>
        <w:t xml:space="preserve"> magnetic stirrer and boil it until the agarose is completely dissolved.</w:t>
      </w:r>
    </w:p>
    <w:p w14:paraId="25AEEFE8" w14:textId="77777777" w:rsidR="00FA4C03" w:rsidRPr="00FA4C03" w:rsidRDefault="00FA4C03" w:rsidP="00D030AE">
      <w:pPr>
        <w:pStyle w:val="ListParagraph"/>
        <w:ind w:firstLineChars="0" w:firstLine="0"/>
        <w:rPr>
          <w:bCs/>
          <w:iCs/>
          <w:color w:val="000000" w:themeColor="text1"/>
        </w:rPr>
      </w:pPr>
    </w:p>
    <w:p w14:paraId="4B3E107A" w14:textId="4D38D318" w:rsidR="00B57D67" w:rsidRPr="00FA4C03" w:rsidRDefault="00FA4C03" w:rsidP="00D030AE">
      <w:pPr>
        <w:pStyle w:val="ListParagraph"/>
        <w:numPr>
          <w:ilvl w:val="1"/>
          <w:numId w:val="21"/>
        </w:numPr>
        <w:ind w:left="0" w:firstLineChars="0" w:firstLine="0"/>
        <w:rPr>
          <w:bCs/>
          <w:iCs/>
          <w:color w:val="000000" w:themeColor="text1"/>
        </w:rPr>
      </w:pPr>
      <w:r>
        <w:rPr>
          <w:bCs/>
          <w:iCs/>
          <w:color w:val="000000" w:themeColor="text1"/>
        </w:rPr>
        <w:t>Prepare the</w:t>
      </w:r>
      <w:r w:rsidR="00EE2327" w:rsidRPr="00FA4C03">
        <w:rPr>
          <w:bCs/>
          <w:iCs/>
          <w:color w:val="000000" w:themeColor="text1"/>
        </w:rPr>
        <w:t xml:space="preserve"> dissection dish</w:t>
      </w:r>
      <w:r w:rsidR="009A747C" w:rsidRPr="00FA4C03">
        <w:rPr>
          <w:bCs/>
          <w:iCs/>
          <w:color w:val="000000" w:themeColor="text1"/>
        </w:rPr>
        <w:t xml:space="preserve"> </w:t>
      </w:r>
      <w:r w:rsidR="00EE2327" w:rsidRPr="00FA4C03">
        <w:rPr>
          <w:bCs/>
          <w:iCs/>
          <w:color w:val="000000" w:themeColor="text1"/>
        </w:rPr>
        <w:t>by gently p</w:t>
      </w:r>
      <w:r w:rsidR="00EE2327" w:rsidRPr="00FA4C03">
        <w:rPr>
          <w:rFonts w:hint="eastAsia"/>
          <w:bCs/>
          <w:iCs/>
          <w:color w:val="000000" w:themeColor="text1"/>
        </w:rPr>
        <w:t>o</w:t>
      </w:r>
      <w:r w:rsidR="00EE2327" w:rsidRPr="00FA4C03">
        <w:rPr>
          <w:bCs/>
          <w:iCs/>
          <w:color w:val="000000" w:themeColor="text1"/>
        </w:rPr>
        <w:t>uring 30</w:t>
      </w:r>
      <w:r>
        <w:rPr>
          <w:bCs/>
          <w:iCs/>
          <w:color w:val="000000" w:themeColor="text1"/>
        </w:rPr>
        <w:t xml:space="preserve"> mL</w:t>
      </w:r>
      <w:r w:rsidR="00EE2327" w:rsidRPr="00FA4C03">
        <w:rPr>
          <w:bCs/>
          <w:iCs/>
          <w:color w:val="000000" w:themeColor="text1"/>
        </w:rPr>
        <w:t xml:space="preserve"> </w:t>
      </w:r>
      <w:r>
        <w:rPr>
          <w:bCs/>
          <w:iCs/>
          <w:color w:val="000000" w:themeColor="text1"/>
        </w:rPr>
        <w:t xml:space="preserve">of </w:t>
      </w:r>
      <w:r w:rsidR="00EE2327" w:rsidRPr="00FA4C03">
        <w:rPr>
          <w:bCs/>
          <w:iCs/>
          <w:color w:val="000000" w:themeColor="text1"/>
        </w:rPr>
        <w:t>agarose gel (3%-4%)</w:t>
      </w:r>
      <w:r w:rsidR="00D62D92" w:rsidRPr="00FA4C03">
        <w:rPr>
          <w:bCs/>
          <w:iCs/>
          <w:color w:val="000000" w:themeColor="text1"/>
        </w:rPr>
        <w:t xml:space="preserve"> </w:t>
      </w:r>
      <w:r w:rsidR="00EE2327" w:rsidRPr="00FA4C03">
        <w:rPr>
          <w:bCs/>
          <w:iCs/>
          <w:color w:val="000000" w:themeColor="text1"/>
        </w:rPr>
        <w:t xml:space="preserve">in </w:t>
      </w:r>
      <w:r w:rsidR="009A747C" w:rsidRPr="00FA4C03">
        <w:rPr>
          <w:bCs/>
          <w:iCs/>
          <w:color w:val="000000" w:themeColor="text1"/>
        </w:rPr>
        <w:t xml:space="preserve">a </w:t>
      </w:r>
      <w:r w:rsidR="00D62D92" w:rsidRPr="00FA4C03">
        <w:rPr>
          <w:bCs/>
          <w:iCs/>
          <w:color w:val="000000" w:themeColor="text1"/>
        </w:rPr>
        <w:t>100</w:t>
      </w:r>
      <w:r w:rsidR="00D85109" w:rsidRPr="00FA4C03">
        <w:rPr>
          <w:bCs/>
          <w:iCs/>
          <w:color w:val="000000" w:themeColor="text1"/>
        </w:rPr>
        <w:t xml:space="preserve"> </w:t>
      </w:r>
      <w:r w:rsidR="005C5D39" w:rsidRPr="00FA4C03">
        <w:rPr>
          <w:bCs/>
          <w:iCs/>
          <w:color w:val="000000" w:themeColor="text1"/>
        </w:rPr>
        <w:t xml:space="preserve">mm </w:t>
      </w:r>
      <w:r w:rsidR="00EE2327" w:rsidRPr="00FA4C03">
        <w:rPr>
          <w:color w:val="000000" w:themeColor="text1"/>
        </w:rPr>
        <w:t>diameter</w:t>
      </w:r>
      <w:r w:rsidR="00EE2327" w:rsidRPr="00FA4C03">
        <w:rPr>
          <w:bCs/>
          <w:iCs/>
          <w:color w:val="000000" w:themeColor="text1"/>
        </w:rPr>
        <w:t xml:space="preserve"> </w:t>
      </w:r>
      <w:r>
        <w:rPr>
          <w:bCs/>
          <w:iCs/>
          <w:color w:val="000000" w:themeColor="text1"/>
        </w:rPr>
        <w:t>Petri</w:t>
      </w:r>
      <w:r w:rsidR="009A747C" w:rsidRPr="00FA4C03">
        <w:rPr>
          <w:bCs/>
          <w:iCs/>
          <w:color w:val="000000" w:themeColor="text1"/>
        </w:rPr>
        <w:t xml:space="preserve"> </w:t>
      </w:r>
      <w:r w:rsidR="00EE2327" w:rsidRPr="00FA4C03">
        <w:rPr>
          <w:bCs/>
          <w:iCs/>
          <w:color w:val="000000" w:themeColor="text1"/>
        </w:rPr>
        <w:t>dish</w:t>
      </w:r>
      <w:r>
        <w:rPr>
          <w:bCs/>
          <w:iCs/>
          <w:color w:val="000000" w:themeColor="text1"/>
        </w:rPr>
        <w:t>. Leave the Petri dish</w:t>
      </w:r>
      <w:r w:rsidR="009A747C" w:rsidRPr="00FA4C03">
        <w:rPr>
          <w:bCs/>
          <w:iCs/>
          <w:color w:val="000000" w:themeColor="text1"/>
        </w:rPr>
        <w:t xml:space="preserve"> on the bench at room temperature </w:t>
      </w:r>
      <w:r w:rsidR="0002760B" w:rsidRPr="00FA4C03">
        <w:rPr>
          <w:bCs/>
          <w:iCs/>
          <w:color w:val="000000" w:themeColor="text1"/>
        </w:rPr>
        <w:t>to cool down</w:t>
      </w:r>
      <w:r w:rsidR="007B7AA5" w:rsidRPr="00FA4C03">
        <w:rPr>
          <w:bCs/>
          <w:iCs/>
          <w:color w:val="000000" w:themeColor="text1"/>
        </w:rPr>
        <w:t xml:space="preserve"> and harden</w:t>
      </w:r>
      <w:r w:rsidR="00A5156A" w:rsidRPr="00FA4C03">
        <w:rPr>
          <w:bCs/>
          <w:iCs/>
          <w:color w:val="000000" w:themeColor="text1"/>
        </w:rPr>
        <w:t>.</w:t>
      </w:r>
    </w:p>
    <w:p w14:paraId="0D61FBA1" w14:textId="77777777" w:rsidR="0053449C" w:rsidRPr="00FA4C03" w:rsidRDefault="0053449C" w:rsidP="00D030AE">
      <w:pPr>
        <w:pStyle w:val="ListParagraph"/>
        <w:ind w:firstLineChars="0" w:firstLine="0"/>
        <w:rPr>
          <w:bCs/>
          <w:iCs/>
          <w:color w:val="000000" w:themeColor="text1"/>
        </w:rPr>
      </w:pPr>
    </w:p>
    <w:p w14:paraId="4DDC0BD3" w14:textId="1484C39F" w:rsidR="009B51CE" w:rsidRPr="00FA4C03" w:rsidRDefault="00FA4C03" w:rsidP="00D030AE">
      <w:pPr>
        <w:pStyle w:val="ListParagraph"/>
        <w:numPr>
          <w:ilvl w:val="1"/>
          <w:numId w:val="21"/>
        </w:numPr>
        <w:ind w:left="0" w:firstLineChars="0" w:firstLine="0"/>
        <w:rPr>
          <w:bCs/>
          <w:iCs/>
          <w:color w:val="000000" w:themeColor="text1"/>
        </w:rPr>
      </w:pPr>
      <w:r>
        <w:rPr>
          <w:bCs/>
          <w:iCs/>
          <w:color w:val="000000" w:themeColor="text1"/>
        </w:rPr>
        <w:t>Prepare b</w:t>
      </w:r>
      <w:r w:rsidR="009B51CE" w:rsidRPr="00FA4C03">
        <w:rPr>
          <w:bCs/>
          <w:iCs/>
          <w:color w:val="000000" w:themeColor="text1"/>
        </w:rPr>
        <w:t>locking solution and washing solution</w:t>
      </w:r>
      <w:r w:rsidR="009A747C" w:rsidRPr="00FA4C03">
        <w:rPr>
          <w:bCs/>
          <w:iCs/>
          <w:color w:val="000000" w:themeColor="text1"/>
        </w:rPr>
        <w:t xml:space="preserve"> according to the recipes provided in </w:t>
      </w:r>
      <w:r>
        <w:rPr>
          <w:bCs/>
          <w:iCs/>
          <w:color w:val="000000" w:themeColor="text1"/>
        </w:rPr>
        <w:t xml:space="preserve">the </w:t>
      </w:r>
      <w:r w:rsidRPr="00FA4C03">
        <w:rPr>
          <w:b/>
          <w:iCs/>
          <w:color w:val="000000" w:themeColor="text1"/>
        </w:rPr>
        <w:t xml:space="preserve">Table </w:t>
      </w:r>
      <w:r>
        <w:rPr>
          <w:b/>
          <w:iCs/>
          <w:color w:val="000000" w:themeColor="text1"/>
        </w:rPr>
        <w:t>1</w:t>
      </w:r>
      <w:r w:rsidR="00DC1C62" w:rsidRPr="00FA4C03">
        <w:rPr>
          <w:bCs/>
          <w:iCs/>
          <w:color w:val="000000" w:themeColor="text1"/>
        </w:rPr>
        <w:t>.</w:t>
      </w:r>
      <w:r>
        <w:rPr>
          <w:bCs/>
          <w:iCs/>
          <w:color w:val="000000" w:themeColor="text1"/>
        </w:rPr>
        <w:t xml:space="preserve"> </w:t>
      </w:r>
      <w:r>
        <w:rPr>
          <w:color w:val="000000" w:themeColor="text1"/>
        </w:rPr>
        <w:t>Prepare all of</w:t>
      </w:r>
      <w:r w:rsidR="009B51CE" w:rsidRPr="00FA4C03">
        <w:rPr>
          <w:color w:val="000000" w:themeColor="text1"/>
        </w:rPr>
        <w:t xml:space="preserve"> the solution</w:t>
      </w:r>
      <w:r w:rsidR="00E734EF" w:rsidRPr="00FA4C03">
        <w:rPr>
          <w:color w:val="000000" w:themeColor="text1"/>
        </w:rPr>
        <w:t>s</w:t>
      </w:r>
      <w:r w:rsidR="009B51CE" w:rsidRPr="00FA4C03">
        <w:rPr>
          <w:color w:val="000000" w:themeColor="text1"/>
        </w:rPr>
        <w:t xml:space="preserve"> prepared</w:t>
      </w:r>
      <w:r w:rsidR="00E734EF" w:rsidRPr="00FA4C03">
        <w:rPr>
          <w:color w:val="000000" w:themeColor="text1"/>
        </w:rPr>
        <w:t xml:space="preserve"> </w:t>
      </w:r>
      <w:r w:rsidR="009B51CE" w:rsidRPr="00FA4C03">
        <w:rPr>
          <w:color w:val="000000" w:themeColor="text1"/>
        </w:rPr>
        <w:t xml:space="preserve">at the day of </w:t>
      </w:r>
      <w:r>
        <w:rPr>
          <w:color w:val="000000" w:themeColor="text1"/>
        </w:rPr>
        <w:t>use</w:t>
      </w:r>
      <w:r w:rsidR="009B51CE" w:rsidRPr="00FA4C03">
        <w:rPr>
          <w:color w:val="000000" w:themeColor="text1"/>
        </w:rPr>
        <w:t xml:space="preserve">. Long term </w:t>
      </w:r>
      <w:r w:rsidR="00E734EF" w:rsidRPr="00FA4C03">
        <w:rPr>
          <w:color w:val="000000" w:themeColor="text1"/>
        </w:rPr>
        <w:t xml:space="preserve">storage </w:t>
      </w:r>
      <w:r w:rsidR="009B51CE" w:rsidRPr="00FA4C03">
        <w:rPr>
          <w:color w:val="000000" w:themeColor="text1"/>
        </w:rPr>
        <w:t>is not recommended.</w:t>
      </w:r>
    </w:p>
    <w:p w14:paraId="780AB3A3" w14:textId="77777777" w:rsidR="00B345CF" w:rsidRDefault="00B345CF" w:rsidP="00D030AE">
      <w:pPr>
        <w:pStyle w:val="ListParagraph"/>
        <w:ind w:firstLineChars="0" w:firstLine="0"/>
        <w:rPr>
          <w:color w:val="000000" w:themeColor="text1"/>
        </w:rPr>
      </w:pPr>
    </w:p>
    <w:p w14:paraId="78392F0C" w14:textId="7172C456" w:rsidR="00B345CF" w:rsidRDefault="009B51CE" w:rsidP="00D030AE">
      <w:pPr>
        <w:pStyle w:val="ListParagraph"/>
        <w:numPr>
          <w:ilvl w:val="1"/>
          <w:numId w:val="21"/>
        </w:numPr>
        <w:ind w:left="0" w:firstLineChars="0" w:firstLine="0"/>
        <w:rPr>
          <w:color w:val="000000" w:themeColor="text1"/>
        </w:rPr>
      </w:pPr>
      <w:r>
        <w:rPr>
          <w:color w:val="000000" w:themeColor="text1"/>
        </w:rPr>
        <w:t xml:space="preserve">Prepare the </w:t>
      </w:r>
      <w:r w:rsidRPr="00FA4C03">
        <w:rPr>
          <w:bCs/>
          <w:iCs/>
          <w:color w:val="000000" w:themeColor="text1"/>
        </w:rPr>
        <w:t>antibod</w:t>
      </w:r>
      <w:r w:rsidR="00E734EF" w:rsidRPr="00FA4C03">
        <w:rPr>
          <w:bCs/>
          <w:iCs/>
          <w:color w:val="000000" w:themeColor="text1"/>
        </w:rPr>
        <w:t>y solutions</w:t>
      </w:r>
      <w:r w:rsidR="00E734EF">
        <w:rPr>
          <w:color w:val="000000" w:themeColor="text1"/>
        </w:rPr>
        <w:t xml:space="preserve"> by diluting them in</w:t>
      </w:r>
      <w:r w:rsidR="00D90834">
        <w:rPr>
          <w:color w:val="000000" w:themeColor="text1"/>
        </w:rPr>
        <w:t xml:space="preserve"> </w:t>
      </w:r>
      <w:r w:rsidR="00173799">
        <w:rPr>
          <w:color w:val="000000" w:themeColor="text1"/>
        </w:rPr>
        <w:t>cold (4</w:t>
      </w:r>
      <w:r w:rsidR="007037DE">
        <w:rPr>
          <w:color w:val="000000" w:themeColor="text1"/>
        </w:rPr>
        <w:t xml:space="preserve"> </w:t>
      </w:r>
      <w:r w:rsidR="00173799">
        <w:rPr>
          <w:color w:val="000000" w:themeColor="text1"/>
        </w:rPr>
        <w:t>°</w:t>
      </w:r>
      <w:r w:rsidR="00AF4B5B">
        <w:rPr>
          <w:color w:val="000000" w:themeColor="text1"/>
        </w:rPr>
        <w:t xml:space="preserve">C) </w:t>
      </w:r>
      <w:r w:rsidR="00D90834">
        <w:rPr>
          <w:color w:val="000000" w:themeColor="text1"/>
        </w:rPr>
        <w:t>1</w:t>
      </w:r>
      <w:r w:rsidR="007037DE">
        <w:rPr>
          <w:color w:val="000000" w:themeColor="text1"/>
        </w:rPr>
        <w:t>x</w:t>
      </w:r>
      <w:r w:rsidR="00E734EF">
        <w:rPr>
          <w:color w:val="000000" w:themeColor="text1"/>
        </w:rPr>
        <w:t xml:space="preserve"> </w:t>
      </w:r>
      <w:r w:rsidR="00D90834">
        <w:rPr>
          <w:color w:val="000000" w:themeColor="text1"/>
        </w:rPr>
        <w:t>PBS</w:t>
      </w:r>
      <w:r w:rsidR="00173799">
        <w:rPr>
          <w:color w:val="000000" w:themeColor="text1"/>
        </w:rPr>
        <w:t>, protect the dilution from light (e.g.</w:t>
      </w:r>
      <w:r w:rsidR="007037DE">
        <w:rPr>
          <w:color w:val="000000" w:themeColor="text1"/>
        </w:rPr>
        <w:t>,</w:t>
      </w:r>
      <w:r w:rsidR="00173799">
        <w:rPr>
          <w:color w:val="000000" w:themeColor="text1"/>
        </w:rPr>
        <w:t xml:space="preserve"> by wrapping </w:t>
      </w:r>
      <w:r w:rsidR="007037DE">
        <w:rPr>
          <w:color w:val="000000" w:themeColor="text1"/>
        </w:rPr>
        <w:t>aluminum</w:t>
      </w:r>
      <w:r w:rsidR="00173799">
        <w:rPr>
          <w:color w:val="000000" w:themeColor="text1"/>
        </w:rPr>
        <w:t xml:space="preserve"> foil around) and keep dilutions on ice until used</w:t>
      </w:r>
      <w:r w:rsidR="00D90834">
        <w:rPr>
          <w:color w:val="000000" w:themeColor="text1"/>
        </w:rPr>
        <w:t>.</w:t>
      </w:r>
      <w:r w:rsidR="007037DE">
        <w:rPr>
          <w:color w:val="000000" w:themeColor="text1"/>
        </w:rPr>
        <w:t xml:space="preserve"> Dilute the </w:t>
      </w:r>
      <w:r w:rsidR="007037DE" w:rsidRPr="007037DE">
        <w:rPr>
          <w:color w:val="000000" w:themeColor="text1"/>
        </w:rPr>
        <w:t xml:space="preserve">antibodies shortly before incubation. Avoid </w:t>
      </w:r>
      <w:r w:rsidR="007037DE">
        <w:rPr>
          <w:color w:val="000000" w:themeColor="text1"/>
        </w:rPr>
        <w:t>leaving</w:t>
      </w:r>
      <w:r w:rsidR="007037DE" w:rsidRPr="007037DE">
        <w:rPr>
          <w:color w:val="000000" w:themeColor="text1"/>
        </w:rPr>
        <w:t xml:space="preserve"> the diluted antibodies at room temperature.</w:t>
      </w:r>
    </w:p>
    <w:p w14:paraId="5AE31D10" w14:textId="77777777" w:rsidR="007037DE" w:rsidRPr="007037DE" w:rsidRDefault="007037DE" w:rsidP="00D030AE">
      <w:pPr>
        <w:rPr>
          <w:color w:val="000000" w:themeColor="text1"/>
        </w:rPr>
      </w:pPr>
    </w:p>
    <w:p w14:paraId="458EF398" w14:textId="2B706CAF" w:rsidR="009B51CE" w:rsidRDefault="007037DE" w:rsidP="00D030AE">
      <w:pPr>
        <w:pStyle w:val="ListParagraph"/>
        <w:ind w:firstLineChars="0" w:firstLine="0"/>
        <w:rPr>
          <w:color w:val="000000" w:themeColor="text1"/>
        </w:rPr>
      </w:pPr>
      <w:r w:rsidRPr="007037DE">
        <w:rPr>
          <w:color w:val="000000" w:themeColor="text1"/>
        </w:rPr>
        <w:t>NOTE:</w:t>
      </w:r>
      <w:r>
        <w:rPr>
          <w:b/>
          <w:bCs/>
          <w:color w:val="000000" w:themeColor="text1"/>
        </w:rPr>
        <w:t xml:space="preserve"> </w:t>
      </w:r>
      <w:r w:rsidR="00D90834">
        <w:rPr>
          <w:color w:val="000000" w:themeColor="text1"/>
        </w:rPr>
        <w:t xml:space="preserve">The appropriate antibody dilution should be tested with </w:t>
      </w:r>
      <w:r w:rsidR="00D85109">
        <w:rPr>
          <w:color w:val="000000" w:themeColor="text1"/>
        </w:rPr>
        <w:t>comparable</w:t>
      </w:r>
      <w:r w:rsidR="00D90834">
        <w:rPr>
          <w:color w:val="000000" w:themeColor="text1"/>
        </w:rPr>
        <w:t xml:space="preserve"> tissue samples </w:t>
      </w:r>
      <w:r w:rsidR="0009548A">
        <w:rPr>
          <w:color w:val="000000" w:themeColor="text1"/>
        </w:rPr>
        <w:t xml:space="preserve">by </w:t>
      </w:r>
      <w:r w:rsidR="00D85109">
        <w:rPr>
          <w:color w:val="000000" w:themeColor="text1"/>
        </w:rPr>
        <w:t>performing a conventional immunofluorescent staining</w:t>
      </w:r>
      <w:r w:rsidR="00D90834">
        <w:rPr>
          <w:color w:val="000000" w:themeColor="text1"/>
        </w:rPr>
        <w:t xml:space="preserve">. </w:t>
      </w:r>
      <w:r>
        <w:rPr>
          <w:color w:val="000000" w:themeColor="text1"/>
        </w:rPr>
        <w:t>Here</w:t>
      </w:r>
      <w:r w:rsidR="00D90834">
        <w:rPr>
          <w:color w:val="000000" w:themeColor="text1"/>
        </w:rPr>
        <w:t>, we tested the antibodies by staining froze</w:t>
      </w:r>
      <w:r w:rsidR="00D85109">
        <w:rPr>
          <w:color w:val="000000" w:themeColor="text1"/>
        </w:rPr>
        <w:t>n</w:t>
      </w:r>
      <w:r w:rsidR="00D90834">
        <w:rPr>
          <w:color w:val="000000" w:themeColor="text1"/>
        </w:rPr>
        <w:t xml:space="preserve"> </w:t>
      </w:r>
      <w:r w:rsidR="00D90834">
        <w:rPr>
          <w:rFonts w:hint="eastAsia"/>
          <w:color w:val="000000" w:themeColor="text1"/>
        </w:rPr>
        <w:t>s</w:t>
      </w:r>
      <w:r w:rsidR="00D90834">
        <w:rPr>
          <w:color w:val="000000" w:themeColor="text1"/>
        </w:rPr>
        <w:t>ections</w:t>
      </w:r>
      <w:r w:rsidR="00D85109">
        <w:rPr>
          <w:color w:val="000000" w:themeColor="text1"/>
        </w:rPr>
        <w:t xml:space="preserve"> cut at a thickness of 10 µm</w:t>
      </w:r>
      <w:r w:rsidR="00D90834">
        <w:rPr>
          <w:color w:val="000000" w:themeColor="text1"/>
        </w:rPr>
        <w:t xml:space="preserve">. </w:t>
      </w:r>
    </w:p>
    <w:p w14:paraId="6F038898" w14:textId="77777777" w:rsidR="00B57D67" w:rsidRPr="00B57D67" w:rsidRDefault="00B57D67" w:rsidP="00D030AE">
      <w:pPr>
        <w:rPr>
          <w:color w:val="000000" w:themeColor="text1"/>
        </w:rPr>
      </w:pPr>
    </w:p>
    <w:p w14:paraId="217579B2" w14:textId="767B8764" w:rsidR="00E16DA8" w:rsidRDefault="006C4614" w:rsidP="00D030AE">
      <w:pPr>
        <w:pStyle w:val="ListParagraph"/>
        <w:keepNext/>
        <w:keepLines/>
        <w:widowControl/>
        <w:numPr>
          <w:ilvl w:val="0"/>
          <w:numId w:val="15"/>
        </w:numPr>
        <w:ind w:left="0" w:firstLineChars="0" w:firstLine="0"/>
        <w:rPr>
          <w:b/>
          <w:bCs/>
          <w:color w:val="000000" w:themeColor="text1"/>
        </w:rPr>
      </w:pPr>
      <w:r>
        <w:rPr>
          <w:b/>
          <w:bCs/>
          <w:color w:val="000000" w:themeColor="text1"/>
        </w:rPr>
        <w:t>Organ h</w:t>
      </w:r>
      <w:r w:rsidR="00E16DA8" w:rsidRPr="00801573">
        <w:rPr>
          <w:b/>
          <w:bCs/>
          <w:color w:val="000000" w:themeColor="text1"/>
        </w:rPr>
        <w:t>arvest and tissue preparation</w:t>
      </w:r>
    </w:p>
    <w:p w14:paraId="7C06032E" w14:textId="77777777" w:rsidR="007037DE" w:rsidRPr="00801573" w:rsidRDefault="007037DE" w:rsidP="00D030AE">
      <w:pPr>
        <w:pStyle w:val="ListParagraph"/>
        <w:keepNext/>
        <w:keepLines/>
        <w:widowControl/>
        <w:ind w:firstLineChars="0" w:firstLine="0"/>
        <w:rPr>
          <w:b/>
          <w:bCs/>
          <w:color w:val="000000" w:themeColor="text1"/>
        </w:rPr>
      </w:pPr>
    </w:p>
    <w:p w14:paraId="429B6EAC" w14:textId="7C86435D" w:rsidR="007037DE" w:rsidRPr="007037DE" w:rsidRDefault="007037DE" w:rsidP="00D030AE">
      <w:pPr>
        <w:pStyle w:val="ListParagraph"/>
        <w:keepNext/>
        <w:keepLines/>
        <w:widowControl/>
        <w:numPr>
          <w:ilvl w:val="1"/>
          <w:numId w:val="22"/>
        </w:numPr>
        <w:ind w:left="0" w:firstLineChars="0" w:firstLine="0"/>
        <w:rPr>
          <w:color w:val="000000" w:themeColor="text1"/>
        </w:rPr>
      </w:pPr>
      <w:r>
        <w:rPr>
          <w:color w:val="000000" w:themeColor="text1"/>
        </w:rPr>
        <w:t>Anesthetize the</w:t>
      </w:r>
      <w:r w:rsidR="009B3D93" w:rsidRPr="007037DE">
        <w:rPr>
          <w:color w:val="000000" w:themeColor="text1"/>
        </w:rPr>
        <w:t xml:space="preserve"> mouse </w:t>
      </w:r>
      <w:r w:rsidR="00874824" w:rsidRPr="007037DE">
        <w:rPr>
          <w:color w:val="000000" w:themeColor="text1"/>
        </w:rPr>
        <w:t>by</w:t>
      </w:r>
      <w:r w:rsidR="00CF0CB2" w:rsidRPr="007037DE">
        <w:rPr>
          <w:color w:val="000000" w:themeColor="text1"/>
        </w:rPr>
        <w:t xml:space="preserve"> placing</w:t>
      </w:r>
      <w:r w:rsidR="00631C92" w:rsidRPr="007037DE">
        <w:rPr>
          <w:color w:val="000000" w:themeColor="text1"/>
        </w:rPr>
        <w:t xml:space="preserve"> </w:t>
      </w:r>
      <w:r w:rsidR="000665CB" w:rsidRPr="007037DE">
        <w:rPr>
          <w:color w:val="000000" w:themeColor="text1"/>
        </w:rPr>
        <w:t xml:space="preserve">it </w:t>
      </w:r>
      <w:r w:rsidR="00A600F5" w:rsidRPr="007037DE">
        <w:rPr>
          <w:color w:val="000000" w:themeColor="text1"/>
        </w:rPr>
        <w:t xml:space="preserve">into </w:t>
      </w:r>
      <w:r w:rsidR="00CF0CB2" w:rsidRPr="007037DE">
        <w:rPr>
          <w:color w:val="000000" w:themeColor="text1"/>
        </w:rPr>
        <w:t xml:space="preserve">an </w:t>
      </w:r>
      <w:r w:rsidR="00A600F5" w:rsidRPr="007037DE">
        <w:rPr>
          <w:color w:val="000000" w:themeColor="text1"/>
        </w:rPr>
        <w:t>incubation chamber</w:t>
      </w:r>
      <w:r w:rsidR="00874824" w:rsidRPr="007037DE">
        <w:rPr>
          <w:rStyle w:val="CommentReference"/>
        </w:rPr>
        <w:t xml:space="preserve"> </w:t>
      </w:r>
      <w:r w:rsidR="00874824" w:rsidRPr="007037DE">
        <w:rPr>
          <w:color w:val="000000" w:themeColor="text1"/>
        </w:rPr>
        <w:t>co</w:t>
      </w:r>
      <w:r w:rsidR="00A600F5" w:rsidRPr="007037DE">
        <w:rPr>
          <w:color w:val="000000" w:themeColor="text1"/>
        </w:rPr>
        <w:t>nnected with</w:t>
      </w:r>
      <w:r w:rsidR="00CF0CB2" w:rsidRPr="007037DE">
        <w:rPr>
          <w:color w:val="000000" w:themeColor="text1"/>
        </w:rPr>
        <w:t xml:space="preserve"> an</w:t>
      </w:r>
      <w:r w:rsidR="00A600F5" w:rsidRPr="007037DE">
        <w:rPr>
          <w:color w:val="000000" w:themeColor="text1"/>
        </w:rPr>
        <w:t xml:space="preserve"> isoflurane </w:t>
      </w:r>
      <w:r w:rsidR="00E310BE" w:rsidRPr="007037DE">
        <w:rPr>
          <w:color w:val="000000" w:themeColor="text1"/>
        </w:rPr>
        <w:t>vaporizer</w:t>
      </w:r>
      <w:r w:rsidR="00874824" w:rsidRPr="007037DE">
        <w:rPr>
          <w:color w:val="000000" w:themeColor="text1"/>
        </w:rPr>
        <w:t xml:space="preserve"> and</w:t>
      </w:r>
      <w:r w:rsidR="00CF0CB2" w:rsidRPr="007037DE">
        <w:rPr>
          <w:color w:val="000000" w:themeColor="text1"/>
        </w:rPr>
        <w:t xml:space="preserve"> flush with 5% isoflurane/95% oxyge</w:t>
      </w:r>
      <w:r w:rsidR="00874824" w:rsidRPr="007037DE">
        <w:rPr>
          <w:color w:val="000000" w:themeColor="text1"/>
        </w:rPr>
        <w:t>n</w:t>
      </w:r>
      <w:r>
        <w:rPr>
          <w:color w:val="000000" w:themeColor="text1"/>
        </w:rPr>
        <w:t xml:space="preserve">. </w:t>
      </w:r>
    </w:p>
    <w:p w14:paraId="4E851166" w14:textId="77777777" w:rsidR="00B63D4C" w:rsidRPr="00124C06" w:rsidRDefault="00B63D4C" w:rsidP="00D030AE">
      <w:pPr>
        <w:pStyle w:val="ListParagraph"/>
        <w:ind w:firstLineChars="0" w:firstLine="0"/>
        <w:rPr>
          <w:color w:val="000000" w:themeColor="text1"/>
        </w:rPr>
      </w:pPr>
    </w:p>
    <w:p w14:paraId="33DCD472" w14:textId="72191E96" w:rsidR="00B63D4C" w:rsidRDefault="007037DE" w:rsidP="00D030AE">
      <w:pPr>
        <w:pStyle w:val="ListParagraph"/>
        <w:ind w:firstLineChars="0" w:firstLine="0"/>
        <w:rPr>
          <w:color w:val="000000" w:themeColor="text1"/>
        </w:rPr>
      </w:pPr>
      <w:r w:rsidRPr="007037DE">
        <w:rPr>
          <w:color w:val="000000" w:themeColor="text1"/>
        </w:rPr>
        <w:t>NOTE:</w:t>
      </w:r>
      <w:r w:rsidR="00B63D4C" w:rsidRPr="00B63D4C">
        <w:t xml:space="preserve"> </w:t>
      </w:r>
      <w:r w:rsidR="00B63D4C">
        <w:rPr>
          <w:color w:val="000000" w:themeColor="text1"/>
        </w:rPr>
        <w:t xml:space="preserve">Full anesthesia is confirmed by the </w:t>
      </w:r>
      <w:r w:rsidR="00B63D4C" w:rsidRPr="00B63D4C">
        <w:rPr>
          <w:color w:val="000000" w:themeColor="text1"/>
        </w:rPr>
        <w:t>loss of the postural reaction and righting reflex</w:t>
      </w:r>
      <w:r w:rsidR="00964A5C">
        <w:rPr>
          <w:color w:val="000000" w:themeColor="text1"/>
        </w:rPr>
        <w:t xml:space="preserve"> by </w:t>
      </w:r>
      <w:r w:rsidR="00964A5C" w:rsidRPr="00964A5C">
        <w:rPr>
          <w:color w:val="000000" w:themeColor="text1"/>
        </w:rPr>
        <w:t>gently rolling the chamber until the mouse is placed on its back</w:t>
      </w:r>
      <w:r w:rsidR="00964A5C">
        <w:rPr>
          <w:color w:val="000000" w:themeColor="text1"/>
        </w:rPr>
        <w:t xml:space="preserve">. </w:t>
      </w:r>
    </w:p>
    <w:p w14:paraId="36A8B633" w14:textId="77777777" w:rsidR="00B63D4C" w:rsidRDefault="00B63D4C" w:rsidP="00D030AE">
      <w:pPr>
        <w:pStyle w:val="ListParagraph"/>
        <w:ind w:firstLineChars="0" w:firstLine="0"/>
        <w:rPr>
          <w:color w:val="000000" w:themeColor="text1"/>
        </w:rPr>
      </w:pPr>
    </w:p>
    <w:p w14:paraId="3EAB4FE4" w14:textId="6AB138D1" w:rsidR="009B3D93" w:rsidRDefault="007037DE" w:rsidP="00D030AE">
      <w:pPr>
        <w:pStyle w:val="ListParagraph"/>
        <w:keepNext/>
        <w:keepLines/>
        <w:widowControl/>
        <w:numPr>
          <w:ilvl w:val="1"/>
          <w:numId w:val="22"/>
        </w:numPr>
        <w:ind w:left="0" w:firstLineChars="0" w:firstLine="0"/>
        <w:rPr>
          <w:color w:val="000000" w:themeColor="text1"/>
        </w:rPr>
      </w:pPr>
      <w:r w:rsidRPr="007037DE">
        <w:rPr>
          <w:color w:val="000000" w:themeColor="text1"/>
        </w:rPr>
        <w:t>Put the</w:t>
      </w:r>
      <w:r w:rsidR="009B3D93" w:rsidRPr="007037DE">
        <w:rPr>
          <w:color w:val="000000" w:themeColor="text1"/>
        </w:rPr>
        <w:t xml:space="preserve"> mouse </w:t>
      </w:r>
      <w:r w:rsidR="00824E51" w:rsidRPr="007037DE">
        <w:rPr>
          <w:color w:val="000000" w:themeColor="text1"/>
        </w:rPr>
        <w:t>in a supine position on th</w:t>
      </w:r>
      <w:r w:rsidR="00B379AA" w:rsidRPr="007037DE">
        <w:rPr>
          <w:color w:val="000000" w:themeColor="text1"/>
        </w:rPr>
        <w:t xml:space="preserve">e surgical table. </w:t>
      </w:r>
      <w:r w:rsidRPr="007037DE">
        <w:rPr>
          <w:color w:val="000000" w:themeColor="text1"/>
        </w:rPr>
        <w:t>Place the</w:t>
      </w:r>
      <w:r w:rsidR="001D1D41" w:rsidRPr="007037DE">
        <w:rPr>
          <w:color w:val="000000" w:themeColor="text1"/>
        </w:rPr>
        <w:t xml:space="preserve"> mouse nose i</w:t>
      </w:r>
      <w:r w:rsidR="009B3D93" w:rsidRPr="007037DE">
        <w:rPr>
          <w:color w:val="000000" w:themeColor="text1"/>
        </w:rPr>
        <w:t>nto an anesthesia mask</w:t>
      </w:r>
      <w:r w:rsidR="00F354A3" w:rsidRPr="007037DE">
        <w:rPr>
          <w:color w:val="000000" w:themeColor="text1"/>
        </w:rPr>
        <w:t xml:space="preserve"> </w:t>
      </w:r>
      <w:r w:rsidR="004B55F9" w:rsidRPr="007037DE">
        <w:rPr>
          <w:color w:val="000000" w:themeColor="text1"/>
        </w:rPr>
        <w:t>c</w:t>
      </w:r>
      <w:r w:rsidR="009B3D93" w:rsidRPr="007037DE">
        <w:rPr>
          <w:color w:val="000000" w:themeColor="text1"/>
        </w:rPr>
        <w:t xml:space="preserve">onnected to </w:t>
      </w:r>
      <w:r w:rsidR="001D1D41" w:rsidRPr="007037DE">
        <w:rPr>
          <w:color w:val="000000" w:themeColor="text1"/>
        </w:rPr>
        <w:t>a modified Bain circuit</w:t>
      </w:r>
      <w:r w:rsidR="00B379AA" w:rsidRPr="007037DE">
        <w:rPr>
          <w:color w:val="000000" w:themeColor="text1"/>
        </w:rPr>
        <w:t xml:space="preserve"> wi</w:t>
      </w:r>
      <w:r w:rsidR="001D1D41" w:rsidRPr="007037DE">
        <w:rPr>
          <w:color w:val="000000" w:themeColor="text1"/>
        </w:rPr>
        <w:t xml:space="preserve">th its inner tube connected to </w:t>
      </w:r>
      <w:r w:rsidR="009B3D93" w:rsidRPr="007037DE">
        <w:rPr>
          <w:color w:val="000000" w:themeColor="text1"/>
        </w:rPr>
        <w:t>the isoflurane vaporizer. To maintain anesthesia</w:t>
      </w:r>
      <w:r>
        <w:rPr>
          <w:color w:val="000000" w:themeColor="text1"/>
        </w:rPr>
        <w:t>, use</w:t>
      </w:r>
      <w:r w:rsidR="009B3D93" w:rsidRPr="007037DE">
        <w:rPr>
          <w:color w:val="000000" w:themeColor="text1"/>
        </w:rPr>
        <w:t xml:space="preserve"> 1-2% isoflurane in oxygen at a flow rate of 1 L/min.</w:t>
      </w:r>
      <w:r w:rsidR="001D1D41" w:rsidRPr="001710BD">
        <w:rPr>
          <w:color w:val="000000" w:themeColor="text1"/>
        </w:rPr>
        <w:t xml:space="preserve"> </w:t>
      </w:r>
      <w:r>
        <w:rPr>
          <w:color w:val="000000" w:themeColor="text1"/>
        </w:rPr>
        <w:t>Scavenge away e</w:t>
      </w:r>
      <w:r w:rsidR="001D1D41" w:rsidRPr="001710BD">
        <w:rPr>
          <w:color w:val="000000" w:themeColor="text1"/>
        </w:rPr>
        <w:t>xcess anesthetic</w:t>
      </w:r>
      <w:r w:rsidR="001D1D41" w:rsidRPr="00EC74BB">
        <w:rPr>
          <w:color w:val="000000" w:themeColor="text1"/>
        </w:rPr>
        <w:t xml:space="preserve"> vapor from the mouse via the outer tube of the mask and draw through a canister of activated charcoal</w:t>
      </w:r>
      <w:r>
        <w:rPr>
          <w:color w:val="000000" w:themeColor="text1"/>
        </w:rPr>
        <w:t>,</w:t>
      </w:r>
      <w:r w:rsidR="00B379AA">
        <w:rPr>
          <w:color w:val="000000" w:themeColor="text1"/>
        </w:rPr>
        <w:t xml:space="preserve"> whic</w:t>
      </w:r>
      <w:r w:rsidR="001D1D41" w:rsidRPr="00EC74BB">
        <w:rPr>
          <w:color w:val="000000" w:themeColor="text1"/>
        </w:rPr>
        <w:t>h absorbs the excess anesthetic gas.</w:t>
      </w:r>
    </w:p>
    <w:p w14:paraId="001C9ED7" w14:textId="77777777" w:rsidR="007037DE" w:rsidRPr="007037DE" w:rsidRDefault="007037DE" w:rsidP="00D030AE">
      <w:pPr>
        <w:pStyle w:val="ListParagraph"/>
        <w:keepNext/>
        <w:keepLines/>
        <w:widowControl/>
        <w:ind w:firstLineChars="0" w:firstLine="0"/>
        <w:rPr>
          <w:color w:val="000000" w:themeColor="text1"/>
        </w:rPr>
      </w:pPr>
    </w:p>
    <w:p w14:paraId="65064F8E" w14:textId="77777777" w:rsidR="007037DE" w:rsidRPr="007037DE" w:rsidRDefault="007037DE" w:rsidP="00D030AE">
      <w:pPr>
        <w:pStyle w:val="ListParagraph"/>
        <w:keepNext/>
        <w:keepLines/>
        <w:widowControl/>
        <w:numPr>
          <w:ilvl w:val="1"/>
          <w:numId w:val="22"/>
        </w:numPr>
        <w:ind w:left="0" w:firstLineChars="0" w:firstLine="0"/>
        <w:rPr>
          <w:color w:val="000000" w:themeColor="text1"/>
        </w:rPr>
      </w:pPr>
      <w:r w:rsidRPr="007037DE">
        <w:rPr>
          <w:color w:val="000000" w:themeColor="text1"/>
        </w:rPr>
        <w:t xml:space="preserve">When full anesthesia is achieved, </w:t>
      </w:r>
      <w:r>
        <w:rPr>
          <w:color w:val="000000" w:themeColor="text1"/>
        </w:rPr>
        <w:t xml:space="preserve">inject </w:t>
      </w:r>
      <w:r w:rsidRPr="007037DE">
        <w:rPr>
          <w:color w:val="000000" w:themeColor="text1"/>
        </w:rPr>
        <w:t>fent</w:t>
      </w:r>
      <w:r w:rsidRPr="007037DE">
        <w:rPr>
          <w:rFonts w:hint="eastAsia"/>
          <w:color w:val="000000" w:themeColor="text1"/>
        </w:rPr>
        <w:t>a</w:t>
      </w:r>
      <w:r w:rsidRPr="007037DE">
        <w:rPr>
          <w:color w:val="000000" w:themeColor="text1"/>
        </w:rPr>
        <w:t>nyl for analgesia (0.1 mg/25</w:t>
      </w:r>
      <w:r>
        <w:rPr>
          <w:color w:val="000000" w:themeColor="text1"/>
        </w:rPr>
        <w:t xml:space="preserve"> </w:t>
      </w:r>
      <w:r w:rsidRPr="007037DE">
        <w:rPr>
          <w:color w:val="000000" w:themeColor="text1"/>
        </w:rPr>
        <w:t>g body weigh</w:t>
      </w:r>
      <w:r w:rsidRPr="007037DE">
        <w:rPr>
          <w:rFonts w:hint="eastAsia"/>
          <w:color w:val="000000" w:themeColor="text1"/>
        </w:rPr>
        <w:t>t</w:t>
      </w:r>
      <w:r w:rsidRPr="007037DE">
        <w:rPr>
          <w:color w:val="000000" w:themeColor="text1"/>
        </w:rPr>
        <w:t xml:space="preserve"> i.p.).</w:t>
      </w:r>
    </w:p>
    <w:p w14:paraId="0CECC170" w14:textId="77777777" w:rsidR="007037DE" w:rsidRPr="00BC3187" w:rsidRDefault="007037DE" w:rsidP="00D030AE">
      <w:pPr>
        <w:pStyle w:val="ListParagraph"/>
        <w:ind w:firstLineChars="0" w:firstLine="0"/>
        <w:rPr>
          <w:color w:val="000000" w:themeColor="text1"/>
        </w:rPr>
      </w:pPr>
    </w:p>
    <w:p w14:paraId="614A23B9" w14:textId="77777777" w:rsidR="007037DE" w:rsidRDefault="009B3D93" w:rsidP="00D030AE">
      <w:pPr>
        <w:pStyle w:val="ListParagraph"/>
        <w:keepNext/>
        <w:keepLines/>
        <w:widowControl/>
        <w:numPr>
          <w:ilvl w:val="1"/>
          <w:numId w:val="22"/>
        </w:numPr>
        <w:ind w:left="0" w:firstLineChars="0" w:firstLine="0"/>
        <w:rPr>
          <w:color w:val="000000" w:themeColor="text1"/>
          <w:highlight w:val="yellow"/>
        </w:rPr>
      </w:pPr>
      <w:r w:rsidRPr="00124C06">
        <w:rPr>
          <w:color w:val="000000" w:themeColor="text1"/>
          <w:highlight w:val="yellow"/>
        </w:rPr>
        <w:t xml:space="preserve">When </w:t>
      </w:r>
      <w:r w:rsidR="00980A70" w:rsidRPr="00124C06">
        <w:rPr>
          <w:color w:val="000000" w:themeColor="text1"/>
          <w:highlight w:val="yellow"/>
        </w:rPr>
        <w:t xml:space="preserve">the toe-pinch reflex </w:t>
      </w:r>
      <w:r w:rsidRPr="00124C06">
        <w:rPr>
          <w:color w:val="000000" w:themeColor="text1"/>
          <w:highlight w:val="yellow"/>
        </w:rPr>
        <w:t xml:space="preserve">is </w:t>
      </w:r>
      <w:r w:rsidR="00980A70" w:rsidRPr="00124C06">
        <w:rPr>
          <w:color w:val="000000" w:themeColor="text1"/>
          <w:highlight w:val="yellow"/>
        </w:rPr>
        <w:t xml:space="preserve">undetectable, </w:t>
      </w:r>
      <w:r w:rsidR="007037DE">
        <w:rPr>
          <w:color w:val="000000" w:themeColor="text1"/>
          <w:highlight w:val="yellow"/>
        </w:rPr>
        <w:t xml:space="preserve">make </w:t>
      </w:r>
      <w:r w:rsidR="001D1D41" w:rsidRPr="00124C06">
        <w:rPr>
          <w:color w:val="000000" w:themeColor="text1"/>
          <w:highlight w:val="yellow"/>
        </w:rPr>
        <w:t>a clear cut from the jugul</w:t>
      </w:r>
      <w:r w:rsidR="000665CB" w:rsidRPr="00124C06">
        <w:rPr>
          <w:color w:val="000000" w:themeColor="text1"/>
          <w:highlight w:val="yellow"/>
        </w:rPr>
        <w:t>um</w:t>
      </w:r>
      <w:r w:rsidR="001D1D41" w:rsidRPr="00124C06">
        <w:rPr>
          <w:color w:val="000000" w:themeColor="text1"/>
          <w:highlight w:val="yellow"/>
        </w:rPr>
        <w:t xml:space="preserve"> to the symphysis </w:t>
      </w:r>
      <w:r w:rsidR="003F397C" w:rsidRPr="00124C06">
        <w:rPr>
          <w:color w:val="000000" w:themeColor="text1"/>
          <w:highlight w:val="yellow"/>
        </w:rPr>
        <w:t xml:space="preserve">using iris scissors </w:t>
      </w:r>
      <w:r w:rsidR="001D1D41" w:rsidRPr="00124C06">
        <w:rPr>
          <w:color w:val="000000" w:themeColor="text1"/>
          <w:highlight w:val="yellow"/>
        </w:rPr>
        <w:t xml:space="preserve">to remove fur and skin. </w:t>
      </w:r>
      <w:r w:rsidR="007037DE">
        <w:rPr>
          <w:color w:val="000000" w:themeColor="text1"/>
          <w:highlight w:val="yellow"/>
        </w:rPr>
        <w:t>Make a</w:t>
      </w:r>
      <w:r w:rsidR="001D1D41" w:rsidRPr="00124C06">
        <w:rPr>
          <w:color w:val="000000" w:themeColor="text1"/>
          <w:highlight w:val="yellow"/>
        </w:rPr>
        <w:t xml:space="preserve">nother cut from left to right underneath the ribs </w:t>
      </w:r>
      <w:r w:rsidR="003F397C" w:rsidRPr="00124C06">
        <w:rPr>
          <w:color w:val="000000" w:themeColor="text1"/>
          <w:highlight w:val="yellow"/>
        </w:rPr>
        <w:t xml:space="preserve">using iris scissors </w:t>
      </w:r>
      <w:r w:rsidR="001D1D41" w:rsidRPr="00124C06">
        <w:rPr>
          <w:color w:val="000000" w:themeColor="text1"/>
          <w:highlight w:val="yellow"/>
        </w:rPr>
        <w:t xml:space="preserve">to </w:t>
      </w:r>
      <w:r w:rsidR="000665CB" w:rsidRPr="00124C06">
        <w:rPr>
          <w:color w:val="000000" w:themeColor="text1"/>
          <w:highlight w:val="yellow"/>
        </w:rPr>
        <w:t xml:space="preserve">carefully </w:t>
      </w:r>
      <w:r w:rsidR="001D1D41" w:rsidRPr="00124C06">
        <w:rPr>
          <w:color w:val="000000" w:themeColor="text1"/>
          <w:highlight w:val="yellow"/>
        </w:rPr>
        <w:t xml:space="preserve">open the abdomen. </w:t>
      </w:r>
    </w:p>
    <w:p w14:paraId="31E495E2" w14:textId="77777777" w:rsidR="007037DE" w:rsidRPr="007037DE" w:rsidRDefault="007037DE" w:rsidP="00D030AE">
      <w:pPr>
        <w:pStyle w:val="ListParagraph"/>
        <w:ind w:firstLine="480"/>
        <w:rPr>
          <w:color w:val="000000" w:themeColor="text1"/>
          <w:highlight w:val="yellow"/>
        </w:rPr>
      </w:pPr>
    </w:p>
    <w:p w14:paraId="5237B52D" w14:textId="45A299AE" w:rsidR="00F92246" w:rsidRDefault="007037DE" w:rsidP="00D030AE">
      <w:pPr>
        <w:pStyle w:val="ListParagraph"/>
        <w:keepNext/>
        <w:keepLines/>
        <w:widowControl/>
        <w:numPr>
          <w:ilvl w:val="1"/>
          <w:numId w:val="22"/>
        </w:numPr>
        <w:ind w:left="0" w:firstLineChars="0" w:firstLine="0"/>
        <w:rPr>
          <w:color w:val="000000" w:themeColor="text1"/>
          <w:highlight w:val="yellow"/>
        </w:rPr>
      </w:pPr>
      <w:r>
        <w:rPr>
          <w:color w:val="000000" w:themeColor="text1"/>
          <w:highlight w:val="yellow"/>
        </w:rPr>
        <w:lastRenderedPageBreak/>
        <w:t>Life t</w:t>
      </w:r>
      <w:r w:rsidR="001D1D41" w:rsidRPr="00124C06">
        <w:rPr>
          <w:color w:val="000000" w:themeColor="text1"/>
          <w:highlight w:val="yellow"/>
        </w:rPr>
        <w:t xml:space="preserve">he xiphoid a little bit </w:t>
      </w:r>
      <w:r w:rsidR="003F397C" w:rsidRPr="00124C06">
        <w:rPr>
          <w:color w:val="000000" w:themeColor="text1"/>
          <w:highlight w:val="yellow"/>
        </w:rPr>
        <w:t xml:space="preserve">using curved forceps </w:t>
      </w:r>
      <w:r w:rsidR="001D1D41" w:rsidRPr="00124C06">
        <w:rPr>
          <w:color w:val="000000" w:themeColor="text1"/>
          <w:highlight w:val="yellow"/>
        </w:rPr>
        <w:t xml:space="preserve">to allow cutting the diaphragm </w:t>
      </w:r>
      <w:r w:rsidR="00895EDC" w:rsidRPr="00124C06">
        <w:rPr>
          <w:color w:val="000000" w:themeColor="text1"/>
          <w:highlight w:val="yellow"/>
        </w:rPr>
        <w:t xml:space="preserve">from left to right </w:t>
      </w:r>
      <w:r w:rsidR="001D1D41" w:rsidRPr="00124C06">
        <w:rPr>
          <w:color w:val="000000" w:themeColor="text1"/>
          <w:highlight w:val="yellow"/>
        </w:rPr>
        <w:t xml:space="preserve">without injuring </w:t>
      </w:r>
      <w:r w:rsidR="000665CB" w:rsidRPr="00124C06">
        <w:rPr>
          <w:color w:val="000000" w:themeColor="text1"/>
          <w:highlight w:val="yellow"/>
        </w:rPr>
        <w:t xml:space="preserve">any </w:t>
      </w:r>
      <w:r w:rsidR="001D1D41" w:rsidRPr="00124C06">
        <w:rPr>
          <w:color w:val="000000" w:themeColor="text1"/>
          <w:highlight w:val="yellow"/>
        </w:rPr>
        <w:t>organs.</w:t>
      </w:r>
      <w:r w:rsidR="00895EDC" w:rsidRPr="00124C06">
        <w:rPr>
          <w:color w:val="000000" w:themeColor="text1"/>
          <w:highlight w:val="yellow"/>
        </w:rPr>
        <w:t xml:space="preserve"> </w:t>
      </w:r>
      <w:r>
        <w:rPr>
          <w:color w:val="000000" w:themeColor="text1"/>
          <w:highlight w:val="yellow"/>
        </w:rPr>
        <w:t>Cut the</w:t>
      </w:r>
      <w:r w:rsidR="00895EDC" w:rsidRPr="00124C06">
        <w:rPr>
          <w:color w:val="000000" w:themeColor="text1"/>
          <w:highlight w:val="yellow"/>
        </w:rPr>
        <w:t xml:space="preserve"> </w:t>
      </w:r>
      <w:r w:rsidR="005D05C2" w:rsidRPr="00124C06">
        <w:rPr>
          <w:color w:val="000000" w:themeColor="text1"/>
          <w:highlight w:val="yellow"/>
        </w:rPr>
        <w:t xml:space="preserve">rib cage </w:t>
      </w:r>
      <w:r w:rsidR="00895EDC" w:rsidRPr="00124C06">
        <w:rPr>
          <w:color w:val="000000" w:themeColor="text1"/>
          <w:highlight w:val="yellow"/>
        </w:rPr>
        <w:t xml:space="preserve">in </w:t>
      </w:r>
      <w:r>
        <w:rPr>
          <w:color w:val="000000" w:themeColor="text1"/>
          <w:highlight w:val="yellow"/>
        </w:rPr>
        <w:t xml:space="preserve">a </w:t>
      </w:r>
      <w:r w:rsidR="00895EDC" w:rsidRPr="00124C06">
        <w:rPr>
          <w:color w:val="000000" w:themeColor="text1"/>
          <w:highlight w:val="yellow"/>
        </w:rPr>
        <w:t xml:space="preserve">medial axillary line on both sides </w:t>
      </w:r>
      <w:r w:rsidR="003F397C" w:rsidRPr="00124C06">
        <w:rPr>
          <w:color w:val="000000" w:themeColor="text1"/>
          <w:highlight w:val="yellow"/>
        </w:rPr>
        <w:t xml:space="preserve">using iris scissors </w:t>
      </w:r>
      <w:r w:rsidR="00895EDC" w:rsidRPr="00124C06">
        <w:rPr>
          <w:color w:val="000000" w:themeColor="text1"/>
          <w:highlight w:val="yellow"/>
        </w:rPr>
        <w:t xml:space="preserve">to flip it cranially and </w:t>
      </w:r>
      <w:r w:rsidR="009B3D93" w:rsidRPr="00124C06">
        <w:rPr>
          <w:color w:val="000000" w:themeColor="text1"/>
          <w:highlight w:val="yellow"/>
        </w:rPr>
        <w:t>to allow access to the</w:t>
      </w:r>
      <w:r w:rsidR="005D05C2" w:rsidRPr="00124C06">
        <w:rPr>
          <w:color w:val="000000" w:themeColor="text1"/>
          <w:highlight w:val="yellow"/>
        </w:rPr>
        <w:t xml:space="preserve"> heart</w:t>
      </w:r>
      <w:r w:rsidR="00980A70" w:rsidRPr="00124C06">
        <w:rPr>
          <w:color w:val="000000" w:themeColor="text1"/>
          <w:highlight w:val="yellow"/>
        </w:rPr>
        <w:t>.</w:t>
      </w:r>
    </w:p>
    <w:p w14:paraId="63DAF9D2" w14:textId="77777777" w:rsidR="007037DE" w:rsidRPr="00124C06" w:rsidRDefault="007037DE" w:rsidP="00D030AE">
      <w:pPr>
        <w:pStyle w:val="ListParagraph"/>
        <w:ind w:firstLineChars="0" w:firstLine="0"/>
        <w:rPr>
          <w:color w:val="000000" w:themeColor="text1"/>
          <w:highlight w:val="yellow"/>
        </w:rPr>
      </w:pPr>
    </w:p>
    <w:p w14:paraId="4B48768A" w14:textId="475A0D65" w:rsidR="00895EDC" w:rsidRPr="00124C06" w:rsidRDefault="007037DE" w:rsidP="00D030AE">
      <w:pPr>
        <w:pStyle w:val="ListParagraph"/>
        <w:keepNext/>
        <w:keepLines/>
        <w:widowControl/>
        <w:numPr>
          <w:ilvl w:val="1"/>
          <w:numId w:val="22"/>
        </w:numPr>
        <w:ind w:left="0" w:firstLineChars="0" w:firstLine="0"/>
        <w:rPr>
          <w:color w:val="000000" w:themeColor="text1"/>
          <w:highlight w:val="yellow"/>
        </w:rPr>
      </w:pPr>
      <w:r>
        <w:rPr>
          <w:color w:val="000000" w:themeColor="text1"/>
          <w:highlight w:val="yellow"/>
        </w:rPr>
        <w:t>Cut the i</w:t>
      </w:r>
      <w:r w:rsidR="00B234C4" w:rsidRPr="00124C06">
        <w:rPr>
          <w:color w:val="000000" w:themeColor="text1"/>
          <w:highlight w:val="yellow"/>
        </w:rPr>
        <w:t xml:space="preserve">nferior vena cava and </w:t>
      </w:r>
      <w:r w:rsidR="005D01D1" w:rsidRPr="00124C06">
        <w:rPr>
          <w:color w:val="000000" w:themeColor="text1"/>
          <w:highlight w:val="yellow"/>
        </w:rPr>
        <w:t xml:space="preserve">descending </w:t>
      </w:r>
      <w:r w:rsidR="00B234C4" w:rsidRPr="00124C06">
        <w:rPr>
          <w:color w:val="000000" w:themeColor="text1"/>
          <w:highlight w:val="yellow"/>
        </w:rPr>
        <w:t xml:space="preserve">thoracic </w:t>
      </w:r>
      <w:r w:rsidR="00895EDC" w:rsidRPr="00124C06">
        <w:rPr>
          <w:color w:val="000000" w:themeColor="text1"/>
          <w:highlight w:val="yellow"/>
        </w:rPr>
        <w:t xml:space="preserve">aorta at the level of the </w:t>
      </w:r>
      <w:r w:rsidR="006265A7" w:rsidRPr="00124C06">
        <w:rPr>
          <w:color w:val="000000" w:themeColor="text1"/>
          <w:highlight w:val="yellow"/>
        </w:rPr>
        <w:t>diaphragm</w:t>
      </w:r>
      <w:r w:rsidR="003F397C" w:rsidRPr="00124C06">
        <w:rPr>
          <w:color w:val="000000" w:themeColor="text1"/>
          <w:highlight w:val="yellow"/>
        </w:rPr>
        <w:t xml:space="preserve"> using iris scissors</w:t>
      </w:r>
      <w:r w:rsidR="005D01D1" w:rsidRPr="00124C06">
        <w:rPr>
          <w:color w:val="000000" w:themeColor="text1"/>
          <w:highlight w:val="yellow"/>
        </w:rPr>
        <w:t xml:space="preserve">. </w:t>
      </w:r>
      <w:r>
        <w:rPr>
          <w:color w:val="000000" w:themeColor="text1"/>
          <w:highlight w:val="yellow"/>
        </w:rPr>
        <w:t>Puncture the</w:t>
      </w:r>
      <w:r w:rsidR="00895EDC" w:rsidRPr="00124C06">
        <w:rPr>
          <w:color w:val="000000" w:themeColor="text1"/>
          <w:highlight w:val="yellow"/>
        </w:rPr>
        <w:t xml:space="preserve"> </w:t>
      </w:r>
      <w:r w:rsidR="005D01D1" w:rsidRPr="00124C06">
        <w:rPr>
          <w:color w:val="000000" w:themeColor="text1"/>
          <w:highlight w:val="yellow"/>
        </w:rPr>
        <w:t>heart</w:t>
      </w:r>
      <w:r w:rsidR="00895EDC" w:rsidRPr="00124C06">
        <w:rPr>
          <w:color w:val="000000" w:themeColor="text1"/>
          <w:highlight w:val="yellow"/>
        </w:rPr>
        <w:t xml:space="preserve"> with a </w:t>
      </w:r>
      <w:r w:rsidR="005C5D39" w:rsidRPr="00124C06">
        <w:rPr>
          <w:color w:val="000000" w:themeColor="text1"/>
          <w:highlight w:val="yellow"/>
        </w:rPr>
        <w:t>27</w:t>
      </w:r>
      <w:r>
        <w:rPr>
          <w:color w:val="000000" w:themeColor="text1"/>
          <w:highlight w:val="yellow"/>
        </w:rPr>
        <w:t xml:space="preserve"> </w:t>
      </w:r>
      <w:r w:rsidR="005C5D39" w:rsidRPr="00124C06">
        <w:rPr>
          <w:color w:val="000000" w:themeColor="text1"/>
          <w:highlight w:val="yellow"/>
        </w:rPr>
        <w:t xml:space="preserve">G </w:t>
      </w:r>
      <w:r w:rsidR="00F84E99" w:rsidRPr="00124C06">
        <w:rPr>
          <w:color w:val="000000" w:themeColor="text1"/>
          <w:highlight w:val="yellow"/>
        </w:rPr>
        <w:t>n</w:t>
      </w:r>
      <w:r w:rsidR="00895EDC" w:rsidRPr="00124C06">
        <w:rPr>
          <w:color w:val="000000" w:themeColor="text1"/>
          <w:highlight w:val="yellow"/>
        </w:rPr>
        <w:t>eedle</w:t>
      </w:r>
      <w:r w:rsidR="00720EFC" w:rsidRPr="00124C06">
        <w:rPr>
          <w:rStyle w:val="CommentReference"/>
          <w:highlight w:val="yellow"/>
        </w:rPr>
        <w:t xml:space="preserve"> </w:t>
      </w:r>
      <w:r w:rsidR="00720EFC" w:rsidRPr="00124C06">
        <w:rPr>
          <w:color w:val="000000" w:themeColor="text1"/>
          <w:highlight w:val="yellow"/>
        </w:rPr>
        <w:t>in the</w:t>
      </w:r>
      <w:r w:rsidR="00895EDC" w:rsidRPr="00124C06">
        <w:rPr>
          <w:color w:val="000000" w:themeColor="text1"/>
          <w:highlight w:val="yellow"/>
        </w:rPr>
        <w:t xml:space="preserve"> area of </w:t>
      </w:r>
      <w:r w:rsidR="005D01D1" w:rsidRPr="00124C06">
        <w:rPr>
          <w:color w:val="000000" w:themeColor="text1"/>
          <w:highlight w:val="yellow"/>
        </w:rPr>
        <w:t xml:space="preserve">the </w:t>
      </w:r>
      <w:r w:rsidR="00AC7DDE" w:rsidRPr="00124C06">
        <w:rPr>
          <w:color w:val="000000" w:themeColor="text1"/>
          <w:highlight w:val="yellow"/>
        </w:rPr>
        <w:t>apex</w:t>
      </w:r>
      <w:r w:rsidR="00895EDC" w:rsidRPr="00124C06">
        <w:rPr>
          <w:color w:val="000000" w:themeColor="text1"/>
          <w:highlight w:val="yellow"/>
        </w:rPr>
        <w:t xml:space="preserve"> and</w:t>
      </w:r>
      <w:r>
        <w:rPr>
          <w:color w:val="000000" w:themeColor="text1"/>
          <w:highlight w:val="yellow"/>
        </w:rPr>
        <w:t xml:space="preserve"> then carefully push</w:t>
      </w:r>
      <w:r w:rsidR="00895EDC" w:rsidRPr="00124C06">
        <w:rPr>
          <w:color w:val="000000" w:themeColor="text1"/>
          <w:highlight w:val="yellow"/>
        </w:rPr>
        <w:t xml:space="preserve"> the needle </w:t>
      </w:r>
      <w:r w:rsidR="00AC7DDE" w:rsidRPr="00124C06">
        <w:rPr>
          <w:color w:val="000000" w:themeColor="text1"/>
          <w:highlight w:val="yellow"/>
        </w:rPr>
        <w:t xml:space="preserve">into the left ventricle (LV). </w:t>
      </w:r>
      <w:r>
        <w:rPr>
          <w:color w:val="000000" w:themeColor="text1"/>
          <w:highlight w:val="yellow"/>
        </w:rPr>
        <w:t xml:space="preserve">Gently inject </w:t>
      </w:r>
      <w:r w:rsidR="005D01D1" w:rsidRPr="00124C06">
        <w:rPr>
          <w:color w:val="000000" w:themeColor="text1"/>
          <w:highlight w:val="yellow"/>
        </w:rPr>
        <w:t>5</w:t>
      </w:r>
      <w:r w:rsidR="00895EDC" w:rsidRPr="00124C06">
        <w:rPr>
          <w:color w:val="000000" w:themeColor="text1"/>
          <w:highlight w:val="yellow"/>
        </w:rPr>
        <w:t>-10</w:t>
      </w:r>
      <w:r w:rsidR="00FA4C03">
        <w:rPr>
          <w:color w:val="000000" w:themeColor="text1"/>
          <w:highlight w:val="yellow"/>
        </w:rPr>
        <w:t xml:space="preserve"> mL</w:t>
      </w:r>
      <w:r w:rsidR="005D01D1" w:rsidRPr="00124C06">
        <w:rPr>
          <w:color w:val="000000" w:themeColor="text1"/>
          <w:highlight w:val="yellow"/>
        </w:rPr>
        <w:t xml:space="preserve"> of ice-cold PBS</w:t>
      </w:r>
      <w:r w:rsidR="002842B1" w:rsidRPr="00124C06">
        <w:rPr>
          <w:color w:val="000000" w:themeColor="text1"/>
          <w:highlight w:val="yellow"/>
        </w:rPr>
        <w:t xml:space="preserve"> </w:t>
      </w:r>
      <w:r w:rsidR="00AC7DDE" w:rsidRPr="00124C06">
        <w:rPr>
          <w:color w:val="000000" w:themeColor="text1"/>
          <w:highlight w:val="yellow"/>
        </w:rPr>
        <w:t xml:space="preserve">into the LV to perfuse the </w:t>
      </w:r>
      <w:r w:rsidR="00895EDC" w:rsidRPr="00124C06">
        <w:rPr>
          <w:color w:val="000000" w:themeColor="text1"/>
          <w:highlight w:val="yellow"/>
        </w:rPr>
        <w:t>heart.</w:t>
      </w:r>
    </w:p>
    <w:p w14:paraId="16052C47" w14:textId="77777777" w:rsidR="00895EDC" w:rsidRDefault="00895EDC" w:rsidP="00D030AE">
      <w:pPr>
        <w:pStyle w:val="ListParagraph"/>
        <w:ind w:firstLineChars="0" w:firstLine="0"/>
        <w:rPr>
          <w:color w:val="000000" w:themeColor="text1"/>
        </w:rPr>
      </w:pPr>
    </w:p>
    <w:p w14:paraId="0485A915" w14:textId="1C6450A1" w:rsidR="00895EDC" w:rsidRDefault="007037DE" w:rsidP="00D030AE">
      <w:pPr>
        <w:pStyle w:val="ListParagraph"/>
        <w:ind w:firstLineChars="0" w:firstLine="0"/>
        <w:rPr>
          <w:color w:val="000000" w:themeColor="text1"/>
        </w:rPr>
      </w:pPr>
      <w:r w:rsidRPr="007037DE">
        <w:rPr>
          <w:color w:val="000000" w:themeColor="text1"/>
        </w:rPr>
        <w:t>NOTE:</w:t>
      </w:r>
      <w:r w:rsidR="00895EDC">
        <w:rPr>
          <w:color w:val="000000" w:themeColor="text1"/>
        </w:rPr>
        <w:t xml:space="preserve"> The </w:t>
      </w:r>
      <w:r w:rsidR="002842B1" w:rsidRPr="00F21AE9">
        <w:rPr>
          <w:color w:val="000000" w:themeColor="text1"/>
        </w:rPr>
        <w:t>color of the heart</w:t>
      </w:r>
      <w:r w:rsidR="00895EDC">
        <w:rPr>
          <w:color w:val="000000" w:themeColor="text1"/>
        </w:rPr>
        <w:t xml:space="preserve"> should</w:t>
      </w:r>
      <w:r w:rsidR="002842B1" w:rsidRPr="00F21AE9">
        <w:rPr>
          <w:color w:val="000000" w:themeColor="text1"/>
        </w:rPr>
        <w:t xml:space="preserve"> turn </w:t>
      </w:r>
      <w:r w:rsidR="00980A70" w:rsidRPr="00F21AE9">
        <w:rPr>
          <w:color w:val="000000" w:themeColor="text1"/>
        </w:rPr>
        <w:t xml:space="preserve">from red to </w:t>
      </w:r>
      <w:r w:rsidR="002842B1" w:rsidRPr="00F21AE9">
        <w:rPr>
          <w:color w:val="000000" w:themeColor="text1"/>
        </w:rPr>
        <w:t>gray</w:t>
      </w:r>
      <w:r w:rsidR="00895EDC">
        <w:rPr>
          <w:color w:val="000000" w:themeColor="text1"/>
        </w:rPr>
        <w:t xml:space="preserve"> indicating successful perfusion with PBS.</w:t>
      </w:r>
    </w:p>
    <w:p w14:paraId="3E2E4E53" w14:textId="629C532A" w:rsidR="002842B1" w:rsidRPr="007C51E3" w:rsidRDefault="002842B1" w:rsidP="00D030AE">
      <w:pPr>
        <w:pStyle w:val="ListParagraph"/>
        <w:ind w:firstLineChars="0" w:firstLine="0"/>
        <w:rPr>
          <w:color w:val="000000" w:themeColor="text1"/>
        </w:rPr>
      </w:pPr>
    </w:p>
    <w:p w14:paraId="117FA1DE" w14:textId="216C5FD5" w:rsidR="002842B1" w:rsidRPr="00124C06" w:rsidRDefault="007037DE" w:rsidP="00D030AE">
      <w:pPr>
        <w:pStyle w:val="ListParagraph"/>
        <w:keepNext/>
        <w:keepLines/>
        <w:widowControl/>
        <w:numPr>
          <w:ilvl w:val="1"/>
          <w:numId w:val="22"/>
        </w:numPr>
        <w:ind w:left="0" w:firstLineChars="0" w:firstLine="0"/>
        <w:rPr>
          <w:color w:val="000000" w:themeColor="text1"/>
          <w:highlight w:val="yellow"/>
        </w:rPr>
      </w:pPr>
      <w:r>
        <w:rPr>
          <w:color w:val="000000" w:themeColor="text1"/>
          <w:highlight w:val="yellow"/>
        </w:rPr>
        <w:t>Carefully lift the</w:t>
      </w:r>
      <w:r w:rsidR="002842B1" w:rsidRPr="00124C06">
        <w:rPr>
          <w:color w:val="000000" w:themeColor="text1"/>
          <w:highlight w:val="yellow"/>
        </w:rPr>
        <w:t xml:space="preserve"> apex of the h</w:t>
      </w:r>
      <w:r w:rsidR="005D01D1" w:rsidRPr="00124C06">
        <w:rPr>
          <w:color w:val="000000" w:themeColor="text1"/>
          <w:highlight w:val="yellow"/>
        </w:rPr>
        <w:t>eart</w:t>
      </w:r>
      <w:r w:rsidR="00895EDC" w:rsidRPr="00124C06">
        <w:rPr>
          <w:color w:val="000000" w:themeColor="text1"/>
          <w:highlight w:val="yellow"/>
        </w:rPr>
        <w:t xml:space="preserve"> using</w:t>
      </w:r>
      <w:r w:rsidR="002842B1" w:rsidRPr="00124C06">
        <w:rPr>
          <w:color w:val="000000" w:themeColor="text1"/>
          <w:highlight w:val="yellow"/>
        </w:rPr>
        <w:t xml:space="preserve"> </w:t>
      </w:r>
      <w:r w:rsidR="00895EDC" w:rsidRPr="00124C06">
        <w:rPr>
          <w:color w:val="000000" w:themeColor="text1"/>
          <w:highlight w:val="yellow"/>
        </w:rPr>
        <w:t xml:space="preserve">a </w:t>
      </w:r>
      <w:r w:rsidR="002842B1" w:rsidRPr="00124C06">
        <w:rPr>
          <w:color w:val="000000" w:themeColor="text1"/>
          <w:highlight w:val="yellow"/>
        </w:rPr>
        <w:t xml:space="preserve">tweezer </w:t>
      </w:r>
      <w:r w:rsidR="00895EDC" w:rsidRPr="00124C06">
        <w:rPr>
          <w:color w:val="000000" w:themeColor="text1"/>
          <w:highlight w:val="yellow"/>
        </w:rPr>
        <w:t xml:space="preserve">allowing to cut the large vessels and to remove the </w:t>
      </w:r>
      <w:r w:rsidR="002842B1" w:rsidRPr="00124C06">
        <w:rPr>
          <w:color w:val="000000" w:themeColor="text1"/>
          <w:highlight w:val="yellow"/>
        </w:rPr>
        <w:t>heart</w:t>
      </w:r>
      <w:r w:rsidR="00F85620" w:rsidRPr="00124C06">
        <w:rPr>
          <w:color w:val="000000" w:themeColor="text1"/>
          <w:highlight w:val="yellow"/>
        </w:rPr>
        <w:t xml:space="preserve">. </w:t>
      </w:r>
    </w:p>
    <w:p w14:paraId="687181B6" w14:textId="77777777" w:rsidR="00F57CC8" w:rsidRPr="00F21AE9" w:rsidRDefault="00F57CC8" w:rsidP="00D030AE">
      <w:pPr>
        <w:pStyle w:val="ListParagraph"/>
        <w:keepNext/>
        <w:keepLines/>
        <w:widowControl/>
        <w:ind w:firstLineChars="0" w:firstLine="0"/>
        <w:rPr>
          <w:color w:val="000000" w:themeColor="text1"/>
        </w:rPr>
      </w:pPr>
    </w:p>
    <w:p w14:paraId="658A0891" w14:textId="2292BA2E" w:rsidR="00F92246" w:rsidRDefault="007037DE" w:rsidP="00D030AE">
      <w:pPr>
        <w:pStyle w:val="ListParagraph"/>
        <w:keepNext/>
        <w:keepLines/>
        <w:widowControl/>
        <w:numPr>
          <w:ilvl w:val="1"/>
          <w:numId w:val="22"/>
        </w:numPr>
        <w:ind w:left="0" w:firstLineChars="0" w:firstLine="0"/>
        <w:rPr>
          <w:color w:val="000000" w:themeColor="text1"/>
        </w:rPr>
      </w:pPr>
      <w:r>
        <w:rPr>
          <w:color w:val="000000" w:themeColor="text1"/>
        </w:rPr>
        <w:t>Excise the heart by cutting</w:t>
      </w:r>
      <w:r w:rsidR="00F85620">
        <w:rPr>
          <w:color w:val="000000" w:themeColor="text1"/>
        </w:rPr>
        <w:t xml:space="preserve"> </w:t>
      </w:r>
      <w:r w:rsidR="00980A70" w:rsidRPr="00F21AE9">
        <w:rPr>
          <w:color w:val="000000" w:themeColor="text1"/>
        </w:rPr>
        <w:t xml:space="preserve">the </w:t>
      </w:r>
      <w:r w:rsidR="00895EDC">
        <w:rPr>
          <w:color w:val="000000" w:themeColor="text1"/>
        </w:rPr>
        <w:t xml:space="preserve">large </w:t>
      </w:r>
      <w:r w:rsidR="00F85620">
        <w:rPr>
          <w:color w:val="000000" w:themeColor="text1"/>
        </w:rPr>
        <w:t xml:space="preserve">arteries and veins as </w:t>
      </w:r>
      <w:r w:rsidR="00895EDC">
        <w:rPr>
          <w:color w:val="000000" w:themeColor="text1"/>
        </w:rPr>
        <w:t xml:space="preserve">far </w:t>
      </w:r>
      <w:r w:rsidR="00F85620">
        <w:rPr>
          <w:color w:val="000000" w:themeColor="text1"/>
        </w:rPr>
        <w:t xml:space="preserve">away from the heart as possible </w:t>
      </w:r>
      <w:r w:rsidR="004B55F9">
        <w:rPr>
          <w:color w:val="000000" w:themeColor="text1"/>
        </w:rPr>
        <w:t>to</w:t>
      </w:r>
      <w:r w:rsidR="00E618CB" w:rsidRPr="00F21AE9">
        <w:rPr>
          <w:color w:val="000000" w:themeColor="text1"/>
        </w:rPr>
        <w:t xml:space="preserve"> avoid </w:t>
      </w:r>
      <w:r w:rsidR="00330496">
        <w:rPr>
          <w:color w:val="000000" w:themeColor="text1"/>
        </w:rPr>
        <w:t>any</w:t>
      </w:r>
      <w:r w:rsidR="00330496" w:rsidRPr="00F21AE9">
        <w:rPr>
          <w:color w:val="000000" w:themeColor="text1"/>
        </w:rPr>
        <w:t xml:space="preserve"> </w:t>
      </w:r>
      <w:r w:rsidR="00E618CB" w:rsidRPr="00F21AE9">
        <w:rPr>
          <w:color w:val="000000" w:themeColor="text1"/>
        </w:rPr>
        <w:t xml:space="preserve">damage </w:t>
      </w:r>
      <w:r w:rsidR="00330496">
        <w:rPr>
          <w:color w:val="000000" w:themeColor="text1"/>
        </w:rPr>
        <w:t>to</w:t>
      </w:r>
      <w:r w:rsidR="00330496" w:rsidRPr="00F21AE9">
        <w:rPr>
          <w:color w:val="000000" w:themeColor="text1"/>
        </w:rPr>
        <w:t xml:space="preserve"> </w:t>
      </w:r>
      <w:r w:rsidR="00E618CB" w:rsidRPr="00F21AE9">
        <w:rPr>
          <w:color w:val="000000" w:themeColor="text1"/>
        </w:rPr>
        <w:t>the superior vena cava (SVC</w:t>
      </w:r>
      <w:r w:rsidR="00E618CB" w:rsidRPr="00F21AE9">
        <w:rPr>
          <w:rFonts w:hint="eastAsia"/>
          <w:color w:val="000000" w:themeColor="text1"/>
        </w:rPr>
        <w:t>)</w:t>
      </w:r>
      <w:r w:rsidR="00F85620">
        <w:rPr>
          <w:color w:val="000000" w:themeColor="text1"/>
        </w:rPr>
        <w:t xml:space="preserve">. </w:t>
      </w:r>
      <w:r>
        <w:rPr>
          <w:color w:val="000000" w:themeColor="text1"/>
        </w:rPr>
        <w:t xml:space="preserve">Conserve the </w:t>
      </w:r>
      <w:r w:rsidR="00330496">
        <w:rPr>
          <w:color w:val="000000" w:themeColor="text1"/>
        </w:rPr>
        <w:t>SVC since it will serve as important landmark during later processing.</w:t>
      </w:r>
    </w:p>
    <w:p w14:paraId="7B77A0A0" w14:textId="77777777" w:rsidR="00F57CC8" w:rsidRPr="00F21AE9" w:rsidRDefault="00F57CC8" w:rsidP="00D030AE">
      <w:pPr>
        <w:pStyle w:val="ListParagraph"/>
        <w:ind w:firstLineChars="0" w:firstLine="0"/>
        <w:rPr>
          <w:color w:val="000000" w:themeColor="text1"/>
        </w:rPr>
      </w:pPr>
    </w:p>
    <w:p w14:paraId="28ABE2E2" w14:textId="2037B953" w:rsidR="00330496" w:rsidRDefault="00330496" w:rsidP="00D030AE">
      <w:pPr>
        <w:pStyle w:val="ListParagraph"/>
        <w:keepNext/>
        <w:keepLines/>
        <w:widowControl/>
        <w:numPr>
          <w:ilvl w:val="1"/>
          <w:numId w:val="22"/>
        </w:numPr>
        <w:ind w:left="0" w:firstLineChars="0" w:firstLine="0"/>
        <w:rPr>
          <w:color w:val="000000" w:themeColor="text1"/>
          <w:highlight w:val="yellow"/>
        </w:rPr>
      </w:pPr>
      <w:r w:rsidRPr="00124C06">
        <w:rPr>
          <w:color w:val="000000" w:themeColor="text1"/>
          <w:highlight w:val="yellow"/>
        </w:rPr>
        <w:t>After heart removal</w:t>
      </w:r>
      <w:r w:rsidR="007037DE">
        <w:rPr>
          <w:color w:val="000000" w:themeColor="text1"/>
          <w:highlight w:val="yellow"/>
        </w:rPr>
        <w:t xml:space="preserve">, turn off </w:t>
      </w:r>
      <w:r w:rsidRPr="00124C06">
        <w:rPr>
          <w:color w:val="000000" w:themeColor="text1"/>
          <w:highlight w:val="yellow"/>
        </w:rPr>
        <w:t>the isoflurane vaporizer.</w:t>
      </w:r>
    </w:p>
    <w:p w14:paraId="14CD794D" w14:textId="77777777" w:rsidR="007037DE" w:rsidRPr="007037DE" w:rsidRDefault="007037DE" w:rsidP="00D030AE">
      <w:pPr>
        <w:keepNext/>
        <w:keepLines/>
        <w:widowControl/>
        <w:rPr>
          <w:color w:val="000000" w:themeColor="text1"/>
          <w:highlight w:val="yellow"/>
        </w:rPr>
      </w:pPr>
    </w:p>
    <w:p w14:paraId="3C9498C7" w14:textId="77777777" w:rsidR="007037DE" w:rsidRPr="007037DE" w:rsidRDefault="007037DE" w:rsidP="00D030AE">
      <w:pPr>
        <w:pStyle w:val="ListParagraph"/>
        <w:keepNext/>
        <w:keepLines/>
        <w:widowControl/>
        <w:numPr>
          <w:ilvl w:val="1"/>
          <w:numId w:val="22"/>
        </w:numPr>
        <w:ind w:left="0" w:firstLineChars="0" w:firstLine="0"/>
        <w:rPr>
          <w:color w:val="000000" w:themeColor="text1"/>
          <w:highlight w:val="yellow"/>
        </w:rPr>
      </w:pPr>
      <w:r>
        <w:rPr>
          <w:color w:val="000000" w:themeColor="text1"/>
          <w:highlight w:val="yellow"/>
        </w:rPr>
        <w:t>Put the</w:t>
      </w:r>
      <w:r w:rsidR="00E618CB" w:rsidRPr="00124C06">
        <w:rPr>
          <w:color w:val="000000" w:themeColor="text1"/>
          <w:highlight w:val="yellow"/>
        </w:rPr>
        <w:t xml:space="preserve"> heart</w:t>
      </w:r>
      <w:r w:rsidR="00330496" w:rsidRPr="00124C06">
        <w:rPr>
          <w:color w:val="000000" w:themeColor="text1"/>
          <w:highlight w:val="yellow"/>
        </w:rPr>
        <w:t xml:space="preserve"> in</w:t>
      </w:r>
      <w:r w:rsidR="00B1096E" w:rsidRPr="00124C06">
        <w:rPr>
          <w:color w:val="000000" w:themeColor="text1"/>
          <w:highlight w:val="yellow"/>
        </w:rPr>
        <w:t>to</w:t>
      </w:r>
      <w:r w:rsidR="00330496" w:rsidRPr="00124C06">
        <w:rPr>
          <w:color w:val="000000" w:themeColor="text1"/>
          <w:highlight w:val="yellow"/>
        </w:rPr>
        <w:t xml:space="preserve"> a</w:t>
      </w:r>
      <w:r w:rsidR="00BE6D41" w:rsidRPr="00124C06">
        <w:rPr>
          <w:color w:val="000000" w:themeColor="text1"/>
          <w:highlight w:val="yellow"/>
        </w:rPr>
        <w:t xml:space="preserve"> </w:t>
      </w:r>
      <w:r w:rsidR="00E618CB" w:rsidRPr="00124C06">
        <w:rPr>
          <w:color w:val="000000" w:themeColor="text1"/>
          <w:highlight w:val="yellow"/>
        </w:rPr>
        <w:t xml:space="preserve">dissection dish </w:t>
      </w:r>
      <w:r w:rsidR="00B1096E" w:rsidRPr="00124C06">
        <w:rPr>
          <w:color w:val="000000" w:themeColor="text1"/>
          <w:highlight w:val="yellow"/>
        </w:rPr>
        <w:t xml:space="preserve">filled with ice cold PBS </w:t>
      </w:r>
      <w:r w:rsidR="00E618CB" w:rsidRPr="00124C06">
        <w:rPr>
          <w:color w:val="000000" w:themeColor="text1"/>
          <w:highlight w:val="yellow"/>
        </w:rPr>
        <w:t>under the</w:t>
      </w:r>
      <w:r w:rsidR="00004D3A" w:rsidRPr="00124C06">
        <w:rPr>
          <w:color w:val="000000" w:themeColor="text1"/>
          <w:highlight w:val="yellow"/>
        </w:rPr>
        <w:t xml:space="preserve"> </w:t>
      </w:r>
      <w:r w:rsidR="000665CB" w:rsidRPr="00124C06">
        <w:rPr>
          <w:color w:val="000000" w:themeColor="text1"/>
          <w:highlight w:val="yellow"/>
        </w:rPr>
        <w:t xml:space="preserve">dissecting </w:t>
      </w:r>
      <w:r w:rsidR="00E618CB" w:rsidRPr="00124C06">
        <w:rPr>
          <w:color w:val="000000" w:themeColor="text1"/>
          <w:highlight w:val="yellow"/>
        </w:rPr>
        <w:t>microscop</w:t>
      </w:r>
      <w:r w:rsidR="00720EFC" w:rsidRPr="00124C06">
        <w:rPr>
          <w:color w:val="000000" w:themeColor="text1"/>
          <w:highlight w:val="yellow"/>
        </w:rPr>
        <w:t>e. Af</w:t>
      </w:r>
      <w:r w:rsidR="00330496" w:rsidRPr="00124C06">
        <w:rPr>
          <w:color w:val="000000" w:themeColor="text1"/>
          <w:highlight w:val="yellow"/>
        </w:rPr>
        <w:t xml:space="preserve">ter </w:t>
      </w:r>
      <w:r w:rsidR="00330496" w:rsidRPr="007037DE">
        <w:rPr>
          <w:color w:val="000000" w:themeColor="text1"/>
          <w:highlight w:val="yellow"/>
        </w:rPr>
        <w:t>determination of the left/right and front/back of the heart</w:t>
      </w:r>
      <w:r w:rsidRPr="007037DE">
        <w:rPr>
          <w:color w:val="000000" w:themeColor="text1"/>
          <w:highlight w:val="yellow"/>
        </w:rPr>
        <w:t>, turn the heart</w:t>
      </w:r>
      <w:r w:rsidR="00330496" w:rsidRPr="007037DE">
        <w:rPr>
          <w:color w:val="000000" w:themeColor="text1"/>
          <w:highlight w:val="yellow"/>
        </w:rPr>
        <w:t xml:space="preserve"> around with the front of the heart at the bottom </w:t>
      </w:r>
      <w:r w:rsidR="00974DA2" w:rsidRPr="007037DE">
        <w:rPr>
          <w:color w:val="000000" w:themeColor="text1"/>
          <w:highlight w:val="yellow"/>
        </w:rPr>
        <w:t xml:space="preserve">of the dish </w:t>
      </w:r>
      <w:r w:rsidR="00330496" w:rsidRPr="007037DE">
        <w:rPr>
          <w:color w:val="000000" w:themeColor="text1"/>
          <w:highlight w:val="yellow"/>
        </w:rPr>
        <w:t>(to expose the large ves</w:t>
      </w:r>
      <w:r w:rsidR="00974DA2" w:rsidRPr="007037DE">
        <w:rPr>
          <w:color w:val="000000" w:themeColor="text1"/>
          <w:highlight w:val="yellow"/>
        </w:rPr>
        <w:t xml:space="preserve">sels that are located posterior). </w:t>
      </w:r>
    </w:p>
    <w:p w14:paraId="32C056F8" w14:textId="77777777" w:rsidR="007037DE" w:rsidRPr="007037DE" w:rsidRDefault="007037DE" w:rsidP="00D030AE">
      <w:pPr>
        <w:pStyle w:val="ListParagraph"/>
        <w:ind w:firstLine="480"/>
        <w:rPr>
          <w:color w:val="000000" w:themeColor="text1"/>
          <w:highlight w:val="yellow"/>
        </w:rPr>
      </w:pPr>
    </w:p>
    <w:p w14:paraId="375A274A" w14:textId="2828AFEE" w:rsidR="00E618CB" w:rsidRPr="007037DE" w:rsidRDefault="007037DE" w:rsidP="00D030AE">
      <w:pPr>
        <w:pStyle w:val="ListParagraph"/>
        <w:keepNext/>
        <w:keepLines/>
        <w:widowControl/>
        <w:numPr>
          <w:ilvl w:val="1"/>
          <w:numId w:val="22"/>
        </w:numPr>
        <w:ind w:left="0" w:firstLineChars="0" w:firstLine="0"/>
        <w:rPr>
          <w:color w:val="000000" w:themeColor="text1"/>
          <w:highlight w:val="yellow"/>
        </w:rPr>
      </w:pPr>
      <w:r w:rsidRPr="007037DE">
        <w:rPr>
          <w:color w:val="000000" w:themeColor="text1"/>
          <w:highlight w:val="yellow"/>
        </w:rPr>
        <w:t>Immobilize the</w:t>
      </w:r>
      <w:r w:rsidR="00974DA2" w:rsidRPr="007037DE">
        <w:rPr>
          <w:color w:val="000000" w:themeColor="text1"/>
          <w:highlight w:val="yellow"/>
        </w:rPr>
        <w:t xml:space="preserve"> heart </w:t>
      </w:r>
      <w:r w:rsidR="00181690" w:rsidRPr="007037DE">
        <w:rPr>
          <w:color w:val="000000" w:themeColor="text1"/>
          <w:highlight w:val="yellow"/>
        </w:rPr>
        <w:t xml:space="preserve">by </w:t>
      </w:r>
      <w:r w:rsidR="00974DA2" w:rsidRPr="007037DE">
        <w:rPr>
          <w:color w:val="000000" w:themeColor="text1"/>
          <w:highlight w:val="yellow"/>
        </w:rPr>
        <w:t>putting little pins</w:t>
      </w:r>
      <w:r w:rsidR="00674C42" w:rsidRPr="007037DE">
        <w:rPr>
          <w:rStyle w:val="CommentReference"/>
          <w:highlight w:val="yellow"/>
        </w:rPr>
        <w:t xml:space="preserve"> </w:t>
      </w:r>
      <w:r w:rsidR="00674C42" w:rsidRPr="007037DE">
        <w:rPr>
          <w:color w:val="000000" w:themeColor="text1"/>
          <w:highlight w:val="yellow"/>
        </w:rPr>
        <w:t>th</w:t>
      </w:r>
      <w:r w:rsidR="00951D53" w:rsidRPr="007037DE">
        <w:rPr>
          <w:color w:val="000000" w:themeColor="text1"/>
          <w:highlight w:val="yellow"/>
        </w:rPr>
        <w:t xml:space="preserve">rough the apex </w:t>
      </w:r>
      <w:r w:rsidR="008229F8" w:rsidRPr="007037DE">
        <w:rPr>
          <w:color w:val="000000" w:themeColor="text1"/>
          <w:highlight w:val="yellow"/>
        </w:rPr>
        <w:t xml:space="preserve">and the left atrial </w:t>
      </w:r>
      <w:r w:rsidR="008229F8" w:rsidRPr="007037DE">
        <w:rPr>
          <w:rFonts w:hint="eastAsia"/>
          <w:color w:val="000000" w:themeColor="text1"/>
          <w:highlight w:val="yellow"/>
        </w:rPr>
        <w:t>a</w:t>
      </w:r>
      <w:r w:rsidR="008229F8" w:rsidRPr="007037DE">
        <w:rPr>
          <w:color w:val="000000" w:themeColor="text1"/>
          <w:highlight w:val="yellow"/>
        </w:rPr>
        <w:t xml:space="preserve">ppendage (LAA) </w:t>
      </w:r>
      <w:r w:rsidR="00181690" w:rsidRPr="007037DE">
        <w:rPr>
          <w:color w:val="000000" w:themeColor="text1"/>
          <w:highlight w:val="yellow"/>
        </w:rPr>
        <w:t xml:space="preserve">into the </w:t>
      </w:r>
      <w:r w:rsidR="000665CB" w:rsidRPr="007037DE">
        <w:rPr>
          <w:color w:val="000000" w:themeColor="text1"/>
          <w:highlight w:val="yellow"/>
        </w:rPr>
        <w:t xml:space="preserve">agarose </w:t>
      </w:r>
      <w:r w:rsidR="00232D94" w:rsidRPr="007037DE">
        <w:rPr>
          <w:color w:val="000000" w:themeColor="text1"/>
          <w:highlight w:val="yellow"/>
        </w:rPr>
        <w:t xml:space="preserve">at the bottom of the </w:t>
      </w:r>
      <w:r w:rsidR="00E618CB" w:rsidRPr="007037DE">
        <w:rPr>
          <w:color w:val="000000" w:themeColor="text1"/>
          <w:highlight w:val="yellow"/>
        </w:rPr>
        <w:t>dissection d</w:t>
      </w:r>
      <w:r w:rsidR="005C5D39" w:rsidRPr="007037DE">
        <w:rPr>
          <w:color w:val="000000" w:themeColor="text1"/>
          <w:highlight w:val="yellow"/>
        </w:rPr>
        <w:t>ish</w:t>
      </w:r>
      <w:r w:rsidR="00736A9A" w:rsidRPr="007037DE">
        <w:rPr>
          <w:color w:val="000000" w:themeColor="text1"/>
          <w:highlight w:val="yellow"/>
        </w:rPr>
        <w:t xml:space="preserve"> (</w:t>
      </w:r>
      <w:r w:rsidR="00736A9A" w:rsidRPr="007037DE">
        <w:rPr>
          <w:b/>
          <w:bCs/>
          <w:color w:val="000000" w:themeColor="text1"/>
          <w:highlight w:val="yellow"/>
        </w:rPr>
        <w:t>Figure 2A</w:t>
      </w:r>
      <w:r w:rsidR="00736A9A" w:rsidRPr="007037DE">
        <w:rPr>
          <w:color w:val="000000" w:themeColor="text1"/>
          <w:highlight w:val="yellow"/>
        </w:rPr>
        <w:t>)</w:t>
      </w:r>
      <w:r w:rsidR="005C5D39" w:rsidRPr="007037DE">
        <w:rPr>
          <w:color w:val="000000" w:themeColor="text1"/>
          <w:highlight w:val="yellow"/>
        </w:rPr>
        <w:t>.</w:t>
      </w:r>
      <w:r w:rsidR="004161A8" w:rsidRPr="007037DE">
        <w:rPr>
          <w:color w:val="000000" w:themeColor="text1"/>
          <w:highlight w:val="yellow"/>
        </w:rPr>
        <w:t xml:space="preserve"> Using fine tweezer</w:t>
      </w:r>
      <w:r w:rsidR="00974DA2" w:rsidRPr="007037DE">
        <w:rPr>
          <w:color w:val="000000" w:themeColor="text1"/>
          <w:highlight w:val="yellow"/>
        </w:rPr>
        <w:t>s</w:t>
      </w:r>
      <w:r w:rsidR="004161A8" w:rsidRPr="007037DE">
        <w:rPr>
          <w:color w:val="000000" w:themeColor="text1"/>
          <w:highlight w:val="yellow"/>
        </w:rPr>
        <w:t xml:space="preserve"> and scissors, </w:t>
      </w:r>
      <w:r w:rsidRPr="007037DE">
        <w:rPr>
          <w:color w:val="000000" w:themeColor="text1"/>
          <w:highlight w:val="yellow"/>
        </w:rPr>
        <w:t xml:space="preserve">carefully remove </w:t>
      </w:r>
      <w:r w:rsidR="00974DA2" w:rsidRPr="007037DE">
        <w:rPr>
          <w:color w:val="000000" w:themeColor="text1"/>
          <w:highlight w:val="yellow"/>
        </w:rPr>
        <w:t xml:space="preserve">non-cardiac tissue around the </w:t>
      </w:r>
      <w:r w:rsidR="00974DA2" w:rsidRPr="007037DE">
        <w:rPr>
          <w:rFonts w:hint="eastAsia"/>
          <w:color w:val="000000" w:themeColor="text1"/>
          <w:highlight w:val="yellow"/>
        </w:rPr>
        <w:t>SVC</w:t>
      </w:r>
      <w:r w:rsidR="00974DA2" w:rsidRPr="007037DE">
        <w:rPr>
          <w:color w:val="000000" w:themeColor="text1"/>
          <w:highlight w:val="yellow"/>
        </w:rPr>
        <w:t xml:space="preserve"> and inferior vena cava (IVC) (e.g.</w:t>
      </w:r>
      <w:r w:rsidRPr="007037DE">
        <w:rPr>
          <w:color w:val="000000" w:themeColor="text1"/>
          <w:highlight w:val="yellow"/>
        </w:rPr>
        <w:t>,</w:t>
      </w:r>
      <w:r w:rsidR="00974DA2" w:rsidRPr="007037DE">
        <w:rPr>
          <w:color w:val="000000" w:themeColor="text1"/>
          <w:highlight w:val="yellow"/>
        </w:rPr>
        <w:t xml:space="preserve"> lungs, fat, pericardium) </w:t>
      </w:r>
      <w:r w:rsidR="004161A8" w:rsidRPr="007037DE">
        <w:rPr>
          <w:color w:val="000000" w:themeColor="text1"/>
          <w:highlight w:val="yellow"/>
        </w:rPr>
        <w:t xml:space="preserve">to </w:t>
      </w:r>
      <w:r w:rsidR="00974DA2" w:rsidRPr="007037DE">
        <w:rPr>
          <w:color w:val="000000" w:themeColor="text1"/>
          <w:highlight w:val="yellow"/>
        </w:rPr>
        <w:t xml:space="preserve">expose </w:t>
      </w:r>
      <w:r w:rsidR="004161A8" w:rsidRPr="007037DE">
        <w:rPr>
          <w:color w:val="000000" w:themeColor="text1"/>
          <w:highlight w:val="yellow"/>
        </w:rPr>
        <w:t>the inter-caval region</w:t>
      </w:r>
      <w:r w:rsidR="00974DA2" w:rsidRPr="007037DE">
        <w:rPr>
          <w:color w:val="000000" w:themeColor="text1"/>
          <w:highlight w:val="yellow"/>
        </w:rPr>
        <w:t xml:space="preserve"> </w:t>
      </w:r>
      <w:r w:rsidR="004161A8" w:rsidRPr="007037DE">
        <w:rPr>
          <w:color w:val="000000" w:themeColor="text1"/>
          <w:highlight w:val="yellow"/>
        </w:rPr>
        <w:t>(</w:t>
      </w:r>
      <w:r w:rsidR="004161A8" w:rsidRPr="007037DE">
        <w:rPr>
          <w:b/>
          <w:bCs/>
          <w:color w:val="000000" w:themeColor="text1"/>
          <w:highlight w:val="yellow"/>
        </w:rPr>
        <w:t xml:space="preserve">Figure </w:t>
      </w:r>
      <w:r w:rsidR="003802A3" w:rsidRPr="007037DE">
        <w:rPr>
          <w:b/>
          <w:bCs/>
          <w:color w:val="000000" w:themeColor="text1"/>
          <w:highlight w:val="yellow"/>
        </w:rPr>
        <w:t>3</w:t>
      </w:r>
      <w:r w:rsidR="004161A8" w:rsidRPr="007037DE">
        <w:rPr>
          <w:b/>
          <w:bCs/>
          <w:color w:val="000000" w:themeColor="text1"/>
          <w:highlight w:val="yellow"/>
        </w:rPr>
        <w:t>A</w:t>
      </w:r>
      <w:r w:rsidR="004161A8" w:rsidRPr="007037DE">
        <w:rPr>
          <w:color w:val="000000" w:themeColor="text1"/>
          <w:highlight w:val="yellow"/>
        </w:rPr>
        <w:t>).</w:t>
      </w:r>
    </w:p>
    <w:p w14:paraId="654D2B48" w14:textId="77777777" w:rsidR="007037DE" w:rsidRPr="007037DE" w:rsidRDefault="007037DE" w:rsidP="00D030AE">
      <w:pPr>
        <w:keepNext/>
        <w:keepLines/>
        <w:widowControl/>
        <w:rPr>
          <w:color w:val="000000" w:themeColor="text1"/>
          <w:highlight w:val="yellow"/>
        </w:rPr>
      </w:pPr>
    </w:p>
    <w:p w14:paraId="18A223D1" w14:textId="2382DB24" w:rsidR="00E618CB" w:rsidRDefault="007037DE" w:rsidP="00D030AE">
      <w:pPr>
        <w:pStyle w:val="ListParagraph"/>
        <w:keepNext/>
        <w:keepLines/>
        <w:widowControl/>
        <w:numPr>
          <w:ilvl w:val="1"/>
          <w:numId w:val="22"/>
        </w:numPr>
        <w:ind w:left="0" w:firstLineChars="0" w:firstLine="0"/>
        <w:rPr>
          <w:color w:val="000000" w:themeColor="text1"/>
        </w:rPr>
      </w:pPr>
      <w:r w:rsidRPr="007037DE">
        <w:rPr>
          <w:color w:val="000000" w:themeColor="text1"/>
          <w:highlight w:val="yellow"/>
        </w:rPr>
        <w:t>Remove the</w:t>
      </w:r>
      <w:r w:rsidR="00E618CB" w:rsidRPr="007037DE">
        <w:rPr>
          <w:color w:val="000000" w:themeColor="text1"/>
          <w:highlight w:val="yellow"/>
        </w:rPr>
        <w:t xml:space="preserve"> </w:t>
      </w:r>
      <w:r w:rsidR="00F60667" w:rsidRPr="007037DE">
        <w:rPr>
          <w:color w:val="000000" w:themeColor="text1"/>
          <w:highlight w:val="yellow"/>
        </w:rPr>
        <w:t xml:space="preserve">majority of the </w:t>
      </w:r>
      <w:r w:rsidR="00E618CB" w:rsidRPr="007037DE">
        <w:rPr>
          <w:color w:val="000000" w:themeColor="text1"/>
          <w:highlight w:val="yellow"/>
        </w:rPr>
        <w:t>ventricle</w:t>
      </w:r>
      <w:r w:rsidR="00931BD1" w:rsidRPr="007037DE">
        <w:rPr>
          <w:color w:val="000000" w:themeColor="text1"/>
          <w:highlight w:val="yellow"/>
        </w:rPr>
        <w:t>s</w:t>
      </w:r>
      <w:r w:rsidR="00E618CB" w:rsidRPr="007037DE">
        <w:rPr>
          <w:color w:val="000000" w:themeColor="text1"/>
          <w:highlight w:val="yellow"/>
        </w:rPr>
        <w:t xml:space="preserve"> </w:t>
      </w:r>
      <w:r w:rsidR="00330EC8" w:rsidRPr="007037DE">
        <w:rPr>
          <w:color w:val="000000" w:themeColor="text1"/>
          <w:highlight w:val="yellow"/>
        </w:rPr>
        <w:t xml:space="preserve">by cutting </w:t>
      </w:r>
      <w:r w:rsidR="00F60667" w:rsidRPr="007037DE">
        <w:rPr>
          <w:rFonts w:hint="eastAsia"/>
          <w:color w:val="000000" w:themeColor="text1"/>
          <w:highlight w:val="yellow"/>
        </w:rPr>
        <w:t>parallel</w:t>
      </w:r>
      <w:r w:rsidR="00330EC8" w:rsidRPr="007037DE">
        <w:rPr>
          <w:color w:val="000000" w:themeColor="text1"/>
          <w:highlight w:val="yellow"/>
        </w:rPr>
        <w:t xml:space="preserve"> the groove between the ventricles and the atria with the</w:t>
      </w:r>
      <w:r w:rsidR="008A2FCF" w:rsidRPr="007037DE">
        <w:rPr>
          <w:color w:val="000000" w:themeColor="text1"/>
          <w:highlight w:val="yellow"/>
        </w:rPr>
        <w:t xml:space="preserve"> micro </w:t>
      </w:r>
      <w:r w:rsidR="00330EC8" w:rsidRPr="007037DE">
        <w:rPr>
          <w:color w:val="000000" w:themeColor="text1"/>
          <w:highlight w:val="yellow"/>
        </w:rPr>
        <w:t>scisso</w:t>
      </w:r>
      <w:r w:rsidR="008A2FCF" w:rsidRPr="007037DE">
        <w:rPr>
          <w:color w:val="000000" w:themeColor="text1"/>
          <w:highlight w:val="yellow"/>
        </w:rPr>
        <w:t>r</w:t>
      </w:r>
      <w:r w:rsidR="008A2FCF" w:rsidRPr="008A2FCF">
        <w:rPr>
          <w:color w:val="000000" w:themeColor="text1"/>
        </w:rPr>
        <w:t>.</w:t>
      </w:r>
      <w:r w:rsidR="008A2FCF">
        <w:rPr>
          <w:color w:val="000000" w:themeColor="text1"/>
        </w:rPr>
        <w:t xml:space="preserve"> </w:t>
      </w:r>
      <w:r>
        <w:rPr>
          <w:color w:val="000000" w:themeColor="text1"/>
        </w:rPr>
        <w:t>Preserve a</w:t>
      </w:r>
      <w:r w:rsidR="00F60667">
        <w:rPr>
          <w:color w:val="000000" w:themeColor="text1"/>
        </w:rPr>
        <w:t xml:space="preserve"> small part of the ventricular tissue for the </w:t>
      </w:r>
      <w:r w:rsidR="00F75F4B">
        <w:rPr>
          <w:color w:val="000000" w:themeColor="text1"/>
        </w:rPr>
        <w:t>later loading on the plastic ring.</w:t>
      </w:r>
    </w:p>
    <w:p w14:paraId="6FF21D81" w14:textId="77777777" w:rsidR="007037DE" w:rsidRPr="007037DE" w:rsidRDefault="007037DE" w:rsidP="00D030AE">
      <w:pPr>
        <w:keepNext/>
        <w:keepLines/>
        <w:widowControl/>
        <w:rPr>
          <w:color w:val="000000" w:themeColor="text1"/>
        </w:rPr>
      </w:pPr>
    </w:p>
    <w:p w14:paraId="71E80D15" w14:textId="47BACFCB" w:rsidR="00974DA2" w:rsidRDefault="00974DA2" w:rsidP="00D030AE">
      <w:pPr>
        <w:pStyle w:val="ListParagraph"/>
        <w:keepNext/>
        <w:keepLines/>
        <w:widowControl/>
        <w:numPr>
          <w:ilvl w:val="1"/>
          <w:numId w:val="22"/>
        </w:numPr>
        <w:ind w:left="0" w:firstLineChars="0" w:firstLine="0"/>
        <w:rPr>
          <w:color w:val="000000" w:themeColor="text1"/>
          <w:highlight w:val="yellow"/>
        </w:rPr>
      </w:pPr>
      <w:r w:rsidRPr="00124C06">
        <w:rPr>
          <w:bCs/>
          <w:iCs/>
          <w:color w:val="000000" w:themeColor="text1"/>
          <w:highlight w:val="yellow"/>
        </w:rPr>
        <w:t>For f</w:t>
      </w:r>
      <w:r w:rsidR="006E181E" w:rsidRPr="00124C06">
        <w:rPr>
          <w:bCs/>
          <w:iCs/>
          <w:color w:val="000000" w:themeColor="text1"/>
          <w:highlight w:val="yellow"/>
        </w:rPr>
        <w:t>ixation</w:t>
      </w:r>
      <w:r w:rsidR="00756C8A" w:rsidRPr="00124C06">
        <w:rPr>
          <w:bCs/>
          <w:iCs/>
          <w:color w:val="000000" w:themeColor="text1"/>
          <w:highlight w:val="yellow"/>
        </w:rPr>
        <w:t xml:space="preserve"> and dehydration</w:t>
      </w:r>
      <w:r w:rsidR="007037DE">
        <w:rPr>
          <w:bCs/>
          <w:iCs/>
          <w:color w:val="000000" w:themeColor="text1"/>
          <w:highlight w:val="yellow"/>
        </w:rPr>
        <w:t>, put</w:t>
      </w:r>
      <w:r w:rsidRPr="00124C06">
        <w:rPr>
          <w:bCs/>
          <w:iCs/>
          <w:color w:val="000000" w:themeColor="text1"/>
          <w:highlight w:val="yellow"/>
        </w:rPr>
        <w:t xml:space="preserve"> </w:t>
      </w:r>
      <w:r w:rsidR="00E60B16" w:rsidRPr="00124C06">
        <w:rPr>
          <w:color w:val="000000" w:themeColor="text1"/>
          <w:highlight w:val="yellow"/>
        </w:rPr>
        <w:t>the</w:t>
      </w:r>
      <w:r w:rsidR="00720EFC" w:rsidRPr="00124C06">
        <w:rPr>
          <w:color w:val="000000" w:themeColor="text1"/>
          <w:highlight w:val="yellow"/>
        </w:rPr>
        <w:t xml:space="preserve"> sample </w:t>
      </w:r>
      <w:r w:rsidRPr="00124C06">
        <w:rPr>
          <w:color w:val="000000" w:themeColor="text1"/>
          <w:highlight w:val="yellow"/>
        </w:rPr>
        <w:t>(containing the atria, SVC and IVC</w:t>
      </w:r>
      <w:r w:rsidR="00720EFC" w:rsidRPr="00124C06">
        <w:rPr>
          <w:color w:val="000000" w:themeColor="text1"/>
          <w:highlight w:val="yellow"/>
        </w:rPr>
        <w:t xml:space="preserve">) </w:t>
      </w:r>
      <w:r w:rsidR="00FA0E5B" w:rsidRPr="00124C06">
        <w:rPr>
          <w:color w:val="000000" w:themeColor="text1"/>
          <w:highlight w:val="yellow"/>
        </w:rPr>
        <w:t>in 4% PFA overnight at 4</w:t>
      </w:r>
      <w:r w:rsidR="007037DE">
        <w:rPr>
          <w:color w:val="000000" w:themeColor="text1"/>
          <w:highlight w:val="yellow"/>
        </w:rPr>
        <w:t xml:space="preserve"> </w:t>
      </w:r>
      <w:r w:rsidR="00FA0E5B" w:rsidRPr="00124C06">
        <w:rPr>
          <w:color w:val="000000" w:themeColor="text1"/>
          <w:highlight w:val="yellow"/>
        </w:rPr>
        <w:t>°C</w:t>
      </w:r>
      <w:r w:rsidR="00720EFC" w:rsidRPr="00124C06">
        <w:rPr>
          <w:color w:val="000000" w:themeColor="text1"/>
          <w:highlight w:val="yellow"/>
        </w:rPr>
        <w:t>.</w:t>
      </w:r>
    </w:p>
    <w:p w14:paraId="0C4B047F" w14:textId="77777777" w:rsidR="007037DE" w:rsidRPr="007037DE" w:rsidRDefault="007037DE" w:rsidP="00D030AE">
      <w:pPr>
        <w:keepNext/>
        <w:keepLines/>
        <w:widowControl/>
        <w:rPr>
          <w:color w:val="000000" w:themeColor="text1"/>
          <w:highlight w:val="yellow"/>
        </w:rPr>
      </w:pPr>
    </w:p>
    <w:p w14:paraId="539678F1" w14:textId="64A811B5" w:rsidR="00974DA2" w:rsidRDefault="007C51E3" w:rsidP="00D030AE">
      <w:pPr>
        <w:pStyle w:val="ListParagraph"/>
        <w:keepNext/>
        <w:keepLines/>
        <w:widowControl/>
        <w:numPr>
          <w:ilvl w:val="1"/>
          <w:numId w:val="22"/>
        </w:numPr>
        <w:ind w:left="0" w:firstLineChars="0" w:firstLine="0"/>
        <w:rPr>
          <w:color w:val="000000" w:themeColor="text1"/>
          <w:highlight w:val="yellow"/>
        </w:rPr>
      </w:pPr>
      <w:r w:rsidRPr="00124C06">
        <w:rPr>
          <w:bCs/>
          <w:iCs/>
          <w:color w:val="000000" w:themeColor="text1"/>
          <w:highlight w:val="yellow"/>
        </w:rPr>
        <w:t xml:space="preserve"> </w:t>
      </w:r>
      <w:r w:rsidR="007037DE">
        <w:rPr>
          <w:bCs/>
          <w:iCs/>
          <w:color w:val="000000" w:themeColor="text1"/>
          <w:highlight w:val="yellow"/>
        </w:rPr>
        <w:t>The next day</w:t>
      </w:r>
      <w:r w:rsidR="00974DA2" w:rsidRPr="00124C06">
        <w:rPr>
          <w:bCs/>
          <w:iCs/>
          <w:color w:val="000000" w:themeColor="text1"/>
          <w:highlight w:val="yellow"/>
        </w:rPr>
        <w:t xml:space="preserve">, </w:t>
      </w:r>
      <w:r w:rsidR="007037DE">
        <w:rPr>
          <w:bCs/>
          <w:iCs/>
          <w:color w:val="000000" w:themeColor="text1"/>
          <w:highlight w:val="yellow"/>
        </w:rPr>
        <w:t xml:space="preserve">transfer </w:t>
      </w:r>
      <w:r w:rsidR="00974DA2" w:rsidRPr="00124C06">
        <w:rPr>
          <w:bCs/>
          <w:iCs/>
          <w:color w:val="000000" w:themeColor="text1"/>
          <w:highlight w:val="yellow"/>
        </w:rPr>
        <w:t xml:space="preserve">the heart </w:t>
      </w:r>
      <w:r w:rsidR="007821EA" w:rsidRPr="00124C06">
        <w:rPr>
          <w:color w:val="000000" w:themeColor="text1"/>
          <w:highlight w:val="yellow"/>
        </w:rPr>
        <w:t xml:space="preserve">to </w:t>
      </w:r>
      <w:r w:rsidR="00FA0E5B" w:rsidRPr="00124C06">
        <w:rPr>
          <w:color w:val="000000" w:themeColor="text1"/>
          <w:highlight w:val="yellow"/>
        </w:rPr>
        <w:t>15% sucrose solution</w:t>
      </w:r>
      <w:r w:rsidR="007821EA" w:rsidRPr="00124C06">
        <w:rPr>
          <w:color w:val="000000" w:themeColor="text1"/>
          <w:highlight w:val="yellow"/>
        </w:rPr>
        <w:t xml:space="preserve"> </w:t>
      </w:r>
      <w:r w:rsidR="00974DA2" w:rsidRPr="00124C06">
        <w:rPr>
          <w:color w:val="000000" w:themeColor="text1"/>
          <w:highlight w:val="yellow"/>
        </w:rPr>
        <w:t>for 24 h</w:t>
      </w:r>
      <w:r w:rsidR="00232D94" w:rsidRPr="00124C06">
        <w:rPr>
          <w:color w:val="000000" w:themeColor="text1"/>
          <w:highlight w:val="yellow"/>
        </w:rPr>
        <w:t>ours</w:t>
      </w:r>
      <w:r w:rsidR="00974DA2" w:rsidRPr="00124C06">
        <w:rPr>
          <w:color w:val="000000" w:themeColor="text1"/>
          <w:highlight w:val="yellow"/>
        </w:rPr>
        <w:t xml:space="preserve"> at 4</w:t>
      </w:r>
      <w:r w:rsidR="007037DE">
        <w:rPr>
          <w:color w:val="000000" w:themeColor="text1"/>
          <w:highlight w:val="yellow"/>
        </w:rPr>
        <w:t xml:space="preserve"> </w:t>
      </w:r>
      <w:r w:rsidR="00974DA2" w:rsidRPr="00124C06">
        <w:rPr>
          <w:color w:val="000000" w:themeColor="text1"/>
          <w:highlight w:val="yellow"/>
        </w:rPr>
        <w:t>°C.</w:t>
      </w:r>
    </w:p>
    <w:p w14:paraId="1EBC39B4" w14:textId="77777777" w:rsidR="007037DE" w:rsidRPr="007037DE" w:rsidRDefault="007037DE" w:rsidP="00D030AE">
      <w:pPr>
        <w:keepNext/>
        <w:keepLines/>
        <w:widowControl/>
        <w:rPr>
          <w:color w:val="000000" w:themeColor="text1"/>
          <w:highlight w:val="yellow"/>
        </w:rPr>
      </w:pPr>
    </w:p>
    <w:p w14:paraId="1F44CBEA" w14:textId="6671DE16" w:rsidR="005D01D1" w:rsidRDefault="007C51E3" w:rsidP="00D030AE">
      <w:pPr>
        <w:pStyle w:val="ListParagraph"/>
        <w:keepNext/>
        <w:keepLines/>
        <w:widowControl/>
        <w:numPr>
          <w:ilvl w:val="1"/>
          <w:numId w:val="22"/>
        </w:numPr>
        <w:ind w:left="0" w:firstLineChars="0" w:firstLine="0"/>
        <w:rPr>
          <w:color w:val="000000" w:themeColor="text1"/>
        </w:rPr>
      </w:pPr>
      <w:r w:rsidRPr="00124C06">
        <w:rPr>
          <w:color w:val="000000" w:themeColor="text1"/>
          <w:highlight w:val="yellow"/>
        </w:rPr>
        <w:t xml:space="preserve"> </w:t>
      </w:r>
      <w:r w:rsidR="007037DE">
        <w:rPr>
          <w:bCs/>
          <w:iCs/>
          <w:color w:val="000000" w:themeColor="text1"/>
          <w:highlight w:val="yellow"/>
        </w:rPr>
        <w:t>The next day</w:t>
      </w:r>
      <w:r w:rsidR="007037DE" w:rsidRPr="00124C06">
        <w:rPr>
          <w:bCs/>
          <w:iCs/>
          <w:color w:val="000000" w:themeColor="text1"/>
          <w:highlight w:val="yellow"/>
        </w:rPr>
        <w:t xml:space="preserve">, </w:t>
      </w:r>
      <w:r w:rsidR="007037DE">
        <w:rPr>
          <w:bCs/>
          <w:iCs/>
          <w:color w:val="000000" w:themeColor="text1"/>
          <w:highlight w:val="yellow"/>
        </w:rPr>
        <w:t xml:space="preserve">transfer </w:t>
      </w:r>
      <w:r w:rsidR="007037DE" w:rsidRPr="00124C06">
        <w:rPr>
          <w:bCs/>
          <w:iCs/>
          <w:color w:val="000000" w:themeColor="text1"/>
          <w:highlight w:val="yellow"/>
        </w:rPr>
        <w:t xml:space="preserve">the heart </w:t>
      </w:r>
      <w:r w:rsidR="007037DE" w:rsidRPr="00124C06">
        <w:rPr>
          <w:color w:val="000000" w:themeColor="text1"/>
          <w:highlight w:val="yellow"/>
        </w:rPr>
        <w:t xml:space="preserve">to </w:t>
      </w:r>
      <w:r w:rsidR="007821EA" w:rsidRPr="00124C06">
        <w:rPr>
          <w:color w:val="000000" w:themeColor="text1"/>
          <w:highlight w:val="yellow"/>
        </w:rPr>
        <w:t>30% sucrose solution</w:t>
      </w:r>
      <w:r w:rsidR="00974DA2" w:rsidRPr="00124C06">
        <w:rPr>
          <w:color w:val="000000" w:themeColor="text1"/>
          <w:highlight w:val="yellow"/>
        </w:rPr>
        <w:t xml:space="preserve"> for 24 h</w:t>
      </w:r>
      <w:r w:rsidR="00232D94" w:rsidRPr="00124C06">
        <w:rPr>
          <w:color w:val="000000" w:themeColor="text1"/>
          <w:highlight w:val="yellow"/>
        </w:rPr>
        <w:t>ours</w:t>
      </w:r>
      <w:r w:rsidR="00092D55" w:rsidRPr="00124C06">
        <w:rPr>
          <w:color w:val="000000" w:themeColor="text1"/>
          <w:highlight w:val="yellow"/>
        </w:rPr>
        <w:t xml:space="preserve"> </w:t>
      </w:r>
      <w:r w:rsidR="007821EA" w:rsidRPr="00124C06">
        <w:rPr>
          <w:color w:val="000000" w:themeColor="text1"/>
          <w:highlight w:val="yellow"/>
        </w:rPr>
        <w:t>at 4</w:t>
      </w:r>
      <w:r w:rsidR="007037DE">
        <w:rPr>
          <w:color w:val="000000" w:themeColor="text1"/>
          <w:highlight w:val="yellow"/>
        </w:rPr>
        <w:t xml:space="preserve"> </w:t>
      </w:r>
      <w:r w:rsidR="007821EA" w:rsidRPr="00124C06">
        <w:rPr>
          <w:color w:val="000000" w:themeColor="text1"/>
          <w:highlight w:val="yellow"/>
        </w:rPr>
        <w:t>°C</w:t>
      </w:r>
      <w:r w:rsidR="00FA0E5B" w:rsidRPr="00F21AE9">
        <w:rPr>
          <w:color w:val="000000" w:themeColor="text1"/>
        </w:rPr>
        <w:t>.</w:t>
      </w:r>
    </w:p>
    <w:p w14:paraId="07FD86E8" w14:textId="63F024B7" w:rsidR="00DA15BF" w:rsidRDefault="00DA15BF" w:rsidP="00D030AE">
      <w:pPr>
        <w:pStyle w:val="ListParagraph"/>
        <w:ind w:firstLineChars="0" w:firstLine="0"/>
        <w:rPr>
          <w:color w:val="000000" w:themeColor="text1"/>
        </w:rPr>
      </w:pPr>
    </w:p>
    <w:p w14:paraId="0EBD772C" w14:textId="31DD1A1C" w:rsidR="00DA15BF" w:rsidRPr="00F21AE9" w:rsidRDefault="007037DE" w:rsidP="00D030AE">
      <w:pPr>
        <w:pStyle w:val="ListParagraph"/>
        <w:ind w:firstLineChars="0" w:firstLine="0"/>
        <w:rPr>
          <w:color w:val="000000" w:themeColor="text1"/>
        </w:rPr>
      </w:pPr>
      <w:r w:rsidRPr="007037DE">
        <w:rPr>
          <w:color w:val="000000" w:themeColor="text1"/>
        </w:rPr>
        <w:t>NOTE:</w:t>
      </w:r>
      <w:r w:rsidR="00DA15BF">
        <w:rPr>
          <w:color w:val="000000" w:themeColor="text1"/>
        </w:rPr>
        <w:t xml:space="preserve"> For the fixation and dehydration in step 2.1</w:t>
      </w:r>
      <w:r>
        <w:rPr>
          <w:color w:val="000000" w:themeColor="text1"/>
        </w:rPr>
        <w:t>3</w:t>
      </w:r>
      <w:r w:rsidR="00DA15BF">
        <w:rPr>
          <w:color w:val="000000" w:themeColor="text1"/>
        </w:rPr>
        <w:t>, 2.1</w:t>
      </w:r>
      <w:r>
        <w:rPr>
          <w:color w:val="000000" w:themeColor="text1"/>
        </w:rPr>
        <w:t>4</w:t>
      </w:r>
      <w:r w:rsidR="00DA15BF">
        <w:rPr>
          <w:color w:val="000000" w:themeColor="text1"/>
        </w:rPr>
        <w:t xml:space="preserve"> and 2.1</w:t>
      </w:r>
      <w:r>
        <w:rPr>
          <w:color w:val="000000" w:themeColor="text1"/>
        </w:rPr>
        <w:t>5</w:t>
      </w:r>
      <w:r w:rsidR="00DA15BF">
        <w:rPr>
          <w:color w:val="000000" w:themeColor="text1"/>
        </w:rPr>
        <w:t>, the samples</w:t>
      </w:r>
      <w:r w:rsidR="005A71D8">
        <w:rPr>
          <w:color w:val="000000" w:themeColor="text1"/>
        </w:rPr>
        <w:t xml:space="preserve"> are left</w:t>
      </w:r>
      <w:r w:rsidR="00DA15BF">
        <w:rPr>
          <w:color w:val="000000" w:themeColor="text1"/>
        </w:rPr>
        <w:t xml:space="preserve"> at</w:t>
      </w:r>
      <w:r w:rsidR="005A71D8">
        <w:rPr>
          <w:color w:val="000000" w:themeColor="text1"/>
        </w:rPr>
        <w:t xml:space="preserve"> </w:t>
      </w:r>
      <w:r w:rsidR="00DA15BF">
        <w:rPr>
          <w:color w:val="000000" w:themeColor="text1"/>
        </w:rPr>
        <w:t>4</w:t>
      </w:r>
      <w:r w:rsidR="00DA15BF" w:rsidRPr="004F53A1">
        <w:rPr>
          <w:color w:val="000000" w:themeColor="text1"/>
        </w:rPr>
        <w:t>°C</w:t>
      </w:r>
      <w:r w:rsidR="005A71D8">
        <w:rPr>
          <w:color w:val="000000" w:themeColor="text1"/>
        </w:rPr>
        <w:t xml:space="preserve"> without further </w:t>
      </w:r>
      <w:r w:rsidR="00DA15BF">
        <w:rPr>
          <w:color w:val="000000" w:themeColor="text1"/>
        </w:rPr>
        <w:t xml:space="preserve">stirring </w:t>
      </w:r>
      <w:r w:rsidR="005A71D8">
        <w:rPr>
          <w:color w:val="000000" w:themeColor="text1"/>
        </w:rPr>
        <w:t>or rocking</w:t>
      </w:r>
      <w:r w:rsidR="00DA15BF">
        <w:rPr>
          <w:color w:val="000000" w:themeColor="text1"/>
        </w:rPr>
        <w:t xml:space="preserve">. </w:t>
      </w:r>
    </w:p>
    <w:p w14:paraId="2D4F9252" w14:textId="77777777" w:rsidR="00F92246" w:rsidRPr="005A71D8" w:rsidRDefault="00F92246" w:rsidP="00D030AE">
      <w:pPr>
        <w:rPr>
          <w:color w:val="000000" w:themeColor="text1"/>
        </w:rPr>
      </w:pPr>
    </w:p>
    <w:p w14:paraId="60AD241C" w14:textId="76F053D2" w:rsidR="00E16DA8" w:rsidRDefault="00E16DA8" w:rsidP="00D030AE">
      <w:pPr>
        <w:pStyle w:val="ListParagraph"/>
        <w:numPr>
          <w:ilvl w:val="0"/>
          <w:numId w:val="15"/>
        </w:numPr>
        <w:ind w:left="0" w:firstLineChars="0" w:firstLine="0"/>
        <w:rPr>
          <w:b/>
          <w:bCs/>
          <w:color w:val="000000" w:themeColor="text1"/>
        </w:rPr>
      </w:pPr>
      <w:r w:rsidRPr="00801573">
        <w:rPr>
          <w:b/>
          <w:bCs/>
          <w:color w:val="000000" w:themeColor="text1"/>
        </w:rPr>
        <w:lastRenderedPageBreak/>
        <w:t xml:space="preserve">Whole-mount </w:t>
      </w:r>
      <w:r w:rsidR="00974DA2">
        <w:rPr>
          <w:b/>
          <w:bCs/>
          <w:color w:val="000000" w:themeColor="text1"/>
        </w:rPr>
        <w:t>i</w:t>
      </w:r>
      <w:r w:rsidR="00974DA2" w:rsidRPr="00801573">
        <w:rPr>
          <w:b/>
          <w:bCs/>
          <w:color w:val="000000" w:themeColor="text1"/>
        </w:rPr>
        <w:t>mmunofluorescence</w:t>
      </w:r>
      <w:r w:rsidR="00974DA2">
        <w:rPr>
          <w:b/>
          <w:bCs/>
          <w:color w:val="000000" w:themeColor="text1"/>
        </w:rPr>
        <w:t xml:space="preserve"> staining</w:t>
      </w:r>
    </w:p>
    <w:p w14:paraId="7CCC8809" w14:textId="77777777" w:rsidR="007037DE" w:rsidRPr="00801573" w:rsidRDefault="007037DE" w:rsidP="00D030AE">
      <w:pPr>
        <w:pStyle w:val="ListParagraph"/>
        <w:ind w:firstLineChars="0" w:firstLine="0"/>
        <w:rPr>
          <w:b/>
          <w:bCs/>
          <w:color w:val="000000" w:themeColor="text1"/>
        </w:rPr>
      </w:pPr>
    </w:p>
    <w:p w14:paraId="13ADB52C" w14:textId="5539AF5E" w:rsidR="009F7157" w:rsidRDefault="007037DE" w:rsidP="00D030AE">
      <w:pPr>
        <w:pStyle w:val="ListParagraph"/>
        <w:numPr>
          <w:ilvl w:val="1"/>
          <w:numId w:val="23"/>
        </w:numPr>
        <w:ind w:left="0" w:firstLineChars="0" w:firstLine="0"/>
        <w:rPr>
          <w:color w:val="000000" w:themeColor="text1"/>
          <w:highlight w:val="yellow"/>
        </w:rPr>
      </w:pPr>
      <w:r>
        <w:rPr>
          <w:color w:val="000000" w:themeColor="text1"/>
          <w:highlight w:val="yellow"/>
        </w:rPr>
        <w:t>Wash the</w:t>
      </w:r>
      <w:r w:rsidR="00974DA2" w:rsidRPr="007037DE">
        <w:rPr>
          <w:color w:val="000000" w:themeColor="text1"/>
          <w:highlight w:val="yellow"/>
        </w:rPr>
        <w:t xml:space="preserve"> h</w:t>
      </w:r>
      <w:r w:rsidR="00D267AF" w:rsidRPr="007037DE">
        <w:rPr>
          <w:color w:val="000000" w:themeColor="text1"/>
          <w:highlight w:val="yellow"/>
        </w:rPr>
        <w:t xml:space="preserve">eart </w:t>
      </w:r>
      <w:r w:rsidR="009F7157" w:rsidRPr="007037DE">
        <w:rPr>
          <w:color w:val="000000" w:themeColor="text1"/>
          <w:highlight w:val="yellow"/>
        </w:rPr>
        <w:t xml:space="preserve">in 1% Triton </w:t>
      </w:r>
      <w:r w:rsidR="00974DA2" w:rsidRPr="007037DE">
        <w:rPr>
          <w:color w:val="000000" w:themeColor="text1"/>
          <w:highlight w:val="yellow"/>
        </w:rPr>
        <w:t>X</w:t>
      </w:r>
      <w:r w:rsidR="009F7157" w:rsidRPr="007037DE">
        <w:rPr>
          <w:color w:val="000000" w:themeColor="text1"/>
          <w:highlight w:val="yellow"/>
        </w:rPr>
        <w:t>-100 diluted in PB</w:t>
      </w:r>
      <w:r w:rsidR="00674C42" w:rsidRPr="007037DE">
        <w:rPr>
          <w:color w:val="000000" w:themeColor="text1"/>
          <w:highlight w:val="yellow"/>
        </w:rPr>
        <w:t>S a</w:t>
      </w:r>
      <w:r w:rsidR="00FF353F" w:rsidRPr="007037DE">
        <w:rPr>
          <w:color w:val="000000" w:themeColor="text1"/>
          <w:highlight w:val="yellow"/>
        </w:rPr>
        <w:t xml:space="preserve">nd </w:t>
      </w:r>
      <w:r w:rsidR="009F7157" w:rsidRPr="007037DE">
        <w:rPr>
          <w:color w:val="000000" w:themeColor="text1"/>
          <w:highlight w:val="yellow"/>
        </w:rPr>
        <w:t>block and permeabilize in blo</w:t>
      </w:r>
      <w:r w:rsidR="00FF353F" w:rsidRPr="007037DE">
        <w:rPr>
          <w:color w:val="000000" w:themeColor="text1"/>
          <w:highlight w:val="yellow"/>
        </w:rPr>
        <w:t>cking solution</w:t>
      </w:r>
      <w:r w:rsidR="00D61178" w:rsidRPr="007037DE">
        <w:rPr>
          <w:color w:val="000000" w:themeColor="text1"/>
          <w:highlight w:val="yellow"/>
        </w:rPr>
        <w:t xml:space="preserve"> (</w:t>
      </w:r>
      <w:r w:rsidRPr="007037DE">
        <w:rPr>
          <w:b/>
          <w:bCs/>
          <w:color w:val="000000" w:themeColor="text1"/>
        </w:rPr>
        <w:t>Table 1</w:t>
      </w:r>
      <w:r w:rsidR="00D61178" w:rsidRPr="007037DE">
        <w:rPr>
          <w:color w:val="000000" w:themeColor="text1"/>
          <w:highlight w:val="yellow"/>
        </w:rPr>
        <w:t>)</w:t>
      </w:r>
      <w:r w:rsidR="00FF353F" w:rsidRPr="007037DE">
        <w:rPr>
          <w:color w:val="000000" w:themeColor="text1"/>
          <w:highlight w:val="yellow"/>
        </w:rPr>
        <w:t xml:space="preserve"> overnight</w:t>
      </w:r>
      <w:r w:rsidR="000328F0" w:rsidRPr="007037DE">
        <w:rPr>
          <w:color w:val="000000" w:themeColor="text1"/>
          <w:highlight w:val="yellow"/>
        </w:rPr>
        <w:t xml:space="preserve"> at 4</w:t>
      </w:r>
      <w:r>
        <w:rPr>
          <w:color w:val="000000" w:themeColor="text1"/>
          <w:highlight w:val="yellow"/>
        </w:rPr>
        <w:t xml:space="preserve"> </w:t>
      </w:r>
      <w:r w:rsidR="000328F0" w:rsidRPr="007037DE">
        <w:rPr>
          <w:color w:val="000000" w:themeColor="text1"/>
          <w:highlight w:val="yellow"/>
        </w:rPr>
        <w:t>°C.</w:t>
      </w:r>
    </w:p>
    <w:p w14:paraId="2A24C4BF" w14:textId="77777777" w:rsidR="007037DE" w:rsidRPr="007037DE" w:rsidRDefault="007037DE" w:rsidP="00D030AE">
      <w:pPr>
        <w:rPr>
          <w:color w:val="000000" w:themeColor="text1"/>
          <w:highlight w:val="yellow"/>
        </w:rPr>
      </w:pPr>
    </w:p>
    <w:p w14:paraId="0A0C1E26" w14:textId="3B449A97" w:rsidR="00FF353F" w:rsidRPr="007037DE" w:rsidRDefault="007037DE" w:rsidP="00D030AE">
      <w:pPr>
        <w:pStyle w:val="ListParagraph"/>
        <w:numPr>
          <w:ilvl w:val="1"/>
          <w:numId w:val="23"/>
        </w:numPr>
        <w:ind w:left="0" w:firstLineChars="0" w:firstLine="0"/>
        <w:rPr>
          <w:color w:val="000000" w:themeColor="text1"/>
        </w:rPr>
      </w:pPr>
      <w:r>
        <w:rPr>
          <w:color w:val="000000" w:themeColor="text1"/>
          <w:highlight w:val="yellow"/>
        </w:rPr>
        <w:t>Place the</w:t>
      </w:r>
      <w:r w:rsidR="00626C95" w:rsidRPr="007037DE">
        <w:rPr>
          <w:color w:val="000000" w:themeColor="text1"/>
          <w:highlight w:val="yellow"/>
        </w:rPr>
        <w:t xml:space="preserve"> heart in </w:t>
      </w:r>
      <w:r w:rsidR="00246EE1" w:rsidRPr="007037DE">
        <w:rPr>
          <w:color w:val="000000" w:themeColor="text1"/>
          <w:highlight w:val="yellow"/>
        </w:rPr>
        <w:t xml:space="preserve">a </w:t>
      </w:r>
      <w:r w:rsidR="00626C95" w:rsidRPr="007037DE">
        <w:rPr>
          <w:color w:val="000000" w:themeColor="text1"/>
          <w:highlight w:val="yellow"/>
        </w:rPr>
        <w:t>1.5</w:t>
      </w:r>
      <w:r w:rsidR="00FA4C03" w:rsidRPr="007037DE">
        <w:rPr>
          <w:color w:val="000000" w:themeColor="text1"/>
          <w:highlight w:val="yellow"/>
        </w:rPr>
        <w:t xml:space="preserve"> mL</w:t>
      </w:r>
      <w:r w:rsidR="00626C95" w:rsidRPr="007037DE">
        <w:rPr>
          <w:color w:val="000000" w:themeColor="text1"/>
          <w:highlight w:val="yellow"/>
        </w:rPr>
        <w:t xml:space="preserve"> tube</w:t>
      </w:r>
      <w:r w:rsidR="00246EE1" w:rsidRPr="007037DE">
        <w:rPr>
          <w:color w:val="000000" w:themeColor="text1"/>
          <w:highlight w:val="yellow"/>
        </w:rPr>
        <w:t xml:space="preserve"> and i</w:t>
      </w:r>
      <w:r w:rsidR="009A18FD" w:rsidRPr="007037DE">
        <w:rPr>
          <w:color w:val="000000" w:themeColor="text1"/>
          <w:highlight w:val="yellow"/>
        </w:rPr>
        <w:t>ncubate</w:t>
      </w:r>
      <w:r w:rsidR="00FF353F" w:rsidRPr="007037DE">
        <w:rPr>
          <w:color w:val="000000" w:themeColor="text1"/>
          <w:highlight w:val="yellow"/>
        </w:rPr>
        <w:t xml:space="preserve"> with rabbit anti-mouse connexin</w:t>
      </w:r>
      <w:r w:rsidR="00246EE1" w:rsidRPr="007037DE">
        <w:rPr>
          <w:color w:val="000000" w:themeColor="text1"/>
          <w:highlight w:val="yellow"/>
        </w:rPr>
        <w:t>-</w:t>
      </w:r>
      <w:r w:rsidR="00FF353F" w:rsidRPr="007037DE">
        <w:rPr>
          <w:color w:val="000000" w:themeColor="text1"/>
          <w:highlight w:val="yellow"/>
        </w:rPr>
        <w:t>43 (</w:t>
      </w:r>
      <w:r w:rsidR="00B45947" w:rsidRPr="007037DE">
        <w:rPr>
          <w:color w:val="000000" w:themeColor="text1"/>
          <w:highlight w:val="yellow"/>
        </w:rPr>
        <w:t xml:space="preserve">dilution of </w:t>
      </w:r>
      <w:r w:rsidR="00FF353F" w:rsidRPr="007037DE">
        <w:rPr>
          <w:color w:val="000000" w:themeColor="text1"/>
          <w:highlight w:val="yellow"/>
        </w:rPr>
        <w:t>1:200</w:t>
      </w:r>
      <w:r w:rsidR="00680C87" w:rsidRPr="007037DE">
        <w:rPr>
          <w:color w:val="000000" w:themeColor="text1"/>
          <w:highlight w:val="yellow"/>
        </w:rPr>
        <w:t>)</w:t>
      </w:r>
      <w:r w:rsidR="007B26F1" w:rsidRPr="007037DE">
        <w:rPr>
          <w:color w:val="000000" w:themeColor="text1"/>
          <w:highlight w:val="yellow"/>
        </w:rPr>
        <w:t xml:space="preserve"> and </w:t>
      </w:r>
      <w:r w:rsidR="00FF353F" w:rsidRPr="007037DE">
        <w:rPr>
          <w:color w:val="000000" w:themeColor="text1"/>
          <w:highlight w:val="yellow"/>
        </w:rPr>
        <w:t>rat anti-mouse HCN4 (</w:t>
      </w:r>
      <w:r w:rsidR="00B45947" w:rsidRPr="007037DE">
        <w:rPr>
          <w:color w:val="000000" w:themeColor="text1"/>
          <w:highlight w:val="yellow"/>
        </w:rPr>
        <w:t xml:space="preserve">dilution of </w:t>
      </w:r>
      <w:r w:rsidR="00FF353F" w:rsidRPr="007037DE">
        <w:rPr>
          <w:color w:val="000000" w:themeColor="text1"/>
          <w:highlight w:val="yellow"/>
        </w:rPr>
        <w:t>1:20</w:t>
      </w:r>
      <w:r w:rsidR="00680C87" w:rsidRPr="007037DE">
        <w:rPr>
          <w:color w:val="000000" w:themeColor="text1"/>
          <w:highlight w:val="yellow"/>
        </w:rPr>
        <w:t xml:space="preserve">0) </w:t>
      </w:r>
      <w:r w:rsidR="00FF353F" w:rsidRPr="007037DE">
        <w:rPr>
          <w:color w:val="000000" w:themeColor="text1"/>
          <w:highlight w:val="yellow"/>
        </w:rPr>
        <w:t xml:space="preserve">antibodies </w:t>
      </w:r>
      <w:r w:rsidR="009A18FD" w:rsidRPr="007037DE">
        <w:rPr>
          <w:color w:val="000000" w:themeColor="text1"/>
          <w:highlight w:val="yellow"/>
        </w:rPr>
        <w:t>diluted with</w:t>
      </w:r>
      <w:r w:rsidR="00A37580" w:rsidRPr="007037DE">
        <w:rPr>
          <w:color w:val="000000" w:themeColor="text1"/>
          <w:highlight w:val="yellow"/>
        </w:rPr>
        <w:t xml:space="preserve"> blocking solution for 7 days at 4</w:t>
      </w:r>
      <w:r>
        <w:rPr>
          <w:color w:val="000000" w:themeColor="text1"/>
          <w:highlight w:val="yellow"/>
        </w:rPr>
        <w:t xml:space="preserve"> </w:t>
      </w:r>
      <w:r w:rsidR="00A37580" w:rsidRPr="007037DE">
        <w:rPr>
          <w:color w:val="000000" w:themeColor="text1"/>
          <w:highlight w:val="yellow"/>
        </w:rPr>
        <w:t>°C</w:t>
      </w:r>
      <w:r w:rsidR="00A37580" w:rsidRPr="007037DE">
        <w:rPr>
          <w:color w:val="000000" w:themeColor="text1"/>
        </w:rPr>
        <w:t>.</w:t>
      </w:r>
      <w:r w:rsidR="00F96951" w:rsidRPr="007037DE">
        <w:rPr>
          <w:color w:val="000000" w:themeColor="text1"/>
        </w:rPr>
        <w:t xml:space="preserve"> </w:t>
      </w:r>
    </w:p>
    <w:p w14:paraId="0DED3E06" w14:textId="77777777" w:rsidR="00347CE9" w:rsidRPr="00F21AE9" w:rsidRDefault="00347CE9" w:rsidP="00D030AE">
      <w:pPr>
        <w:pStyle w:val="ListParagraph"/>
        <w:ind w:firstLineChars="0" w:firstLine="0"/>
        <w:rPr>
          <w:color w:val="000000" w:themeColor="text1"/>
        </w:rPr>
      </w:pPr>
    </w:p>
    <w:p w14:paraId="617111B8" w14:textId="51C3B859" w:rsidR="00CC2A44" w:rsidRDefault="00CC2A44" w:rsidP="00D030AE">
      <w:pPr>
        <w:pStyle w:val="ListParagraph"/>
        <w:ind w:firstLineChars="0" w:firstLine="0"/>
        <w:rPr>
          <w:color w:val="000000" w:themeColor="text1"/>
        </w:rPr>
      </w:pPr>
      <w:r w:rsidRPr="007037DE">
        <w:rPr>
          <w:color w:val="000000" w:themeColor="text1"/>
        </w:rPr>
        <w:t>N</w:t>
      </w:r>
      <w:r w:rsidR="00D6699D" w:rsidRPr="007037DE">
        <w:rPr>
          <w:color w:val="000000" w:themeColor="text1"/>
        </w:rPr>
        <w:t>OTE</w:t>
      </w:r>
      <w:r w:rsidR="007037DE" w:rsidRPr="007037DE">
        <w:rPr>
          <w:color w:val="000000" w:themeColor="text1"/>
        </w:rPr>
        <w:t>:</w:t>
      </w:r>
      <w:r w:rsidR="00626C95">
        <w:rPr>
          <w:color w:val="000000" w:themeColor="text1"/>
        </w:rPr>
        <w:t xml:space="preserve"> The </w:t>
      </w:r>
      <w:r w:rsidR="00246EE1">
        <w:rPr>
          <w:color w:val="000000" w:themeColor="text1"/>
        </w:rPr>
        <w:t xml:space="preserve">optimal </w:t>
      </w:r>
      <w:r w:rsidR="00626C95">
        <w:rPr>
          <w:color w:val="000000" w:themeColor="text1"/>
        </w:rPr>
        <w:t>concentration of primary antibodies should be test</w:t>
      </w:r>
      <w:r w:rsidR="00246EE1">
        <w:rPr>
          <w:color w:val="000000" w:themeColor="text1"/>
        </w:rPr>
        <w:t>ed</w:t>
      </w:r>
      <w:r w:rsidR="00626C95">
        <w:rPr>
          <w:color w:val="000000" w:themeColor="text1"/>
        </w:rPr>
        <w:t xml:space="preserve"> </w:t>
      </w:r>
      <w:r w:rsidR="00246EE1">
        <w:rPr>
          <w:color w:val="000000" w:themeColor="text1"/>
        </w:rPr>
        <w:t xml:space="preserve">before using the </w:t>
      </w:r>
      <w:r w:rsidR="00626C95">
        <w:rPr>
          <w:color w:val="000000" w:themeColor="text1"/>
        </w:rPr>
        <w:t>datasheet</w:t>
      </w:r>
      <w:r w:rsidR="00246EE1">
        <w:rPr>
          <w:color w:val="000000" w:themeColor="text1"/>
        </w:rPr>
        <w:t>s as orientation</w:t>
      </w:r>
      <w:r w:rsidR="00626C95">
        <w:rPr>
          <w:color w:val="000000" w:themeColor="text1"/>
        </w:rPr>
        <w:t xml:space="preserve">. </w:t>
      </w:r>
      <w:r w:rsidR="00246EE1">
        <w:rPr>
          <w:color w:val="000000" w:themeColor="text1"/>
        </w:rPr>
        <w:t>O</w:t>
      </w:r>
      <w:r w:rsidRPr="00F21AE9">
        <w:rPr>
          <w:color w:val="000000" w:themeColor="text1"/>
        </w:rPr>
        <w:t xml:space="preserve">ther </w:t>
      </w:r>
      <w:r w:rsidR="00246EE1">
        <w:rPr>
          <w:color w:val="000000" w:themeColor="text1"/>
        </w:rPr>
        <w:t>antigens of inter</w:t>
      </w:r>
      <w:r w:rsidRPr="00F21AE9">
        <w:rPr>
          <w:color w:val="000000" w:themeColor="text1"/>
        </w:rPr>
        <w:t>est</w:t>
      </w:r>
      <w:r w:rsidR="00246EE1">
        <w:rPr>
          <w:color w:val="000000" w:themeColor="text1"/>
        </w:rPr>
        <w:t xml:space="preserve"> </w:t>
      </w:r>
      <w:r w:rsidRPr="00F21AE9">
        <w:rPr>
          <w:color w:val="000000" w:themeColor="text1"/>
        </w:rPr>
        <w:t>could also be stained in this step, as long as the host sp</w:t>
      </w:r>
      <w:r w:rsidR="00002E0C" w:rsidRPr="00F21AE9">
        <w:rPr>
          <w:color w:val="000000" w:themeColor="text1"/>
        </w:rPr>
        <w:t>ecies</w:t>
      </w:r>
      <w:r w:rsidRPr="00F21AE9">
        <w:rPr>
          <w:color w:val="000000" w:themeColor="text1"/>
        </w:rPr>
        <w:t xml:space="preserve"> of</w:t>
      </w:r>
      <w:r w:rsidRPr="00F21AE9">
        <w:rPr>
          <w:rFonts w:hint="eastAsia"/>
          <w:color w:val="000000" w:themeColor="text1"/>
        </w:rPr>
        <w:t xml:space="preserve"> </w:t>
      </w:r>
      <w:r w:rsidR="00246EE1">
        <w:rPr>
          <w:color w:val="000000" w:themeColor="text1"/>
        </w:rPr>
        <w:t xml:space="preserve">the </w:t>
      </w:r>
      <w:r w:rsidRPr="00F21AE9">
        <w:rPr>
          <w:color w:val="000000" w:themeColor="text1"/>
        </w:rPr>
        <w:t>primary antigen is different</w:t>
      </w:r>
      <w:r w:rsidR="0064697B">
        <w:rPr>
          <w:color w:val="000000" w:themeColor="text1"/>
        </w:rPr>
        <w:t xml:space="preserve"> from </w:t>
      </w:r>
      <w:r w:rsidR="00246EE1">
        <w:rPr>
          <w:color w:val="000000" w:themeColor="text1"/>
        </w:rPr>
        <w:t xml:space="preserve">the </w:t>
      </w:r>
      <w:r w:rsidR="0064697B">
        <w:rPr>
          <w:color w:val="000000" w:themeColor="text1"/>
        </w:rPr>
        <w:t>other</w:t>
      </w:r>
      <w:r w:rsidR="00246EE1">
        <w:rPr>
          <w:color w:val="000000" w:themeColor="text1"/>
        </w:rPr>
        <w:t xml:space="preserve"> </w:t>
      </w:r>
      <w:r w:rsidR="00246EE1" w:rsidRPr="007037DE">
        <w:rPr>
          <w:color w:val="000000" w:themeColor="text1"/>
        </w:rPr>
        <w:t>ones</w:t>
      </w:r>
      <w:r w:rsidR="0064697B" w:rsidRPr="007037DE">
        <w:rPr>
          <w:color w:val="000000" w:themeColor="text1"/>
        </w:rPr>
        <w:t xml:space="preserve">. </w:t>
      </w:r>
      <w:r w:rsidR="007037DE" w:rsidRPr="007037DE">
        <w:rPr>
          <w:color w:val="000000" w:themeColor="text1"/>
        </w:rPr>
        <w:t>A h</w:t>
      </w:r>
      <w:r w:rsidR="00A03FF8" w:rsidRPr="007037DE">
        <w:rPr>
          <w:color w:val="000000" w:themeColor="text1"/>
        </w:rPr>
        <w:t>igher</w:t>
      </w:r>
      <w:r w:rsidR="00A03FF8" w:rsidRPr="00A03FF8">
        <w:rPr>
          <w:color w:val="000000" w:themeColor="text1"/>
        </w:rPr>
        <w:t xml:space="preserve"> concentration </w:t>
      </w:r>
      <w:r w:rsidR="00A03FF8">
        <w:rPr>
          <w:color w:val="000000" w:themeColor="text1"/>
        </w:rPr>
        <w:t xml:space="preserve">of Triton X-100 </w:t>
      </w:r>
      <w:r w:rsidR="00A03FF8" w:rsidRPr="00A03FF8">
        <w:rPr>
          <w:color w:val="000000" w:themeColor="text1"/>
        </w:rPr>
        <w:t>may help</w:t>
      </w:r>
      <w:r w:rsidR="00A03FF8" w:rsidRPr="00A03FF8">
        <w:t xml:space="preserve"> </w:t>
      </w:r>
      <w:r w:rsidR="00A03FF8">
        <w:t>o</w:t>
      </w:r>
      <w:r w:rsidR="00A03FF8" w:rsidRPr="00A03FF8">
        <w:rPr>
          <w:color w:val="000000" w:themeColor="text1"/>
        </w:rPr>
        <w:t>btain more efficient antibody staining as demonstrated before</w:t>
      </w:r>
      <w:r w:rsidR="002151F6">
        <w:rPr>
          <w:color w:val="000000" w:themeColor="text1"/>
        </w:rPr>
        <w:fldChar w:fldCharType="begin">
          <w:fldData xml:space="preserve">PEVuZE5vdGU+PENpdGU+PEF1dGhvcj5IdWxzbWFuczwvQXV0aG9yPjxZZWFyPjIwMTc8L1llYXI+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</w:fldData>
        </w:fldChar>
      </w:r>
      <w:r w:rsidR="002151F6">
        <w:rPr>
          <w:color w:val="000000" w:themeColor="text1"/>
        </w:rPr>
        <w:instrText xml:space="preserve"> ADDIN EN.CITE </w:instrText>
      </w:r>
      <w:r w:rsidR="002151F6">
        <w:rPr>
          <w:color w:val="000000" w:themeColor="text1"/>
        </w:rPr>
        <w:fldChar w:fldCharType="begin">
          <w:fldData xml:space="preserve">PEVuZE5vdGU+PENpdGU+PEF1dGhvcj5IdWxzbWFuczwvQXV0aG9yPjxZZWFyPjIwMTc8L1llYXI+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</w:fldData>
        </w:fldChar>
      </w:r>
      <w:r w:rsidR="002151F6">
        <w:rPr>
          <w:color w:val="000000" w:themeColor="text1"/>
        </w:rPr>
        <w:instrText xml:space="preserve"> ADDIN EN.CITE.DATA </w:instrText>
      </w:r>
      <w:r w:rsidR="002151F6">
        <w:rPr>
          <w:color w:val="000000" w:themeColor="text1"/>
        </w:rPr>
      </w:r>
      <w:r w:rsidR="002151F6">
        <w:rPr>
          <w:color w:val="000000" w:themeColor="text1"/>
        </w:rPr>
        <w:fldChar w:fldCharType="end"/>
      </w:r>
      <w:r w:rsidR="002151F6">
        <w:rPr>
          <w:color w:val="000000" w:themeColor="text1"/>
        </w:rPr>
      </w:r>
      <w:r w:rsidR="002151F6">
        <w:rPr>
          <w:color w:val="000000" w:themeColor="text1"/>
        </w:rPr>
        <w:fldChar w:fldCharType="separate"/>
      </w:r>
      <w:r w:rsidR="002151F6" w:rsidRPr="002151F6">
        <w:rPr>
          <w:noProof/>
          <w:color w:val="000000" w:themeColor="text1"/>
          <w:vertAlign w:val="superscript"/>
        </w:rPr>
        <w:t>10</w:t>
      </w:r>
      <w:r w:rsidR="002151F6">
        <w:rPr>
          <w:color w:val="000000" w:themeColor="text1"/>
        </w:rPr>
        <w:fldChar w:fldCharType="end"/>
      </w:r>
      <w:r w:rsidR="00A03FF8" w:rsidRPr="00A03FF8">
        <w:rPr>
          <w:color w:val="000000" w:themeColor="text1"/>
        </w:rPr>
        <w:t>, but concentration might be determined individually</w:t>
      </w:r>
      <w:r w:rsidR="00A03FF8">
        <w:rPr>
          <w:color w:val="000000" w:themeColor="text1"/>
        </w:rPr>
        <w:t>.</w:t>
      </w:r>
    </w:p>
    <w:p w14:paraId="49C199C2" w14:textId="77777777" w:rsidR="00347CE9" w:rsidRPr="00F21AE9" w:rsidRDefault="00347CE9" w:rsidP="00D030AE">
      <w:pPr>
        <w:pStyle w:val="ListParagraph"/>
        <w:ind w:firstLineChars="0" w:firstLine="0"/>
        <w:rPr>
          <w:color w:val="000000" w:themeColor="text1"/>
        </w:rPr>
      </w:pPr>
    </w:p>
    <w:p w14:paraId="2334801E" w14:textId="3A15D470" w:rsidR="00A37580" w:rsidRDefault="00246EE1" w:rsidP="00D030AE">
      <w:pPr>
        <w:pStyle w:val="ListParagraph"/>
        <w:numPr>
          <w:ilvl w:val="1"/>
          <w:numId w:val="23"/>
        </w:numPr>
        <w:ind w:left="0" w:firstLineChars="0" w:firstLine="0"/>
        <w:rPr>
          <w:color w:val="000000" w:themeColor="text1"/>
          <w:highlight w:val="yellow"/>
        </w:rPr>
      </w:pPr>
      <w:r w:rsidRPr="000A741E">
        <w:rPr>
          <w:color w:val="000000" w:themeColor="text1"/>
          <w:highlight w:val="yellow"/>
        </w:rPr>
        <w:t xml:space="preserve">After 7 days, </w:t>
      </w:r>
      <w:r w:rsidR="007037DE">
        <w:rPr>
          <w:color w:val="000000" w:themeColor="text1"/>
          <w:highlight w:val="yellow"/>
        </w:rPr>
        <w:t xml:space="preserve">remove </w:t>
      </w:r>
      <w:r w:rsidRPr="000A741E">
        <w:rPr>
          <w:color w:val="000000" w:themeColor="text1"/>
          <w:highlight w:val="yellow"/>
        </w:rPr>
        <w:t>the solution containing</w:t>
      </w:r>
      <w:r w:rsidR="00D60273" w:rsidRPr="000A741E">
        <w:rPr>
          <w:color w:val="000000" w:themeColor="text1"/>
          <w:highlight w:val="yellow"/>
        </w:rPr>
        <w:t xml:space="preserve"> </w:t>
      </w:r>
      <w:r w:rsidR="007C44E4" w:rsidRPr="000A741E">
        <w:rPr>
          <w:color w:val="000000" w:themeColor="text1"/>
          <w:highlight w:val="yellow"/>
        </w:rPr>
        <w:t xml:space="preserve">primary </w:t>
      </w:r>
      <w:r w:rsidR="00D60273" w:rsidRPr="000A741E">
        <w:rPr>
          <w:color w:val="000000" w:themeColor="text1"/>
          <w:highlight w:val="yellow"/>
        </w:rPr>
        <w:t>antibod</w:t>
      </w:r>
      <w:r w:rsidR="007C44E4" w:rsidRPr="000A741E">
        <w:rPr>
          <w:color w:val="000000" w:themeColor="text1"/>
          <w:highlight w:val="yellow"/>
        </w:rPr>
        <w:t xml:space="preserve">ies </w:t>
      </w:r>
      <w:r w:rsidR="006A4533" w:rsidRPr="000A741E">
        <w:rPr>
          <w:color w:val="000000" w:themeColor="text1"/>
          <w:highlight w:val="yellow"/>
        </w:rPr>
        <w:t xml:space="preserve">using a </w:t>
      </w:r>
      <w:r w:rsidRPr="000A741E">
        <w:rPr>
          <w:color w:val="000000" w:themeColor="text1"/>
          <w:highlight w:val="yellow"/>
        </w:rPr>
        <w:t>pipett</w:t>
      </w:r>
      <w:r w:rsidR="006A4533" w:rsidRPr="000A741E">
        <w:rPr>
          <w:color w:val="000000" w:themeColor="text1"/>
          <w:highlight w:val="yellow"/>
        </w:rPr>
        <w:t>e</w:t>
      </w:r>
      <w:r w:rsidR="008758D7" w:rsidRPr="000A741E">
        <w:rPr>
          <w:rStyle w:val="CommentReference"/>
          <w:highlight w:val="yellow"/>
        </w:rPr>
        <w:t xml:space="preserve"> </w:t>
      </w:r>
      <w:r w:rsidR="008758D7" w:rsidRPr="000A741E">
        <w:rPr>
          <w:color w:val="000000" w:themeColor="text1"/>
          <w:highlight w:val="yellow"/>
        </w:rPr>
        <w:t>an</w:t>
      </w:r>
      <w:r w:rsidR="00D60273" w:rsidRPr="000A741E">
        <w:rPr>
          <w:color w:val="000000" w:themeColor="text1"/>
          <w:highlight w:val="yellow"/>
        </w:rPr>
        <w:t xml:space="preserve">d </w:t>
      </w:r>
      <w:r w:rsidR="007037DE">
        <w:rPr>
          <w:color w:val="000000" w:themeColor="text1"/>
          <w:highlight w:val="yellow"/>
        </w:rPr>
        <w:t xml:space="preserve">wash </w:t>
      </w:r>
      <w:r w:rsidR="00D60273" w:rsidRPr="000A741E">
        <w:rPr>
          <w:color w:val="000000" w:themeColor="text1"/>
          <w:highlight w:val="yellow"/>
        </w:rPr>
        <w:t>the</w:t>
      </w:r>
      <w:r w:rsidR="00626C95" w:rsidRPr="000A741E">
        <w:rPr>
          <w:color w:val="000000" w:themeColor="text1"/>
          <w:highlight w:val="yellow"/>
        </w:rPr>
        <w:t xml:space="preserve"> heart</w:t>
      </w:r>
      <w:r w:rsidRPr="000A741E">
        <w:rPr>
          <w:color w:val="000000" w:themeColor="text1"/>
          <w:highlight w:val="yellow"/>
        </w:rPr>
        <w:t xml:space="preserve"> </w:t>
      </w:r>
      <w:r w:rsidR="00A37580" w:rsidRPr="000A741E">
        <w:rPr>
          <w:color w:val="000000" w:themeColor="text1"/>
          <w:highlight w:val="yellow"/>
        </w:rPr>
        <w:t>with 1%Triton</w:t>
      </w:r>
      <w:r w:rsidR="00D60273" w:rsidRPr="000A741E">
        <w:rPr>
          <w:color w:val="000000" w:themeColor="text1"/>
          <w:highlight w:val="yellow"/>
        </w:rPr>
        <w:t xml:space="preserve"> </w:t>
      </w:r>
      <w:r w:rsidRPr="000A741E">
        <w:rPr>
          <w:color w:val="000000" w:themeColor="text1"/>
          <w:highlight w:val="yellow"/>
        </w:rPr>
        <w:t>X</w:t>
      </w:r>
      <w:r w:rsidR="00626C95" w:rsidRPr="000A741E">
        <w:rPr>
          <w:color w:val="000000" w:themeColor="text1"/>
          <w:highlight w:val="yellow"/>
        </w:rPr>
        <w:t xml:space="preserve">-100 solution </w:t>
      </w:r>
      <w:r w:rsidR="00D60273" w:rsidRPr="000A741E">
        <w:rPr>
          <w:color w:val="000000" w:themeColor="text1"/>
          <w:highlight w:val="yellow"/>
        </w:rPr>
        <w:t>3</w:t>
      </w:r>
      <w:r w:rsidR="00A37580" w:rsidRPr="000A741E">
        <w:rPr>
          <w:color w:val="000000" w:themeColor="text1"/>
          <w:highlight w:val="yellow"/>
        </w:rPr>
        <w:t xml:space="preserve"> times</w:t>
      </w:r>
      <w:r w:rsidRPr="000A741E">
        <w:rPr>
          <w:color w:val="000000" w:themeColor="text1"/>
          <w:highlight w:val="yellow"/>
        </w:rPr>
        <w:t xml:space="preserve"> (</w:t>
      </w:r>
      <w:r w:rsidR="00D60273" w:rsidRPr="000A741E">
        <w:rPr>
          <w:color w:val="000000" w:themeColor="text1"/>
          <w:highlight w:val="yellow"/>
        </w:rPr>
        <w:t xml:space="preserve">each time </w:t>
      </w:r>
      <w:r w:rsidRPr="000A741E">
        <w:rPr>
          <w:color w:val="000000" w:themeColor="text1"/>
          <w:highlight w:val="yellow"/>
        </w:rPr>
        <w:t xml:space="preserve">for </w:t>
      </w:r>
      <w:r w:rsidR="000572DF" w:rsidRPr="000A741E">
        <w:rPr>
          <w:color w:val="000000" w:themeColor="text1"/>
          <w:highlight w:val="yellow"/>
        </w:rPr>
        <w:t>1</w:t>
      </w:r>
      <w:r w:rsidR="006A4533" w:rsidRPr="000A741E">
        <w:rPr>
          <w:color w:val="000000" w:themeColor="text1"/>
          <w:highlight w:val="yellow"/>
        </w:rPr>
        <w:t xml:space="preserve"> </w:t>
      </w:r>
      <w:r w:rsidR="007037DE">
        <w:rPr>
          <w:color w:val="000000" w:themeColor="text1"/>
          <w:highlight w:val="yellow"/>
        </w:rPr>
        <w:t>h</w:t>
      </w:r>
      <w:r w:rsidR="000572DF" w:rsidRPr="000A741E">
        <w:rPr>
          <w:color w:val="000000" w:themeColor="text1"/>
          <w:highlight w:val="yellow"/>
        </w:rPr>
        <w:t xml:space="preserve"> at room temperature o</w:t>
      </w:r>
      <w:r w:rsidR="00D60273" w:rsidRPr="000A741E">
        <w:rPr>
          <w:color w:val="000000" w:themeColor="text1"/>
          <w:highlight w:val="yellow"/>
        </w:rPr>
        <w:t xml:space="preserve">n the </w:t>
      </w:r>
      <w:r w:rsidR="005C5D39" w:rsidRPr="000A741E">
        <w:rPr>
          <w:color w:val="000000" w:themeColor="text1"/>
          <w:highlight w:val="yellow"/>
        </w:rPr>
        <w:t>orbital shake</w:t>
      </w:r>
      <w:r w:rsidR="008758D7" w:rsidRPr="000A741E">
        <w:rPr>
          <w:color w:val="000000" w:themeColor="text1"/>
          <w:highlight w:val="yellow"/>
        </w:rPr>
        <w:t>r</w:t>
      </w:r>
      <w:r w:rsidR="00C13FF7" w:rsidRPr="000A741E">
        <w:rPr>
          <w:color w:val="000000" w:themeColor="text1"/>
          <w:highlight w:val="yellow"/>
        </w:rPr>
        <w:t>)</w:t>
      </w:r>
      <w:r w:rsidR="008758D7" w:rsidRPr="000A741E">
        <w:rPr>
          <w:color w:val="000000" w:themeColor="text1"/>
          <w:highlight w:val="yellow"/>
        </w:rPr>
        <w:t>.</w:t>
      </w:r>
    </w:p>
    <w:p w14:paraId="6E60CB8B" w14:textId="77777777" w:rsidR="007037DE" w:rsidRPr="007037DE" w:rsidRDefault="007037DE" w:rsidP="00D030AE">
      <w:pPr>
        <w:rPr>
          <w:color w:val="000000" w:themeColor="text1"/>
          <w:highlight w:val="yellow"/>
        </w:rPr>
      </w:pPr>
    </w:p>
    <w:p w14:paraId="3023D42B" w14:textId="4E9782DE" w:rsidR="00A37580" w:rsidRDefault="00A37580" w:rsidP="00D030AE">
      <w:pPr>
        <w:pStyle w:val="ListParagraph"/>
        <w:numPr>
          <w:ilvl w:val="1"/>
          <w:numId w:val="23"/>
        </w:numPr>
        <w:ind w:left="0" w:firstLineChars="0" w:firstLine="0"/>
        <w:rPr>
          <w:color w:val="000000" w:themeColor="text1"/>
          <w:highlight w:val="yellow"/>
        </w:rPr>
      </w:pPr>
      <w:r w:rsidRPr="000A741E">
        <w:rPr>
          <w:color w:val="000000" w:themeColor="text1"/>
          <w:highlight w:val="yellow"/>
        </w:rPr>
        <w:t xml:space="preserve">After washing, </w:t>
      </w:r>
      <w:r w:rsidR="007037DE">
        <w:rPr>
          <w:color w:val="000000" w:themeColor="text1"/>
          <w:highlight w:val="yellow"/>
        </w:rPr>
        <w:t xml:space="preserve">incubate </w:t>
      </w:r>
      <w:r w:rsidR="00246EE1" w:rsidRPr="000A741E">
        <w:rPr>
          <w:color w:val="000000" w:themeColor="text1"/>
          <w:highlight w:val="yellow"/>
        </w:rPr>
        <w:t xml:space="preserve">the heart </w:t>
      </w:r>
      <w:r w:rsidR="007037DE">
        <w:rPr>
          <w:color w:val="000000" w:themeColor="text1"/>
          <w:highlight w:val="yellow"/>
        </w:rPr>
        <w:t>=</w:t>
      </w:r>
      <w:r w:rsidRPr="000A741E">
        <w:rPr>
          <w:color w:val="000000" w:themeColor="text1"/>
          <w:highlight w:val="yellow"/>
        </w:rPr>
        <w:t xml:space="preserve"> with Alexa Fluor 488 goat anti-rat IgG</w:t>
      </w:r>
      <w:r w:rsidR="004D29C8" w:rsidRPr="000A741E">
        <w:rPr>
          <w:color w:val="000000" w:themeColor="text1"/>
          <w:highlight w:val="yellow"/>
        </w:rPr>
        <w:t xml:space="preserve"> (</w:t>
      </w:r>
      <w:r w:rsidR="00B45947" w:rsidRPr="000A741E">
        <w:rPr>
          <w:color w:val="000000" w:themeColor="text1"/>
          <w:highlight w:val="yellow"/>
        </w:rPr>
        <w:t xml:space="preserve">dilution of </w:t>
      </w:r>
      <w:r w:rsidR="004D29C8" w:rsidRPr="000A741E">
        <w:rPr>
          <w:color w:val="000000" w:themeColor="text1"/>
          <w:highlight w:val="yellow"/>
        </w:rPr>
        <w:t>1:20</w:t>
      </w:r>
      <w:r w:rsidR="003E3995" w:rsidRPr="000A741E">
        <w:rPr>
          <w:color w:val="000000" w:themeColor="text1"/>
          <w:highlight w:val="yellow"/>
        </w:rPr>
        <w:t xml:space="preserve">0) </w:t>
      </w:r>
      <w:r w:rsidRPr="000A741E">
        <w:rPr>
          <w:color w:val="000000" w:themeColor="text1"/>
          <w:highlight w:val="yellow"/>
        </w:rPr>
        <w:t xml:space="preserve">and Alexa Fluor 647 goat anti-rabbit IgG </w:t>
      </w:r>
      <w:r w:rsidR="004D29C8" w:rsidRPr="000A741E">
        <w:rPr>
          <w:color w:val="000000" w:themeColor="text1"/>
          <w:highlight w:val="yellow"/>
        </w:rPr>
        <w:t>(</w:t>
      </w:r>
      <w:r w:rsidR="00B45947" w:rsidRPr="000A741E">
        <w:rPr>
          <w:color w:val="000000" w:themeColor="text1"/>
          <w:highlight w:val="yellow"/>
        </w:rPr>
        <w:t xml:space="preserve">dilution of </w:t>
      </w:r>
      <w:r w:rsidR="004D29C8" w:rsidRPr="000A741E">
        <w:rPr>
          <w:color w:val="000000" w:themeColor="text1"/>
          <w:highlight w:val="yellow"/>
        </w:rPr>
        <w:t>1:20</w:t>
      </w:r>
      <w:r w:rsidR="007B26F1" w:rsidRPr="000A741E">
        <w:rPr>
          <w:color w:val="000000" w:themeColor="text1"/>
          <w:highlight w:val="yellow"/>
        </w:rPr>
        <w:t>0</w:t>
      </w:r>
      <w:r w:rsidR="003E3995" w:rsidRPr="000A741E">
        <w:rPr>
          <w:color w:val="000000" w:themeColor="text1"/>
          <w:highlight w:val="yellow"/>
        </w:rPr>
        <w:t>) f</w:t>
      </w:r>
      <w:r w:rsidRPr="000A741E">
        <w:rPr>
          <w:color w:val="000000" w:themeColor="text1"/>
          <w:highlight w:val="yellow"/>
        </w:rPr>
        <w:t>or 7 days at 4</w:t>
      </w:r>
      <w:r w:rsidR="007037DE">
        <w:rPr>
          <w:color w:val="000000" w:themeColor="text1"/>
          <w:highlight w:val="yellow"/>
        </w:rPr>
        <w:t xml:space="preserve"> </w:t>
      </w:r>
      <w:r w:rsidRPr="000A741E">
        <w:rPr>
          <w:color w:val="000000" w:themeColor="text1"/>
          <w:highlight w:val="yellow"/>
        </w:rPr>
        <w:t>°C.</w:t>
      </w:r>
    </w:p>
    <w:p w14:paraId="2584624E" w14:textId="480C46AB" w:rsidR="007037DE" w:rsidRPr="007037DE" w:rsidRDefault="007037DE" w:rsidP="00D030AE">
      <w:pPr>
        <w:rPr>
          <w:color w:val="000000" w:themeColor="text1"/>
          <w:highlight w:val="yellow"/>
        </w:rPr>
      </w:pPr>
    </w:p>
    <w:p w14:paraId="698F4438" w14:textId="58615E1D" w:rsidR="007C44E4" w:rsidRPr="00B63406" w:rsidRDefault="00246EE1" w:rsidP="00D030AE">
      <w:pPr>
        <w:pStyle w:val="ListParagraph"/>
        <w:numPr>
          <w:ilvl w:val="1"/>
          <w:numId w:val="23"/>
        </w:numPr>
        <w:ind w:left="0" w:firstLineChars="0" w:firstLine="0"/>
        <w:rPr>
          <w:color w:val="000000" w:themeColor="text1"/>
          <w:highlight w:val="yellow"/>
        </w:rPr>
      </w:pPr>
      <w:r w:rsidRPr="000A741E">
        <w:rPr>
          <w:color w:val="000000" w:themeColor="text1"/>
          <w:highlight w:val="yellow"/>
        </w:rPr>
        <w:t xml:space="preserve">After 7 days, </w:t>
      </w:r>
      <w:r w:rsidR="007037DE">
        <w:rPr>
          <w:color w:val="000000" w:themeColor="text1"/>
          <w:highlight w:val="yellow"/>
        </w:rPr>
        <w:t xml:space="preserve">remove </w:t>
      </w:r>
      <w:r w:rsidR="007C44E4" w:rsidRPr="000A741E">
        <w:rPr>
          <w:color w:val="000000" w:themeColor="text1"/>
          <w:highlight w:val="yellow"/>
        </w:rPr>
        <w:t xml:space="preserve">all the </w:t>
      </w:r>
      <w:r w:rsidRPr="000A741E">
        <w:rPr>
          <w:color w:val="000000" w:themeColor="text1"/>
          <w:highlight w:val="yellow"/>
        </w:rPr>
        <w:t xml:space="preserve">solution containing the </w:t>
      </w:r>
      <w:r w:rsidR="007C44E4" w:rsidRPr="000A741E">
        <w:rPr>
          <w:color w:val="000000" w:themeColor="text1"/>
          <w:highlight w:val="yellow"/>
        </w:rPr>
        <w:t>second</w:t>
      </w:r>
      <w:r w:rsidRPr="000A741E">
        <w:rPr>
          <w:color w:val="000000" w:themeColor="text1"/>
          <w:highlight w:val="yellow"/>
        </w:rPr>
        <w:t>ary</w:t>
      </w:r>
      <w:r w:rsidR="007C44E4" w:rsidRPr="000A741E">
        <w:rPr>
          <w:color w:val="000000" w:themeColor="text1"/>
          <w:highlight w:val="yellow"/>
        </w:rPr>
        <w:t xml:space="preserve"> antibodies </w:t>
      </w:r>
      <w:r w:rsidR="006A4533" w:rsidRPr="000A741E">
        <w:rPr>
          <w:color w:val="000000" w:themeColor="text1"/>
          <w:highlight w:val="yellow"/>
        </w:rPr>
        <w:t xml:space="preserve">using a </w:t>
      </w:r>
      <w:r w:rsidRPr="000A741E">
        <w:rPr>
          <w:color w:val="000000" w:themeColor="text1"/>
          <w:highlight w:val="yellow"/>
        </w:rPr>
        <w:t>pipett</w:t>
      </w:r>
      <w:r w:rsidR="006A4533" w:rsidRPr="000A741E">
        <w:rPr>
          <w:color w:val="000000" w:themeColor="text1"/>
          <w:highlight w:val="yellow"/>
        </w:rPr>
        <w:t>e</w:t>
      </w:r>
      <w:r w:rsidR="007C44E4" w:rsidRPr="000A741E">
        <w:rPr>
          <w:color w:val="000000" w:themeColor="text1"/>
          <w:highlight w:val="yellow"/>
        </w:rPr>
        <w:t xml:space="preserve">. Then </w:t>
      </w:r>
      <w:r w:rsidR="007037DE">
        <w:rPr>
          <w:color w:val="000000" w:themeColor="text1"/>
          <w:highlight w:val="yellow"/>
        </w:rPr>
        <w:t>wash the</w:t>
      </w:r>
      <w:r w:rsidR="007C44E4" w:rsidRPr="000A741E">
        <w:rPr>
          <w:color w:val="000000" w:themeColor="text1"/>
          <w:highlight w:val="yellow"/>
        </w:rPr>
        <w:t xml:space="preserve"> </w:t>
      </w:r>
      <w:r w:rsidRPr="000A741E">
        <w:rPr>
          <w:color w:val="000000" w:themeColor="text1"/>
          <w:highlight w:val="yellow"/>
        </w:rPr>
        <w:t xml:space="preserve">heart using </w:t>
      </w:r>
      <w:r w:rsidR="00BC77B4" w:rsidRPr="000A741E">
        <w:rPr>
          <w:color w:val="000000" w:themeColor="text1"/>
          <w:highlight w:val="yellow"/>
        </w:rPr>
        <w:t xml:space="preserve">washing </w:t>
      </w:r>
      <w:r w:rsidR="00BC77B4" w:rsidRPr="00B63406">
        <w:rPr>
          <w:color w:val="000000" w:themeColor="text1"/>
          <w:highlight w:val="yellow"/>
        </w:rPr>
        <w:t>solution</w:t>
      </w:r>
      <w:r w:rsidR="007D1ECB" w:rsidRPr="00B63406">
        <w:rPr>
          <w:color w:val="000000" w:themeColor="text1"/>
          <w:highlight w:val="yellow"/>
        </w:rPr>
        <w:t xml:space="preserve"> (</w:t>
      </w:r>
      <w:r w:rsidR="007037DE" w:rsidRPr="00B63406">
        <w:rPr>
          <w:b/>
          <w:bCs/>
          <w:color w:val="000000" w:themeColor="text1"/>
          <w:highlight w:val="yellow"/>
        </w:rPr>
        <w:t>Table 1</w:t>
      </w:r>
      <w:r w:rsidR="007D1ECB" w:rsidRPr="00B63406">
        <w:rPr>
          <w:color w:val="000000" w:themeColor="text1"/>
          <w:highlight w:val="yellow"/>
        </w:rPr>
        <w:t xml:space="preserve">) </w:t>
      </w:r>
      <w:r w:rsidR="007C44E4" w:rsidRPr="00B63406">
        <w:rPr>
          <w:color w:val="000000" w:themeColor="text1"/>
          <w:highlight w:val="yellow"/>
        </w:rPr>
        <w:t>3 times</w:t>
      </w:r>
      <w:r w:rsidRPr="00B63406">
        <w:rPr>
          <w:color w:val="000000" w:themeColor="text1"/>
          <w:highlight w:val="yellow"/>
        </w:rPr>
        <w:t xml:space="preserve"> (</w:t>
      </w:r>
      <w:r w:rsidR="007C44E4" w:rsidRPr="00B63406">
        <w:rPr>
          <w:color w:val="000000" w:themeColor="text1"/>
          <w:highlight w:val="yellow"/>
        </w:rPr>
        <w:t>each time</w:t>
      </w:r>
      <w:r w:rsidRPr="00B63406">
        <w:rPr>
          <w:color w:val="000000" w:themeColor="text1"/>
          <w:highlight w:val="yellow"/>
        </w:rPr>
        <w:t xml:space="preserve"> for</w:t>
      </w:r>
      <w:r w:rsidR="007C44E4" w:rsidRPr="00B63406">
        <w:rPr>
          <w:color w:val="000000" w:themeColor="text1"/>
          <w:highlight w:val="yellow"/>
        </w:rPr>
        <w:t xml:space="preserve"> </w:t>
      </w:r>
      <w:r w:rsidR="005C5D39" w:rsidRPr="00B63406">
        <w:rPr>
          <w:color w:val="000000" w:themeColor="text1"/>
          <w:highlight w:val="yellow"/>
        </w:rPr>
        <w:t>1</w:t>
      </w:r>
      <w:r w:rsidR="006A4533" w:rsidRPr="00B63406">
        <w:rPr>
          <w:color w:val="000000" w:themeColor="text1"/>
          <w:highlight w:val="yellow"/>
        </w:rPr>
        <w:t xml:space="preserve"> </w:t>
      </w:r>
      <w:r w:rsidR="007037DE" w:rsidRPr="00B63406">
        <w:rPr>
          <w:color w:val="000000" w:themeColor="text1"/>
          <w:highlight w:val="yellow"/>
        </w:rPr>
        <w:t>h</w:t>
      </w:r>
      <w:r w:rsidR="005C5D39" w:rsidRPr="00B63406">
        <w:rPr>
          <w:color w:val="000000" w:themeColor="text1"/>
          <w:highlight w:val="yellow"/>
        </w:rPr>
        <w:t xml:space="preserve"> at room temperature</w:t>
      </w:r>
      <w:r w:rsidR="00C13FF7" w:rsidRPr="00B63406">
        <w:rPr>
          <w:color w:val="000000" w:themeColor="text1"/>
          <w:highlight w:val="yellow"/>
        </w:rPr>
        <w:t xml:space="preserve"> on the orbital shaker</w:t>
      </w:r>
      <w:r w:rsidRPr="00B63406">
        <w:rPr>
          <w:color w:val="000000" w:themeColor="text1"/>
          <w:highlight w:val="yellow"/>
        </w:rPr>
        <w:t>).</w:t>
      </w:r>
    </w:p>
    <w:p w14:paraId="2A6458D3" w14:textId="77777777" w:rsidR="007037DE" w:rsidRPr="007037DE" w:rsidRDefault="007037DE" w:rsidP="00D030AE">
      <w:pPr>
        <w:rPr>
          <w:color w:val="000000" w:themeColor="text1"/>
          <w:highlight w:val="yellow"/>
        </w:rPr>
      </w:pPr>
    </w:p>
    <w:p w14:paraId="383906F0" w14:textId="5613B74A" w:rsidR="00BC77B4" w:rsidRDefault="00246EE1" w:rsidP="00D030AE">
      <w:pPr>
        <w:pStyle w:val="ListParagraph"/>
        <w:numPr>
          <w:ilvl w:val="1"/>
          <w:numId w:val="23"/>
        </w:numPr>
        <w:ind w:left="0" w:firstLineChars="0" w:firstLine="0"/>
        <w:rPr>
          <w:color w:val="000000" w:themeColor="text1"/>
          <w:highlight w:val="yellow"/>
        </w:rPr>
      </w:pPr>
      <w:r w:rsidRPr="000A741E">
        <w:rPr>
          <w:color w:val="000000" w:themeColor="text1"/>
          <w:highlight w:val="yellow"/>
        </w:rPr>
        <w:t>To stain nuclei</w:t>
      </w:r>
      <w:r w:rsidR="007037DE">
        <w:rPr>
          <w:color w:val="000000" w:themeColor="text1"/>
          <w:highlight w:val="yellow"/>
        </w:rPr>
        <w:t>, incubate</w:t>
      </w:r>
      <w:r w:rsidRPr="000A741E">
        <w:rPr>
          <w:color w:val="000000" w:themeColor="text1"/>
          <w:highlight w:val="yellow"/>
        </w:rPr>
        <w:t xml:space="preserve"> the heart in </w:t>
      </w:r>
      <w:r w:rsidR="00D267AF" w:rsidRPr="000A741E">
        <w:rPr>
          <w:color w:val="000000" w:themeColor="text1"/>
          <w:highlight w:val="yellow"/>
        </w:rPr>
        <w:t>DAPI solution (</w:t>
      </w:r>
      <w:r w:rsidR="003E3995" w:rsidRPr="000A741E">
        <w:rPr>
          <w:color w:val="000000" w:themeColor="text1"/>
          <w:highlight w:val="yellow"/>
        </w:rPr>
        <w:t>1</w:t>
      </w:r>
      <w:r w:rsidR="00B45947" w:rsidRPr="000A741E">
        <w:rPr>
          <w:color w:val="000000" w:themeColor="text1"/>
          <w:highlight w:val="yellow"/>
        </w:rPr>
        <w:t>0</w:t>
      </w:r>
      <w:r w:rsidR="007037DE">
        <w:rPr>
          <w:color w:val="000000" w:themeColor="text1"/>
          <w:highlight w:val="yellow"/>
        </w:rPr>
        <w:t xml:space="preserve"> µ</w:t>
      </w:r>
      <w:r w:rsidR="00B45947" w:rsidRPr="000A741E">
        <w:rPr>
          <w:color w:val="000000" w:themeColor="text1"/>
          <w:highlight w:val="yellow"/>
        </w:rPr>
        <w:t>g/m</w:t>
      </w:r>
      <w:r w:rsidR="007037DE">
        <w:rPr>
          <w:color w:val="000000" w:themeColor="text1"/>
          <w:highlight w:val="yellow"/>
        </w:rPr>
        <w:t>L</w:t>
      </w:r>
      <w:r w:rsidR="00D267AF" w:rsidRPr="000A741E">
        <w:rPr>
          <w:color w:val="000000" w:themeColor="text1"/>
          <w:highlight w:val="yellow"/>
        </w:rPr>
        <w:t>)</w:t>
      </w:r>
      <w:r w:rsidR="007C44E4" w:rsidRPr="000A741E">
        <w:rPr>
          <w:color w:val="000000" w:themeColor="text1"/>
          <w:highlight w:val="yellow"/>
        </w:rPr>
        <w:t xml:space="preserve"> </w:t>
      </w:r>
      <w:r w:rsidR="00D267AF" w:rsidRPr="000A741E">
        <w:rPr>
          <w:color w:val="000000" w:themeColor="text1"/>
          <w:highlight w:val="yellow"/>
        </w:rPr>
        <w:t>overnight at 4</w:t>
      </w:r>
      <w:r w:rsidR="007037DE">
        <w:rPr>
          <w:color w:val="000000" w:themeColor="text1"/>
          <w:highlight w:val="yellow"/>
        </w:rPr>
        <w:t xml:space="preserve"> </w:t>
      </w:r>
      <w:r w:rsidR="00D267AF" w:rsidRPr="000A741E">
        <w:rPr>
          <w:color w:val="000000" w:themeColor="text1"/>
          <w:highlight w:val="yellow"/>
        </w:rPr>
        <w:t>°C</w:t>
      </w:r>
      <w:r w:rsidR="00417F75" w:rsidRPr="000A741E">
        <w:rPr>
          <w:color w:val="000000" w:themeColor="text1"/>
          <w:highlight w:val="yellow"/>
        </w:rPr>
        <w:t>.</w:t>
      </w:r>
    </w:p>
    <w:p w14:paraId="2F3CD3DE" w14:textId="77777777" w:rsidR="007037DE" w:rsidRPr="007037DE" w:rsidRDefault="007037DE" w:rsidP="00D030AE">
      <w:pPr>
        <w:rPr>
          <w:color w:val="000000" w:themeColor="text1"/>
          <w:highlight w:val="yellow"/>
        </w:rPr>
      </w:pPr>
    </w:p>
    <w:p w14:paraId="7ECC02EB" w14:textId="10A3DA4C" w:rsidR="007C44E4" w:rsidRPr="000A741E" w:rsidRDefault="00246EE1" w:rsidP="00D030AE">
      <w:pPr>
        <w:pStyle w:val="ListParagraph"/>
        <w:numPr>
          <w:ilvl w:val="1"/>
          <w:numId w:val="23"/>
        </w:numPr>
        <w:ind w:left="0" w:firstLineChars="0" w:firstLine="0"/>
        <w:rPr>
          <w:color w:val="000000" w:themeColor="text1"/>
          <w:highlight w:val="yellow"/>
        </w:rPr>
      </w:pPr>
      <w:r w:rsidRPr="000A741E">
        <w:rPr>
          <w:color w:val="000000" w:themeColor="text1"/>
          <w:highlight w:val="yellow"/>
        </w:rPr>
        <w:t xml:space="preserve">On the next day, </w:t>
      </w:r>
      <w:r w:rsidR="007037DE">
        <w:rPr>
          <w:color w:val="000000" w:themeColor="text1"/>
          <w:highlight w:val="yellow"/>
        </w:rPr>
        <w:t xml:space="preserve">wash </w:t>
      </w:r>
      <w:r w:rsidR="007C44E4" w:rsidRPr="000A741E">
        <w:rPr>
          <w:color w:val="000000" w:themeColor="text1"/>
          <w:highlight w:val="yellow"/>
        </w:rPr>
        <w:t xml:space="preserve">the </w:t>
      </w:r>
      <w:r w:rsidRPr="000A741E">
        <w:rPr>
          <w:color w:val="000000" w:themeColor="text1"/>
          <w:highlight w:val="yellow"/>
        </w:rPr>
        <w:t xml:space="preserve">heart </w:t>
      </w:r>
      <w:r w:rsidR="007C44E4" w:rsidRPr="000A741E">
        <w:rPr>
          <w:color w:val="000000" w:themeColor="text1"/>
          <w:highlight w:val="yellow"/>
        </w:rPr>
        <w:t>with washing solution 3 times</w:t>
      </w:r>
      <w:r w:rsidRPr="000A741E">
        <w:rPr>
          <w:color w:val="000000" w:themeColor="text1"/>
          <w:highlight w:val="yellow"/>
        </w:rPr>
        <w:t xml:space="preserve"> (</w:t>
      </w:r>
      <w:r w:rsidR="007C44E4" w:rsidRPr="000A741E">
        <w:rPr>
          <w:color w:val="000000" w:themeColor="text1"/>
          <w:highlight w:val="yellow"/>
        </w:rPr>
        <w:t xml:space="preserve">each time </w:t>
      </w:r>
      <w:r w:rsidRPr="000A741E">
        <w:rPr>
          <w:color w:val="000000" w:themeColor="text1"/>
          <w:highlight w:val="yellow"/>
        </w:rPr>
        <w:t>for</w:t>
      </w:r>
      <w:r w:rsidR="000572DF" w:rsidRPr="000A741E">
        <w:rPr>
          <w:color w:val="000000" w:themeColor="text1"/>
          <w:highlight w:val="yellow"/>
        </w:rPr>
        <w:t xml:space="preserve"> 1</w:t>
      </w:r>
      <w:r w:rsidR="006A4533" w:rsidRPr="000A741E">
        <w:rPr>
          <w:color w:val="000000" w:themeColor="text1"/>
          <w:highlight w:val="yellow"/>
        </w:rPr>
        <w:t xml:space="preserve"> </w:t>
      </w:r>
      <w:r w:rsidR="007037DE">
        <w:rPr>
          <w:color w:val="000000" w:themeColor="text1"/>
          <w:highlight w:val="yellow"/>
        </w:rPr>
        <w:t>h</w:t>
      </w:r>
      <w:r w:rsidR="000572DF" w:rsidRPr="000A741E">
        <w:rPr>
          <w:color w:val="000000" w:themeColor="text1"/>
          <w:highlight w:val="yellow"/>
        </w:rPr>
        <w:t xml:space="preserve"> at room temperature</w:t>
      </w:r>
      <w:r w:rsidR="00C13FF7" w:rsidRPr="000A741E">
        <w:rPr>
          <w:color w:val="000000" w:themeColor="text1"/>
          <w:highlight w:val="yellow"/>
        </w:rPr>
        <w:t xml:space="preserve"> on the orbital shaker</w:t>
      </w:r>
      <w:r w:rsidR="000572DF" w:rsidRPr="000A741E">
        <w:rPr>
          <w:color w:val="000000" w:themeColor="text1"/>
          <w:highlight w:val="yellow"/>
        </w:rPr>
        <w:t>)</w:t>
      </w:r>
      <w:r w:rsidR="007C44E4" w:rsidRPr="000A741E">
        <w:rPr>
          <w:color w:val="000000" w:themeColor="text1"/>
          <w:highlight w:val="yellow"/>
        </w:rPr>
        <w:t>.</w:t>
      </w:r>
    </w:p>
    <w:p w14:paraId="12E98E88" w14:textId="77777777" w:rsidR="00246EE1" w:rsidRDefault="00246EE1" w:rsidP="00D030AE">
      <w:pPr>
        <w:pStyle w:val="ListParagraph"/>
        <w:ind w:firstLineChars="0" w:firstLine="0"/>
        <w:rPr>
          <w:color w:val="000000" w:themeColor="text1"/>
        </w:rPr>
      </w:pPr>
    </w:p>
    <w:p w14:paraId="7398FA7D" w14:textId="75F371AD" w:rsidR="001C0DB6" w:rsidRPr="00F21AE9" w:rsidRDefault="001C0DB6" w:rsidP="00D030AE">
      <w:pPr>
        <w:pStyle w:val="ListParagraph"/>
        <w:ind w:firstLineChars="0" w:firstLine="0"/>
        <w:rPr>
          <w:color w:val="000000" w:themeColor="text1"/>
        </w:rPr>
      </w:pPr>
      <w:r w:rsidRPr="007037DE">
        <w:rPr>
          <w:bCs/>
          <w:color w:val="000000" w:themeColor="text1"/>
        </w:rPr>
        <w:t>NOTE:</w:t>
      </w:r>
      <w:r w:rsidRPr="00124C13">
        <w:rPr>
          <w:b/>
          <w:bCs/>
          <w:color w:val="000000" w:themeColor="text1"/>
        </w:rPr>
        <w:t xml:space="preserve"> </w:t>
      </w:r>
      <w:r w:rsidR="00EA5C26">
        <w:rPr>
          <w:rFonts w:hint="eastAsia"/>
          <w:color w:val="000000" w:themeColor="text1"/>
        </w:rPr>
        <w:t>For</w:t>
      </w:r>
      <w:r w:rsidR="00EA5C26">
        <w:rPr>
          <w:color w:val="000000" w:themeColor="text1"/>
        </w:rPr>
        <w:t xml:space="preserve"> the blocking, permeabilization, antibodies incubation and DAPI staining in step 3.1, 3.2, 3.4 and 3.</w:t>
      </w:r>
      <w:r w:rsidR="008B25F2">
        <w:rPr>
          <w:color w:val="000000" w:themeColor="text1"/>
        </w:rPr>
        <w:t>6, leave the samples at steady state in the 4</w:t>
      </w:r>
      <w:r w:rsidR="00D030AE">
        <w:rPr>
          <w:color w:val="000000" w:themeColor="text1"/>
        </w:rPr>
        <w:t xml:space="preserve"> </w:t>
      </w:r>
      <w:r w:rsidR="008B25F2" w:rsidRPr="004F53A1">
        <w:rPr>
          <w:color w:val="000000" w:themeColor="text1"/>
        </w:rPr>
        <w:t>°C</w:t>
      </w:r>
      <w:r w:rsidR="008B25F2">
        <w:rPr>
          <w:color w:val="000000" w:themeColor="text1"/>
        </w:rPr>
        <w:t>, no stirring is required.</w:t>
      </w:r>
      <w:r w:rsidR="00EA5C26">
        <w:rPr>
          <w:color w:val="000000" w:themeColor="text1"/>
        </w:rPr>
        <w:t xml:space="preserve"> </w:t>
      </w:r>
      <w:r w:rsidR="00246EE1">
        <w:rPr>
          <w:color w:val="000000" w:themeColor="text1"/>
        </w:rPr>
        <w:t>T</w:t>
      </w:r>
      <w:r>
        <w:rPr>
          <w:color w:val="000000" w:themeColor="text1"/>
        </w:rPr>
        <w:t xml:space="preserve">he stained tissue could be preserved </w:t>
      </w:r>
      <w:r w:rsidR="00246EE1">
        <w:rPr>
          <w:color w:val="000000" w:themeColor="text1"/>
        </w:rPr>
        <w:t xml:space="preserve">fully covered with </w:t>
      </w:r>
      <w:r>
        <w:rPr>
          <w:color w:val="000000" w:themeColor="text1"/>
        </w:rPr>
        <w:t>washing solutio</w:t>
      </w:r>
      <w:r w:rsidR="003453FE">
        <w:rPr>
          <w:color w:val="000000" w:themeColor="text1"/>
        </w:rPr>
        <w:t xml:space="preserve">n at </w:t>
      </w:r>
      <w:r w:rsidR="003453FE" w:rsidRPr="00F21AE9">
        <w:rPr>
          <w:color w:val="000000" w:themeColor="text1"/>
        </w:rPr>
        <w:t>4</w:t>
      </w:r>
      <w:r w:rsidR="00D030AE">
        <w:rPr>
          <w:color w:val="000000" w:themeColor="text1"/>
        </w:rPr>
        <w:t xml:space="preserve"> </w:t>
      </w:r>
      <w:r w:rsidR="003453FE" w:rsidRPr="00F21AE9">
        <w:rPr>
          <w:color w:val="000000" w:themeColor="text1"/>
        </w:rPr>
        <w:t>°C</w:t>
      </w:r>
      <w:r w:rsidR="003453FE">
        <w:rPr>
          <w:color w:val="000000" w:themeColor="text1"/>
        </w:rPr>
        <w:t xml:space="preserve"> and protected from light </w:t>
      </w:r>
      <w:r w:rsidR="003453FE">
        <w:rPr>
          <w:rFonts w:hint="eastAsia"/>
          <w:color w:val="000000" w:themeColor="text1"/>
        </w:rPr>
        <w:t>f</w:t>
      </w:r>
      <w:r>
        <w:rPr>
          <w:color w:val="000000" w:themeColor="text1"/>
        </w:rPr>
        <w:t xml:space="preserve">or </w:t>
      </w:r>
      <w:r w:rsidR="00246EE1" w:rsidRPr="00F80991">
        <w:rPr>
          <w:color w:val="000000" w:themeColor="text1"/>
        </w:rPr>
        <w:t xml:space="preserve">a </w:t>
      </w:r>
      <w:r w:rsidRPr="00F80991">
        <w:rPr>
          <w:color w:val="000000" w:themeColor="text1"/>
        </w:rPr>
        <w:t>few days</w:t>
      </w:r>
      <w:r>
        <w:rPr>
          <w:color w:val="000000" w:themeColor="text1"/>
        </w:rPr>
        <w:t xml:space="preserve"> </w:t>
      </w:r>
      <w:r w:rsidR="00246EE1">
        <w:rPr>
          <w:color w:val="000000" w:themeColor="text1"/>
        </w:rPr>
        <w:t>until imaging at the</w:t>
      </w:r>
      <w:r>
        <w:rPr>
          <w:color w:val="000000" w:themeColor="text1"/>
        </w:rPr>
        <w:t xml:space="preserve"> confocal microscop</w:t>
      </w:r>
      <w:r w:rsidR="00417F75">
        <w:rPr>
          <w:color w:val="000000" w:themeColor="text1"/>
        </w:rPr>
        <w:t>e.</w:t>
      </w:r>
    </w:p>
    <w:p w14:paraId="4ECE76D5" w14:textId="77777777" w:rsidR="007C44E4" w:rsidRPr="00F21AE9" w:rsidRDefault="007C44E4" w:rsidP="00D030AE">
      <w:pPr>
        <w:rPr>
          <w:color w:val="000000" w:themeColor="text1"/>
        </w:rPr>
      </w:pPr>
    </w:p>
    <w:p w14:paraId="61B1B918" w14:textId="5C048D18" w:rsidR="007C44E4" w:rsidRDefault="007C44E4" w:rsidP="00D030AE">
      <w:pPr>
        <w:pStyle w:val="ListParagraph"/>
        <w:numPr>
          <w:ilvl w:val="0"/>
          <w:numId w:val="15"/>
        </w:numPr>
        <w:ind w:left="0" w:firstLineChars="0" w:firstLine="0"/>
        <w:rPr>
          <w:b/>
          <w:bCs/>
          <w:color w:val="000000" w:themeColor="text1"/>
        </w:rPr>
      </w:pPr>
      <w:r w:rsidRPr="00801573">
        <w:rPr>
          <w:b/>
          <w:bCs/>
          <w:color w:val="000000" w:themeColor="text1"/>
        </w:rPr>
        <w:t>Confocal microscop</w:t>
      </w:r>
      <w:r w:rsidR="00420A4E">
        <w:rPr>
          <w:b/>
          <w:bCs/>
          <w:color w:val="000000" w:themeColor="text1"/>
        </w:rPr>
        <w:t>y</w:t>
      </w:r>
    </w:p>
    <w:p w14:paraId="35A5C15D" w14:textId="77777777" w:rsidR="00D030AE" w:rsidRPr="00801573" w:rsidRDefault="00D030AE" w:rsidP="00D030AE">
      <w:pPr>
        <w:pStyle w:val="ListParagraph"/>
        <w:ind w:firstLineChars="0" w:firstLine="0"/>
        <w:rPr>
          <w:b/>
          <w:bCs/>
          <w:color w:val="000000" w:themeColor="text1"/>
        </w:rPr>
      </w:pPr>
    </w:p>
    <w:p w14:paraId="1F05B245" w14:textId="5B9C0F42" w:rsidR="00AF3964" w:rsidRPr="00B63406" w:rsidRDefault="00BB2E72" w:rsidP="00D030AE">
      <w:pPr>
        <w:pStyle w:val="ListParagraph"/>
        <w:numPr>
          <w:ilvl w:val="1"/>
          <w:numId w:val="24"/>
        </w:numPr>
        <w:ind w:left="0" w:firstLineChars="0" w:firstLine="0"/>
        <w:rPr>
          <w:color w:val="000000" w:themeColor="text1"/>
          <w:highlight w:val="yellow"/>
        </w:rPr>
      </w:pPr>
      <w:r>
        <w:rPr>
          <w:color w:val="000000" w:themeColor="text1"/>
        </w:rPr>
        <w:t>P</w:t>
      </w:r>
      <w:r w:rsidR="00B63406">
        <w:rPr>
          <w:color w:val="000000" w:themeColor="text1"/>
        </w:rPr>
        <w:t>repare p</w:t>
      </w:r>
      <w:r w:rsidR="007C44E4" w:rsidRPr="00F21AE9">
        <w:rPr>
          <w:color w:val="000000" w:themeColor="text1"/>
        </w:rPr>
        <w:t>lastic ring</w:t>
      </w:r>
      <w:r w:rsidR="00C676D8">
        <w:rPr>
          <w:color w:val="000000" w:themeColor="text1"/>
        </w:rPr>
        <w:t>s</w:t>
      </w:r>
      <w:r w:rsidR="007C44E4" w:rsidRPr="00F21AE9">
        <w:rPr>
          <w:color w:val="000000" w:themeColor="text1"/>
        </w:rPr>
        <w:t xml:space="preserve"> and f</w:t>
      </w:r>
      <w:r w:rsidR="008F266E">
        <w:rPr>
          <w:color w:val="000000" w:themeColor="text1"/>
        </w:rPr>
        <w:t>i</w:t>
      </w:r>
      <w:r w:rsidR="007C44E4" w:rsidRPr="00F21AE9">
        <w:rPr>
          <w:color w:val="000000" w:themeColor="text1"/>
        </w:rPr>
        <w:t>ll with plastic</w:t>
      </w:r>
      <w:r w:rsidR="002B13F4" w:rsidRPr="00F21AE9">
        <w:rPr>
          <w:rFonts w:hint="eastAsia"/>
          <w:color w:val="000000" w:themeColor="text1"/>
        </w:rPr>
        <w:t>ine</w:t>
      </w:r>
      <w:r w:rsidR="008F266E">
        <w:rPr>
          <w:color w:val="000000" w:themeColor="text1"/>
        </w:rPr>
        <w:t xml:space="preserve"> (</w:t>
      </w:r>
      <w:r w:rsidR="008F266E" w:rsidRPr="008F266E">
        <w:rPr>
          <w:b/>
          <w:bCs/>
          <w:color w:val="000000" w:themeColor="text1"/>
        </w:rPr>
        <w:t>Figure 1</w:t>
      </w:r>
      <w:r w:rsidR="008F266E">
        <w:rPr>
          <w:color w:val="000000" w:themeColor="text1"/>
        </w:rPr>
        <w:t>)</w:t>
      </w:r>
      <w:r w:rsidR="007C44E4" w:rsidRPr="000A741E">
        <w:rPr>
          <w:color w:val="000000" w:themeColor="text1"/>
          <w:highlight w:val="yellow"/>
        </w:rPr>
        <w:t xml:space="preserve">. </w:t>
      </w:r>
      <w:r w:rsidRPr="000A741E">
        <w:rPr>
          <w:color w:val="000000" w:themeColor="text1"/>
          <w:highlight w:val="yellow"/>
        </w:rPr>
        <w:t xml:space="preserve">In </w:t>
      </w:r>
      <w:r w:rsidR="002B13F4" w:rsidRPr="000A741E">
        <w:rPr>
          <w:color w:val="000000" w:themeColor="text1"/>
          <w:highlight w:val="yellow"/>
        </w:rPr>
        <w:t xml:space="preserve">the center of the plasticine </w:t>
      </w:r>
      <w:r w:rsidRPr="000A741E">
        <w:rPr>
          <w:color w:val="000000" w:themeColor="text1"/>
          <w:highlight w:val="yellow"/>
        </w:rPr>
        <w:t xml:space="preserve">a little groove is formed </w:t>
      </w:r>
      <w:r w:rsidR="002B13F4" w:rsidRPr="000A741E">
        <w:rPr>
          <w:color w:val="000000" w:themeColor="text1"/>
          <w:highlight w:val="yellow"/>
        </w:rPr>
        <w:t>in the center</w:t>
      </w:r>
      <w:r w:rsidR="001C0DB6" w:rsidRPr="000A741E">
        <w:rPr>
          <w:color w:val="000000" w:themeColor="text1"/>
          <w:highlight w:val="yellow"/>
        </w:rPr>
        <w:t xml:space="preserve"> for loading the </w:t>
      </w:r>
      <w:r w:rsidR="002C3CD2" w:rsidRPr="000A741E">
        <w:rPr>
          <w:color w:val="000000" w:themeColor="text1"/>
          <w:highlight w:val="yellow"/>
        </w:rPr>
        <w:t>hear</w:t>
      </w:r>
      <w:r w:rsidR="0023126E" w:rsidRPr="000A741E">
        <w:rPr>
          <w:color w:val="000000" w:themeColor="text1"/>
          <w:highlight w:val="yellow"/>
        </w:rPr>
        <w:t>t.</w:t>
      </w:r>
      <w:r w:rsidR="00B63406">
        <w:rPr>
          <w:color w:val="000000" w:themeColor="text1"/>
        </w:rPr>
        <w:t xml:space="preserve"> </w:t>
      </w:r>
      <w:r w:rsidR="00B63406" w:rsidRPr="00B63406">
        <w:rPr>
          <w:color w:val="000000" w:themeColor="text1"/>
        </w:rPr>
        <w:t>M</w:t>
      </w:r>
      <w:r w:rsidR="00AF3964" w:rsidRPr="00B63406">
        <w:rPr>
          <w:color w:val="000000" w:themeColor="text1"/>
        </w:rPr>
        <w:t xml:space="preserve">ake a shallow groove, as this would be easier to </w:t>
      </w:r>
      <w:r w:rsidR="00BC5394" w:rsidRPr="00B63406">
        <w:rPr>
          <w:color w:val="000000" w:themeColor="text1"/>
        </w:rPr>
        <w:t xml:space="preserve">acquire a flat imaging plane, and to </w:t>
      </w:r>
      <w:r w:rsidR="00AF3964" w:rsidRPr="00B63406">
        <w:rPr>
          <w:color w:val="000000" w:themeColor="text1"/>
        </w:rPr>
        <w:t xml:space="preserve">adjust the space </w:t>
      </w:r>
      <w:r w:rsidR="00BC5394" w:rsidRPr="00B63406">
        <w:rPr>
          <w:color w:val="000000" w:themeColor="text1"/>
        </w:rPr>
        <w:t xml:space="preserve">and avoid air bubbles </w:t>
      </w:r>
      <w:r w:rsidR="00AF3964" w:rsidRPr="00B63406">
        <w:rPr>
          <w:color w:val="000000" w:themeColor="text1"/>
        </w:rPr>
        <w:t>between the sample and the coverslips</w:t>
      </w:r>
      <w:r w:rsidR="00BC5394" w:rsidRPr="00B63406">
        <w:rPr>
          <w:color w:val="000000" w:themeColor="text1"/>
        </w:rPr>
        <w:t xml:space="preserve"> in step 4.4.</w:t>
      </w:r>
    </w:p>
    <w:p w14:paraId="6CADAFE5" w14:textId="77777777" w:rsidR="00BC5394" w:rsidRDefault="00BC5394" w:rsidP="00D030AE">
      <w:pPr>
        <w:pStyle w:val="ListParagraph"/>
        <w:ind w:firstLineChars="0" w:firstLine="0"/>
        <w:rPr>
          <w:color w:val="000000" w:themeColor="text1"/>
        </w:rPr>
      </w:pPr>
    </w:p>
    <w:p w14:paraId="3383B941" w14:textId="0CA0B0AA" w:rsidR="002C3CD2" w:rsidRDefault="00B63406" w:rsidP="00D030AE">
      <w:pPr>
        <w:pStyle w:val="ListParagraph"/>
        <w:numPr>
          <w:ilvl w:val="1"/>
          <w:numId w:val="24"/>
        </w:numPr>
        <w:ind w:left="0" w:firstLineChars="0" w:firstLine="0"/>
        <w:rPr>
          <w:color w:val="000000" w:themeColor="text1"/>
        </w:rPr>
      </w:pPr>
      <w:r w:rsidRPr="00B63406">
        <w:rPr>
          <w:color w:val="000000" w:themeColor="text1"/>
        </w:rPr>
        <w:t>Use the</w:t>
      </w:r>
      <w:r w:rsidR="00D836EA" w:rsidRPr="00B63406">
        <w:rPr>
          <w:color w:val="000000" w:themeColor="text1"/>
        </w:rPr>
        <w:t xml:space="preserve"> same heart sample for the imaging of </w:t>
      </w:r>
      <w:r w:rsidR="002122B0" w:rsidRPr="00B63406">
        <w:rPr>
          <w:color w:val="000000" w:themeColor="text1"/>
        </w:rPr>
        <w:t xml:space="preserve">both </w:t>
      </w:r>
      <w:r w:rsidR="00D836EA" w:rsidRPr="00B63406">
        <w:rPr>
          <w:color w:val="000000" w:themeColor="text1"/>
        </w:rPr>
        <w:t>SAN and AVN sequential</w:t>
      </w:r>
      <w:r w:rsidR="00D836EA" w:rsidRPr="00B63406">
        <w:rPr>
          <w:rFonts w:hint="eastAsia"/>
          <w:color w:val="000000" w:themeColor="text1"/>
        </w:rPr>
        <w:t>l</w:t>
      </w:r>
      <w:r w:rsidR="00D836EA" w:rsidRPr="00B63406">
        <w:rPr>
          <w:color w:val="000000" w:themeColor="text1"/>
        </w:rPr>
        <w:t xml:space="preserve">y. </w:t>
      </w:r>
      <w:r w:rsidR="002C3CD2" w:rsidRPr="00B63406">
        <w:rPr>
          <w:color w:val="000000" w:themeColor="text1"/>
        </w:rPr>
        <w:t xml:space="preserve">For SAN </w:t>
      </w:r>
      <w:r w:rsidR="002C3CD2" w:rsidRPr="00B63406">
        <w:rPr>
          <w:color w:val="000000" w:themeColor="text1"/>
        </w:rPr>
        <w:lastRenderedPageBreak/>
        <w:t>imaging</w:t>
      </w:r>
      <w:r>
        <w:rPr>
          <w:color w:val="000000" w:themeColor="text1"/>
        </w:rPr>
        <w:t>, directly load</w:t>
      </w:r>
      <w:r w:rsidR="002C3CD2" w:rsidRPr="00B63406">
        <w:rPr>
          <w:color w:val="000000" w:themeColor="text1"/>
        </w:rPr>
        <w:t xml:space="preserve"> the heart whereas for AVN imaging</w:t>
      </w:r>
      <w:r>
        <w:rPr>
          <w:color w:val="000000" w:themeColor="text1"/>
        </w:rPr>
        <w:t>, perform</w:t>
      </w:r>
      <w:r w:rsidR="002C3CD2" w:rsidRPr="00B63406">
        <w:rPr>
          <w:color w:val="000000" w:themeColor="text1"/>
        </w:rPr>
        <w:t xml:space="preserve"> microdissection before.</w:t>
      </w:r>
    </w:p>
    <w:p w14:paraId="0BA62BA0" w14:textId="77777777" w:rsidR="00B63406" w:rsidRPr="00B63406" w:rsidRDefault="00B63406" w:rsidP="00B63406">
      <w:pPr>
        <w:pStyle w:val="ListParagraph"/>
        <w:ind w:firstLineChars="0" w:firstLine="0"/>
        <w:rPr>
          <w:color w:val="000000" w:themeColor="text1"/>
        </w:rPr>
      </w:pPr>
    </w:p>
    <w:p w14:paraId="183628A6" w14:textId="77777777" w:rsidR="00D030AE" w:rsidRDefault="006625AE" w:rsidP="00D030AE">
      <w:pPr>
        <w:pStyle w:val="ListParagraph"/>
        <w:numPr>
          <w:ilvl w:val="2"/>
          <w:numId w:val="24"/>
        </w:numPr>
        <w:ind w:left="0" w:firstLineChars="0" w:firstLine="0"/>
        <w:rPr>
          <w:color w:val="000000" w:themeColor="text1"/>
        </w:rPr>
      </w:pPr>
      <w:r w:rsidRPr="00F50E55">
        <w:rPr>
          <w:b/>
          <w:bCs/>
          <w:color w:val="000000" w:themeColor="text1"/>
        </w:rPr>
        <w:t xml:space="preserve">SAN </w:t>
      </w:r>
      <w:r w:rsidR="00BB2E72">
        <w:rPr>
          <w:b/>
          <w:bCs/>
          <w:color w:val="000000" w:themeColor="text1"/>
        </w:rPr>
        <w:t>imaging</w:t>
      </w:r>
    </w:p>
    <w:p w14:paraId="03E1F425" w14:textId="77777777" w:rsidR="00D030AE" w:rsidRDefault="00D030AE" w:rsidP="00D030AE">
      <w:pPr>
        <w:pStyle w:val="ListParagraph"/>
        <w:ind w:firstLineChars="0" w:firstLine="0"/>
        <w:rPr>
          <w:color w:val="000000" w:themeColor="text1"/>
        </w:rPr>
      </w:pPr>
    </w:p>
    <w:p w14:paraId="000E2D74" w14:textId="3D77E06D" w:rsidR="002C3CD2" w:rsidRDefault="00B63406" w:rsidP="00D030AE">
      <w:pPr>
        <w:pStyle w:val="ListParagraph"/>
        <w:numPr>
          <w:ilvl w:val="3"/>
          <w:numId w:val="24"/>
        </w:numPr>
        <w:ind w:left="0" w:firstLineChars="0" w:firstLine="0"/>
        <w:rPr>
          <w:color w:val="000000" w:themeColor="text1"/>
        </w:rPr>
      </w:pPr>
      <w:r>
        <w:rPr>
          <w:color w:val="000000" w:themeColor="text1"/>
        </w:rPr>
        <w:t>Identify the</w:t>
      </w:r>
      <w:r w:rsidR="0095514B" w:rsidRPr="00D030AE">
        <w:rPr>
          <w:color w:val="000000" w:themeColor="text1"/>
        </w:rPr>
        <w:t xml:space="preserve"> </w:t>
      </w:r>
      <w:r w:rsidR="0095514B" w:rsidRPr="00D030AE">
        <w:rPr>
          <w:rFonts w:hint="eastAsia"/>
          <w:color w:val="000000" w:themeColor="text1"/>
        </w:rPr>
        <w:t>SAN</w:t>
      </w:r>
      <w:r w:rsidR="0095514B" w:rsidRPr="00D030AE">
        <w:rPr>
          <w:color w:val="000000" w:themeColor="text1"/>
        </w:rPr>
        <w:t xml:space="preserve"> </w:t>
      </w:r>
      <w:r w:rsidR="002C3CD2" w:rsidRPr="00D030AE">
        <w:rPr>
          <w:color w:val="000000" w:themeColor="text1"/>
        </w:rPr>
        <w:t xml:space="preserve">by anatomical landmarks: it </w:t>
      </w:r>
      <w:r w:rsidR="0095514B" w:rsidRPr="00D030AE">
        <w:rPr>
          <w:color w:val="000000" w:themeColor="text1"/>
        </w:rPr>
        <w:t xml:space="preserve">is located on the dorsal side </w:t>
      </w:r>
      <w:r w:rsidR="002C3CD2" w:rsidRPr="00D030AE">
        <w:rPr>
          <w:color w:val="000000" w:themeColor="text1"/>
        </w:rPr>
        <w:t xml:space="preserve">of the heart </w:t>
      </w:r>
      <w:r w:rsidR="0095514B" w:rsidRPr="00D030AE">
        <w:rPr>
          <w:color w:val="000000" w:themeColor="text1"/>
        </w:rPr>
        <w:t>within the inter-caval region (the region between the superior and inferior vena cava</w:t>
      </w:r>
      <w:r w:rsidR="003A439C" w:rsidRPr="00D030AE">
        <w:rPr>
          <w:color w:val="000000" w:themeColor="text1"/>
        </w:rPr>
        <w:t>). The crista terminalis (CT) is the muscle streak between the SAN and RAA.</w:t>
      </w:r>
      <w:r w:rsidR="0095514B" w:rsidRPr="00D030AE">
        <w:rPr>
          <w:color w:val="000000" w:themeColor="text1"/>
        </w:rPr>
        <w:t xml:space="preserve"> </w:t>
      </w:r>
    </w:p>
    <w:p w14:paraId="3AE97B5B" w14:textId="77777777" w:rsidR="00B63406" w:rsidRPr="00D030AE" w:rsidRDefault="00B63406" w:rsidP="00B63406">
      <w:pPr>
        <w:pStyle w:val="ListParagraph"/>
        <w:ind w:firstLineChars="0" w:firstLine="0"/>
        <w:rPr>
          <w:color w:val="000000" w:themeColor="text1"/>
        </w:rPr>
      </w:pPr>
    </w:p>
    <w:p w14:paraId="223105C9" w14:textId="3872FEC2" w:rsidR="002C3CD2" w:rsidRDefault="00B63406" w:rsidP="00D030AE">
      <w:pPr>
        <w:pStyle w:val="ListParagraph"/>
        <w:numPr>
          <w:ilvl w:val="3"/>
          <w:numId w:val="24"/>
        </w:numPr>
        <w:ind w:left="0" w:firstLineChars="0" w:firstLine="0"/>
      </w:pPr>
      <w:r>
        <w:rPr>
          <w:color w:val="000000" w:themeColor="text1"/>
          <w:highlight w:val="yellow"/>
        </w:rPr>
        <w:t>Place the</w:t>
      </w:r>
      <w:r w:rsidR="001E17C9" w:rsidRPr="000A741E">
        <w:rPr>
          <w:highlight w:val="yellow"/>
        </w:rPr>
        <w:t xml:space="preserve"> heart</w:t>
      </w:r>
      <w:r w:rsidR="002C3CD2" w:rsidRPr="000A741E">
        <w:rPr>
          <w:highlight w:val="yellow"/>
        </w:rPr>
        <w:t xml:space="preserve"> </w:t>
      </w:r>
      <w:r w:rsidR="001E17C9" w:rsidRPr="000A741E">
        <w:rPr>
          <w:highlight w:val="yellow"/>
        </w:rPr>
        <w:t xml:space="preserve">into the plasticine </w:t>
      </w:r>
      <w:r w:rsidR="00BB2E72" w:rsidRPr="000A741E">
        <w:rPr>
          <w:highlight w:val="yellow"/>
        </w:rPr>
        <w:t xml:space="preserve">groove </w:t>
      </w:r>
      <w:r w:rsidR="001E17C9" w:rsidRPr="000A741E">
        <w:rPr>
          <w:highlight w:val="yellow"/>
        </w:rPr>
        <w:t>with the back</w:t>
      </w:r>
      <w:r w:rsidR="00801573" w:rsidRPr="000A741E">
        <w:rPr>
          <w:highlight w:val="yellow"/>
        </w:rPr>
        <w:t xml:space="preserve"> of the</w:t>
      </w:r>
      <w:r w:rsidR="001E17C9" w:rsidRPr="000A741E">
        <w:rPr>
          <w:highlight w:val="yellow"/>
        </w:rPr>
        <w:t xml:space="preserve"> heart </w:t>
      </w:r>
      <w:r w:rsidR="00C44E59" w:rsidRPr="000A741E">
        <w:rPr>
          <w:highlight w:val="yellow"/>
        </w:rPr>
        <w:t xml:space="preserve">facing </w:t>
      </w:r>
      <w:r w:rsidR="001E17C9" w:rsidRPr="000A741E">
        <w:rPr>
          <w:highlight w:val="yellow"/>
        </w:rPr>
        <w:t xml:space="preserve">up. </w:t>
      </w:r>
      <w:r>
        <w:rPr>
          <w:highlight w:val="yellow"/>
        </w:rPr>
        <w:t xml:space="preserve">Add </w:t>
      </w:r>
      <w:r w:rsidR="00C676D8" w:rsidRPr="000A741E">
        <w:rPr>
          <w:highlight w:val="yellow"/>
        </w:rPr>
        <w:t xml:space="preserve">PBS </w:t>
      </w:r>
      <w:r w:rsidR="00AB4120" w:rsidRPr="000A741E">
        <w:rPr>
          <w:highlight w:val="yellow"/>
        </w:rPr>
        <w:t>on</w:t>
      </w:r>
      <w:r w:rsidR="006A4533" w:rsidRPr="000A741E">
        <w:rPr>
          <w:highlight w:val="yellow"/>
        </w:rPr>
        <w:t>to</w:t>
      </w:r>
      <w:r w:rsidR="00AB4120" w:rsidRPr="000A741E">
        <w:rPr>
          <w:highlight w:val="yellow"/>
        </w:rPr>
        <w:t xml:space="preserve"> the </w:t>
      </w:r>
      <w:r w:rsidR="00BB2E72" w:rsidRPr="000A741E">
        <w:rPr>
          <w:highlight w:val="yellow"/>
        </w:rPr>
        <w:t xml:space="preserve">heart </w:t>
      </w:r>
      <w:r w:rsidR="0009548A" w:rsidRPr="000A741E">
        <w:rPr>
          <w:highlight w:val="yellow"/>
        </w:rPr>
        <w:t xml:space="preserve">to displace all air within the cavity </w:t>
      </w:r>
      <w:r w:rsidR="00BB2E72" w:rsidRPr="000A741E">
        <w:rPr>
          <w:highlight w:val="yellow"/>
        </w:rPr>
        <w:t xml:space="preserve">until </w:t>
      </w:r>
      <w:r w:rsidR="008F61B8">
        <w:rPr>
          <w:highlight w:val="yellow"/>
        </w:rPr>
        <w:t xml:space="preserve">the heart is </w:t>
      </w:r>
      <w:r w:rsidR="00AB4120" w:rsidRPr="000A741E">
        <w:rPr>
          <w:highlight w:val="yellow"/>
        </w:rPr>
        <w:t xml:space="preserve">fully </w:t>
      </w:r>
      <w:r w:rsidR="00BB2E72" w:rsidRPr="000A741E">
        <w:rPr>
          <w:highlight w:val="yellow"/>
        </w:rPr>
        <w:t>covered with PBS</w:t>
      </w:r>
      <w:r w:rsidR="008F61B8">
        <w:t xml:space="preserve"> (usually a few drops of PBS are sufficient)</w:t>
      </w:r>
      <w:r w:rsidR="00BB2E72">
        <w:t>.</w:t>
      </w:r>
    </w:p>
    <w:p w14:paraId="506A7D4D" w14:textId="77777777" w:rsidR="00B63406" w:rsidRDefault="00B63406" w:rsidP="00B63406">
      <w:pPr>
        <w:pStyle w:val="ListParagraph"/>
        <w:ind w:firstLineChars="0" w:firstLine="0"/>
      </w:pPr>
    </w:p>
    <w:p w14:paraId="6762EE10" w14:textId="608765A9" w:rsidR="00B92E07" w:rsidRPr="004F662D" w:rsidRDefault="00AB4120" w:rsidP="00D030AE">
      <w:pPr>
        <w:pStyle w:val="ListParagraph"/>
        <w:numPr>
          <w:ilvl w:val="3"/>
          <w:numId w:val="24"/>
        </w:numPr>
        <w:ind w:left="0" w:firstLineChars="0" w:firstLine="0"/>
        <w:rPr>
          <w:color w:val="000000" w:themeColor="text1"/>
        </w:rPr>
      </w:pPr>
      <w:r w:rsidRPr="004F662D">
        <w:rPr>
          <w:color w:val="000000" w:themeColor="text1"/>
        </w:rPr>
        <w:t>Under the dissection microscop</w:t>
      </w:r>
      <w:r w:rsidR="00417F75">
        <w:rPr>
          <w:color w:val="000000" w:themeColor="text1"/>
        </w:rPr>
        <w:t xml:space="preserve">e, </w:t>
      </w:r>
      <w:r w:rsidR="00576649">
        <w:rPr>
          <w:color w:val="000000" w:themeColor="text1"/>
        </w:rPr>
        <w:t xml:space="preserve">gently press the </w:t>
      </w:r>
      <w:r w:rsidR="00417F75">
        <w:rPr>
          <w:color w:val="000000" w:themeColor="text1"/>
        </w:rPr>
        <w:t>R</w:t>
      </w:r>
      <w:r w:rsidR="00C44E59" w:rsidRPr="004F662D">
        <w:rPr>
          <w:color w:val="000000" w:themeColor="text1"/>
        </w:rPr>
        <w:t>AA</w:t>
      </w:r>
      <w:r w:rsidRPr="004F662D">
        <w:rPr>
          <w:color w:val="000000" w:themeColor="text1"/>
        </w:rPr>
        <w:t xml:space="preserve">, </w:t>
      </w:r>
      <w:r w:rsidR="00C44E59" w:rsidRPr="004F662D">
        <w:rPr>
          <w:color w:val="000000" w:themeColor="text1"/>
        </w:rPr>
        <w:t>LAA</w:t>
      </w:r>
      <w:r w:rsidRPr="004F662D">
        <w:rPr>
          <w:color w:val="000000" w:themeColor="text1"/>
        </w:rPr>
        <w:t xml:space="preserve"> and </w:t>
      </w:r>
      <w:r w:rsidR="006A4533">
        <w:rPr>
          <w:color w:val="000000" w:themeColor="text1"/>
        </w:rPr>
        <w:t xml:space="preserve">remaining parts of </w:t>
      </w:r>
      <w:r w:rsidRPr="004F662D">
        <w:rPr>
          <w:color w:val="000000" w:themeColor="text1"/>
        </w:rPr>
        <w:t>th</w:t>
      </w:r>
      <w:r w:rsidR="001D1D34">
        <w:rPr>
          <w:color w:val="000000" w:themeColor="text1"/>
        </w:rPr>
        <w:t xml:space="preserve">e </w:t>
      </w:r>
      <w:r w:rsidRPr="004F662D">
        <w:rPr>
          <w:color w:val="000000" w:themeColor="text1"/>
        </w:rPr>
        <w:t>left ventric</w:t>
      </w:r>
      <w:r w:rsidR="00206543">
        <w:rPr>
          <w:color w:val="000000" w:themeColor="text1"/>
        </w:rPr>
        <w:t>le</w:t>
      </w:r>
      <w:r w:rsidR="006A4533">
        <w:rPr>
          <w:color w:val="000000" w:themeColor="text1"/>
        </w:rPr>
        <w:t xml:space="preserve"> </w:t>
      </w:r>
      <w:r w:rsidR="001D1D34">
        <w:rPr>
          <w:color w:val="000000" w:themeColor="text1"/>
        </w:rPr>
        <w:t xml:space="preserve">into the plasticine to fix the heart. </w:t>
      </w:r>
      <w:r w:rsidR="001E17C9" w:rsidRPr="004F662D">
        <w:rPr>
          <w:color w:val="000000" w:themeColor="text1"/>
        </w:rPr>
        <w:t xml:space="preserve">Make sure </w:t>
      </w:r>
      <w:r w:rsidR="0067176C" w:rsidRPr="004F662D">
        <w:rPr>
          <w:color w:val="000000" w:themeColor="text1"/>
        </w:rPr>
        <w:t xml:space="preserve">that </w:t>
      </w:r>
      <w:r w:rsidR="001E17C9" w:rsidRPr="004F662D">
        <w:rPr>
          <w:color w:val="000000" w:themeColor="text1"/>
        </w:rPr>
        <w:t xml:space="preserve">the </w:t>
      </w:r>
      <w:r w:rsidR="0067176C" w:rsidRPr="004F662D">
        <w:rPr>
          <w:color w:val="000000" w:themeColor="text1"/>
        </w:rPr>
        <w:t xml:space="preserve">whole </w:t>
      </w:r>
      <w:r w:rsidR="001E17C9" w:rsidRPr="004F662D">
        <w:rPr>
          <w:color w:val="000000" w:themeColor="text1"/>
        </w:rPr>
        <w:t>inter-cava</w:t>
      </w:r>
      <w:r w:rsidR="0067176C" w:rsidRPr="004F662D">
        <w:rPr>
          <w:color w:val="000000" w:themeColor="text1"/>
        </w:rPr>
        <w:t>l</w:t>
      </w:r>
      <w:r w:rsidR="001E17C9" w:rsidRPr="004F662D">
        <w:rPr>
          <w:color w:val="000000" w:themeColor="text1"/>
        </w:rPr>
        <w:t xml:space="preserve"> region </w:t>
      </w:r>
      <w:r w:rsidR="0067176C" w:rsidRPr="004F662D">
        <w:rPr>
          <w:color w:val="000000" w:themeColor="text1"/>
        </w:rPr>
        <w:t xml:space="preserve">and the </w:t>
      </w:r>
      <w:r w:rsidR="00C21719">
        <w:rPr>
          <w:color w:val="000000" w:themeColor="text1"/>
        </w:rPr>
        <w:t>crista terminalis</w:t>
      </w:r>
      <w:r w:rsidR="0067176C" w:rsidRPr="004F662D">
        <w:rPr>
          <w:color w:val="000000" w:themeColor="text1"/>
        </w:rPr>
        <w:t xml:space="preserve"> could be </w:t>
      </w:r>
      <w:r w:rsidR="001E17C9" w:rsidRPr="004F662D">
        <w:rPr>
          <w:color w:val="000000" w:themeColor="text1"/>
        </w:rPr>
        <w:t xml:space="preserve">clearly seen </w:t>
      </w:r>
      <w:r w:rsidR="00BB2E72" w:rsidRPr="004F662D">
        <w:rPr>
          <w:color w:val="000000" w:themeColor="text1"/>
        </w:rPr>
        <w:t>(</w:t>
      </w:r>
      <w:r w:rsidR="0067176C" w:rsidRPr="004F662D">
        <w:rPr>
          <w:color w:val="000000" w:themeColor="text1"/>
        </w:rPr>
        <w:t>not covered by plasticine</w:t>
      </w:r>
      <w:r w:rsidR="00BB2E72" w:rsidRPr="004F662D">
        <w:rPr>
          <w:color w:val="000000" w:themeColor="text1"/>
        </w:rPr>
        <w:t>)</w:t>
      </w:r>
      <w:r w:rsidR="0067176C" w:rsidRPr="004F662D">
        <w:rPr>
          <w:color w:val="000000" w:themeColor="text1"/>
        </w:rPr>
        <w:t>.</w:t>
      </w:r>
      <w:r w:rsidR="00551AC3" w:rsidRPr="004F662D">
        <w:rPr>
          <w:color w:val="000000" w:themeColor="text1"/>
        </w:rPr>
        <w:t xml:space="preserve"> </w:t>
      </w:r>
      <w:r w:rsidR="00BB2E72" w:rsidRPr="004F662D">
        <w:rPr>
          <w:color w:val="000000" w:themeColor="text1"/>
        </w:rPr>
        <w:t>T</w:t>
      </w:r>
      <w:r w:rsidR="00551AC3" w:rsidRPr="004F662D">
        <w:rPr>
          <w:color w:val="000000" w:themeColor="text1"/>
        </w:rPr>
        <w:t xml:space="preserve">he area </w:t>
      </w:r>
      <w:r w:rsidR="00BB2E72" w:rsidRPr="004F662D">
        <w:rPr>
          <w:color w:val="000000" w:themeColor="text1"/>
        </w:rPr>
        <w:t xml:space="preserve">that will be imaged is </w:t>
      </w:r>
      <w:r w:rsidR="00551AC3" w:rsidRPr="004F662D">
        <w:rPr>
          <w:color w:val="000000" w:themeColor="text1"/>
        </w:rPr>
        <w:t>show</w:t>
      </w:r>
      <w:r w:rsidR="00BB2E72" w:rsidRPr="004F662D">
        <w:rPr>
          <w:color w:val="000000" w:themeColor="text1"/>
        </w:rPr>
        <w:t xml:space="preserve">n in </w:t>
      </w:r>
      <w:r w:rsidR="00801573" w:rsidRPr="004F662D">
        <w:rPr>
          <w:b/>
          <w:bCs/>
          <w:color w:val="000000" w:themeColor="text1"/>
        </w:rPr>
        <w:t xml:space="preserve">Figure </w:t>
      </w:r>
      <w:r w:rsidR="00220022">
        <w:rPr>
          <w:b/>
          <w:bCs/>
          <w:color w:val="000000" w:themeColor="text1"/>
        </w:rPr>
        <w:t>3</w:t>
      </w:r>
      <w:r w:rsidR="00801573" w:rsidRPr="004F662D">
        <w:rPr>
          <w:b/>
          <w:bCs/>
          <w:color w:val="000000" w:themeColor="text1"/>
        </w:rPr>
        <w:t>A</w:t>
      </w:r>
      <w:r w:rsidR="008F266E" w:rsidRPr="004F662D">
        <w:rPr>
          <w:color w:val="000000" w:themeColor="text1"/>
        </w:rPr>
        <w:t>.</w:t>
      </w:r>
    </w:p>
    <w:p w14:paraId="5953CA41" w14:textId="77777777" w:rsidR="00C676D8" w:rsidRPr="00F21AE9" w:rsidRDefault="00C676D8" w:rsidP="00D030AE">
      <w:pPr>
        <w:pStyle w:val="ListParagraph"/>
        <w:ind w:firstLineChars="0" w:firstLine="0"/>
        <w:rPr>
          <w:color w:val="000000" w:themeColor="text1"/>
        </w:rPr>
      </w:pPr>
    </w:p>
    <w:p w14:paraId="54703052" w14:textId="0B3E70E3" w:rsidR="001710BD" w:rsidRPr="00576649" w:rsidRDefault="006625AE" w:rsidP="00D030AE">
      <w:pPr>
        <w:pStyle w:val="ListParagraph"/>
        <w:numPr>
          <w:ilvl w:val="2"/>
          <w:numId w:val="24"/>
        </w:numPr>
        <w:ind w:left="0" w:firstLineChars="0" w:firstLine="0"/>
        <w:rPr>
          <w:bCs/>
          <w:color w:val="000000" w:themeColor="text1"/>
        </w:rPr>
      </w:pPr>
      <w:r w:rsidRPr="001710BD">
        <w:rPr>
          <w:b/>
          <w:bCs/>
          <w:color w:val="000000" w:themeColor="text1"/>
        </w:rPr>
        <w:t>AVN</w:t>
      </w:r>
      <w:r w:rsidR="00BB2E72" w:rsidRPr="001710BD">
        <w:rPr>
          <w:b/>
          <w:bCs/>
          <w:color w:val="000000" w:themeColor="text1"/>
        </w:rPr>
        <w:t xml:space="preserve"> imaging</w:t>
      </w:r>
    </w:p>
    <w:p w14:paraId="757D6D7B" w14:textId="77777777" w:rsidR="00576649" w:rsidRDefault="00576649" w:rsidP="00576649">
      <w:pPr>
        <w:pStyle w:val="ListParagraph"/>
        <w:ind w:firstLineChars="0" w:firstLine="0"/>
        <w:rPr>
          <w:bCs/>
          <w:color w:val="000000" w:themeColor="text1"/>
        </w:rPr>
      </w:pPr>
    </w:p>
    <w:p w14:paraId="1B8D0223" w14:textId="6A2FC192" w:rsidR="00576649" w:rsidRDefault="000018B6" w:rsidP="00AE319A">
      <w:pPr>
        <w:pStyle w:val="ListParagraph"/>
        <w:numPr>
          <w:ilvl w:val="3"/>
          <w:numId w:val="24"/>
        </w:numPr>
        <w:ind w:left="0" w:firstLineChars="0" w:firstLine="0"/>
        <w:rPr>
          <w:color w:val="000000" w:themeColor="text1"/>
        </w:rPr>
      </w:pPr>
      <w:r w:rsidRPr="00576649">
        <w:rPr>
          <w:color w:val="000000" w:themeColor="text1"/>
        </w:rPr>
        <w:t xml:space="preserve">After finish the imaging of SAN, </w:t>
      </w:r>
      <w:r w:rsidR="00576649" w:rsidRPr="00576649">
        <w:rPr>
          <w:color w:val="000000" w:themeColor="text1"/>
        </w:rPr>
        <w:t xml:space="preserve">recollect </w:t>
      </w:r>
      <w:r w:rsidRPr="00576649">
        <w:rPr>
          <w:color w:val="000000" w:themeColor="text1"/>
        </w:rPr>
        <w:t xml:space="preserve">the same sample </w:t>
      </w:r>
      <w:r w:rsidR="00FD76E8" w:rsidRPr="00576649">
        <w:rPr>
          <w:color w:val="000000" w:themeColor="text1"/>
        </w:rPr>
        <w:t>and subsequently</w:t>
      </w:r>
      <w:r w:rsidRPr="00576649">
        <w:rPr>
          <w:color w:val="000000" w:themeColor="text1"/>
        </w:rPr>
        <w:t xml:space="preserve"> use for the AVN imaging. </w:t>
      </w:r>
      <w:r w:rsidR="001710BD" w:rsidRPr="00576649">
        <w:rPr>
          <w:color w:val="000000" w:themeColor="text1"/>
        </w:rPr>
        <w:t>For AVN m</w:t>
      </w:r>
      <w:r w:rsidR="006625AE" w:rsidRPr="00576649">
        <w:rPr>
          <w:color w:val="000000" w:themeColor="text1"/>
        </w:rPr>
        <w:t>icrodissection</w:t>
      </w:r>
      <w:r w:rsidR="00576649" w:rsidRPr="00576649">
        <w:rPr>
          <w:color w:val="000000" w:themeColor="text1"/>
        </w:rPr>
        <w:t>, place</w:t>
      </w:r>
      <w:r w:rsidR="001710BD" w:rsidRPr="00576649">
        <w:rPr>
          <w:color w:val="000000" w:themeColor="text1"/>
        </w:rPr>
        <w:t xml:space="preserve"> t</w:t>
      </w:r>
      <w:r w:rsidR="00EC6637" w:rsidRPr="00576649">
        <w:rPr>
          <w:color w:val="000000" w:themeColor="text1"/>
        </w:rPr>
        <w:t xml:space="preserve">he heart </w:t>
      </w:r>
      <w:r w:rsidR="00576649" w:rsidRPr="00576649">
        <w:rPr>
          <w:color w:val="000000" w:themeColor="text1"/>
        </w:rPr>
        <w:t>=</w:t>
      </w:r>
      <w:r w:rsidR="00BB2E72" w:rsidRPr="00576649">
        <w:rPr>
          <w:color w:val="000000" w:themeColor="text1"/>
        </w:rPr>
        <w:t xml:space="preserve"> </w:t>
      </w:r>
      <w:r w:rsidR="00EC6637" w:rsidRPr="00576649">
        <w:rPr>
          <w:color w:val="000000" w:themeColor="text1"/>
        </w:rPr>
        <w:t xml:space="preserve">on </w:t>
      </w:r>
      <w:r w:rsidR="001710BD" w:rsidRPr="00576649">
        <w:rPr>
          <w:color w:val="000000" w:themeColor="text1"/>
        </w:rPr>
        <w:t xml:space="preserve">a </w:t>
      </w:r>
      <w:r w:rsidR="00EC6637" w:rsidRPr="00576649">
        <w:rPr>
          <w:color w:val="000000" w:themeColor="text1"/>
        </w:rPr>
        <w:t>dissection dish under the dissection microscop</w:t>
      </w:r>
      <w:r w:rsidR="00576649" w:rsidRPr="00576649">
        <w:rPr>
          <w:color w:val="000000" w:themeColor="text1"/>
        </w:rPr>
        <w:t xml:space="preserve">e. </w:t>
      </w:r>
    </w:p>
    <w:p w14:paraId="4521E5F7" w14:textId="77777777" w:rsidR="00576649" w:rsidRPr="00576649" w:rsidRDefault="00576649" w:rsidP="00576649">
      <w:pPr>
        <w:pStyle w:val="ListParagraph"/>
        <w:ind w:firstLineChars="0" w:firstLine="0"/>
        <w:rPr>
          <w:color w:val="000000" w:themeColor="text1"/>
        </w:rPr>
      </w:pPr>
    </w:p>
    <w:p w14:paraId="55F12392" w14:textId="77777777" w:rsidR="00576649" w:rsidRPr="00576649" w:rsidRDefault="00576649" w:rsidP="00D030AE">
      <w:pPr>
        <w:pStyle w:val="ListParagraph"/>
        <w:numPr>
          <w:ilvl w:val="3"/>
          <w:numId w:val="24"/>
        </w:numPr>
        <w:ind w:left="0" w:firstLineChars="0" w:firstLine="0"/>
        <w:rPr>
          <w:color w:val="000000" w:themeColor="text1"/>
        </w:rPr>
      </w:pPr>
      <w:r>
        <w:rPr>
          <w:color w:val="000000" w:themeColor="text1"/>
          <w:highlight w:val="yellow"/>
        </w:rPr>
        <w:t>Orient t</w:t>
      </w:r>
      <w:r w:rsidR="00C47B6E" w:rsidRPr="000A741E">
        <w:rPr>
          <w:color w:val="000000" w:themeColor="text1"/>
          <w:highlight w:val="yellow"/>
        </w:rPr>
        <w:t>he heart with the</w:t>
      </w:r>
      <w:r w:rsidR="00BD19CC" w:rsidRPr="000A741E">
        <w:rPr>
          <w:color w:val="000000" w:themeColor="text1"/>
          <w:highlight w:val="yellow"/>
        </w:rPr>
        <w:t xml:space="preserve"> </w:t>
      </w:r>
      <w:r w:rsidR="00902831" w:rsidRPr="000A741E">
        <w:rPr>
          <w:color w:val="000000" w:themeColor="text1"/>
          <w:highlight w:val="yellow"/>
        </w:rPr>
        <w:t xml:space="preserve">right side facing up (including the remaining parts of the </w:t>
      </w:r>
      <w:r w:rsidR="00BD19CC" w:rsidRPr="000A741E">
        <w:rPr>
          <w:color w:val="000000" w:themeColor="text1"/>
          <w:highlight w:val="yellow"/>
        </w:rPr>
        <w:t>right ventricle</w:t>
      </w:r>
      <w:r w:rsidR="00902831" w:rsidRPr="000A741E">
        <w:rPr>
          <w:color w:val="000000" w:themeColor="text1"/>
          <w:highlight w:val="yellow"/>
        </w:rPr>
        <w:t>)</w:t>
      </w:r>
      <w:r w:rsidR="00C47B6E" w:rsidRPr="000A741E">
        <w:rPr>
          <w:color w:val="000000" w:themeColor="text1"/>
          <w:highlight w:val="yellow"/>
        </w:rPr>
        <w:t>. P</w:t>
      </w:r>
      <w:r>
        <w:rPr>
          <w:color w:val="000000" w:themeColor="text1"/>
          <w:highlight w:val="yellow"/>
        </w:rPr>
        <w:t>ut p</w:t>
      </w:r>
      <w:r w:rsidR="00C47B6E" w:rsidRPr="000A741E">
        <w:rPr>
          <w:color w:val="000000" w:themeColor="text1"/>
          <w:highlight w:val="yellow"/>
        </w:rPr>
        <w:t>in</w:t>
      </w:r>
      <w:r w:rsidR="00C21719" w:rsidRPr="000A741E">
        <w:rPr>
          <w:color w:val="000000" w:themeColor="text1"/>
          <w:highlight w:val="yellow"/>
        </w:rPr>
        <w:t>s through</w:t>
      </w:r>
      <w:r w:rsidR="00C47B6E" w:rsidRPr="000A741E">
        <w:rPr>
          <w:color w:val="000000" w:themeColor="text1"/>
          <w:highlight w:val="yellow"/>
        </w:rPr>
        <w:t xml:space="preserve"> </w:t>
      </w:r>
      <w:r w:rsidR="00902831" w:rsidRPr="000A741E">
        <w:rPr>
          <w:color w:val="000000" w:themeColor="text1"/>
          <w:highlight w:val="yellow"/>
        </w:rPr>
        <w:t xml:space="preserve">the remaining part of the </w:t>
      </w:r>
      <w:r w:rsidR="00C21719" w:rsidRPr="000A741E">
        <w:rPr>
          <w:color w:val="000000" w:themeColor="text1"/>
          <w:highlight w:val="yellow"/>
        </w:rPr>
        <w:t xml:space="preserve">LV free wall (which is now at the bottom) to immobilize </w:t>
      </w:r>
      <w:r w:rsidR="00C47B6E" w:rsidRPr="000A741E">
        <w:rPr>
          <w:color w:val="000000" w:themeColor="text1"/>
          <w:highlight w:val="yellow"/>
        </w:rPr>
        <w:t>the tissue</w:t>
      </w:r>
      <w:r w:rsidR="00517184">
        <w:rPr>
          <w:color w:val="000000" w:themeColor="text1"/>
        </w:rPr>
        <w:t xml:space="preserve"> (</w:t>
      </w:r>
      <w:r w:rsidR="00517184" w:rsidRPr="002F319D">
        <w:rPr>
          <w:b/>
          <w:bCs/>
          <w:color w:val="000000" w:themeColor="text1"/>
        </w:rPr>
        <w:t>Figure 2B</w:t>
      </w:r>
      <w:r w:rsidR="00517184">
        <w:rPr>
          <w:color w:val="000000" w:themeColor="text1"/>
        </w:rPr>
        <w:t>)</w:t>
      </w:r>
      <w:r w:rsidR="00ED6931" w:rsidRPr="000A741E">
        <w:rPr>
          <w:color w:val="000000" w:themeColor="text1"/>
          <w:highlight w:val="yellow"/>
        </w:rPr>
        <w:t xml:space="preserve">. </w:t>
      </w:r>
    </w:p>
    <w:p w14:paraId="7984053A" w14:textId="77777777" w:rsidR="00576649" w:rsidRPr="00576649" w:rsidRDefault="00576649" w:rsidP="00576649">
      <w:pPr>
        <w:pStyle w:val="ListParagraph"/>
        <w:ind w:firstLine="480"/>
        <w:rPr>
          <w:color w:val="000000" w:themeColor="text1"/>
          <w:highlight w:val="yellow"/>
        </w:rPr>
      </w:pPr>
    </w:p>
    <w:p w14:paraId="294C5D1C" w14:textId="776E1A3A" w:rsidR="002F319D" w:rsidRPr="002F319D" w:rsidRDefault="00576649" w:rsidP="00D030AE">
      <w:pPr>
        <w:pStyle w:val="ListParagraph"/>
        <w:numPr>
          <w:ilvl w:val="3"/>
          <w:numId w:val="24"/>
        </w:numPr>
        <w:ind w:left="0" w:firstLineChars="0" w:firstLine="0"/>
        <w:rPr>
          <w:rStyle w:val="CommentReference"/>
          <w:color w:val="000000" w:themeColor="text1"/>
          <w:sz w:val="24"/>
          <w:szCs w:val="24"/>
        </w:rPr>
      </w:pPr>
      <w:r>
        <w:rPr>
          <w:color w:val="000000" w:themeColor="text1"/>
          <w:highlight w:val="yellow"/>
        </w:rPr>
        <w:t>Cut the</w:t>
      </w:r>
      <w:r w:rsidR="00902831" w:rsidRPr="000A741E">
        <w:rPr>
          <w:color w:val="000000" w:themeColor="text1"/>
          <w:highlight w:val="yellow"/>
        </w:rPr>
        <w:t xml:space="preserve"> remaining RV free wall upwards through the tricuspid valve</w:t>
      </w:r>
      <w:r w:rsidR="00F4676A" w:rsidRPr="000A741E">
        <w:rPr>
          <w:color w:val="000000" w:themeColor="text1"/>
          <w:highlight w:val="yellow"/>
        </w:rPr>
        <w:t xml:space="preserve"> and superior vena cava</w:t>
      </w:r>
      <w:r w:rsidR="00902831" w:rsidRPr="000A741E">
        <w:rPr>
          <w:color w:val="000000" w:themeColor="text1"/>
          <w:highlight w:val="yellow"/>
        </w:rPr>
        <w:t xml:space="preserve">. </w:t>
      </w:r>
      <w:r>
        <w:rPr>
          <w:color w:val="000000" w:themeColor="text1"/>
          <w:highlight w:val="yellow"/>
        </w:rPr>
        <w:t>Then flip the</w:t>
      </w:r>
      <w:r w:rsidR="00902831" w:rsidRPr="000A741E">
        <w:rPr>
          <w:color w:val="000000" w:themeColor="text1"/>
          <w:highlight w:val="yellow"/>
        </w:rPr>
        <w:t xml:space="preserve"> RV</w:t>
      </w:r>
      <w:r w:rsidR="00F4676A" w:rsidRPr="000A741E">
        <w:rPr>
          <w:color w:val="000000" w:themeColor="text1"/>
          <w:highlight w:val="yellow"/>
        </w:rPr>
        <w:t xml:space="preserve"> and RA </w:t>
      </w:r>
      <w:r w:rsidR="00902831" w:rsidRPr="000A741E">
        <w:rPr>
          <w:color w:val="000000" w:themeColor="text1"/>
          <w:highlight w:val="yellow"/>
        </w:rPr>
        <w:t xml:space="preserve">away to expose interventricular </w:t>
      </w:r>
      <w:r w:rsidR="00F4676A" w:rsidRPr="000A741E">
        <w:rPr>
          <w:color w:val="000000" w:themeColor="text1"/>
          <w:highlight w:val="yellow"/>
        </w:rPr>
        <w:t xml:space="preserve">and interatrial </w:t>
      </w:r>
      <w:r w:rsidR="00902831" w:rsidRPr="000A741E">
        <w:rPr>
          <w:color w:val="000000" w:themeColor="text1"/>
          <w:highlight w:val="yellow"/>
        </w:rPr>
        <w:t>septum.</w:t>
      </w:r>
      <w:r w:rsidR="002F319D">
        <w:rPr>
          <w:color w:val="000000" w:themeColor="text1"/>
        </w:rPr>
        <w:t xml:space="preserve"> (</w:t>
      </w:r>
      <w:r w:rsidR="002F319D" w:rsidRPr="002F319D">
        <w:rPr>
          <w:b/>
          <w:bCs/>
          <w:color w:val="000000" w:themeColor="text1"/>
        </w:rPr>
        <w:t xml:space="preserve">Figure </w:t>
      </w:r>
      <w:r w:rsidR="00220022">
        <w:rPr>
          <w:b/>
          <w:bCs/>
          <w:color w:val="000000" w:themeColor="text1"/>
        </w:rPr>
        <w:t>3</w:t>
      </w:r>
      <w:r w:rsidR="002F319D" w:rsidRPr="002F319D">
        <w:rPr>
          <w:b/>
          <w:bCs/>
          <w:color w:val="000000" w:themeColor="text1"/>
        </w:rPr>
        <w:t>B</w:t>
      </w:r>
      <w:r w:rsidR="002F319D">
        <w:rPr>
          <w:color w:val="000000" w:themeColor="text1"/>
        </w:rPr>
        <w:t>)</w:t>
      </w:r>
    </w:p>
    <w:p w14:paraId="125967A0" w14:textId="719CCFC3" w:rsidR="00163A9F" w:rsidRDefault="00163A9F" w:rsidP="00D030AE">
      <w:pPr>
        <w:pStyle w:val="ListParagraph"/>
        <w:ind w:firstLineChars="0" w:firstLine="0"/>
        <w:rPr>
          <w:color w:val="000000" w:themeColor="text1"/>
        </w:rPr>
      </w:pPr>
    </w:p>
    <w:p w14:paraId="0AE92784" w14:textId="1CB9C5FF" w:rsidR="00AB57FA" w:rsidRDefault="007037DE" w:rsidP="00D030AE">
      <w:pPr>
        <w:pStyle w:val="ListParagraph"/>
        <w:ind w:firstLineChars="0" w:firstLine="0"/>
        <w:rPr>
          <w:color w:val="000000" w:themeColor="text1"/>
        </w:rPr>
      </w:pPr>
      <w:r w:rsidRPr="007037DE">
        <w:rPr>
          <w:color w:val="000000" w:themeColor="text1"/>
        </w:rPr>
        <w:t>NOTE:</w:t>
      </w:r>
      <w:r w:rsidR="00AB57FA" w:rsidRPr="00163A9F">
        <w:rPr>
          <w:b/>
          <w:bCs/>
          <w:color w:val="000000" w:themeColor="text1"/>
        </w:rPr>
        <w:t xml:space="preserve"> </w:t>
      </w:r>
      <w:r w:rsidR="00163A9F">
        <w:rPr>
          <w:color w:val="000000" w:themeColor="text1"/>
        </w:rPr>
        <w:t xml:space="preserve">Pay attention </w:t>
      </w:r>
      <w:r w:rsidR="00AB57FA" w:rsidRPr="00F21AE9">
        <w:rPr>
          <w:color w:val="000000" w:themeColor="text1"/>
        </w:rPr>
        <w:t xml:space="preserve">not </w:t>
      </w:r>
      <w:r w:rsidR="0072551F">
        <w:rPr>
          <w:color w:val="000000" w:themeColor="text1"/>
        </w:rPr>
        <w:t xml:space="preserve">to </w:t>
      </w:r>
      <w:r w:rsidR="00AB57FA" w:rsidRPr="00F21AE9">
        <w:rPr>
          <w:color w:val="000000" w:themeColor="text1"/>
        </w:rPr>
        <w:t>damage the coronary sinus</w:t>
      </w:r>
      <w:r w:rsidR="00163A9F">
        <w:rPr>
          <w:color w:val="000000" w:themeColor="text1"/>
        </w:rPr>
        <w:t xml:space="preserve"> (CS)</w:t>
      </w:r>
      <w:r w:rsidR="00AB57FA" w:rsidRPr="00F21AE9">
        <w:rPr>
          <w:color w:val="000000" w:themeColor="text1"/>
        </w:rPr>
        <w:t xml:space="preserve">, as it is an important anatomical </w:t>
      </w:r>
      <w:r w:rsidR="00163A9F">
        <w:rPr>
          <w:color w:val="000000" w:themeColor="text1"/>
        </w:rPr>
        <w:t>landmark</w:t>
      </w:r>
      <w:r w:rsidR="00AB57FA" w:rsidRPr="00F21AE9">
        <w:rPr>
          <w:color w:val="000000" w:themeColor="text1"/>
        </w:rPr>
        <w:t xml:space="preserve"> to find the triangle</w:t>
      </w:r>
      <w:r w:rsidR="00163A9F">
        <w:rPr>
          <w:color w:val="000000" w:themeColor="text1"/>
        </w:rPr>
        <w:t xml:space="preserve"> </w:t>
      </w:r>
      <w:r w:rsidR="0072551F">
        <w:rPr>
          <w:color w:val="000000" w:themeColor="text1"/>
        </w:rPr>
        <w:t xml:space="preserve">of </w:t>
      </w:r>
      <w:r w:rsidR="0072551F" w:rsidRPr="00F21AE9">
        <w:rPr>
          <w:color w:val="000000" w:themeColor="text1"/>
        </w:rPr>
        <w:t xml:space="preserve">Koch </w:t>
      </w:r>
      <w:r w:rsidR="00173799">
        <w:rPr>
          <w:color w:val="000000" w:themeColor="text1"/>
        </w:rPr>
        <w:t xml:space="preserve">which then allows to </w:t>
      </w:r>
      <w:r w:rsidR="00163A9F">
        <w:rPr>
          <w:color w:val="000000" w:themeColor="text1"/>
        </w:rPr>
        <w:t>localiz</w:t>
      </w:r>
      <w:r w:rsidR="00173799">
        <w:rPr>
          <w:color w:val="000000" w:themeColor="text1"/>
        </w:rPr>
        <w:t>e</w:t>
      </w:r>
      <w:r w:rsidR="00163A9F">
        <w:rPr>
          <w:color w:val="000000" w:themeColor="text1"/>
        </w:rPr>
        <w:t xml:space="preserve"> </w:t>
      </w:r>
      <w:r w:rsidR="0072551F">
        <w:rPr>
          <w:color w:val="000000" w:themeColor="text1"/>
        </w:rPr>
        <w:t xml:space="preserve">the </w:t>
      </w:r>
      <w:r w:rsidR="00163A9F">
        <w:rPr>
          <w:color w:val="000000" w:themeColor="text1"/>
        </w:rPr>
        <w:t>AVN.</w:t>
      </w:r>
      <w:r w:rsidR="00825A56">
        <w:rPr>
          <w:color w:val="000000" w:themeColor="text1"/>
        </w:rPr>
        <w:t xml:space="preserve"> The CS runs </w:t>
      </w:r>
      <w:r w:rsidR="00D53E50">
        <w:rPr>
          <w:color w:val="000000" w:themeColor="text1"/>
        </w:rPr>
        <w:t>transversely in the left atrioventricular groove on the post</w:t>
      </w:r>
      <w:r w:rsidR="00231AF1">
        <w:rPr>
          <w:color w:val="000000" w:themeColor="text1"/>
        </w:rPr>
        <w:t>e</w:t>
      </w:r>
      <w:r w:rsidR="00D53E50">
        <w:rPr>
          <w:color w:val="000000" w:themeColor="text1"/>
        </w:rPr>
        <w:t>rior side of the heart</w:t>
      </w:r>
      <w:r w:rsidR="00231AF1">
        <w:rPr>
          <w:color w:val="000000" w:themeColor="text1"/>
        </w:rPr>
        <w:t xml:space="preserve">, and the </w:t>
      </w:r>
      <w:r w:rsidR="00C21719">
        <w:rPr>
          <w:color w:val="000000" w:themeColor="text1"/>
        </w:rPr>
        <w:t>CS</w:t>
      </w:r>
      <w:r w:rsidR="00231AF1">
        <w:rPr>
          <w:color w:val="000000" w:themeColor="text1"/>
        </w:rPr>
        <w:t xml:space="preserve"> orifice opening </w:t>
      </w:r>
      <w:r w:rsidR="00C21719">
        <w:rPr>
          <w:color w:val="000000" w:themeColor="text1"/>
        </w:rPr>
        <w:t xml:space="preserve">is </w:t>
      </w:r>
      <w:r w:rsidR="00231AF1">
        <w:rPr>
          <w:color w:val="000000" w:themeColor="text1"/>
        </w:rPr>
        <w:t>locate</w:t>
      </w:r>
      <w:r w:rsidR="00C21719">
        <w:rPr>
          <w:color w:val="000000" w:themeColor="text1"/>
        </w:rPr>
        <w:t>d</w:t>
      </w:r>
      <w:r w:rsidR="00231AF1">
        <w:rPr>
          <w:color w:val="000000" w:themeColor="text1"/>
        </w:rPr>
        <w:t xml:space="preserve"> between IVC and the tricuspid valve </w:t>
      </w:r>
      <w:r w:rsidR="00163265">
        <w:rPr>
          <w:color w:val="000000" w:themeColor="text1"/>
        </w:rPr>
        <w:t>at</w:t>
      </w:r>
      <w:r w:rsidR="00231AF1">
        <w:rPr>
          <w:color w:val="000000" w:themeColor="text1"/>
        </w:rPr>
        <w:t xml:space="preserve"> the inferior </w:t>
      </w:r>
      <w:r w:rsidR="00C21719">
        <w:rPr>
          <w:color w:val="000000" w:themeColor="text1"/>
        </w:rPr>
        <w:t>part</w:t>
      </w:r>
      <w:r w:rsidR="00231AF1">
        <w:rPr>
          <w:color w:val="000000" w:themeColor="text1"/>
        </w:rPr>
        <w:t xml:space="preserve"> of the interatrial septum </w:t>
      </w:r>
      <w:r w:rsidR="00D53E50">
        <w:rPr>
          <w:rFonts w:hint="eastAsia"/>
          <w:color w:val="000000" w:themeColor="text1"/>
        </w:rPr>
        <w:t>(</w:t>
      </w:r>
      <w:r w:rsidR="00D53E50" w:rsidRPr="00206543">
        <w:rPr>
          <w:b/>
          <w:color w:val="000000" w:themeColor="text1"/>
        </w:rPr>
        <w:t xml:space="preserve">Figure </w:t>
      </w:r>
      <w:r w:rsidR="00220022">
        <w:rPr>
          <w:b/>
          <w:color w:val="000000" w:themeColor="text1"/>
        </w:rPr>
        <w:t>3</w:t>
      </w:r>
      <w:r w:rsidR="00D53E50" w:rsidRPr="00206543">
        <w:rPr>
          <w:b/>
          <w:color w:val="000000" w:themeColor="text1"/>
        </w:rPr>
        <w:t>A</w:t>
      </w:r>
      <w:r w:rsidR="00231AF1" w:rsidRPr="00206543">
        <w:rPr>
          <w:b/>
          <w:color w:val="000000" w:themeColor="text1"/>
        </w:rPr>
        <w:t xml:space="preserve"> and B</w:t>
      </w:r>
      <w:r w:rsidR="00D53E50">
        <w:rPr>
          <w:color w:val="000000" w:themeColor="text1"/>
        </w:rPr>
        <w:t>)</w:t>
      </w:r>
      <w:r w:rsidR="00C21719">
        <w:rPr>
          <w:color w:val="000000" w:themeColor="text1"/>
        </w:rPr>
        <w:t>.</w:t>
      </w:r>
    </w:p>
    <w:p w14:paraId="2D9DA3E2" w14:textId="77777777" w:rsidR="00163A9F" w:rsidRDefault="00163A9F" w:rsidP="00D030AE">
      <w:pPr>
        <w:pStyle w:val="ListParagraph"/>
        <w:ind w:firstLineChars="0" w:firstLine="0"/>
        <w:rPr>
          <w:color w:val="000000" w:themeColor="text1"/>
        </w:rPr>
      </w:pPr>
    </w:p>
    <w:p w14:paraId="591DD633" w14:textId="7D293253" w:rsidR="001710BD" w:rsidRDefault="0072551F" w:rsidP="00D030AE">
      <w:pPr>
        <w:pStyle w:val="ListParagraph"/>
        <w:numPr>
          <w:ilvl w:val="3"/>
          <w:numId w:val="24"/>
        </w:numPr>
        <w:ind w:left="0" w:firstLineChars="0" w:firstLine="0"/>
        <w:rPr>
          <w:color w:val="000000" w:themeColor="text1"/>
        </w:rPr>
      </w:pPr>
      <w:r w:rsidRPr="001710BD">
        <w:rPr>
          <w:color w:val="000000" w:themeColor="text1"/>
        </w:rPr>
        <w:t xml:space="preserve">Identify </w:t>
      </w:r>
      <w:r w:rsidR="00DC429F" w:rsidRPr="001710BD">
        <w:rPr>
          <w:color w:val="000000" w:themeColor="text1"/>
        </w:rPr>
        <w:t xml:space="preserve">the </w:t>
      </w:r>
      <w:r w:rsidR="006625AE" w:rsidRPr="00EC74BB">
        <w:rPr>
          <w:color w:val="000000" w:themeColor="text1"/>
        </w:rPr>
        <w:t>triangle</w:t>
      </w:r>
      <w:r w:rsidRPr="00CB50C4">
        <w:rPr>
          <w:color w:val="000000" w:themeColor="text1"/>
        </w:rPr>
        <w:t xml:space="preserve"> of </w:t>
      </w:r>
      <w:r w:rsidRPr="006C5191">
        <w:rPr>
          <w:color w:val="000000" w:themeColor="text1"/>
        </w:rPr>
        <w:t>Koch</w:t>
      </w:r>
      <w:r w:rsidRPr="00345732">
        <w:rPr>
          <w:color w:val="000000" w:themeColor="text1"/>
        </w:rPr>
        <w:t xml:space="preserve"> that </w:t>
      </w:r>
      <w:r w:rsidRPr="000D527E">
        <w:rPr>
          <w:color w:val="000000" w:themeColor="text1"/>
        </w:rPr>
        <w:t xml:space="preserve">can be found </w:t>
      </w:r>
      <w:r w:rsidR="00955597" w:rsidRPr="000D527E">
        <w:rPr>
          <w:color w:val="000000" w:themeColor="text1"/>
        </w:rPr>
        <w:t xml:space="preserve">on the endocardial surface of the right atrium, bordered anteriorly by the hinge-line of the septal leaflet of the tricuspid valve (TV), and posteriorly by the tendon of Todaro. The base is </w:t>
      </w:r>
      <w:r w:rsidR="006625AE" w:rsidRPr="001710BD">
        <w:rPr>
          <w:color w:val="000000" w:themeColor="text1"/>
        </w:rPr>
        <w:t xml:space="preserve">formed </w:t>
      </w:r>
      <w:r w:rsidR="00955597" w:rsidRPr="001710BD">
        <w:rPr>
          <w:color w:val="000000" w:themeColor="text1"/>
        </w:rPr>
        <w:t>by the orifice of the</w:t>
      </w:r>
      <w:r w:rsidR="006625AE" w:rsidRPr="001710BD">
        <w:rPr>
          <w:color w:val="000000" w:themeColor="text1"/>
        </w:rPr>
        <w:t xml:space="preserve"> coronary sinus</w:t>
      </w:r>
      <w:r w:rsidR="00955597" w:rsidRPr="001710BD">
        <w:rPr>
          <w:color w:val="000000" w:themeColor="text1"/>
        </w:rPr>
        <w:t xml:space="preserve"> </w:t>
      </w:r>
      <w:r w:rsidR="00C86AEA" w:rsidRPr="001710BD">
        <w:rPr>
          <w:color w:val="000000" w:themeColor="text1"/>
        </w:rPr>
        <w:t>(</w:t>
      </w:r>
      <w:r w:rsidR="00C86AEA" w:rsidRPr="001710BD">
        <w:rPr>
          <w:b/>
          <w:bCs/>
          <w:color w:val="000000" w:themeColor="text1"/>
        </w:rPr>
        <w:t xml:space="preserve">Figure </w:t>
      </w:r>
      <w:r w:rsidR="00220022">
        <w:rPr>
          <w:b/>
          <w:bCs/>
          <w:color w:val="000000" w:themeColor="text1"/>
        </w:rPr>
        <w:t>3</w:t>
      </w:r>
      <w:r w:rsidR="00C86AEA" w:rsidRPr="001710BD">
        <w:rPr>
          <w:b/>
          <w:bCs/>
          <w:color w:val="000000" w:themeColor="text1"/>
        </w:rPr>
        <w:t>B</w:t>
      </w:r>
      <w:r w:rsidR="00C86AEA" w:rsidRPr="001710BD">
        <w:rPr>
          <w:color w:val="000000" w:themeColor="text1"/>
        </w:rPr>
        <w:t>)</w:t>
      </w:r>
      <w:r w:rsidR="00955597" w:rsidRPr="001710BD">
        <w:rPr>
          <w:color w:val="000000" w:themeColor="text1"/>
        </w:rPr>
        <w:t xml:space="preserve">. </w:t>
      </w:r>
      <w:r w:rsidRPr="001710BD">
        <w:rPr>
          <w:color w:val="000000" w:themeColor="text1"/>
        </w:rPr>
        <w:t>Since t</w:t>
      </w:r>
      <w:r w:rsidR="00955597" w:rsidRPr="001710BD">
        <w:rPr>
          <w:color w:val="000000" w:themeColor="text1"/>
        </w:rPr>
        <w:t xml:space="preserve">his </w:t>
      </w:r>
      <w:r w:rsidRPr="001710BD">
        <w:rPr>
          <w:color w:val="000000" w:themeColor="text1"/>
        </w:rPr>
        <w:t xml:space="preserve">is </w:t>
      </w:r>
      <w:r w:rsidR="00955597" w:rsidRPr="001710BD">
        <w:rPr>
          <w:color w:val="000000" w:themeColor="text1"/>
        </w:rPr>
        <w:t xml:space="preserve">the target region </w:t>
      </w:r>
      <w:r w:rsidRPr="001710BD">
        <w:rPr>
          <w:color w:val="000000" w:themeColor="text1"/>
        </w:rPr>
        <w:t xml:space="preserve">for </w:t>
      </w:r>
      <w:r w:rsidR="00955597" w:rsidRPr="001710BD">
        <w:rPr>
          <w:color w:val="000000" w:themeColor="text1"/>
        </w:rPr>
        <w:t>AVN</w:t>
      </w:r>
      <w:r w:rsidRPr="001710BD">
        <w:rPr>
          <w:color w:val="000000" w:themeColor="text1"/>
        </w:rPr>
        <w:t xml:space="preserve"> imaging</w:t>
      </w:r>
      <w:r w:rsidR="00955597" w:rsidRPr="001710BD">
        <w:rPr>
          <w:color w:val="000000" w:themeColor="text1"/>
        </w:rPr>
        <w:t xml:space="preserve">, </w:t>
      </w:r>
      <w:r w:rsidRPr="001710BD">
        <w:rPr>
          <w:color w:val="000000" w:themeColor="text1"/>
        </w:rPr>
        <w:t>it needs to be clearly visible.</w:t>
      </w:r>
    </w:p>
    <w:p w14:paraId="307C9D5A" w14:textId="77777777" w:rsidR="00576649" w:rsidRDefault="00576649" w:rsidP="00576649">
      <w:pPr>
        <w:pStyle w:val="ListParagraph"/>
        <w:ind w:firstLineChars="0" w:firstLine="0"/>
        <w:rPr>
          <w:color w:val="000000" w:themeColor="text1"/>
        </w:rPr>
      </w:pPr>
    </w:p>
    <w:p w14:paraId="37335EF6" w14:textId="4FE08C6B" w:rsidR="006625AE" w:rsidRDefault="00576649" w:rsidP="00D030AE">
      <w:pPr>
        <w:pStyle w:val="ListParagraph"/>
        <w:numPr>
          <w:ilvl w:val="3"/>
          <w:numId w:val="24"/>
        </w:numPr>
        <w:ind w:left="0" w:firstLineChars="0" w:firstLine="0"/>
        <w:rPr>
          <w:color w:val="000000" w:themeColor="text1"/>
        </w:rPr>
      </w:pPr>
      <w:r>
        <w:rPr>
          <w:color w:val="000000" w:themeColor="text1"/>
        </w:rPr>
        <w:t>Transfer the</w:t>
      </w:r>
      <w:r w:rsidR="00F10B23">
        <w:rPr>
          <w:color w:val="000000" w:themeColor="text1"/>
        </w:rPr>
        <w:t xml:space="preserve"> </w:t>
      </w:r>
      <w:r w:rsidR="0072551F">
        <w:rPr>
          <w:color w:val="000000" w:themeColor="text1"/>
        </w:rPr>
        <w:t>heart</w:t>
      </w:r>
      <w:r w:rsidR="00F10B23">
        <w:rPr>
          <w:color w:val="000000" w:themeColor="text1"/>
        </w:rPr>
        <w:t xml:space="preserve"> </w:t>
      </w:r>
      <w:r w:rsidR="0072551F">
        <w:rPr>
          <w:color w:val="000000" w:themeColor="text1"/>
        </w:rPr>
        <w:t xml:space="preserve">into the plasticine groove within </w:t>
      </w:r>
      <w:r w:rsidR="00F10B23">
        <w:rPr>
          <w:color w:val="000000" w:themeColor="text1"/>
        </w:rPr>
        <w:t xml:space="preserve">the plastic </w:t>
      </w:r>
      <w:r w:rsidR="0072551F">
        <w:rPr>
          <w:color w:val="000000" w:themeColor="text1"/>
        </w:rPr>
        <w:t>ring with the triangle of Koch clearly being exposed (i.e. not covered by plasticine</w:t>
      </w:r>
      <w:r w:rsidR="006C5F47">
        <w:rPr>
          <w:color w:val="000000" w:themeColor="text1"/>
        </w:rPr>
        <w:t>)</w:t>
      </w:r>
      <w:r w:rsidR="00F4676A">
        <w:rPr>
          <w:color w:val="000000" w:themeColor="text1"/>
        </w:rPr>
        <w:t xml:space="preserve">. </w:t>
      </w:r>
      <w:r>
        <w:rPr>
          <w:color w:val="000000" w:themeColor="text1"/>
        </w:rPr>
        <w:t>Gently press the</w:t>
      </w:r>
      <w:r w:rsidR="006C5F47">
        <w:rPr>
          <w:color w:val="000000" w:themeColor="text1"/>
        </w:rPr>
        <w:t xml:space="preserve"> tissue </w:t>
      </w:r>
      <w:r w:rsidR="00F4676A">
        <w:rPr>
          <w:color w:val="000000" w:themeColor="text1"/>
        </w:rPr>
        <w:lastRenderedPageBreak/>
        <w:t xml:space="preserve">around </w:t>
      </w:r>
      <w:r w:rsidR="006C5F47">
        <w:rPr>
          <w:color w:val="000000" w:themeColor="text1"/>
        </w:rPr>
        <w:t>the Koch triangle into the plasticine to fix the sample.</w:t>
      </w:r>
      <w:r>
        <w:rPr>
          <w:color w:val="000000" w:themeColor="text1"/>
        </w:rPr>
        <w:t xml:space="preserve"> </w:t>
      </w:r>
      <w:r w:rsidRPr="00576649">
        <w:rPr>
          <w:color w:val="000000" w:themeColor="text1"/>
          <w:highlight w:val="yellow"/>
        </w:rPr>
        <w:t>Add</w:t>
      </w:r>
      <w:r w:rsidR="006C5F47" w:rsidRPr="00576649">
        <w:rPr>
          <w:color w:val="000000" w:themeColor="text1"/>
          <w:highlight w:val="yellow"/>
        </w:rPr>
        <w:t xml:space="preserve"> </w:t>
      </w:r>
      <w:r w:rsidR="00847151" w:rsidRPr="00576649">
        <w:rPr>
          <w:highlight w:val="yellow"/>
        </w:rPr>
        <w:t>PBS onto the heart to displace all air within the cavity until the heart is fully covered with PBS (usually a few drops of PBS are sufficient).</w:t>
      </w:r>
    </w:p>
    <w:p w14:paraId="48CEC4DB" w14:textId="77777777" w:rsidR="00B92E07" w:rsidRPr="00AB57FA" w:rsidRDefault="00B92E07" w:rsidP="00D030AE">
      <w:pPr>
        <w:pStyle w:val="ListParagraph"/>
        <w:ind w:firstLineChars="0" w:firstLine="0"/>
        <w:rPr>
          <w:color w:val="000000" w:themeColor="text1"/>
        </w:rPr>
      </w:pPr>
    </w:p>
    <w:p w14:paraId="0460AC00" w14:textId="617ED075" w:rsidR="002C3CD2" w:rsidRDefault="00576649" w:rsidP="00D030AE">
      <w:pPr>
        <w:pStyle w:val="ListParagraph"/>
        <w:numPr>
          <w:ilvl w:val="1"/>
          <w:numId w:val="24"/>
        </w:numPr>
        <w:ind w:left="0" w:firstLineChars="0" w:firstLine="0"/>
        <w:rPr>
          <w:color w:val="000000" w:themeColor="text1"/>
          <w:highlight w:val="yellow"/>
        </w:rPr>
      </w:pPr>
      <w:r>
        <w:rPr>
          <w:color w:val="000000" w:themeColor="text1"/>
          <w:highlight w:val="yellow"/>
        </w:rPr>
        <w:t>Apply s</w:t>
      </w:r>
      <w:r w:rsidR="002C3CD2" w:rsidRPr="000A741E">
        <w:rPr>
          <w:color w:val="000000" w:themeColor="text1"/>
          <w:highlight w:val="yellow"/>
        </w:rPr>
        <w:t>ilicone to the edges of the plastic rings to allow covering the hearts loaded within the plasticine-filled plastic rings with cover slips.</w:t>
      </w:r>
    </w:p>
    <w:p w14:paraId="590FF976" w14:textId="77777777" w:rsidR="00576649" w:rsidRPr="000A741E" w:rsidRDefault="00576649" w:rsidP="00576649">
      <w:pPr>
        <w:pStyle w:val="ListParagraph"/>
        <w:ind w:firstLineChars="0" w:firstLine="0"/>
        <w:rPr>
          <w:color w:val="000000" w:themeColor="text1"/>
          <w:highlight w:val="yellow"/>
        </w:rPr>
      </w:pPr>
    </w:p>
    <w:p w14:paraId="4DB6EE05" w14:textId="63DA82CA" w:rsidR="00AA5831" w:rsidRDefault="00576649" w:rsidP="00D030AE">
      <w:pPr>
        <w:pStyle w:val="ListParagraph"/>
        <w:numPr>
          <w:ilvl w:val="1"/>
          <w:numId w:val="24"/>
        </w:numPr>
        <w:ind w:left="0" w:firstLineChars="0" w:firstLine="0"/>
        <w:rPr>
          <w:color w:val="000000" w:themeColor="text1"/>
        </w:rPr>
      </w:pPr>
      <w:r>
        <w:rPr>
          <w:color w:val="000000" w:themeColor="text1"/>
          <w:highlight w:val="yellow"/>
        </w:rPr>
        <w:t>Gently press the</w:t>
      </w:r>
      <w:r w:rsidR="00F3356A" w:rsidRPr="000A741E">
        <w:rPr>
          <w:color w:val="000000" w:themeColor="text1"/>
          <w:highlight w:val="yellow"/>
        </w:rPr>
        <w:t xml:space="preserve"> back </w:t>
      </w:r>
      <w:r w:rsidR="00BD3C31" w:rsidRPr="000A741E">
        <w:rPr>
          <w:color w:val="000000" w:themeColor="text1"/>
          <w:highlight w:val="yellow"/>
        </w:rPr>
        <w:t xml:space="preserve">side </w:t>
      </w:r>
      <w:r w:rsidR="00F3356A" w:rsidRPr="000A741E">
        <w:rPr>
          <w:color w:val="000000" w:themeColor="text1"/>
          <w:highlight w:val="yellow"/>
        </w:rPr>
        <w:t xml:space="preserve">of the plasticine </w:t>
      </w:r>
      <w:r w:rsidR="002C3CD2" w:rsidRPr="000A741E">
        <w:rPr>
          <w:color w:val="000000" w:themeColor="text1"/>
          <w:highlight w:val="yellow"/>
        </w:rPr>
        <w:t xml:space="preserve">to </w:t>
      </w:r>
      <w:r w:rsidR="0023240A" w:rsidRPr="000A741E">
        <w:rPr>
          <w:color w:val="000000" w:themeColor="text1"/>
          <w:highlight w:val="yellow"/>
        </w:rPr>
        <w:t>squeeze out part</w:t>
      </w:r>
      <w:r w:rsidR="002C3CD2" w:rsidRPr="000A741E">
        <w:rPr>
          <w:color w:val="000000" w:themeColor="text1"/>
          <w:highlight w:val="yellow"/>
        </w:rPr>
        <w:t>s</w:t>
      </w:r>
      <w:r w:rsidR="0023240A" w:rsidRPr="000A741E">
        <w:rPr>
          <w:color w:val="000000" w:themeColor="text1"/>
          <w:highlight w:val="yellow"/>
        </w:rPr>
        <w:t xml:space="preserve"> of the PB</w:t>
      </w:r>
      <w:r w:rsidR="00626597" w:rsidRPr="000A741E">
        <w:rPr>
          <w:color w:val="000000" w:themeColor="text1"/>
          <w:highlight w:val="yellow"/>
        </w:rPr>
        <w:t>S</w:t>
      </w:r>
      <w:r w:rsidR="0023240A" w:rsidRPr="000A741E">
        <w:rPr>
          <w:color w:val="000000" w:themeColor="text1"/>
          <w:highlight w:val="yellow"/>
        </w:rPr>
        <w:t xml:space="preserve"> </w:t>
      </w:r>
      <w:r w:rsidR="002C3CD2" w:rsidRPr="000A741E">
        <w:rPr>
          <w:color w:val="000000" w:themeColor="text1"/>
          <w:highlight w:val="yellow"/>
        </w:rPr>
        <w:t xml:space="preserve">and </w:t>
      </w:r>
      <w:r w:rsidR="0023240A" w:rsidRPr="000A741E">
        <w:rPr>
          <w:color w:val="000000" w:themeColor="text1"/>
          <w:highlight w:val="yellow"/>
        </w:rPr>
        <w:t xml:space="preserve">to </w:t>
      </w:r>
      <w:r w:rsidR="00F3356A" w:rsidRPr="000A741E">
        <w:rPr>
          <w:color w:val="000000" w:themeColor="text1"/>
          <w:highlight w:val="yellow"/>
        </w:rPr>
        <w:t xml:space="preserve">attach </w:t>
      </w:r>
      <w:r w:rsidR="002C3CD2" w:rsidRPr="000A741E">
        <w:rPr>
          <w:color w:val="000000" w:themeColor="text1"/>
          <w:highlight w:val="yellow"/>
        </w:rPr>
        <w:t xml:space="preserve">the heart to </w:t>
      </w:r>
      <w:r w:rsidR="00F3356A" w:rsidRPr="000A741E">
        <w:rPr>
          <w:color w:val="000000" w:themeColor="text1"/>
          <w:highlight w:val="yellow"/>
        </w:rPr>
        <w:t>the coverslip</w:t>
      </w:r>
      <w:r w:rsidR="002C3CD2" w:rsidRPr="000A741E">
        <w:rPr>
          <w:color w:val="000000" w:themeColor="text1"/>
          <w:highlight w:val="yellow"/>
        </w:rPr>
        <w:t xml:space="preserve"> while a</w:t>
      </w:r>
      <w:r w:rsidR="0023240A" w:rsidRPr="000A741E">
        <w:rPr>
          <w:color w:val="000000" w:themeColor="text1"/>
          <w:highlight w:val="yellow"/>
        </w:rPr>
        <w:t>void</w:t>
      </w:r>
      <w:r w:rsidR="002C3CD2" w:rsidRPr="000A741E">
        <w:rPr>
          <w:color w:val="000000" w:themeColor="text1"/>
          <w:highlight w:val="yellow"/>
        </w:rPr>
        <w:t>ing any</w:t>
      </w:r>
      <w:r w:rsidR="0023240A" w:rsidRPr="000A741E">
        <w:rPr>
          <w:color w:val="000000" w:themeColor="text1"/>
          <w:highlight w:val="yellow"/>
        </w:rPr>
        <w:t xml:space="preserve"> </w:t>
      </w:r>
      <w:r w:rsidR="002C3CD2" w:rsidRPr="000A741E">
        <w:rPr>
          <w:color w:val="000000" w:themeColor="text1"/>
          <w:highlight w:val="yellow"/>
        </w:rPr>
        <w:t xml:space="preserve">air </w:t>
      </w:r>
      <w:r w:rsidR="0023240A" w:rsidRPr="000A741E">
        <w:rPr>
          <w:color w:val="000000" w:themeColor="text1"/>
          <w:highlight w:val="yellow"/>
        </w:rPr>
        <w:t xml:space="preserve">bubbles </w:t>
      </w:r>
      <w:r w:rsidR="002C3CD2" w:rsidRPr="000A741E">
        <w:rPr>
          <w:color w:val="000000" w:themeColor="text1"/>
          <w:highlight w:val="yellow"/>
        </w:rPr>
        <w:t>within the imaging area</w:t>
      </w:r>
      <w:r w:rsidR="0023240A">
        <w:rPr>
          <w:color w:val="000000" w:themeColor="text1"/>
        </w:rPr>
        <w:t>.</w:t>
      </w:r>
    </w:p>
    <w:p w14:paraId="7DD623BC" w14:textId="77777777" w:rsidR="00F502A1" w:rsidRDefault="00F502A1" w:rsidP="00D030AE">
      <w:pPr>
        <w:pStyle w:val="ListParagraph"/>
        <w:ind w:firstLineChars="0" w:firstLine="0"/>
        <w:rPr>
          <w:color w:val="000000" w:themeColor="text1"/>
        </w:rPr>
      </w:pPr>
    </w:p>
    <w:p w14:paraId="1B25CF0C" w14:textId="3E0871A2" w:rsidR="00F3356A" w:rsidRDefault="007037DE" w:rsidP="00D030AE">
      <w:pPr>
        <w:pStyle w:val="ListParagraph"/>
        <w:ind w:firstLineChars="0" w:firstLine="0"/>
        <w:rPr>
          <w:color w:val="000000" w:themeColor="text1"/>
        </w:rPr>
      </w:pPr>
      <w:r w:rsidRPr="007037DE">
        <w:rPr>
          <w:color w:val="000000" w:themeColor="text1"/>
        </w:rPr>
        <w:t>NOTE:</w:t>
      </w:r>
      <w:r w:rsidR="00F3356A">
        <w:rPr>
          <w:color w:val="000000" w:themeColor="text1"/>
        </w:rPr>
        <w:t xml:space="preserve"> </w:t>
      </w:r>
      <w:r w:rsidR="00F502A1">
        <w:rPr>
          <w:rFonts w:hint="eastAsia"/>
          <w:color w:val="000000" w:themeColor="text1"/>
        </w:rPr>
        <w:t>M</w:t>
      </w:r>
      <w:r w:rsidR="00F3356A">
        <w:rPr>
          <w:color w:val="000000" w:themeColor="text1"/>
        </w:rPr>
        <w:t xml:space="preserve">ake sure </w:t>
      </w:r>
      <w:r w:rsidR="0072551F">
        <w:rPr>
          <w:color w:val="000000" w:themeColor="text1"/>
        </w:rPr>
        <w:t xml:space="preserve">that </w:t>
      </w:r>
      <w:r w:rsidR="00F3356A">
        <w:rPr>
          <w:color w:val="000000" w:themeColor="text1"/>
        </w:rPr>
        <w:t xml:space="preserve">the </w:t>
      </w:r>
      <w:r w:rsidR="0072551F">
        <w:rPr>
          <w:color w:val="000000" w:themeColor="text1"/>
        </w:rPr>
        <w:t>regions of interest</w:t>
      </w:r>
      <w:r w:rsidR="00F3356A">
        <w:rPr>
          <w:color w:val="000000" w:themeColor="text1"/>
        </w:rPr>
        <w:t xml:space="preserve"> are not folded</w:t>
      </w:r>
      <w:r w:rsidR="0000737E">
        <w:rPr>
          <w:color w:val="000000" w:themeColor="text1"/>
        </w:rPr>
        <w:t xml:space="preserve"> and covered</w:t>
      </w:r>
      <w:r w:rsidR="00F3356A">
        <w:rPr>
          <w:color w:val="000000" w:themeColor="text1"/>
        </w:rPr>
        <w:t xml:space="preserve"> during pressing</w:t>
      </w:r>
      <w:r w:rsidR="00F502A1">
        <w:rPr>
          <w:color w:val="000000" w:themeColor="text1"/>
        </w:rPr>
        <w:t xml:space="preserve"> the </w:t>
      </w:r>
      <w:r w:rsidR="009C00AA">
        <w:rPr>
          <w:color w:val="000000" w:themeColor="text1"/>
        </w:rPr>
        <w:t xml:space="preserve">back side of the </w:t>
      </w:r>
      <w:r w:rsidR="00F502A1">
        <w:rPr>
          <w:color w:val="000000" w:themeColor="text1"/>
        </w:rPr>
        <w:t>plasticine</w:t>
      </w:r>
      <w:r w:rsidR="00F3356A">
        <w:rPr>
          <w:color w:val="000000" w:themeColor="text1"/>
        </w:rPr>
        <w:t xml:space="preserve">. </w:t>
      </w:r>
      <w:r w:rsidR="009C00AA">
        <w:rPr>
          <w:color w:val="000000" w:themeColor="text1"/>
        </w:rPr>
        <w:t xml:space="preserve">A flat imaging plane </w:t>
      </w:r>
      <w:r w:rsidR="009A787F">
        <w:rPr>
          <w:color w:val="000000" w:themeColor="text1"/>
        </w:rPr>
        <w:t xml:space="preserve">without sample overcompression is necessary for conserving </w:t>
      </w:r>
      <w:r w:rsidR="00A43BB5">
        <w:rPr>
          <w:color w:val="000000" w:themeColor="text1"/>
        </w:rPr>
        <w:t xml:space="preserve">the anatomy and for proper confocal imaging </w:t>
      </w:r>
      <w:r w:rsidR="009A787F">
        <w:rPr>
          <w:color w:val="000000" w:themeColor="text1"/>
        </w:rPr>
        <w:t xml:space="preserve">of the samples. </w:t>
      </w:r>
      <w:r w:rsidR="00F3356A">
        <w:rPr>
          <w:color w:val="000000" w:themeColor="text1"/>
        </w:rPr>
        <w:t>For SAN, it is important to make sure the inter-cav</w:t>
      </w:r>
      <w:r w:rsidR="00F502A1">
        <w:rPr>
          <w:color w:val="000000" w:themeColor="text1"/>
        </w:rPr>
        <w:t>a</w:t>
      </w:r>
      <w:r w:rsidR="002C3CD2">
        <w:rPr>
          <w:color w:val="000000" w:themeColor="text1"/>
        </w:rPr>
        <w:t>l</w:t>
      </w:r>
      <w:r w:rsidR="00F3356A">
        <w:rPr>
          <w:color w:val="000000" w:themeColor="text1"/>
        </w:rPr>
        <w:t xml:space="preserve"> region is clearly </w:t>
      </w:r>
      <w:r w:rsidR="001239A6">
        <w:rPr>
          <w:color w:val="000000" w:themeColor="text1"/>
        </w:rPr>
        <w:t>expos</w:t>
      </w:r>
      <w:r w:rsidR="002C3CD2">
        <w:rPr>
          <w:color w:val="000000" w:themeColor="text1"/>
        </w:rPr>
        <w:t>ed</w:t>
      </w:r>
      <w:r w:rsidR="00F3356A">
        <w:rPr>
          <w:color w:val="000000" w:themeColor="text1"/>
        </w:rPr>
        <w:t>. For AVN,</w:t>
      </w:r>
      <w:r w:rsidR="00757200">
        <w:rPr>
          <w:color w:val="000000" w:themeColor="text1"/>
        </w:rPr>
        <w:t xml:space="preserve"> the </w:t>
      </w:r>
      <w:r w:rsidR="002C3CD2">
        <w:rPr>
          <w:color w:val="000000" w:themeColor="text1"/>
        </w:rPr>
        <w:t xml:space="preserve">triangle of </w:t>
      </w:r>
      <w:r w:rsidR="00757200">
        <w:rPr>
          <w:color w:val="000000" w:themeColor="text1"/>
        </w:rPr>
        <w:t>Koch should be fully</w:t>
      </w:r>
      <w:r w:rsidR="00F3356A">
        <w:rPr>
          <w:color w:val="000000" w:themeColor="text1"/>
        </w:rPr>
        <w:t xml:space="preserve"> expos</w:t>
      </w:r>
      <w:r w:rsidR="00626597">
        <w:rPr>
          <w:color w:val="000000" w:themeColor="text1"/>
        </w:rPr>
        <w:t>ed</w:t>
      </w:r>
      <w:r w:rsidR="00F3356A">
        <w:rPr>
          <w:color w:val="000000" w:themeColor="text1"/>
        </w:rPr>
        <w:t>.</w:t>
      </w:r>
    </w:p>
    <w:p w14:paraId="1484BAA1" w14:textId="77777777" w:rsidR="00F502A1" w:rsidRDefault="00F502A1" w:rsidP="00D030AE">
      <w:pPr>
        <w:pStyle w:val="ListParagraph"/>
        <w:ind w:firstLineChars="0" w:firstLine="0"/>
        <w:rPr>
          <w:color w:val="000000" w:themeColor="text1"/>
        </w:rPr>
      </w:pPr>
    </w:p>
    <w:p w14:paraId="42F87FF7" w14:textId="4456CF57" w:rsidR="00026B62" w:rsidRDefault="008A758C" w:rsidP="00D030AE">
      <w:pPr>
        <w:pStyle w:val="ListParagraph"/>
        <w:numPr>
          <w:ilvl w:val="1"/>
          <w:numId w:val="24"/>
        </w:numPr>
        <w:ind w:left="0" w:firstLineChars="0" w:firstLine="0"/>
        <w:rPr>
          <w:color w:val="000000" w:themeColor="text1"/>
        </w:rPr>
      </w:pPr>
      <w:r w:rsidRPr="00576649">
        <w:rPr>
          <w:color w:val="000000" w:themeColor="text1"/>
          <w:highlight w:val="yellow"/>
        </w:rPr>
        <w:t>Put the w</w:t>
      </w:r>
      <w:r w:rsidR="00145DF5" w:rsidRPr="00576649">
        <w:rPr>
          <w:color w:val="000000" w:themeColor="text1"/>
          <w:highlight w:val="yellow"/>
        </w:rPr>
        <w:t xml:space="preserve">hole-mount staining </w:t>
      </w:r>
      <w:r w:rsidRPr="00576649">
        <w:rPr>
          <w:color w:val="000000" w:themeColor="text1"/>
          <w:highlight w:val="yellow"/>
        </w:rPr>
        <w:t>sample</w:t>
      </w:r>
      <w:r w:rsidR="0078435B" w:rsidRPr="00576649">
        <w:rPr>
          <w:color w:val="000000" w:themeColor="text1"/>
          <w:highlight w:val="yellow"/>
        </w:rPr>
        <w:t>s</w:t>
      </w:r>
      <w:r w:rsidRPr="00576649">
        <w:rPr>
          <w:color w:val="000000" w:themeColor="text1"/>
          <w:highlight w:val="yellow"/>
        </w:rPr>
        <w:t xml:space="preserve"> up-side down on the platform of </w:t>
      </w:r>
      <w:r w:rsidR="001710BD" w:rsidRPr="00576649">
        <w:rPr>
          <w:color w:val="000000" w:themeColor="text1"/>
          <w:highlight w:val="yellow"/>
        </w:rPr>
        <w:t xml:space="preserve">the </w:t>
      </w:r>
      <w:r w:rsidRPr="00576649">
        <w:rPr>
          <w:color w:val="000000" w:themeColor="text1"/>
          <w:highlight w:val="yellow"/>
        </w:rPr>
        <w:t>confocal microscope</w:t>
      </w:r>
      <w:r w:rsidR="00576649" w:rsidRPr="00576649">
        <w:rPr>
          <w:color w:val="000000" w:themeColor="text1"/>
          <w:highlight w:val="yellow"/>
        </w:rPr>
        <w:t>.</w:t>
      </w:r>
      <w:r w:rsidR="00576649">
        <w:rPr>
          <w:color w:val="000000" w:themeColor="text1"/>
        </w:rPr>
        <w:t xml:space="preserve"> T</w:t>
      </w:r>
      <w:r w:rsidR="001710BD">
        <w:rPr>
          <w:color w:val="000000" w:themeColor="text1"/>
        </w:rPr>
        <w:t>he exposed SAN/AVN attached to the cover slip is now on the bottom of the microscope platform</w:t>
      </w:r>
      <w:r w:rsidR="00576649">
        <w:rPr>
          <w:color w:val="000000" w:themeColor="text1"/>
        </w:rPr>
        <w:t xml:space="preserve"> </w:t>
      </w:r>
      <w:r w:rsidR="000D1276">
        <w:rPr>
          <w:rFonts w:hint="eastAsia"/>
          <w:color w:val="000000" w:themeColor="text1"/>
        </w:rPr>
        <w:t>(</w:t>
      </w:r>
      <w:r w:rsidR="000D1276" w:rsidRPr="00206543">
        <w:rPr>
          <w:b/>
          <w:color w:val="000000" w:themeColor="text1"/>
        </w:rPr>
        <w:t xml:space="preserve">Figure </w:t>
      </w:r>
      <w:r w:rsidR="00AA41CB">
        <w:rPr>
          <w:b/>
          <w:color w:val="000000" w:themeColor="text1"/>
        </w:rPr>
        <w:t>4</w:t>
      </w:r>
      <w:r w:rsidR="000D1276">
        <w:rPr>
          <w:color w:val="000000" w:themeColor="text1"/>
        </w:rPr>
        <w:t>)</w:t>
      </w:r>
      <w:r w:rsidR="00576649">
        <w:rPr>
          <w:color w:val="000000" w:themeColor="text1"/>
        </w:rPr>
        <w:t>.</w:t>
      </w:r>
    </w:p>
    <w:p w14:paraId="3F4F450B" w14:textId="77777777" w:rsidR="00576649" w:rsidRPr="00145DF5" w:rsidRDefault="00576649" w:rsidP="00576649">
      <w:pPr>
        <w:pStyle w:val="ListParagraph"/>
        <w:ind w:firstLineChars="0" w:firstLine="0"/>
        <w:rPr>
          <w:color w:val="000000" w:themeColor="text1"/>
        </w:rPr>
      </w:pPr>
    </w:p>
    <w:p w14:paraId="580591D7" w14:textId="06DF3453" w:rsidR="00DB13D5" w:rsidRDefault="00576649" w:rsidP="00576649">
      <w:pPr>
        <w:pStyle w:val="ListParagraph"/>
        <w:ind w:firstLineChars="0" w:firstLine="0"/>
        <w:rPr>
          <w:color w:val="000000" w:themeColor="text1"/>
        </w:rPr>
      </w:pPr>
      <w:r>
        <w:rPr>
          <w:color w:val="000000" w:themeColor="text1"/>
        </w:rPr>
        <w:t>NOTE: To take images</w:t>
      </w:r>
      <w:r w:rsidR="005D61F7">
        <w:rPr>
          <w:color w:val="000000" w:themeColor="text1"/>
        </w:rPr>
        <w:t xml:space="preserve">, </w:t>
      </w:r>
      <w:r>
        <w:rPr>
          <w:color w:val="000000" w:themeColor="text1"/>
        </w:rPr>
        <w:t xml:space="preserve">we </w:t>
      </w:r>
      <w:r w:rsidR="005D61F7">
        <w:rPr>
          <w:color w:val="000000" w:themeColor="text1"/>
        </w:rPr>
        <w:t>use the Carl Zeiss LSM800 with Airyscan Unit</w:t>
      </w:r>
      <w:r w:rsidR="00EA6083">
        <w:rPr>
          <w:color w:val="000000" w:themeColor="text1"/>
        </w:rPr>
        <w:t xml:space="preserve"> and the software ZEN 2.3 SP1 black. </w:t>
      </w:r>
    </w:p>
    <w:p w14:paraId="618D3CAE" w14:textId="77777777" w:rsidR="00576649" w:rsidRDefault="00576649" w:rsidP="00576649">
      <w:pPr>
        <w:pStyle w:val="ListParagraph"/>
        <w:ind w:firstLineChars="0" w:firstLine="0"/>
        <w:rPr>
          <w:color w:val="000000" w:themeColor="text1"/>
        </w:rPr>
      </w:pPr>
    </w:p>
    <w:p w14:paraId="0583AAF4" w14:textId="17BEDEB0" w:rsidR="00EF0439" w:rsidRDefault="00576649" w:rsidP="00D030AE">
      <w:pPr>
        <w:pStyle w:val="ListParagraph"/>
        <w:numPr>
          <w:ilvl w:val="1"/>
          <w:numId w:val="24"/>
        </w:numPr>
        <w:ind w:left="0" w:firstLineChars="0" w:firstLine="0"/>
        <w:rPr>
          <w:color w:val="000000" w:themeColor="text1"/>
        </w:rPr>
      </w:pPr>
      <w:r>
        <w:rPr>
          <w:color w:val="000000" w:themeColor="text1"/>
        </w:rPr>
        <w:t>Choose p</w:t>
      </w:r>
      <w:r w:rsidR="00013ABE">
        <w:rPr>
          <w:color w:val="000000" w:themeColor="text1"/>
        </w:rPr>
        <w:t xml:space="preserve">late “BP420-480 + LP605” </w:t>
      </w:r>
      <w:r w:rsidR="00145DF5">
        <w:rPr>
          <w:color w:val="000000" w:themeColor="text1"/>
        </w:rPr>
        <w:t xml:space="preserve">for </w:t>
      </w:r>
      <w:r w:rsidR="00DB13D5">
        <w:rPr>
          <w:color w:val="000000" w:themeColor="text1"/>
        </w:rPr>
        <w:t xml:space="preserve">the </w:t>
      </w:r>
      <w:r w:rsidR="00145DF5">
        <w:rPr>
          <w:color w:val="000000" w:themeColor="text1"/>
        </w:rPr>
        <w:t xml:space="preserve">excitation of </w:t>
      </w:r>
      <w:r w:rsidR="00145DF5" w:rsidRPr="00F21AE9">
        <w:rPr>
          <w:color w:val="000000" w:themeColor="text1"/>
        </w:rPr>
        <w:t>Alexa Fluor 647</w:t>
      </w:r>
      <w:r w:rsidR="000715D3">
        <w:rPr>
          <w:color w:val="000000" w:themeColor="text1"/>
        </w:rPr>
        <w:t xml:space="preserve"> conjugated anti-HCN4</w:t>
      </w:r>
      <w:r w:rsidR="005E4F05">
        <w:rPr>
          <w:color w:val="000000" w:themeColor="text1"/>
        </w:rPr>
        <w:t xml:space="preserve">. </w:t>
      </w:r>
      <w:r>
        <w:rPr>
          <w:color w:val="000000" w:themeColor="text1"/>
        </w:rPr>
        <w:t>Vary the</w:t>
      </w:r>
      <w:r w:rsidR="00201DA3">
        <w:rPr>
          <w:color w:val="000000" w:themeColor="text1"/>
        </w:rPr>
        <w:t xml:space="preserve"> </w:t>
      </w:r>
      <w:r w:rsidR="00A17C11">
        <w:rPr>
          <w:color w:val="000000" w:themeColor="text1"/>
        </w:rPr>
        <w:t xml:space="preserve">master gain </w:t>
      </w:r>
      <w:r w:rsidR="00C12FF5">
        <w:rPr>
          <w:color w:val="000000" w:themeColor="text1"/>
        </w:rPr>
        <w:t>from 650-</w:t>
      </w:r>
      <w:r w:rsidR="00AF0F98">
        <w:rPr>
          <w:color w:val="000000" w:themeColor="text1"/>
        </w:rPr>
        <w:t>75</w:t>
      </w:r>
      <w:r w:rsidR="003E0AEB">
        <w:rPr>
          <w:color w:val="000000" w:themeColor="text1"/>
        </w:rPr>
        <w:t>0.</w:t>
      </w:r>
    </w:p>
    <w:p w14:paraId="1DC4FA4C" w14:textId="77777777" w:rsidR="00576649" w:rsidRDefault="00576649" w:rsidP="00576649">
      <w:pPr>
        <w:pStyle w:val="ListParagraph"/>
        <w:ind w:firstLineChars="0" w:firstLine="0"/>
        <w:rPr>
          <w:color w:val="000000" w:themeColor="text1"/>
        </w:rPr>
      </w:pPr>
    </w:p>
    <w:p w14:paraId="5251F987" w14:textId="7491A76A" w:rsidR="009C4891" w:rsidRDefault="00576649" w:rsidP="00D030AE">
      <w:pPr>
        <w:pStyle w:val="ListParagraph"/>
        <w:numPr>
          <w:ilvl w:val="1"/>
          <w:numId w:val="24"/>
        </w:numPr>
        <w:ind w:left="0" w:firstLineChars="0" w:firstLine="0"/>
        <w:rPr>
          <w:color w:val="000000" w:themeColor="text1"/>
        </w:rPr>
      </w:pPr>
      <w:r>
        <w:rPr>
          <w:color w:val="000000" w:themeColor="text1"/>
        </w:rPr>
        <w:t>Take an</w:t>
      </w:r>
      <w:r w:rsidR="007A45F1">
        <w:rPr>
          <w:color w:val="000000" w:themeColor="text1"/>
        </w:rPr>
        <w:t xml:space="preserve"> overview image of</w:t>
      </w:r>
      <w:r w:rsidR="00DB13D5">
        <w:rPr>
          <w:color w:val="000000" w:themeColor="text1"/>
        </w:rPr>
        <w:t xml:space="preserve"> the </w:t>
      </w:r>
      <w:r w:rsidR="002D041B">
        <w:rPr>
          <w:color w:val="000000" w:themeColor="text1"/>
        </w:rPr>
        <w:t xml:space="preserve">whole </w:t>
      </w:r>
      <w:r w:rsidR="00DB13D5">
        <w:rPr>
          <w:color w:val="000000" w:themeColor="text1"/>
        </w:rPr>
        <w:t>SAN and AVN region</w:t>
      </w:r>
      <w:r w:rsidR="007C51E3">
        <w:rPr>
          <w:color w:val="000000" w:themeColor="text1"/>
        </w:rPr>
        <w:t xml:space="preserve"> </w:t>
      </w:r>
      <w:r w:rsidR="00A17C11">
        <w:rPr>
          <w:color w:val="000000" w:themeColor="text1"/>
        </w:rPr>
        <w:t xml:space="preserve">by </w:t>
      </w:r>
      <w:r w:rsidR="007C51E3">
        <w:rPr>
          <w:color w:val="000000" w:themeColor="text1"/>
        </w:rPr>
        <w:t xml:space="preserve">using </w:t>
      </w:r>
      <w:r w:rsidR="007C51E3" w:rsidRPr="00576649">
        <w:rPr>
          <w:b/>
          <w:bCs/>
          <w:color w:val="000000" w:themeColor="text1"/>
        </w:rPr>
        <w:t>Tile Scan</w:t>
      </w:r>
      <w:r w:rsidR="007C51E3">
        <w:rPr>
          <w:color w:val="000000" w:themeColor="text1"/>
        </w:rPr>
        <w:t xml:space="preserve"> function</w:t>
      </w:r>
      <w:r w:rsidR="00DB13D5">
        <w:rPr>
          <w:color w:val="000000" w:themeColor="text1"/>
        </w:rPr>
        <w:t>.</w:t>
      </w:r>
      <w:r w:rsidR="001710BD">
        <w:rPr>
          <w:color w:val="000000" w:themeColor="text1"/>
        </w:rPr>
        <w:t xml:space="preserve"> </w:t>
      </w:r>
      <w:r w:rsidR="00EF0439">
        <w:rPr>
          <w:color w:val="000000" w:themeColor="text1"/>
        </w:rPr>
        <w:t>Then</w:t>
      </w:r>
      <w:r>
        <w:rPr>
          <w:color w:val="000000" w:themeColor="text1"/>
        </w:rPr>
        <w:t xml:space="preserve"> select</w:t>
      </w:r>
      <w:r w:rsidR="007A45F1">
        <w:rPr>
          <w:color w:val="000000" w:themeColor="text1"/>
        </w:rPr>
        <w:t xml:space="preserve"> the HCN4-positive region by clicking and adding </w:t>
      </w:r>
      <w:r w:rsidR="00A17C11">
        <w:rPr>
          <w:color w:val="000000" w:themeColor="text1"/>
        </w:rPr>
        <w:t xml:space="preserve">a </w:t>
      </w:r>
      <w:r w:rsidR="007A45F1">
        <w:rPr>
          <w:color w:val="000000" w:themeColor="text1"/>
        </w:rPr>
        <w:t xml:space="preserve">square on the overview image </w:t>
      </w:r>
      <w:r w:rsidR="00A17C11">
        <w:rPr>
          <w:color w:val="000000" w:themeColor="text1"/>
        </w:rPr>
        <w:t xml:space="preserve">around the area of </w:t>
      </w:r>
      <w:r w:rsidR="007A45F1">
        <w:rPr>
          <w:color w:val="000000" w:themeColor="text1"/>
        </w:rPr>
        <w:t>interest that will be scanned.</w:t>
      </w:r>
    </w:p>
    <w:p w14:paraId="25293C16" w14:textId="77777777" w:rsidR="00576649" w:rsidRPr="00145DF5" w:rsidRDefault="00576649" w:rsidP="00576649">
      <w:pPr>
        <w:pStyle w:val="ListParagraph"/>
        <w:ind w:firstLineChars="0" w:firstLine="0"/>
        <w:rPr>
          <w:color w:val="000000" w:themeColor="text1"/>
        </w:rPr>
      </w:pPr>
    </w:p>
    <w:p w14:paraId="4A2D7441" w14:textId="6D3AD681" w:rsidR="001710BD" w:rsidRDefault="00576649" w:rsidP="00D030AE">
      <w:pPr>
        <w:pStyle w:val="ListParagraph"/>
        <w:numPr>
          <w:ilvl w:val="1"/>
          <w:numId w:val="24"/>
        </w:numPr>
        <w:ind w:left="0" w:firstLineChars="0" w:firstLine="0"/>
        <w:rPr>
          <w:color w:val="000000" w:themeColor="text1"/>
        </w:rPr>
      </w:pPr>
      <w:r>
        <w:rPr>
          <w:color w:val="000000" w:themeColor="text1"/>
        </w:rPr>
        <w:t>Check the</w:t>
      </w:r>
      <w:r w:rsidR="00026B62" w:rsidRPr="004E53B3">
        <w:rPr>
          <w:color w:val="000000" w:themeColor="text1"/>
        </w:rPr>
        <w:t xml:space="preserve"> parameters</w:t>
      </w:r>
      <w:r w:rsidR="00FC78DD">
        <w:rPr>
          <w:color w:val="000000" w:themeColor="text1"/>
        </w:rPr>
        <w:t>, including plate</w:t>
      </w:r>
      <w:r w:rsidR="00A00EF9">
        <w:rPr>
          <w:color w:val="000000" w:themeColor="text1"/>
        </w:rPr>
        <w:t>s</w:t>
      </w:r>
      <w:r w:rsidR="00CC0571">
        <w:rPr>
          <w:color w:val="000000" w:themeColor="text1"/>
        </w:rPr>
        <w:t xml:space="preserve"> and </w:t>
      </w:r>
      <w:r w:rsidR="00D14B1E">
        <w:rPr>
          <w:color w:val="000000" w:themeColor="text1"/>
        </w:rPr>
        <w:t xml:space="preserve">master </w:t>
      </w:r>
      <w:r w:rsidR="00CC0571">
        <w:rPr>
          <w:color w:val="000000" w:themeColor="text1"/>
        </w:rPr>
        <w:t>gai</w:t>
      </w:r>
      <w:r w:rsidR="00D14B1E">
        <w:rPr>
          <w:color w:val="000000" w:themeColor="text1"/>
        </w:rPr>
        <w:t>n</w:t>
      </w:r>
      <w:r w:rsidR="00026B62" w:rsidRPr="004E53B3">
        <w:rPr>
          <w:color w:val="000000" w:themeColor="text1"/>
        </w:rPr>
        <w:t xml:space="preserve"> </w:t>
      </w:r>
      <w:r w:rsidR="001710BD">
        <w:rPr>
          <w:color w:val="000000" w:themeColor="text1"/>
        </w:rPr>
        <w:t>for</w:t>
      </w:r>
      <w:r w:rsidR="001A2F05">
        <w:rPr>
          <w:color w:val="000000" w:themeColor="text1"/>
        </w:rPr>
        <w:t xml:space="preserve"> the re</w:t>
      </w:r>
      <w:r w:rsidR="007C104F">
        <w:rPr>
          <w:color w:val="000000" w:themeColor="text1"/>
        </w:rPr>
        <w:t>maining</w:t>
      </w:r>
      <w:r w:rsidR="001A2F05">
        <w:rPr>
          <w:color w:val="000000" w:themeColor="text1"/>
        </w:rPr>
        <w:t xml:space="preserve"> </w:t>
      </w:r>
      <w:r w:rsidR="001710BD">
        <w:rPr>
          <w:color w:val="000000" w:themeColor="text1"/>
        </w:rPr>
        <w:t>channel</w:t>
      </w:r>
      <w:r w:rsidR="001A2F05">
        <w:rPr>
          <w:color w:val="000000" w:themeColor="text1"/>
        </w:rPr>
        <w:t>s</w:t>
      </w:r>
      <w:r w:rsidR="001710BD">
        <w:rPr>
          <w:color w:val="000000" w:themeColor="text1"/>
        </w:rPr>
        <w:t xml:space="preserve"> </w:t>
      </w:r>
      <w:r w:rsidR="001769D3">
        <w:rPr>
          <w:color w:val="000000" w:themeColor="text1"/>
        </w:rPr>
        <w:t xml:space="preserve">(Alexa Fluor 488 and DAPI) </w:t>
      </w:r>
      <w:r w:rsidR="001710BD">
        <w:rPr>
          <w:color w:val="000000" w:themeColor="text1"/>
        </w:rPr>
        <w:t xml:space="preserve">of the confocal microscope </w:t>
      </w:r>
      <w:r w:rsidR="00EF0439">
        <w:rPr>
          <w:color w:val="000000" w:themeColor="text1"/>
        </w:rPr>
        <w:t xml:space="preserve">and </w:t>
      </w:r>
      <w:r w:rsidR="001710BD">
        <w:rPr>
          <w:color w:val="000000" w:themeColor="text1"/>
        </w:rPr>
        <w:t>set</w:t>
      </w:r>
      <w:r w:rsidR="009B6F07">
        <w:rPr>
          <w:color w:val="000000" w:themeColor="text1"/>
        </w:rPr>
        <w:t xml:space="preserve"> as</w:t>
      </w:r>
      <w:r w:rsidR="00CC0571">
        <w:rPr>
          <w:color w:val="000000" w:themeColor="text1"/>
        </w:rPr>
        <w:t xml:space="preserve"> </w:t>
      </w:r>
      <w:r w:rsidR="00D73D4F">
        <w:rPr>
          <w:color w:val="000000" w:themeColor="text1"/>
        </w:rPr>
        <w:t xml:space="preserve">described </w:t>
      </w:r>
      <w:r w:rsidR="009B6F07">
        <w:rPr>
          <w:color w:val="000000" w:themeColor="text1"/>
        </w:rPr>
        <w:t>in step 4.</w:t>
      </w:r>
      <w:r>
        <w:rPr>
          <w:color w:val="000000" w:themeColor="text1"/>
        </w:rPr>
        <w:t>6</w:t>
      </w:r>
      <w:r w:rsidR="004E53B3">
        <w:rPr>
          <w:color w:val="000000" w:themeColor="text1"/>
        </w:rPr>
        <w:t>.</w:t>
      </w:r>
    </w:p>
    <w:p w14:paraId="29E0B87F" w14:textId="77777777" w:rsidR="00576649" w:rsidRDefault="00576649" w:rsidP="00576649">
      <w:pPr>
        <w:pStyle w:val="ListParagraph"/>
        <w:ind w:firstLineChars="0" w:firstLine="0"/>
        <w:rPr>
          <w:color w:val="000000" w:themeColor="text1"/>
        </w:rPr>
      </w:pPr>
    </w:p>
    <w:p w14:paraId="294CBAE5" w14:textId="255FD49E" w:rsidR="009540CE" w:rsidRDefault="00576649" w:rsidP="00D030AE">
      <w:pPr>
        <w:pStyle w:val="ListParagraph"/>
        <w:numPr>
          <w:ilvl w:val="1"/>
          <w:numId w:val="24"/>
        </w:numPr>
        <w:ind w:left="0" w:firstLineChars="0" w:firstLine="0"/>
        <w:rPr>
          <w:color w:val="000000" w:themeColor="text1"/>
        </w:rPr>
      </w:pPr>
      <w:r>
        <w:rPr>
          <w:color w:val="000000" w:themeColor="text1"/>
        </w:rPr>
        <w:t>Slowly adjust the</w:t>
      </w:r>
      <w:r w:rsidR="00341D99">
        <w:rPr>
          <w:color w:val="000000" w:themeColor="text1"/>
        </w:rPr>
        <w:t xml:space="preserve"> focus </w:t>
      </w:r>
      <w:r w:rsidR="00FC78DD">
        <w:rPr>
          <w:color w:val="000000" w:themeColor="text1"/>
        </w:rPr>
        <w:t xml:space="preserve">from top to bottom of the sample </w:t>
      </w:r>
      <w:r w:rsidR="00341D99">
        <w:rPr>
          <w:color w:val="000000" w:themeColor="text1"/>
        </w:rPr>
        <w:t>to preview the whole sample</w:t>
      </w:r>
      <w:r w:rsidR="00EF0439">
        <w:rPr>
          <w:color w:val="000000" w:themeColor="text1"/>
        </w:rPr>
        <w:t xml:space="preserve"> </w:t>
      </w:r>
      <w:r w:rsidR="005E4F05">
        <w:rPr>
          <w:color w:val="000000" w:themeColor="text1"/>
        </w:rPr>
        <w:t>and</w:t>
      </w:r>
      <w:r w:rsidR="00EF0439">
        <w:rPr>
          <w:color w:val="000000" w:themeColor="text1"/>
        </w:rPr>
        <w:t xml:space="preserve"> </w:t>
      </w:r>
      <w:r w:rsidR="001E2271">
        <w:rPr>
          <w:color w:val="000000" w:themeColor="text1"/>
        </w:rPr>
        <w:t xml:space="preserve">to </w:t>
      </w:r>
      <w:r w:rsidR="00EF0439">
        <w:rPr>
          <w:color w:val="000000" w:themeColor="text1"/>
        </w:rPr>
        <w:t xml:space="preserve">set the </w:t>
      </w:r>
      <w:r w:rsidR="00EF0439" w:rsidRPr="00576649">
        <w:rPr>
          <w:b/>
          <w:bCs/>
          <w:color w:val="000000" w:themeColor="text1"/>
        </w:rPr>
        <w:t>First</w:t>
      </w:r>
      <w:r w:rsidR="00EF0439">
        <w:rPr>
          <w:color w:val="000000" w:themeColor="text1"/>
        </w:rPr>
        <w:t xml:space="preserve"> and </w:t>
      </w:r>
      <w:r w:rsidR="00EF0439" w:rsidRPr="00576649">
        <w:rPr>
          <w:b/>
          <w:bCs/>
          <w:color w:val="000000" w:themeColor="text1"/>
        </w:rPr>
        <w:t>Last</w:t>
      </w:r>
      <w:r w:rsidR="00EF0439">
        <w:rPr>
          <w:color w:val="000000" w:themeColor="text1"/>
        </w:rPr>
        <w:t xml:space="preserve"> for the Z-stack range. </w:t>
      </w:r>
      <w:r>
        <w:rPr>
          <w:color w:val="000000" w:themeColor="text1"/>
        </w:rPr>
        <w:t>Set a</w:t>
      </w:r>
      <w:r w:rsidR="00341D99">
        <w:rPr>
          <w:color w:val="000000" w:themeColor="text1"/>
        </w:rPr>
        <w:t xml:space="preserve">n optimal </w:t>
      </w:r>
      <w:r w:rsidR="0002509A">
        <w:rPr>
          <w:color w:val="000000" w:themeColor="text1"/>
        </w:rPr>
        <w:t xml:space="preserve">interval </w:t>
      </w:r>
      <w:r w:rsidR="00341D99">
        <w:rPr>
          <w:color w:val="000000" w:themeColor="text1"/>
        </w:rPr>
        <w:t xml:space="preserve">for the </w:t>
      </w:r>
      <w:r w:rsidR="007C51E3">
        <w:rPr>
          <w:color w:val="000000" w:themeColor="text1"/>
        </w:rPr>
        <w:t xml:space="preserve">Z-stack </w:t>
      </w:r>
      <w:r w:rsidR="00EA6083">
        <w:rPr>
          <w:color w:val="000000" w:themeColor="text1"/>
        </w:rPr>
        <w:t xml:space="preserve">based on the thickness of the optical sample. </w:t>
      </w:r>
      <w:r w:rsidR="003F0597">
        <w:rPr>
          <w:color w:val="000000" w:themeColor="text1"/>
        </w:rPr>
        <w:t xml:space="preserve">We use </w:t>
      </w:r>
      <w:r w:rsidR="001E2271">
        <w:rPr>
          <w:color w:val="000000" w:themeColor="text1"/>
        </w:rPr>
        <w:t xml:space="preserve">an 20x </w:t>
      </w:r>
      <w:r w:rsidR="003F0597">
        <w:rPr>
          <w:color w:val="000000" w:themeColor="text1"/>
        </w:rPr>
        <w:t xml:space="preserve">objective, </w:t>
      </w:r>
      <w:r w:rsidR="001E2271">
        <w:rPr>
          <w:color w:val="000000" w:themeColor="text1"/>
        </w:rPr>
        <w:t xml:space="preserve">and </w:t>
      </w:r>
      <w:r w:rsidR="003F0597">
        <w:rPr>
          <w:color w:val="000000" w:themeColor="text1"/>
        </w:rPr>
        <w:t>0.8-1</w:t>
      </w:r>
      <w:r>
        <w:rPr>
          <w:color w:val="000000" w:themeColor="text1"/>
        </w:rPr>
        <w:t xml:space="preserve"> </w:t>
      </w:r>
      <w:r w:rsidR="003F0597">
        <w:rPr>
          <w:color w:val="000000" w:themeColor="text1"/>
        </w:rPr>
        <w:t>µm as the interval for Z-stack.</w:t>
      </w:r>
    </w:p>
    <w:p w14:paraId="686C82EB" w14:textId="77777777" w:rsidR="00576649" w:rsidRDefault="00576649" w:rsidP="00576649">
      <w:pPr>
        <w:pStyle w:val="ListParagraph"/>
        <w:ind w:firstLineChars="0" w:firstLine="0"/>
        <w:rPr>
          <w:color w:val="000000" w:themeColor="text1"/>
        </w:rPr>
      </w:pPr>
    </w:p>
    <w:p w14:paraId="2DDE7EDE" w14:textId="6D92003A" w:rsidR="00E16DA8" w:rsidRDefault="009540CE" w:rsidP="00D030AE">
      <w:pPr>
        <w:pStyle w:val="ListParagraph"/>
        <w:numPr>
          <w:ilvl w:val="1"/>
          <w:numId w:val="24"/>
        </w:numPr>
        <w:ind w:left="0" w:firstLineChars="0" w:firstLine="0"/>
        <w:rPr>
          <w:color w:val="000000" w:themeColor="text1"/>
        </w:rPr>
      </w:pPr>
      <w:r>
        <w:rPr>
          <w:color w:val="000000" w:themeColor="text1"/>
        </w:rPr>
        <w:t xml:space="preserve"> After </w:t>
      </w:r>
      <w:r>
        <w:rPr>
          <w:rFonts w:hint="eastAsia"/>
          <w:color w:val="000000" w:themeColor="text1"/>
        </w:rPr>
        <w:t>al</w:t>
      </w:r>
      <w:r>
        <w:rPr>
          <w:color w:val="000000" w:themeColor="text1"/>
        </w:rPr>
        <w:t xml:space="preserve">l the parameters are properly set, </w:t>
      </w:r>
      <w:r w:rsidR="00576649">
        <w:rPr>
          <w:color w:val="000000" w:themeColor="text1"/>
        </w:rPr>
        <w:t xml:space="preserve">scan </w:t>
      </w:r>
      <w:r>
        <w:rPr>
          <w:color w:val="000000" w:themeColor="text1"/>
        </w:rPr>
        <w:t>t</w:t>
      </w:r>
      <w:r w:rsidR="001710BD">
        <w:rPr>
          <w:color w:val="000000" w:themeColor="text1"/>
        </w:rPr>
        <w:t xml:space="preserve">he </w:t>
      </w:r>
      <w:r w:rsidR="004E53B3">
        <w:rPr>
          <w:color w:val="000000" w:themeColor="text1"/>
        </w:rPr>
        <w:t>whole area of the SAN and AVN</w:t>
      </w:r>
      <w:r w:rsidR="000D1276">
        <w:rPr>
          <w:color w:val="000000" w:themeColor="text1"/>
        </w:rPr>
        <w:t>.</w:t>
      </w:r>
    </w:p>
    <w:p w14:paraId="151F99AC" w14:textId="77777777" w:rsidR="00576649" w:rsidRDefault="00576649" w:rsidP="00576649">
      <w:pPr>
        <w:pStyle w:val="ListParagraph"/>
        <w:ind w:firstLineChars="0" w:firstLine="0"/>
        <w:rPr>
          <w:color w:val="000000" w:themeColor="text1"/>
        </w:rPr>
      </w:pPr>
    </w:p>
    <w:p w14:paraId="7F3B7F7D" w14:textId="6B7EE840" w:rsidR="007143C3" w:rsidRDefault="00AC351F" w:rsidP="00D030AE">
      <w:pPr>
        <w:pStyle w:val="ListParagraph"/>
        <w:numPr>
          <w:ilvl w:val="1"/>
          <w:numId w:val="24"/>
        </w:numPr>
        <w:ind w:left="0" w:firstLineChars="0" w:firstLine="0"/>
        <w:rPr>
          <w:color w:val="000000" w:themeColor="text1"/>
        </w:rPr>
      </w:pPr>
      <w:r>
        <w:rPr>
          <w:color w:val="000000" w:themeColor="text1"/>
        </w:rPr>
        <w:t xml:space="preserve"> </w:t>
      </w:r>
      <w:r w:rsidR="00576649">
        <w:rPr>
          <w:color w:val="000000" w:themeColor="text1"/>
        </w:rPr>
        <w:t xml:space="preserve">Perform </w:t>
      </w:r>
      <w:r w:rsidR="00513105">
        <w:rPr>
          <w:color w:val="000000" w:themeColor="text1"/>
        </w:rPr>
        <w:t xml:space="preserve">3D reconstruction of the images </w:t>
      </w:r>
      <w:r w:rsidR="00AE4DC2">
        <w:rPr>
          <w:color w:val="000000" w:themeColor="text1"/>
        </w:rPr>
        <w:t xml:space="preserve">using </w:t>
      </w:r>
      <w:r w:rsidR="00513105">
        <w:rPr>
          <w:color w:val="000000" w:themeColor="text1"/>
        </w:rPr>
        <w:t xml:space="preserve">software </w:t>
      </w:r>
      <w:r w:rsidR="00576649">
        <w:rPr>
          <w:color w:val="000000" w:themeColor="text1"/>
        </w:rPr>
        <w:t xml:space="preserve">(e.g., </w:t>
      </w:r>
      <w:r w:rsidR="00F757B7">
        <w:rPr>
          <w:color w:val="000000" w:themeColor="text1"/>
        </w:rPr>
        <w:t>I</w:t>
      </w:r>
      <w:r w:rsidR="000A3054">
        <w:rPr>
          <w:color w:val="000000" w:themeColor="text1"/>
        </w:rPr>
        <w:t>maris</w:t>
      </w:r>
      <w:r w:rsidR="00F757B7">
        <w:rPr>
          <w:color w:val="000000" w:themeColor="text1"/>
        </w:rPr>
        <w:t xml:space="preserve"> </w:t>
      </w:r>
      <w:r w:rsidR="005D61F7">
        <w:rPr>
          <w:color w:val="000000" w:themeColor="text1"/>
        </w:rPr>
        <w:t xml:space="preserve">version </w:t>
      </w:r>
      <w:r w:rsidR="000669B4">
        <w:rPr>
          <w:color w:val="000000" w:themeColor="text1"/>
        </w:rPr>
        <w:t>8.4</w:t>
      </w:r>
      <w:r w:rsidR="005D61F7">
        <w:rPr>
          <w:color w:val="000000" w:themeColor="text1"/>
        </w:rPr>
        <w:t>.2</w:t>
      </w:r>
      <w:r w:rsidR="00576649">
        <w:rPr>
          <w:color w:val="000000" w:themeColor="text1"/>
        </w:rPr>
        <w:t>)</w:t>
      </w:r>
      <w:r w:rsidR="000A3054">
        <w:rPr>
          <w:color w:val="000000" w:themeColor="text1"/>
        </w:rPr>
        <w:t>.</w:t>
      </w:r>
    </w:p>
    <w:p w14:paraId="1C5C07AA" w14:textId="77777777" w:rsidR="00D030AE" w:rsidRDefault="00D030AE" w:rsidP="00D030AE">
      <w:pPr>
        <w:pStyle w:val="ListParagraph"/>
        <w:ind w:firstLineChars="0" w:firstLine="0"/>
        <w:rPr>
          <w:color w:val="000000" w:themeColor="text1"/>
        </w:rPr>
      </w:pPr>
    </w:p>
    <w:p w14:paraId="494FEA6F" w14:textId="02C8020E" w:rsidR="009C21BC" w:rsidRDefault="00576649" w:rsidP="00D030AE">
      <w:pPr>
        <w:pStyle w:val="ListParagraph"/>
        <w:numPr>
          <w:ilvl w:val="2"/>
          <w:numId w:val="24"/>
        </w:numPr>
        <w:ind w:left="0" w:firstLineChars="0" w:firstLine="0"/>
        <w:rPr>
          <w:color w:val="000000" w:themeColor="text1"/>
        </w:rPr>
      </w:pPr>
      <w:r>
        <w:rPr>
          <w:color w:val="000000" w:themeColor="text1"/>
        </w:rPr>
        <w:t xml:space="preserve">Select </w:t>
      </w:r>
      <w:r w:rsidR="009C21BC" w:rsidRPr="00576649">
        <w:rPr>
          <w:b/>
          <w:bCs/>
          <w:color w:val="000000" w:themeColor="text1"/>
        </w:rPr>
        <w:t xml:space="preserve">Images </w:t>
      </w:r>
      <w:r w:rsidRPr="00576649">
        <w:rPr>
          <w:b/>
          <w:bCs/>
          <w:color w:val="000000" w:themeColor="text1"/>
        </w:rPr>
        <w:t>Processing</w:t>
      </w:r>
      <w:r>
        <w:rPr>
          <w:b/>
          <w:bCs/>
          <w:color w:val="000000" w:themeColor="text1"/>
        </w:rPr>
        <w:t xml:space="preserve"> | </w:t>
      </w:r>
      <w:r w:rsidRPr="00576649">
        <w:rPr>
          <w:b/>
          <w:bCs/>
          <w:color w:val="000000" w:themeColor="text1"/>
        </w:rPr>
        <w:t>Baseline Subtraction</w:t>
      </w:r>
      <w:r w:rsidR="009C21BC">
        <w:rPr>
          <w:color w:val="000000" w:themeColor="text1"/>
        </w:rPr>
        <w:t xml:space="preserve"> </w:t>
      </w:r>
      <w:r w:rsidR="009F31F2">
        <w:rPr>
          <w:color w:val="000000" w:themeColor="text1"/>
        </w:rPr>
        <w:t xml:space="preserve">to </w:t>
      </w:r>
      <w:r w:rsidR="00750585">
        <w:rPr>
          <w:color w:val="000000" w:themeColor="text1"/>
        </w:rPr>
        <w:t>remove background</w:t>
      </w:r>
      <w:r w:rsidR="009F31F2">
        <w:rPr>
          <w:color w:val="000000" w:themeColor="text1"/>
        </w:rPr>
        <w:t xml:space="preserve"> staining</w:t>
      </w:r>
      <w:r w:rsidR="004446BA">
        <w:rPr>
          <w:color w:val="000000" w:themeColor="text1"/>
        </w:rPr>
        <w:t>.</w:t>
      </w:r>
    </w:p>
    <w:p w14:paraId="4E038C1B" w14:textId="77777777" w:rsidR="00576649" w:rsidRDefault="00576649" w:rsidP="00576649">
      <w:pPr>
        <w:pStyle w:val="ListParagraph"/>
        <w:ind w:firstLineChars="0" w:firstLine="0"/>
        <w:rPr>
          <w:color w:val="000000" w:themeColor="text1"/>
        </w:rPr>
      </w:pPr>
    </w:p>
    <w:p w14:paraId="644C87E2" w14:textId="7CA436BF" w:rsidR="00601D12" w:rsidRDefault="00601D12" w:rsidP="00D030AE">
      <w:pPr>
        <w:pStyle w:val="ListParagraph"/>
        <w:numPr>
          <w:ilvl w:val="2"/>
          <w:numId w:val="24"/>
        </w:numPr>
        <w:ind w:left="0" w:firstLineChars="0" w:firstLine="0"/>
        <w:rPr>
          <w:color w:val="000000" w:themeColor="text1"/>
        </w:rPr>
      </w:pPr>
      <w:r>
        <w:rPr>
          <w:color w:val="000000" w:themeColor="text1"/>
        </w:rPr>
        <w:lastRenderedPageBreak/>
        <w:t>S</w:t>
      </w:r>
      <w:r w:rsidR="00576649">
        <w:rPr>
          <w:color w:val="000000" w:themeColor="text1"/>
        </w:rPr>
        <w:t>elect s</w:t>
      </w:r>
      <w:r>
        <w:rPr>
          <w:color w:val="000000" w:themeColor="text1"/>
        </w:rPr>
        <w:t xml:space="preserve">urface </w:t>
      </w:r>
      <w:r w:rsidR="00477924">
        <w:rPr>
          <w:color w:val="000000" w:themeColor="text1"/>
        </w:rPr>
        <w:t>creation</w:t>
      </w:r>
      <w:r>
        <w:rPr>
          <w:color w:val="000000" w:themeColor="text1"/>
        </w:rPr>
        <w:t xml:space="preserve"> onto setting</w:t>
      </w:r>
      <w:r w:rsidR="00B015FA">
        <w:rPr>
          <w:color w:val="000000" w:themeColor="text1"/>
        </w:rPr>
        <w:t xml:space="preserve"> for </w:t>
      </w:r>
      <w:r w:rsidR="00823110">
        <w:rPr>
          <w:color w:val="000000" w:themeColor="text1"/>
        </w:rPr>
        <w:t xml:space="preserve">selected </w:t>
      </w:r>
      <w:r w:rsidR="008170A9">
        <w:rPr>
          <w:rFonts w:hint="eastAsia"/>
          <w:color w:val="000000" w:themeColor="text1"/>
        </w:rPr>
        <w:t>c</w:t>
      </w:r>
      <w:r w:rsidR="008170A9">
        <w:rPr>
          <w:color w:val="000000" w:themeColor="text1"/>
        </w:rPr>
        <w:t>hannel</w:t>
      </w:r>
      <w:r w:rsidR="00823110">
        <w:rPr>
          <w:color w:val="000000" w:themeColor="text1"/>
        </w:rPr>
        <w:t xml:space="preserve"> and r</w:t>
      </w:r>
      <w:r w:rsidRPr="00124C13">
        <w:rPr>
          <w:color w:val="000000" w:themeColor="text1"/>
        </w:rPr>
        <w:t xml:space="preserve">egion of interest </w:t>
      </w:r>
      <w:r w:rsidR="00C65EEF" w:rsidRPr="00124C13">
        <w:rPr>
          <w:color w:val="000000" w:themeColor="text1"/>
        </w:rPr>
        <w:t>for processing.</w:t>
      </w:r>
    </w:p>
    <w:p w14:paraId="1C89DB65" w14:textId="2632AD1D" w:rsidR="00222F53" w:rsidRDefault="00222F53" w:rsidP="00D030AE">
      <w:pPr>
        <w:pBdr>
          <w:top w:val="nil"/>
          <w:left w:val="nil"/>
          <w:bottom w:val="nil"/>
          <w:right w:val="nil"/>
          <w:between w:val="nil"/>
        </w:pBdr>
        <w:rPr>
          <w:color w:val="808080"/>
        </w:rPr>
      </w:pPr>
    </w:p>
    <w:p w14:paraId="21D6C1F6" w14:textId="66ABF0CA" w:rsidR="00407DF8" w:rsidRDefault="00407DF8" w:rsidP="00D030AE">
      <w:pPr>
        <w:rPr>
          <w:b/>
          <w:bCs/>
          <w:color w:val="000000" w:themeColor="text1"/>
        </w:rPr>
      </w:pPr>
      <w:r w:rsidRPr="00407DF8">
        <w:rPr>
          <w:b/>
          <w:bCs/>
          <w:color w:val="000000" w:themeColor="text1"/>
        </w:rPr>
        <w:t>REPRESENTATIVE RESULTS</w:t>
      </w:r>
      <w:r>
        <w:rPr>
          <w:b/>
          <w:bCs/>
          <w:color w:val="000000" w:themeColor="text1"/>
        </w:rPr>
        <w:t>:</w:t>
      </w:r>
    </w:p>
    <w:p w14:paraId="65217A9D" w14:textId="60DDEF89" w:rsidR="0000737E" w:rsidRDefault="00062615" w:rsidP="00D030AE">
      <w:pPr>
        <w:rPr>
          <w:color w:val="000000" w:themeColor="text1"/>
        </w:rPr>
      </w:pPr>
      <w:r w:rsidRPr="00C86AEA">
        <w:rPr>
          <w:color w:val="000000" w:themeColor="text1"/>
        </w:rPr>
        <w:t>By using the protocol</w:t>
      </w:r>
      <w:r w:rsidR="00C86AEA" w:rsidRPr="00C86AEA">
        <w:rPr>
          <w:color w:val="000000" w:themeColor="text1"/>
        </w:rPr>
        <w:t xml:space="preserve"> </w:t>
      </w:r>
      <w:r w:rsidRPr="00C86AEA">
        <w:rPr>
          <w:color w:val="000000" w:themeColor="text1"/>
        </w:rPr>
        <w:t>outlined above,</w:t>
      </w:r>
      <w:r w:rsidR="00C86AEA">
        <w:rPr>
          <w:color w:val="000000" w:themeColor="text1"/>
        </w:rPr>
        <w:t xml:space="preserve"> </w:t>
      </w:r>
      <w:r w:rsidR="0000737E">
        <w:rPr>
          <w:color w:val="000000" w:themeColor="text1"/>
        </w:rPr>
        <w:t xml:space="preserve">confocal microscopy imaging of both SAN and AVN can be reliably performed. Specific staining of the conduction system using fluorescent antibodies targeting HCN4 and staining of the working myocardium using fluorescent antibodies targeting Cx43 allows </w:t>
      </w:r>
      <w:r w:rsidR="00DE6526">
        <w:rPr>
          <w:color w:val="000000" w:themeColor="text1"/>
        </w:rPr>
        <w:t>the clear identification of</w:t>
      </w:r>
      <w:r w:rsidR="0000737E">
        <w:rPr>
          <w:color w:val="000000" w:themeColor="text1"/>
        </w:rPr>
        <w:t xml:space="preserve"> SAN (</w:t>
      </w:r>
      <w:r w:rsidR="0000737E" w:rsidRPr="008E710E">
        <w:rPr>
          <w:b/>
          <w:bCs/>
          <w:color w:val="000000" w:themeColor="text1"/>
        </w:rPr>
        <w:t xml:space="preserve">Figure </w:t>
      </w:r>
      <w:r w:rsidR="00343BD9">
        <w:rPr>
          <w:b/>
          <w:bCs/>
          <w:color w:val="000000" w:themeColor="text1"/>
        </w:rPr>
        <w:t>5</w:t>
      </w:r>
      <w:r w:rsidR="00540B5A">
        <w:rPr>
          <w:b/>
          <w:bCs/>
          <w:color w:val="000000" w:themeColor="text1"/>
        </w:rPr>
        <w:t>, Video 1</w:t>
      </w:r>
      <w:r w:rsidR="0000737E" w:rsidRPr="00576649">
        <w:rPr>
          <w:color w:val="000000" w:themeColor="text1"/>
        </w:rPr>
        <w:t xml:space="preserve">) </w:t>
      </w:r>
      <w:r w:rsidR="0000737E">
        <w:rPr>
          <w:color w:val="000000" w:themeColor="text1"/>
        </w:rPr>
        <w:t>and AVN (</w:t>
      </w:r>
      <w:r w:rsidR="0000737E" w:rsidRPr="00C86AEA">
        <w:rPr>
          <w:b/>
          <w:bCs/>
          <w:color w:val="000000" w:themeColor="text1"/>
        </w:rPr>
        <w:t xml:space="preserve">Figure </w:t>
      </w:r>
      <w:r w:rsidR="00343BD9">
        <w:rPr>
          <w:b/>
          <w:bCs/>
          <w:color w:val="000000" w:themeColor="text1"/>
        </w:rPr>
        <w:t>6</w:t>
      </w:r>
      <w:r w:rsidR="00540B5A">
        <w:rPr>
          <w:b/>
          <w:bCs/>
          <w:color w:val="000000" w:themeColor="text1"/>
        </w:rPr>
        <w:t>, Video 2</w:t>
      </w:r>
      <w:r w:rsidR="0000737E" w:rsidRPr="00576649">
        <w:rPr>
          <w:color w:val="000000" w:themeColor="text1"/>
        </w:rPr>
        <w:t>)</w:t>
      </w:r>
      <w:r w:rsidR="0000737E">
        <w:rPr>
          <w:b/>
          <w:bCs/>
          <w:color w:val="000000" w:themeColor="text1"/>
        </w:rPr>
        <w:t xml:space="preserve"> </w:t>
      </w:r>
      <w:r w:rsidR="0000737E">
        <w:rPr>
          <w:color w:val="000000" w:themeColor="text1"/>
        </w:rPr>
        <w:t>within the intact anatomy.</w:t>
      </w:r>
    </w:p>
    <w:p w14:paraId="64EB2ED3" w14:textId="77777777" w:rsidR="0000737E" w:rsidRDefault="0000737E" w:rsidP="00D030AE">
      <w:pPr>
        <w:rPr>
          <w:color w:val="000000" w:themeColor="text1"/>
        </w:rPr>
      </w:pPr>
    </w:p>
    <w:p w14:paraId="62D7C9A0" w14:textId="250BDBF6" w:rsidR="001538B0" w:rsidRDefault="006278AC" w:rsidP="00D030AE">
      <w:pPr>
        <w:rPr>
          <w:rFonts w:eastAsia="SimSun"/>
          <w:color w:val="000000"/>
        </w:rPr>
      </w:pPr>
      <w:r w:rsidRPr="009C7636">
        <w:rPr>
          <w:b/>
          <w:bCs/>
          <w:color w:val="000000" w:themeColor="text1"/>
        </w:rPr>
        <w:t xml:space="preserve">Figure </w:t>
      </w:r>
      <w:r w:rsidR="00E04602">
        <w:rPr>
          <w:b/>
          <w:bCs/>
          <w:color w:val="000000" w:themeColor="text1"/>
        </w:rPr>
        <w:t>1</w:t>
      </w:r>
      <w:r w:rsidR="00576649">
        <w:rPr>
          <w:b/>
          <w:bCs/>
          <w:color w:val="000000" w:themeColor="text1"/>
        </w:rPr>
        <w:t>:</w:t>
      </w:r>
      <w:r w:rsidR="00E04602">
        <w:rPr>
          <w:b/>
          <w:bCs/>
          <w:color w:val="000000" w:themeColor="text1"/>
        </w:rPr>
        <w:t xml:space="preserve"> </w:t>
      </w:r>
      <w:r w:rsidR="00E04602" w:rsidRPr="00576649">
        <w:rPr>
          <w:b/>
          <w:bCs/>
          <w:color w:val="000000" w:themeColor="text1"/>
        </w:rPr>
        <w:t>I</w:t>
      </w:r>
      <w:r w:rsidR="00F165A0" w:rsidRPr="00576649">
        <w:rPr>
          <w:b/>
          <w:bCs/>
          <w:color w:val="000000" w:themeColor="text1"/>
        </w:rPr>
        <w:t xml:space="preserve">nstruments for dissection and </w:t>
      </w:r>
      <w:r w:rsidR="009214B3" w:rsidRPr="00576649">
        <w:rPr>
          <w:b/>
          <w:bCs/>
          <w:color w:val="000000" w:themeColor="text1"/>
        </w:rPr>
        <w:t>p</w:t>
      </w:r>
      <w:r w:rsidR="001538B0" w:rsidRPr="00576649">
        <w:rPr>
          <w:rFonts w:eastAsia="SimSun"/>
          <w:b/>
          <w:bCs/>
          <w:color w:val="000000"/>
        </w:rPr>
        <w:t>lastic ring</w:t>
      </w:r>
      <w:r w:rsidR="009214B3" w:rsidRPr="00576649">
        <w:rPr>
          <w:rFonts w:eastAsia="SimSun"/>
          <w:b/>
          <w:bCs/>
          <w:color w:val="000000"/>
        </w:rPr>
        <w:t xml:space="preserve"> holder</w:t>
      </w:r>
      <w:r w:rsidR="001538B0" w:rsidRPr="00576649">
        <w:rPr>
          <w:rFonts w:eastAsia="SimSun"/>
          <w:b/>
          <w:bCs/>
          <w:color w:val="000000"/>
        </w:rPr>
        <w:t>.</w:t>
      </w:r>
      <w:r w:rsidR="00F165A0" w:rsidRPr="00E04602">
        <w:rPr>
          <w:rFonts w:eastAsia="SimSun"/>
          <w:color w:val="000000"/>
        </w:rPr>
        <w:t xml:space="preserve"> </w:t>
      </w:r>
      <w:r w:rsidR="00791C0D" w:rsidRPr="00576649">
        <w:rPr>
          <w:rFonts w:eastAsia="SimSun"/>
          <w:b/>
          <w:bCs/>
          <w:color w:val="000000"/>
        </w:rPr>
        <w:t>A</w:t>
      </w:r>
      <w:r w:rsidR="00791C0D">
        <w:rPr>
          <w:rFonts w:eastAsia="SimSun"/>
          <w:color w:val="000000"/>
        </w:rPr>
        <w:t xml:space="preserve">. </w:t>
      </w:r>
      <w:r w:rsidR="00F165A0" w:rsidRPr="00E04602">
        <w:rPr>
          <w:rFonts w:eastAsia="SimSun"/>
          <w:color w:val="000000"/>
        </w:rPr>
        <w:t>Plastic ring filled with plasticine</w:t>
      </w:r>
      <w:r w:rsidR="0023126E">
        <w:rPr>
          <w:rFonts w:eastAsia="SimSun"/>
          <w:color w:val="000000"/>
        </w:rPr>
        <w:t xml:space="preserve"> (red arrow shows the </w:t>
      </w:r>
      <w:r w:rsidR="0023126E">
        <w:rPr>
          <w:color w:val="000000" w:themeColor="text1"/>
        </w:rPr>
        <w:t xml:space="preserve">groove formed </w:t>
      </w:r>
      <w:r w:rsidR="0023126E" w:rsidRPr="00F21AE9">
        <w:rPr>
          <w:color w:val="000000" w:themeColor="text1"/>
        </w:rPr>
        <w:t>in the center</w:t>
      </w:r>
      <w:r w:rsidR="0023126E">
        <w:rPr>
          <w:color w:val="000000" w:themeColor="text1"/>
        </w:rPr>
        <w:t xml:space="preserve"> for loading the heart</w:t>
      </w:r>
      <w:r w:rsidR="0023126E">
        <w:rPr>
          <w:rFonts w:eastAsia="SimSun"/>
          <w:color w:val="000000"/>
        </w:rPr>
        <w:t>)</w:t>
      </w:r>
      <w:r w:rsidR="00F165A0" w:rsidRPr="00E04602">
        <w:rPr>
          <w:rFonts w:eastAsia="SimSun"/>
          <w:color w:val="000000"/>
        </w:rPr>
        <w:t xml:space="preserve">. </w:t>
      </w:r>
      <w:r w:rsidR="00791C0D" w:rsidRPr="00576649">
        <w:rPr>
          <w:rFonts w:eastAsia="SimSun"/>
          <w:b/>
          <w:bCs/>
          <w:color w:val="000000"/>
        </w:rPr>
        <w:t>B</w:t>
      </w:r>
      <w:r w:rsidR="00F165A0" w:rsidRPr="00E04602">
        <w:rPr>
          <w:rFonts w:eastAsia="SimSun"/>
          <w:color w:val="000000"/>
        </w:rPr>
        <w:t xml:space="preserve">. Dissection </w:t>
      </w:r>
      <w:r w:rsidR="00FA4C03">
        <w:rPr>
          <w:rFonts w:eastAsia="SimSun"/>
          <w:color w:val="000000"/>
        </w:rPr>
        <w:t>Petri</w:t>
      </w:r>
      <w:r w:rsidR="009214B3">
        <w:rPr>
          <w:rFonts w:eastAsia="SimSun"/>
          <w:color w:val="000000"/>
        </w:rPr>
        <w:t xml:space="preserve"> </w:t>
      </w:r>
      <w:r w:rsidR="00F165A0" w:rsidRPr="00E04602">
        <w:rPr>
          <w:rFonts w:eastAsia="SimSun"/>
          <w:color w:val="000000"/>
        </w:rPr>
        <w:t>dish</w:t>
      </w:r>
      <w:r w:rsidR="00F165A0">
        <w:rPr>
          <w:rFonts w:eastAsia="SimSun"/>
          <w:color w:val="000000"/>
        </w:rPr>
        <w:t xml:space="preserve"> with agarose gel. </w:t>
      </w:r>
      <w:r w:rsidR="00791C0D" w:rsidRPr="00576649">
        <w:rPr>
          <w:rFonts w:eastAsia="SimSun"/>
          <w:b/>
          <w:bCs/>
          <w:color w:val="000000"/>
        </w:rPr>
        <w:t>C</w:t>
      </w:r>
      <w:r w:rsidR="00F165A0">
        <w:rPr>
          <w:rFonts w:eastAsia="SimSun"/>
          <w:color w:val="000000"/>
        </w:rPr>
        <w:t xml:space="preserve">. Spring scissors. </w:t>
      </w:r>
      <w:r w:rsidR="00791C0D" w:rsidRPr="00576649">
        <w:rPr>
          <w:rFonts w:eastAsia="SimSun"/>
          <w:b/>
          <w:bCs/>
          <w:color w:val="000000"/>
        </w:rPr>
        <w:t>D</w:t>
      </w:r>
      <w:r w:rsidR="00F165A0">
        <w:rPr>
          <w:rFonts w:eastAsia="SimSun"/>
          <w:color w:val="000000"/>
        </w:rPr>
        <w:t>. Iris scissors.</w:t>
      </w:r>
      <w:r w:rsidR="00F165A0" w:rsidRPr="00576649">
        <w:rPr>
          <w:rFonts w:eastAsia="SimSun"/>
          <w:b/>
          <w:bCs/>
          <w:color w:val="000000"/>
        </w:rPr>
        <w:t xml:space="preserve"> </w:t>
      </w:r>
      <w:r w:rsidR="00791C0D" w:rsidRPr="00576649">
        <w:rPr>
          <w:rFonts w:eastAsia="SimSun"/>
          <w:b/>
          <w:bCs/>
          <w:color w:val="000000"/>
        </w:rPr>
        <w:t>E</w:t>
      </w:r>
      <w:r w:rsidR="00F165A0">
        <w:rPr>
          <w:rFonts w:eastAsia="SimSun"/>
          <w:color w:val="000000"/>
        </w:rPr>
        <w:t xml:space="preserve">. </w:t>
      </w:r>
      <w:r w:rsidR="00901899">
        <w:rPr>
          <w:rFonts w:eastAsia="SimSun"/>
          <w:color w:val="000000"/>
        </w:rPr>
        <w:t>C</w:t>
      </w:r>
      <w:r w:rsidR="00F165A0">
        <w:rPr>
          <w:rFonts w:eastAsia="SimSun"/>
          <w:color w:val="000000"/>
        </w:rPr>
        <w:t>urve</w:t>
      </w:r>
      <w:r w:rsidR="00901899">
        <w:rPr>
          <w:rFonts w:eastAsia="SimSun"/>
          <w:color w:val="000000"/>
        </w:rPr>
        <w:t>d</w:t>
      </w:r>
      <w:r w:rsidR="00F165A0">
        <w:rPr>
          <w:rFonts w:eastAsia="SimSun"/>
          <w:color w:val="000000"/>
        </w:rPr>
        <w:t xml:space="preserve"> </w:t>
      </w:r>
      <w:r w:rsidR="00580C00">
        <w:rPr>
          <w:rFonts w:eastAsia="SimSun"/>
          <w:color w:val="000000"/>
        </w:rPr>
        <w:t>forceps</w:t>
      </w:r>
      <w:r w:rsidR="00F165A0">
        <w:rPr>
          <w:rFonts w:eastAsia="SimSun"/>
          <w:color w:val="000000"/>
        </w:rPr>
        <w:t xml:space="preserve">. </w:t>
      </w:r>
      <w:r w:rsidR="00791C0D" w:rsidRPr="00576649">
        <w:rPr>
          <w:rFonts w:eastAsia="SimSun"/>
          <w:b/>
          <w:bCs/>
          <w:color w:val="000000"/>
        </w:rPr>
        <w:t>F</w:t>
      </w:r>
      <w:r w:rsidR="00F165A0">
        <w:rPr>
          <w:rFonts w:eastAsia="SimSun"/>
          <w:color w:val="000000"/>
        </w:rPr>
        <w:t>. Fine forceps</w:t>
      </w:r>
      <w:r w:rsidR="00901899">
        <w:rPr>
          <w:rFonts w:eastAsia="SimSun"/>
          <w:color w:val="000000"/>
        </w:rPr>
        <w:t>.</w:t>
      </w:r>
    </w:p>
    <w:p w14:paraId="4DFDCA66" w14:textId="77777777" w:rsidR="00576649" w:rsidRDefault="00576649" w:rsidP="00D030AE">
      <w:pPr>
        <w:rPr>
          <w:color w:val="000000" w:themeColor="text1"/>
        </w:rPr>
      </w:pPr>
    </w:p>
    <w:p w14:paraId="5FBC72E5" w14:textId="535424CC" w:rsidR="00343BD9" w:rsidRPr="00124C13" w:rsidRDefault="008373AB" w:rsidP="00D030AE">
      <w:pPr>
        <w:rPr>
          <w:b/>
          <w:bCs/>
          <w:lang w:val="en-GB"/>
        </w:rPr>
      </w:pPr>
      <w:r w:rsidRPr="00E41D77">
        <w:rPr>
          <w:b/>
          <w:bCs/>
          <w:color w:val="000000" w:themeColor="text1"/>
        </w:rPr>
        <w:t>Figure 2</w:t>
      </w:r>
      <w:r w:rsidR="00576649">
        <w:rPr>
          <w:b/>
          <w:bCs/>
          <w:color w:val="000000" w:themeColor="text1"/>
        </w:rPr>
        <w:t>: I</w:t>
      </w:r>
      <w:r w:rsidR="00576649" w:rsidRPr="00576649">
        <w:rPr>
          <w:b/>
          <w:bCs/>
          <w:lang w:val="en-GB"/>
        </w:rPr>
        <w:t>llustration of the gross cardiac anatomy</w:t>
      </w:r>
      <w:r w:rsidR="00576649">
        <w:rPr>
          <w:b/>
          <w:bCs/>
          <w:lang w:val="en-GB"/>
        </w:rPr>
        <w:t>.</w:t>
      </w:r>
      <w:r w:rsidR="00576649" w:rsidRPr="00E41D77">
        <w:rPr>
          <w:b/>
          <w:bCs/>
          <w:color w:val="000000" w:themeColor="text1"/>
        </w:rPr>
        <w:t xml:space="preserve"> </w:t>
      </w:r>
      <w:r w:rsidRPr="00E41D77">
        <w:rPr>
          <w:b/>
          <w:bCs/>
          <w:color w:val="000000" w:themeColor="text1"/>
        </w:rPr>
        <w:t>A</w:t>
      </w:r>
      <w:r>
        <w:rPr>
          <w:b/>
          <w:bCs/>
          <w:color w:val="000000" w:themeColor="text1"/>
        </w:rPr>
        <w:t>.</w:t>
      </w:r>
      <w:r>
        <w:rPr>
          <w:color w:val="000000" w:themeColor="text1"/>
        </w:rPr>
        <w:t xml:space="preserve"> </w:t>
      </w:r>
      <w:r>
        <w:rPr>
          <w:lang w:val="en-GB"/>
        </w:rPr>
        <w:t>Schematic illustration of the SAN microdissection. Pins are</w:t>
      </w:r>
      <w:r w:rsidRPr="00D45DF5">
        <w:rPr>
          <w:lang w:val="en-GB"/>
        </w:rPr>
        <w:t xml:space="preserve"> </w:t>
      </w:r>
      <w:r>
        <w:rPr>
          <w:lang w:val="en-GB"/>
        </w:rPr>
        <w:t xml:space="preserve">applied </w:t>
      </w:r>
      <w:r w:rsidRPr="00D45DF5">
        <w:rPr>
          <w:lang w:val="en-GB"/>
        </w:rPr>
        <w:t>through the apex and the left atrial appendage (LAA)</w:t>
      </w:r>
      <w:r>
        <w:rPr>
          <w:lang w:val="en-GB"/>
        </w:rPr>
        <w:t>.</w:t>
      </w:r>
      <w:r w:rsidRPr="00E41D77">
        <w:rPr>
          <w:b/>
          <w:bCs/>
          <w:lang w:val="en-GB"/>
        </w:rPr>
        <w:t xml:space="preserve"> </w:t>
      </w:r>
      <w:r>
        <w:rPr>
          <w:rFonts w:eastAsia="SimSun"/>
          <w:color w:val="000000"/>
        </w:rPr>
        <w:t>SAN is indicated by red dashed circle.</w:t>
      </w:r>
      <w:r>
        <w:rPr>
          <w:rFonts w:hint="eastAsia"/>
          <w:b/>
          <w:bCs/>
          <w:lang w:val="en-GB"/>
        </w:rPr>
        <w:t xml:space="preserve"> </w:t>
      </w:r>
      <w:r w:rsidRPr="00E41D77">
        <w:rPr>
          <w:b/>
          <w:bCs/>
          <w:lang w:val="en-GB"/>
        </w:rPr>
        <w:t>B.</w:t>
      </w:r>
      <w:r>
        <w:rPr>
          <w:lang w:val="en-GB"/>
        </w:rPr>
        <w:t xml:space="preserve"> Schematic illustration of the AVN microdissection. </w:t>
      </w:r>
      <w:r w:rsidRPr="001A0980">
        <w:rPr>
          <w:lang w:val="en-GB"/>
        </w:rPr>
        <w:t>Pins are put through the remaining part of the LV free wall (which is now at the bottom)</w:t>
      </w:r>
      <w:r>
        <w:rPr>
          <w:lang w:val="en-GB"/>
        </w:rPr>
        <w:t>.</w:t>
      </w:r>
      <w:r w:rsidRPr="00F31B56">
        <w:rPr>
          <w:rFonts w:eastAsia="SimSun"/>
          <w:color w:val="000000"/>
        </w:rPr>
        <w:t xml:space="preserve"> </w:t>
      </w:r>
      <w:r>
        <w:rPr>
          <w:rFonts w:eastAsia="SimSun"/>
          <w:color w:val="000000"/>
        </w:rPr>
        <w:t>AVN is indicated by a red dashed circle.</w:t>
      </w:r>
      <w:r w:rsidRPr="00B82B65">
        <w:rPr>
          <w:rFonts w:eastAsia="SimSun"/>
          <w:color w:val="000000"/>
        </w:rPr>
        <w:t xml:space="preserve"> </w:t>
      </w:r>
      <w:r>
        <w:rPr>
          <w:rFonts w:eastAsia="SimSun"/>
          <w:color w:val="000000"/>
        </w:rPr>
        <w:t>SVC, S</w:t>
      </w:r>
      <w:r w:rsidRPr="00E83866">
        <w:rPr>
          <w:rFonts w:eastAsia="SimSun"/>
          <w:color w:val="000000"/>
        </w:rPr>
        <w:t>uperior vena cava</w:t>
      </w:r>
      <w:r>
        <w:rPr>
          <w:rFonts w:eastAsia="SimSun"/>
          <w:color w:val="000000"/>
        </w:rPr>
        <w:t xml:space="preserve">; IVC, inferior vena cava; CS, coronary sinus; LAA, left atrial appendage; RAA, right atrial appendage; PA, pulmonary artery; </w:t>
      </w:r>
      <w:r>
        <w:rPr>
          <w:rFonts w:eastAsia="SimSun" w:hint="eastAsia"/>
          <w:color w:val="000000"/>
        </w:rPr>
        <w:t>P</w:t>
      </w:r>
      <w:r>
        <w:rPr>
          <w:rFonts w:eastAsia="SimSun"/>
          <w:color w:val="000000"/>
        </w:rPr>
        <w:t>V, pulmonary vein; LV, left ventricle; IVS, interventricul</w:t>
      </w:r>
      <w:r>
        <w:rPr>
          <w:rFonts w:eastAsia="SimSun" w:hint="eastAsia"/>
          <w:color w:val="000000"/>
        </w:rPr>
        <w:t>ar</w:t>
      </w:r>
      <w:r>
        <w:rPr>
          <w:rFonts w:eastAsia="SimSun"/>
          <w:color w:val="000000"/>
        </w:rPr>
        <w:t xml:space="preserve"> septum; IAS, interatrial septum;</w:t>
      </w:r>
      <w:r w:rsidRPr="00B82B65">
        <w:rPr>
          <w:rFonts w:eastAsia="SimSun"/>
          <w:color w:val="000000"/>
        </w:rPr>
        <w:t xml:space="preserve"> </w:t>
      </w:r>
      <w:r>
        <w:rPr>
          <w:rFonts w:eastAsia="SimSun"/>
          <w:color w:val="000000"/>
        </w:rPr>
        <w:t>OF, oval fossa</w:t>
      </w:r>
      <w:r w:rsidR="00B82B65">
        <w:rPr>
          <w:rFonts w:eastAsia="SimSun"/>
          <w:color w:val="000000"/>
        </w:rPr>
        <w:t>.</w:t>
      </w:r>
    </w:p>
    <w:p w14:paraId="07F5CD5B" w14:textId="77777777" w:rsidR="00343BD9" w:rsidRPr="00124C13" w:rsidRDefault="00343BD9" w:rsidP="00D030AE">
      <w:pPr>
        <w:rPr>
          <w:color w:val="000000" w:themeColor="text1"/>
          <w:lang w:val="en-GB"/>
        </w:rPr>
      </w:pPr>
    </w:p>
    <w:p w14:paraId="7C8E9885" w14:textId="4F679058" w:rsidR="003432FE" w:rsidRDefault="003432FE" w:rsidP="00D030AE">
      <w:pPr>
        <w:rPr>
          <w:rFonts w:eastAsia="SimSun"/>
          <w:color w:val="000000"/>
        </w:rPr>
      </w:pPr>
      <w:r w:rsidRPr="00C04A4A">
        <w:rPr>
          <w:rFonts w:eastAsia="SimSun"/>
          <w:b/>
          <w:color w:val="000000"/>
        </w:rPr>
        <w:t>Fig</w:t>
      </w:r>
      <w:r w:rsidR="00E325B5">
        <w:rPr>
          <w:rFonts w:eastAsia="SimSun"/>
          <w:b/>
          <w:color w:val="000000"/>
        </w:rPr>
        <w:t xml:space="preserve">ure </w:t>
      </w:r>
      <w:r w:rsidR="00E02253">
        <w:rPr>
          <w:rFonts w:eastAsia="SimSun"/>
          <w:b/>
          <w:color w:val="000000"/>
        </w:rPr>
        <w:t>3</w:t>
      </w:r>
      <w:r w:rsidR="00576649">
        <w:rPr>
          <w:rFonts w:eastAsia="SimSun"/>
          <w:b/>
          <w:color w:val="000000"/>
        </w:rPr>
        <w:t xml:space="preserve">: </w:t>
      </w:r>
      <w:r w:rsidR="00576649" w:rsidRPr="00576649">
        <w:rPr>
          <w:rFonts w:eastAsia="SimSun"/>
          <w:b/>
          <w:color w:val="000000"/>
        </w:rPr>
        <w:t>L</w:t>
      </w:r>
      <w:r w:rsidR="00576649" w:rsidRPr="00576649">
        <w:rPr>
          <w:b/>
          <w:lang w:val="en-GB"/>
        </w:rPr>
        <w:t>ocation of SAN and AVN in an adult mouse heart</w:t>
      </w:r>
      <w:r w:rsidR="00576649">
        <w:rPr>
          <w:b/>
          <w:lang w:val="en-GB"/>
        </w:rPr>
        <w:t>.</w:t>
      </w:r>
      <w:r w:rsidR="00576649" w:rsidRPr="00C04A4A">
        <w:rPr>
          <w:rFonts w:eastAsia="SimSun"/>
          <w:b/>
          <w:color w:val="000000"/>
        </w:rPr>
        <w:t xml:space="preserve"> </w:t>
      </w:r>
      <w:r w:rsidRPr="00C04A4A">
        <w:rPr>
          <w:rFonts w:eastAsia="SimSun"/>
          <w:b/>
          <w:color w:val="000000"/>
        </w:rPr>
        <w:t>A</w:t>
      </w:r>
      <w:r w:rsidR="003D116C">
        <w:rPr>
          <w:rFonts w:eastAsia="SimSun"/>
          <w:b/>
          <w:color w:val="000000"/>
        </w:rPr>
        <w:t>.</w:t>
      </w:r>
      <w:r>
        <w:rPr>
          <w:rFonts w:eastAsia="SimSun"/>
          <w:color w:val="000000"/>
        </w:rPr>
        <w:t xml:space="preserve"> Location of the </w:t>
      </w:r>
      <w:r w:rsidRPr="00E83866">
        <w:rPr>
          <w:rFonts w:eastAsia="SimSun"/>
          <w:color w:val="000000"/>
        </w:rPr>
        <w:t xml:space="preserve">sinoatrial node (SAN) </w:t>
      </w:r>
      <w:r>
        <w:rPr>
          <w:rFonts w:eastAsia="SimSun"/>
          <w:color w:val="000000"/>
        </w:rPr>
        <w:t xml:space="preserve">in an adult mouse heart. View from the back of the heart. Location </w:t>
      </w:r>
      <w:r w:rsidRPr="00E83866">
        <w:rPr>
          <w:rFonts w:eastAsia="SimSun"/>
          <w:color w:val="000000"/>
        </w:rPr>
        <w:t xml:space="preserve">of </w:t>
      </w:r>
      <w:r>
        <w:rPr>
          <w:rFonts w:eastAsia="SimSun"/>
          <w:color w:val="000000"/>
        </w:rPr>
        <w:t xml:space="preserve">the </w:t>
      </w:r>
      <w:r w:rsidRPr="00E83866">
        <w:rPr>
          <w:rFonts w:eastAsia="SimSun"/>
          <w:color w:val="000000"/>
        </w:rPr>
        <w:t xml:space="preserve">SAN </w:t>
      </w:r>
      <w:r>
        <w:rPr>
          <w:rFonts w:eastAsia="SimSun"/>
          <w:color w:val="000000"/>
        </w:rPr>
        <w:t xml:space="preserve">is indicated by red </w:t>
      </w:r>
      <w:r w:rsidR="003D116C">
        <w:rPr>
          <w:rFonts w:eastAsia="SimSun"/>
          <w:color w:val="000000"/>
        </w:rPr>
        <w:t xml:space="preserve">dashed </w:t>
      </w:r>
      <w:r>
        <w:rPr>
          <w:rFonts w:eastAsia="SimSun"/>
          <w:color w:val="000000"/>
        </w:rPr>
        <w:t>line within the inter</w:t>
      </w:r>
      <w:r w:rsidR="003D116C">
        <w:rPr>
          <w:rFonts w:eastAsia="SimSun"/>
          <w:color w:val="000000"/>
        </w:rPr>
        <w:t>-</w:t>
      </w:r>
      <w:r>
        <w:rPr>
          <w:rFonts w:eastAsia="SimSun"/>
          <w:color w:val="000000"/>
        </w:rPr>
        <w:t xml:space="preserve">caval region (black </w:t>
      </w:r>
      <w:r w:rsidR="003D116C">
        <w:rPr>
          <w:rFonts w:eastAsia="SimSun"/>
          <w:color w:val="000000"/>
        </w:rPr>
        <w:t xml:space="preserve">dashed </w:t>
      </w:r>
      <w:r>
        <w:rPr>
          <w:rFonts w:eastAsia="SimSun"/>
          <w:color w:val="000000"/>
        </w:rPr>
        <w:t>lines)</w:t>
      </w:r>
      <w:r w:rsidR="00C972BD">
        <w:rPr>
          <w:rFonts w:eastAsia="SimSun"/>
          <w:color w:val="000000"/>
        </w:rPr>
        <w:t>. S</w:t>
      </w:r>
      <w:r w:rsidR="003D116C">
        <w:rPr>
          <w:rFonts w:eastAsia="SimSun"/>
          <w:color w:val="000000"/>
        </w:rPr>
        <w:t xml:space="preserve">VC, </w:t>
      </w:r>
      <w:r>
        <w:rPr>
          <w:rFonts w:eastAsia="SimSun"/>
          <w:color w:val="000000"/>
        </w:rPr>
        <w:t>S</w:t>
      </w:r>
      <w:r w:rsidRPr="00E83866">
        <w:rPr>
          <w:rFonts w:eastAsia="SimSun"/>
          <w:color w:val="000000"/>
        </w:rPr>
        <w:t>uperior vena cava</w:t>
      </w:r>
      <w:r>
        <w:rPr>
          <w:rFonts w:eastAsia="SimSun"/>
          <w:color w:val="000000"/>
        </w:rPr>
        <w:t xml:space="preserve">; </w:t>
      </w:r>
      <w:r w:rsidR="003D116C">
        <w:rPr>
          <w:rFonts w:eastAsia="SimSun"/>
          <w:color w:val="000000"/>
        </w:rPr>
        <w:t xml:space="preserve">IVC, </w:t>
      </w:r>
      <w:r>
        <w:rPr>
          <w:rFonts w:eastAsia="SimSun"/>
          <w:color w:val="000000"/>
        </w:rPr>
        <w:t>inferior vena cava</w:t>
      </w:r>
      <w:r w:rsidR="003D116C">
        <w:rPr>
          <w:rFonts w:eastAsia="SimSun"/>
          <w:color w:val="000000"/>
        </w:rPr>
        <w:t>; CS, c</w:t>
      </w:r>
      <w:r>
        <w:rPr>
          <w:rFonts w:eastAsia="SimSun"/>
          <w:color w:val="000000"/>
        </w:rPr>
        <w:t xml:space="preserve">oronary sinus; </w:t>
      </w:r>
      <w:r w:rsidR="003D116C">
        <w:rPr>
          <w:rFonts w:eastAsia="SimSun"/>
          <w:color w:val="000000"/>
        </w:rPr>
        <w:t xml:space="preserve">LAA, </w:t>
      </w:r>
      <w:r>
        <w:rPr>
          <w:rFonts w:eastAsia="SimSun"/>
          <w:color w:val="000000"/>
        </w:rPr>
        <w:t xml:space="preserve">left atrial appendage; </w:t>
      </w:r>
      <w:r w:rsidR="003D116C">
        <w:rPr>
          <w:rFonts w:eastAsia="SimSun"/>
          <w:color w:val="000000"/>
        </w:rPr>
        <w:t xml:space="preserve">RAA, </w:t>
      </w:r>
      <w:r>
        <w:rPr>
          <w:rFonts w:eastAsia="SimSun"/>
          <w:color w:val="000000"/>
        </w:rPr>
        <w:t xml:space="preserve">right atrial appendage; </w:t>
      </w:r>
      <w:r w:rsidR="003D116C">
        <w:rPr>
          <w:rFonts w:eastAsia="SimSun"/>
          <w:color w:val="000000"/>
        </w:rPr>
        <w:t xml:space="preserve">PV, </w:t>
      </w:r>
      <w:r>
        <w:rPr>
          <w:rFonts w:eastAsia="SimSun"/>
          <w:color w:val="000000"/>
        </w:rPr>
        <w:t>pulmonary vein</w:t>
      </w:r>
      <w:r w:rsidR="0096609F">
        <w:rPr>
          <w:rFonts w:eastAsia="SimSun"/>
          <w:color w:val="000000"/>
        </w:rPr>
        <w:t>; CT, Crista terminalis; LV, left ventricle; RV, right ventricle</w:t>
      </w:r>
      <w:r w:rsidR="00E325B5">
        <w:rPr>
          <w:rFonts w:eastAsia="SimSun"/>
          <w:color w:val="000000"/>
        </w:rPr>
        <w:t>.</w:t>
      </w:r>
      <w:r w:rsidR="003D116C">
        <w:rPr>
          <w:rFonts w:eastAsia="SimSun"/>
          <w:b/>
          <w:color w:val="000000"/>
        </w:rPr>
        <w:t xml:space="preserve"> </w:t>
      </w:r>
      <w:r w:rsidRPr="00A64524">
        <w:rPr>
          <w:rFonts w:eastAsia="SimSun"/>
          <w:b/>
          <w:color w:val="000000"/>
        </w:rPr>
        <w:t>B</w:t>
      </w:r>
      <w:r w:rsidR="003D116C">
        <w:rPr>
          <w:rFonts w:eastAsia="SimSun"/>
          <w:b/>
          <w:color w:val="000000"/>
        </w:rPr>
        <w:t>.</w:t>
      </w:r>
      <w:r>
        <w:rPr>
          <w:rFonts w:eastAsia="SimSun" w:hint="eastAsia"/>
          <w:color w:val="000000"/>
        </w:rPr>
        <w:t xml:space="preserve"> </w:t>
      </w:r>
      <w:r>
        <w:rPr>
          <w:rFonts w:eastAsia="SimSun"/>
          <w:color w:val="000000"/>
        </w:rPr>
        <w:t xml:space="preserve">Location of the atrioventricular node (AVN) in an adult mouse heart. View from the right. The AVN (red </w:t>
      </w:r>
      <w:r w:rsidR="003D116C">
        <w:rPr>
          <w:rFonts w:eastAsia="SimSun"/>
          <w:color w:val="000000"/>
        </w:rPr>
        <w:t xml:space="preserve">dashed </w:t>
      </w:r>
      <w:r>
        <w:rPr>
          <w:rFonts w:eastAsia="SimSun"/>
          <w:color w:val="000000"/>
        </w:rPr>
        <w:t>circle) is located at the apex of the triangle</w:t>
      </w:r>
      <w:r w:rsidRPr="000E1C46">
        <w:rPr>
          <w:rFonts w:eastAsia="SimSun"/>
          <w:color w:val="000000"/>
        </w:rPr>
        <w:t xml:space="preserve"> </w:t>
      </w:r>
      <w:r>
        <w:rPr>
          <w:rFonts w:eastAsia="SimSun"/>
          <w:color w:val="000000"/>
        </w:rPr>
        <w:t>of Koch (</w:t>
      </w:r>
      <w:r w:rsidR="003D116C">
        <w:rPr>
          <w:rFonts w:eastAsia="SimSun"/>
          <w:color w:val="000000"/>
        </w:rPr>
        <w:t xml:space="preserve">white </w:t>
      </w:r>
      <w:r>
        <w:rPr>
          <w:rFonts w:eastAsia="SimSun"/>
          <w:color w:val="000000"/>
        </w:rPr>
        <w:t xml:space="preserve">dashed triangle) near the bottom of the membranous septum. The triangle of Koch is formed by the tendon of Todaro (TT, </w:t>
      </w:r>
      <w:r w:rsidR="003D116C">
        <w:rPr>
          <w:rFonts w:eastAsia="SimSun"/>
          <w:color w:val="000000"/>
        </w:rPr>
        <w:t xml:space="preserve">green </w:t>
      </w:r>
      <w:r>
        <w:rPr>
          <w:rFonts w:eastAsia="SimSun"/>
          <w:color w:val="000000"/>
        </w:rPr>
        <w:t>dashed line), tricus</w:t>
      </w:r>
      <w:r>
        <w:rPr>
          <w:rFonts w:eastAsia="SimSun" w:hint="eastAsia"/>
          <w:color w:val="000000"/>
        </w:rPr>
        <w:t>p</w:t>
      </w:r>
      <w:r>
        <w:rPr>
          <w:rFonts w:eastAsia="SimSun"/>
          <w:color w:val="000000"/>
        </w:rPr>
        <w:t xml:space="preserve">id valve (TV, </w:t>
      </w:r>
      <w:r w:rsidR="003D116C">
        <w:rPr>
          <w:rFonts w:eastAsia="SimSun"/>
          <w:color w:val="000000"/>
        </w:rPr>
        <w:t xml:space="preserve">blue </w:t>
      </w:r>
      <w:r>
        <w:rPr>
          <w:rFonts w:eastAsia="SimSun"/>
          <w:color w:val="000000"/>
        </w:rPr>
        <w:t>dashed line) and the orifice of the coronary sinus (CS</w:t>
      </w:r>
      <w:r w:rsidR="003D116C">
        <w:rPr>
          <w:rFonts w:eastAsia="SimSun"/>
          <w:color w:val="000000"/>
        </w:rPr>
        <w:t>, yellow dashed line</w:t>
      </w:r>
      <w:r>
        <w:rPr>
          <w:rFonts w:eastAsia="SimSun"/>
          <w:color w:val="000000"/>
        </w:rPr>
        <w:t>). SVC</w:t>
      </w:r>
      <w:r w:rsidR="003D116C">
        <w:rPr>
          <w:rFonts w:eastAsia="SimSun"/>
          <w:color w:val="000000"/>
        </w:rPr>
        <w:t xml:space="preserve">, </w:t>
      </w:r>
      <w:r w:rsidRPr="00E83866">
        <w:rPr>
          <w:rFonts w:eastAsia="SimSun"/>
          <w:color w:val="000000"/>
        </w:rPr>
        <w:t>superior vena cava</w:t>
      </w:r>
      <w:r>
        <w:rPr>
          <w:rFonts w:eastAsia="SimSun"/>
          <w:color w:val="000000"/>
        </w:rPr>
        <w:t>; IV</w:t>
      </w:r>
      <w:r w:rsidR="003D116C">
        <w:rPr>
          <w:rFonts w:eastAsia="SimSun"/>
          <w:color w:val="000000"/>
        </w:rPr>
        <w:t xml:space="preserve">C, </w:t>
      </w:r>
      <w:r>
        <w:rPr>
          <w:rFonts w:eastAsia="SimSun"/>
          <w:color w:val="000000"/>
        </w:rPr>
        <w:t>inferior vena cava; IVS</w:t>
      </w:r>
      <w:r w:rsidR="003D116C">
        <w:rPr>
          <w:rFonts w:eastAsia="SimSun"/>
          <w:color w:val="000000"/>
        </w:rPr>
        <w:t xml:space="preserve">, </w:t>
      </w:r>
      <w:r>
        <w:rPr>
          <w:rFonts w:eastAsia="SimSun"/>
          <w:color w:val="000000"/>
        </w:rPr>
        <w:t>interventricular septum</w:t>
      </w:r>
      <w:r w:rsidR="00511ADB">
        <w:rPr>
          <w:rFonts w:eastAsia="SimSun"/>
          <w:color w:val="000000"/>
        </w:rPr>
        <w:t>; OF</w:t>
      </w:r>
      <w:r w:rsidR="003D116C">
        <w:rPr>
          <w:rFonts w:eastAsia="SimSun"/>
          <w:color w:val="000000"/>
        </w:rPr>
        <w:t>,</w:t>
      </w:r>
      <w:r w:rsidR="00511ADB">
        <w:rPr>
          <w:rFonts w:eastAsia="SimSun"/>
          <w:color w:val="000000"/>
        </w:rPr>
        <w:t xml:space="preserve"> oval fossa</w:t>
      </w:r>
      <w:r>
        <w:rPr>
          <w:rFonts w:eastAsia="SimSun"/>
          <w:color w:val="000000"/>
        </w:rPr>
        <w:t>.</w:t>
      </w:r>
    </w:p>
    <w:p w14:paraId="5A2C9B69" w14:textId="1A6C427B" w:rsidR="006278AC" w:rsidRDefault="006278AC" w:rsidP="00D030AE">
      <w:pPr>
        <w:rPr>
          <w:color w:val="000000" w:themeColor="text1"/>
        </w:rPr>
      </w:pPr>
    </w:p>
    <w:p w14:paraId="463F321D" w14:textId="6E6A4544" w:rsidR="00CF4BC2" w:rsidRDefault="00CF4BC2" w:rsidP="00D030AE">
      <w:pPr>
        <w:rPr>
          <w:color w:val="000000" w:themeColor="text1"/>
        </w:rPr>
      </w:pPr>
      <w:r w:rsidRPr="00B45947">
        <w:rPr>
          <w:rFonts w:hint="eastAsia"/>
          <w:b/>
          <w:bCs/>
          <w:color w:val="000000" w:themeColor="text1"/>
        </w:rPr>
        <w:t>F</w:t>
      </w:r>
      <w:r w:rsidRPr="00B45947">
        <w:rPr>
          <w:b/>
          <w:bCs/>
          <w:color w:val="000000" w:themeColor="text1"/>
        </w:rPr>
        <w:t xml:space="preserve">igure </w:t>
      </w:r>
      <w:r w:rsidR="00E02253">
        <w:rPr>
          <w:b/>
          <w:bCs/>
          <w:color w:val="000000" w:themeColor="text1"/>
        </w:rPr>
        <w:t>4</w:t>
      </w:r>
      <w:r w:rsidR="00576649">
        <w:rPr>
          <w:b/>
          <w:bCs/>
          <w:color w:val="000000" w:themeColor="text1"/>
        </w:rPr>
        <w:t>: Prepared</w:t>
      </w:r>
      <w:r w:rsidR="00576649">
        <w:rPr>
          <w:lang w:val="en-GB"/>
        </w:rPr>
        <w:t xml:space="preserve"> </w:t>
      </w:r>
      <w:r w:rsidR="00576649" w:rsidRPr="00576649">
        <w:rPr>
          <w:b/>
          <w:bCs/>
          <w:lang w:val="en-GB"/>
        </w:rPr>
        <w:t>sample loaded on the confocal microscopy</w:t>
      </w:r>
      <w:r w:rsidR="00576649">
        <w:rPr>
          <w:b/>
          <w:bCs/>
          <w:lang w:val="en-GB"/>
        </w:rPr>
        <w:t>.</w:t>
      </w:r>
      <w:r w:rsidR="00576649" w:rsidRPr="00B45947">
        <w:rPr>
          <w:b/>
          <w:bCs/>
          <w:color w:val="000000" w:themeColor="text1"/>
        </w:rPr>
        <w:t xml:space="preserve"> </w:t>
      </w:r>
      <w:r w:rsidR="0059056D" w:rsidRPr="00B45947">
        <w:rPr>
          <w:b/>
          <w:bCs/>
          <w:color w:val="000000" w:themeColor="text1"/>
        </w:rPr>
        <w:t>A</w:t>
      </w:r>
      <w:r w:rsidR="00680D82">
        <w:rPr>
          <w:b/>
          <w:bCs/>
          <w:color w:val="000000" w:themeColor="text1"/>
        </w:rPr>
        <w:t xml:space="preserve">. </w:t>
      </w:r>
      <w:r w:rsidR="00580C00" w:rsidRPr="00F20A14">
        <w:rPr>
          <w:bCs/>
          <w:color w:val="000000" w:themeColor="text1"/>
        </w:rPr>
        <w:t>T</w:t>
      </w:r>
      <w:r w:rsidR="0059056D">
        <w:rPr>
          <w:color w:val="000000" w:themeColor="text1"/>
        </w:rPr>
        <w:t xml:space="preserve">he prepared sample </w:t>
      </w:r>
      <w:r w:rsidR="00CB4D4A">
        <w:rPr>
          <w:color w:val="000000" w:themeColor="text1"/>
        </w:rPr>
        <w:t xml:space="preserve">(red arrow) </w:t>
      </w:r>
      <w:r w:rsidR="0059056D">
        <w:rPr>
          <w:color w:val="000000" w:themeColor="text1"/>
        </w:rPr>
        <w:t>for confocal microscopy</w:t>
      </w:r>
      <w:r w:rsidR="00CB4D4A">
        <w:rPr>
          <w:color w:val="000000" w:themeColor="text1"/>
        </w:rPr>
        <w:t xml:space="preserve"> mounted into the plastic ring with plasticine (black arrow). View from the bottom</w:t>
      </w:r>
      <w:r w:rsidR="007E0EDB">
        <w:rPr>
          <w:color w:val="000000" w:themeColor="text1"/>
        </w:rPr>
        <w:t>.</w:t>
      </w:r>
      <w:r w:rsidR="00680D82">
        <w:rPr>
          <w:color w:val="000000" w:themeColor="text1"/>
        </w:rPr>
        <w:t xml:space="preserve"> </w:t>
      </w:r>
      <w:r w:rsidR="007E0EDB" w:rsidRPr="007E0EDB">
        <w:rPr>
          <w:b/>
          <w:bCs/>
          <w:color w:val="000000" w:themeColor="text1"/>
        </w:rPr>
        <w:t>B</w:t>
      </w:r>
      <w:r w:rsidR="00CB4D4A">
        <w:rPr>
          <w:b/>
          <w:bCs/>
          <w:color w:val="000000" w:themeColor="text1"/>
        </w:rPr>
        <w:t>.</w:t>
      </w:r>
      <w:r w:rsidR="007E0EDB" w:rsidRPr="007E0EDB">
        <w:rPr>
          <w:b/>
          <w:bCs/>
          <w:color w:val="000000" w:themeColor="text1"/>
        </w:rPr>
        <w:t xml:space="preserve"> </w:t>
      </w:r>
      <w:r w:rsidR="00CB4D4A" w:rsidRPr="00F20A14">
        <w:rPr>
          <w:bCs/>
          <w:color w:val="000000" w:themeColor="text1"/>
        </w:rPr>
        <w:t xml:space="preserve">Plastic ring with mounted </w:t>
      </w:r>
      <w:r w:rsidR="00366FA4">
        <w:rPr>
          <w:color w:val="000000" w:themeColor="text1"/>
        </w:rPr>
        <w:t xml:space="preserve">sample loaded up-side-down on the </w:t>
      </w:r>
      <w:r w:rsidR="00CB4D4A">
        <w:rPr>
          <w:color w:val="000000" w:themeColor="text1"/>
        </w:rPr>
        <w:t xml:space="preserve">platform of the </w:t>
      </w:r>
      <w:r w:rsidR="00366FA4">
        <w:rPr>
          <w:color w:val="000000" w:themeColor="text1"/>
        </w:rPr>
        <w:t xml:space="preserve">confocal </w:t>
      </w:r>
      <w:r w:rsidR="00AA75F0">
        <w:rPr>
          <w:color w:val="000000" w:themeColor="text1"/>
        </w:rPr>
        <w:t>microscope</w:t>
      </w:r>
      <w:r w:rsidR="00CB4D4A">
        <w:rPr>
          <w:color w:val="000000" w:themeColor="text1"/>
        </w:rPr>
        <w:t xml:space="preserve"> (inverse microscope)</w:t>
      </w:r>
      <w:r w:rsidR="00003E10">
        <w:rPr>
          <w:color w:val="000000" w:themeColor="text1"/>
        </w:rPr>
        <w:t>.</w:t>
      </w:r>
    </w:p>
    <w:p w14:paraId="47D77B23" w14:textId="77777777" w:rsidR="00B45947" w:rsidRPr="003432FE" w:rsidRDefault="00B45947" w:rsidP="00D030AE">
      <w:pPr>
        <w:rPr>
          <w:color w:val="000000" w:themeColor="text1"/>
        </w:rPr>
      </w:pPr>
    </w:p>
    <w:p w14:paraId="327764D7" w14:textId="14CEE5BB" w:rsidR="006278AC" w:rsidRPr="004B6A72" w:rsidRDefault="006278AC" w:rsidP="00D030AE">
      <w:pPr>
        <w:tabs>
          <w:tab w:val="left" w:pos="1880"/>
        </w:tabs>
        <w:rPr>
          <w:rFonts w:eastAsia="SimSun"/>
          <w:color w:val="000000"/>
        </w:rPr>
      </w:pPr>
      <w:r w:rsidRPr="00CE770C">
        <w:rPr>
          <w:rFonts w:hint="eastAsia"/>
          <w:b/>
          <w:bCs/>
          <w:color w:val="000000" w:themeColor="text1"/>
        </w:rPr>
        <w:t>F</w:t>
      </w:r>
      <w:r w:rsidRPr="00CE770C">
        <w:rPr>
          <w:b/>
          <w:bCs/>
          <w:color w:val="000000" w:themeColor="text1"/>
        </w:rPr>
        <w:t xml:space="preserve">igure </w:t>
      </w:r>
      <w:r w:rsidR="00E02253">
        <w:rPr>
          <w:b/>
          <w:bCs/>
          <w:color w:val="000000" w:themeColor="text1"/>
        </w:rPr>
        <w:t>5</w:t>
      </w:r>
      <w:r w:rsidR="003D116C">
        <w:rPr>
          <w:b/>
          <w:bCs/>
          <w:color w:val="000000" w:themeColor="text1"/>
        </w:rPr>
        <w:t>.</w:t>
      </w:r>
      <w:r w:rsidR="00CE770C">
        <w:rPr>
          <w:color w:val="000000" w:themeColor="text1"/>
        </w:rPr>
        <w:t xml:space="preserve"> </w:t>
      </w:r>
      <w:r w:rsidR="00CE770C" w:rsidRPr="00576649">
        <w:rPr>
          <w:rFonts w:eastAsia="SimSun"/>
          <w:b/>
          <w:bCs/>
          <w:color w:val="000000"/>
        </w:rPr>
        <w:t>Reconstructio</w:t>
      </w:r>
      <w:r w:rsidR="0023126E" w:rsidRPr="00576649">
        <w:rPr>
          <w:rFonts w:eastAsia="SimSun"/>
          <w:b/>
          <w:bCs/>
          <w:color w:val="000000"/>
        </w:rPr>
        <w:t>n o</w:t>
      </w:r>
      <w:r w:rsidR="00CE770C" w:rsidRPr="00576649">
        <w:rPr>
          <w:rFonts w:eastAsia="SimSun"/>
          <w:b/>
          <w:bCs/>
          <w:color w:val="000000"/>
        </w:rPr>
        <w:t xml:space="preserve">f confocal microscopy </w:t>
      </w:r>
      <w:r w:rsidR="003D116C" w:rsidRPr="00576649">
        <w:rPr>
          <w:rFonts w:eastAsia="SimSun"/>
          <w:b/>
          <w:bCs/>
          <w:color w:val="000000"/>
        </w:rPr>
        <w:t xml:space="preserve">imaging </w:t>
      </w:r>
      <w:r w:rsidR="00CE770C" w:rsidRPr="00576649">
        <w:rPr>
          <w:rFonts w:eastAsia="SimSun"/>
          <w:b/>
          <w:bCs/>
          <w:color w:val="000000"/>
        </w:rPr>
        <w:t xml:space="preserve">of SAN in a C57BL6/J mouse stained with </w:t>
      </w:r>
      <w:r w:rsidR="009214B3" w:rsidRPr="00576649">
        <w:rPr>
          <w:rFonts w:eastAsia="SimSun"/>
          <w:b/>
          <w:bCs/>
          <w:color w:val="000000"/>
        </w:rPr>
        <w:t>anti-</w:t>
      </w:r>
      <w:r w:rsidR="00CE770C" w:rsidRPr="00576649">
        <w:rPr>
          <w:rFonts w:eastAsia="SimSun"/>
          <w:b/>
          <w:bCs/>
          <w:color w:val="000000"/>
        </w:rPr>
        <w:t>HCN4 (red) and Cx43 (white)</w:t>
      </w:r>
      <w:r w:rsidR="009214B3" w:rsidRPr="00576649">
        <w:rPr>
          <w:rFonts w:eastAsia="SimSun"/>
          <w:b/>
          <w:bCs/>
          <w:color w:val="000000"/>
        </w:rPr>
        <w:t xml:space="preserve"> antibodies</w:t>
      </w:r>
      <w:r w:rsidR="00CE770C" w:rsidRPr="00576649">
        <w:rPr>
          <w:rFonts w:eastAsia="SimSun"/>
          <w:b/>
          <w:bCs/>
          <w:color w:val="000000"/>
        </w:rPr>
        <w:t>.</w:t>
      </w:r>
      <w:r w:rsidR="00CE770C" w:rsidRPr="00CE770C">
        <w:rPr>
          <w:rFonts w:eastAsia="SimSun"/>
          <w:color w:val="000000"/>
        </w:rPr>
        <w:t xml:space="preserve"> </w:t>
      </w:r>
      <w:r w:rsidR="00660A10" w:rsidRPr="00660A10">
        <w:rPr>
          <w:rFonts w:eastAsia="SimSun" w:hint="eastAsia"/>
          <w:b/>
          <w:bCs/>
          <w:color w:val="000000"/>
        </w:rPr>
        <w:t>A.</w:t>
      </w:r>
      <w:r w:rsidR="00660A10" w:rsidRPr="00660A10">
        <w:rPr>
          <w:rFonts w:eastAsia="SimSun"/>
          <w:b/>
          <w:bCs/>
          <w:color w:val="000000"/>
        </w:rPr>
        <w:t xml:space="preserve"> </w:t>
      </w:r>
      <w:r w:rsidR="00CE770C" w:rsidRPr="00CE770C">
        <w:rPr>
          <w:rFonts w:eastAsia="SimSun"/>
          <w:color w:val="000000"/>
        </w:rPr>
        <w:t>The dashed area delineates the SAN, w</w:t>
      </w:r>
      <w:r w:rsidR="003D116C">
        <w:rPr>
          <w:rFonts w:eastAsia="SimSun"/>
          <w:color w:val="000000"/>
        </w:rPr>
        <w:t>h</w:t>
      </w:r>
      <w:r w:rsidR="00CE770C" w:rsidRPr="00CE770C">
        <w:rPr>
          <w:rFonts w:eastAsia="SimSun"/>
          <w:color w:val="000000"/>
        </w:rPr>
        <w:t>i</w:t>
      </w:r>
      <w:r w:rsidR="003D116C">
        <w:rPr>
          <w:rFonts w:eastAsia="SimSun"/>
          <w:color w:val="000000"/>
        </w:rPr>
        <w:t>c</w:t>
      </w:r>
      <w:r w:rsidR="00CE770C" w:rsidRPr="00CE770C">
        <w:rPr>
          <w:rFonts w:eastAsia="SimSun"/>
          <w:color w:val="000000"/>
        </w:rPr>
        <w:t>h is orient</w:t>
      </w:r>
      <w:r w:rsidR="003D116C">
        <w:rPr>
          <w:rFonts w:eastAsia="SimSun"/>
          <w:color w:val="000000"/>
        </w:rPr>
        <w:t>ed</w:t>
      </w:r>
      <w:r w:rsidR="00CE770C" w:rsidRPr="00CE770C">
        <w:rPr>
          <w:rFonts w:eastAsia="SimSun"/>
          <w:color w:val="000000"/>
        </w:rPr>
        <w:t xml:space="preserve"> along the inter</w:t>
      </w:r>
      <w:r w:rsidR="003D116C">
        <w:rPr>
          <w:rFonts w:eastAsia="SimSun"/>
          <w:color w:val="000000"/>
        </w:rPr>
        <w:t>-</w:t>
      </w:r>
      <w:r w:rsidR="00CE770C" w:rsidRPr="00CE770C">
        <w:rPr>
          <w:rFonts w:eastAsia="SimSun"/>
          <w:color w:val="000000"/>
        </w:rPr>
        <w:t>caval region between the superior and inferior vena cava</w:t>
      </w:r>
      <w:r w:rsidR="00CE770C">
        <w:rPr>
          <w:rFonts w:eastAsia="SimSun"/>
          <w:color w:val="000000"/>
        </w:rPr>
        <w:t>.</w:t>
      </w:r>
      <w:r w:rsidR="00660A10" w:rsidRPr="00660A10">
        <w:rPr>
          <w:rFonts w:eastAsia="SimSun"/>
          <w:b/>
          <w:bCs/>
          <w:color w:val="000000"/>
        </w:rPr>
        <w:t xml:space="preserve"> B</w:t>
      </w:r>
      <w:r w:rsidR="00E904DC">
        <w:rPr>
          <w:rFonts w:eastAsia="SimSun"/>
          <w:b/>
          <w:bCs/>
          <w:color w:val="000000"/>
        </w:rPr>
        <w:t>.</w:t>
      </w:r>
      <w:r w:rsidR="00660A10">
        <w:rPr>
          <w:rFonts w:eastAsia="SimSun"/>
          <w:color w:val="000000"/>
        </w:rPr>
        <w:t xml:space="preserve"> </w:t>
      </w:r>
      <w:r w:rsidR="00E904DC">
        <w:rPr>
          <w:rFonts w:eastAsia="SimSun"/>
          <w:color w:val="000000"/>
        </w:rPr>
        <w:t>M</w:t>
      </w:r>
      <w:r w:rsidR="001F2A64">
        <w:rPr>
          <w:rFonts w:eastAsia="SimSun"/>
          <w:color w:val="000000"/>
        </w:rPr>
        <w:t>agnif</w:t>
      </w:r>
      <w:r w:rsidR="00204AF5">
        <w:rPr>
          <w:rFonts w:eastAsia="SimSun"/>
          <w:color w:val="000000"/>
        </w:rPr>
        <w:t>i</w:t>
      </w:r>
      <w:r w:rsidR="00E904DC">
        <w:rPr>
          <w:rFonts w:eastAsia="SimSun"/>
          <w:color w:val="000000"/>
        </w:rPr>
        <w:t>cation</w:t>
      </w:r>
      <w:r w:rsidR="00660A10">
        <w:rPr>
          <w:rFonts w:eastAsia="SimSun"/>
          <w:color w:val="000000"/>
        </w:rPr>
        <w:t xml:space="preserve"> of the </w:t>
      </w:r>
      <w:r w:rsidR="00E904DC">
        <w:rPr>
          <w:rFonts w:eastAsia="SimSun"/>
          <w:color w:val="000000"/>
        </w:rPr>
        <w:t>inlayfrom panel</w:t>
      </w:r>
      <w:r w:rsidR="00660A10">
        <w:rPr>
          <w:rFonts w:eastAsia="SimSun"/>
          <w:color w:val="000000"/>
        </w:rPr>
        <w:t xml:space="preserve"> </w:t>
      </w:r>
      <w:r w:rsidR="006318E3">
        <w:rPr>
          <w:rFonts w:eastAsia="SimSun"/>
          <w:color w:val="000000"/>
        </w:rPr>
        <w:t xml:space="preserve">A. </w:t>
      </w:r>
      <w:r w:rsidR="00660A10" w:rsidRPr="00660A10">
        <w:rPr>
          <w:rFonts w:eastAsia="SimSun"/>
          <w:b/>
          <w:bCs/>
          <w:color w:val="000000"/>
        </w:rPr>
        <w:t>C</w:t>
      </w:r>
      <w:r w:rsidR="00E904DC">
        <w:rPr>
          <w:rFonts w:eastAsia="SimSun"/>
          <w:b/>
          <w:bCs/>
          <w:color w:val="000000"/>
        </w:rPr>
        <w:t>.</w:t>
      </w:r>
      <w:r w:rsidR="00660A10" w:rsidRPr="00660A10">
        <w:rPr>
          <w:rFonts w:eastAsia="SimSun"/>
          <w:b/>
          <w:bCs/>
          <w:color w:val="000000"/>
        </w:rPr>
        <w:t xml:space="preserve"> </w:t>
      </w:r>
      <w:r w:rsidR="00660A10">
        <w:rPr>
          <w:rFonts w:eastAsia="SimSun"/>
          <w:color w:val="000000"/>
        </w:rPr>
        <w:t xml:space="preserve">3D reconstruction of </w:t>
      </w:r>
      <w:r w:rsidR="00E904DC">
        <w:rPr>
          <w:rFonts w:eastAsia="SimSun"/>
          <w:color w:val="000000"/>
        </w:rPr>
        <w:t>panel B</w:t>
      </w:r>
      <w:r w:rsidR="00660A10">
        <w:rPr>
          <w:rFonts w:eastAsia="SimSun"/>
          <w:color w:val="000000"/>
        </w:rPr>
        <w:t>.</w:t>
      </w:r>
      <w:r w:rsidR="004B6A72">
        <w:rPr>
          <w:rFonts w:eastAsia="SimSun"/>
          <w:color w:val="000000"/>
        </w:rPr>
        <w:t xml:space="preserve"> RAA, right atrial appendage; RA, right atrium</w:t>
      </w:r>
      <w:r w:rsidR="00E904DC">
        <w:rPr>
          <w:rFonts w:eastAsia="SimSun"/>
          <w:color w:val="000000"/>
        </w:rPr>
        <w:t>; SAN, sinoatrial node</w:t>
      </w:r>
      <w:r w:rsidR="004B6A72">
        <w:rPr>
          <w:rFonts w:eastAsia="SimSun"/>
          <w:color w:val="000000"/>
        </w:rPr>
        <w:t>.</w:t>
      </w:r>
    </w:p>
    <w:p w14:paraId="2024988A" w14:textId="77777777" w:rsidR="002E506C" w:rsidRPr="00660A10" w:rsidRDefault="002E506C" w:rsidP="00D030AE">
      <w:pPr>
        <w:tabs>
          <w:tab w:val="left" w:pos="1880"/>
        </w:tabs>
        <w:rPr>
          <w:color w:val="000000" w:themeColor="text1"/>
        </w:rPr>
      </w:pPr>
    </w:p>
    <w:p w14:paraId="111C05B6" w14:textId="604FFA84" w:rsidR="006278AC" w:rsidRDefault="006278AC" w:rsidP="00D030AE">
      <w:pPr>
        <w:rPr>
          <w:rFonts w:eastAsia="SimSun"/>
          <w:color w:val="000000"/>
        </w:rPr>
      </w:pPr>
      <w:r w:rsidRPr="00CE770C">
        <w:rPr>
          <w:rFonts w:hint="eastAsia"/>
          <w:b/>
          <w:bCs/>
          <w:color w:val="000000" w:themeColor="text1"/>
        </w:rPr>
        <w:t>F</w:t>
      </w:r>
      <w:r w:rsidRPr="00CE770C">
        <w:rPr>
          <w:b/>
          <w:bCs/>
          <w:color w:val="000000" w:themeColor="text1"/>
        </w:rPr>
        <w:t xml:space="preserve">igure </w:t>
      </w:r>
      <w:r w:rsidR="00E02253">
        <w:rPr>
          <w:b/>
          <w:bCs/>
          <w:color w:val="000000" w:themeColor="text1"/>
        </w:rPr>
        <w:t>6</w:t>
      </w:r>
      <w:r w:rsidR="003D116C">
        <w:rPr>
          <w:b/>
          <w:bCs/>
          <w:color w:val="000000" w:themeColor="text1"/>
        </w:rPr>
        <w:t>.</w:t>
      </w:r>
      <w:r w:rsidR="00CE770C">
        <w:rPr>
          <w:color w:val="000000" w:themeColor="text1"/>
        </w:rPr>
        <w:t xml:space="preserve"> </w:t>
      </w:r>
      <w:r w:rsidR="00CE770C" w:rsidRPr="00576649">
        <w:rPr>
          <w:rFonts w:eastAsia="SimSun"/>
          <w:b/>
          <w:bCs/>
          <w:color w:val="000000"/>
        </w:rPr>
        <w:t>Reconstructio</w:t>
      </w:r>
      <w:r w:rsidR="0023126E" w:rsidRPr="00576649">
        <w:rPr>
          <w:rFonts w:eastAsia="SimSun"/>
          <w:b/>
          <w:bCs/>
          <w:color w:val="000000"/>
        </w:rPr>
        <w:t>n o</w:t>
      </w:r>
      <w:r w:rsidR="00CE770C" w:rsidRPr="00576649">
        <w:rPr>
          <w:rFonts w:eastAsia="SimSun"/>
          <w:b/>
          <w:bCs/>
          <w:color w:val="000000"/>
        </w:rPr>
        <w:t xml:space="preserve">f confocal microscopy </w:t>
      </w:r>
      <w:r w:rsidR="003D116C" w:rsidRPr="00576649">
        <w:rPr>
          <w:rFonts w:eastAsia="SimSun"/>
          <w:b/>
          <w:bCs/>
          <w:color w:val="000000"/>
        </w:rPr>
        <w:t xml:space="preserve">imaging </w:t>
      </w:r>
      <w:r w:rsidR="00CE770C" w:rsidRPr="00576649">
        <w:rPr>
          <w:rFonts w:eastAsia="SimSun"/>
          <w:b/>
          <w:bCs/>
          <w:color w:val="000000"/>
        </w:rPr>
        <w:t xml:space="preserve">of AVN in a C57BL6/J mouse stained with </w:t>
      </w:r>
      <w:r w:rsidR="009214B3" w:rsidRPr="00576649">
        <w:rPr>
          <w:rFonts w:eastAsia="SimSun"/>
          <w:b/>
          <w:bCs/>
          <w:color w:val="000000"/>
        </w:rPr>
        <w:t>anti-</w:t>
      </w:r>
      <w:r w:rsidR="00CE770C" w:rsidRPr="00576649">
        <w:rPr>
          <w:rFonts w:eastAsia="SimSun"/>
          <w:b/>
          <w:bCs/>
          <w:color w:val="000000"/>
        </w:rPr>
        <w:t>HCN4 (red) and Cx43 (white)</w:t>
      </w:r>
      <w:r w:rsidR="009214B3" w:rsidRPr="00576649">
        <w:rPr>
          <w:rFonts w:eastAsia="SimSun"/>
          <w:b/>
          <w:bCs/>
          <w:color w:val="000000"/>
        </w:rPr>
        <w:t xml:space="preserve"> antibodies</w:t>
      </w:r>
      <w:r w:rsidR="00CE770C" w:rsidRPr="00576649">
        <w:rPr>
          <w:rFonts w:eastAsia="SimSun"/>
          <w:b/>
          <w:bCs/>
          <w:color w:val="000000"/>
        </w:rPr>
        <w:t>.</w:t>
      </w:r>
      <w:r w:rsidR="00CE770C">
        <w:rPr>
          <w:rFonts w:eastAsia="SimSun"/>
          <w:color w:val="000000"/>
        </w:rPr>
        <w:t xml:space="preserve"> </w:t>
      </w:r>
      <w:r w:rsidR="00660A10" w:rsidRPr="00660A10">
        <w:rPr>
          <w:rFonts w:eastAsia="SimSun" w:hint="eastAsia"/>
          <w:b/>
          <w:bCs/>
          <w:color w:val="000000"/>
        </w:rPr>
        <w:t>A.</w:t>
      </w:r>
      <w:r w:rsidR="00660A10" w:rsidRPr="00660A10">
        <w:rPr>
          <w:rFonts w:eastAsia="SimSun"/>
          <w:b/>
          <w:bCs/>
          <w:color w:val="000000"/>
        </w:rPr>
        <w:t xml:space="preserve"> </w:t>
      </w:r>
      <w:r w:rsidR="00CE770C">
        <w:rPr>
          <w:rFonts w:eastAsia="SimSun"/>
          <w:color w:val="000000"/>
        </w:rPr>
        <w:t>Dashed area indicates the AVN</w:t>
      </w:r>
      <w:r w:rsidR="00CE770C" w:rsidRPr="00AE7C03">
        <w:rPr>
          <w:rFonts w:eastAsia="SimSun" w:hint="eastAsia"/>
          <w:color w:val="000000"/>
        </w:rPr>
        <w:t>.</w:t>
      </w:r>
      <w:r w:rsidR="00660A10" w:rsidRPr="00660A10">
        <w:rPr>
          <w:rFonts w:eastAsia="SimSun"/>
          <w:b/>
          <w:bCs/>
          <w:color w:val="000000"/>
        </w:rPr>
        <w:t xml:space="preserve"> B</w:t>
      </w:r>
      <w:r w:rsidR="00E904DC">
        <w:rPr>
          <w:rFonts w:eastAsia="SimSun"/>
          <w:b/>
          <w:bCs/>
          <w:color w:val="000000"/>
        </w:rPr>
        <w:t>.</w:t>
      </w:r>
      <w:r w:rsidR="00660A10">
        <w:rPr>
          <w:rFonts w:eastAsia="SimSun"/>
          <w:color w:val="000000"/>
        </w:rPr>
        <w:t xml:space="preserve"> </w:t>
      </w:r>
      <w:r w:rsidR="00E904DC">
        <w:rPr>
          <w:rFonts w:eastAsia="SimSun"/>
          <w:color w:val="000000"/>
        </w:rPr>
        <w:t>M</w:t>
      </w:r>
      <w:r w:rsidR="00F130B2">
        <w:rPr>
          <w:rFonts w:eastAsia="SimSun"/>
          <w:color w:val="000000"/>
        </w:rPr>
        <w:t>agnifi</w:t>
      </w:r>
      <w:r w:rsidR="00E904DC">
        <w:rPr>
          <w:rFonts w:eastAsia="SimSun"/>
          <w:color w:val="000000"/>
        </w:rPr>
        <w:t>cation</w:t>
      </w:r>
      <w:r w:rsidR="00660A10">
        <w:rPr>
          <w:rFonts w:eastAsia="SimSun"/>
          <w:color w:val="000000"/>
        </w:rPr>
        <w:t xml:space="preserve"> of the </w:t>
      </w:r>
      <w:r w:rsidR="00E904DC">
        <w:rPr>
          <w:rFonts w:eastAsia="SimSun"/>
          <w:color w:val="000000"/>
        </w:rPr>
        <w:t xml:space="preserve">inlay from panel </w:t>
      </w:r>
      <w:r w:rsidR="006318E3">
        <w:rPr>
          <w:rFonts w:eastAsia="SimSun"/>
          <w:color w:val="000000"/>
        </w:rPr>
        <w:t xml:space="preserve">A. </w:t>
      </w:r>
      <w:r w:rsidR="00660A10" w:rsidRPr="00660A10">
        <w:rPr>
          <w:rFonts w:eastAsia="SimSun"/>
          <w:b/>
          <w:bCs/>
          <w:color w:val="000000"/>
        </w:rPr>
        <w:t>C</w:t>
      </w:r>
      <w:r w:rsidR="00E904DC">
        <w:rPr>
          <w:rFonts w:eastAsia="SimSun"/>
          <w:b/>
          <w:bCs/>
          <w:color w:val="000000"/>
        </w:rPr>
        <w:t>.</w:t>
      </w:r>
      <w:r w:rsidR="00660A10" w:rsidRPr="00660A10">
        <w:rPr>
          <w:rFonts w:eastAsia="SimSun"/>
          <w:b/>
          <w:bCs/>
          <w:color w:val="000000"/>
        </w:rPr>
        <w:t xml:space="preserve"> </w:t>
      </w:r>
      <w:r w:rsidR="00660A10">
        <w:rPr>
          <w:rFonts w:eastAsia="SimSun"/>
          <w:color w:val="000000"/>
        </w:rPr>
        <w:t xml:space="preserve">3D reconstruction of </w:t>
      </w:r>
      <w:r w:rsidR="00E904DC">
        <w:rPr>
          <w:rFonts w:eastAsia="SimSun"/>
          <w:color w:val="000000"/>
        </w:rPr>
        <w:t>panel B</w:t>
      </w:r>
      <w:r w:rsidR="00660A10">
        <w:rPr>
          <w:rFonts w:eastAsia="SimSun"/>
          <w:color w:val="000000"/>
        </w:rPr>
        <w:t>.</w:t>
      </w:r>
      <w:r w:rsidR="006A13F5">
        <w:rPr>
          <w:rFonts w:eastAsia="SimSun"/>
          <w:color w:val="000000"/>
        </w:rPr>
        <w:t xml:space="preserve"> IVS, interventricular septum; IAS, interatrial septum</w:t>
      </w:r>
      <w:r w:rsidR="00E904DC">
        <w:rPr>
          <w:rFonts w:eastAsia="SimSun"/>
          <w:color w:val="000000"/>
        </w:rPr>
        <w:t>; AVN, atrioventricular node.</w:t>
      </w:r>
    </w:p>
    <w:p w14:paraId="581890FB" w14:textId="6F69D55E" w:rsidR="00E21CE4" w:rsidRDefault="00E21CE4" w:rsidP="00D030AE">
      <w:pPr>
        <w:rPr>
          <w:rFonts w:eastAsia="SimSun"/>
          <w:color w:val="000000"/>
        </w:rPr>
      </w:pPr>
    </w:p>
    <w:p w14:paraId="4A2B763A" w14:textId="760F2682" w:rsidR="00E21CE4" w:rsidRDefault="00E21CE4" w:rsidP="00D030AE">
      <w:pPr>
        <w:rPr>
          <w:color w:val="000000" w:themeColor="text1"/>
        </w:rPr>
      </w:pPr>
      <w:r w:rsidRPr="00124C13">
        <w:rPr>
          <w:rFonts w:eastAsia="SimSun"/>
          <w:b/>
          <w:bCs/>
          <w:color w:val="000000"/>
        </w:rPr>
        <w:t>Figure 7</w:t>
      </w:r>
      <w:r>
        <w:rPr>
          <w:rFonts w:eastAsia="SimSun"/>
          <w:color w:val="000000"/>
        </w:rPr>
        <w:t xml:space="preserve">. </w:t>
      </w:r>
      <w:r w:rsidRPr="00576649">
        <w:rPr>
          <w:rFonts w:eastAsia="SimSun"/>
          <w:b/>
          <w:bCs/>
          <w:color w:val="000000"/>
        </w:rPr>
        <w:t>Negative control image</w:t>
      </w:r>
      <w:r w:rsidR="00576649">
        <w:rPr>
          <w:rFonts w:eastAsia="SimSun"/>
          <w:b/>
          <w:bCs/>
          <w:color w:val="000000"/>
        </w:rPr>
        <w:t>.</w:t>
      </w:r>
      <w:r w:rsidR="00C87DB0" w:rsidRPr="00124C13">
        <w:rPr>
          <w:rFonts w:eastAsia="SimSun"/>
          <w:b/>
          <w:bCs/>
          <w:color w:val="000000"/>
        </w:rPr>
        <w:t xml:space="preserve"> A.</w:t>
      </w:r>
      <w:r w:rsidR="00C87DB0">
        <w:rPr>
          <w:rFonts w:eastAsia="SimSun"/>
          <w:color w:val="000000"/>
        </w:rPr>
        <w:t xml:space="preserve"> negative control whole</w:t>
      </w:r>
      <w:r w:rsidR="00C87DB0">
        <w:rPr>
          <w:rFonts w:eastAsia="SimSun" w:hint="eastAsia"/>
          <w:color w:val="000000"/>
        </w:rPr>
        <w:t>-m</w:t>
      </w:r>
      <w:r w:rsidR="00C87DB0">
        <w:rPr>
          <w:rFonts w:eastAsia="SimSun"/>
          <w:color w:val="000000"/>
        </w:rPr>
        <w:t>ount staining for SAN. The dashed circle showed the SAN region confirmed by the anatomy landmarks.</w:t>
      </w:r>
      <w:r w:rsidR="00C87DB0" w:rsidRPr="00124C13">
        <w:rPr>
          <w:rFonts w:eastAsia="SimSun"/>
          <w:b/>
          <w:bCs/>
          <w:color w:val="000000"/>
        </w:rPr>
        <w:t xml:space="preserve"> B. </w:t>
      </w:r>
      <w:r w:rsidR="00C87DB0">
        <w:rPr>
          <w:rFonts w:eastAsia="SimSun"/>
          <w:color w:val="000000"/>
        </w:rPr>
        <w:t>negative control staining for SAN only with second antibodies.</w:t>
      </w:r>
      <w:r w:rsidR="00C87DB0" w:rsidRPr="00124C13">
        <w:rPr>
          <w:rFonts w:eastAsia="SimSun"/>
          <w:b/>
          <w:bCs/>
          <w:color w:val="000000"/>
        </w:rPr>
        <w:t xml:space="preserve"> C.</w:t>
      </w:r>
      <w:r w:rsidR="00C87DB0">
        <w:rPr>
          <w:rFonts w:eastAsia="SimSun"/>
          <w:color w:val="000000"/>
        </w:rPr>
        <w:t xml:space="preserve"> DAPI staining for SAN. </w:t>
      </w:r>
      <w:r w:rsidR="00C87DB0" w:rsidRPr="00124C13">
        <w:rPr>
          <w:rFonts w:eastAsia="SimSun"/>
          <w:b/>
          <w:bCs/>
          <w:color w:val="000000"/>
        </w:rPr>
        <w:t>D.</w:t>
      </w:r>
      <w:r w:rsidR="00C87DB0">
        <w:rPr>
          <w:rFonts w:eastAsia="SimSun"/>
          <w:color w:val="000000"/>
        </w:rPr>
        <w:t xml:space="preserve"> negative control whole</w:t>
      </w:r>
      <w:r w:rsidR="00C87DB0">
        <w:rPr>
          <w:rFonts w:eastAsia="SimSun" w:hint="eastAsia"/>
          <w:color w:val="000000"/>
        </w:rPr>
        <w:t>-m</w:t>
      </w:r>
      <w:r w:rsidR="00C87DB0">
        <w:rPr>
          <w:rFonts w:eastAsia="SimSun"/>
          <w:color w:val="000000"/>
        </w:rPr>
        <w:t xml:space="preserve">ount staining for AVN. The dashed circle showed the AVN region confirmed by the anatomy landmarks. </w:t>
      </w:r>
      <w:r w:rsidR="00C87DB0" w:rsidRPr="00124C13">
        <w:rPr>
          <w:rFonts w:eastAsia="SimSun"/>
          <w:b/>
          <w:bCs/>
          <w:color w:val="000000"/>
        </w:rPr>
        <w:t>E.</w:t>
      </w:r>
      <w:r w:rsidR="00C87DB0">
        <w:rPr>
          <w:rFonts w:eastAsia="SimSun"/>
          <w:color w:val="000000"/>
        </w:rPr>
        <w:t xml:space="preserve"> negative control staining for AVN only with second antibodies.</w:t>
      </w:r>
      <w:r w:rsidR="00C87DB0" w:rsidRPr="00AA3A81">
        <w:rPr>
          <w:rFonts w:eastAsia="SimSun"/>
          <w:b/>
          <w:bCs/>
          <w:color w:val="000000"/>
        </w:rPr>
        <w:t xml:space="preserve"> </w:t>
      </w:r>
      <w:r w:rsidR="00C87DB0">
        <w:rPr>
          <w:rFonts w:eastAsia="SimSun"/>
          <w:b/>
          <w:bCs/>
          <w:color w:val="000000"/>
        </w:rPr>
        <w:t>F</w:t>
      </w:r>
      <w:r w:rsidR="00C87DB0" w:rsidRPr="00AA3A81">
        <w:rPr>
          <w:rFonts w:eastAsia="SimSun"/>
          <w:b/>
          <w:bCs/>
          <w:color w:val="000000"/>
        </w:rPr>
        <w:t>.</w:t>
      </w:r>
      <w:r w:rsidR="00C87DB0">
        <w:rPr>
          <w:rFonts w:eastAsia="SimSun"/>
          <w:color w:val="000000"/>
        </w:rPr>
        <w:t xml:space="preserve"> DAPI staining for AVN. RAA, right atrial appendage; RA, right atrium; SVC, </w:t>
      </w:r>
      <w:r w:rsidR="00C87DB0" w:rsidRPr="00E83866">
        <w:rPr>
          <w:rFonts w:eastAsia="SimSun"/>
          <w:color w:val="000000"/>
        </w:rPr>
        <w:t>superior vena cava</w:t>
      </w:r>
      <w:r w:rsidR="00C87DB0">
        <w:rPr>
          <w:rFonts w:eastAsia="SimSun"/>
          <w:color w:val="000000"/>
        </w:rPr>
        <w:t>; IVS, interventricul</w:t>
      </w:r>
      <w:r w:rsidR="00C87DB0">
        <w:rPr>
          <w:rFonts w:eastAsia="SimSun" w:hint="eastAsia"/>
          <w:color w:val="000000"/>
        </w:rPr>
        <w:t>ar</w:t>
      </w:r>
      <w:r w:rsidR="00C87DB0">
        <w:rPr>
          <w:rFonts w:eastAsia="SimSun"/>
          <w:color w:val="000000"/>
        </w:rPr>
        <w:t xml:space="preserve"> septum; IAS, interatrial septum;</w:t>
      </w:r>
    </w:p>
    <w:p w14:paraId="6CDF7FE9" w14:textId="36894F84" w:rsidR="00DE5B05" w:rsidRPr="0084663C" w:rsidRDefault="00DE5B05" w:rsidP="00D030AE">
      <w:pPr>
        <w:rPr>
          <w:b/>
          <w:bCs/>
        </w:rPr>
      </w:pPr>
    </w:p>
    <w:p w14:paraId="4CBC58EA" w14:textId="7A0DFC15" w:rsidR="0084663C" w:rsidRPr="0084663C" w:rsidRDefault="0084663C" w:rsidP="00D030AE">
      <w:pPr>
        <w:rPr>
          <w:b/>
          <w:bCs/>
        </w:rPr>
      </w:pPr>
      <w:r w:rsidRPr="0084663C">
        <w:rPr>
          <w:b/>
          <w:bCs/>
        </w:rPr>
        <w:t>Video 1: 3D Reconstruction of the SAN</w:t>
      </w:r>
    </w:p>
    <w:p w14:paraId="058CAA31" w14:textId="3528EEB6" w:rsidR="0084663C" w:rsidRPr="0084663C" w:rsidRDefault="0084663C" w:rsidP="00D030AE">
      <w:pPr>
        <w:rPr>
          <w:b/>
          <w:bCs/>
        </w:rPr>
      </w:pPr>
    </w:p>
    <w:p w14:paraId="7E5A8BFD" w14:textId="7813C545" w:rsidR="0084663C" w:rsidRPr="0084663C" w:rsidRDefault="0084663C" w:rsidP="00D030AE">
      <w:pPr>
        <w:rPr>
          <w:b/>
          <w:bCs/>
        </w:rPr>
      </w:pPr>
      <w:r w:rsidRPr="0084663C">
        <w:rPr>
          <w:b/>
          <w:bCs/>
        </w:rPr>
        <w:t xml:space="preserve">Video 2: </w:t>
      </w:r>
      <w:r w:rsidRPr="0084663C">
        <w:rPr>
          <w:b/>
          <w:bCs/>
        </w:rPr>
        <w:t xml:space="preserve">3D Reconstruction of the </w:t>
      </w:r>
      <w:r w:rsidRPr="0084663C">
        <w:rPr>
          <w:b/>
          <w:bCs/>
        </w:rPr>
        <w:t>AVN</w:t>
      </w:r>
    </w:p>
    <w:p w14:paraId="166501C0" w14:textId="77777777" w:rsidR="0084663C" w:rsidRPr="00847DBD" w:rsidRDefault="0084663C" w:rsidP="00D030AE">
      <w:pPr>
        <w:rPr>
          <w:color w:val="808080"/>
        </w:rPr>
      </w:pPr>
    </w:p>
    <w:p w14:paraId="0415C89D" w14:textId="77777777" w:rsidR="00222F53" w:rsidRDefault="001C044C" w:rsidP="00D030AE">
      <w:pPr>
        <w:rPr>
          <w:b/>
        </w:rPr>
      </w:pPr>
      <w:r>
        <w:rPr>
          <w:b/>
        </w:rPr>
        <w:t>DISCUSSION:</w:t>
      </w:r>
    </w:p>
    <w:p w14:paraId="6AA9D3F3" w14:textId="28502E0A" w:rsidR="00DB78FB" w:rsidRDefault="00DB78FB" w:rsidP="00D030AE">
      <w:pPr>
        <w:rPr>
          <w:color w:val="000000" w:themeColor="text1"/>
        </w:rPr>
      </w:pPr>
      <w:r>
        <w:rPr>
          <w:color w:val="000000" w:themeColor="text1"/>
        </w:rPr>
        <w:t>Cardiac anatomy has traditionally been studied using thin histological sections</w:t>
      </w:r>
      <w:r w:rsidR="00576649">
        <w:rPr>
          <w:color w:val="000000" w:themeColor="text1"/>
        </w:rPr>
        <w:fldChar w:fldCharType="begin">
          <w:fldData xml:space="preserve">PEVuZE5vdGU+PENpdGU+PEF1dGhvcj5MaXU8L0F1dGhvcj48WWVhcj4yMDA3PC9ZZWFyPjxSZWNO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</w:fldData>
        </w:fldChar>
      </w:r>
      <w:r w:rsidR="00576649">
        <w:rPr>
          <w:color w:val="000000" w:themeColor="text1"/>
        </w:rPr>
        <w:instrText xml:space="preserve"> ADDIN EN.CITE </w:instrText>
      </w:r>
      <w:r w:rsidR="00576649">
        <w:rPr>
          <w:color w:val="000000" w:themeColor="text1"/>
        </w:rPr>
        <w:fldChar w:fldCharType="begin">
          <w:fldData xml:space="preserve">PEVuZE5vdGU+PENpdGU+PEF1dGhvcj5MaXU8L0F1dGhvcj48WWVhcj4yMDA3PC9ZZWFyPjxSZWNO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</w:fldData>
        </w:fldChar>
      </w:r>
      <w:r w:rsidR="00576649">
        <w:rPr>
          <w:color w:val="000000" w:themeColor="text1"/>
        </w:rPr>
        <w:instrText xml:space="preserve"> ADDIN EN.CITE.DATA </w:instrText>
      </w:r>
      <w:r w:rsidR="00576649">
        <w:rPr>
          <w:color w:val="000000" w:themeColor="text1"/>
        </w:rPr>
      </w:r>
      <w:r w:rsidR="00576649">
        <w:rPr>
          <w:color w:val="000000" w:themeColor="text1"/>
        </w:rPr>
        <w:fldChar w:fldCharType="end"/>
      </w:r>
      <w:r w:rsidR="00576649">
        <w:rPr>
          <w:color w:val="000000" w:themeColor="text1"/>
        </w:rPr>
      </w:r>
      <w:r w:rsidR="00576649">
        <w:rPr>
          <w:color w:val="000000" w:themeColor="text1"/>
        </w:rPr>
        <w:fldChar w:fldCharType="separate"/>
      </w:r>
      <w:r w:rsidR="00576649" w:rsidRPr="002151F6">
        <w:rPr>
          <w:noProof/>
          <w:color w:val="000000" w:themeColor="text1"/>
          <w:vertAlign w:val="superscript"/>
        </w:rPr>
        <w:t>11</w:t>
      </w:r>
      <w:r w:rsidR="00576649">
        <w:rPr>
          <w:color w:val="000000" w:themeColor="text1"/>
        </w:rPr>
        <w:fldChar w:fldCharType="end"/>
      </w:r>
      <w:r>
        <w:rPr>
          <w:color w:val="000000" w:themeColor="text1"/>
        </w:rPr>
        <w:t xml:space="preserve">. However, these methods do not preserve the </w:t>
      </w:r>
      <w:r w:rsidR="002F7453">
        <w:rPr>
          <w:color w:val="000000" w:themeColor="text1"/>
        </w:rPr>
        <w:t xml:space="preserve">three-dimensional </w:t>
      </w:r>
      <w:r>
        <w:rPr>
          <w:color w:val="000000" w:themeColor="text1"/>
        </w:rPr>
        <w:t xml:space="preserve">structure of the conduction system and </w:t>
      </w:r>
      <w:r w:rsidR="002F7453">
        <w:rPr>
          <w:color w:val="000000" w:themeColor="text1"/>
        </w:rPr>
        <w:t xml:space="preserve">thus, </w:t>
      </w:r>
      <w:r>
        <w:rPr>
          <w:color w:val="000000" w:themeColor="text1"/>
        </w:rPr>
        <w:t>only provide</w:t>
      </w:r>
      <w:r w:rsidR="002F7453">
        <w:rPr>
          <w:color w:val="000000" w:themeColor="text1"/>
        </w:rPr>
        <w:t>s</w:t>
      </w:r>
      <w:r>
        <w:rPr>
          <w:color w:val="000000" w:themeColor="text1"/>
        </w:rPr>
        <w:t xml:space="preserve"> 2D information. </w:t>
      </w:r>
      <w:r w:rsidR="002F7453">
        <w:rPr>
          <w:color w:val="000000" w:themeColor="text1"/>
        </w:rPr>
        <w:t>T</w:t>
      </w:r>
      <w:r w:rsidR="00480E2D" w:rsidRPr="009F291F">
        <w:rPr>
          <w:color w:val="000000" w:themeColor="text1"/>
        </w:rPr>
        <w:t xml:space="preserve">he whole-mount immunofluorescence staining protocol described here </w:t>
      </w:r>
      <w:r>
        <w:rPr>
          <w:color w:val="000000" w:themeColor="text1"/>
        </w:rPr>
        <w:t>allows to overcome these limitations and can</w:t>
      </w:r>
      <w:r w:rsidR="00137E81">
        <w:rPr>
          <w:color w:val="000000" w:themeColor="text1"/>
        </w:rPr>
        <w:t xml:space="preserve"> be</w:t>
      </w:r>
      <w:r w:rsidR="00480E2D" w:rsidRPr="009F291F">
        <w:rPr>
          <w:color w:val="000000" w:themeColor="text1"/>
        </w:rPr>
        <w:t xml:space="preserve"> routine</w:t>
      </w:r>
      <w:r w:rsidR="00137E81">
        <w:rPr>
          <w:color w:val="000000" w:themeColor="text1"/>
        </w:rPr>
        <w:t xml:space="preserve">ly used for </w:t>
      </w:r>
      <w:r w:rsidR="00480E2D" w:rsidRPr="009F291F">
        <w:rPr>
          <w:color w:val="000000" w:themeColor="text1"/>
        </w:rPr>
        <w:t>SAN and AVN</w:t>
      </w:r>
      <w:r w:rsidR="00137E81">
        <w:rPr>
          <w:color w:val="000000" w:themeColor="text1"/>
        </w:rPr>
        <w:t xml:space="preserve"> imaging.</w:t>
      </w:r>
    </w:p>
    <w:p w14:paraId="5AE75BA7" w14:textId="77777777" w:rsidR="00DB78FB" w:rsidRDefault="00DB78FB" w:rsidP="00D030AE">
      <w:pPr>
        <w:rPr>
          <w:color w:val="000000" w:themeColor="text1"/>
        </w:rPr>
      </w:pPr>
    </w:p>
    <w:p w14:paraId="52BDEF3F" w14:textId="73867179" w:rsidR="00A42304" w:rsidRDefault="00A42304" w:rsidP="00D030AE">
      <w:pPr>
        <w:rPr>
          <w:color w:val="000000" w:themeColor="text1"/>
        </w:rPr>
      </w:pPr>
      <w:r w:rsidRPr="00A06063">
        <w:rPr>
          <w:color w:val="000000" w:themeColor="text1"/>
        </w:rPr>
        <w:t xml:space="preserve">In comparison to </w:t>
      </w:r>
      <w:r w:rsidR="002F7453">
        <w:rPr>
          <w:color w:val="000000" w:themeColor="text1"/>
        </w:rPr>
        <w:t>standard</w:t>
      </w:r>
      <w:r w:rsidR="002F7453" w:rsidRPr="00A06063">
        <w:rPr>
          <w:color w:val="000000" w:themeColor="text1"/>
        </w:rPr>
        <w:t xml:space="preserve"> </w:t>
      </w:r>
      <w:r w:rsidRPr="00A06063">
        <w:rPr>
          <w:color w:val="000000" w:themeColor="text1"/>
        </w:rPr>
        <w:t>methods such as</w:t>
      </w:r>
      <w:r w:rsidR="00137E81">
        <w:rPr>
          <w:color w:val="000000" w:themeColor="text1"/>
        </w:rPr>
        <w:t xml:space="preserve"> conventional</w:t>
      </w:r>
      <w:r w:rsidRPr="00A06063">
        <w:rPr>
          <w:color w:val="000000" w:themeColor="text1"/>
        </w:rPr>
        <w:t xml:space="preserve"> immunohistochemistry </w:t>
      </w:r>
      <w:r w:rsidR="002F7453">
        <w:rPr>
          <w:color w:val="000000" w:themeColor="text1"/>
        </w:rPr>
        <w:t xml:space="preserve">that </w:t>
      </w:r>
      <w:r w:rsidRPr="00A06063">
        <w:rPr>
          <w:color w:val="000000" w:themeColor="text1"/>
        </w:rPr>
        <w:t>requir</w:t>
      </w:r>
      <w:r w:rsidR="002F7453">
        <w:rPr>
          <w:color w:val="000000" w:themeColor="text1"/>
        </w:rPr>
        <w:t>e</w:t>
      </w:r>
      <w:r w:rsidRPr="00A06063">
        <w:rPr>
          <w:color w:val="000000" w:themeColor="text1"/>
        </w:rPr>
        <w:t xml:space="preserve"> paraffin-embedding, sectioning and antigen retrieval, th</w:t>
      </w:r>
      <w:r w:rsidR="00137E81">
        <w:rPr>
          <w:color w:val="000000" w:themeColor="text1"/>
        </w:rPr>
        <w:t>e</w:t>
      </w:r>
      <w:r w:rsidRPr="00A06063">
        <w:rPr>
          <w:color w:val="000000" w:themeColor="text1"/>
        </w:rPr>
        <w:t xml:space="preserve"> whole-mount methodology is advantageous for </w:t>
      </w:r>
      <w:r w:rsidR="00531303">
        <w:rPr>
          <w:color w:val="000000" w:themeColor="text1"/>
        </w:rPr>
        <w:t xml:space="preserve">addressing the </w:t>
      </w:r>
      <w:r w:rsidR="00137E81">
        <w:rPr>
          <w:color w:val="000000" w:themeColor="text1"/>
        </w:rPr>
        <w:t xml:space="preserve">exact 3D </w:t>
      </w:r>
      <w:r w:rsidR="00531303">
        <w:rPr>
          <w:color w:val="000000" w:themeColor="text1"/>
        </w:rPr>
        <w:t>localization</w:t>
      </w:r>
      <w:r w:rsidR="00137E81">
        <w:rPr>
          <w:color w:val="000000" w:themeColor="text1"/>
        </w:rPr>
        <w:t xml:space="preserve"> and morphology of SAN and AVN</w:t>
      </w:r>
      <w:r w:rsidR="00DE6526">
        <w:rPr>
          <w:color w:val="000000" w:themeColor="text1"/>
        </w:rPr>
        <w:t xml:space="preserve">, </w:t>
      </w:r>
      <w:r w:rsidR="00137E81">
        <w:rPr>
          <w:color w:val="000000" w:themeColor="text1"/>
        </w:rPr>
        <w:t xml:space="preserve">and to </w:t>
      </w:r>
      <w:r w:rsidRPr="00A06063">
        <w:rPr>
          <w:color w:val="000000" w:themeColor="text1"/>
        </w:rPr>
        <w:t>examin</w:t>
      </w:r>
      <w:r w:rsidR="00137E81">
        <w:rPr>
          <w:color w:val="000000" w:themeColor="text1"/>
        </w:rPr>
        <w:t>e</w:t>
      </w:r>
      <w:r w:rsidRPr="00A06063">
        <w:rPr>
          <w:color w:val="000000" w:themeColor="text1"/>
        </w:rPr>
        <w:t xml:space="preserve"> the </w:t>
      </w:r>
      <w:r w:rsidRPr="00A06063">
        <w:rPr>
          <w:rFonts w:hint="eastAsia"/>
          <w:color w:val="000000" w:themeColor="text1"/>
        </w:rPr>
        <w:t>r</w:t>
      </w:r>
      <w:r w:rsidRPr="00A06063">
        <w:rPr>
          <w:color w:val="000000" w:themeColor="text1"/>
        </w:rPr>
        <w:t xml:space="preserve">elationship with the </w:t>
      </w:r>
      <w:r w:rsidR="00137E81">
        <w:rPr>
          <w:color w:val="000000" w:themeColor="text1"/>
        </w:rPr>
        <w:t xml:space="preserve">surrounding tissue since the </w:t>
      </w:r>
      <w:r w:rsidRPr="00A06063">
        <w:rPr>
          <w:color w:val="000000" w:themeColor="text1"/>
        </w:rPr>
        <w:t xml:space="preserve">tissue morphology is considerably preserved with </w:t>
      </w:r>
      <w:r w:rsidR="00137E81">
        <w:rPr>
          <w:color w:val="000000" w:themeColor="text1"/>
        </w:rPr>
        <w:t xml:space="preserve">only </w:t>
      </w:r>
      <w:r w:rsidRPr="00A06063">
        <w:rPr>
          <w:color w:val="000000" w:themeColor="text1"/>
        </w:rPr>
        <w:t xml:space="preserve">minimum tissue dehydration and physical rupture. </w:t>
      </w:r>
      <w:r w:rsidR="00137E81">
        <w:rPr>
          <w:color w:val="000000" w:themeColor="text1"/>
        </w:rPr>
        <w:t>Also, the i</w:t>
      </w:r>
      <w:r w:rsidRPr="00A06063">
        <w:rPr>
          <w:color w:val="000000" w:themeColor="text1"/>
        </w:rPr>
        <w:t>mmunoreactivity</w:t>
      </w:r>
      <w:r w:rsidR="00576649">
        <w:rPr>
          <w:color w:val="000000" w:themeColor="text1"/>
        </w:rPr>
        <w:t xml:space="preserve"> (</w:t>
      </w:r>
      <w:r w:rsidR="00137E81">
        <w:rPr>
          <w:color w:val="000000" w:themeColor="text1"/>
        </w:rPr>
        <w:t>i.e.</w:t>
      </w:r>
      <w:r w:rsidR="00576649">
        <w:rPr>
          <w:color w:val="000000" w:themeColor="text1"/>
        </w:rPr>
        <w:t>,</w:t>
      </w:r>
      <w:r w:rsidR="00137E81">
        <w:rPr>
          <w:color w:val="000000" w:themeColor="text1"/>
        </w:rPr>
        <w:t xml:space="preserve"> the binding</w:t>
      </w:r>
      <w:r w:rsidRPr="00A06063">
        <w:rPr>
          <w:color w:val="000000" w:themeColor="text1"/>
        </w:rPr>
        <w:t xml:space="preserve"> of </w:t>
      </w:r>
      <w:r w:rsidR="00137E81">
        <w:rPr>
          <w:color w:val="000000" w:themeColor="text1"/>
        </w:rPr>
        <w:t xml:space="preserve">antibodies to tissue </w:t>
      </w:r>
      <w:r w:rsidRPr="00A06063">
        <w:rPr>
          <w:color w:val="000000" w:themeColor="text1"/>
        </w:rPr>
        <w:t>antigen</w:t>
      </w:r>
      <w:r w:rsidR="00137E81">
        <w:rPr>
          <w:color w:val="000000" w:themeColor="text1"/>
        </w:rPr>
        <w:t>s</w:t>
      </w:r>
      <w:r w:rsidR="00576649">
        <w:rPr>
          <w:color w:val="000000" w:themeColor="text1"/>
        </w:rPr>
        <w:t>)</w:t>
      </w:r>
      <w:r w:rsidR="00137E81">
        <w:rPr>
          <w:color w:val="000000" w:themeColor="text1"/>
        </w:rPr>
        <w:t xml:space="preserve"> i</w:t>
      </w:r>
      <w:r w:rsidRPr="00A06063">
        <w:rPr>
          <w:color w:val="000000" w:themeColor="text1"/>
        </w:rPr>
        <w:t>s also highly maintained.</w:t>
      </w:r>
    </w:p>
    <w:p w14:paraId="5B903746" w14:textId="77777777" w:rsidR="0054324C" w:rsidRDefault="0054324C" w:rsidP="00D030AE">
      <w:pPr>
        <w:rPr>
          <w:color w:val="000000" w:themeColor="text1"/>
        </w:rPr>
      </w:pPr>
    </w:p>
    <w:p w14:paraId="00FC2CCA" w14:textId="74DD2AE4" w:rsidR="00DB78FB" w:rsidRDefault="001C0B3E" w:rsidP="00D030AE">
      <w:pPr>
        <w:rPr>
          <w:color w:val="000000" w:themeColor="text1"/>
        </w:rPr>
      </w:pPr>
      <w:r>
        <w:rPr>
          <w:color w:val="000000" w:themeColor="text1"/>
        </w:rPr>
        <w:t xml:space="preserve">We established a practical sample procession method for confocal microscopy by using </w:t>
      </w:r>
      <w:r w:rsidR="00FE55F9">
        <w:rPr>
          <w:color w:val="000000" w:themeColor="text1"/>
        </w:rPr>
        <w:t xml:space="preserve">a </w:t>
      </w:r>
      <w:r>
        <w:rPr>
          <w:color w:val="000000" w:themeColor="text1"/>
        </w:rPr>
        <w:t>plastic ring</w:t>
      </w:r>
      <w:r w:rsidR="009214B3">
        <w:rPr>
          <w:color w:val="000000" w:themeColor="text1"/>
        </w:rPr>
        <w:t xml:space="preserve"> mounted holder</w:t>
      </w:r>
      <w:r>
        <w:rPr>
          <w:color w:val="000000" w:themeColor="text1"/>
        </w:rPr>
        <w:t xml:space="preserve"> filled with plasticine.</w:t>
      </w:r>
      <w:r w:rsidR="00404DEE">
        <w:rPr>
          <w:color w:val="000000" w:themeColor="text1"/>
        </w:rPr>
        <w:t xml:space="preserve"> </w:t>
      </w:r>
      <w:r w:rsidR="00DB78FB">
        <w:rPr>
          <w:color w:val="000000" w:themeColor="text1"/>
        </w:rPr>
        <w:t>P</w:t>
      </w:r>
      <w:r w:rsidR="00404DEE">
        <w:rPr>
          <w:color w:val="000000" w:themeColor="text1"/>
        </w:rPr>
        <w:t xml:space="preserve">lasticine is </w:t>
      </w:r>
      <w:r w:rsidR="00DB78FB">
        <w:rPr>
          <w:color w:val="000000" w:themeColor="text1"/>
        </w:rPr>
        <w:t xml:space="preserve">ideal since it can be individually adjusted to the size of the tissue, it is hard enough to reliably </w:t>
      </w:r>
      <w:r w:rsidR="00FA5F01">
        <w:rPr>
          <w:color w:val="000000" w:themeColor="text1"/>
        </w:rPr>
        <w:t>hold</w:t>
      </w:r>
      <w:r w:rsidR="00404DEE">
        <w:rPr>
          <w:color w:val="000000" w:themeColor="text1"/>
        </w:rPr>
        <w:t xml:space="preserve"> the tissue </w:t>
      </w:r>
      <w:r w:rsidR="00DB78FB">
        <w:rPr>
          <w:color w:val="000000" w:themeColor="text1"/>
        </w:rPr>
        <w:t>without excessive pressure of the tissue</w:t>
      </w:r>
      <w:r w:rsidR="00AA5BF3">
        <w:rPr>
          <w:color w:val="000000" w:themeColor="text1"/>
        </w:rPr>
        <w:t>. M</w:t>
      </w:r>
      <w:r w:rsidR="00404DEE">
        <w:rPr>
          <w:color w:val="000000" w:themeColor="text1"/>
        </w:rPr>
        <w:t>o</w:t>
      </w:r>
      <w:r w:rsidR="00DB78FB">
        <w:rPr>
          <w:color w:val="000000" w:themeColor="text1"/>
        </w:rPr>
        <w:t xml:space="preserve">st </w:t>
      </w:r>
      <w:r w:rsidR="00404DEE">
        <w:rPr>
          <w:color w:val="000000" w:themeColor="text1"/>
        </w:rPr>
        <w:t>important</w:t>
      </w:r>
      <w:r w:rsidR="00DB78FB">
        <w:rPr>
          <w:color w:val="000000" w:themeColor="text1"/>
        </w:rPr>
        <w:t>ly, it is not</w:t>
      </w:r>
      <w:r w:rsidR="00404DEE">
        <w:rPr>
          <w:color w:val="000000" w:themeColor="text1"/>
        </w:rPr>
        <w:t xml:space="preserve"> fluorescen</w:t>
      </w:r>
      <w:r w:rsidR="00DB78FB">
        <w:rPr>
          <w:color w:val="000000" w:themeColor="text1"/>
        </w:rPr>
        <w:t>t</w:t>
      </w:r>
      <w:r w:rsidR="00AA5BF3">
        <w:rPr>
          <w:color w:val="000000" w:themeColor="text1"/>
        </w:rPr>
        <w:t>,</w:t>
      </w:r>
      <w:r w:rsidR="009214B3">
        <w:rPr>
          <w:color w:val="000000" w:themeColor="text1"/>
        </w:rPr>
        <w:t xml:space="preserve"> avoiding auto-fluoresce</w:t>
      </w:r>
      <w:r w:rsidR="00AE4DC2">
        <w:rPr>
          <w:color w:val="000000" w:themeColor="text1"/>
        </w:rPr>
        <w:t>nt</w:t>
      </w:r>
      <w:r w:rsidR="009214B3">
        <w:rPr>
          <w:color w:val="000000" w:themeColor="text1"/>
        </w:rPr>
        <w:t xml:space="preserve"> background and</w:t>
      </w:r>
      <w:r w:rsidR="00DB78FB">
        <w:rPr>
          <w:color w:val="000000" w:themeColor="text1"/>
        </w:rPr>
        <w:t xml:space="preserve"> therefore </w:t>
      </w:r>
      <w:r w:rsidR="00404DEE">
        <w:rPr>
          <w:color w:val="000000" w:themeColor="text1"/>
        </w:rPr>
        <w:t xml:space="preserve">not </w:t>
      </w:r>
      <w:r w:rsidR="00DB78FB">
        <w:rPr>
          <w:color w:val="000000" w:themeColor="text1"/>
        </w:rPr>
        <w:t>interfer</w:t>
      </w:r>
      <w:r w:rsidR="00AA5BF3">
        <w:rPr>
          <w:color w:val="000000" w:themeColor="text1"/>
        </w:rPr>
        <w:t>ing</w:t>
      </w:r>
      <w:r w:rsidR="00DB78FB">
        <w:rPr>
          <w:color w:val="000000" w:themeColor="text1"/>
        </w:rPr>
        <w:t xml:space="preserve"> with the fluorescent signal of the </w:t>
      </w:r>
      <w:r w:rsidR="00404DEE">
        <w:rPr>
          <w:color w:val="000000" w:themeColor="text1"/>
        </w:rPr>
        <w:t>antibodies</w:t>
      </w:r>
      <w:r w:rsidR="00DB78FB">
        <w:rPr>
          <w:color w:val="000000" w:themeColor="text1"/>
        </w:rPr>
        <w:t xml:space="preserve"> used</w:t>
      </w:r>
      <w:r w:rsidR="00404DEE">
        <w:rPr>
          <w:color w:val="000000" w:themeColor="text1"/>
        </w:rPr>
        <w:t>.</w:t>
      </w:r>
    </w:p>
    <w:p w14:paraId="0B19B49C" w14:textId="1C821E5D" w:rsidR="00912007" w:rsidRDefault="00912007" w:rsidP="00D030AE">
      <w:pPr>
        <w:rPr>
          <w:color w:val="000000" w:themeColor="text1"/>
        </w:rPr>
      </w:pPr>
    </w:p>
    <w:p w14:paraId="3F76E2E3" w14:textId="487E50E8" w:rsidR="003643A8" w:rsidRDefault="00672343" w:rsidP="00D030AE">
      <w:pPr>
        <w:rPr>
          <w:color w:val="000000" w:themeColor="text1"/>
        </w:rPr>
      </w:pPr>
      <w:r>
        <w:rPr>
          <w:color w:val="000000" w:themeColor="text1"/>
        </w:rPr>
        <w:t>We use</w:t>
      </w:r>
      <w:r w:rsidR="003D46F9">
        <w:rPr>
          <w:color w:val="000000" w:themeColor="text1"/>
        </w:rPr>
        <w:t>d</w:t>
      </w:r>
      <w:r>
        <w:rPr>
          <w:color w:val="000000" w:themeColor="text1"/>
        </w:rPr>
        <w:t xml:space="preserve"> the confocal laser-scanning microscop</w:t>
      </w:r>
      <w:r w:rsidR="003D46F9">
        <w:rPr>
          <w:color w:val="000000" w:themeColor="text1"/>
        </w:rPr>
        <w:t>e</w:t>
      </w:r>
      <w:r>
        <w:rPr>
          <w:color w:val="000000" w:themeColor="text1"/>
        </w:rPr>
        <w:t xml:space="preserve"> (LSM) with the Airyscan detector, which can offer a distinct advantage in obtain</w:t>
      </w:r>
      <w:r w:rsidR="003D46F9">
        <w:rPr>
          <w:color w:val="000000" w:themeColor="text1"/>
        </w:rPr>
        <w:t>ing</w:t>
      </w:r>
      <w:r>
        <w:rPr>
          <w:color w:val="000000" w:themeColor="text1"/>
        </w:rPr>
        <w:t xml:space="preserve"> images with</w:t>
      </w:r>
      <w:r w:rsidR="003D46F9">
        <w:rPr>
          <w:color w:val="000000" w:themeColor="text1"/>
        </w:rPr>
        <w:t xml:space="preserve"> </w:t>
      </w:r>
      <w:r>
        <w:rPr>
          <w:color w:val="000000" w:themeColor="text1"/>
        </w:rPr>
        <w:t>s</w:t>
      </w:r>
      <w:r w:rsidRPr="00672343">
        <w:rPr>
          <w:color w:val="000000" w:themeColor="text1"/>
        </w:rPr>
        <w:t>uperior quality</w:t>
      </w:r>
      <w:r>
        <w:rPr>
          <w:color w:val="000000" w:themeColor="text1"/>
        </w:rPr>
        <w:t xml:space="preserve">. </w:t>
      </w:r>
      <w:r w:rsidR="003D46F9">
        <w:rPr>
          <w:color w:val="000000" w:themeColor="text1"/>
        </w:rPr>
        <w:t>Using a</w:t>
      </w:r>
      <w:r w:rsidR="000C4FFA">
        <w:rPr>
          <w:color w:val="000000" w:themeColor="text1"/>
        </w:rPr>
        <w:t xml:space="preserve"> </w:t>
      </w:r>
      <w:r w:rsidR="003D46F9">
        <w:rPr>
          <w:color w:val="000000" w:themeColor="text1"/>
        </w:rPr>
        <w:t>w</w:t>
      </w:r>
      <w:r w:rsidR="000C4FFA">
        <w:rPr>
          <w:color w:val="000000" w:themeColor="text1"/>
        </w:rPr>
        <w:t>idefield imaging microscope can only offer tissue-level information but lacks cellular resolution</w:t>
      </w:r>
      <w:r w:rsidR="00E322B1">
        <w:rPr>
          <w:color w:val="000000" w:themeColor="text1"/>
        </w:rPr>
        <w:t xml:space="preserve">. On the other hand, </w:t>
      </w:r>
      <w:r w:rsidR="00E322B1" w:rsidRPr="00E322B1">
        <w:rPr>
          <w:color w:val="000000" w:themeColor="text1"/>
        </w:rPr>
        <w:t>the widefield microscope carries a risk of high background</w:t>
      </w:r>
      <w:r w:rsidR="00AA5BF3">
        <w:rPr>
          <w:color w:val="000000" w:themeColor="text1"/>
        </w:rPr>
        <w:fldChar w:fldCharType="begin"/>
      </w:r>
      <w:r w:rsidR="00AA5BF3">
        <w:rPr>
          <w:color w:val="000000" w:themeColor="text1"/>
        </w:rPr>
        <w:instrText xml:space="preserve"> ADDIN EN.CITE &lt;EndNote&gt;&lt;Cite&gt;&lt;Author&gt;Shaw&lt;/Author&gt;&lt;Year&gt;2006&lt;/Year&gt;&lt;RecNum&gt;47&lt;/RecNum&gt;&lt;DisplayText&gt;&lt;style face="superscript"&gt;12&lt;/style&gt;&lt;/DisplayText&gt;&lt;record&gt;&lt;rec-number&gt;47&lt;/rec-number&gt;&lt;foreign-keys&gt;&lt;key app="EN" db-id="afdxdzxslaz9dreeav85f5a2tzt9ar5tr2ar" timestamp="1604350895" guid="c3a2599f-b72b-4e6d-8c50-31586dc5c1f2"&gt;47&lt;/key&gt;&lt;/foreign-keys&gt;&lt;ref-type name="Book Section"&gt;5&lt;/ref-type&gt;&lt;contributors&gt;&lt;authors&gt;&lt;author&gt;Shaw, Peter J.&lt;/author&gt;&lt;/authors&gt;&lt;secondary-authors&gt;&lt;author&gt;Pawley, James B.&lt;/author&gt;&lt;/secondary-authors&gt;&lt;/contributors&gt;&lt;titles&gt;&lt;title&gt;Comparison of Widefield/Deconvolution and Confocal Microscopy for Three-Dimensional Imaging&lt;/title&gt;&lt;secondary-title&gt;Handbook Of Biological Confocal Microscopy&lt;/secondary-title&gt;&lt;/titles&gt;&lt;pages&gt;453-467&lt;/pages&gt;&lt;dates&gt;&lt;year&gt;2006&lt;/year&gt;&lt;/dates&gt;&lt;pub-location&gt;Boston, MA&lt;/pub-location&gt;&lt;publisher&gt;Springer US&lt;/publisher&gt;&lt;isbn&gt;978-0-387-45524-2&lt;/isbn&gt;&lt;label&gt;Shaw2006&lt;/label&gt;&lt;urls&gt;&lt;related-urls&gt;&lt;url&gt;https://doi.org/10.1007/978-0-387-45524-2_23&lt;/url&gt;&lt;/related-urls&gt;&lt;/urls&gt;&lt;electronic-resource-num&gt;10.1007/978-0-387-45524-2_23&lt;/electronic-resource-num&gt;&lt;/record&gt;&lt;/Cite&gt;&lt;/EndNote&gt;</w:instrText>
      </w:r>
      <w:r w:rsidR="00AA5BF3">
        <w:rPr>
          <w:color w:val="000000" w:themeColor="text1"/>
        </w:rPr>
        <w:fldChar w:fldCharType="separate"/>
      </w:r>
      <w:r w:rsidR="00AA5BF3" w:rsidRPr="002151F6">
        <w:rPr>
          <w:noProof/>
          <w:color w:val="000000" w:themeColor="text1"/>
          <w:vertAlign w:val="superscript"/>
        </w:rPr>
        <w:t>12</w:t>
      </w:r>
      <w:r w:rsidR="00AA5BF3">
        <w:rPr>
          <w:color w:val="000000" w:themeColor="text1"/>
        </w:rPr>
        <w:fldChar w:fldCharType="end"/>
      </w:r>
      <w:r w:rsidR="00E322B1">
        <w:rPr>
          <w:color w:val="000000" w:themeColor="text1"/>
        </w:rPr>
        <w:t xml:space="preserve">. </w:t>
      </w:r>
      <w:r w:rsidR="003643A8">
        <w:rPr>
          <w:color w:val="000000" w:themeColor="text1"/>
        </w:rPr>
        <w:t xml:space="preserve">By using </w:t>
      </w:r>
      <w:r w:rsidR="00AA5BF3">
        <w:rPr>
          <w:color w:val="000000" w:themeColor="text1"/>
        </w:rPr>
        <w:t xml:space="preserve">an </w:t>
      </w:r>
      <w:r w:rsidR="003643A8">
        <w:rPr>
          <w:color w:val="000000" w:themeColor="text1"/>
        </w:rPr>
        <w:t>Airyscan detector for confocal LSM</w:t>
      </w:r>
      <w:r w:rsidR="007F432B">
        <w:rPr>
          <w:color w:val="000000" w:themeColor="text1"/>
        </w:rPr>
        <w:t>, improved resolution and signal-to-noise ratio (SNR) can be acquired</w:t>
      </w:r>
      <w:r w:rsidR="00AC351F">
        <w:rPr>
          <w:color w:val="000000" w:themeColor="text1"/>
        </w:rPr>
        <w:t>,</w:t>
      </w:r>
      <w:r w:rsidR="007F432B">
        <w:rPr>
          <w:color w:val="000000" w:themeColor="text1"/>
        </w:rPr>
        <w:t xml:space="preserve"> compared to the traditional </w:t>
      </w:r>
      <w:r w:rsidR="000C4FFA">
        <w:rPr>
          <w:color w:val="000000" w:themeColor="text1"/>
        </w:rPr>
        <w:t xml:space="preserve">one </w:t>
      </w:r>
      <w:r w:rsidR="007F432B">
        <w:rPr>
          <w:color w:val="000000" w:themeColor="text1"/>
        </w:rPr>
        <w:t>pinhole-and-detector</w:t>
      </w:r>
      <w:r w:rsidR="000B2805">
        <w:rPr>
          <w:color w:val="000000" w:themeColor="text1"/>
        </w:rPr>
        <w:t xml:space="preserve"> confocal imaging system</w:t>
      </w:r>
      <w:r w:rsidR="00AA5BF3">
        <w:rPr>
          <w:color w:val="000000" w:themeColor="text1"/>
        </w:rPr>
        <w:fldChar w:fldCharType="begin"/>
      </w:r>
      <w:r w:rsidR="00AA5BF3">
        <w:rPr>
          <w:color w:val="000000" w:themeColor="text1"/>
        </w:rPr>
        <w:instrText xml:space="preserve"> ADDIN EN.CITE &lt;EndNote&gt;&lt;Cite&gt;&lt;Author&gt;Huff&lt;/Author&gt;&lt;Year&gt;2015&lt;/Year&gt;&lt;RecNum&gt;45&lt;/RecNum&gt;&lt;DisplayText&gt;&lt;style face="superscript"&gt;13&lt;/style&gt;&lt;/DisplayText&gt;&lt;record&gt;&lt;rec-number&gt;45&lt;/rec-number&gt;&lt;foreign-keys&gt;&lt;key app="EN" db-id="afdxdzxslaz9dreeav85f5a2tzt9ar5tr2ar" timestamp="1604331462" guid="839f7826-b7f6-4d19-87ed-dd1a2b6b86da"&gt;45&lt;/key&gt;&lt;/foreign-keys&gt;&lt;ref-type name="Journal Article"&gt;17&lt;/ref-type&gt;&lt;contributors&gt;&lt;authors&gt;&lt;author&gt;Huff, Joseph&lt;/author&gt;&lt;/authors&gt;&lt;/contributors&gt;&lt;titles&gt;&lt;title&gt;The Airyscan detector from ZEISS: confocal imaging with improved signal-to-noise ratio and super-resolution&lt;/title&gt;&lt;secondary-title&gt;Nature Methods&lt;/secondary-title&gt;&lt;/titles&gt;&lt;pages&gt;i-ii&lt;/pages&gt;&lt;volume&gt;12&lt;/volume&gt;&lt;number&gt;12&lt;/number&gt;&lt;section&gt;i&lt;/section&gt;&lt;dates&gt;&lt;year&gt;2015&lt;/year&gt;&lt;/dates&gt;&lt;isbn&gt;1548-7091&amp;#xD;1548-7105&lt;/isbn&gt;&lt;urls&gt;&lt;/urls&gt;&lt;electronic-resource-num&gt;10.1038/nmeth.f.388&lt;/electronic-resource-num&gt;&lt;/record&gt;&lt;/Cite&gt;&lt;/EndNote&gt;</w:instrText>
      </w:r>
      <w:r w:rsidR="00AA5BF3">
        <w:rPr>
          <w:color w:val="000000" w:themeColor="text1"/>
        </w:rPr>
        <w:fldChar w:fldCharType="separate"/>
      </w:r>
      <w:r w:rsidR="00AA5BF3" w:rsidRPr="002151F6">
        <w:rPr>
          <w:noProof/>
          <w:color w:val="000000" w:themeColor="text1"/>
          <w:vertAlign w:val="superscript"/>
        </w:rPr>
        <w:t>13</w:t>
      </w:r>
      <w:r w:rsidR="00AA5BF3">
        <w:rPr>
          <w:color w:val="000000" w:themeColor="text1"/>
        </w:rPr>
        <w:fldChar w:fldCharType="end"/>
      </w:r>
      <w:r w:rsidR="000B2805">
        <w:rPr>
          <w:color w:val="000000" w:themeColor="text1"/>
        </w:rPr>
        <w:t xml:space="preserve">. </w:t>
      </w:r>
    </w:p>
    <w:p w14:paraId="1D1C0E50" w14:textId="787B4E05" w:rsidR="00D727AE" w:rsidRDefault="00D727AE" w:rsidP="00D030AE">
      <w:pPr>
        <w:rPr>
          <w:color w:val="000000" w:themeColor="text1"/>
        </w:rPr>
      </w:pPr>
    </w:p>
    <w:p w14:paraId="01CBBF88" w14:textId="4B95E325" w:rsidR="00A241A3" w:rsidRDefault="00E46097" w:rsidP="00D030AE">
      <w:pPr>
        <w:rPr>
          <w:color w:val="000000" w:themeColor="text1"/>
        </w:rPr>
      </w:pPr>
      <w:r w:rsidRPr="00C557C4">
        <w:rPr>
          <w:color w:val="000000" w:themeColor="text1"/>
        </w:rPr>
        <w:t xml:space="preserve">The shapes and position of SAN and AVN are presented </w:t>
      </w:r>
      <w:r>
        <w:rPr>
          <w:color w:val="000000" w:themeColor="text1"/>
        </w:rPr>
        <w:t>as</w:t>
      </w:r>
      <w:r w:rsidRPr="00C557C4">
        <w:rPr>
          <w:color w:val="000000" w:themeColor="text1"/>
        </w:rPr>
        <w:t xml:space="preserve"> 3D reconstruction and additional virtual section planes </w:t>
      </w:r>
      <w:r>
        <w:rPr>
          <w:color w:val="000000" w:themeColor="text1"/>
        </w:rPr>
        <w:t xml:space="preserve">derived from 3D reconstruction can </w:t>
      </w:r>
      <w:r w:rsidRPr="00C557C4">
        <w:rPr>
          <w:color w:val="000000" w:themeColor="text1"/>
        </w:rPr>
        <w:t xml:space="preserve">enhance the interpretation of histological sections, whereas conventional histology allows only a 2D assessment of the anatomy with the inherent risk of non-detection of small but relevant structures. Moreover, 3D reconstruction </w:t>
      </w:r>
      <w:r>
        <w:rPr>
          <w:color w:val="000000" w:themeColor="text1"/>
        </w:rPr>
        <w:t>provides the opportunity to examine</w:t>
      </w:r>
      <w:r w:rsidRPr="00C557C4">
        <w:rPr>
          <w:color w:val="000000" w:themeColor="text1"/>
        </w:rPr>
        <w:t xml:space="preserve"> anatomical structure</w:t>
      </w:r>
      <w:r>
        <w:rPr>
          <w:color w:val="000000" w:themeColor="text1"/>
        </w:rPr>
        <w:t>s</w:t>
      </w:r>
      <w:r w:rsidRPr="00C557C4">
        <w:rPr>
          <w:color w:val="000000" w:themeColor="text1"/>
        </w:rPr>
        <w:t xml:space="preserve"> of interest transmural</w:t>
      </w:r>
      <w:r>
        <w:rPr>
          <w:color w:val="000000" w:themeColor="text1"/>
        </w:rPr>
        <w:t>ly</w:t>
      </w:r>
      <w:r w:rsidRPr="00C557C4">
        <w:rPr>
          <w:color w:val="000000" w:themeColor="text1"/>
        </w:rPr>
        <w:t xml:space="preserve"> and </w:t>
      </w:r>
      <w:r>
        <w:rPr>
          <w:color w:val="000000" w:themeColor="text1"/>
        </w:rPr>
        <w:t>within the intact microenvironment</w:t>
      </w:r>
      <w:r w:rsidRPr="00C557C4">
        <w:rPr>
          <w:color w:val="000000" w:themeColor="text1"/>
        </w:rPr>
        <w:t xml:space="preserve">, for example intrinsic </w:t>
      </w:r>
      <w:r>
        <w:rPr>
          <w:color w:val="000000" w:themeColor="text1"/>
        </w:rPr>
        <w:t>autonomic</w:t>
      </w:r>
      <w:r w:rsidRPr="00C557C4">
        <w:rPr>
          <w:color w:val="000000" w:themeColor="text1"/>
        </w:rPr>
        <w:t xml:space="preserve"> nerv</w:t>
      </w:r>
      <w:r>
        <w:rPr>
          <w:color w:val="000000" w:themeColor="text1"/>
        </w:rPr>
        <w:t>ous</w:t>
      </w:r>
      <w:r w:rsidRPr="00C557C4">
        <w:rPr>
          <w:color w:val="000000" w:themeColor="text1"/>
        </w:rPr>
        <w:t xml:space="preserve"> plex</w:t>
      </w:r>
      <w:r>
        <w:rPr>
          <w:color w:val="000000" w:themeColor="text1"/>
        </w:rPr>
        <w:t xml:space="preserve"> innervating the heart</w:t>
      </w:r>
      <w:r w:rsidR="00AA5BF3">
        <w:rPr>
          <w:color w:val="000000" w:themeColor="text1"/>
        </w:rPr>
        <w:fldChar w:fldCharType="begin"/>
      </w:r>
      <w:r w:rsidR="00AA5BF3">
        <w:rPr>
          <w:color w:val="000000" w:themeColor="text1"/>
        </w:rPr>
        <w:instrText xml:space="preserve"> ADDIN EN.CITE &lt;EndNote&gt;&lt;Cite&gt;&lt;Author&gt;Rysevaite&lt;/Author&gt;&lt;Year&gt;2011&lt;/Year&gt;&lt;RecNum&gt;50&lt;/RecNum&gt;&lt;DisplayText&gt;&lt;style face="superscript"&gt;14&lt;/style&gt;&lt;/DisplayText&gt;&lt;record&gt;&lt;rec-number&gt;50&lt;/rec-number&gt;&lt;foreign-keys&gt;&lt;key app="EN" db-id="afdxdzxslaz9dreeav85f5a2tzt9ar5tr2ar" timestamp="1604681185" guid="8ecc1814-7f6f-47f7-a750-38864977ba2e"&gt;50&lt;/key&gt;&lt;/foreign-keys&gt;&lt;ref-type name="Journal Article"&gt;17&lt;/ref-type&gt;&lt;contributors&gt;&lt;authors&gt;&lt;author&gt;Rysevaite, K.&lt;/author&gt;&lt;author&gt;Saburkina, I.&lt;/author&gt;&lt;author&gt;Pauziene, N.&lt;/author&gt;&lt;author&gt;Vaitkevicius, R.&lt;/author&gt;&lt;author&gt;Noujaim, S. F.&lt;/author&gt;&lt;author&gt;Jalife, J.&lt;/author&gt;&lt;author&gt;Pauza, D. H.&lt;/author&gt;&lt;/authors&gt;&lt;/contributors&gt;&lt;auth-address&gt;Institute of Anatomy, Lithuanian University of Health Sciences, Kaunas, Lithuania.&lt;/auth-address&gt;&lt;titles&gt;&lt;title&gt;Immunohistochemical characterization of the intrinsic cardiac neural plexus in whole-mount mouse heart preparations&lt;/title&gt;&lt;secondary-title&gt;Heart Rhythm&lt;/secondary-title&gt;&lt;/titles&gt;&lt;pages&gt;731-8&lt;/pages&gt;&lt;volume&gt;8&lt;/volume&gt;&lt;number&gt;5&lt;/number&gt;&lt;edition&gt;2011/01/15&lt;/edition&gt;&lt;keywords&gt;&lt;keyword&gt;Animals&lt;/keyword&gt;&lt;keyword&gt;Heart/*innervation&lt;/keyword&gt;&lt;keyword&gt;Heart Conduction System/*anatomy &amp;amp; histology/*metabolism&lt;/keyword&gt;&lt;keyword&gt;Immunohistochemistry&lt;/keyword&gt;&lt;keyword&gt;Mice&lt;/keyword&gt;&lt;keyword&gt;Myocardium/*metabolism&lt;/keyword&gt;&lt;keyword&gt;Nervous System/*metabolism&lt;/keyword&gt;&lt;/keywords&gt;&lt;dates&gt;&lt;year&gt;2011&lt;/year&gt;&lt;pub-dates&gt;&lt;date&gt;May&lt;/date&gt;&lt;/pub-dates&gt;&lt;/dates&gt;&lt;isbn&gt;1556-3871 (Electronic)&amp;#xD;1547-5271 (Linking)&lt;/isbn&gt;&lt;accession-num&gt;21232628&lt;/accession-num&gt;&lt;urls&gt;&lt;related-urls&gt;&lt;url&gt;https://www.ncbi.nlm.nih.gov/pubmed/21232628&lt;/url&gt;&lt;/related-urls&gt;&lt;/urls&gt;&lt;custom2&gt;PMC3081960&lt;/custom2&gt;&lt;electronic-resource-num&gt;10.1016/j.hrthm.2011.01.013&lt;/electronic-resource-num&gt;&lt;/record&gt;&lt;/Cite&gt;&lt;/EndNote&gt;</w:instrText>
      </w:r>
      <w:r w:rsidR="00AA5BF3">
        <w:rPr>
          <w:color w:val="000000" w:themeColor="text1"/>
        </w:rPr>
        <w:fldChar w:fldCharType="separate"/>
      </w:r>
      <w:r w:rsidR="00AA5BF3" w:rsidRPr="00C557C4">
        <w:rPr>
          <w:noProof/>
          <w:color w:val="000000" w:themeColor="text1"/>
          <w:vertAlign w:val="superscript"/>
        </w:rPr>
        <w:t>14</w:t>
      </w:r>
      <w:r w:rsidR="00AA5BF3">
        <w:rPr>
          <w:color w:val="000000" w:themeColor="text1"/>
        </w:rPr>
        <w:fldChar w:fldCharType="end"/>
      </w:r>
      <w:r w:rsidR="00C557C4" w:rsidRPr="00C557C4">
        <w:rPr>
          <w:color w:val="000000" w:themeColor="text1"/>
        </w:rPr>
        <w:t xml:space="preserve">. </w:t>
      </w:r>
      <w:r w:rsidR="00AA5BF3" w:rsidRPr="00C557C4">
        <w:rPr>
          <w:color w:val="000000" w:themeColor="text1"/>
        </w:rPr>
        <w:t>Whole mount</w:t>
      </w:r>
      <w:r w:rsidRPr="00C557C4">
        <w:rPr>
          <w:color w:val="000000" w:themeColor="text1"/>
        </w:rPr>
        <w:t xml:space="preserve"> in situ staining and 3D reconstruction allows investigat</w:t>
      </w:r>
      <w:r w:rsidR="00AA5BF3">
        <w:rPr>
          <w:color w:val="000000" w:themeColor="text1"/>
        </w:rPr>
        <w:t>ion of</w:t>
      </w:r>
      <w:r w:rsidRPr="00C557C4">
        <w:rPr>
          <w:color w:val="000000" w:themeColor="text1"/>
        </w:rPr>
        <w:t xml:space="preserve"> the cellular environment</w:t>
      </w:r>
      <w:r>
        <w:rPr>
          <w:color w:val="000000" w:themeColor="text1"/>
        </w:rPr>
        <w:t xml:space="preserve"> as well as the specific</w:t>
      </w:r>
      <w:r w:rsidRPr="00C557C4">
        <w:rPr>
          <w:color w:val="000000" w:themeColor="text1"/>
        </w:rPr>
        <w:t xml:space="preserve"> cell types and their orientation. Furthermore, regional and cell-type specific protein expression can be visualized and may further support western blot and proteomics analyses</w:t>
      </w:r>
      <w:r w:rsidR="00AA5BF3">
        <w:rPr>
          <w:color w:val="000000" w:themeColor="text1"/>
        </w:rPr>
        <w:fldChar w:fldCharType="begin">
          <w:fldData xml:space="preserve">PEVuZE5vdGU+PENpdGU+PEF1dGhvcj5BY2FyPC9BdXRob3I+PFllYXI+MjAxNTwvWWVhcj48UmVj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</w:fldData>
        </w:fldChar>
      </w:r>
      <w:r w:rsidR="00AA5BF3">
        <w:rPr>
          <w:color w:val="000000" w:themeColor="text1"/>
        </w:rPr>
        <w:instrText xml:space="preserve"> ADDIN EN.CITE </w:instrText>
      </w:r>
      <w:r w:rsidR="00AA5BF3">
        <w:rPr>
          <w:color w:val="000000" w:themeColor="text1"/>
        </w:rPr>
        <w:fldChar w:fldCharType="begin">
          <w:fldData xml:space="preserve">PEVuZE5vdGU+PENpdGU+PEF1dGhvcj5BY2FyPC9BdXRob3I+PFllYXI+MjAxNTwvWWVhcj48UmVj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</w:fldData>
        </w:fldChar>
      </w:r>
      <w:r w:rsidR="00AA5BF3">
        <w:rPr>
          <w:color w:val="000000" w:themeColor="text1"/>
        </w:rPr>
        <w:instrText xml:space="preserve"> ADDIN EN.CITE.DATA </w:instrText>
      </w:r>
      <w:r w:rsidR="00AA5BF3">
        <w:rPr>
          <w:color w:val="000000" w:themeColor="text1"/>
        </w:rPr>
      </w:r>
      <w:r w:rsidR="00AA5BF3">
        <w:rPr>
          <w:color w:val="000000" w:themeColor="text1"/>
        </w:rPr>
        <w:fldChar w:fldCharType="end"/>
      </w:r>
      <w:r w:rsidR="00AA5BF3">
        <w:rPr>
          <w:color w:val="000000" w:themeColor="text1"/>
        </w:rPr>
      </w:r>
      <w:r w:rsidR="00AA5BF3">
        <w:rPr>
          <w:color w:val="000000" w:themeColor="text1"/>
        </w:rPr>
        <w:fldChar w:fldCharType="separate"/>
      </w:r>
      <w:r w:rsidR="00AA5BF3" w:rsidRPr="00C557C4">
        <w:rPr>
          <w:noProof/>
          <w:color w:val="000000" w:themeColor="text1"/>
          <w:vertAlign w:val="superscript"/>
        </w:rPr>
        <w:t>15</w:t>
      </w:r>
      <w:r w:rsidR="00AA5BF3">
        <w:rPr>
          <w:color w:val="000000" w:themeColor="text1"/>
        </w:rPr>
        <w:fldChar w:fldCharType="end"/>
      </w:r>
      <w:r w:rsidR="00C557C4">
        <w:rPr>
          <w:color w:val="000000" w:themeColor="text1"/>
        </w:rPr>
        <w:t>.</w:t>
      </w:r>
      <w:r w:rsidR="00AA5BF3">
        <w:rPr>
          <w:color w:val="000000" w:themeColor="text1"/>
        </w:rPr>
        <w:t xml:space="preserve"> </w:t>
      </w:r>
    </w:p>
    <w:p w14:paraId="58E31AEF" w14:textId="77777777" w:rsidR="00A65700" w:rsidRDefault="00A65700" w:rsidP="00D030AE">
      <w:pPr>
        <w:rPr>
          <w:color w:val="000000" w:themeColor="text1"/>
        </w:rPr>
      </w:pPr>
    </w:p>
    <w:p w14:paraId="537F42A1" w14:textId="220CCA2C" w:rsidR="00F369FB" w:rsidRDefault="003F0658" w:rsidP="00D030AE">
      <w:pPr>
        <w:tabs>
          <w:tab w:val="left" w:pos="8188"/>
        </w:tabs>
        <w:rPr>
          <w:color w:val="000000" w:themeColor="text1"/>
        </w:rPr>
      </w:pPr>
      <w:r w:rsidRPr="00655EA0">
        <w:rPr>
          <w:color w:val="000000" w:themeColor="text1"/>
        </w:rPr>
        <w:t xml:space="preserve">SAN and AVN </w:t>
      </w:r>
      <w:r w:rsidR="00DB78FB">
        <w:rPr>
          <w:color w:val="000000" w:themeColor="text1"/>
        </w:rPr>
        <w:t>are</w:t>
      </w:r>
      <w:r w:rsidR="00DB78FB" w:rsidRPr="00655EA0">
        <w:rPr>
          <w:color w:val="000000" w:themeColor="text1"/>
        </w:rPr>
        <w:t xml:space="preserve"> </w:t>
      </w:r>
      <w:r w:rsidRPr="00655EA0">
        <w:rPr>
          <w:color w:val="000000" w:themeColor="text1"/>
        </w:rPr>
        <w:t>specialized structures</w:t>
      </w:r>
      <w:r w:rsidR="00DB78FB">
        <w:rPr>
          <w:color w:val="000000" w:themeColor="text1"/>
        </w:rPr>
        <w:t xml:space="preserve"> within the heart with </w:t>
      </w:r>
      <w:r w:rsidRPr="00655EA0">
        <w:rPr>
          <w:color w:val="000000" w:themeColor="text1"/>
        </w:rPr>
        <w:t xml:space="preserve">a different </w:t>
      </w:r>
      <w:r w:rsidR="00DB78FB" w:rsidRPr="00655EA0">
        <w:rPr>
          <w:color w:val="000000" w:themeColor="text1"/>
        </w:rPr>
        <w:t xml:space="preserve">expression </w:t>
      </w:r>
      <w:r w:rsidRPr="00655EA0">
        <w:rPr>
          <w:color w:val="000000" w:themeColor="text1"/>
        </w:rPr>
        <w:t>pattern of ion channels and connexins</w:t>
      </w:r>
      <w:r w:rsidR="00DB78FB">
        <w:rPr>
          <w:color w:val="000000" w:themeColor="text1"/>
        </w:rPr>
        <w:t xml:space="preserve"> that can be used for reliable</w:t>
      </w:r>
      <w:r w:rsidR="009B51CE">
        <w:rPr>
          <w:color w:val="000000" w:themeColor="text1"/>
        </w:rPr>
        <w:t xml:space="preserve"> identification</w:t>
      </w:r>
      <w:r w:rsidR="009B51CE">
        <w:rPr>
          <w:color w:val="000000" w:themeColor="text1"/>
        </w:rPr>
        <w:fldChar w:fldCharType="begin">
          <w:fldData xml:space="preserve">PEVuZE5vdGU+PENpdGU+PEF1dGhvcj5CcmFobWFqb3RoaTwvQXV0aG9yPjxZZWFyPjIwMTA8L1ll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</w:fldData>
        </w:fldChar>
      </w:r>
      <w:r w:rsidR="00C557C4">
        <w:rPr>
          <w:color w:val="000000" w:themeColor="text1"/>
        </w:rPr>
        <w:instrText xml:space="preserve"> ADDIN EN.CITE </w:instrText>
      </w:r>
      <w:r w:rsidR="00C557C4">
        <w:rPr>
          <w:color w:val="000000" w:themeColor="text1"/>
        </w:rPr>
        <w:fldChar w:fldCharType="begin">
          <w:fldData xml:space="preserve">PEVuZE5vdGU+PENpdGU+PEF1dGhvcj5CcmFobWFqb3RoaTwvQXV0aG9yPjxZZWFyPjIwMTA8L1ll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</w:fldData>
        </w:fldChar>
      </w:r>
      <w:r w:rsidR="00C557C4">
        <w:rPr>
          <w:color w:val="000000" w:themeColor="text1"/>
        </w:rPr>
        <w:instrText xml:space="preserve"> ADDIN EN.CITE.DATA </w:instrText>
      </w:r>
      <w:r w:rsidR="00C557C4">
        <w:rPr>
          <w:color w:val="000000" w:themeColor="text1"/>
        </w:rPr>
      </w:r>
      <w:r w:rsidR="00C557C4">
        <w:rPr>
          <w:color w:val="000000" w:themeColor="text1"/>
        </w:rPr>
        <w:fldChar w:fldCharType="end"/>
      </w:r>
      <w:r w:rsidR="009B51CE">
        <w:rPr>
          <w:color w:val="000000" w:themeColor="text1"/>
        </w:rPr>
      </w:r>
      <w:r w:rsidR="009B51CE">
        <w:rPr>
          <w:color w:val="000000" w:themeColor="text1"/>
        </w:rPr>
        <w:fldChar w:fldCharType="separate"/>
      </w:r>
      <w:r w:rsidR="00C557C4" w:rsidRPr="00C557C4">
        <w:rPr>
          <w:noProof/>
          <w:color w:val="000000" w:themeColor="text1"/>
          <w:vertAlign w:val="superscript"/>
        </w:rPr>
        <w:t>10,16</w:t>
      </w:r>
      <w:r w:rsidR="009B51CE">
        <w:rPr>
          <w:color w:val="000000" w:themeColor="text1"/>
        </w:rPr>
        <w:fldChar w:fldCharType="end"/>
      </w:r>
      <w:r w:rsidR="009B51CE">
        <w:rPr>
          <w:color w:val="000000" w:themeColor="text1"/>
        </w:rPr>
        <w:t xml:space="preserve">. </w:t>
      </w:r>
      <w:r w:rsidRPr="00655EA0">
        <w:rPr>
          <w:color w:val="000000" w:themeColor="text1"/>
        </w:rPr>
        <w:t>Hyperpolarization-activated cyclic nucleotide-gated cation channel</w:t>
      </w:r>
      <w:r w:rsidR="00CB50C4">
        <w:rPr>
          <w:color w:val="000000" w:themeColor="text1"/>
        </w:rPr>
        <w:t>s</w:t>
      </w:r>
      <w:r w:rsidRPr="00655EA0">
        <w:rPr>
          <w:color w:val="000000" w:themeColor="text1"/>
        </w:rPr>
        <w:t xml:space="preserve"> (HCN) </w:t>
      </w:r>
      <w:r w:rsidR="00CB50C4">
        <w:rPr>
          <w:color w:val="000000" w:themeColor="text1"/>
        </w:rPr>
        <w:t>establish the diastolic depolarization in pacemaker cells and are therefore specifically expressed within the conduction system with HCN</w:t>
      </w:r>
      <w:r w:rsidRPr="00655EA0">
        <w:rPr>
          <w:color w:val="000000" w:themeColor="text1"/>
        </w:rPr>
        <w:t xml:space="preserve">4 </w:t>
      </w:r>
      <w:r w:rsidR="00CB50C4">
        <w:rPr>
          <w:color w:val="000000" w:themeColor="text1"/>
        </w:rPr>
        <w:t>being</w:t>
      </w:r>
      <w:r w:rsidRPr="00655EA0">
        <w:rPr>
          <w:color w:val="000000" w:themeColor="text1"/>
        </w:rPr>
        <w:t xml:space="preserve"> the predominant isoform in the mouse</w:t>
      </w:r>
      <w:r w:rsidR="00AA5BF3">
        <w:rPr>
          <w:color w:val="000000" w:themeColor="text1"/>
        </w:rPr>
        <w:fldChar w:fldCharType="begin">
          <w:fldData xml:space="preserve">PEVuZE5vdGU+PENpdGU+PEF1dGhvcj5NZXNpcmNhPC9BdXRob3I+PFllYXI+MjAxNDwvWWVhcj48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</w:fldData>
        </w:fldChar>
      </w:r>
      <w:r w:rsidR="00AA5BF3">
        <w:rPr>
          <w:color w:val="000000" w:themeColor="text1"/>
        </w:rPr>
        <w:instrText xml:space="preserve"> ADDIN EN.CITE </w:instrText>
      </w:r>
      <w:r w:rsidR="00AA5BF3">
        <w:rPr>
          <w:color w:val="000000" w:themeColor="text1"/>
        </w:rPr>
        <w:fldChar w:fldCharType="begin">
          <w:fldData xml:space="preserve">PEVuZE5vdGU+PENpdGU+PEF1dGhvcj5NZXNpcmNhPC9BdXRob3I+PFllYXI+MjAxNDwvWWVhcj48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</w:fldData>
        </w:fldChar>
      </w:r>
      <w:r w:rsidR="00AA5BF3">
        <w:rPr>
          <w:color w:val="000000" w:themeColor="text1"/>
        </w:rPr>
        <w:instrText xml:space="preserve"> ADDIN EN.CITE.DATA </w:instrText>
      </w:r>
      <w:r w:rsidR="00AA5BF3">
        <w:rPr>
          <w:color w:val="000000" w:themeColor="text1"/>
        </w:rPr>
      </w:r>
      <w:r w:rsidR="00AA5BF3">
        <w:rPr>
          <w:color w:val="000000" w:themeColor="text1"/>
        </w:rPr>
        <w:fldChar w:fldCharType="end"/>
      </w:r>
      <w:r w:rsidR="00AA5BF3">
        <w:rPr>
          <w:color w:val="000000" w:themeColor="text1"/>
        </w:rPr>
      </w:r>
      <w:r w:rsidR="00AA5BF3">
        <w:rPr>
          <w:color w:val="000000" w:themeColor="text1"/>
        </w:rPr>
        <w:fldChar w:fldCharType="separate"/>
      </w:r>
      <w:r w:rsidR="00AA5BF3" w:rsidRPr="00C557C4">
        <w:rPr>
          <w:noProof/>
          <w:color w:val="000000" w:themeColor="text1"/>
          <w:vertAlign w:val="superscript"/>
        </w:rPr>
        <w:t>17</w:t>
      </w:r>
      <w:r w:rsidR="00AA5BF3">
        <w:rPr>
          <w:color w:val="000000" w:themeColor="text1"/>
        </w:rPr>
        <w:fldChar w:fldCharType="end"/>
      </w:r>
      <w:r w:rsidRPr="00655EA0">
        <w:rPr>
          <w:color w:val="000000" w:themeColor="text1"/>
        </w:rPr>
        <w:t xml:space="preserve">. </w:t>
      </w:r>
      <w:r w:rsidR="00561BF2">
        <w:rPr>
          <w:color w:val="000000" w:themeColor="text1"/>
        </w:rPr>
        <w:t>Studies have shown that HCN4 is one of the detectable and stably expressed HCN isoforms throughout the SAN and AVN</w:t>
      </w:r>
      <w:r w:rsidR="00AA5BF3" w:rsidRPr="00C83A8D">
        <w:rPr>
          <w:color w:val="000000" w:themeColor="text1"/>
        </w:rPr>
        <w:fldChar w:fldCharType="begin">
          <w:fldData xml:space="preserve">PEVuZE5vdGU+PENpdGU+PEF1dGhvcj5MaXU8L0F1dGhvcj48WWVhcj4yMDA3PC9ZZWFyPjxSZWNO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</w:fldData>
        </w:fldChar>
      </w:r>
      <w:r w:rsidR="00AA5BF3">
        <w:rPr>
          <w:color w:val="000000" w:themeColor="text1"/>
        </w:rPr>
        <w:instrText xml:space="preserve"> ADDIN EN.CITE </w:instrText>
      </w:r>
      <w:r w:rsidR="00AA5BF3">
        <w:rPr>
          <w:color w:val="000000" w:themeColor="text1"/>
        </w:rPr>
        <w:fldChar w:fldCharType="begin">
          <w:fldData xml:space="preserve">PEVuZE5vdGU+PENpdGU+PEF1dGhvcj5MaXU8L0F1dGhvcj48WWVhcj4yMDA3PC9ZZWFyPjxSZWNO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</w:fldData>
        </w:fldChar>
      </w:r>
      <w:r w:rsidR="00AA5BF3">
        <w:rPr>
          <w:color w:val="000000" w:themeColor="text1"/>
        </w:rPr>
        <w:instrText xml:space="preserve"> ADDIN EN.CITE.DATA </w:instrText>
      </w:r>
      <w:r w:rsidR="00AA5BF3">
        <w:rPr>
          <w:color w:val="000000" w:themeColor="text1"/>
        </w:rPr>
      </w:r>
      <w:r w:rsidR="00AA5BF3">
        <w:rPr>
          <w:color w:val="000000" w:themeColor="text1"/>
        </w:rPr>
        <w:fldChar w:fldCharType="end"/>
      </w:r>
      <w:r w:rsidR="00AA5BF3" w:rsidRPr="00C83A8D">
        <w:rPr>
          <w:color w:val="000000" w:themeColor="text1"/>
        </w:rPr>
      </w:r>
      <w:r w:rsidR="00AA5BF3" w:rsidRPr="00C83A8D">
        <w:rPr>
          <w:color w:val="000000" w:themeColor="text1"/>
        </w:rPr>
        <w:fldChar w:fldCharType="separate"/>
      </w:r>
      <w:r w:rsidR="00AA5BF3" w:rsidRPr="00C557C4">
        <w:rPr>
          <w:noProof/>
          <w:color w:val="000000" w:themeColor="text1"/>
          <w:vertAlign w:val="superscript"/>
        </w:rPr>
        <w:t>11,18</w:t>
      </w:r>
      <w:r w:rsidR="00AA5BF3" w:rsidRPr="00C83A8D">
        <w:rPr>
          <w:color w:val="000000" w:themeColor="text1"/>
        </w:rPr>
        <w:fldChar w:fldCharType="end"/>
      </w:r>
      <w:r w:rsidR="00561BF2">
        <w:rPr>
          <w:color w:val="000000" w:themeColor="text1"/>
        </w:rPr>
        <w:t>.</w:t>
      </w:r>
      <w:r w:rsidR="002D401A" w:rsidRPr="00C83A8D">
        <w:rPr>
          <w:color w:val="000000" w:themeColor="text1"/>
        </w:rPr>
        <w:t xml:space="preserve"> </w:t>
      </w:r>
      <w:r w:rsidR="00CB50C4">
        <w:rPr>
          <w:color w:val="000000" w:themeColor="text1"/>
        </w:rPr>
        <w:t>C</w:t>
      </w:r>
      <w:r w:rsidR="00286AC5">
        <w:rPr>
          <w:color w:val="000000" w:themeColor="text1"/>
        </w:rPr>
        <w:t>onnexin</w:t>
      </w:r>
      <w:r w:rsidR="00CB50C4">
        <w:rPr>
          <w:color w:val="000000" w:themeColor="text1"/>
        </w:rPr>
        <w:t xml:space="preserve">s </w:t>
      </w:r>
      <w:r w:rsidR="00286AC5">
        <w:rPr>
          <w:color w:val="000000" w:themeColor="text1"/>
        </w:rPr>
        <w:t>directly connect neighboring cells</w:t>
      </w:r>
      <w:r w:rsidR="00AA5BF3">
        <w:rPr>
          <w:color w:val="000000" w:themeColor="text1"/>
        </w:rPr>
        <w:t xml:space="preserve"> and </w:t>
      </w:r>
      <w:r w:rsidR="00286AC5">
        <w:rPr>
          <w:color w:val="000000" w:themeColor="text1"/>
        </w:rPr>
        <w:t xml:space="preserve">allow the passage of ions </w:t>
      </w:r>
      <w:r w:rsidR="00CB50C4">
        <w:rPr>
          <w:color w:val="000000" w:themeColor="text1"/>
        </w:rPr>
        <w:t>from cell to cell</w:t>
      </w:r>
      <w:r w:rsidR="00AA5BF3">
        <w:rPr>
          <w:color w:val="000000" w:themeColor="text1"/>
        </w:rPr>
        <w:t xml:space="preserve">; they are </w:t>
      </w:r>
      <w:r w:rsidR="00CB50C4">
        <w:rPr>
          <w:color w:val="000000" w:themeColor="text1"/>
        </w:rPr>
        <w:t>therefore essential for the conduction of the electrical impulse through the heart</w:t>
      </w:r>
      <w:r w:rsidR="00AA5BF3">
        <w:rPr>
          <w:color w:val="000000" w:themeColor="text1"/>
        </w:rPr>
        <w:fldChar w:fldCharType="begin"/>
      </w:r>
      <w:r w:rsidR="00AA5BF3">
        <w:rPr>
          <w:color w:val="000000" w:themeColor="text1"/>
        </w:rPr>
        <w:instrText xml:space="preserve"> ADDIN EN.CITE &lt;EndNote&gt;&lt;Cite&gt;&lt;Author&gt;Verheule&lt;/Author&gt;&lt;Year&gt;2013&lt;/Year&gt;&lt;RecNum&gt;20&lt;/RecNum&gt;&lt;DisplayText&gt;&lt;style face="superscript"&gt;19&lt;/style&gt;&lt;/DisplayText&gt;&lt;record&gt;&lt;rec-number&gt;20&lt;/rec-number&gt;&lt;foreign-keys&gt;&lt;key app="EN" db-id="afdxdzxslaz9dreeav85f5a2tzt9ar5tr2ar" timestamp="1597946973" guid="9a7135b8-b327-4dde-9056-e55097a94ed3"&gt;20&lt;/key&gt;&lt;/foreign-keys&gt;&lt;ref-type name="Journal Article"&gt;17&lt;/ref-type&gt;&lt;contributors&gt;&lt;authors&gt;&lt;author&gt;Verheule, S.&lt;/author&gt;&lt;author&gt;Kaese, S.&lt;/author&gt;&lt;/authors&gt;&lt;/contributors&gt;&lt;auth-address&gt;Department of Physiology, Faculty of Medicine, Maastricht University Maastricht, Netherlands.&lt;/auth-address&gt;&lt;titles&gt;&lt;title&gt;Connexin diversity in the heart: insights from transgenic mouse models&lt;/title&gt;&lt;secondary-title&gt;Front Pharmacol&lt;/secondary-title&gt;&lt;/titles&gt;&lt;pages&gt;81&lt;/pages&gt;&lt;volume&gt;4&lt;/volume&gt;&lt;edition&gt;2013/07/03&lt;/edition&gt;&lt;keywords&gt;&lt;keyword&gt;arrhythmias&lt;/keyword&gt;&lt;keyword&gt;cardiac&lt;/keyword&gt;&lt;keyword&gt;conduction&lt;/keyword&gt;&lt;keyword&gt;connexins&lt;/keyword&gt;&lt;keyword&gt;gap junctions&lt;/keyword&gt;&lt;keyword&gt;mouse models&lt;/keyword&gt;&lt;/keywords&gt;&lt;dates&gt;&lt;year&gt;2013&lt;/year&gt;&lt;/dates&gt;&lt;isbn&gt;1663-9812 (Print)&amp;#xD;1663-9812 (Linking)&lt;/isbn&gt;&lt;accession-num&gt;23818881&lt;/accession-num&gt;&lt;urls&gt;&lt;related-urls&gt;&lt;url&gt;https://www.ncbi.nlm.nih.gov/pubmed/23818881&lt;/url&gt;&lt;/related-urls&gt;&lt;/urls&gt;&lt;custom2&gt;PMC3694209&lt;/custom2&gt;&lt;electronic-resource-num&gt;10.3389/fphar.2013.00081&lt;/electronic-resource-num&gt;&lt;/record&gt;&lt;/Cite&gt;&lt;/EndNote&gt;</w:instrText>
      </w:r>
      <w:r w:rsidR="00AA5BF3">
        <w:rPr>
          <w:color w:val="000000" w:themeColor="text1"/>
        </w:rPr>
        <w:fldChar w:fldCharType="separate"/>
      </w:r>
      <w:r w:rsidR="00AA5BF3" w:rsidRPr="00C557C4">
        <w:rPr>
          <w:noProof/>
          <w:color w:val="000000" w:themeColor="text1"/>
          <w:vertAlign w:val="superscript"/>
        </w:rPr>
        <w:t>19</w:t>
      </w:r>
      <w:r w:rsidR="00AA5BF3">
        <w:rPr>
          <w:color w:val="000000" w:themeColor="text1"/>
        </w:rPr>
        <w:fldChar w:fldCharType="end"/>
      </w:r>
      <w:r w:rsidRPr="002622F4">
        <w:rPr>
          <w:color w:val="000000" w:themeColor="text1"/>
        </w:rPr>
        <w:t xml:space="preserve">. </w:t>
      </w:r>
      <w:r w:rsidR="00CB50C4">
        <w:rPr>
          <w:color w:val="000000" w:themeColor="text1"/>
        </w:rPr>
        <w:t xml:space="preserve">Connexin expression patterns vary between different regions in the heart with </w:t>
      </w:r>
      <w:r w:rsidRPr="002622F4">
        <w:rPr>
          <w:rFonts w:hint="eastAsia"/>
          <w:color w:val="000000" w:themeColor="text1"/>
        </w:rPr>
        <w:t>Cx</w:t>
      </w:r>
      <w:r w:rsidRPr="00751973">
        <w:rPr>
          <w:color w:val="000000" w:themeColor="text1"/>
        </w:rPr>
        <w:t xml:space="preserve">43 </w:t>
      </w:r>
      <w:r w:rsidR="00CB50C4">
        <w:rPr>
          <w:color w:val="000000" w:themeColor="text1"/>
        </w:rPr>
        <w:t>being</w:t>
      </w:r>
      <w:r w:rsidR="00CB50C4" w:rsidRPr="00751973">
        <w:rPr>
          <w:color w:val="000000" w:themeColor="text1"/>
        </w:rPr>
        <w:t xml:space="preserve"> </w:t>
      </w:r>
      <w:r w:rsidRPr="00751973">
        <w:rPr>
          <w:color w:val="000000" w:themeColor="text1"/>
        </w:rPr>
        <w:t xml:space="preserve">the most abundant </w:t>
      </w:r>
      <w:r w:rsidR="00CB50C4">
        <w:rPr>
          <w:color w:val="000000" w:themeColor="text1"/>
        </w:rPr>
        <w:t xml:space="preserve">isoform that </w:t>
      </w:r>
      <w:r w:rsidRPr="00751973">
        <w:rPr>
          <w:color w:val="000000" w:themeColor="text1"/>
        </w:rPr>
        <w:t>has been found in almost all parts of the heart</w:t>
      </w:r>
      <w:r w:rsidR="00CB50C4">
        <w:rPr>
          <w:color w:val="000000" w:themeColor="text1"/>
        </w:rPr>
        <w:t xml:space="preserve"> except for the</w:t>
      </w:r>
      <w:r w:rsidR="00124C13">
        <w:rPr>
          <w:color w:val="000000" w:themeColor="text1"/>
        </w:rPr>
        <w:t xml:space="preserve"> </w:t>
      </w:r>
      <w:r w:rsidRPr="00751973">
        <w:rPr>
          <w:color w:val="000000" w:themeColor="text1"/>
        </w:rPr>
        <w:t>SAN</w:t>
      </w:r>
      <w:r>
        <w:rPr>
          <w:color w:val="000000" w:themeColor="text1"/>
        </w:rPr>
        <w:t xml:space="preserve"> and AVN</w:t>
      </w:r>
      <w:r w:rsidR="00AA5BF3" w:rsidRPr="00751973">
        <w:rPr>
          <w:color w:val="000000" w:themeColor="text1"/>
        </w:rPr>
        <w:fldChar w:fldCharType="begin"/>
      </w:r>
      <w:r w:rsidR="00AA5BF3">
        <w:rPr>
          <w:color w:val="000000" w:themeColor="text1"/>
        </w:rPr>
        <w:instrText xml:space="preserve"> ADDIN EN.CITE &lt;EndNote&gt;&lt;Cite&gt;&lt;Author&gt;van der Velden&lt;/Author&gt;&lt;Year&gt;2002&lt;/Year&gt;&lt;RecNum&gt;19&lt;/RecNum&gt;&lt;DisplayText&gt;&lt;style face="superscript"&gt;20&lt;/style&gt;&lt;/DisplayText&gt;&lt;record&gt;&lt;rec-number&gt;19&lt;/rec-number&gt;&lt;foreign-keys&gt;&lt;key app="EN" db-id="afdxdzxslaz9dreeav85f5a2tzt9ar5tr2ar" timestamp="1597945605" guid="b2662190-fa8a-403b-81e7-812cdc621cf4"&gt;19&lt;/key&gt;&lt;/foreign-keys&gt;&lt;ref-type name="Journal Article"&gt;17&lt;/ref-type&gt;&lt;contributors&gt;&lt;authors&gt;&lt;author&gt;van der Velden, H.&lt;/author&gt;&lt;/authors&gt;&lt;/contributors&gt;&lt;titles&gt;&lt;title&gt;Cardiac gap junctions and connexins: their role in atrial fibrillation and potential as therapeutic targets&lt;/title&gt;&lt;secondary-title&gt;Cardiovascular Research&lt;/secondary-title&gt;&lt;/titles&gt;&lt;pages&gt;270-279&lt;/pages&gt;&lt;volume&gt;54&lt;/volume&gt;&lt;number&gt;2&lt;/number&gt;&lt;section&gt;270&lt;/section&gt;&lt;dates&gt;&lt;year&gt;2002&lt;/year&gt;&lt;/dates&gt;&lt;isbn&gt;00086363&lt;/isbn&gt;&lt;urls&gt;&lt;/urls&gt;&lt;electronic-resource-num&gt;10.1016/s0008-6363(01)00557-0&lt;/electronic-resource-num&gt;&lt;/record&gt;&lt;/Cite&gt;&lt;/EndNote&gt;</w:instrText>
      </w:r>
      <w:r w:rsidR="00AA5BF3" w:rsidRPr="00751973">
        <w:rPr>
          <w:color w:val="000000" w:themeColor="text1"/>
        </w:rPr>
        <w:fldChar w:fldCharType="separate"/>
      </w:r>
      <w:r w:rsidR="00AA5BF3" w:rsidRPr="00C557C4">
        <w:rPr>
          <w:noProof/>
          <w:color w:val="000000" w:themeColor="text1"/>
          <w:vertAlign w:val="superscript"/>
        </w:rPr>
        <w:t>20</w:t>
      </w:r>
      <w:r w:rsidR="00AA5BF3" w:rsidRPr="00751973">
        <w:rPr>
          <w:color w:val="000000" w:themeColor="text1"/>
        </w:rPr>
        <w:fldChar w:fldCharType="end"/>
      </w:r>
      <w:r w:rsidRPr="00751973">
        <w:rPr>
          <w:color w:val="000000" w:themeColor="text1"/>
        </w:rPr>
        <w:t xml:space="preserve">. </w:t>
      </w:r>
      <w:r w:rsidR="006C5191">
        <w:rPr>
          <w:color w:val="000000" w:themeColor="text1"/>
        </w:rPr>
        <w:t>Combining m</w:t>
      </w:r>
      <w:r w:rsidR="00422A00" w:rsidRPr="0003359A">
        <w:rPr>
          <w:color w:val="000000" w:themeColor="text1"/>
        </w:rPr>
        <w:t>icrodissection</w:t>
      </w:r>
      <w:r w:rsidR="00CB50C4">
        <w:rPr>
          <w:color w:val="000000" w:themeColor="text1"/>
        </w:rPr>
        <w:t xml:space="preserve"> to allow exposure of specific regions of interest</w:t>
      </w:r>
      <w:r w:rsidR="006C5191">
        <w:rPr>
          <w:color w:val="000000" w:themeColor="text1"/>
        </w:rPr>
        <w:t xml:space="preserve"> </w:t>
      </w:r>
      <w:r w:rsidR="00CB50C4">
        <w:rPr>
          <w:color w:val="000000" w:themeColor="text1"/>
        </w:rPr>
        <w:t xml:space="preserve">with </w:t>
      </w:r>
      <w:r w:rsidR="00422A00" w:rsidRPr="0003359A">
        <w:rPr>
          <w:color w:val="000000" w:themeColor="text1"/>
        </w:rPr>
        <w:t xml:space="preserve">anti-HCN4 </w:t>
      </w:r>
      <w:r w:rsidR="0003359A" w:rsidRPr="0003359A">
        <w:rPr>
          <w:color w:val="000000" w:themeColor="text1"/>
        </w:rPr>
        <w:t xml:space="preserve">and anti-CX43 </w:t>
      </w:r>
      <w:r w:rsidR="00422A00" w:rsidRPr="0003359A">
        <w:rPr>
          <w:color w:val="000000" w:themeColor="text1"/>
        </w:rPr>
        <w:t>antibod</w:t>
      </w:r>
      <w:r w:rsidR="0003359A" w:rsidRPr="0003359A">
        <w:rPr>
          <w:color w:val="000000" w:themeColor="text1"/>
        </w:rPr>
        <w:t>ies</w:t>
      </w:r>
      <w:r w:rsidR="006C5191">
        <w:rPr>
          <w:color w:val="000000" w:themeColor="text1"/>
        </w:rPr>
        <w:t xml:space="preserve"> as well as </w:t>
      </w:r>
      <w:r w:rsidR="006C5191" w:rsidRPr="00AA5BF3">
        <w:rPr>
          <w:iCs/>
          <w:color w:val="000000" w:themeColor="text1"/>
        </w:rPr>
        <w:t>in silico</w:t>
      </w:r>
      <w:r w:rsidR="006C5191">
        <w:rPr>
          <w:color w:val="000000" w:themeColor="text1"/>
        </w:rPr>
        <w:t xml:space="preserve"> approaches for three-dimensional reconstruction of confocal images allow reliabl</w:t>
      </w:r>
      <w:r w:rsidR="00AA5BF3">
        <w:rPr>
          <w:color w:val="000000" w:themeColor="text1"/>
        </w:rPr>
        <w:t>e</w:t>
      </w:r>
      <w:r w:rsidR="006C5191">
        <w:rPr>
          <w:color w:val="000000" w:themeColor="text1"/>
        </w:rPr>
        <w:t xml:space="preserve"> </w:t>
      </w:r>
      <w:r w:rsidR="00AA5BF3">
        <w:rPr>
          <w:color w:val="000000" w:themeColor="text1"/>
        </w:rPr>
        <w:t>identification of</w:t>
      </w:r>
      <w:r w:rsidR="006C5191">
        <w:rPr>
          <w:color w:val="000000" w:themeColor="text1"/>
        </w:rPr>
        <w:t xml:space="preserve"> </w:t>
      </w:r>
      <w:r w:rsidR="00422A00" w:rsidRPr="0003359A">
        <w:rPr>
          <w:color w:val="000000" w:themeColor="text1"/>
        </w:rPr>
        <w:t>SAN and AVN</w:t>
      </w:r>
      <w:r w:rsidR="006C5191">
        <w:rPr>
          <w:color w:val="000000" w:themeColor="text1"/>
        </w:rPr>
        <w:t xml:space="preserve"> and to comprehensive</w:t>
      </w:r>
      <w:r w:rsidR="00AA5BF3">
        <w:rPr>
          <w:color w:val="000000" w:themeColor="text1"/>
        </w:rPr>
        <w:t xml:space="preserve"> </w:t>
      </w:r>
      <w:r w:rsidR="006C5191">
        <w:rPr>
          <w:color w:val="000000" w:themeColor="text1"/>
        </w:rPr>
        <w:t>investigat</w:t>
      </w:r>
      <w:r w:rsidR="00AA5BF3">
        <w:rPr>
          <w:color w:val="000000" w:themeColor="text1"/>
        </w:rPr>
        <w:t>ion of</w:t>
      </w:r>
      <w:r w:rsidR="006C5191">
        <w:rPr>
          <w:color w:val="000000" w:themeColor="text1"/>
        </w:rPr>
        <w:t xml:space="preserve"> </w:t>
      </w:r>
      <w:r w:rsidR="0003359A" w:rsidRPr="0003359A">
        <w:rPr>
          <w:color w:val="000000" w:themeColor="text1"/>
        </w:rPr>
        <w:t xml:space="preserve">the </w:t>
      </w:r>
      <w:r w:rsidR="006C5191">
        <w:rPr>
          <w:color w:val="000000" w:themeColor="text1"/>
        </w:rPr>
        <w:t xml:space="preserve">SAN/AVN </w:t>
      </w:r>
      <w:r w:rsidR="0003359A" w:rsidRPr="0003359A">
        <w:rPr>
          <w:color w:val="000000" w:themeColor="text1"/>
        </w:rPr>
        <w:t xml:space="preserve">morphology </w:t>
      </w:r>
      <w:r w:rsidR="006C5191">
        <w:rPr>
          <w:color w:val="000000" w:themeColor="text1"/>
        </w:rPr>
        <w:t>as well as their</w:t>
      </w:r>
      <w:r w:rsidR="006C5191" w:rsidRPr="0003359A">
        <w:rPr>
          <w:color w:val="000000" w:themeColor="text1"/>
        </w:rPr>
        <w:t xml:space="preserve"> </w:t>
      </w:r>
      <w:r w:rsidR="006C5191">
        <w:rPr>
          <w:color w:val="000000" w:themeColor="text1"/>
        </w:rPr>
        <w:t xml:space="preserve">interaction </w:t>
      </w:r>
      <w:r w:rsidR="0003359A" w:rsidRPr="0003359A">
        <w:rPr>
          <w:color w:val="000000" w:themeColor="text1"/>
        </w:rPr>
        <w:t xml:space="preserve">with </w:t>
      </w:r>
      <w:r w:rsidR="006C5191">
        <w:rPr>
          <w:color w:val="000000" w:themeColor="text1"/>
        </w:rPr>
        <w:t xml:space="preserve">the </w:t>
      </w:r>
      <w:r w:rsidR="0003359A" w:rsidRPr="0003359A">
        <w:rPr>
          <w:color w:val="000000" w:themeColor="text1"/>
        </w:rPr>
        <w:t>surrounding tissue.</w:t>
      </w:r>
    </w:p>
    <w:p w14:paraId="5193C7E3" w14:textId="77777777" w:rsidR="00A84413" w:rsidRDefault="00A84413" w:rsidP="00D030AE">
      <w:pPr>
        <w:tabs>
          <w:tab w:val="left" w:pos="8188"/>
        </w:tabs>
        <w:rPr>
          <w:color w:val="000000" w:themeColor="text1"/>
        </w:rPr>
      </w:pPr>
    </w:p>
    <w:p w14:paraId="65616653" w14:textId="04A7161F" w:rsidR="008476EB" w:rsidRDefault="00A84413" w:rsidP="00D030AE">
      <w:pPr>
        <w:tabs>
          <w:tab w:val="left" w:pos="8188"/>
        </w:tabs>
        <w:rPr>
          <w:color w:val="000000" w:themeColor="text1"/>
        </w:rPr>
      </w:pPr>
      <w:r>
        <w:rPr>
          <w:color w:val="000000" w:themeColor="text1"/>
        </w:rPr>
        <w:t>T</w:t>
      </w:r>
      <w:r w:rsidR="008476EB">
        <w:rPr>
          <w:color w:val="000000" w:themeColor="text1"/>
        </w:rPr>
        <w:t xml:space="preserve">he SAN and AVN </w:t>
      </w:r>
      <w:r w:rsidR="006C7405">
        <w:rPr>
          <w:color w:val="000000" w:themeColor="text1"/>
        </w:rPr>
        <w:t>might be easy to distinguish after stain</w:t>
      </w:r>
      <w:r w:rsidR="00FB74B7">
        <w:rPr>
          <w:color w:val="000000" w:themeColor="text1"/>
        </w:rPr>
        <w:t>ing with a</w:t>
      </w:r>
      <w:r w:rsidR="006C7405">
        <w:rPr>
          <w:color w:val="000000" w:themeColor="text1"/>
        </w:rPr>
        <w:t xml:space="preserve"> specific antibody.</w:t>
      </w:r>
      <w:r w:rsidR="00FB74B7">
        <w:rPr>
          <w:color w:val="000000" w:themeColor="text1"/>
        </w:rPr>
        <w:t xml:space="preserve"> To localize the SAN and AVN by their anatomical landmarks, however</w:t>
      </w:r>
      <w:r>
        <w:rPr>
          <w:color w:val="000000" w:themeColor="text1"/>
        </w:rPr>
        <w:t>,</w:t>
      </w:r>
      <w:r w:rsidR="00FB74B7">
        <w:rPr>
          <w:color w:val="000000" w:themeColor="text1"/>
        </w:rPr>
        <w:t xml:space="preserve"> some practice </w:t>
      </w:r>
      <w:r w:rsidR="00AA5BF3">
        <w:rPr>
          <w:color w:val="000000" w:themeColor="text1"/>
        </w:rPr>
        <w:t xml:space="preserve">is needed </w:t>
      </w:r>
      <w:r w:rsidR="00FB74B7">
        <w:rPr>
          <w:color w:val="000000" w:themeColor="text1"/>
        </w:rPr>
        <w:t xml:space="preserve">before </w:t>
      </w:r>
      <w:r w:rsidR="003B7FE3">
        <w:rPr>
          <w:color w:val="000000" w:themeColor="text1"/>
        </w:rPr>
        <w:t>the correct microdissection</w:t>
      </w:r>
      <w:r w:rsidR="00FB74B7">
        <w:rPr>
          <w:color w:val="000000" w:themeColor="text1"/>
        </w:rPr>
        <w:t xml:space="preserve"> can be performed</w:t>
      </w:r>
      <w:r>
        <w:rPr>
          <w:color w:val="000000" w:themeColor="text1"/>
        </w:rPr>
        <w:t>.</w:t>
      </w:r>
    </w:p>
    <w:p w14:paraId="36D463AD" w14:textId="77777777" w:rsidR="008476EB" w:rsidRDefault="008476EB" w:rsidP="00D030AE">
      <w:pPr>
        <w:tabs>
          <w:tab w:val="left" w:pos="8188"/>
        </w:tabs>
        <w:rPr>
          <w:color w:val="000000" w:themeColor="text1"/>
        </w:rPr>
      </w:pPr>
    </w:p>
    <w:p w14:paraId="20802537" w14:textId="66F6178C" w:rsidR="00345732" w:rsidRDefault="006C5191" w:rsidP="00D030AE">
      <w:pPr>
        <w:rPr>
          <w:color w:val="000000" w:themeColor="text1"/>
        </w:rPr>
      </w:pPr>
      <w:r>
        <w:rPr>
          <w:color w:val="000000" w:themeColor="text1"/>
        </w:rPr>
        <w:t xml:space="preserve">Using </w:t>
      </w:r>
      <w:r w:rsidR="00AA5BF3">
        <w:rPr>
          <w:color w:val="000000" w:themeColor="text1"/>
        </w:rPr>
        <w:t>the above</w:t>
      </w:r>
      <w:r>
        <w:rPr>
          <w:color w:val="000000" w:themeColor="text1"/>
        </w:rPr>
        <w:t xml:space="preserve"> protocol</w:t>
      </w:r>
      <w:r w:rsidR="009B51CE">
        <w:rPr>
          <w:color w:val="000000" w:themeColor="text1"/>
        </w:rPr>
        <w:t xml:space="preserve">, </w:t>
      </w:r>
      <w:r w:rsidR="0032560B">
        <w:rPr>
          <w:color w:val="000000" w:themeColor="text1"/>
        </w:rPr>
        <w:t xml:space="preserve">a number of other antigens </w:t>
      </w:r>
      <w:r>
        <w:rPr>
          <w:color w:val="000000" w:themeColor="text1"/>
        </w:rPr>
        <w:t xml:space="preserve">can also be applied. </w:t>
      </w:r>
      <w:r w:rsidR="00AA5BF3">
        <w:rPr>
          <w:color w:val="000000" w:themeColor="text1"/>
        </w:rPr>
        <w:t>The</w:t>
      </w:r>
      <w:r>
        <w:rPr>
          <w:color w:val="000000" w:themeColor="text1"/>
        </w:rPr>
        <w:t xml:space="preserve"> protocol also </w:t>
      </w:r>
      <w:r w:rsidR="0032560B">
        <w:rPr>
          <w:color w:val="000000" w:themeColor="text1"/>
        </w:rPr>
        <w:t>works well on both perfusion-fixed and immersion-fixed tissue.</w:t>
      </w:r>
      <w:r w:rsidR="00AD34B2">
        <w:rPr>
          <w:color w:val="000000" w:themeColor="text1"/>
        </w:rPr>
        <w:t xml:space="preserve"> However, </w:t>
      </w:r>
      <w:r w:rsidR="0032560B" w:rsidRPr="002645EA">
        <w:rPr>
          <w:color w:val="000000" w:themeColor="text1"/>
        </w:rPr>
        <w:t>the incubation time may</w:t>
      </w:r>
      <w:r w:rsidR="008435F6">
        <w:rPr>
          <w:color w:val="000000" w:themeColor="text1"/>
        </w:rPr>
        <w:t xml:space="preserve"> be adjusted</w:t>
      </w:r>
      <w:r w:rsidR="0032560B" w:rsidRPr="002645EA">
        <w:rPr>
          <w:color w:val="000000" w:themeColor="text1"/>
        </w:rPr>
        <w:t xml:space="preserve"> for optimal fixation since certain antibodies show reduced immunoreactivity when the antigen is over-fixed</w:t>
      </w:r>
      <w:r w:rsidR="00F369FB">
        <w:rPr>
          <w:color w:val="000000" w:themeColor="text1"/>
        </w:rPr>
        <w:t>. As the whole-mount staining approach needs 7 days for primary and secondary antibod</w:t>
      </w:r>
      <w:r>
        <w:rPr>
          <w:color w:val="000000" w:themeColor="text1"/>
        </w:rPr>
        <w:t>y incubation</w:t>
      </w:r>
      <w:r w:rsidR="00F369FB">
        <w:rPr>
          <w:color w:val="000000" w:themeColor="text1"/>
        </w:rPr>
        <w:t>, it is important to completely submerge the samples in adequate volumes of antibody</w:t>
      </w:r>
      <w:r>
        <w:rPr>
          <w:color w:val="000000" w:themeColor="text1"/>
        </w:rPr>
        <w:t>-containing</w:t>
      </w:r>
      <w:r w:rsidR="00F369FB">
        <w:rPr>
          <w:color w:val="000000" w:themeColor="text1"/>
        </w:rPr>
        <w:t xml:space="preserve"> solution</w:t>
      </w:r>
      <w:r>
        <w:rPr>
          <w:color w:val="000000" w:themeColor="text1"/>
        </w:rPr>
        <w:t>s</w:t>
      </w:r>
      <w:r w:rsidR="00F369FB">
        <w:rPr>
          <w:color w:val="000000" w:themeColor="text1"/>
        </w:rPr>
        <w:t>.</w:t>
      </w:r>
      <w:r w:rsidR="00FE7866">
        <w:rPr>
          <w:color w:val="000000" w:themeColor="text1"/>
        </w:rPr>
        <w:t xml:space="preserve"> The dilution ratio of each antibody should be test</w:t>
      </w:r>
      <w:r>
        <w:rPr>
          <w:color w:val="000000" w:themeColor="text1"/>
        </w:rPr>
        <w:t>ed before the experiment</w:t>
      </w:r>
      <w:r w:rsidR="00FE7866">
        <w:rPr>
          <w:color w:val="000000" w:themeColor="text1"/>
        </w:rPr>
        <w:t xml:space="preserve">. </w:t>
      </w:r>
      <w:r>
        <w:rPr>
          <w:color w:val="000000" w:themeColor="text1"/>
        </w:rPr>
        <w:t xml:space="preserve">For optimal staining, any </w:t>
      </w:r>
      <w:r w:rsidR="00A241AD">
        <w:rPr>
          <w:color w:val="000000" w:themeColor="text1"/>
        </w:rPr>
        <w:t>irrelevant tissue</w:t>
      </w:r>
      <w:r>
        <w:rPr>
          <w:color w:val="000000" w:themeColor="text1"/>
        </w:rPr>
        <w:t xml:space="preserve"> should be removed</w:t>
      </w:r>
      <w:r w:rsidR="00A241AD">
        <w:rPr>
          <w:color w:val="000000" w:themeColor="text1"/>
        </w:rPr>
        <w:t xml:space="preserve">. For </w:t>
      </w:r>
      <w:r w:rsidR="00AA5BF3">
        <w:rPr>
          <w:color w:val="000000" w:themeColor="text1"/>
        </w:rPr>
        <w:t>the</w:t>
      </w:r>
      <w:r w:rsidR="00A241AD">
        <w:rPr>
          <w:color w:val="000000" w:themeColor="text1"/>
        </w:rPr>
        <w:t xml:space="preserve"> </w:t>
      </w:r>
      <w:r w:rsidR="00345732">
        <w:rPr>
          <w:color w:val="000000" w:themeColor="text1"/>
        </w:rPr>
        <w:t>protocol</w:t>
      </w:r>
      <w:r w:rsidR="00A241AD">
        <w:rPr>
          <w:color w:val="000000" w:themeColor="text1"/>
        </w:rPr>
        <w:t>, we only preserve</w:t>
      </w:r>
      <w:r w:rsidR="00F50588">
        <w:rPr>
          <w:color w:val="000000" w:themeColor="text1"/>
        </w:rPr>
        <w:t>d</w:t>
      </w:r>
      <w:r w:rsidR="00A241AD">
        <w:rPr>
          <w:color w:val="000000" w:themeColor="text1"/>
        </w:rPr>
        <w:t xml:space="preserve"> little part</w:t>
      </w:r>
      <w:r w:rsidR="00345732">
        <w:rPr>
          <w:color w:val="000000" w:themeColor="text1"/>
        </w:rPr>
        <w:t>s</w:t>
      </w:r>
      <w:r w:rsidR="00A241AD">
        <w:rPr>
          <w:color w:val="000000" w:themeColor="text1"/>
        </w:rPr>
        <w:t xml:space="preserve"> of </w:t>
      </w:r>
      <w:r w:rsidR="00345732">
        <w:rPr>
          <w:color w:val="000000" w:themeColor="text1"/>
        </w:rPr>
        <w:t xml:space="preserve">the </w:t>
      </w:r>
      <w:r w:rsidR="00FE7866">
        <w:rPr>
          <w:color w:val="000000" w:themeColor="text1"/>
        </w:rPr>
        <w:t>ventric</w:t>
      </w:r>
      <w:r w:rsidR="00A241AD">
        <w:rPr>
          <w:color w:val="000000" w:themeColor="text1"/>
        </w:rPr>
        <w:t>le</w:t>
      </w:r>
      <w:r w:rsidR="00345732">
        <w:rPr>
          <w:color w:val="000000" w:themeColor="text1"/>
        </w:rPr>
        <w:t>s</w:t>
      </w:r>
      <w:r w:rsidR="00A241AD">
        <w:rPr>
          <w:color w:val="000000" w:themeColor="text1"/>
        </w:rPr>
        <w:t xml:space="preserve"> </w:t>
      </w:r>
      <w:r w:rsidR="00345732">
        <w:rPr>
          <w:color w:val="000000" w:themeColor="text1"/>
        </w:rPr>
        <w:t xml:space="preserve">for better orientation </w:t>
      </w:r>
      <w:r w:rsidR="00A241AD">
        <w:rPr>
          <w:color w:val="000000" w:themeColor="text1"/>
        </w:rPr>
        <w:t>and remove all the surrounding fat tissue</w:t>
      </w:r>
      <w:r w:rsidR="00345732">
        <w:rPr>
          <w:color w:val="000000" w:themeColor="text1"/>
        </w:rPr>
        <w:t xml:space="preserve"> and </w:t>
      </w:r>
      <w:r w:rsidR="00A241AD">
        <w:rPr>
          <w:color w:val="000000" w:themeColor="text1"/>
        </w:rPr>
        <w:t xml:space="preserve">pulmonary veins, </w:t>
      </w:r>
      <w:r w:rsidR="00FE7866">
        <w:rPr>
          <w:color w:val="000000" w:themeColor="text1"/>
        </w:rPr>
        <w:t xml:space="preserve">as </w:t>
      </w:r>
      <w:r w:rsidR="00345732">
        <w:rPr>
          <w:color w:val="000000" w:themeColor="text1"/>
        </w:rPr>
        <w:t>surrounding (</w:t>
      </w:r>
      <w:r w:rsidR="00FE7866">
        <w:rPr>
          <w:color w:val="000000" w:themeColor="text1"/>
        </w:rPr>
        <w:t>irrelevant</w:t>
      </w:r>
      <w:r w:rsidR="00345732">
        <w:rPr>
          <w:color w:val="000000" w:themeColor="text1"/>
        </w:rPr>
        <w:t>)</w:t>
      </w:r>
      <w:r w:rsidR="00FE7866">
        <w:rPr>
          <w:color w:val="000000" w:themeColor="text1"/>
        </w:rPr>
        <w:t xml:space="preserve"> tissue </w:t>
      </w:r>
      <w:r w:rsidR="00345732">
        <w:rPr>
          <w:color w:val="000000" w:themeColor="text1"/>
        </w:rPr>
        <w:t xml:space="preserve">might bind </w:t>
      </w:r>
      <w:r w:rsidR="00FE7866">
        <w:rPr>
          <w:color w:val="000000" w:themeColor="text1"/>
        </w:rPr>
        <w:t xml:space="preserve">antibodies </w:t>
      </w:r>
      <w:r w:rsidR="00345732">
        <w:rPr>
          <w:color w:val="000000" w:themeColor="text1"/>
        </w:rPr>
        <w:t>as well</w:t>
      </w:r>
      <w:r w:rsidR="00A241AD">
        <w:rPr>
          <w:color w:val="000000" w:themeColor="text1"/>
        </w:rPr>
        <w:t xml:space="preserve">, especially when the target antigens are </w:t>
      </w:r>
      <w:r w:rsidR="00345732">
        <w:rPr>
          <w:color w:val="000000" w:themeColor="text1"/>
        </w:rPr>
        <w:t xml:space="preserve">globally </w:t>
      </w:r>
      <w:r w:rsidR="00A241AD">
        <w:rPr>
          <w:color w:val="000000" w:themeColor="text1"/>
        </w:rPr>
        <w:t>express</w:t>
      </w:r>
      <w:r w:rsidR="00345732">
        <w:rPr>
          <w:color w:val="000000" w:themeColor="text1"/>
        </w:rPr>
        <w:t>ed</w:t>
      </w:r>
      <w:r w:rsidR="00A241AD">
        <w:rPr>
          <w:color w:val="000000" w:themeColor="text1"/>
        </w:rPr>
        <w:t>.</w:t>
      </w:r>
    </w:p>
    <w:p w14:paraId="542BF560" w14:textId="0B447390" w:rsidR="00187511" w:rsidRDefault="00187511" w:rsidP="00D030AE">
      <w:pPr>
        <w:rPr>
          <w:color w:val="000000" w:themeColor="text1"/>
        </w:rPr>
      </w:pPr>
    </w:p>
    <w:p w14:paraId="324B209B" w14:textId="5414E1C2" w:rsidR="00A53211" w:rsidRDefault="00A53211" w:rsidP="00D030AE">
      <w:pPr>
        <w:rPr>
          <w:color w:val="000000" w:themeColor="text1"/>
        </w:rPr>
      </w:pPr>
      <w:r>
        <w:rPr>
          <w:color w:val="000000" w:themeColor="text1"/>
        </w:rPr>
        <w:t xml:space="preserve">Whole-mount in situ staining, confocal imaging and 3D reconstruction is an invaluable and </w:t>
      </w:r>
      <w:r>
        <w:rPr>
          <w:color w:val="000000" w:themeColor="text1"/>
        </w:rPr>
        <w:lastRenderedPageBreak/>
        <w:t>powerful technique for researchers from various fields. However, the method also has some limitations</w:t>
      </w:r>
      <w:r w:rsidR="008E06D0">
        <w:rPr>
          <w:color w:val="000000" w:themeColor="text1"/>
        </w:rPr>
        <w:t>.</w:t>
      </w:r>
      <w:r>
        <w:rPr>
          <w:color w:val="000000" w:themeColor="text1"/>
        </w:rPr>
        <w:t xml:space="preserve"> (i) </w:t>
      </w:r>
      <w:r w:rsidR="008E06D0">
        <w:rPr>
          <w:color w:val="000000" w:themeColor="text1"/>
        </w:rPr>
        <w:t>I</w:t>
      </w:r>
      <w:r>
        <w:rPr>
          <w:color w:val="000000" w:themeColor="text1"/>
        </w:rPr>
        <w:t>t requires specialized equipment such as a confocal microscope that is not commonly available at every institution</w:t>
      </w:r>
      <w:r w:rsidR="008E06D0">
        <w:rPr>
          <w:color w:val="000000" w:themeColor="text1"/>
        </w:rPr>
        <w:t>.</w:t>
      </w:r>
      <w:r>
        <w:rPr>
          <w:color w:val="000000" w:themeColor="text1"/>
        </w:rPr>
        <w:t xml:space="preserve"> (ii) </w:t>
      </w:r>
      <w:r w:rsidR="008E06D0">
        <w:rPr>
          <w:color w:val="000000" w:themeColor="text1"/>
        </w:rPr>
        <w:t>A</w:t>
      </w:r>
      <w:r>
        <w:rPr>
          <w:color w:val="000000" w:themeColor="text1"/>
        </w:rPr>
        <w:t>s mentioned above, microdissection of specialized anatomic structures such as the SAN or AVN but also confocal imaging and post-imaging processing requires intensive practicing and experienced personnel</w:t>
      </w:r>
      <w:r w:rsidR="008E06D0">
        <w:rPr>
          <w:color w:val="000000" w:themeColor="text1"/>
        </w:rPr>
        <w:t>.</w:t>
      </w:r>
      <w:r>
        <w:rPr>
          <w:color w:val="000000" w:themeColor="text1"/>
        </w:rPr>
        <w:t xml:space="preserve"> (iii) </w:t>
      </w:r>
      <w:r w:rsidR="008E06D0">
        <w:rPr>
          <w:color w:val="000000" w:themeColor="text1"/>
        </w:rPr>
        <w:t>S</w:t>
      </w:r>
      <w:r>
        <w:rPr>
          <w:color w:val="000000" w:themeColor="text1"/>
        </w:rPr>
        <w:t>uccess of the method highly relies on the quality of the antibodies used and may therefore be very challenging in some cases. Also</w:t>
      </w:r>
      <w:r w:rsidR="008E06D0" w:rsidRPr="008E06D0">
        <w:rPr>
          <w:color w:val="000000" w:themeColor="text1"/>
        </w:rPr>
        <w:t xml:space="preserve"> (</w:t>
      </w:r>
      <w:r>
        <w:rPr>
          <w:color w:val="000000" w:themeColor="text1"/>
        </w:rPr>
        <w:t xml:space="preserve">iv) 3D reconstruction can be difficult to achieve and may require intensive troubleshooting to optimize the procedure. For example, optimal intervals have to be set during image acquisition since sections spaced too far apart will leave gaps and might not allow an adequate 3D reconstruction of the anatomy. </w:t>
      </w:r>
      <w:r w:rsidRPr="005B5AF8">
        <w:rPr>
          <w:color w:val="000000" w:themeColor="text1"/>
        </w:rPr>
        <w:t xml:space="preserve">Sections </w:t>
      </w:r>
      <w:r>
        <w:rPr>
          <w:color w:val="000000" w:themeColor="text1"/>
        </w:rPr>
        <w:t>that are</w:t>
      </w:r>
      <w:r w:rsidRPr="005B5AF8">
        <w:rPr>
          <w:color w:val="000000" w:themeColor="text1"/>
        </w:rPr>
        <w:t xml:space="preserve"> too close</w:t>
      </w:r>
      <w:r>
        <w:rPr>
          <w:color w:val="000000" w:themeColor="text1"/>
        </w:rPr>
        <w:t xml:space="preserve"> may cause</w:t>
      </w:r>
      <w:r w:rsidRPr="005B5AF8">
        <w:rPr>
          <w:color w:val="000000" w:themeColor="text1"/>
        </w:rPr>
        <w:t xml:space="preserve"> oversampling and bleaching due the excessive illumination</w:t>
      </w:r>
      <w:r>
        <w:rPr>
          <w:color w:val="000000" w:themeColor="text1"/>
        </w:rPr>
        <w:t xml:space="preserve"> and will take a long time to complete one image. Finally</w:t>
      </w:r>
      <w:r w:rsidR="008E06D0" w:rsidRPr="008E06D0">
        <w:rPr>
          <w:color w:val="000000" w:themeColor="text1"/>
        </w:rPr>
        <w:t xml:space="preserve"> (</w:t>
      </w:r>
      <w:r>
        <w:rPr>
          <w:color w:val="000000" w:themeColor="text1"/>
        </w:rPr>
        <w:t>v) the major limitation of confocal microscopy is the imaging depth which means that if sample</w:t>
      </w:r>
      <w:r w:rsidR="008E06D0">
        <w:rPr>
          <w:color w:val="000000" w:themeColor="text1"/>
        </w:rPr>
        <w:t xml:space="preserve"> </w:t>
      </w:r>
      <w:r>
        <w:rPr>
          <w:color w:val="000000" w:themeColor="text1"/>
        </w:rPr>
        <w:t>thickness is beyond the maximum operating depth of the confocal microscope, the further fluorophore cannot be detected.</w:t>
      </w:r>
    </w:p>
    <w:p w14:paraId="51530414" w14:textId="77777777" w:rsidR="00222F53" w:rsidRPr="006E181E" w:rsidRDefault="00222F53" w:rsidP="00D030AE">
      <w:pPr>
        <w:rPr>
          <w:color w:val="000000"/>
        </w:rPr>
      </w:pPr>
    </w:p>
    <w:p w14:paraId="78D05A70" w14:textId="77777777" w:rsidR="001C4492" w:rsidRDefault="001C044C" w:rsidP="00D030AE">
      <w:pPr>
        <w:rPr>
          <w:color w:val="808080"/>
        </w:rPr>
      </w:pPr>
      <w:r>
        <w:rPr>
          <w:b/>
          <w:color w:val="000000"/>
        </w:rPr>
        <w:t xml:space="preserve">ACKNOWLEDGMENTS: </w:t>
      </w:r>
    </w:p>
    <w:p w14:paraId="27B080AE" w14:textId="1C54B9F4" w:rsidR="001710BD" w:rsidRDefault="001710BD" w:rsidP="00D030AE">
      <w:pPr>
        <w:rPr>
          <w:lang w:val="en-GB"/>
        </w:rPr>
      </w:pPr>
      <w:r w:rsidRPr="006272B5">
        <w:rPr>
          <w:lang w:val="en-GB"/>
        </w:rPr>
        <w:t xml:space="preserve">This work was supported by </w:t>
      </w:r>
      <w:r>
        <w:rPr>
          <w:lang w:val="en-GB"/>
        </w:rPr>
        <w:t xml:space="preserve">the </w:t>
      </w:r>
      <w:r w:rsidRPr="001C4492">
        <w:rPr>
          <w:color w:val="000000" w:themeColor="text1"/>
        </w:rPr>
        <w:t>China Scholarship Council (CSC</w:t>
      </w:r>
      <w:r>
        <w:rPr>
          <w:color w:val="000000" w:themeColor="text1"/>
        </w:rPr>
        <w:t>, to R. Xia</w:t>
      </w:r>
      <w:r w:rsidRPr="001C4492">
        <w:rPr>
          <w:color w:val="000000" w:themeColor="text1"/>
        </w:rPr>
        <w:t>)</w:t>
      </w:r>
      <w:r>
        <w:rPr>
          <w:color w:val="000000" w:themeColor="text1"/>
        </w:rPr>
        <w:t xml:space="preserve">, </w:t>
      </w:r>
      <w:r>
        <w:rPr>
          <w:lang w:val="en-GB"/>
        </w:rPr>
        <w:t xml:space="preserve">the </w:t>
      </w:r>
      <w:r w:rsidRPr="006272B5">
        <w:rPr>
          <w:lang w:val="en-GB"/>
        </w:rPr>
        <w:t>German Centre for Cardiovascular R</w:t>
      </w:r>
      <w:r>
        <w:rPr>
          <w:lang w:val="en-GB"/>
        </w:rPr>
        <w:t xml:space="preserve">esearch (DZHK; 81X2600255 to S. </w:t>
      </w:r>
      <w:r w:rsidRPr="006272B5">
        <w:rPr>
          <w:lang w:val="en-GB"/>
        </w:rPr>
        <w:t>Clauss</w:t>
      </w:r>
      <w:r>
        <w:rPr>
          <w:lang w:val="en-GB"/>
        </w:rPr>
        <w:t xml:space="preserve">, </w:t>
      </w:r>
      <w:r w:rsidRPr="006272B5">
        <w:rPr>
          <w:lang w:val="en-GB"/>
        </w:rPr>
        <w:t>81Z0600206 to S. Kääb), the Cor</w:t>
      </w:r>
      <w:r>
        <w:rPr>
          <w:lang w:val="en-GB"/>
        </w:rPr>
        <w:t xml:space="preserve">ona Foundation (S199/10079/2019 </w:t>
      </w:r>
      <w:r w:rsidRPr="006272B5">
        <w:rPr>
          <w:lang w:val="en-GB"/>
        </w:rPr>
        <w:t xml:space="preserve">to S. Clauss), </w:t>
      </w:r>
      <w:r w:rsidR="00CC49C9">
        <w:rPr>
          <w:lang w:val="en-GB"/>
        </w:rPr>
        <w:t>the SFB 914 (project Z01 to H</w:t>
      </w:r>
      <w:r w:rsidR="00AE4DC2">
        <w:rPr>
          <w:lang w:val="en-GB"/>
        </w:rPr>
        <w:t xml:space="preserve">. </w:t>
      </w:r>
      <w:r w:rsidR="00AE4DC2" w:rsidRPr="00315113">
        <w:rPr>
          <w:color w:val="000000" w:themeColor="text1"/>
          <w:lang w:val="en-GB"/>
        </w:rPr>
        <w:t>Ishikawa-Ankerhold</w:t>
      </w:r>
      <w:r w:rsidR="00AE4DC2">
        <w:rPr>
          <w:lang w:val="en-GB"/>
        </w:rPr>
        <w:t xml:space="preserve"> </w:t>
      </w:r>
      <w:r w:rsidR="00CC49C9">
        <w:rPr>
          <w:lang w:val="en-GB"/>
        </w:rPr>
        <w:t>and S</w:t>
      </w:r>
      <w:r w:rsidR="00AE4DC2">
        <w:rPr>
          <w:lang w:val="en-GB"/>
        </w:rPr>
        <w:t xml:space="preserve">. </w:t>
      </w:r>
      <w:r w:rsidR="00CC49C9">
        <w:rPr>
          <w:lang w:val="en-GB"/>
        </w:rPr>
        <w:t>M</w:t>
      </w:r>
      <w:r w:rsidR="00AE4DC2">
        <w:rPr>
          <w:lang w:val="en-GB"/>
        </w:rPr>
        <w:t>assberg</w:t>
      </w:r>
      <w:r w:rsidR="00CC49C9">
        <w:rPr>
          <w:lang w:val="en-GB"/>
        </w:rPr>
        <w:t xml:space="preserve">), </w:t>
      </w:r>
      <w:r w:rsidRPr="006272B5">
        <w:rPr>
          <w:lang w:val="en-GB"/>
        </w:rPr>
        <w:t>the ERA-NET on Cardiovascu</w:t>
      </w:r>
      <w:r>
        <w:rPr>
          <w:lang w:val="en-GB"/>
        </w:rPr>
        <w:t xml:space="preserve">lar Diseases (ERA-CVD; 01KL1910 to S. Clauss) and </w:t>
      </w:r>
      <w:r w:rsidRPr="006272B5">
        <w:rPr>
          <w:lang w:val="en-GB"/>
        </w:rPr>
        <w:t>the Heinrich-and-Lotte-Mü</w:t>
      </w:r>
      <w:r>
        <w:rPr>
          <w:lang w:val="en-GB"/>
        </w:rPr>
        <w:t xml:space="preserve">hlfenzl Stiftung (to S. Clauss). </w:t>
      </w:r>
      <w:r w:rsidRPr="006272B5">
        <w:rPr>
          <w:lang w:val="en-GB"/>
        </w:rPr>
        <w:t>The funders had no role in manuscript preparation</w:t>
      </w:r>
      <w:r>
        <w:rPr>
          <w:lang w:val="en-GB"/>
        </w:rPr>
        <w:t>.</w:t>
      </w:r>
    </w:p>
    <w:p w14:paraId="0ACC994C" w14:textId="43B464D3" w:rsidR="00222F53" w:rsidRPr="0023126E" w:rsidRDefault="00222F53" w:rsidP="00D030AE">
      <w:pPr>
        <w:rPr>
          <w:b/>
          <w:lang w:val="en-GB"/>
        </w:rPr>
      </w:pPr>
    </w:p>
    <w:p w14:paraId="6621BE4A" w14:textId="77777777" w:rsidR="0026287C" w:rsidRDefault="001C044C" w:rsidP="00D030AE">
      <w:pPr>
        <w:pBdr>
          <w:top w:val="nil"/>
          <w:left w:val="nil"/>
          <w:bottom w:val="nil"/>
          <w:right w:val="nil"/>
          <w:between w:val="nil"/>
        </w:pBdr>
        <w:rPr>
          <w:color w:val="808080"/>
        </w:rPr>
      </w:pPr>
      <w:r>
        <w:rPr>
          <w:b/>
          <w:color w:val="000000"/>
        </w:rPr>
        <w:t>DISCLOSURES:</w:t>
      </w:r>
    </w:p>
    <w:p w14:paraId="378E1A3D" w14:textId="5A8B514A" w:rsidR="00222F53" w:rsidRPr="00B4157D" w:rsidRDefault="00B4157D" w:rsidP="00D030AE">
      <w:pPr>
        <w:rPr>
          <w:color w:val="000000" w:themeColor="text1"/>
        </w:rPr>
      </w:pPr>
      <w:r w:rsidRPr="00B4157D">
        <w:rPr>
          <w:color w:val="000000" w:themeColor="text1"/>
        </w:rPr>
        <w:t>The authors declare that they have no conflicts of interest.</w:t>
      </w:r>
    </w:p>
    <w:p w14:paraId="61916B94" w14:textId="77777777" w:rsidR="00222F53" w:rsidRDefault="00222F53" w:rsidP="00D030AE">
      <w:pPr>
        <w:rPr>
          <w:color w:val="000000"/>
        </w:rPr>
      </w:pPr>
    </w:p>
    <w:p w14:paraId="22D8E94E" w14:textId="77777777" w:rsidR="00222F53" w:rsidRPr="00F80720" w:rsidRDefault="001C044C" w:rsidP="00D030AE">
      <w:pPr>
        <w:rPr>
          <w:b/>
          <w:color w:val="000000"/>
        </w:rPr>
      </w:pPr>
      <w:r>
        <w:rPr>
          <w:b/>
        </w:rPr>
        <w:t>REFERENCES:</w:t>
      </w:r>
    </w:p>
    <w:bookmarkStart w:id="0" w:name="4d34og8" w:colFirst="0" w:colLast="0"/>
    <w:bookmarkStart w:id="1" w:name="2s8eyo1" w:colFirst="0" w:colLast="0"/>
    <w:bookmarkStart w:id="2" w:name="17dp8vu" w:colFirst="0" w:colLast="0"/>
    <w:bookmarkStart w:id="3" w:name="3rdcrjn" w:colFirst="0" w:colLast="0"/>
    <w:bookmarkEnd w:id="0"/>
    <w:bookmarkEnd w:id="1"/>
    <w:bookmarkEnd w:id="2"/>
    <w:bookmarkEnd w:id="3"/>
    <w:p w14:paraId="442DB0AD" w14:textId="379835B4" w:rsidR="00C557C4" w:rsidRPr="00C557C4" w:rsidRDefault="00B617D8" w:rsidP="00D030AE">
      <w:pPr>
        <w:pStyle w:val="EndNoteBibliography"/>
        <w:rPr>
          <w:noProof/>
        </w:rPr>
      </w:pPr>
      <w:r>
        <w:rPr>
          <w:color w:val="7F7F7F"/>
        </w:rPr>
        <w:fldChar w:fldCharType="begin"/>
      </w:r>
      <w:r>
        <w:rPr>
          <w:color w:val="7F7F7F"/>
        </w:rPr>
        <w:instrText xml:space="preserve"> ADDIN EN.REFLIST </w:instrText>
      </w:r>
      <w:r>
        <w:rPr>
          <w:color w:val="7F7F7F"/>
        </w:rPr>
        <w:fldChar w:fldCharType="separate"/>
      </w:r>
      <w:r w:rsidR="00C557C4" w:rsidRPr="00C557C4">
        <w:rPr>
          <w:noProof/>
        </w:rPr>
        <w:t>1</w:t>
      </w:r>
      <w:r w:rsidR="00C557C4" w:rsidRPr="00C557C4">
        <w:rPr>
          <w:noProof/>
        </w:rPr>
        <w:tab/>
        <w:t>Clauss, S.</w:t>
      </w:r>
      <w:r w:rsidR="00C557C4" w:rsidRPr="00C557C4">
        <w:rPr>
          <w:i/>
          <w:noProof/>
        </w:rPr>
        <w:t xml:space="preserve"> </w:t>
      </w:r>
      <w:r w:rsidR="008E06D0" w:rsidRPr="008E06D0">
        <w:rPr>
          <w:noProof/>
        </w:rPr>
        <w:t>et al.</w:t>
      </w:r>
      <w:r w:rsidR="00C557C4" w:rsidRPr="00C557C4">
        <w:rPr>
          <w:noProof/>
        </w:rPr>
        <w:t xml:space="preserve"> Animal models of arrhythmia: classic electrophysiology to genetically modified large animals. </w:t>
      </w:r>
      <w:r w:rsidR="00C557C4" w:rsidRPr="00C557C4">
        <w:rPr>
          <w:i/>
          <w:noProof/>
        </w:rPr>
        <w:t>Nat</w:t>
      </w:r>
      <w:r w:rsidR="00D55391">
        <w:rPr>
          <w:i/>
          <w:noProof/>
        </w:rPr>
        <w:t>ure</w:t>
      </w:r>
      <w:r w:rsidR="00C557C4" w:rsidRPr="00C557C4">
        <w:rPr>
          <w:i/>
          <w:noProof/>
        </w:rPr>
        <w:t xml:space="preserve"> Rev</w:t>
      </w:r>
      <w:r w:rsidR="00D55391">
        <w:rPr>
          <w:i/>
          <w:noProof/>
        </w:rPr>
        <w:t>iews</w:t>
      </w:r>
      <w:r w:rsidR="00C557C4" w:rsidRPr="00C557C4">
        <w:rPr>
          <w:i/>
          <w:noProof/>
        </w:rPr>
        <w:t xml:space="preserve"> Cardiol</w:t>
      </w:r>
      <w:r w:rsidR="00D55391">
        <w:rPr>
          <w:i/>
          <w:noProof/>
        </w:rPr>
        <w:t>ogy</w:t>
      </w:r>
      <w:r w:rsidR="00C557C4" w:rsidRPr="00C557C4">
        <w:rPr>
          <w:i/>
          <w:noProof/>
        </w:rPr>
        <w:t>.</w:t>
      </w:r>
      <w:r w:rsidR="00C557C4" w:rsidRPr="00C557C4">
        <w:rPr>
          <w:noProof/>
        </w:rPr>
        <w:t xml:space="preserve"> </w:t>
      </w:r>
      <w:r w:rsidR="00C557C4" w:rsidRPr="00C557C4">
        <w:rPr>
          <w:b/>
          <w:noProof/>
        </w:rPr>
        <w:t>16</w:t>
      </w:r>
      <w:r w:rsidR="00C557C4" w:rsidRPr="00C557C4">
        <w:rPr>
          <w:noProof/>
        </w:rPr>
        <w:t xml:space="preserve"> (8), 457-475</w:t>
      </w:r>
      <w:r w:rsidR="008E06D0" w:rsidRPr="008E06D0">
        <w:rPr>
          <w:noProof/>
        </w:rPr>
        <w:t xml:space="preserve"> (</w:t>
      </w:r>
      <w:r w:rsidR="00C557C4" w:rsidRPr="00C557C4">
        <w:rPr>
          <w:noProof/>
        </w:rPr>
        <w:t>2019).</w:t>
      </w:r>
    </w:p>
    <w:p w14:paraId="13A3D4A4" w14:textId="6FA7CDF4" w:rsidR="00C557C4" w:rsidRPr="00C557C4" w:rsidRDefault="00C557C4" w:rsidP="00D030AE">
      <w:pPr>
        <w:pStyle w:val="EndNoteBibliography"/>
        <w:rPr>
          <w:noProof/>
        </w:rPr>
      </w:pPr>
      <w:r w:rsidRPr="00C557C4">
        <w:rPr>
          <w:noProof/>
        </w:rPr>
        <w:t>2</w:t>
      </w:r>
      <w:r w:rsidRPr="00C557C4">
        <w:rPr>
          <w:noProof/>
        </w:rPr>
        <w:tab/>
        <w:t>Clauss, S.</w:t>
      </w:r>
      <w:r w:rsidRPr="00C557C4">
        <w:rPr>
          <w:i/>
          <w:noProof/>
        </w:rPr>
        <w:t xml:space="preserve"> </w:t>
      </w:r>
      <w:r w:rsidR="008E06D0" w:rsidRPr="008E06D0">
        <w:rPr>
          <w:noProof/>
        </w:rPr>
        <w:t>et al.</w:t>
      </w:r>
      <w:r w:rsidRPr="00C557C4">
        <w:rPr>
          <w:noProof/>
        </w:rPr>
        <w:t xml:space="preserve"> Characterization of a porcine model of atrial arrhythmogenicity in the context of ischaemic heart failure. </w:t>
      </w:r>
      <w:r w:rsidRPr="00C557C4">
        <w:rPr>
          <w:i/>
          <w:noProof/>
        </w:rPr>
        <w:t>PLoS One.</w:t>
      </w:r>
      <w:r w:rsidRPr="00C557C4">
        <w:rPr>
          <w:noProof/>
        </w:rPr>
        <w:t xml:space="preserve"> </w:t>
      </w:r>
      <w:r w:rsidRPr="00C557C4">
        <w:rPr>
          <w:b/>
          <w:noProof/>
        </w:rPr>
        <w:t>15</w:t>
      </w:r>
      <w:r w:rsidRPr="00C557C4">
        <w:rPr>
          <w:noProof/>
        </w:rPr>
        <w:t xml:space="preserve"> (5), e0232374</w:t>
      </w:r>
      <w:r w:rsidR="008E06D0" w:rsidRPr="008E06D0">
        <w:rPr>
          <w:noProof/>
        </w:rPr>
        <w:t xml:space="preserve"> (</w:t>
      </w:r>
      <w:r w:rsidRPr="00C557C4">
        <w:rPr>
          <w:noProof/>
        </w:rPr>
        <w:t>2020).</w:t>
      </w:r>
    </w:p>
    <w:p w14:paraId="0C6E5C92" w14:textId="537A2553" w:rsidR="00C557C4" w:rsidRPr="00C557C4" w:rsidRDefault="00C557C4" w:rsidP="00D030AE">
      <w:pPr>
        <w:pStyle w:val="EndNoteBibliography"/>
        <w:rPr>
          <w:noProof/>
        </w:rPr>
      </w:pPr>
      <w:r w:rsidRPr="00C557C4">
        <w:rPr>
          <w:noProof/>
        </w:rPr>
        <w:t>3</w:t>
      </w:r>
      <w:r w:rsidRPr="00C557C4">
        <w:rPr>
          <w:noProof/>
        </w:rPr>
        <w:tab/>
        <w:t>Schuttler, D.</w:t>
      </w:r>
      <w:r w:rsidRPr="00C557C4">
        <w:rPr>
          <w:i/>
          <w:noProof/>
        </w:rPr>
        <w:t xml:space="preserve"> </w:t>
      </w:r>
      <w:r w:rsidR="008E06D0" w:rsidRPr="008E06D0">
        <w:rPr>
          <w:noProof/>
        </w:rPr>
        <w:t>et al.</w:t>
      </w:r>
      <w:r w:rsidRPr="00C557C4">
        <w:rPr>
          <w:noProof/>
        </w:rPr>
        <w:t xml:space="preserve"> Animal Models of Atrial Fibrillation. </w:t>
      </w:r>
      <w:r w:rsidRPr="00C557C4">
        <w:rPr>
          <w:i/>
          <w:noProof/>
        </w:rPr>
        <w:t>Circ</w:t>
      </w:r>
      <w:r w:rsidR="00D55391">
        <w:rPr>
          <w:i/>
          <w:noProof/>
        </w:rPr>
        <w:t>ulation</w:t>
      </w:r>
      <w:r w:rsidRPr="00C557C4">
        <w:rPr>
          <w:i/>
          <w:noProof/>
        </w:rPr>
        <w:t xml:space="preserve"> Res</w:t>
      </w:r>
      <w:r w:rsidR="00D55391">
        <w:rPr>
          <w:i/>
          <w:noProof/>
        </w:rPr>
        <w:t>earch</w:t>
      </w:r>
      <w:r w:rsidRPr="00C557C4">
        <w:rPr>
          <w:i/>
          <w:noProof/>
        </w:rPr>
        <w:t>.</w:t>
      </w:r>
      <w:r w:rsidRPr="00C557C4">
        <w:rPr>
          <w:noProof/>
        </w:rPr>
        <w:t xml:space="preserve"> </w:t>
      </w:r>
      <w:r w:rsidRPr="00C557C4">
        <w:rPr>
          <w:b/>
          <w:noProof/>
        </w:rPr>
        <w:t>127</w:t>
      </w:r>
      <w:r w:rsidRPr="00C557C4">
        <w:rPr>
          <w:noProof/>
        </w:rPr>
        <w:t xml:space="preserve"> (1), 91-110</w:t>
      </w:r>
      <w:r w:rsidR="008E06D0" w:rsidRPr="008E06D0">
        <w:rPr>
          <w:noProof/>
        </w:rPr>
        <w:t xml:space="preserve"> (</w:t>
      </w:r>
      <w:r w:rsidRPr="00C557C4">
        <w:rPr>
          <w:noProof/>
        </w:rPr>
        <w:t>2020).</w:t>
      </w:r>
    </w:p>
    <w:p w14:paraId="3C8B06C4" w14:textId="560718A2" w:rsidR="00C557C4" w:rsidRPr="00C557C4" w:rsidRDefault="00C557C4" w:rsidP="00D030AE">
      <w:pPr>
        <w:pStyle w:val="EndNoteBibliography"/>
        <w:rPr>
          <w:noProof/>
        </w:rPr>
      </w:pPr>
      <w:r w:rsidRPr="00C557C4">
        <w:rPr>
          <w:noProof/>
        </w:rPr>
        <w:t>4</w:t>
      </w:r>
      <w:r w:rsidRPr="00C557C4">
        <w:rPr>
          <w:noProof/>
        </w:rPr>
        <w:tab/>
        <w:t>van Weerd, J. H.</w:t>
      </w:r>
      <w:r w:rsidR="008E06D0">
        <w:rPr>
          <w:noProof/>
        </w:rPr>
        <w:t xml:space="preserve">, </w:t>
      </w:r>
      <w:r w:rsidRPr="00C557C4">
        <w:rPr>
          <w:noProof/>
        </w:rPr>
        <w:t xml:space="preserve">Christoffels, V. M. The formation and function of the cardiac conduction system. </w:t>
      </w:r>
      <w:r w:rsidRPr="00C557C4">
        <w:rPr>
          <w:i/>
          <w:noProof/>
        </w:rPr>
        <w:t>Development.</w:t>
      </w:r>
      <w:r w:rsidRPr="00C557C4">
        <w:rPr>
          <w:noProof/>
        </w:rPr>
        <w:t xml:space="preserve"> </w:t>
      </w:r>
      <w:r w:rsidRPr="00C557C4">
        <w:rPr>
          <w:b/>
          <w:noProof/>
        </w:rPr>
        <w:t>143</w:t>
      </w:r>
      <w:r w:rsidRPr="00C557C4">
        <w:rPr>
          <w:noProof/>
        </w:rPr>
        <w:t xml:space="preserve"> (2), 197-210</w:t>
      </w:r>
      <w:r w:rsidR="008E06D0" w:rsidRPr="008E06D0">
        <w:rPr>
          <w:noProof/>
        </w:rPr>
        <w:t xml:space="preserve"> (</w:t>
      </w:r>
      <w:r w:rsidRPr="00C557C4">
        <w:rPr>
          <w:noProof/>
        </w:rPr>
        <w:t>2016).</w:t>
      </w:r>
    </w:p>
    <w:p w14:paraId="6556D852" w14:textId="2E8D835B" w:rsidR="00C557C4" w:rsidRPr="00C557C4" w:rsidRDefault="00C557C4" w:rsidP="00D030AE">
      <w:pPr>
        <w:pStyle w:val="EndNoteBibliography"/>
        <w:rPr>
          <w:noProof/>
        </w:rPr>
      </w:pPr>
      <w:r w:rsidRPr="00C557C4">
        <w:rPr>
          <w:noProof/>
        </w:rPr>
        <w:t>5</w:t>
      </w:r>
      <w:r w:rsidRPr="00C557C4">
        <w:rPr>
          <w:noProof/>
        </w:rPr>
        <w:tab/>
        <w:t>Vogler, J., Breithardt, G.</w:t>
      </w:r>
      <w:r w:rsidR="008E06D0">
        <w:rPr>
          <w:noProof/>
        </w:rPr>
        <w:t xml:space="preserve">, </w:t>
      </w:r>
      <w:r w:rsidRPr="00C557C4">
        <w:rPr>
          <w:noProof/>
        </w:rPr>
        <w:t xml:space="preserve">Eckardt, L. Bradyarrhythmias and Conduction Blocks. </w:t>
      </w:r>
      <w:r w:rsidRPr="00C557C4">
        <w:rPr>
          <w:i/>
          <w:noProof/>
        </w:rPr>
        <w:t>Revista Española de Cardiología (English Edition).</w:t>
      </w:r>
      <w:r w:rsidRPr="00C557C4">
        <w:rPr>
          <w:noProof/>
        </w:rPr>
        <w:t xml:space="preserve"> </w:t>
      </w:r>
      <w:r w:rsidRPr="00C557C4">
        <w:rPr>
          <w:b/>
          <w:noProof/>
        </w:rPr>
        <w:t>65</w:t>
      </w:r>
      <w:r w:rsidRPr="00C557C4">
        <w:rPr>
          <w:noProof/>
        </w:rPr>
        <w:t xml:space="preserve"> (7), 656-667</w:t>
      </w:r>
      <w:r w:rsidR="008E06D0" w:rsidRPr="008E06D0">
        <w:rPr>
          <w:noProof/>
        </w:rPr>
        <w:t xml:space="preserve"> (</w:t>
      </w:r>
      <w:r w:rsidRPr="00C557C4">
        <w:rPr>
          <w:noProof/>
        </w:rPr>
        <w:t>2012).</w:t>
      </w:r>
    </w:p>
    <w:p w14:paraId="45002933" w14:textId="6A2842D9" w:rsidR="00C557C4" w:rsidRPr="00124C13" w:rsidRDefault="00C557C4" w:rsidP="00D030AE">
      <w:pPr>
        <w:pStyle w:val="EndNoteBibliography"/>
        <w:rPr>
          <w:noProof/>
          <w:lang w:val="de-DE"/>
        </w:rPr>
      </w:pPr>
      <w:r w:rsidRPr="00C557C4">
        <w:rPr>
          <w:noProof/>
        </w:rPr>
        <w:t>6</w:t>
      </w:r>
      <w:r w:rsidRPr="00C557C4">
        <w:rPr>
          <w:noProof/>
        </w:rPr>
        <w:tab/>
        <w:t>Wen, Y.</w:t>
      </w:r>
      <w:r w:rsidR="008E06D0">
        <w:rPr>
          <w:noProof/>
        </w:rPr>
        <w:t xml:space="preserve">, </w:t>
      </w:r>
      <w:r w:rsidRPr="00C557C4">
        <w:rPr>
          <w:noProof/>
        </w:rPr>
        <w:t xml:space="preserve">Li, B. Morphology of mouse sinoatrial node and its expression of NF-160 and HCN4. </w:t>
      </w:r>
      <w:r w:rsidR="008E06D0">
        <w:rPr>
          <w:i/>
          <w:noProof/>
          <w:lang w:val="de-DE"/>
        </w:rPr>
        <w:t>International Journal of Clinical and Experimental Medicine</w:t>
      </w:r>
      <w:r w:rsidRPr="00124C13">
        <w:rPr>
          <w:i/>
          <w:noProof/>
          <w:lang w:val="de-DE"/>
        </w:rPr>
        <w:t>.</w:t>
      </w:r>
      <w:r w:rsidRPr="00124C13">
        <w:rPr>
          <w:noProof/>
          <w:lang w:val="de-DE"/>
        </w:rPr>
        <w:t xml:space="preserve"> </w:t>
      </w:r>
      <w:r w:rsidRPr="00124C13">
        <w:rPr>
          <w:b/>
          <w:noProof/>
          <w:lang w:val="de-DE"/>
        </w:rPr>
        <w:t>8</w:t>
      </w:r>
      <w:r w:rsidRPr="00124C13">
        <w:rPr>
          <w:noProof/>
          <w:lang w:val="de-DE"/>
        </w:rPr>
        <w:t xml:space="preserve"> (8), 13383-13387</w:t>
      </w:r>
      <w:r w:rsidR="008E06D0" w:rsidRPr="008E06D0">
        <w:rPr>
          <w:noProof/>
          <w:lang w:val="de-DE"/>
        </w:rPr>
        <w:t xml:space="preserve"> (</w:t>
      </w:r>
      <w:r w:rsidRPr="00124C13">
        <w:rPr>
          <w:noProof/>
          <w:lang w:val="de-DE"/>
        </w:rPr>
        <w:t>2015).</w:t>
      </w:r>
    </w:p>
    <w:p w14:paraId="5CC014AD" w14:textId="1EFC2818" w:rsidR="00C557C4" w:rsidRPr="00C557C4" w:rsidRDefault="00C557C4" w:rsidP="00D030AE">
      <w:pPr>
        <w:pStyle w:val="EndNoteBibliography"/>
        <w:rPr>
          <w:noProof/>
        </w:rPr>
      </w:pPr>
      <w:r w:rsidRPr="00124C13">
        <w:rPr>
          <w:noProof/>
          <w:lang w:val="de-DE"/>
        </w:rPr>
        <w:t>7</w:t>
      </w:r>
      <w:r w:rsidRPr="00124C13">
        <w:rPr>
          <w:noProof/>
          <w:lang w:val="de-DE"/>
        </w:rPr>
        <w:tab/>
        <w:t>Verheijck, E. E.</w:t>
      </w:r>
      <w:r w:rsidRPr="00124C13">
        <w:rPr>
          <w:i/>
          <w:noProof/>
          <w:lang w:val="de-DE"/>
        </w:rPr>
        <w:t xml:space="preserve"> </w:t>
      </w:r>
      <w:r w:rsidR="008E06D0" w:rsidRPr="008E06D0">
        <w:rPr>
          <w:noProof/>
          <w:lang w:val="de-DE"/>
        </w:rPr>
        <w:t>et al.</w:t>
      </w:r>
      <w:r w:rsidRPr="00124C13">
        <w:rPr>
          <w:noProof/>
          <w:lang w:val="de-DE"/>
        </w:rPr>
        <w:t xml:space="preserve"> </w:t>
      </w:r>
      <w:r w:rsidRPr="00C557C4">
        <w:rPr>
          <w:noProof/>
        </w:rPr>
        <w:t xml:space="preserve">Electrophysiological features of the mouse sinoatrial node in relation to connexin distribution. </w:t>
      </w:r>
      <w:r w:rsidRPr="00C557C4">
        <w:rPr>
          <w:i/>
          <w:noProof/>
        </w:rPr>
        <w:t>Cardiovasc</w:t>
      </w:r>
      <w:r w:rsidR="00D55391">
        <w:rPr>
          <w:i/>
          <w:noProof/>
        </w:rPr>
        <w:t>ular</w:t>
      </w:r>
      <w:r w:rsidRPr="00C557C4">
        <w:rPr>
          <w:i/>
          <w:noProof/>
        </w:rPr>
        <w:t xml:space="preserve"> Res</w:t>
      </w:r>
      <w:r w:rsidR="00D55391">
        <w:rPr>
          <w:i/>
          <w:noProof/>
        </w:rPr>
        <w:t>earch</w:t>
      </w:r>
      <w:r w:rsidRPr="00C557C4">
        <w:rPr>
          <w:i/>
          <w:noProof/>
        </w:rPr>
        <w:t>.</w:t>
      </w:r>
      <w:r w:rsidRPr="00C557C4">
        <w:rPr>
          <w:noProof/>
        </w:rPr>
        <w:t xml:space="preserve"> </w:t>
      </w:r>
      <w:r w:rsidRPr="00C557C4">
        <w:rPr>
          <w:b/>
          <w:noProof/>
        </w:rPr>
        <w:t>52</w:t>
      </w:r>
      <w:r w:rsidRPr="00C557C4">
        <w:rPr>
          <w:noProof/>
        </w:rPr>
        <w:t xml:space="preserve"> (1), 40-50</w:t>
      </w:r>
      <w:r w:rsidR="008E06D0" w:rsidRPr="008E06D0">
        <w:rPr>
          <w:noProof/>
        </w:rPr>
        <w:t xml:space="preserve"> (</w:t>
      </w:r>
      <w:r w:rsidRPr="00C557C4">
        <w:rPr>
          <w:noProof/>
        </w:rPr>
        <w:t>2001).</w:t>
      </w:r>
    </w:p>
    <w:p w14:paraId="42BB1314" w14:textId="200CB798" w:rsidR="00C557C4" w:rsidRPr="00C557C4" w:rsidRDefault="00C557C4" w:rsidP="00D030AE">
      <w:pPr>
        <w:pStyle w:val="EndNoteBibliography"/>
        <w:rPr>
          <w:noProof/>
        </w:rPr>
      </w:pPr>
      <w:r w:rsidRPr="00C557C4">
        <w:rPr>
          <w:noProof/>
        </w:rPr>
        <w:t>8</w:t>
      </w:r>
      <w:r w:rsidRPr="00C557C4">
        <w:rPr>
          <w:noProof/>
        </w:rPr>
        <w:tab/>
        <w:t>Glukhov, A. V., Fedorov, V. V., Anderson, M. E., Mohler, P. J.</w:t>
      </w:r>
      <w:r w:rsidR="008E06D0">
        <w:rPr>
          <w:noProof/>
        </w:rPr>
        <w:t xml:space="preserve">, </w:t>
      </w:r>
      <w:r w:rsidRPr="00C557C4">
        <w:rPr>
          <w:noProof/>
        </w:rPr>
        <w:t xml:space="preserve">Efimov, I. R. Functional anatomy of the murine sinus node: high-resolution optical mapping of ankyrin-B heterozygous mice. </w:t>
      </w:r>
      <w:r w:rsidRPr="00C557C4">
        <w:rPr>
          <w:i/>
          <w:noProof/>
        </w:rPr>
        <w:t>Am</w:t>
      </w:r>
      <w:r w:rsidR="00D55391">
        <w:rPr>
          <w:i/>
          <w:noProof/>
        </w:rPr>
        <w:t>erican</w:t>
      </w:r>
      <w:r w:rsidRPr="00C557C4">
        <w:rPr>
          <w:i/>
          <w:noProof/>
        </w:rPr>
        <w:t xml:space="preserve"> J</w:t>
      </w:r>
      <w:r w:rsidR="00D55391">
        <w:rPr>
          <w:i/>
          <w:noProof/>
        </w:rPr>
        <w:t>ournal of</w:t>
      </w:r>
      <w:r w:rsidRPr="00C557C4">
        <w:rPr>
          <w:i/>
          <w:noProof/>
        </w:rPr>
        <w:t xml:space="preserve"> Physiol</w:t>
      </w:r>
      <w:r w:rsidR="00D55391">
        <w:rPr>
          <w:i/>
          <w:noProof/>
        </w:rPr>
        <w:t>ogy</w:t>
      </w:r>
      <w:r w:rsidRPr="00C557C4">
        <w:rPr>
          <w:i/>
          <w:noProof/>
        </w:rPr>
        <w:t xml:space="preserve"> Heart </w:t>
      </w:r>
      <w:r w:rsidR="00D55391">
        <w:rPr>
          <w:i/>
          <w:noProof/>
        </w:rPr>
        <w:t xml:space="preserve">and </w:t>
      </w:r>
      <w:r w:rsidRPr="00C557C4">
        <w:rPr>
          <w:i/>
          <w:noProof/>
        </w:rPr>
        <w:t>Circ</w:t>
      </w:r>
      <w:r w:rsidR="00D55391">
        <w:rPr>
          <w:i/>
          <w:noProof/>
        </w:rPr>
        <w:t>ulatory</w:t>
      </w:r>
      <w:r w:rsidRPr="00C557C4">
        <w:rPr>
          <w:i/>
          <w:noProof/>
        </w:rPr>
        <w:t xml:space="preserve"> Physiol</w:t>
      </w:r>
      <w:r w:rsidR="00D55391">
        <w:rPr>
          <w:i/>
          <w:noProof/>
        </w:rPr>
        <w:t>ogy</w:t>
      </w:r>
      <w:r w:rsidRPr="00C557C4">
        <w:rPr>
          <w:i/>
          <w:noProof/>
        </w:rPr>
        <w:t>.</w:t>
      </w:r>
      <w:r w:rsidRPr="00C557C4">
        <w:rPr>
          <w:noProof/>
        </w:rPr>
        <w:t xml:space="preserve"> </w:t>
      </w:r>
      <w:r w:rsidRPr="00C557C4">
        <w:rPr>
          <w:b/>
          <w:noProof/>
        </w:rPr>
        <w:t>299</w:t>
      </w:r>
      <w:r w:rsidRPr="00C557C4">
        <w:rPr>
          <w:noProof/>
        </w:rPr>
        <w:t xml:space="preserve"> (2), H482-491</w:t>
      </w:r>
      <w:r w:rsidR="008E06D0" w:rsidRPr="008E06D0">
        <w:rPr>
          <w:noProof/>
        </w:rPr>
        <w:t xml:space="preserve"> (</w:t>
      </w:r>
      <w:r w:rsidRPr="00C557C4">
        <w:rPr>
          <w:noProof/>
        </w:rPr>
        <w:t>2010).</w:t>
      </w:r>
    </w:p>
    <w:p w14:paraId="5DF62E1C" w14:textId="51689D65" w:rsidR="00C557C4" w:rsidRPr="00C557C4" w:rsidRDefault="00C557C4" w:rsidP="00D030AE">
      <w:pPr>
        <w:pStyle w:val="EndNoteBibliography"/>
        <w:rPr>
          <w:noProof/>
        </w:rPr>
      </w:pPr>
      <w:r w:rsidRPr="00C557C4">
        <w:rPr>
          <w:noProof/>
        </w:rPr>
        <w:lastRenderedPageBreak/>
        <w:t>9</w:t>
      </w:r>
      <w:r w:rsidRPr="00C557C4">
        <w:rPr>
          <w:noProof/>
        </w:rPr>
        <w:tab/>
        <w:t>Sillitoe, R. V.</w:t>
      </w:r>
      <w:r w:rsidR="008E06D0">
        <w:rPr>
          <w:noProof/>
        </w:rPr>
        <w:t xml:space="preserve">, </w:t>
      </w:r>
      <w:r w:rsidRPr="00C557C4">
        <w:rPr>
          <w:noProof/>
        </w:rPr>
        <w:t xml:space="preserve">Hawkes, R. Whole-mount immunohistochemistry: a high-throughput screen for patterning defects in the mouse cerebellum. </w:t>
      </w:r>
      <w:r w:rsidRPr="00C557C4">
        <w:rPr>
          <w:i/>
          <w:noProof/>
        </w:rPr>
        <w:t>J</w:t>
      </w:r>
      <w:r w:rsidR="00D55391">
        <w:rPr>
          <w:i/>
          <w:noProof/>
        </w:rPr>
        <w:t>ournal of</w:t>
      </w:r>
      <w:r w:rsidRPr="00C557C4">
        <w:rPr>
          <w:i/>
          <w:noProof/>
        </w:rPr>
        <w:t xml:space="preserve"> Histochem</w:t>
      </w:r>
      <w:r w:rsidR="00D55391">
        <w:rPr>
          <w:i/>
          <w:noProof/>
        </w:rPr>
        <w:t xml:space="preserve">istry and </w:t>
      </w:r>
      <w:r w:rsidRPr="00C557C4">
        <w:rPr>
          <w:i/>
          <w:noProof/>
        </w:rPr>
        <w:t>Cytochem</w:t>
      </w:r>
      <w:r w:rsidR="00D55391">
        <w:rPr>
          <w:i/>
          <w:noProof/>
        </w:rPr>
        <w:t>istry</w:t>
      </w:r>
      <w:r w:rsidRPr="00C557C4">
        <w:rPr>
          <w:i/>
          <w:noProof/>
        </w:rPr>
        <w:t>.</w:t>
      </w:r>
      <w:r w:rsidRPr="00C557C4">
        <w:rPr>
          <w:noProof/>
        </w:rPr>
        <w:t xml:space="preserve"> </w:t>
      </w:r>
      <w:r w:rsidRPr="00C557C4">
        <w:rPr>
          <w:b/>
          <w:noProof/>
        </w:rPr>
        <w:t>50</w:t>
      </w:r>
      <w:r w:rsidRPr="00C557C4">
        <w:rPr>
          <w:noProof/>
        </w:rPr>
        <w:t xml:space="preserve"> (2), 235-244</w:t>
      </w:r>
      <w:r w:rsidR="008E06D0" w:rsidRPr="008E06D0">
        <w:rPr>
          <w:noProof/>
        </w:rPr>
        <w:t xml:space="preserve"> (</w:t>
      </w:r>
      <w:r w:rsidRPr="00C557C4">
        <w:rPr>
          <w:noProof/>
        </w:rPr>
        <w:t>2002).</w:t>
      </w:r>
    </w:p>
    <w:p w14:paraId="2EAFEE3F" w14:textId="6685E52A" w:rsidR="00C557C4" w:rsidRPr="00C557C4" w:rsidRDefault="00C557C4" w:rsidP="00D030AE">
      <w:pPr>
        <w:pStyle w:val="EndNoteBibliography"/>
        <w:rPr>
          <w:noProof/>
        </w:rPr>
      </w:pPr>
      <w:r w:rsidRPr="00C557C4">
        <w:rPr>
          <w:noProof/>
        </w:rPr>
        <w:t>10</w:t>
      </w:r>
      <w:r w:rsidRPr="00C557C4">
        <w:rPr>
          <w:noProof/>
        </w:rPr>
        <w:tab/>
        <w:t>Hulsmans, M.</w:t>
      </w:r>
      <w:r w:rsidRPr="00C557C4">
        <w:rPr>
          <w:i/>
          <w:noProof/>
        </w:rPr>
        <w:t xml:space="preserve"> </w:t>
      </w:r>
      <w:r w:rsidR="008E06D0" w:rsidRPr="008E06D0">
        <w:rPr>
          <w:noProof/>
        </w:rPr>
        <w:t>et al.</w:t>
      </w:r>
      <w:r w:rsidRPr="00C557C4">
        <w:rPr>
          <w:noProof/>
        </w:rPr>
        <w:t xml:space="preserve"> Macrophages Facilitate Electrical Conduction in the Heart. </w:t>
      </w:r>
      <w:r w:rsidRPr="00C557C4">
        <w:rPr>
          <w:i/>
          <w:noProof/>
        </w:rPr>
        <w:t>Cell.</w:t>
      </w:r>
      <w:r w:rsidRPr="00C557C4">
        <w:rPr>
          <w:noProof/>
        </w:rPr>
        <w:t xml:space="preserve"> </w:t>
      </w:r>
      <w:r w:rsidRPr="00C557C4">
        <w:rPr>
          <w:b/>
          <w:noProof/>
        </w:rPr>
        <w:t>169</w:t>
      </w:r>
      <w:r w:rsidRPr="00C557C4">
        <w:rPr>
          <w:noProof/>
        </w:rPr>
        <w:t xml:space="preserve"> (3), 510-522 e520</w:t>
      </w:r>
      <w:r w:rsidR="008E06D0" w:rsidRPr="008E06D0">
        <w:rPr>
          <w:noProof/>
        </w:rPr>
        <w:t xml:space="preserve"> (</w:t>
      </w:r>
      <w:r w:rsidRPr="00C557C4">
        <w:rPr>
          <w:noProof/>
        </w:rPr>
        <w:t>2017).</w:t>
      </w:r>
    </w:p>
    <w:p w14:paraId="5AE7F5D7" w14:textId="67EACB1E" w:rsidR="00C557C4" w:rsidRPr="00C557C4" w:rsidRDefault="00C557C4" w:rsidP="00D030AE">
      <w:pPr>
        <w:pStyle w:val="EndNoteBibliography"/>
        <w:rPr>
          <w:noProof/>
        </w:rPr>
      </w:pPr>
      <w:r w:rsidRPr="00C557C4">
        <w:rPr>
          <w:noProof/>
        </w:rPr>
        <w:t>11</w:t>
      </w:r>
      <w:r w:rsidRPr="00C557C4">
        <w:rPr>
          <w:noProof/>
        </w:rPr>
        <w:tab/>
        <w:t>Liu, J., Dobrzynski, H., Yanni, J., Boyett, M. R.</w:t>
      </w:r>
      <w:r w:rsidR="008E06D0">
        <w:rPr>
          <w:noProof/>
        </w:rPr>
        <w:t xml:space="preserve">, </w:t>
      </w:r>
      <w:r w:rsidRPr="00C557C4">
        <w:rPr>
          <w:noProof/>
        </w:rPr>
        <w:t xml:space="preserve">Lei, M. Organisation of the mouse sinoatrial node: structure and expression of HCN channels. </w:t>
      </w:r>
      <w:r w:rsidRPr="00C557C4">
        <w:rPr>
          <w:i/>
          <w:noProof/>
        </w:rPr>
        <w:t>Cardiovasc</w:t>
      </w:r>
      <w:r w:rsidR="00D55391">
        <w:rPr>
          <w:i/>
          <w:noProof/>
        </w:rPr>
        <w:t>ular</w:t>
      </w:r>
      <w:r w:rsidRPr="00C557C4">
        <w:rPr>
          <w:i/>
          <w:noProof/>
        </w:rPr>
        <w:t xml:space="preserve"> Res</w:t>
      </w:r>
      <w:r w:rsidR="00D55391">
        <w:rPr>
          <w:i/>
          <w:noProof/>
        </w:rPr>
        <w:t>earch</w:t>
      </w:r>
      <w:r w:rsidRPr="00C557C4">
        <w:rPr>
          <w:i/>
          <w:noProof/>
        </w:rPr>
        <w:t>.</w:t>
      </w:r>
      <w:r w:rsidRPr="00C557C4">
        <w:rPr>
          <w:noProof/>
        </w:rPr>
        <w:t xml:space="preserve"> </w:t>
      </w:r>
      <w:r w:rsidRPr="00C557C4">
        <w:rPr>
          <w:b/>
          <w:noProof/>
        </w:rPr>
        <w:t>73</w:t>
      </w:r>
      <w:r w:rsidRPr="00C557C4">
        <w:rPr>
          <w:noProof/>
        </w:rPr>
        <w:t xml:space="preserve"> (4), 729-738</w:t>
      </w:r>
      <w:r w:rsidR="008E06D0" w:rsidRPr="008E06D0">
        <w:rPr>
          <w:noProof/>
        </w:rPr>
        <w:t xml:space="preserve"> (</w:t>
      </w:r>
      <w:r w:rsidRPr="00C557C4">
        <w:rPr>
          <w:noProof/>
        </w:rPr>
        <w:t>2007).</w:t>
      </w:r>
    </w:p>
    <w:p w14:paraId="35B16720" w14:textId="45FCE4A0" w:rsidR="00C557C4" w:rsidRPr="00C557C4" w:rsidRDefault="00C557C4" w:rsidP="00D030AE">
      <w:pPr>
        <w:pStyle w:val="EndNoteBibliography"/>
        <w:rPr>
          <w:noProof/>
        </w:rPr>
      </w:pPr>
      <w:r w:rsidRPr="00C557C4">
        <w:rPr>
          <w:noProof/>
        </w:rPr>
        <w:t>12</w:t>
      </w:r>
      <w:r w:rsidRPr="00C557C4">
        <w:rPr>
          <w:noProof/>
        </w:rPr>
        <w:tab/>
        <w:t xml:space="preserve">Shaw, P. J. in </w:t>
      </w:r>
      <w:r w:rsidRPr="00C557C4">
        <w:rPr>
          <w:i/>
          <w:noProof/>
        </w:rPr>
        <w:t>Handbook Of Biological Confocal Microscopy</w:t>
      </w:r>
      <w:r w:rsidR="00124C13">
        <w:rPr>
          <w:noProof/>
        </w:rPr>
        <w:t xml:space="preserve"> </w:t>
      </w:r>
      <w:r w:rsidRPr="00C557C4">
        <w:rPr>
          <w:noProof/>
        </w:rPr>
        <w:t>10.1007/978-0-387-45524-2_23</w:t>
      </w:r>
      <w:r w:rsidR="00124C13">
        <w:rPr>
          <w:noProof/>
        </w:rPr>
        <w:t xml:space="preserve"> </w:t>
      </w:r>
      <w:r w:rsidRPr="00C557C4">
        <w:rPr>
          <w:noProof/>
        </w:rPr>
        <w:t>(ed James B. Pawley)</w:t>
      </w:r>
      <w:r w:rsidR="00124C13">
        <w:rPr>
          <w:noProof/>
        </w:rPr>
        <w:t xml:space="preserve"> </w:t>
      </w:r>
      <w:r w:rsidRPr="00C557C4">
        <w:rPr>
          <w:noProof/>
        </w:rPr>
        <w:t>453-467 (Springer US, 2006).</w:t>
      </w:r>
    </w:p>
    <w:p w14:paraId="2BF43994" w14:textId="222FA7A9" w:rsidR="00C557C4" w:rsidRPr="00C557C4" w:rsidRDefault="00C557C4" w:rsidP="00D030AE">
      <w:pPr>
        <w:pStyle w:val="EndNoteBibliography"/>
        <w:rPr>
          <w:noProof/>
        </w:rPr>
      </w:pPr>
      <w:r w:rsidRPr="00C557C4">
        <w:rPr>
          <w:noProof/>
        </w:rPr>
        <w:t>13</w:t>
      </w:r>
      <w:r w:rsidRPr="00C557C4">
        <w:rPr>
          <w:noProof/>
        </w:rPr>
        <w:tab/>
        <w:t xml:space="preserve">Huff, J. The Airyscan detector from ZEISS: confocal imaging with improved signal-to-noise ratio and super-resolution. </w:t>
      </w:r>
      <w:r w:rsidRPr="00C557C4">
        <w:rPr>
          <w:i/>
          <w:noProof/>
        </w:rPr>
        <w:t>Nature Methods.</w:t>
      </w:r>
      <w:r w:rsidRPr="00C557C4">
        <w:rPr>
          <w:noProof/>
        </w:rPr>
        <w:t xml:space="preserve"> </w:t>
      </w:r>
      <w:r w:rsidRPr="00C557C4">
        <w:rPr>
          <w:b/>
          <w:noProof/>
        </w:rPr>
        <w:t>12</w:t>
      </w:r>
      <w:r w:rsidRPr="00C557C4">
        <w:rPr>
          <w:noProof/>
        </w:rPr>
        <w:t xml:space="preserve"> (12), i-ii</w:t>
      </w:r>
      <w:r w:rsidR="008E06D0" w:rsidRPr="008E06D0">
        <w:rPr>
          <w:noProof/>
        </w:rPr>
        <w:t xml:space="preserve"> (</w:t>
      </w:r>
      <w:r w:rsidRPr="00C557C4">
        <w:rPr>
          <w:noProof/>
        </w:rPr>
        <w:t>2015).</w:t>
      </w:r>
    </w:p>
    <w:p w14:paraId="7D81A8BC" w14:textId="3C132420" w:rsidR="00C557C4" w:rsidRPr="00C557C4" w:rsidRDefault="00C557C4" w:rsidP="00D030AE">
      <w:pPr>
        <w:pStyle w:val="EndNoteBibliography"/>
        <w:rPr>
          <w:noProof/>
        </w:rPr>
      </w:pPr>
      <w:r w:rsidRPr="00C557C4">
        <w:rPr>
          <w:noProof/>
        </w:rPr>
        <w:t>14</w:t>
      </w:r>
      <w:r w:rsidRPr="00C557C4">
        <w:rPr>
          <w:noProof/>
        </w:rPr>
        <w:tab/>
        <w:t>Rysevaite, K.</w:t>
      </w:r>
      <w:r w:rsidRPr="00C557C4">
        <w:rPr>
          <w:i/>
          <w:noProof/>
        </w:rPr>
        <w:t xml:space="preserve"> </w:t>
      </w:r>
      <w:r w:rsidR="008E06D0" w:rsidRPr="008E06D0">
        <w:rPr>
          <w:noProof/>
        </w:rPr>
        <w:t>et al.</w:t>
      </w:r>
      <w:r w:rsidRPr="00C557C4">
        <w:rPr>
          <w:noProof/>
        </w:rPr>
        <w:t xml:space="preserve"> Immunohistochemical characterization of the intrinsic cardiac neural plexus in whole-mount mouse heart preparations. </w:t>
      </w:r>
      <w:r w:rsidRPr="00C557C4">
        <w:rPr>
          <w:i/>
          <w:noProof/>
        </w:rPr>
        <w:t>Heart Rhythm.</w:t>
      </w:r>
      <w:r w:rsidRPr="00C557C4">
        <w:rPr>
          <w:noProof/>
        </w:rPr>
        <w:t xml:space="preserve"> </w:t>
      </w:r>
      <w:r w:rsidRPr="00C557C4">
        <w:rPr>
          <w:b/>
          <w:noProof/>
        </w:rPr>
        <w:t>8</w:t>
      </w:r>
      <w:r w:rsidRPr="00C557C4">
        <w:rPr>
          <w:noProof/>
        </w:rPr>
        <w:t xml:space="preserve"> (5), 731-738</w:t>
      </w:r>
      <w:r w:rsidR="008E06D0" w:rsidRPr="008E06D0">
        <w:rPr>
          <w:noProof/>
        </w:rPr>
        <w:t xml:space="preserve"> (</w:t>
      </w:r>
      <w:r w:rsidRPr="00C557C4">
        <w:rPr>
          <w:noProof/>
        </w:rPr>
        <w:t>2011).</w:t>
      </w:r>
    </w:p>
    <w:p w14:paraId="2EF47C35" w14:textId="340065AD" w:rsidR="00C557C4" w:rsidRPr="00C557C4" w:rsidRDefault="00C557C4" w:rsidP="00D030AE">
      <w:pPr>
        <w:pStyle w:val="EndNoteBibliography"/>
        <w:rPr>
          <w:noProof/>
        </w:rPr>
      </w:pPr>
      <w:r w:rsidRPr="00C557C4">
        <w:rPr>
          <w:noProof/>
        </w:rPr>
        <w:t>15</w:t>
      </w:r>
      <w:r w:rsidRPr="00C557C4">
        <w:rPr>
          <w:noProof/>
        </w:rPr>
        <w:tab/>
        <w:t>Acar, M.</w:t>
      </w:r>
      <w:r w:rsidRPr="00C557C4">
        <w:rPr>
          <w:i/>
          <w:noProof/>
        </w:rPr>
        <w:t xml:space="preserve"> </w:t>
      </w:r>
      <w:r w:rsidR="008E06D0" w:rsidRPr="008E06D0">
        <w:rPr>
          <w:noProof/>
        </w:rPr>
        <w:t>et al.</w:t>
      </w:r>
      <w:r w:rsidRPr="00C557C4">
        <w:rPr>
          <w:noProof/>
        </w:rPr>
        <w:t xml:space="preserve"> Deep imaging of bone marrow shows non-dividing stem cells are mainly perisinusoidal. </w:t>
      </w:r>
      <w:r w:rsidRPr="00C557C4">
        <w:rPr>
          <w:i/>
          <w:noProof/>
        </w:rPr>
        <w:t>Nature.</w:t>
      </w:r>
      <w:r w:rsidRPr="00C557C4">
        <w:rPr>
          <w:noProof/>
        </w:rPr>
        <w:t xml:space="preserve"> </w:t>
      </w:r>
      <w:r w:rsidRPr="00C557C4">
        <w:rPr>
          <w:b/>
          <w:noProof/>
        </w:rPr>
        <w:t>526</w:t>
      </w:r>
      <w:r w:rsidRPr="00C557C4">
        <w:rPr>
          <w:noProof/>
        </w:rPr>
        <w:t xml:space="preserve"> (7571), 126-130</w:t>
      </w:r>
      <w:r w:rsidR="008E06D0" w:rsidRPr="008E06D0">
        <w:rPr>
          <w:noProof/>
        </w:rPr>
        <w:t xml:space="preserve"> (</w:t>
      </w:r>
      <w:r w:rsidRPr="00C557C4">
        <w:rPr>
          <w:noProof/>
        </w:rPr>
        <w:t>2015).</w:t>
      </w:r>
    </w:p>
    <w:p w14:paraId="028F2364" w14:textId="69370E63" w:rsidR="00C557C4" w:rsidRPr="00C557C4" w:rsidRDefault="00C557C4" w:rsidP="00D030AE">
      <w:pPr>
        <w:pStyle w:val="EndNoteBibliography"/>
        <w:rPr>
          <w:noProof/>
        </w:rPr>
      </w:pPr>
      <w:r w:rsidRPr="00C557C4">
        <w:rPr>
          <w:noProof/>
        </w:rPr>
        <w:t>16</w:t>
      </w:r>
      <w:r w:rsidRPr="00C557C4">
        <w:rPr>
          <w:noProof/>
        </w:rPr>
        <w:tab/>
        <w:t>Brahmajothi, M. V., Morales, M. J., Campbell, D. L., Steenbergen, C.</w:t>
      </w:r>
      <w:r w:rsidR="008E06D0">
        <w:rPr>
          <w:noProof/>
        </w:rPr>
        <w:t xml:space="preserve">, </w:t>
      </w:r>
      <w:r w:rsidRPr="00C557C4">
        <w:rPr>
          <w:noProof/>
        </w:rPr>
        <w:t xml:space="preserve">Strauss, H. C. Expression and distribution of voltage-gated ion channels in ferret sinoatrial node. </w:t>
      </w:r>
      <w:r w:rsidRPr="00C557C4">
        <w:rPr>
          <w:i/>
          <w:noProof/>
        </w:rPr>
        <w:t>Physiol</w:t>
      </w:r>
      <w:r w:rsidR="00D55391">
        <w:rPr>
          <w:i/>
          <w:noProof/>
        </w:rPr>
        <w:t>ogical</w:t>
      </w:r>
      <w:r w:rsidRPr="00C557C4">
        <w:rPr>
          <w:i/>
          <w:noProof/>
        </w:rPr>
        <w:t xml:space="preserve"> Genomics.</w:t>
      </w:r>
      <w:r w:rsidRPr="00C557C4">
        <w:rPr>
          <w:noProof/>
        </w:rPr>
        <w:t xml:space="preserve"> </w:t>
      </w:r>
      <w:r w:rsidRPr="00C557C4">
        <w:rPr>
          <w:b/>
          <w:noProof/>
        </w:rPr>
        <w:t>42A</w:t>
      </w:r>
      <w:r w:rsidRPr="00C557C4">
        <w:rPr>
          <w:noProof/>
        </w:rPr>
        <w:t xml:space="preserve"> (2), 131-140</w:t>
      </w:r>
      <w:r w:rsidR="008E06D0" w:rsidRPr="008E06D0">
        <w:rPr>
          <w:noProof/>
        </w:rPr>
        <w:t xml:space="preserve"> (</w:t>
      </w:r>
      <w:r w:rsidRPr="00C557C4">
        <w:rPr>
          <w:noProof/>
        </w:rPr>
        <w:t>2010).</w:t>
      </w:r>
    </w:p>
    <w:p w14:paraId="5EE901ED" w14:textId="04A405F4" w:rsidR="00C557C4" w:rsidRPr="00C557C4" w:rsidRDefault="00C557C4" w:rsidP="00D030AE">
      <w:pPr>
        <w:pStyle w:val="EndNoteBibliography"/>
        <w:rPr>
          <w:noProof/>
        </w:rPr>
      </w:pPr>
      <w:r w:rsidRPr="00C557C4">
        <w:rPr>
          <w:noProof/>
        </w:rPr>
        <w:t>17</w:t>
      </w:r>
      <w:r w:rsidRPr="00C557C4">
        <w:rPr>
          <w:noProof/>
        </w:rPr>
        <w:tab/>
        <w:t>Mesirca, P.</w:t>
      </w:r>
      <w:r w:rsidRPr="00C557C4">
        <w:rPr>
          <w:i/>
          <w:noProof/>
        </w:rPr>
        <w:t xml:space="preserve"> </w:t>
      </w:r>
      <w:r w:rsidR="008E06D0" w:rsidRPr="008E06D0">
        <w:rPr>
          <w:noProof/>
        </w:rPr>
        <w:t>et al.</w:t>
      </w:r>
      <w:r w:rsidRPr="00C557C4">
        <w:rPr>
          <w:noProof/>
        </w:rPr>
        <w:t xml:space="preserve"> Cardiac arrhythmia induced by genetic silencing of 'funny' (f) channels is rescued by GIRK4 inactivation. </w:t>
      </w:r>
      <w:r w:rsidRPr="00C557C4">
        <w:rPr>
          <w:i/>
          <w:noProof/>
        </w:rPr>
        <w:t>Nat</w:t>
      </w:r>
      <w:r w:rsidR="00C46565">
        <w:rPr>
          <w:i/>
          <w:noProof/>
        </w:rPr>
        <w:t>ure</w:t>
      </w:r>
      <w:r w:rsidRPr="00C557C4">
        <w:rPr>
          <w:i/>
          <w:noProof/>
        </w:rPr>
        <w:t xml:space="preserve"> Commun</w:t>
      </w:r>
      <w:r w:rsidR="00C46565">
        <w:rPr>
          <w:i/>
          <w:noProof/>
        </w:rPr>
        <w:t>ication</w:t>
      </w:r>
      <w:r w:rsidRPr="00C557C4">
        <w:rPr>
          <w:i/>
          <w:noProof/>
        </w:rPr>
        <w:t>.</w:t>
      </w:r>
      <w:r w:rsidRPr="00C557C4">
        <w:rPr>
          <w:noProof/>
        </w:rPr>
        <w:t xml:space="preserve"> </w:t>
      </w:r>
      <w:r w:rsidRPr="00C557C4">
        <w:rPr>
          <w:b/>
          <w:noProof/>
        </w:rPr>
        <w:t>5</w:t>
      </w:r>
      <w:r w:rsidR="008E06D0" w:rsidRPr="008E06D0">
        <w:rPr>
          <w:bCs/>
          <w:noProof/>
        </w:rPr>
        <w:t>,</w:t>
      </w:r>
      <w:r w:rsidRPr="00C557C4">
        <w:rPr>
          <w:noProof/>
        </w:rPr>
        <w:t xml:space="preserve"> 4664</w:t>
      </w:r>
      <w:r w:rsidR="008E06D0" w:rsidRPr="008E06D0">
        <w:rPr>
          <w:noProof/>
        </w:rPr>
        <w:t xml:space="preserve"> (</w:t>
      </w:r>
      <w:r w:rsidRPr="00C557C4">
        <w:rPr>
          <w:noProof/>
        </w:rPr>
        <w:t>2014).</w:t>
      </w:r>
    </w:p>
    <w:p w14:paraId="53ED07DC" w14:textId="0C94EF02" w:rsidR="00C557C4" w:rsidRPr="00C557C4" w:rsidRDefault="00C557C4" w:rsidP="00D030AE">
      <w:pPr>
        <w:pStyle w:val="EndNoteBibliography"/>
        <w:rPr>
          <w:noProof/>
        </w:rPr>
      </w:pPr>
      <w:r w:rsidRPr="00C557C4">
        <w:rPr>
          <w:noProof/>
        </w:rPr>
        <w:t>18</w:t>
      </w:r>
      <w:r w:rsidRPr="00C557C4">
        <w:rPr>
          <w:noProof/>
        </w:rPr>
        <w:tab/>
        <w:t>Liang, X.</w:t>
      </w:r>
      <w:r w:rsidRPr="00C557C4">
        <w:rPr>
          <w:i/>
          <w:noProof/>
        </w:rPr>
        <w:t xml:space="preserve"> </w:t>
      </w:r>
      <w:r w:rsidR="008E06D0" w:rsidRPr="008E06D0">
        <w:rPr>
          <w:noProof/>
        </w:rPr>
        <w:t>et al.</w:t>
      </w:r>
      <w:r w:rsidRPr="00C557C4">
        <w:rPr>
          <w:noProof/>
        </w:rPr>
        <w:t xml:space="preserve"> HCN4 dynamically marks the first heart field and conduction system precursors. </w:t>
      </w:r>
      <w:r w:rsidRPr="00C557C4">
        <w:rPr>
          <w:i/>
          <w:noProof/>
        </w:rPr>
        <w:t>Circ</w:t>
      </w:r>
      <w:r w:rsidR="00C46565">
        <w:rPr>
          <w:i/>
          <w:noProof/>
        </w:rPr>
        <w:t>ulation</w:t>
      </w:r>
      <w:r w:rsidRPr="00C557C4">
        <w:rPr>
          <w:i/>
          <w:noProof/>
        </w:rPr>
        <w:t xml:space="preserve"> Res</w:t>
      </w:r>
      <w:r w:rsidR="00C46565">
        <w:rPr>
          <w:i/>
          <w:noProof/>
        </w:rPr>
        <w:t>e</w:t>
      </w:r>
      <w:r w:rsidR="00D55391">
        <w:rPr>
          <w:i/>
          <w:noProof/>
        </w:rPr>
        <w:t>arch</w:t>
      </w:r>
      <w:r w:rsidRPr="00C557C4">
        <w:rPr>
          <w:i/>
          <w:noProof/>
        </w:rPr>
        <w:t>.</w:t>
      </w:r>
      <w:r w:rsidRPr="00C557C4">
        <w:rPr>
          <w:noProof/>
        </w:rPr>
        <w:t xml:space="preserve"> </w:t>
      </w:r>
      <w:r w:rsidRPr="00C557C4">
        <w:rPr>
          <w:b/>
          <w:noProof/>
        </w:rPr>
        <w:t>113</w:t>
      </w:r>
      <w:r w:rsidRPr="00C557C4">
        <w:rPr>
          <w:noProof/>
        </w:rPr>
        <w:t xml:space="preserve"> (4), 399-407</w:t>
      </w:r>
      <w:r w:rsidR="008E06D0" w:rsidRPr="008E06D0">
        <w:rPr>
          <w:noProof/>
        </w:rPr>
        <w:t xml:space="preserve"> (</w:t>
      </w:r>
      <w:r w:rsidRPr="00C557C4">
        <w:rPr>
          <w:noProof/>
        </w:rPr>
        <w:t>2013).</w:t>
      </w:r>
    </w:p>
    <w:p w14:paraId="63BE7AA6" w14:textId="2D47331C" w:rsidR="00C557C4" w:rsidRPr="00C557C4" w:rsidRDefault="00C557C4" w:rsidP="00D030AE">
      <w:pPr>
        <w:pStyle w:val="EndNoteBibliography"/>
        <w:rPr>
          <w:noProof/>
        </w:rPr>
      </w:pPr>
      <w:r w:rsidRPr="00C557C4">
        <w:rPr>
          <w:noProof/>
        </w:rPr>
        <w:t>19</w:t>
      </w:r>
      <w:r w:rsidRPr="00C557C4">
        <w:rPr>
          <w:noProof/>
        </w:rPr>
        <w:tab/>
        <w:t>Verheule, S.</w:t>
      </w:r>
      <w:r w:rsidR="008E06D0">
        <w:rPr>
          <w:noProof/>
        </w:rPr>
        <w:t xml:space="preserve">, </w:t>
      </w:r>
      <w:r w:rsidRPr="00C557C4">
        <w:rPr>
          <w:noProof/>
        </w:rPr>
        <w:t xml:space="preserve">Kaese, S. Connexin diversity in the heart: insights from transgenic mouse models. </w:t>
      </w:r>
      <w:r w:rsidRPr="00C557C4">
        <w:rPr>
          <w:i/>
          <w:noProof/>
        </w:rPr>
        <w:t>Front</w:t>
      </w:r>
      <w:r w:rsidR="00D55391">
        <w:rPr>
          <w:i/>
          <w:noProof/>
        </w:rPr>
        <w:t>iers</w:t>
      </w:r>
      <w:r w:rsidRPr="00C557C4">
        <w:rPr>
          <w:i/>
          <w:noProof/>
        </w:rPr>
        <w:t xml:space="preserve"> </w:t>
      </w:r>
      <w:r w:rsidR="00D55391">
        <w:rPr>
          <w:i/>
          <w:noProof/>
        </w:rPr>
        <w:t xml:space="preserve">in </w:t>
      </w:r>
      <w:r w:rsidRPr="00C557C4">
        <w:rPr>
          <w:i/>
          <w:noProof/>
        </w:rPr>
        <w:t>Pharmacol</w:t>
      </w:r>
      <w:r w:rsidR="00D55391">
        <w:rPr>
          <w:i/>
          <w:noProof/>
        </w:rPr>
        <w:t>ogy</w:t>
      </w:r>
      <w:r w:rsidRPr="00C557C4">
        <w:rPr>
          <w:i/>
          <w:noProof/>
        </w:rPr>
        <w:t>.</w:t>
      </w:r>
      <w:r w:rsidRPr="00C557C4">
        <w:rPr>
          <w:noProof/>
        </w:rPr>
        <w:t xml:space="preserve"> </w:t>
      </w:r>
      <w:r w:rsidRPr="00C557C4">
        <w:rPr>
          <w:b/>
          <w:noProof/>
        </w:rPr>
        <w:t>4</w:t>
      </w:r>
      <w:r w:rsidR="008E06D0" w:rsidRPr="008E06D0">
        <w:rPr>
          <w:bCs/>
          <w:noProof/>
        </w:rPr>
        <w:t>,</w:t>
      </w:r>
      <w:r w:rsidRPr="00C557C4">
        <w:rPr>
          <w:noProof/>
        </w:rPr>
        <w:t xml:space="preserve"> 81</w:t>
      </w:r>
      <w:r w:rsidR="008E06D0" w:rsidRPr="008E06D0">
        <w:rPr>
          <w:noProof/>
        </w:rPr>
        <w:t xml:space="preserve"> (</w:t>
      </w:r>
      <w:r w:rsidRPr="00C557C4">
        <w:rPr>
          <w:noProof/>
        </w:rPr>
        <w:t>2013).</w:t>
      </w:r>
    </w:p>
    <w:p w14:paraId="537A9317" w14:textId="55AEFD46" w:rsidR="00C557C4" w:rsidRPr="00C557C4" w:rsidRDefault="00C557C4" w:rsidP="00D030AE">
      <w:pPr>
        <w:pStyle w:val="EndNoteBibliography"/>
        <w:rPr>
          <w:noProof/>
        </w:rPr>
      </w:pPr>
      <w:r w:rsidRPr="00C557C4">
        <w:rPr>
          <w:noProof/>
        </w:rPr>
        <w:t>20</w:t>
      </w:r>
      <w:r w:rsidRPr="00C557C4">
        <w:rPr>
          <w:noProof/>
        </w:rPr>
        <w:tab/>
        <w:t xml:space="preserve">van der Velden, H. Cardiac gap junctions and connexins: their role in atrial fibrillation and potential as therapeutic targets. </w:t>
      </w:r>
      <w:r w:rsidRPr="00C557C4">
        <w:rPr>
          <w:i/>
          <w:noProof/>
        </w:rPr>
        <w:t>Cardiovascular Research.</w:t>
      </w:r>
      <w:r w:rsidRPr="00C557C4">
        <w:rPr>
          <w:noProof/>
        </w:rPr>
        <w:t xml:space="preserve"> </w:t>
      </w:r>
      <w:r w:rsidRPr="00C557C4">
        <w:rPr>
          <w:b/>
          <w:noProof/>
        </w:rPr>
        <w:t>54</w:t>
      </w:r>
      <w:r w:rsidRPr="00C557C4">
        <w:rPr>
          <w:noProof/>
        </w:rPr>
        <w:t xml:space="preserve"> (2), 270-279</w:t>
      </w:r>
      <w:r w:rsidR="008E06D0" w:rsidRPr="008E06D0">
        <w:rPr>
          <w:noProof/>
        </w:rPr>
        <w:t xml:space="preserve"> (</w:t>
      </w:r>
      <w:r w:rsidRPr="00C557C4">
        <w:rPr>
          <w:noProof/>
        </w:rPr>
        <w:t>2002).</w:t>
      </w:r>
    </w:p>
    <w:p w14:paraId="7E87E98C" w14:textId="0A755CEC" w:rsidR="00222F53" w:rsidRDefault="00B617D8" w:rsidP="00D030AE">
      <w:pPr>
        <w:pBdr>
          <w:top w:val="nil"/>
          <w:left w:val="nil"/>
          <w:bottom w:val="nil"/>
          <w:right w:val="nil"/>
          <w:between w:val="nil"/>
        </w:pBdr>
        <w:rPr>
          <w:color w:val="7F7F7F"/>
        </w:rPr>
      </w:pPr>
      <w:r>
        <w:rPr>
          <w:color w:val="7F7F7F"/>
        </w:rPr>
        <w:fldChar w:fldCharType="end"/>
      </w:r>
    </w:p>
    <w:sectPr w:rsidR="00222F53" w:rsidSect="00B23BA6">
      <w:headerReference w:type="even" r:id="rId16"/>
      <w:headerReference w:type="default" r:id="rId17"/>
      <w:footerReference w:type="even" r:id="rId18"/>
      <w:headerReference w:type="first" r:id="rId19"/>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263C19" w14:textId="77777777" w:rsidR="00B82FAB" w:rsidRDefault="00B82FAB">
      <w:r>
        <w:separator/>
      </w:r>
    </w:p>
  </w:endnote>
  <w:endnote w:type="continuationSeparator" w:id="0">
    <w:p w14:paraId="3263400B" w14:textId="77777777" w:rsidR="00B82FAB" w:rsidRDefault="00B82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Georgia">
    <w:altName w:val="﷽﷽﷽﷽﷽﷽﷽﷽ㄲ"/>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30CDC4" w14:textId="77777777" w:rsidR="00FA4C03" w:rsidRDefault="00FA4C03">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E812D2" w14:textId="77777777" w:rsidR="00B82FAB" w:rsidRDefault="00B82FAB">
      <w:r>
        <w:separator/>
      </w:r>
    </w:p>
  </w:footnote>
  <w:footnote w:type="continuationSeparator" w:id="0">
    <w:p w14:paraId="0DEDD514" w14:textId="77777777" w:rsidR="00B82FAB" w:rsidRDefault="00B82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CE591C" w14:textId="77777777" w:rsidR="00FA4C03" w:rsidRDefault="00FA4C03">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CD8A18" w14:textId="77777777" w:rsidR="00FA4C03" w:rsidRDefault="00FA4C03">
    <w:pPr>
      <w:rPr>
        <w:b/>
        <w:color w:val="1F497D"/>
        <w:sz w:val="28"/>
        <w:szCs w:val="28"/>
      </w:rPr>
    </w:pPr>
    <w:bookmarkStart w:id="4" w:name="_26in1rg" w:colFirst="0" w:colLast="0"/>
    <w:bookmarkEnd w:id="4"/>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93AC88" w14:textId="77777777" w:rsidR="00FA4C03" w:rsidRDefault="00FA4C03">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33814"/>
    <w:multiLevelType w:val="hybridMultilevel"/>
    <w:tmpl w:val="D73CB11A"/>
    <w:lvl w:ilvl="0" w:tplc="8B329E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4A568C2"/>
    <w:multiLevelType w:val="multilevel"/>
    <w:tmpl w:val="585A0BF4"/>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2" w15:restartNumberingAfterBreak="0">
    <w:nsid w:val="07491E53"/>
    <w:multiLevelType w:val="multilevel"/>
    <w:tmpl w:val="1A06DB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5B5E2D"/>
    <w:multiLevelType w:val="hybridMultilevel"/>
    <w:tmpl w:val="879E50DC"/>
    <w:lvl w:ilvl="0" w:tplc="F7620C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A9E0D28"/>
    <w:multiLevelType w:val="multilevel"/>
    <w:tmpl w:val="E970F8D4"/>
    <w:lvl w:ilvl="0">
      <w:start w:val="1"/>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7F658A"/>
    <w:multiLevelType w:val="multilevel"/>
    <w:tmpl w:val="47D895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D67219F"/>
    <w:multiLevelType w:val="hybridMultilevel"/>
    <w:tmpl w:val="9EF0E4C2"/>
    <w:lvl w:ilvl="0" w:tplc="F5D448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3A94D98"/>
    <w:multiLevelType w:val="multilevel"/>
    <w:tmpl w:val="EE3AD6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7534881"/>
    <w:multiLevelType w:val="multilevel"/>
    <w:tmpl w:val="13D2C918"/>
    <w:lvl w:ilvl="0">
      <w:start w:val="3"/>
      <w:numFmt w:val="decimal"/>
      <w:lvlText w:val="%1."/>
      <w:lvlJc w:val="left"/>
      <w:pPr>
        <w:ind w:left="360" w:hanging="360"/>
      </w:pPr>
      <w:rPr>
        <w:rFonts w:hint="default"/>
        <w:b/>
        <w:i/>
      </w:rPr>
    </w:lvl>
    <w:lvl w:ilvl="1">
      <w:start w:val="1"/>
      <w:numFmt w:val="decimal"/>
      <w:lvlText w:val="%1.%2."/>
      <w:lvlJc w:val="left"/>
      <w:pPr>
        <w:ind w:left="360" w:hanging="360"/>
      </w:pPr>
      <w:rPr>
        <w:rFonts w:hint="default"/>
        <w:b w:val="0"/>
        <w:bCs/>
        <w:i w:val="0"/>
        <w:iCs/>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9" w15:restartNumberingAfterBreak="0">
    <w:nsid w:val="2D4749D4"/>
    <w:multiLevelType w:val="multilevel"/>
    <w:tmpl w:val="07ACCC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E647AF2"/>
    <w:multiLevelType w:val="multilevel"/>
    <w:tmpl w:val="C3B0DA9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F917D4A"/>
    <w:multiLevelType w:val="hybridMultilevel"/>
    <w:tmpl w:val="F036D61A"/>
    <w:lvl w:ilvl="0" w:tplc="8D2081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6367831"/>
    <w:multiLevelType w:val="multilevel"/>
    <w:tmpl w:val="A0CC63F8"/>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3" w15:restartNumberingAfterBreak="0">
    <w:nsid w:val="37CB2739"/>
    <w:multiLevelType w:val="multilevel"/>
    <w:tmpl w:val="D2745E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9216D5E"/>
    <w:multiLevelType w:val="multilevel"/>
    <w:tmpl w:val="0BB80F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1F879B6"/>
    <w:multiLevelType w:val="multilevel"/>
    <w:tmpl w:val="3E466B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9B57678"/>
    <w:multiLevelType w:val="multilevel"/>
    <w:tmpl w:val="5DD899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BA23D4F"/>
    <w:multiLevelType w:val="multilevel"/>
    <w:tmpl w:val="71FC38D0"/>
    <w:lvl w:ilvl="0">
      <w:start w:val="1"/>
      <w:numFmt w:val="decimal"/>
      <w:lvlText w:val="%1."/>
      <w:lvlJc w:val="left"/>
      <w:pPr>
        <w:ind w:left="360" w:hanging="360"/>
      </w:pPr>
      <w:rPr>
        <w:rFonts w:hint="default"/>
      </w:rPr>
    </w:lvl>
    <w:lvl w:ilvl="1">
      <w:start w:val="1"/>
      <w:numFmt w:val="decimal"/>
      <w:isLgl/>
      <w:lvlText w:val="%1.%2"/>
      <w:lvlJc w:val="left"/>
      <w:pPr>
        <w:ind w:left="640" w:hanging="360"/>
      </w:pPr>
      <w:rPr>
        <w:rFonts w:hint="default"/>
      </w:rPr>
    </w:lvl>
    <w:lvl w:ilvl="2">
      <w:start w:val="1"/>
      <w:numFmt w:val="decimal"/>
      <w:isLgl/>
      <w:lvlText w:val="%1.%2.%3"/>
      <w:lvlJc w:val="left"/>
      <w:pPr>
        <w:ind w:left="1280" w:hanging="720"/>
      </w:pPr>
      <w:rPr>
        <w:rFonts w:hint="default"/>
        <w:b w:val="0"/>
        <w:bCs w:val="0"/>
      </w:rPr>
    </w:lvl>
    <w:lvl w:ilvl="3">
      <w:start w:val="1"/>
      <w:numFmt w:val="decimal"/>
      <w:isLgl/>
      <w:lvlText w:val="%1.%2.%3.%4"/>
      <w:lvlJc w:val="left"/>
      <w:pPr>
        <w:ind w:left="1560" w:hanging="720"/>
      </w:pPr>
      <w:rPr>
        <w:rFonts w:hint="default"/>
      </w:rPr>
    </w:lvl>
    <w:lvl w:ilvl="4">
      <w:start w:val="1"/>
      <w:numFmt w:val="decimal"/>
      <w:isLgl/>
      <w:lvlText w:val="%1.%2.%3.%4.%5"/>
      <w:lvlJc w:val="left"/>
      <w:pPr>
        <w:ind w:left="220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120" w:hanging="1440"/>
      </w:pPr>
      <w:rPr>
        <w:rFonts w:hint="default"/>
      </w:rPr>
    </w:lvl>
    <w:lvl w:ilvl="7">
      <w:start w:val="1"/>
      <w:numFmt w:val="decimal"/>
      <w:isLgl/>
      <w:lvlText w:val="%1.%2.%3.%4.%5.%6.%7.%8"/>
      <w:lvlJc w:val="left"/>
      <w:pPr>
        <w:ind w:left="3400" w:hanging="1440"/>
      </w:pPr>
      <w:rPr>
        <w:rFonts w:hint="default"/>
      </w:rPr>
    </w:lvl>
    <w:lvl w:ilvl="8">
      <w:start w:val="1"/>
      <w:numFmt w:val="decimal"/>
      <w:isLgl/>
      <w:lvlText w:val="%1.%2.%3.%4.%5.%6.%7.%8.%9"/>
      <w:lvlJc w:val="left"/>
      <w:pPr>
        <w:ind w:left="4040" w:hanging="1800"/>
      </w:pPr>
      <w:rPr>
        <w:rFonts w:hint="default"/>
      </w:rPr>
    </w:lvl>
  </w:abstractNum>
  <w:abstractNum w:abstractNumId="18" w15:restartNumberingAfterBreak="0">
    <w:nsid w:val="658621EE"/>
    <w:multiLevelType w:val="multilevel"/>
    <w:tmpl w:val="D3F4EA5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29D53CC"/>
    <w:multiLevelType w:val="hybridMultilevel"/>
    <w:tmpl w:val="00D65EE0"/>
    <w:lvl w:ilvl="0" w:tplc="60F4C90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31A01F7"/>
    <w:multiLevelType w:val="multilevel"/>
    <w:tmpl w:val="01241A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3FB393B"/>
    <w:multiLevelType w:val="multilevel"/>
    <w:tmpl w:val="AC4C786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2" w15:restartNumberingAfterBreak="0">
    <w:nsid w:val="795D450F"/>
    <w:multiLevelType w:val="hybridMultilevel"/>
    <w:tmpl w:val="38A2327C"/>
    <w:lvl w:ilvl="0" w:tplc="55A4E7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C26171A"/>
    <w:multiLevelType w:val="multilevel"/>
    <w:tmpl w:val="E8989C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9"/>
  </w:num>
  <w:num w:numId="3">
    <w:abstractNumId w:val="7"/>
  </w:num>
  <w:num w:numId="4">
    <w:abstractNumId w:val="12"/>
  </w:num>
  <w:num w:numId="5">
    <w:abstractNumId w:val="15"/>
  </w:num>
  <w:num w:numId="6">
    <w:abstractNumId w:val="20"/>
  </w:num>
  <w:num w:numId="7">
    <w:abstractNumId w:val="1"/>
  </w:num>
  <w:num w:numId="8">
    <w:abstractNumId w:val="23"/>
  </w:num>
  <w:num w:numId="9">
    <w:abstractNumId w:val="21"/>
  </w:num>
  <w:num w:numId="10">
    <w:abstractNumId w:val="13"/>
  </w:num>
  <w:num w:numId="11">
    <w:abstractNumId w:val="16"/>
  </w:num>
  <w:num w:numId="12">
    <w:abstractNumId w:val="14"/>
  </w:num>
  <w:num w:numId="13">
    <w:abstractNumId w:val="3"/>
  </w:num>
  <w:num w:numId="14">
    <w:abstractNumId w:val="11"/>
  </w:num>
  <w:num w:numId="15">
    <w:abstractNumId w:val="17"/>
  </w:num>
  <w:num w:numId="16">
    <w:abstractNumId w:val="22"/>
  </w:num>
  <w:num w:numId="17">
    <w:abstractNumId w:val="0"/>
  </w:num>
  <w:num w:numId="18">
    <w:abstractNumId w:val="6"/>
  </w:num>
  <w:num w:numId="19">
    <w:abstractNumId w:val="19"/>
  </w:num>
  <w:num w:numId="20">
    <w:abstractNumId w:val="4"/>
  </w:num>
  <w:num w:numId="21">
    <w:abstractNumId w:val="2"/>
  </w:num>
  <w:num w:numId="22">
    <w:abstractNumId w:val="18"/>
  </w:num>
  <w:num w:numId="23">
    <w:abstractNumId w:val="8"/>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doNotDisplayPageBoundaries/>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fdxdzxslaz9dreeav85f5a2tzt9ar5tr2ar&quot;&gt;My EndNote Library&lt;record-ids&gt;&lt;item&gt;14&lt;/item&gt;&lt;item&gt;15&lt;/item&gt;&lt;item&gt;16&lt;/item&gt;&lt;item&gt;17&lt;/item&gt;&lt;item&gt;18&lt;/item&gt;&lt;item&gt;19&lt;/item&gt;&lt;item&gt;20&lt;/item&gt;&lt;item&gt;21&lt;/item&gt;&lt;item&gt;25&lt;/item&gt;&lt;item&gt;26&lt;/item&gt;&lt;item&gt;27&lt;/item&gt;&lt;item&gt;28&lt;/item&gt;&lt;item&gt;29&lt;/item&gt;&lt;item&gt;30&lt;/item&gt;&lt;item&gt;31&lt;/item&gt;&lt;item&gt;32&lt;/item&gt;&lt;item&gt;45&lt;/item&gt;&lt;item&gt;47&lt;/item&gt;&lt;item&gt;50&lt;/item&gt;&lt;item&gt;51&lt;/item&gt;&lt;/record-ids&gt;&lt;/item&gt;&lt;/Libraries&gt;"/>
  </w:docVars>
  <w:rsids>
    <w:rsidRoot w:val="00222F53"/>
    <w:rsid w:val="000018B6"/>
    <w:rsid w:val="00001DA1"/>
    <w:rsid w:val="00002E0C"/>
    <w:rsid w:val="00003E10"/>
    <w:rsid w:val="00004D3A"/>
    <w:rsid w:val="0000569B"/>
    <w:rsid w:val="0000737E"/>
    <w:rsid w:val="00013ABE"/>
    <w:rsid w:val="00015F1E"/>
    <w:rsid w:val="0002128B"/>
    <w:rsid w:val="0002509A"/>
    <w:rsid w:val="00026B62"/>
    <w:rsid w:val="0002760B"/>
    <w:rsid w:val="00030CFC"/>
    <w:rsid w:val="000328F0"/>
    <w:rsid w:val="00032ABF"/>
    <w:rsid w:val="0003359A"/>
    <w:rsid w:val="00033849"/>
    <w:rsid w:val="0003573E"/>
    <w:rsid w:val="00051C41"/>
    <w:rsid w:val="00052C61"/>
    <w:rsid w:val="000572DF"/>
    <w:rsid w:val="00062615"/>
    <w:rsid w:val="000650A1"/>
    <w:rsid w:val="00065E37"/>
    <w:rsid w:val="000665CB"/>
    <w:rsid w:val="00066789"/>
    <w:rsid w:val="000669B4"/>
    <w:rsid w:val="000700D3"/>
    <w:rsid w:val="000715D3"/>
    <w:rsid w:val="00072220"/>
    <w:rsid w:val="00074A53"/>
    <w:rsid w:val="000773B9"/>
    <w:rsid w:val="00084F6A"/>
    <w:rsid w:val="000925DD"/>
    <w:rsid w:val="00092D55"/>
    <w:rsid w:val="0009548A"/>
    <w:rsid w:val="000A3054"/>
    <w:rsid w:val="000A6357"/>
    <w:rsid w:val="000A741E"/>
    <w:rsid w:val="000B01B7"/>
    <w:rsid w:val="000B047C"/>
    <w:rsid w:val="000B2805"/>
    <w:rsid w:val="000B3D08"/>
    <w:rsid w:val="000C16C0"/>
    <w:rsid w:val="000C4FFA"/>
    <w:rsid w:val="000D1276"/>
    <w:rsid w:val="000D41DF"/>
    <w:rsid w:val="000D527E"/>
    <w:rsid w:val="000D6293"/>
    <w:rsid w:val="000D6B90"/>
    <w:rsid w:val="000D7D2D"/>
    <w:rsid w:val="000E0CBD"/>
    <w:rsid w:val="000E207E"/>
    <w:rsid w:val="000E328C"/>
    <w:rsid w:val="000E39C2"/>
    <w:rsid w:val="000F2DBC"/>
    <w:rsid w:val="000F40E7"/>
    <w:rsid w:val="0010310F"/>
    <w:rsid w:val="001053BF"/>
    <w:rsid w:val="00106022"/>
    <w:rsid w:val="00116694"/>
    <w:rsid w:val="001239A6"/>
    <w:rsid w:val="00124C06"/>
    <w:rsid w:val="00124C13"/>
    <w:rsid w:val="00137A6F"/>
    <w:rsid w:val="00137E81"/>
    <w:rsid w:val="00137EAB"/>
    <w:rsid w:val="00145B01"/>
    <w:rsid w:val="00145DF5"/>
    <w:rsid w:val="00150C8D"/>
    <w:rsid w:val="001538B0"/>
    <w:rsid w:val="00163265"/>
    <w:rsid w:val="00163A9F"/>
    <w:rsid w:val="001710BD"/>
    <w:rsid w:val="00173799"/>
    <w:rsid w:val="00174166"/>
    <w:rsid w:val="001769D3"/>
    <w:rsid w:val="001772B3"/>
    <w:rsid w:val="00181690"/>
    <w:rsid w:val="00184D10"/>
    <w:rsid w:val="001869EF"/>
    <w:rsid w:val="00187511"/>
    <w:rsid w:val="001A0980"/>
    <w:rsid w:val="001A2F05"/>
    <w:rsid w:val="001A319B"/>
    <w:rsid w:val="001A373F"/>
    <w:rsid w:val="001A4763"/>
    <w:rsid w:val="001B7DA0"/>
    <w:rsid w:val="001C044C"/>
    <w:rsid w:val="001C0B3E"/>
    <w:rsid w:val="001C0DB6"/>
    <w:rsid w:val="001C4492"/>
    <w:rsid w:val="001D1D34"/>
    <w:rsid w:val="001D1D41"/>
    <w:rsid w:val="001D25E9"/>
    <w:rsid w:val="001E17C9"/>
    <w:rsid w:val="001E2271"/>
    <w:rsid w:val="001F2A64"/>
    <w:rsid w:val="001F7A97"/>
    <w:rsid w:val="00200007"/>
    <w:rsid w:val="00201DA3"/>
    <w:rsid w:val="00204AF5"/>
    <w:rsid w:val="00206543"/>
    <w:rsid w:val="00207E75"/>
    <w:rsid w:val="002122B0"/>
    <w:rsid w:val="00213FF1"/>
    <w:rsid w:val="002151F6"/>
    <w:rsid w:val="00220022"/>
    <w:rsid w:val="00222F53"/>
    <w:rsid w:val="0023126E"/>
    <w:rsid w:val="00231AF1"/>
    <w:rsid w:val="0023240A"/>
    <w:rsid w:val="00232D94"/>
    <w:rsid w:val="00232EB5"/>
    <w:rsid w:val="00236EC3"/>
    <w:rsid w:val="002428F5"/>
    <w:rsid w:val="00243261"/>
    <w:rsid w:val="002440A6"/>
    <w:rsid w:val="00246EE1"/>
    <w:rsid w:val="00254EFB"/>
    <w:rsid w:val="002622F4"/>
    <w:rsid w:val="0026287C"/>
    <w:rsid w:val="002645EA"/>
    <w:rsid w:val="002679B1"/>
    <w:rsid w:val="00272DE1"/>
    <w:rsid w:val="002842B1"/>
    <w:rsid w:val="00286AC5"/>
    <w:rsid w:val="002913BB"/>
    <w:rsid w:val="002A48A0"/>
    <w:rsid w:val="002A506C"/>
    <w:rsid w:val="002A66F1"/>
    <w:rsid w:val="002B13F4"/>
    <w:rsid w:val="002C1245"/>
    <w:rsid w:val="002C3CD2"/>
    <w:rsid w:val="002C5991"/>
    <w:rsid w:val="002D041B"/>
    <w:rsid w:val="002D1694"/>
    <w:rsid w:val="002D401A"/>
    <w:rsid w:val="002E27EF"/>
    <w:rsid w:val="002E506C"/>
    <w:rsid w:val="002F08E7"/>
    <w:rsid w:val="002F319D"/>
    <w:rsid w:val="002F3AB2"/>
    <w:rsid w:val="002F5909"/>
    <w:rsid w:val="002F5E81"/>
    <w:rsid w:val="002F63C8"/>
    <w:rsid w:val="002F7453"/>
    <w:rsid w:val="002F7D4C"/>
    <w:rsid w:val="00303BF7"/>
    <w:rsid w:val="00315113"/>
    <w:rsid w:val="00322147"/>
    <w:rsid w:val="00324F2F"/>
    <w:rsid w:val="0032560B"/>
    <w:rsid w:val="00326EE1"/>
    <w:rsid w:val="00330496"/>
    <w:rsid w:val="00330EC8"/>
    <w:rsid w:val="00341D99"/>
    <w:rsid w:val="003432FE"/>
    <w:rsid w:val="00343BD9"/>
    <w:rsid w:val="003453FE"/>
    <w:rsid w:val="00345732"/>
    <w:rsid w:val="00347CE9"/>
    <w:rsid w:val="00350D1E"/>
    <w:rsid w:val="0035326E"/>
    <w:rsid w:val="003643A8"/>
    <w:rsid w:val="00366FA4"/>
    <w:rsid w:val="00375B2C"/>
    <w:rsid w:val="0037652A"/>
    <w:rsid w:val="00376CD3"/>
    <w:rsid w:val="003802A3"/>
    <w:rsid w:val="00382B06"/>
    <w:rsid w:val="00395EDF"/>
    <w:rsid w:val="00397B91"/>
    <w:rsid w:val="003A439C"/>
    <w:rsid w:val="003A71E6"/>
    <w:rsid w:val="003B0399"/>
    <w:rsid w:val="003B7FE3"/>
    <w:rsid w:val="003C20E5"/>
    <w:rsid w:val="003D116C"/>
    <w:rsid w:val="003D327D"/>
    <w:rsid w:val="003D46F9"/>
    <w:rsid w:val="003D623B"/>
    <w:rsid w:val="003D6F2B"/>
    <w:rsid w:val="003E0AEB"/>
    <w:rsid w:val="003E0AEE"/>
    <w:rsid w:val="003E220D"/>
    <w:rsid w:val="003E3995"/>
    <w:rsid w:val="003F0597"/>
    <w:rsid w:val="003F0658"/>
    <w:rsid w:val="003F397C"/>
    <w:rsid w:val="003F53FE"/>
    <w:rsid w:val="003F71C7"/>
    <w:rsid w:val="00401245"/>
    <w:rsid w:val="00404DEE"/>
    <w:rsid w:val="004079C5"/>
    <w:rsid w:val="00407DF8"/>
    <w:rsid w:val="00412E3C"/>
    <w:rsid w:val="004134AD"/>
    <w:rsid w:val="00414DFE"/>
    <w:rsid w:val="0041580A"/>
    <w:rsid w:val="004161A8"/>
    <w:rsid w:val="00417F75"/>
    <w:rsid w:val="00420A4E"/>
    <w:rsid w:val="0042253E"/>
    <w:rsid w:val="00422A00"/>
    <w:rsid w:val="00424066"/>
    <w:rsid w:val="004268DB"/>
    <w:rsid w:val="00427F57"/>
    <w:rsid w:val="004300ED"/>
    <w:rsid w:val="00442331"/>
    <w:rsid w:val="00442CF4"/>
    <w:rsid w:val="004446BA"/>
    <w:rsid w:val="0045435F"/>
    <w:rsid w:val="00460939"/>
    <w:rsid w:val="00462817"/>
    <w:rsid w:val="00464A3D"/>
    <w:rsid w:val="004661FE"/>
    <w:rsid w:val="00474100"/>
    <w:rsid w:val="00477924"/>
    <w:rsid w:val="00480E2D"/>
    <w:rsid w:val="00490866"/>
    <w:rsid w:val="0049289D"/>
    <w:rsid w:val="004A5521"/>
    <w:rsid w:val="004A6400"/>
    <w:rsid w:val="004B149D"/>
    <w:rsid w:val="004B3781"/>
    <w:rsid w:val="004B55F9"/>
    <w:rsid w:val="004B6A72"/>
    <w:rsid w:val="004D0055"/>
    <w:rsid w:val="004D1EA8"/>
    <w:rsid w:val="004D29C8"/>
    <w:rsid w:val="004D4531"/>
    <w:rsid w:val="004E38BC"/>
    <w:rsid w:val="004E47F1"/>
    <w:rsid w:val="004E53B3"/>
    <w:rsid w:val="004E54F4"/>
    <w:rsid w:val="004E71D8"/>
    <w:rsid w:val="004E78F5"/>
    <w:rsid w:val="004F0210"/>
    <w:rsid w:val="004F53A1"/>
    <w:rsid w:val="004F55D4"/>
    <w:rsid w:val="004F57AB"/>
    <w:rsid w:val="004F662D"/>
    <w:rsid w:val="00506E4D"/>
    <w:rsid w:val="00511ADB"/>
    <w:rsid w:val="00511BD2"/>
    <w:rsid w:val="00513105"/>
    <w:rsid w:val="00515672"/>
    <w:rsid w:val="00517184"/>
    <w:rsid w:val="005207AE"/>
    <w:rsid w:val="00531303"/>
    <w:rsid w:val="0053449C"/>
    <w:rsid w:val="00540647"/>
    <w:rsid w:val="00540B5A"/>
    <w:rsid w:val="00540EC0"/>
    <w:rsid w:val="0054324C"/>
    <w:rsid w:val="00543960"/>
    <w:rsid w:val="005467F5"/>
    <w:rsid w:val="00551AC3"/>
    <w:rsid w:val="00552E94"/>
    <w:rsid w:val="005533A3"/>
    <w:rsid w:val="005615AB"/>
    <w:rsid w:val="00561B2D"/>
    <w:rsid w:val="00561BF2"/>
    <w:rsid w:val="0056329B"/>
    <w:rsid w:val="00572853"/>
    <w:rsid w:val="00576649"/>
    <w:rsid w:val="00580C00"/>
    <w:rsid w:val="00583BC6"/>
    <w:rsid w:val="005842EA"/>
    <w:rsid w:val="0059056D"/>
    <w:rsid w:val="00592E7D"/>
    <w:rsid w:val="00595AB8"/>
    <w:rsid w:val="005A1068"/>
    <w:rsid w:val="005A71D8"/>
    <w:rsid w:val="005B4A81"/>
    <w:rsid w:val="005B5AF8"/>
    <w:rsid w:val="005C15EC"/>
    <w:rsid w:val="005C360A"/>
    <w:rsid w:val="005C3DCC"/>
    <w:rsid w:val="005C5829"/>
    <w:rsid w:val="005C5D39"/>
    <w:rsid w:val="005D01D1"/>
    <w:rsid w:val="005D05C2"/>
    <w:rsid w:val="005D5A21"/>
    <w:rsid w:val="005D61F7"/>
    <w:rsid w:val="005D736D"/>
    <w:rsid w:val="005D7C69"/>
    <w:rsid w:val="005E0AD4"/>
    <w:rsid w:val="005E4F05"/>
    <w:rsid w:val="005E5B19"/>
    <w:rsid w:val="005F0197"/>
    <w:rsid w:val="005F1375"/>
    <w:rsid w:val="005F14F5"/>
    <w:rsid w:val="00601D12"/>
    <w:rsid w:val="00613F79"/>
    <w:rsid w:val="00620078"/>
    <w:rsid w:val="00626597"/>
    <w:rsid w:val="006265A7"/>
    <w:rsid w:val="00626C95"/>
    <w:rsid w:val="006278AC"/>
    <w:rsid w:val="006318E3"/>
    <w:rsid w:val="00631C92"/>
    <w:rsid w:val="00634D85"/>
    <w:rsid w:val="0064697B"/>
    <w:rsid w:val="00646C27"/>
    <w:rsid w:val="006475BC"/>
    <w:rsid w:val="00655EA0"/>
    <w:rsid w:val="00660A10"/>
    <w:rsid w:val="00661A40"/>
    <w:rsid w:val="006625AE"/>
    <w:rsid w:val="006708D0"/>
    <w:rsid w:val="0067176C"/>
    <w:rsid w:val="006719DB"/>
    <w:rsid w:val="00672343"/>
    <w:rsid w:val="006736F5"/>
    <w:rsid w:val="00674C42"/>
    <w:rsid w:val="00680C87"/>
    <w:rsid w:val="00680D82"/>
    <w:rsid w:val="00684AEA"/>
    <w:rsid w:val="00694FE8"/>
    <w:rsid w:val="00696FB0"/>
    <w:rsid w:val="006A0CC2"/>
    <w:rsid w:val="006A13F5"/>
    <w:rsid w:val="006A4533"/>
    <w:rsid w:val="006B03CD"/>
    <w:rsid w:val="006B1BE9"/>
    <w:rsid w:val="006C1106"/>
    <w:rsid w:val="006C4614"/>
    <w:rsid w:val="006C47B9"/>
    <w:rsid w:val="006C50E0"/>
    <w:rsid w:val="006C5191"/>
    <w:rsid w:val="006C55D1"/>
    <w:rsid w:val="006C5F47"/>
    <w:rsid w:val="006C670D"/>
    <w:rsid w:val="006C7405"/>
    <w:rsid w:val="006D2C3C"/>
    <w:rsid w:val="006E133C"/>
    <w:rsid w:val="006E181E"/>
    <w:rsid w:val="006E3778"/>
    <w:rsid w:val="006E5C34"/>
    <w:rsid w:val="006F2166"/>
    <w:rsid w:val="006F2B77"/>
    <w:rsid w:val="007037DE"/>
    <w:rsid w:val="007053A7"/>
    <w:rsid w:val="00713706"/>
    <w:rsid w:val="00713ECF"/>
    <w:rsid w:val="007143C3"/>
    <w:rsid w:val="0071541B"/>
    <w:rsid w:val="00720EFC"/>
    <w:rsid w:val="0072551F"/>
    <w:rsid w:val="00733140"/>
    <w:rsid w:val="00735BB1"/>
    <w:rsid w:val="00736A9A"/>
    <w:rsid w:val="00741D29"/>
    <w:rsid w:val="00746217"/>
    <w:rsid w:val="007477A4"/>
    <w:rsid w:val="0075050D"/>
    <w:rsid w:val="00750585"/>
    <w:rsid w:val="00750CB5"/>
    <w:rsid w:val="00751973"/>
    <w:rsid w:val="00756C8A"/>
    <w:rsid w:val="00757200"/>
    <w:rsid w:val="00760B77"/>
    <w:rsid w:val="00764E3B"/>
    <w:rsid w:val="007671FE"/>
    <w:rsid w:val="007732F5"/>
    <w:rsid w:val="00773976"/>
    <w:rsid w:val="00774B57"/>
    <w:rsid w:val="007821EA"/>
    <w:rsid w:val="0078435B"/>
    <w:rsid w:val="00791C0D"/>
    <w:rsid w:val="007A45F1"/>
    <w:rsid w:val="007A65F2"/>
    <w:rsid w:val="007B083E"/>
    <w:rsid w:val="007B26F1"/>
    <w:rsid w:val="007B4803"/>
    <w:rsid w:val="007B7AA5"/>
    <w:rsid w:val="007C104F"/>
    <w:rsid w:val="007C44E4"/>
    <w:rsid w:val="007C51E3"/>
    <w:rsid w:val="007D1ECB"/>
    <w:rsid w:val="007D7A48"/>
    <w:rsid w:val="007E0EDB"/>
    <w:rsid w:val="007E3679"/>
    <w:rsid w:val="007F0955"/>
    <w:rsid w:val="007F432B"/>
    <w:rsid w:val="007F7768"/>
    <w:rsid w:val="007F784A"/>
    <w:rsid w:val="00801573"/>
    <w:rsid w:val="00814037"/>
    <w:rsid w:val="00814D99"/>
    <w:rsid w:val="008170A9"/>
    <w:rsid w:val="0082142B"/>
    <w:rsid w:val="008224AE"/>
    <w:rsid w:val="008229F8"/>
    <w:rsid w:val="00823110"/>
    <w:rsid w:val="00824E51"/>
    <w:rsid w:val="00825A56"/>
    <w:rsid w:val="008373AB"/>
    <w:rsid w:val="00841D84"/>
    <w:rsid w:val="008435F6"/>
    <w:rsid w:val="0084663C"/>
    <w:rsid w:val="00847151"/>
    <w:rsid w:val="008476EB"/>
    <w:rsid w:val="00847DBD"/>
    <w:rsid w:val="0085296D"/>
    <w:rsid w:val="00852FBF"/>
    <w:rsid w:val="00854A07"/>
    <w:rsid w:val="008644F7"/>
    <w:rsid w:val="00870ABC"/>
    <w:rsid w:val="00874824"/>
    <w:rsid w:val="008758D7"/>
    <w:rsid w:val="008841A4"/>
    <w:rsid w:val="00892443"/>
    <w:rsid w:val="00895EDC"/>
    <w:rsid w:val="008A2FCF"/>
    <w:rsid w:val="008A394F"/>
    <w:rsid w:val="008A4D5E"/>
    <w:rsid w:val="008A758C"/>
    <w:rsid w:val="008B0535"/>
    <w:rsid w:val="008B25F2"/>
    <w:rsid w:val="008C29F0"/>
    <w:rsid w:val="008E06D0"/>
    <w:rsid w:val="008E134B"/>
    <w:rsid w:val="008E2E3A"/>
    <w:rsid w:val="008E710E"/>
    <w:rsid w:val="008E7183"/>
    <w:rsid w:val="008F266E"/>
    <w:rsid w:val="008F3F01"/>
    <w:rsid w:val="008F61B8"/>
    <w:rsid w:val="00901899"/>
    <w:rsid w:val="00902831"/>
    <w:rsid w:val="00907744"/>
    <w:rsid w:val="00910556"/>
    <w:rsid w:val="00912007"/>
    <w:rsid w:val="00914867"/>
    <w:rsid w:val="00917CFD"/>
    <w:rsid w:val="009214B3"/>
    <w:rsid w:val="0092316E"/>
    <w:rsid w:val="00930818"/>
    <w:rsid w:val="00931BD1"/>
    <w:rsid w:val="00951D53"/>
    <w:rsid w:val="00952E3D"/>
    <w:rsid w:val="009540CE"/>
    <w:rsid w:val="0095514B"/>
    <w:rsid w:val="00955597"/>
    <w:rsid w:val="00957F18"/>
    <w:rsid w:val="00961C7F"/>
    <w:rsid w:val="00964A5C"/>
    <w:rsid w:val="0096609F"/>
    <w:rsid w:val="00974DA2"/>
    <w:rsid w:val="00980A70"/>
    <w:rsid w:val="009864D9"/>
    <w:rsid w:val="00990137"/>
    <w:rsid w:val="00990D4E"/>
    <w:rsid w:val="00991898"/>
    <w:rsid w:val="009A017D"/>
    <w:rsid w:val="009A0F9F"/>
    <w:rsid w:val="009A1573"/>
    <w:rsid w:val="009A18FD"/>
    <w:rsid w:val="009A7420"/>
    <w:rsid w:val="009A747C"/>
    <w:rsid w:val="009A787F"/>
    <w:rsid w:val="009B2CD0"/>
    <w:rsid w:val="009B3D93"/>
    <w:rsid w:val="009B4092"/>
    <w:rsid w:val="009B51CE"/>
    <w:rsid w:val="009B6F07"/>
    <w:rsid w:val="009C00AA"/>
    <w:rsid w:val="009C21BC"/>
    <w:rsid w:val="009C481E"/>
    <w:rsid w:val="009C4891"/>
    <w:rsid w:val="009C5D35"/>
    <w:rsid w:val="009C623F"/>
    <w:rsid w:val="009C7636"/>
    <w:rsid w:val="009D29EB"/>
    <w:rsid w:val="009D600A"/>
    <w:rsid w:val="009E6A16"/>
    <w:rsid w:val="009F291F"/>
    <w:rsid w:val="009F31F2"/>
    <w:rsid w:val="009F7157"/>
    <w:rsid w:val="00A00EF9"/>
    <w:rsid w:val="00A019B8"/>
    <w:rsid w:val="00A0365A"/>
    <w:rsid w:val="00A03D79"/>
    <w:rsid w:val="00A03FF8"/>
    <w:rsid w:val="00A06063"/>
    <w:rsid w:val="00A121D2"/>
    <w:rsid w:val="00A14871"/>
    <w:rsid w:val="00A17C11"/>
    <w:rsid w:val="00A241A3"/>
    <w:rsid w:val="00A241AD"/>
    <w:rsid w:val="00A27E7A"/>
    <w:rsid w:val="00A335AA"/>
    <w:rsid w:val="00A35ECF"/>
    <w:rsid w:val="00A37580"/>
    <w:rsid w:val="00A42304"/>
    <w:rsid w:val="00A43BB5"/>
    <w:rsid w:val="00A43E3B"/>
    <w:rsid w:val="00A475FE"/>
    <w:rsid w:val="00A5156A"/>
    <w:rsid w:val="00A519CB"/>
    <w:rsid w:val="00A53211"/>
    <w:rsid w:val="00A600F5"/>
    <w:rsid w:val="00A61348"/>
    <w:rsid w:val="00A65700"/>
    <w:rsid w:val="00A74548"/>
    <w:rsid w:val="00A82E20"/>
    <w:rsid w:val="00A83574"/>
    <w:rsid w:val="00A84413"/>
    <w:rsid w:val="00A90F39"/>
    <w:rsid w:val="00A91C01"/>
    <w:rsid w:val="00A950A5"/>
    <w:rsid w:val="00AA3675"/>
    <w:rsid w:val="00AA3F8C"/>
    <w:rsid w:val="00AA41CB"/>
    <w:rsid w:val="00AA510D"/>
    <w:rsid w:val="00AA5831"/>
    <w:rsid w:val="00AA5BF3"/>
    <w:rsid w:val="00AA75F0"/>
    <w:rsid w:val="00AB03CD"/>
    <w:rsid w:val="00AB08B5"/>
    <w:rsid w:val="00AB15D5"/>
    <w:rsid w:val="00AB4120"/>
    <w:rsid w:val="00AB57FA"/>
    <w:rsid w:val="00AB642C"/>
    <w:rsid w:val="00AB7DD4"/>
    <w:rsid w:val="00AC32D4"/>
    <w:rsid w:val="00AC34F2"/>
    <w:rsid w:val="00AC351F"/>
    <w:rsid w:val="00AC7DDE"/>
    <w:rsid w:val="00AD34B2"/>
    <w:rsid w:val="00AE18A9"/>
    <w:rsid w:val="00AE44B7"/>
    <w:rsid w:val="00AE4DC2"/>
    <w:rsid w:val="00AE7064"/>
    <w:rsid w:val="00AE7084"/>
    <w:rsid w:val="00AF0F98"/>
    <w:rsid w:val="00AF3964"/>
    <w:rsid w:val="00AF46DA"/>
    <w:rsid w:val="00AF4B5B"/>
    <w:rsid w:val="00B015FA"/>
    <w:rsid w:val="00B07696"/>
    <w:rsid w:val="00B1096E"/>
    <w:rsid w:val="00B14509"/>
    <w:rsid w:val="00B22F10"/>
    <w:rsid w:val="00B234C4"/>
    <w:rsid w:val="00B23BA6"/>
    <w:rsid w:val="00B26171"/>
    <w:rsid w:val="00B30637"/>
    <w:rsid w:val="00B345CF"/>
    <w:rsid w:val="00B379AA"/>
    <w:rsid w:val="00B4157D"/>
    <w:rsid w:val="00B45947"/>
    <w:rsid w:val="00B459A6"/>
    <w:rsid w:val="00B567A3"/>
    <w:rsid w:val="00B57D67"/>
    <w:rsid w:val="00B617D8"/>
    <w:rsid w:val="00B63406"/>
    <w:rsid w:val="00B63D4C"/>
    <w:rsid w:val="00B77301"/>
    <w:rsid w:val="00B803E0"/>
    <w:rsid w:val="00B8120B"/>
    <w:rsid w:val="00B82B65"/>
    <w:rsid w:val="00B82FAB"/>
    <w:rsid w:val="00B832FA"/>
    <w:rsid w:val="00B85481"/>
    <w:rsid w:val="00B92E07"/>
    <w:rsid w:val="00B962BC"/>
    <w:rsid w:val="00BA3361"/>
    <w:rsid w:val="00BA7517"/>
    <w:rsid w:val="00BB0DC2"/>
    <w:rsid w:val="00BB2E72"/>
    <w:rsid w:val="00BB2FBE"/>
    <w:rsid w:val="00BB5D57"/>
    <w:rsid w:val="00BC0541"/>
    <w:rsid w:val="00BC3187"/>
    <w:rsid w:val="00BC5394"/>
    <w:rsid w:val="00BC5F65"/>
    <w:rsid w:val="00BC6F9A"/>
    <w:rsid w:val="00BC77B4"/>
    <w:rsid w:val="00BD19CC"/>
    <w:rsid w:val="00BD2C1E"/>
    <w:rsid w:val="00BD2FA7"/>
    <w:rsid w:val="00BD3C31"/>
    <w:rsid w:val="00BD43AD"/>
    <w:rsid w:val="00BD52C9"/>
    <w:rsid w:val="00BE1441"/>
    <w:rsid w:val="00BE6D41"/>
    <w:rsid w:val="00BE70A0"/>
    <w:rsid w:val="00C000E5"/>
    <w:rsid w:val="00C00B8E"/>
    <w:rsid w:val="00C01BD2"/>
    <w:rsid w:val="00C06696"/>
    <w:rsid w:val="00C07058"/>
    <w:rsid w:val="00C07474"/>
    <w:rsid w:val="00C12FF5"/>
    <w:rsid w:val="00C13FF7"/>
    <w:rsid w:val="00C16BDD"/>
    <w:rsid w:val="00C21719"/>
    <w:rsid w:val="00C21DD6"/>
    <w:rsid w:val="00C2263E"/>
    <w:rsid w:val="00C2758E"/>
    <w:rsid w:val="00C32F55"/>
    <w:rsid w:val="00C3529E"/>
    <w:rsid w:val="00C4137A"/>
    <w:rsid w:val="00C44E59"/>
    <w:rsid w:val="00C46565"/>
    <w:rsid w:val="00C47B6E"/>
    <w:rsid w:val="00C52830"/>
    <w:rsid w:val="00C557C4"/>
    <w:rsid w:val="00C6273F"/>
    <w:rsid w:val="00C63E7C"/>
    <w:rsid w:val="00C65EEF"/>
    <w:rsid w:val="00C672EE"/>
    <w:rsid w:val="00C676D8"/>
    <w:rsid w:val="00C70B52"/>
    <w:rsid w:val="00C7345D"/>
    <w:rsid w:val="00C83A8D"/>
    <w:rsid w:val="00C84E9A"/>
    <w:rsid w:val="00C86AEA"/>
    <w:rsid w:val="00C87260"/>
    <w:rsid w:val="00C87DB0"/>
    <w:rsid w:val="00C91841"/>
    <w:rsid w:val="00C972BD"/>
    <w:rsid w:val="00CA528E"/>
    <w:rsid w:val="00CA5903"/>
    <w:rsid w:val="00CB25E4"/>
    <w:rsid w:val="00CB263F"/>
    <w:rsid w:val="00CB4D4A"/>
    <w:rsid w:val="00CB50C4"/>
    <w:rsid w:val="00CB61CC"/>
    <w:rsid w:val="00CC0571"/>
    <w:rsid w:val="00CC2A44"/>
    <w:rsid w:val="00CC2AA2"/>
    <w:rsid w:val="00CC49C9"/>
    <w:rsid w:val="00CC4CE0"/>
    <w:rsid w:val="00CD075A"/>
    <w:rsid w:val="00CD1AFA"/>
    <w:rsid w:val="00CE1E11"/>
    <w:rsid w:val="00CE770C"/>
    <w:rsid w:val="00CE7D0B"/>
    <w:rsid w:val="00CF0B80"/>
    <w:rsid w:val="00CF0C08"/>
    <w:rsid w:val="00CF0CB2"/>
    <w:rsid w:val="00CF4BC2"/>
    <w:rsid w:val="00CF6A35"/>
    <w:rsid w:val="00CF6A3B"/>
    <w:rsid w:val="00D030AE"/>
    <w:rsid w:val="00D07A82"/>
    <w:rsid w:val="00D14B1E"/>
    <w:rsid w:val="00D267AF"/>
    <w:rsid w:val="00D3738E"/>
    <w:rsid w:val="00D37B29"/>
    <w:rsid w:val="00D45DF5"/>
    <w:rsid w:val="00D5204B"/>
    <w:rsid w:val="00D535A5"/>
    <w:rsid w:val="00D53E50"/>
    <w:rsid w:val="00D54464"/>
    <w:rsid w:val="00D55391"/>
    <w:rsid w:val="00D60273"/>
    <w:rsid w:val="00D61178"/>
    <w:rsid w:val="00D612D0"/>
    <w:rsid w:val="00D61472"/>
    <w:rsid w:val="00D62D92"/>
    <w:rsid w:val="00D6699D"/>
    <w:rsid w:val="00D7073F"/>
    <w:rsid w:val="00D727AE"/>
    <w:rsid w:val="00D73D4F"/>
    <w:rsid w:val="00D746A0"/>
    <w:rsid w:val="00D7529F"/>
    <w:rsid w:val="00D813DB"/>
    <w:rsid w:val="00D836EA"/>
    <w:rsid w:val="00D83D9B"/>
    <w:rsid w:val="00D85109"/>
    <w:rsid w:val="00D90834"/>
    <w:rsid w:val="00D92FCD"/>
    <w:rsid w:val="00D93A2D"/>
    <w:rsid w:val="00D9485B"/>
    <w:rsid w:val="00D94D24"/>
    <w:rsid w:val="00D958E0"/>
    <w:rsid w:val="00DA0472"/>
    <w:rsid w:val="00DA15BF"/>
    <w:rsid w:val="00DA6991"/>
    <w:rsid w:val="00DB13D5"/>
    <w:rsid w:val="00DB27C5"/>
    <w:rsid w:val="00DB5118"/>
    <w:rsid w:val="00DB78FB"/>
    <w:rsid w:val="00DC1C62"/>
    <w:rsid w:val="00DC429F"/>
    <w:rsid w:val="00DC46B9"/>
    <w:rsid w:val="00DC52EF"/>
    <w:rsid w:val="00DD4A0F"/>
    <w:rsid w:val="00DE4949"/>
    <w:rsid w:val="00DE5B05"/>
    <w:rsid w:val="00DE5DA2"/>
    <w:rsid w:val="00DE6526"/>
    <w:rsid w:val="00DE7ACD"/>
    <w:rsid w:val="00DF331C"/>
    <w:rsid w:val="00DF3EB6"/>
    <w:rsid w:val="00DF7B83"/>
    <w:rsid w:val="00E02253"/>
    <w:rsid w:val="00E04602"/>
    <w:rsid w:val="00E148B4"/>
    <w:rsid w:val="00E16690"/>
    <w:rsid w:val="00E16A4F"/>
    <w:rsid w:val="00E16DA8"/>
    <w:rsid w:val="00E206EE"/>
    <w:rsid w:val="00E21CE4"/>
    <w:rsid w:val="00E24A79"/>
    <w:rsid w:val="00E26458"/>
    <w:rsid w:val="00E301C5"/>
    <w:rsid w:val="00E310BE"/>
    <w:rsid w:val="00E322B1"/>
    <w:rsid w:val="00E325B5"/>
    <w:rsid w:val="00E33B38"/>
    <w:rsid w:val="00E35595"/>
    <w:rsid w:val="00E362F8"/>
    <w:rsid w:val="00E46097"/>
    <w:rsid w:val="00E5098D"/>
    <w:rsid w:val="00E555F1"/>
    <w:rsid w:val="00E60B16"/>
    <w:rsid w:val="00E618CB"/>
    <w:rsid w:val="00E713E4"/>
    <w:rsid w:val="00E734DB"/>
    <w:rsid w:val="00E734EF"/>
    <w:rsid w:val="00E765E5"/>
    <w:rsid w:val="00E8190F"/>
    <w:rsid w:val="00E8227E"/>
    <w:rsid w:val="00E824DE"/>
    <w:rsid w:val="00E83AC6"/>
    <w:rsid w:val="00E904DC"/>
    <w:rsid w:val="00E90A40"/>
    <w:rsid w:val="00E92CBA"/>
    <w:rsid w:val="00E9718F"/>
    <w:rsid w:val="00EA4E2A"/>
    <w:rsid w:val="00EA5C26"/>
    <w:rsid w:val="00EA6083"/>
    <w:rsid w:val="00EB346A"/>
    <w:rsid w:val="00EC409E"/>
    <w:rsid w:val="00EC6637"/>
    <w:rsid w:val="00EC74BB"/>
    <w:rsid w:val="00ED1527"/>
    <w:rsid w:val="00ED231F"/>
    <w:rsid w:val="00ED2B20"/>
    <w:rsid w:val="00ED6931"/>
    <w:rsid w:val="00EE2327"/>
    <w:rsid w:val="00EF0439"/>
    <w:rsid w:val="00EF3DF4"/>
    <w:rsid w:val="00F00363"/>
    <w:rsid w:val="00F02F97"/>
    <w:rsid w:val="00F05192"/>
    <w:rsid w:val="00F05DA4"/>
    <w:rsid w:val="00F1094D"/>
    <w:rsid w:val="00F10B23"/>
    <w:rsid w:val="00F11B1C"/>
    <w:rsid w:val="00F130B2"/>
    <w:rsid w:val="00F15D0E"/>
    <w:rsid w:val="00F165A0"/>
    <w:rsid w:val="00F20A14"/>
    <w:rsid w:val="00F20F0D"/>
    <w:rsid w:val="00F21AE9"/>
    <w:rsid w:val="00F23AAC"/>
    <w:rsid w:val="00F30C25"/>
    <w:rsid w:val="00F31809"/>
    <w:rsid w:val="00F31B56"/>
    <w:rsid w:val="00F3356A"/>
    <w:rsid w:val="00F34FE0"/>
    <w:rsid w:val="00F354A3"/>
    <w:rsid w:val="00F369FB"/>
    <w:rsid w:val="00F37216"/>
    <w:rsid w:val="00F40E9B"/>
    <w:rsid w:val="00F42503"/>
    <w:rsid w:val="00F4489E"/>
    <w:rsid w:val="00F4490B"/>
    <w:rsid w:val="00F4501C"/>
    <w:rsid w:val="00F4676A"/>
    <w:rsid w:val="00F46C63"/>
    <w:rsid w:val="00F502A1"/>
    <w:rsid w:val="00F50588"/>
    <w:rsid w:val="00F50E55"/>
    <w:rsid w:val="00F57CC8"/>
    <w:rsid w:val="00F60667"/>
    <w:rsid w:val="00F64F4A"/>
    <w:rsid w:val="00F66B92"/>
    <w:rsid w:val="00F757B7"/>
    <w:rsid w:val="00F75EBC"/>
    <w:rsid w:val="00F75F4B"/>
    <w:rsid w:val="00F80720"/>
    <w:rsid w:val="00F80991"/>
    <w:rsid w:val="00F810C1"/>
    <w:rsid w:val="00F84E99"/>
    <w:rsid w:val="00F85620"/>
    <w:rsid w:val="00F85DD3"/>
    <w:rsid w:val="00F863FB"/>
    <w:rsid w:val="00F9021F"/>
    <w:rsid w:val="00F92246"/>
    <w:rsid w:val="00F96951"/>
    <w:rsid w:val="00F96DCD"/>
    <w:rsid w:val="00FA026E"/>
    <w:rsid w:val="00FA0E5B"/>
    <w:rsid w:val="00FA4C03"/>
    <w:rsid w:val="00FA5AD9"/>
    <w:rsid w:val="00FA5F01"/>
    <w:rsid w:val="00FB74B7"/>
    <w:rsid w:val="00FC26FA"/>
    <w:rsid w:val="00FC5A07"/>
    <w:rsid w:val="00FC78DD"/>
    <w:rsid w:val="00FD76E8"/>
    <w:rsid w:val="00FE1E27"/>
    <w:rsid w:val="00FE4DCC"/>
    <w:rsid w:val="00FE55F9"/>
    <w:rsid w:val="00FE6627"/>
    <w:rsid w:val="00FE67E5"/>
    <w:rsid w:val="00FE7866"/>
    <w:rsid w:val="00FF18D4"/>
    <w:rsid w:val="00FF353F"/>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2F8974"/>
  <w15:docId w15:val="{7B3C651E-CA90-4ED6-883A-88F0F297B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Calibri"/>
        <w:sz w:val="24"/>
        <w:szCs w:val="24"/>
        <w:lang w:val="en-US" w:eastAsia="zh-CN"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spacing w:before="240" w:after="60"/>
      <w:outlineLvl w:val="0"/>
    </w:pPr>
    <w:rPr>
      <w:b/>
      <w:sz w:val="28"/>
      <w:szCs w:val="28"/>
    </w:rPr>
  </w:style>
  <w:style w:type="paragraph" w:styleId="Heading2">
    <w:name w:val="heading 2"/>
    <w:basedOn w:val="Normal"/>
    <w:next w:val="Normal"/>
    <w:pPr>
      <w:keepNext/>
      <w:outlineLvl w:val="1"/>
    </w:pPr>
    <w:rPr>
      <w:b/>
    </w:rPr>
  </w:style>
  <w:style w:type="paragraph" w:styleId="Heading3">
    <w:name w:val="heading 3"/>
    <w:basedOn w:val="Normal"/>
    <w:next w:val="Normal"/>
    <w:pPr>
      <w:keepNext/>
      <w:keepLines/>
      <w:spacing w:before="200"/>
      <w:outlineLvl w:val="2"/>
    </w:pPr>
    <w:rPr>
      <w:rFonts w:ascii="Cambria" w:eastAsia="Cambria" w:hAnsi="Cambria" w:cs="Cambria"/>
      <w:b/>
      <w:color w:val="4F81BD"/>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E16DA8"/>
    <w:pPr>
      <w:ind w:firstLineChars="200" w:firstLine="420"/>
    </w:pPr>
  </w:style>
  <w:style w:type="paragraph" w:styleId="BalloonText">
    <w:name w:val="Balloon Text"/>
    <w:basedOn w:val="Normal"/>
    <w:link w:val="BalloonTextChar"/>
    <w:uiPriority w:val="99"/>
    <w:semiHidden/>
    <w:unhideWhenUsed/>
    <w:rsid w:val="004A6400"/>
    <w:rPr>
      <w:rFonts w:ascii="SimSun" w:eastAsia="SimSun"/>
      <w:sz w:val="18"/>
      <w:szCs w:val="18"/>
    </w:rPr>
  </w:style>
  <w:style w:type="character" w:customStyle="1" w:styleId="BalloonTextChar">
    <w:name w:val="Balloon Text Char"/>
    <w:basedOn w:val="DefaultParagraphFont"/>
    <w:link w:val="BalloonText"/>
    <w:uiPriority w:val="99"/>
    <w:semiHidden/>
    <w:rsid w:val="004A6400"/>
    <w:rPr>
      <w:rFonts w:ascii="SimSun" w:eastAsia="SimSun"/>
      <w:sz w:val="18"/>
      <w:szCs w:val="18"/>
    </w:rPr>
  </w:style>
  <w:style w:type="paragraph" w:customStyle="1" w:styleId="EndNoteBibliographyTitle">
    <w:name w:val="EndNote Bibliography Title"/>
    <w:basedOn w:val="Normal"/>
    <w:link w:val="EndNoteBibliographyTitle0"/>
    <w:rsid w:val="00B617D8"/>
    <w:pPr>
      <w:jc w:val="center"/>
    </w:pPr>
  </w:style>
  <w:style w:type="character" w:customStyle="1" w:styleId="EndNoteBibliographyTitle0">
    <w:name w:val="EndNote Bibliography Title 字符"/>
    <w:basedOn w:val="DefaultParagraphFont"/>
    <w:link w:val="EndNoteBibliographyTitle"/>
    <w:rsid w:val="00B617D8"/>
  </w:style>
  <w:style w:type="paragraph" w:customStyle="1" w:styleId="EndNoteBibliography">
    <w:name w:val="EndNote Bibliography"/>
    <w:basedOn w:val="Normal"/>
    <w:link w:val="EndNoteBibliography0"/>
    <w:rsid w:val="00B617D8"/>
  </w:style>
  <w:style w:type="character" w:customStyle="1" w:styleId="EndNoteBibliography0">
    <w:name w:val="EndNote Bibliography 字符"/>
    <w:basedOn w:val="DefaultParagraphFont"/>
    <w:link w:val="EndNoteBibliography"/>
    <w:rsid w:val="00B617D8"/>
  </w:style>
  <w:style w:type="paragraph" w:styleId="Footer">
    <w:name w:val="footer"/>
    <w:basedOn w:val="Normal"/>
    <w:link w:val="FooterChar"/>
    <w:uiPriority w:val="99"/>
    <w:unhideWhenUsed/>
    <w:rsid w:val="00980A70"/>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980A70"/>
    <w:rPr>
      <w:sz w:val="18"/>
      <w:szCs w:val="18"/>
    </w:rPr>
  </w:style>
  <w:style w:type="character" w:styleId="CommentReference">
    <w:name w:val="annotation reference"/>
    <w:basedOn w:val="DefaultParagraphFont"/>
    <w:uiPriority w:val="99"/>
    <w:semiHidden/>
    <w:unhideWhenUsed/>
    <w:rsid w:val="00F66B92"/>
    <w:rPr>
      <w:sz w:val="16"/>
      <w:szCs w:val="16"/>
    </w:rPr>
  </w:style>
  <w:style w:type="paragraph" w:styleId="CommentText">
    <w:name w:val="annotation text"/>
    <w:basedOn w:val="Normal"/>
    <w:link w:val="CommentTextChar"/>
    <w:uiPriority w:val="99"/>
    <w:semiHidden/>
    <w:unhideWhenUsed/>
    <w:rsid w:val="00F66B92"/>
    <w:rPr>
      <w:sz w:val="20"/>
      <w:szCs w:val="20"/>
    </w:rPr>
  </w:style>
  <w:style w:type="character" w:customStyle="1" w:styleId="CommentTextChar">
    <w:name w:val="Comment Text Char"/>
    <w:basedOn w:val="DefaultParagraphFont"/>
    <w:link w:val="CommentText"/>
    <w:uiPriority w:val="99"/>
    <w:semiHidden/>
    <w:rsid w:val="00F66B92"/>
    <w:rPr>
      <w:sz w:val="20"/>
      <w:szCs w:val="20"/>
    </w:rPr>
  </w:style>
  <w:style w:type="paragraph" w:styleId="CommentSubject">
    <w:name w:val="annotation subject"/>
    <w:basedOn w:val="CommentText"/>
    <w:next w:val="CommentText"/>
    <w:link w:val="CommentSubjectChar"/>
    <w:uiPriority w:val="99"/>
    <w:semiHidden/>
    <w:unhideWhenUsed/>
    <w:rsid w:val="00F66B92"/>
    <w:rPr>
      <w:b/>
      <w:bCs/>
    </w:rPr>
  </w:style>
  <w:style w:type="character" w:customStyle="1" w:styleId="CommentSubjectChar">
    <w:name w:val="Comment Subject Char"/>
    <w:basedOn w:val="CommentTextChar"/>
    <w:link w:val="CommentSubject"/>
    <w:uiPriority w:val="99"/>
    <w:semiHidden/>
    <w:rsid w:val="00F66B92"/>
    <w:rPr>
      <w:b/>
      <w:bCs/>
      <w:sz w:val="20"/>
      <w:szCs w:val="20"/>
    </w:rPr>
  </w:style>
  <w:style w:type="paragraph" w:styleId="Revision">
    <w:name w:val="Revision"/>
    <w:hidden/>
    <w:uiPriority w:val="99"/>
    <w:semiHidden/>
    <w:rsid w:val="00DA0472"/>
    <w:pPr>
      <w:widowControl/>
      <w:jc w:val="left"/>
    </w:pPr>
  </w:style>
  <w:style w:type="character" w:customStyle="1" w:styleId="citation-part">
    <w:name w:val="citation-part"/>
    <w:basedOn w:val="DefaultParagraphFont"/>
    <w:rsid w:val="00572853"/>
  </w:style>
  <w:style w:type="character" w:customStyle="1" w:styleId="docsum-pmid">
    <w:name w:val="docsum-pmid"/>
    <w:basedOn w:val="DefaultParagraphFont"/>
    <w:rsid w:val="00572853"/>
  </w:style>
  <w:style w:type="character" w:styleId="LineNumber">
    <w:name w:val="line number"/>
    <w:basedOn w:val="DefaultParagraphFont"/>
    <w:uiPriority w:val="99"/>
    <w:semiHidden/>
    <w:unhideWhenUsed/>
    <w:rsid w:val="00B23BA6"/>
  </w:style>
  <w:style w:type="character" w:styleId="Hyperlink">
    <w:name w:val="Hyperlink"/>
    <w:basedOn w:val="DefaultParagraphFont"/>
    <w:uiPriority w:val="99"/>
    <w:unhideWhenUsed/>
    <w:rsid w:val="00124C13"/>
    <w:rPr>
      <w:color w:val="0000FF" w:themeColor="hyperlink"/>
      <w:u w:val="single"/>
    </w:rPr>
  </w:style>
  <w:style w:type="character" w:styleId="UnresolvedMention">
    <w:name w:val="Unresolved Mention"/>
    <w:basedOn w:val="DefaultParagraphFont"/>
    <w:uiPriority w:val="99"/>
    <w:semiHidden/>
    <w:unhideWhenUsed/>
    <w:rsid w:val="00124C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3611543">
      <w:bodyDiv w:val="1"/>
      <w:marLeft w:val="0"/>
      <w:marRight w:val="0"/>
      <w:marTop w:val="0"/>
      <w:marBottom w:val="0"/>
      <w:divBdr>
        <w:top w:val="none" w:sz="0" w:space="0" w:color="auto"/>
        <w:left w:val="none" w:sz="0" w:space="0" w:color="auto"/>
        <w:bottom w:val="none" w:sz="0" w:space="0" w:color="auto"/>
        <w:right w:val="none" w:sz="0" w:space="0" w:color="auto"/>
      </w:divBdr>
    </w:div>
    <w:div w:id="771244521">
      <w:bodyDiv w:val="1"/>
      <w:marLeft w:val="0"/>
      <w:marRight w:val="0"/>
      <w:marTop w:val="0"/>
      <w:marBottom w:val="0"/>
      <w:divBdr>
        <w:top w:val="none" w:sz="0" w:space="0" w:color="auto"/>
        <w:left w:val="none" w:sz="0" w:space="0" w:color="auto"/>
        <w:bottom w:val="none" w:sz="0" w:space="0" w:color="auto"/>
        <w:right w:val="none" w:sz="0" w:space="0" w:color="auto"/>
      </w:divBdr>
    </w:div>
    <w:div w:id="973371532">
      <w:bodyDiv w:val="1"/>
      <w:marLeft w:val="0"/>
      <w:marRight w:val="0"/>
      <w:marTop w:val="0"/>
      <w:marBottom w:val="0"/>
      <w:divBdr>
        <w:top w:val="none" w:sz="0" w:space="0" w:color="auto"/>
        <w:left w:val="none" w:sz="0" w:space="0" w:color="auto"/>
        <w:bottom w:val="none" w:sz="0" w:space="0" w:color="auto"/>
        <w:right w:val="none" w:sz="0" w:space="0" w:color="auto"/>
      </w:divBdr>
    </w:div>
    <w:div w:id="1064598207">
      <w:bodyDiv w:val="1"/>
      <w:marLeft w:val="0"/>
      <w:marRight w:val="0"/>
      <w:marTop w:val="0"/>
      <w:marBottom w:val="0"/>
      <w:divBdr>
        <w:top w:val="none" w:sz="0" w:space="0" w:color="auto"/>
        <w:left w:val="none" w:sz="0" w:space="0" w:color="auto"/>
        <w:bottom w:val="none" w:sz="0" w:space="0" w:color="auto"/>
        <w:right w:val="none" w:sz="0" w:space="0" w:color="auto"/>
      </w:divBdr>
    </w:div>
    <w:div w:id="19227112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ulia.Vlcek@med.uni-muenchen.de" TargetMode="External"/><Relationship Id="rId13" Type="http://schemas.openxmlformats.org/officeDocument/2006/relationships/hyperlink" Target="mailto:Christian.Schulz@med.uni-muenchen.de"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ruibing.xia@med.uni-muenchen.de" TargetMode="External"/><Relationship Id="rId12" Type="http://schemas.openxmlformats.org/officeDocument/2006/relationships/hyperlink" Target="mailto:Dominic.Van@med.uni-muenchen.de"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ellen.Ishikawa-Ankerhold@med.uni-muenchen.de" TargetMode="External"/><Relationship Id="rId5" Type="http://schemas.openxmlformats.org/officeDocument/2006/relationships/footnotes" Target="footnotes.xml"/><Relationship Id="rId15" Type="http://schemas.openxmlformats.org/officeDocument/2006/relationships/hyperlink" Target="mailto:Sebastian.Clauss@med.uni-muenchen.de" TargetMode="External"/><Relationship Id="rId10" Type="http://schemas.openxmlformats.org/officeDocument/2006/relationships/hyperlink" Target="mailto:Stefan.Kaab@med.uni-muenchen.de"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mailto:Ju.Bauer@med.uni-muenchen.de" TargetMode="External"/><Relationship Id="rId14" Type="http://schemas.openxmlformats.org/officeDocument/2006/relationships/hyperlink" Target="mailto:Steffen.Massberg@med.uni-muenchen.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638</TotalTime>
  <Pages>13</Pages>
  <Words>6885</Words>
  <Characters>39247</Characters>
  <Application>Microsoft Office Word</Application>
  <DocSecurity>0</DocSecurity>
  <Lines>327</Lines>
  <Paragraphs>92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Klinikum der Universitaet Muenchen</Company>
  <LinksUpToDate>false</LinksUpToDate>
  <CharactersWithSpaces>46040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 Ruibing</dc:creator>
  <cp:keywords/>
  <dc:description/>
  <cp:lastModifiedBy>Nam Nguyen</cp:lastModifiedBy>
  <cp:revision>147</cp:revision>
  <dcterms:created xsi:type="dcterms:W3CDTF">2020-09-15T08:12:00Z</dcterms:created>
  <dcterms:modified xsi:type="dcterms:W3CDTF">2020-11-19T18:48:00Z</dcterms:modified>
</cp:coreProperties>
</file>