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CCF4C54"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2B518A">
        <w:rPr>
          <w:rFonts w:asciiTheme="majorHAnsi" w:hAnsiTheme="majorHAnsi" w:cstheme="majorHAnsi"/>
          <w:b/>
          <w:i w:val="0"/>
          <w:szCs w:val="24"/>
        </w:rPr>
        <w:t>62048</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7AF9DDBB"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2B518A" w:rsidRPr="003754E2">
          <w:rPr>
            <w:rStyle w:val="Hyperlink"/>
            <w:rFonts w:asciiTheme="minorHAnsi" w:eastAsia="Times New Roman" w:hAnsiTheme="minorHAnsi" w:cstheme="minorHAnsi"/>
            <w:b/>
            <w:szCs w:val="24"/>
          </w:rPr>
          <w:t>https://www.jove.com/account/file-uploader?src=18924688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76A8C4DA" w14:textId="77777777" w:rsidR="002B518A" w:rsidRPr="002B518A" w:rsidRDefault="002B518A" w:rsidP="002B518A">
      <w:pPr>
        <w:rPr>
          <w:rFonts w:asciiTheme="majorHAnsi" w:hAnsiTheme="majorHAnsi" w:cstheme="majorHAnsi"/>
          <w:bCs/>
          <w:szCs w:val="24"/>
        </w:rPr>
      </w:pPr>
      <w:r w:rsidRPr="002B518A">
        <w:rPr>
          <w:rFonts w:asciiTheme="majorHAnsi" w:hAnsiTheme="majorHAnsi" w:cstheme="majorHAnsi"/>
          <w:bCs/>
          <w:szCs w:val="24"/>
        </w:rPr>
        <w:t>1.1.</w:t>
      </w:r>
      <w:r w:rsidRPr="002B518A">
        <w:rPr>
          <w:rFonts w:asciiTheme="majorHAnsi" w:hAnsiTheme="majorHAnsi" w:cstheme="majorHAnsi"/>
          <w:bCs/>
          <w:szCs w:val="24"/>
        </w:rPr>
        <w:tab/>
      </w:r>
      <w:r w:rsidRPr="00E61BF5">
        <w:rPr>
          <w:rFonts w:asciiTheme="majorHAnsi" w:hAnsiTheme="majorHAnsi" w:cstheme="majorHAnsi"/>
          <w:b/>
          <w:szCs w:val="24"/>
        </w:rPr>
        <w:t>Greg Bashford</w:t>
      </w:r>
      <w:r w:rsidRPr="002B518A">
        <w:rPr>
          <w:rFonts w:asciiTheme="majorHAnsi" w:hAnsiTheme="majorHAnsi" w:cstheme="majorHAnsi"/>
          <w:bCs/>
          <w:szCs w:val="24"/>
        </w:rPr>
        <w:t>: This protocol forms the basis for a functional TCD experiment, because almost all functional TCD experiments require placement of a fixation device to record a stable signal over an extended period of time.</w:t>
      </w:r>
    </w:p>
    <w:p w14:paraId="4394C553" w14:textId="77777777" w:rsidR="002B518A" w:rsidRPr="002B518A" w:rsidRDefault="002B518A" w:rsidP="002B518A">
      <w:pPr>
        <w:rPr>
          <w:rFonts w:asciiTheme="majorHAnsi" w:hAnsiTheme="majorHAnsi" w:cstheme="majorHAnsi"/>
          <w:bCs/>
          <w:szCs w:val="24"/>
        </w:rPr>
      </w:pPr>
    </w:p>
    <w:p w14:paraId="3D62CACF" w14:textId="77777777" w:rsidR="002B518A" w:rsidRPr="002B518A" w:rsidRDefault="002B518A" w:rsidP="002B518A">
      <w:pPr>
        <w:rPr>
          <w:rFonts w:asciiTheme="majorHAnsi" w:hAnsiTheme="majorHAnsi" w:cstheme="majorHAnsi"/>
          <w:bCs/>
          <w:szCs w:val="24"/>
        </w:rPr>
      </w:pPr>
      <w:r w:rsidRPr="002B518A">
        <w:rPr>
          <w:rFonts w:asciiTheme="majorHAnsi" w:hAnsiTheme="majorHAnsi" w:cstheme="majorHAnsi"/>
          <w:bCs/>
          <w:szCs w:val="24"/>
        </w:rPr>
        <w:t>1.1.1.</w:t>
      </w:r>
      <w:r w:rsidRPr="002B518A">
        <w:rPr>
          <w:rFonts w:asciiTheme="majorHAnsi" w:hAnsiTheme="majorHAnsi" w:cstheme="majorHAnsi"/>
          <w:bCs/>
          <w:szCs w:val="24"/>
        </w:rPr>
        <w:tab/>
        <w:t>INTERVIEW: Named talent says the statement above in an interview-style shot, looking slightly off-camera.</w:t>
      </w:r>
    </w:p>
    <w:p w14:paraId="120B2FE2" w14:textId="77777777" w:rsidR="002B518A" w:rsidRPr="002B518A" w:rsidRDefault="002B518A" w:rsidP="002B518A">
      <w:pPr>
        <w:rPr>
          <w:rFonts w:asciiTheme="majorHAnsi" w:hAnsiTheme="majorHAnsi" w:cstheme="majorHAnsi"/>
          <w:bCs/>
          <w:szCs w:val="24"/>
        </w:rPr>
      </w:pPr>
    </w:p>
    <w:p w14:paraId="5238ABEB" w14:textId="77777777" w:rsidR="002B518A" w:rsidRPr="002B518A" w:rsidRDefault="002B518A" w:rsidP="002B518A">
      <w:pPr>
        <w:rPr>
          <w:rFonts w:asciiTheme="majorHAnsi" w:hAnsiTheme="majorHAnsi" w:cstheme="majorHAnsi"/>
          <w:bCs/>
          <w:szCs w:val="24"/>
        </w:rPr>
      </w:pPr>
      <w:r w:rsidRPr="002B518A">
        <w:rPr>
          <w:rFonts w:asciiTheme="majorHAnsi" w:hAnsiTheme="majorHAnsi" w:cstheme="majorHAnsi"/>
          <w:bCs/>
          <w:szCs w:val="24"/>
        </w:rPr>
        <w:t>1.2.</w:t>
      </w:r>
      <w:r w:rsidRPr="002B518A">
        <w:rPr>
          <w:rFonts w:asciiTheme="majorHAnsi" w:hAnsiTheme="majorHAnsi" w:cstheme="majorHAnsi"/>
          <w:bCs/>
          <w:szCs w:val="24"/>
        </w:rPr>
        <w:tab/>
      </w:r>
      <w:r w:rsidRPr="00E61BF5">
        <w:rPr>
          <w:rFonts w:asciiTheme="majorHAnsi" w:hAnsiTheme="majorHAnsi" w:cstheme="majorHAnsi"/>
          <w:b/>
          <w:szCs w:val="24"/>
        </w:rPr>
        <w:t>Greg Bashford</w:t>
      </w:r>
      <w:r w:rsidRPr="002B518A">
        <w:rPr>
          <w:rFonts w:asciiTheme="majorHAnsi" w:hAnsiTheme="majorHAnsi" w:cstheme="majorHAnsi"/>
          <w:bCs/>
          <w:szCs w:val="24"/>
        </w:rPr>
        <w:t>: The main advantage of functional TCD is its high temporal resolution measurement of changes in cerebral blood flow.</w:t>
      </w:r>
    </w:p>
    <w:p w14:paraId="632846C3" w14:textId="77777777" w:rsidR="002B518A" w:rsidRPr="002B518A" w:rsidRDefault="002B518A" w:rsidP="002B518A">
      <w:pPr>
        <w:rPr>
          <w:rFonts w:asciiTheme="majorHAnsi" w:hAnsiTheme="majorHAnsi" w:cstheme="majorHAnsi"/>
          <w:bCs/>
          <w:szCs w:val="24"/>
        </w:rPr>
      </w:pPr>
    </w:p>
    <w:p w14:paraId="2285C01C" w14:textId="1B2F925D" w:rsidR="00D67A99" w:rsidRPr="00D67A99" w:rsidRDefault="002B518A" w:rsidP="002B518A">
      <w:pPr>
        <w:rPr>
          <w:rFonts w:asciiTheme="majorHAnsi" w:hAnsiTheme="majorHAnsi" w:cstheme="majorHAnsi"/>
          <w:bCs/>
          <w:szCs w:val="24"/>
        </w:rPr>
      </w:pPr>
      <w:r w:rsidRPr="002B518A">
        <w:rPr>
          <w:rFonts w:asciiTheme="majorHAnsi" w:hAnsiTheme="majorHAnsi" w:cstheme="majorHAnsi"/>
          <w:bCs/>
          <w:szCs w:val="24"/>
        </w:rPr>
        <w:t>1.2.1.</w:t>
      </w:r>
      <w:r w:rsidRPr="002B518A">
        <w:rPr>
          <w:rFonts w:asciiTheme="majorHAnsi" w:hAnsiTheme="majorHAnsi" w:cstheme="majorHAnsi"/>
          <w:bCs/>
          <w:szCs w:val="24"/>
        </w:rPr>
        <w:tab/>
        <w:t>INTERVIEW: Named talent says the statement above in an interview-style shot, looking slightly off-camera.</w:t>
      </w:r>
    </w:p>
    <w:p w14:paraId="5060602D" w14:textId="1C568D18" w:rsidR="00D67A99" w:rsidRPr="00D67A99" w:rsidRDefault="00D67A99" w:rsidP="00570CB6">
      <w:pPr>
        <w:rPr>
          <w:rFonts w:asciiTheme="majorHAnsi" w:hAnsiTheme="majorHAnsi" w:cstheme="majorHAnsi"/>
          <w:bCs/>
          <w:szCs w:val="24"/>
        </w:rPr>
      </w:pPr>
    </w:p>
    <w:p w14:paraId="3F6F9707" w14:textId="77777777" w:rsidR="00D67A99" w:rsidRPr="00D67A99" w:rsidRDefault="00D67A99" w:rsidP="00570CB6">
      <w:pPr>
        <w:rPr>
          <w:rFonts w:asciiTheme="majorHAnsi" w:hAnsiTheme="majorHAnsi" w:cstheme="majorHAnsi"/>
          <w:bCs/>
          <w:szCs w:val="24"/>
        </w:rPr>
      </w:pPr>
    </w:p>
    <w:p w14:paraId="10CA8C46" w14:textId="7C79ADD6" w:rsidR="00D67A99" w:rsidRDefault="00D67A99" w:rsidP="00570CB6">
      <w:pPr>
        <w:rPr>
          <w:rFonts w:asciiTheme="majorHAnsi" w:hAnsiTheme="majorHAnsi" w:cstheme="majorHAnsi"/>
          <w:b/>
          <w:szCs w:val="24"/>
        </w:rPr>
      </w:pPr>
      <w:r>
        <w:rPr>
          <w:rFonts w:asciiTheme="majorHAnsi" w:hAnsiTheme="majorHAnsi" w:cstheme="majorHAnsi"/>
          <w:b/>
          <w:szCs w:val="24"/>
        </w:rPr>
        <w:t>OPTIONAL Intro:</w:t>
      </w:r>
    </w:p>
    <w:p w14:paraId="51DF614F" w14:textId="77777777" w:rsidR="00570CB6" w:rsidRPr="00D67A99" w:rsidRDefault="00570CB6" w:rsidP="00570CB6">
      <w:pPr>
        <w:rPr>
          <w:rFonts w:asciiTheme="majorHAnsi" w:hAnsiTheme="majorHAnsi" w:cstheme="majorHAnsi"/>
          <w:bCs/>
          <w:szCs w:val="24"/>
        </w:rPr>
      </w:pPr>
    </w:p>
    <w:p w14:paraId="3DB52429" w14:textId="77777777" w:rsidR="002B518A" w:rsidRPr="002B518A" w:rsidRDefault="002B518A" w:rsidP="002B518A">
      <w:pPr>
        <w:rPr>
          <w:rFonts w:asciiTheme="majorHAnsi" w:hAnsiTheme="majorHAnsi" w:cstheme="majorHAnsi"/>
          <w:bCs/>
        </w:rPr>
      </w:pPr>
      <w:r w:rsidRPr="002B518A">
        <w:rPr>
          <w:rFonts w:asciiTheme="majorHAnsi" w:hAnsiTheme="majorHAnsi" w:cstheme="majorHAnsi"/>
          <w:bCs/>
        </w:rPr>
        <w:t>1.3.</w:t>
      </w:r>
      <w:r w:rsidRPr="002B518A">
        <w:rPr>
          <w:rFonts w:asciiTheme="majorHAnsi" w:hAnsiTheme="majorHAnsi" w:cstheme="majorHAnsi"/>
          <w:bCs/>
        </w:rPr>
        <w:tab/>
      </w:r>
      <w:r w:rsidRPr="00E61BF5">
        <w:rPr>
          <w:rFonts w:asciiTheme="majorHAnsi" w:hAnsiTheme="majorHAnsi" w:cstheme="majorHAnsi"/>
          <w:b/>
        </w:rPr>
        <w:t xml:space="preserve">Ben </w:t>
      </w:r>
      <w:proofErr w:type="spellStart"/>
      <w:r w:rsidRPr="00E61BF5">
        <w:rPr>
          <w:rFonts w:asciiTheme="majorHAnsi" w:hAnsiTheme="majorHAnsi" w:cstheme="majorHAnsi"/>
          <w:b/>
        </w:rPr>
        <w:t>Hage</w:t>
      </w:r>
      <w:proofErr w:type="spellEnd"/>
      <w:r w:rsidRPr="002B518A">
        <w:rPr>
          <w:rFonts w:asciiTheme="majorHAnsi" w:hAnsiTheme="majorHAnsi" w:cstheme="majorHAnsi"/>
          <w:bCs/>
        </w:rPr>
        <w:t>: Finding the middle cerebral artery using TCD takes practice. It is crucial to hold the transducer steady and move very slowly. The fine motor control needed for making small adjustments in transducer position and direction takes time to develop. Practice on as many volunteers as you can find!</w:t>
      </w:r>
    </w:p>
    <w:p w14:paraId="693913EE" w14:textId="77777777" w:rsidR="002B518A" w:rsidRPr="002B518A" w:rsidRDefault="002B518A" w:rsidP="002B518A">
      <w:pPr>
        <w:rPr>
          <w:rFonts w:asciiTheme="majorHAnsi" w:hAnsiTheme="majorHAnsi" w:cstheme="majorHAnsi"/>
          <w:bCs/>
        </w:rPr>
      </w:pPr>
    </w:p>
    <w:p w14:paraId="4DBE85E6" w14:textId="77777777" w:rsidR="002B518A" w:rsidRPr="002B518A" w:rsidRDefault="002B518A" w:rsidP="002B518A">
      <w:pPr>
        <w:rPr>
          <w:rFonts w:asciiTheme="majorHAnsi" w:hAnsiTheme="majorHAnsi" w:cstheme="majorHAnsi"/>
          <w:bCs/>
        </w:rPr>
      </w:pPr>
      <w:r w:rsidRPr="002B518A">
        <w:rPr>
          <w:rFonts w:asciiTheme="majorHAnsi" w:hAnsiTheme="majorHAnsi" w:cstheme="majorHAnsi"/>
          <w:bCs/>
        </w:rPr>
        <w:t>1.3.1.</w:t>
      </w:r>
      <w:r w:rsidRPr="002B518A">
        <w:rPr>
          <w:rFonts w:asciiTheme="majorHAnsi" w:hAnsiTheme="majorHAnsi" w:cstheme="majorHAnsi"/>
          <w:bCs/>
        </w:rPr>
        <w:tab/>
        <w:t>INTERVIEW: Named talent says the statement above in an interview-style shot, looking slightly off-camera.</w:t>
      </w:r>
    </w:p>
    <w:p w14:paraId="2123ACBC" w14:textId="77777777" w:rsidR="002B518A" w:rsidRPr="002B518A" w:rsidRDefault="002B518A" w:rsidP="002B518A">
      <w:pPr>
        <w:rPr>
          <w:rFonts w:asciiTheme="majorHAnsi" w:hAnsiTheme="majorHAnsi" w:cstheme="majorHAnsi"/>
          <w:bCs/>
        </w:rPr>
      </w:pPr>
    </w:p>
    <w:p w14:paraId="70A67C83" w14:textId="77777777" w:rsidR="002B518A" w:rsidRPr="002B518A" w:rsidRDefault="002B518A" w:rsidP="002B518A">
      <w:pPr>
        <w:rPr>
          <w:rFonts w:asciiTheme="majorHAnsi" w:hAnsiTheme="majorHAnsi" w:cstheme="majorHAnsi"/>
          <w:bCs/>
        </w:rPr>
      </w:pPr>
    </w:p>
    <w:p w14:paraId="3E03B416" w14:textId="77777777" w:rsidR="002B518A" w:rsidRPr="002B518A" w:rsidRDefault="002B518A" w:rsidP="002B518A">
      <w:pPr>
        <w:rPr>
          <w:rFonts w:asciiTheme="majorHAnsi" w:hAnsiTheme="majorHAnsi" w:cstheme="majorHAnsi"/>
          <w:bCs/>
        </w:rPr>
      </w:pPr>
      <w:r w:rsidRPr="002B518A">
        <w:rPr>
          <w:rFonts w:asciiTheme="majorHAnsi" w:hAnsiTheme="majorHAnsi" w:cstheme="majorHAnsi"/>
          <w:bCs/>
        </w:rPr>
        <w:lastRenderedPageBreak/>
        <w:t>1.4.</w:t>
      </w:r>
      <w:r w:rsidRPr="002B518A">
        <w:rPr>
          <w:rFonts w:asciiTheme="majorHAnsi" w:hAnsiTheme="majorHAnsi" w:cstheme="majorHAnsi"/>
          <w:bCs/>
        </w:rPr>
        <w:tab/>
      </w:r>
      <w:r w:rsidRPr="00E61BF5">
        <w:rPr>
          <w:rFonts w:asciiTheme="majorHAnsi" w:hAnsiTheme="majorHAnsi" w:cstheme="majorHAnsi"/>
          <w:b/>
        </w:rPr>
        <w:t xml:space="preserve">Ben </w:t>
      </w:r>
      <w:proofErr w:type="spellStart"/>
      <w:r w:rsidRPr="00E61BF5">
        <w:rPr>
          <w:rFonts w:asciiTheme="majorHAnsi" w:hAnsiTheme="majorHAnsi" w:cstheme="majorHAnsi"/>
          <w:b/>
        </w:rPr>
        <w:t>Hage</w:t>
      </w:r>
      <w:proofErr w:type="spellEnd"/>
      <w:r w:rsidRPr="002B518A">
        <w:rPr>
          <w:rFonts w:asciiTheme="majorHAnsi" w:hAnsiTheme="majorHAnsi" w:cstheme="majorHAnsi"/>
          <w:bCs/>
        </w:rPr>
        <w:t xml:space="preserve">: Visual demonstration is important for two reasons: first, it is helpful to see exactly where to place the transducer. Second, a crucial part of learning </w:t>
      </w:r>
      <w:proofErr w:type="spellStart"/>
      <w:r w:rsidRPr="002B518A">
        <w:rPr>
          <w:rFonts w:asciiTheme="majorHAnsi" w:hAnsiTheme="majorHAnsi" w:cstheme="majorHAnsi"/>
          <w:bCs/>
        </w:rPr>
        <w:t>fTCD</w:t>
      </w:r>
      <w:proofErr w:type="spellEnd"/>
      <w:r w:rsidRPr="002B518A">
        <w:rPr>
          <w:rFonts w:asciiTheme="majorHAnsi" w:hAnsiTheme="majorHAnsi" w:cstheme="majorHAnsi"/>
          <w:bCs/>
        </w:rPr>
        <w:t xml:space="preserve"> is learning the sounds associated with the different arteries.</w:t>
      </w:r>
    </w:p>
    <w:p w14:paraId="2F208BA1" w14:textId="77777777" w:rsidR="002B518A" w:rsidRPr="002B518A" w:rsidRDefault="002B518A" w:rsidP="002B518A">
      <w:pPr>
        <w:rPr>
          <w:rFonts w:asciiTheme="majorHAnsi" w:hAnsiTheme="majorHAnsi" w:cstheme="majorHAnsi"/>
          <w:bCs/>
        </w:rPr>
      </w:pPr>
    </w:p>
    <w:p w14:paraId="320FD9EA" w14:textId="0E997EF3" w:rsidR="00570CB6" w:rsidRPr="00D67A99" w:rsidRDefault="002B518A" w:rsidP="002B518A">
      <w:pPr>
        <w:rPr>
          <w:rFonts w:asciiTheme="majorHAnsi" w:hAnsiTheme="majorHAnsi" w:cstheme="majorHAnsi"/>
          <w:bCs/>
        </w:rPr>
      </w:pPr>
      <w:r w:rsidRPr="002B518A">
        <w:rPr>
          <w:rFonts w:asciiTheme="majorHAnsi" w:hAnsiTheme="majorHAnsi" w:cstheme="majorHAnsi"/>
          <w:bCs/>
        </w:rPr>
        <w:t>1.4.1.</w:t>
      </w:r>
      <w:r w:rsidRPr="002B518A">
        <w:rPr>
          <w:rFonts w:asciiTheme="majorHAnsi" w:hAnsiTheme="majorHAnsi" w:cstheme="majorHAnsi"/>
          <w:bCs/>
        </w:rPr>
        <w:tab/>
        <w:t>INTERVIEW: Named talent says the statement above in an interview-style shot, looking slightly off-camera.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2E39A20B" w14:textId="77777777" w:rsidR="002B518A" w:rsidRPr="002B518A" w:rsidRDefault="002B518A" w:rsidP="002B518A">
      <w:pPr>
        <w:outlineLvl w:val="0"/>
        <w:rPr>
          <w:rFonts w:asciiTheme="majorHAnsi" w:hAnsiTheme="majorHAnsi" w:cstheme="majorHAnsi"/>
          <w:szCs w:val="24"/>
        </w:rPr>
      </w:pPr>
      <w:r w:rsidRPr="002B518A">
        <w:rPr>
          <w:rFonts w:asciiTheme="majorHAnsi" w:hAnsiTheme="majorHAnsi" w:cstheme="majorHAnsi"/>
          <w:szCs w:val="24"/>
        </w:rPr>
        <w:t>5.1.</w:t>
      </w:r>
      <w:r w:rsidRPr="002B518A">
        <w:rPr>
          <w:rFonts w:asciiTheme="majorHAnsi" w:hAnsiTheme="majorHAnsi" w:cstheme="majorHAnsi"/>
          <w:szCs w:val="24"/>
        </w:rPr>
        <w:tab/>
      </w:r>
      <w:r w:rsidRPr="00E61BF5">
        <w:rPr>
          <w:rFonts w:asciiTheme="majorHAnsi" w:hAnsiTheme="majorHAnsi" w:cstheme="majorHAnsi"/>
          <w:b/>
          <w:szCs w:val="24"/>
        </w:rPr>
        <w:t xml:space="preserve">Ben </w:t>
      </w:r>
      <w:proofErr w:type="spellStart"/>
      <w:r w:rsidRPr="00E61BF5">
        <w:rPr>
          <w:rFonts w:asciiTheme="majorHAnsi" w:hAnsiTheme="majorHAnsi" w:cstheme="majorHAnsi"/>
          <w:b/>
          <w:szCs w:val="24"/>
        </w:rPr>
        <w:t>Hage</w:t>
      </w:r>
      <w:proofErr w:type="spellEnd"/>
      <w:r w:rsidRPr="002B518A">
        <w:rPr>
          <w:rFonts w:asciiTheme="majorHAnsi" w:hAnsiTheme="majorHAnsi" w:cstheme="majorHAnsi"/>
          <w:szCs w:val="24"/>
        </w:rPr>
        <w:t>: It is important to remember that finding the MCA signal involves very controlled, fine-motor movements. The only way to become proficient at finding the MCA is to practice on as many different people as possible.</w:t>
      </w:r>
    </w:p>
    <w:p w14:paraId="740A399D" w14:textId="77777777" w:rsidR="002B518A" w:rsidRPr="002B518A" w:rsidRDefault="002B518A" w:rsidP="002B518A">
      <w:pPr>
        <w:outlineLvl w:val="0"/>
        <w:rPr>
          <w:rFonts w:asciiTheme="majorHAnsi" w:hAnsiTheme="majorHAnsi" w:cstheme="majorHAnsi"/>
          <w:szCs w:val="24"/>
        </w:rPr>
      </w:pPr>
    </w:p>
    <w:p w14:paraId="47513006" w14:textId="77777777" w:rsidR="002B518A" w:rsidRPr="002B518A" w:rsidRDefault="002B518A" w:rsidP="002B518A">
      <w:pPr>
        <w:outlineLvl w:val="0"/>
        <w:rPr>
          <w:rFonts w:asciiTheme="majorHAnsi" w:hAnsiTheme="majorHAnsi" w:cstheme="majorHAnsi"/>
          <w:szCs w:val="24"/>
        </w:rPr>
      </w:pPr>
      <w:r w:rsidRPr="002B518A">
        <w:rPr>
          <w:rFonts w:asciiTheme="majorHAnsi" w:hAnsiTheme="majorHAnsi" w:cstheme="majorHAnsi"/>
          <w:szCs w:val="24"/>
        </w:rPr>
        <w:t>5.1.1.</w:t>
      </w:r>
      <w:r w:rsidRPr="002B518A">
        <w:rPr>
          <w:rFonts w:asciiTheme="majorHAnsi" w:hAnsiTheme="majorHAnsi" w:cstheme="majorHAnsi"/>
          <w:szCs w:val="24"/>
        </w:rPr>
        <w:tab/>
        <w:t xml:space="preserve">INTERVIEW: Named talent says the statement above in an interview-style shot, looking slightly off-camera. </w:t>
      </w:r>
      <w:r w:rsidRPr="002B518A">
        <w:rPr>
          <w:rFonts w:asciiTheme="majorHAnsi" w:hAnsiTheme="majorHAnsi" w:cstheme="majorHAnsi"/>
          <w:i/>
          <w:iCs/>
          <w:color w:val="0432FF"/>
          <w:szCs w:val="24"/>
        </w:rPr>
        <w:t>Suggested B-roll: 2.5.1, 2.6.1, 2.14.2.</w:t>
      </w:r>
    </w:p>
    <w:p w14:paraId="10AC36EA" w14:textId="77777777" w:rsidR="002B518A" w:rsidRPr="002B518A" w:rsidRDefault="002B518A" w:rsidP="002B518A">
      <w:pPr>
        <w:outlineLvl w:val="0"/>
        <w:rPr>
          <w:rFonts w:asciiTheme="majorHAnsi" w:hAnsiTheme="majorHAnsi" w:cstheme="majorHAnsi"/>
          <w:szCs w:val="24"/>
        </w:rPr>
      </w:pPr>
    </w:p>
    <w:p w14:paraId="39C37597" w14:textId="77777777" w:rsidR="002B518A" w:rsidRPr="002B518A" w:rsidRDefault="002B518A" w:rsidP="002B518A">
      <w:pPr>
        <w:outlineLvl w:val="0"/>
        <w:rPr>
          <w:rFonts w:asciiTheme="majorHAnsi" w:hAnsiTheme="majorHAnsi" w:cstheme="majorHAnsi"/>
          <w:szCs w:val="24"/>
        </w:rPr>
      </w:pPr>
      <w:r w:rsidRPr="002B518A">
        <w:rPr>
          <w:rFonts w:asciiTheme="majorHAnsi" w:hAnsiTheme="majorHAnsi" w:cstheme="majorHAnsi"/>
          <w:szCs w:val="24"/>
        </w:rPr>
        <w:t>5.2.</w:t>
      </w:r>
      <w:r w:rsidRPr="002B518A">
        <w:rPr>
          <w:rFonts w:asciiTheme="majorHAnsi" w:hAnsiTheme="majorHAnsi" w:cstheme="majorHAnsi"/>
          <w:szCs w:val="24"/>
        </w:rPr>
        <w:tab/>
      </w:r>
      <w:r w:rsidRPr="00E61BF5">
        <w:rPr>
          <w:rFonts w:asciiTheme="majorHAnsi" w:hAnsiTheme="majorHAnsi" w:cstheme="majorHAnsi"/>
          <w:b/>
          <w:szCs w:val="24"/>
        </w:rPr>
        <w:t>Greg Bashford</w:t>
      </w:r>
      <w:r w:rsidRPr="002B518A">
        <w:rPr>
          <w:rFonts w:asciiTheme="majorHAnsi" w:hAnsiTheme="majorHAnsi" w:cstheme="majorHAnsi"/>
          <w:szCs w:val="24"/>
        </w:rPr>
        <w:t xml:space="preserve">: This technique paved the way for researchers to measure brain activity in environments that were previously inaccessible. For example, unlike in an MRI, subjects wearing </w:t>
      </w:r>
      <w:proofErr w:type="spellStart"/>
      <w:r w:rsidRPr="002B518A">
        <w:rPr>
          <w:rFonts w:asciiTheme="majorHAnsi" w:hAnsiTheme="majorHAnsi" w:cstheme="majorHAnsi"/>
          <w:szCs w:val="24"/>
        </w:rPr>
        <w:t>fTCD</w:t>
      </w:r>
      <w:proofErr w:type="spellEnd"/>
      <w:r w:rsidRPr="002B518A">
        <w:rPr>
          <w:rFonts w:asciiTheme="majorHAnsi" w:hAnsiTheme="majorHAnsi" w:cstheme="majorHAnsi"/>
          <w:szCs w:val="24"/>
        </w:rPr>
        <w:t xml:space="preserve"> fixation devices can move freely, so brain lateralization during active tasks can be studied.</w:t>
      </w:r>
    </w:p>
    <w:p w14:paraId="1A82FFBE" w14:textId="77777777" w:rsidR="002B518A" w:rsidRPr="002B518A" w:rsidRDefault="002B518A" w:rsidP="002B518A">
      <w:pPr>
        <w:outlineLvl w:val="0"/>
        <w:rPr>
          <w:rFonts w:asciiTheme="majorHAnsi" w:hAnsiTheme="majorHAnsi" w:cstheme="majorHAnsi"/>
          <w:szCs w:val="24"/>
        </w:rPr>
      </w:pPr>
    </w:p>
    <w:p w14:paraId="58914C2B" w14:textId="2E99E65B" w:rsidR="007F08C5" w:rsidRPr="00CB43CE" w:rsidRDefault="002B518A" w:rsidP="002B518A">
      <w:pPr>
        <w:outlineLvl w:val="0"/>
        <w:rPr>
          <w:rFonts w:asciiTheme="majorHAnsi" w:hAnsiTheme="majorHAnsi" w:cstheme="majorHAnsi"/>
          <w:szCs w:val="24"/>
        </w:rPr>
      </w:pPr>
      <w:r w:rsidRPr="002B518A">
        <w:rPr>
          <w:rFonts w:asciiTheme="majorHAnsi" w:hAnsiTheme="majorHAnsi" w:cstheme="majorHAnsi"/>
          <w:szCs w:val="24"/>
        </w:rPr>
        <w:t>5.2.1.</w:t>
      </w:r>
      <w:r w:rsidRPr="002B518A">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4BDC7" w14:textId="77777777" w:rsidR="003575F7" w:rsidRDefault="003575F7" w:rsidP="007B33F3">
      <w:r>
        <w:separator/>
      </w:r>
    </w:p>
  </w:endnote>
  <w:endnote w:type="continuationSeparator" w:id="0">
    <w:p w14:paraId="2388E0C1" w14:textId="77777777" w:rsidR="003575F7" w:rsidRDefault="003575F7"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F3306" w14:textId="77777777" w:rsidR="003575F7" w:rsidRDefault="003575F7" w:rsidP="007B33F3">
      <w:r>
        <w:separator/>
      </w:r>
    </w:p>
  </w:footnote>
  <w:footnote w:type="continuationSeparator" w:id="0">
    <w:p w14:paraId="0C53E22F" w14:textId="77777777" w:rsidR="003575F7" w:rsidRDefault="003575F7"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2B518A"/>
    <w:rsid w:val="003575F7"/>
    <w:rsid w:val="003A605E"/>
    <w:rsid w:val="00400892"/>
    <w:rsid w:val="004703E0"/>
    <w:rsid w:val="004705A1"/>
    <w:rsid w:val="00570CB6"/>
    <w:rsid w:val="005C7DA3"/>
    <w:rsid w:val="005E585A"/>
    <w:rsid w:val="00654EC3"/>
    <w:rsid w:val="006A3EFB"/>
    <w:rsid w:val="007051DC"/>
    <w:rsid w:val="00763511"/>
    <w:rsid w:val="00780C07"/>
    <w:rsid w:val="00797233"/>
    <w:rsid w:val="007B33F3"/>
    <w:rsid w:val="007F08C5"/>
    <w:rsid w:val="00996817"/>
    <w:rsid w:val="009D5FF1"/>
    <w:rsid w:val="00A421F9"/>
    <w:rsid w:val="00A4316B"/>
    <w:rsid w:val="00A625ED"/>
    <w:rsid w:val="00AD3B5B"/>
    <w:rsid w:val="00BD6068"/>
    <w:rsid w:val="00C42A6C"/>
    <w:rsid w:val="00CB43CE"/>
    <w:rsid w:val="00CD5AF0"/>
    <w:rsid w:val="00D30AFA"/>
    <w:rsid w:val="00D50F03"/>
    <w:rsid w:val="00D67A99"/>
    <w:rsid w:val="00E61BF5"/>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246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2020-12-23T15:58:00Z</dcterms:created>
  <dcterms:modified xsi:type="dcterms:W3CDTF">2020-12-23T15:59:00Z</dcterms:modified>
</cp:coreProperties>
</file>