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40314011" w:rsidR="004E0C5A" w:rsidRPr="00B07A3B"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656DF">
        <w:rPr>
          <w:rFonts w:asciiTheme="minorHAnsi" w:eastAsia="Times New Roman" w:hAnsiTheme="minorHAnsi" w:cstheme="minorHAnsi"/>
          <w:b/>
          <w:szCs w:val="24"/>
        </w:rPr>
        <w:t>62032</w:t>
      </w:r>
    </w:p>
    <w:p w14:paraId="2F6924E5" w14:textId="63D75F66" w:rsidR="004E0C5A"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656DF">
        <w:rPr>
          <w:rFonts w:asciiTheme="minorHAnsi" w:eastAsia="Times New Roman" w:hAnsiTheme="minorHAnsi" w:cstheme="minorHAnsi"/>
          <w:b/>
          <w:szCs w:val="24"/>
        </w:rPr>
        <w:t>Nilesh Kolhe</w:t>
      </w:r>
    </w:p>
    <w:p w14:paraId="335C7D58" w14:textId="0A470AEC" w:rsidR="006822E6" w:rsidRPr="00B07A3B" w:rsidDel="00A12F8F" w:rsidRDefault="006822E6" w:rsidP="00DD4FBF">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A656DF">
        <w:rPr>
          <w:rFonts w:asciiTheme="minorHAnsi" w:eastAsia="Times New Roman" w:hAnsiTheme="minorHAnsi" w:cstheme="minorHAnsi"/>
          <w:b/>
          <w:szCs w:val="24"/>
        </w:rPr>
        <w:t xml:space="preserve"> Bridget Colvin </w:t>
      </w:r>
    </w:p>
    <w:p w14:paraId="6FB9233B" w14:textId="6CA3B4F1" w:rsidR="004E0C5A"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A656DF" w:rsidRPr="00540903">
          <w:rPr>
            <w:rStyle w:val="Hyperlink"/>
            <w:rFonts w:asciiTheme="minorHAnsi" w:eastAsia="Times New Roman" w:hAnsiTheme="minorHAnsi" w:cstheme="minorHAnsi"/>
            <w:b/>
            <w:szCs w:val="24"/>
          </w:rPr>
          <w:t>https://www.jove.com/account/file-uploader?src=18919808</w:t>
        </w:r>
      </w:hyperlink>
    </w:p>
    <w:p w14:paraId="2C89778F" w14:textId="77777777" w:rsidR="004E0C5A" w:rsidRPr="00B07A3B" w:rsidRDefault="004E0C5A" w:rsidP="00DD4FBF">
      <w:pPr>
        <w:jc w:val="both"/>
        <w:outlineLvl w:val="0"/>
        <w:rPr>
          <w:rFonts w:asciiTheme="minorHAnsi" w:eastAsia="Times New Roman" w:hAnsiTheme="minorHAnsi" w:cstheme="minorHAnsi"/>
          <w:b/>
          <w:szCs w:val="24"/>
        </w:rPr>
      </w:pPr>
    </w:p>
    <w:p w14:paraId="1A8DEEAA" w14:textId="22CDE930" w:rsidR="00A656DF" w:rsidRPr="00A656DF" w:rsidRDefault="004E0C5A" w:rsidP="00DD4FBF">
      <w:pPr>
        <w:jc w:val="both"/>
        <w:rPr>
          <w:rFonts w:asciiTheme="minorHAnsi" w:hAnsiTheme="minorHAnsi" w:cstheme="minorHAnsi"/>
          <w:b/>
          <w:sz w:val="32"/>
          <w:szCs w:val="32"/>
        </w:rPr>
      </w:pPr>
      <w:r w:rsidRPr="00A656DF">
        <w:rPr>
          <w:rFonts w:asciiTheme="minorHAnsi" w:eastAsia="Times New Roman" w:hAnsiTheme="minorHAnsi" w:cstheme="minorHAnsi"/>
          <w:b/>
          <w:sz w:val="32"/>
          <w:szCs w:val="32"/>
        </w:rPr>
        <w:t>Title:</w:t>
      </w:r>
      <w:r w:rsidR="00653F53">
        <w:rPr>
          <w:rFonts w:asciiTheme="minorHAnsi" w:eastAsia="Times New Roman" w:hAnsiTheme="minorHAnsi" w:cstheme="minorHAnsi"/>
          <w:b/>
          <w:sz w:val="32"/>
          <w:szCs w:val="32"/>
        </w:rPr>
        <w:t xml:space="preserve"> </w:t>
      </w:r>
      <w:r w:rsidR="00A656DF" w:rsidRPr="00A656DF">
        <w:rPr>
          <w:rFonts w:asciiTheme="minorHAnsi" w:hAnsiTheme="minorHAnsi" w:cstheme="minorHAnsi"/>
          <w:b/>
          <w:sz w:val="32"/>
          <w:szCs w:val="32"/>
        </w:rPr>
        <w:t>Iterative Development of an Innovative Smartphone-</w:t>
      </w:r>
      <w:r w:rsidR="00653F53">
        <w:rPr>
          <w:rFonts w:asciiTheme="minorHAnsi" w:hAnsiTheme="minorHAnsi" w:cstheme="minorHAnsi"/>
          <w:b/>
          <w:sz w:val="32"/>
          <w:szCs w:val="32"/>
        </w:rPr>
        <w:t>B</w:t>
      </w:r>
      <w:r w:rsidR="00A656DF" w:rsidRPr="00A656DF">
        <w:rPr>
          <w:rFonts w:asciiTheme="minorHAnsi" w:hAnsiTheme="minorHAnsi" w:cstheme="minorHAnsi"/>
          <w:b/>
          <w:sz w:val="32"/>
          <w:szCs w:val="32"/>
        </w:rPr>
        <w:t>ased Dietary Assessment Tool, Traqq</w:t>
      </w:r>
    </w:p>
    <w:p w14:paraId="4A0C5B67" w14:textId="77777777" w:rsidR="004E0C5A" w:rsidRPr="00B07A3B" w:rsidRDefault="004E0C5A" w:rsidP="00DD4FBF">
      <w:pPr>
        <w:jc w:val="both"/>
        <w:outlineLvl w:val="0"/>
        <w:rPr>
          <w:rFonts w:asciiTheme="minorHAnsi" w:eastAsia="Times New Roman" w:hAnsiTheme="minorHAnsi" w:cstheme="minorHAnsi"/>
          <w:b/>
          <w:szCs w:val="24"/>
        </w:rPr>
      </w:pPr>
    </w:p>
    <w:p w14:paraId="0B76BFBB" w14:textId="57911FB8" w:rsidR="00A656DF" w:rsidRDefault="00EC3C46" w:rsidP="00DD4FBF">
      <w:pPr>
        <w:jc w:val="both"/>
        <w:rPr>
          <w:rFonts w:asciiTheme="minorHAnsi" w:hAnsiTheme="minorHAnsi" w:cstheme="minorHAnsi"/>
          <w:b/>
          <w:sz w:val="28"/>
          <w:szCs w:val="28"/>
          <w:lang w:val="en-GB"/>
        </w:rPr>
      </w:pPr>
      <w:r w:rsidRPr="00B07A3B">
        <w:rPr>
          <w:rFonts w:asciiTheme="minorHAnsi" w:eastAsia="Times New Roman" w:hAnsiTheme="minorHAnsi" w:cstheme="minorHAnsi"/>
          <w:b/>
          <w:sz w:val="28"/>
          <w:szCs w:val="28"/>
        </w:rPr>
        <w:t xml:space="preserve">Authors and </w:t>
      </w:r>
      <w:r w:rsidRPr="00A656DF">
        <w:rPr>
          <w:rFonts w:asciiTheme="minorHAnsi" w:eastAsia="Times New Roman" w:hAnsiTheme="minorHAnsi" w:cstheme="minorHAnsi"/>
          <w:b/>
          <w:sz w:val="28"/>
          <w:szCs w:val="28"/>
        </w:rPr>
        <w:t xml:space="preserve">Affiliations: </w:t>
      </w:r>
      <w:r w:rsidR="00A656DF" w:rsidRPr="00A656DF">
        <w:rPr>
          <w:rFonts w:asciiTheme="minorHAnsi" w:hAnsiTheme="minorHAnsi" w:cstheme="minorHAnsi"/>
          <w:b/>
          <w:sz w:val="28"/>
          <w:szCs w:val="28"/>
          <w:lang w:val="en-GB"/>
        </w:rPr>
        <w:t xml:space="preserve">Desiree A. Lucassen, </w:t>
      </w:r>
      <w:proofErr w:type="spellStart"/>
      <w:r w:rsidR="00A656DF" w:rsidRPr="00A656DF">
        <w:rPr>
          <w:rFonts w:asciiTheme="minorHAnsi" w:hAnsiTheme="minorHAnsi" w:cstheme="minorHAnsi"/>
          <w:b/>
          <w:sz w:val="28"/>
          <w:szCs w:val="28"/>
          <w:lang w:val="en-GB"/>
        </w:rPr>
        <w:t>Elske</w:t>
      </w:r>
      <w:proofErr w:type="spellEnd"/>
      <w:r w:rsidR="00A656DF" w:rsidRPr="00A656DF">
        <w:rPr>
          <w:rFonts w:asciiTheme="minorHAnsi" w:hAnsiTheme="minorHAnsi" w:cstheme="minorHAnsi"/>
          <w:b/>
          <w:sz w:val="28"/>
          <w:szCs w:val="28"/>
          <w:lang w:val="en-GB"/>
        </w:rPr>
        <w:t xml:space="preserve"> M. Brouwer-Brolsma, Anne M. van de </w:t>
      </w:r>
      <w:proofErr w:type="spellStart"/>
      <w:r w:rsidR="00A656DF" w:rsidRPr="00A656DF">
        <w:rPr>
          <w:rFonts w:asciiTheme="minorHAnsi" w:hAnsiTheme="minorHAnsi" w:cstheme="minorHAnsi"/>
          <w:b/>
          <w:sz w:val="28"/>
          <w:szCs w:val="28"/>
          <w:lang w:val="en-GB"/>
        </w:rPr>
        <w:t>Wiel</w:t>
      </w:r>
      <w:proofErr w:type="spellEnd"/>
      <w:r w:rsidR="00A656DF" w:rsidRPr="00A656DF">
        <w:rPr>
          <w:rFonts w:asciiTheme="minorHAnsi" w:hAnsiTheme="minorHAnsi" w:cstheme="minorHAnsi"/>
          <w:b/>
          <w:sz w:val="28"/>
          <w:szCs w:val="28"/>
          <w:lang w:val="en-GB"/>
        </w:rPr>
        <w:t xml:space="preserve">, Els </w:t>
      </w:r>
      <w:proofErr w:type="spellStart"/>
      <w:r w:rsidR="00A656DF" w:rsidRPr="00A656DF">
        <w:rPr>
          <w:rFonts w:asciiTheme="minorHAnsi" w:hAnsiTheme="minorHAnsi" w:cstheme="minorHAnsi"/>
          <w:b/>
          <w:sz w:val="28"/>
          <w:szCs w:val="28"/>
          <w:lang w:val="en-GB"/>
        </w:rPr>
        <w:t>Siebelink</w:t>
      </w:r>
      <w:proofErr w:type="spellEnd"/>
      <w:r w:rsidR="00A656DF" w:rsidRPr="00A656DF">
        <w:rPr>
          <w:rFonts w:asciiTheme="minorHAnsi" w:hAnsiTheme="minorHAnsi" w:cstheme="minorHAnsi"/>
          <w:b/>
          <w:sz w:val="28"/>
          <w:szCs w:val="28"/>
          <w:lang w:val="en-GB"/>
        </w:rPr>
        <w:t xml:space="preserve">, Edith J. M. </w:t>
      </w:r>
      <w:proofErr w:type="spellStart"/>
      <w:r w:rsidR="00A656DF" w:rsidRPr="00A656DF">
        <w:rPr>
          <w:rFonts w:asciiTheme="minorHAnsi" w:hAnsiTheme="minorHAnsi" w:cstheme="minorHAnsi"/>
          <w:b/>
          <w:sz w:val="28"/>
          <w:szCs w:val="28"/>
          <w:lang w:val="en-GB"/>
        </w:rPr>
        <w:t>Feskens</w:t>
      </w:r>
      <w:proofErr w:type="spellEnd"/>
    </w:p>
    <w:p w14:paraId="4F54341B" w14:textId="77777777" w:rsidR="00117F49" w:rsidRPr="00876F64" w:rsidRDefault="00117F49" w:rsidP="00DD4FBF">
      <w:pPr>
        <w:jc w:val="both"/>
        <w:rPr>
          <w:rFonts w:asciiTheme="minorHAnsi" w:hAnsiTheme="minorHAnsi" w:cstheme="minorHAnsi"/>
          <w:lang w:val="en-GB"/>
        </w:rPr>
      </w:pPr>
    </w:p>
    <w:p w14:paraId="037CDE89" w14:textId="757AC6C2" w:rsidR="00A656DF" w:rsidRPr="00653F53" w:rsidRDefault="00A656DF" w:rsidP="00DD4FBF">
      <w:pPr>
        <w:jc w:val="both"/>
        <w:rPr>
          <w:rFonts w:asciiTheme="minorHAnsi" w:hAnsiTheme="minorHAnsi" w:cstheme="minorHAnsi"/>
          <w:sz w:val="28"/>
          <w:szCs w:val="28"/>
        </w:rPr>
      </w:pPr>
      <w:r w:rsidRPr="00653F53">
        <w:rPr>
          <w:rFonts w:asciiTheme="minorHAnsi" w:hAnsiTheme="minorHAnsi" w:cstheme="minorHAnsi"/>
          <w:sz w:val="28"/>
          <w:szCs w:val="28"/>
        </w:rPr>
        <w:t>Division of Human Nutrition and Health, Wageningen University and Research</w:t>
      </w:r>
    </w:p>
    <w:p w14:paraId="4FDD3434" w14:textId="77777777" w:rsidR="004E0C5A" w:rsidRPr="00B07A3B" w:rsidRDefault="004E0C5A" w:rsidP="00DD4FBF">
      <w:pPr>
        <w:jc w:val="both"/>
        <w:outlineLvl w:val="0"/>
        <w:rPr>
          <w:rFonts w:asciiTheme="minorHAnsi" w:eastAsia="Times New Roman" w:hAnsiTheme="minorHAnsi" w:cstheme="minorHAnsi"/>
          <w:szCs w:val="24"/>
        </w:rPr>
      </w:pPr>
    </w:p>
    <w:p w14:paraId="74288581" w14:textId="77777777" w:rsidR="004E0C5A" w:rsidRPr="00B07A3B"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D4D6EEA" w14:textId="050889B7" w:rsidR="00A656DF" w:rsidRDefault="00A656DF" w:rsidP="00DD4FBF">
      <w:pPr>
        <w:jc w:val="both"/>
        <w:rPr>
          <w:rFonts w:asciiTheme="minorHAnsi" w:hAnsiTheme="minorHAnsi" w:cstheme="minorHAnsi"/>
        </w:rPr>
      </w:pPr>
      <w:bookmarkStart w:id="0" w:name="_Hlk25233958"/>
      <w:r w:rsidRPr="00876F64">
        <w:rPr>
          <w:rFonts w:asciiTheme="minorHAnsi" w:hAnsiTheme="minorHAnsi" w:cstheme="minorHAnsi"/>
        </w:rPr>
        <w:t>Desiree A. Lucassen</w:t>
      </w:r>
      <w:r w:rsidRPr="00876F64">
        <w:rPr>
          <w:rFonts w:asciiTheme="minorHAnsi" w:hAnsiTheme="minorHAnsi" w:cstheme="minorHAnsi"/>
        </w:rPr>
        <w:tab/>
      </w:r>
      <w:r w:rsidRPr="00876F64">
        <w:rPr>
          <w:rFonts w:asciiTheme="minorHAnsi" w:hAnsiTheme="minorHAnsi" w:cstheme="minorHAnsi"/>
        </w:rPr>
        <w:tab/>
      </w:r>
      <w:hyperlink r:id="rId8" w:history="1">
        <w:r w:rsidRPr="00540903">
          <w:rPr>
            <w:rStyle w:val="Hyperlink"/>
            <w:rFonts w:asciiTheme="minorHAnsi" w:hAnsiTheme="minorHAnsi" w:cstheme="minorHAnsi"/>
          </w:rPr>
          <w:t>desiree.lucassen@wur.nl</w:t>
        </w:r>
      </w:hyperlink>
    </w:p>
    <w:p w14:paraId="0B95D9C2" w14:textId="77777777" w:rsidR="00A656DF" w:rsidRPr="00876F64" w:rsidRDefault="00A656DF" w:rsidP="00DD4FBF">
      <w:pPr>
        <w:jc w:val="both"/>
        <w:rPr>
          <w:rFonts w:asciiTheme="minorHAnsi" w:hAnsiTheme="minorHAnsi" w:cstheme="minorHAnsi"/>
        </w:rPr>
      </w:pPr>
    </w:p>
    <w:p w14:paraId="1B4B2D7A" w14:textId="77777777" w:rsidR="004E0C5A" w:rsidRPr="00B07A3B" w:rsidRDefault="004E0C5A" w:rsidP="00DD4FBF">
      <w:pPr>
        <w:jc w:val="both"/>
        <w:outlineLvl w:val="0"/>
        <w:rPr>
          <w:rFonts w:asciiTheme="minorHAnsi" w:eastAsia="Times New Roman" w:hAnsiTheme="minorHAnsi" w:cstheme="minorHAnsi"/>
          <w:szCs w:val="24"/>
        </w:rPr>
      </w:pPr>
    </w:p>
    <w:p w14:paraId="2E1C6668" w14:textId="7E6E08EF" w:rsidR="004E0C5A" w:rsidRDefault="004E0C5A" w:rsidP="00DD4FBF">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61E2632A" w14:textId="3B0ACACC" w:rsidR="00A656DF" w:rsidRDefault="00E63F78" w:rsidP="00DD4FBF">
      <w:pPr>
        <w:jc w:val="both"/>
        <w:rPr>
          <w:rFonts w:asciiTheme="minorHAnsi" w:hAnsiTheme="minorHAnsi" w:cstheme="minorHAnsi"/>
        </w:rPr>
      </w:pPr>
      <w:hyperlink r:id="rId9" w:history="1">
        <w:r w:rsidR="00A656DF" w:rsidRPr="00540903">
          <w:rPr>
            <w:rStyle w:val="Hyperlink"/>
            <w:rFonts w:asciiTheme="minorHAnsi" w:hAnsiTheme="minorHAnsi" w:cstheme="minorHAnsi"/>
          </w:rPr>
          <w:t>elske.brouwer-brolsma@wur.nl</w:t>
        </w:r>
      </w:hyperlink>
    </w:p>
    <w:p w14:paraId="5E3F69DC" w14:textId="65EEA6BE" w:rsidR="00A656DF" w:rsidRPr="0085279D" w:rsidRDefault="00E63F78" w:rsidP="00DD4FBF">
      <w:pPr>
        <w:jc w:val="both"/>
        <w:rPr>
          <w:rFonts w:asciiTheme="minorHAnsi" w:hAnsiTheme="minorHAnsi" w:cstheme="minorHAnsi"/>
        </w:rPr>
      </w:pPr>
      <w:hyperlink r:id="rId10" w:history="1">
        <w:r w:rsidR="00A656DF" w:rsidRPr="0085279D">
          <w:rPr>
            <w:rStyle w:val="Hyperlink"/>
            <w:rFonts w:asciiTheme="minorHAnsi" w:hAnsiTheme="minorHAnsi" w:cstheme="minorHAnsi"/>
          </w:rPr>
          <w:t>anne.vandewiel@wur.nl</w:t>
        </w:r>
      </w:hyperlink>
    </w:p>
    <w:p w14:paraId="258483CC" w14:textId="675945F4" w:rsidR="00A656DF" w:rsidRDefault="00E63F78" w:rsidP="00DD4FBF">
      <w:pPr>
        <w:jc w:val="both"/>
        <w:rPr>
          <w:rFonts w:asciiTheme="minorHAnsi" w:hAnsiTheme="minorHAnsi" w:cstheme="minorHAnsi"/>
        </w:rPr>
      </w:pPr>
      <w:hyperlink r:id="rId11" w:history="1">
        <w:r w:rsidR="00A656DF" w:rsidRPr="00540903">
          <w:rPr>
            <w:rStyle w:val="Hyperlink"/>
            <w:rFonts w:asciiTheme="minorHAnsi" w:hAnsiTheme="minorHAnsi" w:cstheme="minorHAnsi"/>
          </w:rPr>
          <w:t>els.siebelink@wur.nl</w:t>
        </w:r>
      </w:hyperlink>
    </w:p>
    <w:p w14:paraId="67C0E666" w14:textId="1F3791F0" w:rsidR="00A656DF" w:rsidRDefault="00E63F78" w:rsidP="00DD4FBF">
      <w:pPr>
        <w:jc w:val="both"/>
        <w:rPr>
          <w:rFonts w:asciiTheme="minorHAnsi" w:hAnsiTheme="minorHAnsi" w:cstheme="minorHAnsi"/>
        </w:rPr>
      </w:pPr>
      <w:hyperlink r:id="rId12" w:history="1">
        <w:r w:rsidR="00A656DF" w:rsidRPr="00540903">
          <w:rPr>
            <w:rStyle w:val="Hyperlink"/>
            <w:rFonts w:asciiTheme="minorHAnsi" w:hAnsiTheme="minorHAnsi" w:cstheme="minorHAnsi"/>
          </w:rPr>
          <w:t>edith.feskens@wur.nl</w:t>
        </w:r>
      </w:hyperlink>
    </w:p>
    <w:p w14:paraId="5B66BD36" w14:textId="77777777" w:rsidR="00A656DF" w:rsidRDefault="00E63F78" w:rsidP="00DD4FBF">
      <w:pPr>
        <w:jc w:val="both"/>
        <w:rPr>
          <w:rFonts w:asciiTheme="minorHAnsi" w:hAnsiTheme="minorHAnsi" w:cstheme="minorHAnsi"/>
        </w:rPr>
      </w:pPr>
      <w:hyperlink r:id="rId13" w:history="1">
        <w:r w:rsidR="00A656DF" w:rsidRPr="00540903">
          <w:rPr>
            <w:rStyle w:val="Hyperlink"/>
            <w:rFonts w:asciiTheme="minorHAnsi" w:hAnsiTheme="minorHAnsi" w:cstheme="minorHAnsi"/>
          </w:rPr>
          <w:t>desiree.lucassen@wur.nl</w:t>
        </w:r>
      </w:hyperlink>
    </w:p>
    <w:p w14:paraId="226B3BA2" w14:textId="77777777" w:rsidR="00A656DF" w:rsidRPr="00876F64" w:rsidRDefault="00A656DF" w:rsidP="00DD4FBF">
      <w:pPr>
        <w:jc w:val="both"/>
        <w:rPr>
          <w:rFonts w:asciiTheme="minorHAnsi" w:hAnsiTheme="minorHAnsi" w:cstheme="minorHAnsi"/>
        </w:rPr>
      </w:pPr>
    </w:p>
    <w:p w14:paraId="5E59B5CE" w14:textId="77777777" w:rsidR="00A656DF" w:rsidRPr="00B07A3B" w:rsidRDefault="00A656DF" w:rsidP="00DD4FBF">
      <w:pPr>
        <w:jc w:val="both"/>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2574512" w14:textId="26B54DF0" w:rsidR="00673750" w:rsidRPr="00B07A3B" w:rsidRDefault="00673750" w:rsidP="00DD4FB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DD4FBF">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A5B3771" w14:textId="2090D2D4" w:rsidR="00673750" w:rsidRDefault="00673750" w:rsidP="004038C6">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53F53">
        <w:rPr>
          <w:rFonts w:asciiTheme="minorHAnsi" w:eastAsia="Times New Roman" w:hAnsiTheme="minorHAnsi" w:cstheme="minorHAnsi"/>
          <w:b/>
          <w:bCs/>
          <w:szCs w:val="24"/>
        </w:rPr>
        <w:t>Yes</w:t>
      </w:r>
      <w:r w:rsidR="004038C6">
        <w:rPr>
          <w:rFonts w:asciiTheme="minorHAnsi" w:eastAsia="Times New Roman" w:hAnsiTheme="minorHAnsi" w:cstheme="minorHAnsi"/>
          <w:szCs w:val="24"/>
        </w:rPr>
        <w:t>, all done</w:t>
      </w:r>
    </w:p>
    <w:p w14:paraId="386ABB33" w14:textId="5B1B0F7A"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719C6280" w14:textId="77777777" w:rsidR="00673750" w:rsidRPr="00680F08" w:rsidRDefault="00673750" w:rsidP="00673750">
      <w:pPr>
        <w:spacing w:before="120"/>
        <w:rPr>
          <w:rFonts w:eastAsia="Times New Roman" w:cs="Calibri"/>
          <w:szCs w:val="24"/>
        </w:rPr>
      </w:pPr>
    </w:p>
    <w:p w14:paraId="7723C436" w14:textId="7F2BA205" w:rsidR="00673750" w:rsidRDefault="00E63F78" w:rsidP="009A51CF">
      <w:pPr>
        <w:ind w:left="720"/>
        <w:rPr>
          <w:rFonts w:asciiTheme="majorHAnsi" w:eastAsia="Times New Roman" w:hAnsiTheme="majorHAnsi" w:cstheme="majorHAnsi"/>
          <w:b/>
          <w:bCs/>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FB215E" w:rsidRPr="004038C6">
            <w:rPr>
              <w:rFonts w:ascii="MS Gothic" w:eastAsia="MS Gothic" w:hAnsi="MS Gothic" w:cstheme="minorHAnsi" w:hint="eastAsia"/>
              <w:color w:val="000000"/>
              <w:szCs w:val="24"/>
            </w:rPr>
            <w:t>☒</w:t>
          </w:r>
        </w:sdtContent>
      </w:sdt>
      <w:r w:rsidR="00673750" w:rsidRPr="004038C6">
        <w:rPr>
          <w:rFonts w:eastAsia="Times New Roman" w:cs="Calibri"/>
          <w:i/>
          <w:iCs/>
          <w:color w:val="222222"/>
          <w:szCs w:val="24"/>
        </w:rPr>
        <w:t> </w:t>
      </w:r>
      <w:r w:rsidR="00673750" w:rsidRPr="004038C6">
        <w:rPr>
          <w:rFonts w:eastAsia="Times New Roman" w:cs="Calibri"/>
          <w:i/>
          <w:iCs/>
          <w:color w:val="222222"/>
          <w:szCs w:val="24"/>
        </w:rPr>
        <w:tab/>
      </w:r>
      <w:r w:rsidR="00673750" w:rsidRPr="004038C6">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47F3A495" w14:textId="77777777" w:rsidR="009F6989" w:rsidRPr="009A51CF" w:rsidRDefault="009F6989" w:rsidP="009A51CF">
      <w:pPr>
        <w:ind w:left="720"/>
        <w:rPr>
          <w:rFonts w:eastAsia="Times New Roman" w:cs="Calibri"/>
          <w:color w:val="222222"/>
          <w:szCs w:val="24"/>
        </w:rPr>
      </w:pPr>
    </w:p>
    <w:p w14:paraId="322B3EEF" w14:textId="2A87129F"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5279D">
        <w:rPr>
          <w:rFonts w:asciiTheme="minorHAnsi" w:eastAsia="Times New Roman" w:hAnsiTheme="minorHAnsi" w:cstheme="minorHAnsi"/>
          <w:b/>
          <w:bCs/>
          <w:szCs w:val="24"/>
        </w:rPr>
        <w:t>No</w:t>
      </w:r>
    </w:p>
    <w:p w14:paraId="1C81CC0C" w14:textId="5F2D4C3E" w:rsidR="0082165B" w:rsidRPr="0082165B" w:rsidRDefault="0082165B" w:rsidP="009A51CF">
      <w:pPr>
        <w:rPr>
          <w:rFonts w:asciiTheme="minorHAnsi" w:hAnsiTheme="minorHAnsi" w:cstheme="minorHAnsi"/>
          <w:b/>
          <w:szCs w:val="24"/>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6591F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15400">
        <w:rPr>
          <w:rFonts w:asciiTheme="minorHAnsi" w:hAnsiTheme="minorHAnsi" w:cstheme="minorHAnsi"/>
          <w:bCs/>
          <w:sz w:val="22"/>
          <w:szCs w:val="22"/>
        </w:rPr>
        <w:t>9</w:t>
      </w:r>
    </w:p>
    <w:p w14:paraId="5AAC9C6C" w14:textId="2D153E3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15400">
        <w:rPr>
          <w:rFonts w:asciiTheme="minorHAnsi" w:hAnsiTheme="minorHAnsi" w:cstheme="minorHAnsi"/>
          <w:bCs/>
          <w:sz w:val="22"/>
          <w:szCs w:val="22"/>
        </w:rPr>
        <w:t>1</w:t>
      </w:r>
      <w:r w:rsidR="006431AE">
        <w:rPr>
          <w:rFonts w:asciiTheme="minorHAnsi" w:hAnsiTheme="minorHAnsi" w:cstheme="minorHAnsi"/>
          <w:bCs/>
          <w:sz w:val="22"/>
          <w:szCs w:val="22"/>
        </w:rPr>
        <w:t>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6EF4C290" w:rsidR="00336C61" w:rsidRDefault="00336C61" w:rsidP="00336C61">
      <w:pPr>
        <w:spacing w:line="360" w:lineRule="auto"/>
        <w:ind w:left="1080"/>
        <w:contextualSpacing/>
        <w:outlineLvl w:val="0"/>
        <w:rPr>
          <w:rFonts w:asciiTheme="minorHAnsi" w:hAnsiTheme="minorHAnsi" w:cstheme="minorHAnsi"/>
          <w:sz w:val="22"/>
          <w:szCs w:val="22"/>
        </w:rPr>
      </w:pPr>
    </w:p>
    <w:p w14:paraId="3ED90D51" w14:textId="77777777" w:rsidR="004038C6" w:rsidRPr="00B07A3B" w:rsidRDefault="004038C6" w:rsidP="00336C61">
      <w:pPr>
        <w:spacing w:line="360" w:lineRule="auto"/>
        <w:ind w:left="1080"/>
        <w:contextualSpacing/>
        <w:outlineLvl w:val="0"/>
        <w:rPr>
          <w:rFonts w:asciiTheme="minorHAnsi" w:hAnsiTheme="minorHAnsi" w:cstheme="minorHAnsi"/>
          <w:sz w:val="22"/>
          <w:szCs w:val="22"/>
        </w:rPr>
      </w:pPr>
    </w:p>
    <w:p w14:paraId="16F3E485" w14:textId="4021CAF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16F8CBE" w:rsidR="007D61A8" w:rsidRPr="009A51CF" w:rsidRDefault="0085279D"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Desiree Lucassen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825E8">
        <w:rPr>
          <w:rFonts w:asciiTheme="minorHAnsi" w:hAnsiTheme="minorHAnsi" w:cstheme="minorHAnsi"/>
        </w:rPr>
        <w:t>T</w:t>
      </w:r>
      <w:r w:rsidR="001D0676">
        <w:rPr>
          <w:rFonts w:asciiTheme="minorHAnsi" w:hAnsiTheme="minorHAnsi" w:cstheme="minorHAnsi"/>
        </w:rPr>
        <w:t xml:space="preserve">he developmental process of dietary assessment tools is </w:t>
      </w:r>
      <w:r w:rsidR="009825E8">
        <w:rPr>
          <w:rFonts w:asciiTheme="minorHAnsi" w:hAnsiTheme="minorHAnsi" w:cstheme="minorHAnsi"/>
        </w:rPr>
        <w:t xml:space="preserve">often </w:t>
      </w:r>
      <w:r w:rsidR="001D0676">
        <w:rPr>
          <w:rFonts w:asciiTheme="minorHAnsi" w:hAnsiTheme="minorHAnsi" w:cstheme="minorHAnsi"/>
        </w:rPr>
        <w:t xml:space="preserve">not or </w:t>
      </w:r>
      <w:r w:rsidR="006F2338">
        <w:rPr>
          <w:rFonts w:asciiTheme="minorHAnsi" w:hAnsiTheme="minorHAnsi" w:cstheme="minorHAnsi"/>
        </w:rPr>
        <w:t xml:space="preserve">only </w:t>
      </w:r>
      <w:r w:rsidR="001D0676">
        <w:rPr>
          <w:rFonts w:asciiTheme="minorHAnsi" w:hAnsiTheme="minorHAnsi" w:cstheme="minorHAnsi"/>
        </w:rPr>
        <w:t xml:space="preserve">partially described. </w:t>
      </w:r>
      <w:r w:rsidR="009F6989">
        <w:rPr>
          <w:rFonts w:asciiTheme="minorHAnsi" w:hAnsiTheme="minorHAnsi" w:cstheme="minorHAnsi"/>
        </w:rPr>
        <w:t>Demonstrating</w:t>
      </w:r>
      <w:r w:rsidR="001D0676">
        <w:rPr>
          <w:rFonts w:asciiTheme="minorHAnsi" w:hAnsiTheme="minorHAnsi" w:cstheme="minorHAnsi"/>
        </w:rPr>
        <w:t xml:space="preserve"> the entire process </w:t>
      </w:r>
      <w:r w:rsidR="006F2338">
        <w:rPr>
          <w:rFonts w:asciiTheme="minorHAnsi" w:hAnsiTheme="minorHAnsi" w:cstheme="minorHAnsi"/>
        </w:rPr>
        <w:t xml:space="preserve">substantiates </w:t>
      </w:r>
      <w:r w:rsidR="001D0676">
        <w:rPr>
          <w:rFonts w:asciiTheme="minorHAnsi" w:hAnsiTheme="minorHAnsi" w:cstheme="minorHAnsi"/>
        </w:rPr>
        <w:t>the scientific underpinning</w:t>
      </w:r>
      <w:r w:rsidR="009825E8">
        <w:rPr>
          <w:rFonts w:asciiTheme="minorHAnsi" w:hAnsiTheme="minorHAnsi" w:cstheme="minorHAnsi"/>
        </w:rPr>
        <w:t xml:space="preserve"> and </w:t>
      </w:r>
      <w:r w:rsidR="006F2338">
        <w:rPr>
          <w:rFonts w:asciiTheme="minorHAnsi" w:hAnsiTheme="minorHAnsi" w:cstheme="minorHAnsi"/>
        </w:rPr>
        <w:t xml:space="preserve">may benefit </w:t>
      </w:r>
      <w:r w:rsidR="009825E8">
        <w:rPr>
          <w:rFonts w:asciiTheme="minorHAnsi" w:hAnsiTheme="minorHAnsi" w:cstheme="minorHAnsi"/>
        </w:rPr>
        <w:t xml:space="preserve">the development of </w:t>
      </w:r>
      <w:r w:rsidR="006F2338">
        <w:rPr>
          <w:rFonts w:asciiTheme="minorHAnsi" w:hAnsiTheme="minorHAnsi" w:cstheme="minorHAnsi"/>
        </w:rPr>
        <w:t xml:space="preserve">comparable </w:t>
      </w:r>
      <w:r w:rsidR="009825E8">
        <w:rPr>
          <w:rFonts w:asciiTheme="minorHAnsi" w:hAnsiTheme="minorHAnsi" w:cstheme="minorHAnsi"/>
        </w:rPr>
        <w:t>tools</w:t>
      </w:r>
      <w:r w:rsidR="009A51CF">
        <w:rPr>
          <w:rFonts w:asciiTheme="minorHAnsi" w:hAnsiTheme="minorHAnsi" w:cstheme="minorHAnsi"/>
        </w:rPr>
        <w:t xml:space="preserve"> </w:t>
      </w:r>
      <w:r w:rsidR="009A51CF" w:rsidRPr="009A51CF">
        <w:rPr>
          <w:rFonts w:asciiTheme="minorHAnsi" w:hAnsiTheme="minorHAnsi" w:cstheme="minorHAnsi"/>
          <w:b/>
          <w:bCs/>
        </w:rPr>
        <w:t>[1]</w:t>
      </w:r>
      <w:r w:rsidR="009825E8">
        <w:rPr>
          <w:rFonts w:asciiTheme="minorHAnsi" w:hAnsiTheme="minorHAnsi" w:cstheme="minorHAnsi"/>
        </w:rPr>
        <w:t xml:space="preserve">. </w:t>
      </w:r>
    </w:p>
    <w:p w14:paraId="2B0E1911" w14:textId="77777777" w:rsidR="009A51CF" w:rsidRPr="00B07A3B" w:rsidRDefault="009A51CF" w:rsidP="009A51CF">
      <w:pPr>
        <w:pStyle w:val="ListParagraph"/>
        <w:spacing w:before="120"/>
        <w:ind w:left="907"/>
        <w:contextualSpacing w:val="0"/>
        <w:rPr>
          <w:rFonts w:asciiTheme="minorHAnsi" w:eastAsia="Times New Roman" w:hAnsiTheme="minorHAnsi" w:cstheme="minorHAnsi"/>
          <w:szCs w:val="24"/>
        </w:rPr>
      </w:pPr>
    </w:p>
    <w:p w14:paraId="554D8849" w14:textId="569C807C" w:rsidR="009A51CF" w:rsidRPr="00E20544" w:rsidRDefault="009A51CF" w:rsidP="009A51CF">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sidR="005A0363">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0B89BED4" w:rsidR="007D61A8" w:rsidRPr="009A51CF" w:rsidRDefault="0085279D"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Desiree Lucassen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710AE">
        <w:t>This protocol shows all the steps taken to develop the app, including an extensive screening of available scientific literature and existing tools, prototype building</w:t>
      </w:r>
      <w:r w:rsidR="009F6989">
        <w:t xml:space="preserve">, </w:t>
      </w:r>
      <w:r w:rsidR="006710AE">
        <w:t>and evaluation by experts and intended end-users</w:t>
      </w:r>
      <w:r w:rsidR="009A51CF">
        <w:t xml:space="preserve"> </w:t>
      </w:r>
      <w:r w:rsidR="009A51CF" w:rsidRPr="009A51CF">
        <w:rPr>
          <w:b/>
          <w:bCs/>
        </w:rPr>
        <w:t>[1]</w:t>
      </w:r>
      <w:r w:rsidR="006710AE">
        <w:t>.</w:t>
      </w:r>
    </w:p>
    <w:p w14:paraId="038E9C25" w14:textId="77777777" w:rsidR="009A51CF" w:rsidRPr="00B07A3B" w:rsidRDefault="009A51CF" w:rsidP="009A51CF">
      <w:pPr>
        <w:pStyle w:val="ListParagraph"/>
        <w:spacing w:before="120"/>
        <w:ind w:left="907"/>
        <w:contextualSpacing w:val="0"/>
        <w:rPr>
          <w:rFonts w:asciiTheme="minorHAnsi" w:eastAsia="Times New Roman" w:hAnsiTheme="minorHAnsi" w:cstheme="minorHAnsi"/>
          <w:szCs w:val="24"/>
        </w:rPr>
      </w:pPr>
    </w:p>
    <w:p w14:paraId="3A3A8198" w14:textId="55A73872" w:rsidR="009A51CF" w:rsidRPr="00E20544" w:rsidRDefault="009A51CF" w:rsidP="009A51CF">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sidR="005A0363">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r w:rsidR="00D9610E">
        <w:rPr>
          <w:rFonts w:asciiTheme="minorHAnsi" w:hAnsiTheme="minorHAnsi" w:cstheme="minorHAnsi"/>
          <w:bCs/>
          <w:color w:val="000000" w:themeColor="text1"/>
          <w:szCs w:val="24"/>
        </w:rPr>
        <w:t xml:space="preserve"> </w:t>
      </w:r>
      <w:r w:rsidR="00D9610E" w:rsidRPr="00D9610E">
        <w:rPr>
          <w:rFonts w:asciiTheme="minorHAnsi" w:hAnsiTheme="minorHAnsi" w:cstheme="minorHAnsi"/>
          <w:i/>
          <w:iCs/>
          <w:color w:val="0432FF"/>
          <w:szCs w:val="24"/>
        </w:rPr>
        <w:t>Suggested b-roll: 2.2.1</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64A4F2F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16A5F7E5" w:rsidR="00333FA4" w:rsidRPr="00B07A3B" w:rsidRDefault="0085279D"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Desiree Lucassen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9825E8">
        <w:rPr>
          <w:rFonts w:asciiTheme="minorHAnsi" w:hAnsiTheme="minorHAnsi" w:cstheme="minorHAnsi"/>
        </w:rPr>
        <w:t>This method provides insights in</w:t>
      </w:r>
      <w:r w:rsidR="009F6989">
        <w:rPr>
          <w:rFonts w:asciiTheme="minorHAnsi" w:hAnsiTheme="minorHAnsi" w:cstheme="minorHAnsi"/>
        </w:rPr>
        <w:t>to</w:t>
      </w:r>
      <w:r w:rsidR="009825E8">
        <w:rPr>
          <w:rFonts w:asciiTheme="minorHAnsi" w:hAnsiTheme="minorHAnsi" w:cstheme="minorHAnsi"/>
        </w:rPr>
        <w:t xml:space="preserve"> the</w:t>
      </w:r>
      <w:r w:rsidR="008F275D">
        <w:rPr>
          <w:rFonts w:asciiTheme="minorHAnsi" w:hAnsiTheme="minorHAnsi" w:cstheme="minorHAnsi"/>
        </w:rPr>
        <w:t xml:space="preserve"> </w:t>
      </w:r>
      <w:proofErr w:type="gramStart"/>
      <w:r w:rsidR="008F275D">
        <w:rPr>
          <w:rFonts w:asciiTheme="minorHAnsi" w:hAnsiTheme="minorHAnsi" w:cstheme="minorHAnsi"/>
        </w:rPr>
        <w:t>do’s</w:t>
      </w:r>
      <w:proofErr w:type="gramEnd"/>
      <w:r w:rsidR="008F275D">
        <w:rPr>
          <w:rFonts w:asciiTheme="minorHAnsi" w:hAnsiTheme="minorHAnsi" w:cstheme="minorHAnsi"/>
        </w:rPr>
        <w:t xml:space="preserve"> and don’ts</w:t>
      </w:r>
      <w:r w:rsidR="009825E8">
        <w:rPr>
          <w:rFonts w:asciiTheme="minorHAnsi" w:hAnsiTheme="minorHAnsi" w:cstheme="minorHAnsi"/>
        </w:rPr>
        <w:t xml:space="preserve"> </w:t>
      </w:r>
      <w:r w:rsidR="008F275D">
        <w:rPr>
          <w:rFonts w:asciiTheme="minorHAnsi" w:hAnsiTheme="minorHAnsi" w:cstheme="minorHAnsi"/>
        </w:rPr>
        <w:t xml:space="preserve">of the </w:t>
      </w:r>
      <w:r w:rsidR="009825E8">
        <w:rPr>
          <w:rFonts w:asciiTheme="minorHAnsi" w:hAnsiTheme="minorHAnsi" w:cstheme="minorHAnsi"/>
        </w:rPr>
        <w:t>development</w:t>
      </w:r>
      <w:r w:rsidR="008F275D">
        <w:rPr>
          <w:rFonts w:asciiTheme="minorHAnsi" w:hAnsiTheme="minorHAnsi" w:cstheme="minorHAnsi"/>
        </w:rPr>
        <w:t>al process</w:t>
      </w:r>
      <w:r w:rsidR="009825E8">
        <w:rPr>
          <w:rFonts w:asciiTheme="minorHAnsi" w:hAnsiTheme="minorHAnsi" w:cstheme="minorHAnsi"/>
        </w:rPr>
        <w:t xml:space="preserve"> of dietary assessment tools for nutrition research</w:t>
      </w:r>
      <w:r w:rsidR="008F275D">
        <w:rPr>
          <w:rFonts w:asciiTheme="minorHAnsi" w:hAnsiTheme="minorHAnsi" w:cstheme="minorHAnsi"/>
        </w:rPr>
        <w:t xml:space="preserve"> as well as behavior change applications</w:t>
      </w:r>
      <w:r w:rsidR="009A51CF">
        <w:rPr>
          <w:rFonts w:asciiTheme="minorHAnsi" w:hAnsiTheme="minorHAnsi" w:cstheme="minorHAnsi"/>
        </w:rPr>
        <w:t xml:space="preserve"> </w:t>
      </w:r>
      <w:r w:rsidR="009A51CF" w:rsidRPr="009A51CF">
        <w:rPr>
          <w:rFonts w:asciiTheme="minorHAnsi" w:hAnsiTheme="minorHAnsi" w:cstheme="minorHAnsi"/>
          <w:b/>
          <w:bCs/>
        </w:rPr>
        <w:t>[1]</w:t>
      </w:r>
      <w:r w:rsidR="009825E8">
        <w:rPr>
          <w:rFonts w:asciiTheme="minorHAnsi" w:hAnsiTheme="minorHAnsi" w:cstheme="minorHAnsi"/>
        </w:rPr>
        <w:t xml:space="preserve">. </w:t>
      </w:r>
    </w:p>
    <w:p w14:paraId="524AC04E" w14:textId="77777777" w:rsidR="007D61A8" w:rsidRPr="00B07A3B" w:rsidRDefault="007D61A8" w:rsidP="007D61A8">
      <w:pPr>
        <w:rPr>
          <w:rFonts w:asciiTheme="minorHAnsi" w:eastAsia="Times New Roman" w:hAnsiTheme="minorHAnsi" w:cstheme="minorHAnsi"/>
          <w:b/>
          <w:bCs/>
          <w:szCs w:val="24"/>
        </w:rPr>
      </w:pPr>
    </w:p>
    <w:p w14:paraId="65607DCF" w14:textId="59CE51AA" w:rsidR="009A51CF" w:rsidRPr="00E20544" w:rsidRDefault="009A51CF" w:rsidP="009A51CF">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sidR="005A0363">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r w:rsidR="006B5A7F">
        <w:rPr>
          <w:rFonts w:asciiTheme="minorHAnsi" w:hAnsiTheme="minorHAnsi" w:cstheme="minorHAnsi"/>
          <w:bCs/>
          <w:color w:val="000000" w:themeColor="text1"/>
          <w:szCs w:val="24"/>
        </w:rPr>
        <w:t xml:space="preserve"> </w:t>
      </w:r>
      <w:r w:rsidR="006B5A7F" w:rsidRPr="00D9610E">
        <w:rPr>
          <w:rFonts w:asciiTheme="minorHAnsi" w:hAnsiTheme="minorHAnsi" w:cstheme="minorHAnsi"/>
          <w:i/>
          <w:iCs/>
          <w:color w:val="0432FF"/>
          <w:szCs w:val="24"/>
        </w:rPr>
        <w:t xml:space="preserve">Suggested b-roll: </w:t>
      </w:r>
      <w:r w:rsidR="006B5A7F">
        <w:rPr>
          <w:rFonts w:asciiTheme="minorHAnsi" w:hAnsiTheme="minorHAnsi" w:cstheme="minorHAnsi"/>
          <w:i/>
          <w:iCs/>
          <w:color w:val="0432FF"/>
          <w:szCs w:val="24"/>
        </w:rPr>
        <w:t>2.5.1</w:t>
      </w:r>
    </w:p>
    <w:p w14:paraId="18C04A67" w14:textId="2C5C1734" w:rsidR="007D61A8" w:rsidRPr="00B07A3B" w:rsidRDefault="007D61A8" w:rsidP="007D61A8">
      <w:pPr>
        <w:rPr>
          <w:rFonts w:asciiTheme="minorHAnsi" w:eastAsia="Times New Roman" w:hAnsiTheme="minorHAnsi" w:cstheme="minorHAnsi"/>
          <w:szCs w:val="24"/>
        </w:rPr>
      </w:pPr>
    </w:p>
    <w:p w14:paraId="23F311A2" w14:textId="41A7012C" w:rsidR="00333FA4" w:rsidRPr="00B07A3B" w:rsidRDefault="009825E8"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Desiree Lucassen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Development of </w:t>
      </w:r>
      <w:r w:rsidR="008F275D">
        <w:rPr>
          <w:rFonts w:asciiTheme="minorHAnsi" w:hAnsiTheme="minorHAnsi" w:cstheme="minorHAnsi"/>
        </w:rPr>
        <w:t xml:space="preserve">a </w:t>
      </w:r>
      <w:r>
        <w:rPr>
          <w:rFonts w:asciiTheme="minorHAnsi" w:hAnsiTheme="minorHAnsi" w:cstheme="minorHAnsi"/>
        </w:rPr>
        <w:t>tool</w:t>
      </w:r>
      <w:r w:rsidR="008F275D">
        <w:rPr>
          <w:rFonts w:asciiTheme="minorHAnsi" w:hAnsiTheme="minorHAnsi" w:cstheme="minorHAnsi"/>
        </w:rPr>
        <w:t xml:space="preserve"> like </w:t>
      </w:r>
      <w:proofErr w:type="spellStart"/>
      <w:r w:rsidR="008F275D">
        <w:rPr>
          <w:rFonts w:asciiTheme="minorHAnsi" w:hAnsiTheme="minorHAnsi" w:cstheme="minorHAnsi"/>
        </w:rPr>
        <w:t>Traqq</w:t>
      </w:r>
      <w:proofErr w:type="spellEnd"/>
      <w:r>
        <w:rPr>
          <w:rFonts w:asciiTheme="minorHAnsi" w:hAnsiTheme="minorHAnsi" w:cstheme="minorHAnsi"/>
        </w:rPr>
        <w:t xml:space="preserve"> requires </w:t>
      </w:r>
      <w:r w:rsidR="009F6989">
        <w:rPr>
          <w:rFonts w:asciiTheme="minorHAnsi" w:hAnsiTheme="minorHAnsi" w:cstheme="minorHAnsi"/>
        </w:rPr>
        <w:t xml:space="preserve">the involvement of </w:t>
      </w:r>
      <w:r>
        <w:rPr>
          <w:rFonts w:asciiTheme="minorHAnsi" w:hAnsiTheme="minorHAnsi" w:cstheme="minorHAnsi"/>
        </w:rPr>
        <w:t>multiple expert</w:t>
      </w:r>
      <w:r w:rsidR="009F6989">
        <w:rPr>
          <w:rFonts w:asciiTheme="minorHAnsi" w:hAnsiTheme="minorHAnsi" w:cstheme="minorHAnsi"/>
        </w:rPr>
        <w:t>s</w:t>
      </w:r>
      <w:r w:rsidR="008F275D">
        <w:rPr>
          <w:rFonts w:asciiTheme="minorHAnsi" w:hAnsiTheme="minorHAnsi" w:cstheme="minorHAnsi"/>
        </w:rPr>
        <w:t xml:space="preserve">, </w:t>
      </w:r>
      <w:r w:rsidR="008946FF">
        <w:rPr>
          <w:rFonts w:asciiTheme="minorHAnsi" w:hAnsiTheme="minorHAnsi" w:cstheme="minorHAnsi"/>
        </w:rPr>
        <w:t>such as</w:t>
      </w:r>
      <w:r w:rsidR="008F275D">
        <w:rPr>
          <w:rFonts w:asciiTheme="minorHAnsi" w:hAnsiTheme="minorHAnsi" w:cstheme="minorHAnsi"/>
        </w:rPr>
        <w:t xml:space="preserve"> nutritional researchers</w:t>
      </w:r>
      <w:r w:rsidR="008946FF">
        <w:rPr>
          <w:rFonts w:asciiTheme="minorHAnsi" w:hAnsiTheme="minorHAnsi" w:cstheme="minorHAnsi"/>
        </w:rPr>
        <w:t>, dieticians, and</w:t>
      </w:r>
      <w:r w:rsidR="008F275D">
        <w:rPr>
          <w:rFonts w:asciiTheme="minorHAnsi" w:hAnsiTheme="minorHAnsi" w:cstheme="minorHAnsi"/>
        </w:rPr>
        <w:t xml:space="preserve"> IT </w:t>
      </w:r>
      <w:r w:rsidR="009F6989">
        <w:rPr>
          <w:rFonts w:asciiTheme="minorHAnsi" w:hAnsiTheme="minorHAnsi" w:cstheme="minorHAnsi"/>
        </w:rPr>
        <w:t>personnel</w:t>
      </w:r>
      <w:r w:rsidR="008946FF">
        <w:rPr>
          <w:rFonts w:asciiTheme="minorHAnsi" w:hAnsiTheme="minorHAnsi" w:cstheme="minorHAnsi"/>
        </w:rPr>
        <w:t>.</w:t>
      </w:r>
      <w:r w:rsidR="00E310FD">
        <w:rPr>
          <w:rFonts w:asciiTheme="minorHAnsi" w:hAnsiTheme="minorHAnsi" w:cstheme="minorHAnsi"/>
        </w:rPr>
        <w:t xml:space="preserve"> </w:t>
      </w:r>
      <w:r w:rsidR="009F6989">
        <w:rPr>
          <w:rFonts w:asciiTheme="minorHAnsi" w:hAnsiTheme="minorHAnsi" w:cstheme="minorHAnsi"/>
        </w:rPr>
        <w:t>Be sure to k</w:t>
      </w:r>
      <w:r w:rsidR="008F275D">
        <w:rPr>
          <w:rFonts w:asciiTheme="minorHAnsi" w:hAnsiTheme="minorHAnsi" w:cstheme="minorHAnsi"/>
        </w:rPr>
        <w:t>eep these</w:t>
      </w:r>
      <w:r w:rsidR="00E310FD">
        <w:rPr>
          <w:rFonts w:asciiTheme="minorHAnsi" w:hAnsiTheme="minorHAnsi" w:cstheme="minorHAnsi"/>
        </w:rPr>
        <w:t xml:space="preserve"> experts</w:t>
      </w:r>
      <w:r w:rsidR="008F275D">
        <w:rPr>
          <w:rFonts w:asciiTheme="minorHAnsi" w:hAnsiTheme="minorHAnsi" w:cstheme="minorHAnsi"/>
        </w:rPr>
        <w:t xml:space="preserve"> engaged</w:t>
      </w:r>
      <w:r w:rsidR="00E310FD">
        <w:rPr>
          <w:rFonts w:asciiTheme="minorHAnsi" w:hAnsiTheme="minorHAnsi" w:cstheme="minorHAnsi"/>
        </w:rPr>
        <w:t xml:space="preserve"> throughout the entire process</w:t>
      </w:r>
      <w:r w:rsidR="009A51CF">
        <w:rPr>
          <w:rFonts w:asciiTheme="minorHAnsi" w:hAnsiTheme="minorHAnsi" w:cstheme="minorHAnsi"/>
        </w:rPr>
        <w:t xml:space="preserve"> </w:t>
      </w:r>
      <w:r w:rsidR="009A51CF" w:rsidRPr="009A51CF">
        <w:rPr>
          <w:rFonts w:asciiTheme="minorHAnsi" w:hAnsiTheme="minorHAnsi" w:cstheme="minorHAnsi"/>
          <w:b/>
          <w:bCs/>
        </w:rPr>
        <w:t>[1]</w:t>
      </w:r>
      <w:r w:rsidR="00E310FD">
        <w:rPr>
          <w:rFonts w:asciiTheme="minorHAnsi" w:hAnsiTheme="minorHAnsi" w:cstheme="minorHAnsi"/>
        </w:rPr>
        <w:t xml:space="preserve">. </w:t>
      </w:r>
      <w:r>
        <w:rPr>
          <w:rFonts w:asciiTheme="minorHAnsi" w:hAnsiTheme="minorHAnsi" w:cstheme="minorHAnsi"/>
        </w:rPr>
        <w:t xml:space="preserve"> </w:t>
      </w:r>
    </w:p>
    <w:p w14:paraId="5B2B7E8B" w14:textId="4B6053DF" w:rsidR="00333FA4" w:rsidRPr="009A51CF" w:rsidRDefault="00333FA4" w:rsidP="009A51CF">
      <w:pPr>
        <w:rPr>
          <w:rFonts w:asciiTheme="minorHAnsi" w:eastAsia="Times New Roman" w:hAnsiTheme="minorHAnsi" w:cstheme="minorHAnsi"/>
          <w:szCs w:val="24"/>
        </w:rPr>
      </w:pPr>
    </w:p>
    <w:p w14:paraId="0C827C30" w14:textId="4196A248" w:rsidR="009A51CF" w:rsidRPr="00E20544" w:rsidRDefault="009A51CF" w:rsidP="009A51CF">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sidR="005A0363">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66D538A0" w14:textId="142303FA" w:rsidR="001016BD" w:rsidRPr="009A51CF" w:rsidRDefault="00E310FD" w:rsidP="009A51CF">
      <w:pPr>
        <w:pStyle w:val="ListParagraph"/>
        <w:numPr>
          <w:ilvl w:val="1"/>
          <w:numId w:val="3"/>
        </w:numPr>
        <w:spacing w:before="120"/>
        <w:jc w:val="both"/>
        <w:rPr>
          <w:rFonts w:asciiTheme="minorHAnsi" w:eastAsia="Times New Roman" w:hAnsiTheme="minorHAnsi" w:cstheme="minorHAnsi"/>
          <w:szCs w:val="24"/>
        </w:rPr>
      </w:pPr>
      <w:r w:rsidRPr="009A51CF">
        <w:rPr>
          <w:rFonts w:asciiTheme="minorHAnsi" w:hAnsiTheme="minorHAnsi" w:cstheme="minorHAnsi"/>
        </w:rPr>
        <w:t>All the procedures including human participants were conducted in a non-invasive manner by means of mostly qualitative research methods</w:t>
      </w:r>
    </w:p>
    <w:p w14:paraId="18F8E245" w14:textId="77777777" w:rsidR="00E310FD" w:rsidRDefault="00E310FD">
      <w:pPr>
        <w:rPr>
          <w:rFonts w:asciiTheme="minorHAnsi" w:eastAsia="Times New Roman" w:hAnsiTheme="minorHAnsi" w:cstheme="minorHAnsi"/>
          <w:sz w:val="52"/>
          <w:szCs w:val="24"/>
        </w:rPr>
      </w:pPr>
      <w:r>
        <w:rPr>
          <w:rFonts w:asciiTheme="minorHAnsi" w:hAnsiTheme="minorHAnsi" w:cstheme="minorHAnsi"/>
        </w:rPr>
        <w:br w:type="page"/>
      </w:r>
    </w:p>
    <w:p w14:paraId="713769B9" w14:textId="3D841BD2" w:rsidR="00DC2504" w:rsidRPr="00B07A3B" w:rsidRDefault="00DC2504" w:rsidP="009A51CF">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F750923" w14:textId="634EB75F" w:rsidR="00600D57" w:rsidRDefault="00653F53" w:rsidP="004038C6">
      <w:pPr>
        <w:pStyle w:val="ListParagraph"/>
        <w:numPr>
          <w:ilvl w:val="0"/>
          <w:numId w:val="3"/>
        </w:numPr>
        <w:spacing w:before="120"/>
        <w:rPr>
          <w:rFonts w:asciiTheme="minorHAnsi" w:hAnsiTheme="minorHAnsi" w:cstheme="minorHAnsi"/>
          <w:b/>
        </w:rPr>
      </w:pPr>
      <w:r>
        <w:rPr>
          <w:rFonts w:asciiTheme="minorHAnsi" w:hAnsiTheme="minorHAnsi" w:cstheme="minorHAnsi"/>
          <w:b/>
        </w:rPr>
        <w:t xml:space="preserve">Project </w:t>
      </w:r>
      <w:r w:rsidR="00600D57" w:rsidRPr="00600D57">
        <w:rPr>
          <w:rFonts w:asciiTheme="minorHAnsi" w:hAnsiTheme="minorHAnsi" w:cstheme="minorHAnsi"/>
          <w:b/>
        </w:rPr>
        <w:t xml:space="preserve">Management </w:t>
      </w:r>
    </w:p>
    <w:p w14:paraId="1C2473CE" w14:textId="77777777" w:rsidR="00E63CC3" w:rsidRPr="00600D57" w:rsidRDefault="00E63CC3" w:rsidP="004038C6">
      <w:pPr>
        <w:pStyle w:val="ListParagraph"/>
        <w:spacing w:before="120"/>
        <w:ind w:left="360"/>
        <w:rPr>
          <w:rFonts w:asciiTheme="minorHAnsi" w:hAnsiTheme="minorHAnsi" w:cstheme="minorHAnsi"/>
          <w:b/>
        </w:rPr>
      </w:pPr>
    </w:p>
    <w:p w14:paraId="24C6B477" w14:textId="6DC2488C" w:rsidR="00125924" w:rsidRPr="00B07A3B" w:rsidRDefault="00653F53" w:rsidP="004038C6">
      <w:pPr>
        <w:pStyle w:val="ListParagraph"/>
        <w:numPr>
          <w:ilvl w:val="1"/>
          <w:numId w:val="3"/>
        </w:numPr>
        <w:contextualSpacing w:val="0"/>
        <w:rPr>
          <w:rFonts w:asciiTheme="minorHAnsi" w:hAnsiTheme="minorHAnsi" w:cstheme="minorHAnsi"/>
        </w:rPr>
      </w:pPr>
      <w:r>
        <w:rPr>
          <w:rFonts w:asciiTheme="minorHAnsi" w:hAnsiTheme="minorHAnsi" w:cstheme="minorHAnsi"/>
        </w:rPr>
        <w:t>To</w:t>
      </w:r>
      <w:r w:rsidR="00600D57">
        <w:rPr>
          <w:rFonts w:asciiTheme="minorHAnsi" w:hAnsiTheme="minorHAnsi" w:cstheme="minorHAnsi"/>
        </w:rPr>
        <w:t xml:space="preserve"> </w:t>
      </w:r>
      <w:r>
        <w:rPr>
          <w:rFonts w:asciiTheme="minorHAnsi" w:hAnsiTheme="minorHAnsi" w:cstheme="minorHAnsi"/>
        </w:rPr>
        <w:t>manage</w:t>
      </w:r>
      <w:r w:rsidR="00600D57">
        <w:rPr>
          <w:rFonts w:asciiTheme="minorHAnsi" w:hAnsiTheme="minorHAnsi" w:cstheme="minorHAnsi"/>
        </w:rPr>
        <w:t xml:space="preserve"> </w:t>
      </w:r>
      <w:r>
        <w:rPr>
          <w:rFonts w:asciiTheme="minorHAnsi" w:hAnsiTheme="minorHAnsi" w:cstheme="minorHAnsi"/>
        </w:rPr>
        <w:t>a</w:t>
      </w:r>
      <w:r w:rsidR="00600D57">
        <w:rPr>
          <w:rFonts w:asciiTheme="minorHAnsi" w:hAnsiTheme="minorHAnsi" w:cstheme="minorHAnsi"/>
        </w:rPr>
        <w:t xml:space="preserve"> project </w:t>
      </w:r>
      <w:r>
        <w:rPr>
          <w:rFonts w:asciiTheme="minorHAnsi" w:hAnsiTheme="minorHAnsi" w:cstheme="minorHAnsi"/>
        </w:rPr>
        <w:t>in the Manager role</w:t>
      </w:r>
      <w:r w:rsidR="00600D57">
        <w:rPr>
          <w:rFonts w:asciiTheme="minorHAnsi" w:hAnsiTheme="minorHAnsi" w:cstheme="minorHAnsi"/>
        </w:rPr>
        <w:t xml:space="preserve">, </w:t>
      </w:r>
      <w:r>
        <w:rPr>
          <w:rFonts w:asciiTheme="minorHAnsi" w:hAnsiTheme="minorHAnsi" w:cstheme="minorHAnsi"/>
        </w:rPr>
        <w:t xml:space="preserve">navigate to </w:t>
      </w:r>
      <w:r w:rsidRPr="00600D57">
        <w:rPr>
          <w:rFonts w:asciiTheme="minorHAnsi" w:hAnsiTheme="minorHAnsi" w:cstheme="minorHAnsi"/>
          <w:b/>
        </w:rPr>
        <w:t>traqq.idbit.net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use the administrator credentials to </w:t>
      </w:r>
      <w:r w:rsidR="00600D57">
        <w:rPr>
          <w:rFonts w:asciiTheme="minorHAnsi" w:hAnsiTheme="minorHAnsi" w:cstheme="minorHAnsi"/>
        </w:rPr>
        <w:t>log</w:t>
      </w:r>
      <w:r>
        <w:rPr>
          <w:rFonts w:asciiTheme="minorHAnsi" w:hAnsiTheme="minorHAnsi" w:cstheme="minorHAnsi"/>
        </w:rPr>
        <w:t xml:space="preserve"> </w:t>
      </w:r>
      <w:r w:rsidR="00600D57" w:rsidRPr="00600D57">
        <w:rPr>
          <w:rFonts w:asciiTheme="minorHAnsi" w:hAnsiTheme="minorHAnsi" w:cstheme="minorHAnsi"/>
        </w:rPr>
        <w:t>into the backend</w:t>
      </w:r>
      <w:r>
        <w:rPr>
          <w:rFonts w:asciiTheme="minorHAnsi" w:hAnsiTheme="minorHAnsi" w:cstheme="minorHAnsi"/>
        </w:rPr>
        <w:t xml:space="preserve"> of the application. C</w:t>
      </w:r>
      <w:r w:rsidR="00600D57">
        <w:rPr>
          <w:rFonts w:asciiTheme="minorHAnsi" w:hAnsiTheme="minorHAnsi" w:cstheme="minorHAnsi"/>
        </w:rPr>
        <w:t xml:space="preserve">lick </w:t>
      </w:r>
      <w:r w:rsidR="00600D57" w:rsidRPr="00600D57">
        <w:rPr>
          <w:rFonts w:asciiTheme="minorHAnsi" w:hAnsiTheme="minorHAnsi" w:cstheme="minorHAnsi"/>
          <w:b/>
          <w:bCs/>
        </w:rPr>
        <w:t>Go to projects</w:t>
      </w:r>
      <w:r w:rsidR="00600D57" w:rsidRPr="00600D57">
        <w:rPr>
          <w:rFonts w:asciiTheme="minorHAnsi" w:hAnsiTheme="minorHAnsi" w:cstheme="minorHAnsi"/>
        </w:rPr>
        <w:t xml:space="preserve"> </w:t>
      </w:r>
      <w:r w:rsidR="00600D57">
        <w:rPr>
          <w:rFonts w:asciiTheme="minorHAnsi" w:hAnsiTheme="minorHAnsi" w:cstheme="minorHAnsi"/>
        </w:rPr>
        <w:t xml:space="preserve">and </w:t>
      </w:r>
      <w:r w:rsidR="004779C6">
        <w:rPr>
          <w:rFonts w:asciiTheme="minorHAnsi" w:hAnsiTheme="minorHAnsi" w:cstheme="minorHAnsi"/>
        </w:rPr>
        <w:t>c</w:t>
      </w:r>
      <w:r w:rsidR="00600D57" w:rsidRPr="00600D57">
        <w:rPr>
          <w:rFonts w:asciiTheme="minorHAnsi" w:hAnsiTheme="minorHAnsi" w:cstheme="minorHAnsi"/>
        </w:rPr>
        <w:t xml:space="preserve">lick the arrow in the </w:t>
      </w:r>
      <w:r w:rsidR="00600D57" w:rsidRPr="00600D57">
        <w:rPr>
          <w:rFonts w:asciiTheme="minorHAnsi" w:hAnsiTheme="minorHAnsi" w:cstheme="minorHAnsi"/>
          <w:b/>
          <w:bCs/>
        </w:rPr>
        <w:t>View</w:t>
      </w:r>
      <w:r w:rsidR="00600D57" w:rsidRPr="00600D57">
        <w:rPr>
          <w:rFonts w:asciiTheme="minorHAnsi" w:hAnsiTheme="minorHAnsi" w:cstheme="minorHAnsi"/>
        </w:rPr>
        <w:t xml:space="preserve"> column </w:t>
      </w:r>
      <w:r>
        <w:rPr>
          <w:rFonts w:asciiTheme="minorHAnsi" w:hAnsiTheme="minorHAnsi" w:cstheme="minorHAnsi"/>
        </w:rPr>
        <w:t>to select</w:t>
      </w:r>
      <w:r w:rsidR="00600D57" w:rsidRPr="00600D57">
        <w:rPr>
          <w:rFonts w:asciiTheme="minorHAnsi" w:hAnsiTheme="minorHAnsi" w:cstheme="minorHAnsi"/>
        </w:rPr>
        <w:t xml:space="preserve"> the desired project</w:t>
      </w:r>
      <w:r>
        <w:rPr>
          <w:rFonts w:asciiTheme="minorHAnsi" w:hAnsiTheme="minorHAnsi" w:cstheme="minorHAnsi"/>
        </w:rPr>
        <w:t xml:space="preserve"> </w:t>
      </w:r>
      <w:r>
        <w:rPr>
          <w:rFonts w:asciiTheme="minorHAnsi" w:hAnsiTheme="minorHAnsi" w:cstheme="minorHAnsi"/>
          <w:b/>
          <w:bCs/>
        </w:rPr>
        <w:t>[2]</w:t>
      </w:r>
      <w:r w:rsidR="00600D57" w:rsidRPr="00600D57">
        <w:rPr>
          <w:rFonts w:asciiTheme="minorHAnsi" w:hAnsiTheme="minorHAnsi" w:cstheme="minorHAnsi"/>
        </w:rPr>
        <w:t>.</w:t>
      </w:r>
    </w:p>
    <w:p w14:paraId="7605F9E4" w14:textId="74BE7B34" w:rsidR="00C34F4C" w:rsidRPr="00B07A3B" w:rsidRDefault="004779C6" w:rsidP="004038C6">
      <w:pPr>
        <w:pStyle w:val="ListParagraph"/>
        <w:numPr>
          <w:ilvl w:val="2"/>
          <w:numId w:val="3"/>
        </w:numPr>
        <w:contextualSpacing w:val="0"/>
        <w:rPr>
          <w:rFonts w:asciiTheme="minorHAnsi" w:hAnsiTheme="minorHAnsi" w:cstheme="minorHAnsi"/>
        </w:rPr>
      </w:pPr>
      <w:r>
        <w:rPr>
          <w:rFonts w:asciiTheme="minorHAnsi" w:hAnsiTheme="minorHAnsi" w:cstheme="minorHAnsi"/>
        </w:rPr>
        <w:t xml:space="preserve">WIDE: </w:t>
      </w:r>
      <w:r w:rsidR="00653F53">
        <w:rPr>
          <w:rFonts w:asciiTheme="minorHAnsi" w:hAnsiTheme="minorHAnsi" w:cstheme="minorHAnsi"/>
        </w:rPr>
        <w:t>Talent at computer, opening website, with monitor visible in frame</w:t>
      </w:r>
      <w:r w:rsidR="004038C6">
        <w:rPr>
          <w:rFonts w:asciiTheme="minorHAnsi" w:hAnsiTheme="minorHAnsi" w:cstheme="minorHAnsi"/>
        </w:rPr>
        <w:t xml:space="preserve">. </w:t>
      </w:r>
      <w:r w:rsidR="004038C6" w:rsidRPr="004038C6">
        <w:rPr>
          <w:rFonts w:asciiTheme="minorHAnsi" w:hAnsiTheme="minorHAnsi" w:cstheme="minorHAnsi"/>
          <w:i/>
          <w:iCs/>
          <w:color w:val="0432FF"/>
          <w:szCs w:val="24"/>
        </w:rPr>
        <w:t>Videographer: Obtain several shots of talent typing on keyboard and clicking mouse to use as b-roll</w:t>
      </w:r>
    </w:p>
    <w:p w14:paraId="3F0F8C7F" w14:textId="642E6472" w:rsidR="00117FEF" w:rsidRPr="00677EAA" w:rsidRDefault="00117FEF" w:rsidP="004038C6">
      <w:pPr>
        <w:pStyle w:val="ListParagraph"/>
        <w:numPr>
          <w:ilvl w:val="2"/>
          <w:numId w:val="3"/>
        </w:numPr>
        <w:contextualSpacing w:val="0"/>
        <w:rPr>
          <w:rFonts w:asciiTheme="minorHAnsi" w:hAnsiTheme="minorHAnsi" w:cstheme="minorHAnsi"/>
        </w:rPr>
      </w:pPr>
      <w:r w:rsidRPr="00677EAA">
        <w:rPr>
          <w:rFonts w:asciiTheme="minorHAnsi" w:hAnsiTheme="minorHAnsi" w:cstheme="minorHAnsi"/>
        </w:rPr>
        <w:t xml:space="preserve">SCREEN: </w:t>
      </w:r>
      <w:r>
        <w:t>6</w:t>
      </w:r>
      <w:r w:rsidR="00677EAA">
        <w:t>2032</w:t>
      </w:r>
      <w:r>
        <w:t>_screenshot_</w:t>
      </w:r>
      <w:r w:rsidR="00677EAA">
        <w:t>2.1.2. 0:03 – 0:27</w:t>
      </w:r>
    </w:p>
    <w:p w14:paraId="4D1F1564" w14:textId="77777777" w:rsidR="00117FEF" w:rsidRPr="00B07A3B" w:rsidRDefault="00117FEF" w:rsidP="004038C6">
      <w:pPr>
        <w:pStyle w:val="ListParagraph"/>
        <w:spacing w:before="120"/>
        <w:ind w:left="1627"/>
        <w:contextualSpacing w:val="0"/>
        <w:rPr>
          <w:rFonts w:asciiTheme="minorHAnsi" w:hAnsiTheme="minorHAnsi" w:cstheme="minorHAnsi"/>
        </w:rPr>
      </w:pPr>
    </w:p>
    <w:p w14:paraId="01C85A9B" w14:textId="468C354B" w:rsidR="00F376B8" w:rsidRDefault="005C0033" w:rsidP="004038C6">
      <w:pPr>
        <w:pStyle w:val="ListParagraph"/>
        <w:numPr>
          <w:ilvl w:val="1"/>
          <w:numId w:val="3"/>
        </w:numPr>
        <w:contextualSpacing w:val="0"/>
        <w:rPr>
          <w:rFonts w:asciiTheme="minorHAnsi" w:hAnsiTheme="minorHAnsi" w:cstheme="minorHAnsi"/>
        </w:rPr>
      </w:pPr>
      <w:r>
        <w:rPr>
          <w:rFonts w:asciiTheme="minorHAnsi" w:hAnsiTheme="minorHAnsi" w:cstheme="minorHAnsi"/>
        </w:rPr>
        <w:t xml:space="preserve">In the </w:t>
      </w:r>
      <w:r>
        <w:rPr>
          <w:rFonts w:asciiTheme="minorHAnsi" w:hAnsiTheme="minorHAnsi" w:cstheme="minorHAnsi"/>
          <w:b/>
          <w:bCs/>
        </w:rPr>
        <w:t xml:space="preserve">Project Overview </w:t>
      </w:r>
      <w:r>
        <w:rPr>
          <w:rFonts w:asciiTheme="minorHAnsi" w:hAnsiTheme="minorHAnsi" w:cstheme="minorHAnsi"/>
        </w:rPr>
        <w:t xml:space="preserve">page, click the </w:t>
      </w:r>
      <w:r>
        <w:rPr>
          <w:rFonts w:asciiTheme="minorHAnsi" w:hAnsiTheme="minorHAnsi" w:cstheme="minorHAnsi"/>
          <w:b/>
          <w:bCs/>
        </w:rPr>
        <w:t>Participants</w:t>
      </w:r>
      <w:r>
        <w:rPr>
          <w:rFonts w:asciiTheme="minorHAnsi" w:hAnsiTheme="minorHAnsi" w:cstheme="minorHAnsi"/>
        </w:rPr>
        <w:t xml:space="preserve"> tab.</w:t>
      </w:r>
      <w:r w:rsidR="004779C6" w:rsidRPr="004779C6">
        <w:rPr>
          <w:rFonts w:asciiTheme="minorHAnsi" w:hAnsiTheme="minorHAnsi" w:cstheme="minorHAnsi"/>
        </w:rPr>
        <w:t xml:space="preserve"> </w:t>
      </w:r>
      <w:r>
        <w:rPr>
          <w:rFonts w:asciiTheme="minorHAnsi" w:hAnsiTheme="minorHAnsi" w:cstheme="minorHAnsi"/>
        </w:rPr>
        <w:t>W</w:t>
      </w:r>
      <w:r w:rsidR="004779C6" w:rsidRPr="004779C6">
        <w:rPr>
          <w:rFonts w:asciiTheme="minorHAnsi" w:hAnsiTheme="minorHAnsi" w:cstheme="minorHAnsi"/>
        </w:rPr>
        <w:t xml:space="preserve">hen </w:t>
      </w:r>
      <w:r>
        <w:rPr>
          <w:rFonts w:asciiTheme="minorHAnsi" w:hAnsiTheme="minorHAnsi" w:cstheme="minorHAnsi"/>
        </w:rPr>
        <w:t xml:space="preserve">the </w:t>
      </w:r>
      <w:r w:rsidR="004779C6" w:rsidRPr="004779C6">
        <w:rPr>
          <w:rFonts w:asciiTheme="minorHAnsi" w:hAnsiTheme="minorHAnsi" w:cstheme="minorHAnsi"/>
          <w:b/>
          <w:bCs/>
        </w:rPr>
        <w:t>Participant Overview</w:t>
      </w:r>
      <w:r w:rsidR="004779C6" w:rsidRPr="004779C6">
        <w:rPr>
          <w:rFonts w:asciiTheme="minorHAnsi" w:hAnsiTheme="minorHAnsi" w:cstheme="minorHAnsi"/>
        </w:rPr>
        <w:t xml:space="preserve"> screen appears, click </w:t>
      </w:r>
      <w:r w:rsidR="004779C6" w:rsidRPr="004779C6">
        <w:rPr>
          <w:rFonts w:asciiTheme="minorHAnsi" w:hAnsiTheme="minorHAnsi" w:cstheme="minorHAnsi"/>
          <w:b/>
          <w:bCs/>
        </w:rPr>
        <w:t>Add new participant</w:t>
      </w:r>
      <w:r>
        <w:rPr>
          <w:rFonts w:asciiTheme="minorHAnsi" w:hAnsiTheme="minorHAnsi" w:cstheme="minorHAnsi"/>
        </w:rPr>
        <w:t xml:space="preserve"> and</w:t>
      </w:r>
      <w:r w:rsidR="004779C6" w:rsidRPr="00B07A3B">
        <w:rPr>
          <w:rFonts w:asciiTheme="minorHAnsi" w:hAnsiTheme="minorHAnsi" w:cstheme="minorHAnsi"/>
        </w:rPr>
        <w:t xml:space="preserve"> </w:t>
      </w:r>
      <w:r w:rsidR="00E63CC3" w:rsidRPr="00E63CC3">
        <w:rPr>
          <w:rFonts w:asciiTheme="minorHAnsi" w:hAnsiTheme="minorHAnsi" w:cstheme="minorHAnsi"/>
        </w:rPr>
        <w:t>enter</w:t>
      </w:r>
      <w:r>
        <w:rPr>
          <w:rFonts w:asciiTheme="minorHAnsi" w:hAnsiTheme="minorHAnsi" w:cstheme="minorHAnsi"/>
        </w:rPr>
        <w:t xml:space="preserve"> the</w:t>
      </w:r>
      <w:r w:rsidR="00E63CC3" w:rsidRPr="00E63CC3">
        <w:rPr>
          <w:rFonts w:asciiTheme="minorHAnsi" w:hAnsiTheme="minorHAnsi" w:cstheme="minorHAnsi"/>
        </w:rPr>
        <w:t xml:space="preserve"> </w:t>
      </w:r>
      <w:r w:rsidR="00E63CC3" w:rsidRPr="00E63CC3">
        <w:rPr>
          <w:rFonts w:asciiTheme="minorHAnsi" w:hAnsiTheme="minorHAnsi" w:cstheme="minorHAnsi"/>
          <w:b/>
          <w:bCs/>
        </w:rPr>
        <w:t>Codename</w:t>
      </w:r>
      <w:r w:rsidR="00E63CC3" w:rsidRPr="005C0033">
        <w:rPr>
          <w:rFonts w:asciiTheme="minorHAnsi" w:hAnsiTheme="minorHAnsi" w:cstheme="minorHAnsi"/>
        </w:rPr>
        <w:t>,</w:t>
      </w:r>
      <w:r w:rsidR="00E63CC3" w:rsidRPr="00E63CC3">
        <w:rPr>
          <w:rFonts w:asciiTheme="minorHAnsi" w:hAnsiTheme="minorHAnsi" w:cstheme="minorHAnsi"/>
        </w:rPr>
        <w:t xml:space="preserve"> </w:t>
      </w:r>
      <w:r w:rsidR="00E63CC3" w:rsidRPr="00E63CC3">
        <w:rPr>
          <w:rFonts w:asciiTheme="minorHAnsi" w:hAnsiTheme="minorHAnsi" w:cstheme="minorHAnsi"/>
          <w:b/>
          <w:bCs/>
        </w:rPr>
        <w:t>Notes</w:t>
      </w:r>
      <w:r w:rsidR="00E63CC3" w:rsidRPr="005C0033">
        <w:rPr>
          <w:rFonts w:asciiTheme="minorHAnsi" w:hAnsiTheme="minorHAnsi" w:cstheme="minorHAnsi"/>
        </w:rPr>
        <w:t>,</w:t>
      </w:r>
      <w:r w:rsidR="00E63CC3" w:rsidRPr="00E63CC3">
        <w:rPr>
          <w:rFonts w:asciiTheme="minorHAnsi" w:hAnsiTheme="minorHAnsi" w:cstheme="minorHAnsi"/>
          <w:b/>
          <w:bCs/>
        </w:rPr>
        <w:t xml:space="preserve"> Login </w:t>
      </w:r>
      <w:r w:rsidR="00E63CC3" w:rsidRPr="005C0033">
        <w:rPr>
          <w:rFonts w:asciiTheme="minorHAnsi" w:hAnsiTheme="minorHAnsi" w:cstheme="minorHAnsi"/>
          <w:b/>
          <w:bCs/>
        </w:rPr>
        <w:t>ID</w:t>
      </w:r>
      <w:r>
        <w:rPr>
          <w:rFonts w:asciiTheme="minorHAnsi" w:hAnsiTheme="minorHAnsi" w:cstheme="minorHAnsi"/>
        </w:rPr>
        <w:t xml:space="preserve">, and </w:t>
      </w:r>
      <w:r w:rsidR="00E63CC3" w:rsidRPr="005C0033">
        <w:rPr>
          <w:rFonts w:asciiTheme="minorHAnsi" w:hAnsiTheme="minorHAnsi" w:cstheme="minorHAnsi"/>
          <w:b/>
          <w:bCs/>
        </w:rPr>
        <w:t>Login</w:t>
      </w:r>
      <w:r w:rsidR="00E63CC3" w:rsidRPr="00E63CC3">
        <w:rPr>
          <w:rFonts w:asciiTheme="minorHAnsi" w:hAnsiTheme="minorHAnsi" w:cstheme="minorHAnsi"/>
          <w:b/>
          <w:bCs/>
        </w:rPr>
        <w:t xml:space="preserve"> Key</w:t>
      </w:r>
      <w:r>
        <w:rPr>
          <w:rFonts w:asciiTheme="minorHAnsi" w:hAnsiTheme="minorHAnsi" w:cstheme="minorHAnsi"/>
        </w:rPr>
        <w:t xml:space="preserve"> as appropriate </w:t>
      </w:r>
      <w:r w:rsidR="00E63CC3" w:rsidRPr="00E63CC3">
        <w:rPr>
          <w:rFonts w:asciiTheme="minorHAnsi" w:hAnsiTheme="minorHAnsi" w:cstheme="minorHAnsi"/>
        </w:rPr>
        <w:t xml:space="preserve">and </w:t>
      </w:r>
      <w:r w:rsidR="00E63CC3" w:rsidRPr="00E63CC3">
        <w:rPr>
          <w:rFonts w:asciiTheme="minorHAnsi" w:hAnsiTheme="minorHAnsi" w:cstheme="minorHAnsi"/>
          <w:b/>
          <w:bCs/>
        </w:rPr>
        <w:t>Save</w:t>
      </w:r>
      <w:r w:rsidR="00F376B8">
        <w:rPr>
          <w:rFonts w:asciiTheme="minorHAnsi" w:hAnsiTheme="minorHAnsi" w:cstheme="minorHAnsi"/>
          <w:b/>
          <w:bCs/>
        </w:rPr>
        <w:t xml:space="preserve"> </w:t>
      </w:r>
      <w:r w:rsidR="00F376B8" w:rsidRPr="00D15400">
        <w:rPr>
          <w:rFonts w:asciiTheme="minorHAnsi" w:hAnsiTheme="minorHAnsi" w:cstheme="minorHAnsi"/>
        </w:rPr>
        <w:t xml:space="preserve">the </w:t>
      </w:r>
      <w:r w:rsidR="00F376B8" w:rsidRPr="00F376B8">
        <w:rPr>
          <w:rFonts w:asciiTheme="minorHAnsi" w:hAnsiTheme="minorHAnsi" w:cstheme="minorHAnsi"/>
        </w:rPr>
        <w:t>file</w:t>
      </w:r>
      <w:r w:rsidR="00F376B8">
        <w:rPr>
          <w:rFonts w:asciiTheme="minorHAnsi" w:hAnsiTheme="minorHAnsi" w:cstheme="minorHAnsi"/>
        </w:rPr>
        <w:t xml:space="preserve"> </w:t>
      </w:r>
      <w:r w:rsidR="00F376B8" w:rsidRPr="00F376B8">
        <w:rPr>
          <w:rFonts w:asciiTheme="minorHAnsi" w:hAnsiTheme="minorHAnsi" w:cstheme="minorHAnsi"/>
          <w:b/>
          <w:bCs/>
        </w:rPr>
        <w:t>[1</w:t>
      </w:r>
      <w:r w:rsidR="00846460">
        <w:rPr>
          <w:rFonts w:asciiTheme="minorHAnsi" w:hAnsiTheme="minorHAnsi" w:cstheme="minorHAnsi"/>
          <w:b/>
          <w:bCs/>
        </w:rPr>
        <w:t>-TXT</w:t>
      </w:r>
      <w:r w:rsidR="00F376B8" w:rsidRPr="00F376B8">
        <w:rPr>
          <w:rFonts w:asciiTheme="minorHAnsi" w:hAnsiTheme="minorHAnsi" w:cstheme="minorHAnsi"/>
          <w:b/>
          <w:bCs/>
        </w:rPr>
        <w:t>]</w:t>
      </w:r>
      <w:r w:rsidR="00E63CC3" w:rsidRPr="00E63CC3">
        <w:rPr>
          <w:rFonts w:asciiTheme="minorHAnsi" w:hAnsiTheme="minorHAnsi" w:cstheme="minorHAnsi"/>
        </w:rPr>
        <w:t>.</w:t>
      </w:r>
    </w:p>
    <w:p w14:paraId="46D52C4B" w14:textId="0C248E12" w:rsidR="00846460" w:rsidRPr="00677EAA" w:rsidRDefault="00793212" w:rsidP="004038C6">
      <w:pPr>
        <w:pStyle w:val="ListParagraph"/>
        <w:numPr>
          <w:ilvl w:val="2"/>
          <w:numId w:val="3"/>
        </w:numPr>
        <w:contextualSpacing w:val="0"/>
        <w:rPr>
          <w:rFonts w:asciiTheme="minorHAnsi" w:hAnsiTheme="minorHAnsi" w:cstheme="minorHAnsi"/>
        </w:rPr>
      </w:pPr>
      <w:r w:rsidRPr="00793212">
        <w:rPr>
          <w:rFonts w:asciiTheme="minorHAnsi" w:hAnsiTheme="minorHAnsi" w:cstheme="minorHAnsi"/>
        </w:rPr>
        <w:t xml:space="preserve">SCREEN: </w:t>
      </w:r>
      <w:r w:rsidR="00677EAA">
        <w:t xml:space="preserve">62032_screenshot_2.2.1. 0:02 – 0:26 </w:t>
      </w:r>
      <w:r w:rsidR="00677EAA">
        <w:rPr>
          <w:rFonts w:asciiTheme="minorHAnsi" w:hAnsiTheme="minorHAnsi" w:cstheme="minorHAnsi"/>
          <w:b/>
          <w:bCs/>
        </w:rPr>
        <w:t>TEXT: Use Participant study ID as both codename and login ID</w:t>
      </w:r>
      <w:r w:rsidR="00677EAA">
        <w:t xml:space="preserve"> </w:t>
      </w:r>
    </w:p>
    <w:p w14:paraId="2D19214E" w14:textId="77777777" w:rsidR="00677EAA" w:rsidRPr="00677EAA" w:rsidRDefault="00677EAA" w:rsidP="004038C6">
      <w:pPr>
        <w:pStyle w:val="ListParagraph"/>
        <w:spacing w:before="120"/>
        <w:ind w:left="1627"/>
        <w:contextualSpacing w:val="0"/>
        <w:rPr>
          <w:rFonts w:asciiTheme="minorHAnsi" w:hAnsiTheme="minorHAnsi" w:cstheme="minorHAnsi"/>
        </w:rPr>
      </w:pPr>
    </w:p>
    <w:p w14:paraId="7B111C00" w14:textId="4CF5246F" w:rsidR="00846460" w:rsidRPr="00846460" w:rsidRDefault="005C0033" w:rsidP="004038C6">
      <w:pPr>
        <w:pStyle w:val="ListParagraph"/>
        <w:numPr>
          <w:ilvl w:val="1"/>
          <w:numId w:val="3"/>
        </w:numPr>
        <w:contextualSpacing w:val="0"/>
        <w:rPr>
          <w:rFonts w:asciiTheme="minorHAnsi" w:hAnsiTheme="minorHAnsi" w:cstheme="minorHAnsi"/>
        </w:rPr>
      </w:pPr>
      <w:r>
        <w:rPr>
          <w:rFonts w:asciiTheme="minorHAnsi" w:hAnsiTheme="minorHAnsi" w:cstheme="minorHAnsi"/>
        </w:rPr>
        <w:t>To s</w:t>
      </w:r>
      <w:r w:rsidRPr="00846460">
        <w:rPr>
          <w:rFonts w:asciiTheme="minorHAnsi" w:hAnsiTheme="minorHAnsi" w:cstheme="minorHAnsi"/>
        </w:rPr>
        <w:t>chedule invitations for each participant</w:t>
      </w:r>
      <w:r>
        <w:rPr>
          <w:rFonts w:asciiTheme="minorHAnsi" w:hAnsiTheme="minorHAnsi" w:cstheme="minorHAnsi"/>
        </w:rPr>
        <w:t>, c</w:t>
      </w:r>
      <w:r w:rsidRPr="00846460">
        <w:rPr>
          <w:rFonts w:asciiTheme="minorHAnsi" w:hAnsiTheme="minorHAnsi" w:cstheme="minorHAnsi"/>
        </w:rPr>
        <w:t xml:space="preserve">lick on the </w:t>
      </w:r>
      <w:r w:rsidRPr="00846460">
        <w:rPr>
          <w:rFonts w:asciiTheme="minorHAnsi" w:hAnsiTheme="minorHAnsi" w:cstheme="minorHAnsi"/>
          <w:b/>
          <w:bCs/>
        </w:rPr>
        <w:t>Invitations</w:t>
      </w:r>
      <w:r w:rsidRPr="00846460">
        <w:rPr>
          <w:rFonts w:asciiTheme="minorHAnsi" w:hAnsiTheme="minorHAnsi" w:cstheme="minorHAnsi"/>
        </w:rPr>
        <w:t xml:space="preserve"> tab</w:t>
      </w:r>
      <w:r>
        <w:rPr>
          <w:rFonts w:asciiTheme="minorHAnsi" w:hAnsiTheme="minorHAnsi" w:cstheme="minorHAnsi"/>
        </w:rPr>
        <w:t xml:space="preserve">. In the </w:t>
      </w:r>
      <w:r w:rsidR="00846460" w:rsidRPr="00846460">
        <w:rPr>
          <w:rFonts w:asciiTheme="minorHAnsi" w:hAnsiTheme="minorHAnsi" w:cstheme="minorHAnsi"/>
          <w:b/>
          <w:bCs/>
        </w:rPr>
        <w:t>Invitation Overview</w:t>
      </w:r>
      <w:r w:rsidR="00846460" w:rsidRPr="00846460">
        <w:rPr>
          <w:rFonts w:asciiTheme="minorHAnsi" w:hAnsiTheme="minorHAnsi" w:cstheme="minorHAnsi"/>
        </w:rPr>
        <w:t xml:space="preserve"> screen, click </w:t>
      </w:r>
      <w:r w:rsidR="00846460" w:rsidRPr="00846460">
        <w:rPr>
          <w:rFonts w:asciiTheme="minorHAnsi" w:hAnsiTheme="minorHAnsi" w:cstheme="minorHAnsi"/>
          <w:b/>
          <w:bCs/>
        </w:rPr>
        <w:t>Add new invitation</w:t>
      </w:r>
      <w:r w:rsidR="00846460">
        <w:rPr>
          <w:rFonts w:asciiTheme="minorHAnsi" w:hAnsiTheme="minorHAnsi" w:cstheme="minorHAnsi"/>
          <w:b/>
          <w:bCs/>
        </w:rPr>
        <w:t xml:space="preserve"> [1]</w:t>
      </w:r>
      <w:r w:rsidR="00846460" w:rsidRPr="00846460">
        <w:rPr>
          <w:rFonts w:asciiTheme="minorHAnsi" w:hAnsiTheme="minorHAnsi" w:cstheme="minorHAnsi"/>
        </w:rPr>
        <w:t>.</w:t>
      </w:r>
    </w:p>
    <w:p w14:paraId="1EE42691" w14:textId="769D5075" w:rsidR="00A319BE" w:rsidRPr="00573AAF" w:rsidRDefault="00573AAF" w:rsidP="004038C6">
      <w:pPr>
        <w:pStyle w:val="ListParagraph"/>
        <w:numPr>
          <w:ilvl w:val="2"/>
          <w:numId w:val="3"/>
        </w:numPr>
        <w:contextualSpacing w:val="0"/>
        <w:rPr>
          <w:rFonts w:asciiTheme="minorHAnsi" w:hAnsiTheme="minorHAnsi" w:cstheme="minorHAnsi"/>
        </w:rPr>
      </w:pPr>
      <w:r w:rsidRPr="00793212">
        <w:rPr>
          <w:rFonts w:asciiTheme="minorHAnsi" w:hAnsiTheme="minorHAnsi" w:cstheme="minorHAnsi"/>
        </w:rPr>
        <w:t xml:space="preserve">SCREEN: </w:t>
      </w:r>
      <w:r>
        <w:t>62032_screenshot_2.3.1. 0:02 – 0:08</w:t>
      </w:r>
      <w:r w:rsidR="005B45B2">
        <w:t xml:space="preserve"> </w:t>
      </w:r>
    </w:p>
    <w:p w14:paraId="638E3249" w14:textId="77777777" w:rsidR="00573AAF" w:rsidRPr="00573AAF" w:rsidRDefault="00573AAF" w:rsidP="004038C6">
      <w:pPr>
        <w:pStyle w:val="ListParagraph"/>
        <w:spacing w:before="120"/>
        <w:ind w:left="1627"/>
        <w:contextualSpacing w:val="0"/>
        <w:rPr>
          <w:rFonts w:asciiTheme="minorHAnsi" w:hAnsiTheme="minorHAnsi" w:cstheme="minorHAnsi"/>
        </w:rPr>
      </w:pPr>
    </w:p>
    <w:p w14:paraId="78A5DBA0" w14:textId="7B440D7F" w:rsidR="00846460" w:rsidRDefault="00793212" w:rsidP="004038C6">
      <w:pPr>
        <w:pStyle w:val="ListParagraph"/>
        <w:numPr>
          <w:ilvl w:val="1"/>
          <w:numId w:val="3"/>
        </w:numPr>
        <w:contextualSpacing w:val="0"/>
        <w:rPr>
          <w:rFonts w:asciiTheme="minorHAnsi" w:hAnsiTheme="minorHAnsi" w:cstheme="minorHAnsi"/>
        </w:rPr>
      </w:pPr>
      <w:r>
        <w:rPr>
          <w:rFonts w:asciiTheme="minorHAnsi" w:hAnsiTheme="minorHAnsi" w:cstheme="minorHAnsi"/>
        </w:rPr>
        <w:t>I</w:t>
      </w:r>
      <w:r w:rsidR="00846460">
        <w:rPr>
          <w:rFonts w:asciiTheme="minorHAnsi" w:hAnsiTheme="minorHAnsi" w:cstheme="minorHAnsi"/>
        </w:rPr>
        <w:t xml:space="preserve">n </w:t>
      </w:r>
      <w:r w:rsidR="00846460" w:rsidRPr="00846460">
        <w:rPr>
          <w:rFonts w:asciiTheme="minorHAnsi" w:hAnsiTheme="minorHAnsi" w:cstheme="minorHAnsi"/>
        </w:rPr>
        <w:t xml:space="preserve">the following screen, select a </w:t>
      </w:r>
      <w:r w:rsidR="00846460" w:rsidRPr="00846460">
        <w:rPr>
          <w:rFonts w:asciiTheme="minorHAnsi" w:hAnsiTheme="minorHAnsi" w:cstheme="minorHAnsi"/>
          <w:b/>
          <w:bCs/>
        </w:rPr>
        <w:t>Participant</w:t>
      </w:r>
      <w:r w:rsidR="00846460" w:rsidRPr="00846460">
        <w:rPr>
          <w:rFonts w:asciiTheme="minorHAnsi" w:hAnsiTheme="minorHAnsi" w:cstheme="minorHAnsi"/>
        </w:rPr>
        <w:t xml:space="preserve"> and enter</w:t>
      </w:r>
      <w:r>
        <w:rPr>
          <w:rFonts w:asciiTheme="minorHAnsi" w:hAnsiTheme="minorHAnsi" w:cstheme="minorHAnsi"/>
        </w:rPr>
        <w:t xml:space="preserve"> the</w:t>
      </w:r>
      <w:r w:rsidR="00846460" w:rsidRPr="00846460">
        <w:rPr>
          <w:rFonts w:asciiTheme="minorHAnsi" w:hAnsiTheme="minorHAnsi" w:cstheme="minorHAnsi"/>
        </w:rPr>
        <w:t xml:space="preserve"> </w:t>
      </w:r>
      <w:r w:rsidR="00846460" w:rsidRPr="00846460">
        <w:rPr>
          <w:rFonts w:asciiTheme="minorHAnsi" w:hAnsiTheme="minorHAnsi" w:cstheme="minorHAnsi"/>
          <w:b/>
          <w:bCs/>
        </w:rPr>
        <w:t>Period start time</w:t>
      </w:r>
      <w:r w:rsidR="00846460" w:rsidRPr="00793212">
        <w:rPr>
          <w:rFonts w:asciiTheme="minorHAnsi" w:hAnsiTheme="minorHAnsi" w:cstheme="minorHAnsi"/>
        </w:rPr>
        <w:t xml:space="preserve">, </w:t>
      </w:r>
      <w:r w:rsidR="00846460" w:rsidRPr="00846460">
        <w:rPr>
          <w:rFonts w:asciiTheme="minorHAnsi" w:hAnsiTheme="minorHAnsi" w:cstheme="minorHAnsi"/>
          <w:b/>
          <w:bCs/>
        </w:rPr>
        <w:t>Period end time</w:t>
      </w:r>
      <w:r w:rsidR="00846460" w:rsidRPr="00793212">
        <w:rPr>
          <w:rFonts w:asciiTheme="minorHAnsi" w:hAnsiTheme="minorHAnsi" w:cstheme="minorHAnsi"/>
        </w:rPr>
        <w:t>,</w:t>
      </w:r>
      <w:r w:rsidR="00846460" w:rsidRPr="00846460">
        <w:rPr>
          <w:rFonts w:asciiTheme="minorHAnsi" w:hAnsiTheme="minorHAnsi" w:cstheme="minorHAnsi"/>
          <w:b/>
          <w:bCs/>
        </w:rPr>
        <w:t xml:space="preserve"> </w:t>
      </w:r>
      <w:proofErr w:type="gramStart"/>
      <w:r w:rsidR="00846460" w:rsidRPr="00846460">
        <w:rPr>
          <w:rFonts w:asciiTheme="minorHAnsi" w:hAnsiTheme="minorHAnsi" w:cstheme="minorHAnsi"/>
          <w:b/>
          <w:bCs/>
        </w:rPr>
        <w:t>Opening</w:t>
      </w:r>
      <w:proofErr w:type="gramEnd"/>
      <w:r w:rsidR="00846460" w:rsidRPr="00846460">
        <w:rPr>
          <w:rFonts w:asciiTheme="minorHAnsi" w:hAnsiTheme="minorHAnsi" w:cstheme="minorHAnsi"/>
          <w:b/>
          <w:bCs/>
        </w:rPr>
        <w:t xml:space="preserve"> time</w:t>
      </w:r>
      <w:r w:rsidR="00846460" w:rsidRPr="00793212">
        <w:rPr>
          <w:rFonts w:asciiTheme="minorHAnsi" w:hAnsiTheme="minorHAnsi" w:cstheme="minorHAnsi"/>
        </w:rPr>
        <w:t>,</w:t>
      </w:r>
      <w:r w:rsidR="00846460" w:rsidRPr="00846460">
        <w:rPr>
          <w:rFonts w:asciiTheme="minorHAnsi" w:hAnsiTheme="minorHAnsi" w:cstheme="minorHAnsi"/>
          <w:b/>
          <w:bCs/>
        </w:rPr>
        <w:t xml:space="preserve"> Closing time</w:t>
      </w:r>
      <w:r w:rsidR="00846460" w:rsidRPr="00793212">
        <w:rPr>
          <w:rFonts w:asciiTheme="minorHAnsi" w:hAnsiTheme="minorHAnsi" w:cstheme="minorHAnsi"/>
        </w:rPr>
        <w:t>,</w:t>
      </w:r>
      <w:r w:rsidR="00846460" w:rsidRPr="00846460">
        <w:rPr>
          <w:rFonts w:asciiTheme="minorHAnsi" w:hAnsiTheme="minorHAnsi" w:cstheme="minorHAnsi"/>
          <w:b/>
          <w:bCs/>
        </w:rPr>
        <w:t xml:space="preserve"> Survey URL</w:t>
      </w:r>
      <w:r w:rsidR="00846460" w:rsidRPr="00793212">
        <w:rPr>
          <w:rFonts w:asciiTheme="minorHAnsi" w:hAnsiTheme="minorHAnsi" w:cstheme="minorHAnsi"/>
        </w:rPr>
        <w:t>,</w:t>
      </w:r>
      <w:r w:rsidR="00846460" w:rsidRPr="00846460">
        <w:rPr>
          <w:rFonts w:asciiTheme="minorHAnsi" w:hAnsiTheme="minorHAnsi" w:cstheme="minorHAnsi"/>
          <w:b/>
          <w:bCs/>
        </w:rPr>
        <w:t xml:space="preserve"> Notes</w:t>
      </w:r>
      <w:r>
        <w:rPr>
          <w:rFonts w:asciiTheme="minorHAnsi" w:hAnsiTheme="minorHAnsi" w:cstheme="minorHAnsi"/>
        </w:rPr>
        <w:t>,</w:t>
      </w:r>
      <w:r w:rsidR="00D934D2">
        <w:rPr>
          <w:rFonts w:asciiTheme="minorHAnsi" w:hAnsiTheme="minorHAnsi" w:cstheme="minorHAnsi"/>
          <w:b/>
          <w:bCs/>
        </w:rPr>
        <w:t xml:space="preserve"> </w:t>
      </w:r>
      <w:r w:rsidR="00D934D2" w:rsidRPr="00963473">
        <w:rPr>
          <w:rFonts w:asciiTheme="minorHAnsi" w:hAnsiTheme="minorHAnsi" w:cstheme="minorHAnsi"/>
        </w:rPr>
        <w:t>and</w:t>
      </w:r>
      <w:r w:rsidR="00D934D2">
        <w:rPr>
          <w:rFonts w:asciiTheme="minorHAnsi" w:hAnsiTheme="minorHAnsi" w:cstheme="minorHAnsi"/>
          <w:b/>
          <w:bCs/>
        </w:rPr>
        <w:t xml:space="preserve"> </w:t>
      </w:r>
      <w:r w:rsidR="00846460" w:rsidRPr="00846460">
        <w:rPr>
          <w:rFonts w:asciiTheme="minorHAnsi" w:hAnsiTheme="minorHAnsi" w:cstheme="minorHAnsi"/>
          <w:b/>
          <w:bCs/>
        </w:rPr>
        <w:t>Enable</w:t>
      </w:r>
      <w:r w:rsidR="00D934D2">
        <w:rPr>
          <w:rFonts w:asciiTheme="minorHAnsi" w:hAnsiTheme="minorHAnsi" w:cstheme="minorHAnsi"/>
          <w:b/>
          <w:bCs/>
        </w:rPr>
        <w:t xml:space="preserve"> </w:t>
      </w:r>
      <w:r>
        <w:rPr>
          <w:rFonts w:asciiTheme="minorHAnsi" w:hAnsiTheme="minorHAnsi" w:cstheme="minorHAnsi"/>
        </w:rPr>
        <w:t>as appropriate</w:t>
      </w:r>
      <w:r w:rsidR="005428A1">
        <w:rPr>
          <w:rFonts w:asciiTheme="minorHAnsi" w:hAnsiTheme="minorHAnsi" w:cstheme="minorHAnsi"/>
        </w:rPr>
        <w:t xml:space="preserve"> </w:t>
      </w:r>
      <w:r w:rsidR="005428A1" w:rsidRPr="005428A1">
        <w:rPr>
          <w:rFonts w:asciiTheme="minorHAnsi" w:hAnsiTheme="minorHAnsi" w:cstheme="minorHAnsi"/>
          <w:b/>
          <w:bCs/>
        </w:rPr>
        <w:t>[1]</w:t>
      </w:r>
      <w:r w:rsidR="005428A1">
        <w:rPr>
          <w:rFonts w:asciiTheme="minorHAnsi" w:hAnsiTheme="minorHAnsi" w:cstheme="minorHAnsi"/>
        </w:rPr>
        <w:t>.</w:t>
      </w:r>
    </w:p>
    <w:p w14:paraId="56744338" w14:textId="2F195B71" w:rsidR="00B52343" w:rsidRPr="004038C6" w:rsidRDefault="00B52343" w:rsidP="004038C6">
      <w:pPr>
        <w:pStyle w:val="ListParagraph"/>
        <w:numPr>
          <w:ilvl w:val="2"/>
          <w:numId w:val="3"/>
        </w:numPr>
        <w:contextualSpacing w:val="0"/>
        <w:rPr>
          <w:rFonts w:asciiTheme="minorHAnsi" w:hAnsiTheme="minorHAnsi" w:cstheme="minorHAnsi"/>
        </w:rPr>
      </w:pPr>
      <w:r w:rsidRPr="004038C6">
        <w:rPr>
          <w:rFonts w:asciiTheme="minorHAnsi" w:hAnsiTheme="minorHAnsi" w:cstheme="minorHAnsi"/>
        </w:rPr>
        <w:t xml:space="preserve">SCREEN: </w:t>
      </w:r>
      <w:r>
        <w:t xml:space="preserve">62032_screenshot_2.4.1. 0:02–0:29 </w:t>
      </w:r>
    </w:p>
    <w:p w14:paraId="7AD5C96D" w14:textId="77777777" w:rsidR="004038C6" w:rsidRPr="004038C6" w:rsidRDefault="004038C6" w:rsidP="004038C6">
      <w:pPr>
        <w:pStyle w:val="ListParagraph"/>
        <w:ind w:left="1627"/>
        <w:contextualSpacing w:val="0"/>
        <w:rPr>
          <w:rFonts w:asciiTheme="minorHAnsi" w:hAnsiTheme="minorHAnsi" w:cstheme="minorHAnsi"/>
        </w:rPr>
      </w:pPr>
    </w:p>
    <w:p w14:paraId="7C51A654" w14:textId="2A621D2A" w:rsidR="005428A1" w:rsidRPr="005428A1" w:rsidRDefault="00793212" w:rsidP="004038C6">
      <w:pPr>
        <w:pStyle w:val="ListParagraph"/>
        <w:numPr>
          <w:ilvl w:val="1"/>
          <w:numId w:val="3"/>
        </w:numPr>
        <w:contextualSpacing w:val="0"/>
        <w:rPr>
          <w:rFonts w:asciiTheme="minorHAnsi" w:hAnsiTheme="minorHAnsi" w:cstheme="minorHAnsi"/>
        </w:rPr>
      </w:pPr>
      <w:r>
        <w:rPr>
          <w:rFonts w:asciiTheme="minorHAnsi" w:hAnsiTheme="minorHAnsi" w:cstheme="minorHAnsi"/>
        </w:rPr>
        <w:t>To</w:t>
      </w:r>
      <w:r w:rsidR="005428A1" w:rsidRPr="005428A1">
        <w:rPr>
          <w:rFonts w:asciiTheme="minorHAnsi" w:hAnsiTheme="minorHAnsi" w:cstheme="minorHAnsi"/>
        </w:rPr>
        <w:t xml:space="preserve"> track </w:t>
      </w:r>
      <w:r w:rsidR="00963473">
        <w:rPr>
          <w:rFonts w:asciiTheme="minorHAnsi" w:hAnsiTheme="minorHAnsi" w:cstheme="minorHAnsi"/>
        </w:rPr>
        <w:t xml:space="preserve">the </w:t>
      </w:r>
      <w:r w:rsidR="005428A1" w:rsidRPr="005428A1">
        <w:rPr>
          <w:rFonts w:asciiTheme="minorHAnsi" w:hAnsiTheme="minorHAnsi" w:cstheme="minorHAnsi"/>
        </w:rPr>
        <w:t xml:space="preserve">data collection via the </w:t>
      </w:r>
      <w:r w:rsidR="005428A1" w:rsidRPr="005428A1">
        <w:rPr>
          <w:rFonts w:asciiTheme="minorHAnsi" w:hAnsiTheme="minorHAnsi" w:cstheme="minorHAnsi"/>
          <w:b/>
          <w:bCs/>
        </w:rPr>
        <w:t>Calendar</w:t>
      </w:r>
      <w:r w:rsidR="005428A1" w:rsidRPr="005428A1">
        <w:rPr>
          <w:rFonts w:asciiTheme="minorHAnsi" w:hAnsiTheme="minorHAnsi" w:cstheme="minorHAnsi"/>
        </w:rPr>
        <w:t xml:space="preserve"> tab</w:t>
      </w:r>
      <w:r>
        <w:rPr>
          <w:rFonts w:asciiTheme="minorHAnsi" w:hAnsiTheme="minorHAnsi" w:cstheme="minorHAnsi"/>
        </w:rPr>
        <w:t>,</w:t>
      </w:r>
      <w:r w:rsidR="005428A1" w:rsidRPr="005428A1">
        <w:rPr>
          <w:rFonts w:asciiTheme="minorHAnsi" w:hAnsiTheme="minorHAnsi" w:cstheme="minorHAnsi"/>
        </w:rPr>
        <w:t xml:space="preserve"> select a participant of interest from the dropdown menu</w:t>
      </w:r>
      <w:r>
        <w:rPr>
          <w:rFonts w:asciiTheme="minorHAnsi" w:hAnsiTheme="minorHAnsi" w:cstheme="minorHAnsi"/>
        </w:rPr>
        <w:t xml:space="preserve">. To </w:t>
      </w:r>
      <w:r w:rsidR="005428A1">
        <w:rPr>
          <w:rFonts w:asciiTheme="minorHAnsi" w:hAnsiTheme="minorHAnsi" w:cstheme="minorHAnsi"/>
        </w:rPr>
        <w:t>t</w:t>
      </w:r>
      <w:r w:rsidR="005428A1" w:rsidRPr="005428A1">
        <w:rPr>
          <w:rFonts w:asciiTheme="minorHAnsi" w:hAnsiTheme="minorHAnsi" w:cstheme="minorHAnsi"/>
        </w:rPr>
        <w:t xml:space="preserve">rack responses via the </w:t>
      </w:r>
      <w:r w:rsidR="005428A1" w:rsidRPr="005428A1">
        <w:rPr>
          <w:rFonts w:asciiTheme="minorHAnsi" w:hAnsiTheme="minorHAnsi" w:cstheme="minorHAnsi"/>
          <w:b/>
          <w:bCs/>
        </w:rPr>
        <w:t>Response</w:t>
      </w:r>
      <w:r w:rsidR="005428A1" w:rsidRPr="005428A1">
        <w:rPr>
          <w:rFonts w:asciiTheme="minorHAnsi" w:hAnsiTheme="minorHAnsi" w:cstheme="minorHAnsi"/>
        </w:rPr>
        <w:t xml:space="preserve"> tab</w:t>
      </w:r>
      <w:r>
        <w:rPr>
          <w:rFonts w:asciiTheme="minorHAnsi" w:hAnsiTheme="minorHAnsi" w:cstheme="minorHAnsi"/>
        </w:rPr>
        <w:t xml:space="preserve">, select a participant of interest from the dropdown menu. To analyze the collected data, send a </w:t>
      </w:r>
      <w:r w:rsidR="005428A1">
        <w:rPr>
          <w:rFonts w:asciiTheme="minorHAnsi" w:hAnsiTheme="minorHAnsi" w:cstheme="minorHAnsi"/>
        </w:rPr>
        <w:t>r</w:t>
      </w:r>
      <w:r w:rsidR="005428A1" w:rsidRPr="005428A1">
        <w:rPr>
          <w:rFonts w:asciiTheme="minorHAnsi" w:hAnsiTheme="minorHAnsi" w:cstheme="minorHAnsi"/>
        </w:rPr>
        <w:t>equest</w:t>
      </w:r>
      <w:r>
        <w:rPr>
          <w:rFonts w:asciiTheme="minorHAnsi" w:hAnsiTheme="minorHAnsi" w:cstheme="minorHAnsi"/>
        </w:rPr>
        <w:t xml:space="preserve"> </w:t>
      </w:r>
      <w:r w:rsidR="00A026C3">
        <w:rPr>
          <w:rFonts w:asciiTheme="minorHAnsi" w:hAnsiTheme="minorHAnsi" w:cstheme="minorHAnsi"/>
        </w:rPr>
        <w:t xml:space="preserve">via email </w:t>
      </w:r>
      <w:r>
        <w:rPr>
          <w:rFonts w:asciiTheme="minorHAnsi" w:hAnsiTheme="minorHAnsi" w:cstheme="minorHAnsi"/>
        </w:rPr>
        <w:t>to</w:t>
      </w:r>
      <w:r w:rsidR="005428A1" w:rsidRPr="005428A1">
        <w:rPr>
          <w:rFonts w:asciiTheme="minorHAnsi" w:hAnsiTheme="minorHAnsi" w:cstheme="minorHAnsi"/>
        </w:rPr>
        <w:t xml:space="preserve"> the administrator for</w:t>
      </w:r>
      <w:r>
        <w:rPr>
          <w:rFonts w:asciiTheme="minorHAnsi" w:hAnsiTheme="minorHAnsi" w:cstheme="minorHAnsi"/>
        </w:rPr>
        <w:t xml:space="preserve"> a</w:t>
      </w:r>
      <w:r w:rsidR="005428A1" w:rsidRPr="005428A1">
        <w:rPr>
          <w:rFonts w:asciiTheme="minorHAnsi" w:hAnsiTheme="minorHAnsi" w:cstheme="minorHAnsi"/>
        </w:rPr>
        <w:t xml:space="preserve"> data export</w:t>
      </w:r>
      <w:r w:rsidR="005428A1">
        <w:rPr>
          <w:rFonts w:asciiTheme="minorHAnsi" w:hAnsiTheme="minorHAnsi" w:cstheme="minorHAnsi"/>
        </w:rPr>
        <w:t xml:space="preserve"> </w:t>
      </w:r>
      <w:r w:rsidR="005428A1" w:rsidRPr="005428A1">
        <w:rPr>
          <w:rFonts w:asciiTheme="minorHAnsi" w:hAnsiTheme="minorHAnsi" w:cstheme="minorHAnsi"/>
          <w:b/>
          <w:bCs/>
        </w:rPr>
        <w:t>[1]</w:t>
      </w:r>
      <w:r w:rsidR="005428A1">
        <w:rPr>
          <w:rFonts w:asciiTheme="minorHAnsi" w:hAnsiTheme="minorHAnsi" w:cstheme="minorHAnsi"/>
        </w:rPr>
        <w:t>.</w:t>
      </w:r>
    </w:p>
    <w:p w14:paraId="26E0C0B7" w14:textId="0DC4726C" w:rsidR="00B52343" w:rsidRPr="00B07A3B" w:rsidRDefault="00B52343" w:rsidP="004038C6">
      <w:pPr>
        <w:pStyle w:val="ListParagraph"/>
        <w:numPr>
          <w:ilvl w:val="2"/>
          <w:numId w:val="3"/>
        </w:numPr>
        <w:contextualSpacing w:val="0"/>
        <w:rPr>
          <w:rFonts w:asciiTheme="minorHAnsi" w:hAnsiTheme="minorHAnsi" w:cstheme="minorHAnsi"/>
        </w:rPr>
      </w:pPr>
      <w:r w:rsidRPr="00793212">
        <w:rPr>
          <w:rFonts w:asciiTheme="minorHAnsi" w:hAnsiTheme="minorHAnsi" w:cstheme="minorHAnsi"/>
        </w:rPr>
        <w:t xml:space="preserve">SCREEN: </w:t>
      </w:r>
      <w:r>
        <w:t>62032_screenshot_2.5.1. 0:02 – 0:27</w:t>
      </w:r>
    </w:p>
    <w:p w14:paraId="10F28B23" w14:textId="77777777" w:rsidR="005428A1" w:rsidRPr="00846460" w:rsidRDefault="005428A1" w:rsidP="004038C6">
      <w:pPr>
        <w:pStyle w:val="ListParagraph"/>
        <w:ind w:left="907"/>
        <w:contextualSpacing w:val="0"/>
        <w:rPr>
          <w:rFonts w:asciiTheme="minorHAnsi" w:hAnsiTheme="minorHAnsi" w:cstheme="minorHAnsi"/>
        </w:rPr>
      </w:pPr>
    </w:p>
    <w:p w14:paraId="4F7603A4" w14:textId="727FA418" w:rsidR="00121FA4" w:rsidRPr="00121FA4" w:rsidRDefault="004509D6" w:rsidP="004038C6">
      <w:pPr>
        <w:pStyle w:val="ListParagraph"/>
        <w:widowControl w:val="0"/>
        <w:numPr>
          <w:ilvl w:val="0"/>
          <w:numId w:val="3"/>
        </w:numPr>
        <w:autoSpaceDE w:val="0"/>
        <w:autoSpaceDN w:val="0"/>
        <w:adjustRightInd w:val="0"/>
        <w:rPr>
          <w:rFonts w:asciiTheme="minorHAnsi" w:hAnsiTheme="minorHAnsi" w:cstheme="minorHAnsi"/>
        </w:rPr>
      </w:pPr>
      <w:r>
        <w:rPr>
          <w:rFonts w:asciiTheme="minorHAnsi" w:hAnsiTheme="minorHAnsi" w:cstheme="minorHAnsi"/>
          <w:b/>
        </w:rPr>
        <w:t>Study Participation</w:t>
      </w:r>
    </w:p>
    <w:p w14:paraId="62E4B555" w14:textId="3E273CD2" w:rsidR="00121FA4" w:rsidRDefault="00121FA4" w:rsidP="004038C6">
      <w:pPr>
        <w:pStyle w:val="ListParagraph"/>
        <w:widowControl w:val="0"/>
        <w:autoSpaceDE w:val="0"/>
        <w:autoSpaceDN w:val="0"/>
        <w:adjustRightInd w:val="0"/>
        <w:ind w:left="0"/>
        <w:rPr>
          <w:rFonts w:asciiTheme="minorHAnsi" w:hAnsiTheme="minorHAnsi" w:cstheme="minorHAnsi"/>
        </w:rPr>
      </w:pPr>
    </w:p>
    <w:p w14:paraId="48B9D7E9" w14:textId="0D51BCA7" w:rsidR="00121FA4" w:rsidRPr="00AD19E6" w:rsidRDefault="004509D6" w:rsidP="004038C6">
      <w:pPr>
        <w:pStyle w:val="ListParagraph"/>
        <w:widowControl w:val="0"/>
        <w:numPr>
          <w:ilvl w:val="1"/>
          <w:numId w:val="3"/>
        </w:numPr>
        <w:autoSpaceDE w:val="0"/>
        <w:autoSpaceDN w:val="0"/>
        <w:adjustRightInd w:val="0"/>
        <w:rPr>
          <w:rFonts w:asciiTheme="minorHAnsi" w:hAnsiTheme="minorHAnsi" w:cstheme="minorHAnsi"/>
        </w:rPr>
      </w:pPr>
      <w:r>
        <w:rPr>
          <w:rFonts w:asciiTheme="minorHAnsi" w:hAnsiTheme="minorHAnsi" w:cstheme="minorHAnsi"/>
        </w:rPr>
        <w:t>To use the application as a Participant, d</w:t>
      </w:r>
      <w:r w:rsidR="00121FA4" w:rsidRPr="003D7AE8">
        <w:rPr>
          <w:rFonts w:asciiTheme="minorHAnsi" w:hAnsiTheme="minorHAnsi" w:cstheme="minorHAnsi"/>
        </w:rPr>
        <w:t xml:space="preserve">ownload the freely available app </w:t>
      </w:r>
      <w:r>
        <w:rPr>
          <w:rFonts w:asciiTheme="minorHAnsi" w:hAnsiTheme="minorHAnsi" w:cstheme="minorHAnsi"/>
        </w:rPr>
        <w:t xml:space="preserve">onto a smartphone </w:t>
      </w:r>
      <w:r w:rsidR="00AD19E6" w:rsidRPr="00AD19E6">
        <w:rPr>
          <w:rFonts w:asciiTheme="minorHAnsi" w:hAnsiTheme="minorHAnsi" w:cstheme="minorHAnsi"/>
          <w:b/>
          <w:bCs/>
        </w:rPr>
        <w:t>[1]</w:t>
      </w:r>
      <w:r w:rsidR="00AD19E6">
        <w:rPr>
          <w:rFonts w:asciiTheme="minorHAnsi" w:hAnsiTheme="minorHAnsi" w:cstheme="minorHAnsi"/>
        </w:rPr>
        <w:t xml:space="preserve"> and </w:t>
      </w:r>
      <w:r w:rsidR="00121FA4" w:rsidRPr="003D7AE8">
        <w:rPr>
          <w:rFonts w:asciiTheme="minorHAnsi" w:hAnsiTheme="minorHAnsi" w:cstheme="minorHAnsi"/>
        </w:rPr>
        <w:t>log</w:t>
      </w:r>
      <w:r w:rsidR="00963473">
        <w:rPr>
          <w:rFonts w:asciiTheme="minorHAnsi" w:hAnsiTheme="minorHAnsi" w:cstheme="minorHAnsi"/>
        </w:rPr>
        <w:t xml:space="preserve"> </w:t>
      </w:r>
      <w:r>
        <w:rPr>
          <w:rFonts w:asciiTheme="minorHAnsi" w:hAnsiTheme="minorHAnsi" w:cstheme="minorHAnsi"/>
        </w:rPr>
        <w:t>in to access the app</w:t>
      </w:r>
      <w:r w:rsidR="003D7AE8">
        <w:rPr>
          <w:rFonts w:asciiTheme="minorHAnsi" w:hAnsiTheme="minorHAnsi" w:cstheme="minorHAnsi"/>
        </w:rPr>
        <w:t xml:space="preserve"> </w:t>
      </w:r>
      <w:r w:rsidR="003D7AE8" w:rsidRPr="003D7AE8">
        <w:rPr>
          <w:rFonts w:asciiTheme="minorHAnsi" w:hAnsiTheme="minorHAnsi" w:cstheme="minorHAnsi"/>
          <w:b/>
          <w:bCs/>
        </w:rPr>
        <w:t>[</w:t>
      </w:r>
      <w:r w:rsidR="00AD19E6">
        <w:rPr>
          <w:rFonts w:asciiTheme="minorHAnsi" w:hAnsiTheme="minorHAnsi" w:cstheme="minorHAnsi"/>
          <w:b/>
          <w:bCs/>
        </w:rPr>
        <w:t>2</w:t>
      </w:r>
      <w:r w:rsidR="003D7AE8" w:rsidRPr="003D7AE8">
        <w:rPr>
          <w:rFonts w:asciiTheme="minorHAnsi" w:hAnsiTheme="minorHAnsi" w:cstheme="minorHAnsi"/>
          <w:b/>
          <w:bCs/>
        </w:rPr>
        <w:t>]</w:t>
      </w:r>
      <w:r w:rsidR="00121FA4" w:rsidRPr="003D7AE8">
        <w:rPr>
          <w:rFonts w:asciiTheme="minorHAnsi" w:hAnsiTheme="minorHAnsi" w:cstheme="minorHAnsi"/>
        </w:rPr>
        <w:t>.</w:t>
      </w:r>
    </w:p>
    <w:p w14:paraId="4E3E34FF" w14:textId="14D59B1C" w:rsidR="003D7AE8" w:rsidRPr="00AD19E6" w:rsidRDefault="003D7AE8" w:rsidP="004038C6">
      <w:pPr>
        <w:pStyle w:val="ListParagraph"/>
        <w:widowControl w:val="0"/>
        <w:numPr>
          <w:ilvl w:val="2"/>
          <w:numId w:val="3"/>
        </w:numPr>
        <w:autoSpaceDE w:val="0"/>
        <w:autoSpaceDN w:val="0"/>
        <w:adjustRightInd w:val="0"/>
        <w:rPr>
          <w:rFonts w:asciiTheme="minorHAnsi" w:hAnsiTheme="minorHAnsi" w:cstheme="minorHAnsi"/>
          <w:bCs/>
        </w:rPr>
      </w:pPr>
      <w:r>
        <w:rPr>
          <w:rFonts w:asciiTheme="minorHAnsi" w:hAnsiTheme="minorHAnsi" w:cstheme="minorHAnsi"/>
        </w:rPr>
        <w:t>WIDE: Talent downloading the software</w:t>
      </w:r>
      <w:r w:rsidR="001819D3">
        <w:rPr>
          <w:rFonts w:asciiTheme="minorHAnsi" w:hAnsiTheme="minorHAnsi" w:cstheme="minorHAnsi"/>
        </w:rPr>
        <w:t xml:space="preserve"> </w:t>
      </w:r>
      <w:r w:rsidR="001819D3" w:rsidRPr="004038C6">
        <w:rPr>
          <w:rFonts w:asciiTheme="minorHAnsi" w:hAnsiTheme="minorHAnsi" w:cstheme="minorHAnsi"/>
          <w:i/>
          <w:iCs/>
          <w:color w:val="0432FF"/>
          <w:szCs w:val="24"/>
        </w:rPr>
        <w:t>Videographer: This step is important</w:t>
      </w:r>
    </w:p>
    <w:p w14:paraId="45439E79" w14:textId="1F96E70F" w:rsidR="00B52343" w:rsidRPr="00B52343" w:rsidRDefault="00B52343" w:rsidP="004038C6">
      <w:pPr>
        <w:pStyle w:val="ListParagraph"/>
        <w:widowControl w:val="0"/>
        <w:numPr>
          <w:ilvl w:val="2"/>
          <w:numId w:val="3"/>
        </w:numPr>
        <w:autoSpaceDE w:val="0"/>
        <w:autoSpaceDN w:val="0"/>
        <w:adjustRightInd w:val="0"/>
        <w:rPr>
          <w:rFonts w:asciiTheme="minorHAnsi" w:hAnsiTheme="minorHAnsi" w:cstheme="minorHAnsi"/>
          <w:bCs/>
        </w:rPr>
      </w:pPr>
      <w:r w:rsidRPr="00B52343">
        <w:rPr>
          <w:rFonts w:asciiTheme="minorHAnsi" w:hAnsiTheme="minorHAnsi" w:cstheme="minorHAnsi"/>
        </w:rPr>
        <w:t xml:space="preserve">SCREEN: </w:t>
      </w:r>
      <w:r>
        <w:t>62032_screenshot_3.1.2. 0:02–0:21</w:t>
      </w:r>
    </w:p>
    <w:p w14:paraId="1C9CE6D4" w14:textId="77777777" w:rsidR="00121FA4" w:rsidRPr="00876F64" w:rsidRDefault="00121FA4" w:rsidP="004038C6">
      <w:pPr>
        <w:pStyle w:val="ListParagraph"/>
        <w:ind w:left="0"/>
        <w:rPr>
          <w:rFonts w:asciiTheme="minorHAnsi" w:hAnsiTheme="minorHAnsi" w:cstheme="minorHAnsi"/>
          <w:b/>
          <w:highlight w:val="yellow"/>
        </w:rPr>
      </w:pPr>
    </w:p>
    <w:p w14:paraId="3F2DE33A" w14:textId="77D7B83E" w:rsidR="004509D6" w:rsidRDefault="004509D6" w:rsidP="004038C6">
      <w:pPr>
        <w:pStyle w:val="ListParagraph"/>
        <w:numPr>
          <w:ilvl w:val="1"/>
          <w:numId w:val="3"/>
        </w:numPr>
        <w:rPr>
          <w:rFonts w:asciiTheme="minorHAnsi" w:hAnsiTheme="minorHAnsi" w:cstheme="minorHAnsi"/>
        </w:rPr>
      </w:pPr>
      <w:r>
        <w:rPr>
          <w:rFonts w:asciiTheme="minorHAnsi" w:hAnsiTheme="minorHAnsi" w:cstheme="minorHAnsi"/>
        </w:rPr>
        <w:lastRenderedPageBreak/>
        <w:t xml:space="preserve">After receiving an invitation, click the notification </w:t>
      </w:r>
      <w:r>
        <w:rPr>
          <w:rFonts w:asciiTheme="minorHAnsi" w:hAnsiTheme="minorHAnsi" w:cstheme="minorHAnsi"/>
          <w:b/>
          <w:bCs/>
        </w:rPr>
        <w:t xml:space="preserve">[1] </w:t>
      </w:r>
      <w:r>
        <w:rPr>
          <w:rFonts w:asciiTheme="minorHAnsi" w:hAnsiTheme="minorHAnsi" w:cstheme="minorHAnsi"/>
        </w:rPr>
        <w:t xml:space="preserve">and click the open invitation </w:t>
      </w:r>
      <w:r>
        <w:rPr>
          <w:rFonts w:asciiTheme="minorHAnsi" w:hAnsiTheme="minorHAnsi" w:cstheme="minorHAnsi"/>
          <w:b/>
          <w:bCs/>
        </w:rPr>
        <w:t>[2]</w:t>
      </w:r>
      <w:r>
        <w:rPr>
          <w:rFonts w:asciiTheme="minorHAnsi" w:hAnsiTheme="minorHAnsi" w:cstheme="minorHAnsi"/>
        </w:rPr>
        <w:t>.</w:t>
      </w:r>
    </w:p>
    <w:p w14:paraId="29C412D8" w14:textId="77777777" w:rsidR="004509D6" w:rsidRDefault="004509D6" w:rsidP="004038C6">
      <w:pPr>
        <w:pStyle w:val="ListParagraph"/>
        <w:ind w:left="907"/>
        <w:rPr>
          <w:rFonts w:asciiTheme="minorHAnsi" w:hAnsiTheme="minorHAnsi" w:cstheme="minorHAnsi"/>
        </w:rPr>
      </w:pPr>
    </w:p>
    <w:p w14:paraId="7BAEB160" w14:textId="5CFDA1A1" w:rsidR="004509D6" w:rsidRDefault="004509D6" w:rsidP="004038C6">
      <w:pPr>
        <w:pStyle w:val="ListParagraph"/>
        <w:numPr>
          <w:ilvl w:val="2"/>
          <w:numId w:val="3"/>
        </w:numPr>
        <w:rPr>
          <w:rFonts w:asciiTheme="minorHAnsi" w:hAnsiTheme="minorHAnsi" w:cstheme="minorHAnsi"/>
        </w:rPr>
      </w:pPr>
      <w:r>
        <w:rPr>
          <w:rFonts w:asciiTheme="minorHAnsi" w:hAnsiTheme="minorHAnsi" w:cstheme="minorHAnsi"/>
        </w:rPr>
        <w:t>Shot of notification, then notification being tapped</w:t>
      </w:r>
    </w:p>
    <w:p w14:paraId="092E91C8" w14:textId="2889A9C6" w:rsidR="004509D6" w:rsidRDefault="004509D6" w:rsidP="004038C6">
      <w:pPr>
        <w:pStyle w:val="ListParagraph"/>
        <w:numPr>
          <w:ilvl w:val="2"/>
          <w:numId w:val="3"/>
        </w:numPr>
        <w:rPr>
          <w:rFonts w:asciiTheme="minorHAnsi" w:hAnsiTheme="minorHAnsi" w:cstheme="minorHAnsi"/>
        </w:rPr>
      </w:pPr>
      <w:r>
        <w:rPr>
          <w:rFonts w:asciiTheme="minorHAnsi" w:hAnsiTheme="minorHAnsi" w:cstheme="minorHAnsi"/>
        </w:rPr>
        <w:t>Shot of open invitation, then invitation being tapped</w:t>
      </w:r>
    </w:p>
    <w:p w14:paraId="54BEC80F" w14:textId="77777777" w:rsidR="004509D6" w:rsidRPr="004509D6" w:rsidRDefault="004509D6" w:rsidP="004038C6">
      <w:pPr>
        <w:pStyle w:val="ListParagraph"/>
        <w:ind w:left="1627"/>
        <w:rPr>
          <w:rFonts w:asciiTheme="minorHAnsi" w:hAnsiTheme="minorHAnsi" w:cstheme="minorHAnsi"/>
        </w:rPr>
      </w:pPr>
    </w:p>
    <w:p w14:paraId="35709BBF" w14:textId="579DE065" w:rsidR="00121FA4" w:rsidRDefault="004509D6" w:rsidP="004038C6">
      <w:pPr>
        <w:pStyle w:val="ListParagraph"/>
        <w:numPr>
          <w:ilvl w:val="1"/>
          <w:numId w:val="3"/>
        </w:numPr>
        <w:rPr>
          <w:rFonts w:asciiTheme="minorHAnsi" w:hAnsiTheme="minorHAnsi" w:cstheme="minorHAnsi"/>
        </w:rPr>
      </w:pPr>
      <w:r>
        <w:rPr>
          <w:rFonts w:asciiTheme="minorHAnsi" w:hAnsiTheme="minorHAnsi" w:cstheme="minorHAnsi"/>
          <w:bCs/>
        </w:rPr>
        <w:t>To</w:t>
      </w:r>
      <w:r w:rsidR="00AD19E6" w:rsidRPr="00D162D8">
        <w:rPr>
          <w:rFonts w:asciiTheme="minorHAnsi" w:hAnsiTheme="minorHAnsi" w:cstheme="minorHAnsi"/>
        </w:rPr>
        <w:t xml:space="preserve"> enter the food item </w:t>
      </w:r>
      <w:r w:rsidR="00121FA4" w:rsidRPr="00D162D8">
        <w:rPr>
          <w:rFonts w:asciiTheme="minorHAnsi" w:hAnsiTheme="minorHAnsi" w:cstheme="minorHAnsi"/>
        </w:rPr>
        <w:t>consumed</w:t>
      </w:r>
      <w:r>
        <w:rPr>
          <w:rFonts w:asciiTheme="minorHAnsi" w:hAnsiTheme="minorHAnsi" w:cstheme="minorHAnsi"/>
        </w:rPr>
        <w:t>, click</w:t>
      </w:r>
      <w:r w:rsidR="00121FA4" w:rsidRPr="00D162D8">
        <w:rPr>
          <w:rFonts w:asciiTheme="minorHAnsi" w:hAnsiTheme="minorHAnsi" w:cstheme="minorHAnsi"/>
        </w:rPr>
        <w:t xml:space="preserve"> </w:t>
      </w:r>
      <w:r>
        <w:rPr>
          <w:rFonts w:asciiTheme="minorHAnsi" w:hAnsiTheme="minorHAnsi" w:cstheme="minorHAnsi"/>
          <w:b/>
          <w:bCs/>
        </w:rPr>
        <w:t xml:space="preserve">Add food item </w:t>
      </w:r>
      <w:r>
        <w:rPr>
          <w:rFonts w:asciiTheme="minorHAnsi" w:hAnsiTheme="minorHAnsi" w:cstheme="minorHAnsi"/>
        </w:rPr>
        <w:t>and enter</w:t>
      </w:r>
      <w:r w:rsidR="00121FA4" w:rsidRPr="00D162D8">
        <w:rPr>
          <w:rFonts w:asciiTheme="minorHAnsi" w:hAnsiTheme="minorHAnsi" w:cstheme="minorHAnsi"/>
        </w:rPr>
        <w:t xml:space="preserve"> the name of the consumed item</w:t>
      </w:r>
      <w:r w:rsidR="00405BA1">
        <w:rPr>
          <w:rFonts w:asciiTheme="minorHAnsi" w:hAnsiTheme="minorHAnsi" w:cstheme="minorHAnsi"/>
        </w:rPr>
        <w:t xml:space="preserve">. </w:t>
      </w:r>
      <w:r w:rsidR="00963473">
        <w:rPr>
          <w:rFonts w:asciiTheme="minorHAnsi" w:hAnsiTheme="minorHAnsi" w:cstheme="minorHAnsi"/>
        </w:rPr>
        <w:t xml:space="preserve">The </w:t>
      </w:r>
      <w:r w:rsidR="00405BA1">
        <w:rPr>
          <w:rFonts w:asciiTheme="minorHAnsi" w:hAnsiTheme="minorHAnsi" w:cstheme="minorHAnsi"/>
        </w:rPr>
        <w:t xml:space="preserve">name </w:t>
      </w:r>
      <w:r w:rsidR="00963473">
        <w:rPr>
          <w:rFonts w:asciiTheme="minorHAnsi" w:hAnsiTheme="minorHAnsi" w:cstheme="minorHAnsi"/>
        </w:rPr>
        <w:t xml:space="preserve">of the item can be clicked if </w:t>
      </w:r>
      <w:r w:rsidR="00121FA4" w:rsidRPr="00D162D8">
        <w:rPr>
          <w:rFonts w:asciiTheme="minorHAnsi" w:hAnsiTheme="minorHAnsi" w:cstheme="minorHAnsi"/>
        </w:rPr>
        <w:t xml:space="preserve">it appears </w:t>
      </w:r>
      <w:r w:rsidR="00405BA1">
        <w:rPr>
          <w:rFonts w:asciiTheme="minorHAnsi" w:hAnsiTheme="minorHAnsi" w:cstheme="minorHAnsi"/>
        </w:rPr>
        <w:t>while</w:t>
      </w:r>
      <w:r w:rsidR="00121FA4" w:rsidRPr="00D162D8">
        <w:rPr>
          <w:rFonts w:asciiTheme="minorHAnsi" w:hAnsiTheme="minorHAnsi" w:cstheme="minorHAnsi"/>
        </w:rPr>
        <w:t xml:space="preserve"> typing</w:t>
      </w:r>
      <w:r w:rsidR="00C85BF3" w:rsidRPr="00D162D8">
        <w:rPr>
          <w:rFonts w:asciiTheme="minorHAnsi" w:hAnsiTheme="minorHAnsi" w:cstheme="minorHAnsi"/>
        </w:rPr>
        <w:t xml:space="preserve"> </w:t>
      </w:r>
      <w:r w:rsidR="00C85BF3" w:rsidRPr="00D162D8">
        <w:rPr>
          <w:rFonts w:asciiTheme="minorHAnsi" w:hAnsiTheme="minorHAnsi" w:cstheme="minorHAnsi"/>
          <w:b/>
          <w:bCs/>
        </w:rPr>
        <w:t>[1]</w:t>
      </w:r>
      <w:r w:rsidR="00121FA4" w:rsidRPr="00D162D8">
        <w:rPr>
          <w:rFonts w:asciiTheme="minorHAnsi" w:hAnsiTheme="minorHAnsi" w:cstheme="minorHAnsi"/>
        </w:rPr>
        <w:t>.</w:t>
      </w:r>
    </w:p>
    <w:p w14:paraId="385F69F3" w14:textId="17452746" w:rsidR="00B52343" w:rsidRPr="00A026C3" w:rsidRDefault="00784AE0" w:rsidP="004038C6">
      <w:pPr>
        <w:pStyle w:val="ListParagraph"/>
        <w:numPr>
          <w:ilvl w:val="2"/>
          <w:numId w:val="3"/>
        </w:numPr>
        <w:rPr>
          <w:rFonts w:asciiTheme="minorHAnsi" w:hAnsiTheme="minorHAnsi" w:cstheme="minorHAnsi"/>
        </w:rPr>
      </w:pPr>
      <w:r w:rsidRPr="00793212">
        <w:rPr>
          <w:rFonts w:asciiTheme="minorHAnsi" w:hAnsiTheme="minorHAnsi" w:cstheme="minorHAnsi"/>
        </w:rPr>
        <w:t xml:space="preserve">SCREEN: </w:t>
      </w:r>
      <w:r w:rsidR="00B52343">
        <w:t>62032_screenshot_3.3.1. 0:01–0:13</w:t>
      </w:r>
    </w:p>
    <w:p w14:paraId="3C13D08B" w14:textId="77777777" w:rsidR="00121FA4" w:rsidRPr="00AD19E6" w:rsidRDefault="00121FA4" w:rsidP="004038C6">
      <w:pPr>
        <w:pStyle w:val="ListParagraph"/>
        <w:ind w:left="0"/>
        <w:rPr>
          <w:rFonts w:asciiTheme="minorHAnsi" w:hAnsiTheme="minorHAnsi" w:cstheme="minorHAnsi"/>
        </w:rPr>
      </w:pPr>
    </w:p>
    <w:p w14:paraId="243CB319" w14:textId="388949CD" w:rsidR="00784AE0" w:rsidRPr="00784AE0" w:rsidRDefault="00121FA4" w:rsidP="004038C6">
      <w:pPr>
        <w:pStyle w:val="ListParagraph"/>
        <w:numPr>
          <w:ilvl w:val="1"/>
          <w:numId w:val="3"/>
        </w:numPr>
        <w:rPr>
          <w:rFonts w:asciiTheme="minorHAnsi" w:hAnsiTheme="minorHAnsi" w:cstheme="minorHAnsi"/>
        </w:rPr>
      </w:pPr>
      <w:r w:rsidRPr="00AD19E6">
        <w:rPr>
          <w:rFonts w:asciiTheme="minorHAnsi" w:hAnsiTheme="minorHAnsi" w:cstheme="minorHAnsi"/>
        </w:rPr>
        <w:t xml:space="preserve">In </w:t>
      </w:r>
      <w:r w:rsidRPr="00FB4020">
        <w:rPr>
          <w:rFonts w:asciiTheme="minorHAnsi" w:hAnsiTheme="minorHAnsi" w:cstheme="minorHAnsi"/>
          <w:bCs/>
        </w:rPr>
        <w:t>the</w:t>
      </w:r>
      <w:r w:rsidRPr="00AD19E6">
        <w:rPr>
          <w:rFonts w:asciiTheme="minorHAnsi" w:hAnsiTheme="minorHAnsi" w:cstheme="minorHAnsi"/>
        </w:rPr>
        <w:t xml:space="preserve"> following screen, report the consumed amount, corresponding portion size description</w:t>
      </w:r>
      <w:r w:rsidR="00405BA1">
        <w:rPr>
          <w:rFonts w:asciiTheme="minorHAnsi" w:hAnsiTheme="minorHAnsi" w:cstheme="minorHAnsi"/>
        </w:rPr>
        <w:t xml:space="preserve">, </w:t>
      </w:r>
      <w:r w:rsidRPr="00AD19E6">
        <w:rPr>
          <w:rFonts w:asciiTheme="minorHAnsi" w:hAnsiTheme="minorHAnsi" w:cstheme="minorHAnsi"/>
        </w:rPr>
        <w:t xml:space="preserve">eating occasion </w:t>
      </w:r>
      <w:r w:rsidR="00FB4020">
        <w:rPr>
          <w:rFonts w:asciiTheme="minorHAnsi" w:hAnsiTheme="minorHAnsi" w:cstheme="minorHAnsi"/>
        </w:rPr>
        <w:t>and</w:t>
      </w:r>
      <w:r w:rsidR="00405BA1">
        <w:rPr>
          <w:rFonts w:asciiTheme="minorHAnsi" w:hAnsiTheme="minorHAnsi" w:cstheme="minorHAnsi"/>
        </w:rPr>
        <w:t>/or</w:t>
      </w:r>
      <w:r w:rsidR="00FB4020">
        <w:rPr>
          <w:rFonts w:asciiTheme="minorHAnsi" w:hAnsiTheme="minorHAnsi" w:cstheme="minorHAnsi"/>
        </w:rPr>
        <w:t xml:space="preserve"> </w:t>
      </w:r>
      <w:r w:rsidRPr="00AD19E6">
        <w:rPr>
          <w:rFonts w:asciiTheme="minorHAnsi" w:hAnsiTheme="minorHAnsi" w:cstheme="minorHAnsi"/>
        </w:rPr>
        <w:t>time of consumption</w:t>
      </w:r>
      <w:r w:rsidR="00963473">
        <w:rPr>
          <w:rFonts w:asciiTheme="minorHAnsi" w:hAnsiTheme="minorHAnsi" w:cstheme="minorHAnsi"/>
        </w:rPr>
        <w:t xml:space="preserve"> of the item</w:t>
      </w:r>
      <w:r w:rsidR="00784AE0">
        <w:rPr>
          <w:rFonts w:asciiTheme="minorHAnsi" w:hAnsiTheme="minorHAnsi" w:cstheme="minorHAnsi"/>
        </w:rPr>
        <w:t xml:space="preserve"> </w:t>
      </w:r>
      <w:r w:rsidR="00784AE0">
        <w:rPr>
          <w:rFonts w:asciiTheme="minorHAnsi" w:hAnsiTheme="minorHAnsi" w:cstheme="minorHAnsi"/>
          <w:b/>
          <w:bCs/>
        </w:rPr>
        <w:t>[1]</w:t>
      </w:r>
      <w:r w:rsidR="00405BA1">
        <w:rPr>
          <w:rFonts w:asciiTheme="minorHAnsi" w:hAnsiTheme="minorHAnsi" w:cstheme="minorHAnsi"/>
        </w:rPr>
        <w:t xml:space="preserve">. After saving, repeat the entry until all </w:t>
      </w:r>
      <w:r w:rsidR="00963473">
        <w:rPr>
          <w:rFonts w:asciiTheme="minorHAnsi" w:hAnsiTheme="minorHAnsi" w:cstheme="minorHAnsi"/>
        </w:rPr>
        <w:t xml:space="preserve">of the </w:t>
      </w:r>
      <w:r w:rsidR="00405BA1">
        <w:rPr>
          <w:rFonts w:asciiTheme="minorHAnsi" w:hAnsiTheme="minorHAnsi" w:cstheme="minorHAnsi"/>
        </w:rPr>
        <w:t>consumed food items have been reported</w:t>
      </w:r>
      <w:r w:rsidR="00784AE0">
        <w:rPr>
          <w:rFonts w:asciiTheme="minorHAnsi" w:hAnsiTheme="minorHAnsi" w:cstheme="minorHAnsi"/>
        </w:rPr>
        <w:t xml:space="preserve"> </w:t>
      </w:r>
      <w:r w:rsidR="00784AE0">
        <w:rPr>
          <w:rFonts w:asciiTheme="minorHAnsi" w:hAnsiTheme="minorHAnsi" w:cstheme="minorHAnsi"/>
          <w:b/>
          <w:bCs/>
        </w:rPr>
        <w:t>[2]</w:t>
      </w:r>
      <w:r w:rsidR="00784AE0">
        <w:rPr>
          <w:rFonts w:asciiTheme="minorHAnsi" w:hAnsiTheme="minorHAnsi" w:cstheme="minorHAnsi"/>
        </w:rPr>
        <w:t xml:space="preserve">. Then click </w:t>
      </w:r>
      <w:r w:rsidR="00784AE0">
        <w:rPr>
          <w:rFonts w:asciiTheme="minorHAnsi" w:hAnsiTheme="minorHAnsi" w:cstheme="minorHAnsi"/>
          <w:b/>
          <w:bCs/>
        </w:rPr>
        <w:t>Send List</w:t>
      </w:r>
      <w:r w:rsidR="00784AE0">
        <w:rPr>
          <w:rFonts w:asciiTheme="minorHAnsi" w:hAnsiTheme="minorHAnsi" w:cstheme="minorHAnsi"/>
        </w:rPr>
        <w:t xml:space="preserve"> to submit the list</w:t>
      </w:r>
      <w:r w:rsidR="00405BA1">
        <w:rPr>
          <w:rFonts w:asciiTheme="minorHAnsi" w:hAnsiTheme="minorHAnsi" w:cstheme="minorHAnsi"/>
        </w:rPr>
        <w:t xml:space="preserve"> </w:t>
      </w:r>
      <w:r w:rsidR="00FB4020" w:rsidRPr="00FB4020">
        <w:rPr>
          <w:rFonts w:asciiTheme="minorHAnsi" w:hAnsiTheme="minorHAnsi" w:cstheme="minorHAnsi"/>
          <w:b/>
          <w:bCs/>
        </w:rPr>
        <w:t>[</w:t>
      </w:r>
      <w:r w:rsidR="00784AE0">
        <w:rPr>
          <w:rFonts w:asciiTheme="minorHAnsi" w:hAnsiTheme="minorHAnsi" w:cstheme="minorHAnsi"/>
          <w:b/>
          <w:bCs/>
        </w:rPr>
        <w:t>3-TXT</w:t>
      </w:r>
      <w:r w:rsidR="00FB4020" w:rsidRPr="00FB4020">
        <w:rPr>
          <w:rFonts w:asciiTheme="minorHAnsi" w:hAnsiTheme="minorHAnsi" w:cstheme="minorHAnsi"/>
          <w:b/>
          <w:bCs/>
        </w:rPr>
        <w:t>]</w:t>
      </w:r>
      <w:r w:rsidRPr="00FB4020">
        <w:rPr>
          <w:rFonts w:asciiTheme="minorHAnsi" w:hAnsiTheme="minorHAnsi" w:cstheme="minorHAnsi"/>
        </w:rPr>
        <w:t>.</w:t>
      </w:r>
    </w:p>
    <w:p w14:paraId="625F1DE5" w14:textId="77777777" w:rsidR="00A026C3" w:rsidRPr="00A026C3" w:rsidRDefault="00A026C3" w:rsidP="004038C6">
      <w:pPr>
        <w:pStyle w:val="ListParagraph"/>
        <w:widowControl w:val="0"/>
        <w:numPr>
          <w:ilvl w:val="2"/>
          <w:numId w:val="3"/>
        </w:numPr>
        <w:autoSpaceDE w:val="0"/>
        <w:autoSpaceDN w:val="0"/>
        <w:adjustRightInd w:val="0"/>
        <w:rPr>
          <w:rFonts w:asciiTheme="minorHAnsi" w:hAnsiTheme="minorHAnsi" w:cstheme="minorHAnsi"/>
          <w:bCs/>
        </w:rPr>
      </w:pPr>
      <w:r w:rsidRPr="00B52343">
        <w:rPr>
          <w:rFonts w:asciiTheme="minorHAnsi" w:hAnsiTheme="minorHAnsi" w:cstheme="minorHAnsi"/>
        </w:rPr>
        <w:t xml:space="preserve">SCREEN: </w:t>
      </w:r>
      <w:r>
        <w:t>62032_screenshot_3.4.1. 0:00–0:27</w:t>
      </w:r>
    </w:p>
    <w:p w14:paraId="42DA2344" w14:textId="284C4CDB" w:rsidR="00784AE0" w:rsidRDefault="00784AE0" w:rsidP="004038C6">
      <w:pPr>
        <w:pStyle w:val="ListParagraph"/>
        <w:numPr>
          <w:ilvl w:val="2"/>
          <w:numId w:val="3"/>
        </w:numPr>
        <w:rPr>
          <w:rFonts w:asciiTheme="minorHAnsi" w:hAnsiTheme="minorHAnsi" w:cstheme="minorHAnsi"/>
        </w:rPr>
      </w:pPr>
      <w:r>
        <w:rPr>
          <w:rFonts w:asciiTheme="minorHAnsi" w:hAnsiTheme="minorHAnsi" w:cstheme="minorHAnsi"/>
        </w:rPr>
        <w:t>Talent entering new food information</w:t>
      </w:r>
      <w:r w:rsidR="001819D3">
        <w:rPr>
          <w:rFonts w:asciiTheme="minorHAnsi" w:hAnsiTheme="minorHAnsi" w:cstheme="minorHAnsi"/>
        </w:rPr>
        <w:t xml:space="preserve"> </w:t>
      </w:r>
      <w:r w:rsidR="001819D3" w:rsidRPr="004038C6">
        <w:rPr>
          <w:rFonts w:asciiTheme="minorHAnsi" w:hAnsiTheme="minorHAnsi" w:cstheme="minorHAnsi"/>
          <w:i/>
          <w:iCs/>
          <w:color w:val="0432FF"/>
          <w:szCs w:val="24"/>
        </w:rPr>
        <w:t>Videographer: This step is important</w:t>
      </w:r>
    </w:p>
    <w:p w14:paraId="0789662F" w14:textId="49528419" w:rsidR="00A026C3" w:rsidRPr="00A026C3" w:rsidRDefault="00A026C3" w:rsidP="004038C6">
      <w:pPr>
        <w:pStyle w:val="ListParagraph"/>
        <w:widowControl w:val="0"/>
        <w:numPr>
          <w:ilvl w:val="2"/>
          <w:numId w:val="3"/>
        </w:numPr>
        <w:autoSpaceDE w:val="0"/>
        <w:autoSpaceDN w:val="0"/>
        <w:adjustRightInd w:val="0"/>
        <w:rPr>
          <w:rFonts w:asciiTheme="minorHAnsi" w:hAnsiTheme="minorHAnsi" w:cstheme="minorHAnsi"/>
          <w:bCs/>
        </w:rPr>
      </w:pPr>
      <w:r w:rsidRPr="00B52343">
        <w:rPr>
          <w:rFonts w:asciiTheme="minorHAnsi" w:hAnsiTheme="minorHAnsi" w:cstheme="minorHAnsi"/>
        </w:rPr>
        <w:t xml:space="preserve">SCREEN: </w:t>
      </w:r>
      <w:r>
        <w:t xml:space="preserve">62032_screenshot_3.4.3. 0:02–0:12 </w:t>
      </w:r>
      <w:r w:rsidR="00135F24" w:rsidRPr="00A026C3">
        <w:rPr>
          <w:rFonts w:asciiTheme="minorHAnsi" w:hAnsiTheme="minorHAnsi" w:cstheme="minorHAnsi"/>
          <w:b/>
          <w:bCs/>
        </w:rPr>
        <w:t xml:space="preserve">TEXT: </w:t>
      </w:r>
      <w:r>
        <w:rPr>
          <w:rFonts w:asciiTheme="minorHAnsi" w:hAnsiTheme="minorHAnsi" w:cstheme="minorHAnsi"/>
          <w:b/>
          <w:bCs/>
        </w:rPr>
        <w:t>In case of a food record, the i</w:t>
      </w:r>
      <w:r w:rsidR="00135F24" w:rsidRPr="00A026C3">
        <w:rPr>
          <w:rFonts w:asciiTheme="minorHAnsi" w:hAnsiTheme="minorHAnsi" w:cstheme="minorHAnsi"/>
          <w:b/>
          <w:bCs/>
        </w:rPr>
        <w:t xml:space="preserve">nvitation automatically closes at </w:t>
      </w:r>
      <w:r w:rsidR="004038C6">
        <w:rPr>
          <w:rFonts w:asciiTheme="minorHAnsi" w:hAnsiTheme="minorHAnsi" w:cstheme="minorHAnsi"/>
          <w:b/>
          <w:bCs/>
        </w:rPr>
        <w:t>EOD</w:t>
      </w:r>
      <w:r w:rsidR="003965ED" w:rsidRPr="00A026C3">
        <w:rPr>
          <w:rFonts w:asciiTheme="minorHAnsi" w:hAnsiTheme="minorHAnsi" w:cstheme="minorHAnsi"/>
          <w:b/>
          <w:bCs/>
        </w:rPr>
        <w:t xml:space="preserve"> </w:t>
      </w:r>
    </w:p>
    <w:p w14:paraId="7EF65828" w14:textId="5266A947" w:rsidR="00A026C3" w:rsidRPr="00B52343" w:rsidRDefault="00A026C3" w:rsidP="00A026C3">
      <w:pPr>
        <w:pStyle w:val="ListParagraph"/>
        <w:widowControl w:val="0"/>
        <w:autoSpaceDE w:val="0"/>
        <w:autoSpaceDN w:val="0"/>
        <w:adjustRightInd w:val="0"/>
        <w:ind w:left="1627"/>
        <w:jc w:val="both"/>
        <w:rPr>
          <w:rFonts w:asciiTheme="minorHAnsi" w:hAnsiTheme="minorHAnsi" w:cstheme="minorHAnsi"/>
          <w:bCs/>
        </w:rPr>
      </w:pPr>
    </w:p>
    <w:p w14:paraId="40BA5F0A" w14:textId="77777777" w:rsidR="00600D57" w:rsidRPr="00846460" w:rsidRDefault="00600D57" w:rsidP="00600D57">
      <w:pPr>
        <w:pStyle w:val="ListParagraph"/>
        <w:ind w:left="0"/>
        <w:rPr>
          <w:rFonts w:asciiTheme="minorHAnsi" w:hAnsiTheme="minorHAnsi" w:cstheme="minorHAnsi"/>
        </w:rPr>
      </w:pPr>
    </w:p>
    <w:p w14:paraId="53410F74" w14:textId="6179F90F" w:rsidR="00A72FC5" w:rsidRPr="001819D3" w:rsidRDefault="00A72FC5" w:rsidP="001819D3">
      <w:pPr>
        <w:rPr>
          <w:rFonts w:asciiTheme="minorHAnsi" w:hAnsiTheme="minorHAnsi" w:cstheme="minorHAnsi"/>
          <w:sz w:val="22"/>
          <w:szCs w:val="22"/>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70CEB23" w:rsidR="00F22F5E" w:rsidRDefault="00CE10F2" w:rsidP="00E611F9">
      <w:pPr>
        <w:pStyle w:val="ListParagraph"/>
        <w:numPr>
          <w:ilvl w:val="0"/>
          <w:numId w:val="3"/>
        </w:numPr>
        <w:rPr>
          <w:rFonts w:asciiTheme="minorHAnsi" w:hAnsiTheme="minorHAnsi" w:cstheme="minorHAnsi"/>
          <w:b/>
          <w:bCs/>
        </w:rPr>
      </w:pPr>
      <w:r w:rsidRPr="00E611F9">
        <w:rPr>
          <w:rFonts w:asciiTheme="minorHAnsi" w:hAnsiTheme="minorHAnsi" w:cstheme="minorHAnsi"/>
          <w:b/>
          <w:szCs w:val="24"/>
        </w:rPr>
        <w:t xml:space="preserve">Results: </w:t>
      </w:r>
      <w:r w:rsidR="002E6D33">
        <w:rPr>
          <w:rFonts w:asciiTheme="minorHAnsi" w:hAnsiTheme="minorHAnsi" w:cstheme="minorHAnsi"/>
          <w:b/>
          <w:bCs/>
        </w:rPr>
        <w:t>Usability Evaluation</w:t>
      </w:r>
    </w:p>
    <w:p w14:paraId="611BC545" w14:textId="77777777" w:rsidR="00E611F9" w:rsidRPr="00E611F9" w:rsidRDefault="00E611F9" w:rsidP="00E611F9">
      <w:pPr>
        <w:pStyle w:val="ListParagraph"/>
        <w:ind w:left="360"/>
        <w:rPr>
          <w:rFonts w:asciiTheme="minorHAnsi" w:hAnsiTheme="minorHAnsi" w:cstheme="minorHAnsi"/>
          <w:b/>
          <w:bCs/>
        </w:rPr>
      </w:pPr>
    </w:p>
    <w:p w14:paraId="7D47F656" w14:textId="6ECE93EE" w:rsidR="007149CF" w:rsidRPr="00E611F9" w:rsidRDefault="002E6D33" w:rsidP="005A0363">
      <w:pPr>
        <w:pStyle w:val="ListParagraph"/>
        <w:numPr>
          <w:ilvl w:val="1"/>
          <w:numId w:val="3"/>
        </w:numPr>
        <w:spacing w:before="120"/>
        <w:outlineLvl w:val="0"/>
        <w:rPr>
          <w:rFonts w:asciiTheme="minorHAnsi" w:hAnsiTheme="minorHAnsi" w:cstheme="minorHAnsi"/>
          <w:szCs w:val="24"/>
        </w:rPr>
      </w:pPr>
      <w:bookmarkStart w:id="1" w:name="_Hlk66292624"/>
      <w:r>
        <w:rPr>
          <w:rFonts w:asciiTheme="minorHAnsi" w:hAnsiTheme="minorHAnsi" w:cstheme="minorHAnsi"/>
        </w:rPr>
        <w:t xml:space="preserve">In this </w:t>
      </w:r>
      <w:r w:rsidR="008946FF">
        <w:rPr>
          <w:rFonts w:asciiTheme="minorHAnsi" w:hAnsiTheme="minorHAnsi" w:cstheme="minorHAnsi"/>
        </w:rPr>
        <w:t xml:space="preserve">usability evaluation </w:t>
      </w:r>
      <w:r>
        <w:rPr>
          <w:rFonts w:asciiTheme="minorHAnsi" w:hAnsiTheme="minorHAnsi" w:cstheme="minorHAnsi"/>
          <w:b/>
          <w:bCs/>
        </w:rPr>
        <w:t>[1]</w:t>
      </w:r>
      <w:r>
        <w:rPr>
          <w:rFonts w:asciiTheme="minorHAnsi" w:hAnsiTheme="minorHAnsi" w:cstheme="minorHAnsi"/>
        </w:rPr>
        <w:t xml:space="preserve">, a </w:t>
      </w:r>
      <w:r w:rsidR="004908E0" w:rsidRPr="00E611F9">
        <w:rPr>
          <w:rFonts w:asciiTheme="minorHAnsi" w:hAnsiTheme="minorHAnsi" w:cstheme="minorHAnsi"/>
        </w:rPr>
        <w:t xml:space="preserve">total of 22 </w:t>
      </w:r>
      <w:r w:rsidR="004038C6">
        <w:rPr>
          <w:rFonts w:asciiTheme="minorHAnsi" w:hAnsiTheme="minorHAnsi" w:cstheme="minorHAnsi"/>
        </w:rPr>
        <w:t>subjects</w:t>
      </w:r>
      <w:r w:rsidR="004908E0" w:rsidRPr="00E611F9">
        <w:rPr>
          <w:rFonts w:asciiTheme="minorHAnsi" w:hAnsiTheme="minorHAnsi" w:cstheme="minorHAnsi"/>
        </w:rPr>
        <w:t xml:space="preserve"> participated in think-aloud interviews </w:t>
      </w:r>
      <w:r w:rsidR="004908E0" w:rsidRPr="00E611F9">
        <w:rPr>
          <w:rFonts w:asciiTheme="minorHAnsi" w:hAnsiTheme="minorHAnsi" w:cstheme="minorHAnsi"/>
          <w:b/>
          <w:bCs/>
        </w:rPr>
        <w:t>[</w:t>
      </w:r>
      <w:r>
        <w:rPr>
          <w:rFonts w:asciiTheme="minorHAnsi" w:hAnsiTheme="minorHAnsi" w:cstheme="minorHAnsi"/>
          <w:b/>
          <w:bCs/>
        </w:rPr>
        <w:t>2</w:t>
      </w:r>
      <w:r w:rsidR="004908E0" w:rsidRPr="00E611F9">
        <w:rPr>
          <w:rFonts w:asciiTheme="minorHAnsi" w:hAnsiTheme="minorHAnsi" w:cstheme="minorHAnsi"/>
          <w:b/>
          <w:bCs/>
        </w:rPr>
        <w:t>]</w:t>
      </w:r>
      <w:r w:rsidR="004908E0" w:rsidRPr="00E611F9">
        <w:rPr>
          <w:rFonts w:asciiTheme="minorHAnsi" w:hAnsiTheme="minorHAnsi" w:cstheme="minorHAnsi"/>
        </w:rPr>
        <w:t xml:space="preserve">. </w:t>
      </w:r>
      <w:r w:rsidR="007149CF" w:rsidRPr="00E611F9">
        <w:rPr>
          <w:rFonts w:asciiTheme="minorHAnsi" w:hAnsiTheme="minorHAnsi" w:cstheme="minorHAnsi"/>
        </w:rPr>
        <w:t>P</w:t>
      </w:r>
      <w:r w:rsidR="004908E0" w:rsidRPr="00E611F9">
        <w:rPr>
          <w:rFonts w:asciiTheme="minorHAnsi" w:hAnsiTheme="minorHAnsi" w:cstheme="minorHAnsi"/>
        </w:rPr>
        <w:t>articipant</w:t>
      </w:r>
      <w:r w:rsidR="00E611F9">
        <w:rPr>
          <w:rFonts w:asciiTheme="minorHAnsi" w:hAnsiTheme="minorHAnsi" w:cstheme="minorHAnsi"/>
        </w:rPr>
        <w:t>s</w:t>
      </w:r>
      <w:r w:rsidR="004908E0" w:rsidRPr="00E611F9">
        <w:rPr>
          <w:rFonts w:asciiTheme="minorHAnsi" w:hAnsiTheme="minorHAnsi" w:cstheme="minorHAnsi"/>
        </w:rPr>
        <w:t xml:space="preserve"> </w:t>
      </w:r>
      <w:r>
        <w:rPr>
          <w:rFonts w:asciiTheme="minorHAnsi" w:hAnsiTheme="minorHAnsi" w:cstheme="minorHAnsi"/>
        </w:rPr>
        <w:t>were</w:t>
      </w:r>
      <w:r w:rsidR="004908E0" w:rsidRPr="00E611F9">
        <w:rPr>
          <w:rFonts w:asciiTheme="minorHAnsi" w:hAnsiTheme="minorHAnsi" w:cstheme="minorHAnsi"/>
        </w:rPr>
        <w:t xml:space="preserve"> </w:t>
      </w:r>
      <w:r w:rsidR="00110E78">
        <w:rPr>
          <w:rFonts w:asciiTheme="minorHAnsi" w:hAnsiTheme="minorHAnsi" w:cstheme="minorHAnsi"/>
        </w:rPr>
        <w:t xml:space="preserve">between 22 and 70 years old, with a mean age of </w:t>
      </w:r>
      <w:r w:rsidR="004908E0" w:rsidRPr="00E611F9">
        <w:rPr>
          <w:rFonts w:asciiTheme="minorHAnsi" w:hAnsiTheme="minorHAnsi" w:cstheme="minorHAnsi"/>
        </w:rPr>
        <w:t>48</w:t>
      </w:r>
      <w:r>
        <w:rPr>
          <w:rFonts w:asciiTheme="minorHAnsi" w:hAnsiTheme="minorHAnsi" w:cstheme="minorHAnsi"/>
        </w:rPr>
        <w:t xml:space="preserve"> years </w:t>
      </w:r>
      <w:r w:rsidR="004908E0" w:rsidRPr="00E611F9">
        <w:rPr>
          <w:rFonts w:asciiTheme="minorHAnsi" w:hAnsiTheme="minorHAnsi" w:cstheme="minorHAnsi"/>
          <w:b/>
          <w:bCs/>
        </w:rPr>
        <w:t>[</w:t>
      </w:r>
      <w:r>
        <w:rPr>
          <w:rFonts w:asciiTheme="minorHAnsi" w:hAnsiTheme="minorHAnsi" w:cstheme="minorHAnsi"/>
          <w:b/>
          <w:bCs/>
        </w:rPr>
        <w:t>3</w:t>
      </w:r>
      <w:r w:rsidR="004908E0" w:rsidRPr="00E611F9">
        <w:rPr>
          <w:rFonts w:asciiTheme="minorHAnsi" w:hAnsiTheme="minorHAnsi" w:cstheme="minorHAnsi"/>
          <w:b/>
          <w:bCs/>
        </w:rPr>
        <w:t>]</w:t>
      </w:r>
      <w:r w:rsidR="009F6989">
        <w:rPr>
          <w:rFonts w:asciiTheme="minorHAnsi" w:hAnsiTheme="minorHAnsi" w:cstheme="minorHAnsi"/>
        </w:rPr>
        <w:t xml:space="preserve">. Thirty-six percent </w:t>
      </w:r>
      <w:r w:rsidR="007149CF" w:rsidRPr="00E611F9">
        <w:rPr>
          <w:rFonts w:asciiTheme="minorHAnsi" w:hAnsiTheme="minorHAnsi" w:cstheme="minorHAnsi"/>
        </w:rPr>
        <w:t xml:space="preserve">were </w:t>
      </w:r>
      <w:r w:rsidR="0049386D">
        <w:rPr>
          <w:rFonts w:asciiTheme="minorHAnsi" w:hAnsiTheme="minorHAnsi" w:cstheme="minorHAnsi"/>
        </w:rPr>
        <w:t>men</w:t>
      </w:r>
      <w:r w:rsidR="0049386D" w:rsidRPr="00E611F9">
        <w:rPr>
          <w:rFonts w:asciiTheme="minorHAnsi" w:hAnsiTheme="minorHAnsi" w:cstheme="minorHAnsi"/>
        </w:rPr>
        <w:t xml:space="preserve"> </w:t>
      </w:r>
      <w:r w:rsidR="007149CF" w:rsidRPr="00E611F9">
        <w:rPr>
          <w:rFonts w:asciiTheme="minorHAnsi" w:hAnsiTheme="minorHAnsi" w:cstheme="minorHAnsi"/>
          <w:b/>
          <w:bCs/>
        </w:rPr>
        <w:t>[</w:t>
      </w:r>
      <w:r>
        <w:rPr>
          <w:rFonts w:asciiTheme="minorHAnsi" w:hAnsiTheme="minorHAnsi" w:cstheme="minorHAnsi"/>
          <w:b/>
          <w:bCs/>
        </w:rPr>
        <w:t>4</w:t>
      </w:r>
      <w:r w:rsidR="007149CF" w:rsidRPr="00E611F9">
        <w:rPr>
          <w:rFonts w:asciiTheme="minorHAnsi" w:hAnsiTheme="minorHAnsi" w:cstheme="minorHAnsi"/>
          <w:b/>
          <w:bCs/>
        </w:rPr>
        <w:t>]</w:t>
      </w:r>
      <w:r w:rsidR="007149CF" w:rsidRPr="00E611F9">
        <w:rPr>
          <w:rFonts w:asciiTheme="minorHAnsi" w:hAnsiTheme="minorHAnsi" w:cstheme="minorHAnsi"/>
        </w:rPr>
        <w:t xml:space="preserve"> and </w:t>
      </w:r>
      <w:r>
        <w:rPr>
          <w:rFonts w:asciiTheme="minorHAnsi" w:hAnsiTheme="minorHAnsi" w:cstheme="minorHAnsi"/>
        </w:rPr>
        <w:t>over 50</w:t>
      </w:r>
      <w:r w:rsidR="007149CF" w:rsidRPr="00E611F9">
        <w:rPr>
          <w:rFonts w:asciiTheme="minorHAnsi" w:hAnsiTheme="minorHAnsi" w:cstheme="minorHAnsi"/>
        </w:rPr>
        <w:t xml:space="preserve">% </w:t>
      </w:r>
      <w:r>
        <w:rPr>
          <w:rFonts w:asciiTheme="minorHAnsi" w:hAnsiTheme="minorHAnsi" w:cstheme="minorHAnsi"/>
        </w:rPr>
        <w:t>were</w:t>
      </w:r>
      <w:r w:rsidR="007149CF" w:rsidRPr="00E611F9">
        <w:rPr>
          <w:rFonts w:asciiTheme="minorHAnsi" w:hAnsiTheme="minorHAnsi" w:cstheme="minorHAnsi"/>
        </w:rPr>
        <w:t xml:space="preserve"> highly educated </w:t>
      </w:r>
      <w:r w:rsidR="007149CF" w:rsidRPr="00E611F9">
        <w:rPr>
          <w:rFonts w:asciiTheme="minorHAnsi" w:hAnsiTheme="minorHAnsi" w:cstheme="minorHAnsi"/>
          <w:b/>
          <w:bCs/>
        </w:rPr>
        <w:t>[</w:t>
      </w:r>
      <w:r>
        <w:rPr>
          <w:rFonts w:asciiTheme="minorHAnsi" w:hAnsiTheme="minorHAnsi" w:cstheme="minorHAnsi"/>
          <w:b/>
          <w:bCs/>
        </w:rPr>
        <w:t>5</w:t>
      </w:r>
      <w:r w:rsidR="007149CF" w:rsidRPr="00E611F9">
        <w:rPr>
          <w:rFonts w:asciiTheme="minorHAnsi" w:hAnsiTheme="minorHAnsi" w:cstheme="minorHAnsi"/>
          <w:b/>
          <w:bCs/>
        </w:rPr>
        <w:t>]</w:t>
      </w:r>
      <w:r w:rsidR="007149CF" w:rsidRPr="00E611F9">
        <w:rPr>
          <w:rFonts w:asciiTheme="minorHAnsi" w:hAnsiTheme="minorHAnsi" w:cstheme="minorHAnsi"/>
        </w:rPr>
        <w:t>.</w:t>
      </w:r>
    </w:p>
    <w:p w14:paraId="3FB493B0" w14:textId="12ACC7BE" w:rsidR="002E6D33" w:rsidRDefault="002E6D33" w:rsidP="005A0363">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Table 1</w:t>
      </w:r>
    </w:p>
    <w:p w14:paraId="4E75A4CA" w14:textId="199AA3C7" w:rsidR="009D21B9" w:rsidRPr="00E611F9" w:rsidRDefault="007B0FBB" w:rsidP="005A0363">
      <w:pPr>
        <w:pStyle w:val="ListParagraph"/>
        <w:numPr>
          <w:ilvl w:val="2"/>
          <w:numId w:val="3"/>
        </w:numPr>
        <w:spacing w:before="120"/>
        <w:outlineLvl w:val="0"/>
        <w:rPr>
          <w:rFonts w:asciiTheme="minorHAnsi" w:hAnsiTheme="minorHAnsi" w:cstheme="minorHAnsi"/>
          <w:szCs w:val="24"/>
        </w:rPr>
      </w:pPr>
      <w:r w:rsidRPr="00E611F9">
        <w:rPr>
          <w:rFonts w:asciiTheme="minorHAnsi" w:hAnsiTheme="minorHAnsi" w:cstheme="minorHAnsi"/>
          <w:szCs w:val="24"/>
        </w:rPr>
        <w:t>LAB MEDIA:</w:t>
      </w:r>
      <w:r w:rsidR="004908E0" w:rsidRPr="00E611F9">
        <w:rPr>
          <w:rFonts w:asciiTheme="minorHAnsi" w:hAnsiTheme="minorHAnsi" w:cstheme="minorHAnsi"/>
          <w:szCs w:val="24"/>
        </w:rPr>
        <w:t xml:space="preserve"> Table 1 </w:t>
      </w:r>
      <w:r w:rsidR="004908E0"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Total (n=22) text</w:t>
      </w:r>
    </w:p>
    <w:p w14:paraId="64978341" w14:textId="06D32ABF" w:rsidR="007149CF" w:rsidRPr="00E611F9" w:rsidRDefault="004908E0" w:rsidP="005A0363">
      <w:pPr>
        <w:pStyle w:val="ListParagraph"/>
        <w:numPr>
          <w:ilvl w:val="2"/>
          <w:numId w:val="43"/>
        </w:numPr>
        <w:spacing w:before="120"/>
        <w:outlineLvl w:val="0"/>
        <w:rPr>
          <w:rFonts w:asciiTheme="minorHAnsi" w:hAnsiTheme="minorHAnsi" w:cstheme="minorHAnsi"/>
          <w:i/>
          <w:iCs/>
          <w:color w:val="4F81BD" w:themeColor="accent1"/>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Mean age data row</w:t>
      </w:r>
    </w:p>
    <w:p w14:paraId="2014ACF2" w14:textId="4FE6630F" w:rsidR="007149CF" w:rsidRPr="00E611F9" w:rsidRDefault="007149CF" w:rsidP="005A0363">
      <w:pPr>
        <w:pStyle w:val="ListParagraph"/>
        <w:numPr>
          <w:ilvl w:val="2"/>
          <w:numId w:val="43"/>
        </w:numPr>
        <w:spacing w:before="120"/>
        <w:outlineLvl w:val="0"/>
        <w:rPr>
          <w:rFonts w:asciiTheme="minorHAnsi" w:hAnsiTheme="minorHAnsi" w:cstheme="minorHAnsi"/>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Video Editor: please emphasize</w:t>
      </w:r>
      <w:r w:rsidR="002E6D33">
        <w:rPr>
          <w:rFonts w:asciiTheme="minorHAnsi" w:hAnsiTheme="minorHAnsi" w:cstheme="minorHAnsi"/>
          <w:i/>
          <w:iCs/>
          <w:color w:val="4F81BD" w:themeColor="accent1"/>
          <w:szCs w:val="24"/>
        </w:rPr>
        <w:t xml:space="preserve"> Male (%) data row</w:t>
      </w:r>
    </w:p>
    <w:p w14:paraId="493D6E5C" w14:textId="03280279" w:rsidR="007149CF" w:rsidRPr="00E611F9" w:rsidRDefault="007149CF" w:rsidP="005A0363">
      <w:pPr>
        <w:pStyle w:val="ListParagraph"/>
        <w:numPr>
          <w:ilvl w:val="2"/>
          <w:numId w:val="43"/>
        </w:numPr>
        <w:spacing w:before="120"/>
        <w:outlineLvl w:val="0"/>
        <w:rPr>
          <w:rFonts w:asciiTheme="minorHAnsi" w:hAnsiTheme="minorHAnsi" w:cstheme="minorHAnsi"/>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Video Editor: please emphasize on</w:t>
      </w:r>
      <w:r w:rsidR="002E6D33">
        <w:rPr>
          <w:rFonts w:asciiTheme="minorHAnsi" w:hAnsiTheme="minorHAnsi" w:cstheme="minorHAnsi"/>
          <w:i/>
          <w:iCs/>
          <w:color w:val="4F81BD" w:themeColor="accent1"/>
          <w:szCs w:val="24"/>
        </w:rPr>
        <w:t xml:space="preserve"> High (%) data row</w:t>
      </w:r>
    </w:p>
    <w:p w14:paraId="22068E87" w14:textId="77777777" w:rsidR="007149CF" w:rsidRPr="00E611F9" w:rsidRDefault="007149CF" w:rsidP="005A0363">
      <w:pPr>
        <w:pStyle w:val="ListParagraph"/>
        <w:spacing w:before="120"/>
        <w:ind w:left="1626"/>
        <w:outlineLvl w:val="0"/>
        <w:rPr>
          <w:rFonts w:asciiTheme="minorHAnsi" w:hAnsiTheme="minorHAnsi" w:cstheme="minorHAnsi"/>
          <w:szCs w:val="24"/>
        </w:rPr>
      </w:pPr>
    </w:p>
    <w:p w14:paraId="319D39F0" w14:textId="4BA688D9" w:rsidR="00395684" w:rsidRPr="00E611F9" w:rsidRDefault="002E6D33" w:rsidP="005A0363">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rPr>
        <w:t>The majority of</w:t>
      </w:r>
      <w:r w:rsidR="004908E0" w:rsidRPr="00E611F9">
        <w:rPr>
          <w:rFonts w:asciiTheme="minorHAnsi" w:hAnsiTheme="minorHAnsi" w:cstheme="minorHAnsi"/>
        </w:rPr>
        <w:t xml:space="preserve"> participants used an Android device </w:t>
      </w:r>
      <w:r w:rsidR="004908E0" w:rsidRPr="00E611F9">
        <w:rPr>
          <w:rFonts w:asciiTheme="minorHAnsi" w:hAnsiTheme="minorHAnsi" w:cstheme="minorHAnsi"/>
          <w:b/>
          <w:bCs/>
        </w:rPr>
        <w:t>[1]</w:t>
      </w:r>
      <w:r w:rsidR="004908E0" w:rsidRPr="00E611F9">
        <w:rPr>
          <w:rFonts w:asciiTheme="minorHAnsi" w:hAnsiTheme="minorHAnsi" w:cstheme="minorHAnsi"/>
        </w:rPr>
        <w:t xml:space="preserve"> and almost all </w:t>
      </w:r>
      <w:r>
        <w:rPr>
          <w:rFonts w:asciiTheme="minorHAnsi" w:hAnsiTheme="minorHAnsi" w:cstheme="minorHAnsi"/>
        </w:rPr>
        <w:t xml:space="preserve">of the </w:t>
      </w:r>
      <w:r w:rsidR="004908E0" w:rsidRPr="00E611F9">
        <w:rPr>
          <w:rFonts w:asciiTheme="minorHAnsi" w:hAnsiTheme="minorHAnsi" w:cstheme="minorHAnsi"/>
        </w:rPr>
        <w:t xml:space="preserve">participants had over 1 year of experience with smartphone use </w:t>
      </w:r>
      <w:r w:rsidR="004908E0" w:rsidRPr="00E611F9">
        <w:rPr>
          <w:rFonts w:asciiTheme="minorHAnsi" w:hAnsiTheme="minorHAnsi" w:cstheme="minorHAnsi"/>
          <w:b/>
          <w:bCs/>
        </w:rPr>
        <w:t>[2]</w:t>
      </w:r>
      <w:r w:rsidR="004908E0" w:rsidRPr="00E611F9">
        <w:rPr>
          <w:rFonts w:asciiTheme="minorHAnsi" w:hAnsiTheme="minorHAnsi" w:cstheme="minorHAnsi"/>
        </w:rPr>
        <w:t>.</w:t>
      </w:r>
    </w:p>
    <w:p w14:paraId="5C2BE725" w14:textId="27BCE71F" w:rsidR="007149CF" w:rsidRPr="00E611F9" w:rsidRDefault="007149CF" w:rsidP="005A0363">
      <w:pPr>
        <w:pStyle w:val="ListParagraph"/>
        <w:numPr>
          <w:ilvl w:val="2"/>
          <w:numId w:val="3"/>
        </w:numPr>
        <w:spacing w:before="120"/>
        <w:outlineLvl w:val="0"/>
        <w:rPr>
          <w:rFonts w:asciiTheme="minorHAnsi" w:hAnsiTheme="minorHAnsi" w:cstheme="minorHAnsi"/>
          <w:i/>
          <w:iCs/>
          <w:color w:val="4F81BD" w:themeColor="accent1"/>
          <w:szCs w:val="24"/>
        </w:rPr>
      </w:pPr>
      <w:r w:rsidRPr="00E611F9">
        <w:rPr>
          <w:rFonts w:asciiTheme="minorHAnsi" w:hAnsiTheme="minorHAnsi" w:cstheme="minorHAnsi"/>
        </w:rPr>
        <w:t xml:space="preserve">LAB MEDIA: Table 1 </w:t>
      </w:r>
      <w:r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Android (%) data row</w:t>
      </w:r>
    </w:p>
    <w:p w14:paraId="47A41AF8" w14:textId="21E96942" w:rsidR="0049386D" w:rsidRDefault="007149CF" w:rsidP="005A0363">
      <w:pPr>
        <w:pStyle w:val="ListParagraph"/>
        <w:numPr>
          <w:ilvl w:val="2"/>
          <w:numId w:val="3"/>
        </w:numPr>
        <w:spacing w:before="120"/>
        <w:outlineLvl w:val="0"/>
        <w:rPr>
          <w:rFonts w:asciiTheme="minorHAnsi" w:hAnsiTheme="minorHAnsi" w:cstheme="minorHAnsi"/>
          <w:i/>
          <w:iCs/>
          <w:color w:val="4F81BD" w:themeColor="accent1"/>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Longer than 1 year (%) data row</w:t>
      </w:r>
    </w:p>
    <w:p w14:paraId="1277CAD7" w14:textId="77777777" w:rsidR="00097816" w:rsidRPr="00097816" w:rsidRDefault="00097816" w:rsidP="005A0363">
      <w:pPr>
        <w:pStyle w:val="ListParagraph"/>
        <w:spacing w:before="120"/>
        <w:ind w:left="1627"/>
        <w:outlineLvl w:val="0"/>
        <w:rPr>
          <w:rFonts w:asciiTheme="minorHAnsi" w:hAnsiTheme="minorHAnsi" w:cstheme="minorHAnsi"/>
          <w:i/>
          <w:iCs/>
          <w:color w:val="4F81BD" w:themeColor="accent1"/>
          <w:szCs w:val="24"/>
        </w:rPr>
      </w:pPr>
    </w:p>
    <w:p w14:paraId="407D1FA5" w14:textId="14FD45D0" w:rsidR="002761B1" w:rsidRDefault="004C1400" w:rsidP="005A0363">
      <w:pPr>
        <w:numPr>
          <w:ilvl w:val="1"/>
          <w:numId w:val="3"/>
        </w:numPr>
        <w:contextualSpacing/>
        <w:outlineLvl w:val="0"/>
        <w:rPr>
          <w:rFonts w:asciiTheme="minorHAnsi" w:hAnsiTheme="minorHAnsi" w:cstheme="minorHAnsi"/>
          <w:color w:val="000000" w:themeColor="text1"/>
          <w:szCs w:val="24"/>
        </w:rPr>
      </w:pPr>
      <w:r w:rsidRPr="002761B1">
        <w:rPr>
          <w:rFonts w:asciiTheme="minorHAnsi" w:hAnsiTheme="minorHAnsi" w:cstheme="minorHAnsi"/>
          <w:color w:val="000000" w:themeColor="text1"/>
          <w:szCs w:val="24"/>
        </w:rPr>
        <w:t>The evaluation of the SUS score indicated a mean rating of 79</w:t>
      </w:r>
      <w:r w:rsidR="002761B1">
        <w:rPr>
          <w:rFonts w:asciiTheme="minorHAnsi" w:hAnsiTheme="minorHAnsi" w:cstheme="minorHAnsi"/>
          <w:color w:val="000000" w:themeColor="text1"/>
          <w:szCs w:val="24"/>
        </w:rPr>
        <w:t xml:space="preserve"> to </w:t>
      </w:r>
      <w:r w:rsidRPr="002761B1">
        <w:rPr>
          <w:rFonts w:asciiTheme="minorHAnsi" w:hAnsiTheme="minorHAnsi" w:cstheme="minorHAnsi"/>
          <w:color w:val="000000" w:themeColor="text1"/>
          <w:szCs w:val="24"/>
        </w:rPr>
        <w:t>100</w:t>
      </w:r>
      <w:r w:rsidR="002761B1">
        <w:rPr>
          <w:rFonts w:asciiTheme="minorHAnsi" w:hAnsiTheme="minorHAnsi" w:cstheme="minorHAnsi"/>
          <w:color w:val="000000" w:themeColor="text1"/>
          <w:szCs w:val="24"/>
        </w:rPr>
        <w:t xml:space="preserve"> with</w:t>
      </w:r>
      <w:r w:rsidR="005A0363">
        <w:rPr>
          <w:rFonts w:asciiTheme="minorHAnsi" w:hAnsiTheme="minorHAnsi" w:cstheme="minorHAnsi"/>
          <w:color w:val="000000" w:themeColor="text1"/>
          <w:szCs w:val="24"/>
        </w:rPr>
        <w:t xml:space="preserve"> a</w:t>
      </w:r>
      <w:r w:rsidR="002761B1">
        <w:rPr>
          <w:rFonts w:asciiTheme="minorHAnsi" w:hAnsiTheme="minorHAnsi" w:cstheme="minorHAnsi"/>
          <w:color w:val="000000" w:themeColor="text1"/>
          <w:szCs w:val="24"/>
        </w:rPr>
        <w:t xml:space="preserve"> </w:t>
      </w:r>
      <w:r w:rsidRPr="002761B1">
        <w:rPr>
          <w:rFonts w:asciiTheme="minorHAnsi" w:hAnsiTheme="minorHAnsi" w:cstheme="minorHAnsi"/>
          <w:color w:val="000000" w:themeColor="text1"/>
          <w:szCs w:val="24"/>
        </w:rPr>
        <w:t xml:space="preserve">range </w:t>
      </w:r>
      <w:r w:rsidR="002761B1">
        <w:rPr>
          <w:rFonts w:asciiTheme="minorHAnsi" w:hAnsiTheme="minorHAnsi" w:cstheme="minorHAnsi"/>
          <w:color w:val="000000" w:themeColor="text1"/>
          <w:szCs w:val="24"/>
        </w:rPr>
        <w:t xml:space="preserve">between </w:t>
      </w:r>
      <w:r w:rsidRPr="002761B1">
        <w:rPr>
          <w:rFonts w:asciiTheme="minorHAnsi" w:hAnsiTheme="minorHAnsi" w:cstheme="minorHAnsi"/>
          <w:color w:val="000000" w:themeColor="text1"/>
          <w:szCs w:val="24"/>
        </w:rPr>
        <w:t>40</w:t>
      </w:r>
      <w:r w:rsidR="002761B1">
        <w:rPr>
          <w:rFonts w:asciiTheme="minorHAnsi" w:hAnsiTheme="minorHAnsi" w:cstheme="minorHAnsi"/>
          <w:color w:val="000000" w:themeColor="text1"/>
          <w:szCs w:val="24"/>
        </w:rPr>
        <w:t xml:space="preserve"> to </w:t>
      </w:r>
      <w:r w:rsidRPr="002761B1">
        <w:rPr>
          <w:rFonts w:asciiTheme="minorHAnsi" w:hAnsiTheme="minorHAnsi" w:cstheme="minorHAnsi"/>
          <w:color w:val="000000" w:themeColor="text1"/>
          <w:szCs w:val="24"/>
        </w:rPr>
        <w:t>100</w:t>
      </w:r>
      <w:r w:rsidR="002761B1">
        <w:rPr>
          <w:rFonts w:asciiTheme="minorHAnsi" w:hAnsiTheme="minorHAnsi" w:cstheme="minorHAnsi"/>
          <w:color w:val="000000" w:themeColor="text1"/>
          <w:szCs w:val="24"/>
        </w:rPr>
        <w:t xml:space="preserve"> </w:t>
      </w:r>
      <w:r w:rsidR="002761B1" w:rsidRPr="002761B1">
        <w:rPr>
          <w:rFonts w:asciiTheme="minorHAnsi" w:hAnsiTheme="minorHAnsi" w:cstheme="minorHAnsi"/>
          <w:b/>
          <w:bCs/>
          <w:color w:val="000000" w:themeColor="text1"/>
          <w:szCs w:val="24"/>
        </w:rPr>
        <w:t>[1]</w:t>
      </w:r>
      <w:r w:rsidR="002761B1">
        <w:rPr>
          <w:rFonts w:asciiTheme="minorHAnsi" w:hAnsiTheme="minorHAnsi" w:cstheme="minorHAnsi"/>
          <w:color w:val="000000" w:themeColor="text1"/>
          <w:szCs w:val="24"/>
        </w:rPr>
        <w:t>.</w:t>
      </w:r>
      <w:r w:rsidR="00097816">
        <w:rPr>
          <w:rFonts w:asciiTheme="minorHAnsi" w:hAnsiTheme="minorHAnsi" w:cstheme="minorHAnsi"/>
          <w:color w:val="000000" w:themeColor="text1"/>
          <w:szCs w:val="24"/>
        </w:rPr>
        <w:t xml:space="preserve"> Only 3 participants rated the app below 68% </w:t>
      </w:r>
      <w:r w:rsidR="00097816" w:rsidRPr="00097816">
        <w:rPr>
          <w:rFonts w:asciiTheme="minorHAnsi" w:hAnsiTheme="minorHAnsi" w:cstheme="minorHAnsi"/>
          <w:b/>
          <w:bCs/>
          <w:color w:val="000000" w:themeColor="text1"/>
          <w:szCs w:val="24"/>
        </w:rPr>
        <w:t>[2]</w:t>
      </w:r>
      <w:r w:rsidR="00097816">
        <w:rPr>
          <w:rFonts w:asciiTheme="minorHAnsi" w:hAnsiTheme="minorHAnsi" w:cstheme="minorHAnsi"/>
          <w:color w:val="000000" w:themeColor="text1"/>
          <w:szCs w:val="24"/>
        </w:rPr>
        <w:t xml:space="preserve"> and 13 rated </w:t>
      </w:r>
      <w:r w:rsidR="005A0363">
        <w:rPr>
          <w:rFonts w:asciiTheme="minorHAnsi" w:hAnsiTheme="minorHAnsi" w:cstheme="minorHAnsi"/>
          <w:color w:val="000000" w:themeColor="text1"/>
          <w:szCs w:val="24"/>
        </w:rPr>
        <w:t>it over</w:t>
      </w:r>
      <w:r w:rsidR="00097816">
        <w:rPr>
          <w:rFonts w:asciiTheme="minorHAnsi" w:hAnsiTheme="minorHAnsi" w:cstheme="minorHAnsi"/>
          <w:color w:val="000000" w:themeColor="text1"/>
          <w:szCs w:val="24"/>
        </w:rPr>
        <w:t xml:space="preserve"> 80%</w:t>
      </w:r>
      <w:r w:rsidR="005A0363">
        <w:rPr>
          <w:rFonts w:asciiTheme="minorHAnsi" w:hAnsiTheme="minorHAnsi" w:cstheme="minorHAnsi"/>
          <w:color w:val="000000" w:themeColor="text1"/>
          <w:szCs w:val="24"/>
        </w:rPr>
        <w:t>,</w:t>
      </w:r>
      <w:r w:rsidR="00097816">
        <w:rPr>
          <w:rFonts w:asciiTheme="minorHAnsi" w:hAnsiTheme="minorHAnsi" w:cstheme="minorHAnsi"/>
          <w:color w:val="000000" w:themeColor="text1"/>
          <w:szCs w:val="24"/>
        </w:rPr>
        <w:t xml:space="preserve"> suggesting </w:t>
      </w:r>
      <w:r w:rsidR="00097816" w:rsidRPr="002761B1">
        <w:rPr>
          <w:rFonts w:asciiTheme="minorHAnsi" w:hAnsiTheme="minorHAnsi" w:cstheme="minorHAnsi"/>
          <w:color w:val="000000" w:themeColor="text1"/>
          <w:szCs w:val="24"/>
        </w:rPr>
        <w:t>that the app can be considered user-friendly</w:t>
      </w:r>
      <w:r w:rsidR="00097816">
        <w:rPr>
          <w:rFonts w:asciiTheme="minorHAnsi" w:hAnsiTheme="minorHAnsi" w:cstheme="minorHAnsi"/>
          <w:color w:val="000000" w:themeColor="text1"/>
          <w:szCs w:val="24"/>
        </w:rPr>
        <w:t xml:space="preserve"> </w:t>
      </w:r>
      <w:r w:rsidR="00097816" w:rsidRPr="00097816">
        <w:rPr>
          <w:rFonts w:asciiTheme="minorHAnsi" w:hAnsiTheme="minorHAnsi" w:cstheme="minorHAnsi"/>
          <w:b/>
          <w:bCs/>
          <w:color w:val="000000" w:themeColor="text1"/>
          <w:szCs w:val="24"/>
        </w:rPr>
        <w:t>[3]</w:t>
      </w:r>
      <w:r w:rsidR="00097816">
        <w:rPr>
          <w:rFonts w:asciiTheme="minorHAnsi" w:hAnsiTheme="minorHAnsi" w:cstheme="minorHAnsi"/>
          <w:color w:val="000000" w:themeColor="text1"/>
          <w:szCs w:val="24"/>
        </w:rPr>
        <w:t>.</w:t>
      </w:r>
    </w:p>
    <w:p w14:paraId="2E228F92" w14:textId="78BAB896" w:rsidR="002761B1" w:rsidRPr="00EF2FB1" w:rsidRDefault="00097816" w:rsidP="005A0363">
      <w:pPr>
        <w:pStyle w:val="ListParagraph"/>
        <w:numPr>
          <w:ilvl w:val="2"/>
          <w:numId w:val="3"/>
        </w:numPr>
        <w:outlineLvl w:val="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LAB MEDIA: Results SUS.png </w:t>
      </w:r>
      <w:r w:rsidRPr="00097816">
        <w:rPr>
          <w:rFonts w:asciiTheme="minorHAnsi" w:hAnsiTheme="minorHAnsi" w:cstheme="minorHAnsi"/>
          <w:i/>
          <w:iCs/>
          <w:color w:val="4F81BD" w:themeColor="accent1"/>
          <w:szCs w:val="24"/>
        </w:rPr>
        <w:t>Video Editor: please emphasize on grey graph bars</w:t>
      </w:r>
    </w:p>
    <w:p w14:paraId="2E484CC7" w14:textId="774F4A26" w:rsidR="00EF2FB1" w:rsidRPr="00EF2FB1" w:rsidRDefault="00EF2FB1" w:rsidP="005A0363">
      <w:pPr>
        <w:pStyle w:val="ListParagraph"/>
        <w:numPr>
          <w:ilvl w:val="2"/>
          <w:numId w:val="3"/>
        </w:numPr>
        <w:outlineLvl w:val="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LAB MEDIA: Results SUS.png </w:t>
      </w:r>
      <w:r w:rsidRPr="00097816">
        <w:rPr>
          <w:rFonts w:asciiTheme="minorHAnsi" w:hAnsiTheme="minorHAnsi" w:cstheme="minorHAnsi"/>
          <w:i/>
          <w:iCs/>
          <w:color w:val="4F81BD" w:themeColor="accent1"/>
          <w:szCs w:val="24"/>
        </w:rPr>
        <w:t>Video Editor: please emphasize on graph bars</w:t>
      </w:r>
      <w:r>
        <w:rPr>
          <w:rFonts w:asciiTheme="minorHAnsi" w:hAnsiTheme="minorHAnsi" w:cstheme="minorHAnsi"/>
          <w:i/>
          <w:iCs/>
          <w:color w:val="4F81BD" w:themeColor="accent1"/>
          <w:szCs w:val="24"/>
        </w:rPr>
        <w:t xml:space="preserve"> below orange line for below-average usability</w:t>
      </w:r>
    </w:p>
    <w:p w14:paraId="7F3B8E66" w14:textId="7CA65A9B" w:rsidR="00EF2FB1" w:rsidRPr="00EF2FB1" w:rsidRDefault="00EF2FB1" w:rsidP="005A0363">
      <w:pPr>
        <w:pStyle w:val="ListParagraph"/>
        <w:numPr>
          <w:ilvl w:val="2"/>
          <w:numId w:val="3"/>
        </w:numPr>
        <w:outlineLvl w:val="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LAB MEDIA: Results SUS.png </w:t>
      </w:r>
      <w:r w:rsidRPr="00097816">
        <w:rPr>
          <w:rFonts w:asciiTheme="minorHAnsi" w:hAnsiTheme="minorHAnsi" w:cstheme="minorHAnsi"/>
          <w:i/>
          <w:iCs/>
          <w:color w:val="4F81BD" w:themeColor="accent1"/>
          <w:szCs w:val="24"/>
        </w:rPr>
        <w:t>Video Editor: please emphasize on graph bars</w:t>
      </w:r>
      <w:r>
        <w:rPr>
          <w:rFonts w:asciiTheme="minorHAnsi" w:hAnsiTheme="minorHAnsi" w:cstheme="minorHAnsi"/>
          <w:i/>
          <w:iCs/>
          <w:color w:val="4F81BD" w:themeColor="accent1"/>
          <w:szCs w:val="24"/>
        </w:rPr>
        <w:t xml:space="preserve"> </w:t>
      </w:r>
      <w:r w:rsidR="00C1133B">
        <w:rPr>
          <w:rFonts w:asciiTheme="minorHAnsi" w:hAnsiTheme="minorHAnsi" w:cstheme="minorHAnsi"/>
          <w:i/>
          <w:iCs/>
          <w:color w:val="4F81BD" w:themeColor="accent1"/>
          <w:szCs w:val="24"/>
        </w:rPr>
        <w:t xml:space="preserve">on or </w:t>
      </w:r>
      <w:r>
        <w:rPr>
          <w:rFonts w:asciiTheme="minorHAnsi" w:hAnsiTheme="minorHAnsi" w:cstheme="minorHAnsi"/>
          <w:i/>
          <w:iCs/>
          <w:color w:val="4F81BD" w:themeColor="accent1"/>
          <w:szCs w:val="24"/>
        </w:rPr>
        <w:t>above green line for excellent usability</w:t>
      </w:r>
    </w:p>
    <w:p w14:paraId="696FF1D9" w14:textId="77777777" w:rsidR="00EF2FB1" w:rsidRPr="00097816" w:rsidRDefault="00EF2FB1" w:rsidP="00EF2FB1">
      <w:pPr>
        <w:pStyle w:val="ListParagraph"/>
        <w:ind w:left="1627"/>
        <w:jc w:val="both"/>
        <w:outlineLvl w:val="0"/>
        <w:rPr>
          <w:rFonts w:asciiTheme="minorHAnsi" w:hAnsiTheme="minorHAnsi" w:cstheme="minorHAnsi"/>
          <w:color w:val="000000" w:themeColor="text1"/>
          <w:szCs w:val="24"/>
        </w:rPr>
      </w:pPr>
    </w:p>
    <w:p w14:paraId="709B8F1F" w14:textId="5CB1CFF8" w:rsidR="00A53D5D" w:rsidRPr="00E611F9" w:rsidRDefault="00A53D5D" w:rsidP="00E611F9">
      <w:pPr>
        <w:jc w:val="both"/>
        <w:rPr>
          <w:rFonts w:asciiTheme="minorHAnsi" w:hAnsiTheme="minorHAnsi" w:cstheme="minorHAnsi"/>
        </w:rPr>
      </w:pPr>
    </w:p>
    <w:bookmarkEnd w:id="1"/>
    <w:p w14:paraId="3F7BD170" w14:textId="613EE993" w:rsidR="007609ED" w:rsidRDefault="007609ED">
      <w:pPr>
        <w:rPr>
          <w:rFonts w:asciiTheme="minorHAnsi" w:eastAsia="Times New Roman" w:hAnsiTheme="minorHAnsi" w:cstheme="minorHAnsi"/>
          <w:sz w:val="52"/>
          <w:szCs w:val="24"/>
        </w:rPr>
      </w:pPr>
    </w:p>
    <w:p w14:paraId="17947B7A" w14:textId="77777777" w:rsidR="007609ED" w:rsidRDefault="007609ED">
      <w:pPr>
        <w:rPr>
          <w:rFonts w:asciiTheme="minorHAnsi" w:eastAsia="Times New Roman" w:hAnsiTheme="minorHAnsi" w:cstheme="minorHAnsi"/>
          <w:sz w:val="52"/>
          <w:szCs w:val="24"/>
        </w:rPr>
      </w:pPr>
      <w:r>
        <w:rPr>
          <w:rFonts w:asciiTheme="minorHAnsi" w:hAnsiTheme="minorHAnsi" w:cstheme="minorHAnsi"/>
        </w:rPr>
        <w:br w:type="page"/>
      </w:r>
    </w:p>
    <w:p w14:paraId="66EEF93E" w14:textId="2109FF51"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3F6226E7" w:rsidR="00473E1C" w:rsidRDefault="00473E1C" w:rsidP="001819D3">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37B442F" w14:textId="77777777" w:rsidR="001819D3" w:rsidRPr="001819D3" w:rsidRDefault="001819D3" w:rsidP="001819D3">
      <w:pPr>
        <w:pStyle w:val="ListParagraph"/>
        <w:ind w:left="360"/>
        <w:rPr>
          <w:rFonts w:asciiTheme="minorHAnsi" w:hAnsiTheme="minorHAnsi" w:cstheme="minorHAnsi"/>
          <w:b/>
          <w:bCs/>
          <w:szCs w:val="24"/>
          <w:lang w:eastAsia="zh-TW"/>
        </w:rPr>
      </w:pPr>
    </w:p>
    <w:bookmarkEnd w:id="2"/>
    <w:p w14:paraId="755181E8" w14:textId="29DD1058" w:rsidR="00B07A3B" w:rsidRPr="00DF34EF" w:rsidRDefault="00D25073" w:rsidP="007149CF">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Desiree Lucassen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proofErr w:type="spellStart"/>
      <w:r w:rsidR="00226812" w:rsidRPr="00226812">
        <w:rPr>
          <w:rFonts w:asciiTheme="minorHAnsi" w:hAnsiTheme="minorHAnsi" w:cstheme="minorHAnsi"/>
        </w:rPr>
        <w:t>Traqq</w:t>
      </w:r>
      <w:proofErr w:type="spellEnd"/>
      <w:r w:rsidR="00226812" w:rsidRPr="00226812">
        <w:rPr>
          <w:rFonts w:asciiTheme="minorHAnsi" w:hAnsiTheme="minorHAnsi" w:cstheme="minorHAnsi"/>
        </w:rPr>
        <w:t xml:space="preserve"> is the first flexible dietary assessment tool. By sharing the developmental protocol, we hope to </w:t>
      </w:r>
      <w:r w:rsidR="001819D3" w:rsidRPr="00226812">
        <w:rPr>
          <w:rFonts w:asciiTheme="minorHAnsi" w:hAnsiTheme="minorHAnsi" w:cstheme="minorHAnsi"/>
        </w:rPr>
        <w:t>assist</w:t>
      </w:r>
      <w:r w:rsidR="00226812" w:rsidRPr="00226812">
        <w:rPr>
          <w:rFonts w:asciiTheme="minorHAnsi" w:hAnsiTheme="minorHAnsi" w:cstheme="minorHAnsi"/>
        </w:rPr>
        <w:t xml:space="preserve"> and inspire fellow researchers who aim to develop comparable flexible tools</w:t>
      </w:r>
      <w:r w:rsidR="001819D3">
        <w:rPr>
          <w:rFonts w:asciiTheme="minorHAnsi" w:hAnsiTheme="minorHAnsi" w:cstheme="minorHAnsi"/>
        </w:rPr>
        <w:t xml:space="preserve"> </w:t>
      </w:r>
      <w:r w:rsidR="001819D3" w:rsidRPr="001819D3">
        <w:rPr>
          <w:rFonts w:asciiTheme="minorHAnsi" w:hAnsiTheme="minorHAnsi" w:cstheme="minorHAnsi"/>
          <w:b/>
          <w:bCs/>
        </w:rPr>
        <w:t>[1]</w:t>
      </w:r>
      <w:r w:rsidR="00226812" w:rsidRPr="00226812">
        <w:rPr>
          <w:rFonts w:asciiTheme="minorHAnsi" w:hAnsiTheme="minorHAnsi" w:cstheme="minorHAnsi"/>
        </w:rPr>
        <w:t>.</w:t>
      </w:r>
      <w:r>
        <w:rPr>
          <w:rFonts w:asciiTheme="minorHAnsi" w:hAnsiTheme="minorHAnsi" w:cstheme="minorHAnsi"/>
        </w:rPr>
        <w:t xml:space="preserve"> </w:t>
      </w:r>
    </w:p>
    <w:p w14:paraId="20C8C0DC" w14:textId="77777777" w:rsidR="00DF34EF" w:rsidRPr="001819D3" w:rsidRDefault="00DF34EF" w:rsidP="00DF34EF">
      <w:pPr>
        <w:pStyle w:val="ListParagraph"/>
        <w:spacing w:before="240"/>
        <w:ind w:left="907"/>
        <w:outlineLvl w:val="0"/>
        <w:rPr>
          <w:rFonts w:asciiTheme="minorHAnsi" w:eastAsia="Times New Roman" w:hAnsiTheme="minorHAnsi" w:cstheme="minorHAnsi"/>
          <w:szCs w:val="24"/>
        </w:rPr>
      </w:pPr>
    </w:p>
    <w:p w14:paraId="61FFB559" w14:textId="274A79A4" w:rsidR="00DF34EF" w:rsidRPr="00E20544" w:rsidRDefault="00DF34EF" w:rsidP="00DF34EF">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sidR="005A0363">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r w:rsidR="006B5A7F">
        <w:rPr>
          <w:rFonts w:asciiTheme="minorHAnsi" w:hAnsiTheme="minorHAnsi" w:cstheme="minorHAnsi"/>
          <w:bCs/>
          <w:color w:val="000000" w:themeColor="text1"/>
          <w:szCs w:val="24"/>
        </w:rPr>
        <w:t xml:space="preserve"> </w:t>
      </w:r>
      <w:r w:rsidR="006B5A7F" w:rsidRPr="00D9610E">
        <w:rPr>
          <w:rFonts w:asciiTheme="minorHAnsi" w:hAnsiTheme="minorHAnsi" w:cstheme="minorHAnsi"/>
          <w:i/>
          <w:iCs/>
          <w:color w:val="0432FF"/>
          <w:szCs w:val="24"/>
        </w:rPr>
        <w:t xml:space="preserve">Suggested b-roll: </w:t>
      </w:r>
      <w:r w:rsidR="006B5A7F">
        <w:rPr>
          <w:rFonts w:asciiTheme="minorHAnsi" w:hAnsiTheme="minorHAnsi" w:cstheme="minorHAnsi"/>
          <w:i/>
          <w:iCs/>
          <w:color w:val="0432FF"/>
          <w:szCs w:val="24"/>
        </w:rPr>
        <w:t>3.4.1, 3.4.2</w:t>
      </w:r>
    </w:p>
    <w:p w14:paraId="7E91EBFF" w14:textId="77777777" w:rsidR="001819D3" w:rsidRPr="00DF34EF" w:rsidRDefault="001819D3" w:rsidP="00DF34EF">
      <w:pPr>
        <w:spacing w:before="240"/>
        <w:outlineLvl w:val="0"/>
        <w:rPr>
          <w:rFonts w:asciiTheme="minorHAnsi" w:eastAsia="Times New Roman" w:hAnsiTheme="minorHAnsi" w:cstheme="minorHAnsi"/>
          <w:szCs w:val="24"/>
        </w:rPr>
      </w:pPr>
    </w:p>
    <w:sectPr w:rsidR="001819D3" w:rsidRPr="00DF34EF"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783C6" w14:textId="77777777" w:rsidR="00E63F78" w:rsidRDefault="00E63F78">
      <w:r>
        <w:separator/>
      </w:r>
    </w:p>
    <w:p w14:paraId="15C70D56" w14:textId="77777777" w:rsidR="00E63F78" w:rsidRDefault="00E63F78"/>
  </w:endnote>
  <w:endnote w:type="continuationSeparator" w:id="0">
    <w:p w14:paraId="02B95F14" w14:textId="77777777" w:rsidR="00E63F78" w:rsidRDefault="00E63F78">
      <w:r>
        <w:continuationSeparator/>
      </w:r>
    </w:p>
    <w:p w14:paraId="1C8129AE" w14:textId="77777777" w:rsidR="00E63F78" w:rsidRDefault="00E63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727FC5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A7A8F">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9A51CF">
      <w:rPr>
        <w:rFonts w:asciiTheme="minorHAnsi" w:hAnsiTheme="minorHAnsi" w:cstheme="minorHAnsi"/>
        <w:szCs w:val="24"/>
        <w:lang w:val="en-US"/>
      </w:rPr>
      <w:t xml:space="preserve">      April </w:t>
    </w:r>
    <w:r w:rsidR="00BA7A8F">
      <w:rPr>
        <w:rFonts w:asciiTheme="minorHAnsi" w:hAnsiTheme="minorHAnsi" w:cstheme="minorHAnsi"/>
        <w:szCs w:val="24"/>
        <w:lang w:val="en-US"/>
      </w:rPr>
      <w:t>9</w:t>
    </w:r>
    <w:r w:rsidR="009A51CF">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A99AB" w14:textId="77777777" w:rsidR="00E63F78" w:rsidRDefault="00E63F78">
      <w:r>
        <w:separator/>
      </w:r>
    </w:p>
    <w:p w14:paraId="48E5E7B3" w14:textId="77777777" w:rsidR="00E63F78" w:rsidRDefault="00E63F78"/>
  </w:footnote>
  <w:footnote w:type="continuationSeparator" w:id="0">
    <w:p w14:paraId="2AEB2B51" w14:textId="77777777" w:rsidR="00E63F78" w:rsidRDefault="00E63F78">
      <w:r>
        <w:continuationSeparator/>
      </w:r>
    </w:p>
    <w:p w14:paraId="1AE98C28" w14:textId="77777777" w:rsidR="00E63F78" w:rsidRDefault="00E63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5A267" w14:textId="77777777" w:rsidR="009A51CF" w:rsidRPr="00DD21A4" w:rsidRDefault="009A51CF" w:rsidP="009A51CF">
    <w:pPr>
      <w:tabs>
        <w:tab w:val="center" w:pos="4680"/>
      </w:tabs>
      <w:spacing w:before="240"/>
      <w:ind w:firstLine="2880"/>
      <w:rPr>
        <w:rFonts w:asciiTheme="minorHAnsi" w:eastAsia="SimSun" w:hAnsiTheme="minorHAnsi" w:cstheme="minorHAnsi"/>
        <w:b/>
        <w:color w:val="9BBB59" w:themeColor="accent3"/>
        <w:sz w:val="28"/>
        <w:szCs w:val="28"/>
        <w:u w:val="single"/>
      </w:rPr>
    </w:pPr>
    <w:r w:rsidRPr="00DD21A4">
      <w:rPr>
        <w:rFonts w:asciiTheme="minorHAnsi" w:eastAsia="SimSun" w:hAnsiTheme="minorHAnsi" w:cstheme="minorHAnsi"/>
        <w:b/>
        <w:noProof/>
        <w:color w:val="9BBB59" w:themeColor="accent3"/>
        <w:sz w:val="28"/>
        <w:szCs w:val="28"/>
        <w:u w:val="single"/>
        <w:lang w:eastAsia="zh-CN"/>
      </w:rPr>
      <w:drawing>
        <wp:anchor distT="0" distB="0" distL="114300" distR="114300" simplePos="0" relativeHeight="251659264" behindDoc="0" locked="0" layoutInCell="1" allowOverlap="1" wp14:anchorId="24B43F48" wp14:editId="31EC7C48">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DD21A4">
      <w:rPr>
        <w:rFonts w:asciiTheme="minorHAnsi" w:eastAsia="SimSun" w:hAnsiTheme="minorHAnsi" w:cstheme="minorHAnsi"/>
        <w:b/>
        <w:color w:val="9BBB59" w:themeColor="accent3"/>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2293ECB"/>
    <w:multiLevelType w:val="multilevel"/>
    <w:tmpl w:val="09B01A6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20746C"/>
    <w:multiLevelType w:val="multilevel"/>
    <w:tmpl w:val="61B26332"/>
    <w:lvl w:ilvl="0">
      <w:start w:val="4"/>
      <w:numFmt w:val="decimal"/>
      <w:lvlText w:val="%1."/>
      <w:lvlJc w:val="left"/>
      <w:pPr>
        <w:ind w:left="540" w:hanging="540"/>
      </w:pPr>
      <w:rPr>
        <w:rFonts w:hint="default"/>
      </w:rPr>
    </w:lvl>
    <w:lvl w:ilvl="1">
      <w:start w:val="2"/>
      <w:numFmt w:val="decimal"/>
      <w:lvlText w:val="%1.%2."/>
      <w:lvlJc w:val="left"/>
      <w:pPr>
        <w:ind w:left="993" w:hanging="540"/>
      </w:pPr>
      <w:rPr>
        <w:rFonts w:hint="default"/>
      </w:rPr>
    </w:lvl>
    <w:lvl w:ilvl="2">
      <w:start w:val="2"/>
      <w:numFmt w:val="decimal"/>
      <w:lvlText w:val="%1.%2.%3."/>
      <w:lvlJc w:val="left"/>
      <w:pPr>
        <w:ind w:left="1626" w:hanging="720"/>
      </w:pPr>
      <w:rPr>
        <w:rFonts w:hint="default"/>
        <w:i w:val="0"/>
        <w:iCs w:val="0"/>
        <w:color w:val="000000" w:themeColor="text1"/>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CBACFC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3"/>
  </w:num>
  <w:num w:numId="42">
    <w:abstractNumId w:val="13"/>
  </w:num>
  <w:num w:numId="4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347"/>
    <w:rsid w:val="00010DD0"/>
    <w:rsid w:val="0001266D"/>
    <w:rsid w:val="00013862"/>
    <w:rsid w:val="00023E22"/>
    <w:rsid w:val="00025DE9"/>
    <w:rsid w:val="000326C8"/>
    <w:rsid w:val="00034BB6"/>
    <w:rsid w:val="00037828"/>
    <w:rsid w:val="00043807"/>
    <w:rsid w:val="00074929"/>
    <w:rsid w:val="00083792"/>
    <w:rsid w:val="0008613B"/>
    <w:rsid w:val="00090BAC"/>
    <w:rsid w:val="00097816"/>
    <w:rsid w:val="000B0B1A"/>
    <w:rsid w:val="000B2085"/>
    <w:rsid w:val="000B387A"/>
    <w:rsid w:val="000B4E9A"/>
    <w:rsid w:val="000C39AF"/>
    <w:rsid w:val="000D065F"/>
    <w:rsid w:val="000D17E8"/>
    <w:rsid w:val="000D2C59"/>
    <w:rsid w:val="000D35D9"/>
    <w:rsid w:val="000D67E3"/>
    <w:rsid w:val="000E1C29"/>
    <w:rsid w:val="000E236A"/>
    <w:rsid w:val="000F05F6"/>
    <w:rsid w:val="000F5605"/>
    <w:rsid w:val="001016BD"/>
    <w:rsid w:val="00106F46"/>
    <w:rsid w:val="00110E78"/>
    <w:rsid w:val="001115D1"/>
    <w:rsid w:val="00117F49"/>
    <w:rsid w:val="00117FEF"/>
    <w:rsid w:val="00121FA4"/>
    <w:rsid w:val="00125924"/>
    <w:rsid w:val="00126973"/>
    <w:rsid w:val="00135F24"/>
    <w:rsid w:val="00143557"/>
    <w:rsid w:val="001469E6"/>
    <w:rsid w:val="00151824"/>
    <w:rsid w:val="001528A5"/>
    <w:rsid w:val="00162D51"/>
    <w:rsid w:val="00176D6F"/>
    <w:rsid w:val="00177B33"/>
    <w:rsid w:val="001819D3"/>
    <w:rsid w:val="001819E3"/>
    <w:rsid w:val="00184EF9"/>
    <w:rsid w:val="00191A77"/>
    <w:rsid w:val="001B3024"/>
    <w:rsid w:val="001B334F"/>
    <w:rsid w:val="001B5C46"/>
    <w:rsid w:val="001C3C85"/>
    <w:rsid w:val="001C5DB5"/>
    <w:rsid w:val="001C7BBC"/>
    <w:rsid w:val="001D0676"/>
    <w:rsid w:val="001D66A5"/>
    <w:rsid w:val="001E2225"/>
    <w:rsid w:val="001E230F"/>
    <w:rsid w:val="001E52A3"/>
    <w:rsid w:val="001F0890"/>
    <w:rsid w:val="00202C90"/>
    <w:rsid w:val="00214268"/>
    <w:rsid w:val="00226812"/>
    <w:rsid w:val="002324A6"/>
    <w:rsid w:val="002422D6"/>
    <w:rsid w:val="00244CDB"/>
    <w:rsid w:val="00247BFF"/>
    <w:rsid w:val="0025310D"/>
    <w:rsid w:val="002544F1"/>
    <w:rsid w:val="002553AE"/>
    <w:rsid w:val="002617AD"/>
    <w:rsid w:val="00264483"/>
    <w:rsid w:val="00264B3C"/>
    <w:rsid w:val="00265C44"/>
    <w:rsid w:val="00265EAD"/>
    <w:rsid w:val="00265F76"/>
    <w:rsid w:val="002761B1"/>
    <w:rsid w:val="00277C90"/>
    <w:rsid w:val="00283E3E"/>
    <w:rsid w:val="002A7F8B"/>
    <w:rsid w:val="002B009A"/>
    <w:rsid w:val="002B025E"/>
    <w:rsid w:val="002B0D88"/>
    <w:rsid w:val="002B26D4"/>
    <w:rsid w:val="002B55D9"/>
    <w:rsid w:val="002C54DB"/>
    <w:rsid w:val="002D37B3"/>
    <w:rsid w:val="002D52A1"/>
    <w:rsid w:val="002E6D33"/>
    <w:rsid w:val="002E7521"/>
    <w:rsid w:val="002F0CC7"/>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8EB"/>
    <w:rsid w:val="00355D9B"/>
    <w:rsid w:val="00363153"/>
    <w:rsid w:val="00364249"/>
    <w:rsid w:val="0038502C"/>
    <w:rsid w:val="00386777"/>
    <w:rsid w:val="00395684"/>
    <w:rsid w:val="003965ED"/>
    <w:rsid w:val="003A1109"/>
    <w:rsid w:val="003A49C2"/>
    <w:rsid w:val="003B5E26"/>
    <w:rsid w:val="003B7235"/>
    <w:rsid w:val="003C1044"/>
    <w:rsid w:val="003C32EC"/>
    <w:rsid w:val="003D0847"/>
    <w:rsid w:val="003D7AE8"/>
    <w:rsid w:val="003E2BC9"/>
    <w:rsid w:val="003F4B52"/>
    <w:rsid w:val="004034B6"/>
    <w:rsid w:val="004038C6"/>
    <w:rsid w:val="00405BA1"/>
    <w:rsid w:val="0040767C"/>
    <w:rsid w:val="004114EA"/>
    <w:rsid w:val="00414B4F"/>
    <w:rsid w:val="00426350"/>
    <w:rsid w:val="00440FFA"/>
    <w:rsid w:val="004425EC"/>
    <w:rsid w:val="004509D6"/>
    <w:rsid w:val="00450B27"/>
    <w:rsid w:val="00453116"/>
    <w:rsid w:val="00455510"/>
    <w:rsid w:val="00456A5D"/>
    <w:rsid w:val="00464D72"/>
    <w:rsid w:val="00472752"/>
    <w:rsid w:val="0047306D"/>
    <w:rsid w:val="00473E1C"/>
    <w:rsid w:val="004779C6"/>
    <w:rsid w:val="0048283A"/>
    <w:rsid w:val="00482D4C"/>
    <w:rsid w:val="00483E1B"/>
    <w:rsid w:val="004908E0"/>
    <w:rsid w:val="0049386D"/>
    <w:rsid w:val="00493A57"/>
    <w:rsid w:val="004C1095"/>
    <w:rsid w:val="004C1400"/>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28A1"/>
    <w:rsid w:val="00557116"/>
    <w:rsid w:val="0055763A"/>
    <w:rsid w:val="00565757"/>
    <w:rsid w:val="00573AAF"/>
    <w:rsid w:val="005829FA"/>
    <w:rsid w:val="00585ECC"/>
    <w:rsid w:val="005A02B6"/>
    <w:rsid w:val="005A0363"/>
    <w:rsid w:val="005A09D8"/>
    <w:rsid w:val="005A1F5E"/>
    <w:rsid w:val="005A3F8F"/>
    <w:rsid w:val="005B45B2"/>
    <w:rsid w:val="005B6859"/>
    <w:rsid w:val="005C0033"/>
    <w:rsid w:val="005C6D1E"/>
    <w:rsid w:val="005D783F"/>
    <w:rsid w:val="005E2B7E"/>
    <w:rsid w:val="005F18A3"/>
    <w:rsid w:val="00600D57"/>
    <w:rsid w:val="00604177"/>
    <w:rsid w:val="006137EC"/>
    <w:rsid w:val="00613F6C"/>
    <w:rsid w:val="006346FE"/>
    <w:rsid w:val="00637544"/>
    <w:rsid w:val="006402D4"/>
    <w:rsid w:val="006431AE"/>
    <w:rsid w:val="00645A61"/>
    <w:rsid w:val="00645B93"/>
    <w:rsid w:val="00646050"/>
    <w:rsid w:val="00652165"/>
    <w:rsid w:val="00653F53"/>
    <w:rsid w:val="00654735"/>
    <w:rsid w:val="006556DE"/>
    <w:rsid w:val="006565A0"/>
    <w:rsid w:val="006579DD"/>
    <w:rsid w:val="00660315"/>
    <w:rsid w:val="006617AB"/>
    <w:rsid w:val="00663E85"/>
    <w:rsid w:val="00664850"/>
    <w:rsid w:val="006710AE"/>
    <w:rsid w:val="0067274F"/>
    <w:rsid w:val="00673750"/>
    <w:rsid w:val="00677EAA"/>
    <w:rsid w:val="006801B1"/>
    <w:rsid w:val="006822E6"/>
    <w:rsid w:val="0069665E"/>
    <w:rsid w:val="006A0250"/>
    <w:rsid w:val="006A14A2"/>
    <w:rsid w:val="006A21CB"/>
    <w:rsid w:val="006A3D6F"/>
    <w:rsid w:val="006A6324"/>
    <w:rsid w:val="006B2573"/>
    <w:rsid w:val="006B5A7F"/>
    <w:rsid w:val="006C08AE"/>
    <w:rsid w:val="006C0E87"/>
    <w:rsid w:val="006D3AC7"/>
    <w:rsid w:val="006D7676"/>
    <w:rsid w:val="006F2338"/>
    <w:rsid w:val="006F5274"/>
    <w:rsid w:val="0071294C"/>
    <w:rsid w:val="007149CF"/>
    <w:rsid w:val="00724E3B"/>
    <w:rsid w:val="00731E5D"/>
    <w:rsid w:val="00745D4B"/>
    <w:rsid w:val="00746865"/>
    <w:rsid w:val="007548F3"/>
    <w:rsid w:val="007574EC"/>
    <w:rsid w:val="007609ED"/>
    <w:rsid w:val="0077071A"/>
    <w:rsid w:val="00777388"/>
    <w:rsid w:val="00784AE0"/>
    <w:rsid w:val="00790E8C"/>
    <w:rsid w:val="00793212"/>
    <w:rsid w:val="007A4E1D"/>
    <w:rsid w:val="007B0FBB"/>
    <w:rsid w:val="007B3E0E"/>
    <w:rsid w:val="007C5802"/>
    <w:rsid w:val="007D4222"/>
    <w:rsid w:val="007D61A8"/>
    <w:rsid w:val="007F48D4"/>
    <w:rsid w:val="007F5379"/>
    <w:rsid w:val="00802635"/>
    <w:rsid w:val="00804C75"/>
    <w:rsid w:val="00806B1B"/>
    <w:rsid w:val="00817D9F"/>
    <w:rsid w:val="0082165B"/>
    <w:rsid w:val="0083216B"/>
    <w:rsid w:val="00832FA5"/>
    <w:rsid w:val="008373A7"/>
    <w:rsid w:val="008459FC"/>
    <w:rsid w:val="00846460"/>
    <w:rsid w:val="00851B3E"/>
    <w:rsid w:val="0085279D"/>
    <w:rsid w:val="00854994"/>
    <w:rsid w:val="00860BC3"/>
    <w:rsid w:val="00861065"/>
    <w:rsid w:val="00873D1A"/>
    <w:rsid w:val="00875BE8"/>
    <w:rsid w:val="00877B88"/>
    <w:rsid w:val="0088113B"/>
    <w:rsid w:val="008946FF"/>
    <w:rsid w:val="008A0177"/>
    <w:rsid w:val="008A06E3"/>
    <w:rsid w:val="008D2A6A"/>
    <w:rsid w:val="008D58EC"/>
    <w:rsid w:val="008E1564"/>
    <w:rsid w:val="008E5B05"/>
    <w:rsid w:val="008E74F7"/>
    <w:rsid w:val="008F275D"/>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3473"/>
    <w:rsid w:val="009825E8"/>
    <w:rsid w:val="00985F44"/>
    <w:rsid w:val="00987081"/>
    <w:rsid w:val="00997611"/>
    <w:rsid w:val="009A0E7C"/>
    <w:rsid w:val="009A3CBD"/>
    <w:rsid w:val="009A50E2"/>
    <w:rsid w:val="009A51CF"/>
    <w:rsid w:val="009B2183"/>
    <w:rsid w:val="009B4EE3"/>
    <w:rsid w:val="009C041E"/>
    <w:rsid w:val="009C2062"/>
    <w:rsid w:val="009C7B9A"/>
    <w:rsid w:val="009D21B9"/>
    <w:rsid w:val="009E4241"/>
    <w:rsid w:val="009F356C"/>
    <w:rsid w:val="009F51F2"/>
    <w:rsid w:val="009F6989"/>
    <w:rsid w:val="00A026C3"/>
    <w:rsid w:val="00A07468"/>
    <w:rsid w:val="00A11140"/>
    <w:rsid w:val="00A16501"/>
    <w:rsid w:val="00A20DA8"/>
    <w:rsid w:val="00A218EC"/>
    <w:rsid w:val="00A273C5"/>
    <w:rsid w:val="00A310D7"/>
    <w:rsid w:val="00A3138F"/>
    <w:rsid w:val="00A319BE"/>
    <w:rsid w:val="00A31F9A"/>
    <w:rsid w:val="00A40760"/>
    <w:rsid w:val="00A44EFB"/>
    <w:rsid w:val="00A53D5D"/>
    <w:rsid w:val="00A60320"/>
    <w:rsid w:val="00A656DF"/>
    <w:rsid w:val="00A72FC5"/>
    <w:rsid w:val="00A730E3"/>
    <w:rsid w:val="00A77CF6"/>
    <w:rsid w:val="00A84BA8"/>
    <w:rsid w:val="00A91283"/>
    <w:rsid w:val="00AA132F"/>
    <w:rsid w:val="00AB3338"/>
    <w:rsid w:val="00AC5EF4"/>
    <w:rsid w:val="00AC63FC"/>
    <w:rsid w:val="00AD19E6"/>
    <w:rsid w:val="00AD3C6C"/>
    <w:rsid w:val="00AD4F04"/>
    <w:rsid w:val="00AE11E8"/>
    <w:rsid w:val="00B00969"/>
    <w:rsid w:val="00B04340"/>
    <w:rsid w:val="00B07A3B"/>
    <w:rsid w:val="00B13941"/>
    <w:rsid w:val="00B340A8"/>
    <w:rsid w:val="00B40E12"/>
    <w:rsid w:val="00B435B8"/>
    <w:rsid w:val="00B43B88"/>
    <w:rsid w:val="00B4499C"/>
    <w:rsid w:val="00B5116D"/>
    <w:rsid w:val="00B52343"/>
    <w:rsid w:val="00B6201D"/>
    <w:rsid w:val="00B653B7"/>
    <w:rsid w:val="00B66A14"/>
    <w:rsid w:val="00B7250F"/>
    <w:rsid w:val="00B807E5"/>
    <w:rsid w:val="00B847A0"/>
    <w:rsid w:val="00B87BC5"/>
    <w:rsid w:val="00BA3E4D"/>
    <w:rsid w:val="00BA4B8D"/>
    <w:rsid w:val="00BA7A8F"/>
    <w:rsid w:val="00BC6DA7"/>
    <w:rsid w:val="00BD4346"/>
    <w:rsid w:val="00BE051D"/>
    <w:rsid w:val="00BE0C5B"/>
    <w:rsid w:val="00BE756D"/>
    <w:rsid w:val="00BF2674"/>
    <w:rsid w:val="00C00F3F"/>
    <w:rsid w:val="00C035C7"/>
    <w:rsid w:val="00C064C8"/>
    <w:rsid w:val="00C1133B"/>
    <w:rsid w:val="00C12062"/>
    <w:rsid w:val="00C24CBE"/>
    <w:rsid w:val="00C2620F"/>
    <w:rsid w:val="00C34F4C"/>
    <w:rsid w:val="00C602B2"/>
    <w:rsid w:val="00C627AA"/>
    <w:rsid w:val="00C70C90"/>
    <w:rsid w:val="00C7374B"/>
    <w:rsid w:val="00C8109F"/>
    <w:rsid w:val="00C82679"/>
    <w:rsid w:val="00C836F3"/>
    <w:rsid w:val="00C85BF3"/>
    <w:rsid w:val="00C92015"/>
    <w:rsid w:val="00C97B11"/>
    <w:rsid w:val="00CB039A"/>
    <w:rsid w:val="00CB5DE5"/>
    <w:rsid w:val="00CC0C58"/>
    <w:rsid w:val="00CC29BF"/>
    <w:rsid w:val="00CD515D"/>
    <w:rsid w:val="00CD63B8"/>
    <w:rsid w:val="00CD65BC"/>
    <w:rsid w:val="00CD7F92"/>
    <w:rsid w:val="00CE10F2"/>
    <w:rsid w:val="00CE4904"/>
    <w:rsid w:val="00CF22F6"/>
    <w:rsid w:val="00CF6830"/>
    <w:rsid w:val="00CF771C"/>
    <w:rsid w:val="00D00EF4"/>
    <w:rsid w:val="00D103FE"/>
    <w:rsid w:val="00D10BFA"/>
    <w:rsid w:val="00D10F00"/>
    <w:rsid w:val="00D150D8"/>
    <w:rsid w:val="00D15400"/>
    <w:rsid w:val="00D162D8"/>
    <w:rsid w:val="00D25073"/>
    <w:rsid w:val="00D30007"/>
    <w:rsid w:val="00D300CE"/>
    <w:rsid w:val="00D37C1A"/>
    <w:rsid w:val="00D406D6"/>
    <w:rsid w:val="00D45AF7"/>
    <w:rsid w:val="00D466AF"/>
    <w:rsid w:val="00D473BF"/>
    <w:rsid w:val="00D47642"/>
    <w:rsid w:val="00D56FE8"/>
    <w:rsid w:val="00D61CEE"/>
    <w:rsid w:val="00D712A3"/>
    <w:rsid w:val="00D73218"/>
    <w:rsid w:val="00D934D2"/>
    <w:rsid w:val="00D95C4C"/>
    <w:rsid w:val="00D9610E"/>
    <w:rsid w:val="00DA117F"/>
    <w:rsid w:val="00DA17FB"/>
    <w:rsid w:val="00DB7EBA"/>
    <w:rsid w:val="00DC058D"/>
    <w:rsid w:val="00DC1E10"/>
    <w:rsid w:val="00DC2504"/>
    <w:rsid w:val="00DC311D"/>
    <w:rsid w:val="00DC7C84"/>
    <w:rsid w:val="00DC7D3A"/>
    <w:rsid w:val="00DD2CF9"/>
    <w:rsid w:val="00DD4FBF"/>
    <w:rsid w:val="00DE2882"/>
    <w:rsid w:val="00DE46DB"/>
    <w:rsid w:val="00DE66F3"/>
    <w:rsid w:val="00DF0865"/>
    <w:rsid w:val="00DF2884"/>
    <w:rsid w:val="00DF307B"/>
    <w:rsid w:val="00DF34EF"/>
    <w:rsid w:val="00E24673"/>
    <w:rsid w:val="00E24898"/>
    <w:rsid w:val="00E310FD"/>
    <w:rsid w:val="00E355EE"/>
    <w:rsid w:val="00E44C46"/>
    <w:rsid w:val="00E611F9"/>
    <w:rsid w:val="00E63CC3"/>
    <w:rsid w:val="00E63F78"/>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2FB1"/>
    <w:rsid w:val="00EF4E2B"/>
    <w:rsid w:val="00F0293A"/>
    <w:rsid w:val="00F04E9E"/>
    <w:rsid w:val="00F10CF8"/>
    <w:rsid w:val="00F10FAD"/>
    <w:rsid w:val="00F146D1"/>
    <w:rsid w:val="00F146E3"/>
    <w:rsid w:val="00F22F5E"/>
    <w:rsid w:val="00F3061E"/>
    <w:rsid w:val="00F35094"/>
    <w:rsid w:val="00F376B8"/>
    <w:rsid w:val="00F56A75"/>
    <w:rsid w:val="00F60B45"/>
    <w:rsid w:val="00F64FB6"/>
    <w:rsid w:val="00F95E8D"/>
    <w:rsid w:val="00FA1A9D"/>
    <w:rsid w:val="00FA532D"/>
    <w:rsid w:val="00FA7A79"/>
    <w:rsid w:val="00FA7D51"/>
    <w:rsid w:val="00FB215E"/>
    <w:rsid w:val="00FB4020"/>
    <w:rsid w:val="00FD1497"/>
    <w:rsid w:val="00FE059A"/>
    <w:rsid w:val="00FE4C3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8E5B05"/>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ListParagraphChar">
    <w:name w:val="List Paragraph Char"/>
    <w:basedOn w:val="DefaultParagraphFont"/>
    <w:link w:val="ListParagraph"/>
    <w:uiPriority w:val="34"/>
    <w:rsid w:val="009A51CF"/>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6611623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iree.lucassen@wur.nl" TargetMode="External"/><Relationship Id="rId13" Type="http://schemas.openxmlformats.org/officeDocument/2006/relationships/hyperlink" Target="mailto:desiree.lucassen@wur.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19808" TargetMode="External"/><Relationship Id="rId12" Type="http://schemas.openxmlformats.org/officeDocument/2006/relationships/hyperlink" Target="mailto:edith.feskens@wur.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s.siebelink@wur.n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ne.vandewiel@wur.nl" TargetMode="External"/><Relationship Id="rId4" Type="http://schemas.openxmlformats.org/officeDocument/2006/relationships/webSettings" Target="webSettings.xml"/><Relationship Id="rId9" Type="http://schemas.openxmlformats.org/officeDocument/2006/relationships/hyperlink" Target="mailto:elske.brouwer-brolsma@wur.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8</Pages>
  <Words>1232</Words>
  <Characters>7023</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8239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16</cp:revision>
  <dcterms:created xsi:type="dcterms:W3CDTF">2021-04-02T09:13:00Z</dcterms:created>
  <dcterms:modified xsi:type="dcterms:W3CDTF">2021-04-09T18:25:00Z</dcterms:modified>
</cp:coreProperties>
</file>