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09B378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23CC7">
        <w:rPr>
          <w:rFonts w:asciiTheme="minorHAnsi" w:eastAsia="Times New Roman" w:hAnsiTheme="minorHAnsi" w:cstheme="minorHAnsi"/>
          <w:b/>
          <w:szCs w:val="24"/>
        </w:rPr>
        <w:t>62017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644861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B23CC7" w:rsidRPr="003754E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https://www.jove.com/account/file-uploader?src=18915233</w:t>
        </w:r>
      </w:hyperlink>
      <w:r w:rsidR="00B23CC7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737910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23CC7" w:rsidRPr="00B23CC7">
        <w:rPr>
          <w:rStyle w:val="ArticleTitle"/>
          <w:rFonts w:cstheme="minorHAnsi"/>
        </w:rPr>
        <w:t xml:space="preserve">Fluorescence </w:t>
      </w:r>
      <w:proofErr w:type="gramStart"/>
      <w:r w:rsidR="00B23CC7" w:rsidRPr="00B23CC7">
        <w:rPr>
          <w:rStyle w:val="ArticleTitle"/>
          <w:rFonts w:cstheme="minorHAnsi"/>
        </w:rPr>
        <w:t>In</w:t>
      </w:r>
      <w:proofErr w:type="gramEnd"/>
      <w:r w:rsidR="00B23CC7" w:rsidRPr="00B23CC7">
        <w:rPr>
          <w:rStyle w:val="ArticleTitle"/>
          <w:rFonts w:cstheme="minorHAnsi"/>
        </w:rPr>
        <w:t xml:space="preserve"> Situ Hybridization on DNA Halo Preparations to Reveal Whole Chromosomes, Telomeres and Gene Loci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9C3281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EE5A18B" w14:textId="2623A782" w:rsidR="00B23CC7" w:rsidRDefault="00B23CC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64D9EE3" w14:textId="77777777" w:rsidR="00B23CC7" w:rsidRPr="00DE1A9F" w:rsidRDefault="00B23CC7" w:rsidP="00B23CC7">
      <w:pPr>
        <w:rPr>
          <w:rFonts w:asciiTheme="minorHAnsi" w:hAnsiTheme="minorHAnsi" w:cstheme="minorHAnsi"/>
        </w:rPr>
      </w:pPr>
      <w:r w:rsidRPr="00DE1A9F">
        <w:rPr>
          <w:rFonts w:asciiTheme="minorHAnsi" w:hAnsiTheme="minorHAnsi" w:cstheme="minorHAnsi"/>
        </w:rPr>
        <w:t>Lauren S. Godwin</w:t>
      </w:r>
      <w:r w:rsidRPr="00DE1A9F">
        <w:rPr>
          <w:rFonts w:asciiTheme="minorHAnsi" w:hAnsiTheme="minorHAnsi" w:cstheme="minorHAnsi"/>
          <w:vertAlign w:val="superscript"/>
        </w:rPr>
        <w:t>1</w:t>
      </w:r>
      <w:r w:rsidRPr="00DE1A9F">
        <w:rPr>
          <w:rFonts w:asciiTheme="minorHAnsi" w:hAnsiTheme="minorHAnsi" w:cstheme="minorHAnsi"/>
        </w:rPr>
        <w:t>, Joanna M. Bridger</w:t>
      </w:r>
      <w:r w:rsidRPr="00DE1A9F">
        <w:rPr>
          <w:rFonts w:asciiTheme="minorHAnsi" w:hAnsiTheme="minorHAnsi" w:cstheme="minorHAnsi"/>
          <w:vertAlign w:val="superscript"/>
        </w:rPr>
        <w:t>1</w:t>
      </w:r>
      <w:r w:rsidRPr="00D43902">
        <w:rPr>
          <w:rFonts w:asciiTheme="minorHAnsi" w:hAnsiTheme="minorHAnsi" w:cstheme="minorHAnsi"/>
        </w:rPr>
        <w:t>,</w:t>
      </w:r>
      <w:r w:rsidRPr="00DE1A9F">
        <w:rPr>
          <w:rFonts w:asciiTheme="minorHAnsi" w:hAnsiTheme="minorHAnsi" w:cstheme="minorHAnsi"/>
        </w:rPr>
        <w:t xml:space="preserve"> Helen A. Foster</w:t>
      </w:r>
      <w:r w:rsidRPr="00DE1A9F">
        <w:rPr>
          <w:rFonts w:asciiTheme="minorHAnsi" w:hAnsiTheme="minorHAnsi" w:cstheme="minorHAnsi"/>
          <w:vertAlign w:val="superscript"/>
        </w:rPr>
        <w:t>2</w:t>
      </w:r>
    </w:p>
    <w:p w14:paraId="4AD54E32" w14:textId="77777777" w:rsidR="00B23CC7" w:rsidRPr="00DE1A9F" w:rsidRDefault="00B23CC7" w:rsidP="00B23CC7">
      <w:pPr>
        <w:rPr>
          <w:rFonts w:asciiTheme="minorHAnsi" w:hAnsiTheme="minorHAnsi" w:cstheme="minorHAnsi"/>
        </w:rPr>
      </w:pPr>
    </w:p>
    <w:p w14:paraId="7425A4EF" w14:textId="1886DED2" w:rsidR="00B23CC7" w:rsidRPr="00DE1A9F" w:rsidRDefault="00B23CC7" w:rsidP="00B23CC7">
      <w:pPr>
        <w:rPr>
          <w:rFonts w:asciiTheme="minorHAnsi" w:hAnsiTheme="minorHAnsi" w:cstheme="minorHAnsi"/>
        </w:rPr>
      </w:pPr>
      <w:r w:rsidRPr="00DE1A9F">
        <w:rPr>
          <w:rFonts w:asciiTheme="minorHAnsi" w:hAnsiTheme="minorHAnsi" w:cstheme="minorHAnsi"/>
          <w:vertAlign w:val="superscript"/>
        </w:rPr>
        <w:t>1</w:t>
      </w:r>
      <w:r w:rsidRPr="00DE1A9F">
        <w:rPr>
          <w:rFonts w:asciiTheme="minorHAnsi" w:hAnsiTheme="minorHAnsi" w:cstheme="minorHAnsi"/>
        </w:rPr>
        <w:t xml:space="preserve">Laboratory of Nuclear and Genomic Health, Centre </w:t>
      </w:r>
      <w:r w:rsidR="00D43902">
        <w:rPr>
          <w:rFonts w:asciiTheme="minorHAnsi" w:hAnsiTheme="minorHAnsi" w:cstheme="minorHAnsi"/>
        </w:rPr>
        <w:t>for</w:t>
      </w:r>
      <w:r w:rsidRPr="00DE1A9F">
        <w:rPr>
          <w:rFonts w:asciiTheme="minorHAnsi" w:hAnsiTheme="minorHAnsi" w:cstheme="minorHAnsi"/>
        </w:rPr>
        <w:t xml:space="preserve"> Genome Engineering and Maintenance, Division of Biosciences, Department of Life Sciences, College of Health, Medic</w:t>
      </w:r>
      <w:r w:rsidR="00D43902">
        <w:rPr>
          <w:rFonts w:asciiTheme="minorHAnsi" w:hAnsiTheme="minorHAnsi" w:cstheme="minorHAnsi"/>
        </w:rPr>
        <w:t>ine</w:t>
      </w:r>
      <w:r w:rsidRPr="00DE1A9F">
        <w:rPr>
          <w:rFonts w:asciiTheme="minorHAnsi" w:hAnsiTheme="minorHAnsi" w:cstheme="minorHAnsi"/>
        </w:rPr>
        <w:t xml:space="preserve"> and Life Sciences, Brunel University London, Uxbridge, UB8 3PH, UK</w:t>
      </w:r>
    </w:p>
    <w:p w14:paraId="63355DAF" w14:textId="77777777" w:rsidR="00B23CC7" w:rsidRPr="00DE1A9F" w:rsidRDefault="00B23CC7" w:rsidP="00B23CC7">
      <w:pPr>
        <w:rPr>
          <w:rFonts w:asciiTheme="minorHAnsi" w:hAnsiTheme="minorHAnsi" w:cstheme="minorHAnsi"/>
        </w:rPr>
      </w:pPr>
      <w:r w:rsidRPr="00DE1A9F">
        <w:rPr>
          <w:rFonts w:asciiTheme="minorHAnsi" w:hAnsiTheme="minorHAnsi" w:cstheme="minorHAnsi"/>
          <w:vertAlign w:val="superscript"/>
        </w:rPr>
        <w:t>2</w:t>
      </w:r>
      <w:r w:rsidRPr="00DE1A9F">
        <w:rPr>
          <w:rFonts w:asciiTheme="minorHAnsi" w:hAnsiTheme="minorHAnsi" w:cstheme="minorHAnsi"/>
        </w:rPr>
        <w:t>Biosciences, Department of Clinical, Pharmaceutical and Biological Science, School of Life and Medical Sciences, University of Hertfordshire, Hatfield, UK</w:t>
      </w:r>
    </w:p>
    <w:p w14:paraId="40DDF414" w14:textId="77777777" w:rsidR="00B23CC7" w:rsidRPr="00B07A3B" w:rsidRDefault="00B23CC7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60AB788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9C3C0EA" w14:textId="77777777" w:rsidR="00B23CC7" w:rsidRPr="00DE1A9F" w:rsidRDefault="00B23CC7" w:rsidP="00B23CC7">
      <w:pPr>
        <w:rPr>
          <w:rFonts w:asciiTheme="minorHAnsi" w:hAnsiTheme="minorHAnsi" w:cstheme="minorHAnsi"/>
          <w:bCs/>
        </w:rPr>
      </w:pPr>
      <w:r w:rsidRPr="00DE1A9F">
        <w:rPr>
          <w:rFonts w:asciiTheme="minorHAnsi" w:hAnsiTheme="minorHAnsi" w:cstheme="minorHAnsi"/>
          <w:bCs/>
        </w:rPr>
        <w:t>Joanna M Bridger</w:t>
      </w:r>
      <w:r w:rsidRPr="00DE1A9F">
        <w:rPr>
          <w:rFonts w:asciiTheme="minorHAnsi" w:hAnsiTheme="minorHAnsi" w:cstheme="minorHAnsi"/>
          <w:bCs/>
        </w:rPr>
        <w:tab/>
        <w:t>(Joanna.bridger@brunel.ac.uk)</w:t>
      </w:r>
    </w:p>
    <w:p w14:paraId="2D3BBAE5" w14:textId="35CC9019" w:rsidR="00B23CC7" w:rsidRPr="00B07A3B" w:rsidRDefault="00B23CC7" w:rsidP="00B23CC7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DE1A9F">
        <w:rPr>
          <w:rFonts w:asciiTheme="minorHAnsi" w:hAnsiTheme="minorHAnsi" w:cstheme="minorHAnsi"/>
          <w:bCs/>
        </w:rPr>
        <w:t>Helen A Foster</w:t>
      </w:r>
      <w:r w:rsidRPr="00DE1A9F">
        <w:rPr>
          <w:rFonts w:asciiTheme="minorHAnsi" w:hAnsiTheme="minorHAnsi" w:cstheme="minorHAnsi"/>
          <w:bCs/>
        </w:rPr>
        <w:tab/>
      </w:r>
      <w:r w:rsidRPr="00DE1A9F">
        <w:rPr>
          <w:rFonts w:asciiTheme="minorHAnsi" w:hAnsiTheme="minorHAnsi" w:cstheme="minorHAnsi"/>
          <w:bCs/>
        </w:rPr>
        <w:tab/>
        <w:t>(h.foster2@herts.ac.uk)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2E0AB3CA" w:rsidR="003B5E26" w:rsidRDefault="00C72570" w:rsidP="009A0E7C">
      <w:pPr>
        <w:outlineLvl w:val="0"/>
      </w:pPr>
      <w:hyperlink r:id="rId8" w:history="1">
        <w:r w:rsidR="002449AA" w:rsidRPr="003754E2">
          <w:rPr>
            <w:rStyle w:val="Hyperlink"/>
          </w:rPr>
          <w:t>Lauren.Godwin@brunel.ac.uk</w:t>
        </w:r>
      </w:hyperlink>
    </w:p>
    <w:p w14:paraId="2D5FEC99" w14:textId="54D99C5A" w:rsidR="00B23CC7" w:rsidRDefault="00C72570" w:rsidP="009A0E7C">
      <w:pPr>
        <w:outlineLvl w:val="0"/>
        <w:rPr>
          <w:rFonts w:asciiTheme="minorHAnsi" w:hAnsiTheme="minorHAnsi" w:cstheme="minorHAnsi"/>
          <w:bCs/>
        </w:rPr>
      </w:pPr>
      <w:hyperlink r:id="rId9" w:history="1">
        <w:r w:rsidR="00B23CC7" w:rsidRPr="003754E2">
          <w:rPr>
            <w:rStyle w:val="Hyperlink"/>
            <w:rFonts w:asciiTheme="minorHAnsi" w:hAnsiTheme="minorHAnsi" w:cstheme="minorHAnsi"/>
            <w:bCs/>
          </w:rPr>
          <w:t>Joanna.bridger@brunel.ac.uk</w:t>
        </w:r>
      </w:hyperlink>
    </w:p>
    <w:p w14:paraId="00C41F07" w14:textId="3B500575" w:rsidR="00B23CC7" w:rsidRPr="00B07A3B" w:rsidRDefault="00B23CC7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E1A9F">
        <w:rPr>
          <w:rFonts w:asciiTheme="minorHAnsi" w:hAnsiTheme="minorHAnsi" w:cstheme="minorHAnsi"/>
          <w:bCs/>
        </w:rPr>
        <w:t>h.foster2@herts.ac.uk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88C9AA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8726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3B2BB1D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8726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D43902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D43902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D43902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D43902">
        <w:rPr>
          <w:rFonts w:asciiTheme="majorHAnsi" w:eastAsia="Times New Roman" w:hAnsiTheme="majorHAnsi" w:cstheme="majorHAnsi"/>
          <w:szCs w:val="24"/>
        </w:rPr>
        <w:t>.</w:t>
      </w:r>
    </w:p>
    <w:p w14:paraId="7FA4D79B" w14:textId="77777777" w:rsidR="00673750" w:rsidRPr="00D43902" w:rsidRDefault="00673750" w:rsidP="00D43902">
      <w:pPr>
        <w:rPr>
          <w:rFonts w:eastAsia="Times New Roman" w:cs="Calibri"/>
          <w:color w:val="222222"/>
          <w:szCs w:val="24"/>
        </w:rPr>
      </w:pPr>
    </w:p>
    <w:p w14:paraId="71F040E7" w14:textId="7B4772C8" w:rsidR="00673750" w:rsidRPr="006D3C9C" w:rsidRDefault="00C72570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87269" w:rsidRPr="00D4390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D43902">
        <w:rPr>
          <w:rFonts w:eastAsia="Times New Roman" w:cs="Calibri"/>
          <w:color w:val="222222"/>
          <w:szCs w:val="24"/>
        </w:rPr>
        <w:t xml:space="preserve"> </w:t>
      </w:r>
      <w:r w:rsidR="00673750" w:rsidRPr="00D43902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D43902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D43902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13E50C4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8726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0ECAEA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31F07">
        <w:rPr>
          <w:rFonts w:asciiTheme="minorHAnsi" w:hAnsiTheme="minorHAnsi" w:cstheme="minorHAnsi"/>
          <w:bCs/>
          <w:sz w:val="22"/>
          <w:szCs w:val="22"/>
        </w:rPr>
        <w:t>21</w:t>
      </w:r>
    </w:p>
    <w:p w14:paraId="5AAC9C6C" w14:textId="0DAEC21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1F07">
        <w:rPr>
          <w:rFonts w:asciiTheme="minorHAnsi" w:hAnsiTheme="minorHAnsi" w:cstheme="minorHAnsi"/>
          <w:bCs/>
          <w:sz w:val="22"/>
          <w:szCs w:val="22"/>
        </w:rPr>
        <w:t>48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D4390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2AF641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8E33F55" w:rsidR="007D61A8" w:rsidRPr="00D43902" w:rsidRDefault="00A4039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>Helen Foster</w:t>
      </w:r>
      <w:commentRangeEnd w:id="1"/>
      <w:r w:rsidR="001267A9">
        <w:rPr>
          <w:rStyle w:val="CommentReference"/>
          <w:lang w:val="x-none" w:eastAsia="x-none"/>
        </w:rPr>
        <w:commentReference w:id="1"/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43902">
        <w:rPr>
          <w:rFonts w:asciiTheme="minorHAnsi" w:hAnsiTheme="minorHAnsi" w:cstheme="minorHAnsi"/>
        </w:rPr>
        <w:t xml:space="preserve">This </w:t>
      </w:r>
      <w:r w:rsidR="001267A9">
        <w:rPr>
          <w:rFonts w:asciiTheme="minorHAnsi" w:hAnsiTheme="minorHAnsi" w:cstheme="minorHAnsi"/>
        </w:rPr>
        <w:t>protocol can be used for</w:t>
      </w:r>
      <w:r>
        <w:rPr>
          <w:rFonts w:asciiTheme="minorHAnsi" w:hAnsiTheme="minorHAnsi" w:cstheme="minorHAnsi"/>
        </w:rPr>
        <w:t xml:space="preserve"> assessing attachments to the nuclear skeleton rather than using DAMID and sequencing. It is a single cell assay.</w:t>
      </w:r>
    </w:p>
    <w:p w14:paraId="074CF0B4" w14:textId="77777777" w:rsidR="00D43902" w:rsidRPr="00D43902" w:rsidRDefault="00D43902" w:rsidP="00D4390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BE4756D" w14:textId="77777777" w:rsidR="00D43902" w:rsidRPr="00534167" w:rsidRDefault="00D43902" w:rsidP="00D4390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433A241" w14:textId="77777777" w:rsidR="00D43902" w:rsidRPr="00B07A3B" w:rsidRDefault="00D43902" w:rsidP="00D4390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515FE5F9" w:rsidR="007D61A8" w:rsidRPr="00D43902" w:rsidRDefault="000A1EE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Helen Foster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43902">
        <w:rPr>
          <w:rFonts w:asciiTheme="minorHAnsi" w:eastAsia="Times New Roman" w:hAnsiTheme="minorHAnsi" w:cstheme="minorHAnsi"/>
          <w:szCs w:val="24"/>
        </w:rPr>
        <w:t xml:space="preserve">The main advantage of this method is </w:t>
      </w:r>
      <w:r w:rsidR="001267A9">
        <w:rPr>
          <w:rFonts w:asciiTheme="minorHAnsi" w:eastAsia="Times New Roman" w:hAnsiTheme="minorHAnsi" w:cstheme="minorHAnsi"/>
          <w:szCs w:val="24"/>
        </w:rPr>
        <w:t xml:space="preserve">that it is </w:t>
      </w:r>
      <w:r w:rsidR="00D4390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ccessib</w:t>
      </w:r>
      <w:r w:rsidR="001267A9"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</w:rPr>
        <w:t xml:space="preserve"> </w:t>
      </w:r>
      <w:r w:rsidR="001267A9">
        <w:rPr>
          <w:rFonts w:asciiTheme="minorHAnsi" w:hAnsiTheme="minorHAnsi" w:cstheme="minorHAnsi"/>
        </w:rPr>
        <w:t>and cost effective</w:t>
      </w:r>
      <w:r>
        <w:rPr>
          <w:rFonts w:asciiTheme="minorHAnsi" w:hAnsiTheme="minorHAnsi" w:cstheme="minorHAnsi"/>
        </w:rPr>
        <w:t>.  It can highlight major functional differences between chromosomes and genes that may not normally occur with other visualization techniques.</w:t>
      </w:r>
    </w:p>
    <w:p w14:paraId="0D60C6CF" w14:textId="77777777" w:rsidR="00D43902" w:rsidRPr="00D43902" w:rsidRDefault="00D43902" w:rsidP="00D4390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830C395" w14:textId="77777777" w:rsidR="00D43902" w:rsidRPr="00534167" w:rsidRDefault="00D43902" w:rsidP="00D4390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478C52A" w14:textId="77777777" w:rsidR="00D43902" w:rsidRPr="00B07A3B" w:rsidRDefault="00D43902" w:rsidP="00D4390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54B7A88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70A589E9" w:rsidR="007D61A8" w:rsidRPr="00D43902" w:rsidRDefault="002259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Helen Foster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267A9">
        <w:rPr>
          <w:rFonts w:asciiTheme="minorHAnsi" w:eastAsia="Times New Roman" w:hAnsiTheme="minorHAnsi" w:cstheme="minorHAnsi"/>
          <w:szCs w:val="24"/>
        </w:rPr>
        <w:t>S</w:t>
      </w:r>
      <w:r>
        <w:rPr>
          <w:rFonts w:asciiTheme="minorHAnsi" w:hAnsiTheme="minorHAnsi" w:cstheme="minorHAnsi"/>
        </w:rPr>
        <w:t>patial and functional organization of the genome in treated cancer and progeria cells and genomic behavioral differences in senescent cells</w:t>
      </w:r>
      <w:r w:rsidR="001267A9">
        <w:rPr>
          <w:rFonts w:asciiTheme="minorHAnsi" w:hAnsiTheme="minorHAnsi" w:cstheme="minorHAnsi"/>
        </w:rPr>
        <w:t xml:space="preserve"> can be assessed using this protocol</w:t>
      </w:r>
      <w:r>
        <w:rPr>
          <w:rFonts w:asciiTheme="minorHAnsi" w:hAnsiTheme="minorHAnsi" w:cstheme="minorHAnsi"/>
        </w:rPr>
        <w:t>.</w:t>
      </w:r>
    </w:p>
    <w:p w14:paraId="5CC46FF3" w14:textId="77777777" w:rsidR="00D43902" w:rsidRPr="00D43902" w:rsidRDefault="00D43902" w:rsidP="00D4390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1077AF8" w14:textId="2B342AAF" w:rsidR="00D43902" w:rsidRPr="001267A9" w:rsidRDefault="00D43902" w:rsidP="001267A9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13426394" w:rsidR="00333FA4" w:rsidRPr="00D43902" w:rsidRDefault="002259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Helen Foster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</w:t>
      </w:r>
      <w:r w:rsidR="00D4390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method can be </w:t>
      </w:r>
      <w:r w:rsidR="00D43902">
        <w:rPr>
          <w:rFonts w:asciiTheme="minorHAnsi" w:hAnsiTheme="minorHAnsi" w:cstheme="minorHAnsi"/>
        </w:rPr>
        <w:t>applied to</w:t>
      </w:r>
      <w:r>
        <w:rPr>
          <w:rFonts w:asciiTheme="minorHAnsi" w:hAnsiTheme="minorHAnsi" w:cstheme="minorHAnsi"/>
        </w:rPr>
        <w:t xml:space="preserve"> any cell or tissue type, across the lifespan and </w:t>
      </w:r>
      <w:r w:rsidR="00C06A5F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</w:rPr>
        <w:t xml:space="preserve"> any disease. It can also be used in model organisms where probes</w:t>
      </w:r>
      <w:r w:rsidR="00D43902">
        <w:rPr>
          <w:rFonts w:asciiTheme="minorHAnsi" w:hAnsiTheme="minorHAnsi" w:cstheme="minorHAnsi"/>
        </w:rPr>
        <w:t xml:space="preserve"> are available</w:t>
      </w:r>
      <w:r>
        <w:rPr>
          <w:rFonts w:asciiTheme="minorHAnsi" w:hAnsiTheme="minorHAnsi" w:cstheme="minorHAnsi"/>
        </w:rPr>
        <w:t>.</w:t>
      </w:r>
    </w:p>
    <w:p w14:paraId="22CBD452" w14:textId="77777777" w:rsidR="00D43902" w:rsidRPr="00D43902" w:rsidRDefault="00D43902" w:rsidP="00D4390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349A061" w14:textId="77777777" w:rsidR="00D43902" w:rsidRPr="00534167" w:rsidRDefault="00D43902" w:rsidP="00D4390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C4EAFDF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009D1101" w:rsidR="00DC2504" w:rsidRPr="00B07A3B" w:rsidRDefault="00DC2504" w:rsidP="00D4390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E80F775" w:rsidR="00CE10F2" w:rsidRPr="00B07A3B" w:rsidRDefault="002449A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449AA">
        <w:rPr>
          <w:rFonts w:asciiTheme="minorHAnsi" w:hAnsiTheme="minorHAnsi" w:cstheme="minorHAnsi"/>
          <w:b/>
          <w:bCs/>
        </w:rPr>
        <w:t>Slide preparation, sterilization and cell culture</w:t>
      </w:r>
    </w:p>
    <w:p w14:paraId="24C6B477" w14:textId="20CBFE33" w:rsidR="00125924" w:rsidRPr="00B07A3B" w:rsidRDefault="001A1AA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1AAE">
        <w:rPr>
          <w:rFonts w:asciiTheme="minorHAnsi" w:hAnsiTheme="minorHAnsi" w:cstheme="minorHAnsi"/>
        </w:rPr>
        <w:t xml:space="preserve">To begin, prepare 500 milliliters of 10% hydrochloric acid and pour it into a large beaker </w:t>
      </w:r>
      <w:r w:rsidRPr="001A1AAE">
        <w:rPr>
          <w:rFonts w:asciiTheme="minorHAnsi" w:hAnsiTheme="minorHAnsi" w:cstheme="minorHAnsi"/>
          <w:b/>
          <w:bCs/>
        </w:rPr>
        <w:t>[1]</w:t>
      </w:r>
      <w:r w:rsidRPr="001A1AAE">
        <w:rPr>
          <w:rFonts w:asciiTheme="minorHAnsi" w:hAnsiTheme="minorHAnsi" w:cstheme="minorHAnsi"/>
        </w:rPr>
        <w:t xml:space="preserve">. Drop microscope slides individually into the acid </w:t>
      </w:r>
      <w:r w:rsidRPr="001A1AAE">
        <w:rPr>
          <w:rFonts w:asciiTheme="minorHAnsi" w:hAnsiTheme="minorHAnsi" w:cstheme="minorHAnsi"/>
          <w:b/>
          <w:bCs/>
        </w:rPr>
        <w:t xml:space="preserve">[2] </w:t>
      </w:r>
      <w:r w:rsidRPr="001A1AAE">
        <w:rPr>
          <w:rFonts w:asciiTheme="minorHAnsi" w:hAnsiTheme="minorHAnsi" w:cstheme="minorHAnsi"/>
        </w:rPr>
        <w:t>and incubate them for 1 hour at room temperature on a shaker set to 2 x</w:t>
      </w:r>
      <w:r w:rsidRPr="001A1AAE">
        <w:rPr>
          <w:rFonts w:asciiTheme="minorHAnsi" w:hAnsiTheme="minorHAnsi" w:cstheme="minorHAnsi"/>
          <w:i/>
          <w:iCs/>
        </w:rPr>
        <w:t xml:space="preserve"> g</w:t>
      </w:r>
      <w:r w:rsidRPr="001A1AAE">
        <w:rPr>
          <w:rFonts w:asciiTheme="minorHAnsi" w:hAnsiTheme="minorHAnsi" w:cstheme="minorHAnsi"/>
        </w:rPr>
        <w:t xml:space="preserve"> </w:t>
      </w:r>
      <w:r w:rsidRPr="001A1AAE">
        <w:rPr>
          <w:rFonts w:asciiTheme="minorHAnsi" w:hAnsiTheme="minorHAnsi" w:cstheme="minorHAnsi"/>
          <w:b/>
          <w:bCs/>
        </w:rPr>
        <w:t>[3]</w:t>
      </w:r>
      <w:r w:rsidRPr="001A1AAE">
        <w:rPr>
          <w:rFonts w:asciiTheme="minorHAnsi" w:hAnsiTheme="minorHAnsi" w:cstheme="minorHAnsi"/>
        </w:rPr>
        <w:t>.</w:t>
      </w:r>
    </w:p>
    <w:p w14:paraId="7605F9E4" w14:textId="4014F631" w:rsidR="00C34F4C" w:rsidRPr="00B07A3B" w:rsidRDefault="006B63B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pouring HCl into a beaker.</w:t>
      </w:r>
    </w:p>
    <w:p w14:paraId="5E5096AA" w14:textId="5636E04D" w:rsidR="00C34F4C" w:rsidRDefault="006B63B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dropping slides in the acid</w:t>
      </w:r>
      <w:r w:rsidR="004D7E2C">
        <w:rPr>
          <w:rFonts w:asciiTheme="minorHAnsi" w:hAnsiTheme="minorHAnsi" w:cstheme="minorHAnsi"/>
        </w:rPr>
        <w:t xml:space="preserve">. </w:t>
      </w:r>
    </w:p>
    <w:p w14:paraId="1247DA25" w14:textId="63C15E3E" w:rsidR="004D7E2C" w:rsidRPr="00B07A3B" w:rsidRDefault="004D7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Beaker with slides on a shaker.</w:t>
      </w:r>
    </w:p>
    <w:p w14:paraId="54B0D4E5" w14:textId="222FCAC2" w:rsidR="00CE10F2" w:rsidRPr="00B07A3B" w:rsidRDefault="001A1AA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1AAE">
        <w:rPr>
          <w:rFonts w:asciiTheme="minorHAnsi" w:hAnsiTheme="minorHAnsi" w:cstheme="minorHAnsi"/>
        </w:rPr>
        <w:t xml:space="preserve">Decant the acid from the beaker </w:t>
      </w:r>
      <w:r w:rsidRPr="001A1AAE">
        <w:rPr>
          <w:rFonts w:asciiTheme="minorHAnsi" w:hAnsiTheme="minorHAnsi" w:cstheme="minorHAnsi"/>
          <w:b/>
          <w:bCs/>
        </w:rPr>
        <w:t xml:space="preserve">[1] </w:t>
      </w:r>
      <w:r w:rsidRPr="001A1AAE">
        <w:rPr>
          <w:rFonts w:asciiTheme="minorHAnsi" w:hAnsiTheme="minorHAnsi" w:cstheme="minorHAnsi"/>
        </w:rPr>
        <w:t xml:space="preserve">and wash the slides ten times in tap water </w:t>
      </w:r>
      <w:r w:rsidRPr="001A1AAE">
        <w:rPr>
          <w:rFonts w:asciiTheme="minorHAnsi" w:hAnsiTheme="minorHAnsi" w:cstheme="minorHAnsi"/>
          <w:b/>
          <w:bCs/>
        </w:rPr>
        <w:t>[2]</w:t>
      </w:r>
      <w:r w:rsidRPr="001A1AAE">
        <w:rPr>
          <w:rFonts w:asciiTheme="minorHAnsi" w:hAnsiTheme="minorHAnsi" w:cstheme="minorHAnsi"/>
        </w:rPr>
        <w:t>, then a further ten times in deionized water</w:t>
      </w:r>
      <w:r w:rsidR="004D7E2C">
        <w:rPr>
          <w:rFonts w:asciiTheme="minorHAnsi" w:hAnsiTheme="minorHAnsi" w:cstheme="minorHAnsi"/>
        </w:rPr>
        <w:t xml:space="preserve"> </w:t>
      </w:r>
      <w:r w:rsidR="004D7E2C">
        <w:rPr>
          <w:rFonts w:asciiTheme="minorHAnsi" w:hAnsiTheme="minorHAnsi" w:cstheme="minorHAnsi"/>
          <w:b/>
          <w:bCs/>
        </w:rPr>
        <w:t>[3]</w:t>
      </w:r>
      <w:r w:rsidRPr="001A1AAE">
        <w:rPr>
          <w:rFonts w:asciiTheme="minorHAnsi" w:hAnsiTheme="minorHAnsi" w:cstheme="minorHAnsi"/>
        </w:rPr>
        <w:t xml:space="preserve">. Rinse the slides in methanol twice and keep them in methanol until sterilization </w:t>
      </w:r>
      <w:r w:rsidRPr="001A1AAE">
        <w:rPr>
          <w:rFonts w:asciiTheme="minorHAnsi" w:hAnsiTheme="minorHAnsi" w:cstheme="minorHAnsi"/>
          <w:b/>
          <w:bCs/>
        </w:rPr>
        <w:t>[</w:t>
      </w:r>
      <w:r w:rsidR="004D7E2C">
        <w:rPr>
          <w:rFonts w:asciiTheme="minorHAnsi" w:hAnsiTheme="minorHAnsi" w:cstheme="minorHAnsi"/>
          <w:b/>
          <w:bCs/>
        </w:rPr>
        <w:t>4</w:t>
      </w:r>
      <w:r w:rsidRPr="001A1AAE">
        <w:rPr>
          <w:rFonts w:asciiTheme="minorHAnsi" w:hAnsiTheme="minorHAnsi" w:cstheme="minorHAnsi"/>
          <w:b/>
          <w:bCs/>
        </w:rPr>
        <w:t>]</w:t>
      </w:r>
      <w:r w:rsidRPr="001A1AAE">
        <w:rPr>
          <w:rFonts w:asciiTheme="minorHAnsi" w:hAnsiTheme="minorHAnsi" w:cstheme="minorHAnsi"/>
        </w:rPr>
        <w:t>.</w:t>
      </w:r>
    </w:p>
    <w:p w14:paraId="1EE42691" w14:textId="004E0FE5" w:rsidR="00A319BE" w:rsidRDefault="004D7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decanting the acid. </w:t>
      </w:r>
    </w:p>
    <w:p w14:paraId="4DC47DD0" w14:textId="7FB1CEAC" w:rsidR="004D7E2C" w:rsidRDefault="004D7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slides in tap water. </w:t>
      </w:r>
    </w:p>
    <w:p w14:paraId="2173C53B" w14:textId="6352A8F9" w:rsidR="004D7E2C" w:rsidRDefault="004D7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slides in deionized water.</w:t>
      </w:r>
    </w:p>
    <w:p w14:paraId="75294879" w14:textId="536BAB37" w:rsidR="004D7E2C" w:rsidRPr="00B07A3B" w:rsidRDefault="004D7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slides in methanol.</w:t>
      </w:r>
    </w:p>
    <w:p w14:paraId="31A84631" w14:textId="5EF8E189" w:rsidR="00C7374B" w:rsidRDefault="001A1AA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1AAE">
        <w:rPr>
          <w:rFonts w:asciiTheme="minorHAnsi" w:hAnsiTheme="minorHAnsi" w:cstheme="minorHAnsi"/>
        </w:rPr>
        <w:t>Using metal tongs or long forceps, remove a microscope slide from the beaker containing methanol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A1AAE">
        <w:rPr>
          <w:rFonts w:asciiTheme="minorHAnsi" w:hAnsiTheme="minorHAnsi" w:cstheme="minorHAnsi"/>
        </w:rPr>
        <w:t xml:space="preserve">. Flame </w:t>
      </w:r>
      <w:r>
        <w:rPr>
          <w:rFonts w:asciiTheme="minorHAnsi" w:hAnsiTheme="minorHAnsi" w:cstheme="minorHAnsi"/>
        </w:rPr>
        <w:t xml:space="preserve">it </w:t>
      </w:r>
      <w:r w:rsidRPr="001A1AAE">
        <w:rPr>
          <w:rFonts w:asciiTheme="minorHAnsi" w:hAnsiTheme="minorHAnsi" w:cstheme="minorHAnsi"/>
        </w:rPr>
        <w:t>over a Bunsen burner to sterilize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1A1AAE">
        <w:rPr>
          <w:rFonts w:asciiTheme="minorHAnsi" w:hAnsiTheme="minorHAnsi" w:cstheme="minorHAnsi"/>
        </w:rPr>
        <w:t xml:space="preserve"> transfer </w:t>
      </w:r>
      <w:r w:rsidR="009F5FF2">
        <w:rPr>
          <w:rFonts w:asciiTheme="minorHAnsi" w:hAnsiTheme="minorHAnsi" w:cstheme="minorHAnsi"/>
        </w:rPr>
        <w:t xml:space="preserve">it </w:t>
      </w:r>
      <w:r w:rsidRPr="001A1AAE">
        <w:rPr>
          <w:rFonts w:asciiTheme="minorHAnsi" w:hAnsiTheme="minorHAnsi" w:cstheme="minorHAnsi"/>
        </w:rPr>
        <w:t>into a rectangular cell culture vessel containing four compartments for slides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1A1AAE">
        <w:rPr>
          <w:rFonts w:asciiTheme="minorHAnsi" w:hAnsiTheme="minorHAnsi" w:cstheme="minorHAnsi"/>
        </w:rPr>
        <w:t>.</w:t>
      </w:r>
      <w:r w:rsidR="00D43902" w:rsidRPr="00D439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439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D7C6168" w14:textId="3F7AE530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a slide from the beaker. </w:t>
      </w:r>
    </w:p>
    <w:p w14:paraId="68B73BFA" w14:textId="441707B4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flaming the slide. </w:t>
      </w:r>
    </w:p>
    <w:p w14:paraId="428F5E88" w14:textId="23C5AD97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slide in a cell culture vessel.</w:t>
      </w:r>
    </w:p>
    <w:p w14:paraId="24D73495" w14:textId="6DB7E42C" w:rsidR="001A1AAE" w:rsidRDefault="001A1AA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1AAE">
        <w:rPr>
          <w:rFonts w:asciiTheme="minorHAnsi" w:hAnsiTheme="minorHAnsi" w:cstheme="minorHAnsi"/>
        </w:rPr>
        <w:t>Grow cells in the appropriate medium with serum for at least 48 h</w:t>
      </w:r>
      <w:r>
        <w:rPr>
          <w:rFonts w:asciiTheme="minorHAnsi" w:hAnsiTheme="minorHAnsi" w:cstheme="minorHAnsi"/>
        </w:rPr>
        <w:t>ours</w:t>
      </w:r>
      <w:r w:rsidRPr="001A1AAE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Pr="001A1A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1A1AAE">
        <w:rPr>
          <w:rFonts w:asciiTheme="minorHAnsi" w:hAnsiTheme="minorHAnsi" w:cstheme="minorHAnsi"/>
        </w:rPr>
        <w:t xml:space="preserve"> 5% </w:t>
      </w:r>
      <w:r>
        <w:rPr>
          <w:rFonts w:asciiTheme="minorHAnsi" w:hAnsiTheme="minorHAnsi" w:cstheme="minorHAnsi"/>
        </w:rPr>
        <w:t>carbon dioxide</w:t>
      </w:r>
      <w:r w:rsidRPr="001A1AAE">
        <w:rPr>
          <w:rFonts w:asciiTheme="minorHAnsi" w:hAnsiTheme="minorHAnsi" w:cstheme="minorHAnsi"/>
        </w:rPr>
        <w:t xml:space="preserve"> until 60</w:t>
      </w:r>
      <w:r>
        <w:rPr>
          <w:rFonts w:asciiTheme="minorHAnsi" w:hAnsiTheme="minorHAnsi" w:cstheme="minorHAnsi"/>
        </w:rPr>
        <w:t xml:space="preserve"> to </w:t>
      </w:r>
      <w:r w:rsidRPr="001A1AAE">
        <w:rPr>
          <w:rFonts w:asciiTheme="minorHAnsi" w:hAnsiTheme="minorHAnsi" w:cstheme="minorHAnsi"/>
        </w:rPr>
        <w:t>70% confluency is reached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A1AAE">
        <w:rPr>
          <w:rFonts w:asciiTheme="minorHAnsi" w:hAnsiTheme="minorHAnsi" w:cstheme="minorHAnsi"/>
        </w:rPr>
        <w:t xml:space="preserve">. Harvest each cell type and count </w:t>
      </w:r>
      <w:r>
        <w:rPr>
          <w:rFonts w:asciiTheme="minorHAnsi" w:hAnsiTheme="minorHAnsi" w:cstheme="minorHAnsi"/>
        </w:rPr>
        <w:t xml:space="preserve">the cells </w:t>
      </w:r>
      <w:r w:rsidRPr="001A1AAE">
        <w:rPr>
          <w:rFonts w:asciiTheme="minorHAnsi" w:hAnsiTheme="minorHAnsi" w:cstheme="minorHAnsi"/>
        </w:rPr>
        <w:t>using a hemocytometer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1A1AAE">
        <w:rPr>
          <w:rFonts w:asciiTheme="minorHAnsi" w:hAnsiTheme="minorHAnsi" w:cstheme="minorHAnsi"/>
        </w:rPr>
        <w:t>. Seed 1 x 10</w:t>
      </w:r>
      <w:r w:rsidRPr="001A1AAE">
        <w:rPr>
          <w:rFonts w:asciiTheme="minorHAnsi" w:hAnsiTheme="minorHAnsi" w:cstheme="minorHAnsi"/>
          <w:vertAlign w:val="superscript"/>
        </w:rPr>
        <w:t>5</w:t>
      </w:r>
      <w:r w:rsidRPr="001A1AAE">
        <w:rPr>
          <w:rFonts w:asciiTheme="minorHAnsi" w:hAnsiTheme="minorHAnsi" w:cstheme="minorHAnsi"/>
        </w:rPr>
        <w:t xml:space="preserve"> cells in 10 </w:t>
      </w:r>
      <w:r>
        <w:rPr>
          <w:rFonts w:asciiTheme="minorHAnsi" w:hAnsiTheme="minorHAnsi" w:cstheme="minorHAnsi"/>
        </w:rPr>
        <w:t>milliliters of</w:t>
      </w:r>
      <w:r w:rsidRPr="001A1AAE">
        <w:rPr>
          <w:rFonts w:asciiTheme="minorHAnsi" w:hAnsiTheme="minorHAnsi" w:cstheme="minorHAnsi"/>
        </w:rPr>
        <w:t xml:space="preserve"> medium per slide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1A1AAE">
        <w:rPr>
          <w:rFonts w:asciiTheme="minorHAnsi" w:hAnsiTheme="minorHAnsi" w:cstheme="minorHAnsi"/>
        </w:rPr>
        <w:t>.</w:t>
      </w:r>
    </w:p>
    <w:p w14:paraId="510F93A2" w14:textId="5AEBE80D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cells out of the incubator. </w:t>
      </w:r>
    </w:p>
    <w:p w14:paraId="6B06E751" w14:textId="10E5AA47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counting cells. </w:t>
      </w:r>
    </w:p>
    <w:p w14:paraId="3192144F" w14:textId="158EF85E" w:rsidR="002449AA" w:rsidRPr="004D7E2C" w:rsidRDefault="004D7E2C" w:rsidP="002449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cells on the slide.</w:t>
      </w:r>
    </w:p>
    <w:p w14:paraId="1F99A483" w14:textId="6097A3EA" w:rsidR="00CE10F2" w:rsidRPr="00B07A3B" w:rsidRDefault="002449A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449AA">
        <w:rPr>
          <w:rFonts w:asciiTheme="minorHAnsi" w:hAnsiTheme="minorHAnsi" w:cstheme="minorHAnsi"/>
          <w:b/>
          <w:bCs/>
        </w:rPr>
        <w:t>DNA Halo preparation</w:t>
      </w:r>
    </w:p>
    <w:p w14:paraId="6448FFD8" w14:textId="49D97612" w:rsidR="00CE10F2" w:rsidRPr="00B07A3B" w:rsidRDefault="00B2179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1799">
        <w:rPr>
          <w:rFonts w:asciiTheme="minorHAnsi" w:hAnsiTheme="minorHAnsi" w:cstheme="minorHAnsi"/>
        </w:rPr>
        <w:t>Remove the culture dish containing the slides and attached cells from the incubator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21799">
        <w:rPr>
          <w:rFonts w:asciiTheme="minorHAnsi" w:hAnsiTheme="minorHAnsi" w:cstheme="minorHAnsi"/>
        </w:rPr>
        <w:t>. Discard</w:t>
      </w:r>
      <w:r>
        <w:rPr>
          <w:rFonts w:asciiTheme="minorHAnsi" w:hAnsiTheme="minorHAnsi" w:cstheme="minorHAnsi"/>
        </w:rPr>
        <w:t xml:space="preserve"> the</w:t>
      </w:r>
      <w:r w:rsidRPr="00B21799">
        <w:rPr>
          <w:rFonts w:asciiTheme="minorHAnsi" w:hAnsiTheme="minorHAnsi" w:cstheme="minorHAnsi"/>
        </w:rPr>
        <w:t xml:space="preserve">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Pr="00B21799">
        <w:rPr>
          <w:rFonts w:asciiTheme="minorHAnsi" w:hAnsiTheme="minorHAnsi" w:cstheme="minorHAnsi"/>
        </w:rPr>
        <w:t xml:space="preserve"> label </w:t>
      </w:r>
      <w:r>
        <w:rPr>
          <w:rFonts w:asciiTheme="minorHAnsi" w:hAnsiTheme="minorHAnsi" w:cstheme="minorHAnsi"/>
        </w:rPr>
        <w:t xml:space="preserve">the </w:t>
      </w:r>
      <w:r w:rsidRPr="00B21799">
        <w:rPr>
          <w:rFonts w:asciiTheme="minorHAnsi" w:hAnsiTheme="minorHAnsi" w:cstheme="minorHAnsi"/>
        </w:rPr>
        <w:t>slides using a pencil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then</w:t>
      </w:r>
      <w:r w:rsidRPr="00B21799">
        <w:rPr>
          <w:rFonts w:asciiTheme="minorHAnsi" w:hAnsiTheme="minorHAnsi" w:cstheme="minorHAnsi"/>
        </w:rPr>
        <w:t xml:space="preserve"> place</w:t>
      </w:r>
      <w:r>
        <w:rPr>
          <w:rFonts w:asciiTheme="minorHAnsi" w:hAnsiTheme="minorHAnsi" w:cstheme="minorHAnsi"/>
        </w:rPr>
        <w:t xml:space="preserve"> them</w:t>
      </w:r>
      <w:r w:rsidRPr="00B21799">
        <w:rPr>
          <w:rFonts w:asciiTheme="minorHAnsi" w:hAnsiTheme="minorHAnsi" w:cstheme="minorHAnsi"/>
        </w:rPr>
        <w:t xml:space="preserve"> in a </w:t>
      </w:r>
      <w:proofErr w:type="spellStart"/>
      <w:r w:rsidRPr="00B21799">
        <w:rPr>
          <w:rFonts w:asciiTheme="minorHAnsi" w:hAnsiTheme="minorHAnsi" w:cstheme="minorHAnsi"/>
        </w:rPr>
        <w:lastRenderedPageBreak/>
        <w:t>Coplin</w:t>
      </w:r>
      <w:proofErr w:type="spellEnd"/>
      <w:r w:rsidRPr="00B21799">
        <w:rPr>
          <w:rFonts w:asciiTheme="minorHAnsi" w:hAnsiTheme="minorHAnsi" w:cstheme="minorHAnsi"/>
        </w:rPr>
        <w:t xml:space="preserve"> jar containing 50 </w:t>
      </w:r>
      <w:r>
        <w:rPr>
          <w:rFonts w:asciiTheme="minorHAnsi" w:hAnsiTheme="minorHAnsi" w:cstheme="minorHAnsi"/>
        </w:rPr>
        <w:t>milliliters</w:t>
      </w:r>
      <w:r w:rsidRPr="00B21799">
        <w:rPr>
          <w:rFonts w:asciiTheme="minorHAnsi" w:hAnsiTheme="minorHAnsi" w:cstheme="minorHAnsi"/>
        </w:rPr>
        <w:t xml:space="preserve"> of ice-cold cytoskeleton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[4-TXT]</w:t>
      </w:r>
      <w:r>
        <w:rPr>
          <w:rFonts w:asciiTheme="minorHAnsi" w:hAnsiTheme="minorHAnsi" w:cstheme="minorHAnsi"/>
        </w:rPr>
        <w:t xml:space="preserve">. </w:t>
      </w:r>
      <w:r w:rsidRPr="00B21799">
        <w:rPr>
          <w:rFonts w:asciiTheme="minorHAnsi" w:hAnsiTheme="minorHAnsi" w:cstheme="minorHAnsi"/>
        </w:rPr>
        <w:t xml:space="preserve">Incubate </w:t>
      </w:r>
      <w:r>
        <w:rPr>
          <w:rFonts w:asciiTheme="minorHAnsi" w:hAnsiTheme="minorHAnsi" w:cstheme="minorHAnsi"/>
        </w:rPr>
        <w:t xml:space="preserve">the jar </w:t>
      </w:r>
      <w:r w:rsidRPr="00B21799">
        <w:rPr>
          <w:rFonts w:asciiTheme="minorHAnsi" w:hAnsiTheme="minorHAnsi" w:cstheme="minorHAnsi"/>
        </w:rPr>
        <w:t xml:space="preserve">for 15 </w:t>
      </w:r>
      <w:r>
        <w:rPr>
          <w:rFonts w:asciiTheme="minorHAnsi" w:hAnsiTheme="minorHAnsi" w:cstheme="minorHAnsi"/>
        </w:rPr>
        <w:t>minutes</w:t>
      </w:r>
      <w:r w:rsidRPr="00B21799">
        <w:rPr>
          <w:rFonts w:asciiTheme="minorHAnsi" w:hAnsiTheme="minorHAnsi" w:cstheme="minorHAnsi"/>
        </w:rPr>
        <w:t xml:space="preserve"> on ice or at 4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 w:rsidRPr="00B21799">
        <w:rPr>
          <w:rFonts w:asciiTheme="minorHAnsi" w:hAnsiTheme="minorHAnsi" w:cstheme="minorHAnsi"/>
        </w:rPr>
        <w:t>.</w:t>
      </w:r>
    </w:p>
    <w:p w14:paraId="5F8BDB88" w14:textId="23360204" w:rsidR="000B2085" w:rsidRDefault="00B2179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culture dish out of the incubator. </w:t>
      </w:r>
    </w:p>
    <w:p w14:paraId="278EAB08" w14:textId="77777777" w:rsidR="00364535" w:rsidRDefault="00364535" w:rsidP="003645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labeling the slides. </w:t>
      </w:r>
    </w:p>
    <w:p w14:paraId="69F81C5B" w14:textId="2F3A5E60" w:rsidR="00B21799" w:rsidRDefault="00B2179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medium. </w:t>
      </w:r>
    </w:p>
    <w:p w14:paraId="3F041F90" w14:textId="5E5ADE77" w:rsidR="00B21799" w:rsidRDefault="00B2179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slides in </w:t>
      </w:r>
      <w:r w:rsidRPr="00B21799">
        <w:rPr>
          <w:rFonts w:asciiTheme="minorHAnsi" w:hAnsiTheme="minorHAnsi" w:cstheme="minorHAnsi"/>
        </w:rPr>
        <w:t>cytoskeleton buffer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>TEXT: See manuscript for buffer recipes</w:t>
      </w:r>
    </w:p>
    <w:p w14:paraId="0A13AB88" w14:textId="78F47F17" w:rsidR="00B21799" w:rsidRPr="00B07A3B" w:rsidRDefault="00B2179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jar on ice.</w:t>
      </w:r>
    </w:p>
    <w:p w14:paraId="1371D6FC" w14:textId="1C548D34" w:rsidR="00CE10F2" w:rsidRPr="00B07A3B" w:rsidRDefault="00B2179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1799">
        <w:rPr>
          <w:rFonts w:asciiTheme="minorHAnsi" w:hAnsiTheme="minorHAnsi" w:cstheme="minorBidi"/>
        </w:rPr>
        <w:t xml:space="preserve">Discard the </w:t>
      </w:r>
      <w:r w:rsidRPr="00B21799">
        <w:rPr>
          <w:rFonts w:asciiTheme="minorHAnsi" w:hAnsiTheme="minorHAnsi" w:cstheme="minorHAnsi"/>
        </w:rPr>
        <w:t>cytoskeleton</w:t>
      </w:r>
      <w:r w:rsidRPr="00B21799">
        <w:rPr>
          <w:rFonts w:asciiTheme="minorHAnsi" w:hAnsiTheme="minorHAnsi" w:cstheme="minorBidi"/>
        </w:rPr>
        <w:t xml:space="preserve"> buffer </w:t>
      </w:r>
      <w:r>
        <w:rPr>
          <w:rFonts w:asciiTheme="minorHAnsi" w:hAnsiTheme="minorHAnsi" w:cstheme="minorBidi"/>
          <w:b/>
          <w:bCs/>
        </w:rPr>
        <w:t xml:space="preserve">[1] </w:t>
      </w:r>
      <w:r w:rsidRPr="00B21799">
        <w:rPr>
          <w:rFonts w:asciiTheme="minorHAnsi" w:hAnsiTheme="minorHAnsi" w:cstheme="minorBidi"/>
        </w:rPr>
        <w:t xml:space="preserve">and quickly rinse </w:t>
      </w:r>
      <w:r>
        <w:rPr>
          <w:rFonts w:asciiTheme="minorHAnsi" w:hAnsiTheme="minorHAnsi" w:cstheme="minorBidi"/>
        </w:rPr>
        <w:t xml:space="preserve">the </w:t>
      </w:r>
      <w:r w:rsidRPr="00B21799">
        <w:rPr>
          <w:rFonts w:asciiTheme="minorHAnsi" w:hAnsiTheme="minorHAnsi" w:cstheme="minorBidi"/>
        </w:rPr>
        <w:t xml:space="preserve">slides in 50 milliliters of 1x DNA halo buffer three times </w:t>
      </w:r>
      <w:r>
        <w:rPr>
          <w:rFonts w:asciiTheme="minorHAnsi" w:hAnsiTheme="minorHAnsi" w:cstheme="minorBidi"/>
        </w:rPr>
        <w:t>by dipping them</w:t>
      </w:r>
      <w:r w:rsidRPr="00B21799">
        <w:rPr>
          <w:rFonts w:asciiTheme="minorHAnsi" w:hAnsiTheme="minorHAnsi" w:cstheme="minorBidi"/>
        </w:rPr>
        <w:t xml:space="preserve"> into</w:t>
      </w:r>
      <w:r>
        <w:rPr>
          <w:rFonts w:asciiTheme="minorHAnsi" w:hAnsiTheme="minorHAnsi" w:cstheme="minorBidi"/>
        </w:rPr>
        <w:t xml:space="preserve"> a</w:t>
      </w:r>
      <w:r w:rsidRPr="00B21799">
        <w:rPr>
          <w:rFonts w:asciiTheme="minorHAnsi" w:hAnsiTheme="minorHAnsi" w:cstheme="minorBidi"/>
        </w:rPr>
        <w:t xml:space="preserve"> </w:t>
      </w:r>
      <w:proofErr w:type="spellStart"/>
      <w:r w:rsidRPr="00B21799">
        <w:rPr>
          <w:rFonts w:asciiTheme="minorHAnsi" w:hAnsiTheme="minorHAnsi" w:cstheme="minorBidi"/>
        </w:rPr>
        <w:t>Coplin</w:t>
      </w:r>
      <w:proofErr w:type="spellEnd"/>
      <w:r w:rsidRPr="00B21799">
        <w:rPr>
          <w:rFonts w:asciiTheme="minorHAnsi" w:hAnsiTheme="minorHAnsi" w:cstheme="minorBidi"/>
        </w:rPr>
        <w:t xml:space="preserve"> jar </w:t>
      </w:r>
      <w:r>
        <w:rPr>
          <w:rFonts w:asciiTheme="minorHAnsi" w:hAnsiTheme="minorHAnsi" w:cstheme="minorBidi"/>
        </w:rPr>
        <w:t xml:space="preserve">with the buffer </w:t>
      </w:r>
      <w:r>
        <w:rPr>
          <w:rFonts w:asciiTheme="minorHAnsi" w:hAnsiTheme="minorHAnsi" w:cstheme="minorBidi"/>
          <w:b/>
          <w:bCs/>
        </w:rPr>
        <w:t>[2]</w:t>
      </w:r>
      <w:r w:rsidRPr="00B21799">
        <w:rPr>
          <w:rFonts w:asciiTheme="minorHAnsi" w:hAnsiTheme="minorHAnsi" w:cstheme="minorBidi"/>
        </w:rPr>
        <w:t>.</w:t>
      </w:r>
    </w:p>
    <w:p w14:paraId="11514E94" w14:textId="1436A131" w:rsidR="00875BE8" w:rsidRDefault="004D7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buffer. </w:t>
      </w:r>
    </w:p>
    <w:p w14:paraId="0ED2A0DB" w14:textId="0CA84C25" w:rsidR="004D7E2C" w:rsidRPr="00B07A3B" w:rsidRDefault="004D7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slides in DNA halo buffer.</w:t>
      </w:r>
    </w:p>
    <w:p w14:paraId="77402CC0" w14:textId="78810E26" w:rsidR="00450B27" w:rsidRPr="00B07A3B" w:rsidRDefault="00B2179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21799">
        <w:rPr>
          <w:rFonts w:asciiTheme="minorHAnsi" w:hAnsiTheme="minorHAnsi" w:cstheme="minorHAnsi"/>
        </w:rPr>
        <w:t xml:space="preserve">Transfer slides to a </w:t>
      </w:r>
      <w:proofErr w:type="spellStart"/>
      <w:r w:rsidRPr="00B21799">
        <w:rPr>
          <w:rFonts w:asciiTheme="minorHAnsi" w:hAnsiTheme="minorHAnsi" w:cstheme="minorHAnsi"/>
        </w:rPr>
        <w:t>Coplin</w:t>
      </w:r>
      <w:proofErr w:type="spellEnd"/>
      <w:r w:rsidRPr="00B21799">
        <w:rPr>
          <w:rFonts w:asciiTheme="minorHAnsi" w:hAnsiTheme="minorHAnsi" w:cstheme="minorHAnsi"/>
        </w:rPr>
        <w:t xml:space="preserve"> jar containing 50 milliliters of extraction buffer </w:t>
      </w:r>
      <w:r>
        <w:rPr>
          <w:rFonts w:asciiTheme="minorHAnsi" w:hAnsiTheme="minorHAnsi" w:cstheme="minorHAnsi"/>
        </w:rPr>
        <w:t>and</w:t>
      </w:r>
      <w:r w:rsidRPr="00B217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B21799">
        <w:rPr>
          <w:rFonts w:asciiTheme="minorHAnsi" w:hAnsiTheme="minorHAnsi" w:cstheme="minorHAnsi"/>
        </w:rPr>
        <w:t>ncubate for 4 minutes at room temperature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21799">
        <w:rPr>
          <w:rFonts w:asciiTheme="minorHAnsi" w:hAnsiTheme="minorHAnsi" w:cstheme="minorHAnsi"/>
        </w:rPr>
        <w:t>.</w:t>
      </w:r>
    </w:p>
    <w:p w14:paraId="7401A94C" w14:textId="449D0063" w:rsidR="00875BE8" w:rsidRDefault="004D7E2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slides into a labeled jar with extraction buffer.</w:t>
      </w:r>
    </w:p>
    <w:p w14:paraId="0B0547E6" w14:textId="08B2C52B" w:rsidR="00B21799" w:rsidRDefault="00B21799" w:rsidP="00B2179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consecutively incubate the slides in </w:t>
      </w:r>
      <w:r w:rsidRPr="00B21799">
        <w:rPr>
          <w:rFonts w:asciiTheme="minorHAnsi" w:hAnsiTheme="minorHAnsi" w:cstheme="minorHAnsi"/>
        </w:rPr>
        <w:t xml:space="preserve">50 milliliters of 10x, 5x, 2x and 1x </w:t>
      </w:r>
      <w:r w:rsidR="004D7E2C" w:rsidRPr="00B21799">
        <w:rPr>
          <w:rFonts w:asciiTheme="minorHAnsi" w:hAnsiTheme="minorHAnsi" w:cstheme="minorBidi"/>
        </w:rPr>
        <w:t>DNA halo buffe</w:t>
      </w:r>
      <w:r w:rsidR="004D7E2C">
        <w:rPr>
          <w:rFonts w:asciiTheme="minorHAnsi" w:hAnsiTheme="minorHAnsi" w:cstheme="minorBidi"/>
        </w:rPr>
        <w:t>r</w:t>
      </w:r>
      <w:r w:rsidRPr="00B21799">
        <w:rPr>
          <w:rFonts w:asciiTheme="minorHAnsi" w:hAnsiTheme="minorHAnsi" w:cstheme="minorHAnsi"/>
        </w:rPr>
        <w:t xml:space="preserve"> for 1 minute each</w:t>
      </w:r>
      <w:r w:rsidR="00CC12A7">
        <w:rPr>
          <w:rFonts w:asciiTheme="minorHAnsi" w:hAnsiTheme="minorHAnsi" w:cstheme="minorHAnsi"/>
        </w:rPr>
        <w:t xml:space="preserve"> </w:t>
      </w:r>
      <w:r w:rsidR="00CC12A7">
        <w:rPr>
          <w:rFonts w:asciiTheme="minorHAnsi" w:hAnsiTheme="minorHAnsi" w:cstheme="minorHAnsi"/>
          <w:b/>
          <w:bCs/>
        </w:rPr>
        <w:t>[1]</w:t>
      </w:r>
      <w:r w:rsidRPr="00B21799">
        <w:rPr>
          <w:rFonts w:asciiTheme="minorHAnsi" w:hAnsiTheme="minorHAnsi" w:cstheme="minorHAnsi"/>
        </w:rPr>
        <w:t>.</w:t>
      </w:r>
      <w:r w:rsidR="00CC12A7">
        <w:rPr>
          <w:rFonts w:asciiTheme="minorHAnsi" w:hAnsiTheme="minorHAnsi" w:cstheme="minorHAnsi"/>
        </w:rPr>
        <w:t xml:space="preserve"> When finished, dip the slides </w:t>
      </w:r>
      <w:r w:rsidR="00F768C2" w:rsidRPr="00F768C2">
        <w:rPr>
          <w:rFonts w:asciiTheme="minorHAnsi" w:hAnsiTheme="minorHAnsi" w:cstheme="minorHAnsi"/>
        </w:rPr>
        <w:t>through a sequential ethanol series of 10, 30, 70</w:t>
      </w:r>
      <w:r w:rsidR="00F768C2">
        <w:rPr>
          <w:rFonts w:asciiTheme="minorHAnsi" w:hAnsiTheme="minorHAnsi" w:cstheme="minorHAnsi"/>
        </w:rPr>
        <w:t>,</w:t>
      </w:r>
      <w:r w:rsidR="00F768C2" w:rsidRPr="00F768C2">
        <w:rPr>
          <w:rFonts w:asciiTheme="minorHAnsi" w:hAnsiTheme="minorHAnsi" w:cstheme="minorHAnsi"/>
        </w:rPr>
        <w:t xml:space="preserve"> and 95% ethanol</w:t>
      </w:r>
      <w:r w:rsidR="00F768C2">
        <w:rPr>
          <w:rFonts w:asciiTheme="minorHAnsi" w:hAnsiTheme="minorHAnsi" w:cstheme="minorHAnsi"/>
        </w:rPr>
        <w:t xml:space="preserve"> </w:t>
      </w:r>
      <w:r w:rsidR="00F768C2">
        <w:rPr>
          <w:rFonts w:asciiTheme="minorHAnsi" w:hAnsiTheme="minorHAnsi" w:cstheme="minorHAnsi"/>
          <w:b/>
          <w:bCs/>
        </w:rPr>
        <w:t>[2]</w:t>
      </w:r>
      <w:r w:rsidR="00F768C2" w:rsidRPr="00F768C2">
        <w:rPr>
          <w:rFonts w:asciiTheme="minorHAnsi" w:hAnsiTheme="minorHAnsi" w:cstheme="minorHAnsi"/>
        </w:rPr>
        <w:t>.</w:t>
      </w:r>
      <w:r w:rsidR="00D43902" w:rsidRPr="00D439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439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742D179" w14:textId="07768390" w:rsidR="004D7E2C" w:rsidRP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slides from one concentration of </w:t>
      </w:r>
      <w:r w:rsidRPr="00B21799">
        <w:rPr>
          <w:rFonts w:asciiTheme="minorHAnsi" w:hAnsiTheme="minorHAnsi" w:cstheme="minorBidi"/>
        </w:rPr>
        <w:t>DNA halo buffe</w:t>
      </w:r>
      <w:r>
        <w:rPr>
          <w:rFonts w:asciiTheme="minorHAnsi" w:hAnsiTheme="minorHAnsi" w:cstheme="minorBidi"/>
        </w:rPr>
        <w:t>r to another, with the containers labeled.</w:t>
      </w:r>
    </w:p>
    <w:p w14:paraId="68A1E395" w14:textId="4B3F81E4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slides from one ethanol container</w:t>
      </w:r>
      <w:r>
        <w:rPr>
          <w:rFonts w:asciiTheme="minorHAnsi" w:hAnsiTheme="minorHAnsi" w:cstheme="minorBidi"/>
        </w:rPr>
        <w:t xml:space="preserve"> to another, with the containers labeled.</w:t>
      </w:r>
    </w:p>
    <w:p w14:paraId="04E99CB3" w14:textId="6647236E" w:rsidR="002449AA" w:rsidRDefault="002449AA" w:rsidP="002449AA">
      <w:pPr>
        <w:spacing w:before="120"/>
        <w:rPr>
          <w:rFonts w:asciiTheme="minorHAnsi" w:hAnsiTheme="minorHAnsi" w:cstheme="minorHAnsi"/>
        </w:rPr>
      </w:pPr>
    </w:p>
    <w:p w14:paraId="1F534023" w14:textId="1052B5BE" w:rsidR="002449AA" w:rsidRPr="002449AA" w:rsidRDefault="002449AA" w:rsidP="002449A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449AA">
        <w:rPr>
          <w:rFonts w:asciiTheme="minorHAnsi" w:hAnsiTheme="minorHAnsi" w:cstheme="minorHAnsi"/>
          <w:b/>
        </w:rPr>
        <w:t xml:space="preserve">Two-dimensional fluorescence </w:t>
      </w:r>
      <w:r w:rsidRPr="002449AA">
        <w:rPr>
          <w:rFonts w:asciiTheme="minorHAnsi" w:hAnsiTheme="minorHAnsi" w:cstheme="minorHAnsi"/>
          <w:b/>
          <w:iCs/>
        </w:rPr>
        <w:t xml:space="preserve">in situ </w:t>
      </w:r>
      <w:r w:rsidRPr="002449AA">
        <w:rPr>
          <w:rFonts w:asciiTheme="minorHAnsi" w:hAnsiTheme="minorHAnsi" w:cstheme="minorHAnsi"/>
          <w:b/>
        </w:rPr>
        <w:t>hybridization</w:t>
      </w:r>
    </w:p>
    <w:p w14:paraId="5012F24B" w14:textId="6AA1E1DC" w:rsidR="002449AA" w:rsidRPr="002449AA" w:rsidRDefault="009F5FF2" w:rsidP="002449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Take the</w:t>
      </w:r>
      <w:r w:rsidR="00C120AE" w:rsidRPr="00C120AE">
        <w:rPr>
          <w:rFonts w:asciiTheme="minorHAnsi" w:hAnsiTheme="minorHAnsi" w:cstheme="minorHAnsi"/>
        </w:rPr>
        <w:t xml:space="preserve"> slides through a sequential 50-milliliter ethanol series of 70, 90 and 100% ethanol for 5 minutes each</w:t>
      </w:r>
      <w:r w:rsidR="004D7E2C">
        <w:rPr>
          <w:rFonts w:asciiTheme="minorHAnsi" w:hAnsiTheme="minorHAnsi" w:cstheme="minorHAnsi"/>
        </w:rPr>
        <w:t xml:space="preserve"> </w:t>
      </w:r>
      <w:r w:rsidR="004D7E2C">
        <w:rPr>
          <w:rFonts w:asciiTheme="minorHAnsi" w:hAnsiTheme="minorHAnsi" w:cstheme="minorHAnsi"/>
          <w:b/>
          <w:bCs/>
        </w:rPr>
        <w:t>[1]</w:t>
      </w:r>
      <w:r w:rsidR="00C120AE" w:rsidRPr="00C120AE">
        <w:rPr>
          <w:rFonts w:asciiTheme="minorHAnsi" w:hAnsiTheme="minorHAnsi" w:cstheme="minorHAnsi"/>
        </w:rPr>
        <w:t>. Air dry the</w:t>
      </w:r>
      <w:r>
        <w:rPr>
          <w:rFonts w:asciiTheme="minorHAnsi" w:hAnsiTheme="minorHAnsi" w:cstheme="minorHAnsi"/>
        </w:rPr>
        <w:t>m</w:t>
      </w:r>
      <w:r w:rsidR="00C120AE" w:rsidRPr="00C120AE">
        <w:rPr>
          <w:rFonts w:asciiTheme="minorHAnsi" w:hAnsiTheme="minorHAnsi" w:cstheme="minorHAnsi"/>
        </w:rPr>
        <w:t xml:space="preserve"> on a warming plate</w:t>
      </w:r>
      <w:r w:rsidR="004D7E2C">
        <w:rPr>
          <w:rFonts w:asciiTheme="minorHAnsi" w:hAnsiTheme="minorHAnsi" w:cstheme="minorHAnsi"/>
        </w:rPr>
        <w:t xml:space="preserve"> </w:t>
      </w:r>
      <w:r w:rsidR="004D7E2C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bake</w:t>
      </w:r>
      <w:r w:rsidR="00C120AE" w:rsidRPr="00C120AE">
        <w:rPr>
          <w:rFonts w:asciiTheme="minorHAnsi" w:hAnsiTheme="minorHAnsi" w:cstheme="minorHAnsi"/>
        </w:rPr>
        <w:t xml:space="preserve"> in a 70-degree Celsius oven for 5 minutes</w:t>
      </w:r>
      <w:r w:rsidR="004D7E2C">
        <w:rPr>
          <w:rFonts w:asciiTheme="minorHAnsi" w:hAnsiTheme="minorHAnsi" w:cstheme="minorHAnsi"/>
        </w:rPr>
        <w:t xml:space="preserve"> </w:t>
      </w:r>
      <w:r w:rsidR="004D7E2C">
        <w:rPr>
          <w:rFonts w:asciiTheme="minorHAnsi" w:hAnsiTheme="minorHAnsi" w:cstheme="minorHAnsi"/>
          <w:b/>
          <w:bCs/>
        </w:rPr>
        <w:t>[3]</w:t>
      </w:r>
      <w:r w:rsidR="00C120AE" w:rsidRPr="00C120AE">
        <w:rPr>
          <w:rFonts w:asciiTheme="minorHAnsi" w:hAnsiTheme="minorHAnsi" w:cstheme="minorHAnsi"/>
        </w:rPr>
        <w:t>.</w:t>
      </w:r>
    </w:p>
    <w:p w14:paraId="28EF096E" w14:textId="6532B958" w:rsidR="002449AA" w:rsidRPr="004D7E2C" w:rsidRDefault="004D7E2C" w:rsidP="002449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slides from one ethanol container</w:t>
      </w:r>
      <w:r>
        <w:rPr>
          <w:rFonts w:asciiTheme="minorHAnsi" w:hAnsiTheme="minorHAnsi" w:cstheme="minorBidi"/>
        </w:rPr>
        <w:t xml:space="preserve"> to another, with the containers labeled.</w:t>
      </w:r>
    </w:p>
    <w:p w14:paraId="65FD51FD" w14:textId="7701050C" w:rsidR="004D7E2C" w:rsidRPr="004D7E2C" w:rsidRDefault="004D7E2C" w:rsidP="002449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 xml:space="preserve">Talent putting the slides on a warming plate. </w:t>
      </w:r>
    </w:p>
    <w:p w14:paraId="7D2B892E" w14:textId="4A956505" w:rsidR="004D7E2C" w:rsidRPr="00C120AE" w:rsidRDefault="004D7E2C" w:rsidP="002449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Talent putting the slides in the oven.</w:t>
      </w:r>
    </w:p>
    <w:p w14:paraId="46730AF6" w14:textId="771FFB79" w:rsidR="00C120AE" w:rsidRDefault="00C120AE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120AE">
        <w:rPr>
          <w:rFonts w:asciiTheme="minorHAnsi" w:hAnsiTheme="minorHAnsi" w:cstheme="minorHAnsi"/>
        </w:rPr>
        <w:t xml:space="preserve">Denature </w:t>
      </w:r>
      <w:r w:rsidR="009F5FF2">
        <w:rPr>
          <w:rFonts w:asciiTheme="minorHAnsi" w:hAnsiTheme="minorHAnsi" w:cstheme="minorHAnsi"/>
        </w:rPr>
        <w:t xml:space="preserve">the </w:t>
      </w:r>
      <w:r w:rsidRPr="00C120AE">
        <w:rPr>
          <w:rFonts w:asciiTheme="minorHAnsi" w:hAnsiTheme="minorHAnsi" w:cstheme="minorHAnsi"/>
        </w:rPr>
        <w:t>slides by placing</w:t>
      </w:r>
      <w:r w:rsidR="004D7E2C">
        <w:rPr>
          <w:rFonts w:asciiTheme="minorHAnsi" w:hAnsiTheme="minorHAnsi" w:cstheme="minorHAnsi"/>
        </w:rPr>
        <w:t xml:space="preserve"> them</w:t>
      </w:r>
      <w:r w:rsidRPr="00C120AE">
        <w:rPr>
          <w:rFonts w:asciiTheme="minorHAnsi" w:hAnsiTheme="minorHAnsi" w:cstheme="minorHAnsi"/>
        </w:rPr>
        <w:t xml:space="preserve"> in 70% formamide, 2x SSC solution for 2 minutes at 70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120AE">
        <w:rPr>
          <w:rFonts w:asciiTheme="minorHAnsi" w:hAnsiTheme="minorHAnsi" w:cstheme="minorHAnsi"/>
        </w:rPr>
        <w:t>.</w:t>
      </w:r>
    </w:p>
    <w:p w14:paraId="2970634B" w14:textId="3808106D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slides in </w:t>
      </w:r>
      <w:r w:rsidRPr="00C120AE">
        <w:rPr>
          <w:rFonts w:asciiTheme="minorHAnsi" w:hAnsiTheme="minorHAnsi" w:cstheme="minorHAnsi"/>
        </w:rPr>
        <w:t>70% formamide, 2x SSC s</w:t>
      </w:r>
      <w:r>
        <w:rPr>
          <w:rFonts w:asciiTheme="minorHAnsi" w:hAnsiTheme="minorHAnsi" w:cstheme="minorHAnsi"/>
        </w:rPr>
        <w:t>olution.</w:t>
      </w:r>
    </w:p>
    <w:p w14:paraId="3A091175" w14:textId="20FF35F6" w:rsidR="00C120AE" w:rsidRDefault="00C120AE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120AE">
        <w:rPr>
          <w:rFonts w:asciiTheme="minorHAnsi" w:hAnsiTheme="minorHAnsi" w:cstheme="minorHAnsi"/>
        </w:rPr>
        <w:lastRenderedPageBreak/>
        <w:t>Place the denatured slide</w:t>
      </w:r>
      <w:r w:rsidR="009F5FF2">
        <w:rPr>
          <w:rFonts w:asciiTheme="minorHAnsi" w:hAnsiTheme="minorHAnsi" w:cstheme="minorHAnsi"/>
        </w:rPr>
        <w:t>s</w:t>
      </w:r>
      <w:r w:rsidRPr="00C120AE">
        <w:rPr>
          <w:rFonts w:asciiTheme="minorHAnsi" w:hAnsiTheme="minorHAnsi" w:cstheme="minorHAnsi"/>
        </w:rPr>
        <w:t xml:space="preserve"> in 50 milliliters of ice-cold 70% ethanol for 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120AE">
        <w:rPr>
          <w:rFonts w:asciiTheme="minorHAnsi" w:hAnsiTheme="minorHAnsi" w:cstheme="minorHAnsi"/>
        </w:rPr>
        <w:t>, then move them through an ethanol series of 90, 95, and 100% at room temperature for 5 minutes each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120AE">
        <w:rPr>
          <w:rFonts w:asciiTheme="minorHAnsi" w:hAnsiTheme="minorHAnsi" w:cstheme="minorHAnsi"/>
        </w:rPr>
        <w:t>. When finished, air dry</w:t>
      </w:r>
      <w:r w:rsidR="004D7E2C">
        <w:rPr>
          <w:rFonts w:asciiTheme="minorHAnsi" w:hAnsiTheme="minorHAnsi" w:cstheme="minorHAnsi"/>
        </w:rPr>
        <w:t xml:space="preserve"> the slides</w:t>
      </w:r>
      <w:r w:rsidRPr="00C120AE">
        <w:rPr>
          <w:rFonts w:asciiTheme="minorHAnsi" w:hAnsiTheme="minorHAnsi" w:cstheme="minorHAnsi"/>
        </w:rPr>
        <w:t xml:space="preserve"> on a warming plate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2BE79397" w14:textId="4CA62959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slides in ice-cold ethanol. </w:t>
      </w:r>
    </w:p>
    <w:p w14:paraId="1D8D2A3A" w14:textId="2613B24F" w:rsidR="004D7E2C" w:rsidRP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slides from one ethanol container</w:t>
      </w:r>
      <w:r>
        <w:rPr>
          <w:rFonts w:asciiTheme="minorHAnsi" w:hAnsiTheme="minorHAnsi" w:cstheme="minorBidi"/>
        </w:rPr>
        <w:t xml:space="preserve"> to another, with the containers labeled.</w:t>
      </w:r>
    </w:p>
    <w:p w14:paraId="5CAC4F73" w14:textId="1C2F8C34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slides on a warming plate.</w:t>
      </w:r>
    </w:p>
    <w:p w14:paraId="61C8C716" w14:textId="1F3628E0" w:rsidR="00C120AE" w:rsidRDefault="00C120AE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120AE">
        <w:rPr>
          <w:rFonts w:asciiTheme="minorHAnsi" w:hAnsiTheme="minorHAnsi" w:cstheme="minorHAnsi"/>
        </w:rPr>
        <w:t>Denature the DNA probes at 75 degrees Celsius for 10 minutes in a hot-block or water bath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120AE">
        <w:rPr>
          <w:rFonts w:asciiTheme="minorHAnsi" w:hAnsiTheme="minorHAnsi" w:cstheme="minorHAnsi"/>
        </w:rPr>
        <w:t>, then incubate them at 37 degrees Celsius for 30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120AE">
        <w:rPr>
          <w:rFonts w:asciiTheme="minorHAnsi" w:hAnsiTheme="minorHAnsi" w:cstheme="minorHAnsi"/>
        </w:rPr>
        <w:t xml:space="preserve"> before pipetting 10 microliters onto the appropriate slide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490756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C120AE">
        <w:rPr>
          <w:rFonts w:asciiTheme="minorHAnsi" w:hAnsiTheme="minorHAnsi" w:cstheme="minorHAnsi"/>
        </w:rPr>
        <w:t>.</w:t>
      </w:r>
      <w:r w:rsidR="00D43902">
        <w:rPr>
          <w:rFonts w:asciiTheme="minorHAnsi" w:hAnsiTheme="minorHAnsi" w:cstheme="minorHAnsi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43902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D439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E1980FE" w14:textId="3D67DFAC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probes on a hot plate or water bath. </w:t>
      </w:r>
    </w:p>
    <w:p w14:paraId="6BA2B754" w14:textId="3FE6BBD4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probes to </w:t>
      </w:r>
      <w:r w:rsidRPr="00C120AE">
        <w:rPr>
          <w:rFonts w:asciiTheme="minorHAnsi" w:hAnsiTheme="minorHAnsi" w:cstheme="minorHAnsi"/>
        </w:rPr>
        <w:t>37 degrees</w:t>
      </w:r>
      <w:r>
        <w:rPr>
          <w:rFonts w:asciiTheme="minorHAnsi" w:hAnsiTheme="minorHAnsi" w:cstheme="minorHAnsi"/>
        </w:rPr>
        <w:t xml:space="preserve">. </w:t>
      </w:r>
    </w:p>
    <w:p w14:paraId="491087CB" w14:textId="66C41FBC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probes on a slide.</w:t>
      </w:r>
    </w:p>
    <w:p w14:paraId="6DEBE59C" w14:textId="632331AC" w:rsidR="00C120AE" w:rsidRDefault="00C120AE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120AE">
        <w:rPr>
          <w:rFonts w:asciiTheme="minorHAnsi" w:hAnsiTheme="minorHAnsi" w:cstheme="minorHAnsi"/>
        </w:rPr>
        <w:t xml:space="preserve">Overlay </w:t>
      </w:r>
      <w:r>
        <w:rPr>
          <w:rFonts w:asciiTheme="minorHAnsi" w:hAnsiTheme="minorHAnsi" w:cstheme="minorHAnsi"/>
        </w:rPr>
        <w:t xml:space="preserve">the </w:t>
      </w:r>
      <w:r w:rsidRPr="00C120AE">
        <w:rPr>
          <w:rFonts w:asciiTheme="minorHAnsi" w:hAnsiTheme="minorHAnsi" w:cstheme="minorHAnsi"/>
        </w:rPr>
        <w:t>probe with a 21 by 21-millimeter coverslip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120AE">
        <w:rPr>
          <w:rFonts w:asciiTheme="minorHAnsi" w:hAnsiTheme="minorHAnsi" w:cstheme="minorHAnsi"/>
        </w:rPr>
        <w:t xml:space="preserve"> and seal </w:t>
      </w:r>
      <w:r>
        <w:rPr>
          <w:rFonts w:asciiTheme="minorHAnsi" w:hAnsiTheme="minorHAnsi" w:cstheme="minorHAnsi"/>
        </w:rPr>
        <w:t xml:space="preserve">it </w:t>
      </w:r>
      <w:r w:rsidRPr="00C120AE">
        <w:rPr>
          <w:rFonts w:asciiTheme="minorHAnsi" w:hAnsiTheme="minorHAnsi" w:cstheme="minorHAnsi"/>
        </w:rPr>
        <w:t>with rubber cement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120AE">
        <w:rPr>
          <w:rFonts w:asciiTheme="minorHAnsi" w:hAnsiTheme="minorHAnsi" w:cstheme="minorHAnsi"/>
        </w:rPr>
        <w:t>. Incubate the slides for a minimum of 18 hours at 37 degrees Celsius in a humidified hybridization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C120AE">
        <w:rPr>
          <w:rFonts w:asciiTheme="minorHAnsi" w:hAnsiTheme="minorHAnsi" w:cstheme="minorHAnsi"/>
        </w:rPr>
        <w:t>.</w:t>
      </w:r>
      <w:r w:rsidR="00D43902">
        <w:rPr>
          <w:rFonts w:asciiTheme="minorHAnsi" w:hAnsiTheme="minorHAnsi" w:cstheme="minorHAnsi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43902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D439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C075207" w14:textId="59050E81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slide with a coverslip.</w:t>
      </w:r>
    </w:p>
    <w:p w14:paraId="320A4E98" w14:textId="5A61CA2D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sealing the coverslip with rubber cement.</w:t>
      </w:r>
    </w:p>
    <w:p w14:paraId="7495FC82" w14:textId="29685C70" w:rsidR="004D7E2C" w:rsidRDefault="004D7E2C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slides in a </w:t>
      </w:r>
      <w:r w:rsidRPr="00C120AE">
        <w:rPr>
          <w:rFonts w:asciiTheme="minorHAnsi" w:hAnsiTheme="minorHAnsi" w:cstheme="minorHAnsi"/>
        </w:rPr>
        <w:t>hybridization chamber</w:t>
      </w:r>
      <w:r>
        <w:rPr>
          <w:rFonts w:asciiTheme="minorHAnsi" w:hAnsiTheme="minorHAnsi" w:cstheme="minorHAnsi"/>
        </w:rPr>
        <w:t>.</w:t>
      </w:r>
    </w:p>
    <w:p w14:paraId="09C732AB" w14:textId="74A7CF8B" w:rsidR="00C120AE" w:rsidRDefault="00C120AE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carefully remove </w:t>
      </w:r>
      <w:r w:rsidRPr="00C120AE">
        <w:rPr>
          <w:rFonts w:asciiTheme="minorHAnsi" w:hAnsiTheme="minorHAnsi" w:cstheme="minorHAnsi"/>
        </w:rPr>
        <w:t xml:space="preserve">the rubber cement </w:t>
      </w:r>
      <w:r>
        <w:rPr>
          <w:rFonts w:asciiTheme="minorHAnsi" w:hAnsiTheme="minorHAnsi" w:cstheme="minorHAnsi"/>
        </w:rPr>
        <w:t>with</w:t>
      </w:r>
      <w:r w:rsidRPr="00C120AE">
        <w:rPr>
          <w:rFonts w:asciiTheme="minorHAnsi" w:hAnsiTheme="minorHAnsi" w:cstheme="minorHAnsi"/>
        </w:rPr>
        <w:t xml:space="preserve"> forceps </w:t>
      </w:r>
      <w:r w:rsidRPr="00C120AE">
        <w:rPr>
          <w:rFonts w:asciiTheme="minorHAnsi" w:hAnsiTheme="minorHAnsi" w:cstheme="minorHAnsi"/>
          <w:b/>
          <w:bCs/>
        </w:rPr>
        <w:t>[1]</w:t>
      </w:r>
      <w:r w:rsidRPr="00C120AE">
        <w:rPr>
          <w:rFonts w:asciiTheme="minorHAnsi" w:hAnsiTheme="minorHAnsi" w:cstheme="minorHAnsi"/>
        </w:rPr>
        <w:t xml:space="preserve">. Then, incubate the slides in 50 milliliters </w:t>
      </w:r>
      <w:r w:rsidR="00D43902">
        <w:rPr>
          <w:rFonts w:asciiTheme="minorHAnsi" w:hAnsiTheme="minorHAnsi" w:cstheme="minorHAnsi"/>
        </w:rPr>
        <w:t xml:space="preserve">of </w:t>
      </w:r>
      <w:r w:rsidRPr="00C120AE">
        <w:rPr>
          <w:rFonts w:asciiTheme="minorHAnsi" w:hAnsiTheme="minorHAnsi" w:cstheme="minorHAnsi"/>
        </w:rPr>
        <w:t xml:space="preserve">50% formamide, 2x SSC solution at pH 7 that has been pre-warmed to 45 degrees Celsius for three 5-minute incubations </w:t>
      </w:r>
      <w:r w:rsidRPr="00C120AE">
        <w:rPr>
          <w:rFonts w:asciiTheme="minorHAnsi" w:hAnsiTheme="minorHAnsi" w:cstheme="minorHAnsi"/>
          <w:b/>
          <w:bCs/>
        </w:rPr>
        <w:t>[2]</w:t>
      </w:r>
      <w:r w:rsidRPr="00C120AE">
        <w:rPr>
          <w:rFonts w:asciiTheme="minorHAnsi" w:hAnsiTheme="minorHAnsi" w:cstheme="minorHAnsi"/>
        </w:rPr>
        <w:t>.</w:t>
      </w:r>
    </w:p>
    <w:p w14:paraId="0ABF45E5" w14:textId="26BBC8D5" w:rsidR="004D7E2C" w:rsidRDefault="004A168D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rubber cement. </w:t>
      </w:r>
    </w:p>
    <w:p w14:paraId="0D144955" w14:textId="5786CAC4" w:rsidR="004A168D" w:rsidRDefault="004A168D" w:rsidP="004D7E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slides in </w:t>
      </w:r>
      <w:r w:rsidRPr="00C120AE">
        <w:rPr>
          <w:rFonts w:asciiTheme="minorHAnsi" w:hAnsiTheme="minorHAnsi" w:cstheme="minorHAnsi"/>
        </w:rPr>
        <w:t>50% formamide, 2x SSC</w:t>
      </w:r>
      <w:r>
        <w:rPr>
          <w:rFonts w:asciiTheme="minorHAnsi" w:hAnsiTheme="minorHAnsi" w:cstheme="minorHAnsi"/>
        </w:rPr>
        <w:t>, with the container labeled.</w:t>
      </w:r>
    </w:p>
    <w:p w14:paraId="3191CF6D" w14:textId="74DDEFDA" w:rsidR="00C120AE" w:rsidRDefault="00C120AE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120AE">
        <w:rPr>
          <w:rFonts w:asciiTheme="minorHAnsi" w:hAnsiTheme="minorHAnsi" w:cstheme="minorHAnsi"/>
        </w:rPr>
        <w:t xml:space="preserve">Next, place </w:t>
      </w:r>
      <w:r>
        <w:rPr>
          <w:rFonts w:asciiTheme="minorHAnsi" w:hAnsiTheme="minorHAnsi" w:cstheme="minorHAnsi"/>
        </w:rPr>
        <w:t xml:space="preserve">the </w:t>
      </w:r>
      <w:r w:rsidRPr="00C120AE">
        <w:rPr>
          <w:rFonts w:asciiTheme="minorHAnsi" w:hAnsiTheme="minorHAnsi" w:cstheme="minorHAnsi"/>
        </w:rPr>
        <w:t>slides in 50 milliliters of 0.1x SSC</w:t>
      </w:r>
      <w:r>
        <w:rPr>
          <w:rFonts w:asciiTheme="minorHAnsi" w:hAnsiTheme="minorHAnsi" w:cstheme="minorHAnsi"/>
        </w:rPr>
        <w:t xml:space="preserve"> </w:t>
      </w:r>
      <w:r w:rsidRPr="00C120AE">
        <w:rPr>
          <w:rFonts w:asciiTheme="minorHAnsi" w:hAnsiTheme="minorHAnsi" w:cstheme="minorHAnsi"/>
        </w:rPr>
        <w:t>solution that has been preheated to 60 degrees Celsius but placed in a 45 degrees Celsius water bath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120AE">
        <w:rPr>
          <w:rFonts w:asciiTheme="minorHAnsi" w:hAnsiTheme="minorHAnsi" w:cstheme="minorHAnsi"/>
        </w:rPr>
        <w:t xml:space="preserve">. Incubate for 5 minutes and replace the buffer </w:t>
      </w:r>
      <w:r w:rsidR="009F5FF2">
        <w:rPr>
          <w:rFonts w:asciiTheme="minorHAnsi" w:hAnsiTheme="minorHAnsi" w:cstheme="minorHAnsi"/>
        </w:rPr>
        <w:t>twice between</w:t>
      </w:r>
      <w:r w:rsidRPr="00C120AE">
        <w:rPr>
          <w:rFonts w:asciiTheme="minorHAnsi" w:hAnsiTheme="minorHAnsi" w:cstheme="minorHAnsi"/>
        </w:rPr>
        <w:t xml:space="preserve"> 5</w:t>
      </w:r>
      <w:r w:rsidR="009F5FF2">
        <w:rPr>
          <w:rFonts w:asciiTheme="minorHAnsi" w:hAnsiTheme="minorHAnsi" w:cstheme="minorHAnsi"/>
        </w:rPr>
        <w:t>-</w:t>
      </w:r>
      <w:r w:rsidRPr="00C120AE">
        <w:rPr>
          <w:rFonts w:asciiTheme="minorHAnsi" w:hAnsiTheme="minorHAnsi" w:cstheme="minorHAnsi"/>
        </w:rPr>
        <w:t>minute incubations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120AE">
        <w:rPr>
          <w:rFonts w:asciiTheme="minorHAnsi" w:hAnsiTheme="minorHAnsi" w:cstheme="minorHAnsi"/>
        </w:rPr>
        <w:t>.</w:t>
      </w:r>
    </w:p>
    <w:p w14:paraId="2F2DEE0A" w14:textId="2F1CBDFC" w:rsidR="004A168D" w:rsidRDefault="004A168D" w:rsidP="004A16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slides in a labeled container with </w:t>
      </w:r>
      <w:r w:rsidRPr="00C120AE">
        <w:rPr>
          <w:rFonts w:asciiTheme="minorHAnsi" w:hAnsiTheme="minorHAnsi" w:cstheme="minorHAnsi"/>
        </w:rPr>
        <w:t>0.1x SSC</w:t>
      </w:r>
      <w:r>
        <w:rPr>
          <w:rFonts w:asciiTheme="minorHAnsi" w:hAnsiTheme="minorHAnsi" w:cstheme="minorHAnsi"/>
        </w:rPr>
        <w:t>.</w:t>
      </w:r>
    </w:p>
    <w:p w14:paraId="7CB12E41" w14:textId="17DA1F57" w:rsidR="004A168D" w:rsidRDefault="004A168D" w:rsidP="004A16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replacing the buffer.</w:t>
      </w:r>
    </w:p>
    <w:p w14:paraId="2507BDB9" w14:textId="25F1136A" w:rsidR="00C120AE" w:rsidRDefault="00C120AE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120AE">
        <w:rPr>
          <w:rFonts w:asciiTheme="minorHAnsi" w:hAnsiTheme="minorHAnsi" w:cstheme="minorHAnsi"/>
        </w:rPr>
        <w:t xml:space="preserve">Place </w:t>
      </w:r>
      <w:r>
        <w:rPr>
          <w:rFonts w:asciiTheme="minorHAnsi" w:hAnsiTheme="minorHAnsi" w:cstheme="minorHAnsi"/>
        </w:rPr>
        <w:t xml:space="preserve">the </w:t>
      </w:r>
      <w:r w:rsidRPr="00C120AE">
        <w:rPr>
          <w:rFonts w:asciiTheme="minorHAnsi" w:hAnsiTheme="minorHAnsi" w:cstheme="minorHAnsi"/>
        </w:rPr>
        <w:t xml:space="preserve">slides into a </w:t>
      </w:r>
      <w:proofErr w:type="spellStart"/>
      <w:r w:rsidRPr="00C120AE">
        <w:rPr>
          <w:rFonts w:asciiTheme="minorHAnsi" w:hAnsiTheme="minorHAnsi" w:cstheme="minorHAnsi"/>
        </w:rPr>
        <w:t>Coplin</w:t>
      </w:r>
      <w:proofErr w:type="spellEnd"/>
      <w:r w:rsidRPr="00C120AE">
        <w:rPr>
          <w:rFonts w:asciiTheme="minorHAnsi" w:hAnsiTheme="minorHAnsi" w:cstheme="minorHAnsi"/>
        </w:rPr>
        <w:t xml:space="preserve"> jar containing 50 milliliters of 4x SSC</w:t>
      </w:r>
      <w:r>
        <w:rPr>
          <w:rFonts w:asciiTheme="minorHAnsi" w:hAnsiTheme="minorHAnsi" w:cstheme="minorHAnsi"/>
        </w:rPr>
        <w:t xml:space="preserve"> </w:t>
      </w:r>
      <w:r w:rsidRPr="00C120AE">
        <w:rPr>
          <w:rFonts w:asciiTheme="minorHAnsi" w:hAnsiTheme="minorHAnsi" w:cstheme="minorHAnsi"/>
        </w:rPr>
        <w:t>solution at room temperature and incubate for 15 minutes with three changes of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120AE">
        <w:rPr>
          <w:rFonts w:asciiTheme="minorHAnsi" w:hAnsiTheme="minorHAnsi" w:cstheme="minorHAnsi"/>
        </w:rPr>
        <w:t>.</w:t>
      </w:r>
    </w:p>
    <w:p w14:paraId="2C8295F0" w14:textId="051C4CB8" w:rsidR="004A168D" w:rsidRDefault="004A168D" w:rsidP="004A16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slides into </w:t>
      </w:r>
      <w:r w:rsidRPr="00C120AE">
        <w:rPr>
          <w:rFonts w:asciiTheme="minorHAnsi" w:hAnsiTheme="minorHAnsi" w:cstheme="minorHAnsi"/>
        </w:rPr>
        <w:t>4x SSC</w:t>
      </w:r>
      <w:r>
        <w:rPr>
          <w:rFonts w:asciiTheme="minorHAnsi" w:hAnsiTheme="minorHAnsi" w:cstheme="minorHAnsi"/>
        </w:rPr>
        <w:t xml:space="preserve"> </w:t>
      </w:r>
      <w:r w:rsidRPr="00C120AE">
        <w:rPr>
          <w:rFonts w:asciiTheme="minorHAnsi" w:hAnsiTheme="minorHAnsi" w:cstheme="minorHAnsi"/>
        </w:rPr>
        <w:t>solution</w:t>
      </w:r>
      <w:r>
        <w:rPr>
          <w:rFonts w:asciiTheme="minorHAnsi" w:hAnsiTheme="minorHAnsi" w:cstheme="minorHAnsi"/>
        </w:rPr>
        <w:t>.</w:t>
      </w:r>
    </w:p>
    <w:p w14:paraId="0B0B2849" w14:textId="29B7E34C" w:rsidR="002261F3" w:rsidRDefault="002261F3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 prevent non-specific antibody binding, a</w:t>
      </w:r>
      <w:r w:rsidR="00C120AE" w:rsidRPr="00C120AE">
        <w:rPr>
          <w:rFonts w:asciiTheme="minorHAnsi" w:hAnsiTheme="minorHAnsi" w:cstheme="minorHAnsi"/>
        </w:rPr>
        <w:t xml:space="preserve">pply 100 </w:t>
      </w:r>
      <w:r w:rsidR="00C120AE">
        <w:rPr>
          <w:rFonts w:asciiTheme="minorHAnsi" w:hAnsiTheme="minorHAnsi" w:cstheme="minorHAnsi"/>
        </w:rPr>
        <w:t>microliters</w:t>
      </w:r>
      <w:r w:rsidR="00C120AE" w:rsidRPr="00C120AE">
        <w:rPr>
          <w:rFonts w:asciiTheme="minorHAnsi" w:hAnsiTheme="minorHAnsi" w:cstheme="minorHAnsi"/>
        </w:rPr>
        <w:t xml:space="preserve"> of 4% BSA, 4x SSC solution to each slide </w:t>
      </w:r>
      <w:r>
        <w:rPr>
          <w:rFonts w:asciiTheme="minorHAnsi" w:hAnsiTheme="minorHAnsi" w:cstheme="minorHAnsi"/>
          <w:b/>
          <w:bCs/>
        </w:rPr>
        <w:t xml:space="preserve">[1] </w:t>
      </w:r>
      <w:r w:rsidR="00C120AE" w:rsidRPr="00C120AE">
        <w:rPr>
          <w:rFonts w:asciiTheme="minorHAnsi" w:hAnsiTheme="minorHAnsi" w:cstheme="minorHAnsi"/>
        </w:rPr>
        <w:t xml:space="preserve">and overlay </w:t>
      </w:r>
      <w:r>
        <w:rPr>
          <w:rFonts w:asciiTheme="minorHAnsi" w:hAnsiTheme="minorHAnsi" w:cstheme="minorHAnsi"/>
        </w:rPr>
        <w:t xml:space="preserve">it </w:t>
      </w:r>
      <w:r w:rsidR="00C120AE" w:rsidRPr="00C120AE">
        <w:rPr>
          <w:rFonts w:asciiTheme="minorHAnsi" w:hAnsiTheme="minorHAnsi" w:cstheme="minorHAnsi"/>
        </w:rPr>
        <w:t>with a piece of paraffin film. Incubate at room temperature for 10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C120AE" w:rsidRPr="00C120AE">
        <w:rPr>
          <w:rFonts w:asciiTheme="minorHAnsi" w:hAnsiTheme="minorHAnsi" w:cstheme="minorHAnsi"/>
        </w:rPr>
        <w:t>.</w:t>
      </w:r>
    </w:p>
    <w:p w14:paraId="0E9793C8" w14:textId="402D3436" w:rsidR="004A168D" w:rsidRDefault="004A168D" w:rsidP="004A16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</w:t>
      </w:r>
      <w:r w:rsidRPr="00C120AE">
        <w:rPr>
          <w:rFonts w:asciiTheme="minorHAnsi" w:hAnsiTheme="minorHAnsi" w:cstheme="minorHAnsi"/>
        </w:rPr>
        <w:t>4% BSA, 4x SSC</w:t>
      </w:r>
      <w:r>
        <w:rPr>
          <w:rFonts w:asciiTheme="minorHAnsi" w:hAnsiTheme="minorHAnsi" w:cstheme="minorHAnsi"/>
        </w:rPr>
        <w:t xml:space="preserve"> to a slide. </w:t>
      </w:r>
    </w:p>
    <w:p w14:paraId="2138E14C" w14:textId="55BD2E66" w:rsidR="004A168D" w:rsidRDefault="004A168D" w:rsidP="004A16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slide with paraffin.</w:t>
      </w:r>
    </w:p>
    <w:p w14:paraId="330ADD59" w14:textId="1253BA23" w:rsidR="00C120AE" w:rsidRDefault="002261F3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i</w:t>
      </w:r>
      <w:r w:rsidRPr="002261F3">
        <w:rPr>
          <w:rFonts w:asciiTheme="minorHAnsi" w:hAnsiTheme="minorHAnsi" w:cstheme="minorHAnsi"/>
        </w:rPr>
        <w:t xml:space="preserve">ncubate </w:t>
      </w:r>
      <w:r>
        <w:rPr>
          <w:rFonts w:asciiTheme="minorHAnsi" w:hAnsiTheme="minorHAnsi" w:cstheme="minorHAnsi"/>
        </w:rPr>
        <w:t xml:space="preserve">the slides </w:t>
      </w:r>
      <w:r w:rsidRPr="002261F3">
        <w:rPr>
          <w:rFonts w:asciiTheme="minorHAnsi" w:hAnsiTheme="minorHAnsi" w:cstheme="minorHAnsi"/>
        </w:rPr>
        <w:t xml:space="preserve">with 100 </w:t>
      </w:r>
      <w:r>
        <w:rPr>
          <w:rFonts w:asciiTheme="minorHAnsi" w:hAnsiTheme="minorHAnsi" w:cstheme="minorHAnsi"/>
        </w:rPr>
        <w:t>microliters</w:t>
      </w:r>
      <w:r w:rsidRPr="002261F3">
        <w:rPr>
          <w:rFonts w:asciiTheme="minorHAnsi" w:hAnsiTheme="minorHAnsi" w:cstheme="minorHAnsi"/>
        </w:rPr>
        <w:t xml:space="preserve"> of 1</w:t>
      </w:r>
      <w:r>
        <w:rPr>
          <w:rFonts w:asciiTheme="minorHAnsi" w:hAnsiTheme="minorHAnsi" w:cstheme="minorHAnsi"/>
        </w:rPr>
        <w:t xml:space="preserve"> to </w:t>
      </w:r>
      <w:r w:rsidRPr="002261F3">
        <w:rPr>
          <w:rFonts w:asciiTheme="minorHAnsi" w:hAnsiTheme="minorHAnsi" w:cstheme="minorHAnsi"/>
        </w:rPr>
        <w:t>200 streptavidin-Cy3 for 1 h</w:t>
      </w:r>
      <w:r>
        <w:rPr>
          <w:rFonts w:asciiTheme="minorHAnsi" w:hAnsiTheme="minorHAnsi" w:cstheme="minorHAnsi"/>
        </w:rPr>
        <w:t>our</w:t>
      </w:r>
      <w:r w:rsidRPr="002261F3">
        <w:rPr>
          <w:rFonts w:asciiTheme="minorHAnsi" w:hAnsiTheme="minorHAnsi" w:cstheme="minorHAnsi"/>
        </w:rPr>
        <w:t xml:space="preserve"> at room temperature</w:t>
      </w:r>
      <w:r>
        <w:rPr>
          <w:rFonts w:asciiTheme="minorHAnsi" w:hAnsiTheme="minorHAnsi" w:cstheme="minorHAnsi"/>
        </w:rPr>
        <w:t xml:space="preserve"> to detect the labeled probe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D43902">
        <w:rPr>
          <w:rFonts w:asciiTheme="minorHAnsi" w:hAnsiTheme="minorHAnsi" w:cstheme="minorHAnsi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439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4C6962B" w14:textId="761BC229" w:rsidR="002261F3" w:rsidRDefault="002261F3" w:rsidP="002261F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slides in </w:t>
      </w:r>
      <w:r w:rsidRPr="002261F3">
        <w:rPr>
          <w:rFonts w:asciiTheme="minorHAnsi" w:hAnsiTheme="minorHAnsi" w:cstheme="minorHAnsi"/>
        </w:rPr>
        <w:t>streptavidin-Cy3</w:t>
      </w:r>
      <w:r>
        <w:rPr>
          <w:rFonts w:asciiTheme="minorHAnsi" w:hAnsiTheme="minorHAnsi" w:cstheme="minorHAnsi"/>
        </w:rPr>
        <w:t xml:space="preserve"> inside a labeled container.</w:t>
      </w:r>
    </w:p>
    <w:p w14:paraId="3452A973" w14:textId="00332037" w:rsidR="002261F3" w:rsidRDefault="002261F3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61F3">
        <w:rPr>
          <w:rFonts w:asciiTheme="minorHAnsi" w:hAnsiTheme="minorHAnsi" w:cstheme="minorHAnsi"/>
        </w:rPr>
        <w:t xml:space="preserve">Place </w:t>
      </w:r>
      <w:r w:rsidR="009F5FF2">
        <w:rPr>
          <w:rFonts w:asciiTheme="minorHAnsi" w:hAnsiTheme="minorHAnsi" w:cstheme="minorHAnsi"/>
        </w:rPr>
        <w:t xml:space="preserve">the </w:t>
      </w:r>
      <w:r w:rsidRPr="002261F3">
        <w:rPr>
          <w:rFonts w:asciiTheme="minorHAnsi" w:hAnsiTheme="minorHAnsi" w:cstheme="minorHAnsi"/>
        </w:rPr>
        <w:t xml:space="preserve">slides into a </w:t>
      </w:r>
      <w:proofErr w:type="spellStart"/>
      <w:r w:rsidRPr="002261F3">
        <w:rPr>
          <w:rFonts w:asciiTheme="minorHAnsi" w:hAnsiTheme="minorHAnsi" w:cstheme="minorHAnsi"/>
        </w:rPr>
        <w:t>Coplin</w:t>
      </w:r>
      <w:proofErr w:type="spellEnd"/>
      <w:r w:rsidRPr="002261F3">
        <w:rPr>
          <w:rFonts w:asciiTheme="minorHAnsi" w:hAnsiTheme="minorHAnsi" w:cstheme="minorHAnsi"/>
        </w:rPr>
        <w:t xml:space="preserve"> jar containing 50 milliliters of 4x SSC solution at room temperature and incubate for 15 minutes with three changes of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E477255" w14:textId="02EA796B" w:rsidR="002261F3" w:rsidRDefault="002261F3" w:rsidP="002261F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slides in a labeled jar with 4x SSC.</w:t>
      </w:r>
    </w:p>
    <w:p w14:paraId="562D6CF7" w14:textId="58DEEAD9" w:rsidR="002261F3" w:rsidRDefault="002261F3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261F3">
        <w:rPr>
          <w:rFonts w:asciiTheme="minorHAnsi" w:hAnsiTheme="minorHAnsi" w:cstheme="minorHAnsi"/>
        </w:rPr>
        <w:t>Mount</w:t>
      </w:r>
      <w:r w:rsidR="009F5FF2">
        <w:rPr>
          <w:rFonts w:asciiTheme="minorHAnsi" w:hAnsiTheme="minorHAnsi" w:cstheme="minorHAnsi"/>
        </w:rPr>
        <w:t xml:space="preserve"> the</w:t>
      </w:r>
      <w:r w:rsidRPr="002261F3">
        <w:rPr>
          <w:rFonts w:asciiTheme="minorHAnsi" w:hAnsiTheme="minorHAnsi" w:cstheme="minorHAnsi"/>
        </w:rPr>
        <w:t xml:space="preserve"> slides in 20 </w:t>
      </w:r>
      <w:r>
        <w:rPr>
          <w:rFonts w:asciiTheme="minorHAnsi" w:hAnsiTheme="minorHAnsi" w:cstheme="minorHAnsi"/>
        </w:rPr>
        <w:t>microliters</w:t>
      </w:r>
      <w:r w:rsidRPr="002261F3">
        <w:rPr>
          <w:rFonts w:asciiTheme="minorHAnsi" w:hAnsiTheme="minorHAnsi" w:cstheme="minorHAnsi"/>
        </w:rPr>
        <w:t xml:space="preserve"> of mount</w:t>
      </w:r>
      <w:r>
        <w:rPr>
          <w:rFonts w:asciiTheme="minorHAnsi" w:hAnsiTheme="minorHAnsi" w:cstheme="minorHAnsi"/>
        </w:rPr>
        <w:t>ing solution</w:t>
      </w:r>
      <w:r w:rsidRPr="002261F3">
        <w:rPr>
          <w:rFonts w:asciiTheme="minorHAnsi" w:hAnsiTheme="minorHAnsi" w:cstheme="minorHAnsi"/>
        </w:rPr>
        <w:t xml:space="preserve"> containing DAPI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2261F3">
        <w:rPr>
          <w:rFonts w:asciiTheme="minorHAnsi" w:hAnsiTheme="minorHAnsi" w:cstheme="minorHAnsi"/>
        </w:rPr>
        <w:t>and overlay with a 22</w:t>
      </w:r>
      <w:r>
        <w:rPr>
          <w:rFonts w:asciiTheme="minorHAnsi" w:hAnsiTheme="minorHAnsi" w:cstheme="minorHAnsi"/>
        </w:rPr>
        <w:t xml:space="preserve"> by</w:t>
      </w:r>
      <w:r w:rsidRPr="002261F3">
        <w:rPr>
          <w:rFonts w:asciiTheme="minorHAnsi" w:hAnsiTheme="minorHAnsi" w:cstheme="minorHAnsi"/>
        </w:rPr>
        <w:t xml:space="preserve"> 50</w:t>
      </w:r>
      <w:r>
        <w:rPr>
          <w:rFonts w:asciiTheme="minorHAnsi" w:hAnsiTheme="minorHAnsi" w:cstheme="minorHAnsi"/>
        </w:rPr>
        <w:t>-millimeter</w:t>
      </w:r>
      <w:r w:rsidRPr="002261F3">
        <w:rPr>
          <w:rFonts w:asciiTheme="minorHAnsi" w:hAnsiTheme="minorHAnsi" w:cstheme="minorHAnsi"/>
        </w:rPr>
        <w:t xml:space="preserve"> coverslip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261F3">
        <w:rPr>
          <w:rFonts w:asciiTheme="minorHAnsi" w:hAnsiTheme="minorHAnsi" w:cstheme="minorHAnsi"/>
        </w:rPr>
        <w:t>.</w:t>
      </w:r>
      <w:r w:rsidR="00D43902" w:rsidRPr="00D439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4390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3902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69CABAC" w14:textId="60BA9BBB" w:rsidR="002261F3" w:rsidRDefault="002261F3" w:rsidP="002261F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mounting solution to the slides. </w:t>
      </w:r>
    </w:p>
    <w:p w14:paraId="71F5337E" w14:textId="7A99EA33" w:rsidR="002261F3" w:rsidRDefault="002261F3" w:rsidP="002261F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slide with a coverslip.</w:t>
      </w:r>
    </w:p>
    <w:p w14:paraId="40A9EFF5" w14:textId="0F9C10B3" w:rsidR="002261F3" w:rsidRDefault="002261F3" w:rsidP="00C120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2261F3">
        <w:rPr>
          <w:rFonts w:asciiTheme="minorHAnsi" w:hAnsiTheme="minorHAnsi" w:cstheme="minorHAnsi"/>
        </w:rPr>
        <w:t xml:space="preserve">isualize DNA halos and chromosome territories </w:t>
      </w:r>
      <w:r w:rsidR="009F5FF2">
        <w:rPr>
          <w:rFonts w:asciiTheme="minorHAnsi" w:hAnsiTheme="minorHAnsi" w:cstheme="minorHAnsi"/>
        </w:rPr>
        <w:t>using</w:t>
      </w:r>
      <w:r w:rsidRPr="002261F3">
        <w:rPr>
          <w:rFonts w:asciiTheme="minorHAnsi" w:hAnsiTheme="minorHAnsi" w:cstheme="minorHAnsi"/>
        </w:rPr>
        <w:t xml:space="preserve"> an epifluorescence microscope </w:t>
      </w:r>
      <w:r>
        <w:rPr>
          <w:rFonts w:asciiTheme="minorHAnsi" w:hAnsiTheme="minorHAnsi" w:cstheme="minorHAnsi"/>
        </w:rPr>
        <w:t>with</w:t>
      </w:r>
      <w:r w:rsidRPr="002261F3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Pr="002261F3">
        <w:rPr>
          <w:rFonts w:asciiTheme="minorHAnsi" w:hAnsiTheme="minorHAnsi" w:cstheme="minorHAnsi"/>
        </w:rPr>
        <w:t>100X</w:t>
      </w:r>
      <w:r>
        <w:rPr>
          <w:rFonts w:asciiTheme="minorHAnsi" w:hAnsiTheme="minorHAnsi" w:cstheme="minorHAnsi"/>
        </w:rPr>
        <w:t xml:space="preserve"> </w:t>
      </w:r>
      <w:r w:rsidRPr="002261F3">
        <w:rPr>
          <w:rFonts w:asciiTheme="minorHAnsi" w:hAnsiTheme="minorHAnsi" w:cstheme="minorHAnsi"/>
        </w:rPr>
        <w:t xml:space="preserve">oil objective and </w:t>
      </w:r>
      <w:r>
        <w:rPr>
          <w:rFonts w:asciiTheme="minorHAnsi" w:hAnsiTheme="minorHAnsi" w:cstheme="minorHAnsi"/>
        </w:rPr>
        <w:t xml:space="preserve">a </w:t>
      </w:r>
      <w:r w:rsidRPr="002261F3">
        <w:rPr>
          <w:rFonts w:asciiTheme="minorHAnsi" w:hAnsiTheme="minorHAnsi" w:cstheme="minorHAnsi"/>
        </w:rPr>
        <w:t>DFC365FX camera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261F3">
        <w:rPr>
          <w:rFonts w:asciiTheme="minorHAnsi" w:hAnsiTheme="minorHAnsi" w:cstheme="minorHAnsi"/>
        </w:rPr>
        <w:t>.</w:t>
      </w:r>
    </w:p>
    <w:p w14:paraId="6E621B99" w14:textId="43A334A1" w:rsidR="002261F3" w:rsidRDefault="002261F3" w:rsidP="002261F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imaging the slides at the microscope.</w:t>
      </w:r>
    </w:p>
    <w:p w14:paraId="78E46457" w14:textId="6CEA4E5F" w:rsidR="002449AA" w:rsidRDefault="002449AA" w:rsidP="002449AA">
      <w:pPr>
        <w:spacing w:before="120"/>
        <w:rPr>
          <w:rFonts w:asciiTheme="minorHAnsi" w:hAnsiTheme="minorHAnsi" w:cstheme="minorHAnsi"/>
        </w:rPr>
      </w:pPr>
    </w:p>
    <w:p w14:paraId="73CD7A96" w14:textId="2CE4B1DF" w:rsidR="002449AA" w:rsidRDefault="002449AA" w:rsidP="002449AA">
      <w:pPr>
        <w:spacing w:before="120"/>
        <w:rPr>
          <w:rFonts w:asciiTheme="minorHAnsi" w:hAnsiTheme="minorHAnsi" w:cstheme="minorHAnsi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1419A8F" w:rsidR="005E2B7E" w:rsidRPr="00B07A3B" w:rsidRDefault="00873D1A" w:rsidP="00D4390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627B62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94293">
        <w:rPr>
          <w:rFonts w:asciiTheme="minorHAnsi" w:hAnsiTheme="minorHAnsi" w:cstheme="minorHAnsi"/>
          <w:b/>
          <w:szCs w:val="24"/>
        </w:rPr>
        <w:t xml:space="preserve">DNA Halos </w:t>
      </w:r>
      <w:r w:rsidR="00B15A6A">
        <w:rPr>
          <w:rFonts w:asciiTheme="minorHAnsi" w:hAnsiTheme="minorHAnsi" w:cstheme="minorHAnsi"/>
          <w:b/>
          <w:szCs w:val="24"/>
        </w:rPr>
        <w:t xml:space="preserve">for </w:t>
      </w:r>
      <w:r w:rsidR="00B15A6A" w:rsidRPr="00B15A6A">
        <w:rPr>
          <w:rFonts w:asciiTheme="minorHAnsi" w:hAnsiTheme="minorHAnsi" w:cstheme="minorHAnsi"/>
          <w:b/>
          <w:szCs w:val="24"/>
        </w:rPr>
        <w:t xml:space="preserve">high-resolution analysis of genomic interactions with the </w:t>
      </w:r>
      <w:proofErr w:type="spellStart"/>
      <w:r w:rsidR="00B15A6A" w:rsidRPr="00B15A6A">
        <w:rPr>
          <w:rFonts w:asciiTheme="minorHAnsi" w:hAnsiTheme="minorHAnsi" w:cstheme="minorHAnsi"/>
          <w:b/>
          <w:szCs w:val="24"/>
        </w:rPr>
        <w:t>nucleoskeleton</w:t>
      </w:r>
      <w:proofErr w:type="spellEnd"/>
    </w:p>
    <w:p w14:paraId="52E24B75" w14:textId="25DDBF83" w:rsidR="00395684" w:rsidRPr="00B07A3B" w:rsidRDefault="00173AC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E1A9F">
        <w:rPr>
          <w:rFonts w:asciiTheme="minorHAnsi" w:hAnsiTheme="minorHAnsi" w:cstheme="minorHAnsi"/>
        </w:rPr>
        <w:t>DNA halo</w:t>
      </w:r>
      <w:r w:rsidR="00B15A6A">
        <w:rPr>
          <w:rFonts w:asciiTheme="minorHAnsi" w:hAnsiTheme="minorHAnsi" w:cstheme="minorHAnsi"/>
        </w:rPr>
        <w:t xml:space="preserve"> preparation</w:t>
      </w:r>
      <w:r>
        <w:rPr>
          <w:rFonts w:asciiTheme="minorHAnsi" w:hAnsiTheme="minorHAnsi" w:cstheme="minorHAnsi"/>
        </w:rPr>
        <w:t xml:space="preserve"> make</w:t>
      </w:r>
      <w:r w:rsidR="00B15A6A">
        <w:rPr>
          <w:rFonts w:asciiTheme="minorHAnsi" w:hAnsiTheme="minorHAnsi" w:cstheme="minorHAnsi"/>
        </w:rPr>
        <w:t xml:space="preserve">s </w:t>
      </w:r>
      <w:r w:rsidRPr="00DE1A9F">
        <w:rPr>
          <w:rFonts w:asciiTheme="minorHAnsi" w:hAnsiTheme="minorHAnsi" w:cstheme="minorHAnsi"/>
        </w:rPr>
        <w:t>it is possible to see the edge of a residual nucleus, the DNA remaining within the residual nucleus</w:t>
      </w:r>
      <w:r w:rsidR="00B15A6A">
        <w:rPr>
          <w:rFonts w:asciiTheme="minorHAnsi" w:hAnsiTheme="minorHAnsi" w:cstheme="minorHAnsi"/>
        </w:rPr>
        <w:t>,</w:t>
      </w:r>
      <w:r w:rsidRPr="00DE1A9F">
        <w:rPr>
          <w:rFonts w:asciiTheme="minorHAnsi" w:hAnsiTheme="minorHAnsi" w:cstheme="minorHAnsi"/>
        </w:rPr>
        <w:t xml:space="preserve"> and the unattached DNA that has spooled out into the surrounding area</w:t>
      </w:r>
      <w:r w:rsidR="00B15A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E1A9F">
        <w:rPr>
          <w:rFonts w:asciiTheme="minorHAnsi" w:hAnsiTheme="minorHAnsi" w:cstheme="minorHAnsi"/>
        </w:rPr>
        <w:t>.</w:t>
      </w:r>
    </w:p>
    <w:p w14:paraId="4E75A4CA" w14:textId="6112B17F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73AC2">
        <w:rPr>
          <w:rFonts w:asciiTheme="minorHAnsi" w:hAnsiTheme="minorHAnsi" w:cstheme="minorHAnsi"/>
          <w:szCs w:val="24"/>
        </w:rPr>
        <w:t xml:space="preserve"> Figure 1. </w:t>
      </w:r>
    </w:p>
    <w:p w14:paraId="123FB8B2" w14:textId="62C31676" w:rsidR="00395684" w:rsidRPr="00D43902" w:rsidRDefault="00173AC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E1A9F">
        <w:rPr>
          <w:rFonts w:asciiTheme="minorHAnsi" w:hAnsiTheme="minorHAnsi" w:cstheme="minorHAnsi"/>
        </w:rPr>
        <w:t xml:space="preserve">DNA halos of proliferating human dermal fibroblasts </w:t>
      </w:r>
      <w:r>
        <w:rPr>
          <w:rFonts w:asciiTheme="minorHAnsi" w:hAnsiTheme="minorHAnsi" w:cstheme="minorHAnsi"/>
        </w:rPr>
        <w:t xml:space="preserve">were </w:t>
      </w:r>
      <w:r w:rsidRPr="00DE1A9F">
        <w:rPr>
          <w:rFonts w:asciiTheme="minorHAnsi" w:hAnsiTheme="minorHAnsi" w:cstheme="minorHAnsi"/>
        </w:rPr>
        <w:t xml:space="preserve">created from cells </w:t>
      </w:r>
      <w:r>
        <w:rPr>
          <w:rFonts w:asciiTheme="minorHAnsi" w:hAnsiTheme="minorHAnsi" w:cstheme="minorHAnsi"/>
        </w:rPr>
        <w:t>with incorporated</w:t>
      </w:r>
      <w:r w:rsidRPr="00DE1A9F">
        <w:rPr>
          <w:rFonts w:asciiTheme="minorHAnsi" w:hAnsiTheme="minorHAnsi" w:cstheme="minorHAnsi"/>
        </w:rPr>
        <w:t xml:space="preserve"> </w:t>
      </w:r>
      <w:proofErr w:type="spellStart"/>
      <w:r w:rsidRPr="00D43902">
        <w:rPr>
          <w:rFonts w:asciiTheme="minorHAnsi" w:hAnsiTheme="minorHAnsi" w:cstheme="minorHAnsi"/>
        </w:rPr>
        <w:t>BrdU</w:t>
      </w:r>
      <w:proofErr w:type="spellEnd"/>
      <w:r w:rsidRPr="00D43902">
        <w:rPr>
          <w:rFonts w:asciiTheme="minorHAnsi" w:hAnsiTheme="minorHAnsi" w:cstheme="minorHAnsi"/>
        </w:rPr>
        <w:t xml:space="preserve"> </w:t>
      </w:r>
      <w:r w:rsidR="00D43902" w:rsidRPr="00D43902">
        <w:rPr>
          <w:rFonts w:asciiTheme="minorHAnsi" w:hAnsiTheme="minorHAnsi" w:cstheme="minorHAnsi"/>
          <w:i/>
          <w:iCs/>
          <w:color w:val="FF0000"/>
        </w:rPr>
        <w:t>(spell out ‘B-R-D-U’)</w:t>
      </w:r>
      <w:r w:rsidR="00D43902" w:rsidRPr="00D43902">
        <w:rPr>
          <w:rFonts w:asciiTheme="minorHAnsi" w:hAnsiTheme="minorHAnsi" w:cstheme="minorHAnsi"/>
        </w:rPr>
        <w:t xml:space="preserve"> </w:t>
      </w:r>
      <w:r w:rsidRPr="00D43902">
        <w:rPr>
          <w:rFonts w:asciiTheme="minorHAnsi" w:hAnsiTheme="minorHAnsi" w:cstheme="minorHAnsi"/>
        </w:rPr>
        <w:t>and subsequently stained with anti-</w:t>
      </w:r>
      <w:proofErr w:type="spellStart"/>
      <w:r w:rsidRPr="00D43902">
        <w:rPr>
          <w:rFonts w:asciiTheme="minorHAnsi" w:hAnsiTheme="minorHAnsi" w:cstheme="minorHAnsi"/>
        </w:rPr>
        <w:t>BrdU</w:t>
      </w:r>
      <w:proofErr w:type="spellEnd"/>
      <w:r w:rsidRPr="00D43902">
        <w:rPr>
          <w:rFonts w:asciiTheme="minorHAnsi" w:hAnsiTheme="minorHAnsi" w:cstheme="minorHAnsi"/>
        </w:rPr>
        <w:t xml:space="preserve"> antibody </w:t>
      </w:r>
      <w:r w:rsidRPr="00D43902">
        <w:rPr>
          <w:rFonts w:asciiTheme="minorHAnsi" w:hAnsiTheme="minorHAnsi" w:cstheme="minorHAnsi"/>
          <w:b/>
          <w:bCs/>
        </w:rPr>
        <w:t>[1]</w:t>
      </w:r>
      <w:r w:rsidRPr="00D43902">
        <w:rPr>
          <w:rFonts w:asciiTheme="minorHAnsi" w:hAnsiTheme="minorHAnsi" w:cstheme="minorHAnsi"/>
        </w:rPr>
        <w:t xml:space="preserve">. Proliferating cells </w:t>
      </w:r>
      <w:r w:rsidR="00B15A6A" w:rsidRPr="00D43902">
        <w:rPr>
          <w:rFonts w:asciiTheme="minorHAnsi" w:hAnsiTheme="minorHAnsi" w:cstheme="minorHAnsi"/>
        </w:rPr>
        <w:t>we</w:t>
      </w:r>
      <w:r w:rsidRPr="00D43902">
        <w:rPr>
          <w:rFonts w:asciiTheme="minorHAnsi" w:hAnsiTheme="minorHAnsi" w:cstheme="minorHAnsi"/>
        </w:rPr>
        <w:t xml:space="preserve">re positive for </w:t>
      </w:r>
      <w:proofErr w:type="spellStart"/>
      <w:r w:rsidRPr="00D43902">
        <w:rPr>
          <w:rFonts w:asciiTheme="minorHAnsi" w:hAnsiTheme="minorHAnsi" w:cstheme="minorHAnsi"/>
        </w:rPr>
        <w:t>BrdU</w:t>
      </w:r>
      <w:proofErr w:type="spellEnd"/>
      <w:r w:rsidRPr="00D43902">
        <w:rPr>
          <w:rFonts w:asciiTheme="minorHAnsi" w:hAnsiTheme="minorHAnsi" w:cstheme="minorHAnsi"/>
        </w:rPr>
        <w:t xml:space="preserve"> and anti-pKi67 </w:t>
      </w:r>
      <w:r w:rsidRPr="00D43902">
        <w:rPr>
          <w:rFonts w:asciiTheme="minorHAnsi" w:hAnsiTheme="minorHAnsi" w:cstheme="minorHAnsi"/>
          <w:b/>
          <w:bCs/>
        </w:rPr>
        <w:t>[2]</w:t>
      </w:r>
      <w:r w:rsidRPr="00D43902">
        <w:rPr>
          <w:rFonts w:asciiTheme="minorHAnsi" w:hAnsiTheme="minorHAnsi" w:cstheme="minorHAnsi"/>
        </w:rPr>
        <w:t>.</w:t>
      </w:r>
      <w:r w:rsidR="00B15A6A" w:rsidRPr="00D43902">
        <w:rPr>
          <w:rFonts w:asciiTheme="minorHAnsi" w:hAnsiTheme="minorHAnsi" w:cstheme="minorHAnsi"/>
        </w:rPr>
        <w:t xml:space="preserve"> </w:t>
      </w:r>
    </w:p>
    <w:p w14:paraId="716166C7" w14:textId="6E83BDB4" w:rsidR="00173AC2" w:rsidRPr="00D43902" w:rsidRDefault="00173AC2" w:rsidP="00173A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43902">
        <w:rPr>
          <w:rFonts w:asciiTheme="minorHAnsi" w:hAnsiTheme="minorHAnsi" w:cstheme="minorHAnsi"/>
        </w:rPr>
        <w:t xml:space="preserve">LAB MEDIA: Figure 2. </w:t>
      </w:r>
    </w:p>
    <w:p w14:paraId="4F11A7C3" w14:textId="727F4D06" w:rsidR="00173AC2" w:rsidRPr="00B07A3B" w:rsidRDefault="00173AC2" w:rsidP="00173A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2. </w:t>
      </w:r>
      <w:r w:rsidRPr="00094293">
        <w:rPr>
          <w:rFonts w:asciiTheme="minorHAnsi" w:hAnsiTheme="minorHAnsi" w:cstheme="minorHAnsi"/>
          <w:i/>
          <w:iCs/>
          <w:color w:val="0432FF"/>
          <w:szCs w:val="24"/>
        </w:rPr>
        <w:t>Video Editor: Emphasize the Proliferating column.</w:t>
      </w:r>
    </w:p>
    <w:p w14:paraId="319D39F0" w14:textId="6400411F" w:rsidR="00395684" w:rsidRPr="00DB64DA" w:rsidRDefault="00DB64D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This protocol was used to visualize c</w:t>
      </w:r>
      <w:r w:rsidRPr="00DE1A9F">
        <w:rPr>
          <w:rFonts w:asciiTheme="minorHAnsi" w:hAnsiTheme="minorHAnsi" w:cstheme="minorHAnsi"/>
        </w:rPr>
        <w:t>hromosome territories within DNA halos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E1A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</w:t>
      </w:r>
      <w:r w:rsidRPr="00DE1A9F">
        <w:rPr>
          <w:rFonts w:asciiTheme="minorHAnsi" w:hAnsiTheme="minorHAnsi" w:cstheme="minorHAnsi"/>
        </w:rPr>
        <w:t xml:space="preserve">ndividual chromosomes </w:t>
      </w:r>
      <w:r>
        <w:rPr>
          <w:rFonts w:asciiTheme="minorHAnsi" w:hAnsiTheme="minorHAnsi" w:cstheme="minorHAnsi"/>
        </w:rPr>
        <w:t xml:space="preserve">were labeled </w:t>
      </w:r>
      <w:r w:rsidRPr="00DE1A9F">
        <w:rPr>
          <w:rFonts w:asciiTheme="minorHAnsi" w:hAnsiTheme="minorHAnsi" w:cstheme="minorHAnsi"/>
        </w:rPr>
        <w:t>with specific whole arm chromosome painting probes for chromosomes 1, 13, 17 and 18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E1A9F">
        <w:rPr>
          <w:rFonts w:asciiTheme="minorHAnsi" w:hAnsiTheme="minorHAnsi" w:cstheme="minorHAnsi"/>
        </w:rPr>
        <w:t xml:space="preserve">. Anti-pKi67 </w:t>
      </w:r>
      <w:r>
        <w:rPr>
          <w:rFonts w:asciiTheme="minorHAnsi" w:hAnsiTheme="minorHAnsi" w:cstheme="minorHAnsi"/>
        </w:rPr>
        <w:t>was</w:t>
      </w:r>
      <w:r w:rsidRPr="00DE1A9F">
        <w:rPr>
          <w:rFonts w:asciiTheme="minorHAnsi" w:hAnsiTheme="minorHAnsi" w:cstheme="minorHAnsi"/>
        </w:rPr>
        <w:t xml:space="preserve"> used to mark proliferating cells and its absence within the same culture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DE1A9F">
        <w:rPr>
          <w:rFonts w:asciiTheme="minorHAnsi" w:hAnsiTheme="minorHAnsi" w:cstheme="minorHAnsi"/>
        </w:rPr>
        <w:t>.</w:t>
      </w:r>
    </w:p>
    <w:p w14:paraId="19E642E5" w14:textId="3B816713" w:rsidR="00DB64DA" w:rsidRDefault="00DB64DA" w:rsidP="00DB64D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A. </w:t>
      </w:r>
    </w:p>
    <w:p w14:paraId="43AD3F2C" w14:textId="023D4380" w:rsidR="00DB64DA" w:rsidRDefault="00DB64DA" w:rsidP="00DB64D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A. </w:t>
      </w:r>
      <w:r w:rsidRPr="00094293">
        <w:rPr>
          <w:rFonts w:asciiTheme="minorHAnsi" w:hAnsiTheme="minorHAnsi" w:cstheme="minorHAnsi"/>
          <w:i/>
          <w:iCs/>
          <w:color w:val="0432FF"/>
          <w:szCs w:val="24"/>
        </w:rPr>
        <w:t>Video Editor: Emphasize the pink spots.</w:t>
      </w:r>
    </w:p>
    <w:p w14:paraId="03532D12" w14:textId="6EC6E2D8" w:rsidR="00DB64DA" w:rsidRDefault="00DB64DA" w:rsidP="00DB64D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A. </w:t>
      </w:r>
      <w:r w:rsidRPr="00094293">
        <w:rPr>
          <w:rFonts w:asciiTheme="minorHAnsi" w:hAnsiTheme="minorHAnsi" w:cstheme="minorHAnsi"/>
          <w:i/>
          <w:iCs/>
          <w:color w:val="0432FF"/>
          <w:szCs w:val="24"/>
        </w:rPr>
        <w:t>Video Editor: Emphasize the green spots.</w:t>
      </w:r>
    </w:p>
    <w:p w14:paraId="5EF97C1E" w14:textId="7CEA5277" w:rsidR="00DB64DA" w:rsidRPr="00BB2ADB" w:rsidRDefault="00BB2ADB" w:rsidP="00DB64D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E1A9F">
        <w:rPr>
          <w:rFonts w:asciiTheme="minorHAnsi" w:hAnsiTheme="minorHAnsi" w:cstheme="minorHAnsi"/>
        </w:rPr>
        <w:t>DNA halo preparations with telomeres in green</w:t>
      </w:r>
      <w:r>
        <w:rPr>
          <w:rFonts w:asciiTheme="minorHAnsi" w:hAnsiTheme="minorHAnsi" w:cstheme="minorHAnsi"/>
        </w:rPr>
        <w:t xml:space="preserve"> </w:t>
      </w:r>
      <w:r w:rsidR="004561EA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shown here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It is possible to observe </w:t>
      </w:r>
      <w:r w:rsidRPr="00DE1A9F">
        <w:rPr>
          <w:rFonts w:asciiTheme="minorHAnsi" w:hAnsiTheme="minorHAnsi" w:cstheme="minorHAnsi"/>
        </w:rPr>
        <w:t xml:space="preserve">the proportion of telomeres in the DNA halo, particularly </w:t>
      </w:r>
      <w:r>
        <w:rPr>
          <w:rFonts w:asciiTheme="minorHAnsi" w:hAnsiTheme="minorHAnsi" w:cstheme="minorHAnsi"/>
        </w:rPr>
        <w:t>in</w:t>
      </w:r>
      <w:r w:rsidRPr="00DE1A9F">
        <w:rPr>
          <w:rFonts w:asciiTheme="minorHAnsi" w:hAnsiTheme="minorHAnsi" w:cstheme="minorHAnsi"/>
        </w:rPr>
        <w:t xml:space="preserve"> the ‘Experiment 2’</w:t>
      </w:r>
      <w:r>
        <w:rPr>
          <w:rFonts w:asciiTheme="minorHAnsi" w:hAnsiTheme="minorHAnsi" w:cstheme="minorHAnsi"/>
        </w:rPr>
        <w:t xml:space="preserve"> </w:t>
      </w:r>
      <w:r w:rsidRPr="00DE1A9F">
        <w:rPr>
          <w:rFonts w:asciiTheme="minorHAnsi" w:hAnsiTheme="minorHAnsi" w:cstheme="minorHAnsi"/>
        </w:rPr>
        <w:t>image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E1A9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E1A9F">
        <w:rPr>
          <w:rFonts w:asciiTheme="minorHAnsi" w:hAnsiTheme="minorHAnsi" w:cstheme="minorHAnsi"/>
        </w:rPr>
        <w:t>Th</w:t>
      </w:r>
      <w:r>
        <w:rPr>
          <w:rFonts w:asciiTheme="minorHAnsi" w:hAnsiTheme="minorHAnsi" w:cstheme="minorHAnsi"/>
        </w:rPr>
        <w:t>e</w:t>
      </w:r>
      <w:r w:rsidRPr="00DE1A9F">
        <w:rPr>
          <w:rFonts w:asciiTheme="minorHAnsi" w:hAnsiTheme="minorHAnsi" w:cstheme="minorHAnsi"/>
        </w:rPr>
        <w:t xml:space="preserve"> mean percentage of telomeres </w:t>
      </w:r>
      <w:r w:rsidR="004561EA">
        <w:rPr>
          <w:rFonts w:asciiTheme="minorHAnsi" w:hAnsiTheme="minorHAnsi" w:cstheme="minorHAnsi"/>
        </w:rPr>
        <w:t>was</w:t>
      </w:r>
      <w:r w:rsidRPr="00DE1A9F">
        <w:rPr>
          <w:rFonts w:asciiTheme="minorHAnsi" w:hAnsiTheme="minorHAnsi" w:cstheme="minorHAnsi"/>
        </w:rPr>
        <w:t xml:space="preserve"> approximately 17% in quiescent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DE1A9F">
        <w:rPr>
          <w:rFonts w:asciiTheme="minorHAnsi" w:hAnsiTheme="minorHAnsi" w:cstheme="minorHAnsi"/>
        </w:rPr>
        <w:t>.</w:t>
      </w:r>
    </w:p>
    <w:p w14:paraId="5C07896B" w14:textId="561A0AC1" w:rsidR="00BB2ADB" w:rsidRPr="00BB2ADB" w:rsidRDefault="00BB2ADB" w:rsidP="00BB2A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A. </w:t>
      </w:r>
    </w:p>
    <w:p w14:paraId="401B6003" w14:textId="2679845D" w:rsidR="00BB2ADB" w:rsidRPr="00BB2ADB" w:rsidRDefault="00BB2ADB" w:rsidP="00BB2A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A. </w:t>
      </w:r>
      <w:r w:rsidRPr="00094293">
        <w:rPr>
          <w:rFonts w:asciiTheme="minorHAnsi" w:hAnsiTheme="minorHAnsi" w:cstheme="minorHAnsi"/>
          <w:i/>
          <w:iCs/>
          <w:color w:val="0432FF"/>
          <w:szCs w:val="24"/>
        </w:rPr>
        <w:t>Video Editor: Emphasize the Experiment 2 image.</w:t>
      </w:r>
    </w:p>
    <w:p w14:paraId="1ED7B4EF" w14:textId="70189D80" w:rsidR="00BB2ADB" w:rsidRPr="00BB2ADB" w:rsidRDefault="00BB2ADB" w:rsidP="00BB2A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 B. </w:t>
      </w:r>
    </w:p>
    <w:p w14:paraId="7B5F3D78" w14:textId="515496D2" w:rsidR="00BB2ADB" w:rsidRPr="00F01F0A" w:rsidRDefault="00F01F0A" w:rsidP="00BB2AD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D</w:t>
      </w:r>
      <w:r w:rsidRPr="00DE1A9F">
        <w:rPr>
          <w:rFonts w:asciiTheme="minorHAnsi" w:hAnsiTheme="minorHAnsi" w:cstheme="minorHAnsi"/>
        </w:rPr>
        <w:t xml:space="preserve">ifferences in chromosome attachment </w:t>
      </w:r>
      <w:r>
        <w:rPr>
          <w:rFonts w:asciiTheme="minorHAnsi" w:hAnsiTheme="minorHAnsi" w:cstheme="minorHAnsi"/>
        </w:rPr>
        <w:t xml:space="preserve">were detected </w:t>
      </w:r>
      <w:r w:rsidRPr="00DE1A9F">
        <w:rPr>
          <w:rFonts w:asciiTheme="minorHAnsi" w:hAnsiTheme="minorHAnsi" w:cstheme="minorHAnsi"/>
        </w:rPr>
        <w:t xml:space="preserve">in primary control fibroblasts and in diseased cells with typical and atypical Hutchinson-Gilford Progeria Syndrome, expressing a different SUN1 isoform and no </w:t>
      </w:r>
      <w:proofErr w:type="spellStart"/>
      <w:r w:rsidRPr="00DE1A9F">
        <w:rPr>
          <w:rFonts w:asciiTheme="minorHAnsi" w:hAnsiTheme="minorHAnsi" w:cstheme="minorHAnsi"/>
        </w:rPr>
        <w:t>lamin</w:t>
      </w:r>
      <w:proofErr w:type="spellEnd"/>
      <w:r w:rsidRPr="00DE1A9F">
        <w:rPr>
          <w:rFonts w:asciiTheme="minorHAnsi" w:hAnsiTheme="minorHAnsi" w:cstheme="minorHAnsi"/>
        </w:rPr>
        <w:t xml:space="preserve"> A mutation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E1A9F">
        <w:rPr>
          <w:rFonts w:asciiTheme="minorHAnsi" w:hAnsiTheme="minorHAnsi" w:cstheme="minorHAnsi"/>
        </w:rPr>
        <w:t>.</w:t>
      </w:r>
    </w:p>
    <w:p w14:paraId="352ADD3E" w14:textId="722E5227" w:rsidR="00F01F0A" w:rsidRPr="00F01F0A" w:rsidRDefault="00F01F0A" w:rsidP="00F01F0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6 A. </w:t>
      </w:r>
    </w:p>
    <w:p w14:paraId="7612A357" w14:textId="021F409B" w:rsidR="00F01F0A" w:rsidRPr="00F01F0A" w:rsidRDefault="00F01F0A" w:rsidP="00F01F0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E1A9F">
        <w:rPr>
          <w:rFonts w:asciiTheme="minorHAnsi" w:hAnsiTheme="minorHAnsi" w:cstheme="minorHAnsi"/>
        </w:rPr>
        <w:t xml:space="preserve">Chromosomes 1 and 13 show statistically significant differences in their attachment within the residual nuclei when compared to control DNA </w:t>
      </w:r>
      <w:r w:rsidR="00A96EC4">
        <w:rPr>
          <w:rFonts w:asciiTheme="minorHAnsi" w:hAnsiTheme="minorHAnsi" w:cstheme="minorHAnsi"/>
        </w:rPr>
        <w:t>h</w:t>
      </w:r>
      <w:r w:rsidRPr="00DE1A9F">
        <w:rPr>
          <w:rFonts w:asciiTheme="minorHAnsi" w:hAnsiTheme="minorHAnsi" w:cstheme="minorHAnsi"/>
        </w:rPr>
        <w:t>alos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E1A9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</w:t>
      </w:r>
      <w:r w:rsidRPr="00DE1A9F">
        <w:rPr>
          <w:rFonts w:asciiTheme="minorHAnsi" w:hAnsiTheme="minorHAnsi" w:cstheme="minorHAnsi"/>
        </w:rPr>
        <w:t xml:space="preserve">he position of the whole chromosome territory </w:t>
      </w:r>
      <w:r>
        <w:rPr>
          <w:rFonts w:asciiTheme="minorHAnsi" w:hAnsiTheme="minorHAnsi" w:cstheme="minorHAnsi"/>
        </w:rPr>
        <w:t xml:space="preserve">was correlated </w:t>
      </w:r>
      <w:r w:rsidRPr="00DE1A9F">
        <w:rPr>
          <w:rFonts w:asciiTheme="minorHAnsi" w:hAnsiTheme="minorHAnsi" w:cstheme="minorHAnsi"/>
        </w:rPr>
        <w:t xml:space="preserve">to the residual nucleus and DNA </w:t>
      </w:r>
      <w:r w:rsidR="00A96EC4">
        <w:rPr>
          <w:rFonts w:asciiTheme="minorHAnsi" w:hAnsiTheme="minorHAnsi" w:cstheme="minorHAnsi"/>
        </w:rPr>
        <w:t>h</w:t>
      </w:r>
      <w:r w:rsidRPr="00DE1A9F">
        <w:rPr>
          <w:rFonts w:asciiTheme="minorHAnsi" w:hAnsiTheme="minorHAnsi" w:cstheme="minorHAnsi"/>
        </w:rPr>
        <w:t>alo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E1A9F">
        <w:rPr>
          <w:rFonts w:asciiTheme="minorHAnsi" w:hAnsiTheme="minorHAnsi" w:cstheme="minorHAnsi"/>
        </w:rPr>
        <w:t>.</w:t>
      </w:r>
    </w:p>
    <w:p w14:paraId="5C5E7F32" w14:textId="3416C78B" w:rsidR="00F01F0A" w:rsidRPr="00094293" w:rsidRDefault="00F01F0A" w:rsidP="00F01F0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lastRenderedPageBreak/>
        <w:t>LAB MEDIA: Fig</w:t>
      </w:r>
      <w:r w:rsidR="00094293">
        <w:rPr>
          <w:rFonts w:asciiTheme="minorHAnsi" w:hAnsiTheme="minorHAnsi" w:cstheme="minorHAnsi"/>
        </w:rPr>
        <w:t xml:space="preserve">ure 6 A. </w:t>
      </w:r>
      <w:r w:rsidR="00094293" w:rsidRPr="00094293">
        <w:rPr>
          <w:rFonts w:asciiTheme="minorHAnsi" w:hAnsiTheme="minorHAnsi" w:cstheme="minorHAnsi"/>
          <w:i/>
          <w:iCs/>
          <w:color w:val="0432FF"/>
          <w:szCs w:val="24"/>
        </w:rPr>
        <w:t>Video Editor: Emphasize chromosome 1 and 13</w:t>
      </w:r>
      <w:r w:rsidR="001A1AAE">
        <w:rPr>
          <w:rFonts w:asciiTheme="minorHAnsi" w:hAnsiTheme="minorHAnsi" w:cstheme="minorHAnsi"/>
          <w:i/>
          <w:iCs/>
          <w:color w:val="0432FF"/>
          <w:szCs w:val="24"/>
        </w:rPr>
        <w:t xml:space="preserve"> images</w:t>
      </w:r>
      <w:r w:rsidR="00094293" w:rsidRPr="00094293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3B0726CE" w14:textId="7FDD3098" w:rsidR="00094293" w:rsidRPr="00B07A3B" w:rsidRDefault="00094293" w:rsidP="00F01F0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6 B.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DA0C156" w14:textId="6B510A59" w:rsidR="00E73469" w:rsidRDefault="00E73469" w:rsidP="00E73469">
      <w:pPr>
        <w:rPr>
          <w:rFonts w:asciiTheme="minorHAnsi" w:hAnsiTheme="minorHAnsi" w:cstheme="minorHAnsi"/>
        </w:rPr>
      </w:pPr>
    </w:p>
    <w:p w14:paraId="7B1CF065" w14:textId="77777777" w:rsidR="00E73469" w:rsidRDefault="00E73469" w:rsidP="00E73469">
      <w:pPr>
        <w:rPr>
          <w:rFonts w:asciiTheme="minorHAnsi" w:hAnsiTheme="minorHAnsi" w:cstheme="minorHAnsi"/>
        </w:rPr>
      </w:pPr>
    </w:p>
    <w:p w14:paraId="00941847" w14:textId="77777777" w:rsidR="00E73469" w:rsidRPr="00DE1A9F" w:rsidRDefault="00E73469" w:rsidP="00E73469">
      <w:pPr>
        <w:rPr>
          <w:rFonts w:asciiTheme="minorHAnsi" w:hAnsiTheme="minorHAnsi" w:cstheme="minorHAnsi"/>
        </w:rPr>
      </w:pPr>
    </w:p>
    <w:p w14:paraId="3AE437EA" w14:textId="77777777" w:rsidR="00BB2ADB" w:rsidRDefault="00BB2ADB" w:rsidP="00E73469">
      <w:pPr>
        <w:rPr>
          <w:rFonts w:asciiTheme="minorHAnsi" w:hAnsiTheme="minorHAnsi" w:cstheme="minorHAnsi"/>
        </w:rPr>
      </w:pPr>
    </w:p>
    <w:p w14:paraId="59691B73" w14:textId="1B08486A" w:rsidR="00E73469" w:rsidRPr="00DE1A9F" w:rsidRDefault="00E73469" w:rsidP="00E73469">
      <w:pPr>
        <w:rPr>
          <w:rFonts w:asciiTheme="minorHAnsi" w:hAnsiTheme="minorHAnsi" w:cstheme="minorHAnsi"/>
        </w:rPr>
      </w:pPr>
    </w:p>
    <w:p w14:paraId="304F01D7" w14:textId="77777777" w:rsidR="00E73469" w:rsidRPr="00DE1A9F" w:rsidRDefault="00E73469" w:rsidP="00E73469">
      <w:pPr>
        <w:rPr>
          <w:rFonts w:asciiTheme="minorHAnsi" w:hAnsiTheme="minorHAnsi" w:cstheme="minorHAnsi"/>
        </w:rPr>
      </w:pPr>
    </w:p>
    <w:p w14:paraId="45A165F4" w14:textId="567988E2" w:rsidR="00BB2ADB" w:rsidRDefault="00BB2ADB" w:rsidP="00E73469">
      <w:pPr>
        <w:rPr>
          <w:rFonts w:asciiTheme="minorHAnsi" w:hAnsiTheme="minorHAnsi" w:cstheme="minorHAnsi"/>
        </w:rPr>
      </w:pPr>
    </w:p>
    <w:p w14:paraId="01C73BF6" w14:textId="77777777" w:rsidR="00BB2ADB" w:rsidRDefault="00BB2ADB" w:rsidP="00E73469">
      <w:pPr>
        <w:rPr>
          <w:rFonts w:asciiTheme="minorHAnsi" w:hAnsiTheme="minorHAnsi" w:cstheme="minorHAnsi"/>
        </w:rPr>
      </w:pPr>
    </w:p>
    <w:p w14:paraId="620660A2" w14:textId="269491F7" w:rsidR="00E73469" w:rsidRPr="00DE1A9F" w:rsidRDefault="00E73469" w:rsidP="00E73469">
      <w:pPr>
        <w:rPr>
          <w:rFonts w:asciiTheme="minorHAnsi" w:hAnsiTheme="minorHAnsi" w:cstheme="minorHAnsi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61AF61F2" w:rsidR="00B07A3B" w:rsidRPr="00D43902" w:rsidRDefault="007D452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Helen Foster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43902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D43902">
        <w:rPr>
          <w:rFonts w:asciiTheme="minorHAnsi" w:hAnsiTheme="minorHAnsi" w:cstheme="minorHAnsi"/>
        </w:rPr>
        <w:t>make</w:t>
      </w:r>
      <w:r>
        <w:rPr>
          <w:rFonts w:asciiTheme="minorHAnsi" w:hAnsiTheme="minorHAnsi" w:cstheme="minorHAnsi"/>
        </w:rPr>
        <w:t xml:space="preserve"> sure that </w:t>
      </w:r>
      <w:r w:rsidR="00D43902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cells are seeded at the right density and extracted at the right time.</w:t>
      </w:r>
    </w:p>
    <w:p w14:paraId="74E3A70F" w14:textId="77777777" w:rsidR="00D43902" w:rsidRPr="00D43902" w:rsidRDefault="00D43902" w:rsidP="00D4390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DCECFF0" w14:textId="7D4BD821" w:rsidR="00D43902" w:rsidRPr="00FC557C" w:rsidRDefault="00D43902" w:rsidP="00D4390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D43902">
        <w:rPr>
          <w:rFonts w:asciiTheme="minorHAnsi" w:hAnsiTheme="minorHAnsi" w:cstheme="minorHAnsi"/>
          <w:i/>
          <w:iCs/>
          <w:color w:val="0432FF"/>
          <w:lang w:eastAsia="ko-KR"/>
        </w:rPr>
        <w:t>Suggested B-roll: 2.4.3.</w:t>
      </w:r>
    </w:p>
    <w:p w14:paraId="0007297A" w14:textId="77777777" w:rsidR="00D43902" w:rsidRPr="00D43902" w:rsidRDefault="00D43902" w:rsidP="00D4390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EAF105F" w:rsidR="00B07A3B" w:rsidRPr="00D43902" w:rsidRDefault="007D452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Helen Foster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43902">
        <w:rPr>
          <w:rFonts w:asciiTheme="minorHAnsi" w:eastAsia="Times New Roman" w:hAnsiTheme="minorHAnsi" w:cstheme="minorHAnsi"/>
          <w:szCs w:val="24"/>
        </w:rPr>
        <w:t xml:space="preserve">Following this procedure, </w:t>
      </w:r>
      <w:r w:rsidR="00D4390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ndirect immunofluoresc</w:t>
      </w:r>
      <w:r w:rsidR="008E6843">
        <w:rPr>
          <w:rFonts w:asciiTheme="minorHAnsi" w:hAnsiTheme="minorHAnsi" w:cstheme="minorHAnsi"/>
        </w:rPr>
        <w:t>ence</w:t>
      </w:r>
      <w:r w:rsidR="00D43902">
        <w:rPr>
          <w:rFonts w:asciiTheme="minorHAnsi" w:hAnsiTheme="minorHAnsi" w:cstheme="minorHAnsi"/>
        </w:rPr>
        <w:t xml:space="preserve"> and</w:t>
      </w:r>
      <w:r w:rsidR="008E6843">
        <w:rPr>
          <w:rFonts w:asciiTheme="minorHAnsi" w:hAnsiTheme="minorHAnsi" w:cstheme="minorHAnsi"/>
        </w:rPr>
        <w:t xml:space="preserve"> RNA FISH</w:t>
      </w:r>
      <w:r w:rsidR="00D43902">
        <w:rPr>
          <w:rFonts w:asciiTheme="minorHAnsi" w:hAnsiTheme="minorHAnsi" w:cstheme="minorHAnsi"/>
        </w:rPr>
        <w:t xml:space="preserve"> can be performed</w:t>
      </w:r>
      <w:r w:rsidR="008E6843">
        <w:rPr>
          <w:rFonts w:asciiTheme="minorHAnsi" w:hAnsiTheme="minorHAnsi" w:cstheme="minorHAnsi"/>
        </w:rPr>
        <w:t>.</w:t>
      </w:r>
    </w:p>
    <w:p w14:paraId="2D13E5FA" w14:textId="6F6A7D03" w:rsidR="00D43902" w:rsidRDefault="00D43902" w:rsidP="00D43902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47377A58" w14:textId="77777777" w:rsidR="00D43902" w:rsidRPr="00FC557C" w:rsidRDefault="00D43902" w:rsidP="00D43902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34ACA15" w14:textId="77777777" w:rsidR="00D43902" w:rsidRPr="00B07A3B" w:rsidRDefault="00D43902" w:rsidP="00D4390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1E3793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0-12-10T14:19:00Z" w:initials="AG">
    <w:p w14:paraId="05352D71" w14:textId="4B54A109" w:rsidR="001267A9" w:rsidRPr="001267A9" w:rsidRDefault="001267A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 Helen will be introduced with a text overlay as the interview statements are delivered, so we won’t need an introduction of demonstrator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352D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CACEB" w16cex:dateUtc="2020-12-10T1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352D71" w16cid:durableId="237CAC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15291" w14:textId="77777777" w:rsidR="00C72570" w:rsidRDefault="00C72570">
      <w:r>
        <w:separator/>
      </w:r>
    </w:p>
    <w:p w14:paraId="24396808" w14:textId="77777777" w:rsidR="00C72570" w:rsidRDefault="00C72570"/>
  </w:endnote>
  <w:endnote w:type="continuationSeparator" w:id="0">
    <w:p w14:paraId="6F11BEA0" w14:textId="77777777" w:rsidR="00C72570" w:rsidRDefault="00C72570">
      <w:r>
        <w:continuationSeparator/>
      </w:r>
    </w:p>
    <w:p w14:paraId="16CAFDEF" w14:textId="77777777" w:rsidR="00C72570" w:rsidRDefault="00C72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C12A7" w:rsidRDefault="00CC12A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C12A7" w:rsidRDefault="00CC12A7" w:rsidP="001E230F">
    <w:pPr>
      <w:pStyle w:val="Footer"/>
      <w:ind w:right="360"/>
    </w:pPr>
  </w:p>
  <w:p w14:paraId="1151463A" w14:textId="77777777" w:rsidR="00CC12A7" w:rsidRDefault="00CC12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C2785FC" w:rsidR="00CC12A7" w:rsidRPr="00790E8C" w:rsidRDefault="00CC12A7" w:rsidP="00D43902">
    <w:pPr>
      <w:pStyle w:val="Footer"/>
      <w:tabs>
        <w:tab w:val="clear" w:pos="8640"/>
        <w:tab w:val="left" w:pos="6377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4390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D43902">
      <w:rPr>
        <w:rFonts w:asciiTheme="minorHAnsi" w:hAnsiTheme="minorHAnsi" w:cstheme="minorHAnsi"/>
        <w:szCs w:val="24"/>
        <w:lang w:val="en-US"/>
      </w:rPr>
      <w:t xml:space="preserve">    December 10, 2020</w:t>
    </w:r>
    <w:r w:rsidR="00D43902">
      <w:rPr>
        <w:rFonts w:asciiTheme="minorHAnsi" w:hAnsiTheme="minorHAnsi" w:cstheme="minorHAnsi"/>
        <w:szCs w:val="24"/>
      </w:rPr>
      <w:tab/>
    </w:r>
    <w:r w:rsidR="00D43902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6BF77" w14:textId="77777777" w:rsidR="00C72570" w:rsidRDefault="00C72570">
      <w:r>
        <w:separator/>
      </w:r>
    </w:p>
    <w:p w14:paraId="107C2C5F" w14:textId="77777777" w:rsidR="00C72570" w:rsidRDefault="00C72570"/>
  </w:footnote>
  <w:footnote w:type="continuationSeparator" w:id="0">
    <w:p w14:paraId="6894F65E" w14:textId="77777777" w:rsidR="00C72570" w:rsidRDefault="00C72570">
      <w:r>
        <w:continuationSeparator/>
      </w:r>
    </w:p>
    <w:p w14:paraId="35BC70E8" w14:textId="77777777" w:rsidR="00C72570" w:rsidRDefault="00C72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F8E5A58" w:rsidR="00CC12A7" w:rsidRPr="006D3AC7" w:rsidRDefault="00CC12A7" w:rsidP="00D4390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902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C12A7" w:rsidRDefault="00CC12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946DAE"/>
    <w:multiLevelType w:val="multilevel"/>
    <w:tmpl w:val="75B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28"/>
  </w:num>
  <w:num w:numId="7">
    <w:abstractNumId w:val="35"/>
  </w:num>
  <w:num w:numId="8">
    <w:abstractNumId w:val="10"/>
  </w:num>
  <w:num w:numId="9">
    <w:abstractNumId w:val="15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4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4"/>
  </w:num>
  <w:num w:numId="40">
    <w:abstractNumId w:val="19"/>
  </w:num>
  <w:num w:numId="41">
    <w:abstractNumId w:val="21"/>
  </w:num>
  <w:num w:numId="42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82A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4293"/>
    <w:rsid w:val="000A1EE8"/>
    <w:rsid w:val="000A385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7A9"/>
    <w:rsid w:val="00126973"/>
    <w:rsid w:val="00143557"/>
    <w:rsid w:val="001469E6"/>
    <w:rsid w:val="00151824"/>
    <w:rsid w:val="001528A5"/>
    <w:rsid w:val="00162D51"/>
    <w:rsid w:val="00173AC2"/>
    <w:rsid w:val="00176D6F"/>
    <w:rsid w:val="00177B33"/>
    <w:rsid w:val="001819E3"/>
    <w:rsid w:val="00184EF9"/>
    <w:rsid w:val="00191A77"/>
    <w:rsid w:val="001A1AAE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0E15"/>
    <w:rsid w:val="00202C90"/>
    <w:rsid w:val="00214268"/>
    <w:rsid w:val="00225980"/>
    <w:rsid w:val="002261F3"/>
    <w:rsid w:val="002422D6"/>
    <w:rsid w:val="002449AA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EBE"/>
    <w:rsid w:val="00355D9B"/>
    <w:rsid w:val="00363153"/>
    <w:rsid w:val="00364249"/>
    <w:rsid w:val="00364535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1EA"/>
    <w:rsid w:val="00456A5D"/>
    <w:rsid w:val="00464D72"/>
    <w:rsid w:val="00472752"/>
    <w:rsid w:val="0047306D"/>
    <w:rsid w:val="00473E1C"/>
    <w:rsid w:val="0048283A"/>
    <w:rsid w:val="00482D4C"/>
    <w:rsid w:val="00483E1B"/>
    <w:rsid w:val="00490756"/>
    <w:rsid w:val="00493A57"/>
    <w:rsid w:val="004A168D"/>
    <w:rsid w:val="004C1095"/>
    <w:rsid w:val="004C2DAD"/>
    <w:rsid w:val="004D4A4F"/>
    <w:rsid w:val="004D5C8C"/>
    <w:rsid w:val="004D7E2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1F07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B68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B63BF"/>
    <w:rsid w:val="006C08AE"/>
    <w:rsid w:val="006C0E87"/>
    <w:rsid w:val="006C696E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452B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6843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3FE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9F5FF2"/>
    <w:rsid w:val="00A07468"/>
    <w:rsid w:val="00A20DA8"/>
    <w:rsid w:val="00A218EC"/>
    <w:rsid w:val="00A273C5"/>
    <w:rsid w:val="00A310D7"/>
    <w:rsid w:val="00A3138F"/>
    <w:rsid w:val="00A319BE"/>
    <w:rsid w:val="00A31F9A"/>
    <w:rsid w:val="00A4039A"/>
    <w:rsid w:val="00A40760"/>
    <w:rsid w:val="00A44EFB"/>
    <w:rsid w:val="00A60320"/>
    <w:rsid w:val="00A72FC5"/>
    <w:rsid w:val="00A730E3"/>
    <w:rsid w:val="00A77CF6"/>
    <w:rsid w:val="00A84BA8"/>
    <w:rsid w:val="00A87269"/>
    <w:rsid w:val="00A91283"/>
    <w:rsid w:val="00A96EC4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15A6A"/>
    <w:rsid w:val="00B21799"/>
    <w:rsid w:val="00B23CC7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6747"/>
    <w:rsid w:val="00BB2ADB"/>
    <w:rsid w:val="00BC6DA7"/>
    <w:rsid w:val="00BD4346"/>
    <w:rsid w:val="00BE051D"/>
    <w:rsid w:val="00BE756D"/>
    <w:rsid w:val="00BF2674"/>
    <w:rsid w:val="00C00F3F"/>
    <w:rsid w:val="00C035C7"/>
    <w:rsid w:val="00C06A5F"/>
    <w:rsid w:val="00C073F2"/>
    <w:rsid w:val="00C12062"/>
    <w:rsid w:val="00C120AE"/>
    <w:rsid w:val="00C2620F"/>
    <w:rsid w:val="00C33372"/>
    <w:rsid w:val="00C34F4C"/>
    <w:rsid w:val="00C53EA3"/>
    <w:rsid w:val="00C602B2"/>
    <w:rsid w:val="00C70C90"/>
    <w:rsid w:val="00C72570"/>
    <w:rsid w:val="00C7374B"/>
    <w:rsid w:val="00C8109F"/>
    <w:rsid w:val="00C82679"/>
    <w:rsid w:val="00C836F3"/>
    <w:rsid w:val="00C97B11"/>
    <w:rsid w:val="00CB039A"/>
    <w:rsid w:val="00CB5DE5"/>
    <w:rsid w:val="00CC0C58"/>
    <w:rsid w:val="00CC12A7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3902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64DA"/>
    <w:rsid w:val="00DB7EBA"/>
    <w:rsid w:val="00DC058D"/>
    <w:rsid w:val="00DC1E10"/>
    <w:rsid w:val="00DC2504"/>
    <w:rsid w:val="00DC311D"/>
    <w:rsid w:val="00DC7C84"/>
    <w:rsid w:val="00DC7D3A"/>
    <w:rsid w:val="00DD2CF9"/>
    <w:rsid w:val="00DD4B08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73469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1F0A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68C2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2449A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.Godwin@brunel.ac.uk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1523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anna.bridger@brunel.ac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10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12844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32</cp:revision>
  <dcterms:created xsi:type="dcterms:W3CDTF">2020-11-25T12:02:00Z</dcterms:created>
  <dcterms:modified xsi:type="dcterms:W3CDTF">2020-12-10T19:26:00Z</dcterms:modified>
</cp:coreProperties>
</file>