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2ACB" w:rsidRDefault="00782ACB" w:rsidP="00782ACB">
      <w:pPr>
        <w:widowControl w:val="0"/>
        <w:autoSpaceDE w:val="0"/>
        <w:autoSpaceDN w:val="0"/>
        <w:adjustRightInd w:val="0"/>
        <w:spacing w:before="44"/>
        <w:ind w:right="-20"/>
        <w:rPr>
          <w:rFonts w:ascii="Garamond" w:hAnsi="Garamond"/>
        </w:rPr>
      </w:pPr>
    </w:p>
    <w:p w:rsidR="00782ACB" w:rsidRPr="002A30F5" w:rsidRDefault="0052057C" w:rsidP="00782ACB">
      <w:pPr>
        <w:jc w:val="center"/>
        <w:rPr>
          <w:rFonts w:ascii="Georgia" w:hAnsi="Georgia" w:cs="Arial"/>
          <w:b/>
          <w:bCs/>
          <w:sz w:val="20"/>
          <w:lang w:val="fr-FR"/>
        </w:rPr>
      </w:pPr>
      <w:proofErr w:type="spellStart"/>
      <w:r w:rsidRPr="002A30F5">
        <w:rPr>
          <w:rFonts w:ascii="Georgia" w:hAnsi="Georgia" w:cs="Arial"/>
          <w:b/>
          <w:bCs/>
          <w:sz w:val="20"/>
          <w:lang w:val="fr-FR"/>
        </w:rPr>
        <w:t>January</w:t>
      </w:r>
      <w:proofErr w:type="spellEnd"/>
      <w:r w:rsidRPr="002A30F5">
        <w:rPr>
          <w:rFonts w:ascii="Georgia" w:hAnsi="Georgia" w:cs="Arial"/>
          <w:b/>
          <w:bCs/>
          <w:sz w:val="20"/>
          <w:lang w:val="fr-FR"/>
        </w:rPr>
        <w:t xml:space="preserve"> </w:t>
      </w:r>
      <w:r w:rsidR="009113E6" w:rsidRPr="002A30F5">
        <w:rPr>
          <w:rFonts w:ascii="Georgia" w:hAnsi="Georgia" w:cs="Arial"/>
          <w:b/>
          <w:bCs/>
          <w:sz w:val="20"/>
          <w:lang w:val="fr-FR"/>
        </w:rPr>
        <w:t>1</w:t>
      </w:r>
      <w:r w:rsidR="00057B5C">
        <w:rPr>
          <w:rFonts w:ascii="Georgia" w:hAnsi="Georgia" w:cs="Arial"/>
          <w:b/>
          <w:bCs/>
          <w:sz w:val="20"/>
          <w:lang w:val="fr-FR"/>
        </w:rPr>
        <w:t>1</w:t>
      </w:r>
      <w:r w:rsidRPr="002A30F5">
        <w:rPr>
          <w:rFonts w:ascii="Georgia" w:hAnsi="Georgia" w:cs="Arial"/>
          <w:b/>
          <w:bCs/>
          <w:sz w:val="20"/>
          <w:lang w:val="fr-FR"/>
        </w:rPr>
        <w:t>, 20</w:t>
      </w:r>
      <w:r w:rsidR="00057B5C">
        <w:rPr>
          <w:rFonts w:ascii="Georgia" w:hAnsi="Georgia" w:cs="Arial"/>
          <w:b/>
          <w:bCs/>
          <w:sz w:val="20"/>
          <w:lang w:val="fr-FR"/>
        </w:rPr>
        <w:t>21</w:t>
      </w:r>
    </w:p>
    <w:p w:rsidR="00D712D8" w:rsidRDefault="00D712D8" w:rsidP="00782ACB">
      <w:pPr>
        <w:jc w:val="both"/>
        <w:rPr>
          <w:rFonts w:ascii="Arial" w:hAnsi="Arial" w:cs="Arial"/>
          <w:bCs/>
          <w:sz w:val="20"/>
          <w:lang w:val="fr-FR"/>
        </w:rPr>
      </w:pPr>
    </w:p>
    <w:p w:rsidR="00D712D8" w:rsidRDefault="00D712D8" w:rsidP="00782ACB">
      <w:pPr>
        <w:jc w:val="both"/>
        <w:rPr>
          <w:rFonts w:ascii="Arial" w:hAnsi="Arial" w:cs="Arial"/>
          <w:bCs/>
          <w:sz w:val="20"/>
          <w:lang w:val="fr-FR"/>
        </w:rPr>
      </w:pPr>
    </w:p>
    <w:p w:rsidR="00D712D8" w:rsidRPr="006F4CE5" w:rsidRDefault="00D712D8" w:rsidP="00782ACB">
      <w:pPr>
        <w:jc w:val="both"/>
        <w:rPr>
          <w:rFonts w:ascii="Arial" w:hAnsi="Arial" w:cs="Arial"/>
          <w:bCs/>
          <w:sz w:val="20"/>
          <w:lang w:val="fr-FR"/>
        </w:rPr>
      </w:pPr>
    </w:p>
    <w:p w:rsidR="00057B5C" w:rsidRDefault="00057B5C" w:rsidP="00057B5C">
      <w:pPr>
        <w:pStyle w:val="NormalWeb"/>
      </w:pPr>
      <w:r>
        <w:t>Answers to Editorial and Reviewers comments</w:t>
      </w:r>
    </w:p>
    <w:p w:rsidR="00057B5C" w:rsidRPr="00182250" w:rsidRDefault="00057B5C" w:rsidP="00057B5C">
      <w:pPr>
        <w:pStyle w:val="NormalWeb"/>
        <w:rPr>
          <w:i/>
          <w:iCs/>
          <w:color w:val="E36C0A" w:themeColor="accent6" w:themeShade="BF"/>
        </w:rPr>
      </w:pPr>
      <w:r w:rsidRPr="00182250">
        <w:rPr>
          <w:i/>
          <w:iCs/>
          <w:color w:val="E36C0A" w:themeColor="accent6" w:themeShade="BF"/>
        </w:rPr>
        <w:t xml:space="preserve">We would like to thank all reviewers for their effort and </w:t>
      </w:r>
      <w:r>
        <w:rPr>
          <w:i/>
          <w:iCs/>
          <w:color w:val="E36C0A" w:themeColor="accent6" w:themeShade="BF"/>
        </w:rPr>
        <w:t xml:space="preserve">important </w:t>
      </w:r>
      <w:r w:rsidRPr="00182250">
        <w:rPr>
          <w:i/>
          <w:iCs/>
          <w:color w:val="E36C0A" w:themeColor="accent6" w:themeShade="BF"/>
        </w:rPr>
        <w:t>constructive comments. We are excited to submit a further improved version of the protocol manuscript. Please see our answers to each point and comment below.</w:t>
      </w:r>
    </w:p>
    <w:p w:rsidR="00057B5C" w:rsidRDefault="00057B5C" w:rsidP="00057B5C">
      <w:pPr>
        <w:pStyle w:val="NormalWeb"/>
      </w:pPr>
      <w:r>
        <w:br/>
      </w:r>
      <w:r>
        <w:rPr>
          <w:rStyle w:val="Strong"/>
        </w:rPr>
        <w:t>Editorial and production comments:</w:t>
      </w:r>
      <w:r>
        <w:br/>
        <w:t>Changes to be made by the Author(s) regarding the written manuscript:</w:t>
      </w:r>
      <w:r>
        <w:br/>
        <w:t>1. Please take this opportunity to thoroughly proofread the manuscript to ensure that there are no spelling or grammar issues.</w:t>
      </w:r>
      <w:r>
        <w:br/>
        <w:t>2. The Protocol should contain only action items that direct the reader to do something. Please move the discussion about the protocol to the Discussion.</w:t>
      </w:r>
      <w:r>
        <w:br/>
        <w:t>3. 1.1: How much cell solution or fibroblast media is added? Please specify all volumes used throughout.</w:t>
      </w:r>
      <w:r>
        <w:br/>
        <w:t>4. What are the culture conditions throughout?</w:t>
      </w:r>
      <w:r>
        <w:br/>
        <w:t>5. Please discuss limitations of the protocol in the discussion.</w:t>
      </w:r>
    </w:p>
    <w:p w:rsidR="00057B5C" w:rsidRDefault="00057B5C" w:rsidP="00057B5C">
      <w:pPr>
        <w:pStyle w:val="NormalWeb"/>
      </w:pPr>
      <w:r w:rsidRPr="007109C6">
        <w:rPr>
          <w:i/>
          <w:iCs/>
          <w:color w:val="E36C0A" w:themeColor="accent6" w:themeShade="BF"/>
        </w:rPr>
        <w:t>We thank the editors for the suggestions, we have reviewed and proof-read the manuscript as well as added requested media amounts. Limitations of the protocol such as growth rate of the fibroblasts, quality of the viral vector used and impact of specific disease phenotypes on conversion rate are carefully elaborated in the discussion section.</w:t>
      </w:r>
      <w:r>
        <w:br/>
      </w:r>
      <w:r>
        <w:br/>
      </w:r>
      <w:r>
        <w:br/>
        <w:t>Changes to be made by the Author(s) regarding the video:</w:t>
      </w:r>
      <w:r>
        <w:br/>
        <w:t>1. Please increase the homogeneity between the video and the written manuscript. Ideally, all figures in the video would appear in the written manuscript and vice versa. The video and the written manuscript should be reflections of each other.</w:t>
      </w:r>
      <w:r>
        <w:br/>
        <w:t>2. Furthermore, please revise the narration to be more homogenous with the written manuscript. Ideally, the narration is a word for word reading of the written protocol.</w:t>
      </w:r>
      <w:r>
        <w:br/>
        <w:t>3. Text</w:t>
      </w:r>
      <w:r>
        <w:br/>
        <w:t>00:03 - 00:03 It's hard to read the title with everything capitalized. Also, the numbers following the names should be superscripted. Please remove the caps and superscript the numbers.</w:t>
      </w:r>
      <w:r>
        <w:br/>
        <w:t xml:space="preserve">00:05 - 00:05 The title needs to fade out with the names. Here you can see the title fades out after the person fades up, covering their face. Please fade out the title at the same time as the </w:t>
      </w:r>
      <w:proofErr w:type="gramStart"/>
      <w:r>
        <w:t>names, and</w:t>
      </w:r>
      <w:proofErr w:type="gramEnd"/>
      <w:r>
        <w:t xml:space="preserve"> allow a second of black before the person fades in.</w:t>
      </w:r>
      <w:r>
        <w:br/>
        <w:t>01:01 - 01:01 It looks like all the text is capitalized throughout. Please only capitalize the first letter of every word.</w:t>
      </w:r>
      <w:r>
        <w:br/>
        <w:t>13:45 - 13:45 Please add the person's name and title as you did with the beginning.</w:t>
      </w:r>
      <w:r>
        <w:br/>
        <w:t>4. Pacing</w:t>
      </w:r>
      <w:r>
        <w:br/>
        <w:t>00:34 - 00:34 The person looks off camera to the script and there's an awkward pause here. I recommend removing this part and to fix the cut in the video, add footage of the protocol for the remainder of this interview.</w:t>
      </w:r>
      <w:r>
        <w:br/>
      </w:r>
      <w:r>
        <w:lastRenderedPageBreak/>
        <w:t>00:59 - 00:59 The video should fade out before the text fades in. Please add a half second of black after the fade out before fading up on the text.</w:t>
      </w:r>
      <w:r>
        <w:br/>
        <w:t>02:33 - 02:33 The pacing goes from quick to slow right here, then speeds back up after four sentences. Maybe find a middle ground.</w:t>
      </w:r>
      <w:r>
        <w:br/>
        <w:t>04:42 - 04:42 The pacing starts to slow down here. Please maintain the same pace throughout.</w:t>
      </w:r>
      <w:r>
        <w:br/>
        <w:t>07:58 - 07:58 Please fade out the table first, then face up on the title.</w:t>
      </w:r>
      <w:r>
        <w:br/>
        <w:t>09:22 - 09:22 Please fade out video, then fade up title.</w:t>
      </w:r>
      <w:r>
        <w:br/>
        <w:t xml:space="preserve">10:36 - 10:36 Fade out video </w:t>
      </w:r>
      <w:proofErr w:type="spellStart"/>
      <w:r>
        <w:t>frist</w:t>
      </w:r>
      <w:proofErr w:type="spellEnd"/>
      <w:r>
        <w:t>, THEN fade up title.</w:t>
      </w:r>
      <w:r>
        <w:br/>
        <w:t>10:41 - 10:41 Please fade up on the video, don't cut to the video.</w:t>
      </w:r>
      <w:r>
        <w:br/>
        <w:t>11:12 - 11:12 Instead of cross dissolving from the microscope to the counting, please just do a straight cut to the counting.</w:t>
      </w:r>
      <w:r>
        <w:br/>
        <w:t>11:14 - 11:14 Extend the counting shot to give it enough time before the table comes in.</w:t>
      </w:r>
      <w:r>
        <w:br/>
        <w:t>11:43 - 11:43 Fade out table first, then fade up title.</w:t>
      </w:r>
      <w:r>
        <w:br/>
        <w:t>12:24 - 12:24 Instead of dissolving between these figures, please fade out the previous figure THEN fade in on the next figure.</w:t>
      </w:r>
      <w:r>
        <w:br/>
        <w:t>13:39 - 13:39 Fade out first, then fade in title.</w:t>
      </w:r>
      <w:r>
        <w:br/>
        <w:t>14:16 - 14:16 Fade out before she looks up from the camera, then fade in the title after.</w:t>
      </w:r>
      <w:r>
        <w:br/>
        <w:t>5. Pacing is all over from fast to slow and back to fast. It's also almost 15 minutes long. I feel that when listing the parts that needs to be combined, instead of listing every single part, have a text list come up with what's needed and have the narration refer to this list.</w:t>
      </w:r>
      <w:r>
        <w:br/>
        <w:t>6. Audio</w:t>
      </w:r>
      <w:r>
        <w:br/>
        <w:t>01:11 - 01:11 I can hear the narrator hitting the spacebar to stop recording. Please remove any unscripted audio such as breaths and odd sounds like that.</w:t>
      </w:r>
      <w:r>
        <w:br/>
        <w:t>02:09 - 02:09 There's a cut in the audio that's very audible, as if the person starts to breath and it gets cut off. Remove this by fading out before the breath happens.</w:t>
      </w:r>
      <w:r>
        <w:br/>
        <w:t>03:26 - 03:26 The last word gets cut off, then a weird breath happens here. Please adjust the edit so the word ""Media"" doesn't get cut off, and remove the breath following this.</w:t>
      </w:r>
      <w:r>
        <w:br/>
        <w:t>06:52 - 06:52 I hear paper rustling. Please remove any odd sound that's not scripted.</w:t>
      </w:r>
      <w:r>
        <w:br/>
        <w:t>08:52 - 08:52 Please remove the thump sound</w:t>
      </w:r>
      <w:r>
        <w:br/>
        <w:t>11:33 - 11:33 The narration sounds like it changes in tone or quality. It's as if this narration was recorded at separate times. Please maintain the quality throughout when recording the narration."</w:t>
      </w:r>
      <w:r>
        <w:br/>
        <w:t>7. Composition</w:t>
      </w:r>
      <w:r>
        <w:br/>
        <w:t>11:49 - 11:49 The background should be white to match with the figures background.</w:t>
      </w:r>
      <w:r>
        <w:br/>
      </w:r>
      <w:r>
        <w:br/>
        <w:t>Please upload a revised high-resolution video here:</w:t>
      </w:r>
      <w:r>
        <w:br/>
      </w:r>
      <w:hyperlink r:id="rId7" w:history="1">
        <w:r>
          <w:rPr>
            <w:rStyle w:val="Hyperlink"/>
          </w:rPr>
          <w:t>https://www.dropbox.com/request/vaszLxivjhU4wQwgX6Gd?oref=e</w:t>
        </w:r>
      </w:hyperlink>
    </w:p>
    <w:p w:rsidR="00057B5C" w:rsidRPr="00057B5C" w:rsidRDefault="00057B5C" w:rsidP="00057B5C">
      <w:pPr>
        <w:pStyle w:val="NormalWeb"/>
        <w:rPr>
          <w:i/>
          <w:iCs/>
          <w:color w:val="E36C0A" w:themeColor="accent6" w:themeShade="BF"/>
        </w:rPr>
      </w:pPr>
      <w:r w:rsidRPr="007109C6">
        <w:rPr>
          <w:i/>
          <w:iCs/>
          <w:color w:val="E36C0A" w:themeColor="accent6" w:themeShade="BF"/>
        </w:rPr>
        <w:t xml:space="preserve">We thank the reviewer for this thorough </w:t>
      </w:r>
      <w:proofErr w:type="gramStart"/>
      <w:r w:rsidRPr="007109C6">
        <w:rPr>
          <w:i/>
          <w:iCs/>
          <w:color w:val="E36C0A" w:themeColor="accent6" w:themeShade="BF"/>
        </w:rPr>
        <w:t>review</w:t>
      </w:r>
      <w:proofErr w:type="gramEnd"/>
      <w:r w:rsidRPr="007109C6">
        <w:rPr>
          <w:i/>
          <w:iCs/>
          <w:color w:val="E36C0A" w:themeColor="accent6" w:themeShade="BF"/>
        </w:rPr>
        <w:t xml:space="preserve"> and we believe we have addressed all comments listed in the new version of the protocol.</w:t>
      </w:r>
      <w:r>
        <w:br/>
      </w:r>
      <w:r>
        <w:br/>
      </w:r>
      <w:r>
        <w:rPr>
          <w:rStyle w:val="Strong"/>
        </w:rPr>
        <w:t>Reviewers' comments:</w:t>
      </w:r>
      <w:r>
        <w:br/>
      </w:r>
      <w:r>
        <w:rPr>
          <w:b/>
          <w:bCs/>
        </w:rPr>
        <w:t xml:space="preserve">Reviewer #1: </w:t>
      </w:r>
      <w:r>
        <w:br/>
        <w:t>Major Concerns:</w:t>
      </w:r>
      <w:r>
        <w:br/>
        <w:t xml:space="preserve">1. The video should include the media composition table when dictating - otherwise it's hard to follow, </w:t>
      </w:r>
      <w:proofErr w:type="spellStart"/>
      <w:r>
        <w:t>specially</w:t>
      </w:r>
      <w:proofErr w:type="spellEnd"/>
      <w:r>
        <w:t xml:space="preserve"> as they form quite bit of the video. Authors mentioned monitoring morphological changes in the text as well in the video. Examples of some of </w:t>
      </w:r>
      <w:proofErr w:type="gramStart"/>
      <w:r>
        <w:t>these intermediate morphology</w:t>
      </w:r>
      <w:proofErr w:type="gramEnd"/>
      <w:r>
        <w:t xml:space="preserve"> should be included in the video/supplementary - these can be helpful supplement to the main figures.</w:t>
      </w:r>
    </w:p>
    <w:p w:rsidR="00057B5C" w:rsidRDefault="00057B5C" w:rsidP="00057B5C">
      <w:pPr>
        <w:pStyle w:val="NormalWeb"/>
      </w:pPr>
      <w:r w:rsidRPr="007109C6">
        <w:rPr>
          <w:i/>
          <w:iCs/>
          <w:color w:val="E36C0A" w:themeColor="accent6" w:themeShade="BF"/>
        </w:rPr>
        <w:lastRenderedPageBreak/>
        <w:t>We thank the reviewer for these thoughtful suggestions and have implemented the changes in the video and as additional material. Examples of intermediate morphology are also shown in figure 1.</w:t>
      </w:r>
      <w:r>
        <w:br/>
      </w:r>
      <w:r>
        <w:br/>
        <w:t>2. Scale bar for fig 2b is off - it can't be the same as a and c. Please check.</w:t>
      </w:r>
      <w:r>
        <w:br/>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We verified and found the scalebar to be correct, the </w:t>
      </w:r>
      <w:proofErr w:type="spellStart"/>
      <w:r w:rsidRPr="007109C6">
        <w:rPr>
          <w:i/>
          <w:iCs/>
          <w:color w:val="E36C0A" w:themeColor="accent6" w:themeShade="BF"/>
        </w:rPr>
        <w:t>iNPCs</w:t>
      </w:r>
      <w:proofErr w:type="spellEnd"/>
      <w:r w:rsidRPr="007109C6">
        <w:rPr>
          <w:i/>
          <w:iCs/>
          <w:color w:val="E36C0A" w:themeColor="accent6" w:themeShade="BF"/>
        </w:rPr>
        <w:t xml:space="preserve"> are much smaller/compacter cells compared to astrocytes and fibroblasts.</w:t>
      </w:r>
    </w:p>
    <w:p w:rsidR="00057B5C" w:rsidRDefault="00057B5C" w:rsidP="00057B5C">
      <w:pPr>
        <w:pStyle w:val="NormalWeb"/>
      </w:pPr>
      <w:r>
        <w:br/>
        <w:t>3. Authors need to refer previous works in the introduction and/or discussion on direct conversion of mouse and human fibroblasts into induced astrocytes using viral over expression (</w:t>
      </w:r>
      <w:proofErr w:type="spellStart"/>
      <w:r>
        <w:t>eg</w:t>
      </w:r>
      <w:proofErr w:type="spellEnd"/>
      <w:r>
        <w:t xml:space="preserve">: </w:t>
      </w:r>
      <w:proofErr w:type="spellStart"/>
      <w:r>
        <w:t>Caiazzo</w:t>
      </w:r>
      <w:proofErr w:type="spellEnd"/>
      <w:r>
        <w:t xml:space="preserve"> et al., 2014). Discussion should include how their protocol is better than </w:t>
      </w:r>
      <w:proofErr w:type="gramStart"/>
      <w:r>
        <w:t>these previous work</w:t>
      </w:r>
      <w:proofErr w:type="gramEnd"/>
      <w:r>
        <w:t xml:space="preserve"> briefly.</w:t>
      </w:r>
    </w:p>
    <w:p w:rsidR="00D01390" w:rsidRDefault="00057B5C" w:rsidP="00057B5C">
      <w:pPr>
        <w:pStyle w:val="NormalWeb"/>
        <w:rPr>
          <w:i/>
          <w:iCs/>
          <w:color w:val="E36C0A" w:themeColor="accent6" w:themeShade="BF"/>
        </w:rPr>
      </w:pPr>
      <w:r w:rsidRPr="007109C6">
        <w:rPr>
          <w:i/>
          <w:iCs/>
          <w:color w:val="E36C0A" w:themeColor="accent6" w:themeShade="BF"/>
        </w:rPr>
        <w:t xml:space="preserve">We thank the reviewer for this important comment and have added additional sections and references to previous work done as suggested in line 86-96 in the introduction </w:t>
      </w:r>
      <w:r w:rsidR="00D01390">
        <w:rPr>
          <w:i/>
          <w:iCs/>
          <w:color w:val="E36C0A" w:themeColor="accent6" w:themeShade="BF"/>
        </w:rPr>
        <w:t>as follows:</w:t>
      </w:r>
    </w:p>
    <w:p w:rsidR="00D01390" w:rsidRDefault="00D01390" w:rsidP="00057B5C">
      <w:pPr>
        <w:pStyle w:val="NormalWeb"/>
        <w:rPr>
          <w:i/>
          <w:iCs/>
          <w:color w:val="E36C0A" w:themeColor="accent6" w:themeShade="BF"/>
        </w:rPr>
      </w:pPr>
      <w:r w:rsidRPr="00912ECB">
        <w:rPr>
          <w:rFonts w:ascii="Arial" w:hAnsi="Arial" w:cs="Arial"/>
        </w:rPr>
        <w:t xml:space="preserve">In recent years, </w:t>
      </w:r>
      <w:r>
        <w:rPr>
          <w:rFonts w:ascii="Arial" w:hAnsi="Arial" w:cs="Arial"/>
        </w:rPr>
        <w:t>researchers focused on modified reprogramming methods allowing a more direct generation of different cell types</w:t>
      </w:r>
      <w:r w:rsidRPr="00912ECB">
        <w:rPr>
          <w:rFonts w:ascii="Arial" w:hAnsi="Arial" w:cs="Arial"/>
          <w:color w:val="000000"/>
          <w:shd w:val="clear" w:color="auto" w:fill="FFFFFF"/>
        </w:rPr>
        <w:t xml:space="preserve"> while bypassing the pluripotent </w:t>
      </w:r>
      <w:r>
        <w:rPr>
          <w:rFonts w:ascii="Arial" w:hAnsi="Arial" w:cs="Arial"/>
          <w:color w:val="000000"/>
          <w:shd w:val="clear" w:color="auto" w:fill="FFFFFF"/>
        </w:rPr>
        <w:t xml:space="preserve">stem cell </w:t>
      </w:r>
      <w:r w:rsidRPr="00912ECB">
        <w:rPr>
          <w:rFonts w:ascii="Arial" w:hAnsi="Arial" w:cs="Arial"/>
          <w:color w:val="000000"/>
          <w:shd w:val="clear" w:color="auto" w:fill="FFFFFF"/>
        </w:rPr>
        <w:t>state</w:t>
      </w:r>
      <w:r>
        <w:rPr>
          <w:rFonts w:ascii="Arial" w:hAnsi="Arial" w:cs="Arial"/>
          <w:color w:val="000000"/>
          <w:shd w:val="clear" w:color="auto" w:fill="FFFFFF"/>
        </w:rPr>
        <w:fldChar w:fldCharType="begin">
          <w:fldData xml:space="preserve">PEVuZE5vdGU+PENpdGU+PEF1dGhvcj5LZWxhaW5pPC9BdXRob3I+PFllYXI+MjAxNDwvWWVhcj48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PEVuZE5vdGU+PENpdGU+PEF1dGhvcj5LZWxhaW5pPC9BdXRob3I+PFllYXI+MjAxNDwvWWVhcj48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Pr>
          <w:rFonts w:ascii="Arial" w:hAnsi="Arial" w:cs="Arial"/>
          <w:color w:val="000000"/>
          <w:shd w:val="clear" w:color="auto" w:fill="FFFFFF"/>
        </w:rPr>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9-12</w:t>
      </w:r>
      <w:r>
        <w:rPr>
          <w:rFonts w:ascii="Arial" w:hAnsi="Arial" w:cs="Arial"/>
          <w:color w:val="000000"/>
          <w:shd w:val="clear" w:color="auto" w:fill="FFFFFF"/>
        </w:rPr>
        <w:fldChar w:fldCharType="end"/>
      </w:r>
      <w:bookmarkStart w:id="0" w:name="_Hlk61288388"/>
      <w:r>
        <w:rPr>
          <w:rFonts w:ascii="Arial" w:hAnsi="Arial" w:cs="Arial"/>
          <w:color w:val="000000"/>
          <w:shd w:val="clear" w:color="auto" w:fill="FFFFFF"/>
        </w:rPr>
        <w:t xml:space="preserve"> (reviewed in </w:t>
      </w:r>
      <w:r>
        <w:rPr>
          <w:rFonts w:ascii="Arial" w:hAnsi="Arial" w:cs="Arial"/>
          <w:color w:val="000000"/>
          <w:shd w:val="clear" w:color="auto" w:fill="FFFFFF"/>
        </w:rPr>
        <w:fldChar w:fldCharType="begin">
          <w:fldData xml:space="preserve">PEVuZE5vdGU+PENpdGU+PEF1dGhvcj5NZXJ0ZW5zPC9BdXRob3I+PFllYXI+MjAxNjwvWWVhcj48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PEVuZE5vdGU+PENpdGU+PEF1dGhvcj5NZXJ0ZW5zPC9BdXRob3I+PFllYXI+MjAxNjwvWWVhcj48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Pr>
          <w:rFonts w:ascii="Arial" w:hAnsi="Arial" w:cs="Arial"/>
          <w:color w:val="000000"/>
          <w:shd w:val="clear" w:color="auto" w:fill="FFFFFF"/>
        </w:rPr>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13,14</w:t>
      </w:r>
      <w:r>
        <w:rPr>
          <w:rFonts w:ascii="Arial" w:hAnsi="Arial" w:cs="Arial"/>
          <w:color w:val="000000"/>
          <w:shd w:val="clear" w:color="auto" w:fill="FFFFFF"/>
        </w:rPr>
        <w:fldChar w:fldCharType="end"/>
      </w:r>
      <w:r>
        <w:rPr>
          <w:rFonts w:ascii="Arial" w:hAnsi="Arial" w:cs="Arial"/>
          <w:color w:val="000000"/>
          <w:shd w:val="clear" w:color="auto" w:fill="FFFFFF"/>
        </w:rPr>
        <w:t>)</w:t>
      </w:r>
      <w:r w:rsidRPr="00912ECB">
        <w:rPr>
          <w:rFonts w:ascii="Arial" w:hAnsi="Arial" w:cs="Arial"/>
          <w:color w:val="000000"/>
          <w:shd w:val="clear" w:color="auto" w:fill="FFFFFF"/>
        </w:rPr>
        <w:t>. Initial breakthroughs revealed in</w:t>
      </w:r>
      <w:r>
        <w:rPr>
          <w:rFonts w:ascii="Arial" w:hAnsi="Arial" w:cs="Arial"/>
          <w:color w:val="000000"/>
          <w:shd w:val="clear" w:color="auto" w:fill="FFFFFF"/>
        </w:rPr>
        <w:t xml:space="preserve"> </w:t>
      </w:r>
      <w:r w:rsidRPr="00912ECB">
        <w:rPr>
          <w:rFonts w:ascii="Arial" w:hAnsi="Arial" w:cs="Arial"/>
          <w:color w:val="000000"/>
          <w:shd w:val="clear" w:color="auto" w:fill="FFFFFF"/>
        </w:rPr>
        <w:t>vitro combinatorial reprogramming of fibroblasts to cardiomyocytes</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ADDIN EN.CITE &lt;EndNote&gt;&lt;Cite&gt;&lt;Author&gt;Ieda&lt;/Author&gt;&lt;Year&gt;2010&lt;/Year&gt;&lt;RecNum&gt;9&lt;/RecNum&gt;&lt;DisplayText&gt;&lt;style face="superscript"&gt;15&lt;/style&gt;&lt;/DisplayText&gt;&lt;record&gt;&lt;rec-number&gt;9&lt;/rec-number&gt;&lt;foreign-keys&gt;&lt;key app="EN" db-id="zrsxddwavpr0r9exxekp2t0pf0wz029v2w2s" timestamp="0"&gt;9&lt;/key&gt;&lt;/foreign-keys&gt;&lt;ref-type name="Journal Article"&gt;17&lt;/ref-type&gt;&lt;contributors&gt;&lt;authors&gt;&lt;author&gt;Ieda, M.&lt;/author&gt;&lt;author&gt;Fu, J. D.&lt;/author&gt;&lt;author&gt;Delgado-Olguin, P.&lt;/author&gt;&lt;author&gt;Vedantham, V.&lt;/author&gt;&lt;author&gt;Hayashi, Y.&lt;/author&gt;&lt;author&gt;Bruneau, B. G.&lt;/author&gt;&lt;author&gt;Srivastava, D.&lt;/author&gt;&lt;/authors&gt;&lt;/contributors&gt;&lt;auth-address&gt;Gladstone Institute of Cardiovascular Disease, University of California, San Francisco, San Francisco, CA 94158, USA. ieda@cpnet.med.keio.ac.jp&lt;/auth-address&gt;&lt;titles&gt;&lt;title&gt;Direct reprogramming of fibroblasts into functional cardiomyocytes by defined factors&lt;/title&gt;&lt;secondary-title&gt;Cell&lt;/secondary-title&gt;&lt;/titles&gt;&lt;periodical&gt;&lt;full-title&gt;Cell&lt;/full-title&gt;&lt;/periodical&gt;&lt;pages&gt;375-86&lt;/pages&gt;&lt;volume&gt;142&lt;/volume&gt;&lt;number&gt;3&lt;/number&gt;&lt;edition&gt;2010/08/10&lt;/edition&gt;&lt;keywords&gt;&lt;keyword&gt;Animals&lt;/keyword&gt;&lt;keyword&gt;*Cell Differentiation&lt;/keyword&gt;&lt;keyword&gt;Cell Separation&lt;/keyword&gt;&lt;keyword&gt;Fibroblasts/*cytology/metabolism&lt;/keyword&gt;&lt;keyword&gt;GATA4 Transcription Factor/metabolism&lt;/keyword&gt;&lt;keyword&gt;Gene Expression Profiling&lt;/keyword&gt;&lt;keyword&gt;MEF2 Transcription Factors&lt;/keyword&gt;&lt;keyword&gt;Mice&lt;/keyword&gt;&lt;keyword&gt;Muscle Contraction&lt;/keyword&gt;&lt;keyword&gt;Myocardium/*cytology&lt;/keyword&gt;&lt;keyword&gt;Myocytes, Cardiac/*cytology/metabolism&lt;/keyword&gt;&lt;keyword&gt;Myogenic Regulatory Factors/metabolism&lt;/keyword&gt;&lt;keyword&gt;T-Box Domain Proteins/metabolism&lt;/keyword&gt;&lt;/keywords&gt;&lt;dates&gt;&lt;year&gt;2010&lt;/year&gt;&lt;pub-dates&gt;&lt;date&gt;Aug 6&lt;/date&gt;&lt;/pub-dates&gt;&lt;/dates&gt;&lt;isbn&gt;1097-4172 (Electronic)&amp;#xD;0092-8674 (Linking)&lt;/isbn&gt;&lt;accession-num&gt;20691899&lt;/accession-num&gt;&lt;urls&gt;&lt;related-urls&gt;&lt;url&gt;https://www.ncbi.nlm.nih.gov/pubmed/20691899&lt;/url&gt;&lt;/related-urls&gt;&lt;/urls&gt;&lt;custom2&gt;PMC2919844&lt;/custom2&gt;&lt;electronic-resource-num&gt;10.1016/j.cell.2010.07.002&lt;/electronic-resource-num&gt;&lt;/record&gt;&lt;/Cite&gt;&lt;/EndNote&gt;</w:instrText>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15</w:t>
      </w:r>
      <w:r>
        <w:rPr>
          <w:rFonts w:ascii="Arial" w:hAnsi="Arial" w:cs="Arial"/>
          <w:color w:val="000000"/>
          <w:shd w:val="clear" w:color="auto" w:fill="FFFFFF"/>
        </w:rPr>
        <w:fldChar w:fldCharType="end"/>
      </w:r>
      <w:r w:rsidRPr="00912ECB">
        <w:rPr>
          <w:rFonts w:ascii="Arial" w:hAnsi="Arial" w:cs="Arial"/>
          <w:color w:val="000000"/>
          <w:shd w:val="clear" w:color="auto" w:fill="FFFFFF"/>
        </w:rPr>
        <w:t>, neurons</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ADDIN EN.CITE &lt;EndNote&gt;&lt;Cite&gt;&lt;Author&gt;Ambasudhan&lt;/Author&gt;&lt;Year&gt;2011&lt;/Year&gt;&lt;RecNum&gt;10&lt;/RecNum&gt;&lt;DisplayText&gt;&lt;style face="superscript"&gt;16&lt;/style&gt;&lt;/DisplayText&gt;&lt;record&gt;&lt;rec-number&gt;10&lt;/rec-number&gt;&lt;foreign-keys&gt;&lt;key app="EN" db-id="zrsxddwavpr0r9exxekp2t0pf0wz029v2w2s" timestamp="0"&gt;10&lt;/key&gt;&lt;/foreign-keys&gt;&lt;ref-type name="Journal Article"&gt;17&lt;/ref-type&gt;&lt;contributors&gt;&lt;authors&gt;&lt;author&gt;Ambasudhan, R.&lt;/author&gt;&lt;author&gt;Talantova, M.&lt;/author&gt;&lt;author&gt;Coleman, R.&lt;/author&gt;&lt;author&gt;Yuan, X.&lt;/author&gt;&lt;author&gt;Zhu, S.&lt;/author&gt;&lt;author&gt;Lipton, S. A.&lt;/author&gt;&lt;author&gt;Ding, S.&lt;/author&gt;&lt;/authors&gt;&lt;/contributors&gt;&lt;auth-address&gt;Department of Chemistry, The Scripps Research Institute, 10550 North Torrey Pines Road, La Jolla, CA 92037, USA.&lt;/auth-address&gt;&lt;titles&gt;&lt;title&gt;Direct reprogramming of adult human fibroblasts to functional neurons under defined conditions&lt;/title&gt;&lt;secondary-title&gt;Cell Stem Cell&lt;/secondary-title&gt;&lt;/titles&gt;&lt;periodical&gt;&lt;full-title&gt;Cell Stem Cell&lt;/full-title&gt;&lt;/periodical&gt;&lt;pages&gt;113-8&lt;/pages&gt;&lt;volume&gt;9&lt;/volume&gt;&lt;number&gt;2&lt;/number&gt;&lt;edition&gt;2011/08/02&lt;/edition&gt;&lt;keywords&gt;&lt;keyword&gt;Adult&lt;/keyword&gt;&lt;keyword&gt;Cell Culture Techniques/*methods&lt;/keyword&gt;&lt;keyword&gt;Cell Differentiation/drug effects&lt;/keyword&gt;&lt;keyword&gt;Cellular Reprogramming/drug effects/*genetics&lt;/keyword&gt;&lt;keyword&gt;Culture Media/*pharmacology&lt;/keyword&gt;&lt;keyword&gt;Dermis/cytology&lt;/keyword&gt;&lt;keyword&gt;Fibroblasts/*cytology/drug effects/*metabolism&lt;/keyword&gt;&lt;keyword&gt;Humans&lt;/keyword&gt;&lt;keyword&gt;Infant, Newborn&lt;/keyword&gt;&lt;keyword&gt;Neurons/*cytology/drug effects/*metabolism&lt;/keyword&gt;&lt;keyword&gt;Synapses/drug effects/metabolism&lt;/keyword&gt;&lt;/keywords&gt;&lt;dates&gt;&lt;year&gt;2011&lt;/year&gt;&lt;pub-dates&gt;&lt;date&gt;Aug 5&lt;/date&gt;&lt;/pub-dates&gt;&lt;/dates&gt;&lt;isbn&gt;1875-9777 (Electronic)&amp;#xD;1875-9777 (Linking)&lt;/isbn&gt;&lt;accession-num&gt;21802386&lt;/accession-num&gt;&lt;urls&gt;&lt;related-urls&gt;&lt;url&gt;https://www.ncbi.nlm.nih.gov/pubmed/21802386&lt;/url&gt;&lt;/related-urls&gt;&lt;/urls&gt;&lt;custom2&gt;PMC4567246&lt;/custom2&gt;&lt;electronic-resource-num&gt;10.1016/j.stem.2011.07.002&lt;/electronic-resource-num&gt;&lt;/record&gt;&lt;/Cite&gt;&lt;/EndNote&gt;</w:instrText>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16</w:t>
      </w:r>
      <w:r>
        <w:rPr>
          <w:rFonts w:ascii="Arial" w:hAnsi="Arial" w:cs="Arial"/>
          <w:color w:val="000000"/>
          <w:shd w:val="clear" w:color="auto" w:fill="FFFFFF"/>
        </w:rPr>
        <w:fldChar w:fldCharType="end"/>
      </w:r>
      <w:r w:rsidRPr="00912ECB">
        <w:rPr>
          <w:rFonts w:ascii="Arial" w:hAnsi="Arial" w:cs="Arial"/>
          <w:color w:val="000000"/>
          <w:shd w:val="clear" w:color="auto" w:fill="FFFFFF"/>
        </w:rPr>
        <w:t xml:space="preserve"> and hepatocytes</w:t>
      </w:r>
      <w:r>
        <w:rPr>
          <w:rFonts w:ascii="Arial" w:hAnsi="Arial" w:cs="Arial"/>
          <w:color w:val="000000"/>
          <w:shd w:val="clear" w:color="auto" w:fill="FFFFFF"/>
        </w:rPr>
        <w:fldChar w:fldCharType="begin">
          <w:fldData xml:space="preserve">PEVuZE5vdGU+PENpdGU+PEF1dGhvcj5Lb2dpc288L0F1dGhvcj48WWVhcj4yMDEzPC9ZZWFyPjxS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PEVuZE5vdGU+PENpdGU+PEF1dGhvcj5Lb2dpc288L0F1dGhvcj48WWVhcj4yMDEzPC9ZZWFyPjxS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Pr>
          <w:rFonts w:ascii="Arial" w:hAnsi="Arial" w:cs="Arial"/>
          <w:color w:val="000000"/>
          <w:shd w:val="clear" w:color="auto" w:fill="FFFFFF"/>
        </w:rPr>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17</w:t>
      </w:r>
      <w:r>
        <w:rPr>
          <w:rFonts w:ascii="Arial" w:hAnsi="Arial" w:cs="Arial"/>
          <w:color w:val="000000"/>
          <w:shd w:val="clear" w:color="auto" w:fill="FFFFFF"/>
        </w:rPr>
        <w:fldChar w:fldCharType="end"/>
      </w:r>
      <w:r>
        <w:rPr>
          <w:rFonts w:ascii="Arial" w:hAnsi="Arial" w:cs="Arial"/>
          <w:color w:val="000000"/>
          <w:shd w:val="clear" w:color="auto" w:fill="FFFFFF"/>
        </w:rPr>
        <w:t xml:space="preserve"> </w:t>
      </w:r>
      <w:r w:rsidRPr="00912ECB">
        <w:rPr>
          <w:rFonts w:ascii="Arial" w:hAnsi="Arial" w:cs="Arial"/>
          <w:color w:val="000000"/>
          <w:shd w:val="clear" w:color="auto" w:fill="FFFFFF"/>
        </w:rPr>
        <w:t>by ectopic expression of multiple lineage-specific transcription factors or microRNAs</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ADDIN EN.CITE &lt;EndNote&gt;&lt;Cite&gt;&lt;Author&gt;Grath&lt;/Author&gt;&lt;Year&gt;2019&lt;/Year&gt;&lt;RecNum&gt;12&lt;/RecNum&gt;&lt;DisplayText&gt;&lt;style face="superscript"&gt;18&lt;/style&gt;&lt;/DisplayText&gt;&lt;record&gt;&lt;rec-number&gt;12&lt;/rec-number&gt;&lt;foreign-keys&gt;&lt;key app="EN" db-id="zrsxddwavpr0r9exxekp2t0pf0wz029v2w2s" timestamp="0"&gt;12&lt;/key&gt;&lt;/foreign-keys&gt;&lt;ref-type name="Journal Article"&gt;17&lt;/ref-type&gt;&lt;contributors&gt;&lt;authors&gt;&lt;author&gt;Grath, A.&lt;/author&gt;&lt;author&gt;Dai, G.&lt;/author&gt;&lt;/authors&gt;&lt;/contributors&gt;&lt;auth-address&gt;Department of Bioengineering, Northeastern University, Lake Hall 214A, 360 Huntington Avenue, Boston, MA 02115 USA.0000 0001 2173 3359grid.261112.7&lt;/auth-address&gt;&lt;titles&gt;&lt;title&gt;Direct cell reprogramming for tissue engineering and regenerative medicine&lt;/title&gt;&lt;secondary-title&gt;J Biol Eng&lt;/secondary-title&gt;&lt;/titles&gt;&lt;periodical&gt;&lt;full-title&gt;J Biol Eng&lt;/full-title&gt;&lt;/periodical&gt;&lt;pages&gt;14&lt;/pages&gt;&lt;volume&gt;13&lt;/volume&gt;&lt;edition&gt;2019/02/26&lt;/edition&gt;&lt;keywords&gt;&lt;keyword&gt;Cell reprogramming&lt;/keyword&gt;&lt;keyword&gt;Epigenetics&lt;/keyword&gt;&lt;keyword&gt;Gene editing&lt;/keyword&gt;&lt;keyword&gt;Stem cells&lt;/keyword&gt;&lt;keyword&gt;Tissue engineering&lt;/keyword&gt;&lt;keyword&gt;Transdifferentiation&lt;/keyword&gt;&lt;keyword&gt;Nature remains neutral with regard to jurisdictional claims in published maps and&lt;/keyword&gt;&lt;keyword&gt;institutional affiliations.&lt;/keyword&gt;&lt;/keywords&gt;&lt;dates&gt;&lt;year&gt;2019&lt;/year&gt;&lt;/dates&gt;&lt;isbn&gt;1754-1611 (Print)&amp;#xD;1754-1611 (Linking)&lt;/isbn&gt;&lt;accession-num&gt;30805026&lt;/accession-num&gt;&lt;urls&gt;&lt;related-urls&gt;&lt;url&gt;https://www.ncbi.nlm.nih.gov/pubmed/30805026&lt;/url&gt;&lt;/related-urls&gt;&lt;/urls&gt;&lt;custom2&gt;PMC6373087&lt;/custom2&gt;&lt;electronic-resource-num&gt;10.1186/s13036-019-0144-9&lt;/electronic-resource-num&gt;&lt;/record&gt;&lt;/Cite&gt;&lt;/EndNote&gt;</w:instrText>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18</w:t>
      </w:r>
      <w:r>
        <w:rPr>
          <w:rFonts w:ascii="Arial" w:hAnsi="Arial" w:cs="Arial"/>
          <w:color w:val="000000"/>
          <w:shd w:val="clear" w:color="auto" w:fill="FFFFFF"/>
        </w:rPr>
        <w:fldChar w:fldCharType="end"/>
      </w:r>
      <w:r w:rsidRPr="1F3A1D6E">
        <w:rPr>
          <w:rFonts w:ascii="Arial" w:hAnsi="Arial" w:cs="Arial"/>
          <w:color w:val="000000" w:themeColor="text1"/>
        </w:rPr>
        <w:t xml:space="preserve">. </w:t>
      </w:r>
      <w:r>
        <w:rPr>
          <w:rFonts w:ascii="Arial" w:hAnsi="Arial" w:cs="Arial"/>
          <w:color w:val="000000"/>
          <w:shd w:val="clear" w:color="auto" w:fill="FFFFFF"/>
        </w:rPr>
        <w:t>This was followed by studies directly reprograming cells to model neurological disorders</w:t>
      </w:r>
      <w:r>
        <w:rPr>
          <w:rFonts w:ascii="Arial" w:hAnsi="Arial" w:cs="Arial"/>
          <w:color w:val="000000"/>
          <w:shd w:val="clear" w:color="auto" w:fill="FFFFFF"/>
        </w:rPr>
        <w:fldChar w:fldCharType="begin">
          <w:fldData xml:space="preserve">PEVuZE5vdGU+PENpdGU+PEF1dGhvcj5NZXllcjwvQXV0aG9yPjxZZWFyPjIwMTQ8L1llYXI+PFJl
Y051bT4xPC9SZWNOdW0+PERpc3BsYXlUZXh0PjxzdHlsZSBmYWNlPSJzdXBlcnNjcmlwdCI+MTks
MjA8L3N0eWxlPjwvRGlzcGxheVRleHQ+PHJlY29yZD48cmVjLW51bWJlcj4xPC9yZWMtbnVtYmVy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Q2l0ZT48Q2l0ZT48QXV0aG9yPkxlZTwvQXV0aG9yPjxZZWFyPjIwMTk8L1llYXI+PFJlY051bT4x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PEVuZE5vdGU+PENpdGU+PEF1dGhvcj5NZXllcjwvQXV0aG9yPjxZZWFyPjIwMTQ8L1llYXI+PFJl
Y051bT4xPC9SZWNOdW0+PERpc3BsYXlUZXh0PjxzdHlsZSBmYWNlPSJzdXBlcnNjcmlwdCI+MTks
MjA8L3N0eWxlPjwvRGlzcGxheVRleHQ+PHJlY29yZD48cmVjLW51bWJlcj4xPC9yZWMtbnVtYmVy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Q2l0ZT48Q2l0ZT48QXV0aG9yPkxlZTwvQXV0aG9yPjxZZWFyPjIwMTk8L1llYXI+PFJlY051bT4x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Pr>
          <w:rFonts w:ascii="Arial" w:hAnsi="Arial" w:cs="Arial"/>
          <w:color w:val="000000"/>
          <w:shd w:val="clear" w:color="auto" w:fill="FFFFFF"/>
        </w:rPr>
      </w:r>
      <w:r>
        <w:rPr>
          <w:rFonts w:ascii="Arial" w:hAnsi="Arial" w:cs="Arial"/>
          <w:color w:val="000000"/>
          <w:shd w:val="clear" w:color="auto" w:fill="FFFFFF"/>
        </w:rPr>
        <w:fldChar w:fldCharType="separate"/>
      </w:r>
      <w:r w:rsidRPr="00321B6F">
        <w:rPr>
          <w:rFonts w:ascii="Arial" w:hAnsi="Arial" w:cs="Arial"/>
          <w:noProof/>
          <w:color w:val="000000"/>
          <w:shd w:val="clear" w:color="auto" w:fill="FFFFFF"/>
          <w:vertAlign w:val="superscript"/>
        </w:rPr>
        <w:t>19,20</w:t>
      </w:r>
      <w:r>
        <w:rPr>
          <w:rFonts w:ascii="Arial" w:hAnsi="Arial" w:cs="Arial"/>
          <w:color w:val="000000"/>
          <w:shd w:val="clear" w:color="auto" w:fill="FFFFFF"/>
        </w:rPr>
        <w:fldChar w:fldCharType="end"/>
      </w:r>
      <w:r w:rsidRPr="1F3A1D6E">
        <w:rPr>
          <w:rFonts w:ascii="Arial" w:hAnsi="Arial" w:cs="Arial"/>
          <w:color w:val="000000" w:themeColor="text1"/>
        </w:rPr>
        <w:t>.</w:t>
      </w:r>
      <w:bookmarkStart w:id="1" w:name="_GoBack"/>
      <w:bookmarkEnd w:id="0"/>
      <w:bookmarkEnd w:id="1"/>
    </w:p>
    <w:p w:rsidR="00057B5C" w:rsidRDefault="00057B5C" w:rsidP="00057B5C">
      <w:pPr>
        <w:pStyle w:val="NormalWeb"/>
      </w:pPr>
      <w:r w:rsidRPr="007109C6">
        <w:rPr>
          <w:i/>
          <w:iCs/>
          <w:color w:val="E36C0A" w:themeColor="accent6" w:themeShade="BF"/>
        </w:rPr>
        <w:t xml:space="preserve">as well as have added additional information on the advantage of this protocol in lines 115 and following. Briefly, a major advantage is the use of widely available reprogramming factors that can be purchased easily as a plasmid for in house vector production or even as commercial reprogramming kits as ready to go viral vectors. Moreover, this protocol allows the production of highly pure </w:t>
      </w:r>
      <w:proofErr w:type="spellStart"/>
      <w:r w:rsidRPr="007109C6">
        <w:rPr>
          <w:i/>
          <w:iCs/>
          <w:color w:val="E36C0A" w:themeColor="accent6" w:themeShade="BF"/>
        </w:rPr>
        <w:t>iAstrocytes</w:t>
      </w:r>
      <w:proofErr w:type="spellEnd"/>
      <w:r w:rsidRPr="007109C6">
        <w:rPr>
          <w:i/>
          <w:iCs/>
          <w:color w:val="E36C0A" w:themeColor="accent6" w:themeShade="BF"/>
        </w:rPr>
        <w:t xml:space="preserve"> with a rapid differentiation of only 5 days.</w:t>
      </w:r>
      <w:r>
        <w:br/>
      </w:r>
      <w:r>
        <w:br/>
        <w:t xml:space="preserve">4. </w:t>
      </w:r>
      <w:proofErr w:type="gramStart"/>
      <w:r>
        <w:t>Is</w:t>
      </w:r>
      <w:proofErr w:type="gramEnd"/>
      <w:r>
        <w:t xml:space="preserve"> the expected %induced astrocytes obtained from fibroblasts mentioned anywhere? If not, that is a vital information helpful to include. It is understandable that </w:t>
      </w:r>
      <w:proofErr w:type="spellStart"/>
      <w:r>
        <w:t>their</w:t>
      </w:r>
      <w:proofErr w:type="spellEnd"/>
      <w:r>
        <w:t xml:space="preserve"> will be variability but providing a ballpark range is helpful.</w:t>
      </w:r>
    </w:p>
    <w:p w:rsidR="00057B5C" w:rsidRPr="007109C6" w:rsidRDefault="00057B5C" w:rsidP="00057B5C">
      <w:pPr>
        <w:pStyle w:val="NormalWeb"/>
        <w:rPr>
          <w:i/>
          <w:iCs/>
          <w:color w:val="E36C0A" w:themeColor="accent6" w:themeShade="BF"/>
        </w:rPr>
      </w:pPr>
      <w:r w:rsidRPr="007109C6">
        <w:rPr>
          <w:i/>
          <w:iCs/>
          <w:color w:val="E36C0A" w:themeColor="accent6" w:themeShade="BF"/>
        </w:rPr>
        <w:t>We thank the reviewer for pointing out this shortcoming, we have added the following information to the introduction – we have also added new citations of a recent publication using this method:</w:t>
      </w:r>
    </w:p>
    <w:p w:rsidR="00057B5C" w:rsidRDefault="00057B5C" w:rsidP="00057B5C">
      <w:pPr>
        <w:pStyle w:val="NormalWeb"/>
        <w:rPr>
          <w:rFonts w:ascii="Arial" w:hAnsi="Arial" w:cs="Arial"/>
          <w:color w:val="000000" w:themeColor="text1"/>
        </w:rPr>
      </w:pPr>
      <w:r w:rsidRPr="00D25DA3">
        <w:rPr>
          <w:rFonts w:ascii="Arial" w:hAnsi="Arial" w:cs="Arial"/>
          <w:color w:val="000000" w:themeColor="text1"/>
        </w:rPr>
        <w:t xml:space="preserve">Approximately 98% to 100% of directly reprogrammed </w:t>
      </w:r>
      <w:proofErr w:type="spellStart"/>
      <w:r w:rsidRPr="00D25DA3">
        <w:rPr>
          <w:rFonts w:ascii="Arial" w:hAnsi="Arial" w:cs="Arial"/>
          <w:color w:val="000000" w:themeColor="text1"/>
        </w:rPr>
        <w:t>iNPCs</w:t>
      </w:r>
      <w:proofErr w:type="spellEnd"/>
      <w:r w:rsidRPr="00D25DA3">
        <w:rPr>
          <w:rFonts w:ascii="Arial" w:hAnsi="Arial" w:cs="Arial"/>
          <w:color w:val="000000" w:themeColor="text1"/>
        </w:rPr>
        <w:t xml:space="preserve"> can differentiate into GFAP-positive astrocytes</w:t>
      </w:r>
      <w:r w:rsidRPr="00D25DA3">
        <w:rPr>
          <w:rFonts w:ascii="Arial" w:hAnsi="Arial" w:cs="Arial"/>
          <w:color w:val="000000" w:themeColor="text1"/>
        </w:rPr>
        <w:fldChar w:fldCharType="begin">
          <w:fldData xml:space="preserve">PEVuZE5vdGU+PENpdGU+PEF1dGhvcj5HYXR0bzwvQXV0aG9yPjxZZWFyPjIwMjA8L1llYXI+PFJl
Y051bT4zNTwvUmVjTnVtPjxEaXNwbGF5VGV4dD48c3R5bGUgZmFjZT0ic3VwZXJzY3JpcHQiPjI2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Pr="00D25DA3">
        <w:rPr>
          <w:rFonts w:ascii="Arial" w:hAnsi="Arial" w:cs="Arial"/>
          <w:color w:val="000000" w:themeColor="text1"/>
        </w:rPr>
        <w:instrText xml:space="preserve"> ADDIN EN.CITE </w:instrText>
      </w:r>
      <w:r w:rsidRPr="00D25DA3">
        <w:rPr>
          <w:rFonts w:ascii="Arial" w:hAnsi="Arial" w:cs="Arial"/>
          <w:color w:val="000000" w:themeColor="text1"/>
        </w:rPr>
        <w:fldChar w:fldCharType="begin">
          <w:fldData xml:space="preserve">PEVuZE5vdGU+PENpdGU+PEF1dGhvcj5HYXR0bzwvQXV0aG9yPjxZZWFyPjIwMjA8L1llYXI+PFJl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</w:fldData>
        </w:fldChar>
      </w:r>
      <w:r w:rsidRPr="00D25DA3">
        <w:rPr>
          <w:rFonts w:ascii="Arial" w:hAnsi="Arial" w:cs="Arial"/>
          <w:color w:val="000000" w:themeColor="text1"/>
        </w:rPr>
        <w:instrText xml:space="preserve"> ADDIN EN.CITE.DATA </w:instrText>
      </w:r>
      <w:r w:rsidRPr="00D25DA3">
        <w:rPr>
          <w:rFonts w:ascii="Arial" w:hAnsi="Arial" w:cs="Arial"/>
          <w:color w:val="000000" w:themeColor="text1"/>
        </w:rPr>
      </w:r>
      <w:r w:rsidRPr="00D25DA3">
        <w:rPr>
          <w:rFonts w:ascii="Arial" w:hAnsi="Arial" w:cs="Arial"/>
          <w:color w:val="000000" w:themeColor="text1"/>
        </w:rPr>
        <w:fldChar w:fldCharType="end"/>
      </w:r>
      <w:r w:rsidRPr="00D25DA3">
        <w:rPr>
          <w:rFonts w:ascii="Arial" w:hAnsi="Arial" w:cs="Arial"/>
          <w:color w:val="000000" w:themeColor="text1"/>
        </w:rPr>
      </w:r>
      <w:r w:rsidRPr="00D25DA3">
        <w:rPr>
          <w:rFonts w:ascii="Arial" w:hAnsi="Arial" w:cs="Arial"/>
          <w:color w:val="000000" w:themeColor="text1"/>
        </w:rPr>
        <w:fldChar w:fldCharType="separate"/>
      </w:r>
      <w:r w:rsidRPr="00D25DA3">
        <w:rPr>
          <w:rFonts w:ascii="Arial" w:hAnsi="Arial" w:cs="Arial"/>
          <w:noProof/>
          <w:color w:val="000000" w:themeColor="text1"/>
          <w:vertAlign w:val="superscript"/>
        </w:rPr>
        <w:t>26</w:t>
      </w:r>
      <w:r w:rsidRPr="00D25DA3">
        <w:rPr>
          <w:rFonts w:ascii="Arial" w:hAnsi="Arial" w:cs="Arial"/>
          <w:color w:val="000000" w:themeColor="text1"/>
        </w:rPr>
        <w:fldChar w:fldCharType="end"/>
      </w:r>
      <w:r w:rsidRPr="00D25DA3">
        <w:rPr>
          <w:rFonts w:ascii="Arial" w:hAnsi="Arial" w:cs="Arial"/>
          <w:color w:val="000000" w:themeColor="text1"/>
        </w:rPr>
        <w:t xml:space="preserve"> as compared to only 2% using direct conversion method from fibroblasts to astrocytes</w:t>
      </w:r>
      <w:r>
        <w:rPr>
          <w:rFonts w:ascii="Arial" w:hAnsi="Arial" w:cs="Arial"/>
          <w:color w:val="000000" w:themeColor="text1"/>
        </w:rPr>
        <w:fldChar w:fldCharType="begin">
          <w:fldData xml:space="preserve">PEVuZE5vdGU+PENpdGU+PEF1dGhvcj5DYWlhenpvPC9BdXRob3I+PFllYXI+MjAxNTwvWWVhcj48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</w:fldData>
        </w:fldChar>
      </w:r>
      <w:r>
        <w:rPr>
          <w:rFonts w:ascii="Arial" w:hAnsi="Arial" w:cs="Arial"/>
          <w:color w:val="000000" w:themeColor="text1"/>
        </w:rPr>
        <w:instrText xml:space="preserve"> ADDIN EN.CITE </w:instrText>
      </w:r>
      <w:r>
        <w:rPr>
          <w:rFonts w:ascii="Arial" w:hAnsi="Arial" w:cs="Arial"/>
          <w:color w:val="000000" w:themeColor="text1"/>
        </w:rPr>
        <w:fldChar w:fldCharType="begin">
          <w:fldData xml:space="preserve">PEVuZE5vdGU+PENpdGU+PEF1dGhvcj5DYWlhenpvPC9BdXRob3I+PFllYXI+MjAxNTwvWWVhcj48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</w:fldData>
        </w:fldChar>
      </w:r>
      <w:r>
        <w:rPr>
          <w:rFonts w:ascii="Arial" w:hAnsi="Arial" w:cs="Arial"/>
          <w:color w:val="000000" w:themeColor="text1"/>
        </w:rPr>
        <w:instrText xml:space="preserve"> ADDIN EN.CITE.DATA </w:instrText>
      </w:r>
      <w:r>
        <w:rPr>
          <w:rFonts w:ascii="Arial" w:hAnsi="Arial" w:cs="Arial"/>
          <w:color w:val="000000" w:themeColor="text1"/>
        </w:rPr>
      </w:r>
      <w:r>
        <w:rPr>
          <w:rFonts w:ascii="Arial" w:hAnsi="Arial" w:cs="Arial"/>
          <w:color w:val="000000" w:themeColor="text1"/>
        </w:rPr>
        <w:fldChar w:fldCharType="end"/>
      </w:r>
      <w:r>
        <w:rPr>
          <w:rFonts w:ascii="Arial" w:hAnsi="Arial" w:cs="Arial"/>
          <w:color w:val="000000" w:themeColor="text1"/>
        </w:rPr>
      </w:r>
      <w:r>
        <w:rPr>
          <w:rFonts w:ascii="Arial" w:hAnsi="Arial" w:cs="Arial"/>
          <w:color w:val="000000" w:themeColor="text1"/>
        </w:rPr>
        <w:fldChar w:fldCharType="separate"/>
      </w:r>
      <w:r w:rsidRPr="00B97356">
        <w:rPr>
          <w:rFonts w:ascii="Arial" w:hAnsi="Arial" w:cs="Arial"/>
          <w:noProof/>
          <w:color w:val="000000" w:themeColor="text1"/>
          <w:vertAlign w:val="superscript"/>
        </w:rPr>
        <w:t>27</w:t>
      </w:r>
      <w:r>
        <w:rPr>
          <w:rFonts w:ascii="Arial" w:hAnsi="Arial" w:cs="Arial"/>
          <w:color w:val="000000" w:themeColor="text1"/>
        </w:rPr>
        <w:fldChar w:fldCharType="end"/>
      </w:r>
      <w:r>
        <w:rPr>
          <w:rFonts w:ascii="Arial" w:hAnsi="Arial" w:cs="Arial"/>
          <w:color w:val="000000" w:themeColor="text1"/>
        </w:rPr>
        <w:t xml:space="preserve">. </w:t>
      </w:r>
    </w:p>
    <w:p w:rsidR="00057B5C" w:rsidRDefault="00057B5C" w:rsidP="00057B5C">
      <w:pPr>
        <w:pStyle w:val="NormalWeb"/>
      </w:pPr>
      <w:r>
        <w:br/>
      </w:r>
      <w:r>
        <w:br/>
        <w:t>Minor Concerns:</w:t>
      </w:r>
      <w:r>
        <w:br/>
        <w:t>These are suggestions for ease of following the protocol:</w:t>
      </w:r>
      <w:r>
        <w:br/>
        <w:t>1. The steps are fine but there are too many sub steps which seems more like 'notes'.</w:t>
      </w:r>
      <w:r>
        <w:br/>
        <w:t xml:space="preserve">For example: Steps 1.1.2, 1.4.1, 1.6.1-3, 2.8.1-2, 2.9.1-3 might be better off as 'notes' rather than steps. </w:t>
      </w:r>
      <w:r>
        <w:lastRenderedPageBreak/>
        <w:t>Step 4 should be note and Step 4.1 should be Step 4. Steps 3.1 should also be 'note'.</w:t>
      </w:r>
      <w:r>
        <w:br/>
      </w:r>
      <w:r>
        <w:br/>
        <w:t>2. Also, these sub steps/notes could be made more compact and shorter.</w:t>
      </w:r>
      <w:r>
        <w:br/>
      </w:r>
      <w:r>
        <w:br/>
        <w:t>3. Step 1.6 needs to refer to image/s showing the morphological changes mentioned.</w:t>
      </w:r>
    </w:p>
    <w:p w:rsidR="00057B5C" w:rsidRDefault="00057B5C" w:rsidP="00057B5C">
      <w:pPr>
        <w:pStyle w:val="NormalWeb"/>
      </w:pPr>
      <w:r w:rsidRPr="007109C6">
        <w:rPr>
          <w:i/>
          <w:iCs/>
          <w:color w:val="E36C0A" w:themeColor="accent6" w:themeShade="BF"/>
        </w:rPr>
        <w:t>We are grateful to the reviewer for these suggestions and have reduced the number of sub steps in the protocol, we agree that this helps with the flow of the protocol. All suggestions have been followed in the new version of the protocol.</w:t>
      </w:r>
      <w:r>
        <w:br/>
      </w:r>
      <w:r>
        <w:br/>
      </w:r>
      <w:r>
        <w:br/>
      </w:r>
      <w:r>
        <w:rPr>
          <w:b/>
          <w:bCs/>
        </w:rPr>
        <w:t xml:space="preserve">Reviewer #2: </w:t>
      </w:r>
      <w:r>
        <w:br/>
        <w:t>Manuscript Summary:</w:t>
      </w:r>
      <w:r>
        <w:br/>
        <w:t>These authors describe a method for generating astrocytes from human fibroblasts. They utilize a technique involving retroviral transduction of reprogramming factors (Oct3/4, Sox2, Klf4, and c-</w:t>
      </w:r>
      <w:proofErr w:type="spellStart"/>
      <w:r>
        <w:t>Myc</w:t>
      </w:r>
      <w:proofErr w:type="spellEnd"/>
      <w:r>
        <w:t xml:space="preserve">) commonly found in the generation of induced pluripotent stem cells. Presumably the various media components (EGF/FGF/Heparin) allow the conversion to neural progenitor cells from a pseudo-pluripotent state. Overall I think having this technique hosted on JOVE will be a benefit to those interested in utilizing this technique to study a variety </w:t>
      </w:r>
      <w:proofErr w:type="gramStart"/>
      <w:r>
        <w:t>neurological diseases</w:t>
      </w:r>
      <w:proofErr w:type="gramEnd"/>
      <w:r>
        <w:t>. The protocol itself is clearly organized and easy to follow in the manuscript and the accompanying video was also clear and easy to follow.</w:t>
      </w:r>
      <w:r>
        <w:br/>
      </w:r>
      <w:r>
        <w:br/>
        <w:t>Major Concerns:</w:t>
      </w:r>
      <w:r>
        <w:br/>
        <w:t>NA</w:t>
      </w:r>
      <w:r>
        <w:br/>
      </w:r>
    </w:p>
    <w:p w:rsidR="00057B5C" w:rsidRPr="007109C6" w:rsidRDefault="00057B5C" w:rsidP="00057B5C">
      <w:pPr>
        <w:pStyle w:val="NormalWeb"/>
        <w:rPr>
          <w:i/>
          <w:iCs/>
          <w:color w:val="E36C0A" w:themeColor="accent6" w:themeShade="BF"/>
        </w:rPr>
      </w:pPr>
      <w:r w:rsidRPr="007109C6">
        <w:rPr>
          <w:i/>
          <w:iCs/>
          <w:color w:val="E36C0A" w:themeColor="accent6" w:themeShade="BF"/>
        </w:rPr>
        <w:t>We thank the reviewer for recognizing the value of the protocol.</w:t>
      </w:r>
    </w:p>
    <w:p w:rsidR="00057B5C" w:rsidRDefault="00057B5C" w:rsidP="00057B5C">
      <w:pPr>
        <w:pStyle w:val="NormalWeb"/>
      </w:pPr>
      <w:r>
        <w:br/>
        <w:t>Minor Concerns:</w:t>
      </w:r>
      <w:r>
        <w:br/>
        <w:t>1. I would like to see the introduction expanded at least briefly to better describe the similarities/differences in marker expression profiles for all astrocyte tissue regardless of the source (primary, iPSC derived, direct conversion, etc.). How do the authors suggest we best gauge the quality of these derived astrocytes? Just through being able to express the markers discussed in this paper, RT-PCR, or other cellular functions? Besides speed, does this method offer other benefits?</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The quality of the astrocytes is best established using a combination of different evaluations including </w:t>
      </w:r>
      <w:proofErr w:type="spellStart"/>
      <w:r w:rsidRPr="007109C6">
        <w:rPr>
          <w:i/>
          <w:iCs/>
          <w:color w:val="E36C0A" w:themeColor="accent6" w:themeShade="BF"/>
        </w:rPr>
        <w:t>qRT</w:t>
      </w:r>
      <w:proofErr w:type="spellEnd"/>
      <w:r w:rsidRPr="007109C6">
        <w:rPr>
          <w:i/>
          <w:iCs/>
          <w:color w:val="E36C0A" w:themeColor="accent6" w:themeShade="BF"/>
        </w:rPr>
        <w:t xml:space="preserve">-PCR as well as immunofluorescent </w:t>
      </w:r>
      <w:proofErr w:type="spellStart"/>
      <w:r w:rsidRPr="007109C6">
        <w:rPr>
          <w:i/>
          <w:iCs/>
          <w:color w:val="E36C0A" w:themeColor="accent6" w:themeShade="BF"/>
        </w:rPr>
        <w:t>stainings</w:t>
      </w:r>
      <w:proofErr w:type="spellEnd"/>
      <w:r w:rsidRPr="007109C6">
        <w:rPr>
          <w:i/>
          <w:iCs/>
          <w:color w:val="E36C0A" w:themeColor="accent6" w:themeShade="BF"/>
        </w:rPr>
        <w:t xml:space="preserve"> for example for GFAP. We have added a brief description in the introduction in line 122-127 </w:t>
      </w:r>
      <w:proofErr w:type="gramStart"/>
      <w:r w:rsidRPr="007109C6">
        <w:rPr>
          <w:i/>
          <w:iCs/>
          <w:color w:val="E36C0A" w:themeColor="accent6" w:themeShade="BF"/>
        </w:rPr>
        <w:t>in regards to</w:t>
      </w:r>
      <w:proofErr w:type="gramEnd"/>
      <w:r w:rsidRPr="007109C6">
        <w:rPr>
          <w:i/>
          <w:iCs/>
          <w:color w:val="E36C0A" w:themeColor="accent6" w:themeShade="BF"/>
        </w:rPr>
        <w:t xml:space="preserve"> characterization of the </w:t>
      </w:r>
      <w:proofErr w:type="spellStart"/>
      <w:r w:rsidRPr="007109C6">
        <w:rPr>
          <w:i/>
          <w:iCs/>
          <w:color w:val="E36C0A" w:themeColor="accent6" w:themeShade="BF"/>
        </w:rPr>
        <w:t>iastrocytes</w:t>
      </w:r>
      <w:proofErr w:type="spellEnd"/>
      <w:r w:rsidRPr="007109C6">
        <w:rPr>
          <w:i/>
          <w:iCs/>
          <w:color w:val="E36C0A" w:themeColor="accent6" w:themeShade="BF"/>
        </w:rPr>
        <w:t xml:space="preserve">. That paragraph also now contains a reference to a recently published study in which </w:t>
      </w:r>
      <w:proofErr w:type="spellStart"/>
      <w:r w:rsidRPr="007109C6">
        <w:rPr>
          <w:i/>
          <w:iCs/>
          <w:color w:val="E36C0A" w:themeColor="accent6" w:themeShade="BF"/>
        </w:rPr>
        <w:t>iAs</w:t>
      </w:r>
      <w:proofErr w:type="spellEnd"/>
      <w:r w:rsidRPr="007109C6">
        <w:rPr>
          <w:i/>
          <w:iCs/>
          <w:color w:val="E36C0A" w:themeColor="accent6" w:themeShade="BF"/>
        </w:rPr>
        <w:t xml:space="preserve"> made through this protocol are compared to astrocytes made by classical reprogramming technique and in which we demonstrate that the </w:t>
      </w:r>
      <w:proofErr w:type="spellStart"/>
      <w:r w:rsidRPr="007109C6">
        <w:rPr>
          <w:i/>
          <w:iCs/>
          <w:color w:val="E36C0A" w:themeColor="accent6" w:themeShade="BF"/>
        </w:rPr>
        <w:t>iAs</w:t>
      </w:r>
      <w:proofErr w:type="spellEnd"/>
      <w:r w:rsidRPr="007109C6">
        <w:rPr>
          <w:i/>
          <w:iCs/>
          <w:color w:val="E36C0A" w:themeColor="accent6" w:themeShade="BF"/>
        </w:rPr>
        <w:t xml:space="preserve"> maintain epigenetic marks to a greater extent compared to </w:t>
      </w:r>
      <w:proofErr w:type="spellStart"/>
      <w:r w:rsidRPr="007109C6">
        <w:rPr>
          <w:i/>
          <w:iCs/>
          <w:color w:val="E36C0A" w:themeColor="accent6" w:themeShade="BF"/>
        </w:rPr>
        <w:t>iPS</w:t>
      </w:r>
      <w:proofErr w:type="spellEnd"/>
      <w:r w:rsidRPr="007109C6">
        <w:rPr>
          <w:i/>
          <w:iCs/>
          <w:color w:val="E36C0A" w:themeColor="accent6" w:themeShade="BF"/>
        </w:rPr>
        <w:t xml:space="preserve"> derived astrocytes. Multiple publications have used cells generated with this method and a </w:t>
      </w:r>
      <w:proofErr w:type="gramStart"/>
      <w:r w:rsidRPr="007109C6">
        <w:rPr>
          <w:i/>
          <w:iCs/>
          <w:color w:val="E36C0A" w:themeColor="accent6" w:themeShade="BF"/>
        </w:rPr>
        <w:t>many different functional assays</w:t>
      </w:r>
      <w:proofErr w:type="gramEnd"/>
      <w:r w:rsidRPr="007109C6">
        <w:rPr>
          <w:i/>
          <w:iCs/>
          <w:color w:val="E36C0A" w:themeColor="accent6" w:themeShade="BF"/>
        </w:rPr>
        <w:t xml:space="preserve"> were run, we believe listing them in the introduction would go beyond the scope of this protocol.  </w:t>
      </w:r>
    </w:p>
    <w:p w:rsidR="00057B5C" w:rsidRDefault="00057B5C" w:rsidP="00057B5C">
      <w:pPr>
        <w:pStyle w:val="NormalWeb"/>
      </w:pPr>
      <w:r>
        <w:lastRenderedPageBreak/>
        <w:br/>
        <w:t>2. I'm curious if other methods (such as electroporation) have been attempted.</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We have attempted lentiviral vectors, which also work, but show a reduced success compared to the retroviral constructs as well as </w:t>
      </w:r>
      <w:proofErr w:type="spellStart"/>
      <w:r w:rsidRPr="007109C6">
        <w:rPr>
          <w:i/>
          <w:iCs/>
          <w:color w:val="E36C0A" w:themeColor="accent6" w:themeShade="BF"/>
        </w:rPr>
        <w:t>sendai</w:t>
      </w:r>
      <w:proofErr w:type="spellEnd"/>
      <w:r w:rsidRPr="007109C6">
        <w:rPr>
          <w:i/>
          <w:iCs/>
          <w:color w:val="E36C0A" w:themeColor="accent6" w:themeShade="BF"/>
        </w:rPr>
        <w:t xml:space="preserve"> virus (non-integrative). While the </w:t>
      </w:r>
      <w:proofErr w:type="spellStart"/>
      <w:r w:rsidRPr="007109C6">
        <w:rPr>
          <w:i/>
          <w:iCs/>
          <w:color w:val="E36C0A" w:themeColor="accent6" w:themeShade="BF"/>
        </w:rPr>
        <w:t>sendai</w:t>
      </w:r>
      <w:proofErr w:type="spellEnd"/>
      <w:r w:rsidRPr="007109C6">
        <w:rPr>
          <w:i/>
          <w:iCs/>
          <w:color w:val="E36C0A" w:themeColor="accent6" w:themeShade="BF"/>
        </w:rPr>
        <w:t xml:space="preserve"> virus attempt worked in one of our collaborators laboratories with the same protocol described here, it did not work in our hands. We might retry this again at some point. However, we did not try electroporation. We believe short term expression of the transcription factors might make the conversion more difficult, but it should be possible (based on the results observed with </w:t>
      </w:r>
      <w:proofErr w:type="spellStart"/>
      <w:r w:rsidRPr="007109C6">
        <w:rPr>
          <w:i/>
          <w:iCs/>
          <w:color w:val="E36C0A" w:themeColor="accent6" w:themeShade="BF"/>
        </w:rPr>
        <w:t>sendai</w:t>
      </w:r>
      <w:proofErr w:type="spellEnd"/>
      <w:r w:rsidRPr="007109C6">
        <w:rPr>
          <w:i/>
          <w:iCs/>
          <w:color w:val="E36C0A" w:themeColor="accent6" w:themeShade="BF"/>
        </w:rPr>
        <w:t xml:space="preserve"> virus by our collaborator).</w:t>
      </w:r>
    </w:p>
    <w:p w:rsidR="00057B5C" w:rsidRDefault="00057B5C" w:rsidP="00057B5C">
      <w:pPr>
        <w:pStyle w:val="NormalWeb"/>
      </w:pPr>
      <w:r>
        <w:br/>
        <w:t xml:space="preserve">3. Do the authors have supportive evidence regarding their statement starting on line 336? They </w:t>
      </w:r>
      <w:proofErr w:type="gramStart"/>
      <w:r>
        <w:t>claim</w:t>
      </w:r>
      <w:proofErr w:type="gramEnd"/>
      <w:r>
        <w:t xml:space="preserve"> "the method allows...avoiding clonal variation." Would the retroviral induction not create cells with varying amounts of viral load? The fact that they are not isolating clones does not mean that all of the cells in this system are identical or that one treatment to the next will result in identical cell types or recreate phenotypes. In fact, Meyer et al. referenced in this manuscript appears to include a clonal selection step. Are there new data that suggests this isn't necessary?</w:t>
      </w:r>
    </w:p>
    <w:p w:rsidR="00057B5C" w:rsidRPr="007109C6" w:rsidRDefault="00057B5C" w:rsidP="00057B5C">
      <w:pPr>
        <w:pStyle w:val="NormalWeb"/>
        <w:rPr>
          <w:i/>
          <w:iCs/>
          <w:color w:val="E36C0A" w:themeColor="accent6" w:themeShade="BF"/>
        </w:rPr>
      </w:pPr>
      <w:r w:rsidRPr="007109C6">
        <w:rPr>
          <w:i/>
          <w:iCs/>
          <w:color w:val="E36C0A" w:themeColor="accent6" w:themeShade="BF"/>
        </w:rPr>
        <w:t>We thank the reviewer to bring up this point. We have added this to the limitation section in the discussion as follows:</w:t>
      </w:r>
    </w:p>
    <w:p w:rsidR="00057B5C" w:rsidRDefault="00057B5C" w:rsidP="00057B5C">
      <w:pPr>
        <w:pStyle w:val="NormalWeb"/>
        <w:rPr>
          <w:rFonts w:ascii="Arial" w:hAnsi="Arial" w:cs="Arial"/>
          <w:color w:val="000000" w:themeColor="text1"/>
        </w:rPr>
      </w:pPr>
      <w:r>
        <w:rPr>
          <w:rFonts w:ascii="Arial" w:hAnsi="Arial" w:cs="Arial"/>
          <w:color w:val="000000" w:themeColor="text1"/>
        </w:rPr>
        <w:t xml:space="preserve">While no clonal selection is performed in this protocol, it is possible that extended culturing and passaging leads to natural selection of an initial cell population with favorable growth and survival rate. Therefore, it is important to keep passage number and handling in mind when performing experiments. </w:t>
      </w:r>
      <w:r w:rsidRPr="00642429">
        <w:rPr>
          <w:rFonts w:ascii="Arial" w:hAnsi="Arial" w:cs="Arial"/>
          <w:color w:val="000000" w:themeColor="text1"/>
        </w:rPr>
        <w:t>We prefer to use lower passages for experiments, if possible, we do not exceed passaging the cell lines for more than 20 times. Since NPCs grow rapidly, large numbers of stocks can be frozen at lower passages for experiments.</w:t>
      </w:r>
    </w:p>
    <w:p w:rsidR="00057B5C" w:rsidRPr="007109C6" w:rsidRDefault="00057B5C" w:rsidP="00057B5C">
      <w:pPr>
        <w:pStyle w:val="NormalWeb"/>
        <w:rPr>
          <w:i/>
          <w:iCs/>
          <w:color w:val="E36C0A" w:themeColor="accent6" w:themeShade="BF"/>
        </w:rPr>
      </w:pPr>
      <w:r w:rsidRPr="007109C6">
        <w:rPr>
          <w:i/>
          <w:iCs/>
          <w:color w:val="E36C0A" w:themeColor="accent6" w:themeShade="BF"/>
        </w:rPr>
        <w:t>The initial publication Meyer et al 2014 did not perform clonal selection but mentions that some cell lines create ball like structure that can be collected, dissociated and expanded – balls that detach from the main dish can be dissociated and grown individually OR they can be dissociated and re-added to the main pool of cells. To clarify this important point, we have added the following notes into the protocol under step 1.6.1:</w:t>
      </w:r>
    </w:p>
    <w:p w:rsidR="00057B5C" w:rsidRPr="005F78F0" w:rsidRDefault="003D4BFA" w:rsidP="00057B5C">
      <w:pPr>
        <w:rPr>
          <w:rFonts w:ascii="Arial" w:hAnsi="Arial" w:cs="Arial"/>
          <w:color w:val="FF0000"/>
        </w:rPr>
      </w:pPr>
      <w:r w:rsidRPr="4AFBF869">
        <w:rPr>
          <w:rFonts w:ascii="Arial" w:hAnsi="Arial" w:cs="Arial"/>
        </w:rPr>
        <w:t>Note: Some cell lines start forming loose elevated round formations growing in ball like structures or loose neuronal spheres</w:t>
      </w:r>
      <w:r>
        <w:rPr>
          <w:rFonts w:ascii="Arial" w:hAnsi="Arial" w:cs="Arial"/>
        </w:rPr>
        <w:t xml:space="preserve"> (Supplemental image 1 and </w:t>
      </w:r>
      <w:r>
        <w:rPr>
          <w:rFonts w:ascii="Arial" w:hAnsi="Arial" w:cs="Arial"/>
        </w:rPr>
        <w:fldChar w:fldCharType="begin">
          <w:fldData xml:space="preserve">PEVuZE5vdGU+PENpdGU+PEF1dGhvcj5NZXllcjwvQXV0aG9yPjxZZWFyPjIwMTQ8L1llYXI+PFJl
Y051bT4xPC9SZWNOdW0+PERpc3BsYXlUZXh0PjxzdHlsZSBmYWNlPSJzdXBlcnNjcmlwdCI+MTks
MzM8L3N0eWxlPjwvRGlzcGxheVRleHQ+PHJlY29yZD48cmVjLW51bWJlcj4xPC9yZWMtbnVtYmVy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Q2l0ZT48Q2l0ZT48QXV0aG9yPkJvY3pvbmFkaTwvQXV0aG9yPjxZZWFyPjIwMTg8L1llYXI+PFJl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</w:fldData>
        </w:fldChar>
      </w:r>
      <w:r w:rsidRPr="00162B86">
        <w:rPr>
          <w:rFonts w:ascii="Arial" w:hAnsi="Arial" w:cs="Arial"/>
        </w:rPr>
        <w:instrText xml:space="preserve"> ADDIN EN.CITE </w:instrText>
      </w:r>
      <w:r w:rsidRPr="00162B86">
        <w:rPr>
          <w:rFonts w:ascii="Arial" w:hAnsi="Arial" w:cs="Arial"/>
        </w:rPr>
        <w:fldChar w:fldCharType="begin">
          <w:fldData xml:space="preserve">PEVuZE5vdGU+PENpdGU+PEF1dGhvcj5NZXllcjwvQXV0aG9yPjxZZWFyPjIwMTQ8L1llYXI+PFJl
Y051bT4xPC9SZWNOdW0+PERpc3BsYXlUZXh0PjxzdHlsZSBmYWNlPSJzdXBlcnNjcmlwdCI+MTks
MzM8L3N0eWxlPjwvRGlzcGxheVRleHQ+PHJlY29yZD48cmVjLW51bWJlcj4xPC9yZWMtbnVtYmVy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Q2l0ZT48Q2l0ZT48QXV0aG9yPkJvY3pvbmFkaTwvQXV0aG9yPjxZZWFyPjIwMTg8L1llYXI+PFJl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</w:fldData>
        </w:fldChar>
      </w:r>
      <w:r w:rsidRPr="00162B86">
        <w:rPr>
          <w:rFonts w:ascii="Arial" w:hAnsi="Arial" w:cs="Arial"/>
        </w:rPr>
        <w:instrText xml:space="preserve"> ADDIN EN.CITE.DATA </w:instrText>
      </w:r>
      <w:r w:rsidRPr="00162B86">
        <w:rPr>
          <w:rFonts w:ascii="Arial" w:hAnsi="Arial" w:cs="Arial"/>
        </w:rPr>
      </w:r>
      <w:r w:rsidRPr="00162B86">
        <w:rPr>
          <w:rFonts w:ascii="Arial" w:hAnsi="Arial" w:cs="Arial"/>
        </w:rPr>
        <w:fldChar w:fldCharType="end"/>
      </w:r>
      <w:r w:rsidRPr="00162B86">
        <w:rPr>
          <w:rFonts w:ascii="Arial" w:hAnsi="Arial" w:cs="Arial"/>
        </w:rPr>
      </w:r>
      <w:r>
        <w:rPr>
          <w:rFonts w:ascii="Arial" w:hAnsi="Arial" w:cs="Arial"/>
        </w:rPr>
        <w:fldChar w:fldCharType="separate"/>
      </w:r>
      <w:r w:rsidRPr="003737F5">
        <w:rPr>
          <w:rFonts w:ascii="Arial" w:hAnsi="Arial" w:cs="Arial"/>
          <w:noProof/>
          <w:vertAlign w:val="superscript"/>
        </w:rPr>
        <w:t>19,33</w:t>
      </w:r>
      <w:r>
        <w:rPr>
          <w:rFonts w:ascii="Arial" w:hAnsi="Arial" w:cs="Arial"/>
        </w:rPr>
        <w:fldChar w:fldCharType="end"/>
      </w:r>
      <w:r>
        <w:rPr>
          <w:rFonts w:ascii="Arial" w:hAnsi="Arial" w:cs="Arial"/>
        </w:rPr>
        <w:t>)</w:t>
      </w:r>
      <w:r w:rsidRPr="4AFBF869">
        <w:rPr>
          <w:rFonts w:ascii="Arial" w:hAnsi="Arial" w:cs="Arial"/>
        </w:rPr>
        <w:t xml:space="preserve">. </w:t>
      </w:r>
      <w:r w:rsidR="00057B5C" w:rsidRPr="4AFBF869">
        <w:rPr>
          <w:rFonts w:ascii="Arial" w:hAnsi="Arial" w:cs="Arial"/>
        </w:rPr>
        <w:t xml:space="preserve">Care should be taken to not detach these cells. If the balls detach, they can be collected and re-plated in a new fibronectin coated well of a 6-well plate. </w:t>
      </w:r>
    </w:p>
    <w:p w:rsidR="00057B5C" w:rsidRPr="00F739EF" w:rsidRDefault="00057B5C" w:rsidP="00057B5C">
      <w:pPr>
        <w:rPr>
          <w:rFonts w:ascii="Arial" w:hAnsi="Arial" w:cs="Arial"/>
          <w:color w:val="000000" w:themeColor="text1"/>
        </w:rPr>
      </w:pPr>
    </w:p>
    <w:p w:rsidR="00057B5C" w:rsidRDefault="00057B5C" w:rsidP="00057B5C">
      <w:pPr>
        <w:rPr>
          <w:rFonts w:ascii="Arial" w:hAnsi="Arial" w:cs="Arial"/>
          <w:color w:val="000000" w:themeColor="text1"/>
        </w:rPr>
      </w:pPr>
      <w:r w:rsidRPr="00F739EF">
        <w:rPr>
          <w:rFonts w:ascii="Arial" w:hAnsi="Arial" w:cs="Arial"/>
          <w:color w:val="000000" w:themeColor="text1"/>
        </w:rPr>
        <w:t xml:space="preserve">Note: </w:t>
      </w:r>
      <w:r>
        <w:rPr>
          <w:rFonts w:ascii="Arial" w:hAnsi="Arial" w:cs="Arial"/>
          <w:color w:val="000000" w:themeColor="text1"/>
        </w:rPr>
        <w:t>I</w:t>
      </w:r>
      <w:r w:rsidRPr="00F739EF">
        <w:rPr>
          <w:rFonts w:ascii="Arial" w:hAnsi="Arial" w:cs="Arial"/>
          <w:color w:val="000000" w:themeColor="text1"/>
        </w:rPr>
        <w:t>f they are expanded on their own</w:t>
      </w:r>
      <w:r>
        <w:rPr>
          <w:rFonts w:ascii="Arial" w:hAnsi="Arial" w:cs="Arial"/>
          <w:color w:val="000000" w:themeColor="text1"/>
        </w:rPr>
        <w:t>,</w:t>
      </w:r>
      <w:r w:rsidRPr="00F739EF">
        <w:rPr>
          <w:rFonts w:ascii="Arial" w:hAnsi="Arial" w:cs="Arial"/>
          <w:color w:val="000000" w:themeColor="text1"/>
        </w:rPr>
        <w:t xml:space="preserve"> the</w:t>
      </w:r>
      <w:r>
        <w:rPr>
          <w:rFonts w:ascii="Arial" w:hAnsi="Arial" w:cs="Arial"/>
          <w:color w:val="000000" w:themeColor="text1"/>
        </w:rPr>
        <w:t>se</w:t>
      </w:r>
      <w:r w:rsidRPr="00F739EF">
        <w:rPr>
          <w:rFonts w:ascii="Arial" w:hAnsi="Arial" w:cs="Arial"/>
          <w:color w:val="000000" w:themeColor="text1"/>
        </w:rPr>
        <w:t xml:space="preserve"> cells will have reduced diversity compared to the initial plate and may represent a distinctly different cell line. We recommend combining these cells with the rest of the converted cells at the next round of splitting.</w:t>
      </w:r>
    </w:p>
    <w:p w:rsidR="00057B5C" w:rsidRDefault="00057B5C" w:rsidP="00057B5C">
      <w:pPr>
        <w:rPr>
          <w:rFonts w:ascii="Arial" w:hAnsi="Arial" w:cs="Arial"/>
          <w:color w:val="000000" w:themeColor="text1"/>
        </w:rPr>
      </w:pPr>
    </w:p>
    <w:p w:rsidR="00057B5C" w:rsidRPr="007109C6" w:rsidRDefault="00057B5C" w:rsidP="00057B5C">
      <w:pPr>
        <w:pStyle w:val="NormalWeb"/>
        <w:rPr>
          <w:i/>
          <w:iCs/>
          <w:color w:val="E36C0A" w:themeColor="accent6" w:themeShade="BF"/>
        </w:rPr>
      </w:pPr>
      <w:r w:rsidRPr="007109C6">
        <w:rPr>
          <w:i/>
          <w:iCs/>
          <w:color w:val="E36C0A" w:themeColor="accent6" w:themeShade="BF"/>
        </w:rPr>
        <w:lastRenderedPageBreak/>
        <w:t>We do not perform clonal selection in our protocols and none of the published studies used a clonal selection step. Another aspect that we have not published is that we have converted the same cell line in two independent laboratories and have gotten very similar results in the functional assays.</w:t>
      </w:r>
    </w:p>
    <w:p w:rsidR="00057B5C" w:rsidRDefault="00057B5C" w:rsidP="00057B5C">
      <w:pPr>
        <w:pStyle w:val="NormalWeb"/>
      </w:pPr>
      <w:r>
        <w:br/>
      </w:r>
      <w:r>
        <w:br/>
        <w:t>4. Line 414: "increasing evidence suggests that direct reprogramming methods remove less epigenetic marks compared to classic iPSC reprogramming technology..."Please add references.</w:t>
      </w:r>
    </w:p>
    <w:p w:rsidR="00057B5C" w:rsidRDefault="00057B5C" w:rsidP="00057B5C">
      <w:pPr>
        <w:pStyle w:val="NormalWeb"/>
      </w:pPr>
      <w:r w:rsidRPr="007109C6">
        <w:rPr>
          <w:i/>
          <w:iCs/>
          <w:color w:val="E36C0A" w:themeColor="accent6" w:themeShade="BF"/>
        </w:rPr>
        <w:t>We have added references to support this statement.</w:t>
      </w:r>
      <w:r>
        <w:br/>
      </w:r>
      <w:r>
        <w:br/>
        <w:t xml:space="preserve">5. Figure 2. The authors stain three different stages of astrocyte development with three different stain sets. This limits the reader's ability to visualize how these markers may be turning on or off during this conversion process. Can DAPI/Vimentin/TE 7 be shown for all three stages? Much of this data is in Meyer et al. already, but it would be nice to show a </w:t>
      </w:r>
      <w:proofErr w:type="gramStart"/>
      <w:r>
        <w:t>more clear</w:t>
      </w:r>
      <w:proofErr w:type="gramEnd"/>
      <w:r>
        <w:t xml:space="preserve"> picture of this process here.</w:t>
      </w:r>
    </w:p>
    <w:p w:rsidR="00057B5C" w:rsidRDefault="00057B5C" w:rsidP="00057B5C">
      <w:pPr>
        <w:pStyle w:val="NormalWeb"/>
      </w:pPr>
      <w:r w:rsidRPr="007109C6">
        <w:rPr>
          <w:i/>
          <w:iCs/>
          <w:color w:val="E36C0A" w:themeColor="accent6" w:themeShade="BF"/>
        </w:rPr>
        <w:t xml:space="preserve">We don’t have this </w:t>
      </w:r>
      <w:r>
        <w:rPr>
          <w:i/>
          <w:iCs/>
          <w:color w:val="E36C0A" w:themeColor="accent6" w:themeShade="BF"/>
        </w:rPr>
        <w:t xml:space="preserve">particular </w:t>
      </w:r>
      <w:r w:rsidRPr="007109C6">
        <w:rPr>
          <w:i/>
          <w:iCs/>
          <w:color w:val="E36C0A" w:themeColor="accent6" w:themeShade="BF"/>
        </w:rPr>
        <w:t xml:space="preserve">staining for all three cell types and were unable to perform the additional experiment over the holidays. However, several previous publications that are cited in the protocol show marker expression as well as micro array comparison between the individual cell types including fibroblasts, </w:t>
      </w:r>
      <w:proofErr w:type="spellStart"/>
      <w:r w:rsidRPr="007109C6">
        <w:rPr>
          <w:i/>
          <w:iCs/>
          <w:color w:val="E36C0A" w:themeColor="accent6" w:themeShade="BF"/>
        </w:rPr>
        <w:t>iNPCs</w:t>
      </w:r>
      <w:proofErr w:type="spellEnd"/>
      <w:r w:rsidRPr="007109C6">
        <w:rPr>
          <w:i/>
          <w:iCs/>
          <w:color w:val="E36C0A" w:themeColor="accent6" w:themeShade="BF"/>
        </w:rPr>
        <w:t xml:space="preserve"> and astrocytes. We think these publications do cover this aspect extensively.</w:t>
      </w:r>
      <w:r>
        <w:br/>
      </w:r>
      <w:r>
        <w:br/>
        <w:t>6. In Table 1 can the concentrations be added to the Conversion media list for EGF, FGF, and heparin? It wouldn't take more room up than "see Material list for conc" and it would allow a user to more easily utilize the table.</w:t>
      </w:r>
      <w:r>
        <w:br/>
      </w:r>
    </w:p>
    <w:p w:rsidR="00057B5C" w:rsidRPr="007109C6" w:rsidRDefault="00057B5C" w:rsidP="00057B5C">
      <w:pPr>
        <w:pStyle w:val="NormalWeb"/>
        <w:rPr>
          <w:i/>
          <w:iCs/>
          <w:color w:val="E36C0A" w:themeColor="accent6" w:themeShade="BF"/>
        </w:rPr>
      </w:pPr>
      <w:r w:rsidRPr="007109C6">
        <w:rPr>
          <w:i/>
          <w:iCs/>
          <w:color w:val="E36C0A" w:themeColor="accent6" w:themeShade="BF"/>
        </w:rPr>
        <w:t>We have added the concentration to the table</w:t>
      </w:r>
    </w:p>
    <w:p w:rsidR="00057B5C" w:rsidRDefault="00057B5C" w:rsidP="00057B5C">
      <w:pPr>
        <w:pStyle w:val="NormalWeb"/>
      </w:pPr>
      <w:r>
        <w:br/>
      </w:r>
      <w:r>
        <w:br/>
      </w:r>
      <w:r>
        <w:rPr>
          <w:b/>
          <w:bCs/>
        </w:rPr>
        <w:t xml:space="preserve">Reviewer #3: </w:t>
      </w:r>
      <w:r>
        <w:br/>
        <w:t>Manuscript Summary:</w:t>
      </w:r>
      <w:r>
        <w:br/>
        <w:t xml:space="preserve">The Authors described </w:t>
      </w:r>
      <w:proofErr w:type="spellStart"/>
      <w:r>
        <w:t>a</w:t>
      </w:r>
      <w:proofErr w:type="spellEnd"/>
      <w:r>
        <w:t xml:space="preserve"> </w:t>
      </w:r>
      <w:proofErr w:type="spellStart"/>
      <w:r>
        <w:t>a</w:t>
      </w:r>
      <w:proofErr w:type="spellEnd"/>
      <w:r>
        <w:t xml:space="preserve"> protocol for direct reprogramming of human patient fibroblasts into induced neuronal progenitor cells (</w:t>
      </w:r>
      <w:proofErr w:type="spellStart"/>
      <w:r>
        <w:t>iNPCs</w:t>
      </w:r>
      <w:proofErr w:type="spellEnd"/>
      <w:r>
        <w:t xml:space="preserve">) by expressing the Yamanaka factors. The resulting </w:t>
      </w:r>
      <w:proofErr w:type="spellStart"/>
      <w:r>
        <w:t>iNPCs</w:t>
      </w:r>
      <w:proofErr w:type="spellEnd"/>
      <w:r>
        <w:t xml:space="preserve"> can be further differentiated astrocytes. The authors also claimed that the </w:t>
      </w:r>
      <w:proofErr w:type="spellStart"/>
      <w:r>
        <w:t>iNPCs</w:t>
      </w:r>
      <w:proofErr w:type="spellEnd"/>
      <w:r>
        <w:t xml:space="preserve"> can be frozen in small portions for astrocyte differentiation over extended periods of time.</w:t>
      </w:r>
      <w:r>
        <w:br/>
      </w:r>
      <w:r>
        <w:br/>
        <w:t>Major Concerns:</w:t>
      </w:r>
      <w:r>
        <w:br/>
        <w:t>The reprogramming of fibroblast into NPC is not a novel technology in the field. The authors should make brief discussion on the development of such technology in the field either in the introduction or the discussion section.</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We thank the reviewer for this </w:t>
      </w:r>
      <w:proofErr w:type="gramStart"/>
      <w:r w:rsidRPr="007109C6">
        <w:rPr>
          <w:i/>
          <w:iCs/>
          <w:color w:val="E36C0A" w:themeColor="accent6" w:themeShade="BF"/>
        </w:rPr>
        <w:t>reminder</w:t>
      </w:r>
      <w:proofErr w:type="gramEnd"/>
      <w:r w:rsidRPr="007109C6">
        <w:rPr>
          <w:i/>
          <w:iCs/>
          <w:color w:val="E36C0A" w:themeColor="accent6" w:themeShade="BF"/>
        </w:rPr>
        <w:t xml:space="preserve"> and we have added a brief discussion of previous work in the introduction as follows:</w:t>
      </w:r>
    </w:p>
    <w:p w:rsidR="00057B5C" w:rsidRDefault="00057B5C" w:rsidP="00057B5C">
      <w:pPr>
        <w:pStyle w:val="NormalWeb"/>
      </w:pPr>
      <w:r w:rsidRPr="00912ECB">
        <w:rPr>
          <w:rFonts w:ascii="Arial" w:hAnsi="Arial" w:cs="Arial"/>
          <w:color w:val="000000"/>
          <w:shd w:val="clear" w:color="auto" w:fill="FFFFFF"/>
        </w:rPr>
        <w:t>Initial breakthroughs revealed in</w:t>
      </w:r>
      <w:r>
        <w:rPr>
          <w:rFonts w:ascii="Arial" w:hAnsi="Arial" w:cs="Arial"/>
          <w:color w:val="000000"/>
          <w:shd w:val="clear" w:color="auto" w:fill="FFFFFF"/>
        </w:rPr>
        <w:t xml:space="preserve"> </w:t>
      </w:r>
      <w:r w:rsidRPr="00912ECB">
        <w:rPr>
          <w:rFonts w:ascii="Arial" w:hAnsi="Arial" w:cs="Arial"/>
          <w:color w:val="000000"/>
          <w:shd w:val="clear" w:color="auto" w:fill="FFFFFF"/>
        </w:rPr>
        <w:t>vitro combinatorial reprogramming of fibroblasts to cardiomyocytes</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ADDIN EN.CITE &lt;EndNote&gt;&lt;Cite&gt;&lt;Author&gt;Ieda&lt;/Author&gt;&lt;Year&gt;2010&lt;/Year&gt;&lt;RecNum&gt;9&lt;/RecNum&gt;&lt;DisplayText&gt;&lt;style face="superscript"&gt;11&lt;/style&gt;&lt;/DisplayText&gt;&lt;record&gt;&lt;rec-number&gt;9&lt;/rec-number&gt;&lt;foreign-keys&gt;&lt;key app="EN" db-id="zrsxddwavpr0r9exxekp2t0pf0wz029v2w2s" timestamp="0"&gt;9&lt;/key&gt;&lt;/foreign-keys&gt;&lt;ref-type name="Journal Article"&gt;17&lt;/ref-type&gt;&lt;contributors&gt;&lt;authors&gt;&lt;author&gt;Ieda, M.&lt;/author&gt;&lt;author&gt;Fu, J. D.&lt;/author&gt;&lt;author&gt;Delgado-Olguin, P.&lt;/author&gt;&lt;author&gt;Vedantham, V.&lt;/author&gt;&lt;author&gt;Hayashi, Y.&lt;/author&gt;&lt;author&gt;Bruneau, B. G.&lt;/author&gt;&lt;author&gt;Srivastava, D.&lt;/author&gt;&lt;/authors&gt;&lt;/contributors&gt;&lt;auth-address&gt;Gladstone Institute of Cardiovascular Disease, University of California, San Francisco, San Francisco, CA 94158, USA. ieda@cpnet.med.keio.ac.jp&lt;/auth-address&gt;&lt;titles&gt;&lt;title&gt;Direct reprogramming of fibroblasts into functional cardiomyocytes by defined factors&lt;/title&gt;&lt;secondary-title&gt;Cell&lt;/secondary-title&gt;&lt;/titles&gt;&lt;periodical&gt;&lt;full-title&gt;Cell&lt;/full-title&gt;&lt;/periodical&gt;&lt;pages&gt;375-86&lt;/pages&gt;&lt;volume&gt;142&lt;/volume&gt;&lt;number&gt;3&lt;/number&gt;&lt;edition&gt;2010/08/10&lt;/edition&gt;&lt;keywords&gt;&lt;keyword&gt;Animals&lt;/keyword&gt;&lt;keyword&gt;*Cell Differentiation&lt;/keyword&gt;&lt;keyword&gt;Cell Separation&lt;/keyword&gt;&lt;keyword&gt;Fibroblasts/*cytology/metabolism&lt;/keyword&gt;&lt;keyword&gt;GATA4 Transcription Factor/metabolism&lt;/keyword&gt;&lt;keyword&gt;Gene Expression Profiling&lt;/keyword&gt;&lt;keyword&gt;MEF2 Transcription Factors&lt;/keyword&gt;&lt;keyword&gt;Mice&lt;/keyword&gt;&lt;keyword&gt;Muscle Contraction&lt;/keyword&gt;&lt;keyword&gt;Myocardium/*cytology&lt;/keyword&gt;&lt;keyword&gt;Myocytes, Cardiac/*cytology/metabolism&lt;/keyword&gt;&lt;keyword&gt;Myogenic Regulatory Factors/metabolism&lt;/keyword&gt;&lt;keyword&gt;T-Box Domain Proteins/metabolism&lt;/keyword&gt;&lt;/keywords&gt;&lt;dates&gt;&lt;year&gt;2010&lt;/year&gt;&lt;pub-dates&gt;&lt;date&gt;Aug 6&lt;/date&gt;&lt;/pub-dates&gt;&lt;/dates&gt;&lt;isbn&gt;1097-4172 (Electronic)&amp;#xD;0092-8674 (Linking)&lt;/isbn&gt;&lt;accession-num&gt;20691899&lt;/accession-num&gt;&lt;urls&gt;&lt;related-urls&gt;&lt;url&gt;https://www.ncbi.nlm.nih.gov/pubmed/20691899&lt;/url&gt;&lt;/related-urls&gt;&lt;/urls&gt;&lt;custom2&gt;PMC2919844&lt;/custom2&gt;&lt;electronic-resource-num&gt;10.1016/j.cell.2010.07.002&lt;/electronic-resource-num&gt;&lt;/record&gt;&lt;/Cite&gt;&lt;/EndNote&gt;</w:instrText>
      </w:r>
      <w:r>
        <w:rPr>
          <w:rFonts w:ascii="Arial" w:hAnsi="Arial" w:cs="Arial"/>
          <w:color w:val="000000"/>
          <w:shd w:val="clear" w:color="auto" w:fill="FFFFFF"/>
        </w:rPr>
        <w:fldChar w:fldCharType="separate"/>
      </w:r>
      <w:r w:rsidRPr="00D4630D">
        <w:rPr>
          <w:rFonts w:ascii="Arial" w:hAnsi="Arial" w:cs="Arial"/>
          <w:noProof/>
          <w:color w:val="000000"/>
          <w:shd w:val="clear" w:color="auto" w:fill="FFFFFF"/>
          <w:vertAlign w:val="superscript"/>
        </w:rPr>
        <w:t>11</w:t>
      </w:r>
      <w:r>
        <w:rPr>
          <w:rFonts w:ascii="Arial" w:hAnsi="Arial" w:cs="Arial"/>
          <w:color w:val="000000"/>
          <w:shd w:val="clear" w:color="auto" w:fill="FFFFFF"/>
        </w:rPr>
        <w:fldChar w:fldCharType="end"/>
      </w:r>
      <w:r w:rsidRPr="00912ECB">
        <w:rPr>
          <w:rFonts w:ascii="Arial" w:hAnsi="Arial" w:cs="Arial"/>
          <w:color w:val="000000"/>
          <w:shd w:val="clear" w:color="auto" w:fill="FFFFFF"/>
        </w:rPr>
        <w:t>, neurons</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ADDIN EN.CITE &lt;EndNote&gt;&lt;Cite&gt;&lt;Author&gt;Ambasudhan&lt;/Author&gt;&lt;Year&gt;2011&lt;/Year&gt;&lt;RecNum&gt;10&lt;/RecNum&gt;&lt;DisplayText&gt;&lt;style face="superscript"&gt;12&lt;/style&gt;&lt;/DisplayText&gt;&lt;record&gt;&lt;rec-number&gt;10&lt;/rec-number&gt;&lt;foreign-keys&gt;&lt;key app="EN" db-id="zrsxddwavpr0r9exxekp2t0pf0wz029v2w2s" timestamp="0"&gt;10&lt;/key&gt;&lt;/foreign-keys&gt;&lt;ref-type name="Journal Article"&gt;17&lt;/ref-type&gt;&lt;contributors&gt;&lt;authors&gt;&lt;author&gt;Ambasudhan, R.&lt;/author&gt;&lt;author&gt;Talantova, M.&lt;/author&gt;&lt;author&gt;Coleman, R.&lt;/author&gt;&lt;author&gt;Yuan, X.&lt;/author&gt;&lt;author&gt;Zhu, S.&lt;/author&gt;&lt;author&gt;Lipton, S. A.&lt;/author&gt;&lt;author&gt;Ding, S.&lt;/author&gt;&lt;/authors&gt;&lt;/contributors&gt;&lt;auth-address&gt;Department of Chemistry, The Scripps Research Institute, 10550 North Torrey Pines Road, La Jolla, CA 92037, USA.&lt;/auth-address&gt;&lt;titles&gt;&lt;title&gt;Direct reprogramming of adult human fibroblasts to functional neurons under defined conditions&lt;/title&gt;&lt;secondary-title&gt;Cell Stem Cell&lt;/secondary-title&gt;&lt;/titles&gt;&lt;periodical&gt;&lt;full-title&gt;Cell Stem Cell&lt;/full-title&gt;&lt;/periodical&gt;&lt;pages&gt;113-8&lt;/pages&gt;&lt;volume&gt;9&lt;/volume&gt;&lt;number&gt;2&lt;/number&gt;&lt;edition&gt;2011/08/02&lt;/edition&gt;&lt;keywords&gt;&lt;keyword&gt;Adult&lt;/keyword&gt;&lt;keyword&gt;Cell Culture Techniques/*methods&lt;/keyword&gt;&lt;keyword&gt;Cell Differentiation/drug effects&lt;/keyword&gt;&lt;keyword&gt;Cellular Reprogramming/drug effects/*genetics&lt;/keyword&gt;&lt;keyword&gt;Culture Media/*pharmacology&lt;/keyword&gt;&lt;keyword&gt;Dermis/cytology&lt;/keyword&gt;&lt;keyword&gt;Fibroblasts/*cytology/drug effects/*metabolism&lt;/keyword&gt;&lt;keyword&gt;Humans&lt;/keyword&gt;&lt;keyword&gt;Infant, Newborn&lt;/keyword&gt;&lt;keyword&gt;Neurons/*cytology/drug effects/*metabolism&lt;/keyword&gt;&lt;keyword&gt;Synapses/drug effects/metabolism&lt;/keyword&gt;&lt;/keywords&gt;&lt;dates&gt;&lt;year&gt;2011&lt;/year&gt;&lt;pub-dates&gt;&lt;date&gt;Aug 5&lt;/date&gt;&lt;/pub-dates&gt;&lt;/dates&gt;&lt;isbn&gt;1875-9777 (Electronic)&amp;#xD;1875-9777 (Linking)&lt;/isbn&gt;&lt;accession-num&gt;21802386&lt;/accession-num&gt;&lt;urls&gt;&lt;related-urls&gt;&lt;url&gt;https://www.ncbi.nlm.nih.gov/pubmed/21802386&lt;/url&gt;&lt;/related-urls&gt;&lt;/urls&gt;&lt;custom2&gt;PMC4567246&lt;/custom2&gt;&lt;electronic-resource-num&gt;10.1016/j.stem.2011.07.002&lt;/electronic-resource-num&gt;&lt;/record&gt;&lt;/Cite&gt;&lt;/EndNote&gt;</w:instrText>
      </w:r>
      <w:r>
        <w:rPr>
          <w:rFonts w:ascii="Arial" w:hAnsi="Arial" w:cs="Arial"/>
          <w:color w:val="000000"/>
          <w:shd w:val="clear" w:color="auto" w:fill="FFFFFF"/>
        </w:rPr>
        <w:fldChar w:fldCharType="separate"/>
      </w:r>
      <w:r w:rsidRPr="00D4630D">
        <w:rPr>
          <w:rFonts w:ascii="Arial" w:hAnsi="Arial" w:cs="Arial"/>
          <w:noProof/>
          <w:color w:val="000000"/>
          <w:shd w:val="clear" w:color="auto" w:fill="FFFFFF"/>
          <w:vertAlign w:val="superscript"/>
        </w:rPr>
        <w:t>12</w:t>
      </w:r>
      <w:r>
        <w:rPr>
          <w:rFonts w:ascii="Arial" w:hAnsi="Arial" w:cs="Arial"/>
          <w:color w:val="000000"/>
          <w:shd w:val="clear" w:color="auto" w:fill="FFFFFF"/>
        </w:rPr>
        <w:fldChar w:fldCharType="end"/>
      </w:r>
      <w:r w:rsidRPr="00912ECB">
        <w:rPr>
          <w:rFonts w:ascii="Arial" w:hAnsi="Arial" w:cs="Arial"/>
          <w:color w:val="000000"/>
          <w:shd w:val="clear" w:color="auto" w:fill="FFFFFF"/>
        </w:rPr>
        <w:t xml:space="preserve"> and hepatocytes</w:t>
      </w:r>
      <w:r>
        <w:rPr>
          <w:rFonts w:ascii="Arial" w:hAnsi="Arial" w:cs="Arial"/>
          <w:color w:val="000000"/>
          <w:shd w:val="clear" w:color="auto" w:fill="FFFFFF"/>
        </w:rPr>
        <w:fldChar w:fldCharType="begin">
          <w:fldData xml:space="preserve">PEVuZE5vdGU+PENpdGU+PEF1dGhvcj5Lb2dpc288L0F1dGhvcj48WWVhcj4yMDEzPC9ZZWFyPjxS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PEVuZE5vdGU+PENpdGU+PEF1dGhvcj5Lb2dpc288L0F1dGhvcj48WWVhcj4yMDEzPC9ZZWFyPjxS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Pr>
          <w:rFonts w:ascii="Arial" w:hAnsi="Arial" w:cs="Arial"/>
          <w:color w:val="000000"/>
          <w:shd w:val="clear" w:color="auto" w:fill="FFFFFF"/>
        </w:rPr>
      </w:r>
      <w:r>
        <w:rPr>
          <w:rFonts w:ascii="Arial" w:hAnsi="Arial" w:cs="Arial"/>
          <w:color w:val="000000"/>
          <w:shd w:val="clear" w:color="auto" w:fill="FFFFFF"/>
        </w:rPr>
        <w:fldChar w:fldCharType="separate"/>
      </w:r>
      <w:r w:rsidRPr="00D4630D">
        <w:rPr>
          <w:rFonts w:ascii="Arial" w:hAnsi="Arial" w:cs="Arial"/>
          <w:noProof/>
          <w:color w:val="000000"/>
          <w:shd w:val="clear" w:color="auto" w:fill="FFFFFF"/>
          <w:vertAlign w:val="superscript"/>
        </w:rPr>
        <w:t>13</w:t>
      </w:r>
      <w:r>
        <w:rPr>
          <w:rFonts w:ascii="Arial" w:hAnsi="Arial" w:cs="Arial"/>
          <w:color w:val="000000"/>
          <w:shd w:val="clear" w:color="auto" w:fill="FFFFFF"/>
        </w:rPr>
        <w:fldChar w:fldCharType="end"/>
      </w:r>
      <w:r>
        <w:rPr>
          <w:rFonts w:ascii="Arial" w:hAnsi="Arial" w:cs="Arial"/>
          <w:color w:val="000000"/>
          <w:shd w:val="clear" w:color="auto" w:fill="FFFFFF"/>
        </w:rPr>
        <w:t xml:space="preserve"> </w:t>
      </w:r>
      <w:r w:rsidRPr="00912ECB">
        <w:rPr>
          <w:rFonts w:ascii="Arial" w:hAnsi="Arial" w:cs="Arial"/>
          <w:color w:val="000000"/>
          <w:shd w:val="clear" w:color="auto" w:fill="FFFFFF"/>
        </w:rPr>
        <w:t>by ectopic expression of multiple lineage-</w:t>
      </w:r>
      <w:r w:rsidRPr="00912ECB">
        <w:rPr>
          <w:rFonts w:ascii="Arial" w:hAnsi="Arial" w:cs="Arial"/>
          <w:color w:val="000000"/>
          <w:shd w:val="clear" w:color="auto" w:fill="FFFFFF"/>
        </w:rPr>
        <w:lastRenderedPageBreak/>
        <w:t>specific transcription factors or microRNAs</w:t>
      </w:r>
      <w:r>
        <w:rPr>
          <w:rFonts w:ascii="Arial" w:hAnsi="Arial" w:cs="Arial"/>
          <w:color w:val="000000"/>
          <w:shd w:val="clear" w:color="auto" w:fill="FFFFFF"/>
        </w:rPr>
        <w:fldChar w:fldCharType="begin"/>
      </w:r>
      <w:r>
        <w:rPr>
          <w:rFonts w:ascii="Arial" w:hAnsi="Arial" w:cs="Arial"/>
          <w:color w:val="000000"/>
          <w:shd w:val="clear" w:color="auto" w:fill="FFFFFF"/>
        </w:rPr>
        <w:instrText xml:space="preserve"> ADDIN EN.CITE &lt;EndNote&gt;&lt;Cite&gt;&lt;Author&gt;Grath&lt;/Author&gt;&lt;Year&gt;2019&lt;/Year&gt;&lt;RecNum&gt;12&lt;/RecNum&gt;&lt;DisplayText&gt;&lt;style face="superscript"&gt;14&lt;/style&gt;&lt;/DisplayText&gt;&lt;record&gt;&lt;rec-number&gt;12&lt;/rec-number&gt;&lt;foreign-keys&gt;&lt;key app="EN" db-id="zrsxddwavpr0r9exxekp2t0pf0wz029v2w2s" timestamp="0"&gt;12&lt;/key&gt;&lt;/foreign-keys&gt;&lt;ref-type name="Journal Article"&gt;17&lt;/ref-type&gt;&lt;contributors&gt;&lt;authors&gt;&lt;author&gt;Grath, A.&lt;/author&gt;&lt;author&gt;Dai, G.&lt;/author&gt;&lt;/authors&gt;&lt;/contributors&gt;&lt;auth-address&gt;Department of Bioengineering, Northeastern University, Lake Hall 214A, 360 Huntington Avenue, Boston, MA 02115 USA.0000 0001 2173 3359grid.261112.7&lt;/auth-address&gt;&lt;titles&gt;&lt;title&gt;Direct cell reprogramming for tissue engineering and regenerative medicine&lt;/title&gt;&lt;secondary-title&gt;J Biol Eng&lt;/secondary-title&gt;&lt;/titles&gt;&lt;periodical&gt;&lt;full-title&gt;J Biol Eng&lt;/full-title&gt;&lt;/periodical&gt;&lt;pages&gt;14&lt;/pages&gt;&lt;volume&gt;13&lt;/volume&gt;&lt;edition&gt;2019/02/26&lt;/edition&gt;&lt;keywords&gt;&lt;keyword&gt;Cell reprogramming&lt;/keyword&gt;&lt;keyword&gt;Epigenetics&lt;/keyword&gt;&lt;keyword&gt;Gene editing&lt;/keyword&gt;&lt;keyword&gt;Stem cells&lt;/keyword&gt;&lt;keyword&gt;Tissue engineering&lt;/keyword&gt;&lt;keyword&gt;Transdifferentiation&lt;/keyword&gt;&lt;keyword&gt;Nature remains neutral with regard to jurisdictional claims in published maps and&lt;/keyword&gt;&lt;keyword&gt;institutional affiliations.&lt;/keyword&gt;&lt;/keywords&gt;&lt;dates&gt;&lt;year&gt;2019&lt;/year&gt;&lt;/dates&gt;&lt;isbn&gt;1754-1611 (Print)&amp;#xD;1754-1611 (Linking)&lt;/isbn&gt;&lt;accession-num&gt;30805026&lt;/accession-num&gt;&lt;urls&gt;&lt;related-urls&gt;&lt;url&gt;https://www.ncbi.nlm.nih.gov/pubmed/30805026&lt;/url&gt;&lt;/related-urls&gt;&lt;/urls&gt;&lt;custom2&gt;PMC6373087&lt;/custom2&gt;&lt;electronic-resource-num&gt;10.1186/s13036-019-0144-9&lt;/electronic-resource-num&gt;&lt;/record&gt;&lt;/Cite&gt;&lt;/EndNote&gt;</w:instrText>
      </w:r>
      <w:r>
        <w:rPr>
          <w:rFonts w:ascii="Arial" w:hAnsi="Arial" w:cs="Arial"/>
          <w:color w:val="000000"/>
          <w:shd w:val="clear" w:color="auto" w:fill="FFFFFF"/>
        </w:rPr>
        <w:fldChar w:fldCharType="separate"/>
      </w:r>
      <w:r w:rsidRPr="00D4630D">
        <w:rPr>
          <w:rFonts w:ascii="Arial" w:hAnsi="Arial" w:cs="Arial"/>
          <w:noProof/>
          <w:color w:val="000000"/>
          <w:shd w:val="clear" w:color="auto" w:fill="FFFFFF"/>
          <w:vertAlign w:val="superscript"/>
        </w:rPr>
        <w:t>14</w:t>
      </w:r>
      <w:r>
        <w:rPr>
          <w:rFonts w:ascii="Arial" w:hAnsi="Arial" w:cs="Arial"/>
          <w:color w:val="000000"/>
          <w:shd w:val="clear" w:color="auto" w:fill="FFFFFF"/>
        </w:rPr>
        <w:fldChar w:fldCharType="end"/>
      </w:r>
      <w:r w:rsidRPr="1F3A1D6E">
        <w:rPr>
          <w:rFonts w:ascii="Arial" w:hAnsi="Arial" w:cs="Arial"/>
          <w:color w:val="000000" w:themeColor="text1"/>
        </w:rPr>
        <w:t xml:space="preserve">. </w:t>
      </w:r>
      <w:r>
        <w:rPr>
          <w:rFonts w:ascii="Arial" w:hAnsi="Arial" w:cs="Arial"/>
          <w:color w:val="000000"/>
          <w:shd w:val="clear" w:color="auto" w:fill="FFFFFF"/>
        </w:rPr>
        <w:t>This was followed by studies directly reprograming cells to model neurological disorders</w:t>
      </w:r>
      <w:r>
        <w:rPr>
          <w:rFonts w:ascii="Arial" w:hAnsi="Arial" w:cs="Arial"/>
          <w:color w:val="000000"/>
          <w:shd w:val="clear" w:color="auto" w:fill="FFFFFF"/>
        </w:rPr>
        <w:fldChar w:fldCharType="begin">
          <w:fldData xml:space="preserve">PEVuZE5vdGU+PENpdGU+PEF1dGhvcj5NZXllcjwvQXV0aG9yPjxZZWFyPjIwMTQ8L1llYXI+PFJl
Y051bT4xPC9SZWNOdW0+PERpc3BsYXlUZXh0PjxzdHlsZSBmYWNlPSJzdXBlcnNjcmlwdCI+MTUs
MTY8L3N0eWxlPjwvRGlzcGxheVRleHQ+PHJlY29yZD48cmVjLW51bWJlcj4xPC9yZWMtbnVtYmVy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Q2l0ZT48Q2l0ZT48QXV0aG9yPkxlZTwvQXV0aG9yPjxZZWFyPjIwMTk8L1llYXI+PFJlY051bT4x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</w:fldData>
        </w:fldChar>
      </w:r>
      <w:r>
        <w:rPr>
          <w:rFonts w:ascii="Arial" w:hAnsi="Arial" w:cs="Arial"/>
          <w:color w:val="000000"/>
          <w:shd w:val="clear" w:color="auto" w:fill="FFFFFF"/>
        </w:rPr>
        <w:instrText xml:space="preserve"> ADDIN EN.CITE </w:instrText>
      </w:r>
      <w:r>
        <w:rPr>
          <w:rFonts w:ascii="Arial" w:hAnsi="Arial" w:cs="Arial"/>
          <w:color w:val="000000"/>
          <w:shd w:val="clear" w:color="auto" w:fill="FFFFFF"/>
        </w:rPr>
        <w:fldChar w:fldCharType="begin">
          <w:fldData xml:space="preserve">PEVuZE5vdGU+PENpdGU+PEF1dGhvcj5NZXllcjwvQXV0aG9yPjxZZWFyPjIwMTQ8L1llYXI+PFJl
Y051bT4xPC9SZWNOdW0+PERpc3BsYXlUZXh0PjxzdHlsZSBmYWNlPSJzdXBlcnNjcmlwdCI+MTUs
MTY8L3N0eWxlPjwvRGlzcGxheVRleHQ+PHJlY29yZD48cmVjLW51bWJlcj4xPC9yZWMtbnVtYmVy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Q2l0ZT48Q2l0ZT48QXV0aG9yPkxlZTwvQXV0aG9yPjxZZWFyPjIwMTk8L1llYXI+PFJlY051bT4x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</w:fldData>
        </w:fldChar>
      </w:r>
      <w:r>
        <w:rPr>
          <w:rFonts w:ascii="Arial" w:hAnsi="Arial" w:cs="Arial"/>
          <w:color w:val="000000"/>
          <w:shd w:val="clear" w:color="auto" w:fill="FFFFFF"/>
        </w:rPr>
        <w:instrText xml:space="preserve"> ADDIN EN.CITE.DATA </w:instrText>
      </w:r>
      <w:r>
        <w:rPr>
          <w:rFonts w:ascii="Arial" w:hAnsi="Arial" w:cs="Arial"/>
          <w:color w:val="000000"/>
          <w:shd w:val="clear" w:color="auto" w:fill="FFFFFF"/>
        </w:rPr>
      </w:r>
      <w:r>
        <w:rPr>
          <w:rFonts w:ascii="Arial" w:hAnsi="Arial" w:cs="Arial"/>
          <w:color w:val="000000"/>
          <w:shd w:val="clear" w:color="auto" w:fill="FFFFFF"/>
        </w:rPr>
        <w:fldChar w:fldCharType="end"/>
      </w:r>
      <w:r>
        <w:rPr>
          <w:rFonts w:ascii="Arial" w:hAnsi="Arial" w:cs="Arial"/>
          <w:color w:val="000000"/>
          <w:shd w:val="clear" w:color="auto" w:fill="FFFFFF"/>
        </w:rPr>
      </w:r>
      <w:r>
        <w:rPr>
          <w:rFonts w:ascii="Arial" w:hAnsi="Arial" w:cs="Arial"/>
          <w:color w:val="000000"/>
          <w:shd w:val="clear" w:color="auto" w:fill="FFFFFF"/>
        </w:rPr>
        <w:fldChar w:fldCharType="separate"/>
      </w:r>
      <w:r w:rsidRPr="00D4630D">
        <w:rPr>
          <w:rFonts w:ascii="Arial" w:hAnsi="Arial" w:cs="Arial"/>
          <w:noProof/>
          <w:color w:val="000000"/>
          <w:shd w:val="clear" w:color="auto" w:fill="FFFFFF"/>
          <w:vertAlign w:val="superscript"/>
        </w:rPr>
        <w:t>15,16</w:t>
      </w:r>
      <w:r>
        <w:rPr>
          <w:rFonts w:ascii="Arial" w:hAnsi="Arial" w:cs="Arial"/>
          <w:color w:val="000000"/>
          <w:shd w:val="clear" w:color="auto" w:fill="FFFFFF"/>
        </w:rPr>
        <w:fldChar w:fldCharType="end"/>
      </w:r>
      <w:r w:rsidRPr="1F3A1D6E">
        <w:rPr>
          <w:rFonts w:ascii="Arial" w:hAnsi="Arial" w:cs="Arial"/>
          <w:color w:val="000000" w:themeColor="text1"/>
        </w:rPr>
        <w:t>.</w:t>
      </w:r>
      <w:r>
        <w:br/>
      </w:r>
      <w:r>
        <w:br/>
        <w:t xml:space="preserve">The authors did not and should have specified the design of the expression vector they used. This is crucial as the promoter of choice could affect how successful the conversion would be. On the other hand the timeline of conversion is not very clear from the text and the authors did not include a </w:t>
      </w:r>
      <w:proofErr w:type="gramStart"/>
      <w:r>
        <w:t>schematics of the conversion timeline</w:t>
      </w:r>
      <w:proofErr w:type="gramEnd"/>
      <w:r>
        <w:t xml:space="preserve"> in their figures. It is strongly recommended that the authors include a </w:t>
      </w:r>
      <w:proofErr w:type="gramStart"/>
      <w:r>
        <w:t>schematics</w:t>
      </w:r>
      <w:proofErr w:type="gramEnd"/>
      <w:r>
        <w:t xml:space="preserve"> showing the design of the expression vectors and the timeline of the entire conversion protocol.</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We thank the reviewer for this </w:t>
      </w:r>
      <w:proofErr w:type="gramStart"/>
      <w:r w:rsidRPr="007109C6">
        <w:rPr>
          <w:i/>
          <w:iCs/>
          <w:color w:val="E36C0A" w:themeColor="accent6" w:themeShade="BF"/>
        </w:rPr>
        <w:t>suggestion,</w:t>
      </w:r>
      <w:proofErr w:type="gramEnd"/>
      <w:r w:rsidRPr="007109C6">
        <w:rPr>
          <w:i/>
          <w:iCs/>
          <w:color w:val="E36C0A" w:themeColor="accent6" w:themeShade="BF"/>
        </w:rPr>
        <w:t xml:space="preserve"> however, this protocol can be used with different reprogramming vectors for expression is driven by different promoters including commercial kit that is cited – we tried to find the promoter information but it was not available on the homepage. We have included the catalogue number of the reprogramming kit in the materials table. </w:t>
      </w:r>
    </w:p>
    <w:p w:rsidR="00057B5C" w:rsidRPr="007109C6" w:rsidRDefault="00057B5C" w:rsidP="00057B5C">
      <w:pPr>
        <w:pStyle w:val="NormalWeb"/>
        <w:rPr>
          <w:i/>
          <w:iCs/>
          <w:color w:val="E36C0A" w:themeColor="accent6" w:themeShade="BF"/>
        </w:rPr>
      </w:pPr>
      <w:r w:rsidRPr="007109C6">
        <w:rPr>
          <w:i/>
          <w:iCs/>
          <w:color w:val="E36C0A" w:themeColor="accent6" w:themeShade="BF"/>
        </w:rPr>
        <w:t>We have added the following sentence in the beginning of the protocol for the schematic:</w:t>
      </w:r>
    </w:p>
    <w:p w:rsidR="00057B5C" w:rsidRDefault="00057B5C" w:rsidP="00057B5C">
      <w:pPr>
        <w:rPr>
          <w:rFonts w:ascii="Arial" w:hAnsi="Arial" w:cs="Arial"/>
        </w:rPr>
      </w:pPr>
      <w:r w:rsidRPr="51A84B0D">
        <w:rPr>
          <w:rFonts w:ascii="Arial" w:hAnsi="Arial" w:cs="Arial"/>
        </w:rPr>
        <w:t xml:space="preserve">Note:  A schematic timeline of this protocol can be reviewed in Meyer </w:t>
      </w:r>
      <w:r>
        <w:rPr>
          <w:rFonts w:ascii="Arial" w:hAnsi="Arial" w:cs="Arial"/>
        </w:rPr>
        <w:t>(</w:t>
      </w:r>
      <w:r w:rsidRPr="51A84B0D">
        <w:rPr>
          <w:rFonts w:ascii="Arial" w:hAnsi="Arial" w:cs="Arial"/>
        </w:rPr>
        <w:t>2014</w:t>
      </w:r>
      <w:r>
        <w:rPr>
          <w:rFonts w:ascii="Arial" w:hAnsi="Arial" w:cs="Arial"/>
        </w:rPr>
        <w:t>)</w:t>
      </w:r>
      <w:r>
        <w:rPr>
          <w:rFonts w:ascii="Arial" w:hAnsi="Arial" w:cs="Arial"/>
        </w:rPr>
        <w:fldChar w:fldCharType="begin">
          <w:fldData xml:space="preserve">PEVuZE5vdGU+PENpdGU+PEF1dGhvcj5NZXllcjwvQXV0aG9yPjxZZWFyPjIwMTQ8L1llYXI+PFJl
Y051bT4xPC9SZWNOdW0+PERpc3BsYXlUZXh0PjxzdHlsZSBmYWNlPSJzdXBlcnNjcmlwdCI+MTU8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PEVuZE5vdGU+PENpdGU+PEF1dGhvcj5NZXllcjwvQXV0aG9yPjxZZWFyPjIwMTQ8L1llYXI+PFJl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D4630D">
        <w:rPr>
          <w:rFonts w:ascii="Arial" w:hAnsi="Arial" w:cs="Arial"/>
          <w:noProof/>
          <w:vertAlign w:val="superscript"/>
        </w:rPr>
        <w:t>15</w:t>
      </w:r>
      <w:r>
        <w:rPr>
          <w:rFonts w:ascii="Arial" w:hAnsi="Arial" w:cs="Arial"/>
        </w:rPr>
        <w:fldChar w:fldCharType="end"/>
      </w:r>
      <w:r w:rsidRPr="51A84B0D">
        <w:rPr>
          <w:rFonts w:ascii="Arial" w:hAnsi="Arial" w:cs="Arial"/>
        </w:rPr>
        <w:t>.</w:t>
      </w:r>
    </w:p>
    <w:p w:rsidR="00057B5C" w:rsidRDefault="00057B5C" w:rsidP="00057B5C">
      <w:pPr>
        <w:pStyle w:val="NormalWeb"/>
      </w:pPr>
      <w:r>
        <w:br/>
      </w:r>
      <w:r>
        <w:br/>
        <w:t>Since the authors did not describe the design of the expression vector, it is not clear if the Yamanaka factors are silenced upon conversion. Authors should address this issue by staining markers or qPCR for the Yamanaka factors and discuss the potential alternation of the cell fate if those factors continue to express in the NPCs generated.</w:t>
      </w:r>
    </w:p>
    <w:p w:rsidR="00057B5C" w:rsidRPr="00C0482F" w:rsidRDefault="00057B5C" w:rsidP="00057B5C">
      <w:pPr>
        <w:pStyle w:val="NormalWeb"/>
        <w:rPr>
          <w:i/>
          <w:iCs/>
        </w:rPr>
      </w:pPr>
      <w:r w:rsidRPr="007109C6">
        <w:rPr>
          <w:i/>
          <w:iCs/>
          <w:color w:val="E36C0A" w:themeColor="accent6" w:themeShade="BF"/>
        </w:rPr>
        <w:t>We did not have enough time to perform these additional experiments during the timeframe we were given for review over the holiday period and we believe these would go beyond the scope of this protocol publication. The cells created with this protocol have been tested in many functional assays and have proven to be highly useful for disease modelling. Several articles are cited underlining this point.</w:t>
      </w:r>
      <w:r w:rsidRPr="00C0482F">
        <w:rPr>
          <w:i/>
          <w:iCs/>
        </w:rPr>
        <w:br/>
      </w:r>
      <w:r w:rsidRPr="00C0482F">
        <w:rPr>
          <w:i/>
          <w:iCs/>
        </w:rPr>
        <w:br/>
      </w:r>
      <w:r w:rsidRPr="007109C6">
        <w:t xml:space="preserve">The authors claimed that the </w:t>
      </w:r>
      <w:proofErr w:type="spellStart"/>
      <w:r w:rsidRPr="007109C6">
        <w:t>iNPC</w:t>
      </w:r>
      <w:proofErr w:type="spellEnd"/>
      <w:r w:rsidRPr="007109C6">
        <w:t xml:space="preserve"> generated could be frozen into aliquots and thawed for future experiment. The authors should have shown data to demonstrate the efficacy to thaw the frozen cells and to generate astrocytes based on that.</w:t>
      </w:r>
    </w:p>
    <w:p w:rsidR="00057B5C" w:rsidRPr="007109C6" w:rsidRDefault="00057B5C" w:rsidP="00057B5C">
      <w:pPr>
        <w:pStyle w:val="NormalWeb"/>
        <w:rPr>
          <w:i/>
          <w:iCs/>
          <w:color w:val="E36C0A" w:themeColor="accent6" w:themeShade="BF"/>
        </w:rPr>
      </w:pPr>
      <w:r w:rsidRPr="007109C6">
        <w:rPr>
          <w:i/>
          <w:iCs/>
          <w:color w:val="E36C0A" w:themeColor="accent6" w:themeShade="BF"/>
        </w:rPr>
        <w:t>We thank the reviewer for these thoughtful suggestions.</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Several of the cited articles are using cells stored in this </w:t>
      </w:r>
      <w:proofErr w:type="spellStart"/>
      <w:r w:rsidRPr="007109C6">
        <w:rPr>
          <w:i/>
          <w:iCs/>
          <w:color w:val="E36C0A" w:themeColor="accent6" w:themeShade="BF"/>
        </w:rPr>
        <w:t>fasion</w:t>
      </w:r>
      <w:proofErr w:type="spellEnd"/>
      <w:r w:rsidRPr="007109C6">
        <w:rPr>
          <w:i/>
          <w:iCs/>
          <w:color w:val="E36C0A" w:themeColor="accent6" w:themeShade="BF"/>
        </w:rPr>
        <w:t xml:space="preserve">, including the recently published article for which we added a new citation: </w:t>
      </w:r>
      <w:proofErr w:type="spellStart"/>
      <w:r w:rsidRPr="007109C6">
        <w:rPr>
          <w:i/>
          <w:iCs/>
          <w:color w:val="E36C0A" w:themeColor="accent6" w:themeShade="BF"/>
        </w:rPr>
        <w:t>Gatto</w:t>
      </w:r>
      <w:proofErr w:type="spellEnd"/>
      <w:r w:rsidRPr="007109C6">
        <w:rPr>
          <w:i/>
          <w:iCs/>
          <w:color w:val="E36C0A" w:themeColor="accent6" w:themeShade="BF"/>
        </w:rPr>
        <w:t>, N. et al. Directly converted astrocytes retain the ageing features of the donor fibroblasts and elucidate the astrocytic contribution to human CNS health and disease. Aging Cell. 10.1111/acel.13281 e13281, (2020).</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The data supporting this aspect are spread out throughout multiple large projects and we did not run </w:t>
      </w:r>
      <w:proofErr w:type="spellStart"/>
      <w:r w:rsidRPr="007109C6">
        <w:rPr>
          <w:i/>
          <w:iCs/>
          <w:color w:val="E36C0A" w:themeColor="accent6" w:themeShade="BF"/>
        </w:rPr>
        <w:t>a</w:t>
      </w:r>
      <w:proofErr w:type="spellEnd"/>
      <w:r w:rsidRPr="007109C6">
        <w:rPr>
          <w:i/>
          <w:iCs/>
          <w:color w:val="E36C0A" w:themeColor="accent6" w:themeShade="BF"/>
        </w:rPr>
        <w:t xml:space="preserve"> isolated study to proof this point. In the short time we had to revise the protocol manuscript during the holiday period, we were unable to perform this additional experiment. However, based on the published work, we are highly confident that these cells can be stored in this manner.</w:t>
      </w:r>
    </w:p>
    <w:p w:rsidR="00057B5C" w:rsidRDefault="00057B5C" w:rsidP="00057B5C">
      <w:pPr>
        <w:pStyle w:val="NormalWeb"/>
      </w:pPr>
      <w:r>
        <w:lastRenderedPageBreak/>
        <w:br/>
        <w:t xml:space="preserve">The authors have described a series of morphology changes along the conversion process like " loose elevated round formations growing in ball like structures" which is not shown in the figure. The author should </w:t>
      </w:r>
      <w:proofErr w:type="spellStart"/>
      <w:proofErr w:type="gramStart"/>
      <w:r>
        <w:t>shown</w:t>
      </w:r>
      <w:proofErr w:type="spellEnd"/>
      <w:proofErr w:type="gramEnd"/>
      <w:r>
        <w:t xml:space="preserve"> these morphology changes as they described so to give the readers a full picture of what to expect during the conversion.</w:t>
      </w:r>
      <w:r>
        <w:br/>
      </w:r>
      <w:r>
        <w:br/>
        <w:t>The images for Figure 1 is either not having enough contrast or the resolution is low. The morphology change along the conversion is not very clearly demonstrated in Figure 1.</w:t>
      </w:r>
      <w:r>
        <w:br/>
      </w:r>
    </w:p>
    <w:p w:rsidR="00057B5C" w:rsidRPr="007109C6" w:rsidRDefault="00057B5C" w:rsidP="00057B5C">
      <w:pPr>
        <w:pStyle w:val="NormalWeb"/>
        <w:rPr>
          <w:i/>
          <w:iCs/>
          <w:color w:val="E36C0A" w:themeColor="accent6" w:themeShade="BF"/>
        </w:rPr>
      </w:pPr>
      <w:r w:rsidRPr="007109C6">
        <w:rPr>
          <w:i/>
          <w:iCs/>
          <w:color w:val="E36C0A" w:themeColor="accent6" w:themeShade="BF"/>
        </w:rPr>
        <w:t>We thank the reviewer for his valuable comments, we have further improved the images in figure 1 to ensure better visibility. In addition, we have added more images in supplementary figure 1 as well as referenced 2 papers that show ball like structures as follows:</w:t>
      </w:r>
    </w:p>
    <w:p w:rsidR="003D4BFA" w:rsidRDefault="003D4BFA" w:rsidP="00057B5C">
      <w:pPr>
        <w:pStyle w:val="NormalWeb"/>
        <w:rPr>
          <w:rFonts w:ascii="Arial" w:hAnsi="Arial" w:cs="Arial"/>
        </w:rPr>
      </w:pPr>
      <w:r w:rsidRPr="4AFBF869">
        <w:rPr>
          <w:rFonts w:ascii="Arial" w:hAnsi="Arial" w:cs="Arial"/>
        </w:rPr>
        <w:t>Note: Some cell lines start forming loose elevated round formations growing in ball like structures or loose neuronal spheres</w:t>
      </w:r>
      <w:r>
        <w:rPr>
          <w:rFonts w:ascii="Arial" w:hAnsi="Arial" w:cs="Arial"/>
        </w:rPr>
        <w:t xml:space="preserve"> (Supplemental image 1 and </w:t>
      </w:r>
      <w:r>
        <w:rPr>
          <w:rFonts w:ascii="Arial" w:hAnsi="Arial" w:cs="Arial"/>
        </w:rPr>
        <w:fldChar w:fldCharType="begin">
          <w:fldData xml:space="preserve">PEVuZE5vdGU+PENpdGU+PEF1dGhvcj5NZXllcjwvQXV0aG9yPjxZZWFyPjIwMTQ8L1llYXI+PFJl
Y051bT4xPC9SZWNOdW0+PERpc3BsYXlUZXh0PjxzdHlsZSBmYWNlPSJzdXBlcnNjcmlwdCI+MTks
MzM8L3N0eWxlPjwvRGlzcGxheVRleHQ+PHJlY29yZD48cmVjLW51bWJlcj4xPC9yZWMtbnVtYmVy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Q2l0ZT48Q2l0ZT48QXV0aG9yPkJvY3pvbmFkaTwvQXV0aG9yPjxZZWFyPjIwMTg8L1llYXI+PFJl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</w:fldData>
        </w:fldChar>
      </w:r>
      <w:r w:rsidRPr="00162B86">
        <w:rPr>
          <w:rFonts w:ascii="Arial" w:hAnsi="Arial" w:cs="Arial"/>
        </w:rPr>
        <w:instrText xml:space="preserve"> ADDIN EN.CITE </w:instrText>
      </w:r>
      <w:r w:rsidRPr="00162B86">
        <w:rPr>
          <w:rFonts w:ascii="Arial" w:hAnsi="Arial" w:cs="Arial"/>
        </w:rPr>
        <w:fldChar w:fldCharType="begin">
          <w:fldData xml:space="preserve">PEVuZE5vdGU+PENpdGU+PEF1dGhvcj5NZXllcjwvQXV0aG9yPjxZZWFyPjIwMTQ8L1llYXI+PFJl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</w:fldData>
        </w:fldChar>
      </w:r>
      <w:r w:rsidRPr="00162B86">
        <w:rPr>
          <w:rFonts w:ascii="Arial" w:hAnsi="Arial" w:cs="Arial"/>
        </w:rPr>
        <w:instrText xml:space="preserve"> ADDIN EN.CITE.DATA </w:instrText>
      </w:r>
      <w:r w:rsidRPr="00162B86">
        <w:rPr>
          <w:rFonts w:ascii="Arial" w:hAnsi="Arial" w:cs="Arial"/>
        </w:rPr>
      </w:r>
      <w:r w:rsidRPr="00162B86">
        <w:rPr>
          <w:rFonts w:ascii="Arial" w:hAnsi="Arial" w:cs="Arial"/>
        </w:rPr>
        <w:fldChar w:fldCharType="end"/>
      </w:r>
      <w:r w:rsidRPr="00162B86">
        <w:rPr>
          <w:rFonts w:ascii="Arial" w:hAnsi="Arial" w:cs="Arial"/>
        </w:rPr>
      </w:r>
      <w:r>
        <w:rPr>
          <w:rFonts w:ascii="Arial" w:hAnsi="Arial" w:cs="Arial"/>
        </w:rPr>
        <w:fldChar w:fldCharType="separate"/>
      </w:r>
      <w:r w:rsidRPr="003737F5">
        <w:rPr>
          <w:rFonts w:ascii="Arial" w:hAnsi="Arial" w:cs="Arial"/>
          <w:noProof/>
          <w:vertAlign w:val="superscript"/>
        </w:rPr>
        <w:t>19,33</w:t>
      </w:r>
      <w:r>
        <w:rPr>
          <w:rFonts w:ascii="Arial" w:hAnsi="Arial" w:cs="Arial"/>
        </w:rPr>
        <w:fldChar w:fldCharType="end"/>
      </w:r>
      <w:r>
        <w:rPr>
          <w:rFonts w:ascii="Arial" w:hAnsi="Arial" w:cs="Arial"/>
        </w:rPr>
        <w:t>)</w:t>
      </w:r>
      <w:r w:rsidRPr="4AFBF869">
        <w:rPr>
          <w:rFonts w:ascii="Arial" w:hAnsi="Arial" w:cs="Arial"/>
        </w:rPr>
        <w:t>.</w:t>
      </w:r>
    </w:p>
    <w:p w:rsidR="00057B5C" w:rsidRDefault="00057B5C" w:rsidP="00057B5C">
      <w:pPr>
        <w:pStyle w:val="NormalWeb"/>
      </w:pPr>
      <w:r>
        <w:br/>
        <w:t>Minor Concerns:</w:t>
      </w:r>
      <w:r>
        <w:br/>
        <w:t>It is recommended that the authors to include the staining of one more marker for both the NSC and astrocytes in order to be more affirmative of the identity of the cell type generated. qPCR of multiple markers for each cell type is also recommended.</w:t>
      </w:r>
    </w:p>
    <w:p w:rsidR="00057B5C" w:rsidRPr="007109C6" w:rsidRDefault="00057B5C" w:rsidP="00057B5C">
      <w:pPr>
        <w:pStyle w:val="NormalWeb"/>
        <w:rPr>
          <w:i/>
          <w:iCs/>
          <w:color w:val="E36C0A" w:themeColor="accent6" w:themeShade="BF"/>
        </w:rPr>
      </w:pPr>
      <w:r w:rsidRPr="007109C6">
        <w:rPr>
          <w:i/>
          <w:iCs/>
          <w:color w:val="E36C0A" w:themeColor="accent6" w:themeShade="BF"/>
        </w:rPr>
        <w:t xml:space="preserve">Thanks very much for this suggestion, multiple studies cited in this protocol article have done extensive testing of various markers in fibroblasts, </w:t>
      </w:r>
      <w:proofErr w:type="spellStart"/>
      <w:r w:rsidRPr="007109C6">
        <w:rPr>
          <w:i/>
          <w:iCs/>
          <w:color w:val="E36C0A" w:themeColor="accent6" w:themeShade="BF"/>
        </w:rPr>
        <w:t>iNPCs</w:t>
      </w:r>
      <w:proofErr w:type="spellEnd"/>
      <w:r w:rsidRPr="007109C6">
        <w:rPr>
          <w:i/>
          <w:iCs/>
          <w:color w:val="E36C0A" w:themeColor="accent6" w:themeShade="BF"/>
        </w:rPr>
        <w:t xml:space="preserve"> and </w:t>
      </w:r>
      <w:proofErr w:type="spellStart"/>
      <w:r w:rsidRPr="007109C6">
        <w:rPr>
          <w:i/>
          <w:iCs/>
          <w:color w:val="E36C0A" w:themeColor="accent6" w:themeShade="BF"/>
        </w:rPr>
        <w:t>iAs</w:t>
      </w:r>
      <w:proofErr w:type="spellEnd"/>
      <w:r w:rsidRPr="007109C6">
        <w:rPr>
          <w:i/>
          <w:iCs/>
          <w:color w:val="E36C0A" w:themeColor="accent6" w:themeShade="BF"/>
        </w:rPr>
        <w:t>. We think these previous experiments cover this aspect and additional experiments would go beyond the scope of this protocol publication.</w:t>
      </w:r>
    </w:p>
    <w:p w:rsidR="00057B5C" w:rsidRDefault="00057B5C" w:rsidP="00057B5C"/>
    <w:p w:rsidR="00673C8A" w:rsidRDefault="00673C8A" w:rsidP="00673C8A"/>
    <w:p w:rsidR="00057B5C" w:rsidRPr="00057B5C" w:rsidRDefault="00057B5C" w:rsidP="00057B5C">
      <w:pPr>
        <w:pStyle w:val="NormalWeb"/>
      </w:pPr>
      <w:r w:rsidRPr="00057B5C">
        <w:t>Again we would like to thank all reviewers and editors for the comments and suggestions, we believe these have improved the manuscript significantly.</w:t>
      </w:r>
    </w:p>
    <w:p w:rsidR="00C53AD4" w:rsidRPr="0052057C" w:rsidRDefault="00C53AD4" w:rsidP="00782ACB">
      <w:pPr>
        <w:autoSpaceDE w:val="0"/>
        <w:autoSpaceDN w:val="0"/>
        <w:adjustRightInd w:val="0"/>
        <w:ind w:left="360"/>
        <w:rPr>
          <w:rFonts w:ascii="Arial" w:hAnsi="Arial" w:cs="Arial"/>
          <w:color w:val="000000"/>
          <w:sz w:val="20"/>
          <w:highlight w:val="yellow"/>
        </w:rPr>
      </w:pPr>
    </w:p>
    <w:p w:rsidR="00C53AD4" w:rsidRPr="0052057C" w:rsidRDefault="00C53AD4" w:rsidP="00782ACB">
      <w:pPr>
        <w:autoSpaceDE w:val="0"/>
        <w:autoSpaceDN w:val="0"/>
        <w:adjustRightInd w:val="0"/>
        <w:ind w:left="360"/>
        <w:rPr>
          <w:rFonts w:ascii="Arial" w:hAnsi="Arial" w:cs="Arial"/>
          <w:color w:val="000000"/>
          <w:highlight w:val="yellow"/>
        </w:rPr>
      </w:pPr>
    </w:p>
    <w:p w:rsidR="00782ACB" w:rsidRPr="00057B5C" w:rsidRDefault="00782ACB" w:rsidP="00057B5C">
      <w:pPr>
        <w:pStyle w:val="NormalWeb"/>
      </w:pPr>
      <w:r w:rsidRPr="00057B5C">
        <w:t>Sincerely,</w:t>
      </w:r>
    </w:p>
    <w:p w:rsidR="00782ACB" w:rsidRPr="0052057C" w:rsidRDefault="00782ACB" w:rsidP="008F7FB8">
      <w:pPr>
        <w:rPr>
          <w:rFonts w:ascii="Arial" w:hAnsi="Arial" w:cs="Arial"/>
          <w:bCs/>
          <w:noProof/>
          <w:sz w:val="20"/>
        </w:rPr>
      </w:pPr>
    </w:p>
    <w:p w:rsidR="00782ACB" w:rsidRPr="0052057C" w:rsidRDefault="003D3AD0" w:rsidP="00782ACB">
      <w:pPr>
        <w:ind w:left="360"/>
        <w:rPr>
          <w:rFonts w:ascii="Arial" w:hAnsi="Arial" w:cs="Arial"/>
          <w:bCs/>
          <w:sz w:val="20"/>
        </w:rPr>
      </w:pPr>
      <w:r w:rsidRPr="0052057C">
        <w:rPr>
          <w:noProof/>
        </w:rPr>
        <w:drawing>
          <wp:inline distT="0" distB="0" distL="0" distR="0" wp14:anchorId="3FA7D7C9" wp14:editId="250E09F8">
            <wp:extent cx="1582420" cy="501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420" cy="501015"/>
                    </a:xfrm>
                    <a:prstGeom prst="rect">
                      <a:avLst/>
                    </a:prstGeom>
                    <a:noFill/>
                    <a:ln>
                      <a:noFill/>
                    </a:ln>
                  </pic:spPr>
                </pic:pic>
              </a:graphicData>
            </a:graphic>
          </wp:inline>
        </w:drawing>
      </w:r>
    </w:p>
    <w:p w:rsidR="00782ACB" w:rsidRPr="0052057C" w:rsidRDefault="00782ACB" w:rsidP="006D105F">
      <w:pPr>
        <w:rPr>
          <w:rFonts w:ascii="Arial" w:eastAsia="Calibri" w:hAnsi="Arial" w:cs="Arial"/>
          <w:sz w:val="20"/>
        </w:rPr>
      </w:pPr>
    </w:p>
    <w:p w:rsidR="00782ACB" w:rsidRPr="00057B5C" w:rsidRDefault="00782ACB" w:rsidP="00782ACB">
      <w:pPr>
        <w:ind w:left="360"/>
        <w:rPr>
          <w:rFonts w:asciiTheme="minorHAnsi" w:eastAsia="Calibri" w:hAnsiTheme="minorHAnsi" w:cstheme="minorHAnsi"/>
          <w:sz w:val="22"/>
          <w:szCs w:val="22"/>
        </w:rPr>
      </w:pPr>
      <w:r w:rsidRPr="00057B5C">
        <w:rPr>
          <w:rFonts w:asciiTheme="minorHAnsi" w:eastAsia="Calibri" w:hAnsiTheme="minorHAnsi" w:cstheme="minorHAnsi"/>
          <w:sz w:val="22"/>
          <w:szCs w:val="22"/>
        </w:rPr>
        <w:t>Kathrin Meyer, Ph.D</w:t>
      </w:r>
      <w:r w:rsidRPr="00057B5C">
        <w:rPr>
          <w:rFonts w:asciiTheme="minorHAnsi" w:eastAsia="Calibri" w:hAnsiTheme="minorHAnsi" w:cstheme="minorHAnsi"/>
          <w:sz w:val="22"/>
          <w:szCs w:val="22"/>
        </w:rPr>
        <w:br/>
        <w:t>Assistant Professor - Department of Pediatrics</w:t>
      </w:r>
    </w:p>
    <w:p w:rsidR="00782ACB" w:rsidRPr="00057B5C" w:rsidRDefault="00782ACB" w:rsidP="00782ACB">
      <w:pPr>
        <w:ind w:left="360"/>
        <w:rPr>
          <w:rFonts w:asciiTheme="minorHAnsi" w:eastAsia="Calibri" w:hAnsiTheme="minorHAnsi" w:cstheme="minorHAnsi"/>
          <w:sz w:val="22"/>
          <w:szCs w:val="22"/>
        </w:rPr>
      </w:pPr>
      <w:r w:rsidRPr="00057B5C">
        <w:rPr>
          <w:rFonts w:asciiTheme="minorHAnsi" w:eastAsia="Calibri" w:hAnsiTheme="minorHAnsi" w:cstheme="minorHAnsi"/>
          <w:sz w:val="22"/>
          <w:szCs w:val="22"/>
        </w:rPr>
        <w:t>The Ohio State University College of Medicine</w:t>
      </w:r>
    </w:p>
    <w:p w:rsidR="00782ACB" w:rsidRPr="00057B5C" w:rsidRDefault="00782ACB" w:rsidP="00782ACB">
      <w:pPr>
        <w:ind w:left="360"/>
        <w:rPr>
          <w:rFonts w:asciiTheme="minorHAnsi" w:eastAsia="Calibri" w:hAnsiTheme="minorHAnsi" w:cstheme="minorHAnsi"/>
          <w:sz w:val="22"/>
          <w:szCs w:val="22"/>
        </w:rPr>
      </w:pPr>
      <w:r w:rsidRPr="00057B5C">
        <w:rPr>
          <w:rFonts w:asciiTheme="minorHAnsi" w:eastAsia="Calibri" w:hAnsiTheme="minorHAnsi" w:cstheme="minorHAnsi"/>
          <w:sz w:val="22"/>
          <w:szCs w:val="22"/>
        </w:rPr>
        <w:t xml:space="preserve">Principal Investigator - Center for Gene Therapy </w:t>
      </w:r>
    </w:p>
    <w:p w:rsidR="00782ACB" w:rsidRPr="00057B5C" w:rsidRDefault="00782ACB" w:rsidP="00782ACB">
      <w:pPr>
        <w:ind w:left="360"/>
        <w:rPr>
          <w:rFonts w:asciiTheme="minorHAnsi" w:eastAsia="Calibri" w:hAnsiTheme="minorHAnsi" w:cstheme="minorHAnsi"/>
          <w:sz w:val="22"/>
          <w:szCs w:val="22"/>
        </w:rPr>
      </w:pPr>
      <w:r w:rsidRPr="00057B5C">
        <w:rPr>
          <w:rFonts w:asciiTheme="minorHAnsi" w:eastAsia="Calibri" w:hAnsiTheme="minorHAnsi" w:cstheme="minorHAnsi"/>
          <w:sz w:val="22"/>
          <w:szCs w:val="22"/>
        </w:rPr>
        <w:lastRenderedPageBreak/>
        <w:t>Research Institute at Nationwide Children's Hospital</w:t>
      </w:r>
      <w:r w:rsidRPr="00057B5C">
        <w:rPr>
          <w:rFonts w:asciiTheme="minorHAnsi" w:eastAsia="Calibri" w:hAnsiTheme="minorHAnsi" w:cstheme="minorHAnsi"/>
          <w:sz w:val="22"/>
          <w:szCs w:val="22"/>
        </w:rPr>
        <w:br/>
        <w:t>700 Children's Drive, Columbus, Ohio 43205</w:t>
      </w:r>
    </w:p>
    <w:p w:rsidR="004D1BE6" w:rsidRPr="00057B5C" w:rsidRDefault="00782ACB" w:rsidP="00782ACB">
      <w:pPr>
        <w:rPr>
          <w:rFonts w:asciiTheme="minorHAnsi" w:hAnsiTheme="minorHAnsi" w:cstheme="minorHAnsi"/>
          <w:sz w:val="22"/>
          <w:szCs w:val="22"/>
        </w:rPr>
      </w:pPr>
      <w:r w:rsidRPr="00057B5C">
        <w:rPr>
          <w:rFonts w:asciiTheme="minorHAnsi" w:hAnsiTheme="minorHAnsi" w:cstheme="minorHAnsi"/>
          <w:sz w:val="22"/>
          <w:szCs w:val="22"/>
        </w:rPr>
        <w:t xml:space="preserve">    </w:t>
      </w:r>
      <w:r w:rsidR="00057B5C">
        <w:rPr>
          <w:rFonts w:asciiTheme="minorHAnsi" w:hAnsiTheme="minorHAnsi" w:cstheme="minorHAnsi"/>
          <w:sz w:val="22"/>
          <w:szCs w:val="22"/>
        </w:rPr>
        <w:t xml:space="preserve"> </w:t>
      </w:r>
      <w:r w:rsidRPr="00057B5C">
        <w:rPr>
          <w:rFonts w:asciiTheme="minorHAnsi" w:hAnsiTheme="minorHAnsi" w:cstheme="minorHAnsi"/>
          <w:sz w:val="22"/>
          <w:szCs w:val="22"/>
        </w:rPr>
        <w:t xml:space="preserve">  </w:t>
      </w:r>
      <w:hyperlink r:id="rId9" w:history="1">
        <w:r w:rsidRPr="00057B5C">
          <w:rPr>
            <w:rStyle w:val="Hyperlink"/>
            <w:rFonts w:asciiTheme="minorHAnsi" w:eastAsia="Calibri" w:hAnsiTheme="minorHAnsi" w:cstheme="minorHAnsi"/>
            <w:sz w:val="22"/>
            <w:szCs w:val="22"/>
          </w:rPr>
          <w:t>kathrin.meyer@nationwidechildrens.org</w:t>
        </w:r>
      </w:hyperlink>
    </w:p>
    <w:sectPr w:rsidR="004D1BE6" w:rsidRPr="00057B5C">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47E4" w:rsidRDefault="00B447E4" w:rsidP="00F14978">
      <w:r>
        <w:separator/>
      </w:r>
    </w:p>
  </w:endnote>
  <w:endnote w:type="continuationSeparator" w:id="0">
    <w:p w:rsidR="00B447E4" w:rsidRDefault="00B447E4" w:rsidP="00F14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47E4" w:rsidRDefault="00B447E4" w:rsidP="00F14978">
      <w:r>
        <w:separator/>
      </w:r>
    </w:p>
  </w:footnote>
  <w:footnote w:type="continuationSeparator" w:id="0">
    <w:p w:rsidR="00B447E4" w:rsidRDefault="00B447E4" w:rsidP="00F14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1E97" w:rsidRDefault="00D712D8" w:rsidP="00C51CC2">
    <w:pPr>
      <w:ind w:left="-180"/>
      <w:jc w:val="center"/>
      <w:rPr>
        <w:rFonts w:ascii="Garamond" w:hAnsi="Garamond" w:cs="Arial"/>
        <w:b/>
        <w:sz w:val="22"/>
        <w:szCs w:val="22"/>
      </w:rPr>
    </w:pPr>
    <w:r>
      <w:rPr>
        <w:noProof/>
      </w:rPr>
      <w:drawing>
        <wp:anchor distT="0" distB="0" distL="114300" distR="114300" simplePos="0" relativeHeight="251659264" behindDoc="1" locked="0" layoutInCell="1" allowOverlap="1" wp14:anchorId="3003D425" wp14:editId="1DEE616A">
          <wp:simplePos x="0" y="0"/>
          <wp:positionH relativeFrom="column">
            <wp:posOffset>3507740</wp:posOffset>
          </wp:positionH>
          <wp:positionV relativeFrom="paragraph">
            <wp:posOffset>-455295</wp:posOffset>
          </wp:positionV>
          <wp:extent cx="1536065" cy="838835"/>
          <wp:effectExtent l="0" t="0" r="6985" b="0"/>
          <wp:wrapTight wrapText="bothSides">
            <wp:wrapPolygon edited="0">
              <wp:start x="0" y="4905"/>
              <wp:lineTo x="0" y="20112"/>
              <wp:lineTo x="21430" y="20112"/>
              <wp:lineTo x="21430" y="4905"/>
              <wp:lineTo x="0" y="490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5445"/>
                  <a:stretch/>
                </pic:blipFill>
                <pic:spPr bwMode="auto">
                  <a:xfrm>
                    <a:off x="0" y="0"/>
                    <a:ext cx="1536065" cy="8388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aramond" w:hAnsi="Garamond" w:cs="Arial"/>
        <w:b/>
        <w:noProof/>
        <w:sz w:val="22"/>
        <w:szCs w:val="22"/>
      </w:rPr>
      <w:drawing>
        <wp:anchor distT="0" distB="0" distL="114300" distR="114300" simplePos="0" relativeHeight="251658240" behindDoc="1" locked="0" layoutInCell="1" allowOverlap="1" wp14:anchorId="597FECB4" wp14:editId="1BA8A663">
          <wp:simplePos x="0" y="0"/>
          <wp:positionH relativeFrom="column">
            <wp:posOffset>355600</wp:posOffset>
          </wp:positionH>
          <wp:positionV relativeFrom="paragraph">
            <wp:posOffset>-429260</wp:posOffset>
          </wp:positionV>
          <wp:extent cx="3115945" cy="743585"/>
          <wp:effectExtent l="0" t="0" r="8255" b="0"/>
          <wp:wrapTight wrapText="bothSides">
            <wp:wrapPolygon edited="0">
              <wp:start x="0" y="0"/>
              <wp:lineTo x="0" y="21028"/>
              <wp:lineTo x="21525" y="21028"/>
              <wp:lineTo x="2152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15945" cy="743585"/>
                  </a:xfrm>
                  <a:prstGeom prst="rect">
                    <a:avLst/>
                  </a:prstGeom>
                  <a:noFill/>
                  <a:ln>
                    <a:noFill/>
                  </a:ln>
                </pic:spPr>
              </pic:pic>
            </a:graphicData>
          </a:graphic>
          <wp14:sizeRelH relativeFrom="page">
            <wp14:pctWidth>0</wp14:pctWidth>
          </wp14:sizeRelH>
          <wp14:sizeRelV relativeFrom="page">
            <wp14:pctHeight>0</wp14:pctHeight>
          </wp14:sizeRelV>
        </wp:anchor>
      </w:drawing>
    </w:r>
    <w:r w:rsidR="00C51CC2">
      <w:rPr>
        <w:rFonts w:ascii="Arial" w:hAnsi="Arial" w:cs="Arial"/>
        <w:b/>
        <w:noProof/>
        <w:color w:val="0E5188"/>
        <w:sz w:val="18"/>
        <w:szCs w:val="18"/>
      </w:rPr>
      <w:t xml:space="preserve"> </w:t>
    </w:r>
    <w:r w:rsidR="00111E97">
      <w:rPr>
        <w:rFonts w:ascii="Garamond" w:hAnsi="Garamond" w:cs="Arial"/>
        <w:b/>
        <w:sz w:val="22"/>
        <w:szCs w:val="22"/>
      </w:rPr>
      <w:br/>
    </w:r>
  </w:p>
  <w:p w:rsidR="002C7E9A" w:rsidRDefault="002C7E9A" w:rsidP="00C51CC2">
    <w:pPr>
      <w:ind w:left="-180"/>
      <w:jc w:val="center"/>
      <w:rPr>
        <w:rFonts w:ascii="Garamond" w:hAnsi="Garamond" w:cs="Arial"/>
        <w:b/>
        <w:sz w:val="22"/>
        <w:szCs w:val="22"/>
      </w:rPr>
    </w:pPr>
  </w:p>
  <w:p w:rsidR="00C51CC2" w:rsidRPr="00EA397A" w:rsidRDefault="00EA397A" w:rsidP="00C51CC2">
    <w:pPr>
      <w:ind w:left="-180"/>
      <w:jc w:val="center"/>
      <w:rPr>
        <w:rFonts w:ascii="Garamond" w:hAnsi="Garamond" w:cs="Arial"/>
        <w:b/>
        <w:sz w:val="32"/>
        <w:szCs w:val="32"/>
      </w:rPr>
    </w:pPr>
    <w:r w:rsidRPr="00EA397A">
      <w:rPr>
        <w:rFonts w:ascii="Garamond" w:hAnsi="Garamond" w:cs="Arial"/>
        <w:b/>
        <w:sz w:val="32"/>
        <w:szCs w:val="32"/>
      </w:rPr>
      <w:t>The Research Institute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978"/>
    <w:rsid w:val="00057B5C"/>
    <w:rsid w:val="00086F7D"/>
    <w:rsid w:val="000F4BB3"/>
    <w:rsid w:val="00111E97"/>
    <w:rsid w:val="00185B80"/>
    <w:rsid w:val="001C11A6"/>
    <w:rsid w:val="00245A16"/>
    <w:rsid w:val="00270F9A"/>
    <w:rsid w:val="00287EAF"/>
    <w:rsid w:val="002A0121"/>
    <w:rsid w:val="002A30F5"/>
    <w:rsid w:val="002C7E9A"/>
    <w:rsid w:val="003945C4"/>
    <w:rsid w:val="003D3AD0"/>
    <w:rsid w:val="003D4BFA"/>
    <w:rsid w:val="00490837"/>
    <w:rsid w:val="004A4419"/>
    <w:rsid w:val="0052057C"/>
    <w:rsid w:val="0052195C"/>
    <w:rsid w:val="00603331"/>
    <w:rsid w:val="00630012"/>
    <w:rsid w:val="00645330"/>
    <w:rsid w:val="00673C8A"/>
    <w:rsid w:val="006D105F"/>
    <w:rsid w:val="00771ED6"/>
    <w:rsid w:val="00774232"/>
    <w:rsid w:val="00782ACB"/>
    <w:rsid w:val="007D58E3"/>
    <w:rsid w:val="008705D2"/>
    <w:rsid w:val="008E4677"/>
    <w:rsid w:val="008F7FB8"/>
    <w:rsid w:val="009113E6"/>
    <w:rsid w:val="00936FF7"/>
    <w:rsid w:val="00941DB5"/>
    <w:rsid w:val="009529E8"/>
    <w:rsid w:val="0096258A"/>
    <w:rsid w:val="009B239C"/>
    <w:rsid w:val="009D60C3"/>
    <w:rsid w:val="00A936FF"/>
    <w:rsid w:val="00AF79BC"/>
    <w:rsid w:val="00B239AE"/>
    <w:rsid w:val="00B447E4"/>
    <w:rsid w:val="00B81BD8"/>
    <w:rsid w:val="00B91F60"/>
    <w:rsid w:val="00BD1AF9"/>
    <w:rsid w:val="00C4408D"/>
    <w:rsid w:val="00C51111"/>
    <w:rsid w:val="00C51CC2"/>
    <w:rsid w:val="00C53AD4"/>
    <w:rsid w:val="00C545D8"/>
    <w:rsid w:val="00D01390"/>
    <w:rsid w:val="00D70DE8"/>
    <w:rsid w:val="00D712D8"/>
    <w:rsid w:val="00E14F9C"/>
    <w:rsid w:val="00E66F9F"/>
    <w:rsid w:val="00E91566"/>
    <w:rsid w:val="00EA397A"/>
    <w:rsid w:val="00ED0D1F"/>
    <w:rsid w:val="00F14978"/>
    <w:rsid w:val="00F77DFC"/>
    <w:rsid w:val="00FF6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677800A"/>
  <w15:docId w15:val="{26511DBE-A504-4265-9985-0ADF94CA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978"/>
    <w:pPr>
      <w:tabs>
        <w:tab w:val="center" w:pos="4680"/>
        <w:tab w:val="right" w:pos="9360"/>
      </w:tabs>
    </w:pPr>
  </w:style>
  <w:style w:type="character" w:customStyle="1" w:styleId="HeaderChar">
    <w:name w:val="Header Char"/>
    <w:basedOn w:val="DefaultParagraphFont"/>
    <w:link w:val="Header"/>
    <w:uiPriority w:val="99"/>
    <w:rsid w:val="00F149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14978"/>
    <w:pPr>
      <w:tabs>
        <w:tab w:val="center" w:pos="4680"/>
        <w:tab w:val="right" w:pos="9360"/>
      </w:tabs>
    </w:pPr>
  </w:style>
  <w:style w:type="character" w:customStyle="1" w:styleId="FooterChar">
    <w:name w:val="Footer Char"/>
    <w:basedOn w:val="DefaultParagraphFont"/>
    <w:link w:val="Footer"/>
    <w:uiPriority w:val="99"/>
    <w:rsid w:val="00F1497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4978"/>
    <w:rPr>
      <w:rFonts w:ascii="Tahoma" w:hAnsi="Tahoma" w:cs="Tahoma"/>
      <w:sz w:val="16"/>
      <w:szCs w:val="16"/>
    </w:rPr>
  </w:style>
  <w:style w:type="character" w:customStyle="1" w:styleId="BalloonTextChar">
    <w:name w:val="Balloon Text Char"/>
    <w:basedOn w:val="DefaultParagraphFont"/>
    <w:link w:val="BalloonText"/>
    <w:uiPriority w:val="99"/>
    <w:semiHidden/>
    <w:rsid w:val="00F14978"/>
    <w:rPr>
      <w:rFonts w:ascii="Tahoma" w:eastAsia="Times New Roman" w:hAnsi="Tahoma" w:cs="Tahoma"/>
      <w:sz w:val="16"/>
      <w:szCs w:val="16"/>
    </w:rPr>
  </w:style>
  <w:style w:type="character" w:styleId="Hyperlink">
    <w:name w:val="Hyperlink"/>
    <w:rsid w:val="00782ACB"/>
    <w:rPr>
      <w:color w:val="0000FF"/>
      <w:u w:val="single"/>
    </w:rPr>
  </w:style>
  <w:style w:type="character" w:styleId="CommentReference">
    <w:name w:val="annotation reference"/>
    <w:basedOn w:val="DefaultParagraphFont"/>
    <w:uiPriority w:val="99"/>
    <w:semiHidden/>
    <w:unhideWhenUsed/>
    <w:rsid w:val="003945C4"/>
    <w:rPr>
      <w:sz w:val="16"/>
      <w:szCs w:val="16"/>
    </w:rPr>
  </w:style>
  <w:style w:type="paragraph" w:styleId="CommentText">
    <w:name w:val="annotation text"/>
    <w:basedOn w:val="Normal"/>
    <w:link w:val="CommentTextChar"/>
    <w:uiPriority w:val="99"/>
    <w:semiHidden/>
    <w:unhideWhenUsed/>
    <w:rsid w:val="003945C4"/>
    <w:rPr>
      <w:sz w:val="20"/>
      <w:szCs w:val="20"/>
    </w:rPr>
  </w:style>
  <w:style w:type="character" w:customStyle="1" w:styleId="CommentTextChar">
    <w:name w:val="Comment Text Char"/>
    <w:basedOn w:val="DefaultParagraphFont"/>
    <w:link w:val="CommentText"/>
    <w:uiPriority w:val="99"/>
    <w:semiHidden/>
    <w:rsid w:val="003945C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45C4"/>
    <w:rPr>
      <w:b/>
      <w:bCs/>
    </w:rPr>
  </w:style>
  <w:style w:type="character" w:customStyle="1" w:styleId="CommentSubjectChar">
    <w:name w:val="Comment Subject Char"/>
    <w:basedOn w:val="CommentTextChar"/>
    <w:link w:val="CommentSubject"/>
    <w:uiPriority w:val="99"/>
    <w:semiHidden/>
    <w:rsid w:val="003945C4"/>
    <w:rPr>
      <w:rFonts w:ascii="Times New Roman" w:eastAsia="Times New Roman" w:hAnsi="Times New Roman" w:cs="Times New Roman"/>
      <w:b/>
      <w:bCs/>
      <w:sz w:val="20"/>
      <w:szCs w:val="20"/>
    </w:rPr>
  </w:style>
  <w:style w:type="paragraph" w:styleId="Revision">
    <w:name w:val="Revision"/>
    <w:hidden/>
    <w:uiPriority w:val="99"/>
    <w:semiHidden/>
    <w:rsid w:val="00185B80"/>
    <w:pPr>
      <w:spacing w:after="0" w:line="240" w:lineRule="auto"/>
    </w:pPr>
    <w:rPr>
      <w:rFonts w:ascii="Times New Roman" w:eastAsia="Times New Roman" w:hAnsi="Times New Roman" w:cs="Times New Roman"/>
      <w:sz w:val="24"/>
      <w:szCs w:val="24"/>
    </w:rPr>
  </w:style>
  <w:style w:type="paragraph" w:customStyle="1" w:styleId="Default">
    <w:name w:val="Default"/>
    <w:rsid w:val="00673C8A"/>
    <w:pPr>
      <w:autoSpaceDE w:val="0"/>
      <w:autoSpaceDN w:val="0"/>
      <w:adjustRightInd w:val="0"/>
      <w:spacing w:after="0" w:line="240" w:lineRule="auto"/>
    </w:pPr>
    <w:rPr>
      <w:rFonts w:ascii="Garamond" w:eastAsia="Times New Roman" w:hAnsi="Garamond" w:cs="Garamond"/>
      <w:color w:val="000000"/>
      <w:sz w:val="24"/>
      <w:szCs w:val="24"/>
    </w:rPr>
  </w:style>
  <w:style w:type="paragraph" w:styleId="NormalWeb">
    <w:name w:val="Normal (Web)"/>
    <w:basedOn w:val="Normal"/>
    <w:uiPriority w:val="99"/>
    <w:semiHidden/>
    <w:unhideWhenUsed/>
    <w:rsid w:val="00057B5C"/>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057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rldefense.com/v3/__https:/www.dropbox.com/request/vaszLxivjhU4wQwgX6Gd?oref=e__;!!ODYTt7Uqo6LDP14!3nmgA_dtqVKJESQDCvdbUtLggs-aPgbrYWG4ncQx9rlwW6uVGxn40v9Jy1InLvrqXukCwoBu1a5cfb4-WGj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ouise.Rodino-Klapac@nationwidechildren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65883-EAED-45EE-A0FB-92D6DF16A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5011</Words>
  <Characters>28568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Nationwide Children's Hospital</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Dodd, Lori</dc:creator>
  <cp:lastModifiedBy>Meyer, Kathrin</cp:lastModifiedBy>
  <cp:revision>2</cp:revision>
  <dcterms:created xsi:type="dcterms:W3CDTF">2021-01-12T02:16:00Z</dcterms:created>
  <dcterms:modified xsi:type="dcterms:W3CDTF">2021-01-12T02:16:00Z</dcterms:modified>
</cp:coreProperties>
</file>