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3F10EE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E640B">
        <w:rPr>
          <w:rFonts w:asciiTheme="minorHAnsi" w:eastAsia="Times New Roman" w:hAnsiTheme="minorHAnsi" w:cstheme="minorHAnsi"/>
          <w:b/>
          <w:szCs w:val="24"/>
        </w:rPr>
        <w:t>62006</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D4709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E640B" w:rsidRPr="00B85CDC">
          <w:rPr>
            <w:rStyle w:val="Hyperlink"/>
            <w:rFonts w:asciiTheme="minorHAnsi" w:eastAsia="Times New Roman" w:hAnsiTheme="minorHAnsi" w:cstheme="minorHAnsi"/>
            <w:b/>
            <w:szCs w:val="24"/>
          </w:rPr>
          <w:t>https://www.jove.com/account/file-uploader?src=18911878</w:t>
        </w:r>
      </w:hyperlink>
      <w:r w:rsidR="001E640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84915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E640B" w:rsidRPr="001E640B">
        <w:rPr>
          <w:rStyle w:val="ArticleTitle"/>
          <w:rFonts w:cstheme="minorHAnsi"/>
        </w:rPr>
        <w:t>Gonadectomy and blood sampling procedures in the small size teleost model Japanese medaka (</w:t>
      </w:r>
      <w:proofErr w:type="spellStart"/>
      <w:r w:rsidR="001E640B" w:rsidRPr="001E640B">
        <w:rPr>
          <w:rStyle w:val="ArticleTitle"/>
          <w:rFonts w:cstheme="minorHAnsi"/>
        </w:rPr>
        <w:t>Oryzias</w:t>
      </w:r>
      <w:proofErr w:type="spellEnd"/>
      <w:r w:rsidR="001E640B" w:rsidRPr="001E640B">
        <w:rPr>
          <w:rStyle w:val="ArticleTitle"/>
          <w:rFonts w:cstheme="minorHAnsi"/>
        </w:rPr>
        <w:t xml:space="preserve"> </w:t>
      </w:r>
      <w:proofErr w:type="spellStart"/>
      <w:r w:rsidR="001E640B" w:rsidRPr="001E640B">
        <w:rPr>
          <w:rStyle w:val="ArticleTitle"/>
          <w:rFonts w:cstheme="minorHAnsi"/>
        </w:rPr>
        <w:t>latipes</w:t>
      </w:r>
      <w:proofErr w:type="spellEnd"/>
      <w:r w:rsidR="001E640B" w:rsidRPr="001E640B">
        <w:rPr>
          <w:rStyle w:val="ArticleTitle"/>
          <w:rFonts w:cstheme="minorHAnsi"/>
        </w:rPr>
        <w: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6C6C43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2617959" w14:textId="6F9B90E9" w:rsidR="001E640B" w:rsidRDefault="001E640B" w:rsidP="00EC3C46">
      <w:pPr>
        <w:outlineLvl w:val="0"/>
        <w:rPr>
          <w:rFonts w:asciiTheme="minorHAnsi" w:eastAsia="Times New Roman" w:hAnsiTheme="minorHAnsi" w:cstheme="minorHAnsi"/>
          <w:b/>
          <w:sz w:val="28"/>
          <w:szCs w:val="28"/>
        </w:rPr>
      </w:pPr>
    </w:p>
    <w:p w14:paraId="6AF52CCA" w14:textId="77777777" w:rsidR="001E640B" w:rsidRPr="006F4E37" w:rsidRDefault="001E640B" w:rsidP="001E640B">
      <w:pPr>
        <w:contextualSpacing/>
        <w:jc w:val="both"/>
        <w:rPr>
          <w:rFonts w:cs="Calibri"/>
          <w:szCs w:val="24"/>
        </w:rPr>
      </w:pPr>
      <w:r w:rsidRPr="006F4E37">
        <w:rPr>
          <w:rFonts w:cs="Calibri"/>
          <w:szCs w:val="24"/>
        </w:rPr>
        <w:t>Muhammad Rahmad Royan</w:t>
      </w:r>
      <w:r w:rsidRPr="006F4E37">
        <w:rPr>
          <w:rFonts w:cs="Calibri"/>
          <w:szCs w:val="24"/>
          <w:vertAlign w:val="superscript"/>
        </w:rPr>
        <w:t>1</w:t>
      </w:r>
      <w:r w:rsidRPr="006F4E37">
        <w:rPr>
          <w:rFonts w:cs="Calibri"/>
          <w:szCs w:val="24"/>
        </w:rPr>
        <w:t>, Shinji Kanda</w:t>
      </w:r>
      <w:r w:rsidRPr="006F4E37">
        <w:rPr>
          <w:rFonts w:cs="Calibri"/>
          <w:szCs w:val="24"/>
          <w:vertAlign w:val="superscript"/>
        </w:rPr>
        <w:t>2</w:t>
      </w:r>
      <w:r w:rsidRPr="006F4E37">
        <w:rPr>
          <w:rFonts w:cs="Calibri"/>
          <w:szCs w:val="24"/>
        </w:rPr>
        <w:t>, Daichi Kayo</w:t>
      </w:r>
      <w:r w:rsidRPr="006F4E37">
        <w:rPr>
          <w:rFonts w:cs="Calibri"/>
          <w:szCs w:val="24"/>
          <w:vertAlign w:val="superscript"/>
        </w:rPr>
        <w:t>3</w:t>
      </w:r>
      <w:r w:rsidRPr="006F4E37">
        <w:rPr>
          <w:rFonts w:cs="Calibri"/>
          <w:szCs w:val="24"/>
        </w:rPr>
        <w:t xml:space="preserve">, </w:t>
      </w:r>
      <w:proofErr w:type="spellStart"/>
      <w:r w:rsidRPr="006F4E37">
        <w:rPr>
          <w:rFonts w:cs="Calibri"/>
          <w:szCs w:val="24"/>
        </w:rPr>
        <w:t>Weiyi</w:t>
      </w:r>
      <w:proofErr w:type="spellEnd"/>
      <w:r w:rsidRPr="006F4E37">
        <w:rPr>
          <w:rFonts w:cs="Calibri"/>
          <w:szCs w:val="24"/>
        </w:rPr>
        <w:t xml:space="preserve"> Song</w:t>
      </w:r>
      <w:r w:rsidRPr="006F4E37">
        <w:rPr>
          <w:rFonts w:cs="Calibri"/>
          <w:szCs w:val="24"/>
          <w:vertAlign w:val="superscript"/>
        </w:rPr>
        <w:t>4</w:t>
      </w:r>
      <w:r w:rsidRPr="006F4E37">
        <w:rPr>
          <w:rFonts w:cs="Calibri"/>
          <w:szCs w:val="24"/>
        </w:rPr>
        <w:t>, Wei Ge</w:t>
      </w:r>
      <w:r w:rsidRPr="006F4E37">
        <w:rPr>
          <w:rFonts w:cs="Calibri"/>
          <w:szCs w:val="24"/>
          <w:vertAlign w:val="superscript"/>
        </w:rPr>
        <w:t>4</w:t>
      </w:r>
      <w:r w:rsidRPr="006F4E37">
        <w:rPr>
          <w:rFonts w:cs="Calibri"/>
          <w:szCs w:val="24"/>
        </w:rPr>
        <w:t>, Finn-Arne Weltzien</w:t>
      </w:r>
      <w:r w:rsidRPr="006F4E37">
        <w:rPr>
          <w:rFonts w:cs="Calibri"/>
          <w:szCs w:val="24"/>
          <w:vertAlign w:val="superscript"/>
        </w:rPr>
        <w:t>1</w:t>
      </w:r>
      <w:r w:rsidRPr="006F4E37">
        <w:rPr>
          <w:rFonts w:cs="Calibri"/>
          <w:szCs w:val="24"/>
        </w:rPr>
        <w:t>, Romain Fontaine</w:t>
      </w:r>
      <w:r w:rsidRPr="006F4E37">
        <w:rPr>
          <w:rFonts w:cs="Calibri"/>
          <w:szCs w:val="24"/>
          <w:vertAlign w:val="superscript"/>
        </w:rPr>
        <w:t>1</w:t>
      </w:r>
    </w:p>
    <w:p w14:paraId="5AC428B5" w14:textId="77777777" w:rsidR="001E640B" w:rsidRPr="006F4E37" w:rsidRDefault="001E640B" w:rsidP="001E640B">
      <w:pPr>
        <w:contextualSpacing/>
        <w:jc w:val="both"/>
        <w:rPr>
          <w:rFonts w:cs="Calibri"/>
          <w:szCs w:val="24"/>
        </w:rPr>
      </w:pPr>
    </w:p>
    <w:p w14:paraId="325A942D" w14:textId="77777777" w:rsidR="001E640B" w:rsidRPr="006F4E37" w:rsidRDefault="001E640B" w:rsidP="001E640B">
      <w:pPr>
        <w:contextualSpacing/>
        <w:jc w:val="both"/>
        <w:rPr>
          <w:rFonts w:cs="Calibri"/>
          <w:szCs w:val="24"/>
        </w:rPr>
      </w:pPr>
      <w:r w:rsidRPr="006F4E37">
        <w:rPr>
          <w:rFonts w:cs="Calibri"/>
          <w:szCs w:val="24"/>
          <w:vertAlign w:val="superscript"/>
        </w:rPr>
        <w:t>1</w:t>
      </w:r>
      <w:r w:rsidRPr="006F4E37">
        <w:rPr>
          <w:rFonts w:cs="Calibri"/>
          <w:szCs w:val="24"/>
          <w:bdr w:val="none" w:sz="0" w:space="0" w:color="auto" w:frame="1"/>
          <w:shd w:val="clear" w:color="auto" w:fill="FFFFFF"/>
        </w:rPr>
        <w:t>Physiology Unit</w:t>
      </w:r>
      <w:r w:rsidRPr="006F4E37">
        <w:rPr>
          <w:rFonts w:cs="Calibri"/>
          <w:szCs w:val="24"/>
        </w:rPr>
        <w:t>, Faculty of Veterinary Medicine, Norwegian University of Life Sciences, Oslo, Norway</w:t>
      </w:r>
    </w:p>
    <w:p w14:paraId="57F355D1" w14:textId="77777777" w:rsidR="001E640B" w:rsidRPr="006F4E37" w:rsidRDefault="001E640B" w:rsidP="001E640B">
      <w:pPr>
        <w:contextualSpacing/>
        <w:jc w:val="both"/>
        <w:rPr>
          <w:rFonts w:cs="Calibri"/>
          <w:szCs w:val="24"/>
        </w:rPr>
      </w:pPr>
      <w:r w:rsidRPr="006F4E37">
        <w:rPr>
          <w:rFonts w:cs="Calibri"/>
          <w:szCs w:val="24"/>
          <w:vertAlign w:val="superscript"/>
        </w:rPr>
        <w:t>2</w:t>
      </w:r>
      <w:r w:rsidRPr="006F4E37">
        <w:rPr>
          <w:rFonts w:cs="Calibri"/>
          <w:szCs w:val="24"/>
        </w:rPr>
        <w:t>Laboratory of Physiology, Atmosphere and Ocean Research Institute, The University of Tokyo, Kashiwa, Chiba, Japan</w:t>
      </w:r>
    </w:p>
    <w:p w14:paraId="2D301A1A" w14:textId="77777777" w:rsidR="001E640B" w:rsidRPr="006F4E37" w:rsidRDefault="001E640B" w:rsidP="001E640B">
      <w:pPr>
        <w:contextualSpacing/>
        <w:jc w:val="both"/>
        <w:rPr>
          <w:rFonts w:cs="Calibri"/>
          <w:szCs w:val="24"/>
        </w:rPr>
      </w:pPr>
      <w:r w:rsidRPr="006F4E37">
        <w:rPr>
          <w:rFonts w:cs="Calibri"/>
          <w:szCs w:val="24"/>
          <w:vertAlign w:val="superscript"/>
        </w:rPr>
        <w:t>3</w:t>
      </w:r>
      <w:r w:rsidRPr="006F4E37">
        <w:rPr>
          <w:rFonts w:cs="Calibri"/>
          <w:szCs w:val="24"/>
        </w:rPr>
        <w:t>Department of Biological Sciences, Graduate School of Science, The University of Tokyo, Bunkyo, Tokyo, Japan</w:t>
      </w:r>
    </w:p>
    <w:p w14:paraId="3E13280A" w14:textId="296635DB" w:rsidR="001E640B" w:rsidRPr="00B07A3B" w:rsidRDefault="001E640B" w:rsidP="001E640B">
      <w:pPr>
        <w:outlineLvl w:val="0"/>
        <w:rPr>
          <w:rFonts w:asciiTheme="minorHAnsi" w:eastAsia="Times New Roman" w:hAnsiTheme="minorHAnsi" w:cstheme="minorHAnsi"/>
          <w:b/>
          <w:sz w:val="28"/>
          <w:szCs w:val="28"/>
        </w:rPr>
      </w:pPr>
      <w:r w:rsidRPr="006F4E37">
        <w:rPr>
          <w:rFonts w:cs="Calibri"/>
          <w:szCs w:val="24"/>
          <w:vertAlign w:val="superscript"/>
        </w:rPr>
        <w:t>4</w:t>
      </w:r>
      <w:r w:rsidRPr="006F4E37">
        <w:rPr>
          <w:rFonts w:cs="Calibri"/>
          <w:szCs w:val="24"/>
        </w:rPr>
        <w:t>Centre of Reproduction, Development and Aging (CRDA), Faculty of Health Sciences, University of Macau, Taipa, Macau, China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F5E4384" w:rsidR="004E0C5A" w:rsidRDefault="001E640B" w:rsidP="004E0C5A">
      <w:pPr>
        <w:outlineLvl w:val="0"/>
        <w:rPr>
          <w:rFonts w:asciiTheme="minorHAnsi" w:eastAsia="Times New Roman" w:hAnsiTheme="minorHAnsi" w:cstheme="minorHAnsi"/>
          <w:szCs w:val="24"/>
        </w:rPr>
      </w:pPr>
      <w:bookmarkStart w:id="1" w:name="_Hlk495342610"/>
      <w:r w:rsidRPr="006F4E37">
        <w:rPr>
          <w:rFonts w:cs="Calibri"/>
          <w:bCs/>
          <w:szCs w:val="24"/>
        </w:rPr>
        <w:t>Romain Fontaine</w:t>
      </w:r>
      <w:r w:rsidRPr="006F4E37">
        <w:rPr>
          <w:rFonts w:cs="Calibri"/>
          <w:szCs w:val="24"/>
        </w:rPr>
        <w:t xml:space="preserve"> (</w:t>
      </w:r>
      <w:hyperlink r:id="rId8" w:history="1">
        <w:r w:rsidRPr="006F4E37">
          <w:rPr>
            <w:rStyle w:val="Hyperlink"/>
            <w:rFonts w:cs="Calibri"/>
            <w:szCs w:val="24"/>
          </w:rPr>
          <w:t>romain.fontaine@nmbu.no</w:t>
        </w:r>
      </w:hyperlink>
      <w:bookmarkEnd w:id="1"/>
      <w:r w:rsidRPr="006F4E37">
        <w:rPr>
          <w:rFonts w:cs="Calibri"/>
          <w:szCs w:val="24"/>
        </w:rPr>
        <w:t>)</w:t>
      </w:r>
    </w:p>
    <w:p w14:paraId="448A3BCE" w14:textId="77777777" w:rsidR="001E640B" w:rsidRPr="00B07A3B" w:rsidRDefault="001E640B"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FDC8A0B" w14:textId="0FF6B162" w:rsidR="001E640B" w:rsidRPr="006F4E37" w:rsidRDefault="001E640B" w:rsidP="001E640B">
      <w:pPr>
        <w:widowControl w:val="0"/>
        <w:autoSpaceDE w:val="0"/>
        <w:autoSpaceDN w:val="0"/>
        <w:adjustRightInd w:val="0"/>
        <w:contextualSpacing/>
        <w:jc w:val="both"/>
        <w:rPr>
          <w:rFonts w:cs="Calibri"/>
          <w:bCs/>
          <w:szCs w:val="24"/>
        </w:rPr>
      </w:pPr>
      <w:r w:rsidRPr="006F4E37">
        <w:rPr>
          <w:rFonts w:cs="Calibri"/>
          <w:bCs/>
          <w:szCs w:val="24"/>
        </w:rPr>
        <w:t xml:space="preserve"> </w:t>
      </w:r>
      <w:hyperlink r:id="rId9" w:history="1">
        <w:r w:rsidRPr="00B85CDC">
          <w:rPr>
            <w:rStyle w:val="Hyperlink"/>
            <w:rFonts w:cs="Calibri"/>
            <w:bCs/>
            <w:szCs w:val="24"/>
          </w:rPr>
          <w:t>muhammad.rahmad.royan@nmbu.no</w:t>
        </w:r>
      </w:hyperlink>
    </w:p>
    <w:p w14:paraId="0AA88C2F" w14:textId="3C2CCB49" w:rsidR="001E640B" w:rsidRPr="006F4E37" w:rsidRDefault="001E640B" w:rsidP="001E640B">
      <w:pPr>
        <w:widowControl w:val="0"/>
        <w:autoSpaceDE w:val="0"/>
        <w:autoSpaceDN w:val="0"/>
        <w:adjustRightInd w:val="0"/>
        <w:contextualSpacing/>
        <w:jc w:val="both"/>
        <w:rPr>
          <w:rFonts w:cs="Calibri"/>
          <w:bCs/>
          <w:szCs w:val="24"/>
        </w:rPr>
      </w:pPr>
      <w:r w:rsidRPr="006F4E37">
        <w:rPr>
          <w:rFonts w:cs="Calibri"/>
          <w:bCs/>
          <w:szCs w:val="24"/>
        </w:rPr>
        <w:t xml:space="preserve"> </w:t>
      </w:r>
      <w:hyperlink r:id="rId10" w:history="1">
        <w:r w:rsidRPr="00B85CDC">
          <w:rPr>
            <w:rStyle w:val="Hyperlink"/>
            <w:rFonts w:cs="Calibri"/>
            <w:bCs/>
            <w:szCs w:val="24"/>
          </w:rPr>
          <w:t>shinji@aori.u-tokyo.ac.jp</w:t>
        </w:r>
      </w:hyperlink>
    </w:p>
    <w:p w14:paraId="7F16A5C9" w14:textId="1D7F7954" w:rsidR="001E640B" w:rsidRPr="006F4E37" w:rsidRDefault="001E640B" w:rsidP="001E640B">
      <w:pPr>
        <w:widowControl w:val="0"/>
        <w:autoSpaceDE w:val="0"/>
        <w:autoSpaceDN w:val="0"/>
        <w:adjustRightInd w:val="0"/>
        <w:contextualSpacing/>
        <w:jc w:val="both"/>
        <w:rPr>
          <w:rFonts w:cs="Calibri"/>
          <w:bCs/>
          <w:szCs w:val="24"/>
        </w:rPr>
      </w:pPr>
      <w:r w:rsidRPr="006F4E37">
        <w:rPr>
          <w:rFonts w:cs="Calibri"/>
          <w:bCs/>
          <w:szCs w:val="24"/>
        </w:rPr>
        <w:t xml:space="preserve"> </w:t>
      </w:r>
      <w:hyperlink r:id="rId11" w:history="1">
        <w:r w:rsidRPr="00B85CDC">
          <w:rPr>
            <w:rStyle w:val="Hyperlink"/>
            <w:rFonts w:cs="Calibri"/>
            <w:bCs/>
            <w:szCs w:val="24"/>
          </w:rPr>
          <w:t>kayo@marine.fs.a.u-tokyo.ac.jp</w:t>
        </w:r>
      </w:hyperlink>
    </w:p>
    <w:p w14:paraId="22E3117F" w14:textId="3E5E3BC5" w:rsidR="001E640B" w:rsidRPr="00175BE3" w:rsidRDefault="001E640B" w:rsidP="001E640B">
      <w:pPr>
        <w:widowControl w:val="0"/>
        <w:autoSpaceDE w:val="0"/>
        <w:autoSpaceDN w:val="0"/>
        <w:adjustRightInd w:val="0"/>
        <w:contextualSpacing/>
        <w:jc w:val="both"/>
        <w:rPr>
          <w:rFonts w:cs="Calibri"/>
          <w:bCs/>
          <w:szCs w:val="24"/>
        </w:rPr>
      </w:pPr>
      <w:r w:rsidRPr="00175BE3">
        <w:rPr>
          <w:rFonts w:cs="Calibri"/>
          <w:bCs/>
          <w:szCs w:val="24"/>
        </w:rPr>
        <w:t xml:space="preserve"> </w:t>
      </w:r>
      <w:hyperlink r:id="rId12" w:history="1">
        <w:r w:rsidRPr="00175BE3">
          <w:rPr>
            <w:rStyle w:val="Hyperlink"/>
            <w:rFonts w:cs="Calibri"/>
            <w:bCs/>
            <w:szCs w:val="24"/>
          </w:rPr>
          <w:t>songweiyi798@gmail.com</w:t>
        </w:r>
      </w:hyperlink>
    </w:p>
    <w:p w14:paraId="7C230A2D" w14:textId="4027CD82" w:rsidR="001E640B" w:rsidRPr="00175BE3" w:rsidRDefault="001E640B" w:rsidP="001E640B">
      <w:pPr>
        <w:widowControl w:val="0"/>
        <w:autoSpaceDE w:val="0"/>
        <w:autoSpaceDN w:val="0"/>
        <w:adjustRightInd w:val="0"/>
        <w:contextualSpacing/>
        <w:jc w:val="both"/>
        <w:rPr>
          <w:rFonts w:cs="Calibri"/>
          <w:bCs/>
          <w:szCs w:val="24"/>
        </w:rPr>
      </w:pPr>
      <w:r w:rsidRPr="00175BE3">
        <w:rPr>
          <w:rFonts w:cs="Calibri"/>
          <w:bCs/>
          <w:szCs w:val="24"/>
        </w:rPr>
        <w:t xml:space="preserve"> </w:t>
      </w:r>
      <w:hyperlink r:id="rId13" w:history="1">
        <w:r w:rsidRPr="00175BE3">
          <w:rPr>
            <w:rStyle w:val="Hyperlink"/>
            <w:rFonts w:cs="Calibri"/>
            <w:bCs/>
            <w:szCs w:val="24"/>
          </w:rPr>
          <w:t>weige@um.edu.mo</w:t>
        </w:r>
      </w:hyperlink>
    </w:p>
    <w:p w14:paraId="674A66C4" w14:textId="5203BF01" w:rsidR="001E640B" w:rsidRPr="00175BE3" w:rsidRDefault="001E640B" w:rsidP="001E640B">
      <w:pPr>
        <w:widowControl w:val="0"/>
        <w:autoSpaceDE w:val="0"/>
        <w:autoSpaceDN w:val="0"/>
        <w:adjustRightInd w:val="0"/>
        <w:contextualSpacing/>
        <w:jc w:val="both"/>
        <w:rPr>
          <w:rFonts w:cs="Calibri"/>
          <w:szCs w:val="24"/>
        </w:rPr>
      </w:pPr>
      <w:r w:rsidRPr="00175BE3">
        <w:rPr>
          <w:rFonts w:cs="Calibri"/>
          <w:szCs w:val="24"/>
        </w:rPr>
        <w:t xml:space="preserve"> </w:t>
      </w:r>
      <w:hyperlink r:id="rId14" w:history="1">
        <w:r w:rsidRPr="00175BE3">
          <w:rPr>
            <w:rStyle w:val="Hyperlink"/>
            <w:rFonts w:cs="Calibri"/>
            <w:szCs w:val="24"/>
          </w:rPr>
          <w:t>finn-arne.weltzien@nmbu.no</w:t>
        </w:r>
      </w:hyperlink>
    </w:p>
    <w:p w14:paraId="2C556850" w14:textId="74C36DD7" w:rsidR="001E640B" w:rsidRPr="00175BE3" w:rsidRDefault="001E640B" w:rsidP="001E640B">
      <w:pPr>
        <w:widowControl w:val="0"/>
        <w:autoSpaceDE w:val="0"/>
        <w:autoSpaceDN w:val="0"/>
        <w:adjustRightInd w:val="0"/>
        <w:contextualSpacing/>
        <w:jc w:val="both"/>
        <w:rPr>
          <w:rFonts w:cs="Calibri"/>
          <w:szCs w:val="24"/>
        </w:rPr>
      </w:pPr>
      <w:r w:rsidRPr="00175BE3">
        <w:rPr>
          <w:rFonts w:cs="Calibri"/>
          <w:bCs/>
          <w:szCs w:val="24"/>
        </w:rPr>
        <w:t xml:space="preserve"> </w:t>
      </w:r>
      <w:hyperlink r:id="rId15" w:history="1">
        <w:r w:rsidRPr="00175BE3">
          <w:rPr>
            <w:rStyle w:val="Hyperlink"/>
            <w:rFonts w:cs="Calibri"/>
            <w:szCs w:val="24"/>
          </w:rPr>
          <w:t>romain.fontaine@nmbu.no</w:t>
        </w:r>
      </w:hyperlink>
    </w:p>
    <w:p w14:paraId="6F84F159" w14:textId="77777777" w:rsidR="003B5E26" w:rsidRPr="00175BE3" w:rsidRDefault="003B5E26" w:rsidP="009A0E7C">
      <w:pPr>
        <w:outlineLvl w:val="0"/>
        <w:rPr>
          <w:rFonts w:asciiTheme="minorHAnsi" w:hAnsiTheme="minorHAnsi" w:cstheme="minorHAnsi"/>
          <w:b/>
          <w:sz w:val="22"/>
          <w:szCs w:val="22"/>
        </w:rPr>
      </w:pPr>
    </w:p>
    <w:p w14:paraId="5A2BE33C" w14:textId="77777777" w:rsidR="001E230F" w:rsidRPr="00175BE3" w:rsidRDefault="001E230F" w:rsidP="009A0E7C">
      <w:pPr>
        <w:outlineLvl w:val="0"/>
        <w:rPr>
          <w:rFonts w:asciiTheme="minorHAnsi" w:hAnsiTheme="minorHAnsi" w:cstheme="minorHAnsi"/>
          <w:b/>
          <w:sz w:val="22"/>
          <w:szCs w:val="22"/>
        </w:rPr>
      </w:pPr>
    </w:p>
    <w:p w14:paraId="60B95108" w14:textId="77777777" w:rsidR="00C70C90" w:rsidRPr="00175BE3" w:rsidRDefault="00C70C90">
      <w:pPr>
        <w:rPr>
          <w:rFonts w:asciiTheme="minorHAnsi" w:hAnsiTheme="minorHAnsi" w:cstheme="minorHAnsi"/>
          <w:b/>
          <w:sz w:val="22"/>
          <w:szCs w:val="22"/>
        </w:rPr>
      </w:pPr>
      <w:r w:rsidRPr="00175BE3">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59AEF47" w:rsidR="00673750" w:rsidRPr="00433BD3" w:rsidRDefault="00673750" w:rsidP="00673750">
      <w:pPr>
        <w:spacing w:before="120"/>
        <w:ind w:left="216" w:hanging="216"/>
        <w:rPr>
          <w:rFonts w:asciiTheme="minorHAnsi" w:eastAsia="Times New Roman" w:hAnsiTheme="minorHAnsi" w:cstheme="minorHAnsi"/>
          <w:b/>
          <w:szCs w:val="24"/>
        </w:rPr>
      </w:pPr>
      <w:r w:rsidRPr="00433BD3">
        <w:rPr>
          <w:rFonts w:asciiTheme="minorHAnsi" w:eastAsia="Times New Roman" w:hAnsiTheme="minorHAnsi" w:cstheme="minorHAnsi"/>
          <w:b/>
          <w:szCs w:val="24"/>
        </w:rPr>
        <w:t xml:space="preserve">1. </w:t>
      </w:r>
      <w:r w:rsidRPr="00433BD3">
        <w:rPr>
          <w:rFonts w:asciiTheme="minorHAnsi" w:eastAsia="Times New Roman" w:hAnsiTheme="minorHAnsi" w:cstheme="minorHAnsi"/>
          <w:b/>
          <w:bCs/>
          <w:szCs w:val="24"/>
        </w:rPr>
        <w:t>Microscopy</w:t>
      </w:r>
      <w:r w:rsidRPr="00433BD3">
        <w:rPr>
          <w:rFonts w:asciiTheme="minorHAnsi" w:eastAsia="Times New Roman" w:hAnsiTheme="minorHAnsi" w:cstheme="minorHAnsi"/>
          <w:szCs w:val="24"/>
        </w:rPr>
        <w:t xml:space="preserve">: </w:t>
      </w:r>
      <w:r w:rsidRPr="00433BD3">
        <w:rPr>
          <w:rFonts w:eastAsia="Times New Roman" w:cs="Calibri"/>
          <w:szCs w:val="24"/>
        </w:rPr>
        <w:t>Does your protocol require the use of a dissecting or stereomicroscope for performing a complex dissection, microinjection technique, or something similar</w:t>
      </w:r>
      <w:r w:rsidRPr="00433BD3">
        <w:rPr>
          <w:rFonts w:asciiTheme="minorHAnsi" w:eastAsia="Times New Roman" w:hAnsiTheme="minorHAnsi" w:cstheme="minorHAnsi"/>
          <w:szCs w:val="24"/>
        </w:rPr>
        <w:t>?</w:t>
      </w:r>
      <w:r w:rsidRPr="00433BD3">
        <w:rPr>
          <w:rFonts w:asciiTheme="minorHAnsi" w:eastAsia="Times New Roman" w:hAnsiTheme="minorHAnsi" w:cstheme="minorHAnsi"/>
          <w:b/>
          <w:szCs w:val="24"/>
        </w:rPr>
        <w:t xml:space="preserve">  </w:t>
      </w:r>
      <w:r w:rsidR="00607ED7" w:rsidRPr="00433BD3">
        <w:rPr>
          <w:rFonts w:asciiTheme="minorHAnsi" w:eastAsia="Times New Roman" w:hAnsiTheme="minorHAnsi" w:cstheme="minorHAnsi"/>
          <w:b/>
          <w:bCs/>
          <w:szCs w:val="24"/>
        </w:rPr>
        <w:t>Yes</w:t>
      </w:r>
      <w:r w:rsidRPr="00433BD3">
        <w:rPr>
          <w:rFonts w:asciiTheme="minorHAnsi" w:eastAsia="Times New Roman" w:hAnsiTheme="minorHAnsi" w:cstheme="minorHAnsi"/>
          <w:szCs w:val="24"/>
        </w:rPr>
        <w:t xml:space="preserve">  </w:t>
      </w:r>
    </w:p>
    <w:p w14:paraId="0AD31DA6" w14:textId="77777777" w:rsidR="00673750" w:rsidRPr="00433BD3" w:rsidRDefault="00673750" w:rsidP="00673750">
      <w:pPr>
        <w:spacing w:before="120"/>
        <w:ind w:left="720"/>
        <w:rPr>
          <w:rFonts w:asciiTheme="minorHAnsi" w:eastAsia="Times New Roman" w:hAnsiTheme="minorHAnsi" w:cstheme="minorHAnsi"/>
          <w:b/>
          <w:szCs w:val="24"/>
        </w:rPr>
      </w:pPr>
      <w:r w:rsidRPr="00433BD3">
        <w:rPr>
          <w:rFonts w:asciiTheme="minorHAnsi" w:eastAsia="Times New Roman" w:hAnsiTheme="minorHAnsi" w:cstheme="minorHAnsi"/>
          <w:szCs w:val="24"/>
        </w:rPr>
        <w:t xml:space="preserve">If </w:t>
      </w:r>
      <w:r w:rsidRPr="00433BD3">
        <w:rPr>
          <w:rFonts w:asciiTheme="minorHAnsi" w:eastAsia="Times New Roman" w:hAnsiTheme="minorHAnsi" w:cstheme="minorHAnsi"/>
          <w:b/>
          <w:bCs/>
          <w:szCs w:val="24"/>
        </w:rPr>
        <w:t>Yes</w:t>
      </w:r>
      <w:r w:rsidRPr="00433BD3">
        <w:rPr>
          <w:rFonts w:asciiTheme="minorHAnsi" w:eastAsia="Times New Roman" w:hAnsiTheme="minorHAnsi" w:cstheme="minorHAnsi"/>
          <w:szCs w:val="24"/>
        </w:rPr>
        <w:t>, can you record movies/images using your own microscope camera?</w:t>
      </w:r>
    </w:p>
    <w:p w14:paraId="60252C24" w14:textId="5413728A" w:rsidR="00673750" w:rsidRPr="00433BD3" w:rsidRDefault="00607ED7" w:rsidP="00673750">
      <w:pPr>
        <w:spacing w:before="60"/>
        <w:ind w:left="720"/>
        <w:rPr>
          <w:rFonts w:asciiTheme="minorHAnsi" w:eastAsia="Times New Roman" w:hAnsiTheme="minorHAnsi" w:cstheme="minorHAnsi"/>
          <w:b/>
          <w:szCs w:val="24"/>
        </w:rPr>
      </w:pPr>
      <w:r w:rsidRPr="00433BD3">
        <w:rPr>
          <w:rFonts w:asciiTheme="minorHAnsi" w:eastAsia="Times New Roman" w:hAnsiTheme="minorHAnsi" w:cstheme="minorHAnsi"/>
          <w:b/>
          <w:bCs/>
          <w:szCs w:val="24"/>
        </w:rPr>
        <w:t>Yes</w:t>
      </w:r>
    </w:p>
    <w:p w14:paraId="72574512" w14:textId="77777777" w:rsidR="00673750" w:rsidRPr="00433BD3" w:rsidRDefault="00673750" w:rsidP="00673750">
      <w:pPr>
        <w:spacing w:before="120"/>
        <w:rPr>
          <w:rFonts w:asciiTheme="minorHAnsi" w:eastAsia="Times New Roman" w:hAnsiTheme="minorHAnsi" w:cstheme="minorHAnsi"/>
          <w:b/>
          <w:szCs w:val="24"/>
        </w:rPr>
      </w:pPr>
    </w:p>
    <w:p w14:paraId="1901BCA0" w14:textId="320DF8BA" w:rsidR="00673750" w:rsidRPr="00433BD3" w:rsidRDefault="00673750" w:rsidP="00673750">
      <w:pPr>
        <w:spacing w:before="120"/>
        <w:ind w:left="216" w:hanging="216"/>
        <w:rPr>
          <w:rFonts w:asciiTheme="minorHAnsi" w:eastAsia="Times New Roman" w:hAnsiTheme="minorHAnsi" w:cstheme="minorHAnsi"/>
          <w:szCs w:val="24"/>
        </w:rPr>
      </w:pPr>
      <w:r w:rsidRPr="00433BD3">
        <w:rPr>
          <w:rFonts w:asciiTheme="minorHAnsi" w:eastAsia="Times New Roman" w:hAnsiTheme="minorHAnsi" w:cstheme="minorHAnsi"/>
          <w:b/>
          <w:szCs w:val="24"/>
        </w:rPr>
        <w:t xml:space="preserve">2. Software: </w:t>
      </w:r>
      <w:r w:rsidRPr="00433BD3">
        <w:rPr>
          <w:rFonts w:asciiTheme="minorHAnsi" w:eastAsia="Times New Roman" w:hAnsiTheme="minorHAnsi" w:cstheme="minorHAnsi"/>
          <w:szCs w:val="24"/>
        </w:rPr>
        <w:t>Does the part of your protocol being filmed include step-by-step descriptions of software usage?</w:t>
      </w:r>
      <w:r w:rsidRPr="00433BD3">
        <w:rPr>
          <w:rFonts w:asciiTheme="minorHAnsi" w:eastAsia="Times New Roman" w:hAnsiTheme="minorHAnsi" w:cstheme="minorHAnsi"/>
          <w:b/>
          <w:szCs w:val="24"/>
        </w:rPr>
        <w:t xml:space="preserve">  </w:t>
      </w:r>
      <w:r w:rsidR="00607ED7" w:rsidRPr="00433BD3">
        <w:rPr>
          <w:rFonts w:asciiTheme="minorHAnsi" w:eastAsia="Times New Roman" w:hAnsiTheme="minorHAnsi" w:cstheme="minorHAnsi"/>
          <w:b/>
          <w:bCs/>
          <w:szCs w:val="24"/>
        </w:rPr>
        <w:t>No</w:t>
      </w:r>
    </w:p>
    <w:p w14:paraId="1A5B3771" w14:textId="77777777" w:rsidR="00673750" w:rsidRPr="00433BD3" w:rsidRDefault="00673750" w:rsidP="00673750">
      <w:pPr>
        <w:spacing w:before="120"/>
        <w:ind w:left="720"/>
        <w:rPr>
          <w:rFonts w:asciiTheme="minorHAnsi" w:eastAsia="Times New Roman" w:hAnsiTheme="minorHAnsi" w:cstheme="minorHAnsi"/>
          <w:szCs w:val="24"/>
        </w:rPr>
      </w:pPr>
    </w:p>
    <w:p w14:paraId="386ABB33" w14:textId="77777777" w:rsidR="00673750" w:rsidRPr="00433BD3" w:rsidRDefault="00673750" w:rsidP="00673750">
      <w:pPr>
        <w:spacing w:before="120"/>
        <w:ind w:left="216" w:hanging="216"/>
        <w:rPr>
          <w:rFonts w:asciiTheme="majorHAnsi" w:eastAsia="Times New Roman" w:hAnsiTheme="majorHAnsi" w:cstheme="majorHAnsi"/>
          <w:szCs w:val="24"/>
        </w:rPr>
      </w:pPr>
      <w:r w:rsidRPr="00433BD3">
        <w:rPr>
          <w:rFonts w:asciiTheme="majorHAnsi" w:eastAsia="Times New Roman" w:hAnsiTheme="majorHAnsi" w:cstheme="majorHAnsi"/>
          <w:b/>
          <w:szCs w:val="24"/>
        </w:rPr>
        <w:t xml:space="preserve">3. Interview statements: </w:t>
      </w:r>
      <w:r w:rsidRPr="00433BD3">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433BD3">
        <w:rPr>
          <w:rFonts w:asciiTheme="majorHAnsi" w:eastAsia="Times New Roman" w:hAnsiTheme="majorHAnsi" w:cstheme="majorHAnsi"/>
          <w:b/>
          <w:bCs/>
          <w:szCs w:val="24"/>
        </w:rPr>
        <w:t>Please select one</w:t>
      </w:r>
      <w:r w:rsidRPr="00433BD3">
        <w:rPr>
          <w:rFonts w:asciiTheme="majorHAnsi" w:eastAsia="Times New Roman" w:hAnsiTheme="majorHAnsi" w:cstheme="majorHAnsi"/>
          <w:szCs w:val="24"/>
        </w:rPr>
        <w:t>.</w:t>
      </w:r>
    </w:p>
    <w:p w14:paraId="719C6280" w14:textId="77777777" w:rsidR="00673750" w:rsidRPr="00433BD3" w:rsidRDefault="00673750" w:rsidP="00673750">
      <w:pPr>
        <w:spacing w:before="120"/>
        <w:rPr>
          <w:rFonts w:eastAsia="Times New Roman" w:cs="Calibri"/>
          <w:szCs w:val="24"/>
        </w:rPr>
      </w:pPr>
    </w:p>
    <w:p w14:paraId="177BB393" w14:textId="2765323A" w:rsidR="00673750" w:rsidRPr="00433BD3" w:rsidRDefault="0057581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07ED7" w:rsidRPr="00433BD3">
            <w:rPr>
              <w:rFonts w:ascii="MS Gothic" w:eastAsia="MS Gothic" w:hAnsi="MS Gothic" w:cstheme="minorHAnsi" w:hint="eastAsia"/>
              <w:color w:val="000000"/>
              <w:szCs w:val="24"/>
            </w:rPr>
            <w:t>☒</w:t>
          </w:r>
        </w:sdtContent>
      </w:sdt>
      <w:r w:rsidR="00673750" w:rsidRPr="00433BD3">
        <w:rPr>
          <w:rFonts w:eastAsia="Times New Roman" w:cs="Calibri"/>
          <w:i/>
          <w:iCs/>
          <w:color w:val="222222"/>
          <w:szCs w:val="24"/>
        </w:rPr>
        <w:t> </w:t>
      </w:r>
      <w:r w:rsidR="00673750" w:rsidRPr="00433BD3">
        <w:rPr>
          <w:rFonts w:eastAsia="Times New Roman" w:cs="Calibri"/>
          <w:i/>
          <w:iCs/>
          <w:color w:val="222222"/>
          <w:szCs w:val="24"/>
        </w:rPr>
        <w:tab/>
      </w:r>
      <w:r w:rsidR="00673750" w:rsidRPr="00433BD3">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33BD3">
        <w:rPr>
          <w:rFonts w:asciiTheme="majorHAnsi" w:eastAsia="Times New Roman" w:hAnsiTheme="majorHAnsi" w:cstheme="majorHAnsi"/>
          <w:b/>
          <w:bCs/>
          <w:szCs w:val="24"/>
        </w:rPr>
        <w:t xml:space="preserve"> </w:t>
      </w:r>
    </w:p>
    <w:p w14:paraId="7723C436" w14:textId="77777777" w:rsidR="00673750" w:rsidRPr="00433BD3" w:rsidRDefault="00673750" w:rsidP="00673750">
      <w:pPr>
        <w:spacing w:before="120"/>
        <w:rPr>
          <w:rFonts w:asciiTheme="minorHAnsi" w:eastAsia="Times New Roman" w:hAnsiTheme="minorHAnsi" w:cstheme="minorHAnsi"/>
          <w:b/>
          <w:szCs w:val="24"/>
        </w:rPr>
      </w:pPr>
    </w:p>
    <w:p w14:paraId="322B3EEF" w14:textId="2FAF188B" w:rsidR="00673750" w:rsidRPr="00B07A3B" w:rsidRDefault="00673750" w:rsidP="00673750">
      <w:pPr>
        <w:spacing w:before="120"/>
        <w:rPr>
          <w:rFonts w:asciiTheme="minorHAnsi" w:eastAsia="Times New Roman" w:hAnsiTheme="minorHAnsi" w:cstheme="minorHAnsi"/>
          <w:b/>
          <w:bCs/>
          <w:szCs w:val="24"/>
        </w:rPr>
      </w:pPr>
      <w:r w:rsidRPr="00433BD3">
        <w:rPr>
          <w:rFonts w:asciiTheme="minorHAnsi" w:eastAsia="Times New Roman" w:hAnsiTheme="minorHAnsi" w:cstheme="minorHAnsi"/>
          <w:b/>
          <w:szCs w:val="24"/>
        </w:rPr>
        <w:t>4. Filming location:</w:t>
      </w:r>
      <w:r w:rsidRPr="00433BD3">
        <w:rPr>
          <w:rFonts w:asciiTheme="minorHAnsi" w:eastAsia="Times New Roman" w:hAnsiTheme="minorHAnsi" w:cstheme="minorHAnsi"/>
          <w:szCs w:val="24"/>
        </w:rPr>
        <w:t xml:space="preserve"> Will the filming need to take place in multiple locations? </w:t>
      </w:r>
      <w:r w:rsidRPr="00433BD3">
        <w:rPr>
          <w:rFonts w:asciiTheme="minorHAnsi" w:eastAsia="Times New Roman" w:hAnsiTheme="minorHAnsi" w:cstheme="minorHAnsi"/>
          <w:b/>
          <w:szCs w:val="24"/>
        </w:rPr>
        <w:t xml:space="preserve">  </w:t>
      </w:r>
      <w:r w:rsidR="00607ED7" w:rsidRPr="00433BD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BDA810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C4C28">
        <w:rPr>
          <w:rFonts w:asciiTheme="minorHAnsi" w:hAnsiTheme="minorHAnsi" w:cstheme="minorHAnsi"/>
          <w:bCs/>
          <w:sz w:val="22"/>
          <w:szCs w:val="22"/>
        </w:rPr>
        <w:t>10</w:t>
      </w:r>
    </w:p>
    <w:p w14:paraId="5AAC9C6C" w14:textId="63CC16D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C4C28">
        <w:rPr>
          <w:rFonts w:asciiTheme="minorHAnsi" w:hAnsiTheme="minorHAnsi" w:cstheme="minorHAnsi"/>
          <w:bCs/>
          <w:sz w:val="22"/>
          <w:szCs w:val="22"/>
        </w:rPr>
        <w:t>22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433BD3">
      <w:pPr>
        <w:spacing w:line="360" w:lineRule="auto"/>
        <w:contextualSpacing/>
        <w:outlineLvl w:val="0"/>
        <w:rPr>
          <w:rFonts w:asciiTheme="minorHAnsi" w:hAnsiTheme="minorHAnsi" w:cstheme="minorHAnsi"/>
          <w:sz w:val="22"/>
          <w:szCs w:val="22"/>
        </w:rPr>
      </w:pPr>
    </w:p>
    <w:p w14:paraId="16F3E485" w14:textId="670CFD4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4C38BAF" w:rsidR="007D61A8" w:rsidRPr="00433BD3" w:rsidRDefault="0088639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Romain</w:t>
      </w:r>
      <w:r w:rsidR="00DA1A55">
        <w:rPr>
          <w:rStyle w:val="AuthorName"/>
          <w:rFonts w:asciiTheme="minorHAnsi" w:eastAsia="Times" w:hAnsiTheme="minorHAnsi" w:cstheme="minorHAnsi"/>
        </w:rPr>
        <w:t xml:space="preserve"> Fontaine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159C5">
        <w:rPr>
          <w:rFonts w:asciiTheme="minorHAnsi" w:hAnsiTheme="minorHAnsi" w:cstheme="minorHAnsi"/>
        </w:rPr>
        <w:t xml:space="preserve">These </w:t>
      </w:r>
      <w:r w:rsidR="002F01FB">
        <w:rPr>
          <w:rFonts w:asciiTheme="minorHAnsi" w:hAnsiTheme="minorHAnsi" w:cstheme="minorHAnsi"/>
        </w:rPr>
        <w:t>method</w:t>
      </w:r>
      <w:r w:rsidR="003159C5">
        <w:rPr>
          <w:rFonts w:asciiTheme="minorHAnsi" w:hAnsiTheme="minorHAnsi" w:cstheme="minorHAnsi"/>
        </w:rPr>
        <w:t>s</w:t>
      </w:r>
      <w:r w:rsidR="002F01FB">
        <w:rPr>
          <w:rFonts w:asciiTheme="minorHAnsi" w:hAnsiTheme="minorHAnsi" w:cstheme="minorHAnsi"/>
        </w:rPr>
        <w:t xml:space="preserve"> will help answer key questions concerning </w:t>
      </w:r>
      <w:r w:rsidR="003159C5">
        <w:rPr>
          <w:rFonts w:asciiTheme="minorHAnsi" w:hAnsiTheme="minorHAnsi" w:cstheme="minorHAnsi"/>
        </w:rPr>
        <w:t xml:space="preserve">the </w:t>
      </w:r>
      <w:r w:rsidR="00175BE3">
        <w:rPr>
          <w:rFonts w:asciiTheme="minorHAnsi" w:eastAsia="Times New Roman" w:hAnsiTheme="minorHAnsi" w:cstheme="minorHAnsi"/>
          <w:szCs w:val="24"/>
        </w:rPr>
        <w:t>physiological function of gonads including their hormones, sex steroids</w:t>
      </w:r>
      <w:r w:rsidR="00175BE3">
        <w:rPr>
          <w:rFonts w:asciiTheme="minorHAnsi" w:hAnsiTheme="minorHAnsi" w:cstheme="minorHAnsi"/>
        </w:rPr>
        <w:t xml:space="preserve"> </w:t>
      </w:r>
      <w:r w:rsidR="002F01FB">
        <w:rPr>
          <w:rFonts w:asciiTheme="minorHAnsi" w:hAnsiTheme="minorHAnsi" w:cstheme="minorHAnsi"/>
        </w:rPr>
        <w:t xml:space="preserve">in </w:t>
      </w:r>
      <w:r w:rsidR="003159C5">
        <w:rPr>
          <w:rFonts w:asciiTheme="minorHAnsi" w:hAnsiTheme="minorHAnsi" w:cstheme="minorHAnsi"/>
        </w:rPr>
        <w:t>neuroendocrine system plasticity</w:t>
      </w:r>
      <w:r w:rsidR="00F95FB0">
        <w:rPr>
          <w:rFonts w:asciiTheme="minorHAnsi" w:hAnsiTheme="minorHAnsi" w:cstheme="minorHAnsi"/>
        </w:rPr>
        <w:t>,</w:t>
      </w:r>
      <w:r w:rsidR="003159C5">
        <w:rPr>
          <w:rFonts w:asciiTheme="minorHAnsi" w:hAnsiTheme="minorHAnsi" w:cstheme="minorHAnsi"/>
        </w:rPr>
        <w:t xml:space="preserve"> and regulation </w:t>
      </w:r>
      <w:r w:rsidR="002F01FB">
        <w:rPr>
          <w:rFonts w:asciiTheme="minorHAnsi" w:hAnsiTheme="minorHAnsi" w:cstheme="minorHAnsi"/>
        </w:rPr>
        <w:t>in teleost</w:t>
      </w:r>
      <w:r w:rsidR="003159C5">
        <w:rPr>
          <w:rFonts w:asciiTheme="minorHAnsi" w:hAnsiTheme="minorHAnsi" w:cstheme="minorHAnsi"/>
        </w:rPr>
        <w:t xml:space="preserve"> and to a larger extent in vertebrates</w:t>
      </w:r>
      <w:r w:rsidR="002F01FB">
        <w:rPr>
          <w:rFonts w:asciiTheme="minorHAnsi" w:hAnsiTheme="minorHAnsi" w:cstheme="minorHAnsi"/>
        </w:rPr>
        <w:t>.</w:t>
      </w:r>
    </w:p>
    <w:p w14:paraId="5995022F" w14:textId="4481BAA3" w:rsidR="00433BD3" w:rsidRDefault="00433BD3" w:rsidP="00433BD3">
      <w:pPr>
        <w:pStyle w:val="ListParagraph"/>
        <w:spacing w:before="120"/>
        <w:ind w:left="907"/>
        <w:contextualSpacing w:val="0"/>
        <w:rPr>
          <w:rStyle w:val="AuthorName"/>
          <w:rFonts w:asciiTheme="minorHAnsi" w:eastAsia="Times" w:hAnsiTheme="minorHAnsi" w:cstheme="minorHAnsi"/>
        </w:rPr>
      </w:pPr>
    </w:p>
    <w:p w14:paraId="56482025" w14:textId="7A4A58B1" w:rsidR="00433BD3" w:rsidRPr="00433BD3" w:rsidRDefault="00433BD3" w:rsidP="00433BD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139876C" w14:textId="77777777" w:rsidR="00433BD3" w:rsidRPr="00534167" w:rsidRDefault="00433BD3" w:rsidP="00433BD3">
      <w:pPr>
        <w:pStyle w:val="ListParagraph"/>
        <w:ind w:left="1627"/>
        <w:contextualSpacing w:val="0"/>
        <w:outlineLvl w:val="0"/>
        <w:rPr>
          <w:rFonts w:asciiTheme="majorHAnsi" w:hAnsiTheme="majorHAnsi" w:cstheme="majorHAnsi"/>
          <w:color w:val="000000" w:themeColor="text1"/>
          <w:szCs w:val="24"/>
        </w:rPr>
      </w:pPr>
    </w:p>
    <w:p w14:paraId="7201095B" w14:textId="1AE83BFD" w:rsidR="002D68AF" w:rsidRPr="00433BD3" w:rsidRDefault="0088639E" w:rsidP="00175BE3">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Shinji</w:t>
      </w:r>
      <w:r w:rsidR="00DA1A55">
        <w:rPr>
          <w:rStyle w:val="AuthorName"/>
          <w:rFonts w:asciiTheme="minorHAnsi" w:eastAsia="Times" w:hAnsiTheme="minorHAnsi" w:cstheme="minorHAnsi"/>
        </w:rPr>
        <w:t xml:space="preserve"> Kanda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A4470">
        <w:rPr>
          <w:rFonts w:asciiTheme="minorHAnsi" w:eastAsia="Times New Roman" w:hAnsiTheme="minorHAnsi" w:cstheme="minorHAnsi"/>
          <w:szCs w:val="24"/>
        </w:rPr>
        <w:t>This</w:t>
      </w:r>
      <w:r w:rsidR="003159C5">
        <w:rPr>
          <w:rFonts w:asciiTheme="minorHAnsi" w:hAnsiTheme="minorHAnsi" w:cstheme="minorHAnsi"/>
        </w:rPr>
        <w:t xml:space="preserve"> </w:t>
      </w:r>
      <w:r w:rsidR="0064126F">
        <w:rPr>
          <w:rFonts w:asciiTheme="minorHAnsi" w:hAnsiTheme="minorHAnsi" w:cstheme="minorHAnsi"/>
        </w:rPr>
        <w:t>protocol</w:t>
      </w:r>
      <w:r w:rsidR="002904E2">
        <w:rPr>
          <w:rFonts w:asciiTheme="minorHAnsi" w:hAnsiTheme="minorHAnsi" w:cstheme="minorHAnsi"/>
        </w:rPr>
        <w:t xml:space="preserve"> </w:t>
      </w:r>
      <w:r w:rsidR="003A4470">
        <w:rPr>
          <w:rFonts w:asciiTheme="minorHAnsi" w:hAnsiTheme="minorHAnsi" w:cstheme="minorHAnsi"/>
        </w:rPr>
        <w:t xml:space="preserve">makes it possible to perform gonadectomy </w:t>
      </w:r>
      <w:r w:rsidR="005A42D3">
        <w:rPr>
          <w:rFonts w:asciiTheme="minorHAnsi" w:hAnsiTheme="minorHAnsi" w:cstheme="minorHAnsi"/>
        </w:rPr>
        <w:t xml:space="preserve">at </w:t>
      </w:r>
      <w:r w:rsidR="003A4470">
        <w:rPr>
          <w:rFonts w:asciiTheme="minorHAnsi" w:hAnsiTheme="minorHAnsi" w:cstheme="minorHAnsi"/>
        </w:rPr>
        <w:t xml:space="preserve">a </w:t>
      </w:r>
      <w:r w:rsidR="005A42D3">
        <w:rPr>
          <w:rFonts w:asciiTheme="minorHAnsi" w:hAnsiTheme="minorHAnsi" w:cstheme="minorHAnsi"/>
        </w:rPr>
        <w:t>high success rate</w:t>
      </w:r>
      <w:r w:rsidR="003159C5">
        <w:rPr>
          <w:rFonts w:asciiTheme="minorHAnsi" w:hAnsiTheme="minorHAnsi" w:cstheme="minorHAnsi"/>
        </w:rPr>
        <w:t xml:space="preserve"> </w:t>
      </w:r>
      <w:r w:rsidR="008C50B7">
        <w:rPr>
          <w:rFonts w:asciiTheme="minorHAnsi" w:hAnsiTheme="minorHAnsi" w:cstheme="minorHAnsi"/>
        </w:rPr>
        <w:t xml:space="preserve">in </w:t>
      </w:r>
      <w:r w:rsidR="0064126F">
        <w:rPr>
          <w:rFonts w:asciiTheme="minorHAnsi" w:hAnsiTheme="minorHAnsi" w:cstheme="minorHAnsi"/>
        </w:rPr>
        <w:t xml:space="preserve">a </w:t>
      </w:r>
      <w:r w:rsidR="008C50B7">
        <w:rPr>
          <w:rFonts w:asciiTheme="minorHAnsi" w:hAnsiTheme="minorHAnsi" w:cstheme="minorHAnsi"/>
        </w:rPr>
        <w:t>small size teleost</w:t>
      </w:r>
      <w:r w:rsidR="0064126F">
        <w:rPr>
          <w:rFonts w:asciiTheme="minorHAnsi" w:hAnsiTheme="minorHAnsi" w:cstheme="minorHAnsi"/>
        </w:rPr>
        <w:t xml:space="preserve"> model</w:t>
      </w:r>
      <w:r w:rsidR="008C50B7">
        <w:rPr>
          <w:rFonts w:asciiTheme="minorHAnsi" w:hAnsiTheme="minorHAnsi" w:cstheme="minorHAnsi"/>
        </w:rPr>
        <w:t>, medaka</w:t>
      </w:r>
      <w:r w:rsidR="00F95FB0">
        <w:rPr>
          <w:rFonts w:asciiTheme="minorHAnsi" w:hAnsiTheme="minorHAnsi" w:cstheme="minorHAnsi"/>
        </w:rPr>
        <w:t>, which is widely used in the research community</w:t>
      </w:r>
      <w:r w:rsidR="00C80310">
        <w:rPr>
          <w:rFonts w:asciiTheme="minorHAnsi" w:hAnsiTheme="minorHAnsi" w:cstheme="minorHAnsi"/>
        </w:rPr>
        <w:t xml:space="preserve">. </w:t>
      </w:r>
    </w:p>
    <w:p w14:paraId="19296640" w14:textId="64445A26" w:rsidR="00433BD3" w:rsidRDefault="00433BD3" w:rsidP="00433BD3">
      <w:pPr>
        <w:pStyle w:val="ListParagraph"/>
        <w:spacing w:before="120"/>
        <w:ind w:left="907"/>
        <w:contextualSpacing w:val="0"/>
        <w:rPr>
          <w:rStyle w:val="AuthorName"/>
          <w:rFonts w:asciiTheme="minorHAnsi" w:eastAsia="Times" w:hAnsiTheme="minorHAnsi" w:cstheme="minorHAnsi"/>
        </w:rPr>
      </w:pPr>
    </w:p>
    <w:p w14:paraId="08FF64D7" w14:textId="77777777" w:rsidR="00433BD3" w:rsidRPr="00534167" w:rsidRDefault="00433BD3" w:rsidP="00433BD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1C31557" w14:textId="77777777" w:rsidR="00433BD3" w:rsidRPr="00F95FB0" w:rsidRDefault="00433BD3" w:rsidP="00F95FB0">
      <w:pPr>
        <w:spacing w:before="12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26D621C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3EF840E1" w14:textId="5F7AA951" w:rsidR="007D61A8" w:rsidRDefault="00DA1A55" w:rsidP="00175BE3">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Muhammad </w:t>
      </w:r>
      <w:proofErr w:type="spellStart"/>
      <w:r>
        <w:rPr>
          <w:rStyle w:val="AuthorName"/>
          <w:rFonts w:asciiTheme="minorHAnsi" w:eastAsia="Times" w:hAnsiTheme="minorHAnsi" w:cstheme="minorHAnsi"/>
        </w:rPr>
        <w:t>Rahmad</w:t>
      </w:r>
      <w:proofErr w:type="spellEnd"/>
      <w:r>
        <w:rPr>
          <w:rStyle w:val="AuthorName"/>
          <w:rFonts w:asciiTheme="minorHAnsi" w:eastAsia="Times" w:hAnsiTheme="minorHAnsi" w:cstheme="minorHAnsi"/>
        </w:rPr>
        <w:t xml:space="preserve"> </w:t>
      </w:r>
      <w:proofErr w:type="spellStart"/>
      <w:r w:rsidR="003159C5" w:rsidRPr="00AF6775">
        <w:rPr>
          <w:rStyle w:val="AuthorName"/>
          <w:rFonts w:asciiTheme="minorHAnsi" w:eastAsia="Times" w:hAnsiTheme="minorHAnsi" w:cstheme="minorHAnsi"/>
        </w:rPr>
        <w:t>Royan</w:t>
      </w:r>
      <w:proofErr w:type="spellEnd"/>
      <w:r w:rsidR="00333FA4" w:rsidRPr="00AF6775">
        <w:rPr>
          <w:rFonts w:asciiTheme="minorHAnsi" w:eastAsia="Times New Roman" w:hAnsiTheme="minorHAnsi" w:cstheme="minorHAnsi"/>
          <w:b/>
          <w:bCs/>
          <w:szCs w:val="24"/>
          <w:u w:val="single"/>
        </w:rPr>
        <w:t>:</w:t>
      </w:r>
      <w:r w:rsidR="00333FA4" w:rsidRPr="00AF6775">
        <w:rPr>
          <w:rFonts w:asciiTheme="minorHAnsi" w:eastAsia="Times New Roman" w:hAnsiTheme="minorHAnsi" w:cstheme="minorHAnsi"/>
          <w:szCs w:val="24"/>
        </w:rPr>
        <w:t xml:space="preserve"> </w:t>
      </w:r>
      <w:r w:rsidR="003A4470">
        <w:rPr>
          <w:rFonts w:asciiTheme="minorHAnsi" w:eastAsia="Times New Roman" w:hAnsiTheme="minorHAnsi" w:cstheme="minorHAnsi"/>
          <w:szCs w:val="24"/>
        </w:rPr>
        <w:t>In order to</w:t>
      </w:r>
      <w:r w:rsidR="00F72945">
        <w:rPr>
          <w:rFonts w:asciiTheme="minorHAnsi" w:eastAsia="Times New Roman" w:hAnsiTheme="minorHAnsi" w:cstheme="minorHAnsi"/>
          <w:szCs w:val="24"/>
        </w:rPr>
        <w:t xml:space="preserve"> be successful</w:t>
      </w:r>
      <w:r w:rsidR="003A4470">
        <w:rPr>
          <w:rFonts w:asciiTheme="minorHAnsi" w:eastAsia="Times New Roman" w:hAnsiTheme="minorHAnsi" w:cstheme="minorHAnsi"/>
          <w:szCs w:val="24"/>
        </w:rPr>
        <w:t xml:space="preserve"> and achieve a high survival rate</w:t>
      </w:r>
      <w:r w:rsidR="00F72945">
        <w:rPr>
          <w:rFonts w:asciiTheme="minorHAnsi" w:eastAsia="Times New Roman" w:hAnsiTheme="minorHAnsi" w:cstheme="minorHAnsi"/>
          <w:szCs w:val="24"/>
        </w:rPr>
        <w:t>, t</w:t>
      </w:r>
      <w:r w:rsidR="00951318">
        <w:rPr>
          <w:rFonts w:asciiTheme="minorHAnsi" w:eastAsia="Times New Roman" w:hAnsiTheme="minorHAnsi" w:cstheme="minorHAnsi"/>
          <w:szCs w:val="24"/>
        </w:rPr>
        <w:t>his technique requires proper training</w:t>
      </w:r>
      <w:r w:rsidR="003A4470">
        <w:rPr>
          <w:rFonts w:asciiTheme="minorHAnsi" w:eastAsia="Times New Roman" w:hAnsiTheme="minorHAnsi" w:cstheme="minorHAnsi"/>
          <w:szCs w:val="24"/>
        </w:rPr>
        <w:t>,</w:t>
      </w:r>
      <w:r w:rsidR="00426215">
        <w:rPr>
          <w:rFonts w:asciiTheme="minorHAnsi" w:eastAsia="Times New Roman" w:hAnsiTheme="minorHAnsi" w:cstheme="minorHAnsi"/>
          <w:szCs w:val="24"/>
        </w:rPr>
        <w:t xml:space="preserve"> particularly in accessing the gonads and suturing the fish.</w:t>
      </w:r>
    </w:p>
    <w:p w14:paraId="7499348F" w14:textId="348253E0" w:rsidR="00433BD3" w:rsidRDefault="00433BD3" w:rsidP="00433BD3">
      <w:pPr>
        <w:pStyle w:val="ListParagraph"/>
        <w:spacing w:before="120"/>
        <w:ind w:left="907"/>
        <w:contextualSpacing w:val="0"/>
        <w:rPr>
          <w:rStyle w:val="AuthorName"/>
          <w:rFonts w:asciiTheme="minorHAnsi" w:eastAsia="Times" w:hAnsiTheme="minorHAnsi" w:cstheme="minorHAnsi"/>
        </w:rPr>
      </w:pPr>
    </w:p>
    <w:p w14:paraId="3D401BB9" w14:textId="77777777" w:rsidR="00433BD3" w:rsidRPr="00534167" w:rsidRDefault="00433BD3" w:rsidP="00433BD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6D89105" w14:textId="77777777" w:rsidR="00433BD3" w:rsidRPr="00AF6775" w:rsidRDefault="00433BD3" w:rsidP="00433BD3">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96ABC43"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1E640B" w:rsidRPr="006F4E37">
        <w:rPr>
          <w:rFonts w:cs="Calibri"/>
          <w:szCs w:val="24"/>
        </w:rPr>
        <w:t>were conducted in accordance with the recommendations on the experimental animal welfare at Norwegian University of Life Sciences.</w:t>
      </w:r>
      <w:r w:rsidR="001016BD" w:rsidRPr="00B07A3B">
        <w:rPr>
          <w:rFonts w:asciiTheme="minorHAnsi" w:hAnsiTheme="minorHAnsi" w:cstheme="minorHAnsi"/>
        </w:rPr>
        <w:br w:type="page"/>
      </w:r>
    </w:p>
    <w:p w14:paraId="713769B9" w14:textId="7C6A25EA" w:rsidR="00DC2504" w:rsidRPr="00B07A3B" w:rsidRDefault="00DC2504" w:rsidP="002F0459">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A24CBFB" w:rsidR="00CE10F2" w:rsidRPr="00B07A3B" w:rsidRDefault="001E640B" w:rsidP="00333FA4">
      <w:pPr>
        <w:pStyle w:val="ListParagraph"/>
        <w:numPr>
          <w:ilvl w:val="0"/>
          <w:numId w:val="3"/>
        </w:numPr>
        <w:spacing w:before="120"/>
        <w:contextualSpacing w:val="0"/>
        <w:rPr>
          <w:rFonts w:asciiTheme="minorHAnsi" w:hAnsiTheme="minorHAnsi" w:cstheme="minorHAnsi"/>
          <w:b/>
          <w:bCs/>
        </w:rPr>
      </w:pPr>
      <w:r w:rsidRPr="006F4E37">
        <w:rPr>
          <w:rFonts w:cs="Calibri"/>
          <w:b/>
          <w:bCs/>
          <w:szCs w:val="24"/>
        </w:rPr>
        <w:t xml:space="preserve">Gonadectomy </w:t>
      </w:r>
    </w:p>
    <w:p w14:paraId="24C6B477" w14:textId="34410432" w:rsidR="00125924" w:rsidRPr="00B07A3B" w:rsidRDefault="00F16BE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taking th</w:t>
      </w:r>
      <w:r>
        <w:rPr>
          <w:rFonts w:asciiTheme="minorHAnsi" w:hAnsiTheme="minorHAnsi" w:cstheme="minorHAnsi"/>
        </w:rPr>
        <w:t xml:space="preserve">e </w:t>
      </w:r>
      <w:r w:rsidRPr="00F16BE9">
        <w:rPr>
          <w:rFonts w:asciiTheme="minorHAnsi" w:hAnsiTheme="minorHAnsi" w:cstheme="minorHAnsi"/>
        </w:rPr>
        <w:t xml:space="preserve">fish </w:t>
      </w:r>
      <w:r w:rsidR="00D32057">
        <w:rPr>
          <w:rFonts w:asciiTheme="minorHAnsi" w:hAnsiTheme="minorHAnsi" w:cstheme="minorHAnsi"/>
        </w:rPr>
        <w:t>out of the</w:t>
      </w:r>
      <w:r w:rsidRPr="00F16BE9">
        <w:rPr>
          <w:rFonts w:asciiTheme="minorHAnsi" w:hAnsiTheme="minorHAnsi" w:cstheme="minorHAnsi"/>
        </w:rPr>
        <w:t xml:space="preserve"> anesthetic solution </w:t>
      </w:r>
      <w:r>
        <w:rPr>
          <w:rFonts w:asciiTheme="minorHAnsi" w:hAnsiTheme="minorHAnsi" w:cstheme="minorHAnsi"/>
          <w:b/>
          <w:bCs/>
        </w:rPr>
        <w:t xml:space="preserve">[1] </w:t>
      </w:r>
      <w:r w:rsidRPr="00F16BE9">
        <w:rPr>
          <w:rFonts w:asciiTheme="minorHAnsi" w:hAnsiTheme="minorHAnsi" w:cstheme="minorHAnsi"/>
        </w:rPr>
        <w:t>and plac</w:t>
      </w:r>
      <w:r>
        <w:rPr>
          <w:rFonts w:asciiTheme="minorHAnsi" w:hAnsiTheme="minorHAnsi" w:cstheme="minorHAnsi"/>
        </w:rPr>
        <w:t>ing it</w:t>
      </w:r>
      <w:r w:rsidRPr="00F16BE9">
        <w:rPr>
          <w:rFonts w:asciiTheme="minorHAnsi" w:hAnsiTheme="minorHAnsi" w:cstheme="minorHAnsi"/>
        </w:rPr>
        <w:t xml:space="preserve"> horizontally on its side under a dissection microscope</w:t>
      </w:r>
      <w:r>
        <w:rPr>
          <w:rFonts w:asciiTheme="minorHAnsi" w:hAnsiTheme="minorHAnsi" w:cstheme="minorHAnsi"/>
        </w:rPr>
        <w:t xml:space="preserve"> </w:t>
      </w:r>
      <w:r>
        <w:rPr>
          <w:rFonts w:asciiTheme="minorHAnsi" w:hAnsiTheme="minorHAnsi" w:cstheme="minorHAnsi"/>
          <w:b/>
          <w:bCs/>
        </w:rPr>
        <w:t>[2]</w:t>
      </w:r>
      <w:r w:rsidRPr="00F16BE9">
        <w:rPr>
          <w:rFonts w:asciiTheme="minorHAnsi" w:hAnsiTheme="minorHAnsi" w:cstheme="minorHAnsi"/>
        </w:rPr>
        <w:t>.</w:t>
      </w:r>
      <w:r>
        <w:rPr>
          <w:rFonts w:asciiTheme="minorHAnsi" w:hAnsiTheme="minorHAnsi" w:cstheme="minorHAnsi"/>
        </w:rPr>
        <w:t xml:space="preserve"> To perform the ovariectomy in females, </w:t>
      </w:r>
      <w:r w:rsidRPr="00F16BE9">
        <w:rPr>
          <w:rFonts w:asciiTheme="minorHAnsi" w:hAnsiTheme="minorHAnsi" w:cstheme="minorHAnsi"/>
        </w:rPr>
        <w:t>scrape the scales in the incision area</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7605F9E4" w14:textId="765D0EE7" w:rsidR="00C34F4C" w:rsidRPr="00B07A3B" w:rsidRDefault="000360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the fish from the anesthetic solution.</w:t>
      </w:r>
    </w:p>
    <w:p w14:paraId="5E5096AA" w14:textId="2414A242" w:rsidR="00C34F4C" w:rsidRDefault="000360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fish under the microscope. </w:t>
      </w:r>
    </w:p>
    <w:p w14:paraId="46A19259" w14:textId="30B97C58" w:rsidR="00036051" w:rsidRPr="00B07A3B" w:rsidRDefault="00036051" w:rsidP="00333FA4">
      <w:pPr>
        <w:pStyle w:val="ListParagraph"/>
        <w:numPr>
          <w:ilvl w:val="2"/>
          <w:numId w:val="3"/>
        </w:numPr>
        <w:spacing w:before="120"/>
        <w:contextualSpacing w:val="0"/>
        <w:rPr>
          <w:rFonts w:asciiTheme="minorHAnsi" w:hAnsiTheme="minorHAnsi" w:cstheme="minorHAnsi"/>
        </w:rPr>
      </w:pPr>
      <w:r w:rsidRPr="003936CB">
        <w:rPr>
          <w:rFonts w:asciiTheme="minorHAnsi" w:hAnsiTheme="minorHAnsi" w:cstheme="minorHAnsi"/>
          <w:highlight w:val="yellow"/>
        </w:rPr>
        <w:t>SCOPE</w:t>
      </w:r>
      <w:r>
        <w:rPr>
          <w:rFonts w:asciiTheme="minorHAnsi" w:hAnsiTheme="minorHAnsi" w:cstheme="minorHAnsi"/>
        </w:rPr>
        <w:t xml:space="preserve">: </w:t>
      </w:r>
      <w:r w:rsidR="00D32057">
        <w:rPr>
          <w:rFonts w:asciiTheme="minorHAnsi" w:hAnsiTheme="minorHAnsi" w:cstheme="minorHAnsi"/>
        </w:rPr>
        <w:t xml:space="preserve">Talent </w:t>
      </w:r>
      <w:r w:rsidR="00D32057" w:rsidRPr="00F16BE9">
        <w:rPr>
          <w:rFonts w:asciiTheme="minorHAnsi" w:hAnsiTheme="minorHAnsi" w:cstheme="minorHAnsi"/>
        </w:rPr>
        <w:t>scrap</w:t>
      </w:r>
      <w:r w:rsidR="00D32057">
        <w:rPr>
          <w:rFonts w:asciiTheme="minorHAnsi" w:hAnsiTheme="minorHAnsi" w:cstheme="minorHAnsi"/>
        </w:rPr>
        <w:t xml:space="preserve">ing </w:t>
      </w:r>
      <w:r w:rsidR="00D32057" w:rsidRPr="00F16BE9">
        <w:rPr>
          <w:rFonts w:asciiTheme="minorHAnsi" w:hAnsiTheme="minorHAnsi" w:cstheme="minorHAnsi"/>
        </w:rPr>
        <w:t>the scales</w:t>
      </w:r>
      <w:r w:rsidR="00D32057">
        <w:rPr>
          <w:rFonts w:asciiTheme="minorHAnsi" w:hAnsiTheme="minorHAnsi" w:cstheme="minorHAnsi"/>
        </w:rPr>
        <w:t>.</w:t>
      </w:r>
      <w:r w:rsidR="003936CB">
        <w:rPr>
          <w:rFonts w:asciiTheme="minorHAnsi" w:hAnsiTheme="minorHAnsi" w:cstheme="minorHAnsi"/>
        </w:rPr>
        <w:t xml:space="preserve"> </w:t>
      </w:r>
      <w:r w:rsidR="003936CB" w:rsidRPr="003936CB">
        <w:rPr>
          <w:rFonts w:asciiTheme="minorHAnsi" w:hAnsiTheme="minorHAnsi" w:cstheme="minorHAnsi"/>
          <w:highlight w:val="yellow"/>
        </w:rPr>
        <w:t xml:space="preserve">Authors: Please use your microscope camera to record all SCOPE shots and upload the videos to your project page: </w:t>
      </w:r>
      <w:hyperlink r:id="rId16" w:history="1">
        <w:r w:rsidR="003936CB" w:rsidRPr="003936CB">
          <w:rPr>
            <w:rStyle w:val="Hyperlink"/>
            <w:rFonts w:asciiTheme="minorHAnsi" w:eastAsia="Times New Roman" w:hAnsiTheme="minorHAnsi" w:cstheme="minorHAnsi"/>
            <w:b/>
            <w:szCs w:val="24"/>
            <w:highlight w:val="yellow"/>
          </w:rPr>
          <w:t>https://www.jove.com/account/file-uploader?src=18911878</w:t>
        </w:r>
      </w:hyperlink>
      <w:r w:rsidR="003936CB" w:rsidRPr="003936CB">
        <w:rPr>
          <w:rFonts w:asciiTheme="minorHAnsi" w:hAnsiTheme="minorHAnsi" w:cstheme="minorHAnsi"/>
          <w:highlight w:val="yellow"/>
        </w:rPr>
        <w:t>.</w:t>
      </w:r>
    </w:p>
    <w:p w14:paraId="54B0D4E5" w14:textId="66034A79" w:rsidR="00CE10F2" w:rsidRPr="00B07A3B" w:rsidRDefault="00F16BE9" w:rsidP="00333FA4">
      <w:pPr>
        <w:pStyle w:val="ListParagraph"/>
        <w:numPr>
          <w:ilvl w:val="1"/>
          <w:numId w:val="3"/>
        </w:numPr>
        <w:spacing w:before="120"/>
        <w:contextualSpacing w:val="0"/>
        <w:rPr>
          <w:rFonts w:asciiTheme="minorHAnsi" w:hAnsiTheme="minorHAnsi" w:cstheme="minorHAnsi"/>
        </w:rPr>
      </w:pPr>
      <w:r w:rsidRPr="00F16BE9">
        <w:rPr>
          <w:rFonts w:asciiTheme="minorHAnsi" w:hAnsiTheme="minorHAnsi" w:cstheme="minorHAnsi"/>
        </w:rPr>
        <w:t>Gently make a</w:t>
      </w:r>
      <w:r>
        <w:rPr>
          <w:rFonts w:asciiTheme="minorHAnsi" w:hAnsiTheme="minorHAnsi" w:cstheme="minorHAnsi"/>
        </w:rPr>
        <w:t xml:space="preserve"> </w:t>
      </w:r>
      <w:r w:rsidRPr="00F16BE9">
        <w:rPr>
          <w:rFonts w:asciiTheme="minorHAnsi" w:hAnsiTheme="minorHAnsi" w:cstheme="minorHAnsi"/>
        </w:rPr>
        <w:t>2</w:t>
      </w:r>
      <w:r>
        <w:rPr>
          <w:rFonts w:asciiTheme="minorHAnsi" w:hAnsiTheme="minorHAnsi" w:cstheme="minorHAnsi"/>
        </w:rPr>
        <w:t>- to 2.5-millimeter</w:t>
      </w:r>
      <w:r w:rsidRPr="00F16BE9">
        <w:rPr>
          <w:rFonts w:asciiTheme="minorHAnsi" w:hAnsiTheme="minorHAnsi" w:cstheme="minorHAnsi"/>
        </w:rPr>
        <w:t xml:space="preserve"> incision between the ribs</w:t>
      </w:r>
      <w:r>
        <w:rPr>
          <w:rFonts w:asciiTheme="minorHAnsi" w:hAnsiTheme="minorHAnsi" w:cstheme="minorHAnsi"/>
        </w:rPr>
        <w:t xml:space="preserve"> and</w:t>
      </w:r>
      <w:r w:rsidRPr="00F16BE9">
        <w:rPr>
          <w:rFonts w:asciiTheme="minorHAnsi" w:hAnsiTheme="minorHAnsi" w:cstheme="minorHAnsi"/>
        </w:rPr>
        <w:t xml:space="preserve"> the pelvic and anal fins using </w:t>
      </w:r>
      <w:r>
        <w:rPr>
          <w:rFonts w:asciiTheme="minorHAnsi" w:hAnsiTheme="minorHAnsi" w:cstheme="minorHAnsi"/>
        </w:rPr>
        <w:t>a</w:t>
      </w:r>
      <w:r w:rsidRPr="00F16BE9">
        <w:rPr>
          <w:rFonts w:asciiTheme="minorHAnsi" w:hAnsiTheme="minorHAnsi" w:cstheme="minorHAnsi"/>
        </w:rPr>
        <w:t xml:space="preserve"> razor blade</w:t>
      </w:r>
      <w:r>
        <w:rPr>
          <w:rFonts w:asciiTheme="minorHAnsi" w:hAnsiTheme="minorHAnsi" w:cstheme="minorHAnsi"/>
        </w:rPr>
        <w:t xml:space="preserve"> </w:t>
      </w:r>
      <w:r>
        <w:rPr>
          <w:rFonts w:asciiTheme="minorHAnsi" w:hAnsiTheme="minorHAnsi" w:cstheme="minorHAnsi"/>
          <w:b/>
          <w:bCs/>
        </w:rPr>
        <w:t>[1]</w:t>
      </w:r>
      <w:r w:rsidRPr="00F16BE9">
        <w:rPr>
          <w:rFonts w:asciiTheme="minorHAnsi" w:hAnsiTheme="minorHAnsi" w:cstheme="minorHAnsi"/>
        </w:rPr>
        <w:t xml:space="preserve">. </w:t>
      </w:r>
      <w:r>
        <w:rPr>
          <w:rFonts w:asciiTheme="minorHAnsi" w:hAnsiTheme="minorHAnsi" w:cstheme="minorHAnsi"/>
        </w:rPr>
        <w:t>P</w:t>
      </w:r>
      <w:r w:rsidRPr="00F16BE9">
        <w:rPr>
          <w:rFonts w:asciiTheme="minorHAnsi" w:hAnsiTheme="minorHAnsi" w:cstheme="minorHAnsi"/>
        </w:rPr>
        <w:t xml:space="preserve">inch the fish abdomen gently while taking out the ovaries </w:t>
      </w:r>
      <w:r>
        <w:rPr>
          <w:rFonts w:asciiTheme="minorHAnsi" w:hAnsiTheme="minorHAnsi" w:cstheme="minorHAnsi"/>
        </w:rPr>
        <w:t>using</w:t>
      </w:r>
      <w:r w:rsidRPr="00F16BE9">
        <w:rPr>
          <w:rFonts w:asciiTheme="minorHAnsi" w:hAnsiTheme="minorHAnsi" w:cstheme="minorHAnsi"/>
        </w:rPr>
        <w:t xml:space="preserve"> fine forceps with </w:t>
      </w:r>
      <w:r w:rsidR="009A5124">
        <w:rPr>
          <w:rFonts w:asciiTheme="minorHAnsi" w:hAnsiTheme="minorHAnsi" w:cstheme="minorHAnsi"/>
        </w:rPr>
        <w:t xml:space="preserve">a </w:t>
      </w:r>
      <w:r w:rsidRPr="00F16BE9">
        <w:rPr>
          <w:rFonts w:asciiTheme="minorHAnsi" w:hAnsiTheme="minorHAnsi" w:cstheme="minorHAnsi"/>
        </w:rPr>
        <w:t>wide tip</w:t>
      </w:r>
      <w:r>
        <w:rPr>
          <w:rFonts w:asciiTheme="minorHAnsi" w:hAnsiTheme="minorHAnsi" w:cstheme="minorHAnsi"/>
        </w:rPr>
        <w:t xml:space="preserve"> </w:t>
      </w:r>
      <w:r>
        <w:rPr>
          <w:rFonts w:asciiTheme="minorHAnsi" w:hAnsiTheme="minorHAnsi" w:cstheme="minorHAnsi"/>
          <w:b/>
          <w:bCs/>
        </w:rPr>
        <w:t>[2]</w:t>
      </w:r>
      <w:r w:rsidRPr="00F16BE9">
        <w:rPr>
          <w:rFonts w:asciiTheme="minorHAnsi" w:hAnsiTheme="minorHAnsi" w:cstheme="minorHAnsi"/>
        </w:rPr>
        <w:t>.</w:t>
      </w:r>
      <w:r>
        <w:rPr>
          <w:rFonts w:cs="Calibri"/>
          <w:szCs w:val="24"/>
        </w:rPr>
        <w:t xml:space="preserve"> </w:t>
      </w:r>
      <w:r w:rsidR="00175BE3">
        <w:t xml:space="preserve">It is important to avoid breaking the ribs, which </w:t>
      </w:r>
      <w:r w:rsidR="003A4470">
        <w:t>can cause death</w:t>
      </w:r>
      <w:r w:rsidR="00175BE3">
        <w:t xml:space="preserve">. </w:t>
      </w:r>
      <w:r w:rsidRPr="00F16BE9">
        <w:rPr>
          <w:rFonts w:asciiTheme="minorHAnsi" w:hAnsiTheme="minorHAnsi" w:cstheme="minorHAnsi"/>
        </w:rPr>
        <w:t xml:space="preserve">Cut the end of the ovaries </w:t>
      </w:r>
      <w:r w:rsidR="009A5124">
        <w:rPr>
          <w:rFonts w:asciiTheme="minorHAnsi" w:hAnsiTheme="minorHAnsi" w:cstheme="minorHAnsi"/>
        </w:rPr>
        <w:t>with the</w:t>
      </w:r>
      <w:r w:rsidRPr="00F16BE9">
        <w:rPr>
          <w:rFonts w:asciiTheme="minorHAnsi" w:hAnsiTheme="minorHAnsi" w:cstheme="minorHAnsi"/>
        </w:rPr>
        <w:t xml:space="preserve"> fine forceps and </w:t>
      </w:r>
      <w:r>
        <w:rPr>
          <w:rFonts w:asciiTheme="minorHAnsi" w:hAnsiTheme="minorHAnsi" w:cstheme="minorHAnsi"/>
        </w:rPr>
        <w:t xml:space="preserve">set them </w:t>
      </w:r>
      <w:r w:rsidRPr="00F16BE9">
        <w:rPr>
          <w:rFonts w:asciiTheme="minorHAnsi" w:hAnsiTheme="minorHAnsi" w:cstheme="minorHAnsi"/>
        </w:rPr>
        <w:t>aside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2F0459">
        <w:rPr>
          <w:rFonts w:asciiTheme="minorHAnsi" w:hAnsiTheme="minorHAnsi" w:cstheme="minorHAnsi"/>
        </w:rPr>
        <w:t xml:space="preserve"> </w:t>
      </w:r>
      <w:r w:rsidR="002F0459" w:rsidRPr="001640DA">
        <w:rPr>
          <w:rFonts w:asciiTheme="minorHAnsi" w:hAnsiTheme="minorHAnsi" w:cstheme="minorHAnsi"/>
          <w:i/>
          <w:iCs/>
          <w:color w:val="0432FF"/>
        </w:rPr>
        <w:t>Videographer: This step is</w:t>
      </w:r>
      <w:r w:rsidR="00F95FB0">
        <w:rPr>
          <w:rFonts w:asciiTheme="minorHAnsi" w:hAnsiTheme="minorHAnsi" w:cstheme="minorHAnsi"/>
          <w:i/>
          <w:iCs/>
          <w:color w:val="0432FF"/>
        </w:rPr>
        <w:t xml:space="preserve"> difficult and</w:t>
      </w:r>
      <w:r w:rsid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important!</w:t>
      </w:r>
    </w:p>
    <w:p w14:paraId="1EE42691" w14:textId="2BBF8413" w:rsidR="00A319BE" w:rsidRDefault="00D32057" w:rsidP="00333FA4">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xml:space="preserve">: Talent making the incision. </w:t>
      </w:r>
    </w:p>
    <w:p w14:paraId="2B3290A9" w14:textId="408A6535" w:rsidR="002F1537" w:rsidRPr="00507848" w:rsidRDefault="00D32057" w:rsidP="00175BE3">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xml:space="preserve">: Talent removing the ovaries. </w:t>
      </w:r>
    </w:p>
    <w:p w14:paraId="72F63E7A" w14:textId="67364226" w:rsidR="00D32057" w:rsidRPr="00B07A3B" w:rsidRDefault="00D32057" w:rsidP="00333FA4">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Talent cutting the ovaries.</w:t>
      </w:r>
    </w:p>
    <w:p w14:paraId="31A84631" w14:textId="4D8FE7FC" w:rsidR="00C7374B" w:rsidRDefault="00F16BE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perform the orchidectomy in males,</w:t>
      </w:r>
      <w:r w:rsidRPr="00F16BE9">
        <w:rPr>
          <w:rFonts w:asciiTheme="minorHAnsi" w:hAnsiTheme="minorHAnsi" w:cstheme="minorHAnsi"/>
        </w:rPr>
        <w:t xml:space="preserve"> make an incision between the ribs above the anus and open the incision slowly using fine forceps</w:t>
      </w:r>
      <w:r>
        <w:rPr>
          <w:rFonts w:asciiTheme="minorHAnsi" w:hAnsiTheme="minorHAnsi" w:cstheme="minorHAnsi"/>
        </w:rPr>
        <w:t xml:space="preserve"> </w:t>
      </w:r>
      <w:r>
        <w:rPr>
          <w:rFonts w:asciiTheme="minorHAnsi" w:hAnsiTheme="minorHAnsi" w:cstheme="minorHAnsi"/>
          <w:b/>
          <w:bCs/>
        </w:rPr>
        <w:t>[1]</w:t>
      </w:r>
      <w:r w:rsidRPr="00F16BE9">
        <w:rPr>
          <w:rFonts w:asciiTheme="minorHAnsi" w:hAnsiTheme="minorHAnsi" w:cstheme="minorHAnsi"/>
        </w:rPr>
        <w:t>.</w:t>
      </w:r>
      <w:r>
        <w:rPr>
          <w:rFonts w:asciiTheme="minorHAnsi" w:hAnsiTheme="minorHAnsi" w:cstheme="minorHAnsi"/>
        </w:rPr>
        <w:t xml:space="preserve"> </w:t>
      </w:r>
      <w:r w:rsidRPr="00F16BE9">
        <w:rPr>
          <w:rFonts w:asciiTheme="minorHAnsi" w:hAnsiTheme="minorHAnsi" w:cstheme="minorHAnsi"/>
        </w:rPr>
        <w:t xml:space="preserve">Gently grab the testes </w:t>
      </w:r>
      <w:r>
        <w:rPr>
          <w:rFonts w:asciiTheme="minorHAnsi" w:hAnsiTheme="minorHAnsi" w:cstheme="minorHAnsi"/>
        </w:rPr>
        <w:t>with</w:t>
      </w:r>
      <w:r w:rsidRPr="00F16BE9">
        <w:rPr>
          <w:rFonts w:asciiTheme="minorHAnsi" w:hAnsiTheme="minorHAnsi" w:cstheme="minorHAnsi"/>
        </w:rPr>
        <w:t xml:space="preserve"> the forceps and slowly take </w:t>
      </w:r>
      <w:r>
        <w:rPr>
          <w:rFonts w:asciiTheme="minorHAnsi" w:hAnsiTheme="minorHAnsi" w:cstheme="minorHAnsi"/>
        </w:rPr>
        <w:t>them out</w:t>
      </w:r>
      <w:r w:rsidRPr="00F16BE9">
        <w:rPr>
          <w:rFonts w:asciiTheme="minorHAnsi" w:hAnsiTheme="minorHAnsi" w:cstheme="minorHAnsi"/>
        </w:rPr>
        <w:t xml:space="preserve">. </w:t>
      </w:r>
      <w:r>
        <w:rPr>
          <w:rFonts w:asciiTheme="minorHAnsi" w:hAnsiTheme="minorHAnsi" w:cstheme="minorHAnsi"/>
        </w:rPr>
        <w:t>Then</w:t>
      </w:r>
      <w:r w:rsidRPr="00F16BE9">
        <w:rPr>
          <w:rFonts w:asciiTheme="minorHAnsi" w:hAnsiTheme="minorHAnsi" w:cstheme="minorHAnsi"/>
        </w:rPr>
        <w:t xml:space="preserve">, cut the end of the testes to completely remove </w:t>
      </w:r>
      <w:r>
        <w:rPr>
          <w:rFonts w:asciiTheme="minorHAnsi" w:hAnsiTheme="minorHAnsi" w:cstheme="minorHAnsi"/>
        </w:rPr>
        <w:t>them</w:t>
      </w:r>
      <w:r w:rsidRPr="00F16BE9">
        <w:rPr>
          <w:rFonts w:asciiTheme="minorHAnsi" w:hAnsiTheme="minorHAnsi" w:cstheme="minorHAnsi"/>
        </w:rPr>
        <w:t xml:space="preserve"> </w:t>
      </w:r>
      <w:r>
        <w:rPr>
          <w:rFonts w:asciiTheme="minorHAnsi" w:hAnsiTheme="minorHAnsi" w:cstheme="minorHAnsi"/>
          <w:b/>
          <w:bCs/>
        </w:rPr>
        <w:t>[2]</w:t>
      </w:r>
      <w:r w:rsidRPr="00F16BE9">
        <w:rPr>
          <w:rFonts w:asciiTheme="minorHAnsi" w:hAnsiTheme="minorHAnsi" w:cstheme="minorHAnsi"/>
        </w:rPr>
        <w:t>.</w:t>
      </w:r>
      <w:r w:rsidR="002F0459" w:rsidRP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Videographer: This step is</w:t>
      </w:r>
      <w:r w:rsidR="00F95FB0">
        <w:rPr>
          <w:rFonts w:asciiTheme="minorHAnsi" w:hAnsiTheme="minorHAnsi" w:cstheme="minorHAnsi"/>
          <w:i/>
          <w:iCs/>
          <w:color w:val="0432FF"/>
        </w:rPr>
        <w:t xml:space="preserve"> difficult and</w:t>
      </w:r>
      <w:r w:rsid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important!</w:t>
      </w:r>
    </w:p>
    <w:p w14:paraId="79DBC1FC" w14:textId="50C901FE" w:rsidR="00D32057" w:rsidRDefault="00D32057" w:rsidP="00D32057">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Talent making the incision on the male.</w:t>
      </w:r>
    </w:p>
    <w:p w14:paraId="4A5E5187" w14:textId="2AA8EB3A" w:rsidR="00D32057" w:rsidRDefault="00D32057" w:rsidP="00D32057">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Talent taking out the testes and removing them.</w:t>
      </w:r>
    </w:p>
    <w:p w14:paraId="2F9F4639" w14:textId="07E03243" w:rsidR="00BE5AB4" w:rsidRDefault="00926A9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performing the procedure, suture the incision</w:t>
      </w:r>
      <w:r>
        <w:rPr>
          <w:rFonts w:cs="Calibri"/>
          <w:szCs w:val="24"/>
        </w:rPr>
        <w:t xml:space="preserve"> </w:t>
      </w:r>
      <w:r w:rsidRPr="00926A96">
        <w:rPr>
          <w:rFonts w:asciiTheme="minorHAnsi" w:hAnsiTheme="minorHAnsi" w:cstheme="minorHAnsi"/>
        </w:rPr>
        <w:t xml:space="preserve">similarly </w:t>
      </w:r>
      <w:r>
        <w:rPr>
          <w:rFonts w:asciiTheme="minorHAnsi" w:hAnsiTheme="minorHAnsi" w:cstheme="minorHAnsi"/>
        </w:rPr>
        <w:t>for</w:t>
      </w:r>
      <w:r w:rsidRPr="00926A96">
        <w:rPr>
          <w:rFonts w:asciiTheme="minorHAnsi" w:hAnsiTheme="minorHAnsi" w:cstheme="minorHAnsi"/>
        </w:rPr>
        <w:t xml:space="preserve"> males and females</w:t>
      </w:r>
      <w:r>
        <w:rPr>
          <w:rFonts w:asciiTheme="minorHAnsi" w:hAnsiTheme="minorHAnsi" w:cstheme="minorHAnsi"/>
        </w:rPr>
        <w:t xml:space="preserve">. </w:t>
      </w:r>
      <w:r w:rsidRPr="00926A96">
        <w:rPr>
          <w:rFonts w:asciiTheme="minorHAnsi" w:hAnsiTheme="minorHAnsi" w:cstheme="minorHAnsi"/>
        </w:rPr>
        <w:t xml:space="preserve">Place the nylon thread beside the incision area and stab the skin from the right side of the incision through </w:t>
      </w:r>
      <w:r w:rsidR="00BE5AB4">
        <w:rPr>
          <w:rFonts w:asciiTheme="minorHAnsi" w:hAnsiTheme="minorHAnsi" w:cstheme="minorHAnsi"/>
        </w:rPr>
        <w:t xml:space="preserve">the </w:t>
      </w:r>
      <w:r w:rsidRPr="00926A96">
        <w:rPr>
          <w:rFonts w:asciiTheme="minorHAnsi" w:hAnsiTheme="minorHAnsi" w:cstheme="minorHAnsi"/>
        </w:rPr>
        <w:t>inner body cavity</w:t>
      </w:r>
      <w:r w:rsidR="00D32057">
        <w:rPr>
          <w:rFonts w:asciiTheme="minorHAnsi" w:hAnsiTheme="minorHAnsi" w:cstheme="minorHAnsi"/>
        </w:rPr>
        <w:t>,</w:t>
      </w:r>
      <w:r w:rsidRPr="00926A96">
        <w:rPr>
          <w:rFonts w:asciiTheme="minorHAnsi" w:hAnsiTheme="minorHAnsi" w:cstheme="minorHAnsi"/>
        </w:rPr>
        <w:t xml:space="preserve"> using ultra-fine forceps to take the thread in</w:t>
      </w:r>
      <w:r w:rsidR="00BE5AB4">
        <w:rPr>
          <w:rFonts w:asciiTheme="minorHAnsi" w:hAnsiTheme="minorHAnsi" w:cstheme="minorHAnsi"/>
        </w:rPr>
        <w:t xml:space="preserve"> </w:t>
      </w:r>
      <w:r w:rsidR="00BE5AB4">
        <w:rPr>
          <w:rFonts w:asciiTheme="minorHAnsi" w:hAnsiTheme="minorHAnsi" w:cstheme="minorHAnsi"/>
          <w:b/>
          <w:bCs/>
        </w:rPr>
        <w:t>[1]</w:t>
      </w:r>
      <w:r w:rsidR="00BE5AB4">
        <w:rPr>
          <w:rFonts w:asciiTheme="minorHAnsi" w:hAnsiTheme="minorHAnsi" w:cstheme="minorHAnsi"/>
        </w:rPr>
        <w:t xml:space="preserve">. </w:t>
      </w:r>
      <w:r w:rsidR="002F0459" w:rsidRPr="001640DA">
        <w:rPr>
          <w:rFonts w:asciiTheme="minorHAnsi" w:hAnsiTheme="minorHAnsi" w:cstheme="minorHAnsi"/>
          <w:i/>
          <w:iCs/>
          <w:color w:val="0432FF"/>
        </w:rPr>
        <w:t>Videographer: This step is</w:t>
      </w:r>
      <w:r w:rsid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important!</w:t>
      </w:r>
    </w:p>
    <w:p w14:paraId="2A6E1D0D" w14:textId="34D789BB" w:rsidR="00D32057" w:rsidRDefault="00D32057" w:rsidP="00D32057">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Talent stabbing the skin from the right side and pulling the thread in.</w:t>
      </w:r>
    </w:p>
    <w:p w14:paraId="3F7349C8" w14:textId="24E1C57C" w:rsidR="00F16BE9" w:rsidRDefault="00BE5AB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Then, </w:t>
      </w:r>
      <w:r w:rsidR="003A4470">
        <w:rPr>
          <w:rFonts w:asciiTheme="minorHAnsi" w:hAnsiTheme="minorHAnsi" w:cstheme="minorHAnsi"/>
        </w:rPr>
        <w:t>puncture</w:t>
      </w:r>
      <w:r w:rsidRPr="00BE5AB4">
        <w:rPr>
          <w:rFonts w:asciiTheme="minorHAnsi" w:hAnsiTheme="minorHAnsi" w:cstheme="minorHAnsi"/>
        </w:rPr>
        <w:t xml:space="preserve"> the skin from the left side of the incision through </w:t>
      </w:r>
      <w:r>
        <w:rPr>
          <w:rFonts w:asciiTheme="minorHAnsi" w:hAnsiTheme="minorHAnsi" w:cstheme="minorHAnsi"/>
        </w:rPr>
        <w:t xml:space="preserve">the </w:t>
      </w:r>
      <w:r w:rsidRPr="00BE5AB4">
        <w:rPr>
          <w:rFonts w:asciiTheme="minorHAnsi" w:hAnsiTheme="minorHAnsi" w:cstheme="minorHAnsi"/>
        </w:rPr>
        <w:t>outer body cavity to take the thread</w:t>
      </w:r>
      <w:r>
        <w:rPr>
          <w:rFonts w:asciiTheme="minorHAnsi" w:hAnsiTheme="minorHAnsi" w:cstheme="minorHAnsi"/>
        </w:rPr>
        <w:t xml:space="preserve"> out </w:t>
      </w:r>
      <w:r>
        <w:rPr>
          <w:rFonts w:asciiTheme="minorHAnsi" w:hAnsiTheme="minorHAnsi" w:cstheme="minorHAnsi"/>
          <w:b/>
          <w:bCs/>
        </w:rPr>
        <w:t>[1]</w:t>
      </w:r>
      <w:r>
        <w:rPr>
          <w:rFonts w:asciiTheme="minorHAnsi" w:hAnsiTheme="minorHAnsi" w:cstheme="minorHAnsi"/>
        </w:rPr>
        <w:t xml:space="preserve">. </w:t>
      </w:r>
      <w:r w:rsidRPr="00BE5AB4">
        <w:rPr>
          <w:rFonts w:asciiTheme="minorHAnsi" w:hAnsiTheme="minorHAnsi" w:cstheme="minorHAnsi"/>
        </w:rPr>
        <w:t>Close the incision opening</w:t>
      </w:r>
      <w:r>
        <w:rPr>
          <w:rFonts w:asciiTheme="minorHAnsi" w:hAnsiTheme="minorHAnsi" w:cstheme="minorHAnsi"/>
        </w:rPr>
        <w:t xml:space="preserve">, </w:t>
      </w:r>
      <w:r w:rsidRPr="00BE5AB4">
        <w:rPr>
          <w:rFonts w:asciiTheme="minorHAnsi" w:hAnsiTheme="minorHAnsi" w:cstheme="minorHAnsi"/>
        </w:rPr>
        <w:t>make two knots</w:t>
      </w:r>
      <w:r>
        <w:rPr>
          <w:rFonts w:asciiTheme="minorHAnsi" w:hAnsiTheme="minorHAnsi" w:cstheme="minorHAnsi"/>
        </w:rPr>
        <w:t>,</w:t>
      </w:r>
      <w:r w:rsidRPr="00BE5AB4">
        <w:rPr>
          <w:rFonts w:asciiTheme="minorHAnsi" w:hAnsiTheme="minorHAnsi" w:cstheme="minorHAnsi"/>
        </w:rPr>
        <w:t xml:space="preserve"> and cut the excess thread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2F0459">
        <w:rPr>
          <w:rFonts w:asciiTheme="minorHAnsi" w:hAnsiTheme="minorHAnsi" w:cstheme="minorHAnsi"/>
        </w:rPr>
        <w:t xml:space="preserve"> </w:t>
      </w:r>
      <w:r w:rsidR="002F0459" w:rsidRPr="001640DA">
        <w:rPr>
          <w:rFonts w:asciiTheme="minorHAnsi" w:hAnsiTheme="minorHAnsi" w:cstheme="minorHAnsi"/>
          <w:i/>
          <w:iCs/>
          <w:color w:val="0432FF"/>
        </w:rPr>
        <w:t>Videographer: This step is</w:t>
      </w:r>
      <w:r w:rsid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important!</w:t>
      </w:r>
    </w:p>
    <w:p w14:paraId="3B64B80E" w14:textId="25F269A7" w:rsidR="00D32057" w:rsidRDefault="00D32057" w:rsidP="00D32057">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xml:space="preserve">: Talent stabbing the skin from the left side and </w:t>
      </w:r>
      <w:r>
        <w:rPr>
          <w:rFonts w:asciiTheme="minorHAnsi" w:hAnsiTheme="minorHAnsi" w:cstheme="minorHAnsi"/>
        </w:rPr>
        <w:t xml:space="preserve">pulling the thread out. </w:t>
      </w:r>
    </w:p>
    <w:p w14:paraId="7B2CF9F5" w14:textId="18596E9C" w:rsidR="00D32057" w:rsidRDefault="00D32057" w:rsidP="00D32057">
      <w:pPr>
        <w:pStyle w:val="ListParagraph"/>
        <w:numPr>
          <w:ilvl w:val="2"/>
          <w:numId w:val="3"/>
        </w:numPr>
        <w:spacing w:before="120"/>
        <w:contextualSpacing w:val="0"/>
        <w:rPr>
          <w:rFonts w:asciiTheme="minorHAnsi" w:hAnsiTheme="minorHAnsi" w:cstheme="minorHAnsi"/>
        </w:rPr>
      </w:pPr>
      <w:r w:rsidRPr="008976AA">
        <w:rPr>
          <w:rFonts w:asciiTheme="minorHAnsi" w:hAnsiTheme="minorHAnsi" w:cstheme="minorHAnsi"/>
          <w:highlight w:val="yellow"/>
        </w:rPr>
        <w:t>SCOPE</w:t>
      </w:r>
      <w:r>
        <w:rPr>
          <w:rFonts w:asciiTheme="minorHAnsi" w:hAnsiTheme="minorHAnsi" w:cstheme="minorHAnsi"/>
        </w:rPr>
        <w:t>: Talent closing the incision, making the knots</w:t>
      </w:r>
      <w:r w:rsidR="0072227C">
        <w:rPr>
          <w:rFonts w:asciiTheme="minorHAnsi" w:hAnsiTheme="minorHAnsi" w:cstheme="minorHAnsi"/>
        </w:rPr>
        <w:t>.</w:t>
      </w:r>
    </w:p>
    <w:p w14:paraId="3281A755" w14:textId="6356C287" w:rsidR="00BE5AB4" w:rsidRDefault="00BE5AB4" w:rsidP="00333FA4">
      <w:pPr>
        <w:pStyle w:val="ListParagraph"/>
        <w:numPr>
          <w:ilvl w:val="1"/>
          <w:numId w:val="3"/>
        </w:numPr>
        <w:spacing w:before="120"/>
        <w:contextualSpacing w:val="0"/>
        <w:rPr>
          <w:rFonts w:asciiTheme="minorHAnsi" w:hAnsiTheme="minorHAnsi" w:cstheme="minorHAnsi"/>
        </w:rPr>
      </w:pPr>
      <w:r w:rsidRPr="00BE5AB4">
        <w:rPr>
          <w:rFonts w:asciiTheme="minorHAnsi" w:hAnsiTheme="minorHAnsi" w:cstheme="minorHAnsi"/>
        </w:rPr>
        <w:lastRenderedPageBreak/>
        <w:t>P</w:t>
      </w:r>
      <w:r>
        <w:rPr>
          <w:rFonts w:asciiTheme="minorHAnsi" w:hAnsiTheme="minorHAnsi" w:cstheme="minorHAnsi"/>
        </w:rPr>
        <w:t>lace</w:t>
      </w:r>
      <w:r w:rsidRPr="00BE5AB4">
        <w:rPr>
          <w:rFonts w:asciiTheme="minorHAnsi" w:hAnsiTheme="minorHAnsi" w:cstheme="minorHAnsi"/>
        </w:rPr>
        <w:t xml:space="preserve"> the fish in the </w:t>
      </w:r>
      <w:r w:rsidR="00175BE3">
        <w:rPr>
          <w:rFonts w:asciiTheme="minorHAnsi" w:hAnsiTheme="minorHAnsi" w:cstheme="minorHAnsi"/>
        </w:rPr>
        <w:t xml:space="preserve">isotonic </w:t>
      </w:r>
      <w:r w:rsidRPr="00BE5AB4">
        <w:rPr>
          <w:rFonts w:asciiTheme="minorHAnsi" w:hAnsiTheme="minorHAnsi" w:cstheme="minorHAnsi"/>
        </w:rPr>
        <w:t>recovery water and leave them</w:t>
      </w:r>
      <w:r>
        <w:rPr>
          <w:rFonts w:asciiTheme="minorHAnsi" w:hAnsiTheme="minorHAnsi" w:cstheme="minorHAnsi"/>
        </w:rPr>
        <w:t xml:space="preserve"> there</w:t>
      </w:r>
      <w:r w:rsidRPr="00BE5AB4">
        <w:rPr>
          <w:rFonts w:asciiTheme="minorHAnsi" w:hAnsiTheme="minorHAnsi" w:cstheme="minorHAnsi"/>
        </w:rPr>
        <w:t xml:space="preserve"> for at least 24 hours before transferring them to the aquarium system</w:t>
      </w:r>
      <w:r>
        <w:rPr>
          <w:rFonts w:asciiTheme="minorHAnsi" w:hAnsiTheme="minorHAnsi" w:cstheme="minorHAnsi"/>
        </w:rPr>
        <w:t xml:space="preserve"> </w:t>
      </w:r>
      <w:r>
        <w:rPr>
          <w:rFonts w:asciiTheme="minorHAnsi" w:hAnsiTheme="minorHAnsi" w:cstheme="minorHAnsi"/>
          <w:b/>
          <w:bCs/>
        </w:rPr>
        <w:t>[1]</w:t>
      </w:r>
      <w:r w:rsidRPr="00BE5AB4">
        <w:rPr>
          <w:rFonts w:asciiTheme="minorHAnsi" w:hAnsiTheme="minorHAnsi" w:cstheme="minorHAnsi"/>
        </w:rPr>
        <w:t>.</w:t>
      </w:r>
    </w:p>
    <w:p w14:paraId="68CBD239" w14:textId="3EC71FE2" w:rsidR="001E640B" w:rsidRPr="00D32057" w:rsidRDefault="00D32057" w:rsidP="001E64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fish in the recovery water.</w:t>
      </w:r>
    </w:p>
    <w:p w14:paraId="1F99A483" w14:textId="38575A02" w:rsidR="00CE10F2" w:rsidRPr="00B07A3B" w:rsidRDefault="001E640B" w:rsidP="00333FA4">
      <w:pPr>
        <w:pStyle w:val="ListParagraph"/>
        <w:numPr>
          <w:ilvl w:val="0"/>
          <w:numId w:val="3"/>
        </w:numPr>
        <w:spacing w:before="360"/>
        <w:contextualSpacing w:val="0"/>
        <w:rPr>
          <w:rFonts w:asciiTheme="minorHAnsi" w:hAnsiTheme="minorHAnsi" w:cstheme="minorHAnsi"/>
          <w:b/>
          <w:bCs/>
        </w:rPr>
      </w:pPr>
      <w:r w:rsidRPr="006F4E37">
        <w:rPr>
          <w:rFonts w:cs="Calibri"/>
          <w:b/>
          <w:bCs/>
          <w:szCs w:val="24"/>
        </w:rPr>
        <w:t xml:space="preserve">Blood sampling </w:t>
      </w:r>
    </w:p>
    <w:p w14:paraId="6448FFD8" w14:textId="7050ABD5" w:rsidR="00CE10F2" w:rsidRPr="00B07A3B" w:rsidRDefault="00BE5AB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Assemble</w:t>
      </w:r>
      <w:r w:rsidRPr="00BE5AB4">
        <w:rPr>
          <w:rFonts w:asciiTheme="minorHAnsi" w:hAnsiTheme="minorHAnsi" w:cstheme="minorHAnsi"/>
        </w:rPr>
        <w:t xml:space="preserve"> the blood drawer by attaching a glass needle to the silicone capillary</w:t>
      </w:r>
      <w:r>
        <w:rPr>
          <w:rFonts w:asciiTheme="minorHAnsi" w:hAnsiTheme="minorHAnsi" w:cstheme="minorHAnsi"/>
        </w:rPr>
        <w:t xml:space="preserve"> </w:t>
      </w:r>
      <w:r>
        <w:rPr>
          <w:rFonts w:asciiTheme="minorHAnsi" w:hAnsiTheme="minorHAnsi" w:cstheme="minorHAnsi"/>
          <w:b/>
          <w:bCs/>
        </w:rPr>
        <w:t>[1]</w:t>
      </w:r>
      <w:r w:rsidRPr="00BE5AB4">
        <w:rPr>
          <w:rFonts w:asciiTheme="minorHAnsi" w:hAnsiTheme="minorHAnsi" w:cstheme="minorHAnsi"/>
        </w:rPr>
        <w:t xml:space="preserve">. Break the tip of the needle with wide tip forceps </w:t>
      </w:r>
      <w:r>
        <w:rPr>
          <w:rFonts w:asciiTheme="minorHAnsi" w:hAnsiTheme="minorHAnsi" w:cstheme="minorHAnsi"/>
          <w:b/>
          <w:bCs/>
        </w:rPr>
        <w:t xml:space="preserve">[2] </w:t>
      </w:r>
      <w:r w:rsidRPr="00BE5AB4">
        <w:rPr>
          <w:rFonts w:asciiTheme="minorHAnsi" w:hAnsiTheme="minorHAnsi" w:cstheme="minorHAnsi"/>
        </w:rPr>
        <w:t>and coat the inside of the needle with anti-coagulant solution by suctioning and blowing</w:t>
      </w:r>
      <w:r>
        <w:rPr>
          <w:rFonts w:asciiTheme="minorHAnsi" w:hAnsiTheme="minorHAnsi" w:cstheme="minorHAnsi"/>
        </w:rPr>
        <w:t xml:space="preserve"> </w:t>
      </w:r>
      <w:r>
        <w:rPr>
          <w:rFonts w:asciiTheme="minorHAnsi" w:hAnsiTheme="minorHAnsi" w:cstheme="minorHAnsi"/>
          <w:b/>
          <w:bCs/>
        </w:rPr>
        <w:t>[3]</w:t>
      </w:r>
      <w:r w:rsidRPr="00BE5AB4">
        <w:rPr>
          <w:rFonts w:asciiTheme="minorHAnsi" w:hAnsiTheme="minorHAnsi" w:cstheme="minorHAnsi"/>
        </w:rPr>
        <w:t>.</w:t>
      </w:r>
    </w:p>
    <w:p w14:paraId="5F8BDB88" w14:textId="157E78E7" w:rsidR="000B2085"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needle to the capillary.</w:t>
      </w:r>
    </w:p>
    <w:p w14:paraId="2FF0F875" w14:textId="1C6D4BD9" w:rsidR="00BE5AB4"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breaking the tip of the needle.</w:t>
      </w:r>
    </w:p>
    <w:p w14:paraId="280377AF" w14:textId="23E02E41" w:rsidR="00BE5AB4" w:rsidRPr="00B07A3B"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coating the needle with the anti-coagulant solution.</w:t>
      </w:r>
    </w:p>
    <w:p w14:paraId="1371D6FC" w14:textId="1566D286" w:rsidR="00CE10F2" w:rsidRPr="00B07A3B" w:rsidRDefault="00BE5AB4" w:rsidP="00333FA4">
      <w:pPr>
        <w:pStyle w:val="ListParagraph"/>
        <w:numPr>
          <w:ilvl w:val="1"/>
          <w:numId w:val="3"/>
        </w:numPr>
        <w:spacing w:before="120"/>
        <w:contextualSpacing w:val="0"/>
        <w:rPr>
          <w:rFonts w:asciiTheme="minorHAnsi" w:hAnsiTheme="minorHAnsi" w:cstheme="minorHAnsi"/>
        </w:rPr>
      </w:pPr>
      <w:r w:rsidRPr="00BE5AB4">
        <w:rPr>
          <w:rFonts w:asciiTheme="minorHAnsi" w:hAnsiTheme="minorHAnsi" w:cstheme="minorHAnsi"/>
        </w:rPr>
        <w:t>Direct the needle toward the peduncle area of the fish, aim</w:t>
      </w:r>
      <w:r>
        <w:rPr>
          <w:rFonts w:asciiTheme="minorHAnsi" w:hAnsiTheme="minorHAnsi" w:cstheme="minorHAnsi"/>
        </w:rPr>
        <w:t>ing</w:t>
      </w:r>
      <w:r w:rsidRPr="00BE5AB4">
        <w:rPr>
          <w:rFonts w:asciiTheme="minorHAnsi" w:hAnsiTheme="minorHAnsi" w:cstheme="minorHAnsi"/>
        </w:rPr>
        <w:t xml:space="preserve"> at the caudal peduncle vein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BE5AB4">
        <w:rPr>
          <w:rFonts w:asciiTheme="minorHAnsi" w:hAnsiTheme="minorHAnsi" w:cstheme="minorHAnsi"/>
        </w:rPr>
        <w:t xml:space="preserve"> and draw the blood using </w:t>
      </w:r>
      <w:r>
        <w:rPr>
          <w:rFonts w:asciiTheme="minorHAnsi" w:hAnsiTheme="minorHAnsi" w:cstheme="minorHAnsi"/>
        </w:rPr>
        <w:t xml:space="preserve">the </w:t>
      </w:r>
      <w:r w:rsidRPr="00BE5AB4">
        <w:rPr>
          <w:rFonts w:asciiTheme="minorHAnsi" w:hAnsiTheme="minorHAnsi" w:cstheme="minorHAnsi"/>
        </w:rPr>
        <w:t xml:space="preserve">mouth until at least one fourth </w:t>
      </w:r>
      <w:r w:rsidR="009A5124">
        <w:rPr>
          <w:rFonts w:asciiTheme="minorHAnsi" w:hAnsiTheme="minorHAnsi" w:cstheme="minorHAnsi"/>
        </w:rPr>
        <w:t xml:space="preserve">of </w:t>
      </w:r>
      <w:r w:rsidRPr="00BE5AB4">
        <w:rPr>
          <w:rFonts w:asciiTheme="minorHAnsi" w:hAnsiTheme="minorHAnsi" w:cstheme="minorHAnsi"/>
        </w:rPr>
        <w:t xml:space="preserve">the total volume of the needle is filled </w:t>
      </w:r>
      <w:r>
        <w:rPr>
          <w:rFonts w:asciiTheme="minorHAnsi" w:hAnsiTheme="minorHAnsi" w:cstheme="minorHAnsi"/>
          <w:b/>
          <w:bCs/>
        </w:rPr>
        <w:t>[2]</w:t>
      </w:r>
      <w:r w:rsidRPr="00BE5AB4">
        <w:rPr>
          <w:rFonts w:asciiTheme="minorHAnsi" w:hAnsiTheme="minorHAnsi" w:cstheme="minorHAnsi"/>
        </w:rPr>
        <w:t>.</w:t>
      </w:r>
      <w:r w:rsidR="002F0459" w:rsidRP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Videographer: This step is</w:t>
      </w:r>
      <w:r w:rsid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important!</w:t>
      </w:r>
    </w:p>
    <w:p w14:paraId="11514E94" w14:textId="31598D2A" w:rsidR="00875BE8"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needle.</w:t>
      </w:r>
    </w:p>
    <w:p w14:paraId="53895A93" w14:textId="54EB3105" w:rsidR="00BE5AB4" w:rsidRPr="00B07A3B"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 the blood.</w:t>
      </w:r>
    </w:p>
    <w:p w14:paraId="77402CC0" w14:textId="17EA79FE" w:rsidR="00450B27" w:rsidRPr="00B07A3B" w:rsidRDefault="00BE5AB4" w:rsidP="00333FA4">
      <w:pPr>
        <w:pStyle w:val="ListParagraph"/>
        <w:numPr>
          <w:ilvl w:val="1"/>
          <w:numId w:val="3"/>
        </w:numPr>
        <w:spacing w:before="120"/>
        <w:contextualSpacing w:val="0"/>
        <w:rPr>
          <w:rFonts w:asciiTheme="minorHAnsi" w:hAnsiTheme="minorHAnsi" w:cstheme="minorHAnsi"/>
        </w:rPr>
      </w:pPr>
      <w:r w:rsidRPr="00BE5AB4">
        <w:rPr>
          <w:rFonts w:asciiTheme="minorHAnsi" w:hAnsiTheme="minorHAnsi" w:cstheme="minorHAnsi"/>
        </w:rPr>
        <w:t xml:space="preserve">Release the needle and put a piece of tape </w:t>
      </w:r>
      <w:r>
        <w:rPr>
          <w:rFonts w:asciiTheme="minorHAnsi" w:hAnsiTheme="minorHAnsi" w:cstheme="minorHAnsi"/>
        </w:rPr>
        <w:t>near</w:t>
      </w:r>
      <w:r w:rsidRPr="00BE5AB4">
        <w:rPr>
          <w:rFonts w:asciiTheme="minorHAnsi" w:hAnsiTheme="minorHAnsi" w:cstheme="minorHAnsi"/>
        </w:rPr>
        <w:t xml:space="preserve"> the sharp</w:t>
      </w:r>
      <w:r>
        <w:rPr>
          <w:rFonts w:asciiTheme="minorHAnsi" w:hAnsiTheme="minorHAnsi" w:cstheme="minorHAnsi"/>
        </w:rPr>
        <w:t xml:space="preserve"> side</w:t>
      </w:r>
      <w:r w:rsidRPr="00BE5AB4">
        <w:rPr>
          <w:rFonts w:asciiTheme="minorHAnsi" w:hAnsiTheme="minorHAnsi" w:cstheme="minorHAnsi"/>
        </w:rPr>
        <w:t xml:space="preserve"> </w:t>
      </w:r>
      <w:r>
        <w:rPr>
          <w:rFonts w:asciiTheme="minorHAnsi" w:hAnsiTheme="minorHAnsi" w:cstheme="minorHAnsi"/>
          <w:b/>
          <w:bCs/>
        </w:rPr>
        <w:t>[1]</w:t>
      </w:r>
      <w:r w:rsidRPr="00BE5AB4">
        <w:rPr>
          <w:rFonts w:asciiTheme="minorHAnsi" w:hAnsiTheme="minorHAnsi" w:cstheme="minorHAnsi"/>
        </w:rPr>
        <w:t xml:space="preserve">. Place </w:t>
      </w:r>
      <w:r>
        <w:rPr>
          <w:rFonts w:asciiTheme="minorHAnsi" w:hAnsiTheme="minorHAnsi" w:cstheme="minorHAnsi"/>
        </w:rPr>
        <w:t>a</w:t>
      </w:r>
      <w:r w:rsidRPr="00BE5AB4">
        <w:rPr>
          <w:rFonts w:asciiTheme="minorHAnsi" w:hAnsiTheme="minorHAnsi" w:cstheme="minorHAnsi"/>
        </w:rPr>
        <w:t xml:space="preserve"> lid with a hole on a collection tube </w:t>
      </w:r>
      <w:r>
        <w:rPr>
          <w:rFonts w:asciiTheme="minorHAnsi" w:hAnsiTheme="minorHAnsi" w:cstheme="minorHAnsi"/>
          <w:b/>
          <w:bCs/>
        </w:rPr>
        <w:t xml:space="preserve">[2] </w:t>
      </w:r>
      <w:r w:rsidRPr="00BE5AB4">
        <w:rPr>
          <w:rFonts w:asciiTheme="minorHAnsi" w:hAnsiTheme="minorHAnsi" w:cstheme="minorHAnsi"/>
        </w:rPr>
        <w:t>and put the needle inside the tube through the hole with the needle tip on the outside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2F0459">
        <w:rPr>
          <w:rFonts w:asciiTheme="minorHAnsi" w:hAnsiTheme="minorHAnsi" w:cstheme="minorHAnsi"/>
        </w:rPr>
        <w:t xml:space="preserve"> </w:t>
      </w:r>
      <w:r w:rsidR="002F0459" w:rsidRPr="001640DA">
        <w:rPr>
          <w:rFonts w:asciiTheme="minorHAnsi" w:hAnsiTheme="minorHAnsi" w:cstheme="minorHAnsi"/>
          <w:i/>
          <w:iCs/>
          <w:color w:val="0432FF"/>
        </w:rPr>
        <w:t>Videographer: This step is</w:t>
      </w:r>
      <w:r w:rsidR="002F0459">
        <w:rPr>
          <w:rFonts w:asciiTheme="minorHAnsi" w:hAnsiTheme="minorHAnsi" w:cstheme="minorHAnsi"/>
          <w:i/>
          <w:iCs/>
          <w:color w:val="0432FF"/>
        </w:rPr>
        <w:t xml:space="preserve"> </w:t>
      </w:r>
      <w:r w:rsidR="002F0459" w:rsidRPr="001640DA">
        <w:rPr>
          <w:rFonts w:asciiTheme="minorHAnsi" w:hAnsiTheme="minorHAnsi" w:cstheme="minorHAnsi"/>
          <w:i/>
          <w:iCs/>
          <w:color w:val="0432FF"/>
        </w:rPr>
        <w:t>important!</w:t>
      </w:r>
    </w:p>
    <w:p w14:paraId="7401A94C" w14:textId="499EA59E" w:rsidR="00875BE8"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releasing the needle and applying a piece of tape.</w:t>
      </w:r>
    </w:p>
    <w:p w14:paraId="664482F3" w14:textId="6774F500" w:rsidR="00BE5AB4"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lid on the collection tube. </w:t>
      </w:r>
    </w:p>
    <w:p w14:paraId="0CE7DEAA" w14:textId="1AD23446" w:rsidR="00BE5AB4" w:rsidRDefault="00BE5A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needle inside the tube.</w:t>
      </w:r>
    </w:p>
    <w:p w14:paraId="2A34B870" w14:textId="4D91455D" w:rsidR="00BE5AB4" w:rsidRDefault="00BE5AB4" w:rsidP="00BE5AB4">
      <w:pPr>
        <w:pStyle w:val="ListParagraph"/>
        <w:numPr>
          <w:ilvl w:val="1"/>
          <w:numId w:val="3"/>
        </w:numPr>
        <w:spacing w:before="120"/>
        <w:contextualSpacing w:val="0"/>
        <w:rPr>
          <w:rFonts w:asciiTheme="minorHAnsi" w:hAnsiTheme="minorHAnsi" w:cstheme="minorHAnsi"/>
        </w:rPr>
      </w:pPr>
      <w:r w:rsidRPr="00BE5AB4">
        <w:rPr>
          <w:rFonts w:asciiTheme="minorHAnsi" w:hAnsiTheme="minorHAnsi" w:cstheme="minorHAnsi"/>
        </w:rPr>
        <w:t>P</w:t>
      </w:r>
      <w:r>
        <w:rPr>
          <w:rFonts w:asciiTheme="minorHAnsi" w:hAnsiTheme="minorHAnsi" w:cstheme="minorHAnsi"/>
        </w:rPr>
        <w:t>lace</w:t>
      </w:r>
      <w:r w:rsidRPr="00BE5AB4">
        <w:rPr>
          <w:rFonts w:asciiTheme="minorHAnsi" w:hAnsiTheme="minorHAnsi" w:cstheme="minorHAnsi"/>
        </w:rPr>
        <w:t xml:space="preserve"> the fish in the recovery water and leave them </w:t>
      </w:r>
      <w:r>
        <w:rPr>
          <w:rFonts w:asciiTheme="minorHAnsi" w:hAnsiTheme="minorHAnsi" w:cstheme="minorHAnsi"/>
        </w:rPr>
        <w:t xml:space="preserve">there </w:t>
      </w:r>
      <w:r w:rsidRPr="00BE5AB4">
        <w:rPr>
          <w:rFonts w:asciiTheme="minorHAnsi" w:hAnsiTheme="minorHAnsi" w:cstheme="minorHAnsi"/>
        </w:rPr>
        <w:t>for at least 24 hours before transferring them to the aquarium system</w:t>
      </w:r>
      <w:r>
        <w:rPr>
          <w:rFonts w:asciiTheme="minorHAnsi" w:hAnsiTheme="minorHAnsi" w:cstheme="minorHAnsi"/>
        </w:rPr>
        <w:t xml:space="preserve"> </w:t>
      </w:r>
      <w:r>
        <w:rPr>
          <w:rFonts w:asciiTheme="minorHAnsi" w:hAnsiTheme="minorHAnsi" w:cstheme="minorHAnsi"/>
          <w:b/>
          <w:bCs/>
        </w:rPr>
        <w:t>[1]</w:t>
      </w:r>
      <w:r w:rsidRPr="00BE5AB4">
        <w:rPr>
          <w:rFonts w:asciiTheme="minorHAnsi" w:hAnsiTheme="minorHAnsi" w:cstheme="minorHAnsi"/>
        </w:rPr>
        <w:t>. Flash spin the blood for 1</w:t>
      </w:r>
      <w:r>
        <w:rPr>
          <w:rFonts w:asciiTheme="minorHAnsi" w:hAnsiTheme="minorHAnsi" w:cstheme="minorHAnsi"/>
        </w:rPr>
        <w:t xml:space="preserve"> to </w:t>
      </w:r>
      <w:r w:rsidRPr="00BE5AB4">
        <w:rPr>
          <w:rFonts w:asciiTheme="minorHAnsi" w:hAnsiTheme="minorHAnsi" w:cstheme="minorHAnsi"/>
        </w:rPr>
        <w:t>2 seconds at 1,000 x g to collect the blood in the tube</w:t>
      </w:r>
      <w:r>
        <w:rPr>
          <w:rFonts w:asciiTheme="minorHAnsi" w:hAnsiTheme="minorHAnsi" w:cstheme="minorHAnsi"/>
        </w:rPr>
        <w:t xml:space="preserve"> </w:t>
      </w:r>
      <w:r>
        <w:rPr>
          <w:rFonts w:asciiTheme="minorHAnsi" w:hAnsiTheme="minorHAnsi" w:cstheme="minorHAnsi"/>
          <w:b/>
          <w:bCs/>
        </w:rPr>
        <w:t>[2]</w:t>
      </w:r>
      <w:r w:rsidRPr="00BE5AB4">
        <w:rPr>
          <w:rFonts w:asciiTheme="minorHAnsi" w:hAnsiTheme="minorHAnsi" w:cstheme="minorHAnsi"/>
        </w:rPr>
        <w:t>.</w:t>
      </w:r>
    </w:p>
    <w:p w14:paraId="6ECEDE17" w14:textId="3FF8A7CF" w:rsidR="00BE5AB4" w:rsidRDefault="00BE5AB4" w:rsidP="00BE5A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fish in the recovery water.</w:t>
      </w:r>
    </w:p>
    <w:p w14:paraId="63003268" w14:textId="5CF768BF" w:rsidR="00BE5AB4" w:rsidRPr="00B07A3B" w:rsidRDefault="00BE5AB4" w:rsidP="00BE5A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flash spinning the blood.</w:t>
      </w:r>
    </w:p>
    <w:p w14:paraId="0CA17395" w14:textId="77777777" w:rsidR="001E640B" w:rsidRDefault="001E640B">
      <w:pPr>
        <w:rPr>
          <w:rFonts w:asciiTheme="minorHAnsi" w:hAnsiTheme="minorHAnsi" w:cstheme="minorHAnsi"/>
          <w:sz w:val="22"/>
          <w:szCs w:val="22"/>
        </w:rPr>
      </w:pPr>
    </w:p>
    <w:p w14:paraId="12FC68B5" w14:textId="77777777" w:rsidR="001E640B" w:rsidRDefault="001E640B">
      <w:pPr>
        <w:rPr>
          <w:rFonts w:asciiTheme="minorHAnsi" w:hAnsiTheme="minorHAnsi" w:cstheme="minorHAnsi"/>
          <w:sz w:val="22"/>
          <w:szCs w:val="22"/>
        </w:rPr>
      </w:pPr>
    </w:p>
    <w:p w14:paraId="3028775E" w14:textId="77777777" w:rsidR="001E640B" w:rsidRPr="006F4E37" w:rsidRDefault="001E640B" w:rsidP="001E640B">
      <w:pPr>
        <w:pStyle w:val="ListParagraph"/>
        <w:ind w:left="0"/>
        <w:jc w:val="both"/>
        <w:rPr>
          <w:rFonts w:cs="Calibri"/>
          <w:szCs w:val="24"/>
        </w:rPr>
      </w:pPr>
    </w:p>
    <w:p w14:paraId="53410F74" w14:textId="397274E3" w:rsidR="00A72FC5" w:rsidRPr="003A4470" w:rsidRDefault="00A72FC5" w:rsidP="003A4470">
      <w:pPr>
        <w:rPr>
          <w:rFonts w:asciiTheme="minorHAnsi" w:hAnsiTheme="minorHAnsi" w:cstheme="minorHAnsi"/>
          <w:sz w:val="22"/>
          <w:szCs w:val="22"/>
        </w:rPr>
      </w:pPr>
      <w:r w:rsidRPr="00B07A3B">
        <w:rPr>
          <w:rFonts w:asciiTheme="minorHAnsi" w:hAnsiTheme="minorHAnsi" w:cstheme="minorHAnsi"/>
        </w:rPr>
        <w:br w:type="page"/>
      </w:r>
    </w:p>
    <w:p w14:paraId="1B7C8243" w14:textId="39F50DAC" w:rsidR="005E2B7E" w:rsidRPr="00B07A3B" w:rsidRDefault="00873D1A" w:rsidP="002F0459">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066465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B1FB6" w:rsidRPr="006F4E37">
        <w:rPr>
          <w:rFonts w:cs="Calibri"/>
          <w:b/>
          <w:bCs/>
          <w:szCs w:val="24"/>
        </w:rPr>
        <w:t>E2 and 11-KT levels in females and males of sham-operated and gonadectomized</w:t>
      </w:r>
      <w:r w:rsidR="002B1FB6">
        <w:rPr>
          <w:rFonts w:cs="Calibri"/>
          <w:b/>
          <w:bCs/>
          <w:szCs w:val="24"/>
        </w:rPr>
        <w:t xml:space="preserve"> </w:t>
      </w:r>
      <w:r w:rsidR="002B1FB6" w:rsidRPr="006F4E37">
        <w:rPr>
          <w:rFonts w:cs="Calibri"/>
          <w:b/>
          <w:bCs/>
          <w:szCs w:val="24"/>
        </w:rPr>
        <w:t>fish</w:t>
      </w:r>
      <w:r w:rsidRPr="00B07A3B">
        <w:rPr>
          <w:rFonts w:asciiTheme="minorHAnsi" w:hAnsiTheme="minorHAnsi" w:cstheme="minorHAnsi"/>
          <w:b/>
          <w:szCs w:val="24"/>
        </w:rPr>
        <w:t xml:space="preserve"> </w:t>
      </w:r>
    </w:p>
    <w:p w14:paraId="52E24B75" w14:textId="4977B415" w:rsidR="00395684" w:rsidRPr="00B07A3B" w:rsidRDefault="001E640B" w:rsidP="006A14A2">
      <w:pPr>
        <w:pStyle w:val="ListParagraph"/>
        <w:numPr>
          <w:ilvl w:val="1"/>
          <w:numId w:val="3"/>
        </w:numPr>
        <w:spacing w:before="120"/>
        <w:contextualSpacing w:val="0"/>
        <w:outlineLvl w:val="0"/>
        <w:rPr>
          <w:rFonts w:asciiTheme="minorHAnsi" w:hAnsiTheme="minorHAnsi" w:cstheme="minorHAnsi"/>
          <w:szCs w:val="24"/>
        </w:rPr>
      </w:pPr>
      <w:r w:rsidRPr="006F4E37">
        <w:rPr>
          <w:rFonts w:cs="Calibri"/>
          <w:szCs w:val="24"/>
        </w:rPr>
        <w:t>The survival rate after ovariectomy</w:t>
      </w:r>
      <w:r w:rsidR="00BC2A7C">
        <w:rPr>
          <w:rFonts w:cs="Calibri"/>
          <w:szCs w:val="24"/>
        </w:rPr>
        <w:t>, or OVX,</w:t>
      </w:r>
      <w:r w:rsidRPr="006F4E37">
        <w:rPr>
          <w:rFonts w:cs="Calibri"/>
          <w:szCs w:val="24"/>
        </w:rPr>
        <w:t xml:space="preserve"> in females </w:t>
      </w:r>
      <w:r w:rsidR="00BC2A7C">
        <w:rPr>
          <w:rFonts w:cs="Calibri"/>
          <w:szCs w:val="24"/>
        </w:rPr>
        <w:t>wa</w:t>
      </w:r>
      <w:r w:rsidRPr="006F4E37">
        <w:rPr>
          <w:rFonts w:cs="Calibri"/>
          <w:szCs w:val="24"/>
        </w:rPr>
        <w:t xml:space="preserve">s 100% </w:t>
      </w:r>
      <w:r>
        <w:rPr>
          <w:rFonts w:cs="Calibri"/>
          <w:szCs w:val="24"/>
        </w:rPr>
        <w:t>and</w:t>
      </w:r>
      <w:r w:rsidRPr="006F4E37">
        <w:rPr>
          <w:rFonts w:cs="Calibri"/>
          <w:szCs w:val="24"/>
        </w:rPr>
        <w:t xml:space="preserve"> 94% </w:t>
      </w:r>
      <w:r w:rsidR="002B1FB6">
        <w:rPr>
          <w:rFonts w:cs="Calibri"/>
          <w:szCs w:val="24"/>
        </w:rPr>
        <w:t xml:space="preserve">in males </w:t>
      </w:r>
      <w:r w:rsidRPr="006F4E37">
        <w:rPr>
          <w:rFonts w:cs="Calibri"/>
          <w:szCs w:val="24"/>
        </w:rPr>
        <w:t xml:space="preserve">after orchidectomy. </w:t>
      </w:r>
      <w:r>
        <w:rPr>
          <w:rFonts w:cs="Calibri"/>
          <w:szCs w:val="24"/>
        </w:rPr>
        <w:t>A</w:t>
      </w:r>
      <w:r w:rsidRPr="006F4E37">
        <w:rPr>
          <w:rFonts w:cs="Calibri"/>
          <w:szCs w:val="24"/>
        </w:rPr>
        <w:t>ll fish survived</w:t>
      </w:r>
      <w:r>
        <w:rPr>
          <w:rFonts w:cs="Calibri"/>
          <w:szCs w:val="24"/>
        </w:rPr>
        <w:t xml:space="preserve"> the blood sampling procedure</w:t>
      </w:r>
      <w:r w:rsidRPr="006F4E37">
        <w:rPr>
          <w:rFonts w:cs="Calibri"/>
          <w:szCs w:val="24"/>
        </w:rPr>
        <w:t>.</w:t>
      </w:r>
      <w:r>
        <w:rPr>
          <w:rFonts w:cs="Calibri"/>
          <w:szCs w:val="24"/>
        </w:rPr>
        <w:t xml:space="preserve"> </w:t>
      </w:r>
      <w:r w:rsidRPr="006F4E37">
        <w:rPr>
          <w:rFonts w:cs="Calibri"/>
          <w:szCs w:val="24"/>
        </w:rPr>
        <w:t>Sham-operated females show</w:t>
      </w:r>
      <w:r w:rsidR="00BC2A7C">
        <w:rPr>
          <w:rFonts w:cs="Calibri"/>
          <w:szCs w:val="24"/>
        </w:rPr>
        <w:t>ed</w:t>
      </w:r>
      <w:r w:rsidRPr="006F4E37">
        <w:rPr>
          <w:rFonts w:cs="Calibri"/>
          <w:szCs w:val="24"/>
        </w:rPr>
        <w:t xml:space="preserve"> oviposition </w:t>
      </w:r>
      <w:r>
        <w:rPr>
          <w:rFonts w:cs="Calibri"/>
          <w:b/>
          <w:bCs/>
          <w:szCs w:val="24"/>
        </w:rPr>
        <w:t>[1]</w:t>
      </w:r>
      <w:r w:rsidR="002B1FB6">
        <w:rPr>
          <w:rFonts w:cs="Calibri"/>
          <w:szCs w:val="24"/>
        </w:rPr>
        <w:t>.</w:t>
      </w:r>
      <w:r w:rsidRPr="006F4E37">
        <w:rPr>
          <w:rFonts w:cs="Calibri"/>
          <w:szCs w:val="24"/>
        </w:rPr>
        <w:t xml:space="preserve"> </w:t>
      </w:r>
      <w:r w:rsidR="002B1FB6">
        <w:rPr>
          <w:rFonts w:cs="Calibri"/>
          <w:szCs w:val="24"/>
        </w:rPr>
        <w:t>A</w:t>
      </w:r>
      <w:r w:rsidRPr="006F4E37">
        <w:rPr>
          <w:rFonts w:cs="Calibri"/>
          <w:szCs w:val="24"/>
        </w:rPr>
        <w:t xml:space="preserve">ll eggs were fertilized and </w:t>
      </w:r>
      <w:r w:rsidR="002B1FB6">
        <w:rPr>
          <w:rFonts w:cs="Calibri"/>
          <w:szCs w:val="24"/>
        </w:rPr>
        <w:t>proceeded to</w:t>
      </w:r>
      <w:r w:rsidRPr="006F4E37">
        <w:rPr>
          <w:rFonts w:cs="Calibri"/>
          <w:szCs w:val="24"/>
        </w:rPr>
        <w:t xml:space="preserve"> embryonic development </w:t>
      </w:r>
      <w:r>
        <w:rPr>
          <w:rFonts w:cs="Calibri"/>
          <w:b/>
          <w:bCs/>
          <w:szCs w:val="24"/>
        </w:rPr>
        <w:t>[2]</w:t>
      </w:r>
      <w:r w:rsidRPr="006F4E37">
        <w:rPr>
          <w:rFonts w:cs="Calibri"/>
          <w:szCs w:val="24"/>
        </w:rPr>
        <w:t>.</w:t>
      </w:r>
    </w:p>
    <w:p w14:paraId="4E75A4CA" w14:textId="6F9EFAC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E640B">
        <w:rPr>
          <w:rFonts w:asciiTheme="minorHAnsi" w:hAnsiTheme="minorHAnsi" w:cstheme="minorHAnsi"/>
          <w:szCs w:val="24"/>
        </w:rPr>
        <w:t xml:space="preserve"> Figure 6 A. </w:t>
      </w:r>
    </w:p>
    <w:p w14:paraId="4108A773" w14:textId="3AB6C75E" w:rsidR="001E640B" w:rsidRPr="00B07A3B" w:rsidRDefault="001E640B"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 B.</w:t>
      </w:r>
    </w:p>
    <w:p w14:paraId="123FB8B2" w14:textId="76FAF39D" w:rsidR="00395684" w:rsidRPr="00BC2A7C" w:rsidRDefault="00BC2A7C" w:rsidP="006A14A2">
      <w:pPr>
        <w:pStyle w:val="ListParagraph"/>
        <w:numPr>
          <w:ilvl w:val="1"/>
          <w:numId w:val="3"/>
        </w:numPr>
        <w:spacing w:before="120"/>
        <w:contextualSpacing w:val="0"/>
        <w:outlineLvl w:val="0"/>
        <w:rPr>
          <w:rFonts w:asciiTheme="minorHAnsi" w:hAnsiTheme="minorHAnsi" w:cstheme="minorHAnsi"/>
          <w:szCs w:val="24"/>
        </w:rPr>
      </w:pPr>
      <w:r w:rsidRPr="006F4E37">
        <w:rPr>
          <w:rFonts w:cs="Calibri"/>
          <w:szCs w:val="24"/>
        </w:rPr>
        <w:t xml:space="preserve">When </w:t>
      </w:r>
      <w:r>
        <w:rPr>
          <w:rFonts w:cs="Calibri"/>
          <w:szCs w:val="24"/>
        </w:rPr>
        <w:t xml:space="preserve">the </w:t>
      </w:r>
      <w:r w:rsidRPr="006F4E37">
        <w:rPr>
          <w:rFonts w:cs="Calibri"/>
          <w:szCs w:val="24"/>
        </w:rPr>
        <w:t xml:space="preserve">gonadectomy procedure </w:t>
      </w:r>
      <w:r w:rsidR="002B1FB6">
        <w:rPr>
          <w:rFonts w:cs="Calibri"/>
          <w:szCs w:val="24"/>
        </w:rPr>
        <w:t>wa</w:t>
      </w:r>
      <w:r>
        <w:rPr>
          <w:rFonts w:cs="Calibri"/>
          <w:szCs w:val="24"/>
        </w:rPr>
        <w:t xml:space="preserve">s </w:t>
      </w:r>
      <w:r w:rsidRPr="006F4E37">
        <w:rPr>
          <w:rFonts w:cs="Calibri"/>
          <w:szCs w:val="24"/>
        </w:rPr>
        <w:t>performed correctly, the body shape of the fish slightly change</w:t>
      </w:r>
      <w:r w:rsidR="002B1FB6">
        <w:rPr>
          <w:rFonts w:cs="Calibri"/>
          <w:szCs w:val="24"/>
        </w:rPr>
        <w:t>d</w:t>
      </w:r>
      <w:r w:rsidRPr="006F4E37">
        <w:rPr>
          <w:rFonts w:cs="Calibri"/>
          <w:szCs w:val="24"/>
        </w:rPr>
        <w:t xml:space="preserve"> </w:t>
      </w:r>
      <w:r>
        <w:rPr>
          <w:rFonts w:cs="Calibri"/>
          <w:b/>
          <w:bCs/>
          <w:szCs w:val="24"/>
        </w:rPr>
        <w:t>[1]</w:t>
      </w:r>
      <w:r w:rsidRPr="006F4E37">
        <w:rPr>
          <w:rFonts w:cs="Calibri"/>
          <w:szCs w:val="24"/>
        </w:rPr>
        <w:t xml:space="preserve"> and no piece</w:t>
      </w:r>
      <w:r w:rsidR="003A4470">
        <w:rPr>
          <w:rFonts w:cs="Calibri"/>
          <w:szCs w:val="24"/>
        </w:rPr>
        <w:t>s</w:t>
      </w:r>
      <w:r w:rsidRPr="006F4E37">
        <w:rPr>
          <w:rFonts w:cs="Calibri"/>
          <w:szCs w:val="24"/>
        </w:rPr>
        <w:t xml:space="preserve"> of gonad </w:t>
      </w:r>
      <w:r w:rsidR="002B1FB6">
        <w:rPr>
          <w:rFonts w:cs="Calibri"/>
          <w:szCs w:val="24"/>
        </w:rPr>
        <w:t>remained</w:t>
      </w:r>
      <w:r w:rsidRPr="006F4E37">
        <w:rPr>
          <w:rFonts w:cs="Calibri"/>
          <w:szCs w:val="24"/>
        </w:rPr>
        <w:t xml:space="preserve"> </w:t>
      </w:r>
      <w:r>
        <w:rPr>
          <w:rFonts w:cs="Calibri"/>
          <w:b/>
          <w:bCs/>
          <w:szCs w:val="24"/>
        </w:rPr>
        <w:t>[2]</w:t>
      </w:r>
      <w:r w:rsidRPr="006F4E37">
        <w:rPr>
          <w:rFonts w:cs="Calibri"/>
          <w:szCs w:val="24"/>
        </w:rPr>
        <w:t xml:space="preserve">. </w:t>
      </w:r>
      <w:r>
        <w:rPr>
          <w:rFonts w:cs="Calibri"/>
          <w:szCs w:val="24"/>
        </w:rPr>
        <w:t>T</w:t>
      </w:r>
      <w:r w:rsidRPr="006F4E37">
        <w:rPr>
          <w:rFonts w:cs="Calibri"/>
          <w:szCs w:val="24"/>
        </w:rPr>
        <w:t>he incision and suture completely disappeared 4 weeks post-gonadectomy</w:t>
      </w:r>
      <w:r>
        <w:rPr>
          <w:rFonts w:cs="Calibri"/>
          <w:szCs w:val="24"/>
        </w:rPr>
        <w:t>.</w:t>
      </w:r>
      <w:r w:rsidRPr="006F4E37">
        <w:rPr>
          <w:rFonts w:cs="Calibri"/>
          <w:szCs w:val="24"/>
        </w:rPr>
        <w:t xml:space="preserve"> </w:t>
      </w:r>
      <w:r>
        <w:rPr>
          <w:rFonts w:cs="Calibri"/>
          <w:szCs w:val="24"/>
        </w:rPr>
        <w:t>A</w:t>
      </w:r>
      <w:r w:rsidRPr="006F4E37">
        <w:rPr>
          <w:rFonts w:cs="Calibri"/>
          <w:szCs w:val="24"/>
        </w:rPr>
        <w:t xml:space="preserve">fter 4 months, all fish still showed </w:t>
      </w:r>
      <w:r>
        <w:rPr>
          <w:rFonts w:cs="Calibri"/>
          <w:szCs w:val="24"/>
        </w:rPr>
        <w:t xml:space="preserve">a </w:t>
      </w:r>
      <w:r w:rsidRPr="006F4E37">
        <w:rPr>
          <w:rFonts w:cs="Calibri"/>
          <w:szCs w:val="24"/>
        </w:rPr>
        <w:t>healthy phenotype, and no gonadal tissue was found</w:t>
      </w:r>
      <w:r>
        <w:rPr>
          <w:rFonts w:cs="Calibri"/>
          <w:szCs w:val="24"/>
        </w:rPr>
        <w:t xml:space="preserve"> </w:t>
      </w:r>
      <w:r>
        <w:rPr>
          <w:rFonts w:cs="Calibri"/>
          <w:b/>
          <w:bCs/>
          <w:szCs w:val="24"/>
        </w:rPr>
        <w:t>[3]</w:t>
      </w:r>
      <w:r w:rsidRPr="006F4E37">
        <w:rPr>
          <w:rFonts w:cs="Calibri"/>
          <w:szCs w:val="24"/>
        </w:rPr>
        <w:t>.</w:t>
      </w:r>
    </w:p>
    <w:p w14:paraId="70865373" w14:textId="4B982509" w:rsidR="00BC2A7C" w:rsidRPr="00BC2A7C" w:rsidRDefault="00BC2A7C" w:rsidP="00BC2A7C">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7 A. </w:t>
      </w:r>
      <w:r w:rsidRPr="002B1FB6">
        <w:rPr>
          <w:rFonts w:asciiTheme="majorHAnsi" w:eastAsiaTheme="minorEastAsia" w:hAnsiTheme="majorHAnsi" w:cstheme="majorHAnsi"/>
          <w:bCs/>
          <w:i/>
          <w:iCs/>
          <w:color w:val="0432FF"/>
          <w:szCs w:val="24"/>
        </w:rPr>
        <w:t>Video Editor: Emphasize the gonadectomized fish.</w:t>
      </w:r>
    </w:p>
    <w:p w14:paraId="26D1A562" w14:textId="470F7218" w:rsidR="00BC2A7C" w:rsidRDefault="00BC2A7C" w:rsidP="00BC2A7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 B. </w:t>
      </w:r>
      <w:r w:rsidRPr="002B1FB6">
        <w:rPr>
          <w:rFonts w:asciiTheme="majorHAnsi" w:eastAsiaTheme="minorEastAsia" w:hAnsiTheme="majorHAnsi" w:cstheme="majorHAnsi"/>
          <w:bCs/>
          <w:i/>
          <w:iCs/>
          <w:color w:val="0432FF"/>
          <w:szCs w:val="24"/>
        </w:rPr>
        <w:t>Video Editor: Emphasize the gonadectomized fish.</w:t>
      </w:r>
    </w:p>
    <w:p w14:paraId="5E1FE254" w14:textId="2A4D94E9" w:rsidR="00BC2A7C" w:rsidRPr="00B07A3B" w:rsidRDefault="00BC2A7C" w:rsidP="00BC2A7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p>
    <w:p w14:paraId="319D39F0" w14:textId="136FCF82" w:rsidR="00395684" w:rsidRPr="00BC2A7C" w:rsidRDefault="00BC2A7C"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Blood analysis</w:t>
      </w:r>
      <w:r w:rsidRPr="006F4E37">
        <w:rPr>
          <w:rFonts w:cs="Calibri"/>
          <w:szCs w:val="24"/>
        </w:rPr>
        <w:t xml:space="preserve"> in females revealed that the E2 level in OVX fish </w:t>
      </w:r>
      <w:r>
        <w:rPr>
          <w:rFonts w:cs="Calibri"/>
          <w:szCs w:val="24"/>
        </w:rPr>
        <w:t>wa</w:t>
      </w:r>
      <w:r w:rsidRPr="006F4E37">
        <w:rPr>
          <w:rFonts w:cs="Calibri"/>
          <w:szCs w:val="24"/>
        </w:rPr>
        <w:t>s significantly lower than in sham-operated fish 24 hours after surgery</w:t>
      </w:r>
      <w:r>
        <w:rPr>
          <w:rFonts w:cs="Calibri"/>
          <w:szCs w:val="24"/>
        </w:rPr>
        <w:t xml:space="preserve"> </w:t>
      </w:r>
      <w:r>
        <w:rPr>
          <w:rFonts w:cs="Calibri"/>
          <w:b/>
          <w:bCs/>
          <w:szCs w:val="24"/>
        </w:rPr>
        <w:t>[1]</w:t>
      </w:r>
      <w:r w:rsidRPr="006F4E37">
        <w:rPr>
          <w:rFonts w:cs="Calibri"/>
          <w:szCs w:val="24"/>
        </w:rPr>
        <w:t xml:space="preserve">. After 4 months, the E2 level in OVX fish </w:t>
      </w:r>
      <w:r>
        <w:rPr>
          <w:rFonts w:cs="Calibri"/>
          <w:szCs w:val="24"/>
        </w:rPr>
        <w:t>wa</w:t>
      </w:r>
      <w:r w:rsidRPr="006F4E37">
        <w:rPr>
          <w:rFonts w:cs="Calibri"/>
          <w:szCs w:val="24"/>
        </w:rPr>
        <w:t xml:space="preserve">s </w:t>
      </w:r>
      <w:r w:rsidR="002B1FB6">
        <w:rPr>
          <w:rFonts w:cs="Calibri"/>
          <w:szCs w:val="24"/>
        </w:rPr>
        <w:t>still</w:t>
      </w:r>
      <w:r w:rsidRPr="006F4E37">
        <w:rPr>
          <w:rFonts w:cs="Calibri"/>
          <w:szCs w:val="24"/>
        </w:rPr>
        <w:t xml:space="preserve"> significantly lower than in sham-operated fish </w:t>
      </w:r>
      <w:r>
        <w:rPr>
          <w:rFonts w:cs="Calibri"/>
          <w:b/>
          <w:bCs/>
          <w:szCs w:val="24"/>
        </w:rPr>
        <w:t>[2]</w:t>
      </w:r>
      <w:r w:rsidRPr="006F4E37">
        <w:rPr>
          <w:rFonts w:cs="Calibri"/>
          <w:szCs w:val="24"/>
        </w:rPr>
        <w:t>.</w:t>
      </w:r>
    </w:p>
    <w:p w14:paraId="0FE846C4" w14:textId="34DE3C47" w:rsidR="00BC2A7C" w:rsidRPr="00BC2A7C" w:rsidRDefault="00BC2A7C" w:rsidP="00BC2A7C">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Table 1. </w:t>
      </w:r>
      <w:r w:rsidRPr="002B1FB6">
        <w:rPr>
          <w:rFonts w:asciiTheme="majorHAnsi" w:eastAsiaTheme="minorEastAsia" w:hAnsiTheme="majorHAnsi" w:cstheme="majorHAnsi"/>
          <w:bCs/>
          <w:i/>
          <w:iCs/>
          <w:color w:val="0432FF"/>
          <w:szCs w:val="24"/>
        </w:rPr>
        <w:t>Video Editor: Emphasize the E2 levels in females at 24</w:t>
      </w:r>
      <w:r w:rsidR="00940BB4" w:rsidRPr="002B1FB6">
        <w:rPr>
          <w:rFonts w:asciiTheme="majorHAnsi" w:eastAsiaTheme="minorEastAsia" w:hAnsiTheme="majorHAnsi" w:cstheme="majorHAnsi"/>
          <w:bCs/>
          <w:i/>
          <w:iCs/>
          <w:color w:val="0432FF"/>
          <w:szCs w:val="24"/>
        </w:rPr>
        <w:t xml:space="preserve"> </w:t>
      </w:r>
      <w:r w:rsidRPr="002B1FB6">
        <w:rPr>
          <w:rFonts w:asciiTheme="majorHAnsi" w:eastAsiaTheme="minorEastAsia" w:hAnsiTheme="majorHAnsi" w:cstheme="majorHAnsi"/>
          <w:bCs/>
          <w:i/>
          <w:iCs/>
          <w:color w:val="0432FF"/>
          <w:szCs w:val="24"/>
        </w:rPr>
        <w:t>hours post gonadectomy.</w:t>
      </w:r>
    </w:p>
    <w:p w14:paraId="7390EDF4" w14:textId="4CBB2E22" w:rsidR="00BC2A7C" w:rsidRPr="00940BB4" w:rsidRDefault="00BC2A7C" w:rsidP="00BC2A7C">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Table 1. </w:t>
      </w:r>
      <w:r w:rsidRPr="002B1FB6">
        <w:rPr>
          <w:rFonts w:asciiTheme="majorHAnsi" w:eastAsiaTheme="minorEastAsia" w:hAnsiTheme="majorHAnsi" w:cstheme="majorHAnsi"/>
          <w:bCs/>
          <w:i/>
          <w:iCs/>
          <w:color w:val="0432FF"/>
          <w:szCs w:val="24"/>
        </w:rPr>
        <w:t xml:space="preserve">Video Editor: Emphasize the E2 levels in females at </w:t>
      </w:r>
      <w:r w:rsidR="00940BB4" w:rsidRPr="002B1FB6">
        <w:rPr>
          <w:rFonts w:asciiTheme="majorHAnsi" w:eastAsiaTheme="minorEastAsia" w:hAnsiTheme="majorHAnsi" w:cstheme="majorHAnsi"/>
          <w:bCs/>
          <w:i/>
          <w:iCs/>
          <w:color w:val="0432FF"/>
          <w:szCs w:val="24"/>
        </w:rPr>
        <w:t>4 months</w:t>
      </w:r>
      <w:r w:rsidRPr="002B1FB6">
        <w:rPr>
          <w:rFonts w:asciiTheme="majorHAnsi" w:eastAsiaTheme="minorEastAsia" w:hAnsiTheme="majorHAnsi" w:cstheme="majorHAnsi"/>
          <w:bCs/>
          <w:i/>
          <w:iCs/>
          <w:color w:val="0432FF"/>
          <w:szCs w:val="24"/>
        </w:rPr>
        <w:t xml:space="preserve"> post gonadectomy.</w:t>
      </w:r>
    </w:p>
    <w:p w14:paraId="43E5ACFC" w14:textId="3683F47C" w:rsidR="00940BB4" w:rsidRPr="00940BB4" w:rsidRDefault="002B1FB6" w:rsidP="00940BB4">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P</w:t>
      </w:r>
      <w:r w:rsidR="00940BB4" w:rsidRPr="006F4E37">
        <w:rPr>
          <w:rFonts w:cs="Calibri"/>
          <w:szCs w:val="24"/>
        </w:rPr>
        <w:t xml:space="preserve">artly OVX fish, where only </w:t>
      </w:r>
      <w:r w:rsidR="00940BB4">
        <w:rPr>
          <w:rFonts w:cs="Calibri"/>
          <w:szCs w:val="24"/>
        </w:rPr>
        <w:t>a third</w:t>
      </w:r>
      <w:r w:rsidR="00940BB4" w:rsidRPr="006F4E37">
        <w:rPr>
          <w:rFonts w:cs="Calibri"/>
          <w:szCs w:val="24"/>
        </w:rPr>
        <w:t xml:space="preserve"> to </w:t>
      </w:r>
      <w:r w:rsidR="00940BB4">
        <w:rPr>
          <w:rFonts w:cs="Calibri"/>
          <w:szCs w:val="24"/>
        </w:rPr>
        <w:t>a half</w:t>
      </w:r>
      <w:r w:rsidR="00940BB4" w:rsidRPr="006F4E37">
        <w:rPr>
          <w:rFonts w:cs="Calibri"/>
          <w:szCs w:val="24"/>
        </w:rPr>
        <w:t xml:space="preserve"> of the gonad was removed, show</w:t>
      </w:r>
      <w:r>
        <w:rPr>
          <w:rFonts w:cs="Calibri"/>
          <w:szCs w:val="24"/>
        </w:rPr>
        <w:t>ed</w:t>
      </w:r>
      <w:r w:rsidR="00940BB4" w:rsidRPr="006F4E37">
        <w:rPr>
          <w:rFonts w:cs="Calibri"/>
          <w:szCs w:val="24"/>
        </w:rPr>
        <w:t xml:space="preserve"> significantly lower E2 levels than sham-operated fish and significantly higher E2 levels than fully OVX</w:t>
      </w:r>
      <w:r w:rsidR="00940BB4" w:rsidRPr="006F4E37" w:rsidDel="008300CA">
        <w:rPr>
          <w:rFonts w:cs="Calibri"/>
          <w:szCs w:val="24"/>
        </w:rPr>
        <w:t xml:space="preserve"> </w:t>
      </w:r>
      <w:r w:rsidR="00940BB4" w:rsidRPr="006F4E37">
        <w:rPr>
          <w:rFonts w:cs="Calibri"/>
          <w:szCs w:val="24"/>
        </w:rPr>
        <w:t xml:space="preserve">fish </w:t>
      </w:r>
      <w:r w:rsidR="00940BB4">
        <w:rPr>
          <w:rFonts w:cs="Calibri"/>
          <w:b/>
          <w:bCs/>
          <w:szCs w:val="24"/>
        </w:rPr>
        <w:t>[1]</w:t>
      </w:r>
      <w:r w:rsidR="00940BB4" w:rsidRPr="006F4E37">
        <w:rPr>
          <w:rFonts w:cs="Calibri"/>
          <w:szCs w:val="24"/>
        </w:rPr>
        <w:t>.</w:t>
      </w:r>
    </w:p>
    <w:p w14:paraId="7CABC9DF" w14:textId="29D00246" w:rsidR="00940BB4" w:rsidRPr="00940BB4" w:rsidRDefault="00940BB4" w:rsidP="00940BB4">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9 A. </w:t>
      </w:r>
      <w:r w:rsidRPr="002B1FB6">
        <w:rPr>
          <w:rFonts w:asciiTheme="majorHAnsi" w:eastAsiaTheme="minorEastAsia" w:hAnsiTheme="majorHAnsi" w:cstheme="majorHAnsi"/>
          <w:bCs/>
          <w:i/>
          <w:iCs/>
          <w:color w:val="0432FF"/>
          <w:szCs w:val="24"/>
        </w:rPr>
        <w:t>Video Editor: Emphasize the Partly OVX bar.</w:t>
      </w:r>
    </w:p>
    <w:p w14:paraId="2BF407E7" w14:textId="786AB7FB" w:rsidR="00940BB4" w:rsidRPr="00940BB4" w:rsidRDefault="00940BB4" w:rsidP="00940BB4">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T</w:t>
      </w:r>
      <w:r w:rsidRPr="006F4E37">
        <w:rPr>
          <w:rFonts w:cs="Calibri"/>
          <w:szCs w:val="24"/>
        </w:rPr>
        <w:t xml:space="preserve">he 11-KT concentration in </w:t>
      </w:r>
      <w:proofErr w:type="spellStart"/>
      <w:r w:rsidRPr="006F4E37">
        <w:rPr>
          <w:rFonts w:cs="Calibri"/>
          <w:szCs w:val="24"/>
        </w:rPr>
        <w:t>orchidectomized</w:t>
      </w:r>
      <w:proofErr w:type="spellEnd"/>
      <w:r w:rsidRPr="006F4E37" w:rsidDel="008300CA">
        <w:rPr>
          <w:rFonts w:cs="Calibri"/>
          <w:szCs w:val="24"/>
        </w:rPr>
        <w:t xml:space="preserve"> </w:t>
      </w:r>
      <w:r>
        <w:rPr>
          <w:rFonts w:cs="Calibri"/>
          <w:szCs w:val="24"/>
        </w:rPr>
        <w:t>males</w:t>
      </w:r>
      <w:r w:rsidRPr="006F4E37">
        <w:rPr>
          <w:rFonts w:cs="Calibri"/>
          <w:szCs w:val="24"/>
        </w:rPr>
        <w:t xml:space="preserve"> </w:t>
      </w:r>
      <w:r>
        <w:rPr>
          <w:rFonts w:cs="Calibri"/>
          <w:szCs w:val="24"/>
        </w:rPr>
        <w:t>wa</w:t>
      </w:r>
      <w:r w:rsidRPr="006F4E37">
        <w:rPr>
          <w:rFonts w:cs="Calibri"/>
          <w:szCs w:val="24"/>
        </w:rPr>
        <w:t>s significantly lower than in sham-operated fish 24 hours after surgery</w:t>
      </w:r>
      <w:r>
        <w:rPr>
          <w:rFonts w:cs="Calibri"/>
          <w:szCs w:val="24"/>
        </w:rPr>
        <w:t xml:space="preserve"> </w:t>
      </w:r>
      <w:r>
        <w:rPr>
          <w:rFonts w:cs="Calibri"/>
          <w:b/>
          <w:bCs/>
          <w:szCs w:val="24"/>
        </w:rPr>
        <w:t>[1]</w:t>
      </w:r>
      <w:r w:rsidRPr="006F4E37">
        <w:rPr>
          <w:rFonts w:cs="Calibri"/>
          <w:szCs w:val="24"/>
        </w:rPr>
        <w:t xml:space="preserve">. </w:t>
      </w:r>
      <w:r>
        <w:rPr>
          <w:rFonts w:cs="Calibri"/>
          <w:szCs w:val="24"/>
        </w:rPr>
        <w:t>After 4 months, t</w:t>
      </w:r>
      <w:r w:rsidRPr="006F4E37">
        <w:rPr>
          <w:rFonts w:cs="Calibri"/>
          <w:szCs w:val="24"/>
        </w:rPr>
        <w:t xml:space="preserve">he </w:t>
      </w:r>
      <w:r>
        <w:rPr>
          <w:rFonts w:cs="Calibri"/>
          <w:szCs w:val="24"/>
        </w:rPr>
        <w:t xml:space="preserve">11-KT </w:t>
      </w:r>
      <w:r w:rsidRPr="006F4E37">
        <w:rPr>
          <w:rFonts w:cs="Calibri"/>
          <w:szCs w:val="24"/>
        </w:rPr>
        <w:t xml:space="preserve">level </w:t>
      </w:r>
      <w:r>
        <w:rPr>
          <w:rFonts w:cs="Calibri"/>
          <w:szCs w:val="24"/>
        </w:rPr>
        <w:t>was still</w:t>
      </w:r>
      <w:r w:rsidRPr="006F4E37">
        <w:rPr>
          <w:rFonts w:cs="Calibri"/>
          <w:szCs w:val="24"/>
        </w:rPr>
        <w:t xml:space="preserve"> lower than in sham-operated fish.</w:t>
      </w:r>
      <w:r>
        <w:rPr>
          <w:rFonts w:cs="Calibri"/>
          <w:szCs w:val="24"/>
        </w:rPr>
        <w:t xml:space="preserve"> </w:t>
      </w:r>
      <w:r>
        <w:rPr>
          <w:rFonts w:cs="Calibri"/>
          <w:b/>
          <w:bCs/>
          <w:szCs w:val="24"/>
        </w:rPr>
        <w:t>[2]</w:t>
      </w:r>
      <w:r w:rsidRPr="006F4E37">
        <w:rPr>
          <w:rFonts w:cs="Calibri"/>
          <w:szCs w:val="24"/>
        </w:rPr>
        <w:t xml:space="preserve"> </w:t>
      </w:r>
      <w:r>
        <w:rPr>
          <w:rFonts w:cs="Calibri"/>
          <w:szCs w:val="24"/>
        </w:rPr>
        <w:t>P</w:t>
      </w:r>
      <w:r w:rsidRPr="006F4E37">
        <w:rPr>
          <w:rFonts w:cs="Calibri"/>
          <w:szCs w:val="24"/>
        </w:rPr>
        <w:t xml:space="preserve">artly </w:t>
      </w:r>
      <w:proofErr w:type="spellStart"/>
      <w:r w:rsidRPr="006F4E37">
        <w:rPr>
          <w:rFonts w:cs="Calibri"/>
          <w:szCs w:val="24"/>
        </w:rPr>
        <w:t>orchidectomized</w:t>
      </w:r>
      <w:proofErr w:type="spellEnd"/>
      <w:r w:rsidRPr="006F4E37">
        <w:rPr>
          <w:rFonts w:cs="Calibri"/>
          <w:szCs w:val="24"/>
        </w:rPr>
        <w:t xml:space="preserve"> fish show</w:t>
      </w:r>
      <w:r>
        <w:rPr>
          <w:rFonts w:cs="Calibri"/>
          <w:szCs w:val="24"/>
        </w:rPr>
        <w:t>ed</w:t>
      </w:r>
      <w:r w:rsidRPr="006F4E37">
        <w:rPr>
          <w:rFonts w:cs="Calibri"/>
          <w:szCs w:val="24"/>
        </w:rPr>
        <w:t xml:space="preserve"> lower levels of 11-KT than sham-operated fish and higher levels than fully </w:t>
      </w:r>
      <w:proofErr w:type="spellStart"/>
      <w:r w:rsidRPr="006F4E37">
        <w:rPr>
          <w:rFonts w:cs="Calibri"/>
          <w:szCs w:val="24"/>
        </w:rPr>
        <w:t>orchidectomized</w:t>
      </w:r>
      <w:proofErr w:type="spellEnd"/>
      <w:r w:rsidRPr="006F4E37">
        <w:rPr>
          <w:rFonts w:cs="Calibri"/>
          <w:szCs w:val="24"/>
        </w:rPr>
        <w:t xml:space="preserve"> fish </w:t>
      </w:r>
      <w:r>
        <w:rPr>
          <w:rFonts w:cs="Calibri"/>
          <w:b/>
          <w:bCs/>
          <w:szCs w:val="24"/>
        </w:rPr>
        <w:t>[3]</w:t>
      </w:r>
      <w:r w:rsidRPr="006F4E37">
        <w:rPr>
          <w:rFonts w:cs="Calibri"/>
          <w:szCs w:val="24"/>
        </w:rPr>
        <w:t>.</w:t>
      </w:r>
    </w:p>
    <w:p w14:paraId="2D369432" w14:textId="62DFA010" w:rsidR="00940BB4" w:rsidRPr="00BC2A7C" w:rsidRDefault="00940BB4" w:rsidP="00940BB4">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Table 1. </w:t>
      </w:r>
      <w:r w:rsidRPr="002B1FB6">
        <w:rPr>
          <w:rFonts w:asciiTheme="majorHAnsi" w:eastAsiaTheme="minorEastAsia" w:hAnsiTheme="majorHAnsi" w:cstheme="majorHAnsi"/>
          <w:bCs/>
          <w:i/>
          <w:iCs/>
          <w:color w:val="0432FF"/>
          <w:szCs w:val="24"/>
        </w:rPr>
        <w:t>Video Editor: Emphasize the 11-KT levels in males at 24 hours post gonadectomy.</w:t>
      </w:r>
    </w:p>
    <w:p w14:paraId="312105CE" w14:textId="40AD6533" w:rsidR="00940BB4" w:rsidRPr="00940BB4" w:rsidRDefault="00940BB4" w:rsidP="00940BB4">
      <w:pPr>
        <w:pStyle w:val="ListParagraph"/>
        <w:numPr>
          <w:ilvl w:val="2"/>
          <w:numId w:val="3"/>
        </w:numPr>
        <w:spacing w:before="120"/>
        <w:contextualSpacing w:val="0"/>
        <w:outlineLvl w:val="0"/>
        <w:rPr>
          <w:rFonts w:asciiTheme="minorHAnsi" w:hAnsiTheme="minorHAnsi" w:cstheme="minorHAnsi"/>
          <w:szCs w:val="24"/>
        </w:rPr>
      </w:pPr>
      <w:r>
        <w:rPr>
          <w:rFonts w:cs="Calibri"/>
          <w:szCs w:val="24"/>
        </w:rPr>
        <w:lastRenderedPageBreak/>
        <w:t xml:space="preserve">LAB MEDIA: Table 1. </w:t>
      </w:r>
      <w:r w:rsidRPr="002B1FB6">
        <w:rPr>
          <w:rFonts w:asciiTheme="majorHAnsi" w:eastAsiaTheme="minorEastAsia" w:hAnsiTheme="majorHAnsi" w:cstheme="majorHAnsi"/>
          <w:bCs/>
          <w:i/>
          <w:iCs/>
          <w:color w:val="0432FF"/>
          <w:szCs w:val="24"/>
        </w:rPr>
        <w:t>Video Editor: Emphasize the 11-KT levels in males at 4 months post gonadectomy.</w:t>
      </w:r>
    </w:p>
    <w:p w14:paraId="57103D74" w14:textId="70384DC2" w:rsidR="00940BB4" w:rsidRPr="00B07A3B" w:rsidRDefault="00940BB4" w:rsidP="00940BB4">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9 B. </w:t>
      </w:r>
      <w:r w:rsidR="0052622A" w:rsidRPr="002B1FB6">
        <w:rPr>
          <w:rFonts w:asciiTheme="majorHAnsi" w:eastAsiaTheme="minorEastAsia" w:hAnsiTheme="majorHAnsi" w:cstheme="majorHAnsi"/>
          <w:bCs/>
          <w:i/>
          <w:iCs/>
          <w:color w:val="0432FF"/>
          <w:szCs w:val="24"/>
        </w:rPr>
        <w:t xml:space="preserve">Video Editor: Emphasize the Partly </w:t>
      </w:r>
      <w:proofErr w:type="spellStart"/>
      <w:r w:rsidR="0052622A" w:rsidRPr="002B1FB6">
        <w:rPr>
          <w:rFonts w:asciiTheme="majorHAnsi" w:eastAsiaTheme="minorEastAsia" w:hAnsiTheme="majorHAnsi" w:cstheme="majorHAnsi"/>
          <w:bCs/>
          <w:i/>
          <w:iCs/>
          <w:color w:val="0432FF"/>
          <w:szCs w:val="24"/>
        </w:rPr>
        <w:t>cas</w:t>
      </w:r>
      <w:proofErr w:type="spellEnd"/>
      <w:r w:rsidR="0052622A" w:rsidRPr="002B1FB6">
        <w:rPr>
          <w:rFonts w:asciiTheme="majorHAnsi" w:eastAsiaTheme="minorEastAsia" w:hAnsiTheme="majorHAnsi" w:cstheme="majorHAnsi"/>
          <w:bCs/>
          <w:i/>
          <w:iCs/>
          <w:color w:val="0432FF"/>
          <w:szCs w:val="24"/>
        </w:rPr>
        <w:t xml:space="preserve"> bar.</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BAC9D29" w14:textId="77777777" w:rsidR="001E640B" w:rsidRPr="006F4E37" w:rsidRDefault="001E640B" w:rsidP="001E640B">
      <w:pPr>
        <w:contextualSpacing/>
        <w:jc w:val="both"/>
        <w:rPr>
          <w:rFonts w:cs="Calibri"/>
          <w:szCs w:val="24"/>
        </w:rPr>
      </w:pPr>
    </w:p>
    <w:p w14:paraId="1815F5E7" w14:textId="2B094BFD" w:rsidR="001E640B" w:rsidRPr="006F4E37" w:rsidRDefault="001E640B" w:rsidP="001E640B">
      <w:pPr>
        <w:contextualSpacing/>
        <w:jc w:val="both"/>
        <w:rPr>
          <w:rFonts w:cs="Calibri"/>
          <w:szCs w:val="24"/>
        </w:rPr>
      </w:pPr>
    </w:p>
    <w:p w14:paraId="1D8767C0" w14:textId="77777777" w:rsidR="001E640B" w:rsidRPr="006F4E37" w:rsidRDefault="001E640B" w:rsidP="001E640B">
      <w:pPr>
        <w:contextualSpacing/>
        <w:jc w:val="both"/>
        <w:rPr>
          <w:rFonts w:cs="Calibri"/>
          <w:szCs w:val="24"/>
        </w:rPr>
      </w:pPr>
    </w:p>
    <w:p w14:paraId="28C11D85" w14:textId="2B8A42D7" w:rsidR="00BC2A7C" w:rsidRDefault="00BC2A7C" w:rsidP="001E640B">
      <w:pPr>
        <w:contextualSpacing/>
        <w:jc w:val="both"/>
        <w:rPr>
          <w:rFonts w:cs="Calibri"/>
          <w:szCs w:val="24"/>
        </w:rPr>
      </w:pPr>
    </w:p>
    <w:p w14:paraId="0802053A" w14:textId="77777777" w:rsidR="00BC2A7C" w:rsidRDefault="00BC2A7C" w:rsidP="001E640B">
      <w:pPr>
        <w:contextualSpacing/>
        <w:jc w:val="both"/>
        <w:rPr>
          <w:rFonts w:cs="Calibri"/>
          <w:szCs w:val="24"/>
        </w:rPr>
      </w:pPr>
    </w:p>
    <w:p w14:paraId="6EA3F981" w14:textId="5486D989" w:rsidR="001E640B" w:rsidRPr="006F4E37" w:rsidRDefault="001E640B" w:rsidP="001E640B">
      <w:pPr>
        <w:contextualSpacing/>
        <w:jc w:val="both"/>
        <w:rPr>
          <w:rFonts w:cs="Calibri"/>
          <w:szCs w:val="24"/>
        </w:rPr>
      </w:pPr>
    </w:p>
    <w:p w14:paraId="23A7B204" w14:textId="77777777" w:rsidR="001E640B" w:rsidRPr="006F4E37" w:rsidRDefault="001E640B" w:rsidP="001E640B">
      <w:pPr>
        <w:contextualSpacing/>
        <w:jc w:val="both"/>
        <w:rPr>
          <w:rFonts w:cs="Calibri"/>
          <w:szCs w:val="24"/>
        </w:rPr>
      </w:pPr>
    </w:p>
    <w:p w14:paraId="73650982" w14:textId="67B49B59" w:rsidR="001E640B" w:rsidRPr="006F4E37" w:rsidRDefault="001E640B" w:rsidP="001E640B">
      <w:pPr>
        <w:contextualSpacing/>
        <w:jc w:val="both"/>
        <w:rPr>
          <w:rFonts w:cs="Calibr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0A025511" w:rsidR="00B07A3B" w:rsidRPr="002F0459" w:rsidRDefault="00DA1A55" w:rsidP="00175BE3">
      <w:pPr>
        <w:pStyle w:val="ListParagraph"/>
        <w:numPr>
          <w:ilvl w:val="1"/>
          <w:numId w:val="3"/>
        </w:numPr>
        <w:spacing w:before="120"/>
        <w:contextualSpacing w:val="0"/>
        <w:rPr>
          <w:rFonts w:asciiTheme="minorHAnsi" w:hAnsiTheme="minorHAnsi" w:cstheme="minorHAnsi"/>
          <w:b/>
          <w:szCs w:val="24"/>
          <w:u w:val="single"/>
        </w:rPr>
      </w:pPr>
      <w:r>
        <w:rPr>
          <w:rStyle w:val="AuthorName"/>
          <w:rFonts w:asciiTheme="minorHAnsi" w:eastAsia="Times" w:hAnsiTheme="minorHAnsi" w:cstheme="minorHAnsi"/>
        </w:rPr>
        <w:t xml:space="preserve">Muhammad </w:t>
      </w:r>
      <w:proofErr w:type="spellStart"/>
      <w:r>
        <w:rPr>
          <w:rStyle w:val="AuthorName"/>
          <w:rFonts w:asciiTheme="minorHAnsi" w:eastAsia="Times" w:hAnsiTheme="minorHAnsi" w:cstheme="minorHAnsi"/>
        </w:rPr>
        <w:t>Rahmad</w:t>
      </w:r>
      <w:proofErr w:type="spellEnd"/>
      <w:r>
        <w:rPr>
          <w:rStyle w:val="AuthorName"/>
          <w:rFonts w:asciiTheme="minorHAnsi" w:eastAsia="Times" w:hAnsiTheme="minorHAnsi" w:cstheme="minorHAnsi"/>
        </w:rPr>
        <w:t xml:space="preserve"> </w:t>
      </w:r>
      <w:proofErr w:type="spellStart"/>
      <w:r w:rsidR="004E3299">
        <w:rPr>
          <w:rStyle w:val="AuthorName"/>
          <w:rFonts w:asciiTheme="minorHAnsi" w:eastAsia="Times" w:hAnsiTheme="minorHAnsi" w:cstheme="minorHAnsi"/>
        </w:rPr>
        <w:t>Royan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95FB0">
        <w:rPr>
          <w:rFonts w:asciiTheme="minorHAnsi" w:hAnsiTheme="minorHAnsi" w:cstheme="minorHAnsi"/>
        </w:rPr>
        <w:t>T</w:t>
      </w:r>
      <w:r w:rsidR="00F95FB0" w:rsidRPr="00175BE3">
        <w:rPr>
          <w:rFonts w:asciiTheme="minorHAnsi" w:hAnsiTheme="minorHAnsi" w:cstheme="minorHAnsi"/>
        </w:rPr>
        <w:t xml:space="preserve">o ensure </w:t>
      </w:r>
      <w:r w:rsidR="00F95FB0">
        <w:rPr>
          <w:rFonts w:asciiTheme="minorHAnsi" w:hAnsiTheme="minorHAnsi" w:cstheme="minorHAnsi"/>
        </w:rPr>
        <w:t>that the procedure is successful,</w:t>
      </w:r>
      <w:r w:rsidR="00F95FB0" w:rsidRPr="00175BE3">
        <w:rPr>
          <w:rFonts w:asciiTheme="minorHAnsi" w:hAnsiTheme="minorHAnsi" w:cstheme="minorHAnsi"/>
        </w:rPr>
        <w:t xml:space="preserve"> </w:t>
      </w:r>
      <w:r w:rsidR="00F95FB0">
        <w:rPr>
          <w:rFonts w:asciiTheme="minorHAnsi" w:hAnsiTheme="minorHAnsi" w:cstheme="minorHAnsi"/>
        </w:rPr>
        <w:t>i</w:t>
      </w:r>
      <w:r w:rsidR="00AF6775" w:rsidRPr="00175BE3">
        <w:rPr>
          <w:rFonts w:asciiTheme="minorHAnsi" w:hAnsiTheme="minorHAnsi" w:cstheme="minorHAnsi"/>
        </w:rPr>
        <w:t>t is essential to remove the gonad as carefully and completely as possible without damaging other organs inside the fish.</w:t>
      </w:r>
    </w:p>
    <w:p w14:paraId="3BFA66D2" w14:textId="77777777" w:rsidR="002F0459" w:rsidRPr="002F0459" w:rsidRDefault="002F0459" w:rsidP="002F0459">
      <w:pPr>
        <w:pStyle w:val="ListParagraph"/>
        <w:spacing w:before="120"/>
        <w:ind w:left="907"/>
        <w:contextualSpacing w:val="0"/>
        <w:rPr>
          <w:rFonts w:asciiTheme="minorHAnsi" w:hAnsiTheme="minorHAnsi" w:cstheme="minorHAnsi"/>
          <w:b/>
          <w:szCs w:val="24"/>
          <w:u w:val="single"/>
        </w:rPr>
      </w:pPr>
    </w:p>
    <w:p w14:paraId="27BE6C11" w14:textId="6378F35E" w:rsidR="002F0459" w:rsidRPr="00534167" w:rsidRDefault="002F0459" w:rsidP="002F0459">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F0459">
        <w:rPr>
          <w:rFonts w:asciiTheme="majorHAnsi" w:hAnsiTheme="majorHAnsi" w:cstheme="majorHAnsi"/>
          <w:i/>
          <w:iCs/>
          <w:color w:val="0432FF"/>
          <w:szCs w:val="24"/>
        </w:rPr>
        <w:t>Suggested B-roll: 2.2, 2.3, 2.4, 2.5.</w:t>
      </w:r>
    </w:p>
    <w:p w14:paraId="2838D7E0" w14:textId="77777777" w:rsidR="002F0459" w:rsidRPr="00175BE3" w:rsidRDefault="002F0459" w:rsidP="002F0459">
      <w:pPr>
        <w:pStyle w:val="ListParagraph"/>
        <w:spacing w:before="120"/>
        <w:ind w:left="907"/>
        <w:contextualSpacing w:val="0"/>
        <w:rPr>
          <w:rFonts w:asciiTheme="minorHAnsi" w:hAnsiTheme="minorHAnsi" w:cstheme="minorHAnsi"/>
          <w:b/>
          <w:szCs w:val="24"/>
          <w:u w:val="single"/>
        </w:rPr>
      </w:pPr>
    </w:p>
    <w:p w14:paraId="755181E8" w14:textId="268D306F" w:rsidR="00B07A3B" w:rsidRPr="002F0459" w:rsidRDefault="00AF677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Romain</w:t>
      </w:r>
      <w:r w:rsidR="00DA1A55">
        <w:rPr>
          <w:rFonts w:asciiTheme="minorHAnsi" w:hAnsiTheme="minorHAnsi" w:cstheme="minorHAnsi"/>
          <w:b/>
          <w:szCs w:val="22"/>
          <w:u w:val="single"/>
          <w:lang w:eastAsia="zh-TW"/>
        </w:rPr>
        <w:t xml:space="preserve"> Fontaine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E3299">
        <w:rPr>
          <w:rFonts w:asciiTheme="minorHAnsi" w:hAnsiTheme="minorHAnsi" w:cstheme="minorHAnsi"/>
        </w:rPr>
        <w:t>Since it’s known that sex steroid</w:t>
      </w:r>
      <w:r w:rsidR="00F95FB0">
        <w:rPr>
          <w:rFonts w:asciiTheme="minorHAnsi" w:hAnsiTheme="minorHAnsi" w:cstheme="minorHAnsi"/>
        </w:rPr>
        <w:t>s</w:t>
      </w:r>
      <w:r w:rsidR="004E3299">
        <w:rPr>
          <w:rFonts w:asciiTheme="minorHAnsi" w:hAnsiTheme="minorHAnsi" w:cstheme="minorHAnsi"/>
        </w:rPr>
        <w:t xml:space="preserve"> play </w:t>
      </w:r>
      <w:r w:rsidR="00F95FB0">
        <w:rPr>
          <w:rFonts w:asciiTheme="minorHAnsi" w:hAnsiTheme="minorHAnsi" w:cstheme="minorHAnsi"/>
        </w:rPr>
        <w:t xml:space="preserve">an important </w:t>
      </w:r>
      <w:r w:rsidR="004E3299">
        <w:rPr>
          <w:rFonts w:asciiTheme="minorHAnsi" w:hAnsiTheme="minorHAnsi" w:cstheme="minorHAnsi"/>
        </w:rPr>
        <w:t xml:space="preserve">role in </w:t>
      </w:r>
      <w:r w:rsidR="006F70AF">
        <w:rPr>
          <w:rFonts w:asciiTheme="minorHAnsi" w:hAnsiTheme="minorHAnsi" w:cstheme="minorHAnsi"/>
        </w:rPr>
        <w:t>brain and pituitary</w:t>
      </w:r>
      <w:r w:rsidR="004E3299">
        <w:rPr>
          <w:rFonts w:asciiTheme="minorHAnsi" w:hAnsiTheme="minorHAnsi" w:cstheme="minorHAnsi"/>
        </w:rPr>
        <w:t xml:space="preserve"> cell plasticity, this technique provides a powerful tool to investigate underlying mechanism</w:t>
      </w:r>
      <w:r w:rsidR="006F70AF">
        <w:rPr>
          <w:rFonts w:asciiTheme="minorHAnsi" w:hAnsiTheme="minorHAnsi" w:cstheme="minorHAnsi"/>
        </w:rPr>
        <w:t>s in small teleost models</w:t>
      </w:r>
      <w:r w:rsidR="004E3299">
        <w:rPr>
          <w:rFonts w:asciiTheme="minorHAnsi" w:hAnsiTheme="minorHAnsi" w:cstheme="minorHAnsi"/>
        </w:rPr>
        <w:t>.</w:t>
      </w:r>
    </w:p>
    <w:p w14:paraId="13DBF4FF" w14:textId="78529680" w:rsidR="002F0459" w:rsidRDefault="002F0459" w:rsidP="002F0459">
      <w:pPr>
        <w:pStyle w:val="ListParagraph"/>
        <w:spacing w:before="240"/>
        <w:ind w:left="907"/>
        <w:outlineLvl w:val="0"/>
        <w:rPr>
          <w:rFonts w:asciiTheme="minorHAnsi" w:hAnsiTheme="minorHAnsi" w:cstheme="minorHAnsi"/>
          <w:b/>
          <w:szCs w:val="22"/>
          <w:u w:val="single"/>
          <w:lang w:eastAsia="zh-TW"/>
        </w:rPr>
      </w:pPr>
    </w:p>
    <w:p w14:paraId="1902DE8D" w14:textId="77777777" w:rsidR="002F0459" w:rsidRPr="00534167" w:rsidRDefault="002F0459" w:rsidP="002F0459">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364B1BA" w14:textId="77777777" w:rsidR="002F0459" w:rsidRPr="00B07A3B" w:rsidRDefault="002F0459" w:rsidP="002F0459">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0A32B7C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D5A3E" w14:textId="77777777" w:rsidR="00575818" w:rsidRDefault="00575818">
      <w:r>
        <w:separator/>
      </w:r>
    </w:p>
    <w:p w14:paraId="01FBBC11" w14:textId="77777777" w:rsidR="00575818" w:rsidRDefault="00575818"/>
  </w:endnote>
  <w:endnote w:type="continuationSeparator" w:id="0">
    <w:p w14:paraId="5FAA5545" w14:textId="77777777" w:rsidR="00575818" w:rsidRDefault="00575818">
      <w:r>
        <w:continuationSeparator/>
      </w:r>
    </w:p>
    <w:p w14:paraId="24963340" w14:textId="77777777" w:rsidR="00575818" w:rsidRDefault="00575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E567BC0" w:rsidR="00ED23F4" w:rsidRPr="00790E8C" w:rsidRDefault="00336C61" w:rsidP="00433BD3">
    <w:pPr>
      <w:pStyle w:val="Footer"/>
      <w:tabs>
        <w:tab w:val="clear" w:pos="8640"/>
        <w:tab w:val="left" w:pos="635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33BD3">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33BD3">
      <w:rPr>
        <w:rFonts w:asciiTheme="minorHAnsi" w:hAnsiTheme="minorHAnsi" w:cstheme="minorHAnsi"/>
        <w:szCs w:val="24"/>
        <w:lang w:val="en-US"/>
      </w:rPr>
      <w:t xml:space="preserve">      December 23, 2020</w:t>
    </w:r>
    <w:r w:rsidR="00433BD3">
      <w:rPr>
        <w:rFonts w:asciiTheme="minorHAnsi" w:hAnsiTheme="minorHAnsi" w:cstheme="minorHAnsi"/>
        <w:szCs w:val="24"/>
      </w:rPr>
      <w:tab/>
    </w:r>
    <w:r w:rsidR="00433BD3">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56EB0" w14:textId="77777777" w:rsidR="00575818" w:rsidRDefault="00575818">
      <w:r>
        <w:separator/>
      </w:r>
    </w:p>
    <w:p w14:paraId="07742CA2" w14:textId="77777777" w:rsidR="00575818" w:rsidRDefault="00575818"/>
  </w:footnote>
  <w:footnote w:type="continuationSeparator" w:id="0">
    <w:p w14:paraId="683F9BB6" w14:textId="77777777" w:rsidR="00575818" w:rsidRDefault="00575818">
      <w:r>
        <w:continuationSeparator/>
      </w:r>
    </w:p>
    <w:p w14:paraId="6B4579F8" w14:textId="77777777" w:rsidR="00575818" w:rsidRDefault="00575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7F9F7B3" w:rsidR="00336C61" w:rsidRPr="006D3AC7" w:rsidRDefault="00336C61" w:rsidP="00433BD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3BD3"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6E5658"/>
    <w:multiLevelType w:val="multilevel"/>
    <w:tmpl w:val="98FEB05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C3893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3157"/>
    <w:rsid w:val="00034B80"/>
    <w:rsid w:val="00036051"/>
    <w:rsid w:val="00037828"/>
    <w:rsid w:val="00043807"/>
    <w:rsid w:val="00074929"/>
    <w:rsid w:val="00083792"/>
    <w:rsid w:val="0008613B"/>
    <w:rsid w:val="00090BAC"/>
    <w:rsid w:val="000A2AD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5BE3"/>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E640B"/>
    <w:rsid w:val="001F0890"/>
    <w:rsid w:val="00202C90"/>
    <w:rsid w:val="00203EB1"/>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04E2"/>
    <w:rsid w:val="002A7F8B"/>
    <w:rsid w:val="002B009A"/>
    <w:rsid w:val="002B025E"/>
    <w:rsid w:val="002B0D88"/>
    <w:rsid w:val="002B1FB6"/>
    <w:rsid w:val="002B26D4"/>
    <w:rsid w:val="002B55D9"/>
    <w:rsid w:val="002C54DB"/>
    <w:rsid w:val="002D52A1"/>
    <w:rsid w:val="002D68AF"/>
    <w:rsid w:val="002E7521"/>
    <w:rsid w:val="002F01FB"/>
    <w:rsid w:val="002F0459"/>
    <w:rsid w:val="002F0D42"/>
    <w:rsid w:val="002F1537"/>
    <w:rsid w:val="002F3829"/>
    <w:rsid w:val="002F38CF"/>
    <w:rsid w:val="003036C1"/>
    <w:rsid w:val="00305187"/>
    <w:rsid w:val="0030618C"/>
    <w:rsid w:val="003138D4"/>
    <w:rsid w:val="003159C5"/>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36CB"/>
    <w:rsid w:val="00395684"/>
    <w:rsid w:val="003A1109"/>
    <w:rsid w:val="003A4470"/>
    <w:rsid w:val="003A49C2"/>
    <w:rsid w:val="003B5E26"/>
    <w:rsid w:val="003C1044"/>
    <w:rsid w:val="003C32EC"/>
    <w:rsid w:val="003D0847"/>
    <w:rsid w:val="003E2BC9"/>
    <w:rsid w:val="003E6107"/>
    <w:rsid w:val="003F4B52"/>
    <w:rsid w:val="004034B6"/>
    <w:rsid w:val="0040767C"/>
    <w:rsid w:val="004114EA"/>
    <w:rsid w:val="00414B4F"/>
    <w:rsid w:val="00422CAD"/>
    <w:rsid w:val="00426215"/>
    <w:rsid w:val="00426350"/>
    <w:rsid w:val="00433BD3"/>
    <w:rsid w:val="00440FFA"/>
    <w:rsid w:val="004425EC"/>
    <w:rsid w:val="00444D85"/>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299"/>
    <w:rsid w:val="004E35F1"/>
    <w:rsid w:val="004E3F8E"/>
    <w:rsid w:val="004E4801"/>
    <w:rsid w:val="004E5008"/>
    <w:rsid w:val="004F664D"/>
    <w:rsid w:val="00507848"/>
    <w:rsid w:val="00511F52"/>
    <w:rsid w:val="00513853"/>
    <w:rsid w:val="0052184A"/>
    <w:rsid w:val="0052622A"/>
    <w:rsid w:val="00530DD9"/>
    <w:rsid w:val="005320E4"/>
    <w:rsid w:val="00534B83"/>
    <w:rsid w:val="005363E2"/>
    <w:rsid w:val="00536D89"/>
    <w:rsid w:val="00557116"/>
    <w:rsid w:val="0055763A"/>
    <w:rsid w:val="00565757"/>
    <w:rsid w:val="00575818"/>
    <w:rsid w:val="005829FA"/>
    <w:rsid w:val="00585ECC"/>
    <w:rsid w:val="0059417D"/>
    <w:rsid w:val="005A02B6"/>
    <w:rsid w:val="005A09D8"/>
    <w:rsid w:val="005A1F5E"/>
    <w:rsid w:val="005A3F8F"/>
    <w:rsid w:val="005A42D3"/>
    <w:rsid w:val="005B6859"/>
    <w:rsid w:val="005C6D1E"/>
    <w:rsid w:val="005D783F"/>
    <w:rsid w:val="005E2B7E"/>
    <w:rsid w:val="005F18A3"/>
    <w:rsid w:val="00604177"/>
    <w:rsid w:val="00607ED7"/>
    <w:rsid w:val="006137EC"/>
    <w:rsid w:val="00633DEF"/>
    <w:rsid w:val="006346FE"/>
    <w:rsid w:val="006361F7"/>
    <w:rsid w:val="00637544"/>
    <w:rsid w:val="006402D4"/>
    <w:rsid w:val="0064126F"/>
    <w:rsid w:val="00645A61"/>
    <w:rsid w:val="00645B93"/>
    <w:rsid w:val="00646050"/>
    <w:rsid w:val="00650D62"/>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3E3E"/>
    <w:rsid w:val="006D7676"/>
    <w:rsid w:val="006F70AF"/>
    <w:rsid w:val="0071294C"/>
    <w:rsid w:val="0072227C"/>
    <w:rsid w:val="00724E3B"/>
    <w:rsid w:val="00731E5D"/>
    <w:rsid w:val="00745D4B"/>
    <w:rsid w:val="00746865"/>
    <w:rsid w:val="007548F3"/>
    <w:rsid w:val="007574EC"/>
    <w:rsid w:val="0077071A"/>
    <w:rsid w:val="00777388"/>
    <w:rsid w:val="00790E8C"/>
    <w:rsid w:val="007A412B"/>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56DAD"/>
    <w:rsid w:val="00860BC3"/>
    <w:rsid w:val="00873D1A"/>
    <w:rsid w:val="00875BE8"/>
    <w:rsid w:val="00877B88"/>
    <w:rsid w:val="0088113B"/>
    <w:rsid w:val="0088639E"/>
    <w:rsid w:val="008976AA"/>
    <w:rsid w:val="008A0177"/>
    <w:rsid w:val="008A0EB2"/>
    <w:rsid w:val="008C50B7"/>
    <w:rsid w:val="008D2A6A"/>
    <w:rsid w:val="008D58EC"/>
    <w:rsid w:val="008E74F7"/>
    <w:rsid w:val="008F7754"/>
    <w:rsid w:val="0090117D"/>
    <w:rsid w:val="009055DD"/>
    <w:rsid w:val="009114D8"/>
    <w:rsid w:val="009149A4"/>
    <w:rsid w:val="009212DD"/>
    <w:rsid w:val="00921AB9"/>
    <w:rsid w:val="00921B5A"/>
    <w:rsid w:val="00924BCB"/>
    <w:rsid w:val="00926A96"/>
    <w:rsid w:val="009301B8"/>
    <w:rsid w:val="009312B7"/>
    <w:rsid w:val="00931D78"/>
    <w:rsid w:val="00940BB4"/>
    <w:rsid w:val="00941F06"/>
    <w:rsid w:val="009431F3"/>
    <w:rsid w:val="00947092"/>
    <w:rsid w:val="00951318"/>
    <w:rsid w:val="00951A8E"/>
    <w:rsid w:val="00954870"/>
    <w:rsid w:val="009625B1"/>
    <w:rsid w:val="00985F44"/>
    <w:rsid w:val="00987081"/>
    <w:rsid w:val="00997611"/>
    <w:rsid w:val="009A0E7C"/>
    <w:rsid w:val="009A3CBD"/>
    <w:rsid w:val="009A5124"/>
    <w:rsid w:val="009B11D9"/>
    <w:rsid w:val="009B2183"/>
    <w:rsid w:val="009B4EE3"/>
    <w:rsid w:val="009C041E"/>
    <w:rsid w:val="009C2062"/>
    <w:rsid w:val="009C7B9A"/>
    <w:rsid w:val="009D21B9"/>
    <w:rsid w:val="009E4241"/>
    <w:rsid w:val="009F356C"/>
    <w:rsid w:val="009F51F2"/>
    <w:rsid w:val="00A07468"/>
    <w:rsid w:val="00A20DA8"/>
    <w:rsid w:val="00A218EC"/>
    <w:rsid w:val="00A273C5"/>
    <w:rsid w:val="00A27474"/>
    <w:rsid w:val="00A27C44"/>
    <w:rsid w:val="00A310D7"/>
    <w:rsid w:val="00A3138F"/>
    <w:rsid w:val="00A319BE"/>
    <w:rsid w:val="00A31F9A"/>
    <w:rsid w:val="00A40760"/>
    <w:rsid w:val="00A44EFB"/>
    <w:rsid w:val="00A60320"/>
    <w:rsid w:val="00A72FC5"/>
    <w:rsid w:val="00A730E3"/>
    <w:rsid w:val="00A77CF6"/>
    <w:rsid w:val="00A84BA8"/>
    <w:rsid w:val="00A91283"/>
    <w:rsid w:val="00A9326A"/>
    <w:rsid w:val="00AA132F"/>
    <w:rsid w:val="00AB3338"/>
    <w:rsid w:val="00AC5EF4"/>
    <w:rsid w:val="00AC63FC"/>
    <w:rsid w:val="00AD3C6C"/>
    <w:rsid w:val="00AD4F04"/>
    <w:rsid w:val="00AE11E8"/>
    <w:rsid w:val="00AF6775"/>
    <w:rsid w:val="00B00969"/>
    <w:rsid w:val="00B04340"/>
    <w:rsid w:val="00B06B71"/>
    <w:rsid w:val="00B07A3B"/>
    <w:rsid w:val="00B13941"/>
    <w:rsid w:val="00B340A8"/>
    <w:rsid w:val="00B40E12"/>
    <w:rsid w:val="00B435B8"/>
    <w:rsid w:val="00B4499C"/>
    <w:rsid w:val="00B5116D"/>
    <w:rsid w:val="00B60753"/>
    <w:rsid w:val="00B6201D"/>
    <w:rsid w:val="00B653B7"/>
    <w:rsid w:val="00B66A14"/>
    <w:rsid w:val="00B7250F"/>
    <w:rsid w:val="00B807E5"/>
    <w:rsid w:val="00B847A0"/>
    <w:rsid w:val="00B8587E"/>
    <w:rsid w:val="00B85F4C"/>
    <w:rsid w:val="00B87BC5"/>
    <w:rsid w:val="00BC2A7C"/>
    <w:rsid w:val="00BC6DA7"/>
    <w:rsid w:val="00BD4346"/>
    <w:rsid w:val="00BE051D"/>
    <w:rsid w:val="00BE5AB4"/>
    <w:rsid w:val="00BE756D"/>
    <w:rsid w:val="00BF2674"/>
    <w:rsid w:val="00C00F3F"/>
    <w:rsid w:val="00C035C7"/>
    <w:rsid w:val="00C12062"/>
    <w:rsid w:val="00C2620F"/>
    <w:rsid w:val="00C34F4C"/>
    <w:rsid w:val="00C602B2"/>
    <w:rsid w:val="00C70C90"/>
    <w:rsid w:val="00C7374B"/>
    <w:rsid w:val="00C779FD"/>
    <w:rsid w:val="00C80310"/>
    <w:rsid w:val="00C8109F"/>
    <w:rsid w:val="00C82679"/>
    <w:rsid w:val="00C836F3"/>
    <w:rsid w:val="00C97B11"/>
    <w:rsid w:val="00CB039A"/>
    <w:rsid w:val="00CB5DE5"/>
    <w:rsid w:val="00CC0C58"/>
    <w:rsid w:val="00CC29BF"/>
    <w:rsid w:val="00CC4C28"/>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2057"/>
    <w:rsid w:val="00D37C1A"/>
    <w:rsid w:val="00D405D4"/>
    <w:rsid w:val="00D406D6"/>
    <w:rsid w:val="00D45AF7"/>
    <w:rsid w:val="00D466AF"/>
    <w:rsid w:val="00D473BF"/>
    <w:rsid w:val="00D47642"/>
    <w:rsid w:val="00D56FE8"/>
    <w:rsid w:val="00D712A3"/>
    <w:rsid w:val="00D95C4C"/>
    <w:rsid w:val="00DA117F"/>
    <w:rsid w:val="00DA17FB"/>
    <w:rsid w:val="00DA1A55"/>
    <w:rsid w:val="00DB7EBA"/>
    <w:rsid w:val="00DC058D"/>
    <w:rsid w:val="00DC1E10"/>
    <w:rsid w:val="00DC2504"/>
    <w:rsid w:val="00DC311D"/>
    <w:rsid w:val="00DC3CE9"/>
    <w:rsid w:val="00DC7C84"/>
    <w:rsid w:val="00DC7D3A"/>
    <w:rsid w:val="00DD2CF9"/>
    <w:rsid w:val="00DE2882"/>
    <w:rsid w:val="00DE46DB"/>
    <w:rsid w:val="00DE66F3"/>
    <w:rsid w:val="00DF0865"/>
    <w:rsid w:val="00DF307B"/>
    <w:rsid w:val="00E03028"/>
    <w:rsid w:val="00E034BF"/>
    <w:rsid w:val="00E24673"/>
    <w:rsid w:val="00E24898"/>
    <w:rsid w:val="00E355EE"/>
    <w:rsid w:val="00E3638B"/>
    <w:rsid w:val="00E44C46"/>
    <w:rsid w:val="00E662CA"/>
    <w:rsid w:val="00E8076C"/>
    <w:rsid w:val="00E8515F"/>
    <w:rsid w:val="00E87DA4"/>
    <w:rsid w:val="00EA15F6"/>
    <w:rsid w:val="00EA20E5"/>
    <w:rsid w:val="00EA2756"/>
    <w:rsid w:val="00EA388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6BE9"/>
    <w:rsid w:val="00F22F5E"/>
    <w:rsid w:val="00F3061E"/>
    <w:rsid w:val="00F35094"/>
    <w:rsid w:val="00F47200"/>
    <w:rsid w:val="00F56A75"/>
    <w:rsid w:val="00F60B45"/>
    <w:rsid w:val="00F62E39"/>
    <w:rsid w:val="00F64FB6"/>
    <w:rsid w:val="00F72945"/>
    <w:rsid w:val="00F9263D"/>
    <w:rsid w:val="00F95E8D"/>
    <w:rsid w:val="00F95FB0"/>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in.fontaine@nmbu.no" TargetMode="External"/><Relationship Id="rId13" Type="http://schemas.openxmlformats.org/officeDocument/2006/relationships/hyperlink" Target="mailto:weige@um.edu.m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11878" TargetMode="External"/><Relationship Id="rId12" Type="http://schemas.openxmlformats.org/officeDocument/2006/relationships/hyperlink" Target="mailto:songweiyi798@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9118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yo@marine.fs.a.u-tokyo.ac.jp" TargetMode="External"/><Relationship Id="rId5" Type="http://schemas.openxmlformats.org/officeDocument/2006/relationships/footnotes" Target="footnotes.xml"/><Relationship Id="rId15" Type="http://schemas.openxmlformats.org/officeDocument/2006/relationships/hyperlink" Target="mailto:romain.fontaine@nmbu.no" TargetMode="External"/><Relationship Id="rId10" Type="http://schemas.openxmlformats.org/officeDocument/2006/relationships/hyperlink" Target="mailto:shinji@aori.u-tokyo.ac.j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uhammad.rahmad.royan@nmbu.no" TargetMode="External"/><Relationship Id="rId14" Type="http://schemas.openxmlformats.org/officeDocument/2006/relationships/hyperlink" Target="mailto:finn-arne.weltzien@nmbu.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8</Pages>
  <Words>1592</Words>
  <Characters>9076</Characters>
  <Application>Microsoft Office Word</Application>
  <DocSecurity>0</DocSecurity>
  <Lines>75</Lines>
  <Paragraphs>21</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Name:                                                                                                                 Title of</vt:lpstr>
      <vt:lpstr>Name:                                                                                                                 Title of</vt:lpstr>
      <vt:lpstr>Name:                                                                                                                 Title of </vt:lpstr>
    </vt:vector>
  </TitlesOfParts>
  <Company>UC Irvine</Company>
  <LinksUpToDate>false</LinksUpToDate>
  <CharactersWithSpaces>10647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18</cp:revision>
  <dcterms:created xsi:type="dcterms:W3CDTF">2020-12-08T06:00:00Z</dcterms:created>
  <dcterms:modified xsi:type="dcterms:W3CDTF">2020-12-23T17:06:00Z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iteId">
    <vt:lpwstr>eec01f8e-737f-43e3-9ed5-f8a59913bd82</vt:lpwstr>
  </property>
  <property fmtid="{D5CDD505-2E9C-101B-9397-08002B2CF9AE}" pid="4" name="MSIP_Label_d0484126-3486-41a9-802e-7f1e2277276c_Owner">
    <vt:lpwstr>muhammad.rahmad.royan@nmbu.no</vt:lpwstr>
  </property>
  <property fmtid="{D5CDD505-2E9C-101B-9397-08002B2CF9AE}" pid="5" name="MSIP_Label_d0484126-3486-41a9-802e-7f1e2277276c_SetDate">
    <vt:lpwstr>2020-12-07T07:51:15.5178868Z</vt:lpwstr>
  </property>
  <property fmtid="{D5CDD505-2E9C-101B-9397-08002B2CF9AE}" pid="6" name="MSIP_Label_d0484126-3486-41a9-802e-7f1e2277276c_Name">
    <vt:lpwstr>Internal</vt:lpwstr>
  </property>
  <property fmtid="{D5CDD505-2E9C-101B-9397-08002B2CF9AE}" pid="7" name="MSIP_Label_d0484126-3486-41a9-802e-7f1e2277276c_Application">
    <vt:lpwstr>Microsoft Azure Information Protection</vt:lpwstr>
  </property>
  <property fmtid="{D5CDD505-2E9C-101B-9397-08002B2CF9AE}" pid="8" name="MSIP_Label_d0484126-3486-41a9-802e-7f1e2277276c_ActionId">
    <vt:lpwstr>d784dc7e-4c70-4758-81fe-905dd72c674f</vt:lpwstr>
  </property>
  <property fmtid="{D5CDD505-2E9C-101B-9397-08002B2CF9AE}" pid="9" name="MSIP_Label_d0484126-3486-41a9-802e-7f1e2277276c_Extended_MSFT_Method">
    <vt:lpwstr>Automatic</vt:lpwstr>
  </property>
  <property fmtid="{D5CDD505-2E9C-101B-9397-08002B2CF9AE}" pid="10" name="Sensitivity">
    <vt:lpwstr>Internal</vt:lpwstr>
  </property>
</Properties>
</file>