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074669C8" w:rsidR="006305D7" w:rsidRPr="00714660" w:rsidRDefault="006305D7" w:rsidP="00606C9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b/>
          <w:bCs/>
          <w:color w:val="auto"/>
        </w:rPr>
        <w:t>TITLE</w:t>
      </w:r>
      <w:r w:rsidR="005E2F9E" w:rsidRPr="00714660">
        <w:rPr>
          <w:rFonts w:asciiTheme="minorHAnsi" w:hAnsiTheme="minorHAnsi" w:cstheme="minorHAnsi"/>
          <w:b/>
          <w:bCs/>
          <w:color w:val="auto"/>
        </w:rPr>
        <w:t>:</w:t>
      </w:r>
    </w:p>
    <w:p w14:paraId="0C76090E" w14:textId="17362845" w:rsidR="007A4DD6" w:rsidRPr="00714660" w:rsidRDefault="00ED6376" w:rsidP="00714660">
      <w:pPr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 xml:space="preserve">Isolation </w:t>
      </w:r>
      <w:r w:rsidR="00407D90" w:rsidRPr="00714660">
        <w:rPr>
          <w:rFonts w:asciiTheme="minorHAnsi" w:hAnsiTheme="minorHAnsi" w:cstheme="minorHAnsi"/>
          <w:color w:val="auto"/>
        </w:rPr>
        <w:t xml:space="preserve">and Differentiation of Primary </w:t>
      </w:r>
      <w:r w:rsidR="002A5ECB" w:rsidRPr="00714660">
        <w:rPr>
          <w:rFonts w:asciiTheme="minorHAnsi" w:hAnsiTheme="minorHAnsi" w:cstheme="minorHAnsi"/>
          <w:color w:val="auto"/>
        </w:rPr>
        <w:t>White</w:t>
      </w:r>
      <w:r w:rsidR="00407D90" w:rsidRPr="00714660">
        <w:rPr>
          <w:rFonts w:asciiTheme="minorHAnsi" w:hAnsiTheme="minorHAnsi" w:cstheme="minorHAnsi"/>
          <w:color w:val="auto"/>
        </w:rPr>
        <w:t xml:space="preserve"> and </w:t>
      </w:r>
      <w:r w:rsidR="002A5ECB" w:rsidRPr="00714660">
        <w:rPr>
          <w:rFonts w:asciiTheme="minorHAnsi" w:hAnsiTheme="minorHAnsi" w:cstheme="minorHAnsi"/>
          <w:color w:val="auto"/>
        </w:rPr>
        <w:t>Brown</w:t>
      </w:r>
      <w:r w:rsidR="00407D90" w:rsidRPr="00714660">
        <w:rPr>
          <w:rFonts w:asciiTheme="minorHAnsi" w:hAnsiTheme="minorHAnsi" w:cstheme="minorHAnsi"/>
          <w:color w:val="auto"/>
        </w:rPr>
        <w:t xml:space="preserve"> Preadipocytes from Newborn Mice</w:t>
      </w:r>
    </w:p>
    <w:p w14:paraId="2E300B21" w14:textId="77777777" w:rsidR="007A4DD6" w:rsidRPr="00714660" w:rsidRDefault="007A4DD6" w:rsidP="00714660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218DB832" w:rsidR="006305D7" w:rsidRPr="00714660" w:rsidRDefault="006305D7" w:rsidP="00714660">
      <w:pPr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71466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714660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714660">
        <w:rPr>
          <w:rFonts w:asciiTheme="minorHAnsi" w:hAnsiTheme="minorHAnsi" w:cstheme="minorHAnsi"/>
          <w:b/>
          <w:bCs/>
          <w:color w:val="auto"/>
        </w:rPr>
        <w:t>AFFILIATIONS</w:t>
      </w:r>
      <w:r w:rsidR="005E2F9E" w:rsidRPr="00714660">
        <w:rPr>
          <w:rFonts w:asciiTheme="minorHAnsi" w:hAnsiTheme="minorHAnsi" w:cstheme="minorHAnsi"/>
          <w:b/>
          <w:bCs/>
          <w:color w:val="auto"/>
        </w:rPr>
        <w:t>:</w:t>
      </w:r>
    </w:p>
    <w:p w14:paraId="32B171D0" w14:textId="48A18536" w:rsidR="007A4DD6" w:rsidRPr="00714660" w:rsidRDefault="00ED6376" w:rsidP="00714660">
      <w:pPr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>Andrea Galmozzi</w:t>
      </w:r>
      <w:r w:rsidR="00407D90" w:rsidRPr="00714660">
        <w:rPr>
          <w:rFonts w:asciiTheme="minorHAnsi" w:hAnsiTheme="minorHAnsi" w:cstheme="minorHAnsi"/>
          <w:color w:val="auto"/>
          <w:vertAlign w:val="superscript"/>
        </w:rPr>
        <w:t>1</w:t>
      </w:r>
      <w:r w:rsidR="003C5393" w:rsidRPr="00714660">
        <w:rPr>
          <w:rFonts w:asciiTheme="minorHAnsi" w:hAnsiTheme="minorHAnsi" w:cstheme="minorHAnsi"/>
          <w:color w:val="auto"/>
          <w:vertAlign w:val="superscript"/>
        </w:rPr>
        <w:t>,2</w:t>
      </w:r>
      <w:r w:rsidRPr="00714660">
        <w:rPr>
          <w:rFonts w:asciiTheme="minorHAnsi" w:hAnsiTheme="minorHAnsi" w:cstheme="minorHAnsi"/>
          <w:color w:val="auto"/>
        </w:rPr>
        <w:t xml:space="preserve">, </w:t>
      </w:r>
      <w:r w:rsidR="00EB5599" w:rsidRPr="00714660">
        <w:rPr>
          <w:rFonts w:asciiTheme="minorHAnsi" w:hAnsiTheme="minorHAnsi" w:cstheme="minorHAnsi"/>
          <w:color w:val="auto"/>
        </w:rPr>
        <w:t>Bernard P</w:t>
      </w:r>
      <w:r w:rsidR="00B11C2C" w:rsidRPr="00714660">
        <w:rPr>
          <w:rFonts w:asciiTheme="minorHAnsi" w:hAnsiTheme="minorHAnsi" w:cstheme="minorHAnsi"/>
          <w:color w:val="auto"/>
        </w:rPr>
        <w:t>.</w:t>
      </w:r>
      <w:r w:rsidR="00EB5599" w:rsidRPr="00714660">
        <w:rPr>
          <w:rFonts w:asciiTheme="minorHAnsi" w:hAnsiTheme="minorHAnsi" w:cstheme="minorHAnsi"/>
          <w:color w:val="auto"/>
        </w:rPr>
        <w:t xml:space="preserve"> Kok</w:t>
      </w:r>
      <w:r w:rsidR="00EB5599" w:rsidRPr="00714660">
        <w:rPr>
          <w:rFonts w:asciiTheme="minorHAnsi" w:hAnsiTheme="minorHAnsi" w:cstheme="minorHAnsi"/>
          <w:color w:val="auto"/>
          <w:vertAlign w:val="superscript"/>
        </w:rPr>
        <w:t>1</w:t>
      </w:r>
      <w:r w:rsidR="00EB5599" w:rsidRPr="00714660">
        <w:rPr>
          <w:rFonts w:asciiTheme="minorHAnsi" w:hAnsiTheme="minorHAnsi" w:cstheme="minorHAnsi"/>
          <w:color w:val="auto"/>
        </w:rPr>
        <w:t xml:space="preserve">, </w:t>
      </w:r>
      <w:r w:rsidRPr="00714660">
        <w:rPr>
          <w:rFonts w:asciiTheme="minorHAnsi" w:hAnsiTheme="minorHAnsi" w:cstheme="minorHAnsi"/>
          <w:color w:val="auto"/>
        </w:rPr>
        <w:t>Enrique Saez</w:t>
      </w:r>
      <w:r w:rsidR="00407D90" w:rsidRPr="00714660">
        <w:rPr>
          <w:rFonts w:asciiTheme="minorHAnsi" w:hAnsiTheme="minorHAnsi" w:cstheme="minorHAnsi"/>
          <w:color w:val="auto"/>
          <w:vertAlign w:val="superscript"/>
        </w:rPr>
        <w:t>1</w:t>
      </w:r>
    </w:p>
    <w:p w14:paraId="31C3647E" w14:textId="0EAF70AF" w:rsidR="00407D90" w:rsidRPr="00714660" w:rsidRDefault="00407D90" w:rsidP="00714660">
      <w:pPr>
        <w:rPr>
          <w:rFonts w:asciiTheme="minorHAnsi" w:hAnsiTheme="minorHAnsi" w:cstheme="minorHAnsi"/>
          <w:bCs/>
          <w:color w:val="auto"/>
        </w:rPr>
      </w:pPr>
      <w:r w:rsidRPr="00714660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955A60" w:rsidRPr="00714660">
        <w:rPr>
          <w:rFonts w:asciiTheme="minorHAnsi" w:hAnsiTheme="minorHAnsi" w:cstheme="minorHAnsi"/>
          <w:bCs/>
          <w:color w:val="auto"/>
        </w:rPr>
        <w:t>The S</w:t>
      </w:r>
      <w:r w:rsidRPr="00714660">
        <w:rPr>
          <w:rFonts w:asciiTheme="minorHAnsi" w:hAnsiTheme="minorHAnsi" w:cstheme="minorHAnsi"/>
          <w:bCs/>
          <w:color w:val="auto"/>
        </w:rPr>
        <w:t>cripps Research</w:t>
      </w:r>
      <w:r w:rsidR="00955A60" w:rsidRPr="00714660">
        <w:rPr>
          <w:rFonts w:asciiTheme="minorHAnsi" w:hAnsiTheme="minorHAnsi" w:cstheme="minorHAnsi"/>
          <w:bCs/>
          <w:color w:val="auto"/>
        </w:rPr>
        <w:t xml:space="preserve"> Institute</w:t>
      </w:r>
      <w:r w:rsidRPr="00714660">
        <w:rPr>
          <w:rFonts w:asciiTheme="minorHAnsi" w:hAnsiTheme="minorHAnsi" w:cstheme="minorHAnsi"/>
          <w:bCs/>
          <w:color w:val="auto"/>
        </w:rPr>
        <w:t>, Department of Molecular Medicine, La Jolla, CA, USA</w:t>
      </w:r>
    </w:p>
    <w:p w14:paraId="104106C6" w14:textId="7B829268" w:rsidR="003C5393" w:rsidRPr="00714660" w:rsidRDefault="003C5393" w:rsidP="00714660">
      <w:pPr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  <w:vertAlign w:val="superscript"/>
        </w:rPr>
        <w:t>2</w:t>
      </w:r>
      <w:r w:rsidRPr="00714660">
        <w:rPr>
          <w:rFonts w:asciiTheme="minorHAnsi" w:hAnsiTheme="minorHAnsi" w:cstheme="minorHAnsi"/>
          <w:color w:val="auto"/>
        </w:rPr>
        <w:t>Department of Medicine, University of Wisconsin-Madison, School of Medicine and Public Health, Madison, WI, USA</w:t>
      </w:r>
    </w:p>
    <w:p w14:paraId="118AFEA1" w14:textId="77777777" w:rsidR="003C5393" w:rsidRPr="00714660" w:rsidRDefault="003C5393" w:rsidP="00714660">
      <w:pPr>
        <w:rPr>
          <w:rFonts w:asciiTheme="minorHAnsi" w:hAnsiTheme="minorHAnsi" w:cstheme="minorHAnsi"/>
          <w:color w:val="auto"/>
        </w:rPr>
      </w:pPr>
    </w:p>
    <w:p w14:paraId="1B0427E8" w14:textId="784C230D" w:rsidR="00407D90" w:rsidRPr="00714660" w:rsidRDefault="00407D90" w:rsidP="00714660">
      <w:pPr>
        <w:rPr>
          <w:rFonts w:asciiTheme="minorHAnsi" w:hAnsiTheme="minorHAnsi" w:cstheme="minorHAnsi"/>
          <w:b/>
          <w:color w:val="auto"/>
        </w:rPr>
      </w:pPr>
      <w:r w:rsidRPr="00714660">
        <w:rPr>
          <w:rFonts w:asciiTheme="minorHAnsi" w:hAnsiTheme="minorHAnsi" w:cstheme="minorHAnsi"/>
          <w:b/>
          <w:color w:val="auto"/>
        </w:rPr>
        <w:t>Email addresses of co-authors</w:t>
      </w:r>
      <w:r w:rsidR="005E2F9E" w:rsidRPr="00714660">
        <w:rPr>
          <w:rFonts w:asciiTheme="minorHAnsi" w:hAnsiTheme="minorHAnsi" w:cstheme="minorHAnsi"/>
          <w:b/>
          <w:color w:val="auto"/>
        </w:rPr>
        <w:t>:</w:t>
      </w:r>
    </w:p>
    <w:p w14:paraId="746203F4" w14:textId="2719903F" w:rsidR="00EB5599" w:rsidRPr="00714660" w:rsidRDefault="00EB5599" w:rsidP="00714660">
      <w:pPr>
        <w:rPr>
          <w:rFonts w:asciiTheme="minorHAnsi" w:hAnsiTheme="minorHAnsi" w:cstheme="minorHAnsi"/>
          <w:bCs/>
          <w:color w:val="auto"/>
        </w:rPr>
      </w:pPr>
      <w:r w:rsidRPr="00714660">
        <w:rPr>
          <w:rFonts w:asciiTheme="minorHAnsi" w:hAnsiTheme="minorHAnsi" w:cstheme="minorHAnsi"/>
          <w:bCs/>
          <w:color w:val="auto"/>
        </w:rPr>
        <w:t>Bernard P</w:t>
      </w:r>
      <w:r w:rsidR="00CE514C" w:rsidRPr="00714660">
        <w:rPr>
          <w:rFonts w:asciiTheme="minorHAnsi" w:hAnsiTheme="minorHAnsi" w:cstheme="minorHAnsi"/>
          <w:bCs/>
          <w:color w:val="auto"/>
        </w:rPr>
        <w:t>.</w:t>
      </w:r>
      <w:r w:rsidRPr="00714660">
        <w:rPr>
          <w:rFonts w:asciiTheme="minorHAnsi" w:hAnsiTheme="minorHAnsi" w:cstheme="minorHAnsi"/>
          <w:bCs/>
          <w:color w:val="auto"/>
        </w:rPr>
        <w:t xml:space="preserve"> Kok</w:t>
      </w:r>
      <w:r w:rsidRPr="00714660">
        <w:rPr>
          <w:rFonts w:asciiTheme="minorHAnsi" w:hAnsiTheme="minorHAnsi" w:cstheme="minorHAnsi"/>
          <w:bCs/>
          <w:color w:val="auto"/>
        </w:rPr>
        <w:tab/>
      </w:r>
      <w:r w:rsidRPr="00714660">
        <w:rPr>
          <w:rFonts w:asciiTheme="minorHAnsi" w:hAnsiTheme="minorHAnsi" w:cstheme="minorHAnsi"/>
          <w:bCs/>
          <w:color w:val="auto"/>
        </w:rPr>
        <w:tab/>
        <w:t>(</w:t>
      </w:r>
      <w:hyperlink r:id="rId8" w:history="1">
        <w:r w:rsidRPr="00714660">
          <w:rPr>
            <w:rStyle w:val="Hyperlink"/>
            <w:rFonts w:asciiTheme="minorHAnsi" w:hAnsiTheme="minorHAnsi" w:cstheme="minorHAnsi"/>
            <w:bCs/>
            <w:color w:val="auto"/>
          </w:rPr>
          <w:t>bpckok@scripps.edu</w:t>
        </w:r>
      </w:hyperlink>
      <w:r w:rsidRPr="00714660">
        <w:rPr>
          <w:rFonts w:asciiTheme="minorHAnsi" w:hAnsiTheme="minorHAnsi" w:cstheme="minorHAnsi"/>
          <w:bCs/>
          <w:color w:val="auto"/>
        </w:rPr>
        <w:t>)</w:t>
      </w:r>
    </w:p>
    <w:p w14:paraId="097BAAB4" w14:textId="276213B9" w:rsidR="00407D90" w:rsidRPr="00714660" w:rsidRDefault="00407D90" w:rsidP="00714660">
      <w:pPr>
        <w:rPr>
          <w:rFonts w:asciiTheme="minorHAnsi" w:hAnsiTheme="minorHAnsi" w:cstheme="minorHAnsi"/>
          <w:bCs/>
          <w:color w:val="auto"/>
        </w:rPr>
      </w:pPr>
      <w:r w:rsidRPr="00714660">
        <w:rPr>
          <w:rFonts w:asciiTheme="minorHAnsi" w:hAnsiTheme="minorHAnsi" w:cstheme="minorHAnsi"/>
          <w:bCs/>
          <w:color w:val="auto"/>
        </w:rPr>
        <w:t>Enrique Saez</w:t>
      </w:r>
      <w:r w:rsidRPr="00714660">
        <w:rPr>
          <w:rFonts w:asciiTheme="minorHAnsi" w:hAnsiTheme="minorHAnsi" w:cstheme="minorHAnsi"/>
          <w:bCs/>
          <w:color w:val="auto"/>
        </w:rPr>
        <w:tab/>
      </w:r>
      <w:r w:rsidRPr="00714660">
        <w:rPr>
          <w:rFonts w:asciiTheme="minorHAnsi" w:hAnsiTheme="minorHAnsi" w:cstheme="minorHAnsi"/>
          <w:bCs/>
          <w:color w:val="auto"/>
        </w:rPr>
        <w:tab/>
        <w:t>(</w:t>
      </w:r>
      <w:hyperlink r:id="rId9" w:history="1">
        <w:r w:rsidRPr="00714660">
          <w:rPr>
            <w:rStyle w:val="Hyperlink"/>
            <w:rFonts w:asciiTheme="minorHAnsi" w:hAnsiTheme="minorHAnsi" w:cstheme="minorHAnsi"/>
            <w:bCs/>
            <w:color w:val="auto"/>
          </w:rPr>
          <w:t>esaez@scripps.edu</w:t>
        </w:r>
      </w:hyperlink>
      <w:r w:rsidRPr="00714660">
        <w:rPr>
          <w:rFonts w:asciiTheme="minorHAnsi" w:hAnsiTheme="minorHAnsi" w:cstheme="minorHAnsi"/>
          <w:bCs/>
          <w:color w:val="auto"/>
        </w:rPr>
        <w:t>)</w:t>
      </w:r>
    </w:p>
    <w:p w14:paraId="68507070" w14:textId="77777777" w:rsidR="00407D90" w:rsidRPr="00714660" w:rsidRDefault="00407D90" w:rsidP="00714660">
      <w:pPr>
        <w:rPr>
          <w:rFonts w:asciiTheme="minorHAnsi" w:hAnsiTheme="minorHAnsi" w:cstheme="minorHAnsi"/>
          <w:bCs/>
          <w:color w:val="auto"/>
        </w:rPr>
      </w:pPr>
    </w:p>
    <w:p w14:paraId="70F6699A" w14:textId="4F0B7406" w:rsidR="00407D90" w:rsidRPr="00714660" w:rsidRDefault="00407D90" w:rsidP="00714660">
      <w:pPr>
        <w:rPr>
          <w:rFonts w:asciiTheme="minorHAnsi" w:hAnsiTheme="minorHAnsi" w:cstheme="minorHAnsi"/>
          <w:b/>
          <w:color w:val="auto"/>
        </w:rPr>
      </w:pPr>
      <w:r w:rsidRPr="00714660">
        <w:rPr>
          <w:rFonts w:asciiTheme="minorHAnsi" w:hAnsiTheme="minorHAnsi" w:cstheme="minorHAnsi"/>
          <w:b/>
          <w:color w:val="auto"/>
        </w:rPr>
        <w:t>Corresponding author</w:t>
      </w:r>
      <w:r w:rsidR="005E2F9E" w:rsidRPr="00714660">
        <w:rPr>
          <w:rFonts w:asciiTheme="minorHAnsi" w:hAnsiTheme="minorHAnsi" w:cstheme="minorHAnsi"/>
          <w:b/>
          <w:color w:val="auto"/>
        </w:rPr>
        <w:t>:</w:t>
      </w:r>
    </w:p>
    <w:p w14:paraId="545E9E1E" w14:textId="3E11F1A9" w:rsidR="00ED6376" w:rsidRPr="00714660" w:rsidRDefault="00407D90" w:rsidP="00714660">
      <w:pPr>
        <w:rPr>
          <w:rFonts w:asciiTheme="minorHAnsi" w:hAnsiTheme="minorHAnsi" w:cstheme="minorHAnsi"/>
          <w:bCs/>
          <w:color w:val="auto"/>
        </w:rPr>
      </w:pPr>
      <w:r w:rsidRPr="00714660">
        <w:rPr>
          <w:rFonts w:asciiTheme="minorHAnsi" w:hAnsiTheme="minorHAnsi" w:cstheme="minorHAnsi"/>
          <w:bCs/>
          <w:color w:val="auto"/>
        </w:rPr>
        <w:t>Andrea Galmozzi</w:t>
      </w:r>
      <w:r w:rsidRPr="00714660">
        <w:rPr>
          <w:rFonts w:asciiTheme="minorHAnsi" w:hAnsiTheme="minorHAnsi" w:cstheme="minorHAnsi"/>
          <w:bCs/>
          <w:color w:val="auto"/>
        </w:rPr>
        <w:tab/>
        <w:t>(</w:t>
      </w:r>
      <w:hyperlink r:id="rId10" w:history="1">
        <w:r w:rsidR="00BC3098" w:rsidRPr="00714660">
          <w:rPr>
            <w:rStyle w:val="Hyperlink"/>
            <w:rFonts w:asciiTheme="minorHAnsi" w:hAnsiTheme="minorHAnsi" w:cstheme="minorHAnsi"/>
            <w:bCs/>
            <w:color w:val="auto"/>
          </w:rPr>
          <w:t>agalmozzi@medicine.wisc.edu</w:t>
        </w:r>
      </w:hyperlink>
      <w:r w:rsidRPr="00714660">
        <w:rPr>
          <w:rFonts w:asciiTheme="minorHAnsi" w:hAnsiTheme="minorHAnsi" w:cstheme="minorHAnsi"/>
          <w:bCs/>
          <w:color w:val="auto"/>
        </w:rPr>
        <w:t>)</w:t>
      </w:r>
    </w:p>
    <w:p w14:paraId="60FCB589" w14:textId="3C9AC72D" w:rsidR="00D04A95" w:rsidRPr="00714660" w:rsidRDefault="00D04A95" w:rsidP="00714660">
      <w:pPr>
        <w:rPr>
          <w:rFonts w:asciiTheme="minorHAnsi" w:hAnsiTheme="minorHAnsi" w:cstheme="minorHAnsi"/>
          <w:bCs/>
          <w:color w:val="auto"/>
        </w:rPr>
      </w:pPr>
    </w:p>
    <w:p w14:paraId="71B79AC9" w14:textId="336CEA24" w:rsidR="006305D7" w:rsidRPr="00714660" w:rsidRDefault="006305D7" w:rsidP="0071466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b/>
          <w:bCs/>
          <w:color w:val="auto"/>
        </w:rPr>
        <w:t>KEYWORDS</w:t>
      </w:r>
      <w:r w:rsidR="005E2F9E" w:rsidRPr="00714660">
        <w:rPr>
          <w:rFonts w:asciiTheme="minorHAnsi" w:hAnsiTheme="minorHAnsi" w:cstheme="minorHAnsi"/>
          <w:b/>
          <w:bCs/>
          <w:color w:val="auto"/>
        </w:rPr>
        <w:t>:</w:t>
      </w:r>
    </w:p>
    <w:p w14:paraId="6C0B0781" w14:textId="03910999" w:rsidR="007A4DD6" w:rsidRPr="00714660" w:rsidRDefault="00407D90" w:rsidP="00714660">
      <w:pPr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>White</w:t>
      </w:r>
      <w:r w:rsidR="00ED6376" w:rsidRPr="00714660">
        <w:rPr>
          <w:rFonts w:asciiTheme="minorHAnsi" w:hAnsiTheme="minorHAnsi" w:cstheme="minorHAnsi"/>
          <w:color w:val="auto"/>
        </w:rPr>
        <w:t xml:space="preserve"> adipocytes, </w:t>
      </w:r>
      <w:r w:rsidRPr="00714660">
        <w:rPr>
          <w:rFonts w:asciiTheme="minorHAnsi" w:hAnsiTheme="minorHAnsi" w:cstheme="minorHAnsi"/>
          <w:color w:val="auto"/>
        </w:rPr>
        <w:t>brown</w:t>
      </w:r>
      <w:r w:rsidR="00ED6376" w:rsidRPr="00714660">
        <w:rPr>
          <w:rFonts w:asciiTheme="minorHAnsi" w:hAnsiTheme="minorHAnsi" w:cstheme="minorHAnsi"/>
          <w:color w:val="auto"/>
        </w:rPr>
        <w:t xml:space="preserve"> adipocytes,</w:t>
      </w:r>
      <w:r w:rsidRPr="00714660">
        <w:rPr>
          <w:rFonts w:asciiTheme="minorHAnsi" w:hAnsiTheme="minorHAnsi" w:cstheme="minorHAnsi"/>
          <w:color w:val="auto"/>
        </w:rPr>
        <w:t xml:space="preserve"> mouse,</w:t>
      </w:r>
      <w:r w:rsidR="00ED6376" w:rsidRPr="00714660">
        <w:rPr>
          <w:rFonts w:asciiTheme="minorHAnsi" w:hAnsiTheme="minorHAnsi" w:cstheme="minorHAnsi"/>
          <w:color w:val="auto"/>
        </w:rPr>
        <w:t xml:space="preserve"> </w:t>
      </w:r>
      <w:r w:rsidRPr="00714660">
        <w:rPr>
          <w:rFonts w:asciiTheme="minorHAnsi" w:hAnsiTheme="minorHAnsi" w:cstheme="minorHAnsi"/>
          <w:color w:val="auto"/>
        </w:rPr>
        <w:t xml:space="preserve">primary culture, </w:t>
      </w:r>
      <w:r w:rsidR="00ED6376" w:rsidRPr="00714660">
        <w:rPr>
          <w:rFonts w:asciiTheme="minorHAnsi" w:hAnsiTheme="minorHAnsi" w:cstheme="minorHAnsi"/>
          <w:color w:val="auto"/>
        </w:rPr>
        <w:t xml:space="preserve">adipogenesis, obesity, </w:t>
      </w:r>
      <w:r w:rsidRPr="00714660">
        <w:rPr>
          <w:rFonts w:asciiTheme="minorHAnsi" w:hAnsiTheme="minorHAnsi" w:cstheme="minorHAnsi"/>
          <w:color w:val="auto"/>
        </w:rPr>
        <w:t xml:space="preserve">diabetes, </w:t>
      </w:r>
      <w:r w:rsidR="00ED6376" w:rsidRPr="00714660">
        <w:rPr>
          <w:rFonts w:asciiTheme="minorHAnsi" w:hAnsiTheme="minorHAnsi" w:cstheme="minorHAnsi"/>
          <w:color w:val="auto"/>
        </w:rPr>
        <w:t>metabolic disease</w:t>
      </w:r>
    </w:p>
    <w:p w14:paraId="1CB4E390" w14:textId="77777777" w:rsidR="006305D7" w:rsidRPr="00714660" w:rsidRDefault="006305D7" w:rsidP="0071466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7B892562" w:rsidR="006305D7" w:rsidRPr="00714660" w:rsidRDefault="00086FF5" w:rsidP="00714660">
      <w:pPr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b/>
          <w:bCs/>
          <w:color w:val="auto"/>
        </w:rPr>
        <w:t>SUMMARY</w:t>
      </w:r>
      <w:r w:rsidR="005E2F9E" w:rsidRPr="00714660">
        <w:rPr>
          <w:rFonts w:asciiTheme="minorHAnsi" w:hAnsiTheme="minorHAnsi" w:cstheme="minorHAnsi"/>
          <w:b/>
          <w:bCs/>
          <w:color w:val="auto"/>
        </w:rPr>
        <w:t>:</w:t>
      </w:r>
    </w:p>
    <w:p w14:paraId="4D8A7485" w14:textId="03CEF811" w:rsidR="00ED6376" w:rsidRPr="00714660" w:rsidRDefault="00ED6376" w:rsidP="00714660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  <w:shd w:val="clear" w:color="auto" w:fill="FFFFFF"/>
        </w:rPr>
        <w:t xml:space="preserve">This </w:t>
      </w:r>
      <w:r w:rsidR="00B11C2C" w:rsidRPr="00714660">
        <w:rPr>
          <w:rFonts w:asciiTheme="minorHAnsi" w:hAnsiTheme="minorHAnsi" w:cstheme="minorHAnsi"/>
          <w:color w:val="auto"/>
          <w:shd w:val="clear" w:color="auto" w:fill="FFFFFF"/>
        </w:rPr>
        <w:t xml:space="preserve">report </w:t>
      </w:r>
      <w:r w:rsidRPr="00714660">
        <w:rPr>
          <w:rFonts w:asciiTheme="minorHAnsi" w:hAnsiTheme="minorHAnsi" w:cstheme="minorHAnsi"/>
          <w:color w:val="auto"/>
          <w:shd w:val="clear" w:color="auto" w:fill="FFFFFF"/>
        </w:rPr>
        <w:t xml:space="preserve">describes a protocol for the simultaneous isolation of primary brown and white </w:t>
      </w:r>
      <w:r w:rsidR="00B11C2C" w:rsidRPr="00714660">
        <w:rPr>
          <w:rFonts w:asciiTheme="minorHAnsi" w:hAnsiTheme="minorHAnsi" w:cstheme="minorHAnsi"/>
          <w:color w:val="auto"/>
          <w:shd w:val="clear" w:color="auto" w:fill="FFFFFF"/>
        </w:rPr>
        <w:t>pre</w:t>
      </w:r>
      <w:r w:rsidRPr="00714660">
        <w:rPr>
          <w:rFonts w:asciiTheme="minorHAnsi" w:hAnsiTheme="minorHAnsi" w:cstheme="minorHAnsi"/>
          <w:color w:val="auto"/>
          <w:shd w:val="clear" w:color="auto" w:fill="FFFFFF"/>
        </w:rPr>
        <w:t xml:space="preserve">adipocytes from newborn mice. </w:t>
      </w:r>
      <w:r w:rsidR="00B11C2C" w:rsidRPr="00714660">
        <w:rPr>
          <w:rFonts w:asciiTheme="minorHAnsi" w:hAnsiTheme="minorHAnsi" w:cstheme="minorHAnsi"/>
          <w:color w:val="auto"/>
          <w:shd w:val="clear" w:color="auto" w:fill="FFFFFF"/>
        </w:rPr>
        <w:t>I</w:t>
      </w:r>
      <w:r w:rsidRPr="00714660">
        <w:rPr>
          <w:rFonts w:asciiTheme="minorHAnsi" w:hAnsiTheme="minorHAnsi" w:cstheme="minorHAnsi"/>
          <w:color w:val="auto"/>
          <w:shd w:val="clear" w:color="auto" w:fill="FFFFFF"/>
        </w:rPr>
        <w:t>solated cells can be grown in culture and induce</w:t>
      </w:r>
      <w:r w:rsidR="00407D90" w:rsidRPr="00714660">
        <w:rPr>
          <w:rFonts w:asciiTheme="minorHAnsi" w:hAnsiTheme="minorHAnsi" w:cstheme="minorHAnsi"/>
          <w:color w:val="auto"/>
          <w:shd w:val="clear" w:color="auto" w:fill="FFFFFF"/>
        </w:rPr>
        <w:t>d</w:t>
      </w:r>
      <w:r w:rsidRPr="00714660">
        <w:rPr>
          <w:rFonts w:asciiTheme="minorHAnsi" w:hAnsiTheme="minorHAnsi" w:cstheme="minorHAnsi"/>
          <w:color w:val="auto"/>
          <w:shd w:val="clear" w:color="auto" w:fill="FFFFFF"/>
        </w:rPr>
        <w:t xml:space="preserve"> to differentiate into fully mature </w:t>
      </w:r>
      <w:r w:rsidR="00FB707B" w:rsidRPr="00714660">
        <w:rPr>
          <w:rFonts w:asciiTheme="minorHAnsi" w:hAnsiTheme="minorHAnsi" w:cstheme="minorHAnsi"/>
          <w:color w:val="auto"/>
          <w:shd w:val="clear" w:color="auto" w:fill="FFFFFF"/>
        </w:rPr>
        <w:t xml:space="preserve">white and </w:t>
      </w:r>
      <w:r w:rsidRPr="00714660">
        <w:rPr>
          <w:rFonts w:asciiTheme="minorHAnsi" w:hAnsiTheme="minorHAnsi" w:cstheme="minorHAnsi"/>
          <w:color w:val="auto"/>
          <w:shd w:val="clear" w:color="auto" w:fill="FFFFFF"/>
        </w:rPr>
        <w:t xml:space="preserve">brown adipocytes. </w:t>
      </w:r>
      <w:r w:rsidR="00407D90" w:rsidRPr="00714660">
        <w:rPr>
          <w:rFonts w:asciiTheme="minorHAnsi" w:hAnsiTheme="minorHAnsi" w:cstheme="minorHAnsi"/>
          <w:color w:val="auto"/>
          <w:shd w:val="clear" w:color="auto" w:fill="FFFFFF"/>
        </w:rPr>
        <w:t xml:space="preserve">The method enables </w:t>
      </w:r>
      <w:r w:rsidR="00A3458C" w:rsidRPr="00714660">
        <w:rPr>
          <w:rFonts w:asciiTheme="minorHAnsi" w:hAnsiTheme="minorHAnsi" w:cstheme="minorHAnsi"/>
          <w:color w:val="auto"/>
          <w:shd w:val="clear" w:color="auto" w:fill="FFFFFF"/>
        </w:rPr>
        <w:t xml:space="preserve">genetic, </w:t>
      </w:r>
      <w:r w:rsidR="00407D90" w:rsidRPr="00714660">
        <w:rPr>
          <w:rFonts w:asciiTheme="minorHAnsi" w:hAnsiTheme="minorHAnsi" w:cstheme="minorHAnsi"/>
          <w:color w:val="auto"/>
          <w:shd w:val="clear" w:color="auto" w:fill="FFFFFF"/>
        </w:rPr>
        <w:t xml:space="preserve">molecular, and </w:t>
      </w:r>
      <w:r w:rsidR="00FB707B" w:rsidRPr="00714660">
        <w:rPr>
          <w:rFonts w:asciiTheme="minorHAnsi" w:hAnsiTheme="minorHAnsi" w:cstheme="minorHAnsi"/>
          <w:color w:val="auto"/>
          <w:shd w:val="clear" w:color="auto" w:fill="FFFFFF"/>
        </w:rPr>
        <w:t xml:space="preserve">functional characterization </w:t>
      </w:r>
      <w:r w:rsidR="00407D90" w:rsidRPr="00714660">
        <w:rPr>
          <w:rFonts w:asciiTheme="minorHAnsi" w:hAnsiTheme="minorHAnsi" w:cstheme="minorHAnsi"/>
          <w:color w:val="auto"/>
          <w:shd w:val="clear" w:color="auto" w:fill="FFFFFF"/>
        </w:rPr>
        <w:t>of primary fat cells in culture.</w:t>
      </w:r>
    </w:p>
    <w:p w14:paraId="761028D6" w14:textId="77777777" w:rsidR="006305D7" w:rsidRPr="00714660" w:rsidRDefault="006305D7" w:rsidP="00714660">
      <w:pPr>
        <w:rPr>
          <w:rFonts w:asciiTheme="minorHAnsi" w:hAnsiTheme="minorHAnsi" w:cstheme="minorHAnsi"/>
          <w:color w:val="auto"/>
        </w:rPr>
      </w:pPr>
    </w:p>
    <w:p w14:paraId="64FB8590" w14:textId="0B220288" w:rsidR="006305D7" w:rsidRPr="00714660" w:rsidRDefault="006305D7" w:rsidP="00714660">
      <w:pPr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b/>
          <w:bCs/>
          <w:color w:val="auto"/>
        </w:rPr>
        <w:t>ABSTRACT</w:t>
      </w:r>
      <w:r w:rsidR="005E2F9E" w:rsidRPr="00714660">
        <w:rPr>
          <w:rFonts w:asciiTheme="minorHAnsi" w:hAnsiTheme="minorHAnsi" w:cstheme="minorHAnsi"/>
          <w:b/>
          <w:bCs/>
          <w:color w:val="auto"/>
        </w:rPr>
        <w:t>:</w:t>
      </w:r>
    </w:p>
    <w:p w14:paraId="5F7BBF58" w14:textId="4B975A4D" w:rsidR="00ED6376" w:rsidRPr="00714660" w:rsidRDefault="006D4724" w:rsidP="00714660">
      <w:pPr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>The</w:t>
      </w:r>
      <w:r w:rsidR="00ED6376" w:rsidRPr="00714660">
        <w:rPr>
          <w:rFonts w:asciiTheme="minorHAnsi" w:hAnsiTheme="minorHAnsi" w:cstheme="minorHAnsi"/>
          <w:color w:val="auto"/>
        </w:rPr>
        <w:t xml:space="preserve"> understanding of </w:t>
      </w:r>
      <w:r w:rsidR="002E0857" w:rsidRPr="00714660">
        <w:rPr>
          <w:rFonts w:asciiTheme="minorHAnsi" w:hAnsiTheme="minorHAnsi" w:cstheme="minorHAnsi"/>
          <w:color w:val="auto"/>
        </w:rPr>
        <w:t xml:space="preserve">the mechanisms underlying </w:t>
      </w:r>
      <w:r w:rsidR="00ED6376" w:rsidRPr="00714660">
        <w:rPr>
          <w:rFonts w:asciiTheme="minorHAnsi" w:hAnsiTheme="minorHAnsi" w:cstheme="minorHAnsi"/>
          <w:color w:val="auto"/>
        </w:rPr>
        <w:t xml:space="preserve">adipocyte differentiation and function has greatly benefited from the use of immortalized </w:t>
      </w:r>
      <w:r w:rsidR="00FB707B" w:rsidRPr="00714660">
        <w:rPr>
          <w:rFonts w:asciiTheme="minorHAnsi" w:hAnsiTheme="minorHAnsi" w:cstheme="minorHAnsi"/>
          <w:color w:val="auto"/>
        </w:rPr>
        <w:t xml:space="preserve">white </w:t>
      </w:r>
      <w:r w:rsidR="00ED6376" w:rsidRPr="00714660">
        <w:rPr>
          <w:rFonts w:asciiTheme="minorHAnsi" w:hAnsiTheme="minorHAnsi" w:cstheme="minorHAnsi"/>
          <w:color w:val="auto"/>
        </w:rPr>
        <w:t xml:space="preserve">preadipocyte cell lines. </w:t>
      </w:r>
      <w:r w:rsidR="002D2CE3" w:rsidRPr="00714660">
        <w:rPr>
          <w:rFonts w:asciiTheme="minorHAnsi" w:hAnsiTheme="minorHAnsi" w:cstheme="minorHAnsi"/>
          <w:color w:val="auto"/>
        </w:rPr>
        <w:t xml:space="preserve">These cultured cell lines, however, have limitations. They do not fully capture the </w:t>
      </w:r>
      <w:r w:rsidR="00222F20" w:rsidRPr="00714660">
        <w:rPr>
          <w:rFonts w:asciiTheme="minorHAnsi" w:hAnsiTheme="minorHAnsi" w:cstheme="minorHAnsi"/>
          <w:color w:val="auto"/>
        </w:rPr>
        <w:t xml:space="preserve">diverse </w:t>
      </w:r>
      <w:r w:rsidR="002D2CE3" w:rsidRPr="00714660">
        <w:rPr>
          <w:rFonts w:asciiTheme="minorHAnsi" w:hAnsiTheme="minorHAnsi" w:cstheme="minorHAnsi"/>
          <w:color w:val="auto"/>
        </w:rPr>
        <w:t xml:space="preserve">functional </w:t>
      </w:r>
      <w:r w:rsidR="00222F20" w:rsidRPr="00714660">
        <w:rPr>
          <w:rFonts w:asciiTheme="minorHAnsi" w:hAnsiTheme="minorHAnsi" w:cstheme="minorHAnsi"/>
          <w:color w:val="auto"/>
        </w:rPr>
        <w:t>spectrum of the heterogenous adipocyte populations</w:t>
      </w:r>
      <w:r w:rsidR="002E0857" w:rsidRPr="00714660">
        <w:rPr>
          <w:rFonts w:asciiTheme="minorHAnsi" w:hAnsiTheme="minorHAnsi" w:cstheme="minorHAnsi"/>
          <w:color w:val="auto"/>
        </w:rPr>
        <w:t xml:space="preserve"> that are</w:t>
      </w:r>
      <w:r w:rsidR="00222F20" w:rsidRPr="00714660">
        <w:rPr>
          <w:rFonts w:asciiTheme="minorHAnsi" w:hAnsiTheme="minorHAnsi" w:cstheme="minorHAnsi"/>
          <w:color w:val="auto"/>
        </w:rPr>
        <w:t xml:space="preserve"> now know</w:t>
      </w:r>
      <w:r w:rsidR="002E0857" w:rsidRPr="00714660">
        <w:rPr>
          <w:rFonts w:asciiTheme="minorHAnsi" w:hAnsiTheme="minorHAnsi" w:cstheme="minorHAnsi"/>
          <w:color w:val="auto"/>
        </w:rPr>
        <w:t>n to</w:t>
      </w:r>
      <w:r w:rsidR="00222F20" w:rsidRPr="00714660">
        <w:rPr>
          <w:rFonts w:asciiTheme="minorHAnsi" w:hAnsiTheme="minorHAnsi" w:cstheme="minorHAnsi"/>
          <w:color w:val="auto"/>
        </w:rPr>
        <w:t xml:space="preserve"> exist within white adipose depots. To provide a more physiologically</w:t>
      </w:r>
      <w:r w:rsidR="000D3EC6" w:rsidRPr="00714660">
        <w:rPr>
          <w:rFonts w:asciiTheme="minorHAnsi" w:hAnsiTheme="minorHAnsi" w:cstheme="minorHAnsi"/>
          <w:color w:val="auto"/>
        </w:rPr>
        <w:t xml:space="preserve"> </w:t>
      </w:r>
      <w:r w:rsidR="00FB707B" w:rsidRPr="00714660">
        <w:rPr>
          <w:rFonts w:asciiTheme="minorHAnsi" w:hAnsiTheme="minorHAnsi" w:cstheme="minorHAnsi"/>
          <w:color w:val="auto"/>
        </w:rPr>
        <w:t>relevant</w:t>
      </w:r>
      <w:r w:rsidR="00222F20" w:rsidRPr="00714660">
        <w:rPr>
          <w:rFonts w:asciiTheme="minorHAnsi" w:hAnsiTheme="minorHAnsi" w:cstheme="minorHAnsi"/>
          <w:color w:val="auto"/>
        </w:rPr>
        <w:t xml:space="preserve"> model to study the complexity of white adipose tissue,</w:t>
      </w:r>
      <w:r w:rsidR="00ED6376" w:rsidRPr="00714660">
        <w:rPr>
          <w:rFonts w:asciiTheme="minorHAnsi" w:hAnsiTheme="minorHAnsi" w:cstheme="minorHAnsi"/>
          <w:color w:val="auto"/>
        </w:rPr>
        <w:t xml:space="preserve"> a protocol </w:t>
      </w:r>
      <w:r w:rsidR="002E0857" w:rsidRPr="00714660">
        <w:rPr>
          <w:rFonts w:asciiTheme="minorHAnsi" w:hAnsiTheme="minorHAnsi" w:cstheme="minorHAnsi"/>
          <w:color w:val="auto"/>
        </w:rPr>
        <w:t xml:space="preserve">has been developed and optimized </w:t>
      </w:r>
      <w:r w:rsidR="00222F20" w:rsidRPr="00714660">
        <w:rPr>
          <w:rFonts w:asciiTheme="minorHAnsi" w:hAnsiTheme="minorHAnsi" w:cstheme="minorHAnsi"/>
          <w:color w:val="auto"/>
        </w:rPr>
        <w:t>t</w:t>
      </w:r>
      <w:r w:rsidR="002E0857" w:rsidRPr="00714660">
        <w:rPr>
          <w:rFonts w:asciiTheme="minorHAnsi" w:hAnsiTheme="minorHAnsi" w:cstheme="minorHAnsi"/>
          <w:color w:val="auto"/>
        </w:rPr>
        <w:t>o</w:t>
      </w:r>
      <w:r w:rsidR="00222F20" w:rsidRPr="00714660">
        <w:rPr>
          <w:rFonts w:asciiTheme="minorHAnsi" w:hAnsiTheme="minorHAnsi" w:cstheme="minorHAnsi"/>
          <w:color w:val="auto"/>
        </w:rPr>
        <w:t xml:space="preserve"> enable simultaneous </w:t>
      </w:r>
      <w:r w:rsidR="00ED6376" w:rsidRPr="00714660">
        <w:rPr>
          <w:rFonts w:asciiTheme="minorHAnsi" w:hAnsiTheme="minorHAnsi" w:cstheme="minorHAnsi"/>
          <w:color w:val="auto"/>
        </w:rPr>
        <w:t>isolat</w:t>
      </w:r>
      <w:r w:rsidR="00222F20" w:rsidRPr="00714660">
        <w:rPr>
          <w:rFonts w:asciiTheme="minorHAnsi" w:hAnsiTheme="minorHAnsi" w:cstheme="minorHAnsi"/>
          <w:color w:val="auto"/>
        </w:rPr>
        <w:t>ion of</w:t>
      </w:r>
      <w:r w:rsidR="00ED6376" w:rsidRPr="00714660">
        <w:rPr>
          <w:rFonts w:asciiTheme="minorHAnsi" w:hAnsiTheme="minorHAnsi" w:cstheme="minorHAnsi"/>
          <w:color w:val="auto"/>
        </w:rPr>
        <w:t xml:space="preserve"> primary </w:t>
      </w:r>
      <w:r w:rsidR="002A5ECB" w:rsidRPr="00714660">
        <w:rPr>
          <w:rFonts w:asciiTheme="minorHAnsi" w:hAnsiTheme="minorHAnsi" w:cstheme="minorHAnsi"/>
          <w:color w:val="auto"/>
        </w:rPr>
        <w:t xml:space="preserve">white and brown </w:t>
      </w:r>
      <w:r w:rsidR="00ED6376" w:rsidRPr="00714660">
        <w:rPr>
          <w:rFonts w:asciiTheme="minorHAnsi" w:hAnsiTheme="minorHAnsi" w:cstheme="minorHAnsi"/>
          <w:color w:val="auto"/>
        </w:rPr>
        <w:t xml:space="preserve">adipocyte progenitors from newborn mice, </w:t>
      </w:r>
      <w:r w:rsidR="00222F20" w:rsidRPr="00714660">
        <w:rPr>
          <w:rFonts w:asciiTheme="minorHAnsi" w:hAnsiTheme="minorHAnsi" w:cstheme="minorHAnsi"/>
          <w:color w:val="auto"/>
        </w:rPr>
        <w:t xml:space="preserve">their rapid </w:t>
      </w:r>
      <w:r w:rsidR="00ED6376" w:rsidRPr="00714660">
        <w:rPr>
          <w:rFonts w:asciiTheme="minorHAnsi" w:hAnsiTheme="minorHAnsi" w:cstheme="minorHAnsi"/>
          <w:color w:val="auto"/>
        </w:rPr>
        <w:t>expan</w:t>
      </w:r>
      <w:r w:rsidR="00222F20" w:rsidRPr="00714660">
        <w:rPr>
          <w:rFonts w:asciiTheme="minorHAnsi" w:hAnsiTheme="minorHAnsi" w:cstheme="minorHAnsi"/>
          <w:color w:val="auto"/>
        </w:rPr>
        <w:t>sion in culture</w:t>
      </w:r>
      <w:r w:rsidR="00ED6376" w:rsidRPr="00714660">
        <w:rPr>
          <w:rFonts w:asciiTheme="minorHAnsi" w:hAnsiTheme="minorHAnsi" w:cstheme="minorHAnsi"/>
          <w:color w:val="auto"/>
        </w:rPr>
        <w:t xml:space="preserve">, and </w:t>
      </w:r>
      <w:r w:rsidR="00222F20" w:rsidRPr="00714660">
        <w:rPr>
          <w:rFonts w:asciiTheme="minorHAnsi" w:hAnsiTheme="minorHAnsi" w:cstheme="minorHAnsi"/>
          <w:color w:val="auto"/>
        </w:rPr>
        <w:t xml:space="preserve">their </w:t>
      </w:r>
      <w:r w:rsidR="00ED6376" w:rsidRPr="00714660">
        <w:rPr>
          <w:rFonts w:asciiTheme="minorHAnsi" w:hAnsiTheme="minorHAnsi" w:cstheme="minorHAnsi"/>
          <w:color w:val="auto"/>
        </w:rPr>
        <w:t>differentia</w:t>
      </w:r>
      <w:r w:rsidR="00222F20" w:rsidRPr="00714660">
        <w:rPr>
          <w:rFonts w:asciiTheme="minorHAnsi" w:hAnsiTheme="minorHAnsi" w:cstheme="minorHAnsi"/>
          <w:color w:val="auto"/>
        </w:rPr>
        <w:t>tion</w:t>
      </w:r>
      <w:r w:rsidR="00ED6376" w:rsidRPr="00714660">
        <w:rPr>
          <w:rFonts w:asciiTheme="minorHAnsi" w:hAnsiTheme="minorHAnsi" w:cstheme="minorHAnsi"/>
          <w:color w:val="auto"/>
        </w:rPr>
        <w:t xml:space="preserve"> </w:t>
      </w:r>
      <w:r w:rsidR="00222F20" w:rsidRPr="00714660">
        <w:rPr>
          <w:rFonts w:asciiTheme="minorHAnsi" w:hAnsiTheme="minorHAnsi" w:cstheme="minorHAnsi"/>
          <w:color w:val="auto"/>
        </w:rPr>
        <w:t xml:space="preserve">in vitro </w:t>
      </w:r>
      <w:r w:rsidR="00ED6376" w:rsidRPr="00714660">
        <w:rPr>
          <w:rFonts w:asciiTheme="minorHAnsi" w:hAnsiTheme="minorHAnsi" w:cstheme="minorHAnsi"/>
          <w:color w:val="auto"/>
        </w:rPr>
        <w:t>into mature</w:t>
      </w:r>
      <w:r w:rsidR="00222F20" w:rsidRPr="00714660">
        <w:rPr>
          <w:rFonts w:asciiTheme="minorHAnsi" w:hAnsiTheme="minorHAnsi" w:cstheme="minorHAnsi"/>
          <w:color w:val="auto"/>
        </w:rPr>
        <w:t>,</w:t>
      </w:r>
      <w:r w:rsidR="00ED6376" w:rsidRPr="00714660">
        <w:rPr>
          <w:rFonts w:asciiTheme="minorHAnsi" w:hAnsiTheme="minorHAnsi" w:cstheme="minorHAnsi"/>
          <w:color w:val="auto"/>
        </w:rPr>
        <w:t xml:space="preserve"> </w:t>
      </w:r>
      <w:r w:rsidR="00222F20" w:rsidRPr="00714660">
        <w:rPr>
          <w:rFonts w:asciiTheme="minorHAnsi" w:hAnsiTheme="minorHAnsi" w:cstheme="minorHAnsi"/>
          <w:color w:val="auto"/>
        </w:rPr>
        <w:t xml:space="preserve">fully functional </w:t>
      </w:r>
      <w:r w:rsidR="00ED6376" w:rsidRPr="00714660">
        <w:rPr>
          <w:rFonts w:asciiTheme="minorHAnsi" w:hAnsiTheme="minorHAnsi" w:cstheme="minorHAnsi"/>
          <w:color w:val="auto"/>
        </w:rPr>
        <w:t xml:space="preserve">adipocytes. The </w:t>
      </w:r>
      <w:r w:rsidR="00B6740F" w:rsidRPr="00714660">
        <w:rPr>
          <w:rFonts w:asciiTheme="minorHAnsi" w:hAnsiTheme="minorHAnsi" w:cstheme="minorHAnsi"/>
          <w:color w:val="auto"/>
        </w:rPr>
        <w:t xml:space="preserve">primary </w:t>
      </w:r>
      <w:r w:rsidR="00ED6376" w:rsidRPr="00714660">
        <w:rPr>
          <w:rFonts w:asciiTheme="minorHAnsi" w:hAnsiTheme="minorHAnsi" w:cstheme="minorHAnsi"/>
          <w:color w:val="auto"/>
        </w:rPr>
        <w:t>advantage of isolating primary cells from newborn</w:t>
      </w:r>
      <w:r w:rsidR="002E0857" w:rsidRPr="00714660">
        <w:rPr>
          <w:rFonts w:asciiTheme="minorHAnsi" w:hAnsiTheme="minorHAnsi" w:cstheme="minorHAnsi"/>
          <w:color w:val="auto"/>
        </w:rPr>
        <w:t>,</w:t>
      </w:r>
      <w:r w:rsidR="00ED6376" w:rsidRPr="00714660">
        <w:rPr>
          <w:rFonts w:asciiTheme="minorHAnsi" w:hAnsiTheme="minorHAnsi" w:cstheme="minorHAnsi"/>
          <w:color w:val="auto"/>
        </w:rPr>
        <w:t xml:space="preserve"> </w:t>
      </w:r>
      <w:r w:rsidR="00FB707B" w:rsidRPr="00714660">
        <w:rPr>
          <w:rFonts w:asciiTheme="minorHAnsi" w:hAnsiTheme="minorHAnsi" w:cstheme="minorHAnsi"/>
          <w:color w:val="auto"/>
        </w:rPr>
        <w:t>rather than</w:t>
      </w:r>
      <w:r w:rsidR="00ED6376" w:rsidRPr="00714660">
        <w:rPr>
          <w:rFonts w:asciiTheme="minorHAnsi" w:hAnsiTheme="minorHAnsi" w:cstheme="minorHAnsi"/>
          <w:color w:val="auto"/>
        </w:rPr>
        <w:t xml:space="preserve"> adult mice, is that the </w:t>
      </w:r>
      <w:r w:rsidR="00B6740F" w:rsidRPr="00714660">
        <w:rPr>
          <w:rFonts w:asciiTheme="minorHAnsi" w:hAnsiTheme="minorHAnsi" w:cstheme="minorHAnsi"/>
          <w:color w:val="auto"/>
        </w:rPr>
        <w:t xml:space="preserve">adipose </w:t>
      </w:r>
      <w:r w:rsidR="00ED6376" w:rsidRPr="00714660">
        <w:rPr>
          <w:rFonts w:asciiTheme="minorHAnsi" w:hAnsiTheme="minorHAnsi" w:cstheme="minorHAnsi"/>
          <w:color w:val="auto"/>
        </w:rPr>
        <w:t xml:space="preserve">depots are </w:t>
      </w:r>
      <w:r w:rsidR="00FB707B" w:rsidRPr="00714660">
        <w:rPr>
          <w:rFonts w:asciiTheme="minorHAnsi" w:hAnsiTheme="minorHAnsi" w:cstheme="minorHAnsi"/>
          <w:color w:val="auto"/>
        </w:rPr>
        <w:t>actively developing</w:t>
      </w:r>
      <w:r w:rsidR="00ED6376" w:rsidRPr="00714660">
        <w:rPr>
          <w:rFonts w:asciiTheme="minorHAnsi" w:hAnsiTheme="minorHAnsi" w:cstheme="minorHAnsi"/>
          <w:color w:val="auto"/>
        </w:rPr>
        <w:t xml:space="preserve"> and are, therefore, a rich source of </w:t>
      </w:r>
      <w:r w:rsidR="00FB707B" w:rsidRPr="00714660">
        <w:rPr>
          <w:rFonts w:asciiTheme="minorHAnsi" w:hAnsiTheme="minorHAnsi" w:cstheme="minorHAnsi"/>
          <w:color w:val="auto"/>
        </w:rPr>
        <w:t xml:space="preserve">proliferating </w:t>
      </w:r>
      <w:r w:rsidR="00ED6376" w:rsidRPr="00714660">
        <w:rPr>
          <w:rFonts w:asciiTheme="minorHAnsi" w:hAnsiTheme="minorHAnsi" w:cstheme="minorHAnsi"/>
          <w:color w:val="auto"/>
        </w:rPr>
        <w:t xml:space="preserve">preadipocytes. </w:t>
      </w:r>
      <w:r w:rsidR="00A3458C" w:rsidRPr="00714660">
        <w:rPr>
          <w:rFonts w:asciiTheme="minorHAnsi" w:hAnsiTheme="minorHAnsi" w:cstheme="minorHAnsi"/>
          <w:color w:val="auto"/>
        </w:rPr>
        <w:t>P</w:t>
      </w:r>
      <w:r w:rsidR="00ED6376" w:rsidRPr="00714660">
        <w:rPr>
          <w:rFonts w:asciiTheme="minorHAnsi" w:hAnsiTheme="minorHAnsi" w:cstheme="minorHAnsi"/>
          <w:color w:val="auto"/>
        </w:rPr>
        <w:t xml:space="preserve">rimary preadipocytes isolated using this protocol differentiate </w:t>
      </w:r>
      <w:r w:rsidR="00A3458C" w:rsidRPr="00714660">
        <w:rPr>
          <w:rFonts w:asciiTheme="minorHAnsi" w:hAnsiTheme="minorHAnsi" w:cstheme="minorHAnsi"/>
          <w:color w:val="auto"/>
        </w:rPr>
        <w:t>rapidly</w:t>
      </w:r>
      <w:r w:rsidR="00ED6376" w:rsidRPr="00714660">
        <w:rPr>
          <w:rFonts w:asciiTheme="minorHAnsi" w:hAnsiTheme="minorHAnsi" w:cstheme="minorHAnsi"/>
          <w:color w:val="auto"/>
        </w:rPr>
        <w:t xml:space="preserve"> upon reaching confluenc</w:t>
      </w:r>
      <w:r w:rsidR="00FB707B" w:rsidRPr="00714660">
        <w:rPr>
          <w:rFonts w:asciiTheme="minorHAnsi" w:hAnsiTheme="minorHAnsi" w:cstheme="minorHAnsi"/>
          <w:color w:val="auto"/>
        </w:rPr>
        <w:t>e</w:t>
      </w:r>
      <w:r w:rsidR="00ED6376" w:rsidRPr="00714660">
        <w:rPr>
          <w:rFonts w:asciiTheme="minorHAnsi" w:hAnsiTheme="minorHAnsi" w:cstheme="minorHAnsi"/>
          <w:color w:val="auto"/>
        </w:rPr>
        <w:t xml:space="preserve"> and become fully mature in 4</w:t>
      </w:r>
      <w:r w:rsidR="002E0857" w:rsidRPr="00714660">
        <w:rPr>
          <w:rFonts w:asciiTheme="minorHAnsi" w:hAnsiTheme="minorHAnsi" w:cstheme="minorHAnsi"/>
          <w:color w:val="auto"/>
        </w:rPr>
        <w:t>–</w:t>
      </w:r>
      <w:r w:rsidR="00ED6376" w:rsidRPr="00714660">
        <w:rPr>
          <w:rFonts w:asciiTheme="minorHAnsi" w:hAnsiTheme="minorHAnsi" w:cstheme="minorHAnsi"/>
          <w:color w:val="auto"/>
        </w:rPr>
        <w:t xml:space="preserve">5 days, a temporal window that accurately reflects the appearance of developed </w:t>
      </w:r>
      <w:r w:rsidR="002A5ECB" w:rsidRPr="00714660">
        <w:rPr>
          <w:rFonts w:asciiTheme="minorHAnsi" w:hAnsiTheme="minorHAnsi" w:cstheme="minorHAnsi"/>
          <w:color w:val="auto"/>
        </w:rPr>
        <w:t>fat pads</w:t>
      </w:r>
      <w:r w:rsidR="00A3458C" w:rsidRPr="00714660">
        <w:rPr>
          <w:rFonts w:asciiTheme="minorHAnsi" w:hAnsiTheme="minorHAnsi" w:cstheme="minorHAnsi"/>
          <w:color w:val="auto"/>
        </w:rPr>
        <w:t xml:space="preserve"> in newborn mice</w:t>
      </w:r>
      <w:r w:rsidR="00ED6376" w:rsidRPr="00714660">
        <w:rPr>
          <w:rFonts w:asciiTheme="minorHAnsi" w:hAnsiTheme="minorHAnsi" w:cstheme="minorHAnsi"/>
          <w:color w:val="auto"/>
        </w:rPr>
        <w:t xml:space="preserve">. </w:t>
      </w:r>
      <w:r w:rsidR="00B6740F" w:rsidRPr="00714660">
        <w:rPr>
          <w:rFonts w:asciiTheme="minorHAnsi" w:hAnsiTheme="minorHAnsi" w:cstheme="minorHAnsi"/>
          <w:color w:val="auto"/>
        </w:rPr>
        <w:t>Primary cultures prepared using this strategy</w:t>
      </w:r>
      <w:r w:rsidR="008A250F" w:rsidRPr="00714660">
        <w:rPr>
          <w:rFonts w:asciiTheme="minorHAnsi" w:hAnsiTheme="minorHAnsi" w:cstheme="minorHAnsi"/>
          <w:color w:val="auto"/>
        </w:rPr>
        <w:t xml:space="preserve"> can be expanded and studied with high reproducibility, making them suitable for genetic and phenotypic screen</w:t>
      </w:r>
      <w:r w:rsidR="002A5ECB" w:rsidRPr="00714660">
        <w:rPr>
          <w:rFonts w:asciiTheme="minorHAnsi" w:hAnsiTheme="minorHAnsi" w:cstheme="minorHAnsi"/>
          <w:color w:val="auto"/>
        </w:rPr>
        <w:t>s</w:t>
      </w:r>
      <w:r w:rsidR="00B6740F" w:rsidRPr="00714660">
        <w:rPr>
          <w:rFonts w:asciiTheme="minorHAnsi" w:hAnsiTheme="minorHAnsi" w:cstheme="minorHAnsi"/>
          <w:color w:val="auto"/>
        </w:rPr>
        <w:t xml:space="preserve"> and enabling the study of the cell-autonomous </w:t>
      </w:r>
      <w:r w:rsidR="000F34C1" w:rsidRPr="00714660">
        <w:rPr>
          <w:rFonts w:asciiTheme="minorHAnsi" w:hAnsiTheme="minorHAnsi" w:cstheme="minorHAnsi"/>
          <w:color w:val="auto"/>
        </w:rPr>
        <w:t xml:space="preserve">adipocyte </w:t>
      </w:r>
      <w:r w:rsidR="00B6740F" w:rsidRPr="00714660">
        <w:rPr>
          <w:rFonts w:asciiTheme="minorHAnsi" w:hAnsiTheme="minorHAnsi" w:cstheme="minorHAnsi"/>
          <w:color w:val="auto"/>
        </w:rPr>
        <w:t xml:space="preserve">phenotypes of genetic mouse models. </w:t>
      </w:r>
      <w:r w:rsidR="002D2CE3" w:rsidRPr="00714660">
        <w:rPr>
          <w:rFonts w:asciiTheme="minorHAnsi" w:hAnsiTheme="minorHAnsi" w:cstheme="minorHAnsi"/>
          <w:color w:val="auto"/>
        </w:rPr>
        <w:t>T</w:t>
      </w:r>
      <w:r w:rsidR="00ED6376" w:rsidRPr="00714660">
        <w:rPr>
          <w:rFonts w:asciiTheme="minorHAnsi" w:hAnsiTheme="minorHAnsi" w:cstheme="minorHAnsi"/>
          <w:color w:val="auto"/>
        </w:rPr>
        <w:t xml:space="preserve">his protocol </w:t>
      </w:r>
      <w:r w:rsidR="002D2CE3" w:rsidRPr="00714660">
        <w:rPr>
          <w:rFonts w:asciiTheme="minorHAnsi" w:hAnsiTheme="minorHAnsi" w:cstheme="minorHAnsi"/>
          <w:color w:val="auto"/>
        </w:rPr>
        <w:t xml:space="preserve">offers </w:t>
      </w:r>
      <w:r w:rsidR="00ED6376" w:rsidRPr="00714660">
        <w:rPr>
          <w:rFonts w:asciiTheme="minorHAnsi" w:hAnsiTheme="minorHAnsi" w:cstheme="minorHAnsi"/>
          <w:color w:val="auto"/>
        </w:rPr>
        <w:t>a simple, rapid</w:t>
      </w:r>
      <w:r w:rsidR="002D2CE3" w:rsidRPr="00714660">
        <w:rPr>
          <w:rFonts w:asciiTheme="minorHAnsi" w:hAnsiTheme="minorHAnsi" w:cstheme="minorHAnsi"/>
          <w:color w:val="auto"/>
        </w:rPr>
        <w:t>,</w:t>
      </w:r>
      <w:r w:rsidR="00ED6376" w:rsidRPr="00714660">
        <w:rPr>
          <w:rFonts w:asciiTheme="minorHAnsi" w:hAnsiTheme="minorHAnsi" w:cstheme="minorHAnsi"/>
          <w:color w:val="auto"/>
        </w:rPr>
        <w:t xml:space="preserve"> and inexpensive </w:t>
      </w:r>
      <w:r w:rsidR="002D2CE3" w:rsidRPr="00714660">
        <w:rPr>
          <w:rFonts w:asciiTheme="minorHAnsi" w:hAnsiTheme="minorHAnsi" w:cstheme="minorHAnsi"/>
          <w:color w:val="auto"/>
        </w:rPr>
        <w:t xml:space="preserve">approach </w:t>
      </w:r>
      <w:r w:rsidR="00ED6376" w:rsidRPr="00714660">
        <w:rPr>
          <w:rFonts w:asciiTheme="minorHAnsi" w:hAnsiTheme="minorHAnsi" w:cstheme="minorHAnsi"/>
          <w:color w:val="auto"/>
        </w:rPr>
        <w:t>to study the complexity of adipose tissue in vitro.</w:t>
      </w:r>
    </w:p>
    <w:p w14:paraId="20F775BC" w14:textId="77777777" w:rsidR="00692390" w:rsidRPr="00714660" w:rsidRDefault="00692390" w:rsidP="00714660">
      <w:pPr>
        <w:rPr>
          <w:rFonts w:asciiTheme="minorHAnsi" w:hAnsiTheme="minorHAnsi" w:cstheme="minorHAnsi"/>
          <w:b/>
          <w:color w:val="auto"/>
        </w:rPr>
      </w:pPr>
    </w:p>
    <w:p w14:paraId="00D25F73" w14:textId="79E37FE9" w:rsidR="006305D7" w:rsidRPr="00714660" w:rsidRDefault="006305D7" w:rsidP="00714660">
      <w:pPr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b/>
          <w:color w:val="auto"/>
        </w:rPr>
        <w:t>INTRODUCTION</w:t>
      </w:r>
      <w:r w:rsidR="005E2F9E" w:rsidRPr="00714660">
        <w:rPr>
          <w:rFonts w:asciiTheme="minorHAnsi" w:hAnsiTheme="minorHAnsi" w:cstheme="minorHAnsi"/>
          <w:b/>
          <w:color w:val="auto"/>
        </w:rPr>
        <w:t>:</w:t>
      </w:r>
    </w:p>
    <w:p w14:paraId="3656B901" w14:textId="4F0FFD96" w:rsidR="003B2672" w:rsidRPr="00714660" w:rsidRDefault="00692390" w:rsidP="00714660">
      <w:pPr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 xml:space="preserve">Obesity </w:t>
      </w:r>
      <w:r w:rsidR="007154D4" w:rsidRPr="00714660">
        <w:rPr>
          <w:rFonts w:asciiTheme="minorHAnsi" w:hAnsiTheme="minorHAnsi" w:cstheme="minorHAnsi"/>
          <w:color w:val="auto"/>
        </w:rPr>
        <w:t>results</w:t>
      </w:r>
      <w:r w:rsidRPr="00714660">
        <w:rPr>
          <w:rFonts w:asciiTheme="minorHAnsi" w:hAnsiTheme="minorHAnsi" w:cstheme="minorHAnsi"/>
          <w:color w:val="auto"/>
        </w:rPr>
        <w:t xml:space="preserve"> from </w:t>
      </w:r>
      <w:r w:rsidR="00F56333" w:rsidRPr="00714660">
        <w:rPr>
          <w:rFonts w:asciiTheme="minorHAnsi" w:hAnsiTheme="minorHAnsi" w:cstheme="minorHAnsi"/>
          <w:color w:val="auto"/>
        </w:rPr>
        <w:t xml:space="preserve">a </w:t>
      </w:r>
      <w:r w:rsidRPr="00714660">
        <w:rPr>
          <w:rFonts w:asciiTheme="minorHAnsi" w:hAnsiTheme="minorHAnsi" w:cstheme="minorHAnsi"/>
          <w:color w:val="auto"/>
        </w:rPr>
        <w:t xml:space="preserve">chronic imbalance between energy intake and energy expenditure. </w:t>
      </w:r>
      <w:r w:rsidR="00665065" w:rsidRPr="00714660">
        <w:rPr>
          <w:rFonts w:asciiTheme="minorHAnsi" w:hAnsiTheme="minorHAnsi" w:cstheme="minorHAnsi"/>
          <w:color w:val="auto"/>
        </w:rPr>
        <w:t xml:space="preserve">As obesity </w:t>
      </w:r>
      <w:r w:rsidR="00F56333" w:rsidRPr="00714660">
        <w:rPr>
          <w:rFonts w:asciiTheme="minorHAnsi" w:hAnsiTheme="minorHAnsi" w:cstheme="minorHAnsi"/>
          <w:color w:val="auto"/>
        </w:rPr>
        <w:t>develops</w:t>
      </w:r>
      <w:r w:rsidR="003D6519" w:rsidRPr="00714660">
        <w:rPr>
          <w:rFonts w:asciiTheme="minorHAnsi" w:hAnsiTheme="minorHAnsi" w:cstheme="minorHAnsi"/>
          <w:color w:val="auto"/>
        </w:rPr>
        <w:t xml:space="preserve">, </w:t>
      </w:r>
      <w:r w:rsidR="00F56333" w:rsidRPr="00714660">
        <w:rPr>
          <w:rFonts w:asciiTheme="minorHAnsi" w:hAnsiTheme="minorHAnsi" w:cstheme="minorHAnsi"/>
          <w:color w:val="auto"/>
        </w:rPr>
        <w:t xml:space="preserve">white adipocytes </w:t>
      </w:r>
      <w:r w:rsidR="003D6519" w:rsidRPr="00714660">
        <w:rPr>
          <w:rFonts w:asciiTheme="minorHAnsi" w:hAnsiTheme="minorHAnsi" w:cstheme="minorHAnsi"/>
          <w:color w:val="auto"/>
        </w:rPr>
        <w:t xml:space="preserve">undergo a massive expansion </w:t>
      </w:r>
      <w:r w:rsidR="00F56333" w:rsidRPr="00714660">
        <w:rPr>
          <w:rFonts w:asciiTheme="minorHAnsi" w:hAnsiTheme="minorHAnsi" w:cstheme="minorHAnsi"/>
          <w:color w:val="auto"/>
        </w:rPr>
        <w:t xml:space="preserve">in </w:t>
      </w:r>
      <w:r w:rsidR="003D6519" w:rsidRPr="00714660">
        <w:rPr>
          <w:rFonts w:asciiTheme="minorHAnsi" w:hAnsiTheme="minorHAnsi" w:cstheme="minorHAnsi"/>
          <w:color w:val="auto"/>
        </w:rPr>
        <w:t xml:space="preserve">cell size </w:t>
      </w:r>
      <w:r w:rsidR="00F56333" w:rsidRPr="00714660">
        <w:rPr>
          <w:rFonts w:asciiTheme="minorHAnsi" w:hAnsiTheme="minorHAnsi" w:cstheme="minorHAnsi"/>
          <w:color w:val="auto"/>
        </w:rPr>
        <w:t xml:space="preserve">that </w:t>
      </w:r>
      <w:r w:rsidR="003D6519" w:rsidRPr="00714660">
        <w:rPr>
          <w:rFonts w:asciiTheme="minorHAnsi" w:hAnsiTheme="minorHAnsi" w:cstheme="minorHAnsi"/>
          <w:color w:val="auto"/>
        </w:rPr>
        <w:t>results in hypoxia in the microenvironment</w:t>
      </w:r>
      <w:r w:rsidRPr="00714660">
        <w:rPr>
          <w:rFonts w:asciiTheme="minorHAnsi" w:hAnsiTheme="minorHAnsi" w:cstheme="minorHAnsi"/>
          <w:color w:val="auto"/>
        </w:rPr>
        <w:t xml:space="preserve">, </w:t>
      </w:r>
      <w:r w:rsidR="003D6519" w:rsidRPr="00714660">
        <w:rPr>
          <w:rFonts w:asciiTheme="minorHAnsi" w:hAnsiTheme="minorHAnsi" w:cstheme="minorHAnsi"/>
          <w:color w:val="auto"/>
        </w:rPr>
        <w:t>cell death, inflammation, and insulin resistance</w:t>
      </w:r>
      <w:r w:rsidR="007B6700" w:rsidRPr="00714660">
        <w:rPr>
          <w:rFonts w:asciiTheme="minorHAnsi" w:hAnsiTheme="minorHAnsi" w:cstheme="minorHAnsi"/>
          <w:color w:val="auto"/>
        </w:rPr>
        <w:fldChar w:fldCharType="begin"/>
      </w:r>
      <w:r w:rsidR="00FC745C" w:rsidRPr="00714660">
        <w:rPr>
          <w:rFonts w:asciiTheme="minorHAnsi" w:hAnsiTheme="minorHAnsi" w:cstheme="minorHAnsi"/>
          <w:color w:val="auto"/>
        </w:rPr>
        <w:instrText xml:space="preserve"> ADDIN EN.CITE &lt;EndNote&gt;&lt;Cite&gt;&lt;Author&gt;Rosen&lt;/Author&gt;&lt;Year&gt;2014&lt;/Year&gt;&lt;RecNum&gt;1&lt;/RecNum&gt;&lt;IDText&gt;What we talk about when we talk about fat&lt;/IDText&gt;&lt;DisplayText&gt;&lt;style face="superscript"&gt;1&lt;/style&gt;&lt;/DisplayText&gt;&lt;record&gt;&lt;rec-number&gt;1&lt;/rec-number&gt;&lt;foreign-keys&gt;&lt;key app="EN" db-id="9pzssd5exzv22getz58xptzlf5st0wv5x0ta" timestamp="1606880981" guid="49da5c5e-e769-4743-8440-c7cc8baaa02e"&gt;1&lt;/key&gt;&lt;/foreign-keys&gt;&lt;ref-type name="Journal Article"&gt;17&lt;/ref-type&gt;&lt;contributors&gt;&lt;authors&gt;&lt;author&gt;Rosen, E. D.&lt;/author&gt;&lt;author&gt;Spiegelman, B. M.&lt;/author&gt;&lt;/authors&gt;&lt;/contributors&gt;&lt;auth-address&gt;Division of Endocrinology, Beth Israel Deaconess Medical Center, Boston, MA 02215, USA; Departments of Genetics and Cell Biology, Harvard Medical School, Boston, MA 02215, USA; Broad Institute of Harvard and MIT, Cambridge, MA 02142, USA. Electronic address: erosen@bidmc.harvard.edu.&amp;#xD;Departments of Genetics and Cell Biology, Harvard Medical School, Boston, MA 02215, USA; Department of Cancer Biology, Dana-Farber Cancer Institute, Boston, MA 02115, USA. Electronic address: bruce_spiegelman@dfci.harvard.edu.&lt;/auth-address&gt;&lt;titles&gt;&lt;title&gt;What we talk about when we talk about fat&lt;/title&gt;&lt;secondary-title&gt;Cell&lt;/secondary-title&gt;&lt;/titles&gt;&lt;periodical&gt;&lt;full-title&gt;Cell&lt;/full-title&gt;&lt;/periodical&gt;&lt;pages&gt;20-44&lt;/pages&gt;&lt;volume&gt;156&lt;/volume&gt;&lt;number&gt;1-2&lt;/number&gt;&lt;edition&gt;2014/01/21&lt;/edition&gt;&lt;keywords&gt;&lt;keyword&gt;Adipocytes/*metabolism&lt;/keyword&gt;&lt;keyword&gt;Adipogenesis&lt;/keyword&gt;&lt;keyword&gt;Animals&lt;/keyword&gt;&lt;keyword&gt;Humans&lt;/keyword&gt;&lt;keyword&gt;*Lipid Metabolism&lt;/keyword&gt;&lt;keyword&gt;Obesity/metabolism/*pathology&lt;/keyword&gt;&lt;/keywords&gt;&lt;dates&gt;&lt;year&gt;2014&lt;/year&gt;&lt;pub-dates&gt;&lt;date&gt;Jan 16&lt;/date&gt;&lt;/pub-dates&gt;&lt;/dates&gt;&lt;isbn&gt;1097-4172 (Electronic)&amp;#xD;0092-8674 (Linking)&lt;/isbn&gt;&lt;accession-num&gt;24439368&lt;/accession-num&gt;&lt;urls&gt;&lt;related-urls&gt;&lt;url&gt;https://www.ncbi.nlm.nih.gov/pubmed/24439368&lt;/url&gt;&lt;/related-urls&gt;&lt;/urls&gt;&lt;custom2&gt;PMC3934003&lt;/custom2&gt;&lt;electronic-resource-num&gt;10.1016/j.cell.2013.12.012&lt;/electronic-resource-num&gt;&lt;/record&gt;&lt;/Cite&gt;&lt;/EndNote&gt;</w:instrText>
      </w:r>
      <w:r w:rsidR="007B6700" w:rsidRPr="00714660">
        <w:rPr>
          <w:rFonts w:asciiTheme="minorHAnsi" w:hAnsiTheme="minorHAnsi" w:cstheme="minorHAnsi"/>
          <w:color w:val="auto"/>
        </w:rPr>
        <w:fldChar w:fldCharType="separate"/>
      </w:r>
      <w:r w:rsidR="007B6700" w:rsidRPr="00714660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7B6700" w:rsidRPr="00714660">
        <w:rPr>
          <w:rFonts w:asciiTheme="minorHAnsi" w:hAnsiTheme="minorHAnsi" w:cstheme="minorHAnsi"/>
          <w:color w:val="auto"/>
        </w:rPr>
        <w:fldChar w:fldCharType="end"/>
      </w:r>
      <w:r w:rsidRPr="00714660">
        <w:rPr>
          <w:rFonts w:asciiTheme="minorHAnsi" w:hAnsiTheme="minorHAnsi" w:cstheme="minorHAnsi"/>
          <w:color w:val="auto"/>
        </w:rPr>
        <w:t xml:space="preserve">. </w:t>
      </w:r>
      <w:r w:rsidR="003D6519" w:rsidRPr="00714660">
        <w:rPr>
          <w:rFonts w:asciiTheme="minorHAnsi" w:hAnsiTheme="minorHAnsi" w:cstheme="minorHAnsi"/>
          <w:color w:val="auto"/>
        </w:rPr>
        <w:t>Dysfunctional</w:t>
      </w:r>
      <w:r w:rsidR="00F56333" w:rsidRPr="00714660">
        <w:rPr>
          <w:rFonts w:asciiTheme="minorHAnsi" w:hAnsiTheme="minorHAnsi" w:cstheme="minorHAnsi"/>
          <w:color w:val="auto"/>
        </w:rPr>
        <w:t>, hypertrophied</w:t>
      </w:r>
      <w:r w:rsidR="003D6519" w:rsidRPr="00714660">
        <w:rPr>
          <w:rFonts w:asciiTheme="minorHAnsi" w:hAnsiTheme="minorHAnsi" w:cstheme="minorHAnsi"/>
          <w:color w:val="auto"/>
        </w:rPr>
        <w:t xml:space="preserve"> adipocytes </w:t>
      </w:r>
      <w:r w:rsidR="00D02EFA" w:rsidRPr="00714660">
        <w:rPr>
          <w:rFonts w:asciiTheme="minorHAnsi" w:hAnsiTheme="minorHAnsi" w:cstheme="minorHAnsi"/>
          <w:color w:val="auto"/>
        </w:rPr>
        <w:t xml:space="preserve">cannot </w:t>
      </w:r>
      <w:r w:rsidR="00F56333" w:rsidRPr="00714660">
        <w:rPr>
          <w:rFonts w:asciiTheme="minorHAnsi" w:hAnsiTheme="minorHAnsi" w:cstheme="minorHAnsi"/>
          <w:color w:val="auto"/>
        </w:rPr>
        <w:t xml:space="preserve">properly </w:t>
      </w:r>
      <w:r w:rsidR="00D02EFA" w:rsidRPr="00714660">
        <w:rPr>
          <w:rFonts w:asciiTheme="minorHAnsi" w:hAnsiTheme="minorHAnsi" w:cstheme="minorHAnsi"/>
          <w:color w:val="auto"/>
        </w:rPr>
        <w:t>store</w:t>
      </w:r>
      <w:r w:rsidR="003D6519" w:rsidRPr="00714660">
        <w:rPr>
          <w:rFonts w:asciiTheme="minorHAnsi" w:hAnsiTheme="minorHAnsi" w:cstheme="minorHAnsi"/>
          <w:color w:val="auto"/>
        </w:rPr>
        <w:t xml:space="preserve"> </w:t>
      </w:r>
      <w:r w:rsidR="00F56333" w:rsidRPr="00714660">
        <w:rPr>
          <w:rFonts w:asciiTheme="minorHAnsi" w:hAnsiTheme="minorHAnsi" w:cstheme="minorHAnsi"/>
          <w:color w:val="auto"/>
        </w:rPr>
        <w:t>excess</w:t>
      </w:r>
      <w:r w:rsidR="007154D4" w:rsidRPr="00714660">
        <w:rPr>
          <w:rFonts w:asciiTheme="minorHAnsi" w:hAnsiTheme="minorHAnsi" w:cstheme="minorHAnsi"/>
          <w:color w:val="auto"/>
        </w:rPr>
        <w:t xml:space="preserve"> </w:t>
      </w:r>
      <w:r w:rsidR="003D6519" w:rsidRPr="00714660">
        <w:rPr>
          <w:rFonts w:asciiTheme="minorHAnsi" w:hAnsiTheme="minorHAnsi" w:cstheme="minorHAnsi"/>
          <w:color w:val="auto"/>
        </w:rPr>
        <w:t>lipids</w:t>
      </w:r>
      <w:r w:rsidR="00D02EFA" w:rsidRPr="00714660">
        <w:rPr>
          <w:rFonts w:asciiTheme="minorHAnsi" w:hAnsiTheme="minorHAnsi" w:cstheme="minorHAnsi"/>
          <w:color w:val="auto"/>
        </w:rPr>
        <w:t xml:space="preserve">, which </w:t>
      </w:r>
      <w:r w:rsidR="003D6519" w:rsidRPr="00714660">
        <w:rPr>
          <w:rFonts w:asciiTheme="minorHAnsi" w:hAnsiTheme="minorHAnsi" w:cstheme="minorHAnsi"/>
          <w:color w:val="auto"/>
        </w:rPr>
        <w:t xml:space="preserve">accumulate </w:t>
      </w:r>
      <w:r w:rsidR="00F56333" w:rsidRPr="00714660">
        <w:rPr>
          <w:rFonts w:asciiTheme="minorHAnsi" w:hAnsiTheme="minorHAnsi" w:cstheme="minorHAnsi"/>
          <w:color w:val="auto"/>
        </w:rPr>
        <w:t xml:space="preserve">instead </w:t>
      </w:r>
      <w:r w:rsidR="003D6519" w:rsidRPr="00714660">
        <w:rPr>
          <w:rFonts w:asciiTheme="minorHAnsi" w:hAnsiTheme="minorHAnsi" w:cstheme="minorHAnsi"/>
          <w:color w:val="auto"/>
        </w:rPr>
        <w:t xml:space="preserve">in other tissues </w:t>
      </w:r>
      <w:r w:rsidR="00F56333" w:rsidRPr="00714660">
        <w:rPr>
          <w:rFonts w:asciiTheme="minorHAnsi" w:hAnsiTheme="minorHAnsi" w:cstheme="minorHAnsi"/>
          <w:color w:val="auto"/>
        </w:rPr>
        <w:t xml:space="preserve">where they </w:t>
      </w:r>
      <w:r w:rsidR="00665065" w:rsidRPr="00714660">
        <w:rPr>
          <w:rFonts w:asciiTheme="minorHAnsi" w:hAnsiTheme="minorHAnsi" w:cstheme="minorHAnsi"/>
          <w:color w:val="auto"/>
        </w:rPr>
        <w:t>dampen insulin action</w:t>
      </w:r>
      <w:r w:rsidR="007B6700" w:rsidRPr="0071466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PEVuZE5vdGU+PENpdGU+PEF1dGhvcj5NY0dhcnJ5PC9BdXRob3I+PFllYXI+MjAwMjwvWWVhcj48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</w:fldData>
        </w:fldChar>
      </w:r>
      <w:r w:rsidR="00081410" w:rsidRPr="00714660">
        <w:rPr>
          <w:rFonts w:asciiTheme="minorHAnsi" w:hAnsiTheme="minorHAnsi" w:cstheme="minorHAnsi"/>
          <w:color w:val="auto"/>
        </w:rPr>
        <w:instrText xml:space="preserve"> ADDIN EN.CITE </w:instrText>
      </w:r>
      <w:r w:rsidR="00081410" w:rsidRPr="0071466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PEVuZE5vdGU+PENpdGU+PEF1dGhvcj5NY0dhcnJ5PC9BdXRob3I+PFllYXI+MjAwMjwvWWVhcj48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</w:fldData>
        </w:fldChar>
      </w:r>
      <w:r w:rsidR="00081410" w:rsidRPr="0071466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81410" w:rsidRPr="00714660">
        <w:rPr>
          <w:rFonts w:asciiTheme="minorHAnsi" w:hAnsiTheme="minorHAnsi" w:cstheme="minorHAnsi"/>
          <w:color w:val="auto"/>
        </w:rPr>
      </w:r>
      <w:r w:rsidR="00081410" w:rsidRPr="00714660">
        <w:rPr>
          <w:rFonts w:asciiTheme="minorHAnsi" w:hAnsiTheme="minorHAnsi" w:cstheme="minorHAnsi"/>
          <w:color w:val="auto"/>
        </w:rPr>
        <w:fldChar w:fldCharType="end"/>
      </w:r>
      <w:r w:rsidR="007B6700" w:rsidRPr="00714660">
        <w:rPr>
          <w:rFonts w:asciiTheme="minorHAnsi" w:hAnsiTheme="minorHAnsi" w:cstheme="minorHAnsi"/>
          <w:color w:val="auto"/>
        </w:rPr>
      </w:r>
      <w:r w:rsidR="007B6700" w:rsidRPr="00714660">
        <w:rPr>
          <w:rFonts w:asciiTheme="minorHAnsi" w:hAnsiTheme="minorHAnsi" w:cstheme="minorHAnsi"/>
          <w:color w:val="auto"/>
        </w:rPr>
        <w:fldChar w:fldCharType="separate"/>
      </w:r>
      <w:r w:rsidR="00FC745C" w:rsidRPr="00714660">
        <w:rPr>
          <w:rFonts w:asciiTheme="minorHAnsi" w:hAnsiTheme="minorHAnsi" w:cstheme="minorHAnsi"/>
          <w:noProof/>
          <w:color w:val="auto"/>
          <w:vertAlign w:val="superscript"/>
        </w:rPr>
        <w:t>2,3</w:t>
      </w:r>
      <w:r w:rsidR="007B6700" w:rsidRPr="00714660">
        <w:rPr>
          <w:rFonts w:asciiTheme="minorHAnsi" w:hAnsiTheme="minorHAnsi" w:cstheme="minorHAnsi"/>
          <w:color w:val="auto"/>
        </w:rPr>
        <w:fldChar w:fldCharType="end"/>
      </w:r>
      <w:r w:rsidR="00665065" w:rsidRPr="00714660">
        <w:rPr>
          <w:rFonts w:asciiTheme="minorHAnsi" w:hAnsiTheme="minorHAnsi" w:cstheme="minorHAnsi"/>
          <w:color w:val="auto"/>
        </w:rPr>
        <w:t xml:space="preserve">. </w:t>
      </w:r>
      <w:r w:rsidR="00D02EFA" w:rsidRPr="00714660">
        <w:rPr>
          <w:rFonts w:asciiTheme="minorHAnsi" w:hAnsiTheme="minorHAnsi" w:cstheme="minorHAnsi"/>
          <w:color w:val="auto"/>
        </w:rPr>
        <w:t xml:space="preserve">Agents that improve adipocyte function and restore normal lipid partitioning amongst tissues are predicted to be beneficial for </w:t>
      </w:r>
      <w:r w:rsidR="00E62D99" w:rsidRPr="00714660">
        <w:rPr>
          <w:rFonts w:asciiTheme="minorHAnsi" w:hAnsiTheme="minorHAnsi" w:cstheme="minorHAnsi"/>
          <w:color w:val="auto"/>
        </w:rPr>
        <w:t xml:space="preserve">the </w:t>
      </w:r>
      <w:r w:rsidR="00D02EFA" w:rsidRPr="00714660">
        <w:rPr>
          <w:rFonts w:asciiTheme="minorHAnsi" w:hAnsiTheme="minorHAnsi" w:cstheme="minorHAnsi"/>
          <w:color w:val="auto"/>
        </w:rPr>
        <w:t>treat</w:t>
      </w:r>
      <w:r w:rsidR="000B1C4A" w:rsidRPr="00714660">
        <w:rPr>
          <w:rFonts w:asciiTheme="minorHAnsi" w:hAnsiTheme="minorHAnsi" w:cstheme="minorHAnsi"/>
          <w:color w:val="auto"/>
        </w:rPr>
        <w:t>ment of</w:t>
      </w:r>
      <w:r w:rsidR="00D02EFA" w:rsidRPr="00714660">
        <w:rPr>
          <w:rFonts w:asciiTheme="minorHAnsi" w:hAnsiTheme="minorHAnsi" w:cstheme="minorHAnsi"/>
          <w:color w:val="auto"/>
        </w:rPr>
        <w:t xml:space="preserve"> obesity-associated </w:t>
      </w:r>
      <w:r w:rsidR="000B1C4A" w:rsidRPr="00714660">
        <w:rPr>
          <w:rFonts w:asciiTheme="minorHAnsi" w:hAnsiTheme="minorHAnsi" w:cstheme="minorHAnsi"/>
          <w:color w:val="auto"/>
        </w:rPr>
        <w:t xml:space="preserve">conditions characterized by insulin resistance such as </w:t>
      </w:r>
      <w:r w:rsidR="007154D4" w:rsidRPr="00714660">
        <w:rPr>
          <w:rFonts w:asciiTheme="minorHAnsi" w:hAnsiTheme="minorHAnsi" w:cstheme="minorHAnsi"/>
          <w:color w:val="auto"/>
        </w:rPr>
        <w:t xml:space="preserve">type </w:t>
      </w:r>
      <w:r w:rsidR="00D02EFA" w:rsidRPr="00714660">
        <w:rPr>
          <w:rFonts w:asciiTheme="minorHAnsi" w:hAnsiTheme="minorHAnsi" w:cstheme="minorHAnsi"/>
          <w:color w:val="auto"/>
        </w:rPr>
        <w:t>2</w:t>
      </w:r>
      <w:r w:rsidR="007154D4" w:rsidRPr="00714660">
        <w:rPr>
          <w:rFonts w:asciiTheme="minorHAnsi" w:hAnsiTheme="minorHAnsi" w:cstheme="minorHAnsi"/>
          <w:color w:val="auto"/>
        </w:rPr>
        <w:t xml:space="preserve"> diabetes</w:t>
      </w:r>
      <w:r w:rsidR="00D02EFA" w:rsidRPr="00714660">
        <w:rPr>
          <w:rFonts w:asciiTheme="minorHAnsi" w:hAnsiTheme="minorHAnsi" w:cstheme="minorHAnsi"/>
          <w:color w:val="auto"/>
        </w:rPr>
        <w:t xml:space="preserve">. </w:t>
      </w:r>
      <w:r w:rsidRPr="00714660">
        <w:rPr>
          <w:rFonts w:asciiTheme="minorHAnsi" w:hAnsiTheme="minorHAnsi" w:cstheme="minorHAnsi"/>
          <w:color w:val="auto"/>
        </w:rPr>
        <w:t xml:space="preserve">Phenotypic </w:t>
      </w:r>
      <w:r w:rsidR="00D02EFA" w:rsidRPr="00714660">
        <w:rPr>
          <w:rFonts w:asciiTheme="minorHAnsi" w:hAnsiTheme="minorHAnsi" w:cstheme="minorHAnsi"/>
          <w:color w:val="auto"/>
        </w:rPr>
        <w:t>screens</w:t>
      </w:r>
      <w:r w:rsidRPr="00714660">
        <w:rPr>
          <w:rFonts w:asciiTheme="minorHAnsi" w:hAnsiTheme="minorHAnsi" w:cstheme="minorHAnsi"/>
          <w:color w:val="auto"/>
        </w:rPr>
        <w:t xml:space="preserve"> </w:t>
      </w:r>
      <w:r w:rsidR="0052730E" w:rsidRPr="00714660">
        <w:rPr>
          <w:rFonts w:asciiTheme="minorHAnsi" w:hAnsiTheme="minorHAnsi" w:cstheme="minorHAnsi"/>
          <w:color w:val="auto"/>
        </w:rPr>
        <w:t xml:space="preserve">in adipocytes </w:t>
      </w:r>
      <w:r w:rsidR="005A3537" w:rsidRPr="00714660">
        <w:rPr>
          <w:rFonts w:asciiTheme="minorHAnsi" w:hAnsiTheme="minorHAnsi" w:cstheme="minorHAnsi"/>
          <w:color w:val="auto"/>
        </w:rPr>
        <w:t>using immortalized cell lines, such as 3T3-L1, F442A</w:t>
      </w:r>
      <w:r w:rsidR="0087787B" w:rsidRPr="00714660">
        <w:rPr>
          <w:rFonts w:asciiTheme="minorHAnsi" w:hAnsiTheme="minorHAnsi" w:cstheme="minorHAnsi"/>
          <w:color w:val="auto"/>
        </w:rPr>
        <w:t>,</w:t>
      </w:r>
      <w:r w:rsidR="005A3537" w:rsidRPr="00714660">
        <w:rPr>
          <w:rFonts w:asciiTheme="minorHAnsi" w:hAnsiTheme="minorHAnsi" w:cstheme="minorHAnsi"/>
          <w:color w:val="auto"/>
        </w:rPr>
        <w:t xml:space="preserve"> and 10T</w:t>
      </w:r>
      <w:r w:rsidR="0087787B" w:rsidRPr="00714660">
        <w:rPr>
          <w:rFonts w:asciiTheme="minorHAnsi" w:hAnsiTheme="minorHAnsi" w:cstheme="minorHAnsi"/>
          <w:color w:val="auto"/>
        </w:rPr>
        <w:t xml:space="preserve"> </w:t>
      </w:r>
      <w:r w:rsidR="00A36BAB" w:rsidRPr="00714660">
        <w:rPr>
          <w:rFonts w:asciiTheme="minorHAnsi" w:hAnsiTheme="minorHAnsi" w:cstheme="minorHAnsi"/>
          <w:color w:val="auto"/>
        </w:rPr>
        <w:t>½,</w:t>
      </w:r>
      <w:r w:rsidR="005A3537" w:rsidRPr="00714660">
        <w:rPr>
          <w:rFonts w:asciiTheme="minorHAnsi" w:hAnsiTheme="minorHAnsi" w:cstheme="minorHAnsi"/>
          <w:color w:val="auto"/>
        </w:rPr>
        <w:t xml:space="preserve"> </w:t>
      </w:r>
      <w:r w:rsidRPr="00714660">
        <w:rPr>
          <w:rFonts w:asciiTheme="minorHAnsi" w:hAnsiTheme="minorHAnsi" w:cstheme="minorHAnsi"/>
          <w:color w:val="auto"/>
        </w:rPr>
        <w:t xml:space="preserve">have proven useful </w:t>
      </w:r>
      <w:r w:rsidR="0052730E" w:rsidRPr="00714660">
        <w:rPr>
          <w:rFonts w:asciiTheme="minorHAnsi" w:hAnsiTheme="minorHAnsi" w:cstheme="minorHAnsi"/>
          <w:color w:val="auto"/>
        </w:rPr>
        <w:t xml:space="preserve">to identify genetic factors that regulate adipogenesis and to isolate </w:t>
      </w:r>
      <w:r w:rsidR="0087787B" w:rsidRPr="00714660">
        <w:rPr>
          <w:rFonts w:asciiTheme="minorHAnsi" w:hAnsiTheme="minorHAnsi" w:cstheme="minorHAnsi"/>
          <w:color w:val="auto"/>
        </w:rPr>
        <w:t xml:space="preserve">pro-adipogenic </w:t>
      </w:r>
      <w:r w:rsidRPr="00714660">
        <w:rPr>
          <w:rFonts w:asciiTheme="minorHAnsi" w:hAnsiTheme="minorHAnsi" w:cstheme="minorHAnsi"/>
          <w:color w:val="auto"/>
        </w:rPr>
        <w:t>molecules with anti</w:t>
      </w:r>
      <w:r w:rsidR="005A3537" w:rsidRPr="00714660">
        <w:rPr>
          <w:rFonts w:asciiTheme="minorHAnsi" w:hAnsiTheme="minorHAnsi" w:cstheme="minorHAnsi"/>
          <w:color w:val="auto"/>
        </w:rPr>
        <w:t>-</w:t>
      </w:r>
      <w:r w:rsidRPr="00714660">
        <w:rPr>
          <w:rFonts w:asciiTheme="minorHAnsi" w:hAnsiTheme="minorHAnsi" w:cstheme="minorHAnsi"/>
          <w:color w:val="auto"/>
        </w:rPr>
        <w:t>diabetic properties</w:t>
      </w:r>
      <w:r w:rsidR="007B6700" w:rsidRPr="0071466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PEVuZE5vdGU+PENpdGU+PEF1dGhvcj5XYWtpPC9BdXRob3I+PFllYXI+MjAwNzwvWWVhcj48UmVj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</w:fldData>
        </w:fldChar>
      </w:r>
      <w:r w:rsidR="00081410" w:rsidRPr="00714660">
        <w:rPr>
          <w:rFonts w:asciiTheme="minorHAnsi" w:hAnsiTheme="minorHAnsi" w:cstheme="minorHAnsi"/>
          <w:color w:val="auto"/>
        </w:rPr>
        <w:instrText xml:space="preserve"> ADDIN EN.CITE </w:instrText>
      </w:r>
      <w:r w:rsidR="00081410" w:rsidRPr="0071466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PEVuZE5vdGU+PENpdGU+PEF1dGhvcj5XYWtpPC9BdXRob3I+PFllYXI+MjAwNzwvWWVhcj48UmVj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</w:fldData>
        </w:fldChar>
      </w:r>
      <w:r w:rsidR="00081410" w:rsidRPr="0071466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81410" w:rsidRPr="00714660">
        <w:rPr>
          <w:rFonts w:asciiTheme="minorHAnsi" w:hAnsiTheme="minorHAnsi" w:cstheme="minorHAnsi"/>
          <w:color w:val="auto"/>
        </w:rPr>
      </w:r>
      <w:r w:rsidR="00081410" w:rsidRPr="00714660">
        <w:rPr>
          <w:rFonts w:asciiTheme="minorHAnsi" w:hAnsiTheme="minorHAnsi" w:cstheme="minorHAnsi"/>
          <w:color w:val="auto"/>
        </w:rPr>
        <w:fldChar w:fldCharType="end"/>
      </w:r>
      <w:r w:rsidR="007B6700" w:rsidRPr="00714660">
        <w:rPr>
          <w:rFonts w:asciiTheme="minorHAnsi" w:hAnsiTheme="minorHAnsi" w:cstheme="minorHAnsi"/>
          <w:color w:val="auto"/>
        </w:rPr>
      </w:r>
      <w:r w:rsidR="007B6700" w:rsidRPr="00714660">
        <w:rPr>
          <w:rFonts w:asciiTheme="minorHAnsi" w:hAnsiTheme="minorHAnsi" w:cstheme="minorHAnsi"/>
          <w:color w:val="auto"/>
        </w:rPr>
        <w:fldChar w:fldCharType="separate"/>
      </w:r>
      <w:r w:rsidR="003E1B55" w:rsidRPr="00714660">
        <w:rPr>
          <w:rFonts w:asciiTheme="minorHAnsi" w:hAnsiTheme="minorHAnsi" w:cstheme="minorHAnsi"/>
          <w:noProof/>
          <w:color w:val="auto"/>
          <w:vertAlign w:val="superscript"/>
        </w:rPr>
        <w:t>4-7</w:t>
      </w:r>
      <w:r w:rsidR="007B6700" w:rsidRPr="00714660">
        <w:rPr>
          <w:rFonts w:asciiTheme="minorHAnsi" w:hAnsiTheme="minorHAnsi" w:cstheme="minorHAnsi"/>
          <w:color w:val="auto"/>
        </w:rPr>
        <w:fldChar w:fldCharType="end"/>
      </w:r>
      <w:r w:rsidRPr="00714660">
        <w:rPr>
          <w:rFonts w:asciiTheme="minorHAnsi" w:hAnsiTheme="minorHAnsi" w:cstheme="minorHAnsi"/>
          <w:color w:val="auto"/>
        </w:rPr>
        <w:t xml:space="preserve">. </w:t>
      </w:r>
      <w:r w:rsidR="00F51921" w:rsidRPr="00714660">
        <w:rPr>
          <w:rFonts w:asciiTheme="minorHAnsi" w:hAnsiTheme="minorHAnsi" w:cstheme="minorHAnsi"/>
          <w:color w:val="auto"/>
        </w:rPr>
        <w:t>T</w:t>
      </w:r>
      <w:r w:rsidR="00701AAB" w:rsidRPr="00714660">
        <w:rPr>
          <w:rFonts w:asciiTheme="minorHAnsi" w:hAnsiTheme="minorHAnsi" w:cstheme="minorHAnsi"/>
          <w:color w:val="auto"/>
        </w:rPr>
        <w:t>hese cell lines</w:t>
      </w:r>
      <w:r w:rsidR="00F51921" w:rsidRPr="00714660">
        <w:rPr>
          <w:rFonts w:asciiTheme="minorHAnsi" w:hAnsiTheme="minorHAnsi" w:cstheme="minorHAnsi"/>
          <w:color w:val="auto"/>
        </w:rPr>
        <w:t>, however,</w:t>
      </w:r>
      <w:r w:rsidR="00701AAB" w:rsidRPr="00714660">
        <w:rPr>
          <w:rFonts w:asciiTheme="minorHAnsi" w:hAnsiTheme="minorHAnsi" w:cstheme="minorHAnsi"/>
          <w:color w:val="auto"/>
        </w:rPr>
        <w:t xml:space="preserve"> do not </w:t>
      </w:r>
      <w:r w:rsidR="00F51921" w:rsidRPr="00714660">
        <w:rPr>
          <w:rFonts w:asciiTheme="minorHAnsi" w:hAnsiTheme="minorHAnsi" w:cstheme="minorHAnsi"/>
          <w:color w:val="auto"/>
        </w:rPr>
        <w:t xml:space="preserve">fully </w:t>
      </w:r>
      <w:r w:rsidR="00701AAB" w:rsidRPr="00714660">
        <w:rPr>
          <w:rFonts w:asciiTheme="minorHAnsi" w:hAnsiTheme="minorHAnsi" w:cstheme="minorHAnsi"/>
          <w:color w:val="auto"/>
        </w:rPr>
        <w:t xml:space="preserve">reflect the </w:t>
      </w:r>
      <w:r w:rsidR="007154D4" w:rsidRPr="00714660">
        <w:rPr>
          <w:rFonts w:asciiTheme="minorHAnsi" w:hAnsiTheme="minorHAnsi" w:cstheme="minorHAnsi"/>
          <w:color w:val="auto"/>
        </w:rPr>
        <w:t>heterogeneity</w:t>
      </w:r>
      <w:r w:rsidR="00F51921" w:rsidRPr="00714660">
        <w:rPr>
          <w:rFonts w:asciiTheme="minorHAnsi" w:hAnsiTheme="minorHAnsi" w:cstheme="minorHAnsi"/>
          <w:color w:val="auto"/>
        </w:rPr>
        <w:t xml:space="preserve"> </w:t>
      </w:r>
      <w:r w:rsidR="00701AAB" w:rsidRPr="00714660">
        <w:rPr>
          <w:rFonts w:asciiTheme="minorHAnsi" w:hAnsiTheme="minorHAnsi" w:cstheme="minorHAnsi"/>
          <w:color w:val="auto"/>
        </w:rPr>
        <w:t>of cell types present in adipose depots, which include</w:t>
      </w:r>
      <w:r w:rsidR="00E62D99" w:rsidRPr="00714660">
        <w:rPr>
          <w:rFonts w:asciiTheme="minorHAnsi" w:hAnsiTheme="minorHAnsi" w:cstheme="minorHAnsi"/>
          <w:color w:val="auto"/>
        </w:rPr>
        <w:t>s</w:t>
      </w:r>
      <w:r w:rsidR="00701AAB" w:rsidRPr="00714660">
        <w:rPr>
          <w:rFonts w:asciiTheme="minorHAnsi" w:hAnsiTheme="minorHAnsi" w:cstheme="minorHAnsi"/>
          <w:color w:val="auto"/>
        </w:rPr>
        <w:t xml:space="preserve"> white, brown, beige, </w:t>
      </w:r>
      <w:r w:rsidR="00A94B69" w:rsidRPr="00714660">
        <w:rPr>
          <w:rFonts w:asciiTheme="minorHAnsi" w:hAnsiTheme="minorHAnsi" w:cstheme="minorHAnsi"/>
          <w:color w:val="auto"/>
        </w:rPr>
        <w:t>and</w:t>
      </w:r>
      <w:r w:rsidR="00701AAB" w:rsidRPr="00714660">
        <w:rPr>
          <w:rFonts w:asciiTheme="minorHAnsi" w:hAnsiTheme="minorHAnsi" w:cstheme="minorHAnsi"/>
          <w:color w:val="auto"/>
        </w:rPr>
        <w:t xml:space="preserve"> other adipocyte subtypes </w:t>
      </w:r>
      <w:r w:rsidR="00F51921" w:rsidRPr="00714660">
        <w:rPr>
          <w:rFonts w:asciiTheme="minorHAnsi" w:hAnsiTheme="minorHAnsi" w:cstheme="minorHAnsi"/>
          <w:color w:val="auto"/>
        </w:rPr>
        <w:t>with</w:t>
      </w:r>
      <w:r w:rsidR="00701AAB" w:rsidRPr="00714660">
        <w:rPr>
          <w:rFonts w:asciiTheme="minorHAnsi" w:hAnsiTheme="minorHAnsi" w:cstheme="minorHAnsi"/>
          <w:color w:val="auto"/>
        </w:rPr>
        <w:t xml:space="preserve"> unique characteristics</w:t>
      </w:r>
      <w:r w:rsidR="00F51921" w:rsidRPr="00714660">
        <w:rPr>
          <w:rFonts w:asciiTheme="minorHAnsi" w:hAnsiTheme="minorHAnsi" w:cstheme="minorHAnsi"/>
          <w:color w:val="auto"/>
        </w:rPr>
        <w:t xml:space="preserve">, all of which contribute to </w:t>
      </w:r>
      <w:r w:rsidR="00701AAB" w:rsidRPr="00714660">
        <w:rPr>
          <w:rFonts w:asciiTheme="minorHAnsi" w:hAnsiTheme="minorHAnsi" w:cstheme="minorHAnsi"/>
          <w:color w:val="auto"/>
        </w:rPr>
        <w:t>systemic homeostasis</w:t>
      </w:r>
      <w:r w:rsidR="00DF6835" w:rsidRPr="0071466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PEVuZE5vdGU+PENpdGU+PEF1dGhvcj5MeW5lczwvQXV0aG9yPjxZZWFyPjIwMTg8L1llYXI+PFJl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</w:fldData>
        </w:fldChar>
      </w:r>
      <w:r w:rsidR="00081410" w:rsidRPr="00714660">
        <w:rPr>
          <w:rFonts w:asciiTheme="minorHAnsi" w:hAnsiTheme="minorHAnsi" w:cstheme="minorHAnsi"/>
          <w:color w:val="auto"/>
        </w:rPr>
        <w:instrText xml:space="preserve"> ADDIN EN.CITE </w:instrText>
      </w:r>
      <w:r w:rsidR="00081410" w:rsidRPr="0071466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PEVuZE5vdGU+PENpdGU+PEF1dGhvcj5MeW5lczwvQXV0aG9yPjxZZWFyPjIwMTg8L1llYXI+PFJl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</w:fldData>
        </w:fldChar>
      </w:r>
      <w:r w:rsidR="00081410" w:rsidRPr="0071466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81410" w:rsidRPr="00714660">
        <w:rPr>
          <w:rFonts w:asciiTheme="minorHAnsi" w:hAnsiTheme="minorHAnsi" w:cstheme="minorHAnsi"/>
          <w:color w:val="auto"/>
        </w:rPr>
      </w:r>
      <w:r w:rsidR="00081410" w:rsidRPr="00714660">
        <w:rPr>
          <w:rFonts w:asciiTheme="minorHAnsi" w:hAnsiTheme="minorHAnsi" w:cstheme="minorHAnsi"/>
          <w:color w:val="auto"/>
        </w:rPr>
        <w:fldChar w:fldCharType="end"/>
      </w:r>
      <w:r w:rsidR="00DF6835" w:rsidRPr="00714660">
        <w:rPr>
          <w:rFonts w:asciiTheme="minorHAnsi" w:hAnsiTheme="minorHAnsi" w:cstheme="minorHAnsi"/>
          <w:color w:val="auto"/>
        </w:rPr>
      </w:r>
      <w:r w:rsidR="00DF6835" w:rsidRPr="00714660">
        <w:rPr>
          <w:rFonts w:asciiTheme="minorHAnsi" w:hAnsiTheme="minorHAnsi" w:cstheme="minorHAnsi"/>
          <w:color w:val="auto"/>
        </w:rPr>
        <w:fldChar w:fldCharType="separate"/>
      </w:r>
      <w:r w:rsidR="003E1B55" w:rsidRPr="00714660">
        <w:rPr>
          <w:rFonts w:asciiTheme="minorHAnsi" w:hAnsiTheme="minorHAnsi" w:cstheme="minorHAnsi"/>
          <w:noProof/>
          <w:color w:val="auto"/>
          <w:vertAlign w:val="superscript"/>
        </w:rPr>
        <w:t>8-10</w:t>
      </w:r>
      <w:r w:rsidR="00DF6835" w:rsidRPr="00714660">
        <w:rPr>
          <w:rFonts w:asciiTheme="minorHAnsi" w:hAnsiTheme="minorHAnsi" w:cstheme="minorHAnsi"/>
          <w:color w:val="auto"/>
        </w:rPr>
        <w:fldChar w:fldCharType="end"/>
      </w:r>
      <w:r w:rsidR="00701AAB" w:rsidRPr="00714660">
        <w:rPr>
          <w:rFonts w:asciiTheme="minorHAnsi" w:hAnsiTheme="minorHAnsi" w:cstheme="minorHAnsi"/>
          <w:color w:val="auto"/>
        </w:rPr>
        <w:t xml:space="preserve">. </w:t>
      </w:r>
      <w:r w:rsidR="00F51921" w:rsidRPr="00714660">
        <w:rPr>
          <w:rFonts w:asciiTheme="minorHAnsi" w:hAnsiTheme="minorHAnsi" w:cstheme="minorHAnsi"/>
          <w:color w:val="auto"/>
        </w:rPr>
        <w:t xml:space="preserve">Further, cultured cell lines often show a diminished response to external stimuli. </w:t>
      </w:r>
    </w:p>
    <w:p w14:paraId="6AE8D306" w14:textId="77777777" w:rsidR="003B2672" w:rsidRPr="00714660" w:rsidRDefault="003B2672" w:rsidP="00714660">
      <w:pPr>
        <w:rPr>
          <w:rFonts w:asciiTheme="minorHAnsi" w:hAnsiTheme="minorHAnsi" w:cstheme="minorHAnsi"/>
          <w:color w:val="auto"/>
        </w:rPr>
      </w:pPr>
    </w:p>
    <w:p w14:paraId="2F604710" w14:textId="5FC1025B" w:rsidR="00CE3F28" w:rsidRPr="00714660" w:rsidRDefault="00F51921" w:rsidP="00714660">
      <w:pPr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>In contrast</w:t>
      </w:r>
      <w:r w:rsidR="005A3537" w:rsidRPr="00714660">
        <w:rPr>
          <w:rFonts w:asciiTheme="minorHAnsi" w:hAnsiTheme="minorHAnsi" w:cstheme="minorHAnsi"/>
          <w:color w:val="auto"/>
        </w:rPr>
        <w:t xml:space="preserve">, </w:t>
      </w:r>
      <w:r w:rsidRPr="00714660">
        <w:rPr>
          <w:rFonts w:asciiTheme="minorHAnsi" w:hAnsiTheme="minorHAnsi" w:cstheme="minorHAnsi"/>
          <w:color w:val="auto"/>
        </w:rPr>
        <w:t xml:space="preserve">cultures </w:t>
      </w:r>
      <w:r w:rsidR="00701AAB" w:rsidRPr="00714660">
        <w:rPr>
          <w:rFonts w:asciiTheme="minorHAnsi" w:hAnsiTheme="minorHAnsi" w:cstheme="minorHAnsi"/>
          <w:color w:val="auto"/>
        </w:rPr>
        <w:t xml:space="preserve">of </w:t>
      </w:r>
      <w:r w:rsidR="007154D4" w:rsidRPr="00714660">
        <w:rPr>
          <w:rFonts w:asciiTheme="minorHAnsi" w:hAnsiTheme="minorHAnsi" w:cstheme="minorHAnsi"/>
          <w:color w:val="auto"/>
        </w:rPr>
        <w:t xml:space="preserve">primary </w:t>
      </w:r>
      <w:r w:rsidR="00701AAB" w:rsidRPr="00714660">
        <w:rPr>
          <w:rFonts w:asciiTheme="minorHAnsi" w:hAnsiTheme="minorHAnsi" w:cstheme="minorHAnsi"/>
          <w:color w:val="auto"/>
        </w:rPr>
        <w:t xml:space="preserve">adipocytes </w:t>
      </w:r>
      <w:r w:rsidR="00A94B69" w:rsidRPr="00714660">
        <w:rPr>
          <w:rFonts w:asciiTheme="minorHAnsi" w:hAnsiTheme="minorHAnsi" w:cstheme="minorHAnsi"/>
          <w:color w:val="auto"/>
        </w:rPr>
        <w:t xml:space="preserve">recapitulate </w:t>
      </w:r>
      <w:r w:rsidRPr="00714660">
        <w:rPr>
          <w:rFonts w:asciiTheme="minorHAnsi" w:hAnsiTheme="minorHAnsi" w:cstheme="minorHAnsi"/>
          <w:color w:val="auto"/>
        </w:rPr>
        <w:t>more accurately</w:t>
      </w:r>
      <w:r w:rsidR="005A3537" w:rsidRPr="00714660">
        <w:rPr>
          <w:rFonts w:asciiTheme="minorHAnsi" w:hAnsiTheme="minorHAnsi" w:cstheme="minorHAnsi"/>
          <w:color w:val="auto"/>
        </w:rPr>
        <w:t xml:space="preserve"> </w:t>
      </w:r>
      <w:r w:rsidRPr="00714660">
        <w:rPr>
          <w:rFonts w:asciiTheme="minorHAnsi" w:hAnsiTheme="minorHAnsi" w:cstheme="minorHAnsi"/>
          <w:color w:val="auto"/>
        </w:rPr>
        <w:t>the complexit</w:t>
      </w:r>
      <w:r w:rsidR="00A94B69" w:rsidRPr="00714660">
        <w:rPr>
          <w:rFonts w:asciiTheme="minorHAnsi" w:hAnsiTheme="minorHAnsi" w:cstheme="minorHAnsi"/>
          <w:color w:val="auto"/>
        </w:rPr>
        <w:t>y</w:t>
      </w:r>
      <w:r w:rsidRPr="00714660">
        <w:rPr>
          <w:rFonts w:asciiTheme="minorHAnsi" w:hAnsiTheme="minorHAnsi" w:cstheme="minorHAnsi"/>
          <w:color w:val="auto"/>
        </w:rPr>
        <w:t xml:space="preserve"> of </w:t>
      </w:r>
      <w:r w:rsidR="005A3537" w:rsidRPr="00714660">
        <w:rPr>
          <w:rFonts w:asciiTheme="minorHAnsi" w:hAnsiTheme="minorHAnsi" w:cstheme="minorHAnsi"/>
          <w:iCs/>
          <w:color w:val="auto"/>
        </w:rPr>
        <w:t>in vivo</w:t>
      </w:r>
      <w:r w:rsidR="005A3537" w:rsidRPr="00714660">
        <w:rPr>
          <w:rFonts w:asciiTheme="minorHAnsi" w:hAnsiTheme="minorHAnsi" w:cstheme="minorHAnsi"/>
          <w:color w:val="auto"/>
        </w:rPr>
        <w:t xml:space="preserve"> adipogenesis</w:t>
      </w:r>
      <w:r w:rsidRPr="00714660">
        <w:rPr>
          <w:rFonts w:asciiTheme="minorHAnsi" w:hAnsiTheme="minorHAnsi" w:cstheme="minorHAnsi"/>
          <w:color w:val="auto"/>
        </w:rPr>
        <w:t>, and primary adipocytes show robust functional responses</w:t>
      </w:r>
      <w:r w:rsidR="00701AAB" w:rsidRPr="00714660">
        <w:rPr>
          <w:rFonts w:asciiTheme="minorHAnsi" w:hAnsiTheme="minorHAnsi" w:cstheme="minorHAnsi"/>
          <w:color w:val="auto"/>
        </w:rPr>
        <w:t xml:space="preserve">. </w:t>
      </w:r>
      <w:r w:rsidR="007154D4" w:rsidRPr="00714660">
        <w:rPr>
          <w:rFonts w:asciiTheme="minorHAnsi" w:hAnsiTheme="minorHAnsi" w:cstheme="minorHAnsi"/>
          <w:color w:val="auto"/>
        </w:rPr>
        <w:t>P</w:t>
      </w:r>
      <w:r w:rsidRPr="00714660">
        <w:rPr>
          <w:rFonts w:asciiTheme="minorHAnsi" w:hAnsiTheme="minorHAnsi" w:cstheme="minorHAnsi"/>
          <w:color w:val="auto"/>
        </w:rPr>
        <w:t>rimary p</w:t>
      </w:r>
      <w:r w:rsidR="007154D4" w:rsidRPr="00714660">
        <w:rPr>
          <w:rFonts w:asciiTheme="minorHAnsi" w:hAnsiTheme="minorHAnsi" w:cstheme="minorHAnsi"/>
          <w:color w:val="auto"/>
        </w:rPr>
        <w:t xml:space="preserve">readipocytes </w:t>
      </w:r>
      <w:r w:rsidR="005A3537" w:rsidRPr="00714660">
        <w:rPr>
          <w:rFonts w:asciiTheme="minorHAnsi" w:hAnsiTheme="minorHAnsi" w:cstheme="minorHAnsi"/>
          <w:color w:val="auto"/>
        </w:rPr>
        <w:t xml:space="preserve">are </w:t>
      </w:r>
      <w:r w:rsidRPr="00714660">
        <w:rPr>
          <w:rFonts w:asciiTheme="minorHAnsi" w:hAnsiTheme="minorHAnsi" w:cstheme="minorHAnsi"/>
          <w:color w:val="auto"/>
        </w:rPr>
        <w:t xml:space="preserve">typically </w:t>
      </w:r>
      <w:r w:rsidR="007154D4" w:rsidRPr="00714660">
        <w:rPr>
          <w:rFonts w:asciiTheme="minorHAnsi" w:hAnsiTheme="minorHAnsi" w:cstheme="minorHAnsi"/>
          <w:color w:val="auto"/>
        </w:rPr>
        <w:t>isolated from the stroma</w:t>
      </w:r>
      <w:r w:rsidR="005A3537" w:rsidRPr="00714660">
        <w:rPr>
          <w:rFonts w:asciiTheme="minorHAnsi" w:hAnsiTheme="minorHAnsi" w:cstheme="minorHAnsi"/>
          <w:color w:val="auto"/>
        </w:rPr>
        <w:t xml:space="preserve">l </w:t>
      </w:r>
      <w:r w:rsidR="007154D4" w:rsidRPr="00714660">
        <w:rPr>
          <w:rFonts w:asciiTheme="minorHAnsi" w:hAnsiTheme="minorHAnsi" w:cstheme="minorHAnsi"/>
          <w:color w:val="auto"/>
        </w:rPr>
        <w:t>vascular fraction of adipose depots of adult mice</w:t>
      </w:r>
      <w:r w:rsidR="0058295B" w:rsidRPr="0071466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PEVuZE5vdGU+PENpdGU+PEF1dGhvcj5HYW88L0F1dGhvcj48WWVhcj4yMDE3PC9ZZWFyPjxSZWNO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</w:fldData>
        </w:fldChar>
      </w:r>
      <w:r w:rsidR="003E1B55" w:rsidRPr="00714660">
        <w:rPr>
          <w:rFonts w:asciiTheme="minorHAnsi" w:hAnsiTheme="minorHAnsi" w:cstheme="minorHAnsi"/>
          <w:color w:val="auto"/>
        </w:rPr>
        <w:instrText xml:space="preserve"> ADDIN EN.CITE </w:instrText>
      </w:r>
      <w:r w:rsidR="003E1B55" w:rsidRPr="0071466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PEVuZE5vdGU+PENpdGU+PEF1dGhvcj5HYW88L0F1dGhvcj48WWVhcj4yMDE3PC9ZZWFyPjxSZWNO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</w:fldData>
        </w:fldChar>
      </w:r>
      <w:r w:rsidR="003E1B55" w:rsidRPr="0071466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3E1B55" w:rsidRPr="00714660">
        <w:rPr>
          <w:rFonts w:asciiTheme="minorHAnsi" w:hAnsiTheme="minorHAnsi" w:cstheme="minorHAnsi"/>
          <w:color w:val="auto"/>
        </w:rPr>
      </w:r>
      <w:r w:rsidR="003E1B55" w:rsidRPr="00714660">
        <w:rPr>
          <w:rFonts w:asciiTheme="minorHAnsi" w:hAnsiTheme="minorHAnsi" w:cstheme="minorHAnsi"/>
          <w:color w:val="auto"/>
        </w:rPr>
        <w:fldChar w:fldCharType="end"/>
      </w:r>
      <w:r w:rsidR="0058295B" w:rsidRPr="00714660">
        <w:rPr>
          <w:rFonts w:asciiTheme="minorHAnsi" w:hAnsiTheme="minorHAnsi" w:cstheme="minorHAnsi"/>
          <w:color w:val="auto"/>
        </w:rPr>
      </w:r>
      <w:r w:rsidR="0058295B" w:rsidRPr="00714660">
        <w:rPr>
          <w:rFonts w:asciiTheme="minorHAnsi" w:hAnsiTheme="minorHAnsi" w:cstheme="minorHAnsi"/>
          <w:color w:val="auto"/>
        </w:rPr>
        <w:fldChar w:fldCharType="separate"/>
      </w:r>
      <w:r w:rsidR="003E1B55" w:rsidRPr="00714660">
        <w:rPr>
          <w:rFonts w:asciiTheme="minorHAnsi" w:hAnsiTheme="minorHAnsi" w:cstheme="minorHAnsi"/>
          <w:noProof/>
          <w:color w:val="auto"/>
          <w:vertAlign w:val="superscript"/>
        </w:rPr>
        <w:t>11-14</w:t>
      </w:r>
      <w:r w:rsidR="0058295B" w:rsidRPr="00714660">
        <w:rPr>
          <w:rFonts w:asciiTheme="minorHAnsi" w:hAnsiTheme="minorHAnsi" w:cstheme="minorHAnsi"/>
          <w:color w:val="auto"/>
        </w:rPr>
        <w:fldChar w:fldCharType="end"/>
      </w:r>
      <w:r w:rsidR="007154D4" w:rsidRPr="00714660">
        <w:rPr>
          <w:rFonts w:asciiTheme="minorHAnsi" w:hAnsiTheme="minorHAnsi" w:cstheme="minorHAnsi"/>
          <w:color w:val="auto"/>
        </w:rPr>
        <w:t xml:space="preserve">. However, </w:t>
      </w:r>
      <w:r w:rsidR="007C3E7F" w:rsidRPr="00714660">
        <w:rPr>
          <w:rFonts w:asciiTheme="minorHAnsi" w:hAnsiTheme="minorHAnsi" w:cstheme="minorHAnsi"/>
          <w:color w:val="auto"/>
        </w:rPr>
        <w:t xml:space="preserve">because </w:t>
      </w:r>
      <w:r w:rsidR="007154D4" w:rsidRPr="00714660">
        <w:rPr>
          <w:rFonts w:asciiTheme="minorHAnsi" w:hAnsiTheme="minorHAnsi" w:cstheme="minorHAnsi"/>
          <w:color w:val="auto"/>
        </w:rPr>
        <w:t xml:space="preserve">the adipose </w:t>
      </w:r>
      <w:r w:rsidR="007C3E7F" w:rsidRPr="00714660">
        <w:rPr>
          <w:rFonts w:asciiTheme="minorHAnsi" w:hAnsiTheme="minorHAnsi" w:cstheme="minorHAnsi"/>
          <w:color w:val="auto"/>
        </w:rPr>
        <w:t xml:space="preserve">depots </w:t>
      </w:r>
      <w:r w:rsidR="007154D4" w:rsidRPr="00714660">
        <w:rPr>
          <w:rFonts w:asciiTheme="minorHAnsi" w:hAnsiTheme="minorHAnsi" w:cstheme="minorHAnsi"/>
          <w:color w:val="auto"/>
        </w:rPr>
        <w:t xml:space="preserve">of adult animals </w:t>
      </w:r>
      <w:r w:rsidR="005A3537" w:rsidRPr="00714660">
        <w:rPr>
          <w:rFonts w:asciiTheme="minorHAnsi" w:hAnsiTheme="minorHAnsi" w:cstheme="minorHAnsi"/>
          <w:color w:val="auto"/>
        </w:rPr>
        <w:t>consist</w:t>
      </w:r>
      <w:r w:rsidRPr="00714660">
        <w:rPr>
          <w:rFonts w:asciiTheme="minorHAnsi" w:hAnsiTheme="minorHAnsi" w:cstheme="minorHAnsi"/>
          <w:color w:val="auto"/>
        </w:rPr>
        <w:t xml:space="preserve"> primarily</w:t>
      </w:r>
      <w:r w:rsidR="005A3537" w:rsidRPr="00714660">
        <w:rPr>
          <w:rFonts w:asciiTheme="minorHAnsi" w:hAnsiTheme="minorHAnsi" w:cstheme="minorHAnsi"/>
          <w:color w:val="auto"/>
        </w:rPr>
        <w:t xml:space="preserve"> of</w:t>
      </w:r>
      <w:r w:rsidR="007154D4" w:rsidRPr="00714660">
        <w:rPr>
          <w:rFonts w:asciiTheme="minorHAnsi" w:hAnsiTheme="minorHAnsi" w:cstheme="minorHAnsi"/>
          <w:color w:val="auto"/>
        </w:rPr>
        <w:t xml:space="preserve"> fully mature adipocytes</w:t>
      </w:r>
      <w:r w:rsidR="00A63D58" w:rsidRPr="00714660">
        <w:rPr>
          <w:rFonts w:asciiTheme="minorHAnsi" w:hAnsiTheme="minorHAnsi" w:cstheme="minorHAnsi"/>
          <w:color w:val="auto"/>
        </w:rPr>
        <w:t xml:space="preserve"> </w:t>
      </w:r>
      <w:r w:rsidR="007C3E7F" w:rsidRPr="00714660">
        <w:rPr>
          <w:rFonts w:asciiTheme="minorHAnsi" w:hAnsiTheme="minorHAnsi" w:cstheme="minorHAnsi"/>
          <w:color w:val="auto"/>
        </w:rPr>
        <w:t xml:space="preserve">that have a very slow </w:t>
      </w:r>
      <w:r w:rsidR="007154D4" w:rsidRPr="00714660">
        <w:rPr>
          <w:rFonts w:asciiTheme="minorHAnsi" w:hAnsiTheme="minorHAnsi" w:cstheme="minorHAnsi"/>
          <w:color w:val="auto"/>
        </w:rPr>
        <w:t>turnover</w:t>
      </w:r>
      <w:r w:rsidR="005A3537" w:rsidRPr="00714660">
        <w:rPr>
          <w:rFonts w:asciiTheme="minorHAnsi" w:hAnsiTheme="minorHAnsi" w:cstheme="minorHAnsi"/>
          <w:color w:val="auto"/>
        </w:rPr>
        <w:t xml:space="preserve"> rate</w:t>
      </w:r>
      <w:r w:rsidR="0058295B" w:rsidRPr="0071466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PEVuZE5vdGU+PENpdGU+PEF1dGhvcj5TcGFsZGluZzwvQXV0aG9yPjxZZWFyPjIwMDU8L1llYXI+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</w:fldData>
        </w:fldChar>
      </w:r>
      <w:r w:rsidR="003E1B55" w:rsidRPr="00714660">
        <w:rPr>
          <w:rFonts w:asciiTheme="minorHAnsi" w:hAnsiTheme="minorHAnsi" w:cstheme="minorHAnsi"/>
          <w:color w:val="auto"/>
        </w:rPr>
        <w:instrText xml:space="preserve"> ADDIN EN.CITE </w:instrText>
      </w:r>
      <w:r w:rsidR="003E1B55" w:rsidRPr="0071466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PEVuZE5vdGU+PENpdGU+PEF1dGhvcj5TcGFsZGluZzwvQXV0aG9yPjxZZWFyPjIwMDU8L1llYXI+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</w:fldData>
        </w:fldChar>
      </w:r>
      <w:r w:rsidR="003E1B55" w:rsidRPr="0071466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3E1B55" w:rsidRPr="00714660">
        <w:rPr>
          <w:rFonts w:asciiTheme="minorHAnsi" w:hAnsiTheme="minorHAnsi" w:cstheme="minorHAnsi"/>
          <w:color w:val="auto"/>
        </w:rPr>
      </w:r>
      <w:r w:rsidR="003E1B55" w:rsidRPr="00714660">
        <w:rPr>
          <w:rFonts w:asciiTheme="minorHAnsi" w:hAnsiTheme="minorHAnsi" w:cstheme="minorHAnsi"/>
          <w:color w:val="auto"/>
        </w:rPr>
        <w:fldChar w:fldCharType="end"/>
      </w:r>
      <w:r w:rsidR="0058295B" w:rsidRPr="00714660">
        <w:rPr>
          <w:rFonts w:asciiTheme="minorHAnsi" w:hAnsiTheme="minorHAnsi" w:cstheme="minorHAnsi"/>
          <w:color w:val="auto"/>
        </w:rPr>
      </w:r>
      <w:r w:rsidR="0058295B" w:rsidRPr="00714660">
        <w:rPr>
          <w:rFonts w:asciiTheme="minorHAnsi" w:hAnsiTheme="minorHAnsi" w:cstheme="minorHAnsi"/>
          <w:color w:val="auto"/>
        </w:rPr>
        <w:fldChar w:fldCharType="separate"/>
      </w:r>
      <w:r w:rsidR="003E1B55" w:rsidRPr="00714660">
        <w:rPr>
          <w:rFonts w:asciiTheme="minorHAnsi" w:hAnsiTheme="minorHAnsi" w:cstheme="minorHAnsi"/>
          <w:noProof/>
          <w:color w:val="auto"/>
          <w:vertAlign w:val="superscript"/>
        </w:rPr>
        <w:t>15-17</w:t>
      </w:r>
      <w:r w:rsidR="0058295B" w:rsidRPr="00714660">
        <w:rPr>
          <w:rFonts w:asciiTheme="minorHAnsi" w:hAnsiTheme="minorHAnsi" w:cstheme="minorHAnsi"/>
          <w:color w:val="auto"/>
        </w:rPr>
        <w:fldChar w:fldCharType="end"/>
      </w:r>
      <w:r w:rsidR="007C3E7F" w:rsidRPr="00714660">
        <w:rPr>
          <w:rFonts w:asciiTheme="minorHAnsi" w:hAnsiTheme="minorHAnsi" w:cstheme="minorHAnsi"/>
          <w:color w:val="auto"/>
        </w:rPr>
        <w:t xml:space="preserve">, this approach yields a limited quantity of </w:t>
      </w:r>
      <w:r w:rsidR="007154D4" w:rsidRPr="00714660">
        <w:rPr>
          <w:rFonts w:asciiTheme="minorHAnsi" w:hAnsiTheme="minorHAnsi" w:cstheme="minorHAnsi"/>
          <w:color w:val="auto"/>
        </w:rPr>
        <w:t xml:space="preserve">preadipocytes </w:t>
      </w:r>
      <w:r w:rsidR="007C3E7F" w:rsidRPr="00714660">
        <w:rPr>
          <w:rFonts w:asciiTheme="minorHAnsi" w:hAnsiTheme="minorHAnsi" w:cstheme="minorHAnsi"/>
          <w:color w:val="auto"/>
        </w:rPr>
        <w:t>with a</w:t>
      </w:r>
      <w:r w:rsidR="00A63D58" w:rsidRPr="00714660">
        <w:rPr>
          <w:rFonts w:asciiTheme="minorHAnsi" w:hAnsiTheme="minorHAnsi" w:cstheme="minorHAnsi"/>
          <w:color w:val="auto"/>
        </w:rPr>
        <w:t xml:space="preserve"> low proliferation rate</w:t>
      </w:r>
      <w:r w:rsidR="007154D4" w:rsidRPr="00714660">
        <w:rPr>
          <w:rFonts w:asciiTheme="minorHAnsi" w:hAnsiTheme="minorHAnsi" w:cstheme="minorHAnsi"/>
          <w:color w:val="auto"/>
        </w:rPr>
        <w:t xml:space="preserve">. </w:t>
      </w:r>
      <w:r w:rsidR="00C02B93" w:rsidRPr="00714660">
        <w:rPr>
          <w:rFonts w:asciiTheme="minorHAnsi" w:hAnsiTheme="minorHAnsi" w:cstheme="minorHAnsi"/>
          <w:color w:val="auto"/>
        </w:rPr>
        <w:t>Therefore, isolation of preadipocytes from newborn mice is preferable to obtain large quantities of rapidly</w:t>
      </w:r>
      <w:r w:rsidR="00A36BAB" w:rsidRPr="00714660">
        <w:rPr>
          <w:rFonts w:asciiTheme="minorHAnsi" w:hAnsiTheme="minorHAnsi" w:cstheme="minorHAnsi"/>
          <w:color w:val="auto"/>
        </w:rPr>
        <w:t xml:space="preserve"> </w:t>
      </w:r>
      <w:r w:rsidR="00C02B93" w:rsidRPr="00714660">
        <w:rPr>
          <w:rFonts w:asciiTheme="minorHAnsi" w:hAnsiTheme="minorHAnsi" w:cstheme="minorHAnsi"/>
          <w:color w:val="auto"/>
        </w:rPr>
        <w:t xml:space="preserve">growing cells that can be differentiated in vitro. </w:t>
      </w:r>
      <w:r w:rsidR="00701AAB" w:rsidRPr="00714660">
        <w:rPr>
          <w:rFonts w:asciiTheme="minorHAnsi" w:hAnsiTheme="minorHAnsi" w:cstheme="minorHAnsi"/>
          <w:color w:val="auto"/>
        </w:rPr>
        <w:t>H</w:t>
      </w:r>
      <w:r w:rsidR="00CE3F28" w:rsidRPr="00714660">
        <w:rPr>
          <w:rFonts w:asciiTheme="minorHAnsi" w:hAnsiTheme="minorHAnsi" w:cstheme="minorHAnsi"/>
          <w:color w:val="auto"/>
        </w:rPr>
        <w:t>ere</w:t>
      </w:r>
      <w:r w:rsidR="00A36BAB" w:rsidRPr="00714660">
        <w:rPr>
          <w:rFonts w:asciiTheme="minorHAnsi" w:hAnsiTheme="minorHAnsi" w:cstheme="minorHAnsi"/>
          <w:color w:val="auto"/>
        </w:rPr>
        <w:t>,</w:t>
      </w:r>
      <w:r w:rsidR="00CE3F28" w:rsidRPr="00714660">
        <w:rPr>
          <w:rFonts w:asciiTheme="minorHAnsi" w:hAnsiTheme="minorHAnsi" w:cstheme="minorHAnsi"/>
          <w:color w:val="auto"/>
        </w:rPr>
        <w:t xml:space="preserve"> a protocol</w:t>
      </w:r>
      <w:r w:rsidR="0047553D" w:rsidRPr="00714660">
        <w:rPr>
          <w:rFonts w:asciiTheme="minorHAnsi" w:hAnsiTheme="minorHAnsi" w:cstheme="minorHAnsi"/>
          <w:color w:val="auto"/>
        </w:rPr>
        <w:t xml:space="preserve"> has been described,</w:t>
      </w:r>
      <w:r w:rsidR="00CE3F28" w:rsidRPr="00714660">
        <w:rPr>
          <w:rFonts w:asciiTheme="minorHAnsi" w:hAnsiTheme="minorHAnsi" w:cstheme="minorHAnsi"/>
          <w:color w:val="auto"/>
        </w:rPr>
        <w:t xml:space="preserve"> </w:t>
      </w:r>
      <w:r w:rsidR="00CC2BBF" w:rsidRPr="00714660">
        <w:rPr>
          <w:rFonts w:asciiTheme="minorHAnsi" w:hAnsiTheme="minorHAnsi" w:cstheme="minorHAnsi"/>
          <w:color w:val="auto"/>
        </w:rPr>
        <w:t xml:space="preserve">inspired by </w:t>
      </w:r>
      <w:r w:rsidR="00C02B93" w:rsidRPr="00714660">
        <w:rPr>
          <w:rFonts w:asciiTheme="minorHAnsi" w:hAnsiTheme="minorHAnsi" w:cstheme="minorHAnsi"/>
          <w:color w:val="auto"/>
        </w:rPr>
        <w:t xml:space="preserve">the initial work </w:t>
      </w:r>
      <w:r w:rsidR="00CC2BBF" w:rsidRPr="00714660">
        <w:rPr>
          <w:rFonts w:asciiTheme="minorHAnsi" w:hAnsiTheme="minorHAnsi" w:cstheme="minorHAnsi"/>
          <w:color w:val="auto"/>
        </w:rPr>
        <w:t xml:space="preserve">with </w:t>
      </w:r>
      <w:r w:rsidR="00C02B93" w:rsidRPr="00714660">
        <w:rPr>
          <w:rFonts w:asciiTheme="minorHAnsi" w:hAnsiTheme="minorHAnsi" w:cstheme="minorHAnsi"/>
          <w:color w:val="auto"/>
        </w:rPr>
        <w:t>primary brown adipocytes of Kahn et al.</w:t>
      </w:r>
      <w:r w:rsidR="00C02B93" w:rsidRPr="00714660">
        <w:rPr>
          <w:rFonts w:asciiTheme="minorHAnsi" w:hAnsiTheme="minorHAnsi" w:cstheme="minorHAnsi"/>
          <w:color w:val="auto"/>
        </w:rPr>
        <w:fldChar w:fldCharType="begin"/>
      </w:r>
      <w:r w:rsidR="003E1B55" w:rsidRPr="00714660">
        <w:rPr>
          <w:rFonts w:asciiTheme="minorHAnsi" w:hAnsiTheme="minorHAnsi" w:cstheme="minorHAnsi"/>
          <w:color w:val="auto"/>
        </w:rPr>
        <w:instrText xml:space="preserve"> ADDIN EN.CITE &lt;EndNote&gt;&lt;Cite&gt;&lt;Author&gt;Kahn&lt;/Author&gt;&lt;Year&gt;2014&lt;/Year&gt;&lt;RecNum&gt;16&lt;/RecNum&gt;&lt;IDText&gt;Isolation and primary culture of brown fat preadipocytes&lt;/IDText&gt;&lt;DisplayText&gt;&lt;style face="superscript"&gt;18&lt;/style&gt;&lt;/DisplayText&gt;&lt;record&gt;&lt;rec-number&gt;16&lt;/rec-number&gt;&lt;foreign-keys&gt;&lt;key app="EN" db-id="9pzssd5exzv22getz58xptzlf5st0wv5x0ta" timestamp="1606880981" guid="16053a5e-b78f-4dc3-acf0-0815f396dfe4"&gt;16&lt;/key&gt;&lt;/foreign-keys&gt;&lt;ref-type name="Journal Article"&gt;17&lt;/ref-type&gt;&lt;contributors&gt;&lt;authors&gt;&lt;author&gt;Kahn, C. R.&lt;/author&gt;&lt;/authors&gt;&lt;/contributors&gt;&lt;titles&gt;&lt;title&gt;Isolation and primary culture of brown fat preadipocytes&lt;/title&gt;&lt;secondary-title&gt;Sprotocols&lt;/secondary-title&gt;&lt;/titles&gt;&lt;periodical&gt;&lt;full-title&gt;Sprotocols&lt;/full-title&gt;&lt;/periodical&gt;&lt;pages&gt;http://doi.org/10.5281/zenodo.13602&lt;/pages&gt;&lt;dates&gt;&lt;year&gt;2014&lt;/year&gt;&lt;/dates&gt;&lt;urls&gt;&lt;/urls&gt;&lt;/record&gt;&lt;/Cite&gt;&lt;/EndNote&gt;</w:instrText>
      </w:r>
      <w:r w:rsidR="00C02B93" w:rsidRPr="00714660">
        <w:rPr>
          <w:rFonts w:asciiTheme="minorHAnsi" w:hAnsiTheme="minorHAnsi" w:cstheme="minorHAnsi"/>
          <w:color w:val="auto"/>
        </w:rPr>
        <w:fldChar w:fldCharType="separate"/>
      </w:r>
      <w:r w:rsidR="003E1B55" w:rsidRPr="00714660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="00C02B93" w:rsidRPr="00714660">
        <w:rPr>
          <w:rFonts w:asciiTheme="minorHAnsi" w:hAnsiTheme="minorHAnsi" w:cstheme="minorHAnsi"/>
          <w:color w:val="auto"/>
        </w:rPr>
        <w:fldChar w:fldCharType="end"/>
      </w:r>
      <w:r w:rsidR="00C02B93" w:rsidRPr="00714660">
        <w:rPr>
          <w:rFonts w:asciiTheme="minorHAnsi" w:hAnsiTheme="minorHAnsi" w:cstheme="minorHAnsi"/>
          <w:color w:val="auto"/>
        </w:rPr>
        <w:t xml:space="preserve"> </w:t>
      </w:r>
      <w:r w:rsidR="00CE3F28" w:rsidRPr="00714660">
        <w:rPr>
          <w:rFonts w:asciiTheme="minorHAnsi" w:hAnsiTheme="minorHAnsi" w:cstheme="minorHAnsi"/>
          <w:color w:val="auto"/>
        </w:rPr>
        <w:t xml:space="preserve">to </w:t>
      </w:r>
      <w:r w:rsidR="007C3E7F" w:rsidRPr="00714660">
        <w:rPr>
          <w:rFonts w:asciiTheme="minorHAnsi" w:hAnsiTheme="minorHAnsi" w:cstheme="minorHAnsi"/>
          <w:color w:val="auto"/>
        </w:rPr>
        <w:t xml:space="preserve">efficiently </w:t>
      </w:r>
      <w:r w:rsidR="00CE3F28" w:rsidRPr="00714660">
        <w:rPr>
          <w:rFonts w:asciiTheme="minorHAnsi" w:hAnsiTheme="minorHAnsi" w:cstheme="minorHAnsi"/>
          <w:color w:val="auto"/>
        </w:rPr>
        <w:t xml:space="preserve">isolate </w:t>
      </w:r>
      <w:r w:rsidR="00C02B93" w:rsidRPr="00714660">
        <w:rPr>
          <w:rFonts w:asciiTheme="minorHAnsi" w:hAnsiTheme="minorHAnsi" w:cstheme="minorHAnsi"/>
          <w:color w:val="auto"/>
        </w:rPr>
        <w:t xml:space="preserve">both white and brown </w:t>
      </w:r>
      <w:r w:rsidR="007C3E7F" w:rsidRPr="00714660">
        <w:rPr>
          <w:rFonts w:asciiTheme="minorHAnsi" w:hAnsiTheme="minorHAnsi" w:cstheme="minorHAnsi"/>
          <w:color w:val="auto"/>
        </w:rPr>
        <w:t xml:space="preserve">preadipocytes that can be </w:t>
      </w:r>
      <w:r w:rsidR="00CC2BBF" w:rsidRPr="00714660">
        <w:rPr>
          <w:rFonts w:asciiTheme="minorHAnsi" w:hAnsiTheme="minorHAnsi" w:cstheme="minorHAnsi"/>
          <w:color w:val="auto"/>
        </w:rPr>
        <w:t xml:space="preserve">expanded </w:t>
      </w:r>
      <w:r w:rsidR="00C02B93" w:rsidRPr="00714660">
        <w:rPr>
          <w:rFonts w:asciiTheme="minorHAnsi" w:hAnsiTheme="minorHAnsi" w:cstheme="minorHAnsi"/>
          <w:color w:val="auto"/>
        </w:rPr>
        <w:t xml:space="preserve">and </w:t>
      </w:r>
      <w:r w:rsidR="00CE3F28" w:rsidRPr="00714660">
        <w:rPr>
          <w:rFonts w:asciiTheme="minorHAnsi" w:hAnsiTheme="minorHAnsi" w:cstheme="minorHAnsi"/>
          <w:color w:val="auto"/>
        </w:rPr>
        <w:t>differentiate</w:t>
      </w:r>
      <w:r w:rsidR="007C3E7F" w:rsidRPr="00714660">
        <w:rPr>
          <w:rFonts w:asciiTheme="minorHAnsi" w:hAnsiTheme="minorHAnsi" w:cstheme="minorHAnsi"/>
          <w:color w:val="auto"/>
        </w:rPr>
        <w:t>d</w:t>
      </w:r>
      <w:r w:rsidR="00CE3F28" w:rsidRPr="00714660">
        <w:rPr>
          <w:rFonts w:asciiTheme="minorHAnsi" w:hAnsiTheme="minorHAnsi" w:cstheme="minorHAnsi"/>
          <w:color w:val="auto"/>
        </w:rPr>
        <w:t xml:space="preserve"> in vitro </w:t>
      </w:r>
      <w:r w:rsidR="007C3E7F" w:rsidRPr="00714660">
        <w:rPr>
          <w:rFonts w:asciiTheme="minorHAnsi" w:hAnsiTheme="minorHAnsi" w:cstheme="minorHAnsi"/>
          <w:color w:val="auto"/>
        </w:rPr>
        <w:t xml:space="preserve">into fully functional </w:t>
      </w:r>
      <w:r w:rsidR="00701AAB" w:rsidRPr="00714660">
        <w:rPr>
          <w:rFonts w:asciiTheme="minorHAnsi" w:hAnsiTheme="minorHAnsi" w:cstheme="minorHAnsi"/>
          <w:color w:val="auto"/>
        </w:rPr>
        <w:t>primary</w:t>
      </w:r>
      <w:r w:rsidR="00CE3F28" w:rsidRPr="00714660">
        <w:rPr>
          <w:rFonts w:asciiTheme="minorHAnsi" w:hAnsiTheme="minorHAnsi" w:cstheme="minorHAnsi"/>
          <w:color w:val="auto"/>
        </w:rPr>
        <w:t xml:space="preserve"> adipocytes </w:t>
      </w:r>
      <w:r w:rsidR="000D69DE" w:rsidRPr="00714660">
        <w:rPr>
          <w:rFonts w:asciiTheme="minorHAnsi" w:hAnsiTheme="minorHAnsi" w:cstheme="minorHAnsi"/>
          <w:color w:val="auto"/>
        </w:rPr>
        <w:t>(</w:t>
      </w:r>
      <w:r w:rsidR="0047553D" w:rsidRPr="00714660">
        <w:rPr>
          <w:rFonts w:asciiTheme="minorHAnsi" w:hAnsiTheme="minorHAnsi" w:cstheme="minorHAnsi"/>
          <w:b/>
          <w:bCs/>
          <w:color w:val="auto"/>
        </w:rPr>
        <w:t>F</w:t>
      </w:r>
      <w:r w:rsidR="000D69DE" w:rsidRPr="00714660">
        <w:rPr>
          <w:rFonts w:asciiTheme="minorHAnsi" w:hAnsiTheme="minorHAnsi" w:cstheme="minorHAnsi"/>
          <w:b/>
          <w:bCs/>
          <w:color w:val="auto"/>
        </w:rPr>
        <w:t xml:space="preserve">igure </w:t>
      </w:r>
      <w:r w:rsidR="00EC2997" w:rsidRPr="00714660">
        <w:rPr>
          <w:rFonts w:asciiTheme="minorHAnsi" w:hAnsiTheme="minorHAnsi" w:cstheme="minorHAnsi"/>
          <w:b/>
          <w:bCs/>
          <w:color w:val="auto"/>
        </w:rPr>
        <w:t>1A</w:t>
      </w:r>
      <w:r w:rsidR="000D69DE" w:rsidRPr="00714660">
        <w:rPr>
          <w:rFonts w:asciiTheme="minorHAnsi" w:hAnsiTheme="minorHAnsi" w:cstheme="minorHAnsi"/>
          <w:color w:val="auto"/>
        </w:rPr>
        <w:t>)</w:t>
      </w:r>
      <w:r w:rsidR="00CE3F28" w:rsidRPr="00714660">
        <w:rPr>
          <w:rFonts w:asciiTheme="minorHAnsi" w:hAnsiTheme="minorHAnsi" w:cstheme="minorHAnsi"/>
          <w:color w:val="auto"/>
        </w:rPr>
        <w:t>. The advantage of isolating primary cells from newborn</w:t>
      </w:r>
      <w:r w:rsidR="0019071B" w:rsidRPr="00714660">
        <w:rPr>
          <w:rFonts w:asciiTheme="minorHAnsi" w:hAnsiTheme="minorHAnsi" w:cstheme="minorHAnsi"/>
          <w:color w:val="auto"/>
        </w:rPr>
        <w:t>,</w:t>
      </w:r>
      <w:r w:rsidR="00CE3F28" w:rsidRPr="00714660">
        <w:rPr>
          <w:rFonts w:asciiTheme="minorHAnsi" w:hAnsiTheme="minorHAnsi" w:cstheme="minorHAnsi"/>
          <w:color w:val="auto"/>
        </w:rPr>
        <w:t xml:space="preserve"> </w:t>
      </w:r>
      <w:r w:rsidR="007C3E7F" w:rsidRPr="00714660">
        <w:rPr>
          <w:rFonts w:asciiTheme="minorHAnsi" w:hAnsiTheme="minorHAnsi" w:cstheme="minorHAnsi"/>
          <w:color w:val="auto"/>
        </w:rPr>
        <w:t>as opposed to</w:t>
      </w:r>
      <w:r w:rsidR="00CE3F28" w:rsidRPr="00714660">
        <w:rPr>
          <w:rFonts w:asciiTheme="minorHAnsi" w:hAnsiTheme="minorHAnsi" w:cstheme="minorHAnsi"/>
          <w:color w:val="auto"/>
        </w:rPr>
        <w:t xml:space="preserve"> adult mice</w:t>
      </w:r>
      <w:r w:rsidR="0019071B" w:rsidRPr="00714660">
        <w:rPr>
          <w:rFonts w:asciiTheme="minorHAnsi" w:hAnsiTheme="minorHAnsi" w:cstheme="minorHAnsi"/>
          <w:color w:val="auto"/>
        </w:rPr>
        <w:t>,</w:t>
      </w:r>
      <w:r w:rsidR="00CE3F28" w:rsidRPr="00714660">
        <w:rPr>
          <w:rFonts w:asciiTheme="minorHAnsi" w:hAnsiTheme="minorHAnsi" w:cstheme="minorHAnsi"/>
          <w:color w:val="auto"/>
        </w:rPr>
        <w:t xml:space="preserve"> is that the </w:t>
      </w:r>
      <w:r w:rsidR="007C3E7F" w:rsidRPr="00714660">
        <w:rPr>
          <w:rFonts w:asciiTheme="minorHAnsi" w:hAnsiTheme="minorHAnsi" w:cstheme="minorHAnsi"/>
          <w:color w:val="auto"/>
        </w:rPr>
        <w:t xml:space="preserve">adipose </w:t>
      </w:r>
      <w:r w:rsidR="00CE3F28" w:rsidRPr="00714660">
        <w:rPr>
          <w:rFonts w:asciiTheme="minorHAnsi" w:hAnsiTheme="minorHAnsi" w:cstheme="minorHAnsi"/>
          <w:color w:val="auto"/>
        </w:rPr>
        <w:t xml:space="preserve">depots are </w:t>
      </w:r>
      <w:r w:rsidR="00CC2BBF" w:rsidRPr="00714660">
        <w:rPr>
          <w:rFonts w:asciiTheme="minorHAnsi" w:hAnsiTheme="minorHAnsi" w:cstheme="minorHAnsi"/>
          <w:color w:val="auto"/>
        </w:rPr>
        <w:t xml:space="preserve">rapidly growing </w:t>
      </w:r>
      <w:r w:rsidR="00CE3F28" w:rsidRPr="00714660">
        <w:rPr>
          <w:rFonts w:asciiTheme="minorHAnsi" w:hAnsiTheme="minorHAnsi" w:cstheme="minorHAnsi"/>
          <w:color w:val="auto"/>
        </w:rPr>
        <w:t xml:space="preserve">and are </w:t>
      </w:r>
      <w:r w:rsidR="00E62D99" w:rsidRPr="00714660">
        <w:rPr>
          <w:rFonts w:asciiTheme="minorHAnsi" w:hAnsiTheme="minorHAnsi" w:cstheme="minorHAnsi"/>
          <w:color w:val="auto"/>
        </w:rPr>
        <w:t>thus</w:t>
      </w:r>
      <w:r w:rsidR="00CE3F28" w:rsidRPr="00714660">
        <w:rPr>
          <w:rFonts w:asciiTheme="minorHAnsi" w:hAnsiTheme="minorHAnsi" w:cstheme="minorHAnsi"/>
          <w:color w:val="auto"/>
        </w:rPr>
        <w:t xml:space="preserve"> a rich source of </w:t>
      </w:r>
      <w:r w:rsidR="007C3E7F" w:rsidRPr="00714660">
        <w:rPr>
          <w:rFonts w:asciiTheme="minorHAnsi" w:hAnsiTheme="minorHAnsi" w:cstheme="minorHAnsi"/>
          <w:color w:val="auto"/>
        </w:rPr>
        <w:t xml:space="preserve">actively proliferating </w:t>
      </w:r>
      <w:r w:rsidR="00CE3F28" w:rsidRPr="00714660">
        <w:rPr>
          <w:rFonts w:asciiTheme="minorHAnsi" w:hAnsiTheme="minorHAnsi" w:cstheme="minorHAnsi"/>
          <w:color w:val="auto"/>
        </w:rPr>
        <w:t>preadipocytes</w:t>
      </w:r>
      <w:r w:rsidR="0058295B" w:rsidRPr="00714660">
        <w:rPr>
          <w:rFonts w:asciiTheme="minorHAnsi" w:hAnsiTheme="minorHAnsi" w:cstheme="minorHAnsi"/>
          <w:color w:val="auto"/>
        </w:rPr>
        <w:fldChar w:fldCharType="begin"/>
      </w:r>
      <w:r w:rsidR="003E1B55" w:rsidRPr="00714660">
        <w:rPr>
          <w:rFonts w:asciiTheme="minorHAnsi" w:hAnsiTheme="minorHAnsi" w:cstheme="minorHAnsi"/>
          <w:color w:val="auto"/>
        </w:rPr>
        <w:instrText xml:space="preserve"> ADDIN EN.CITE &lt;EndNote&gt;&lt;Cite&gt;&lt;Author&gt;Wang&lt;/Author&gt;&lt;Year&gt;2013&lt;/Year&gt;&lt;RecNum&gt;17&lt;/RecNum&gt;&lt;IDText&gt;Tracking adipogenesis during white adipose tissue development, expansion and regeneration&lt;/IDText&gt;&lt;DisplayText&gt;&lt;style face="superscript"&gt;17&lt;/style&gt;&lt;/DisplayText&gt;&lt;record&gt;&lt;rec-number&gt;17&lt;/rec-number&gt;&lt;foreign-keys&gt;&lt;key app="EN" db-id="9pzssd5exzv22getz58xptzlf5st0wv5x0ta" timestamp="1606880981" guid="94867451-ccb6-4c75-8502-3216d460769f"&gt;17&lt;/key&gt;&lt;/foreign-keys&gt;&lt;ref-type name="Journal Article"&gt;17&lt;/ref-type&gt;&lt;contributors&gt;&lt;authors&gt;&lt;author&gt;Wang, Q. A.&lt;/author&gt;&lt;author&gt;Tao, C.&lt;/author&gt;&lt;author&gt;Gupta, R. K.&lt;/author&gt;&lt;author&gt;Scherer, P. E.&lt;/author&gt;&lt;/authors&gt;&lt;/contributors&gt;&lt;auth-address&gt;Touchstone Diabetes Center, Department of Internal Medicine, The University of Texas Southwestern Medical Center, Dallas, Texas, USA.&lt;/auth-address&gt;&lt;titles&gt;&lt;title&gt;Tracking adipogenesis during white adipose tissue development, expansion and regeneration&lt;/title&gt;&lt;secondary-title&gt;Nat Med&lt;/secondary-title&gt;&lt;/titles&gt;&lt;periodical&gt;&lt;full-title&gt;Nat Med&lt;/full-title&gt;&lt;/periodical&gt;&lt;pages&gt;1338-44&lt;/pages&gt;&lt;volume&gt;19&lt;/volume&gt;&lt;number&gt;10&lt;/number&gt;&lt;edition&gt;2013/09/03&lt;/edition&gt;&lt;keywords&gt;&lt;keyword&gt;*Adipogenesis&lt;/keyword&gt;&lt;keyword&gt;Adipose Tissue, Brown/cytology/embryology/physiology&lt;/keyword&gt;&lt;keyword&gt;Adipose Tissue, White/cytology/embryology/*physiology&lt;/keyword&gt;&lt;keyword&gt;Animals&lt;/keyword&gt;&lt;keyword&gt;Cell Differentiation&lt;/keyword&gt;&lt;keyword&gt;Cold Temperature&lt;/keyword&gt;&lt;keyword&gt;Dietary Fats/administration &amp;amp; dosage&lt;/keyword&gt;&lt;keyword&gt;Hyperplasia&lt;/keyword&gt;&lt;keyword&gt;Mice&lt;/keyword&gt;&lt;/keywords&gt;&lt;dates&gt;&lt;year&gt;2013&lt;/year&gt;&lt;pub-dates&gt;&lt;date&gt;Oct&lt;/date&gt;&lt;/pub-dates&gt;&lt;/dates&gt;&lt;isbn&gt;1546-170X (Electronic)&amp;#xD;1078-8956 (Linking)&lt;/isbn&gt;&lt;accession-num&gt;23995282&lt;/accession-num&gt;&lt;urls&gt;&lt;related-urls&gt;&lt;url&gt;https://www.ncbi.nlm.nih.gov/pubmed/23995282&lt;/url&gt;&lt;/related-urls&gt;&lt;/urls&gt;&lt;custom2&gt;PMC4075943&lt;/custom2&gt;&lt;electronic-resource-num&gt;10.1038/nm.3324&lt;/electronic-resource-num&gt;&lt;/record&gt;&lt;/Cite&gt;&lt;/EndNote&gt;</w:instrText>
      </w:r>
      <w:r w:rsidR="0058295B" w:rsidRPr="00714660">
        <w:rPr>
          <w:rFonts w:asciiTheme="minorHAnsi" w:hAnsiTheme="minorHAnsi" w:cstheme="minorHAnsi"/>
          <w:color w:val="auto"/>
        </w:rPr>
        <w:fldChar w:fldCharType="separate"/>
      </w:r>
      <w:r w:rsidR="003E1B55" w:rsidRPr="00714660">
        <w:rPr>
          <w:rFonts w:asciiTheme="minorHAnsi" w:hAnsiTheme="minorHAnsi" w:cstheme="minorHAnsi"/>
          <w:noProof/>
          <w:color w:val="auto"/>
          <w:vertAlign w:val="superscript"/>
        </w:rPr>
        <w:t>17</w:t>
      </w:r>
      <w:r w:rsidR="0058295B" w:rsidRPr="00714660">
        <w:rPr>
          <w:rFonts w:asciiTheme="minorHAnsi" w:hAnsiTheme="minorHAnsi" w:cstheme="minorHAnsi"/>
          <w:color w:val="auto"/>
        </w:rPr>
        <w:fldChar w:fldCharType="end"/>
      </w:r>
      <w:r w:rsidR="00CE3F28" w:rsidRPr="00714660">
        <w:rPr>
          <w:rFonts w:asciiTheme="minorHAnsi" w:hAnsiTheme="minorHAnsi" w:cstheme="minorHAnsi"/>
          <w:color w:val="auto"/>
        </w:rPr>
        <w:t xml:space="preserve">. Cells isolated using this protocol </w:t>
      </w:r>
      <w:r w:rsidR="007C3E7F" w:rsidRPr="00714660">
        <w:rPr>
          <w:rFonts w:asciiTheme="minorHAnsi" w:hAnsiTheme="minorHAnsi" w:cstheme="minorHAnsi"/>
          <w:color w:val="auto"/>
        </w:rPr>
        <w:t xml:space="preserve">have </w:t>
      </w:r>
      <w:r w:rsidR="00CE3F28" w:rsidRPr="00714660">
        <w:rPr>
          <w:rFonts w:asciiTheme="minorHAnsi" w:hAnsiTheme="minorHAnsi" w:cstheme="minorHAnsi"/>
          <w:color w:val="auto"/>
        </w:rPr>
        <w:t>high proliferative capacity</w:t>
      </w:r>
      <w:r w:rsidR="005A3537" w:rsidRPr="00714660">
        <w:rPr>
          <w:rFonts w:asciiTheme="minorHAnsi" w:hAnsiTheme="minorHAnsi" w:cstheme="minorHAnsi"/>
          <w:color w:val="auto"/>
        </w:rPr>
        <w:t>,</w:t>
      </w:r>
      <w:r w:rsidR="00CE3F28" w:rsidRPr="00714660">
        <w:rPr>
          <w:rFonts w:asciiTheme="minorHAnsi" w:hAnsiTheme="minorHAnsi" w:cstheme="minorHAnsi"/>
          <w:color w:val="auto"/>
        </w:rPr>
        <w:t xml:space="preserve"> </w:t>
      </w:r>
      <w:r w:rsidR="00A25FB9" w:rsidRPr="00714660">
        <w:rPr>
          <w:rFonts w:asciiTheme="minorHAnsi" w:hAnsiTheme="minorHAnsi" w:cstheme="minorHAnsi"/>
          <w:color w:val="auto"/>
        </w:rPr>
        <w:t xml:space="preserve">enabling </w:t>
      </w:r>
      <w:r w:rsidR="00CE3F28" w:rsidRPr="00714660">
        <w:rPr>
          <w:rFonts w:asciiTheme="minorHAnsi" w:hAnsiTheme="minorHAnsi" w:cstheme="minorHAnsi"/>
          <w:color w:val="auto"/>
        </w:rPr>
        <w:t>rapid scale</w:t>
      </w:r>
      <w:r w:rsidR="00701AAB" w:rsidRPr="00714660">
        <w:rPr>
          <w:rFonts w:asciiTheme="minorHAnsi" w:hAnsiTheme="minorHAnsi" w:cstheme="minorHAnsi"/>
          <w:color w:val="auto"/>
        </w:rPr>
        <w:t>-</w:t>
      </w:r>
      <w:r w:rsidR="00CE3F28" w:rsidRPr="00714660">
        <w:rPr>
          <w:rFonts w:asciiTheme="minorHAnsi" w:hAnsiTheme="minorHAnsi" w:cstheme="minorHAnsi"/>
          <w:color w:val="auto"/>
        </w:rPr>
        <w:t xml:space="preserve">up of </w:t>
      </w:r>
      <w:r w:rsidR="00A25FB9" w:rsidRPr="00714660">
        <w:rPr>
          <w:rFonts w:asciiTheme="minorHAnsi" w:hAnsiTheme="minorHAnsi" w:cstheme="minorHAnsi"/>
          <w:color w:val="auto"/>
        </w:rPr>
        <w:t>cultures</w:t>
      </w:r>
      <w:r w:rsidR="00CE3F28" w:rsidRPr="00714660">
        <w:rPr>
          <w:rFonts w:asciiTheme="minorHAnsi" w:hAnsiTheme="minorHAnsi" w:cstheme="minorHAnsi"/>
          <w:color w:val="auto"/>
        </w:rPr>
        <w:t xml:space="preserve">. </w:t>
      </w:r>
      <w:r w:rsidR="00A25FB9" w:rsidRPr="00714660">
        <w:rPr>
          <w:rFonts w:asciiTheme="minorHAnsi" w:hAnsiTheme="minorHAnsi" w:cstheme="minorHAnsi"/>
          <w:color w:val="auto"/>
        </w:rPr>
        <w:t>In addition</w:t>
      </w:r>
      <w:r w:rsidR="00CE3F28" w:rsidRPr="00714660">
        <w:rPr>
          <w:rFonts w:asciiTheme="minorHAnsi" w:hAnsiTheme="minorHAnsi" w:cstheme="minorHAnsi"/>
          <w:color w:val="auto"/>
        </w:rPr>
        <w:t>, preadipocytes from newborn pups display high</w:t>
      </w:r>
      <w:r w:rsidR="00A63D58" w:rsidRPr="00714660">
        <w:rPr>
          <w:rFonts w:asciiTheme="minorHAnsi" w:hAnsiTheme="minorHAnsi" w:cstheme="minorHAnsi"/>
          <w:color w:val="auto"/>
        </w:rPr>
        <w:t>er</w:t>
      </w:r>
      <w:r w:rsidR="00CE3F28" w:rsidRPr="00714660">
        <w:rPr>
          <w:rFonts w:asciiTheme="minorHAnsi" w:hAnsiTheme="minorHAnsi" w:cstheme="minorHAnsi"/>
          <w:color w:val="auto"/>
        </w:rPr>
        <w:t xml:space="preserve"> differentiation potential</w:t>
      </w:r>
      <w:r w:rsidR="00A63D58" w:rsidRPr="00714660">
        <w:rPr>
          <w:rFonts w:asciiTheme="minorHAnsi" w:hAnsiTheme="minorHAnsi" w:cstheme="minorHAnsi"/>
          <w:color w:val="auto"/>
        </w:rPr>
        <w:t xml:space="preserve"> than adult progenitors</w:t>
      </w:r>
      <w:r w:rsidR="00CE3F28" w:rsidRPr="00714660">
        <w:rPr>
          <w:rFonts w:asciiTheme="minorHAnsi" w:hAnsiTheme="minorHAnsi" w:cstheme="minorHAnsi"/>
          <w:color w:val="auto"/>
        </w:rPr>
        <w:t xml:space="preserve">, which </w:t>
      </w:r>
      <w:r w:rsidR="00A25FB9" w:rsidRPr="00714660">
        <w:rPr>
          <w:rFonts w:asciiTheme="minorHAnsi" w:hAnsiTheme="minorHAnsi" w:cstheme="minorHAnsi"/>
          <w:color w:val="auto"/>
        </w:rPr>
        <w:t>reduces</w:t>
      </w:r>
      <w:r w:rsidR="00CE3F28" w:rsidRPr="00714660">
        <w:rPr>
          <w:rFonts w:asciiTheme="minorHAnsi" w:hAnsiTheme="minorHAnsi" w:cstheme="minorHAnsi"/>
          <w:color w:val="auto"/>
        </w:rPr>
        <w:t xml:space="preserve"> well-to-well </w:t>
      </w:r>
      <w:r w:rsidR="00377328" w:rsidRPr="00714660">
        <w:rPr>
          <w:rFonts w:asciiTheme="minorHAnsi" w:hAnsiTheme="minorHAnsi" w:cstheme="minorHAnsi"/>
          <w:color w:val="auto"/>
        </w:rPr>
        <w:t xml:space="preserve">variability in the extent of </w:t>
      </w:r>
      <w:r w:rsidR="00A25FB9" w:rsidRPr="00714660">
        <w:rPr>
          <w:rFonts w:asciiTheme="minorHAnsi" w:hAnsiTheme="minorHAnsi" w:cstheme="minorHAnsi"/>
          <w:color w:val="auto"/>
        </w:rPr>
        <w:t xml:space="preserve">differentiation </w:t>
      </w:r>
      <w:r w:rsidR="00CE3F28" w:rsidRPr="00714660">
        <w:rPr>
          <w:rFonts w:asciiTheme="minorHAnsi" w:hAnsiTheme="minorHAnsi" w:cstheme="minorHAnsi"/>
          <w:color w:val="auto"/>
        </w:rPr>
        <w:t xml:space="preserve">and </w:t>
      </w:r>
      <w:r w:rsidR="00377328" w:rsidRPr="00714660">
        <w:rPr>
          <w:rFonts w:asciiTheme="minorHAnsi" w:hAnsiTheme="minorHAnsi" w:cstheme="minorHAnsi"/>
          <w:color w:val="auto"/>
        </w:rPr>
        <w:t xml:space="preserve">thus </w:t>
      </w:r>
      <w:r w:rsidR="00A25FB9" w:rsidRPr="00714660">
        <w:rPr>
          <w:rFonts w:asciiTheme="minorHAnsi" w:hAnsiTheme="minorHAnsi" w:cstheme="minorHAnsi"/>
          <w:color w:val="auto"/>
        </w:rPr>
        <w:t xml:space="preserve">increases </w:t>
      </w:r>
      <w:r w:rsidR="00CE3F28" w:rsidRPr="00714660">
        <w:rPr>
          <w:rFonts w:asciiTheme="minorHAnsi" w:hAnsiTheme="minorHAnsi" w:cstheme="minorHAnsi"/>
          <w:color w:val="auto"/>
        </w:rPr>
        <w:t>reproducibility.</w:t>
      </w:r>
    </w:p>
    <w:p w14:paraId="237AD7DD" w14:textId="77777777" w:rsidR="00D15131" w:rsidRPr="00714660" w:rsidRDefault="00D15131" w:rsidP="00714660">
      <w:pPr>
        <w:rPr>
          <w:rFonts w:asciiTheme="minorHAnsi" w:hAnsiTheme="minorHAnsi" w:cstheme="minorHAnsi"/>
          <w:b/>
          <w:color w:val="auto"/>
        </w:rPr>
      </w:pPr>
    </w:p>
    <w:p w14:paraId="3D4CD2F3" w14:textId="2FD0FF5E" w:rsidR="006305D7" w:rsidRPr="00714660" w:rsidRDefault="006305D7" w:rsidP="00714660">
      <w:pPr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b/>
          <w:color w:val="auto"/>
        </w:rPr>
        <w:t>PROTOCOL</w:t>
      </w:r>
      <w:r w:rsidR="005E2F9E" w:rsidRPr="00714660">
        <w:rPr>
          <w:rFonts w:asciiTheme="minorHAnsi" w:hAnsiTheme="minorHAnsi" w:cstheme="minorHAnsi"/>
          <w:b/>
          <w:color w:val="auto"/>
        </w:rPr>
        <w:t>:</w:t>
      </w:r>
    </w:p>
    <w:p w14:paraId="496AB0B4" w14:textId="28E98D55" w:rsidR="001C1E49" w:rsidRPr="00714660" w:rsidRDefault="007154D4" w:rsidP="0071466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 xml:space="preserve">This protocol follows </w:t>
      </w:r>
      <w:r w:rsidR="005A3537" w:rsidRPr="00714660">
        <w:rPr>
          <w:rFonts w:asciiTheme="minorHAnsi" w:hAnsiTheme="minorHAnsi" w:cstheme="minorHAnsi"/>
          <w:color w:val="auto"/>
        </w:rPr>
        <w:t>all IACUC</w:t>
      </w:r>
      <w:r w:rsidRPr="00714660">
        <w:rPr>
          <w:rFonts w:asciiTheme="minorHAnsi" w:hAnsiTheme="minorHAnsi" w:cstheme="minorHAnsi"/>
          <w:color w:val="auto"/>
        </w:rPr>
        <w:t xml:space="preserve"> guidelines of </w:t>
      </w:r>
      <w:r w:rsidR="004649B1" w:rsidRPr="00714660">
        <w:rPr>
          <w:rFonts w:asciiTheme="minorHAnsi" w:hAnsiTheme="minorHAnsi" w:cstheme="minorHAnsi"/>
          <w:color w:val="auto"/>
        </w:rPr>
        <w:t xml:space="preserve">The </w:t>
      </w:r>
      <w:r w:rsidRPr="00714660">
        <w:rPr>
          <w:rFonts w:asciiTheme="minorHAnsi" w:hAnsiTheme="minorHAnsi" w:cstheme="minorHAnsi"/>
          <w:color w:val="auto"/>
        </w:rPr>
        <w:t>Scripps Research</w:t>
      </w:r>
      <w:r w:rsidR="005A3537" w:rsidRPr="00714660">
        <w:rPr>
          <w:rFonts w:asciiTheme="minorHAnsi" w:hAnsiTheme="minorHAnsi" w:cstheme="minorHAnsi"/>
          <w:color w:val="auto"/>
        </w:rPr>
        <w:t xml:space="preserve"> Institute.</w:t>
      </w:r>
    </w:p>
    <w:p w14:paraId="2C64D723" w14:textId="5E2FCAF6" w:rsidR="007154D4" w:rsidRPr="00714660" w:rsidRDefault="007154D4" w:rsidP="0071466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6919CCA" w14:textId="512B8815" w:rsidR="007154D4" w:rsidRPr="00714660" w:rsidRDefault="007C52F3" w:rsidP="00714660">
      <w:pPr>
        <w:pStyle w:val="ListParagraph"/>
        <w:numPr>
          <w:ilvl w:val="0"/>
          <w:numId w:val="18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714660">
        <w:rPr>
          <w:rFonts w:asciiTheme="minorHAnsi" w:hAnsiTheme="minorHAnsi" w:cstheme="minorHAnsi"/>
          <w:b/>
          <w:color w:val="auto"/>
          <w:highlight w:val="yellow"/>
        </w:rPr>
        <w:t xml:space="preserve">Collection and </w:t>
      </w:r>
      <w:r w:rsidR="003B2672" w:rsidRPr="00714660">
        <w:rPr>
          <w:rFonts w:asciiTheme="minorHAnsi" w:hAnsiTheme="minorHAnsi" w:cstheme="minorHAnsi"/>
          <w:b/>
          <w:color w:val="auto"/>
          <w:highlight w:val="yellow"/>
        </w:rPr>
        <w:t>d</w:t>
      </w:r>
      <w:r w:rsidR="007154D4" w:rsidRPr="00714660">
        <w:rPr>
          <w:rFonts w:asciiTheme="minorHAnsi" w:hAnsiTheme="minorHAnsi" w:cstheme="minorHAnsi"/>
          <w:b/>
          <w:color w:val="auto"/>
          <w:highlight w:val="yellow"/>
        </w:rPr>
        <w:t xml:space="preserve">igestion of </w:t>
      </w:r>
      <w:r w:rsidR="003B2672" w:rsidRPr="00714660">
        <w:rPr>
          <w:rFonts w:asciiTheme="minorHAnsi" w:hAnsiTheme="minorHAnsi" w:cstheme="minorHAnsi"/>
          <w:b/>
          <w:color w:val="auto"/>
          <w:highlight w:val="yellow"/>
        </w:rPr>
        <w:t>a</w:t>
      </w:r>
      <w:r w:rsidR="007154D4" w:rsidRPr="00714660">
        <w:rPr>
          <w:rFonts w:asciiTheme="minorHAnsi" w:hAnsiTheme="minorHAnsi" w:cstheme="minorHAnsi"/>
          <w:b/>
          <w:color w:val="auto"/>
          <w:highlight w:val="yellow"/>
        </w:rPr>
        <w:t xml:space="preserve">dipose </w:t>
      </w:r>
      <w:r w:rsidR="003B2672" w:rsidRPr="00714660">
        <w:rPr>
          <w:rFonts w:asciiTheme="minorHAnsi" w:hAnsiTheme="minorHAnsi" w:cstheme="minorHAnsi"/>
          <w:b/>
          <w:color w:val="auto"/>
          <w:highlight w:val="yellow"/>
        </w:rPr>
        <w:t>d</w:t>
      </w:r>
      <w:r w:rsidR="007154D4" w:rsidRPr="00714660">
        <w:rPr>
          <w:rFonts w:asciiTheme="minorHAnsi" w:hAnsiTheme="minorHAnsi" w:cstheme="minorHAnsi"/>
          <w:b/>
          <w:color w:val="auto"/>
          <w:highlight w:val="yellow"/>
        </w:rPr>
        <w:t>epots</w:t>
      </w:r>
      <w:r w:rsidR="007616D4" w:rsidRPr="00714660">
        <w:rPr>
          <w:rFonts w:asciiTheme="minorHAnsi" w:hAnsiTheme="minorHAnsi" w:cstheme="minorHAnsi"/>
          <w:b/>
          <w:color w:val="auto"/>
          <w:highlight w:val="yellow"/>
        </w:rPr>
        <w:t xml:space="preserve"> (day 1)</w:t>
      </w:r>
    </w:p>
    <w:p w14:paraId="66437E08" w14:textId="6D7175EA" w:rsidR="007154D4" w:rsidRPr="00714660" w:rsidRDefault="007154D4" w:rsidP="00714660">
      <w:pPr>
        <w:rPr>
          <w:rFonts w:asciiTheme="minorHAnsi" w:hAnsiTheme="minorHAnsi" w:cstheme="minorHAnsi"/>
          <w:b/>
          <w:color w:val="auto"/>
          <w:highlight w:val="yellow"/>
        </w:rPr>
      </w:pPr>
    </w:p>
    <w:p w14:paraId="1BCFD38A" w14:textId="403466F2" w:rsidR="007154D4" w:rsidRPr="00714660" w:rsidRDefault="007154D4" w:rsidP="00714660">
      <w:pPr>
        <w:pStyle w:val="ListParagraph"/>
        <w:widowControl/>
        <w:numPr>
          <w:ilvl w:val="1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714660">
        <w:rPr>
          <w:rFonts w:asciiTheme="minorHAnsi" w:hAnsiTheme="minorHAnsi" w:cstheme="minorHAnsi"/>
          <w:color w:val="auto"/>
          <w:highlight w:val="yellow"/>
        </w:rPr>
        <w:t xml:space="preserve">Prepare </w:t>
      </w:r>
      <w:r w:rsidR="00FC329F" w:rsidRPr="00714660">
        <w:rPr>
          <w:rFonts w:asciiTheme="minorHAnsi" w:hAnsiTheme="minorHAnsi" w:cstheme="minorHAnsi"/>
          <w:color w:val="auto"/>
          <w:highlight w:val="yellow"/>
        </w:rPr>
        <w:t xml:space="preserve">two 1.5 mL </w:t>
      </w:r>
      <w:r w:rsidRPr="00714660">
        <w:rPr>
          <w:rFonts w:asciiTheme="minorHAnsi" w:hAnsiTheme="minorHAnsi" w:cstheme="minorHAnsi"/>
          <w:color w:val="auto"/>
          <w:highlight w:val="yellow"/>
        </w:rPr>
        <w:t>tubes for each pup</w:t>
      </w:r>
      <w:r w:rsidR="000C3D56">
        <w:rPr>
          <w:rFonts w:asciiTheme="minorHAnsi" w:hAnsiTheme="minorHAnsi" w:cstheme="minorHAnsi"/>
          <w:color w:val="auto"/>
          <w:highlight w:val="yellow"/>
        </w:rPr>
        <w:t>: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one for </w:t>
      </w:r>
      <w:r w:rsidR="00E278BE" w:rsidRPr="00714660">
        <w:rPr>
          <w:rFonts w:asciiTheme="minorHAnsi" w:hAnsiTheme="minorHAnsi" w:cstheme="minorHAnsi"/>
          <w:color w:val="auto"/>
          <w:highlight w:val="yellow"/>
        </w:rPr>
        <w:t>brown adipose tissue (</w:t>
      </w:r>
      <w:r w:rsidRPr="00714660">
        <w:rPr>
          <w:rFonts w:asciiTheme="minorHAnsi" w:hAnsiTheme="minorHAnsi" w:cstheme="minorHAnsi"/>
          <w:color w:val="auto"/>
          <w:highlight w:val="yellow"/>
        </w:rPr>
        <w:t>BAT</w:t>
      </w:r>
      <w:r w:rsidR="00E278BE" w:rsidRPr="00714660">
        <w:rPr>
          <w:rFonts w:asciiTheme="minorHAnsi" w:hAnsiTheme="minorHAnsi" w:cstheme="minorHAnsi"/>
          <w:color w:val="auto"/>
          <w:highlight w:val="yellow"/>
        </w:rPr>
        <w:t>)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and one for </w:t>
      </w:r>
      <w:r w:rsidR="00E278BE" w:rsidRPr="00714660">
        <w:rPr>
          <w:rFonts w:asciiTheme="minorHAnsi" w:hAnsiTheme="minorHAnsi" w:cstheme="minorHAnsi"/>
          <w:color w:val="auto"/>
          <w:highlight w:val="yellow"/>
        </w:rPr>
        <w:t>white adipose tissue (</w:t>
      </w:r>
      <w:r w:rsidRPr="00714660">
        <w:rPr>
          <w:rFonts w:asciiTheme="minorHAnsi" w:hAnsiTheme="minorHAnsi" w:cstheme="minorHAnsi"/>
          <w:color w:val="auto"/>
          <w:highlight w:val="yellow"/>
        </w:rPr>
        <w:t>WAT</w:t>
      </w:r>
      <w:r w:rsidR="00E278BE" w:rsidRPr="00714660">
        <w:rPr>
          <w:rFonts w:asciiTheme="minorHAnsi" w:hAnsiTheme="minorHAnsi" w:cstheme="minorHAnsi"/>
          <w:color w:val="auto"/>
          <w:highlight w:val="yellow"/>
        </w:rPr>
        <w:t>)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4771F0" w:rsidRPr="00714660">
        <w:rPr>
          <w:rFonts w:asciiTheme="minorHAnsi" w:hAnsiTheme="minorHAnsi" w:cstheme="minorHAnsi"/>
          <w:color w:val="auto"/>
          <w:highlight w:val="yellow"/>
        </w:rPr>
        <w:t>Add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250 </w:t>
      </w:r>
      <w:r w:rsidR="004771F0" w:rsidRPr="00714660">
        <w:rPr>
          <w:rFonts w:asciiTheme="minorHAnsi" w:hAnsiTheme="minorHAnsi" w:cstheme="minorHAnsi"/>
          <w:color w:val="auto"/>
          <w:highlight w:val="yellow"/>
        </w:rPr>
        <w:t>µ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L of </w:t>
      </w:r>
      <w:r w:rsidR="004771F0" w:rsidRPr="00714660">
        <w:rPr>
          <w:rFonts w:asciiTheme="minorHAnsi" w:hAnsiTheme="minorHAnsi" w:cstheme="minorHAnsi"/>
          <w:color w:val="auto"/>
          <w:highlight w:val="yellow"/>
        </w:rPr>
        <w:t>phosphate-buffered saline (</w:t>
      </w:r>
      <w:r w:rsidRPr="00714660">
        <w:rPr>
          <w:rFonts w:asciiTheme="minorHAnsi" w:hAnsiTheme="minorHAnsi" w:cstheme="minorHAnsi"/>
          <w:color w:val="auto"/>
          <w:highlight w:val="yellow"/>
        </w:rPr>
        <w:t>PBS</w:t>
      </w:r>
      <w:r w:rsidR="004771F0" w:rsidRPr="00714660">
        <w:rPr>
          <w:rFonts w:asciiTheme="minorHAnsi" w:hAnsiTheme="minorHAnsi" w:cstheme="minorHAnsi"/>
          <w:color w:val="auto"/>
          <w:highlight w:val="yellow"/>
        </w:rPr>
        <w:t>)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+ 200 </w:t>
      </w:r>
      <w:r w:rsidR="004771F0" w:rsidRPr="00714660">
        <w:rPr>
          <w:rFonts w:asciiTheme="minorHAnsi" w:hAnsiTheme="minorHAnsi" w:cstheme="minorHAnsi"/>
          <w:color w:val="auto"/>
          <w:highlight w:val="yellow"/>
        </w:rPr>
        <w:t>µ</w:t>
      </w:r>
      <w:r w:rsidRPr="00714660">
        <w:rPr>
          <w:rFonts w:asciiTheme="minorHAnsi" w:hAnsiTheme="minorHAnsi" w:cstheme="minorHAnsi"/>
          <w:color w:val="auto"/>
          <w:highlight w:val="yellow"/>
        </w:rPr>
        <w:t>L of 2</w:t>
      </w:r>
      <w:r w:rsidR="004771F0" w:rsidRPr="00714660">
        <w:rPr>
          <w:rFonts w:asciiTheme="minorHAnsi" w:hAnsiTheme="minorHAnsi" w:cstheme="minorHAnsi"/>
          <w:color w:val="auto"/>
          <w:highlight w:val="yellow"/>
        </w:rPr>
        <w:t>x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771F0" w:rsidRPr="00714660">
        <w:rPr>
          <w:rFonts w:asciiTheme="minorHAnsi" w:hAnsiTheme="minorHAnsi" w:cstheme="minorHAnsi"/>
          <w:color w:val="auto"/>
          <w:highlight w:val="yellow"/>
        </w:rPr>
        <w:t>i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solation </w:t>
      </w:r>
      <w:r w:rsidR="004771F0" w:rsidRPr="00714660">
        <w:rPr>
          <w:rFonts w:asciiTheme="minorHAnsi" w:hAnsiTheme="minorHAnsi" w:cstheme="minorHAnsi"/>
          <w:color w:val="auto"/>
          <w:highlight w:val="yellow"/>
        </w:rPr>
        <w:t>b</w:t>
      </w:r>
      <w:r w:rsidRPr="00714660">
        <w:rPr>
          <w:rFonts w:asciiTheme="minorHAnsi" w:hAnsiTheme="minorHAnsi" w:cstheme="minorHAnsi"/>
          <w:color w:val="auto"/>
          <w:highlight w:val="yellow"/>
        </w:rPr>
        <w:t>uffer (123 mM NaCl, 5 mM KCl, 1.3 mM CaCl</w:t>
      </w:r>
      <w:r w:rsidRPr="00714660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, 5 mM glucose, 100 mM </w:t>
      </w:r>
      <w:r w:rsidR="00E073C6" w:rsidRPr="00714660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>4-(2-hydroxyethyl)-1-piperazineethanesulfonic acid</w:t>
      </w:r>
      <w:r w:rsidR="00E073C6" w:rsidRPr="00714660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Pr="00714660">
        <w:rPr>
          <w:rFonts w:asciiTheme="minorHAnsi" w:hAnsiTheme="minorHAnsi" w:cstheme="minorHAnsi"/>
          <w:color w:val="auto"/>
          <w:highlight w:val="yellow"/>
        </w:rPr>
        <w:t>HEPES</w:t>
      </w:r>
      <w:r w:rsidR="00E073C6" w:rsidRPr="00714660">
        <w:rPr>
          <w:rFonts w:asciiTheme="minorHAnsi" w:hAnsiTheme="minorHAnsi" w:cstheme="minorHAnsi"/>
          <w:color w:val="auto"/>
          <w:highlight w:val="yellow"/>
        </w:rPr>
        <w:t>)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E073C6" w:rsidRPr="00714660">
        <w:rPr>
          <w:rFonts w:asciiTheme="minorHAnsi" w:hAnsiTheme="minorHAnsi" w:cstheme="minorHAnsi"/>
          <w:color w:val="auto"/>
          <w:highlight w:val="yellow"/>
        </w:rPr>
        <w:t>penicillin-</w:t>
      </w:r>
      <w:r w:rsidRPr="00714660">
        <w:rPr>
          <w:rFonts w:asciiTheme="minorHAnsi" w:hAnsiTheme="minorHAnsi" w:cstheme="minorHAnsi"/>
          <w:color w:val="auto"/>
          <w:highlight w:val="yellow"/>
        </w:rPr>
        <w:t>strep</w:t>
      </w:r>
      <w:r w:rsidR="00E073C6" w:rsidRPr="00714660">
        <w:rPr>
          <w:rFonts w:asciiTheme="minorHAnsi" w:hAnsiTheme="minorHAnsi" w:cstheme="minorHAnsi"/>
          <w:color w:val="auto"/>
          <w:highlight w:val="yellow"/>
        </w:rPr>
        <w:t>tomycin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D455E0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714660">
        <w:rPr>
          <w:rFonts w:asciiTheme="minorHAnsi" w:hAnsiTheme="minorHAnsi" w:cstheme="minorHAnsi"/>
          <w:color w:val="auto"/>
          <w:highlight w:val="yellow"/>
        </w:rPr>
        <w:t>4</w:t>
      </w:r>
      <w:r w:rsidR="00190F51" w:rsidRPr="00714660">
        <w:rPr>
          <w:rFonts w:asciiTheme="minorHAnsi" w:hAnsiTheme="minorHAnsi" w:cstheme="minorHAnsi"/>
          <w:color w:val="auto"/>
          <w:highlight w:val="yellow"/>
        </w:rPr>
        <w:t>%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fatty acid-free </w:t>
      </w:r>
      <w:r w:rsidR="00E073C6" w:rsidRPr="00714660">
        <w:rPr>
          <w:rFonts w:asciiTheme="minorHAnsi" w:hAnsiTheme="minorHAnsi" w:cstheme="minorHAnsi"/>
          <w:color w:val="auto"/>
          <w:highlight w:val="yellow"/>
        </w:rPr>
        <w:t>bovine serum albumin</w:t>
      </w:r>
      <w:r w:rsidRPr="00714660">
        <w:rPr>
          <w:rFonts w:asciiTheme="minorHAnsi" w:hAnsiTheme="minorHAnsi" w:cstheme="minorHAnsi"/>
          <w:color w:val="auto"/>
          <w:highlight w:val="yellow"/>
        </w:rPr>
        <w:t>)</w:t>
      </w:r>
      <w:r w:rsidR="004771F0" w:rsidRPr="00714660">
        <w:rPr>
          <w:rFonts w:asciiTheme="minorHAnsi" w:hAnsiTheme="minorHAnsi" w:cstheme="minorHAnsi"/>
          <w:color w:val="auto"/>
          <w:highlight w:val="yellow"/>
        </w:rPr>
        <w:t xml:space="preserve"> to each tube</w:t>
      </w:r>
      <w:r w:rsidRPr="00714660">
        <w:rPr>
          <w:rFonts w:asciiTheme="minorHAnsi" w:hAnsiTheme="minorHAnsi" w:cstheme="minorHAnsi"/>
          <w:color w:val="auto"/>
          <w:highlight w:val="yellow"/>
        </w:rPr>
        <w:t>. Keep solutions sterile and on ice.</w:t>
      </w:r>
    </w:p>
    <w:p w14:paraId="2E36D659" w14:textId="77777777" w:rsidR="00FC329F" w:rsidRPr="00714660" w:rsidRDefault="00FC329F" w:rsidP="0071466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4F0287AB" w14:textId="355E2084" w:rsidR="00FC329F" w:rsidRPr="00714660" w:rsidRDefault="005E611B" w:rsidP="00714660">
      <w:pPr>
        <w:pStyle w:val="ListParagraph"/>
        <w:widowControl/>
        <w:numPr>
          <w:ilvl w:val="1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>P</w:t>
      </w:r>
      <w:r w:rsidR="00A86C90" w:rsidRPr="00714660">
        <w:rPr>
          <w:rFonts w:asciiTheme="minorHAnsi" w:hAnsiTheme="minorHAnsi" w:cstheme="minorHAnsi"/>
          <w:color w:val="auto"/>
        </w:rPr>
        <w:t>lace the</w:t>
      </w:r>
      <w:r w:rsidRPr="00714660">
        <w:rPr>
          <w:rFonts w:asciiTheme="minorHAnsi" w:hAnsiTheme="minorHAnsi" w:cstheme="minorHAnsi"/>
          <w:color w:val="auto"/>
        </w:rPr>
        <w:t xml:space="preserve"> pups into small chambers (e.g., one well of a 6-well plate)</w:t>
      </w:r>
      <w:r w:rsidR="00A86C90" w:rsidRPr="00714660">
        <w:rPr>
          <w:rFonts w:asciiTheme="minorHAnsi" w:hAnsiTheme="minorHAnsi" w:cstheme="minorHAnsi"/>
          <w:color w:val="auto"/>
        </w:rPr>
        <w:t>,</w:t>
      </w:r>
      <w:r w:rsidRPr="00714660">
        <w:rPr>
          <w:rFonts w:asciiTheme="minorHAnsi" w:hAnsiTheme="minorHAnsi" w:cstheme="minorHAnsi"/>
          <w:color w:val="auto"/>
        </w:rPr>
        <w:t xml:space="preserve"> and </w:t>
      </w:r>
      <w:r w:rsidR="0077457A" w:rsidRPr="00714660">
        <w:rPr>
          <w:rFonts w:asciiTheme="minorHAnsi" w:hAnsiTheme="minorHAnsi" w:cstheme="minorHAnsi"/>
          <w:color w:val="auto"/>
        </w:rPr>
        <w:t>set</w:t>
      </w:r>
      <w:r w:rsidRPr="00714660">
        <w:rPr>
          <w:rFonts w:asciiTheme="minorHAnsi" w:hAnsiTheme="minorHAnsi" w:cstheme="minorHAnsi"/>
          <w:color w:val="auto"/>
        </w:rPr>
        <w:t xml:space="preserve"> them on ice until they become hypothermic. </w:t>
      </w:r>
      <w:r w:rsidR="00506756" w:rsidRPr="00714660">
        <w:rPr>
          <w:rFonts w:asciiTheme="minorHAnsi" w:hAnsiTheme="minorHAnsi" w:cstheme="minorHAnsi"/>
          <w:color w:val="auto"/>
        </w:rPr>
        <w:t xml:space="preserve">Make sure that there is no direct contact between </w:t>
      </w:r>
      <w:r w:rsidR="0077457A" w:rsidRPr="00714660">
        <w:rPr>
          <w:rFonts w:asciiTheme="minorHAnsi" w:hAnsiTheme="minorHAnsi" w:cstheme="minorHAnsi"/>
          <w:color w:val="auto"/>
        </w:rPr>
        <w:t xml:space="preserve">the </w:t>
      </w:r>
      <w:r w:rsidR="00506756" w:rsidRPr="00714660">
        <w:rPr>
          <w:rFonts w:asciiTheme="minorHAnsi" w:hAnsiTheme="minorHAnsi" w:cstheme="minorHAnsi"/>
          <w:color w:val="auto"/>
        </w:rPr>
        <w:t xml:space="preserve">pups and </w:t>
      </w:r>
      <w:r w:rsidR="0077457A" w:rsidRPr="00714660">
        <w:rPr>
          <w:rFonts w:asciiTheme="minorHAnsi" w:hAnsiTheme="minorHAnsi" w:cstheme="minorHAnsi"/>
          <w:color w:val="auto"/>
        </w:rPr>
        <w:t xml:space="preserve">the </w:t>
      </w:r>
      <w:r w:rsidR="00506756" w:rsidRPr="00714660">
        <w:rPr>
          <w:rFonts w:asciiTheme="minorHAnsi" w:hAnsiTheme="minorHAnsi" w:cstheme="minorHAnsi"/>
          <w:color w:val="auto"/>
        </w:rPr>
        <w:t>ice. Prick a paw with a tip to assure loss of consciousness</w:t>
      </w:r>
      <w:r w:rsidR="00A86C90" w:rsidRPr="00714660">
        <w:rPr>
          <w:rFonts w:asciiTheme="minorHAnsi" w:hAnsiTheme="minorHAnsi" w:cstheme="minorHAnsi"/>
          <w:color w:val="auto"/>
        </w:rPr>
        <w:t>,</w:t>
      </w:r>
      <w:r w:rsidR="00506756" w:rsidRPr="00714660">
        <w:rPr>
          <w:rFonts w:asciiTheme="minorHAnsi" w:hAnsiTheme="minorHAnsi" w:cstheme="minorHAnsi"/>
          <w:color w:val="auto"/>
        </w:rPr>
        <w:t xml:space="preserve"> and e</w:t>
      </w:r>
      <w:r w:rsidRPr="00714660">
        <w:rPr>
          <w:rFonts w:asciiTheme="minorHAnsi" w:hAnsiTheme="minorHAnsi" w:cstheme="minorHAnsi"/>
          <w:color w:val="auto"/>
        </w:rPr>
        <w:t xml:space="preserve">uthanize </w:t>
      </w:r>
      <w:r w:rsidR="00A86C90" w:rsidRPr="00714660">
        <w:rPr>
          <w:rFonts w:asciiTheme="minorHAnsi" w:hAnsiTheme="minorHAnsi" w:cstheme="minorHAnsi"/>
          <w:color w:val="auto"/>
        </w:rPr>
        <w:t xml:space="preserve">the </w:t>
      </w:r>
      <w:r w:rsidRPr="00714660">
        <w:rPr>
          <w:rFonts w:asciiTheme="minorHAnsi" w:hAnsiTheme="minorHAnsi" w:cstheme="minorHAnsi"/>
          <w:color w:val="auto"/>
        </w:rPr>
        <w:t>pups by decapitation using sharp scissors.</w:t>
      </w:r>
    </w:p>
    <w:p w14:paraId="0FE96797" w14:textId="07107898" w:rsidR="007154D4" w:rsidRPr="00714660" w:rsidRDefault="007154D4" w:rsidP="00714660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1DEF11F3" w14:textId="666E39D4" w:rsidR="007154D4" w:rsidRPr="00714660" w:rsidRDefault="007154D4" w:rsidP="00714660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 xml:space="preserve">NOTE: if working with different genotypes, prepare an additional tube to collect a tail biopsy </w:t>
      </w:r>
      <w:r w:rsidR="00FC329F" w:rsidRPr="00714660">
        <w:rPr>
          <w:rFonts w:asciiTheme="minorHAnsi" w:hAnsiTheme="minorHAnsi" w:cstheme="minorHAnsi"/>
          <w:color w:val="auto"/>
        </w:rPr>
        <w:t xml:space="preserve">(3 mm cut) </w:t>
      </w:r>
      <w:r w:rsidRPr="00714660">
        <w:rPr>
          <w:rFonts w:asciiTheme="minorHAnsi" w:hAnsiTheme="minorHAnsi" w:cstheme="minorHAnsi"/>
          <w:color w:val="auto"/>
        </w:rPr>
        <w:t>for genotyping.</w:t>
      </w:r>
      <w:r w:rsidR="00550006" w:rsidRPr="00714660">
        <w:rPr>
          <w:rFonts w:asciiTheme="minorHAnsi" w:hAnsiTheme="minorHAnsi" w:cstheme="minorHAnsi"/>
          <w:color w:val="auto"/>
        </w:rPr>
        <w:t xml:space="preserve"> </w:t>
      </w:r>
      <w:r w:rsidR="005E611B" w:rsidRPr="00714660">
        <w:rPr>
          <w:rFonts w:asciiTheme="minorHAnsi" w:hAnsiTheme="minorHAnsi" w:cstheme="minorHAnsi"/>
          <w:color w:val="auto"/>
        </w:rPr>
        <w:t>If genotyping is</w:t>
      </w:r>
      <w:r w:rsidR="00550006" w:rsidRPr="00714660">
        <w:rPr>
          <w:rFonts w:asciiTheme="minorHAnsi" w:hAnsiTheme="minorHAnsi" w:cstheme="minorHAnsi"/>
          <w:color w:val="auto"/>
        </w:rPr>
        <w:t xml:space="preserve"> performed immediately</w:t>
      </w:r>
      <w:r w:rsidR="005E611B" w:rsidRPr="00714660">
        <w:rPr>
          <w:rFonts w:asciiTheme="minorHAnsi" w:hAnsiTheme="minorHAnsi" w:cstheme="minorHAnsi"/>
          <w:color w:val="auto"/>
        </w:rPr>
        <w:t xml:space="preserve">, </w:t>
      </w:r>
      <w:r w:rsidR="0087371F" w:rsidRPr="00714660">
        <w:rPr>
          <w:rFonts w:asciiTheme="minorHAnsi" w:hAnsiTheme="minorHAnsi" w:cstheme="minorHAnsi"/>
          <w:color w:val="auto"/>
        </w:rPr>
        <w:t>keep</w:t>
      </w:r>
      <w:r w:rsidR="00613D56" w:rsidRPr="00714660">
        <w:rPr>
          <w:rFonts w:asciiTheme="minorHAnsi" w:hAnsiTheme="minorHAnsi" w:cstheme="minorHAnsi"/>
          <w:color w:val="auto"/>
        </w:rPr>
        <w:t xml:space="preserve"> the</w:t>
      </w:r>
      <w:r w:rsidR="00550006" w:rsidRPr="00714660">
        <w:rPr>
          <w:rFonts w:asciiTheme="minorHAnsi" w:hAnsiTheme="minorHAnsi" w:cstheme="minorHAnsi"/>
          <w:color w:val="auto"/>
        </w:rPr>
        <w:t xml:space="preserve"> </w:t>
      </w:r>
      <w:r w:rsidR="0082509D" w:rsidRPr="00714660">
        <w:rPr>
          <w:rFonts w:asciiTheme="minorHAnsi" w:hAnsiTheme="minorHAnsi" w:cstheme="minorHAnsi"/>
          <w:color w:val="auto"/>
        </w:rPr>
        <w:t xml:space="preserve">euthanized </w:t>
      </w:r>
      <w:r w:rsidR="00550006" w:rsidRPr="00714660">
        <w:rPr>
          <w:rFonts w:asciiTheme="minorHAnsi" w:hAnsiTheme="minorHAnsi" w:cstheme="minorHAnsi"/>
          <w:color w:val="auto"/>
        </w:rPr>
        <w:t xml:space="preserve">pups on ice </w:t>
      </w:r>
      <w:r w:rsidR="0087371F" w:rsidRPr="00714660">
        <w:rPr>
          <w:rFonts w:asciiTheme="minorHAnsi" w:hAnsiTheme="minorHAnsi" w:cstheme="minorHAnsi"/>
          <w:color w:val="auto"/>
        </w:rPr>
        <w:t>until</w:t>
      </w:r>
      <w:r w:rsidR="00550006" w:rsidRPr="00714660">
        <w:rPr>
          <w:rFonts w:asciiTheme="minorHAnsi" w:hAnsiTheme="minorHAnsi" w:cstheme="minorHAnsi"/>
          <w:color w:val="auto"/>
        </w:rPr>
        <w:t xml:space="preserve"> the dissection</w:t>
      </w:r>
      <w:r w:rsidR="00A80308" w:rsidRPr="00714660">
        <w:rPr>
          <w:rFonts w:asciiTheme="minorHAnsi" w:hAnsiTheme="minorHAnsi" w:cstheme="minorHAnsi"/>
          <w:color w:val="auto"/>
        </w:rPr>
        <w:t xml:space="preserve"> to collect adipose depots</w:t>
      </w:r>
      <w:r w:rsidR="00550006" w:rsidRPr="00714660">
        <w:rPr>
          <w:rFonts w:asciiTheme="minorHAnsi" w:hAnsiTheme="minorHAnsi" w:cstheme="minorHAnsi"/>
          <w:color w:val="auto"/>
        </w:rPr>
        <w:t xml:space="preserve">. </w:t>
      </w:r>
    </w:p>
    <w:p w14:paraId="698A8AED" w14:textId="77777777" w:rsidR="007154D4" w:rsidRPr="00714660" w:rsidRDefault="007154D4" w:rsidP="00714660">
      <w:pPr>
        <w:rPr>
          <w:rFonts w:asciiTheme="minorHAnsi" w:hAnsiTheme="minorHAnsi" w:cstheme="minorHAnsi"/>
          <w:b/>
          <w:color w:val="auto"/>
        </w:rPr>
      </w:pPr>
    </w:p>
    <w:p w14:paraId="269B3BBD" w14:textId="0A3FBE0A" w:rsidR="007154D4" w:rsidRPr="00714660" w:rsidRDefault="007154D4" w:rsidP="00714660">
      <w:pPr>
        <w:pStyle w:val="ListParagraph"/>
        <w:widowControl/>
        <w:numPr>
          <w:ilvl w:val="1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714660">
        <w:rPr>
          <w:rFonts w:asciiTheme="minorHAnsi" w:hAnsiTheme="minorHAnsi" w:cstheme="minorHAnsi"/>
          <w:color w:val="auto"/>
          <w:highlight w:val="yellow"/>
        </w:rPr>
        <w:t>Calculate</w:t>
      </w:r>
      <w:r w:rsidR="00C17FF4" w:rsidRPr="00714660">
        <w:rPr>
          <w:rFonts w:asciiTheme="minorHAnsi" w:hAnsiTheme="minorHAnsi" w:cstheme="minorHAnsi"/>
          <w:color w:val="auto"/>
          <w:highlight w:val="yellow"/>
        </w:rPr>
        <w:t xml:space="preserve"> and weigh out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the amount of collagenase needed to digest all the depots. </w:t>
      </w:r>
      <w:r w:rsidR="00D455E0">
        <w:rPr>
          <w:rFonts w:asciiTheme="minorHAnsi" w:hAnsiTheme="minorHAnsi" w:cstheme="minorHAnsi"/>
          <w:color w:val="auto"/>
          <w:highlight w:val="yellow"/>
        </w:rPr>
        <w:t>Add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50 </w:t>
      </w:r>
      <w:r w:rsidR="00955E75" w:rsidRPr="00714660">
        <w:rPr>
          <w:rFonts w:asciiTheme="minorHAnsi" w:hAnsiTheme="minorHAnsi" w:cstheme="minorHAnsi"/>
          <w:color w:val="auto"/>
          <w:highlight w:val="yellow"/>
        </w:rPr>
        <w:t>µ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L of </w:t>
      </w:r>
      <w:r w:rsidR="00C17FF4" w:rsidRPr="00714660">
        <w:rPr>
          <w:rFonts w:asciiTheme="minorHAnsi" w:hAnsiTheme="minorHAnsi" w:cstheme="minorHAnsi"/>
          <w:color w:val="auto"/>
          <w:highlight w:val="yellow"/>
        </w:rPr>
        <w:t xml:space="preserve">15 mg/mL </w:t>
      </w:r>
      <w:r w:rsidR="00955E75" w:rsidRPr="00714660">
        <w:rPr>
          <w:rFonts w:asciiTheme="minorHAnsi" w:hAnsiTheme="minorHAnsi" w:cstheme="minorHAnsi"/>
          <w:color w:val="auto"/>
          <w:highlight w:val="yellow"/>
        </w:rPr>
        <w:t>c</w:t>
      </w:r>
      <w:r w:rsidRPr="00714660">
        <w:rPr>
          <w:rFonts w:asciiTheme="minorHAnsi" w:hAnsiTheme="minorHAnsi" w:cstheme="minorHAnsi"/>
          <w:color w:val="auto"/>
          <w:highlight w:val="yellow"/>
        </w:rPr>
        <w:t>ollagenase</w:t>
      </w:r>
      <w:r w:rsidR="00C17FF4" w:rsidRPr="00714660">
        <w:rPr>
          <w:rFonts w:asciiTheme="minorHAnsi" w:hAnsiTheme="minorHAnsi" w:cstheme="minorHAnsi"/>
          <w:color w:val="auto"/>
          <w:highlight w:val="yellow"/>
        </w:rPr>
        <w:t xml:space="preserve"> type I in 2</w:t>
      </w:r>
      <w:r w:rsidR="00955E75" w:rsidRPr="00714660">
        <w:rPr>
          <w:rFonts w:asciiTheme="minorHAnsi" w:hAnsiTheme="minorHAnsi" w:cstheme="minorHAnsi"/>
          <w:color w:val="auto"/>
          <w:highlight w:val="yellow"/>
        </w:rPr>
        <w:t>x</w:t>
      </w:r>
      <w:r w:rsidR="00C17FF4"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55E75" w:rsidRPr="00714660">
        <w:rPr>
          <w:rFonts w:asciiTheme="minorHAnsi" w:hAnsiTheme="minorHAnsi" w:cstheme="minorHAnsi"/>
          <w:color w:val="auto"/>
          <w:highlight w:val="yellow"/>
        </w:rPr>
        <w:t>i</w:t>
      </w:r>
      <w:r w:rsidR="00C17FF4" w:rsidRPr="00714660">
        <w:rPr>
          <w:rFonts w:asciiTheme="minorHAnsi" w:hAnsiTheme="minorHAnsi" w:cstheme="minorHAnsi"/>
          <w:color w:val="auto"/>
          <w:highlight w:val="yellow"/>
        </w:rPr>
        <w:t xml:space="preserve">solation </w:t>
      </w:r>
      <w:r w:rsidR="00955E75" w:rsidRPr="00714660">
        <w:rPr>
          <w:rFonts w:asciiTheme="minorHAnsi" w:hAnsiTheme="minorHAnsi" w:cstheme="minorHAnsi"/>
          <w:color w:val="auto"/>
          <w:highlight w:val="yellow"/>
        </w:rPr>
        <w:t>b</w:t>
      </w:r>
      <w:r w:rsidR="00C17FF4" w:rsidRPr="00714660">
        <w:rPr>
          <w:rFonts w:asciiTheme="minorHAnsi" w:hAnsiTheme="minorHAnsi" w:cstheme="minorHAnsi"/>
          <w:color w:val="auto"/>
          <w:highlight w:val="yellow"/>
        </w:rPr>
        <w:t>uffer</w:t>
      </w:r>
      <w:r w:rsidR="00D455E0">
        <w:rPr>
          <w:rFonts w:asciiTheme="minorHAnsi" w:hAnsiTheme="minorHAnsi" w:cstheme="minorHAnsi"/>
          <w:color w:val="auto"/>
          <w:highlight w:val="yellow"/>
        </w:rPr>
        <w:t xml:space="preserve"> to each tube</w:t>
      </w:r>
      <w:r w:rsidRPr="00714660">
        <w:rPr>
          <w:rFonts w:asciiTheme="minorHAnsi" w:hAnsiTheme="minorHAnsi" w:cstheme="minorHAnsi"/>
          <w:color w:val="auto"/>
          <w:highlight w:val="yellow"/>
        </w:rPr>
        <w:t>. Do not resuspend</w:t>
      </w:r>
      <w:r w:rsidR="00955E75" w:rsidRPr="00714660">
        <w:rPr>
          <w:rFonts w:asciiTheme="minorHAnsi" w:hAnsiTheme="minorHAnsi" w:cstheme="minorHAnsi"/>
          <w:color w:val="auto"/>
          <w:highlight w:val="yellow"/>
        </w:rPr>
        <w:t xml:space="preserve"> the tissue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in </w:t>
      </w:r>
      <w:r w:rsidR="00955E75" w:rsidRPr="00714660">
        <w:rPr>
          <w:rFonts w:asciiTheme="minorHAnsi" w:hAnsiTheme="minorHAnsi" w:cstheme="minorHAnsi"/>
          <w:color w:val="auto"/>
          <w:highlight w:val="yellow"/>
        </w:rPr>
        <w:t>i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solation </w:t>
      </w:r>
      <w:r w:rsidR="00955E75" w:rsidRPr="00714660">
        <w:rPr>
          <w:rFonts w:asciiTheme="minorHAnsi" w:hAnsiTheme="minorHAnsi" w:cstheme="minorHAnsi"/>
          <w:color w:val="auto"/>
          <w:highlight w:val="yellow"/>
        </w:rPr>
        <w:t>b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uffer </w:t>
      </w:r>
      <w:r w:rsidR="00C17FF4" w:rsidRPr="00714660">
        <w:rPr>
          <w:rFonts w:asciiTheme="minorHAnsi" w:hAnsiTheme="minorHAnsi" w:cstheme="minorHAnsi"/>
          <w:color w:val="auto"/>
          <w:highlight w:val="yellow"/>
        </w:rPr>
        <w:t>until all the tissues have been collected</w:t>
      </w:r>
      <w:r w:rsidRPr="00714660">
        <w:rPr>
          <w:rFonts w:asciiTheme="minorHAnsi" w:hAnsiTheme="minorHAnsi" w:cstheme="minorHAnsi"/>
          <w:color w:val="auto"/>
          <w:highlight w:val="yellow"/>
        </w:rPr>
        <w:t>.</w:t>
      </w:r>
    </w:p>
    <w:p w14:paraId="341F2ACC" w14:textId="77777777" w:rsidR="007154D4" w:rsidRPr="00714660" w:rsidRDefault="007154D4" w:rsidP="00714660">
      <w:pPr>
        <w:rPr>
          <w:rFonts w:asciiTheme="minorHAnsi" w:hAnsiTheme="minorHAnsi" w:cstheme="minorHAnsi"/>
          <w:color w:val="auto"/>
          <w:highlight w:val="yellow"/>
        </w:rPr>
      </w:pPr>
    </w:p>
    <w:p w14:paraId="030093F2" w14:textId="12542F74" w:rsidR="007154D4" w:rsidRPr="00714660" w:rsidRDefault="007154D4" w:rsidP="00714660">
      <w:pPr>
        <w:pStyle w:val="ListParagraph"/>
        <w:widowControl/>
        <w:numPr>
          <w:ilvl w:val="1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714660">
        <w:rPr>
          <w:rFonts w:asciiTheme="minorHAnsi" w:hAnsiTheme="minorHAnsi" w:cstheme="minorHAnsi"/>
          <w:color w:val="auto"/>
          <w:highlight w:val="yellow"/>
        </w:rPr>
        <w:t xml:space="preserve">To collect subcutaneous </w:t>
      </w:r>
      <w:r w:rsidR="00A80308" w:rsidRPr="00714660">
        <w:rPr>
          <w:rFonts w:asciiTheme="minorHAnsi" w:hAnsiTheme="minorHAnsi" w:cstheme="minorHAnsi"/>
          <w:color w:val="auto"/>
          <w:highlight w:val="yellow"/>
        </w:rPr>
        <w:t>WAT</w:t>
      </w:r>
      <w:r w:rsidRPr="00714660">
        <w:rPr>
          <w:rFonts w:asciiTheme="minorHAnsi" w:hAnsiTheme="minorHAnsi" w:cstheme="minorHAnsi"/>
          <w:color w:val="auto"/>
          <w:highlight w:val="yellow"/>
        </w:rPr>
        <w:t>, cut the skin around the pup’s abdomen</w:t>
      </w:r>
      <w:r w:rsidR="00C17FF4" w:rsidRPr="00714660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753510" w:rsidRPr="00714660">
        <w:rPr>
          <w:rFonts w:asciiTheme="minorHAnsi" w:hAnsiTheme="minorHAnsi" w:cstheme="minorHAnsi"/>
          <w:color w:val="auto"/>
          <w:highlight w:val="yellow"/>
        </w:rPr>
        <w:t>avoid</w:t>
      </w:r>
      <w:r w:rsidR="00C17FF4" w:rsidRPr="00714660">
        <w:rPr>
          <w:rFonts w:asciiTheme="minorHAnsi" w:hAnsiTheme="minorHAnsi" w:cstheme="minorHAnsi"/>
          <w:color w:val="auto"/>
          <w:highlight w:val="yellow"/>
        </w:rPr>
        <w:t xml:space="preserve"> peritoneal rupture)</w:t>
      </w:r>
      <w:r w:rsidR="00955E75" w:rsidRPr="00714660">
        <w:rPr>
          <w:rFonts w:asciiTheme="minorHAnsi" w:hAnsiTheme="minorHAnsi" w:cstheme="minorHAnsi"/>
          <w:color w:val="auto"/>
          <w:highlight w:val="yellow"/>
        </w:rPr>
        <w:t>,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and gently pull the skin down below the legs. </w:t>
      </w:r>
      <w:r w:rsidR="00472FA2" w:rsidRPr="00714660">
        <w:rPr>
          <w:rFonts w:asciiTheme="minorHAnsi" w:hAnsiTheme="minorHAnsi" w:cstheme="minorHAnsi"/>
          <w:color w:val="auto"/>
          <w:highlight w:val="yellow"/>
        </w:rPr>
        <w:t>Without taking the skin, c</w:t>
      </w:r>
      <w:r w:rsidR="00955E75" w:rsidRPr="00714660">
        <w:rPr>
          <w:rFonts w:asciiTheme="minorHAnsi" w:hAnsiTheme="minorHAnsi" w:cstheme="minorHAnsi"/>
          <w:color w:val="auto"/>
          <w:highlight w:val="yellow"/>
        </w:rPr>
        <w:t>arefully collect t</w:t>
      </w:r>
      <w:r w:rsidRPr="00714660">
        <w:rPr>
          <w:rFonts w:asciiTheme="minorHAnsi" w:hAnsiTheme="minorHAnsi" w:cstheme="minorHAnsi"/>
          <w:color w:val="auto"/>
          <w:highlight w:val="yellow"/>
        </w:rPr>
        <w:t>he fat depot</w:t>
      </w:r>
      <w:r w:rsidR="00472FA2" w:rsidRPr="00714660">
        <w:rPr>
          <w:rFonts w:asciiTheme="minorHAnsi" w:hAnsiTheme="minorHAnsi" w:cstheme="minorHAnsi"/>
          <w:color w:val="auto"/>
          <w:highlight w:val="yellow"/>
        </w:rPr>
        <w:t>, which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will </w:t>
      </w:r>
      <w:r w:rsidR="00472FA2" w:rsidRPr="00714660">
        <w:rPr>
          <w:rFonts w:asciiTheme="minorHAnsi" w:hAnsiTheme="minorHAnsi" w:cstheme="minorHAnsi"/>
          <w:color w:val="auto"/>
          <w:highlight w:val="yellow"/>
        </w:rPr>
        <w:t>appear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as a clear (P1 or younger) or white (P2 and older)</w:t>
      </w:r>
      <w:r w:rsidR="00472FA2" w:rsidRPr="00714660">
        <w:rPr>
          <w:rFonts w:asciiTheme="minorHAnsi" w:hAnsiTheme="minorHAnsi" w:cstheme="minorHAnsi"/>
          <w:color w:val="auto"/>
          <w:highlight w:val="yellow"/>
        </w:rPr>
        <w:t>,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thin</w:t>
      </w:r>
      <w:r w:rsidR="0082509D" w:rsidRPr="00714660">
        <w:rPr>
          <w:rFonts w:asciiTheme="minorHAnsi" w:hAnsiTheme="minorHAnsi" w:cstheme="minorHAnsi"/>
          <w:color w:val="auto"/>
          <w:highlight w:val="yellow"/>
        </w:rPr>
        <w:t>,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elongated tissue attached on the inside or on top of the quadriceps</w:t>
      </w:r>
      <w:r w:rsidR="000D69DE" w:rsidRPr="00714660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472FA2" w:rsidRPr="00714660">
        <w:rPr>
          <w:rFonts w:asciiTheme="minorHAnsi" w:hAnsiTheme="minorHAnsi" w:cstheme="minorHAnsi"/>
          <w:b/>
          <w:bCs/>
          <w:color w:val="auto"/>
          <w:highlight w:val="yellow"/>
        </w:rPr>
        <w:t>F</w:t>
      </w:r>
      <w:r w:rsidR="000D69DE" w:rsidRPr="00714660">
        <w:rPr>
          <w:rFonts w:asciiTheme="minorHAnsi" w:hAnsiTheme="minorHAnsi" w:cstheme="minorHAnsi"/>
          <w:b/>
          <w:bCs/>
          <w:color w:val="auto"/>
          <w:highlight w:val="yellow"/>
        </w:rPr>
        <w:t xml:space="preserve">igure </w:t>
      </w:r>
      <w:r w:rsidR="00EC2997" w:rsidRPr="00714660">
        <w:rPr>
          <w:rFonts w:asciiTheme="minorHAnsi" w:hAnsiTheme="minorHAnsi" w:cstheme="minorHAnsi"/>
          <w:b/>
          <w:bCs/>
          <w:color w:val="auto"/>
          <w:highlight w:val="yellow"/>
        </w:rPr>
        <w:t>1B</w:t>
      </w:r>
      <w:r w:rsidR="000D69DE" w:rsidRPr="00714660">
        <w:rPr>
          <w:rFonts w:asciiTheme="minorHAnsi" w:hAnsiTheme="minorHAnsi" w:cstheme="minorHAnsi"/>
          <w:color w:val="auto"/>
          <w:highlight w:val="yellow"/>
        </w:rPr>
        <w:t>)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2637D7" w:rsidRPr="00714660">
        <w:rPr>
          <w:rFonts w:asciiTheme="minorHAnsi" w:hAnsiTheme="minorHAnsi" w:cstheme="minorHAnsi"/>
          <w:color w:val="auto"/>
          <w:highlight w:val="yellow"/>
        </w:rPr>
        <w:t>Rinse</w:t>
      </w:r>
      <w:r w:rsidR="00D24F09" w:rsidRPr="00714660">
        <w:rPr>
          <w:rFonts w:asciiTheme="minorHAnsi" w:hAnsiTheme="minorHAnsi" w:cstheme="minorHAnsi"/>
          <w:color w:val="auto"/>
          <w:highlight w:val="yellow"/>
        </w:rPr>
        <w:t xml:space="preserve"> the fat depot</w:t>
      </w:r>
      <w:r w:rsidR="002637D7"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714660">
        <w:rPr>
          <w:rFonts w:asciiTheme="minorHAnsi" w:hAnsiTheme="minorHAnsi" w:cstheme="minorHAnsi"/>
          <w:color w:val="auto"/>
          <w:highlight w:val="yellow"/>
        </w:rPr>
        <w:t>in PBS</w:t>
      </w:r>
      <w:r w:rsidR="00D24F09" w:rsidRPr="00714660">
        <w:rPr>
          <w:rFonts w:asciiTheme="minorHAnsi" w:hAnsiTheme="minorHAnsi" w:cstheme="minorHAnsi"/>
          <w:color w:val="auto"/>
          <w:highlight w:val="yellow"/>
        </w:rPr>
        <w:t>,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2637D7" w:rsidRPr="00714660">
        <w:rPr>
          <w:rFonts w:asciiTheme="minorHAnsi" w:hAnsiTheme="minorHAnsi" w:cstheme="minorHAnsi"/>
          <w:color w:val="auto"/>
          <w:highlight w:val="yellow"/>
        </w:rPr>
        <w:t>place</w:t>
      </w:r>
      <w:r w:rsidR="00D24F09" w:rsidRPr="00714660">
        <w:rPr>
          <w:rFonts w:asciiTheme="minorHAnsi" w:hAnsiTheme="minorHAnsi" w:cstheme="minorHAnsi"/>
          <w:color w:val="auto"/>
          <w:highlight w:val="yellow"/>
        </w:rPr>
        <w:t xml:space="preserve"> it</w:t>
      </w:r>
      <w:r w:rsidR="002637D7"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2452A5" w:rsidRPr="00714660">
        <w:rPr>
          <w:rFonts w:asciiTheme="minorHAnsi" w:hAnsiTheme="minorHAnsi" w:cstheme="minorHAnsi"/>
          <w:color w:val="auto"/>
          <w:highlight w:val="yellow"/>
        </w:rPr>
        <w:t xml:space="preserve">one of </w:t>
      </w:r>
      <w:r w:rsidR="0087371F"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14660">
        <w:rPr>
          <w:rFonts w:asciiTheme="minorHAnsi" w:hAnsiTheme="minorHAnsi" w:cstheme="minorHAnsi"/>
          <w:color w:val="auto"/>
          <w:highlight w:val="yellow"/>
        </w:rPr>
        <w:t>tube</w:t>
      </w:r>
      <w:r w:rsidR="002452A5" w:rsidRPr="00714660">
        <w:rPr>
          <w:rFonts w:asciiTheme="minorHAnsi" w:hAnsiTheme="minorHAnsi" w:cstheme="minorHAnsi"/>
          <w:color w:val="auto"/>
          <w:highlight w:val="yellow"/>
        </w:rPr>
        <w:t>s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containing 250 </w:t>
      </w:r>
      <w:r w:rsidR="00D24F09" w:rsidRPr="00714660">
        <w:rPr>
          <w:rFonts w:asciiTheme="minorHAnsi" w:hAnsiTheme="minorHAnsi" w:cstheme="minorHAnsi"/>
          <w:color w:val="auto"/>
          <w:highlight w:val="yellow"/>
        </w:rPr>
        <w:t>µ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L of PBS + 200 </w:t>
      </w:r>
      <w:r w:rsidR="00D24F09" w:rsidRPr="00714660">
        <w:rPr>
          <w:rFonts w:asciiTheme="minorHAnsi" w:hAnsiTheme="minorHAnsi" w:cstheme="minorHAnsi"/>
          <w:color w:val="auto"/>
          <w:highlight w:val="yellow"/>
        </w:rPr>
        <w:t>µ</w:t>
      </w:r>
      <w:r w:rsidRPr="00714660">
        <w:rPr>
          <w:rFonts w:asciiTheme="minorHAnsi" w:hAnsiTheme="minorHAnsi" w:cstheme="minorHAnsi"/>
          <w:color w:val="auto"/>
          <w:highlight w:val="yellow"/>
        </w:rPr>
        <w:t>L of 2</w:t>
      </w:r>
      <w:r w:rsidR="00D24F09" w:rsidRPr="00714660">
        <w:rPr>
          <w:rFonts w:asciiTheme="minorHAnsi" w:hAnsiTheme="minorHAnsi" w:cstheme="minorHAnsi"/>
          <w:color w:val="auto"/>
          <w:highlight w:val="yellow"/>
        </w:rPr>
        <w:t>x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24F09" w:rsidRPr="00714660">
        <w:rPr>
          <w:rFonts w:asciiTheme="minorHAnsi" w:hAnsiTheme="minorHAnsi" w:cstheme="minorHAnsi"/>
          <w:color w:val="auto"/>
          <w:highlight w:val="yellow"/>
        </w:rPr>
        <w:t>i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solation </w:t>
      </w:r>
      <w:r w:rsidR="00D24F09" w:rsidRPr="00714660">
        <w:rPr>
          <w:rFonts w:asciiTheme="minorHAnsi" w:hAnsiTheme="minorHAnsi" w:cstheme="minorHAnsi"/>
          <w:color w:val="auto"/>
          <w:highlight w:val="yellow"/>
        </w:rPr>
        <w:t>b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uffer. </w:t>
      </w:r>
      <w:r w:rsidR="002637D7" w:rsidRPr="00714660">
        <w:rPr>
          <w:rFonts w:asciiTheme="minorHAnsi" w:hAnsiTheme="minorHAnsi" w:cstheme="minorHAnsi"/>
          <w:color w:val="auto"/>
          <w:highlight w:val="yellow"/>
        </w:rPr>
        <w:t xml:space="preserve">Keep </w:t>
      </w:r>
      <w:r w:rsidRPr="00714660">
        <w:rPr>
          <w:rFonts w:asciiTheme="minorHAnsi" w:hAnsiTheme="minorHAnsi" w:cstheme="minorHAnsi"/>
          <w:color w:val="auto"/>
          <w:highlight w:val="yellow"/>
        </w:rPr>
        <w:t>on ice.</w:t>
      </w:r>
    </w:p>
    <w:p w14:paraId="26403B2A" w14:textId="77777777" w:rsidR="007154D4" w:rsidRPr="00714660" w:rsidRDefault="007154D4" w:rsidP="00714660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71FE5F0" w14:textId="42AD2AF0" w:rsidR="007154D4" w:rsidRPr="00714660" w:rsidRDefault="007154D4" w:rsidP="00714660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>NOTE: P0 and P1 mice give the best yield. In P0</w:t>
      </w:r>
      <w:r w:rsidR="00DC6CA6" w:rsidRPr="00714660">
        <w:rPr>
          <w:rFonts w:asciiTheme="minorHAnsi" w:hAnsiTheme="minorHAnsi" w:cstheme="minorHAnsi"/>
          <w:color w:val="auto"/>
        </w:rPr>
        <w:t>–</w:t>
      </w:r>
      <w:r w:rsidRPr="00714660">
        <w:rPr>
          <w:rFonts w:asciiTheme="minorHAnsi" w:hAnsiTheme="minorHAnsi" w:cstheme="minorHAnsi"/>
          <w:color w:val="auto"/>
        </w:rPr>
        <w:t>1 pups</w:t>
      </w:r>
      <w:r w:rsidR="002452A5" w:rsidRPr="00714660">
        <w:rPr>
          <w:rFonts w:asciiTheme="minorHAnsi" w:hAnsiTheme="minorHAnsi" w:cstheme="minorHAnsi"/>
          <w:color w:val="auto"/>
        </w:rPr>
        <w:t>,</w:t>
      </w:r>
      <w:r w:rsidRPr="00714660">
        <w:rPr>
          <w:rFonts w:asciiTheme="minorHAnsi" w:hAnsiTheme="minorHAnsi" w:cstheme="minorHAnsi"/>
          <w:color w:val="auto"/>
        </w:rPr>
        <w:t xml:space="preserve"> the subcutaneous </w:t>
      </w:r>
      <w:r w:rsidR="002637D7" w:rsidRPr="00714660">
        <w:rPr>
          <w:rFonts w:asciiTheme="minorHAnsi" w:hAnsiTheme="minorHAnsi" w:cstheme="minorHAnsi"/>
          <w:color w:val="auto"/>
        </w:rPr>
        <w:t xml:space="preserve">WAT </w:t>
      </w:r>
      <w:r w:rsidRPr="00714660">
        <w:rPr>
          <w:rFonts w:asciiTheme="minorHAnsi" w:hAnsiTheme="minorHAnsi" w:cstheme="minorHAnsi"/>
          <w:color w:val="auto"/>
        </w:rPr>
        <w:t xml:space="preserve">depot is </w:t>
      </w:r>
      <w:r w:rsidR="002637D7" w:rsidRPr="00714660">
        <w:rPr>
          <w:rFonts w:asciiTheme="minorHAnsi" w:hAnsiTheme="minorHAnsi" w:cstheme="minorHAnsi"/>
          <w:color w:val="auto"/>
        </w:rPr>
        <w:t xml:space="preserve">nearly </w:t>
      </w:r>
      <w:r w:rsidRPr="00714660">
        <w:rPr>
          <w:rFonts w:asciiTheme="minorHAnsi" w:hAnsiTheme="minorHAnsi" w:cstheme="minorHAnsi"/>
          <w:color w:val="auto"/>
        </w:rPr>
        <w:t>transparent.</w:t>
      </w:r>
      <w:r w:rsidR="00C17FF4" w:rsidRPr="00714660">
        <w:rPr>
          <w:rFonts w:asciiTheme="minorHAnsi" w:hAnsiTheme="minorHAnsi" w:cstheme="minorHAnsi"/>
          <w:color w:val="auto"/>
        </w:rPr>
        <w:t xml:space="preserve"> </w:t>
      </w:r>
      <w:r w:rsidRPr="00714660">
        <w:rPr>
          <w:rFonts w:asciiTheme="minorHAnsi" w:hAnsiTheme="minorHAnsi" w:cstheme="minorHAnsi"/>
          <w:color w:val="auto"/>
        </w:rPr>
        <w:t xml:space="preserve">In P2 mice and older, the </w:t>
      </w:r>
      <w:r w:rsidR="002637D7" w:rsidRPr="00714660">
        <w:rPr>
          <w:rFonts w:asciiTheme="minorHAnsi" w:hAnsiTheme="minorHAnsi" w:cstheme="minorHAnsi"/>
          <w:color w:val="auto"/>
        </w:rPr>
        <w:t>depot</w:t>
      </w:r>
      <w:r w:rsidR="00C17FF4" w:rsidRPr="00714660">
        <w:rPr>
          <w:rFonts w:asciiTheme="minorHAnsi" w:hAnsiTheme="minorHAnsi" w:cstheme="minorHAnsi"/>
          <w:color w:val="auto"/>
        </w:rPr>
        <w:t xml:space="preserve"> </w:t>
      </w:r>
      <w:r w:rsidRPr="00714660">
        <w:rPr>
          <w:rFonts w:asciiTheme="minorHAnsi" w:hAnsiTheme="minorHAnsi" w:cstheme="minorHAnsi"/>
          <w:color w:val="auto"/>
        </w:rPr>
        <w:t>is easier to identify because</w:t>
      </w:r>
      <w:r w:rsidR="00C17FF4" w:rsidRPr="00714660">
        <w:rPr>
          <w:rFonts w:asciiTheme="minorHAnsi" w:hAnsiTheme="minorHAnsi" w:cstheme="minorHAnsi"/>
          <w:color w:val="auto"/>
        </w:rPr>
        <w:t xml:space="preserve"> it</w:t>
      </w:r>
      <w:r w:rsidRPr="00714660">
        <w:rPr>
          <w:rFonts w:asciiTheme="minorHAnsi" w:hAnsiTheme="minorHAnsi" w:cstheme="minorHAnsi"/>
          <w:color w:val="auto"/>
        </w:rPr>
        <w:t xml:space="preserve"> is already turning white, indicating the presence of fully mature, lipid-loaded</w:t>
      </w:r>
      <w:r w:rsidR="00DC6CA6" w:rsidRPr="00714660">
        <w:rPr>
          <w:rFonts w:asciiTheme="minorHAnsi" w:hAnsiTheme="minorHAnsi" w:cstheme="minorHAnsi"/>
          <w:color w:val="auto"/>
        </w:rPr>
        <w:t>,</w:t>
      </w:r>
      <w:r w:rsidRPr="00714660">
        <w:rPr>
          <w:rFonts w:asciiTheme="minorHAnsi" w:hAnsiTheme="minorHAnsi" w:cstheme="minorHAnsi"/>
          <w:color w:val="auto"/>
        </w:rPr>
        <w:t xml:space="preserve"> white adipocytes.</w:t>
      </w:r>
    </w:p>
    <w:p w14:paraId="0506FF74" w14:textId="77777777" w:rsidR="007154D4" w:rsidRPr="00714660" w:rsidRDefault="007154D4" w:rsidP="00714660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3BB5528" w14:textId="1B119C56" w:rsidR="00544530" w:rsidRPr="00714660" w:rsidRDefault="007154D4" w:rsidP="00714660">
      <w:pPr>
        <w:pStyle w:val="ListParagraph"/>
        <w:widowControl/>
        <w:numPr>
          <w:ilvl w:val="1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714660">
        <w:rPr>
          <w:rFonts w:asciiTheme="minorHAnsi" w:hAnsiTheme="minorHAnsi" w:cstheme="minorHAnsi"/>
          <w:color w:val="auto"/>
          <w:highlight w:val="yellow"/>
        </w:rPr>
        <w:t xml:space="preserve">To collect 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>interscapular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BAT, pull the skin from the shoulder blades over the head. Lift the BAT</w:t>
      </w:r>
      <w:r w:rsidR="008B4E79" w:rsidRPr="00714660">
        <w:rPr>
          <w:rFonts w:asciiTheme="minorHAnsi" w:hAnsiTheme="minorHAnsi" w:cstheme="minorHAnsi"/>
          <w:color w:val="auto"/>
          <w:highlight w:val="yellow"/>
        </w:rPr>
        <w:t>—the deep red tissue between the shoulder blades</w:t>
      </w:r>
      <w:r w:rsidR="00AC4F11" w:rsidRPr="00714660">
        <w:rPr>
          <w:rFonts w:asciiTheme="minorHAnsi" w:hAnsiTheme="minorHAnsi" w:cstheme="minorHAnsi"/>
          <w:color w:val="auto"/>
          <w:highlight w:val="yellow"/>
        </w:rPr>
        <w:t>—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and carefully make incisions all around </w:t>
      </w:r>
      <w:r w:rsidR="00544530" w:rsidRPr="00714660">
        <w:rPr>
          <w:rFonts w:asciiTheme="minorHAnsi" w:hAnsiTheme="minorHAnsi" w:cstheme="minorHAnsi"/>
          <w:color w:val="auto"/>
          <w:highlight w:val="yellow"/>
        </w:rPr>
        <w:t xml:space="preserve">it 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2452A5" w:rsidRPr="00714660">
        <w:rPr>
          <w:rFonts w:asciiTheme="minorHAnsi" w:hAnsiTheme="minorHAnsi" w:cstheme="minorHAnsi"/>
          <w:color w:val="auto"/>
          <w:highlight w:val="yellow"/>
        </w:rPr>
        <w:t xml:space="preserve">detach it </w:t>
      </w:r>
      <w:r w:rsidRPr="00714660">
        <w:rPr>
          <w:rFonts w:asciiTheme="minorHAnsi" w:hAnsiTheme="minorHAnsi" w:cstheme="minorHAnsi"/>
          <w:color w:val="auto"/>
          <w:highlight w:val="yellow"/>
        </w:rPr>
        <w:t>from the body</w:t>
      </w:r>
      <w:r w:rsidR="000D69DE" w:rsidRPr="00714660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AC4F11" w:rsidRPr="00714660">
        <w:rPr>
          <w:rFonts w:asciiTheme="minorHAnsi" w:hAnsiTheme="minorHAnsi" w:cstheme="minorHAnsi"/>
          <w:b/>
          <w:bCs/>
          <w:color w:val="auto"/>
          <w:highlight w:val="yellow"/>
        </w:rPr>
        <w:t>F</w:t>
      </w:r>
      <w:r w:rsidR="000D69DE" w:rsidRPr="00714660">
        <w:rPr>
          <w:rFonts w:asciiTheme="minorHAnsi" w:hAnsiTheme="minorHAnsi" w:cstheme="minorHAnsi"/>
          <w:b/>
          <w:bCs/>
          <w:color w:val="auto"/>
          <w:highlight w:val="yellow"/>
        </w:rPr>
        <w:t xml:space="preserve">igure </w:t>
      </w:r>
      <w:r w:rsidR="00EC2997" w:rsidRPr="00714660">
        <w:rPr>
          <w:rFonts w:asciiTheme="minorHAnsi" w:hAnsiTheme="minorHAnsi" w:cstheme="minorHAnsi"/>
          <w:b/>
          <w:bCs/>
          <w:color w:val="auto"/>
          <w:highlight w:val="yellow"/>
        </w:rPr>
        <w:t>1B</w:t>
      </w:r>
      <w:r w:rsidR="000D69DE" w:rsidRPr="00714660">
        <w:rPr>
          <w:rFonts w:asciiTheme="minorHAnsi" w:hAnsiTheme="minorHAnsi" w:cstheme="minorHAnsi"/>
          <w:color w:val="auto"/>
          <w:highlight w:val="yellow"/>
        </w:rPr>
        <w:t>)</w:t>
      </w:r>
      <w:r w:rsidRPr="00714660">
        <w:rPr>
          <w:rFonts w:asciiTheme="minorHAnsi" w:hAnsiTheme="minorHAnsi" w:cstheme="minorHAnsi"/>
          <w:color w:val="auto"/>
          <w:highlight w:val="yellow"/>
        </w:rPr>
        <w:t>. Check for consistency and color</w:t>
      </w:r>
      <w:r w:rsidR="00AC4F11" w:rsidRPr="00714660">
        <w:rPr>
          <w:rFonts w:asciiTheme="minorHAnsi" w:hAnsiTheme="minorHAnsi" w:cstheme="minorHAnsi"/>
          <w:color w:val="auto"/>
          <w:highlight w:val="yellow"/>
        </w:rPr>
        <w:t xml:space="preserve">; </w:t>
      </w:r>
      <w:r w:rsidR="00567AB7" w:rsidRPr="00714660">
        <w:rPr>
          <w:rFonts w:asciiTheme="minorHAnsi" w:hAnsiTheme="minorHAnsi" w:cstheme="minorHAnsi"/>
          <w:color w:val="auto"/>
          <w:highlight w:val="yellow"/>
        </w:rPr>
        <w:t>r</w:t>
      </w:r>
      <w:r w:rsidR="00544530" w:rsidRPr="00714660">
        <w:rPr>
          <w:rFonts w:asciiTheme="minorHAnsi" w:hAnsiTheme="minorHAnsi" w:cstheme="minorHAnsi"/>
          <w:color w:val="auto"/>
          <w:highlight w:val="yellow"/>
        </w:rPr>
        <w:t xml:space="preserve">inse </w:t>
      </w:r>
      <w:r w:rsidRPr="00714660">
        <w:rPr>
          <w:rFonts w:asciiTheme="minorHAnsi" w:hAnsiTheme="minorHAnsi" w:cstheme="minorHAnsi"/>
          <w:color w:val="auto"/>
          <w:highlight w:val="yellow"/>
        </w:rPr>
        <w:t>with PBS</w:t>
      </w:r>
      <w:r w:rsidR="00567AB7" w:rsidRPr="00714660">
        <w:rPr>
          <w:rFonts w:asciiTheme="minorHAnsi" w:hAnsiTheme="minorHAnsi" w:cstheme="minorHAnsi"/>
          <w:color w:val="auto"/>
          <w:highlight w:val="yellow"/>
        </w:rPr>
        <w:t>;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44530" w:rsidRPr="00714660">
        <w:rPr>
          <w:rFonts w:asciiTheme="minorHAnsi" w:hAnsiTheme="minorHAnsi" w:cstheme="minorHAnsi"/>
          <w:color w:val="auto"/>
          <w:highlight w:val="yellow"/>
        </w:rPr>
        <w:t xml:space="preserve">place </w:t>
      </w:r>
      <w:r w:rsidR="00567AB7" w:rsidRPr="00714660">
        <w:rPr>
          <w:rFonts w:asciiTheme="minorHAnsi" w:hAnsiTheme="minorHAnsi" w:cstheme="minorHAnsi"/>
          <w:color w:val="auto"/>
          <w:highlight w:val="yellow"/>
        </w:rPr>
        <w:t xml:space="preserve">it </w:t>
      </w:r>
      <w:r w:rsidR="00544530" w:rsidRPr="00714660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87371F" w:rsidRPr="00714660">
        <w:rPr>
          <w:rFonts w:asciiTheme="minorHAnsi" w:hAnsiTheme="minorHAnsi" w:cstheme="minorHAnsi"/>
          <w:color w:val="auto"/>
          <w:highlight w:val="yellow"/>
        </w:rPr>
        <w:t>the</w:t>
      </w:r>
      <w:r w:rsidR="00544530"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452A5" w:rsidRPr="00714660">
        <w:rPr>
          <w:rFonts w:asciiTheme="minorHAnsi" w:hAnsiTheme="minorHAnsi" w:cstheme="minorHAnsi"/>
          <w:color w:val="auto"/>
          <w:highlight w:val="yellow"/>
        </w:rPr>
        <w:t xml:space="preserve">other </w:t>
      </w:r>
      <w:r w:rsidR="00544530" w:rsidRPr="00714660">
        <w:rPr>
          <w:rFonts w:asciiTheme="minorHAnsi" w:hAnsiTheme="minorHAnsi" w:cstheme="minorHAnsi"/>
          <w:color w:val="auto"/>
          <w:highlight w:val="yellow"/>
        </w:rPr>
        <w:t xml:space="preserve">tube containing 250 </w:t>
      </w:r>
      <w:r w:rsidR="00567AB7" w:rsidRPr="00714660">
        <w:rPr>
          <w:rFonts w:asciiTheme="minorHAnsi" w:hAnsiTheme="minorHAnsi" w:cstheme="minorHAnsi"/>
          <w:color w:val="auto"/>
          <w:highlight w:val="yellow"/>
        </w:rPr>
        <w:t>µ</w:t>
      </w:r>
      <w:r w:rsidR="00544530" w:rsidRPr="00714660">
        <w:rPr>
          <w:rFonts w:asciiTheme="minorHAnsi" w:hAnsiTheme="minorHAnsi" w:cstheme="minorHAnsi"/>
          <w:color w:val="auto"/>
          <w:highlight w:val="yellow"/>
        </w:rPr>
        <w:t xml:space="preserve">L of PBS + 200 </w:t>
      </w:r>
      <w:r w:rsidR="00567AB7" w:rsidRPr="00714660">
        <w:rPr>
          <w:rFonts w:asciiTheme="minorHAnsi" w:hAnsiTheme="minorHAnsi" w:cstheme="minorHAnsi"/>
          <w:color w:val="auto"/>
          <w:highlight w:val="yellow"/>
        </w:rPr>
        <w:t>µ</w:t>
      </w:r>
      <w:r w:rsidR="00544530" w:rsidRPr="00714660">
        <w:rPr>
          <w:rFonts w:asciiTheme="minorHAnsi" w:hAnsiTheme="minorHAnsi" w:cstheme="minorHAnsi"/>
          <w:color w:val="auto"/>
          <w:highlight w:val="yellow"/>
        </w:rPr>
        <w:t>L of 2</w:t>
      </w:r>
      <w:r w:rsidR="00567AB7" w:rsidRPr="00714660">
        <w:rPr>
          <w:rFonts w:asciiTheme="minorHAnsi" w:hAnsiTheme="minorHAnsi" w:cstheme="minorHAnsi"/>
          <w:color w:val="auto"/>
          <w:highlight w:val="yellow"/>
        </w:rPr>
        <w:t>x</w:t>
      </w:r>
      <w:r w:rsidR="00544530"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AB7" w:rsidRPr="00714660">
        <w:rPr>
          <w:rFonts w:asciiTheme="minorHAnsi" w:hAnsiTheme="minorHAnsi" w:cstheme="minorHAnsi"/>
          <w:color w:val="auto"/>
          <w:highlight w:val="yellow"/>
        </w:rPr>
        <w:t>i</w:t>
      </w:r>
      <w:r w:rsidR="00544530" w:rsidRPr="00714660">
        <w:rPr>
          <w:rFonts w:asciiTheme="minorHAnsi" w:hAnsiTheme="minorHAnsi" w:cstheme="minorHAnsi"/>
          <w:color w:val="auto"/>
          <w:highlight w:val="yellow"/>
        </w:rPr>
        <w:t xml:space="preserve">solation </w:t>
      </w:r>
      <w:r w:rsidR="00567AB7" w:rsidRPr="00714660">
        <w:rPr>
          <w:rFonts w:asciiTheme="minorHAnsi" w:hAnsiTheme="minorHAnsi" w:cstheme="minorHAnsi"/>
          <w:color w:val="auto"/>
          <w:highlight w:val="yellow"/>
        </w:rPr>
        <w:t>b</w:t>
      </w:r>
      <w:r w:rsidR="00544530" w:rsidRPr="00714660">
        <w:rPr>
          <w:rFonts w:asciiTheme="minorHAnsi" w:hAnsiTheme="minorHAnsi" w:cstheme="minorHAnsi"/>
          <w:color w:val="auto"/>
          <w:highlight w:val="yellow"/>
        </w:rPr>
        <w:t>uffer</w:t>
      </w:r>
      <w:r w:rsidR="00567AB7" w:rsidRPr="00714660">
        <w:rPr>
          <w:rFonts w:asciiTheme="minorHAnsi" w:hAnsiTheme="minorHAnsi" w:cstheme="minorHAnsi"/>
          <w:color w:val="auto"/>
          <w:highlight w:val="yellow"/>
        </w:rPr>
        <w:t>; and k</w:t>
      </w:r>
      <w:r w:rsidR="00544530" w:rsidRPr="00714660">
        <w:rPr>
          <w:rFonts w:asciiTheme="minorHAnsi" w:hAnsiTheme="minorHAnsi" w:cstheme="minorHAnsi"/>
          <w:color w:val="auto"/>
          <w:highlight w:val="yellow"/>
        </w:rPr>
        <w:t>eep on ice.</w:t>
      </w:r>
    </w:p>
    <w:p w14:paraId="5D361DF7" w14:textId="04885B39" w:rsidR="007154D4" w:rsidRPr="00714660" w:rsidRDefault="007154D4" w:rsidP="00714660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7E2047EF" w14:textId="51EBA96F" w:rsidR="007154D4" w:rsidRPr="00714660" w:rsidRDefault="007154D4" w:rsidP="00714660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>NOTE:</w:t>
      </w:r>
      <w:r w:rsidR="00544530" w:rsidRPr="00714660">
        <w:rPr>
          <w:rFonts w:asciiTheme="minorHAnsi" w:hAnsiTheme="minorHAnsi" w:cstheme="minorHAnsi"/>
          <w:color w:val="auto"/>
        </w:rPr>
        <w:t xml:space="preserve"> When</w:t>
      </w:r>
      <w:r w:rsidRPr="00714660">
        <w:rPr>
          <w:rFonts w:asciiTheme="minorHAnsi" w:hAnsiTheme="minorHAnsi" w:cstheme="minorHAnsi"/>
          <w:color w:val="auto"/>
        </w:rPr>
        <w:t xml:space="preserve"> harvesting BAT from P2 mice and older, carefully remove the white adipose tissue surrounding the BAT. It consists of a thin, soft</w:t>
      </w:r>
      <w:r w:rsidR="00544530" w:rsidRPr="00714660">
        <w:rPr>
          <w:rFonts w:asciiTheme="minorHAnsi" w:hAnsiTheme="minorHAnsi" w:cstheme="minorHAnsi"/>
          <w:color w:val="auto"/>
        </w:rPr>
        <w:t xml:space="preserve">, </w:t>
      </w:r>
      <w:r w:rsidRPr="00714660">
        <w:rPr>
          <w:rFonts w:asciiTheme="minorHAnsi" w:hAnsiTheme="minorHAnsi" w:cstheme="minorHAnsi"/>
          <w:color w:val="auto"/>
        </w:rPr>
        <w:t xml:space="preserve">white sheet of adipocytes located between the skin and the </w:t>
      </w:r>
      <w:r w:rsidR="00535DA5" w:rsidRPr="00714660">
        <w:rPr>
          <w:rFonts w:asciiTheme="minorHAnsi" w:hAnsiTheme="minorHAnsi" w:cstheme="minorHAnsi"/>
          <w:color w:val="auto"/>
        </w:rPr>
        <w:t>BAT</w:t>
      </w:r>
      <w:r w:rsidRPr="00714660">
        <w:rPr>
          <w:rFonts w:asciiTheme="minorHAnsi" w:hAnsiTheme="minorHAnsi" w:cstheme="minorHAnsi"/>
          <w:color w:val="auto"/>
        </w:rPr>
        <w:t xml:space="preserve">, which is deeper </w:t>
      </w:r>
      <w:r w:rsidR="00544530" w:rsidRPr="00714660">
        <w:rPr>
          <w:rFonts w:asciiTheme="minorHAnsi" w:hAnsiTheme="minorHAnsi" w:cstheme="minorHAnsi"/>
          <w:color w:val="auto"/>
        </w:rPr>
        <w:t xml:space="preserve">between </w:t>
      </w:r>
      <w:r w:rsidRPr="00714660">
        <w:rPr>
          <w:rFonts w:asciiTheme="minorHAnsi" w:hAnsiTheme="minorHAnsi" w:cstheme="minorHAnsi"/>
          <w:color w:val="auto"/>
        </w:rPr>
        <w:t>the shoulder blades</w:t>
      </w:r>
      <w:r w:rsidR="00544530" w:rsidRPr="00714660">
        <w:rPr>
          <w:rFonts w:asciiTheme="minorHAnsi" w:hAnsiTheme="minorHAnsi" w:cstheme="minorHAnsi"/>
          <w:color w:val="auto"/>
        </w:rPr>
        <w:t>.</w:t>
      </w:r>
    </w:p>
    <w:p w14:paraId="2A4842BD" w14:textId="77777777" w:rsidR="007154D4" w:rsidRPr="00714660" w:rsidRDefault="007154D4" w:rsidP="00714660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4E5AC31F" w14:textId="0DA73DED" w:rsidR="007154D4" w:rsidRPr="00714660" w:rsidRDefault="007154D4" w:rsidP="00714660">
      <w:pPr>
        <w:pStyle w:val="ListParagraph"/>
        <w:widowControl/>
        <w:numPr>
          <w:ilvl w:val="1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714660">
        <w:rPr>
          <w:rFonts w:asciiTheme="minorHAnsi" w:hAnsiTheme="minorHAnsi" w:cstheme="minorHAnsi"/>
          <w:color w:val="auto"/>
          <w:highlight w:val="yellow"/>
        </w:rPr>
        <w:t xml:space="preserve">Once all </w:t>
      </w:r>
      <w:r w:rsidR="002452A5" w:rsidRPr="00714660">
        <w:rPr>
          <w:rFonts w:asciiTheme="minorHAnsi" w:hAnsiTheme="minorHAnsi" w:cstheme="minorHAnsi"/>
          <w:color w:val="auto"/>
          <w:highlight w:val="yellow"/>
        </w:rPr>
        <w:t xml:space="preserve">depots 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have been collected, gently mince each </w:t>
      </w:r>
      <w:r w:rsidR="002452A5" w:rsidRPr="00714660">
        <w:rPr>
          <w:rFonts w:asciiTheme="minorHAnsi" w:hAnsiTheme="minorHAnsi" w:cstheme="minorHAnsi"/>
          <w:color w:val="auto"/>
          <w:highlight w:val="yellow"/>
        </w:rPr>
        <w:t xml:space="preserve">depot </w:t>
      </w:r>
      <w:r w:rsidR="00535DA5" w:rsidRPr="00714660">
        <w:rPr>
          <w:rFonts w:asciiTheme="minorHAnsi" w:hAnsiTheme="minorHAnsi" w:cstheme="minorHAnsi"/>
          <w:color w:val="auto"/>
          <w:highlight w:val="yellow"/>
        </w:rPr>
        <w:t>(4</w:t>
      </w:r>
      <w:r w:rsidR="00C04B6B" w:rsidRPr="00714660">
        <w:rPr>
          <w:rFonts w:asciiTheme="minorHAnsi" w:hAnsiTheme="minorHAnsi" w:cstheme="minorHAnsi"/>
          <w:color w:val="auto"/>
          <w:highlight w:val="yellow"/>
        </w:rPr>
        <w:t>–</w:t>
      </w:r>
      <w:r w:rsidR="00535DA5" w:rsidRPr="00714660">
        <w:rPr>
          <w:rFonts w:asciiTheme="minorHAnsi" w:hAnsiTheme="minorHAnsi" w:cstheme="minorHAnsi"/>
          <w:color w:val="auto"/>
          <w:highlight w:val="yellow"/>
        </w:rPr>
        <w:t>6 times)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2509D" w:rsidRPr="00714660">
        <w:rPr>
          <w:rFonts w:asciiTheme="minorHAnsi" w:hAnsiTheme="minorHAnsi" w:cstheme="minorHAnsi"/>
          <w:color w:val="auto"/>
          <w:highlight w:val="yellow"/>
        </w:rPr>
        <w:t xml:space="preserve">using </w:t>
      </w:r>
      <w:r w:rsidR="002452A5" w:rsidRPr="00714660">
        <w:rPr>
          <w:rFonts w:asciiTheme="minorHAnsi" w:hAnsiTheme="minorHAnsi" w:cstheme="minorHAnsi"/>
          <w:color w:val="auto"/>
          <w:highlight w:val="yellow"/>
        </w:rPr>
        <w:t xml:space="preserve">small </w:t>
      </w:r>
      <w:r w:rsidR="0082509D" w:rsidRPr="00714660">
        <w:rPr>
          <w:rFonts w:asciiTheme="minorHAnsi" w:hAnsiTheme="minorHAnsi" w:cstheme="minorHAnsi"/>
          <w:color w:val="auto"/>
          <w:highlight w:val="yellow"/>
        </w:rPr>
        <w:t xml:space="preserve">scissors </w:t>
      </w:r>
      <w:r w:rsidRPr="00714660">
        <w:rPr>
          <w:rFonts w:asciiTheme="minorHAnsi" w:hAnsiTheme="minorHAnsi" w:cstheme="minorHAnsi"/>
          <w:color w:val="auto"/>
          <w:highlight w:val="yellow"/>
        </w:rPr>
        <w:t>directly inside the tubes.</w:t>
      </w:r>
    </w:p>
    <w:p w14:paraId="3153EAA4" w14:textId="77777777" w:rsidR="007154D4" w:rsidRPr="00714660" w:rsidRDefault="007154D4" w:rsidP="0071466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CC7E327" w14:textId="0471216D" w:rsidR="007154D4" w:rsidRPr="00714660" w:rsidRDefault="007154D4" w:rsidP="00714660">
      <w:pPr>
        <w:pStyle w:val="ListParagraph"/>
        <w:widowControl/>
        <w:numPr>
          <w:ilvl w:val="1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714660">
        <w:rPr>
          <w:rFonts w:asciiTheme="minorHAnsi" w:hAnsiTheme="minorHAnsi" w:cstheme="minorHAnsi"/>
          <w:color w:val="auto"/>
          <w:highlight w:val="yellow"/>
        </w:rPr>
        <w:t xml:space="preserve">Resuspend </w:t>
      </w:r>
      <w:r w:rsidR="00C04B6B" w:rsidRPr="00714660">
        <w:rPr>
          <w:rFonts w:asciiTheme="minorHAnsi" w:hAnsiTheme="minorHAnsi" w:cstheme="minorHAnsi"/>
          <w:color w:val="auto"/>
          <w:highlight w:val="yellow"/>
        </w:rPr>
        <w:t>c</w:t>
      </w:r>
      <w:r w:rsidRPr="00714660">
        <w:rPr>
          <w:rFonts w:asciiTheme="minorHAnsi" w:hAnsiTheme="minorHAnsi" w:cstheme="minorHAnsi"/>
          <w:color w:val="auto"/>
          <w:highlight w:val="yellow"/>
        </w:rPr>
        <w:t>ollagenase</w:t>
      </w:r>
      <w:r w:rsidR="00535DA5" w:rsidRPr="00714660">
        <w:rPr>
          <w:rFonts w:asciiTheme="minorHAnsi" w:hAnsiTheme="minorHAnsi" w:cstheme="minorHAnsi"/>
          <w:color w:val="auto"/>
          <w:highlight w:val="yellow"/>
        </w:rPr>
        <w:t xml:space="preserve"> type I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in the appropriate volume of 2</w:t>
      </w:r>
      <w:r w:rsidR="00C04B6B" w:rsidRPr="00714660">
        <w:rPr>
          <w:rFonts w:asciiTheme="minorHAnsi" w:hAnsiTheme="minorHAnsi" w:cstheme="minorHAnsi"/>
          <w:color w:val="auto"/>
          <w:highlight w:val="yellow"/>
        </w:rPr>
        <w:t>x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04B6B" w:rsidRPr="00714660">
        <w:rPr>
          <w:rFonts w:asciiTheme="minorHAnsi" w:hAnsiTheme="minorHAnsi" w:cstheme="minorHAnsi"/>
          <w:color w:val="auto"/>
          <w:highlight w:val="yellow"/>
        </w:rPr>
        <w:t>i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solation </w:t>
      </w:r>
      <w:r w:rsidR="00C04B6B" w:rsidRPr="00714660">
        <w:rPr>
          <w:rFonts w:asciiTheme="minorHAnsi" w:hAnsiTheme="minorHAnsi" w:cstheme="minorHAnsi"/>
          <w:color w:val="auto"/>
          <w:highlight w:val="yellow"/>
        </w:rPr>
        <w:t>b</w:t>
      </w:r>
      <w:r w:rsidRPr="00714660">
        <w:rPr>
          <w:rFonts w:asciiTheme="minorHAnsi" w:hAnsiTheme="minorHAnsi" w:cstheme="minorHAnsi"/>
          <w:color w:val="auto"/>
          <w:highlight w:val="yellow"/>
        </w:rPr>
        <w:t>uffer to obtain a 10</w:t>
      </w:r>
      <w:r w:rsidR="00C04B6B" w:rsidRPr="00714660">
        <w:rPr>
          <w:rFonts w:asciiTheme="minorHAnsi" w:hAnsiTheme="minorHAnsi" w:cstheme="minorHAnsi"/>
          <w:color w:val="auto"/>
          <w:highlight w:val="yellow"/>
        </w:rPr>
        <w:t>x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stock solution at 15 mg/mL.</w:t>
      </w:r>
      <w:r w:rsidR="000F0A65"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Add 50 </w:t>
      </w:r>
      <w:r w:rsidR="000F0A65" w:rsidRPr="00714660">
        <w:rPr>
          <w:rFonts w:asciiTheme="minorHAnsi" w:hAnsiTheme="minorHAnsi" w:cstheme="minorHAnsi"/>
          <w:color w:val="auto"/>
          <w:highlight w:val="yellow"/>
        </w:rPr>
        <w:t>µ</w:t>
      </w:r>
      <w:r w:rsidRPr="00714660">
        <w:rPr>
          <w:rFonts w:asciiTheme="minorHAnsi" w:hAnsiTheme="minorHAnsi" w:cstheme="minorHAnsi"/>
          <w:color w:val="auto"/>
          <w:highlight w:val="yellow"/>
        </w:rPr>
        <w:t>L of 10</w:t>
      </w:r>
      <w:r w:rsidR="000F0A65" w:rsidRPr="00714660">
        <w:rPr>
          <w:rFonts w:asciiTheme="minorHAnsi" w:hAnsiTheme="minorHAnsi" w:cstheme="minorHAnsi"/>
          <w:color w:val="auto"/>
          <w:highlight w:val="yellow"/>
        </w:rPr>
        <w:t>x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F0A65" w:rsidRPr="00714660">
        <w:rPr>
          <w:rFonts w:asciiTheme="minorHAnsi" w:hAnsiTheme="minorHAnsi" w:cstheme="minorHAnsi"/>
          <w:color w:val="auto"/>
          <w:highlight w:val="yellow"/>
        </w:rPr>
        <w:t>c</w:t>
      </w:r>
      <w:r w:rsidRPr="00714660">
        <w:rPr>
          <w:rFonts w:asciiTheme="minorHAnsi" w:hAnsiTheme="minorHAnsi" w:cstheme="minorHAnsi"/>
          <w:color w:val="auto"/>
          <w:highlight w:val="yellow"/>
        </w:rPr>
        <w:t>ollagenase to each tube</w:t>
      </w:r>
      <w:r w:rsidR="000F0A65" w:rsidRPr="00714660">
        <w:rPr>
          <w:rFonts w:asciiTheme="minorHAnsi" w:hAnsiTheme="minorHAnsi" w:cstheme="minorHAnsi"/>
          <w:color w:val="auto"/>
          <w:highlight w:val="yellow"/>
        </w:rPr>
        <w:t>, k</w:t>
      </w:r>
      <w:r w:rsidRPr="00714660">
        <w:rPr>
          <w:rFonts w:asciiTheme="minorHAnsi" w:hAnsiTheme="minorHAnsi" w:cstheme="minorHAnsi"/>
          <w:color w:val="auto"/>
          <w:highlight w:val="yellow"/>
        </w:rPr>
        <w:t>eep</w:t>
      </w:r>
      <w:r w:rsidR="000F0A65" w:rsidRPr="00714660">
        <w:rPr>
          <w:rFonts w:asciiTheme="minorHAnsi" w:hAnsiTheme="minorHAnsi" w:cstheme="minorHAnsi"/>
          <w:color w:val="auto"/>
          <w:highlight w:val="yellow"/>
        </w:rPr>
        <w:t>ing the</w:t>
      </w:r>
      <w:r w:rsidR="001F7A60" w:rsidRPr="00714660">
        <w:rPr>
          <w:rFonts w:asciiTheme="minorHAnsi" w:hAnsiTheme="minorHAnsi" w:cstheme="minorHAnsi"/>
          <w:color w:val="auto"/>
          <w:highlight w:val="yellow"/>
        </w:rPr>
        <w:t xml:space="preserve"> tubes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on ice until </w:t>
      </w:r>
      <w:r w:rsidR="001F7A60" w:rsidRPr="00714660">
        <w:rPr>
          <w:rFonts w:asciiTheme="minorHAnsi" w:hAnsiTheme="minorHAnsi" w:cstheme="minorHAnsi"/>
          <w:color w:val="auto"/>
          <w:highlight w:val="yellow"/>
        </w:rPr>
        <w:t>c</w:t>
      </w:r>
      <w:r w:rsidR="00535DA5" w:rsidRPr="00714660">
        <w:rPr>
          <w:rFonts w:asciiTheme="minorHAnsi" w:hAnsiTheme="minorHAnsi" w:cstheme="minorHAnsi"/>
          <w:color w:val="auto"/>
          <w:highlight w:val="yellow"/>
        </w:rPr>
        <w:t xml:space="preserve">ollagenase has been added to </w:t>
      </w:r>
      <w:r w:rsidRPr="00714660">
        <w:rPr>
          <w:rFonts w:asciiTheme="minorHAnsi" w:hAnsiTheme="minorHAnsi" w:cstheme="minorHAnsi"/>
          <w:color w:val="auto"/>
          <w:highlight w:val="yellow"/>
        </w:rPr>
        <w:t>all</w:t>
      </w:r>
      <w:r w:rsidR="001F7A60" w:rsidRPr="00714660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tubes.</w:t>
      </w:r>
    </w:p>
    <w:p w14:paraId="6DCF51E6" w14:textId="77777777" w:rsidR="0082509D" w:rsidRPr="00714660" w:rsidRDefault="0082509D" w:rsidP="00714660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0456AE88" w14:textId="630B30A1" w:rsidR="007154D4" w:rsidRPr="00714660" w:rsidRDefault="007154D4" w:rsidP="00714660">
      <w:pPr>
        <w:pStyle w:val="ListParagraph"/>
        <w:widowControl/>
        <w:numPr>
          <w:ilvl w:val="1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714660">
        <w:rPr>
          <w:rFonts w:asciiTheme="minorHAnsi" w:hAnsiTheme="minorHAnsi" w:cstheme="minorHAnsi"/>
          <w:color w:val="auto"/>
          <w:highlight w:val="yellow"/>
        </w:rPr>
        <w:t xml:space="preserve">Invert </w:t>
      </w:r>
      <w:r w:rsidR="00AD3E87"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14660">
        <w:rPr>
          <w:rFonts w:asciiTheme="minorHAnsi" w:hAnsiTheme="minorHAnsi" w:cstheme="minorHAnsi"/>
          <w:color w:val="auto"/>
          <w:highlight w:val="yellow"/>
        </w:rPr>
        <w:t>tubes quickly to mix</w:t>
      </w:r>
      <w:r w:rsidR="00AD3E87" w:rsidRPr="00714660">
        <w:rPr>
          <w:rFonts w:asciiTheme="minorHAnsi" w:hAnsiTheme="minorHAnsi" w:cstheme="minorHAnsi"/>
          <w:color w:val="auto"/>
          <w:highlight w:val="yellow"/>
        </w:rPr>
        <w:t>,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and transfer </w:t>
      </w:r>
      <w:r w:rsidR="00535DA5" w:rsidRPr="00714660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87371F" w:rsidRPr="00714660">
        <w:rPr>
          <w:rFonts w:asciiTheme="minorHAnsi" w:hAnsiTheme="minorHAnsi" w:cstheme="minorHAnsi"/>
          <w:color w:val="auto"/>
          <w:highlight w:val="yellow"/>
        </w:rPr>
        <w:t>temperature-controlled mixer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. Incubate </w:t>
      </w:r>
      <w:r w:rsidR="00AD3E87"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14660">
        <w:rPr>
          <w:rFonts w:asciiTheme="minorHAnsi" w:hAnsiTheme="minorHAnsi" w:cstheme="minorHAnsi"/>
          <w:color w:val="auto"/>
          <w:highlight w:val="yellow"/>
        </w:rPr>
        <w:t>samples for 30 min at 37</w:t>
      </w:r>
      <w:r w:rsidR="00AD3E87" w:rsidRPr="00714660">
        <w:rPr>
          <w:rFonts w:asciiTheme="minorHAnsi" w:hAnsiTheme="minorHAnsi" w:cstheme="minorHAnsi"/>
          <w:color w:val="auto"/>
          <w:highlight w:val="yellow"/>
        </w:rPr>
        <w:t xml:space="preserve"> °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C on </w:t>
      </w:r>
      <w:r w:rsidR="00AD3E87" w:rsidRPr="00714660">
        <w:rPr>
          <w:rFonts w:asciiTheme="minorHAnsi" w:hAnsiTheme="minorHAnsi" w:cstheme="minorHAnsi"/>
          <w:color w:val="auto"/>
          <w:highlight w:val="yellow"/>
        </w:rPr>
        <w:t>a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shake</w:t>
      </w:r>
      <w:r w:rsidR="00AD3E87" w:rsidRPr="00714660">
        <w:rPr>
          <w:rFonts w:asciiTheme="minorHAnsi" w:hAnsiTheme="minorHAnsi" w:cstheme="minorHAnsi"/>
          <w:color w:val="auto"/>
          <w:highlight w:val="yellow"/>
        </w:rPr>
        <w:t>r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(1,400 rpm</w:t>
      </w:r>
      <w:r w:rsidR="0087371F" w:rsidRPr="00714660">
        <w:rPr>
          <w:rFonts w:asciiTheme="minorHAnsi" w:hAnsiTheme="minorHAnsi" w:cstheme="minorHAnsi"/>
          <w:color w:val="auto"/>
          <w:highlight w:val="yellow"/>
        </w:rPr>
        <w:t xml:space="preserve"> frequency for effective sample mixing</w:t>
      </w:r>
      <w:r w:rsidRPr="00714660">
        <w:rPr>
          <w:rFonts w:asciiTheme="minorHAnsi" w:hAnsiTheme="minorHAnsi" w:cstheme="minorHAnsi"/>
          <w:color w:val="auto"/>
          <w:highlight w:val="yellow"/>
        </w:rPr>
        <w:t>).</w:t>
      </w:r>
    </w:p>
    <w:p w14:paraId="5EEF6806" w14:textId="77777777" w:rsidR="007154D4" w:rsidRPr="00714660" w:rsidRDefault="007154D4" w:rsidP="0071466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4EC1CED" w14:textId="3F556922" w:rsidR="007154D4" w:rsidRPr="00714660" w:rsidRDefault="007154D4" w:rsidP="00714660">
      <w:pPr>
        <w:pStyle w:val="ListParagraph"/>
        <w:widowControl/>
        <w:numPr>
          <w:ilvl w:val="0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714660">
        <w:rPr>
          <w:rFonts w:asciiTheme="minorHAnsi" w:hAnsiTheme="minorHAnsi" w:cstheme="minorHAnsi"/>
          <w:b/>
          <w:bCs/>
          <w:color w:val="auto"/>
          <w:highlight w:val="yellow"/>
        </w:rPr>
        <w:lastRenderedPageBreak/>
        <w:t xml:space="preserve">Plating </w:t>
      </w:r>
      <w:r w:rsidR="004C3E4D" w:rsidRPr="00714660">
        <w:rPr>
          <w:rFonts w:asciiTheme="minorHAnsi" w:hAnsiTheme="minorHAnsi" w:cstheme="minorHAnsi"/>
          <w:b/>
          <w:bCs/>
          <w:color w:val="auto"/>
          <w:highlight w:val="yellow"/>
        </w:rPr>
        <w:t>p</w:t>
      </w:r>
      <w:r w:rsidRPr="00714660">
        <w:rPr>
          <w:rFonts w:asciiTheme="minorHAnsi" w:hAnsiTheme="minorHAnsi" w:cstheme="minorHAnsi"/>
          <w:b/>
          <w:bCs/>
          <w:color w:val="auto"/>
          <w:highlight w:val="yellow"/>
        </w:rPr>
        <w:t>readipocytes</w:t>
      </w:r>
      <w:r w:rsidR="007616D4" w:rsidRPr="00714660">
        <w:rPr>
          <w:rFonts w:asciiTheme="minorHAnsi" w:hAnsiTheme="minorHAnsi" w:cstheme="minorHAnsi"/>
          <w:b/>
          <w:bCs/>
          <w:color w:val="auto"/>
          <w:highlight w:val="yellow"/>
        </w:rPr>
        <w:t xml:space="preserve"> (day 1)</w:t>
      </w:r>
    </w:p>
    <w:p w14:paraId="4A5CABDA" w14:textId="77777777" w:rsidR="007154D4" w:rsidRPr="00714660" w:rsidRDefault="007154D4" w:rsidP="0071466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04932468" w14:textId="53CA634E" w:rsidR="007154D4" w:rsidRPr="00714660" w:rsidRDefault="007154D4" w:rsidP="00714660">
      <w:pPr>
        <w:pStyle w:val="ListParagraph"/>
        <w:widowControl/>
        <w:numPr>
          <w:ilvl w:val="1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714660">
        <w:rPr>
          <w:rFonts w:asciiTheme="minorHAnsi" w:hAnsiTheme="minorHAnsi" w:cstheme="minorHAnsi"/>
          <w:color w:val="auto"/>
          <w:highlight w:val="yellow"/>
        </w:rPr>
        <w:t>After digesti</w:t>
      </w:r>
      <w:r w:rsidR="0082509D" w:rsidRPr="00714660">
        <w:rPr>
          <w:rFonts w:asciiTheme="minorHAnsi" w:hAnsiTheme="minorHAnsi" w:cstheme="minorHAnsi"/>
          <w:color w:val="auto"/>
          <w:highlight w:val="yellow"/>
        </w:rPr>
        <w:t>ng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the tissues, </w:t>
      </w:r>
      <w:r w:rsidR="00544530" w:rsidRPr="00714660">
        <w:rPr>
          <w:rFonts w:asciiTheme="minorHAnsi" w:hAnsiTheme="minorHAnsi" w:cstheme="minorHAnsi"/>
          <w:color w:val="auto"/>
          <w:highlight w:val="yellow"/>
        </w:rPr>
        <w:t xml:space="preserve">place </w:t>
      </w:r>
      <w:r w:rsidR="00E73011"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14660">
        <w:rPr>
          <w:rFonts w:asciiTheme="minorHAnsi" w:hAnsiTheme="minorHAnsi" w:cstheme="minorHAnsi"/>
          <w:color w:val="auto"/>
          <w:highlight w:val="yellow"/>
        </w:rPr>
        <w:t>tubes back on ice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>.</w:t>
      </w:r>
    </w:p>
    <w:p w14:paraId="7E4117FE" w14:textId="1488B7AC" w:rsidR="007154D4" w:rsidRPr="00714660" w:rsidRDefault="007154D4" w:rsidP="00714660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22A8E459" w14:textId="6AD1E86E" w:rsidR="007154D4" w:rsidRPr="00714660" w:rsidRDefault="00E73011" w:rsidP="00714660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>NOTE: F</w:t>
      </w:r>
      <w:r w:rsidR="007154D4" w:rsidRPr="00714660">
        <w:rPr>
          <w:rFonts w:asciiTheme="minorHAnsi" w:hAnsiTheme="minorHAnsi" w:cstheme="minorHAnsi"/>
          <w:color w:val="auto"/>
        </w:rPr>
        <w:t xml:space="preserve">rom </w:t>
      </w:r>
      <w:r w:rsidRPr="00714660">
        <w:rPr>
          <w:rFonts w:asciiTheme="minorHAnsi" w:hAnsiTheme="minorHAnsi" w:cstheme="minorHAnsi"/>
          <w:color w:val="auto"/>
        </w:rPr>
        <w:t>this step</w:t>
      </w:r>
      <w:r w:rsidR="00544530" w:rsidRPr="00714660">
        <w:rPr>
          <w:rFonts w:asciiTheme="minorHAnsi" w:hAnsiTheme="minorHAnsi" w:cstheme="minorHAnsi"/>
          <w:color w:val="auto"/>
        </w:rPr>
        <w:t xml:space="preserve"> </w:t>
      </w:r>
      <w:r w:rsidR="007154D4" w:rsidRPr="00714660">
        <w:rPr>
          <w:rFonts w:asciiTheme="minorHAnsi" w:hAnsiTheme="minorHAnsi" w:cstheme="minorHAnsi"/>
          <w:color w:val="auto"/>
        </w:rPr>
        <w:t>on</w:t>
      </w:r>
      <w:r w:rsidRPr="00714660">
        <w:rPr>
          <w:rFonts w:asciiTheme="minorHAnsi" w:hAnsiTheme="minorHAnsi" w:cstheme="minorHAnsi"/>
          <w:color w:val="auto"/>
        </w:rPr>
        <w:t>wards</w:t>
      </w:r>
      <w:r w:rsidR="007154D4" w:rsidRPr="00714660">
        <w:rPr>
          <w:rFonts w:asciiTheme="minorHAnsi" w:hAnsiTheme="minorHAnsi" w:cstheme="minorHAnsi"/>
          <w:color w:val="auto"/>
        </w:rPr>
        <w:t xml:space="preserve">, all work is carried out in </w:t>
      </w:r>
      <w:r w:rsidR="00550006" w:rsidRPr="00714660">
        <w:rPr>
          <w:rFonts w:asciiTheme="minorHAnsi" w:hAnsiTheme="minorHAnsi" w:cstheme="minorHAnsi"/>
          <w:color w:val="auto"/>
        </w:rPr>
        <w:t>sterile conditions</w:t>
      </w:r>
      <w:r w:rsidR="0082509D" w:rsidRPr="00714660">
        <w:rPr>
          <w:rFonts w:asciiTheme="minorHAnsi" w:hAnsiTheme="minorHAnsi" w:cstheme="minorHAnsi"/>
          <w:color w:val="auto"/>
        </w:rPr>
        <w:t xml:space="preserve"> in a biosafety cabinet</w:t>
      </w:r>
      <w:r w:rsidRPr="00714660">
        <w:rPr>
          <w:rFonts w:asciiTheme="minorHAnsi" w:hAnsiTheme="minorHAnsi" w:cstheme="minorHAnsi"/>
          <w:color w:val="auto"/>
        </w:rPr>
        <w:t>.</w:t>
      </w:r>
    </w:p>
    <w:p w14:paraId="0EBEE40B" w14:textId="77777777" w:rsidR="007154D4" w:rsidRPr="00714660" w:rsidRDefault="007154D4" w:rsidP="00714660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0C98144D" w14:textId="7391EAED" w:rsidR="00550006" w:rsidRPr="00714660" w:rsidRDefault="004B7F09" w:rsidP="00714660">
      <w:pPr>
        <w:pStyle w:val="ListParagraph"/>
        <w:widowControl/>
        <w:numPr>
          <w:ilvl w:val="1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714660">
        <w:rPr>
          <w:rFonts w:asciiTheme="minorHAnsi" w:hAnsiTheme="minorHAnsi" w:cstheme="minorHAnsi"/>
          <w:color w:val="auto"/>
          <w:highlight w:val="yellow"/>
        </w:rPr>
        <w:t xml:space="preserve">Strain 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 xml:space="preserve">the digested tissues through a </w:t>
      </w:r>
      <w:r w:rsidR="00281C03" w:rsidRPr="00714660">
        <w:rPr>
          <w:rFonts w:asciiTheme="minorHAnsi" w:hAnsiTheme="minorHAnsi" w:cstheme="minorHAnsi"/>
          <w:color w:val="auto"/>
          <w:highlight w:val="yellow"/>
        </w:rPr>
        <w:t>10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 xml:space="preserve">0 </w:t>
      </w:r>
      <w:r w:rsidR="000929CE" w:rsidRPr="00714660">
        <w:rPr>
          <w:rFonts w:asciiTheme="minorHAnsi" w:hAnsiTheme="minorHAnsi" w:cstheme="minorHAnsi"/>
          <w:color w:val="auto"/>
          <w:highlight w:val="yellow"/>
        </w:rPr>
        <w:t>µ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 xml:space="preserve">m cell strainer into new 50 mL tubes. If working only with WT </w:t>
      </w:r>
      <w:r w:rsidR="001E0105" w:rsidRPr="00714660">
        <w:rPr>
          <w:rFonts w:asciiTheme="minorHAnsi" w:hAnsiTheme="minorHAnsi" w:cstheme="minorHAnsi"/>
          <w:color w:val="auto"/>
          <w:highlight w:val="yellow"/>
        </w:rPr>
        <w:t>mice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 xml:space="preserve">, or </w:t>
      </w:r>
      <w:r w:rsidR="00544530" w:rsidRPr="00714660">
        <w:rPr>
          <w:rFonts w:asciiTheme="minorHAnsi" w:hAnsiTheme="minorHAnsi" w:cstheme="minorHAnsi"/>
          <w:color w:val="auto"/>
          <w:highlight w:val="yellow"/>
        </w:rPr>
        <w:t xml:space="preserve">if 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 xml:space="preserve">genotypes are known, pool </w:t>
      </w:r>
      <w:r w:rsidRPr="00714660">
        <w:rPr>
          <w:rFonts w:asciiTheme="minorHAnsi" w:hAnsiTheme="minorHAnsi" w:cstheme="minorHAnsi"/>
          <w:color w:val="auto"/>
          <w:highlight w:val="yellow"/>
        </w:rPr>
        <w:t>the relevant</w:t>
      </w:r>
      <w:r w:rsidR="000929CE" w:rsidRPr="00714660">
        <w:rPr>
          <w:rFonts w:asciiTheme="minorHAnsi" w:hAnsiTheme="minorHAnsi" w:cstheme="minorHAnsi"/>
          <w:color w:val="auto"/>
          <w:highlight w:val="yellow"/>
        </w:rPr>
        <w:t>,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dissociated 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>BATs together</w:t>
      </w:r>
      <w:r w:rsidR="00927C2F" w:rsidRPr="00714660">
        <w:rPr>
          <w:rFonts w:asciiTheme="minorHAnsi" w:hAnsiTheme="minorHAnsi" w:cstheme="minorHAnsi"/>
          <w:color w:val="auto"/>
        </w:rPr>
        <w:t xml:space="preserve">; </w:t>
      </w:r>
      <w:r w:rsidR="00927C2F" w:rsidRPr="00714660">
        <w:rPr>
          <w:rFonts w:asciiTheme="minorHAnsi" w:hAnsiTheme="minorHAnsi" w:cstheme="minorHAnsi"/>
          <w:color w:val="auto"/>
          <w:highlight w:val="yellow"/>
        </w:rPr>
        <w:t>repeat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27C2F" w:rsidRPr="00714660">
        <w:rPr>
          <w:rFonts w:asciiTheme="minorHAnsi" w:hAnsiTheme="minorHAnsi" w:cstheme="minorHAnsi"/>
          <w:color w:val="auto"/>
          <w:highlight w:val="yellow"/>
        </w:rPr>
        <w:t xml:space="preserve">this 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for the 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 xml:space="preserve">WATs. To maximize </w:t>
      </w:r>
      <w:r w:rsidR="00927C2F"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>cell yield, rinse each tube with 1 mL</w:t>
      </w:r>
      <w:r w:rsidR="00927C2F" w:rsidRPr="00714660">
        <w:rPr>
          <w:rFonts w:asciiTheme="minorHAnsi" w:hAnsiTheme="minorHAnsi" w:cstheme="minorHAnsi"/>
          <w:color w:val="auto"/>
          <w:highlight w:val="yellow"/>
        </w:rPr>
        <w:t xml:space="preserve"> of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27C2F" w:rsidRPr="00714660">
        <w:rPr>
          <w:rFonts w:asciiTheme="minorHAnsi" w:hAnsiTheme="minorHAnsi" w:cstheme="minorHAnsi"/>
          <w:color w:val="auto"/>
          <w:highlight w:val="yellow"/>
        </w:rPr>
        <w:t>i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 xml:space="preserve">solation </w:t>
      </w:r>
      <w:r w:rsidR="00927C2F" w:rsidRPr="00714660">
        <w:rPr>
          <w:rFonts w:asciiTheme="minorHAnsi" w:hAnsiTheme="minorHAnsi" w:cstheme="minorHAnsi"/>
          <w:color w:val="auto"/>
          <w:highlight w:val="yellow"/>
        </w:rPr>
        <w:t>m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>edi</w:t>
      </w:r>
      <w:r w:rsidR="00927C2F" w:rsidRPr="00714660">
        <w:rPr>
          <w:rFonts w:asciiTheme="minorHAnsi" w:hAnsiTheme="minorHAnsi" w:cstheme="minorHAnsi"/>
          <w:color w:val="auto"/>
          <w:highlight w:val="yellow"/>
        </w:rPr>
        <w:t>um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507B" w:rsidRPr="00714660">
        <w:rPr>
          <w:rFonts w:asciiTheme="minorHAnsi" w:hAnsiTheme="minorHAnsi" w:cstheme="minorHAnsi"/>
          <w:color w:val="auto"/>
          <w:highlight w:val="yellow"/>
        </w:rPr>
        <w:t>(</w:t>
      </w:r>
      <w:r w:rsidR="00FE72D4" w:rsidRPr="00714660">
        <w:rPr>
          <w:rFonts w:asciiTheme="minorHAnsi" w:hAnsiTheme="minorHAnsi" w:cstheme="minorHAnsi"/>
          <w:color w:val="auto"/>
          <w:highlight w:val="yellow"/>
        </w:rPr>
        <w:t xml:space="preserve">Dulbecco’s </w:t>
      </w:r>
      <w:r w:rsidR="00434AFD" w:rsidRPr="00714660">
        <w:rPr>
          <w:rFonts w:asciiTheme="minorHAnsi" w:hAnsiTheme="minorHAnsi" w:cstheme="minorHAnsi"/>
          <w:color w:val="auto"/>
          <w:highlight w:val="yellow"/>
        </w:rPr>
        <w:t>m</w:t>
      </w:r>
      <w:r w:rsidR="00437810" w:rsidRPr="00714660">
        <w:rPr>
          <w:rFonts w:asciiTheme="minorHAnsi" w:hAnsiTheme="minorHAnsi" w:cstheme="minorHAnsi"/>
          <w:color w:val="auto"/>
          <w:highlight w:val="yellow"/>
        </w:rPr>
        <w:t>odified</w:t>
      </w:r>
      <w:r w:rsidR="00434AFD" w:rsidRPr="00714660">
        <w:rPr>
          <w:rFonts w:asciiTheme="minorHAnsi" w:hAnsiTheme="minorHAnsi" w:cstheme="minorHAnsi"/>
          <w:color w:val="auto"/>
          <w:highlight w:val="yellow"/>
        </w:rPr>
        <w:t xml:space="preserve"> Eagle medium (</w:t>
      </w:r>
      <w:r w:rsidR="004B507B" w:rsidRPr="00714660">
        <w:rPr>
          <w:rFonts w:asciiTheme="minorHAnsi" w:hAnsiTheme="minorHAnsi" w:cstheme="minorHAnsi"/>
          <w:color w:val="auto"/>
          <w:highlight w:val="yellow"/>
        </w:rPr>
        <w:t>DMEM</w:t>
      </w:r>
      <w:r w:rsidR="00434AFD" w:rsidRPr="00714660">
        <w:rPr>
          <w:rFonts w:asciiTheme="minorHAnsi" w:hAnsiTheme="minorHAnsi" w:cstheme="minorHAnsi"/>
          <w:color w:val="auto"/>
          <w:highlight w:val="yellow"/>
        </w:rPr>
        <w:t>)</w:t>
      </w:r>
      <w:r w:rsidR="004B507B" w:rsidRPr="00714660">
        <w:rPr>
          <w:rFonts w:asciiTheme="minorHAnsi" w:hAnsiTheme="minorHAnsi" w:cstheme="minorHAnsi"/>
          <w:color w:val="auto"/>
          <w:highlight w:val="yellow"/>
        </w:rPr>
        <w:t xml:space="preserve"> + 20</w:t>
      </w:r>
      <w:r w:rsidR="00190F51" w:rsidRPr="00714660">
        <w:rPr>
          <w:rFonts w:asciiTheme="minorHAnsi" w:hAnsiTheme="minorHAnsi" w:cstheme="minorHAnsi"/>
          <w:color w:val="auto"/>
          <w:highlight w:val="yellow"/>
        </w:rPr>
        <w:t>%</w:t>
      </w:r>
      <w:r w:rsidR="004B507B"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72D4" w:rsidRPr="00714660">
        <w:rPr>
          <w:rFonts w:asciiTheme="minorHAnsi" w:hAnsiTheme="minorHAnsi" w:cstheme="minorHAnsi"/>
          <w:color w:val="auto"/>
          <w:highlight w:val="yellow"/>
        </w:rPr>
        <w:t>f</w:t>
      </w:r>
      <w:r w:rsidR="004B507B" w:rsidRPr="00714660">
        <w:rPr>
          <w:rFonts w:asciiTheme="minorHAnsi" w:hAnsiTheme="minorHAnsi" w:cstheme="minorHAnsi"/>
          <w:color w:val="auto"/>
          <w:highlight w:val="yellow"/>
        </w:rPr>
        <w:t xml:space="preserve">etal </w:t>
      </w:r>
      <w:r w:rsidR="00FE72D4" w:rsidRPr="00714660">
        <w:rPr>
          <w:rFonts w:asciiTheme="minorHAnsi" w:hAnsiTheme="minorHAnsi" w:cstheme="minorHAnsi"/>
          <w:color w:val="auto"/>
          <w:highlight w:val="yellow"/>
        </w:rPr>
        <w:t>b</w:t>
      </w:r>
      <w:r w:rsidR="004B507B" w:rsidRPr="00714660">
        <w:rPr>
          <w:rFonts w:asciiTheme="minorHAnsi" w:hAnsiTheme="minorHAnsi" w:cstheme="minorHAnsi"/>
          <w:color w:val="auto"/>
          <w:highlight w:val="yellow"/>
        </w:rPr>
        <w:t xml:space="preserve">ovine </w:t>
      </w:r>
      <w:r w:rsidR="00FE72D4" w:rsidRPr="00714660">
        <w:rPr>
          <w:rFonts w:asciiTheme="minorHAnsi" w:hAnsiTheme="minorHAnsi" w:cstheme="minorHAnsi"/>
          <w:color w:val="auto"/>
          <w:highlight w:val="yellow"/>
        </w:rPr>
        <w:t>s</w:t>
      </w:r>
      <w:r w:rsidR="004B507B" w:rsidRPr="00714660">
        <w:rPr>
          <w:rFonts w:asciiTheme="minorHAnsi" w:hAnsiTheme="minorHAnsi" w:cstheme="minorHAnsi"/>
          <w:color w:val="auto"/>
          <w:highlight w:val="yellow"/>
        </w:rPr>
        <w:t>erum</w:t>
      </w:r>
      <w:r w:rsidR="00FE72D4" w:rsidRPr="00714660">
        <w:rPr>
          <w:rFonts w:asciiTheme="minorHAnsi" w:hAnsiTheme="minorHAnsi" w:cstheme="minorHAnsi"/>
          <w:color w:val="auto"/>
          <w:highlight w:val="yellow"/>
        </w:rPr>
        <w:t xml:space="preserve"> (FBS)</w:t>
      </w:r>
      <w:r w:rsidR="004B507B" w:rsidRPr="00714660">
        <w:rPr>
          <w:rFonts w:asciiTheme="minorHAnsi" w:hAnsiTheme="minorHAnsi" w:cstheme="minorHAnsi"/>
          <w:color w:val="auto"/>
          <w:highlight w:val="yellow"/>
        </w:rPr>
        <w:t>, 10 mM HEPES, 1</w:t>
      </w:r>
      <w:r w:rsidR="00190F51" w:rsidRPr="00714660">
        <w:rPr>
          <w:rFonts w:asciiTheme="minorHAnsi" w:hAnsiTheme="minorHAnsi" w:cstheme="minorHAnsi"/>
          <w:color w:val="auto"/>
          <w:highlight w:val="yellow"/>
        </w:rPr>
        <w:t>%</w:t>
      </w:r>
      <w:r w:rsidR="004B507B"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72D4" w:rsidRPr="00714660">
        <w:rPr>
          <w:rFonts w:asciiTheme="minorHAnsi" w:hAnsiTheme="minorHAnsi" w:cstheme="minorHAnsi"/>
          <w:color w:val="auto"/>
          <w:highlight w:val="yellow"/>
        </w:rPr>
        <w:t>penicillin-</w:t>
      </w:r>
      <w:r w:rsidR="004B507B" w:rsidRPr="00714660">
        <w:rPr>
          <w:rFonts w:asciiTheme="minorHAnsi" w:hAnsiTheme="minorHAnsi" w:cstheme="minorHAnsi"/>
          <w:color w:val="auto"/>
          <w:highlight w:val="yellow"/>
        </w:rPr>
        <w:t>strep</w:t>
      </w:r>
      <w:r w:rsidR="00FE72D4" w:rsidRPr="00714660">
        <w:rPr>
          <w:rFonts w:asciiTheme="minorHAnsi" w:hAnsiTheme="minorHAnsi" w:cstheme="minorHAnsi"/>
          <w:color w:val="auto"/>
          <w:highlight w:val="yellow"/>
        </w:rPr>
        <w:t>tomycin</w:t>
      </w:r>
      <w:r w:rsidR="004B507B" w:rsidRPr="00714660">
        <w:rPr>
          <w:rFonts w:asciiTheme="minorHAnsi" w:hAnsiTheme="minorHAnsi" w:cstheme="minorHAnsi"/>
          <w:color w:val="auto"/>
          <w:highlight w:val="yellow"/>
        </w:rPr>
        <w:t>)</w:t>
      </w:r>
      <w:r w:rsidR="00FE72D4" w:rsidRPr="00714660">
        <w:rPr>
          <w:rFonts w:asciiTheme="minorHAnsi" w:hAnsiTheme="minorHAnsi" w:cstheme="minorHAnsi"/>
          <w:color w:val="auto"/>
          <w:highlight w:val="yellow"/>
        </w:rPr>
        <w:t>,</w:t>
      </w:r>
      <w:r w:rsidR="004B507B"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 xml:space="preserve">and filter it </w:t>
      </w:r>
      <w:r w:rsidR="001E0105" w:rsidRPr="00714660">
        <w:rPr>
          <w:rFonts w:asciiTheme="minorHAnsi" w:hAnsiTheme="minorHAnsi" w:cstheme="minorHAnsi"/>
          <w:color w:val="auto"/>
          <w:highlight w:val="yellow"/>
        </w:rPr>
        <w:t xml:space="preserve">through 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>the cell strainer. If working with unknown genotypes, go to</w:t>
      </w:r>
      <w:r w:rsidR="00C57739" w:rsidRPr="00714660">
        <w:rPr>
          <w:rFonts w:asciiTheme="minorHAnsi" w:hAnsiTheme="minorHAnsi" w:cstheme="minorHAnsi"/>
          <w:color w:val="auto"/>
          <w:highlight w:val="yellow"/>
        </w:rPr>
        <w:t xml:space="preserve"> step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 xml:space="preserve"> 2.4</w:t>
      </w:r>
    </w:p>
    <w:p w14:paraId="019B44C5" w14:textId="77777777" w:rsidR="004B7F09" w:rsidRPr="00714660" w:rsidRDefault="004B7F09" w:rsidP="0071466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5609925" w14:textId="3AAAE1EB" w:rsidR="004B7F09" w:rsidRPr="00714660" w:rsidRDefault="004B7F09" w:rsidP="00714660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 xml:space="preserve">NOTE: FBS is an essential determinant of both </w:t>
      </w:r>
      <w:r w:rsidR="001E0105" w:rsidRPr="00714660">
        <w:rPr>
          <w:rFonts w:asciiTheme="minorHAnsi" w:hAnsiTheme="minorHAnsi" w:cstheme="minorHAnsi"/>
          <w:color w:val="auto"/>
        </w:rPr>
        <w:t xml:space="preserve">preadipocyte </w:t>
      </w:r>
      <w:r w:rsidRPr="00714660">
        <w:rPr>
          <w:rFonts w:asciiTheme="minorHAnsi" w:hAnsiTheme="minorHAnsi" w:cstheme="minorHAnsi"/>
          <w:color w:val="auto"/>
        </w:rPr>
        <w:t xml:space="preserve">proliferation and differentiation. </w:t>
      </w:r>
      <w:r w:rsidR="00347858">
        <w:rPr>
          <w:rFonts w:asciiTheme="minorHAnsi" w:hAnsiTheme="minorHAnsi" w:cstheme="minorHAnsi"/>
          <w:color w:val="auto"/>
        </w:rPr>
        <w:t>R</w:t>
      </w:r>
      <w:r w:rsidR="001A1295" w:rsidRPr="00714660">
        <w:rPr>
          <w:rFonts w:asciiTheme="minorHAnsi" w:hAnsiTheme="minorHAnsi" w:cstheme="minorHAnsi"/>
          <w:color w:val="auto"/>
        </w:rPr>
        <w:t>igorous</w:t>
      </w:r>
      <w:r w:rsidR="00347858">
        <w:rPr>
          <w:rFonts w:asciiTheme="minorHAnsi" w:hAnsiTheme="minorHAnsi" w:cstheme="minorHAnsi"/>
          <w:color w:val="auto"/>
        </w:rPr>
        <w:t>ly</w:t>
      </w:r>
      <w:r w:rsidR="001A1295" w:rsidRPr="00714660">
        <w:rPr>
          <w:rFonts w:asciiTheme="minorHAnsi" w:hAnsiTheme="minorHAnsi" w:cstheme="minorHAnsi"/>
          <w:color w:val="auto"/>
        </w:rPr>
        <w:t xml:space="preserve"> </w:t>
      </w:r>
      <w:r w:rsidR="0087371F" w:rsidRPr="00714660">
        <w:rPr>
          <w:rFonts w:asciiTheme="minorHAnsi" w:hAnsiTheme="minorHAnsi" w:cstheme="minorHAnsi"/>
          <w:color w:val="auto"/>
        </w:rPr>
        <w:t>test</w:t>
      </w:r>
      <w:r w:rsidR="00C57739" w:rsidRPr="00714660">
        <w:rPr>
          <w:rFonts w:asciiTheme="minorHAnsi" w:hAnsiTheme="minorHAnsi" w:cstheme="minorHAnsi"/>
          <w:color w:val="auto"/>
        </w:rPr>
        <w:t xml:space="preserve"> </w:t>
      </w:r>
      <w:r w:rsidR="0087371F" w:rsidRPr="00714660">
        <w:rPr>
          <w:rFonts w:asciiTheme="minorHAnsi" w:hAnsiTheme="minorHAnsi" w:cstheme="minorHAnsi"/>
          <w:color w:val="auto"/>
        </w:rPr>
        <w:t>different lots of FBS to ensure high performance and consistency between lots</w:t>
      </w:r>
      <w:r w:rsidR="00E63628" w:rsidRPr="00714660">
        <w:rPr>
          <w:rFonts w:asciiTheme="minorHAnsi" w:hAnsiTheme="minorHAnsi" w:cstheme="minorHAnsi"/>
          <w:color w:val="auto"/>
        </w:rPr>
        <w:t>.</w:t>
      </w:r>
    </w:p>
    <w:p w14:paraId="1EA0C9C6" w14:textId="77777777" w:rsidR="00550006" w:rsidRPr="00714660" w:rsidRDefault="00550006" w:rsidP="0071466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CCEC69E" w14:textId="0EA23BCD" w:rsidR="00550006" w:rsidRPr="00714660" w:rsidRDefault="00550006" w:rsidP="00714660">
      <w:pPr>
        <w:pStyle w:val="ListParagraph"/>
        <w:widowControl/>
        <w:numPr>
          <w:ilvl w:val="1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714660">
        <w:rPr>
          <w:rFonts w:asciiTheme="minorHAnsi" w:hAnsiTheme="minorHAnsi" w:cstheme="minorHAnsi"/>
          <w:color w:val="auto"/>
          <w:highlight w:val="yellow"/>
        </w:rPr>
        <w:t>Dilute BAT and WAT suspension</w:t>
      </w:r>
      <w:r w:rsidR="00CD12D7" w:rsidRPr="00714660">
        <w:rPr>
          <w:rFonts w:asciiTheme="minorHAnsi" w:hAnsiTheme="minorHAnsi" w:cstheme="minorHAnsi"/>
          <w:color w:val="auto"/>
          <w:highlight w:val="yellow"/>
        </w:rPr>
        <w:t>s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to plate </w:t>
      </w:r>
      <w:r w:rsidR="00DD7206" w:rsidRPr="00714660">
        <w:rPr>
          <w:rFonts w:asciiTheme="minorHAnsi" w:hAnsiTheme="minorHAnsi" w:cstheme="minorHAnsi"/>
          <w:color w:val="auto"/>
          <w:highlight w:val="yellow"/>
        </w:rPr>
        <w:t>2</w:t>
      </w:r>
      <w:r w:rsidR="00206D1D" w:rsidRPr="00714660">
        <w:rPr>
          <w:rFonts w:asciiTheme="minorHAnsi" w:hAnsiTheme="minorHAnsi" w:cstheme="minorHAnsi"/>
          <w:color w:val="auto"/>
          <w:highlight w:val="yellow"/>
        </w:rPr>
        <w:t>–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3 wells of a 6-well plate for each BAT sample and </w:t>
      </w:r>
      <w:r w:rsidR="005A5CFE" w:rsidRPr="00714660">
        <w:rPr>
          <w:rFonts w:asciiTheme="minorHAnsi" w:hAnsiTheme="minorHAnsi" w:cstheme="minorHAnsi"/>
          <w:color w:val="auto"/>
          <w:highlight w:val="yellow"/>
        </w:rPr>
        <w:t>4</w:t>
      </w:r>
      <w:r w:rsidR="00206D1D" w:rsidRPr="00714660">
        <w:rPr>
          <w:rFonts w:asciiTheme="minorHAnsi" w:hAnsiTheme="minorHAnsi" w:cstheme="minorHAnsi"/>
          <w:color w:val="auto"/>
          <w:highlight w:val="yellow"/>
        </w:rPr>
        <w:t>–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6 wells of a 6-well plate for each WAT sample. For instance, if 6 BATs and 6 WATs were pooled together, dilute the BAT cell suspension up to </w:t>
      </w:r>
      <w:r w:rsidR="005A5CFE" w:rsidRPr="00714660">
        <w:rPr>
          <w:rFonts w:asciiTheme="minorHAnsi" w:hAnsiTheme="minorHAnsi" w:cstheme="minorHAnsi"/>
          <w:color w:val="auto"/>
          <w:highlight w:val="yellow"/>
        </w:rPr>
        <w:t>24</w:t>
      </w:r>
      <w:r w:rsidR="00206D1D" w:rsidRPr="00714660">
        <w:rPr>
          <w:rFonts w:asciiTheme="minorHAnsi" w:hAnsiTheme="minorHAnsi" w:cstheme="minorHAnsi"/>
          <w:color w:val="auto"/>
          <w:highlight w:val="yellow"/>
        </w:rPr>
        <w:t>–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36 mL and the WAT cell suspension up to </w:t>
      </w:r>
      <w:r w:rsidR="005A5CFE" w:rsidRPr="00714660">
        <w:rPr>
          <w:rFonts w:asciiTheme="minorHAnsi" w:hAnsiTheme="minorHAnsi" w:cstheme="minorHAnsi"/>
          <w:color w:val="auto"/>
          <w:highlight w:val="yellow"/>
        </w:rPr>
        <w:t>48</w:t>
      </w:r>
      <w:r w:rsidR="00206D1D" w:rsidRPr="00714660">
        <w:rPr>
          <w:rFonts w:asciiTheme="minorHAnsi" w:hAnsiTheme="minorHAnsi" w:cstheme="minorHAnsi"/>
          <w:color w:val="auto"/>
          <w:highlight w:val="yellow"/>
        </w:rPr>
        <w:t>–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72 mL. Plate 2 mL of </w:t>
      </w:r>
      <w:r w:rsidR="007D3249"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14660">
        <w:rPr>
          <w:rFonts w:asciiTheme="minorHAnsi" w:hAnsiTheme="minorHAnsi" w:cstheme="minorHAnsi"/>
          <w:color w:val="auto"/>
          <w:highlight w:val="yellow"/>
        </w:rPr>
        <w:t>cell</w:t>
      </w:r>
      <w:r w:rsidR="007D3249" w:rsidRPr="00714660">
        <w:rPr>
          <w:rFonts w:asciiTheme="minorHAnsi" w:hAnsiTheme="minorHAnsi" w:cstheme="minorHAnsi"/>
          <w:color w:val="auto"/>
          <w:highlight w:val="yellow"/>
        </w:rPr>
        <w:t xml:space="preserve"> suspensions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per well.</w:t>
      </w:r>
    </w:p>
    <w:p w14:paraId="475A3975" w14:textId="77777777" w:rsidR="00550006" w:rsidRPr="00714660" w:rsidRDefault="00550006" w:rsidP="00714660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07C16DFD" w14:textId="6AD4A802" w:rsidR="007154D4" w:rsidRPr="00714660" w:rsidRDefault="00550006" w:rsidP="00714660">
      <w:pPr>
        <w:pStyle w:val="ListParagraph"/>
        <w:widowControl/>
        <w:numPr>
          <w:ilvl w:val="1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714660">
        <w:rPr>
          <w:rFonts w:asciiTheme="minorHAnsi" w:hAnsiTheme="minorHAnsi" w:cstheme="minorHAnsi"/>
          <w:color w:val="auto"/>
          <w:highlight w:val="yellow"/>
        </w:rPr>
        <w:t>For samples with unknown genotypes, keep each sample separate</w:t>
      </w:r>
      <w:r w:rsidR="00570474">
        <w:rPr>
          <w:rFonts w:asciiTheme="minorHAnsi" w:hAnsiTheme="minorHAnsi" w:cstheme="minorHAnsi"/>
          <w:color w:val="auto"/>
          <w:highlight w:val="yellow"/>
        </w:rPr>
        <w:t>;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place a </w:t>
      </w:r>
      <w:r w:rsidR="00281C03" w:rsidRPr="00714660">
        <w:rPr>
          <w:rFonts w:asciiTheme="minorHAnsi" w:hAnsiTheme="minorHAnsi" w:cstheme="minorHAnsi"/>
          <w:color w:val="auto"/>
          <w:highlight w:val="yellow"/>
        </w:rPr>
        <w:t xml:space="preserve">100 </w:t>
      </w:r>
      <w:r w:rsidR="00137CF1" w:rsidRPr="00714660">
        <w:rPr>
          <w:rFonts w:asciiTheme="minorHAnsi" w:hAnsiTheme="minorHAnsi" w:cstheme="minorHAnsi"/>
          <w:color w:val="auto"/>
          <w:highlight w:val="yellow"/>
        </w:rPr>
        <w:t>µ</w:t>
      </w:r>
      <w:r w:rsidRPr="00714660">
        <w:rPr>
          <w:rFonts w:asciiTheme="minorHAnsi" w:hAnsiTheme="minorHAnsi" w:cstheme="minorHAnsi"/>
          <w:color w:val="auto"/>
          <w:highlight w:val="yellow"/>
        </w:rPr>
        <w:t>m cell strainer on top of each well of a 6-well plate</w:t>
      </w:r>
      <w:r w:rsidR="00137CF1" w:rsidRPr="00714660">
        <w:rPr>
          <w:rFonts w:asciiTheme="minorHAnsi" w:hAnsiTheme="minorHAnsi" w:cstheme="minorHAnsi"/>
          <w:color w:val="auto"/>
          <w:highlight w:val="yellow"/>
        </w:rPr>
        <w:t>,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and filter one sample per well. Rinse the tube with 1.5 mL </w:t>
      </w:r>
      <w:r w:rsidR="00CD12D7" w:rsidRPr="00714660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137CF1" w:rsidRPr="00714660">
        <w:rPr>
          <w:rFonts w:asciiTheme="minorHAnsi" w:hAnsiTheme="minorHAnsi" w:cstheme="minorHAnsi"/>
          <w:color w:val="auto"/>
          <w:highlight w:val="yellow"/>
        </w:rPr>
        <w:t>i</w:t>
      </w:r>
      <w:r w:rsidR="00CD12D7" w:rsidRPr="00714660">
        <w:rPr>
          <w:rFonts w:asciiTheme="minorHAnsi" w:hAnsiTheme="minorHAnsi" w:cstheme="minorHAnsi"/>
          <w:color w:val="auto"/>
          <w:highlight w:val="yellow"/>
        </w:rPr>
        <w:t xml:space="preserve">solation </w:t>
      </w:r>
      <w:r w:rsidR="00137CF1" w:rsidRPr="00714660">
        <w:rPr>
          <w:rFonts w:asciiTheme="minorHAnsi" w:hAnsiTheme="minorHAnsi" w:cstheme="minorHAnsi"/>
          <w:color w:val="auto"/>
          <w:highlight w:val="yellow"/>
        </w:rPr>
        <w:t>m</w:t>
      </w:r>
      <w:r w:rsidR="00CD12D7" w:rsidRPr="00714660">
        <w:rPr>
          <w:rFonts w:asciiTheme="minorHAnsi" w:hAnsiTheme="minorHAnsi" w:cstheme="minorHAnsi"/>
          <w:color w:val="auto"/>
          <w:highlight w:val="yellow"/>
        </w:rPr>
        <w:t>edi</w:t>
      </w:r>
      <w:r w:rsidR="00137CF1" w:rsidRPr="00714660">
        <w:rPr>
          <w:rFonts w:asciiTheme="minorHAnsi" w:hAnsiTheme="minorHAnsi" w:cstheme="minorHAnsi"/>
          <w:color w:val="auto"/>
          <w:highlight w:val="yellow"/>
        </w:rPr>
        <w:t>um,</w:t>
      </w:r>
      <w:r w:rsidR="00CD12D7"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714660">
        <w:rPr>
          <w:rFonts w:asciiTheme="minorHAnsi" w:hAnsiTheme="minorHAnsi" w:cstheme="minorHAnsi"/>
          <w:color w:val="auto"/>
          <w:highlight w:val="yellow"/>
        </w:rPr>
        <w:t>and pass it through the strainer</w:t>
      </w:r>
      <w:r w:rsidR="00670457">
        <w:rPr>
          <w:rFonts w:asciiTheme="minorHAnsi" w:hAnsiTheme="minorHAnsi" w:cstheme="minorHAnsi"/>
          <w:color w:val="auto"/>
          <w:highlight w:val="yellow"/>
        </w:rPr>
        <w:t>, making up</w:t>
      </w:r>
      <w:r w:rsidR="00F83FC0" w:rsidRPr="00714660">
        <w:rPr>
          <w:rFonts w:asciiTheme="minorHAnsi" w:hAnsiTheme="minorHAnsi" w:cstheme="minorHAnsi"/>
          <w:color w:val="auto"/>
          <w:highlight w:val="yellow"/>
        </w:rPr>
        <w:t xml:space="preserve"> t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he final volume </w:t>
      </w:r>
      <w:r w:rsidR="00670457">
        <w:rPr>
          <w:rFonts w:asciiTheme="minorHAnsi" w:hAnsiTheme="minorHAnsi" w:cstheme="minorHAnsi"/>
          <w:color w:val="auto"/>
          <w:highlight w:val="yellow"/>
        </w:rPr>
        <w:t>to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2 mL</w:t>
      </w:r>
      <w:r w:rsidR="0067045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70457" w:rsidRPr="00665B99">
        <w:rPr>
          <w:rFonts w:asciiTheme="minorHAnsi" w:hAnsiTheme="minorHAnsi" w:cstheme="minorHAnsi"/>
          <w:color w:val="auto"/>
          <w:highlight w:val="yellow"/>
        </w:rPr>
        <w:t>per well</w:t>
      </w:r>
      <w:r w:rsidRPr="00714660">
        <w:rPr>
          <w:rFonts w:asciiTheme="minorHAnsi" w:hAnsiTheme="minorHAnsi" w:cstheme="minorHAnsi"/>
          <w:color w:val="auto"/>
          <w:highlight w:val="yellow"/>
        </w:rPr>
        <w:t>.</w:t>
      </w:r>
      <w:r w:rsidR="00F91FCE" w:rsidRPr="00714660">
        <w:rPr>
          <w:rFonts w:asciiTheme="minorHAnsi" w:hAnsiTheme="minorHAnsi" w:cstheme="minorHAnsi"/>
          <w:color w:val="auto"/>
          <w:highlight w:val="yellow"/>
        </w:rPr>
        <w:t xml:space="preserve"> Discard the cell strainer, </w:t>
      </w:r>
      <w:r w:rsidR="00F83FC0" w:rsidRPr="00714660">
        <w:rPr>
          <w:rFonts w:asciiTheme="minorHAnsi" w:hAnsiTheme="minorHAnsi" w:cstheme="minorHAnsi"/>
          <w:color w:val="auto"/>
          <w:highlight w:val="yellow"/>
        </w:rPr>
        <w:t>place</w:t>
      </w:r>
      <w:r w:rsidR="00F91FCE" w:rsidRPr="00714660">
        <w:rPr>
          <w:rFonts w:asciiTheme="minorHAnsi" w:hAnsiTheme="minorHAnsi" w:cstheme="minorHAnsi"/>
          <w:color w:val="auto"/>
          <w:highlight w:val="yellow"/>
        </w:rPr>
        <w:t xml:space="preserve"> the lid on the plate</w:t>
      </w:r>
      <w:r w:rsidR="00624566" w:rsidRPr="00714660">
        <w:rPr>
          <w:rFonts w:asciiTheme="minorHAnsi" w:hAnsiTheme="minorHAnsi" w:cstheme="minorHAnsi"/>
          <w:color w:val="auto"/>
          <w:highlight w:val="yellow"/>
        </w:rPr>
        <w:t>,</w:t>
      </w:r>
      <w:r w:rsidR="00F91FCE" w:rsidRPr="00714660">
        <w:rPr>
          <w:rFonts w:asciiTheme="minorHAnsi" w:hAnsiTheme="minorHAnsi" w:cstheme="minorHAnsi"/>
          <w:color w:val="auto"/>
          <w:highlight w:val="yellow"/>
        </w:rPr>
        <w:t xml:space="preserve"> and transfer the plate </w:t>
      </w:r>
      <w:r w:rsidR="00624566" w:rsidRPr="00714660">
        <w:rPr>
          <w:rFonts w:asciiTheme="minorHAnsi" w:hAnsiTheme="minorHAnsi" w:cstheme="minorHAnsi"/>
          <w:color w:val="auto"/>
          <w:highlight w:val="yellow"/>
        </w:rPr>
        <w:t>to</w:t>
      </w:r>
      <w:r w:rsidR="00F91FCE" w:rsidRPr="00714660">
        <w:rPr>
          <w:rFonts w:asciiTheme="minorHAnsi" w:hAnsiTheme="minorHAnsi" w:cstheme="minorHAnsi"/>
          <w:color w:val="auto"/>
          <w:highlight w:val="yellow"/>
        </w:rPr>
        <w:t xml:space="preserve"> the incubator.</w:t>
      </w:r>
    </w:p>
    <w:p w14:paraId="2E2D1E93" w14:textId="77777777" w:rsidR="00550006" w:rsidRPr="00714660" w:rsidRDefault="00550006" w:rsidP="00714660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0C6BA1F" w14:textId="1DE60752" w:rsidR="00342F62" w:rsidRPr="00714660" w:rsidRDefault="00342F62" w:rsidP="0071466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>NOTE: T</w:t>
      </w:r>
      <w:r w:rsidR="00550006" w:rsidRPr="00714660">
        <w:rPr>
          <w:rFonts w:asciiTheme="minorHAnsi" w:hAnsiTheme="minorHAnsi" w:cstheme="minorHAnsi"/>
          <w:color w:val="auto"/>
        </w:rPr>
        <w:t>he medi</w:t>
      </w:r>
      <w:r w:rsidRPr="00714660">
        <w:rPr>
          <w:rFonts w:asciiTheme="minorHAnsi" w:hAnsiTheme="minorHAnsi" w:cstheme="minorHAnsi"/>
          <w:color w:val="auto"/>
        </w:rPr>
        <w:t>um</w:t>
      </w:r>
      <w:r w:rsidR="00550006" w:rsidRPr="00714660">
        <w:rPr>
          <w:rFonts w:asciiTheme="minorHAnsi" w:hAnsiTheme="minorHAnsi" w:cstheme="minorHAnsi"/>
          <w:color w:val="auto"/>
        </w:rPr>
        <w:t xml:space="preserve"> in the wells should look turbid</w:t>
      </w:r>
      <w:r w:rsidRPr="00714660">
        <w:rPr>
          <w:rFonts w:asciiTheme="minorHAnsi" w:hAnsiTheme="minorHAnsi" w:cstheme="minorHAnsi"/>
          <w:color w:val="auto"/>
        </w:rPr>
        <w:t xml:space="preserve"> 1–1.5 h after plating</w:t>
      </w:r>
      <w:r w:rsidR="00550006" w:rsidRPr="00714660">
        <w:rPr>
          <w:rFonts w:asciiTheme="minorHAnsi" w:hAnsiTheme="minorHAnsi" w:cstheme="minorHAnsi"/>
          <w:color w:val="auto"/>
        </w:rPr>
        <w:t xml:space="preserve"> due to floating blood cells</w:t>
      </w:r>
      <w:r w:rsidR="0082509D" w:rsidRPr="00714660">
        <w:rPr>
          <w:rFonts w:asciiTheme="minorHAnsi" w:hAnsiTheme="minorHAnsi" w:cstheme="minorHAnsi"/>
          <w:color w:val="auto"/>
        </w:rPr>
        <w:t>,</w:t>
      </w:r>
      <w:r w:rsidR="00550006" w:rsidRPr="00714660">
        <w:rPr>
          <w:rFonts w:asciiTheme="minorHAnsi" w:hAnsiTheme="minorHAnsi" w:cstheme="minorHAnsi"/>
          <w:color w:val="auto"/>
        </w:rPr>
        <w:t xml:space="preserve"> cell debris</w:t>
      </w:r>
      <w:r w:rsidR="00CD12D7" w:rsidRPr="00714660">
        <w:rPr>
          <w:rFonts w:asciiTheme="minorHAnsi" w:hAnsiTheme="minorHAnsi" w:cstheme="minorHAnsi"/>
          <w:color w:val="auto"/>
        </w:rPr>
        <w:t xml:space="preserve">, and </w:t>
      </w:r>
      <w:r w:rsidR="00550006" w:rsidRPr="00714660">
        <w:rPr>
          <w:rFonts w:asciiTheme="minorHAnsi" w:hAnsiTheme="minorHAnsi" w:cstheme="minorHAnsi"/>
          <w:color w:val="auto"/>
        </w:rPr>
        <w:t>lipids</w:t>
      </w:r>
      <w:r w:rsidR="00CD12D7" w:rsidRPr="00714660">
        <w:rPr>
          <w:rFonts w:asciiTheme="minorHAnsi" w:hAnsiTheme="minorHAnsi" w:cstheme="minorHAnsi"/>
          <w:color w:val="auto"/>
        </w:rPr>
        <w:t xml:space="preserve"> </w:t>
      </w:r>
      <w:r w:rsidR="00550006" w:rsidRPr="00714660">
        <w:rPr>
          <w:rFonts w:asciiTheme="minorHAnsi" w:hAnsiTheme="minorHAnsi" w:cstheme="minorHAnsi"/>
          <w:color w:val="auto"/>
        </w:rPr>
        <w:t xml:space="preserve">from </w:t>
      </w:r>
      <w:r w:rsidR="00CD12D7" w:rsidRPr="00714660">
        <w:rPr>
          <w:rFonts w:asciiTheme="minorHAnsi" w:hAnsiTheme="minorHAnsi" w:cstheme="minorHAnsi"/>
          <w:color w:val="auto"/>
        </w:rPr>
        <w:t xml:space="preserve">lysed </w:t>
      </w:r>
      <w:r w:rsidR="00550006" w:rsidRPr="00714660">
        <w:rPr>
          <w:rFonts w:asciiTheme="minorHAnsi" w:hAnsiTheme="minorHAnsi" w:cstheme="minorHAnsi"/>
          <w:color w:val="auto"/>
        </w:rPr>
        <w:t xml:space="preserve">cells. </w:t>
      </w:r>
    </w:p>
    <w:p w14:paraId="3F031762" w14:textId="77777777" w:rsidR="00342F62" w:rsidRPr="00714660" w:rsidRDefault="00342F62" w:rsidP="0071466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2988980" w14:textId="36767CE5" w:rsidR="00550006" w:rsidRPr="00714660" w:rsidRDefault="00342F62" w:rsidP="0071466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  <w:r w:rsidRPr="00714660">
        <w:rPr>
          <w:rFonts w:asciiTheme="minorHAnsi" w:hAnsiTheme="minorHAnsi" w:cstheme="minorHAnsi"/>
          <w:color w:val="auto"/>
          <w:highlight w:val="yellow"/>
        </w:rPr>
        <w:t>2.5.</w:t>
      </w:r>
      <w:r w:rsidRPr="00714660">
        <w:rPr>
          <w:rFonts w:asciiTheme="minorHAnsi" w:hAnsiTheme="minorHAnsi" w:cstheme="minorHAnsi"/>
          <w:color w:val="auto"/>
          <w:highlight w:val="yellow"/>
        </w:rPr>
        <w:tab/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 xml:space="preserve">Aspirate 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>medi</w:t>
      </w:r>
      <w:r w:rsidRPr="00714660">
        <w:rPr>
          <w:rFonts w:asciiTheme="minorHAnsi" w:hAnsiTheme="minorHAnsi" w:cstheme="minorHAnsi"/>
          <w:color w:val="auto"/>
          <w:highlight w:val="yellow"/>
        </w:rPr>
        <w:t>um,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 xml:space="preserve"> and wash with 2 mL of DMEM without serum. Gently agitate the plate to detach blood cells from the bottom of the well</w:t>
      </w:r>
      <w:r w:rsidRPr="00714660">
        <w:rPr>
          <w:rFonts w:asciiTheme="minorHAnsi" w:hAnsiTheme="minorHAnsi" w:cstheme="minorHAnsi"/>
          <w:color w:val="auto"/>
          <w:highlight w:val="yellow"/>
        </w:rPr>
        <w:t>s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 xml:space="preserve">. After 3 washes, add 2 mL of fresh </w:t>
      </w:r>
      <w:r w:rsidRPr="00714660">
        <w:rPr>
          <w:rFonts w:asciiTheme="minorHAnsi" w:hAnsiTheme="minorHAnsi" w:cstheme="minorHAnsi"/>
          <w:color w:val="auto"/>
          <w:highlight w:val="yellow"/>
        </w:rPr>
        <w:t>i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 xml:space="preserve">solation </w:t>
      </w:r>
      <w:r w:rsidRPr="00714660">
        <w:rPr>
          <w:rFonts w:asciiTheme="minorHAnsi" w:hAnsiTheme="minorHAnsi" w:cstheme="minorHAnsi"/>
          <w:color w:val="auto"/>
          <w:highlight w:val="yellow"/>
        </w:rPr>
        <w:t>m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>edi</w:t>
      </w:r>
      <w:r w:rsidRPr="00714660">
        <w:rPr>
          <w:rFonts w:asciiTheme="minorHAnsi" w:hAnsiTheme="minorHAnsi" w:cstheme="minorHAnsi"/>
          <w:color w:val="auto"/>
          <w:highlight w:val="yellow"/>
        </w:rPr>
        <w:t>um,</w:t>
      </w:r>
      <w:r w:rsidR="0082509D" w:rsidRPr="00714660">
        <w:rPr>
          <w:rFonts w:asciiTheme="minorHAnsi" w:hAnsiTheme="minorHAnsi" w:cstheme="minorHAnsi"/>
          <w:color w:val="auto"/>
          <w:highlight w:val="yellow"/>
        </w:rPr>
        <w:t xml:space="preserve"> and transfer 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82509D" w:rsidRPr="00714660">
        <w:rPr>
          <w:rFonts w:asciiTheme="minorHAnsi" w:hAnsiTheme="minorHAnsi" w:cstheme="minorHAnsi"/>
          <w:color w:val="auto"/>
          <w:highlight w:val="yellow"/>
        </w:rPr>
        <w:t>cells to the incubator (37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2509D" w:rsidRPr="00714660">
        <w:rPr>
          <w:rFonts w:asciiTheme="minorHAnsi" w:hAnsiTheme="minorHAnsi" w:cstheme="minorHAnsi"/>
          <w:color w:val="auto"/>
          <w:highlight w:val="yellow"/>
        </w:rPr>
        <w:t>°C, 5% CO</w:t>
      </w:r>
      <w:r w:rsidR="0082509D" w:rsidRPr="00714660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82509D" w:rsidRPr="00714660">
        <w:rPr>
          <w:rFonts w:asciiTheme="minorHAnsi" w:hAnsiTheme="minorHAnsi" w:cstheme="minorHAnsi"/>
          <w:color w:val="auto"/>
          <w:highlight w:val="yellow"/>
        </w:rPr>
        <w:t>)</w:t>
      </w:r>
      <w:r w:rsidR="00550006" w:rsidRPr="00714660">
        <w:rPr>
          <w:rFonts w:asciiTheme="minorHAnsi" w:hAnsiTheme="minorHAnsi" w:cstheme="minorHAnsi"/>
          <w:color w:val="auto"/>
          <w:highlight w:val="yellow"/>
        </w:rPr>
        <w:t>.</w:t>
      </w:r>
    </w:p>
    <w:p w14:paraId="3B3B9CEF" w14:textId="77777777" w:rsidR="0082509D" w:rsidRPr="00714660" w:rsidRDefault="0082509D" w:rsidP="00714660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062085F5" w14:textId="0EA38581" w:rsidR="00C43631" w:rsidRPr="00714660" w:rsidRDefault="00550006" w:rsidP="00714660">
      <w:pPr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 xml:space="preserve">NOTE: </w:t>
      </w:r>
      <w:r w:rsidR="00CD12D7" w:rsidRPr="00714660">
        <w:rPr>
          <w:rFonts w:asciiTheme="minorHAnsi" w:hAnsiTheme="minorHAnsi" w:cstheme="minorHAnsi"/>
          <w:color w:val="auto"/>
        </w:rPr>
        <w:t>C</w:t>
      </w:r>
      <w:r w:rsidRPr="00714660">
        <w:rPr>
          <w:rFonts w:asciiTheme="minorHAnsi" w:hAnsiTheme="minorHAnsi" w:cstheme="minorHAnsi"/>
          <w:color w:val="auto"/>
        </w:rPr>
        <w:t xml:space="preserve">heck </w:t>
      </w:r>
      <w:r w:rsidR="00B57A84" w:rsidRPr="00714660">
        <w:rPr>
          <w:rFonts w:asciiTheme="minorHAnsi" w:hAnsiTheme="minorHAnsi" w:cstheme="minorHAnsi"/>
          <w:color w:val="auto"/>
        </w:rPr>
        <w:t xml:space="preserve">the </w:t>
      </w:r>
      <w:r w:rsidRPr="00714660">
        <w:rPr>
          <w:rFonts w:asciiTheme="minorHAnsi" w:hAnsiTheme="minorHAnsi" w:cstheme="minorHAnsi"/>
          <w:color w:val="auto"/>
        </w:rPr>
        <w:t xml:space="preserve">cells under </w:t>
      </w:r>
      <w:r w:rsidR="00CD12D7" w:rsidRPr="00714660">
        <w:rPr>
          <w:rFonts w:asciiTheme="minorHAnsi" w:hAnsiTheme="minorHAnsi" w:cstheme="minorHAnsi"/>
          <w:color w:val="auto"/>
        </w:rPr>
        <w:t xml:space="preserve">the </w:t>
      </w:r>
      <w:r w:rsidRPr="00714660">
        <w:rPr>
          <w:rFonts w:asciiTheme="minorHAnsi" w:hAnsiTheme="minorHAnsi" w:cstheme="minorHAnsi"/>
          <w:color w:val="auto"/>
        </w:rPr>
        <w:t xml:space="preserve">microscope. </w:t>
      </w:r>
      <w:r w:rsidR="00CD12D7" w:rsidRPr="00714660">
        <w:rPr>
          <w:rFonts w:asciiTheme="minorHAnsi" w:hAnsiTheme="minorHAnsi" w:cstheme="minorHAnsi"/>
          <w:color w:val="auto"/>
        </w:rPr>
        <w:t>F</w:t>
      </w:r>
      <w:r w:rsidRPr="00714660">
        <w:rPr>
          <w:rFonts w:asciiTheme="minorHAnsi" w:hAnsiTheme="minorHAnsi" w:cstheme="minorHAnsi"/>
          <w:color w:val="auto"/>
        </w:rPr>
        <w:t xml:space="preserve">loating </w:t>
      </w:r>
      <w:r w:rsidR="00CD12D7" w:rsidRPr="00714660">
        <w:rPr>
          <w:rFonts w:asciiTheme="minorHAnsi" w:hAnsiTheme="minorHAnsi" w:cstheme="minorHAnsi"/>
          <w:color w:val="auto"/>
        </w:rPr>
        <w:t xml:space="preserve">material </w:t>
      </w:r>
      <w:r w:rsidRPr="00714660">
        <w:rPr>
          <w:rFonts w:asciiTheme="minorHAnsi" w:hAnsiTheme="minorHAnsi" w:cstheme="minorHAnsi"/>
          <w:color w:val="auto"/>
        </w:rPr>
        <w:t>(blood cells</w:t>
      </w:r>
      <w:r w:rsidR="00CD12D7" w:rsidRPr="00714660">
        <w:rPr>
          <w:rFonts w:asciiTheme="minorHAnsi" w:hAnsiTheme="minorHAnsi" w:cstheme="minorHAnsi"/>
          <w:color w:val="auto"/>
        </w:rPr>
        <w:t xml:space="preserve">, cellular </w:t>
      </w:r>
      <w:r w:rsidRPr="00714660">
        <w:rPr>
          <w:rFonts w:asciiTheme="minorHAnsi" w:hAnsiTheme="minorHAnsi" w:cstheme="minorHAnsi"/>
          <w:color w:val="auto"/>
        </w:rPr>
        <w:t xml:space="preserve">debris) should </w:t>
      </w:r>
      <w:r w:rsidR="000D4496" w:rsidRPr="00714660">
        <w:rPr>
          <w:rFonts w:asciiTheme="minorHAnsi" w:hAnsiTheme="minorHAnsi" w:cstheme="minorHAnsi"/>
          <w:color w:val="auto"/>
        </w:rPr>
        <w:t>be minimal</w:t>
      </w:r>
      <w:r w:rsidRPr="00714660">
        <w:rPr>
          <w:rFonts w:asciiTheme="minorHAnsi" w:hAnsiTheme="minorHAnsi" w:cstheme="minorHAnsi"/>
          <w:color w:val="auto"/>
        </w:rPr>
        <w:t>. Brown preadipocytes will appear as small non-translucent cells, wh</w:t>
      </w:r>
      <w:r w:rsidR="000D4496" w:rsidRPr="00714660">
        <w:rPr>
          <w:rFonts w:asciiTheme="minorHAnsi" w:hAnsiTheme="minorHAnsi" w:cstheme="minorHAnsi"/>
          <w:color w:val="auto"/>
        </w:rPr>
        <w:t>ereas</w:t>
      </w:r>
      <w:r w:rsidRPr="00714660">
        <w:rPr>
          <w:rFonts w:asciiTheme="minorHAnsi" w:hAnsiTheme="minorHAnsi" w:cstheme="minorHAnsi"/>
          <w:color w:val="auto"/>
        </w:rPr>
        <w:t xml:space="preserve"> white preadipocytes </w:t>
      </w:r>
      <w:r w:rsidR="00CD12D7" w:rsidRPr="00714660">
        <w:rPr>
          <w:rFonts w:asciiTheme="minorHAnsi" w:hAnsiTheme="minorHAnsi" w:cstheme="minorHAnsi"/>
          <w:color w:val="auto"/>
        </w:rPr>
        <w:t xml:space="preserve">will display </w:t>
      </w:r>
      <w:r w:rsidRPr="00714660">
        <w:rPr>
          <w:rFonts w:asciiTheme="minorHAnsi" w:hAnsiTheme="minorHAnsi" w:cstheme="minorHAnsi"/>
          <w:color w:val="auto"/>
        </w:rPr>
        <w:t xml:space="preserve">a more elongated form. Both brown and white preadipocytes should be tightly attached to the </w:t>
      </w:r>
      <w:r w:rsidR="00CD12D7" w:rsidRPr="00714660">
        <w:rPr>
          <w:rFonts w:asciiTheme="minorHAnsi" w:hAnsiTheme="minorHAnsi" w:cstheme="minorHAnsi"/>
          <w:color w:val="auto"/>
        </w:rPr>
        <w:t>plate</w:t>
      </w:r>
      <w:r w:rsidRPr="00714660">
        <w:rPr>
          <w:rFonts w:asciiTheme="minorHAnsi" w:hAnsiTheme="minorHAnsi" w:cstheme="minorHAnsi"/>
          <w:color w:val="auto"/>
        </w:rPr>
        <w:t>.</w:t>
      </w:r>
    </w:p>
    <w:p w14:paraId="310B164D" w14:textId="77777777" w:rsidR="00C43631" w:rsidRPr="00714660" w:rsidRDefault="00C43631" w:rsidP="0071466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7CFF9CC" w14:textId="2C2D5180" w:rsidR="00883B30" w:rsidRPr="00714660" w:rsidRDefault="00883B30" w:rsidP="00714660">
      <w:pPr>
        <w:pStyle w:val="ListParagraph"/>
        <w:widowControl/>
        <w:numPr>
          <w:ilvl w:val="0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714660">
        <w:rPr>
          <w:rFonts w:asciiTheme="minorHAnsi" w:hAnsiTheme="minorHAnsi" w:cstheme="minorHAnsi"/>
          <w:b/>
          <w:bCs/>
          <w:color w:val="auto"/>
          <w:highlight w:val="yellow"/>
        </w:rPr>
        <w:t xml:space="preserve">Expansion </w:t>
      </w:r>
      <w:r w:rsidR="00081410" w:rsidRPr="00714660">
        <w:rPr>
          <w:rFonts w:asciiTheme="minorHAnsi" w:hAnsiTheme="minorHAnsi" w:cstheme="minorHAnsi"/>
          <w:b/>
          <w:bCs/>
          <w:color w:val="auto"/>
          <w:highlight w:val="yellow"/>
        </w:rPr>
        <w:t xml:space="preserve">of </w:t>
      </w:r>
      <w:r w:rsidR="00873B91" w:rsidRPr="00714660">
        <w:rPr>
          <w:rFonts w:asciiTheme="minorHAnsi" w:hAnsiTheme="minorHAnsi" w:cstheme="minorHAnsi"/>
          <w:b/>
          <w:bCs/>
          <w:color w:val="auto"/>
          <w:highlight w:val="yellow"/>
        </w:rPr>
        <w:t>p</w:t>
      </w:r>
      <w:r w:rsidR="00081410" w:rsidRPr="00714660">
        <w:rPr>
          <w:rFonts w:asciiTheme="minorHAnsi" w:hAnsiTheme="minorHAnsi" w:cstheme="minorHAnsi"/>
          <w:b/>
          <w:bCs/>
          <w:color w:val="auto"/>
          <w:highlight w:val="yellow"/>
        </w:rPr>
        <w:t xml:space="preserve">readipocyte </w:t>
      </w:r>
      <w:r w:rsidR="00873B91" w:rsidRPr="00714660">
        <w:rPr>
          <w:rFonts w:asciiTheme="minorHAnsi" w:hAnsiTheme="minorHAnsi" w:cstheme="minorHAnsi"/>
          <w:b/>
          <w:bCs/>
          <w:color w:val="auto"/>
          <w:highlight w:val="yellow"/>
        </w:rPr>
        <w:t>c</w:t>
      </w:r>
      <w:r w:rsidR="00081410" w:rsidRPr="00714660">
        <w:rPr>
          <w:rFonts w:asciiTheme="minorHAnsi" w:hAnsiTheme="minorHAnsi" w:cstheme="minorHAnsi"/>
          <w:b/>
          <w:bCs/>
          <w:color w:val="auto"/>
          <w:highlight w:val="yellow"/>
        </w:rPr>
        <w:t xml:space="preserve">ulture </w:t>
      </w:r>
      <w:r w:rsidRPr="00714660">
        <w:rPr>
          <w:rFonts w:asciiTheme="minorHAnsi" w:hAnsiTheme="minorHAnsi" w:cstheme="minorHAnsi"/>
          <w:b/>
          <w:bCs/>
          <w:color w:val="auto"/>
          <w:highlight w:val="yellow"/>
        </w:rPr>
        <w:t>(day 2 to day 5)</w:t>
      </w:r>
    </w:p>
    <w:p w14:paraId="6A1D2FC4" w14:textId="77777777" w:rsidR="009E3EAE" w:rsidRPr="00714660" w:rsidRDefault="009E3EAE" w:rsidP="00714660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39C992C2" w14:textId="18AD1681" w:rsidR="00C43631" w:rsidRPr="00714660" w:rsidRDefault="00F733AD" w:rsidP="00714660">
      <w:pPr>
        <w:pStyle w:val="ListParagraph"/>
        <w:widowControl/>
        <w:numPr>
          <w:ilvl w:val="1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714660">
        <w:rPr>
          <w:rFonts w:asciiTheme="minorHAnsi" w:hAnsiTheme="minorHAnsi" w:cstheme="minorHAnsi"/>
          <w:color w:val="auto"/>
          <w:highlight w:val="yellow"/>
        </w:rPr>
        <w:t>On t</w:t>
      </w:r>
      <w:r w:rsidR="009E3EAE" w:rsidRPr="00714660">
        <w:rPr>
          <w:rFonts w:asciiTheme="minorHAnsi" w:hAnsiTheme="minorHAnsi" w:cstheme="minorHAnsi"/>
          <w:color w:val="auto"/>
          <w:highlight w:val="yellow"/>
        </w:rPr>
        <w:t xml:space="preserve">he </w:t>
      </w:r>
      <w:r w:rsidR="0082509D" w:rsidRPr="00714660">
        <w:rPr>
          <w:rFonts w:asciiTheme="minorHAnsi" w:hAnsiTheme="minorHAnsi" w:cstheme="minorHAnsi"/>
          <w:color w:val="auto"/>
          <w:highlight w:val="yellow"/>
        </w:rPr>
        <w:t>next</w:t>
      </w:r>
      <w:r w:rsidR="009E3EAE" w:rsidRPr="00714660">
        <w:rPr>
          <w:rFonts w:asciiTheme="minorHAnsi" w:hAnsiTheme="minorHAnsi" w:cstheme="minorHAnsi"/>
          <w:color w:val="auto"/>
          <w:highlight w:val="yellow"/>
        </w:rPr>
        <w:t xml:space="preserve"> day, aspirate 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E3EAE" w:rsidRPr="00714660">
        <w:rPr>
          <w:rFonts w:asciiTheme="minorHAnsi" w:hAnsiTheme="minorHAnsi" w:cstheme="minorHAnsi"/>
          <w:color w:val="auto"/>
          <w:highlight w:val="yellow"/>
        </w:rPr>
        <w:t>medi</w:t>
      </w:r>
      <w:r w:rsidRPr="00714660">
        <w:rPr>
          <w:rFonts w:asciiTheme="minorHAnsi" w:hAnsiTheme="minorHAnsi" w:cstheme="minorHAnsi"/>
          <w:color w:val="auto"/>
          <w:highlight w:val="yellow"/>
        </w:rPr>
        <w:t>um</w:t>
      </w:r>
      <w:r w:rsidR="009E3EAE" w:rsidRPr="00714660">
        <w:rPr>
          <w:rFonts w:asciiTheme="minorHAnsi" w:hAnsiTheme="minorHAnsi" w:cstheme="minorHAnsi"/>
          <w:color w:val="auto"/>
          <w:highlight w:val="yellow"/>
        </w:rPr>
        <w:t xml:space="preserve">, wash 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E3EAE" w:rsidRPr="00714660">
        <w:rPr>
          <w:rFonts w:asciiTheme="minorHAnsi" w:hAnsiTheme="minorHAnsi" w:cstheme="minorHAnsi"/>
          <w:color w:val="auto"/>
          <w:highlight w:val="yellow"/>
        </w:rPr>
        <w:t xml:space="preserve">cells with 2 mL of DMEM without serum, and add back 2 mL of </w:t>
      </w:r>
      <w:r w:rsidRPr="00714660">
        <w:rPr>
          <w:rFonts w:asciiTheme="minorHAnsi" w:hAnsiTheme="minorHAnsi" w:cstheme="minorHAnsi"/>
          <w:color w:val="auto"/>
          <w:highlight w:val="yellow"/>
        </w:rPr>
        <w:t>the i</w:t>
      </w:r>
      <w:r w:rsidR="009E3EAE" w:rsidRPr="00714660">
        <w:rPr>
          <w:rFonts w:asciiTheme="minorHAnsi" w:hAnsiTheme="minorHAnsi" w:cstheme="minorHAnsi"/>
          <w:color w:val="auto"/>
          <w:highlight w:val="yellow"/>
        </w:rPr>
        <w:t xml:space="preserve">solation </w:t>
      </w:r>
      <w:r w:rsidRPr="00714660">
        <w:rPr>
          <w:rFonts w:asciiTheme="minorHAnsi" w:hAnsiTheme="minorHAnsi" w:cstheme="minorHAnsi"/>
          <w:color w:val="auto"/>
          <w:highlight w:val="yellow"/>
        </w:rPr>
        <w:t>m</w:t>
      </w:r>
      <w:r w:rsidR="009E3EAE" w:rsidRPr="00714660">
        <w:rPr>
          <w:rFonts w:asciiTheme="minorHAnsi" w:hAnsiTheme="minorHAnsi" w:cstheme="minorHAnsi"/>
          <w:color w:val="auto"/>
          <w:highlight w:val="yellow"/>
        </w:rPr>
        <w:t>edi</w:t>
      </w:r>
      <w:r w:rsidRPr="00714660">
        <w:rPr>
          <w:rFonts w:asciiTheme="minorHAnsi" w:hAnsiTheme="minorHAnsi" w:cstheme="minorHAnsi"/>
          <w:color w:val="auto"/>
          <w:highlight w:val="yellow"/>
        </w:rPr>
        <w:t>um</w:t>
      </w:r>
      <w:r w:rsidR="009E3EAE" w:rsidRPr="00714660">
        <w:rPr>
          <w:rFonts w:asciiTheme="minorHAnsi" w:hAnsiTheme="minorHAnsi" w:cstheme="minorHAnsi"/>
          <w:color w:val="auto"/>
          <w:highlight w:val="yellow"/>
        </w:rPr>
        <w:t>.</w:t>
      </w:r>
    </w:p>
    <w:p w14:paraId="3F6A76A1" w14:textId="77777777" w:rsidR="007731A0" w:rsidRPr="00714660" w:rsidRDefault="007731A0" w:rsidP="0071466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E172905" w14:textId="43451E51" w:rsidR="007C150F" w:rsidRPr="00714660" w:rsidRDefault="0082509D" w:rsidP="00714660">
      <w:pPr>
        <w:pStyle w:val="ListParagraph"/>
        <w:widowControl/>
        <w:numPr>
          <w:ilvl w:val="1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714660">
        <w:rPr>
          <w:rFonts w:asciiTheme="minorHAnsi" w:hAnsiTheme="minorHAnsi" w:cstheme="minorHAnsi"/>
          <w:color w:val="auto"/>
          <w:highlight w:val="yellow"/>
        </w:rPr>
        <w:lastRenderedPageBreak/>
        <w:t>R</w:t>
      </w:r>
      <w:r w:rsidR="009E3EAE" w:rsidRPr="00714660">
        <w:rPr>
          <w:rFonts w:asciiTheme="minorHAnsi" w:hAnsiTheme="minorHAnsi" w:cstheme="minorHAnsi"/>
          <w:color w:val="auto"/>
          <w:highlight w:val="yellow"/>
        </w:rPr>
        <w:t xml:space="preserve">epeat step 3.1 </w:t>
      </w:r>
      <w:r w:rsidR="007731A0" w:rsidRPr="00714660">
        <w:rPr>
          <w:rFonts w:asciiTheme="minorHAnsi" w:hAnsiTheme="minorHAnsi" w:cstheme="minorHAnsi"/>
          <w:color w:val="auto"/>
          <w:highlight w:val="yellow"/>
        </w:rPr>
        <w:t>once every 2 days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3EAE" w:rsidRPr="00714660">
        <w:rPr>
          <w:rFonts w:asciiTheme="minorHAnsi" w:hAnsiTheme="minorHAnsi" w:cstheme="minorHAnsi"/>
          <w:color w:val="auto"/>
          <w:highlight w:val="yellow"/>
        </w:rPr>
        <w:t xml:space="preserve">until </w:t>
      </w:r>
      <w:r w:rsidR="007C150F"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E3EAE" w:rsidRPr="00714660">
        <w:rPr>
          <w:rFonts w:asciiTheme="minorHAnsi" w:hAnsiTheme="minorHAnsi" w:cstheme="minorHAnsi"/>
          <w:color w:val="auto"/>
          <w:highlight w:val="yellow"/>
        </w:rPr>
        <w:t>cells reach 80</w:t>
      </w:r>
      <w:r w:rsidR="007C150F" w:rsidRPr="00714660">
        <w:rPr>
          <w:rFonts w:asciiTheme="minorHAnsi" w:hAnsiTheme="minorHAnsi" w:cstheme="minorHAnsi"/>
          <w:color w:val="auto"/>
          <w:highlight w:val="yellow"/>
        </w:rPr>
        <w:t>–</w:t>
      </w:r>
      <w:r w:rsidR="009E3EAE" w:rsidRPr="00714660">
        <w:rPr>
          <w:rFonts w:asciiTheme="minorHAnsi" w:hAnsiTheme="minorHAnsi" w:cstheme="minorHAnsi"/>
          <w:color w:val="auto"/>
          <w:highlight w:val="yellow"/>
        </w:rPr>
        <w:t>90</w:t>
      </w:r>
      <w:r w:rsidR="00190F51" w:rsidRPr="00714660">
        <w:rPr>
          <w:rFonts w:asciiTheme="minorHAnsi" w:hAnsiTheme="minorHAnsi" w:cstheme="minorHAnsi"/>
          <w:color w:val="auto"/>
          <w:highlight w:val="yellow"/>
        </w:rPr>
        <w:t>%</w:t>
      </w:r>
      <w:r w:rsidR="009E3EAE" w:rsidRPr="00714660">
        <w:rPr>
          <w:rFonts w:asciiTheme="minorHAnsi" w:hAnsiTheme="minorHAnsi" w:cstheme="minorHAnsi"/>
          <w:color w:val="auto"/>
          <w:highlight w:val="yellow"/>
        </w:rPr>
        <w:t xml:space="preserve"> confluenc</w:t>
      </w:r>
      <w:r w:rsidR="00421BB8" w:rsidRPr="00714660">
        <w:rPr>
          <w:rFonts w:asciiTheme="minorHAnsi" w:hAnsiTheme="minorHAnsi" w:cstheme="minorHAnsi"/>
          <w:color w:val="auto"/>
          <w:highlight w:val="yellow"/>
        </w:rPr>
        <w:t>e</w:t>
      </w:r>
      <w:r w:rsidR="009E3EAE" w:rsidRPr="00714660">
        <w:rPr>
          <w:rFonts w:asciiTheme="minorHAnsi" w:hAnsiTheme="minorHAnsi" w:cstheme="minorHAnsi"/>
          <w:color w:val="auto"/>
          <w:highlight w:val="yellow"/>
        </w:rPr>
        <w:t>.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56601E3D" w14:textId="77777777" w:rsidR="007C150F" w:rsidRPr="00714660" w:rsidRDefault="007C150F" w:rsidP="00714660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05169ED" w14:textId="620586EC" w:rsidR="009E3EAE" w:rsidRPr="00714660" w:rsidRDefault="007C150F" w:rsidP="0071466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 xml:space="preserve">NOTE: </w:t>
      </w:r>
      <w:r w:rsidR="0082509D" w:rsidRPr="00714660">
        <w:rPr>
          <w:rFonts w:asciiTheme="minorHAnsi" w:hAnsiTheme="minorHAnsi" w:cstheme="minorHAnsi"/>
          <w:color w:val="auto"/>
        </w:rPr>
        <w:t xml:space="preserve">For primary brown preadipocytes, </w:t>
      </w:r>
      <w:r w:rsidR="00911055">
        <w:rPr>
          <w:rFonts w:asciiTheme="minorHAnsi" w:hAnsiTheme="minorHAnsi" w:cstheme="minorHAnsi"/>
          <w:color w:val="auto"/>
        </w:rPr>
        <w:t>reaching 80–90% confluence</w:t>
      </w:r>
      <w:r w:rsidR="0082509D" w:rsidRPr="00714660">
        <w:rPr>
          <w:rFonts w:asciiTheme="minorHAnsi" w:hAnsiTheme="minorHAnsi" w:cstheme="minorHAnsi"/>
          <w:color w:val="auto"/>
        </w:rPr>
        <w:t xml:space="preserve"> can take 4</w:t>
      </w:r>
      <w:r w:rsidRPr="00714660">
        <w:rPr>
          <w:rFonts w:asciiTheme="minorHAnsi" w:hAnsiTheme="minorHAnsi" w:cstheme="minorHAnsi"/>
          <w:color w:val="auto"/>
        </w:rPr>
        <w:t>–</w:t>
      </w:r>
      <w:r w:rsidR="0082509D" w:rsidRPr="00714660">
        <w:rPr>
          <w:rFonts w:asciiTheme="minorHAnsi" w:hAnsiTheme="minorHAnsi" w:cstheme="minorHAnsi"/>
          <w:color w:val="auto"/>
        </w:rPr>
        <w:t>5 days</w:t>
      </w:r>
      <w:r w:rsidR="00A1523D" w:rsidRPr="00714660">
        <w:rPr>
          <w:rFonts w:asciiTheme="minorHAnsi" w:hAnsiTheme="minorHAnsi" w:cstheme="minorHAnsi"/>
          <w:color w:val="auto"/>
        </w:rPr>
        <w:t>. For primary white preadipocytes</w:t>
      </w:r>
      <w:r w:rsidR="00BC1D61">
        <w:rPr>
          <w:rFonts w:asciiTheme="minorHAnsi" w:hAnsiTheme="minorHAnsi" w:cstheme="minorHAnsi"/>
          <w:color w:val="auto"/>
        </w:rPr>
        <w:t>,</w:t>
      </w:r>
      <w:r w:rsidR="0082509D" w:rsidRPr="00714660">
        <w:rPr>
          <w:rFonts w:asciiTheme="minorHAnsi" w:hAnsiTheme="minorHAnsi" w:cstheme="minorHAnsi"/>
          <w:color w:val="auto"/>
        </w:rPr>
        <w:t xml:space="preserve"> it </w:t>
      </w:r>
      <w:r w:rsidR="00421BB8" w:rsidRPr="00714660">
        <w:rPr>
          <w:rFonts w:asciiTheme="minorHAnsi" w:hAnsiTheme="minorHAnsi" w:cstheme="minorHAnsi"/>
          <w:color w:val="auto"/>
        </w:rPr>
        <w:t xml:space="preserve">usually </w:t>
      </w:r>
      <w:r w:rsidR="0082509D" w:rsidRPr="00714660">
        <w:rPr>
          <w:rFonts w:asciiTheme="minorHAnsi" w:hAnsiTheme="minorHAnsi" w:cstheme="minorHAnsi"/>
          <w:color w:val="auto"/>
        </w:rPr>
        <w:t>takes 2</w:t>
      </w:r>
      <w:r w:rsidRPr="00714660">
        <w:rPr>
          <w:rFonts w:asciiTheme="minorHAnsi" w:hAnsiTheme="minorHAnsi" w:cstheme="minorHAnsi"/>
          <w:color w:val="auto"/>
        </w:rPr>
        <w:t>–</w:t>
      </w:r>
      <w:r w:rsidR="0082509D" w:rsidRPr="00714660">
        <w:rPr>
          <w:rFonts w:asciiTheme="minorHAnsi" w:hAnsiTheme="minorHAnsi" w:cstheme="minorHAnsi"/>
          <w:color w:val="auto"/>
        </w:rPr>
        <w:t>3 days.</w:t>
      </w:r>
      <w:r w:rsidRPr="00714660">
        <w:rPr>
          <w:rFonts w:asciiTheme="minorHAnsi" w:hAnsiTheme="minorHAnsi" w:cstheme="minorHAnsi"/>
          <w:color w:val="auto"/>
        </w:rPr>
        <w:t xml:space="preserve"> </w:t>
      </w:r>
      <w:r w:rsidR="00A1523D" w:rsidRPr="00714660">
        <w:rPr>
          <w:rFonts w:asciiTheme="minorHAnsi" w:hAnsiTheme="minorHAnsi" w:cstheme="minorHAnsi"/>
          <w:color w:val="auto"/>
        </w:rPr>
        <w:t>O</w:t>
      </w:r>
      <w:r w:rsidR="009E3EAE" w:rsidRPr="00714660">
        <w:rPr>
          <w:rFonts w:asciiTheme="minorHAnsi" w:hAnsiTheme="minorHAnsi" w:cstheme="minorHAnsi"/>
          <w:color w:val="auto"/>
        </w:rPr>
        <w:t xml:space="preserve">nce </w:t>
      </w:r>
      <w:r w:rsidRPr="00714660">
        <w:rPr>
          <w:rFonts w:asciiTheme="minorHAnsi" w:hAnsiTheme="minorHAnsi" w:cstheme="minorHAnsi"/>
          <w:color w:val="auto"/>
        </w:rPr>
        <w:t xml:space="preserve">the </w:t>
      </w:r>
      <w:r w:rsidR="00A1523D" w:rsidRPr="00714660">
        <w:rPr>
          <w:rFonts w:asciiTheme="minorHAnsi" w:hAnsiTheme="minorHAnsi" w:cstheme="minorHAnsi"/>
          <w:color w:val="auto"/>
        </w:rPr>
        <w:t xml:space="preserve">preadipocytes </w:t>
      </w:r>
      <w:r w:rsidR="009E3EAE" w:rsidRPr="00714660">
        <w:rPr>
          <w:rFonts w:asciiTheme="minorHAnsi" w:hAnsiTheme="minorHAnsi" w:cstheme="minorHAnsi"/>
          <w:color w:val="auto"/>
        </w:rPr>
        <w:t xml:space="preserve">reach </w:t>
      </w:r>
      <w:r w:rsidR="00421BB8" w:rsidRPr="00714660">
        <w:rPr>
          <w:rFonts w:asciiTheme="minorHAnsi" w:hAnsiTheme="minorHAnsi" w:cstheme="minorHAnsi"/>
          <w:color w:val="auto"/>
        </w:rPr>
        <w:sym w:font="Symbol" w:char="F07E"/>
      </w:r>
      <w:r w:rsidR="009E3EAE" w:rsidRPr="00714660">
        <w:rPr>
          <w:rFonts w:asciiTheme="minorHAnsi" w:hAnsiTheme="minorHAnsi" w:cstheme="minorHAnsi"/>
          <w:color w:val="auto"/>
        </w:rPr>
        <w:t>60% confluenc</w:t>
      </w:r>
      <w:r w:rsidR="00421BB8" w:rsidRPr="00714660">
        <w:rPr>
          <w:rFonts w:asciiTheme="minorHAnsi" w:hAnsiTheme="minorHAnsi" w:cstheme="minorHAnsi"/>
          <w:color w:val="auto"/>
        </w:rPr>
        <w:t>e</w:t>
      </w:r>
      <w:r w:rsidR="009E3EAE" w:rsidRPr="00714660">
        <w:rPr>
          <w:rFonts w:asciiTheme="minorHAnsi" w:hAnsiTheme="minorHAnsi" w:cstheme="minorHAnsi"/>
          <w:color w:val="auto"/>
        </w:rPr>
        <w:t xml:space="preserve">, </w:t>
      </w:r>
      <w:r w:rsidR="00A1523D" w:rsidRPr="00714660">
        <w:rPr>
          <w:rFonts w:asciiTheme="minorHAnsi" w:hAnsiTheme="minorHAnsi" w:cstheme="minorHAnsi"/>
          <w:color w:val="auto"/>
        </w:rPr>
        <w:t xml:space="preserve">they </w:t>
      </w:r>
      <w:r w:rsidR="009E3EAE" w:rsidRPr="00714660">
        <w:rPr>
          <w:rFonts w:asciiTheme="minorHAnsi" w:hAnsiTheme="minorHAnsi" w:cstheme="minorHAnsi"/>
          <w:color w:val="auto"/>
        </w:rPr>
        <w:t>can be</w:t>
      </w:r>
      <w:r w:rsidR="00A1523D" w:rsidRPr="00714660">
        <w:rPr>
          <w:rFonts w:asciiTheme="minorHAnsi" w:hAnsiTheme="minorHAnsi" w:cstheme="minorHAnsi"/>
          <w:color w:val="auto"/>
        </w:rPr>
        <w:t xml:space="preserve"> efficiently</w:t>
      </w:r>
      <w:r w:rsidR="009E3EAE" w:rsidRPr="00714660">
        <w:rPr>
          <w:rFonts w:asciiTheme="minorHAnsi" w:hAnsiTheme="minorHAnsi" w:cstheme="minorHAnsi"/>
          <w:color w:val="auto"/>
        </w:rPr>
        <w:t xml:space="preserve"> infected </w:t>
      </w:r>
      <w:r w:rsidR="00A1523D" w:rsidRPr="00714660">
        <w:rPr>
          <w:rFonts w:asciiTheme="minorHAnsi" w:hAnsiTheme="minorHAnsi" w:cstheme="minorHAnsi"/>
          <w:color w:val="auto"/>
        </w:rPr>
        <w:t xml:space="preserve">with </w:t>
      </w:r>
      <w:r w:rsidR="009E3EAE" w:rsidRPr="00714660">
        <w:rPr>
          <w:rFonts w:asciiTheme="minorHAnsi" w:hAnsiTheme="minorHAnsi" w:cstheme="minorHAnsi"/>
          <w:color w:val="auto"/>
        </w:rPr>
        <w:t xml:space="preserve">viral particles for knockdown or overexpression experiments. </w:t>
      </w:r>
      <w:r w:rsidR="0059708D" w:rsidRPr="00714660">
        <w:rPr>
          <w:rFonts w:asciiTheme="minorHAnsi" w:hAnsiTheme="minorHAnsi" w:cstheme="minorHAnsi"/>
          <w:color w:val="auto"/>
        </w:rPr>
        <w:t>I</w:t>
      </w:r>
      <w:r w:rsidR="009E3EAE" w:rsidRPr="00714660">
        <w:rPr>
          <w:rFonts w:asciiTheme="minorHAnsi" w:hAnsiTheme="minorHAnsi" w:cstheme="minorHAnsi"/>
          <w:color w:val="auto"/>
        </w:rPr>
        <w:t xml:space="preserve">nfect </w:t>
      </w:r>
      <w:r w:rsidR="0059708D" w:rsidRPr="00714660">
        <w:rPr>
          <w:rFonts w:asciiTheme="minorHAnsi" w:hAnsiTheme="minorHAnsi" w:cstheme="minorHAnsi"/>
          <w:color w:val="auto"/>
        </w:rPr>
        <w:t xml:space="preserve">preadipocytes </w:t>
      </w:r>
      <w:r w:rsidR="009E3EAE" w:rsidRPr="00714660">
        <w:rPr>
          <w:rFonts w:asciiTheme="minorHAnsi" w:hAnsiTheme="minorHAnsi" w:cstheme="minorHAnsi"/>
          <w:color w:val="auto"/>
        </w:rPr>
        <w:t xml:space="preserve">with </w:t>
      </w:r>
      <w:r w:rsidR="00A1523D" w:rsidRPr="00714660">
        <w:rPr>
          <w:rFonts w:asciiTheme="minorHAnsi" w:hAnsiTheme="minorHAnsi" w:cstheme="minorHAnsi"/>
          <w:color w:val="auto"/>
        </w:rPr>
        <w:t xml:space="preserve">an </w:t>
      </w:r>
      <w:r w:rsidR="009E3EAE" w:rsidRPr="00714660">
        <w:rPr>
          <w:rFonts w:asciiTheme="minorHAnsi" w:hAnsiTheme="minorHAnsi" w:cstheme="minorHAnsi"/>
          <w:color w:val="auto"/>
        </w:rPr>
        <w:t xml:space="preserve">appropriate viral </w:t>
      </w:r>
      <w:r w:rsidR="0059708D" w:rsidRPr="00714660">
        <w:rPr>
          <w:rFonts w:asciiTheme="minorHAnsi" w:hAnsiTheme="minorHAnsi" w:cstheme="minorHAnsi"/>
          <w:color w:val="auto"/>
        </w:rPr>
        <w:t xml:space="preserve">load </w:t>
      </w:r>
      <w:r w:rsidR="009E3EAE" w:rsidRPr="00714660">
        <w:rPr>
          <w:rFonts w:asciiTheme="minorHAnsi" w:hAnsiTheme="minorHAnsi" w:cstheme="minorHAnsi"/>
          <w:color w:val="auto"/>
        </w:rPr>
        <w:t xml:space="preserve">for up to 8 h. </w:t>
      </w:r>
      <w:r w:rsidR="00421BB8" w:rsidRPr="00714660">
        <w:rPr>
          <w:rFonts w:asciiTheme="minorHAnsi" w:hAnsiTheme="minorHAnsi" w:cstheme="minorHAnsi"/>
          <w:color w:val="auto"/>
        </w:rPr>
        <w:t>The u</w:t>
      </w:r>
      <w:r w:rsidR="009E3EAE" w:rsidRPr="00714660">
        <w:rPr>
          <w:rFonts w:asciiTheme="minorHAnsi" w:hAnsiTheme="minorHAnsi" w:cstheme="minorHAnsi"/>
          <w:color w:val="auto"/>
        </w:rPr>
        <w:t xml:space="preserve">se of cationic polymers to increase </w:t>
      </w:r>
      <w:r w:rsidR="00421BB8" w:rsidRPr="00714660">
        <w:rPr>
          <w:rFonts w:asciiTheme="minorHAnsi" w:hAnsiTheme="minorHAnsi" w:cstheme="minorHAnsi"/>
          <w:color w:val="auto"/>
        </w:rPr>
        <w:t xml:space="preserve">infection </w:t>
      </w:r>
      <w:r w:rsidR="009E3EAE" w:rsidRPr="00714660">
        <w:rPr>
          <w:rFonts w:asciiTheme="minorHAnsi" w:hAnsiTheme="minorHAnsi" w:cstheme="minorHAnsi"/>
          <w:color w:val="auto"/>
        </w:rPr>
        <w:t xml:space="preserve">efficiency is discouraged, </w:t>
      </w:r>
      <w:r w:rsidR="00A1523D" w:rsidRPr="00714660">
        <w:rPr>
          <w:rFonts w:asciiTheme="minorHAnsi" w:hAnsiTheme="minorHAnsi" w:cstheme="minorHAnsi"/>
          <w:color w:val="auto"/>
        </w:rPr>
        <w:t xml:space="preserve">as it often results in </w:t>
      </w:r>
      <w:r w:rsidR="009E3EAE" w:rsidRPr="00714660">
        <w:rPr>
          <w:rFonts w:asciiTheme="minorHAnsi" w:hAnsiTheme="minorHAnsi" w:cstheme="minorHAnsi"/>
          <w:color w:val="auto"/>
        </w:rPr>
        <w:t xml:space="preserve">toxicity and </w:t>
      </w:r>
      <w:r w:rsidR="00A1523D" w:rsidRPr="00714660">
        <w:rPr>
          <w:rFonts w:asciiTheme="minorHAnsi" w:hAnsiTheme="minorHAnsi" w:cstheme="minorHAnsi"/>
          <w:color w:val="auto"/>
        </w:rPr>
        <w:t xml:space="preserve">in a </w:t>
      </w:r>
      <w:r w:rsidR="009E3EAE" w:rsidRPr="00714660">
        <w:rPr>
          <w:rFonts w:asciiTheme="minorHAnsi" w:hAnsiTheme="minorHAnsi" w:cstheme="minorHAnsi"/>
          <w:color w:val="auto"/>
        </w:rPr>
        <w:t xml:space="preserve">significant reduction of the adipogenic potential of </w:t>
      </w:r>
      <w:r w:rsidR="00A1523D" w:rsidRPr="00714660">
        <w:rPr>
          <w:rFonts w:asciiTheme="minorHAnsi" w:hAnsiTheme="minorHAnsi" w:cstheme="minorHAnsi"/>
          <w:color w:val="auto"/>
        </w:rPr>
        <w:t xml:space="preserve">infected </w:t>
      </w:r>
      <w:r w:rsidR="009E3EAE" w:rsidRPr="00714660">
        <w:rPr>
          <w:rFonts w:asciiTheme="minorHAnsi" w:hAnsiTheme="minorHAnsi" w:cstheme="minorHAnsi"/>
          <w:color w:val="auto"/>
        </w:rPr>
        <w:t>preadipocytes.</w:t>
      </w:r>
    </w:p>
    <w:p w14:paraId="1DAB8EE6" w14:textId="77777777" w:rsidR="009E3EAE" w:rsidRPr="00714660" w:rsidRDefault="009E3EAE" w:rsidP="00714660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76D46A97" w14:textId="1616465C" w:rsidR="00197749" w:rsidRPr="00714660" w:rsidRDefault="0082509D" w:rsidP="00714660">
      <w:pPr>
        <w:pStyle w:val="ListParagraph"/>
        <w:widowControl/>
        <w:numPr>
          <w:ilvl w:val="1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714660">
        <w:rPr>
          <w:rFonts w:asciiTheme="minorHAnsi" w:hAnsiTheme="minorHAnsi" w:cstheme="minorHAnsi"/>
          <w:color w:val="auto"/>
          <w:highlight w:val="yellow"/>
        </w:rPr>
        <w:t xml:space="preserve">To split </w:t>
      </w:r>
      <w:r w:rsidR="007C150F"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14660">
        <w:rPr>
          <w:rFonts w:asciiTheme="minorHAnsi" w:hAnsiTheme="minorHAnsi" w:cstheme="minorHAnsi"/>
          <w:color w:val="auto"/>
          <w:highlight w:val="yellow"/>
        </w:rPr>
        <w:t>cells</w:t>
      </w:r>
      <w:r w:rsidR="009E3EAE" w:rsidRPr="00714660">
        <w:rPr>
          <w:rFonts w:asciiTheme="minorHAnsi" w:hAnsiTheme="minorHAnsi" w:cstheme="minorHAnsi"/>
          <w:color w:val="auto"/>
          <w:highlight w:val="yellow"/>
        </w:rPr>
        <w:t xml:space="preserve">, coat new destination plates using a sterile solution of </w:t>
      </w:r>
      <w:r w:rsidR="007C150F" w:rsidRPr="00714660">
        <w:rPr>
          <w:rFonts w:asciiTheme="minorHAnsi" w:hAnsiTheme="minorHAnsi" w:cstheme="minorHAnsi"/>
          <w:color w:val="auto"/>
          <w:highlight w:val="yellow"/>
        </w:rPr>
        <w:t xml:space="preserve">0.1% w/v </w:t>
      </w:r>
      <w:r w:rsidR="009E3EAE" w:rsidRPr="00714660">
        <w:rPr>
          <w:rFonts w:asciiTheme="minorHAnsi" w:hAnsiTheme="minorHAnsi" w:cstheme="minorHAnsi"/>
          <w:color w:val="auto"/>
          <w:highlight w:val="yellow"/>
        </w:rPr>
        <w:t xml:space="preserve">gelatin (dissolved in </w:t>
      </w:r>
      <w:r w:rsidR="007C150F" w:rsidRPr="00714660">
        <w:rPr>
          <w:rFonts w:asciiTheme="minorHAnsi" w:hAnsiTheme="minorHAnsi" w:cstheme="minorHAnsi"/>
          <w:color w:val="auto"/>
          <w:highlight w:val="yellow"/>
        </w:rPr>
        <w:t xml:space="preserve">distilled water; </w:t>
      </w:r>
      <w:r w:rsidR="009E3EAE" w:rsidRPr="00714660">
        <w:rPr>
          <w:rFonts w:asciiTheme="minorHAnsi" w:hAnsiTheme="minorHAnsi" w:cstheme="minorHAnsi"/>
          <w:color w:val="auto"/>
          <w:highlight w:val="yellow"/>
        </w:rPr>
        <w:t xml:space="preserve">do not </w:t>
      </w:r>
      <w:r w:rsidR="007D723E" w:rsidRPr="00714660">
        <w:rPr>
          <w:rFonts w:asciiTheme="minorHAnsi" w:hAnsiTheme="minorHAnsi" w:cstheme="minorHAnsi"/>
          <w:color w:val="auto"/>
          <w:highlight w:val="yellow"/>
        </w:rPr>
        <w:t>use any heat</w:t>
      </w:r>
      <w:r w:rsidR="009E3EAE" w:rsidRPr="00714660">
        <w:rPr>
          <w:rFonts w:asciiTheme="minorHAnsi" w:hAnsiTheme="minorHAnsi" w:cstheme="minorHAnsi"/>
          <w:color w:val="auto"/>
          <w:highlight w:val="yellow"/>
        </w:rPr>
        <w:t>). Use enough volume to cover the bottom of the well/dish. Incubate plates at 37</w:t>
      </w:r>
      <w:r w:rsidR="007D723E"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3EAE" w:rsidRPr="00714660">
        <w:rPr>
          <w:rFonts w:asciiTheme="minorHAnsi" w:hAnsiTheme="minorHAnsi" w:cstheme="minorHAnsi"/>
          <w:color w:val="auto"/>
          <w:highlight w:val="yellow"/>
        </w:rPr>
        <w:t xml:space="preserve">°C until </w:t>
      </w:r>
      <w:r w:rsidR="007D723E"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E3EAE" w:rsidRPr="00714660">
        <w:rPr>
          <w:rFonts w:asciiTheme="minorHAnsi" w:hAnsiTheme="minorHAnsi" w:cstheme="minorHAnsi"/>
          <w:color w:val="auto"/>
          <w:highlight w:val="yellow"/>
        </w:rPr>
        <w:t>cells are ready to be seeded (at least 10 min).</w:t>
      </w:r>
    </w:p>
    <w:p w14:paraId="7372AA40" w14:textId="77777777" w:rsidR="00197749" w:rsidRPr="00714660" w:rsidRDefault="00197749" w:rsidP="0071466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4D382DB" w14:textId="6F95F203" w:rsidR="00197749" w:rsidRPr="00714660" w:rsidRDefault="00197749" w:rsidP="0071466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 xml:space="preserve">NOTE: </w:t>
      </w:r>
      <w:r w:rsidR="00296827" w:rsidRPr="00714660">
        <w:rPr>
          <w:rFonts w:asciiTheme="minorHAnsi" w:hAnsiTheme="minorHAnsi" w:cstheme="minorHAnsi"/>
          <w:color w:val="auto"/>
        </w:rPr>
        <w:t>T</w:t>
      </w:r>
      <w:r w:rsidRPr="00714660">
        <w:rPr>
          <w:rFonts w:asciiTheme="minorHAnsi" w:hAnsiTheme="minorHAnsi" w:cstheme="minorHAnsi"/>
          <w:color w:val="auto"/>
        </w:rPr>
        <w:t xml:space="preserve">his step is optional. Coating of </w:t>
      </w:r>
      <w:r w:rsidR="003F72A3" w:rsidRPr="00714660">
        <w:rPr>
          <w:rFonts w:asciiTheme="minorHAnsi" w:hAnsiTheme="minorHAnsi" w:cstheme="minorHAnsi"/>
          <w:color w:val="auto"/>
        </w:rPr>
        <w:t xml:space="preserve">cell </w:t>
      </w:r>
      <w:r w:rsidRPr="00714660">
        <w:rPr>
          <w:rFonts w:asciiTheme="minorHAnsi" w:hAnsiTheme="minorHAnsi" w:cstheme="minorHAnsi"/>
          <w:color w:val="auto"/>
        </w:rPr>
        <w:t xml:space="preserve">culture plates does not affect </w:t>
      </w:r>
      <w:r w:rsidR="00296827" w:rsidRPr="00714660">
        <w:rPr>
          <w:rFonts w:asciiTheme="minorHAnsi" w:hAnsiTheme="minorHAnsi" w:cstheme="minorHAnsi"/>
          <w:color w:val="auto"/>
        </w:rPr>
        <w:t xml:space="preserve">the </w:t>
      </w:r>
      <w:r w:rsidRPr="00714660">
        <w:rPr>
          <w:rFonts w:asciiTheme="minorHAnsi" w:hAnsiTheme="minorHAnsi" w:cstheme="minorHAnsi"/>
          <w:color w:val="auto"/>
        </w:rPr>
        <w:t>yield or differentiation potential, but</w:t>
      </w:r>
      <w:r w:rsidR="00E1238A" w:rsidRPr="00714660">
        <w:rPr>
          <w:rFonts w:asciiTheme="minorHAnsi" w:hAnsiTheme="minorHAnsi" w:cstheme="minorHAnsi"/>
          <w:color w:val="auto"/>
        </w:rPr>
        <w:t xml:space="preserve"> it substantially </w:t>
      </w:r>
      <w:r w:rsidRPr="00714660">
        <w:rPr>
          <w:rFonts w:asciiTheme="minorHAnsi" w:hAnsiTheme="minorHAnsi" w:cstheme="minorHAnsi"/>
          <w:color w:val="auto"/>
        </w:rPr>
        <w:t>simplif</w:t>
      </w:r>
      <w:r w:rsidR="00E1238A" w:rsidRPr="00714660">
        <w:rPr>
          <w:rFonts w:asciiTheme="minorHAnsi" w:hAnsiTheme="minorHAnsi" w:cstheme="minorHAnsi"/>
          <w:color w:val="auto"/>
        </w:rPr>
        <w:t>ies</w:t>
      </w:r>
      <w:r w:rsidRPr="00714660">
        <w:rPr>
          <w:rFonts w:asciiTheme="minorHAnsi" w:hAnsiTheme="minorHAnsi" w:cstheme="minorHAnsi"/>
          <w:color w:val="auto"/>
        </w:rPr>
        <w:t xml:space="preserve"> </w:t>
      </w:r>
      <w:r w:rsidR="00296827" w:rsidRPr="00714660">
        <w:rPr>
          <w:rFonts w:asciiTheme="minorHAnsi" w:hAnsiTheme="minorHAnsi" w:cstheme="minorHAnsi"/>
          <w:color w:val="auto"/>
        </w:rPr>
        <w:t xml:space="preserve">the </w:t>
      </w:r>
      <w:r w:rsidR="008229D6" w:rsidRPr="00714660">
        <w:rPr>
          <w:rFonts w:asciiTheme="minorHAnsi" w:hAnsiTheme="minorHAnsi" w:cstheme="minorHAnsi"/>
          <w:color w:val="auto"/>
        </w:rPr>
        <w:t>maintenance</w:t>
      </w:r>
      <w:r w:rsidRPr="00714660">
        <w:rPr>
          <w:rFonts w:asciiTheme="minorHAnsi" w:hAnsiTheme="minorHAnsi" w:cstheme="minorHAnsi"/>
          <w:color w:val="auto"/>
        </w:rPr>
        <w:t xml:space="preserve"> and handling of differentiating adipocytes.</w:t>
      </w:r>
    </w:p>
    <w:p w14:paraId="476CD5D0" w14:textId="14D502D6" w:rsidR="009E3EAE" w:rsidRPr="00714660" w:rsidRDefault="009E3EAE" w:rsidP="0071466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2DD4650" w14:textId="7613E28D" w:rsidR="00351EAF" w:rsidRPr="00714660" w:rsidRDefault="009E3EAE" w:rsidP="00714660">
      <w:pPr>
        <w:pStyle w:val="ListParagraph"/>
        <w:widowControl/>
        <w:numPr>
          <w:ilvl w:val="1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714660">
        <w:rPr>
          <w:rFonts w:asciiTheme="minorHAnsi" w:hAnsiTheme="minorHAnsi" w:cstheme="minorHAnsi"/>
          <w:color w:val="auto"/>
          <w:highlight w:val="yellow"/>
        </w:rPr>
        <w:t>When cells reach sub-confluent density (85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>–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95%), aspirate 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14660">
        <w:rPr>
          <w:rFonts w:asciiTheme="minorHAnsi" w:hAnsiTheme="minorHAnsi" w:cstheme="minorHAnsi"/>
          <w:color w:val="auto"/>
          <w:highlight w:val="yellow"/>
        </w:rPr>
        <w:t>medi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>um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, wash with PBS, and add trypsin for 3 min to detach 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14660">
        <w:rPr>
          <w:rFonts w:asciiTheme="minorHAnsi" w:hAnsiTheme="minorHAnsi" w:cstheme="minorHAnsi"/>
          <w:color w:val="auto"/>
          <w:highlight w:val="yellow"/>
        </w:rPr>
        <w:t>cells. Block trypsin activity by adding 2.5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>x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2509D" w:rsidRPr="00714660">
        <w:rPr>
          <w:rFonts w:asciiTheme="minorHAnsi" w:hAnsiTheme="minorHAnsi" w:cstheme="minorHAnsi"/>
          <w:color w:val="auto"/>
          <w:highlight w:val="yellow"/>
        </w:rPr>
        <w:t xml:space="preserve">trypsin 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volume of 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>i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solation 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>m</w:t>
      </w:r>
      <w:r w:rsidRPr="00714660">
        <w:rPr>
          <w:rFonts w:asciiTheme="minorHAnsi" w:hAnsiTheme="minorHAnsi" w:cstheme="minorHAnsi"/>
          <w:color w:val="auto"/>
          <w:highlight w:val="yellow"/>
        </w:rPr>
        <w:t>edi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>um</w:t>
      </w:r>
      <w:r w:rsidRPr="00714660">
        <w:rPr>
          <w:rFonts w:asciiTheme="minorHAnsi" w:hAnsiTheme="minorHAnsi" w:cstheme="minorHAnsi"/>
          <w:color w:val="auto"/>
          <w:highlight w:val="yellow"/>
        </w:rPr>
        <w:t>. Pipette the cell suspension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 xml:space="preserve"> up and down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to maximize cell recovery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>,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and transfer into a new tube. Wash 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wells with 1 mL of 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>i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solation 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>m</w:t>
      </w:r>
      <w:r w:rsidRPr="00714660">
        <w:rPr>
          <w:rFonts w:asciiTheme="minorHAnsi" w:hAnsiTheme="minorHAnsi" w:cstheme="minorHAnsi"/>
          <w:color w:val="auto"/>
          <w:highlight w:val="yellow"/>
        </w:rPr>
        <w:t>edi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>um,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and add it to the first </w:t>
      </w:r>
      <w:r w:rsidR="0059708D" w:rsidRPr="00714660">
        <w:rPr>
          <w:rFonts w:asciiTheme="minorHAnsi" w:hAnsiTheme="minorHAnsi" w:cstheme="minorHAnsi"/>
          <w:color w:val="auto"/>
          <w:highlight w:val="yellow"/>
        </w:rPr>
        <w:t>collection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0F799F67" w14:textId="77777777" w:rsidR="00351EAF" w:rsidRPr="00714660" w:rsidRDefault="00351EAF" w:rsidP="0071466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10C6AE2" w14:textId="41624BF6" w:rsidR="00351EAF" w:rsidRPr="00714660" w:rsidRDefault="009E3EAE" w:rsidP="00714660">
      <w:pPr>
        <w:pStyle w:val="ListParagraph"/>
        <w:widowControl/>
        <w:numPr>
          <w:ilvl w:val="1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714660">
        <w:rPr>
          <w:rFonts w:asciiTheme="minorHAnsi" w:hAnsiTheme="minorHAnsi" w:cstheme="minorHAnsi"/>
          <w:color w:val="auto"/>
          <w:highlight w:val="yellow"/>
        </w:rPr>
        <w:t xml:space="preserve">Centrifuge 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cells 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5 min at </w:t>
      </w:r>
      <w:r w:rsidR="0082509D" w:rsidRPr="00714660">
        <w:rPr>
          <w:rFonts w:asciiTheme="minorHAnsi" w:hAnsiTheme="minorHAnsi" w:cstheme="minorHAnsi"/>
          <w:color w:val="auto"/>
          <w:highlight w:val="yellow"/>
        </w:rPr>
        <w:t>800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>–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1200 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 xml:space="preserve">× </w:t>
      </w:r>
      <w:r w:rsidRPr="00714660">
        <w:rPr>
          <w:rFonts w:asciiTheme="minorHAnsi" w:hAnsiTheme="minorHAnsi" w:cstheme="minorHAnsi"/>
          <w:i/>
          <w:iCs/>
          <w:color w:val="auto"/>
          <w:highlight w:val="yellow"/>
        </w:rPr>
        <w:t>g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, aspirate 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14660">
        <w:rPr>
          <w:rFonts w:asciiTheme="minorHAnsi" w:hAnsiTheme="minorHAnsi" w:cstheme="minorHAnsi"/>
          <w:color w:val="auto"/>
          <w:highlight w:val="yellow"/>
        </w:rPr>
        <w:t>supernatant</w:t>
      </w:r>
      <w:r w:rsidR="0059708D" w:rsidRPr="00714660">
        <w:rPr>
          <w:rFonts w:asciiTheme="minorHAnsi" w:hAnsiTheme="minorHAnsi" w:cstheme="minorHAnsi"/>
          <w:color w:val="auto"/>
          <w:highlight w:val="yellow"/>
        </w:rPr>
        <w:t>,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and resuspend 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14660">
        <w:rPr>
          <w:rFonts w:asciiTheme="minorHAnsi" w:hAnsiTheme="minorHAnsi" w:cstheme="minorHAnsi"/>
          <w:color w:val="auto"/>
          <w:highlight w:val="yellow"/>
        </w:rPr>
        <w:t>cells in 3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>–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5 mL of 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>the i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solation 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>m</w:t>
      </w:r>
      <w:r w:rsidRPr="00714660">
        <w:rPr>
          <w:rFonts w:asciiTheme="minorHAnsi" w:hAnsiTheme="minorHAnsi" w:cstheme="minorHAnsi"/>
          <w:color w:val="auto"/>
          <w:highlight w:val="yellow"/>
        </w:rPr>
        <w:t>edi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>um</w:t>
      </w:r>
      <w:r w:rsidRPr="00714660">
        <w:rPr>
          <w:rFonts w:asciiTheme="minorHAnsi" w:hAnsiTheme="minorHAnsi" w:cstheme="minorHAnsi"/>
          <w:color w:val="auto"/>
          <w:highlight w:val="yellow"/>
        </w:rPr>
        <w:t>.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Count 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14660">
        <w:rPr>
          <w:rFonts w:asciiTheme="minorHAnsi" w:hAnsiTheme="minorHAnsi" w:cstheme="minorHAnsi"/>
          <w:color w:val="auto"/>
          <w:highlight w:val="yellow"/>
        </w:rPr>
        <w:t>cells</w:t>
      </w:r>
      <w:r w:rsidR="00351EAF" w:rsidRPr="00714660">
        <w:rPr>
          <w:rFonts w:asciiTheme="minorHAnsi" w:hAnsiTheme="minorHAnsi" w:cstheme="minorHAnsi"/>
          <w:color w:val="auto"/>
          <w:highlight w:val="yellow"/>
        </w:rPr>
        <w:t>,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and dilute them to the desired final 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>density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7CC02518" w14:textId="77777777" w:rsidR="00351EAF" w:rsidRPr="00714660" w:rsidRDefault="00351EAF" w:rsidP="0071466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0286CB0E" w14:textId="3AB49719" w:rsidR="00B6700B" w:rsidRPr="00714660" w:rsidRDefault="00351EAF" w:rsidP="0071466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 xml:space="preserve">NOTE: </w:t>
      </w:r>
      <w:r w:rsidR="009E3EAE" w:rsidRPr="00714660">
        <w:rPr>
          <w:rFonts w:asciiTheme="minorHAnsi" w:hAnsiTheme="minorHAnsi" w:cstheme="minorHAnsi"/>
          <w:color w:val="auto"/>
        </w:rPr>
        <w:t xml:space="preserve">For instance, </w:t>
      </w:r>
      <w:r w:rsidR="00267D93" w:rsidRPr="00714660">
        <w:rPr>
          <w:rFonts w:asciiTheme="minorHAnsi" w:hAnsiTheme="minorHAnsi" w:cstheme="minorHAnsi"/>
          <w:color w:val="auto"/>
        </w:rPr>
        <w:t>5</w:t>
      </w:r>
      <w:r w:rsidR="00B6700B" w:rsidRPr="00714660">
        <w:rPr>
          <w:rFonts w:asciiTheme="minorHAnsi" w:hAnsiTheme="minorHAnsi" w:cstheme="minorHAnsi"/>
          <w:color w:val="auto"/>
        </w:rPr>
        <w:t>0,000</w:t>
      </w:r>
      <w:r w:rsidRPr="00714660">
        <w:rPr>
          <w:rFonts w:asciiTheme="minorHAnsi" w:hAnsiTheme="minorHAnsi" w:cstheme="minorHAnsi"/>
          <w:color w:val="auto"/>
        </w:rPr>
        <w:t>–</w:t>
      </w:r>
      <w:r w:rsidR="00267D93" w:rsidRPr="00714660">
        <w:rPr>
          <w:rFonts w:asciiTheme="minorHAnsi" w:hAnsiTheme="minorHAnsi" w:cstheme="minorHAnsi"/>
          <w:color w:val="auto"/>
        </w:rPr>
        <w:t>8</w:t>
      </w:r>
      <w:r w:rsidR="00B6700B" w:rsidRPr="00714660">
        <w:rPr>
          <w:rFonts w:asciiTheme="minorHAnsi" w:hAnsiTheme="minorHAnsi" w:cstheme="minorHAnsi"/>
          <w:color w:val="auto"/>
        </w:rPr>
        <w:t>0,000 cells/mL</w:t>
      </w:r>
      <w:r w:rsidR="00267D93" w:rsidRPr="00714660">
        <w:rPr>
          <w:rFonts w:asciiTheme="minorHAnsi" w:hAnsiTheme="minorHAnsi" w:cstheme="minorHAnsi"/>
          <w:color w:val="auto"/>
        </w:rPr>
        <w:t xml:space="preserve"> (2.5, 1, and 0.5 m</w:t>
      </w:r>
      <w:r w:rsidR="0059708D" w:rsidRPr="00714660">
        <w:rPr>
          <w:rFonts w:asciiTheme="minorHAnsi" w:hAnsiTheme="minorHAnsi" w:cstheme="minorHAnsi"/>
          <w:color w:val="auto"/>
        </w:rPr>
        <w:t>L</w:t>
      </w:r>
      <w:r w:rsidR="00267D93" w:rsidRPr="00714660">
        <w:rPr>
          <w:rFonts w:asciiTheme="minorHAnsi" w:hAnsiTheme="minorHAnsi" w:cstheme="minorHAnsi"/>
          <w:color w:val="auto"/>
        </w:rPr>
        <w:t xml:space="preserve"> for 6-, 12- and 24-well plates, respective</w:t>
      </w:r>
      <w:r w:rsidR="0059708D" w:rsidRPr="00714660">
        <w:rPr>
          <w:rFonts w:asciiTheme="minorHAnsi" w:hAnsiTheme="minorHAnsi" w:cstheme="minorHAnsi"/>
          <w:color w:val="auto"/>
        </w:rPr>
        <w:t>l</w:t>
      </w:r>
      <w:r w:rsidR="00267D93" w:rsidRPr="00714660">
        <w:rPr>
          <w:rFonts w:asciiTheme="minorHAnsi" w:hAnsiTheme="minorHAnsi" w:cstheme="minorHAnsi"/>
          <w:color w:val="auto"/>
        </w:rPr>
        <w:t>y)</w:t>
      </w:r>
      <w:r w:rsidR="00B6700B" w:rsidRPr="00714660">
        <w:rPr>
          <w:rFonts w:asciiTheme="minorHAnsi" w:hAnsiTheme="minorHAnsi" w:cstheme="minorHAnsi"/>
          <w:color w:val="auto"/>
        </w:rPr>
        <w:t xml:space="preserve"> will </w:t>
      </w:r>
      <w:r w:rsidR="00267D93" w:rsidRPr="00714660">
        <w:rPr>
          <w:rFonts w:asciiTheme="minorHAnsi" w:hAnsiTheme="minorHAnsi" w:cstheme="minorHAnsi"/>
          <w:color w:val="auto"/>
        </w:rPr>
        <w:t>result in</w:t>
      </w:r>
      <w:r w:rsidR="00B6700B" w:rsidRPr="00714660">
        <w:rPr>
          <w:rFonts w:asciiTheme="minorHAnsi" w:hAnsiTheme="minorHAnsi" w:cstheme="minorHAnsi"/>
          <w:color w:val="auto"/>
        </w:rPr>
        <w:t xml:space="preserve"> fully confluent wells within </w:t>
      </w:r>
      <w:r w:rsidR="00267D93" w:rsidRPr="00714660">
        <w:rPr>
          <w:rFonts w:asciiTheme="minorHAnsi" w:hAnsiTheme="minorHAnsi" w:cstheme="minorHAnsi"/>
          <w:color w:val="auto"/>
        </w:rPr>
        <w:t>72</w:t>
      </w:r>
      <w:r w:rsidR="00D17902" w:rsidRPr="00714660">
        <w:rPr>
          <w:rFonts w:asciiTheme="minorHAnsi" w:hAnsiTheme="minorHAnsi" w:cstheme="minorHAnsi"/>
          <w:color w:val="auto"/>
        </w:rPr>
        <w:t>–</w:t>
      </w:r>
      <w:r w:rsidR="00267D93" w:rsidRPr="00714660">
        <w:rPr>
          <w:rFonts w:asciiTheme="minorHAnsi" w:hAnsiTheme="minorHAnsi" w:cstheme="minorHAnsi"/>
          <w:color w:val="auto"/>
        </w:rPr>
        <w:t>96</w:t>
      </w:r>
      <w:r w:rsidR="00B6700B" w:rsidRPr="00714660">
        <w:rPr>
          <w:rFonts w:asciiTheme="minorHAnsi" w:hAnsiTheme="minorHAnsi" w:cstheme="minorHAnsi"/>
          <w:color w:val="auto"/>
        </w:rPr>
        <w:t xml:space="preserve"> h.</w:t>
      </w:r>
    </w:p>
    <w:p w14:paraId="17F8BE34" w14:textId="0376E048" w:rsidR="009E3EAE" w:rsidRPr="00714660" w:rsidRDefault="00B6700B" w:rsidP="00714660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0CA81ED0" w14:textId="1B8D5B2F" w:rsidR="009E3EAE" w:rsidRPr="00714660" w:rsidRDefault="00B6700B" w:rsidP="00714660">
      <w:pPr>
        <w:pStyle w:val="ListParagraph"/>
        <w:widowControl/>
        <w:numPr>
          <w:ilvl w:val="1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714660">
        <w:rPr>
          <w:rFonts w:asciiTheme="minorHAnsi" w:hAnsiTheme="minorHAnsi" w:cstheme="minorHAnsi"/>
          <w:color w:val="auto"/>
          <w:highlight w:val="yellow"/>
        </w:rPr>
        <w:t xml:space="preserve">Aspirate </w:t>
      </w:r>
      <w:r w:rsidR="00D17902"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14660">
        <w:rPr>
          <w:rFonts w:asciiTheme="minorHAnsi" w:hAnsiTheme="minorHAnsi" w:cstheme="minorHAnsi"/>
          <w:color w:val="auto"/>
          <w:highlight w:val="yellow"/>
        </w:rPr>
        <w:t>coating solution</w:t>
      </w:r>
      <w:r w:rsidR="00D17902" w:rsidRPr="00714660">
        <w:rPr>
          <w:rFonts w:asciiTheme="minorHAnsi" w:hAnsiTheme="minorHAnsi" w:cstheme="minorHAnsi"/>
          <w:color w:val="auto"/>
          <w:highlight w:val="yellow"/>
        </w:rPr>
        <w:t xml:space="preserve"> in step 3.3,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and wash off excess gelatin </w:t>
      </w:r>
      <w:r w:rsidR="009E3EAE" w:rsidRPr="00714660">
        <w:rPr>
          <w:rFonts w:asciiTheme="minorHAnsi" w:hAnsiTheme="minorHAnsi" w:cstheme="minorHAnsi"/>
          <w:color w:val="auto"/>
          <w:highlight w:val="yellow"/>
        </w:rPr>
        <w:t>with PBS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. Seed </w:t>
      </w:r>
      <w:r w:rsidR="00D17902"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14660">
        <w:rPr>
          <w:rFonts w:asciiTheme="minorHAnsi" w:hAnsiTheme="minorHAnsi" w:cstheme="minorHAnsi"/>
          <w:color w:val="auto"/>
          <w:highlight w:val="yellow"/>
        </w:rPr>
        <w:t>cells</w:t>
      </w:r>
      <w:r w:rsidR="00D17902" w:rsidRPr="00714660">
        <w:rPr>
          <w:rFonts w:asciiTheme="minorHAnsi" w:hAnsiTheme="minorHAnsi" w:cstheme="minorHAnsi"/>
          <w:color w:val="auto"/>
          <w:highlight w:val="yellow"/>
        </w:rPr>
        <w:t>,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and return</w:t>
      </w:r>
      <w:r w:rsidR="00D17902" w:rsidRPr="00714660">
        <w:rPr>
          <w:rFonts w:asciiTheme="minorHAnsi" w:hAnsiTheme="minorHAnsi" w:cstheme="minorHAnsi"/>
          <w:color w:val="auto"/>
          <w:highlight w:val="yellow"/>
        </w:rPr>
        <w:t xml:space="preserve"> the plates</w:t>
      </w:r>
      <w:r w:rsidRPr="00714660">
        <w:rPr>
          <w:rFonts w:asciiTheme="minorHAnsi" w:hAnsiTheme="minorHAnsi" w:cstheme="minorHAnsi"/>
          <w:color w:val="auto"/>
          <w:highlight w:val="yellow"/>
        </w:rPr>
        <w:t xml:space="preserve"> to the incubator until fully confluent.</w:t>
      </w:r>
    </w:p>
    <w:p w14:paraId="00BB76D6" w14:textId="367FF221" w:rsidR="009E3EAE" w:rsidRPr="00714660" w:rsidRDefault="009E3EAE" w:rsidP="00714660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4E233B10" w14:textId="3D156D54" w:rsidR="00B6700B" w:rsidRPr="00714660" w:rsidRDefault="009E3EAE" w:rsidP="00714660">
      <w:pPr>
        <w:pStyle w:val="ListParagraph"/>
        <w:widowControl/>
        <w:numPr>
          <w:ilvl w:val="0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714660">
        <w:rPr>
          <w:rFonts w:asciiTheme="minorHAnsi" w:hAnsiTheme="minorHAnsi" w:cstheme="minorHAnsi"/>
          <w:b/>
          <w:bCs/>
          <w:color w:val="auto"/>
          <w:highlight w:val="yellow"/>
        </w:rPr>
        <w:t xml:space="preserve">Differentiation of </w:t>
      </w:r>
      <w:r w:rsidR="0059708D" w:rsidRPr="00714660">
        <w:rPr>
          <w:rFonts w:asciiTheme="minorHAnsi" w:hAnsiTheme="minorHAnsi" w:cstheme="minorHAnsi"/>
          <w:b/>
          <w:bCs/>
          <w:color w:val="auto"/>
          <w:highlight w:val="yellow"/>
        </w:rPr>
        <w:t xml:space="preserve">white and </w:t>
      </w:r>
      <w:r w:rsidRPr="00714660">
        <w:rPr>
          <w:rFonts w:asciiTheme="minorHAnsi" w:hAnsiTheme="minorHAnsi" w:cstheme="minorHAnsi"/>
          <w:b/>
          <w:bCs/>
          <w:color w:val="auto"/>
          <w:highlight w:val="yellow"/>
        </w:rPr>
        <w:t>brown preadipocytes</w:t>
      </w:r>
      <w:r w:rsidR="00B6700B" w:rsidRPr="00714660">
        <w:rPr>
          <w:rFonts w:asciiTheme="minorHAnsi" w:hAnsiTheme="minorHAnsi" w:cstheme="minorHAnsi"/>
          <w:b/>
          <w:bCs/>
          <w:color w:val="auto"/>
          <w:highlight w:val="yellow"/>
        </w:rPr>
        <w:t xml:space="preserve"> (day</w:t>
      </w:r>
      <w:r w:rsidR="00E7390C" w:rsidRPr="00714660">
        <w:rPr>
          <w:rFonts w:asciiTheme="minorHAnsi" w:hAnsiTheme="minorHAnsi" w:cstheme="minorHAnsi"/>
          <w:b/>
          <w:bCs/>
          <w:color w:val="auto"/>
          <w:highlight w:val="yellow"/>
        </w:rPr>
        <w:t>s</w:t>
      </w:r>
      <w:r w:rsidR="00B6700B" w:rsidRPr="00714660">
        <w:rPr>
          <w:rFonts w:asciiTheme="minorHAnsi" w:hAnsiTheme="minorHAnsi" w:cstheme="minorHAnsi"/>
          <w:b/>
          <w:bCs/>
          <w:color w:val="auto"/>
          <w:highlight w:val="yellow"/>
        </w:rPr>
        <w:t xml:space="preserve"> 7</w:t>
      </w:r>
      <w:r w:rsidR="00E7390C" w:rsidRPr="00714660">
        <w:rPr>
          <w:rFonts w:asciiTheme="minorHAnsi" w:hAnsiTheme="minorHAnsi" w:cstheme="minorHAnsi"/>
          <w:b/>
          <w:bCs/>
          <w:color w:val="auto"/>
          <w:highlight w:val="yellow"/>
        </w:rPr>
        <w:t>–</w:t>
      </w:r>
      <w:r w:rsidR="00B6700B" w:rsidRPr="00714660">
        <w:rPr>
          <w:rFonts w:asciiTheme="minorHAnsi" w:hAnsiTheme="minorHAnsi" w:cstheme="minorHAnsi"/>
          <w:b/>
          <w:bCs/>
          <w:color w:val="auto"/>
          <w:highlight w:val="yellow"/>
        </w:rPr>
        <w:t>12)</w:t>
      </w:r>
    </w:p>
    <w:p w14:paraId="2C856B9E" w14:textId="77777777" w:rsidR="00B6700B" w:rsidRPr="00714660" w:rsidRDefault="00B6700B" w:rsidP="00714660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6578B7C7" w14:textId="61B35966" w:rsidR="009E3EAE" w:rsidRPr="00714660" w:rsidRDefault="0082509D" w:rsidP="00714660">
      <w:pPr>
        <w:pStyle w:val="ListParagraph"/>
        <w:widowControl/>
        <w:numPr>
          <w:ilvl w:val="1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714660">
        <w:rPr>
          <w:rFonts w:asciiTheme="minorHAnsi" w:hAnsiTheme="minorHAnsi" w:cstheme="minorHAnsi"/>
          <w:color w:val="auto"/>
          <w:highlight w:val="yellow"/>
        </w:rPr>
        <w:t xml:space="preserve">When </w:t>
      </w:r>
      <w:r w:rsidR="00746D60" w:rsidRPr="00714660">
        <w:rPr>
          <w:rFonts w:asciiTheme="minorHAnsi" w:hAnsiTheme="minorHAnsi" w:cstheme="minorHAnsi"/>
          <w:color w:val="auto"/>
          <w:highlight w:val="yellow"/>
        </w:rPr>
        <w:t xml:space="preserve">preadipocytes </w:t>
      </w:r>
      <w:r w:rsidR="00D83738" w:rsidRPr="00714660">
        <w:rPr>
          <w:rFonts w:asciiTheme="minorHAnsi" w:hAnsiTheme="minorHAnsi" w:cstheme="minorHAnsi"/>
          <w:color w:val="auto"/>
          <w:highlight w:val="yellow"/>
        </w:rPr>
        <w:t xml:space="preserve">become 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>confluent, aspirate</w:t>
      </w:r>
      <w:r w:rsidR="00523E75" w:rsidRPr="00714660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 xml:space="preserve"> medi</w:t>
      </w:r>
      <w:r w:rsidR="00523E75" w:rsidRPr="00714660">
        <w:rPr>
          <w:rFonts w:asciiTheme="minorHAnsi" w:hAnsiTheme="minorHAnsi" w:cstheme="minorHAnsi"/>
          <w:color w:val="auto"/>
          <w:highlight w:val="yellow"/>
        </w:rPr>
        <w:t>um,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 xml:space="preserve"> and replace </w:t>
      </w:r>
      <w:r w:rsidR="00523E75" w:rsidRPr="00714660">
        <w:rPr>
          <w:rFonts w:asciiTheme="minorHAnsi" w:hAnsiTheme="minorHAnsi" w:cstheme="minorHAnsi"/>
          <w:color w:val="auto"/>
          <w:highlight w:val="yellow"/>
        </w:rPr>
        <w:t xml:space="preserve">it 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="00523E75" w:rsidRPr="00714660">
        <w:rPr>
          <w:rFonts w:asciiTheme="minorHAnsi" w:hAnsiTheme="minorHAnsi" w:cstheme="minorHAnsi"/>
          <w:color w:val="auto"/>
          <w:highlight w:val="yellow"/>
        </w:rPr>
        <w:t>d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 xml:space="preserve">ifferentiation </w:t>
      </w:r>
      <w:r w:rsidR="00523E75" w:rsidRPr="00714660">
        <w:rPr>
          <w:rFonts w:asciiTheme="minorHAnsi" w:hAnsiTheme="minorHAnsi" w:cstheme="minorHAnsi"/>
          <w:color w:val="auto"/>
          <w:highlight w:val="yellow"/>
        </w:rPr>
        <w:t>m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>edi</w:t>
      </w:r>
      <w:r w:rsidR="00523E75" w:rsidRPr="00714660">
        <w:rPr>
          <w:rFonts w:asciiTheme="minorHAnsi" w:hAnsiTheme="minorHAnsi" w:cstheme="minorHAnsi"/>
          <w:color w:val="auto"/>
          <w:highlight w:val="yellow"/>
        </w:rPr>
        <w:t>um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 xml:space="preserve"> consisting of </w:t>
      </w:r>
      <w:r w:rsidR="002764FD" w:rsidRPr="00714660">
        <w:rPr>
          <w:rFonts w:asciiTheme="minorHAnsi" w:hAnsiTheme="minorHAnsi" w:cstheme="minorHAnsi"/>
          <w:color w:val="auto"/>
          <w:highlight w:val="yellow"/>
        </w:rPr>
        <w:t xml:space="preserve">10% FBS </w:t>
      </w:r>
      <w:r w:rsidR="00523E75" w:rsidRPr="00714660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4B507B" w:rsidRPr="00714660">
        <w:rPr>
          <w:rFonts w:asciiTheme="minorHAnsi" w:hAnsiTheme="minorHAnsi" w:cstheme="minorHAnsi"/>
          <w:color w:val="auto"/>
          <w:highlight w:val="yellow"/>
        </w:rPr>
        <w:t xml:space="preserve">DMEM </w:t>
      </w:r>
      <w:r w:rsidR="002764FD" w:rsidRPr="00714660">
        <w:rPr>
          <w:rFonts w:asciiTheme="minorHAnsi" w:hAnsiTheme="minorHAnsi" w:cstheme="minorHAnsi"/>
          <w:color w:val="auto"/>
          <w:highlight w:val="yellow"/>
        </w:rPr>
        <w:t>containing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 xml:space="preserve"> 170 nM insulin, 1 </w:t>
      </w:r>
      <w:r w:rsidR="00523E75" w:rsidRPr="00714660">
        <w:rPr>
          <w:rFonts w:asciiTheme="minorHAnsi" w:hAnsiTheme="minorHAnsi" w:cstheme="minorHAnsi"/>
          <w:color w:val="auto"/>
          <w:highlight w:val="yellow"/>
        </w:rPr>
        <w:t>µ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>M dexamethasone</w:t>
      </w:r>
      <w:r w:rsidR="00D83738" w:rsidRPr="00714660">
        <w:rPr>
          <w:rFonts w:asciiTheme="minorHAnsi" w:hAnsiTheme="minorHAnsi" w:cstheme="minorHAnsi"/>
          <w:color w:val="auto"/>
          <w:highlight w:val="yellow"/>
        </w:rPr>
        <w:t>,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 xml:space="preserve"> and 0.5 mM 3-isobuthyl-1-methylxantine. </w:t>
      </w:r>
      <w:r w:rsidR="00D83738" w:rsidRPr="00714660">
        <w:rPr>
          <w:rFonts w:asciiTheme="minorHAnsi" w:hAnsiTheme="minorHAnsi" w:cstheme="minorHAnsi"/>
          <w:color w:val="auto"/>
          <w:highlight w:val="yellow"/>
        </w:rPr>
        <w:t>If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 xml:space="preserve"> differentiating BAT preadipocytes, also add 1 nM </w:t>
      </w:r>
      <w:r w:rsidR="007908CC" w:rsidRPr="00714660">
        <w:rPr>
          <w:rFonts w:asciiTheme="minorHAnsi" w:hAnsiTheme="minorHAnsi" w:cstheme="minorHAnsi"/>
          <w:color w:val="auto"/>
          <w:highlight w:val="yellow"/>
        </w:rPr>
        <w:t>triiodothyronine (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>T3</w:t>
      </w:r>
      <w:r w:rsidR="007908CC" w:rsidRPr="00714660">
        <w:rPr>
          <w:rFonts w:asciiTheme="minorHAnsi" w:hAnsiTheme="minorHAnsi" w:cstheme="minorHAnsi"/>
          <w:color w:val="auto"/>
          <w:highlight w:val="yellow"/>
        </w:rPr>
        <w:t>)</w:t>
      </w:r>
      <w:r w:rsidR="002764FD" w:rsidRPr="00714660">
        <w:rPr>
          <w:rFonts w:asciiTheme="minorHAnsi" w:hAnsiTheme="minorHAnsi" w:cstheme="minorHAnsi"/>
          <w:color w:val="auto"/>
          <w:highlight w:val="yellow"/>
        </w:rPr>
        <w:t>.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45BF6" w:rsidRPr="00714660">
        <w:rPr>
          <w:rFonts w:asciiTheme="minorHAnsi" w:hAnsiTheme="minorHAnsi" w:cstheme="minorHAnsi"/>
          <w:color w:val="auto"/>
          <w:highlight w:val="yellow"/>
        </w:rPr>
        <w:t>Mark t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 xml:space="preserve">he day </w:t>
      </w:r>
      <w:r w:rsidR="00F63864" w:rsidRPr="00714660">
        <w:rPr>
          <w:rFonts w:asciiTheme="minorHAnsi" w:hAnsiTheme="minorHAnsi" w:cstheme="minorHAnsi"/>
          <w:color w:val="auto"/>
          <w:highlight w:val="yellow"/>
        </w:rPr>
        <w:t xml:space="preserve">on which </w:t>
      </w:r>
      <w:r w:rsidR="00D83738" w:rsidRPr="00714660">
        <w:rPr>
          <w:rFonts w:asciiTheme="minorHAnsi" w:hAnsiTheme="minorHAnsi" w:cstheme="minorHAnsi"/>
          <w:color w:val="auto"/>
          <w:highlight w:val="yellow"/>
        </w:rPr>
        <w:t xml:space="preserve">adipogenic 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 xml:space="preserve">differentiation </w:t>
      </w:r>
      <w:r w:rsidR="00D83738" w:rsidRPr="00714660">
        <w:rPr>
          <w:rFonts w:asciiTheme="minorHAnsi" w:hAnsiTheme="minorHAnsi" w:cstheme="minorHAnsi"/>
          <w:color w:val="auto"/>
          <w:highlight w:val="yellow"/>
        </w:rPr>
        <w:t>is induced</w:t>
      </w:r>
      <w:r w:rsidR="00B71708"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 xml:space="preserve">as </w:t>
      </w:r>
      <w:r w:rsidR="00F63864" w:rsidRPr="00714660">
        <w:rPr>
          <w:rFonts w:asciiTheme="minorHAnsi" w:hAnsiTheme="minorHAnsi" w:cstheme="minorHAnsi"/>
          <w:color w:val="auto"/>
          <w:highlight w:val="yellow"/>
        </w:rPr>
        <w:t>d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>ay 0 of differentiation.</w:t>
      </w:r>
    </w:p>
    <w:p w14:paraId="16BDF0F9" w14:textId="522C0E7A" w:rsidR="00B6700B" w:rsidRPr="00714660" w:rsidRDefault="00B6700B" w:rsidP="00714660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0F6E5BA9" w14:textId="5FBC56BF" w:rsidR="00B6700B" w:rsidRPr="00714660" w:rsidRDefault="00B6700B" w:rsidP="00714660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 xml:space="preserve">NOTE: </w:t>
      </w:r>
      <w:r w:rsidR="00B71708" w:rsidRPr="00714660">
        <w:rPr>
          <w:rFonts w:asciiTheme="minorHAnsi" w:hAnsiTheme="minorHAnsi" w:cstheme="minorHAnsi"/>
          <w:color w:val="auto"/>
        </w:rPr>
        <w:t>B</w:t>
      </w:r>
      <w:r w:rsidRPr="00714660">
        <w:rPr>
          <w:rFonts w:asciiTheme="minorHAnsi" w:hAnsiTheme="minorHAnsi" w:cstheme="minorHAnsi"/>
          <w:color w:val="auto"/>
        </w:rPr>
        <w:t>oth</w:t>
      </w:r>
      <w:r w:rsidR="00B71708" w:rsidRPr="00714660">
        <w:rPr>
          <w:rFonts w:asciiTheme="minorHAnsi" w:hAnsiTheme="minorHAnsi" w:cstheme="minorHAnsi"/>
          <w:color w:val="auto"/>
        </w:rPr>
        <w:t xml:space="preserve"> white and</w:t>
      </w:r>
      <w:r w:rsidRPr="00714660">
        <w:rPr>
          <w:rFonts w:asciiTheme="minorHAnsi" w:hAnsiTheme="minorHAnsi" w:cstheme="minorHAnsi"/>
          <w:color w:val="auto"/>
        </w:rPr>
        <w:t xml:space="preserve"> brown preadipocyte</w:t>
      </w:r>
      <w:r w:rsidR="00B71708" w:rsidRPr="00714660">
        <w:rPr>
          <w:rFonts w:asciiTheme="minorHAnsi" w:hAnsiTheme="minorHAnsi" w:cstheme="minorHAnsi"/>
          <w:color w:val="auto"/>
        </w:rPr>
        <w:t>s</w:t>
      </w:r>
      <w:r w:rsidRPr="00714660">
        <w:rPr>
          <w:rFonts w:asciiTheme="minorHAnsi" w:hAnsiTheme="minorHAnsi" w:cstheme="minorHAnsi"/>
          <w:color w:val="auto"/>
        </w:rPr>
        <w:t xml:space="preserve"> can spontaneously differentiate upon reaching confluenc</w:t>
      </w:r>
      <w:r w:rsidR="003F72A3" w:rsidRPr="00714660">
        <w:rPr>
          <w:rFonts w:asciiTheme="minorHAnsi" w:hAnsiTheme="minorHAnsi" w:cstheme="minorHAnsi"/>
          <w:color w:val="auto"/>
        </w:rPr>
        <w:t>e</w:t>
      </w:r>
      <w:r w:rsidRPr="00714660">
        <w:rPr>
          <w:rFonts w:asciiTheme="minorHAnsi" w:hAnsiTheme="minorHAnsi" w:cstheme="minorHAnsi"/>
          <w:color w:val="auto"/>
        </w:rPr>
        <w:t>. However, to maximize adipocyte differentiation, the traditional pro</w:t>
      </w:r>
      <w:r w:rsidR="0082509D" w:rsidRPr="00714660">
        <w:rPr>
          <w:rFonts w:asciiTheme="minorHAnsi" w:hAnsiTheme="minorHAnsi" w:cstheme="minorHAnsi"/>
          <w:color w:val="auto"/>
        </w:rPr>
        <w:t>-</w:t>
      </w:r>
      <w:r w:rsidRPr="00714660">
        <w:rPr>
          <w:rFonts w:asciiTheme="minorHAnsi" w:hAnsiTheme="minorHAnsi" w:cstheme="minorHAnsi"/>
          <w:color w:val="auto"/>
        </w:rPr>
        <w:t xml:space="preserve">adipogenic cocktail </w:t>
      </w:r>
      <w:r w:rsidR="00B71708" w:rsidRPr="00714660">
        <w:rPr>
          <w:rFonts w:asciiTheme="minorHAnsi" w:hAnsiTheme="minorHAnsi" w:cstheme="minorHAnsi"/>
          <w:color w:val="auto"/>
        </w:rPr>
        <w:t xml:space="preserve">described above </w:t>
      </w:r>
      <w:r w:rsidRPr="00714660">
        <w:rPr>
          <w:rFonts w:asciiTheme="minorHAnsi" w:hAnsiTheme="minorHAnsi" w:cstheme="minorHAnsi"/>
          <w:color w:val="auto"/>
        </w:rPr>
        <w:t>(</w:t>
      </w:r>
      <w:r w:rsidR="003F72A3" w:rsidRPr="00714660">
        <w:rPr>
          <w:rFonts w:asciiTheme="minorHAnsi" w:hAnsiTheme="minorHAnsi" w:cstheme="minorHAnsi"/>
          <w:color w:val="auto"/>
        </w:rPr>
        <w:t>plus</w:t>
      </w:r>
      <w:r w:rsidRPr="00714660">
        <w:rPr>
          <w:rFonts w:asciiTheme="minorHAnsi" w:hAnsiTheme="minorHAnsi" w:cstheme="minorHAnsi"/>
          <w:color w:val="auto"/>
        </w:rPr>
        <w:t xml:space="preserve"> </w:t>
      </w:r>
      <w:r w:rsidR="007908CC" w:rsidRPr="00714660">
        <w:rPr>
          <w:rFonts w:asciiTheme="minorHAnsi" w:hAnsiTheme="minorHAnsi" w:cstheme="minorHAnsi"/>
          <w:color w:val="auto"/>
        </w:rPr>
        <w:t>T3</w:t>
      </w:r>
      <w:r w:rsidRPr="00714660">
        <w:rPr>
          <w:rFonts w:asciiTheme="minorHAnsi" w:hAnsiTheme="minorHAnsi" w:cstheme="minorHAnsi"/>
          <w:color w:val="auto"/>
        </w:rPr>
        <w:t xml:space="preserve"> for BAT </w:t>
      </w:r>
      <w:r w:rsidR="00B71708" w:rsidRPr="00714660">
        <w:rPr>
          <w:rFonts w:asciiTheme="minorHAnsi" w:hAnsiTheme="minorHAnsi" w:cstheme="minorHAnsi"/>
          <w:color w:val="auto"/>
        </w:rPr>
        <w:t>preadipocytes</w:t>
      </w:r>
      <w:r w:rsidRPr="00714660">
        <w:rPr>
          <w:rFonts w:asciiTheme="minorHAnsi" w:hAnsiTheme="minorHAnsi" w:cstheme="minorHAnsi"/>
          <w:color w:val="auto"/>
        </w:rPr>
        <w:t xml:space="preserve">) </w:t>
      </w:r>
      <w:r w:rsidR="00B71708" w:rsidRPr="00714660">
        <w:rPr>
          <w:rFonts w:asciiTheme="minorHAnsi" w:hAnsiTheme="minorHAnsi" w:cstheme="minorHAnsi"/>
          <w:color w:val="auto"/>
        </w:rPr>
        <w:t xml:space="preserve">should </w:t>
      </w:r>
      <w:r w:rsidRPr="00714660">
        <w:rPr>
          <w:rFonts w:asciiTheme="minorHAnsi" w:hAnsiTheme="minorHAnsi" w:cstheme="minorHAnsi"/>
          <w:color w:val="auto"/>
        </w:rPr>
        <w:t>be used.</w:t>
      </w:r>
    </w:p>
    <w:p w14:paraId="046DF323" w14:textId="77777777" w:rsidR="00B6700B" w:rsidRPr="00714660" w:rsidRDefault="00B6700B" w:rsidP="00714660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3C6B0804" w14:textId="3A0406E4" w:rsidR="00B6700B" w:rsidRPr="00714660" w:rsidRDefault="0082509D" w:rsidP="00714660">
      <w:pPr>
        <w:pStyle w:val="ListParagraph"/>
        <w:widowControl/>
        <w:numPr>
          <w:ilvl w:val="1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714660">
        <w:rPr>
          <w:rFonts w:asciiTheme="minorHAnsi" w:hAnsiTheme="minorHAnsi" w:cstheme="minorHAnsi"/>
          <w:color w:val="auto"/>
          <w:highlight w:val="yellow"/>
        </w:rPr>
        <w:t xml:space="preserve">After 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>48 h</w:t>
      </w:r>
      <w:r w:rsidR="00B71708" w:rsidRPr="00714660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>day 2 of differentiation</w:t>
      </w:r>
      <w:r w:rsidR="00B71708" w:rsidRPr="00714660">
        <w:rPr>
          <w:rFonts w:asciiTheme="minorHAnsi" w:hAnsiTheme="minorHAnsi" w:cstheme="minorHAnsi"/>
          <w:color w:val="auto"/>
          <w:highlight w:val="yellow"/>
        </w:rPr>
        <w:t>),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A6779" w:rsidRPr="00714660">
        <w:rPr>
          <w:rFonts w:asciiTheme="minorHAnsi" w:hAnsiTheme="minorHAnsi" w:cstheme="minorHAnsi"/>
          <w:color w:val="auto"/>
          <w:highlight w:val="yellow"/>
        </w:rPr>
        <w:t xml:space="preserve">observe small lipid droplets accumulating in the 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>cells</w:t>
      </w:r>
      <w:r w:rsidR="0087371F" w:rsidRPr="00714660">
        <w:rPr>
          <w:rFonts w:asciiTheme="minorHAnsi" w:hAnsiTheme="minorHAnsi" w:cstheme="minorHAnsi"/>
          <w:color w:val="auto"/>
          <w:highlight w:val="yellow"/>
        </w:rPr>
        <w:t xml:space="preserve"> under the microscope using standard bright field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 xml:space="preserve">. Refresh </w:t>
      </w:r>
      <w:r w:rsidR="00EA6779" w:rsidRPr="0071466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>medi</w:t>
      </w:r>
      <w:r w:rsidR="00EA6779" w:rsidRPr="00714660">
        <w:rPr>
          <w:rFonts w:asciiTheme="minorHAnsi" w:hAnsiTheme="minorHAnsi" w:cstheme="minorHAnsi"/>
          <w:color w:val="auto"/>
          <w:highlight w:val="yellow"/>
        </w:rPr>
        <w:t>um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 xml:space="preserve"> with </w:t>
      </w:r>
      <w:r w:rsidR="00EA6779" w:rsidRPr="00714660">
        <w:rPr>
          <w:rFonts w:asciiTheme="minorHAnsi" w:hAnsiTheme="minorHAnsi" w:cstheme="minorHAnsi"/>
          <w:color w:val="auto"/>
          <w:highlight w:val="yellow"/>
        </w:rPr>
        <w:t>m</w:t>
      </w:r>
      <w:r w:rsidR="00B71708" w:rsidRPr="00714660">
        <w:rPr>
          <w:rFonts w:asciiTheme="minorHAnsi" w:hAnsiTheme="minorHAnsi" w:cstheme="minorHAnsi"/>
          <w:color w:val="auto"/>
          <w:highlight w:val="yellow"/>
        </w:rPr>
        <w:t xml:space="preserve">aintenance </w:t>
      </w:r>
      <w:r w:rsidR="00EA6779" w:rsidRPr="00714660">
        <w:rPr>
          <w:rFonts w:asciiTheme="minorHAnsi" w:hAnsiTheme="minorHAnsi" w:cstheme="minorHAnsi"/>
          <w:color w:val="auto"/>
          <w:highlight w:val="yellow"/>
        </w:rPr>
        <w:t>m</w:t>
      </w:r>
      <w:r w:rsidR="00B71708" w:rsidRPr="00714660">
        <w:rPr>
          <w:rFonts w:asciiTheme="minorHAnsi" w:hAnsiTheme="minorHAnsi" w:cstheme="minorHAnsi"/>
          <w:color w:val="auto"/>
          <w:highlight w:val="yellow"/>
        </w:rPr>
        <w:t>edi</w:t>
      </w:r>
      <w:r w:rsidR="00EA6779" w:rsidRPr="00714660">
        <w:rPr>
          <w:rFonts w:asciiTheme="minorHAnsi" w:hAnsiTheme="minorHAnsi" w:cstheme="minorHAnsi"/>
          <w:color w:val="auto"/>
          <w:highlight w:val="yellow"/>
        </w:rPr>
        <w:t>um</w:t>
      </w:r>
      <w:r w:rsidR="00B71708" w:rsidRPr="00714660">
        <w:rPr>
          <w:rFonts w:asciiTheme="minorHAnsi" w:hAnsiTheme="minorHAnsi" w:cstheme="minorHAnsi"/>
          <w:color w:val="auto"/>
          <w:highlight w:val="yellow"/>
        </w:rPr>
        <w:t xml:space="preserve"> consisting of 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>10</w:t>
      </w:r>
      <w:r w:rsidR="00190F51" w:rsidRPr="00714660">
        <w:rPr>
          <w:rFonts w:asciiTheme="minorHAnsi" w:hAnsiTheme="minorHAnsi" w:cstheme="minorHAnsi"/>
          <w:color w:val="auto"/>
          <w:highlight w:val="yellow"/>
        </w:rPr>
        <w:t>%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 xml:space="preserve"> FBS</w:t>
      </w:r>
      <w:r w:rsidR="003F72A3" w:rsidRPr="007146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A6779" w:rsidRPr="00714660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 xml:space="preserve">DMEM </w:t>
      </w:r>
      <w:r w:rsidR="003F72A3" w:rsidRPr="00714660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>170 nM insulin (</w:t>
      </w:r>
      <w:r w:rsidR="003F72A3" w:rsidRPr="00714660">
        <w:rPr>
          <w:rFonts w:asciiTheme="minorHAnsi" w:hAnsiTheme="minorHAnsi" w:cstheme="minorHAnsi"/>
          <w:color w:val="auto"/>
          <w:highlight w:val="yellow"/>
        </w:rPr>
        <w:t xml:space="preserve">plus </w:t>
      </w:r>
      <w:r w:rsidR="00B6700B" w:rsidRPr="00714660">
        <w:rPr>
          <w:rFonts w:asciiTheme="minorHAnsi" w:hAnsiTheme="minorHAnsi" w:cstheme="minorHAnsi"/>
          <w:color w:val="auto"/>
          <w:highlight w:val="yellow"/>
        </w:rPr>
        <w:t>1 nM T3 for BAT)</w:t>
      </w:r>
      <w:r w:rsidRPr="00714660">
        <w:rPr>
          <w:rFonts w:asciiTheme="minorHAnsi" w:hAnsiTheme="minorHAnsi" w:cstheme="minorHAnsi"/>
          <w:color w:val="auto"/>
          <w:highlight w:val="yellow"/>
        </w:rPr>
        <w:t>.</w:t>
      </w:r>
    </w:p>
    <w:p w14:paraId="77327479" w14:textId="77777777" w:rsidR="00B6700B" w:rsidRPr="00714660" w:rsidRDefault="00B6700B" w:rsidP="00714660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C1AAD6A" w14:textId="4BE6700A" w:rsidR="00B6700B" w:rsidRPr="00714660" w:rsidRDefault="00624579" w:rsidP="0071466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 xml:space="preserve">NOTE: </w:t>
      </w:r>
      <w:r w:rsidR="00B6700B" w:rsidRPr="00714660">
        <w:rPr>
          <w:rFonts w:asciiTheme="minorHAnsi" w:hAnsiTheme="minorHAnsi" w:cstheme="minorHAnsi"/>
          <w:color w:val="auto"/>
        </w:rPr>
        <w:t>On day 4</w:t>
      </w:r>
      <w:r w:rsidR="00C61FBE" w:rsidRPr="00714660">
        <w:rPr>
          <w:rFonts w:asciiTheme="minorHAnsi" w:hAnsiTheme="minorHAnsi" w:cstheme="minorHAnsi"/>
          <w:color w:val="auto"/>
        </w:rPr>
        <w:t xml:space="preserve"> or 5</w:t>
      </w:r>
      <w:r w:rsidR="00B6700B" w:rsidRPr="00714660">
        <w:rPr>
          <w:rFonts w:asciiTheme="minorHAnsi" w:hAnsiTheme="minorHAnsi" w:cstheme="minorHAnsi"/>
          <w:color w:val="auto"/>
        </w:rPr>
        <w:t xml:space="preserve"> of differentiation, </w:t>
      </w:r>
      <w:proofErr w:type="gramStart"/>
      <w:r w:rsidR="00B81924" w:rsidRPr="00714660">
        <w:rPr>
          <w:rFonts w:asciiTheme="minorHAnsi" w:hAnsiTheme="minorHAnsi" w:cstheme="minorHAnsi"/>
          <w:color w:val="auto"/>
        </w:rPr>
        <w:t>the majority of</w:t>
      </w:r>
      <w:proofErr w:type="gramEnd"/>
      <w:r w:rsidR="00B81924" w:rsidRPr="00714660">
        <w:rPr>
          <w:rFonts w:asciiTheme="minorHAnsi" w:hAnsiTheme="minorHAnsi" w:cstheme="minorHAnsi"/>
          <w:color w:val="auto"/>
        </w:rPr>
        <w:t xml:space="preserve"> </w:t>
      </w:r>
      <w:r w:rsidR="00B6700B" w:rsidRPr="00714660">
        <w:rPr>
          <w:rFonts w:asciiTheme="minorHAnsi" w:hAnsiTheme="minorHAnsi" w:cstheme="minorHAnsi"/>
          <w:color w:val="auto"/>
        </w:rPr>
        <w:t xml:space="preserve">cells will appear loaded with lipids. Terminally differentiating adipocytes can be kept in culture longer or used </w:t>
      </w:r>
      <w:r w:rsidR="008F7B3D" w:rsidRPr="00714660">
        <w:rPr>
          <w:rFonts w:asciiTheme="minorHAnsi" w:hAnsiTheme="minorHAnsi" w:cstheme="minorHAnsi"/>
          <w:color w:val="auto"/>
        </w:rPr>
        <w:t xml:space="preserve">at this stage </w:t>
      </w:r>
      <w:r w:rsidR="00B6700B" w:rsidRPr="00714660">
        <w:rPr>
          <w:rFonts w:asciiTheme="minorHAnsi" w:hAnsiTheme="minorHAnsi" w:cstheme="minorHAnsi"/>
          <w:color w:val="auto"/>
        </w:rPr>
        <w:t>for experiments.</w:t>
      </w:r>
    </w:p>
    <w:p w14:paraId="3893380A" w14:textId="12A4A057" w:rsidR="00883B30" w:rsidRPr="00714660" w:rsidRDefault="00883B30" w:rsidP="00714660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color w:val="auto"/>
        </w:rPr>
      </w:pPr>
    </w:p>
    <w:p w14:paraId="50A7F0C9" w14:textId="279B740B" w:rsidR="00B6700B" w:rsidRPr="00714660" w:rsidRDefault="00B6700B" w:rsidP="00714660">
      <w:pPr>
        <w:pStyle w:val="ListParagraph"/>
        <w:widowControl/>
        <w:numPr>
          <w:ilvl w:val="0"/>
          <w:numId w:val="21"/>
        </w:numPr>
        <w:autoSpaceDE/>
        <w:autoSpaceDN/>
        <w:adjustRightInd/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714660">
        <w:rPr>
          <w:rFonts w:asciiTheme="minorHAnsi" w:hAnsiTheme="minorHAnsi" w:cstheme="minorHAnsi"/>
          <w:b/>
          <w:bCs/>
          <w:color w:val="auto"/>
        </w:rPr>
        <w:t>Re-plating for bioenergetic</w:t>
      </w:r>
      <w:r w:rsidR="008F7B3D" w:rsidRPr="00714660">
        <w:rPr>
          <w:rFonts w:asciiTheme="minorHAnsi" w:hAnsiTheme="minorHAnsi" w:cstheme="minorHAnsi"/>
          <w:b/>
          <w:bCs/>
          <w:color w:val="auto"/>
        </w:rPr>
        <w:t>s</w:t>
      </w:r>
      <w:r w:rsidRPr="00714660">
        <w:rPr>
          <w:rFonts w:asciiTheme="minorHAnsi" w:hAnsiTheme="minorHAnsi" w:cstheme="minorHAnsi"/>
          <w:b/>
          <w:bCs/>
          <w:color w:val="auto"/>
        </w:rPr>
        <w:t xml:space="preserve"> experiments</w:t>
      </w:r>
    </w:p>
    <w:p w14:paraId="34C57391" w14:textId="5C5FFAB5" w:rsidR="007154D4" w:rsidRPr="00714660" w:rsidRDefault="007154D4" w:rsidP="00714660">
      <w:pPr>
        <w:rPr>
          <w:rFonts w:asciiTheme="minorHAnsi" w:hAnsiTheme="minorHAnsi" w:cstheme="minorHAnsi"/>
          <w:bCs/>
          <w:color w:val="auto"/>
        </w:rPr>
      </w:pPr>
    </w:p>
    <w:p w14:paraId="6921D94D" w14:textId="024092BF" w:rsidR="00B6700B" w:rsidRPr="00714660" w:rsidRDefault="005E4B5D" w:rsidP="00714660">
      <w:pPr>
        <w:rPr>
          <w:rFonts w:asciiTheme="minorHAnsi" w:hAnsiTheme="minorHAnsi" w:cstheme="minorHAnsi"/>
          <w:bCs/>
          <w:color w:val="auto"/>
        </w:rPr>
      </w:pPr>
      <w:r w:rsidRPr="00714660">
        <w:rPr>
          <w:rFonts w:asciiTheme="minorHAnsi" w:hAnsiTheme="minorHAnsi" w:cstheme="minorHAnsi"/>
          <w:bCs/>
          <w:color w:val="auto"/>
        </w:rPr>
        <w:t xml:space="preserve">NOTE: </w:t>
      </w:r>
      <w:r w:rsidR="008F7B3D" w:rsidRPr="00714660">
        <w:rPr>
          <w:rFonts w:asciiTheme="minorHAnsi" w:hAnsiTheme="minorHAnsi" w:cstheme="minorHAnsi"/>
          <w:bCs/>
          <w:color w:val="auto"/>
        </w:rPr>
        <w:t xml:space="preserve">If the intention is to perform bioenergetics studies in mature adipocytes </w:t>
      </w:r>
      <w:r w:rsidR="0087371F" w:rsidRPr="00714660">
        <w:rPr>
          <w:rFonts w:asciiTheme="minorHAnsi" w:hAnsiTheme="minorHAnsi" w:cstheme="minorHAnsi"/>
          <w:bCs/>
          <w:color w:val="auto"/>
        </w:rPr>
        <w:t xml:space="preserve">in </w:t>
      </w:r>
      <w:r w:rsidRPr="00714660">
        <w:rPr>
          <w:rFonts w:asciiTheme="minorHAnsi" w:hAnsiTheme="minorHAnsi" w:cstheme="minorHAnsi"/>
          <w:bCs/>
          <w:color w:val="auto"/>
        </w:rPr>
        <w:t xml:space="preserve">the </w:t>
      </w:r>
      <w:r w:rsidR="0087371F" w:rsidRPr="00714660">
        <w:rPr>
          <w:rFonts w:asciiTheme="minorHAnsi" w:hAnsiTheme="minorHAnsi" w:cstheme="minorHAnsi"/>
          <w:bCs/>
          <w:color w:val="auto"/>
        </w:rPr>
        <w:t>96-well format</w:t>
      </w:r>
      <w:r w:rsidR="008F7B3D" w:rsidRPr="00714660">
        <w:rPr>
          <w:rFonts w:asciiTheme="minorHAnsi" w:hAnsiTheme="minorHAnsi" w:cstheme="minorHAnsi"/>
          <w:bCs/>
          <w:color w:val="auto"/>
        </w:rPr>
        <w:t>, t</w:t>
      </w:r>
      <w:r w:rsidR="00B6700B" w:rsidRPr="00714660">
        <w:rPr>
          <w:rFonts w:asciiTheme="minorHAnsi" w:hAnsiTheme="minorHAnsi" w:cstheme="minorHAnsi"/>
          <w:bCs/>
          <w:color w:val="auto"/>
        </w:rPr>
        <w:t>he following step</w:t>
      </w:r>
      <w:r w:rsidR="00C61FBE" w:rsidRPr="00714660">
        <w:rPr>
          <w:rFonts w:asciiTheme="minorHAnsi" w:hAnsiTheme="minorHAnsi" w:cstheme="minorHAnsi"/>
          <w:bCs/>
          <w:color w:val="auto"/>
        </w:rPr>
        <w:t>s</w:t>
      </w:r>
      <w:r w:rsidR="00B6700B" w:rsidRPr="00714660">
        <w:rPr>
          <w:rFonts w:asciiTheme="minorHAnsi" w:hAnsiTheme="minorHAnsi" w:cstheme="minorHAnsi"/>
          <w:bCs/>
          <w:color w:val="auto"/>
        </w:rPr>
        <w:t xml:space="preserve"> </w:t>
      </w:r>
      <w:r w:rsidR="008F7B3D" w:rsidRPr="00714660">
        <w:rPr>
          <w:rFonts w:asciiTheme="minorHAnsi" w:hAnsiTheme="minorHAnsi" w:cstheme="minorHAnsi"/>
          <w:bCs/>
          <w:color w:val="auto"/>
        </w:rPr>
        <w:t xml:space="preserve">need </w:t>
      </w:r>
      <w:r w:rsidR="00B6700B" w:rsidRPr="00714660">
        <w:rPr>
          <w:rFonts w:asciiTheme="minorHAnsi" w:hAnsiTheme="minorHAnsi" w:cstheme="minorHAnsi"/>
          <w:bCs/>
          <w:color w:val="auto"/>
        </w:rPr>
        <w:t xml:space="preserve">to be taken. </w:t>
      </w:r>
      <w:r w:rsidR="00C61FBE" w:rsidRPr="00714660">
        <w:rPr>
          <w:rFonts w:asciiTheme="minorHAnsi" w:hAnsiTheme="minorHAnsi" w:cstheme="minorHAnsi"/>
          <w:bCs/>
          <w:color w:val="auto"/>
        </w:rPr>
        <w:t xml:space="preserve">Ideally, cells that have just fully differentiated (day 4 or 5) should be used. </w:t>
      </w:r>
      <w:r w:rsidR="00B6700B" w:rsidRPr="00714660">
        <w:rPr>
          <w:rFonts w:asciiTheme="minorHAnsi" w:hAnsiTheme="minorHAnsi" w:cstheme="minorHAnsi"/>
          <w:bCs/>
          <w:color w:val="auto"/>
        </w:rPr>
        <w:t>The procedure</w:t>
      </w:r>
      <w:r w:rsidR="00A42937" w:rsidRPr="00714660">
        <w:rPr>
          <w:rFonts w:asciiTheme="minorHAnsi" w:hAnsiTheme="minorHAnsi" w:cstheme="minorHAnsi"/>
          <w:bCs/>
          <w:color w:val="auto"/>
        </w:rPr>
        <w:t xml:space="preserve"> described below</w:t>
      </w:r>
      <w:r w:rsidR="00B6700B" w:rsidRPr="00714660">
        <w:rPr>
          <w:rFonts w:asciiTheme="minorHAnsi" w:hAnsiTheme="minorHAnsi" w:cstheme="minorHAnsi"/>
          <w:bCs/>
          <w:color w:val="auto"/>
        </w:rPr>
        <w:t xml:space="preserve"> </w:t>
      </w:r>
      <w:r w:rsidR="00A42937" w:rsidRPr="00714660">
        <w:rPr>
          <w:rFonts w:asciiTheme="minorHAnsi" w:hAnsiTheme="minorHAnsi" w:cstheme="minorHAnsi"/>
          <w:bCs/>
          <w:color w:val="auto"/>
        </w:rPr>
        <w:t>starts</w:t>
      </w:r>
      <w:r w:rsidR="00B6700B" w:rsidRPr="00714660">
        <w:rPr>
          <w:rFonts w:asciiTheme="minorHAnsi" w:hAnsiTheme="minorHAnsi" w:cstheme="minorHAnsi"/>
          <w:bCs/>
          <w:color w:val="auto"/>
        </w:rPr>
        <w:t xml:space="preserve"> from 1 well of a 6-well plate.</w:t>
      </w:r>
    </w:p>
    <w:p w14:paraId="15BF1461" w14:textId="3EA24514" w:rsidR="00B6700B" w:rsidRPr="00714660" w:rsidRDefault="00B6700B" w:rsidP="00714660">
      <w:pPr>
        <w:rPr>
          <w:rFonts w:asciiTheme="minorHAnsi" w:hAnsiTheme="minorHAnsi" w:cstheme="minorHAnsi"/>
          <w:bCs/>
          <w:color w:val="auto"/>
        </w:rPr>
      </w:pPr>
    </w:p>
    <w:p w14:paraId="7C85BD0B" w14:textId="478925DB" w:rsidR="00B6700B" w:rsidRPr="00714660" w:rsidRDefault="008A4512" w:rsidP="00714660">
      <w:pPr>
        <w:pStyle w:val="ListParagraph"/>
        <w:numPr>
          <w:ilvl w:val="1"/>
          <w:numId w:val="21"/>
        </w:numPr>
        <w:ind w:left="0" w:firstLine="0"/>
        <w:rPr>
          <w:rFonts w:asciiTheme="minorHAnsi" w:hAnsiTheme="minorHAnsi" w:cstheme="minorHAnsi"/>
          <w:bCs/>
          <w:color w:val="auto"/>
        </w:rPr>
      </w:pPr>
      <w:r w:rsidRPr="00714660">
        <w:rPr>
          <w:rFonts w:asciiTheme="minorHAnsi" w:hAnsiTheme="minorHAnsi" w:cstheme="minorHAnsi"/>
          <w:bCs/>
          <w:color w:val="auto"/>
        </w:rPr>
        <w:t>Prior to</w:t>
      </w:r>
      <w:r w:rsidR="00B6700B" w:rsidRPr="00714660">
        <w:rPr>
          <w:rFonts w:asciiTheme="minorHAnsi" w:hAnsiTheme="minorHAnsi" w:cstheme="minorHAnsi"/>
          <w:bCs/>
          <w:color w:val="auto"/>
        </w:rPr>
        <w:t xml:space="preserve"> trypsin digestion, prepare coating for </w:t>
      </w:r>
      <w:r w:rsidR="0087371F" w:rsidRPr="00714660">
        <w:rPr>
          <w:rFonts w:asciiTheme="minorHAnsi" w:hAnsiTheme="minorHAnsi" w:cstheme="minorHAnsi"/>
          <w:bCs/>
          <w:color w:val="auto"/>
        </w:rPr>
        <w:t xml:space="preserve">96-well </w:t>
      </w:r>
      <w:r w:rsidR="00B6700B" w:rsidRPr="00714660">
        <w:rPr>
          <w:rFonts w:asciiTheme="minorHAnsi" w:hAnsiTheme="minorHAnsi" w:cstheme="minorHAnsi"/>
          <w:bCs/>
          <w:color w:val="auto"/>
        </w:rPr>
        <w:t xml:space="preserve">plates. Add 50 </w:t>
      </w:r>
      <w:r w:rsidR="005E4B5D" w:rsidRPr="00714660">
        <w:rPr>
          <w:rFonts w:asciiTheme="minorHAnsi" w:hAnsiTheme="minorHAnsi" w:cstheme="minorHAnsi"/>
          <w:bCs/>
          <w:color w:val="auto"/>
        </w:rPr>
        <w:t>µ</w:t>
      </w:r>
      <w:r w:rsidR="00B6700B" w:rsidRPr="00714660">
        <w:rPr>
          <w:rFonts w:asciiTheme="minorHAnsi" w:hAnsiTheme="minorHAnsi" w:cstheme="minorHAnsi"/>
          <w:bCs/>
          <w:color w:val="auto"/>
        </w:rPr>
        <w:t>L of 0.1</w:t>
      </w:r>
      <w:r w:rsidR="00190F51" w:rsidRPr="00714660">
        <w:rPr>
          <w:rFonts w:asciiTheme="minorHAnsi" w:hAnsiTheme="minorHAnsi" w:cstheme="minorHAnsi"/>
          <w:bCs/>
          <w:color w:val="auto"/>
        </w:rPr>
        <w:t>%</w:t>
      </w:r>
      <w:r w:rsidR="00B6700B" w:rsidRPr="00714660">
        <w:rPr>
          <w:rFonts w:asciiTheme="minorHAnsi" w:hAnsiTheme="minorHAnsi" w:cstheme="minorHAnsi"/>
          <w:bCs/>
          <w:color w:val="auto"/>
        </w:rPr>
        <w:t xml:space="preserve"> gelatin to each well. Leave</w:t>
      </w:r>
      <w:r w:rsidRPr="00714660">
        <w:rPr>
          <w:rFonts w:asciiTheme="minorHAnsi" w:hAnsiTheme="minorHAnsi" w:cstheme="minorHAnsi"/>
          <w:bCs/>
          <w:color w:val="auto"/>
        </w:rPr>
        <w:t xml:space="preserve"> </w:t>
      </w:r>
      <w:r w:rsidR="005E4B5D" w:rsidRPr="00714660">
        <w:rPr>
          <w:rFonts w:asciiTheme="minorHAnsi" w:hAnsiTheme="minorHAnsi" w:cstheme="minorHAnsi"/>
          <w:bCs/>
          <w:color w:val="auto"/>
        </w:rPr>
        <w:t xml:space="preserve">the </w:t>
      </w:r>
      <w:r w:rsidRPr="00714660">
        <w:rPr>
          <w:rFonts w:asciiTheme="minorHAnsi" w:hAnsiTheme="minorHAnsi" w:cstheme="minorHAnsi"/>
          <w:bCs/>
          <w:color w:val="auto"/>
        </w:rPr>
        <w:t>plate</w:t>
      </w:r>
      <w:r w:rsidR="00B6700B" w:rsidRPr="00714660">
        <w:rPr>
          <w:rFonts w:asciiTheme="minorHAnsi" w:hAnsiTheme="minorHAnsi" w:cstheme="minorHAnsi"/>
          <w:bCs/>
          <w:color w:val="auto"/>
        </w:rPr>
        <w:t xml:space="preserve"> in </w:t>
      </w:r>
      <w:r w:rsidRPr="00714660">
        <w:rPr>
          <w:rFonts w:asciiTheme="minorHAnsi" w:hAnsiTheme="minorHAnsi" w:cstheme="minorHAnsi"/>
          <w:bCs/>
          <w:color w:val="auto"/>
        </w:rPr>
        <w:t xml:space="preserve">a tissue culture </w:t>
      </w:r>
      <w:r w:rsidR="00B6700B" w:rsidRPr="00714660">
        <w:rPr>
          <w:rFonts w:asciiTheme="minorHAnsi" w:hAnsiTheme="minorHAnsi" w:cstheme="minorHAnsi"/>
          <w:bCs/>
          <w:color w:val="auto"/>
        </w:rPr>
        <w:t>incubator until</w:t>
      </w:r>
      <w:r w:rsidR="005E4B5D" w:rsidRPr="00714660">
        <w:rPr>
          <w:rFonts w:asciiTheme="minorHAnsi" w:hAnsiTheme="minorHAnsi" w:cstheme="minorHAnsi"/>
          <w:bCs/>
          <w:color w:val="auto"/>
        </w:rPr>
        <w:t xml:space="preserve"> the</w:t>
      </w:r>
      <w:r w:rsidR="00B6700B" w:rsidRPr="00714660">
        <w:rPr>
          <w:rFonts w:asciiTheme="minorHAnsi" w:hAnsiTheme="minorHAnsi" w:cstheme="minorHAnsi"/>
          <w:bCs/>
          <w:color w:val="auto"/>
        </w:rPr>
        <w:t xml:space="preserve"> cells are ready to be seeded.</w:t>
      </w:r>
    </w:p>
    <w:p w14:paraId="3BB233DD" w14:textId="5B1CD78A" w:rsidR="00B6700B" w:rsidRPr="00714660" w:rsidRDefault="00B6700B" w:rsidP="00714660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  <w:r w:rsidRPr="00714660">
        <w:rPr>
          <w:rFonts w:asciiTheme="minorHAnsi" w:hAnsiTheme="minorHAnsi" w:cstheme="minorHAnsi"/>
          <w:bCs/>
          <w:color w:val="auto"/>
        </w:rPr>
        <w:t xml:space="preserve"> </w:t>
      </w:r>
    </w:p>
    <w:p w14:paraId="3309A922" w14:textId="6651E890" w:rsidR="00B6700B" w:rsidRPr="00714660" w:rsidRDefault="008A4512" w:rsidP="00714660">
      <w:pPr>
        <w:pStyle w:val="ListParagraph"/>
        <w:numPr>
          <w:ilvl w:val="1"/>
          <w:numId w:val="21"/>
        </w:numPr>
        <w:ind w:left="0" w:firstLine="0"/>
        <w:rPr>
          <w:rFonts w:asciiTheme="minorHAnsi" w:hAnsiTheme="minorHAnsi" w:cstheme="minorHAnsi"/>
          <w:bCs/>
          <w:color w:val="auto"/>
        </w:rPr>
      </w:pPr>
      <w:r w:rsidRPr="00714660">
        <w:rPr>
          <w:rFonts w:asciiTheme="minorHAnsi" w:hAnsiTheme="minorHAnsi" w:cstheme="minorHAnsi"/>
          <w:bCs/>
          <w:color w:val="auto"/>
        </w:rPr>
        <w:t>On</w:t>
      </w:r>
      <w:r w:rsidR="00B6700B" w:rsidRPr="00714660">
        <w:rPr>
          <w:rFonts w:asciiTheme="minorHAnsi" w:hAnsiTheme="minorHAnsi" w:cstheme="minorHAnsi"/>
          <w:bCs/>
          <w:color w:val="auto"/>
        </w:rPr>
        <w:t xml:space="preserve"> day 4 or 5 of differentiation, aspirate </w:t>
      </w:r>
      <w:r w:rsidR="005E4B5D" w:rsidRPr="00714660">
        <w:rPr>
          <w:rFonts w:asciiTheme="minorHAnsi" w:hAnsiTheme="minorHAnsi" w:cstheme="minorHAnsi"/>
          <w:bCs/>
          <w:color w:val="auto"/>
        </w:rPr>
        <w:t xml:space="preserve">the </w:t>
      </w:r>
      <w:r w:rsidR="00B6700B" w:rsidRPr="00714660">
        <w:rPr>
          <w:rFonts w:asciiTheme="minorHAnsi" w:hAnsiTheme="minorHAnsi" w:cstheme="minorHAnsi"/>
          <w:bCs/>
          <w:color w:val="auto"/>
        </w:rPr>
        <w:t>medi</w:t>
      </w:r>
      <w:r w:rsidR="005E4B5D" w:rsidRPr="00714660">
        <w:rPr>
          <w:rFonts w:asciiTheme="minorHAnsi" w:hAnsiTheme="minorHAnsi" w:cstheme="minorHAnsi"/>
          <w:bCs/>
          <w:color w:val="auto"/>
        </w:rPr>
        <w:t>um</w:t>
      </w:r>
      <w:r w:rsidR="00B6700B" w:rsidRPr="00714660">
        <w:rPr>
          <w:rFonts w:asciiTheme="minorHAnsi" w:hAnsiTheme="minorHAnsi" w:cstheme="minorHAnsi"/>
          <w:bCs/>
          <w:color w:val="auto"/>
        </w:rPr>
        <w:t>, wash with 1 mL of PBS</w:t>
      </w:r>
      <w:r w:rsidR="005E4B5D" w:rsidRPr="00714660">
        <w:rPr>
          <w:rFonts w:asciiTheme="minorHAnsi" w:hAnsiTheme="minorHAnsi" w:cstheme="minorHAnsi"/>
          <w:bCs/>
          <w:color w:val="auto"/>
        </w:rPr>
        <w:t>,</w:t>
      </w:r>
      <w:r w:rsidR="00B6700B" w:rsidRPr="00714660">
        <w:rPr>
          <w:rFonts w:asciiTheme="minorHAnsi" w:hAnsiTheme="minorHAnsi" w:cstheme="minorHAnsi"/>
          <w:bCs/>
          <w:color w:val="auto"/>
        </w:rPr>
        <w:t xml:space="preserve"> and add 300 </w:t>
      </w:r>
      <w:r w:rsidR="005E4B5D" w:rsidRPr="00714660">
        <w:rPr>
          <w:rFonts w:asciiTheme="minorHAnsi" w:hAnsiTheme="minorHAnsi" w:cstheme="minorHAnsi"/>
          <w:bCs/>
          <w:color w:val="auto"/>
        </w:rPr>
        <w:t>µ</w:t>
      </w:r>
      <w:r w:rsidR="00B6700B" w:rsidRPr="00714660">
        <w:rPr>
          <w:rFonts w:asciiTheme="minorHAnsi" w:hAnsiTheme="minorHAnsi" w:cstheme="minorHAnsi"/>
          <w:bCs/>
          <w:color w:val="auto"/>
        </w:rPr>
        <w:t xml:space="preserve">L of 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0.25% </w:t>
      </w:r>
      <w:r w:rsidR="00B6700B" w:rsidRPr="00714660">
        <w:rPr>
          <w:rFonts w:asciiTheme="minorHAnsi" w:hAnsiTheme="minorHAnsi" w:cstheme="minorHAnsi"/>
          <w:bCs/>
          <w:color w:val="auto"/>
        </w:rPr>
        <w:t>trypsin</w:t>
      </w:r>
      <w:r w:rsidR="0082509D" w:rsidRPr="00714660">
        <w:rPr>
          <w:rFonts w:asciiTheme="minorHAnsi" w:hAnsiTheme="minorHAnsi" w:cstheme="minorHAnsi"/>
          <w:bCs/>
          <w:color w:val="auto"/>
        </w:rPr>
        <w:t>-</w:t>
      </w:r>
      <w:r w:rsidR="005E4B5D" w:rsidRPr="00714660">
        <w:rPr>
          <w:rFonts w:asciiTheme="minorHAnsi" w:hAnsiTheme="minorHAnsi" w:cstheme="minorHAnsi"/>
          <w:bCs/>
          <w:color w:val="auto"/>
        </w:rPr>
        <w:t>ethylenediamine tetraacetic acid</w:t>
      </w:r>
      <w:r w:rsidR="005E5151" w:rsidRPr="00714660">
        <w:rPr>
          <w:rFonts w:asciiTheme="minorHAnsi" w:hAnsiTheme="minorHAnsi" w:cstheme="minorHAnsi"/>
          <w:bCs/>
          <w:color w:val="auto"/>
        </w:rPr>
        <w:t xml:space="preserve"> (for </w:t>
      </w:r>
      <w:r w:rsidRPr="00714660">
        <w:rPr>
          <w:rFonts w:asciiTheme="minorHAnsi" w:hAnsiTheme="minorHAnsi" w:cstheme="minorHAnsi"/>
          <w:bCs/>
          <w:color w:val="auto"/>
        </w:rPr>
        <w:t>1 well of a</w:t>
      </w:r>
      <w:r w:rsidR="005E5151" w:rsidRPr="00714660">
        <w:rPr>
          <w:rFonts w:asciiTheme="minorHAnsi" w:hAnsiTheme="minorHAnsi" w:cstheme="minorHAnsi"/>
          <w:bCs/>
          <w:color w:val="auto"/>
        </w:rPr>
        <w:t xml:space="preserve"> </w:t>
      </w:r>
      <w:r w:rsidR="00EC2997" w:rsidRPr="00714660">
        <w:rPr>
          <w:rFonts w:asciiTheme="minorHAnsi" w:hAnsiTheme="minorHAnsi" w:cstheme="minorHAnsi"/>
          <w:bCs/>
          <w:color w:val="auto"/>
        </w:rPr>
        <w:t>6</w:t>
      </w:r>
      <w:r w:rsidR="005E5151" w:rsidRPr="00714660">
        <w:rPr>
          <w:rFonts w:asciiTheme="minorHAnsi" w:hAnsiTheme="minorHAnsi" w:cstheme="minorHAnsi"/>
          <w:bCs/>
          <w:color w:val="auto"/>
        </w:rPr>
        <w:t>-well plate)</w:t>
      </w:r>
      <w:r w:rsidR="00B6700B" w:rsidRPr="00714660">
        <w:rPr>
          <w:rFonts w:asciiTheme="minorHAnsi" w:hAnsiTheme="minorHAnsi" w:cstheme="minorHAnsi"/>
          <w:bCs/>
          <w:color w:val="auto"/>
        </w:rPr>
        <w:t xml:space="preserve">. Gently tilt the plate to ensure trypsin </w:t>
      </w:r>
      <w:r w:rsidR="0082509D" w:rsidRPr="00714660">
        <w:rPr>
          <w:rFonts w:asciiTheme="minorHAnsi" w:hAnsiTheme="minorHAnsi" w:cstheme="minorHAnsi"/>
          <w:bCs/>
          <w:color w:val="auto"/>
        </w:rPr>
        <w:t>c</w:t>
      </w:r>
      <w:r w:rsidR="00B6700B" w:rsidRPr="00714660">
        <w:rPr>
          <w:rFonts w:asciiTheme="minorHAnsi" w:hAnsiTheme="minorHAnsi" w:cstheme="minorHAnsi"/>
          <w:bCs/>
          <w:color w:val="auto"/>
        </w:rPr>
        <w:t xml:space="preserve">ompletely </w:t>
      </w:r>
      <w:r w:rsidR="005E5151" w:rsidRPr="00714660">
        <w:rPr>
          <w:rFonts w:asciiTheme="minorHAnsi" w:hAnsiTheme="minorHAnsi" w:cstheme="minorHAnsi"/>
          <w:bCs/>
          <w:color w:val="auto"/>
        </w:rPr>
        <w:t xml:space="preserve">covers </w:t>
      </w:r>
      <w:r w:rsidR="00B6700B" w:rsidRPr="00714660">
        <w:rPr>
          <w:rFonts w:asciiTheme="minorHAnsi" w:hAnsiTheme="minorHAnsi" w:cstheme="minorHAnsi"/>
          <w:bCs/>
          <w:color w:val="auto"/>
        </w:rPr>
        <w:t>the bottom of the well</w:t>
      </w:r>
      <w:r w:rsidR="00C251AB" w:rsidRPr="00714660">
        <w:rPr>
          <w:rFonts w:asciiTheme="minorHAnsi" w:hAnsiTheme="minorHAnsi" w:cstheme="minorHAnsi"/>
          <w:bCs/>
          <w:color w:val="auto"/>
        </w:rPr>
        <w:t>; i</w:t>
      </w:r>
      <w:r w:rsidR="00B6700B" w:rsidRPr="00714660">
        <w:rPr>
          <w:rFonts w:asciiTheme="minorHAnsi" w:hAnsiTheme="minorHAnsi" w:cstheme="minorHAnsi"/>
          <w:bCs/>
          <w:color w:val="auto"/>
        </w:rPr>
        <w:t>ncubate</w:t>
      </w:r>
      <w:r w:rsidR="00C251AB" w:rsidRPr="00714660">
        <w:rPr>
          <w:rFonts w:asciiTheme="minorHAnsi" w:hAnsiTheme="minorHAnsi" w:cstheme="minorHAnsi"/>
          <w:bCs/>
          <w:color w:val="auto"/>
        </w:rPr>
        <w:t xml:space="preserve"> for</w:t>
      </w:r>
      <w:r w:rsidR="00B6700B" w:rsidRPr="00714660">
        <w:rPr>
          <w:rFonts w:asciiTheme="minorHAnsi" w:hAnsiTheme="minorHAnsi" w:cstheme="minorHAnsi"/>
          <w:bCs/>
          <w:color w:val="auto"/>
        </w:rPr>
        <w:t xml:space="preserve"> 2 min at </w:t>
      </w:r>
      <w:r w:rsidR="00C251AB" w:rsidRPr="00714660">
        <w:rPr>
          <w:rFonts w:asciiTheme="minorHAnsi" w:hAnsiTheme="minorHAnsi" w:cstheme="minorHAnsi"/>
          <w:bCs/>
          <w:color w:val="auto"/>
        </w:rPr>
        <w:t>room temperature</w:t>
      </w:r>
      <w:r w:rsidR="00B6700B" w:rsidRPr="00714660">
        <w:rPr>
          <w:rFonts w:asciiTheme="minorHAnsi" w:hAnsiTheme="minorHAnsi" w:cstheme="minorHAnsi"/>
          <w:bCs/>
          <w:color w:val="auto"/>
        </w:rPr>
        <w:t>. Block</w:t>
      </w:r>
      <w:r w:rsidR="00C251AB" w:rsidRPr="00714660">
        <w:rPr>
          <w:rFonts w:asciiTheme="minorHAnsi" w:hAnsiTheme="minorHAnsi" w:cstheme="minorHAnsi"/>
          <w:bCs/>
          <w:color w:val="auto"/>
        </w:rPr>
        <w:t xml:space="preserve"> the action of</w:t>
      </w:r>
      <w:r w:rsidR="00B6700B" w:rsidRPr="00714660">
        <w:rPr>
          <w:rFonts w:asciiTheme="minorHAnsi" w:hAnsiTheme="minorHAnsi" w:cstheme="minorHAnsi"/>
          <w:bCs/>
          <w:color w:val="auto"/>
        </w:rPr>
        <w:t xml:space="preserve"> trypsin with 700 </w:t>
      </w:r>
      <w:r w:rsidR="00C251AB" w:rsidRPr="00714660">
        <w:rPr>
          <w:rFonts w:asciiTheme="minorHAnsi" w:hAnsiTheme="minorHAnsi" w:cstheme="minorHAnsi"/>
          <w:bCs/>
          <w:color w:val="auto"/>
        </w:rPr>
        <w:t>µ</w:t>
      </w:r>
      <w:r w:rsidR="00B6700B" w:rsidRPr="00714660">
        <w:rPr>
          <w:rFonts w:asciiTheme="minorHAnsi" w:hAnsiTheme="minorHAnsi" w:cstheme="minorHAnsi"/>
          <w:bCs/>
          <w:color w:val="auto"/>
        </w:rPr>
        <w:t xml:space="preserve">L of </w:t>
      </w:r>
      <w:r w:rsidR="00C251AB" w:rsidRPr="00714660">
        <w:rPr>
          <w:rFonts w:asciiTheme="minorHAnsi" w:hAnsiTheme="minorHAnsi" w:cstheme="minorHAnsi"/>
          <w:color w:val="auto"/>
        </w:rPr>
        <w:t>m</w:t>
      </w:r>
      <w:r w:rsidRPr="00714660">
        <w:rPr>
          <w:rFonts w:asciiTheme="minorHAnsi" w:hAnsiTheme="minorHAnsi" w:cstheme="minorHAnsi"/>
          <w:color w:val="auto"/>
        </w:rPr>
        <w:t xml:space="preserve">aintenance </w:t>
      </w:r>
      <w:r w:rsidR="00C251AB" w:rsidRPr="00714660">
        <w:rPr>
          <w:rFonts w:asciiTheme="minorHAnsi" w:hAnsiTheme="minorHAnsi" w:cstheme="minorHAnsi"/>
          <w:color w:val="auto"/>
        </w:rPr>
        <w:t>m</w:t>
      </w:r>
      <w:r w:rsidRPr="00714660">
        <w:rPr>
          <w:rFonts w:asciiTheme="minorHAnsi" w:hAnsiTheme="minorHAnsi" w:cstheme="minorHAnsi"/>
          <w:color w:val="auto"/>
        </w:rPr>
        <w:t>edi</w:t>
      </w:r>
      <w:r w:rsidR="00C251AB" w:rsidRPr="00714660">
        <w:rPr>
          <w:rFonts w:asciiTheme="minorHAnsi" w:hAnsiTheme="minorHAnsi" w:cstheme="minorHAnsi"/>
          <w:color w:val="auto"/>
        </w:rPr>
        <w:t>um</w:t>
      </w:r>
      <w:r w:rsidR="00E30776" w:rsidRPr="00714660">
        <w:rPr>
          <w:rFonts w:asciiTheme="minorHAnsi" w:hAnsiTheme="minorHAnsi" w:cstheme="minorHAnsi"/>
          <w:bCs/>
          <w:color w:val="auto"/>
        </w:rPr>
        <w:t>, p</w:t>
      </w:r>
      <w:r w:rsidR="0082509D" w:rsidRPr="00714660">
        <w:rPr>
          <w:rFonts w:asciiTheme="minorHAnsi" w:hAnsiTheme="minorHAnsi" w:cstheme="minorHAnsi"/>
          <w:bCs/>
          <w:color w:val="auto"/>
        </w:rPr>
        <w:t>ipet</w:t>
      </w:r>
      <w:r w:rsidR="00CE7705" w:rsidRPr="00714660">
        <w:rPr>
          <w:rFonts w:asciiTheme="minorHAnsi" w:hAnsiTheme="minorHAnsi" w:cstheme="minorHAnsi"/>
          <w:bCs/>
          <w:color w:val="auto"/>
        </w:rPr>
        <w:t>te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 up and down to maximize cell recovery</w:t>
      </w:r>
      <w:r w:rsidR="00CE7705" w:rsidRPr="00714660">
        <w:rPr>
          <w:rFonts w:asciiTheme="minorHAnsi" w:hAnsiTheme="minorHAnsi" w:cstheme="minorHAnsi"/>
          <w:bCs/>
          <w:color w:val="auto"/>
        </w:rPr>
        <w:t>,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 and transfer</w:t>
      </w:r>
      <w:r w:rsidR="00CE7705" w:rsidRPr="00714660">
        <w:rPr>
          <w:rFonts w:asciiTheme="minorHAnsi" w:hAnsiTheme="minorHAnsi" w:cstheme="minorHAnsi"/>
          <w:bCs/>
          <w:color w:val="auto"/>
        </w:rPr>
        <w:t xml:space="preserve"> the cell suspension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 into a new 1.5 mL tube.</w:t>
      </w:r>
    </w:p>
    <w:p w14:paraId="79366617" w14:textId="77777777" w:rsidR="00B6700B" w:rsidRPr="00714660" w:rsidRDefault="00B6700B" w:rsidP="00714660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</w:p>
    <w:p w14:paraId="6BA04D67" w14:textId="3F85B3C8" w:rsidR="00E30776" w:rsidRPr="00714660" w:rsidRDefault="00B6700B" w:rsidP="00714660">
      <w:pPr>
        <w:pStyle w:val="ListParagraph"/>
        <w:numPr>
          <w:ilvl w:val="1"/>
          <w:numId w:val="21"/>
        </w:numPr>
        <w:ind w:left="0" w:firstLine="0"/>
        <w:rPr>
          <w:rFonts w:asciiTheme="minorHAnsi" w:hAnsiTheme="minorHAnsi" w:cstheme="minorHAnsi"/>
          <w:bCs/>
          <w:color w:val="auto"/>
        </w:rPr>
      </w:pPr>
      <w:r w:rsidRPr="00714660">
        <w:rPr>
          <w:rFonts w:asciiTheme="minorHAnsi" w:hAnsiTheme="minorHAnsi" w:cstheme="minorHAnsi"/>
          <w:bCs/>
          <w:color w:val="auto"/>
        </w:rPr>
        <w:t xml:space="preserve">Centrifuge </w:t>
      </w:r>
      <w:r w:rsidR="00E30776" w:rsidRPr="00714660">
        <w:rPr>
          <w:rFonts w:asciiTheme="minorHAnsi" w:hAnsiTheme="minorHAnsi" w:cstheme="minorHAnsi"/>
          <w:bCs/>
          <w:color w:val="auto"/>
        </w:rPr>
        <w:t xml:space="preserve">the </w:t>
      </w:r>
      <w:r w:rsidRPr="00714660">
        <w:rPr>
          <w:rFonts w:asciiTheme="minorHAnsi" w:hAnsiTheme="minorHAnsi" w:cstheme="minorHAnsi"/>
          <w:bCs/>
          <w:color w:val="auto"/>
        </w:rPr>
        <w:t xml:space="preserve">cells at 1200 </w:t>
      </w:r>
      <w:r w:rsidR="00E30776" w:rsidRPr="00714660">
        <w:rPr>
          <w:rFonts w:asciiTheme="minorHAnsi" w:hAnsiTheme="minorHAnsi" w:cstheme="minorHAnsi"/>
          <w:bCs/>
          <w:color w:val="auto"/>
        </w:rPr>
        <w:t xml:space="preserve">× </w:t>
      </w:r>
      <w:r w:rsidRPr="00714660">
        <w:rPr>
          <w:rFonts w:asciiTheme="minorHAnsi" w:hAnsiTheme="minorHAnsi" w:cstheme="minorHAnsi"/>
          <w:bCs/>
          <w:i/>
          <w:iCs/>
          <w:color w:val="auto"/>
        </w:rPr>
        <w:t>g</w:t>
      </w:r>
      <w:r w:rsidRPr="00714660">
        <w:rPr>
          <w:rFonts w:asciiTheme="minorHAnsi" w:hAnsiTheme="minorHAnsi" w:cstheme="minorHAnsi"/>
          <w:bCs/>
          <w:color w:val="auto"/>
        </w:rPr>
        <w:t xml:space="preserve"> for 5 min. Remove </w:t>
      </w:r>
      <w:r w:rsidR="00E30776" w:rsidRPr="00714660">
        <w:rPr>
          <w:rFonts w:asciiTheme="minorHAnsi" w:hAnsiTheme="minorHAnsi" w:cstheme="minorHAnsi"/>
          <w:bCs/>
          <w:color w:val="auto"/>
        </w:rPr>
        <w:t xml:space="preserve">the </w:t>
      </w:r>
      <w:r w:rsidRPr="00714660">
        <w:rPr>
          <w:rFonts w:asciiTheme="minorHAnsi" w:hAnsiTheme="minorHAnsi" w:cstheme="minorHAnsi"/>
          <w:bCs/>
          <w:color w:val="auto"/>
        </w:rPr>
        <w:t xml:space="preserve">supernatant, resuspend </w:t>
      </w:r>
      <w:r w:rsidR="00E30776" w:rsidRPr="00714660">
        <w:rPr>
          <w:rFonts w:asciiTheme="minorHAnsi" w:hAnsiTheme="minorHAnsi" w:cstheme="minorHAnsi"/>
          <w:bCs/>
          <w:color w:val="auto"/>
        </w:rPr>
        <w:t xml:space="preserve">the </w:t>
      </w:r>
      <w:r w:rsidRPr="00714660">
        <w:rPr>
          <w:rFonts w:asciiTheme="minorHAnsi" w:hAnsiTheme="minorHAnsi" w:cstheme="minorHAnsi"/>
          <w:bCs/>
          <w:color w:val="auto"/>
        </w:rPr>
        <w:t xml:space="preserve">pellet in 1 mL of </w:t>
      </w:r>
      <w:r w:rsidR="00E30776" w:rsidRPr="00714660">
        <w:rPr>
          <w:rFonts w:asciiTheme="minorHAnsi" w:hAnsiTheme="minorHAnsi" w:cstheme="minorHAnsi"/>
          <w:color w:val="auto"/>
        </w:rPr>
        <w:t>m</w:t>
      </w:r>
      <w:r w:rsidR="008A4512" w:rsidRPr="00714660">
        <w:rPr>
          <w:rFonts w:asciiTheme="minorHAnsi" w:hAnsiTheme="minorHAnsi" w:cstheme="minorHAnsi"/>
          <w:color w:val="auto"/>
        </w:rPr>
        <w:t xml:space="preserve">aintenance </w:t>
      </w:r>
      <w:r w:rsidR="00E30776" w:rsidRPr="00714660">
        <w:rPr>
          <w:rFonts w:asciiTheme="minorHAnsi" w:hAnsiTheme="minorHAnsi" w:cstheme="minorHAnsi"/>
          <w:color w:val="auto"/>
        </w:rPr>
        <w:t>m</w:t>
      </w:r>
      <w:r w:rsidR="008A4512" w:rsidRPr="00714660">
        <w:rPr>
          <w:rFonts w:asciiTheme="minorHAnsi" w:hAnsiTheme="minorHAnsi" w:cstheme="minorHAnsi"/>
          <w:color w:val="auto"/>
        </w:rPr>
        <w:t>edi</w:t>
      </w:r>
      <w:r w:rsidR="00E30776" w:rsidRPr="00714660">
        <w:rPr>
          <w:rFonts w:asciiTheme="minorHAnsi" w:hAnsiTheme="minorHAnsi" w:cstheme="minorHAnsi"/>
          <w:color w:val="auto"/>
        </w:rPr>
        <w:t>um</w:t>
      </w:r>
      <w:r w:rsidRPr="00714660">
        <w:rPr>
          <w:rFonts w:asciiTheme="minorHAnsi" w:hAnsiTheme="minorHAnsi" w:cstheme="minorHAnsi"/>
          <w:bCs/>
          <w:color w:val="auto"/>
        </w:rPr>
        <w:t xml:space="preserve">, and count </w:t>
      </w:r>
      <w:r w:rsidR="00E30776" w:rsidRPr="00714660">
        <w:rPr>
          <w:rFonts w:asciiTheme="minorHAnsi" w:hAnsiTheme="minorHAnsi" w:cstheme="minorHAnsi"/>
          <w:bCs/>
          <w:color w:val="auto"/>
        </w:rPr>
        <w:t xml:space="preserve">the </w:t>
      </w:r>
      <w:r w:rsidRPr="00714660">
        <w:rPr>
          <w:rFonts w:asciiTheme="minorHAnsi" w:hAnsiTheme="minorHAnsi" w:cstheme="minorHAnsi"/>
          <w:bCs/>
          <w:color w:val="auto"/>
        </w:rPr>
        <w:t xml:space="preserve">cells. </w:t>
      </w:r>
    </w:p>
    <w:p w14:paraId="1F381FA7" w14:textId="77777777" w:rsidR="00E30776" w:rsidRPr="00714660" w:rsidRDefault="00E30776" w:rsidP="00714660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</w:p>
    <w:p w14:paraId="44B52D19" w14:textId="074EE3FD" w:rsidR="00B6700B" w:rsidRPr="00714660" w:rsidRDefault="00E30776" w:rsidP="00714660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  <w:r w:rsidRPr="00714660">
        <w:rPr>
          <w:rFonts w:asciiTheme="minorHAnsi" w:hAnsiTheme="minorHAnsi" w:cstheme="minorHAnsi"/>
          <w:bCs/>
          <w:color w:val="auto"/>
        </w:rPr>
        <w:t xml:space="preserve">NOTE: </w:t>
      </w:r>
      <w:r w:rsidR="00B6700B" w:rsidRPr="00714660">
        <w:rPr>
          <w:rFonts w:asciiTheme="minorHAnsi" w:hAnsiTheme="minorHAnsi" w:cstheme="minorHAnsi"/>
          <w:bCs/>
          <w:color w:val="auto"/>
        </w:rPr>
        <w:t>One well of a 6-well plate should yield approximately 1</w:t>
      </w:r>
      <w:r w:rsidR="005E5151" w:rsidRPr="00714660">
        <w:rPr>
          <w:rFonts w:asciiTheme="minorHAnsi" w:hAnsiTheme="minorHAnsi" w:cstheme="minorHAnsi"/>
          <w:bCs/>
          <w:color w:val="auto"/>
        </w:rPr>
        <w:t>.</w:t>
      </w:r>
      <w:r w:rsidR="00B6700B" w:rsidRPr="00714660">
        <w:rPr>
          <w:rFonts w:asciiTheme="minorHAnsi" w:hAnsiTheme="minorHAnsi" w:cstheme="minorHAnsi"/>
          <w:bCs/>
          <w:color w:val="auto"/>
        </w:rPr>
        <w:t>5</w:t>
      </w:r>
      <w:r w:rsidRPr="00714660">
        <w:rPr>
          <w:rFonts w:asciiTheme="minorHAnsi" w:hAnsiTheme="minorHAnsi" w:cstheme="minorHAnsi"/>
          <w:bCs/>
          <w:color w:val="auto"/>
        </w:rPr>
        <w:t>–</w:t>
      </w:r>
      <w:r w:rsidR="00B6700B" w:rsidRPr="00714660">
        <w:rPr>
          <w:rFonts w:asciiTheme="minorHAnsi" w:hAnsiTheme="minorHAnsi" w:cstheme="minorHAnsi"/>
          <w:bCs/>
          <w:color w:val="auto"/>
        </w:rPr>
        <w:t>1</w:t>
      </w:r>
      <w:r w:rsidR="005E5151" w:rsidRPr="00714660">
        <w:rPr>
          <w:rFonts w:asciiTheme="minorHAnsi" w:hAnsiTheme="minorHAnsi" w:cstheme="minorHAnsi"/>
          <w:bCs/>
          <w:color w:val="auto"/>
        </w:rPr>
        <w:t>.</w:t>
      </w:r>
      <w:r w:rsidR="00B6700B" w:rsidRPr="00714660">
        <w:rPr>
          <w:rFonts w:asciiTheme="minorHAnsi" w:hAnsiTheme="minorHAnsi" w:cstheme="minorHAnsi"/>
          <w:bCs/>
          <w:color w:val="auto"/>
        </w:rPr>
        <w:t>8 million cells.</w:t>
      </w:r>
    </w:p>
    <w:p w14:paraId="2A7BF629" w14:textId="77777777" w:rsidR="00B6700B" w:rsidRPr="00714660" w:rsidRDefault="00B6700B" w:rsidP="00714660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</w:p>
    <w:p w14:paraId="6DE051AD" w14:textId="1A0B8F8C" w:rsidR="003F1C8C" w:rsidRPr="00714660" w:rsidRDefault="00B6700B" w:rsidP="00714660">
      <w:pPr>
        <w:pStyle w:val="ListParagraph"/>
        <w:numPr>
          <w:ilvl w:val="1"/>
          <w:numId w:val="21"/>
        </w:numPr>
        <w:ind w:left="0" w:firstLine="0"/>
        <w:rPr>
          <w:rFonts w:asciiTheme="minorHAnsi" w:hAnsiTheme="minorHAnsi" w:cstheme="minorHAnsi"/>
          <w:bCs/>
          <w:color w:val="auto"/>
        </w:rPr>
      </w:pPr>
      <w:r w:rsidRPr="00714660">
        <w:rPr>
          <w:rFonts w:asciiTheme="minorHAnsi" w:hAnsiTheme="minorHAnsi" w:cstheme="minorHAnsi"/>
          <w:bCs/>
          <w:color w:val="auto"/>
        </w:rPr>
        <w:t xml:space="preserve">Dilute </w:t>
      </w:r>
      <w:r w:rsidR="003F1C8C" w:rsidRPr="00714660">
        <w:rPr>
          <w:rFonts w:asciiTheme="minorHAnsi" w:hAnsiTheme="minorHAnsi" w:cstheme="minorHAnsi"/>
          <w:bCs/>
          <w:color w:val="auto"/>
        </w:rPr>
        <w:t xml:space="preserve">the </w:t>
      </w:r>
      <w:r w:rsidRPr="00714660">
        <w:rPr>
          <w:rFonts w:asciiTheme="minorHAnsi" w:hAnsiTheme="minorHAnsi" w:cstheme="minorHAnsi"/>
          <w:bCs/>
          <w:color w:val="auto"/>
        </w:rPr>
        <w:t xml:space="preserve">cells to have a final concentration of 60,000 to 80,000 cells/mL for brown adipocytes and 100,000 to 120,000 cells/mL for white adipocytes. Plate 100 </w:t>
      </w:r>
      <w:r w:rsidR="003F1C8C" w:rsidRPr="00714660">
        <w:rPr>
          <w:rFonts w:asciiTheme="minorHAnsi" w:hAnsiTheme="minorHAnsi" w:cstheme="minorHAnsi"/>
          <w:bCs/>
          <w:color w:val="auto"/>
        </w:rPr>
        <w:t>µ</w:t>
      </w:r>
      <w:r w:rsidRPr="00714660">
        <w:rPr>
          <w:rFonts w:asciiTheme="minorHAnsi" w:hAnsiTheme="minorHAnsi" w:cstheme="minorHAnsi"/>
          <w:bCs/>
          <w:color w:val="auto"/>
        </w:rPr>
        <w:t xml:space="preserve">L of </w:t>
      </w:r>
      <w:r w:rsidR="003F1C8C" w:rsidRPr="00714660">
        <w:rPr>
          <w:rFonts w:asciiTheme="minorHAnsi" w:hAnsiTheme="minorHAnsi" w:cstheme="minorHAnsi"/>
          <w:bCs/>
          <w:color w:val="auto"/>
        </w:rPr>
        <w:t xml:space="preserve">the </w:t>
      </w:r>
      <w:r w:rsidRPr="00714660">
        <w:rPr>
          <w:rFonts w:asciiTheme="minorHAnsi" w:hAnsiTheme="minorHAnsi" w:cstheme="minorHAnsi"/>
          <w:bCs/>
          <w:color w:val="auto"/>
        </w:rPr>
        <w:t>cell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 suspension</w:t>
      </w:r>
      <w:r w:rsidRPr="00714660">
        <w:rPr>
          <w:rFonts w:asciiTheme="minorHAnsi" w:hAnsiTheme="minorHAnsi" w:cstheme="minorHAnsi"/>
          <w:bCs/>
          <w:color w:val="auto"/>
        </w:rPr>
        <w:t xml:space="preserve"> per well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 in gelatin-coated 96-well plates</w:t>
      </w:r>
      <w:r w:rsidRPr="00714660">
        <w:rPr>
          <w:rFonts w:asciiTheme="minorHAnsi" w:hAnsiTheme="minorHAnsi" w:cstheme="minorHAnsi"/>
          <w:bCs/>
          <w:color w:val="auto"/>
        </w:rPr>
        <w:t>.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 </w:t>
      </w:r>
    </w:p>
    <w:p w14:paraId="19D888B1" w14:textId="77777777" w:rsidR="003F1C8C" w:rsidRPr="00714660" w:rsidRDefault="003F1C8C" w:rsidP="00714660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</w:p>
    <w:p w14:paraId="0D710768" w14:textId="23CCE4ED" w:rsidR="00B6700B" w:rsidRPr="00714660" w:rsidRDefault="003F1C8C" w:rsidP="00714660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bCs/>
          <w:color w:val="auto"/>
        </w:rPr>
        <w:t xml:space="preserve">NOTE: 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One well of a 6-well plate provides enough cells for up to </w:t>
      </w:r>
      <w:r w:rsidR="008A4512" w:rsidRPr="00714660">
        <w:rPr>
          <w:rFonts w:asciiTheme="minorHAnsi" w:hAnsiTheme="minorHAnsi" w:cstheme="minorHAnsi"/>
          <w:bCs/>
          <w:color w:val="auto"/>
        </w:rPr>
        <w:t>two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 96-well plates.</w:t>
      </w:r>
      <w:r w:rsidRPr="00714660">
        <w:rPr>
          <w:rFonts w:asciiTheme="minorHAnsi" w:hAnsiTheme="minorHAnsi" w:cstheme="minorHAnsi"/>
          <w:bCs/>
          <w:color w:val="auto"/>
        </w:rPr>
        <w:t xml:space="preserve"> </w:t>
      </w:r>
      <w:r w:rsidR="00B6700B" w:rsidRPr="00714660">
        <w:rPr>
          <w:rFonts w:asciiTheme="minorHAnsi" w:hAnsiTheme="minorHAnsi" w:cstheme="minorHAnsi"/>
          <w:color w:val="auto"/>
        </w:rPr>
        <w:t xml:space="preserve">For </w:t>
      </w:r>
      <w:r w:rsidR="0087371F" w:rsidRPr="00714660">
        <w:rPr>
          <w:rFonts w:asciiTheme="minorHAnsi" w:hAnsiTheme="minorHAnsi" w:cstheme="minorHAnsi"/>
          <w:color w:val="auto"/>
        </w:rPr>
        <w:t xml:space="preserve">bioenergetics </w:t>
      </w:r>
      <w:r w:rsidR="00B6700B" w:rsidRPr="00714660">
        <w:rPr>
          <w:rFonts w:asciiTheme="minorHAnsi" w:hAnsiTheme="minorHAnsi" w:cstheme="minorHAnsi"/>
          <w:color w:val="auto"/>
        </w:rPr>
        <w:t>experiments, low</w:t>
      </w:r>
      <w:r w:rsidR="00EC1856" w:rsidRPr="00714660">
        <w:rPr>
          <w:rFonts w:asciiTheme="minorHAnsi" w:hAnsiTheme="minorHAnsi" w:cstheme="minorHAnsi"/>
          <w:color w:val="auto"/>
        </w:rPr>
        <w:t>-</w:t>
      </w:r>
      <w:r w:rsidR="00B6700B" w:rsidRPr="00714660">
        <w:rPr>
          <w:rFonts w:asciiTheme="minorHAnsi" w:hAnsiTheme="minorHAnsi" w:cstheme="minorHAnsi"/>
          <w:color w:val="auto"/>
        </w:rPr>
        <w:t xml:space="preserve">density plating </w:t>
      </w:r>
      <w:r w:rsidR="0087371F" w:rsidRPr="00714660">
        <w:rPr>
          <w:rFonts w:asciiTheme="minorHAnsi" w:hAnsiTheme="minorHAnsi" w:cstheme="minorHAnsi"/>
          <w:color w:val="auto"/>
        </w:rPr>
        <w:t>(30</w:t>
      </w:r>
      <w:r w:rsidR="00EC1856" w:rsidRPr="00714660">
        <w:rPr>
          <w:rFonts w:asciiTheme="minorHAnsi" w:hAnsiTheme="minorHAnsi" w:cstheme="minorHAnsi"/>
          <w:color w:val="auto"/>
        </w:rPr>
        <w:t>–</w:t>
      </w:r>
      <w:r w:rsidR="0087371F" w:rsidRPr="00714660">
        <w:rPr>
          <w:rFonts w:asciiTheme="minorHAnsi" w:hAnsiTheme="minorHAnsi" w:cstheme="minorHAnsi"/>
          <w:color w:val="auto"/>
        </w:rPr>
        <w:t>40% confluenc</w:t>
      </w:r>
      <w:r w:rsidR="000B3F5C" w:rsidRPr="00714660">
        <w:rPr>
          <w:rFonts w:asciiTheme="minorHAnsi" w:hAnsiTheme="minorHAnsi" w:cstheme="minorHAnsi"/>
          <w:color w:val="auto"/>
        </w:rPr>
        <w:t>e</w:t>
      </w:r>
      <w:r w:rsidR="0087371F" w:rsidRPr="00714660">
        <w:rPr>
          <w:rFonts w:asciiTheme="minorHAnsi" w:hAnsiTheme="minorHAnsi" w:cstheme="minorHAnsi"/>
          <w:color w:val="auto"/>
        </w:rPr>
        <w:t xml:space="preserve">) </w:t>
      </w:r>
      <w:r w:rsidR="00B6700B" w:rsidRPr="00714660">
        <w:rPr>
          <w:rFonts w:asciiTheme="minorHAnsi" w:hAnsiTheme="minorHAnsi" w:cstheme="minorHAnsi"/>
          <w:color w:val="auto"/>
        </w:rPr>
        <w:t xml:space="preserve">is needed to </w:t>
      </w:r>
      <w:r w:rsidR="000B3F5C" w:rsidRPr="00714660">
        <w:rPr>
          <w:rFonts w:asciiTheme="minorHAnsi" w:hAnsiTheme="minorHAnsi" w:cstheme="minorHAnsi"/>
          <w:color w:val="auto"/>
        </w:rPr>
        <w:t xml:space="preserve">enable </w:t>
      </w:r>
      <w:r w:rsidR="00EC1856" w:rsidRPr="00714660">
        <w:rPr>
          <w:rFonts w:asciiTheme="minorHAnsi" w:hAnsiTheme="minorHAnsi" w:cstheme="minorHAnsi"/>
          <w:color w:val="auto"/>
        </w:rPr>
        <w:t xml:space="preserve">the </w:t>
      </w:r>
      <w:r w:rsidR="00B6700B" w:rsidRPr="00714660">
        <w:rPr>
          <w:rFonts w:asciiTheme="minorHAnsi" w:hAnsiTheme="minorHAnsi" w:cstheme="minorHAnsi"/>
          <w:color w:val="auto"/>
        </w:rPr>
        <w:t xml:space="preserve">accurate measurement of oxygen </w:t>
      </w:r>
      <w:r w:rsidR="008A4512" w:rsidRPr="00714660">
        <w:rPr>
          <w:rFonts w:asciiTheme="minorHAnsi" w:hAnsiTheme="minorHAnsi" w:cstheme="minorHAnsi"/>
          <w:color w:val="auto"/>
        </w:rPr>
        <w:t xml:space="preserve">consumption </w:t>
      </w:r>
      <w:r w:rsidR="00B6700B" w:rsidRPr="00714660">
        <w:rPr>
          <w:rFonts w:asciiTheme="minorHAnsi" w:hAnsiTheme="minorHAnsi" w:cstheme="minorHAnsi"/>
          <w:color w:val="auto"/>
        </w:rPr>
        <w:t>and avoid oxygen depletion in the wells during the assay.</w:t>
      </w:r>
    </w:p>
    <w:p w14:paraId="3ECD3673" w14:textId="77777777" w:rsidR="00B6700B" w:rsidRPr="00714660" w:rsidRDefault="00B6700B" w:rsidP="00714660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</w:p>
    <w:p w14:paraId="0735A2F5" w14:textId="067718EA" w:rsidR="0082509D" w:rsidRPr="00714660" w:rsidRDefault="00B6700B" w:rsidP="00714660">
      <w:pPr>
        <w:pStyle w:val="ListParagraph"/>
        <w:numPr>
          <w:ilvl w:val="1"/>
          <w:numId w:val="21"/>
        </w:numPr>
        <w:ind w:left="0" w:firstLine="0"/>
        <w:rPr>
          <w:rFonts w:asciiTheme="minorHAnsi" w:hAnsiTheme="minorHAnsi" w:cstheme="minorHAnsi"/>
          <w:bCs/>
          <w:color w:val="auto"/>
        </w:rPr>
      </w:pPr>
      <w:r w:rsidRPr="00714660">
        <w:rPr>
          <w:rFonts w:asciiTheme="minorHAnsi" w:hAnsiTheme="minorHAnsi" w:cstheme="minorHAnsi"/>
          <w:bCs/>
          <w:color w:val="auto"/>
        </w:rPr>
        <w:t xml:space="preserve">Allow </w:t>
      </w:r>
      <w:r w:rsidR="00EC1856" w:rsidRPr="00714660">
        <w:rPr>
          <w:rFonts w:asciiTheme="minorHAnsi" w:hAnsiTheme="minorHAnsi" w:cstheme="minorHAnsi"/>
          <w:bCs/>
          <w:color w:val="auto"/>
        </w:rPr>
        <w:t xml:space="preserve">the </w:t>
      </w:r>
      <w:r w:rsidRPr="00714660">
        <w:rPr>
          <w:rFonts w:asciiTheme="minorHAnsi" w:hAnsiTheme="minorHAnsi" w:cstheme="minorHAnsi"/>
          <w:bCs/>
          <w:color w:val="auto"/>
        </w:rPr>
        <w:t xml:space="preserve">cells to adhere to the bottom of the plate for at least 48 h. If cells are kept in the plate for more than 48 h, refresh </w:t>
      </w:r>
      <w:r w:rsidR="00EC1856" w:rsidRPr="00714660">
        <w:rPr>
          <w:rFonts w:asciiTheme="minorHAnsi" w:hAnsiTheme="minorHAnsi" w:cstheme="minorHAnsi"/>
          <w:bCs/>
          <w:color w:val="auto"/>
        </w:rPr>
        <w:t xml:space="preserve">the </w:t>
      </w:r>
      <w:r w:rsidRPr="00714660">
        <w:rPr>
          <w:rFonts w:asciiTheme="minorHAnsi" w:hAnsiTheme="minorHAnsi" w:cstheme="minorHAnsi"/>
          <w:bCs/>
          <w:color w:val="auto"/>
        </w:rPr>
        <w:t>medi</w:t>
      </w:r>
      <w:r w:rsidR="00EC1856" w:rsidRPr="00714660">
        <w:rPr>
          <w:rFonts w:asciiTheme="minorHAnsi" w:hAnsiTheme="minorHAnsi" w:cstheme="minorHAnsi"/>
          <w:bCs/>
          <w:color w:val="auto"/>
        </w:rPr>
        <w:t>um</w:t>
      </w:r>
      <w:r w:rsidRPr="00714660">
        <w:rPr>
          <w:rFonts w:asciiTheme="minorHAnsi" w:hAnsiTheme="minorHAnsi" w:cstheme="minorHAnsi"/>
          <w:bCs/>
          <w:color w:val="auto"/>
        </w:rPr>
        <w:t xml:space="preserve"> after 2 days.</w:t>
      </w:r>
    </w:p>
    <w:p w14:paraId="6ECCF95C" w14:textId="77777777" w:rsidR="00F31E67" w:rsidRPr="00714660" w:rsidRDefault="00F31E67" w:rsidP="00714660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</w:p>
    <w:p w14:paraId="206CD2D8" w14:textId="30C41191" w:rsidR="0082509D" w:rsidRPr="00714660" w:rsidRDefault="00D07973" w:rsidP="00714660">
      <w:pPr>
        <w:pStyle w:val="ListParagraph"/>
        <w:numPr>
          <w:ilvl w:val="1"/>
          <w:numId w:val="21"/>
        </w:numPr>
        <w:ind w:left="0" w:firstLine="0"/>
        <w:rPr>
          <w:rFonts w:asciiTheme="minorHAnsi" w:hAnsiTheme="minorHAnsi" w:cstheme="minorHAnsi"/>
          <w:bCs/>
          <w:color w:val="auto"/>
        </w:rPr>
      </w:pPr>
      <w:r w:rsidRPr="00714660">
        <w:rPr>
          <w:rFonts w:asciiTheme="minorHAnsi" w:hAnsiTheme="minorHAnsi" w:cstheme="minorHAnsi"/>
          <w:bCs/>
          <w:color w:val="auto"/>
        </w:rPr>
        <w:t>On t</w:t>
      </w:r>
      <w:r w:rsidR="0082509D" w:rsidRPr="00714660">
        <w:rPr>
          <w:rFonts w:asciiTheme="minorHAnsi" w:hAnsiTheme="minorHAnsi" w:cstheme="minorHAnsi"/>
          <w:bCs/>
          <w:color w:val="auto"/>
        </w:rPr>
        <w:t>he day of the assay</w:t>
      </w:r>
      <w:r w:rsidR="0087371F" w:rsidRPr="00714660">
        <w:rPr>
          <w:rFonts w:asciiTheme="minorHAnsi" w:hAnsiTheme="minorHAnsi" w:cstheme="minorHAnsi"/>
          <w:bCs/>
          <w:color w:val="auto"/>
        </w:rPr>
        <w:t>,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 aspirate </w:t>
      </w:r>
      <w:r w:rsidRPr="00714660">
        <w:rPr>
          <w:rFonts w:asciiTheme="minorHAnsi" w:hAnsiTheme="minorHAnsi" w:cstheme="minorHAnsi"/>
          <w:bCs/>
          <w:color w:val="auto"/>
        </w:rPr>
        <w:t xml:space="preserve">the </w:t>
      </w:r>
      <w:r w:rsidR="0082509D" w:rsidRPr="00714660">
        <w:rPr>
          <w:rFonts w:asciiTheme="minorHAnsi" w:hAnsiTheme="minorHAnsi" w:cstheme="minorHAnsi"/>
          <w:bCs/>
          <w:color w:val="auto"/>
        </w:rPr>
        <w:t>medi</w:t>
      </w:r>
      <w:r w:rsidRPr="00714660">
        <w:rPr>
          <w:rFonts w:asciiTheme="minorHAnsi" w:hAnsiTheme="minorHAnsi" w:cstheme="minorHAnsi"/>
          <w:bCs/>
          <w:color w:val="auto"/>
        </w:rPr>
        <w:t>um,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 and replace </w:t>
      </w:r>
      <w:r w:rsidRPr="00714660">
        <w:rPr>
          <w:rFonts w:asciiTheme="minorHAnsi" w:hAnsiTheme="minorHAnsi" w:cstheme="minorHAnsi"/>
          <w:bCs/>
          <w:color w:val="auto"/>
        </w:rPr>
        <w:t xml:space="preserve">it </w:t>
      </w:r>
      <w:r w:rsidR="0082509D" w:rsidRPr="00714660">
        <w:rPr>
          <w:rFonts w:asciiTheme="minorHAnsi" w:hAnsiTheme="minorHAnsi" w:cstheme="minorHAnsi"/>
          <w:bCs/>
          <w:color w:val="auto"/>
        </w:rPr>
        <w:t>with assay medium. Incubate for 1 h at 37</w:t>
      </w:r>
      <w:r w:rsidRPr="00714660">
        <w:rPr>
          <w:rFonts w:asciiTheme="minorHAnsi" w:hAnsiTheme="minorHAnsi" w:cstheme="minorHAnsi"/>
          <w:bCs/>
          <w:color w:val="auto"/>
        </w:rPr>
        <w:t xml:space="preserve"> </w:t>
      </w:r>
      <w:r w:rsidR="0082509D" w:rsidRPr="00714660">
        <w:rPr>
          <w:rFonts w:asciiTheme="minorHAnsi" w:hAnsiTheme="minorHAnsi" w:cstheme="minorHAnsi"/>
          <w:color w:val="auto"/>
        </w:rPr>
        <w:t>°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C in </w:t>
      </w:r>
      <w:r w:rsidR="008A4512" w:rsidRPr="00714660">
        <w:rPr>
          <w:rFonts w:asciiTheme="minorHAnsi" w:hAnsiTheme="minorHAnsi" w:cstheme="minorHAnsi"/>
          <w:bCs/>
          <w:color w:val="auto"/>
        </w:rPr>
        <w:t xml:space="preserve">a </w:t>
      </w:r>
      <w:r w:rsidR="0082509D" w:rsidRPr="00714660">
        <w:rPr>
          <w:rFonts w:asciiTheme="minorHAnsi" w:hAnsiTheme="minorHAnsi" w:cstheme="minorHAnsi"/>
          <w:bCs/>
          <w:color w:val="auto"/>
        </w:rPr>
        <w:t>non-CO</w:t>
      </w:r>
      <w:r w:rsidR="0082509D" w:rsidRPr="00714660">
        <w:rPr>
          <w:rFonts w:asciiTheme="minorHAnsi" w:hAnsiTheme="minorHAnsi" w:cstheme="minorHAnsi"/>
          <w:bCs/>
          <w:color w:val="auto"/>
          <w:vertAlign w:val="subscript"/>
        </w:rPr>
        <w:t>2</w:t>
      </w:r>
      <w:r w:rsidR="0082509D" w:rsidRPr="00714660">
        <w:rPr>
          <w:rFonts w:asciiTheme="minorHAnsi" w:hAnsiTheme="minorHAnsi" w:cstheme="minorHAnsi"/>
          <w:bCs/>
          <w:color w:val="auto"/>
        </w:rPr>
        <w:t>-controlled incubator</w:t>
      </w:r>
      <w:r w:rsidRPr="00714660">
        <w:rPr>
          <w:rFonts w:asciiTheme="minorHAnsi" w:hAnsiTheme="minorHAnsi" w:cstheme="minorHAnsi"/>
          <w:bCs/>
          <w:color w:val="auto"/>
        </w:rPr>
        <w:t>,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 and </w:t>
      </w:r>
      <w:r w:rsidRPr="00714660">
        <w:rPr>
          <w:rFonts w:asciiTheme="minorHAnsi" w:hAnsiTheme="minorHAnsi" w:cstheme="minorHAnsi"/>
          <w:bCs/>
          <w:color w:val="auto"/>
        </w:rPr>
        <w:t>perform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 the assay as per </w:t>
      </w:r>
      <w:r w:rsidR="005B3A21" w:rsidRPr="00714660">
        <w:rPr>
          <w:rFonts w:asciiTheme="minorHAnsi" w:hAnsiTheme="minorHAnsi" w:cstheme="minorHAnsi"/>
          <w:bCs/>
          <w:color w:val="auto"/>
        </w:rPr>
        <w:t xml:space="preserve">the </w:t>
      </w:r>
      <w:r w:rsidR="0082509D" w:rsidRPr="00714660">
        <w:rPr>
          <w:rFonts w:asciiTheme="minorHAnsi" w:hAnsiTheme="minorHAnsi" w:cstheme="minorHAnsi"/>
          <w:bCs/>
          <w:color w:val="auto"/>
        </w:rPr>
        <w:t>manufacturer’s instructions.</w:t>
      </w:r>
    </w:p>
    <w:p w14:paraId="125A6D90" w14:textId="77777777" w:rsidR="007154D4" w:rsidRPr="00714660" w:rsidRDefault="007154D4" w:rsidP="0071466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E79FCA8" w14:textId="79364351" w:rsidR="006305D7" w:rsidRPr="00714660" w:rsidRDefault="006305D7" w:rsidP="0071466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714660">
        <w:rPr>
          <w:rFonts w:asciiTheme="minorHAnsi" w:hAnsiTheme="minorHAnsi" w:cstheme="minorHAnsi"/>
          <w:b/>
          <w:color w:val="auto"/>
        </w:rPr>
        <w:t>REPRESENTATIVE RESULTS</w:t>
      </w:r>
      <w:r w:rsidR="005E2F9E" w:rsidRPr="00714660">
        <w:rPr>
          <w:rFonts w:asciiTheme="minorHAnsi" w:hAnsiTheme="minorHAnsi" w:cstheme="minorHAnsi"/>
          <w:b/>
          <w:color w:val="auto"/>
        </w:rPr>
        <w:t>:</w:t>
      </w:r>
    </w:p>
    <w:p w14:paraId="32D0EC1D" w14:textId="2B0322CE" w:rsidR="006E6CED" w:rsidRPr="00714660" w:rsidRDefault="0082509D" w:rsidP="0071466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bCs/>
          <w:color w:val="auto"/>
        </w:rPr>
        <w:t xml:space="preserve">Section 1 of the protocol will yield a heterogeneous suspension of cells that are visible </w:t>
      </w:r>
      <w:r w:rsidR="005E3847" w:rsidRPr="00714660">
        <w:rPr>
          <w:rFonts w:asciiTheme="minorHAnsi" w:hAnsiTheme="minorHAnsi" w:cstheme="minorHAnsi"/>
          <w:bCs/>
          <w:color w:val="auto"/>
        </w:rPr>
        <w:t>under</w:t>
      </w:r>
      <w:r w:rsidRPr="00714660">
        <w:rPr>
          <w:rFonts w:asciiTheme="minorHAnsi" w:hAnsiTheme="minorHAnsi" w:cstheme="minorHAnsi"/>
          <w:bCs/>
          <w:color w:val="auto"/>
        </w:rPr>
        <w:t xml:space="preserve"> a standard light microscope. Filtering </w:t>
      </w:r>
      <w:r w:rsidR="005320A1" w:rsidRPr="00714660">
        <w:rPr>
          <w:rFonts w:asciiTheme="minorHAnsi" w:hAnsiTheme="minorHAnsi" w:cstheme="minorHAnsi"/>
          <w:bCs/>
          <w:color w:val="auto"/>
        </w:rPr>
        <w:t xml:space="preserve">of </w:t>
      </w:r>
      <w:r w:rsidRPr="00714660">
        <w:rPr>
          <w:rFonts w:asciiTheme="minorHAnsi" w:hAnsiTheme="minorHAnsi" w:cstheme="minorHAnsi"/>
          <w:bCs/>
          <w:color w:val="auto"/>
        </w:rPr>
        <w:t xml:space="preserve">digested tissues </w:t>
      </w:r>
      <w:r w:rsidR="005320A1" w:rsidRPr="00714660">
        <w:rPr>
          <w:rFonts w:asciiTheme="minorHAnsi" w:hAnsiTheme="minorHAnsi" w:cstheme="minorHAnsi"/>
          <w:bCs/>
          <w:color w:val="auto"/>
        </w:rPr>
        <w:t>with a</w:t>
      </w:r>
      <w:r w:rsidRPr="00714660">
        <w:rPr>
          <w:rFonts w:asciiTheme="minorHAnsi" w:hAnsiTheme="minorHAnsi" w:cstheme="minorHAnsi"/>
          <w:bCs/>
          <w:color w:val="auto"/>
        </w:rPr>
        <w:t xml:space="preserve"> cell strainer (</w:t>
      </w:r>
      <w:r w:rsidR="005E3847" w:rsidRPr="00714660">
        <w:rPr>
          <w:rFonts w:asciiTheme="minorHAnsi" w:hAnsiTheme="minorHAnsi" w:cstheme="minorHAnsi"/>
          <w:bCs/>
          <w:color w:val="auto"/>
        </w:rPr>
        <w:t>s</w:t>
      </w:r>
      <w:r w:rsidRPr="00714660">
        <w:rPr>
          <w:rFonts w:asciiTheme="minorHAnsi" w:hAnsiTheme="minorHAnsi" w:cstheme="minorHAnsi"/>
          <w:bCs/>
          <w:color w:val="auto"/>
        </w:rPr>
        <w:t>ection 2) will remove undigested tissue</w:t>
      </w:r>
      <w:r w:rsidR="005320A1" w:rsidRPr="00714660">
        <w:rPr>
          <w:rFonts w:asciiTheme="minorHAnsi" w:hAnsiTheme="minorHAnsi" w:cstheme="minorHAnsi"/>
          <w:bCs/>
          <w:color w:val="auto"/>
        </w:rPr>
        <w:t>. However, some</w:t>
      </w:r>
      <w:r w:rsidRPr="00714660">
        <w:rPr>
          <w:rFonts w:asciiTheme="minorHAnsi" w:hAnsiTheme="minorHAnsi" w:cstheme="minorHAnsi"/>
          <w:bCs/>
          <w:color w:val="auto"/>
        </w:rPr>
        <w:t xml:space="preserve"> </w:t>
      </w:r>
      <w:r w:rsidR="005320A1" w:rsidRPr="00714660">
        <w:rPr>
          <w:rFonts w:asciiTheme="minorHAnsi" w:hAnsiTheme="minorHAnsi" w:cstheme="minorHAnsi"/>
          <w:bCs/>
          <w:color w:val="auto"/>
        </w:rPr>
        <w:t>cell</w:t>
      </w:r>
      <w:r w:rsidR="00B55B4A" w:rsidRPr="00714660">
        <w:rPr>
          <w:rFonts w:asciiTheme="minorHAnsi" w:hAnsiTheme="minorHAnsi" w:cstheme="minorHAnsi"/>
          <w:bCs/>
          <w:color w:val="auto"/>
        </w:rPr>
        <w:t>ular</w:t>
      </w:r>
      <w:r w:rsidR="005320A1" w:rsidRPr="00714660">
        <w:rPr>
          <w:rFonts w:asciiTheme="minorHAnsi" w:hAnsiTheme="minorHAnsi" w:cstheme="minorHAnsi"/>
          <w:bCs/>
          <w:color w:val="auto"/>
        </w:rPr>
        <w:t xml:space="preserve"> </w:t>
      </w:r>
      <w:r w:rsidRPr="00714660">
        <w:rPr>
          <w:rFonts w:asciiTheme="minorHAnsi" w:hAnsiTheme="minorHAnsi" w:cstheme="minorHAnsi"/>
          <w:bCs/>
          <w:color w:val="auto"/>
        </w:rPr>
        <w:t>debris</w:t>
      </w:r>
      <w:r w:rsidR="005320A1" w:rsidRPr="00714660">
        <w:rPr>
          <w:rFonts w:asciiTheme="minorHAnsi" w:hAnsiTheme="minorHAnsi" w:cstheme="minorHAnsi"/>
          <w:bCs/>
          <w:color w:val="auto"/>
        </w:rPr>
        <w:t>,</w:t>
      </w:r>
      <w:r w:rsidRPr="00714660">
        <w:rPr>
          <w:rFonts w:asciiTheme="minorHAnsi" w:hAnsiTheme="minorHAnsi" w:cstheme="minorHAnsi"/>
          <w:bCs/>
          <w:color w:val="auto"/>
        </w:rPr>
        <w:t xml:space="preserve"> blood cells</w:t>
      </w:r>
      <w:r w:rsidR="00B55B4A" w:rsidRPr="00714660">
        <w:rPr>
          <w:rFonts w:asciiTheme="minorHAnsi" w:hAnsiTheme="minorHAnsi" w:cstheme="minorHAnsi"/>
          <w:bCs/>
          <w:color w:val="auto"/>
        </w:rPr>
        <w:t>,</w:t>
      </w:r>
      <w:r w:rsidRPr="00714660">
        <w:rPr>
          <w:rFonts w:asciiTheme="minorHAnsi" w:hAnsiTheme="minorHAnsi" w:cstheme="minorHAnsi"/>
          <w:bCs/>
          <w:color w:val="auto"/>
        </w:rPr>
        <w:t xml:space="preserve"> and mature adipocytes will pass through (</w:t>
      </w:r>
      <w:r w:rsidR="005E3847" w:rsidRPr="00714660">
        <w:rPr>
          <w:rFonts w:asciiTheme="minorHAnsi" w:hAnsiTheme="minorHAnsi" w:cstheme="minorHAnsi"/>
          <w:b/>
          <w:color w:val="auto"/>
        </w:rPr>
        <w:t>F</w:t>
      </w:r>
      <w:r w:rsidRPr="00714660">
        <w:rPr>
          <w:rFonts w:asciiTheme="minorHAnsi" w:hAnsiTheme="minorHAnsi" w:cstheme="minorHAnsi"/>
          <w:b/>
          <w:color w:val="auto"/>
        </w:rPr>
        <w:t xml:space="preserve">igure </w:t>
      </w:r>
      <w:r w:rsidR="00EC2997" w:rsidRPr="00714660">
        <w:rPr>
          <w:rFonts w:asciiTheme="minorHAnsi" w:hAnsiTheme="minorHAnsi" w:cstheme="minorHAnsi"/>
          <w:b/>
          <w:color w:val="auto"/>
        </w:rPr>
        <w:t>1C</w:t>
      </w:r>
      <w:r w:rsidRPr="00714660">
        <w:rPr>
          <w:rFonts w:asciiTheme="minorHAnsi" w:hAnsiTheme="minorHAnsi" w:cstheme="minorHAnsi"/>
          <w:bCs/>
          <w:color w:val="auto"/>
        </w:rPr>
        <w:t xml:space="preserve">). Gentle washes </w:t>
      </w:r>
      <w:r w:rsidR="009361EE" w:rsidRPr="00714660">
        <w:rPr>
          <w:rFonts w:asciiTheme="minorHAnsi" w:hAnsiTheme="minorHAnsi" w:cstheme="minorHAnsi"/>
          <w:bCs/>
          <w:color w:val="auto"/>
        </w:rPr>
        <w:t xml:space="preserve">1 h </w:t>
      </w:r>
      <w:r w:rsidRPr="00714660">
        <w:rPr>
          <w:rFonts w:asciiTheme="minorHAnsi" w:hAnsiTheme="minorHAnsi" w:cstheme="minorHAnsi"/>
          <w:bCs/>
          <w:color w:val="auto"/>
        </w:rPr>
        <w:t xml:space="preserve">after plating will </w:t>
      </w:r>
      <w:r w:rsidR="00281C03" w:rsidRPr="00714660">
        <w:rPr>
          <w:rFonts w:asciiTheme="minorHAnsi" w:hAnsiTheme="minorHAnsi" w:cstheme="minorHAnsi"/>
          <w:bCs/>
          <w:color w:val="auto"/>
        </w:rPr>
        <w:t>remove non-relevant cells as</w:t>
      </w:r>
      <w:r w:rsidRPr="00714660">
        <w:rPr>
          <w:rFonts w:asciiTheme="minorHAnsi" w:hAnsiTheme="minorHAnsi" w:cstheme="minorHAnsi"/>
          <w:bCs/>
          <w:color w:val="auto"/>
        </w:rPr>
        <w:t xml:space="preserve"> preadipocytes </w:t>
      </w:r>
      <w:r w:rsidR="00B55B4A" w:rsidRPr="00714660">
        <w:rPr>
          <w:rFonts w:asciiTheme="minorHAnsi" w:hAnsiTheme="minorHAnsi" w:cstheme="minorHAnsi"/>
          <w:bCs/>
          <w:color w:val="auto"/>
        </w:rPr>
        <w:t xml:space="preserve">attach </w:t>
      </w:r>
      <w:r w:rsidRPr="00714660">
        <w:rPr>
          <w:rFonts w:asciiTheme="minorHAnsi" w:hAnsiTheme="minorHAnsi" w:cstheme="minorHAnsi"/>
          <w:bCs/>
          <w:color w:val="auto"/>
        </w:rPr>
        <w:t>rapidly to the bottom of the well (</w:t>
      </w:r>
      <w:r w:rsidR="00416D89" w:rsidRPr="00714660">
        <w:rPr>
          <w:rFonts w:asciiTheme="minorHAnsi" w:hAnsiTheme="minorHAnsi" w:cstheme="minorHAnsi"/>
          <w:b/>
          <w:color w:val="auto"/>
        </w:rPr>
        <w:t>F</w:t>
      </w:r>
      <w:r w:rsidR="0058295B" w:rsidRPr="00714660">
        <w:rPr>
          <w:rFonts w:asciiTheme="minorHAnsi" w:hAnsiTheme="minorHAnsi" w:cstheme="minorHAnsi"/>
          <w:b/>
          <w:color w:val="auto"/>
        </w:rPr>
        <w:t xml:space="preserve">igure </w:t>
      </w:r>
      <w:r w:rsidR="00EC2997" w:rsidRPr="00714660">
        <w:rPr>
          <w:rFonts w:asciiTheme="minorHAnsi" w:hAnsiTheme="minorHAnsi" w:cstheme="minorHAnsi"/>
          <w:b/>
          <w:color w:val="auto"/>
        </w:rPr>
        <w:t>1C</w:t>
      </w:r>
      <w:r w:rsidRPr="00714660">
        <w:rPr>
          <w:rFonts w:asciiTheme="minorHAnsi" w:hAnsiTheme="minorHAnsi" w:cstheme="minorHAnsi"/>
          <w:bCs/>
          <w:color w:val="auto"/>
        </w:rPr>
        <w:t xml:space="preserve">). </w:t>
      </w:r>
      <w:r w:rsidR="00416D89" w:rsidRPr="00714660">
        <w:rPr>
          <w:rFonts w:asciiTheme="minorHAnsi" w:hAnsiTheme="minorHAnsi" w:cstheme="minorHAnsi"/>
          <w:bCs/>
          <w:color w:val="auto"/>
        </w:rPr>
        <w:t>In</w:t>
      </w:r>
      <w:r w:rsidR="005320A1" w:rsidRPr="00714660">
        <w:rPr>
          <w:rFonts w:asciiTheme="minorHAnsi" w:hAnsiTheme="minorHAnsi" w:cstheme="minorHAnsi"/>
          <w:bCs/>
          <w:color w:val="auto"/>
        </w:rPr>
        <w:t xml:space="preserve"> </w:t>
      </w:r>
      <w:r w:rsidR="00416D89" w:rsidRPr="00714660">
        <w:rPr>
          <w:rFonts w:asciiTheme="minorHAnsi" w:hAnsiTheme="minorHAnsi" w:cstheme="minorHAnsi"/>
          <w:bCs/>
          <w:color w:val="auto"/>
        </w:rPr>
        <w:t>s</w:t>
      </w:r>
      <w:r w:rsidR="00281C03" w:rsidRPr="00714660">
        <w:rPr>
          <w:rFonts w:asciiTheme="minorHAnsi" w:hAnsiTheme="minorHAnsi" w:cstheme="minorHAnsi"/>
          <w:bCs/>
          <w:color w:val="auto"/>
        </w:rPr>
        <w:t xml:space="preserve">ection </w:t>
      </w:r>
      <w:r w:rsidRPr="00714660">
        <w:rPr>
          <w:rFonts w:asciiTheme="minorHAnsi" w:hAnsiTheme="minorHAnsi" w:cstheme="minorHAnsi"/>
          <w:bCs/>
          <w:color w:val="auto"/>
        </w:rPr>
        <w:t>3</w:t>
      </w:r>
      <w:r w:rsidR="00281C03" w:rsidRPr="00714660">
        <w:rPr>
          <w:rFonts w:asciiTheme="minorHAnsi" w:hAnsiTheme="minorHAnsi" w:cstheme="minorHAnsi"/>
          <w:bCs/>
          <w:color w:val="auto"/>
        </w:rPr>
        <w:t>,</w:t>
      </w:r>
      <w:r w:rsidRPr="00714660">
        <w:rPr>
          <w:rFonts w:asciiTheme="minorHAnsi" w:hAnsiTheme="minorHAnsi" w:cstheme="minorHAnsi"/>
          <w:bCs/>
          <w:color w:val="auto"/>
        </w:rPr>
        <w:t xml:space="preserve"> </w:t>
      </w:r>
      <w:r w:rsidR="005320A1" w:rsidRPr="00714660">
        <w:rPr>
          <w:rFonts w:asciiTheme="minorHAnsi" w:hAnsiTheme="minorHAnsi" w:cstheme="minorHAnsi"/>
          <w:bCs/>
          <w:color w:val="auto"/>
        </w:rPr>
        <w:t>adipocyte precursors are expanded</w:t>
      </w:r>
      <w:r w:rsidRPr="00714660">
        <w:rPr>
          <w:rFonts w:asciiTheme="minorHAnsi" w:hAnsiTheme="minorHAnsi" w:cstheme="minorHAnsi"/>
          <w:bCs/>
          <w:color w:val="auto"/>
        </w:rPr>
        <w:t xml:space="preserve"> to </w:t>
      </w:r>
      <w:r w:rsidR="005320A1" w:rsidRPr="00714660">
        <w:rPr>
          <w:rFonts w:asciiTheme="minorHAnsi" w:hAnsiTheme="minorHAnsi" w:cstheme="minorHAnsi"/>
          <w:bCs/>
          <w:color w:val="auto"/>
        </w:rPr>
        <w:t>obtain</w:t>
      </w:r>
      <w:r w:rsidRPr="00714660">
        <w:rPr>
          <w:rFonts w:asciiTheme="minorHAnsi" w:hAnsiTheme="minorHAnsi" w:cstheme="minorHAnsi"/>
          <w:bCs/>
          <w:color w:val="auto"/>
        </w:rPr>
        <w:t xml:space="preserve"> the </w:t>
      </w:r>
      <w:r w:rsidR="003C4D79" w:rsidRPr="00714660">
        <w:rPr>
          <w:rFonts w:asciiTheme="minorHAnsi" w:hAnsiTheme="minorHAnsi" w:cstheme="minorHAnsi"/>
          <w:bCs/>
          <w:color w:val="auto"/>
        </w:rPr>
        <w:t>number</w:t>
      </w:r>
      <w:r w:rsidRPr="00714660">
        <w:rPr>
          <w:rFonts w:asciiTheme="minorHAnsi" w:hAnsiTheme="minorHAnsi" w:cstheme="minorHAnsi"/>
          <w:bCs/>
          <w:color w:val="auto"/>
        </w:rPr>
        <w:t xml:space="preserve"> of cells </w:t>
      </w:r>
      <w:r w:rsidR="005320A1" w:rsidRPr="00714660">
        <w:rPr>
          <w:rFonts w:asciiTheme="minorHAnsi" w:hAnsiTheme="minorHAnsi" w:cstheme="minorHAnsi"/>
          <w:bCs/>
          <w:color w:val="auto"/>
        </w:rPr>
        <w:t>required</w:t>
      </w:r>
      <w:r w:rsidRPr="00714660">
        <w:rPr>
          <w:rFonts w:asciiTheme="minorHAnsi" w:hAnsiTheme="minorHAnsi" w:cstheme="minorHAnsi"/>
          <w:bCs/>
          <w:color w:val="auto"/>
        </w:rPr>
        <w:t xml:space="preserve"> for </w:t>
      </w:r>
      <w:r w:rsidR="005320A1" w:rsidRPr="00714660">
        <w:rPr>
          <w:rFonts w:asciiTheme="minorHAnsi" w:hAnsiTheme="minorHAnsi" w:cstheme="minorHAnsi"/>
          <w:bCs/>
          <w:color w:val="auto"/>
        </w:rPr>
        <w:t xml:space="preserve">the </w:t>
      </w:r>
      <w:r w:rsidRPr="00714660">
        <w:rPr>
          <w:rFonts w:asciiTheme="minorHAnsi" w:hAnsiTheme="minorHAnsi" w:cstheme="minorHAnsi"/>
          <w:bCs/>
          <w:color w:val="auto"/>
        </w:rPr>
        <w:t>experiment</w:t>
      </w:r>
      <w:r w:rsidR="003C4D79" w:rsidRPr="00714660">
        <w:rPr>
          <w:rFonts w:asciiTheme="minorHAnsi" w:hAnsiTheme="minorHAnsi" w:cstheme="minorHAnsi"/>
          <w:bCs/>
          <w:color w:val="auto"/>
        </w:rPr>
        <w:t>al</w:t>
      </w:r>
      <w:r w:rsidR="005320A1" w:rsidRPr="00714660">
        <w:rPr>
          <w:rFonts w:asciiTheme="minorHAnsi" w:hAnsiTheme="minorHAnsi" w:cstheme="minorHAnsi"/>
          <w:bCs/>
          <w:color w:val="auto"/>
        </w:rPr>
        <w:t xml:space="preserve"> plan</w:t>
      </w:r>
      <w:r w:rsidRPr="00714660">
        <w:rPr>
          <w:rFonts w:asciiTheme="minorHAnsi" w:hAnsiTheme="minorHAnsi" w:cstheme="minorHAnsi"/>
          <w:bCs/>
          <w:color w:val="auto"/>
        </w:rPr>
        <w:t xml:space="preserve">. </w:t>
      </w:r>
      <w:r w:rsidR="005320A1" w:rsidRPr="00714660">
        <w:rPr>
          <w:rFonts w:asciiTheme="minorHAnsi" w:hAnsiTheme="minorHAnsi" w:cstheme="minorHAnsi"/>
          <w:bCs/>
          <w:color w:val="auto"/>
        </w:rPr>
        <w:t>Although b</w:t>
      </w:r>
      <w:r w:rsidRPr="00714660">
        <w:rPr>
          <w:rFonts w:asciiTheme="minorHAnsi" w:hAnsiTheme="minorHAnsi" w:cstheme="minorHAnsi"/>
          <w:bCs/>
          <w:color w:val="auto"/>
        </w:rPr>
        <w:t xml:space="preserve">oth </w:t>
      </w:r>
      <w:r w:rsidR="00B55B4A" w:rsidRPr="00714660">
        <w:rPr>
          <w:rFonts w:asciiTheme="minorHAnsi" w:hAnsiTheme="minorHAnsi" w:cstheme="minorHAnsi"/>
          <w:bCs/>
          <w:color w:val="auto"/>
        </w:rPr>
        <w:t xml:space="preserve">white and </w:t>
      </w:r>
      <w:r w:rsidRPr="00714660">
        <w:rPr>
          <w:rFonts w:asciiTheme="minorHAnsi" w:hAnsiTheme="minorHAnsi" w:cstheme="minorHAnsi"/>
          <w:bCs/>
          <w:color w:val="auto"/>
        </w:rPr>
        <w:t xml:space="preserve">brown preadipocytes isolated from newborn pups have high proliferative capacity, the yield of white preadipocytes is </w:t>
      </w:r>
      <w:r w:rsidR="005320A1" w:rsidRPr="00714660">
        <w:rPr>
          <w:rFonts w:asciiTheme="minorHAnsi" w:hAnsiTheme="minorHAnsi" w:cstheme="minorHAnsi"/>
          <w:bCs/>
          <w:color w:val="auto"/>
        </w:rPr>
        <w:t xml:space="preserve">generally </w:t>
      </w:r>
      <w:r w:rsidRPr="00714660">
        <w:rPr>
          <w:rFonts w:asciiTheme="minorHAnsi" w:hAnsiTheme="minorHAnsi" w:cstheme="minorHAnsi"/>
          <w:bCs/>
          <w:color w:val="auto"/>
        </w:rPr>
        <w:t xml:space="preserve">twice </w:t>
      </w:r>
      <w:r w:rsidR="00B55B4A" w:rsidRPr="00714660">
        <w:rPr>
          <w:rFonts w:asciiTheme="minorHAnsi" w:hAnsiTheme="minorHAnsi" w:cstheme="minorHAnsi"/>
          <w:bCs/>
          <w:color w:val="auto"/>
        </w:rPr>
        <w:t>that of</w:t>
      </w:r>
      <w:r w:rsidRPr="00714660">
        <w:rPr>
          <w:rFonts w:asciiTheme="minorHAnsi" w:hAnsiTheme="minorHAnsi" w:cstheme="minorHAnsi"/>
          <w:bCs/>
          <w:color w:val="auto"/>
        </w:rPr>
        <w:t xml:space="preserve"> brown preadipocytes </w:t>
      </w:r>
      <w:r w:rsidR="00B55B4A" w:rsidRPr="00714660">
        <w:rPr>
          <w:rFonts w:asciiTheme="minorHAnsi" w:hAnsiTheme="minorHAnsi" w:cstheme="minorHAnsi"/>
          <w:bCs/>
          <w:color w:val="auto"/>
        </w:rPr>
        <w:t>on a per</w:t>
      </w:r>
      <w:r w:rsidR="00F76C64">
        <w:rPr>
          <w:rFonts w:asciiTheme="minorHAnsi" w:hAnsiTheme="minorHAnsi" w:cstheme="minorHAnsi"/>
          <w:bCs/>
          <w:color w:val="auto"/>
        </w:rPr>
        <w:t>-</w:t>
      </w:r>
      <w:r w:rsidR="00B55B4A" w:rsidRPr="00714660">
        <w:rPr>
          <w:rFonts w:asciiTheme="minorHAnsi" w:hAnsiTheme="minorHAnsi" w:cstheme="minorHAnsi"/>
          <w:bCs/>
          <w:color w:val="auto"/>
        </w:rPr>
        <w:t>depot basis</w:t>
      </w:r>
      <w:r w:rsidR="000D69DE" w:rsidRPr="00714660">
        <w:rPr>
          <w:rFonts w:asciiTheme="minorHAnsi" w:hAnsiTheme="minorHAnsi" w:cstheme="minorHAnsi"/>
          <w:bCs/>
          <w:color w:val="auto"/>
        </w:rPr>
        <w:t xml:space="preserve"> (</w:t>
      </w:r>
      <w:r w:rsidR="00416D89" w:rsidRPr="00714660">
        <w:rPr>
          <w:rFonts w:asciiTheme="minorHAnsi" w:hAnsiTheme="minorHAnsi" w:cstheme="minorHAnsi"/>
          <w:b/>
          <w:color w:val="auto"/>
        </w:rPr>
        <w:t>F</w:t>
      </w:r>
      <w:r w:rsidR="000D69DE" w:rsidRPr="00714660">
        <w:rPr>
          <w:rFonts w:asciiTheme="minorHAnsi" w:hAnsiTheme="minorHAnsi" w:cstheme="minorHAnsi"/>
          <w:b/>
          <w:color w:val="auto"/>
        </w:rPr>
        <w:t xml:space="preserve">igure </w:t>
      </w:r>
      <w:r w:rsidR="00EC2997" w:rsidRPr="00714660">
        <w:rPr>
          <w:rFonts w:asciiTheme="minorHAnsi" w:hAnsiTheme="minorHAnsi" w:cstheme="minorHAnsi"/>
          <w:b/>
          <w:color w:val="auto"/>
        </w:rPr>
        <w:t>2A</w:t>
      </w:r>
      <w:r w:rsidR="000D69DE" w:rsidRPr="00714660">
        <w:rPr>
          <w:rFonts w:asciiTheme="minorHAnsi" w:hAnsiTheme="minorHAnsi" w:cstheme="minorHAnsi"/>
          <w:bCs/>
          <w:color w:val="auto"/>
        </w:rPr>
        <w:t>)</w:t>
      </w:r>
      <w:r w:rsidRPr="00714660">
        <w:rPr>
          <w:rFonts w:asciiTheme="minorHAnsi" w:hAnsiTheme="minorHAnsi" w:cstheme="minorHAnsi"/>
          <w:bCs/>
          <w:color w:val="auto"/>
        </w:rPr>
        <w:t>. Therefore, if synchronized cultures are desired, the starting density of white preadipocytes must be calculated accordingly.</w:t>
      </w:r>
      <w:r w:rsidR="00B55B4A" w:rsidRPr="00714660">
        <w:rPr>
          <w:rFonts w:asciiTheme="minorHAnsi" w:hAnsiTheme="minorHAnsi" w:cstheme="minorHAnsi"/>
          <w:bCs/>
          <w:color w:val="auto"/>
        </w:rPr>
        <w:t xml:space="preserve"> </w:t>
      </w:r>
      <w:r w:rsidRPr="00714660">
        <w:rPr>
          <w:rFonts w:asciiTheme="minorHAnsi" w:hAnsiTheme="minorHAnsi" w:cstheme="minorHAnsi"/>
          <w:color w:val="auto"/>
        </w:rPr>
        <w:t xml:space="preserve">Section 4 </w:t>
      </w:r>
      <w:r w:rsidR="00B55B4A" w:rsidRPr="00714660">
        <w:rPr>
          <w:rFonts w:asciiTheme="minorHAnsi" w:hAnsiTheme="minorHAnsi" w:cstheme="minorHAnsi"/>
          <w:color w:val="auto"/>
        </w:rPr>
        <w:t xml:space="preserve">offers </w:t>
      </w:r>
      <w:r w:rsidRPr="00714660">
        <w:rPr>
          <w:rFonts w:asciiTheme="minorHAnsi" w:hAnsiTheme="minorHAnsi" w:cstheme="minorHAnsi"/>
          <w:color w:val="auto"/>
        </w:rPr>
        <w:t xml:space="preserve">guidelines to obtain fully mature adipocytes. </w:t>
      </w:r>
    </w:p>
    <w:p w14:paraId="0584116E" w14:textId="77777777" w:rsidR="006E6CED" w:rsidRPr="00714660" w:rsidRDefault="006E6CED" w:rsidP="0071466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C8CECB5" w14:textId="2D2ED9C2" w:rsidR="0036385D" w:rsidRPr="00714660" w:rsidRDefault="0082509D" w:rsidP="0071466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 xml:space="preserve">At the end of </w:t>
      </w:r>
      <w:r w:rsidR="005320A1" w:rsidRPr="00714660">
        <w:rPr>
          <w:rFonts w:asciiTheme="minorHAnsi" w:hAnsiTheme="minorHAnsi" w:cstheme="minorHAnsi"/>
          <w:color w:val="auto"/>
        </w:rPr>
        <w:t>differentiation</w:t>
      </w:r>
      <w:r w:rsidRPr="00714660">
        <w:rPr>
          <w:rFonts w:asciiTheme="minorHAnsi" w:hAnsiTheme="minorHAnsi" w:cstheme="minorHAnsi"/>
          <w:color w:val="auto"/>
        </w:rPr>
        <w:t xml:space="preserve">, cells will appear loaded with lipid droplets and express classical markers of </w:t>
      </w:r>
      <w:r w:rsidR="00490E88" w:rsidRPr="00714660">
        <w:rPr>
          <w:rFonts w:asciiTheme="minorHAnsi" w:hAnsiTheme="minorHAnsi" w:cstheme="minorHAnsi"/>
          <w:color w:val="auto"/>
        </w:rPr>
        <w:t>white</w:t>
      </w:r>
      <w:r w:rsidR="0036385D" w:rsidRPr="00714660">
        <w:rPr>
          <w:rFonts w:asciiTheme="minorHAnsi" w:hAnsiTheme="minorHAnsi" w:cstheme="minorHAnsi"/>
          <w:color w:val="auto"/>
        </w:rPr>
        <w:t xml:space="preserve"> and brown </w:t>
      </w:r>
      <w:r w:rsidRPr="00714660">
        <w:rPr>
          <w:rFonts w:asciiTheme="minorHAnsi" w:hAnsiTheme="minorHAnsi" w:cstheme="minorHAnsi"/>
          <w:color w:val="auto"/>
        </w:rPr>
        <w:t>adipocytes</w:t>
      </w:r>
      <w:r w:rsidR="0036385D" w:rsidRPr="00714660">
        <w:rPr>
          <w:rFonts w:asciiTheme="minorHAnsi" w:hAnsiTheme="minorHAnsi" w:cstheme="minorHAnsi"/>
          <w:color w:val="auto"/>
        </w:rPr>
        <w:t>, respectively</w:t>
      </w:r>
      <w:r w:rsidR="00490E88" w:rsidRPr="00714660">
        <w:rPr>
          <w:rFonts w:asciiTheme="minorHAnsi" w:hAnsiTheme="minorHAnsi" w:cstheme="minorHAnsi"/>
          <w:color w:val="auto"/>
        </w:rPr>
        <w:t xml:space="preserve"> (</w:t>
      </w:r>
      <w:r w:rsidR="00D577A4" w:rsidRPr="00714660">
        <w:rPr>
          <w:rFonts w:asciiTheme="minorHAnsi" w:hAnsiTheme="minorHAnsi" w:cstheme="minorHAnsi"/>
          <w:b/>
          <w:color w:val="auto"/>
        </w:rPr>
        <w:t>F</w:t>
      </w:r>
      <w:r w:rsidR="000D69DE" w:rsidRPr="00714660">
        <w:rPr>
          <w:rFonts w:asciiTheme="minorHAnsi" w:hAnsiTheme="minorHAnsi" w:cstheme="minorHAnsi"/>
          <w:b/>
          <w:color w:val="auto"/>
        </w:rPr>
        <w:t xml:space="preserve">igure </w:t>
      </w:r>
      <w:r w:rsidR="00EC2997" w:rsidRPr="00714660">
        <w:rPr>
          <w:rFonts w:asciiTheme="minorHAnsi" w:hAnsiTheme="minorHAnsi" w:cstheme="minorHAnsi"/>
          <w:b/>
          <w:color w:val="auto"/>
        </w:rPr>
        <w:t>2B</w:t>
      </w:r>
      <w:r w:rsidR="000D69DE" w:rsidRPr="00714660">
        <w:rPr>
          <w:rFonts w:asciiTheme="minorHAnsi" w:hAnsiTheme="minorHAnsi" w:cstheme="minorHAnsi"/>
          <w:color w:val="auto"/>
        </w:rPr>
        <w:t>,</w:t>
      </w:r>
      <w:r w:rsidR="00EC2997" w:rsidRPr="00714660">
        <w:rPr>
          <w:rFonts w:asciiTheme="minorHAnsi" w:hAnsiTheme="minorHAnsi" w:cstheme="minorHAnsi"/>
          <w:b/>
          <w:color w:val="auto"/>
        </w:rPr>
        <w:t>C</w:t>
      </w:r>
      <w:r w:rsidR="0036385D" w:rsidRPr="00714660">
        <w:rPr>
          <w:rFonts w:asciiTheme="minorHAnsi" w:hAnsiTheme="minorHAnsi" w:cstheme="minorHAnsi"/>
          <w:color w:val="auto"/>
        </w:rPr>
        <w:t xml:space="preserve">). Both white and brown adipocytes can be used for bioenergetics studies as described in </w:t>
      </w:r>
      <w:r w:rsidR="00D577A4" w:rsidRPr="00714660">
        <w:rPr>
          <w:rFonts w:asciiTheme="minorHAnsi" w:hAnsiTheme="minorHAnsi" w:cstheme="minorHAnsi"/>
          <w:color w:val="auto"/>
        </w:rPr>
        <w:t>s</w:t>
      </w:r>
      <w:r w:rsidR="0036385D" w:rsidRPr="00714660">
        <w:rPr>
          <w:rFonts w:asciiTheme="minorHAnsi" w:hAnsiTheme="minorHAnsi" w:cstheme="minorHAnsi"/>
          <w:color w:val="auto"/>
        </w:rPr>
        <w:t xml:space="preserve">ection 5. </w:t>
      </w:r>
      <w:r w:rsidR="005320A1" w:rsidRPr="00714660">
        <w:rPr>
          <w:rFonts w:asciiTheme="minorHAnsi" w:hAnsiTheme="minorHAnsi" w:cstheme="minorHAnsi"/>
          <w:color w:val="auto"/>
        </w:rPr>
        <w:t>A</w:t>
      </w:r>
      <w:r w:rsidR="0036385D" w:rsidRPr="00714660">
        <w:rPr>
          <w:rFonts w:asciiTheme="minorHAnsi" w:hAnsiTheme="minorHAnsi" w:cstheme="minorHAnsi"/>
          <w:color w:val="auto"/>
        </w:rPr>
        <w:t xml:space="preserve"> comparative </w:t>
      </w:r>
      <w:r w:rsidR="005320A1" w:rsidRPr="00714660">
        <w:rPr>
          <w:rFonts w:asciiTheme="minorHAnsi" w:hAnsiTheme="minorHAnsi" w:cstheme="minorHAnsi"/>
          <w:color w:val="auto"/>
        </w:rPr>
        <w:t xml:space="preserve">analysis of </w:t>
      </w:r>
      <w:r w:rsidR="00281C03" w:rsidRPr="00714660">
        <w:rPr>
          <w:rFonts w:asciiTheme="minorHAnsi" w:hAnsiTheme="minorHAnsi" w:cstheme="minorHAnsi"/>
          <w:color w:val="auto"/>
        </w:rPr>
        <w:t xml:space="preserve">oxygen consumption in a </w:t>
      </w:r>
      <w:r w:rsidR="0087371F" w:rsidRPr="00714660">
        <w:rPr>
          <w:rFonts w:asciiTheme="minorHAnsi" w:hAnsiTheme="minorHAnsi" w:cstheme="minorHAnsi"/>
          <w:color w:val="auto"/>
        </w:rPr>
        <w:t>mitochondrial stress test</w:t>
      </w:r>
      <w:r w:rsidR="00281C03" w:rsidRPr="00714660">
        <w:rPr>
          <w:rFonts w:asciiTheme="minorHAnsi" w:hAnsiTheme="minorHAnsi" w:cstheme="minorHAnsi"/>
          <w:color w:val="auto"/>
        </w:rPr>
        <w:t xml:space="preserve"> of </w:t>
      </w:r>
      <w:r w:rsidR="005320A1" w:rsidRPr="00714660">
        <w:rPr>
          <w:rFonts w:asciiTheme="minorHAnsi" w:hAnsiTheme="minorHAnsi" w:cstheme="minorHAnsi"/>
          <w:color w:val="auto"/>
        </w:rPr>
        <w:t>primary white and brown adipocytes</w:t>
      </w:r>
      <w:r w:rsidR="0036385D" w:rsidRPr="00714660">
        <w:rPr>
          <w:rFonts w:asciiTheme="minorHAnsi" w:hAnsiTheme="minorHAnsi" w:cstheme="minorHAnsi"/>
          <w:color w:val="auto"/>
        </w:rPr>
        <w:t xml:space="preserve"> </w:t>
      </w:r>
      <w:r w:rsidR="00281C03" w:rsidRPr="00714660">
        <w:rPr>
          <w:rFonts w:asciiTheme="minorHAnsi" w:hAnsiTheme="minorHAnsi" w:cstheme="minorHAnsi"/>
          <w:color w:val="auto"/>
        </w:rPr>
        <w:t>under basal conditions</w:t>
      </w:r>
      <w:r w:rsidR="000A3D66" w:rsidRPr="00714660">
        <w:rPr>
          <w:rFonts w:asciiTheme="minorHAnsi" w:hAnsiTheme="minorHAnsi" w:cstheme="minorHAnsi"/>
          <w:color w:val="auto"/>
        </w:rPr>
        <w:t>,</w:t>
      </w:r>
      <w:r w:rsidR="00281C03" w:rsidRPr="00714660">
        <w:rPr>
          <w:rFonts w:asciiTheme="minorHAnsi" w:hAnsiTheme="minorHAnsi" w:cstheme="minorHAnsi"/>
          <w:color w:val="auto"/>
        </w:rPr>
        <w:t xml:space="preserve"> as well as </w:t>
      </w:r>
      <w:r w:rsidR="0036385D" w:rsidRPr="00714660">
        <w:rPr>
          <w:rFonts w:asciiTheme="minorHAnsi" w:hAnsiTheme="minorHAnsi" w:cstheme="minorHAnsi"/>
          <w:color w:val="auto"/>
        </w:rPr>
        <w:t>in response to known stimulators of mitochondrial function</w:t>
      </w:r>
      <w:r w:rsidR="002568F7" w:rsidRPr="00714660">
        <w:rPr>
          <w:rFonts w:asciiTheme="minorHAnsi" w:hAnsiTheme="minorHAnsi" w:cstheme="minorHAnsi"/>
          <w:color w:val="auto"/>
        </w:rPr>
        <w:t xml:space="preserve"> </w:t>
      </w:r>
      <w:r w:rsidR="00F31E67" w:rsidRPr="00714660">
        <w:rPr>
          <w:rFonts w:asciiTheme="minorHAnsi" w:hAnsiTheme="minorHAnsi" w:cstheme="minorHAnsi"/>
          <w:color w:val="auto"/>
        </w:rPr>
        <w:t xml:space="preserve">(e.g., norepinephrine) </w:t>
      </w:r>
      <w:r w:rsidR="002568F7" w:rsidRPr="00714660">
        <w:rPr>
          <w:rFonts w:asciiTheme="minorHAnsi" w:hAnsiTheme="minorHAnsi" w:cstheme="minorHAnsi"/>
          <w:color w:val="auto"/>
        </w:rPr>
        <w:t xml:space="preserve">is shown in </w:t>
      </w:r>
      <w:r w:rsidR="00EB6B1E" w:rsidRPr="00714660">
        <w:rPr>
          <w:rFonts w:asciiTheme="minorHAnsi" w:hAnsiTheme="minorHAnsi" w:cstheme="minorHAnsi"/>
          <w:b/>
          <w:color w:val="auto"/>
        </w:rPr>
        <w:t>F</w:t>
      </w:r>
      <w:r w:rsidR="000D69DE" w:rsidRPr="00714660">
        <w:rPr>
          <w:rFonts w:asciiTheme="minorHAnsi" w:hAnsiTheme="minorHAnsi" w:cstheme="minorHAnsi"/>
          <w:b/>
          <w:color w:val="auto"/>
        </w:rPr>
        <w:t xml:space="preserve">igure </w:t>
      </w:r>
      <w:r w:rsidR="00EC2997" w:rsidRPr="00714660">
        <w:rPr>
          <w:rFonts w:asciiTheme="minorHAnsi" w:hAnsiTheme="minorHAnsi" w:cstheme="minorHAnsi"/>
          <w:b/>
          <w:color w:val="auto"/>
        </w:rPr>
        <w:t>2D</w:t>
      </w:r>
      <w:r w:rsidR="0036385D" w:rsidRPr="00714660">
        <w:rPr>
          <w:rFonts w:asciiTheme="minorHAnsi" w:hAnsiTheme="minorHAnsi" w:cstheme="minorHAnsi"/>
          <w:color w:val="auto"/>
        </w:rPr>
        <w:t xml:space="preserve">. </w:t>
      </w:r>
      <w:r w:rsidR="00771F81" w:rsidRPr="00714660">
        <w:rPr>
          <w:rFonts w:asciiTheme="minorHAnsi" w:hAnsiTheme="minorHAnsi" w:cstheme="minorHAnsi"/>
          <w:color w:val="auto"/>
        </w:rPr>
        <w:t>Upon isolation, it is also possible to</w:t>
      </w:r>
      <w:r w:rsidR="00E1238A" w:rsidRPr="00714660">
        <w:rPr>
          <w:rFonts w:asciiTheme="minorHAnsi" w:hAnsiTheme="minorHAnsi" w:cstheme="minorHAnsi"/>
          <w:color w:val="auto"/>
        </w:rPr>
        <w:t xml:space="preserve"> </w:t>
      </w:r>
      <w:r w:rsidR="00771F81" w:rsidRPr="00714660">
        <w:rPr>
          <w:rFonts w:asciiTheme="minorHAnsi" w:hAnsiTheme="minorHAnsi" w:cstheme="minorHAnsi"/>
          <w:color w:val="auto"/>
        </w:rPr>
        <w:t>differentiate p</w:t>
      </w:r>
      <w:r w:rsidR="002D31FE" w:rsidRPr="00714660">
        <w:rPr>
          <w:rFonts w:asciiTheme="minorHAnsi" w:hAnsiTheme="minorHAnsi" w:cstheme="minorHAnsi"/>
          <w:color w:val="auto"/>
        </w:rPr>
        <w:t xml:space="preserve">rimary white and brown adipocytes </w:t>
      </w:r>
      <w:r w:rsidR="00771F81" w:rsidRPr="00714660">
        <w:rPr>
          <w:rFonts w:asciiTheme="minorHAnsi" w:hAnsiTheme="minorHAnsi" w:cstheme="minorHAnsi"/>
          <w:color w:val="auto"/>
        </w:rPr>
        <w:t xml:space="preserve">on the plates that will be </w:t>
      </w:r>
      <w:r w:rsidR="00E1238A" w:rsidRPr="00714660">
        <w:rPr>
          <w:rFonts w:asciiTheme="minorHAnsi" w:hAnsiTheme="minorHAnsi" w:cstheme="minorHAnsi"/>
          <w:color w:val="auto"/>
        </w:rPr>
        <w:t>directly</w:t>
      </w:r>
      <w:r w:rsidR="00771F81" w:rsidRPr="00714660">
        <w:rPr>
          <w:rFonts w:asciiTheme="minorHAnsi" w:hAnsiTheme="minorHAnsi" w:cstheme="minorHAnsi"/>
          <w:color w:val="auto"/>
        </w:rPr>
        <w:t xml:space="preserve"> used for bioenergetic experiments</w:t>
      </w:r>
      <w:r w:rsidR="00081410" w:rsidRPr="0071466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PEVuZE5vdGU+PENpdGU+PEF1dGhvcj5NaWxsczwvQXV0aG9yPjxZZWFyPjIwMTg8L1llYXI+PFJl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=
</w:fldData>
        </w:fldChar>
      </w:r>
      <w:r w:rsidR="009474B4" w:rsidRPr="00714660">
        <w:rPr>
          <w:rFonts w:asciiTheme="minorHAnsi" w:hAnsiTheme="minorHAnsi" w:cstheme="minorHAnsi"/>
          <w:color w:val="auto"/>
        </w:rPr>
        <w:instrText xml:space="preserve"> ADDIN EN.CITE </w:instrText>
      </w:r>
      <w:r w:rsidR="009474B4" w:rsidRPr="0071466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PEVuZE5vdGU+PENpdGU+PEF1dGhvcj5NaWxsczwvQXV0aG9yPjxZZWFyPjIwMTg8L1llYXI+PFJl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=
</w:fldData>
        </w:fldChar>
      </w:r>
      <w:r w:rsidR="009474B4" w:rsidRPr="0071466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9474B4" w:rsidRPr="00714660">
        <w:rPr>
          <w:rFonts w:asciiTheme="minorHAnsi" w:hAnsiTheme="minorHAnsi" w:cstheme="minorHAnsi"/>
          <w:color w:val="auto"/>
        </w:rPr>
      </w:r>
      <w:r w:rsidR="009474B4" w:rsidRPr="00714660">
        <w:rPr>
          <w:rFonts w:asciiTheme="minorHAnsi" w:hAnsiTheme="minorHAnsi" w:cstheme="minorHAnsi"/>
          <w:color w:val="auto"/>
        </w:rPr>
        <w:fldChar w:fldCharType="end"/>
      </w:r>
      <w:r w:rsidR="00081410" w:rsidRPr="00714660">
        <w:rPr>
          <w:rFonts w:asciiTheme="minorHAnsi" w:hAnsiTheme="minorHAnsi" w:cstheme="minorHAnsi"/>
          <w:color w:val="auto"/>
        </w:rPr>
      </w:r>
      <w:r w:rsidR="00081410" w:rsidRPr="00714660">
        <w:rPr>
          <w:rFonts w:asciiTheme="minorHAnsi" w:hAnsiTheme="minorHAnsi" w:cstheme="minorHAnsi"/>
          <w:color w:val="auto"/>
        </w:rPr>
        <w:fldChar w:fldCharType="separate"/>
      </w:r>
      <w:r w:rsidR="00081410" w:rsidRPr="00714660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081410" w:rsidRPr="00714660">
        <w:rPr>
          <w:rFonts w:asciiTheme="minorHAnsi" w:hAnsiTheme="minorHAnsi" w:cstheme="minorHAnsi"/>
          <w:color w:val="auto"/>
        </w:rPr>
        <w:fldChar w:fldCharType="end"/>
      </w:r>
      <w:r w:rsidR="009474B4" w:rsidRPr="00714660">
        <w:rPr>
          <w:rFonts w:asciiTheme="minorHAnsi" w:hAnsiTheme="minorHAnsi" w:cstheme="minorHAnsi"/>
          <w:color w:val="auto"/>
        </w:rPr>
        <w:t>.</w:t>
      </w:r>
      <w:r w:rsidR="00771F81" w:rsidRPr="00714660">
        <w:rPr>
          <w:rFonts w:asciiTheme="minorHAnsi" w:hAnsiTheme="minorHAnsi" w:cstheme="minorHAnsi"/>
          <w:color w:val="auto"/>
        </w:rPr>
        <w:t xml:space="preserve"> In this case, preadipocytes are </w:t>
      </w:r>
      <w:r w:rsidR="002361F9" w:rsidRPr="00714660">
        <w:rPr>
          <w:rFonts w:asciiTheme="minorHAnsi" w:hAnsiTheme="minorHAnsi" w:cstheme="minorHAnsi"/>
          <w:color w:val="auto"/>
        </w:rPr>
        <w:t xml:space="preserve">isolated and plated as described in </w:t>
      </w:r>
      <w:r w:rsidR="00484150" w:rsidRPr="00714660">
        <w:rPr>
          <w:rFonts w:asciiTheme="minorHAnsi" w:hAnsiTheme="minorHAnsi" w:cstheme="minorHAnsi"/>
          <w:color w:val="auto"/>
        </w:rPr>
        <w:t>s</w:t>
      </w:r>
      <w:r w:rsidR="002361F9" w:rsidRPr="00714660">
        <w:rPr>
          <w:rFonts w:asciiTheme="minorHAnsi" w:hAnsiTheme="minorHAnsi" w:cstheme="minorHAnsi"/>
          <w:color w:val="auto"/>
        </w:rPr>
        <w:t xml:space="preserve">ections 1 and 2. When cells become confluent, they are induced to differentiate as </w:t>
      </w:r>
      <w:r w:rsidR="000B3F5C" w:rsidRPr="00714660">
        <w:rPr>
          <w:rFonts w:asciiTheme="minorHAnsi" w:hAnsiTheme="minorHAnsi" w:cstheme="minorHAnsi"/>
          <w:color w:val="auto"/>
        </w:rPr>
        <w:t>described</w:t>
      </w:r>
      <w:r w:rsidR="002361F9" w:rsidRPr="00714660">
        <w:rPr>
          <w:rFonts w:asciiTheme="minorHAnsi" w:hAnsiTheme="minorHAnsi" w:cstheme="minorHAnsi"/>
          <w:color w:val="auto"/>
        </w:rPr>
        <w:t xml:space="preserve"> </w:t>
      </w:r>
      <w:r w:rsidR="00CA0286" w:rsidRPr="00714660">
        <w:rPr>
          <w:rFonts w:asciiTheme="minorHAnsi" w:hAnsiTheme="minorHAnsi" w:cstheme="minorHAnsi"/>
          <w:color w:val="auto"/>
        </w:rPr>
        <w:t xml:space="preserve">in </w:t>
      </w:r>
      <w:r w:rsidR="00484150" w:rsidRPr="00714660">
        <w:rPr>
          <w:rFonts w:asciiTheme="minorHAnsi" w:hAnsiTheme="minorHAnsi" w:cstheme="minorHAnsi"/>
          <w:color w:val="auto"/>
        </w:rPr>
        <w:t>s</w:t>
      </w:r>
      <w:r w:rsidR="002361F9" w:rsidRPr="00714660">
        <w:rPr>
          <w:rFonts w:asciiTheme="minorHAnsi" w:hAnsiTheme="minorHAnsi" w:cstheme="minorHAnsi"/>
          <w:color w:val="auto"/>
        </w:rPr>
        <w:t xml:space="preserve">ection 4 until they reach terminal differentiation and are ready for bioenergetics analysis. </w:t>
      </w:r>
      <w:r w:rsidR="00771F81" w:rsidRPr="00714660">
        <w:rPr>
          <w:rFonts w:asciiTheme="minorHAnsi" w:hAnsiTheme="minorHAnsi" w:cstheme="minorHAnsi"/>
          <w:color w:val="auto"/>
        </w:rPr>
        <w:t xml:space="preserve">This </w:t>
      </w:r>
      <w:r w:rsidR="00D74876" w:rsidRPr="00714660">
        <w:rPr>
          <w:rFonts w:asciiTheme="minorHAnsi" w:hAnsiTheme="minorHAnsi" w:cstheme="minorHAnsi"/>
          <w:color w:val="auto"/>
        </w:rPr>
        <w:t xml:space="preserve">procedure </w:t>
      </w:r>
      <w:r w:rsidR="00771F81" w:rsidRPr="00714660">
        <w:rPr>
          <w:rFonts w:asciiTheme="minorHAnsi" w:hAnsiTheme="minorHAnsi" w:cstheme="minorHAnsi"/>
          <w:color w:val="auto"/>
        </w:rPr>
        <w:t xml:space="preserve">is common </w:t>
      </w:r>
      <w:r w:rsidR="00D74876" w:rsidRPr="00714660">
        <w:rPr>
          <w:rFonts w:asciiTheme="minorHAnsi" w:hAnsiTheme="minorHAnsi" w:cstheme="minorHAnsi"/>
          <w:color w:val="auto"/>
        </w:rPr>
        <w:t>for</w:t>
      </w:r>
      <w:r w:rsidR="00771F81" w:rsidRPr="00714660">
        <w:rPr>
          <w:rFonts w:asciiTheme="minorHAnsi" w:hAnsiTheme="minorHAnsi" w:cstheme="minorHAnsi"/>
          <w:color w:val="auto"/>
        </w:rPr>
        <w:t xml:space="preserve"> </w:t>
      </w:r>
      <w:r w:rsidR="000B3F5C" w:rsidRPr="00714660">
        <w:rPr>
          <w:rFonts w:asciiTheme="minorHAnsi" w:hAnsiTheme="minorHAnsi" w:cstheme="minorHAnsi"/>
          <w:color w:val="auto"/>
        </w:rPr>
        <w:t xml:space="preserve">a </w:t>
      </w:r>
      <w:r w:rsidR="00771F81" w:rsidRPr="00714660">
        <w:rPr>
          <w:rFonts w:asciiTheme="minorHAnsi" w:hAnsiTheme="minorHAnsi" w:cstheme="minorHAnsi"/>
          <w:color w:val="auto"/>
        </w:rPr>
        <w:t xml:space="preserve">24-well plate </w:t>
      </w:r>
      <w:r w:rsidR="00D74876" w:rsidRPr="00714660">
        <w:rPr>
          <w:rFonts w:asciiTheme="minorHAnsi" w:hAnsiTheme="minorHAnsi" w:cstheme="minorHAnsi"/>
          <w:color w:val="auto"/>
        </w:rPr>
        <w:t>format</w:t>
      </w:r>
      <w:r w:rsidR="00771F81" w:rsidRPr="00714660">
        <w:rPr>
          <w:rFonts w:asciiTheme="minorHAnsi" w:hAnsiTheme="minorHAnsi" w:cstheme="minorHAnsi"/>
          <w:color w:val="auto"/>
        </w:rPr>
        <w:t>,</w:t>
      </w:r>
      <w:r w:rsidR="00484150" w:rsidRPr="00714660">
        <w:rPr>
          <w:rFonts w:asciiTheme="minorHAnsi" w:hAnsiTheme="minorHAnsi" w:cstheme="minorHAnsi"/>
          <w:color w:val="auto"/>
        </w:rPr>
        <w:t xml:space="preserve"> but</w:t>
      </w:r>
      <w:r w:rsidR="00771F81" w:rsidRPr="00714660">
        <w:rPr>
          <w:rFonts w:asciiTheme="minorHAnsi" w:hAnsiTheme="minorHAnsi" w:cstheme="minorHAnsi"/>
          <w:color w:val="auto"/>
        </w:rPr>
        <w:t xml:space="preserve"> less so for 96-well </w:t>
      </w:r>
      <w:r w:rsidR="00D74876" w:rsidRPr="00714660">
        <w:rPr>
          <w:rFonts w:asciiTheme="minorHAnsi" w:hAnsiTheme="minorHAnsi" w:cstheme="minorHAnsi"/>
          <w:color w:val="auto"/>
        </w:rPr>
        <w:t>plates</w:t>
      </w:r>
      <w:r w:rsidR="00771F81" w:rsidRPr="00714660">
        <w:rPr>
          <w:rFonts w:asciiTheme="minorHAnsi" w:hAnsiTheme="minorHAnsi" w:cstheme="minorHAnsi"/>
          <w:color w:val="auto"/>
        </w:rPr>
        <w:t>.</w:t>
      </w:r>
    </w:p>
    <w:p w14:paraId="234C8EA9" w14:textId="4942B875" w:rsidR="0082509D" w:rsidRPr="00714660" w:rsidRDefault="0082509D" w:rsidP="00714660">
      <w:pPr>
        <w:rPr>
          <w:rFonts w:asciiTheme="minorHAnsi" w:hAnsiTheme="minorHAnsi" w:cstheme="minorHAnsi"/>
          <w:bCs/>
          <w:color w:val="auto"/>
        </w:rPr>
      </w:pPr>
    </w:p>
    <w:p w14:paraId="3C9083F6" w14:textId="2F3116B3" w:rsidR="00B32616" w:rsidRPr="00714660" w:rsidRDefault="00B32616" w:rsidP="00714660">
      <w:pPr>
        <w:rPr>
          <w:rFonts w:asciiTheme="minorHAnsi" w:hAnsiTheme="minorHAnsi" w:cstheme="minorHAnsi"/>
          <w:bCs/>
          <w:color w:val="auto"/>
        </w:rPr>
      </w:pPr>
      <w:r w:rsidRPr="00714660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714660">
        <w:rPr>
          <w:rFonts w:asciiTheme="minorHAnsi" w:hAnsiTheme="minorHAnsi" w:cstheme="minorHAnsi"/>
          <w:b/>
          <w:color w:val="auto"/>
        </w:rPr>
        <w:t xml:space="preserve">AND TABLE </w:t>
      </w:r>
      <w:r w:rsidRPr="00714660">
        <w:rPr>
          <w:rFonts w:asciiTheme="minorHAnsi" w:hAnsiTheme="minorHAnsi" w:cstheme="minorHAnsi"/>
          <w:b/>
          <w:color w:val="auto"/>
        </w:rPr>
        <w:t>LEGENDS:</w:t>
      </w:r>
    </w:p>
    <w:p w14:paraId="4DF6C6CA" w14:textId="437DB569" w:rsidR="005E2F9E" w:rsidRPr="00714660" w:rsidRDefault="005E2F9E" w:rsidP="00714660">
      <w:pPr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b/>
          <w:color w:val="auto"/>
        </w:rPr>
        <w:t xml:space="preserve">Figure 1: </w:t>
      </w:r>
      <w:r w:rsidR="000B3F5C" w:rsidRPr="00714660">
        <w:rPr>
          <w:rFonts w:asciiTheme="minorHAnsi" w:hAnsiTheme="minorHAnsi" w:cstheme="minorHAnsi"/>
          <w:b/>
          <w:color w:val="auto"/>
        </w:rPr>
        <w:t xml:space="preserve">Collection </w:t>
      </w:r>
      <w:r w:rsidRPr="00714660">
        <w:rPr>
          <w:rFonts w:asciiTheme="minorHAnsi" w:hAnsiTheme="minorHAnsi" w:cstheme="minorHAnsi"/>
          <w:b/>
          <w:color w:val="auto"/>
        </w:rPr>
        <w:t xml:space="preserve">and processing of </w:t>
      </w:r>
      <w:r w:rsidR="002F10CF" w:rsidRPr="00714660">
        <w:rPr>
          <w:rFonts w:asciiTheme="minorHAnsi" w:hAnsiTheme="minorHAnsi" w:cstheme="minorHAnsi"/>
          <w:b/>
          <w:color w:val="auto"/>
        </w:rPr>
        <w:t>fat pads</w:t>
      </w:r>
      <w:r w:rsidRPr="00714660">
        <w:rPr>
          <w:rFonts w:asciiTheme="minorHAnsi" w:hAnsiTheme="minorHAnsi" w:cstheme="minorHAnsi"/>
          <w:b/>
          <w:color w:val="auto"/>
        </w:rPr>
        <w:t xml:space="preserve">. </w:t>
      </w:r>
      <w:r w:rsidRPr="00714660">
        <w:rPr>
          <w:rFonts w:asciiTheme="minorHAnsi" w:hAnsiTheme="minorHAnsi" w:cstheme="minorHAnsi"/>
          <w:bCs/>
          <w:color w:val="auto"/>
        </w:rPr>
        <w:t>(</w:t>
      </w:r>
      <w:r w:rsidRPr="00714660">
        <w:rPr>
          <w:rFonts w:asciiTheme="minorHAnsi" w:hAnsiTheme="minorHAnsi" w:cstheme="minorHAnsi"/>
          <w:b/>
          <w:color w:val="auto"/>
        </w:rPr>
        <w:t>A</w:t>
      </w:r>
      <w:r w:rsidRPr="00714660">
        <w:rPr>
          <w:rFonts w:asciiTheme="minorHAnsi" w:hAnsiTheme="minorHAnsi" w:cstheme="minorHAnsi"/>
          <w:bCs/>
          <w:color w:val="auto"/>
        </w:rPr>
        <w:t>)</w:t>
      </w:r>
      <w:r w:rsidRPr="00714660">
        <w:rPr>
          <w:rFonts w:asciiTheme="minorHAnsi" w:hAnsiTheme="minorHAnsi" w:cstheme="minorHAnsi"/>
          <w:color w:val="auto"/>
        </w:rPr>
        <w:t xml:space="preserve"> </w:t>
      </w:r>
      <w:r w:rsidR="002F10CF" w:rsidRPr="00714660">
        <w:rPr>
          <w:rFonts w:asciiTheme="minorHAnsi" w:hAnsiTheme="minorHAnsi" w:cstheme="minorHAnsi"/>
          <w:color w:val="auto"/>
        </w:rPr>
        <w:t xml:space="preserve">Schematic representation of primary white </w:t>
      </w:r>
      <w:r w:rsidR="00B75F40" w:rsidRPr="00714660">
        <w:rPr>
          <w:rFonts w:asciiTheme="minorHAnsi" w:hAnsiTheme="minorHAnsi" w:cstheme="minorHAnsi"/>
          <w:color w:val="auto"/>
        </w:rPr>
        <w:t xml:space="preserve">(top) </w:t>
      </w:r>
      <w:r w:rsidR="002F10CF" w:rsidRPr="00714660">
        <w:rPr>
          <w:rFonts w:asciiTheme="minorHAnsi" w:hAnsiTheme="minorHAnsi" w:cstheme="minorHAnsi"/>
          <w:color w:val="auto"/>
        </w:rPr>
        <w:t xml:space="preserve">and brown </w:t>
      </w:r>
      <w:r w:rsidR="00B75F40" w:rsidRPr="00714660">
        <w:rPr>
          <w:rFonts w:asciiTheme="minorHAnsi" w:hAnsiTheme="minorHAnsi" w:cstheme="minorHAnsi"/>
          <w:color w:val="auto"/>
        </w:rPr>
        <w:t xml:space="preserve">(bottom) </w:t>
      </w:r>
      <w:r w:rsidR="002F10CF" w:rsidRPr="00714660">
        <w:rPr>
          <w:rFonts w:asciiTheme="minorHAnsi" w:hAnsiTheme="minorHAnsi" w:cstheme="minorHAnsi"/>
          <w:color w:val="auto"/>
        </w:rPr>
        <w:t>adipocyte isolation</w:t>
      </w:r>
      <w:r w:rsidRPr="00714660">
        <w:rPr>
          <w:rFonts w:asciiTheme="minorHAnsi" w:hAnsiTheme="minorHAnsi" w:cstheme="minorHAnsi"/>
          <w:color w:val="auto"/>
        </w:rPr>
        <w:t xml:space="preserve">. </w:t>
      </w:r>
      <w:r w:rsidRPr="00714660">
        <w:rPr>
          <w:rFonts w:asciiTheme="minorHAnsi" w:hAnsiTheme="minorHAnsi" w:cstheme="minorHAnsi"/>
          <w:bCs/>
          <w:color w:val="auto"/>
        </w:rPr>
        <w:t>(</w:t>
      </w:r>
      <w:r w:rsidRPr="00714660">
        <w:rPr>
          <w:rFonts w:asciiTheme="minorHAnsi" w:hAnsiTheme="minorHAnsi" w:cstheme="minorHAnsi"/>
          <w:b/>
          <w:color w:val="auto"/>
        </w:rPr>
        <w:t>B</w:t>
      </w:r>
      <w:r w:rsidRPr="00714660">
        <w:rPr>
          <w:rFonts w:asciiTheme="minorHAnsi" w:hAnsiTheme="minorHAnsi" w:cstheme="minorHAnsi"/>
          <w:bCs/>
          <w:color w:val="auto"/>
        </w:rPr>
        <w:t>)</w:t>
      </w:r>
      <w:r w:rsidRPr="00714660">
        <w:rPr>
          <w:rFonts w:asciiTheme="minorHAnsi" w:hAnsiTheme="minorHAnsi" w:cstheme="minorHAnsi"/>
          <w:color w:val="auto"/>
        </w:rPr>
        <w:t xml:space="preserve"> </w:t>
      </w:r>
      <w:r w:rsidR="002F10CF" w:rsidRPr="00714660">
        <w:rPr>
          <w:rFonts w:asciiTheme="minorHAnsi" w:hAnsiTheme="minorHAnsi" w:cstheme="minorHAnsi"/>
          <w:color w:val="auto"/>
        </w:rPr>
        <w:t xml:space="preserve">Subcutaneous </w:t>
      </w:r>
      <w:r w:rsidR="000A3D66" w:rsidRPr="00714660">
        <w:rPr>
          <w:rFonts w:asciiTheme="minorHAnsi" w:hAnsiTheme="minorHAnsi" w:cstheme="minorHAnsi"/>
          <w:color w:val="auto"/>
        </w:rPr>
        <w:t>white</w:t>
      </w:r>
      <w:r w:rsidR="00B75F40" w:rsidRPr="00714660">
        <w:rPr>
          <w:rFonts w:asciiTheme="minorHAnsi" w:hAnsiTheme="minorHAnsi" w:cstheme="minorHAnsi"/>
          <w:color w:val="auto"/>
        </w:rPr>
        <w:t xml:space="preserve"> (top)</w:t>
      </w:r>
      <w:r w:rsidR="000A3D66" w:rsidRPr="00714660">
        <w:rPr>
          <w:rFonts w:asciiTheme="minorHAnsi" w:hAnsiTheme="minorHAnsi" w:cstheme="minorHAnsi"/>
          <w:color w:val="auto"/>
        </w:rPr>
        <w:t xml:space="preserve"> </w:t>
      </w:r>
      <w:r w:rsidR="002F10CF" w:rsidRPr="00714660">
        <w:rPr>
          <w:rFonts w:asciiTheme="minorHAnsi" w:hAnsiTheme="minorHAnsi" w:cstheme="minorHAnsi"/>
          <w:color w:val="auto"/>
        </w:rPr>
        <w:t xml:space="preserve">and brown </w:t>
      </w:r>
      <w:r w:rsidR="00B75F40" w:rsidRPr="00714660">
        <w:rPr>
          <w:rFonts w:asciiTheme="minorHAnsi" w:hAnsiTheme="minorHAnsi" w:cstheme="minorHAnsi"/>
          <w:color w:val="auto"/>
        </w:rPr>
        <w:t xml:space="preserve">(bottom) </w:t>
      </w:r>
      <w:r w:rsidR="002F10CF" w:rsidRPr="00714660">
        <w:rPr>
          <w:rFonts w:asciiTheme="minorHAnsi" w:hAnsiTheme="minorHAnsi" w:cstheme="minorHAnsi"/>
          <w:color w:val="auto"/>
        </w:rPr>
        <w:t>adipose depots</w:t>
      </w:r>
      <w:r w:rsidRPr="00714660">
        <w:rPr>
          <w:rFonts w:asciiTheme="minorHAnsi" w:hAnsiTheme="minorHAnsi" w:cstheme="minorHAnsi"/>
          <w:color w:val="auto"/>
        </w:rPr>
        <w:t>.</w:t>
      </w:r>
      <w:r w:rsidR="002F10CF" w:rsidRPr="00714660">
        <w:rPr>
          <w:rFonts w:asciiTheme="minorHAnsi" w:hAnsiTheme="minorHAnsi" w:cstheme="minorHAnsi"/>
          <w:color w:val="auto"/>
        </w:rPr>
        <w:t xml:space="preserve"> In P0 mice</w:t>
      </w:r>
      <w:r w:rsidR="003A735C" w:rsidRPr="00714660">
        <w:rPr>
          <w:rFonts w:asciiTheme="minorHAnsi" w:hAnsiTheme="minorHAnsi" w:cstheme="minorHAnsi"/>
          <w:color w:val="auto"/>
        </w:rPr>
        <w:t>,</w:t>
      </w:r>
      <w:r w:rsidR="002F10CF" w:rsidRPr="00714660">
        <w:rPr>
          <w:rFonts w:asciiTheme="minorHAnsi" w:hAnsiTheme="minorHAnsi" w:cstheme="minorHAnsi"/>
          <w:color w:val="auto"/>
        </w:rPr>
        <w:t xml:space="preserve"> subcutaneous </w:t>
      </w:r>
      <w:r w:rsidR="00C430DC" w:rsidRPr="00714660">
        <w:rPr>
          <w:rFonts w:asciiTheme="minorHAnsi" w:hAnsiTheme="minorHAnsi" w:cstheme="minorHAnsi"/>
          <w:color w:val="auto"/>
        </w:rPr>
        <w:t>WAT</w:t>
      </w:r>
      <w:r w:rsidR="007A13E8" w:rsidRPr="00714660">
        <w:rPr>
          <w:rFonts w:asciiTheme="minorHAnsi" w:hAnsiTheme="minorHAnsi" w:cstheme="minorHAnsi"/>
          <w:color w:val="auto"/>
        </w:rPr>
        <w:t xml:space="preserve"> </w:t>
      </w:r>
      <w:r w:rsidR="002F10CF" w:rsidRPr="00714660">
        <w:rPr>
          <w:rFonts w:asciiTheme="minorHAnsi" w:hAnsiTheme="minorHAnsi" w:cstheme="minorHAnsi"/>
          <w:color w:val="auto"/>
        </w:rPr>
        <w:t>is almost invisible</w:t>
      </w:r>
      <w:r w:rsidR="00C430DC" w:rsidRPr="00714660">
        <w:rPr>
          <w:rFonts w:asciiTheme="minorHAnsi" w:hAnsiTheme="minorHAnsi" w:cstheme="minorHAnsi"/>
          <w:color w:val="auto"/>
        </w:rPr>
        <w:t>,</w:t>
      </w:r>
      <w:r w:rsidR="002F10CF" w:rsidRPr="00714660">
        <w:rPr>
          <w:rFonts w:asciiTheme="minorHAnsi" w:hAnsiTheme="minorHAnsi" w:cstheme="minorHAnsi"/>
          <w:color w:val="auto"/>
        </w:rPr>
        <w:t xml:space="preserve"> </w:t>
      </w:r>
      <w:r w:rsidR="007A13E8" w:rsidRPr="00714660">
        <w:rPr>
          <w:rFonts w:asciiTheme="minorHAnsi" w:hAnsiTheme="minorHAnsi" w:cstheme="minorHAnsi"/>
          <w:color w:val="auto"/>
        </w:rPr>
        <w:t xml:space="preserve">but </w:t>
      </w:r>
      <w:r w:rsidR="002F10CF" w:rsidRPr="00714660">
        <w:rPr>
          <w:rFonts w:asciiTheme="minorHAnsi" w:hAnsiTheme="minorHAnsi" w:cstheme="minorHAnsi"/>
          <w:color w:val="auto"/>
        </w:rPr>
        <w:t xml:space="preserve">becomes distinguishable </w:t>
      </w:r>
      <w:r w:rsidR="00C430DC" w:rsidRPr="00714660">
        <w:rPr>
          <w:rFonts w:asciiTheme="minorHAnsi" w:hAnsiTheme="minorHAnsi" w:cstheme="minorHAnsi"/>
          <w:color w:val="auto"/>
        </w:rPr>
        <w:t>on ~</w:t>
      </w:r>
      <w:r w:rsidR="002F10CF" w:rsidRPr="00714660">
        <w:rPr>
          <w:rFonts w:asciiTheme="minorHAnsi" w:hAnsiTheme="minorHAnsi" w:cstheme="minorHAnsi"/>
          <w:color w:val="auto"/>
        </w:rPr>
        <w:t xml:space="preserve">day 2 after birth. </w:t>
      </w:r>
      <w:r w:rsidR="007A13E8" w:rsidRPr="00714660">
        <w:rPr>
          <w:rFonts w:asciiTheme="minorHAnsi" w:hAnsiTheme="minorHAnsi" w:cstheme="minorHAnsi"/>
          <w:color w:val="auto"/>
        </w:rPr>
        <w:t>In contrast</w:t>
      </w:r>
      <w:r w:rsidR="002F10CF" w:rsidRPr="00714660">
        <w:rPr>
          <w:rFonts w:asciiTheme="minorHAnsi" w:hAnsiTheme="minorHAnsi" w:cstheme="minorHAnsi"/>
          <w:color w:val="auto"/>
        </w:rPr>
        <w:t xml:space="preserve">, </w:t>
      </w:r>
      <w:r w:rsidR="00C430DC" w:rsidRPr="00714660">
        <w:rPr>
          <w:rFonts w:asciiTheme="minorHAnsi" w:hAnsiTheme="minorHAnsi" w:cstheme="minorHAnsi"/>
          <w:color w:val="auto"/>
        </w:rPr>
        <w:t>BAT</w:t>
      </w:r>
      <w:r w:rsidR="00C933BB" w:rsidRPr="00714660">
        <w:rPr>
          <w:rFonts w:asciiTheme="minorHAnsi" w:hAnsiTheme="minorHAnsi" w:cstheme="minorHAnsi"/>
          <w:color w:val="auto"/>
        </w:rPr>
        <w:t xml:space="preserve"> </w:t>
      </w:r>
      <w:r w:rsidR="002F10CF" w:rsidRPr="00714660">
        <w:rPr>
          <w:rFonts w:asciiTheme="minorHAnsi" w:hAnsiTheme="minorHAnsi" w:cstheme="minorHAnsi"/>
          <w:color w:val="auto"/>
        </w:rPr>
        <w:t xml:space="preserve">has a distinct dark color </w:t>
      </w:r>
      <w:r w:rsidR="00281C03" w:rsidRPr="00714660">
        <w:rPr>
          <w:rFonts w:asciiTheme="minorHAnsi" w:hAnsiTheme="minorHAnsi" w:cstheme="minorHAnsi"/>
          <w:color w:val="auto"/>
        </w:rPr>
        <w:t>even</w:t>
      </w:r>
      <w:r w:rsidR="002F10CF" w:rsidRPr="00714660">
        <w:rPr>
          <w:rFonts w:asciiTheme="minorHAnsi" w:hAnsiTheme="minorHAnsi" w:cstheme="minorHAnsi"/>
          <w:color w:val="auto"/>
        </w:rPr>
        <w:t xml:space="preserve"> at P0. In </w:t>
      </w:r>
      <w:r w:rsidR="00281C03" w:rsidRPr="00714660">
        <w:rPr>
          <w:rFonts w:asciiTheme="minorHAnsi" w:hAnsiTheme="minorHAnsi" w:cstheme="minorHAnsi"/>
          <w:color w:val="auto"/>
        </w:rPr>
        <w:t>older pups</w:t>
      </w:r>
      <w:r w:rsidR="002F10CF" w:rsidRPr="00714660">
        <w:rPr>
          <w:rFonts w:asciiTheme="minorHAnsi" w:hAnsiTheme="minorHAnsi" w:cstheme="minorHAnsi"/>
          <w:color w:val="auto"/>
        </w:rPr>
        <w:t xml:space="preserve">, </w:t>
      </w:r>
      <w:r w:rsidR="00281C03" w:rsidRPr="00714660">
        <w:rPr>
          <w:rFonts w:asciiTheme="minorHAnsi" w:hAnsiTheme="minorHAnsi" w:cstheme="minorHAnsi"/>
          <w:color w:val="auto"/>
        </w:rPr>
        <w:t xml:space="preserve">the </w:t>
      </w:r>
      <w:r w:rsidR="002F10CF" w:rsidRPr="00714660">
        <w:rPr>
          <w:rFonts w:asciiTheme="minorHAnsi" w:hAnsiTheme="minorHAnsi" w:cstheme="minorHAnsi"/>
          <w:color w:val="auto"/>
        </w:rPr>
        <w:t xml:space="preserve">BAT is surrounded by a thin superficial layer of </w:t>
      </w:r>
      <w:r w:rsidR="007A13E8" w:rsidRPr="00714660">
        <w:rPr>
          <w:rFonts w:asciiTheme="minorHAnsi" w:hAnsiTheme="minorHAnsi" w:cstheme="minorHAnsi"/>
          <w:color w:val="auto"/>
        </w:rPr>
        <w:t>WAT</w:t>
      </w:r>
      <w:r w:rsidR="00C430DC" w:rsidRPr="00714660">
        <w:rPr>
          <w:rFonts w:asciiTheme="minorHAnsi" w:hAnsiTheme="minorHAnsi" w:cstheme="minorHAnsi"/>
          <w:color w:val="auto"/>
        </w:rPr>
        <w:t>,</w:t>
      </w:r>
      <w:r w:rsidR="002F10CF" w:rsidRPr="00714660">
        <w:rPr>
          <w:rFonts w:asciiTheme="minorHAnsi" w:hAnsiTheme="minorHAnsi" w:cstheme="minorHAnsi"/>
          <w:color w:val="auto"/>
        </w:rPr>
        <w:t xml:space="preserve"> </w:t>
      </w:r>
      <w:r w:rsidR="00281C03" w:rsidRPr="00714660">
        <w:rPr>
          <w:rFonts w:asciiTheme="minorHAnsi" w:hAnsiTheme="minorHAnsi" w:cstheme="minorHAnsi"/>
          <w:color w:val="auto"/>
        </w:rPr>
        <w:t>which requires removal</w:t>
      </w:r>
      <w:r w:rsidR="002F10CF" w:rsidRPr="00714660">
        <w:rPr>
          <w:rFonts w:asciiTheme="minorHAnsi" w:hAnsiTheme="minorHAnsi" w:cstheme="minorHAnsi"/>
          <w:color w:val="auto"/>
        </w:rPr>
        <w:t xml:space="preserve"> when the tissue is dissected. </w:t>
      </w:r>
      <w:r w:rsidRPr="00714660">
        <w:rPr>
          <w:rFonts w:asciiTheme="minorHAnsi" w:hAnsiTheme="minorHAnsi" w:cstheme="minorHAnsi"/>
          <w:bCs/>
          <w:color w:val="auto"/>
        </w:rPr>
        <w:t>(</w:t>
      </w:r>
      <w:r w:rsidRPr="00714660">
        <w:rPr>
          <w:rFonts w:asciiTheme="minorHAnsi" w:hAnsiTheme="minorHAnsi" w:cstheme="minorHAnsi"/>
          <w:b/>
          <w:color w:val="auto"/>
        </w:rPr>
        <w:t>C</w:t>
      </w:r>
      <w:r w:rsidRPr="00714660">
        <w:rPr>
          <w:rFonts w:asciiTheme="minorHAnsi" w:hAnsiTheme="minorHAnsi" w:cstheme="minorHAnsi"/>
          <w:bCs/>
          <w:color w:val="auto"/>
        </w:rPr>
        <w:t>)</w:t>
      </w:r>
      <w:r w:rsidRPr="00714660">
        <w:rPr>
          <w:rFonts w:asciiTheme="minorHAnsi" w:hAnsiTheme="minorHAnsi" w:cstheme="minorHAnsi"/>
          <w:color w:val="auto"/>
        </w:rPr>
        <w:t xml:space="preserve"> </w:t>
      </w:r>
      <w:r w:rsidR="002F10CF" w:rsidRPr="00714660">
        <w:rPr>
          <w:rFonts w:asciiTheme="minorHAnsi" w:hAnsiTheme="minorHAnsi" w:cstheme="minorHAnsi"/>
          <w:color w:val="auto"/>
        </w:rPr>
        <w:t xml:space="preserve">Representative images of primary white and brown precursor cells after filtration through the 100 </w:t>
      </w:r>
      <w:r w:rsidR="00C430DC" w:rsidRPr="00714660">
        <w:rPr>
          <w:rFonts w:asciiTheme="minorHAnsi" w:hAnsiTheme="minorHAnsi" w:cstheme="minorHAnsi"/>
          <w:color w:val="auto"/>
        </w:rPr>
        <w:t>µ</w:t>
      </w:r>
      <w:r w:rsidR="002F10CF" w:rsidRPr="00714660">
        <w:rPr>
          <w:rFonts w:asciiTheme="minorHAnsi" w:hAnsiTheme="minorHAnsi" w:cstheme="minorHAnsi"/>
          <w:color w:val="auto"/>
        </w:rPr>
        <w:t>m cell strainer, after the initial washes, and 24 h after isolation</w:t>
      </w:r>
      <w:r w:rsidRPr="00714660">
        <w:rPr>
          <w:rFonts w:asciiTheme="minorHAnsi" w:hAnsiTheme="minorHAnsi" w:cstheme="minorHAnsi"/>
          <w:color w:val="auto"/>
        </w:rPr>
        <w:t xml:space="preserve">. </w:t>
      </w:r>
      <w:r w:rsidR="00C933BB" w:rsidRPr="00714660">
        <w:rPr>
          <w:rFonts w:asciiTheme="minorHAnsi" w:hAnsiTheme="minorHAnsi" w:cstheme="minorHAnsi"/>
          <w:color w:val="auto"/>
        </w:rPr>
        <w:t>Scale bar</w:t>
      </w:r>
      <w:r w:rsidR="007D3A4A" w:rsidRPr="00714660">
        <w:rPr>
          <w:rFonts w:asciiTheme="minorHAnsi" w:hAnsiTheme="minorHAnsi" w:cstheme="minorHAnsi"/>
          <w:color w:val="auto"/>
        </w:rPr>
        <w:t>s</w:t>
      </w:r>
      <w:r w:rsidR="00C933BB" w:rsidRPr="00714660">
        <w:rPr>
          <w:rFonts w:asciiTheme="minorHAnsi" w:hAnsiTheme="minorHAnsi" w:cstheme="minorHAnsi"/>
          <w:color w:val="auto"/>
        </w:rPr>
        <w:t xml:space="preserve"> = 100 </w:t>
      </w:r>
      <w:r w:rsidR="00C430DC" w:rsidRPr="00714660">
        <w:rPr>
          <w:rFonts w:asciiTheme="minorHAnsi" w:hAnsiTheme="minorHAnsi" w:cstheme="minorHAnsi"/>
          <w:color w:val="auto"/>
        </w:rPr>
        <w:t>µ</w:t>
      </w:r>
      <w:r w:rsidR="00C933BB" w:rsidRPr="00714660">
        <w:rPr>
          <w:rFonts w:asciiTheme="minorHAnsi" w:hAnsiTheme="minorHAnsi" w:cstheme="minorHAnsi"/>
          <w:color w:val="auto"/>
        </w:rPr>
        <w:t>m.</w:t>
      </w:r>
      <w:r w:rsidR="003A735C" w:rsidRPr="00714660">
        <w:rPr>
          <w:rFonts w:asciiTheme="minorHAnsi" w:hAnsiTheme="minorHAnsi" w:cstheme="minorHAnsi"/>
          <w:color w:val="auto"/>
        </w:rPr>
        <w:t xml:space="preserve"> Abbreviations: WAT</w:t>
      </w:r>
      <w:r w:rsidR="00C430DC" w:rsidRPr="00714660">
        <w:rPr>
          <w:rFonts w:asciiTheme="minorHAnsi" w:hAnsiTheme="minorHAnsi" w:cstheme="minorHAnsi"/>
          <w:color w:val="auto"/>
        </w:rPr>
        <w:t xml:space="preserve"> = white adipose tissue; BAT = brown adipose tissue</w:t>
      </w:r>
      <w:r w:rsidR="007D3A4A" w:rsidRPr="00714660">
        <w:rPr>
          <w:rFonts w:asciiTheme="minorHAnsi" w:hAnsiTheme="minorHAnsi" w:cstheme="minorHAnsi"/>
          <w:color w:val="auto"/>
        </w:rPr>
        <w:t>.</w:t>
      </w:r>
      <w:r w:rsidR="00C430DC" w:rsidRPr="00714660">
        <w:rPr>
          <w:rFonts w:asciiTheme="minorHAnsi" w:hAnsiTheme="minorHAnsi" w:cstheme="minorHAnsi"/>
          <w:color w:val="auto"/>
        </w:rPr>
        <w:t xml:space="preserve"> </w:t>
      </w:r>
    </w:p>
    <w:p w14:paraId="6F592339" w14:textId="23397340" w:rsidR="002F10CF" w:rsidRPr="00714660" w:rsidRDefault="002F10CF" w:rsidP="00714660">
      <w:pPr>
        <w:rPr>
          <w:rFonts w:asciiTheme="minorHAnsi" w:hAnsiTheme="minorHAnsi" w:cstheme="minorHAnsi"/>
          <w:color w:val="auto"/>
        </w:rPr>
      </w:pPr>
    </w:p>
    <w:p w14:paraId="0E653D00" w14:textId="5CC92FB8" w:rsidR="002F10CF" w:rsidRPr="00714660" w:rsidRDefault="002F10CF" w:rsidP="00714660">
      <w:pPr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b/>
          <w:color w:val="auto"/>
        </w:rPr>
        <w:t xml:space="preserve">Figure 2: Differentiation of adipocyte progenitors. </w:t>
      </w:r>
      <w:r w:rsidRPr="00714660">
        <w:rPr>
          <w:rFonts w:asciiTheme="minorHAnsi" w:hAnsiTheme="minorHAnsi" w:cstheme="minorHAnsi"/>
          <w:bCs/>
          <w:color w:val="auto"/>
        </w:rPr>
        <w:t>(</w:t>
      </w:r>
      <w:r w:rsidRPr="00714660">
        <w:rPr>
          <w:rFonts w:asciiTheme="minorHAnsi" w:hAnsiTheme="minorHAnsi" w:cstheme="minorHAnsi"/>
          <w:b/>
          <w:color w:val="auto"/>
        </w:rPr>
        <w:t>A</w:t>
      </w:r>
      <w:r w:rsidRPr="00714660">
        <w:rPr>
          <w:rFonts w:asciiTheme="minorHAnsi" w:hAnsiTheme="minorHAnsi" w:cstheme="minorHAnsi"/>
          <w:bCs/>
          <w:color w:val="auto"/>
        </w:rPr>
        <w:t xml:space="preserve">) </w:t>
      </w:r>
      <w:r w:rsidR="000F61A0" w:rsidRPr="00714660">
        <w:rPr>
          <w:rFonts w:asciiTheme="minorHAnsi" w:hAnsiTheme="minorHAnsi" w:cstheme="minorHAnsi"/>
          <w:color w:val="auto"/>
        </w:rPr>
        <w:t xml:space="preserve">Average number of </w:t>
      </w:r>
      <w:r w:rsidR="00C933BB" w:rsidRPr="00714660">
        <w:rPr>
          <w:rFonts w:asciiTheme="minorHAnsi" w:hAnsiTheme="minorHAnsi" w:cstheme="minorHAnsi"/>
          <w:color w:val="auto"/>
        </w:rPr>
        <w:t xml:space="preserve">subcutaneous </w:t>
      </w:r>
      <w:r w:rsidR="007A13E8" w:rsidRPr="00714660">
        <w:rPr>
          <w:rFonts w:asciiTheme="minorHAnsi" w:hAnsiTheme="minorHAnsi" w:cstheme="minorHAnsi"/>
          <w:color w:val="auto"/>
        </w:rPr>
        <w:t>WAT and BAT pre</w:t>
      </w:r>
      <w:r w:rsidR="000F61A0" w:rsidRPr="00714660">
        <w:rPr>
          <w:rFonts w:asciiTheme="minorHAnsi" w:hAnsiTheme="minorHAnsi" w:cstheme="minorHAnsi"/>
          <w:color w:val="auto"/>
        </w:rPr>
        <w:t>adipocytes obtained per newborn</w:t>
      </w:r>
      <w:r w:rsidR="008A2B00" w:rsidRPr="00714660">
        <w:rPr>
          <w:rFonts w:asciiTheme="minorHAnsi" w:hAnsiTheme="minorHAnsi" w:cstheme="minorHAnsi"/>
          <w:color w:val="auto"/>
        </w:rPr>
        <w:t xml:space="preserve"> (P0)</w:t>
      </w:r>
      <w:r w:rsidR="000F61A0" w:rsidRPr="00714660">
        <w:rPr>
          <w:rFonts w:asciiTheme="minorHAnsi" w:hAnsiTheme="minorHAnsi" w:cstheme="minorHAnsi"/>
          <w:color w:val="auto"/>
        </w:rPr>
        <w:t xml:space="preserve"> pup</w:t>
      </w:r>
      <w:r w:rsidRPr="00714660">
        <w:rPr>
          <w:rFonts w:asciiTheme="minorHAnsi" w:hAnsiTheme="minorHAnsi" w:cstheme="minorHAnsi"/>
          <w:color w:val="auto"/>
        </w:rPr>
        <w:t xml:space="preserve">. </w:t>
      </w:r>
      <w:r w:rsidRPr="00714660">
        <w:rPr>
          <w:rFonts w:asciiTheme="minorHAnsi" w:hAnsiTheme="minorHAnsi" w:cstheme="minorHAnsi"/>
          <w:bCs/>
          <w:color w:val="auto"/>
        </w:rPr>
        <w:t>(</w:t>
      </w:r>
      <w:r w:rsidRPr="00714660">
        <w:rPr>
          <w:rFonts w:asciiTheme="minorHAnsi" w:hAnsiTheme="minorHAnsi" w:cstheme="minorHAnsi"/>
          <w:b/>
          <w:color w:val="auto"/>
        </w:rPr>
        <w:t>B</w:t>
      </w:r>
      <w:r w:rsidRPr="00714660">
        <w:rPr>
          <w:rFonts w:asciiTheme="minorHAnsi" w:hAnsiTheme="minorHAnsi" w:cstheme="minorHAnsi"/>
          <w:bCs/>
          <w:color w:val="auto"/>
        </w:rPr>
        <w:t>)</w:t>
      </w:r>
      <w:r w:rsidRPr="00714660">
        <w:rPr>
          <w:rFonts w:asciiTheme="minorHAnsi" w:hAnsiTheme="minorHAnsi" w:cstheme="minorHAnsi"/>
          <w:color w:val="auto"/>
        </w:rPr>
        <w:t xml:space="preserve"> </w:t>
      </w:r>
      <w:r w:rsidR="000F61A0" w:rsidRPr="00714660">
        <w:rPr>
          <w:rFonts w:asciiTheme="minorHAnsi" w:hAnsiTheme="minorHAnsi" w:cstheme="minorHAnsi"/>
          <w:color w:val="auto"/>
        </w:rPr>
        <w:t>Representative images of terminally differentiated white and brown adipocytes</w:t>
      </w:r>
      <w:r w:rsidRPr="00714660">
        <w:rPr>
          <w:rFonts w:asciiTheme="minorHAnsi" w:hAnsiTheme="minorHAnsi" w:cstheme="minorHAnsi"/>
          <w:color w:val="auto"/>
        </w:rPr>
        <w:t>.</w:t>
      </w:r>
      <w:r w:rsidR="000F61A0" w:rsidRPr="00714660">
        <w:rPr>
          <w:rFonts w:asciiTheme="minorHAnsi" w:hAnsiTheme="minorHAnsi" w:cstheme="minorHAnsi"/>
          <w:color w:val="auto"/>
        </w:rPr>
        <w:t xml:space="preserve"> For fluorescence imaging, cells were incubated with Nile Red and </w:t>
      </w:r>
      <w:r w:rsidR="00BF256D" w:rsidRPr="00714660">
        <w:rPr>
          <w:rFonts w:asciiTheme="minorHAnsi" w:hAnsiTheme="minorHAnsi" w:cstheme="minorHAnsi"/>
          <w:color w:val="auto"/>
        </w:rPr>
        <w:t>Hoechst 33342</w:t>
      </w:r>
      <w:r w:rsidR="000F61A0" w:rsidRPr="00714660">
        <w:rPr>
          <w:rFonts w:asciiTheme="minorHAnsi" w:hAnsiTheme="minorHAnsi" w:cstheme="minorHAnsi"/>
          <w:color w:val="auto"/>
        </w:rPr>
        <w:t xml:space="preserve"> to stain neutral lipids and nuclei, respectively.</w:t>
      </w:r>
      <w:r w:rsidRPr="00714660">
        <w:rPr>
          <w:rFonts w:asciiTheme="minorHAnsi" w:hAnsiTheme="minorHAnsi" w:cstheme="minorHAnsi"/>
          <w:color w:val="auto"/>
        </w:rPr>
        <w:t xml:space="preserve"> </w:t>
      </w:r>
      <w:r w:rsidR="00C933BB" w:rsidRPr="00714660">
        <w:rPr>
          <w:rFonts w:asciiTheme="minorHAnsi" w:hAnsiTheme="minorHAnsi" w:cstheme="minorHAnsi"/>
          <w:color w:val="auto"/>
        </w:rPr>
        <w:t>Scale bar</w:t>
      </w:r>
      <w:r w:rsidR="00651BF1" w:rsidRPr="00714660">
        <w:rPr>
          <w:rFonts w:asciiTheme="minorHAnsi" w:hAnsiTheme="minorHAnsi" w:cstheme="minorHAnsi"/>
          <w:color w:val="auto"/>
        </w:rPr>
        <w:t>s</w:t>
      </w:r>
      <w:r w:rsidR="00C933BB" w:rsidRPr="00714660">
        <w:rPr>
          <w:rFonts w:asciiTheme="minorHAnsi" w:hAnsiTheme="minorHAnsi" w:cstheme="minorHAnsi"/>
          <w:color w:val="auto"/>
        </w:rPr>
        <w:t xml:space="preserve"> = 100 </w:t>
      </w:r>
      <w:r w:rsidR="00651BF1" w:rsidRPr="00714660">
        <w:rPr>
          <w:rFonts w:asciiTheme="minorHAnsi" w:hAnsiTheme="minorHAnsi" w:cstheme="minorHAnsi"/>
          <w:color w:val="auto"/>
        </w:rPr>
        <w:t>µ</w:t>
      </w:r>
      <w:r w:rsidR="00C933BB" w:rsidRPr="00714660">
        <w:rPr>
          <w:rFonts w:asciiTheme="minorHAnsi" w:hAnsiTheme="minorHAnsi" w:cstheme="minorHAnsi"/>
          <w:color w:val="auto"/>
        </w:rPr>
        <w:t>m.</w:t>
      </w:r>
      <w:r w:rsidR="00C933BB" w:rsidRPr="00714660">
        <w:rPr>
          <w:rFonts w:asciiTheme="minorHAnsi" w:hAnsiTheme="minorHAnsi" w:cstheme="minorHAnsi"/>
          <w:b/>
          <w:color w:val="auto"/>
        </w:rPr>
        <w:t xml:space="preserve"> </w:t>
      </w:r>
      <w:r w:rsidRPr="00714660">
        <w:rPr>
          <w:rFonts w:asciiTheme="minorHAnsi" w:hAnsiTheme="minorHAnsi" w:cstheme="minorHAnsi"/>
          <w:bCs/>
          <w:color w:val="auto"/>
        </w:rPr>
        <w:t>(</w:t>
      </w:r>
      <w:r w:rsidRPr="00714660">
        <w:rPr>
          <w:rFonts w:asciiTheme="minorHAnsi" w:hAnsiTheme="minorHAnsi" w:cstheme="minorHAnsi"/>
          <w:b/>
          <w:color w:val="auto"/>
        </w:rPr>
        <w:t>C</w:t>
      </w:r>
      <w:r w:rsidRPr="00714660">
        <w:rPr>
          <w:rFonts w:asciiTheme="minorHAnsi" w:hAnsiTheme="minorHAnsi" w:cstheme="minorHAnsi"/>
          <w:bCs/>
          <w:color w:val="auto"/>
        </w:rPr>
        <w:t xml:space="preserve">) </w:t>
      </w:r>
      <w:r w:rsidR="000F61A0" w:rsidRPr="00714660">
        <w:rPr>
          <w:rFonts w:asciiTheme="minorHAnsi" w:hAnsiTheme="minorHAnsi" w:cstheme="minorHAnsi"/>
          <w:color w:val="auto"/>
        </w:rPr>
        <w:t>Gene expression analysis of classical adipocyte markers, white-beige markers, and brown-specific markers</w:t>
      </w:r>
      <w:r w:rsidR="00B8401F" w:rsidRPr="00714660">
        <w:rPr>
          <w:rFonts w:asciiTheme="minorHAnsi" w:hAnsiTheme="minorHAnsi" w:cstheme="minorHAnsi"/>
          <w:color w:val="auto"/>
        </w:rPr>
        <w:t xml:space="preserve"> in primary white and brown adipocytes differentiated for 6 days (n=3)</w:t>
      </w:r>
      <w:r w:rsidRPr="00714660">
        <w:rPr>
          <w:rFonts w:asciiTheme="minorHAnsi" w:hAnsiTheme="minorHAnsi" w:cstheme="minorHAnsi"/>
          <w:color w:val="auto"/>
        </w:rPr>
        <w:t>.</w:t>
      </w:r>
      <w:r w:rsidR="000F61A0" w:rsidRPr="00714660">
        <w:rPr>
          <w:rFonts w:asciiTheme="minorHAnsi" w:hAnsiTheme="minorHAnsi" w:cstheme="minorHAnsi"/>
          <w:color w:val="auto"/>
        </w:rPr>
        <w:t xml:space="preserve"> For each gene, BAT expression is relative to WAT levels (set to 1). (</w:t>
      </w:r>
      <w:r w:rsidR="000F61A0" w:rsidRPr="00714660">
        <w:rPr>
          <w:rFonts w:asciiTheme="minorHAnsi" w:hAnsiTheme="minorHAnsi" w:cstheme="minorHAnsi"/>
          <w:b/>
          <w:bCs/>
          <w:color w:val="auto"/>
        </w:rPr>
        <w:t>D</w:t>
      </w:r>
      <w:r w:rsidR="000F61A0" w:rsidRPr="00714660">
        <w:rPr>
          <w:rFonts w:asciiTheme="minorHAnsi" w:hAnsiTheme="minorHAnsi" w:cstheme="minorHAnsi"/>
          <w:color w:val="auto"/>
        </w:rPr>
        <w:t xml:space="preserve">) </w:t>
      </w:r>
      <w:r w:rsidR="00C933BB" w:rsidRPr="00714660">
        <w:rPr>
          <w:rFonts w:asciiTheme="minorHAnsi" w:hAnsiTheme="minorHAnsi" w:cstheme="minorHAnsi"/>
          <w:color w:val="auto"/>
        </w:rPr>
        <w:t xml:space="preserve">OCR </w:t>
      </w:r>
      <w:r w:rsidR="000F61A0" w:rsidRPr="00714660">
        <w:rPr>
          <w:rFonts w:asciiTheme="minorHAnsi" w:hAnsiTheme="minorHAnsi" w:cstheme="minorHAnsi"/>
          <w:color w:val="auto"/>
        </w:rPr>
        <w:t>of white and brown adipocytes</w:t>
      </w:r>
      <w:r w:rsidRPr="00714660">
        <w:rPr>
          <w:rFonts w:asciiTheme="minorHAnsi" w:hAnsiTheme="minorHAnsi" w:cstheme="minorHAnsi"/>
          <w:color w:val="auto"/>
        </w:rPr>
        <w:t xml:space="preserve"> </w:t>
      </w:r>
      <w:r w:rsidR="000F61A0" w:rsidRPr="00714660">
        <w:rPr>
          <w:rFonts w:asciiTheme="minorHAnsi" w:hAnsiTheme="minorHAnsi" w:cstheme="minorHAnsi"/>
          <w:color w:val="auto"/>
        </w:rPr>
        <w:t xml:space="preserve">in </w:t>
      </w:r>
      <w:r w:rsidR="007A13E8" w:rsidRPr="00714660">
        <w:rPr>
          <w:rFonts w:asciiTheme="minorHAnsi" w:hAnsiTheme="minorHAnsi" w:cstheme="minorHAnsi"/>
          <w:color w:val="auto"/>
        </w:rPr>
        <w:t xml:space="preserve">a </w:t>
      </w:r>
      <w:r w:rsidR="000F61A0" w:rsidRPr="00714660">
        <w:rPr>
          <w:rFonts w:asciiTheme="minorHAnsi" w:hAnsiTheme="minorHAnsi" w:cstheme="minorHAnsi"/>
          <w:color w:val="auto"/>
        </w:rPr>
        <w:t>mitochondrial stress test and in response to norepinephrine</w:t>
      </w:r>
      <w:r w:rsidR="00B8401F" w:rsidRPr="00714660">
        <w:rPr>
          <w:rFonts w:asciiTheme="minorHAnsi" w:hAnsiTheme="minorHAnsi" w:cstheme="minorHAnsi"/>
          <w:color w:val="auto"/>
        </w:rPr>
        <w:t xml:space="preserve"> (n=3)</w:t>
      </w:r>
      <w:r w:rsidR="000F61A0" w:rsidRPr="00714660">
        <w:rPr>
          <w:rFonts w:asciiTheme="minorHAnsi" w:hAnsiTheme="minorHAnsi" w:cstheme="minorHAnsi"/>
          <w:color w:val="auto"/>
        </w:rPr>
        <w:t xml:space="preserve">. Brown adipocytes show </w:t>
      </w:r>
      <w:r w:rsidR="000F61A0" w:rsidRPr="00714660">
        <w:rPr>
          <w:rFonts w:asciiTheme="minorHAnsi" w:hAnsiTheme="minorHAnsi" w:cstheme="minorHAnsi"/>
          <w:color w:val="auto"/>
        </w:rPr>
        <w:lastRenderedPageBreak/>
        <w:t>uncoupled respiration and</w:t>
      </w:r>
      <w:r w:rsidR="007A13E8" w:rsidRPr="00714660">
        <w:rPr>
          <w:rFonts w:asciiTheme="minorHAnsi" w:hAnsiTheme="minorHAnsi" w:cstheme="minorHAnsi"/>
          <w:color w:val="auto"/>
        </w:rPr>
        <w:t xml:space="preserve"> </w:t>
      </w:r>
      <w:r w:rsidR="003E373A" w:rsidRPr="00714660">
        <w:rPr>
          <w:rFonts w:asciiTheme="minorHAnsi" w:hAnsiTheme="minorHAnsi" w:cstheme="minorHAnsi"/>
          <w:color w:val="auto"/>
        </w:rPr>
        <w:t xml:space="preserve">a </w:t>
      </w:r>
      <w:r w:rsidR="000F61A0" w:rsidRPr="00714660">
        <w:rPr>
          <w:rFonts w:asciiTheme="minorHAnsi" w:hAnsiTheme="minorHAnsi" w:cstheme="minorHAnsi"/>
          <w:color w:val="auto"/>
        </w:rPr>
        <w:t xml:space="preserve">robust response to </w:t>
      </w:r>
      <w:r w:rsidR="00C933BB" w:rsidRPr="00714660">
        <w:rPr>
          <w:rFonts w:asciiTheme="minorHAnsi" w:hAnsiTheme="minorHAnsi" w:cstheme="minorHAnsi"/>
          <w:color w:val="auto"/>
        </w:rPr>
        <w:t>norepinephrine</w:t>
      </w:r>
      <w:r w:rsidR="000F61A0" w:rsidRPr="00714660">
        <w:rPr>
          <w:rFonts w:asciiTheme="minorHAnsi" w:hAnsiTheme="minorHAnsi" w:cstheme="minorHAnsi"/>
          <w:color w:val="auto"/>
        </w:rPr>
        <w:t>, wh</w:t>
      </w:r>
      <w:r w:rsidR="00651BF1" w:rsidRPr="00714660">
        <w:rPr>
          <w:rFonts w:asciiTheme="minorHAnsi" w:hAnsiTheme="minorHAnsi" w:cstheme="minorHAnsi"/>
          <w:color w:val="auto"/>
        </w:rPr>
        <w:t>ereas</w:t>
      </w:r>
      <w:r w:rsidR="000F61A0" w:rsidRPr="00714660">
        <w:rPr>
          <w:rFonts w:asciiTheme="minorHAnsi" w:hAnsiTheme="minorHAnsi" w:cstheme="minorHAnsi"/>
          <w:color w:val="auto"/>
        </w:rPr>
        <w:t xml:space="preserve"> white adipocytes </w:t>
      </w:r>
      <w:r w:rsidR="00BE7E3E" w:rsidRPr="00714660">
        <w:rPr>
          <w:rFonts w:asciiTheme="minorHAnsi" w:hAnsiTheme="minorHAnsi" w:cstheme="minorHAnsi"/>
          <w:color w:val="auto"/>
        </w:rPr>
        <w:t xml:space="preserve">show </w:t>
      </w:r>
      <w:r w:rsidR="007A13E8" w:rsidRPr="00714660">
        <w:rPr>
          <w:rFonts w:asciiTheme="minorHAnsi" w:hAnsiTheme="minorHAnsi" w:cstheme="minorHAnsi"/>
          <w:color w:val="auto"/>
        </w:rPr>
        <w:t>little</w:t>
      </w:r>
      <w:r w:rsidR="00BE7E3E" w:rsidRPr="00714660">
        <w:rPr>
          <w:rFonts w:asciiTheme="minorHAnsi" w:hAnsiTheme="minorHAnsi" w:cstheme="minorHAnsi"/>
          <w:color w:val="auto"/>
        </w:rPr>
        <w:t xml:space="preserve"> uncoupled </w:t>
      </w:r>
      <w:r w:rsidR="007A13E8" w:rsidRPr="00714660">
        <w:rPr>
          <w:rFonts w:asciiTheme="minorHAnsi" w:hAnsiTheme="minorHAnsi" w:cstheme="minorHAnsi"/>
          <w:color w:val="auto"/>
        </w:rPr>
        <w:t>respiration and</w:t>
      </w:r>
      <w:r w:rsidR="00BE7E3E" w:rsidRPr="00714660">
        <w:rPr>
          <w:rFonts w:asciiTheme="minorHAnsi" w:hAnsiTheme="minorHAnsi" w:cstheme="minorHAnsi"/>
          <w:color w:val="auto"/>
        </w:rPr>
        <w:t xml:space="preserve"> no</w:t>
      </w:r>
      <w:r w:rsidR="007A13E8" w:rsidRPr="00714660">
        <w:rPr>
          <w:rFonts w:asciiTheme="minorHAnsi" w:hAnsiTheme="minorHAnsi" w:cstheme="minorHAnsi"/>
          <w:color w:val="auto"/>
        </w:rPr>
        <w:t xml:space="preserve"> significant</w:t>
      </w:r>
      <w:r w:rsidR="00BE7E3E" w:rsidRPr="00714660">
        <w:rPr>
          <w:rFonts w:asciiTheme="minorHAnsi" w:hAnsiTheme="minorHAnsi" w:cstheme="minorHAnsi"/>
          <w:color w:val="auto"/>
        </w:rPr>
        <w:t xml:space="preserve"> response to </w:t>
      </w:r>
      <w:r w:rsidR="00C933BB" w:rsidRPr="00714660">
        <w:rPr>
          <w:rFonts w:asciiTheme="minorHAnsi" w:hAnsiTheme="minorHAnsi" w:cstheme="minorHAnsi"/>
          <w:color w:val="auto"/>
        </w:rPr>
        <w:t>adrenergic stimulation</w:t>
      </w:r>
      <w:r w:rsidR="00BE7E3E" w:rsidRPr="00714660">
        <w:rPr>
          <w:rFonts w:asciiTheme="minorHAnsi" w:hAnsiTheme="minorHAnsi" w:cstheme="minorHAnsi"/>
          <w:color w:val="auto"/>
        </w:rPr>
        <w:t>. *p&lt;0.05; **p&lt;0.01</w:t>
      </w:r>
      <w:r w:rsidR="00A20716" w:rsidRPr="00714660">
        <w:rPr>
          <w:rFonts w:asciiTheme="minorHAnsi" w:hAnsiTheme="minorHAnsi" w:cstheme="minorHAnsi"/>
          <w:color w:val="auto"/>
        </w:rPr>
        <w:t xml:space="preserve">, determined by two-tailed Student’s </w:t>
      </w:r>
      <w:r w:rsidR="00A20716" w:rsidRPr="00714660">
        <w:rPr>
          <w:rFonts w:asciiTheme="minorHAnsi" w:hAnsiTheme="minorHAnsi" w:cstheme="minorHAnsi"/>
          <w:i/>
          <w:iCs/>
          <w:color w:val="auto"/>
        </w:rPr>
        <w:t>t</w:t>
      </w:r>
      <w:r w:rsidR="00A20716" w:rsidRPr="00714660">
        <w:rPr>
          <w:rFonts w:asciiTheme="minorHAnsi" w:hAnsiTheme="minorHAnsi" w:cstheme="minorHAnsi"/>
          <w:color w:val="auto"/>
        </w:rPr>
        <w:t>-test</w:t>
      </w:r>
      <w:r w:rsidR="00BE7E3E" w:rsidRPr="00714660">
        <w:rPr>
          <w:rFonts w:asciiTheme="minorHAnsi" w:hAnsiTheme="minorHAnsi" w:cstheme="minorHAnsi"/>
          <w:color w:val="auto"/>
        </w:rPr>
        <w:t>.</w:t>
      </w:r>
      <w:r w:rsidR="00651BF1" w:rsidRPr="00714660">
        <w:rPr>
          <w:rFonts w:asciiTheme="minorHAnsi" w:hAnsiTheme="minorHAnsi" w:cstheme="minorHAnsi"/>
          <w:color w:val="auto"/>
        </w:rPr>
        <w:t xml:space="preserve"> Abbreviations: WAT = white adipose tissue; BAT = brown adipose tissue; OCR = oxygen consumption rate; Oligo = oligomycin; FCCP = carbonyl cyanide-4-(trifluoromethoxy)phenylhydrazone; RAA = rotenone, antimycin A</w:t>
      </w:r>
      <w:r w:rsidR="0097705D" w:rsidRPr="00714660">
        <w:rPr>
          <w:rFonts w:asciiTheme="minorHAnsi" w:hAnsiTheme="minorHAnsi" w:cstheme="minorHAnsi"/>
          <w:color w:val="auto"/>
        </w:rPr>
        <w:t xml:space="preserve">; </w:t>
      </w:r>
      <w:r w:rsidR="0097705D" w:rsidRPr="00E41EB1">
        <w:rPr>
          <w:rFonts w:asciiTheme="minorHAnsi" w:hAnsiTheme="minorHAnsi" w:cstheme="minorHAnsi"/>
          <w:i/>
          <w:iCs/>
          <w:color w:val="auto"/>
        </w:rPr>
        <w:t>PPARγ</w:t>
      </w:r>
      <w:r w:rsidR="0097705D" w:rsidRPr="00714660">
        <w:rPr>
          <w:rFonts w:asciiTheme="minorHAnsi" w:hAnsiTheme="minorHAnsi" w:cstheme="minorHAnsi"/>
          <w:color w:val="auto"/>
        </w:rPr>
        <w:t xml:space="preserve"> = peroxisome proliferator-activated receptor gamma; </w:t>
      </w:r>
      <w:r w:rsidR="0097705D" w:rsidRPr="00E41EB1">
        <w:rPr>
          <w:rFonts w:asciiTheme="minorHAnsi" w:hAnsiTheme="minorHAnsi" w:cstheme="minorHAnsi"/>
          <w:i/>
          <w:iCs/>
          <w:color w:val="auto"/>
        </w:rPr>
        <w:t>Acrp30</w:t>
      </w:r>
      <w:r w:rsidR="0097705D" w:rsidRPr="00714660">
        <w:rPr>
          <w:rFonts w:asciiTheme="minorHAnsi" w:hAnsiTheme="minorHAnsi" w:cstheme="minorHAnsi"/>
          <w:color w:val="auto"/>
        </w:rPr>
        <w:t xml:space="preserve"> = </w:t>
      </w:r>
      <w:r w:rsidR="003A3631" w:rsidRPr="00714660">
        <w:rPr>
          <w:rFonts w:asciiTheme="minorHAnsi" w:hAnsiTheme="minorHAnsi" w:cstheme="minorHAnsi"/>
          <w:color w:val="auto"/>
        </w:rPr>
        <w:t xml:space="preserve">adipocyte complement-related protein of 30 kDa; </w:t>
      </w:r>
      <w:r w:rsidR="003A3631" w:rsidRPr="00E41EB1">
        <w:rPr>
          <w:rFonts w:asciiTheme="minorHAnsi" w:hAnsiTheme="minorHAnsi" w:cstheme="minorHAnsi"/>
          <w:i/>
          <w:iCs/>
          <w:color w:val="auto"/>
        </w:rPr>
        <w:t>Fabp4</w:t>
      </w:r>
      <w:r w:rsidR="003A3631" w:rsidRPr="00714660">
        <w:rPr>
          <w:rFonts w:asciiTheme="minorHAnsi" w:hAnsiTheme="minorHAnsi" w:cstheme="minorHAnsi"/>
          <w:color w:val="auto"/>
        </w:rPr>
        <w:t xml:space="preserve"> = </w:t>
      </w:r>
      <w:r w:rsidR="00427E8E" w:rsidRPr="00714660">
        <w:rPr>
          <w:rFonts w:asciiTheme="minorHAnsi" w:hAnsiTheme="minorHAnsi" w:cstheme="minorHAnsi"/>
          <w:color w:val="auto"/>
        </w:rPr>
        <w:t xml:space="preserve">fatty acid-binding protein 4; </w:t>
      </w:r>
      <w:r w:rsidR="00427E8E" w:rsidRPr="00E41EB1">
        <w:rPr>
          <w:rFonts w:asciiTheme="minorHAnsi" w:hAnsiTheme="minorHAnsi" w:cstheme="minorHAnsi"/>
          <w:i/>
          <w:iCs/>
          <w:color w:val="auto"/>
        </w:rPr>
        <w:t>Glut4</w:t>
      </w:r>
      <w:r w:rsidR="00427E8E" w:rsidRPr="00714660">
        <w:rPr>
          <w:rFonts w:asciiTheme="minorHAnsi" w:hAnsiTheme="minorHAnsi" w:cstheme="minorHAnsi"/>
          <w:color w:val="auto"/>
        </w:rPr>
        <w:t xml:space="preserve"> = glucose transporter 4; </w:t>
      </w:r>
      <w:r w:rsidR="00427E8E" w:rsidRPr="00E41EB1">
        <w:rPr>
          <w:rFonts w:asciiTheme="minorHAnsi" w:hAnsiTheme="minorHAnsi" w:cstheme="minorHAnsi"/>
          <w:i/>
          <w:iCs/>
          <w:color w:val="auto"/>
        </w:rPr>
        <w:t>Cd36</w:t>
      </w:r>
      <w:r w:rsidR="00427E8E" w:rsidRPr="00714660">
        <w:rPr>
          <w:rFonts w:asciiTheme="minorHAnsi" w:hAnsiTheme="minorHAnsi" w:cstheme="minorHAnsi"/>
          <w:color w:val="auto"/>
        </w:rPr>
        <w:t xml:space="preserve"> = cluster of differentiation 36; </w:t>
      </w:r>
      <w:r w:rsidR="00427E8E" w:rsidRPr="00E41EB1">
        <w:rPr>
          <w:rFonts w:asciiTheme="minorHAnsi" w:hAnsiTheme="minorHAnsi" w:cstheme="minorHAnsi"/>
          <w:i/>
          <w:iCs/>
          <w:color w:val="auto"/>
        </w:rPr>
        <w:t xml:space="preserve">Retn </w:t>
      </w:r>
      <w:r w:rsidR="00427E8E" w:rsidRPr="00714660">
        <w:rPr>
          <w:rFonts w:asciiTheme="minorHAnsi" w:hAnsiTheme="minorHAnsi" w:cstheme="minorHAnsi"/>
          <w:color w:val="auto"/>
        </w:rPr>
        <w:t xml:space="preserve">= </w:t>
      </w:r>
      <w:r w:rsidR="00CE1EA9" w:rsidRPr="00714660">
        <w:rPr>
          <w:rFonts w:asciiTheme="minorHAnsi" w:hAnsiTheme="minorHAnsi" w:cstheme="minorHAnsi"/>
          <w:color w:val="auto"/>
        </w:rPr>
        <w:t xml:space="preserve">resistin; </w:t>
      </w:r>
      <w:r w:rsidR="00CE1EA9" w:rsidRPr="00E41EB1">
        <w:rPr>
          <w:rFonts w:asciiTheme="minorHAnsi" w:hAnsiTheme="minorHAnsi" w:cstheme="minorHAnsi"/>
          <w:i/>
          <w:iCs/>
          <w:color w:val="auto"/>
        </w:rPr>
        <w:t>Slc27a1</w:t>
      </w:r>
      <w:r w:rsidR="00CE1EA9" w:rsidRPr="00714660">
        <w:rPr>
          <w:rFonts w:asciiTheme="minorHAnsi" w:hAnsiTheme="minorHAnsi" w:cstheme="minorHAnsi"/>
          <w:color w:val="auto"/>
        </w:rPr>
        <w:t xml:space="preserve"> = </w:t>
      </w:r>
      <w:r w:rsidR="00C30809" w:rsidRPr="00714660">
        <w:rPr>
          <w:rFonts w:asciiTheme="minorHAnsi" w:hAnsiTheme="minorHAnsi" w:cstheme="minorHAnsi"/>
          <w:color w:val="auto"/>
        </w:rPr>
        <w:t xml:space="preserve">solute carrier family 27 </w:t>
      </w:r>
      <w:r w:rsidR="00E63F00" w:rsidRPr="00714660">
        <w:rPr>
          <w:rFonts w:asciiTheme="minorHAnsi" w:hAnsiTheme="minorHAnsi" w:cstheme="minorHAnsi"/>
          <w:color w:val="auto"/>
        </w:rPr>
        <w:t xml:space="preserve">member 1; </w:t>
      </w:r>
      <w:r w:rsidR="00446988" w:rsidRPr="00E41EB1">
        <w:rPr>
          <w:rFonts w:asciiTheme="minorHAnsi" w:hAnsiTheme="minorHAnsi" w:cstheme="minorHAnsi"/>
          <w:i/>
          <w:iCs/>
          <w:color w:val="auto"/>
        </w:rPr>
        <w:t>Ear2</w:t>
      </w:r>
      <w:r w:rsidR="00446988" w:rsidRPr="00714660">
        <w:rPr>
          <w:rFonts w:asciiTheme="minorHAnsi" w:hAnsiTheme="minorHAnsi" w:cstheme="minorHAnsi"/>
          <w:color w:val="auto"/>
        </w:rPr>
        <w:t xml:space="preserve"> = eosinophil-associated, ribonuclease A family 2; </w:t>
      </w:r>
      <w:r w:rsidR="0029747A" w:rsidRPr="00E41EB1">
        <w:rPr>
          <w:rFonts w:asciiTheme="minorHAnsi" w:hAnsiTheme="minorHAnsi" w:cstheme="minorHAnsi"/>
          <w:i/>
          <w:iCs/>
          <w:color w:val="auto"/>
        </w:rPr>
        <w:t>Pgc1a</w:t>
      </w:r>
      <w:r w:rsidR="0029747A" w:rsidRPr="00714660">
        <w:rPr>
          <w:rFonts w:asciiTheme="minorHAnsi" w:hAnsiTheme="minorHAnsi" w:cstheme="minorHAnsi"/>
          <w:color w:val="auto"/>
        </w:rPr>
        <w:t xml:space="preserve"> = </w:t>
      </w:r>
      <w:r w:rsidR="00CE1F59" w:rsidRPr="00714660">
        <w:rPr>
          <w:rFonts w:asciiTheme="minorHAnsi" w:hAnsiTheme="minorHAnsi" w:cstheme="minorHAnsi"/>
          <w:color w:val="auto"/>
        </w:rPr>
        <w:t xml:space="preserve">PPARγ coactivator 1alpha; </w:t>
      </w:r>
      <w:r w:rsidR="00AE07B2" w:rsidRPr="00E41EB1">
        <w:rPr>
          <w:rFonts w:asciiTheme="minorHAnsi" w:hAnsiTheme="minorHAnsi" w:cstheme="minorHAnsi"/>
          <w:i/>
          <w:iCs/>
          <w:color w:val="auto"/>
        </w:rPr>
        <w:t>Prdm16</w:t>
      </w:r>
      <w:r w:rsidR="00AE07B2" w:rsidRPr="00714660">
        <w:rPr>
          <w:rFonts w:asciiTheme="minorHAnsi" w:hAnsiTheme="minorHAnsi" w:cstheme="minorHAnsi"/>
          <w:color w:val="auto"/>
        </w:rPr>
        <w:t xml:space="preserve"> = </w:t>
      </w:r>
      <w:r w:rsidR="003304F1" w:rsidRPr="00714660">
        <w:rPr>
          <w:rFonts w:asciiTheme="minorHAnsi" w:hAnsiTheme="minorHAnsi" w:cstheme="minorHAnsi"/>
          <w:color w:val="auto"/>
          <w:shd w:val="clear" w:color="auto" w:fill="FFFFFF"/>
        </w:rPr>
        <w:t>positive regulatory domain I-binding factor 1</w:t>
      </w:r>
      <w:r w:rsidR="00EF5DD1" w:rsidRPr="00714660">
        <w:rPr>
          <w:rFonts w:asciiTheme="minorHAnsi" w:hAnsiTheme="minorHAnsi" w:cstheme="minorHAnsi"/>
          <w:color w:val="auto"/>
          <w:shd w:val="clear" w:color="auto" w:fill="FFFFFF"/>
        </w:rPr>
        <w:t xml:space="preserve"> (PRDI-BF1</w:t>
      </w:r>
      <w:r w:rsidR="003304F1" w:rsidRPr="00714660">
        <w:rPr>
          <w:rFonts w:asciiTheme="minorHAnsi" w:hAnsiTheme="minorHAnsi" w:cstheme="minorHAnsi"/>
          <w:color w:val="auto"/>
          <w:shd w:val="clear" w:color="auto" w:fill="FFFFFF"/>
        </w:rPr>
        <w:t>) and retinoblastoma protein-interacting zinc finger gene 1</w:t>
      </w:r>
      <w:r w:rsidR="00EF5DD1" w:rsidRPr="00714660">
        <w:rPr>
          <w:rFonts w:asciiTheme="minorHAnsi" w:hAnsiTheme="minorHAnsi" w:cstheme="minorHAnsi"/>
          <w:color w:val="auto"/>
          <w:shd w:val="clear" w:color="auto" w:fill="FFFFFF"/>
        </w:rPr>
        <w:t xml:space="preserve"> (RIZ1</w:t>
      </w:r>
      <w:r w:rsidR="003304F1" w:rsidRPr="00714660">
        <w:rPr>
          <w:rFonts w:asciiTheme="minorHAnsi" w:hAnsiTheme="minorHAnsi" w:cstheme="minorHAnsi"/>
          <w:color w:val="auto"/>
          <w:shd w:val="clear" w:color="auto" w:fill="FFFFFF"/>
        </w:rPr>
        <w:t xml:space="preserve">) homologous domain containing 16; </w:t>
      </w:r>
      <w:r w:rsidR="00EB3F92" w:rsidRPr="00E41EB1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Eva1</w:t>
      </w:r>
      <w:r w:rsidR="00EB3F92" w:rsidRPr="00714660">
        <w:rPr>
          <w:rFonts w:asciiTheme="minorHAnsi" w:hAnsiTheme="minorHAnsi" w:cstheme="minorHAnsi"/>
          <w:color w:val="auto"/>
          <w:shd w:val="clear" w:color="auto" w:fill="FFFFFF"/>
        </w:rPr>
        <w:t xml:space="preserve"> = </w:t>
      </w:r>
      <w:r w:rsidR="00F25220" w:rsidRPr="00714660">
        <w:rPr>
          <w:rFonts w:asciiTheme="minorHAnsi" w:hAnsiTheme="minorHAnsi" w:cstheme="minorHAnsi"/>
          <w:color w:val="auto"/>
          <w:shd w:val="clear" w:color="auto" w:fill="FFFFFF"/>
        </w:rPr>
        <w:t xml:space="preserve">epithelial V-like antigen 1; </w:t>
      </w:r>
      <w:r w:rsidR="00F25220" w:rsidRPr="00E41EB1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Cidea</w:t>
      </w:r>
      <w:r w:rsidR="00F25220" w:rsidRPr="00714660">
        <w:rPr>
          <w:rFonts w:asciiTheme="minorHAnsi" w:hAnsiTheme="minorHAnsi" w:cstheme="minorHAnsi"/>
          <w:color w:val="auto"/>
          <w:shd w:val="clear" w:color="auto" w:fill="FFFFFF"/>
        </w:rPr>
        <w:t xml:space="preserve"> = </w:t>
      </w:r>
      <w:r w:rsidR="008D5160" w:rsidRPr="00714660">
        <w:rPr>
          <w:rFonts w:asciiTheme="minorHAnsi" w:hAnsiTheme="minorHAnsi" w:cstheme="minorHAnsi"/>
          <w:color w:val="auto"/>
          <w:shd w:val="clear" w:color="auto" w:fill="FFFFFF"/>
        </w:rPr>
        <w:t xml:space="preserve">cell death-inducing DNA fragmentation factor-alpha-like effector A; </w:t>
      </w:r>
      <w:r w:rsidR="0058727F" w:rsidRPr="00E41EB1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Ucp1</w:t>
      </w:r>
      <w:r w:rsidR="0058727F" w:rsidRPr="00714660">
        <w:rPr>
          <w:rFonts w:asciiTheme="minorHAnsi" w:hAnsiTheme="minorHAnsi" w:cstheme="minorHAnsi"/>
          <w:color w:val="auto"/>
          <w:shd w:val="clear" w:color="auto" w:fill="FFFFFF"/>
        </w:rPr>
        <w:t xml:space="preserve"> = uncoupling protein 1; </w:t>
      </w:r>
      <w:r w:rsidR="0058727F" w:rsidRPr="00E41EB1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Dio2</w:t>
      </w:r>
      <w:r w:rsidR="0058727F" w:rsidRPr="00714660">
        <w:rPr>
          <w:rFonts w:asciiTheme="minorHAnsi" w:hAnsiTheme="minorHAnsi" w:cstheme="minorHAnsi"/>
          <w:color w:val="auto"/>
          <w:shd w:val="clear" w:color="auto" w:fill="FFFFFF"/>
        </w:rPr>
        <w:t xml:space="preserve"> =</w:t>
      </w:r>
      <w:r w:rsidR="0099072F" w:rsidRPr="00714660">
        <w:rPr>
          <w:rFonts w:asciiTheme="minorHAnsi" w:hAnsiTheme="minorHAnsi" w:cstheme="minorHAnsi"/>
          <w:color w:val="auto"/>
          <w:shd w:val="clear" w:color="auto" w:fill="FFFFFF"/>
        </w:rPr>
        <w:t xml:space="preserve"> type 2 deiodinase.</w:t>
      </w:r>
    </w:p>
    <w:p w14:paraId="75182EC3" w14:textId="77777777" w:rsidR="00B32616" w:rsidRPr="00714660" w:rsidRDefault="00B32616" w:rsidP="00714660">
      <w:pPr>
        <w:rPr>
          <w:rFonts w:asciiTheme="minorHAnsi" w:hAnsiTheme="minorHAnsi" w:cstheme="minorHAnsi"/>
          <w:color w:val="auto"/>
        </w:rPr>
      </w:pPr>
    </w:p>
    <w:p w14:paraId="64D2D2C3" w14:textId="77777777" w:rsidR="003F0916" w:rsidRPr="00714660" w:rsidRDefault="006305D7" w:rsidP="00714660">
      <w:pPr>
        <w:rPr>
          <w:rFonts w:asciiTheme="minorHAnsi" w:hAnsiTheme="minorHAnsi" w:cstheme="minorHAnsi"/>
          <w:b/>
          <w:color w:val="auto"/>
        </w:rPr>
      </w:pPr>
      <w:r w:rsidRPr="00714660">
        <w:rPr>
          <w:rFonts w:asciiTheme="minorHAnsi" w:hAnsiTheme="minorHAnsi" w:cstheme="minorHAnsi"/>
          <w:b/>
          <w:color w:val="auto"/>
        </w:rPr>
        <w:t>DISCUSSION</w:t>
      </w:r>
      <w:r w:rsidR="005E2F9E" w:rsidRPr="00714660">
        <w:rPr>
          <w:rFonts w:asciiTheme="minorHAnsi" w:hAnsiTheme="minorHAnsi" w:cstheme="minorHAnsi"/>
          <w:b/>
          <w:color w:val="auto"/>
        </w:rPr>
        <w:t>:</w:t>
      </w:r>
    </w:p>
    <w:p w14:paraId="0ED3E65A" w14:textId="12F5B08D" w:rsidR="00846FD1" w:rsidRPr="00714660" w:rsidRDefault="007A13E8" w:rsidP="00714660">
      <w:pPr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 xml:space="preserve">Adipose </w:t>
      </w:r>
      <w:r w:rsidR="00A63D58" w:rsidRPr="00714660">
        <w:rPr>
          <w:rFonts w:asciiTheme="minorHAnsi" w:hAnsiTheme="minorHAnsi" w:cstheme="minorHAnsi"/>
          <w:color w:val="auto"/>
        </w:rPr>
        <w:t>tissue is critical for systemic insulin sensitivity and glucose homeostasis</w:t>
      </w:r>
      <w:r w:rsidR="000D69DE" w:rsidRPr="00714660">
        <w:rPr>
          <w:rFonts w:asciiTheme="minorHAnsi" w:hAnsiTheme="minorHAnsi" w:cstheme="minorHAnsi"/>
          <w:color w:val="auto"/>
        </w:rPr>
        <w:fldChar w:fldCharType="begin"/>
      </w:r>
      <w:r w:rsidR="009474B4" w:rsidRPr="00714660">
        <w:rPr>
          <w:rFonts w:asciiTheme="minorHAnsi" w:hAnsiTheme="minorHAnsi" w:cstheme="minorHAnsi"/>
          <w:color w:val="auto"/>
        </w:rPr>
        <w:instrText xml:space="preserve"> ADDIN EN.CITE &lt;EndNote&gt;&lt;Cite&gt;&lt;Author&gt;Kajimura&lt;/Author&gt;&lt;Year&gt;2015&lt;/Year&gt;&lt;RecNum&gt;325&lt;/RecNum&gt;&lt;DisplayText&gt;&lt;style face="superscript"&gt;20&lt;/style&gt;&lt;/DisplayText&gt;&lt;record&gt;&lt;rec-number&gt;325&lt;/rec-number&gt;&lt;foreign-keys&gt;&lt;key app="EN" db-id="9pzssd5exzv22getz58xptzlf5st0wv5x0ta" timestamp="1606884109" guid="6f2610da-453b-41f4-835b-dd04367ae0b2"&gt;325&lt;/key&gt;&lt;/foreign-keys&gt;&lt;ref-type name="Journal Article"&gt;17&lt;/ref-type&gt;&lt;contributors&gt;&lt;authors&gt;&lt;author&gt;Kajimura, S.&lt;/author&gt;&lt;author&gt;Spiegelman, B. M.&lt;/author&gt;&lt;author&gt;Seale, P.&lt;/author&gt;&lt;/authors&gt;&lt;/contributors&gt;&lt;auth-address&gt;Univ Calif San Francisco, Ctr Diabet, San Francisco, CA 94143 USA&amp;#xD;Univ Calif San Francisco, Dept Cell &amp;amp; Tissue Biol, San Francisco, CA 94143 USA&amp;#xD;Dana Farber Canc Inst, Boston, MA 02215 USA&amp;#xD;Harvard Univ, Sch Med, Boston, MA 02215 USA&amp;#xD;Univ Penn, Inst Diabet Obes &amp;amp; Metab, Dept Cell &amp;amp; Dev Biol, Philadelphia, PA 19104 USA&lt;/auth-address&gt;&lt;titles&gt;&lt;title&gt;Brown and Beige Fat: Physiological Roles beyond Heat Generation&lt;/title&gt;&lt;secondary-title&gt;Cell Metabolism&lt;/secondary-title&gt;&lt;alt-title&gt;Cell Metab&lt;/alt-title&gt;&lt;/titles&gt;&lt;periodical&gt;&lt;full-title&gt;Cell Metabolism&lt;/full-title&gt;&lt;/periodical&gt;&lt;alt-periodical&gt;&lt;full-title&gt;Cell Metab&lt;/full-title&gt;&lt;/alt-periodical&gt;&lt;pages&gt;546-559&lt;/pages&gt;&lt;volume&gt;22&lt;/volume&gt;&lt;number&gt;4&lt;/number&gt;&lt;keywords&gt;&lt;keyword&gt;white adipose-tissue&lt;/keyword&gt;&lt;keyword&gt;mitochondrial uncoupling protein&lt;/keyword&gt;&lt;keyword&gt;ppar-gamma&lt;/keyword&gt;&lt;keyword&gt;gene-expression&lt;/keyword&gt;&lt;keyword&gt;functional-characterization&lt;/keyword&gt;&lt;keyword&gt;metabolic homeostasis&lt;/keyword&gt;&lt;keyword&gt;insulin sensitivity&lt;/keyword&gt;&lt;keyword&gt;skeletal-muscle&lt;/keyword&gt;&lt;keyword&gt;cold-exposure&lt;/keyword&gt;&lt;keyword&gt;growth-factor&lt;/keyword&gt;&lt;/keywords&gt;&lt;dates&gt;&lt;year&gt;2015&lt;/year&gt;&lt;pub-dates&gt;&lt;date&gt;Oct 6&lt;/date&gt;&lt;/pub-dates&gt;&lt;/dates&gt;&lt;isbn&gt;1550-4131&lt;/isbn&gt;&lt;accession-num&gt;WOS:000365192600007&lt;/accession-num&gt;&lt;urls&gt;&lt;related-urls&gt;&lt;url&gt;&amp;lt;Go to ISI&amp;gt;://WOS:000365192600007&lt;/url&gt;&lt;/related-urls&gt;&lt;/urls&gt;&lt;electronic-resource-num&gt;10.1016/j.cmet.2015.09.007&lt;/electronic-resource-num&gt;&lt;language&gt;English&lt;/language&gt;&lt;/record&gt;&lt;/Cite&gt;&lt;/EndNote&gt;</w:instrText>
      </w:r>
      <w:r w:rsidR="000D69DE" w:rsidRPr="00714660">
        <w:rPr>
          <w:rFonts w:asciiTheme="minorHAnsi" w:hAnsiTheme="minorHAnsi" w:cstheme="minorHAnsi"/>
          <w:color w:val="auto"/>
        </w:rPr>
        <w:fldChar w:fldCharType="separate"/>
      </w:r>
      <w:r w:rsidR="00081410" w:rsidRPr="00714660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0D69DE" w:rsidRPr="00714660">
        <w:rPr>
          <w:rFonts w:asciiTheme="minorHAnsi" w:hAnsiTheme="minorHAnsi" w:cstheme="minorHAnsi"/>
          <w:color w:val="auto"/>
        </w:rPr>
        <w:fldChar w:fldCharType="end"/>
      </w:r>
      <w:r w:rsidR="000D69DE" w:rsidRPr="00714660">
        <w:rPr>
          <w:rFonts w:asciiTheme="minorHAnsi" w:hAnsiTheme="minorHAnsi" w:cstheme="minorHAnsi"/>
          <w:color w:val="auto"/>
        </w:rPr>
        <w:t xml:space="preserve">. </w:t>
      </w:r>
      <w:r w:rsidRPr="00714660">
        <w:rPr>
          <w:rFonts w:asciiTheme="minorHAnsi" w:hAnsiTheme="minorHAnsi" w:cstheme="minorHAnsi"/>
          <w:color w:val="auto"/>
        </w:rPr>
        <w:t>Obesity-linked a</w:t>
      </w:r>
      <w:r w:rsidR="00FB1A23" w:rsidRPr="00714660">
        <w:rPr>
          <w:rFonts w:asciiTheme="minorHAnsi" w:hAnsiTheme="minorHAnsi" w:cstheme="minorHAnsi"/>
          <w:color w:val="auto"/>
        </w:rPr>
        <w:t xml:space="preserve">dipocyte dysfunction </w:t>
      </w:r>
      <w:r w:rsidR="00923808" w:rsidRPr="00714660">
        <w:rPr>
          <w:rFonts w:asciiTheme="minorHAnsi" w:hAnsiTheme="minorHAnsi" w:cstheme="minorHAnsi"/>
          <w:color w:val="auto"/>
        </w:rPr>
        <w:t xml:space="preserve">is </w:t>
      </w:r>
      <w:r w:rsidRPr="00714660">
        <w:rPr>
          <w:rFonts w:asciiTheme="minorHAnsi" w:hAnsiTheme="minorHAnsi" w:cstheme="minorHAnsi"/>
          <w:color w:val="auto"/>
        </w:rPr>
        <w:t xml:space="preserve">tightly </w:t>
      </w:r>
      <w:r w:rsidR="00B4424D" w:rsidRPr="00714660">
        <w:rPr>
          <w:rFonts w:asciiTheme="minorHAnsi" w:hAnsiTheme="minorHAnsi" w:cstheme="minorHAnsi"/>
          <w:color w:val="auto"/>
        </w:rPr>
        <w:t xml:space="preserve">associated with </w:t>
      </w:r>
      <w:r w:rsidRPr="00714660">
        <w:rPr>
          <w:rFonts w:asciiTheme="minorHAnsi" w:hAnsiTheme="minorHAnsi" w:cstheme="minorHAnsi"/>
          <w:color w:val="auto"/>
        </w:rPr>
        <w:t xml:space="preserve">the </w:t>
      </w:r>
      <w:r w:rsidR="00B4424D" w:rsidRPr="00714660">
        <w:rPr>
          <w:rFonts w:asciiTheme="minorHAnsi" w:hAnsiTheme="minorHAnsi" w:cstheme="minorHAnsi"/>
          <w:color w:val="auto"/>
        </w:rPr>
        <w:t>onset of type</w:t>
      </w:r>
      <w:r w:rsidR="00F917FD">
        <w:rPr>
          <w:rFonts w:asciiTheme="minorHAnsi" w:hAnsiTheme="minorHAnsi" w:cstheme="minorHAnsi"/>
          <w:color w:val="auto"/>
        </w:rPr>
        <w:t xml:space="preserve"> </w:t>
      </w:r>
      <w:r w:rsidRPr="00714660">
        <w:rPr>
          <w:rFonts w:asciiTheme="minorHAnsi" w:hAnsiTheme="minorHAnsi" w:cstheme="minorHAnsi"/>
          <w:color w:val="auto"/>
        </w:rPr>
        <w:t xml:space="preserve">2 </w:t>
      </w:r>
      <w:r w:rsidR="00B4424D" w:rsidRPr="00714660">
        <w:rPr>
          <w:rFonts w:asciiTheme="minorHAnsi" w:hAnsiTheme="minorHAnsi" w:cstheme="minorHAnsi"/>
          <w:color w:val="auto"/>
        </w:rPr>
        <w:t xml:space="preserve">diabetes. Therefore, </w:t>
      </w:r>
      <w:r w:rsidRPr="00714660">
        <w:rPr>
          <w:rFonts w:asciiTheme="minorHAnsi" w:hAnsiTheme="minorHAnsi" w:cstheme="minorHAnsi"/>
          <w:color w:val="auto"/>
        </w:rPr>
        <w:t xml:space="preserve">greater </w:t>
      </w:r>
      <w:r w:rsidR="00B4424D" w:rsidRPr="00714660">
        <w:rPr>
          <w:rFonts w:asciiTheme="minorHAnsi" w:hAnsiTheme="minorHAnsi" w:cstheme="minorHAnsi"/>
          <w:color w:val="auto"/>
        </w:rPr>
        <w:t>understanding</w:t>
      </w:r>
      <w:r w:rsidR="009C7287" w:rsidRPr="00714660">
        <w:rPr>
          <w:rFonts w:asciiTheme="minorHAnsi" w:hAnsiTheme="minorHAnsi" w:cstheme="minorHAnsi"/>
          <w:color w:val="auto"/>
        </w:rPr>
        <w:t xml:space="preserve"> of</w:t>
      </w:r>
      <w:r w:rsidR="00B4424D" w:rsidRPr="00714660">
        <w:rPr>
          <w:rFonts w:asciiTheme="minorHAnsi" w:hAnsiTheme="minorHAnsi" w:cstheme="minorHAnsi"/>
          <w:color w:val="auto"/>
        </w:rPr>
        <w:t xml:space="preserve"> the </w:t>
      </w:r>
      <w:r w:rsidRPr="00714660">
        <w:rPr>
          <w:rFonts w:asciiTheme="minorHAnsi" w:hAnsiTheme="minorHAnsi" w:cstheme="minorHAnsi"/>
          <w:color w:val="auto"/>
        </w:rPr>
        <w:t xml:space="preserve">basic </w:t>
      </w:r>
      <w:r w:rsidR="00B4424D" w:rsidRPr="00714660">
        <w:rPr>
          <w:rFonts w:asciiTheme="minorHAnsi" w:hAnsiTheme="minorHAnsi" w:cstheme="minorHAnsi"/>
          <w:color w:val="auto"/>
        </w:rPr>
        <w:t xml:space="preserve">biology and physiology of adipose tissue </w:t>
      </w:r>
      <w:r w:rsidRPr="00714660">
        <w:rPr>
          <w:rFonts w:asciiTheme="minorHAnsi" w:hAnsiTheme="minorHAnsi" w:cstheme="minorHAnsi"/>
          <w:color w:val="auto"/>
        </w:rPr>
        <w:t xml:space="preserve">may enable </w:t>
      </w:r>
      <w:r w:rsidR="00B4424D" w:rsidRPr="00714660">
        <w:rPr>
          <w:rFonts w:asciiTheme="minorHAnsi" w:hAnsiTheme="minorHAnsi" w:cstheme="minorHAnsi"/>
          <w:color w:val="auto"/>
        </w:rPr>
        <w:t xml:space="preserve">the design of new treatments for metabolic disorders. </w:t>
      </w:r>
      <w:r w:rsidR="003E373A" w:rsidRPr="00714660">
        <w:rPr>
          <w:rFonts w:asciiTheme="minorHAnsi" w:hAnsiTheme="minorHAnsi" w:cstheme="minorHAnsi"/>
          <w:color w:val="auto"/>
        </w:rPr>
        <w:t>As a complement to</w:t>
      </w:r>
      <w:r w:rsidR="00AD3D57" w:rsidRPr="00714660">
        <w:rPr>
          <w:rFonts w:asciiTheme="minorHAnsi" w:hAnsiTheme="minorHAnsi" w:cstheme="minorHAnsi"/>
          <w:color w:val="auto"/>
        </w:rPr>
        <w:t xml:space="preserve"> direct </w:t>
      </w:r>
      <w:r w:rsidR="00CE46D4" w:rsidRPr="00714660">
        <w:rPr>
          <w:rFonts w:asciiTheme="minorHAnsi" w:hAnsiTheme="minorHAnsi" w:cstheme="minorHAnsi"/>
          <w:color w:val="auto"/>
        </w:rPr>
        <w:t xml:space="preserve">functional and transcriptional </w:t>
      </w:r>
      <w:r w:rsidR="00AD3D57" w:rsidRPr="00714660">
        <w:rPr>
          <w:rFonts w:asciiTheme="minorHAnsi" w:hAnsiTheme="minorHAnsi" w:cstheme="minorHAnsi"/>
          <w:color w:val="auto"/>
        </w:rPr>
        <w:t>analysis of mature adipocytes isolated from fat depots</w:t>
      </w:r>
      <w:r w:rsidR="00040886" w:rsidRPr="0071466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PEVuZE5vdGU+PENpdGU+PEF1dGhvcj5QeWRpPC9BdXRob3I+PFllYXI+MjAxOTwvWWVhcj48UmVj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</w:fldData>
        </w:fldChar>
      </w:r>
      <w:r w:rsidR="00081410" w:rsidRPr="00714660">
        <w:rPr>
          <w:rFonts w:asciiTheme="minorHAnsi" w:hAnsiTheme="minorHAnsi" w:cstheme="minorHAnsi"/>
          <w:color w:val="auto"/>
        </w:rPr>
        <w:instrText xml:space="preserve"> ADDIN EN.CITE </w:instrText>
      </w:r>
      <w:r w:rsidR="00081410" w:rsidRPr="0071466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PEVuZE5vdGU+PENpdGU+PEF1dGhvcj5QeWRpPC9BdXRob3I+PFllYXI+MjAxOTwvWWVhcj48UmVj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</w:fldData>
        </w:fldChar>
      </w:r>
      <w:r w:rsidR="00081410" w:rsidRPr="0071466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81410" w:rsidRPr="00714660">
        <w:rPr>
          <w:rFonts w:asciiTheme="minorHAnsi" w:hAnsiTheme="minorHAnsi" w:cstheme="minorHAnsi"/>
          <w:color w:val="auto"/>
        </w:rPr>
      </w:r>
      <w:r w:rsidR="00081410" w:rsidRPr="00714660">
        <w:rPr>
          <w:rFonts w:asciiTheme="minorHAnsi" w:hAnsiTheme="minorHAnsi" w:cstheme="minorHAnsi"/>
          <w:color w:val="auto"/>
        </w:rPr>
        <w:fldChar w:fldCharType="end"/>
      </w:r>
      <w:r w:rsidR="00040886" w:rsidRPr="00714660">
        <w:rPr>
          <w:rFonts w:asciiTheme="minorHAnsi" w:hAnsiTheme="minorHAnsi" w:cstheme="minorHAnsi"/>
          <w:color w:val="auto"/>
        </w:rPr>
      </w:r>
      <w:r w:rsidR="00040886" w:rsidRPr="00714660">
        <w:rPr>
          <w:rFonts w:asciiTheme="minorHAnsi" w:hAnsiTheme="minorHAnsi" w:cstheme="minorHAnsi"/>
          <w:color w:val="auto"/>
        </w:rPr>
        <w:fldChar w:fldCharType="separate"/>
      </w:r>
      <w:r w:rsidR="00081410" w:rsidRPr="00714660">
        <w:rPr>
          <w:rFonts w:asciiTheme="minorHAnsi" w:hAnsiTheme="minorHAnsi" w:cstheme="minorHAnsi"/>
          <w:noProof/>
          <w:color w:val="auto"/>
          <w:vertAlign w:val="superscript"/>
        </w:rPr>
        <w:t>21,22</w:t>
      </w:r>
      <w:r w:rsidR="00040886" w:rsidRPr="00714660">
        <w:rPr>
          <w:rFonts w:asciiTheme="minorHAnsi" w:hAnsiTheme="minorHAnsi" w:cstheme="minorHAnsi"/>
          <w:color w:val="auto"/>
        </w:rPr>
        <w:fldChar w:fldCharType="end"/>
      </w:r>
      <w:r w:rsidR="00CE46D4" w:rsidRPr="00714660">
        <w:rPr>
          <w:rFonts w:asciiTheme="minorHAnsi" w:hAnsiTheme="minorHAnsi" w:cstheme="minorHAnsi"/>
          <w:color w:val="auto"/>
        </w:rPr>
        <w:t>,</w:t>
      </w:r>
      <w:r w:rsidR="00FB1A23" w:rsidRPr="00714660">
        <w:rPr>
          <w:rFonts w:asciiTheme="minorHAnsi" w:hAnsiTheme="minorHAnsi" w:cstheme="minorHAnsi"/>
          <w:color w:val="auto"/>
        </w:rPr>
        <w:t xml:space="preserve"> </w:t>
      </w:r>
      <w:r w:rsidR="00AD3D57" w:rsidRPr="00714660">
        <w:rPr>
          <w:rFonts w:asciiTheme="minorHAnsi" w:hAnsiTheme="minorHAnsi" w:cstheme="minorHAnsi"/>
          <w:color w:val="auto"/>
        </w:rPr>
        <w:t xml:space="preserve">cultured </w:t>
      </w:r>
      <w:r w:rsidR="00B4424D" w:rsidRPr="00714660">
        <w:rPr>
          <w:rFonts w:asciiTheme="minorHAnsi" w:hAnsiTheme="minorHAnsi" w:cstheme="minorHAnsi"/>
          <w:color w:val="auto"/>
        </w:rPr>
        <w:t xml:space="preserve">primary adipocytes have been shown to recapitulate many aspects of adipose tissue pathophysiology, including secretion of adipokines, </w:t>
      </w:r>
      <w:r w:rsidR="003E373A" w:rsidRPr="00714660">
        <w:rPr>
          <w:rFonts w:asciiTheme="minorHAnsi" w:hAnsiTheme="minorHAnsi" w:cstheme="minorHAnsi"/>
          <w:color w:val="auto"/>
        </w:rPr>
        <w:t xml:space="preserve">resistance to </w:t>
      </w:r>
      <w:r w:rsidR="00AD6173" w:rsidRPr="00714660">
        <w:rPr>
          <w:rFonts w:asciiTheme="minorHAnsi" w:hAnsiTheme="minorHAnsi" w:cstheme="minorHAnsi"/>
          <w:color w:val="auto"/>
        </w:rPr>
        <w:t xml:space="preserve">insulin in response </w:t>
      </w:r>
      <w:r w:rsidR="009C7287" w:rsidRPr="00714660">
        <w:rPr>
          <w:rFonts w:asciiTheme="minorHAnsi" w:hAnsiTheme="minorHAnsi" w:cstheme="minorHAnsi"/>
          <w:color w:val="auto"/>
        </w:rPr>
        <w:t xml:space="preserve">to </w:t>
      </w:r>
      <w:r w:rsidR="003E373A" w:rsidRPr="00714660">
        <w:rPr>
          <w:rFonts w:asciiTheme="minorHAnsi" w:hAnsiTheme="minorHAnsi" w:cstheme="minorHAnsi"/>
          <w:color w:val="auto"/>
        </w:rPr>
        <w:t>pro-</w:t>
      </w:r>
      <w:r w:rsidR="00AD6173" w:rsidRPr="00714660">
        <w:rPr>
          <w:rFonts w:asciiTheme="minorHAnsi" w:hAnsiTheme="minorHAnsi" w:cstheme="minorHAnsi"/>
          <w:color w:val="auto"/>
        </w:rPr>
        <w:t xml:space="preserve">inflammatory stimuli, and </w:t>
      </w:r>
      <w:r w:rsidR="003E373A" w:rsidRPr="00714660">
        <w:rPr>
          <w:rFonts w:asciiTheme="minorHAnsi" w:hAnsiTheme="minorHAnsi" w:cstheme="minorHAnsi"/>
          <w:color w:val="auto"/>
        </w:rPr>
        <w:t xml:space="preserve">induction of the </w:t>
      </w:r>
      <w:r w:rsidR="00AD6173" w:rsidRPr="00714660">
        <w:rPr>
          <w:rFonts w:asciiTheme="minorHAnsi" w:hAnsiTheme="minorHAnsi" w:cstheme="minorHAnsi"/>
          <w:color w:val="auto"/>
        </w:rPr>
        <w:t>thermogen</w:t>
      </w:r>
      <w:r w:rsidR="003E373A" w:rsidRPr="00714660">
        <w:rPr>
          <w:rFonts w:asciiTheme="minorHAnsi" w:hAnsiTheme="minorHAnsi" w:cstheme="minorHAnsi"/>
          <w:color w:val="auto"/>
        </w:rPr>
        <w:t>ic program</w:t>
      </w:r>
      <w:r w:rsidR="000D69DE" w:rsidRPr="0071466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PEVuZE5vdGU+PENpdGU+PEF1dGhvcj5HYWxtb3p6aTwvQXV0aG9yPjxZZWFyPjIwMTk8L1llYXI+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==
</w:fldData>
        </w:fldChar>
      </w:r>
      <w:r w:rsidR="00081410" w:rsidRPr="00714660">
        <w:rPr>
          <w:rFonts w:asciiTheme="minorHAnsi" w:hAnsiTheme="minorHAnsi" w:cstheme="minorHAnsi"/>
          <w:color w:val="auto"/>
        </w:rPr>
        <w:instrText xml:space="preserve"> ADDIN EN.CITE </w:instrText>
      </w:r>
      <w:r w:rsidR="00081410" w:rsidRPr="0071466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PEVuZE5vdGU+PENpdGU+PEF1dGhvcj5HYWxtb3p6aTwvQXV0aG9yPjxZZWFyPjIwMTk8L1llYXI+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==
</w:fldData>
        </w:fldChar>
      </w:r>
      <w:r w:rsidR="00081410" w:rsidRPr="0071466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81410" w:rsidRPr="00714660">
        <w:rPr>
          <w:rFonts w:asciiTheme="minorHAnsi" w:hAnsiTheme="minorHAnsi" w:cstheme="minorHAnsi"/>
          <w:color w:val="auto"/>
        </w:rPr>
      </w:r>
      <w:r w:rsidR="00081410" w:rsidRPr="00714660">
        <w:rPr>
          <w:rFonts w:asciiTheme="minorHAnsi" w:hAnsiTheme="minorHAnsi" w:cstheme="minorHAnsi"/>
          <w:color w:val="auto"/>
        </w:rPr>
        <w:fldChar w:fldCharType="end"/>
      </w:r>
      <w:r w:rsidR="000D69DE" w:rsidRPr="00714660">
        <w:rPr>
          <w:rFonts w:asciiTheme="minorHAnsi" w:hAnsiTheme="minorHAnsi" w:cstheme="minorHAnsi"/>
          <w:color w:val="auto"/>
        </w:rPr>
      </w:r>
      <w:r w:rsidR="000D69DE" w:rsidRPr="00714660">
        <w:rPr>
          <w:rFonts w:asciiTheme="minorHAnsi" w:hAnsiTheme="minorHAnsi" w:cstheme="minorHAnsi"/>
          <w:color w:val="auto"/>
        </w:rPr>
        <w:fldChar w:fldCharType="separate"/>
      </w:r>
      <w:r w:rsidR="00081410" w:rsidRPr="00714660">
        <w:rPr>
          <w:rFonts w:asciiTheme="minorHAnsi" w:hAnsiTheme="minorHAnsi" w:cstheme="minorHAnsi"/>
          <w:noProof/>
          <w:color w:val="auto"/>
          <w:vertAlign w:val="superscript"/>
        </w:rPr>
        <w:t>23-25</w:t>
      </w:r>
      <w:r w:rsidR="000D69DE" w:rsidRPr="00714660">
        <w:rPr>
          <w:rFonts w:asciiTheme="minorHAnsi" w:hAnsiTheme="minorHAnsi" w:cstheme="minorHAnsi"/>
          <w:color w:val="auto"/>
        </w:rPr>
        <w:fldChar w:fldCharType="end"/>
      </w:r>
      <w:r w:rsidR="002568F7" w:rsidRPr="00714660">
        <w:rPr>
          <w:rFonts w:asciiTheme="minorHAnsi" w:hAnsiTheme="minorHAnsi" w:cstheme="minorHAnsi"/>
          <w:color w:val="auto"/>
        </w:rPr>
        <w:t>.</w:t>
      </w:r>
      <w:r w:rsidR="00AD6173" w:rsidRPr="00714660">
        <w:rPr>
          <w:rFonts w:asciiTheme="minorHAnsi" w:hAnsiTheme="minorHAnsi" w:cstheme="minorHAnsi"/>
          <w:color w:val="auto"/>
        </w:rPr>
        <w:t xml:space="preserve"> </w:t>
      </w:r>
      <w:r w:rsidR="00F917FD">
        <w:rPr>
          <w:rFonts w:asciiTheme="minorHAnsi" w:hAnsiTheme="minorHAnsi" w:cstheme="minorHAnsi"/>
          <w:color w:val="auto"/>
        </w:rPr>
        <w:t>Although</w:t>
      </w:r>
      <w:r w:rsidR="002568F7" w:rsidRPr="00714660">
        <w:rPr>
          <w:rFonts w:asciiTheme="minorHAnsi" w:hAnsiTheme="minorHAnsi" w:cstheme="minorHAnsi"/>
          <w:color w:val="auto"/>
        </w:rPr>
        <w:t xml:space="preserve"> previous protocols have described the isolation of </w:t>
      </w:r>
      <w:r w:rsidR="0081209B" w:rsidRPr="00714660">
        <w:rPr>
          <w:rFonts w:asciiTheme="minorHAnsi" w:hAnsiTheme="minorHAnsi" w:cstheme="minorHAnsi"/>
          <w:color w:val="auto"/>
        </w:rPr>
        <w:t xml:space="preserve">adipocyte precursors </w:t>
      </w:r>
      <w:r w:rsidR="002568F7" w:rsidRPr="00714660">
        <w:rPr>
          <w:rFonts w:asciiTheme="minorHAnsi" w:hAnsiTheme="minorHAnsi" w:cstheme="minorHAnsi"/>
          <w:color w:val="auto"/>
        </w:rPr>
        <w:t xml:space="preserve">from </w:t>
      </w:r>
      <w:r w:rsidR="0081209B" w:rsidRPr="00714660">
        <w:rPr>
          <w:rFonts w:asciiTheme="minorHAnsi" w:hAnsiTheme="minorHAnsi" w:cstheme="minorHAnsi"/>
          <w:color w:val="auto"/>
        </w:rPr>
        <w:t>adult mice</w:t>
      </w:r>
      <w:r w:rsidR="00846FD1" w:rsidRPr="0071466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PEVuZE5vdGU+PENpdGU+PEF1dGhvcj5ZdTwvQXV0aG9yPjxZZWFyPjIwMTg8L1llYXI+PFJlY051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</w:fldData>
        </w:fldChar>
      </w:r>
      <w:r w:rsidR="009474B4" w:rsidRPr="00714660">
        <w:rPr>
          <w:rFonts w:asciiTheme="minorHAnsi" w:hAnsiTheme="minorHAnsi" w:cstheme="minorHAnsi"/>
          <w:color w:val="auto"/>
        </w:rPr>
        <w:instrText xml:space="preserve"> ADDIN EN.CITE </w:instrText>
      </w:r>
      <w:r w:rsidR="009474B4" w:rsidRPr="0071466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PEVuZE5vdGU+PENpdGU+PEF1dGhvcj5ZdTwvQXV0aG9yPjxZZWFyPjIwMTg8L1llYXI+PFJlY051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</w:fldData>
        </w:fldChar>
      </w:r>
      <w:r w:rsidR="009474B4" w:rsidRPr="0071466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9474B4" w:rsidRPr="00714660">
        <w:rPr>
          <w:rFonts w:asciiTheme="minorHAnsi" w:hAnsiTheme="minorHAnsi" w:cstheme="minorHAnsi"/>
          <w:color w:val="auto"/>
        </w:rPr>
      </w:r>
      <w:r w:rsidR="009474B4" w:rsidRPr="00714660">
        <w:rPr>
          <w:rFonts w:asciiTheme="minorHAnsi" w:hAnsiTheme="minorHAnsi" w:cstheme="minorHAnsi"/>
          <w:color w:val="auto"/>
        </w:rPr>
        <w:fldChar w:fldCharType="end"/>
      </w:r>
      <w:r w:rsidR="00846FD1" w:rsidRPr="00714660">
        <w:rPr>
          <w:rFonts w:asciiTheme="minorHAnsi" w:hAnsiTheme="minorHAnsi" w:cstheme="minorHAnsi"/>
          <w:color w:val="auto"/>
        </w:rPr>
      </w:r>
      <w:r w:rsidR="00846FD1" w:rsidRPr="00714660">
        <w:rPr>
          <w:rFonts w:asciiTheme="minorHAnsi" w:hAnsiTheme="minorHAnsi" w:cstheme="minorHAnsi"/>
          <w:color w:val="auto"/>
        </w:rPr>
        <w:fldChar w:fldCharType="separate"/>
      </w:r>
      <w:r w:rsidR="009474B4" w:rsidRPr="00714660">
        <w:rPr>
          <w:rFonts w:asciiTheme="minorHAnsi" w:hAnsiTheme="minorHAnsi" w:cstheme="minorHAnsi"/>
          <w:noProof/>
          <w:color w:val="auto"/>
          <w:vertAlign w:val="superscript"/>
        </w:rPr>
        <w:t>11,12</w:t>
      </w:r>
      <w:r w:rsidR="00846FD1" w:rsidRPr="00714660">
        <w:rPr>
          <w:rFonts w:asciiTheme="minorHAnsi" w:hAnsiTheme="minorHAnsi" w:cstheme="minorHAnsi"/>
          <w:color w:val="auto"/>
        </w:rPr>
        <w:fldChar w:fldCharType="end"/>
      </w:r>
      <w:r w:rsidR="002568F7" w:rsidRPr="00714660">
        <w:rPr>
          <w:rFonts w:asciiTheme="minorHAnsi" w:hAnsiTheme="minorHAnsi" w:cstheme="minorHAnsi"/>
          <w:color w:val="auto"/>
        </w:rPr>
        <w:t xml:space="preserve">, this protocol provides a method for the </w:t>
      </w:r>
      <w:r w:rsidR="005D7393" w:rsidRPr="00714660">
        <w:rPr>
          <w:rFonts w:asciiTheme="minorHAnsi" w:hAnsiTheme="minorHAnsi" w:cstheme="minorHAnsi"/>
          <w:color w:val="auto"/>
        </w:rPr>
        <w:t xml:space="preserve">efficient </w:t>
      </w:r>
      <w:r w:rsidR="002568F7" w:rsidRPr="00714660">
        <w:rPr>
          <w:rFonts w:asciiTheme="minorHAnsi" w:hAnsiTheme="minorHAnsi" w:cstheme="minorHAnsi"/>
          <w:color w:val="auto"/>
        </w:rPr>
        <w:t xml:space="preserve">isolation of </w:t>
      </w:r>
      <w:r w:rsidR="0081209B" w:rsidRPr="00714660">
        <w:rPr>
          <w:rFonts w:asciiTheme="minorHAnsi" w:hAnsiTheme="minorHAnsi" w:cstheme="minorHAnsi"/>
          <w:color w:val="auto"/>
        </w:rPr>
        <w:t>cells</w:t>
      </w:r>
      <w:r w:rsidR="002568F7" w:rsidRPr="00714660">
        <w:rPr>
          <w:rFonts w:asciiTheme="minorHAnsi" w:hAnsiTheme="minorHAnsi" w:cstheme="minorHAnsi"/>
          <w:color w:val="auto"/>
        </w:rPr>
        <w:t xml:space="preserve"> from </w:t>
      </w:r>
      <w:r w:rsidR="0081209B" w:rsidRPr="00714660">
        <w:rPr>
          <w:rFonts w:asciiTheme="minorHAnsi" w:hAnsiTheme="minorHAnsi" w:cstheme="minorHAnsi"/>
          <w:color w:val="auto"/>
        </w:rPr>
        <w:t>newborn pups</w:t>
      </w:r>
      <w:r w:rsidR="002568F7" w:rsidRPr="00714660">
        <w:rPr>
          <w:rFonts w:asciiTheme="minorHAnsi" w:hAnsiTheme="minorHAnsi" w:cstheme="minorHAnsi"/>
          <w:color w:val="auto"/>
        </w:rPr>
        <w:t xml:space="preserve">. </w:t>
      </w:r>
      <w:r w:rsidR="0081209B" w:rsidRPr="00714660">
        <w:rPr>
          <w:rFonts w:asciiTheme="minorHAnsi" w:hAnsiTheme="minorHAnsi" w:cstheme="minorHAnsi"/>
          <w:color w:val="auto"/>
        </w:rPr>
        <w:t>This</w:t>
      </w:r>
      <w:r w:rsidR="002568F7" w:rsidRPr="00714660">
        <w:rPr>
          <w:rFonts w:asciiTheme="minorHAnsi" w:hAnsiTheme="minorHAnsi" w:cstheme="minorHAnsi"/>
          <w:color w:val="auto"/>
        </w:rPr>
        <w:t xml:space="preserve"> </w:t>
      </w:r>
      <w:r w:rsidR="00382231" w:rsidRPr="00714660">
        <w:rPr>
          <w:rFonts w:asciiTheme="minorHAnsi" w:hAnsiTheme="minorHAnsi" w:cstheme="minorHAnsi"/>
          <w:color w:val="auto"/>
        </w:rPr>
        <w:t xml:space="preserve">strategy </w:t>
      </w:r>
      <w:r w:rsidR="002568F7" w:rsidRPr="00714660">
        <w:rPr>
          <w:rFonts w:asciiTheme="minorHAnsi" w:hAnsiTheme="minorHAnsi" w:cstheme="minorHAnsi"/>
          <w:color w:val="auto"/>
        </w:rPr>
        <w:t xml:space="preserve">yields a significantly larger population of </w:t>
      </w:r>
      <w:r w:rsidR="0081209B" w:rsidRPr="00714660">
        <w:rPr>
          <w:rFonts w:asciiTheme="minorHAnsi" w:hAnsiTheme="minorHAnsi" w:cstheme="minorHAnsi"/>
          <w:color w:val="auto"/>
        </w:rPr>
        <w:t xml:space="preserve">white </w:t>
      </w:r>
      <w:r w:rsidR="00382231" w:rsidRPr="00714660">
        <w:rPr>
          <w:rFonts w:asciiTheme="minorHAnsi" w:hAnsiTheme="minorHAnsi" w:cstheme="minorHAnsi"/>
          <w:color w:val="auto"/>
        </w:rPr>
        <w:t xml:space="preserve">and brown </w:t>
      </w:r>
      <w:r w:rsidR="0081209B" w:rsidRPr="00714660">
        <w:rPr>
          <w:rFonts w:asciiTheme="minorHAnsi" w:hAnsiTheme="minorHAnsi" w:cstheme="minorHAnsi"/>
          <w:color w:val="auto"/>
        </w:rPr>
        <w:t xml:space="preserve">adipocyte progenitors with higher differentiation potential, </w:t>
      </w:r>
      <w:r w:rsidR="007404C4" w:rsidRPr="00714660">
        <w:rPr>
          <w:rFonts w:asciiTheme="minorHAnsi" w:hAnsiTheme="minorHAnsi" w:cstheme="minorHAnsi"/>
          <w:color w:val="auto"/>
        </w:rPr>
        <w:t>as</w:t>
      </w:r>
      <w:r w:rsidR="0081209B" w:rsidRPr="00714660">
        <w:rPr>
          <w:rFonts w:asciiTheme="minorHAnsi" w:hAnsiTheme="minorHAnsi" w:cstheme="minorHAnsi"/>
          <w:color w:val="auto"/>
        </w:rPr>
        <w:t xml:space="preserve"> postnatal adipose depots are still relatively undifferentiated compared to the adipose depots of adult mice</w:t>
      </w:r>
      <w:r w:rsidR="00846FD1" w:rsidRPr="00714660">
        <w:rPr>
          <w:rFonts w:asciiTheme="minorHAnsi" w:hAnsiTheme="minorHAnsi" w:cstheme="minorHAnsi"/>
          <w:color w:val="auto"/>
        </w:rPr>
        <w:fldChar w:fldCharType="begin"/>
      </w:r>
      <w:r w:rsidR="00081410" w:rsidRPr="00714660">
        <w:rPr>
          <w:rFonts w:asciiTheme="minorHAnsi" w:hAnsiTheme="minorHAnsi" w:cstheme="minorHAnsi"/>
          <w:color w:val="auto"/>
        </w:rPr>
        <w:instrText xml:space="preserve"> ADDIN EN.CITE &lt;EndNote&gt;&lt;Cite&gt;&lt;Author&gt;Wang&lt;/Author&gt;&lt;Year&gt;2014&lt;/Year&gt;&lt;RecNum&gt;24&lt;/RecNum&gt;&lt;IDText&gt;The AdipoChaser mouse: A model tracking adipogenesis in vivo&lt;/IDText&gt;&lt;DisplayText&gt;&lt;style face="superscript"&gt;26&lt;/style&gt;&lt;/DisplayText&gt;&lt;record&gt;&lt;rec-number&gt;24&lt;/rec-number&gt;&lt;foreign-keys&gt;&lt;key app="EN" db-id="9pzssd5exzv22getz58xptzlf5st0wv5x0ta" timestamp="1606880981" guid="cd7155e3-0e6e-49bd-8f70-001a82292d25"&gt;24&lt;/key&gt;&lt;/foreign-keys&gt;&lt;ref-type name="Journal Article"&gt;17&lt;/ref-type&gt;&lt;contributors&gt;&lt;authors&gt;&lt;author&gt;Wang, Q. A.&lt;/author&gt;&lt;author&gt;Scherer, P. E.&lt;/author&gt;&lt;/authors&gt;&lt;/contributors&gt;&lt;auth-address&gt;Touchstone Diabetes Center; Departments of Internal Medicine; The University of Texas Southwestern Medical Center; Dallas, TX USA.&amp;#xD;Touchstone Diabetes Center; Departments of Internal Medicine; The University of Texas Southwestern Medical Center; Dallas, TX USA ; Department of Cell Biology; The University of Texas Southwestern Medical Center; Dallas, TX USA.&lt;/auth-address&gt;&lt;titles&gt;&lt;title&gt;The AdipoChaser mouse: A model tracking adipogenesis in vivo&lt;/title&gt;&lt;secondary-title&gt;Adipocyte&lt;/secondary-title&gt;&lt;/titles&gt;&lt;periodical&gt;&lt;full-title&gt;Adipocyte&lt;/full-title&gt;&lt;/periodical&gt;&lt;pages&gt;146-50&lt;/pages&gt;&lt;volume&gt;3&lt;/volume&gt;&lt;number&gt;2&lt;/number&gt;&lt;edition&gt;2014/04/11&lt;/edition&gt;&lt;keywords&gt;&lt;keyword&gt;AdipoChaser&lt;/keyword&gt;&lt;keyword&gt;adipogenesis&lt;/keyword&gt;&lt;keyword&gt;beige adipocyte&lt;/keyword&gt;&lt;keyword&gt;obesity&lt;/keyword&gt;&lt;/keywords&gt;&lt;dates&gt;&lt;year&gt;2014&lt;/year&gt;&lt;pub-dates&gt;&lt;date&gt;Apr 1&lt;/date&gt;&lt;/pub-dates&gt;&lt;/dates&gt;&lt;isbn&gt;2162-3945 (Print)&amp;#xD;2162-3945 (Linking)&lt;/isbn&gt;&lt;accession-num&gt;24719789&lt;/accession-num&gt;&lt;urls&gt;&lt;related-urls&gt;&lt;url&gt;https://www.ncbi.nlm.nih.gov/pubmed/24719789&lt;/url&gt;&lt;/related-urls&gt;&lt;/urls&gt;&lt;custom2&gt;PMC3979880&lt;/custom2&gt;&lt;electronic-resource-num&gt;10.4161/adip.27656&lt;/electronic-resource-num&gt;&lt;/record&gt;&lt;/Cite&gt;&lt;/EndNote&gt;</w:instrText>
      </w:r>
      <w:r w:rsidR="00846FD1" w:rsidRPr="00714660">
        <w:rPr>
          <w:rFonts w:asciiTheme="minorHAnsi" w:hAnsiTheme="minorHAnsi" w:cstheme="minorHAnsi"/>
          <w:color w:val="auto"/>
        </w:rPr>
        <w:fldChar w:fldCharType="separate"/>
      </w:r>
      <w:r w:rsidR="00081410" w:rsidRPr="00714660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="00846FD1" w:rsidRPr="00714660">
        <w:rPr>
          <w:rFonts w:asciiTheme="minorHAnsi" w:hAnsiTheme="minorHAnsi" w:cstheme="minorHAnsi"/>
          <w:color w:val="auto"/>
        </w:rPr>
        <w:fldChar w:fldCharType="end"/>
      </w:r>
      <w:r w:rsidR="002568F7" w:rsidRPr="00714660">
        <w:rPr>
          <w:rFonts w:asciiTheme="minorHAnsi" w:hAnsiTheme="minorHAnsi" w:cstheme="minorHAnsi"/>
          <w:color w:val="auto"/>
        </w:rPr>
        <w:t xml:space="preserve">. </w:t>
      </w:r>
      <w:r w:rsidR="00923808" w:rsidRPr="00714660">
        <w:rPr>
          <w:rFonts w:asciiTheme="minorHAnsi" w:hAnsiTheme="minorHAnsi" w:cstheme="minorHAnsi"/>
          <w:color w:val="auto"/>
        </w:rPr>
        <w:t>Moreover</w:t>
      </w:r>
      <w:r w:rsidR="002568F7" w:rsidRPr="00714660">
        <w:rPr>
          <w:rFonts w:asciiTheme="minorHAnsi" w:hAnsiTheme="minorHAnsi" w:cstheme="minorHAnsi"/>
          <w:color w:val="auto"/>
        </w:rPr>
        <w:t xml:space="preserve">, </w:t>
      </w:r>
      <w:r w:rsidR="0081209B" w:rsidRPr="00714660">
        <w:rPr>
          <w:rFonts w:asciiTheme="minorHAnsi" w:hAnsiTheme="minorHAnsi" w:cstheme="minorHAnsi"/>
          <w:color w:val="auto"/>
        </w:rPr>
        <w:t xml:space="preserve">cells isolated </w:t>
      </w:r>
      <w:r w:rsidR="005D7393" w:rsidRPr="00714660">
        <w:rPr>
          <w:rFonts w:asciiTheme="minorHAnsi" w:hAnsiTheme="minorHAnsi" w:cstheme="minorHAnsi"/>
          <w:color w:val="auto"/>
        </w:rPr>
        <w:t xml:space="preserve">using </w:t>
      </w:r>
      <w:r w:rsidR="002568F7" w:rsidRPr="00714660">
        <w:rPr>
          <w:rFonts w:asciiTheme="minorHAnsi" w:hAnsiTheme="minorHAnsi" w:cstheme="minorHAnsi"/>
          <w:color w:val="auto"/>
        </w:rPr>
        <w:t xml:space="preserve">this method </w:t>
      </w:r>
      <w:r w:rsidR="005D7393" w:rsidRPr="00714660">
        <w:rPr>
          <w:rFonts w:asciiTheme="minorHAnsi" w:hAnsiTheme="minorHAnsi" w:cstheme="minorHAnsi"/>
          <w:color w:val="auto"/>
        </w:rPr>
        <w:t>are already committed and</w:t>
      </w:r>
      <w:r w:rsidR="0081209B" w:rsidRPr="00714660">
        <w:rPr>
          <w:rFonts w:asciiTheme="minorHAnsi" w:hAnsiTheme="minorHAnsi" w:cstheme="minorHAnsi"/>
          <w:color w:val="auto"/>
        </w:rPr>
        <w:t xml:space="preserve"> </w:t>
      </w:r>
      <w:r w:rsidR="002568F7" w:rsidRPr="00714660">
        <w:rPr>
          <w:rFonts w:asciiTheme="minorHAnsi" w:hAnsiTheme="minorHAnsi" w:cstheme="minorHAnsi"/>
          <w:color w:val="auto"/>
        </w:rPr>
        <w:t xml:space="preserve">yield </w:t>
      </w:r>
      <w:r w:rsidR="0081209B" w:rsidRPr="00714660">
        <w:rPr>
          <w:rFonts w:asciiTheme="minorHAnsi" w:hAnsiTheme="minorHAnsi" w:cstheme="minorHAnsi"/>
          <w:color w:val="auto"/>
        </w:rPr>
        <w:t xml:space="preserve">fully </w:t>
      </w:r>
      <w:r w:rsidR="005D7393" w:rsidRPr="00714660">
        <w:rPr>
          <w:rFonts w:asciiTheme="minorHAnsi" w:hAnsiTheme="minorHAnsi" w:cstheme="minorHAnsi"/>
          <w:color w:val="auto"/>
        </w:rPr>
        <w:t xml:space="preserve">functional </w:t>
      </w:r>
      <w:r w:rsidR="002568F7" w:rsidRPr="00714660">
        <w:rPr>
          <w:rFonts w:asciiTheme="minorHAnsi" w:hAnsiTheme="minorHAnsi" w:cstheme="minorHAnsi"/>
          <w:color w:val="auto"/>
        </w:rPr>
        <w:t xml:space="preserve">differentiated </w:t>
      </w:r>
      <w:r w:rsidR="00427A1D" w:rsidRPr="00714660">
        <w:rPr>
          <w:rFonts w:asciiTheme="minorHAnsi" w:hAnsiTheme="minorHAnsi" w:cstheme="minorHAnsi"/>
          <w:color w:val="auto"/>
        </w:rPr>
        <w:t>adipocyt</w:t>
      </w:r>
      <w:r w:rsidR="002568F7" w:rsidRPr="00714660">
        <w:rPr>
          <w:rFonts w:asciiTheme="minorHAnsi" w:hAnsiTheme="minorHAnsi" w:cstheme="minorHAnsi"/>
          <w:color w:val="auto"/>
        </w:rPr>
        <w:t>es that express markers of mature cells</w:t>
      </w:r>
      <w:r w:rsidR="00427A1D" w:rsidRPr="00714660">
        <w:rPr>
          <w:rFonts w:asciiTheme="minorHAnsi" w:hAnsiTheme="minorHAnsi" w:cstheme="minorHAnsi"/>
          <w:color w:val="auto"/>
        </w:rPr>
        <w:t xml:space="preserve"> and</w:t>
      </w:r>
      <w:r w:rsidR="002568F7" w:rsidRPr="00714660">
        <w:rPr>
          <w:rFonts w:asciiTheme="minorHAnsi" w:hAnsiTheme="minorHAnsi" w:cstheme="minorHAnsi"/>
          <w:color w:val="auto"/>
        </w:rPr>
        <w:t xml:space="preserve"> exhibit </w:t>
      </w:r>
      <w:r w:rsidR="00427A1D" w:rsidRPr="00714660">
        <w:rPr>
          <w:rFonts w:asciiTheme="minorHAnsi" w:hAnsiTheme="minorHAnsi" w:cstheme="minorHAnsi"/>
          <w:color w:val="auto"/>
        </w:rPr>
        <w:t xml:space="preserve">their </w:t>
      </w:r>
      <w:r w:rsidR="00922775" w:rsidRPr="00714660">
        <w:rPr>
          <w:rFonts w:asciiTheme="minorHAnsi" w:hAnsiTheme="minorHAnsi" w:cstheme="minorHAnsi"/>
          <w:color w:val="auto"/>
        </w:rPr>
        <w:t>unique physiological features</w:t>
      </w:r>
      <w:r w:rsidR="002568F7" w:rsidRPr="00714660">
        <w:rPr>
          <w:rFonts w:asciiTheme="minorHAnsi" w:hAnsiTheme="minorHAnsi" w:cstheme="minorHAnsi"/>
          <w:color w:val="auto"/>
        </w:rPr>
        <w:t xml:space="preserve">, </w:t>
      </w:r>
      <w:r w:rsidR="00922775" w:rsidRPr="00714660">
        <w:rPr>
          <w:rFonts w:asciiTheme="minorHAnsi" w:hAnsiTheme="minorHAnsi" w:cstheme="minorHAnsi"/>
          <w:color w:val="auto"/>
        </w:rPr>
        <w:t>including</w:t>
      </w:r>
      <w:r w:rsidR="002568F7" w:rsidRPr="00714660">
        <w:rPr>
          <w:rFonts w:asciiTheme="minorHAnsi" w:hAnsiTheme="minorHAnsi" w:cstheme="minorHAnsi"/>
          <w:color w:val="auto"/>
        </w:rPr>
        <w:t xml:space="preserve"> </w:t>
      </w:r>
      <w:r w:rsidR="00427A1D" w:rsidRPr="00714660">
        <w:rPr>
          <w:rFonts w:asciiTheme="minorHAnsi" w:hAnsiTheme="minorHAnsi" w:cstheme="minorHAnsi"/>
          <w:color w:val="auto"/>
        </w:rPr>
        <w:t>lipid storage and thermogenic capacity.</w:t>
      </w:r>
    </w:p>
    <w:p w14:paraId="4202B0F6" w14:textId="62CA8B51" w:rsidR="00BB0FEA" w:rsidRPr="00714660" w:rsidRDefault="00BB0FEA" w:rsidP="00714660">
      <w:pPr>
        <w:rPr>
          <w:rFonts w:asciiTheme="minorHAnsi" w:hAnsiTheme="minorHAnsi" w:cstheme="minorHAnsi"/>
          <w:color w:val="auto"/>
        </w:rPr>
      </w:pPr>
    </w:p>
    <w:p w14:paraId="6F47B224" w14:textId="65FAEDA4" w:rsidR="00846FD1" w:rsidRPr="00714660" w:rsidRDefault="001E7A7F" w:rsidP="00714660">
      <w:pPr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>P</w:t>
      </w:r>
      <w:r w:rsidR="00DA0211" w:rsidRPr="00714660">
        <w:rPr>
          <w:rFonts w:asciiTheme="minorHAnsi" w:hAnsiTheme="minorHAnsi" w:cstheme="minorHAnsi"/>
          <w:color w:val="auto"/>
        </w:rPr>
        <w:t xml:space="preserve">rimary cells cannot be expanded indefinitely in vitro. </w:t>
      </w:r>
      <w:r w:rsidR="00382231" w:rsidRPr="00714660">
        <w:rPr>
          <w:rFonts w:asciiTheme="minorHAnsi" w:hAnsiTheme="minorHAnsi" w:cstheme="minorHAnsi"/>
          <w:color w:val="auto"/>
        </w:rPr>
        <w:t>In addition</w:t>
      </w:r>
      <w:r w:rsidR="00DA0211" w:rsidRPr="00714660">
        <w:rPr>
          <w:rFonts w:asciiTheme="minorHAnsi" w:hAnsiTheme="minorHAnsi" w:cstheme="minorHAnsi"/>
          <w:color w:val="auto"/>
        </w:rPr>
        <w:t xml:space="preserve">, primary </w:t>
      </w:r>
      <w:r w:rsidRPr="00714660">
        <w:rPr>
          <w:rFonts w:asciiTheme="minorHAnsi" w:hAnsiTheme="minorHAnsi" w:cstheme="minorHAnsi"/>
          <w:color w:val="auto"/>
        </w:rPr>
        <w:t>preadipocytes</w:t>
      </w:r>
      <w:r w:rsidR="00DA0211" w:rsidRPr="00714660">
        <w:rPr>
          <w:rFonts w:asciiTheme="minorHAnsi" w:hAnsiTheme="minorHAnsi" w:cstheme="minorHAnsi"/>
          <w:color w:val="auto"/>
        </w:rPr>
        <w:t xml:space="preserve"> </w:t>
      </w:r>
      <w:r w:rsidR="00382231" w:rsidRPr="00714660">
        <w:rPr>
          <w:rFonts w:asciiTheme="minorHAnsi" w:hAnsiTheme="minorHAnsi" w:cstheme="minorHAnsi"/>
          <w:color w:val="auto"/>
        </w:rPr>
        <w:t xml:space="preserve">start to lose </w:t>
      </w:r>
      <w:r w:rsidRPr="00714660">
        <w:rPr>
          <w:rFonts w:asciiTheme="minorHAnsi" w:hAnsiTheme="minorHAnsi" w:cstheme="minorHAnsi"/>
          <w:color w:val="auto"/>
        </w:rPr>
        <w:t xml:space="preserve">their adipogenic potential </w:t>
      </w:r>
      <w:r w:rsidR="00B348D6" w:rsidRPr="00714660">
        <w:rPr>
          <w:rFonts w:asciiTheme="minorHAnsi" w:hAnsiTheme="minorHAnsi" w:cstheme="minorHAnsi"/>
          <w:color w:val="auto"/>
        </w:rPr>
        <w:t>after</w:t>
      </w:r>
      <w:r w:rsidRPr="00714660">
        <w:rPr>
          <w:rFonts w:asciiTheme="minorHAnsi" w:hAnsiTheme="minorHAnsi" w:cstheme="minorHAnsi"/>
          <w:color w:val="auto"/>
        </w:rPr>
        <w:t xml:space="preserve"> several </w:t>
      </w:r>
      <w:r w:rsidR="00B348D6" w:rsidRPr="00714660">
        <w:rPr>
          <w:rFonts w:asciiTheme="minorHAnsi" w:hAnsiTheme="minorHAnsi" w:cstheme="minorHAnsi"/>
          <w:color w:val="auto"/>
        </w:rPr>
        <w:t>passages</w:t>
      </w:r>
      <w:r w:rsidR="00382231" w:rsidRPr="00714660">
        <w:rPr>
          <w:rFonts w:asciiTheme="minorHAnsi" w:hAnsiTheme="minorHAnsi" w:cstheme="minorHAnsi"/>
          <w:color w:val="auto"/>
        </w:rPr>
        <w:t xml:space="preserve"> in culture</w:t>
      </w:r>
      <w:r w:rsidR="00B348D6" w:rsidRPr="00714660">
        <w:rPr>
          <w:rFonts w:asciiTheme="minorHAnsi" w:hAnsiTheme="minorHAnsi" w:cstheme="minorHAnsi"/>
          <w:color w:val="auto"/>
        </w:rPr>
        <w:t xml:space="preserve">. </w:t>
      </w:r>
      <w:r w:rsidR="00382231" w:rsidRPr="00714660">
        <w:rPr>
          <w:rFonts w:asciiTheme="minorHAnsi" w:hAnsiTheme="minorHAnsi" w:cstheme="minorHAnsi"/>
          <w:color w:val="auto"/>
        </w:rPr>
        <w:t>This is likely because c</w:t>
      </w:r>
      <w:r w:rsidR="00B348D6" w:rsidRPr="00714660">
        <w:rPr>
          <w:rFonts w:asciiTheme="minorHAnsi" w:hAnsiTheme="minorHAnsi" w:cstheme="minorHAnsi"/>
          <w:color w:val="auto"/>
        </w:rPr>
        <w:t>ontinual cell culture</w:t>
      </w:r>
      <w:r w:rsidR="00DA0211" w:rsidRPr="00714660">
        <w:rPr>
          <w:rFonts w:asciiTheme="minorHAnsi" w:hAnsiTheme="minorHAnsi" w:cstheme="minorHAnsi"/>
          <w:color w:val="auto"/>
        </w:rPr>
        <w:t xml:space="preserve"> </w:t>
      </w:r>
      <w:r w:rsidR="00382231" w:rsidRPr="00714660">
        <w:rPr>
          <w:rFonts w:asciiTheme="minorHAnsi" w:hAnsiTheme="minorHAnsi" w:cstheme="minorHAnsi"/>
          <w:color w:val="auto"/>
        </w:rPr>
        <w:t>results</w:t>
      </w:r>
      <w:r w:rsidR="00B348D6" w:rsidRPr="00714660">
        <w:rPr>
          <w:rFonts w:asciiTheme="minorHAnsi" w:hAnsiTheme="minorHAnsi" w:cstheme="minorHAnsi"/>
          <w:color w:val="auto"/>
        </w:rPr>
        <w:t xml:space="preserve"> in </w:t>
      </w:r>
      <w:r w:rsidR="00382231" w:rsidRPr="00714660">
        <w:rPr>
          <w:rFonts w:asciiTheme="minorHAnsi" w:hAnsiTheme="minorHAnsi" w:cstheme="minorHAnsi"/>
          <w:color w:val="auto"/>
        </w:rPr>
        <w:t xml:space="preserve">an </w:t>
      </w:r>
      <w:r w:rsidR="00DA0211" w:rsidRPr="00714660">
        <w:rPr>
          <w:rFonts w:asciiTheme="minorHAnsi" w:hAnsiTheme="minorHAnsi" w:cstheme="minorHAnsi"/>
          <w:color w:val="auto"/>
        </w:rPr>
        <w:t>intrinsic enrich</w:t>
      </w:r>
      <w:r w:rsidR="00B348D6" w:rsidRPr="00714660">
        <w:rPr>
          <w:rFonts w:asciiTheme="minorHAnsi" w:hAnsiTheme="minorHAnsi" w:cstheme="minorHAnsi"/>
          <w:color w:val="auto"/>
        </w:rPr>
        <w:t>ment</w:t>
      </w:r>
      <w:r w:rsidR="00DA0211" w:rsidRPr="00714660">
        <w:rPr>
          <w:rFonts w:asciiTheme="minorHAnsi" w:hAnsiTheme="minorHAnsi" w:cstheme="minorHAnsi"/>
          <w:color w:val="auto"/>
        </w:rPr>
        <w:t xml:space="preserve"> </w:t>
      </w:r>
      <w:r w:rsidR="00B348D6" w:rsidRPr="00714660">
        <w:rPr>
          <w:rFonts w:asciiTheme="minorHAnsi" w:hAnsiTheme="minorHAnsi" w:cstheme="minorHAnsi"/>
          <w:color w:val="auto"/>
        </w:rPr>
        <w:t>of</w:t>
      </w:r>
      <w:r w:rsidR="00AD3D57" w:rsidRPr="00714660">
        <w:rPr>
          <w:rFonts w:asciiTheme="minorHAnsi" w:hAnsiTheme="minorHAnsi" w:cstheme="minorHAnsi"/>
          <w:color w:val="auto"/>
        </w:rPr>
        <w:t xml:space="preserve"> less committed, </w:t>
      </w:r>
      <w:r w:rsidR="00382231" w:rsidRPr="00714660">
        <w:rPr>
          <w:rFonts w:asciiTheme="minorHAnsi" w:hAnsiTheme="minorHAnsi" w:cstheme="minorHAnsi"/>
          <w:color w:val="auto"/>
        </w:rPr>
        <w:t xml:space="preserve">more </w:t>
      </w:r>
      <w:r w:rsidR="00AD3D57" w:rsidRPr="00714660">
        <w:rPr>
          <w:rFonts w:asciiTheme="minorHAnsi" w:hAnsiTheme="minorHAnsi" w:cstheme="minorHAnsi"/>
          <w:color w:val="auto"/>
        </w:rPr>
        <w:t>proliferati</w:t>
      </w:r>
      <w:r w:rsidR="00382231" w:rsidRPr="00714660">
        <w:rPr>
          <w:rFonts w:asciiTheme="minorHAnsi" w:hAnsiTheme="minorHAnsi" w:cstheme="minorHAnsi"/>
          <w:color w:val="auto"/>
        </w:rPr>
        <w:t>ve</w:t>
      </w:r>
      <w:r w:rsidR="00AD3D57" w:rsidRPr="00714660">
        <w:rPr>
          <w:rFonts w:asciiTheme="minorHAnsi" w:hAnsiTheme="minorHAnsi" w:cstheme="minorHAnsi"/>
          <w:color w:val="auto"/>
        </w:rPr>
        <w:t xml:space="preserve"> </w:t>
      </w:r>
      <w:r w:rsidR="00DA0211" w:rsidRPr="00714660">
        <w:rPr>
          <w:rFonts w:asciiTheme="minorHAnsi" w:hAnsiTheme="minorHAnsi" w:cstheme="minorHAnsi"/>
          <w:color w:val="auto"/>
        </w:rPr>
        <w:t>cell</w:t>
      </w:r>
      <w:r w:rsidR="00AD3D57" w:rsidRPr="00714660">
        <w:rPr>
          <w:rFonts w:asciiTheme="minorHAnsi" w:hAnsiTheme="minorHAnsi" w:cstheme="minorHAnsi"/>
          <w:color w:val="auto"/>
        </w:rPr>
        <w:t>s</w:t>
      </w:r>
      <w:r w:rsidRPr="00714660">
        <w:rPr>
          <w:rFonts w:asciiTheme="minorHAnsi" w:hAnsiTheme="minorHAnsi" w:cstheme="minorHAnsi"/>
          <w:color w:val="auto"/>
        </w:rPr>
        <w:t>.</w:t>
      </w:r>
      <w:r w:rsidR="00DA0211" w:rsidRPr="00714660">
        <w:rPr>
          <w:rFonts w:asciiTheme="minorHAnsi" w:hAnsiTheme="minorHAnsi" w:cstheme="minorHAnsi"/>
          <w:color w:val="auto"/>
        </w:rPr>
        <w:t xml:space="preserve"> Th</w:t>
      </w:r>
      <w:r w:rsidR="00382231" w:rsidRPr="00714660">
        <w:rPr>
          <w:rFonts w:asciiTheme="minorHAnsi" w:hAnsiTheme="minorHAnsi" w:cstheme="minorHAnsi"/>
          <w:color w:val="auto"/>
        </w:rPr>
        <w:t>us</w:t>
      </w:r>
      <w:r w:rsidR="00DA0211" w:rsidRPr="00714660">
        <w:rPr>
          <w:rFonts w:asciiTheme="minorHAnsi" w:hAnsiTheme="minorHAnsi" w:cstheme="minorHAnsi"/>
          <w:color w:val="auto"/>
        </w:rPr>
        <w:t xml:space="preserve">, one limitation of this protocol </w:t>
      </w:r>
      <w:r w:rsidRPr="00714660">
        <w:rPr>
          <w:rFonts w:asciiTheme="minorHAnsi" w:hAnsiTheme="minorHAnsi" w:cstheme="minorHAnsi"/>
          <w:color w:val="auto"/>
        </w:rPr>
        <w:t xml:space="preserve">is the window of time during which </w:t>
      </w:r>
      <w:r w:rsidR="00382231" w:rsidRPr="00714660">
        <w:rPr>
          <w:rFonts w:asciiTheme="minorHAnsi" w:hAnsiTheme="minorHAnsi" w:cstheme="minorHAnsi"/>
          <w:color w:val="auto"/>
        </w:rPr>
        <w:t xml:space="preserve">preadipocytes </w:t>
      </w:r>
      <w:r w:rsidRPr="00714660">
        <w:rPr>
          <w:rFonts w:asciiTheme="minorHAnsi" w:hAnsiTheme="minorHAnsi" w:cstheme="minorHAnsi"/>
          <w:color w:val="auto"/>
        </w:rPr>
        <w:t xml:space="preserve">can be used. </w:t>
      </w:r>
      <w:r w:rsidR="00FA726F" w:rsidRPr="00714660">
        <w:rPr>
          <w:rFonts w:asciiTheme="minorHAnsi" w:hAnsiTheme="minorHAnsi" w:cstheme="minorHAnsi"/>
          <w:color w:val="auto"/>
        </w:rPr>
        <w:t>A</w:t>
      </w:r>
      <w:r w:rsidRPr="00714660">
        <w:rPr>
          <w:rFonts w:asciiTheme="minorHAnsi" w:hAnsiTheme="minorHAnsi" w:cstheme="minorHAnsi"/>
          <w:color w:val="auto"/>
        </w:rPr>
        <w:t>dipogenic potential is fully preserved if cells are induced to differentiate within 7</w:t>
      </w:r>
      <w:r w:rsidR="00FA726F" w:rsidRPr="00714660">
        <w:rPr>
          <w:rFonts w:asciiTheme="minorHAnsi" w:hAnsiTheme="minorHAnsi" w:cstheme="minorHAnsi"/>
          <w:color w:val="auto"/>
        </w:rPr>
        <w:t>–</w:t>
      </w:r>
      <w:r w:rsidRPr="00714660">
        <w:rPr>
          <w:rFonts w:asciiTheme="minorHAnsi" w:hAnsiTheme="minorHAnsi" w:cstheme="minorHAnsi"/>
          <w:color w:val="auto"/>
        </w:rPr>
        <w:t>8 day</w:t>
      </w:r>
      <w:r w:rsidR="002D31FE" w:rsidRPr="00714660">
        <w:rPr>
          <w:rFonts w:asciiTheme="minorHAnsi" w:hAnsiTheme="minorHAnsi" w:cstheme="minorHAnsi"/>
          <w:color w:val="auto"/>
        </w:rPr>
        <w:t>s</w:t>
      </w:r>
      <w:r w:rsidRPr="00714660">
        <w:rPr>
          <w:rFonts w:asciiTheme="minorHAnsi" w:hAnsiTheme="minorHAnsi" w:cstheme="minorHAnsi"/>
          <w:color w:val="auto"/>
        </w:rPr>
        <w:t xml:space="preserve"> from </w:t>
      </w:r>
      <w:r w:rsidR="00382231" w:rsidRPr="00714660">
        <w:rPr>
          <w:rFonts w:asciiTheme="minorHAnsi" w:hAnsiTheme="minorHAnsi" w:cstheme="minorHAnsi"/>
          <w:color w:val="auto"/>
        </w:rPr>
        <w:t xml:space="preserve">the time of </w:t>
      </w:r>
      <w:r w:rsidRPr="00714660">
        <w:rPr>
          <w:rFonts w:asciiTheme="minorHAnsi" w:hAnsiTheme="minorHAnsi" w:cstheme="minorHAnsi"/>
          <w:color w:val="auto"/>
        </w:rPr>
        <w:t>isolation.</w:t>
      </w:r>
      <w:r w:rsidR="00FA726F" w:rsidRPr="00714660">
        <w:rPr>
          <w:rFonts w:asciiTheme="minorHAnsi" w:hAnsiTheme="minorHAnsi" w:cstheme="minorHAnsi"/>
          <w:color w:val="auto"/>
        </w:rPr>
        <w:t xml:space="preserve"> </w:t>
      </w:r>
      <w:r w:rsidR="00922775" w:rsidRPr="00714660">
        <w:rPr>
          <w:rFonts w:asciiTheme="minorHAnsi" w:hAnsiTheme="minorHAnsi" w:cstheme="minorHAnsi"/>
          <w:color w:val="auto"/>
        </w:rPr>
        <w:t>Adipocyte progenitors are particular</w:t>
      </w:r>
      <w:r w:rsidR="00125C76" w:rsidRPr="00714660">
        <w:rPr>
          <w:rFonts w:asciiTheme="minorHAnsi" w:hAnsiTheme="minorHAnsi" w:cstheme="minorHAnsi"/>
          <w:color w:val="auto"/>
        </w:rPr>
        <w:t>ly</w:t>
      </w:r>
      <w:r w:rsidR="00922775" w:rsidRPr="00714660">
        <w:rPr>
          <w:rFonts w:asciiTheme="minorHAnsi" w:hAnsiTheme="minorHAnsi" w:cstheme="minorHAnsi"/>
          <w:color w:val="auto"/>
        </w:rPr>
        <w:t xml:space="preserve"> resistant to</w:t>
      </w:r>
      <w:r w:rsidR="005D7393" w:rsidRPr="00714660">
        <w:rPr>
          <w:rFonts w:asciiTheme="minorHAnsi" w:hAnsiTheme="minorHAnsi" w:cstheme="minorHAnsi"/>
          <w:color w:val="auto"/>
        </w:rPr>
        <w:t xml:space="preserve"> enzymatic</w:t>
      </w:r>
      <w:r w:rsidR="00922775" w:rsidRPr="00714660">
        <w:rPr>
          <w:rFonts w:asciiTheme="minorHAnsi" w:hAnsiTheme="minorHAnsi" w:cstheme="minorHAnsi"/>
          <w:color w:val="auto"/>
        </w:rPr>
        <w:t xml:space="preserve"> digestion</w:t>
      </w:r>
      <w:r w:rsidR="005D7393" w:rsidRPr="00714660">
        <w:rPr>
          <w:rFonts w:asciiTheme="minorHAnsi" w:hAnsiTheme="minorHAnsi" w:cstheme="minorHAnsi"/>
          <w:color w:val="auto"/>
        </w:rPr>
        <w:t>, but it is nonetheless</w:t>
      </w:r>
      <w:r w:rsidR="00922775" w:rsidRPr="00714660">
        <w:rPr>
          <w:rFonts w:asciiTheme="minorHAnsi" w:hAnsiTheme="minorHAnsi" w:cstheme="minorHAnsi"/>
          <w:color w:val="auto"/>
        </w:rPr>
        <w:t xml:space="preserve"> important to correctly</w:t>
      </w:r>
      <w:r w:rsidR="00923808" w:rsidRPr="00714660">
        <w:rPr>
          <w:rFonts w:asciiTheme="minorHAnsi" w:hAnsiTheme="minorHAnsi" w:cstheme="minorHAnsi"/>
          <w:color w:val="auto"/>
        </w:rPr>
        <w:t xml:space="preserve"> time</w:t>
      </w:r>
      <w:r w:rsidR="00922775" w:rsidRPr="00714660">
        <w:rPr>
          <w:rFonts w:asciiTheme="minorHAnsi" w:hAnsiTheme="minorHAnsi" w:cstheme="minorHAnsi"/>
          <w:color w:val="auto"/>
        </w:rPr>
        <w:t xml:space="preserve"> the collagenase treatment</w:t>
      </w:r>
      <w:r w:rsidR="00F31E67" w:rsidRPr="00714660">
        <w:rPr>
          <w:rFonts w:asciiTheme="minorHAnsi" w:hAnsiTheme="minorHAnsi" w:cstheme="minorHAnsi"/>
          <w:color w:val="auto"/>
        </w:rPr>
        <w:t>. O</w:t>
      </w:r>
      <w:r w:rsidR="00922775" w:rsidRPr="00714660">
        <w:rPr>
          <w:rFonts w:asciiTheme="minorHAnsi" w:hAnsiTheme="minorHAnsi" w:cstheme="minorHAnsi"/>
          <w:color w:val="auto"/>
        </w:rPr>
        <w:t xml:space="preserve">verdigestion of tissues </w:t>
      </w:r>
      <w:r w:rsidR="00F31E67" w:rsidRPr="00714660">
        <w:rPr>
          <w:rFonts w:asciiTheme="minorHAnsi" w:hAnsiTheme="minorHAnsi" w:cstheme="minorHAnsi"/>
          <w:color w:val="auto"/>
        </w:rPr>
        <w:t xml:space="preserve">may </w:t>
      </w:r>
      <w:r w:rsidR="00922775" w:rsidRPr="00714660">
        <w:rPr>
          <w:rFonts w:asciiTheme="minorHAnsi" w:hAnsiTheme="minorHAnsi" w:cstheme="minorHAnsi"/>
          <w:color w:val="auto"/>
        </w:rPr>
        <w:t xml:space="preserve">result in </w:t>
      </w:r>
      <w:r w:rsidR="00125C76" w:rsidRPr="00714660">
        <w:rPr>
          <w:rFonts w:asciiTheme="minorHAnsi" w:hAnsiTheme="minorHAnsi" w:cstheme="minorHAnsi"/>
          <w:color w:val="auto"/>
        </w:rPr>
        <w:t xml:space="preserve">reduced cell survival </w:t>
      </w:r>
      <w:r w:rsidR="00922775" w:rsidRPr="00714660">
        <w:rPr>
          <w:rFonts w:asciiTheme="minorHAnsi" w:hAnsiTheme="minorHAnsi" w:cstheme="minorHAnsi"/>
          <w:color w:val="auto"/>
        </w:rPr>
        <w:t xml:space="preserve">and </w:t>
      </w:r>
      <w:r w:rsidR="005D7393" w:rsidRPr="00714660">
        <w:rPr>
          <w:rFonts w:asciiTheme="minorHAnsi" w:hAnsiTheme="minorHAnsi" w:cstheme="minorHAnsi"/>
          <w:color w:val="auto"/>
        </w:rPr>
        <w:t xml:space="preserve">decreased </w:t>
      </w:r>
      <w:r w:rsidR="00922775" w:rsidRPr="00714660">
        <w:rPr>
          <w:rFonts w:asciiTheme="minorHAnsi" w:hAnsiTheme="minorHAnsi" w:cstheme="minorHAnsi"/>
          <w:color w:val="auto"/>
        </w:rPr>
        <w:t xml:space="preserve">ability </w:t>
      </w:r>
      <w:r w:rsidR="005D7393" w:rsidRPr="00714660">
        <w:rPr>
          <w:rFonts w:asciiTheme="minorHAnsi" w:hAnsiTheme="minorHAnsi" w:cstheme="minorHAnsi"/>
          <w:color w:val="auto"/>
        </w:rPr>
        <w:t xml:space="preserve">of cells </w:t>
      </w:r>
      <w:r w:rsidR="00922775" w:rsidRPr="00714660">
        <w:rPr>
          <w:rFonts w:asciiTheme="minorHAnsi" w:hAnsiTheme="minorHAnsi" w:cstheme="minorHAnsi"/>
          <w:color w:val="auto"/>
        </w:rPr>
        <w:t>to adhere to the</w:t>
      </w:r>
      <w:r w:rsidR="00E350FD" w:rsidRPr="00714660">
        <w:rPr>
          <w:rFonts w:asciiTheme="minorHAnsi" w:hAnsiTheme="minorHAnsi" w:cstheme="minorHAnsi"/>
          <w:color w:val="auto"/>
        </w:rPr>
        <w:t xml:space="preserve"> </w:t>
      </w:r>
      <w:r w:rsidR="005D7393" w:rsidRPr="00714660">
        <w:rPr>
          <w:rFonts w:asciiTheme="minorHAnsi" w:hAnsiTheme="minorHAnsi" w:cstheme="minorHAnsi"/>
          <w:color w:val="auto"/>
        </w:rPr>
        <w:t>plate</w:t>
      </w:r>
      <w:r w:rsidR="00E350FD" w:rsidRPr="00714660">
        <w:rPr>
          <w:rFonts w:asciiTheme="minorHAnsi" w:hAnsiTheme="minorHAnsi" w:cstheme="minorHAnsi"/>
          <w:color w:val="auto"/>
        </w:rPr>
        <w:t xml:space="preserve">. Throughout the expansion phase, </w:t>
      </w:r>
      <w:r w:rsidR="00923808" w:rsidRPr="00714660">
        <w:rPr>
          <w:rFonts w:asciiTheme="minorHAnsi" w:hAnsiTheme="minorHAnsi" w:cstheme="minorHAnsi"/>
          <w:color w:val="auto"/>
        </w:rPr>
        <w:t xml:space="preserve">both white and brown preadipocytes are strongly adherent and can </w:t>
      </w:r>
      <w:r w:rsidR="00DD6032" w:rsidRPr="00714660">
        <w:rPr>
          <w:rFonts w:asciiTheme="minorHAnsi" w:hAnsiTheme="minorHAnsi" w:cstheme="minorHAnsi"/>
          <w:color w:val="auto"/>
        </w:rPr>
        <w:t xml:space="preserve">tolerate </w:t>
      </w:r>
      <w:r w:rsidR="00923808" w:rsidRPr="00714660">
        <w:rPr>
          <w:rFonts w:asciiTheme="minorHAnsi" w:hAnsiTheme="minorHAnsi" w:cstheme="minorHAnsi"/>
          <w:color w:val="auto"/>
        </w:rPr>
        <w:t xml:space="preserve">vigorous washes and </w:t>
      </w:r>
      <w:r w:rsidR="00DD6032" w:rsidRPr="00714660">
        <w:rPr>
          <w:rFonts w:asciiTheme="minorHAnsi" w:hAnsiTheme="minorHAnsi" w:cstheme="minorHAnsi"/>
          <w:color w:val="auto"/>
        </w:rPr>
        <w:t xml:space="preserve">frequent media exchange. </w:t>
      </w:r>
      <w:r w:rsidR="00233575" w:rsidRPr="00714660">
        <w:rPr>
          <w:rFonts w:asciiTheme="minorHAnsi" w:hAnsiTheme="minorHAnsi" w:cstheme="minorHAnsi"/>
          <w:color w:val="auto"/>
        </w:rPr>
        <w:t>However,</w:t>
      </w:r>
      <w:r w:rsidR="00DD6032" w:rsidRPr="00714660">
        <w:rPr>
          <w:rFonts w:asciiTheme="minorHAnsi" w:hAnsiTheme="minorHAnsi" w:cstheme="minorHAnsi"/>
          <w:color w:val="auto"/>
        </w:rPr>
        <w:t xml:space="preserve"> t</w:t>
      </w:r>
      <w:r w:rsidR="00233575" w:rsidRPr="00714660">
        <w:rPr>
          <w:rFonts w:asciiTheme="minorHAnsi" w:hAnsiTheme="minorHAnsi" w:cstheme="minorHAnsi"/>
          <w:color w:val="auto"/>
        </w:rPr>
        <w:t>he</w:t>
      </w:r>
      <w:r w:rsidR="00DD6032" w:rsidRPr="00714660">
        <w:rPr>
          <w:rFonts w:asciiTheme="minorHAnsi" w:hAnsiTheme="minorHAnsi" w:cstheme="minorHAnsi"/>
          <w:color w:val="auto"/>
        </w:rPr>
        <w:t xml:space="preserve"> use </w:t>
      </w:r>
      <w:r w:rsidR="00233575" w:rsidRPr="00714660">
        <w:rPr>
          <w:rFonts w:asciiTheme="minorHAnsi" w:hAnsiTheme="minorHAnsi" w:cstheme="minorHAnsi"/>
          <w:color w:val="auto"/>
        </w:rPr>
        <w:t xml:space="preserve">of </w:t>
      </w:r>
      <w:r w:rsidR="00DD6032" w:rsidRPr="00714660">
        <w:rPr>
          <w:rFonts w:asciiTheme="minorHAnsi" w:hAnsiTheme="minorHAnsi" w:cstheme="minorHAnsi"/>
          <w:color w:val="auto"/>
        </w:rPr>
        <w:t xml:space="preserve">coated plates </w:t>
      </w:r>
      <w:r w:rsidR="00233575" w:rsidRPr="00714660">
        <w:rPr>
          <w:rFonts w:asciiTheme="minorHAnsi" w:hAnsiTheme="minorHAnsi" w:cstheme="minorHAnsi"/>
          <w:color w:val="auto"/>
        </w:rPr>
        <w:t xml:space="preserve">is recommended </w:t>
      </w:r>
      <w:r w:rsidR="005D7393" w:rsidRPr="00714660">
        <w:rPr>
          <w:rFonts w:asciiTheme="minorHAnsi" w:hAnsiTheme="minorHAnsi" w:cstheme="minorHAnsi"/>
          <w:color w:val="auto"/>
        </w:rPr>
        <w:t>when preadipocytes are</w:t>
      </w:r>
      <w:r w:rsidR="00DD6032" w:rsidRPr="00714660">
        <w:rPr>
          <w:rFonts w:asciiTheme="minorHAnsi" w:hAnsiTheme="minorHAnsi" w:cstheme="minorHAnsi"/>
          <w:color w:val="auto"/>
        </w:rPr>
        <w:t xml:space="preserve"> induced to differentiate. </w:t>
      </w:r>
      <w:r w:rsidR="00AC3A7A" w:rsidRPr="00714660">
        <w:rPr>
          <w:rFonts w:asciiTheme="minorHAnsi" w:hAnsiTheme="minorHAnsi" w:cstheme="minorHAnsi"/>
          <w:color w:val="auto"/>
        </w:rPr>
        <w:t>Mature</w:t>
      </w:r>
      <w:r w:rsidR="003027AA" w:rsidRPr="00714660">
        <w:rPr>
          <w:rFonts w:asciiTheme="minorHAnsi" w:hAnsiTheme="minorHAnsi" w:cstheme="minorHAnsi"/>
          <w:color w:val="auto"/>
        </w:rPr>
        <w:t xml:space="preserve">, lipid-laden </w:t>
      </w:r>
      <w:r w:rsidR="00AC3A7A" w:rsidRPr="00714660">
        <w:rPr>
          <w:rFonts w:asciiTheme="minorHAnsi" w:hAnsiTheme="minorHAnsi" w:cstheme="minorHAnsi"/>
          <w:color w:val="auto"/>
        </w:rPr>
        <w:t>adipocytes have decreased surface adhesion and cell-cell interactions</w:t>
      </w:r>
      <w:r w:rsidR="003267EE" w:rsidRPr="00714660">
        <w:rPr>
          <w:rFonts w:asciiTheme="minorHAnsi" w:hAnsiTheme="minorHAnsi" w:cstheme="minorHAnsi"/>
          <w:color w:val="auto"/>
        </w:rPr>
        <w:t>,</w:t>
      </w:r>
      <w:r w:rsidR="00AC3A7A" w:rsidRPr="00714660">
        <w:rPr>
          <w:rFonts w:asciiTheme="minorHAnsi" w:hAnsiTheme="minorHAnsi" w:cstheme="minorHAnsi"/>
          <w:color w:val="auto"/>
        </w:rPr>
        <w:t xml:space="preserve"> resulting in </w:t>
      </w:r>
      <w:r w:rsidR="005D7393" w:rsidRPr="00714660">
        <w:rPr>
          <w:rFonts w:asciiTheme="minorHAnsi" w:hAnsiTheme="minorHAnsi" w:cstheme="minorHAnsi"/>
          <w:color w:val="auto"/>
        </w:rPr>
        <w:t xml:space="preserve">a </w:t>
      </w:r>
      <w:r w:rsidR="00AC3A7A" w:rsidRPr="00714660">
        <w:rPr>
          <w:rFonts w:asciiTheme="minorHAnsi" w:hAnsiTheme="minorHAnsi" w:cstheme="minorHAnsi"/>
          <w:color w:val="auto"/>
        </w:rPr>
        <w:t>tendency to detach</w:t>
      </w:r>
      <w:r w:rsidR="00030465" w:rsidRPr="00714660">
        <w:rPr>
          <w:rFonts w:asciiTheme="minorHAnsi" w:hAnsiTheme="minorHAnsi" w:cstheme="minorHAnsi"/>
          <w:color w:val="auto"/>
        </w:rPr>
        <w:t xml:space="preserve"> during differentiation</w:t>
      </w:r>
      <w:r w:rsidR="00AC3A7A" w:rsidRPr="00714660">
        <w:rPr>
          <w:rFonts w:asciiTheme="minorHAnsi" w:hAnsiTheme="minorHAnsi" w:cstheme="minorHAnsi"/>
          <w:color w:val="auto"/>
        </w:rPr>
        <w:t xml:space="preserve"> unless gently handled</w:t>
      </w:r>
      <w:r w:rsidR="00030465" w:rsidRPr="00714660">
        <w:rPr>
          <w:rFonts w:asciiTheme="minorHAnsi" w:hAnsiTheme="minorHAnsi" w:cstheme="minorHAnsi"/>
          <w:color w:val="auto"/>
        </w:rPr>
        <w:t xml:space="preserve">. The most delicate step of the protocol is the </w:t>
      </w:r>
      <w:r w:rsidR="00030465" w:rsidRPr="00714660">
        <w:rPr>
          <w:rFonts w:asciiTheme="minorHAnsi" w:hAnsiTheme="minorHAnsi" w:cstheme="minorHAnsi"/>
          <w:color w:val="auto"/>
        </w:rPr>
        <w:lastRenderedPageBreak/>
        <w:t xml:space="preserve">induction of differentiation. </w:t>
      </w:r>
      <w:r w:rsidR="00237F94" w:rsidRPr="00714660">
        <w:rPr>
          <w:rFonts w:asciiTheme="minorHAnsi" w:hAnsiTheme="minorHAnsi" w:cstheme="minorHAnsi"/>
          <w:color w:val="auto"/>
        </w:rPr>
        <w:t xml:space="preserve">FBS, </w:t>
      </w:r>
      <w:r w:rsidR="00F45D36" w:rsidRPr="00714660">
        <w:rPr>
          <w:rFonts w:asciiTheme="minorHAnsi" w:hAnsiTheme="minorHAnsi" w:cstheme="minorHAnsi"/>
          <w:color w:val="auto"/>
        </w:rPr>
        <w:t>i</w:t>
      </w:r>
      <w:r w:rsidR="00030465" w:rsidRPr="00714660">
        <w:rPr>
          <w:rFonts w:asciiTheme="minorHAnsi" w:hAnsiTheme="minorHAnsi" w:cstheme="minorHAnsi"/>
          <w:color w:val="auto"/>
        </w:rPr>
        <w:t>nsulin</w:t>
      </w:r>
      <w:r w:rsidR="00237F94" w:rsidRPr="00714660">
        <w:rPr>
          <w:rFonts w:asciiTheme="minorHAnsi" w:hAnsiTheme="minorHAnsi" w:cstheme="minorHAnsi"/>
          <w:color w:val="auto"/>
        </w:rPr>
        <w:t>, T3</w:t>
      </w:r>
      <w:r w:rsidR="003267EE" w:rsidRPr="00714660">
        <w:rPr>
          <w:rFonts w:asciiTheme="minorHAnsi" w:hAnsiTheme="minorHAnsi" w:cstheme="minorHAnsi"/>
          <w:color w:val="auto"/>
        </w:rPr>
        <w:t>,</w:t>
      </w:r>
      <w:r w:rsidR="00030465" w:rsidRPr="00714660">
        <w:rPr>
          <w:rFonts w:asciiTheme="minorHAnsi" w:hAnsiTheme="minorHAnsi" w:cstheme="minorHAnsi"/>
          <w:color w:val="auto"/>
        </w:rPr>
        <w:t xml:space="preserve"> and other drugs must be </w:t>
      </w:r>
      <w:r w:rsidR="00237F94" w:rsidRPr="00714660">
        <w:rPr>
          <w:rFonts w:asciiTheme="minorHAnsi" w:hAnsiTheme="minorHAnsi" w:cstheme="minorHAnsi"/>
          <w:color w:val="auto"/>
        </w:rPr>
        <w:t>tested,</w:t>
      </w:r>
      <w:r w:rsidR="00030465" w:rsidRPr="00714660">
        <w:rPr>
          <w:rFonts w:asciiTheme="minorHAnsi" w:hAnsiTheme="minorHAnsi" w:cstheme="minorHAnsi"/>
          <w:color w:val="auto"/>
        </w:rPr>
        <w:t xml:space="preserve"> and their </w:t>
      </w:r>
      <w:r w:rsidR="00237F94" w:rsidRPr="00714660">
        <w:rPr>
          <w:rFonts w:asciiTheme="minorHAnsi" w:hAnsiTheme="minorHAnsi" w:cstheme="minorHAnsi"/>
          <w:color w:val="auto"/>
        </w:rPr>
        <w:t xml:space="preserve">final </w:t>
      </w:r>
      <w:r w:rsidR="00030465" w:rsidRPr="00714660">
        <w:rPr>
          <w:rFonts w:asciiTheme="minorHAnsi" w:hAnsiTheme="minorHAnsi" w:cstheme="minorHAnsi"/>
          <w:color w:val="auto"/>
        </w:rPr>
        <w:t>concentration</w:t>
      </w:r>
      <w:r w:rsidR="00237F94" w:rsidRPr="00714660">
        <w:rPr>
          <w:rFonts w:asciiTheme="minorHAnsi" w:hAnsiTheme="minorHAnsi" w:cstheme="minorHAnsi"/>
          <w:color w:val="auto"/>
        </w:rPr>
        <w:t>s</w:t>
      </w:r>
      <w:r w:rsidR="00030465" w:rsidRPr="00714660">
        <w:rPr>
          <w:rFonts w:asciiTheme="minorHAnsi" w:hAnsiTheme="minorHAnsi" w:cstheme="minorHAnsi"/>
          <w:color w:val="auto"/>
        </w:rPr>
        <w:t xml:space="preserve"> </w:t>
      </w:r>
      <w:r w:rsidR="00237F94" w:rsidRPr="00714660">
        <w:rPr>
          <w:rFonts w:asciiTheme="minorHAnsi" w:hAnsiTheme="minorHAnsi" w:cstheme="minorHAnsi"/>
          <w:color w:val="auto"/>
        </w:rPr>
        <w:t>optimized, to obtain the highest</w:t>
      </w:r>
      <w:r w:rsidR="003267EE" w:rsidRPr="00714660">
        <w:rPr>
          <w:rFonts w:asciiTheme="minorHAnsi" w:hAnsiTheme="minorHAnsi" w:cstheme="minorHAnsi"/>
          <w:color w:val="auto"/>
        </w:rPr>
        <w:t xml:space="preserve"> extent</w:t>
      </w:r>
      <w:r w:rsidR="00237F94" w:rsidRPr="00714660">
        <w:rPr>
          <w:rFonts w:asciiTheme="minorHAnsi" w:hAnsiTheme="minorHAnsi" w:cstheme="minorHAnsi"/>
          <w:color w:val="auto"/>
        </w:rPr>
        <w:t xml:space="preserve"> of differentiation. A PPAR</w:t>
      </w:r>
      <w:r w:rsidR="00372DCB" w:rsidRPr="00714660">
        <w:rPr>
          <w:rFonts w:asciiTheme="minorHAnsi" w:hAnsiTheme="minorHAnsi" w:cstheme="minorHAnsi"/>
          <w:color w:val="auto"/>
        </w:rPr>
        <w:t>γ</w:t>
      </w:r>
      <w:r w:rsidR="000F5510" w:rsidRPr="00714660">
        <w:rPr>
          <w:rFonts w:asciiTheme="minorHAnsi" w:hAnsiTheme="minorHAnsi" w:cstheme="minorHAnsi"/>
          <w:color w:val="auto"/>
        </w:rPr>
        <w:t xml:space="preserve"> </w:t>
      </w:r>
      <w:r w:rsidR="00237F94" w:rsidRPr="00714660">
        <w:rPr>
          <w:rFonts w:asciiTheme="minorHAnsi" w:hAnsiTheme="minorHAnsi" w:cstheme="minorHAnsi"/>
          <w:color w:val="auto"/>
        </w:rPr>
        <w:t xml:space="preserve">agonist </w:t>
      </w:r>
      <w:r w:rsidR="00F31E67" w:rsidRPr="00714660">
        <w:rPr>
          <w:rFonts w:asciiTheme="minorHAnsi" w:hAnsiTheme="minorHAnsi" w:cstheme="minorHAnsi"/>
          <w:color w:val="auto"/>
        </w:rPr>
        <w:t>(</w:t>
      </w:r>
      <w:r w:rsidR="00F45D36" w:rsidRPr="00714660">
        <w:rPr>
          <w:rFonts w:asciiTheme="minorHAnsi" w:hAnsiTheme="minorHAnsi" w:cstheme="minorHAnsi"/>
          <w:color w:val="auto"/>
        </w:rPr>
        <w:t>e.g.</w:t>
      </w:r>
      <w:r w:rsidR="00F31E67" w:rsidRPr="00714660">
        <w:rPr>
          <w:rFonts w:asciiTheme="minorHAnsi" w:hAnsiTheme="minorHAnsi" w:cstheme="minorHAnsi"/>
          <w:color w:val="auto"/>
        </w:rPr>
        <w:t xml:space="preserve">, rosiglitazone) </w:t>
      </w:r>
      <w:r w:rsidR="00237F94" w:rsidRPr="00714660">
        <w:rPr>
          <w:rFonts w:asciiTheme="minorHAnsi" w:hAnsiTheme="minorHAnsi" w:cstheme="minorHAnsi"/>
          <w:color w:val="auto"/>
        </w:rPr>
        <w:t xml:space="preserve">can also be added to </w:t>
      </w:r>
      <w:r w:rsidR="00F45D36" w:rsidRPr="00714660">
        <w:rPr>
          <w:rFonts w:asciiTheme="minorHAnsi" w:hAnsiTheme="minorHAnsi" w:cstheme="minorHAnsi"/>
          <w:color w:val="auto"/>
        </w:rPr>
        <w:t xml:space="preserve">further stimulate </w:t>
      </w:r>
      <w:r w:rsidR="00237F94" w:rsidRPr="00714660">
        <w:rPr>
          <w:rFonts w:asciiTheme="minorHAnsi" w:hAnsiTheme="minorHAnsi" w:cstheme="minorHAnsi"/>
          <w:color w:val="auto"/>
        </w:rPr>
        <w:t>adipogenesis.</w:t>
      </w:r>
    </w:p>
    <w:p w14:paraId="427158EC" w14:textId="77777777" w:rsidR="00372DCB" w:rsidRPr="00714660" w:rsidRDefault="00372DCB" w:rsidP="00714660">
      <w:pPr>
        <w:rPr>
          <w:rFonts w:asciiTheme="minorHAnsi" w:hAnsiTheme="minorHAnsi" w:cstheme="minorHAnsi"/>
          <w:color w:val="auto"/>
        </w:rPr>
      </w:pPr>
    </w:p>
    <w:p w14:paraId="5574392E" w14:textId="616D960A" w:rsidR="006D2BDD" w:rsidRPr="00714660" w:rsidRDefault="00AC3A7A" w:rsidP="00714660">
      <w:pPr>
        <w:rPr>
          <w:rFonts w:asciiTheme="minorHAnsi" w:hAnsiTheme="minorHAnsi" w:cstheme="minorHAnsi"/>
          <w:b/>
          <w:color w:val="auto"/>
        </w:rPr>
      </w:pPr>
      <w:r w:rsidRPr="00714660">
        <w:rPr>
          <w:rFonts w:asciiTheme="minorHAnsi" w:hAnsiTheme="minorHAnsi" w:cstheme="minorHAnsi"/>
          <w:bCs/>
          <w:color w:val="auto"/>
        </w:rPr>
        <w:t xml:space="preserve">It is important to note that </w:t>
      </w:r>
      <w:r w:rsidR="00F45D36" w:rsidRPr="00714660">
        <w:rPr>
          <w:rFonts w:asciiTheme="minorHAnsi" w:hAnsiTheme="minorHAnsi" w:cstheme="minorHAnsi"/>
          <w:bCs/>
          <w:color w:val="auto"/>
        </w:rPr>
        <w:t xml:space="preserve">the </w:t>
      </w:r>
      <w:r w:rsidRPr="00714660">
        <w:rPr>
          <w:rFonts w:asciiTheme="minorHAnsi" w:hAnsiTheme="minorHAnsi" w:cstheme="minorHAnsi"/>
          <w:bCs/>
          <w:color w:val="auto"/>
        </w:rPr>
        <w:t xml:space="preserve">differentiation </w:t>
      </w:r>
      <w:r w:rsidR="00F45D36" w:rsidRPr="00714660">
        <w:rPr>
          <w:rFonts w:asciiTheme="minorHAnsi" w:hAnsiTheme="minorHAnsi" w:cstheme="minorHAnsi"/>
          <w:bCs/>
          <w:color w:val="auto"/>
        </w:rPr>
        <w:t xml:space="preserve">conditions 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can be adapted to the </w:t>
      </w:r>
      <w:r w:rsidR="00F45D36" w:rsidRPr="00714660">
        <w:rPr>
          <w:rFonts w:asciiTheme="minorHAnsi" w:hAnsiTheme="minorHAnsi" w:cstheme="minorHAnsi"/>
          <w:bCs/>
          <w:color w:val="auto"/>
        </w:rPr>
        <w:t xml:space="preserve">experimental 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needs. </w:t>
      </w:r>
      <w:r w:rsidR="00237F94" w:rsidRPr="00714660">
        <w:rPr>
          <w:rFonts w:asciiTheme="minorHAnsi" w:hAnsiTheme="minorHAnsi" w:cstheme="minorHAnsi"/>
          <w:bCs/>
          <w:color w:val="auto"/>
        </w:rPr>
        <w:t xml:space="preserve">For instance, </w:t>
      </w:r>
      <w:r w:rsidR="00F45D36" w:rsidRPr="00714660">
        <w:rPr>
          <w:rFonts w:asciiTheme="minorHAnsi" w:hAnsiTheme="minorHAnsi" w:cstheme="minorHAnsi"/>
          <w:bCs/>
          <w:color w:val="auto"/>
        </w:rPr>
        <w:t xml:space="preserve">in </w:t>
      </w:r>
      <w:r w:rsidR="0082509D" w:rsidRPr="00714660">
        <w:rPr>
          <w:rFonts w:asciiTheme="minorHAnsi" w:hAnsiTheme="minorHAnsi" w:cstheme="minorHAnsi"/>
          <w:bCs/>
          <w:color w:val="auto"/>
        </w:rPr>
        <w:t>screen</w:t>
      </w:r>
      <w:r w:rsidR="00237F94" w:rsidRPr="00714660">
        <w:rPr>
          <w:rFonts w:asciiTheme="minorHAnsi" w:hAnsiTheme="minorHAnsi" w:cstheme="minorHAnsi"/>
          <w:bCs/>
          <w:color w:val="auto"/>
        </w:rPr>
        <w:t>s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 </w:t>
      </w:r>
      <w:r w:rsidR="00237F94" w:rsidRPr="00714660">
        <w:rPr>
          <w:rFonts w:asciiTheme="minorHAnsi" w:hAnsiTheme="minorHAnsi" w:cstheme="minorHAnsi"/>
          <w:bCs/>
          <w:color w:val="auto"/>
        </w:rPr>
        <w:t>with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 genetic or chemical libraries</w:t>
      </w:r>
      <w:r w:rsidRPr="00714660">
        <w:rPr>
          <w:rFonts w:asciiTheme="minorHAnsi" w:hAnsiTheme="minorHAnsi" w:cstheme="minorHAnsi"/>
          <w:bCs/>
          <w:color w:val="auto"/>
        </w:rPr>
        <w:t xml:space="preserve"> </w:t>
      </w:r>
      <w:r w:rsidR="00F45D36" w:rsidRPr="00714660">
        <w:rPr>
          <w:rFonts w:asciiTheme="minorHAnsi" w:hAnsiTheme="minorHAnsi" w:cstheme="minorHAnsi"/>
          <w:bCs/>
          <w:color w:val="auto"/>
        </w:rPr>
        <w:t xml:space="preserve">designed </w:t>
      </w:r>
      <w:r w:rsidRPr="00714660">
        <w:rPr>
          <w:rFonts w:asciiTheme="minorHAnsi" w:hAnsiTheme="minorHAnsi" w:cstheme="minorHAnsi"/>
          <w:bCs/>
          <w:color w:val="auto"/>
        </w:rPr>
        <w:t xml:space="preserve">to identify proteins/compounds that </w:t>
      </w:r>
      <w:r w:rsidR="00F45D36" w:rsidRPr="00714660">
        <w:rPr>
          <w:rFonts w:asciiTheme="minorHAnsi" w:hAnsiTheme="minorHAnsi" w:cstheme="minorHAnsi"/>
          <w:bCs/>
          <w:color w:val="auto"/>
        </w:rPr>
        <w:t xml:space="preserve">enhance </w:t>
      </w:r>
      <w:r w:rsidRPr="00714660">
        <w:rPr>
          <w:rFonts w:asciiTheme="minorHAnsi" w:hAnsiTheme="minorHAnsi" w:cstheme="minorHAnsi"/>
          <w:bCs/>
          <w:color w:val="auto"/>
        </w:rPr>
        <w:t>white and/or brown adipocyte differentiation</w:t>
      </w:r>
      <w:r w:rsidR="00F45D36" w:rsidRPr="00714660">
        <w:rPr>
          <w:rFonts w:asciiTheme="minorHAnsi" w:hAnsiTheme="minorHAnsi" w:cstheme="minorHAnsi"/>
          <w:bCs/>
          <w:color w:val="auto"/>
        </w:rPr>
        <w:t xml:space="preserve">, preadipocytes can be </w:t>
      </w:r>
      <w:r w:rsidR="0082509D" w:rsidRPr="00714660">
        <w:rPr>
          <w:rFonts w:asciiTheme="minorHAnsi" w:hAnsiTheme="minorHAnsi" w:cstheme="minorHAnsi"/>
          <w:bCs/>
          <w:color w:val="auto"/>
        </w:rPr>
        <w:t>induced to differentiate using a minimal permissive medium that include</w:t>
      </w:r>
      <w:r w:rsidR="00237F94" w:rsidRPr="00714660">
        <w:rPr>
          <w:rFonts w:asciiTheme="minorHAnsi" w:hAnsiTheme="minorHAnsi" w:cstheme="minorHAnsi"/>
          <w:bCs/>
          <w:color w:val="auto"/>
        </w:rPr>
        <w:t>s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 10</w:t>
      </w:r>
      <w:r w:rsidR="00190F51" w:rsidRPr="00714660">
        <w:rPr>
          <w:rFonts w:asciiTheme="minorHAnsi" w:hAnsiTheme="minorHAnsi" w:cstheme="minorHAnsi"/>
          <w:bCs/>
          <w:color w:val="auto"/>
        </w:rPr>
        <w:t>%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 FBS</w:t>
      </w:r>
      <w:r w:rsidRPr="00714660">
        <w:rPr>
          <w:rFonts w:asciiTheme="minorHAnsi" w:hAnsiTheme="minorHAnsi" w:cstheme="minorHAnsi"/>
          <w:bCs/>
          <w:color w:val="auto"/>
        </w:rPr>
        <w:t xml:space="preserve"> </w:t>
      </w:r>
      <w:r w:rsidR="00372DCB" w:rsidRPr="00714660">
        <w:rPr>
          <w:rFonts w:asciiTheme="minorHAnsi" w:hAnsiTheme="minorHAnsi" w:cstheme="minorHAnsi"/>
          <w:bCs/>
          <w:color w:val="auto"/>
        </w:rPr>
        <w:t xml:space="preserve">in </w:t>
      </w:r>
      <w:r w:rsidRPr="00714660">
        <w:rPr>
          <w:rFonts w:asciiTheme="minorHAnsi" w:hAnsiTheme="minorHAnsi" w:cstheme="minorHAnsi"/>
          <w:bCs/>
          <w:color w:val="auto"/>
        </w:rPr>
        <w:t>DMEM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 and 170 nM insulin only. </w:t>
      </w:r>
      <w:r w:rsidR="00B431E0" w:rsidRPr="00714660">
        <w:rPr>
          <w:rFonts w:asciiTheme="minorHAnsi" w:hAnsiTheme="minorHAnsi" w:cstheme="minorHAnsi"/>
          <w:bCs/>
          <w:color w:val="auto"/>
        </w:rPr>
        <w:t xml:space="preserve">Assessment of each component of the differentiation cocktail is recommended to determine </w:t>
      </w:r>
      <w:r w:rsidR="00B348D6" w:rsidRPr="00714660">
        <w:rPr>
          <w:rFonts w:asciiTheme="minorHAnsi" w:hAnsiTheme="minorHAnsi" w:cstheme="minorHAnsi"/>
          <w:bCs/>
          <w:color w:val="auto"/>
        </w:rPr>
        <w:t>ideal assay windows for differentiation assays</w:t>
      </w:r>
      <w:r w:rsidR="00372DCB" w:rsidRPr="00714660">
        <w:rPr>
          <w:rFonts w:asciiTheme="minorHAnsi" w:hAnsiTheme="minorHAnsi" w:cstheme="minorHAnsi"/>
          <w:bCs/>
          <w:color w:val="auto"/>
        </w:rPr>
        <w:t xml:space="preserve">. </w:t>
      </w:r>
      <w:r w:rsidR="007908CC" w:rsidRPr="00714660">
        <w:rPr>
          <w:rFonts w:asciiTheme="minorHAnsi" w:hAnsiTheme="minorHAnsi" w:cstheme="minorHAnsi"/>
          <w:bCs/>
          <w:color w:val="auto"/>
        </w:rPr>
        <w:t xml:space="preserve">T3 </w:t>
      </w:r>
      <w:r w:rsidR="00457314" w:rsidRPr="00714660">
        <w:rPr>
          <w:rFonts w:asciiTheme="minorHAnsi" w:hAnsiTheme="minorHAnsi" w:cstheme="minorHAnsi"/>
          <w:bCs/>
          <w:color w:val="auto"/>
        </w:rPr>
        <w:t xml:space="preserve">and </w:t>
      </w:r>
      <w:r w:rsidR="00B431E0" w:rsidRPr="00714660">
        <w:rPr>
          <w:rFonts w:asciiTheme="minorHAnsi" w:hAnsiTheme="minorHAnsi" w:cstheme="minorHAnsi"/>
          <w:bCs/>
          <w:color w:val="auto"/>
        </w:rPr>
        <w:t xml:space="preserve">dexamethasone </w:t>
      </w:r>
      <w:r w:rsidR="00457314" w:rsidRPr="00714660">
        <w:rPr>
          <w:rFonts w:asciiTheme="minorHAnsi" w:hAnsiTheme="minorHAnsi" w:cstheme="minorHAnsi"/>
          <w:bCs/>
          <w:color w:val="auto"/>
        </w:rPr>
        <w:t>are</w:t>
      </w:r>
      <w:r w:rsidR="00B431E0" w:rsidRPr="00714660">
        <w:rPr>
          <w:rFonts w:asciiTheme="minorHAnsi" w:hAnsiTheme="minorHAnsi" w:cstheme="minorHAnsi"/>
          <w:bCs/>
          <w:color w:val="auto"/>
        </w:rPr>
        <w:t xml:space="preserve"> dispensable for primary </w:t>
      </w:r>
      <w:r w:rsidR="00B348D6" w:rsidRPr="00714660">
        <w:rPr>
          <w:rFonts w:asciiTheme="minorHAnsi" w:hAnsiTheme="minorHAnsi" w:cstheme="minorHAnsi"/>
          <w:bCs/>
          <w:color w:val="auto"/>
        </w:rPr>
        <w:t xml:space="preserve">white and </w:t>
      </w:r>
      <w:r w:rsidR="00B431E0" w:rsidRPr="00714660">
        <w:rPr>
          <w:rFonts w:asciiTheme="minorHAnsi" w:hAnsiTheme="minorHAnsi" w:cstheme="minorHAnsi"/>
          <w:bCs/>
          <w:color w:val="auto"/>
        </w:rPr>
        <w:t>brown</w:t>
      </w:r>
      <w:r w:rsidR="00B348D6" w:rsidRPr="00714660">
        <w:rPr>
          <w:rFonts w:asciiTheme="minorHAnsi" w:hAnsiTheme="minorHAnsi" w:cstheme="minorHAnsi"/>
          <w:bCs/>
          <w:color w:val="auto"/>
        </w:rPr>
        <w:t xml:space="preserve"> adipocyte</w:t>
      </w:r>
      <w:r w:rsidR="00B431E0" w:rsidRPr="00714660">
        <w:rPr>
          <w:rFonts w:asciiTheme="minorHAnsi" w:hAnsiTheme="minorHAnsi" w:cstheme="minorHAnsi"/>
          <w:bCs/>
          <w:color w:val="auto"/>
        </w:rPr>
        <w:t xml:space="preserve"> differentiation. </w:t>
      </w:r>
      <w:r w:rsidR="0082509D" w:rsidRPr="00714660">
        <w:rPr>
          <w:rFonts w:asciiTheme="minorHAnsi" w:hAnsiTheme="minorHAnsi" w:cstheme="minorHAnsi"/>
          <w:bCs/>
          <w:color w:val="auto"/>
        </w:rPr>
        <w:t>Th</w:t>
      </w:r>
      <w:r w:rsidR="00F45D36" w:rsidRPr="00714660">
        <w:rPr>
          <w:rFonts w:asciiTheme="minorHAnsi" w:hAnsiTheme="minorHAnsi" w:cstheme="minorHAnsi"/>
          <w:bCs/>
          <w:color w:val="auto"/>
        </w:rPr>
        <w:t>ese conditions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 will </w:t>
      </w:r>
      <w:r w:rsidRPr="00714660">
        <w:rPr>
          <w:rFonts w:asciiTheme="minorHAnsi" w:hAnsiTheme="minorHAnsi" w:cstheme="minorHAnsi"/>
          <w:bCs/>
          <w:color w:val="auto"/>
        </w:rPr>
        <w:t>ensure a low rate of differentiation in control cells,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 </w:t>
      </w:r>
      <w:r w:rsidRPr="00714660">
        <w:rPr>
          <w:rFonts w:asciiTheme="minorHAnsi" w:hAnsiTheme="minorHAnsi" w:cstheme="minorHAnsi"/>
          <w:bCs/>
          <w:color w:val="auto"/>
        </w:rPr>
        <w:t xml:space="preserve">thus </w:t>
      </w:r>
      <w:r w:rsidR="0082509D" w:rsidRPr="00714660">
        <w:rPr>
          <w:rFonts w:asciiTheme="minorHAnsi" w:hAnsiTheme="minorHAnsi" w:cstheme="minorHAnsi"/>
          <w:bCs/>
          <w:color w:val="auto"/>
        </w:rPr>
        <w:t>increas</w:t>
      </w:r>
      <w:r w:rsidRPr="00714660">
        <w:rPr>
          <w:rFonts w:asciiTheme="minorHAnsi" w:hAnsiTheme="minorHAnsi" w:cstheme="minorHAnsi"/>
          <w:bCs/>
          <w:color w:val="auto"/>
        </w:rPr>
        <w:t>ing</w:t>
      </w:r>
      <w:r w:rsidR="0082509D" w:rsidRPr="00714660">
        <w:rPr>
          <w:rFonts w:asciiTheme="minorHAnsi" w:hAnsiTheme="minorHAnsi" w:cstheme="minorHAnsi"/>
          <w:bCs/>
          <w:color w:val="auto"/>
        </w:rPr>
        <w:t xml:space="preserve"> the window of the assay</w:t>
      </w:r>
      <w:r w:rsidR="00F45D36" w:rsidRPr="00714660">
        <w:rPr>
          <w:rFonts w:asciiTheme="minorHAnsi" w:hAnsiTheme="minorHAnsi" w:cstheme="minorHAnsi"/>
          <w:bCs/>
          <w:color w:val="auto"/>
        </w:rPr>
        <w:t xml:space="preserve"> and maximizing the ability to detect pro-adipogenic factors.</w:t>
      </w:r>
      <w:r w:rsidR="00372DCB" w:rsidRPr="00714660">
        <w:rPr>
          <w:rFonts w:asciiTheme="minorHAnsi" w:hAnsiTheme="minorHAnsi" w:cstheme="minorHAnsi"/>
          <w:color w:val="auto"/>
        </w:rPr>
        <w:t xml:space="preserve"> </w:t>
      </w:r>
      <w:r w:rsidR="006D2BDD" w:rsidRPr="00714660">
        <w:rPr>
          <w:rFonts w:asciiTheme="minorHAnsi" w:hAnsiTheme="minorHAnsi" w:cstheme="minorHAnsi"/>
          <w:color w:val="auto"/>
        </w:rPr>
        <w:t xml:space="preserve">Cultures of primary brown and white adipocytes </w:t>
      </w:r>
      <w:r w:rsidR="00174CAE" w:rsidRPr="00714660">
        <w:rPr>
          <w:rFonts w:asciiTheme="minorHAnsi" w:hAnsiTheme="minorHAnsi" w:cstheme="minorHAnsi"/>
          <w:color w:val="auto"/>
        </w:rPr>
        <w:t xml:space="preserve">are </w:t>
      </w:r>
      <w:r w:rsidR="006D2BDD" w:rsidRPr="00714660">
        <w:rPr>
          <w:rFonts w:asciiTheme="minorHAnsi" w:hAnsiTheme="minorHAnsi" w:cstheme="minorHAnsi"/>
          <w:color w:val="auto"/>
        </w:rPr>
        <w:t xml:space="preserve">a powerful tool to interrogate </w:t>
      </w:r>
      <w:r w:rsidR="00174CAE" w:rsidRPr="00714660">
        <w:rPr>
          <w:rFonts w:asciiTheme="minorHAnsi" w:hAnsiTheme="minorHAnsi" w:cstheme="minorHAnsi"/>
          <w:color w:val="auto"/>
        </w:rPr>
        <w:t xml:space="preserve">adipocyte </w:t>
      </w:r>
      <w:r w:rsidR="006D2BDD" w:rsidRPr="00714660">
        <w:rPr>
          <w:rFonts w:asciiTheme="minorHAnsi" w:hAnsiTheme="minorHAnsi" w:cstheme="minorHAnsi"/>
          <w:color w:val="auto"/>
        </w:rPr>
        <w:t>cell-autonomous function in response to genetic manipulation and metabolic stresses</w:t>
      </w:r>
      <w:r w:rsidR="00174CAE" w:rsidRPr="00714660">
        <w:rPr>
          <w:rFonts w:asciiTheme="minorHAnsi" w:hAnsiTheme="minorHAnsi" w:cstheme="minorHAnsi"/>
          <w:color w:val="auto"/>
        </w:rPr>
        <w:t xml:space="preserve"> to </w:t>
      </w:r>
      <w:r w:rsidR="006D2BDD" w:rsidRPr="00714660">
        <w:rPr>
          <w:rFonts w:asciiTheme="minorHAnsi" w:hAnsiTheme="minorHAnsi" w:cstheme="minorHAnsi"/>
          <w:color w:val="auto"/>
        </w:rPr>
        <w:t xml:space="preserve">complement the study of brown and white adipose tissue in vivo. Hence, protocols for isolation and culture of primary preadipocytes are needed </w:t>
      </w:r>
      <w:r w:rsidR="00E172D7" w:rsidRPr="00714660">
        <w:rPr>
          <w:rFonts w:asciiTheme="minorHAnsi" w:hAnsiTheme="minorHAnsi" w:cstheme="minorHAnsi"/>
          <w:color w:val="auto"/>
        </w:rPr>
        <w:t xml:space="preserve">to enable </w:t>
      </w:r>
      <w:r w:rsidR="006D2BDD" w:rsidRPr="00714660">
        <w:rPr>
          <w:rFonts w:asciiTheme="minorHAnsi" w:hAnsiTheme="minorHAnsi" w:cstheme="minorHAnsi"/>
          <w:color w:val="auto"/>
        </w:rPr>
        <w:t xml:space="preserve">reproducible, high-throughput </w:t>
      </w:r>
      <w:r w:rsidR="00E172D7" w:rsidRPr="00714660">
        <w:rPr>
          <w:rFonts w:asciiTheme="minorHAnsi" w:hAnsiTheme="minorHAnsi" w:cstheme="minorHAnsi"/>
          <w:color w:val="auto"/>
        </w:rPr>
        <w:t>investigations of</w:t>
      </w:r>
      <w:r w:rsidR="006D2BDD" w:rsidRPr="00714660">
        <w:rPr>
          <w:rFonts w:asciiTheme="minorHAnsi" w:hAnsiTheme="minorHAnsi" w:cstheme="minorHAnsi"/>
          <w:color w:val="auto"/>
        </w:rPr>
        <w:t xml:space="preserve"> adipocyte function in vitro. The strategy described here </w:t>
      </w:r>
      <w:r w:rsidR="00E172D7" w:rsidRPr="00714660">
        <w:rPr>
          <w:rFonts w:asciiTheme="minorHAnsi" w:hAnsiTheme="minorHAnsi" w:cstheme="minorHAnsi"/>
          <w:color w:val="auto"/>
        </w:rPr>
        <w:t xml:space="preserve">allows </w:t>
      </w:r>
      <w:r w:rsidR="006D2BDD" w:rsidRPr="00714660">
        <w:rPr>
          <w:rFonts w:asciiTheme="minorHAnsi" w:hAnsiTheme="minorHAnsi" w:cstheme="minorHAnsi"/>
          <w:color w:val="auto"/>
        </w:rPr>
        <w:t xml:space="preserve">study of primary </w:t>
      </w:r>
      <w:r w:rsidR="00174CAE" w:rsidRPr="00714660">
        <w:rPr>
          <w:rFonts w:asciiTheme="minorHAnsi" w:hAnsiTheme="minorHAnsi" w:cstheme="minorHAnsi"/>
          <w:color w:val="auto"/>
        </w:rPr>
        <w:t xml:space="preserve">white and </w:t>
      </w:r>
      <w:r w:rsidR="006D2BDD" w:rsidRPr="00714660">
        <w:rPr>
          <w:rFonts w:asciiTheme="minorHAnsi" w:hAnsiTheme="minorHAnsi" w:cstheme="minorHAnsi"/>
          <w:color w:val="auto"/>
        </w:rPr>
        <w:t>brown preadipocytes that can be differentiated into fully mature adipocytes and tested under a variety of experimental manipulations.</w:t>
      </w:r>
    </w:p>
    <w:p w14:paraId="67BF253A" w14:textId="77777777" w:rsidR="00F94B18" w:rsidRPr="00714660" w:rsidRDefault="00F94B18" w:rsidP="00714660">
      <w:pPr>
        <w:rPr>
          <w:rFonts w:asciiTheme="minorHAnsi" w:hAnsiTheme="minorHAnsi" w:cstheme="minorHAnsi"/>
          <w:color w:val="auto"/>
        </w:rPr>
      </w:pPr>
    </w:p>
    <w:p w14:paraId="1734505F" w14:textId="442F9B58" w:rsidR="00AA03DF" w:rsidRPr="00714660" w:rsidRDefault="00AA03DF" w:rsidP="0071466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52C0A1E5" w14:textId="162CFAB0" w:rsidR="005E2F9E" w:rsidRPr="00714660" w:rsidRDefault="005E2F9E" w:rsidP="0071466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714660">
        <w:rPr>
          <w:rFonts w:asciiTheme="minorHAnsi" w:hAnsiTheme="minorHAnsi" w:cstheme="minorHAnsi"/>
          <w:bCs/>
          <w:color w:val="auto"/>
        </w:rPr>
        <w:t xml:space="preserve">The authors are grateful to Cristina Godio at </w:t>
      </w:r>
      <w:r w:rsidR="00EF6C82" w:rsidRPr="00714660">
        <w:rPr>
          <w:rFonts w:asciiTheme="minorHAnsi" w:hAnsiTheme="minorHAnsi" w:cstheme="minorHAnsi"/>
          <w:bCs/>
          <w:color w:val="auto"/>
        </w:rPr>
        <w:t>Centro Nacional de Biotecnología in Madrid, Spain</w:t>
      </w:r>
      <w:r w:rsidRPr="00714660">
        <w:rPr>
          <w:rFonts w:asciiTheme="minorHAnsi" w:hAnsiTheme="minorHAnsi" w:cstheme="minorHAnsi"/>
          <w:bCs/>
          <w:color w:val="auto"/>
        </w:rPr>
        <w:t xml:space="preserve">, Mari Gantner at </w:t>
      </w:r>
      <w:r w:rsidR="009C7287" w:rsidRPr="00714660">
        <w:rPr>
          <w:rFonts w:asciiTheme="minorHAnsi" w:hAnsiTheme="minorHAnsi" w:cstheme="minorHAnsi"/>
          <w:bCs/>
          <w:color w:val="auto"/>
        </w:rPr>
        <w:t xml:space="preserve">The </w:t>
      </w:r>
      <w:r w:rsidRPr="00714660">
        <w:rPr>
          <w:rFonts w:asciiTheme="minorHAnsi" w:hAnsiTheme="minorHAnsi" w:cstheme="minorHAnsi"/>
          <w:bCs/>
          <w:color w:val="auto"/>
        </w:rPr>
        <w:t>Scripps Research</w:t>
      </w:r>
      <w:r w:rsidR="009C7287" w:rsidRPr="00714660">
        <w:rPr>
          <w:rFonts w:asciiTheme="minorHAnsi" w:hAnsiTheme="minorHAnsi" w:cstheme="minorHAnsi"/>
          <w:bCs/>
          <w:color w:val="auto"/>
        </w:rPr>
        <w:t xml:space="preserve"> Institute</w:t>
      </w:r>
      <w:r w:rsidR="00EF6C82" w:rsidRPr="00714660">
        <w:rPr>
          <w:rFonts w:asciiTheme="minorHAnsi" w:hAnsiTheme="minorHAnsi" w:cstheme="minorHAnsi"/>
          <w:bCs/>
          <w:color w:val="auto"/>
        </w:rPr>
        <w:t>, La Jolla</w:t>
      </w:r>
      <w:r w:rsidR="000659EF" w:rsidRPr="00714660">
        <w:rPr>
          <w:rFonts w:asciiTheme="minorHAnsi" w:hAnsiTheme="minorHAnsi" w:cstheme="minorHAnsi"/>
          <w:bCs/>
          <w:color w:val="auto"/>
        </w:rPr>
        <w:t>,</w:t>
      </w:r>
      <w:r w:rsidRPr="00714660">
        <w:rPr>
          <w:rFonts w:asciiTheme="minorHAnsi" w:hAnsiTheme="minorHAnsi" w:cstheme="minorHAnsi"/>
          <w:bCs/>
          <w:color w:val="auto"/>
        </w:rPr>
        <w:t xml:space="preserve"> and </w:t>
      </w:r>
      <w:r w:rsidRPr="00714660">
        <w:rPr>
          <w:rFonts w:asciiTheme="minorHAnsi" w:hAnsiTheme="minorHAnsi" w:cstheme="minorHAnsi"/>
          <w:color w:val="auto"/>
        </w:rPr>
        <w:t>Anastasia Kralli at Johns Hopkins University</w:t>
      </w:r>
      <w:r w:rsidR="00EF6C82" w:rsidRPr="00714660">
        <w:rPr>
          <w:rFonts w:asciiTheme="minorHAnsi" w:hAnsiTheme="minorHAnsi" w:cstheme="minorHAnsi"/>
          <w:color w:val="auto"/>
        </w:rPr>
        <w:t>, Baltimore</w:t>
      </w:r>
      <w:r w:rsidR="000659EF" w:rsidRPr="00714660">
        <w:rPr>
          <w:rFonts w:asciiTheme="minorHAnsi" w:hAnsiTheme="minorHAnsi" w:cstheme="minorHAnsi"/>
          <w:color w:val="auto"/>
        </w:rPr>
        <w:t>,</w:t>
      </w:r>
      <w:r w:rsidRPr="00714660">
        <w:rPr>
          <w:rFonts w:asciiTheme="minorHAnsi" w:hAnsiTheme="minorHAnsi" w:cstheme="minorHAnsi"/>
          <w:color w:val="auto"/>
        </w:rPr>
        <w:t xml:space="preserve"> for assistance optimizing this protocol based on the initial work of Kahn et al.</w:t>
      </w:r>
      <w:r w:rsidRPr="00714660">
        <w:rPr>
          <w:rFonts w:asciiTheme="minorHAnsi" w:hAnsiTheme="minorHAnsi" w:cstheme="minorHAnsi"/>
          <w:color w:val="auto"/>
        </w:rPr>
        <w:fldChar w:fldCharType="begin"/>
      </w:r>
      <w:r w:rsidR="003E1B55" w:rsidRPr="00714660">
        <w:rPr>
          <w:rFonts w:asciiTheme="minorHAnsi" w:hAnsiTheme="minorHAnsi" w:cstheme="minorHAnsi"/>
          <w:color w:val="auto"/>
        </w:rPr>
        <w:instrText xml:space="preserve"> ADDIN EN.CITE &lt;EndNote&gt;&lt;Cite&gt;&lt;Author&gt;Kahn&lt;/Author&gt;&lt;Year&gt;2014&lt;/Year&gt;&lt;RecNum&gt;16&lt;/RecNum&gt;&lt;IDText&gt;Isolation and primary culture of brown fat preadipocytes&lt;/IDText&gt;&lt;DisplayText&gt;&lt;style face="superscript"&gt;18&lt;/style&gt;&lt;/DisplayText&gt;&lt;record&gt;&lt;rec-number&gt;16&lt;/rec-number&gt;&lt;foreign-keys&gt;&lt;key app="EN" db-id="9pzssd5exzv22getz58xptzlf5st0wv5x0ta" timestamp="1606880981" guid="16053a5e-b78f-4dc3-acf0-0815f396dfe4"&gt;16&lt;/key&gt;&lt;/foreign-keys&gt;&lt;ref-type name="Journal Article"&gt;17&lt;/ref-type&gt;&lt;contributors&gt;&lt;authors&gt;&lt;author&gt;Kahn, C. R.&lt;/author&gt;&lt;/authors&gt;&lt;/contributors&gt;&lt;titles&gt;&lt;title&gt;Isolation and primary culture of brown fat preadipocytes&lt;/title&gt;&lt;secondary-title&gt;Sprotocols&lt;/secondary-title&gt;&lt;/titles&gt;&lt;periodical&gt;&lt;full-title&gt;Sprotocols&lt;/full-title&gt;&lt;/periodical&gt;&lt;pages&gt;http://doi.org/10.5281/zenodo.13602&lt;/pages&gt;&lt;dates&gt;&lt;year&gt;2014&lt;/year&gt;&lt;/dates&gt;&lt;urls&gt;&lt;/urls&gt;&lt;/record&gt;&lt;/Cite&gt;&lt;/EndNote&gt;</w:instrText>
      </w:r>
      <w:r w:rsidRPr="00714660">
        <w:rPr>
          <w:rFonts w:asciiTheme="minorHAnsi" w:hAnsiTheme="minorHAnsi" w:cstheme="minorHAnsi"/>
          <w:color w:val="auto"/>
        </w:rPr>
        <w:fldChar w:fldCharType="separate"/>
      </w:r>
      <w:r w:rsidR="003E1B55" w:rsidRPr="00714660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Pr="00714660">
        <w:rPr>
          <w:rFonts w:asciiTheme="minorHAnsi" w:hAnsiTheme="minorHAnsi" w:cstheme="minorHAnsi"/>
          <w:color w:val="auto"/>
        </w:rPr>
        <w:fldChar w:fldCharType="end"/>
      </w:r>
      <w:r w:rsidRPr="00714660">
        <w:rPr>
          <w:rFonts w:asciiTheme="minorHAnsi" w:hAnsiTheme="minorHAnsi" w:cstheme="minorHAnsi"/>
          <w:color w:val="auto"/>
        </w:rPr>
        <w:t>. This work was funded by NIH grants DK114785 and DK121196 to E.S.</w:t>
      </w:r>
    </w:p>
    <w:p w14:paraId="3259F8A1" w14:textId="77777777" w:rsidR="005E2F9E" w:rsidRPr="00714660" w:rsidRDefault="005E2F9E" w:rsidP="0071466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5D52ED8B" w14:textId="4E2895FB" w:rsidR="00AA03DF" w:rsidRPr="00714660" w:rsidRDefault="00AA03DF" w:rsidP="0071466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b/>
          <w:color w:val="auto"/>
        </w:rPr>
        <w:t>DISCLOSURES</w:t>
      </w:r>
      <w:r w:rsidR="00422EE9" w:rsidRPr="00714660">
        <w:rPr>
          <w:rFonts w:asciiTheme="minorHAnsi" w:hAnsiTheme="minorHAnsi" w:cstheme="minorHAnsi"/>
          <w:b/>
          <w:color w:val="auto"/>
        </w:rPr>
        <w:t>:</w:t>
      </w:r>
    </w:p>
    <w:p w14:paraId="66030076" w14:textId="0F1C779C" w:rsidR="00AA03DF" w:rsidRPr="00714660" w:rsidRDefault="00846FD1" w:rsidP="00714660">
      <w:pPr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t>The authors have nothing to disclose.</w:t>
      </w:r>
    </w:p>
    <w:p w14:paraId="52254661" w14:textId="77777777" w:rsidR="00846FD1" w:rsidRPr="00714660" w:rsidRDefault="00846FD1" w:rsidP="00714660">
      <w:pPr>
        <w:rPr>
          <w:rFonts w:asciiTheme="minorHAnsi" w:hAnsiTheme="minorHAnsi" w:cstheme="minorHAnsi"/>
          <w:color w:val="auto"/>
        </w:rPr>
      </w:pPr>
    </w:p>
    <w:p w14:paraId="73A75F72" w14:textId="32684EFD" w:rsidR="001D4997" w:rsidRPr="00714660" w:rsidRDefault="009726EE" w:rsidP="00714660">
      <w:pPr>
        <w:rPr>
          <w:rFonts w:asciiTheme="minorHAnsi" w:hAnsiTheme="minorHAnsi" w:cstheme="minorHAnsi"/>
          <w:b/>
          <w:color w:val="auto"/>
        </w:rPr>
      </w:pPr>
      <w:r w:rsidRPr="00714660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714660">
        <w:rPr>
          <w:rFonts w:asciiTheme="minorHAnsi" w:hAnsiTheme="minorHAnsi" w:cstheme="minorHAnsi"/>
          <w:b/>
          <w:bCs/>
          <w:color w:val="auto"/>
        </w:rPr>
        <w:t>:</w:t>
      </w:r>
    </w:p>
    <w:p w14:paraId="2A3B4A91" w14:textId="7F4C39D8" w:rsidR="009474B4" w:rsidRPr="00714660" w:rsidRDefault="007B6700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color w:val="auto"/>
        </w:rPr>
        <w:fldChar w:fldCharType="begin"/>
      </w:r>
      <w:r w:rsidRPr="00714660">
        <w:rPr>
          <w:rFonts w:asciiTheme="minorHAnsi" w:hAnsiTheme="minorHAnsi" w:cstheme="minorHAnsi"/>
          <w:color w:val="auto"/>
        </w:rPr>
        <w:instrText xml:space="preserve"> ADDIN EN.REFLIST </w:instrText>
      </w:r>
      <w:r w:rsidRPr="00714660">
        <w:rPr>
          <w:rFonts w:asciiTheme="minorHAnsi" w:hAnsiTheme="minorHAnsi" w:cstheme="minorHAnsi"/>
          <w:color w:val="auto"/>
        </w:rPr>
        <w:fldChar w:fldCharType="separate"/>
      </w:r>
      <w:r w:rsidR="009474B4" w:rsidRPr="00714660">
        <w:rPr>
          <w:rFonts w:asciiTheme="minorHAnsi" w:hAnsiTheme="minorHAnsi" w:cstheme="minorHAnsi"/>
          <w:noProof/>
          <w:color w:val="auto"/>
        </w:rPr>
        <w:t>1</w:t>
      </w:r>
      <w:r w:rsidR="009474B4" w:rsidRPr="00714660">
        <w:rPr>
          <w:rFonts w:asciiTheme="minorHAnsi" w:hAnsiTheme="minorHAnsi" w:cstheme="minorHAnsi"/>
          <w:noProof/>
          <w:color w:val="auto"/>
        </w:rPr>
        <w:tab/>
        <w:t>Rosen, E. D.</w:t>
      </w:r>
      <w:r w:rsidR="00A658F8" w:rsidRPr="00714660">
        <w:rPr>
          <w:rFonts w:asciiTheme="minorHAnsi" w:hAnsiTheme="minorHAnsi" w:cstheme="minorHAnsi"/>
          <w:noProof/>
          <w:color w:val="auto"/>
        </w:rPr>
        <w:t>,</w:t>
      </w:r>
      <w:r w:rsidR="009474B4" w:rsidRPr="00714660">
        <w:rPr>
          <w:rFonts w:asciiTheme="minorHAnsi" w:hAnsiTheme="minorHAnsi" w:cstheme="minorHAnsi"/>
          <w:noProof/>
          <w:color w:val="auto"/>
        </w:rPr>
        <w:t xml:space="preserve"> Spiegelman, B. M. What we talk about when we talk about fat. </w:t>
      </w:r>
      <w:r w:rsidR="009474B4" w:rsidRPr="00714660">
        <w:rPr>
          <w:rFonts w:asciiTheme="minorHAnsi" w:hAnsiTheme="minorHAnsi" w:cstheme="minorHAnsi"/>
          <w:i/>
          <w:noProof/>
          <w:color w:val="auto"/>
        </w:rPr>
        <w:t>Cell.</w:t>
      </w:r>
      <w:r w:rsidR="009474B4"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="009474B4" w:rsidRPr="00714660">
        <w:rPr>
          <w:rFonts w:asciiTheme="minorHAnsi" w:hAnsiTheme="minorHAnsi" w:cstheme="minorHAnsi"/>
          <w:b/>
          <w:noProof/>
          <w:color w:val="auto"/>
        </w:rPr>
        <w:t>156</w:t>
      </w:r>
      <w:r w:rsidR="009474B4" w:rsidRPr="00714660">
        <w:rPr>
          <w:rFonts w:asciiTheme="minorHAnsi" w:hAnsiTheme="minorHAnsi" w:cstheme="minorHAnsi"/>
          <w:noProof/>
          <w:color w:val="auto"/>
        </w:rPr>
        <w:t xml:space="preserve"> (1</w:t>
      </w:r>
      <w:r w:rsidR="00A658F8" w:rsidRPr="00714660">
        <w:rPr>
          <w:rFonts w:asciiTheme="minorHAnsi" w:hAnsiTheme="minorHAnsi" w:cstheme="minorHAnsi"/>
          <w:noProof/>
          <w:color w:val="auto"/>
        </w:rPr>
        <w:t>–</w:t>
      </w:r>
      <w:r w:rsidR="009474B4" w:rsidRPr="00714660">
        <w:rPr>
          <w:rFonts w:asciiTheme="minorHAnsi" w:hAnsiTheme="minorHAnsi" w:cstheme="minorHAnsi"/>
          <w:noProof/>
          <w:color w:val="auto"/>
        </w:rPr>
        <w:t>2), 20</w:t>
      </w:r>
      <w:r w:rsidR="00A658F8" w:rsidRPr="00714660">
        <w:rPr>
          <w:rFonts w:asciiTheme="minorHAnsi" w:hAnsiTheme="minorHAnsi" w:cstheme="minorHAnsi"/>
          <w:noProof/>
          <w:color w:val="auto"/>
        </w:rPr>
        <w:t>–</w:t>
      </w:r>
      <w:r w:rsidR="009474B4" w:rsidRPr="00714660">
        <w:rPr>
          <w:rFonts w:asciiTheme="minorHAnsi" w:hAnsiTheme="minorHAnsi" w:cstheme="minorHAnsi"/>
          <w:noProof/>
          <w:color w:val="auto"/>
        </w:rPr>
        <w:t>44 (2014).</w:t>
      </w:r>
    </w:p>
    <w:p w14:paraId="23677AC0" w14:textId="0A03745D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2</w:t>
      </w:r>
      <w:r w:rsidRPr="00714660">
        <w:rPr>
          <w:rFonts w:asciiTheme="minorHAnsi" w:hAnsiTheme="minorHAnsi" w:cstheme="minorHAnsi"/>
          <w:noProof/>
          <w:color w:val="auto"/>
        </w:rPr>
        <w:tab/>
        <w:t xml:space="preserve">McGarry, J. D. Banting lecture 2001: </w:t>
      </w:r>
      <w:r w:rsidR="00A658F8" w:rsidRPr="00714660">
        <w:rPr>
          <w:rFonts w:asciiTheme="minorHAnsi" w:hAnsiTheme="minorHAnsi" w:cstheme="minorHAnsi"/>
          <w:noProof/>
          <w:color w:val="auto"/>
        </w:rPr>
        <w:t>D</w:t>
      </w:r>
      <w:r w:rsidRPr="00714660">
        <w:rPr>
          <w:rFonts w:asciiTheme="minorHAnsi" w:hAnsiTheme="minorHAnsi" w:cstheme="minorHAnsi"/>
          <w:noProof/>
          <w:color w:val="auto"/>
        </w:rPr>
        <w:t xml:space="preserve">ysregulation of fatty acid metabolism in the etiology of type 2 diabetes. </w:t>
      </w:r>
      <w:r w:rsidRPr="00714660">
        <w:rPr>
          <w:rFonts w:asciiTheme="minorHAnsi" w:hAnsiTheme="minorHAnsi" w:cstheme="minorHAnsi"/>
          <w:i/>
          <w:noProof/>
          <w:color w:val="auto"/>
        </w:rPr>
        <w:t>Diabetes.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51</w:t>
      </w:r>
      <w:r w:rsidRPr="00714660">
        <w:rPr>
          <w:rFonts w:asciiTheme="minorHAnsi" w:hAnsiTheme="minorHAnsi" w:cstheme="minorHAnsi"/>
          <w:noProof/>
          <w:color w:val="auto"/>
        </w:rPr>
        <w:t xml:space="preserve"> (1), 7</w:t>
      </w:r>
      <w:r w:rsidR="00A658F8" w:rsidRPr="00714660">
        <w:rPr>
          <w:rFonts w:asciiTheme="minorHAnsi" w:hAnsiTheme="minorHAnsi" w:cstheme="minorHAnsi"/>
          <w:noProof/>
          <w:color w:val="auto"/>
        </w:rPr>
        <w:t>–</w:t>
      </w:r>
      <w:r w:rsidRPr="00714660">
        <w:rPr>
          <w:rFonts w:asciiTheme="minorHAnsi" w:hAnsiTheme="minorHAnsi" w:cstheme="minorHAnsi"/>
          <w:noProof/>
          <w:color w:val="auto"/>
        </w:rPr>
        <w:t>18 (2002).</w:t>
      </w:r>
    </w:p>
    <w:p w14:paraId="593C386E" w14:textId="0E74A60B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3</w:t>
      </w:r>
      <w:r w:rsidRPr="00714660">
        <w:rPr>
          <w:rFonts w:asciiTheme="minorHAnsi" w:hAnsiTheme="minorHAnsi" w:cstheme="minorHAnsi"/>
          <w:noProof/>
          <w:color w:val="auto"/>
        </w:rPr>
        <w:tab/>
        <w:t>Kusminski, C. M., Bickel, P. E.</w:t>
      </w:r>
      <w:r w:rsidR="00A658F8" w:rsidRPr="00714660">
        <w:rPr>
          <w:rFonts w:asciiTheme="minorHAnsi" w:hAnsiTheme="minorHAnsi" w:cstheme="minorHAnsi"/>
          <w:noProof/>
          <w:color w:val="auto"/>
        </w:rPr>
        <w:t>,</w:t>
      </w:r>
      <w:r w:rsidRPr="00714660">
        <w:rPr>
          <w:rFonts w:asciiTheme="minorHAnsi" w:hAnsiTheme="minorHAnsi" w:cstheme="minorHAnsi"/>
          <w:noProof/>
          <w:color w:val="auto"/>
        </w:rPr>
        <w:t xml:space="preserve"> Scherer, P. E. Targeting adipose tissue in the treatment of obesity-associated diabetes. </w:t>
      </w:r>
      <w:r w:rsidRPr="00714660">
        <w:rPr>
          <w:rFonts w:asciiTheme="minorHAnsi" w:hAnsiTheme="minorHAnsi" w:cstheme="minorHAnsi"/>
          <w:i/>
          <w:noProof/>
          <w:color w:val="auto"/>
        </w:rPr>
        <w:t>Nat</w:t>
      </w:r>
      <w:r w:rsidR="0039532B" w:rsidRPr="00714660">
        <w:rPr>
          <w:rFonts w:asciiTheme="minorHAnsi" w:hAnsiTheme="minorHAnsi" w:cstheme="minorHAnsi"/>
          <w:i/>
          <w:noProof/>
          <w:color w:val="auto"/>
        </w:rPr>
        <w:t>ure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Rev</w:t>
      </w:r>
      <w:r w:rsidR="0039532B" w:rsidRPr="00714660">
        <w:rPr>
          <w:rFonts w:asciiTheme="minorHAnsi" w:hAnsiTheme="minorHAnsi" w:cstheme="minorHAnsi"/>
          <w:i/>
          <w:noProof/>
          <w:color w:val="auto"/>
        </w:rPr>
        <w:t>iews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Drug Discov</w:t>
      </w:r>
      <w:r w:rsidR="0039532B" w:rsidRPr="00714660">
        <w:rPr>
          <w:rFonts w:asciiTheme="minorHAnsi" w:hAnsiTheme="minorHAnsi" w:cstheme="minorHAnsi"/>
          <w:i/>
          <w:noProof/>
          <w:color w:val="auto"/>
        </w:rPr>
        <w:t>ery</w:t>
      </w:r>
      <w:r w:rsidRPr="00714660">
        <w:rPr>
          <w:rFonts w:asciiTheme="minorHAnsi" w:hAnsiTheme="minorHAnsi" w:cstheme="minorHAnsi"/>
          <w:i/>
          <w:noProof/>
          <w:color w:val="auto"/>
        </w:rPr>
        <w:t>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15</w:t>
      </w:r>
      <w:r w:rsidRPr="00714660">
        <w:rPr>
          <w:rFonts w:asciiTheme="minorHAnsi" w:hAnsiTheme="minorHAnsi" w:cstheme="minorHAnsi"/>
          <w:noProof/>
          <w:color w:val="auto"/>
        </w:rPr>
        <w:t xml:space="preserve"> (9), 639</w:t>
      </w:r>
      <w:r w:rsidR="0039532B" w:rsidRPr="00714660">
        <w:rPr>
          <w:rFonts w:asciiTheme="minorHAnsi" w:hAnsiTheme="minorHAnsi" w:cstheme="minorHAnsi"/>
          <w:noProof/>
          <w:color w:val="auto"/>
        </w:rPr>
        <w:t>–</w:t>
      </w:r>
      <w:r w:rsidRPr="00714660">
        <w:rPr>
          <w:rFonts w:asciiTheme="minorHAnsi" w:hAnsiTheme="minorHAnsi" w:cstheme="minorHAnsi"/>
          <w:noProof/>
          <w:color w:val="auto"/>
        </w:rPr>
        <w:t>660 (2016).</w:t>
      </w:r>
    </w:p>
    <w:p w14:paraId="3ED7219E" w14:textId="63537741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4</w:t>
      </w:r>
      <w:r w:rsidRPr="00714660">
        <w:rPr>
          <w:rFonts w:asciiTheme="minorHAnsi" w:hAnsiTheme="minorHAnsi" w:cstheme="minorHAnsi"/>
          <w:noProof/>
          <w:color w:val="auto"/>
        </w:rPr>
        <w:tab/>
        <w:t>Waki, H.</w:t>
      </w:r>
      <w:r w:rsidRPr="00714660">
        <w:rPr>
          <w:rFonts w:asciiTheme="minorHAnsi" w:hAnsiTheme="minorHAnsi" w:cstheme="minorHAnsi"/>
          <w:iCs/>
          <w:noProof/>
          <w:color w:val="auto"/>
        </w:rPr>
        <w:t xml:space="preserve"> et al.</w:t>
      </w:r>
      <w:r w:rsidRPr="00714660">
        <w:rPr>
          <w:rFonts w:asciiTheme="minorHAnsi" w:hAnsiTheme="minorHAnsi" w:cstheme="minorHAnsi"/>
          <w:noProof/>
          <w:color w:val="auto"/>
        </w:rPr>
        <w:t xml:space="preserve"> The small molecule harmine is an antidiabetic cell-type-specific regulator of PPARgamma expression. </w:t>
      </w:r>
      <w:r w:rsidRPr="00714660">
        <w:rPr>
          <w:rFonts w:asciiTheme="minorHAnsi" w:hAnsiTheme="minorHAnsi" w:cstheme="minorHAnsi"/>
          <w:i/>
          <w:noProof/>
          <w:color w:val="auto"/>
        </w:rPr>
        <w:t>Cell Metab</w:t>
      </w:r>
      <w:r w:rsidR="00334703" w:rsidRPr="00714660">
        <w:rPr>
          <w:rFonts w:asciiTheme="minorHAnsi" w:hAnsiTheme="minorHAnsi" w:cstheme="minorHAnsi"/>
          <w:i/>
          <w:noProof/>
          <w:color w:val="auto"/>
        </w:rPr>
        <w:t>olism</w:t>
      </w:r>
      <w:r w:rsidRPr="00714660">
        <w:rPr>
          <w:rFonts w:asciiTheme="minorHAnsi" w:hAnsiTheme="minorHAnsi" w:cstheme="minorHAnsi"/>
          <w:i/>
          <w:noProof/>
          <w:color w:val="auto"/>
        </w:rPr>
        <w:t>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5</w:t>
      </w:r>
      <w:r w:rsidRPr="00714660">
        <w:rPr>
          <w:rFonts w:asciiTheme="minorHAnsi" w:hAnsiTheme="minorHAnsi" w:cstheme="minorHAnsi"/>
          <w:noProof/>
          <w:color w:val="auto"/>
        </w:rPr>
        <w:t xml:space="preserve"> (5), 357</w:t>
      </w:r>
      <w:r w:rsidR="00334703" w:rsidRPr="00714660">
        <w:rPr>
          <w:rFonts w:asciiTheme="minorHAnsi" w:hAnsiTheme="minorHAnsi" w:cstheme="minorHAnsi"/>
          <w:noProof/>
          <w:color w:val="auto"/>
        </w:rPr>
        <w:t>–</w:t>
      </w:r>
      <w:r w:rsidRPr="00714660">
        <w:rPr>
          <w:rFonts w:asciiTheme="minorHAnsi" w:hAnsiTheme="minorHAnsi" w:cstheme="minorHAnsi"/>
          <w:noProof/>
          <w:color w:val="auto"/>
        </w:rPr>
        <w:t>370 (2007).</w:t>
      </w:r>
    </w:p>
    <w:p w14:paraId="2C7A0C08" w14:textId="3619E486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5</w:t>
      </w:r>
      <w:r w:rsidRPr="00714660">
        <w:rPr>
          <w:rFonts w:asciiTheme="minorHAnsi" w:hAnsiTheme="minorHAnsi" w:cstheme="minorHAnsi"/>
          <w:noProof/>
          <w:color w:val="auto"/>
        </w:rPr>
        <w:tab/>
        <w:t>Dominguez, E.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iCs/>
          <w:noProof/>
          <w:color w:val="auto"/>
        </w:rPr>
        <w:t>et al.</w:t>
      </w:r>
      <w:r w:rsidRPr="00714660">
        <w:rPr>
          <w:rFonts w:asciiTheme="minorHAnsi" w:hAnsiTheme="minorHAnsi" w:cstheme="minorHAnsi"/>
          <w:noProof/>
          <w:color w:val="auto"/>
        </w:rPr>
        <w:t xml:space="preserve"> Integrated phenotypic and activity-based profiling links Ces3 to obesity and diabetes. </w:t>
      </w:r>
      <w:r w:rsidRPr="00714660">
        <w:rPr>
          <w:rFonts w:asciiTheme="minorHAnsi" w:hAnsiTheme="minorHAnsi" w:cstheme="minorHAnsi"/>
          <w:i/>
          <w:noProof/>
          <w:color w:val="auto"/>
        </w:rPr>
        <w:t>Nat</w:t>
      </w:r>
      <w:r w:rsidR="00A978F0" w:rsidRPr="00714660">
        <w:rPr>
          <w:rFonts w:asciiTheme="minorHAnsi" w:hAnsiTheme="minorHAnsi" w:cstheme="minorHAnsi"/>
          <w:i/>
          <w:noProof/>
          <w:color w:val="auto"/>
        </w:rPr>
        <w:t>ure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Chem</w:t>
      </w:r>
      <w:r w:rsidR="0003776F" w:rsidRPr="00714660">
        <w:rPr>
          <w:rFonts w:asciiTheme="minorHAnsi" w:hAnsiTheme="minorHAnsi" w:cstheme="minorHAnsi"/>
          <w:i/>
          <w:noProof/>
          <w:color w:val="auto"/>
        </w:rPr>
        <w:t>ical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Biol</w:t>
      </w:r>
      <w:r w:rsidR="0003776F" w:rsidRPr="00714660">
        <w:rPr>
          <w:rFonts w:asciiTheme="minorHAnsi" w:hAnsiTheme="minorHAnsi" w:cstheme="minorHAnsi"/>
          <w:i/>
          <w:noProof/>
          <w:color w:val="auto"/>
        </w:rPr>
        <w:t>ogy</w:t>
      </w:r>
      <w:r w:rsidRPr="00714660">
        <w:rPr>
          <w:rFonts w:asciiTheme="minorHAnsi" w:hAnsiTheme="minorHAnsi" w:cstheme="minorHAnsi"/>
          <w:i/>
          <w:noProof/>
          <w:color w:val="auto"/>
        </w:rPr>
        <w:t>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10</w:t>
      </w:r>
      <w:r w:rsidRPr="00714660">
        <w:rPr>
          <w:rFonts w:asciiTheme="minorHAnsi" w:hAnsiTheme="minorHAnsi" w:cstheme="minorHAnsi"/>
          <w:noProof/>
          <w:color w:val="auto"/>
        </w:rPr>
        <w:t xml:space="preserve"> (2), 113</w:t>
      </w:r>
      <w:r w:rsidR="0003776F" w:rsidRPr="00714660">
        <w:rPr>
          <w:rFonts w:asciiTheme="minorHAnsi" w:hAnsiTheme="minorHAnsi" w:cstheme="minorHAnsi"/>
          <w:noProof/>
          <w:color w:val="auto"/>
        </w:rPr>
        <w:t>–</w:t>
      </w:r>
      <w:r w:rsidRPr="00714660">
        <w:rPr>
          <w:rFonts w:asciiTheme="minorHAnsi" w:hAnsiTheme="minorHAnsi" w:cstheme="minorHAnsi"/>
          <w:noProof/>
          <w:color w:val="auto"/>
        </w:rPr>
        <w:t>121 (2014).</w:t>
      </w:r>
    </w:p>
    <w:p w14:paraId="60678239" w14:textId="09A0C1B2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6</w:t>
      </w:r>
      <w:r w:rsidRPr="00714660">
        <w:rPr>
          <w:rFonts w:asciiTheme="minorHAnsi" w:hAnsiTheme="minorHAnsi" w:cstheme="minorHAnsi"/>
          <w:noProof/>
          <w:color w:val="auto"/>
        </w:rPr>
        <w:tab/>
        <w:t>Galmozzi, A.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iCs/>
          <w:noProof/>
          <w:color w:val="auto"/>
        </w:rPr>
        <w:t>et al.</w:t>
      </w:r>
      <w:r w:rsidRPr="00714660">
        <w:rPr>
          <w:rFonts w:asciiTheme="minorHAnsi" w:hAnsiTheme="minorHAnsi" w:cstheme="minorHAnsi"/>
          <w:noProof/>
          <w:color w:val="auto"/>
        </w:rPr>
        <w:t xml:space="preserve"> ThermoMouse: an in vivo model to identify modulators of UCP1 expression in brown adipose tissue. </w:t>
      </w:r>
      <w:r w:rsidRPr="00714660">
        <w:rPr>
          <w:rFonts w:asciiTheme="minorHAnsi" w:hAnsiTheme="minorHAnsi" w:cstheme="minorHAnsi"/>
          <w:i/>
          <w:noProof/>
          <w:color w:val="auto"/>
        </w:rPr>
        <w:t>Cell Rep</w:t>
      </w:r>
      <w:r w:rsidR="00F12EF5" w:rsidRPr="00714660">
        <w:rPr>
          <w:rFonts w:asciiTheme="minorHAnsi" w:hAnsiTheme="minorHAnsi" w:cstheme="minorHAnsi"/>
          <w:i/>
          <w:noProof/>
          <w:color w:val="auto"/>
        </w:rPr>
        <w:t>orts</w:t>
      </w:r>
      <w:r w:rsidRPr="00714660">
        <w:rPr>
          <w:rFonts w:asciiTheme="minorHAnsi" w:hAnsiTheme="minorHAnsi" w:cstheme="minorHAnsi"/>
          <w:i/>
          <w:noProof/>
          <w:color w:val="auto"/>
        </w:rPr>
        <w:t>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9</w:t>
      </w:r>
      <w:r w:rsidRPr="00714660">
        <w:rPr>
          <w:rFonts w:asciiTheme="minorHAnsi" w:hAnsiTheme="minorHAnsi" w:cstheme="minorHAnsi"/>
          <w:noProof/>
          <w:color w:val="auto"/>
        </w:rPr>
        <w:t xml:space="preserve"> (5), 1584</w:t>
      </w:r>
      <w:r w:rsidR="00F12EF5" w:rsidRPr="00714660">
        <w:rPr>
          <w:rFonts w:asciiTheme="minorHAnsi" w:hAnsiTheme="minorHAnsi" w:cstheme="minorHAnsi"/>
          <w:noProof/>
          <w:color w:val="auto"/>
        </w:rPr>
        <w:t>–</w:t>
      </w:r>
      <w:r w:rsidRPr="00714660">
        <w:rPr>
          <w:rFonts w:asciiTheme="minorHAnsi" w:hAnsiTheme="minorHAnsi" w:cstheme="minorHAnsi"/>
          <w:noProof/>
          <w:color w:val="auto"/>
        </w:rPr>
        <w:t>1593 (2014).</w:t>
      </w:r>
    </w:p>
    <w:p w14:paraId="1FD131A7" w14:textId="72BBAAE6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7</w:t>
      </w:r>
      <w:r w:rsidRPr="00714660">
        <w:rPr>
          <w:rFonts w:asciiTheme="minorHAnsi" w:hAnsiTheme="minorHAnsi" w:cstheme="minorHAnsi"/>
          <w:noProof/>
          <w:color w:val="auto"/>
        </w:rPr>
        <w:tab/>
        <w:t>Ye, L.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iCs/>
          <w:noProof/>
          <w:color w:val="auto"/>
        </w:rPr>
        <w:t>et al.</w:t>
      </w:r>
      <w:r w:rsidRPr="00714660">
        <w:rPr>
          <w:rFonts w:asciiTheme="minorHAnsi" w:hAnsiTheme="minorHAnsi" w:cstheme="minorHAnsi"/>
          <w:noProof/>
          <w:color w:val="auto"/>
        </w:rPr>
        <w:t xml:space="preserve"> TRPV4 </w:t>
      </w:r>
      <w:r w:rsidR="002B5DF8" w:rsidRPr="00714660">
        <w:rPr>
          <w:rFonts w:asciiTheme="minorHAnsi" w:hAnsiTheme="minorHAnsi" w:cstheme="minorHAnsi"/>
          <w:noProof/>
          <w:color w:val="auto"/>
        </w:rPr>
        <w:t>i</w:t>
      </w:r>
      <w:r w:rsidRPr="00714660">
        <w:rPr>
          <w:rFonts w:asciiTheme="minorHAnsi" w:hAnsiTheme="minorHAnsi" w:cstheme="minorHAnsi"/>
          <w:noProof/>
          <w:color w:val="auto"/>
        </w:rPr>
        <w:t xml:space="preserve">s a </w:t>
      </w:r>
      <w:r w:rsidR="002B5DF8" w:rsidRPr="00714660">
        <w:rPr>
          <w:rFonts w:asciiTheme="minorHAnsi" w:hAnsiTheme="minorHAnsi" w:cstheme="minorHAnsi"/>
          <w:noProof/>
          <w:color w:val="auto"/>
        </w:rPr>
        <w:t>r</w:t>
      </w:r>
      <w:r w:rsidRPr="00714660">
        <w:rPr>
          <w:rFonts w:asciiTheme="minorHAnsi" w:hAnsiTheme="minorHAnsi" w:cstheme="minorHAnsi"/>
          <w:noProof/>
          <w:color w:val="auto"/>
        </w:rPr>
        <w:t xml:space="preserve">egulator of </w:t>
      </w:r>
      <w:r w:rsidR="002B5DF8" w:rsidRPr="00714660">
        <w:rPr>
          <w:rFonts w:asciiTheme="minorHAnsi" w:hAnsiTheme="minorHAnsi" w:cstheme="minorHAnsi"/>
          <w:noProof/>
          <w:color w:val="auto"/>
        </w:rPr>
        <w:t>a</w:t>
      </w:r>
      <w:r w:rsidRPr="00714660">
        <w:rPr>
          <w:rFonts w:asciiTheme="minorHAnsi" w:hAnsiTheme="minorHAnsi" w:cstheme="minorHAnsi"/>
          <w:noProof/>
          <w:color w:val="auto"/>
        </w:rPr>
        <w:t xml:space="preserve">dipose </w:t>
      </w:r>
      <w:r w:rsidR="002B5DF8" w:rsidRPr="00714660">
        <w:rPr>
          <w:rFonts w:asciiTheme="minorHAnsi" w:hAnsiTheme="minorHAnsi" w:cstheme="minorHAnsi"/>
          <w:noProof/>
          <w:color w:val="auto"/>
        </w:rPr>
        <w:t>o</w:t>
      </w:r>
      <w:r w:rsidRPr="00714660">
        <w:rPr>
          <w:rFonts w:asciiTheme="minorHAnsi" w:hAnsiTheme="minorHAnsi" w:cstheme="minorHAnsi"/>
          <w:noProof/>
          <w:color w:val="auto"/>
        </w:rPr>
        <w:t xml:space="preserve">xidative </w:t>
      </w:r>
      <w:r w:rsidR="002B5DF8" w:rsidRPr="00714660">
        <w:rPr>
          <w:rFonts w:asciiTheme="minorHAnsi" w:hAnsiTheme="minorHAnsi" w:cstheme="minorHAnsi"/>
          <w:noProof/>
          <w:color w:val="auto"/>
        </w:rPr>
        <w:t>m</w:t>
      </w:r>
      <w:r w:rsidRPr="00714660">
        <w:rPr>
          <w:rFonts w:asciiTheme="minorHAnsi" w:hAnsiTheme="minorHAnsi" w:cstheme="minorHAnsi"/>
          <w:noProof/>
          <w:color w:val="auto"/>
        </w:rPr>
        <w:t xml:space="preserve">etabolism, </w:t>
      </w:r>
      <w:r w:rsidR="002B5DF8" w:rsidRPr="00714660">
        <w:rPr>
          <w:rFonts w:asciiTheme="minorHAnsi" w:hAnsiTheme="minorHAnsi" w:cstheme="minorHAnsi"/>
          <w:noProof/>
          <w:color w:val="auto"/>
        </w:rPr>
        <w:t>i</w:t>
      </w:r>
      <w:r w:rsidRPr="00714660">
        <w:rPr>
          <w:rFonts w:asciiTheme="minorHAnsi" w:hAnsiTheme="minorHAnsi" w:cstheme="minorHAnsi"/>
          <w:noProof/>
          <w:color w:val="auto"/>
        </w:rPr>
        <w:t xml:space="preserve">nflammation, and </w:t>
      </w:r>
      <w:r w:rsidR="002B5DF8" w:rsidRPr="00714660">
        <w:rPr>
          <w:rFonts w:asciiTheme="minorHAnsi" w:hAnsiTheme="minorHAnsi" w:cstheme="minorHAnsi"/>
          <w:noProof/>
          <w:color w:val="auto"/>
        </w:rPr>
        <w:lastRenderedPageBreak/>
        <w:t>e</w:t>
      </w:r>
      <w:r w:rsidRPr="00714660">
        <w:rPr>
          <w:rFonts w:asciiTheme="minorHAnsi" w:hAnsiTheme="minorHAnsi" w:cstheme="minorHAnsi"/>
          <w:noProof/>
          <w:color w:val="auto"/>
        </w:rPr>
        <w:t xml:space="preserve">nergy </w:t>
      </w:r>
      <w:r w:rsidR="002B5DF8" w:rsidRPr="00714660">
        <w:rPr>
          <w:rFonts w:asciiTheme="minorHAnsi" w:hAnsiTheme="minorHAnsi" w:cstheme="minorHAnsi"/>
          <w:noProof/>
          <w:color w:val="auto"/>
        </w:rPr>
        <w:t>h</w:t>
      </w:r>
      <w:r w:rsidRPr="00714660">
        <w:rPr>
          <w:rFonts w:asciiTheme="minorHAnsi" w:hAnsiTheme="minorHAnsi" w:cstheme="minorHAnsi"/>
          <w:noProof/>
          <w:color w:val="auto"/>
        </w:rPr>
        <w:t xml:space="preserve">omeostasis. </w:t>
      </w:r>
      <w:r w:rsidRPr="00714660">
        <w:rPr>
          <w:rFonts w:asciiTheme="minorHAnsi" w:hAnsiTheme="minorHAnsi" w:cstheme="minorHAnsi"/>
          <w:i/>
          <w:noProof/>
          <w:color w:val="auto"/>
        </w:rPr>
        <w:t>Cell.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151</w:t>
      </w:r>
      <w:r w:rsidRPr="00714660">
        <w:rPr>
          <w:rFonts w:asciiTheme="minorHAnsi" w:hAnsiTheme="minorHAnsi" w:cstheme="minorHAnsi"/>
          <w:noProof/>
          <w:color w:val="auto"/>
        </w:rPr>
        <w:t xml:space="preserve"> (1), 96</w:t>
      </w:r>
      <w:r w:rsidR="002B5DF8" w:rsidRPr="00714660">
        <w:rPr>
          <w:rFonts w:asciiTheme="minorHAnsi" w:hAnsiTheme="minorHAnsi" w:cstheme="minorHAnsi"/>
          <w:noProof/>
          <w:color w:val="auto"/>
        </w:rPr>
        <w:t>–</w:t>
      </w:r>
      <w:r w:rsidRPr="00714660">
        <w:rPr>
          <w:rFonts w:asciiTheme="minorHAnsi" w:hAnsiTheme="minorHAnsi" w:cstheme="minorHAnsi"/>
          <w:noProof/>
          <w:color w:val="auto"/>
        </w:rPr>
        <w:t>110 (2012).</w:t>
      </w:r>
    </w:p>
    <w:p w14:paraId="0C650CE7" w14:textId="586092C5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8</w:t>
      </w:r>
      <w:r w:rsidRPr="00714660">
        <w:rPr>
          <w:rFonts w:asciiTheme="minorHAnsi" w:hAnsiTheme="minorHAnsi" w:cstheme="minorHAnsi"/>
          <w:noProof/>
          <w:color w:val="auto"/>
        </w:rPr>
        <w:tab/>
        <w:t>Lynes, M. D.</w:t>
      </w:r>
      <w:r w:rsidR="00C679D6" w:rsidRPr="00714660">
        <w:rPr>
          <w:rFonts w:asciiTheme="minorHAnsi" w:hAnsiTheme="minorHAnsi" w:cstheme="minorHAnsi"/>
          <w:noProof/>
          <w:color w:val="auto"/>
        </w:rPr>
        <w:t>,</w:t>
      </w:r>
      <w:r w:rsidRPr="00714660">
        <w:rPr>
          <w:rFonts w:asciiTheme="minorHAnsi" w:hAnsiTheme="minorHAnsi" w:cstheme="minorHAnsi"/>
          <w:noProof/>
          <w:color w:val="auto"/>
        </w:rPr>
        <w:t xml:space="preserve"> Tseng, Y. H. Deciphering adipose tissue heterogeneity. </w:t>
      </w:r>
      <w:r w:rsidRPr="00714660">
        <w:rPr>
          <w:rFonts w:asciiTheme="minorHAnsi" w:hAnsiTheme="minorHAnsi" w:cstheme="minorHAnsi"/>
          <w:i/>
          <w:noProof/>
          <w:color w:val="auto"/>
        </w:rPr>
        <w:t>Ann</w:t>
      </w:r>
      <w:r w:rsidR="00C679D6" w:rsidRPr="00714660">
        <w:rPr>
          <w:rFonts w:asciiTheme="minorHAnsi" w:hAnsiTheme="minorHAnsi" w:cstheme="minorHAnsi"/>
          <w:i/>
          <w:noProof/>
          <w:color w:val="auto"/>
        </w:rPr>
        <w:t>als of the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N</w:t>
      </w:r>
      <w:r w:rsidR="00C679D6" w:rsidRPr="00714660">
        <w:rPr>
          <w:rFonts w:asciiTheme="minorHAnsi" w:hAnsiTheme="minorHAnsi" w:cstheme="minorHAnsi"/>
          <w:i/>
          <w:noProof/>
          <w:color w:val="auto"/>
        </w:rPr>
        <w:t>ew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Y</w:t>
      </w:r>
      <w:r w:rsidR="00C679D6" w:rsidRPr="00714660">
        <w:rPr>
          <w:rFonts w:asciiTheme="minorHAnsi" w:hAnsiTheme="minorHAnsi" w:cstheme="minorHAnsi"/>
          <w:i/>
          <w:noProof/>
          <w:color w:val="auto"/>
        </w:rPr>
        <w:t>ork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Acad</w:t>
      </w:r>
      <w:r w:rsidR="00C679D6" w:rsidRPr="00714660">
        <w:rPr>
          <w:rFonts w:asciiTheme="minorHAnsi" w:hAnsiTheme="minorHAnsi" w:cstheme="minorHAnsi"/>
          <w:i/>
          <w:noProof/>
          <w:color w:val="auto"/>
        </w:rPr>
        <w:t>emy of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Sci</w:t>
      </w:r>
      <w:r w:rsidR="00C679D6" w:rsidRPr="00714660">
        <w:rPr>
          <w:rFonts w:asciiTheme="minorHAnsi" w:hAnsiTheme="minorHAnsi" w:cstheme="minorHAnsi"/>
          <w:i/>
          <w:noProof/>
          <w:color w:val="auto"/>
        </w:rPr>
        <w:t>ences</w:t>
      </w:r>
      <w:r w:rsidRPr="00714660">
        <w:rPr>
          <w:rFonts w:asciiTheme="minorHAnsi" w:hAnsiTheme="minorHAnsi" w:cstheme="minorHAnsi"/>
          <w:i/>
          <w:noProof/>
          <w:color w:val="auto"/>
        </w:rPr>
        <w:t>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1411</w:t>
      </w:r>
      <w:r w:rsidRPr="00714660">
        <w:rPr>
          <w:rFonts w:asciiTheme="minorHAnsi" w:hAnsiTheme="minorHAnsi" w:cstheme="minorHAnsi"/>
          <w:noProof/>
          <w:color w:val="auto"/>
        </w:rPr>
        <w:t xml:space="preserve"> (1), 5</w:t>
      </w:r>
      <w:r w:rsidR="00C679D6" w:rsidRPr="00714660">
        <w:rPr>
          <w:rFonts w:asciiTheme="minorHAnsi" w:hAnsiTheme="minorHAnsi" w:cstheme="minorHAnsi"/>
          <w:noProof/>
          <w:color w:val="auto"/>
        </w:rPr>
        <w:t>–</w:t>
      </w:r>
      <w:r w:rsidRPr="00714660">
        <w:rPr>
          <w:rFonts w:asciiTheme="minorHAnsi" w:hAnsiTheme="minorHAnsi" w:cstheme="minorHAnsi"/>
          <w:noProof/>
          <w:color w:val="auto"/>
        </w:rPr>
        <w:t>20 (2018).</w:t>
      </w:r>
    </w:p>
    <w:p w14:paraId="348D6641" w14:textId="61FB03A8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9</w:t>
      </w:r>
      <w:r w:rsidRPr="00714660">
        <w:rPr>
          <w:rFonts w:asciiTheme="minorHAnsi" w:hAnsiTheme="minorHAnsi" w:cstheme="minorHAnsi"/>
          <w:noProof/>
          <w:color w:val="auto"/>
        </w:rPr>
        <w:tab/>
        <w:t>Schoettl, T., Fischer, I. P.</w:t>
      </w:r>
      <w:r w:rsidR="00687B48" w:rsidRPr="00714660">
        <w:rPr>
          <w:rFonts w:asciiTheme="minorHAnsi" w:hAnsiTheme="minorHAnsi" w:cstheme="minorHAnsi"/>
          <w:noProof/>
          <w:color w:val="auto"/>
        </w:rPr>
        <w:t>,</w:t>
      </w:r>
      <w:r w:rsidRPr="00714660">
        <w:rPr>
          <w:rFonts w:asciiTheme="minorHAnsi" w:hAnsiTheme="minorHAnsi" w:cstheme="minorHAnsi"/>
          <w:noProof/>
          <w:color w:val="auto"/>
        </w:rPr>
        <w:t xml:space="preserve"> Ussar, S. Heterogeneity of adipose tissue in development and metabolic function. </w:t>
      </w:r>
      <w:r w:rsidRPr="00714660">
        <w:rPr>
          <w:rFonts w:asciiTheme="minorHAnsi" w:hAnsiTheme="minorHAnsi" w:cstheme="minorHAnsi"/>
          <w:i/>
          <w:noProof/>
          <w:color w:val="auto"/>
        </w:rPr>
        <w:t>J</w:t>
      </w:r>
      <w:r w:rsidR="00687B48" w:rsidRPr="00714660">
        <w:rPr>
          <w:rFonts w:asciiTheme="minorHAnsi" w:hAnsiTheme="minorHAnsi" w:cstheme="minorHAnsi"/>
          <w:i/>
          <w:noProof/>
          <w:color w:val="auto"/>
        </w:rPr>
        <w:t>ournal of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Exp</w:t>
      </w:r>
      <w:r w:rsidR="00687B48" w:rsidRPr="00714660">
        <w:rPr>
          <w:rFonts w:asciiTheme="minorHAnsi" w:hAnsiTheme="minorHAnsi" w:cstheme="minorHAnsi"/>
          <w:i/>
          <w:noProof/>
          <w:color w:val="auto"/>
        </w:rPr>
        <w:t>erimental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Biol</w:t>
      </w:r>
      <w:r w:rsidR="00687B48" w:rsidRPr="00714660">
        <w:rPr>
          <w:rFonts w:asciiTheme="minorHAnsi" w:hAnsiTheme="minorHAnsi" w:cstheme="minorHAnsi"/>
          <w:i/>
          <w:noProof/>
          <w:color w:val="auto"/>
        </w:rPr>
        <w:t>ogy</w:t>
      </w:r>
      <w:r w:rsidRPr="00714660">
        <w:rPr>
          <w:rFonts w:asciiTheme="minorHAnsi" w:hAnsiTheme="minorHAnsi" w:cstheme="minorHAnsi"/>
          <w:i/>
          <w:noProof/>
          <w:color w:val="auto"/>
        </w:rPr>
        <w:t>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221</w:t>
      </w:r>
      <w:r w:rsidRPr="00714660">
        <w:rPr>
          <w:rFonts w:asciiTheme="minorHAnsi" w:hAnsiTheme="minorHAnsi" w:cstheme="minorHAnsi"/>
          <w:noProof/>
          <w:color w:val="auto"/>
        </w:rPr>
        <w:t xml:space="preserve"> (Pt Suppl 1)</w:t>
      </w:r>
      <w:r w:rsidR="004A185C" w:rsidRPr="00714660">
        <w:rPr>
          <w:rFonts w:asciiTheme="minorHAnsi" w:hAnsiTheme="minorHAnsi" w:cstheme="minorHAnsi"/>
          <w:noProof/>
          <w:color w:val="auto"/>
        </w:rPr>
        <w:t>, jeb162958</w:t>
      </w:r>
      <w:r w:rsidRPr="00714660">
        <w:rPr>
          <w:rFonts w:asciiTheme="minorHAnsi" w:hAnsiTheme="minorHAnsi" w:cstheme="minorHAnsi"/>
          <w:noProof/>
          <w:color w:val="auto"/>
        </w:rPr>
        <w:t xml:space="preserve"> (2018).</w:t>
      </w:r>
    </w:p>
    <w:p w14:paraId="0B418526" w14:textId="7671656D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10</w:t>
      </w:r>
      <w:r w:rsidRPr="00714660">
        <w:rPr>
          <w:rFonts w:asciiTheme="minorHAnsi" w:hAnsiTheme="minorHAnsi" w:cstheme="minorHAnsi"/>
          <w:noProof/>
          <w:color w:val="auto"/>
        </w:rPr>
        <w:tab/>
        <w:t>Sponton, C. H.</w:t>
      </w:r>
      <w:r w:rsidR="00D62B39" w:rsidRPr="00714660">
        <w:rPr>
          <w:rFonts w:asciiTheme="minorHAnsi" w:hAnsiTheme="minorHAnsi" w:cstheme="minorHAnsi"/>
          <w:noProof/>
          <w:color w:val="auto"/>
        </w:rPr>
        <w:t>,</w:t>
      </w:r>
      <w:r w:rsidRPr="00714660">
        <w:rPr>
          <w:rFonts w:asciiTheme="minorHAnsi" w:hAnsiTheme="minorHAnsi" w:cstheme="minorHAnsi"/>
          <w:noProof/>
          <w:color w:val="auto"/>
        </w:rPr>
        <w:t xml:space="preserve"> Kajimura, S. Multifaceted </w:t>
      </w:r>
      <w:r w:rsidR="00D62B39" w:rsidRPr="00714660">
        <w:rPr>
          <w:rFonts w:asciiTheme="minorHAnsi" w:hAnsiTheme="minorHAnsi" w:cstheme="minorHAnsi"/>
          <w:noProof/>
          <w:color w:val="auto"/>
        </w:rPr>
        <w:t>r</w:t>
      </w:r>
      <w:r w:rsidRPr="00714660">
        <w:rPr>
          <w:rFonts w:asciiTheme="minorHAnsi" w:hAnsiTheme="minorHAnsi" w:cstheme="minorHAnsi"/>
          <w:noProof/>
          <w:color w:val="auto"/>
        </w:rPr>
        <w:t xml:space="preserve">oles of </w:t>
      </w:r>
      <w:r w:rsidR="00D62B39" w:rsidRPr="00714660">
        <w:rPr>
          <w:rFonts w:asciiTheme="minorHAnsi" w:hAnsiTheme="minorHAnsi" w:cstheme="minorHAnsi"/>
          <w:noProof/>
          <w:color w:val="auto"/>
        </w:rPr>
        <w:t>b</w:t>
      </w:r>
      <w:r w:rsidRPr="00714660">
        <w:rPr>
          <w:rFonts w:asciiTheme="minorHAnsi" w:hAnsiTheme="minorHAnsi" w:cstheme="minorHAnsi"/>
          <w:noProof/>
          <w:color w:val="auto"/>
        </w:rPr>
        <w:t xml:space="preserve">eige </w:t>
      </w:r>
      <w:r w:rsidR="00D62B39" w:rsidRPr="00714660">
        <w:rPr>
          <w:rFonts w:asciiTheme="minorHAnsi" w:hAnsiTheme="minorHAnsi" w:cstheme="minorHAnsi"/>
          <w:noProof/>
          <w:color w:val="auto"/>
        </w:rPr>
        <w:t>f</w:t>
      </w:r>
      <w:r w:rsidRPr="00714660">
        <w:rPr>
          <w:rFonts w:asciiTheme="minorHAnsi" w:hAnsiTheme="minorHAnsi" w:cstheme="minorHAnsi"/>
          <w:noProof/>
          <w:color w:val="auto"/>
        </w:rPr>
        <w:t xml:space="preserve">at in </w:t>
      </w:r>
      <w:r w:rsidR="00D62B39" w:rsidRPr="00714660">
        <w:rPr>
          <w:rFonts w:asciiTheme="minorHAnsi" w:hAnsiTheme="minorHAnsi" w:cstheme="minorHAnsi"/>
          <w:noProof/>
          <w:color w:val="auto"/>
        </w:rPr>
        <w:t>e</w:t>
      </w:r>
      <w:r w:rsidRPr="00714660">
        <w:rPr>
          <w:rFonts w:asciiTheme="minorHAnsi" w:hAnsiTheme="minorHAnsi" w:cstheme="minorHAnsi"/>
          <w:noProof/>
          <w:color w:val="auto"/>
        </w:rPr>
        <w:t xml:space="preserve">nergy </w:t>
      </w:r>
      <w:r w:rsidR="00D62B39" w:rsidRPr="00714660">
        <w:rPr>
          <w:rFonts w:asciiTheme="minorHAnsi" w:hAnsiTheme="minorHAnsi" w:cstheme="minorHAnsi"/>
          <w:noProof/>
          <w:color w:val="auto"/>
        </w:rPr>
        <w:t>h</w:t>
      </w:r>
      <w:r w:rsidRPr="00714660">
        <w:rPr>
          <w:rFonts w:asciiTheme="minorHAnsi" w:hAnsiTheme="minorHAnsi" w:cstheme="minorHAnsi"/>
          <w:noProof/>
          <w:color w:val="auto"/>
        </w:rPr>
        <w:t xml:space="preserve">omeostasis </w:t>
      </w:r>
      <w:r w:rsidR="00D62B39" w:rsidRPr="00714660">
        <w:rPr>
          <w:rFonts w:asciiTheme="minorHAnsi" w:hAnsiTheme="minorHAnsi" w:cstheme="minorHAnsi"/>
          <w:noProof/>
          <w:color w:val="auto"/>
        </w:rPr>
        <w:t>b</w:t>
      </w:r>
      <w:r w:rsidRPr="00714660">
        <w:rPr>
          <w:rFonts w:asciiTheme="minorHAnsi" w:hAnsiTheme="minorHAnsi" w:cstheme="minorHAnsi"/>
          <w:noProof/>
          <w:color w:val="auto"/>
        </w:rPr>
        <w:t xml:space="preserve">eyond UCP1. </w:t>
      </w:r>
      <w:r w:rsidRPr="00714660">
        <w:rPr>
          <w:rFonts w:asciiTheme="minorHAnsi" w:hAnsiTheme="minorHAnsi" w:cstheme="minorHAnsi"/>
          <w:i/>
          <w:noProof/>
          <w:color w:val="auto"/>
        </w:rPr>
        <w:t>Endocrinology.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159</w:t>
      </w:r>
      <w:r w:rsidRPr="00714660">
        <w:rPr>
          <w:rFonts w:asciiTheme="minorHAnsi" w:hAnsiTheme="minorHAnsi" w:cstheme="minorHAnsi"/>
          <w:noProof/>
          <w:color w:val="auto"/>
        </w:rPr>
        <w:t xml:space="preserve"> (7), 2545</w:t>
      </w:r>
      <w:r w:rsidR="00D62B39" w:rsidRPr="00714660">
        <w:rPr>
          <w:rFonts w:asciiTheme="minorHAnsi" w:hAnsiTheme="minorHAnsi" w:cstheme="minorHAnsi"/>
          <w:noProof/>
          <w:color w:val="auto"/>
        </w:rPr>
        <w:t>–</w:t>
      </w:r>
      <w:r w:rsidRPr="00714660">
        <w:rPr>
          <w:rFonts w:asciiTheme="minorHAnsi" w:hAnsiTheme="minorHAnsi" w:cstheme="minorHAnsi"/>
          <w:noProof/>
          <w:color w:val="auto"/>
        </w:rPr>
        <w:t>2553 (2018).</w:t>
      </w:r>
    </w:p>
    <w:p w14:paraId="35F2BC4E" w14:textId="5D119EF3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11</w:t>
      </w:r>
      <w:r w:rsidRPr="00714660">
        <w:rPr>
          <w:rFonts w:asciiTheme="minorHAnsi" w:hAnsiTheme="minorHAnsi" w:cstheme="minorHAnsi"/>
          <w:noProof/>
          <w:color w:val="auto"/>
        </w:rPr>
        <w:tab/>
        <w:t>Gao, W., Kong, X.</w:t>
      </w:r>
      <w:r w:rsidR="00C4173C" w:rsidRPr="00714660">
        <w:rPr>
          <w:rFonts w:asciiTheme="minorHAnsi" w:hAnsiTheme="minorHAnsi" w:cstheme="minorHAnsi"/>
          <w:noProof/>
          <w:color w:val="auto"/>
        </w:rPr>
        <w:t>,</w:t>
      </w:r>
      <w:r w:rsidRPr="00714660">
        <w:rPr>
          <w:rFonts w:asciiTheme="minorHAnsi" w:hAnsiTheme="minorHAnsi" w:cstheme="minorHAnsi"/>
          <w:noProof/>
          <w:color w:val="auto"/>
        </w:rPr>
        <w:t xml:space="preserve"> Yang, Q. Isolation, </w:t>
      </w:r>
      <w:r w:rsidR="00C4173C" w:rsidRPr="00714660">
        <w:rPr>
          <w:rFonts w:asciiTheme="minorHAnsi" w:hAnsiTheme="minorHAnsi" w:cstheme="minorHAnsi"/>
          <w:noProof/>
          <w:color w:val="auto"/>
        </w:rPr>
        <w:t>p</w:t>
      </w:r>
      <w:r w:rsidRPr="00714660">
        <w:rPr>
          <w:rFonts w:asciiTheme="minorHAnsi" w:hAnsiTheme="minorHAnsi" w:cstheme="minorHAnsi"/>
          <w:noProof/>
          <w:color w:val="auto"/>
        </w:rPr>
        <w:t xml:space="preserve">rimary </w:t>
      </w:r>
      <w:r w:rsidR="00C4173C" w:rsidRPr="00714660">
        <w:rPr>
          <w:rFonts w:asciiTheme="minorHAnsi" w:hAnsiTheme="minorHAnsi" w:cstheme="minorHAnsi"/>
          <w:noProof/>
          <w:color w:val="auto"/>
        </w:rPr>
        <w:t>c</w:t>
      </w:r>
      <w:r w:rsidRPr="00714660">
        <w:rPr>
          <w:rFonts w:asciiTheme="minorHAnsi" w:hAnsiTheme="minorHAnsi" w:cstheme="minorHAnsi"/>
          <w:noProof/>
          <w:color w:val="auto"/>
        </w:rPr>
        <w:t xml:space="preserve">ulture, and </w:t>
      </w:r>
      <w:r w:rsidR="00C4173C" w:rsidRPr="00714660">
        <w:rPr>
          <w:rFonts w:asciiTheme="minorHAnsi" w:hAnsiTheme="minorHAnsi" w:cstheme="minorHAnsi"/>
          <w:noProof/>
          <w:color w:val="auto"/>
        </w:rPr>
        <w:t>d</w:t>
      </w:r>
      <w:r w:rsidRPr="00714660">
        <w:rPr>
          <w:rFonts w:asciiTheme="minorHAnsi" w:hAnsiTheme="minorHAnsi" w:cstheme="minorHAnsi"/>
          <w:noProof/>
          <w:color w:val="auto"/>
        </w:rPr>
        <w:t xml:space="preserve">ifferentiation of </w:t>
      </w:r>
      <w:r w:rsidR="00C4173C" w:rsidRPr="00714660">
        <w:rPr>
          <w:rFonts w:asciiTheme="minorHAnsi" w:hAnsiTheme="minorHAnsi" w:cstheme="minorHAnsi"/>
          <w:noProof/>
          <w:color w:val="auto"/>
        </w:rPr>
        <w:t>p</w:t>
      </w:r>
      <w:r w:rsidRPr="00714660">
        <w:rPr>
          <w:rFonts w:asciiTheme="minorHAnsi" w:hAnsiTheme="minorHAnsi" w:cstheme="minorHAnsi"/>
          <w:noProof/>
          <w:color w:val="auto"/>
        </w:rPr>
        <w:t xml:space="preserve">readipocytes from </w:t>
      </w:r>
      <w:r w:rsidR="00C4173C" w:rsidRPr="00714660">
        <w:rPr>
          <w:rFonts w:asciiTheme="minorHAnsi" w:hAnsiTheme="minorHAnsi" w:cstheme="minorHAnsi"/>
          <w:noProof/>
          <w:color w:val="auto"/>
        </w:rPr>
        <w:t>m</w:t>
      </w:r>
      <w:r w:rsidRPr="00714660">
        <w:rPr>
          <w:rFonts w:asciiTheme="minorHAnsi" w:hAnsiTheme="minorHAnsi" w:cstheme="minorHAnsi"/>
          <w:noProof/>
          <w:color w:val="auto"/>
        </w:rPr>
        <w:t xml:space="preserve">ouse </w:t>
      </w:r>
      <w:r w:rsidR="00C4173C" w:rsidRPr="00714660">
        <w:rPr>
          <w:rFonts w:asciiTheme="minorHAnsi" w:hAnsiTheme="minorHAnsi" w:cstheme="minorHAnsi"/>
          <w:noProof/>
          <w:color w:val="auto"/>
        </w:rPr>
        <w:t>b</w:t>
      </w:r>
      <w:r w:rsidRPr="00714660">
        <w:rPr>
          <w:rFonts w:asciiTheme="minorHAnsi" w:hAnsiTheme="minorHAnsi" w:cstheme="minorHAnsi"/>
          <w:noProof/>
          <w:color w:val="auto"/>
        </w:rPr>
        <w:t xml:space="preserve">rown </w:t>
      </w:r>
      <w:r w:rsidR="00C4173C" w:rsidRPr="00714660">
        <w:rPr>
          <w:rFonts w:asciiTheme="minorHAnsi" w:hAnsiTheme="minorHAnsi" w:cstheme="minorHAnsi"/>
          <w:noProof/>
          <w:color w:val="auto"/>
        </w:rPr>
        <w:t>a</w:t>
      </w:r>
      <w:r w:rsidRPr="00714660">
        <w:rPr>
          <w:rFonts w:asciiTheme="minorHAnsi" w:hAnsiTheme="minorHAnsi" w:cstheme="minorHAnsi"/>
          <w:noProof/>
          <w:color w:val="auto"/>
        </w:rPr>
        <w:t xml:space="preserve">dipose </w:t>
      </w:r>
      <w:r w:rsidR="00C4173C" w:rsidRPr="00714660">
        <w:rPr>
          <w:rFonts w:asciiTheme="minorHAnsi" w:hAnsiTheme="minorHAnsi" w:cstheme="minorHAnsi"/>
          <w:noProof/>
          <w:color w:val="auto"/>
        </w:rPr>
        <w:t>t</w:t>
      </w:r>
      <w:r w:rsidRPr="00714660">
        <w:rPr>
          <w:rFonts w:asciiTheme="minorHAnsi" w:hAnsiTheme="minorHAnsi" w:cstheme="minorHAnsi"/>
          <w:noProof/>
          <w:color w:val="auto"/>
        </w:rPr>
        <w:t xml:space="preserve">issue. 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Methods </w:t>
      </w:r>
      <w:r w:rsidR="00F802E2" w:rsidRPr="00714660">
        <w:rPr>
          <w:rFonts w:asciiTheme="minorHAnsi" w:hAnsiTheme="minorHAnsi" w:cstheme="minorHAnsi"/>
          <w:i/>
          <w:noProof/>
          <w:color w:val="auto"/>
        </w:rPr>
        <w:t xml:space="preserve">in </w:t>
      </w:r>
      <w:r w:rsidRPr="00714660">
        <w:rPr>
          <w:rFonts w:asciiTheme="minorHAnsi" w:hAnsiTheme="minorHAnsi" w:cstheme="minorHAnsi"/>
          <w:i/>
          <w:noProof/>
          <w:color w:val="auto"/>
        </w:rPr>
        <w:t>Mol</w:t>
      </w:r>
      <w:r w:rsidR="00F802E2" w:rsidRPr="00714660">
        <w:rPr>
          <w:rFonts w:asciiTheme="minorHAnsi" w:hAnsiTheme="minorHAnsi" w:cstheme="minorHAnsi"/>
          <w:i/>
          <w:noProof/>
          <w:color w:val="auto"/>
        </w:rPr>
        <w:t>ecular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Biol</w:t>
      </w:r>
      <w:r w:rsidR="00F802E2" w:rsidRPr="00714660">
        <w:rPr>
          <w:rFonts w:asciiTheme="minorHAnsi" w:hAnsiTheme="minorHAnsi" w:cstheme="minorHAnsi"/>
          <w:i/>
          <w:noProof/>
          <w:color w:val="auto"/>
        </w:rPr>
        <w:t>ogy</w:t>
      </w:r>
      <w:r w:rsidRPr="00714660">
        <w:rPr>
          <w:rFonts w:asciiTheme="minorHAnsi" w:hAnsiTheme="minorHAnsi" w:cstheme="minorHAnsi"/>
          <w:i/>
          <w:noProof/>
          <w:color w:val="auto"/>
        </w:rPr>
        <w:t>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1566</w:t>
      </w:r>
      <w:r w:rsidR="00F802E2" w:rsidRPr="00714660">
        <w:rPr>
          <w:rFonts w:asciiTheme="minorHAnsi" w:hAnsiTheme="minorHAnsi" w:cstheme="minorHAnsi"/>
          <w:bCs/>
          <w:noProof/>
          <w:color w:val="auto"/>
        </w:rPr>
        <w:t>,</w:t>
      </w:r>
      <w:r w:rsidRPr="00714660">
        <w:rPr>
          <w:rFonts w:asciiTheme="minorHAnsi" w:hAnsiTheme="minorHAnsi" w:cstheme="minorHAnsi"/>
          <w:noProof/>
          <w:color w:val="auto"/>
        </w:rPr>
        <w:t xml:space="preserve"> 3</w:t>
      </w:r>
      <w:r w:rsidR="00F802E2" w:rsidRPr="00714660">
        <w:rPr>
          <w:rFonts w:asciiTheme="minorHAnsi" w:hAnsiTheme="minorHAnsi" w:cstheme="minorHAnsi"/>
          <w:noProof/>
          <w:color w:val="auto"/>
        </w:rPr>
        <w:t>–</w:t>
      </w:r>
      <w:r w:rsidRPr="00714660">
        <w:rPr>
          <w:rFonts w:asciiTheme="minorHAnsi" w:hAnsiTheme="minorHAnsi" w:cstheme="minorHAnsi"/>
          <w:noProof/>
          <w:color w:val="auto"/>
        </w:rPr>
        <w:t>8 (2017).</w:t>
      </w:r>
    </w:p>
    <w:p w14:paraId="67B69DBD" w14:textId="19D37850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12</w:t>
      </w:r>
      <w:r w:rsidRPr="00714660">
        <w:rPr>
          <w:rFonts w:asciiTheme="minorHAnsi" w:hAnsiTheme="minorHAnsi" w:cstheme="minorHAnsi"/>
          <w:noProof/>
          <w:color w:val="auto"/>
        </w:rPr>
        <w:tab/>
        <w:t>Yu, H., Emont, M., Jun, H.</w:t>
      </w:r>
      <w:r w:rsidR="009F5215" w:rsidRPr="00714660">
        <w:rPr>
          <w:rFonts w:asciiTheme="minorHAnsi" w:hAnsiTheme="minorHAnsi" w:cstheme="minorHAnsi"/>
          <w:noProof/>
          <w:color w:val="auto"/>
        </w:rPr>
        <w:t>,</w:t>
      </w:r>
      <w:r w:rsidRPr="00714660">
        <w:rPr>
          <w:rFonts w:asciiTheme="minorHAnsi" w:hAnsiTheme="minorHAnsi" w:cstheme="minorHAnsi"/>
          <w:noProof/>
          <w:color w:val="auto"/>
        </w:rPr>
        <w:t xml:space="preserve"> Wu, J. Isolation and </w:t>
      </w:r>
      <w:r w:rsidR="009F5215" w:rsidRPr="00714660">
        <w:rPr>
          <w:rFonts w:asciiTheme="minorHAnsi" w:hAnsiTheme="minorHAnsi" w:cstheme="minorHAnsi"/>
          <w:noProof/>
          <w:color w:val="auto"/>
        </w:rPr>
        <w:t>d</w:t>
      </w:r>
      <w:r w:rsidRPr="00714660">
        <w:rPr>
          <w:rFonts w:asciiTheme="minorHAnsi" w:hAnsiTheme="minorHAnsi" w:cstheme="minorHAnsi"/>
          <w:noProof/>
          <w:color w:val="auto"/>
        </w:rPr>
        <w:t xml:space="preserve">ifferentiation of </w:t>
      </w:r>
      <w:r w:rsidR="009F5215" w:rsidRPr="00714660">
        <w:rPr>
          <w:rFonts w:asciiTheme="minorHAnsi" w:hAnsiTheme="minorHAnsi" w:cstheme="minorHAnsi"/>
          <w:noProof/>
          <w:color w:val="auto"/>
        </w:rPr>
        <w:t>m</w:t>
      </w:r>
      <w:r w:rsidRPr="00714660">
        <w:rPr>
          <w:rFonts w:asciiTheme="minorHAnsi" w:hAnsiTheme="minorHAnsi" w:cstheme="minorHAnsi"/>
          <w:noProof/>
          <w:color w:val="auto"/>
        </w:rPr>
        <w:t xml:space="preserve">urine </w:t>
      </w:r>
      <w:r w:rsidR="009F5215" w:rsidRPr="00714660">
        <w:rPr>
          <w:rFonts w:asciiTheme="minorHAnsi" w:hAnsiTheme="minorHAnsi" w:cstheme="minorHAnsi"/>
          <w:noProof/>
          <w:color w:val="auto"/>
        </w:rPr>
        <w:t>p</w:t>
      </w:r>
      <w:r w:rsidRPr="00714660">
        <w:rPr>
          <w:rFonts w:asciiTheme="minorHAnsi" w:hAnsiTheme="minorHAnsi" w:cstheme="minorHAnsi"/>
          <w:noProof/>
          <w:color w:val="auto"/>
        </w:rPr>
        <w:t xml:space="preserve">rimary </w:t>
      </w:r>
      <w:r w:rsidR="009F5215" w:rsidRPr="00714660">
        <w:rPr>
          <w:rFonts w:asciiTheme="minorHAnsi" w:hAnsiTheme="minorHAnsi" w:cstheme="minorHAnsi"/>
          <w:noProof/>
          <w:color w:val="auto"/>
        </w:rPr>
        <w:t>b</w:t>
      </w:r>
      <w:r w:rsidRPr="00714660">
        <w:rPr>
          <w:rFonts w:asciiTheme="minorHAnsi" w:hAnsiTheme="minorHAnsi" w:cstheme="minorHAnsi"/>
          <w:noProof/>
          <w:color w:val="auto"/>
        </w:rPr>
        <w:t>rown/</w:t>
      </w:r>
      <w:r w:rsidR="009F5215" w:rsidRPr="00714660">
        <w:rPr>
          <w:rFonts w:asciiTheme="minorHAnsi" w:hAnsiTheme="minorHAnsi" w:cstheme="minorHAnsi"/>
          <w:noProof/>
          <w:color w:val="auto"/>
        </w:rPr>
        <w:t>b</w:t>
      </w:r>
      <w:r w:rsidRPr="00714660">
        <w:rPr>
          <w:rFonts w:asciiTheme="minorHAnsi" w:hAnsiTheme="minorHAnsi" w:cstheme="minorHAnsi"/>
          <w:noProof/>
          <w:color w:val="auto"/>
        </w:rPr>
        <w:t xml:space="preserve">eige </w:t>
      </w:r>
      <w:r w:rsidR="009F5215" w:rsidRPr="00714660">
        <w:rPr>
          <w:rFonts w:asciiTheme="minorHAnsi" w:hAnsiTheme="minorHAnsi" w:cstheme="minorHAnsi"/>
          <w:noProof/>
          <w:color w:val="auto"/>
        </w:rPr>
        <w:t>p</w:t>
      </w:r>
      <w:r w:rsidRPr="00714660">
        <w:rPr>
          <w:rFonts w:asciiTheme="minorHAnsi" w:hAnsiTheme="minorHAnsi" w:cstheme="minorHAnsi"/>
          <w:noProof/>
          <w:color w:val="auto"/>
        </w:rPr>
        <w:t xml:space="preserve">readipocytes. </w:t>
      </w:r>
      <w:r w:rsidRPr="00714660">
        <w:rPr>
          <w:rFonts w:asciiTheme="minorHAnsi" w:hAnsiTheme="minorHAnsi" w:cstheme="minorHAnsi"/>
          <w:i/>
          <w:noProof/>
          <w:color w:val="auto"/>
        </w:rPr>
        <w:t>Methods</w:t>
      </w:r>
      <w:r w:rsidR="009F5215" w:rsidRPr="00714660">
        <w:rPr>
          <w:rFonts w:asciiTheme="minorHAnsi" w:hAnsiTheme="minorHAnsi" w:cstheme="minorHAnsi"/>
          <w:i/>
          <w:noProof/>
          <w:color w:val="auto"/>
        </w:rPr>
        <w:t xml:space="preserve"> in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Mol</w:t>
      </w:r>
      <w:r w:rsidR="009F5215" w:rsidRPr="00714660">
        <w:rPr>
          <w:rFonts w:asciiTheme="minorHAnsi" w:hAnsiTheme="minorHAnsi" w:cstheme="minorHAnsi"/>
          <w:i/>
          <w:noProof/>
          <w:color w:val="auto"/>
        </w:rPr>
        <w:t>ecular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Biol</w:t>
      </w:r>
      <w:r w:rsidR="009F5215" w:rsidRPr="00714660">
        <w:rPr>
          <w:rFonts w:asciiTheme="minorHAnsi" w:hAnsiTheme="minorHAnsi" w:cstheme="minorHAnsi"/>
          <w:i/>
          <w:noProof/>
          <w:color w:val="auto"/>
        </w:rPr>
        <w:t>ogy</w:t>
      </w:r>
      <w:r w:rsidRPr="00714660">
        <w:rPr>
          <w:rFonts w:asciiTheme="minorHAnsi" w:hAnsiTheme="minorHAnsi" w:cstheme="minorHAnsi"/>
          <w:i/>
          <w:noProof/>
          <w:color w:val="auto"/>
        </w:rPr>
        <w:t>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1773</w:t>
      </w:r>
      <w:r w:rsidR="009F5215" w:rsidRPr="00714660">
        <w:rPr>
          <w:rFonts w:asciiTheme="minorHAnsi" w:hAnsiTheme="minorHAnsi" w:cstheme="minorHAnsi"/>
          <w:bCs/>
          <w:noProof/>
          <w:color w:val="auto"/>
        </w:rPr>
        <w:t>,</w:t>
      </w:r>
      <w:r w:rsidRPr="00714660">
        <w:rPr>
          <w:rFonts w:asciiTheme="minorHAnsi" w:hAnsiTheme="minorHAnsi" w:cstheme="minorHAnsi"/>
          <w:noProof/>
          <w:color w:val="auto"/>
        </w:rPr>
        <w:t xml:space="preserve"> 273</w:t>
      </w:r>
      <w:r w:rsidR="009F5215" w:rsidRPr="00714660">
        <w:rPr>
          <w:rFonts w:asciiTheme="minorHAnsi" w:hAnsiTheme="minorHAnsi" w:cstheme="minorHAnsi"/>
          <w:noProof/>
          <w:color w:val="auto"/>
        </w:rPr>
        <w:t>–</w:t>
      </w:r>
      <w:r w:rsidRPr="00714660">
        <w:rPr>
          <w:rFonts w:asciiTheme="minorHAnsi" w:hAnsiTheme="minorHAnsi" w:cstheme="minorHAnsi"/>
          <w:noProof/>
          <w:color w:val="auto"/>
        </w:rPr>
        <w:t>282 (2018).</w:t>
      </w:r>
    </w:p>
    <w:p w14:paraId="2106D547" w14:textId="01B87257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13</w:t>
      </w:r>
      <w:r w:rsidRPr="00714660">
        <w:rPr>
          <w:rFonts w:asciiTheme="minorHAnsi" w:hAnsiTheme="minorHAnsi" w:cstheme="minorHAnsi"/>
          <w:noProof/>
          <w:color w:val="auto"/>
        </w:rPr>
        <w:tab/>
        <w:t>Church, C. D., Berry, R.</w:t>
      </w:r>
      <w:r w:rsidR="001E35DF" w:rsidRPr="00714660">
        <w:rPr>
          <w:rFonts w:asciiTheme="minorHAnsi" w:hAnsiTheme="minorHAnsi" w:cstheme="minorHAnsi"/>
          <w:noProof/>
          <w:color w:val="auto"/>
        </w:rPr>
        <w:t>,</w:t>
      </w:r>
      <w:r w:rsidRPr="00714660">
        <w:rPr>
          <w:rFonts w:asciiTheme="minorHAnsi" w:hAnsiTheme="minorHAnsi" w:cstheme="minorHAnsi"/>
          <w:noProof/>
          <w:color w:val="auto"/>
        </w:rPr>
        <w:t xml:space="preserve"> Rodeheffer, M. S. Isolation and study of adipocyte precursors. 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Methods </w:t>
      </w:r>
      <w:r w:rsidR="001E35DF" w:rsidRPr="00714660">
        <w:rPr>
          <w:rFonts w:asciiTheme="minorHAnsi" w:hAnsiTheme="minorHAnsi" w:cstheme="minorHAnsi"/>
          <w:i/>
          <w:noProof/>
          <w:color w:val="auto"/>
        </w:rPr>
        <w:t xml:space="preserve">in </w:t>
      </w:r>
      <w:r w:rsidRPr="00714660">
        <w:rPr>
          <w:rFonts w:asciiTheme="minorHAnsi" w:hAnsiTheme="minorHAnsi" w:cstheme="minorHAnsi"/>
          <w:i/>
          <w:noProof/>
          <w:color w:val="auto"/>
        </w:rPr>
        <w:t>Enzymol</w:t>
      </w:r>
      <w:r w:rsidR="001E35DF" w:rsidRPr="00714660">
        <w:rPr>
          <w:rFonts w:asciiTheme="minorHAnsi" w:hAnsiTheme="minorHAnsi" w:cstheme="minorHAnsi"/>
          <w:i/>
          <w:noProof/>
          <w:color w:val="auto"/>
        </w:rPr>
        <w:t>ogy</w:t>
      </w:r>
      <w:r w:rsidRPr="00714660">
        <w:rPr>
          <w:rFonts w:asciiTheme="minorHAnsi" w:hAnsiTheme="minorHAnsi" w:cstheme="minorHAnsi"/>
          <w:i/>
          <w:noProof/>
          <w:color w:val="auto"/>
        </w:rPr>
        <w:t>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537</w:t>
      </w:r>
      <w:r w:rsidR="001E35DF" w:rsidRPr="00714660">
        <w:rPr>
          <w:rFonts w:asciiTheme="minorHAnsi" w:hAnsiTheme="minorHAnsi" w:cstheme="minorHAnsi"/>
          <w:bCs/>
          <w:noProof/>
          <w:color w:val="auto"/>
        </w:rPr>
        <w:t>,</w:t>
      </w:r>
      <w:r w:rsidRPr="00714660">
        <w:rPr>
          <w:rFonts w:asciiTheme="minorHAnsi" w:hAnsiTheme="minorHAnsi" w:cstheme="minorHAnsi"/>
          <w:noProof/>
          <w:color w:val="auto"/>
        </w:rPr>
        <w:t xml:space="preserve"> 31</w:t>
      </w:r>
      <w:r w:rsidR="001E35DF" w:rsidRPr="00714660">
        <w:rPr>
          <w:rFonts w:asciiTheme="minorHAnsi" w:hAnsiTheme="minorHAnsi" w:cstheme="minorHAnsi"/>
          <w:noProof/>
          <w:color w:val="auto"/>
        </w:rPr>
        <w:t>–</w:t>
      </w:r>
      <w:r w:rsidRPr="00714660">
        <w:rPr>
          <w:rFonts w:asciiTheme="minorHAnsi" w:hAnsiTheme="minorHAnsi" w:cstheme="minorHAnsi"/>
          <w:noProof/>
          <w:color w:val="auto"/>
        </w:rPr>
        <w:t>46 (2014).</w:t>
      </w:r>
    </w:p>
    <w:p w14:paraId="34543541" w14:textId="1CFA02E0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14</w:t>
      </w:r>
      <w:r w:rsidRPr="00714660">
        <w:rPr>
          <w:rFonts w:asciiTheme="minorHAnsi" w:hAnsiTheme="minorHAnsi" w:cstheme="minorHAnsi"/>
          <w:noProof/>
          <w:color w:val="auto"/>
        </w:rPr>
        <w:tab/>
        <w:t xml:space="preserve">Hausman, D. B., Park, H. J. </w:t>
      </w:r>
      <w:r w:rsidR="001E35DF" w:rsidRPr="00714660">
        <w:rPr>
          <w:rFonts w:asciiTheme="minorHAnsi" w:hAnsiTheme="minorHAnsi" w:cstheme="minorHAnsi"/>
          <w:noProof/>
          <w:color w:val="auto"/>
        </w:rPr>
        <w:t>,</w:t>
      </w:r>
      <w:r w:rsidRPr="00714660">
        <w:rPr>
          <w:rFonts w:asciiTheme="minorHAnsi" w:hAnsiTheme="minorHAnsi" w:cstheme="minorHAnsi"/>
          <w:noProof/>
          <w:color w:val="auto"/>
        </w:rPr>
        <w:t xml:space="preserve"> Hausman, G. J. Isolation and culture of preadipocytes from rodent white adipose tissue. 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Methods </w:t>
      </w:r>
      <w:r w:rsidR="001E35DF" w:rsidRPr="00714660">
        <w:rPr>
          <w:rFonts w:asciiTheme="minorHAnsi" w:hAnsiTheme="minorHAnsi" w:cstheme="minorHAnsi"/>
          <w:i/>
          <w:noProof/>
          <w:color w:val="auto"/>
        </w:rPr>
        <w:t xml:space="preserve">in </w:t>
      </w:r>
      <w:r w:rsidRPr="00714660">
        <w:rPr>
          <w:rFonts w:asciiTheme="minorHAnsi" w:hAnsiTheme="minorHAnsi" w:cstheme="minorHAnsi"/>
          <w:i/>
          <w:noProof/>
          <w:color w:val="auto"/>
        </w:rPr>
        <w:t>Mol</w:t>
      </w:r>
      <w:r w:rsidR="001E35DF" w:rsidRPr="00714660">
        <w:rPr>
          <w:rFonts w:asciiTheme="minorHAnsi" w:hAnsiTheme="minorHAnsi" w:cstheme="minorHAnsi"/>
          <w:i/>
          <w:noProof/>
          <w:color w:val="auto"/>
        </w:rPr>
        <w:t>ecular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Biol</w:t>
      </w:r>
      <w:r w:rsidR="001E35DF" w:rsidRPr="00714660">
        <w:rPr>
          <w:rFonts w:asciiTheme="minorHAnsi" w:hAnsiTheme="minorHAnsi" w:cstheme="minorHAnsi"/>
          <w:i/>
          <w:noProof/>
          <w:color w:val="auto"/>
        </w:rPr>
        <w:t>ogy</w:t>
      </w:r>
      <w:r w:rsidRPr="00714660">
        <w:rPr>
          <w:rFonts w:asciiTheme="minorHAnsi" w:hAnsiTheme="minorHAnsi" w:cstheme="minorHAnsi"/>
          <w:i/>
          <w:noProof/>
          <w:color w:val="auto"/>
        </w:rPr>
        <w:t>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456</w:t>
      </w:r>
      <w:r w:rsidR="001E35DF" w:rsidRPr="00714660">
        <w:rPr>
          <w:rFonts w:asciiTheme="minorHAnsi" w:hAnsiTheme="minorHAnsi" w:cstheme="minorHAnsi"/>
          <w:bCs/>
          <w:noProof/>
          <w:color w:val="auto"/>
        </w:rPr>
        <w:t>,</w:t>
      </w:r>
      <w:r w:rsidRPr="00714660">
        <w:rPr>
          <w:rFonts w:asciiTheme="minorHAnsi" w:hAnsiTheme="minorHAnsi" w:cstheme="minorHAnsi"/>
          <w:noProof/>
          <w:color w:val="auto"/>
        </w:rPr>
        <w:t xml:space="preserve"> 201</w:t>
      </w:r>
      <w:r w:rsidR="001E35DF" w:rsidRPr="00714660">
        <w:rPr>
          <w:rFonts w:asciiTheme="minorHAnsi" w:hAnsiTheme="minorHAnsi" w:cstheme="minorHAnsi"/>
          <w:noProof/>
          <w:color w:val="auto"/>
        </w:rPr>
        <w:t>–</w:t>
      </w:r>
      <w:r w:rsidRPr="00714660">
        <w:rPr>
          <w:rFonts w:asciiTheme="minorHAnsi" w:hAnsiTheme="minorHAnsi" w:cstheme="minorHAnsi"/>
          <w:noProof/>
          <w:color w:val="auto"/>
        </w:rPr>
        <w:t>219 (2008).</w:t>
      </w:r>
    </w:p>
    <w:p w14:paraId="184693F6" w14:textId="2A628EBA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15</w:t>
      </w:r>
      <w:r w:rsidRPr="00714660">
        <w:rPr>
          <w:rFonts w:asciiTheme="minorHAnsi" w:hAnsiTheme="minorHAnsi" w:cstheme="minorHAnsi"/>
          <w:noProof/>
          <w:color w:val="auto"/>
        </w:rPr>
        <w:tab/>
        <w:t>Spalding, K. L., Bhardwaj, R. D., Buchholz, B. A., Druid, H.</w:t>
      </w:r>
      <w:r w:rsidR="00F72865" w:rsidRPr="00714660">
        <w:rPr>
          <w:rFonts w:asciiTheme="minorHAnsi" w:hAnsiTheme="minorHAnsi" w:cstheme="minorHAnsi"/>
          <w:noProof/>
          <w:color w:val="auto"/>
        </w:rPr>
        <w:t>,</w:t>
      </w:r>
      <w:r w:rsidRPr="00714660">
        <w:rPr>
          <w:rFonts w:asciiTheme="minorHAnsi" w:hAnsiTheme="minorHAnsi" w:cstheme="minorHAnsi"/>
          <w:noProof/>
          <w:color w:val="auto"/>
        </w:rPr>
        <w:t xml:space="preserve"> Frisen, J. Retrospective birth dating of cells in humans. </w:t>
      </w:r>
      <w:r w:rsidRPr="00714660">
        <w:rPr>
          <w:rFonts w:asciiTheme="minorHAnsi" w:hAnsiTheme="minorHAnsi" w:cstheme="minorHAnsi"/>
          <w:i/>
          <w:noProof/>
          <w:color w:val="auto"/>
        </w:rPr>
        <w:t>Cell.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122</w:t>
      </w:r>
      <w:r w:rsidRPr="00714660">
        <w:rPr>
          <w:rFonts w:asciiTheme="minorHAnsi" w:hAnsiTheme="minorHAnsi" w:cstheme="minorHAnsi"/>
          <w:noProof/>
          <w:color w:val="auto"/>
        </w:rPr>
        <w:t xml:space="preserve"> (1), 133</w:t>
      </w:r>
      <w:r w:rsidR="00F72865" w:rsidRPr="00714660">
        <w:rPr>
          <w:rFonts w:asciiTheme="minorHAnsi" w:hAnsiTheme="minorHAnsi" w:cstheme="minorHAnsi"/>
          <w:noProof/>
          <w:color w:val="auto"/>
        </w:rPr>
        <w:t>–</w:t>
      </w:r>
      <w:r w:rsidRPr="00714660">
        <w:rPr>
          <w:rFonts w:asciiTheme="minorHAnsi" w:hAnsiTheme="minorHAnsi" w:cstheme="minorHAnsi"/>
          <w:noProof/>
          <w:color w:val="auto"/>
        </w:rPr>
        <w:t>143 (2005).</w:t>
      </w:r>
    </w:p>
    <w:p w14:paraId="0A81B128" w14:textId="7F842D19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16</w:t>
      </w:r>
      <w:r w:rsidRPr="00714660">
        <w:rPr>
          <w:rFonts w:asciiTheme="minorHAnsi" w:hAnsiTheme="minorHAnsi" w:cstheme="minorHAnsi"/>
          <w:noProof/>
          <w:color w:val="auto"/>
        </w:rPr>
        <w:tab/>
        <w:t>Spalding, K. L.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iCs/>
          <w:noProof/>
          <w:color w:val="auto"/>
        </w:rPr>
        <w:t xml:space="preserve">et al. </w:t>
      </w:r>
      <w:r w:rsidRPr="00714660">
        <w:rPr>
          <w:rFonts w:asciiTheme="minorHAnsi" w:hAnsiTheme="minorHAnsi" w:cstheme="minorHAnsi"/>
          <w:noProof/>
          <w:color w:val="auto"/>
        </w:rPr>
        <w:t xml:space="preserve">Dynamics of fat cell turnover in humans. </w:t>
      </w:r>
      <w:r w:rsidRPr="00714660">
        <w:rPr>
          <w:rFonts w:asciiTheme="minorHAnsi" w:hAnsiTheme="minorHAnsi" w:cstheme="minorHAnsi"/>
          <w:i/>
          <w:noProof/>
          <w:color w:val="auto"/>
        </w:rPr>
        <w:t>Nature.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453</w:t>
      </w:r>
      <w:r w:rsidRPr="00714660">
        <w:rPr>
          <w:rFonts w:asciiTheme="minorHAnsi" w:hAnsiTheme="minorHAnsi" w:cstheme="minorHAnsi"/>
          <w:noProof/>
          <w:color w:val="auto"/>
        </w:rPr>
        <w:t xml:space="preserve"> (7196), 783</w:t>
      </w:r>
      <w:r w:rsidR="007C7233" w:rsidRPr="00714660">
        <w:rPr>
          <w:rFonts w:asciiTheme="minorHAnsi" w:hAnsiTheme="minorHAnsi" w:cstheme="minorHAnsi"/>
          <w:noProof/>
          <w:color w:val="auto"/>
        </w:rPr>
        <w:t>–</w:t>
      </w:r>
      <w:r w:rsidRPr="00714660">
        <w:rPr>
          <w:rFonts w:asciiTheme="minorHAnsi" w:hAnsiTheme="minorHAnsi" w:cstheme="minorHAnsi"/>
          <w:noProof/>
          <w:color w:val="auto"/>
        </w:rPr>
        <w:t>787 (2008).</w:t>
      </w:r>
    </w:p>
    <w:p w14:paraId="488221D8" w14:textId="14A8361C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17</w:t>
      </w:r>
      <w:r w:rsidRPr="00714660">
        <w:rPr>
          <w:rFonts w:asciiTheme="minorHAnsi" w:hAnsiTheme="minorHAnsi" w:cstheme="minorHAnsi"/>
          <w:noProof/>
          <w:color w:val="auto"/>
        </w:rPr>
        <w:tab/>
        <w:t>Wang, Q. A., Tao, C., Gupta, R. K.</w:t>
      </w:r>
      <w:r w:rsidR="00712D6E" w:rsidRPr="00714660">
        <w:rPr>
          <w:rFonts w:asciiTheme="minorHAnsi" w:hAnsiTheme="minorHAnsi" w:cstheme="minorHAnsi"/>
          <w:noProof/>
          <w:color w:val="auto"/>
        </w:rPr>
        <w:t>,</w:t>
      </w:r>
      <w:r w:rsidRPr="00714660">
        <w:rPr>
          <w:rFonts w:asciiTheme="minorHAnsi" w:hAnsiTheme="minorHAnsi" w:cstheme="minorHAnsi"/>
          <w:noProof/>
          <w:color w:val="auto"/>
        </w:rPr>
        <w:t xml:space="preserve"> Scherer, P. E. Tracking adipogenesis during white adipose tissue development, expansion and regeneration. </w:t>
      </w:r>
      <w:r w:rsidRPr="00714660">
        <w:rPr>
          <w:rFonts w:asciiTheme="minorHAnsi" w:hAnsiTheme="minorHAnsi" w:cstheme="minorHAnsi"/>
          <w:i/>
          <w:noProof/>
          <w:color w:val="auto"/>
        </w:rPr>
        <w:t>Nat</w:t>
      </w:r>
      <w:r w:rsidR="00712D6E" w:rsidRPr="00714660">
        <w:rPr>
          <w:rFonts w:asciiTheme="minorHAnsi" w:hAnsiTheme="minorHAnsi" w:cstheme="minorHAnsi"/>
          <w:i/>
          <w:noProof/>
          <w:color w:val="auto"/>
        </w:rPr>
        <w:t>ure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Med</w:t>
      </w:r>
      <w:r w:rsidR="00712D6E" w:rsidRPr="00714660">
        <w:rPr>
          <w:rFonts w:asciiTheme="minorHAnsi" w:hAnsiTheme="minorHAnsi" w:cstheme="minorHAnsi"/>
          <w:i/>
          <w:noProof/>
          <w:color w:val="auto"/>
        </w:rPr>
        <w:t>icine</w:t>
      </w:r>
      <w:r w:rsidRPr="00714660">
        <w:rPr>
          <w:rFonts w:asciiTheme="minorHAnsi" w:hAnsiTheme="minorHAnsi" w:cstheme="minorHAnsi"/>
          <w:i/>
          <w:noProof/>
          <w:color w:val="auto"/>
        </w:rPr>
        <w:t>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19</w:t>
      </w:r>
      <w:r w:rsidRPr="00714660">
        <w:rPr>
          <w:rFonts w:asciiTheme="minorHAnsi" w:hAnsiTheme="minorHAnsi" w:cstheme="minorHAnsi"/>
          <w:noProof/>
          <w:color w:val="auto"/>
        </w:rPr>
        <w:t xml:space="preserve"> (10), 1338</w:t>
      </w:r>
      <w:r w:rsidR="00712D6E" w:rsidRPr="00714660">
        <w:rPr>
          <w:rFonts w:asciiTheme="minorHAnsi" w:hAnsiTheme="minorHAnsi" w:cstheme="minorHAnsi"/>
          <w:noProof/>
          <w:color w:val="auto"/>
        </w:rPr>
        <w:t>–</w:t>
      </w:r>
      <w:r w:rsidRPr="00714660">
        <w:rPr>
          <w:rFonts w:asciiTheme="minorHAnsi" w:hAnsiTheme="minorHAnsi" w:cstheme="minorHAnsi"/>
          <w:noProof/>
          <w:color w:val="auto"/>
        </w:rPr>
        <w:t>1344 (2013).</w:t>
      </w:r>
    </w:p>
    <w:p w14:paraId="48D0935E" w14:textId="143094E2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18</w:t>
      </w:r>
      <w:r w:rsidRPr="00714660">
        <w:rPr>
          <w:rFonts w:asciiTheme="minorHAnsi" w:hAnsiTheme="minorHAnsi" w:cstheme="minorHAnsi"/>
          <w:noProof/>
          <w:color w:val="auto"/>
        </w:rPr>
        <w:tab/>
        <w:t xml:space="preserve">Kahn, C. R. Isolation and primary culture of brown fat preadipocytes. </w:t>
      </w:r>
      <w:r w:rsidRPr="00714660">
        <w:rPr>
          <w:rFonts w:asciiTheme="minorHAnsi" w:hAnsiTheme="minorHAnsi" w:cstheme="minorHAnsi"/>
          <w:i/>
          <w:noProof/>
          <w:color w:val="auto"/>
        </w:rPr>
        <w:t>Sprotocols.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hyperlink r:id="rId11" w:history="1">
        <w:r w:rsidRPr="00714660">
          <w:rPr>
            <w:rStyle w:val="Hyperlink"/>
            <w:rFonts w:asciiTheme="minorHAnsi" w:hAnsiTheme="minorHAnsi" w:cstheme="minorHAnsi"/>
            <w:noProof/>
            <w:color w:val="auto"/>
          </w:rPr>
          <w:t>http://doi.org/10.5281/zenodo.13602</w:t>
        </w:r>
      </w:hyperlink>
      <w:r w:rsidRPr="00714660">
        <w:rPr>
          <w:rFonts w:asciiTheme="minorHAnsi" w:hAnsiTheme="minorHAnsi" w:cstheme="minorHAnsi"/>
          <w:noProof/>
          <w:color w:val="auto"/>
        </w:rPr>
        <w:t xml:space="preserve"> (2014).</w:t>
      </w:r>
    </w:p>
    <w:p w14:paraId="465BB521" w14:textId="0B3A9B11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19</w:t>
      </w:r>
      <w:r w:rsidRPr="00714660">
        <w:rPr>
          <w:rFonts w:asciiTheme="minorHAnsi" w:hAnsiTheme="minorHAnsi" w:cstheme="minorHAnsi"/>
          <w:noProof/>
          <w:color w:val="auto"/>
        </w:rPr>
        <w:tab/>
        <w:t>Mills, E. L.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iCs/>
          <w:noProof/>
          <w:color w:val="auto"/>
        </w:rPr>
        <w:t>et al.</w:t>
      </w:r>
      <w:r w:rsidRPr="00714660">
        <w:rPr>
          <w:rFonts w:asciiTheme="minorHAnsi" w:hAnsiTheme="minorHAnsi" w:cstheme="minorHAnsi"/>
          <w:noProof/>
          <w:color w:val="auto"/>
        </w:rPr>
        <w:t xml:space="preserve"> Accumulation of succinate controls activation of adipose tissue thermogenesis. </w:t>
      </w:r>
      <w:r w:rsidRPr="00714660">
        <w:rPr>
          <w:rFonts w:asciiTheme="minorHAnsi" w:hAnsiTheme="minorHAnsi" w:cstheme="minorHAnsi"/>
          <w:i/>
          <w:noProof/>
          <w:color w:val="auto"/>
        </w:rPr>
        <w:t>Nature.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560</w:t>
      </w:r>
      <w:r w:rsidRPr="00714660">
        <w:rPr>
          <w:rFonts w:asciiTheme="minorHAnsi" w:hAnsiTheme="minorHAnsi" w:cstheme="minorHAnsi"/>
          <w:noProof/>
          <w:color w:val="auto"/>
        </w:rPr>
        <w:t xml:space="preserve"> (7716), 102</w:t>
      </w:r>
      <w:r w:rsidR="006D747B" w:rsidRPr="00714660">
        <w:rPr>
          <w:rFonts w:asciiTheme="minorHAnsi" w:hAnsiTheme="minorHAnsi" w:cstheme="minorHAnsi"/>
          <w:noProof/>
          <w:color w:val="auto"/>
        </w:rPr>
        <w:t>–106</w:t>
      </w:r>
      <w:r w:rsidRPr="00714660">
        <w:rPr>
          <w:rFonts w:asciiTheme="minorHAnsi" w:hAnsiTheme="minorHAnsi" w:cstheme="minorHAnsi"/>
          <w:noProof/>
          <w:color w:val="auto"/>
        </w:rPr>
        <w:t>, (2018).</w:t>
      </w:r>
    </w:p>
    <w:p w14:paraId="4939ECA7" w14:textId="4F0CFA6E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20</w:t>
      </w:r>
      <w:r w:rsidRPr="00714660">
        <w:rPr>
          <w:rFonts w:asciiTheme="minorHAnsi" w:hAnsiTheme="minorHAnsi" w:cstheme="minorHAnsi"/>
          <w:noProof/>
          <w:color w:val="auto"/>
        </w:rPr>
        <w:tab/>
        <w:t>Kajimura, S., Spiegelman, B. M.</w:t>
      </w:r>
      <w:r w:rsidR="006D747B" w:rsidRPr="00714660">
        <w:rPr>
          <w:rFonts w:asciiTheme="minorHAnsi" w:hAnsiTheme="minorHAnsi" w:cstheme="minorHAnsi"/>
          <w:noProof/>
          <w:color w:val="auto"/>
        </w:rPr>
        <w:t>,</w:t>
      </w:r>
      <w:r w:rsidRPr="00714660">
        <w:rPr>
          <w:rFonts w:asciiTheme="minorHAnsi" w:hAnsiTheme="minorHAnsi" w:cstheme="minorHAnsi"/>
          <w:noProof/>
          <w:color w:val="auto"/>
        </w:rPr>
        <w:t xml:space="preserve"> Seale, P. Brown and </w:t>
      </w:r>
      <w:r w:rsidR="006D747B" w:rsidRPr="00714660">
        <w:rPr>
          <w:rFonts w:asciiTheme="minorHAnsi" w:hAnsiTheme="minorHAnsi" w:cstheme="minorHAnsi"/>
          <w:noProof/>
          <w:color w:val="auto"/>
        </w:rPr>
        <w:t>b</w:t>
      </w:r>
      <w:r w:rsidRPr="00714660">
        <w:rPr>
          <w:rFonts w:asciiTheme="minorHAnsi" w:hAnsiTheme="minorHAnsi" w:cstheme="minorHAnsi"/>
          <w:noProof/>
          <w:color w:val="auto"/>
        </w:rPr>
        <w:t xml:space="preserve">eige </w:t>
      </w:r>
      <w:r w:rsidR="006D747B" w:rsidRPr="00714660">
        <w:rPr>
          <w:rFonts w:asciiTheme="minorHAnsi" w:hAnsiTheme="minorHAnsi" w:cstheme="minorHAnsi"/>
          <w:noProof/>
          <w:color w:val="auto"/>
        </w:rPr>
        <w:t>f</w:t>
      </w:r>
      <w:r w:rsidRPr="00714660">
        <w:rPr>
          <w:rFonts w:asciiTheme="minorHAnsi" w:hAnsiTheme="minorHAnsi" w:cstheme="minorHAnsi"/>
          <w:noProof/>
          <w:color w:val="auto"/>
        </w:rPr>
        <w:t xml:space="preserve">at: </w:t>
      </w:r>
      <w:r w:rsidR="006D747B" w:rsidRPr="00714660">
        <w:rPr>
          <w:rFonts w:asciiTheme="minorHAnsi" w:hAnsiTheme="minorHAnsi" w:cstheme="minorHAnsi"/>
          <w:noProof/>
          <w:color w:val="auto"/>
        </w:rPr>
        <w:t>p</w:t>
      </w:r>
      <w:r w:rsidRPr="00714660">
        <w:rPr>
          <w:rFonts w:asciiTheme="minorHAnsi" w:hAnsiTheme="minorHAnsi" w:cstheme="minorHAnsi"/>
          <w:noProof/>
          <w:color w:val="auto"/>
        </w:rPr>
        <w:t xml:space="preserve">hysiological </w:t>
      </w:r>
      <w:r w:rsidR="006D747B" w:rsidRPr="00714660">
        <w:rPr>
          <w:rFonts w:asciiTheme="minorHAnsi" w:hAnsiTheme="minorHAnsi" w:cstheme="minorHAnsi"/>
          <w:noProof/>
          <w:color w:val="auto"/>
        </w:rPr>
        <w:t>r</w:t>
      </w:r>
      <w:r w:rsidRPr="00714660">
        <w:rPr>
          <w:rFonts w:asciiTheme="minorHAnsi" w:hAnsiTheme="minorHAnsi" w:cstheme="minorHAnsi"/>
          <w:noProof/>
          <w:color w:val="auto"/>
        </w:rPr>
        <w:t xml:space="preserve">oles beyond </w:t>
      </w:r>
      <w:r w:rsidR="006D747B" w:rsidRPr="00714660">
        <w:rPr>
          <w:rFonts w:asciiTheme="minorHAnsi" w:hAnsiTheme="minorHAnsi" w:cstheme="minorHAnsi"/>
          <w:noProof/>
          <w:color w:val="auto"/>
        </w:rPr>
        <w:t>h</w:t>
      </w:r>
      <w:r w:rsidRPr="00714660">
        <w:rPr>
          <w:rFonts w:asciiTheme="minorHAnsi" w:hAnsiTheme="minorHAnsi" w:cstheme="minorHAnsi"/>
          <w:noProof/>
          <w:color w:val="auto"/>
        </w:rPr>
        <w:t xml:space="preserve">eat </w:t>
      </w:r>
      <w:r w:rsidR="006D747B" w:rsidRPr="00714660">
        <w:rPr>
          <w:rFonts w:asciiTheme="minorHAnsi" w:hAnsiTheme="minorHAnsi" w:cstheme="minorHAnsi"/>
          <w:noProof/>
          <w:color w:val="auto"/>
        </w:rPr>
        <w:t>g</w:t>
      </w:r>
      <w:r w:rsidRPr="00714660">
        <w:rPr>
          <w:rFonts w:asciiTheme="minorHAnsi" w:hAnsiTheme="minorHAnsi" w:cstheme="minorHAnsi"/>
          <w:noProof/>
          <w:color w:val="auto"/>
        </w:rPr>
        <w:t xml:space="preserve">eneration. </w:t>
      </w:r>
      <w:r w:rsidRPr="00714660">
        <w:rPr>
          <w:rFonts w:asciiTheme="minorHAnsi" w:hAnsiTheme="minorHAnsi" w:cstheme="minorHAnsi"/>
          <w:i/>
          <w:noProof/>
          <w:color w:val="auto"/>
        </w:rPr>
        <w:t>Cell Metabolism.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22</w:t>
      </w:r>
      <w:r w:rsidRPr="00714660">
        <w:rPr>
          <w:rFonts w:asciiTheme="minorHAnsi" w:hAnsiTheme="minorHAnsi" w:cstheme="minorHAnsi"/>
          <w:noProof/>
          <w:color w:val="auto"/>
        </w:rPr>
        <w:t xml:space="preserve"> (4), 546</w:t>
      </w:r>
      <w:r w:rsidR="006D747B" w:rsidRPr="00714660">
        <w:rPr>
          <w:rFonts w:asciiTheme="minorHAnsi" w:hAnsiTheme="minorHAnsi" w:cstheme="minorHAnsi"/>
          <w:noProof/>
          <w:color w:val="auto"/>
        </w:rPr>
        <w:t>–</w:t>
      </w:r>
      <w:r w:rsidRPr="00714660">
        <w:rPr>
          <w:rFonts w:asciiTheme="minorHAnsi" w:hAnsiTheme="minorHAnsi" w:cstheme="minorHAnsi"/>
          <w:noProof/>
          <w:color w:val="auto"/>
        </w:rPr>
        <w:t>559 (2015).</w:t>
      </w:r>
    </w:p>
    <w:p w14:paraId="6D18360D" w14:textId="3FF03D28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21</w:t>
      </w:r>
      <w:r w:rsidRPr="00714660">
        <w:rPr>
          <w:rFonts w:asciiTheme="minorHAnsi" w:hAnsiTheme="minorHAnsi" w:cstheme="minorHAnsi"/>
          <w:noProof/>
          <w:color w:val="auto"/>
        </w:rPr>
        <w:tab/>
        <w:t>Pydi, S. P.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iCs/>
          <w:noProof/>
          <w:color w:val="auto"/>
        </w:rPr>
        <w:t>et al.</w:t>
      </w:r>
      <w:r w:rsidRPr="00714660">
        <w:rPr>
          <w:rFonts w:asciiTheme="minorHAnsi" w:hAnsiTheme="minorHAnsi" w:cstheme="minorHAnsi"/>
          <w:noProof/>
          <w:color w:val="auto"/>
        </w:rPr>
        <w:t xml:space="preserve"> Adipocyte β-arrestin-2 is essential for maintaining whole body glucose and energy homeostasis. </w:t>
      </w:r>
      <w:r w:rsidRPr="00714660">
        <w:rPr>
          <w:rFonts w:asciiTheme="minorHAnsi" w:hAnsiTheme="minorHAnsi" w:cstheme="minorHAnsi"/>
          <w:i/>
          <w:noProof/>
          <w:color w:val="auto"/>
        </w:rPr>
        <w:t>Nat</w:t>
      </w:r>
      <w:r w:rsidR="00617512" w:rsidRPr="00714660">
        <w:rPr>
          <w:rFonts w:asciiTheme="minorHAnsi" w:hAnsiTheme="minorHAnsi" w:cstheme="minorHAnsi"/>
          <w:i/>
          <w:noProof/>
          <w:color w:val="auto"/>
        </w:rPr>
        <w:t>ure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Commun</w:t>
      </w:r>
      <w:r w:rsidR="00617512" w:rsidRPr="00714660">
        <w:rPr>
          <w:rFonts w:asciiTheme="minorHAnsi" w:hAnsiTheme="minorHAnsi" w:cstheme="minorHAnsi"/>
          <w:i/>
          <w:noProof/>
          <w:color w:val="auto"/>
        </w:rPr>
        <w:t>ications</w:t>
      </w:r>
      <w:r w:rsidRPr="00714660">
        <w:rPr>
          <w:rFonts w:asciiTheme="minorHAnsi" w:hAnsiTheme="minorHAnsi" w:cstheme="minorHAnsi"/>
          <w:i/>
          <w:noProof/>
          <w:color w:val="auto"/>
        </w:rPr>
        <w:t>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10</w:t>
      </w:r>
      <w:r w:rsidRPr="00714660">
        <w:rPr>
          <w:rFonts w:asciiTheme="minorHAnsi" w:hAnsiTheme="minorHAnsi" w:cstheme="minorHAnsi"/>
          <w:noProof/>
          <w:color w:val="auto"/>
        </w:rPr>
        <w:t xml:space="preserve"> (1), 2936</w:t>
      </w:r>
      <w:r w:rsidR="00617512"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noProof/>
          <w:color w:val="auto"/>
        </w:rPr>
        <w:t>(2019).</w:t>
      </w:r>
    </w:p>
    <w:p w14:paraId="5699C4D1" w14:textId="4E1D08AB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22</w:t>
      </w:r>
      <w:r w:rsidRPr="00714660">
        <w:rPr>
          <w:rFonts w:asciiTheme="minorHAnsi" w:hAnsiTheme="minorHAnsi" w:cstheme="minorHAnsi"/>
          <w:noProof/>
          <w:color w:val="auto"/>
        </w:rPr>
        <w:tab/>
        <w:t>Sun, W.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iCs/>
          <w:noProof/>
          <w:color w:val="auto"/>
        </w:rPr>
        <w:t>et al.</w:t>
      </w:r>
      <w:r w:rsidRPr="00714660">
        <w:rPr>
          <w:rFonts w:asciiTheme="minorHAnsi" w:hAnsiTheme="minorHAnsi" w:cstheme="minorHAnsi"/>
          <w:noProof/>
          <w:color w:val="auto"/>
        </w:rPr>
        <w:t xml:space="preserve"> snRNA-seq reveals a subpopulation of adipocytes that regulates thermogenesis. </w:t>
      </w:r>
      <w:r w:rsidRPr="00714660">
        <w:rPr>
          <w:rFonts w:asciiTheme="minorHAnsi" w:hAnsiTheme="minorHAnsi" w:cstheme="minorHAnsi"/>
          <w:i/>
          <w:noProof/>
          <w:color w:val="auto"/>
        </w:rPr>
        <w:t>Nature.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587</w:t>
      </w:r>
      <w:r w:rsidRPr="00714660">
        <w:rPr>
          <w:rFonts w:asciiTheme="minorHAnsi" w:hAnsiTheme="minorHAnsi" w:cstheme="minorHAnsi"/>
          <w:noProof/>
          <w:color w:val="auto"/>
        </w:rPr>
        <w:t xml:space="preserve"> (7832), 98</w:t>
      </w:r>
      <w:r w:rsidR="002356DD" w:rsidRPr="00714660">
        <w:rPr>
          <w:rFonts w:asciiTheme="minorHAnsi" w:hAnsiTheme="minorHAnsi" w:cstheme="minorHAnsi"/>
          <w:noProof/>
          <w:color w:val="auto"/>
        </w:rPr>
        <w:t>–</w:t>
      </w:r>
      <w:r w:rsidRPr="00714660">
        <w:rPr>
          <w:rFonts w:asciiTheme="minorHAnsi" w:hAnsiTheme="minorHAnsi" w:cstheme="minorHAnsi"/>
          <w:noProof/>
          <w:color w:val="auto"/>
        </w:rPr>
        <w:t>102 (2020).</w:t>
      </w:r>
    </w:p>
    <w:p w14:paraId="2667A988" w14:textId="6C9DCBF7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23</w:t>
      </w:r>
      <w:r w:rsidRPr="00714660">
        <w:rPr>
          <w:rFonts w:asciiTheme="minorHAnsi" w:hAnsiTheme="minorHAnsi" w:cstheme="minorHAnsi"/>
          <w:noProof/>
          <w:color w:val="auto"/>
        </w:rPr>
        <w:tab/>
        <w:t>Galmozzi, A.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iCs/>
          <w:noProof/>
          <w:color w:val="auto"/>
        </w:rPr>
        <w:t>et al.</w:t>
      </w:r>
      <w:r w:rsidRPr="00714660">
        <w:rPr>
          <w:rFonts w:asciiTheme="minorHAnsi" w:hAnsiTheme="minorHAnsi" w:cstheme="minorHAnsi"/>
          <w:noProof/>
          <w:color w:val="auto"/>
        </w:rPr>
        <w:t xml:space="preserve"> PGRMC2 is an intracellular haem chaperone critical for adipocyte function. </w:t>
      </w:r>
      <w:r w:rsidRPr="00714660">
        <w:rPr>
          <w:rFonts w:asciiTheme="minorHAnsi" w:hAnsiTheme="minorHAnsi" w:cstheme="minorHAnsi"/>
          <w:i/>
          <w:noProof/>
          <w:color w:val="auto"/>
        </w:rPr>
        <w:t>Nature.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576</w:t>
      </w:r>
      <w:r w:rsidRPr="00714660">
        <w:rPr>
          <w:rFonts w:asciiTheme="minorHAnsi" w:hAnsiTheme="minorHAnsi" w:cstheme="minorHAnsi"/>
          <w:noProof/>
          <w:color w:val="auto"/>
        </w:rPr>
        <w:t xml:space="preserve"> (7785), 138</w:t>
      </w:r>
      <w:r w:rsidR="002356DD" w:rsidRPr="00714660">
        <w:rPr>
          <w:rFonts w:asciiTheme="minorHAnsi" w:hAnsiTheme="minorHAnsi" w:cstheme="minorHAnsi"/>
          <w:noProof/>
          <w:color w:val="auto"/>
        </w:rPr>
        <w:t>–</w:t>
      </w:r>
      <w:r w:rsidRPr="00714660">
        <w:rPr>
          <w:rFonts w:asciiTheme="minorHAnsi" w:hAnsiTheme="minorHAnsi" w:cstheme="minorHAnsi"/>
          <w:noProof/>
          <w:color w:val="auto"/>
        </w:rPr>
        <w:t>142 (2019).</w:t>
      </w:r>
    </w:p>
    <w:p w14:paraId="26FFF181" w14:textId="64A831C6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24</w:t>
      </w:r>
      <w:r w:rsidRPr="00714660">
        <w:rPr>
          <w:rFonts w:asciiTheme="minorHAnsi" w:hAnsiTheme="minorHAnsi" w:cstheme="minorHAnsi"/>
          <w:noProof/>
          <w:color w:val="auto"/>
        </w:rPr>
        <w:tab/>
        <w:t>Brown, E. L.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iCs/>
          <w:noProof/>
          <w:color w:val="auto"/>
        </w:rPr>
        <w:t>et al.</w:t>
      </w:r>
      <w:r w:rsidRPr="00714660">
        <w:rPr>
          <w:rFonts w:asciiTheme="minorHAnsi" w:hAnsiTheme="minorHAnsi" w:cstheme="minorHAnsi"/>
          <w:noProof/>
          <w:color w:val="auto"/>
        </w:rPr>
        <w:t xml:space="preserve"> Estrogen-</w:t>
      </w:r>
      <w:r w:rsidR="002356DD" w:rsidRPr="00714660">
        <w:rPr>
          <w:rFonts w:asciiTheme="minorHAnsi" w:hAnsiTheme="minorHAnsi" w:cstheme="minorHAnsi"/>
          <w:noProof/>
          <w:color w:val="auto"/>
        </w:rPr>
        <w:t>r</w:t>
      </w:r>
      <w:r w:rsidRPr="00714660">
        <w:rPr>
          <w:rFonts w:asciiTheme="minorHAnsi" w:hAnsiTheme="minorHAnsi" w:cstheme="minorHAnsi"/>
          <w:noProof/>
          <w:color w:val="auto"/>
        </w:rPr>
        <w:t xml:space="preserve">elated </w:t>
      </w:r>
      <w:r w:rsidR="002356DD" w:rsidRPr="00714660">
        <w:rPr>
          <w:rFonts w:asciiTheme="minorHAnsi" w:hAnsiTheme="minorHAnsi" w:cstheme="minorHAnsi"/>
          <w:noProof/>
          <w:color w:val="auto"/>
        </w:rPr>
        <w:t>r</w:t>
      </w:r>
      <w:r w:rsidRPr="00714660">
        <w:rPr>
          <w:rFonts w:asciiTheme="minorHAnsi" w:hAnsiTheme="minorHAnsi" w:cstheme="minorHAnsi"/>
          <w:noProof/>
          <w:color w:val="auto"/>
        </w:rPr>
        <w:t xml:space="preserve">eceptors </w:t>
      </w:r>
      <w:r w:rsidR="002356DD" w:rsidRPr="00714660">
        <w:rPr>
          <w:rFonts w:asciiTheme="minorHAnsi" w:hAnsiTheme="minorHAnsi" w:cstheme="minorHAnsi"/>
          <w:noProof/>
          <w:color w:val="auto"/>
        </w:rPr>
        <w:t>m</w:t>
      </w:r>
      <w:r w:rsidRPr="00714660">
        <w:rPr>
          <w:rFonts w:asciiTheme="minorHAnsi" w:hAnsiTheme="minorHAnsi" w:cstheme="minorHAnsi"/>
          <w:noProof/>
          <w:color w:val="auto"/>
        </w:rPr>
        <w:t xml:space="preserve">ediate the </w:t>
      </w:r>
      <w:r w:rsidR="002356DD" w:rsidRPr="00714660">
        <w:rPr>
          <w:rFonts w:asciiTheme="minorHAnsi" w:hAnsiTheme="minorHAnsi" w:cstheme="minorHAnsi"/>
          <w:noProof/>
          <w:color w:val="auto"/>
        </w:rPr>
        <w:t>a</w:t>
      </w:r>
      <w:r w:rsidRPr="00714660">
        <w:rPr>
          <w:rFonts w:asciiTheme="minorHAnsi" w:hAnsiTheme="minorHAnsi" w:cstheme="minorHAnsi"/>
          <w:noProof/>
          <w:color w:val="auto"/>
        </w:rPr>
        <w:t xml:space="preserve">daptive </w:t>
      </w:r>
      <w:r w:rsidR="002356DD" w:rsidRPr="00714660">
        <w:rPr>
          <w:rFonts w:asciiTheme="minorHAnsi" w:hAnsiTheme="minorHAnsi" w:cstheme="minorHAnsi"/>
          <w:noProof/>
          <w:color w:val="auto"/>
        </w:rPr>
        <w:t>r</w:t>
      </w:r>
      <w:r w:rsidRPr="00714660">
        <w:rPr>
          <w:rFonts w:asciiTheme="minorHAnsi" w:hAnsiTheme="minorHAnsi" w:cstheme="minorHAnsi"/>
          <w:noProof/>
          <w:color w:val="auto"/>
        </w:rPr>
        <w:t xml:space="preserve">esponse of </w:t>
      </w:r>
      <w:r w:rsidR="002356DD" w:rsidRPr="00714660">
        <w:rPr>
          <w:rFonts w:asciiTheme="minorHAnsi" w:hAnsiTheme="minorHAnsi" w:cstheme="minorHAnsi"/>
          <w:noProof/>
          <w:color w:val="auto"/>
        </w:rPr>
        <w:t>b</w:t>
      </w:r>
      <w:r w:rsidRPr="00714660">
        <w:rPr>
          <w:rFonts w:asciiTheme="minorHAnsi" w:hAnsiTheme="minorHAnsi" w:cstheme="minorHAnsi"/>
          <w:noProof/>
          <w:color w:val="auto"/>
        </w:rPr>
        <w:t xml:space="preserve">rown </w:t>
      </w:r>
      <w:r w:rsidR="002356DD" w:rsidRPr="00714660">
        <w:rPr>
          <w:rFonts w:asciiTheme="minorHAnsi" w:hAnsiTheme="minorHAnsi" w:cstheme="minorHAnsi"/>
          <w:noProof/>
          <w:color w:val="auto"/>
        </w:rPr>
        <w:t>a</w:t>
      </w:r>
      <w:r w:rsidRPr="00714660">
        <w:rPr>
          <w:rFonts w:asciiTheme="minorHAnsi" w:hAnsiTheme="minorHAnsi" w:cstheme="minorHAnsi"/>
          <w:noProof/>
          <w:color w:val="auto"/>
        </w:rPr>
        <w:t xml:space="preserve">dipose </w:t>
      </w:r>
      <w:r w:rsidR="002356DD" w:rsidRPr="00714660">
        <w:rPr>
          <w:rFonts w:asciiTheme="minorHAnsi" w:hAnsiTheme="minorHAnsi" w:cstheme="minorHAnsi"/>
          <w:noProof/>
          <w:color w:val="auto"/>
        </w:rPr>
        <w:t>t</w:t>
      </w:r>
      <w:r w:rsidRPr="00714660">
        <w:rPr>
          <w:rFonts w:asciiTheme="minorHAnsi" w:hAnsiTheme="minorHAnsi" w:cstheme="minorHAnsi"/>
          <w:noProof/>
          <w:color w:val="auto"/>
        </w:rPr>
        <w:t xml:space="preserve">issue to </w:t>
      </w:r>
      <w:r w:rsidR="002356DD" w:rsidRPr="00714660">
        <w:rPr>
          <w:rFonts w:asciiTheme="minorHAnsi" w:hAnsiTheme="minorHAnsi" w:cstheme="minorHAnsi"/>
          <w:noProof/>
          <w:color w:val="auto"/>
        </w:rPr>
        <w:t>a</w:t>
      </w:r>
      <w:r w:rsidRPr="00714660">
        <w:rPr>
          <w:rFonts w:asciiTheme="minorHAnsi" w:hAnsiTheme="minorHAnsi" w:cstheme="minorHAnsi"/>
          <w:noProof/>
          <w:color w:val="auto"/>
        </w:rPr>
        <w:t xml:space="preserve">drenergic </w:t>
      </w:r>
      <w:r w:rsidR="002356DD" w:rsidRPr="00714660">
        <w:rPr>
          <w:rFonts w:asciiTheme="minorHAnsi" w:hAnsiTheme="minorHAnsi" w:cstheme="minorHAnsi"/>
          <w:noProof/>
          <w:color w:val="auto"/>
        </w:rPr>
        <w:t>s</w:t>
      </w:r>
      <w:r w:rsidRPr="00714660">
        <w:rPr>
          <w:rFonts w:asciiTheme="minorHAnsi" w:hAnsiTheme="minorHAnsi" w:cstheme="minorHAnsi"/>
          <w:noProof/>
          <w:color w:val="auto"/>
        </w:rPr>
        <w:t xml:space="preserve">timulation. </w:t>
      </w:r>
      <w:r w:rsidRPr="00714660">
        <w:rPr>
          <w:rFonts w:asciiTheme="minorHAnsi" w:hAnsiTheme="minorHAnsi" w:cstheme="minorHAnsi"/>
          <w:i/>
          <w:noProof/>
          <w:color w:val="auto"/>
        </w:rPr>
        <w:t>iScience.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2</w:t>
      </w:r>
      <w:r w:rsidR="002356DD" w:rsidRPr="00714660">
        <w:rPr>
          <w:rFonts w:asciiTheme="minorHAnsi" w:hAnsiTheme="minorHAnsi" w:cstheme="minorHAnsi"/>
          <w:bCs/>
          <w:noProof/>
          <w:color w:val="auto"/>
        </w:rPr>
        <w:t>,</w:t>
      </w:r>
      <w:r w:rsidRPr="00714660">
        <w:rPr>
          <w:rFonts w:asciiTheme="minorHAnsi" w:hAnsiTheme="minorHAnsi" w:cstheme="minorHAnsi"/>
          <w:noProof/>
          <w:color w:val="auto"/>
        </w:rPr>
        <w:t xml:space="preserve"> 221</w:t>
      </w:r>
      <w:r w:rsidR="002356DD" w:rsidRPr="00714660">
        <w:rPr>
          <w:rFonts w:asciiTheme="minorHAnsi" w:hAnsiTheme="minorHAnsi" w:cstheme="minorHAnsi"/>
          <w:noProof/>
          <w:color w:val="auto"/>
        </w:rPr>
        <w:t>–</w:t>
      </w:r>
      <w:r w:rsidRPr="00714660">
        <w:rPr>
          <w:rFonts w:asciiTheme="minorHAnsi" w:hAnsiTheme="minorHAnsi" w:cstheme="minorHAnsi"/>
          <w:noProof/>
          <w:color w:val="auto"/>
        </w:rPr>
        <w:t>237 (2018).</w:t>
      </w:r>
    </w:p>
    <w:p w14:paraId="28F48214" w14:textId="1130AC38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25</w:t>
      </w:r>
      <w:r w:rsidRPr="00714660">
        <w:rPr>
          <w:rFonts w:asciiTheme="minorHAnsi" w:hAnsiTheme="minorHAnsi" w:cstheme="minorHAnsi"/>
          <w:noProof/>
          <w:color w:val="auto"/>
        </w:rPr>
        <w:tab/>
        <w:t>Shinoda, K.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iCs/>
          <w:noProof/>
          <w:color w:val="auto"/>
        </w:rPr>
        <w:t xml:space="preserve">et al. </w:t>
      </w:r>
      <w:r w:rsidRPr="00714660">
        <w:rPr>
          <w:rFonts w:asciiTheme="minorHAnsi" w:hAnsiTheme="minorHAnsi" w:cstheme="minorHAnsi"/>
          <w:noProof/>
          <w:color w:val="auto"/>
        </w:rPr>
        <w:t xml:space="preserve">Genetic and functional characterization of clonally derived adult human brown adipocytes. </w:t>
      </w:r>
      <w:r w:rsidRPr="00714660">
        <w:rPr>
          <w:rFonts w:asciiTheme="minorHAnsi" w:hAnsiTheme="minorHAnsi" w:cstheme="minorHAnsi"/>
          <w:i/>
          <w:noProof/>
          <w:color w:val="auto"/>
        </w:rPr>
        <w:t>Nat</w:t>
      </w:r>
      <w:r w:rsidR="004B5E57" w:rsidRPr="00714660">
        <w:rPr>
          <w:rFonts w:asciiTheme="minorHAnsi" w:hAnsiTheme="minorHAnsi" w:cstheme="minorHAnsi"/>
          <w:i/>
          <w:noProof/>
          <w:color w:val="auto"/>
        </w:rPr>
        <w:t>ure</w:t>
      </w:r>
      <w:r w:rsidRPr="00714660">
        <w:rPr>
          <w:rFonts w:asciiTheme="minorHAnsi" w:hAnsiTheme="minorHAnsi" w:cstheme="minorHAnsi"/>
          <w:i/>
          <w:noProof/>
          <w:color w:val="auto"/>
        </w:rPr>
        <w:t xml:space="preserve"> Med</w:t>
      </w:r>
      <w:r w:rsidR="004B5E57" w:rsidRPr="00714660">
        <w:rPr>
          <w:rFonts w:asciiTheme="minorHAnsi" w:hAnsiTheme="minorHAnsi" w:cstheme="minorHAnsi"/>
          <w:i/>
          <w:noProof/>
          <w:color w:val="auto"/>
        </w:rPr>
        <w:t>icine</w:t>
      </w:r>
      <w:r w:rsidRPr="00714660">
        <w:rPr>
          <w:rFonts w:asciiTheme="minorHAnsi" w:hAnsiTheme="minorHAnsi" w:cstheme="minorHAnsi"/>
          <w:i/>
          <w:noProof/>
          <w:color w:val="auto"/>
        </w:rPr>
        <w:t>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21</w:t>
      </w:r>
      <w:r w:rsidRPr="00714660">
        <w:rPr>
          <w:rFonts w:asciiTheme="minorHAnsi" w:hAnsiTheme="minorHAnsi" w:cstheme="minorHAnsi"/>
          <w:noProof/>
          <w:color w:val="auto"/>
        </w:rPr>
        <w:t xml:space="preserve"> (4), 389</w:t>
      </w:r>
      <w:r w:rsidR="004B5E57" w:rsidRPr="00714660">
        <w:rPr>
          <w:rFonts w:asciiTheme="minorHAnsi" w:hAnsiTheme="minorHAnsi" w:cstheme="minorHAnsi"/>
          <w:noProof/>
          <w:color w:val="auto"/>
        </w:rPr>
        <w:t>–</w:t>
      </w:r>
      <w:r w:rsidRPr="00714660">
        <w:rPr>
          <w:rFonts w:asciiTheme="minorHAnsi" w:hAnsiTheme="minorHAnsi" w:cstheme="minorHAnsi"/>
          <w:noProof/>
          <w:color w:val="auto"/>
        </w:rPr>
        <w:t>394 (2015).</w:t>
      </w:r>
    </w:p>
    <w:p w14:paraId="71CC3DB2" w14:textId="1C4811D2" w:rsidR="009474B4" w:rsidRPr="00714660" w:rsidRDefault="009474B4" w:rsidP="00714660">
      <w:pPr>
        <w:pStyle w:val="EndNoteBibliography"/>
        <w:rPr>
          <w:rFonts w:asciiTheme="minorHAnsi" w:hAnsiTheme="minorHAnsi" w:cstheme="minorHAnsi"/>
          <w:noProof/>
          <w:color w:val="auto"/>
        </w:rPr>
      </w:pPr>
      <w:r w:rsidRPr="00714660">
        <w:rPr>
          <w:rFonts w:asciiTheme="minorHAnsi" w:hAnsiTheme="minorHAnsi" w:cstheme="minorHAnsi"/>
          <w:noProof/>
          <w:color w:val="auto"/>
        </w:rPr>
        <w:t>26</w:t>
      </w:r>
      <w:r w:rsidRPr="00714660">
        <w:rPr>
          <w:rFonts w:asciiTheme="minorHAnsi" w:hAnsiTheme="minorHAnsi" w:cstheme="minorHAnsi"/>
          <w:noProof/>
          <w:color w:val="auto"/>
        </w:rPr>
        <w:tab/>
        <w:t>Wang, Q. A.</w:t>
      </w:r>
      <w:r w:rsidR="004B5E57" w:rsidRPr="00714660">
        <w:rPr>
          <w:rFonts w:asciiTheme="minorHAnsi" w:hAnsiTheme="minorHAnsi" w:cstheme="minorHAnsi"/>
          <w:noProof/>
          <w:color w:val="auto"/>
        </w:rPr>
        <w:t>,</w:t>
      </w:r>
      <w:r w:rsidRPr="00714660">
        <w:rPr>
          <w:rFonts w:asciiTheme="minorHAnsi" w:hAnsiTheme="minorHAnsi" w:cstheme="minorHAnsi"/>
          <w:noProof/>
          <w:color w:val="auto"/>
        </w:rPr>
        <w:t xml:space="preserve"> Scherer, P. E. The AdipoChaser mouse: A model tracking adipogenesis in vivo. </w:t>
      </w:r>
      <w:r w:rsidRPr="00714660">
        <w:rPr>
          <w:rFonts w:asciiTheme="minorHAnsi" w:hAnsiTheme="minorHAnsi" w:cstheme="minorHAnsi"/>
          <w:i/>
          <w:noProof/>
          <w:color w:val="auto"/>
        </w:rPr>
        <w:t>Adipocyte.</w:t>
      </w:r>
      <w:r w:rsidRPr="00714660">
        <w:rPr>
          <w:rFonts w:asciiTheme="minorHAnsi" w:hAnsiTheme="minorHAnsi" w:cstheme="minorHAnsi"/>
          <w:noProof/>
          <w:color w:val="auto"/>
        </w:rPr>
        <w:t xml:space="preserve"> </w:t>
      </w:r>
      <w:r w:rsidRPr="00714660">
        <w:rPr>
          <w:rFonts w:asciiTheme="minorHAnsi" w:hAnsiTheme="minorHAnsi" w:cstheme="minorHAnsi"/>
          <w:b/>
          <w:noProof/>
          <w:color w:val="auto"/>
        </w:rPr>
        <w:t>3</w:t>
      </w:r>
      <w:r w:rsidRPr="00714660">
        <w:rPr>
          <w:rFonts w:asciiTheme="minorHAnsi" w:hAnsiTheme="minorHAnsi" w:cstheme="minorHAnsi"/>
          <w:noProof/>
          <w:color w:val="auto"/>
        </w:rPr>
        <w:t xml:space="preserve"> (2), 146</w:t>
      </w:r>
      <w:r w:rsidR="004B5E57" w:rsidRPr="00714660">
        <w:rPr>
          <w:rFonts w:asciiTheme="minorHAnsi" w:hAnsiTheme="minorHAnsi" w:cstheme="minorHAnsi"/>
          <w:noProof/>
          <w:color w:val="auto"/>
        </w:rPr>
        <w:t>–</w:t>
      </w:r>
      <w:r w:rsidRPr="00714660">
        <w:rPr>
          <w:rFonts w:asciiTheme="minorHAnsi" w:hAnsiTheme="minorHAnsi" w:cstheme="minorHAnsi"/>
          <w:noProof/>
          <w:color w:val="auto"/>
        </w:rPr>
        <w:t>150 (2014).</w:t>
      </w:r>
    </w:p>
    <w:p w14:paraId="1BD3C2CD" w14:textId="472F047E" w:rsidR="00F368D8" w:rsidRPr="00714660" w:rsidRDefault="007B6700" w:rsidP="00714660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714660">
        <w:rPr>
          <w:rFonts w:asciiTheme="minorHAnsi" w:hAnsiTheme="minorHAnsi" w:cstheme="minorHAnsi"/>
          <w:color w:val="auto"/>
        </w:rPr>
        <w:fldChar w:fldCharType="end"/>
      </w:r>
    </w:p>
    <w:sectPr w:rsidR="00F368D8" w:rsidRPr="00714660" w:rsidSect="009F031E">
      <w:head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3E107" w14:textId="77777777" w:rsidR="00073B24" w:rsidRDefault="00073B24" w:rsidP="00621C4E">
      <w:r>
        <w:separator/>
      </w:r>
    </w:p>
  </w:endnote>
  <w:endnote w:type="continuationSeparator" w:id="0">
    <w:p w14:paraId="12DC34B8" w14:textId="77777777" w:rsidR="00073B24" w:rsidRDefault="00073B24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195766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CC8AC6" w14:textId="516BF97A" w:rsidR="003E373A" w:rsidRDefault="003E373A" w:rsidP="009F03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BABCDF" w14:textId="45605190" w:rsidR="003E373A" w:rsidRDefault="003E373A" w:rsidP="009F031E">
    <w:pPr>
      <w:ind w:right="36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EEFA5" w14:textId="77777777" w:rsidR="00073B24" w:rsidRDefault="00073B24" w:rsidP="00621C4E">
      <w:r>
        <w:separator/>
      </w:r>
    </w:p>
  </w:footnote>
  <w:footnote w:type="continuationSeparator" w:id="0">
    <w:p w14:paraId="081DFD85" w14:textId="77777777" w:rsidR="00073B24" w:rsidRDefault="00073B24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3E373A" w:rsidRPr="006F06E4" w:rsidRDefault="003E373A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60472857" w:rsidR="003E373A" w:rsidRPr="006F06E4" w:rsidRDefault="003E373A" w:rsidP="00AC544C">
    <w:pPr>
      <w:pStyle w:val="Header"/>
      <w:jc w:val="center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9440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D0E74"/>
    <w:multiLevelType w:val="multilevel"/>
    <w:tmpl w:val="53DEC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A414D3"/>
    <w:multiLevelType w:val="multilevel"/>
    <w:tmpl w:val="1E4ED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FC61AE"/>
    <w:multiLevelType w:val="multilevel"/>
    <w:tmpl w:val="C2E2C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7"/>
  </w:num>
  <w:num w:numId="5">
    <w:abstractNumId w:val="12"/>
  </w:num>
  <w:num w:numId="6">
    <w:abstractNumId w:val="0"/>
  </w:num>
  <w:num w:numId="7">
    <w:abstractNumId w:val="8"/>
  </w:num>
  <w:num w:numId="8">
    <w:abstractNumId w:val="9"/>
  </w:num>
  <w:num w:numId="9">
    <w:abstractNumId w:val="15"/>
  </w:num>
  <w:num w:numId="10">
    <w:abstractNumId w:val="18"/>
  </w:num>
  <w:num w:numId="11">
    <w:abstractNumId w:val="1"/>
  </w:num>
  <w:num w:numId="12">
    <w:abstractNumId w:val="10"/>
  </w:num>
  <w:num w:numId="13">
    <w:abstractNumId w:val="6"/>
  </w:num>
  <w:num w:numId="14">
    <w:abstractNumId w:val="17"/>
  </w:num>
  <w:num w:numId="15">
    <w:abstractNumId w:val="11"/>
  </w:num>
  <w:num w:numId="16">
    <w:abstractNumId w:val="5"/>
  </w:num>
  <w:num w:numId="17">
    <w:abstractNumId w:val="20"/>
  </w:num>
  <w:num w:numId="18">
    <w:abstractNumId w:val="19"/>
  </w:num>
  <w:num w:numId="19">
    <w:abstractNumId w:val="2"/>
  </w:num>
  <w:num w:numId="20">
    <w:abstractNumId w:val="14"/>
  </w:num>
  <w:num w:numId="21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item db-id=&quot;9pzssd5exzv22getz58xptzlf5st0wv5x0ta&quot;&gt;JoVE Library&lt;record-ids&gt;&lt;item&gt;1&lt;/item&gt;&lt;item&gt;3&lt;/item&gt;&lt;item&gt;4&lt;/item&gt;&lt;item&gt;5&lt;/item&gt;&lt;item&gt;6&lt;/item&gt;&lt;item&gt;7&lt;/item&gt;&lt;item&gt;8&lt;/item&gt;&lt;item&gt;10&lt;/item&gt;&lt;item&gt;11&lt;/item&gt;&lt;item&gt;12&lt;/item&gt;&lt;item&gt;13&lt;/item&gt;&lt;item&gt;14&lt;/item&gt;&lt;item&gt;15&lt;/item&gt;&lt;item&gt;16&lt;/item&gt;&lt;item&gt;17&lt;/item&gt;&lt;item&gt;19&lt;/item&gt;&lt;item&gt;20&lt;/item&gt;&lt;item&gt;21&lt;/item&gt;&lt;item&gt;22&lt;/item&gt;&lt;item&gt;23&lt;/item&gt;&lt;item&gt;24&lt;/item&gt;&lt;item&gt;321&lt;/item&gt;&lt;item&gt;322&lt;/item&gt;&lt;item&gt;323&lt;/item&gt;&lt;item&gt;324&lt;/item&gt;&lt;item&gt;325&lt;/item&gt;&lt;/record-ids&gt;&lt;/item&gt;&lt;/Libraries&gt;"/>
  </w:docVars>
  <w:rsids>
    <w:rsidRoot w:val="00EE705F"/>
    <w:rsid w:val="00001169"/>
    <w:rsid w:val="00001806"/>
    <w:rsid w:val="00001D0C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30465"/>
    <w:rsid w:val="00032769"/>
    <w:rsid w:val="0003311E"/>
    <w:rsid w:val="0003776F"/>
    <w:rsid w:val="00037B58"/>
    <w:rsid w:val="00040886"/>
    <w:rsid w:val="00051B73"/>
    <w:rsid w:val="00051CDB"/>
    <w:rsid w:val="00052AF8"/>
    <w:rsid w:val="000575CF"/>
    <w:rsid w:val="00060ABE"/>
    <w:rsid w:val="00061A50"/>
    <w:rsid w:val="000623DF"/>
    <w:rsid w:val="0006361B"/>
    <w:rsid w:val="00064104"/>
    <w:rsid w:val="00064F32"/>
    <w:rsid w:val="000652E3"/>
    <w:rsid w:val="000659EF"/>
    <w:rsid w:val="00066025"/>
    <w:rsid w:val="00067A8F"/>
    <w:rsid w:val="000701D1"/>
    <w:rsid w:val="00073B24"/>
    <w:rsid w:val="00080A20"/>
    <w:rsid w:val="00081410"/>
    <w:rsid w:val="00082796"/>
    <w:rsid w:val="00082DF4"/>
    <w:rsid w:val="00086FF5"/>
    <w:rsid w:val="00087C0A"/>
    <w:rsid w:val="00091788"/>
    <w:rsid w:val="000929CE"/>
    <w:rsid w:val="00093BC4"/>
    <w:rsid w:val="000943E6"/>
    <w:rsid w:val="0009533B"/>
    <w:rsid w:val="00097929"/>
    <w:rsid w:val="000A0F2D"/>
    <w:rsid w:val="000A1E80"/>
    <w:rsid w:val="000A3B70"/>
    <w:rsid w:val="000A3D66"/>
    <w:rsid w:val="000A5153"/>
    <w:rsid w:val="000B10AE"/>
    <w:rsid w:val="000B1C4A"/>
    <w:rsid w:val="000B30BF"/>
    <w:rsid w:val="000B3F5C"/>
    <w:rsid w:val="000B566B"/>
    <w:rsid w:val="000B595C"/>
    <w:rsid w:val="000B662E"/>
    <w:rsid w:val="000B7294"/>
    <w:rsid w:val="000B75D0"/>
    <w:rsid w:val="000C1CF8"/>
    <w:rsid w:val="000C3D56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3EC6"/>
    <w:rsid w:val="000D4496"/>
    <w:rsid w:val="000D69DE"/>
    <w:rsid w:val="000D76E4"/>
    <w:rsid w:val="000E3816"/>
    <w:rsid w:val="000E4F77"/>
    <w:rsid w:val="000F0A65"/>
    <w:rsid w:val="000F265C"/>
    <w:rsid w:val="000F34C1"/>
    <w:rsid w:val="000F3AFA"/>
    <w:rsid w:val="000F5510"/>
    <w:rsid w:val="000F5712"/>
    <w:rsid w:val="000F5C7F"/>
    <w:rsid w:val="000F61A0"/>
    <w:rsid w:val="000F6611"/>
    <w:rsid w:val="000F7E22"/>
    <w:rsid w:val="00107554"/>
    <w:rsid w:val="001075E9"/>
    <w:rsid w:val="001104F3"/>
    <w:rsid w:val="00112EEB"/>
    <w:rsid w:val="001146C6"/>
    <w:rsid w:val="001173FF"/>
    <w:rsid w:val="0012563A"/>
    <w:rsid w:val="00125C76"/>
    <w:rsid w:val="001264DE"/>
    <w:rsid w:val="001313A7"/>
    <w:rsid w:val="0013276F"/>
    <w:rsid w:val="001342B5"/>
    <w:rsid w:val="0013621E"/>
    <w:rsid w:val="0013642E"/>
    <w:rsid w:val="00137CF1"/>
    <w:rsid w:val="00142EFE"/>
    <w:rsid w:val="00152A23"/>
    <w:rsid w:val="00156B11"/>
    <w:rsid w:val="00162CB7"/>
    <w:rsid w:val="001665C9"/>
    <w:rsid w:val="00166F32"/>
    <w:rsid w:val="001718C0"/>
    <w:rsid w:val="00171E5B"/>
    <w:rsid w:val="00171F94"/>
    <w:rsid w:val="00172E81"/>
    <w:rsid w:val="00174CAE"/>
    <w:rsid w:val="00174DD6"/>
    <w:rsid w:val="00175D4E"/>
    <w:rsid w:val="0017668A"/>
    <w:rsid w:val="001766FE"/>
    <w:rsid w:val="001771E7"/>
    <w:rsid w:val="0019071B"/>
    <w:rsid w:val="00190F51"/>
    <w:rsid w:val="001911FF"/>
    <w:rsid w:val="00192006"/>
    <w:rsid w:val="00193180"/>
    <w:rsid w:val="0019530C"/>
    <w:rsid w:val="00196792"/>
    <w:rsid w:val="00197749"/>
    <w:rsid w:val="001A1295"/>
    <w:rsid w:val="001B1519"/>
    <w:rsid w:val="001B23F1"/>
    <w:rsid w:val="001B2E2D"/>
    <w:rsid w:val="001B5CD2"/>
    <w:rsid w:val="001C0BEE"/>
    <w:rsid w:val="001C1E49"/>
    <w:rsid w:val="001C27C1"/>
    <w:rsid w:val="001C2A98"/>
    <w:rsid w:val="001C3B86"/>
    <w:rsid w:val="001C4D95"/>
    <w:rsid w:val="001D3D7D"/>
    <w:rsid w:val="001D3FFF"/>
    <w:rsid w:val="001D4997"/>
    <w:rsid w:val="001D625F"/>
    <w:rsid w:val="001D68A4"/>
    <w:rsid w:val="001D7576"/>
    <w:rsid w:val="001E0105"/>
    <w:rsid w:val="001E0E3F"/>
    <w:rsid w:val="001E14A0"/>
    <w:rsid w:val="001E35DF"/>
    <w:rsid w:val="001E7376"/>
    <w:rsid w:val="001E7A7F"/>
    <w:rsid w:val="001F225C"/>
    <w:rsid w:val="001F7A60"/>
    <w:rsid w:val="00200792"/>
    <w:rsid w:val="00201CFA"/>
    <w:rsid w:val="0020220D"/>
    <w:rsid w:val="00202448"/>
    <w:rsid w:val="00202D15"/>
    <w:rsid w:val="00205B3F"/>
    <w:rsid w:val="00206252"/>
    <w:rsid w:val="00206D1D"/>
    <w:rsid w:val="00212EAE"/>
    <w:rsid w:val="00213E9D"/>
    <w:rsid w:val="00214BEE"/>
    <w:rsid w:val="002205B8"/>
    <w:rsid w:val="00222F20"/>
    <w:rsid w:val="00225720"/>
    <w:rsid w:val="002259E5"/>
    <w:rsid w:val="00226140"/>
    <w:rsid w:val="002274F3"/>
    <w:rsid w:val="0023094C"/>
    <w:rsid w:val="00233484"/>
    <w:rsid w:val="00233575"/>
    <w:rsid w:val="00234303"/>
    <w:rsid w:val="00234BE3"/>
    <w:rsid w:val="002356DD"/>
    <w:rsid w:val="00235A90"/>
    <w:rsid w:val="002361F9"/>
    <w:rsid w:val="0023624F"/>
    <w:rsid w:val="00237F94"/>
    <w:rsid w:val="002419E4"/>
    <w:rsid w:val="00241E48"/>
    <w:rsid w:val="0024214E"/>
    <w:rsid w:val="00242623"/>
    <w:rsid w:val="002452A5"/>
    <w:rsid w:val="00250558"/>
    <w:rsid w:val="0025357C"/>
    <w:rsid w:val="002568F7"/>
    <w:rsid w:val="002605D1"/>
    <w:rsid w:val="00260652"/>
    <w:rsid w:val="00261F25"/>
    <w:rsid w:val="002637D7"/>
    <w:rsid w:val="002648A9"/>
    <w:rsid w:val="0026536F"/>
    <w:rsid w:val="0026553C"/>
    <w:rsid w:val="002661A0"/>
    <w:rsid w:val="0026790A"/>
    <w:rsid w:val="00267D93"/>
    <w:rsid w:val="00267DD5"/>
    <w:rsid w:val="00273E1F"/>
    <w:rsid w:val="00274A0A"/>
    <w:rsid w:val="00275EE5"/>
    <w:rsid w:val="002764FD"/>
    <w:rsid w:val="00277593"/>
    <w:rsid w:val="00280909"/>
    <w:rsid w:val="00280918"/>
    <w:rsid w:val="00281C03"/>
    <w:rsid w:val="00282AF6"/>
    <w:rsid w:val="0028596A"/>
    <w:rsid w:val="00287085"/>
    <w:rsid w:val="00287DC0"/>
    <w:rsid w:val="00290AF9"/>
    <w:rsid w:val="00291131"/>
    <w:rsid w:val="002967CF"/>
    <w:rsid w:val="00296827"/>
    <w:rsid w:val="0029747A"/>
    <w:rsid w:val="00297788"/>
    <w:rsid w:val="002A3285"/>
    <w:rsid w:val="002A34F9"/>
    <w:rsid w:val="002A484B"/>
    <w:rsid w:val="002A5ECB"/>
    <w:rsid w:val="002A64A6"/>
    <w:rsid w:val="002B1FE3"/>
    <w:rsid w:val="002B3301"/>
    <w:rsid w:val="002B5DF8"/>
    <w:rsid w:val="002C1445"/>
    <w:rsid w:val="002C47D4"/>
    <w:rsid w:val="002D0F38"/>
    <w:rsid w:val="002D2CE3"/>
    <w:rsid w:val="002D31FE"/>
    <w:rsid w:val="002D77E3"/>
    <w:rsid w:val="002E0857"/>
    <w:rsid w:val="002F10CF"/>
    <w:rsid w:val="002F2859"/>
    <w:rsid w:val="002F6E3C"/>
    <w:rsid w:val="002F7FA9"/>
    <w:rsid w:val="0030117D"/>
    <w:rsid w:val="00301F30"/>
    <w:rsid w:val="003027AA"/>
    <w:rsid w:val="003038FD"/>
    <w:rsid w:val="00303C87"/>
    <w:rsid w:val="003108E5"/>
    <w:rsid w:val="003115A8"/>
    <w:rsid w:val="003120CB"/>
    <w:rsid w:val="003176B9"/>
    <w:rsid w:val="00320153"/>
    <w:rsid w:val="00320367"/>
    <w:rsid w:val="00322871"/>
    <w:rsid w:val="003267EE"/>
    <w:rsid w:val="00326FB3"/>
    <w:rsid w:val="003304F1"/>
    <w:rsid w:val="003316D4"/>
    <w:rsid w:val="003321B2"/>
    <w:rsid w:val="00332BBE"/>
    <w:rsid w:val="00333822"/>
    <w:rsid w:val="00334703"/>
    <w:rsid w:val="00336715"/>
    <w:rsid w:val="003401EC"/>
    <w:rsid w:val="00340DFD"/>
    <w:rsid w:val="00342F62"/>
    <w:rsid w:val="00344954"/>
    <w:rsid w:val="00345DE8"/>
    <w:rsid w:val="00347858"/>
    <w:rsid w:val="00350CD7"/>
    <w:rsid w:val="00351EAF"/>
    <w:rsid w:val="00360C17"/>
    <w:rsid w:val="003621C6"/>
    <w:rsid w:val="003622B8"/>
    <w:rsid w:val="0036385D"/>
    <w:rsid w:val="00364359"/>
    <w:rsid w:val="00366B76"/>
    <w:rsid w:val="00371520"/>
    <w:rsid w:val="00372DCB"/>
    <w:rsid w:val="00373051"/>
    <w:rsid w:val="00373B8F"/>
    <w:rsid w:val="00376D95"/>
    <w:rsid w:val="00377328"/>
    <w:rsid w:val="00377FBB"/>
    <w:rsid w:val="00382231"/>
    <w:rsid w:val="00385140"/>
    <w:rsid w:val="00393CC7"/>
    <w:rsid w:val="0039532B"/>
    <w:rsid w:val="00396302"/>
    <w:rsid w:val="003971F7"/>
    <w:rsid w:val="003A16FC"/>
    <w:rsid w:val="003A2C8A"/>
    <w:rsid w:val="003A3631"/>
    <w:rsid w:val="003A4FCD"/>
    <w:rsid w:val="003A735C"/>
    <w:rsid w:val="003B0944"/>
    <w:rsid w:val="003B1593"/>
    <w:rsid w:val="003B2672"/>
    <w:rsid w:val="003B4381"/>
    <w:rsid w:val="003B6C3D"/>
    <w:rsid w:val="003C1043"/>
    <w:rsid w:val="003C1A30"/>
    <w:rsid w:val="003C4D79"/>
    <w:rsid w:val="003C5393"/>
    <w:rsid w:val="003C5505"/>
    <w:rsid w:val="003C6779"/>
    <w:rsid w:val="003C71BE"/>
    <w:rsid w:val="003D033C"/>
    <w:rsid w:val="003D2998"/>
    <w:rsid w:val="003D2F0A"/>
    <w:rsid w:val="003D3891"/>
    <w:rsid w:val="003D3FE9"/>
    <w:rsid w:val="003D4BC1"/>
    <w:rsid w:val="003D5D84"/>
    <w:rsid w:val="003D6519"/>
    <w:rsid w:val="003E0F4F"/>
    <w:rsid w:val="003E18AC"/>
    <w:rsid w:val="003E1B55"/>
    <w:rsid w:val="003E210B"/>
    <w:rsid w:val="003E2A12"/>
    <w:rsid w:val="003E3384"/>
    <w:rsid w:val="003E373A"/>
    <w:rsid w:val="003E3CA4"/>
    <w:rsid w:val="003E548E"/>
    <w:rsid w:val="003F0916"/>
    <w:rsid w:val="003F1C8C"/>
    <w:rsid w:val="003F72A3"/>
    <w:rsid w:val="00407D90"/>
    <w:rsid w:val="00407EC8"/>
    <w:rsid w:val="0041110A"/>
    <w:rsid w:val="00411624"/>
    <w:rsid w:val="004148E1"/>
    <w:rsid w:val="00414CFA"/>
    <w:rsid w:val="00415EC0"/>
    <w:rsid w:val="00416D89"/>
    <w:rsid w:val="00420BE9"/>
    <w:rsid w:val="00421BB8"/>
    <w:rsid w:val="00422EE9"/>
    <w:rsid w:val="00423AD8"/>
    <w:rsid w:val="00423FDD"/>
    <w:rsid w:val="004246B6"/>
    <w:rsid w:val="00424C85"/>
    <w:rsid w:val="004260BD"/>
    <w:rsid w:val="00427A1D"/>
    <w:rsid w:val="00427E8E"/>
    <w:rsid w:val="0043012F"/>
    <w:rsid w:val="00430F1F"/>
    <w:rsid w:val="004326EA"/>
    <w:rsid w:val="00434AFD"/>
    <w:rsid w:val="004368CC"/>
    <w:rsid w:val="00437810"/>
    <w:rsid w:val="004415B9"/>
    <w:rsid w:val="0044434C"/>
    <w:rsid w:val="0044456B"/>
    <w:rsid w:val="00446988"/>
    <w:rsid w:val="00447BD1"/>
    <w:rsid w:val="004507F3"/>
    <w:rsid w:val="00450AF4"/>
    <w:rsid w:val="00456A57"/>
    <w:rsid w:val="00457314"/>
    <w:rsid w:val="00460377"/>
    <w:rsid w:val="004607DE"/>
    <w:rsid w:val="004649B1"/>
    <w:rsid w:val="004671C7"/>
    <w:rsid w:val="00472F4D"/>
    <w:rsid w:val="00472FA2"/>
    <w:rsid w:val="004730BF"/>
    <w:rsid w:val="00474DCB"/>
    <w:rsid w:val="0047535C"/>
    <w:rsid w:val="0047553D"/>
    <w:rsid w:val="004762F6"/>
    <w:rsid w:val="004771F0"/>
    <w:rsid w:val="00484150"/>
    <w:rsid w:val="00485870"/>
    <w:rsid w:val="00485FE8"/>
    <w:rsid w:val="00490E88"/>
    <w:rsid w:val="00492473"/>
    <w:rsid w:val="00492EB5"/>
    <w:rsid w:val="00494F77"/>
    <w:rsid w:val="00497721"/>
    <w:rsid w:val="004A0229"/>
    <w:rsid w:val="004A185C"/>
    <w:rsid w:val="004A35D2"/>
    <w:rsid w:val="004A5D8E"/>
    <w:rsid w:val="004A71E4"/>
    <w:rsid w:val="004B1CC7"/>
    <w:rsid w:val="004B2F00"/>
    <w:rsid w:val="004B507B"/>
    <w:rsid w:val="004B5E57"/>
    <w:rsid w:val="004B667A"/>
    <w:rsid w:val="004B6E31"/>
    <w:rsid w:val="004B7F09"/>
    <w:rsid w:val="004C1D66"/>
    <w:rsid w:val="004C31D7"/>
    <w:rsid w:val="004C3E4D"/>
    <w:rsid w:val="004C4AD2"/>
    <w:rsid w:val="004C6981"/>
    <w:rsid w:val="004D1F21"/>
    <w:rsid w:val="004D268C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588"/>
    <w:rsid w:val="004F2742"/>
    <w:rsid w:val="00502A0A"/>
    <w:rsid w:val="00506756"/>
    <w:rsid w:val="00507C50"/>
    <w:rsid w:val="00514D40"/>
    <w:rsid w:val="00517C3A"/>
    <w:rsid w:val="00523E75"/>
    <w:rsid w:val="005267D5"/>
    <w:rsid w:val="0052730E"/>
    <w:rsid w:val="00527769"/>
    <w:rsid w:val="00527BF4"/>
    <w:rsid w:val="005320A1"/>
    <w:rsid w:val="0053226D"/>
    <w:rsid w:val="005324BE"/>
    <w:rsid w:val="00534F6C"/>
    <w:rsid w:val="00535994"/>
    <w:rsid w:val="00535DA5"/>
    <w:rsid w:val="0053646D"/>
    <w:rsid w:val="00536D67"/>
    <w:rsid w:val="00540A72"/>
    <w:rsid w:val="00540AAD"/>
    <w:rsid w:val="00541771"/>
    <w:rsid w:val="00543EC1"/>
    <w:rsid w:val="00544530"/>
    <w:rsid w:val="00546458"/>
    <w:rsid w:val="00550006"/>
    <w:rsid w:val="0055087C"/>
    <w:rsid w:val="00553413"/>
    <w:rsid w:val="00555983"/>
    <w:rsid w:val="00560E31"/>
    <w:rsid w:val="00561BDA"/>
    <w:rsid w:val="005645A3"/>
    <w:rsid w:val="00567AB7"/>
    <w:rsid w:val="00567DBF"/>
    <w:rsid w:val="00570474"/>
    <w:rsid w:val="00581B23"/>
    <w:rsid w:val="0058219C"/>
    <w:rsid w:val="0058295B"/>
    <w:rsid w:val="0058707F"/>
    <w:rsid w:val="0058727F"/>
    <w:rsid w:val="00591DBD"/>
    <w:rsid w:val="00591F89"/>
    <w:rsid w:val="005931FE"/>
    <w:rsid w:val="0059708D"/>
    <w:rsid w:val="005A0028"/>
    <w:rsid w:val="005A0ACC"/>
    <w:rsid w:val="005A2F7A"/>
    <w:rsid w:val="005A3537"/>
    <w:rsid w:val="005A5CFE"/>
    <w:rsid w:val="005B0072"/>
    <w:rsid w:val="005B0732"/>
    <w:rsid w:val="005B38A0"/>
    <w:rsid w:val="005B3A21"/>
    <w:rsid w:val="005B491C"/>
    <w:rsid w:val="005B4DBF"/>
    <w:rsid w:val="005B5DE2"/>
    <w:rsid w:val="005B674C"/>
    <w:rsid w:val="005C24F2"/>
    <w:rsid w:val="005C7561"/>
    <w:rsid w:val="005D1E57"/>
    <w:rsid w:val="005D2F57"/>
    <w:rsid w:val="005D34F6"/>
    <w:rsid w:val="005D4F1A"/>
    <w:rsid w:val="005D7393"/>
    <w:rsid w:val="005E1884"/>
    <w:rsid w:val="005E2F9E"/>
    <w:rsid w:val="005E3847"/>
    <w:rsid w:val="005E4B5D"/>
    <w:rsid w:val="005E5151"/>
    <w:rsid w:val="005E611B"/>
    <w:rsid w:val="005F373A"/>
    <w:rsid w:val="005F4F87"/>
    <w:rsid w:val="005F6656"/>
    <w:rsid w:val="005F6B0E"/>
    <w:rsid w:val="005F760E"/>
    <w:rsid w:val="005F7B1D"/>
    <w:rsid w:val="0060222A"/>
    <w:rsid w:val="00606C93"/>
    <w:rsid w:val="006070C4"/>
    <w:rsid w:val="00610C21"/>
    <w:rsid w:val="00611907"/>
    <w:rsid w:val="00613116"/>
    <w:rsid w:val="00613D56"/>
    <w:rsid w:val="00614EFB"/>
    <w:rsid w:val="00617512"/>
    <w:rsid w:val="006202A6"/>
    <w:rsid w:val="0062054B"/>
    <w:rsid w:val="00620926"/>
    <w:rsid w:val="00621C4E"/>
    <w:rsid w:val="00624566"/>
    <w:rsid w:val="00624579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51BF1"/>
    <w:rsid w:val="00657BC4"/>
    <w:rsid w:val="00660544"/>
    <w:rsid w:val="006619C8"/>
    <w:rsid w:val="00665065"/>
    <w:rsid w:val="006678F4"/>
    <w:rsid w:val="00670457"/>
    <w:rsid w:val="00671710"/>
    <w:rsid w:val="00673414"/>
    <w:rsid w:val="00676079"/>
    <w:rsid w:val="00676ECD"/>
    <w:rsid w:val="00677D0A"/>
    <w:rsid w:val="0068185F"/>
    <w:rsid w:val="00687B48"/>
    <w:rsid w:val="00692390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D2BDD"/>
    <w:rsid w:val="006D4724"/>
    <w:rsid w:val="006D747B"/>
    <w:rsid w:val="006D782A"/>
    <w:rsid w:val="006E4B63"/>
    <w:rsid w:val="006E6CED"/>
    <w:rsid w:val="006E7C23"/>
    <w:rsid w:val="006F06E4"/>
    <w:rsid w:val="006F6205"/>
    <w:rsid w:val="006F7B41"/>
    <w:rsid w:val="00701AAB"/>
    <w:rsid w:val="00702B5D"/>
    <w:rsid w:val="00703ED2"/>
    <w:rsid w:val="00706E68"/>
    <w:rsid w:val="00707B8D"/>
    <w:rsid w:val="00712D6E"/>
    <w:rsid w:val="00713636"/>
    <w:rsid w:val="00714660"/>
    <w:rsid w:val="00714B8C"/>
    <w:rsid w:val="007154D4"/>
    <w:rsid w:val="0071675D"/>
    <w:rsid w:val="00717736"/>
    <w:rsid w:val="00724717"/>
    <w:rsid w:val="00732B47"/>
    <w:rsid w:val="00735CF5"/>
    <w:rsid w:val="007404C4"/>
    <w:rsid w:val="0074063A"/>
    <w:rsid w:val="00742AA4"/>
    <w:rsid w:val="00743BA1"/>
    <w:rsid w:val="00745F1E"/>
    <w:rsid w:val="00746D60"/>
    <w:rsid w:val="007515FE"/>
    <w:rsid w:val="00753510"/>
    <w:rsid w:val="007570A2"/>
    <w:rsid w:val="007601D0"/>
    <w:rsid w:val="007603BB"/>
    <w:rsid w:val="0076109D"/>
    <w:rsid w:val="007616D4"/>
    <w:rsid w:val="00767107"/>
    <w:rsid w:val="00771F81"/>
    <w:rsid w:val="007731A0"/>
    <w:rsid w:val="00773617"/>
    <w:rsid w:val="00773BFD"/>
    <w:rsid w:val="007743B3"/>
    <w:rsid w:val="00774490"/>
    <w:rsid w:val="0077457A"/>
    <w:rsid w:val="007748F7"/>
    <w:rsid w:val="0077581E"/>
    <w:rsid w:val="007819FF"/>
    <w:rsid w:val="0078360C"/>
    <w:rsid w:val="00783ACE"/>
    <w:rsid w:val="00784A4C"/>
    <w:rsid w:val="00784BC6"/>
    <w:rsid w:val="0078523D"/>
    <w:rsid w:val="007856EC"/>
    <w:rsid w:val="007908CC"/>
    <w:rsid w:val="007924B7"/>
    <w:rsid w:val="007931DF"/>
    <w:rsid w:val="007A0172"/>
    <w:rsid w:val="007A13E8"/>
    <w:rsid w:val="007A1804"/>
    <w:rsid w:val="007A215A"/>
    <w:rsid w:val="007A2511"/>
    <w:rsid w:val="007A260E"/>
    <w:rsid w:val="007A4D4C"/>
    <w:rsid w:val="007A4DD6"/>
    <w:rsid w:val="007A5CB9"/>
    <w:rsid w:val="007B20AE"/>
    <w:rsid w:val="007B6700"/>
    <w:rsid w:val="007B6B07"/>
    <w:rsid w:val="007B6D43"/>
    <w:rsid w:val="007B749A"/>
    <w:rsid w:val="007B7C6E"/>
    <w:rsid w:val="007C150F"/>
    <w:rsid w:val="007C3E7F"/>
    <w:rsid w:val="007C52F3"/>
    <w:rsid w:val="007C7233"/>
    <w:rsid w:val="007D3249"/>
    <w:rsid w:val="007D3A4A"/>
    <w:rsid w:val="007D44D7"/>
    <w:rsid w:val="007D621A"/>
    <w:rsid w:val="007D723E"/>
    <w:rsid w:val="007E058A"/>
    <w:rsid w:val="007E2887"/>
    <w:rsid w:val="007E5278"/>
    <w:rsid w:val="007E749C"/>
    <w:rsid w:val="007E7742"/>
    <w:rsid w:val="007F0302"/>
    <w:rsid w:val="007F1B5C"/>
    <w:rsid w:val="00801257"/>
    <w:rsid w:val="00803B0A"/>
    <w:rsid w:val="00804DED"/>
    <w:rsid w:val="00805B96"/>
    <w:rsid w:val="008105BE"/>
    <w:rsid w:val="008115A5"/>
    <w:rsid w:val="00811D46"/>
    <w:rsid w:val="0081209B"/>
    <w:rsid w:val="0081415D"/>
    <w:rsid w:val="00820229"/>
    <w:rsid w:val="00822448"/>
    <w:rsid w:val="008229D6"/>
    <w:rsid w:val="00822ABE"/>
    <w:rsid w:val="008244D1"/>
    <w:rsid w:val="0082509D"/>
    <w:rsid w:val="00827F51"/>
    <w:rsid w:val="0083104E"/>
    <w:rsid w:val="008343BE"/>
    <w:rsid w:val="00836535"/>
    <w:rsid w:val="00840FB4"/>
    <w:rsid w:val="008410B2"/>
    <w:rsid w:val="00841780"/>
    <w:rsid w:val="00846FD1"/>
    <w:rsid w:val="008500A0"/>
    <w:rsid w:val="008524E5"/>
    <w:rsid w:val="0085351C"/>
    <w:rsid w:val="0085435A"/>
    <w:rsid w:val="008549CA"/>
    <w:rsid w:val="008556C3"/>
    <w:rsid w:val="0085687C"/>
    <w:rsid w:val="008611C1"/>
    <w:rsid w:val="008706C5"/>
    <w:rsid w:val="00873707"/>
    <w:rsid w:val="0087371F"/>
    <w:rsid w:val="00873B91"/>
    <w:rsid w:val="00874B20"/>
    <w:rsid w:val="008757C6"/>
    <w:rsid w:val="008763E1"/>
    <w:rsid w:val="0087775C"/>
    <w:rsid w:val="0087787B"/>
    <w:rsid w:val="00877EC8"/>
    <w:rsid w:val="00880BB9"/>
    <w:rsid w:val="00880F36"/>
    <w:rsid w:val="00883B30"/>
    <w:rsid w:val="00885530"/>
    <w:rsid w:val="008910D1"/>
    <w:rsid w:val="0089296C"/>
    <w:rsid w:val="00896ABD"/>
    <w:rsid w:val="00897AB6"/>
    <w:rsid w:val="00897DA8"/>
    <w:rsid w:val="008A250F"/>
    <w:rsid w:val="008A2B00"/>
    <w:rsid w:val="008A3380"/>
    <w:rsid w:val="008A39DD"/>
    <w:rsid w:val="008A4512"/>
    <w:rsid w:val="008A7A9C"/>
    <w:rsid w:val="008B4E79"/>
    <w:rsid w:val="008B5218"/>
    <w:rsid w:val="008B7102"/>
    <w:rsid w:val="008C2DBF"/>
    <w:rsid w:val="008C3B7D"/>
    <w:rsid w:val="008D0F90"/>
    <w:rsid w:val="008D3715"/>
    <w:rsid w:val="008D5160"/>
    <w:rsid w:val="008D5465"/>
    <w:rsid w:val="008D5E61"/>
    <w:rsid w:val="008D7EB7"/>
    <w:rsid w:val="008D7EC5"/>
    <w:rsid w:val="008E3684"/>
    <w:rsid w:val="008E57F5"/>
    <w:rsid w:val="008E7606"/>
    <w:rsid w:val="008F1DAA"/>
    <w:rsid w:val="008F3A69"/>
    <w:rsid w:val="008F3EBD"/>
    <w:rsid w:val="008F60B2"/>
    <w:rsid w:val="008F6EBB"/>
    <w:rsid w:val="008F7B3D"/>
    <w:rsid w:val="008F7C41"/>
    <w:rsid w:val="00901C70"/>
    <w:rsid w:val="009031E2"/>
    <w:rsid w:val="00911055"/>
    <w:rsid w:val="0091276C"/>
    <w:rsid w:val="009145BE"/>
    <w:rsid w:val="009165AC"/>
    <w:rsid w:val="00916FFC"/>
    <w:rsid w:val="0092053F"/>
    <w:rsid w:val="00922775"/>
    <w:rsid w:val="0092340A"/>
    <w:rsid w:val="00923808"/>
    <w:rsid w:val="00927C2F"/>
    <w:rsid w:val="009313D9"/>
    <w:rsid w:val="00935B7F"/>
    <w:rsid w:val="009361EE"/>
    <w:rsid w:val="00941293"/>
    <w:rsid w:val="00946372"/>
    <w:rsid w:val="009474B4"/>
    <w:rsid w:val="0095032B"/>
    <w:rsid w:val="00950B13"/>
    <w:rsid w:val="00950C17"/>
    <w:rsid w:val="00951FAF"/>
    <w:rsid w:val="00954740"/>
    <w:rsid w:val="009557BC"/>
    <w:rsid w:val="00955A60"/>
    <w:rsid w:val="00955AE5"/>
    <w:rsid w:val="00955E7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05D"/>
    <w:rsid w:val="00977B30"/>
    <w:rsid w:val="00980DFD"/>
    <w:rsid w:val="00982F41"/>
    <w:rsid w:val="00985090"/>
    <w:rsid w:val="00987710"/>
    <w:rsid w:val="009904AB"/>
    <w:rsid w:val="0099072F"/>
    <w:rsid w:val="00995688"/>
    <w:rsid w:val="009958A6"/>
    <w:rsid w:val="00996456"/>
    <w:rsid w:val="009A04F5"/>
    <w:rsid w:val="009A15EF"/>
    <w:rsid w:val="009A38A5"/>
    <w:rsid w:val="009A5B73"/>
    <w:rsid w:val="009B118B"/>
    <w:rsid w:val="009B11C4"/>
    <w:rsid w:val="009B1737"/>
    <w:rsid w:val="009B3D4B"/>
    <w:rsid w:val="009B422D"/>
    <w:rsid w:val="009B4E63"/>
    <w:rsid w:val="009B5B99"/>
    <w:rsid w:val="009B6EFC"/>
    <w:rsid w:val="009C16CC"/>
    <w:rsid w:val="009C1FD0"/>
    <w:rsid w:val="009C2DF8"/>
    <w:rsid w:val="009C3084"/>
    <w:rsid w:val="009C31BF"/>
    <w:rsid w:val="009C68B7"/>
    <w:rsid w:val="009C7287"/>
    <w:rsid w:val="009D0834"/>
    <w:rsid w:val="009D095A"/>
    <w:rsid w:val="009D0A1E"/>
    <w:rsid w:val="009D2AE3"/>
    <w:rsid w:val="009D52BC"/>
    <w:rsid w:val="009D7D0A"/>
    <w:rsid w:val="009E09D9"/>
    <w:rsid w:val="009E3EAE"/>
    <w:rsid w:val="009F01B1"/>
    <w:rsid w:val="009F031E"/>
    <w:rsid w:val="009F0DBB"/>
    <w:rsid w:val="009F3887"/>
    <w:rsid w:val="009F3D3C"/>
    <w:rsid w:val="009F40DC"/>
    <w:rsid w:val="009F5215"/>
    <w:rsid w:val="009F659A"/>
    <w:rsid w:val="009F732B"/>
    <w:rsid w:val="00A01FE0"/>
    <w:rsid w:val="00A06283"/>
    <w:rsid w:val="00A06945"/>
    <w:rsid w:val="00A10656"/>
    <w:rsid w:val="00A113C0"/>
    <w:rsid w:val="00A12FA6"/>
    <w:rsid w:val="00A1339B"/>
    <w:rsid w:val="00A13409"/>
    <w:rsid w:val="00A14ABA"/>
    <w:rsid w:val="00A1523D"/>
    <w:rsid w:val="00A20716"/>
    <w:rsid w:val="00A24CB6"/>
    <w:rsid w:val="00A25865"/>
    <w:rsid w:val="00A25FB9"/>
    <w:rsid w:val="00A26CD2"/>
    <w:rsid w:val="00A27667"/>
    <w:rsid w:val="00A32979"/>
    <w:rsid w:val="00A34143"/>
    <w:rsid w:val="00A3458C"/>
    <w:rsid w:val="00A34A67"/>
    <w:rsid w:val="00A36BAB"/>
    <w:rsid w:val="00A37462"/>
    <w:rsid w:val="00A42937"/>
    <w:rsid w:val="00A459E1"/>
    <w:rsid w:val="00A46AC4"/>
    <w:rsid w:val="00A478A5"/>
    <w:rsid w:val="00A52296"/>
    <w:rsid w:val="00A55661"/>
    <w:rsid w:val="00A61B70"/>
    <w:rsid w:val="00A61FA8"/>
    <w:rsid w:val="00A637F4"/>
    <w:rsid w:val="00A63D58"/>
    <w:rsid w:val="00A64DF2"/>
    <w:rsid w:val="00A65485"/>
    <w:rsid w:val="00A658F8"/>
    <w:rsid w:val="00A66E05"/>
    <w:rsid w:val="00A67655"/>
    <w:rsid w:val="00A70753"/>
    <w:rsid w:val="00A712D2"/>
    <w:rsid w:val="00A7613C"/>
    <w:rsid w:val="00A80308"/>
    <w:rsid w:val="00A82C8A"/>
    <w:rsid w:val="00A8346B"/>
    <w:rsid w:val="00A852FF"/>
    <w:rsid w:val="00A85704"/>
    <w:rsid w:val="00A86C90"/>
    <w:rsid w:val="00A87337"/>
    <w:rsid w:val="00A90C97"/>
    <w:rsid w:val="00A92DDC"/>
    <w:rsid w:val="00A94B69"/>
    <w:rsid w:val="00A960C8"/>
    <w:rsid w:val="00A96604"/>
    <w:rsid w:val="00A978F0"/>
    <w:rsid w:val="00AA03DF"/>
    <w:rsid w:val="00AA1B4F"/>
    <w:rsid w:val="00AA21D8"/>
    <w:rsid w:val="00AA271A"/>
    <w:rsid w:val="00AA3270"/>
    <w:rsid w:val="00AA375A"/>
    <w:rsid w:val="00AA4109"/>
    <w:rsid w:val="00AA54F3"/>
    <w:rsid w:val="00AA621E"/>
    <w:rsid w:val="00AA6B43"/>
    <w:rsid w:val="00AA720D"/>
    <w:rsid w:val="00AA7B1F"/>
    <w:rsid w:val="00AB1D1C"/>
    <w:rsid w:val="00AB20F5"/>
    <w:rsid w:val="00AB3145"/>
    <w:rsid w:val="00AB367A"/>
    <w:rsid w:val="00AB7BF8"/>
    <w:rsid w:val="00AC01D1"/>
    <w:rsid w:val="00AC0AB2"/>
    <w:rsid w:val="00AC0E9F"/>
    <w:rsid w:val="00AC3A7A"/>
    <w:rsid w:val="00AC4F11"/>
    <w:rsid w:val="00AC52A5"/>
    <w:rsid w:val="00AC544C"/>
    <w:rsid w:val="00AC6EFD"/>
    <w:rsid w:val="00AC7151"/>
    <w:rsid w:val="00AD3D57"/>
    <w:rsid w:val="00AD3E87"/>
    <w:rsid w:val="00AD460A"/>
    <w:rsid w:val="00AD6173"/>
    <w:rsid w:val="00AD6A05"/>
    <w:rsid w:val="00AE0792"/>
    <w:rsid w:val="00AE07B2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38AA"/>
    <w:rsid w:val="00AF5F75"/>
    <w:rsid w:val="00AF6001"/>
    <w:rsid w:val="00AF7B99"/>
    <w:rsid w:val="00B01A16"/>
    <w:rsid w:val="00B02ABF"/>
    <w:rsid w:val="00B0713A"/>
    <w:rsid w:val="00B079FE"/>
    <w:rsid w:val="00B07F45"/>
    <w:rsid w:val="00B1021A"/>
    <w:rsid w:val="00B10271"/>
    <w:rsid w:val="00B1099A"/>
    <w:rsid w:val="00B11C2C"/>
    <w:rsid w:val="00B140D9"/>
    <w:rsid w:val="00B1481A"/>
    <w:rsid w:val="00B15A1F"/>
    <w:rsid w:val="00B15FE9"/>
    <w:rsid w:val="00B2148A"/>
    <w:rsid w:val="00B220C2"/>
    <w:rsid w:val="00B2276E"/>
    <w:rsid w:val="00B25B32"/>
    <w:rsid w:val="00B25D2D"/>
    <w:rsid w:val="00B32616"/>
    <w:rsid w:val="00B348D6"/>
    <w:rsid w:val="00B36AF0"/>
    <w:rsid w:val="00B36C42"/>
    <w:rsid w:val="00B42EA7"/>
    <w:rsid w:val="00B431E0"/>
    <w:rsid w:val="00B4424D"/>
    <w:rsid w:val="00B45BF6"/>
    <w:rsid w:val="00B51845"/>
    <w:rsid w:val="00B51923"/>
    <w:rsid w:val="00B5337C"/>
    <w:rsid w:val="00B53FDE"/>
    <w:rsid w:val="00B55B4A"/>
    <w:rsid w:val="00B56397"/>
    <w:rsid w:val="00B571DA"/>
    <w:rsid w:val="00B57A84"/>
    <w:rsid w:val="00B6027B"/>
    <w:rsid w:val="00B6070F"/>
    <w:rsid w:val="00B636C8"/>
    <w:rsid w:val="00B65EDB"/>
    <w:rsid w:val="00B6700B"/>
    <w:rsid w:val="00B6740F"/>
    <w:rsid w:val="00B67AFF"/>
    <w:rsid w:val="00B67C41"/>
    <w:rsid w:val="00B70B59"/>
    <w:rsid w:val="00B71708"/>
    <w:rsid w:val="00B72A0F"/>
    <w:rsid w:val="00B73657"/>
    <w:rsid w:val="00B739B3"/>
    <w:rsid w:val="00B75F40"/>
    <w:rsid w:val="00B81924"/>
    <w:rsid w:val="00B81B15"/>
    <w:rsid w:val="00B8401F"/>
    <w:rsid w:val="00B844A1"/>
    <w:rsid w:val="00B915AE"/>
    <w:rsid w:val="00BA1735"/>
    <w:rsid w:val="00BA19FA"/>
    <w:rsid w:val="00BA4288"/>
    <w:rsid w:val="00BA43CF"/>
    <w:rsid w:val="00BB0902"/>
    <w:rsid w:val="00BB0FEA"/>
    <w:rsid w:val="00BB1F9C"/>
    <w:rsid w:val="00BB48E5"/>
    <w:rsid w:val="00BB5607"/>
    <w:rsid w:val="00BB5ACA"/>
    <w:rsid w:val="00BB627F"/>
    <w:rsid w:val="00BC0C17"/>
    <w:rsid w:val="00BC1757"/>
    <w:rsid w:val="00BC1D61"/>
    <w:rsid w:val="00BC3098"/>
    <w:rsid w:val="00BC3823"/>
    <w:rsid w:val="00BC5841"/>
    <w:rsid w:val="00BC5E38"/>
    <w:rsid w:val="00BD201A"/>
    <w:rsid w:val="00BD2DC4"/>
    <w:rsid w:val="00BD2EF0"/>
    <w:rsid w:val="00BD5EB1"/>
    <w:rsid w:val="00BD60B4"/>
    <w:rsid w:val="00BD76EB"/>
    <w:rsid w:val="00BD796B"/>
    <w:rsid w:val="00BE3CB0"/>
    <w:rsid w:val="00BE40C0"/>
    <w:rsid w:val="00BE445C"/>
    <w:rsid w:val="00BE5F4A"/>
    <w:rsid w:val="00BE7AEF"/>
    <w:rsid w:val="00BE7E3E"/>
    <w:rsid w:val="00BF09B0"/>
    <w:rsid w:val="00BF1544"/>
    <w:rsid w:val="00BF1B53"/>
    <w:rsid w:val="00BF246D"/>
    <w:rsid w:val="00BF256D"/>
    <w:rsid w:val="00BF2682"/>
    <w:rsid w:val="00C02B93"/>
    <w:rsid w:val="00C04B6B"/>
    <w:rsid w:val="00C06F06"/>
    <w:rsid w:val="00C17BFF"/>
    <w:rsid w:val="00C17FF4"/>
    <w:rsid w:val="00C20FAD"/>
    <w:rsid w:val="00C2375F"/>
    <w:rsid w:val="00C247CB"/>
    <w:rsid w:val="00C251AB"/>
    <w:rsid w:val="00C30809"/>
    <w:rsid w:val="00C32E66"/>
    <w:rsid w:val="00C3355F"/>
    <w:rsid w:val="00C33A04"/>
    <w:rsid w:val="00C3569A"/>
    <w:rsid w:val="00C4173C"/>
    <w:rsid w:val="00C430DC"/>
    <w:rsid w:val="00C43631"/>
    <w:rsid w:val="00C43F48"/>
    <w:rsid w:val="00C448FF"/>
    <w:rsid w:val="00C45E57"/>
    <w:rsid w:val="00C52F29"/>
    <w:rsid w:val="00C56CE6"/>
    <w:rsid w:val="00C5745F"/>
    <w:rsid w:val="00C57739"/>
    <w:rsid w:val="00C60005"/>
    <w:rsid w:val="00C60BFF"/>
    <w:rsid w:val="00C61A98"/>
    <w:rsid w:val="00C61FBE"/>
    <w:rsid w:val="00C63201"/>
    <w:rsid w:val="00C63657"/>
    <w:rsid w:val="00C64E62"/>
    <w:rsid w:val="00C651D5"/>
    <w:rsid w:val="00C65CCC"/>
    <w:rsid w:val="00C65DA9"/>
    <w:rsid w:val="00C679D6"/>
    <w:rsid w:val="00C7388E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33BB"/>
    <w:rsid w:val="00C95D4C"/>
    <w:rsid w:val="00C9637F"/>
    <w:rsid w:val="00C9708A"/>
    <w:rsid w:val="00CA0286"/>
    <w:rsid w:val="00CA2435"/>
    <w:rsid w:val="00CA4068"/>
    <w:rsid w:val="00CA67F4"/>
    <w:rsid w:val="00CB37F8"/>
    <w:rsid w:val="00CB7DC3"/>
    <w:rsid w:val="00CC2BBF"/>
    <w:rsid w:val="00CC5BE1"/>
    <w:rsid w:val="00CC75A2"/>
    <w:rsid w:val="00CC7A18"/>
    <w:rsid w:val="00CC7A4E"/>
    <w:rsid w:val="00CD0E2F"/>
    <w:rsid w:val="00CD12D7"/>
    <w:rsid w:val="00CD1D49"/>
    <w:rsid w:val="00CD2F20"/>
    <w:rsid w:val="00CD6B20"/>
    <w:rsid w:val="00CE1339"/>
    <w:rsid w:val="00CE1EA9"/>
    <w:rsid w:val="00CE1F59"/>
    <w:rsid w:val="00CE3F28"/>
    <w:rsid w:val="00CE46D4"/>
    <w:rsid w:val="00CE4BFB"/>
    <w:rsid w:val="00CE514C"/>
    <w:rsid w:val="00CE61CC"/>
    <w:rsid w:val="00CE6E42"/>
    <w:rsid w:val="00CE7705"/>
    <w:rsid w:val="00CF20B7"/>
    <w:rsid w:val="00CF283B"/>
    <w:rsid w:val="00CF319B"/>
    <w:rsid w:val="00CF6692"/>
    <w:rsid w:val="00CF7441"/>
    <w:rsid w:val="00D00D16"/>
    <w:rsid w:val="00D02EFA"/>
    <w:rsid w:val="00D03C6C"/>
    <w:rsid w:val="00D04760"/>
    <w:rsid w:val="00D04A95"/>
    <w:rsid w:val="00D06288"/>
    <w:rsid w:val="00D068C7"/>
    <w:rsid w:val="00D07973"/>
    <w:rsid w:val="00D128A4"/>
    <w:rsid w:val="00D147C8"/>
    <w:rsid w:val="00D14C60"/>
    <w:rsid w:val="00D15131"/>
    <w:rsid w:val="00D15E9D"/>
    <w:rsid w:val="00D16FA2"/>
    <w:rsid w:val="00D17902"/>
    <w:rsid w:val="00D20954"/>
    <w:rsid w:val="00D21C39"/>
    <w:rsid w:val="00D21FC6"/>
    <w:rsid w:val="00D2243A"/>
    <w:rsid w:val="00D24F09"/>
    <w:rsid w:val="00D33393"/>
    <w:rsid w:val="00D33D36"/>
    <w:rsid w:val="00D34D94"/>
    <w:rsid w:val="00D409E2"/>
    <w:rsid w:val="00D427D7"/>
    <w:rsid w:val="00D44860"/>
    <w:rsid w:val="00D44E62"/>
    <w:rsid w:val="00D455E0"/>
    <w:rsid w:val="00D51570"/>
    <w:rsid w:val="00D556AD"/>
    <w:rsid w:val="00D577A4"/>
    <w:rsid w:val="00D60381"/>
    <w:rsid w:val="00D616DE"/>
    <w:rsid w:val="00D62201"/>
    <w:rsid w:val="00D62B39"/>
    <w:rsid w:val="00D651D1"/>
    <w:rsid w:val="00D717BB"/>
    <w:rsid w:val="00D7226B"/>
    <w:rsid w:val="00D72707"/>
    <w:rsid w:val="00D74876"/>
    <w:rsid w:val="00D755D1"/>
    <w:rsid w:val="00D75A9C"/>
    <w:rsid w:val="00D829C8"/>
    <w:rsid w:val="00D82D15"/>
    <w:rsid w:val="00D83738"/>
    <w:rsid w:val="00D87917"/>
    <w:rsid w:val="00D90290"/>
    <w:rsid w:val="00D90871"/>
    <w:rsid w:val="00D9155F"/>
    <w:rsid w:val="00D9403F"/>
    <w:rsid w:val="00D959B4"/>
    <w:rsid w:val="00D97DDF"/>
    <w:rsid w:val="00DA0211"/>
    <w:rsid w:val="00DA1CCD"/>
    <w:rsid w:val="00DA44DE"/>
    <w:rsid w:val="00DA750B"/>
    <w:rsid w:val="00DB620A"/>
    <w:rsid w:val="00DC3832"/>
    <w:rsid w:val="00DC6CA6"/>
    <w:rsid w:val="00DC7A51"/>
    <w:rsid w:val="00DD3B1E"/>
    <w:rsid w:val="00DD6032"/>
    <w:rsid w:val="00DD7206"/>
    <w:rsid w:val="00DE06B2"/>
    <w:rsid w:val="00DE5B5F"/>
    <w:rsid w:val="00DF614E"/>
    <w:rsid w:val="00DF6835"/>
    <w:rsid w:val="00E00696"/>
    <w:rsid w:val="00E03651"/>
    <w:rsid w:val="00E03808"/>
    <w:rsid w:val="00E060C2"/>
    <w:rsid w:val="00E06324"/>
    <w:rsid w:val="00E073C6"/>
    <w:rsid w:val="00E07B81"/>
    <w:rsid w:val="00E10AFD"/>
    <w:rsid w:val="00E1238A"/>
    <w:rsid w:val="00E12B11"/>
    <w:rsid w:val="00E12FB0"/>
    <w:rsid w:val="00E14814"/>
    <w:rsid w:val="00E1591B"/>
    <w:rsid w:val="00E16A50"/>
    <w:rsid w:val="00E172D7"/>
    <w:rsid w:val="00E249D5"/>
    <w:rsid w:val="00E25017"/>
    <w:rsid w:val="00E26F73"/>
    <w:rsid w:val="00E278BE"/>
    <w:rsid w:val="00E30776"/>
    <w:rsid w:val="00E30A34"/>
    <w:rsid w:val="00E33C68"/>
    <w:rsid w:val="00E34EEB"/>
    <w:rsid w:val="00E350FD"/>
    <w:rsid w:val="00E3687C"/>
    <w:rsid w:val="00E376FB"/>
    <w:rsid w:val="00E41EB1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609E5"/>
    <w:rsid w:val="00E60F27"/>
    <w:rsid w:val="00E62D99"/>
    <w:rsid w:val="00E63628"/>
    <w:rsid w:val="00E63F00"/>
    <w:rsid w:val="00E64D93"/>
    <w:rsid w:val="00E65EDB"/>
    <w:rsid w:val="00E66927"/>
    <w:rsid w:val="00E677B8"/>
    <w:rsid w:val="00E67E9E"/>
    <w:rsid w:val="00E67FA1"/>
    <w:rsid w:val="00E7115E"/>
    <w:rsid w:val="00E73011"/>
    <w:rsid w:val="00E7346A"/>
    <w:rsid w:val="00E7387D"/>
    <w:rsid w:val="00E7390C"/>
    <w:rsid w:val="00E73D53"/>
    <w:rsid w:val="00E75111"/>
    <w:rsid w:val="00E77296"/>
    <w:rsid w:val="00E87527"/>
    <w:rsid w:val="00E87EF7"/>
    <w:rsid w:val="00E93763"/>
    <w:rsid w:val="00E94EAB"/>
    <w:rsid w:val="00E96C4C"/>
    <w:rsid w:val="00EA2AAE"/>
    <w:rsid w:val="00EA2EC0"/>
    <w:rsid w:val="00EA427A"/>
    <w:rsid w:val="00EA6779"/>
    <w:rsid w:val="00EA723B"/>
    <w:rsid w:val="00EB3F92"/>
    <w:rsid w:val="00EB5599"/>
    <w:rsid w:val="00EB6350"/>
    <w:rsid w:val="00EB687A"/>
    <w:rsid w:val="00EB6B1E"/>
    <w:rsid w:val="00EC1856"/>
    <w:rsid w:val="00EC2997"/>
    <w:rsid w:val="00EC2F62"/>
    <w:rsid w:val="00EC62EB"/>
    <w:rsid w:val="00EC6E9F"/>
    <w:rsid w:val="00ED44F0"/>
    <w:rsid w:val="00ED4B33"/>
    <w:rsid w:val="00ED5993"/>
    <w:rsid w:val="00ED6376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EF5DD1"/>
    <w:rsid w:val="00EF64FC"/>
    <w:rsid w:val="00EF6C82"/>
    <w:rsid w:val="00F04615"/>
    <w:rsid w:val="00F07F0D"/>
    <w:rsid w:val="00F12EF5"/>
    <w:rsid w:val="00F13112"/>
    <w:rsid w:val="00F16FE6"/>
    <w:rsid w:val="00F238BD"/>
    <w:rsid w:val="00F24992"/>
    <w:rsid w:val="00F25220"/>
    <w:rsid w:val="00F31E67"/>
    <w:rsid w:val="00F32F2F"/>
    <w:rsid w:val="00F33F3F"/>
    <w:rsid w:val="00F35BDD"/>
    <w:rsid w:val="00F35EF0"/>
    <w:rsid w:val="00F368D8"/>
    <w:rsid w:val="00F3781F"/>
    <w:rsid w:val="00F403FD"/>
    <w:rsid w:val="00F41E72"/>
    <w:rsid w:val="00F45BDF"/>
    <w:rsid w:val="00F45D36"/>
    <w:rsid w:val="00F50300"/>
    <w:rsid w:val="00F51921"/>
    <w:rsid w:val="00F5414B"/>
    <w:rsid w:val="00F56333"/>
    <w:rsid w:val="00F56E39"/>
    <w:rsid w:val="00F623E9"/>
    <w:rsid w:val="00F63864"/>
    <w:rsid w:val="00F63951"/>
    <w:rsid w:val="00F63C86"/>
    <w:rsid w:val="00F72865"/>
    <w:rsid w:val="00F733AD"/>
    <w:rsid w:val="00F766BE"/>
    <w:rsid w:val="00F76C64"/>
    <w:rsid w:val="00F77EB9"/>
    <w:rsid w:val="00F802E2"/>
    <w:rsid w:val="00F80635"/>
    <w:rsid w:val="00F8115F"/>
    <w:rsid w:val="00F815D1"/>
    <w:rsid w:val="00F81E7E"/>
    <w:rsid w:val="00F81F0F"/>
    <w:rsid w:val="00F825F4"/>
    <w:rsid w:val="00F838DF"/>
    <w:rsid w:val="00F83FC0"/>
    <w:rsid w:val="00F917FD"/>
    <w:rsid w:val="00F91FCE"/>
    <w:rsid w:val="00F92AA1"/>
    <w:rsid w:val="00F932DE"/>
    <w:rsid w:val="00F94B18"/>
    <w:rsid w:val="00F963DD"/>
    <w:rsid w:val="00F9641A"/>
    <w:rsid w:val="00F97004"/>
    <w:rsid w:val="00FA067D"/>
    <w:rsid w:val="00FA2045"/>
    <w:rsid w:val="00FA508B"/>
    <w:rsid w:val="00FA726F"/>
    <w:rsid w:val="00FA7A66"/>
    <w:rsid w:val="00FB1A23"/>
    <w:rsid w:val="00FB1AA9"/>
    <w:rsid w:val="00FB4B5A"/>
    <w:rsid w:val="00FB5963"/>
    <w:rsid w:val="00FB5DAA"/>
    <w:rsid w:val="00FB707B"/>
    <w:rsid w:val="00FC04B9"/>
    <w:rsid w:val="00FC161A"/>
    <w:rsid w:val="00FC1987"/>
    <w:rsid w:val="00FC23D5"/>
    <w:rsid w:val="00FC329F"/>
    <w:rsid w:val="00FC4337"/>
    <w:rsid w:val="00FC4C1A"/>
    <w:rsid w:val="00FC628F"/>
    <w:rsid w:val="00FC6468"/>
    <w:rsid w:val="00FC6D49"/>
    <w:rsid w:val="00FC745C"/>
    <w:rsid w:val="00FD4922"/>
    <w:rsid w:val="00FD6461"/>
    <w:rsid w:val="00FE0281"/>
    <w:rsid w:val="00FE7083"/>
    <w:rsid w:val="00FE72D4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numbering" w:styleId="111111">
    <w:name w:val="Outline List 2"/>
    <w:basedOn w:val="NoList"/>
    <w:uiPriority w:val="99"/>
    <w:semiHidden/>
    <w:unhideWhenUsed/>
    <w:rsid w:val="00C43631"/>
    <w:pPr>
      <w:numPr>
        <w:numId w:val="19"/>
      </w:numPr>
    </w:pPr>
  </w:style>
  <w:style w:type="paragraph" w:customStyle="1" w:styleId="EndNoteBibliographyTitle">
    <w:name w:val="EndNote Bibliography Title"/>
    <w:basedOn w:val="Normal"/>
    <w:link w:val="EndNoteBibliographyTitleChar"/>
    <w:rsid w:val="007B6700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7B6700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7B6700"/>
  </w:style>
  <w:style w:type="character" w:customStyle="1" w:styleId="EndNoteBibliographyChar">
    <w:name w:val="EndNote Bibliography Char"/>
    <w:basedOn w:val="DefaultParagraphFont"/>
    <w:link w:val="EndNoteBibliography"/>
    <w:rsid w:val="007B6700"/>
    <w:rPr>
      <w:rFonts w:ascii="Calibri" w:hAnsi="Calibri" w:cs="Calibri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C198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40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2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ckok@scripps.ed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i.org/10.5281/zenodo.136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galmozzi@medicine.wis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aez@scripps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2A66EC-7FE8-2B4D-A173-BBA5FF6E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4627</Words>
  <Characters>35198</Characters>
  <Application>Microsoft Office Word</Application>
  <DocSecurity>0</DocSecurity>
  <Lines>293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2020-12-15T09:57:00Z</dcterms:created>
  <dcterms:modified xsi:type="dcterms:W3CDTF">2020-12-15T10:20:00Z</dcterms:modified>
</cp:coreProperties>
</file>