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BEBF7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C22D7">
        <w:rPr>
          <w:rFonts w:asciiTheme="minorHAnsi" w:eastAsia="Times New Roman" w:hAnsiTheme="minorHAnsi" w:cstheme="minorHAnsi"/>
          <w:b/>
          <w:szCs w:val="24"/>
        </w:rPr>
        <w:t>62001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B3B0244" w14:textId="1EDECDD4" w:rsidR="009C22D7" w:rsidRDefault="004E0C5A" w:rsidP="009C22D7">
      <w:pPr>
        <w:rPr>
          <w:rFonts w:ascii="Times New Roman" w:hAnsi="Times New Roman"/>
        </w:rPr>
      </w:pPr>
      <w:r w:rsidRPr="00B07A3B">
        <w:rPr>
          <w:rFonts w:asciiTheme="minorHAnsi" w:eastAsia="Times New Roman" w:hAnsiTheme="minorHAnsi" w:cstheme="minorHAnsi"/>
          <w:b/>
          <w:szCs w:val="24"/>
        </w:rPr>
        <w:t>Project Page Link:</w:t>
      </w:r>
      <w:r w:rsidR="009C22D7" w:rsidRPr="009C22D7">
        <w:t xml:space="preserve"> </w:t>
      </w:r>
      <w:hyperlink r:id="rId7" w:tgtFrame="_blank" w:history="1">
        <w:r w:rsidR="009C22D7">
          <w:rPr>
            <w:rStyle w:val="Hyperlink"/>
            <w:rFonts w:ascii="Arial" w:hAnsi="Arial" w:cs="Arial"/>
            <w:color w:val="1155CC"/>
            <w:sz w:val="19"/>
            <w:szCs w:val="19"/>
          </w:rPr>
          <w:t>https://www.jove.com/account/file-uploader?src=18910353</w:t>
        </w:r>
      </w:hyperlink>
    </w:p>
    <w:p w14:paraId="575333E3" w14:textId="18F7C4CF"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3B851907" w14:textId="0625BFCB" w:rsidR="009C22D7" w:rsidRDefault="004E0C5A" w:rsidP="009C22D7">
      <w:pPr>
        <w:jc w:val="both"/>
        <w:rPr>
          <w:rFonts w:eastAsia="Calibri" w:cs="Calibri"/>
          <w:color w:val="000000"/>
        </w:rPr>
      </w:pPr>
      <w:r w:rsidRPr="00A97CC6">
        <w:rPr>
          <w:rFonts w:asciiTheme="minorHAnsi" w:eastAsia="Times New Roman" w:hAnsiTheme="minorHAnsi" w:cstheme="minorHAnsi"/>
          <w:b/>
          <w:sz w:val="32"/>
          <w:szCs w:val="32"/>
        </w:rPr>
        <w:t xml:space="preserve">Title: </w:t>
      </w:r>
      <w:r w:rsidR="009C22D7" w:rsidRPr="009C22D7">
        <w:rPr>
          <w:rFonts w:eastAsia="Calibri" w:cs="Calibri"/>
          <w:b/>
          <w:bCs/>
          <w:color w:val="000000"/>
          <w:sz w:val="32"/>
          <w:szCs w:val="32"/>
        </w:rPr>
        <w:t xml:space="preserve">CRISPR/Cas9 Editing of the </w:t>
      </w:r>
      <w:r w:rsidR="009C22D7" w:rsidRPr="009C22D7">
        <w:rPr>
          <w:rFonts w:eastAsia="Calibri" w:cs="Calibri"/>
          <w:b/>
          <w:bCs/>
          <w:i/>
          <w:color w:val="000000"/>
          <w:sz w:val="32"/>
          <w:szCs w:val="32"/>
        </w:rPr>
        <w:t>C. elegans</w:t>
      </w:r>
      <w:r w:rsidR="009C22D7" w:rsidRPr="009C22D7">
        <w:rPr>
          <w:rFonts w:eastAsia="Calibri" w:cs="Calibri"/>
          <w:b/>
          <w:bCs/>
          <w:color w:val="000000"/>
          <w:sz w:val="32"/>
          <w:szCs w:val="32"/>
        </w:rPr>
        <w:t xml:space="preserve"> </w:t>
      </w:r>
      <w:r w:rsidR="009C22D7" w:rsidRPr="009C22D7">
        <w:rPr>
          <w:rFonts w:eastAsia="Calibri" w:cs="Calibri"/>
          <w:b/>
          <w:bCs/>
          <w:i/>
          <w:color w:val="000000"/>
          <w:sz w:val="32"/>
          <w:szCs w:val="32"/>
        </w:rPr>
        <w:t>rbm-3.2</w:t>
      </w:r>
      <w:r w:rsidR="009C22D7" w:rsidRPr="009C22D7">
        <w:rPr>
          <w:rFonts w:eastAsia="Calibri" w:cs="Calibri"/>
          <w:b/>
          <w:bCs/>
          <w:color w:val="000000"/>
          <w:sz w:val="32"/>
          <w:szCs w:val="32"/>
        </w:rPr>
        <w:t xml:space="preserve"> Gene Using the </w:t>
      </w:r>
      <w:r w:rsidR="009C22D7" w:rsidRPr="009C22D7">
        <w:rPr>
          <w:rFonts w:eastAsia="Calibri" w:cs="Calibri"/>
          <w:b/>
          <w:bCs/>
          <w:i/>
          <w:color w:val="000000"/>
          <w:sz w:val="32"/>
          <w:szCs w:val="32"/>
        </w:rPr>
        <w:t>dpy-10</w:t>
      </w:r>
      <w:r w:rsidR="009C22D7" w:rsidRPr="009C22D7">
        <w:rPr>
          <w:rFonts w:eastAsia="Calibri" w:cs="Calibri"/>
          <w:b/>
          <w:bCs/>
          <w:color w:val="000000"/>
          <w:sz w:val="32"/>
          <w:szCs w:val="32"/>
        </w:rPr>
        <w:t xml:space="preserve"> Co-CRISPR Screening Marker and Assembled Ribonucleoprotein Complexes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D287F7B" w14:textId="7363186E" w:rsidR="009C22D7" w:rsidRPr="009C22D7" w:rsidRDefault="00EC3C46" w:rsidP="009C22D7">
      <w:pPr>
        <w:jc w:val="both"/>
        <w:rPr>
          <w:rFonts w:eastAsia="Calibri" w:cs="Calibri"/>
          <w:b/>
          <w:bCs/>
          <w:color w:val="000000"/>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C22D7" w:rsidRPr="009C22D7">
        <w:rPr>
          <w:rFonts w:eastAsia="Calibri" w:cs="Calibri"/>
          <w:b/>
          <w:bCs/>
          <w:color w:val="000000"/>
          <w:sz w:val="28"/>
          <w:szCs w:val="28"/>
        </w:rPr>
        <w:t>Amy Smith</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Ellie Smith</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Danita Mathew</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Mary Bergwell</w:t>
      </w:r>
      <w:r w:rsidR="009C22D7" w:rsidRPr="009C22D7">
        <w:rPr>
          <w:rFonts w:eastAsia="Calibri" w:cs="Calibri"/>
          <w:b/>
          <w:bCs/>
          <w:color w:val="000000"/>
          <w:sz w:val="28"/>
          <w:szCs w:val="28"/>
          <w:vertAlign w:val="superscript"/>
        </w:rPr>
        <w:t>1</w:t>
      </w:r>
      <w:r w:rsidR="009C22D7" w:rsidRPr="009C22D7">
        <w:rPr>
          <w:rFonts w:eastAsia="Calibri" w:cs="Calibri"/>
          <w:b/>
          <w:bCs/>
          <w:color w:val="000000"/>
          <w:sz w:val="28"/>
          <w:szCs w:val="28"/>
        </w:rPr>
        <w:t>, and Jyoti Iyer</w:t>
      </w:r>
      <w:r w:rsidR="009C22D7" w:rsidRPr="009C22D7">
        <w:rPr>
          <w:rFonts w:eastAsia="Calibri" w:cs="Calibri"/>
          <w:b/>
          <w:bCs/>
          <w:color w:val="000000"/>
          <w:sz w:val="28"/>
          <w:szCs w:val="28"/>
          <w:vertAlign w:val="superscript"/>
        </w:rPr>
        <w:t>1</w:t>
      </w:r>
    </w:p>
    <w:p w14:paraId="35AF59C4" w14:textId="77777777" w:rsidR="009C22D7" w:rsidRPr="009C22D7" w:rsidRDefault="009C22D7" w:rsidP="009C22D7">
      <w:pPr>
        <w:jc w:val="both"/>
        <w:rPr>
          <w:rFonts w:eastAsia="Calibri" w:cs="Calibri"/>
          <w:color w:val="000000"/>
          <w:sz w:val="28"/>
          <w:szCs w:val="28"/>
          <w:vertAlign w:val="superscript"/>
        </w:rPr>
      </w:pPr>
    </w:p>
    <w:p w14:paraId="23138401" w14:textId="31290EA6" w:rsidR="009C22D7" w:rsidRPr="009C22D7" w:rsidRDefault="009C22D7" w:rsidP="009C22D7">
      <w:pPr>
        <w:jc w:val="both"/>
        <w:rPr>
          <w:rFonts w:eastAsia="Calibri" w:cs="Calibri"/>
          <w:color w:val="000000"/>
          <w:sz w:val="28"/>
          <w:szCs w:val="28"/>
        </w:rPr>
      </w:pPr>
      <w:r w:rsidRPr="009C22D7">
        <w:rPr>
          <w:rFonts w:eastAsia="Calibri" w:cs="Calibri"/>
          <w:color w:val="000000"/>
          <w:sz w:val="28"/>
          <w:szCs w:val="28"/>
          <w:vertAlign w:val="superscript"/>
        </w:rPr>
        <w:t>1</w:t>
      </w:r>
      <w:r w:rsidRPr="009C22D7">
        <w:rPr>
          <w:rFonts w:eastAsia="Calibri" w:cs="Calibri"/>
          <w:color w:val="000000"/>
          <w:sz w:val="28"/>
          <w:szCs w:val="28"/>
        </w:rPr>
        <w:t>Department of Chemistry and Biochemistry, The University of Tulsa</w:t>
      </w:r>
    </w:p>
    <w:p w14:paraId="55A46B6D" w14:textId="77777777" w:rsidR="009C22D7" w:rsidRPr="009C22D7" w:rsidRDefault="009C22D7" w:rsidP="009C22D7">
      <w:pPr>
        <w:jc w:val="both"/>
        <w:rPr>
          <w:rFonts w:eastAsia="Calibri" w:cs="Calibri"/>
          <w:color w:val="000000"/>
          <w:sz w:val="28"/>
          <w:szCs w:val="28"/>
        </w:rPr>
      </w:pPr>
    </w:p>
    <w:p w14:paraId="3EBBDEFF" w14:textId="79A569BF" w:rsidR="009C22D7" w:rsidRPr="009C22D7" w:rsidRDefault="009C22D7" w:rsidP="009C22D7">
      <w:pPr>
        <w:jc w:val="both"/>
        <w:rPr>
          <w:rFonts w:eastAsia="Calibri" w:cs="Calibri"/>
          <w:color w:val="000000"/>
          <w:sz w:val="28"/>
          <w:szCs w:val="28"/>
        </w:rPr>
      </w:pPr>
      <w:r w:rsidRPr="009C22D7">
        <w:rPr>
          <w:rFonts w:eastAsia="Calibri" w:cs="Calibri"/>
          <w:color w:val="000000"/>
          <w:sz w:val="28"/>
          <w:szCs w:val="28"/>
        </w:rPr>
        <w:t>*These authors contributed equally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C274D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C40FC8C" w14:textId="77777777" w:rsidR="009C22D7" w:rsidRDefault="009C22D7" w:rsidP="009C22D7">
      <w:pPr>
        <w:jc w:val="both"/>
        <w:rPr>
          <w:rFonts w:eastAsia="Calibri" w:cs="Calibri"/>
          <w:color w:val="000000"/>
        </w:rPr>
      </w:pPr>
      <w:r>
        <w:rPr>
          <w:rFonts w:eastAsia="Calibri" w:cs="Calibri"/>
          <w:color w:val="000000"/>
        </w:rPr>
        <w:t xml:space="preserve">Jyoti </w:t>
      </w:r>
      <w:proofErr w:type="spellStart"/>
      <w:r>
        <w:rPr>
          <w:rFonts w:eastAsia="Calibri" w:cs="Calibri"/>
          <w:color w:val="000000"/>
        </w:rPr>
        <w:t>Iyer</w:t>
      </w:r>
      <w:proofErr w:type="spellEnd"/>
    </w:p>
    <w:p w14:paraId="74AEE438" w14:textId="6A0A504D" w:rsidR="009A2050" w:rsidRPr="009C22D7" w:rsidRDefault="009C22D7" w:rsidP="009C22D7">
      <w:pPr>
        <w:jc w:val="both"/>
        <w:rPr>
          <w:rFonts w:eastAsia="Calibri" w:cs="Calibri"/>
          <w:color w:val="000000"/>
        </w:rPr>
      </w:pPr>
      <w:hyperlink r:id="rId8" w:history="1">
        <w:r w:rsidRPr="00977472">
          <w:rPr>
            <w:rStyle w:val="Hyperlink"/>
            <w:rFonts w:eastAsia="Calibri" w:cs="Calibri"/>
          </w:rPr>
          <w:t>jgi2708@utulsa.edu</w:t>
        </w:r>
      </w:hyperlink>
      <w:r>
        <w:rPr>
          <w:rFonts w:eastAsia="Calibri" w:cs="Calibri"/>
          <w:color w:val="000000"/>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F1DFAEB" w14:textId="7E15CEF1" w:rsidR="009C22D7" w:rsidRDefault="009C22D7" w:rsidP="009C22D7">
      <w:pPr>
        <w:jc w:val="both"/>
        <w:rPr>
          <w:rFonts w:eastAsia="Calibri" w:cs="Calibri"/>
          <w:color w:val="000000"/>
        </w:rPr>
      </w:pPr>
      <w:hyperlink r:id="rId9" w:history="1">
        <w:r w:rsidRPr="00977472">
          <w:rPr>
            <w:rStyle w:val="Hyperlink"/>
            <w:rFonts w:eastAsia="Calibri" w:cs="Calibri"/>
          </w:rPr>
          <w:t>ams4985@utulsa.edu</w:t>
        </w:r>
      </w:hyperlink>
      <w:r>
        <w:rPr>
          <w:rFonts w:eastAsia="Calibri" w:cs="Calibri"/>
          <w:color w:val="000000"/>
        </w:rPr>
        <w:t xml:space="preserve"> </w:t>
      </w:r>
    </w:p>
    <w:p w14:paraId="7C2FD425" w14:textId="4F388C20" w:rsidR="009C22D7" w:rsidRDefault="009C22D7" w:rsidP="009C22D7">
      <w:pPr>
        <w:jc w:val="both"/>
        <w:rPr>
          <w:rFonts w:eastAsia="Calibri" w:cs="Calibri"/>
          <w:color w:val="000000"/>
        </w:rPr>
      </w:pPr>
      <w:hyperlink r:id="rId10" w:history="1">
        <w:r w:rsidRPr="00977472">
          <w:rPr>
            <w:rStyle w:val="Hyperlink"/>
            <w:rFonts w:eastAsia="Calibri" w:cs="Calibri"/>
          </w:rPr>
          <w:t>ers0120@utulsa.edu</w:t>
        </w:r>
      </w:hyperlink>
      <w:r>
        <w:rPr>
          <w:rFonts w:eastAsia="Calibri" w:cs="Calibri"/>
          <w:color w:val="000000"/>
        </w:rPr>
        <w:t xml:space="preserve"> </w:t>
      </w:r>
    </w:p>
    <w:p w14:paraId="51EA9A48" w14:textId="339E9DB2" w:rsidR="009C22D7" w:rsidRDefault="009C22D7" w:rsidP="009C22D7">
      <w:pPr>
        <w:jc w:val="both"/>
        <w:rPr>
          <w:rFonts w:eastAsia="Calibri" w:cs="Calibri"/>
          <w:color w:val="0000FF"/>
          <w:u w:val="single"/>
        </w:rPr>
      </w:pPr>
      <w:hyperlink r:id="rId11" w:history="1">
        <w:r w:rsidRPr="00977472">
          <w:rPr>
            <w:rStyle w:val="Hyperlink"/>
            <w:rFonts w:eastAsia="Calibri" w:cs="Calibri"/>
          </w:rPr>
          <w:t>dem1295@utulsa.edu</w:t>
        </w:r>
      </w:hyperlink>
      <w:r>
        <w:rPr>
          <w:rFonts w:eastAsia="Calibri" w:cs="Calibri"/>
          <w:color w:val="000000"/>
        </w:rPr>
        <w:t xml:space="preserve"> </w:t>
      </w:r>
    </w:p>
    <w:p w14:paraId="302DAC53" w14:textId="08927E39" w:rsidR="009C22D7" w:rsidRDefault="009C22D7" w:rsidP="009C22D7">
      <w:pPr>
        <w:jc w:val="both"/>
        <w:rPr>
          <w:rFonts w:eastAsia="Calibri" w:cs="Calibri"/>
          <w:color w:val="0000FF"/>
          <w:u w:val="single"/>
        </w:rPr>
      </w:pPr>
      <w:hyperlink r:id="rId12" w:history="1">
        <w:r w:rsidRPr="00977472">
          <w:rPr>
            <w:rStyle w:val="Hyperlink"/>
            <w:rFonts w:eastAsia="Calibri" w:cs="Calibri"/>
          </w:rPr>
          <w:t>mgb2949@utulsa.edu</w:t>
        </w:r>
      </w:hyperlink>
      <w:r>
        <w:rPr>
          <w:rFonts w:eastAsia="Calibri" w:cs="Calibri"/>
          <w:color w:val="000000"/>
        </w:rPr>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407F2A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12317">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12B5FEE8"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530717101"/>
          <w:placeholder>
            <w:docPart w:val="038546893B00C04B93B86BDCC3214E12"/>
          </w:placeholder>
          <w:temporary/>
          <w:showingPlcHdr/>
          <w:text/>
        </w:sdtPr>
        <w:sdtEndPr>
          <w:rPr>
            <w:b w:val="0"/>
            <w:bCs w:val="0"/>
          </w:rPr>
        </w:sdtEndPr>
        <w:sdtContent>
          <w:r w:rsidR="00C93DB5" w:rsidRPr="00B07A3B">
            <w:rPr>
              <w:rFonts w:asciiTheme="minorHAnsi" w:eastAsia="Times New Roman" w:hAnsiTheme="minorHAnsi" w:cstheme="minorHAnsi"/>
              <w:b/>
              <w:bCs/>
              <w:color w:val="808080"/>
              <w:szCs w:val="24"/>
              <w:shd w:val="clear" w:color="auto" w:fill="FFFF00"/>
            </w:rPr>
            <w:t>Enter Yes or No.</w:t>
          </w:r>
        </w:sdtContent>
      </w:sdt>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 xml:space="preserve">If yes, please capture and upload these files to your </w:t>
      </w:r>
      <w:r w:rsidR="005B3012" w:rsidRPr="00BC75E6">
        <w:rPr>
          <w:rFonts w:asciiTheme="minorHAnsi" w:eastAsia="Times New Roman" w:hAnsiTheme="minorHAnsi" w:cstheme="minorHAnsi"/>
          <w:bCs/>
          <w:szCs w:val="24"/>
        </w:rPr>
        <w:t>project page</w:t>
      </w:r>
      <w:r w:rsidR="005B3012">
        <w:rPr>
          <w:rFonts w:asciiTheme="minorHAnsi" w:eastAsia="Times New Roman" w:hAnsiTheme="minorHAnsi" w:cstheme="minorHAnsi"/>
          <w:bCs/>
          <w:szCs w:val="24"/>
        </w:rPr>
        <w:t xml:space="preserve"> as soon as feasibly possible.</w:t>
      </w:r>
    </w:p>
    <w:p w14:paraId="5112E082" w14:textId="59B93EC5"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316851487"/>
          <w:placeholder>
            <w:docPart w:val="1783543F14D26F49818E14432B8116B3"/>
          </w:placeholder>
          <w:temporary/>
          <w:showingPlcHdr/>
          <w:text/>
        </w:sdtPr>
        <w:sdtContent>
          <w:r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E28E91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12317">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C274D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274D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274D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274D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1B4C1F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25498">
        <w:rPr>
          <w:rFonts w:asciiTheme="minorHAnsi" w:hAnsiTheme="minorHAnsi" w:cstheme="minorHAnsi"/>
          <w:b/>
          <w:color w:val="000000" w:themeColor="text1"/>
          <w:szCs w:val="24"/>
        </w:rPr>
        <w:t>29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C274D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C274DD"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274DD"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274DD"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C274DD"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274DD"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C274DD"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46DC10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77976555" w:rsidR="00F574FD" w:rsidRPr="00C274DD" w:rsidRDefault="00C274DD" w:rsidP="00F574FD">
      <w:pPr>
        <w:pStyle w:val="BodyText"/>
        <w:numPr>
          <w:ilvl w:val="0"/>
          <w:numId w:val="15"/>
        </w:numPr>
        <w:spacing w:before="360"/>
        <w:outlineLvl w:val="0"/>
        <w:rPr>
          <w:i w:val="0"/>
          <w:iCs/>
        </w:rPr>
      </w:pPr>
      <w:r w:rsidRPr="00C274DD">
        <w:rPr>
          <w:rFonts w:asciiTheme="minorHAnsi" w:hAnsiTheme="minorHAnsi" w:cstheme="minorHAnsi"/>
          <w:b/>
          <w:bCs/>
          <w:iCs/>
        </w:rPr>
        <w:t>C. elegans</w:t>
      </w:r>
      <w:r w:rsidRPr="00C274DD">
        <w:rPr>
          <w:rFonts w:asciiTheme="minorHAnsi" w:hAnsiTheme="minorHAnsi" w:cstheme="minorHAnsi"/>
          <w:b/>
          <w:bCs/>
          <w:i w:val="0"/>
        </w:rPr>
        <w:t xml:space="preserve"> Gonad </w:t>
      </w:r>
      <w:r>
        <w:rPr>
          <w:b/>
          <w:bCs/>
          <w:i w:val="0"/>
          <w:iCs/>
        </w:rPr>
        <w:t>Preparation</w:t>
      </w:r>
      <w:r w:rsidRPr="00C274DD">
        <w:rPr>
          <w:rFonts w:asciiTheme="minorHAnsi" w:hAnsiTheme="minorHAnsi" w:cstheme="minorHAnsi"/>
          <w:b/>
          <w:bCs/>
          <w:i w:val="0"/>
        </w:rPr>
        <w:t xml:space="preserve"> </w:t>
      </w:r>
      <w:r>
        <w:rPr>
          <w:rFonts w:asciiTheme="minorHAnsi" w:hAnsiTheme="minorHAnsi" w:cstheme="minorHAnsi"/>
          <w:b/>
          <w:bCs/>
          <w:i w:val="0"/>
        </w:rPr>
        <w:t xml:space="preserve">and </w:t>
      </w:r>
      <w:r w:rsidRPr="00C274DD">
        <w:rPr>
          <w:rFonts w:asciiTheme="minorHAnsi" w:hAnsiTheme="minorHAnsi" w:cstheme="minorHAnsi"/>
          <w:b/>
          <w:bCs/>
          <w:i w:val="0"/>
        </w:rPr>
        <w:t>Microinjection</w:t>
      </w:r>
    </w:p>
    <w:p w14:paraId="0B1F76A5" w14:textId="3BBD0C40" w:rsidR="00F4245C" w:rsidRPr="00C274DD" w:rsidRDefault="00C274DD" w:rsidP="00C274DD">
      <w:pPr>
        <w:pStyle w:val="BodyText"/>
        <w:numPr>
          <w:ilvl w:val="1"/>
          <w:numId w:val="15"/>
        </w:numPr>
        <w:spacing w:before="360"/>
        <w:outlineLvl w:val="0"/>
        <w:rPr>
          <w:i w:val="0"/>
          <w:iCs/>
        </w:rPr>
      </w:pPr>
      <w:r>
        <w:rPr>
          <w:i w:val="0"/>
          <w:iCs/>
        </w:rPr>
        <w:t xml:space="preserve">To prepare young adult worms for injection, </w:t>
      </w:r>
      <w:r w:rsidRPr="00C274DD">
        <w:rPr>
          <w:rFonts w:asciiTheme="minorHAnsi" w:hAnsiTheme="minorHAnsi" w:cstheme="minorHAnsi"/>
          <w:i w:val="0"/>
          <w:iCs/>
        </w:rPr>
        <w:t>p</w:t>
      </w:r>
      <w:r w:rsidR="00F4245C" w:rsidRPr="00C274DD">
        <w:rPr>
          <w:rFonts w:asciiTheme="minorHAnsi" w:hAnsiTheme="minorHAnsi" w:cstheme="minorHAnsi"/>
          <w:i w:val="0"/>
          <w:iCs/>
        </w:rPr>
        <w:t>ick L2-L3</w:t>
      </w:r>
      <w:r>
        <w:rPr>
          <w:rFonts w:asciiTheme="minorHAnsi" w:hAnsiTheme="minorHAnsi" w:cstheme="minorHAnsi"/>
          <w:i w:val="0"/>
          <w:iCs/>
        </w:rPr>
        <w:t xml:space="preserve"> </w:t>
      </w:r>
      <w:r>
        <w:rPr>
          <w:rFonts w:asciiTheme="minorHAnsi" w:hAnsiTheme="minorHAnsi" w:cstheme="minorHAnsi"/>
          <w:i w:val="0"/>
          <w:iCs/>
          <w:color w:val="FF0000"/>
        </w:rPr>
        <w:t>(L-two L-three)</w:t>
      </w:r>
      <w:r w:rsidR="00F4245C" w:rsidRPr="00C274DD">
        <w:rPr>
          <w:rFonts w:asciiTheme="minorHAnsi" w:hAnsiTheme="minorHAnsi" w:cstheme="minorHAnsi"/>
          <w:i w:val="0"/>
          <w:iCs/>
        </w:rPr>
        <w:t xml:space="preserve"> stage </w:t>
      </w:r>
      <w:r w:rsidR="00F4245C" w:rsidRPr="00C274DD">
        <w:rPr>
          <w:rFonts w:asciiTheme="minorHAnsi" w:hAnsiTheme="minorHAnsi" w:cstheme="minorHAnsi"/>
        </w:rPr>
        <w:t>C. elegans</w:t>
      </w:r>
      <w:r w:rsidR="00F4245C" w:rsidRPr="00C274DD">
        <w:rPr>
          <w:rFonts w:asciiTheme="minorHAnsi" w:hAnsiTheme="minorHAnsi" w:cstheme="minorHAnsi"/>
          <w:i w:val="0"/>
          <w:iCs/>
        </w:rPr>
        <w:t xml:space="preserve"> onto a </w:t>
      </w:r>
      <w:r w:rsidR="00F4245C" w:rsidRPr="00C274DD">
        <w:rPr>
          <w:i w:val="0"/>
          <w:iCs/>
        </w:rPr>
        <w:t>fresh bacterial lawn on an MYOB</w:t>
      </w:r>
      <w:r>
        <w:rPr>
          <w:i w:val="0"/>
          <w:iCs/>
        </w:rPr>
        <w:t xml:space="preserve"> </w:t>
      </w:r>
      <w:r>
        <w:rPr>
          <w:i w:val="0"/>
          <w:iCs/>
          <w:color w:val="FF0000"/>
        </w:rPr>
        <w:t>(M-Y-O-B)</w:t>
      </w:r>
      <w:r w:rsidR="00F4245C" w:rsidRPr="00C274DD">
        <w:rPr>
          <w:i w:val="0"/>
          <w:iCs/>
        </w:rPr>
        <w:t xml:space="preserve"> plate</w:t>
      </w:r>
      <w:r w:rsidR="00F4245C" w:rsidRPr="00C274DD">
        <w:rPr>
          <w:rFonts w:asciiTheme="minorHAnsi" w:hAnsiTheme="minorHAnsi" w:cstheme="minorHAnsi"/>
          <w:i w:val="0"/>
          <w:iCs/>
        </w:rPr>
        <w:t xml:space="preserve"> </w:t>
      </w:r>
      <w:r>
        <w:rPr>
          <w:rFonts w:asciiTheme="minorHAnsi" w:hAnsiTheme="minorHAnsi" w:cstheme="minorHAnsi"/>
          <w:b/>
          <w:bCs/>
          <w:i w:val="0"/>
          <w:iCs/>
        </w:rPr>
        <w:t xml:space="preserve">[1-TXT] </w:t>
      </w:r>
      <w:r w:rsidR="00F4245C" w:rsidRPr="00C274DD">
        <w:rPr>
          <w:rFonts w:asciiTheme="minorHAnsi" w:hAnsiTheme="minorHAnsi" w:cstheme="minorHAnsi"/>
          <w:i w:val="0"/>
          <w:iCs/>
        </w:rPr>
        <w:t xml:space="preserve">and incubate </w:t>
      </w:r>
      <w:r>
        <w:rPr>
          <w:rFonts w:asciiTheme="minorHAnsi" w:hAnsiTheme="minorHAnsi" w:cstheme="minorHAnsi"/>
          <w:i w:val="0"/>
          <w:iCs/>
        </w:rPr>
        <w:t>the plate</w:t>
      </w:r>
      <w:r w:rsidR="00F4245C" w:rsidRPr="00C274DD">
        <w:rPr>
          <w:rFonts w:asciiTheme="minorHAnsi" w:hAnsiTheme="minorHAnsi" w:cstheme="minorHAnsi"/>
          <w:i w:val="0"/>
          <w:iCs/>
        </w:rPr>
        <w:t xml:space="preserve"> </w:t>
      </w:r>
      <w:r w:rsidR="00012317">
        <w:rPr>
          <w:rFonts w:asciiTheme="minorHAnsi" w:hAnsiTheme="minorHAnsi" w:cstheme="minorHAnsi"/>
          <w:i w:val="0"/>
          <w:iCs/>
        </w:rPr>
        <w:t xml:space="preserve">at </w:t>
      </w:r>
      <w:r w:rsidR="00F4245C" w:rsidRPr="00C274DD">
        <w:rPr>
          <w:rFonts w:asciiTheme="minorHAnsi" w:hAnsiTheme="minorHAnsi" w:cstheme="minorHAnsi"/>
          <w:i w:val="0"/>
          <w:iCs/>
        </w:rPr>
        <w:t xml:space="preserve">20 </w:t>
      </w:r>
      <w:r>
        <w:rPr>
          <w:rFonts w:asciiTheme="minorHAnsi" w:hAnsiTheme="minorHAnsi" w:cstheme="minorHAnsi"/>
          <w:i w:val="0"/>
          <w:iCs/>
        </w:rPr>
        <w:t>degrees Celsius</w:t>
      </w:r>
      <w:r w:rsidR="00F4245C" w:rsidRPr="00C274DD">
        <w:rPr>
          <w:rFonts w:asciiTheme="minorHAnsi" w:hAnsiTheme="minorHAnsi" w:cstheme="minorHAnsi"/>
          <w:i w:val="0"/>
          <w:iCs/>
        </w:rPr>
        <w:t xml:space="preserve"> overnight</w:t>
      </w:r>
      <w:r>
        <w:rPr>
          <w:rFonts w:asciiTheme="minorHAnsi" w:hAnsiTheme="minorHAnsi" w:cstheme="minorHAnsi"/>
          <w:i w:val="0"/>
          <w:iCs/>
        </w:rPr>
        <w:t xml:space="preserve"> </w:t>
      </w:r>
      <w:r>
        <w:rPr>
          <w:rFonts w:asciiTheme="minorHAnsi" w:hAnsiTheme="minorHAnsi" w:cstheme="minorHAnsi"/>
          <w:b/>
          <w:bCs/>
          <w:i w:val="0"/>
          <w:iCs/>
        </w:rPr>
        <w:t>[2]</w:t>
      </w:r>
      <w:r w:rsidR="00F4245C" w:rsidRPr="00C274DD">
        <w:rPr>
          <w:rFonts w:asciiTheme="minorHAnsi" w:hAnsiTheme="minorHAnsi" w:cstheme="minorHAnsi"/>
          <w:i w:val="0"/>
          <w:iCs/>
        </w:rPr>
        <w:t xml:space="preserve">. </w:t>
      </w:r>
    </w:p>
    <w:p w14:paraId="3333F3CA" w14:textId="022A93AC"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 xml:space="preserve">WIDE: Talent picking worms onto plate </w:t>
      </w:r>
      <w:r>
        <w:rPr>
          <w:rFonts w:asciiTheme="minorHAnsi" w:hAnsiTheme="minorHAnsi" w:cstheme="minorHAnsi"/>
          <w:b/>
          <w:bCs/>
          <w:i w:val="0"/>
          <w:iCs/>
        </w:rPr>
        <w:t xml:space="preserve">TEXT: MYOB: modified </w:t>
      </w:r>
      <w:proofErr w:type="spellStart"/>
      <w:r>
        <w:rPr>
          <w:rFonts w:asciiTheme="minorHAnsi" w:hAnsiTheme="minorHAnsi" w:cstheme="minorHAnsi"/>
          <w:b/>
          <w:bCs/>
          <w:i w:val="0"/>
          <w:iCs/>
        </w:rPr>
        <w:t>Youngren’s</w:t>
      </w:r>
      <w:proofErr w:type="spellEnd"/>
      <w:r>
        <w:rPr>
          <w:rFonts w:asciiTheme="minorHAnsi" w:hAnsiTheme="minorHAnsi" w:cstheme="minorHAnsi"/>
          <w:b/>
          <w:bCs/>
          <w:i w:val="0"/>
          <w:iCs/>
        </w:rPr>
        <w:t xml:space="preserve">, only </w:t>
      </w:r>
      <w:proofErr w:type="spellStart"/>
      <w:r>
        <w:rPr>
          <w:rFonts w:asciiTheme="minorHAnsi" w:hAnsiTheme="minorHAnsi" w:cstheme="minorHAnsi"/>
          <w:b/>
          <w:bCs/>
          <w:i w:val="0"/>
          <w:iCs/>
        </w:rPr>
        <w:t>bacto</w:t>
      </w:r>
      <w:proofErr w:type="spellEnd"/>
      <w:r>
        <w:rPr>
          <w:rFonts w:asciiTheme="minorHAnsi" w:hAnsiTheme="minorHAnsi" w:cstheme="minorHAnsi"/>
          <w:b/>
          <w:bCs/>
          <w:i w:val="0"/>
          <w:iCs/>
        </w:rPr>
        <w:t>-peptone</w:t>
      </w:r>
    </w:p>
    <w:p w14:paraId="366FD220" w14:textId="263C18C9"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placing plate at 20 °C</w:t>
      </w:r>
    </w:p>
    <w:p w14:paraId="6A8FA22C" w14:textId="5E8BC79E" w:rsidR="00C274DD" w:rsidRPr="00C274DD" w:rsidRDefault="00C274DD" w:rsidP="00C274DD">
      <w:pPr>
        <w:pStyle w:val="BodyText"/>
        <w:numPr>
          <w:ilvl w:val="1"/>
          <w:numId w:val="15"/>
        </w:numPr>
        <w:spacing w:before="360"/>
        <w:outlineLvl w:val="0"/>
        <w:rPr>
          <w:i w:val="0"/>
          <w:iCs/>
        </w:rPr>
      </w:pPr>
      <w:r>
        <w:rPr>
          <w:rFonts w:asciiTheme="minorHAnsi" w:hAnsiTheme="minorHAnsi" w:cstheme="minorHAnsi"/>
          <w:i w:val="0"/>
          <w:iCs/>
        </w:rPr>
        <w:t>The next morning prepare the injection mix as outlined in the Table</w:t>
      </w:r>
      <w:r w:rsidRPr="00C274DD">
        <w:rPr>
          <w:rFonts w:asciiTheme="minorHAnsi" w:hAnsiTheme="minorHAnsi" w:cstheme="minorHAnsi"/>
        </w:rPr>
        <w:t xml:space="preserve"> </w:t>
      </w:r>
      <w:r w:rsidRPr="00C274DD">
        <w:rPr>
          <w:rFonts w:asciiTheme="minorHAnsi" w:hAnsiTheme="minorHAnsi" w:cstheme="minorHAnsi"/>
          <w:i w:val="0"/>
          <w:iCs/>
        </w:rPr>
        <w:t>in sterile nuclease-free tubes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mix by pipetting </w:t>
      </w:r>
      <w:r>
        <w:rPr>
          <w:rFonts w:asciiTheme="minorHAnsi" w:hAnsiTheme="minorHAnsi" w:cstheme="minorHAnsi"/>
          <w:b/>
          <w:bCs/>
          <w:i w:val="0"/>
          <w:iCs/>
        </w:rPr>
        <w:t>[2]</w:t>
      </w:r>
      <w:r>
        <w:rPr>
          <w:rFonts w:asciiTheme="minorHAnsi" w:hAnsiTheme="minorHAnsi" w:cstheme="minorHAnsi"/>
          <w:i w:val="0"/>
          <w:iCs/>
        </w:rPr>
        <w:t>.</w:t>
      </w:r>
    </w:p>
    <w:p w14:paraId="0C9304D4" w14:textId="563726AD"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LAB MEDIA: Table 1</w:t>
      </w:r>
    </w:p>
    <w:p w14:paraId="1CD38ED8" w14:textId="6995FE89"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mixing solution, with reagent containers visible in frame</w:t>
      </w:r>
    </w:p>
    <w:p w14:paraId="3A52C608" w14:textId="77CD6418" w:rsidR="00C274DD" w:rsidRPr="00C274DD" w:rsidRDefault="00C274DD" w:rsidP="00C274DD">
      <w:pPr>
        <w:pStyle w:val="BodyText"/>
        <w:numPr>
          <w:ilvl w:val="1"/>
          <w:numId w:val="15"/>
        </w:numPr>
        <w:spacing w:before="360"/>
        <w:outlineLvl w:val="0"/>
        <w:rPr>
          <w:i w:val="0"/>
          <w:iCs/>
        </w:rPr>
      </w:pPr>
      <w:r>
        <w:rPr>
          <w:rFonts w:asciiTheme="minorHAnsi" w:hAnsiTheme="minorHAnsi" w:cstheme="minorHAnsi"/>
          <w:i w:val="0"/>
          <w:iCs/>
        </w:rPr>
        <w:t>Incubate the injection mix at 37 degrees Celsius for 15 minutes</w:t>
      </w:r>
      <w:r w:rsidRPr="00C274DD">
        <w:rPr>
          <w:rFonts w:asciiTheme="minorHAnsi" w:hAnsiTheme="minorHAnsi" w:cstheme="minorHAnsi"/>
        </w:rPr>
        <w:t xml:space="preserve"> </w:t>
      </w:r>
      <w:r w:rsidRPr="00C274DD">
        <w:rPr>
          <w:rFonts w:asciiTheme="minorHAnsi" w:hAnsiTheme="minorHAnsi" w:cstheme="minorHAnsi"/>
          <w:i w:val="0"/>
          <w:iCs/>
        </w:rPr>
        <w:t xml:space="preserve">to assemble </w:t>
      </w:r>
      <w:r>
        <w:rPr>
          <w:rFonts w:asciiTheme="minorHAnsi" w:hAnsiTheme="minorHAnsi" w:cstheme="minorHAnsi"/>
          <w:i w:val="0"/>
          <w:iCs/>
        </w:rPr>
        <w:t xml:space="preserve">the </w:t>
      </w:r>
      <w:r w:rsidRPr="00C274DD">
        <w:rPr>
          <w:rFonts w:asciiTheme="minorHAnsi" w:hAnsiTheme="minorHAnsi" w:cstheme="minorHAnsi"/>
          <w:i w:val="0"/>
          <w:iCs/>
        </w:rPr>
        <w:t>ribonucleoprotein complexes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before spinning down the mix by centrifugation </w:t>
      </w:r>
      <w:r>
        <w:rPr>
          <w:rFonts w:asciiTheme="minorHAnsi" w:hAnsiTheme="minorHAnsi" w:cstheme="minorHAnsi"/>
          <w:b/>
          <w:bCs/>
          <w:i w:val="0"/>
          <w:iCs/>
        </w:rPr>
        <w:t>[2-TXT]</w:t>
      </w:r>
      <w:r>
        <w:rPr>
          <w:rFonts w:asciiTheme="minorHAnsi" w:hAnsiTheme="minorHAnsi" w:cstheme="minorHAnsi"/>
          <w:i w:val="0"/>
          <w:iCs/>
        </w:rPr>
        <w:t>.</w:t>
      </w:r>
    </w:p>
    <w:p w14:paraId="1D85E6EE" w14:textId="480FC9FD"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Talent placing mix at 37 °C</w:t>
      </w:r>
    </w:p>
    <w:p w14:paraId="3C16C992" w14:textId="0EBDDCF2" w:rsidR="00C274DD" w:rsidRPr="00C274DD" w:rsidRDefault="00C274DD" w:rsidP="00C274DD">
      <w:pPr>
        <w:pStyle w:val="BodyText"/>
        <w:numPr>
          <w:ilvl w:val="2"/>
          <w:numId w:val="15"/>
        </w:numPr>
        <w:spacing w:before="360"/>
        <w:outlineLvl w:val="0"/>
        <w:rPr>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5 min, 16,200 x g, 4 °C</w:t>
      </w:r>
    </w:p>
    <w:p w14:paraId="220A90A4" w14:textId="7A72B6B2" w:rsidR="00C274DD" w:rsidRPr="00C274DD" w:rsidRDefault="00C274DD" w:rsidP="00C274DD">
      <w:pPr>
        <w:pStyle w:val="ListParagraph"/>
        <w:widowControl w:val="0"/>
        <w:numPr>
          <w:ilvl w:val="1"/>
          <w:numId w:val="15"/>
        </w:numPr>
        <w:autoSpaceDE w:val="0"/>
        <w:autoSpaceDN w:val="0"/>
        <w:adjustRightInd w:val="0"/>
        <w:rPr>
          <w:rFonts w:asciiTheme="minorHAnsi" w:hAnsiTheme="minorHAnsi" w:cstheme="minorHAnsi"/>
        </w:rPr>
      </w:pPr>
      <w:r>
        <w:rPr>
          <w:rFonts w:asciiTheme="minorHAnsi" w:hAnsiTheme="minorHAnsi" w:cstheme="minorHAnsi"/>
        </w:rPr>
        <w:lastRenderedPageBreak/>
        <w:t>After the centrifugation</w:t>
      </w:r>
      <w:r w:rsidRPr="00C274DD">
        <w:rPr>
          <w:rFonts w:asciiTheme="minorHAnsi" w:hAnsiTheme="minorHAnsi" w:cstheme="minorHAnsi"/>
        </w:rPr>
        <w:t>, pick</w:t>
      </w:r>
      <w:r>
        <w:rPr>
          <w:rFonts w:asciiTheme="minorHAnsi" w:hAnsiTheme="minorHAnsi" w:cstheme="minorHAnsi"/>
        </w:rPr>
        <w:t xml:space="preserve"> about 30</w:t>
      </w:r>
      <w:r w:rsidRPr="00C274DD">
        <w:rPr>
          <w:rFonts w:asciiTheme="minorHAnsi" w:hAnsiTheme="minorHAnsi" w:cstheme="minorHAnsi"/>
        </w:rPr>
        <w:t xml:space="preserve"> young adult worms with fewer than 10 embryos in the uterus </w:t>
      </w:r>
      <w:r>
        <w:rPr>
          <w:rFonts w:asciiTheme="minorHAnsi" w:hAnsiTheme="minorHAnsi" w:cstheme="minorHAnsi"/>
          <w:b/>
          <w:bCs/>
        </w:rPr>
        <w:t>[1]</w:t>
      </w:r>
      <w:r>
        <w:rPr>
          <w:rFonts w:asciiTheme="minorHAnsi" w:hAnsiTheme="minorHAnsi" w:cstheme="minorHAnsi"/>
        </w:rPr>
        <w:t xml:space="preserve"> and inject both gonad arms of each worm with </w:t>
      </w:r>
      <w:r w:rsidRPr="00C274DD">
        <w:rPr>
          <w:rFonts w:asciiTheme="minorHAnsi" w:hAnsiTheme="minorHAnsi" w:cstheme="minorHAnsi"/>
          <w:highlight w:val="yellow"/>
        </w:rPr>
        <w:t>Authors: What volume of injection mix per arm? Is the injection performed under a microscope or can the gonads be visualized and injected with the naked eye?</w:t>
      </w:r>
      <w:r>
        <w:rPr>
          <w:rFonts w:asciiTheme="minorHAnsi" w:hAnsiTheme="minorHAnsi" w:cstheme="minorHAnsi"/>
        </w:rPr>
        <w:t xml:space="preserve"> </w:t>
      </w:r>
      <w:r>
        <w:rPr>
          <w:rFonts w:asciiTheme="minorHAnsi" w:hAnsiTheme="minorHAnsi" w:cstheme="minorHAnsi"/>
          <w:b/>
          <w:bCs/>
        </w:rPr>
        <w:t>[2-TXT]</w:t>
      </w:r>
      <w:r>
        <w:rPr>
          <w:rFonts w:asciiTheme="minorHAnsi" w:hAnsiTheme="minorHAnsi" w:cstheme="minorHAnsi"/>
        </w:rPr>
        <w:t>.</w:t>
      </w:r>
    </w:p>
    <w:p w14:paraId="24D1DCA6" w14:textId="00AAA11F" w:rsidR="00C274DD" w:rsidRDefault="00C274DD" w:rsidP="00C274DD">
      <w:pPr>
        <w:pStyle w:val="BodyText"/>
        <w:numPr>
          <w:ilvl w:val="2"/>
          <w:numId w:val="15"/>
        </w:numPr>
        <w:spacing w:before="360"/>
        <w:outlineLvl w:val="0"/>
        <w:rPr>
          <w:i w:val="0"/>
          <w:iCs/>
        </w:rPr>
      </w:pPr>
      <w:r>
        <w:rPr>
          <w:i w:val="0"/>
          <w:iCs/>
        </w:rPr>
        <w:t>Shot of worm with &lt;10 embryos, then worm being picked</w:t>
      </w:r>
    </w:p>
    <w:p w14:paraId="7E04DFB9" w14:textId="77777777" w:rsidR="00C274DD" w:rsidRPr="00C274DD" w:rsidRDefault="00C274DD" w:rsidP="00C274DD">
      <w:pPr>
        <w:pStyle w:val="BodyText"/>
        <w:numPr>
          <w:ilvl w:val="2"/>
          <w:numId w:val="15"/>
        </w:numPr>
        <w:spacing w:before="360"/>
        <w:outlineLvl w:val="0"/>
        <w:rPr>
          <w:i w:val="0"/>
          <w:iCs/>
        </w:rPr>
      </w:pPr>
      <w:r>
        <w:rPr>
          <w:i w:val="0"/>
          <w:iCs/>
        </w:rPr>
        <w:t xml:space="preserve">Shot of worm, then gonad arm being injected </w:t>
      </w:r>
      <w:r>
        <w:rPr>
          <w:b/>
          <w:bCs/>
          <w:i w:val="0"/>
          <w:iCs/>
        </w:rPr>
        <w:t>TEXT: Inject worms = P</w:t>
      </w:r>
      <w:r w:rsidRPr="00C274DD">
        <w:rPr>
          <w:b/>
          <w:bCs/>
          <w:i w:val="0"/>
          <w:iCs/>
          <w:vertAlign w:val="subscript"/>
        </w:rPr>
        <w:t>0</w:t>
      </w:r>
      <w:r>
        <w:rPr>
          <w:b/>
          <w:bCs/>
          <w:i w:val="0"/>
          <w:iCs/>
        </w:rPr>
        <w:t xml:space="preserve"> generation</w:t>
      </w:r>
    </w:p>
    <w:p w14:paraId="0B76A893" w14:textId="77777777" w:rsidR="00C274DD" w:rsidRPr="00C274DD" w:rsidRDefault="00F4245C" w:rsidP="00C274DD">
      <w:pPr>
        <w:pStyle w:val="BodyText"/>
        <w:numPr>
          <w:ilvl w:val="0"/>
          <w:numId w:val="15"/>
        </w:numPr>
        <w:spacing w:before="360"/>
        <w:outlineLvl w:val="0"/>
        <w:rPr>
          <w:i w:val="0"/>
          <w:iCs/>
        </w:rPr>
      </w:pPr>
      <w:r w:rsidRPr="00C274DD">
        <w:rPr>
          <w:rFonts w:asciiTheme="minorHAnsi" w:hAnsiTheme="minorHAnsi" w:cstheme="minorHAnsi"/>
          <w:b/>
          <w:bCs/>
          <w:i w:val="0"/>
          <w:iCs/>
        </w:rPr>
        <w:t xml:space="preserve">Injected </w:t>
      </w:r>
      <w:r w:rsidR="00C274DD">
        <w:rPr>
          <w:rFonts w:asciiTheme="minorHAnsi" w:hAnsiTheme="minorHAnsi" w:cstheme="minorHAnsi"/>
          <w:b/>
          <w:bCs/>
          <w:i w:val="0"/>
          <w:iCs/>
        </w:rPr>
        <w:t>W</w:t>
      </w:r>
      <w:r w:rsidRPr="00C274DD">
        <w:rPr>
          <w:rFonts w:asciiTheme="minorHAnsi" w:hAnsiTheme="minorHAnsi" w:cstheme="minorHAnsi"/>
          <w:b/>
          <w:bCs/>
          <w:i w:val="0"/>
          <w:iCs/>
        </w:rPr>
        <w:t xml:space="preserve">orm </w:t>
      </w:r>
      <w:r w:rsidR="00C274DD">
        <w:rPr>
          <w:rFonts w:asciiTheme="minorHAnsi" w:hAnsiTheme="minorHAnsi" w:cstheme="minorHAnsi"/>
          <w:b/>
          <w:bCs/>
          <w:i w:val="0"/>
          <w:iCs/>
        </w:rPr>
        <w:t>R</w:t>
      </w:r>
      <w:r w:rsidRPr="00C274DD">
        <w:rPr>
          <w:rFonts w:asciiTheme="minorHAnsi" w:hAnsiTheme="minorHAnsi" w:cstheme="minorHAnsi"/>
          <w:b/>
          <w:bCs/>
          <w:i w:val="0"/>
          <w:iCs/>
        </w:rPr>
        <w:t xml:space="preserve">ecovery and </w:t>
      </w:r>
      <w:r w:rsidR="00C274DD">
        <w:rPr>
          <w:rFonts w:asciiTheme="minorHAnsi" w:hAnsiTheme="minorHAnsi" w:cstheme="minorHAnsi"/>
          <w:b/>
          <w:bCs/>
          <w:i w:val="0"/>
          <w:iCs/>
        </w:rPr>
        <w:t>T</w:t>
      </w:r>
      <w:r w:rsidRPr="00C274DD">
        <w:rPr>
          <w:rFonts w:asciiTheme="minorHAnsi" w:hAnsiTheme="minorHAnsi" w:cstheme="minorHAnsi"/>
          <w:b/>
          <w:bCs/>
          <w:i w:val="0"/>
          <w:iCs/>
        </w:rPr>
        <w:t>ransfer</w:t>
      </w:r>
    </w:p>
    <w:p w14:paraId="17997AE2" w14:textId="1F27CEA3" w:rsidR="00F4245C" w:rsidRPr="00156087" w:rsidRDefault="00F4245C" w:rsidP="00C274DD">
      <w:pPr>
        <w:pStyle w:val="BodyText"/>
        <w:numPr>
          <w:ilvl w:val="1"/>
          <w:numId w:val="15"/>
        </w:numPr>
        <w:spacing w:before="360"/>
        <w:outlineLvl w:val="0"/>
        <w:rPr>
          <w:i w:val="0"/>
          <w:iCs/>
        </w:rPr>
      </w:pPr>
      <w:r w:rsidRPr="00C274DD">
        <w:rPr>
          <w:rFonts w:asciiTheme="minorHAnsi" w:hAnsiTheme="minorHAnsi" w:cstheme="minorHAnsi"/>
          <w:i w:val="0"/>
          <w:iCs/>
        </w:rPr>
        <w:t xml:space="preserve">After microinjection, </w:t>
      </w:r>
      <w:r w:rsidR="00156087">
        <w:rPr>
          <w:rFonts w:asciiTheme="minorHAnsi" w:hAnsiTheme="minorHAnsi" w:cstheme="minorHAnsi"/>
          <w:i w:val="0"/>
          <w:iCs/>
        </w:rPr>
        <w:t xml:space="preserve">use a worm pick to </w:t>
      </w:r>
      <w:r w:rsidRPr="00C274DD">
        <w:rPr>
          <w:rFonts w:asciiTheme="minorHAnsi" w:hAnsiTheme="minorHAnsi" w:cstheme="minorHAnsi"/>
          <w:i w:val="0"/>
          <w:iCs/>
        </w:rPr>
        <w:t xml:space="preserve">move </w:t>
      </w:r>
      <w:r w:rsidR="00156087">
        <w:rPr>
          <w:rFonts w:asciiTheme="minorHAnsi" w:hAnsiTheme="minorHAnsi" w:cstheme="minorHAnsi"/>
          <w:i w:val="0"/>
          <w:iCs/>
        </w:rPr>
        <w:t xml:space="preserve">all of the live, </w:t>
      </w:r>
      <w:r w:rsidR="00012317">
        <w:rPr>
          <w:rFonts w:asciiTheme="minorHAnsi" w:hAnsiTheme="minorHAnsi" w:cstheme="minorHAnsi"/>
          <w:i w:val="0"/>
          <w:iCs/>
        </w:rPr>
        <w:t>mobile</w:t>
      </w:r>
      <w:r w:rsidR="00156087">
        <w:rPr>
          <w:rFonts w:asciiTheme="minorHAnsi" w:hAnsiTheme="minorHAnsi" w:cstheme="minorHAnsi"/>
          <w:i w:val="0"/>
          <w:iCs/>
        </w:rPr>
        <w:t xml:space="preserve"> </w:t>
      </w:r>
      <w:commentRangeStart w:id="0"/>
      <w:r w:rsidRPr="00C274DD">
        <w:rPr>
          <w:rFonts w:asciiTheme="minorHAnsi" w:hAnsiTheme="minorHAnsi" w:cstheme="minorHAnsi"/>
          <w:i w:val="0"/>
          <w:iCs/>
        </w:rPr>
        <w:t>P</w:t>
      </w:r>
      <w:r w:rsidRPr="00C274DD">
        <w:rPr>
          <w:rFonts w:asciiTheme="minorHAnsi" w:hAnsiTheme="minorHAnsi" w:cstheme="minorHAnsi"/>
          <w:i w:val="0"/>
          <w:iCs/>
          <w:vertAlign w:val="subscript"/>
        </w:rPr>
        <w:t>0</w:t>
      </w:r>
      <w:commentRangeEnd w:id="0"/>
      <w:r w:rsidR="00C274DD">
        <w:rPr>
          <w:rStyle w:val="CommentReference"/>
          <w:i w:val="0"/>
          <w:lang w:val="x-none" w:eastAsia="x-none"/>
        </w:rPr>
        <w:commentReference w:id="0"/>
      </w:r>
      <w:r w:rsidRPr="00C274DD">
        <w:rPr>
          <w:rFonts w:asciiTheme="minorHAnsi" w:hAnsiTheme="minorHAnsi" w:cstheme="minorHAnsi"/>
          <w:i w:val="0"/>
          <w:iCs/>
        </w:rPr>
        <w:t xml:space="preserve"> worms to a 60</w:t>
      </w:r>
      <w:r w:rsidR="00156087">
        <w:rPr>
          <w:rFonts w:asciiTheme="minorHAnsi" w:hAnsiTheme="minorHAnsi" w:cstheme="minorHAnsi"/>
          <w:i w:val="0"/>
          <w:iCs/>
        </w:rPr>
        <w:t>-millimeter</w:t>
      </w:r>
      <w:r w:rsidRPr="00C274DD">
        <w:rPr>
          <w:rFonts w:asciiTheme="minorHAnsi" w:hAnsiTheme="minorHAnsi" w:cstheme="minorHAnsi"/>
          <w:i w:val="0"/>
          <w:iCs/>
        </w:rPr>
        <w:t xml:space="preserve"> MYOB agar plate seeded with OP50</w:t>
      </w:r>
      <w:r w:rsidR="00156087">
        <w:rPr>
          <w:rFonts w:asciiTheme="minorHAnsi" w:hAnsiTheme="minorHAnsi" w:cstheme="minorHAnsi"/>
          <w:i w:val="0"/>
          <w:iCs/>
        </w:rPr>
        <w:t xml:space="preserve"> </w:t>
      </w:r>
      <w:r w:rsidR="00156087">
        <w:rPr>
          <w:rFonts w:asciiTheme="minorHAnsi" w:hAnsiTheme="minorHAnsi" w:cstheme="minorHAnsi"/>
          <w:i w:val="0"/>
          <w:iCs/>
          <w:color w:val="FF0000"/>
        </w:rPr>
        <w:t>(Oh-P-fifty)</w:t>
      </w:r>
      <w:r w:rsidRPr="00C274DD">
        <w:rPr>
          <w:rFonts w:asciiTheme="minorHAnsi" w:hAnsiTheme="minorHAnsi" w:cstheme="minorHAnsi"/>
          <w:i w:val="0"/>
          <w:iCs/>
        </w:rPr>
        <w:t xml:space="preserve"> </w:t>
      </w:r>
      <w:r w:rsidRPr="00156087">
        <w:rPr>
          <w:rFonts w:asciiTheme="minorHAnsi" w:hAnsiTheme="minorHAnsi" w:cstheme="minorHAnsi"/>
        </w:rPr>
        <w:t>E. coli</w:t>
      </w:r>
      <w:r w:rsidRPr="00C274DD">
        <w:rPr>
          <w:rFonts w:asciiTheme="minorHAnsi" w:hAnsiTheme="minorHAnsi" w:cstheme="minorHAnsi"/>
          <w:i w:val="0"/>
          <w:iCs/>
        </w:rPr>
        <w:t xml:space="preserve"> </w:t>
      </w:r>
      <w:r w:rsidR="00156087">
        <w:rPr>
          <w:rFonts w:asciiTheme="minorHAnsi" w:hAnsiTheme="minorHAnsi" w:cstheme="minorHAnsi"/>
          <w:i w:val="0"/>
          <w:iCs/>
        </w:rPr>
        <w:t>for 1 hour</w:t>
      </w:r>
      <w:r w:rsidRPr="00C274DD">
        <w:rPr>
          <w:rFonts w:asciiTheme="minorHAnsi" w:hAnsiTheme="minorHAnsi" w:cstheme="minorHAnsi"/>
          <w:i w:val="0"/>
          <w:iCs/>
        </w:rPr>
        <w:t xml:space="preserve"> at room temperature </w:t>
      </w:r>
      <w:r w:rsidR="00156087">
        <w:rPr>
          <w:rFonts w:asciiTheme="minorHAnsi" w:hAnsiTheme="minorHAnsi" w:cstheme="minorHAnsi"/>
          <w:b/>
          <w:bCs/>
          <w:i w:val="0"/>
          <w:iCs/>
        </w:rPr>
        <w:t>[1-TXT]</w:t>
      </w:r>
      <w:r w:rsidRPr="00C274DD">
        <w:rPr>
          <w:rFonts w:asciiTheme="minorHAnsi" w:hAnsiTheme="minorHAnsi" w:cstheme="minorHAnsi"/>
          <w:i w:val="0"/>
          <w:iCs/>
        </w:rPr>
        <w:t>.</w:t>
      </w:r>
    </w:p>
    <w:p w14:paraId="7813F709" w14:textId="545EA5AA" w:rsidR="00156087" w:rsidRPr="00156087" w:rsidRDefault="00156087" w:rsidP="00156087">
      <w:pPr>
        <w:pStyle w:val="BodyText"/>
        <w:numPr>
          <w:ilvl w:val="2"/>
          <w:numId w:val="15"/>
        </w:numPr>
        <w:spacing w:before="360"/>
        <w:outlineLvl w:val="0"/>
        <w:rPr>
          <w:i w:val="0"/>
          <w:iCs/>
        </w:rPr>
      </w:pPr>
      <w:r>
        <w:rPr>
          <w:rFonts w:asciiTheme="minorHAnsi" w:hAnsiTheme="minorHAnsi" w:cstheme="minorHAnsi"/>
          <w:i w:val="0"/>
          <w:iCs/>
        </w:rPr>
        <w:t>WIDE: Talent transferring worms to plate</w:t>
      </w:r>
      <w:r w:rsidRPr="00156087">
        <w:rPr>
          <w:rFonts w:asciiTheme="minorHAnsi" w:hAnsiTheme="minorHAnsi" w:cstheme="minorHAnsi"/>
          <w:i w:val="0"/>
          <w:iCs/>
        </w:rPr>
        <w:t xml:space="preserve"> </w:t>
      </w:r>
      <w:r>
        <w:rPr>
          <w:rFonts w:asciiTheme="minorHAnsi" w:hAnsiTheme="minorHAnsi" w:cstheme="minorHAnsi"/>
          <w:b/>
          <w:bCs/>
          <w:i w:val="0"/>
          <w:iCs/>
        </w:rPr>
        <w:t>TEXT: Do not transfer injured and/or immobile worms</w:t>
      </w:r>
    </w:p>
    <w:p w14:paraId="0DA18F60" w14:textId="4E063E01" w:rsidR="00F4245C" w:rsidRDefault="00156087" w:rsidP="0015608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w:t>
      </w:r>
      <w:r w:rsidRPr="00C274DD">
        <w:rPr>
          <w:rFonts w:asciiTheme="minorHAnsi" w:hAnsiTheme="minorHAnsi" w:cstheme="minorHAnsi"/>
          <w:i w:val="0"/>
          <w:iCs/>
        </w:rPr>
        <w:t>recover</w:t>
      </w:r>
      <w:r>
        <w:rPr>
          <w:rFonts w:asciiTheme="minorHAnsi" w:hAnsiTheme="minorHAnsi" w:cstheme="minorHAnsi"/>
          <w:i w:val="0"/>
          <w:iCs/>
        </w:rPr>
        <w:t>y period</w:t>
      </w:r>
      <w:r>
        <w:rPr>
          <w:rFonts w:asciiTheme="minorHAnsi" w:hAnsiTheme="minorHAnsi" w:cstheme="minorHAnsi"/>
          <w:i w:val="0"/>
          <w:iCs/>
        </w:rPr>
        <w:t>, use a platinum wire pick to transfer each injected worm onto</w:t>
      </w:r>
      <w:r>
        <w:rPr>
          <w:rFonts w:asciiTheme="minorHAnsi" w:hAnsiTheme="minorHAnsi" w:cstheme="minorHAnsi"/>
          <w:i w:val="0"/>
        </w:rPr>
        <w:t xml:space="preserve"> </w:t>
      </w:r>
      <w:r w:rsidR="00F4245C" w:rsidRPr="00156087">
        <w:rPr>
          <w:rFonts w:asciiTheme="minorHAnsi" w:hAnsiTheme="minorHAnsi" w:cstheme="minorHAnsi"/>
          <w:i w:val="0"/>
          <w:iCs/>
        </w:rPr>
        <w:t>a single seeded 35</w:t>
      </w:r>
      <w:r>
        <w:rPr>
          <w:rFonts w:asciiTheme="minorHAnsi" w:hAnsiTheme="minorHAnsi" w:cstheme="minorHAnsi"/>
          <w:i w:val="0"/>
          <w:iCs/>
        </w:rPr>
        <w:t xml:space="preserve">-millimeter </w:t>
      </w:r>
      <w:r w:rsidR="00F4245C" w:rsidRPr="00156087">
        <w:rPr>
          <w:rFonts w:asciiTheme="minorHAnsi" w:hAnsiTheme="minorHAnsi" w:cstheme="minorHAnsi"/>
          <w:i w:val="0"/>
          <w:iCs/>
        </w:rPr>
        <w:t xml:space="preserve">MYOB agar plate </w:t>
      </w:r>
      <w:r>
        <w:rPr>
          <w:rFonts w:asciiTheme="minorHAnsi" w:hAnsiTheme="minorHAnsi" w:cstheme="minorHAnsi"/>
          <w:b/>
          <w:bCs/>
          <w:i w:val="0"/>
          <w:iCs/>
        </w:rPr>
        <w:t xml:space="preserve">[1] </w:t>
      </w:r>
      <w:r w:rsidR="00F4245C" w:rsidRPr="00156087">
        <w:rPr>
          <w:rFonts w:asciiTheme="minorHAnsi" w:hAnsiTheme="minorHAnsi" w:cstheme="minorHAnsi"/>
          <w:i w:val="0"/>
          <w:iCs/>
        </w:rPr>
        <w:t xml:space="preserve">and allow </w:t>
      </w:r>
      <w:r>
        <w:rPr>
          <w:rFonts w:asciiTheme="minorHAnsi" w:hAnsiTheme="minorHAnsi" w:cstheme="minorHAnsi"/>
          <w:i w:val="0"/>
          <w:iCs/>
        </w:rPr>
        <w:t>the worms</w:t>
      </w:r>
      <w:r w:rsidR="00F4245C" w:rsidRPr="00156087">
        <w:rPr>
          <w:rFonts w:asciiTheme="minorHAnsi" w:hAnsiTheme="minorHAnsi" w:cstheme="minorHAnsi"/>
          <w:i w:val="0"/>
          <w:iCs/>
        </w:rPr>
        <w:t xml:space="preserve"> to lay eggs at 20 </w:t>
      </w:r>
      <w:r>
        <w:rPr>
          <w:rFonts w:asciiTheme="minorHAnsi" w:hAnsiTheme="minorHAnsi" w:cstheme="minorHAnsi"/>
          <w:i w:val="0"/>
          <w:iCs/>
        </w:rPr>
        <w:t>degrees Celsius</w:t>
      </w:r>
      <w:r w:rsidR="00F4245C" w:rsidRPr="00156087">
        <w:rPr>
          <w:rFonts w:asciiTheme="minorHAnsi" w:hAnsiTheme="minorHAnsi" w:cstheme="minorHAnsi"/>
          <w:i w:val="0"/>
          <w:iCs/>
        </w:rPr>
        <w:t xml:space="preserve"> </w:t>
      </w:r>
      <w:r>
        <w:rPr>
          <w:rFonts w:asciiTheme="minorHAnsi" w:hAnsiTheme="minorHAnsi" w:cstheme="minorHAnsi"/>
          <w:b/>
          <w:bCs/>
          <w:i w:val="0"/>
          <w:iCs/>
        </w:rPr>
        <w:t>[2]</w:t>
      </w:r>
      <w:r w:rsidR="00F4245C" w:rsidRPr="00156087">
        <w:rPr>
          <w:rFonts w:asciiTheme="minorHAnsi" w:hAnsiTheme="minorHAnsi" w:cstheme="minorHAnsi"/>
          <w:i w:val="0"/>
          <w:iCs/>
        </w:rPr>
        <w:t>.</w:t>
      </w:r>
    </w:p>
    <w:p w14:paraId="459464A7" w14:textId="68C64659" w:rsidR="00156087" w:rsidRDefault="00156087" w:rsidP="0015608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 being placed onto plate</w:t>
      </w:r>
    </w:p>
    <w:p w14:paraId="64D5B710" w14:textId="2E009BCE" w:rsidR="00156087" w:rsidRDefault="00156087" w:rsidP="0015608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plate(s) at 20 °C</w:t>
      </w:r>
      <w:r w:rsidR="00012317">
        <w:rPr>
          <w:rFonts w:asciiTheme="minorHAnsi" w:hAnsiTheme="minorHAnsi" w:cstheme="minorHAnsi"/>
          <w:i w:val="0"/>
          <w:iCs/>
        </w:rPr>
        <w:t xml:space="preserve"> </w:t>
      </w:r>
      <w:r w:rsidR="00012317" w:rsidRPr="00012317">
        <w:rPr>
          <w:rFonts w:asciiTheme="minorHAnsi" w:hAnsiTheme="minorHAnsi" w:cstheme="minorHAnsi"/>
          <w:color w:val="4F81BD" w:themeColor="accent1"/>
        </w:rPr>
        <w:t>Videographer/Video Editor: Shot will be used again</w:t>
      </w:r>
    </w:p>
    <w:p w14:paraId="3F512BC2" w14:textId="5CD1B3AC" w:rsidR="00F4245C" w:rsidRDefault="00F4245C" w:rsidP="00156087">
      <w:pPr>
        <w:pStyle w:val="BodyText"/>
        <w:numPr>
          <w:ilvl w:val="1"/>
          <w:numId w:val="15"/>
        </w:numPr>
        <w:spacing w:before="360"/>
        <w:outlineLvl w:val="0"/>
        <w:rPr>
          <w:rFonts w:asciiTheme="minorHAnsi" w:hAnsiTheme="minorHAnsi" w:cstheme="minorHAnsi"/>
          <w:i w:val="0"/>
          <w:iCs/>
        </w:rPr>
      </w:pPr>
      <w:r w:rsidRPr="00156087">
        <w:rPr>
          <w:rFonts w:asciiTheme="minorHAnsi" w:hAnsiTheme="minorHAnsi" w:cstheme="minorHAnsi"/>
          <w:i w:val="0"/>
          <w:iCs/>
        </w:rPr>
        <w:t xml:space="preserve">After 24 hours, transfer the injected worms to </w:t>
      </w:r>
      <w:r w:rsidR="00012317" w:rsidRPr="00156087">
        <w:rPr>
          <w:rFonts w:asciiTheme="minorHAnsi" w:hAnsiTheme="minorHAnsi" w:cstheme="minorHAnsi"/>
          <w:i w:val="0"/>
          <w:iCs/>
        </w:rPr>
        <w:t>individual</w:t>
      </w:r>
      <w:r w:rsidR="00012317" w:rsidRPr="00012317">
        <w:rPr>
          <w:rFonts w:asciiTheme="minorHAnsi" w:hAnsiTheme="minorHAnsi" w:cstheme="minorHAnsi"/>
          <w:i w:val="0"/>
          <w:iCs/>
        </w:rPr>
        <w:t xml:space="preserve"> </w:t>
      </w:r>
      <w:r w:rsidR="00012317" w:rsidRPr="00156087">
        <w:rPr>
          <w:rFonts w:asciiTheme="minorHAnsi" w:hAnsiTheme="minorHAnsi" w:cstheme="minorHAnsi"/>
          <w:i w:val="0"/>
          <w:iCs/>
        </w:rPr>
        <w:t>new</w:t>
      </w:r>
      <w:r w:rsidRPr="00156087">
        <w:rPr>
          <w:rFonts w:asciiTheme="minorHAnsi" w:hAnsiTheme="minorHAnsi" w:cstheme="minorHAnsi"/>
          <w:i w:val="0"/>
          <w:iCs/>
        </w:rPr>
        <w:t xml:space="preserve"> </w:t>
      </w:r>
      <w:r w:rsidR="00156087" w:rsidRPr="00156087">
        <w:rPr>
          <w:rFonts w:asciiTheme="minorHAnsi" w:hAnsiTheme="minorHAnsi" w:cstheme="minorHAnsi"/>
          <w:i w:val="0"/>
          <w:iCs/>
          <w:highlight w:val="yellow"/>
        </w:rPr>
        <w:t>Authors: what size and type?</w:t>
      </w:r>
      <w:r w:rsidRPr="00156087">
        <w:rPr>
          <w:rFonts w:asciiTheme="minorHAnsi" w:hAnsiTheme="minorHAnsi" w:cstheme="minorHAnsi"/>
          <w:i w:val="0"/>
          <w:iCs/>
        </w:rPr>
        <w:t xml:space="preserve"> plates </w:t>
      </w:r>
      <w:r w:rsidR="00156087" w:rsidRPr="00156087">
        <w:rPr>
          <w:rFonts w:asciiTheme="minorHAnsi" w:hAnsiTheme="minorHAnsi" w:cstheme="minorHAnsi"/>
          <w:b/>
          <w:bCs/>
          <w:i w:val="0"/>
          <w:iCs/>
        </w:rPr>
        <w:t>[1]</w:t>
      </w:r>
      <w:r w:rsidR="00156087" w:rsidRPr="00156087">
        <w:rPr>
          <w:rFonts w:asciiTheme="minorHAnsi" w:hAnsiTheme="minorHAnsi" w:cstheme="minorHAnsi"/>
          <w:i w:val="0"/>
          <w:iCs/>
        </w:rPr>
        <w:t>.</w:t>
      </w:r>
    </w:p>
    <w:p w14:paraId="05F2A11E" w14:textId="77777777" w:rsidR="00B20569" w:rsidRDefault="00156087"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 being placed onto plate</w:t>
      </w:r>
    </w:p>
    <w:p w14:paraId="6C39E40F" w14:textId="18DD5720" w:rsidR="00F4245C" w:rsidRPr="00B20569" w:rsidRDefault="00F4245C" w:rsidP="00B20569">
      <w:pPr>
        <w:pStyle w:val="BodyText"/>
        <w:numPr>
          <w:ilvl w:val="0"/>
          <w:numId w:val="15"/>
        </w:numPr>
        <w:spacing w:before="360"/>
        <w:outlineLvl w:val="0"/>
        <w:rPr>
          <w:rFonts w:asciiTheme="minorHAnsi" w:hAnsiTheme="minorHAnsi" w:cstheme="minorHAnsi"/>
          <w:i w:val="0"/>
          <w:iCs/>
        </w:rPr>
      </w:pPr>
      <w:r w:rsidRPr="00B20569">
        <w:rPr>
          <w:rFonts w:asciiTheme="minorHAnsi" w:hAnsiTheme="minorHAnsi" w:cstheme="minorHAnsi"/>
          <w:b/>
          <w:bCs/>
          <w:i w:val="0"/>
          <w:iCs/>
        </w:rPr>
        <w:t xml:space="preserve">Picking </w:t>
      </w:r>
      <w:r w:rsidRPr="00B20569">
        <w:rPr>
          <w:rFonts w:asciiTheme="minorHAnsi" w:hAnsiTheme="minorHAnsi" w:cstheme="minorHAnsi"/>
          <w:b/>
          <w:bCs/>
        </w:rPr>
        <w:t>C. elegans</w:t>
      </w:r>
      <w:r w:rsidRPr="00B20569">
        <w:rPr>
          <w:rFonts w:asciiTheme="minorHAnsi" w:hAnsiTheme="minorHAnsi" w:cstheme="minorHAnsi"/>
          <w:b/>
          <w:bCs/>
          <w:i w:val="0"/>
          <w:iCs/>
        </w:rPr>
        <w:t xml:space="preserve"> for </w:t>
      </w:r>
      <w:r w:rsidR="00B20569">
        <w:rPr>
          <w:rFonts w:asciiTheme="minorHAnsi" w:hAnsiTheme="minorHAnsi" w:cstheme="minorHAnsi"/>
          <w:b/>
          <w:bCs/>
          <w:i w:val="0"/>
          <w:iCs/>
        </w:rPr>
        <w:t>S</w:t>
      </w:r>
      <w:r w:rsidRPr="00B20569">
        <w:rPr>
          <w:rFonts w:asciiTheme="minorHAnsi" w:hAnsiTheme="minorHAnsi" w:cstheme="minorHAnsi"/>
          <w:b/>
          <w:bCs/>
          <w:i w:val="0"/>
          <w:iCs/>
        </w:rPr>
        <w:t>creening</w:t>
      </w:r>
    </w:p>
    <w:p w14:paraId="2833E8C5" w14:textId="7DC907AC" w:rsidR="00012317" w:rsidRDefault="00B20569" w:rsidP="00012317">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For 3-4 days after the injection, use a dissecting microscope </w:t>
      </w:r>
      <w:r w:rsidR="00012317">
        <w:rPr>
          <w:rFonts w:asciiTheme="minorHAnsi" w:hAnsiTheme="minorHAnsi" w:cstheme="minorHAnsi"/>
          <w:b/>
          <w:bCs/>
          <w:i w:val="0"/>
          <w:iCs/>
        </w:rPr>
        <w:t xml:space="preserve">[1] </w:t>
      </w:r>
      <w:r>
        <w:rPr>
          <w:rFonts w:asciiTheme="minorHAnsi" w:hAnsiTheme="minorHAnsi" w:cstheme="minorHAnsi"/>
          <w:i w:val="0"/>
          <w:iCs/>
        </w:rPr>
        <w:t xml:space="preserve">to </w:t>
      </w:r>
      <w:r w:rsidR="00012317">
        <w:rPr>
          <w:rFonts w:asciiTheme="minorHAnsi" w:hAnsiTheme="minorHAnsi" w:cstheme="minorHAnsi"/>
          <w:i w:val="0"/>
          <w:iCs/>
        </w:rPr>
        <w:t>i</w:t>
      </w:r>
      <w:r w:rsidR="00012317" w:rsidRPr="00B20569">
        <w:rPr>
          <w:rFonts w:asciiTheme="minorHAnsi" w:hAnsiTheme="minorHAnsi" w:cstheme="minorHAnsi"/>
          <w:i w:val="0"/>
          <w:iCs/>
        </w:rPr>
        <w:t>dentify plates that have F</w:t>
      </w:r>
      <w:r w:rsidR="00012317" w:rsidRPr="00B20569">
        <w:rPr>
          <w:rFonts w:asciiTheme="minorHAnsi" w:hAnsiTheme="minorHAnsi" w:cstheme="minorHAnsi"/>
          <w:i w:val="0"/>
          <w:iCs/>
          <w:vertAlign w:val="subscript"/>
        </w:rPr>
        <w:t>1</w:t>
      </w:r>
      <w:r w:rsidR="00012317" w:rsidRPr="00B20569">
        <w:rPr>
          <w:rFonts w:asciiTheme="minorHAnsi" w:hAnsiTheme="minorHAnsi" w:cstheme="minorHAnsi"/>
          <w:i w:val="0"/>
          <w:iCs/>
        </w:rPr>
        <w:t xml:space="preserve"> progeny exhibiting roller </w:t>
      </w:r>
      <w:r w:rsidR="00012317">
        <w:rPr>
          <w:rFonts w:asciiTheme="minorHAnsi" w:hAnsiTheme="minorHAnsi" w:cstheme="minorHAnsi"/>
          <w:i w:val="0"/>
          <w:iCs/>
        </w:rPr>
        <w:t xml:space="preserve">phenotypes – as indicated by the body of the animal rotating around its long axis as the animals moves in a circular pattern </w:t>
      </w:r>
      <w:r w:rsidR="00012317">
        <w:rPr>
          <w:rFonts w:asciiTheme="minorHAnsi" w:hAnsiTheme="minorHAnsi" w:cstheme="minorHAnsi"/>
          <w:b/>
          <w:bCs/>
          <w:i w:val="0"/>
          <w:iCs/>
        </w:rPr>
        <w:t>[</w:t>
      </w:r>
      <w:r w:rsidR="00012317">
        <w:rPr>
          <w:rFonts w:asciiTheme="minorHAnsi" w:hAnsiTheme="minorHAnsi" w:cstheme="minorHAnsi"/>
          <w:b/>
          <w:bCs/>
          <w:i w:val="0"/>
          <w:iCs/>
        </w:rPr>
        <w:t>2-TXT</w:t>
      </w:r>
      <w:r w:rsidR="00012317">
        <w:rPr>
          <w:rFonts w:asciiTheme="minorHAnsi" w:hAnsiTheme="minorHAnsi" w:cstheme="minorHAnsi"/>
          <w:b/>
          <w:bCs/>
          <w:i w:val="0"/>
          <w:iCs/>
        </w:rPr>
        <w:t>]</w:t>
      </w:r>
      <w:r w:rsidR="00012317">
        <w:rPr>
          <w:rFonts w:asciiTheme="minorHAnsi" w:hAnsiTheme="minorHAnsi" w:cstheme="minorHAnsi"/>
          <w:b/>
          <w:bCs/>
          <w:i w:val="0"/>
          <w:iCs/>
        </w:rPr>
        <w:t xml:space="preserve"> </w:t>
      </w:r>
      <w:r w:rsidR="00012317" w:rsidRPr="00012317">
        <w:rPr>
          <w:rFonts w:asciiTheme="minorHAnsi" w:hAnsiTheme="minorHAnsi" w:cstheme="minorHAnsi"/>
          <w:i w:val="0"/>
          <w:iCs/>
        </w:rPr>
        <w:t>-</w:t>
      </w:r>
      <w:r w:rsidR="00012317">
        <w:rPr>
          <w:rFonts w:asciiTheme="minorHAnsi" w:hAnsiTheme="minorHAnsi" w:cstheme="minorHAnsi"/>
          <w:i w:val="0"/>
          <w:iCs/>
        </w:rPr>
        <w:t xml:space="preserve"> </w:t>
      </w:r>
      <w:r w:rsidR="00012317" w:rsidRPr="00B20569">
        <w:rPr>
          <w:rFonts w:asciiTheme="minorHAnsi" w:hAnsiTheme="minorHAnsi" w:cstheme="minorHAnsi"/>
          <w:i w:val="0"/>
          <w:iCs/>
        </w:rPr>
        <w:t>and dumpy phenotypes</w:t>
      </w:r>
      <w:r w:rsidR="00012317">
        <w:rPr>
          <w:rFonts w:asciiTheme="minorHAnsi" w:hAnsiTheme="minorHAnsi" w:cstheme="minorHAnsi"/>
          <w:i w:val="0"/>
          <w:iCs/>
        </w:rPr>
        <w:t xml:space="preserve"> – as evidenced by a shorter and stouter physiology compared to control animals at the same developmental stage </w:t>
      </w:r>
      <w:r w:rsidR="00012317">
        <w:rPr>
          <w:rFonts w:asciiTheme="minorHAnsi" w:hAnsiTheme="minorHAnsi" w:cstheme="minorHAnsi"/>
          <w:b/>
          <w:bCs/>
          <w:i w:val="0"/>
          <w:iCs/>
        </w:rPr>
        <w:t>[</w:t>
      </w:r>
      <w:r w:rsidR="00012317">
        <w:rPr>
          <w:rFonts w:asciiTheme="minorHAnsi" w:hAnsiTheme="minorHAnsi" w:cstheme="minorHAnsi"/>
          <w:b/>
          <w:bCs/>
          <w:i w:val="0"/>
          <w:iCs/>
        </w:rPr>
        <w:t>3-TXT</w:t>
      </w:r>
      <w:r w:rsidR="00012317">
        <w:rPr>
          <w:rFonts w:asciiTheme="minorHAnsi" w:hAnsiTheme="minorHAnsi" w:cstheme="minorHAnsi"/>
          <w:b/>
          <w:bCs/>
          <w:i w:val="0"/>
          <w:iCs/>
        </w:rPr>
        <w:t>]</w:t>
      </w:r>
      <w:r w:rsidR="00012317">
        <w:rPr>
          <w:rFonts w:asciiTheme="minorHAnsi" w:hAnsiTheme="minorHAnsi" w:cstheme="minorHAnsi"/>
          <w:i w:val="0"/>
          <w:iCs/>
        </w:rPr>
        <w:t>.</w:t>
      </w:r>
    </w:p>
    <w:p w14:paraId="69A769B5" w14:textId="70FA1154" w:rsid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WIDE: Talent at microscope, viewing plate</w:t>
      </w:r>
    </w:p>
    <w:p w14:paraId="577EDD28" w14:textId="74414025" w:rsidR="00B20569" w:rsidRP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SCOPE: Shot of roller phenotype work </w:t>
      </w:r>
      <w:r w:rsidRPr="00B20569">
        <w:rPr>
          <w:rFonts w:asciiTheme="minorHAnsi" w:hAnsiTheme="minorHAnsi" w:cstheme="minorHAnsi"/>
          <w:color w:val="4F81BD" w:themeColor="accent1"/>
        </w:rPr>
        <w:t>Video Editor: please emphasize roller worm as necessary</w:t>
      </w:r>
      <w:r w:rsidR="00012317">
        <w:rPr>
          <w:rFonts w:asciiTheme="minorHAnsi" w:hAnsiTheme="minorHAnsi" w:cstheme="minorHAnsi"/>
          <w:color w:val="4F81BD" w:themeColor="accent1"/>
        </w:rPr>
        <w:t xml:space="preserve"> </w:t>
      </w:r>
      <w:r w:rsidR="00012317" w:rsidRPr="00012317">
        <w:rPr>
          <w:rFonts w:asciiTheme="minorHAnsi" w:hAnsiTheme="minorHAnsi" w:cstheme="minorHAnsi"/>
          <w:b/>
          <w:bCs/>
          <w:i w:val="0"/>
          <w:iCs/>
          <w:color w:val="000000" w:themeColor="text1"/>
        </w:rPr>
        <w:t>TEXT:</w:t>
      </w:r>
      <w:r w:rsidR="00012317">
        <w:rPr>
          <w:rFonts w:asciiTheme="minorHAnsi" w:hAnsiTheme="minorHAnsi" w:cstheme="minorHAnsi"/>
          <w:b/>
          <w:bCs/>
          <w:i w:val="0"/>
          <w:iCs/>
          <w:color w:val="000000" w:themeColor="text1"/>
        </w:rPr>
        <w:t xml:space="preserve"> </w:t>
      </w:r>
      <w:proofErr w:type="spellStart"/>
      <w:r w:rsidR="00012317">
        <w:rPr>
          <w:rFonts w:asciiTheme="minorHAnsi" w:hAnsiTheme="minorHAnsi" w:cstheme="minorHAnsi"/>
          <w:b/>
          <w:bCs/>
          <w:i w:val="0"/>
          <w:iCs/>
          <w:color w:val="000000" w:themeColor="text1"/>
        </w:rPr>
        <w:t>Rol</w:t>
      </w:r>
      <w:proofErr w:type="spellEnd"/>
      <w:r w:rsidR="00012317">
        <w:rPr>
          <w:rFonts w:asciiTheme="minorHAnsi" w:hAnsiTheme="minorHAnsi" w:cstheme="minorHAnsi"/>
          <w:b/>
          <w:bCs/>
          <w:i w:val="0"/>
          <w:iCs/>
          <w:color w:val="000000" w:themeColor="text1"/>
        </w:rPr>
        <w:t>: heterozygous edits</w:t>
      </w:r>
    </w:p>
    <w:p w14:paraId="56BB6B5F" w14:textId="6B5EB80C" w:rsidR="00B20569" w:rsidRPr="00B20569" w:rsidRDefault="00B20569" w:rsidP="00B2056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SCOPE: Shot of </w:t>
      </w:r>
      <w:r>
        <w:rPr>
          <w:rFonts w:asciiTheme="minorHAnsi" w:hAnsiTheme="minorHAnsi" w:cstheme="minorHAnsi"/>
          <w:i w:val="0"/>
          <w:iCs/>
        </w:rPr>
        <w:t>dumpy</w:t>
      </w:r>
      <w:r>
        <w:rPr>
          <w:rFonts w:asciiTheme="minorHAnsi" w:hAnsiTheme="minorHAnsi" w:cstheme="minorHAnsi"/>
          <w:i w:val="0"/>
          <w:iCs/>
        </w:rPr>
        <w:t xml:space="preserve"> phenotype work </w:t>
      </w:r>
      <w:r w:rsidRPr="00B20569">
        <w:rPr>
          <w:rFonts w:asciiTheme="minorHAnsi" w:hAnsiTheme="minorHAnsi" w:cstheme="minorHAnsi"/>
          <w:color w:val="4F81BD" w:themeColor="accent1"/>
        </w:rPr>
        <w:t>Video Editor: please emphasize</w:t>
      </w:r>
      <w:r>
        <w:rPr>
          <w:rFonts w:asciiTheme="minorHAnsi" w:hAnsiTheme="minorHAnsi" w:cstheme="minorHAnsi"/>
          <w:color w:val="4F81BD" w:themeColor="accent1"/>
        </w:rPr>
        <w:t xml:space="preserve"> dumpy worm as necessary</w:t>
      </w:r>
      <w:r w:rsidR="00012317" w:rsidRPr="00012317">
        <w:rPr>
          <w:rFonts w:asciiTheme="minorHAnsi" w:hAnsiTheme="minorHAnsi" w:cstheme="minorHAnsi"/>
          <w:b/>
          <w:bCs/>
          <w:i w:val="0"/>
          <w:iCs/>
          <w:color w:val="000000" w:themeColor="text1"/>
        </w:rPr>
        <w:t xml:space="preserve"> </w:t>
      </w:r>
      <w:r w:rsidR="00012317" w:rsidRPr="00012317">
        <w:rPr>
          <w:rFonts w:asciiTheme="minorHAnsi" w:hAnsiTheme="minorHAnsi" w:cstheme="minorHAnsi"/>
          <w:b/>
          <w:bCs/>
          <w:i w:val="0"/>
          <w:iCs/>
          <w:color w:val="000000" w:themeColor="text1"/>
        </w:rPr>
        <w:t>TEXT:</w:t>
      </w:r>
      <w:r w:rsidR="00012317">
        <w:rPr>
          <w:rFonts w:asciiTheme="minorHAnsi" w:hAnsiTheme="minorHAnsi" w:cstheme="minorHAnsi"/>
          <w:b/>
          <w:bCs/>
          <w:i w:val="0"/>
          <w:iCs/>
          <w:color w:val="000000" w:themeColor="text1"/>
        </w:rPr>
        <w:t xml:space="preserve"> </w:t>
      </w:r>
      <w:proofErr w:type="spellStart"/>
      <w:r w:rsidR="00012317">
        <w:rPr>
          <w:rFonts w:asciiTheme="minorHAnsi" w:hAnsiTheme="minorHAnsi" w:cstheme="minorHAnsi"/>
          <w:b/>
          <w:bCs/>
          <w:i w:val="0"/>
          <w:iCs/>
          <w:color w:val="000000" w:themeColor="text1"/>
        </w:rPr>
        <w:t>Dpy</w:t>
      </w:r>
      <w:proofErr w:type="spellEnd"/>
      <w:r w:rsidR="00012317">
        <w:rPr>
          <w:rFonts w:asciiTheme="minorHAnsi" w:hAnsiTheme="minorHAnsi" w:cstheme="minorHAnsi"/>
          <w:b/>
          <w:bCs/>
          <w:i w:val="0"/>
          <w:iCs/>
          <w:color w:val="000000" w:themeColor="text1"/>
        </w:rPr>
        <w:t xml:space="preserve">: </w:t>
      </w:r>
      <w:r w:rsidR="00012317">
        <w:rPr>
          <w:rFonts w:asciiTheme="minorHAnsi" w:hAnsiTheme="minorHAnsi" w:cstheme="minorHAnsi"/>
          <w:b/>
          <w:bCs/>
          <w:i w:val="0"/>
          <w:iCs/>
          <w:color w:val="000000" w:themeColor="text1"/>
        </w:rPr>
        <w:t>homozygous</w:t>
      </w:r>
      <w:r w:rsidR="00012317">
        <w:rPr>
          <w:rFonts w:asciiTheme="minorHAnsi" w:hAnsiTheme="minorHAnsi" w:cstheme="minorHAnsi"/>
          <w:b/>
          <w:bCs/>
          <w:i w:val="0"/>
          <w:iCs/>
          <w:color w:val="000000" w:themeColor="text1"/>
        </w:rPr>
        <w:t xml:space="preserve"> edits</w:t>
      </w:r>
    </w:p>
    <w:p w14:paraId="0556121E" w14:textId="42557A0A" w:rsidR="00F4245C" w:rsidRDefault="00521519" w:rsidP="0052151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Transfer</w:t>
      </w:r>
      <w:r w:rsidR="00F4245C" w:rsidRPr="00521519">
        <w:rPr>
          <w:rFonts w:asciiTheme="minorHAnsi" w:hAnsiTheme="minorHAnsi" w:cstheme="minorHAnsi"/>
          <w:i w:val="0"/>
          <w:iCs/>
        </w:rPr>
        <w:t xml:space="preserve"> 50</w:t>
      </w:r>
      <w:r>
        <w:rPr>
          <w:rFonts w:asciiTheme="minorHAnsi" w:hAnsiTheme="minorHAnsi" w:cstheme="minorHAnsi"/>
          <w:i w:val="0"/>
          <w:iCs/>
        </w:rPr>
        <w:t>-</w:t>
      </w:r>
      <w:r w:rsidR="00F4245C" w:rsidRPr="00521519">
        <w:rPr>
          <w:rFonts w:asciiTheme="minorHAnsi" w:hAnsiTheme="minorHAnsi" w:cstheme="minorHAnsi"/>
          <w:i w:val="0"/>
          <w:iCs/>
        </w:rPr>
        <w:t>100 F</w:t>
      </w:r>
      <w:r w:rsidR="00F4245C" w:rsidRPr="00521519">
        <w:rPr>
          <w:rFonts w:asciiTheme="minorHAnsi" w:hAnsiTheme="minorHAnsi" w:cstheme="minorHAnsi"/>
          <w:i w:val="0"/>
          <w:iCs/>
          <w:vertAlign w:val="subscript"/>
        </w:rPr>
        <w:t>1</w:t>
      </w:r>
      <w:r w:rsidR="00F4245C" w:rsidRPr="00521519">
        <w:rPr>
          <w:rFonts w:asciiTheme="minorHAnsi" w:hAnsiTheme="minorHAnsi" w:cstheme="minorHAnsi"/>
          <w:i w:val="0"/>
          <w:iCs/>
        </w:rPr>
        <w:t xml:space="preserve"> </w:t>
      </w:r>
      <w:r>
        <w:rPr>
          <w:rFonts w:asciiTheme="minorHAnsi" w:hAnsiTheme="minorHAnsi" w:cstheme="minorHAnsi"/>
          <w:i w:val="0"/>
          <w:iCs/>
        </w:rPr>
        <w:t>roller</w:t>
      </w:r>
      <w:r w:rsidR="00F4245C" w:rsidRPr="00521519">
        <w:rPr>
          <w:rFonts w:asciiTheme="minorHAnsi" w:hAnsiTheme="minorHAnsi" w:cstheme="minorHAnsi"/>
          <w:i w:val="0"/>
          <w:iCs/>
        </w:rPr>
        <w:t xml:space="preserve"> worms to their own individual plates </w:t>
      </w:r>
      <w:r>
        <w:rPr>
          <w:rFonts w:asciiTheme="minorHAnsi" w:hAnsiTheme="minorHAnsi" w:cstheme="minorHAnsi"/>
          <w:b/>
          <w:bCs/>
          <w:i w:val="0"/>
          <w:iCs/>
        </w:rPr>
        <w:t>[1]</w:t>
      </w:r>
      <w:r w:rsidR="00F4245C" w:rsidRPr="00521519">
        <w:rPr>
          <w:rFonts w:asciiTheme="minorHAnsi" w:hAnsiTheme="minorHAnsi" w:cstheme="minorHAnsi"/>
          <w:i w:val="0"/>
          <w:iCs/>
        </w:rPr>
        <w:t xml:space="preserve"> and allow them to lay eggs</w:t>
      </w:r>
      <w:r>
        <w:rPr>
          <w:rFonts w:asciiTheme="minorHAnsi" w:hAnsiTheme="minorHAnsi" w:cstheme="minorHAnsi"/>
          <w:i w:val="0"/>
          <w:iCs/>
        </w:rPr>
        <w:t xml:space="preserve"> for 1-2 days </w:t>
      </w:r>
      <w:r>
        <w:rPr>
          <w:rFonts w:asciiTheme="minorHAnsi" w:hAnsiTheme="minorHAnsi" w:cstheme="minorHAnsi"/>
          <w:b/>
          <w:bCs/>
          <w:i w:val="0"/>
          <w:iCs/>
        </w:rPr>
        <w:t>[2]</w:t>
      </w:r>
      <w:r w:rsidR="00F4245C" w:rsidRPr="00521519">
        <w:rPr>
          <w:rFonts w:asciiTheme="minorHAnsi" w:hAnsiTheme="minorHAnsi" w:cstheme="minorHAnsi"/>
          <w:i w:val="0"/>
          <w:iCs/>
        </w:rPr>
        <w:t>.</w:t>
      </w:r>
    </w:p>
    <w:p w14:paraId="6437A780" w14:textId="6E1234AF" w:rsidR="00521519" w:rsidRDefault="00521519" w:rsidP="0052151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worm to plate</w:t>
      </w:r>
    </w:p>
    <w:p w14:paraId="082DBE3A" w14:textId="3E62E0C7" w:rsidR="00521519" w:rsidRDefault="00012317" w:rsidP="0052151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3.2.2. </w:t>
      </w:r>
      <w:r w:rsidR="00521519">
        <w:rPr>
          <w:rFonts w:asciiTheme="minorHAnsi" w:hAnsiTheme="minorHAnsi" w:cstheme="minorHAnsi"/>
          <w:i w:val="0"/>
          <w:iCs/>
        </w:rPr>
        <w:t>Talent placing plate(s) at 20 °C</w:t>
      </w:r>
      <w:r>
        <w:rPr>
          <w:rFonts w:asciiTheme="minorHAnsi" w:hAnsiTheme="minorHAnsi" w:cstheme="minorHAnsi"/>
          <w:i w:val="0"/>
          <w:iCs/>
        </w:rPr>
        <w:t xml:space="preserve"> </w:t>
      </w:r>
    </w:p>
    <w:p w14:paraId="049BF8DF" w14:textId="34D62881" w:rsidR="00F4245C" w:rsidRPr="00521519" w:rsidRDefault="00F4245C" w:rsidP="00521519">
      <w:pPr>
        <w:pStyle w:val="BodyText"/>
        <w:numPr>
          <w:ilvl w:val="0"/>
          <w:numId w:val="15"/>
        </w:numPr>
        <w:spacing w:before="360"/>
        <w:outlineLvl w:val="0"/>
        <w:rPr>
          <w:rFonts w:asciiTheme="minorHAnsi" w:hAnsiTheme="minorHAnsi" w:cstheme="minorHAnsi"/>
          <w:i w:val="0"/>
          <w:iCs/>
        </w:rPr>
      </w:pPr>
      <w:r w:rsidRPr="00521519">
        <w:rPr>
          <w:rFonts w:asciiTheme="minorHAnsi" w:hAnsiTheme="minorHAnsi" w:cstheme="minorHAnsi"/>
          <w:b/>
          <w:bCs/>
          <w:i w:val="0"/>
          <w:iCs/>
        </w:rPr>
        <w:t xml:space="preserve">Single </w:t>
      </w:r>
      <w:r w:rsidR="00521519">
        <w:rPr>
          <w:rFonts w:asciiTheme="minorHAnsi" w:hAnsiTheme="minorHAnsi" w:cstheme="minorHAnsi"/>
          <w:b/>
          <w:bCs/>
          <w:i w:val="0"/>
          <w:iCs/>
        </w:rPr>
        <w:t>W</w:t>
      </w:r>
      <w:r w:rsidRPr="00521519">
        <w:rPr>
          <w:rFonts w:asciiTheme="minorHAnsi" w:hAnsiTheme="minorHAnsi" w:cstheme="minorHAnsi"/>
          <w:b/>
          <w:bCs/>
          <w:i w:val="0"/>
          <w:iCs/>
        </w:rPr>
        <w:t xml:space="preserve">orm </w:t>
      </w:r>
      <w:r w:rsidR="00521519">
        <w:rPr>
          <w:rFonts w:asciiTheme="minorHAnsi" w:hAnsiTheme="minorHAnsi" w:cstheme="minorHAnsi"/>
          <w:b/>
          <w:bCs/>
          <w:i w:val="0"/>
          <w:iCs/>
        </w:rPr>
        <w:t>Ly</w:t>
      </w:r>
      <w:r w:rsidRPr="00521519">
        <w:rPr>
          <w:rFonts w:asciiTheme="minorHAnsi" w:hAnsiTheme="minorHAnsi" w:cstheme="minorHAnsi"/>
          <w:b/>
          <w:bCs/>
          <w:i w:val="0"/>
          <w:iCs/>
        </w:rPr>
        <w:t>sis and PCR</w:t>
      </w:r>
    </w:p>
    <w:p w14:paraId="1F5B112A" w14:textId="7DA8D319" w:rsidR="00F4245C" w:rsidRDefault="00F4245C" w:rsidP="000B7974">
      <w:pPr>
        <w:pStyle w:val="BodyText"/>
        <w:numPr>
          <w:ilvl w:val="1"/>
          <w:numId w:val="15"/>
        </w:numPr>
        <w:spacing w:before="360"/>
        <w:outlineLvl w:val="0"/>
        <w:rPr>
          <w:rFonts w:asciiTheme="minorHAnsi" w:hAnsiTheme="minorHAnsi" w:cstheme="minorHAnsi"/>
          <w:i w:val="0"/>
          <w:iCs/>
        </w:rPr>
      </w:pPr>
      <w:r w:rsidRPr="000B7974">
        <w:rPr>
          <w:rFonts w:asciiTheme="minorHAnsi" w:hAnsiTheme="minorHAnsi" w:cstheme="minorHAnsi"/>
          <w:i w:val="0"/>
          <w:iCs/>
        </w:rPr>
        <w:t xml:space="preserve">After </w:t>
      </w:r>
      <w:r w:rsidR="000B7974">
        <w:rPr>
          <w:rFonts w:asciiTheme="minorHAnsi" w:hAnsiTheme="minorHAnsi" w:cstheme="minorHAnsi"/>
          <w:i w:val="0"/>
          <w:iCs/>
        </w:rPr>
        <w:t xml:space="preserve">1-2 days of </w:t>
      </w:r>
      <w:r w:rsidRPr="000B7974">
        <w:rPr>
          <w:rFonts w:asciiTheme="minorHAnsi" w:hAnsiTheme="minorHAnsi" w:cstheme="minorHAnsi"/>
          <w:i w:val="0"/>
          <w:iCs/>
        </w:rPr>
        <w:t>F</w:t>
      </w:r>
      <w:r w:rsidRPr="000B7974">
        <w:rPr>
          <w:rFonts w:asciiTheme="minorHAnsi" w:hAnsiTheme="minorHAnsi" w:cstheme="minorHAnsi"/>
          <w:i w:val="0"/>
          <w:iCs/>
          <w:vertAlign w:val="subscript"/>
        </w:rPr>
        <w:t>2</w:t>
      </w:r>
      <w:r w:rsidRPr="000B7974">
        <w:rPr>
          <w:rFonts w:asciiTheme="minorHAnsi" w:hAnsiTheme="minorHAnsi" w:cstheme="minorHAnsi"/>
          <w:i w:val="0"/>
          <w:iCs/>
        </w:rPr>
        <w:t xml:space="preserve"> </w:t>
      </w:r>
      <w:r w:rsidR="000B7974">
        <w:rPr>
          <w:rFonts w:asciiTheme="minorHAnsi" w:hAnsiTheme="minorHAnsi" w:cstheme="minorHAnsi"/>
          <w:i w:val="0"/>
          <w:iCs/>
        </w:rPr>
        <w:t>worm production,</w:t>
      </w:r>
      <w:r w:rsidRPr="000B7974">
        <w:rPr>
          <w:rFonts w:asciiTheme="minorHAnsi" w:hAnsiTheme="minorHAnsi" w:cstheme="minorHAnsi"/>
          <w:i w:val="0"/>
          <w:iCs/>
        </w:rPr>
        <w:t xml:space="preserve"> transfer each singled F</w:t>
      </w:r>
      <w:r w:rsidRPr="000B7974">
        <w:rPr>
          <w:rFonts w:asciiTheme="minorHAnsi" w:hAnsiTheme="minorHAnsi" w:cstheme="minorHAnsi"/>
          <w:i w:val="0"/>
          <w:iCs/>
          <w:vertAlign w:val="subscript"/>
        </w:rPr>
        <w:t>1</w:t>
      </w:r>
      <w:r w:rsidRPr="000B7974">
        <w:rPr>
          <w:rFonts w:asciiTheme="minorHAnsi" w:hAnsiTheme="minorHAnsi" w:cstheme="minorHAnsi"/>
          <w:i w:val="0"/>
          <w:iCs/>
        </w:rPr>
        <w:t xml:space="preserve"> </w:t>
      </w:r>
      <w:r w:rsidR="000B7974">
        <w:rPr>
          <w:rFonts w:asciiTheme="minorHAnsi" w:hAnsiTheme="minorHAnsi" w:cstheme="minorHAnsi"/>
          <w:i w:val="0"/>
          <w:iCs/>
        </w:rPr>
        <w:t>roller</w:t>
      </w:r>
      <w:r w:rsidRPr="000B7974">
        <w:rPr>
          <w:rFonts w:asciiTheme="minorHAnsi" w:hAnsiTheme="minorHAnsi" w:cstheme="minorHAnsi"/>
          <w:i w:val="0"/>
          <w:iCs/>
        </w:rPr>
        <w:t xml:space="preserve"> mother into 2.5 </w:t>
      </w:r>
      <w:r w:rsidR="000B7974">
        <w:rPr>
          <w:rFonts w:asciiTheme="minorHAnsi" w:hAnsiTheme="minorHAnsi" w:cstheme="minorHAnsi"/>
          <w:i w:val="0"/>
          <w:iCs/>
        </w:rPr>
        <w:t>microliters</w:t>
      </w:r>
      <w:r w:rsidRPr="000B7974">
        <w:rPr>
          <w:rFonts w:asciiTheme="minorHAnsi" w:hAnsiTheme="minorHAnsi" w:cstheme="minorHAnsi"/>
          <w:i w:val="0"/>
          <w:iCs/>
        </w:rPr>
        <w:t xml:space="preserve"> of lysis buffer</w:t>
      </w:r>
      <w:r w:rsidR="000B7974">
        <w:rPr>
          <w:rFonts w:asciiTheme="minorHAnsi" w:hAnsiTheme="minorHAnsi" w:cstheme="minorHAnsi"/>
          <w:i w:val="0"/>
          <w:iCs/>
        </w:rPr>
        <w:t xml:space="preserve"> supplemented </w:t>
      </w:r>
      <w:r w:rsidRPr="000B7974">
        <w:rPr>
          <w:rFonts w:asciiTheme="minorHAnsi" w:hAnsiTheme="minorHAnsi" w:cstheme="minorHAnsi"/>
          <w:i w:val="0"/>
          <w:iCs/>
        </w:rPr>
        <w:t xml:space="preserve">with a 1:100 dilution of 20 </w:t>
      </w:r>
      <w:r w:rsidR="000B7974">
        <w:rPr>
          <w:rFonts w:asciiTheme="minorHAnsi" w:hAnsiTheme="minorHAnsi" w:cstheme="minorHAnsi"/>
          <w:i w:val="0"/>
          <w:iCs/>
        </w:rPr>
        <w:t>milligrams</w:t>
      </w:r>
      <w:r w:rsidRPr="000B7974">
        <w:rPr>
          <w:rFonts w:asciiTheme="minorHAnsi" w:hAnsiTheme="minorHAnsi" w:cstheme="minorHAnsi"/>
          <w:i w:val="0"/>
          <w:iCs/>
        </w:rPr>
        <w:t>/m</w:t>
      </w:r>
      <w:r w:rsidR="000B7974">
        <w:rPr>
          <w:rFonts w:asciiTheme="minorHAnsi" w:hAnsiTheme="minorHAnsi" w:cstheme="minorHAnsi"/>
          <w:i w:val="0"/>
          <w:iCs/>
        </w:rPr>
        <w:t xml:space="preserve">illiliter </w:t>
      </w:r>
      <w:r w:rsidRPr="000B7974">
        <w:rPr>
          <w:rFonts w:asciiTheme="minorHAnsi" w:hAnsiTheme="minorHAnsi" w:cstheme="minorHAnsi"/>
          <w:i w:val="0"/>
          <w:iCs/>
        </w:rPr>
        <w:t>Proteinase K</w:t>
      </w:r>
      <w:r w:rsidR="000B7974">
        <w:rPr>
          <w:rFonts w:asciiTheme="minorHAnsi" w:hAnsiTheme="minorHAnsi" w:cstheme="minorHAnsi"/>
          <w:i w:val="0"/>
          <w:iCs/>
        </w:rPr>
        <w:t xml:space="preserve"> </w:t>
      </w:r>
      <w:r w:rsidR="000B7974">
        <w:rPr>
          <w:rFonts w:asciiTheme="minorHAnsi" w:hAnsiTheme="minorHAnsi" w:cstheme="minorHAnsi"/>
          <w:b/>
          <w:bCs/>
          <w:i w:val="0"/>
          <w:iCs/>
        </w:rPr>
        <w:t>[1]</w:t>
      </w:r>
      <w:r w:rsidRPr="000B7974">
        <w:rPr>
          <w:rFonts w:asciiTheme="minorHAnsi" w:hAnsiTheme="minorHAnsi" w:cstheme="minorHAnsi"/>
          <w:i w:val="0"/>
          <w:iCs/>
        </w:rPr>
        <w:t>.</w:t>
      </w:r>
    </w:p>
    <w:p w14:paraId="1D6DD633" w14:textId="0098879F" w:rsidR="000B7974" w:rsidRPr="000B7974" w:rsidRDefault="000B7974" w:rsidP="000B7974">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worm(s) into tube(s), with buffer container visible in frame </w:t>
      </w:r>
      <w:r w:rsidR="00FF602F" w:rsidRPr="00FF602F">
        <w:rPr>
          <w:rFonts w:asciiTheme="minorHAnsi" w:hAnsiTheme="minorHAnsi" w:cstheme="minorHAnsi"/>
          <w:color w:val="4F81BD" w:themeColor="accent1"/>
        </w:rPr>
        <w:t>Videographer/Video Editor: shot will be used again</w:t>
      </w:r>
      <w:r w:rsidR="00FF602F" w:rsidRPr="00FF602F">
        <w:rPr>
          <w:rFonts w:asciiTheme="minorHAnsi" w:hAnsiTheme="minorHAnsi" w:cstheme="minorHAnsi"/>
          <w:i w:val="0"/>
          <w:iCs/>
          <w:color w:val="4F81BD" w:themeColor="accent1"/>
        </w:rPr>
        <w:t xml:space="preserve"> </w:t>
      </w:r>
      <w:r>
        <w:rPr>
          <w:rFonts w:asciiTheme="minorHAnsi" w:hAnsiTheme="minorHAnsi" w:cstheme="minorHAnsi"/>
          <w:b/>
          <w:bCs/>
          <w:i w:val="0"/>
          <w:iCs/>
        </w:rPr>
        <w:t>TEXT: See text for lysis buffer preparation details</w:t>
      </w:r>
      <w:bookmarkStart w:id="1" w:name="_Hlk54006538"/>
    </w:p>
    <w:p w14:paraId="74F0D3F4" w14:textId="479EDC5F" w:rsidR="005E217F" w:rsidRDefault="00F4245C" w:rsidP="005E217F">
      <w:pPr>
        <w:pStyle w:val="BodyText"/>
        <w:numPr>
          <w:ilvl w:val="1"/>
          <w:numId w:val="15"/>
        </w:numPr>
        <w:spacing w:before="360"/>
        <w:outlineLvl w:val="0"/>
        <w:rPr>
          <w:rFonts w:asciiTheme="minorHAnsi" w:hAnsiTheme="minorHAnsi" w:cstheme="minorHAnsi"/>
          <w:i w:val="0"/>
          <w:iCs/>
        </w:rPr>
      </w:pPr>
      <w:r w:rsidRPr="000B7974">
        <w:rPr>
          <w:rFonts w:asciiTheme="minorHAnsi" w:hAnsiTheme="minorHAnsi" w:cstheme="minorHAnsi"/>
          <w:i w:val="0"/>
          <w:iCs/>
        </w:rPr>
        <w:t xml:space="preserve">Freeze the tubes at </w:t>
      </w:r>
      <w:r w:rsidR="000B7974">
        <w:rPr>
          <w:rFonts w:asciiTheme="minorHAnsi" w:hAnsiTheme="minorHAnsi" w:cstheme="minorHAnsi"/>
          <w:i w:val="0"/>
          <w:iCs/>
        </w:rPr>
        <w:t xml:space="preserve">minus </w:t>
      </w:r>
      <w:r w:rsidRPr="000B7974">
        <w:rPr>
          <w:rFonts w:asciiTheme="minorHAnsi" w:hAnsiTheme="minorHAnsi" w:cstheme="minorHAnsi"/>
          <w:i w:val="0"/>
          <w:iCs/>
        </w:rPr>
        <w:t>3</w:t>
      </w:r>
      <w:r w:rsidR="000B7974">
        <w:rPr>
          <w:rFonts w:asciiTheme="minorHAnsi" w:hAnsiTheme="minorHAnsi" w:cstheme="minorHAnsi"/>
          <w:i w:val="0"/>
          <w:iCs/>
        </w:rPr>
        <w:t>0 degrees Celsius</w:t>
      </w:r>
      <w:r w:rsidRPr="000B7974">
        <w:rPr>
          <w:rFonts w:asciiTheme="minorHAnsi" w:hAnsiTheme="minorHAnsi" w:cstheme="minorHAnsi"/>
          <w:i w:val="0"/>
          <w:iCs/>
        </w:rPr>
        <w:t xml:space="preserve"> for 20 minutes</w:t>
      </w:r>
      <w:r w:rsidR="000B7974">
        <w:rPr>
          <w:rFonts w:asciiTheme="minorHAnsi" w:hAnsiTheme="minorHAnsi" w:cstheme="minorHAnsi"/>
          <w:i w:val="0"/>
          <w:iCs/>
        </w:rPr>
        <w:t xml:space="preserve"> </w:t>
      </w:r>
      <w:bookmarkEnd w:id="1"/>
      <w:r w:rsidR="000B7974">
        <w:rPr>
          <w:rFonts w:asciiTheme="minorHAnsi" w:hAnsiTheme="minorHAnsi" w:cstheme="minorHAnsi"/>
          <w:b/>
          <w:bCs/>
          <w:i w:val="0"/>
          <w:iCs/>
        </w:rPr>
        <w:t>[1]</w:t>
      </w:r>
      <w:r w:rsidR="005E217F">
        <w:rPr>
          <w:rFonts w:asciiTheme="minorHAnsi" w:hAnsiTheme="minorHAnsi" w:cstheme="minorHAnsi"/>
          <w:b/>
          <w:bCs/>
          <w:i w:val="0"/>
          <w:iCs/>
        </w:rPr>
        <w:t xml:space="preserve"> </w:t>
      </w:r>
      <w:r w:rsidR="005E217F">
        <w:rPr>
          <w:rFonts w:asciiTheme="minorHAnsi" w:hAnsiTheme="minorHAnsi" w:cstheme="minorHAnsi"/>
          <w:i w:val="0"/>
          <w:iCs/>
        </w:rPr>
        <w:t xml:space="preserve">before lysing the worms in </w:t>
      </w:r>
      <w:r w:rsidRPr="005E217F">
        <w:rPr>
          <w:rFonts w:asciiTheme="minorHAnsi" w:hAnsiTheme="minorHAnsi" w:cstheme="minorHAnsi"/>
          <w:i w:val="0"/>
          <w:iCs/>
        </w:rPr>
        <w:t xml:space="preserve">thermocycler </w:t>
      </w:r>
      <w:r w:rsidR="005E217F">
        <w:rPr>
          <w:rFonts w:asciiTheme="minorHAnsi" w:hAnsiTheme="minorHAnsi" w:cstheme="minorHAnsi"/>
          <w:i w:val="0"/>
          <w:iCs/>
        </w:rPr>
        <w:t xml:space="preserve">as indicated </w:t>
      </w:r>
      <w:r w:rsidR="005E217F">
        <w:rPr>
          <w:rFonts w:asciiTheme="minorHAnsi" w:hAnsiTheme="minorHAnsi" w:cstheme="minorHAnsi"/>
          <w:b/>
          <w:bCs/>
          <w:i w:val="0"/>
          <w:iCs/>
        </w:rPr>
        <w:t>[2-TXT]</w:t>
      </w:r>
      <w:r w:rsidR="005E217F">
        <w:rPr>
          <w:rFonts w:asciiTheme="minorHAnsi" w:hAnsiTheme="minorHAnsi" w:cstheme="minorHAnsi"/>
          <w:i w:val="0"/>
          <w:iCs/>
        </w:rPr>
        <w:t>.</w:t>
      </w:r>
    </w:p>
    <w:p w14:paraId="6006BB40" w14:textId="0F72D8EC" w:rsid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tube(s) at -20 °C</w:t>
      </w:r>
    </w:p>
    <w:p w14:paraId="18A93A54" w14:textId="50C70AA6" w:rsidR="00F4245C" w:rsidRP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 into thermocycle </w:t>
      </w:r>
      <w:r>
        <w:rPr>
          <w:rFonts w:asciiTheme="minorHAnsi" w:hAnsiTheme="minorHAnsi" w:cstheme="minorHAnsi"/>
          <w:b/>
          <w:bCs/>
          <w:i w:val="0"/>
          <w:iCs/>
        </w:rPr>
        <w:t>TEXT: 60 °C 1 h; 95 °C 15 min; hold 4 °C</w:t>
      </w:r>
    </w:p>
    <w:p w14:paraId="7EF06B47" w14:textId="492A3F0E" w:rsidR="005E217F" w:rsidRDefault="005E217F" w:rsidP="005E217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cycle, add </w:t>
      </w:r>
      <w:r w:rsidRPr="005E217F">
        <w:rPr>
          <w:rFonts w:asciiTheme="minorHAnsi" w:hAnsiTheme="minorHAnsi" w:cstheme="minorHAnsi"/>
          <w:i w:val="0"/>
          <w:iCs/>
        </w:rPr>
        <w:t xml:space="preserve">12.5 </w:t>
      </w:r>
      <w:r>
        <w:rPr>
          <w:rFonts w:asciiTheme="minorHAnsi" w:hAnsiTheme="minorHAnsi" w:cstheme="minorHAnsi"/>
          <w:i w:val="0"/>
          <w:iCs/>
        </w:rPr>
        <w:t>microliters</w:t>
      </w:r>
      <w:r w:rsidRPr="005E217F">
        <w:rPr>
          <w:rFonts w:asciiTheme="minorHAnsi" w:hAnsiTheme="minorHAnsi" w:cstheme="minorHAnsi"/>
          <w:i w:val="0"/>
          <w:iCs/>
        </w:rPr>
        <w:t xml:space="preserve"> of 2x PCR mix containing </w:t>
      </w:r>
      <w:proofErr w:type="spellStart"/>
      <w:r>
        <w:rPr>
          <w:rFonts w:asciiTheme="minorHAnsi" w:hAnsiTheme="minorHAnsi" w:cstheme="minorHAnsi"/>
          <w:i w:val="0"/>
          <w:iCs/>
        </w:rPr>
        <w:t>deoxynucleoside</w:t>
      </w:r>
      <w:proofErr w:type="spellEnd"/>
      <w:r>
        <w:rPr>
          <w:rFonts w:asciiTheme="minorHAnsi" w:hAnsiTheme="minorHAnsi" w:cstheme="minorHAnsi"/>
          <w:i w:val="0"/>
          <w:iCs/>
        </w:rPr>
        <w:t xml:space="preserve"> triphosphates</w:t>
      </w:r>
      <w:r w:rsidRPr="005E217F">
        <w:rPr>
          <w:rFonts w:asciiTheme="minorHAnsi" w:hAnsiTheme="minorHAnsi" w:cstheme="minorHAnsi"/>
          <w:i w:val="0"/>
          <w:iCs/>
        </w:rPr>
        <w:t xml:space="preserve">, DNA polymerase, </w:t>
      </w:r>
      <w:r>
        <w:rPr>
          <w:rFonts w:asciiTheme="minorHAnsi" w:hAnsiTheme="minorHAnsi" w:cstheme="minorHAnsi"/>
          <w:i w:val="0"/>
          <w:iCs/>
        </w:rPr>
        <w:t xml:space="preserve">magnesium chloride, </w:t>
      </w:r>
      <w:r w:rsidRPr="005E217F">
        <w:rPr>
          <w:rFonts w:asciiTheme="minorHAnsi" w:hAnsiTheme="minorHAnsi" w:cstheme="minorHAnsi"/>
          <w:i w:val="0"/>
          <w:iCs/>
        </w:rPr>
        <w:t xml:space="preserve">and loading dye, 1 </w:t>
      </w:r>
      <w:r>
        <w:rPr>
          <w:rFonts w:asciiTheme="minorHAnsi" w:hAnsiTheme="minorHAnsi" w:cstheme="minorHAnsi"/>
          <w:i w:val="0"/>
          <w:iCs/>
        </w:rPr>
        <w:t>microliter</w:t>
      </w:r>
      <w:r w:rsidRPr="005E217F">
        <w:rPr>
          <w:rFonts w:asciiTheme="minorHAnsi" w:hAnsiTheme="minorHAnsi" w:cstheme="minorHAnsi"/>
          <w:i w:val="0"/>
          <w:iCs/>
        </w:rPr>
        <w:t xml:space="preserve"> of 10 </w:t>
      </w:r>
      <w:r>
        <w:rPr>
          <w:rFonts w:asciiTheme="minorHAnsi" w:hAnsiTheme="minorHAnsi" w:cstheme="minorHAnsi"/>
          <w:i w:val="0"/>
          <w:iCs/>
        </w:rPr>
        <w:t>micromolar</w:t>
      </w:r>
      <w:r w:rsidRPr="005E217F">
        <w:rPr>
          <w:rFonts w:asciiTheme="minorHAnsi" w:hAnsiTheme="minorHAnsi" w:cstheme="minorHAnsi"/>
          <w:i w:val="0"/>
          <w:iCs/>
        </w:rPr>
        <w:t xml:space="preserve"> forward primer, 1 </w:t>
      </w:r>
      <w:r>
        <w:rPr>
          <w:rFonts w:asciiTheme="minorHAnsi" w:hAnsiTheme="minorHAnsi" w:cstheme="minorHAnsi"/>
          <w:i w:val="0"/>
          <w:iCs/>
        </w:rPr>
        <w:t>microliter</w:t>
      </w:r>
      <w:r w:rsidRPr="005E217F">
        <w:rPr>
          <w:rFonts w:asciiTheme="minorHAnsi" w:hAnsiTheme="minorHAnsi" w:cstheme="minorHAnsi"/>
          <w:i w:val="0"/>
          <w:iCs/>
        </w:rPr>
        <w:t xml:space="preserve"> of 10 </w:t>
      </w:r>
      <w:r>
        <w:rPr>
          <w:rFonts w:asciiTheme="minorHAnsi" w:hAnsiTheme="minorHAnsi" w:cstheme="minorHAnsi"/>
          <w:i w:val="0"/>
          <w:iCs/>
        </w:rPr>
        <w:t>micromolar</w:t>
      </w:r>
      <w:r w:rsidRPr="005E217F">
        <w:rPr>
          <w:rFonts w:asciiTheme="minorHAnsi" w:hAnsiTheme="minorHAnsi" w:cstheme="minorHAnsi"/>
          <w:i w:val="0"/>
          <w:iCs/>
        </w:rPr>
        <w:t xml:space="preserve"> reverse primer, and </w:t>
      </w:r>
      <w:r>
        <w:rPr>
          <w:rFonts w:asciiTheme="minorHAnsi" w:hAnsiTheme="minorHAnsi" w:cstheme="minorHAnsi"/>
          <w:i w:val="0"/>
          <w:iCs/>
        </w:rPr>
        <w:t xml:space="preserve">enough </w:t>
      </w:r>
      <w:r w:rsidRPr="005E217F">
        <w:rPr>
          <w:rFonts w:asciiTheme="minorHAnsi" w:hAnsiTheme="minorHAnsi" w:cstheme="minorHAnsi"/>
          <w:i w:val="0"/>
          <w:iCs/>
        </w:rPr>
        <w:t xml:space="preserve">sterile water </w:t>
      </w:r>
      <w:r>
        <w:rPr>
          <w:rFonts w:asciiTheme="minorHAnsi" w:hAnsiTheme="minorHAnsi" w:cstheme="minorHAnsi"/>
          <w:i w:val="0"/>
          <w:iCs/>
        </w:rPr>
        <w:t xml:space="preserve">to bring the reaction mixture to 25 microliters to 2.5 microliters of each lysed worm sample </w:t>
      </w:r>
      <w:r>
        <w:rPr>
          <w:rFonts w:asciiTheme="minorHAnsi" w:hAnsiTheme="minorHAnsi" w:cstheme="minorHAnsi"/>
          <w:b/>
          <w:bCs/>
          <w:i w:val="0"/>
          <w:iCs/>
        </w:rPr>
        <w:t>[1]</w:t>
      </w:r>
      <w:r>
        <w:rPr>
          <w:rFonts w:asciiTheme="minorHAnsi" w:hAnsiTheme="minorHAnsi" w:cstheme="minorHAnsi"/>
          <w:i w:val="0"/>
          <w:iCs/>
        </w:rPr>
        <w:t>.</w:t>
      </w:r>
    </w:p>
    <w:p w14:paraId="3DA7F8B2" w14:textId="77777777" w:rsidR="005E217F" w:rsidRDefault="005E217F" w:rsidP="005E217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reagent(s) to tube, with reagent containers visible in frame</w:t>
      </w:r>
    </w:p>
    <w:p w14:paraId="76CC308E" w14:textId="77777777" w:rsidR="005E217F" w:rsidRDefault="005E217F" w:rsidP="005E217F">
      <w:pPr>
        <w:pStyle w:val="BodyText"/>
        <w:numPr>
          <w:ilvl w:val="1"/>
          <w:numId w:val="15"/>
        </w:numPr>
        <w:spacing w:before="360"/>
        <w:outlineLvl w:val="0"/>
        <w:rPr>
          <w:rFonts w:asciiTheme="minorHAnsi" w:hAnsiTheme="minorHAnsi" w:cstheme="minorHAnsi"/>
          <w:i w:val="0"/>
          <w:iCs/>
        </w:rPr>
      </w:pPr>
      <w:r w:rsidRPr="005E217F">
        <w:rPr>
          <w:rFonts w:asciiTheme="minorHAnsi" w:hAnsiTheme="minorHAnsi" w:cstheme="minorHAnsi"/>
          <w:i w:val="0"/>
          <w:iCs/>
        </w:rPr>
        <w:lastRenderedPageBreak/>
        <w:t>Then run the samples on the</w:t>
      </w:r>
      <w:r w:rsidR="00F4245C" w:rsidRPr="005E217F">
        <w:rPr>
          <w:rFonts w:asciiTheme="minorHAnsi" w:hAnsiTheme="minorHAnsi" w:cstheme="minorHAnsi"/>
          <w:i w:val="0"/>
          <w:iCs/>
        </w:rPr>
        <w:t xml:space="preserve"> thermocycler </w:t>
      </w:r>
      <w:r w:rsidRPr="005E217F">
        <w:rPr>
          <w:rFonts w:asciiTheme="minorHAnsi" w:hAnsiTheme="minorHAnsi" w:cstheme="minorHAnsi"/>
          <w:i w:val="0"/>
          <w:iCs/>
        </w:rPr>
        <w:t xml:space="preserve">as indicated </w:t>
      </w:r>
      <w:r w:rsidRPr="005E217F">
        <w:rPr>
          <w:rFonts w:asciiTheme="minorHAnsi" w:hAnsiTheme="minorHAnsi" w:cstheme="minorHAnsi"/>
          <w:b/>
          <w:bCs/>
          <w:i w:val="0"/>
          <w:iCs/>
        </w:rPr>
        <w:t>[1-TXT]</w:t>
      </w:r>
      <w:r w:rsidRPr="005E217F">
        <w:rPr>
          <w:rFonts w:asciiTheme="minorHAnsi" w:hAnsiTheme="minorHAnsi" w:cstheme="minorHAnsi"/>
          <w:i w:val="0"/>
          <w:iCs/>
        </w:rPr>
        <w:t>.</w:t>
      </w:r>
    </w:p>
    <w:p w14:paraId="61832EE2" w14:textId="77777777" w:rsidR="005E217F" w:rsidRPr="005E217F" w:rsidRDefault="005E217F" w:rsidP="005E217F">
      <w:pPr>
        <w:pStyle w:val="BodyText"/>
        <w:numPr>
          <w:ilvl w:val="2"/>
          <w:numId w:val="15"/>
        </w:numPr>
        <w:spacing w:before="360"/>
        <w:outlineLvl w:val="0"/>
        <w:rPr>
          <w:rFonts w:asciiTheme="minorHAnsi" w:hAnsiTheme="minorHAnsi" w:cstheme="minorHAnsi"/>
          <w:i w:val="0"/>
          <w:iCs/>
        </w:rPr>
      </w:pPr>
      <w:r w:rsidRPr="005E217F">
        <w:rPr>
          <w:rFonts w:asciiTheme="minorHAnsi" w:hAnsiTheme="minorHAnsi" w:cstheme="minorHAnsi"/>
          <w:i w:val="0"/>
          <w:iCs/>
        </w:rPr>
        <w:t>Talent placing tube onto thermocycler</w:t>
      </w:r>
      <w:r>
        <w:rPr>
          <w:rFonts w:asciiTheme="minorHAnsi" w:hAnsiTheme="minorHAnsi" w:cstheme="minorHAnsi"/>
          <w:i w:val="0"/>
          <w:iCs/>
        </w:rPr>
        <w:t xml:space="preserve"> </w:t>
      </w:r>
      <w:r>
        <w:rPr>
          <w:rFonts w:asciiTheme="minorHAnsi" w:hAnsiTheme="minorHAnsi" w:cstheme="minorHAnsi"/>
          <w:b/>
          <w:bCs/>
          <w:i w:val="0"/>
          <w:iCs/>
        </w:rPr>
        <w:t>TEXT: 95 °C 1 min; 35 cycles at 95 °C for 15 s; 55 °C 15 s; 72 °C 1 min; hold 4 °C</w:t>
      </w:r>
    </w:p>
    <w:p w14:paraId="2431B3DF" w14:textId="4D22B1F8" w:rsidR="00F4245C" w:rsidRPr="005E217F" w:rsidRDefault="00F4245C" w:rsidP="005E217F">
      <w:pPr>
        <w:pStyle w:val="BodyText"/>
        <w:numPr>
          <w:ilvl w:val="0"/>
          <w:numId w:val="15"/>
        </w:numPr>
        <w:spacing w:before="360"/>
        <w:outlineLvl w:val="0"/>
        <w:rPr>
          <w:rFonts w:asciiTheme="minorHAnsi" w:hAnsiTheme="minorHAnsi" w:cstheme="minorHAnsi"/>
          <w:i w:val="0"/>
          <w:iCs/>
        </w:rPr>
      </w:pPr>
      <w:r w:rsidRPr="005E217F">
        <w:rPr>
          <w:rFonts w:asciiTheme="minorHAnsi" w:hAnsiTheme="minorHAnsi" w:cstheme="minorHAnsi"/>
          <w:b/>
          <w:bCs/>
          <w:i w:val="0"/>
          <w:iCs/>
        </w:rPr>
        <w:t xml:space="preserve">Restriction </w:t>
      </w:r>
      <w:r w:rsidR="005E217F">
        <w:rPr>
          <w:rFonts w:asciiTheme="minorHAnsi" w:hAnsiTheme="minorHAnsi" w:cstheme="minorHAnsi"/>
          <w:b/>
          <w:bCs/>
          <w:i w:val="0"/>
          <w:iCs/>
        </w:rPr>
        <w:t>D</w:t>
      </w:r>
      <w:r w:rsidRPr="005E217F">
        <w:rPr>
          <w:rFonts w:asciiTheme="minorHAnsi" w:hAnsiTheme="minorHAnsi" w:cstheme="minorHAnsi"/>
          <w:b/>
          <w:bCs/>
          <w:i w:val="0"/>
          <w:iCs/>
        </w:rPr>
        <w:t xml:space="preserve">igestion and </w:t>
      </w:r>
      <w:r w:rsidR="005E217F">
        <w:rPr>
          <w:rFonts w:asciiTheme="minorHAnsi" w:hAnsiTheme="minorHAnsi" w:cstheme="minorHAnsi"/>
          <w:b/>
          <w:bCs/>
          <w:i w:val="0"/>
          <w:iCs/>
        </w:rPr>
        <w:t>A</w:t>
      </w:r>
      <w:r w:rsidRPr="005E217F">
        <w:rPr>
          <w:rFonts w:asciiTheme="minorHAnsi" w:hAnsiTheme="minorHAnsi" w:cstheme="minorHAnsi"/>
          <w:b/>
          <w:bCs/>
          <w:i w:val="0"/>
          <w:iCs/>
        </w:rPr>
        <w:t xml:space="preserve">garose </w:t>
      </w:r>
      <w:r w:rsidR="005E217F">
        <w:rPr>
          <w:rFonts w:asciiTheme="minorHAnsi" w:hAnsiTheme="minorHAnsi" w:cstheme="minorHAnsi"/>
          <w:b/>
          <w:bCs/>
          <w:i w:val="0"/>
          <w:iCs/>
        </w:rPr>
        <w:t>G</w:t>
      </w:r>
      <w:r w:rsidRPr="005E217F">
        <w:rPr>
          <w:rFonts w:asciiTheme="minorHAnsi" w:hAnsiTheme="minorHAnsi" w:cstheme="minorHAnsi"/>
          <w:b/>
          <w:bCs/>
          <w:i w:val="0"/>
          <w:iCs/>
        </w:rPr>
        <w:t xml:space="preserve">el </w:t>
      </w:r>
      <w:r w:rsidR="005E217F">
        <w:rPr>
          <w:rFonts w:asciiTheme="minorHAnsi" w:hAnsiTheme="minorHAnsi" w:cstheme="minorHAnsi"/>
          <w:b/>
          <w:bCs/>
          <w:i w:val="0"/>
          <w:iCs/>
        </w:rPr>
        <w:t>E</w:t>
      </w:r>
      <w:r w:rsidRPr="005E217F">
        <w:rPr>
          <w:rFonts w:asciiTheme="minorHAnsi" w:hAnsiTheme="minorHAnsi" w:cstheme="minorHAnsi"/>
          <w:b/>
          <w:bCs/>
          <w:i w:val="0"/>
          <w:iCs/>
        </w:rPr>
        <w:t xml:space="preserve">lectrophoresis </w:t>
      </w:r>
    </w:p>
    <w:p w14:paraId="5951F6A3" w14:textId="6E5D40CC" w:rsidR="00F4245C"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screen for edits less than 50 base pairs in length, transfer 10 microliters of the isolated DNA sample of interest to a new tube </w:t>
      </w:r>
      <w:r>
        <w:rPr>
          <w:rFonts w:asciiTheme="minorHAnsi" w:hAnsiTheme="minorHAnsi" w:cstheme="minorHAnsi"/>
          <w:b/>
          <w:bCs/>
          <w:i w:val="0"/>
          <w:iCs/>
        </w:rPr>
        <w:t>[1]</w:t>
      </w:r>
      <w:r>
        <w:rPr>
          <w:rFonts w:asciiTheme="minorHAnsi" w:hAnsiTheme="minorHAnsi" w:cstheme="minorHAnsi"/>
          <w:i w:val="0"/>
          <w:iCs/>
        </w:rPr>
        <w:t xml:space="preserve"> and add 2-4 units of</w:t>
      </w:r>
      <w:r>
        <w:rPr>
          <w:rFonts w:asciiTheme="minorHAnsi" w:hAnsiTheme="minorHAnsi" w:cstheme="minorHAnsi"/>
          <w:i w:val="0"/>
        </w:rPr>
        <w:t xml:space="preserve"> </w:t>
      </w:r>
      <w:r w:rsidR="00F4245C" w:rsidRPr="009C482F">
        <w:rPr>
          <w:rFonts w:asciiTheme="minorHAnsi" w:hAnsiTheme="minorHAnsi" w:cstheme="minorHAnsi"/>
          <w:i w:val="0"/>
          <w:iCs/>
        </w:rPr>
        <w:t xml:space="preserve">restriction enzyme and 1x restriction enzyme </w:t>
      </w:r>
      <w:r>
        <w:rPr>
          <w:rFonts w:asciiTheme="minorHAnsi" w:hAnsiTheme="minorHAnsi" w:cstheme="minorHAnsi"/>
          <w:i w:val="0"/>
          <w:iCs/>
        </w:rPr>
        <w:t>buffer</w:t>
      </w:r>
      <w:r w:rsidR="00F4245C" w:rsidRPr="009C482F">
        <w:rPr>
          <w:rFonts w:asciiTheme="minorHAnsi" w:hAnsiTheme="minorHAnsi" w:cstheme="minorHAnsi"/>
          <w:i w:val="0"/>
          <w:iCs/>
        </w:rPr>
        <w:t xml:space="preserve"> per 15 </w:t>
      </w:r>
      <w:r>
        <w:rPr>
          <w:rFonts w:asciiTheme="minorHAnsi" w:hAnsiTheme="minorHAnsi" w:cstheme="minorHAnsi"/>
          <w:i w:val="0"/>
          <w:iCs/>
        </w:rPr>
        <w:t>microliters of</w:t>
      </w:r>
      <w:r w:rsidR="00F4245C" w:rsidRPr="009C482F">
        <w:rPr>
          <w:rFonts w:asciiTheme="minorHAnsi" w:hAnsiTheme="minorHAnsi" w:cstheme="minorHAnsi"/>
          <w:i w:val="0"/>
          <w:iCs/>
        </w:rPr>
        <w:t xml:space="preserve"> reaction</w:t>
      </w:r>
      <w:r>
        <w:rPr>
          <w:rFonts w:asciiTheme="minorHAnsi" w:hAnsiTheme="minorHAnsi" w:cstheme="minorHAnsi"/>
          <w:i w:val="0"/>
          <w:iCs/>
        </w:rPr>
        <w:t xml:space="preserve"> </w:t>
      </w:r>
      <w:r>
        <w:rPr>
          <w:rFonts w:asciiTheme="minorHAnsi" w:hAnsiTheme="minorHAnsi" w:cstheme="minorHAnsi"/>
          <w:b/>
          <w:bCs/>
          <w:i w:val="0"/>
          <w:iCs/>
        </w:rPr>
        <w:t>[2]</w:t>
      </w:r>
      <w:r w:rsidR="00F4245C" w:rsidRPr="009C482F">
        <w:rPr>
          <w:rFonts w:asciiTheme="minorHAnsi" w:hAnsiTheme="minorHAnsi" w:cstheme="minorHAnsi"/>
          <w:i w:val="0"/>
          <w:iCs/>
        </w:rPr>
        <w:t>.</w:t>
      </w:r>
    </w:p>
    <w:p w14:paraId="0A8BC940" w14:textId="453AE462"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transferring sample to tube</w:t>
      </w:r>
    </w:p>
    <w:p w14:paraId="7F5852CC" w14:textId="11B3D46D"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enzyme and/or buffer to tube, with enzyme and buffer containers visible in frame</w:t>
      </w:r>
    </w:p>
    <w:p w14:paraId="3AE91850" w14:textId="6CDECA9B" w:rsidR="009C482F"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Incubate the digestion reaction at 37 degrees Celsius for 2 hours </w:t>
      </w:r>
      <w:r>
        <w:rPr>
          <w:rFonts w:asciiTheme="minorHAnsi" w:hAnsiTheme="minorHAnsi" w:cstheme="minorHAnsi"/>
          <w:b/>
          <w:bCs/>
          <w:i w:val="0"/>
          <w:iCs/>
        </w:rPr>
        <w:t>[1]</w:t>
      </w:r>
      <w:r>
        <w:rPr>
          <w:rFonts w:asciiTheme="minorHAnsi" w:hAnsiTheme="minorHAnsi" w:cstheme="minorHAnsi"/>
          <w:i w:val="0"/>
          <w:iCs/>
        </w:rPr>
        <w:t xml:space="preserve">. At the end of the incubation, heat inactivate the digestion with a 10-15-minute incubation at 65 degrees Celsius </w:t>
      </w:r>
      <w:r>
        <w:rPr>
          <w:rFonts w:asciiTheme="minorHAnsi" w:hAnsiTheme="minorHAnsi" w:cstheme="minorHAnsi"/>
          <w:b/>
          <w:bCs/>
          <w:i w:val="0"/>
          <w:iCs/>
        </w:rPr>
        <w:t>[2]</w:t>
      </w:r>
      <w:r>
        <w:rPr>
          <w:rFonts w:asciiTheme="minorHAnsi" w:hAnsiTheme="minorHAnsi" w:cstheme="minorHAnsi"/>
          <w:i w:val="0"/>
          <w:iCs/>
        </w:rPr>
        <w:t>.</w:t>
      </w:r>
    </w:p>
    <w:p w14:paraId="4AC9FCBC" w14:textId="4C3F1306"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 at 37 °C</w:t>
      </w:r>
    </w:p>
    <w:p w14:paraId="05B44F1E" w14:textId="77777777"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tube at 65 °C</w:t>
      </w:r>
      <w:bookmarkStart w:id="2" w:name="_Hlk54701395"/>
    </w:p>
    <w:p w14:paraId="171419AD" w14:textId="44B036CE" w:rsidR="00F4245C" w:rsidRDefault="009C482F" w:rsidP="009C48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l</w:t>
      </w:r>
      <w:r w:rsidR="00F4245C" w:rsidRPr="009C482F">
        <w:rPr>
          <w:rFonts w:asciiTheme="minorHAnsi" w:hAnsiTheme="minorHAnsi" w:cstheme="minorHAnsi"/>
          <w:i w:val="0"/>
          <w:iCs/>
        </w:rPr>
        <w:t xml:space="preserve">oad the entire reaction from each tube into a single well of a 1%-2% agarose gel </w:t>
      </w:r>
      <w:r>
        <w:rPr>
          <w:rFonts w:asciiTheme="minorHAnsi" w:hAnsiTheme="minorHAnsi" w:cstheme="minorHAnsi"/>
          <w:b/>
          <w:bCs/>
          <w:i w:val="0"/>
          <w:iCs/>
        </w:rPr>
        <w:t xml:space="preserve">[1] </w:t>
      </w:r>
      <w:r w:rsidR="00F4245C" w:rsidRPr="009C482F">
        <w:rPr>
          <w:rFonts w:asciiTheme="minorHAnsi" w:hAnsiTheme="minorHAnsi" w:cstheme="minorHAnsi"/>
          <w:i w:val="0"/>
          <w:iCs/>
        </w:rPr>
        <w:t xml:space="preserve">and run gel at 110 </w:t>
      </w:r>
      <w:r>
        <w:rPr>
          <w:rFonts w:asciiTheme="minorHAnsi" w:hAnsiTheme="minorHAnsi" w:cstheme="minorHAnsi"/>
          <w:i w:val="0"/>
          <w:iCs/>
        </w:rPr>
        <w:t>milliamps</w:t>
      </w:r>
      <w:r w:rsidR="00F4245C" w:rsidRPr="009C482F">
        <w:rPr>
          <w:rFonts w:asciiTheme="minorHAnsi" w:hAnsiTheme="minorHAnsi" w:cstheme="minorHAnsi"/>
          <w:i w:val="0"/>
          <w:iCs/>
        </w:rPr>
        <w:t xml:space="preserve"> until proper band separation is achieved</w:t>
      </w:r>
      <w:r>
        <w:rPr>
          <w:rFonts w:asciiTheme="minorHAnsi" w:hAnsiTheme="minorHAnsi" w:cstheme="minorHAnsi"/>
          <w:i w:val="0"/>
          <w:iCs/>
        </w:rPr>
        <w:t xml:space="preserve"> </w:t>
      </w:r>
      <w:r>
        <w:rPr>
          <w:rFonts w:asciiTheme="minorHAnsi" w:hAnsiTheme="minorHAnsi" w:cstheme="minorHAnsi"/>
          <w:b/>
          <w:bCs/>
          <w:i w:val="0"/>
          <w:iCs/>
        </w:rPr>
        <w:t>[2]</w:t>
      </w:r>
      <w:r w:rsidR="00F4245C" w:rsidRPr="009C482F">
        <w:rPr>
          <w:rFonts w:asciiTheme="minorHAnsi" w:hAnsiTheme="minorHAnsi" w:cstheme="minorHAnsi"/>
          <w:i w:val="0"/>
          <w:iCs/>
        </w:rPr>
        <w:t>.</w:t>
      </w:r>
    </w:p>
    <w:p w14:paraId="37335B8C" w14:textId="66C25D6D"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loading tube to well</w:t>
      </w:r>
    </w:p>
    <w:p w14:paraId="3F3363F2" w14:textId="77777777"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gel being run</w:t>
      </w:r>
      <w:bookmarkEnd w:id="2"/>
    </w:p>
    <w:p w14:paraId="39D33FB0" w14:textId="1C216973" w:rsidR="00F4245C" w:rsidRPr="009C482F" w:rsidRDefault="009C482F" w:rsidP="009C482F">
      <w:pPr>
        <w:pStyle w:val="BodyText"/>
        <w:numPr>
          <w:ilvl w:val="0"/>
          <w:numId w:val="15"/>
        </w:numPr>
        <w:spacing w:before="360"/>
        <w:outlineLvl w:val="0"/>
        <w:rPr>
          <w:rFonts w:asciiTheme="minorHAnsi" w:hAnsiTheme="minorHAnsi" w:cstheme="minorHAnsi"/>
          <w:i w:val="0"/>
          <w:iCs/>
        </w:rPr>
      </w:pPr>
      <w:proofErr w:type="gramStart"/>
      <w:r>
        <w:rPr>
          <w:rFonts w:asciiTheme="minorHAnsi" w:hAnsiTheme="minorHAnsi" w:cstheme="minorHAnsi"/>
          <w:b/>
          <w:bCs/>
          <w:i w:val="0"/>
          <w:iCs/>
        </w:rPr>
        <w:t>P</w:t>
      </w:r>
      <w:r w:rsidR="00F4245C" w:rsidRPr="009C482F">
        <w:rPr>
          <w:rFonts w:asciiTheme="minorHAnsi" w:hAnsiTheme="minorHAnsi" w:cstheme="minorHAnsi"/>
          <w:b/>
          <w:bCs/>
          <w:i w:val="0"/>
          <w:iCs/>
        </w:rPr>
        <w:t>ositively-</w:t>
      </w:r>
      <w:r>
        <w:rPr>
          <w:rFonts w:asciiTheme="minorHAnsi" w:hAnsiTheme="minorHAnsi" w:cstheme="minorHAnsi"/>
          <w:b/>
          <w:bCs/>
          <w:i w:val="0"/>
          <w:iCs/>
        </w:rPr>
        <w:t>E</w:t>
      </w:r>
      <w:r w:rsidR="00F4245C" w:rsidRPr="009C482F">
        <w:rPr>
          <w:rFonts w:asciiTheme="minorHAnsi" w:hAnsiTheme="minorHAnsi" w:cstheme="minorHAnsi"/>
          <w:b/>
          <w:bCs/>
          <w:i w:val="0"/>
          <w:iCs/>
        </w:rPr>
        <w:t>dited</w:t>
      </w:r>
      <w:proofErr w:type="gramEnd"/>
      <w:r w:rsidR="00F4245C" w:rsidRPr="009C482F">
        <w:rPr>
          <w:rFonts w:asciiTheme="minorHAnsi" w:hAnsiTheme="minorHAnsi" w:cstheme="minorHAnsi"/>
          <w:b/>
          <w:bCs/>
          <w:i w:val="0"/>
          <w:iCs/>
        </w:rPr>
        <w:t xml:space="preserve"> </w:t>
      </w:r>
      <w:r w:rsidRPr="009C482F">
        <w:rPr>
          <w:rFonts w:asciiTheme="minorHAnsi" w:hAnsiTheme="minorHAnsi" w:cstheme="minorHAnsi"/>
          <w:b/>
          <w:bCs/>
          <w:i w:val="0"/>
          <w:iCs/>
        </w:rPr>
        <w:t>W</w:t>
      </w:r>
      <w:r w:rsidR="00F4245C" w:rsidRPr="009C482F">
        <w:rPr>
          <w:rFonts w:asciiTheme="minorHAnsi" w:hAnsiTheme="minorHAnsi" w:cstheme="minorHAnsi"/>
          <w:b/>
          <w:bCs/>
          <w:i w:val="0"/>
          <w:iCs/>
        </w:rPr>
        <w:t>orm</w:t>
      </w:r>
      <w:r w:rsidRPr="009C482F">
        <w:rPr>
          <w:rFonts w:asciiTheme="minorHAnsi" w:hAnsiTheme="minorHAnsi" w:cstheme="minorHAnsi"/>
          <w:b/>
          <w:bCs/>
          <w:i w:val="0"/>
          <w:iCs/>
        </w:rPr>
        <w:t xml:space="preserve"> and Homozygous Editor of </w:t>
      </w:r>
      <w:r w:rsidRPr="009C482F">
        <w:rPr>
          <w:rFonts w:asciiTheme="minorHAnsi" w:hAnsiTheme="minorHAnsi" w:cstheme="minorHAnsi"/>
          <w:b/>
          <w:bCs/>
          <w:i w:val="0"/>
          <w:iCs/>
        </w:rPr>
        <w:t>Identif</w:t>
      </w:r>
      <w:r w:rsidRPr="009C482F">
        <w:rPr>
          <w:rFonts w:asciiTheme="minorHAnsi" w:hAnsiTheme="minorHAnsi" w:cstheme="minorHAnsi"/>
          <w:b/>
          <w:bCs/>
          <w:i w:val="0"/>
          <w:iCs/>
        </w:rPr>
        <w:t xml:space="preserve">ication </w:t>
      </w:r>
    </w:p>
    <w:p w14:paraId="26F81EB6" w14:textId="70A9298F" w:rsidR="00F4245C" w:rsidRDefault="009C482F" w:rsidP="009C482F">
      <w:pPr>
        <w:pStyle w:val="BodyText"/>
        <w:numPr>
          <w:ilvl w:val="1"/>
          <w:numId w:val="15"/>
        </w:numPr>
        <w:spacing w:before="360"/>
        <w:outlineLvl w:val="0"/>
        <w:rPr>
          <w:rFonts w:asciiTheme="minorHAnsi" w:hAnsiTheme="minorHAnsi" w:cstheme="minorHAnsi"/>
          <w:i w:val="0"/>
          <w:iCs/>
        </w:rPr>
      </w:pPr>
      <w:r w:rsidRPr="009C482F">
        <w:rPr>
          <w:rFonts w:asciiTheme="minorHAnsi" w:hAnsiTheme="minorHAnsi" w:cstheme="minorHAnsi"/>
          <w:i w:val="0"/>
          <w:iCs/>
        </w:rPr>
        <w:t>At the end of the run, v</w:t>
      </w:r>
      <w:r w:rsidR="00F4245C" w:rsidRPr="009C482F">
        <w:rPr>
          <w:rFonts w:asciiTheme="minorHAnsi" w:hAnsiTheme="minorHAnsi" w:cstheme="minorHAnsi"/>
          <w:i w:val="0"/>
          <w:iCs/>
        </w:rPr>
        <w:t xml:space="preserve">isualize agarose gels under UV light to detect </w:t>
      </w:r>
      <w:r w:rsidRPr="009C482F">
        <w:rPr>
          <w:rFonts w:asciiTheme="minorHAnsi" w:hAnsiTheme="minorHAnsi" w:cstheme="minorHAnsi"/>
          <w:i w:val="0"/>
          <w:iCs/>
        </w:rPr>
        <w:t xml:space="preserve">the </w:t>
      </w:r>
      <w:r w:rsidR="00F4245C" w:rsidRPr="009C482F">
        <w:rPr>
          <w:rFonts w:asciiTheme="minorHAnsi" w:hAnsiTheme="minorHAnsi" w:cstheme="minorHAnsi"/>
          <w:i w:val="0"/>
          <w:iCs/>
        </w:rPr>
        <w:t>DNA band sizes</w:t>
      </w:r>
      <w:r w:rsidRPr="009C482F">
        <w:rPr>
          <w:rFonts w:asciiTheme="minorHAnsi" w:hAnsiTheme="minorHAnsi" w:cstheme="minorHAnsi"/>
          <w:i w:val="0"/>
          <w:iCs/>
        </w:rPr>
        <w:t xml:space="preserve"> </w:t>
      </w:r>
      <w:r w:rsidRPr="009C482F">
        <w:rPr>
          <w:rFonts w:asciiTheme="minorHAnsi" w:hAnsiTheme="minorHAnsi" w:cstheme="minorHAnsi"/>
          <w:b/>
          <w:bCs/>
          <w:i w:val="0"/>
          <w:iCs/>
        </w:rPr>
        <w:t>[1]</w:t>
      </w:r>
      <w:r w:rsidRPr="009C482F">
        <w:rPr>
          <w:rFonts w:asciiTheme="minorHAnsi" w:hAnsiTheme="minorHAnsi" w:cstheme="minorHAnsi"/>
          <w:i w:val="0"/>
          <w:iCs/>
        </w:rPr>
        <w:t>.</w:t>
      </w:r>
    </w:p>
    <w:p w14:paraId="24AC5806" w14:textId="1D82F70D" w:rsidR="009C482F" w:rsidRDefault="009C482F" w:rsidP="009C48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shining UV light onto gel</w:t>
      </w:r>
    </w:p>
    <w:p w14:paraId="1C2935FA" w14:textId="740870B0" w:rsidR="009C482F" w:rsidRDefault="00F4245C" w:rsidP="009C482F">
      <w:pPr>
        <w:pStyle w:val="BodyText"/>
        <w:numPr>
          <w:ilvl w:val="1"/>
          <w:numId w:val="15"/>
        </w:numPr>
        <w:spacing w:before="360"/>
        <w:outlineLvl w:val="0"/>
        <w:rPr>
          <w:rFonts w:asciiTheme="minorHAnsi" w:hAnsiTheme="minorHAnsi" w:cstheme="minorHAnsi"/>
          <w:i w:val="0"/>
          <w:iCs/>
        </w:rPr>
      </w:pPr>
      <w:proofErr w:type="gramStart"/>
      <w:r w:rsidRPr="009C482F">
        <w:rPr>
          <w:rFonts w:asciiTheme="minorHAnsi" w:hAnsiTheme="minorHAnsi" w:cstheme="minorHAnsi"/>
          <w:i w:val="0"/>
          <w:iCs/>
        </w:rPr>
        <w:lastRenderedPageBreak/>
        <w:t>Positively-edited</w:t>
      </w:r>
      <w:proofErr w:type="gramEnd"/>
      <w:r w:rsidRPr="009C482F">
        <w:rPr>
          <w:rFonts w:asciiTheme="minorHAnsi" w:hAnsiTheme="minorHAnsi" w:cstheme="minorHAnsi"/>
          <w:i w:val="0"/>
          <w:iCs/>
        </w:rPr>
        <w:t xml:space="preserve"> worms will display an extra band of DNA at the expected size due to editing using the repair template carrying the restriction site at the desired locus within the worm genome</w:t>
      </w:r>
      <w:r w:rsidR="009C482F">
        <w:rPr>
          <w:rFonts w:asciiTheme="minorHAnsi" w:hAnsiTheme="minorHAnsi" w:cstheme="minorHAnsi"/>
          <w:i w:val="0"/>
          <w:iCs/>
        </w:rPr>
        <w:t xml:space="preserve"> </w:t>
      </w:r>
      <w:r w:rsidR="009C482F">
        <w:rPr>
          <w:rFonts w:asciiTheme="minorHAnsi" w:hAnsiTheme="minorHAnsi" w:cstheme="minorHAnsi"/>
          <w:b/>
          <w:bCs/>
          <w:i w:val="0"/>
          <w:iCs/>
        </w:rPr>
        <w:t>[1]</w:t>
      </w:r>
      <w:r w:rsidRPr="009C482F">
        <w:rPr>
          <w:rFonts w:asciiTheme="minorHAnsi" w:hAnsiTheme="minorHAnsi" w:cstheme="minorHAnsi"/>
          <w:i w:val="0"/>
          <w:iCs/>
        </w:rPr>
        <w:t>.</w:t>
      </w:r>
    </w:p>
    <w:p w14:paraId="0C78D7B5" w14:textId="77777777" w:rsidR="002C2CFC" w:rsidRPr="002C2CFC" w:rsidRDefault="009C482F" w:rsidP="002C2CF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3B </w:t>
      </w:r>
      <w:r w:rsidR="002C2CFC">
        <w:rPr>
          <w:rFonts w:asciiTheme="minorHAnsi" w:hAnsiTheme="minorHAnsi" w:cstheme="minorHAnsi"/>
          <w:i w:val="0"/>
          <w:iCs/>
        </w:rPr>
        <w:t>top left</w:t>
      </w:r>
      <w:r>
        <w:rPr>
          <w:rFonts w:asciiTheme="minorHAnsi" w:hAnsiTheme="minorHAnsi" w:cstheme="minorHAnsi"/>
          <w:i w:val="0"/>
          <w:iCs/>
        </w:rPr>
        <w:t xml:space="preserve"> gel </w:t>
      </w:r>
      <w:r w:rsidRPr="002C2CFC">
        <w:rPr>
          <w:rFonts w:asciiTheme="minorHAnsi" w:hAnsiTheme="minorHAnsi" w:cstheme="minorHAnsi"/>
          <w:color w:val="4F81BD" w:themeColor="accent1"/>
        </w:rPr>
        <w:t>Video Editor: please emphasize lines 3, 8, and 12</w:t>
      </w:r>
    </w:p>
    <w:p w14:paraId="06F17BA7" w14:textId="6B0BDB21" w:rsidR="00F4245C" w:rsidRDefault="00F4245C" w:rsidP="002C2CFC">
      <w:pPr>
        <w:pStyle w:val="BodyText"/>
        <w:numPr>
          <w:ilvl w:val="1"/>
          <w:numId w:val="15"/>
        </w:numPr>
        <w:spacing w:before="360"/>
        <w:outlineLvl w:val="0"/>
        <w:rPr>
          <w:rFonts w:asciiTheme="minorHAnsi" w:hAnsiTheme="minorHAnsi" w:cstheme="minorHAnsi"/>
          <w:i w:val="0"/>
          <w:iCs/>
        </w:rPr>
      </w:pPr>
      <w:r w:rsidRPr="002C2CFC">
        <w:rPr>
          <w:rFonts w:asciiTheme="minorHAnsi" w:hAnsiTheme="minorHAnsi" w:cstheme="minorHAnsi"/>
          <w:i w:val="0"/>
          <w:iCs/>
        </w:rPr>
        <w:t>Pick 8</w:t>
      </w:r>
      <w:r w:rsidR="00FF602F">
        <w:rPr>
          <w:rFonts w:asciiTheme="minorHAnsi" w:hAnsiTheme="minorHAnsi" w:cstheme="minorHAnsi"/>
          <w:i w:val="0"/>
          <w:iCs/>
        </w:rPr>
        <w:t>-</w:t>
      </w:r>
      <w:r w:rsidRPr="002C2CFC">
        <w:rPr>
          <w:rFonts w:asciiTheme="minorHAnsi" w:hAnsiTheme="minorHAnsi" w:cstheme="minorHAnsi"/>
          <w:i w:val="0"/>
          <w:iCs/>
        </w:rPr>
        <w:t>12 wild-type looking non-rolling F</w:t>
      </w:r>
      <w:r w:rsidRPr="002C2CFC">
        <w:rPr>
          <w:rFonts w:asciiTheme="minorHAnsi" w:hAnsiTheme="minorHAnsi" w:cstheme="minorHAnsi"/>
          <w:i w:val="0"/>
          <w:iCs/>
          <w:vertAlign w:val="subscript"/>
        </w:rPr>
        <w:t>2</w:t>
      </w:r>
      <w:r w:rsidRPr="002C2CFC">
        <w:rPr>
          <w:rFonts w:asciiTheme="minorHAnsi" w:hAnsiTheme="minorHAnsi" w:cstheme="minorHAnsi"/>
          <w:i w:val="0"/>
          <w:iCs/>
        </w:rPr>
        <w:t xml:space="preserve"> worms from the respective </w:t>
      </w:r>
      <w:proofErr w:type="gramStart"/>
      <w:r w:rsidRPr="002C2CFC">
        <w:rPr>
          <w:rFonts w:asciiTheme="minorHAnsi" w:hAnsiTheme="minorHAnsi" w:cstheme="minorHAnsi"/>
          <w:i w:val="0"/>
          <w:iCs/>
        </w:rPr>
        <w:t>positively-edited</w:t>
      </w:r>
      <w:proofErr w:type="gramEnd"/>
      <w:r w:rsidRPr="002C2CFC">
        <w:rPr>
          <w:rFonts w:asciiTheme="minorHAnsi" w:hAnsiTheme="minorHAnsi" w:cstheme="minorHAnsi"/>
          <w:i w:val="0"/>
          <w:iCs/>
        </w:rPr>
        <w:t xml:space="preserve"> F</w:t>
      </w:r>
      <w:r w:rsidRPr="002C2CFC">
        <w:rPr>
          <w:rFonts w:asciiTheme="minorHAnsi" w:hAnsiTheme="minorHAnsi" w:cstheme="minorHAnsi"/>
          <w:i w:val="0"/>
          <w:iCs/>
          <w:vertAlign w:val="subscript"/>
        </w:rPr>
        <w:t>1</w:t>
      </w:r>
      <w:r w:rsidRPr="002C2CFC">
        <w:rPr>
          <w:rFonts w:asciiTheme="minorHAnsi" w:hAnsiTheme="minorHAnsi" w:cstheme="minorHAnsi"/>
          <w:i w:val="0"/>
          <w:iCs/>
        </w:rPr>
        <w:t xml:space="preserve"> </w:t>
      </w:r>
      <w:r w:rsidR="00FF602F">
        <w:rPr>
          <w:rFonts w:asciiTheme="minorHAnsi" w:hAnsiTheme="minorHAnsi" w:cstheme="minorHAnsi"/>
          <w:i w:val="0"/>
          <w:iCs/>
        </w:rPr>
        <w:t>roller</w:t>
      </w:r>
      <w:r w:rsidRPr="002C2CFC">
        <w:rPr>
          <w:rFonts w:asciiTheme="minorHAnsi" w:hAnsiTheme="minorHAnsi" w:cstheme="minorHAnsi"/>
          <w:i w:val="0"/>
          <w:iCs/>
        </w:rPr>
        <w:t xml:space="preserve"> worm plates </w:t>
      </w:r>
      <w:r w:rsidR="00FF602F">
        <w:rPr>
          <w:rFonts w:asciiTheme="minorHAnsi" w:hAnsiTheme="minorHAnsi" w:cstheme="minorHAnsi"/>
          <w:b/>
          <w:bCs/>
          <w:i w:val="0"/>
          <w:iCs/>
        </w:rPr>
        <w:t xml:space="preserve">[1] </w:t>
      </w:r>
      <w:r w:rsidRPr="002C2CFC">
        <w:rPr>
          <w:rFonts w:asciiTheme="minorHAnsi" w:hAnsiTheme="minorHAnsi" w:cstheme="minorHAnsi"/>
          <w:i w:val="0"/>
          <w:iCs/>
        </w:rPr>
        <w:t>and allow the</w:t>
      </w:r>
      <w:r w:rsidR="00FF602F">
        <w:rPr>
          <w:rFonts w:asciiTheme="minorHAnsi" w:hAnsiTheme="minorHAnsi" w:cstheme="minorHAnsi"/>
          <w:i w:val="0"/>
          <w:iCs/>
        </w:rPr>
        <w:t xml:space="preserve"> worms</w:t>
      </w:r>
      <w:r w:rsidRPr="002C2CFC">
        <w:rPr>
          <w:rFonts w:asciiTheme="minorHAnsi" w:hAnsiTheme="minorHAnsi" w:cstheme="minorHAnsi"/>
          <w:i w:val="0"/>
          <w:iCs/>
        </w:rPr>
        <w:t xml:space="preserve"> to lay eggs and </w:t>
      </w:r>
      <w:r w:rsidR="00FF602F">
        <w:rPr>
          <w:rFonts w:asciiTheme="minorHAnsi" w:hAnsiTheme="minorHAnsi" w:cstheme="minorHAnsi"/>
          <w:i w:val="0"/>
          <w:iCs/>
        </w:rPr>
        <w:t xml:space="preserve">to </w:t>
      </w:r>
      <w:r w:rsidRPr="002C2CFC">
        <w:rPr>
          <w:rFonts w:asciiTheme="minorHAnsi" w:hAnsiTheme="minorHAnsi" w:cstheme="minorHAnsi"/>
          <w:i w:val="0"/>
          <w:iCs/>
        </w:rPr>
        <w:t>produce progeny for 1</w:t>
      </w:r>
      <w:r w:rsidR="00FF602F">
        <w:rPr>
          <w:rFonts w:asciiTheme="minorHAnsi" w:hAnsiTheme="minorHAnsi" w:cstheme="minorHAnsi"/>
          <w:i w:val="0"/>
          <w:iCs/>
        </w:rPr>
        <w:t>-</w:t>
      </w:r>
      <w:r w:rsidRPr="002C2CFC">
        <w:rPr>
          <w:rFonts w:asciiTheme="minorHAnsi" w:hAnsiTheme="minorHAnsi" w:cstheme="minorHAnsi"/>
          <w:i w:val="0"/>
          <w:iCs/>
        </w:rPr>
        <w:t>2 days</w:t>
      </w:r>
      <w:r w:rsidR="00FF602F">
        <w:rPr>
          <w:rFonts w:asciiTheme="minorHAnsi" w:hAnsiTheme="minorHAnsi" w:cstheme="minorHAnsi"/>
          <w:i w:val="0"/>
          <w:iCs/>
        </w:rPr>
        <w:t xml:space="preserve"> </w:t>
      </w:r>
      <w:r w:rsidR="00FF602F">
        <w:rPr>
          <w:rFonts w:asciiTheme="minorHAnsi" w:hAnsiTheme="minorHAnsi" w:cstheme="minorHAnsi"/>
          <w:b/>
          <w:bCs/>
          <w:i w:val="0"/>
          <w:iCs/>
        </w:rPr>
        <w:t>[2]</w:t>
      </w:r>
      <w:r w:rsidRPr="002C2CFC">
        <w:rPr>
          <w:rFonts w:asciiTheme="minorHAnsi" w:hAnsiTheme="minorHAnsi" w:cstheme="minorHAnsi"/>
          <w:i w:val="0"/>
          <w:iCs/>
        </w:rPr>
        <w:t>.</w:t>
      </w:r>
    </w:p>
    <w:p w14:paraId="40E2682A" w14:textId="610EB0A6" w:rsid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Worm(s) being transferred to plate(s)</w:t>
      </w:r>
    </w:p>
    <w:p w14:paraId="0B9BB922" w14:textId="6AD9FD7C" w:rsidR="00FF602F" w:rsidRDefault="00012317"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3.2.2. </w:t>
      </w:r>
      <w:r>
        <w:rPr>
          <w:rFonts w:asciiTheme="minorHAnsi" w:hAnsiTheme="minorHAnsi" w:cstheme="minorHAnsi"/>
          <w:i w:val="0"/>
          <w:iCs/>
        </w:rPr>
        <w:t>Talent placing plate(s) at 20 °C</w:t>
      </w:r>
    </w:p>
    <w:p w14:paraId="401FC7D8" w14:textId="015ED692" w:rsidR="00F4245C" w:rsidRDefault="00FF602F" w:rsidP="00FF602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identify the</w:t>
      </w:r>
      <w:r>
        <w:rPr>
          <w:rFonts w:asciiTheme="minorHAnsi" w:hAnsiTheme="minorHAnsi" w:cstheme="minorHAnsi"/>
          <w:i w:val="0"/>
        </w:rPr>
        <w:t xml:space="preserve"> </w:t>
      </w:r>
      <w:r w:rsidR="00F4245C" w:rsidRPr="00FF602F">
        <w:rPr>
          <w:rFonts w:asciiTheme="minorHAnsi" w:hAnsiTheme="minorHAnsi" w:cstheme="minorHAnsi"/>
          <w:i w:val="0"/>
          <w:iCs/>
        </w:rPr>
        <w:t>homozygous worm lines</w:t>
      </w:r>
      <w:r>
        <w:rPr>
          <w:rFonts w:asciiTheme="minorHAnsi" w:hAnsiTheme="minorHAnsi" w:cstheme="minorHAnsi"/>
          <w:i w:val="0"/>
          <w:iCs/>
        </w:rPr>
        <w:t xml:space="preserve"> as demonstrated for </w:t>
      </w:r>
      <w:proofErr w:type="gramStart"/>
      <w:r>
        <w:rPr>
          <w:rFonts w:asciiTheme="minorHAnsi" w:hAnsiTheme="minorHAnsi" w:cstheme="minorHAnsi"/>
          <w:i w:val="0"/>
          <w:iCs/>
        </w:rPr>
        <w:t>positively-edited</w:t>
      </w:r>
      <w:proofErr w:type="gramEnd"/>
      <w:r>
        <w:rPr>
          <w:rFonts w:asciiTheme="minorHAnsi" w:hAnsiTheme="minorHAnsi" w:cstheme="minorHAnsi"/>
          <w:i w:val="0"/>
          <w:iCs/>
        </w:rPr>
        <w:t xml:space="preserve"> worms </w:t>
      </w:r>
      <w:r>
        <w:rPr>
          <w:rFonts w:asciiTheme="minorHAnsi" w:hAnsiTheme="minorHAnsi" w:cstheme="minorHAnsi"/>
          <w:b/>
          <w:bCs/>
          <w:i w:val="0"/>
          <w:iCs/>
        </w:rPr>
        <w:t>[1]</w:t>
      </w:r>
      <w:r>
        <w:rPr>
          <w:rFonts w:asciiTheme="minorHAnsi" w:hAnsiTheme="minorHAnsi" w:cstheme="minorHAnsi"/>
          <w:i w:val="0"/>
          <w:iCs/>
        </w:rPr>
        <w:t xml:space="preserve"> and </w:t>
      </w:r>
      <w:r w:rsidRPr="00FF602F">
        <w:rPr>
          <w:rFonts w:asciiTheme="minorHAnsi" w:hAnsiTheme="minorHAnsi" w:cstheme="minorHAnsi"/>
          <w:i w:val="0"/>
          <w:iCs/>
        </w:rPr>
        <w:t>a</w:t>
      </w:r>
      <w:r w:rsidR="00F4245C" w:rsidRPr="00FF602F">
        <w:rPr>
          <w:rFonts w:asciiTheme="minorHAnsi" w:hAnsiTheme="minorHAnsi" w:cstheme="minorHAnsi"/>
          <w:i w:val="0"/>
          <w:iCs/>
        </w:rPr>
        <w:t>nalyze the sequencing results using sequence analysis software to confirm the presence of the edit</w:t>
      </w:r>
      <w:r>
        <w:rPr>
          <w:rFonts w:asciiTheme="minorHAnsi" w:hAnsiTheme="minorHAnsi" w:cstheme="minorHAnsi"/>
          <w:i w:val="0"/>
          <w:iCs/>
        </w:rPr>
        <w:t xml:space="preserve"> according to standard protocols </w:t>
      </w:r>
      <w:r>
        <w:rPr>
          <w:rFonts w:asciiTheme="minorHAnsi" w:hAnsiTheme="minorHAnsi" w:cstheme="minorHAnsi"/>
          <w:b/>
          <w:bCs/>
          <w:i w:val="0"/>
          <w:iCs/>
        </w:rPr>
        <w:t>[2]</w:t>
      </w:r>
      <w:r w:rsidR="00F4245C" w:rsidRPr="00FF602F">
        <w:rPr>
          <w:rFonts w:asciiTheme="minorHAnsi" w:hAnsiTheme="minorHAnsi" w:cstheme="minorHAnsi"/>
          <w:i w:val="0"/>
          <w:iCs/>
        </w:rPr>
        <w:t>.</w:t>
      </w:r>
    </w:p>
    <w:p w14:paraId="2E5A4507" w14:textId="09F4A27C" w:rsid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Use 5.1.1. Talent placing worm into tube, with lysis buffer container visible in frame</w:t>
      </w:r>
    </w:p>
    <w:p w14:paraId="090A121E" w14:textId="184D577B" w:rsidR="00FF602F" w:rsidRPr="00FF602F" w:rsidRDefault="00FF602F" w:rsidP="00FF602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LAB MEDIA: Figure 4B </w:t>
      </w:r>
      <w:r w:rsidRPr="00FF602F">
        <w:rPr>
          <w:rFonts w:asciiTheme="minorHAnsi" w:hAnsiTheme="minorHAnsi" w:cstheme="minorHAnsi"/>
          <w:color w:val="4F81BD" w:themeColor="accent1"/>
        </w:rPr>
        <w:t>Video Editor: please emphasize Sequenced homozygote sequence</w:t>
      </w:r>
    </w:p>
    <w:p w14:paraId="13CE48FC" w14:textId="081BDA38" w:rsidR="000F7043" w:rsidRPr="00FF602F" w:rsidRDefault="000F7043" w:rsidP="00F574FD">
      <w:pPr>
        <w:pStyle w:val="NormalWeb"/>
        <w:spacing w:before="0" w:beforeAutospacing="0" w:after="0" w:afterAutospacing="0"/>
        <w:rPr>
          <w:iCs/>
        </w:rPr>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C274DD"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009D64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70392">
        <w:rPr>
          <w:rFonts w:asciiTheme="minorHAnsi" w:hAnsiTheme="minorHAnsi" w:cstheme="minorHAnsi"/>
          <w:b/>
          <w:color w:val="000000" w:themeColor="text1"/>
          <w:szCs w:val="24"/>
        </w:rPr>
        <w:t>13</w:t>
      </w:r>
      <w:r w:rsidR="00012317">
        <w:rPr>
          <w:rFonts w:asciiTheme="minorHAnsi" w:hAnsiTheme="minorHAnsi" w:cstheme="minorHAnsi"/>
          <w:b/>
          <w:color w:val="000000" w:themeColor="text1"/>
          <w:szCs w:val="24"/>
        </w:rPr>
        <w:t>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9ABF53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C274DD" w:rsidRPr="00C274DD">
        <w:rPr>
          <w:b/>
          <w:bCs/>
          <w:iCs/>
        </w:rPr>
        <w:t>C. elegans</w:t>
      </w:r>
      <w:r w:rsidR="00C274DD" w:rsidRPr="00C274DD">
        <w:rPr>
          <w:b/>
          <w:bCs/>
        </w:rPr>
        <w:t xml:space="preserve"> </w:t>
      </w:r>
      <w:r w:rsidR="00C274DD" w:rsidRPr="00C274DD">
        <w:rPr>
          <w:b/>
          <w:bCs/>
          <w:iCs/>
        </w:rPr>
        <w:t>rbm-3.2</w:t>
      </w:r>
      <w:r w:rsidR="00C274DD" w:rsidRPr="00C274DD">
        <w:rPr>
          <w:b/>
          <w:bCs/>
        </w:rPr>
        <w:t xml:space="preserve"> </w:t>
      </w:r>
      <w:r w:rsidR="00C274DD" w:rsidRPr="00C274DD">
        <w:rPr>
          <w:b/>
          <w:bCs/>
          <w:i w:val="0"/>
          <w:iCs/>
        </w:rPr>
        <w:t>Gene Editing and Screening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2CAFF59" w14:textId="37E01B4F" w:rsidR="00E85BE8" w:rsidRDefault="00E85BE8"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Here the genomic DNA-CRISPR RNA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repair template</w:t>
      </w:r>
      <w:r w:rsidRPr="00E85BE8">
        <w:rPr>
          <w:rFonts w:asciiTheme="minorHAnsi" w:hAnsiTheme="minorHAnsi" w:cstheme="minorHAnsi"/>
          <w:i/>
          <w:iCs/>
          <w:color w:val="000000" w:themeColor="text1"/>
        </w:rPr>
        <w:t xml:space="preserve"> </w:t>
      </w:r>
      <w:r w:rsidRPr="00F4245C">
        <w:rPr>
          <w:rFonts w:asciiTheme="minorHAnsi" w:hAnsiTheme="minorHAnsi" w:cstheme="minorHAnsi"/>
          <w:i/>
          <w:iCs/>
          <w:color w:val="000000" w:themeColor="text1"/>
        </w:rPr>
        <w:t>C. elegans rbm-3.2</w:t>
      </w:r>
      <w:r w:rsidR="00A40500">
        <w:rPr>
          <w:rFonts w:asciiTheme="minorHAnsi" w:hAnsiTheme="minorHAnsi" w:cstheme="minorHAnsi"/>
          <w:i/>
          <w:iCs/>
          <w:color w:val="000000" w:themeColor="text1"/>
        </w:rPr>
        <w:t xml:space="preserve"> </w:t>
      </w:r>
      <w:r w:rsidR="00A40500">
        <w:rPr>
          <w:rFonts w:asciiTheme="minorHAnsi" w:hAnsiTheme="minorHAnsi" w:cstheme="minorHAnsi"/>
          <w:color w:val="FF0000"/>
        </w:rPr>
        <w:t>(R-B-M-three-point-two)</w:t>
      </w:r>
      <w:r w:rsidRPr="00F4245C">
        <w:rPr>
          <w:rFonts w:asciiTheme="minorHAnsi" w:hAnsiTheme="minorHAnsi" w:cstheme="minorHAnsi"/>
          <w:i/>
          <w:iCs/>
          <w:color w:val="000000" w:themeColor="text1"/>
        </w:rPr>
        <w:t xml:space="preserve"> </w:t>
      </w:r>
      <w:r w:rsidRPr="00F4245C">
        <w:rPr>
          <w:rFonts w:asciiTheme="minorHAnsi" w:hAnsiTheme="minorHAnsi" w:cstheme="minorHAnsi"/>
          <w:color w:val="000000" w:themeColor="text1"/>
        </w:rPr>
        <w:t>gene</w:t>
      </w:r>
      <w:r>
        <w:rPr>
          <w:rFonts w:asciiTheme="minorHAnsi" w:hAnsiTheme="minorHAnsi" w:cstheme="minorHAnsi"/>
          <w:color w:val="000000" w:themeColor="text1"/>
        </w:rPr>
        <w:t xml:space="preserve"> designs can be observed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B2C324F" w14:textId="77777777" w:rsidR="00E85BE8" w:rsidRDefault="00E85BE8" w:rsidP="00E85BE8">
      <w:pPr>
        <w:pStyle w:val="ListParagraph"/>
        <w:ind w:left="907"/>
        <w:rPr>
          <w:rFonts w:asciiTheme="minorHAnsi" w:hAnsiTheme="minorHAnsi" w:cstheme="minorHAnsi"/>
          <w:color w:val="000000" w:themeColor="text1"/>
        </w:rPr>
      </w:pPr>
    </w:p>
    <w:p w14:paraId="4434D38A" w14:textId="47088676"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1 </w:t>
      </w:r>
      <w:r w:rsidRPr="00E85BE8">
        <w:rPr>
          <w:rFonts w:asciiTheme="minorHAnsi" w:hAnsiTheme="minorHAnsi" w:cstheme="minorHAnsi"/>
          <w:i/>
          <w:iCs/>
          <w:color w:val="4F81BD" w:themeColor="accent1"/>
        </w:rPr>
        <w:t>Video Editor: please emphasize Figure 1A</w:t>
      </w:r>
      <w:r w:rsidRPr="00E85BE8">
        <w:rPr>
          <w:rFonts w:asciiTheme="minorHAnsi" w:hAnsiTheme="minorHAnsi" w:cstheme="minorHAnsi"/>
          <w:color w:val="4F81BD" w:themeColor="accent1"/>
        </w:rPr>
        <w:t xml:space="preserve"> </w:t>
      </w:r>
    </w:p>
    <w:p w14:paraId="2D1B349C" w14:textId="383D2167"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1</w:t>
      </w:r>
      <w:r w:rsidRPr="00E85BE8">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Figure 1B</w:t>
      </w:r>
    </w:p>
    <w:p w14:paraId="10363375" w14:textId="77777777" w:rsidR="00F4245C" w:rsidRPr="00F4245C" w:rsidRDefault="00F4245C" w:rsidP="00F4245C">
      <w:pPr>
        <w:pStyle w:val="ListParagraph"/>
        <w:ind w:left="360"/>
        <w:rPr>
          <w:rFonts w:asciiTheme="minorHAnsi" w:hAnsiTheme="minorHAnsi" w:cstheme="minorHAnsi"/>
          <w:color w:val="000000" w:themeColor="text1"/>
        </w:rPr>
      </w:pPr>
    </w:p>
    <w:p w14:paraId="2C211508" w14:textId="79D36F35" w:rsidR="00E85BE8" w:rsidRDefault="00E85BE8"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In this</w:t>
      </w:r>
      <w:r w:rsidR="00F4245C" w:rsidRPr="00F4245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representative </w:t>
      </w:r>
      <w:r w:rsidR="00F4245C" w:rsidRPr="00F4245C">
        <w:rPr>
          <w:rFonts w:asciiTheme="minorHAnsi" w:hAnsiTheme="minorHAnsi" w:cstheme="minorHAnsi"/>
          <w:color w:val="000000" w:themeColor="text1"/>
        </w:rPr>
        <w:t>analysis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F4245C" w:rsidRPr="00F4245C">
        <w:rPr>
          <w:rFonts w:asciiTheme="minorHAnsi" w:hAnsiTheme="minorHAnsi" w:cstheme="minorHAnsi"/>
          <w:color w:val="000000" w:themeColor="text1"/>
        </w:rPr>
        <w:t>, 7 out of 73 F</w:t>
      </w:r>
      <w:r w:rsidR="00F4245C" w:rsidRPr="00F4245C">
        <w:rPr>
          <w:rFonts w:asciiTheme="minorHAnsi" w:hAnsiTheme="minorHAnsi" w:cstheme="minorHAnsi"/>
          <w:color w:val="000000" w:themeColor="text1"/>
          <w:vertAlign w:val="subscript"/>
        </w:rPr>
        <w:t>1</w:t>
      </w:r>
      <w:r w:rsidR="00F4245C" w:rsidRPr="00F4245C">
        <w:rPr>
          <w:rFonts w:asciiTheme="minorHAnsi" w:hAnsiTheme="minorHAnsi" w:cstheme="minorHAnsi"/>
          <w:color w:val="000000" w:themeColor="text1"/>
        </w:rPr>
        <w:t xml:space="preserve"> worms were found to be positive for the edit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3F5E5038" w14:textId="77777777" w:rsidR="00E85BE8" w:rsidRDefault="00E85BE8" w:rsidP="00E85BE8">
      <w:pPr>
        <w:pStyle w:val="ListParagraph"/>
        <w:ind w:left="907"/>
        <w:rPr>
          <w:rFonts w:asciiTheme="minorHAnsi" w:hAnsiTheme="minorHAnsi" w:cstheme="minorHAnsi"/>
          <w:color w:val="000000" w:themeColor="text1"/>
        </w:rPr>
      </w:pPr>
    </w:p>
    <w:p w14:paraId="42134F3B" w14:textId="6FC76383" w:rsid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3B</w:t>
      </w:r>
    </w:p>
    <w:p w14:paraId="4F41866F" w14:textId="0ECEE460"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lanes indicated by red numbers and asterisks</w:t>
      </w:r>
    </w:p>
    <w:p w14:paraId="321BFC56" w14:textId="77777777" w:rsidR="00E85BE8" w:rsidRDefault="00E85BE8" w:rsidP="00E85BE8">
      <w:pPr>
        <w:pStyle w:val="ListParagraph"/>
        <w:ind w:left="1627"/>
        <w:rPr>
          <w:rFonts w:asciiTheme="minorHAnsi" w:hAnsiTheme="minorHAnsi" w:cstheme="minorHAnsi"/>
          <w:color w:val="000000" w:themeColor="text1"/>
        </w:rPr>
      </w:pPr>
    </w:p>
    <w:p w14:paraId="22B13A54" w14:textId="506344AB" w:rsidR="00E85BE8" w:rsidRDefault="00F4245C" w:rsidP="00F4245C">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Unedited worms displayed a single DNA fragment of 445 </w:t>
      </w:r>
      <w:r w:rsidR="00E85BE8">
        <w:rPr>
          <w:rFonts w:asciiTheme="minorHAnsi" w:hAnsiTheme="minorHAnsi" w:cstheme="minorHAnsi"/>
          <w:color w:val="000000" w:themeColor="text1"/>
        </w:rPr>
        <w:t>base pairs</w:t>
      </w:r>
      <w:r w:rsidRPr="00F4245C">
        <w:rPr>
          <w:rFonts w:asciiTheme="minorHAnsi" w:hAnsiTheme="minorHAnsi" w:cstheme="minorHAnsi"/>
          <w:color w:val="000000" w:themeColor="text1"/>
        </w:rPr>
        <w:t xml:space="preserve"> upon </w:t>
      </w:r>
      <w:proofErr w:type="spellStart"/>
      <w:r w:rsidRPr="00F4245C">
        <w:rPr>
          <w:rFonts w:asciiTheme="minorHAnsi" w:hAnsiTheme="minorHAnsi" w:cstheme="minorHAnsi"/>
          <w:color w:val="000000" w:themeColor="text1"/>
        </w:rPr>
        <w:t>EcoRI</w:t>
      </w:r>
      <w:proofErr w:type="spellEnd"/>
      <w:r w:rsidR="00E85BE8">
        <w:rPr>
          <w:rFonts w:asciiTheme="minorHAnsi" w:hAnsiTheme="minorHAnsi" w:cstheme="minorHAnsi"/>
          <w:color w:val="000000" w:themeColor="text1"/>
        </w:rPr>
        <w:t xml:space="preserve"> </w:t>
      </w:r>
      <w:r w:rsidR="00E85BE8">
        <w:rPr>
          <w:rFonts w:asciiTheme="minorHAnsi" w:hAnsiTheme="minorHAnsi" w:cstheme="minorHAnsi"/>
          <w:color w:val="FF0000"/>
        </w:rPr>
        <w:t>(echo-R-eye)</w:t>
      </w:r>
      <w:r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[1]</w:t>
      </w:r>
      <w:r w:rsidR="00E85BE8">
        <w:rPr>
          <w:rFonts w:asciiTheme="minorHAnsi" w:hAnsiTheme="minorHAnsi" w:cstheme="minorHAnsi"/>
          <w:color w:val="000000" w:themeColor="text1"/>
        </w:rPr>
        <w:t>, while</w:t>
      </w:r>
      <w:r w:rsidR="00E85BE8" w:rsidRPr="00E85BE8">
        <w:rPr>
          <w:rFonts w:asciiTheme="minorHAnsi" w:hAnsiTheme="minorHAnsi" w:cstheme="minorHAnsi"/>
          <w:color w:val="000000" w:themeColor="text1"/>
        </w:rPr>
        <w:t xml:space="preserve"> </w:t>
      </w:r>
      <w:r w:rsidR="00E85BE8" w:rsidRPr="00F4245C">
        <w:rPr>
          <w:rFonts w:asciiTheme="minorHAnsi" w:hAnsiTheme="minorHAnsi" w:cstheme="minorHAnsi"/>
          <w:color w:val="000000" w:themeColor="text1"/>
        </w:rPr>
        <w:t xml:space="preserve">worms carrying a premature stop codon in the </w:t>
      </w:r>
      <w:r w:rsidR="00E85BE8" w:rsidRPr="00F4245C">
        <w:rPr>
          <w:rFonts w:asciiTheme="minorHAnsi" w:hAnsiTheme="minorHAnsi" w:cstheme="minorHAnsi"/>
          <w:i/>
          <w:iCs/>
          <w:color w:val="000000" w:themeColor="text1"/>
        </w:rPr>
        <w:t xml:space="preserve">rbm-3.2 </w:t>
      </w:r>
      <w:r w:rsidR="00E85BE8" w:rsidRPr="00F4245C">
        <w:rPr>
          <w:rFonts w:asciiTheme="minorHAnsi" w:hAnsiTheme="minorHAnsi" w:cstheme="minorHAnsi"/>
          <w:color w:val="000000" w:themeColor="text1"/>
        </w:rPr>
        <w:t xml:space="preserve">gene exhibited two fragments </w:t>
      </w:r>
      <w:r w:rsidR="00E85BE8">
        <w:rPr>
          <w:rFonts w:asciiTheme="minorHAnsi" w:hAnsiTheme="minorHAnsi" w:cstheme="minorHAnsi"/>
          <w:color w:val="000000" w:themeColor="text1"/>
        </w:rPr>
        <w:t>at</w:t>
      </w:r>
      <w:r w:rsidR="00E85BE8" w:rsidRPr="00F4245C">
        <w:rPr>
          <w:rFonts w:asciiTheme="minorHAnsi" w:hAnsiTheme="minorHAnsi" w:cstheme="minorHAnsi"/>
          <w:color w:val="000000" w:themeColor="text1"/>
        </w:rPr>
        <w:t xml:space="preserve"> 265 and 166 </w:t>
      </w:r>
      <w:r w:rsidR="00E85BE8">
        <w:rPr>
          <w:rFonts w:asciiTheme="minorHAnsi" w:hAnsiTheme="minorHAnsi" w:cstheme="minorHAnsi"/>
          <w:color w:val="000000" w:themeColor="text1"/>
        </w:rPr>
        <w:t>base</w:t>
      </w:r>
      <w:r w:rsidR="00012317">
        <w:rPr>
          <w:rFonts w:asciiTheme="minorHAnsi" w:hAnsiTheme="minorHAnsi" w:cstheme="minorHAnsi"/>
          <w:color w:val="000000" w:themeColor="text1"/>
        </w:rPr>
        <w:t xml:space="preserve"> </w:t>
      </w:r>
      <w:r w:rsidR="00E85BE8">
        <w:rPr>
          <w:rFonts w:asciiTheme="minorHAnsi" w:hAnsiTheme="minorHAnsi" w:cstheme="minorHAnsi"/>
          <w:color w:val="000000" w:themeColor="text1"/>
        </w:rPr>
        <w:t>pairs</w:t>
      </w:r>
      <w:r w:rsidR="00E85BE8" w:rsidRPr="00F4245C">
        <w:rPr>
          <w:rFonts w:asciiTheme="minorHAnsi" w:hAnsiTheme="minorHAnsi" w:cstheme="minorHAnsi"/>
          <w:color w:val="000000" w:themeColor="text1"/>
        </w:rPr>
        <w:t xml:space="preserve"> upon </w:t>
      </w:r>
      <w:proofErr w:type="spellStart"/>
      <w:r w:rsidR="00E85BE8" w:rsidRPr="00F4245C">
        <w:rPr>
          <w:rFonts w:asciiTheme="minorHAnsi" w:hAnsiTheme="minorHAnsi" w:cstheme="minorHAnsi"/>
          <w:color w:val="000000" w:themeColor="text1"/>
        </w:rPr>
        <w:t>EcoRI</w:t>
      </w:r>
      <w:proofErr w:type="spellEnd"/>
      <w:r w:rsidR="00E85BE8"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[2]</w:t>
      </w:r>
      <w:r w:rsidR="00E85BE8">
        <w:rPr>
          <w:rFonts w:asciiTheme="minorHAnsi" w:hAnsiTheme="minorHAnsi" w:cstheme="minorHAnsi"/>
          <w:color w:val="000000" w:themeColor="text1"/>
        </w:rPr>
        <w:t>.</w:t>
      </w:r>
    </w:p>
    <w:p w14:paraId="28112B6F" w14:textId="77777777" w:rsidR="00E85BE8" w:rsidRDefault="00E85BE8" w:rsidP="00E85BE8">
      <w:pPr>
        <w:pStyle w:val="ListParagraph"/>
        <w:ind w:left="907"/>
        <w:rPr>
          <w:rFonts w:asciiTheme="minorHAnsi" w:hAnsiTheme="minorHAnsi" w:cstheme="minorHAnsi"/>
          <w:color w:val="000000" w:themeColor="text1"/>
        </w:rPr>
      </w:pPr>
    </w:p>
    <w:p w14:paraId="104AA446" w14:textId="279086EE"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at 445 bp in black numbered lanes</w:t>
      </w:r>
    </w:p>
    <w:p w14:paraId="62FA6FC4" w14:textId="29BF3649" w:rsidR="00E85BE8" w:rsidRPr="00E85BE8"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265 and 166 bp bands in red numbered lanes</w:t>
      </w:r>
    </w:p>
    <w:p w14:paraId="4FCF5D16" w14:textId="7AA7EB8C" w:rsidR="00E85BE8" w:rsidRDefault="00E85BE8" w:rsidP="00E85BE8">
      <w:pPr>
        <w:pStyle w:val="ListParagraph"/>
        <w:ind w:left="1627"/>
        <w:rPr>
          <w:rFonts w:asciiTheme="minorHAnsi" w:hAnsiTheme="minorHAnsi" w:cstheme="minorHAnsi"/>
          <w:color w:val="000000" w:themeColor="text1"/>
        </w:rPr>
      </w:pPr>
    </w:p>
    <w:p w14:paraId="0A60C289" w14:textId="5B20E786" w:rsidR="00F4245C" w:rsidRDefault="00F4245C" w:rsidP="00F4245C">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Heterozygous-edited worms displayed three fragments upon </w:t>
      </w:r>
      <w:proofErr w:type="spellStart"/>
      <w:r w:rsidRPr="00F4245C">
        <w:rPr>
          <w:rFonts w:asciiTheme="minorHAnsi" w:hAnsiTheme="minorHAnsi" w:cstheme="minorHAnsi"/>
          <w:color w:val="000000" w:themeColor="text1"/>
        </w:rPr>
        <w:t>EcoRI</w:t>
      </w:r>
      <w:proofErr w:type="spellEnd"/>
      <w:r w:rsidRPr="00F4245C">
        <w:rPr>
          <w:rFonts w:asciiTheme="minorHAnsi" w:hAnsiTheme="minorHAnsi" w:cstheme="minorHAnsi"/>
          <w:color w:val="000000" w:themeColor="text1"/>
        </w:rPr>
        <w:t xml:space="preserve"> digestion</w:t>
      </w:r>
      <w:r w:rsidR="00E85BE8">
        <w:rPr>
          <w:rFonts w:asciiTheme="minorHAnsi" w:hAnsiTheme="minorHAnsi" w:cstheme="minorHAnsi"/>
          <w:color w:val="000000" w:themeColor="text1"/>
        </w:rPr>
        <w:t xml:space="preserve"> </w:t>
      </w:r>
      <w:r w:rsidR="00E85BE8">
        <w:rPr>
          <w:rFonts w:asciiTheme="minorHAnsi" w:hAnsiTheme="minorHAnsi" w:cstheme="minorHAnsi"/>
          <w:b/>
          <w:bCs/>
          <w:color w:val="000000" w:themeColor="text1"/>
        </w:rPr>
        <w:t>[1]</w:t>
      </w:r>
      <w:r w:rsidRPr="00F4245C">
        <w:rPr>
          <w:rFonts w:asciiTheme="minorHAnsi" w:hAnsiTheme="minorHAnsi" w:cstheme="minorHAnsi"/>
          <w:color w:val="000000" w:themeColor="text1"/>
        </w:rPr>
        <w:t>.</w:t>
      </w:r>
    </w:p>
    <w:p w14:paraId="185EF89E" w14:textId="77777777" w:rsidR="00E85BE8" w:rsidRDefault="00E85BE8" w:rsidP="00E85BE8">
      <w:pPr>
        <w:pStyle w:val="ListParagraph"/>
        <w:ind w:left="907"/>
        <w:rPr>
          <w:rFonts w:asciiTheme="minorHAnsi" w:hAnsiTheme="minorHAnsi" w:cstheme="minorHAnsi"/>
          <w:color w:val="000000" w:themeColor="text1"/>
        </w:rPr>
      </w:pPr>
    </w:p>
    <w:p w14:paraId="60A954A3" w14:textId="1F9ADDE0" w:rsidR="00E85BE8" w:rsidRPr="00F4245C" w:rsidRDefault="00E85BE8" w:rsidP="00E85BE8">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3B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445, 265, and 166 bp bands in lanes 3, 37, 42, and 71</w:t>
      </w:r>
    </w:p>
    <w:p w14:paraId="3D13A9A2" w14:textId="77777777" w:rsidR="00F4245C" w:rsidRPr="00F4245C" w:rsidRDefault="00F4245C" w:rsidP="00F4245C">
      <w:pPr>
        <w:pStyle w:val="ListParagraph"/>
        <w:ind w:left="360"/>
        <w:rPr>
          <w:rFonts w:asciiTheme="minorHAnsi" w:hAnsiTheme="minorHAnsi" w:cstheme="minorHAnsi"/>
          <w:color w:val="000000" w:themeColor="text1"/>
        </w:rPr>
      </w:pPr>
    </w:p>
    <w:p w14:paraId="4741E8FE" w14:textId="41265DC1" w:rsidR="008149EE" w:rsidRDefault="008149EE" w:rsidP="00F4245C">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Six </w:t>
      </w:r>
      <w:r w:rsidR="00F4245C" w:rsidRPr="00F4245C">
        <w:rPr>
          <w:rFonts w:asciiTheme="minorHAnsi" w:hAnsiTheme="minorHAnsi" w:cstheme="minorHAnsi"/>
          <w:color w:val="000000" w:themeColor="text1"/>
        </w:rPr>
        <w:t xml:space="preserve">out of </w:t>
      </w:r>
      <w:r>
        <w:rPr>
          <w:rFonts w:asciiTheme="minorHAnsi" w:hAnsiTheme="minorHAnsi" w:cstheme="minorHAnsi"/>
          <w:color w:val="000000" w:themeColor="text1"/>
        </w:rPr>
        <w:t xml:space="preserve">twelve F2 </w:t>
      </w:r>
      <w:r w:rsidR="00F4245C" w:rsidRPr="00F4245C">
        <w:rPr>
          <w:rFonts w:asciiTheme="minorHAnsi" w:hAnsiTheme="minorHAnsi" w:cstheme="minorHAnsi"/>
          <w:color w:val="000000" w:themeColor="text1"/>
        </w:rPr>
        <w:t xml:space="preserve">worms </w:t>
      </w:r>
      <w:r w:rsidRPr="00F4245C">
        <w:rPr>
          <w:rFonts w:asciiTheme="minorHAnsi" w:hAnsiTheme="minorHAnsi" w:cstheme="minorHAnsi"/>
          <w:color w:val="000000" w:themeColor="text1"/>
        </w:rPr>
        <w:t>from the identified positive F</w:t>
      </w:r>
      <w:r w:rsidRPr="00F4245C">
        <w:rPr>
          <w:rFonts w:asciiTheme="minorHAnsi" w:hAnsiTheme="minorHAnsi" w:cstheme="minorHAnsi"/>
          <w:color w:val="000000" w:themeColor="text1"/>
          <w:vertAlign w:val="subscript"/>
        </w:rPr>
        <w:t>1</w:t>
      </w:r>
      <w:r w:rsidRPr="00F4245C">
        <w:rPr>
          <w:rFonts w:asciiTheme="minorHAnsi" w:hAnsiTheme="minorHAnsi" w:cstheme="minorHAnsi"/>
          <w:color w:val="000000" w:themeColor="text1"/>
        </w:rPr>
        <w:t xml:space="preserve"> heterozygotes </w:t>
      </w:r>
      <w:r>
        <w:rPr>
          <w:rFonts w:asciiTheme="minorHAnsi" w:hAnsiTheme="minorHAnsi" w:cstheme="minorHAnsi"/>
          <w:b/>
          <w:bCs/>
          <w:color w:val="000000" w:themeColor="text1"/>
        </w:rPr>
        <w:t xml:space="preserve">[1] </w:t>
      </w:r>
      <w:r w:rsidR="00F4245C" w:rsidRPr="00F4245C">
        <w:rPr>
          <w:rFonts w:asciiTheme="minorHAnsi" w:hAnsiTheme="minorHAnsi" w:cstheme="minorHAnsi"/>
          <w:color w:val="000000" w:themeColor="text1"/>
        </w:rPr>
        <w:t xml:space="preserve">were found to be homozygous for </w:t>
      </w:r>
      <w:r>
        <w:rPr>
          <w:rFonts w:asciiTheme="minorHAnsi" w:hAnsiTheme="minorHAnsi" w:cstheme="minorHAnsi"/>
          <w:color w:val="000000" w:themeColor="text1"/>
        </w:rPr>
        <w:t>the</w:t>
      </w:r>
      <w:r w:rsidR="00F4245C" w:rsidRPr="00F4245C">
        <w:rPr>
          <w:rFonts w:asciiTheme="minorHAnsi" w:hAnsiTheme="minorHAnsi" w:cstheme="minorHAnsi"/>
          <w:color w:val="000000" w:themeColor="text1"/>
        </w:rPr>
        <w:t xml:space="preserve"> edit of interest</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77E79AF0" w14:textId="77777777" w:rsidR="008149EE" w:rsidRDefault="008149EE" w:rsidP="008149EE">
      <w:pPr>
        <w:pStyle w:val="ListParagraph"/>
        <w:ind w:left="907"/>
        <w:rPr>
          <w:rFonts w:asciiTheme="minorHAnsi" w:hAnsiTheme="minorHAnsi" w:cstheme="minorHAnsi"/>
          <w:color w:val="000000" w:themeColor="text1"/>
        </w:rPr>
      </w:pPr>
    </w:p>
    <w:p w14:paraId="3F086C0F" w14:textId="44A2D053" w:rsid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4A</w:t>
      </w:r>
    </w:p>
    <w:p w14:paraId="351EEB87" w14:textId="10B20868" w:rsidR="008149EE" w:rsidRP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4A </w:t>
      </w:r>
      <w:r w:rsidRPr="00E85BE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numbered lanes</w:t>
      </w:r>
    </w:p>
    <w:p w14:paraId="18F92D5D" w14:textId="77777777" w:rsidR="008149EE" w:rsidRDefault="008149EE" w:rsidP="008149EE">
      <w:pPr>
        <w:pStyle w:val="ListParagraph"/>
        <w:ind w:left="1627"/>
        <w:rPr>
          <w:rFonts w:asciiTheme="minorHAnsi" w:hAnsiTheme="minorHAnsi" w:cstheme="minorHAnsi"/>
          <w:color w:val="000000" w:themeColor="text1"/>
        </w:rPr>
      </w:pPr>
    </w:p>
    <w:p w14:paraId="4E22554B" w14:textId="5077109B" w:rsidR="008149EE" w:rsidRDefault="00F4245C" w:rsidP="008149EE">
      <w:pPr>
        <w:pStyle w:val="ListParagraph"/>
        <w:numPr>
          <w:ilvl w:val="1"/>
          <w:numId w:val="15"/>
        </w:numPr>
        <w:rPr>
          <w:rFonts w:asciiTheme="minorHAnsi" w:hAnsiTheme="minorHAnsi" w:cstheme="minorHAnsi"/>
          <w:color w:val="000000" w:themeColor="text1"/>
        </w:rPr>
      </w:pPr>
      <w:r w:rsidRPr="00F4245C">
        <w:rPr>
          <w:rFonts w:asciiTheme="minorHAnsi" w:hAnsiTheme="minorHAnsi" w:cstheme="minorHAnsi"/>
          <w:color w:val="000000" w:themeColor="text1"/>
        </w:rPr>
        <w:t xml:space="preserve">The genomic DNA of an identified homozygous-edited worm line </w:t>
      </w:r>
      <w:r w:rsidR="008149EE">
        <w:rPr>
          <w:rFonts w:asciiTheme="minorHAnsi" w:hAnsiTheme="minorHAnsi" w:cstheme="minorHAnsi"/>
          <w:color w:val="000000" w:themeColor="text1"/>
        </w:rPr>
        <w:t>could then be</w:t>
      </w:r>
      <w:r w:rsidRPr="00F4245C">
        <w:rPr>
          <w:rFonts w:asciiTheme="minorHAnsi" w:hAnsiTheme="minorHAnsi" w:cstheme="minorHAnsi"/>
          <w:color w:val="000000" w:themeColor="text1"/>
        </w:rPr>
        <w:t xml:space="preserve"> used to set up a DNA sequencing reaction</w:t>
      </w:r>
      <w:r w:rsidR="008149EE">
        <w:rPr>
          <w:rFonts w:asciiTheme="minorHAnsi" w:hAnsiTheme="minorHAnsi" w:cstheme="minorHAnsi"/>
          <w:color w:val="000000" w:themeColor="text1"/>
        </w:rPr>
        <w:t xml:space="preserve"> </w:t>
      </w:r>
      <w:r w:rsidR="008149EE">
        <w:rPr>
          <w:rFonts w:asciiTheme="minorHAnsi" w:hAnsiTheme="minorHAnsi" w:cstheme="minorHAnsi"/>
          <w:b/>
          <w:bCs/>
          <w:color w:val="000000" w:themeColor="text1"/>
        </w:rPr>
        <w:t>[1]</w:t>
      </w:r>
      <w:r w:rsidR="008149EE">
        <w:rPr>
          <w:rFonts w:asciiTheme="minorHAnsi" w:hAnsiTheme="minorHAnsi" w:cstheme="minorHAnsi"/>
          <w:color w:val="000000" w:themeColor="text1"/>
        </w:rPr>
        <w:t xml:space="preserve">, which </w:t>
      </w:r>
      <w:r w:rsidRPr="00F4245C">
        <w:rPr>
          <w:rFonts w:asciiTheme="minorHAnsi" w:hAnsiTheme="minorHAnsi" w:cstheme="minorHAnsi"/>
          <w:color w:val="000000" w:themeColor="text1"/>
        </w:rPr>
        <w:t>confirmed the presence of the edit in its homozygous state</w:t>
      </w:r>
      <w:r w:rsidR="008149EE">
        <w:rPr>
          <w:rFonts w:asciiTheme="minorHAnsi" w:hAnsiTheme="minorHAnsi" w:cstheme="minorHAnsi"/>
          <w:color w:val="000000" w:themeColor="text1"/>
        </w:rPr>
        <w:t xml:space="preserve"> </w:t>
      </w:r>
      <w:r w:rsidR="008149EE">
        <w:rPr>
          <w:rFonts w:asciiTheme="minorHAnsi" w:hAnsiTheme="minorHAnsi" w:cstheme="minorHAnsi"/>
          <w:b/>
          <w:bCs/>
          <w:color w:val="000000" w:themeColor="text1"/>
        </w:rPr>
        <w:t>[2]</w:t>
      </w:r>
      <w:r w:rsidR="008149EE">
        <w:rPr>
          <w:rFonts w:asciiTheme="minorHAnsi" w:hAnsiTheme="minorHAnsi" w:cstheme="minorHAnsi"/>
          <w:color w:val="000000" w:themeColor="text1"/>
        </w:rPr>
        <w:t>.</w:t>
      </w:r>
    </w:p>
    <w:p w14:paraId="02C4FBFB" w14:textId="77777777" w:rsidR="008149EE" w:rsidRDefault="008149EE" w:rsidP="008149EE">
      <w:pPr>
        <w:pStyle w:val="ListParagraph"/>
        <w:ind w:left="907"/>
        <w:rPr>
          <w:rFonts w:asciiTheme="minorHAnsi" w:hAnsiTheme="minorHAnsi" w:cstheme="minorHAnsi"/>
          <w:color w:val="000000" w:themeColor="text1"/>
        </w:rPr>
      </w:pPr>
    </w:p>
    <w:p w14:paraId="25267C30" w14:textId="6CFFA629" w:rsid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4B Genomic DNA sequence</w:t>
      </w:r>
    </w:p>
    <w:p w14:paraId="35898E4B" w14:textId="07365D36" w:rsidR="008149EE" w:rsidRPr="008149EE" w:rsidRDefault="008149EE" w:rsidP="008149EE">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4B </w:t>
      </w:r>
      <w:r w:rsidRPr="00E85BE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E85BE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dashed line between GCTCC and ATG</w:t>
      </w:r>
    </w:p>
    <w:p w14:paraId="365F779B" w14:textId="36D6115E" w:rsidR="00F4245C" w:rsidRPr="00F4245C" w:rsidRDefault="00F4245C" w:rsidP="008149EE">
      <w:pPr>
        <w:pStyle w:val="ListParagraph"/>
        <w:ind w:left="907"/>
        <w:rPr>
          <w:rFonts w:asciiTheme="minorHAnsi" w:hAnsiTheme="minorHAnsi" w:cstheme="minorHAnsi"/>
          <w:color w:val="000000" w:themeColor="text1"/>
        </w:rPr>
      </w:pPr>
    </w:p>
    <w:p w14:paraId="69132B47" w14:textId="77777777" w:rsidR="00F4245C" w:rsidRPr="00AD3F50" w:rsidRDefault="00F4245C" w:rsidP="00F4245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274DD"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C274DD"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274DD"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18T09:04:00Z" w:initials="BC">
    <w:p w14:paraId="0FC54CFC" w14:textId="136EA289" w:rsidR="00C274DD" w:rsidRPr="00C274DD" w:rsidRDefault="00C274DD">
      <w:pPr>
        <w:pStyle w:val="CommentText"/>
        <w:rPr>
          <w:lang w:val="en-US"/>
        </w:rPr>
      </w:pPr>
      <w:r>
        <w:rPr>
          <w:rStyle w:val="CommentReference"/>
        </w:rPr>
        <w:annotationRef/>
      </w:r>
      <w:r>
        <w:rPr>
          <w:lang w:val="en-US"/>
        </w:rPr>
        <w:t>Authors: How do you want our voiceover talent to say this? “P-zero”? “Parent generation?”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C54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622E" w16cex:dateUtc="2020-11-18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C54CFC" w16cid:durableId="235F6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B9205" w14:textId="77777777" w:rsidR="0059516C" w:rsidRDefault="0059516C">
      <w:r>
        <w:separator/>
      </w:r>
    </w:p>
    <w:p w14:paraId="2CFDA767" w14:textId="77777777" w:rsidR="0059516C" w:rsidRDefault="0059516C"/>
  </w:endnote>
  <w:endnote w:type="continuationSeparator" w:id="0">
    <w:p w14:paraId="56E5C250" w14:textId="77777777" w:rsidR="0059516C" w:rsidRDefault="0059516C">
      <w:r>
        <w:continuationSeparator/>
      </w:r>
    </w:p>
    <w:p w14:paraId="475C5805" w14:textId="77777777" w:rsidR="0059516C" w:rsidRDefault="00595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C274DD" w:rsidRDefault="00C274D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274DD" w:rsidRDefault="00C274DD" w:rsidP="001E230F">
    <w:pPr>
      <w:pStyle w:val="Footer"/>
      <w:ind w:right="360"/>
    </w:pPr>
  </w:p>
  <w:p w14:paraId="10ECA4C8" w14:textId="77777777" w:rsidR="00C274DD" w:rsidRDefault="00C274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4DF29C4" w:rsidR="00C274DD" w:rsidRPr="00790E8C" w:rsidRDefault="00C274D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89884" w14:textId="77777777" w:rsidR="0059516C" w:rsidRDefault="0059516C">
      <w:r>
        <w:separator/>
      </w:r>
    </w:p>
    <w:p w14:paraId="4E5FE4BB" w14:textId="77777777" w:rsidR="0059516C" w:rsidRDefault="0059516C"/>
  </w:footnote>
  <w:footnote w:type="continuationSeparator" w:id="0">
    <w:p w14:paraId="7C7ED04B" w14:textId="77777777" w:rsidR="0059516C" w:rsidRDefault="0059516C">
      <w:r>
        <w:continuationSeparator/>
      </w:r>
    </w:p>
    <w:p w14:paraId="2809D22C" w14:textId="77777777" w:rsidR="0059516C" w:rsidRDefault="00595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C274DD" w:rsidRPr="006D3AC7" w:rsidRDefault="00C274D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274DD" w:rsidRDefault="00C274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3A34CE"/>
    <w:multiLevelType w:val="hybridMultilevel"/>
    <w:tmpl w:val="D6ACFE64"/>
    <w:lvl w:ilvl="0" w:tplc="79D090A0">
      <w:start w:val="1"/>
      <w:numFmt w:val="decimal"/>
      <w:lvlText w:val="9.%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FC1976"/>
    <w:multiLevelType w:val="hybridMultilevel"/>
    <w:tmpl w:val="19AE9708"/>
    <w:lvl w:ilvl="0" w:tplc="303E0DBC">
      <w:start w:val="1"/>
      <w:numFmt w:val="decimal"/>
      <w:lvlText w:val="7.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13735D4A"/>
    <w:multiLevelType w:val="hybridMultilevel"/>
    <w:tmpl w:val="C3FC3FC4"/>
    <w:lvl w:ilvl="0" w:tplc="C7023EAC">
      <w:start w:val="1"/>
      <w:numFmt w:val="decimal"/>
      <w:lvlText w:val="11.%1"/>
      <w:lvlJc w:val="left"/>
      <w:pPr>
        <w:ind w:left="720" w:hanging="360"/>
      </w:pPr>
      <w:rPr>
        <w:rFonts w:hint="default"/>
      </w:rPr>
    </w:lvl>
    <w:lvl w:ilvl="1" w:tplc="43E62042">
      <w:start w:val="1"/>
      <w:numFmt w:val="decimal"/>
      <w:lvlText w:val="1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5" w15:restartNumberingAfterBreak="0">
    <w:nsid w:val="20B5010A"/>
    <w:multiLevelType w:val="hybridMultilevel"/>
    <w:tmpl w:val="1584C9C6"/>
    <w:lvl w:ilvl="0" w:tplc="0D70D698">
      <w:start w:val="1"/>
      <w:numFmt w:val="decimal"/>
      <w:lvlText w:val="4.%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01A20"/>
    <w:multiLevelType w:val="hybridMultilevel"/>
    <w:tmpl w:val="E8080014"/>
    <w:lvl w:ilvl="0" w:tplc="F9EC81D8">
      <w:start w:val="1"/>
      <w:numFmt w:val="decimal"/>
      <w:lvlText w:val="5.%1"/>
      <w:lvlJc w:val="left"/>
      <w:pPr>
        <w:ind w:left="720" w:hanging="360"/>
      </w:pPr>
      <w:rPr>
        <w:rFonts w:hint="default"/>
      </w:rPr>
    </w:lvl>
    <w:lvl w:ilvl="1" w:tplc="65141438">
      <w:start w:val="1"/>
      <w:numFmt w:val="decimal"/>
      <w:lvlText w:val="5.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1A31E3"/>
    <w:multiLevelType w:val="hybridMultilevel"/>
    <w:tmpl w:val="5458073E"/>
    <w:lvl w:ilvl="0" w:tplc="EE3C212E">
      <w:start w:val="1"/>
      <w:numFmt w:val="decimal"/>
      <w:lvlText w:val="6.%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21" w15:restartNumberingAfterBreak="0">
    <w:nsid w:val="45EC2BDD"/>
    <w:multiLevelType w:val="hybridMultilevel"/>
    <w:tmpl w:val="16702FC2"/>
    <w:lvl w:ilvl="0" w:tplc="5B8A5850">
      <w:start w:val="1"/>
      <w:numFmt w:val="decimal"/>
      <w:lvlText w:val="6.1.%1"/>
      <w:lvlJc w:val="left"/>
      <w:pPr>
        <w:ind w:left="1620" w:hanging="360"/>
      </w:pPr>
      <w:rPr>
        <w:rFonts w:hint="default"/>
      </w:rPr>
    </w:lvl>
    <w:lvl w:ilvl="1" w:tplc="55E22704">
      <w:start w:val="1"/>
      <w:numFmt w:val="decimal"/>
      <w:lvlText w:val="6.1.1.%2"/>
      <w:lvlJc w:val="left"/>
      <w:pPr>
        <w:ind w:left="99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9F51106"/>
    <w:multiLevelType w:val="hybridMultilevel"/>
    <w:tmpl w:val="79EC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474283E"/>
    <w:multiLevelType w:val="hybridMultilevel"/>
    <w:tmpl w:val="A2CAA79E"/>
    <w:lvl w:ilvl="0" w:tplc="00B09DE4">
      <w:start w:val="1"/>
      <w:numFmt w:val="decimal"/>
      <w:lvlText w:val="8.%1"/>
      <w:lvlJc w:val="left"/>
      <w:pPr>
        <w:ind w:left="720" w:hanging="360"/>
      </w:pPr>
      <w:rPr>
        <w:rFonts w:hint="default"/>
      </w:rPr>
    </w:lvl>
    <w:lvl w:ilvl="1" w:tplc="CA06DB8A">
      <w:start w:val="1"/>
      <w:numFmt w:val="decimal"/>
      <w:lvlText w:val="8.2.%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587B3B59"/>
    <w:multiLevelType w:val="hybridMultilevel"/>
    <w:tmpl w:val="5E484F1A"/>
    <w:lvl w:ilvl="0" w:tplc="F40048E2">
      <w:start w:val="1"/>
      <w:numFmt w:val="decimal"/>
      <w:lvlText w:val="12.%1"/>
      <w:lvlJc w:val="left"/>
      <w:pPr>
        <w:ind w:left="720" w:hanging="360"/>
      </w:pPr>
      <w:rPr>
        <w:rFonts w:hint="default"/>
      </w:rPr>
    </w:lvl>
    <w:lvl w:ilvl="1" w:tplc="009E1FBC">
      <w:start w:val="1"/>
      <w:numFmt w:val="decimal"/>
      <w:lvlText w:val="1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0684"/>
    <w:multiLevelType w:val="hybridMultilevel"/>
    <w:tmpl w:val="090E9A74"/>
    <w:lvl w:ilvl="0" w:tplc="BCA20884">
      <w:start w:val="1"/>
      <w:numFmt w:val="decimal"/>
      <w:lvlText w:val="13.%1"/>
      <w:lvlJc w:val="left"/>
      <w:pPr>
        <w:ind w:left="1170" w:hanging="360"/>
      </w:pPr>
      <w:rPr>
        <w:rFonts w:hint="default"/>
      </w:rPr>
    </w:lvl>
    <w:lvl w:ilvl="1" w:tplc="0FD82D24">
      <w:start w:val="1"/>
      <w:numFmt w:val="decimal"/>
      <w:lvlText w:val="13.4.%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63F16B44"/>
    <w:multiLevelType w:val="hybridMultilevel"/>
    <w:tmpl w:val="4F5C16B4"/>
    <w:lvl w:ilvl="0" w:tplc="7D72FF64">
      <w:start w:val="1"/>
      <w:numFmt w:val="decimal"/>
      <w:lvlText w:val="1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301AD"/>
    <w:multiLevelType w:val="hybridMultilevel"/>
    <w:tmpl w:val="0BC02496"/>
    <w:lvl w:ilvl="0" w:tplc="FAE27C22">
      <w:start w:val="1"/>
      <w:numFmt w:val="decimal"/>
      <w:lvlText w:val="8.4.%1"/>
      <w:lvlJc w:val="lef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771E96"/>
    <w:multiLevelType w:val="hybridMultilevel"/>
    <w:tmpl w:val="DAB266C8"/>
    <w:lvl w:ilvl="0" w:tplc="009E1FBC">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41" w15:restartNumberingAfterBreak="0">
    <w:nsid w:val="755920EF"/>
    <w:multiLevelType w:val="hybridMultilevel"/>
    <w:tmpl w:val="77EC1AC2"/>
    <w:lvl w:ilvl="0" w:tplc="6FCE9E2C">
      <w:start w:val="1"/>
      <w:numFmt w:val="decimal"/>
      <w:lvlText w:val="7.%1"/>
      <w:lvlJc w:val="left"/>
      <w:pPr>
        <w:ind w:left="720" w:hanging="360"/>
      </w:pPr>
      <w:rPr>
        <w:rFonts w:hint="default"/>
      </w:rPr>
    </w:lvl>
    <w:lvl w:ilvl="1" w:tplc="38661518">
      <w:start w:val="1"/>
      <w:numFmt w:val="decimal"/>
      <w:lvlText w:val="7.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36"/>
  </w:num>
  <w:num w:numId="4">
    <w:abstractNumId w:val="14"/>
  </w:num>
  <w:num w:numId="5">
    <w:abstractNumId w:val="44"/>
  </w:num>
  <w:num w:numId="6">
    <w:abstractNumId w:val="19"/>
  </w:num>
  <w:num w:numId="7">
    <w:abstractNumId w:val="23"/>
  </w:num>
  <w:num w:numId="8">
    <w:abstractNumId w:val="20"/>
  </w:num>
  <w:num w:numId="9">
    <w:abstractNumId w:val="11"/>
  </w:num>
  <w:num w:numId="10">
    <w:abstractNumId w:val="28"/>
  </w:num>
  <w:num w:numId="11">
    <w:abstractNumId w:val="7"/>
  </w:num>
  <w:num w:numId="12">
    <w:abstractNumId w:val="31"/>
  </w:num>
  <w:num w:numId="13">
    <w:abstractNumId w:val="38"/>
  </w:num>
  <w:num w:numId="14">
    <w:abstractNumId w:val="42"/>
  </w:num>
  <w:num w:numId="15">
    <w:abstractNumId w:val="43"/>
  </w:num>
  <w:num w:numId="16">
    <w:abstractNumId w:val="34"/>
  </w:num>
  <w:num w:numId="17">
    <w:abstractNumId w:val="0"/>
  </w:num>
  <w:num w:numId="18">
    <w:abstractNumId w:val="1"/>
  </w:num>
  <w:num w:numId="19">
    <w:abstractNumId w:val="25"/>
  </w:num>
  <w:num w:numId="20">
    <w:abstractNumId w:val="12"/>
  </w:num>
  <w:num w:numId="21">
    <w:abstractNumId w:val="39"/>
  </w:num>
  <w:num w:numId="22">
    <w:abstractNumId w:val="2"/>
  </w:num>
  <w:num w:numId="23">
    <w:abstractNumId w:val="3"/>
  </w:num>
  <w:num w:numId="24">
    <w:abstractNumId w:val="4"/>
  </w:num>
  <w:num w:numId="25">
    <w:abstractNumId w:val="5"/>
  </w:num>
  <w:num w:numId="26">
    <w:abstractNumId w:val="6"/>
  </w:num>
  <w:num w:numId="27">
    <w:abstractNumId w:val="17"/>
  </w:num>
  <w:num w:numId="28">
    <w:abstractNumId w:val="33"/>
  </w:num>
  <w:num w:numId="29">
    <w:abstractNumId w:val="10"/>
  </w:num>
  <w:num w:numId="30">
    <w:abstractNumId w:val="37"/>
  </w:num>
  <w:num w:numId="31">
    <w:abstractNumId w:val="16"/>
  </w:num>
  <w:num w:numId="32">
    <w:abstractNumId w:val="18"/>
  </w:num>
  <w:num w:numId="33">
    <w:abstractNumId w:val="41"/>
  </w:num>
  <w:num w:numId="34">
    <w:abstractNumId w:val="24"/>
  </w:num>
  <w:num w:numId="35">
    <w:abstractNumId w:val="8"/>
  </w:num>
  <w:num w:numId="36">
    <w:abstractNumId w:val="29"/>
  </w:num>
  <w:num w:numId="37">
    <w:abstractNumId w:val="13"/>
  </w:num>
  <w:num w:numId="38">
    <w:abstractNumId w:val="26"/>
  </w:num>
  <w:num w:numId="39">
    <w:abstractNumId w:val="15"/>
  </w:num>
  <w:num w:numId="40">
    <w:abstractNumId w:val="21"/>
  </w:num>
  <w:num w:numId="41">
    <w:abstractNumId w:val="30"/>
  </w:num>
  <w:num w:numId="42">
    <w:abstractNumId w:val="32"/>
  </w:num>
  <w:num w:numId="43">
    <w:abstractNumId w:val="9"/>
  </w:num>
  <w:num w:numId="44">
    <w:abstractNumId w:val="22"/>
  </w:num>
  <w:num w:numId="45">
    <w:abstractNumId w:val="2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317"/>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B7974"/>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56087"/>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2CFC"/>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519"/>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9516C"/>
    <w:rsid w:val="005A02B6"/>
    <w:rsid w:val="005A09D8"/>
    <w:rsid w:val="005A1F5E"/>
    <w:rsid w:val="005A3F8F"/>
    <w:rsid w:val="005B3012"/>
    <w:rsid w:val="005B3A66"/>
    <w:rsid w:val="005B6859"/>
    <w:rsid w:val="005C6D1E"/>
    <w:rsid w:val="005D783F"/>
    <w:rsid w:val="005E217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22A4"/>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49EE"/>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5498"/>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22D7"/>
    <w:rsid w:val="009C482F"/>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500"/>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0569"/>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274DD"/>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0392"/>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85BE8"/>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245C"/>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02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863037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i2708@utulsa.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10353" TargetMode="External"/><Relationship Id="rId12" Type="http://schemas.openxmlformats.org/officeDocument/2006/relationships/hyperlink" Target="mailto:mgb2949@utulsa.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m1295@utulsa.edu"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ers0120@utulsa.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ms4985@utulsa.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38546893B00C04B93B86BDCC3214E12"/>
        <w:category>
          <w:name w:val="General"/>
          <w:gallery w:val="placeholder"/>
        </w:category>
        <w:types>
          <w:type w:val="bbPlcHdr"/>
        </w:types>
        <w:behaviors>
          <w:behavior w:val="content"/>
        </w:behaviors>
        <w:guid w:val="{ED16193E-0D5E-6649-9CBC-910B6EAFBF28}"/>
      </w:docPartPr>
      <w:docPartBody>
        <w:p w:rsidR="00235EDB" w:rsidRDefault="00C3666C" w:rsidP="00C3666C">
          <w:pPr>
            <w:pStyle w:val="038546893B00C04B93B86BDCC3214E12"/>
          </w:pPr>
          <w:r w:rsidRPr="00B07A3B">
            <w:rPr>
              <w:rFonts w:eastAsia="Times New Roman" w:cstheme="minorHAnsi"/>
              <w:b/>
              <w:bCs/>
              <w:color w:val="808080"/>
              <w:shd w:val="clear" w:color="auto" w:fill="FFFF00"/>
            </w:rPr>
            <w:t>Enter Yes or No.</w:t>
          </w:r>
        </w:p>
      </w:docPartBody>
    </w:docPart>
    <w:docPart>
      <w:docPartPr>
        <w:name w:val="1783543F14D26F49818E14432B8116B3"/>
        <w:category>
          <w:name w:val="General"/>
          <w:gallery w:val="placeholder"/>
        </w:category>
        <w:types>
          <w:type w:val="bbPlcHdr"/>
        </w:types>
        <w:behaviors>
          <w:behavior w:val="content"/>
        </w:behaviors>
        <w:guid w:val="{254E8760-0E6C-5844-B962-6E4F09A97EBF}"/>
      </w:docPartPr>
      <w:docPartBody>
        <w:p w:rsidR="00235EDB" w:rsidRDefault="00C3666C" w:rsidP="00C3666C">
          <w:pPr>
            <w:pStyle w:val="1783543F14D26F49818E14432B8116B3"/>
          </w:pPr>
          <w:r w:rsidRPr="00B07A3B">
            <w:rPr>
              <w:rFonts w:eastAsia="Times New Roman" w:cstheme="minorHAnsi"/>
              <w:b/>
              <w:bCs/>
              <w:color w:val="808080"/>
              <w:shd w:val="clear" w:color="auto" w:fill="FFFF00"/>
            </w:rPr>
            <w:t>Enter make and model of microscope.</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B46CE"/>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57</TotalTime>
  <Pages>16</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2020-11-18T13:21:00Z</dcterms:created>
  <dcterms:modified xsi:type="dcterms:W3CDTF">2020-11-18T15:20:00Z</dcterms:modified>
</cp:coreProperties>
</file>