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393BA" w14:textId="77777777" w:rsidR="00FA42F9" w:rsidRPr="00FA42F9" w:rsidRDefault="00FA42F9" w:rsidP="00057337">
      <w:pPr>
        <w:spacing w:after="0" w:line="240" w:lineRule="auto"/>
        <w:contextualSpacing/>
        <w:jc w:val="both"/>
        <w:rPr>
          <w:rFonts w:ascii="Calibri" w:hAnsi="Calibri" w:cs="Calibri"/>
          <w:b/>
          <w:bCs/>
          <w:sz w:val="24"/>
          <w:szCs w:val="24"/>
        </w:rPr>
      </w:pPr>
      <w:r w:rsidRPr="00FA42F9">
        <w:rPr>
          <w:rFonts w:ascii="Calibri" w:hAnsi="Calibri" w:cs="Calibri"/>
          <w:b/>
          <w:bCs/>
          <w:sz w:val="24"/>
          <w:szCs w:val="24"/>
        </w:rPr>
        <w:t>TITLE:</w:t>
      </w:r>
    </w:p>
    <w:p w14:paraId="25BB0596" w14:textId="364DFE2F" w:rsidR="007122C0" w:rsidRDefault="007122C0" w:rsidP="00057337">
      <w:pPr>
        <w:spacing w:after="0" w:line="240" w:lineRule="auto"/>
        <w:contextualSpacing/>
        <w:jc w:val="both"/>
        <w:rPr>
          <w:rFonts w:ascii="Calibri" w:hAnsi="Calibri" w:cs="Calibri"/>
          <w:b/>
          <w:bCs/>
          <w:sz w:val="24"/>
          <w:szCs w:val="24"/>
        </w:rPr>
      </w:pPr>
      <w:r w:rsidRPr="00FA42F9">
        <w:rPr>
          <w:rFonts w:ascii="Calibri" w:hAnsi="Calibri" w:cs="Calibri"/>
          <w:b/>
          <w:bCs/>
          <w:i/>
          <w:iCs/>
          <w:sz w:val="24"/>
          <w:szCs w:val="24"/>
        </w:rPr>
        <w:t>In vivo</w:t>
      </w:r>
      <w:r w:rsidRPr="00FA42F9">
        <w:rPr>
          <w:rFonts w:ascii="Calibri" w:hAnsi="Calibri" w:cs="Calibri"/>
          <w:b/>
          <w:bCs/>
          <w:sz w:val="24"/>
          <w:szCs w:val="24"/>
        </w:rPr>
        <w:t xml:space="preserve"> cross-linking mass spectrometry for protein and complex structural analysis</w:t>
      </w:r>
    </w:p>
    <w:p w14:paraId="691D31A8" w14:textId="2EABF011" w:rsidR="00FA42F9" w:rsidRDefault="00FA42F9" w:rsidP="00057337">
      <w:pPr>
        <w:spacing w:after="0" w:line="240" w:lineRule="auto"/>
        <w:contextualSpacing/>
        <w:jc w:val="both"/>
        <w:rPr>
          <w:rFonts w:ascii="Calibri" w:hAnsi="Calibri" w:cs="Calibri"/>
          <w:b/>
          <w:bCs/>
          <w:sz w:val="24"/>
          <w:szCs w:val="24"/>
        </w:rPr>
      </w:pPr>
    </w:p>
    <w:p w14:paraId="15257786" w14:textId="5EC7243A" w:rsidR="00FA42F9" w:rsidRPr="00FA42F9" w:rsidRDefault="00FA42F9" w:rsidP="00057337">
      <w:pPr>
        <w:spacing w:after="0" w:line="240" w:lineRule="auto"/>
        <w:contextualSpacing/>
        <w:jc w:val="both"/>
        <w:rPr>
          <w:rFonts w:ascii="Calibri" w:hAnsi="Calibri" w:cs="Calibri"/>
          <w:b/>
          <w:bCs/>
          <w:sz w:val="24"/>
          <w:szCs w:val="24"/>
        </w:rPr>
      </w:pPr>
      <w:r>
        <w:rPr>
          <w:rFonts w:ascii="Calibri" w:hAnsi="Calibri" w:cs="Calibri"/>
          <w:b/>
          <w:bCs/>
          <w:sz w:val="24"/>
          <w:szCs w:val="24"/>
        </w:rPr>
        <w:t>AUTHORS:</w:t>
      </w:r>
    </w:p>
    <w:p w14:paraId="2460518C" w14:textId="065829FB" w:rsidR="00E636A1" w:rsidRDefault="00280FCF" w:rsidP="00057337">
      <w:pPr>
        <w:spacing w:after="0" w:line="240" w:lineRule="auto"/>
        <w:contextualSpacing/>
        <w:jc w:val="both"/>
        <w:rPr>
          <w:rFonts w:ascii="Calibri" w:hAnsi="Calibri" w:cs="Calibri"/>
          <w:sz w:val="24"/>
          <w:szCs w:val="24"/>
          <w:vertAlign w:val="superscript"/>
        </w:rPr>
      </w:pPr>
      <w:r w:rsidRPr="00FA42F9">
        <w:rPr>
          <w:rFonts w:ascii="Calibri" w:hAnsi="Calibri" w:cs="Calibri"/>
          <w:sz w:val="24"/>
          <w:szCs w:val="24"/>
        </w:rPr>
        <w:t>Helisa H. Wippel</w:t>
      </w:r>
      <w:r w:rsidR="003E7BD0" w:rsidRPr="00FA42F9">
        <w:rPr>
          <w:rFonts w:ascii="Calibri" w:hAnsi="Calibri" w:cs="Calibri"/>
          <w:sz w:val="24"/>
          <w:szCs w:val="24"/>
          <w:vertAlign w:val="superscript"/>
        </w:rPr>
        <w:t>1</w:t>
      </w:r>
      <w:r w:rsidR="005B0B33" w:rsidRPr="00FA42F9">
        <w:rPr>
          <w:rFonts w:ascii="Calibri" w:hAnsi="Calibri" w:cs="Calibri"/>
          <w:sz w:val="24"/>
          <w:szCs w:val="24"/>
          <w:vertAlign w:val="superscript"/>
        </w:rPr>
        <w:t>*</w:t>
      </w:r>
      <w:r w:rsidRPr="00FA42F9">
        <w:rPr>
          <w:rFonts w:ascii="Calibri" w:hAnsi="Calibri" w:cs="Calibri"/>
          <w:sz w:val="24"/>
          <w:szCs w:val="24"/>
        </w:rPr>
        <w:t>,</w:t>
      </w:r>
      <w:r w:rsidR="008B01EC" w:rsidRPr="00FA42F9">
        <w:rPr>
          <w:rFonts w:ascii="Calibri" w:hAnsi="Calibri" w:cs="Calibri"/>
          <w:sz w:val="24"/>
          <w:szCs w:val="24"/>
        </w:rPr>
        <w:t xml:space="preserve"> Juan D. Chavez</w:t>
      </w:r>
      <w:r w:rsidR="008B01EC" w:rsidRPr="00FA42F9">
        <w:rPr>
          <w:rFonts w:ascii="Calibri" w:hAnsi="Calibri" w:cs="Calibri"/>
          <w:sz w:val="24"/>
          <w:szCs w:val="24"/>
          <w:vertAlign w:val="superscript"/>
        </w:rPr>
        <w:t>1*</w:t>
      </w:r>
      <w:r w:rsidR="008B01EC" w:rsidRPr="00FA42F9">
        <w:rPr>
          <w:rFonts w:ascii="Calibri" w:hAnsi="Calibri" w:cs="Calibri"/>
          <w:sz w:val="24"/>
          <w:szCs w:val="24"/>
        </w:rPr>
        <w:t xml:space="preserve">, </w:t>
      </w:r>
      <w:r w:rsidR="001B06DE" w:rsidRPr="00FA42F9">
        <w:rPr>
          <w:rFonts w:ascii="Calibri" w:hAnsi="Calibri" w:cs="Calibri"/>
          <w:sz w:val="24"/>
          <w:szCs w:val="24"/>
        </w:rPr>
        <w:t>Andrew Keller</w:t>
      </w:r>
      <w:r w:rsidR="001B06DE" w:rsidRPr="00FA42F9">
        <w:rPr>
          <w:rFonts w:ascii="Calibri" w:hAnsi="Calibri" w:cs="Calibri"/>
          <w:sz w:val="24"/>
          <w:szCs w:val="24"/>
          <w:vertAlign w:val="superscript"/>
        </w:rPr>
        <w:t>1</w:t>
      </w:r>
      <w:r w:rsidR="001B06DE" w:rsidRPr="00FA42F9">
        <w:rPr>
          <w:rFonts w:ascii="Calibri" w:hAnsi="Calibri" w:cs="Calibri"/>
          <w:sz w:val="24"/>
          <w:szCs w:val="24"/>
        </w:rPr>
        <w:t>,</w:t>
      </w:r>
      <w:r w:rsidR="009A464B" w:rsidRPr="00FA42F9">
        <w:rPr>
          <w:rFonts w:ascii="Calibri" w:hAnsi="Calibri" w:cs="Calibri"/>
          <w:sz w:val="24"/>
          <w:szCs w:val="24"/>
        </w:rPr>
        <w:t xml:space="preserve"> Anna Bakhtina</w:t>
      </w:r>
      <w:r w:rsidR="009A464B" w:rsidRPr="00FA42F9">
        <w:rPr>
          <w:rFonts w:ascii="Calibri" w:hAnsi="Calibri" w:cs="Calibri"/>
          <w:sz w:val="24"/>
          <w:szCs w:val="24"/>
          <w:vertAlign w:val="superscript"/>
        </w:rPr>
        <w:t>1</w:t>
      </w:r>
      <w:r w:rsidR="009A464B" w:rsidRPr="00FA42F9">
        <w:rPr>
          <w:rFonts w:ascii="Calibri" w:hAnsi="Calibri" w:cs="Calibri"/>
          <w:sz w:val="24"/>
          <w:szCs w:val="24"/>
        </w:rPr>
        <w:t>,</w:t>
      </w:r>
      <w:r w:rsidR="00457F90" w:rsidRPr="00FA42F9">
        <w:rPr>
          <w:rFonts w:ascii="Calibri" w:hAnsi="Calibri" w:cs="Calibri"/>
          <w:sz w:val="24"/>
          <w:szCs w:val="24"/>
        </w:rPr>
        <w:t xml:space="preserve"> Martin Mathay</w:t>
      </w:r>
      <w:r w:rsidR="00457F90" w:rsidRPr="00FA42F9">
        <w:rPr>
          <w:rFonts w:ascii="Calibri" w:hAnsi="Calibri" w:cs="Calibri"/>
          <w:sz w:val="24"/>
          <w:szCs w:val="24"/>
          <w:vertAlign w:val="superscript"/>
        </w:rPr>
        <w:t>1</w:t>
      </w:r>
      <w:r w:rsidR="00457F90" w:rsidRPr="00FA42F9">
        <w:rPr>
          <w:rFonts w:ascii="Calibri" w:hAnsi="Calibri" w:cs="Calibri"/>
          <w:sz w:val="24"/>
          <w:szCs w:val="24"/>
        </w:rPr>
        <w:t xml:space="preserve">, </w:t>
      </w:r>
      <w:r w:rsidR="001B06DE" w:rsidRPr="00FA42F9">
        <w:rPr>
          <w:rFonts w:ascii="Calibri" w:hAnsi="Calibri" w:cs="Calibri"/>
          <w:sz w:val="24"/>
          <w:szCs w:val="24"/>
        </w:rPr>
        <w:t>J</w:t>
      </w:r>
      <w:r w:rsidR="004D36BA" w:rsidRPr="00FA42F9">
        <w:rPr>
          <w:rFonts w:ascii="Calibri" w:hAnsi="Calibri" w:cs="Calibri"/>
          <w:sz w:val="24"/>
          <w:szCs w:val="24"/>
        </w:rPr>
        <w:t>ared Mohr</w:t>
      </w:r>
      <w:r w:rsidR="003A67E2" w:rsidRPr="00FA42F9">
        <w:rPr>
          <w:rFonts w:ascii="Calibri" w:hAnsi="Calibri" w:cs="Calibri"/>
          <w:sz w:val="24"/>
          <w:szCs w:val="24"/>
          <w:vertAlign w:val="superscript"/>
        </w:rPr>
        <w:t>1</w:t>
      </w:r>
      <w:r w:rsidR="003A67E2" w:rsidRPr="00FA42F9">
        <w:rPr>
          <w:rFonts w:ascii="Calibri" w:hAnsi="Calibri" w:cs="Calibri"/>
          <w:sz w:val="24"/>
          <w:szCs w:val="24"/>
        </w:rPr>
        <w:t xml:space="preserve">, </w:t>
      </w:r>
      <w:r w:rsidR="00813EBA" w:rsidRPr="00FA42F9">
        <w:rPr>
          <w:rFonts w:ascii="Calibri" w:hAnsi="Calibri" w:cs="Calibri"/>
          <w:sz w:val="24"/>
          <w:szCs w:val="24"/>
        </w:rPr>
        <w:t>Xiaoting Tang</w:t>
      </w:r>
      <w:r w:rsidR="00813EBA" w:rsidRPr="00FA42F9">
        <w:rPr>
          <w:rFonts w:ascii="Calibri" w:hAnsi="Calibri" w:cs="Calibri"/>
          <w:sz w:val="24"/>
          <w:szCs w:val="24"/>
          <w:vertAlign w:val="superscript"/>
        </w:rPr>
        <w:t>1</w:t>
      </w:r>
      <w:r w:rsidR="00012B49" w:rsidRPr="00FA42F9">
        <w:rPr>
          <w:rFonts w:ascii="Calibri" w:hAnsi="Calibri" w:cs="Calibri"/>
          <w:sz w:val="24"/>
          <w:szCs w:val="24"/>
        </w:rPr>
        <w:t xml:space="preserve">, </w:t>
      </w:r>
      <w:r w:rsidRPr="00FA42F9">
        <w:rPr>
          <w:rFonts w:ascii="Calibri" w:hAnsi="Calibri" w:cs="Calibri"/>
          <w:sz w:val="24"/>
          <w:szCs w:val="24"/>
        </w:rPr>
        <w:t>James E. Bruce</w:t>
      </w:r>
      <w:r w:rsidR="003E7BD0" w:rsidRPr="00FA42F9">
        <w:rPr>
          <w:rFonts w:ascii="Calibri" w:hAnsi="Calibri" w:cs="Calibri"/>
          <w:sz w:val="24"/>
          <w:szCs w:val="24"/>
          <w:vertAlign w:val="superscript"/>
        </w:rPr>
        <w:t>1</w:t>
      </w:r>
    </w:p>
    <w:p w14:paraId="7F4F44DE" w14:textId="77777777" w:rsidR="00FA42F9" w:rsidRPr="00FA42F9" w:rsidRDefault="00FA42F9" w:rsidP="00057337">
      <w:pPr>
        <w:spacing w:after="0" w:line="240" w:lineRule="auto"/>
        <w:contextualSpacing/>
        <w:jc w:val="both"/>
        <w:rPr>
          <w:rFonts w:ascii="Calibri" w:hAnsi="Calibri" w:cs="Calibri"/>
          <w:sz w:val="24"/>
          <w:szCs w:val="24"/>
        </w:rPr>
      </w:pPr>
    </w:p>
    <w:p w14:paraId="108C08BD" w14:textId="306261CF" w:rsidR="00C65022" w:rsidRDefault="001D4D2A" w:rsidP="00057337">
      <w:pPr>
        <w:spacing w:after="0" w:line="240" w:lineRule="auto"/>
        <w:contextualSpacing/>
        <w:jc w:val="both"/>
        <w:rPr>
          <w:rFonts w:ascii="Calibri" w:hAnsi="Calibri" w:cs="Calibri"/>
          <w:sz w:val="24"/>
          <w:szCs w:val="24"/>
        </w:rPr>
      </w:pPr>
      <w:r w:rsidRPr="00FA42F9">
        <w:rPr>
          <w:rFonts w:ascii="Calibri" w:hAnsi="Calibri" w:cs="Calibri"/>
          <w:sz w:val="24"/>
          <w:szCs w:val="24"/>
          <w:vertAlign w:val="superscript"/>
        </w:rPr>
        <w:t>1</w:t>
      </w:r>
      <w:r w:rsidRPr="00FA42F9">
        <w:rPr>
          <w:rFonts w:ascii="Calibri" w:hAnsi="Calibri" w:cs="Calibri"/>
          <w:sz w:val="24"/>
          <w:szCs w:val="24"/>
        </w:rPr>
        <w:t>Department of Genome Sciences, University of Washington, Seattle, WA, USA</w:t>
      </w:r>
    </w:p>
    <w:p w14:paraId="494F1AFD" w14:textId="77777777" w:rsidR="00FA42F9" w:rsidRPr="00FA42F9" w:rsidRDefault="00FA42F9" w:rsidP="00057337">
      <w:pPr>
        <w:spacing w:after="0" w:line="240" w:lineRule="auto"/>
        <w:contextualSpacing/>
        <w:jc w:val="both"/>
        <w:rPr>
          <w:rFonts w:ascii="Calibri" w:hAnsi="Calibri" w:cs="Calibri"/>
          <w:sz w:val="24"/>
          <w:szCs w:val="24"/>
        </w:rPr>
      </w:pPr>
    </w:p>
    <w:p w14:paraId="68C1FB01" w14:textId="682F1014" w:rsidR="004F3685" w:rsidRDefault="005B0B33" w:rsidP="00057337">
      <w:pPr>
        <w:spacing w:after="0" w:line="240" w:lineRule="auto"/>
        <w:contextualSpacing/>
        <w:jc w:val="both"/>
        <w:rPr>
          <w:rFonts w:ascii="Calibri" w:hAnsi="Calibri" w:cs="Calibri"/>
          <w:sz w:val="24"/>
          <w:szCs w:val="24"/>
        </w:rPr>
      </w:pPr>
      <w:r w:rsidRPr="00FA42F9">
        <w:rPr>
          <w:rFonts w:ascii="Calibri" w:hAnsi="Calibri" w:cs="Calibri"/>
          <w:sz w:val="24"/>
          <w:szCs w:val="24"/>
          <w:vertAlign w:val="superscript"/>
        </w:rPr>
        <w:t>*</w:t>
      </w:r>
      <w:r w:rsidR="004F3685" w:rsidRPr="00FA42F9">
        <w:rPr>
          <w:rFonts w:ascii="Calibri" w:hAnsi="Calibri" w:cs="Calibri"/>
          <w:sz w:val="24"/>
          <w:szCs w:val="24"/>
        </w:rPr>
        <w:t>These authors contributed equally</w:t>
      </w:r>
      <w:r w:rsidR="00ED41CF" w:rsidRPr="00FA42F9">
        <w:rPr>
          <w:rFonts w:ascii="Calibri" w:hAnsi="Calibri" w:cs="Calibri"/>
          <w:sz w:val="24"/>
          <w:szCs w:val="24"/>
        </w:rPr>
        <w:t>.</w:t>
      </w:r>
    </w:p>
    <w:p w14:paraId="7088C3DA" w14:textId="77777777" w:rsidR="00FA42F9" w:rsidRPr="00FA42F9" w:rsidRDefault="00FA42F9" w:rsidP="00057337">
      <w:pPr>
        <w:spacing w:after="0" w:line="240" w:lineRule="auto"/>
        <w:contextualSpacing/>
        <w:jc w:val="both"/>
        <w:rPr>
          <w:rFonts w:ascii="Calibri" w:hAnsi="Calibri" w:cs="Calibri"/>
          <w:sz w:val="24"/>
          <w:szCs w:val="24"/>
        </w:rPr>
      </w:pPr>
    </w:p>
    <w:p w14:paraId="79AA2219" w14:textId="1931B9A2" w:rsidR="00484871" w:rsidRPr="00FA42F9" w:rsidRDefault="00484871" w:rsidP="00057337">
      <w:pPr>
        <w:spacing w:after="0" w:line="240" w:lineRule="auto"/>
        <w:contextualSpacing/>
        <w:jc w:val="both"/>
        <w:rPr>
          <w:rFonts w:ascii="Calibri" w:hAnsi="Calibri" w:cs="Calibri"/>
          <w:b/>
          <w:bCs/>
          <w:sz w:val="24"/>
          <w:szCs w:val="24"/>
        </w:rPr>
      </w:pPr>
      <w:r w:rsidRPr="00FA42F9">
        <w:rPr>
          <w:rFonts w:ascii="Calibri" w:hAnsi="Calibri" w:cs="Calibri"/>
          <w:b/>
          <w:bCs/>
          <w:sz w:val="24"/>
          <w:szCs w:val="24"/>
        </w:rPr>
        <w:t>Email addresses of co-authors:</w:t>
      </w:r>
    </w:p>
    <w:p w14:paraId="57C8D374" w14:textId="77777777" w:rsidR="007B7B2B" w:rsidRPr="00FA42F9" w:rsidRDefault="007B7B2B" w:rsidP="00057337">
      <w:pPr>
        <w:spacing w:after="0" w:line="240" w:lineRule="auto"/>
        <w:contextualSpacing/>
        <w:jc w:val="both"/>
        <w:rPr>
          <w:rFonts w:ascii="Calibri" w:hAnsi="Calibri" w:cs="Calibri"/>
          <w:sz w:val="24"/>
          <w:szCs w:val="24"/>
          <w:lang w:val="pt-BR"/>
        </w:rPr>
      </w:pPr>
      <w:r w:rsidRPr="00FA42F9">
        <w:rPr>
          <w:rFonts w:ascii="Calibri" w:hAnsi="Calibri" w:cs="Calibri"/>
          <w:sz w:val="24"/>
          <w:szCs w:val="24"/>
          <w:lang w:val="pt-BR"/>
        </w:rPr>
        <w:t>Helisa H. Wippel (hwippel@uw.edu)</w:t>
      </w:r>
    </w:p>
    <w:p w14:paraId="0EEB1FE2" w14:textId="35B9DE21" w:rsidR="00484871" w:rsidRPr="00FA42F9" w:rsidRDefault="008E5312"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Juan D. Chavez (</w:t>
      </w:r>
      <w:r w:rsidR="00447AF6" w:rsidRPr="00FA42F9">
        <w:rPr>
          <w:rFonts w:ascii="Calibri" w:hAnsi="Calibri" w:cs="Calibri"/>
          <w:sz w:val="24"/>
          <w:szCs w:val="24"/>
        </w:rPr>
        <w:t>jdchavez@uw.edu)</w:t>
      </w:r>
    </w:p>
    <w:p w14:paraId="6E4EDA0C" w14:textId="59EFE444" w:rsidR="006C04BE" w:rsidRPr="00FA42F9" w:rsidRDefault="006C04BE"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Andrew Keller (</w:t>
      </w:r>
      <w:hyperlink r:id="rId8" w:history="1">
        <w:r w:rsidR="009A464B" w:rsidRPr="00FA42F9">
          <w:rPr>
            <w:rStyle w:val="Hyperlink"/>
            <w:rFonts w:ascii="Calibri" w:hAnsi="Calibri" w:cs="Calibri"/>
            <w:color w:val="auto"/>
            <w:sz w:val="24"/>
            <w:szCs w:val="24"/>
            <w:u w:val="none"/>
          </w:rPr>
          <w:t>keller@u.washington.edu</w:t>
        </w:r>
      </w:hyperlink>
      <w:r w:rsidRPr="00FA42F9">
        <w:rPr>
          <w:rFonts w:ascii="Calibri" w:hAnsi="Calibri" w:cs="Calibri"/>
          <w:sz w:val="24"/>
          <w:szCs w:val="24"/>
        </w:rPr>
        <w:t>)</w:t>
      </w:r>
    </w:p>
    <w:p w14:paraId="1553E813" w14:textId="5556456C" w:rsidR="009A464B" w:rsidRPr="00FA42F9" w:rsidRDefault="009A464B"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Anna Bakhtina (bakht91@uw.edu)</w:t>
      </w:r>
    </w:p>
    <w:p w14:paraId="7D0960C9" w14:textId="77777777" w:rsidR="00457F90" w:rsidRPr="00FA42F9" w:rsidRDefault="00457F90"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Martin Mathay (mmathay1@uw.edu)</w:t>
      </w:r>
    </w:p>
    <w:p w14:paraId="32E26C60" w14:textId="42DEC935" w:rsidR="003A67E2" w:rsidRPr="00FA42F9" w:rsidRDefault="005D5F74"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Jared Mohr (</w:t>
      </w:r>
      <w:r w:rsidR="00FA5305" w:rsidRPr="00FA42F9">
        <w:rPr>
          <w:rFonts w:ascii="Calibri" w:hAnsi="Calibri" w:cs="Calibri"/>
          <w:sz w:val="24"/>
          <w:szCs w:val="24"/>
        </w:rPr>
        <w:t>jpm369@uw.edu</w:t>
      </w:r>
      <w:r w:rsidRPr="00FA42F9">
        <w:rPr>
          <w:rFonts w:ascii="Calibri" w:hAnsi="Calibri" w:cs="Calibri"/>
          <w:sz w:val="24"/>
          <w:szCs w:val="24"/>
        </w:rPr>
        <w:t>)</w:t>
      </w:r>
    </w:p>
    <w:p w14:paraId="561493BB" w14:textId="64333203" w:rsidR="00FA5305" w:rsidRDefault="00FA5305"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Xiaoting Tang (</w:t>
      </w:r>
      <w:hyperlink r:id="rId9" w:history="1">
        <w:r w:rsidR="00FA42F9" w:rsidRPr="00235721">
          <w:rPr>
            <w:rStyle w:val="Hyperlink"/>
            <w:rFonts w:ascii="Calibri" w:hAnsi="Calibri" w:cs="Calibri"/>
            <w:sz w:val="24"/>
            <w:szCs w:val="24"/>
          </w:rPr>
          <w:t>xiaoting@uw.edu</w:t>
        </w:r>
      </w:hyperlink>
      <w:r w:rsidR="00734EC9" w:rsidRPr="00FA42F9">
        <w:rPr>
          <w:rFonts w:ascii="Calibri" w:hAnsi="Calibri" w:cs="Calibri"/>
          <w:sz w:val="24"/>
          <w:szCs w:val="24"/>
        </w:rPr>
        <w:t>)</w:t>
      </w:r>
    </w:p>
    <w:p w14:paraId="6BD5C705" w14:textId="77777777" w:rsidR="00FA42F9" w:rsidRPr="00FA42F9" w:rsidRDefault="00FA42F9" w:rsidP="00057337">
      <w:pPr>
        <w:spacing w:after="0" w:line="240" w:lineRule="auto"/>
        <w:contextualSpacing/>
        <w:jc w:val="both"/>
        <w:rPr>
          <w:rFonts w:ascii="Calibri" w:hAnsi="Calibri" w:cs="Calibri"/>
          <w:sz w:val="24"/>
          <w:szCs w:val="24"/>
        </w:rPr>
      </w:pPr>
    </w:p>
    <w:p w14:paraId="43704B89" w14:textId="77777777" w:rsidR="00FA42F9" w:rsidRDefault="00484871" w:rsidP="00057337">
      <w:pPr>
        <w:spacing w:after="0" w:line="240" w:lineRule="auto"/>
        <w:contextualSpacing/>
        <w:jc w:val="both"/>
        <w:rPr>
          <w:rFonts w:ascii="Calibri" w:hAnsi="Calibri" w:cs="Calibri"/>
          <w:sz w:val="24"/>
          <w:szCs w:val="24"/>
        </w:rPr>
      </w:pPr>
      <w:r w:rsidRPr="00FA42F9">
        <w:rPr>
          <w:rFonts w:ascii="Calibri" w:hAnsi="Calibri" w:cs="Calibri"/>
          <w:b/>
          <w:bCs/>
          <w:sz w:val="24"/>
          <w:szCs w:val="24"/>
        </w:rPr>
        <w:t>Corresponding author:</w:t>
      </w:r>
      <w:r w:rsidRPr="00FA42F9">
        <w:rPr>
          <w:rFonts w:ascii="Calibri" w:hAnsi="Calibri" w:cs="Calibri"/>
          <w:sz w:val="24"/>
          <w:szCs w:val="24"/>
        </w:rPr>
        <w:t xml:space="preserve"> </w:t>
      </w:r>
    </w:p>
    <w:p w14:paraId="275C6C52" w14:textId="0D59A735" w:rsidR="003E7BD0" w:rsidRPr="00FA42F9" w:rsidRDefault="008E5312"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James E. Bruce (</w:t>
      </w:r>
      <w:hyperlink r:id="rId10" w:history="1">
        <w:r w:rsidRPr="00FA42F9">
          <w:rPr>
            <w:rStyle w:val="Hyperlink"/>
            <w:rFonts w:ascii="Calibri" w:hAnsi="Calibri" w:cs="Calibri"/>
            <w:color w:val="auto"/>
            <w:sz w:val="24"/>
            <w:szCs w:val="24"/>
            <w:u w:val="none"/>
          </w:rPr>
          <w:t>jimbruce@uw.edu</w:t>
        </w:r>
      </w:hyperlink>
      <w:r w:rsidRPr="00FA42F9">
        <w:rPr>
          <w:rFonts w:ascii="Calibri" w:hAnsi="Calibri" w:cs="Calibri"/>
          <w:sz w:val="24"/>
          <w:szCs w:val="24"/>
        </w:rPr>
        <w:t>)</w:t>
      </w:r>
    </w:p>
    <w:p w14:paraId="73B1577A" w14:textId="77777777" w:rsidR="000C3CBC" w:rsidRPr="00FA42F9" w:rsidRDefault="000C3CBC" w:rsidP="00057337">
      <w:pPr>
        <w:spacing w:after="0" w:line="240" w:lineRule="auto"/>
        <w:contextualSpacing/>
        <w:jc w:val="both"/>
        <w:rPr>
          <w:rFonts w:ascii="Calibri" w:hAnsi="Calibri" w:cs="Calibri"/>
          <w:b/>
          <w:bCs/>
          <w:sz w:val="24"/>
          <w:szCs w:val="24"/>
        </w:rPr>
      </w:pPr>
    </w:p>
    <w:p w14:paraId="2CF173E6" w14:textId="77777777" w:rsidR="00FA42F9" w:rsidRDefault="00480B72" w:rsidP="00057337">
      <w:pPr>
        <w:spacing w:after="0" w:line="240" w:lineRule="auto"/>
        <w:contextualSpacing/>
        <w:jc w:val="both"/>
        <w:rPr>
          <w:rFonts w:ascii="Calibri" w:hAnsi="Calibri" w:cs="Calibri"/>
          <w:sz w:val="24"/>
          <w:szCs w:val="24"/>
        </w:rPr>
      </w:pPr>
      <w:r w:rsidRPr="00FA42F9">
        <w:rPr>
          <w:rFonts w:ascii="Calibri" w:hAnsi="Calibri" w:cs="Calibri"/>
          <w:b/>
          <w:bCs/>
          <w:sz w:val="24"/>
          <w:szCs w:val="24"/>
        </w:rPr>
        <w:t>KEYWORDS:</w:t>
      </w:r>
      <w:r w:rsidRPr="00FA42F9">
        <w:rPr>
          <w:rFonts w:ascii="Calibri" w:hAnsi="Calibri" w:cs="Calibri"/>
          <w:sz w:val="24"/>
          <w:szCs w:val="24"/>
        </w:rPr>
        <w:t xml:space="preserve"> </w:t>
      </w:r>
    </w:p>
    <w:p w14:paraId="7582B71A" w14:textId="08CC9EB6" w:rsidR="00480B72" w:rsidRPr="00FA42F9" w:rsidRDefault="00E47DA1"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chemical </w:t>
      </w:r>
      <w:r w:rsidR="000C711A" w:rsidRPr="00FA42F9">
        <w:rPr>
          <w:rFonts w:ascii="Calibri" w:hAnsi="Calibri" w:cs="Calibri"/>
          <w:sz w:val="24"/>
          <w:szCs w:val="24"/>
        </w:rPr>
        <w:t xml:space="preserve">cross-linking, </w:t>
      </w:r>
      <w:r w:rsidR="006C5C0B" w:rsidRPr="00FA42F9">
        <w:rPr>
          <w:rFonts w:ascii="Calibri" w:hAnsi="Calibri" w:cs="Calibri"/>
          <w:sz w:val="24"/>
          <w:szCs w:val="24"/>
        </w:rPr>
        <w:t xml:space="preserve">mass spectrometry, </w:t>
      </w:r>
      <w:r w:rsidR="00A1662C" w:rsidRPr="00FA42F9">
        <w:rPr>
          <w:rFonts w:ascii="Calibri" w:hAnsi="Calibri" w:cs="Calibri"/>
          <w:sz w:val="24"/>
          <w:szCs w:val="24"/>
        </w:rPr>
        <w:t xml:space="preserve">protein structure, </w:t>
      </w:r>
      <w:r w:rsidR="00AE349E" w:rsidRPr="00FA42F9">
        <w:rPr>
          <w:rFonts w:ascii="Calibri" w:hAnsi="Calibri" w:cs="Calibri"/>
          <w:sz w:val="24"/>
          <w:szCs w:val="24"/>
        </w:rPr>
        <w:t>protein interaction</w:t>
      </w:r>
      <w:r w:rsidR="006C04BE" w:rsidRPr="00FA42F9">
        <w:rPr>
          <w:rFonts w:ascii="Calibri" w:hAnsi="Calibri" w:cs="Calibri"/>
          <w:sz w:val="24"/>
          <w:szCs w:val="24"/>
        </w:rPr>
        <w:t xml:space="preserve"> reporter, interactome</w:t>
      </w:r>
    </w:p>
    <w:p w14:paraId="44EECADD" w14:textId="77777777" w:rsidR="00362FBF" w:rsidRPr="00FA42F9" w:rsidRDefault="00362FBF" w:rsidP="00057337">
      <w:pPr>
        <w:spacing w:after="0" w:line="240" w:lineRule="auto"/>
        <w:contextualSpacing/>
        <w:jc w:val="both"/>
        <w:rPr>
          <w:rFonts w:ascii="Calibri" w:hAnsi="Calibri" w:cs="Calibri"/>
          <w:sz w:val="24"/>
          <w:szCs w:val="24"/>
        </w:rPr>
      </w:pPr>
    </w:p>
    <w:p w14:paraId="1027914C" w14:textId="3958007F" w:rsidR="006960ED" w:rsidRPr="00FA42F9" w:rsidRDefault="00B04FA3" w:rsidP="00057337">
      <w:pPr>
        <w:spacing w:after="0" w:line="240" w:lineRule="auto"/>
        <w:contextualSpacing/>
        <w:jc w:val="both"/>
        <w:rPr>
          <w:rFonts w:ascii="Calibri" w:hAnsi="Calibri" w:cs="Calibri"/>
          <w:b/>
          <w:bCs/>
          <w:sz w:val="24"/>
          <w:szCs w:val="24"/>
        </w:rPr>
      </w:pPr>
      <w:r w:rsidRPr="00FA42F9">
        <w:rPr>
          <w:rFonts w:ascii="Calibri" w:hAnsi="Calibri" w:cs="Calibri"/>
          <w:b/>
          <w:bCs/>
          <w:sz w:val="24"/>
          <w:szCs w:val="24"/>
        </w:rPr>
        <w:t>SUMMARY</w:t>
      </w:r>
      <w:r w:rsidR="00FA42F9">
        <w:rPr>
          <w:rFonts w:ascii="Calibri" w:hAnsi="Calibri" w:cs="Calibri"/>
          <w:b/>
          <w:bCs/>
          <w:sz w:val="24"/>
          <w:szCs w:val="24"/>
        </w:rPr>
        <w:t>:</w:t>
      </w:r>
    </w:p>
    <w:p w14:paraId="17DCA8E7" w14:textId="457AC3F2" w:rsidR="006960ED" w:rsidRPr="00FA42F9" w:rsidRDefault="00226167"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We describe </w:t>
      </w:r>
      <w:r w:rsidR="00F6017A" w:rsidRPr="00FA42F9">
        <w:rPr>
          <w:rFonts w:ascii="Calibri" w:hAnsi="Calibri" w:cs="Calibri"/>
          <w:sz w:val="24"/>
          <w:szCs w:val="24"/>
        </w:rPr>
        <w:t>a</w:t>
      </w:r>
      <w:r w:rsidR="009D4965" w:rsidRPr="00FA42F9">
        <w:rPr>
          <w:rFonts w:ascii="Calibri" w:hAnsi="Calibri" w:cs="Calibri"/>
          <w:sz w:val="24"/>
          <w:szCs w:val="24"/>
        </w:rPr>
        <w:t>n integrated workflow for</w:t>
      </w:r>
      <w:r w:rsidR="00F6017A" w:rsidRPr="00FA42F9">
        <w:rPr>
          <w:rFonts w:ascii="Calibri" w:hAnsi="Calibri" w:cs="Calibri"/>
          <w:sz w:val="24"/>
          <w:szCs w:val="24"/>
        </w:rPr>
        <w:t xml:space="preserve"> c</w:t>
      </w:r>
      <w:r w:rsidR="006960ED" w:rsidRPr="00FA42F9">
        <w:rPr>
          <w:rFonts w:ascii="Calibri" w:hAnsi="Calibri" w:cs="Calibri"/>
          <w:sz w:val="24"/>
          <w:szCs w:val="24"/>
        </w:rPr>
        <w:t xml:space="preserve">hemical cross-linking of proteins with mass spectrometry </w:t>
      </w:r>
      <w:r w:rsidR="00085CAE" w:rsidRPr="00FA42F9">
        <w:rPr>
          <w:rFonts w:ascii="Calibri" w:hAnsi="Calibri" w:cs="Calibri"/>
          <w:sz w:val="24"/>
          <w:szCs w:val="24"/>
        </w:rPr>
        <w:t xml:space="preserve">to study biological complexes </w:t>
      </w:r>
      <w:r w:rsidR="00085CAE" w:rsidRPr="00FA42F9">
        <w:rPr>
          <w:rFonts w:ascii="Calibri" w:hAnsi="Calibri" w:cs="Calibri"/>
          <w:i/>
          <w:iCs/>
          <w:sz w:val="24"/>
          <w:szCs w:val="24"/>
        </w:rPr>
        <w:t>in vivo</w:t>
      </w:r>
      <w:r w:rsidR="00F6017A" w:rsidRPr="00FA42F9">
        <w:rPr>
          <w:rFonts w:ascii="Calibri" w:hAnsi="Calibri" w:cs="Calibri"/>
          <w:sz w:val="24"/>
          <w:szCs w:val="24"/>
        </w:rPr>
        <w:t xml:space="preserve">. </w:t>
      </w:r>
      <w:r w:rsidR="00DF4061" w:rsidRPr="00FA42F9">
        <w:rPr>
          <w:rFonts w:ascii="Calibri" w:hAnsi="Calibri" w:cs="Calibri"/>
          <w:sz w:val="24"/>
          <w:szCs w:val="24"/>
        </w:rPr>
        <w:t>The</w:t>
      </w:r>
      <w:r w:rsidR="00F6017A" w:rsidRPr="00FA42F9">
        <w:rPr>
          <w:rFonts w:ascii="Calibri" w:hAnsi="Calibri" w:cs="Calibri"/>
          <w:sz w:val="24"/>
          <w:szCs w:val="24"/>
        </w:rPr>
        <w:t xml:space="preserve"> protein intera</w:t>
      </w:r>
      <w:r w:rsidR="004D2192" w:rsidRPr="00FA42F9">
        <w:rPr>
          <w:rFonts w:ascii="Calibri" w:hAnsi="Calibri" w:cs="Calibri"/>
          <w:sz w:val="24"/>
          <w:szCs w:val="24"/>
        </w:rPr>
        <w:t>c</w:t>
      </w:r>
      <w:r w:rsidR="00F6017A" w:rsidRPr="00FA42F9">
        <w:rPr>
          <w:rFonts w:ascii="Calibri" w:hAnsi="Calibri" w:cs="Calibri"/>
          <w:sz w:val="24"/>
          <w:szCs w:val="24"/>
        </w:rPr>
        <w:t xml:space="preserve">tion reporter </w:t>
      </w:r>
      <w:r w:rsidR="004D2192" w:rsidRPr="00FA42F9">
        <w:rPr>
          <w:rFonts w:ascii="Calibri" w:hAnsi="Calibri" w:cs="Calibri"/>
          <w:sz w:val="24"/>
          <w:szCs w:val="24"/>
        </w:rPr>
        <w:t xml:space="preserve">(PIR) </w:t>
      </w:r>
      <w:r w:rsidR="00C633E9" w:rsidRPr="00FA42F9">
        <w:rPr>
          <w:rFonts w:ascii="Calibri" w:hAnsi="Calibri" w:cs="Calibri"/>
          <w:sz w:val="24"/>
          <w:szCs w:val="24"/>
        </w:rPr>
        <w:t>cross-linker</w:t>
      </w:r>
      <w:r w:rsidR="00907A5A" w:rsidRPr="00FA42F9">
        <w:rPr>
          <w:rFonts w:ascii="Calibri" w:hAnsi="Calibri" w:cs="Calibri"/>
          <w:sz w:val="24"/>
          <w:szCs w:val="24"/>
        </w:rPr>
        <w:t xml:space="preserve"> </w:t>
      </w:r>
      <w:r w:rsidR="00341127" w:rsidRPr="00FA42F9">
        <w:rPr>
          <w:rFonts w:ascii="Calibri" w:hAnsi="Calibri" w:cs="Calibri"/>
          <w:sz w:val="24"/>
          <w:szCs w:val="24"/>
        </w:rPr>
        <w:t>presents features that</w:t>
      </w:r>
      <w:r w:rsidR="000F45C2" w:rsidRPr="00FA42F9">
        <w:rPr>
          <w:rFonts w:ascii="Calibri" w:hAnsi="Calibri" w:cs="Calibri"/>
          <w:sz w:val="24"/>
          <w:szCs w:val="24"/>
        </w:rPr>
        <w:t xml:space="preserve"> enable </w:t>
      </w:r>
      <w:r w:rsidR="00120FA8" w:rsidRPr="00FA42F9">
        <w:rPr>
          <w:rFonts w:ascii="Calibri" w:hAnsi="Calibri" w:cs="Calibri"/>
          <w:sz w:val="24"/>
          <w:szCs w:val="24"/>
        </w:rPr>
        <w:t>the cross-linking of living cells</w:t>
      </w:r>
      <w:r w:rsidR="00C633E9" w:rsidRPr="00FA42F9">
        <w:rPr>
          <w:rFonts w:ascii="Calibri" w:hAnsi="Calibri" w:cs="Calibri"/>
          <w:sz w:val="24"/>
          <w:szCs w:val="24"/>
        </w:rPr>
        <w:t xml:space="preserve"> </w:t>
      </w:r>
      <w:r w:rsidR="00951CEE" w:rsidRPr="00FA42F9">
        <w:rPr>
          <w:rFonts w:ascii="Calibri" w:hAnsi="Calibri" w:cs="Calibri"/>
          <w:sz w:val="24"/>
          <w:szCs w:val="24"/>
        </w:rPr>
        <w:t>with no</w:t>
      </w:r>
      <w:r w:rsidR="00312D56" w:rsidRPr="00FA42F9">
        <w:rPr>
          <w:rFonts w:ascii="Calibri" w:hAnsi="Calibri" w:cs="Calibri"/>
          <w:sz w:val="24"/>
          <w:szCs w:val="24"/>
        </w:rPr>
        <w:t xml:space="preserve"> prior protein isolation </w:t>
      </w:r>
      <w:r w:rsidR="00951CEE" w:rsidRPr="00FA42F9">
        <w:rPr>
          <w:rFonts w:ascii="Calibri" w:hAnsi="Calibri" w:cs="Calibri"/>
          <w:sz w:val="24"/>
          <w:szCs w:val="24"/>
        </w:rPr>
        <w:t xml:space="preserve">needed, </w:t>
      </w:r>
      <w:r w:rsidR="00730828" w:rsidRPr="00FA42F9">
        <w:rPr>
          <w:rFonts w:ascii="Calibri" w:hAnsi="Calibri" w:cs="Calibri"/>
          <w:sz w:val="24"/>
          <w:szCs w:val="24"/>
        </w:rPr>
        <w:t>providing</w:t>
      </w:r>
      <w:r w:rsidR="00907A5A" w:rsidRPr="00FA42F9">
        <w:rPr>
          <w:rFonts w:ascii="Calibri" w:hAnsi="Calibri" w:cs="Calibri"/>
          <w:sz w:val="24"/>
          <w:szCs w:val="24"/>
        </w:rPr>
        <w:t xml:space="preserve"> information on </w:t>
      </w:r>
      <w:r w:rsidR="00730828" w:rsidRPr="00FA42F9">
        <w:rPr>
          <w:rFonts w:ascii="Calibri" w:hAnsi="Calibri" w:cs="Calibri"/>
          <w:sz w:val="24"/>
          <w:szCs w:val="24"/>
        </w:rPr>
        <w:t>protein conformation</w:t>
      </w:r>
      <w:r w:rsidR="003B5C56" w:rsidRPr="00FA42F9">
        <w:rPr>
          <w:rFonts w:ascii="Calibri" w:hAnsi="Calibri" w:cs="Calibri"/>
          <w:sz w:val="24"/>
          <w:szCs w:val="24"/>
        </w:rPr>
        <w:t>s</w:t>
      </w:r>
      <w:r w:rsidR="00730828" w:rsidRPr="00FA42F9">
        <w:rPr>
          <w:rFonts w:ascii="Calibri" w:hAnsi="Calibri" w:cs="Calibri"/>
          <w:sz w:val="24"/>
          <w:szCs w:val="24"/>
        </w:rPr>
        <w:t xml:space="preserve"> and </w:t>
      </w:r>
      <w:r w:rsidR="00B24B72" w:rsidRPr="00FA42F9">
        <w:rPr>
          <w:rFonts w:ascii="Calibri" w:hAnsi="Calibri" w:cs="Calibri"/>
          <w:sz w:val="24"/>
          <w:szCs w:val="24"/>
        </w:rPr>
        <w:t>protein-protein interaction</w:t>
      </w:r>
      <w:r w:rsidR="003B5C56" w:rsidRPr="00FA42F9">
        <w:rPr>
          <w:rFonts w:ascii="Calibri" w:hAnsi="Calibri" w:cs="Calibri"/>
          <w:sz w:val="24"/>
          <w:szCs w:val="24"/>
        </w:rPr>
        <w:t>s</w:t>
      </w:r>
      <w:r w:rsidR="00C30F83" w:rsidRPr="00FA42F9">
        <w:rPr>
          <w:rFonts w:ascii="Calibri" w:hAnsi="Calibri" w:cs="Calibri"/>
          <w:sz w:val="24"/>
          <w:szCs w:val="24"/>
        </w:rPr>
        <w:t>.</w:t>
      </w:r>
    </w:p>
    <w:p w14:paraId="74821F99" w14:textId="77777777" w:rsidR="00362FBF" w:rsidRPr="00FA42F9" w:rsidRDefault="00362FBF" w:rsidP="00057337">
      <w:pPr>
        <w:spacing w:after="0" w:line="240" w:lineRule="auto"/>
        <w:contextualSpacing/>
        <w:jc w:val="both"/>
        <w:rPr>
          <w:rFonts w:ascii="Calibri" w:hAnsi="Calibri" w:cs="Calibri"/>
          <w:sz w:val="24"/>
          <w:szCs w:val="24"/>
        </w:rPr>
      </w:pPr>
    </w:p>
    <w:p w14:paraId="2D31E459" w14:textId="0D7813D1" w:rsidR="004A776D" w:rsidRPr="00FA42F9" w:rsidRDefault="0058020E" w:rsidP="00057337">
      <w:pPr>
        <w:spacing w:after="0" w:line="240" w:lineRule="auto"/>
        <w:contextualSpacing/>
        <w:jc w:val="both"/>
        <w:rPr>
          <w:rFonts w:ascii="Calibri" w:hAnsi="Calibri" w:cs="Calibri"/>
          <w:b/>
          <w:bCs/>
          <w:sz w:val="24"/>
          <w:szCs w:val="24"/>
        </w:rPr>
      </w:pPr>
      <w:r w:rsidRPr="00FA42F9">
        <w:rPr>
          <w:rFonts w:ascii="Calibri" w:hAnsi="Calibri" w:cs="Calibri"/>
          <w:b/>
          <w:bCs/>
          <w:sz w:val="24"/>
          <w:szCs w:val="24"/>
        </w:rPr>
        <w:t>ABSTRACT</w:t>
      </w:r>
    </w:p>
    <w:p w14:paraId="1B8351E6" w14:textId="1F0E7CA6" w:rsidR="0058020E" w:rsidRPr="00FA42F9" w:rsidRDefault="001D39FA"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Chemical cross-linking of proteins with mass spectrometry (XL-MS) has increasingly become a powerful technique when studying protein structures and complexes. This approach is based on the reactivity of cross-linkers to specific protein sites – usually primary amines, including </w:t>
      </w:r>
      <w:r w:rsidR="003A221E" w:rsidRPr="00FA42F9">
        <w:rPr>
          <w:rFonts w:ascii="Calibri" w:hAnsi="Calibri" w:cs="Calibri"/>
          <w:sz w:val="24"/>
          <w:szCs w:val="24"/>
        </w:rPr>
        <w:t xml:space="preserve">side chains of lysine residues and protein N-termini which yields </w:t>
      </w:r>
      <w:r w:rsidRPr="00FA42F9">
        <w:rPr>
          <w:rFonts w:ascii="Calibri" w:hAnsi="Calibri" w:cs="Calibri"/>
          <w:sz w:val="24"/>
          <w:szCs w:val="24"/>
        </w:rPr>
        <w:t xml:space="preserve">information on protein-protein interactions and protein conformations. Information provided by XL-MS is complementary to that from other structural methods, such as X-ray crystallography, nuclear magnetic resonance, and cryo-electron microscopy. Here, we describe a protocol for in-house synthesis and use of a peptide-based cross-linker with optimized features for interactome studies of complex biological samples. These features comprise the protein interaction reporter (PIR) technology, MS-cleavable bonds, and an affinity tag, which ultimately facilitate the identification of cross-linked </w:t>
      </w:r>
      <w:r w:rsidRPr="00FA42F9">
        <w:rPr>
          <w:rFonts w:ascii="Calibri" w:hAnsi="Calibri" w:cs="Calibri"/>
          <w:sz w:val="24"/>
          <w:szCs w:val="24"/>
        </w:rPr>
        <w:lastRenderedPageBreak/>
        <w:t>peptide pairs. The membrane permeability enables the cross-linking of living cells, tissues, and isolated organelles (e.g., nuclei and mitochondria), providing valuable structural and interaction data on proteins as they exist in their native environment. Moreover, quantitative XL-MS can be utilized for comparative interactome studies, providing information on protein conformational and interaction changes between varying biological states.</w:t>
      </w:r>
    </w:p>
    <w:p w14:paraId="1884873C" w14:textId="77777777" w:rsidR="00C767DC" w:rsidRPr="00FA42F9" w:rsidRDefault="00C767DC" w:rsidP="00057337">
      <w:pPr>
        <w:spacing w:after="0" w:line="240" w:lineRule="auto"/>
        <w:contextualSpacing/>
        <w:jc w:val="both"/>
        <w:rPr>
          <w:rFonts w:ascii="Calibri" w:hAnsi="Calibri" w:cs="Calibri"/>
          <w:sz w:val="24"/>
          <w:szCs w:val="24"/>
        </w:rPr>
      </w:pPr>
    </w:p>
    <w:p w14:paraId="3F7B46B8" w14:textId="160B429F" w:rsidR="00A27E7F" w:rsidRPr="00FA42F9" w:rsidRDefault="004A1A3D" w:rsidP="00057337">
      <w:pPr>
        <w:spacing w:after="0" w:line="240" w:lineRule="auto"/>
        <w:contextualSpacing/>
        <w:jc w:val="both"/>
        <w:rPr>
          <w:rFonts w:ascii="Calibri" w:hAnsi="Calibri" w:cs="Calibri"/>
          <w:b/>
          <w:bCs/>
          <w:sz w:val="24"/>
          <w:szCs w:val="24"/>
        </w:rPr>
      </w:pPr>
      <w:r w:rsidRPr="00FA42F9">
        <w:rPr>
          <w:rFonts w:ascii="Calibri" w:hAnsi="Calibri" w:cs="Calibri"/>
          <w:b/>
          <w:bCs/>
          <w:sz w:val="24"/>
          <w:szCs w:val="24"/>
        </w:rPr>
        <w:t xml:space="preserve">INTRODUCTION </w:t>
      </w:r>
    </w:p>
    <w:p w14:paraId="1C58BAFF" w14:textId="3DDC4250" w:rsidR="00981683" w:rsidRDefault="00207200"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Biological </w:t>
      </w:r>
      <w:r w:rsidR="009B3861" w:rsidRPr="00FA42F9">
        <w:rPr>
          <w:rFonts w:ascii="Calibri" w:hAnsi="Calibri" w:cs="Calibri"/>
          <w:sz w:val="24"/>
          <w:szCs w:val="24"/>
        </w:rPr>
        <w:t>processes</w:t>
      </w:r>
      <w:r w:rsidR="00CC46B5" w:rsidRPr="00FA42F9">
        <w:rPr>
          <w:rFonts w:ascii="Calibri" w:hAnsi="Calibri" w:cs="Calibri"/>
          <w:sz w:val="24"/>
          <w:szCs w:val="24"/>
        </w:rPr>
        <w:t xml:space="preserve"> </w:t>
      </w:r>
      <w:r w:rsidR="003E2C2D" w:rsidRPr="00FA42F9">
        <w:rPr>
          <w:rFonts w:ascii="Calibri" w:hAnsi="Calibri" w:cs="Calibri"/>
          <w:sz w:val="24"/>
          <w:szCs w:val="24"/>
        </w:rPr>
        <w:t xml:space="preserve">are driven by </w:t>
      </w:r>
      <w:r w:rsidR="00C037CE" w:rsidRPr="00FA42F9">
        <w:rPr>
          <w:rFonts w:ascii="Calibri" w:hAnsi="Calibri" w:cs="Calibri"/>
          <w:sz w:val="24"/>
          <w:szCs w:val="24"/>
        </w:rPr>
        <w:t xml:space="preserve">multiple and complex </w:t>
      </w:r>
      <w:r w:rsidR="00C53AD7" w:rsidRPr="00FA42F9">
        <w:rPr>
          <w:rFonts w:ascii="Calibri" w:hAnsi="Calibri" w:cs="Calibri"/>
          <w:sz w:val="24"/>
          <w:szCs w:val="24"/>
        </w:rPr>
        <w:t>mechanisms</w:t>
      </w:r>
      <w:r w:rsidR="00C037CE" w:rsidRPr="00FA42F9">
        <w:rPr>
          <w:rFonts w:ascii="Calibri" w:hAnsi="Calibri" w:cs="Calibri"/>
          <w:sz w:val="24"/>
          <w:szCs w:val="24"/>
        </w:rPr>
        <w:t xml:space="preserve">, </w:t>
      </w:r>
      <w:r w:rsidR="00D228F5" w:rsidRPr="00FA42F9">
        <w:rPr>
          <w:rFonts w:ascii="Calibri" w:hAnsi="Calibri" w:cs="Calibri"/>
          <w:sz w:val="24"/>
          <w:szCs w:val="24"/>
        </w:rPr>
        <w:t>with different molecules</w:t>
      </w:r>
      <w:r w:rsidR="00453BB2" w:rsidRPr="00FA42F9">
        <w:rPr>
          <w:rFonts w:ascii="Calibri" w:hAnsi="Calibri" w:cs="Calibri"/>
          <w:sz w:val="24"/>
          <w:szCs w:val="24"/>
        </w:rPr>
        <w:t xml:space="preserve"> –</w:t>
      </w:r>
      <w:r w:rsidR="007752E5" w:rsidRPr="00FA42F9">
        <w:rPr>
          <w:rFonts w:ascii="Calibri" w:hAnsi="Calibri" w:cs="Calibri"/>
          <w:sz w:val="24"/>
          <w:szCs w:val="24"/>
        </w:rPr>
        <w:t xml:space="preserve"> </w:t>
      </w:r>
      <w:r w:rsidR="00453BB2" w:rsidRPr="00FA42F9">
        <w:rPr>
          <w:rFonts w:ascii="Calibri" w:hAnsi="Calibri" w:cs="Calibri"/>
          <w:sz w:val="24"/>
          <w:szCs w:val="24"/>
        </w:rPr>
        <w:t xml:space="preserve">nucleic acids, </w:t>
      </w:r>
      <w:r w:rsidR="00C94F5B" w:rsidRPr="00FA42F9">
        <w:rPr>
          <w:rFonts w:ascii="Calibri" w:hAnsi="Calibri" w:cs="Calibri"/>
          <w:sz w:val="24"/>
          <w:szCs w:val="24"/>
        </w:rPr>
        <w:t xml:space="preserve">proteins, </w:t>
      </w:r>
      <w:r w:rsidR="00E10565" w:rsidRPr="00FA42F9">
        <w:rPr>
          <w:rFonts w:ascii="Calibri" w:hAnsi="Calibri" w:cs="Calibri"/>
          <w:sz w:val="24"/>
          <w:szCs w:val="24"/>
        </w:rPr>
        <w:t>carbohydrates</w:t>
      </w:r>
      <w:r w:rsidR="00C94F5B" w:rsidRPr="00FA42F9">
        <w:rPr>
          <w:rFonts w:ascii="Calibri" w:hAnsi="Calibri" w:cs="Calibri"/>
          <w:sz w:val="24"/>
          <w:szCs w:val="24"/>
        </w:rPr>
        <w:t>, lipids</w:t>
      </w:r>
      <w:r w:rsidR="00CE4606" w:rsidRPr="00FA42F9">
        <w:rPr>
          <w:rFonts w:ascii="Calibri" w:hAnsi="Calibri" w:cs="Calibri"/>
          <w:sz w:val="24"/>
          <w:szCs w:val="24"/>
        </w:rPr>
        <w:t>, etc.</w:t>
      </w:r>
      <w:r w:rsidR="00C94F5B" w:rsidRPr="00FA42F9">
        <w:rPr>
          <w:rFonts w:ascii="Calibri" w:hAnsi="Calibri" w:cs="Calibri"/>
          <w:sz w:val="24"/>
          <w:szCs w:val="24"/>
        </w:rPr>
        <w:t xml:space="preserve"> – </w:t>
      </w:r>
      <w:r w:rsidR="007752E5" w:rsidRPr="00FA42F9">
        <w:rPr>
          <w:rFonts w:ascii="Calibri" w:hAnsi="Calibri" w:cs="Calibri"/>
          <w:sz w:val="24"/>
          <w:szCs w:val="24"/>
        </w:rPr>
        <w:t xml:space="preserve">playing key </w:t>
      </w:r>
      <w:r w:rsidRPr="00FA42F9">
        <w:rPr>
          <w:rFonts w:ascii="Calibri" w:hAnsi="Calibri" w:cs="Calibri"/>
          <w:sz w:val="24"/>
          <w:szCs w:val="24"/>
        </w:rPr>
        <w:t>r</w:t>
      </w:r>
      <w:r w:rsidR="00453BB2" w:rsidRPr="00FA42F9">
        <w:rPr>
          <w:rFonts w:ascii="Calibri" w:hAnsi="Calibri" w:cs="Calibri"/>
          <w:sz w:val="24"/>
          <w:szCs w:val="24"/>
        </w:rPr>
        <w:t>oles in each step.</w:t>
      </w:r>
      <w:r w:rsidR="00197A41" w:rsidRPr="00FA42F9">
        <w:rPr>
          <w:rFonts w:ascii="Calibri" w:hAnsi="Calibri" w:cs="Calibri"/>
          <w:sz w:val="24"/>
          <w:szCs w:val="24"/>
        </w:rPr>
        <w:t xml:space="preserve"> </w:t>
      </w:r>
      <w:r w:rsidR="00F327CF" w:rsidRPr="00FA42F9">
        <w:rPr>
          <w:rFonts w:ascii="Calibri" w:hAnsi="Calibri" w:cs="Calibri"/>
          <w:sz w:val="24"/>
          <w:szCs w:val="24"/>
        </w:rPr>
        <w:t xml:space="preserve">When </w:t>
      </w:r>
      <w:r w:rsidR="003E2C2D" w:rsidRPr="00FA42F9">
        <w:rPr>
          <w:rFonts w:ascii="Calibri" w:hAnsi="Calibri" w:cs="Calibri"/>
          <w:sz w:val="24"/>
          <w:szCs w:val="24"/>
        </w:rPr>
        <w:t xml:space="preserve">studying </w:t>
      </w:r>
      <w:r w:rsidR="003C2E47" w:rsidRPr="00FA42F9">
        <w:rPr>
          <w:rFonts w:ascii="Calibri" w:hAnsi="Calibri" w:cs="Calibri"/>
          <w:sz w:val="24"/>
          <w:szCs w:val="24"/>
        </w:rPr>
        <w:t xml:space="preserve">proteins, </w:t>
      </w:r>
      <w:r w:rsidR="00D706E4" w:rsidRPr="00FA42F9">
        <w:rPr>
          <w:rFonts w:ascii="Calibri" w:hAnsi="Calibri" w:cs="Calibri"/>
          <w:sz w:val="24"/>
          <w:szCs w:val="24"/>
        </w:rPr>
        <w:t>several</w:t>
      </w:r>
      <w:r w:rsidR="00872D43" w:rsidRPr="00FA42F9">
        <w:rPr>
          <w:rFonts w:ascii="Calibri" w:hAnsi="Calibri" w:cs="Calibri"/>
          <w:sz w:val="24"/>
          <w:szCs w:val="24"/>
        </w:rPr>
        <w:t xml:space="preserve"> approaches</w:t>
      </w:r>
      <w:r w:rsidR="009D0296" w:rsidRPr="00FA42F9">
        <w:rPr>
          <w:rFonts w:ascii="Calibri" w:hAnsi="Calibri" w:cs="Calibri"/>
          <w:sz w:val="24"/>
          <w:szCs w:val="24"/>
        </w:rPr>
        <w:t xml:space="preserve"> </w:t>
      </w:r>
      <w:r w:rsidR="00603052" w:rsidRPr="00FA42F9">
        <w:rPr>
          <w:rFonts w:ascii="Calibri" w:hAnsi="Calibri" w:cs="Calibri"/>
          <w:sz w:val="24"/>
          <w:szCs w:val="24"/>
        </w:rPr>
        <w:t>can be used</w:t>
      </w:r>
      <w:r w:rsidR="003D7B60" w:rsidRPr="00FA42F9">
        <w:rPr>
          <w:rFonts w:ascii="Calibri" w:hAnsi="Calibri" w:cs="Calibri"/>
          <w:sz w:val="24"/>
          <w:szCs w:val="24"/>
        </w:rPr>
        <w:t xml:space="preserve">, </w:t>
      </w:r>
      <w:r w:rsidR="00C6789E" w:rsidRPr="00FA42F9">
        <w:rPr>
          <w:rFonts w:ascii="Calibri" w:hAnsi="Calibri" w:cs="Calibri"/>
          <w:sz w:val="24"/>
          <w:szCs w:val="24"/>
        </w:rPr>
        <w:t>b</w:t>
      </w:r>
      <w:r w:rsidR="00872D43" w:rsidRPr="00FA42F9">
        <w:rPr>
          <w:rFonts w:ascii="Calibri" w:hAnsi="Calibri" w:cs="Calibri"/>
          <w:sz w:val="24"/>
          <w:szCs w:val="24"/>
        </w:rPr>
        <w:t>ut</w:t>
      </w:r>
      <w:r w:rsidR="003D7B60" w:rsidRPr="00FA42F9">
        <w:rPr>
          <w:rFonts w:ascii="Calibri" w:hAnsi="Calibri" w:cs="Calibri"/>
          <w:sz w:val="24"/>
          <w:szCs w:val="24"/>
        </w:rPr>
        <w:t xml:space="preserve"> the</w:t>
      </w:r>
      <w:r w:rsidR="00872D43" w:rsidRPr="00FA42F9">
        <w:rPr>
          <w:rFonts w:ascii="Calibri" w:hAnsi="Calibri" w:cs="Calibri"/>
          <w:sz w:val="24"/>
          <w:szCs w:val="24"/>
        </w:rPr>
        <w:t xml:space="preserve"> ultim</w:t>
      </w:r>
      <w:r w:rsidR="002E54F4" w:rsidRPr="00FA42F9">
        <w:rPr>
          <w:rFonts w:ascii="Calibri" w:hAnsi="Calibri" w:cs="Calibri"/>
          <w:sz w:val="24"/>
          <w:szCs w:val="24"/>
        </w:rPr>
        <w:t xml:space="preserve">ate </w:t>
      </w:r>
      <w:r w:rsidR="003B01E1" w:rsidRPr="00FA42F9">
        <w:rPr>
          <w:rFonts w:ascii="Calibri" w:hAnsi="Calibri" w:cs="Calibri"/>
          <w:sz w:val="24"/>
          <w:szCs w:val="24"/>
        </w:rPr>
        <w:t xml:space="preserve">objective </w:t>
      </w:r>
      <w:r w:rsidR="003E713A" w:rsidRPr="00FA42F9">
        <w:rPr>
          <w:rFonts w:ascii="Calibri" w:hAnsi="Calibri" w:cs="Calibri"/>
          <w:sz w:val="24"/>
          <w:szCs w:val="24"/>
        </w:rPr>
        <w:t>is</w:t>
      </w:r>
      <w:r w:rsidR="002E54F4" w:rsidRPr="00FA42F9">
        <w:rPr>
          <w:rFonts w:ascii="Calibri" w:hAnsi="Calibri" w:cs="Calibri"/>
          <w:sz w:val="24"/>
          <w:szCs w:val="24"/>
        </w:rPr>
        <w:t xml:space="preserve"> to understand how</w:t>
      </w:r>
      <w:r w:rsidR="00963B83" w:rsidRPr="00FA42F9">
        <w:rPr>
          <w:rFonts w:ascii="Calibri" w:hAnsi="Calibri" w:cs="Calibri"/>
          <w:sz w:val="24"/>
          <w:szCs w:val="24"/>
        </w:rPr>
        <w:t xml:space="preserve"> protein</w:t>
      </w:r>
      <w:r w:rsidR="008F2891" w:rsidRPr="00FA42F9">
        <w:rPr>
          <w:rFonts w:ascii="Calibri" w:hAnsi="Calibri" w:cs="Calibri"/>
          <w:sz w:val="24"/>
          <w:szCs w:val="24"/>
        </w:rPr>
        <w:t>s</w:t>
      </w:r>
      <w:r w:rsidR="005A37C7" w:rsidRPr="00FA42F9">
        <w:rPr>
          <w:rFonts w:ascii="Calibri" w:hAnsi="Calibri" w:cs="Calibri"/>
          <w:sz w:val="24"/>
          <w:szCs w:val="24"/>
        </w:rPr>
        <w:t xml:space="preserve"> with different domains and regulatory regions</w:t>
      </w:r>
      <w:r w:rsidR="008F2891" w:rsidRPr="00FA42F9">
        <w:rPr>
          <w:rFonts w:ascii="Calibri" w:hAnsi="Calibri" w:cs="Calibri"/>
          <w:sz w:val="24"/>
          <w:szCs w:val="24"/>
        </w:rPr>
        <w:t xml:space="preserve"> are</w:t>
      </w:r>
      <w:r w:rsidR="002A344A" w:rsidRPr="00FA42F9">
        <w:rPr>
          <w:rFonts w:ascii="Calibri" w:hAnsi="Calibri" w:cs="Calibri"/>
          <w:sz w:val="24"/>
          <w:szCs w:val="24"/>
        </w:rPr>
        <w:t xml:space="preserve"> </w:t>
      </w:r>
      <w:r w:rsidR="009817D4" w:rsidRPr="00FA42F9">
        <w:rPr>
          <w:rFonts w:ascii="Calibri" w:hAnsi="Calibri" w:cs="Calibri"/>
          <w:sz w:val="24"/>
          <w:szCs w:val="24"/>
        </w:rPr>
        <w:t>structurally</w:t>
      </w:r>
      <w:r w:rsidR="005A37C7" w:rsidRPr="00FA42F9">
        <w:rPr>
          <w:rFonts w:ascii="Calibri" w:hAnsi="Calibri" w:cs="Calibri"/>
          <w:sz w:val="24"/>
          <w:szCs w:val="24"/>
        </w:rPr>
        <w:t xml:space="preserve"> organized </w:t>
      </w:r>
      <w:r w:rsidR="005B576B" w:rsidRPr="00FA42F9">
        <w:rPr>
          <w:rFonts w:ascii="Calibri" w:hAnsi="Calibri" w:cs="Calibri"/>
          <w:sz w:val="24"/>
          <w:szCs w:val="24"/>
        </w:rPr>
        <w:t>and</w:t>
      </w:r>
      <w:r w:rsidR="00587E09" w:rsidRPr="00FA42F9">
        <w:rPr>
          <w:rFonts w:ascii="Calibri" w:hAnsi="Calibri" w:cs="Calibri"/>
          <w:sz w:val="24"/>
          <w:szCs w:val="24"/>
        </w:rPr>
        <w:t xml:space="preserve"> functioning </w:t>
      </w:r>
      <w:r w:rsidR="00963B83" w:rsidRPr="00FA42F9">
        <w:rPr>
          <w:rFonts w:ascii="Calibri" w:hAnsi="Calibri" w:cs="Calibri"/>
          <w:sz w:val="24"/>
          <w:szCs w:val="24"/>
        </w:rPr>
        <w:t xml:space="preserve">in a </w:t>
      </w:r>
      <w:r w:rsidR="00C23ECF" w:rsidRPr="00FA42F9">
        <w:rPr>
          <w:rFonts w:ascii="Calibri" w:hAnsi="Calibri" w:cs="Calibri"/>
          <w:sz w:val="24"/>
          <w:szCs w:val="24"/>
        </w:rPr>
        <w:t xml:space="preserve">crowded </w:t>
      </w:r>
      <w:r w:rsidR="008F2891" w:rsidRPr="00FA42F9">
        <w:rPr>
          <w:rFonts w:ascii="Calibri" w:hAnsi="Calibri" w:cs="Calibri"/>
          <w:sz w:val="24"/>
          <w:szCs w:val="24"/>
        </w:rPr>
        <w:t>cellular environment</w:t>
      </w:r>
      <w:r w:rsidR="005A2BAD"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{"citationID":"cZuKGfEf","properties":{"formattedCitation":"\\super 1, 2\\nosupersub{}","plainCitation":"1, 2","dontUpdate":true,"noteIndex":0},"citationItems":[{"id":32,"uris":["http://zotero.org/users/3915082/items/AKEA2U6M"],"uri":["http://zotero.org/users/3915082/items/AKEA2U6M"],"itemData":{"id":32,"type":"article-journal","container-title":"Trends in Biochemical Sciences","DOI":"10.1016/j.tibs.2016.08.013","ISSN":"09680004","issue":"11","journalAbbreviation":"Trends in Biochemical Sciences","language":"en","page":"970-981","source":"DOI.org (Crossref)","title":"Macromolecular Crowding In Vitro , In Vivo , and In Between","volume":"41","author":[{"family":"Rivas","given":"Germán"},{"family":"Minton","given":"Allen P."}],"issued":{"date-parts":[["2016",11]]}}},{"id":31,"uris":["http://zotero.org/users/3915082/items/8AS264EB"],"uri":["http://zotero.org/users/3915082/items/8AS264EB"],"itemData":{"id":31,"type":"article-journal","container-title":"Nature","DOI":"10.1038/nature06523","ISSN":"0028-0836, 1476-4687","issue":"7172","journalAbbreviation":"Nature","language":"en","page":"973-982","source":"DOI.org (Crossref)","title":"The molecular sociology of the cell","volume":"450","author":[{"family":"Robinson","given":"Carol V."},{"family":"Sali","given":"Andrej"},{"family":"Baumeister","given":"Wolfgang"}],"issued":{"date-parts":[["2007",12]]}}}],"schema":"https://github.com/citation-style-language/schema/raw/master/csl-citation.json"} </w:instrText>
      </w:r>
      <w:r w:rsidR="005A2BAD" w:rsidRPr="00FA42F9">
        <w:rPr>
          <w:rFonts w:ascii="Calibri" w:hAnsi="Calibri" w:cs="Calibri"/>
          <w:sz w:val="24"/>
          <w:szCs w:val="24"/>
        </w:rPr>
        <w:fldChar w:fldCharType="separate"/>
      </w:r>
      <w:r w:rsidR="00AB7D21" w:rsidRPr="00FA42F9">
        <w:rPr>
          <w:rFonts w:ascii="Calibri" w:hAnsi="Calibri" w:cs="Calibri"/>
          <w:sz w:val="24"/>
          <w:szCs w:val="24"/>
          <w:vertAlign w:val="superscript"/>
        </w:rPr>
        <w:t>1,2</w:t>
      </w:r>
      <w:r w:rsidR="005A2BAD" w:rsidRPr="00FA42F9">
        <w:rPr>
          <w:rFonts w:ascii="Calibri" w:hAnsi="Calibri" w:cs="Calibri"/>
          <w:sz w:val="24"/>
          <w:szCs w:val="24"/>
        </w:rPr>
        <w:fldChar w:fldCharType="end"/>
      </w:r>
      <w:r w:rsidR="0015239F" w:rsidRPr="00FA42F9">
        <w:rPr>
          <w:rFonts w:ascii="Calibri" w:hAnsi="Calibri" w:cs="Calibri"/>
          <w:sz w:val="24"/>
          <w:szCs w:val="24"/>
        </w:rPr>
        <w:t>.</w:t>
      </w:r>
      <w:r w:rsidR="005B576B" w:rsidRPr="00FA42F9">
        <w:rPr>
          <w:rFonts w:ascii="Calibri" w:hAnsi="Calibri" w:cs="Calibri"/>
          <w:sz w:val="24"/>
          <w:szCs w:val="24"/>
        </w:rPr>
        <w:t xml:space="preserve"> </w:t>
      </w:r>
      <w:r w:rsidR="007A6172" w:rsidRPr="00FA42F9">
        <w:rPr>
          <w:rFonts w:ascii="Calibri" w:hAnsi="Calibri" w:cs="Calibri"/>
          <w:sz w:val="24"/>
          <w:szCs w:val="24"/>
        </w:rPr>
        <w:t xml:space="preserve">Besides structural information, </w:t>
      </w:r>
      <w:r w:rsidR="00DA0193" w:rsidRPr="00FA42F9">
        <w:rPr>
          <w:rFonts w:ascii="Calibri" w:hAnsi="Calibri" w:cs="Calibri"/>
          <w:sz w:val="24"/>
          <w:szCs w:val="24"/>
        </w:rPr>
        <w:t>assessing</w:t>
      </w:r>
      <w:r w:rsidR="00E629A1" w:rsidRPr="00FA42F9">
        <w:rPr>
          <w:rFonts w:ascii="Calibri" w:hAnsi="Calibri" w:cs="Calibri"/>
          <w:sz w:val="24"/>
          <w:szCs w:val="24"/>
        </w:rPr>
        <w:t xml:space="preserve"> protein </w:t>
      </w:r>
      <w:r w:rsidR="00AA12FC" w:rsidRPr="00FA42F9">
        <w:rPr>
          <w:rFonts w:ascii="Calibri" w:hAnsi="Calibri" w:cs="Calibri"/>
          <w:sz w:val="24"/>
          <w:szCs w:val="24"/>
        </w:rPr>
        <w:t>interactors and complexes</w:t>
      </w:r>
      <w:r w:rsidR="007D5CCB" w:rsidRPr="00FA42F9">
        <w:rPr>
          <w:rFonts w:ascii="Calibri" w:hAnsi="Calibri" w:cs="Calibri"/>
          <w:sz w:val="24"/>
          <w:szCs w:val="24"/>
        </w:rPr>
        <w:t xml:space="preserve"> </w:t>
      </w:r>
      <w:r w:rsidR="00B42C44" w:rsidRPr="00FA42F9">
        <w:rPr>
          <w:rFonts w:ascii="Calibri" w:hAnsi="Calibri" w:cs="Calibri"/>
          <w:sz w:val="24"/>
          <w:szCs w:val="24"/>
        </w:rPr>
        <w:t xml:space="preserve">is essential for the understanding of </w:t>
      </w:r>
      <w:r w:rsidR="007417B9" w:rsidRPr="00FA42F9">
        <w:rPr>
          <w:rFonts w:ascii="Calibri" w:hAnsi="Calibri" w:cs="Calibri"/>
          <w:sz w:val="24"/>
          <w:szCs w:val="24"/>
        </w:rPr>
        <w:t>cellular</w:t>
      </w:r>
      <w:r w:rsidR="00A72E63" w:rsidRPr="00FA42F9">
        <w:rPr>
          <w:rFonts w:ascii="Calibri" w:hAnsi="Calibri" w:cs="Calibri"/>
          <w:sz w:val="24"/>
          <w:szCs w:val="24"/>
        </w:rPr>
        <w:t xml:space="preserve"> </w:t>
      </w:r>
      <w:r w:rsidR="004419F3" w:rsidRPr="00FA42F9">
        <w:rPr>
          <w:rFonts w:ascii="Calibri" w:hAnsi="Calibri" w:cs="Calibri"/>
          <w:sz w:val="24"/>
          <w:szCs w:val="24"/>
        </w:rPr>
        <w:t>mechanisms</w:t>
      </w:r>
      <w:r w:rsidR="00C450E2" w:rsidRPr="00FA42F9">
        <w:rPr>
          <w:rFonts w:ascii="Calibri" w:hAnsi="Calibri" w:cs="Calibri"/>
          <w:sz w:val="24"/>
          <w:szCs w:val="24"/>
        </w:rPr>
        <w:t>.</w:t>
      </w:r>
    </w:p>
    <w:p w14:paraId="45E8DCF7" w14:textId="77777777" w:rsidR="008F3268" w:rsidRPr="00FA42F9" w:rsidRDefault="008F3268" w:rsidP="00057337">
      <w:pPr>
        <w:spacing w:after="0" w:line="240" w:lineRule="auto"/>
        <w:contextualSpacing/>
        <w:jc w:val="both"/>
        <w:rPr>
          <w:rFonts w:ascii="Calibri" w:hAnsi="Calibri" w:cs="Calibri"/>
          <w:sz w:val="24"/>
          <w:szCs w:val="24"/>
        </w:rPr>
      </w:pPr>
    </w:p>
    <w:p w14:paraId="7AA75CC0" w14:textId="54ED44A2" w:rsidR="009A067C" w:rsidRDefault="003B01E1"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C</w:t>
      </w:r>
      <w:r w:rsidR="00F30E40" w:rsidRPr="00FA42F9">
        <w:rPr>
          <w:rFonts w:ascii="Calibri" w:hAnsi="Calibri" w:cs="Calibri"/>
          <w:sz w:val="24"/>
          <w:szCs w:val="24"/>
        </w:rPr>
        <w:t>hemical c</w:t>
      </w:r>
      <w:r w:rsidR="00F327CF" w:rsidRPr="00FA42F9">
        <w:rPr>
          <w:rFonts w:ascii="Calibri" w:hAnsi="Calibri" w:cs="Calibri"/>
          <w:sz w:val="24"/>
          <w:szCs w:val="24"/>
        </w:rPr>
        <w:t xml:space="preserve">ross-linking </w:t>
      </w:r>
      <w:r w:rsidR="00F30E40" w:rsidRPr="00FA42F9">
        <w:rPr>
          <w:rFonts w:ascii="Calibri" w:hAnsi="Calibri" w:cs="Calibri"/>
          <w:sz w:val="24"/>
          <w:szCs w:val="24"/>
        </w:rPr>
        <w:t>of protein</w:t>
      </w:r>
      <w:r w:rsidR="00F7266E" w:rsidRPr="00FA42F9">
        <w:rPr>
          <w:rFonts w:ascii="Calibri" w:hAnsi="Calibri" w:cs="Calibri"/>
          <w:sz w:val="24"/>
          <w:szCs w:val="24"/>
        </w:rPr>
        <w:t>s</w:t>
      </w:r>
      <w:r w:rsidR="00F30E40" w:rsidRPr="00FA42F9">
        <w:rPr>
          <w:rFonts w:ascii="Calibri" w:hAnsi="Calibri" w:cs="Calibri"/>
          <w:sz w:val="24"/>
          <w:szCs w:val="24"/>
        </w:rPr>
        <w:t xml:space="preserve"> </w:t>
      </w:r>
      <w:r w:rsidR="00F327CF" w:rsidRPr="00FA42F9">
        <w:rPr>
          <w:rFonts w:ascii="Calibri" w:hAnsi="Calibri" w:cs="Calibri"/>
          <w:sz w:val="24"/>
          <w:szCs w:val="24"/>
        </w:rPr>
        <w:t>with mass spectrometry (XL-MS)</w:t>
      </w:r>
      <w:r w:rsidR="00626B68" w:rsidRPr="00FA42F9">
        <w:rPr>
          <w:rFonts w:ascii="Calibri" w:hAnsi="Calibri" w:cs="Calibri"/>
          <w:sz w:val="24"/>
          <w:szCs w:val="24"/>
        </w:rPr>
        <w:t xml:space="preserve">, associated with other </w:t>
      </w:r>
      <w:r w:rsidR="005121C4" w:rsidRPr="00FA42F9">
        <w:rPr>
          <w:rFonts w:ascii="Calibri" w:hAnsi="Calibri" w:cs="Calibri"/>
          <w:sz w:val="24"/>
          <w:szCs w:val="24"/>
        </w:rPr>
        <w:t>structural</w:t>
      </w:r>
      <w:r w:rsidR="00626B68" w:rsidRPr="00FA42F9">
        <w:rPr>
          <w:rFonts w:ascii="Calibri" w:hAnsi="Calibri" w:cs="Calibri"/>
          <w:sz w:val="24"/>
          <w:szCs w:val="24"/>
        </w:rPr>
        <w:t xml:space="preserve"> methods (e.g., </w:t>
      </w:r>
      <w:r w:rsidR="00833A0B" w:rsidRPr="00FA42F9">
        <w:rPr>
          <w:rFonts w:ascii="Calibri" w:hAnsi="Calibri" w:cs="Calibri"/>
          <w:sz w:val="24"/>
          <w:szCs w:val="24"/>
        </w:rPr>
        <w:t xml:space="preserve">X-ray crystallography, nuclear magnetic resonance, and cryo-electron microscopy), has become </w:t>
      </w:r>
      <w:r w:rsidR="00734EC9" w:rsidRPr="00FA42F9">
        <w:rPr>
          <w:rFonts w:ascii="Calibri" w:hAnsi="Calibri" w:cs="Calibri"/>
          <w:sz w:val="24"/>
          <w:szCs w:val="24"/>
        </w:rPr>
        <w:t>a robust approach</w:t>
      </w:r>
      <w:r w:rsidR="00A8241D" w:rsidRPr="00FA42F9">
        <w:rPr>
          <w:rFonts w:ascii="Calibri" w:hAnsi="Calibri" w:cs="Calibri"/>
          <w:sz w:val="24"/>
          <w:szCs w:val="24"/>
        </w:rPr>
        <w:t xml:space="preserve"> </w:t>
      </w:r>
      <w:r w:rsidR="0006025E" w:rsidRPr="00FA42F9">
        <w:rPr>
          <w:rFonts w:ascii="Calibri" w:hAnsi="Calibri" w:cs="Calibri"/>
          <w:sz w:val="24"/>
          <w:szCs w:val="24"/>
        </w:rPr>
        <w:t>for</w:t>
      </w:r>
      <w:r w:rsidR="00A8241D" w:rsidRPr="00FA42F9">
        <w:rPr>
          <w:rFonts w:ascii="Calibri" w:hAnsi="Calibri" w:cs="Calibri"/>
          <w:sz w:val="24"/>
          <w:szCs w:val="24"/>
        </w:rPr>
        <w:t xml:space="preserve"> </w:t>
      </w:r>
      <w:r w:rsidR="00370B22" w:rsidRPr="00FA42F9">
        <w:rPr>
          <w:rFonts w:ascii="Calibri" w:hAnsi="Calibri" w:cs="Calibri"/>
          <w:sz w:val="24"/>
          <w:szCs w:val="24"/>
        </w:rPr>
        <w:t>protein structure and interactom</w:t>
      </w:r>
      <w:r w:rsidR="009B3861" w:rsidRPr="00FA42F9">
        <w:rPr>
          <w:rFonts w:ascii="Calibri" w:hAnsi="Calibri" w:cs="Calibri"/>
          <w:sz w:val="24"/>
          <w:szCs w:val="24"/>
        </w:rPr>
        <w:t>ics</w:t>
      </w:r>
      <w:r w:rsidR="00D228F5" w:rsidRPr="00FA42F9">
        <w:rPr>
          <w:rFonts w:ascii="Calibri" w:hAnsi="Calibri" w:cs="Calibri"/>
          <w:sz w:val="24"/>
          <w:szCs w:val="24"/>
        </w:rPr>
        <w:t xml:space="preserve"> studies</w:t>
      </w:r>
      <w:r w:rsidR="00F9038A"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{"citationID":"lyTcd54y","properties":{"formattedCitation":"\\super 3\\uc0\\u8211{}5\\nosupersub{}","plainCitation":"3–5","noteIndex":0},"citationItems":[{"id":36,"uris":["http://zotero.org/users/3915082/items/667ZATWZ"],"uri":["http://zotero.org/users/3915082/items/667ZATWZ"],"itemData":{"id":36,"type":"article-journal","container-title":"Methods","DOI":"10.1016/j.ymeth.2015.06.010","ISSN":"10462023","journalAbbreviation":"Methods","language":"en","page":"54-63","source":"DOI.org (Crossref)","title":"XL-MS: Protein cross-linking coupled with mass spectrometry","title-short":"XL-MS","volume":"89","author":[{"family":"Holding","given":"Andrew N."}],"issued":{"date-parts":[["2015",11]]}}},{"id":35,"uris":["http://zotero.org/users/3915082/items/F2DJSPW9"],"uri":["http://zotero.org/users/3915082/items/F2DJSPW9"],"itemData":{"id":35,"type":"article-journal","container-title":"Trends in Biochemical Sciences","DOI":"10.1016/j.tibs.2015.10.008","ISSN":"09680004","issue":"1","journalAbbreviation":"Trends in Biochemical Sciences","language":"en","page":"20-32","source":"DOI.org (Crossref)","title":"Crosslinking and Mass Spectrometry: An Integrated Technology to Understand the Structure and Function of Molecular Machines","title-short":"Crosslinking and Mass Spectrometry","volume":"41","author":[{"family":"Leitner","given":"Alexander"},{"family":"Faini","given":"Marco"},{"family":"Stengel","given":"Florian"},{"family":"Aebersold","given":"Ruedi"}],"issued":{"date-parts":[["2016",1]]}}},{"id":34,"uris":["http://zotero.org/users/3915082/items/3QKMKZDG"],"uri":["http://zotero.org/users/3915082/items/3QKMKZDG"],"itemData":{"id":34,"type":"article-journal","container-title":"Nature Structural &amp; Molecular Biology","DOI":"10.1038/s41594-018-0147-0","ISSN":"1545-9993, 1545-9985","issue":"11","journalAbbreviation":"Nat Struct Mol Biol","language":"en","page":"1000-1008","source":"DOI.org (Crossref)","title":"Cross-linking mass spectrometry: methods and applications in structural, molecular and systems biology","title-short":"Cross-linking mass spectrometry","volume":"25","author":[{"family":"O’Reilly","given":"Francis J."},{"family":"Rappsilber","given":"Juri"}],"issued":{"date-parts":[["2018",11]]}}}],"schema":"https://github.com/citation-style-language/schema/raw/master/csl-citation.json"} </w:instrText>
      </w:r>
      <w:r w:rsidR="00F9038A" w:rsidRPr="00FA42F9">
        <w:rPr>
          <w:rFonts w:ascii="Calibri" w:hAnsi="Calibri" w:cs="Calibri"/>
          <w:sz w:val="24"/>
          <w:szCs w:val="24"/>
        </w:rPr>
        <w:fldChar w:fldCharType="separate"/>
      </w:r>
      <w:r w:rsidR="008210FA" w:rsidRPr="00FA42F9">
        <w:rPr>
          <w:rFonts w:ascii="Calibri" w:hAnsi="Calibri" w:cs="Calibri"/>
          <w:sz w:val="24"/>
          <w:szCs w:val="24"/>
          <w:vertAlign w:val="superscript"/>
        </w:rPr>
        <w:t>3–5</w:t>
      </w:r>
      <w:r w:rsidR="00F9038A" w:rsidRPr="00FA42F9">
        <w:rPr>
          <w:rFonts w:ascii="Calibri" w:hAnsi="Calibri" w:cs="Calibri"/>
          <w:sz w:val="24"/>
          <w:szCs w:val="24"/>
        </w:rPr>
        <w:fldChar w:fldCharType="end"/>
      </w:r>
      <w:r w:rsidR="009B3861" w:rsidRPr="00FA42F9">
        <w:rPr>
          <w:rFonts w:ascii="Calibri" w:hAnsi="Calibri" w:cs="Calibri"/>
          <w:sz w:val="24"/>
          <w:szCs w:val="24"/>
        </w:rPr>
        <w:t>.</w:t>
      </w:r>
      <w:r w:rsidR="005A3257" w:rsidRPr="00FA42F9">
        <w:rPr>
          <w:rFonts w:ascii="Calibri" w:hAnsi="Calibri" w:cs="Calibri"/>
          <w:sz w:val="24"/>
          <w:szCs w:val="24"/>
        </w:rPr>
        <w:t xml:space="preserve"> </w:t>
      </w:r>
      <w:r w:rsidR="00AC19D0" w:rsidRPr="00FA42F9">
        <w:rPr>
          <w:rFonts w:ascii="Calibri" w:hAnsi="Calibri" w:cs="Calibri"/>
          <w:sz w:val="24"/>
          <w:szCs w:val="24"/>
        </w:rPr>
        <w:t xml:space="preserve">This technique is based on the reactivity of cross-linker </w:t>
      </w:r>
      <w:r w:rsidR="00981683" w:rsidRPr="00FA42F9">
        <w:rPr>
          <w:rFonts w:ascii="Calibri" w:hAnsi="Calibri" w:cs="Calibri"/>
          <w:sz w:val="24"/>
          <w:szCs w:val="24"/>
        </w:rPr>
        <w:t xml:space="preserve">groups to </w:t>
      </w:r>
      <w:r w:rsidR="008B1303" w:rsidRPr="00FA42F9">
        <w:rPr>
          <w:rFonts w:ascii="Calibri" w:hAnsi="Calibri" w:cs="Calibri"/>
          <w:sz w:val="24"/>
          <w:szCs w:val="24"/>
        </w:rPr>
        <w:t xml:space="preserve">specific </w:t>
      </w:r>
      <w:r w:rsidR="001C2544" w:rsidRPr="00FA42F9">
        <w:rPr>
          <w:rFonts w:ascii="Calibri" w:hAnsi="Calibri" w:cs="Calibri"/>
          <w:sz w:val="24"/>
          <w:szCs w:val="24"/>
        </w:rPr>
        <w:t>side chains</w:t>
      </w:r>
      <w:r w:rsidR="008B1303" w:rsidRPr="00FA42F9">
        <w:rPr>
          <w:rFonts w:ascii="Calibri" w:hAnsi="Calibri" w:cs="Calibri"/>
          <w:sz w:val="24"/>
          <w:szCs w:val="24"/>
        </w:rPr>
        <w:t xml:space="preserve"> of proteins, usually </w:t>
      </w:r>
      <w:r w:rsidR="00AC19D0" w:rsidRPr="00FA42F9">
        <w:rPr>
          <w:rFonts w:ascii="Calibri" w:hAnsi="Calibri" w:cs="Calibri"/>
          <w:sz w:val="24"/>
          <w:szCs w:val="24"/>
        </w:rPr>
        <w:t>primar</w:t>
      </w:r>
      <w:r w:rsidR="008B1303" w:rsidRPr="00FA42F9">
        <w:rPr>
          <w:rFonts w:ascii="Calibri" w:hAnsi="Calibri" w:cs="Calibri"/>
          <w:sz w:val="24"/>
          <w:szCs w:val="24"/>
        </w:rPr>
        <w:t>y</w:t>
      </w:r>
      <w:r w:rsidR="005775E3" w:rsidRPr="00FA42F9">
        <w:rPr>
          <w:rFonts w:ascii="Calibri" w:hAnsi="Calibri" w:cs="Calibri"/>
          <w:sz w:val="24"/>
          <w:szCs w:val="24"/>
        </w:rPr>
        <w:t xml:space="preserve"> amines.</w:t>
      </w:r>
      <w:r w:rsidR="00044C4F" w:rsidRPr="00FA42F9">
        <w:rPr>
          <w:rFonts w:ascii="Calibri" w:hAnsi="Calibri" w:cs="Calibri"/>
          <w:sz w:val="24"/>
          <w:szCs w:val="24"/>
        </w:rPr>
        <w:t xml:space="preserve"> The </w:t>
      </w:r>
      <w:r w:rsidR="00633844" w:rsidRPr="00FA42F9">
        <w:rPr>
          <w:rFonts w:ascii="Calibri" w:hAnsi="Calibri" w:cs="Calibri"/>
          <w:sz w:val="24"/>
          <w:szCs w:val="24"/>
        </w:rPr>
        <w:t>distance</w:t>
      </w:r>
      <w:r w:rsidR="005775E3" w:rsidRPr="00FA42F9">
        <w:rPr>
          <w:rFonts w:ascii="Calibri" w:hAnsi="Calibri" w:cs="Calibri"/>
          <w:sz w:val="24"/>
          <w:szCs w:val="24"/>
        </w:rPr>
        <w:t xml:space="preserve"> </w:t>
      </w:r>
      <w:r w:rsidR="00633844" w:rsidRPr="00FA42F9">
        <w:rPr>
          <w:rFonts w:ascii="Calibri" w:hAnsi="Calibri" w:cs="Calibri"/>
          <w:sz w:val="24"/>
          <w:szCs w:val="24"/>
        </w:rPr>
        <w:t xml:space="preserve">between these </w:t>
      </w:r>
      <w:r w:rsidR="00DB01CB" w:rsidRPr="00FA42F9">
        <w:rPr>
          <w:rFonts w:ascii="Calibri" w:hAnsi="Calibri" w:cs="Calibri"/>
          <w:sz w:val="24"/>
          <w:szCs w:val="24"/>
        </w:rPr>
        <w:t xml:space="preserve">reactive </w:t>
      </w:r>
      <w:r w:rsidR="00633844" w:rsidRPr="00FA42F9">
        <w:rPr>
          <w:rFonts w:ascii="Calibri" w:hAnsi="Calibri" w:cs="Calibri"/>
          <w:sz w:val="24"/>
          <w:szCs w:val="24"/>
        </w:rPr>
        <w:t>groups</w:t>
      </w:r>
      <w:r w:rsidR="00E5628A" w:rsidRPr="00FA42F9">
        <w:rPr>
          <w:rFonts w:ascii="Calibri" w:hAnsi="Calibri" w:cs="Calibri"/>
          <w:sz w:val="24"/>
          <w:szCs w:val="24"/>
        </w:rPr>
        <w:t xml:space="preserve"> (the length of the spacer)</w:t>
      </w:r>
      <w:r w:rsidR="00633844" w:rsidRPr="00FA42F9">
        <w:rPr>
          <w:rFonts w:ascii="Calibri" w:hAnsi="Calibri" w:cs="Calibri"/>
          <w:sz w:val="24"/>
          <w:szCs w:val="24"/>
        </w:rPr>
        <w:t xml:space="preserve"> </w:t>
      </w:r>
      <w:r w:rsidR="008B6A0B" w:rsidRPr="00FA42F9">
        <w:rPr>
          <w:rFonts w:ascii="Calibri" w:hAnsi="Calibri" w:cs="Calibri"/>
          <w:sz w:val="24"/>
          <w:szCs w:val="24"/>
        </w:rPr>
        <w:t>provides constraint</w:t>
      </w:r>
      <w:r w:rsidR="00AC4375" w:rsidRPr="00FA42F9">
        <w:rPr>
          <w:rFonts w:ascii="Calibri" w:hAnsi="Calibri" w:cs="Calibri"/>
          <w:sz w:val="24"/>
          <w:szCs w:val="24"/>
        </w:rPr>
        <w:t xml:space="preserve"> information </w:t>
      </w:r>
      <w:r w:rsidR="008B6A0B" w:rsidRPr="00FA42F9">
        <w:rPr>
          <w:rFonts w:ascii="Calibri" w:hAnsi="Calibri" w:cs="Calibri"/>
          <w:sz w:val="24"/>
          <w:szCs w:val="24"/>
        </w:rPr>
        <w:t xml:space="preserve">useful for </w:t>
      </w:r>
      <w:r w:rsidR="009948E9" w:rsidRPr="00FA42F9">
        <w:rPr>
          <w:rFonts w:ascii="Calibri" w:hAnsi="Calibri" w:cs="Calibri"/>
          <w:sz w:val="24"/>
          <w:szCs w:val="24"/>
        </w:rPr>
        <w:t xml:space="preserve">modeling </w:t>
      </w:r>
      <w:r w:rsidR="00AC4375" w:rsidRPr="00FA42F9">
        <w:rPr>
          <w:rFonts w:ascii="Calibri" w:hAnsi="Calibri" w:cs="Calibri"/>
          <w:sz w:val="24"/>
          <w:szCs w:val="24"/>
        </w:rPr>
        <w:t>protein structure</w:t>
      </w:r>
      <w:r w:rsidR="00D21436" w:rsidRPr="00FA42F9">
        <w:rPr>
          <w:rFonts w:ascii="Calibri" w:hAnsi="Calibri" w:cs="Calibri"/>
          <w:sz w:val="24"/>
          <w:szCs w:val="24"/>
        </w:rPr>
        <w:t>s</w:t>
      </w:r>
      <w:r w:rsidR="00AC4375" w:rsidRPr="00FA42F9">
        <w:rPr>
          <w:rFonts w:ascii="Calibri" w:hAnsi="Calibri" w:cs="Calibri"/>
          <w:sz w:val="24"/>
          <w:szCs w:val="24"/>
        </w:rPr>
        <w:t xml:space="preserve"> and </w:t>
      </w:r>
      <w:r w:rsidR="00DB01CB" w:rsidRPr="00FA42F9">
        <w:rPr>
          <w:rFonts w:ascii="Calibri" w:hAnsi="Calibri" w:cs="Calibri"/>
          <w:sz w:val="24"/>
          <w:szCs w:val="24"/>
        </w:rPr>
        <w:t>protein</w:t>
      </w:r>
      <w:r w:rsidR="00D21436" w:rsidRPr="00FA42F9">
        <w:rPr>
          <w:rFonts w:ascii="Calibri" w:hAnsi="Calibri" w:cs="Calibri"/>
          <w:sz w:val="24"/>
          <w:szCs w:val="24"/>
        </w:rPr>
        <w:t xml:space="preserve"> complex topologies</w:t>
      </w:r>
      <w:r w:rsidR="007625A6"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{"citationID":"5qnwUiRe","properties":{"formattedCitation":"\\super 5\\nosupersub{}","plainCitation":"5","noteIndex":0},"citationItems":[{"id":34,"uris":["http://zotero.org/users/3915082/items/3QKMKZDG"],"uri":["http://zotero.org/users/3915082/items/3QKMKZDG"],"itemData":{"id":34,"type":"article-journal","container-title":"Nature Structural &amp; Molecular Biology","DOI":"10.1038/s41594-018-0147-0","ISSN":"1545-9993, 1545-9985","issue":"11","journalAbbreviation":"Nat Struct Mol Biol","language":"en","page":"1000-1008","source":"DOI.org (Crossref)","title":"Cross-linking mass spectrometry: methods and applications in structural, molecular and systems biology","title-short":"Cross-linking mass spectrometry","volume":"25","author":[{"family":"O’Reilly","given":"Francis J."},{"family":"Rappsilber","given":"Juri"}],"issued":{"date-parts":[["2018",11]]}}}],"schema":"https://github.com/citation-style-language/schema/raw/master/csl-citation.json"} </w:instrText>
      </w:r>
      <w:r w:rsidR="007625A6" w:rsidRPr="00FA42F9">
        <w:rPr>
          <w:rFonts w:ascii="Calibri" w:hAnsi="Calibri" w:cs="Calibri"/>
          <w:sz w:val="24"/>
          <w:szCs w:val="24"/>
        </w:rPr>
        <w:fldChar w:fldCharType="separate"/>
      </w:r>
      <w:r w:rsidR="008210FA" w:rsidRPr="00FA42F9">
        <w:rPr>
          <w:rFonts w:ascii="Calibri" w:hAnsi="Calibri" w:cs="Calibri"/>
          <w:sz w:val="24"/>
          <w:szCs w:val="24"/>
          <w:vertAlign w:val="superscript"/>
        </w:rPr>
        <w:t>5</w:t>
      </w:r>
      <w:r w:rsidR="007625A6" w:rsidRPr="00FA42F9">
        <w:rPr>
          <w:rFonts w:ascii="Calibri" w:hAnsi="Calibri" w:cs="Calibri"/>
          <w:sz w:val="24"/>
          <w:szCs w:val="24"/>
        </w:rPr>
        <w:fldChar w:fldCharType="end"/>
      </w:r>
      <w:r w:rsidR="00AC4375" w:rsidRPr="00FA42F9">
        <w:rPr>
          <w:rFonts w:ascii="Calibri" w:hAnsi="Calibri" w:cs="Calibri"/>
          <w:sz w:val="24"/>
          <w:szCs w:val="24"/>
        </w:rPr>
        <w:t>.</w:t>
      </w:r>
    </w:p>
    <w:p w14:paraId="2D6EE09B" w14:textId="77777777" w:rsidR="008F3268" w:rsidRPr="00FA42F9" w:rsidRDefault="008F3268" w:rsidP="00057337">
      <w:pPr>
        <w:spacing w:after="0" w:line="240" w:lineRule="auto"/>
        <w:contextualSpacing/>
        <w:jc w:val="both"/>
        <w:rPr>
          <w:rFonts w:ascii="Calibri" w:hAnsi="Calibri" w:cs="Calibri"/>
          <w:sz w:val="24"/>
          <w:szCs w:val="24"/>
        </w:rPr>
      </w:pPr>
    </w:p>
    <w:p w14:paraId="18CAEB84" w14:textId="222153B8" w:rsidR="00C8742E" w:rsidRPr="00FA42F9" w:rsidRDefault="001B2A53"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Here, we describe a workflow for in-house synthesis and </w:t>
      </w:r>
      <w:r w:rsidRPr="00FA42F9">
        <w:rPr>
          <w:rFonts w:ascii="Calibri" w:hAnsi="Calibri" w:cs="Calibri"/>
          <w:i/>
          <w:iCs/>
          <w:sz w:val="24"/>
          <w:szCs w:val="24"/>
        </w:rPr>
        <w:t>in vivo</w:t>
      </w:r>
      <w:r w:rsidRPr="00FA42F9">
        <w:rPr>
          <w:rFonts w:ascii="Calibri" w:hAnsi="Calibri" w:cs="Calibri"/>
          <w:sz w:val="24"/>
          <w:szCs w:val="24"/>
        </w:rPr>
        <w:t xml:space="preserve"> application</w:t>
      </w:r>
      <w:r w:rsidR="0003790F" w:rsidRPr="00FA42F9">
        <w:rPr>
          <w:rFonts w:ascii="Calibri" w:hAnsi="Calibri" w:cs="Calibri"/>
          <w:sz w:val="24"/>
          <w:szCs w:val="24"/>
        </w:rPr>
        <w:t xml:space="preserve"> </w:t>
      </w:r>
      <w:r w:rsidRPr="00FA42F9">
        <w:rPr>
          <w:rFonts w:ascii="Calibri" w:hAnsi="Calibri" w:cs="Calibri"/>
          <w:sz w:val="24"/>
          <w:szCs w:val="24"/>
        </w:rPr>
        <w:t>of a protein interaction reporter (PIR) cross-linker</w:t>
      </w:r>
      <w:r w:rsidR="001A7BAE"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{"citationID":"iLmQWG2m","properties":{"formattedCitation":"\\super 6\\nosupersub{}","plainCitation":"6","noteIndex":0},"citationItems":[{"id":41,"uris":["http://zotero.org/users/3915082/items/IRS36YR2"],"uri":["http://zotero.org/users/3915082/items/IRS36YR2"],"itemData":{"id":41,"type":"article-journal","container-title":"Analytical Chemistry","DOI":"10.1021/ac0488762","ISSN":"0003-2700, 1520-6882","issue":"1","journalAbbreviation":"Anal. Chem.","language":"en","page":"311-318","source":"DOI.org (Crossref)","title":"Mass Spectrometry Identifiable Cross-Linking Strategy for Studying Protein−Protein Interactions","volume":"77","author":[{"family":"Tang","given":"Xiaoting"},{"family":"Munske","given":"Gerhard R."},{"family":"Siems","given":"William F."},{"family":"Bruce","given":"James E."}],"issued":{"date-parts":[["2005",1]]}}}],"schema":"https://github.com/citation-style-language/schema/raw/master/csl-citation.json"} </w:instrText>
      </w:r>
      <w:r w:rsidR="001A7BAE" w:rsidRPr="00FA42F9">
        <w:rPr>
          <w:rFonts w:ascii="Calibri" w:hAnsi="Calibri" w:cs="Calibri"/>
          <w:sz w:val="24"/>
          <w:szCs w:val="24"/>
        </w:rPr>
        <w:fldChar w:fldCharType="separate"/>
      </w:r>
      <w:r w:rsidR="008210FA" w:rsidRPr="00FA42F9">
        <w:rPr>
          <w:rFonts w:ascii="Calibri" w:hAnsi="Calibri" w:cs="Calibri"/>
          <w:sz w:val="24"/>
          <w:szCs w:val="24"/>
          <w:vertAlign w:val="superscript"/>
        </w:rPr>
        <w:t>6</w:t>
      </w:r>
      <w:r w:rsidR="001A7BAE" w:rsidRPr="00FA42F9">
        <w:rPr>
          <w:rFonts w:ascii="Calibri" w:hAnsi="Calibri" w:cs="Calibri"/>
          <w:sz w:val="24"/>
          <w:szCs w:val="24"/>
        </w:rPr>
        <w:fldChar w:fldCharType="end"/>
      </w:r>
      <w:r w:rsidRPr="00FA42F9">
        <w:rPr>
          <w:rFonts w:ascii="Calibri" w:hAnsi="Calibri" w:cs="Calibri"/>
          <w:sz w:val="24"/>
          <w:szCs w:val="24"/>
        </w:rPr>
        <w:t xml:space="preserve">, the </w:t>
      </w:r>
      <w:r w:rsidR="00476BB1" w:rsidRPr="00FA42F9">
        <w:rPr>
          <w:rFonts w:ascii="Calibri" w:hAnsi="Calibri" w:cs="Calibri"/>
          <w:sz w:val="24"/>
          <w:szCs w:val="24"/>
        </w:rPr>
        <w:t>b</w:t>
      </w:r>
      <w:r w:rsidR="00870728" w:rsidRPr="00FA42F9">
        <w:rPr>
          <w:rFonts w:ascii="Calibri" w:hAnsi="Calibri" w:cs="Calibri"/>
          <w:sz w:val="24"/>
          <w:szCs w:val="24"/>
        </w:rPr>
        <w:t xml:space="preserve">iotin </w:t>
      </w:r>
      <w:r w:rsidR="00476BB1" w:rsidRPr="00FA42F9">
        <w:rPr>
          <w:rFonts w:ascii="Calibri" w:hAnsi="Calibri" w:cs="Calibri"/>
          <w:sz w:val="24"/>
          <w:szCs w:val="24"/>
        </w:rPr>
        <w:t>a</w:t>
      </w:r>
      <w:r w:rsidR="00870728" w:rsidRPr="00FA42F9">
        <w:rPr>
          <w:rFonts w:ascii="Calibri" w:hAnsi="Calibri" w:cs="Calibri"/>
          <w:sz w:val="24"/>
          <w:szCs w:val="24"/>
        </w:rPr>
        <w:t xml:space="preserve">spartate </w:t>
      </w:r>
      <w:r w:rsidR="00476BB1" w:rsidRPr="00FA42F9">
        <w:rPr>
          <w:rFonts w:ascii="Calibri" w:hAnsi="Calibri" w:cs="Calibri"/>
          <w:sz w:val="24"/>
          <w:szCs w:val="24"/>
        </w:rPr>
        <w:t>p</w:t>
      </w:r>
      <w:r w:rsidR="00870728" w:rsidRPr="00FA42F9">
        <w:rPr>
          <w:rFonts w:ascii="Calibri" w:hAnsi="Calibri" w:cs="Calibri"/>
          <w:sz w:val="24"/>
          <w:szCs w:val="24"/>
        </w:rPr>
        <w:t>roline-N-hydroxyphthalamide (</w:t>
      </w:r>
      <w:r w:rsidRPr="00FA42F9">
        <w:rPr>
          <w:rFonts w:ascii="Calibri" w:hAnsi="Calibri" w:cs="Calibri"/>
          <w:sz w:val="24"/>
          <w:szCs w:val="24"/>
        </w:rPr>
        <w:t>BDP-NHP</w:t>
      </w:r>
      <w:r w:rsidR="00870728" w:rsidRPr="00FA42F9">
        <w:rPr>
          <w:rFonts w:ascii="Calibri" w:hAnsi="Calibri" w:cs="Calibri"/>
          <w:sz w:val="24"/>
          <w:szCs w:val="24"/>
        </w:rPr>
        <w:t>)</w:t>
      </w:r>
      <w:r w:rsidR="00FC1D41"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{"citationID":"Hhi2dZ0J","properties":{"formattedCitation":"\\super 7\\nosupersub{}","plainCitation":"7","noteIndex":0},"citationItems":[{"id":44,"uris":["http://zotero.org/users/3915082/items/LLB5FNCX"],"uri":["http://zotero.org/users/3915082/items/LLB5FNCX"],"itemData":{"id":44,"type":"article-journal","container-title":"Nature Protocols","DOI":"10.1038/s41596-019-0181-3","ISSN":"1754-2189, 1750-2799","issue":"8","journalAbbreviation":"Nat Protoc","language":"en","page":"2318-2343","source":"DOI.org (Crossref)","title":"Systems structural biology measurements by in vivo cross-linking with mass spectrometry","volume":"14","author":[{"family":"Chavez","given":"Juan D."},{"family":"Mohr","given":"Jared P."},{"family":"Mathay","given":"Martin"},{"family":"Zhong","given":"Xuefei"},{"family":"Keller","given":"Andrew"},{"family":"Bruce","given":"James E."}],"issued":{"date-parts":[["2019",8]]}}}],"schema":"https://github.com/citation-style-language/schema/raw/master/csl-citation.json"} </w:instrText>
      </w:r>
      <w:r w:rsidR="00FC1D41" w:rsidRPr="00FA42F9">
        <w:rPr>
          <w:rFonts w:ascii="Calibri" w:hAnsi="Calibri" w:cs="Calibri"/>
          <w:sz w:val="24"/>
          <w:szCs w:val="24"/>
        </w:rPr>
        <w:fldChar w:fldCharType="separate"/>
      </w:r>
      <w:r w:rsidR="008210FA" w:rsidRPr="00FA42F9">
        <w:rPr>
          <w:rFonts w:ascii="Calibri" w:hAnsi="Calibri" w:cs="Calibri"/>
          <w:sz w:val="24"/>
          <w:szCs w:val="24"/>
          <w:vertAlign w:val="superscript"/>
        </w:rPr>
        <w:t>7</w:t>
      </w:r>
      <w:r w:rsidR="00FC1D41" w:rsidRPr="00FA42F9">
        <w:rPr>
          <w:rFonts w:ascii="Calibri" w:hAnsi="Calibri" w:cs="Calibri"/>
          <w:sz w:val="24"/>
          <w:szCs w:val="24"/>
        </w:rPr>
        <w:fldChar w:fldCharType="end"/>
      </w:r>
      <w:r w:rsidR="00E76A7A" w:rsidRPr="00FA42F9">
        <w:rPr>
          <w:rFonts w:ascii="Calibri" w:hAnsi="Calibri" w:cs="Calibri"/>
          <w:sz w:val="24"/>
          <w:szCs w:val="24"/>
        </w:rPr>
        <w:t xml:space="preserve"> (</w:t>
      </w:r>
      <w:r w:rsidR="00E76A7A" w:rsidRPr="008F3268">
        <w:rPr>
          <w:rFonts w:ascii="Calibri" w:hAnsi="Calibri" w:cs="Calibri"/>
          <w:b/>
          <w:bCs/>
          <w:sz w:val="24"/>
          <w:szCs w:val="24"/>
        </w:rPr>
        <w:t>Figure 1</w:t>
      </w:r>
      <w:r w:rsidR="00E76A7A" w:rsidRPr="00FA42F9">
        <w:rPr>
          <w:rFonts w:ascii="Calibri" w:hAnsi="Calibri" w:cs="Calibri"/>
          <w:sz w:val="24"/>
          <w:szCs w:val="24"/>
        </w:rPr>
        <w:t>)</w:t>
      </w:r>
      <w:r w:rsidRPr="00FA42F9">
        <w:rPr>
          <w:rFonts w:ascii="Calibri" w:hAnsi="Calibri" w:cs="Calibri"/>
          <w:sz w:val="24"/>
          <w:szCs w:val="24"/>
        </w:rPr>
        <w:t xml:space="preserve">. </w:t>
      </w:r>
      <w:r w:rsidR="00F00A64" w:rsidRPr="00FA42F9">
        <w:rPr>
          <w:rFonts w:ascii="Calibri" w:hAnsi="Calibri" w:cs="Calibri"/>
          <w:sz w:val="24"/>
          <w:szCs w:val="24"/>
        </w:rPr>
        <w:t xml:space="preserve">This cross-linker presents optimized features for interactome studies </w:t>
      </w:r>
      <w:r w:rsidR="00F00A64" w:rsidRPr="00FA42F9">
        <w:rPr>
          <w:rFonts w:ascii="Calibri" w:hAnsi="Calibri" w:cs="Calibri"/>
          <w:i/>
          <w:iCs/>
          <w:sz w:val="24"/>
          <w:szCs w:val="24"/>
        </w:rPr>
        <w:t>in vivo</w:t>
      </w:r>
      <w:r w:rsidR="00F00A64" w:rsidRPr="00FA42F9">
        <w:rPr>
          <w:rFonts w:ascii="Calibri" w:hAnsi="Calibri" w:cs="Calibri"/>
          <w:sz w:val="24"/>
          <w:szCs w:val="24"/>
        </w:rPr>
        <w:t>,</w:t>
      </w:r>
      <w:r w:rsidR="001A166A" w:rsidRPr="00FA42F9">
        <w:rPr>
          <w:rFonts w:ascii="Calibri" w:hAnsi="Calibri" w:cs="Calibri"/>
          <w:sz w:val="24"/>
          <w:szCs w:val="24"/>
        </w:rPr>
        <w:t xml:space="preserve"> su</w:t>
      </w:r>
      <w:r w:rsidR="00BD2BA3" w:rsidRPr="00FA42F9">
        <w:rPr>
          <w:rFonts w:ascii="Calibri" w:hAnsi="Calibri" w:cs="Calibri"/>
          <w:sz w:val="24"/>
          <w:szCs w:val="24"/>
        </w:rPr>
        <w:t>ch as</w:t>
      </w:r>
      <w:r w:rsidR="009A0B6B" w:rsidRPr="00FA42F9">
        <w:rPr>
          <w:rFonts w:ascii="Calibri" w:hAnsi="Calibri" w:cs="Calibri"/>
          <w:sz w:val="24"/>
          <w:szCs w:val="24"/>
        </w:rPr>
        <w:t xml:space="preserve"> </w:t>
      </w:r>
      <w:r w:rsidR="00BD2BA3" w:rsidRPr="00FA42F9">
        <w:rPr>
          <w:rFonts w:ascii="Calibri" w:hAnsi="Calibri" w:cs="Calibri"/>
          <w:sz w:val="24"/>
          <w:szCs w:val="24"/>
        </w:rPr>
        <w:t>membrane permeability</w:t>
      </w:r>
      <w:r w:rsidR="009A0B6B" w:rsidRPr="00FA42F9">
        <w:rPr>
          <w:rFonts w:ascii="Calibri" w:hAnsi="Calibri" w:cs="Calibri"/>
          <w:sz w:val="24"/>
          <w:szCs w:val="24"/>
        </w:rPr>
        <w:t>, that</w:t>
      </w:r>
      <w:r w:rsidR="004574A7" w:rsidRPr="00FA42F9">
        <w:rPr>
          <w:rFonts w:ascii="Calibri" w:hAnsi="Calibri" w:cs="Calibri"/>
          <w:sz w:val="24"/>
          <w:szCs w:val="24"/>
        </w:rPr>
        <w:t xml:space="preserve"> enables</w:t>
      </w:r>
      <w:r w:rsidR="00BD2BA3" w:rsidRPr="00FA42F9">
        <w:rPr>
          <w:rFonts w:ascii="Calibri" w:hAnsi="Calibri" w:cs="Calibri"/>
          <w:sz w:val="24"/>
          <w:szCs w:val="24"/>
        </w:rPr>
        <w:t xml:space="preserve"> the cro</w:t>
      </w:r>
      <w:r w:rsidR="004574A7" w:rsidRPr="00FA42F9">
        <w:rPr>
          <w:rFonts w:ascii="Calibri" w:hAnsi="Calibri" w:cs="Calibri"/>
          <w:sz w:val="24"/>
          <w:szCs w:val="24"/>
        </w:rPr>
        <w:t>s</w:t>
      </w:r>
      <w:r w:rsidR="00BD2BA3" w:rsidRPr="00FA42F9">
        <w:rPr>
          <w:rFonts w:ascii="Calibri" w:hAnsi="Calibri" w:cs="Calibri"/>
          <w:sz w:val="24"/>
          <w:szCs w:val="24"/>
        </w:rPr>
        <w:t xml:space="preserve">s-linking of </w:t>
      </w:r>
      <w:r w:rsidR="00F00A64" w:rsidRPr="00FA42F9">
        <w:rPr>
          <w:rFonts w:ascii="Calibri" w:hAnsi="Calibri" w:cs="Calibri"/>
          <w:sz w:val="24"/>
          <w:szCs w:val="24"/>
        </w:rPr>
        <w:t>living cells, tissues, and isolated organelles</w:t>
      </w:r>
      <w:r w:rsidR="00C82CB2" w:rsidRPr="00FA42F9">
        <w:rPr>
          <w:rFonts w:ascii="Calibri" w:hAnsi="Calibri" w:cs="Calibri"/>
          <w:sz w:val="24"/>
          <w:szCs w:val="24"/>
        </w:rPr>
        <w:t xml:space="preserve"> </w:t>
      </w:r>
      <w:r w:rsidR="009E23AA" w:rsidRPr="00FA42F9">
        <w:rPr>
          <w:rFonts w:ascii="Calibri" w:hAnsi="Calibri" w:cs="Calibri"/>
          <w:sz w:val="24"/>
          <w:szCs w:val="24"/>
        </w:rPr>
        <w:t>(</w:t>
      </w:r>
      <w:r w:rsidR="00C82CB2" w:rsidRPr="00FA42F9">
        <w:rPr>
          <w:rFonts w:ascii="Calibri" w:hAnsi="Calibri" w:cs="Calibri"/>
          <w:sz w:val="24"/>
          <w:szCs w:val="24"/>
        </w:rPr>
        <w:t>e.g., nuclei</w:t>
      </w:r>
      <w:r w:rsidR="00FA6FB2" w:rsidRPr="00FA42F9">
        <w:rPr>
          <w:rFonts w:ascii="Calibri" w:hAnsi="Calibri" w:cs="Calibri"/>
          <w:sz w:val="24"/>
          <w:szCs w:val="24"/>
        </w:rPr>
        <w:t>, vesicles,</w:t>
      </w:r>
      <w:r w:rsidR="0034670F" w:rsidRPr="00FA42F9">
        <w:rPr>
          <w:rFonts w:ascii="Calibri" w:hAnsi="Calibri" w:cs="Calibri"/>
          <w:sz w:val="24"/>
          <w:szCs w:val="24"/>
        </w:rPr>
        <w:t xml:space="preserve"> and</w:t>
      </w:r>
      <w:r w:rsidR="00C82CB2" w:rsidRPr="00FA42F9">
        <w:rPr>
          <w:rFonts w:ascii="Calibri" w:hAnsi="Calibri" w:cs="Calibri"/>
          <w:sz w:val="24"/>
          <w:szCs w:val="24"/>
        </w:rPr>
        <w:t xml:space="preserve"> mitochondria</w:t>
      </w:r>
      <w:r w:rsidR="009A1CE1"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{"citationID":"gR2z5D9Q","properties":{"formattedCitation":"\\super 8\\nosupersub{}","plainCitation":"8","noteIndex":0},"citationItems":[{"id":30,"uris":["http://zotero.org/users/3915082/items/I4JGXPGW"],"uri":["http://zotero.org/users/3915082/items/I4JGXPGW"],"itemData":{"id":30,"type":"article-journal","abstract":"Mitochondrial protein interactions and complexes facilitate mitochondrial function. These complexes range from simple dimers to the respirasome supercomplex consisting of oxidative phosphorylation complexes I, III, and IV. To improve understanding of mitochondrial function, we used chemical cross-linking mass spectrometry to identify 2,427 cross-linked peptide pairs from 327 mitochondrial proteins in whole, respiring murine mitochondria. In situ interactions were observed in proteins throughout the electron transport chain membrane complexes, ATP synthase, and the mitochondrial contact site and cristae organizing system (MICOS) complex. Cross-linked sites showed excellent agreement with empirical protein structures and delivered complementary constraints for in silico protein docking. These data established direct physical evidence of the assembly of the complex I–III respirasome and enabled prediction of in situ interfacial regions of the complexes. Finally, we established a database and tools to harness the cross-linked interactions we observed as molecular probes, allowing quantification of conformation-dependent protein interfaces and dynamic protein complex assembly.","container-title":"Proceedings of the National Academy of Sciences","DOI":"10.1073/pnas.1617220114","ISSN":"0027-8424, 1091-6490","issue":"7","journalAbbreviation":"Proc Natl Acad Sci USA","language":"en","page":"1732-1737","source":"DOI.org (Crossref)","title":"Mitochondrial protein interactome elucidated by chemical cross-linking mass spectrometry","volume":"114","author":[{"family":"Schweppe","given":"Devin K."},{"family":"Chavez","given":"Juan D."},{"family":"Lee","given":"Chi Fung"},{"family":"Caudal","given":"Arianne"},{"family":"Kruse","given":"Shane E."},{"family":"Stuppard","given":"Rudy"},{"family":"Marcinek","given":"David J."},{"family":"Shadel","given":"Gerald S."},{"family":"Tian","given":"Rong"},{"family":"Bruce","given":"James E."}],"issued":{"date-parts":[["2017",2,14]]}}}],"schema":"https://github.com/citation-style-language/schema/raw/master/csl-citation.json"} </w:instrText>
      </w:r>
      <w:r w:rsidR="009A1CE1" w:rsidRPr="00FA42F9">
        <w:rPr>
          <w:rFonts w:ascii="Calibri" w:hAnsi="Calibri" w:cs="Calibri"/>
          <w:sz w:val="24"/>
          <w:szCs w:val="24"/>
        </w:rPr>
        <w:fldChar w:fldCharType="separate"/>
      </w:r>
      <w:r w:rsidR="008210FA" w:rsidRPr="00FA42F9">
        <w:rPr>
          <w:rFonts w:ascii="Calibri" w:hAnsi="Calibri" w:cs="Calibri"/>
          <w:sz w:val="24"/>
          <w:szCs w:val="24"/>
          <w:vertAlign w:val="superscript"/>
        </w:rPr>
        <w:t>8</w:t>
      </w:r>
      <w:r w:rsidR="009A1CE1" w:rsidRPr="00FA42F9">
        <w:rPr>
          <w:rFonts w:ascii="Calibri" w:hAnsi="Calibri" w:cs="Calibri"/>
          <w:sz w:val="24"/>
          <w:szCs w:val="24"/>
        </w:rPr>
        <w:fldChar w:fldCharType="end"/>
      </w:r>
      <w:r w:rsidR="009E23AA" w:rsidRPr="00FA42F9">
        <w:rPr>
          <w:rFonts w:ascii="Calibri" w:hAnsi="Calibri" w:cs="Calibri"/>
          <w:sz w:val="24"/>
          <w:szCs w:val="24"/>
        </w:rPr>
        <w:t>)</w:t>
      </w:r>
      <w:r w:rsidR="00775E6B" w:rsidRPr="00FA42F9">
        <w:rPr>
          <w:rFonts w:ascii="Calibri" w:hAnsi="Calibri" w:cs="Calibri"/>
          <w:sz w:val="24"/>
          <w:szCs w:val="24"/>
        </w:rPr>
        <w:t>, providing</w:t>
      </w:r>
      <w:r w:rsidR="00675420" w:rsidRPr="00FA42F9">
        <w:rPr>
          <w:rFonts w:ascii="Calibri" w:hAnsi="Calibri" w:cs="Calibri"/>
          <w:sz w:val="24"/>
          <w:szCs w:val="24"/>
        </w:rPr>
        <w:t xml:space="preserve"> information on protein structure and complex assembly </w:t>
      </w:r>
      <w:r w:rsidR="00CA7752" w:rsidRPr="00FA42F9">
        <w:rPr>
          <w:rFonts w:ascii="Calibri" w:hAnsi="Calibri" w:cs="Calibri"/>
          <w:sz w:val="24"/>
          <w:szCs w:val="24"/>
        </w:rPr>
        <w:t xml:space="preserve">as </w:t>
      </w:r>
      <w:r w:rsidR="00063278" w:rsidRPr="00FA42F9">
        <w:rPr>
          <w:rFonts w:ascii="Calibri" w:hAnsi="Calibri" w:cs="Calibri"/>
          <w:sz w:val="24"/>
          <w:szCs w:val="24"/>
        </w:rPr>
        <w:t>close</w:t>
      </w:r>
      <w:r w:rsidR="00CA7752" w:rsidRPr="00FA42F9">
        <w:rPr>
          <w:rFonts w:ascii="Calibri" w:hAnsi="Calibri" w:cs="Calibri"/>
          <w:sz w:val="24"/>
          <w:szCs w:val="24"/>
        </w:rPr>
        <w:t xml:space="preserve"> as possible</w:t>
      </w:r>
      <w:r w:rsidR="00063278" w:rsidRPr="00FA42F9">
        <w:rPr>
          <w:rFonts w:ascii="Calibri" w:hAnsi="Calibri" w:cs="Calibri"/>
          <w:sz w:val="24"/>
          <w:szCs w:val="24"/>
        </w:rPr>
        <w:t xml:space="preserve"> to how it occurs in native </w:t>
      </w:r>
      <w:r w:rsidR="000A61AA" w:rsidRPr="00FA42F9">
        <w:rPr>
          <w:rFonts w:ascii="Calibri" w:hAnsi="Calibri" w:cs="Calibri"/>
          <w:sz w:val="24"/>
          <w:szCs w:val="24"/>
        </w:rPr>
        <w:t xml:space="preserve">and physiological </w:t>
      </w:r>
      <w:r w:rsidR="00063278" w:rsidRPr="00FA42F9">
        <w:rPr>
          <w:rFonts w:ascii="Calibri" w:hAnsi="Calibri" w:cs="Calibri"/>
          <w:sz w:val="24"/>
          <w:szCs w:val="24"/>
        </w:rPr>
        <w:t xml:space="preserve">conditions. </w:t>
      </w:r>
      <w:r w:rsidR="008246E9" w:rsidRPr="00FA42F9">
        <w:rPr>
          <w:rFonts w:ascii="Calibri" w:hAnsi="Calibri" w:cs="Calibri"/>
          <w:sz w:val="24"/>
          <w:szCs w:val="24"/>
        </w:rPr>
        <w:t xml:space="preserve">Other features include </w:t>
      </w:r>
      <w:r w:rsidR="00F00A64" w:rsidRPr="00FA42F9">
        <w:rPr>
          <w:rFonts w:ascii="Calibri" w:hAnsi="Calibri" w:cs="Calibri"/>
          <w:sz w:val="24"/>
          <w:szCs w:val="24"/>
        </w:rPr>
        <w:t xml:space="preserve">a biotin tag for </w:t>
      </w:r>
      <w:r w:rsidR="003B5C56" w:rsidRPr="00FA42F9">
        <w:rPr>
          <w:rFonts w:ascii="Calibri" w:hAnsi="Calibri" w:cs="Calibri"/>
          <w:sz w:val="24"/>
          <w:szCs w:val="24"/>
        </w:rPr>
        <w:t xml:space="preserve">enrichment of </w:t>
      </w:r>
      <w:r w:rsidR="00F00A64" w:rsidRPr="00FA42F9">
        <w:rPr>
          <w:rFonts w:ascii="Calibri" w:hAnsi="Calibri" w:cs="Calibri"/>
          <w:sz w:val="24"/>
          <w:szCs w:val="24"/>
        </w:rPr>
        <w:t>cross-linked peptides</w:t>
      </w:r>
      <w:r w:rsidR="008A29EF" w:rsidRPr="00FA42F9">
        <w:rPr>
          <w:rFonts w:ascii="Calibri" w:hAnsi="Calibri" w:cs="Calibri"/>
          <w:sz w:val="24"/>
          <w:szCs w:val="24"/>
        </w:rPr>
        <w:t xml:space="preserve"> – commonly </w:t>
      </w:r>
      <w:r w:rsidR="00713679" w:rsidRPr="00FA42F9">
        <w:rPr>
          <w:rFonts w:ascii="Calibri" w:hAnsi="Calibri" w:cs="Calibri"/>
          <w:sz w:val="24"/>
          <w:szCs w:val="24"/>
        </w:rPr>
        <w:t>found with low</w:t>
      </w:r>
      <w:r w:rsidR="008A29EF" w:rsidRPr="00FA42F9">
        <w:rPr>
          <w:rFonts w:ascii="Calibri" w:hAnsi="Calibri" w:cs="Calibri"/>
          <w:sz w:val="24"/>
          <w:szCs w:val="24"/>
        </w:rPr>
        <w:t xml:space="preserve"> abunda</w:t>
      </w:r>
      <w:r w:rsidR="00713679" w:rsidRPr="00FA42F9">
        <w:rPr>
          <w:rFonts w:ascii="Calibri" w:hAnsi="Calibri" w:cs="Calibri"/>
          <w:sz w:val="24"/>
          <w:szCs w:val="24"/>
        </w:rPr>
        <w:t>ncy</w:t>
      </w:r>
      <w:r w:rsidR="008A29EF" w:rsidRPr="00FA42F9">
        <w:rPr>
          <w:rFonts w:ascii="Calibri" w:hAnsi="Calibri" w:cs="Calibri"/>
          <w:sz w:val="24"/>
          <w:szCs w:val="24"/>
        </w:rPr>
        <w:t xml:space="preserve"> in complex samples,</w:t>
      </w:r>
      <w:r w:rsidR="00206624" w:rsidRPr="00FA42F9">
        <w:rPr>
          <w:rFonts w:ascii="Calibri" w:hAnsi="Calibri" w:cs="Calibri"/>
          <w:sz w:val="24"/>
          <w:szCs w:val="24"/>
        </w:rPr>
        <w:t xml:space="preserve"> and </w:t>
      </w:r>
      <w:r w:rsidR="00FC0375" w:rsidRPr="00FA42F9">
        <w:rPr>
          <w:rFonts w:ascii="Calibri" w:hAnsi="Calibri" w:cs="Calibri"/>
          <w:sz w:val="24"/>
          <w:szCs w:val="24"/>
        </w:rPr>
        <w:t>MS-cleavable bonds</w:t>
      </w:r>
      <w:r w:rsidR="00B76340" w:rsidRPr="00FA42F9">
        <w:rPr>
          <w:rFonts w:ascii="Calibri" w:hAnsi="Calibri" w:cs="Calibri"/>
          <w:sz w:val="24"/>
          <w:szCs w:val="24"/>
        </w:rPr>
        <w:t xml:space="preserve">, </w:t>
      </w:r>
      <w:r w:rsidR="00452786" w:rsidRPr="00FA42F9">
        <w:rPr>
          <w:rFonts w:ascii="Calibri" w:hAnsi="Calibri" w:cs="Calibri"/>
          <w:sz w:val="24"/>
          <w:szCs w:val="24"/>
        </w:rPr>
        <w:t xml:space="preserve">which </w:t>
      </w:r>
      <w:r w:rsidR="006A730D" w:rsidRPr="00FA42F9">
        <w:rPr>
          <w:rFonts w:ascii="Calibri" w:hAnsi="Calibri" w:cs="Calibri"/>
          <w:sz w:val="24"/>
          <w:szCs w:val="24"/>
        </w:rPr>
        <w:t>ultimately facilitate the identification of cross-linked peptides</w:t>
      </w:r>
      <w:r w:rsidR="005B449E"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{"citationID":"ry8ibF9F","properties":{"formattedCitation":"\\super 6\\nosupersub{}","plainCitation":"6","noteIndex":0},"citationItems":[{"id":41,"uris":["http://zotero.org/users/3915082/items/IRS36YR2"],"uri":["http://zotero.org/users/3915082/items/IRS36YR2"],"itemData":{"id":41,"type":"article-journal","container-title":"Analytical Chemistry","DOI":"10.1021/ac0488762","ISSN":"0003-2700, 1520-6882","issue":"1","journalAbbreviation":"Anal. Chem.","language":"en","page":"311-318","source":"DOI.org (Crossref)","title":"Mass Spectrometry Identifiable Cross-Linking Strategy for Studying Protein−Protein Interactions","volume":"77","author":[{"family":"Tang","given":"Xiaoting"},{"family":"Munske","given":"Gerhard R."},{"family":"Siems","given":"William F."},{"family":"Bruce","given":"James E."}],"issued":{"date-parts":[["2005",1]]}}}],"schema":"https://github.com/citation-style-language/schema/raw/master/csl-citation.json"} </w:instrText>
      </w:r>
      <w:r w:rsidR="005B449E" w:rsidRPr="00FA42F9">
        <w:rPr>
          <w:rFonts w:ascii="Calibri" w:hAnsi="Calibri" w:cs="Calibri"/>
          <w:sz w:val="24"/>
          <w:szCs w:val="24"/>
        </w:rPr>
        <w:fldChar w:fldCharType="separate"/>
      </w:r>
      <w:r w:rsidR="008210FA" w:rsidRPr="00FA42F9">
        <w:rPr>
          <w:rFonts w:ascii="Calibri" w:hAnsi="Calibri" w:cs="Calibri"/>
          <w:sz w:val="24"/>
          <w:szCs w:val="24"/>
          <w:vertAlign w:val="superscript"/>
        </w:rPr>
        <w:t>6</w:t>
      </w:r>
      <w:r w:rsidR="005B449E" w:rsidRPr="00FA42F9">
        <w:rPr>
          <w:rFonts w:ascii="Calibri" w:hAnsi="Calibri" w:cs="Calibri"/>
          <w:sz w:val="24"/>
          <w:szCs w:val="24"/>
        </w:rPr>
        <w:fldChar w:fldCharType="end"/>
      </w:r>
      <w:r w:rsidR="006A730D" w:rsidRPr="00FA42F9">
        <w:rPr>
          <w:rFonts w:ascii="Calibri" w:hAnsi="Calibri" w:cs="Calibri"/>
          <w:sz w:val="24"/>
          <w:szCs w:val="24"/>
        </w:rPr>
        <w:t xml:space="preserve">. </w:t>
      </w:r>
      <w:r w:rsidR="00F63B28" w:rsidRPr="00FA42F9">
        <w:rPr>
          <w:rFonts w:ascii="Calibri" w:hAnsi="Calibri" w:cs="Calibri"/>
          <w:sz w:val="24"/>
          <w:szCs w:val="24"/>
        </w:rPr>
        <w:t>Th</w:t>
      </w:r>
      <w:r w:rsidR="007347D0" w:rsidRPr="00FA42F9">
        <w:rPr>
          <w:rFonts w:ascii="Calibri" w:hAnsi="Calibri" w:cs="Calibri"/>
          <w:sz w:val="24"/>
          <w:szCs w:val="24"/>
        </w:rPr>
        <w:t xml:space="preserve">is is achieved by relying </w:t>
      </w:r>
      <w:r w:rsidR="000049D5" w:rsidRPr="00FA42F9">
        <w:rPr>
          <w:rFonts w:ascii="Calibri" w:hAnsi="Calibri" w:cs="Calibri"/>
          <w:sz w:val="24"/>
          <w:szCs w:val="24"/>
        </w:rPr>
        <w:t>on a</w:t>
      </w:r>
      <w:r w:rsidR="00C720B8" w:rsidRPr="00FA42F9">
        <w:rPr>
          <w:rFonts w:ascii="Calibri" w:hAnsi="Calibri" w:cs="Calibri"/>
          <w:sz w:val="24"/>
          <w:szCs w:val="24"/>
        </w:rPr>
        <w:t xml:space="preserve"> predictable mass</w:t>
      </w:r>
      <w:r w:rsidR="000049D5" w:rsidRPr="00FA42F9">
        <w:rPr>
          <w:rFonts w:ascii="Calibri" w:hAnsi="Calibri" w:cs="Calibri"/>
          <w:sz w:val="24"/>
          <w:szCs w:val="24"/>
        </w:rPr>
        <w:t xml:space="preserve"> relationship between the released reporter ion and the </w:t>
      </w:r>
      <w:r w:rsidR="007347D0" w:rsidRPr="00FA42F9">
        <w:rPr>
          <w:rFonts w:ascii="Calibri" w:hAnsi="Calibri" w:cs="Calibri"/>
          <w:sz w:val="24"/>
          <w:szCs w:val="24"/>
        </w:rPr>
        <w:t xml:space="preserve">cross-linked </w:t>
      </w:r>
      <w:r w:rsidR="003D7D6C" w:rsidRPr="00FA42F9">
        <w:rPr>
          <w:rFonts w:ascii="Calibri" w:hAnsi="Calibri" w:cs="Calibri"/>
          <w:sz w:val="24"/>
          <w:szCs w:val="24"/>
        </w:rPr>
        <w:t>peptides after t</w:t>
      </w:r>
      <w:r w:rsidR="00E13607" w:rsidRPr="00FA42F9">
        <w:rPr>
          <w:rFonts w:ascii="Calibri" w:hAnsi="Calibri" w:cs="Calibri"/>
          <w:sz w:val="24"/>
          <w:szCs w:val="24"/>
        </w:rPr>
        <w:t>he</w:t>
      </w:r>
      <w:r w:rsidR="00312D56" w:rsidRPr="00FA42F9">
        <w:rPr>
          <w:rFonts w:ascii="Calibri" w:hAnsi="Calibri" w:cs="Calibri"/>
          <w:sz w:val="24"/>
          <w:szCs w:val="24"/>
        </w:rPr>
        <w:t xml:space="preserve"> collision induced dissociation (</w:t>
      </w:r>
      <w:r w:rsidR="00E13607" w:rsidRPr="00FA42F9">
        <w:rPr>
          <w:rFonts w:ascii="Calibri" w:hAnsi="Calibri" w:cs="Calibri"/>
          <w:sz w:val="24"/>
          <w:szCs w:val="24"/>
        </w:rPr>
        <w:t>CID</w:t>
      </w:r>
      <w:r w:rsidR="00312D56" w:rsidRPr="00FA42F9">
        <w:rPr>
          <w:rFonts w:ascii="Calibri" w:hAnsi="Calibri" w:cs="Calibri"/>
          <w:sz w:val="24"/>
          <w:szCs w:val="24"/>
        </w:rPr>
        <w:t>)</w:t>
      </w:r>
      <w:r w:rsidR="00E13607" w:rsidRPr="00FA42F9">
        <w:rPr>
          <w:rFonts w:ascii="Calibri" w:hAnsi="Calibri" w:cs="Calibri"/>
          <w:sz w:val="24"/>
          <w:szCs w:val="24"/>
        </w:rPr>
        <w:t xml:space="preserve">-induced </w:t>
      </w:r>
      <w:r w:rsidR="00FA24BC" w:rsidRPr="00FA42F9">
        <w:rPr>
          <w:rFonts w:ascii="Calibri" w:hAnsi="Calibri" w:cs="Calibri"/>
          <w:sz w:val="24"/>
          <w:szCs w:val="24"/>
        </w:rPr>
        <w:t xml:space="preserve">cleavage of </w:t>
      </w:r>
      <w:r w:rsidR="000A0591" w:rsidRPr="00FA42F9">
        <w:rPr>
          <w:rFonts w:ascii="Calibri" w:hAnsi="Calibri" w:cs="Calibri"/>
          <w:sz w:val="24"/>
          <w:szCs w:val="24"/>
        </w:rPr>
        <w:t>chemical</w:t>
      </w:r>
      <w:r w:rsidR="00FA24BC" w:rsidRPr="00FA42F9">
        <w:rPr>
          <w:rFonts w:ascii="Calibri" w:hAnsi="Calibri" w:cs="Calibri"/>
          <w:sz w:val="24"/>
          <w:szCs w:val="24"/>
        </w:rPr>
        <w:t xml:space="preserve"> bonds</w:t>
      </w:r>
      <w:r w:rsidR="003D7D6C" w:rsidRPr="00FA42F9">
        <w:rPr>
          <w:rFonts w:ascii="Calibri" w:hAnsi="Calibri" w:cs="Calibri"/>
          <w:sz w:val="24"/>
          <w:szCs w:val="24"/>
        </w:rPr>
        <w:t xml:space="preserve">. </w:t>
      </w:r>
      <w:r w:rsidR="003C346B" w:rsidRPr="00FA42F9">
        <w:rPr>
          <w:rFonts w:ascii="Calibri" w:hAnsi="Calibri" w:cs="Calibri"/>
          <w:sz w:val="24"/>
          <w:szCs w:val="24"/>
        </w:rPr>
        <w:t xml:space="preserve">Detection of this </w:t>
      </w:r>
      <w:r w:rsidR="003D7D6C" w:rsidRPr="00FA42F9">
        <w:rPr>
          <w:rFonts w:ascii="Calibri" w:hAnsi="Calibri" w:cs="Calibri"/>
          <w:sz w:val="24"/>
          <w:szCs w:val="24"/>
        </w:rPr>
        <w:t xml:space="preserve">mass </w:t>
      </w:r>
      <w:r w:rsidR="003C346B" w:rsidRPr="00FA42F9">
        <w:rPr>
          <w:rFonts w:ascii="Calibri" w:hAnsi="Calibri" w:cs="Calibri"/>
          <w:sz w:val="24"/>
          <w:szCs w:val="24"/>
        </w:rPr>
        <w:t>relationship</w:t>
      </w:r>
      <w:r w:rsidR="003D7D6C" w:rsidRPr="00FA42F9">
        <w:rPr>
          <w:rFonts w:ascii="Calibri" w:hAnsi="Calibri" w:cs="Calibri"/>
          <w:sz w:val="24"/>
          <w:szCs w:val="24"/>
        </w:rPr>
        <w:t xml:space="preserve"> </w:t>
      </w:r>
      <w:r w:rsidR="00B31715" w:rsidRPr="00FA42F9">
        <w:rPr>
          <w:rFonts w:ascii="Calibri" w:hAnsi="Calibri" w:cs="Calibri"/>
          <w:sz w:val="24"/>
          <w:szCs w:val="24"/>
        </w:rPr>
        <w:t>can be</w:t>
      </w:r>
      <w:r w:rsidR="00FC744C" w:rsidRPr="00FA42F9">
        <w:rPr>
          <w:rFonts w:ascii="Calibri" w:hAnsi="Calibri" w:cs="Calibri"/>
          <w:sz w:val="24"/>
          <w:szCs w:val="24"/>
        </w:rPr>
        <w:t xml:space="preserve"> </w:t>
      </w:r>
      <w:r w:rsidR="007A7152" w:rsidRPr="00FA42F9">
        <w:rPr>
          <w:rFonts w:ascii="Calibri" w:hAnsi="Calibri" w:cs="Calibri"/>
          <w:sz w:val="24"/>
          <w:szCs w:val="24"/>
        </w:rPr>
        <w:t xml:space="preserve">done </w:t>
      </w:r>
      <w:r w:rsidR="006A730D" w:rsidRPr="00FA42F9">
        <w:rPr>
          <w:rFonts w:ascii="Calibri" w:hAnsi="Calibri" w:cs="Calibri"/>
          <w:sz w:val="24"/>
          <w:szCs w:val="24"/>
        </w:rPr>
        <w:t xml:space="preserve">(i) </w:t>
      </w:r>
      <w:r w:rsidR="003C346B" w:rsidRPr="00FA42F9">
        <w:rPr>
          <w:rFonts w:ascii="Calibri" w:hAnsi="Calibri" w:cs="Calibri"/>
          <w:sz w:val="24"/>
          <w:szCs w:val="24"/>
        </w:rPr>
        <w:t>“</w:t>
      </w:r>
      <w:r w:rsidR="006A730D" w:rsidRPr="00FA42F9">
        <w:rPr>
          <w:rFonts w:ascii="Calibri" w:hAnsi="Calibri" w:cs="Calibri"/>
          <w:sz w:val="24"/>
          <w:szCs w:val="24"/>
        </w:rPr>
        <w:t>on-the-fl</w:t>
      </w:r>
      <w:r w:rsidR="003C346B" w:rsidRPr="00FA42F9">
        <w:rPr>
          <w:rFonts w:ascii="Calibri" w:hAnsi="Calibri" w:cs="Calibri"/>
          <w:sz w:val="24"/>
          <w:szCs w:val="24"/>
        </w:rPr>
        <w:t>y”</w:t>
      </w:r>
      <w:r w:rsidR="006A730D" w:rsidRPr="00FA42F9">
        <w:rPr>
          <w:rFonts w:ascii="Calibri" w:hAnsi="Calibri" w:cs="Calibri"/>
          <w:sz w:val="24"/>
          <w:szCs w:val="24"/>
        </w:rPr>
        <w:t xml:space="preserve"> during the MS analysis, </w:t>
      </w:r>
      <w:r w:rsidR="00AE1DF0" w:rsidRPr="00FA42F9">
        <w:rPr>
          <w:rFonts w:ascii="Calibri" w:hAnsi="Calibri" w:cs="Calibri"/>
          <w:sz w:val="24"/>
          <w:szCs w:val="24"/>
        </w:rPr>
        <w:t>with</w:t>
      </w:r>
      <w:r w:rsidR="008F191D" w:rsidRPr="00FA42F9">
        <w:rPr>
          <w:rFonts w:ascii="Calibri" w:hAnsi="Calibri" w:cs="Calibri"/>
          <w:sz w:val="24"/>
          <w:szCs w:val="24"/>
        </w:rPr>
        <w:t xml:space="preserve"> </w:t>
      </w:r>
      <w:r w:rsidR="006A730D" w:rsidRPr="00FA42F9">
        <w:rPr>
          <w:rFonts w:ascii="Calibri" w:hAnsi="Calibri" w:cs="Calibri"/>
          <w:sz w:val="24"/>
          <w:szCs w:val="24"/>
        </w:rPr>
        <w:t xml:space="preserve">Real-time Analysis for </w:t>
      </w:r>
      <w:r w:rsidR="00320D5F" w:rsidRPr="00FA42F9">
        <w:rPr>
          <w:rFonts w:ascii="Calibri" w:hAnsi="Calibri" w:cs="Calibri"/>
          <w:sz w:val="24"/>
          <w:szCs w:val="24"/>
        </w:rPr>
        <w:t>C</w:t>
      </w:r>
      <w:r w:rsidR="006A730D" w:rsidRPr="00FA42F9">
        <w:rPr>
          <w:rFonts w:ascii="Calibri" w:hAnsi="Calibri" w:cs="Calibri"/>
          <w:sz w:val="24"/>
          <w:szCs w:val="24"/>
        </w:rPr>
        <w:t>ross-linked peptide Technology (ReACT)</w:t>
      </w:r>
      <w:r w:rsidR="00691F74"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{"citationID":"mhkI1Psk","properties":{"formattedCitation":"\\super 9\\nosupersub{}","plainCitation":"9","noteIndex":0},"citationItems":[{"id":781,"uris":["http://zotero.org/groups/256461/items/CBTIUCUI"],"uri":["http://zotero.org/groups/256461/items/CBTIUCUI"],"itemData":{"id":781,"type":"article-journal","abstract":"Protein interaction topologies are critical determinants of biological function. Large-scale or proteome-wide measurements of protein interaction topologies in cells currently pose an unmet challenge that could dramatically improve understanding of complex biological systems. A primary impediment includes direct protein topology and interaction measurements from living systems since interactions that lack biological significance may be introduced during cell lysis. Furthermore, many biologically relevant protein interactions will likely not survive the lysis/sample preparation and may only be measured with in vivo methods. As a step toward meeting this challenge, a new mass spectrometry method called Real-time Analysis for Cross-linked peptide Technology (ReACT) has been developed that enables assignment of cross-linked peptides \"on-the-fly\". Using ReACT, 708 unique cross-linked (&lt;5% FDR) peptide pairs were identified from cross-linked E. coli cells. These data allow assembly of the first protein interaction network that also contains topological features of every interaction, as it existed in cells during cross-linker application. Of the identified interprotein cross-linked peptide pairs, 40% are derived from known interactions and provide new topological data that can help visualize how these interactions exist in cells. Other identified cross-linked peptide pairs are from proteins known to be involved within the same complex, but yield newly discovered direct physical interactors. ReACT enables the first view of these interactions inside cells, and the results acquired with this method suggest cross-linking can play a major role in future efforts to map the interactome in cells.","container-title":"Journal of Proteome Research","DOI":"10.1021/pr3011638","ISSN":"1535-3907","issue":"4","journalAbbreviation":"J. Proteome Res.","language":"eng","note":"PMID: 23413883 \nPMCID: PMC3925062","page":"1569-1579","source":"NCBI PubMed","title":"In vivo protein interaction network identified with a novel real-time cross-linked peptide identification strategy","volume":"12","author":[{"family":"Weisbrod","given":"Chad R."},{"family":"Chavez","given":"Juan D."},{"family":"Eng","given":"Jimmy K."},{"family":"Yang","given":"Li"},{"family":"Zheng","given":"Chunxiang"},{"family":"Bruce","given":"James E."}],"issued":{"date-parts":[["2013",4,5]]}}}],"schema":"https://github.com/citation-style-language/schema/raw/master/csl-citation.json"} </w:instrText>
      </w:r>
      <w:r w:rsidR="00691F74" w:rsidRPr="00FA42F9">
        <w:rPr>
          <w:rFonts w:ascii="Calibri" w:hAnsi="Calibri" w:cs="Calibri"/>
          <w:sz w:val="24"/>
          <w:szCs w:val="24"/>
        </w:rPr>
        <w:fldChar w:fldCharType="separate"/>
      </w:r>
      <w:r w:rsidR="008210FA" w:rsidRPr="00FA42F9">
        <w:rPr>
          <w:rFonts w:ascii="Calibri" w:hAnsi="Calibri" w:cs="Calibri"/>
          <w:sz w:val="24"/>
          <w:szCs w:val="24"/>
          <w:vertAlign w:val="superscript"/>
        </w:rPr>
        <w:t>9</w:t>
      </w:r>
      <w:r w:rsidR="00691F74" w:rsidRPr="00FA42F9">
        <w:rPr>
          <w:rFonts w:ascii="Calibri" w:hAnsi="Calibri" w:cs="Calibri"/>
          <w:sz w:val="24"/>
          <w:szCs w:val="24"/>
        </w:rPr>
        <w:fldChar w:fldCharType="end"/>
      </w:r>
      <w:r w:rsidR="00B31715" w:rsidRPr="00FA42F9">
        <w:rPr>
          <w:rFonts w:ascii="Calibri" w:hAnsi="Calibri" w:cs="Calibri"/>
          <w:sz w:val="24"/>
          <w:szCs w:val="24"/>
        </w:rPr>
        <w:t xml:space="preserve">, </w:t>
      </w:r>
      <w:r w:rsidR="006A730D" w:rsidRPr="00FA42F9">
        <w:rPr>
          <w:rFonts w:ascii="Calibri" w:hAnsi="Calibri" w:cs="Calibri"/>
          <w:sz w:val="24"/>
          <w:szCs w:val="24"/>
        </w:rPr>
        <w:t xml:space="preserve">or (ii) </w:t>
      </w:r>
      <w:r w:rsidR="003C346B" w:rsidRPr="00FA42F9">
        <w:rPr>
          <w:rFonts w:ascii="Calibri" w:hAnsi="Calibri" w:cs="Calibri"/>
          <w:sz w:val="24"/>
          <w:szCs w:val="24"/>
        </w:rPr>
        <w:t xml:space="preserve">post-acquisition </w:t>
      </w:r>
      <w:r w:rsidR="006A730D" w:rsidRPr="00FA42F9">
        <w:rPr>
          <w:rFonts w:ascii="Calibri" w:hAnsi="Calibri" w:cs="Calibri"/>
          <w:sz w:val="24"/>
          <w:szCs w:val="24"/>
        </w:rPr>
        <w:t>using Mango</w:t>
      </w:r>
      <w:r w:rsidR="005C2A3E"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{"citationID":"PPFNAxjY","properties":{"formattedCitation":"\\super 10\\nosupersub{}","plainCitation":"10","noteIndex":0},"citationItems":[{"id":45,"uris":["http://zotero.org/users/3915082/items/E8NUK64V"],"uri":["http://zotero.org/users/3915082/items/E8NUK64V"],"itemData":{"id":45,"type":"article-journal","container-title":"Analytical Chemistry","DOI":"10.1021/acs.analchem.7b04991","ISSN":"0003-2700, 1520-6882","issue":"10","journalAbbreviation":"Anal. Chem.","language":"en","page":"6028-6034","source":"DOI.org (Crossref)","title":"Mango: A General Tool for Collision Induced Dissociation-Cleavable Cross-Linked Peptide Identification","title-short":"Mango","volume":"90","author":[{"family":"Mohr","given":"Jared P."},{"family":"Perumalla","given":"Poorna"},{"family":"Chavez","given":"Juan D."},{"family":"Eng","given":"Jimmy K."},{"family":"Bruce","given":"James E."}],"issued":{"date-parts":[["2018",5,15]]}}}],"schema":"https://github.com/citation-style-language/schema/raw/master/csl-citation.json"} </w:instrText>
      </w:r>
      <w:r w:rsidR="005C2A3E" w:rsidRPr="00FA42F9">
        <w:rPr>
          <w:rFonts w:ascii="Calibri" w:hAnsi="Calibri" w:cs="Calibri"/>
          <w:sz w:val="24"/>
          <w:szCs w:val="24"/>
        </w:rPr>
        <w:fldChar w:fldCharType="separate"/>
      </w:r>
      <w:r w:rsidR="008210FA" w:rsidRPr="00FA42F9">
        <w:rPr>
          <w:rFonts w:ascii="Calibri" w:hAnsi="Calibri" w:cs="Calibri"/>
          <w:sz w:val="24"/>
          <w:szCs w:val="24"/>
          <w:vertAlign w:val="superscript"/>
        </w:rPr>
        <w:t>10</w:t>
      </w:r>
      <w:r w:rsidR="005C2A3E" w:rsidRPr="00FA42F9">
        <w:rPr>
          <w:rFonts w:ascii="Calibri" w:hAnsi="Calibri" w:cs="Calibri"/>
          <w:sz w:val="24"/>
          <w:szCs w:val="24"/>
        </w:rPr>
        <w:fldChar w:fldCharType="end"/>
      </w:r>
      <w:r w:rsidR="00130DF5" w:rsidRPr="00FA42F9">
        <w:rPr>
          <w:rFonts w:ascii="Calibri" w:hAnsi="Calibri" w:cs="Calibri"/>
          <w:sz w:val="24"/>
          <w:szCs w:val="24"/>
        </w:rPr>
        <w:t xml:space="preserve"> for </w:t>
      </w:r>
      <w:r w:rsidR="003C346B" w:rsidRPr="00FA42F9">
        <w:rPr>
          <w:rFonts w:ascii="Calibri" w:hAnsi="Calibri" w:cs="Calibri"/>
          <w:sz w:val="24"/>
          <w:szCs w:val="24"/>
        </w:rPr>
        <w:t xml:space="preserve">the </w:t>
      </w:r>
      <w:r w:rsidR="00130DF5" w:rsidRPr="00FA42F9">
        <w:rPr>
          <w:rFonts w:ascii="Calibri" w:hAnsi="Calibri" w:cs="Calibri"/>
          <w:i/>
          <w:iCs/>
          <w:sz w:val="24"/>
          <w:szCs w:val="24"/>
        </w:rPr>
        <w:t>in silico</w:t>
      </w:r>
      <w:r w:rsidR="00130DF5" w:rsidRPr="00FA42F9">
        <w:rPr>
          <w:rFonts w:ascii="Calibri" w:hAnsi="Calibri" w:cs="Calibri"/>
          <w:sz w:val="24"/>
          <w:szCs w:val="24"/>
        </w:rPr>
        <w:t xml:space="preserve"> </w:t>
      </w:r>
      <w:r w:rsidR="00BC34B0" w:rsidRPr="00FA42F9">
        <w:rPr>
          <w:rFonts w:ascii="Calibri" w:hAnsi="Calibri" w:cs="Calibri"/>
          <w:sz w:val="24"/>
          <w:szCs w:val="24"/>
        </w:rPr>
        <w:t>check</w:t>
      </w:r>
      <w:r w:rsidR="00130DF5" w:rsidRPr="00FA42F9">
        <w:rPr>
          <w:rFonts w:ascii="Calibri" w:hAnsi="Calibri" w:cs="Calibri"/>
          <w:sz w:val="24"/>
          <w:szCs w:val="24"/>
        </w:rPr>
        <w:t xml:space="preserve"> of the mass r</w:t>
      </w:r>
      <w:r w:rsidR="00B31715" w:rsidRPr="00FA42F9">
        <w:rPr>
          <w:rFonts w:ascii="Calibri" w:hAnsi="Calibri" w:cs="Calibri"/>
          <w:sz w:val="24"/>
          <w:szCs w:val="24"/>
        </w:rPr>
        <w:t>elationship</w:t>
      </w:r>
      <w:r w:rsidR="006A730D" w:rsidRPr="00FA42F9">
        <w:rPr>
          <w:rFonts w:ascii="Calibri" w:hAnsi="Calibri" w:cs="Calibri"/>
          <w:sz w:val="24"/>
          <w:szCs w:val="24"/>
        </w:rPr>
        <w:t>.</w:t>
      </w:r>
    </w:p>
    <w:p w14:paraId="02D539F0" w14:textId="77777777" w:rsidR="005B3E3E" w:rsidRPr="00FA42F9" w:rsidRDefault="005B3E3E" w:rsidP="00057337">
      <w:pPr>
        <w:spacing w:after="0" w:line="240" w:lineRule="auto"/>
        <w:contextualSpacing/>
        <w:jc w:val="both"/>
        <w:rPr>
          <w:rFonts w:ascii="Calibri" w:hAnsi="Calibri" w:cs="Calibri"/>
          <w:sz w:val="24"/>
          <w:szCs w:val="24"/>
        </w:rPr>
      </w:pPr>
    </w:p>
    <w:p w14:paraId="172622AE" w14:textId="126655C3" w:rsidR="00E76A7A" w:rsidRPr="00FA42F9" w:rsidRDefault="001D0A2D"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A</w:t>
      </w:r>
      <w:r w:rsidR="004B6A86" w:rsidRPr="00FA42F9">
        <w:rPr>
          <w:rFonts w:ascii="Calibri" w:hAnsi="Calibri" w:cs="Calibri"/>
          <w:sz w:val="24"/>
          <w:szCs w:val="24"/>
        </w:rPr>
        <w:t xml:space="preserve"> q</w:t>
      </w:r>
      <w:r w:rsidR="005A4270" w:rsidRPr="00FA42F9">
        <w:rPr>
          <w:rFonts w:ascii="Calibri" w:hAnsi="Calibri" w:cs="Calibri"/>
          <w:sz w:val="24"/>
          <w:szCs w:val="24"/>
        </w:rPr>
        <w:t xml:space="preserve">uantitative </w:t>
      </w:r>
      <w:r w:rsidR="00F327CF" w:rsidRPr="00FA42F9">
        <w:rPr>
          <w:rFonts w:ascii="Calibri" w:hAnsi="Calibri" w:cs="Calibri"/>
          <w:sz w:val="24"/>
          <w:szCs w:val="24"/>
        </w:rPr>
        <w:t>XL-MS</w:t>
      </w:r>
      <w:r w:rsidR="005A4270" w:rsidRPr="00FA42F9">
        <w:rPr>
          <w:rFonts w:ascii="Calibri" w:hAnsi="Calibri" w:cs="Calibri"/>
          <w:sz w:val="24"/>
          <w:szCs w:val="24"/>
        </w:rPr>
        <w:t xml:space="preserve"> </w:t>
      </w:r>
      <w:r w:rsidR="004B6A86" w:rsidRPr="00FA42F9">
        <w:rPr>
          <w:rFonts w:ascii="Calibri" w:hAnsi="Calibri" w:cs="Calibri"/>
          <w:sz w:val="24"/>
          <w:szCs w:val="24"/>
        </w:rPr>
        <w:t>approach</w:t>
      </w:r>
      <w:r w:rsidR="00746E7E" w:rsidRPr="00FA42F9">
        <w:rPr>
          <w:rFonts w:ascii="Calibri" w:hAnsi="Calibri" w:cs="Calibri"/>
          <w:sz w:val="24"/>
          <w:szCs w:val="24"/>
        </w:rPr>
        <w:t xml:space="preserve"> </w:t>
      </w:r>
      <w:r w:rsidR="005745D8" w:rsidRPr="00FA42F9">
        <w:rPr>
          <w:rFonts w:ascii="Calibri" w:hAnsi="Calibri" w:cs="Calibri"/>
          <w:sz w:val="24"/>
          <w:szCs w:val="24"/>
        </w:rPr>
        <w:t xml:space="preserve">for interactomics studies </w:t>
      </w:r>
      <w:r w:rsidR="00E542FE" w:rsidRPr="00FA42F9">
        <w:rPr>
          <w:rFonts w:ascii="Calibri" w:hAnsi="Calibri" w:cs="Calibri"/>
          <w:sz w:val="24"/>
          <w:szCs w:val="24"/>
        </w:rPr>
        <w:t>can provide information on</w:t>
      </w:r>
      <w:r w:rsidR="0003443E" w:rsidRPr="00FA42F9">
        <w:rPr>
          <w:rFonts w:ascii="Calibri" w:hAnsi="Calibri" w:cs="Calibri"/>
          <w:sz w:val="24"/>
          <w:szCs w:val="24"/>
        </w:rPr>
        <w:t xml:space="preserve"> c</w:t>
      </w:r>
      <w:r w:rsidR="001A726D" w:rsidRPr="00FA42F9">
        <w:rPr>
          <w:rFonts w:ascii="Calibri" w:hAnsi="Calibri" w:cs="Calibri"/>
          <w:sz w:val="24"/>
          <w:szCs w:val="24"/>
        </w:rPr>
        <w:t xml:space="preserve">hanges in </w:t>
      </w:r>
      <w:r w:rsidR="00347D8E" w:rsidRPr="00FA42F9">
        <w:rPr>
          <w:rFonts w:ascii="Calibri" w:hAnsi="Calibri" w:cs="Calibri"/>
          <w:sz w:val="24"/>
          <w:szCs w:val="24"/>
        </w:rPr>
        <w:t xml:space="preserve">protein conformation and </w:t>
      </w:r>
      <w:r w:rsidR="00F06D30" w:rsidRPr="00FA42F9">
        <w:rPr>
          <w:rFonts w:ascii="Calibri" w:hAnsi="Calibri" w:cs="Calibri"/>
          <w:sz w:val="24"/>
          <w:szCs w:val="24"/>
        </w:rPr>
        <w:t xml:space="preserve">complex composition </w:t>
      </w:r>
      <w:r w:rsidR="00BE7674" w:rsidRPr="00FA42F9">
        <w:rPr>
          <w:rFonts w:ascii="Calibri" w:hAnsi="Calibri" w:cs="Calibri"/>
          <w:sz w:val="24"/>
          <w:szCs w:val="24"/>
        </w:rPr>
        <w:t xml:space="preserve">when comparing different </w:t>
      </w:r>
      <w:r w:rsidR="00CF1F1D" w:rsidRPr="00FA42F9">
        <w:rPr>
          <w:rFonts w:ascii="Calibri" w:hAnsi="Calibri" w:cs="Calibri"/>
          <w:sz w:val="24"/>
          <w:szCs w:val="24"/>
        </w:rPr>
        <w:t>biological conditions</w:t>
      </w:r>
      <w:r w:rsidR="007641BB" w:rsidRPr="00FA42F9">
        <w:rPr>
          <w:rFonts w:ascii="Calibri" w:hAnsi="Calibri" w:cs="Calibri"/>
          <w:sz w:val="24"/>
          <w:szCs w:val="24"/>
        </w:rPr>
        <w:t>.</w:t>
      </w:r>
      <w:r w:rsidR="00CF1F1D" w:rsidRPr="00FA42F9">
        <w:rPr>
          <w:rFonts w:ascii="Calibri" w:hAnsi="Calibri" w:cs="Calibri"/>
          <w:sz w:val="24"/>
          <w:szCs w:val="24"/>
        </w:rPr>
        <w:t xml:space="preserve"> Our </w:t>
      </w:r>
      <w:r w:rsidR="00E76A7A" w:rsidRPr="00FA42F9">
        <w:rPr>
          <w:rFonts w:ascii="Calibri" w:hAnsi="Calibri" w:cs="Calibri"/>
          <w:sz w:val="24"/>
          <w:szCs w:val="24"/>
        </w:rPr>
        <w:t>group has developed different cross-linkers and pipelines for quantitative XL-MS</w:t>
      </w:r>
      <w:r w:rsidR="0096341B" w:rsidRPr="00FA42F9">
        <w:rPr>
          <w:rFonts w:ascii="Calibri" w:hAnsi="Calibri" w:cs="Calibri"/>
          <w:sz w:val="24"/>
          <w:szCs w:val="24"/>
        </w:rPr>
        <w:t xml:space="preserve">, including </w:t>
      </w:r>
      <w:r w:rsidR="003A221E" w:rsidRPr="00FA42F9">
        <w:rPr>
          <w:rFonts w:ascii="Calibri" w:hAnsi="Calibri" w:cs="Calibri"/>
          <w:sz w:val="24"/>
          <w:szCs w:val="24"/>
        </w:rPr>
        <w:t>by</w:t>
      </w:r>
      <w:r w:rsidR="00E76A7A" w:rsidRPr="00FA42F9">
        <w:rPr>
          <w:rFonts w:ascii="Calibri" w:hAnsi="Calibri" w:cs="Calibri"/>
          <w:sz w:val="24"/>
          <w:szCs w:val="24"/>
        </w:rPr>
        <w:t xml:space="preserve"> </w:t>
      </w:r>
      <w:r w:rsidR="00C65B70" w:rsidRPr="00FA42F9">
        <w:rPr>
          <w:rFonts w:ascii="Calibri" w:hAnsi="Calibri" w:cs="Calibri"/>
          <w:sz w:val="24"/>
          <w:szCs w:val="24"/>
        </w:rPr>
        <w:t xml:space="preserve">MS1-based </w:t>
      </w:r>
      <w:r w:rsidR="00E76A7A" w:rsidRPr="00FA42F9">
        <w:rPr>
          <w:rFonts w:ascii="Calibri" w:hAnsi="Calibri" w:cs="Calibri"/>
          <w:sz w:val="24"/>
          <w:szCs w:val="24"/>
        </w:rPr>
        <w:t>label-free</w:t>
      </w:r>
      <w:r w:rsidR="004D4B94" w:rsidRPr="00FA42F9">
        <w:rPr>
          <w:rFonts w:ascii="Calibri" w:hAnsi="Calibri" w:cs="Calibri"/>
          <w:sz w:val="24"/>
          <w:szCs w:val="24"/>
        </w:rPr>
        <w:t xml:space="preserve"> quantitation</w:t>
      </w:r>
      <w:r w:rsidR="00EA237A" w:rsidRPr="00FA42F9">
        <w:rPr>
          <w:rFonts w:ascii="Calibri" w:hAnsi="Calibri" w:cs="Calibri"/>
          <w:sz w:val="24"/>
          <w:szCs w:val="24"/>
        </w:rPr>
        <w:fldChar w:fldCharType="begin"/>
      </w:r>
      <w:r w:rsidR="00A4500E" w:rsidRPr="00FA42F9">
        <w:rPr>
          <w:rFonts w:ascii="Calibri" w:hAnsi="Calibri" w:cs="Calibri"/>
          <w:sz w:val="24"/>
          <w:szCs w:val="24"/>
        </w:rPr>
        <w:instrText xml:space="preserve"> ADDIN ZOTERO_ITEM CSL_CITATION {"citationID":"P9bQcK0F","properties":{"formattedCitation":"\\super 11\\nosupersub{}","plainCitation":"11","noteIndex":0},"citationItems":[{"id":"cnohuMOp/feU8zbbD","uris":["http://zotero.org/users/6747545/items/DDNUQDB9"],"uri":["http://zotero.org/users/6747545/items/DDNUQDB9"],"itemData":{"id":108,"type":"article-journal","abstract":"Chemical cross-linking in combination with mass spectrometry has largely been used to study protein structures and protein-protein interactions. Typically, it is used in a qualitative manner to identify cross-linked sites and provide a low-resolution topological map of the interacting regions of proteins. Here, we investigate the capability of chemical cross-linking to quantify protein-protein interactions using a model system of calmodulin and substrates melittin and mastoparan. Calmodulin is a well-characterized protein which has many substrates. Melittin and mastoparan are two such substrates which bind to calmodulin in 1:1 ratios in the presence of calcium. Both the calmodulin-melittin and calmodulin-mastoparan complexes have had chemical cross-linking strategies successfully applied in the past to investigate topological properties. We utilized an excess of immobilized calmodulin on agarose beads and formed complexes with varying quantities of mastoparan and melittin. Then, we applied disuccinimidyl suberate (DSS) chemical cross-linker, digested and detected cross-links through an LC-MS analytical method. We identified five interpeptide cross-links for calmodulin-melittin and three interpeptide cross-links for calmodulin-mastoparan. Using cross-linking sites of calmodulin-mastoparan, we demonstrated that mastoparan also binds in two orientations to calmodulin. We quantitatively demonstrated that both melittin and mastoparan preferentially bind to calmodulin in a parallel fashion, which is opposite to the preferred binding mode of the majority of known calmodulin binding peptides. We also demonstrated that the relative abundances of cross-linked peptide products quantitatively reflected the abundances of the calmodulin peptide complexes formed.","container-title":"Journal of Proteome Research","DOI":"10.1021/pr100898e","ISSN":"1535-3907","issue":"4","journalAbbreviation":"J. Proteome Res.","language":"eng","note":"PMID: 21222489\nPMCID: PMC3086679","page":"1528-1537","source":"PubMed","title":"Quantification of protein-protein interactions with chemical cross-linking and mass spectrometry","volume":"10","author":[{"family":"Chavez","given":"Juan D."},{"family":"Liu","given":"Neal L."},{"family":"Bruce","given":"James E."}],"issued":{"date-parts":[["2011",4,1]]}}}],"schema":"https://github.com/citation-style-language/schema/raw/master/csl-citation.json"} </w:instrText>
      </w:r>
      <w:r w:rsidR="00EA237A" w:rsidRPr="00FA42F9">
        <w:rPr>
          <w:rFonts w:ascii="Calibri" w:hAnsi="Calibri" w:cs="Calibri"/>
          <w:sz w:val="24"/>
          <w:szCs w:val="24"/>
        </w:rPr>
        <w:fldChar w:fldCharType="separate"/>
      </w:r>
      <w:r w:rsidR="008210FA" w:rsidRPr="00FA42F9">
        <w:rPr>
          <w:rFonts w:ascii="Calibri" w:hAnsi="Calibri" w:cs="Calibri"/>
          <w:sz w:val="24"/>
          <w:szCs w:val="24"/>
          <w:vertAlign w:val="superscript"/>
        </w:rPr>
        <w:t>11</w:t>
      </w:r>
      <w:r w:rsidR="00EA237A" w:rsidRPr="00FA42F9">
        <w:rPr>
          <w:rFonts w:ascii="Calibri" w:hAnsi="Calibri" w:cs="Calibri"/>
          <w:sz w:val="24"/>
          <w:szCs w:val="24"/>
        </w:rPr>
        <w:fldChar w:fldCharType="end"/>
      </w:r>
      <w:r w:rsidR="004D4B94" w:rsidRPr="00FA42F9">
        <w:rPr>
          <w:rFonts w:ascii="Calibri" w:hAnsi="Calibri" w:cs="Calibri"/>
          <w:sz w:val="24"/>
          <w:szCs w:val="24"/>
        </w:rPr>
        <w:t xml:space="preserve">, </w:t>
      </w:r>
      <w:r w:rsidR="00C65B70" w:rsidRPr="00FA42F9">
        <w:rPr>
          <w:rFonts w:ascii="Calibri" w:hAnsi="Calibri" w:cs="Calibri"/>
          <w:sz w:val="24"/>
          <w:szCs w:val="24"/>
        </w:rPr>
        <w:t>targeted parallel reaction monitoring</w:t>
      </w:r>
      <w:r w:rsidR="008773A4" w:rsidRPr="00FA42F9">
        <w:rPr>
          <w:rFonts w:ascii="Calibri" w:hAnsi="Calibri" w:cs="Calibri"/>
          <w:sz w:val="24"/>
          <w:szCs w:val="24"/>
        </w:rPr>
        <w:fldChar w:fldCharType="begin"/>
      </w:r>
      <w:r w:rsidR="00A4500E" w:rsidRPr="00FA42F9">
        <w:rPr>
          <w:rFonts w:ascii="Calibri" w:hAnsi="Calibri" w:cs="Calibri"/>
          <w:sz w:val="24"/>
          <w:szCs w:val="24"/>
        </w:rPr>
        <w:instrText xml:space="preserve"> ADDIN ZOTERO_ITEM CSL_CITATION {"citationID":"mvpRd3GJ","properties":{"formattedCitation":"\\super 12\\nosupersub{}","plainCitation":"12","noteIndex":0},"citationItems":[{"id":"cnohuMOp/UE1TX8Z7","uris":["http://zotero.org/users/6747545/items/9J2DHHJS"],"uri":["http://zotero.org/users/6747545/items/9J2DHHJS"],"itemData":{"id":32,"type":"article-journal","abstract":"Chemical cross-linking mass spectrometry (XL-MS) provides protein structural information by identifying covalently linked proximal amino acid residues on protein surfaces. The information gained by this technique is complementary to other structural biology methods such as x-ray crystallography, NMR and cryo-electron microscopy[1]. The extension of traditional quantitative proteomics methods with chemical cross-linking can provide information on the structural dynamics of protein structures and protein complexes. The identification and quantitation of cross-linked peptides remains challenging for the general community, requiring specialized expertise ultimately limiting more widespread adoption of the technique. We describe a general method for targeted quantitative mass spectrometric analysis of cross-linked peptide pairs. We report the adaptation of the widely used, open source software package Skyline, for the analysis of quantitative XL-MS data as a means for data analysis and sharing of methods. We demonstrate the utility and robustness of the method with a cross-laboratory study and present data that is supported by and validates previously published data on quantified cross-linked peptide pairs. This advance provides an easy to use resource so that any lab with access to a LC-MS system capable of performing targeted quantitative analysis can quickly and accurately measure dynamic changes in protein structure and protein interactions.","container-title":"PloS One","DOI":"10.1371/journal.pone.0167547","ISSN":"1932-6203","issue":"12","journalAbbreviation":"PLoS ONE","language":"eng","note":"PMID: 27997545\nPMCID: PMC5172568","page":"e0167547","source":"PubMed","title":"A General Method for Targeted Quantitative Cross-Linking Mass Spectrometry","volume":"11","author":[{"family":"Chavez","given":"Juan D."},{"family":"Eng","given":"Jimmy K."},{"family":"Schweppe","given":"Devin K."},{"family":"Cilia","given":"Michelle"},{"family":"Rivera","given":"Keith"},{"family":"Zhong","given":"Xuefei"},{"family":"Wu","given":"Xia"},{"family":"Allen","given":"Terrence"},{"family":"Khurgel","given":"Moshe"},{"family":"Kumar","given":"Akhilesh"},{"family":"Lampropoulos","given":"Athanasios"},{"family":"Larsson","given":"Mårten"},{"family":"Maity","given":"Shuvadeep"},{"family":"Morozov","given":"Yaroslav"},{"family":"Pathmasiri","given":"Wimal"},{"family":"Perez-Neut","given":"Mathew"},{"family":"Pineyro-Ruiz","given":"Coriness"},{"family":"Polina","given":"Elizabeth"},{"family":"Post","given":"Stephanie"},{"family":"Rider","given":"Mark"},{"family":"Tokmina-Roszyk","given":"Dorota"},{"family":"Tyson","given":"Katherine"},{"family":"Vieira Parrine Sant'Ana","given":"Debora"},{"family":"Bruce","given":"James E."}],"issued":{"date-parts":[["2016"]]}}}],"schema":"https://github.com/citation-style-language/schema/raw/master/csl-citation.json"} </w:instrText>
      </w:r>
      <w:r w:rsidR="008773A4" w:rsidRPr="00FA42F9">
        <w:rPr>
          <w:rFonts w:ascii="Calibri" w:hAnsi="Calibri" w:cs="Calibri"/>
          <w:sz w:val="24"/>
          <w:szCs w:val="24"/>
        </w:rPr>
        <w:fldChar w:fldCharType="separate"/>
      </w:r>
      <w:r w:rsidR="008210FA" w:rsidRPr="00FA42F9">
        <w:rPr>
          <w:rFonts w:ascii="Calibri" w:hAnsi="Calibri" w:cs="Calibri"/>
          <w:sz w:val="24"/>
          <w:szCs w:val="24"/>
          <w:vertAlign w:val="superscript"/>
        </w:rPr>
        <w:t>12</w:t>
      </w:r>
      <w:r w:rsidR="008773A4" w:rsidRPr="00FA42F9">
        <w:rPr>
          <w:rFonts w:ascii="Calibri" w:hAnsi="Calibri" w:cs="Calibri"/>
          <w:sz w:val="24"/>
          <w:szCs w:val="24"/>
        </w:rPr>
        <w:fldChar w:fldCharType="end"/>
      </w:r>
      <w:r w:rsidR="00C65B70" w:rsidRPr="00FA42F9">
        <w:rPr>
          <w:rFonts w:ascii="Calibri" w:hAnsi="Calibri" w:cs="Calibri"/>
          <w:sz w:val="24"/>
          <w:szCs w:val="24"/>
        </w:rPr>
        <w:t xml:space="preserve">, </w:t>
      </w:r>
      <w:r w:rsidR="004D4B94" w:rsidRPr="00FA42F9">
        <w:rPr>
          <w:rFonts w:ascii="Calibri" w:hAnsi="Calibri" w:cs="Calibri"/>
          <w:sz w:val="24"/>
          <w:szCs w:val="24"/>
        </w:rPr>
        <w:t>the s</w:t>
      </w:r>
      <w:r w:rsidR="002B1DAE" w:rsidRPr="00FA42F9">
        <w:rPr>
          <w:rFonts w:ascii="Calibri" w:hAnsi="Calibri" w:cs="Calibri"/>
          <w:sz w:val="24"/>
          <w:szCs w:val="24"/>
        </w:rPr>
        <w:t>table isotope labeling of amino acids in cell culture (</w:t>
      </w:r>
      <w:r w:rsidR="00E76A7A" w:rsidRPr="00FA42F9">
        <w:rPr>
          <w:rFonts w:ascii="Calibri" w:hAnsi="Calibri" w:cs="Calibri"/>
          <w:sz w:val="24"/>
          <w:szCs w:val="24"/>
        </w:rPr>
        <w:t>SILAC</w:t>
      </w:r>
      <w:r w:rsidR="002B1DAE" w:rsidRPr="00FA42F9">
        <w:rPr>
          <w:rFonts w:ascii="Calibri" w:hAnsi="Calibri" w:cs="Calibri"/>
          <w:sz w:val="24"/>
          <w:szCs w:val="24"/>
        </w:rPr>
        <w:t>)</w:t>
      </w:r>
      <w:r w:rsidR="00E76A7A" w:rsidRPr="00FA42F9">
        <w:rPr>
          <w:rFonts w:ascii="Calibri" w:hAnsi="Calibri" w:cs="Calibri"/>
          <w:sz w:val="24"/>
          <w:szCs w:val="24"/>
        </w:rPr>
        <w:t>-based quantitation of PIR cross-linked peptides</w:t>
      </w:r>
      <w:r w:rsidR="008563D6"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{"citationID":"jdWemE2A","properties":{"formattedCitation":"\\super 11, 12\\nosupersub{}","plainCitation":"11, 12","dontUpdate":true,"noteIndex":0},"citationItems":[{"id":39,"uris":["http://zotero.org/users/3915082/items/IM3BSWK5"],"uri":["http://zotero.org/users/3915082/items/IM3BSWK5"],"itemData":{"id":39,"type":"article-journal","container-title":"Nature Communications","DOI":"10.1038/ncomms8928","ISSN":"2041-1723","issue":"1","journalAbbreviation":"Nat Commun","language":"en","page":"7928","source":"DOI.org (Crossref)","title":"Quantitative interactome analysis reveals a chemoresistant edgotype","volume":"6","author":[{"family":"Chavez","given":"Juan D."},{"family":"Schweppe","given":"Devin K."},{"family":"Eng","given":"Jimmy K."},{"family":"Zheng","given":"Chunxiang"},{"family":"Taipale","given":"Alex"},{"family":"Zhang","given":"Yiyi"},{"family":"Takara","given":"Kohji"},{"family":"Bruce","given":"James E."}],"issued":{"date-parts":[["2015",11]]}}},{"id":28,"uris":["http://zotero.org/users/3915082/items/8L7A5UZL"],"uri":["http://zotero.org/users/3915082/items/8L7A5UZL"],"itemData":{"id":28,"type":"article-journal","container-title":"Cell Reports","DOI":"10.1016/j.celrep.2019.10.063","ISSN":"22111247","issue":"8","journalAbbreviation":"Cell Reports","language":"en","page":"2371-2383.e5","source":"DOI.org (Crossref)","title":"Cellular Interactome Dynamics during Paclitaxel Treatment","volume":"29","author":[{"family":"Chavez","given":"Juan D."},{"family":"Keller","given":"Andrew"},{"family":"Zhou","given":"Bo"},{"family":"Tian","given":"Rong"},{"family":"Bruce","given":"James E."}],"issued":{"date-parts":[["2019",11]]}}}],"schema":"https://github.com/citation-style-language/schema/raw/master/csl-citation.json"} </w:instrText>
      </w:r>
      <w:r w:rsidR="008563D6" w:rsidRPr="00FA42F9">
        <w:rPr>
          <w:rFonts w:ascii="Calibri" w:hAnsi="Calibri" w:cs="Calibri"/>
          <w:sz w:val="24"/>
          <w:szCs w:val="24"/>
        </w:rPr>
        <w:fldChar w:fldCharType="separate"/>
      </w:r>
      <w:r w:rsidR="00B06C53" w:rsidRPr="00FA42F9">
        <w:rPr>
          <w:rFonts w:ascii="Calibri" w:hAnsi="Calibri" w:cs="Calibri"/>
          <w:sz w:val="24"/>
          <w:szCs w:val="24"/>
          <w:vertAlign w:val="superscript"/>
        </w:rPr>
        <w:t>11,12</w:t>
      </w:r>
      <w:r w:rsidR="008563D6" w:rsidRPr="00FA42F9">
        <w:rPr>
          <w:rFonts w:ascii="Calibri" w:hAnsi="Calibri" w:cs="Calibri"/>
          <w:sz w:val="24"/>
          <w:szCs w:val="24"/>
        </w:rPr>
        <w:fldChar w:fldCharType="end"/>
      </w:r>
      <w:r w:rsidR="002B1DAE" w:rsidRPr="00FA42F9">
        <w:rPr>
          <w:rFonts w:ascii="Calibri" w:hAnsi="Calibri" w:cs="Calibri"/>
          <w:sz w:val="24"/>
          <w:szCs w:val="24"/>
        </w:rPr>
        <w:t xml:space="preserve">, </w:t>
      </w:r>
      <w:r w:rsidR="00E76A7A" w:rsidRPr="00FA42F9">
        <w:rPr>
          <w:rFonts w:ascii="Calibri" w:hAnsi="Calibri" w:cs="Calibri"/>
          <w:sz w:val="24"/>
          <w:szCs w:val="24"/>
        </w:rPr>
        <w:t>an</w:t>
      </w:r>
      <w:r w:rsidR="004D4B94" w:rsidRPr="00FA42F9">
        <w:rPr>
          <w:rFonts w:ascii="Calibri" w:hAnsi="Calibri" w:cs="Calibri"/>
          <w:sz w:val="24"/>
          <w:szCs w:val="24"/>
        </w:rPr>
        <w:t>d an</w:t>
      </w:r>
      <w:r w:rsidR="00E76A7A" w:rsidRPr="00FA42F9">
        <w:rPr>
          <w:rFonts w:ascii="Calibri" w:hAnsi="Calibri" w:cs="Calibri"/>
          <w:sz w:val="24"/>
          <w:szCs w:val="24"/>
        </w:rPr>
        <w:t xml:space="preserve"> isotope-labeled PIR cross-linker</w:t>
      </w:r>
      <w:r w:rsidR="004D4B94" w:rsidRPr="00FA42F9">
        <w:rPr>
          <w:rFonts w:ascii="Calibri" w:hAnsi="Calibri" w:cs="Calibri"/>
          <w:sz w:val="24"/>
          <w:szCs w:val="24"/>
        </w:rPr>
        <w:t xml:space="preserve"> technology</w:t>
      </w:r>
      <w:r w:rsidR="008563D6"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{"citationID":"Dobqtypm","properties":{"formattedCitation":"\\super 15\\nosupersub{}","plainCitation":"15","noteIndex":0},"citationItems":[{"id":40,"uris":["http://zotero.org/users/3915082/items/GLH45VD5"],"uri":["http://zotero.org/users/3915082/items/GLH45VD5"],"itemData":{"id":40,"type":"article-journal","container-title":"Journal of Proteome Research","DOI":"10.1021/acs.jproteome.6b00752","ISSN":"1535-3893, 1535-3907","issue":"2","journalAbbreviation":"J. Proteome Res.","language":"en","page":"720-727","source":"DOI.org (Crossref)","title":"Large-Scale and Targeted Quantitative Cross-Linking MS Using Isotope-Labeled Protein Interaction Reporter (PIR) Cross-Linkers","volume":"16","author":[{"family":"Zhong","given":"Xuefei"},{"family":"Navare","given":"Arti T."},{"family":"Chavez","given":"Juan D."},{"family":"Eng","given":"Jimmy K."},{"family":"Schweppe","given":"Devin K."},{"family":"Bruce","given":"James E."}],"issued":{"date-parts":[["2017",2,3]]}}}],"schema":"https://github.com/citation-style-language/schema/raw/master/csl-citation.json"} </w:instrText>
      </w:r>
      <w:r w:rsidR="008563D6" w:rsidRPr="00FA42F9">
        <w:rPr>
          <w:rFonts w:ascii="Calibri" w:hAnsi="Calibri" w:cs="Calibri"/>
          <w:sz w:val="24"/>
          <w:szCs w:val="24"/>
        </w:rPr>
        <w:fldChar w:fldCharType="separate"/>
      </w:r>
      <w:r w:rsidR="008210FA" w:rsidRPr="00FA42F9">
        <w:rPr>
          <w:rFonts w:ascii="Calibri" w:hAnsi="Calibri" w:cs="Calibri"/>
          <w:sz w:val="24"/>
          <w:szCs w:val="24"/>
          <w:vertAlign w:val="superscript"/>
        </w:rPr>
        <w:t>1</w:t>
      </w:r>
      <w:r w:rsidR="008F3268">
        <w:rPr>
          <w:rFonts w:ascii="Calibri" w:hAnsi="Calibri" w:cs="Calibri"/>
          <w:sz w:val="24"/>
          <w:szCs w:val="24"/>
          <w:vertAlign w:val="superscript"/>
        </w:rPr>
        <w:t>3</w:t>
      </w:r>
      <w:r w:rsidR="008563D6" w:rsidRPr="00FA42F9">
        <w:rPr>
          <w:rFonts w:ascii="Calibri" w:hAnsi="Calibri" w:cs="Calibri"/>
          <w:sz w:val="24"/>
          <w:szCs w:val="24"/>
        </w:rPr>
        <w:fldChar w:fldCharType="end"/>
      </w:r>
      <w:r w:rsidR="00E76A7A" w:rsidRPr="00FA42F9">
        <w:rPr>
          <w:rFonts w:ascii="Calibri" w:hAnsi="Calibri" w:cs="Calibri"/>
          <w:sz w:val="24"/>
          <w:szCs w:val="24"/>
        </w:rPr>
        <w:t>.</w:t>
      </w:r>
      <w:r w:rsidR="00EA237A" w:rsidRPr="00FA42F9">
        <w:rPr>
          <w:rFonts w:ascii="Calibri" w:hAnsi="Calibri" w:cs="Calibri"/>
          <w:sz w:val="24"/>
          <w:szCs w:val="24"/>
        </w:rPr>
        <w:t xml:space="preserve"> These </w:t>
      </w:r>
      <w:r w:rsidR="00E50ED5" w:rsidRPr="00FA42F9">
        <w:rPr>
          <w:rFonts w:ascii="Calibri" w:hAnsi="Calibri" w:cs="Calibri"/>
          <w:sz w:val="24"/>
          <w:szCs w:val="24"/>
        </w:rPr>
        <w:t xml:space="preserve">quantitative XL-MS </w:t>
      </w:r>
      <w:r w:rsidR="00EA237A" w:rsidRPr="00FA42F9">
        <w:rPr>
          <w:rFonts w:ascii="Calibri" w:hAnsi="Calibri" w:cs="Calibri"/>
          <w:sz w:val="24"/>
          <w:szCs w:val="24"/>
        </w:rPr>
        <w:t>methods have been utilized to provide information on</w:t>
      </w:r>
      <w:r w:rsidR="00E50ED5" w:rsidRPr="00FA42F9">
        <w:rPr>
          <w:rFonts w:ascii="Calibri" w:hAnsi="Calibri" w:cs="Calibri"/>
          <w:sz w:val="24"/>
          <w:szCs w:val="24"/>
        </w:rPr>
        <w:t xml:space="preserve"> interactome changes in</w:t>
      </w:r>
      <w:r w:rsidR="00EA237A" w:rsidRPr="00FA42F9">
        <w:rPr>
          <w:rFonts w:ascii="Calibri" w:hAnsi="Calibri" w:cs="Calibri"/>
          <w:sz w:val="24"/>
          <w:szCs w:val="24"/>
        </w:rPr>
        <w:t xml:space="preserve"> drug resistant </w:t>
      </w:r>
      <w:r w:rsidR="00EA237A" w:rsidRPr="00FA42F9">
        <w:rPr>
          <w:rFonts w:ascii="Calibri" w:hAnsi="Calibri" w:cs="Calibri"/>
          <w:sz w:val="24"/>
          <w:szCs w:val="24"/>
        </w:rPr>
        <w:lastRenderedPageBreak/>
        <w:t>cancer cells</w:t>
      </w:r>
      <w:r w:rsidR="00EA237A"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{"citationID":"DR4q9lvR","properties":{"formattedCitation":"\\super 13\\nosupersub{}","plainCitation":"13","noteIndex":0},"citationItems":[{"id":39,"uris":["http://zotero.org/users/3915082/items/IM3BSWK5"],"uri":["http://zotero.org/users/3915082/items/IM3BSWK5"],"itemData":{"id":39,"type":"article-journal","container-title":"Nature Communications","DOI":"10.1038/ncomms8928","ISSN":"2041-1723","issue":"1","journalAbbreviation":"Nat Commun","language":"en","page":"7928","source":"DOI.org (Crossref)","title":"Quantitative interactome analysis reveals a chemoresistant edgotype","volume":"6","author":[{"family":"Chavez","given":"Juan D."},{"family":"Schweppe","given":"Devin K."},{"family":"Eng","given":"Jimmy K."},{"family":"Zheng","given":"Chunxiang"},{"family":"Taipale","given":"Alex"},{"family":"Zhang","given":"Yiyi"},{"family":"Takara","given":"Kohji"},{"family":"Bruce","given":"James E."}],"issued":{"date-parts":[["2015",11]]}}}],"schema":"https://github.com/citation-style-language/schema/raw/master/csl-citation.json"} </w:instrText>
      </w:r>
      <w:r w:rsidR="00EA237A" w:rsidRPr="00FA42F9">
        <w:rPr>
          <w:rFonts w:ascii="Calibri" w:hAnsi="Calibri" w:cs="Calibri"/>
          <w:sz w:val="24"/>
          <w:szCs w:val="24"/>
        </w:rPr>
        <w:fldChar w:fldCharType="separate"/>
      </w:r>
      <w:r w:rsidR="008210FA" w:rsidRPr="00FA42F9">
        <w:rPr>
          <w:rFonts w:ascii="Calibri" w:hAnsi="Calibri" w:cs="Calibri"/>
          <w:sz w:val="24"/>
          <w:szCs w:val="24"/>
          <w:vertAlign w:val="superscript"/>
        </w:rPr>
        <w:t>1</w:t>
      </w:r>
      <w:r w:rsidR="008F3268">
        <w:rPr>
          <w:rFonts w:ascii="Calibri" w:hAnsi="Calibri" w:cs="Calibri"/>
          <w:sz w:val="24"/>
          <w:szCs w:val="24"/>
          <w:vertAlign w:val="superscript"/>
        </w:rPr>
        <w:t>4</w:t>
      </w:r>
      <w:r w:rsidR="00EA237A" w:rsidRPr="00FA42F9">
        <w:rPr>
          <w:rFonts w:ascii="Calibri" w:hAnsi="Calibri" w:cs="Calibri"/>
          <w:sz w:val="24"/>
          <w:szCs w:val="24"/>
        </w:rPr>
        <w:fldChar w:fldCharType="end"/>
      </w:r>
      <w:r w:rsidR="00EA237A" w:rsidRPr="00FA42F9">
        <w:rPr>
          <w:rFonts w:ascii="Calibri" w:hAnsi="Calibri" w:cs="Calibri"/>
          <w:sz w:val="24"/>
          <w:szCs w:val="24"/>
        </w:rPr>
        <w:t xml:space="preserve">, </w:t>
      </w:r>
      <w:r w:rsidR="00E50ED5" w:rsidRPr="00FA42F9">
        <w:rPr>
          <w:rFonts w:ascii="Calibri" w:hAnsi="Calibri" w:cs="Calibri"/>
          <w:sz w:val="24"/>
          <w:szCs w:val="24"/>
        </w:rPr>
        <w:t xml:space="preserve">study protein conformational and interaction changes induced by </w:t>
      </w:r>
      <w:r w:rsidR="004931B8" w:rsidRPr="00FA42F9">
        <w:rPr>
          <w:rFonts w:ascii="Calibri" w:hAnsi="Calibri" w:cs="Calibri"/>
          <w:sz w:val="24"/>
          <w:szCs w:val="24"/>
        </w:rPr>
        <w:t>mitotic inhibitors</w:t>
      </w:r>
      <w:r w:rsidR="004931B8" w:rsidRPr="00FA42F9">
        <w:rPr>
          <w:rFonts w:ascii="Calibri" w:hAnsi="Calibri" w:cs="Calibri"/>
          <w:sz w:val="24"/>
          <w:szCs w:val="24"/>
        </w:rPr>
        <w:fldChar w:fldCharType="begin"/>
      </w:r>
      <w:r w:rsidR="004931B8" w:rsidRPr="00FA42F9">
        <w:rPr>
          <w:rFonts w:ascii="Calibri" w:hAnsi="Calibri" w:cs="Calibri"/>
          <w:sz w:val="24"/>
          <w:szCs w:val="24"/>
        </w:rPr>
        <w:instrText xml:space="preserve"> ADDIN ZOTERO_ITEM CSL_CITATION {"citationID":"9fcphZ1a","properties":{"formattedCitation":"\\super 14\\nosupersub{}","plainCitation":"14","noteIndex":0},"citationItems":[{"id":28,"uris":["http://zotero.org/users/3915082/items/8L7A5UZL"],"uri":["http://zotero.org/users/3915082/items/8L7A5UZL"],"itemData":{"id":28,"type":"article-journal","container-title":"Cell Reports","DOI":"10.1016/j.celrep.2019.10.063","ISSN":"22111247","issue":"8","journalAbbreviation":"Cell Reports","language":"en","page":"2371-2383.e5","source":"DOI.org (Crossref)","title":"Cellular Interactome Dynamics during Paclitaxel Treatment","volume":"29","author":[{"family":"Chavez","given":"Juan D."},{"family":"Keller","given":"Andrew"},{"family":"Zhou","given":"Bo"},{"family":"Tian","given":"Rong"},{"family":"Bruce","given":"James E."}],"issued":{"date-parts":[["2019",11]]}}}],"schema":"https://github.com/citation-style-language/schema/raw/master/csl-citation.json"} </w:instrText>
      </w:r>
      <w:r w:rsidR="004931B8" w:rsidRPr="00FA42F9">
        <w:rPr>
          <w:rFonts w:ascii="Calibri" w:hAnsi="Calibri" w:cs="Calibri"/>
          <w:sz w:val="24"/>
          <w:szCs w:val="24"/>
        </w:rPr>
        <w:fldChar w:fldCharType="separate"/>
      </w:r>
      <w:r w:rsidR="004931B8" w:rsidRPr="00FA42F9">
        <w:rPr>
          <w:rFonts w:ascii="Calibri" w:hAnsi="Calibri" w:cs="Calibri"/>
          <w:sz w:val="24"/>
          <w:szCs w:val="24"/>
          <w:vertAlign w:val="superscript"/>
        </w:rPr>
        <w:t>1</w:t>
      </w:r>
      <w:r w:rsidR="004931B8">
        <w:rPr>
          <w:rFonts w:ascii="Calibri" w:hAnsi="Calibri" w:cs="Calibri"/>
          <w:sz w:val="24"/>
          <w:szCs w:val="24"/>
          <w:vertAlign w:val="superscript"/>
        </w:rPr>
        <w:t>5</w:t>
      </w:r>
      <w:r w:rsidR="004931B8" w:rsidRPr="00FA42F9">
        <w:rPr>
          <w:rFonts w:ascii="Calibri" w:hAnsi="Calibri" w:cs="Calibri"/>
          <w:sz w:val="24"/>
          <w:szCs w:val="24"/>
        </w:rPr>
        <w:fldChar w:fldCharType="end"/>
      </w:r>
      <w:r w:rsidR="004931B8">
        <w:rPr>
          <w:rFonts w:ascii="Calibri" w:hAnsi="Calibri" w:cs="Calibri"/>
          <w:sz w:val="24"/>
          <w:szCs w:val="24"/>
        </w:rPr>
        <w:t xml:space="preserve"> and </w:t>
      </w:r>
      <w:r w:rsidR="00E50ED5" w:rsidRPr="00FA42F9">
        <w:rPr>
          <w:rFonts w:ascii="Calibri" w:hAnsi="Calibri" w:cs="Calibri"/>
          <w:sz w:val="24"/>
          <w:szCs w:val="24"/>
        </w:rPr>
        <w:t>heat shock protein 90 (Hsp90)</w:t>
      </w:r>
      <w:r w:rsidR="00E50ED5" w:rsidRPr="00FA42F9">
        <w:rPr>
          <w:rFonts w:ascii="Calibri" w:hAnsi="Calibri" w:cs="Calibri"/>
          <w:sz w:val="24"/>
          <w:szCs w:val="24"/>
        </w:rPr>
        <w:fldChar w:fldCharType="begin"/>
      </w:r>
      <w:r w:rsidR="00A4500E" w:rsidRPr="00FA42F9">
        <w:rPr>
          <w:rFonts w:ascii="Calibri" w:hAnsi="Calibri" w:cs="Calibri"/>
          <w:sz w:val="24"/>
          <w:szCs w:val="24"/>
        </w:rPr>
        <w:instrText xml:space="preserve"> ADDIN ZOTERO_ITEM CSL_CITATION {"citationID":"hmoZhb6T","properties":{"formattedCitation":"\\super 16\\nosupersub{}","plainCitation":"16","noteIndex":0},"citationItems":[{"id":"cnohuMOp/LHvlmHPn","uris":["http://zotero.org/users/6747545/items/I7I386W6"],"uri":["http://zotero.org/users/6747545/items/I7I386W6"],"itemData":{"id":28,"type":"article-journal","abstract":"Hsp90 belongs to a family of some of the most highly expressed heat shock proteins that function as molecular chaperones to protect the proteome not only from the heat shock but also from other misfolding events. As many client proteins of Hsp90 are involved in oncogenesis, this chaperone has been the focus of intense research efforts. Yet, we lack structural information for how Hsp90 interacts with co-chaperones and client proteins. Here, we developed a mass-spectrometry-based approach that allowed quantitative measurements of in vitro and in vivo effects of small-molecule inhibitors on Hsp90 conformation, and interaction with co-chaperones and client proteins. From this analysis, we were able to derive structural models for how Hsp90 engages its interaction partners in vivo, and how different drugs affect these structures. In addition, the methodology described here offers a new approach to probe the effects of virtually any inhibitor treatment on the proteome level.","container-title":"Cell Chemical Biology","DOI":"10.1016/j.chembiol.2016.05.012","ISSN":"2451-9448","issue":"6","journalAbbreviation":"Cell Chem Biol","language":"eng","note":"PMID: 27341434\nPMCID: PMC5012217","page":"716-726","source":"PubMed","title":"In Vivo Conformational Dynamics of Hsp90 and Its Interactors","volume":"23","author":[{"family":"Chavez","given":"Juan D."},{"family":"Schweppe","given":"Devin K."},{"family":"Eng","given":"Jimmy K."},{"family":"Bruce","given":"James E."}],"issued":{"date-parts":[["2016"]],"season":"23"}},"locator":"90"}],"schema":"https://github.com/citation-style-language/schema/raw/master/csl-citation.json"} </w:instrText>
      </w:r>
      <w:r w:rsidR="00E50ED5" w:rsidRPr="00FA42F9">
        <w:rPr>
          <w:rFonts w:ascii="Calibri" w:hAnsi="Calibri" w:cs="Calibri"/>
          <w:sz w:val="24"/>
          <w:szCs w:val="24"/>
        </w:rPr>
        <w:fldChar w:fldCharType="separate"/>
      </w:r>
      <w:r w:rsidR="008210FA" w:rsidRPr="00FA42F9">
        <w:rPr>
          <w:rFonts w:ascii="Calibri" w:hAnsi="Calibri" w:cs="Calibri"/>
          <w:sz w:val="24"/>
          <w:szCs w:val="24"/>
          <w:vertAlign w:val="superscript"/>
        </w:rPr>
        <w:t>1</w:t>
      </w:r>
      <w:r w:rsidR="004931B8">
        <w:rPr>
          <w:rFonts w:ascii="Calibri" w:hAnsi="Calibri" w:cs="Calibri"/>
          <w:sz w:val="24"/>
          <w:szCs w:val="24"/>
          <w:vertAlign w:val="superscript"/>
        </w:rPr>
        <w:t>6</w:t>
      </w:r>
      <w:r w:rsidR="00E50ED5" w:rsidRPr="00FA42F9">
        <w:rPr>
          <w:rFonts w:ascii="Calibri" w:hAnsi="Calibri" w:cs="Calibri"/>
          <w:sz w:val="24"/>
          <w:szCs w:val="24"/>
        </w:rPr>
        <w:fldChar w:fldCharType="end"/>
      </w:r>
      <w:r w:rsidR="0060036B" w:rsidRPr="00FA42F9">
        <w:rPr>
          <w:rFonts w:ascii="Calibri" w:hAnsi="Calibri" w:cs="Calibri"/>
          <w:sz w:val="24"/>
          <w:szCs w:val="24"/>
        </w:rPr>
        <w:t>,</w:t>
      </w:r>
      <w:r w:rsidR="00EA237A" w:rsidRPr="00FA42F9">
        <w:rPr>
          <w:rFonts w:ascii="Calibri" w:hAnsi="Calibri" w:cs="Calibri"/>
          <w:sz w:val="24"/>
          <w:szCs w:val="24"/>
        </w:rPr>
        <w:t xml:space="preserve"> </w:t>
      </w:r>
      <w:r w:rsidR="00E50ED5" w:rsidRPr="00FA42F9">
        <w:rPr>
          <w:rFonts w:ascii="Calibri" w:hAnsi="Calibri" w:cs="Calibri"/>
          <w:sz w:val="24"/>
          <w:szCs w:val="24"/>
        </w:rPr>
        <w:t>and investigate the effects of phosphom</w:t>
      </w:r>
      <w:r w:rsidR="003B01E1" w:rsidRPr="00FA42F9">
        <w:rPr>
          <w:rFonts w:ascii="Calibri" w:hAnsi="Calibri" w:cs="Calibri"/>
          <w:sz w:val="24"/>
          <w:szCs w:val="24"/>
        </w:rPr>
        <w:t>i</w:t>
      </w:r>
      <w:r w:rsidR="00E50ED5" w:rsidRPr="00FA42F9">
        <w:rPr>
          <w:rFonts w:ascii="Calibri" w:hAnsi="Calibri" w:cs="Calibri"/>
          <w:sz w:val="24"/>
          <w:szCs w:val="24"/>
        </w:rPr>
        <w:t>metic mutations and nucleotide binding on the interaction between Hsp90 and its cochaperone Aha1</w:t>
      </w:r>
      <w:r w:rsidR="00E50ED5" w:rsidRPr="00FA42F9">
        <w:rPr>
          <w:rFonts w:ascii="Calibri" w:hAnsi="Calibri" w:cs="Calibri"/>
          <w:sz w:val="24"/>
          <w:szCs w:val="24"/>
        </w:rPr>
        <w:fldChar w:fldCharType="begin"/>
      </w:r>
      <w:r w:rsidR="00A4500E" w:rsidRPr="00FA42F9">
        <w:rPr>
          <w:rFonts w:ascii="Calibri" w:hAnsi="Calibri" w:cs="Calibri"/>
          <w:sz w:val="24"/>
          <w:szCs w:val="24"/>
        </w:rPr>
        <w:instrText xml:space="preserve"> ADDIN ZOTERO_ITEM CSL_CITATION {"citationID":"OKSRn0cM","properties":{"formattedCitation":"\\super 17\\nosupersub{}","plainCitation":"17","noteIndex":0},"citationItems":[{"id":"cnohuMOp/VWN4tR9Z","uris":["http://zotero.org/users/6747545/items/8AK72NQJ"],"uri":["http://zotero.org/users/6747545/items/8AK72NQJ"],"itemData":{"id":16,"type":"article-journal","abstract":"Complex conformational dynamics are essential for function of the dimeric molecular chaperone heat shock protein 90 (Hsp90), including transient, ATP-biased N-domain dimerization that is necessary to attain ATPase competence. The intrinsic, but weak, ATP hydrolyzing activity of human Hsp90 is markedly enhanced by the co-chaperone Aha1. However, the cellular concentration of Aha1 is substoichiometric relative to Hsp90. Here we report that initial recruitment of this cochaperone to Hsp90 is markedly enhanced by phosphorylation of a highly conserved tyrosine (Y313 in Hsp90α) in the Hsp90 middle domain. Importantly, phosphomimetic mutation of Y313 promotes formation of a transient complex in which both N- and C-domains of Aha1 bind to distinct surfaces of the middle domains of opposing Hsp90 protomers prior to ATP-directed N-domain dimerization. Thus, Y313 represents a phosphorylation-sensitive conformational switch, engaged early after client loading, that affects both local and long-range conformational dynamics to facilitate initial recruitment of Aha1 to Hsp90.","container-title":"Nature Communications","DOI":"10.1038/s41467-019-10463-y","ISSN":"2041-1723","issue":"1","journalAbbreviation":"Nat Commun","language":"eng","note":"PMID: 31189925\nPMCID: PMC6561935","page":"2574","source":"PubMed","title":"Hsp90 middle domain phosphorylation initiates a complex conformational program to recruit the ATPase-stimulating cochaperone Aha1","volume":"10","author":[{"family":"Xu","given":"Wanping"},{"family":"Beebe","given":"Kristin"},{"family":"Chavez","given":"Juan D."},{"family":"Boysen","given":"Marta"},{"family":"Lu","given":"YinYing"},{"family":"Zuehlke","given":"Abbey D."},{"family":"Keramisanou","given":"Dimitra"},{"family":"Trepel","given":"Jane B."},{"family":"Prodromou","given":"Christosomos"},{"family":"Mayer","given":"Matthias P."},{"family":"Bruce","given":"James E."},{"family":"Gelis","given":"Ioannis"},{"family":"Neckers","given":"Len"}],"issued":{"date-parts":[["2019"]],"season":"12"}},"locator":"1"}],"schema":"https://github.com/citation-style-language/schema/raw/master/csl-citation.json"} </w:instrText>
      </w:r>
      <w:r w:rsidR="00E50ED5" w:rsidRPr="00FA42F9">
        <w:rPr>
          <w:rFonts w:ascii="Calibri" w:hAnsi="Calibri" w:cs="Calibri"/>
          <w:sz w:val="24"/>
          <w:szCs w:val="24"/>
        </w:rPr>
        <w:fldChar w:fldCharType="separate"/>
      </w:r>
      <w:r w:rsidR="008210FA" w:rsidRPr="00FA42F9">
        <w:rPr>
          <w:rFonts w:ascii="Calibri" w:hAnsi="Calibri" w:cs="Calibri"/>
          <w:sz w:val="24"/>
          <w:szCs w:val="24"/>
          <w:vertAlign w:val="superscript"/>
        </w:rPr>
        <w:t>17</w:t>
      </w:r>
      <w:r w:rsidR="00E50ED5" w:rsidRPr="00FA42F9">
        <w:rPr>
          <w:rFonts w:ascii="Calibri" w:hAnsi="Calibri" w:cs="Calibri"/>
          <w:sz w:val="24"/>
          <w:szCs w:val="24"/>
        </w:rPr>
        <w:fldChar w:fldCharType="end"/>
      </w:r>
      <w:r w:rsidR="00E50ED5" w:rsidRPr="00FA42F9">
        <w:rPr>
          <w:rFonts w:ascii="Calibri" w:hAnsi="Calibri" w:cs="Calibri"/>
          <w:sz w:val="24"/>
          <w:szCs w:val="24"/>
        </w:rPr>
        <w:t>.</w:t>
      </w:r>
    </w:p>
    <w:p w14:paraId="3A930869" w14:textId="11801D08" w:rsidR="00224ABC" w:rsidRPr="00FA42F9" w:rsidRDefault="000E49AF"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T</w:t>
      </w:r>
      <w:r w:rsidR="009E713E" w:rsidRPr="00FA42F9">
        <w:rPr>
          <w:rFonts w:ascii="Calibri" w:hAnsi="Calibri" w:cs="Calibri"/>
          <w:sz w:val="24"/>
          <w:szCs w:val="24"/>
        </w:rPr>
        <w:t>h</w:t>
      </w:r>
      <w:r w:rsidR="0088777F" w:rsidRPr="00FA42F9">
        <w:rPr>
          <w:rFonts w:ascii="Calibri" w:hAnsi="Calibri" w:cs="Calibri"/>
          <w:sz w:val="24"/>
          <w:szCs w:val="24"/>
        </w:rPr>
        <w:t>e</w:t>
      </w:r>
      <w:r w:rsidR="005F0652" w:rsidRPr="00FA42F9">
        <w:rPr>
          <w:rFonts w:ascii="Calibri" w:hAnsi="Calibri" w:cs="Calibri"/>
          <w:sz w:val="24"/>
          <w:szCs w:val="24"/>
        </w:rPr>
        <w:t xml:space="preserve"> </w:t>
      </w:r>
      <w:r w:rsidR="00CF4DFA" w:rsidRPr="00FA42F9">
        <w:rPr>
          <w:rFonts w:ascii="Calibri" w:hAnsi="Calibri" w:cs="Calibri"/>
          <w:i/>
          <w:iCs/>
          <w:sz w:val="24"/>
          <w:szCs w:val="24"/>
        </w:rPr>
        <w:t>in vivo</w:t>
      </w:r>
      <w:r w:rsidR="00CF4DFA" w:rsidRPr="00FA42F9">
        <w:rPr>
          <w:rFonts w:ascii="Calibri" w:hAnsi="Calibri" w:cs="Calibri"/>
          <w:sz w:val="24"/>
          <w:szCs w:val="24"/>
        </w:rPr>
        <w:t xml:space="preserve"> </w:t>
      </w:r>
      <w:r w:rsidR="005F0652" w:rsidRPr="00FA42F9">
        <w:rPr>
          <w:rFonts w:ascii="Calibri" w:hAnsi="Calibri" w:cs="Calibri"/>
          <w:sz w:val="24"/>
          <w:szCs w:val="24"/>
        </w:rPr>
        <w:t>cross-linking</w:t>
      </w:r>
      <w:r w:rsidR="009E713E" w:rsidRPr="00FA42F9">
        <w:rPr>
          <w:rFonts w:ascii="Calibri" w:hAnsi="Calibri" w:cs="Calibri"/>
          <w:sz w:val="24"/>
          <w:szCs w:val="24"/>
        </w:rPr>
        <w:t xml:space="preserve"> pipeline</w:t>
      </w:r>
      <w:r w:rsidR="00B647A3" w:rsidRPr="00FA42F9">
        <w:rPr>
          <w:rFonts w:ascii="Calibri" w:hAnsi="Calibri" w:cs="Calibri"/>
          <w:sz w:val="24"/>
          <w:szCs w:val="24"/>
        </w:rPr>
        <w:t xml:space="preserve"> described here</w:t>
      </w:r>
      <w:r w:rsidRPr="00FA42F9">
        <w:rPr>
          <w:rFonts w:ascii="Calibri" w:hAnsi="Calibri" w:cs="Calibri"/>
          <w:sz w:val="24"/>
          <w:szCs w:val="24"/>
        </w:rPr>
        <w:t xml:space="preserve"> </w:t>
      </w:r>
      <w:r w:rsidR="00CF4DFA" w:rsidRPr="00FA42F9">
        <w:rPr>
          <w:rFonts w:ascii="Calibri" w:hAnsi="Calibri" w:cs="Calibri"/>
          <w:sz w:val="24"/>
          <w:szCs w:val="24"/>
        </w:rPr>
        <w:t>was performed with</w:t>
      </w:r>
      <w:r w:rsidR="005F0652" w:rsidRPr="00FA42F9">
        <w:rPr>
          <w:rFonts w:ascii="Calibri" w:hAnsi="Calibri" w:cs="Calibri"/>
          <w:sz w:val="24"/>
          <w:szCs w:val="24"/>
        </w:rPr>
        <w:t xml:space="preserve"> HeLa cells as </w:t>
      </w:r>
      <w:r w:rsidR="00EB5791" w:rsidRPr="00FA42F9">
        <w:rPr>
          <w:rFonts w:ascii="Calibri" w:hAnsi="Calibri" w:cs="Calibri"/>
          <w:sz w:val="24"/>
          <w:szCs w:val="24"/>
        </w:rPr>
        <w:t xml:space="preserve">a </w:t>
      </w:r>
      <w:r w:rsidR="005F0652" w:rsidRPr="00FA42F9">
        <w:rPr>
          <w:rFonts w:ascii="Calibri" w:hAnsi="Calibri" w:cs="Calibri"/>
          <w:sz w:val="24"/>
          <w:szCs w:val="24"/>
        </w:rPr>
        <w:t>biological model</w:t>
      </w:r>
      <w:r w:rsidR="00C8742E" w:rsidRPr="00FA42F9">
        <w:rPr>
          <w:rFonts w:ascii="Calibri" w:hAnsi="Calibri" w:cs="Calibri"/>
          <w:sz w:val="24"/>
          <w:szCs w:val="24"/>
        </w:rPr>
        <w:t xml:space="preserve"> (</w:t>
      </w:r>
      <w:r w:rsidR="00C8742E" w:rsidRPr="008F3268">
        <w:rPr>
          <w:rFonts w:ascii="Calibri" w:hAnsi="Calibri" w:cs="Calibri"/>
          <w:b/>
          <w:bCs/>
          <w:sz w:val="24"/>
          <w:szCs w:val="24"/>
        </w:rPr>
        <w:t>Figure 2</w:t>
      </w:r>
      <w:r w:rsidR="00C8742E" w:rsidRPr="00FA42F9">
        <w:rPr>
          <w:rFonts w:ascii="Calibri" w:hAnsi="Calibri" w:cs="Calibri"/>
          <w:sz w:val="24"/>
          <w:szCs w:val="24"/>
        </w:rPr>
        <w:t>)</w:t>
      </w:r>
      <w:r w:rsidR="00CF4DFA" w:rsidRPr="00FA42F9">
        <w:rPr>
          <w:rFonts w:ascii="Calibri" w:hAnsi="Calibri" w:cs="Calibri"/>
          <w:sz w:val="24"/>
          <w:szCs w:val="24"/>
        </w:rPr>
        <w:t xml:space="preserve">, but we note </w:t>
      </w:r>
      <w:r w:rsidR="009C2B8B" w:rsidRPr="00FA42F9">
        <w:rPr>
          <w:rFonts w:ascii="Calibri" w:hAnsi="Calibri" w:cs="Calibri"/>
          <w:sz w:val="24"/>
          <w:szCs w:val="24"/>
        </w:rPr>
        <w:t xml:space="preserve">that </w:t>
      </w:r>
      <w:r w:rsidR="000D4949" w:rsidRPr="00FA42F9">
        <w:rPr>
          <w:rFonts w:ascii="Calibri" w:hAnsi="Calibri" w:cs="Calibri"/>
          <w:sz w:val="24"/>
          <w:szCs w:val="24"/>
        </w:rPr>
        <w:t xml:space="preserve">this protocol is </w:t>
      </w:r>
      <w:r w:rsidR="00876F4C" w:rsidRPr="00FA42F9">
        <w:rPr>
          <w:rFonts w:ascii="Calibri" w:hAnsi="Calibri" w:cs="Calibri"/>
          <w:sz w:val="24"/>
          <w:szCs w:val="24"/>
        </w:rPr>
        <w:t>applicable to other</w:t>
      </w:r>
      <w:r w:rsidR="005121C4" w:rsidRPr="00FA42F9">
        <w:rPr>
          <w:rFonts w:ascii="Calibri" w:hAnsi="Calibri" w:cs="Calibri"/>
          <w:sz w:val="24"/>
          <w:szCs w:val="24"/>
        </w:rPr>
        <w:t xml:space="preserve"> living</w:t>
      </w:r>
      <w:r w:rsidR="00B54321" w:rsidRPr="00FA42F9">
        <w:rPr>
          <w:rFonts w:ascii="Calibri" w:hAnsi="Calibri" w:cs="Calibri"/>
          <w:sz w:val="24"/>
          <w:szCs w:val="24"/>
        </w:rPr>
        <w:t xml:space="preserve"> system</w:t>
      </w:r>
      <w:r w:rsidR="00DB452F" w:rsidRPr="00FA42F9">
        <w:rPr>
          <w:rFonts w:ascii="Calibri" w:hAnsi="Calibri" w:cs="Calibri"/>
          <w:sz w:val="24"/>
          <w:szCs w:val="24"/>
        </w:rPr>
        <w:t>s</w:t>
      </w:r>
      <w:r w:rsidR="00DB452F"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{"citationID":"8jB8vNrj","properties":{"formattedCitation":"\\super 7\\nosupersub{}","plainCitation":"7","noteIndex":0},"citationItems":[{"id":44,"uris":["http://zotero.org/users/3915082/items/LLB5FNCX"],"uri":["http://zotero.org/users/3915082/items/LLB5FNCX"],"itemData":{"id":44,"type":"article-journal","container-title":"Nature Protocols","DOI":"10.1038/s41596-019-0181-3","ISSN":"1754-2189, 1750-2799","issue":"8","journalAbbreviation":"Nat Protoc","language":"en","page":"2318-2343","source":"DOI.org (Crossref)","title":"Systems structural biology measurements by in vivo cross-linking with mass spectrometry","volume":"14","author":[{"family":"Chavez","given":"Juan D."},{"family":"Mohr","given":"Jared P."},{"family":"Mathay","given":"Martin"},{"family":"Zhong","given":"Xuefei"},{"family":"Keller","given":"Andrew"},{"family":"Bruce","given":"James E."}],"issued":{"date-parts":[["2019",8]]}}}],"schema":"https://github.com/citation-style-language/schema/raw/master/csl-citation.json"} </w:instrText>
      </w:r>
      <w:r w:rsidR="00DB452F" w:rsidRPr="00FA42F9">
        <w:rPr>
          <w:rFonts w:ascii="Calibri" w:hAnsi="Calibri" w:cs="Calibri"/>
          <w:sz w:val="24"/>
          <w:szCs w:val="24"/>
        </w:rPr>
        <w:fldChar w:fldCharType="separate"/>
      </w:r>
      <w:r w:rsidR="008210FA" w:rsidRPr="00FA42F9">
        <w:rPr>
          <w:rFonts w:ascii="Calibri" w:hAnsi="Calibri" w:cs="Calibri"/>
          <w:sz w:val="24"/>
          <w:szCs w:val="24"/>
          <w:vertAlign w:val="superscript"/>
        </w:rPr>
        <w:t>7</w:t>
      </w:r>
      <w:r w:rsidR="00DB452F" w:rsidRPr="00FA42F9">
        <w:rPr>
          <w:rFonts w:ascii="Calibri" w:hAnsi="Calibri" w:cs="Calibri"/>
          <w:sz w:val="24"/>
          <w:szCs w:val="24"/>
        </w:rPr>
        <w:fldChar w:fldCharType="end"/>
      </w:r>
      <w:r w:rsidR="00DB452F" w:rsidRPr="00FA42F9">
        <w:rPr>
          <w:rFonts w:ascii="Calibri" w:hAnsi="Calibri" w:cs="Calibri"/>
          <w:sz w:val="24"/>
          <w:szCs w:val="24"/>
        </w:rPr>
        <w:t xml:space="preserve">. </w:t>
      </w:r>
      <w:r w:rsidR="003631B6" w:rsidRPr="00FA42F9">
        <w:rPr>
          <w:rFonts w:ascii="Calibri" w:hAnsi="Calibri" w:cs="Calibri"/>
          <w:sz w:val="24"/>
          <w:szCs w:val="24"/>
        </w:rPr>
        <w:t>To help interpret and visualize XL-MS results</w:t>
      </w:r>
      <w:r w:rsidR="00994A9D" w:rsidRPr="00FA42F9">
        <w:rPr>
          <w:rFonts w:ascii="Calibri" w:hAnsi="Calibri" w:cs="Calibri"/>
          <w:sz w:val="24"/>
          <w:szCs w:val="24"/>
        </w:rPr>
        <w:t>,</w:t>
      </w:r>
      <w:r w:rsidR="00FA21D3" w:rsidRPr="00FA42F9">
        <w:rPr>
          <w:rFonts w:ascii="Calibri" w:hAnsi="Calibri" w:cs="Calibri"/>
          <w:sz w:val="24"/>
          <w:szCs w:val="24"/>
        </w:rPr>
        <w:t xml:space="preserve"> we </w:t>
      </w:r>
      <w:r w:rsidR="00BA6C08" w:rsidRPr="00FA42F9">
        <w:rPr>
          <w:rFonts w:ascii="Calibri" w:hAnsi="Calibri" w:cs="Calibri"/>
          <w:sz w:val="24"/>
          <w:szCs w:val="24"/>
        </w:rPr>
        <w:t>used</w:t>
      </w:r>
      <w:r w:rsidR="000C0D49" w:rsidRPr="00FA42F9">
        <w:rPr>
          <w:rFonts w:ascii="Calibri" w:hAnsi="Calibri" w:cs="Calibri"/>
          <w:sz w:val="24"/>
          <w:szCs w:val="24"/>
        </w:rPr>
        <w:t xml:space="preserve"> </w:t>
      </w:r>
      <w:r w:rsidR="008A7EBA" w:rsidRPr="00FA42F9">
        <w:rPr>
          <w:rFonts w:ascii="Calibri" w:hAnsi="Calibri" w:cs="Calibri"/>
          <w:sz w:val="24"/>
          <w:szCs w:val="24"/>
        </w:rPr>
        <w:t>XLinkDB</w:t>
      </w:r>
      <w:r w:rsidR="004D2F25" w:rsidRPr="00FA42F9">
        <w:rPr>
          <w:rFonts w:ascii="Calibri" w:hAnsi="Calibri" w:cs="Calibri"/>
          <w:sz w:val="24"/>
          <w:szCs w:val="24"/>
        </w:rPr>
        <w:fldChar w:fldCharType="begin"/>
      </w:r>
      <w:r w:rsidR="00A4500E" w:rsidRPr="00FA42F9">
        <w:rPr>
          <w:rFonts w:ascii="Calibri" w:hAnsi="Calibri" w:cs="Calibri"/>
          <w:sz w:val="24"/>
          <w:szCs w:val="24"/>
        </w:rPr>
        <w:instrText xml:space="preserve"> ADDIN ZOTERO_ITEM CSL_CITATION {"citationID":"SguZX8ss","properties":{"formattedCitation":"\\super 18\\uc0\\u8211{}20\\nosupersub{}","plainCitation":"18–20","noteIndex":0},"citationItems":[{"id":"cnohuMOp/KGt65Z4k","uris":["http://zotero.org/users/6747545/items/9EH8YPQY"],"uri":["http://zotero.org/users/6747545/items/9EH8YPQY"],"itemData":{"id":89,"type":"article-journal","abstract":"As large-scale cross-linking data becomes available, new software tools for data processing and visualization are required to replace manual data analysis. XLink-DB serves as a data storage site and visualization tool for cross-linking results. XLink-DB accepts data generated with any cross-linker and stores them in a relational database. Cross-linked sites are automatically mapped onto PDB structures if available, and results are compared to existing protein interaction databases. A protein interaction network is also automatically generated for the entire data set. The XLink-DB server, including examples, and a help page are available for noncommercial use at http://brucelab.gs.washington.edu/crosslinkdbv1/ . The source code can be viewed and downloaded at https://sourceforge.net/projects/crosslinkdb/?source=directory .","container-title":"Journal of Proteome Research","DOI":"10.1021/pr301162j","ISSN":"1535-3907","issue":"4","journalAbbreviation":"J. Proteome Res.","language":"eng","note":"PMID: 23413830\nPMCID: PMC3744611","page":"1989-1995","source":"PubMed","title":"XLink-DB: database and software tools for storing and visualizing protein interaction topology data","title-short":"XLink-DB","volume":"12","author":[{"family":"Zheng","given":"Chunxiang"},{"family":"Weisbrod","given":"Chad R."},{"family":"Chavez","given":"Juan D."},{"family":"Eng","given":"Jimmy K."},{"family":"Sharma","given":"Vagisha"},{"family":"Wu","given":"Xia"},{"family":"Bruce","given":"James E."}],"issued":{"date-parts":[["2013",4,5]]}}},{"id":42,"uris":["http://zotero.org/users/3915082/items/Z3EIJCY2"],"uri":["http://zotero.org/users/3915082/items/Z3EIJCY2"],"itemData":{"id":42,"type":"article-journal","container-title":"Bioinformatics","DOI":"10.1093/bioinformatics/btw232","ISSN":"1367-4803, 1460-2059","issue":"17","journalAbbreviation":"Bioinformatics","language":"en","page":"2716-2718","source":"DOI.org (Crossref)","title":"XLinkDB 2.0: integrated, large-scale structural analysis of protein crosslinking data","title-short":"XLinkDB 2.0","volume":"32","author":[{"family":"Schweppe","given":"Devin K."},{"family":"Zheng","given":"Chunxiang"},{"family":"Chavez","given":"Juan D."},{"family":"Navare","given":"Arti T."},{"family":"Wu","given":"Xia"},{"family":"Eng","given":"Jimmy K."},{"family":"Bruce","given":"James E."}],"issued":{"date-parts":[["2016",9,1]]}}},{"id":37,"uris":["http://zotero.org/users/3915082/items/LEX7Y2I7"],"uri":["http://zotero.org/users/3915082/items/LEX7Y2I7"],"itemData":{"id":37,"type":"article-journal","container-title":"Journal of Proteome Research","DOI":"10.1021/acs.jproteome.8b00703","ISSN":"1535-3893, 1535-3907","issue":"2","journalAbbreviation":"J. Proteome Res.","language":"en","page":"753-758","source":"DOI.org (Crossref)","title":"Tools for 3D Interactome Visualization","volume":"18","author":[{"family":"Keller","given":"Andrew"},{"family":"Chavez","given":"Juan D."},{"family":"Eng","given":"Jimmy K."},{"family":"Thornton","given":"Zorian"},{"family":"Bruce","given":"James E."}],"issued":{"date-parts":[["2019",2]]}}}],"schema":"https://github.com/citation-style-language/schema/raw/master/csl-citation.json"} </w:instrText>
      </w:r>
      <w:r w:rsidR="004D2F25" w:rsidRPr="00FA42F9">
        <w:rPr>
          <w:rFonts w:ascii="Calibri" w:hAnsi="Calibri" w:cs="Calibri"/>
          <w:sz w:val="24"/>
          <w:szCs w:val="24"/>
        </w:rPr>
        <w:fldChar w:fldCharType="separate"/>
      </w:r>
      <w:r w:rsidR="008210FA" w:rsidRPr="00FA42F9">
        <w:rPr>
          <w:rFonts w:ascii="Calibri" w:hAnsi="Calibri" w:cs="Calibri"/>
          <w:sz w:val="24"/>
          <w:szCs w:val="24"/>
          <w:vertAlign w:val="superscript"/>
        </w:rPr>
        <w:t>18–20</w:t>
      </w:r>
      <w:r w:rsidR="004D2F25" w:rsidRPr="00FA42F9">
        <w:rPr>
          <w:rFonts w:ascii="Calibri" w:hAnsi="Calibri" w:cs="Calibri"/>
          <w:sz w:val="24"/>
          <w:szCs w:val="24"/>
        </w:rPr>
        <w:fldChar w:fldCharType="end"/>
      </w:r>
      <w:r w:rsidR="000C0D49" w:rsidRPr="00FA42F9">
        <w:rPr>
          <w:rFonts w:ascii="Calibri" w:hAnsi="Calibri" w:cs="Calibri"/>
          <w:sz w:val="24"/>
          <w:szCs w:val="24"/>
        </w:rPr>
        <w:t>,</w:t>
      </w:r>
      <w:r w:rsidR="009C1AAE" w:rsidRPr="00FA42F9">
        <w:rPr>
          <w:rFonts w:ascii="Calibri" w:hAnsi="Calibri" w:cs="Calibri"/>
          <w:sz w:val="24"/>
          <w:szCs w:val="24"/>
        </w:rPr>
        <w:t xml:space="preserve"> </w:t>
      </w:r>
      <w:r w:rsidR="00A84F12" w:rsidRPr="00FA42F9">
        <w:rPr>
          <w:rFonts w:ascii="Calibri" w:hAnsi="Calibri" w:cs="Calibri"/>
          <w:sz w:val="24"/>
          <w:szCs w:val="24"/>
        </w:rPr>
        <w:t xml:space="preserve">a cross-linking database </w:t>
      </w:r>
      <w:r w:rsidR="001F77C2" w:rsidRPr="00FA42F9">
        <w:rPr>
          <w:rFonts w:ascii="Calibri" w:hAnsi="Calibri" w:cs="Calibri"/>
          <w:sz w:val="24"/>
          <w:szCs w:val="24"/>
        </w:rPr>
        <w:t>with</w:t>
      </w:r>
      <w:r w:rsidR="008A7EBA" w:rsidRPr="00FA42F9">
        <w:rPr>
          <w:rFonts w:ascii="Calibri" w:hAnsi="Calibri" w:cs="Calibri"/>
          <w:sz w:val="24"/>
          <w:szCs w:val="24"/>
        </w:rPr>
        <w:t xml:space="preserve"> </w:t>
      </w:r>
      <w:r w:rsidR="00CA2357" w:rsidRPr="00FA42F9">
        <w:rPr>
          <w:rFonts w:ascii="Calibri" w:hAnsi="Calibri" w:cs="Calibri"/>
          <w:sz w:val="24"/>
          <w:szCs w:val="24"/>
        </w:rPr>
        <w:t>algorithms</w:t>
      </w:r>
      <w:r w:rsidR="008A7EBA" w:rsidRPr="00FA42F9">
        <w:rPr>
          <w:rFonts w:ascii="Calibri" w:hAnsi="Calibri" w:cs="Calibri"/>
          <w:sz w:val="24"/>
          <w:szCs w:val="24"/>
        </w:rPr>
        <w:t xml:space="preserve"> to automatically generate structural mode</w:t>
      </w:r>
      <w:r w:rsidR="003A221E" w:rsidRPr="00FA42F9">
        <w:rPr>
          <w:rFonts w:ascii="Calibri" w:hAnsi="Calibri" w:cs="Calibri"/>
          <w:sz w:val="24"/>
          <w:szCs w:val="24"/>
        </w:rPr>
        <w:t>ls</w:t>
      </w:r>
      <w:r w:rsidR="008A7EBA" w:rsidRPr="00FA42F9">
        <w:rPr>
          <w:rFonts w:ascii="Calibri" w:hAnsi="Calibri" w:cs="Calibri"/>
          <w:sz w:val="24"/>
          <w:szCs w:val="24"/>
        </w:rPr>
        <w:t xml:space="preserve"> and</w:t>
      </w:r>
      <w:r w:rsidR="003A221E" w:rsidRPr="00FA42F9">
        <w:rPr>
          <w:rFonts w:ascii="Calibri" w:hAnsi="Calibri" w:cs="Calibri"/>
          <w:sz w:val="24"/>
          <w:szCs w:val="24"/>
        </w:rPr>
        <w:t xml:space="preserve"> facilitate</w:t>
      </w:r>
      <w:r w:rsidR="008A7EBA" w:rsidRPr="00FA42F9">
        <w:rPr>
          <w:rFonts w:ascii="Calibri" w:hAnsi="Calibri" w:cs="Calibri"/>
          <w:sz w:val="24"/>
          <w:szCs w:val="24"/>
        </w:rPr>
        <w:t xml:space="preserve"> molecular docking of cross-linked proteins</w:t>
      </w:r>
      <w:r w:rsidR="00040277" w:rsidRPr="00FA42F9">
        <w:rPr>
          <w:rFonts w:ascii="Calibri" w:hAnsi="Calibri" w:cs="Calibri"/>
          <w:sz w:val="24"/>
          <w:szCs w:val="24"/>
        </w:rPr>
        <w:t xml:space="preserve">. Recent </w:t>
      </w:r>
      <w:r w:rsidR="006A1A01" w:rsidRPr="00FA42F9">
        <w:rPr>
          <w:rFonts w:ascii="Calibri" w:hAnsi="Calibri" w:cs="Calibri"/>
          <w:sz w:val="24"/>
          <w:szCs w:val="24"/>
        </w:rPr>
        <w:t xml:space="preserve">updates in the platform include tools for visualization </w:t>
      </w:r>
      <w:r w:rsidR="008A7EBA" w:rsidRPr="00FA42F9">
        <w:rPr>
          <w:rFonts w:ascii="Calibri" w:hAnsi="Calibri" w:cs="Calibri"/>
          <w:sz w:val="24"/>
          <w:szCs w:val="24"/>
        </w:rPr>
        <w:t>of different protein topologies</w:t>
      </w:r>
      <w:r w:rsidR="001F77C2" w:rsidRPr="00FA42F9">
        <w:rPr>
          <w:rFonts w:ascii="Calibri" w:hAnsi="Calibri" w:cs="Calibri"/>
          <w:sz w:val="24"/>
          <w:szCs w:val="24"/>
        </w:rPr>
        <w:t xml:space="preserve"> and protein network</w:t>
      </w:r>
      <w:r w:rsidR="00EB5791" w:rsidRPr="00FA42F9">
        <w:rPr>
          <w:rFonts w:ascii="Calibri" w:hAnsi="Calibri" w:cs="Calibri"/>
          <w:sz w:val="24"/>
          <w:szCs w:val="24"/>
        </w:rPr>
        <w:t>s</w:t>
      </w:r>
      <w:r w:rsidR="00CA2357"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{"citationID":"2YtDvIWr","properties":{"formattedCitation":"\\super 20\\nosupersub{}","plainCitation":"20","noteIndex":0},"citationItems":[{"id":37,"uris":["http://zotero.org/users/3915082/items/LEX7Y2I7"],"uri":["http://zotero.org/users/3915082/items/LEX7Y2I7"],"itemData":{"id":37,"type":"article-journal","container-title":"Journal of Proteome Research","DOI":"10.1021/acs.jproteome.8b00703","ISSN":"1535-3893, 1535-3907","issue":"2","journalAbbreviation":"J. Proteome Res.","language":"en","page":"753-758","source":"DOI.org (Crossref)","title":"Tools for 3D Interactome Visualization","volume":"18","author":[{"family":"Keller","given":"Andrew"},{"family":"Chavez","given":"Juan D."},{"family":"Eng","given":"Jimmy K."},{"family":"Thornton","given":"Zorian"},{"family":"Bruce","given":"James E."}],"issued":{"date-parts":[["2019",2]]}}}],"schema":"https://github.com/citation-style-language/schema/raw/master/csl-citation.json"} </w:instrText>
      </w:r>
      <w:r w:rsidR="00CA2357" w:rsidRPr="00FA42F9">
        <w:rPr>
          <w:rFonts w:ascii="Calibri" w:hAnsi="Calibri" w:cs="Calibri"/>
          <w:sz w:val="24"/>
          <w:szCs w:val="24"/>
        </w:rPr>
        <w:fldChar w:fldCharType="separate"/>
      </w:r>
      <w:r w:rsidR="008210FA" w:rsidRPr="00FA42F9">
        <w:rPr>
          <w:rFonts w:ascii="Calibri" w:hAnsi="Calibri" w:cs="Calibri"/>
          <w:sz w:val="24"/>
          <w:szCs w:val="24"/>
          <w:vertAlign w:val="superscript"/>
        </w:rPr>
        <w:t>20</w:t>
      </w:r>
      <w:r w:rsidR="00CA2357" w:rsidRPr="00FA42F9">
        <w:rPr>
          <w:rFonts w:ascii="Calibri" w:hAnsi="Calibri" w:cs="Calibri"/>
          <w:sz w:val="24"/>
          <w:szCs w:val="24"/>
        </w:rPr>
        <w:fldChar w:fldCharType="end"/>
      </w:r>
      <w:r w:rsidR="008A7EBA" w:rsidRPr="00FA42F9">
        <w:rPr>
          <w:rFonts w:ascii="Calibri" w:hAnsi="Calibri" w:cs="Calibri"/>
          <w:sz w:val="24"/>
          <w:szCs w:val="24"/>
        </w:rPr>
        <w:t>.</w:t>
      </w:r>
    </w:p>
    <w:p w14:paraId="2B8DBDB0" w14:textId="77777777" w:rsidR="00224ABC" w:rsidRPr="00FA42F9" w:rsidRDefault="00224ABC" w:rsidP="00057337">
      <w:pPr>
        <w:spacing w:after="0" w:line="240" w:lineRule="auto"/>
        <w:contextualSpacing/>
        <w:jc w:val="both"/>
        <w:rPr>
          <w:rFonts w:ascii="Calibri" w:hAnsi="Calibri" w:cs="Calibri"/>
          <w:sz w:val="24"/>
          <w:szCs w:val="24"/>
        </w:rPr>
      </w:pPr>
    </w:p>
    <w:p w14:paraId="3E1DC03B" w14:textId="07909A87" w:rsidR="00992241" w:rsidRPr="00FA42F9" w:rsidRDefault="00992241"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The </w:t>
      </w:r>
      <w:r w:rsidR="0034230E" w:rsidRPr="00FA42F9">
        <w:rPr>
          <w:rFonts w:ascii="Calibri" w:hAnsi="Calibri" w:cs="Calibri"/>
          <w:sz w:val="24"/>
          <w:szCs w:val="24"/>
        </w:rPr>
        <w:t xml:space="preserve">cross-linking </w:t>
      </w:r>
      <w:r w:rsidRPr="00FA42F9">
        <w:rPr>
          <w:rFonts w:ascii="Calibri" w:hAnsi="Calibri" w:cs="Calibri"/>
          <w:sz w:val="24"/>
          <w:szCs w:val="24"/>
        </w:rPr>
        <w:t xml:space="preserve">results shown here </w:t>
      </w:r>
      <w:r w:rsidR="008210FA" w:rsidRPr="00FA42F9">
        <w:rPr>
          <w:rFonts w:ascii="Calibri" w:hAnsi="Calibri" w:cs="Calibri"/>
          <w:sz w:val="24"/>
          <w:szCs w:val="24"/>
        </w:rPr>
        <w:t>provide insight into</w:t>
      </w:r>
      <w:r w:rsidR="0034230E" w:rsidRPr="00FA42F9">
        <w:rPr>
          <w:rFonts w:ascii="Calibri" w:hAnsi="Calibri" w:cs="Calibri"/>
          <w:sz w:val="24"/>
          <w:szCs w:val="24"/>
        </w:rPr>
        <w:t xml:space="preserve"> </w:t>
      </w:r>
      <w:r w:rsidR="008210FA" w:rsidRPr="00FA42F9">
        <w:rPr>
          <w:rFonts w:ascii="Calibri" w:hAnsi="Calibri" w:cs="Calibri"/>
          <w:sz w:val="24"/>
          <w:szCs w:val="24"/>
        </w:rPr>
        <w:t xml:space="preserve">the </w:t>
      </w:r>
      <w:r w:rsidR="00681613" w:rsidRPr="00FA42F9">
        <w:rPr>
          <w:rFonts w:ascii="Calibri" w:hAnsi="Calibri" w:cs="Calibri"/>
          <w:sz w:val="24"/>
          <w:szCs w:val="24"/>
        </w:rPr>
        <w:t xml:space="preserve">HeLa cell interactome, </w:t>
      </w:r>
      <w:r w:rsidR="008C6C27" w:rsidRPr="00FA42F9">
        <w:rPr>
          <w:rFonts w:ascii="Calibri" w:hAnsi="Calibri" w:cs="Calibri"/>
          <w:sz w:val="24"/>
          <w:szCs w:val="24"/>
        </w:rPr>
        <w:t>including protein-protein interactions (inter-links)</w:t>
      </w:r>
      <w:r w:rsidR="00317E7C" w:rsidRPr="00FA42F9">
        <w:rPr>
          <w:rFonts w:ascii="Calibri" w:hAnsi="Calibri" w:cs="Calibri"/>
          <w:sz w:val="24"/>
          <w:szCs w:val="24"/>
        </w:rPr>
        <w:t xml:space="preserve"> and</w:t>
      </w:r>
      <w:r w:rsidR="00124D88" w:rsidRPr="00FA42F9">
        <w:rPr>
          <w:rFonts w:ascii="Calibri" w:hAnsi="Calibri" w:cs="Calibri"/>
          <w:sz w:val="24"/>
          <w:szCs w:val="24"/>
        </w:rPr>
        <w:t xml:space="preserve"> protein</w:t>
      </w:r>
      <w:r w:rsidR="008210FA" w:rsidRPr="00FA42F9">
        <w:rPr>
          <w:rFonts w:ascii="Calibri" w:hAnsi="Calibri" w:cs="Calibri"/>
          <w:sz w:val="24"/>
          <w:szCs w:val="24"/>
        </w:rPr>
        <w:t xml:space="preserve"> conformations</w:t>
      </w:r>
      <w:r w:rsidR="00124D88" w:rsidRPr="00FA42F9">
        <w:rPr>
          <w:rFonts w:ascii="Calibri" w:hAnsi="Calibri" w:cs="Calibri"/>
          <w:sz w:val="24"/>
          <w:szCs w:val="24"/>
        </w:rPr>
        <w:t xml:space="preserve"> (intra-links), </w:t>
      </w:r>
      <w:r w:rsidR="00924F89" w:rsidRPr="00FA42F9">
        <w:rPr>
          <w:rFonts w:ascii="Calibri" w:hAnsi="Calibri" w:cs="Calibri"/>
          <w:sz w:val="24"/>
          <w:szCs w:val="24"/>
        </w:rPr>
        <w:t>which provides</w:t>
      </w:r>
      <w:r w:rsidR="00252659" w:rsidRPr="00FA42F9">
        <w:rPr>
          <w:rFonts w:ascii="Calibri" w:hAnsi="Calibri" w:cs="Calibri"/>
          <w:sz w:val="24"/>
          <w:szCs w:val="24"/>
        </w:rPr>
        <w:t xml:space="preserve"> information </w:t>
      </w:r>
      <w:r w:rsidR="002503F9" w:rsidRPr="00FA42F9">
        <w:rPr>
          <w:rFonts w:ascii="Calibri" w:hAnsi="Calibri" w:cs="Calibri"/>
          <w:sz w:val="24"/>
          <w:szCs w:val="24"/>
        </w:rPr>
        <w:t>on</w:t>
      </w:r>
      <w:r w:rsidR="00252659" w:rsidRPr="00FA42F9">
        <w:rPr>
          <w:rFonts w:ascii="Calibri" w:hAnsi="Calibri" w:cs="Calibri"/>
          <w:sz w:val="24"/>
          <w:szCs w:val="24"/>
        </w:rPr>
        <w:t xml:space="preserve"> a structural level.</w:t>
      </w:r>
      <w:r w:rsidR="00924F89" w:rsidRPr="00FA42F9">
        <w:rPr>
          <w:rFonts w:ascii="Calibri" w:hAnsi="Calibri" w:cs="Calibri"/>
          <w:sz w:val="24"/>
          <w:szCs w:val="24"/>
        </w:rPr>
        <w:t xml:space="preserve"> </w:t>
      </w:r>
      <w:r w:rsidR="001D0A2D" w:rsidRPr="00FA42F9">
        <w:rPr>
          <w:rFonts w:ascii="Calibri" w:hAnsi="Calibri" w:cs="Calibri"/>
          <w:sz w:val="24"/>
          <w:szCs w:val="24"/>
        </w:rPr>
        <w:t>Moreover, m</w:t>
      </w:r>
      <w:r w:rsidR="002148B1" w:rsidRPr="00FA42F9">
        <w:rPr>
          <w:rFonts w:ascii="Calibri" w:hAnsi="Calibri" w:cs="Calibri"/>
          <w:sz w:val="24"/>
          <w:szCs w:val="24"/>
        </w:rPr>
        <w:t>onolinks</w:t>
      </w:r>
      <w:r w:rsidR="003C19B8" w:rsidRPr="00FA42F9">
        <w:rPr>
          <w:rFonts w:ascii="Calibri" w:hAnsi="Calibri" w:cs="Calibri"/>
          <w:sz w:val="24"/>
          <w:szCs w:val="24"/>
        </w:rPr>
        <w:t xml:space="preserve"> – or dead-ends – </w:t>
      </w:r>
      <w:r w:rsidR="00C720B8" w:rsidRPr="00FA42F9">
        <w:rPr>
          <w:rFonts w:ascii="Calibri" w:hAnsi="Calibri" w:cs="Calibri"/>
          <w:sz w:val="24"/>
          <w:szCs w:val="24"/>
        </w:rPr>
        <w:t xml:space="preserve">are generated </w:t>
      </w:r>
      <w:r w:rsidR="003C19B8" w:rsidRPr="00FA42F9">
        <w:rPr>
          <w:rFonts w:ascii="Calibri" w:hAnsi="Calibri" w:cs="Calibri"/>
          <w:sz w:val="24"/>
          <w:szCs w:val="24"/>
        </w:rPr>
        <w:t xml:space="preserve">when one end of the cross-linker is covalently bound to a </w:t>
      </w:r>
      <w:r w:rsidR="00014D2D" w:rsidRPr="00FA42F9">
        <w:rPr>
          <w:rFonts w:ascii="Calibri" w:hAnsi="Calibri" w:cs="Calibri"/>
          <w:sz w:val="24"/>
          <w:szCs w:val="24"/>
        </w:rPr>
        <w:t>peptide and the other end is hydrolyzed</w:t>
      </w:r>
      <w:r w:rsidR="004C7E88"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{"citationID":"mlSkXYAB","properties":{"formattedCitation":"\\super 21\\nosupersub{}","plainCitation":"21","noteIndex":0},"citationItems":[{"id":22,"uris":["http://zotero.org/users/3915082/items/ZVPKHK9G"],"uri":["http://zotero.org/users/3915082/items/ZVPKHK9G"],"itemData":{"id":22,"type":"article-journal","container-title":"Nature Protocols","DOI":"10.1038/s41596-018-0074-x","ISSN":"1754-2189, 1750-2799","issue":"12","journalAbbreviation":"Nat Protoc","language":"en","page":"2964-2990","source":"DOI.org (Crossref)","title":"Efficient and robust proteome-wide approaches for cross-linking mass spectrometry","volume":"13","author":[{"family":"Klykov","given":"Oleg"},{"family":"Steigenberger","given":"Barbara"},{"family":"Pektaş","given":"Sibel"},{"family":"Fasci","given":"Domenico"},{"family":"Heck","given":"Albert J. R."},{"family":"Scheltema","given":"Richard A."}],"issued":{"date-parts":[["2018",12]]}}}],"schema":"https://github.com/citation-style-language/schema/raw/master/csl-citation.json"} </w:instrText>
      </w:r>
      <w:r w:rsidR="004C7E88" w:rsidRPr="00FA42F9">
        <w:rPr>
          <w:rFonts w:ascii="Calibri" w:hAnsi="Calibri" w:cs="Calibri"/>
          <w:sz w:val="24"/>
          <w:szCs w:val="24"/>
        </w:rPr>
        <w:fldChar w:fldCharType="separate"/>
      </w:r>
      <w:r w:rsidR="008210FA" w:rsidRPr="00FA42F9">
        <w:rPr>
          <w:rFonts w:ascii="Calibri" w:hAnsi="Calibri" w:cs="Calibri"/>
          <w:sz w:val="24"/>
          <w:szCs w:val="24"/>
          <w:vertAlign w:val="superscript"/>
        </w:rPr>
        <w:t>21</w:t>
      </w:r>
      <w:r w:rsidR="004C7E88" w:rsidRPr="00FA42F9">
        <w:rPr>
          <w:rFonts w:ascii="Calibri" w:hAnsi="Calibri" w:cs="Calibri"/>
          <w:sz w:val="24"/>
          <w:szCs w:val="24"/>
        </w:rPr>
        <w:fldChar w:fldCharType="end"/>
      </w:r>
      <w:r w:rsidR="00014D2D" w:rsidRPr="00FA42F9">
        <w:rPr>
          <w:rFonts w:ascii="Calibri" w:hAnsi="Calibri" w:cs="Calibri"/>
          <w:sz w:val="24"/>
          <w:szCs w:val="24"/>
        </w:rPr>
        <w:t xml:space="preserve">. Dead-ends can be informative on </w:t>
      </w:r>
      <w:r w:rsidR="00C720B8" w:rsidRPr="00FA42F9">
        <w:rPr>
          <w:rFonts w:ascii="Calibri" w:hAnsi="Calibri" w:cs="Calibri"/>
          <w:sz w:val="24"/>
          <w:szCs w:val="24"/>
        </w:rPr>
        <w:t xml:space="preserve">relative </w:t>
      </w:r>
      <w:r w:rsidR="00014D2D" w:rsidRPr="00FA42F9">
        <w:rPr>
          <w:rFonts w:ascii="Calibri" w:hAnsi="Calibri" w:cs="Calibri"/>
          <w:sz w:val="24"/>
          <w:szCs w:val="24"/>
        </w:rPr>
        <w:t xml:space="preserve">protein </w:t>
      </w:r>
      <w:r w:rsidR="00C720B8" w:rsidRPr="00FA42F9">
        <w:rPr>
          <w:rFonts w:ascii="Calibri" w:hAnsi="Calibri" w:cs="Calibri"/>
          <w:sz w:val="24"/>
          <w:szCs w:val="24"/>
        </w:rPr>
        <w:t>expression levels</w:t>
      </w:r>
      <w:r w:rsidR="00014D2D" w:rsidRPr="00FA42F9">
        <w:rPr>
          <w:rFonts w:ascii="Calibri" w:hAnsi="Calibri" w:cs="Calibri"/>
          <w:sz w:val="24"/>
          <w:szCs w:val="24"/>
        </w:rPr>
        <w:t xml:space="preserve"> </w:t>
      </w:r>
      <w:r w:rsidR="00C5786C" w:rsidRPr="00FA42F9">
        <w:rPr>
          <w:rFonts w:ascii="Calibri" w:hAnsi="Calibri" w:cs="Calibri"/>
          <w:sz w:val="24"/>
          <w:szCs w:val="24"/>
        </w:rPr>
        <w:t>and protein structure as it is reflected in</w:t>
      </w:r>
      <w:r w:rsidR="00C720B8" w:rsidRPr="00FA42F9">
        <w:rPr>
          <w:rFonts w:ascii="Calibri" w:hAnsi="Calibri" w:cs="Calibri"/>
          <w:sz w:val="24"/>
          <w:szCs w:val="24"/>
        </w:rPr>
        <w:t xml:space="preserve"> residue </w:t>
      </w:r>
      <w:r w:rsidR="00014D2D" w:rsidRPr="00FA42F9">
        <w:rPr>
          <w:rFonts w:ascii="Calibri" w:hAnsi="Calibri" w:cs="Calibri"/>
          <w:sz w:val="24"/>
          <w:szCs w:val="24"/>
        </w:rPr>
        <w:t xml:space="preserve">solvent accessibility, </w:t>
      </w:r>
      <w:r w:rsidR="0075519C" w:rsidRPr="00FA42F9">
        <w:rPr>
          <w:rFonts w:ascii="Calibri" w:hAnsi="Calibri" w:cs="Calibri"/>
          <w:sz w:val="24"/>
          <w:szCs w:val="24"/>
        </w:rPr>
        <w:t>t</w:t>
      </w:r>
      <w:r w:rsidR="00014D2D" w:rsidRPr="00FA42F9">
        <w:rPr>
          <w:rFonts w:ascii="Calibri" w:hAnsi="Calibri" w:cs="Calibri"/>
          <w:sz w:val="24"/>
          <w:szCs w:val="24"/>
        </w:rPr>
        <w:t>hat ultimately translates to protein structure</w:t>
      </w:r>
      <w:r w:rsidR="004C7E88"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{"citationID":"iuMeeSas","properties":{"formattedCitation":"\\super 22\\nosupersub{}","plainCitation":"22","noteIndex":0},"citationItems":[{"id":23,"uris":["http://zotero.org/users/3915082/items/RX2CW2YP"],"uri":["http://zotero.org/users/3915082/items/RX2CW2YP"],"itemData":{"id":23,"type":"article-journal","container-title":"Structure","DOI":"10.1016/j.str.2020.05.012","ISSN":"09692126","journalAbbreviation":"Structure","language":"en","page":"S0969212620302021","source":"DOI.org (Crossref)","title":"Combining Information from Crosslinks and Monolinks in the Modeling of Protein Structures","author":[{"family":"Sinnott","given":"Matthew"},{"family":"Malhotra","given":"Sony"},{"family":"Madhusudhan","given":"Mallur Srivatsan"},{"family":"Thalassinos","given":"Konstantinos"},{"family":"Topf","given":"Maya"}],"issued":{"date-parts":[["2020",6]]}}}],"schema":"https://github.com/citation-style-language/schema/raw/master/csl-citation.json"} </w:instrText>
      </w:r>
      <w:r w:rsidR="004C7E88" w:rsidRPr="00FA42F9">
        <w:rPr>
          <w:rFonts w:ascii="Calibri" w:hAnsi="Calibri" w:cs="Calibri"/>
          <w:sz w:val="24"/>
          <w:szCs w:val="24"/>
        </w:rPr>
        <w:fldChar w:fldCharType="separate"/>
      </w:r>
      <w:r w:rsidR="008210FA" w:rsidRPr="00FA42F9">
        <w:rPr>
          <w:rFonts w:ascii="Calibri" w:hAnsi="Calibri" w:cs="Calibri"/>
          <w:sz w:val="24"/>
          <w:szCs w:val="24"/>
          <w:vertAlign w:val="superscript"/>
        </w:rPr>
        <w:t>22</w:t>
      </w:r>
      <w:r w:rsidR="004C7E88" w:rsidRPr="00FA42F9">
        <w:rPr>
          <w:rFonts w:ascii="Calibri" w:hAnsi="Calibri" w:cs="Calibri"/>
          <w:sz w:val="24"/>
          <w:szCs w:val="24"/>
        </w:rPr>
        <w:fldChar w:fldCharType="end"/>
      </w:r>
      <w:r w:rsidR="00014D2D" w:rsidRPr="00FA42F9">
        <w:rPr>
          <w:rFonts w:ascii="Calibri" w:hAnsi="Calibri" w:cs="Calibri"/>
          <w:sz w:val="24"/>
          <w:szCs w:val="24"/>
        </w:rPr>
        <w:t>.</w:t>
      </w:r>
      <w:r w:rsidR="00EA3FEA" w:rsidRPr="00FA42F9">
        <w:rPr>
          <w:rFonts w:ascii="Calibri" w:hAnsi="Calibri" w:cs="Calibri"/>
          <w:sz w:val="24"/>
          <w:szCs w:val="24"/>
        </w:rPr>
        <w:t xml:space="preserve"> Here, </w:t>
      </w:r>
      <w:r w:rsidR="00AC22B7" w:rsidRPr="00FA42F9">
        <w:rPr>
          <w:rFonts w:ascii="Calibri" w:hAnsi="Calibri" w:cs="Calibri"/>
          <w:sz w:val="24"/>
          <w:szCs w:val="24"/>
        </w:rPr>
        <w:t xml:space="preserve">we discuss ReACT and Mango </w:t>
      </w:r>
      <w:r w:rsidR="008210FA" w:rsidRPr="00FA42F9">
        <w:rPr>
          <w:rFonts w:ascii="Calibri" w:hAnsi="Calibri" w:cs="Calibri"/>
          <w:sz w:val="24"/>
          <w:szCs w:val="24"/>
        </w:rPr>
        <w:t xml:space="preserve">mass spectrometry </w:t>
      </w:r>
      <w:r w:rsidR="00AC22B7" w:rsidRPr="00FA42F9">
        <w:rPr>
          <w:rFonts w:ascii="Calibri" w:hAnsi="Calibri" w:cs="Calibri"/>
          <w:sz w:val="24"/>
          <w:szCs w:val="24"/>
        </w:rPr>
        <w:t xml:space="preserve">methods for a PIR-based cross-linking pipeline and </w:t>
      </w:r>
      <w:r w:rsidR="008210FA" w:rsidRPr="00FA42F9">
        <w:rPr>
          <w:rFonts w:ascii="Calibri" w:hAnsi="Calibri" w:cs="Calibri"/>
          <w:sz w:val="24"/>
          <w:szCs w:val="24"/>
        </w:rPr>
        <w:t xml:space="preserve">highlight </w:t>
      </w:r>
      <w:r w:rsidR="00AC22B7" w:rsidRPr="00FA42F9">
        <w:rPr>
          <w:rFonts w:ascii="Calibri" w:hAnsi="Calibri" w:cs="Calibri"/>
          <w:sz w:val="24"/>
          <w:szCs w:val="24"/>
        </w:rPr>
        <w:t xml:space="preserve">representative cross-linking results </w:t>
      </w:r>
      <w:r w:rsidR="00FA5462" w:rsidRPr="00FA42F9">
        <w:rPr>
          <w:rFonts w:ascii="Calibri" w:hAnsi="Calibri" w:cs="Calibri"/>
          <w:sz w:val="24"/>
          <w:szCs w:val="24"/>
        </w:rPr>
        <w:t>involving Hsp90</w:t>
      </w:r>
      <w:r w:rsidR="008B01EC" w:rsidRPr="00FA42F9">
        <w:rPr>
          <w:rFonts w:ascii="Calibri" w:hAnsi="Calibri" w:cs="Calibri"/>
          <w:sz w:val="24"/>
          <w:szCs w:val="24"/>
        </w:rPr>
        <w:t>B</w:t>
      </w:r>
      <w:r w:rsidR="00FA5462" w:rsidRPr="00FA42F9">
        <w:rPr>
          <w:rFonts w:ascii="Calibri" w:hAnsi="Calibri" w:cs="Calibri"/>
          <w:sz w:val="24"/>
          <w:szCs w:val="24"/>
        </w:rPr>
        <w:t xml:space="preserve"> </w:t>
      </w:r>
      <w:r w:rsidR="00AC22B7" w:rsidRPr="00FA42F9">
        <w:rPr>
          <w:rFonts w:ascii="Calibri" w:hAnsi="Calibri" w:cs="Calibri"/>
          <w:sz w:val="24"/>
          <w:szCs w:val="24"/>
        </w:rPr>
        <w:t>as a model. We also i</w:t>
      </w:r>
      <w:r w:rsidR="00AF577D" w:rsidRPr="00FA42F9">
        <w:rPr>
          <w:rFonts w:ascii="Calibri" w:hAnsi="Calibri" w:cs="Calibri"/>
          <w:sz w:val="24"/>
          <w:szCs w:val="24"/>
        </w:rPr>
        <w:t>ndicate instrument method</w:t>
      </w:r>
      <w:r w:rsidR="00AC22B7" w:rsidRPr="00FA42F9">
        <w:rPr>
          <w:rFonts w:ascii="Calibri" w:hAnsi="Calibri" w:cs="Calibri"/>
          <w:sz w:val="24"/>
          <w:szCs w:val="24"/>
        </w:rPr>
        <w:t>s</w:t>
      </w:r>
      <w:r w:rsidR="00AF577D" w:rsidRPr="00FA42F9">
        <w:rPr>
          <w:rFonts w:ascii="Calibri" w:hAnsi="Calibri" w:cs="Calibri"/>
          <w:sz w:val="24"/>
          <w:szCs w:val="24"/>
        </w:rPr>
        <w:t xml:space="preserve"> and </w:t>
      </w:r>
      <w:r w:rsidR="00AF577D" w:rsidRPr="00FA42F9">
        <w:rPr>
          <w:rFonts w:ascii="Calibri" w:hAnsi="Calibri" w:cs="Calibri"/>
          <w:i/>
          <w:iCs/>
          <w:sz w:val="24"/>
          <w:szCs w:val="24"/>
        </w:rPr>
        <w:t>in silico</w:t>
      </w:r>
      <w:r w:rsidR="00AF577D" w:rsidRPr="00FA42F9">
        <w:rPr>
          <w:rFonts w:ascii="Calibri" w:hAnsi="Calibri" w:cs="Calibri"/>
          <w:sz w:val="24"/>
          <w:szCs w:val="24"/>
        </w:rPr>
        <w:t xml:space="preserve"> analysis for the identification of dead-ends when using the PIR technology.</w:t>
      </w:r>
    </w:p>
    <w:p w14:paraId="0964367F" w14:textId="77777777" w:rsidR="000E1796" w:rsidRPr="00FA42F9" w:rsidRDefault="000E1796" w:rsidP="00057337">
      <w:pPr>
        <w:spacing w:after="0" w:line="240" w:lineRule="auto"/>
        <w:contextualSpacing/>
        <w:jc w:val="both"/>
        <w:rPr>
          <w:rFonts w:ascii="Calibri" w:hAnsi="Calibri" w:cs="Calibri"/>
          <w:sz w:val="24"/>
          <w:szCs w:val="24"/>
        </w:rPr>
      </w:pPr>
    </w:p>
    <w:p w14:paraId="0BF4E403" w14:textId="0C1E635A" w:rsidR="00231C29" w:rsidRDefault="00231C29" w:rsidP="00057337">
      <w:pPr>
        <w:spacing w:after="0" w:line="240" w:lineRule="auto"/>
        <w:contextualSpacing/>
        <w:jc w:val="both"/>
        <w:rPr>
          <w:rFonts w:ascii="Calibri" w:hAnsi="Calibri" w:cs="Calibri"/>
          <w:b/>
          <w:bCs/>
          <w:sz w:val="24"/>
          <w:szCs w:val="24"/>
        </w:rPr>
      </w:pPr>
      <w:r w:rsidRPr="00FA42F9">
        <w:rPr>
          <w:rFonts w:ascii="Calibri" w:hAnsi="Calibri" w:cs="Calibri"/>
          <w:b/>
          <w:bCs/>
          <w:sz w:val="24"/>
          <w:szCs w:val="24"/>
        </w:rPr>
        <w:t>PROTOCOL</w:t>
      </w:r>
    </w:p>
    <w:p w14:paraId="04D6200F" w14:textId="77777777" w:rsidR="008F3268" w:rsidRPr="00FA42F9" w:rsidRDefault="008F3268" w:rsidP="00057337">
      <w:pPr>
        <w:spacing w:after="0" w:line="240" w:lineRule="auto"/>
        <w:contextualSpacing/>
        <w:jc w:val="both"/>
        <w:rPr>
          <w:rFonts w:ascii="Calibri" w:hAnsi="Calibri" w:cs="Calibri"/>
          <w:b/>
          <w:bCs/>
          <w:sz w:val="24"/>
          <w:szCs w:val="24"/>
        </w:rPr>
      </w:pPr>
    </w:p>
    <w:p w14:paraId="36ED111B" w14:textId="637BD376" w:rsidR="000D55D0" w:rsidRDefault="000D55D0"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NOTE: </w:t>
      </w:r>
      <w:r w:rsidR="00426A7F" w:rsidRPr="00FA42F9">
        <w:rPr>
          <w:rFonts w:ascii="Calibri" w:hAnsi="Calibri" w:cs="Calibri"/>
          <w:sz w:val="24"/>
          <w:szCs w:val="24"/>
        </w:rPr>
        <w:t>A</w:t>
      </w:r>
      <w:r w:rsidRPr="00FA42F9">
        <w:rPr>
          <w:rFonts w:ascii="Calibri" w:hAnsi="Calibri" w:cs="Calibri"/>
          <w:sz w:val="24"/>
          <w:szCs w:val="24"/>
        </w:rPr>
        <w:t xml:space="preserve">ll materials, </w:t>
      </w:r>
      <w:r w:rsidR="00F904FA" w:rsidRPr="00FA42F9">
        <w:rPr>
          <w:rFonts w:ascii="Calibri" w:hAnsi="Calibri" w:cs="Calibri"/>
          <w:sz w:val="24"/>
          <w:szCs w:val="24"/>
        </w:rPr>
        <w:t>equipment</w:t>
      </w:r>
      <w:r w:rsidRPr="00FA42F9">
        <w:rPr>
          <w:rFonts w:ascii="Calibri" w:hAnsi="Calibri" w:cs="Calibri"/>
          <w:sz w:val="24"/>
          <w:szCs w:val="24"/>
        </w:rPr>
        <w:t xml:space="preserve">, and </w:t>
      </w:r>
      <w:r w:rsidR="00F904FA" w:rsidRPr="00FA42F9">
        <w:rPr>
          <w:rFonts w:ascii="Calibri" w:hAnsi="Calibri" w:cs="Calibri"/>
          <w:sz w:val="24"/>
          <w:szCs w:val="24"/>
        </w:rPr>
        <w:t>software</w:t>
      </w:r>
      <w:r w:rsidRPr="00FA42F9">
        <w:rPr>
          <w:rFonts w:ascii="Calibri" w:hAnsi="Calibri" w:cs="Calibri"/>
          <w:sz w:val="24"/>
          <w:szCs w:val="24"/>
        </w:rPr>
        <w:t xml:space="preserve"> used here are described in Table of Materials.</w:t>
      </w:r>
    </w:p>
    <w:p w14:paraId="206C44B1" w14:textId="77777777" w:rsidR="008F3268" w:rsidRPr="00FA42F9" w:rsidRDefault="008F3268" w:rsidP="00057337">
      <w:pPr>
        <w:spacing w:after="0" w:line="240" w:lineRule="auto"/>
        <w:contextualSpacing/>
        <w:jc w:val="both"/>
        <w:rPr>
          <w:rFonts w:ascii="Calibri" w:hAnsi="Calibri" w:cs="Calibri"/>
          <w:sz w:val="24"/>
          <w:szCs w:val="24"/>
        </w:rPr>
      </w:pPr>
    </w:p>
    <w:p w14:paraId="687DD18E" w14:textId="2C5483E8" w:rsidR="006D3C1F" w:rsidRPr="00FA42F9" w:rsidRDefault="00276554" w:rsidP="00057337">
      <w:pPr>
        <w:pStyle w:val="ListParagraph"/>
        <w:numPr>
          <w:ilvl w:val="0"/>
          <w:numId w:val="3"/>
        </w:numPr>
        <w:spacing w:after="0" w:line="240" w:lineRule="auto"/>
        <w:ind w:left="0" w:firstLine="0"/>
        <w:jc w:val="both"/>
        <w:rPr>
          <w:rFonts w:ascii="Calibri" w:hAnsi="Calibri" w:cs="Calibri"/>
          <w:b/>
          <w:bCs/>
          <w:sz w:val="24"/>
          <w:szCs w:val="24"/>
        </w:rPr>
      </w:pPr>
      <w:r w:rsidRPr="00FA42F9">
        <w:rPr>
          <w:rFonts w:ascii="Calibri" w:hAnsi="Calibri" w:cs="Calibri"/>
          <w:b/>
          <w:bCs/>
          <w:sz w:val="24"/>
          <w:szCs w:val="24"/>
        </w:rPr>
        <w:t>Synthesis of</w:t>
      </w:r>
      <w:r w:rsidR="00C57501" w:rsidRPr="00FA42F9">
        <w:rPr>
          <w:rFonts w:ascii="Calibri" w:hAnsi="Calibri" w:cs="Calibri"/>
          <w:b/>
          <w:bCs/>
          <w:sz w:val="24"/>
          <w:szCs w:val="24"/>
        </w:rPr>
        <w:t xml:space="preserve"> </w:t>
      </w:r>
      <w:r w:rsidRPr="00FA42F9">
        <w:rPr>
          <w:rFonts w:ascii="Calibri" w:hAnsi="Calibri" w:cs="Calibri"/>
          <w:b/>
          <w:bCs/>
          <w:sz w:val="24"/>
          <w:szCs w:val="24"/>
        </w:rPr>
        <w:t>BDP</w:t>
      </w:r>
      <w:r w:rsidR="006D3C1F" w:rsidRPr="00FA42F9">
        <w:rPr>
          <w:rFonts w:ascii="Calibri" w:hAnsi="Calibri" w:cs="Calibri"/>
          <w:b/>
          <w:bCs/>
          <w:sz w:val="24"/>
          <w:szCs w:val="24"/>
        </w:rPr>
        <w:t xml:space="preserve"> (Figure 3)</w:t>
      </w:r>
    </w:p>
    <w:p w14:paraId="6FE68E0C" w14:textId="77777777" w:rsidR="006D3C1F" w:rsidRPr="00FA42F9" w:rsidRDefault="006D3C1F" w:rsidP="00057337">
      <w:pPr>
        <w:pStyle w:val="ListParagraph"/>
        <w:spacing w:after="0" w:line="240" w:lineRule="auto"/>
        <w:ind w:left="0"/>
        <w:jc w:val="both"/>
        <w:rPr>
          <w:rFonts w:ascii="Calibri" w:hAnsi="Calibri" w:cs="Calibri"/>
          <w:sz w:val="24"/>
          <w:szCs w:val="24"/>
        </w:rPr>
      </w:pPr>
    </w:p>
    <w:p w14:paraId="128528FF" w14:textId="24415CB5" w:rsidR="00CC5134" w:rsidRDefault="00CC5134"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NOTE: The BDP-NHP</w:t>
      </w:r>
      <w:r w:rsidR="008E34A9" w:rsidRPr="00FA42F9">
        <w:rPr>
          <w:rFonts w:ascii="Calibri" w:hAnsi="Calibri" w:cs="Calibri"/>
          <w:sz w:val="24"/>
          <w:szCs w:val="24"/>
        </w:rPr>
        <w:t xml:space="preserve"> cross-linker</w:t>
      </w:r>
      <w:r w:rsidRPr="00FA42F9">
        <w:rPr>
          <w:rFonts w:ascii="Calibri" w:hAnsi="Calibri" w:cs="Calibri"/>
          <w:sz w:val="24"/>
          <w:szCs w:val="24"/>
        </w:rPr>
        <w:t xml:space="preserve"> </w:t>
      </w:r>
      <w:r w:rsidR="00A659E1" w:rsidRPr="00FA42F9">
        <w:rPr>
          <w:rFonts w:ascii="Calibri" w:hAnsi="Calibri" w:cs="Calibri"/>
          <w:sz w:val="24"/>
          <w:szCs w:val="24"/>
        </w:rPr>
        <w:t xml:space="preserve">was </w:t>
      </w:r>
      <w:r w:rsidR="008E34A9" w:rsidRPr="00FA42F9">
        <w:rPr>
          <w:rFonts w:ascii="Calibri" w:hAnsi="Calibri" w:cs="Calibri"/>
          <w:sz w:val="24"/>
          <w:szCs w:val="24"/>
        </w:rPr>
        <w:t xml:space="preserve">synthetized using a </w:t>
      </w:r>
      <w:r w:rsidRPr="00FA42F9">
        <w:rPr>
          <w:rFonts w:ascii="Calibri" w:hAnsi="Calibri" w:cs="Calibri"/>
          <w:sz w:val="24"/>
          <w:szCs w:val="24"/>
        </w:rPr>
        <w:t>CEM Liberty Lite peptide synthesizer</w:t>
      </w:r>
      <w:r w:rsidR="00CD751F" w:rsidRPr="00FA42F9">
        <w:rPr>
          <w:rFonts w:ascii="Calibri" w:hAnsi="Calibri" w:cs="Calibri"/>
          <w:sz w:val="24"/>
          <w:szCs w:val="24"/>
        </w:rPr>
        <w:t>, following the manufacturer’s instructions</w:t>
      </w:r>
      <w:r w:rsidR="008E34A9" w:rsidRPr="00FA42F9">
        <w:rPr>
          <w:rFonts w:ascii="Calibri" w:hAnsi="Calibri" w:cs="Calibri"/>
          <w:sz w:val="24"/>
          <w:szCs w:val="24"/>
        </w:rPr>
        <w:t>.</w:t>
      </w:r>
      <w:r w:rsidR="00487726" w:rsidRPr="00FA42F9">
        <w:rPr>
          <w:rFonts w:ascii="Calibri" w:hAnsi="Calibri" w:cs="Calibri"/>
          <w:sz w:val="24"/>
          <w:szCs w:val="24"/>
        </w:rPr>
        <w:t xml:space="preserve"> This protocol is </w:t>
      </w:r>
      <w:r w:rsidR="000241BC" w:rsidRPr="00FA42F9">
        <w:rPr>
          <w:rFonts w:ascii="Calibri" w:hAnsi="Calibri" w:cs="Calibri"/>
          <w:sz w:val="24"/>
          <w:szCs w:val="24"/>
        </w:rPr>
        <w:t>based on</w:t>
      </w:r>
      <w:r w:rsidR="00487726" w:rsidRPr="00FA42F9">
        <w:rPr>
          <w:rFonts w:ascii="Calibri" w:hAnsi="Calibri" w:cs="Calibri"/>
          <w:sz w:val="24"/>
          <w:szCs w:val="24"/>
        </w:rPr>
        <w:t xml:space="preserve"> a previous publication</w:t>
      </w:r>
      <w:r w:rsidR="00C539B6"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{"citationID":"fH3hiDO1","properties":{"formattedCitation":"\\super 7\\nosupersub{}","plainCitation":"7","noteIndex":0},"citationItems":[{"id":44,"uris":["http://zotero.org/users/3915082/items/LLB5FNCX"],"uri":["http://zotero.org/users/3915082/items/LLB5FNCX"],"itemData":{"id":44,"type":"article-journal","container-title":"Nature Protocols","DOI":"10.1038/s41596-019-0181-3","ISSN":"1754-2189, 1750-2799","issue":"8","journalAbbreviation":"Nat Protoc","language":"en","page":"2318-2343","source":"DOI.org (Crossref)","title":"Systems structural biology measurements by in vivo cross-linking with mass spectrometry","volume":"14","author":[{"family":"Chavez","given":"Juan D."},{"family":"Mohr","given":"Jared P."},{"family":"Mathay","given":"Martin"},{"family":"Zhong","given":"Xuefei"},{"family":"Keller","given":"Andrew"},{"family":"Bruce","given":"James E."}],"issued":{"date-parts":[["2019",8]]}}}],"schema":"https://github.com/citation-style-language/schema/raw/master/csl-citation.json"} </w:instrText>
      </w:r>
      <w:r w:rsidR="00C539B6" w:rsidRPr="00FA42F9">
        <w:rPr>
          <w:rFonts w:ascii="Calibri" w:hAnsi="Calibri" w:cs="Calibri"/>
          <w:sz w:val="24"/>
          <w:szCs w:val="24"/>
        </w:rPr>
        <w:fldChar w:fldCharType="separate"/>
      </w:r>
      <w:r w:rsidR="008210FA" w:rsidRPr="00FA42F9">
        <w:rPr>
          <w:rFonts w:ascii="Calibri" w:hAnsi="Calibri" w:cs="Calibri"/>
          <w:sz w:val="24"/>
          <w:szCs w:val="24"/>
          <w:vertAlign w:val="superscript"/>
        </w:rPr>
        <w:t>7</w:t>
      </w:r>
      <w:r w:rsidR="00C539B6" w:rsidRPr="00FA42F9">
        <w:rPr>
          <w:rFonts w:ascii="Calibri" w:hAnsi="Calibri" w:cs="Calibri"/>
          <w:sz w:val="24"/>
          <w:szCs w:val="24"/>
        </w:rPr>
        <w:fldChar w:fldCharType="end"/>
      </w:r>
      <w:r w:rsidR="00487726" w:rsidRPr="00FA42F9">
        <w:rPr>
          <w:rFonts w:ascii="Calibri" w:hAnsi="Calibri" w:cs="Calibri"/>
          <w:sz w:val="24"/>
          <w:szCs w:val="24"/>
        </w:rPr>
        <w:t>.</w:t>
      </w:r>
    </w:p>
    <w:p w14:paraId="7A8E607F"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601F96D8" w14:textId="3B219420" w:rsidR="000324CE" w:rsidRDefault="008F3268" w:rsidP="00057337">
      <w:pPr>
        <w:pStyle w:val="ListParagraph"/>
        <w:numPr>
          <w:ilvl w:val="1"/>
          <w:numId w:val="3"/>
        </w:numPr>
        <w:spacing w:after="0" w:line="240" w:lineRule="auto"/>
        <w:ind w:left="0" w:firstLine="0"/>
        <w:jc w:val="both"/>
        <w:rPr>
          <w:rFonts w:ascii="Calibri" w:hAnsi="Calibri" w:cs="Calibri"/>
          <w:sz w:val="24"/>
          <w:szCs w:val="24"/>
        </w:rPr>
      </w:pPr>
      <w:r>
        <w:rPr>
          <w:rFonts w:ascii="Calibri" w:hAnsi="Calibri" w:cs="Calibri"/>
          <w:sz w:val="24"/>
          <w:szCs w:val="24"/>
        </w:rPr>
        <w:t xml:space="preserve">Prepare </w:t>
      </w:r>
      <w:r w:rsidR="00631DD0" w:rsidRPr="00FA42F9">
        <w:rPr>
          <w:rFonts w:ascii="Calibri" w:hAnsi="Calibri" w:cs="Calibri"/>
          <w:sz w:val="24"/>
          <w:szCs w:val="24"/>
        </w:rPr>
        <w:t>the</w:t>
      </w:r>
      <w:r w:rsidR="006A6A9A" w:rsidRPr="00FA42F9">
        <w:rPr>
          <w:rFonts w:ascii="Calibri" w:hAnsi="Calibri" w:cs="Calibri"/>
          <w:sz w:val="24"/>
          <w:szCs w:val="24"/>
        </w:rPr>
        <w:t xml:space="preserve"> following reage</w:t>
      </w:r>
      <w:r w:rsidR="000324CE" w:rsidRPr="00FA42F9">
        <w:rPr>
          <w:rFonts w:ascii="Calibri" w:hAnsi="Calibri" w:cs="Calibri"/>
          <w:sz w:val="24"/>
          <w:szCs w:val="24"/>
        </w:rPr>
        <w:t>nts</w:t>
      </w:r>
      <w:r>
        <w:rPr>
          <w:rFonts w:ascii="Calibri" w:hAnsi="Calibri" w:cs="Calibri"/>
          <w:sz w:val="24"/>
          <w:szCs w:val="24"/>
        </w:rPr>
        <w:t>.</w:t>
      </w:r>
    </w:p>
    <w:p w14:paraId="6EC30E14"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5432B22" w14:textId="13F54419" w:rsidR="008D10C5" w:rsidRDefault="008F3268" w:rsidP="00057337">
      <w:pPr>
        <w:pStyle w:val="ListParagraph"/>
        <w:numPr>
          <w:ilvl w:val="2"/>
          <w:numId w:val="3"/>
        </w:numPr>
        <w:spacing w:after="0" w:line="240" w:lineRule="auto"/>
        <w:ind w:left="0" w:firstLine="0"/>
        <w:jc w:val="both"/>
        <w:rPr>
          <w:rFonts w:ascii="Calibri" w:hAnsi="Calibri" w:cs="Calibri"/>
          <w:sz w:val="24"/>
          <w:szCs w:val="24"/>
        </w:rPr>
      </w:pPr>
      <w:r>
        <w:rPr>
          <w:rFonts w:ascii="Calibri" w:hAnsi="Calibri" w:cs="Calibri"/>
          <w:sz w:val="24"/>
          <w:szCs w:val="24"/>
        </w:rPr>
        <w:t xml:space="preserve">Weigh out </w:t>
      </w:r>
      <w:r w:rsidR="00F15553" w:rsidRPr="00FA42F9">
        <w:rPr>
          <w:rFonts w:ascii="Calibri" w:hAnsi="Calibri" w:cs="Calibri"/>
          <w:sz w:val="24"/>
          <w:szCs w:val="24"/>
        </w:rPr>
        <w:t>0.63 g o</w:t>
      </w:r>
      <w:r w:rsidR="002F67BB" w:rsidRPr="00FA42F9">
        <w:rPr>
          <w:rFonts w:ascii="Calibri" w:hAnsi="Calibri" w:cs="Calibri"/>
          <w:sz w:val="24"/>
          <w:szCs w:val="24"/>
        </w:rPr>
        <w:t>f</w:t>
      </w:r>
      <w:r w:rsidR="004E1974" w:rsidRPr="00FA42F9">
        <w:rPr>
          <w:rFonts w:ascii="Calibri" w:hAnsi="Calibri" w:cs="Calibri"/>
          <w:sz w:val="24"/>
          <w:szCs w:val="24"/>
        </w:rPr>
        <w:t xml:space="preserve"> </w:t>
      </w:r>
      <w:r w:rsidR="001B2BAA" w:rsidRPr="00FA42F9">
        <w:rPr>
          <w:rFonts w:ascii="Calibri" w:hAnsi="Calibri" w:cs="Calibri"/>
          <w:sz w:val="24"/>
          <w:szCs w:val="24"/>
        </w:rPr>
        <w:t>Rink Amide</w:t>
      </w:r>
      <w:r w:rsidR="004E1974" w:rsidRPr="00FA42F9">
        <w:rPr>
          <w:rFonts w:ascii="Calibri" w:hAnsi="Calibri" w:cs="Calibri"/>
          <w:sz w:val="24"/>
          <w:szCs w:val="24"/>
        </w:rPr>
        <w:t xml:space="preserve"> resin (100–200 mesh)</w:t>
      </w:r>
      <w:r w:rsidR="002F67BB" w:rsidRPr="00FA42F9">
        <w:rPr>
          <w:rFonts w:ascii="Calibri" w:hAnsi="Calibri" w:cs="Calibri"/>
          <w:sz w:val="24"/>
          <w:szCs w:val="24"/>
        </w:rPr>
        <w:t xml:space="preserve"> for 0.05 mmol</w:t>
      </w:r>
      <w:r w:rsidR="008D10C5" w:rsidRPr="00FA42F9">
        <w:rPr>
          <w:rFonts w:ascii="Calibri" w:hAnsi="Calibri" w:cs="Calibri"/>
          <w:sz w:val="24"/>
          <w:szCs w:val="24"/>
        </w:rPr>
        <w:t>.</w:t>
      </w:r>
    </w:p>
    <w:p w14:paraId="7BB389E4"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3694838" w14:textId="62AD3B56" w:rsidR="005A49A5" w:rsidRDefault="008F3268" w:rsidP="00057337">
      <w:pPr>
        <w:pStyle w:val="ListParagraph"/>
        <w:numPr>
          <w:ilvl w:val="2"/>
          <w:numId w:val="3"/>
        </w:numPr>
        <w:spacing w:after="0" w:line="240" w:lineRule="auto"/>
        <w:ind w:left="0" w:firstLine="0"/>
        <w:jc w:val="both"/>
        <w:rPr>
          <w:rFonts w:ascii="Calibri" w:hAnsi="Calibri" w:cs="Calibri"/>
          <w:sz w:val="24"/>
          <w:szCs w:val="24"/>
        </w:rPr>
      </w:pPr>
      <w:r>
        <w:rPr>
          <w:rFonts w:ascii="Calibri" w:hAnsi="Calibri" w:cs="Calibri"/>
          <w:sz w:val="24"/>
          <w:szCs w:val="24"/>
        </w:rPr>
        <w:t xml:space="preserve">Weigh out </w:t>
      </w:r>
      <w:r w:rsidR="008D10C5" w:rsidRPr="00FA42F9">
        <w:rPr>
          <w:rFonts w:ascii="Calibri" w:hAnsi="Calibri" w:cs="Calibri"/>
          <w:sz w:val="24"/>
          <w:szCs w:val="24"/>
        </w:rPr>
        <w:t>1</w:t>
      </w:r>
      <w:r w:rsidR="005A49A5" w:rsidRPr="00FA42F9">
        <w:rPr>
          <w:rFonts w:ascii="Calibri" w:hAnsi="Calibri" w:cs="Calibri"/>
          <w:sz w:val="24"/>
          <w:szCs w:val="24"/>
        </w:rPr>
        <w:t>.73 g of aspartate (Fmoc-Asp(OtBu)-OH) and dissolve it in 21 mL of DMF.</w:t>
      </w:r>
    </w:p>
    <w:p w14:paraId="41D750D7"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680BD803" w14:textId="54910BE3" w:rsidR="00E82FCB" w:rsidRDefault="008F3268" w:rsidP="00057337">
      <w:pPr>
        <w:pStyle w:val="ListParagraph"/>
        <w:numPr>
          <w:ilvl w:val="2"/>
          <w:numId w:val="3"/>
        </w:numPr>
        <w:spacing w:after="0" w:line="240" w:lineRule="auto"/>
        <w:ind w:left="0" w:firstLine="0"/>
        <w:jc w:val="both"/>
        <w:rPr>
          <w:rFonts w:ascii="Calibri" w:hAnsi="Calibri" w:cs="Calibri"/>
          <w:sz w:val="24"/>
          <w:szCs w:val="24"/>
        </w:rPr>
      </w:pPr>
      <w:r>
        <w:rPr>
          <w:rFonts w:ascii="Calibri" w:hAnsi="Calibri" w:cs="Calibri"/>
          <w:sz w:val="24"/>
          <w:szCs w:val="24"/>
        </w:rPr>
        <w:t xml:space="preserve">Weigh out </w:t>
      </w:r>
      <w:r w:rsidR="005A49A5" w:rsidRPr="00FA42F9">
        <w:rPr>
          <w:rFonts w:ascii="Calibri" w:hAnsi="Calibri" w:cs="Calibri"/>
          <w:sz w:val="24"/>
          <w:szCs w:val="24"/>
        </w:rPr>
        <w:t>23 g of succinic anhydride and dissolve in 23 mL of DMF.</w:t>
      </w:r>
    </w:p>
    <w:p w14:paraId="0A7F05FF"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79F1BE9" w14:textId="385DC433" w:rsidR="00E82FCB" w:rsidRDefault="008F3268" w:rsidP="00057337">
      <w:pPr>
        <w:pStyle w:val="ListParagraph"/>
        <w:numPr>
          <w:ilvl w:val="2"/>
          <w:numId w:val="3"/>
        </w:numPr>
        <w:spacing w:after="0" w:line="240" w:lineRule="auto"/>
        <w:ind w:left="0" w:firstLine="0"/>
        <w:jc w:val="both"/>
        <w:rPr>
          <w:rFonts w:ascii="Calibri" w:hAnsi="Calibri" w:cs="Calibri"/>
          <w:sz w:val="24"/>
          <w:szCs w:val="24"/>
        </w:rPr>
      </w:pPr>
      <w:r>
        <w:rPr>
          <w:rFonts w:ascii="Calibri" w:hAnsi="Calibri" w:cs="Calibri"/>
          <w:sz w:val="24"/>
          <w:szCs w:val="24"/>
        </w:rPr>
        <w:t xml:space="preserve">Weigh out </w:t>
      </w:r>
      <w:r w:rsidR="005E4148" w:rsidRPr="00FA42F9">
        <w:rPr>
          <w:rFonts w:ascii="Calibri" w:hAnsi="Calibri" w:cs="Calibri"/>
          <w:sz w:val="24"/>
          <w:szCs w:val="24"/>
        </w:rPr>
        <w:t>1</w:t>
      </w:r>
      <w:r w:rsidR="005A49A5" w:rsidRPr="00FA42F9">
        <w:rPr>
          <w:rFonts w:ascii="Calibri" w:hAnsi="Calibri" w:cs="Calibri"/>
          <w:sz w:val="24"/>
          <w:szCs w:val="24"/>
        </w:rPr>
        <w:t xml:space="preserve"> g of biotinylated lysine (Fmoc-Lys(biotin)-OH) and dissolve it in 32 mL of DMF.</w:t>
      </w:r>
    </w:p>
    <w:p w14:paraId="4A6DC05B"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D736114" w14:textId="37D737A3" w:rsidR="008F3268" w:rsidRDefault="00E82FCB"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NOTE: </w:t>
      </w:r>
      <w:r w:rsidR="00192D98" w:rsidRPr="00FA42F9">
        <w:rPr>
          <w:rFonts w:ascii="Calibri" w:hAnsi="Calibri" w:cs="Calibri"/>
          <w:sz w:val="24"/>
          <w:szCs w:val="24"/>
        </w:rPr>
        <w:t xml:space="preserve">Increase the solubility of </w:t>
      </w:r>
      <w:r w:rsidR="00AA2386" w:rsidRPr="00FA42F9">
        <w:rPr>
          <w:rFonts w:ascii="Calibri" w:hAnsi="Calibri" w:cs="Calibri"/>
          <w:sz w:val="24"/>
          <w:szCs w:val="24"/>
        </w:rPr>
        <w:t xml:space="preserve">biotinylated lysine </w:t>
      </w:r>
      <w:r w:rsidR="00192D98" w:rsidRPr="00FA42F9">
        <w:rPr>
          <w:rFonts w:ascii="Calibri" w:hAnsi="Calibri" w:cs="Calibri"/>
          <w:sz w:val="24"/>
          <w:szCs w:val="24"/>
        </w:rPr>
        <w:t xml:space="preserve">in DMF </w:t>
      </w:r>
      <w:r w:rsidR="00AA2386" w:rsidRPr="00FA42F9">
        <w:rPr>
          <w:rFonts w:ascii="Calibri" w:hAnsi="Calibri" w:cs="Calibri"/>
          <w:sz w:val="24"/>
          <w:szCs w:val="24"/>
        </w:rPr>
        <w:t xml:space="preserve">by heating the </w:t>
      </w:r>
      <w:r w:rsidR="00631DD0" w:rsidRPr="00FA42F9">
        <w:rPr>
          <w:rFonts w:ascii="Calibri" w:hAnsi="Calibri" w:cs="Calibri"/>
          <w:sz w:val="24"/>
          <w:szCs w:val="24"/>
        </w:rPr>
        <w:t xml:space="preserve">solution </w:t>
      </w:r>
      <w:r w:rsidR="00EE000D" w:rsidRPr="00FA42F9">
        <w:rPr>
          <w:rFonts w:ascii="Calibri" w:hAnsi="Calibri" w:cs="Calibri"/>
          <w:sz w:val="24"/>
          <w:szCs w:val="24"/>
        </w:rPr>
        <w:t xml:space="preserve">up to </w:t>
      </w:r>
      <w:r w:rsidR="00960D37" w:rsidRPr="00FA42F9">
        <w:rPr>
          <w:rFonts w:ascii="Calibri" w:hAnsi="Calibri" w:cs="Calibri"/>
          <w:sz w:val="24"/>
          <w:szCs w:val="24"/>
        </w:rPr>
        <w:t>7</w:t>
      </w:r>
      <w:r w:rsidR="00EE000D" w:rsidRPr="00FA42F9">
        <w:rPr>
          <w:rFonts w:ascii="Calibri" w:hAnsi="Calibri" w:cs="Calibri"/>
          <w:sz w:val="24"/>
          <w:szCs w:val="24"/>
        </w:rPr>
        <w:t xml:space="preserve">0 </w:t>
      </w:r>
      <w:r w:rsidR="005A49A5" w:rsidRPr="00FA42F9">
        <w:rPr>
          <w:rFonts w:ascii="Calibri" w:hAnsi="Calibri" w:cs="Calibri"/>
          <w:sz w:val="24"/>
          <w:szCs w:val="24"/>
        </w:rPr>
        <w:t>°C</w:t>
      </w:r>
      <w:r w:rsidR="00FB5E91" w:rsidRPr="00FA42F9">
        <w:rPr>
          <w:rFonts w:ascii="Calibri" w:hAnsi="Calibri" w:cs="Calibri"/>
          <w:sz w:val="24"/>
          <w:szCs w:val="24"/>
        </w:rPr>
        <w:t>, with constant mixing</w:t>
      </w:r>
      <w:r w:rsidR="00AA2386" w:rsidRPr="00FA42F9">
        <w:rPr>
          <w:rFonts w:ascii="Calibri" w:hAnsi="Calibri" w:cs="Calibri"/>
          <w:sz w:val="24"/>
          <w:szCs w:val="24"/>
        </w:rPr>
        <w:t>.</w:t>
      </w:r>
    </w:p>
    <w:p w14:paraId="567E2834" w14:textId="77777777" w:rsidR="008F3268" w:rsidRPr="00FA42F9" w:rsidRDefault="008F3268" w:rsidP="00057337">
      <w:pPr>
        <w:spacing w:after="0" w:line="240" w:lineRule="auto"/>
        <w:contextualSpacing/>
        <w:jc w:val="both"/>
        <w:rPr>
          <w:rFonts w:ascii="Calibri" w:hAnsi="Calibri" w:cs="Calibri"/>
          <w:sz w:val="24"/>
          <w:szCs w:val="24"/>
        </w:rPr>
      </w:pPr>
    </w:p>
    <w:p w14:paraId="7020A9CA" w14:textId="3B1FBD0F" w:rsidR="00E07B7E" w:rsidRDefault="008F3268" w:rsidP="00057337">
      <w:pPr>
        <w:pStyle w:val="ListParagraph"/>
        <w:numPr>
          <w:ilvl w:val="2"/>
          <w:numId w:val="3"/>
        </w:numPr>
        <w:spacing w:after="0" w:line="240" w:lineRule="auto"/>
        <w:ind w:left="0" w:firstLine="0"/>
        <w:jc w:val="both"/>
        <w:rPr>
          <w:rFonts w:ascii="Calibri" w:hAnsi="Calibri" w:cs="Calibri"/>
          <w:sz w:val="24"/>
          <w:szCs w:val="24"/>
        </w:rPr>
      </w:pPr>
      <w:r>
        <w:rPr>
          <w:rFonts w:ascii="Calibri" w:hAnsi="Calibri" w:cs="Calibri"/>
          <w:sz w:val="24"/>
          <w:szCs w:val="24"/>
        </w:rPr>
        <w:t xml:space="preserve">Weigh out </w:t>
      </w:r>
      <w:r w:rsidR="005A49A5" w:rsidRPr="00FA42F9">
        <w:rPr>
          <w:rFonts w:ascii="Calibri" w:hAnsi="Calibri" w:cs="Calibri"/>
          <w:sz w:val="24"/>
          <w:szCs w:val="24"/>
        </w:rPr>
        <w:t>1.42 g of proline (Fmoc-Pro-OH) and dissolve in 21 mL of DMF.</w:t>
      </w:r>
    </w:p>
    <w:p w14:paraId="5EBCAB28"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2B10EA7" w14:textId="6FB7401D" w:rsidR="00E07B7E" w:rsidRDefault="008F3268" w:rsidP="00057337">
      <w:pPr>
        <w:pStyle w:val="ListParagraph"/>
        <w:numPr>
          <w:ilvl w:val="2"/>
          <w:numId w:val="3"/>
        </w:numPr>
        <w:spacing w:after="0" w:line="240" w:lineRule="auto"/>
        <w:ind w:left="0" w:firstLine="0"/>
        <w:jc w:val="both"/>
        <w:rPr>
          <w:rFonts w:ascii="Calibri" w:hAnsi="Calibri" w:cs="Calibri"/>
          <w:sz w:val="24"/>
          <w:szCs w:val="24"/>
        </w:rPr>
      </w:pPr>
      <w:r>
        <w:rPr>
          <w:rFonts w:ascii="Calibri" w:hAnsi="Calibri" w:cs="Calibri"/>
          <w:sz w:val="24"/>
          <w:szCs w:val="24"/>
        </w:rPr>
        <w:t xml:space="preserve">Weigh out </w:t>
      </w:r>
      <w:r w:rsidR="005A49A5" w:rsidRPr="00FA42F9">
        <w:rPr>
          <w:rFonts w:ascii="Calibri" w:hAnsi="Calibri" w:cs="Calibri"/>
          <w:sz w:val="24"/>
          <w:szCs w:val="24"/>
        </w:rPr>
        <w:t>1.3 g of lysine (Fmoc-Lys(Fmoc)-OH) and dissolve it in 11 mL of DMF.</w:t>
      </w:r>
    </w:p>
    <w:p w14:paraId="3B849662"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D6CDA78" w14:textId="04021185" w:rsidR="00E07B7E" w:rsidRDefault="003900E6"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Fill the wash bottle with </w:t>
      </w:r>
      <w:r w:rsidR="0066254B" w:rsidRPr="00FA42F9">
        <w:rPr>
          <w:rFonts w:ascii="Calibri" w:hAnsi="Calibri" w:cs="Calibri"/>
          <w:sz w:val="24"/>
          <w:szCs w:val="24"/>
        </w:rPr>
        <w:t>400 mL of DMF.</w:t>
      </w:r>
    </w:p>
    <w:p w14:paraId="5E66C4AD"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BFC3A86" w14:textId="4C601284" w:rsidR="00E07B7E" w:rsidRDefault="003900E6"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Fill the deprotection bottle with 6</w:t>
      </w:r>
      <w:r w:rsidR="0066254B" w:rsidRPr="00FA42F9">
        <w:rPr>
          <w:rFonts w:ascii="Calibri" w:hAnsi="Calibri" w:cs="Calibri"/>
          <w:sz w:val="24"/>
          <w:szCs w:val="24"/>
        </w:rPr>
        <w:t xml:space="preserve">0 mL </w:t>
      </w:r>
      <w:r w:rsidR="005A49A5" w:rsidRPr="00FA42F9">
        <w:rPr>
          <w:rFonts w:ascii="Calibri" w:hAnsi="Calibri" w:cs="Calibri"/>
          <w:sz w:val="24"/>
          <w:szCs w:val="24"/>
        </w:rPr>
        <w:t>of</w:t>
      </w:r>
      <w:r w:rsidR="000B4A01" w:rsidRPr="00FA42F9">
        <w:rPr>
          <w:rFonts w:ascii="Calibri" w:hAnsi="Calibri" w:cs="Calibri"/>
          <w:sz w:val="24"/>
          <w:szCs w:val="24"/>
        </w:rPr>
        <w:t xml:space="preserve"> the</w:t>
      </w:r>
      <w:r w:rsidR="005A49A5" w:rsidRPr="00FA42F9">
        <w:rPr>
          <w:rFonts w:ascii="Calibri" w:hAnsi="Calibri" w:cs="Calibri"/>
          <w:sz w:val="24"/>
          <w:szCs w:val="24"/>
        </w:rPr>
        <w:t xml:space="preserve"> deprotection solution</w:t>
      </w:r>
      <w:r w:rsidR="0043276D" w:rsidRPr="00FA42F9">
        <w:rPr>
          <w:rFonts w:ascii="Calibri" w:hAnsi="Calibri" w:cs="Calibri"/>
          <w:sz w:val="24"/>
          <w:szCs w:val="24"/>
        </w:rPr>
        <w:t xml:space="preserve"> </w:t>
      </w:r>
      <w:r w:rsidR="00935DD7" w:rsidRPr="00FA42F9">
        <w:rPr>
          <w:rFonts w:ascii="Calibri" w:hAnsi="Calibri" w:cs="Calibri"/>
          <w:sz w:val="24"/>
          <w:szCs w:val="24"/>
        </w:rPr>
        <w:t>[</w:t>
      </w:r>
      <w:r w:rsidR="0030499B" w:rsidRPr="00FA42F9">
        <w:rPr>
          <w:rFonts w:ascii="Calibri" w:hAnsi="Calibri" w:cs="Calibri"/>
          <w:sz w:val="24"/>
          <w:szCs w:val="24"/>
        </w:rPr>
        <w:t>20% (vol/vol) piperidine in DMF</w:t>
      </w:r>
      <w:r w:rsidR="00935DD7" w:rsidRPr="00FA42F9">
        <w:rPr>
          <w:rFonts w:ascii="Calibri" w:hAnsi="Calibri" w:cs="Calibri"/>
          <w:sz w:val="24"/>
          <w:szCs w:val="24"/>
        </w:rPr>
        <w:t>].</w:t>
      </w:r>
    </w:p>
    <w:p w14:paraId="1CB3237A"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D0C6257" w14:textId="29A24998" w:rsidR="00E07B7E" w:rsidRDefault="005A49A5"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Fill the activator bottle with 40 mL of activator solution</w:t>
      </w:r>
      <w:r w:rsidR="0030499B" w:rsidRPr="00FA42F9">
        <w:rPr>
          <w:rFonts w:ascii="Calibri" w:hAnsi="Calibri" w:cs="Calibri"/>
          <w:sz w:val="24"/>
          <w:szCs w:val="24"/>
        </w:rPr>
        <w:t xml:space="preserve"> (</w:t>
      </w:r>
      <w:r w:rsidR="00F00730" w:rsidRPr="00FA42F9">
        <w:rPr>
          <w:rFonts w:ascii="Calibri" w:hAnsi="Calibri" w:cs="Calibri"/>
          <w:sz w:val="24"/>
          <w:szCs w:val="24"/>
        </w:rPr>
        <w:t>0.5 M DIC in DMF)</w:t>
      </w:r>
      <w:r w:rsidRPr="00FA42F9">
        <w:rPr>
          <w:rFonts w:ascii="Calibri" w:hAnsi="Calibri" w:cs="Calibri"/>
          <w:sz w:val="24"/>
          <w:szCs w:val="24"/>
        </w:rPr>
        <w:t>.</w:t>
      </w:r>
    </w:p>
    <w:p w14:paraId="51EE10DA"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9B68B17" w14:textId="5C45A5CE" w:rsidR="00E07B7E" w:rsidRDefault="005A49A5"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Fill the activator base bottle with 20 mL of 1 M Oxyma in DMF.</w:t>
      </w:r>
    </w:p>
    <w:p w14:paraId="76F6BFED"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617D4182" w14:textId="4786EED1" w:rsidR="00E07B7E" w:rsidRPr="00FA42F9" w:rsidRDefault="005A49A5"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Run the </w:t>
      </w:r>
      <w:r w:rsidR="008961BB" w:rsidRPr="00FA42F9">
        <w:rPr>
          <w:rFonts w:ascii="Calibri" w:hAnsi="Calibri" w:cs="Calibri"/>
          <w:sz w:val="24"/>
          <w:szCs w:val="24"/>
        </w:rPr>
        <w:t>peptide</w:t>
      </w:r>
      <w:r w:rsidRPr="00FA42F9">
        <w:rPr>
          <w:rFonts w:ascii="Calibri" w:hAnsi="Calibri" w:cs="Calibri"/>
          <w:sz w:val="24"/>
          <w:szCs w:val="24"/>
        </w:rPr>
        <w:t xml:space="preserve"> synthesizer with the</w:t>
      </w:r>
      <w:r w:rsidR="00A5357B" w:rsidRPr="00FA42F9">
        <w:rPr>
          <w:rFonts w:ascii="Calibri" w:hAnsi="Calibri" w:cs="Calibri"/>
          <w:sz w:val="24"/>
          <w:szCs w:val="24"/>
        </w:rPr>
        <w:t xml:space="preserve"> following</w:t>
      </w:r>
      <w:r w:rsidRPr="00FA42F9">
        <w:rPr>
          <w:rFonts w:ascii="Calibri" w:hAnsi="Calibri" w:cs="Calibri"/>
          <w:sz w:val="24"/>
          <w:szCs w:val="24"/>
        </w:rPr>
        <w:t xml:space="preserve"> coupling steps</w:t>
      </w:r>
      <w:r w:rsidR="00A5357B" w:rsidRPr="00FA42F9">
        <w:rPr>
          <w:rFonts w:ascii="Calibri" w:hAnsi="Calibri" w:cs="Calibri"/>
          <w:sz w:val="24"/>
          <w:szCs w:val="24"/>
        </w:rPr>
        <w:t>:</w:t>
      </w:r>
    </w:p>
    <w:p w14:paraId="6E8F5EB8" w14:textId="2EBF2CBE" w:rsidR="00A5357B" w:rsidRPr="00FA42F9" w:rsidRDefault="00A5357B"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Resin</w:t>
      </w:r>
      <w:r w:rsidR="00A22D3F" w:rsidRPr="00FA42F9">
        <w:rPr>
          <w:rFonts w:ascii="Calibri" w:hAnsi="Calibri" w:cs="Calibri"/>
          <w:sz w:val="24"/>
          <w:szCs w:val="24"/>
        </w:rPr>
        <w:t>:</w:t>
      </w:r>
      <w:r w:rsidRPr="00FA42F9">
        <w:rPr>
          <w:rFonts w:ascii="Calibri" w:hAnsi="Calibri" w:cs="Calibri"/>
          <w:sz w:val="24"/>
          <w:szCs w:val="24"/>
        </w:rPr>
        <w:t xml:space="preserve"> 0.5-mmol resin swelling</w:t>
      </w:r>
    </w:p>
    <w:p w14:paraId="4D644B11" w14:textId="27C9D9EA" w:rsidR="00A5357B" w:rsidRPr="00FA42F9" w:rsidRDefault="00A5357B"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Fmoc-Lys(biotin)-OH</w:t>
      </w:r>
      <w:r w:rsidR="002077C6" w:rsidRPr="00FA42F9">
        <w:rPr>
          <w:rFonts w:ascii="Calibri" w:hAnsi="Calibri" w:cs="Calibri"/>
          <w:sz w:val="24"/>
          <w:szCs w:val="24"/>
        </w:rPr>
        <w:t xml:space="preserve">: </w:t>
      </w:r>
      <w:r w:rsidRPr="00FA42F9">
        <w:rPr>
          <w:rFonts w:ascii="Calibri" w:hAnsi="Calibri" w:cs="Calibri"/>
          <w:sz w:val="24"/>
          <w:szCs w:val="24"/>
        </w:rPr>
        <w:t>0.5-mmol triple coupling</w:t>
      </w:r>
    </w:p>
    <w:p w14:paraId="70369D51" w14:textId="11AFB451" w:rsidR="00507825" w:rsidRPr="00FA42F9" w:rsidRDefault="00507825"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NOTE: Divide th</w:t>
      </w:r>
      <w:r w:rsidR="009266DA" w:rsidRPr="00FA42F9">
        <w:rPr>
          <w:rFonts w:ascii="Calibri" w:hAnsi="Calibri" w:cs="Calibri"/>
          <w:sz w:val="24"/>
          <w:szCs w:val="24"/>
        </w:rPr>
        <w:t xml:space="preserve">e </w:t>
      </w:r>
      <w:r w:rsidR="0018513B" w:rsidRPr="00FA42F9">
        <w:rPr>
          <w:rFonts w:ascii="Calibri" w:hAnsi="Calibri" w:cs="Calibri"/>
          <w:sz w:val="24"/>
          <w:szCs w:val="24"/>
        </w:rPr>
        <w:t>resin-</w:t>
      </w:r>
      <w:r w:rsidR="009266DA" w:rsidRPr="00FA42F9">
        <w:rPr>
          <w:rFonts w:ascii="Calibri" w:hAnsi="Calibri" w:cs="Calibri"/>
          <w:sz w:val="24"/>
          <w:szCs w:val="24"/>
        </w:rPr>
        <w:t>lysine</w:t>
      </w:r>
      <w:r w:rsidRPr="00FA42F9">
        <w:rPr>
          <w:rFonts w:ascii="Calibri" w:hAnsi="Calibri" w:cs="Calibri"/>
          <w:sz w:val="24"/>
          <w:szCs w:val="24"/>
        </w:rPr>
        <w:t xml:space="preserve"> coupling in 3 separate steps due to the </w:t>
      </w:r>
      <w:r w:rsidR="009266DA" w:rsidRPr="00FA42F9">
        <w:rPr>
          <w:rFonts w:ascii="Calibri" w:hAnsi="Calibri" w:cs="Calibri"/>
          <w:sz w:val="24"/>
          <w:szCs w:val="24"/>
        </w:rPr>
        <w:t xml:space="preserve">large </w:t>
      </w:r>
      <w:r w:rsidRPr="00FA42F9">
        <w:rPr>
          <w:rFonts w:ascii="Calibri" w:hAnsi="Calibri" w:cs="Calibri"/>
          <w:sz w:val="24"/>
          <w:szCs w:val="24"/>
        </w:rPr>
        <w:t>volume of</w:t>
      </w:r>
      <w:r w:rsidR="009266DA" w:rsidRPr="00FA42F9">
        <w:rPr>
          <w:rFonts w:ascii="Calibri" w:hAnsi="Calibri" w:cs="Calibri"/>
          <w:sz w:val="24"/>
          <w:szCs w:val="24"/>
        </w:rPr>
        <w:t xml:space="preserve"> the</w:t>
      </w:r>
      <w:r w:rsidRPr="00FA42F9">
        <w:rPr>
          <w:rFonts w:ascii="Calibri" w:hAnsi="Calibri" w:cs="Calibri"/>
          <w:sz w:val="24"/>
          <w:szCs w:val="24"/>
        </w:rPr>
        <w:t xml:space="preserve"> </w:t>
      </w:r>
      <w:r w:rsidR="00E0386E" w:rsidRPr="00FA42F9">
        <w:rPr>
          <w:rFonts w:ascii="Calibri" w:hAnsi="Calibri" w:cs="Calibri"/>
          <w:sz w:val="24"/>
          <w:szCs w:val="24"/>
        </w:rPr>
        <w:t xml:space="preserve">lysine </w:t>
      </w:r>
      <w:r w:rsidRPr="00FA42F9">
        <w:rPr>
          <w:rFonts w:ascii="Calibri" w:hAnsi="Calibri" w:cs="Calibri"/>
          <w:sz w:val="24"/>
          <w:szCs w:val="24"/>
        </w:rPr>
        <w:t>solution (32 mL)</w:t>
      </w:r>
      <w:r w:rsidR="008F3268">
        <w:rPr>
          <w:rFonts w:ascii="Calibri" w:hAnsi="Calibri" w:cs="Calibri"/>
          <w:sz w:val="24"/>
          <w:szCs w:val="24"/>
        </w:rPr>
        <w:t>.</w:t>
      </w:r>
    </w:p>
    <w:p w14:paraId="1BA09DD3" w14:textId="58235666" w:rsidR="00A5357B" w:rsidRPr="00FA42F9" w:rsidRDefault="00A5357B"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Fmoc-Lys(Fmoc)-OH</w:t>
      </w:r>
      <w:r w:rsidR="002077C6" w:rsidRPr="00FA42F9">
        <w:rPr>
          <w:rFonts w:ascii="Calibri" w:hAnsi="Calibri" w:cs="Calibri"/>
          <w:sz w:val="24"/>
          <w:szCs w:val="24"/>
        </w:rPr>
        <w:t xml:space="preserve">: </w:t>
      </w:r>
      <w:r w:rsidRPr="00FA42F9">
        <w:rPr>
          <w:rFonts w:ascii="Calibri" w:hAnsi="Calibri" w:cs="Calibri"/>
          <w:sz w:val="24"/>
          <w:szCs w:val="24"/>
        </w:rPr>
        <w:t>0.5-mmol single coupling</w:t>
      </w:r>
    </w:p>
    <w:p w14:paraId="7BD36889" w14:textId="224F82C0" w:rsidR="00A5357B" w:rsidRPr="00FA42F9" w:rsidRDefault="00A5357B"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Fmoc-Pro-OH</w:t>
      </w:r>
      <w:r w:rsidR="002077C6" w:rsidRPr="00FA42F9">
        <w:rPr>
          <w:rFonts w:ascii="Calibri" w:hAnsi="Calibri" w:cs="Calibri"/>
          <w:sz w:val="24"/>
          <w:szCs w:val="24"/>
        </w:rPr>
        <w:t>:</w:t>
      </w:r>
      <w:r w:rsidRPr="00FA42F9">
        <w:rPr>
          <w:rFonts w:ascii="Calibri" w:hAnsi="Calibri" w:cs="Calibri"/>
          <w:sz w:val="24"/>
          <w:szCs w:val="24"/>
        </w:rPr>
        <w:t xml:space="preserve"> 0.5-mmol double coupling</w:t>
      </w:r>
    </w:p>
    <w:p w14:paraId="785E5B82" w14:textId="6D821949" w:rsidR="00A5357B" w:rsidRPr="00FA42F9" w:rsidRDefault="000C6DB2"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F</w:t>
      </w:r>
      <w:r w:rsidR="00A5357B" w:rsidRPr="00FA42F9">
        <w:rPr>
          <w:rFonts w:ascii="Calibri" w:hAnsi="Calibri" w:cs="Calibri"/>
          <w:sz w:val="24"/>
          <w:szCs w:val="24"/>
        </w:rPr>
        <w:t>moc-Asp(OtBu)-OH</w:t>
      </w:r>
      <w:r w:rsidR="002077C6" w:rsidRPr="00FA42F9">
        <w:rPr>
          <w:rFonts w:ascii="Calibri" w:hAnsi="Calibri" w:cs="Calibri"/>
          <w:sz w:val="24"/>
          <w:szCs w:val="24"/>
        </w:rPr>
        <w:t>:</w:t>
      </w:r>
      <w:r w:rsidR="00A5357B" w:rsidRPr="00FA42F9">
        <w:rPr>
          <w:rFonts w:ascii="Calibri" w:hAnsi="Calibri" w:cs="Calibri"/>
          <w:sz w:val="24"/>
          <w:szCs w:val="24"/>
        </w:rPr>
        <w:t xml:space="preserve"> 0.5-mmol double coupling</w:t>
      </w:r>
    </w:p>
    <w:p w14:paraId="206580F3" w14:textId="2D43A796" w:rsidR="008F3268" w:rsidRDefault="00A5357B"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Succinic anhydride</w:t>
      </w:r>
      <w:r w:rsidR="002077C6" w:rsidRPr="00FA42F9">
        <w:rPr>
          <w:rFonts w:ascii="Calibri" w:hAnsi="Calibri" w:cs="Calibri"/>
          <w:sz w:val="24"/>
          <w:szCs w:val="24"/>
        </w:rPr>
        <w:t>:</w:t>
      </w:r>
      <w:r w:rsidRPr="00FA42F9">
        <w:rPr>
          <w:rFonts w:ascii="Calibri" w:hAnsi="Calibri" w:cs="Calibri"/>
          <w:sz w:val="24"/>
          <w:szCs w:val="24"/>
        </w:rPr>
        <w:t xml:space="preserve"> 0.5-mmol succinyl coupling</w:t>
      </w:r>
    </w:p>
    <w:p w14:paraId="1E16704D"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BD3D05E" w14:textId="4633D371" w:rsidR="005A49A5" w:rsidRPr="00FA42F9" w:rsidRDefault="005A49A5"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Transfer the </w:t>
      </w:r>
      <w:r w:rsidR="004412F0" w:rsidRPr="00FA42F9">
        <w:rPr>
          <w:rFonts w:ascii="Calibri" w:hAnsi="Calibri" w:cs="Calibri"/>
          <w:sz w:val="24"/>
          <w:szCs w:val="24"/>
        </w:rPr>
        <w:t>BDP</w:t>
      </w:r>
      <w:r w:rsidR="00761687" w:rsidRPr="00FA42F9">
        <w:rPr>
          <w:rFonts w:ascii="Calibri" w:hAnsi="Calibri" w:cs="Calibri"/>
          <w:sz w:val="24"/>
          <w:szCs w:val="24"/>
        </w:rPr>
        <w:t xml:space="preserve">-containing </w:t>
      </w:r>
      <w:r w:rsidRPr="00FA42F9">
        <w:rPr>
          <w:rFonts w:ascii="Calibri" w:hAnsi="Calibri" w:cs="Calibri"/>
          <w:sz w:val="24"/>
          <w:szCs w:val="24"/>
        </w:rPr>
        <w:t>resin</w:t>
      </w:r>
      <w:r w:rsidR="00232B40" w:rsidRPr="00FA42F9">
        <w:rPr>
          <w:rFonts w:ascii="Calibri" w:hAnsi="Calibri" w:cs="Calibri"/>
          <w:sz w:val="24"/>
          <w:szCs w:val="24"/>
        </w:rPr>
        <w:t xml:space="preserve"> </w:t>
      </w:r>
      <w:r w:rsidRPr="00FA42F9">
        <w:rPr>
          <w:rFonts w:ascii="Calibri" w:hAnsi="Calibri" w:cs="Calibri"/>
          <w:sz w:val="24"/>
          <w:szCs w:val="24"/>
        </w:rPr>
        <w:t>to a 50</w:t>
      </w:r>
      <w:r w:rsidR="008F3268">
        <w:rPr>
          <w:rFonts w:ascii="Calibri" w:hAnsi="Calibri" w:cs="Calibri"/>
          <w:sz w:val="24"/>
          <w:szCs w:val="24"/>
        </w:rPr>
        <w:t xml:space="preserve"> </w:t>
      </w:r>
      <w:r w:rsidRPr="00FA42F9">
        <w:rPr>
          <w:rFonts w:ascii="Calibri" w:hAnsi="Calibri" w:cs="Calibri"/>
          <w:sz w:val="24"/>
          <w:szCs w:val="24"/>
        </w:rPr>
        <w:t>mL tube.</w:t>
      </w:r>
    </w:p>
    <w:p w14:paraId="2712F6F5" w14:textId="0616BF5A" w:rsidR="00E41126" w:rsidRPr="00FA42F9" w:rsidRDefault="00E41126" w:rsidP="00057337">
      <w:pPr>
        <w:spacing w:after="0" w:line="240" w:lineRule="auto"/>
        <w:contextualSpacing/>
        <w:jc w:val="both"/>
        <w:rPr>
          <w:rFonts w:ascii="Calibri" w:hAnsi="Calibri" w:cs="Calibri"/>
          <w:sz w:val="24"/>
          <w:szCs w:val="24"/>
        </w:rPr>
      </w:pPr>
    </w:p>
    <w:p w14:paraId="2D4ED6A0" w14:textId="4875580C" w:rsidR="000D456E" w:rsidRDefault="00541B75" w:rsidP="00057337">
      <w:pPr>
        <w:pStyle w:val="ListParagraph"/>
        <w:numPr>
          <w:ilvl w:val="0"/>
          <w:numId w:val="3"/>
        </w:numPr>
        <w:spacing w:after="0" w:line="240" w:lineRule="auto"/>
        <w:ind w:left="0" w:firstLine="0"/>
        <w:jc w:val="both"/>
        <w:rPr>
          <w:rFonts w:ascii="Calibri" w:hAnsi="Calibri" w:cs="Calibri"/>
          <w:b/>
          <w:bCs/>
          <w:sz w:val="24"/>
          <w:szCs w:val="24"/>
        </w:rPr>
      </w:pPr>
      <w:r w:rsidRPr="00FA42F9">
        <w:rPr>
          <w:rFonts w:ascii="Calibri" w:hAnsi="Calibri" w:cs="Calibri"/>
          <w:b/>
          <w:bCs/>
          <w:sz w:val="24"/>
          <w:szCs w:val="24"/>
        </w:rPr>
        <w:t>Synthesis of TFA-NHP</w:t>
      </w:r>
    </w:p>
    <w:p w14:paraId="58BFB19B" w14:textId="77777777" w:rsidR="008F3268" w:rsidRPr="00FA42F9" w:rsidRDefault="008F3268" w:rsidP="00057337">
      <w:pPr>
        <w:pStyle w:val="ListParagraph"/>
        <w:spacing w:after="0" w:line="240" w:lineRule="auto"/>
        <w:ind w:left="0"/>
        <w:jc w:val="both"/>
        <w:rPr>
          <w:rFonts w:ascii="Calibri" w:hAnsi="Calibri" w:cs="Calibri"/>
          <w:b/>
          <w:bCs/>
          <w:sz w:val="24"/>
          <w:szCs w:val="24"/>
        </w:rPr>
      </w:pPr>
    </w:p>
    <w:p w14:paraId="2B8FF530" w14:textId="30D18842" w:rsidR="002F3684" w:rsidRDefault="00541B75"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Weigh out 5.86 g</w:t>
      </w:r>
      <w:r w:rsidR="002F3684" w:rsidRPr="00FA42F9">
        <w:rPr>
          <w:rFonts w:ascii="Calibri" w:hAnsi="Calibri" w:cs="Calibri"/>
          <w:sz w:val="24"/>
          <w:szCs w:val="24"/>
        </w:rPr>
        <w:t xml:space="preserve"> of</w:t>
      </w:r>
      <w:r w:rsidRPr="00FA42F9">
        <w:rPr>
          <w:rFonts w:ascii="Calibri" w:hAnsi="Calibri" w:cs="Calibri"/>
          <w:sz w:val="24"/>
          <w:szCs w:val="24"/>
        </w:rPr>
        <w:t xml:space="preserve"> N-hydroxyphthalamide (NHP, 163.139 g/mol) and place in 50 mL round</w:t>
      </w:r>
      <w:r w:rsidR="002F3684" w:rsidRPr="00FA42F9">
        <w:rPr>
          <w:rFonts w:ascii="Calibri" w:hAnsi="Calibri" w:cs="Calibri"/>
          <w:sz w:val="24"/>
          <w:szCs w:val="24"/>
        </w:rPr>
        <w:t xml:space="preserve"> </w:t>
      </w:r>
      <w:r w:rsidRPr="00FA42F9">
        <w:rPr>
          <w:rFonts w:ascii="Calibri" w:hAnsi="Calibri" w:cs="Calibri"/>
          <w:sz w:val="24"/>
          <w:szCs w:val="24"/>
        </w:rPr>
        <w:t>bottom flask</w:t>
      </w:r>
      <w:r w:rsidR="002F3684" w:rsidRPr="00FA42F9">
        <w:rPr>
          <w:rFonts w:ascii="Calibri" w:hAnsi="Calibri" w:cs="Calibri"/>
          <w:sz w:val="24"/>
          <w:szCs w:val="24"/>
        </w:rPr>
        <w:t>.</w:t>
      </w:r>
    </w:p>
    <w:p w14:paraId="7165291C"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624A2C5" w14:textId="0CB022DA" w:rsidR="00B46D48" w:rsidRDefault="00541B75"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Add a </w:t>
      </w:r>
      <w:r w:rsidR="00846B57" w:rsidRPr="00FA42F9">
        <w:rPr>
          <w:rFonts w:ascii="Calibri" w:hAnsi="Calibri" w:cs="Calibri"/>
          <w:sz w:val="24"/>
          <w:szCs w:val="24"/>
        </w:rPr>
        <w:t>four</w:t>
      </w:r>
      <w:r w:rsidRPr="00FA42F9">
        <w:rPr>
          <w:rFonts w:ascii="Calibri" w:hAnsi="Calibri" w:cs="Calibri"/>
          <w:sz w:val="24"/>
          <w:szCs w:val="24"/>
        </w:rPr>
        <w:t xml:space="preserve">-fold molar excess of </w:t>
      </w:r>
      <w:r w:rsidR="002F3684" w:rsidRPr="00FA42F9">
        <w:rPr>
          <w:rFonts w:ascii="Calibri" w:hAnsi="Calibri" w:cs="Calibri"/>
          <w:sz w:val="24"/>
          <w:szCs w:val="24"/>
        </w:rPr>
        <w:t>t</w:t>
      </w:r>
      <w:r w:rsidRPr="00FA42F9">
        <w:rPr>
          <w:rFonts w:ascii="Calibri" w:hAnsi="Calibri" w:cs="Calibri"/>
          <w:sz w:val="24"/>
          <w:szCs w:val="24"/>
        </w:rPr>
        <w:t>rifluoroacetic acid anhydride (210.03 g/mol</w:t>
      </w:r>
      <w:r w:rsidR="00964198" w:rsidRPr="00FA42F9">
        <w:rPr>
          <w:rFonts w:ascii="Calibri" w:hAnsi="Calibri" w:cs="Calibri"/>
          <w:sz w:val="24"/>
          <w:szCs w:val="24"/>
        </w:rPr>
        <w:t>).</w:t>
      </w:r>
    </w:p>
    <w:p w14:paraId="5C35C555"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E8DFD28" w14:textId="3E3D3482" w:rsidR="00DA11EC" w:rsidRDefault="009D2985"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Allow the reaction to proceed</w:t>
      </w:r>
      <w:r w:rsidR="00E626AD" w:rsidRPr="00FA42F9">
        <w:rPr>
          <w:rFonts w:ascii="Calibri" w:hAnsi="Calibri" w:cs="Calibri"/>
          <w:sz w:val="24"/>
          <w:szCs w:val="24"/>
        </w:rPr>
        <w:t xml:space="preserve"> for 1.5 h</w:t>
      </w:r>
      <w:r w:rsidRPr="00FA42F9">
        <w:rPr>
          <w:rFonts w:ascii="Calibri" w:hAnsi="Calibri" w:cs="Calibri"/>
          <w:sz w:val="24"/>
          <w:szCs w:val="24"/>
        </w:rPr>
        <w:t xml:space="preserve"> in</w:t>
      </w:r>
      <w:r w:rsidR="00541B75" w:rsidRPr="00FA42F9">
        <w:rPr>
          <w:rFonts w:ascii="Calibri" w:hAnsi="Calibri" w:cs="Calibri"/>
          <w:sz w:val="24"/>
          <w:szCs w:val="24"/>
        </w:rPr>
        <w:t xml:space="preserve"> dry nitrogen gas</w:t>
      </w:r>
      <w:r w:rsidR="001E3FE8" w:rsidRPr="00FA42F9">
        <w:rPr>
          <w:rFonts w:ascii="Calibri" w:hAnsi="Calibri" w:cs="Calibri"/>
          <w:sz w:val="24"/>
          <w:szCs w:val="24"/>
        </w:rPr>
        <w:t xml:space="preserve"> at</w:t>
      </w:r>
      <w:r w:rsidR="00E626AD" w:rsidRPr="00FA42F9">
        <w:rPr>
          <w:rFonts w:ascii="Calibri" w:hAnsi="Calibri" w:cs="Calibri"/>
          <w:sz w:val="24"/>
          <w:szCs w:val="24"/>
        </w:rPr>
        <w:t xml:space="preserve">mosphere, </w:t>
      </w:r>
      <w:r w:rsidR="00DA11EC" w:rsidRPr="00FA42F9">
        <w:rPr>
          <w:rFonts w:ascii="Calibri" w:hAnsi="Calibri" w:cs="Calibri"/>
          <w:sz w:val="24"/>
          <w:szCs w:val="24"/>
        </w:rPr>
        <w:t>with constant mixing.</w:t>
      </w:r>
    </w:p>
    <w:p w14:paraId="4D142655"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606405D3" w14:textId="613C101C" w:rsidR="007D058D" w:rsidRDefault="00541B75"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Evaporate excess TFA anhydrid</w:t>
      </w:r>
      <w:r w:rsidR="00DA11EC" w:rsidRPr="00FA42F9">
        <w:rPr>
          <w:rFonts w:ascii="Calibri" w:hAnsi="Calibri" w:cs="Calibri"/>
          <w:sz w:val="24"/>
          <w:szCs w:val="24"/>
        </w:rPr>
        <w:t>e</w:t>
      </w:r>
      <w:r w:rsidR="00E626AD" w:rsidRPr="00FA42F9">
        <w:rPr>
          <w:rFonts w:ascii="Calibri" w:hAnsi="Calibri" w:cs="Calibri"/>
          <w:sz w:val="24"/>
          <w:szCs w:val="24"/>
        </w:rPr>
        <w:t xml:space="preserve"> </w:t>
      </w:r>
      <w:r w:rsidR="00D25A7A" w:rsidRPr="00FA42F9">
        <w:rPr>
          <w:rFonts w:ascii="Calibri" w:hAnsi="Calibri" w:cs="Calibri"/>
          <w:sz w:val="24"/>
          <w:szCs w:val="24"/>
        </w:rPr>
        <w:t xml:space="preserve">under vacuum. The </w:t>
      </w:r>
      <w:r w:rsidRPr="00FA42F9">
        <w:rPr>
          <w:rFonts w:ascii="Calibri" w:hAnsi="Calibri" w:cs="Calibri"/>
          <w:sz w:val="24"/>
          <w:szCs w:val="24"/>
        </w:rPr>
        <w:t xml:space="preserve">product </w:t>
      </w:r>
      <w:r w:rsidR="00D25A7A" w:rsidRPr="00FA42F9">
        <w:rPr>
          <w:rFonts w:ascii="Calibri" w:hAnsi="Calibri" w:cs="Calibri"/>
          <w:sz w:val="24"/>
          <w:szCs w:val="24"/>
        </w:rPr>
        <w:t>should</w:t>
      </w:r>
      <w:r w:rsidRPr="00FA42F9">
        <w:rPr>
          <w:rFonts w:ascii="Calibri" w:hAnsi="Calibri" w:cs="Calibri"/>
          <w:sz w:val="24"/>
          <w:szCs w:val="24"/>
        </w:rPr>
        <w:t xml:space="preserve"> appear as </w:t>
      </w:r>
      <w:r w:rsidR="00CD0563" w:rsidRPr="00FA42F9">
        <w:rPr>
          <w:rFonts w:ascii="Calibri" w:hAnsi="Calibri" w:cs="Calibri"/>
          <w:sz w:val="24"/>
          <w:szCs w:val="24"/>
        </w:rPr>
        <w:t xml:space="preserve">dry, </w:t>
      </w:r>
      <w:r w:rsidRPr="00FA42F9">
        <w:rPr>
          <w:rFonts w:ascii="Calibri" w:hAnsi="Calibri" w:cs="Calibri"/>
          <w:sz w:val="24"/>
          <w:szCs w:val="24"/>
        </w:rPr>
        <w:t>white</w:t>
      </w:r>
      <w:r w:rsidR="00CD0563" w:rsidRPr="00FA42F9">
        <w:rPr>
          <w:rFonts w:ascii="Calibri" w:hAnsi="Calibri" w:cs="Calibri"/>
          <w:sz w:val="24"/>
          <w:szCs w:val="24"/>
        </w:rPr>
        <w:t xml:space="preserve">, </w:t>
      </w:r>
      <w:r w:rsidRPr="00FA42F9">
        <w:rPr>
          <w:rFonts w:ascii="Calibri" w:hAnsi="Calibri" w:cs="Calibri"/>
          <w:sz w:val="24"/>
          <w:szCs w:val="24"/>
        </w:rPr>
        <w:t>crystalline solid.</w:t>
      </w:r>
    </w:p>
    <w:p w14:paraId="5842F436"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400AF81" w14:textId="5DADBFA0" w:rsidR="00541B75" w:rsidRDefault="007D058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Transfer the content to </w:t>
      </w:r>
      <w:r w:rsidR="00541B75" w:rsidRPr="00FA42F9">
        <w:rPr>
          <w:rFonts w:ascii="Calibri" w:hAnsi="Calibri" w:cs="Calibri"/>
          <w:sz w:val="24"/>
          <w:szCs w:val="24"/>
        </w:rPr>
        <w:t>2</w:t>
      </w:r>
      <w:r w:rsidR="008F3268">
        <w:rPr>
          <w:rFonts w:ascii="Calibri" w:hAnsi="Calibri" w:cs="Calibri"/>
          <w:sz w:val="24"/>
          <w:szCs w:val="24"/>
        </w:rPr>
        <w:t xml:space="preserve"> mL</w:t>
      </w:r>
      <w:r w:rsidR="00541B75" w:rsidRPr="00FA42F9">
        <w:rPr>
          <w:rFonts w:ascii="Calibri" w:hAnsi="Calibri" w:cs="Calibri"/>
          <w:sz w:val="24"/>
          <w:szCs w:val="24"/>
        </w:rPr>
        <w:t xml:space="preserve"> </w:t>
      </w:r>
      <w:r w:rsidRPr="00FA42F9">
        <w:rPr>
          <w:rFonts w:ascii="Calibri" w:hAnsi="Calibri" w:cs="Calibri"/>
          <w:sz w:val="24"/>
          <w:szCs w:val="24"/>
        </w:rPr>
        <w:t>microcentrifuge</w:t>
      </w:r>
      <w:r w:rsidR="00541B75" w:rsidRPr="00FA42F9">
        <w:rPr>
          <w:rFonts w:ascii="Calibri" w:hAnsi="Calibri" w:cs="Calibri"/>
          <w:sz w:val="24"/>
          <w:szCs w:val="24"/>
        </w:rPr>
        <w:t xml:space="preserve"> tube</w:t>
      </w:r>
      <w:r w:rsidR="0051033A" w:rsidRPr="00FA42F9">
        <w:rPr>
          <w:rFonts w:ascii="Calibri" w:hAnsi="Calibri" w:cs="Calibri"/>
          <w:sz w:val="24"/>
          <w:szCs w:val="24"/>
        </w:rPr>
        <w:t>s</w:t>
      </w:r>
      <w:r w:rsidRPr="00FA42F9">
        <w:rPr>
          <w:rFonts w:ascii="Calibri" w:hAnsi="Calibri" w:cs="Calibri"/>
          <w:sz w:val="24"/>
          <w:szCs w:val="24"/>
        </w:rPr>
        <w:t>.</w:t>
      </w:r>
    </w:p>
    <w:p w14:paraId="518B8F92"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E5B223A" w14:textId="356A2E9E" w:rsidR="004F3FC3" w:rsidRPr="00FA42F9" w:rsidRDefault="004F3FC3" w:rsidP="00057337">
      <w:pPr>
        <w:spacing w:after="0" w:line="240" w:lineRule="auto"/>
        <w:contextualSpacing/>
        <w:jc w:val="both"/>
        <w:rPr>
          <w:rFonts w:ascii="Calibri" w:hAnsi="Calibri" w:cs="Calibri"/>
          <w:color w:val="000000" w:themeColor="text1"/>
          <w:sz w:val="24"/>
          <w:szCs w:val="24"/>
        </w:rPr>
      </w:pPr>
      <w:r w:rsidRPr="00FA42F9">
        <w:rPr>
          <w:rFonts w:ascii="Calibri" w:hAnsi="Calibri" w:cs="Calibri"/>
          <w:sz w:val="24"/>
          <w:szCs w:val="24"/>
        </w:rPr>
        <w:t xml:space="preserve">NOTE: The protocol can be paused here. Store the </w:t>
      </w:r>
      <w:r w:rsidR="005820F3" w:rsidRPr="00FA42F9">
        <w:rPr>
          <w:rFonts w:ascii="Calibri" w:hAnsi="Calibri" w:cs="Calibri"/>
          <w:sz w:val="24"/>
          <w:szCs w:val="24"/>
        </w:rPr>
        <w:t>TFA-NHP</w:t>
      </w:r>
      <w:r w:rsidR="0051033A" w:rsidRPr="00FA42F9">
        <w:rPr>
          <w:rFonts w:ascii="Calibri" w:hAnsi="Calibri" w:cs="Calibri"/>
          <w:sz w:val="24"/>
          <w:szCs w:val="24"/>
        </w:rPr>
        <w:t>-containing tubes</w:t>
      </w:r>
      <w:r w:rsidRPr="00FA42F9">
        <w:rPr>
          <w:rFonts w:ascii="Calibri" w:hAnsi="Calibri" w:cs="Calibri"/>
          <w:sz w:val="24"/>
          <w:szCs w:val="24"/>
        </w:rPr>
        <w:t xml:space="preserve"> at -20 °C</w:t>
      </w:r>
      <w:r w:rsidR="0051033A" w:rsidRPr="00FA42F9">
        <w:rPr>
          <w:rFonts w:ascii="Calibri" w:hAnsi="Calibri" w:cs="Calibri"/>
          <w:sz w:val="24"/>
          <w:szCs w:val="24"/>
        </w:rPr>
        <w:t xml:space="preserve"> up to a year.</w:t>
      </w:r>
    </w:p>
    <w:p w14:paraId="458C2B53" w14:textId="10DCD846" w:rsidR="0095267B" w:rsidRPr="00FA42F9" w:rsidRDefault="0095267B" w:rsidP="00057337">
      <w:pPr>
        <w:pStyle w:val="ListParagraph"/>
        <w:spacing w:after="0" w:line="240" w:lineRule="auto"/>
        <w:ind w:left="0"/>
        <w:jc w:val="both"/>
        <w:rPr>
          <w:rFonts w:ascii="Calibri" w:hAnsi="Calibri" w:cs="Calibri"/>
          <w:sz w:val="24"/>
          <w:szCs w:val="24"/>
        </w:rPr>
      </w:pPr>
    </w:p>
    <w:p w14:paraId="524A4F32" w14:textId="6D4DF15C" w:rsidR="0095267B" w:rsidRDefault="00B830D9" w:rsidP="00057337">
      <w:pPr>
        <w:pStyle w:val="ListParagraph"/>
        <w:numPr>
          <w:ilvl w:val="0"/>
          <w:numId w:val="3"/>
        </w:numPr>
        <w:spacing w:after="0" w:line="240" w:lineRule="auto"/>
        <w:ind w:left="0" w:firstLine="0"/>
        <w:jc w:val="both"/>
        <w:rPr>
          <w:rFonts w:ascii="Calibri" w:hAnsi="Calibri" w:cs="Calibri"/>
          <w:b/>
          <w:bCs/>
          <w:sz w:val="24"/>
          <w:szCs w:val="24"/>
        </w:rPr>
      </w:pPr>
      <w:r w:rsidRPr="00FA42F9">
        <w:rPr>
          <w:rFonts w:ascii="Calibri" w:hAnsi="Calibri" w:cs="Calibri"/>
          <w:b/>
          <w:bCs/>
          <w:sz w:val="24"/>
          <w:szCs w:val="24"/>
        </w:rPr>
        <w:t>BDP</w:t>
      </w:r>
      <w:r w:rsidR="00FC3946" w:rsidRPr="00FA42F9">
        <w:rPr>
          <w:rFonts w:ascii="Calibri" w:hAnsi="Calibri" w:cs="Calibri"/>
          <w:b/>
          <w:bCs/>
          <w:sz w:val="24"/>
          <w:szCs w:val="24"/>
        </w:rPr>
        <w:t>-NHP</w:t>
      </w:r>
      <w:r w:rsidRPr="00FA42F9">
        <w:rPr>
          <w:rFonts w:ascii="Calibri" w:hAnsi="Calibri" w:cs="Calibri"/>
          <w:b/>
          <w:bCs/>
          <w:sz w:val="24"/>
          <w:szCs w:val="24"/>
        </w:rPr>
        <w:t xml:space="preserve"> cross-linker esterification and purification</w:t>
      </w:r>
    </w:p>
    <w:p w14:paraId="62313FD8" w14:textId="77777777" w:rsidR="008F3268" w:rsidRPr="00FA42F9" w:rsidRDefault="008F3268" w:rsidP="00057337">
      <w:pPr>
        <w:pStyle w:val="ListParagraph"/>
        <w:spacing w:after="0" w:line="240" w:lineRule="auto"/>
        <w:ind w:left="0"/>
        <w:jc w:val="both"/>
        <w:rPr>
          <w:rFonts w:ascii="Calibri" w:hAnsi="Calibri" w:cs="Calibri"/>
          <w:b/>
          <w:bCs/>
          <w:sz w:val="24"/>
          <w:szCs w:val="24"/>
        </w:rPr>
      </w:pPr>
    </w:p>
    <w:p w14:paraId="73D6EBCF" w14:textId="5B755929" w:rsidR="001E052D" w:rsidRDefault="0095267B"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lastRenderedPageBreak/>
        <w:t xml:space="preserve">Transfer </w:t>
      </w:r>
      <w:r w:rsidR="00B95B25" w:rsidRPr="00FA42F9">
        <w:rPr>
          <w:rFonts w:ascii="Calibri" w:hAnsi="Calibri" w:cs="Calibri"/>
          <w:sz w:val="24"/>
          <w:szCs w:val="24"/>
        </w:rPr>
        <w:t>the</w:t>
      </w:r>
      <w:r w:rsidRPr="00FA42F9">
        <w:rPr>
          <w:rFonts w:ascii="Calibri" w:hAnsi="Calibri" w:cs="Calibri"/>
          <w:sz w:val="24"/>
          <w:szCs w:val="24"/>
        </w:rPr>
        <w:t xml:space="preserve"> </w:t>
      </w:r>
      <w:r w:rsidR="007F53F4" w:rsidRPr="00FA42F9">
        <w:rPr>
          <w:rFonts w:ascii="Calibri" w:hAnsi="Calibri" w:cs="Calibri"/>
          <w:sz w:val="24"/>
          <w:szCs w:val="24"/>
        </w:rPr>
        <w:t xml:space="preserve">BDP-containing </w:t>
      </w:r>
      <w:r w:rsidRPr="00FA42F9">
        <w:rPr>
          <w:rFonts w:ascii="Calibri" w:hAnsi="Calibri" w:cs="Calibri"/>
          <w:sz w:val="24"/>
          <w:szCs w:val="24"/>
        </w:rPr>
        <w:t>resin to a 50</w:t>
      </w:r>
      <w:r w:rsidR="001E052D" w:rsidRPr="00FA42F9">
        <w:rPr>
          <w:rFonts w:ascii="Calibri" w:hAnsi="Calibri" w:cs="Calibri"/>
          <w:sz w:val="24"/>
          <w:szCs w:val="24"/>
        </w:rPr>
        <w:t xml:space="preserve"> </w:t>
      </w:r>
      <w:r w:rsidRPr="00FA42F9">
        <w:rPr>
          <w:rFonts w:ascii="Calibri" w:hAnsi="Calibri" w:cs="Calibri"/>
          <w:sz w:val="24"/>
          <w:szCs w:val="24"/>
        </w:rPr>
        <w:t>mL tube.</w:t>
      </w:r>
    </w:p>
    <w:p w14:paraId="3FEA5887"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1126941C" w14:textId="45F981E4" w:rsidR="00493C40" w:rsidRDefault="0095267B"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Swell </w:t>
      </w:r>
      <w:r w:rsidR="007F53F4" w:rsidRPr="00FA42F9">
        <w:rPr>
          <w:rFonts w:ascii="Calibri" w:hAnsi="Calibri" w:cs="Calibri"/>
          <w:sz w:val="24"/>
          <w:szCs w:val="24"/>
        </w:rPr>
        <w:t xml:space="preserve">the </w:t>
      </w:r>
      <w:r w:rsidR="001E052D" w:rsidRPr="00FA42F9">
        <w:rPr>
          <w:rFonts w:ascii="Calibri" w:hAnsi="Calibri" w:cs="Calibri"/>
          <w:sz w:val="24"/>
          <w:szCs w:val="24"/>
        </w:rPr>
        <w:t>B</w:t>
      </w:r>
      <w:r w:rsidR="00B830D9" w:rsidRPr="00FA42F9">
        <w:rPr>
          <w:rFonts w:ascii="Calibri" w:hAnsi="Calibri" w:cs="Calibri"/>
          <w:sz w:val="24"/>
          <w:szCs w:val="24"/>
        </w:rPr>
        <w:t xml:space="preserve">DP-containing </w:t>
      </w:r>
      <w:r w:rsidRPr="00FA42F9">
        <w:rPr>
          <w:rFonts w:ascii="Calibri" w:hAnsi="Calibri" w:cs="Calibri"/>
          <w:sz w:val="24"/>
          <w:szCs w:val="24"/>
        </w:rPr>
        <w:t xml:space="preserve">resin with </w:t>
      </w:r>
      <w:r w:rsidR="00493C40" w:rsidRPr="00FA42F9">
        <w:rPr>
          <w:rFonts w:ascii="Calibri" w:hAnsi="Calibri" w:cs="Calibri"/>
          <w:sz w:val="24"/>
          <w:szCs w:val="24"/>
        </w:rPr>
        <w:t xml:space="preserve">a </w:t>
      </w:r>
      <w:r w:rsidRPr="00FA42F9">
        <w:rPr>
          <w:rFonts w:ascii="Calibri" w:hAnsi="Calibri" w:cs="Calibri"/>
          <w:sz w:val="24"/>
          <w:szCs w:val="24"/>
        </w:rPr>
        <w:t xml:space="preserve">minimal volume of </w:t>
      </w:r>
      <w:r w:rsidR="005B1173" w:rsidRPr="00FA42F9">
        <w:rPr>
          <w:rFonts w:ascii="Calibri" w:hAnsi="Calibri" w:cs="Calibri"/>
          <w:sz w:val="24"/>
          <w:szCs w:val="24"/>
        </w:rPr>
        <w:t xml:space="preserve">1 mL of </w:t>
      </w:r>
      <w:r w:rsidRPr="00FA42F9">
        <w:rPr>
          <w:rFonts w:ascii="Calibri" w:hAnsi="Calibri" w:cs="Calibri"/>
          <w:sz w:val="24"/>
          <w:szCs w:val="24"/>
        </w:rPr>
        <w:t>DMF</w:t>
      </w:r>
      <w:r w:rsidR="003C77B9" w:rsidRPr="00FA42F9">
        <w:rPr>
          <w:rFonts w:ascii="Calibri" w:hAnsi="Calibri" w:cs="Calibri"/>
          <w:sz w:val="24"/>
          <w:szCs w:val="24"/>
        </w:rPr>
        <w:t xml:space="preserve"> for 5 min.</w:t>
      </w:r>
    </w:p>
    <w:p w14:paraId="0FF8D3F5"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6AE24AB" w14:textId="400ACE05" w:rsidR="0095267B" w:rsidRDefault="003C77B9"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Weigh</w:t>
      </w:r>
      <w:r w:rsidR="0095267B" w:rsidRPr="00FA42F9">
        <w:rPr>
          <w:rFonts w:ascii="Calibri" w:hAnsi="Calibri" w:cs="Calibri"/>
          <w:sz w:val="24"/>
          <w:szCs w:val="24"/>
        </w:rPr>
        <w:t xml:space="preserve"> out </w:t>
      </w:r>
      <w:r w:rsidR="00416986" w:rsidRPr="00FA42F9">
        <w:rPr>
          <w:rFonts w:ascii="Calibri" w:hAnsi="Calibri" w:cs="Calibri"/>
          <w:sz w:val="24"/>
          <w:szCs w:val="24"/>
        </w:rPr>
        <w:t xml:space="preserve">a 12-fold </w:t>
      </w:r>
      <w:r w:rsidR="003E74F6" w:rsidRPr="00FA42F9">
        <w:rPr>
          <w:rFonts w:ascii="Calibri" w:hAnsi="Calibri" w:cs="Calibri"/>
          <w:sz w:val="24"/>
          <w:szCs w:val="24"/>
        </w:rPr>
        <w:t xml:space="preserve">molar </w:t>
      </w:r>
      <w:r w:rsidR="00416986" w:rsidRPr="00FA42F9">
        <w:rPr>
          <w:rFonts w:ascii="Calibri" w:hAnsi="Calibri" w:cs="Calibri"/>
          <w:sz w:val="24"/>
          <w:szCs w:val="24"/>
        </w:rPr>
        <w:t xml:space="preserve">excess </w:t>
      </w:r>
      <w:r w:rsidR="003E74F6" w:rsidRPr="00FA42F9">
        <w:rPr>
          <w:rFonts w:ascii="Calibri" w:hAnsi="Calibri" w:cs="Calibri"/>
          <w:sz w:val="24"/>
          <w:szCs w:val="24"/>
        </w:rPr>
        <w:t xml:space="preserve">of </w:t>
      </w:r>
      <w:r w:rsidR="0095267B" w:rsidRPr="00FA42F9">
        <w:rPr>
          <w:rFonts w:ascii="Calibri" w:hAnsi="Calibri" w:cs="Calibri"/>
          <w:sz w:val="24"/>
          <w:szCs w:val="24"/>
        </w:rPr>
        <w:t>TFA-NHP</w:t>
      </w:r>
      <w:r w:rsidR="0051033A" w:rsidRPr="00FA42F9">
        <w:rPr>
          <w:rFonts w:ascii="Calibri" w:hAnsi="Calibri" w:cs="Calibri"/>
          <w:sz w:val="24"/>
          <w:szCs w:val="24"/>
        </w:rPr>
        <w:t xml:space="preserve"> from 2.5</w:t>
      </w:r>
      <w:r w:rsidR="005A25B0" w:rsidRPr="00FA42F9">
        <w:rPr>
          <w:rFonts w:ascii="Calibri" w:hAnsi="Calibri" w:cs="Calibri"/>
          <w:sz w:val="24"/>
          <w:szCs w:val="24"/>
        </w:rPr>
        <w:t xml:space="preserve"> (approximately </w:t>
      </w:r>
      <w:r w:rsidR="00763BA1" w:rsidRPr="00FA42F9">
        <w:rPr>
          <w:rFonts w:ascii="Calibri" w:hAnsi="Calibri" w:cs="Calibri"/>
          <w:sz w:val="24"/>
          <w:szCs w:val="24"/>
        </w:rPr>
        <w:t>300 mg for a 0.1 mmol batch)</w:t>
      </w:r>
      <w:r w:rsidR="003E74F6" w:rsidRPr="00FA42F9">
        <w:rPr>
          <w:rFonts w:ascii="Calibri" w:hAnsi="Calibri" w:cs="Calibri"/>
          <w:sz w:val="24"/>
          <w:szCs w:val="24"/>
        </w:rPr>
        <w:t>.</w:t>
      </w:r>
    </w:p>
    <w:p w14:paraId="798E7832"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1B6A848A" w14:textId="76259E7F" w:rsidR="00300A2E" w:rsidRDefault="00300A2E"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Dissolve </w:t>
      </w:r>
      <w:r w:rsidR="00BF1D16" w:rsidRPr="00FA42F9">
        <w:rPr>
          <w:rFonts w:ascii="Calibri" w:hAnsi="Calibri" w:cs="Calibri"/>
          <w:sz w:val="24"/>
          <w:szCs w:val="24"/>
        </w:rPr>
        <w:t xml:space="preserve">the amount of </w:t>
      </w:r>
      <w:r w:rsidRPr="00FA42F9">
        <w:rPr>
          <w:rFonts w:ascii="Calibri" w:hAnsi="Calibri" w:cs="Calibri"/>
          <w:sz w:val="24"/>
          <w:szCs w:val="24"/>
        </w:rPr>
        <w:t xml:space="preserve">TFA-NHP in </w:t>
      </w:r>
      <w:r w:rsidR="00416986" w:rsidRPr="00FA42F9">
        <w:rPr>
          <w:rFonts w:ascii="Calibri" w:hAnsi="Calibri" w:cs="Calibri"/>
          <w:sz w:val="24"/>
          <w:szCs w:val="24"/>
        </w:rPr>
        <w:t xml:space="preserve">10 mL of </w:t>
      </w:r>
      <w:r w:rsidRPr="00FA42F9">
        <w:rPr>
          <w:rFonts w:ascii="Calibri" w:hAnsi="Calibri" w:cs="Calibri"/>
          <w:sz w:val="24"/>
          <w:szCs w:val="24"/>
        </w:rPr>
        <w:t>dry pyridine</w:t>
      </w:r>
      <w:r w:rsidR="00402D03" w:rsidRPr="00FA42F9">
        <w:rPr>
          <w:rFonts w:ascii="Calibri" w:hAnsi="Calibri" w:cs="Calibri"/>
          <w:sz w:val="24"/>
          <w:szCs w:val="24"/>
        </w:rPr>
        <w:t>.</w:t>
      </w:r>
    </w:p>
    <w:p w14:paraId="1C3E7071"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97FC2EB" w14:textId="004D86E0" w:rsidR="00402D03" w:rsidRDefault="006820C4"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Transfer the TFA</w:t>
      </w:r>
      <w:r w:rsidR="007D4F38" w:rsidRPr="00FA42F9">
        <w:rPr>
          <w:rFonts w:ascii="Calibri" w:hAnsi="Calibri" w:cs="Calibri"/>
          <w:sz w:val="24"/>
          <w:szCs w:val="24"/>
        </w:rPr>
        <w:t>-NHP</w:t>
      </w:r>
      <w:r w:rsidR="00F63EC0" w:rsidRPr="00FA42F9">
        <w:rPr>
          <w:rFonts w:ascii="Calibri" w:hAnsi="Calibri" w:cs="Calibri"/>
          <w:sz w:val="24"/>
          <w:szCs w:val="24"/>
        </w:rPr>
        <w:t>-</w:t>
      </w:r>
      <w:r w:rsidRPr="00FA42F9">
        <w:rPr>
          <w:rFonts w:ascii="Calibri" w:hAnsi="Calibri" w:cs="Calibri"/>
          <w:sz w:val="24"/>
          <w:szCs w:val="24"/>
        </w:rPr>
        <w:t xml:space="preserve">pyridine solution to the </w:t>
      </w:r>
      <w:r w:rsidR="00A70AA4" w:rsidRPr="00FA42F9">
        <w:rPr>
          <w:rFonts w:ascii="Calibri" w:hAnsi="Calibri" w:cs="Calibri"/>
          <w:sz w:val="24"/>
          <w:szCs w:val="24"/>
        </w:rPr>
        <w:t xml:space="preserve">tube containing the </w:t>
      </w:r>
      <w:r w:rsidRPr="00FA42F9">
        <w:rPr>
          <w:rFonts w:ascii="Calibri" w:hAnsi="Calibri" w:cs="Calibri"/>
          <w:sz w:val="24"/>
          <w:szCs w:val="24"/>
        </w:rPr>
        <w:t>swelled resin</w:t>
      </w:r>
      <w:r w:rsidR="007D4F38" w:rsidRPr="00FA42F9">
        <w:rPr>
          <w:rFonts w:ascii="Calibri" w:hAnsi="Calibri" w:cs="Calibri"/>
          <w:sz w:val="24"/>
          <w:szCs w:val="24"/>
        </w:rPr>
        <w:t xml:space="preserve"> and</w:t>
      </w:r>
      <w:r w:rsidR="005E56C6" w:rsidRPr="00FA42F9">
        <w:rPr>
          <w:rFonts w:ascii="Calibri" w:hAnsi="Calibri" w:cs="Calibri"/>
          <w:sz w:val="24"/>
          <w:szCs w:val="24"/>
        </w:rPr>
        <w:t xml:space="preserve"> </w:t>
      </w:r>
      <w:r w:rsidR="00A70AA4" w:rsidRPr="00FA42F9">
        <w:rPr>
          <w:rFonts w:ascii="Calibri" w:hAnsi="Calibri" w:cs="Calibri"/>
          <w:sz w:val="24"/>
          <w:szCs w:val="24"/>
        </w:rPr>
        <w:t>incubate f</w:t>
      </w:r>
      <w:r w:rsidR="007D4F38" w:rsidRPr="00FA42F9">
        <w:rPr>
          <w:rFonts w:ascii="Calibri" w:hAnsi="Calibri" w:cs="Calibri"/>
          <w:sz w:val="24"/>
          <w:szCs w:val="24"/>
        </w:rPr>
        <w:t>or 20 min at room temperature, with constant mixing.</w:t>
      </w:r>
    </w:p>
    <w:p w14:paraId="393BE00B"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211936B" w14:textId="1A90D151" w:rsidR="007D4F38" w:rsidRDefault="00C878D0"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Transfer</w:t>
      </w:r>
      <w:r w:rsidR="00F63EC0" w:rsidRPr="00FA42F9">
        <w:rPr>
          <w:rFonts w:ascii="Calibri" w:hAnsi="Calibri" w:cs="Calibri"/>
          <w:sz w:val="24"/>
          <w:szCs w:val="24"/>
        </w:rPr>
        <w:t xml:space="preserve"> the </w:t>
      </w:r>
      <w:r w:rsidR="00BF1D16" w:rsidRPr="00FA42F9">
        <w:rPr>
          <w:rFonts w:ascii="Calibri" w:hAnsi="Calibri" w:cs="Calibri"/>
          <w:sz w:val="24"/>
          <w:szCs w:val="24"/>
        </w:rPr>
        <w:t xml:space="preserve">resulting </w:t>
      </w:r>
      <w:r w:rsidR="00F63EC0" w:rsidRPr="00FA42F9">
        <w:rPr>
          <w:rFonts w:ascii="Calibri" w:hAnsi="Calibri" w:cs="Calibri"/>
          <w:sz w:val="24"/>
          <w:szCs w:val="24"/>
        </w:rPr>
        <w:t>solution</w:t>
      </w:r>
      <w:r w:rsidR="00374A06" w:rsidRPr="00FA42F9">
        <w:rPr>
          <w:rFonts w:ascii="Calibri" w:hAnsi="Calibri" w:cs="Calibri"/>
          <w:sz w:val="24"/>
          <w:szCs w:val="24"/>
        </w:rPr>
        <w:t xml:space="preserve"> from 3.5</w:t>
      </w:r>
      <w:r w:rsidR="00F63EC0" w:rsidRPr="00FA42F9">
        <w:rPr>
          <w:rFonts w:ascii="Calibri" w:hAnsi="Calibri" w:cs="Calibri"/>
          <w:sz w:val="24"/>
          <w:szCs w:val="24"/>
        </w:rPr>
        <w:t xml:space="preserve"> </w:t>
      </w:r>
      <w:r w:rsidR="00AE6659" w:rsidRPr="00FA42F9">
        <w:rPr>
          <w:rFonts w:ascii="Calibri" w:hAnsi="Calibri" w:cs="Calibri"/>
          <w:sz w:val="24"/>
          <w:szCs w:val="24"/>
        </w:rPr>
        <w:t>to</w:t>
      </w:r>
      <w:r w:rsidR="002774A1" w:rsidRPr="00FA42F9">
        <w:rPr>
          <w:rFonts w:ascii="Calibri" w:hAnsi="Calibri" w:cs="Calibri"/>
          <w:sz w:val="24"/>
          <w:szCs w:val="24"/>
        </w:rPr>
        <w:t xml:space="preserve"> a</w:t>
      </w:r>
      <w:r w:rsidR="008961BB" w:rsidRPr="00FA42F9">
        <w:rPr>
          <w:rFonts w:ascii="Calibri" w:hAnsi="Calibri" w:cs="Calibri"/>
          <w:sz w:val="24"/>
          <w:szCs w:val="24"/>
        </w:rPr>
        <w:t>n</w:t>
      </w:r>
      <w:r w:rsidR="002774A1" w:rsidRPr="00FA42F9">
        <w:rPr>
          <w:rFonts w:ascii="Calibri" w:hAnsi="Calibri" w:cs="Calibri"/>
          <w:sz w:val="24"/>
          <w:szCs w:val="24"/>
        </w:rPr>
        <w:t xml:space="preserve"> </w:t>
      </w:r>
      <w:r w:rsidR="008961BB" w:rsidRPr="00FA42F9">
        <w:rPr>
          <w:rFonts w:ascii="Calibri" w:hAnsi="Calibri" w:cs="Calibri"/>
          <w:sz w:val="24"/>
          <w:szCs w:val="24"/>
        </w:rPr>
        <w:t>empty disposable polypropylene</w:t>
      </w:r>
      <w:r w:rsidR="002774A1" w:rsidRPr="00FA42F9">
        <w:rPr>
          <w:rFonts w:ascii="Calibri" w:hAnsi="Calibri" w:cs="Calibri"/>
          <w:sz w:val="24"/>
          <w:szCs w:val="24"/>
        </w:rPr>
        <w:t xml:space="preserve"> </w:t>
      </w:r>
      <w:r w:rsidR="008961BB" w:rsidRPr="00FA42F9">
        <w:rPr>
          <w:rFonts w:ascii="Calibri" w:hAnsi="Calibri" w:cs="Calibri"/>
          <w:sz w:val="24"/>
          <w:szCs w:val="24"/>
        </w:rPr>
        <w:t>c</w:t>
      </w:r>
      <w:r w:rsidR="002774A1" w:rsidRPr="00FA42F9">
        <w:rPr>
          <w:rFonts w:ascii="Calibri" w:hAnsi="Calibri" w:cs="Calibri"/>
          <w:sz w:val="24"/>
          <w:szCs w:val="24"/>
        </w:rPr>
        <w:t>hromatography column</w:t>
      </w:r>
      <w:r w:rsidR="005464B6" w:rsidRPr="00FA42F9">
        <w:rPr>
          <w:rFonts w:ascii="Calibri" w:hAnsi="Calibri" w:cs="Calibri"/>
          <w:sz w:val="24"/>
          <w:szCs w:val="24"/>
        </w:rPr>
        <w:t>.</w:t>
      </w:r>
    </w:p>
    <w:p w14:paraId="40BACDCB"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74DB356" w14:textId="3AA18E6B" w:rsidR="00C44ECA" w:rsidRDefault="00AE6659"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Using a </w:t>
      </w:r>
      <w:r w:rsidR="00374A06" w:rsidRPr="00FA42F9">
        <w:rPr>
          <w:rFonts w:ascii="Calibri" w:hAnsi="Calibri" w:cs="Calibri"/>
          <w:sz w:val="24"/>
          <w:szCs w:val="24"/>
        </w:rPr>
        <w:t>vacuum system, w</w:t>
      </w:r>
      <w:r w:rsidR="005464B6" w:rsidRPr="00FA42F9">
        <w:rPr>
          <w:rFonts w:ascii="Calibri" w:hAnsi="Calibri" w:cs="Calibri"/>
          <w:sz w:val="24"/>
          <w:szCs w:val="24"/>
        </w:rPr>
        <w:t>ash the resin</w:t>
      </w:r>
      <w:r w:rsidR="00827E9C" w:rsidRPr="00FA42F9">
        <w:rPr>
          <w:rFonts w:ascii="Calibri" w:hAnsi="Calibri" w:cs="Calibri"/>
          <w:sz w:val="24"/>
          <w:szCs w:val="24"/>
        </w:rPr>
        <w:t xml:space="preserve"> </w:t>
      </w:r>
      <w:r w:rsidR="00C44ECA" w:rsidRPr="00FA42F9">
        <w:rPr>
          <w:rFonts w:ascii="Calibri" w:hAnsi="Calibri" w:cs="Calibri"/>
          <w:sz w:val="24"/>
          <w:szCs w:val="24"/>
        </w:rPr>
        <w:t>three</w:t>
      </w:r>
      <w:r w:rsidR="00827E9C" w:rsidRPr="00FA42F9">
        <w:rPr>
          <w:rFonts w:ascii="Calibri" w:hAnsi="Calibri" w:cs="Calibri"/>
          <w:sz w:val="24"/>
          <w:szCs w:val="24"/>
        </w:rPr>
        <w:t xml:space="preserve"> times with </w:t>
      </w:r>
      <w:r w:rsidR="00C878D0" w:rsidRPr="00FA42F9">
        <w:rPr>
          <w:rFonts w:ascii="Calibri" w:hAnsi="Calibri" w:cs="Calibri"/>
          <w:sz w:val="24"/>
          <w:szCs w:val="24"/>
        </w:rPr>
        <w:t>20</w:t>
      </w:r>
      <w:r w:rsidR="00EA34F1" w:rsidRPr="00FA42F9">
        <w:rPr>
          <w:rFonts w:ascii="Calibri" w:hAnsi="Calibri" w:cs="Calibri"/>
          <w:sz w:val="24"/>
          <w:szCs w:val="24"/>
        </w:rPr>
        <w:t xml:space="preserve"> mL </w:t>
      </w:r>
      <w:r w:rsidR="00827E9C" w:rsidRPr="00FA42F9">
        <w:rPr>
          <w:rFonts w:ascii="Calibri" w:hAnsi="Calibri" w:cs="Calibri"/>
          <w:sz w:val="24"/>
          <w:szCs w:val="24"/>
        </w:rPr>
        <w:t>of DMF.</w:t>
      </w:r>
    </w:p>
    <w:p w14:paraId="62E17DE1"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51800E5" w14:textId="2AA3BA2D" w:rsidR="005464B6" w:rsidRDefault="00C44ECA"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Seal the column with the outlet </w:t>
      </w:r>
      <w:r w:rsidR="000E2E80" w:rsidRPr="00FA42F9">
        <w:rPr>
          <w:rFonts w:ascii="Calibri" w:hAnsi="Calibri" w:cs="Calibri"/>
          <w:sz w:val="24"/>
          <w:szCs w:val="24"/>
        </w:rPr>
        <w:t xml:space="preserve">and </w:t>
      </w:r>
      <w:r w:rsidR="007511B8" w:rsidRPr="00FA42F9">
        <w:rPr>
          <w:rFonts w:ascii="Calibri" w:hAnsi="Calibri" w:cs="Calibri"/>
          <w:sz w:val="24"/>
          <w:szCs w:val="24"/>
        </w:rPr>
        <w:t>in</w:t>
      </w:r>
      <w:r w:rsidR="009C401A" w:rsidRPr="00FA42F9">
        <w:rPr>
          <w:rFonts w:ascii="Calibri" w:hAnsi="Calibri" w:cs="Calibri"/>
          <w:sz w:val="24"/>
          <w:szCs w:val="24"/>
        </w:rPr>
        <w:t xml:space="preserve">cubate the resin </w:t>
      </w:r>
      <w:r w:rsidR="007511B8" w:rsidRPr="00FA42F9">
        <w:rPr>
          <w:rFonts w:ascii="Calibri" w:hAnsi="Calibri" w:cs="Calibri"/>
          <w:sz w:val="24"/>
          <w:szCs w:val="24"/>
        </w:rPr>
        <w:t xml:space="preserve">with </w:t>
      </w:r>
      <w:r w:rsidR="000E2E80" w:rsidRPr="00FA42F9">
        <w:rPr>
          <w:rFonts w:ascii="Calibri" w:hAnsi="Calibri" w:cs="Calibri"/>
          <w:sz w:val="24"/>
          <w:szCs w:val="24"/>
        </w:rPr>
        <w:t xml:space="preserve">20 mL of </w:t>
      </w:r>
      <w:r w:rsidR="007511B8" w:rsidRPr="00FA42F9">
        <w:rPr>
          <w:rFonts w:ascii="Calibri" w:hAnsi="Calibri" w:cs="Calibri"/>
          <w:sz w:val="24"/>
          <w:szCs w:val="24"/>
        </w:rPr>
        <w:t>DMF</w:t>
      </w:r>
      <w:r w:rsidR="00AE3FD6" w:rsidRPr="00FA42F9">
        <w:rPr>
          <w:rFonts w:ascii="Calibri" w:hAnsi="Calibri" w:cs="Calibri"/>
          <w:sz w:val="24"/>
          <w:szCs w:val="24"/>
        </w:rPr>
        <w:t xml:space="preserve"> for 20 min</w:t>
      </w:r>
      <w:r w:rsidR="000E2E80" w:rsidRPr="00FA42F9">
        <w:rPr>
          <w:rFonts w:ascii="Calibri" w:hAnsi="Calibri" w:cs="Calibri"/>
          <w:sz w:val="24"/>
          <w:szCs w:val="24"/>
        </w:rPr>
        <w:t>.</w:t>
      </w:r>
    </w:p>
    <w:p w14:paraId="662A234B"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13334B7D" w14:textId="41135A88" w:rsidR="004E1002" w:rsidRDefault="00827E9C"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Wash the resin </w:t>
      </w:r>
      <w:r w:rsidR="004E1002" w:rsidRPr="00FA42F9">
        <w:rPr>
          <w:rFonts w:ascii="Calibri" w:hAnsi="Calibri" w:cs="Calibri"/>
          <w:sz w:val="24"/>
          <w:szCs w:val="24"/>
        </w:rPr>
        <w:t>three</w:t>
      </w:r>
      <w:r w:rsidRPr="00FA42F9">
        <w:rPr>
          <w:rFonts w:ascii="Calibri" w:hAnsi="Calibri" w:cs="Calibri"/>
          <w:sz w:val="24"/>
          <w:szCs w:val="24"/>
        </w:rPr>
        <w:t xml:space="preserve"> times with a </w:t>
      </w:r>
      <w:r w:rsidR="00C878D0" w:rsidRPr="00FA42F9">
        <w:rPr>
          <w:rFonts w:ascii="Calibri" w:hAnsi="Calibri" w:cs="Calibri"/>
          <w:sz w:val="24"/>
          <w:szCs w:val="24"/>
        </w:rPr>
        <w:t>20</w:t>
      </w:r>
      <w:r w:rsidR="00EA34F1" w:rsidRPr="00FA42F9">
        <w:rPr>
          <w:rFonts w:ascii="Calibri" w:hAnsi="Calibri" w:cs="Calibri"/>
          <w:sz w:val="24"/>
          <w:szCs w:val="24"/>
        </w:rPr>
        <w:t xml:space="preserve"> mL o</w:t>
      </w:r>
      <w:r w:rsidRPr="00FA42F9">
        <w:rPr>
          <w:rFonts w:ascii="Calibri" w:hAnsi="Calibri" w:cs="Calibri"/>
          <w:sz w:val="24"/>
          <w:szCs w:val="24"/>
        </w:rPr>
        <w:t>f DCM</w:t>
      </w:r>
      <w:r w:rsidR="00524711" w:rsidRPr="00FA42F9">
        <w:rPr>
          <w:rFonts w:ascii="Calibri" w:hAnsi="Calibri" w:cs="Calibri"/>
          <w:sz w:val="24"/>
          <w:szCs w:val="24"/>
        </w:rPr>
        <w:t>.</w:t>
      </w:r>
    </w:p>
    <w:p w14:paraId="1E84DA4A"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6DAEE26D" w14:textId="5F7031C5" w:rsidR="00827E9C" w:rsidRDefault="004E100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Seal the </w:t>
      </w:r>
      <w:r w:rsidR="002D1CD0" w:rsidRPr="00FA42F9">
        <w:rPr>
          <w:rFonts w:ascii="Calibri" w:hAnsi="Calibri" w:cs="Calibri"/>
          <w:sz w:val="24"/>
          <w:szCs w:val="24"/>
        </w:rPr>
        <w:t xml:space="preserve">column with the outlet and </w:t>
      </w:r>
      <w:r w:rsidR="00AE3FD6" w:rsidRPr="00FA42F9">
        <w:rPr>
          <w:rFonts w:ascii="Calibri" w:hAnsi="Calibri" w:cs="Calibri"/>
          <w:sz w:val="24"/>
          <w:szCs w:val="24"/>
        </w:rPr>
        <w:t xml:space="preserve">incubate </w:t>
      </w:r>
      <w:r w:rsidR="009C401A" w:rsidRPr="00FA42F9">
        <w:rPr>
          <w:rFonts w:ascii="Calibri" w:hAnsi="Calibri" w:cs="Calibri"/>
          <w:sz w:val="24"/>
          <w:szCs w:val="24"/>
        </w:rPr>
        <w:t xml:space="preserve">the resin </w:t>
      </w:r>
      <w:r w:rsidR="00AE3FD6" w:rsidRPr="00FA42F9">
        <w:rPr>
          <w:rFonts w:ascii="Calibri" w:hAnsi="Calibri" w:cs="Calibri"/>
          <w:sz w:val="24"/>
          <w:szCs w:val="24"/>
        </w:rPr>
        <w:t xml:space="preserve">with </w:t>
      </w:r>
      <w:r w:rsidR="00C44ECA" w:rsidRPr="00FA42F9">
        <w:rPr>
          <w:rFonts w:ascii="Calibri" w:hAnsi="Calibri" w:cs="Calibri"/>
          <w:sz w:val="24"/>
          <w:szCs w:val="24"/>
        </w:rPr>
        <w:t>1</w:t>
      </w:r>
      <w:r w:rsidR="002D1CD0" w:rsidRPr="00FA42F9">
        <w:rPr>
          <w:rFonts w:ascii="Calibri" w:hAnsi="Calibri" w:cs="Calibri"/>
          <w:sz w:val="24"/>
          <w:szCs w:val="24"/>
        </w:rPr>
        <w:t xml:space="preserve">0 mL of </w:t>
      </w:r>
      <w:r w:rsidR="00AE3FD6" w:rsidRPr="00FA42F9">
        <w:rPr>
          <w:rFonts w:ascii="Calibri" w:hAnsi="Calibri" w:cs="Calibri"/>
          <w:sz w:val="24"/>
          <w:szCs w:val="24"/>
        </w:rPr>
        <w:t>DCM for 2</w:t>
      </w:r>
      <w:r w:rsidR="00EB26FB" w:rsidRPr="00FA42F9">
        <w:rPr>
          <w:rFonts w:ascii="Calibri" w:hAnsi="Calibri" w:cs="Calibri"/>
          <w:sz w:val="24"/>
          <w:szCs w:val="24"/>
        </w:rPr>
        <w:t>0 min</w:t>
      </w:r>
      <w:r w:rsidR="00C44ECA" w:rsidRPr="00FA42F9">
        <w:rPr>
          <w:rFonts w:ascii="Calibri" w:hAnsi="Calibri" w:cs="Calibri"/>
          <w:sz w:val="24"/>
          <w:szCs w:val="24"/>
        </w:rPr>
        <w:t>.</w:t>
      </w:r>
    </w:p>
    <w:p w14:paraId="6E324B33"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C7B9B32" w14:textId="17FB8D48" w:rsidR="00110A7D" w:rsidRDefault="00110A7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Cleave the BDP-NHP cross-linker from the resin</w:t>
      </w:r>
      <w:r w:rsidR="00145141" w:rsidRPr="00FA42F9">
        <w:rPr>
          <w:rFonts w:ascii="Calibri" w:hAnsi="Calibri" w:cs="Calibri"/>
          <w:sz w:val="24"/>
          <w:szCs w:val="24"/>
        </w:rPr>
        <w:t xml:space="preserve"> by adding</w:t>
      </w:r>
      <w:r w:rsidR="00676E26" w:rsidRPr="00FA42F9">
        <w:rPr>
          <w:rFonts w:ascii="Calibri" w:hAnsi="Calibri" w:cs="Calibri"/>
          <w:sz w:val="24"/>
          <w:szCs w:val="24"/>
        </w:rPr>
        <w:t xml:space="preserve"> 5 mL of</w:t>
      </w:r>
      <w:r w:rsidR="00685F27" w:rsidRPr="00FA42F9">
        <w:rPr>
          <w:rFonts w:ascii="Calibri" w:hAnsi="Calibri" w:cs="Calibri"/>
          <w:sz w:val="24"/>
          <w:szCs w:val="24"/>
        </w:rPr>
        <w:t xml:space="preserve"> </w:t>
      </w:r>
      <w:r w:rsidR="00DB77F7" w:rsidRPr="00FA42F9">
        <w:rPr>
          <w:rFonts w:ascii="Calibri" w:hAnsi="Calibri" w:cs="Calibri"/>
          <w:sz w:val="24"/>
          <w:szCs w:val="24"/>
        </w:rPr>
        <w:t xml:space="preserve">the cleavage solution </w:t>
      </w:r>
      <w:r w:rsidR="00D54C9B" w:rsidRPr="00FA42F9">
        <w:rPr>
          <w:rFonts w:ascii="Calibri" w:hAnsi="Calibri" w:cs="Calibri"/>
          <w:sz w:val="24"/>
          <w:szCs w:val="24"/>
        </w:rPr>
        <w:t>[</w:t>
      </w:r>
      <w:r w:rsidRPr="00FA42F9">
        <w:rPr>
          <w:rFonts w:ascii="Calibri" w:hAnsi="Calibri" w:cs="Calibri"/>
          <w:sz w:val="24"/>
          <w:szCs w:val="24"/>
        </w:rPr>
        <w:t>95% trifluoroacetic acid (TFA)</w:t>
      </w:r>
      <w:r w:rsidR="00685F27" w:rsidRPr="00FA42F9">
        <w:rPr>
          <w:rFonts w:ascii="Calibri" w:hAnsi="Calibri" w:cs="Calibri"/>
          <w:sz w:val="24"/>
          <w:szCs w:val="24"/>
        </w:rPr>
        <w:t>/</w:t>
      </w:r>
      <w:r w:rsidRPr="00FA42F9">
        <w:rPr>
          <w:rFonts w:ascii="Calibri" w:hAnsi="Calibri" w:cs="Calibri"/>
          <w:sz w:val="24"/>
          <w:szCs w:val="24"/>
        </w:rPr>
        <w:t xml:space="preserve"> 5% DCM</w:t>
      </w:r>
      <w:r w:rsidR="00D54C9B" w:rsidRPr="00FA42F9">
        <w:rPr>
          <w:rFonts w:ascii="Calibri" w:hAnsi="Calibri" w:cs="Calibri"/>
          <w:sz w:val="24"/>
          <w:szCs w:val="24"/>
        </w:rPr>
        <w:t>]</w:t>
      </w:r>
      <w:r w:rsidR="00685F27" w:rsidRPr="00FA42F9">
        <w:rPr>
          <w:rFonts w:ascii="Calibri" w:hAnsi="Calibri" w:cs="Calibri"/>
          <w:sz w:val="24"/>
          <w:szCs w:val="24"/>
        </w:rPr>
        <w:t xml:space="preserve"> </w:t>
      </w:r>
      <w:r w:rsidR="00400A55" w:rsidRPr="00FA42F9">
        <w:rPr>
          <w:rFonts w:ascii="Calibri" w:hAnsi="Calibri" w:cs="Calibri"/>
          <w:sz w:val="24"/>
          <w:szCs w:val="24"/>
        </w:rPr>
        <w:t xml:space="preserve">for </w:t>
      </w:r>
      <w:r w:rsidR="00676E26" w:rsidRPr="00FA42F9">
        <w:rPr>
          <w:rFonts w:ascii="Calibri" w:hAnsi="Calibri" w:cs="Calibri"/>
          <w:sz w:val="24"/>
          <w:szCs w:val="24"/>
        </w:rPr>
        <w:t>3</w:t>
      </w:r>
      <w:r w:rsidR="00400A55" w:rsidRPr="00FA42F9">
        <w:rPr>
          <w:rFonts w:ascii="Calibri" w:hAnsi="Calibri" w:cs="Calibri"/>
          <w:sz w:val="24"/>
          <w:szCs w:val="24"/>
        </w:rPr>
        <w:t xml:space="preserve"> h at room temperature, with constant mixing.</w:t>
      </w:r>
    </w:p>
    <w:p w14:paraId="0A816D42"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E9CC67D" w14:textId="4DE4759D" w:rsidR="004C7E1D" w:rsidRDefault="00145264"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Collect the </w:t>
      </w:r>
      <w:r w:rsidR="00DA2B31" w:rsidRPr="00FA42F9">
        <w:rPr>
          <w:rFonts w:ascii="Calibri" w:hAnsi="Calibri" w:cs="Calibri"/>
          <w:sz w:val="24"/>
          <w:szCs w:val="24"/>
        </w:rPr>
        <w:t xml:space="preserve">flow-through </w:t>
      </w:r>
      <w:r w:rsidR="004C7E1D" w:rsidRPr="00FA42F9">
        <w:rPr>
          <w:rFonts w:ascii="Calibri" w:hAnsi="Calibri" w:cs="Calibri"/>
          <w:sz w:val="24"/>
          <w:szCs w:val="24"/>
        </w:rPr>
        <w:t>in a 15 mL tube.</w:t>
      </w:r>
    </w:p>
    <w:p w14:paraId="5080E7B8"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A1BC553" w14:textId="3312FA20" w:rsidR="002703D7" w:rsidRDefault="004C7E1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Add 5 mL of the</w:t>
      </w:r>
      <w:r w:rsidR="00DB77F7" w:rsidRPr="00FA42F9">
        <w:rPr>
          <w:rFonts w:ascii="Calibri" w:hAnsi="Calibri" w:cs="Calibri"/>
          <w:sz w:val="24"/>
          <w:szCs w:val="24"/>
        </w:rPr>
        <w:t xml:space="preserve"> cleavage solution </w:t>
      </w:r>
      <w:r w:rsidR="0095267B" w:rsidRPr="00FA42F9">
        <w:rPr>
          <w:rFonts w:ascii="Calibri" w:hAnsi="Calibri" w:cs="Calibri"/>
          <w:sz w:val="24"/>
          <w:szCs w:val="24"/>
        </w:rPr>
        <w:t xml:space="preserve">to the </w:t>
      </w:r>
      <w:r w:rsidR="00DB77F7" w:rsidRPr="00FA42F9">
        <w:rPr>
          <w:rFonts w:ascii="Calibri" w:hAnsi="Calibri" w:cs="Calibri"/>
          <w:sz w:val="24"/>
          <w:szCs w:val="24"/>
        </w:rPr>
        <w:t>column</w:t>
      </w:r>
      <w:r w:rsidRPr="00FA42F9">
        <w:rPr>
          <w:rFonts w:ascii="Calibri" w:hAnsi="Calibri" w:cs="Calibri"/>
          <w:sz w:val="24"/>
          <w:szCs w:val="24"/>
        </w:rPr>
        <w:t xml:space="preserve"> and </w:t>
      </w:r>
      <w:r w:rsidR="002703D7" w:rsidRPr="00FA42F9">
        <w:rPr>
          <w:rFonts w:ascii="Calibri" w:hAnsi="Calibri" w:cs="Calibri"/>
          <w:sz w:val="24"/>
          <w:szCs w:val="24"/>
        </w:rPr>
        <w:t>incubate for 5 min at room temperature.</w:t>
      </w:r>
    </w:p>
    <w:p w14:paraId="7A126FF8"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68867F4" w14:textId="67551D2D" w:rsidR="008946DE" w:rsidRDefault="00877BEF"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Collect the flow-through and add the volume to the 15 mL tube from 3.12.</w:t>
      </w:r>
    </w:p>
    <w:p w14:paraId="474D2B60"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6CA0BB1" w14:textId="1D4807D0" w:rsidR="0095267B" w:rsidRDefault="00824E4E"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Add 150 mL of cold diethyl ether </w:t>
      </w:r>
      <w:r w:rsidR="00CA34FE" w:rsidRPr="00FA42F9">
        <w:rPr>
          <w:rFonts w:ascii="Calibri" w:hAnsi="Calibri" w:cs="Calibri"/>
          <w:sz w:val="24"/>
          <w:szCs w:val="24"/>
        </w:rPr>
        <w:t xml:space="preserve">separately to four </w:t>
      </w:r>
      <w:r w:rsidRPr="00FA42F9">
        <w:rPr>
          <w:rFonts w:ascii="Calibri" w:hAnsi="Calibri" w:cs="Calibri"/>
          <w:sz w:val="24"/>
          <w:szCs w:val="24"/>
        </w:rPr>
        <w:t>50</w:t>
      </w:r>
      <w:r w:rsidR="008F3268">
        <w:rPr>
          <w:rFonts w:ascii="Calibri" w:hAnsi="Calibri" w:cs="Calibri"/>
          <w:sz w:val="24"/>
          <w:szCs w:val="24"/>
        </w:rPr>
        <w:t xml:space="preserve"> mL</w:t>
      </w:r>
      <w:r w:rsidRPr="00FA42F9">
        <w:rPr>
          <w:rFonts w:ascii="Calibri" w:hAnsi="Calibri" w:cs="Calibri"/>
          <w:sz w:val="24"/>
          <w:szCs w:val="24"/>
        </w:rPr>
        <w:t xml:space="preserve"> tube</w:t>
      </w:r>
      <w:r w:rsidR="00CA34FE" w:rsidRPr="00FA42F9">
        <w:rPr>
          <w:rFonts w:ascii="Calibri" w:hAnsi="Calibri" w:cs="Calibri"/>
          <w:sz w:val="24"/>
          <w:szCs w:val="24"/>
        </w:rPr>
        <w:t>s</w:t>
      </w:r>
      <w:r w:rsidR="003169BA" w:rsidRPr="00FA42F9">
        <w:rPr>
          <w:rFonts w:ascii="Calibri" w:hAnsi="Calibri" w:cs="Calibri"/>
          <w:sz w:val="24"/>
          <w:szCs w:val="24"/>
        </w:rPr>
        <w:t>.</w:t>
      </w:r>
    </w:p>
    <w:p w14:paraId="6F6079C5"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1FA0B044" w14:textId="4CBD5CE8" w:rsidR="00426A7F" w:rsidRDefault="00A50014"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To precipitate the cross-linker, s</w:t>
      </w:r>
      <w:r w:rsidR="002D60F7" w:rsidRPr="00FA42F9">
        <w:rPr>
          <w:rFonts w:ascii="Calibri" w:hAnsi="Calibri" w:cs="Calibri"/>
          <w:sz w:val="24"/>
          <w:szCs w:val="24"/>
        </w:rPr>
        <w:t>lowly a</w:t>
      </w:r>
      <w:r w:rsidR="0049686B" w:rsidRPr="00FA42F9">
        <w:rPr>
          <w:rFonts w:ascii="Calibri" w:hAnsi="Calibri" w:cs="Calibri"/>
          <w:sz w:val="24"/>
          <w:szCs w:val="24"/>
        </w:rPr>
        <w:t xml:space="preserve">dd 2.5 mL of the </w:t>
      </w:r>
      <w:r w:rsidR="002D60F7" w:rsidRPr="00FA42F9">
        <w:rPr>
          <w:rFonts w:ascii="Calibri" w:hAnsi="Calibri" w:cs="Calibri"/>
          <w:sz w:val="24"/>
          <w:szCs w:val="24"/>
        </w:rPr>
        <w:t xml:space="preserve">recovered final </w:t>
      </w:r>
      <w:r w:rsidR="005C2031" w:rsidRPr="00FA42F9">
        <w:rPr>
          <w:rFonts w:ascii="Calibri" w:hAnsi="Calibri" w:cs="Calibri"/>
          <w:sz w:val="24"/>
          <w:szCs w:val="24"/>
        </w:rPr>
        <w:t xml:space="preserve">solution from </w:t>
      </w:r>
      <w:r w:rsidR="002D60F7" w:rsidRPr="00FA42F9">
        <w:rPr>
          <w:rFonts w:ascii="Calibri" w:hAnsi="Calibri" w:cs="Calibri"/>
          <w:sz w:val="24"/>
          <w:szCs w:val="24"/>
        </w:rPr>
        <w:t xml:space="preserve">3.12 and </w:t>
      </w:r>
      <w:r w:rsidR="005C2031" w:rsidRPr="00FA42F9">
        <w:rPr>
          <w:rFonts w:ascii="Calibri" w:hAnsi="Calibri" w:cs="Calibri"/>
          <w:sz w:val="24"/>
          <w:szCs w:val="24"/>
        </w:rPr>
        <w:t xml:space="preserve">3.14 </w:t>
      </w:r>
      <w:r w:rsidR="002D60F7" w:rsidRPr="00FA42F9">
        <w:rPr>
          <w:rFonts w:ascii="Calibri" w:hAnsi="Calibri" w:cs="Calibri"/>
          <w:sz w:val="24"/>
          <w:szCs w:val="24"/>
        </w:rPr>
        <w:t xml:space="preserve">to </w:t>
      </w:r>
      <w:r w:rsidR="00553E4F" w:rsidRPr="00FA42F9">
        <w:rPr>
          <w:rFonts w:ascii="Calibri" w:hAnsi="Calibri" w:cs="Calibri"/>
          <w:sz w:val="24"/>
          <w:szCs w:val="24"/>
        </w:rPr>
        <w:t>each diethyl-ether-containing tube.</w:t>
      </w:r>
    </w:p>
    <w:p w14:paraId="17A2064D"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FC1F016" w14:textId="18D611D8" w:rsidR="008F3268" w:rsidRDefault="00426A7F"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 xml:space="preserve">NOTE: </w:t>
      </w:r>
      <w:r w:rsidR="000811CF" w:rsidRPr="00FA42F9">
        <w:rPr>
          <w:rFonts w:ascii="Calibri" w:hAnsi="Calibri" w:cs="Calibri"/>
          <w:sz w:val="24"/>
          <w:szCs w:val="24"/>
        </w:rPr>
        <w:t>At this point, a white precipitate should</w:t>
      </w:r>
      <w:r w:rsidRPr="00FA42F9">
        <w:rPr>
          <w:rFonts w:ascii="Calibri" w:hAnsi="Calibri" w:cs="Calibri"/>
          <w:sz w:val="24"/>
          <w:szCs w:val="24"/>
        </w:rPr>
        <w:t xml:space="preserve"> be visible.</w:t>
      </w:r>
    </w:p>
    <w:p w14:paraId="67775CD7"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35766F0" w14:textId="17296117" w:rsidR="000811CF" w:rsidRDefault="00AB2030"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Centrifuge </w:t>
      </w:r>
      <w:r w:rsidR="00C1127F" w:rsidRPr="00FA42F9">
        <w:rPr>
          <w:rFonts w:ascii="Calibri" w:hAnsi="Calibri" w:cs="Calibri"/>
          <w:sz w:val="24"/>
          <w:szCs w:val="24"/>
        </w:rPr>
        <w:t xml:space="preserve">the tubes </w:t>
      </w:r>
      <w:r w:rsidRPr="00FA42F9">
        <w:rPr>
          <w:rFonts w:ascii="Calibri" w:hAnsi="Calibri" w:cs="Calibri"/>
          <w:sz w:val="24"/>
          <w:szCs w:val="24"/>
        </w:rPr>
        <w:t xml:space="preserve">at 3,400 × </w:t>
      </w:r>
      <w:r w:rsidRPr="00FA42F9">
        <w:rPr>
          <w:rFonts w:ascii="Calibri" w:hAnsi="Calibri" w:cs="Calibri"/>
          <w:i/>
          <w:iCs/>
          <w:sz w:val="24"/>
          <w:szCs w:val="24"/>
        </w:rPr>
        <w:t>g</w:t>
      </w:r>
      <w:r w:rsidRPr="00FA42F9">
        <w:rPr>
          <w:rFonts w:ascii="Calibri" w:hAnsi="Calibri" w:cs="Calibri"/>
          <w:sz w:val="24"/>
          <w:szCs w:val="24"/>
        </w:rPr>
        <w:t xml:space="preserve"> for 30 min at </w:t>
      </w:r>
      <w:r w:rsidR="00F16E2B" w:rsidRPr="00FA42F9">
        <w:rPr>
          <w:rFonts w:ascii="Calibri" w:hAnsi="Calibri" w:cs="Calibri"/>
          <w:sz w:val="24"/>
          <w:szCs w:val="24"/>
        </w:rPr>
        <w:t>4 °C to pellet the cross-linker.</w:t>
      </w:r>
    </w:p>
    <w:p w14:paraId="297E5B44"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1ABA3367" w14:textId="0EB94871" w:rsidR="00F16E2B" w:rsidRDefault="00F16E2B"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Suspend </w:t>
      </w:r>
      <w:r w:rsidR="00C1127F" w:rsidRPr="00FA42F9">
        <w:rPr>
          <w:rFonts w:ascii="Calibri" w:hAnsi="Calibri" w:cs="Calibri"/>
          <w:sz w:val="24"/>
          <w:szCs w:val="24"/>
        </w:rPr>
        <w:t>each</w:t>
      </w:r>
      <w:r w:rsidRPr="00FA42F9">
        <w:rPr>
          <w:rFonts w:ascii="Calibri" w:hAnsi="Calibri" w:cs="Calibri"/>
          <w:sz w:val="24"/>
          <w:szCs w:val="24"/>
        </w:rPr>
        <w:t xml:space="preserve"> resulting pellet in </w:t>
      </w:r>
      <w:r w:rsidR="00C1127F" w:rsidRPr="00FA42F9">
        <w:rPr>
          <w:rFonts w:ascii="Calibri" w:hAnsi="Calibri" w:cs="Calibri"/>
          <w:sz w:val="24"/>
          <w:szCs w:val="24"/>
        </w:rPr>
        <w:t xml:space="preserve">5-10 mL of cold diethyl ether, combine </w:t>
      </w:r>
      <w:r w:rsidR="00B5092A" w:rsidRPr="00FA42F9">
        <w:rPr>
          <w:rFonts w:ascii="Calibri" w:hAnsi="Calibri" w:cs="Calibri"/>
          <w:sz w:val="24"/>
          <w:szCs w:val="24"/>
        </w:rPr>
        <w:t>the volumes in one 50</w:t>
      </w:r>
      <w:r w:rsidR="008F3268">
        <w:rPr>
          <w:rFonts w:ascii="Calibri" w:hAnsi="Calibri" w:cs="Calibri"/>
          <w:sz w:val="24"/>
          <w:szCs w:val="24"/>
        </w:rPr>
        <w:t xml:space="preserve"> mL</w:t>
      </w:r>
      <w:r w:rsidR="00B5092A" w:rsidRPr="00FA42F9">
        <w:rPr>
          <w:rFonts w:ascii="Calibri" w:hAnsi="Calibri" w:cs="Calibri"/>
          <w:sz w:val="24"/>
          <w:szCs w:val="24"/>
        </w:rPr>
        <w:t xml:space="preserve"> tube,</w:t>
      </w:r>
      <w:r w:rsidR="00C1127F" w:rsidRPr="00FA42F9">
        <w:rPr>
          <w:rFonts w:ascii="Calibri" w:hAnsi="Calibri" w:cs="Calibri"/>
          <w:sz w:val="24"/>
          <w:szCs w:val="24"/>
        </w:rPr>
        <w:t xml:space="preserve"> and repeat the centrifugation step</w:t>
      </w:r>
      <w:r w:rsidR="00B5092A" w:rsidRPr="00FA42F9">
        <w:rPr>
          <w:rFonts w:ascii="Calibri" w:hAnsi="Calibri" w:cs="Calibri"/>
          <w:sz w:val="24"/>
          <w:szCs w:val="24"/>
        </w:rPr>
        <w:t xml:space="preserve"> 3.17</w:t>
      </w:r>
      <w:r w:rsidR="00C1127F" w:rsidRPr="00FA42F9">
        <w:rPr>
          <w:rFonts w:ascii="Calibri" w:hAnsi="Calibri" w:cs="Calibri"/>
          <w:sz w:val="24"/>
          <w:szCs w:val="24"/>
        </w:rPr>
        <w:t>.</w:t>
      </w:r>
    </w:p>
    <w:p w14:paraId="751CD503"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64AA8B62" w14:textId="5AA39EFB" w:rsidR="00601CB7" w:rsidRDefault="00FA546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Decant </w:t>
      </w:r>
      <w:r w:rsidR="00601CB7" w:rsidRPr="00FA42F9">
        <w:rPr>
          <w:rFonts w:ascii="Calibri" w:hAnsi="Calibri" w:cs="Calibri"/>
          <w:sz w:val="24"/>
          <w:szCs w:val="24"/>
        </w:rPr>
        <w:t xml:space="preserve">the diethyl-ether </w:t>
      </w:r>
      <w:r w:rsidRPr="00FA42F9">
        <w:rPr>
          <w:rFonts w:ascii="Calibri" w:hAnsi="Calibri" w:cs="Calibri"/>
          <w:sz w:val="24"/>
          <w:szCs w:val="24"/>
        </w:rPr>
        <w:t xml:space="preserve">to waste </w:t>
      </w:r>
      <w:r w:rsidR="00601CB7" w:rsidRPr="00FA42F9">
        <w:rPr>
          <w:rFonts w:ascii="Calibri" w:hAnsi="Calibri" w:cs="Calibri"/>
          <w:sz w:val="24"/>
          <w:szCs w:val="24"/>
        </w:rPr>
        <w:t>and</w:t>
      </w:r>
      <w:r w:rsidR="00A166CE" w:rsidRPr="00FA42F9">
        <w:rPr>
          <w:rFonts w:ascii="Calibri" w:hAnsi="Calibri" w:cs="Calibri"/>
          <w:sz w:val="24"/>
          <w:szCs w:val="24"/>
        </w:rPr>
        <w:t xml:space="preserve"> completely</w:t>
      </w:r>
      <w:r w:rsidR="00601CB7" w:rsidRPr="00FA42F9">
        <w:rPr>
          <w:rFonts w:ascii="Calibri" w:hAnsi="Calibri" w:cs="Calibri"/>
          <w:sz w:val="24"/>
          <w:szCs w:val="24"/>
        </w:rPr>
        <w:t xml:space="preserve"> </w:t>
      </w:r>
      <w:r w:rsidR="00096285" w:rsidRPr="00FA42F9">
        <w:rPr>
          <w:rFonts w:ascii="Calibri" w:hAnsi="Calibri" w:cs="Calibri"/>
          <w:sz w:val="24"/>
          <w:szCs w:val="24"/>
        </w:rPr>
        <w:t>dry the cross-linker pellet under vacuu</w:t>
      </w:r>
      <w:r w:rsidR="00A432EB" w:rsidRPr="00FA42F9">
        <w:rPr>
          <w:rFonts w:ascii="Calibri" w:hAnsi="Calibri" w:cs="Calibri"/>
          <w:sz w:val="24"/>
          <w:szCs w:val="24"/>
        </w:rPr>
        <w:t>m</w:t>
      </w:r>
      <w:r w:rsidR="00B136BD" w:rsidRPr="00FA42F9">
        <w:rPr>
          <w:rFonts w:ascii="Calibri" w:hAnsi="Calibri" w:cs="Calibri"/>
          <w:sz w:val="24"/>
          <w:szCs w:val="24"/>
        </w:rPr>
        <w:t xml:space="preserve"> (for approximately 20 min)</w:t>
      </w:r>
      <w:r w:rsidR="00A432EB" w:rsidRPr="00FA42F9">
        <w:rPr>
          <w:rFonts w:ascii="Calibri" w:hAnsi="Calibri" w:cs="Calibri"/>
          <w:sz w:val="24"/>
          <w:szCs w:val="24"/>
        </w:rPr>
        <w:t>.</w:t>
      </w:r>
    </w:p>
    <w:p w14:paraId="5216EE55"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7682411" w14:textId="57BC1E8D" w:rsidR="00C1127F" w:rsidRDefault="004C051E"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Weigh the </w:t>
      </w:r>
      <w:r w:rsidR="00EF5853" w:rsidRPr="00FA42F9">
        <w:rPr>
          <w:rFonts w:ascii="Calibri" w:hAnsi="Calibri" w:cs="Calibri"/>
          <w:sz w:val="24"/>
          <w:szCs w:val="24"/>
        </w:rPr>
        <w:t xml:space="preserve">dry pellet </w:t>
      </w:r>
      <w:r w:rsidRPr="00FA42F9">
        <w:rPr>
          <w:rFonts w:ascii="Calibri" w:hAnsi="Calibri" w:cs="Calibri"/>
          <w:sz w:val="24"/>
          <w:szCs w:val="24"/>
        </w:rPr>
        <w:t>and suspend</w:t>
      </w:r>
      <w:r w:rsidR="009F2AC1" w:rsidRPr="00FA42F9">
        <w:rPr>
          <w:rFonts w:ascii="Calibri" w:hAnsi="Calibri" w:cs="Calibri"/>
          <w:sz w:val="24"/>
          <w:szCs w:val="24"/>
        </w:rPr>
        <w:t xml:space="preserve"> it </w:t>
      </w:r>
      <w:r w:rsidR="003A221E" w:rsidRPr="00FA42F9">
        <w:rPr>
          <w:rFonts w:ascii="Calibri" w:hAnsi="Calibri" w:cs="Calibri"/>
          <w:sz w:val="24"/>
          <w:szCs w:val="24"/>
        </w:rPr>
        <w:t>in DMSO to produce a</w:t>
      </w:r>
      <w:r w:rsidR="006363E0" w:rsidRPr="00FA42F9">
        <w:rPr>
          <w:rFonts w:ascii="Calibri" w:hAnsi="Calibri" w:cs="Calibri"/>
          <w:sz w:val="24"/>
          <w:szCs w:val="24"/>
        </w:rPr>
        <w:t xml:space="preserve"> stock </w:t>
      </w:r>
      <w:r w:rsidR="003A221E" w:rsidRPr="00FA42F9">
        <w:rPr>
          <w:rFonts w:ascii="Calibri" w:hAnsi="Calibri" w:cs="Calibri"/>
          <w:sz w:val="24"/>
          <w:szCs w:val="24"/>
        </w:rPr>
        <w:t xml:space="preserve">solution with </w:t>
      </w:r>
      <w:r w:rsidR="006363E0" w:rsidRPr="00FA42F9">
        <w:rPr>
          <w:rFonts w:ascii="Calibri" w:hAnsi="Calibri" w:cs="Calibri"/>
          <w:sz w:val="24"/>
          <w:szCs w:val="24"/>
        </w:rPr>
        <w:t xml:space="preserve">concentration of </w:t>
      </w:r>
      <w:r w:rsidRPr="00FA42F9">
        <w:rPr>
          <w:rFonts w:ascii="Calibri" w:hAnsi="Calibri" w:cs="Calibri"/>
          <w:sz w:val="24"/>
          <w:szCs w:val="24"/>
        </w:rPr>
        <w:t xml:space="preserve">100-300 </w:t>
      </w:r>
      <w:r w:rsidR="0011171C" w:rsidRPr="00FA42F9">
        <w:rPr>
          <w:rFonts w:ascii="Calibri" w:hAnsi="Calibri" w:cs="Calibri"/>
          <w:sz w:val="24"/>
          <w:szCs w:val="24"/>
        </w:rPr>
        <w:t>m</w:t>
      </w:r>
      <w:r w:rsidRPr="00FA42F9">
        <w:rPr>
          <w:rFonts w:ascii="Calibri" w:hAnsi="Calibri" w:cs="Calibri"/>
          <w:sz w:val="24"/>
          <w:szCs w:val="24"/>
        </w:rPr>
        <w:t>M</w:t>
      </w:r>
      <w:r w:rsidR="006363E0" w:rsidRPr="00FA42F9">
        <w:rPr>
          <w:rFonts w:ascii="Calibri" w:hAnsi="Calibri" w:cs="Calibri"/>
          <w:sz w:val="24"/>
          <w:szCs w:val="24"/>
        </w:rPr>
        <w:t>.</w:t>
      </w:r>
    </w:p>
    <w:p w14:paraId="66ECFC09"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3F44C03" w14:textId="1C405D08" w:rsidR="00773223" w:rsidRDefault="006B00E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Calculate the yield </w:t>
      </w:r>
      <w:r w:rsidR="006363E0" w:rsidRPr="00FA42F9">
        <w:rPr>
          <w:rFonts w:ascii="Calibri" w:hAnsi="Calibri" w:cs="Calibri"/>
          <w:sz w:val="24"/>
          <w:szCs w:val="24"/>
        </w:rPr>
        <w:t>based on</w:t>
      </w:r>
      <w:r w:rsidRPr="00FA42F9">
        <w:rPr>
          <w:rFonts w:ascii="Calibri" w:hAnsi="Calibri" w:cs="Calibri"/>
          <w:sz w:val="24"/>
          <w:szCs w:val="24"/>
        </w:rPr>
        <w:t xml:space="preserve"> the measured mass of product</w:t>
      </w:r>
      <w:r w:rsidR="00763BA1" w:rsidRPr="00FA42F9">
        <w:rPr>
          <w:rFonts w:ascii="Calibri" w:hAnsi="Calibri" w:cs="Calibri"/>
          <w:sz w:val="24"/>
          <w:szCs w:val="24"/>
        </w:rPr>
        <w:t xml:space="preserve"> – usually around 95%</w:t>
      </w:r>
      <w:r w:rsidRPr="00FA42F9">
        <w:rPr>
          <w:rFonts w:ascii="Calibri" w:hAnsi="Calibri" w:cs="Calibri"/>
          <w:sz w:val="24"/>
          <w:szCs w:val="24"/>
        </w:rPr>
        <w:t>. Convert the measured mass of dried cross-linker into moles by dividing by the average molecular mass of BDP</w:t>
      </w:r>
      <w:r w:rsidR="004F74CA" w:rsidRPr="00FA42F9">
        <w:rPr>
          <w:rFonts w:ascii="Calibri" w:hAnsi="Calibri" w:cs="Calibri"/>
          <w:sz w:val="24"/>
          <w:szCs w:val="24"/>
        </w:rPr>
        <w:t>-</w:t>
      </w:r>
      <w:r w:rsidRPr="00FA42F9">
        <w:rPr>
          <w:rFonts w:ascii="Calibri" w:hAnsi="Calibri" w:cs="Calibri"/>
          <w:sz w:val="24"/>
          <w:szCs w:val="24"/>
        </w:rPr>
        <w:t>NHP (</w:t>
      </w:r>
      <w:r w:rsidR="008C0ECF" w:rsidRPr="00FA42F9">
        <w:rPr>
          <w:rFonts w:ascii="Calibri" w:hAnsi="Calibri" w:cs="Calibri"/>
          <w:sz w:val="24"/>
          <w:szCs w:val="24"/>
        </w:rPr>
        <w:t>1</w:t>
      </w:r>
      <w:r w:rsidR="00D25A10" w:rsidRPr="00FA42F9">
        <w:rPr>
          <w:rFonts w:ascii="Calibri" w:hAnsi="Calibri" w:cs="Calibri"/>
          <w:sz w:val="24"/>
          <w:szCs w:val="24"/>
        </w:rPr>
        <w:t>,</w:t>
      </w:r>
      <w:r w:rsidR="008C0ECF" w:rsidRPr="00FA42F9">
        <w:rPr>
          <w:rFonts w:ascii="Calibri" w:hAnsi="Calibri" w:cs="Calibri"/>
          <w:sz w:val="24"/>
          <w:szCs w:val="24"/>
        </w:rPr>
        <w:t xml:space="preserve">414.45 </w:t>
      </w:r>
      <w:r w:rsidRPr="00FA42F9">
        <w:rPr>
          <w:rFonts w:ascii="Calibri" w:hAnsi="Calibri" w:cs="Calibri"/>
          <w:sz w:val="24"/>
          <w:szCs w:val="24"/>
        </w:rPr>
        <w:t>g/mol)</w:t>
      </w:r>
      <w:r w:rsidR="00FC40FE" w:rsidRPr="00FA42F9">
        <w:rPr>
          <w:rFonts w:ascii="Calibri" w:hAnsi="Calibri" w:cs="Calibri"/>
          <w:sz w:val="24"/>
          <w:szCs w:val="24"/>
        </w:rPr>
        <w:t xml:space="preserve"> </w:t>
      </w:r>
      <w:r w:rsidRPr="00FA42F9">
        <w:rPr>
          <w:rFonts w:ascii="Calibri" w:hAnsi="Calibri" w:cs="Calibri"/>
          <w:sz w:val="24"/>
          <w:szCs w:val="24"/>
        </w:rPr>
        <w:t>and divide by the theoretical maximum number of moles (i.e., 0.5 mmol) on the basis of the amount of resin used.</w:t>
      </w:r>
    </w:p>
    <w:p w14:paraId="6C3DB2C0"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A8A5FBA" w14:textId="570DC3D9" w:rsidR="006B00E2" w:rsidRPr="00FA42F9" w:rsidRDefault="007A2EA7"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Check the pu</w:t>
      </w:r>
      <w:r w:rsidR="006B00E2" w:rsidRPr="00FA42F9">
        <w:rPr>
          <w:rFonts w:ascii="Calibri" w:hAnsi="Calibri" w:cs="Calibri"/>
          <w:sz w:val="24"/>
          <w:szCs w:val="24"/>
        </w:rPr>
        <w:t xml:space="preserve">rity of the cross-linker </w:t>
      </w:r>
      <w:r w:rsidRPr="00FA42F9">
        <w:rPr>
          <w:rFonts w:ascii="Calibri" w:hAnsi="Calibri" w:cs="Calibri"/>
          <w:sz w:val="24"/>
          <w:szCs w:val="24"/>
        </w:rPr>
        <w:t>b</w:t>
      </w:r>
      <w:r w:rsidR="006B00E2" w:rsidRPr="00FA42F9">
        <w:rPr>
          <w:rFonts w:ascii="Calibri" w:hAnsi="Calibri" w:cs="Calibri"/>
          <w:sz w:val="24"/>
          <w:szCs w:val="24"/>
        </w:rPr>
        <w:t>y direct infusion ESI–MS analysis of a 1:1,000 dilution of the concentrated stock solution in a solution of 49% (vol/vol) methanol, 49% (vol/vol) water, 2% (vol/vol) acetic acid</w:t>
      </w:r>
      <w:r w:rsidR="00773223" w:rsidRPr="00FA42F9">
        <w:rPr>
          <w:rFonts w:ascii="Calibri" w:hAnsi="Calibri" w:cs="Calibri"/>
          <w:sz w:val="24"/>
          <w:szCs w:val="24"/>
        </w:rPr>
        <w:t xml:space="preserve">. A purity </w:t>
      </w:r>
      <w:r w:rsidR="00C02C29" w:rsidRPr="00FA42F9">
        <w:rPr>
          <w:rFonts w:ascii="Calibri" w:hAnsi="Calibri" w:cs="Calibri"/>
          <w:sz w:val="24"/>
          <w:szCs w:val="24"/>
        </w:rPr>
        <w:t>range of</w:t>
      </w:r>
      <w:r w:rsidR="00773223" w:rsidRPr="00FA42F9">
        <w:rPr>
          <w:rFonts w:ascii="Calibri" w:hAnsi="Calibri" w:cs="Calibri"/>
          <w:sz w:val="24"/>
          <w:szCs w:val="24"/>
        </w:rPr>
        <w:t xml:space="preserve"> 80–90% </w:t>
      </w:r>
      <w:r w:rsidR="0019247F" w:rsidRPr="00FA42F9">
        <w:rPr>
          <w:rFonts w:ascii="Calibri" w:hAnsi="Calibri" w:cs="Calibri"/>
          <w:sz w:val="24"/>
          <w:szCs w:val="24"/>
        </w:rPr>
        <w:t xml:space="preserve">is expected </w:t>
      </w:r>
      <w:r w:rsidR="008C0ECF" w:rsidRPr="00FA42F9">
        <w:rPr>
          <w:rFonts w:ascii="Calibri" w:hAnsi="Calibri" w:cs="Calibri"/>
          <w:sz w:val="24"/>
          <w:szCs w:val="24"/>
        </w:rPr>
        <w:t>based on</w:t>
      </w:r>
      <w:r w:rsidR="0019247F" w:rsidRPr="00FA42F9">
        <w:rPr>
          <w:rFonts w:ascii="Calibri" w:hAnsi="Calibri" w:cs="Calibri"/>
          <w:sz w:val="24"/>
          <w:szCs w:val="24"/>
        </w:rPr>
        <w:t xml:space="preserve"> </w:t>
      </w:r>
      <w:r w:rsidR="00773223" w:rsidRPr="00FA42F9">
        <w:rPr>
          <w:rFonts w:ascii="Calibri" w:hAnsi="Calibri" w:cs="Calibri"/>
          <w:sz w:val="24"/>
          <w:szCs w:val="24"/>
        </w:rPr>
        <w:t xml:space="preserve">the relative intensity of the </w:t>
      </w:r>
      <w:r w:rsidR="008C0ECF" w:rsidRPr="00FA42F9">
        <w:rPr>
          <w:rFonts w:ascii="Calibri" w:hAnsi="Calibri" w:cs="Calibri"/>
          <w:sz w:val="24"/>
          <w:szCs w:val="24"/>
        </w:rPr>
        <w:t xml:space="preserve">quasi-molecular </w:t>
      </w:r>
      <w:r w:rsidR="00773223" w:rsidRPr="00FA42F9">
        <w:rPr>
          <w:rFonts w:ascii="Calibri" w:hAnsi="Calibri" w:cs="Calibri"/>
          <w:sz w:val="24"/>
          <w:szCs w:val="24"/>
        </w:rPr>
        <w:t>ion peak for the PIR cross-linker ([M+H]</w:t>
      </w:r>
      <w:r w:rsidR="00773223" w:rsidRPr="00FA42F9">
        <w:rPr>
          <w:rFonts w:ascii="Calibri" w:hAnsi="Calibri" w:cs="Calibri"/>
          <w:sz w:val="24"/>
          <w:szCs w:val="24"/>
          <w:vertAlign w:val="superscript"/>
        </w:rPr>
        <w:t>+</w:t>
      </w:r>
      <w:r w:rsidR="00773223" w:rsidRPr="00FA42F9">
        <w:rPr>
          <w:rFonts w:ascii="Calibri" w:hAnsi="Calibri" w:cs="Calibri"/>
          <w:sz w:val="24"/>
          <w:szCs w:val="24"/>
        </w:rPr>
        <w:t xml:space="preserve"> = 1,</w:t>
      </w:r>
      <w:r w:rsidR="008C0ECF" w:rsidRPr="00FA42F9">
        <w:rPr>
          <w:rFonts w:ascii="Calibri" w:hAnsi="Calibri" w:cs="Calibri"/>
          <w:sz w:val="24"/>
          <w:szCs w:val="24"/>
        </w:rPr>
        <w:t>414.526</w:t>
      </w:r>
      <w:r w:rsidR="00773223" w:rsidRPr="00FA42F9">
        <w:rPr>
          <w:rFonts w:ascii="Calibri" w:hAnsi="Calibri" w:cs="Calibri"/>
          <w:sz w:val="24"/>
          <w:szCs w:val="24"/>
        </w:rPr>
        <w:t xml:space="preserve"> </w:t>
      </w:r>
      <w:r w:rsidR="00773223" w:rsidRPr="00FA42F9">
        <w:rPr>
          <w:rFonts w:ascii="Calibri" w:hAnsi="Calibri" w:cs="Calibri"/>
          <w:i/>
          <w:iCs/>
          <w:sz w:val="24"/>
          <w:szCs w:val="24"/>
        </w:rPr>
        <w:t>m/z</w:t>
      </w:r>
      <w:r w:rsidR="00773223" w:rsidRPr="00FA42F9">
        <w:rPr>
          <w:rFonts w:ascii="Calibri" w:hAnsi="Calibri" w:cs="Calibri"/>
          <w:sz w:val="24"/>
          <w:szCs w:val="24"/>
        </w:rPr>
        <w:t>)</w:t>
      </w:r>
      <w:r w:rsidR="000C4FC6" w:rsidRPr="00FA42F9">
        <w:rPr>
          <w:rFonts w:ascii="Calibri" w:hAnsi="Calibri" w:cs="Calibri"/>
          <w:sz w:val="24"/>
          <w:szCs w:val="24"/>
        </w:rPr>
        <w:t xml:space="preserve"> (</w:t>
      </w:r>
      <w:r w:rsidR="000C4FC6" w:rsidRPr="008F3268">
        <w:rPr>
          <w:rFonts w:ascii="Calibri" w:hAnsi="Calibri" w:cs="Calibri"/>
          <w:b/>
          <w:bCs/>
          <w:sz w:val="24"/>
          <w:szCs w:val="24"/>
        </w:rPr>
        <w:t xml:space="preserve">Figure </w:t>
      </w:r>
      <w:r w:rsidR="006B00AA" w:rsidRPr="008F3268">
        <w:rPr>
          <w:rFonts w:ascii="Calibri" w:hAnsi="Calibri" w:cs="Calibri"/>
          <w:b/>
          <w:bCs/>
          <w:sz w:val="24"/>
          <w:szCs w:val="24"/>
        </w:rPr>
        <w:t>4</w:t>
      </w:r>
      <w:r w:rsidR="000C4FC6" w:rsidRPr="00FA42F9">
        <w:rPr>
          <w:rFonts w:ascii="Calibri" w:hAnsi="Calibri" w:cs="Calibri"/>
          <w:sz w:val="24"/>
          <w:szCs w:val="24"/>
        </w:rPr>
        <w:t>)</w:t>
      </w:r>
      <w:r w:rsidR="00773223" w:rsidRPr="00FA42F9">
        <w:rPr>
          <w:rFonts w:ascii="Calibri" w:hAnsi="Calibri" w:cs="Calibri"/>
          <w:sz w:val="24"/>
          <w:szCs w:val="24"/>
        </w:rPr>
        <w:t>.</w:t>
      </w:r>
    </w:p>
    <w:p w14:paraId="61B3A583" w14:textId="77777777" w:rsidR="0020665A" w:rsidRPr="00FA42F9" w:rsidRDefault="0020665A" w:rsidP="00057337">
      <w:pPr>
        <w:pStyle w:val="ListParagraph"/>
        <w:spacing w:after="0" w:line="240" w:lineRule="auto"/>
        <w:ind w:left="0"/>
        <w:jc w:val="both"/>
        <w:rPr>
          <w:rFonts w:ascii="Calibri" w:hAnsi="Calibri" w:cs="Calibri"/>
          <w:sz w:val="24"/>
          <w:szCs w:val="24"/>
        </w:rPr>
      </w:pPr>
    </w:p>
    <w:p w14:paraId="35B75223" w14:textId="77777777" w:rsidR="008F3268" w:rsidRDefault="006B00E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color w:val="000000" w:themeColor="text1"/>
          <w:sz w:val="24"/>
          <w:szCs w:val="24"/>
        </w:rPr>
        <w:t xml:space="preserve">Measure the concentration of BDP–NHP by UV–Vis </w:t>
      </w:r>
      <w:r w:rsidRPr="00FA42F9">
        <w:rPr>
          <w:rFonts w:ascii="Calibri" w:hAnsi="Calibri" w:cs="Calibri"/>
          <w:sz w:val="24"/>
          <w:szCs w:val="24"/>
        </w:rPr>
        <w:t>absorbance.</w:t>
      </w:r>
      <w:r w:rsidR="00C80C30" w:rsidRPr="00FA42F9">
        <w:rPr>
          <w:rFonts w:ascii="Calibri" w:hAnsi="Calibri" w:cs="Calibri"/>
          <w:sz w:val="24"/>
          <w:szCs w:val="24"/>
        </w:rPr>
        <w:t xml:space="preserve"> The concentration of BDP–NHP can be measured by UV–Vis absorbance. </w:t>
      </w:r>
    </w:p>
    <w:p w14:paraId="65963E17" w14:textId="77777777" w:rsidR="008F3268" w:rsidRPr="008F3268" w:rsidRDefault="008F3268" w:rsidP="00057337">
      <w:pPr>
        <w:pStyle w:val="ListParagraph"/>
        <w:spacing w:after="0" w:line="240" w:lineRule="auto"/>
        <w:rPr>
          <w:rFonts w:ascii="Calibri" w:hAnsi="Calibri" w:cs="Calibri"/>
          <w:sz w:val="24"/>
          <w:szCs w:val="24"/>
        </w:rPr>
      </w:pPr>
    </w:p>
    <w:p w14:paraId="0F2A5A42" w14:textId="00F954C8" w:rsidR="008F3268" w:rsidRDefault="00C80C30" w:rsidP="00057337">
      <w:pPr>
        <w:pStyle w:val="ListParagraph"/>
        <w:numPr>
          <w:ilvl w:val="2"/>
          <w:numId w:val="3"/>
        </w:numPr>
        <w:spacing w:after="0" w:line="240" w:lineRule="auto"/>
        <w:jc w:val="both"/>
        <w:rPr>
          <w:rFonts w:ascii="Calibri" w:hAnsi="Calibri" w:cs="Calibri"/>
          <w:sz w:val="24"/>
          <w:szCs w:val="24"/>
        </w:rPr>
      </w:pPr>
      <w:r w:rsidRPr="00FA42F9">
        <w:rPr>
          <w:rFonts w:ascii="Calibri" w:hAnsi="Calibri" w:cs="Calibri"/>
          <w:sz w:val="24"/>
          <w:szCs w:val="24"/>
        </w:rPr>
        <w:t xml:space="preserve">Dilute </w:t>
      </w:r>
      <w:r w:rsidR="007D689C" w:rsidRPr="00FA42F9">
        <w:rPr>
          <w:rFonts w:ascii="Calibri" w:hAnsi="Calibri" w:cs="Calibri"/>
          <w:sz w:val="24"/>
          <w:szCs w:val="24"/>
        </w:rPr>
        <w:t>1</w:t>
      </w:r>
      <w:r w:rsidRPr="00FA42F9">
        <w:rPr>
          <w:rFonts w:ascii="Calibri" w:hAnsi="Calibri" w:cs="Calibri"/>
          <w:sz w:val="24"/>
          <w:szCs w:val="24"/>
        </w:rPr>
        <w:t xml:space="preserve"> μL</w:t>
      </w:r>
      <w:r w:rsidR="007D689C" w:rsidRPr="00FA42F9">
        <w:rPr>
          <w:rFonts w:ascii="Calibri" w:hAnsi="Calibri" w:cs="Calibri"/>
          <w:sz w:val="24"/>
          <w:szCs w:val="24"/>
        </w:rPr>
        <w:t xml:space="preserve"> </w:t>
      </w:r>
      <w:r w:rsidRPr="00FA42F9">
        <w:rPr>
          <w:rFonts w:ascii="Calibri" w:hAnsi="Calibri" w:cs="Calibri"/>
          <w:sz w:val="24"/>
          <w:szCs w:val="24"/>
        </w:rPr>
        <w:t>of the concentrated stock solution of cross-linker in 0.1 M</w:t>
      </w:r>
      <w:r w:rsidR="007D689C" w:rsidRPr="00FA42F9">
        <w:rPr>
          <w:rFonts w:ascii="Calibri" w:hAnsi="Calibri" w:cs="Calibri"/>
          <w:sz w:val="24"/>
          <w:szCs w:val="24"/>
        </w:rPr>
        <w:t xml:space="preserve"> </w:t>
      </w:r>
      <w:r w:rsidRPr="00FA42F9">
        <w:rPr>
          <w:rFonts w:ascii="Calibri" w:hAnsi="Calibri" w:cs="Calibri"/>
          <w:sz w:val="24"/>
          <w:szCs w:val="24"/>
        </w:rPr>
        <w:t>NH</w:t>
      </w:r>
      <w:r w:rsidRPr="00FA42F9">
        <w:rPr>
          <w:rFonts w:ascii="Calibri" w:hAnsi="Calibri" w:cs="Calibri"/>
          <w:sz w:val="24"/>
          <w:szCs w:val="24"/>
          <w:vertAlign w:val="subscript"/>
        </w:rPr>
        <w:t>4</w:t>
      </w:r>
      <w:r w:rsidRPr="00FA42F9">
        <w:rPr>
          <w:rFonts w:ascii="Calibri" w:hAnsi="Calibri" w:cs="Calibri"/>
          <w:sz w:val="24"/>
          <w:szCs w:val="24"/>
        </w:rPr>
        <w:t>HCO</w:t>
      </w:r>
      <w:r w:rsidRPr="00FA42F9">
        <w:rPr>
          <w:rFonts w:ascii="Calibri" w:hAnsi="Calibri" w:cs="Calibri"/>
          <w:sz w:val="24"/>
          <w:szCs w:val="24"/>
          <w:vertAlign w:val="subscript"/>
        </w:rPr>
        <w:t>3</w:t>
      </w:r>
      <w:r w:rsidRPr="00FA42F9">
        <w:rPr>
          <w:rFonts w:ascii="Calibri" w:hAnsi="Calibri" w:cs="Calibri"/>
          <w:sz w:val="24"/>
          <w:szCs w:val="24"/>
        </w:rPr>
        <w:t>, pH 8.0, to achieve a</w:t>
      </w:r>
      <w:r w:rsidR="007C0FB8" w:rsidRPr="00FA42F9">
        <w:rPr>
          <w:rFonts w:ascii="Calibri" w:hAnsi="Calibri" w:cs="Calibri"/>
          <w:sz w:val="24"/>
          <w:szCs w:val="24"/>
        </w:rPr>
        <w:t xml:space="preserve"> </w:t>
      </w:r>
      <w:r w:rsidRPr="00FA42F9">
        <w:rPr>
          <w:rFonts w:ascii="Calibri" w:hAnsi="Calibri" w:cs="Calibri"/>
          <w:sz w:val="24"/>
          <w:szCs w:val="24"/>
        </w:rPr>
        <w:t>concentration of 0.5 mM</w:t>
      </w:r>
      <w:r w:rsidR="007C0FB8" w:rsidRPr="00FA42F9">
        <w:rPr>
          <w:rFonts w:ascii="Calibri" w:hAnsi="Calibri" w:cs="Calibri"/>
          <w:sz w:val="24"/>
          <w:szCs w:val="24"/>
        </w:rPr>
        <w:t xml:space="preserve"> and </w:t>
      </w:r>
      <w:r w:rsidRPr="00FA42F9">
        <w:rPr>
          <w:rFonts w:ascii="Calibri" w:hAnsi="Calibri" w:cs="Calibri"/>
          <w:sz w:val="24"/>
          <w:szCs w:val="24"/>
        </w:rPr>
        <w:t>quench the crosslinker</w:t>
      </w:r>
      <w:r w:rsidR="007C0FB8" w:rsidRPr="00FA42F9">
        <w:rPr>
          <w:rFonts w:ascii="Calibri" w:hAnsi="Calibri" w:cs="Calibri"/>
          <w:sz w:val="24"/>
          <w:szCs w:val="24"/>
        </w:rPr>
        <w:t xml:space="preserve">, releasing </w:t>
      </w:r>
      <w:r w:rsidRPr="00FA42F9">
        <w:rPr>
          <w:rFonts w:ascii="Calibri" w:hAnsi="Calibri" w:cs="Calibri"/>
          <w:sz w:val="24"/>
          <w:szCs w:val="24"/>
        </w:rPr>
        <w:t>free NHP</w:t>
      </w:r>
      <w:r w:rsidR="007C0FB8" w:rsidRPr="00FA42F9">
        <w:rPr>
          <w:rFonts w:ascii="Calibri" w:hAnsi="Calibri" w:cs="Calibri"/>
          <w:sz w:val="24"/>
          <w:szCs w:val="24"/>
        </w:rPr>
        <w:t xml:space="preserve"> with</w:t>
      </w:r>
      <w:r w:rsidRPr="00FA42F9">
        <w:rPr>
          <w:rFonts w:ascii="Calibri" w:hAnsi="Calibri" w:cs="Calibri"/>
          <w:sz w:val="24"/>
          <w:szCs w:val="24"/>
        </w:rPr>
        <w:t xml:space="preserve"> yellow color. </w:t>
      </w:r>
    </w:p>
    <w:p w14:paraId="78363C6B" w14:textId="77777777" w:rsidR="008F3268" w:rsidRDefault="008F3268" w:rsidP="00057337">
      <w:pPr>
        <w:pStyle w:val="ListParagraph"/>
        <w:spacing w:after="0" w:line="240" w:lineRule="auto"/>
        <w:ind w:left="1080"/>
        <w:jc w:val="both"/>
        <w:rPr>
          <w:rFonts w:ascii="Calibri" w:hAnsi="Calibri" w:cs="Calibri"/>
          <w:sz w:val="24"/>
          <w:szCs w:val="24"/>
        </w:rPr>
      </w:pPr>
    </w:p>
    <w:p w14:paraId="4CEF03FA" w14:textId="3AEF7362" w:rsidR="00A10743" w:rsidRDefault="00C80C30" w:rsidP="00057337">
      <w:pPr>
        <w:pStyle w:val="ListParagraph"/>
        <w:numPr>
          <w:ilvl w:val="2"/>
          <w:numId w:val="3"/>
        </w:numPr>
        <w:spacing w:after="0" w:line="240" w:lineRule="auto"/>
        <w:jc w:val="both"/>
        <w:rPr>
          <w:rFonts w:ascii="Calibri" w:hAnsi="Calibri" w:cs="Calibri"/>
          <w:sz w:val="24"/>
          <w:szCs w:val="24"/>
        </w:rPr>
      </w:pPr>
      <w:r w:rsidRPr="00FA42F9">
        <w:rPr>
          <w:rFonts w:ascii="Calibri" w:hAnsi="Calibri" w:cs="Calibri"/>
          <w:sz w:val="24"/>
          <w:szCs w:val="24"/>
        </w:rPr>
        <w:t>Measure the absorbance of NHP at 410 nm and compare to a calibration curve for free NHP in 0.1 M NH</w:t>
      </w:r>
      <w:r w:rsidRPr="00FA42F9">
        <w:rPr>
          <w:rFonts w:ascii="Calibri" w:hAnsi="Calibri" w:cs="Calibri"/>
          <w:sz w:val="24"/>
          <w:szCs w:val="24"/>
          <w:vertAlign w:val="subscript"/>
        </w:rPr>
        <w:t>4</w:t>
      </w:r>
      <w:r w:rsidRPr="00FA42F9">
        <w:rPr>
          <w:rFonts w:ascii="Calibri" w:hAnsi="Calibri" w:cs="Calibri"/>
          <w:sz w:val="24"/>
          <w:szCs w:val="24"/>
        </w:rPr>
        <w:t>HCO</w:t>
      </w:r>
      <w:r w:rsidRPr="00FA42F9">
        <w:rPr>
          <w:rFonts w:ascii="Calibri" w:hAnsi="Calibri" w:cs="Calibri"/>
          <w:sz w:val="24"/>
          <w:szCs w:val="24"/>
          <w:vertAlign w:val="subscript"/>
        </w:rPr>
        <w:t>3</w:t>
      </w:r>
      <w:r w:rsidRPr="00FA42F9">
        <w:rPr>
          <w:rFonts w:ascii="Calibri" w:hAnsi="Calibri" w:cs="Calibri"/>
          <w:sz w:val="24"/>
          <w:szCs w:val="24"/>
        </w:rPr>
        <w:t>, pH 8.0,</w:t>
      </w:r>
      <w:r w:rsidR="00AB5274" w:rsidRPr="00FA42F9">
        <w:rPr>
          <w:rFonts w:ascii="Calibri" w:hAnsi="Calibri" w:cs="Calibri"/>
          <w:sz w:val="24"/>
          <w:szCs w:val="24"/>
        </w:rPr>
        <w:t xml:space="preserve"> </w:t>
      </w:r>
      <w:r w:rsidR="00A568F6" w:rsidRPr="00FA42F9">
        <w:rPr>
          <w:rFonts w:ascii="Calibri" w:hAnsi="Calibri" w:cs="Calibri"/>
          <w:sz w:val="24"/>
          <w:szCs w:val="24"/>
        </w:rPr>
        <w:t>preparing dilutions from 0</w:t>
      </w:r>
      <w:r w:rsidRPr="00FA42F9">
        <w:rPr>
          <w:rFonts w:ascii="Calibri" w:hAnsi="Calibri" w:cs="Calibri"/>
          <w:sz w:val="24"/>
          <w:szCs w:val="24"/>
        </w:rPr>
        <w:t>.1 to 2 mM to calculate the concentration of released NHP. The</w:t>
      </w:r>
      <w:r w:rsidR="00A568F6" w:rsidRPr="00FA42F9">
        <w:rPr>
          <w:rFonts w:ascii="Calibri" w:hAnsi="Calibri" w:cs="Calibri"/>
          <w:sz w:val="24"/>
          <w:szCs w:val="24"/>
        </w:rPr>
        <w:t xml:space="preserve"> </w:t>
      </w:r>
      <w:r w:rsidRPr="00FA42F9">
        <w:rPr>
          <w:rFonts w:ascii="Calibri" w:hAnsi="Calibri" w:cs="Calibri"/>
          <w:sz w:val="24"/>
          <w:szCs w:val="24"/>
        </w:rPr>
        <w:t>concentration of BDP cross-linker in the stock solution is half the calculated concentration of</w:t>
      </w:r>
      <w:r w:rsidR="00C8742E" w:rsidRPr="00FA42F9">
        <w:rPr>
          <w:rFonts w:ascii="Calibri" w:hAnsi="Calibri" w:cs="Calibri"/>
          <w:sz w:val="24"/>
          <w:szCs w:val="24"/>
        </w:rPr>
        <w:t xml:space="preserve"> </w:t>
      </w:r>
      <w:r w:rsidRPr="00FA42F9">
        <w:rPr>
          <w:rFonts w:ascii="Calibri" w:hAnsi="Calibri" w:cs="Calibri"/>
          <w:sz w:val="24"/>
          <w:szCs w:val="24"/>
        </w:rPr>
        <w:t>NHP multiplied by the dilution factor.</w:t>
      </w:r>
    </w:p>
    <w:p w14:paraId="02B55F7A"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6E1320DA" w14:textId="51256B84" w:rsidR="006B00E2" w:rsidRDefault="007E0240" w:rsidP="00057337">
      <w:pPr>
        <w:pStyle w:val="ListParagraph"/>
        <w:numPr>
          <w:ilvl w:val="1"/>
          <w:numId w:val="3"/>
        </w:numPr>
        <w:spacing w:after="0" w:line="240" w:lineRule="auto"/>
        <w:ind w:left="0" w:firstLine="0"/>
        <w:jc w:val="both"/>
        <w:rPr>
          <w:rFonts w:ascii="Calibri" w:hAnsi="Calibri" w:cs="Calibri"/>
          <w:color w:val="000000" w:themeColor="text1"/>
          <w:sz w:val="24"/>
          <w:szCs w:val="24"/>
        </w:rPr>
      </w:pPr>
      <w:r w:rsidRPr="00FA42F9">
        <w:rPr>
          <w:rFonts w:ascii="Calibri" w:hAnsi="Calibri" w:cs="Calibri"/>
          <w:color w:val="000000" w:themeColor="text1"/>
          <w:sz w:val="24"/>
          <w:szCs w:val="24"/>
        </w:rPr>
        <w:t xml:space="preserve">The </w:t>
      </w:r>
      <w:r w:rsidR="004912E3" w:rsidRPr="00FA42F9">
        <w:rPr>
          <w:rFonts w:ascii="Calibri" w:hAnsi="Calibri" w:cs="Calibri"/>
          <w:color w:val="000000" w:themeColor="text1"/>
          <w:sz w:val="24"/>
          <w:szCs w:val="24"/>
        </w:rPr>
        <w:t xml:space="preserve">stock cross-linker solution can be stored </w:t>
      </w:r>
      <w:r w:rsidR="006B00E2" w:rsidRPr="00FA42F9">
        <w:rPr>
          <w:rFonts w:ascii="Calibri" w:hAnsi="Calibri" w:cs="Calibri"/>
          <w:color w:val="000000" w:themeColor="text1"/>
          <w:sz w:val="24"/>
          <w:szCs w:val="24"/>
        </w:rPr>
        <w:t>at -80 °C for up to 1 year.</w:t>
      </w:r>
    </w:p>
    <w:p w14:paraId="239A82AB" w14:textId="77777777" w:rsidR="008F3268" w:rsidRPr="00FA42F9" w:rsidRDefault="008F3268" w:rsidP="00057337">
      <w:pPr>
        <w:pStyle w:val="ListParagraph"/>
        <w:spacing w:after="0" w:line="240" w:lineRule="auto"/>
        <w:ind w:left="0"/>
        <w:jc w:val="both"/>
        <w:rPr>
          <w:rFonts w:ascii="Calibri" w:hAnsi="Calibri" w:cs="Calibri"/>
          <w:color w:val="000000" w:themeColor="text1"/>
          <w:sz w:val="24"/>
          <w:szCs w:val="24"/>
        </w:rPr>
      </w:pPr>
    </w:p>
    <w:p w14:paraId="625EBD54" w14:textId="7180BDDB" w:rsidR="004F3FC3" w:rsidRPr="00FA42F9" w:rsidRDefault="004F3FC3" w:rsidP="00057337">
      <w:pPr>
        <w:spacing w:after="0" w:line="240" w:lineRule="auto"/>
        <w:contextualSpacing/>
        <w:jc w:val="both"/>
        <w:rPr>
          <w:rFonts w:ascii="Calibri" w:hAnsi="Calibri" w:cs="Calibri"/>
          <w:color w:val="000000" w:themeColor="text1"/>
          <w:sz w:val="24"/>
          <w:szCs w:val="24"/>
        </w:rPr>
      </w:pPr>
      <w:r w:rsidRPr="00FA42F9">
        <w:rPr>
          <w:rFonts w:ascii="Calibri" w:hAnsi="Calibri" w:cs="Calibri"/>
          <w:sz w:val="24"/>
          <w:szCs w:val="24"/>
        </w:rPr>
        <w:t>NOTE: The protocol can be paused here.</w:t>
      </w:r>
    </w:p>
    <w:p w14:paraId="59221336" w14:textId="59F14666" w:rsidR="00AD5F92" w:rsidRPr="00FA42F9" w:rsidRDefault="00AD5F92" w:rsidP="00057337">
      <w:pPr>
        <w:spacing w:after="0" w:line="240" w:lineRule="auto"/>
        <w:contextualSpacing/>
        <w:jc w:val="both"/>
        <w:rPr>
          <w:rFonts w:ascii="Calibri" w:hAnsi="Calibri" w:cs="Calibri"/>
          <w:sz w:val="24"/>
          <w:szCs w:val="24"/>
        </w:rPr>
      </w:pPr>
    </w:p>
    <w:p w14:paraId="47D34868" w14:textId="1EE5664A" w:rsidR="00371F67" w:rsidRDefault="00276554" w:rsidP="00057337">
      <w:pPr>
        <w:pStyle w:val="ListParagraph"/>
        <w:numPr>
          <w:ilvl w:val="0"/>
          <w:numId w:val="3"/>
        </w:numPr>
        <w:spacing w:after="0" w:line="240" w:lineRule="auto"/>
        <w:ind w:left="0" w:firstLine="0"/>
        <w:jc w:val="both"/>
        <w:rPr>
          <w:rFonts w:ascii="Calibri" w:hAnsi="Calibri" w:cs="Calibri"/>
          <w:b/>
          <w:bCs/>
          <w:sz w:val="24"/>
          <w:szCs w:val="24"/>
        </w:rPr>
      </w:pPr>
      <w:r w:rsidRPr="00FA42F9">
        <w:rPr>
          <w:rFonts w:ascii="Calibri" w:hAnsi="Calibri" w:cs="Calibri"/>
          <w:b/>
          <w:bCs/>
          <w:sz w:val="24"/>
          <w:szCs w:val="24"/>
        </w:rPr>
        <w:t xml:space="preserve">Cell </w:t>
      </w:r>
      <w:r w:rsidR="00371F67" w:rsidRPr="00FA42F9">
        <w:rPr>
          <w:rFonts w:ascii="Calibri" w:hAnsi="Calibri" w:cs="Calibri"/>
          <w:b/>
          <w:bCs/>
          <w:sz w:val="24"/>
          <w:szCs w:val="24"/>
        </w:rPr>
        <w:t>culture</w:t>
      </w:r>
      <w:r w:rsidR="00FD0A18" w:rsidRPr="00FA42F9">
        <w:rPr>
          <w:rFonts w:ascii="Calibri" w:hAnsi="Calibri" w:cs="Calibri"/>
          <w:b/>
          <w:bCs/>
          <w:sz w:val="24"/>
          <w:szCs w:val="24"/>
        </w:rPr>
        <w:t xml:space="preserve"> and harvest</w:t>
      </w:r>
    </w:p>
    <w:p w14:paraId="6191EE29" w14:textId="77777777" w:rsidR="008F3268" w:rsidRPr="00FA42F9" w:rsidRDefault="008F3268" w:rsidP="00057337">
      <w:pPr>
        <w:pStyle w:val="ListParagraph"/>
        <w:spacing w:after="0" w:line="240" w:lineRule="auto"/>
        <w:ind w:left="0"/>
        <w:jc w:val="both"/>
        <w:rPr>
          <w:rFonts w:ascii="Calibri" w:hAnsi="Calibri" w:cs="Calibri"/>
          <w:b/>
          <w:bCs/>
          <w:sz w:val="24"/>
          <w:szCs w:val="24"/>
        </w:rPr>
      </w:pPr>
    </w:p>
    <w:p w14:paraId="0D941760" w14:textId="78803FC5" w:rsidR="00193A35" w:rsidRDefault="00E91DB6"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Culture</w:t>
      </w:r>
      <w:r w:rsidR="0000438B" w:rsidRPr="00FA42F9">
        <w:rPr>
          <w:rFonts w:ascii="Calibri" w:hAnsi="Calibri" w:cs="Calibri"/>
          <w:sz w:val="24"/>
          <w:szCs w:val="24"/>
        </w:rPr>
        <w:t xml:space="preserve"> HeLa cells in 15 cm </w:t>
      </w:r>
      <w:r w:rsidR="004E6143" w:rsidRPr="00FA42F9">
        <w:rPr>
          <w:rFonts w:ascii="Calibri" w:hAnsi="Calibri" w:cs="Calibri"/>
          <w:sz w:val="24"/>
          <w:szCs w:val="24"/>
        </w:rPr>
        <w:t xml:space="preserve">plates </w:t>
      </w:r>
      <w:r w:rsidR="001F45F4" w:rsidRPr="00FA42F9">
        <w:rPr>
          <w:rFonts w:ascii="Calibri" w:hAnsi="Calibri" w:cs="Calibri"/>
          <w:sz w:val="24"/>
          <w:szCs w:val="24"/>
        </w:rPr>
        <w:t>with</w:t>
      </w:r>
      <w:r w:rsidR="004E6143" w:rsidRPr="00FA42F9">
        <w:rPr>
          <w:rFonts w:ascii="Calibri" w:hAnsi="Calibri" w:cs="Calibri"/>
          <w:sz w:val="24"/>
          <w:szCs w:val="24"/>
        </w:rPr>
        <w:t xml:space="preserve"> </w:t>
      </w:r>
      <w:r w:rsidR="00BE1219" w:rsidRPr="00FA42F9">
        <w:rPr>
          <w:rFonts w:ascii="Calibri" w:hAnsi="Calibri" w:cs="Calibri"/>
          <w:sz w:val="24"/>
          <w:szCs w:val="24"/>
        </w:rPr>
        <w:t>2</w:t>
      </w:r>
      <w:r w:rsidR="004E6143" w:rsidRPr="00FA42F9">
        <w:rPr>
          <w:rFonts w:ascii="Calibri" w:hAnsi="Calibri" w:cs="Calibri"/>
          <w:sz w:val="24"/>
          <w:szCs w:val="24"/>
        </w:rPr>
        <w:t>0 mL of DMEM</w:t>
      </w:r>
      <w:r w:rsidR="00193A35" w:rsidRPr="00FA42F9">
        <w:rPr>
          <w:rFonts w:ascii="Calibri" w:hAnsi="Calibri" w:cs="Calibri"/>
          <w:sz w:val="24"/>
          <w:szCs w:val="24"/>
        </w:rPr>
        <w:t>, supplemented</w:t>
      </w:r>
      <w:r w:rsidR="004E6143" w:rsidRPr="00FA42F9">
        <w:rPr>
          <w:rFonts w:ascii="Calibri" w:hAnsi="Calibri" w:cs="Calibri"/>
          <w:sz w:val="24"/>
          <w:szCs w:val="24"/>
        </w:rPr>
        <w:t xml:space="preserve"> with 10% FBS (vol/vol) and 1% (vol/vol) penicillin–streptomycin</w:t>
      </w:r>
      <w:r w:rsidRPr="00FA42F9">
        <w:rPr>
          <w:rFonts w:ascii="Calibri" w:hAnsi="Calibri" w:cs="Calibri"/>
          <w:sz w:val="24"/>
          <w:szCs w:val="24"/>
        </w:rPr>
        <w:t>.</w:t>
      </w:r>
    </w:p>
    <w:p w14:paraId="6B1B72BB"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D9300BF" w14:textId="68ECABAE" w:rsidR="0000438B" w:rsidRDefault="00E91DB6"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Maintain the cells</w:t>
      </w:r>
      <w:r w:rsidR="00B06836" w:rsidRPr="00FA42F9">
        <w:rPr>
          <w:rFonts w:ascii="Calibri" w:hAnsi="Calibri" w:cs="Calibri"/>
          <w:sz w:val="24"/>
          <w:szCs w:val="24"/>
        </w:rPr>
        <w:t xml:space="preserve"> in </w:t>
      </w:r>
      <w:r w:rsidR="00907A0C" w:rsidRPr="00FA42F9">
        <w:rPr>
          <w:rFonts w:ascii="Calibri" w:hAnsi="Calibri" w:cs="Calibri"/>
          <w:sz w:val="24"/>
          <w:szCs w:val="24"/>
        </w:rPr>
        <w:t xml:space="preserve">a cell incubator at 37 °C with </w:t>
      </w:r>
      <w:r w:rsidR="00A75BC3" w:rsidRPr="00FA42F9">
        <w:rPr>
          <w:rFonts w:ascii="Calibri" w:hAnsi="Calibri" w:cs="Calibri"/>
          <w:sz w:val="24"/>
          <w:szCs w:val="24"/>
        </w:rPr>
        <w:t>5% CO</w:t>
      </w:r>
      <w:r w:rsidR="00A75BC3" w:rsidRPr="00FA42F9">
        <w:rPr>
          <w:rFonts w:ascii="Calibri" w:hAnsi="Calibri" w:cs="Calibri"/>
          <w:sz w:val="24"/>
          <w:szCs w:val="24"/>
          <w:vertAlign w:val="subscript"/>
        </w:rPr>
        <w:t>2</w:t>
      </w:r>
      <w:r w:rsidR="00BE1219" w:rsidRPr="00FA42F9">
        <w:rPr>
          <w:rFonts w:ascii="Calibri" w:hAnsi="Calibri" w:cs="Calibri"/>
          <w:sz w:val="24"/>
          <w:szCs w:val="24"/>
        </w:rPr>
        <w:t>.</w:t>
      </w:r>
    </w:p>
    <w:p w14:paraId="5A832CB8"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DC32088" w14:textId="738A6C58" w:rsidR="00BE1219" w:rsidRDefault="00BE1219"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When cell</w:t>
      </w:r>
      <w:r w:rsidR="006B4CB8" w:rsidRPr="00FA42F9">
        <w:rPr>
          <w:rFonts w:ascii="Calibri" w:hAnsi="Calibri" w:cs="Calibri"/>
          <w:sz w:val="24"/>
          <w:szCs w:val="24"/>
        </w:rPr>
        <w:t>s</w:t>
      </w:r>
      <w:r w:rsidRPr="00FA42F9">
        <w:rPr>
          <w:rFonts w:ascii="Calibri" w:hAnsi="Calibri" w:cs="Calibri"/>
          <w:sz w:val="24"/>
          <w:szCs w:val="24"/>
        </w:rPr>
        <w:t xml:space="preserve"> are 80-90% confluent</w:t>
      </w:r>
      <w:r w:rsidR="00191451" w:rsidRPr="00FA42F9">
        <w:rPr>
          <w:rFonts w:ascii="Calibri" w:hAnsi="Calibri" w:cs="Calibri"/>
          <w:sz w:val="24"/>
          <w:szCs w:val="24"/>
        </w:rPr>
        <w:t xml:space="preserve"> (approximately 2</w:t>
      </w:r>
      <w:r w:rsidR="00693651" w:rsidRPr="00FA42F9">
        <w:rPr>
          <w:rFonts w:ascii="Calibri" w:hAnsi="Calibri" w:cs="Calibri"/>
          <w:sz w:val="24"/>
          <w:szCs w:val="24"/>
        </w:rPr>
        <w:t>.0</w:t>
      </w:r>
      <w:r w:rsidR="00191451" w:rsidRPr="00FA42F9">
        <w:rPr>
          <w:rFonts w:ascii="Calibri" w:hAnsi="Calibri" w:cs="Calibri"/>
          <w:sz w:val="24"/>
          <w:szCs w:val="24"/>
        </w:rPr>
        <w:t xml:space="preserve"> × 10</w:t>
      </w:r>
      <w:r w:rsidR="00191451" w:rsidRPr="00FA42F9">
        <w:rPr>
          <w:rFonts w:ascii="Calibri" w:hAnsi="Calibri" w:cs="Calibri"/>
          <w:sz w:val="24"/>
          <w:szCs w:val="24"/>
          <w:vertAlign w:val="superscript"/>
        </w:rPr>
        <w:t>7</w:t>
      </w:r>
      <w:r w:rsidR="00191451" w:rsidRPr="00FA42F9">
        <w:rPr>
          <w:rFonts w:ascii="Calibri" w:hAnsi="Calibri" w:cs="Calibri"/>
          <w:sz w:val="24"/>
          <w:szCs w:val="24"/>
        </w:rPr>
        <w:t xml:space="preserve"> cells)</w:t>
      </w:r>
      <w:r w:rsidRPr="00FA42F9">
        <w:rPr>
          <w:rFonts w:ascii="Calibri" w:hAnsi="Calibri" w:cs="Calibri"/>
          <w:sz w:val="24"/>
          <w:szCs w:val="24"/>
        </w:rPr>
        <w:t xml:space="preserve">, </w:t>
      </w:r>
      <w:r w:rsidR="006B4CB8" w:rsidRPr="00FA42F9">
        <w:rPr>
          <w:rFonts w:ascii="Calibri" w:hAnsi="Calibri" w:cs="Calibri"/>
          <w:sz w:val="24"/>
          <w:szCs w:val="24"/>
        </w:rPr>
        <w:t xml:space="preserve">wash the culture </w:t>
      </w:r>
      <w:r w:rsidR="006D4596" w:rsidRPr="00FA42F9">
        <w:rPr>
          <w:rFonts w:ascii="Calibri" w:hAnsi="Calibri" w:cs="Calibri"/>
          <w:sz w:val="24"/>
          <w:szCs w:val="24"/>
        </w:rPr>
        <w:t xml:space="preserve">twice </w:t>
      </w:r>
      <w:r w:rsidR="006B4CB8" w:rsidRPr="00FA42F9">
        <w:rPr>
          <w:rFonts w:ascii="Calibri" w:hAnsi="Calibri" w:cs="Calibri"/>
          <w:sz w:val="24"/>
          <w:szCs w:val="24"/>
        </w:rPr>
        <w:t xml:space="preserve">with </w:t>
      </w:r>
      <w:r w:rsidR="006D4596" w:rsidRPr="00FA42F9">
        <w:rPr>
          <w:rFonts w:ascii="Calibri" w:hAnsi="Calibri" w:cs="Calibri"/>
          <w:sz w:val="24"/>
          <w:szCs w:val="24"/>
        </w:rPr>
        <w:t>5 mL of</w:t>
      </w:r>
      <w:r w:rsidR="008F3268">
        <w:rPr>
          <w:rFonts w:ascii="Calibri" w:hAnsi="Calibri" w:cs="Calibri"/>
          <w:sz w:val="24"/>
          <w:szCs w:val="24"/>
        </w:rPr>
        <w:t xml:space="preserve"> 1x</w:t>
      </w:r>
      <w:r w:rsidR="006D4596" w:rsidRPr="00FA42F9">
        <w:rPr>
          <w:rFonts w:ascii="Calibri" w:hAnsi="Calibri" w:cs="Calibri"/>
          <w:sz w:val="24"/>
          <w:szCs w:val="24"/>
        </w:rPr>
        <w:t xml:space="preserve"> </w:t>
      </w:r>
      <w:r w:rsidR="006B4CB8" w:rsidRPr="00FA42F9">
        <w:rPr>
          <w:rFonts w:ascii="Calibri" w:hAnsi="Calibri" w:cs="Calibri"/>
          <w:sz w:val="24"/>
          <w:szCs w:val="24"/>
        </w:rPr>
        <w:t>PBS</w:t>
      </w:r>
      <w:r w:rsidR="006D4596" w:rsidRPr="00FA42F9">
        <w:rPr>
          <w:rFonts w:ascii="Calibri" w:hAnsi="Calibri" w:cs="Calibri"/>
          <w:sz w:val="24"/>
          <w:szCs w:val="24"/>
        </w:rPr>
        <w:t>.</w:t>
      </w:r>
    </w:p>
    <w:p w14:paraId="3935DB19"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841BE18" w14:textId="164FF6B8" w:rsidR="007E2B4B" w:rsidRDefault="003E0F03"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Incubate the cells with</w:t>
      </w:r>
      <w:r w:rsidR="00CC0F5F" w:rsidRPr="00FA42F9">
        <w:rPr>
          <w:rFonts w:ascii="Calibri" w:hAnsi="Calibri" w:cs="Calibri"/>
          <w:sz w:val="24"/>
          <w:szCs w:val="24"/>
        </w:rPr>
        <w:t xml:space="preserve"> 5 mL of PBS 1 × with 20 mM EDTA</w:t>
      </w:r>
      <w:r w:rsidRPr="00FA42F9">
        <w:rPr>
          <w:rFonts w:ascii="Calibri" w:hAnsi="Calibri" w:cs="Calibri"/>
          <w:sz w:val="24"/>
          <w:szCs w:val="24"/>
        </w:rPr>
        <w:t xml:space="preserve">, </w:t>
      </w:r>
      <w:r w:rsidR="00C40220" w:rsidRPr="00FA42F9">
        <w:rPr>
          <w:rFonts w:ascii="Calibri" w:hAnsi="Calibri" w:cs="Calibri"/>
          <w:sz w:val="24"/>
          <w:szCs w:val="24"/>
        </w:rPr>
        <w:t xml:space="preserve">at 37 °C for </w:t>
      </w:r>
      <w:r w:rsidR="007E2B4B" w:rsidRPr="00FA42F9">
        <w:rPr>
          <w:rFonts w:ascii="Calibri" w:hAnsi="Calibri" w:cs="Calibri"/>
          <w:sz w:val="24"/>
          <w:szCs w:val="24"/>
        </w:rPr>
        <w:t>3-5</w:t>
      </w:r>
      <w:r w:rsidR="00DD7774" w:rsidRPr="00FA42F9">
        <w:rPr>
          <w:rFonts w:ascii="Calibri" w:hAnsi="Calibri" w:cs="Calibri"/>
          <w:sz w:val="24"/>
          <w:szCs w:val="24"/>
        </w:rPr>
        <w:t xml:space="preserve"> min</w:t>
      </w:r>
      <w:r w:rsidR="00AF6C1E" w:rsidRPr="00FA42F9">
        <w:rPr>
          <w:rFonts w:ascii="Calibri" w:hAnsi="Calibri" w:cs="Calibri"/>
          <w:sz w:val="24"/>
          <w:szCs w:val="24"/>
        </w:rPr>
        <w:t>.</w:t>
      </w:r>
    </w:p>
    <w:p w14:paraId="14B8B2DC"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975FE22" w14:textId="70404491" w:rsidR="00BF3532" w:rsidRDefault="00BF353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Visualize the cells </w:t>
      </w:r>
      <w:r w:rsidR="007E2B4B" w:rsidRPr="00FA42F9">
        <w:rPr>
          <w:rFonts w:ascii="Calibri" w:hAnsi="Calibri" w:cs="Calibri"/>
          <w:sz w:val="24"/>
          <w:szCs w:val="24"/>
        </w:rPr>
        <w:t xml:space="preserve">in </w:t>
      </w:r>
      <w:r w:rsidRPr="00FA42F9">
        <w:rPr>
          <w:rFonts w:ascii="Calibri" w:hAnsi="Calibri" w:cs="Calibri"/>
          <w:sz w:val="24"/>
          <w:szCs w:val="24"/>
        </w:rPr>
        <w:t>a</w:t>
      </w:r>
      <w:r w:rsidR="0088490A" w:rsidRPr="00FA42F9">
        <w:rPr>
          <w:rFonts w:ascii="Calibri" w:hAnsi="Calibri" w:cs="Calibri"/>
          <w:sz w:val="24"/>
          <w:szCs w:val="24"/>
        </w:rPr>
        <w:t xml:space="preserve"> </w:t>
      </w:r>
      <w:r w:rsidR="007E2B4B" w:rsidRPr="00FA42F9">
        <w:rPr>
          <w:rFonts w:ascii="Calibri" w:hAnsi="Calibri" w:cs="Calibri"/>
          <w:sz w:val="24"/>
          <w:szCs w:val="24"/>
        </w:rPr>
        <w:t>microscope to confirm detachment</w:t>
      </w:r>
      <w:r w:rsidRPr="00FA42F9">
        <w:rPr>
          <w:rFonts w:ascii="Calibri" w:hAnsi="Calibri" w:cs="Calibri"/>
          <w:sz w:val="24"/>
          <w:szCs w:val="24"/>
        </w:rPr>
        <w:t xml:space="preserve"> of </w:t>
      </w:r>
      <w:r w:rsidR="00693651" w:rsidRPr="00FA42F9">
        <w:rPr>
          <w:rFonts w:ascii="Calibri" w:hAnsi="Calibri" w:cs="Calibri"/>
          <w:sz w:val="24"/>
          <w:szCs w:val="24"/>
        </w:rPr>
        <w:t xml:space="preserve">the </w:t>
      </w:r>
      <w:r w:rsidRPr="00FA42F9">
        <w:rPr>
          <w:rFonts w:ascii="Calibri" w:hAnsi="Calibri" w:cs="Calibri"/>
          <w:sz w:val="24"/>
          <w:szCs w:val="24"/>
        </w:rPr>
        <w:t>cells</w:t>
      </w:r>
      <w:r w:rsidR="00693651" w:rsidRPr="00FA42F9">
        <w:rPr>
          <w:rFonts w:ascii="Calibri" w:hAnsi="Calibri" w:cs="Calibri"/>
          <w:sz w:val="24"/>
          <w:szCs w:val="24"/>
        </w:rPr>
        <w:t xml:space="preserve"> from the plate</w:t>
      </w:r>
      <w:r w:rsidRPr="00FA42F9">
        <w:rPr>
          <w:rFonts w:ascii="Calibri" w:hAnsi="Calibri" w:cs="Calibri"/>
          <w:sz w:val="24"/>
          <w:szCs w:val="24"/>
        </w:rPr>
        <w:t>.</w:t>
      </w:r>
    </w:p>
    <w:p w14:paraId="6C93600A"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67BBCF8" w14:textId="140290C0" w:rsidR="007E2B4B" w:rsidRDefault="00F97BB0"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T</w:t>
      </w:r>
      <w:r w:rsidR="00D90CC8" w:rsidRPr="00FA42F9">
        <w:rPr>
          <w:rFonts w:ascii="Calibri" w:hAnsi="Calibri" w:cs="Calibri"/>
          <w:sz w:val="24"/>
          <w:szCs w:val="24"/>
        </w:rPr>
        <w:t>ransfer the</w:t>
      </w:r>
      <w:r w:rsidRPr="00FA42F9">
        <w:rPr>
          <w:rFonts w:ascii="Calibri" w:hAnsi="Calibri" w:cs="Calibri"/>
          <w:sz w:val="24"/>
          <w:szCs w:val="24"/>
        </w:rPr>
        <w:t xml:space="preserve"> cell</w:t>
      </w:r>
      <w:r w:rsidR="00D90CC8" w:rsidRPr="00FA42F9">
        <w:rPr>
          <w:rFonts w:ascii="Calibri" w:hAnsi="Calibri" w:cs="Calibri"/>
          <w:sz w:val="24"/>
          <w:szCs w:val="24"/>
        </w:rPr>
        <w:t xml:space="preserve"> content to a 15</w:t>
      </w:r>
      <w:r w:rsidR="008F3268">
        <w:rPr>
          <w:rFonts w:ascii="Calibri" w:hAnsi="Calibri" w:cs="Calibri"/>
          <w:sz w:val="24"/>
          <w:szCs w:val="24"/>
        </w:rPr>
        <w:t xml:space="preserve"> mL</w:t>
      </w:r>
      <w:r w:rsidR="00DF16BF" w:rsidRPr="00FA42F9">
        <w:rPr>
          <w:rFonts w:ascii="Calibri" w:hAnsi="Calibri" w:cs="Calibri"/>
          <w:sz w:val="24"/>
          <w:szCs w:val="24"/>
        </w:rPr>
        <w:t xml:space="preserve"> </w:t>
      </w:r>
      <w:r w:rsidR="00D90CC8" w:rsidRPr="00FA42F9">
        <w:rPr>
          <w:rFonts w:ascii="Calibri" w:hAnsi="Calibri" w:cs="Calibri"/>
          <w:sz w:val="24"/>
          <w:szCs w:val="24"/>
        </w:rPr>
        <w:t>tube</w:t>
      </w:r>
      <w:r w:rsidR="005E7F13" w:rsidRPr="00FA42F9">
        <w:rPr>
          <w:rFonts w:ascii="Calibri" w:hAnsi="Calibri" w:cs="Calibri"/>
          <w:sz w:val="24"/>
          <w:szCs w:val="24"/>
        </w:rPr>
        <w:t>,</w:t>
      </w:r>
      <w:r w:rsidR="00601C21" w:rsidRPr="00FA42F9">
        <w:rPr>
          <w:rFonts w:ascii="Calibri" w:hAnsi="Calibri" w:cs="Calibri"/>
          <w:sz w:val="24"/>
          <w:szCs w:val="24"/>
        </w:rPr>
        <w:t xml:space="preserve"> centrifuge at 300 × </w:t>
      </w:r>
      <w:r w:rsidR="00601C21" w:rsidRPr="00FA42F9">
        <w:rPr>
          <w:rFonts w:ascii="Calibri" w:hAnsi="Calibri" w:cs="Calibri"/>
          <w:i/>
          <w:iCs/>
          <w:sz w:val="24"/>
          <w:szCs w:val="24"/>
        </w:rPr>
        <w:t>g</w:t>
      </w:r>
      <w:r w:rsidR="00601C21" w:rsidRPr="00FA42F9">
        <w:rPr>
          <w:rFonts w:ascii="Calibri" w:hAnsi="Calibri" w:cs="Calibri"/>
          <w:sz w:val="24"/>
          <w:szCs w:val="24"/>
        </w:rPr>
        <w:t xml:space="preserve"> for 3 min at 20 °C</w:t>
      </w:r>
      <w:r w:rsidR="00E12D23" w:rsidRPr="00FA42F9">
        <w:rPr>
          <w:rFonts w:ascii="Calibri" w:hAnsi="Calibri" w:cs="Calibri"/>
          <w:sz w:val="24"/>
          <w:szCs w:val="24"/>
        </w:rPr>
        <w:t xml:space="preserve"> and d</w:t>
      </w:r>
      <w:r w:rsidR="005E7F13" w:rsidRPr="00FA42F9">
        <w:rPr>
          <w:rFonts w:ascii="Calibri" w:hAnsi="Calibri" w:cs="Calibri"/>
          <w:sz w:val="24"/>
          <w:szCs w:val="24"/>
        </w:rPr>
        <w:t>iscard the supernatant.</w:t>
      </w:r>
    </w:p>
    <w:p w14:paraId="4177CE2C"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68EA5AF8" w14:textId="11BE9A7E" w:rsidR="005E7F13" w:rsidRDefault="005E7F13"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Suspend the remaining pellet in PBS with </w:t>
      </w:r>
      <w:r w:rsidR="00672A30" w:rsidRPr="00FA42F9">
        <w:rPr>
          <w:rFonts w:ascii="Calibri" w:hAnsi="Calibri" w:cs="Calibri"/>
          <w:sz w:val="24"/>
          <w:szCs w:val="24"/>
        </w:rPr>
        <w:t>calcium and magnesium</w:t>
      </w:r>
      <w:r w:rsidRPr="00FA42F9">
        <w:rPr>
          <w:rFonts w:ascii="Calibri" w:hAnsi="Calibri" w:cs="Calibri"/>
          <w:sz w:val="24"/>
          <w:szCs w:val="24"/>
        </w:rPr>
        <w:t>.</w:t>
      </w:r>
    </w:p>
    <w:p w14:paraId="58398C0B"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B43175D" w14:textId="681953D3" w:rsidR="005E7F13" w:rsidRDefault="005E7F13"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Centrifuge at 300 × </w:t>
      </w:r>
      <w:r w:rsidRPr="00FA42F9">
        <w:rPr>
          <w:rFonts w:ascii="Calibri" w:hAnsi="Calibri" w:cs="Calibri"/>
          <w:i/>
          <w:iCs/>
          <w:sz w:val="24"/>
          <w:szCs w:val="24"/>
        </w:rPr>
        <w:t>g</w:t>
      </w:r>
      <w:r w:rsidRPr="00FA42F9">
        <w:rPr>
          <w:rFonts w:ascii="Calibri" w:hAnsi="Calibri" w:cs="Calibri"/>
          <w:sz w:val="24"/>
          <w:szCs w:val="24"/>
        </w:rPr>
        <w:t xml:space="preserve"> for 3 min at 20 °C and discard the supernatant.</w:t>
      </w:r>
    </w:p>
    <w:p w14:paraId="2EB1C5C8"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107C45B" w14:textId="136B5646" w:rsidR="00CC0F5F" w:rsidRDefault="00BE73F1"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Suspend the cell pellet in 10 mL of </w:t>
      </w:r>
      <w:r w:rsidR="008F3268">
        <w:rPr>
          <w:rFonts w:ascii="Calibri" w:hAnsi="Calibri" w:cs="Calibri"/>
          <w:sz w:val="24"/>
          <w:szCs w:val="24"/>
        </w:rPr>
        <w:t>1x PBS</w:t>
      </w:r>
      <w:r w:rsidRPr="00FA42F9">
        <w:rPr>
          <w:rFonts w:ascii="Calibri" w:hAnsi="Calibri" w:cs="Calibri"/>
          <w:sz w:val="24"/>
          <w:szCs w:val="24"/>
        </w:rPr>
        <w:t>.</w:t>
      </w:r>
    </w:p>
    <w:p w14:paraId="31484F5A"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EF90AB8" w14:textId="245F1AFA" w:rsidR="00BE73F1" w:rsidRDefault="0022370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Centrifuge at 300 × </w:t>
      </w:r>
      <w:r w:rsidRPr="00FA42F9">
        <w:rPr>
          <w:rFonts w:ascii="Calibri" w:hAnsi="Calibri" w:cs="Calibri"/>
          <w:i/>
          <w:iCs/>
          <w:sz w:val="24"/>
          <w:szCs w:val="24"/>
        </w:rPr>
        <w:t>g</w:t>
      </w:r>
      <w:r w:rsidRPr="00FA42F9">
        <w:rPr>
          <w:rFonts w:ascii="Calibri" w:hAnsi="Calibri" w:cs="Calibri"/>
          <w:sz w:val="24"/>
          <w:szCs w:val="24"/>
        </w:rPr>
        <w:t xml:space="preserve"> for 3 min at 20 °C and discard the supernatant.</w:t>
      </w:r>
    </w:p>
    <w:p w14:paraId="6F9A9BC5"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093F22B" w14:textId="459C9410" w:rsidR="0022370D" w:rsidRPr="00FA42F9" w:rsidRDefault="0073716F"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Repeat </w:t>
      </w:r>
      <w:r w:rsidR="00CB3044" w:rsidRPr="00FA42F9">
        <w:rPr>
          <w:rFonts w:ascii="Calibri" w:hAnsi="Calibri" w:cs="Calibri"/>
          <w:sz w:val="24"/>
          <w:szCs w:val="24"/>
        </w:rPr>
        <w:t>4.9</w:t>
      </w:r>
      <w:r w:rsidRPr="00FA42F9">
        <w:rPr>
          <w:rFonts w:ascii="Calibri" w:hAnsi="Calibri" w:cs="Calibri"/>
          <w:sz w:val="24"/>
          <w:szCs w:val="24"/>
        </w:rPr>
        <w:t xml:space="preserve"> and </w:t>
      </w:r>
      <w:r w:rsidR="00CB3044" w:rsidRPr="00FA42F9">
        <w:rPr>
          <w:rFonts w:ascii="Calibri" w:hAnsi="Calibri" w:cs="Calibri"/>
          <w:sz w:val="24"/>
          <w:szCs w:val="24"/>
        </w:rPr>
        <w:t>4.10</w:t>
      </w:r>
      <w:r w:rsidRPr="00FA42F9">
        <w:rPr>
          <w:rFonts w:ascii="Calibri" w:hAnsi="Calibri" w:cs="Calibri"/>
          <w:sz w:val="24"/>
          <w:szCs w:val="24"/>
        </w:rPr>
        <w:t xml:space="preserve"> two additional times.</w:t>
      </w:r>
    </w:p>
    <w:p w14:paraId="60AE7579" w14:textId="26360D38" w:rsidR="00910BD4" w:rsidRPr="00FA42F9" w:rsidRDefault="00910BD4" w:rsidP="00057337">
      <w:pPr>
        <w:spacing w:after="0" w:line="240" w:lineRule="auto"/>
        <w:contextualSpacing/>
        <w:jc w:val="both"/>
        <w:rPr>
          <w:rFonts w:ascii="Calibri" w:hAnsi="Calibri" w:cs="Calibri"/>
          <w:sz w:val="24"/>
          <w:szCs w:val="24"/>
        </w:rPr>
      </w:pPr>
    </w:p>
    <w:p w14:paraId="35FA88CF" w14:textId="40C003CB" w:rsidR="00FB2D12" w:rsidRDefault="00FB2D12" w:rsidP="00057337">
      <w:pPr>
        <w:pStyle w:val="ListParagraph"/>
        <w:numPr>
          <w:ilvl w:val="0"/>
          <w:numId w:val="3"/>
        </w:numPr>
        <w:spacing w:after="0" w:line="240" w:lineRule="auto"/>
        <w:ind w:left="0" w:firstLine="0"/>
        <w:jc w:val="both"/>
        <w:rPr>
          <w:rFonts w:ascii="Calibri" w:hAnsi="Calibri" w:cs="Calibri"/>
          <w:b/>
          <w:bCs/>
          <w:sz w:val="24"/>
          <w:szCs w:val="24"/>
        </w:rPr>
      </w:pPr>
      <w:r w:rsidRPr="00FA42F9">
        <w:rPr>
          <w:rFonts w:ascii="Calibri" w:hAnsi="Calibri" w:cs="Calibri"/>
          <w:b/>
          <w:bCs/>
          <w:i/>
          <w:iCs/>
          <w:sz w:val="24"/>
          <w:szCs w:val="24"/>
        </w:rPr>
        <w:t>In vivo</w:t>
      </w:r>
      <w:r w:rsidRPr="00FA42F9">
        <w:rPr>
          <w:rFonts w:ascii="Calibri" w:hAnsi="Calibri" w:cs="Calibri"/>
          <w:b/>
          <w:bCs/>
          <w:sz w:val="24"/>
          <w:szCs w:val="24"/>
        </w:rPr>
        <w:t xml:space="preserve"> cross-linkin</w:t>
      </w:r>
      <w:r w:rsidR="00150D26" w:rsidRPr="00FA42F9">
        <w:rPr>
          <w:rFonts w:ascii="Calibri" w:hAnsi="Calibri" w:cs="Calibri"/>
          <w:b/>
          <w:bCs/>
          <w:sz w:val="24"/>
          <w:szCs w:val="24"/>
        </w:rPr>
        <w:t>g</w:t>
      </w:r>
    </w:p>
    <w:p w14:paraId="215E6235" w14:textId="77777777" w:rsidR="008F3268" w:rsidRPr="00FA42F9" w:rsidRDefault="008F3268" w:rsidP="00057337">
      <w:pPr>
        <w:pStyle w:val="ListParagraph"/>
        <w:spacing w:after="0" w:line="240" w:lineRule="auto"/>
        <w:ind w:left="0"/>
        <w:jc w:val="both"/>
        <w:rPr>
          <w:rFonts w:ascii="Calibri" w:hAnsi="Calibri" w:cs="Calibri"/>
          <w:b/>
          <w:bCs/>
          <w:sz w:val="24"/>
          <w:szCs w:val="24"/>
        </w:rPr>
      </w:pPr>
    </w:p>
    <w:p w14:paraId="4B08AA2C" w14:textId="4314C789" w:rsidR="00F862F7" w:rsidRDefault="000E6218"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S</w:t>
      </w:r>
      <w:r w:rsidR="00A80CEF" w:rsidRPr="00FA42F9">
        <w:rPr>
          <w:rFonts w:ascii="Calibri" w:hAnsi="Calibri" w:cs="Calibri"/>
          <w:sz w:val="24"/>
          <w:szCs w:val="24"/>
        </w:rPr>
        <w:t>uspend the cell pellet</w:t>
      </w:r>
      <w:r w:rsidR="00BF1D16" w:rsidRPr="00FA42F9">
        <w:rPr>
          <w:rFonts w:ascii="Calibri" w:hAnsi="Calibri" w:cs="Calibri"/>
          <w:sz w:val="24"/>
          <w:szCs w:val="24"/>
        </w:rPr>
        <w:t xml:space="preserve"> from 4.</w:t>
      </w:r>
      <w:r w:rsidR="00FA5462" w:rsidRPr="00FA42F9">
        <w:rPr>
          <w:rFonts w:ascii="Calibri" w:hAnsi="Calibri" w:cs="Calibri"/>
          <w:sz w:val="24"/>
          <w:szCs w:val="24"/>
        </w:rPr>
        <w:t xml:space="preserve">11 </w:t>
      </w:r>
      <w:r w:rsidR="00A80CEF" w:rsidRPr="00FA42F9">
        <w:rPr>
          <w:rFonts w:ascii="Calibri" w:hAnsi="Calibri" w:cs="Calibri"/>
          <w:sz w:val="24"/>
          <w:szCs w:val="24"/>
        </w:rPr>
        <w:t>in</w:t>
      </w:r>
      <w:r w:rsidR="001B4678" w:rsidRPr="00FA42F9">
        <w:rPr>
          <w:rFonts w:ascii="Calibri" w:hAnsi="Calibri" w:cs="Calibri"/>
          <w:sz w:val="24"/>
          <w:szCs w:val="24"/>
        </w:rPr>
        <w:t xml:space="preserve"> </w:t>
      </w:r>
      <w:r w:rsidR="00415E1A" w:rsidRPr="00FA42F9">
        <w:rPr>
          <w:rFonts w:ascii="Calibri" w:hAnsi="Calibri" w:cs="Calibri"/>
          <w:sz w:val="24"/>
          <w:szCs w:val="24"/>
        </w:rPr>
        <w:t>one</w:t>
      </w:r>
      <w:r w:rsidR="0073716F" w:rsidRPr="00FA42F9">
        <w:rPr>
          <w:rFonts w:ascii="Calibri" w:hAnsi="Calibri" w:cs="Calibri"/>
          <w:sz w:val="24"/>
          <w:szCs w:val="24"/>
        </w:rPr>
        <w:t>-</w:t>
      </w:r>
      <w:r w:rsidR="00415E1A" w:rsidRPr="00FA42F9">
        <w:rPr>
          <w:rFonts w:ascii="Calibri" w:hAnsi="Calibri" w:cs="Calibri"/>
          <w:sz w:val="24"/>
          <w:szCs w:val="24"/>
        </w:rPr>
        <w:t>pellet</w:t>
      </w:r>
      <w:r w:rsidR="006E391B" w:rsidRPr="00FA42F9">
        <w:rPr>
          <w:rFonts w:ascii="Calibri" w:hAnsi="Calibri" w:cs="Calibri"/>
          <w:sz w:val="24"/>
          <w:szCs w:val="24"/>
        </w:rPr>
        <w:t xml:space="preserve"> volume</w:t>
      </w:r>
      <w:r w:rsidR="001B4678" w:rsidRPr="00FA42F9">
        <w:rPr>
          <w:rFonts w:ascii="Calibri" w:hAnsi="Calibri" w:cs="Calibri"/>
          <w:sz w:val="24"/>
          <w:szCs w:val="24"/>
        </w:rPr>
        <w:t xml:space="preserve"> of</w:t>
      </w:r>
      <w:r w:rsidR="00A80CEF" w:rsidRPr="00FA42F9">
        <w:rPr>
          <w:rFonts w:ascii="Calibri" w:hAnsi="Calibri" w:cs="Calibri"/>
          <w:sz w:val="24"/>
          <w:szCs w:val="24"/>
        </w:rPr>
        <w:t xml:space="preserve"> 170 mM Na</w:t>
      </w:r>
      <w:r w:rsidR="00A80CEF" w:rsidRPr="00FA42F9">
        <w:rPr>
          <w:rFonts w:ascii="Calibri" w:hAnsi="Calibri" w:cs="Calibri"/>
          <w:sz w:val="24"/>
          <w:szCs w:val="24"/>
          <w:vertAlign w:val="subscript"/>
        </w:rPr>
        <w:t>2</w:t>
      </w:r>
      <w:r w:rsidR="00A80CEF" w:rsidRPr="00FA42F9">
        <w:rPr>
          <w:rFonts w:ascii="Calibri" w:hAnsi="Calibri" w:cs="Calibri"/>
          <w:sz w:val="24"/>
          <w:szCs w:val="24"/>
        </w:rPr>
        <w:t>HPO</w:t>
      </w:r>
      <w:r w:rsidR="00A80CEF" w:rsidRPr="00FA42F9">
        <w:rPr>
          <w:rFonts w:ascii="Calibri" w:hAnsi="Calibri" w:cs="Calibri"/>
          <w:sz w:val="24"/>
          <w:szCs w:val="24"/>
          <w:vertAlign w:val="subscript"/>
        </w:rPr>
        <w:t>4</w:t>
      </w:r>
      <w:r w:rsidR="005B1173" w:rsidRPr="00FA42F9">
        <w:rPr>
          <w:rFonts w:ascii="Calibri" w:hAnsi="Calibri" w:cs="Calibri"/>
          <w:sz w:val="24"/>
          <w:szCs w:val="24"/>
        </w:rPr>
        <w:t xml:space="preserve"> (approximately 500 μL)</w:t>
      </w:r>
      <w:r w:rsidRPr="00FA42F9">
        <w:rPr>
          <w:rFonts w:ascii="Calibri" w:hAnsi="Calibri" w:cs="Calibri"/>
          <w:sz w:val="24"/>
          <w:szCs w:val="24"/>
        </w:rPr>
        <w:t>.</w:t>
      </w:r>
    </w:p>
    <w:p w14:paraId="0F37A4AB"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172D448A" w14:textId="178CDD3F" w:rsidR="00D06503" w:rsidRDefault="00415E1A"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Add </w:t>
      </w:r>
      <w:r w:rsidR="00D913ED" w:rsidRPr="00FA42F9">
        <w:rPr>
          <w:rFonts w:ascii="Calibri" w:hAnsi="Calibri" w:cs="Calibri"/>
          <w:sz w:val="24"/>
          <w:szCs w:val="24"/>
        </w:rPr>
        <w:t xml:space="preserve">10 mM </w:t>
      </w:r>
      <w:r w:rsidR="005B1173" w:rsidRPr="00FA42F9">
        <w:rPr>
          <w:rFonts w:ascii="Calibri" w:hAnsi="Calibri" w:cs="Calibri"/>
          <w:sz w:val="24"/>
          <w:szCs w:val="24"/>
        </w:rPr>
        <w:t xml:space="preserve">of </w:t>
      </w:r>
      <w:r w:rsidR="00D913ED" w:rsidRPr="00FA42F9">
        <w:rPr>
          <w:rFonts w:ascii="Calibri" w:hAnsi="Calibri" w:cs="Calibri"/>
          <w:sz w:val="24"/>
          <w:szCs w:val="24"/>
        </w:rPr>
        <w:t>BDP-NHP cross-linker.</w:t>
      </w:r>
    </w:p>
    <w:p w14:paraId="12107D53"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A97A37F" w14:textId="5A1ED306" w:rsidR="008F3268" w:rsidRDefault="00FA0760"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 xml:space="preserve">NOTE: </w:t>
      </w:r>
      <w:r w:rsidR="00C63FFE" w:rsidRPr="00FA42F9">
        <w:rPr>
          <w:rFonts w:ascii="Calibri" w:hAnsi="Calibri" w:cs="Calibri"/>
          <w:sz w:val="24"/>
          <w:szCs w:val="24"/>
        </w:rPr>
        <w:t>P</w:t>
      </w:r>
      <w:r w:rsidR="00905BA9" w:rsidRPr="00FA42F9">
        <w:rPr>
          <w:rFonts w:ascii="Calibri" w:hAnsi="Calibri" w:cs="Calibri"/>
          <w:sz w:val="24"/>
          <w:szCs w:val="24"/>
        </w:rPr>
        <w:t>ipette the</w:t>
      </w:r>
      <w:r w:rsidR="00770B49" w:rsidRPr="00FA42F9">
        <w:rPr>
          <w:rFonts w:ascii="Calibri" w:hAnsi="Calibri" w:cs="Calibri"/>
          <w:sz w:val="24"/>
          <w:szCs w:val="24"/>
        </w:rPr>
        <w:t xml:space="preserve"> corresponding</w:t>
      </w:r>
      <w:r w:rsidR="00905BA9" w:rsidRPr="00FA42F9">
        <w:rPr>
          <w:rFonts w:ascii="Calibri" w:hAnsi="Calibri" w:cs="Calibri"/>
          <w:sz w:val="24"/>
          <w:szCs w:val="24"/>
        </w:rPr>
        <w:t xml:space="preserve"> </w:t>
      </w:r>
      <w:r w:rsidR="002B73B0" w:rsidRPr="00FA42F9">
        <w:rPr>
          <w:rFonts w:ascii="Calibri" w:hAnsi="Calibri" w:cs="Calibri"/>
          <w:sz w:val="24"/>
          <w:szCs w:val="24"/>
        </w:rPr>
        <w:t xml:space="preserve">volume of cross-linker </w:t>
      </w:r>
      <w:r w:rsidR="00C63FFE" w:rsidRPr="00FA42F9">
        <w:rPr>
          <w:rFonts w:ascii="Calibri" w:hAnsi="Calibri" w:cs="Calibri"/>
          <w:sz w:val="24"/>
          <w:szCs w:val="24"/>
        </w:rPr>
        <w:t>in the</w:t>
      </w:r>
      <w:r w:rsidR="00770B49" w:rsidRPr="00FA42F9">
        <w:rPr>
          <w:rFonts w:ascii="Calibri" w:hAnsi="Calibri" w:cs="Calibri"/>
          <w:sz w:val="24"/>
          <w:szCs w:val="24"/>
        </w:rPr>
        <w:t xml:space="preserve"> tube</w:t>
      </w:r>
      <w:r w:rsidR="00C63FFE" w:rsidRPr="00FA42F9">
        <w:rPr>
          <w:rFonts w:ascii="Calibri" w:hAnsi="Calibri" w:cs="Calibri"/>
          <w:sz w:val="24"/>
          <w:szCs w:val="24"/>
        </w:rPr>
        <w:t xml:space="preserve"> without touching the </w:t>
      </w:r>
      <w:r w:rsidR="00FA5462" w:rsidRPr="00FA42F9">
        <w:rPr>
          <w:rFonts w:ascii="Calibri" w:hAnsi="Calibri" w:cs="Calibri"/>
          <w:sz w:val="24"/>
          <w:szCs w:val="24"/>
        </w:rPr>
        <w:t xml:space="preserve">pipet tip to the solution </w:t>
      </w:r>
      <w:r w:rsidR="003B0E22" w:rsidRPr="00FA42F9">
        <w:rPr>
          <w:rFonts w:ascii="Calibri" w:hAnsi="Calibri" w:cs="Calibri"/>
          <w:sz w:val="24"/>
          <w:szCs w:val="24"/>
        </w:rPr>
        <w:t>– it can precipitate in the tip –</w:t>
      </w:r>
      <w:r w:rsidR="00D211D3" w:rsidRPr="00FA42F9">
        <w:rPr>
          <w:rFonts w:ascii="Calibri" w:hAnsi="Calibri" w:cs="Calibri"/>
          <w:sz w:val="24"/>
          <w:szCs w:val="24"/>
        </w:rPr>
        <w:t xml:space="preserve"> and</w:t>
      </w:r>
      <w:r w:rsidR="00984471" w:rsidRPr="00FA42F9">
        <w:rPr>
          <w:rFonts w:ascii="Calibri" w:hAnsi="Calibri" w:cs="Calibri"/>
          <w:sz w:val="24"/>
          <w:szCs w:val="24"/>
        </w:rPr>
        <w:t xml:space="preserve"> immediately vortex the sample</w:t>
      </w:r>
      <w:r w:rsidR="00FA5462" w:rsidRPr="00FA42F9">
        <w:rPr>
          <w:rFonts w:ascii="Calibri" w:hAnsi="Calibri" w:cs="Calibri"/>
          <w:sz w:val="24"/>
          <w:szCs w:val="24"/>
        </w:rPr>
        <w:t xml:space="preserve"> on a gentle setting to not disrupt the integrity of the cells</w:t>
      </w:r>
      <w:r w:rsidR="00984471" w:rsidRPr="00FA42F9">
        <w:rPr>
          <w:rFonts w:ascii="Calibri" w:hAnsi="Calibri" w:cs="Calibri"/>
          <w:sz w:val="24"/>
          <w:szCs w:val="24"/>
        </w:rPr>
        <w:t>.</w:t>
      </w:r>
    </w:p>
    <w:p w14:paraId="6B927208"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CC8CFAD" w14:textId="72F556B5" w:rsidR="00D913ED" w:rsidRDefault="006725A7"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Incubate for 30 min at room temperature, with constant </w:t>
      </w:r>
      <w:r w:rsidR="00C3446F" w:rsidRPr="00FA42F9">
        <w:rPr>
          <w:rFonts w:ascii="Calibri" w:hAnsi="Calibri" w:cs="Calibri"/>
          <w:sz w:val="24"/>
          <w:szCs w:val="24"/>
        </w:rPr>
        <w:t>mixin</w:t>
      </w:r>
      <w:r w:rsidRPr="00FA42F9">
        <w:rPr>
          <w:rFonts w:ascii="Calibri" w:hAnsi="Calibri" w:cs="Calibri"/>
          <w:sz w:val="24"/>
          <w:szCs w:val="24"/>
        </w:rPr>
        <w:t>g.</w:t>
      </w:r>
    </w:p>
    <w:p w14:paraId="490C48D4"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3D33B80" w14:textId="0E2D2BA1" w:rsidR="008F3268" w:rsidRDefault="00904DF0"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 xml:space="preserve">NOTE: </w:t>
      </w:r>
      <w:r w:rsidR="00B429E1" w:rsidRPr="00FA42F9">
        <w:rPr>
          <w:rFonts w:ascii="Calibri" w:hAnsi="Calibri" w:cs="Calibri"/>
          <w:sz w:val="24"/>
          <w:szCs w:val="24"/>
        </w:rPr>
        <w:t xml:space="preserve">The solution will turn yellow </w:t>
      </w:r>
      <w:r w:rsidR="00034724" w:rsidRPr="00FA42F9">
        <w:rPr>
          <w:rFonts w:ascii="Calibri" w:hAnsi="Calibri" w:cs="Calibri"/>
          <w:sz w:val="24"/>
          <w:szCs w:val="24"/>
        </w:rPr>
        <w:t>as</w:t>
      </w:r>
      <w:r w:rsidR="003E503B" w:rsidRPr="00FA42F9">
        <w:rPr>
          <w:rFonts w:ascii="Calibri" w:hAnsi="Calibri" w:cs="Calibri"/>
          <w:sz w:val="24"/>
          <w:szCs w:val="24"/>
        </w:rPr>
        <w:t xml:space="preserve"> </w:t>
      </w:r>
      <w:r w:rsidR="004C0BFB" w:rsidRPr="00FA42F9">
        <w:rPr>
          <w:rFonts w:ascii="Calibri" w:hAnsi="Calibri" w:cs="Calibri"/>
          <w:sz w:val="24"/>
          <w:szCs w:val="24"/>
        </w:rPr>
        <w:t xml:space="preserve">the BDP-NHP </w:t>
      </w:r>
      <w:r w:rsidR="003E503B" w:rsidRPr="00FA42F9">
        <w:rPr>
          <w:rFonts w:ascii="Calibri" w:hAnsi="Calibri" w:cs="Calibri"/>
          <w:sz w:val="24"/>
          <w:szCs w:val="24"/>
        </w:rPr>
        <w:t>cross-link</w:t>
      </w:r>
      <w:r w:rsidR="004C0BFB" w:rsidRPr="00FA42F9">
        <w:rPr>
          <w:rFonts w:ascii="Calibri" w:hAnsi="Calibri" w:cs="Calibri"/>
          <w:sz w:val="24"/>
          <w:szCs w:val="24"/>
        </w:rPr>
        <w:t>ing</w:t>
      </w:r>
      <w:r w:rsidR="003E503B" w:rsidRPr="00FA42F9">
        <w:rPr>
          <w:rFonts w:ascii="Calibri" w:hAnsi="Calibri" w:cs="Calibri"/>
          <w:sz w:val="24"/>
          <w:szCs w:val="24"/>
        </w:rPr>
        <w:t xml:space="preserve"> reaction</w:t>
      </w:r>
      <w:r w:rsidR="00034724" w:rsidRPr="00FA42F9">
        <w:rPr>
          <w:rFonts w:ascii="Calibri" w:hAnsi="Calibri" w:cs="Calibri"/>
          <w:sz w:val="24"/>
          <w:szCs w:val="24"/>
        </w:rPr>
        <w:t xml:space="preserve"> </w:t>
      </w:r>
      <w:r w:rsidR="00863B85" w:rsidRPr="00FA42F9">
        <w:rPr>
          <w:rFonts w:ascii="Calibri" w:hAnsi="Calibri" w:cs="Calibri"/>
          <w:sz w:val="24"/>
          <w:szCs w:val="24"/>
        </w:rPr>
        <w:t>happens</w:t>
      </w:r>
      <w:r w:rsidR="00F76D9B" w:rsidRPr="00FA42F9">
        <w:rPr>
          <w:rFonts w:ascii="Calibri" w:hAnsi="Calibri" w:cs="Calibri"/>
          <w:sz w:val="24"/>
          <w:szCs w:val="24"/>
        </w:rPr>
        <w:t>.</w:t>
      </w:r>
    </w:p>
    <w:p w14:paraId="75EF847F"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9547770" w14:textId="471962AB" w:rsidR="00075FC5" w:rsidRDefault="00A80CEF"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Add one pellet volume of 0.1 M NH</w:t>
      </w:r>
      <w:r w:rsidRPr="00FA42F9">
        <w:rPr>
          <w:rFonts w:ascii="Calibri" w:hAnsi="Calibri" w:cs="Calibri"/>
          <w:sz w:val="24"/>
          <w:szCs w:val="24"/>
          <w:vertAlign w:val="subscript"/>
        </w:rPr>
        <w:t>4</w:t>
      </w:r>
      <w:r w:rsidRPr="00FA42F9">
        <w:rPr>
          <w:rFonts w:ascii="Calibri" w:hAnsi="Calibri" w:cs="Calibri"/>
          <w:sz w:val="24"/>
          <w:szCs w:val="24"/>
        </w:rPr>
        <w:t>HCO</w:t>
      </w:r>
      <w:r w:rsidRPr="00FA42F9">
        <w:rPr>
          <w:rFonts w:ascii="Calibri" w:hAnsi="Calibri" w:cs="Calibri"/>
          <w:sz w:val="24"/>
          <w:szCs w:val="24"/>
          <w:vertAlign w:val="subscript"/>
        </w:rPr>
        <w:t>3</w:t>
      </w:r>
      <w:r w:rsidRPr="00FA42F9">
        <w:rPr>
          <w:rFonts w:ascii="Calibri" w:hAnsi="Calibri" w:cs="Calibri"/>
          <w:sz w:val="24"/>
          <w:szCs w:val="24"/>
        </w:rPr>
        <w:t xml:space="preserve"> to quenc</w:t>
      </w:r>
      <w:r w:rsidR="00F76D9B" w:rsidRPr="00FA42F9">
        <w:rPr>
          <w:rFonts w:ascii="Calibri" w:hAnsi="Calibri" w:cs="Calibri"/>
          <w:sz w:val="24"/>
          <w:szCs w:val="24"/>
        </w:rPr>
        <w:t>h the cross-linking reaction</w:t>
      </w:r>
      <w:r w:rsidRPr="00FA42F9">
        <w:rPr>
          <w:rFonts w:ascii="Calibri" w:hAnsi="Calibri" w:cs="Calibri"/>
          <w:sz w:val="24"/>
          <w:szCs w:val="24"/>
        </w:rPr>
        <w:t>.</w:t>
      </w:r>
    </w:p>
    <w:p w14:paraId="33EB0713"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490CE5A" w14:textId="299C0746" w:rsidR="00A80CEF" w:rsidRDefault="00075FC5"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P</w:t>
      </w:r>
      <w:r w:rsidR="00A80CEF" w:rsidRPr="00FA42F9">
        <w:rPr>
          <w:rFonts w:ascii="Calibri" w:hAnsi="Calibri" w:cs="Calibri"/>
          <w:sz w:val="24"/>
          <w:szCs w:val="24"/>
        </w:rPr>
        <w:t>ellet the cells by centrifugation at 300</w:t>
      </w:r>
      <w:r w:rsidR="00F0213F" w:rsidRPr="00FA42F9">
        <w:rPr>
          <w:rFonts w:ascii="Calibri" w:hAnsi="Calibri" w:cs="Calibri"/>
          <w:sz w:val="24"/>
          <w:szCs w:val="24"/>
        </w:rPr>
        <w:t xml:space="preserve"> × </w:t>
      </w:r>
      <w:r w:rsidR="00F0213F" w:rsidRPr="00FA42F9">
        <w:rPr>
          <w:rFonts w:ascii="Calibri" w:hAnsi="Calibri" w:cs="Calibri"/>
          <w:i/>
          <w:iCs/>
          <w:sz w:val="24"/>
          <w:szCs w:val="24"/>
        </w:rPr>
        <w:t>g</w:t>
      </w:r>
      <w:r w:rsidR="00F0213F" w:rsidRPr="00FA42F9">
        <w:rPr>
          <w:rFonts w:ascii="Calibri" w:hAnsi="Calibri" w:cs="Calibri"/>
          <w:sz w:val="24"/>
          <w:szCs w:val="24"/>
        </w:rPr>
        <w:t xml:space="preserve"> </w:t>
      </w:r>
      <w:r w:rsidR="00A80CEF" w:rsidRPr="00FA42F9">
        <w:rPr>
          <w:rFonts w:ascii="Calibri" w:hAnsi="Calibri" w:cs="Calibri"/>
          <w:sz w:val="24"/>
          <w:szCs w:val="24"/>
        </w:rPr>
        <w:t>for 3 min at 20 °C</w:t>
      </w:r>
      <w:r w:rsidR="00034724" w:rsidRPr="00FA42F9">
        <w:rPr>
          <w:rFonts w:ascii="Calibri" w:hAnsi="Calibri" w:cs="Calibri"/>
          <w:sz w:val="24"/>
          <w:szCs w:val="24"/>
        </w:rPr>
        <w:t xml:space="preserve"> and d</w:t>
      </w:r>
      <w:r w:rsidR="00A80CEF" w:rsidRPr="00FA42F9">
        <w:rPr>
          <w:rFonts w:ascii="Calibri" w:hAnsi="Calibri" w:cs="Calibri"/>
          <w:sz w:val="24"/>
          <w:szCs w:val="24"/>
        </w:rPr>
        <w:t>iscard the supernatant.</w:t>
      </w:r>
    </w:p>
    <w:p w14:paraId="61CFDF32"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A5A050F" w14:textId="4B5E57C2" w:rsidR="001F3F62" w:rsidRDefault="001F3F6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Suspend the cell pellet in 1 mL of 0.1 M NH</w:t>
      </w:r>
      <w:r w:rsidRPr="00FA42F9">
        <w:rPr>
          <w:rFonts w:ascii="Calibri" w:hAnsi="Calibri" w:cs="Calibri"/>
          <w:sz w:val="24"/>
          <w:szCs w:val="24"/>
          <w:vertAlign w:val="subscript"/>
        </w:rPr>
        <w:t>4</w:t>
      </w:r>
      <w:r w:rsidRPr="00FA42F9">
        <w:rPr>
          <w:rFonts w:ascii="Calibri" w:hAnsi="Calibri" w:cs="Calibri"/>
          <w:sz w:val="24"/>
          <w:szCs w:val="24"/>
        </w:rPr>
        <w:t>HCO</w:t>
      </w:r>
      <w:r w:rsidRPr="00FA42F9">
        <w:rPr>
          <w:rFonts w:ascii="Calibri" w:hAnsi="Calibri" w:cs="Calibri"/>
          <w:sz w:val="24"/>
          <w:szCs w:val="24"/>
          <w:vertAlign w:val="subscript"/>
        </w:rPr>
        <w:t>3</w:t>
      </w:r>
      <w:r w:rsidRPr="00FA42F9">
        <w:rPr>
          <w:rFonts w:ascii="Calibri" w:hAnsi="Calibri" w:cs="Calibri"/>
          <w:sz w:val="24"/>
          <w:szCs w:val="24"/>
        </w:rPr>
        <w:t xml:space="preserve"> and repeat centrifugation as in 5.5.</w:t>
      </w:r>
    </w:p>
    <w:p w14:paraId="7D598105"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E379B98" w14:textId="1EC0FD8A" w:rsidR="001F3F62" w:rsidRPr="00FA42F9" w:rsidRDefault="001F3F6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Repeat 5.6 3 times or until no yellow color remains in the supernatant.</w:t>
      </w:r>
    </w:p>
    <w:p w14:paraId="0444F8CF" w14:textId="77777777" w:rsidR="00053A03" w:rsidRPr="00FA42F9" w:rsidRDefault="00053A03" w:rsidP="00057337">
      <w:pPr>
        <w:spacing w:after="0" w:line="240" w:lineRule="auto"/>
        <w:contextualSpacing/>
        <w:jc w:val="both"/>
        <w:rPr>
          <w:rFonts w:ascii="Calibri" w:hAnsi="Calibri" w:cs="Calibri"/>
          <w:sz w:val="24"/>
          <w:szCs w:val="24"/>
        </w:rPr>
      </w:pPr>
    </w:p>
    <w:p w14:paraId="255EEB62" w14:textId="04D219C7" w:rsidR="00F231B3" w:rsidRDefault="00F231B3" w:rsidP="00057337">
      <w:pPr>
        <w:pStyle w:val="ListParagraph"/>
        <w:numPr>
          <w:ilvl w:val="0"/>
          <w:numId w:val="3"/>
        </w:numPr>
        <w:spacing w:after="0" w:line="240" w:lineRule="auto"/>
        <w:ind w:left="0" w:firstLine="0"/>
        <w:jc w:val="both"/>
        <w:rPr>
          <w:rFonts w:ascii="Calibri" w:hAnsi="Calibri" w:cs="Calibri"/>
          <w:b/>
          <w:bCs/>
          <w:sz w:val="24"/>
          <w:szCs w:val="24"/>
        </w:rPr>
      </w:pPr>
      <w:r w:rsidRPr="00FA42F9">
        <w:rPr>
          <w:rFonts w:ascii="Calibri" w:hAnsi="Calibri" w:cs="Calibri"/>
          <w:b/>
          <w:bCs/>
          <w:sz w:val="24"/>
          <w:szCs w:val="24"/>
        </w:rPr>
        <w:t>Protein extraction</w:t>
      </w:r>
      <w:r w:rsidR="00294D15" w:rsidRPr="00FA42F9">
        <w:rPr>
          <w:rFonts w:ascii="Calibri" w:hAnsi="Calibri" w:cs="Calibri"/>
          <w:b/>
          <w:bCs/>
          <w:sz w:val="24"/>
          <w:szCs w:val="24"/>
        </w:rPr>
        <w:t>, reduction, alkylation,</w:t>
      </w:r>
      <w:r w:rsidRPr="00FA42F9">
        <w:rPr>
          <w:rFonts w:ascii="Calibri" w:hAnsi="Calibri" w:cs="Calibri"/>
          <w:b/>
          <w:bCs/>
          <w:sz w:val="24"/>
          <w:szCs w:val="24"/>
        </w:rPr>
        <w:t xml:space="preserve"> and digestion</w:t>
      </w:r>
    </w:p>
    <w:p w14:paraId="0B3399F3" w14:textId="77777777" w:rsidR="008F3268" w:rsidRPr="00FA42F9" w:rsidRDefault="008F3268" w:rsidP="00057337">
      <w:pPr>
        <w:pStyle w:val="ListParagraph"/>
        <w:spacing w:after="0" w:line="240" w:lineRule="auto"/>
        <w:ind w:left="0"/>
        <w:jc w:val="both"/>
        <w:rPr>
          <w:rFonts w:ascii="Calibri" w:hAnsi="Calibri" w:cs="Calibri"/>
          <w:b/>
          <w:bCs/>
          <w:sz w:val="24"/>
          <w:szCs w:val="24"/>
        </w:rPr>
      </w:pPr>
    </w:p>
    <w:p w14:paraId="57881CF9" w14:textId="40EAD6C4" w:rsidR="008F3268" w:rsidRDefault="00F4770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Prepare</w:t>
      </w:r>
      <w:r w:rsidR="0036589C" w:rsidRPr="00FA42F9">
        <w:rPr>
          <w:rFonts w:ascii="Calibri" w:hAnsi="Calibri" w:cs="Calibri"/>
          <w:sz w:val="24"/>
          <w:szCs w:val="24"/>
        </w:rPr>
        <w:t xml:space="preserve"> </w:t>
      </w:r>
      <w:r w:rsidR="00034724" w:rsidRPr="00FA42F9">
        <w:rPr>
          <w:rFonts w:ascii="Calibri" w:hAnsi="Calibri" w:cs="Calibri"/>
          <w:sz w:val="24"/>
          <w:szCs w:val="24"/>
        </w:rPr>
        <w:t>the</w:t>
      </w:r>
      <w:r w:rsidR="00F231B3" w:rsidRPr="00FA42F9">
        <w:rPr>
          <w:rFonts w:ascii="Calibri" w:hAnsi="Calibri" w:cs="Calibri"/>
          <w:sz w:val="24"/>
          <w:szCs w:val="24"/>
        </w:rPr>
        <w:t xml:space="preserve"> cell lysis buffer with</w:t>
      </w:r>
      <w:r w:rsidR="00156F97" w:rsidRPr="00FA42F9">
        <w:rPr>
          <w:rFonts w:ascii="Calibri" w:hAnsi="Calibri" w:cs="Calibri"/>
          <w:sz w:val="24"/>
          <w:szCs w:val="24"/>
        </w:rPr>
        <w:t xml:space="preserve"> 8 M</w:t>
      </w:r>
      <w:r w:rsidR="00F231B3" w:rsidRPr="00FA42F9">
        <w:rPr>
          <w:rFonts w:ascii="Calibri" w:hAnsi="Calibri" w:cs="Calibri"/>
          <w:sz w:val="24"/>
          <w:szCs w:val="24"/>
        </w:rPr>
        <w:t xml:space="preserve"> </w:t>
      </w:r>
      <w:r w:rsidR="00156F97" w:rsidRPr="00FA42F9">
        <w:rPr>
          <w:rFonts w:ascii="Calibri" w:hAnsi="Calibri" w:cs="Calibri"/>
          <w:sz w:val="24"/>
          <w:szCs w:val="24"/>
        </w:rPr>
        <w:t>ure</w:t>
      </w:r>
      <w:r w:rsidR="00F231B3" w:rsidRPr="00FA42F9">
        <w:rPr>
          <w:rFonts w:ascii="Calibri" w:hAnsi="Calibri" w:cs="Calibri"/>
          <w:sz w:val="24"/>
          <w:szCs w:val="24"/>
        </w:rPr>
        <w:t xml:space="preserve">a </w:t>
      </w:r>
      <w:r w:rsidR="00156F97" w:rsidRPr="00FA42F9">
        <w:rPr>
          <w:rFonts w:ascii="Calibri" w:hAnsi="Calibri" w:cs="Calibri"/>
          <w:sz w:val="24"/>
          <w:szCs w:val="24"/>
        </w:rPr>
        <w:t xml:space="preserve">in </w:t>
      </w:r>
      <w:r w:rsidR="001F3F62" w:rsidRPr="00FA42F9">
        <w:rPr>
          <w:rFonts w:ascii="Calibri" w:hAnsi="Calibri" w:cs="Calibri"/>
          <w:sz w:val="24"/>
          <w:szCs w:val="24"/>
        </w:rPr>
        <w:t>0.1</w:t>
      </w:r>
      <w:r w:rsidR="005C5BCF" w:rsidRPr="00FA42F9">
        <w:rPr>
          <w:rFonts w:ascii="Calibri" w:hAnsi="Calibri" w:cs="Calibri"/>
          <w:sz w:val="24"/>
          <w:szCs w:val="24"/>
        </w:rPr>
        <w:t xml:space="preserve"> M NH</w:t>
      </w:r>
      <w:r w:rsidR="005C5BCF" w:rsidRPr="00FA42F9">
        <w:rPr>
          <w:rFonts w:ascii="Calibri" w:hAnsi="Calibri" w:cs="Calibri"/>
          <w:sz w:val="24"/>
          <w:szCs w:val="24"/>
          <w:vertAlign w:val="subscript"/>
        </w:rPr>
        <w:t>4</w:t>
      </w:r>
      <w:r w:rsidR="005C5BCF" w:rsidRPr="00FA42F9">
        <w:rPr>
          <w:rFonts w:ascii="Calibri" w:hAnsi="Calibri" w:cs="Calibri"/>
          <w:sz w:val="24"/>
          <w:szCs w:val="24"/>
        </w:rPr>
        <w:t>HCO</w:t>
      </w:r>
      <w:r w:rsidR="005C5BCF" w:rsidRPr="00FA42F9">
        <w:rPr>
          <w:rFonts w:ascii="Calibri" w:hAnsi="Calibri" w:cs="Calibri"/>
          <w:sz w:val="24"/>
          <w:szCs w:val="24"/>
          <w:vertAlign w:val="subscript"/>
        </w:rPr>
        <w:t>3</w:t>
      </w:r>
      <w:r w:rsidR="005C5BCF" w:rsidRPr="00FA42F9">
        <w:rPr>
          <w:rFonts w:ascii="Calibri" w:hAnsi="Calibri" w:cs="Calibri"/>
          <w:sz w:val="24"/>
          <w:szCs w:val="24"/>
        </w:rPr>
        <w:t>.</w:t>
      </w:r>
    </w:p>
    <w:p w14:paraId="0C3DE55D" w14:textId="77777777" w:rsidR="008F3268" w:rsidRPr="008F3268" w:rsidRDefault="008F3268" w:rsidP="00057337">
      <w:pPr>
        <w:pStyle w:val="ListParagraph"/>
        <w:spacing w:after="0" w:line="240" w:lineRule="auto"/>
        <w:ind w:left="0"/>
        <w:jc w:val="both"/>
        <w:rPr>
          <w:rFonts w:ascii="Calibri" w:hAnsi="Calibri" w:cs="Calibri"/>
          <w:sz w:val="24"/>
          <w:szCs w:val="24"/>
        </w:rPr>
      </w:pPr>
    </w:p>
    <w:p w14:paraId="4BD8F9C2" w14:textId="77817D97" w:rsidR="007A2B7D" w:rsidRDefault="00AE7EFC"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Suspend the cell pellet</w:t>
      </w:r>
      <w:r w:rsidR="001D2FA7" w:rsidRPr="00FA42F9">
        <w:rPr>
          <w:rFonts w:ascii="Calibri" w:hAnsi="Calibri" w:cs="Calibri"/>
          <w:sz w:val="24"/>
          <w:szCs w:val="24"/>
        </w:rPr>
        <w:t xml:space="preserve"> from </w:t>
      </w:r>
      <w:r w:rsidR="0089714A" w:rsidRPr="00FA42F9">
        <w:rPr>
          <w:rFonts w:ascii="Calibri" w:hAnsi="Calibri" w:cs="Calibri"/>
          <w:sz w:val="24"/>
          <w:szCs w:val="24"/>
        </w:rPr>
        <w:t>5</w:t>
      </w:r>
      <w:r w:rsidR="001D2FA7" w:rsidRPr="00FA42F9">
        <w:rPr>
          <w:rFonts w:ascii="Calibri" w:hAnsi="Calibri" w:cs="Calibri"/>
          <w:sz w:val="24"/>
          <w:szCs w:val="24"/>
        </w:rPr>
        <w:t>.</w:t>
      </w:r>
      <w:r w:rsidR="001F3F62" w:rsidRPr="00FA42F9">
        <w:rPr>
          <w:rFonts w:ascii="Calibri" w:hAnsi="Calibri" w:cs="Calibri"/>
          <w:sz w:val="24"/>
          <w:szCs w:val="24"/>
        </w:rPr>
        <w:t xml:space="preserve">7 </w:t>
      </w:r>
      <w:r w:rsidRPr="00FA42F9">
        <w:rPr>
          <w:rFonts w:ascii="Calibri" w:hAnsi="Calibri" w:cs="Calibri"/>
          <w:sz w:val="24"/>
          <w:szCs w:val="24"/>
        </w:rPr>
        <w:t xml:space="preserve">in </w:t>
      </w:r>
      <w:r w:rsidR="00923F99" w:rsidRPr="00FA42F9">
        <w:rPr>
          <w:rFonts w:ascii="Calibri" w:hAnsi="Calibri" w:cs="Calibri"/>
          <w:sz w:val="24"/>
          <w:szCs w:val="24"/>
        </w:rPr>
        <w:t>1 mL of</w:t>
      </w:r>
      <w:r w:rsidR="005B7A32" w:rsidRPr="00FA42F9">
        <w:rPr>
          <w:rFonts w:ascii="Calibri" w:hAnsi="Calibri" w:cs="Calibri"/>
          <w:sz w:val="24"/>
          <w:szCs w:val="24"/>
        </w:rPr>
        <w:t xml:space="preserve"> </w:t>
      </w:r>
      <w:r w:rsidR="0036589C" w:rsidRPr="00FA42F9">
        <w:rPr>
          <w:rFonts w:ascii="Calibri" w:hAnsi="Calibri" w:cs="Calibri"/>
          <w:sz w:val="24"/>
          <w:szCs w:val="24"/>
        </w:rPr>
        <w:t xml:space="preserve">the </w:t>
      </w:r>
      <w:r w:rsidR="005B7A32" w:rsidRPr="00FA42F9">
        <w:rPr>
          <w:rFonts w:ascii="Calibri" w:hAnsi="Calibri" w:cs="Calibri"/>
          <w:sz w:val="24"/>
          <w:szCs w:val="24"/>
        </w:rPr>
        <w:t xml:space="preserve">cell lysis </w:t>
      </w:r>
      <w:r w:rsidR="00923F99" w:rsidRPr="00FA42F9">
        <w:rPr>
          <w:rFonts w:ascii="Calibri" w:hAnsi="Calibri" w:cs="Calibri"/>
          <w:sz w:val="24"/>
          <w:szCs w:val="24"/>
        </w:rPr>
        <w:t>buffer.</w:t>
      </w:r>
    </w:p>
    <w:p w14:paraId="3DBBFC7F"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6DE76F51" w14:textId="5E177EEF" w:rsidR="000765DC" w:rsidRDefault="00923F99"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Sonicate the cell</w:t>
      </w:r>
      <w:r w:rsidR="00C02D0E" w:rsidRPr="00FA42F9">
        <w:rPr>
          <w:rFonts w:ascii="Calibri" w:hAnsi="Calibri" w:cs="Calibri"/>
          <w:sz w:val="24"/>
          <w:szCs w:val="24"/>
        </w:rPr>
        <w:t xml:space="preserve">s in </w:t>
      </w:r>
      <w:r w:rsidR="004C0BFB" w:rsidRPr="00FA42F9">
        <w:rPr>
          <w:rFonts w:ascii="Calibri" w:hAnsi="Calibri" w:cs="Calibri"/>
          <w:sz w:val="24"/>
          <w:szCs w:val="24"/>
        </w:rPr>
        <w:t xml:space="preserve">lysis </w:t>
      </w:r>
      <w:r w:rsidR="00C02D0E" w:rsidRPr="00FA42F9">
        <w:rPr>
          <w:rFonts w:ascii="Calibri" w:hAnsi="Calibri" w:cs="Calibri"/>
          <w:sz w:val="24"/>
          <w:szCs w:val="24"/>
        </w:rPr>
        <w:t>buffer using an</w:t>
      </w:r>
      <w:r w:rsidR="007A2B7D" w:rsidRPr="00FA42F9">
        <w:rPr>
          <w:rFonts w:ascii="Calibri" w:hAnsi="Calibri" w:cs="Calibri"/>
          <w:sz w:val="24"/>
          <w:szCs w:val="24"/>
        </w:rPr>
        <w:t xml:space="preserve"> ultrasonic processor</w:t>
      </w:r>
      <w:r w:rsidR="0044708A" w:rsidRPr="00FA42F9">
        <w:rPr>
          <w:rFonts w:ascii="Calibri" w:hAnsi="Calibri" w:cs="Calibri"/>
          <w:sz w:val="24"/>
          <w:szCs w:val="24"/>
        </w:rPr>
        <w:t xml:space="preserve">, applying five pulses </w:t>
      </w:r>
      <w:r w:rsidR="007A2B7D" w:rsidRPr="00FA42F9">
        <w:rPr>
          <w:rFonts w:ascii="Calibri" w:hAnsi="Calibri" w:cs="Calibri"/>
          <w:sz w:val="24"/>
          <w:szCs w:val="24"/>
        </w:rPr>
        <w:t>at amplitude 40 for 5 s</w:t>
      </w:r>
      <w:r w:rsidR="0044708A" w:rsidRPr="00FA42F9">
        <w:rPr>
          <w:rFonts w:ascii="Calibri" w:hAnsi="Calibri" w:cs="Calibri"/>
          <w:sz w:val="24"/>
          <w:szCs w:val="24"/>
        </w:rPr>
        <w:t>.</w:t>
      </w:r>
    </w:p>
    <w:p w14:paraId="466D7010"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858BB3F" w14:textId="7D768239" w:rsidR="000765DC" w:rsidRDefault="000765DC"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Add 5 mM of TCEP-HCl to </w:t>
      </w:r>
      <w:r w:rsidR="00431CBC" w:rsidRPr="00FA42F9">
        <w:rPr>
          <w:rFonts w:ascii="Calibri" w:hAnsi="Calibri" w:cs="Calibri"/>
          <w:sz w:val="24"/>
          <w:szCs w:val="24"/>
        </w:rPr>
        <w:t>the sample to disrupt disulfide bond</w:t>
      </w:r>
      <w:r w:rsidR="00245C3F" w:rsidRPr="00FA42F9">
        <w:rPr>
          <w:rFonts w:ascii="Calibri" w:hAnsi="Calibri" w:cs="Calibri"/>
          <w:sz w:val="24"/>
          <w:szCs w:val="24"/>
        </w:rPr>
        <w:t>s. I</w:t>
      </w:r>
      <w:r w:rsidRPr="00FA42F9">
        <w:rPr>
          <w:rFonts w:ascii="Calibri" w:hAnsi="Calibri" w:cs="Calibri"/>
          <w:sz w:val="24"/>
          <w:szCs w:val="24"/>
        </w:rPr>
        <w:t>ncubate at room temperature for 30 min</w:t>
      </w:r>
      <w:r w:rsidR="0089714A" w:rsidRPr="00FA42F9">
        <w:rPr>
          <w:rFonts w:ascii="Calibri" w:hAnsi="Calibri" w:cs="Calibri"/>
          <w:sz w:val="24"/>
          <w:szCs w:val="24"/>
        </w:rPr>
        <w:t>, with constant mixing.</w:t>
      </w:r>
    </w:p>
    <w:p w14:paraId="466EC881"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F144831" w14:textId="3A1C651F" w:rsidR="000765DC" w:rsidRDefault="000765DC"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Add 10 mM of IAA to alkylate reduced thiol groups</w:t>
      </w:r>
      <w:r w:rsidR="00245C3F" w:rsidRPr="00FA42F9">
        <w:rPr>
          <w:rFonts w:ascii="Calibri" w:hAnsi="Calibri" w:cs="Calibri"/>
          <w:sz w:val="24"/>
          <w:szCs w:val="24"/>
        </w:rPr>
        <w:t>. Incubate</w:t>
      </w:r>
      <w:r w:rsidRPr="00FA42F9">
        <w:rPr>
          <w:rFonts w:ascii="Calibri" w:hAnsi="Calibri" w:cs="Calibri"/>
          <w:sz w:val="24"/>
          <w:szCs w:val="24"/>
        </w:rPr>
        <w:t xml:space="preserve"> for 30 min at room temperature</w:t>
      </w:r>
      <w:r w:rsidR="005A4186" w:rsidRPr="00FA42F9">
        <w:rPr>
          <w:rFonts w:ascii="Calibri" w:hAnsi="Calibri" w:cs="Calibri"/>
          <w:sz w:val="24"/>
          <w:szCs w:val="24"/>
        </w:rPr>
        <w:t>, with constant mixing.</w:t>
      </w:r>
    </w:p>
    <w:p w14:paraId="6E602562"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107987F" w14:textId="23D2893A" w:rsidR="008F3268" w:rsidRDefault="000765DC"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NOTE: IAA is light sensitive. Protect the sample from light during the reaction.</w:t>
      </w:r>
    </w:p>
    <w:p w14:paraId="5EE7486A"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23006CF" w14:textId="0985226F" w:rsidR="000765DC" w:rsidRDefault="000765DC"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Add 0.1 M NH</w:t>
      </w:r>
      <w:r w:rsidRPr="00FA42F9">
        <w:rPr>
          <w:rFonts w:ascii="Calibri" w:hAnsi="Calibri" w:cs="Calibri"/>
          <w:sz w:val="24"/>
          <w:szCs w:val="24"/>
          <w:vertAlign w:val="subscript"/>
        </w:rPr>
        <w:t>4</w:t>
      </w:r>
      <w:r w:rsidRPr="00FA42F9">
        <w:rPr>
          <w:rFonts w:ascii="Calibri" w:hAnsi="Calibri" w:cs="Calibri"/>
          <w:sz w:val="24"/>
          <w:szCs w:val="24"/>
        </w:rPr>
        <w:t>HCO</w:t>
      </w:r>
      <w:r w:rsidRPr="00FA42F9">
        <w:rPr>
          <w:rFonts w:ascii="Calibri" w:hAnsi="Calibri" w:cs="Calibri"/>
          <w:sz w:val="24"/>
          <w:szCs w:val="24"/>
          <w:vertAlign w:val="subscript"/>
        </w:rPr>
        <w:t>3</w:t>
      </w:r>
      <w:r w:rsidRPr="00FA42F9">
        <w:rPr>
          <w:rFonts w:ascii="Calibri" w:hAnsi="Calibri" w:cs="Calibri"/>
          <w:sz w:val="24"/>
          <w:szCs w:val="24"/>
        </w:rPr>
        <w:t xml:space="preserve"> to dilute the sample and reduce the urea concentration to &lt;</w:t>
      </w:r>
      <w:r w:rsidR="00615D80" w:rsidRPr="00FA42F9">
        <w:rPr>
          <w:rFonts w:ascii="Calibri" w:hAnsi="Calibri" w:cs="Calibri"/>
          <w:sz w:val="24"/>
          <w:szCs w:val="24"/>
        </w:rPr>
        <w:t xml:space="preserve"> </w:t>
      </w:r>
      <w:r w:rsidRPr="00FA42F9">
        <w:rPr>
          <w:rFonts w:ascii="Calibri" w:hAnsi="Calibri" w:cs="Calibri"/>
          <w:sz w:val="24"/>
          <w:szCs w:val="24"/>
        </w:rPr>
        <w:t>1 M.</w:t>
      </w:r>
    </w:p>
    <w:p w14:paraId="5386A203"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782235E" w14:textId="3F811512" w:rsidR="000765DC" w:rsidRDefault="000765DC"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Quantify the protein content using the Bradford assay – or other </w:t>
      </w:r>
      <w:r w:rsidR="001A3A10" w:rsidRPr="00FA42F9">
        <w:rPr>
          <w:rFonts w:ascii="Calibri" w:hAnsi="Calibri" w:cs="Calibri"/>
          <w:sz w:val="24"/>
          <w:szCs w:val="24"/>
        </w:rPr>
        <w:t xml:space="preserve">protein quantitation </w:t>
      </w:r>
      <w:r w:rsidRPr="00FA42F9">
        <w:rPr>
          <w:rFonts w:ascii="Calibri" w:hAnsi="Calibri" w:cs="Calibri"/>
          <w:sz w:val="24"/>
          <w:szCs w:val="24"/>
        </w:rPr>
        <w:t>method of choice.</w:t>
      </w:r>
    </w:p>
    <w:p w14:paraId="56121AA5"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5F701D5" w14:textId="4B4E7214" w:rsidR="005A4186" w:rsidRDefault="000765DC"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Add </w:t>
      </w:r>
      <w:r w:rsidR="001B4F74" w:rsidRPr="00FA42F9">
        <w:rPr>
          <w:rFonts w:ascii="Calibri" w:hAnsi="Calibri" w:cs="Calibri"/>
          <w:sz w:val="24"/>
          <w:szCs w:val="24"/>
        </w:rPr>
        <w:t xml:space="preserve">1 </w:t>
      </w:r>
      <w:r w:rsidRPr="00FA42F9">
        <w:rPr>
          <w:rFonts w:ascii="Calibri" w:hAnsi="Calibri" w:cs="Calibri"/>
          <w:sz w:val="24"/>
          <w:szCs w:val="24"/>
        </w:rPr>
        <w:t xml:space="preserve">μg of sequencing-grade modified trypsin for every </w:t>
      </w:r>
      <w:r w:rsidR="001B4F74" w:rsidRPr="00FA42F9">
        <w:rPr>
          <w:rFonts w:ascii="Calibri" w:hAnsi="Calibri" w:cs="Calibri"/>
          <w:sz w:val="24"/>
          <w:szCs w:val="24"/>
        </w:rPr>
        <w:t>200 μg</w:t>
      </w:r>
      <w:r w:rsidRPr="00FA42F9">
        <w:rPr>
          <w:rFonts w:ascii="Calibri" w:hAnsi="Calibri" w:cs="Calibri"/>
          <w:sz w:val="24"/>
          <w:szCs w:val="24"/>
        </w:rPr>
        <w:t xml:space="preserve"> of protein</w:t>
      </w:r>
      <w:r w:rsidR="00774C12" w:rsidRPr="00FA42F9">
        <w:rPr>
          <w:rFonts w:ascii="Calibri" w:hAnsi="Calibri" w:cs="Calibri"/>
          <w:sz w:val="24"/>
          <w:szCs w:val="24"/>
        </w:rPr>
        <w:t xml:space="preserve"> (1:200 ratio)</w:t>
      </w:r>
      <w:r w:rsidRPr="00FA42F9">
        <w:rPr>
          <w:rFonts w:ascii="Calibri" w:hAnsi="Calibri" w:cs="Calibri"/>
          <w:sz w:val="24"/>
          <w:szCs w:val="24"/>
        </w:rPr>
        <w:t xml:space="preserve"> in the sample and </w:t>
      </w:r>
      <w:r w:rsidR="001B4F74" w:rsidRPr="00FA42F9">
        <w:rPr>
          <w:rFonts w:ascii="Calibri" w:hAnsi="Calibri" w:cs="Calibri"/>
          <w:sz w:val="24"/>
          <w:szCs w:val="24"/>
        </w:rPr>
        <w:t>digest</w:t>
      </w:r>
      <w:r w:rsidR="001D2FA7" w:rsidRPr="00FA42F9">
        <w:rPr>
          <w:rFonts w:ascii="Calibri" w:hAnsi="Calibri" w:cs="Calibri"/>
          <w:sz w:val="24"/>
          <w:szCs w:val="24"/>
        </w:rPr>
        <w:t xml:space="preserve"> </w:t>
      </w:r>
      <w:r w:rsidR="00CE5C4F" w:rsidRPr="00FA42F9">
        <w:rPr>
          <w:rFonts w:ascii="Calibri" w:hAnsi="Calibri" w:cs="Calibri"/>
          <w:sz w:val="24"/>
          <w:szCs w:val="24"/>
        </w:rPr>
        <w:t>for 16-18 h</w:t>
      </w:r>
      <w:r w:rsidRPr="00FA42F9">
        <w:rPr>
          <w:rFonts w:ascii="Calibri" w:hAnsi="Calibri" w:cs="Calibri"/>
          <w:sz w:val="24"/>
          <w:szCs w:val="24"/>
        </w:rPr>
        <w:t xml:space="preserve"> at 37 °C</w:t>
      </w:r>
      <w:r w:rsidR="005A4186" w:rsidRPr="00FA42F9">
        <w:rPr>
          <w:rFonts w:ascii="Calibri" w:hAnsi="Calibri" w:cs="Calibri"/>
          <w:sz w:val="24"/>
          <w:szCs w:val="24"/>
        </w:rPr>
        <w:t xml:space="preserve">, with constant </w:t>
      </w:r>
      <w:r w:rsidR="00DC4510" w:rsidRPr="00FA42F9">
        <w:rPr>
          <w:rFonts w:ascii="Calibri" w:hAnsi="Calibri" w:cs="Calibri"/>
          <w:sz w:val="24"/>
          <w:szCs w:val="24"/>
        </w:rPr>
        <w:t>shaking at 650 rpm</w:t>
      </w:r>
      <w:r w:rsidR="005A4186" w:rsidRPr="00FA42F9">
        <w:rPr>
          <w:rFonts w:ascii="Calibri" w:hAnsi="Calibri" w:cs="Calibri"/>
          <w:sz w:val="24"/>
          <w:szCs w:val="24"/>
        </w:rPr>
        <w:t>.</w:t>
      </w:r>
    </w:p>
    <w:p w14:paraId="1B7B3AB7"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7F3B1E8" w14:textId="4516BE8A" w:rsidR="004C0BFB" w:rsidRDefault="004C0BFB"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Acidify the sample with 1% TFA (vol/vol) to a pH &lt;</w:t>
      </w:r>
      <w:r w:rsidR="00615D80" w:rsidRPr="00FA42F9">
        <w:rPr>
          <w:rFonts w:ascii="Calibri" w:hAnsi="Calibri" w:cs="Calibri"/>
          <w:sz w:val="24"/>
          <w:szCs w:val="24"/>
        </w:rPr>
        <w:t xml:space="preserve"> </w:t>
      </w:r>
      <w:r w:rsidRPr="00FA42F9">
        <w:rPr>
          <w:rFonts w:ascii="Calibri" w:hAnsi="Calibri" w:cs="Calibri"/>
          <w:sz w:val="24"/>
          <w:szCs w:val="24"/>
        </w:rPr>
        <w:t>3.</w:t>
      </w:r>
    </w:p>
    <w:p w14:paraId="14988DAD"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1B31A960" w14:textId="47359EAF" w:rsidR="00D7227D" w:rsidRPr="00FA42F9" w:rsidRDefault="00D7227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Centrifuge sample at 16,000 × </w:t>
      </w:r>
      <w:r w:rsidRPr="00FA42F9">
        <w:rPr>
          <w:rFonts w:ascii="Calibri" w:hAnsi="Calibri" w:cs="Calibri"/>
          <w:i/>
          <w:iCs/>
          <w:sz w:val="24"/>
          <w:szCs w:val="24"/>
        </w:rPr>
        <w:t>g</w:t>
      </w:r>
      <w:r w:rsidRPr="00FA42F9">
        <w:rPr>
          <w:rFonts w:ascii="Calibri" w:hAnsi="Calibri" w:cs="Calibri"/>
          <w:sz w:val="24"/>
          <w:szCs w:val="24"/>
        </w:rPr>
        <w:t xml:space="preserve"> for 15 min at room temperature.</w:t>
      </w:r>
    </w:p>
    <w:p w14:paraId="10DD7021" w14:textId="77777777" w:rsidR="00F904FA" w:rsidRPr="00FA42F9" w:rsidRDefault="00F904FA" w:rsidP="00057337">
      <w:pPr>
        <w:spacing w:after="0" w:line="240" w:lineRule="auto"/>
        <w:contextualSpacing/>
        <w:jc w:val="both"/>
        <w:rPr>
          <w:rFonts w:ascii="Calibri" w:hAnsi="Calibri" w:cs="Calibri"/>
          <w:sz w:val="24"/>
          <w:szCs w:val="24"/>
        </w:rPr>
      </w:pPr>
    </w:p>
    <w:p w14:paraId="439D1373" w14:textId="7F677949" w:rsidR="001A46A3" w:rsidRDefault="008B7A96" w:rsidP="00057337">
      <w:pPr>
        <w:pStyle w:val="ListParagraph"/>
        <w:numPr>
          <w:ilvl w:val="0"/>
          <w:numId w:val="3"/>
        </w:numPr>
        <w:spacing w:after="0" w:line="240" w:lineRule="auto"/>
        <w:ind w:left="0" w:firstLine="0"/>
        <w:jc w:val="both"/>
        <w:rPr>
          <w:rFonts w:ascii="Calibri" w:hAnsi="Calibri" w:cs="Calibri"/>
          <w:b/>
          <w:bCs/>
          <w:sz w:val="24"/>
          <w:szCs w:val="24"/>
        </w:rPr>
      </w:pPr>
      <w:r w:rsidRPr="00FA42F9">
        <w:rPr>
          <w:rFonts w:ascii="Calibri" w:hAnsi="Calibri" w:cs="Calibri"/>
          <w:b/>
          <w:bCs/>
          <w:sz w:val="24"/>
          <w:szCs w:val="24"/>
        </w:rPr>
        <w:t>Sample desalting</w:t>
      </w:r>
    </w:p>
    <w:p w14:paraId="3FA4EC04" w14:textId="77777777" w:rsidR="008F3268" w:rsidRPr="00FA42F9" w:rsidRDefault="008F3268" w:rsidP="00057337">
      <w:pPr>
        <w:pStyle w:val="ListParagraph"/>
        <w:spacing w:after="0" w:line="240" w:lineRule="auto"/>
        <w:ind w:left="0"/>
        <w:jc w:val="both"/>
        <w:rPr>
          <w:rFonts w:ascii="Calibri" w:hAnsi="Calibri" w:cs="Calibri"/>
          <w:b/>
          <w:bCs/>
          <w:sz w:val="24"/>
          <w:szCs w:val="24"/>
        </w:rPr>
      </w:pPr>
    </w:p>
    <w:p w14:paraId="15BBC13F" w14:textId="3F6BF5C6" w:rsidR="00644961" w:rsidRDefault="00602D93"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P</w:t>
      </w:r>
      <w:r w:rsidR="00C44A37" w:rsidRPr="00FA42F9">
        <w:rPr>
          <w:rFonts w:ascii="Calibri" w:hAnsi="Calibri" w:cs="Calibri"/>
          <w:sz w:val="24"/>
          <w:szCs w:val="24"/>
        </w:rPr>
        <w:t>repare</w:t>
      </w:r>
      <w:r w:rsidR="00883EEA" w:rsidRPr="00FA42F9">
        <w:rPr>
          <w:rFonts w:ascii="Calibri" w:hAnsi="Calibri" w:cs="Calibri"/>
          <w:sz w:val="24"/>
          <w:szCs w:val="24"/>
        </w:rPr>
        <w:t xml:space="preserve"> </w:t>
      </w:r>
      <w:r w:rsidR="00644961" w:rsidRPr="00FA42F9">
        <w:rPr>
          <w:rFonts w:ascii="Calibri" w:hAnsi="Calibri" w:cs="Calibri"/>
          <w:sz w:val="24"/>
          <w:szCs w:val="24"/>
        </w:rPr>
        <w:t xml:space="preserve">the </w:t>
      </w:r>
      <w:r w:rsidR="001E0A96" w:rsidRPr="00FA42F9">
        <w:rPr>
          <w:rFonts w:ascii="Calibri" w:hAnsi="Calibri" w:cs="Calibri"/>
          <w:sz w:val="24"/>
          <w:szCs w:val="24"/>
        </w:rPr>
        <w:t>reversed-phase C18 desalting</w:t>
      </w:r>
      <w:r w:rsidR="00E332AF" w:rsidRPr="00FA42F9">
        <w:rPr>
          <w:rFonts w:ascii="Calibri" w:hAnsi="Calibri" w:cs="Calibri"/>
          <w:sz w:val="24"/>
          <w:szCs w:val="24"/>
        </w:rPr>
        <w:t xml:space="preserve"> </w:t>
      </w:r>
      <w:r w:rsidR="0062088C" w:rsidRPr="00FA42F9">
        <w:rPr>
          <w:rFonts w:ascii="Calibri" w:hAnsi="Calibri" w:cs="Calibri"/>
          <w:sz w:val="24"/>
          <w:szCs w:val="24"/>
        </w:rPr>
        <w:t>column</w:t>
      </w:r>
      <w:r w:rsidR="00F777EB" w:rsidRPr="00FA42F9">
        <w:rPr>
          <w:rFonts w:ascii="Calibri" w:hAnsi="Calibri" w:cs="Calibri"/>
          <w:sz w:val="24"/>
          <w:szCs w:val="24"/>
        </w:rPr>
        <w:t xml:space="preserve"> </w:t>
      </w:r>
      <w:r w:rsidR="004347F4" w:rsidRPr="00FA42F9">
        <w:rPr>
          <w:rFonts w:ascii="Calibri" w:hAnsi="Calibri" w:cs="Calibri"/>
          <w:sz w:val="24"/>
          <w:szCs w:val="24"/>
        </w:rPr>
        <w:t xml:space="preserve">with the </w:t>
      </w:r>
      <w:r w:rsidR="00B93DA3" w:rsidRPr="00FA42F9">
        <w:rPr>
          <w:rFonts w:ascii="Calibri" w:hAnsi="Calibri" w:cs="Calibri"/>
          <w:sz w:val="24"/>
          <w:szCs w:val="24"/>
        </w:rPr>
        <w:t>suitable</w:t>
      </w:r>
      <w:r w:rsidR="004347F4" w:rsidRPr="00FA42F9">
        <w:rPr>
          <w:rFonts w:ascii="Calibri" w:hAnsi="Calibri" w:cs="Calibri"/>
          <w:sz w:val="24"/>
          <w:szCs w:val="24"/>
        </w:rPr>
        <w:t xml:space="preserve"> protein capacity </w:t>
      </w:r>
      <w:r w:rsidR="00644961" w:rsidRPr="00FA42F9">
        <w:rPr>
          <w:rFonts w:ascii="Calibri" w:hAnsi="Calibri" w:cs="Calibri"/>
          <w:sz w:val="24"/>
          <w:szCs w:val="24"/>
        </w:rPr>
        <w:t>and</w:t>
      </w:r>
      <w:r w:rsidR="004347F4" w:rsidRPr="00FA42F9">
        <w:rPr>
          <w:rFonts w:ascii="Calibri" w:hAnsi="Calibri" w:cs="Calibri"/>
          <w:sz w:val="24"/>
          <w:szCs w:val="24"/>
        </w:rPr>
        <w:t xml:space="preserve"> wash it with</w:t>
      </w:r>
      <w:r w:rsidR="00053643" w:rsidRPr="00FA42F9">
        <w:rPr>
          <w:rFonts w:ascii="Calibri" w:hAnsi="Calibri" w:cs="Calibri"/>
          <w:sz w:val="24"/>
          <w:szCs w:val="24"/>
        </w:rPr>
        <w:t xml:space="preserve"> one-column volume of</w:t>
      </w:r>
      <w:r w:rsidR="004347F4" w:rsidRPr="00FA42F9">
        <w:rPr>
          <w:rFonts w:ascii="Calibri" w:hAnsi="Calibri" w:cs="Calibri"/>
          <w:sz w:val="24"/>
          <w:szCs w:val="24"/>
        </w:rPr>
        <w:t xml:space="preserve"> </w:t>
      </w:r>
      <w:r w:rsidR="00C44A37" w:rsidRPr="00FA42F9">
        <w:rPr>
          <w:rFonts w:ascii="Calibri" w:hAnsi="Calibri" w:cs="Calibri"/>
          <w:sz w:val="24"/>
          <w:szCs w:val="24"/>
        </w:rPr>
        <w:t>methanol</w:t>
      </w:r>
      <w:r w:rsidR="00883EEA" w:rsidRPr="00FA42F9">
        <w:rPr>
          <w:rFonts w:ascii="Calibri" w:hAnsi="Calibri" w:cs="Calibri"/>
          <w:sz w:val="24"/>
          <w:szCs w:val="24"/>
        </w:rPr>
        <w:t>.</w:t>
      </w:r>
    </w:p>
    <w:p w14:paraId="2BC094A2"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F1AFEEA" w14:textId="571AB443" w:rsidR="00915646" w:rsidRDefault="00053643"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Add</w:t>
      </w:r>
      <w:r w:rsidR="007D5A6F" w:rsidRPr="00FA42F9">
        <w:rPr>
          <w:rFonts w:ascii="Calibri" w:hAnsi="Calibri" w:cs="Calibri"/>
          <w:sz w:val="24"/>
          <w:szCs w:val="24"/>
        </w:rPr>
        <w:t xml:space="preserve"> one-column volume of </w:t>
      </w:r>
      <w:r w:rsidR="00E332AF" w:rsidRPr="00FA42F9">
        <w:rPr>
          <w:rFonts w:ascii="Calibri" w:hAnsi="Calibri" w:cs="Calibri"/>
          <w:sz w:val="24"/>
          <w:szCs w:val="24"/>
        </w:rPr>
        <w:t>0.1% (vol/vol) TFA acid in acetonitrile</w:t>
      </w:r>
      <w:r w:rsidRPr="00FA42F9">
        <w:rPr>
          <w:rFonts w:ascii="Calibri" w:hAnsi="Calibri" w:cs="Calibri"/>
          <w:sz w:val="24"/>
          <w:szCs w:val="24"/>
        </w:rPr>
        <w:t xml:space="preserve"> to </w:t>
      </w:r>
      <w:r w:rsidR="00C665FE" w:rsidRPr="00FA42F9">
        <w:rPr>
          <w:rFonts w:ascii="Calibri" w:hAnsi="Calibri" w:cs="Calibri"/>
          <w:sz w:val="24"/>
          <w:szCs w:val="24"/>
        </w:rPr>
        <w:t xml:space="preserve">condition </w:t>
      </w:r>
      <w:r w:rsidRPr="00FA42F9">
        <w:rPr>
          <w:rFonts w:ascii="Calibri" w:hAnsi="Calibri" w:cs="Calibri"/>
          <w:sz w:val="24"/>
          <w:szCs w:val="24"/>
        </w:rPr>
        <w:t>the column</w:t>
      </w:r>
      <w:r w:rsidR="00915646" w:rsidRPr="00FA42F9">
        <w:rPr>
          <w:rFonts w:ascii="Calibri" w:hAnsi="Calibri" w:cs="Calibri"/>
          <w:sz w:val="24"/>
          <w:szCs w:val="24"/>
        </w:rPr>
        <w:t>.</w:t>
      </w:r>
    </w:p>
    <w:p w14:paraId="3682409D"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438C141" w14:textId="65404793" w:rsidR="00915646" w:rsidRDefault="001F3F6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Pass the solution through the column using the</w:t>
      </w:r>
      <w:r w:rsidR="00915646" w:rsidRPr="00FA42F9">
        <w:rPr>
          <w:rFonts w:ascii="Calibri" w:hAnsi="Calibri" w:cs="Calibri"/>
          <w:sz w:val="24"/>
          <w:szCs w:val="24"/>
        </w:rPr>
        <w:t xml:space="preserve"> vacuum</w:t>
      </w:r>
      <w:r w:rsidRPr="00FA42F9">
        <w:rPr>
          <w:rFonts w:ascii="Calibri" w:hAnsi="Calibri" w:cs="Calibri"/>
          <w:sz w:val="24"/>
          <w:szCs w:val="24"/>
        </w:rPr>
        <w:t xml:space="preserve"> manifold</w:t>
      </w:r>
      <w:r w:rsidR="00915646" w:rsidRPr="00FA42F9">
        <w:rPr>
          <w:rFonts w:ascii="Calibri" w:hAnsi="Calibri" w:cs="Calibri"/>
          <w:sz w:val="24"/>
          <w:szCs w:val="24"/>
        </w:rPr>
        <w:t>.</w:t>
      </w:r>
    </w:p>
    <w:p w14:paraId="6E06C650"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42BEE29" w14:textId="3531BA16" w:rsidR="00644961" w:rsidRDefault="00E332AF"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Repeat step</w:t>
      </w:r>
      <w:r w:rsidR="00326FC0" w:rsidRPr="00FA42F9">
        <w:rPr>
          <w:rFonts w:ascii="Calibri" w:hAnsi="Calibri" w:cs="Calibri"/>
          <w:sz w:val="24"/>
          <w:szCs w:val="24"/>
        </w:rPr>
        <w:t xml:space="preserve">s </w:t>
      </w:r>
      <w:r w:rsidR="00CF782C" w:rsidRPr="00FA42F9">
        <w:rPr>
          <w:rFonts w:ascii="Calibri" w:hAnsi="Calibri" w:cs="Calibri"/>
          <w:sz w:val="24"/>
          <w:szCs w:val="24"/>
        </w:rPr>
        <w:t>7.2</w:t>
      </w:r>
      <w:r w:rsidR="00D7227D" w:rsidRPr="00FA42F9">
        <w:rPr>
          <w:rFonts w:ascii="Calibri" w:hAnsi="Calibri" w:cs="Calibri"/>
          <w:sz w:val="24"/>
          <w:szCs w:val="24"/>
        </w:rPr>
        <w:t xml:space="preserve"> and</w:t>
      </w:r>
      <w:r w:rsidR="00317B25" w:rsidRPr="00FA42F9">
        <w:rPr>
          <w:rFonts w:ascii="Calibri" w:hAnsi="Calibri" w:cs="Calibri"/>
          <w:sz w:val="24"/>
          <w:szCs w:val="24"/>
        </w:rPr>
        <w:t xml:space="preserve"> </w:t>
      </w:r>
      <w:r w:rsidR="00CF782C" w:rsidRPr="00FA42F9">
        <w:rPr>
          <w:rFonts w:ascii="Calibri" w:hAnsi="Calibri" w:cs="Calibri"/>
          <w:sz w:val="24"/>
          <w:szCs w:val="24"/>
        </w:rPr>
        <w:t>7</w:t>
      </w:r>
      <w:r w:rsidR="00317B25" w:rsidRPr="00FA42F9">
        <w:rPr>
          <w:rFonts w:ascii="Calibri" w:hAnsi="Calibri" w:cs="Calibri"/>
          <w:sz w:val="24"/>
          <w:szCs w:val="24"/>
        </w:rPr>
        <w:t>.3</w:t>
      </w:r>
      <w:r w:rsidR="00915646" w:rsidRPr="00FA42F9">
        <w:rPr>
          <w:rFonts w:ascii="Calibri" w:hAnsi="Calibri" w:cs="Calibri"/>
          <w:sz w:val="24"/>
          <w:szCs w:val="24"/>
        </w:rPr>
        <w:t xml:space="preserve"> </w:t>
      </w:r>
      <w:r w:rsidRPr="00FA42F9">
        <w:rPr>
          <w:rFonts w:ascii="Calibri" w:hAnsi="Calibri" w:cs="Calibri"/>
          <w:sz w:val="24"/>
          <w:szCs w:val="24"/>
        </w:rPr>
        <w:t>two additional times.</w:t>
      </w:r>
    </w:p>
    <w:p w14:paraId="4FBCBE93"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0A57E15" w14:textId="6A1C77F5" w:rsidR="00C665FE" w:rsidRDefault="00326FC0"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Add</w:t>
      </w:r>
      <w:r w:rsidR="00164802" w:rsidRPr="00FA42F9">
        <w:rPr>
          <w:rFonts w:ascii="Calibri" w:hAnsi="Calibri" w:cs="Calibri"/>
          <w:sz w:val="24"/>
          <w:szCs w:val="24"/>
        </w:rPr>
        <w:t xml:space="preserve"> </w:t>
      </w:r>
      <w:r w:rsidRPr="00FA42F9">
        <w:rPr>
          <w:rFonts w:ascii="Calibri" w:hAnsi="Calibri" w:cs="Calibri"/>
          <w:sz w:val="24"/>
          <w:szCs w:val="24"/>
        </w:rPr>
        <w:t>one-</w:t>
      </w:r>
      <w:r w:rsidR="00164802" w:rsidRPr="00FA42F9">
        <w:rPr>
          <w:rFonts w:ascii="Calibri" w:hAnsi="Calibri" w:cs="Calibri"/>
          <w:sz w:val="24"/>
          <w:szCs w:val="24"/>
        </w:rPr>
        <w:t xml:space="preserve">column volume of 0.1% (vol/vol) TFA acid in water </w:t>
      </w:r>
      <w:r w:rsidR="00C665FE" w:rsidRPr="00FA42F9">
        <w:rPr>
          <w:rFonts w:ascii="Calibri" w:hAnsi="Calibri" w:cs="Calibri"/>
          <w:sz w:val="24"/>
          <w:szCs w:val="24"/>
        </w:rPr>
        <w:t>to equilibrate the column.</w:t>
      </w:r>
    </w:p>
    <w:p w14:paraId="6132EFBB"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35ED1E1" w14:textId="15251355" w:rsidR="00C665FE" w:rsidRDefault="001F3F6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Pass the solution through the column using the vacuum manifold</w:t>
      </w:r>
      <w:r w:rsidR="00BC4F13" w:rsidRPr="00FA42F9">
        <w:rPr>
          <w:rFonts w:ascii="Calibri" w:hAnsi="Calibri" w:cs="Calibri"/>
          <w:sz w:val="24"/>
          <w:szCs w:val="24"/>
        </w:rPr>
        <w:t>.</w:t>
      </w:r>
    </w:p>
    <w:p w14:paraId="4A635482"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17A69595" w14:textId="7C5037E1" w:rsidR="00C665FE" w:rsidRDefault="00C665FE"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Repeat steps </w:t>
      </w:r>
      <w:r w:rsidR="007D5A6F" w:rsidRPr="00FA42F9">
        <w:rPr>
          <w:rFonts w:ascii="Calibri" w:hAnsi="Calibri" w:cs="Calibri"/>
          <w:sz w:val="24"/>
          <w:szCs w:val="24"/>
        </w:rPr>
        <w:t>7</w:t>
      </w:r>
      <w:r w:rsidR="00317B25" w:rsidRPr="00FA42F9">
        <w:rPr>
          <w:rFonts w:ascii="Calibri" w:hAnsi="Calibri" w:cs="Calibri"/>
          <w:sz w:val="24"/>
          <w:szCs w:val="24"/>
        </w:rPr>
        <w:t>.5</w:t>
      </w:r>
      <w:r w:rsidRPr="00FA42F9">
        <w:rPr>
          <w:rFonts w:ascii="Calibri" w:hAnsi="Calibri" w:cs="Calibri"/>
          <w:sz w:val="24"/>
          <w:szCs w:val="24"/>
        </w:rPr>
        <w:t xml:space="preserve"> and </w:t>
      </w:r>
      <w:r w:rsidR="007D5A6F" w:rsidRPr="00FA42F9">
        <w:rPr>
          <w:rFonts w:ascii="Calibri" w:hAnsi="Calibri" w:cs="Calibri"/>
          <w:sz w:val="24"/>
          <w:szCs w:val="24"/>
        </w:rPr>
        <w:t>7</w:t>
      </w:r>
      <w:r w:rsidR="00317B25" w:rsidRPr="00FA42F9">
        <w:rPr>
          <w:rFonts w:ascii="Calibri" w:hAnsi="Calibri" w:cs="Calibri"/>
          <w:sz w:val="24"/>
          <w:szCs w:val="24"/>
        </w:rPr>
        <w:t>.6</w:t>
      </w:r>
      <w:r w:rsidRPr="00FA42F9">
        <w:rPr>
          <w:rFonts w:ascii="Calibri" w:hAnsi="Calibri" w:cs="Calibri"/>
          <w:sz w:val="24"/>
          <w:szCs w:val="24"/>
        </w:rPr>
        <w:t xml:space="preserve"> two additional times.</w:t>
      </w:r>
    </w:p>
    <w:p w14:paraId="2C7C9D96"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7D5CBDA" w14:textId="6B774095" w:rsidR="00771B01" w:rsidRDefault="0016480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Add </w:t>
      </w:r>
      <w:r w:rsidR="000B78BF" w:rsidRPr="00FA42F9">
        <w:rPr>
          <w:rFonts w:ascii="Calibri" w:hAnsi="Calibri" w:cs="Calibri"/>
          <w:sz w:val="24"/>
          <w:szCs w:val="24"/>
        </w:rPr>
        <w:t xml:space="preserve">the </w:t>
      </w:r>
      <w:r w:rsidRPr="00FA42F9">
        <w:rPr>
          <w:rFonts w:ascii="Calibri" w:hAnsi="Calibri" w:cs="Calibri"/>
          <w:sz w:val="24"/>
          <w:szCs w:val="24"/>
        </w:rPr>
        <w:t xml:space="preserve">supernatant from </w:t>
      </w:r>
      <w:r w:rsidR="000B78BF" w:rsidRPr="00FA42F9">
        <w:rPr>
          <w:rFonts w:ascii="Calibri" w:hAnsi="Calibri" w:cs="Calibri"/>
          <w:sz w:val="24"/>
          <w:szCs w:val="24"/>
        </w:rPr>
        <w:t xml:space="preserve">step </w:t>
      </w:r>
      <w:r w:rsidR="007D5A6F" w:rsidRPr="00FA42F9">
        <w:rPr>
          <w:rFonts w:ascii="Calibri" w:hAnsi="Calibri" w:cs="Calibri"/>
          <w:sz w:val="24"/>
          <w:szCs w:val="24"/>
        </w:rPr>
        <w:t>6</w:t>
      </w:r>
      <w:r w:rsidR="00317B25" w:rsidRPr="00FA42F9">
        <w:rPr>
          <w:rFonts w:ascii="Calibri" w:hAnsi="Calibri" w:cs="Calibri"/>
          <w:sz w:val="24"/>
          <w:szCs w:val="24"/>
        </w:rPr>
        <w:t>.10</w:t>
      </w:r>
      <w:r w:rsidRPr="00FA42F9">
        <w:rPr>
          <w:rFonts w:ascii="Calibri" w:hAnsi="Calibri" w:cs="Calibri"/>
          <w:sz w:val="24"/>
          <w:szCs w:val="24"/>
        </w:rPr>
        <w:t xml:space="preserve"> to the</w:t>
      </w:r>
      <w:r w:rsidR="00771B01" w:rsidRPr="00FA42F9">
        <w:rPr>
          <w:rFonts w:ascii="Calibri" w:hAnsi="Calibri" w:cs="Calibri"/>
          <w:sz w:val="24"/>
          <w:szCs w:val="24"/>
        </w:rPr>
        <w:t xml:space="preserve"> Sep-Pak</w:t>
      </w:r>
      <w:r w:rsidRPr="00FA42F9">
        <w:rPr>
          <w:rFonts w:ascii="Calibri" w:hAnsi="Calibri" w:cs="Calibri"/>
          <w:sz w:val="24"/>
          <w:szCs w:val="24"/>
        </w:rPr>
        <w:t xml:space="preserve"> column</w:t>
      </w:r>
      <w:r w:rsidR="00317B25" w:rsidRPr="00FA42F9">
        <w:rPr>
          <w:rFonts w:ascii="Calibri" w:hAnsi="Calibri" w:cs="Calibri"/>
          <w:sz w:val="24"/>
          <w:szCs w:val="24"/>
        </w:rPr>
        <w:t>,</w:t>
      </w:r>
      <w:r w:rsidR="00BD66E3" w:rsidRPr="00FA42F9">
        <w:rPr>
          <w:rFonts w:ascii="Calibri" w:hAnsi="Calibri" w:cs="Calibri"/>
          <w:sz w:val="24"/>
          <w:szCs w:val="24"/>
        </w:rPr>
        <w:t xml:space="preserve"> </w:t>
      </w:r>
      <w:r w:rsidR="007C633B" w:rsidRPr="00FA42F9">
        <w:rPr>
          <w:rFonts w:ascii="Calibri" w:hAnsi="Calibri" w:cs="Calibri"/>
          <w:sz w:val="24"/>
          <w:szCs w:val="24"/>
        </w:rPr>
        <w:t>considering the maximum volume allowed by the cartridge</w:t>
      </w:r>
      <w:r w:rsidR="00F22BDE" w:rsidRPr="00FA42F9">
        <w:rPr>
          <w:rFonts w:ascii="Calibri" w:hAnsi="Calibri" w:cs="Calibri"/>
          <w:sz w:val="24"/>
          <w:szCs w:val="24"/>
        </w:rPr>
        <w:t>.</w:t>
      </w:r>
    </w:p>
    <w:p w14:paraId="58F58100"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158673A" w14:textId="7BFE5B0D" w:rsidR="008956AA" w:rsidRDefault="00BC4F13"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lastRenderedPageBreak/>
        <w:t>Pass the solution through the column using the vacuum manifold</w:t>
      </w:r>
      <w:r w:rsidR="008F3268">
        <w:rPr>
          <w:rFonts w:ascii="Calibri" w:hAnsi="Calibri" w:cs="Calibri"/>
          <w:sz w:val="24"/>
          <w:szCs w:val="24"/>
        </w:rPr>
        <w:t>.</w:t>
      </w:r>
    </w:p>
    <w:p w14:paraId="09B666B8"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36172C8" w14:textId="4BD3699D" w:rsidR="001131E7" w:rsidRDefault="008956AA"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Repeat step</w:t>
      </w:r>
      <w:r w:rsidR="00EE6F6D" w:rsidRPr="00FA42F9">
        <w:rPr>
          <w:rFonts w:ascii="Calibri" w:hAnsi="Calibri" w:cs="Calibri"/>
          <w:sz w:val="24"/>
          <w:szCs w:val="24"/>
        </w:rPr>
        <w:t>s</w:t>
      </w:r>
      <w:r w:rsidRPr="00FA42F9">
        <w:rPr>
          <w:rFonts w:ascii="Calibri" w:hAnsi="Calibri" w:cs="Calibri"/>
          <w:sz w:val="24"/>
          <w:szCs w:val="24"/>
        </w:rPr>
        <w:t xml:space="preserve"> </w:t>
      </w:r>
      <w:r w:rsidR="00771B01" w:rsidRPr="00FA42F9">
        <w:rPr>
          <w:rFonts w:ascii="Calibri" w:hAnsi="Calibri" w:cs="Calibri"/>
          <w:sz w:val="24"/>
          <w:szCs w:val="24"/>
        </w:rPr>
        <w:t>7</w:t>
      </w:r>
      <w:r w:rsidR="00317B25" w:rsidRPr="00FA42F9">
        <w:rPr>
          <w:rFonts w:ascii="Calibri" w:hAnsi="Calibri" w:cs="Calibri"/>
          <w:sz w:val="24"/>
          <w:szCs w:val="24"/>
        </w:rPr>
        <w:t>.8</w:t>
      </w:r>
      <w:r w:rsidR="007C633B" w:rsidRPr="00FA42F9">
        <w:rPr>
          <w:rFonts w:ascii="Calibri" w:hAnsi="Calibri" w:cs="Calibri"/>
          <w:sz w:val="24"/>
          <w:szCs w:val="24"/>
        </w:rPr>
        <w:t xml:space="preserve"> </w:t>
      </w:r>
      <w:r w:rsidR="00EE6F6D" w:rsidRPr="00FA42F9">
        <w:rPr>
          <w:rFonts w:ascii="Calibri" w:hAnsi="Calibri" w:cs="Calibri"/>
          <w:sz w:val="24"/>
          <w:szCs w:val="24"/>
        </w:rPr>
        <w:t xml:space="preserve">and 7.9 </w:t>
      </w:r>
      <w:r w:rsidR="00BD66E3" w:rsidRPr="00FA42F9">
        <w:rPr>
          <w:rFonts w:ascii="Calibri" w:hAnsi="Calibri" w:cs="Calibri"/>
          <w:sz w:val="24"/>
          <w:szCs w:val="24"/>
        </w:rPr>
        <w:t xml:space="preserve">until </w:t>
      </w:r>
      <w:r w:rsidR="00EE6F6D" w:rsidRPr="00FA42F9">
        <w:rPr>
          <w:rFonts w:ascii="Calibri" w:hAnsi="Calibri" w:cs="Calibri"/>
          <w:sz w:val="24"/>
          <w:szCs w:val="24"/>
        </w:rPr>
        <w:t xml:space="preserve">the entire </w:t>
      </w:r>
      <w:r w:rsidR="00BD66E3" w:rsidRPr="00FA42F9">
        <w:rPr>
          <w:rFonts w:ascii="Calibri" w:hAnsi="Calibri" w:cs="Calibri"/>
          <w:sz w:val="24"/>
          <w:szCs w:val="24"/>
        </w:rPr>
        <w:t>volume</w:t>
      </w:r>
      <w:r w:rsidRPr="00FA42F9">
        <w:rPr>
          <w:rFonts w:ascii="Calibri" w:hAnsi="Calibri" w:cs="Calibri"/>
          <w:sz w:val="24"/>
          <w:szCs w:val="24"/>
        </w:rPr>
        <w:t xml:space="preserve"> from </w:t>
      </w:r>
      <w:r w:rsidR="00EE6F6D" w:rsidRPr="00FA42F9">
        <w:rPr>
          <w:rFonts w:ascii="Calibri" w:hAnsi="Calibri" w:cs="Calibri"/>
          <w:sz w:val="24"/>
          <w:szCs w:val="24"/>
        </w:rPr>
        <w:t>6</w:t>
      </w:r>
      <w:r w:rsidR="00ED7BAD" w:rsidRPr="00FA42F9">
        <w:rPr>
          <w:rFonts w:ascii="Calibri" w:hAnsi="Calibri" w:cs="Calibri"/>
          <w:sz w:val="24"/>
          <w:szCs w:val="24"/>
        </w:rPr>
        <w:t>.10</w:t>
      </w:r>
      <w:r w:rsidR="00BD66E3" w:rsidRPr="00FA42F9">
        <w:rPr>
          <w:rFonts w:ascii="Calibri" w:hAnsi="Calibri" w:cs="Calibri"/>
          <w:sz w:val="24"/>
          <w:szCs w:val="24"/>
        </w:rPr>
        <w:t xml:space="preserve"> has</w:t>
      </w:r>
      <w:r w:rsidRPr="00FA42F9">
        <w:rPr>
          <w:rFonts w:ascii="Calibri" w:hAnsi="Calibri" w:cs="Calibri"/>
          <w:sz w:val="24"/>
          <w:szCs w:val="24"/>
        </w:rPr>
        <w:t xml:space="preserve"> </w:t>
      </w:r>
      <w:r w:rsidR="003B223D" w:rsidRPr="00FA42F9">
        <w:rPr>
          <w:rFonts w:ascii="Calibri" w:hAnsi="Calibri" w:cs="Calibri"/>
          <w:sz w:val="24"/>
          <w:szCs w:val="24"/>
        </w:rPr>
        <w:t>passed through</w:t>
      </w:r>
      <w:r w:rsidRPr="00FA42F9">
        <w:rPr>
          <w:rFonts w:ascii="Calibri" w:hAnsi="Calibri" w:cs="Calibri"/>
          <w:sz w:val="24"/>
          <w:szCs w:val="24"/>
        </w:rPr>
        <w:t xml:space="preserve"> the column</w:t>
      </w:r>
      <w:r w:rsidR="006E2E00" w:rsidRPr="00FA42F9">
        <w:rPr>
          <w:rFonts w:ascii="Calibri" w:hAnsi="Calibri" w:cs="Calibri"/>
          <w:sz w:val="24"/>
          <w:szCs w:val="24"/>
        </w:rPr>
        <w:t>.</w:t>
      </w:r>
    </w:p>
    <w:p w14:paraId="08877CE3"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2BC957A" w14:textId="77EE049D" w:rsidR="001131E7" w:rsidRDefault="0016480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Repeat </w:t>
      </w:r>
      <w:r w:rsidR="004F3FC3" w:rsidRPr="00FA42F9">
        <w:rPr>
          <w:rFonts w:ascii="Calibri" w:hAnsi="Calibri" w:cs="Calibri"/>
          <w:sz w:val="24"/>
          <w:szCs w:val="24"/>
        </w:rPr>
        <w:t xml:space="preserve">steps </w:t>
      </w:r>
      <w:r w:rsidR="00EE6F6D" w:rsidRPr="00FA42F9">
        <w:rPr>
          <w:rFonts w:ascii="Calibri" w:hAnsi="Calibri" w:cs="Calibri"/>
          <w:sz w:val="24"/>
          <w:szCs w:val="24"/>
        </w:rPr>
        <w:t>7</w:t>
      </w:r>
      <w:r w:rsidR="00ED7BAD" w:rsidRPr="00FA42F9">
        <w:rPr>
          <w:rFonts w:ascii="Calibri" w:hAnsi="Calibri" w:cs="Calibri"/>
          <w:sz w:val="24"/>
          <w:szCs w:val="24"/>
        </w:rPr>
        <w:t xml:space="preserve">.5 and </w:t>
      </w:r>
      <w:r w:rsidR="00EE6F6D" w:rsidRPr="00FA42F9">
        <w:rPr>
          <w:rFonts w:ascii="Calibri" w:hAnsi="Calibri" w:cs="Calibri"/>
          <w:sz w:val="24"/>
          <w:szCs w:val="24"/>
        </w:rPr>
        <w:t>7</w:t>
      </w:r>
      <w:r w:rsidR="00ED7BAD" w:rsidRPr="00FA42F9">
        <w:rPr>
          <w:rFonts w:ascii="Calibri" w:hAnsi="Calibri" w:cs="Calibri"/>
          <w:sz w:val="24"/>
          <w:szCs w:val="24"/>
        </w:rPr>
        <w:t>.6</w:t>
      </w:r>
      <w:r w:rsidR="003155AC" w:rsidRPr="00FA42F9">
        <w:rPr>
          <w:rFonts w:ascii="Calibri" w:hAnsi="Calibri" w:cs="Calibri"/>
          <w:sz w:val="24"/>
          <w:szCs w:val="24"/>
        </w:rPr>
        <w:t xml:space="preserve"> to wash the columns and eliminate remaining salts.</w:t>
      </w:r>
    </w:p>
    <w:p w14:paraId="0133FC4A"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DF32791" w14:textId="6D5B1DD8" w:rsidR="00BE1E49" w:rsidRDefault="00164802"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Place an open </w:t>
      </w:r>
      <w:r w:rsidR="003155AC" w:rsidRPr="00FA42F9">
        <w:rPr>
          <w:rFonts w:ascii="Calibri" w:hAnsi="Calibri" w:cs="Calibri"/>
          <w:sz w:val="24"/>
          <w:szCs w:val="24"/>
        </w:rPr>
        <w:t>1.5</w:t>
      </w:r>
      <w:r w:rsidR="008F3268">
        <w:rPr>
          <w:rFonts w:ascii="Calibri" w:hAnsi="Calibri" w:cs="Calibri"/>
          <w:sz w:val="24"/>
          <w:szCs w:val="24"/>
        </w:rPr>
        <w:t xml:space="preserve"> mL</w:t>
      </w:r>
      <w:r w:rsidR="003155AC" w:rsidRPr="00FA42F9">
        <w:rPr>
          <w:rFonts w:ascii="Calibri" w:hAnsi="Calibri" w:cs="Calibri"/>
          <w:sz w:val="24"/>
          <w:szCs w:val="24"/>
        </w:rPr>
        <w:t xml:space="preserve"> </w:t>
      </w:r>
      <w:r w:rsidR="001605A0" w:rsidRPr="00FA42F9">
        <w:rPr>
          <w:rFonts w:ascii="Calibri" w:hAnsi="Calibri" w:cs="Calibri"/>
          <w:sz w:val="24"/>
          <w:szCs w:val="24"/>
        </w:rPr>
        <w:t>microcentrifuge</w:t>
      </w:r>
      <w:r w:rsidRPr="00FA42F9">
        <w:rPr>
          <w:rFonts w:ascii="Calibri" w:hAnsi="Calibri" w:cs="Calibri"/>
          <w:sz w:val="24"/>
          <w:szCs w:val="24"/>
        </w:rPr>
        <w:t xml:space="preserve"> tube under </w:t>
      </w:r>
      <w:r w:rsidR="001605A0" w:rsidRPr="00FA42F9">
        <w:rPr>
          <w:rFonts w:ascii="Calibri" w:hAnsi="Calibri" w:cs="Calibri"/>
          <w:sz w:val="24"/>
          <w:szCs w:val="24"/>
        </w:rPr>
        <w:t>each</w:t>
      </w:r>
      <w:r w:rsidRPr="00FA42F9">
        <w:rPr>
          <w:rFonts w:ascii="Calibri" w:hAnsi="Calibri" w:cs="Calibri"/>
          <w:sz w:val="24"/>
          <w:szCs w:val="24"/>
        </w:rPr>
        <w:t xml:space="preserve"> </w:t>
      </w:r>
      <w:r w:rsidR="001E0A96" w:rsidRPr="00FA42F9">
        <w:rPr>
          <w:rFonts w:ascii="Calibri" w:hAnsi="Calibri" w:cs="Calibri"/>
          <w:sz w:val="24"/>
          <w:szCs w:val="24"/>
        </w:rPr>
        <w:t>column</w:t>
      </w:r>
      <w:r w:rsidRPr="00FA42F9">
        <w:rPr>
          <w:rFonts w:ascii="Calibri" w:hAnsi="Calibri" w:cs="Calibri"/>
          <w:sz w:val="24"/>
          <w:szCs w:val="24"/>
        </w:rPr>
        <w:t xml:space="preserve"> outlet</w:t>
      </w:r>
      <w:r w:rsidR="00BA7939" w:rsidRPr="00FA42F9">
        <w:rPr>
          <w:rFonts w:ascii="Calibri" w:hAnsi="Calibri" w:cs="Calibri"/>
          <w:sz w:val="24"/>
          <w:szCs w:val="24"/>
        </w:rPr>
        <w:t>.</w:t>
      </w:r>
    </w:p>
    <w:p w14:paraId="5B94E1AD"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C7A2F71" w14:textId="06675159" w:rsidR="00693D3D" w:rsidRDefault="00BE1E49"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Add one-column volume of 80% (vol/vol) acetonitrile</w:t>
      </w:r>
      <w:r w:rsidR="004F3FC3" w:rsidRPr="00FA42F9">
        <w:rPr>
          <w:rFonts w:ascii="Calibri" w:hAnsi="Calibri" w:cs="Calibri"/>
          <w:sz w:val="24"/>
          <w:szCs w:val="24"/>
        </w:rPr>
        <w:t>/</w:t>
      </w:r>
      <w:r w:rsidRPr="00FA42F9">
        <w:rPr>
          <w:rFonts w:ascii="Calibri" w:hAnsi="Calibri" w:cs="Calibri"/>
          <w:sz w:val="24"/>
          <w:szCs w:val="24"/>
        </w:rPr>
        <w:t xml:space="preserve"> 0.1% (vol/vol) TFA acid to elute the peptides.</w:t>
      </w:r>
    </w:p>
    <w:p w14:paraId="44A8815F"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72001AD" w14:textId="7E5A65D8" w:rsidR="00FE05C8" w:rsidRDefault="00101E34"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Collect the flow-through</w:t>
      </w:r>
      <w:r w:rsidR="00693D3D" w:rsidRPr="00FA42F9">
        <w:rPr>
          <w:rFonts w:ascii="Calibri" w:hAnsi="Calibri" w:cs="Calibri"/>
          <w:sz w:val="24"/>
          <w:szCs w:val="24"/>
        </w:rPr>
        <w:t xml:space="preserve"> using the extraction manifold vacuum</w:t>
      </w:r>
      <w:r w:rsidRPr="00FA42F9">
        <w:rPr>
          <w:rFonts w:ascii="Calibri" w:hAnsi="Calibri" w:cs="Calibri"/>
          <w:sz w:val="24"/>
          <w:szCs w:val="24"/>
        </w:rPr>
        <w:t>.</w:t>
      </w:r>
    </w:p>
    <w:p w14:paraId="6D021391"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145F189" w14:textId="59CEF24A" w:rsidR="00AC6C20" w:rsidRDefault="00C34F1E"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Dry out </w:t>
      </w:r>
      <w:r w:rsidR="00FE05C8" w:rsidRPr="00FA42F9">
        <w:rPr>
          <w:rFonts w:ascii="Calibri" w:hAnsi="Calibri" w:cs="Calibri"/>
          <w:sz w:val="24"/>
          <w:szCs w:val="24"/>
        </w:rPr>
        <w:t>the sample by vacuum centrifugation</w:t>
      </w:r>
      <w:r w:rsidR="00AC6C20" w:rsidRPr="00FA42F9">
        <w:rPr>
          <w:rFonts w:ascii="Calibri" w:hAnsi="Calibri" w:cs="Calibri"/>
          <w:sz w:val="24"/>
          <w:szCs w:val="24"/>
        </w:rPr>
        <w:t xml:space="preserve">, </w:t>
      </w:r>
      <w:r w:rsidR="00276E6C" w:rsidRPr="00FA42F9">
        <w:rPr>
          <w:rFonts w:ascii="Calibri" w:hAnsi="Calibri" w:cs="Calibri"/>
          <w:sz w:val="24"/>
          <w:szCs w:val="24"/>
        </w:rPr>
        <w:t>then reconstitute</w:t>
      </w:r>
      <w:r w:rsidR="00AC6C20" w:rsidRPr="00FA42F9">
        <w:rPr>
          <w:rFonts w:ascii="Calibri" w:hAnsi="Calibri" w:cs="Calibri"/>
          <w:sz w:val="24"/>
          <w:szCs w:val="24"/>
        </w:rPr>
        <w:t xml:space="preserve"> the peptides with </w:t>
      </w:r>
      <w:r w:rsidR="00010E65" w:rsidRPr="00FA42F9">
        <w:rPr>
          <w:rFonts w:ascii="Calibri" w:hAnsi="Calibri" w:cs="Calibri"/>
          <w:sz w:val="24"/>
          <w:szCs w:val="24"/>
        </w:rPr>
        <w:t>~10 µL of</w:t>
      </w:r>
      <w:r w:rsidR="00276E6C" w:rsidRPr="00FA42F9">
        <w:rPr>
          <w:rFonts w:ascii="Calibri" w:hAnsi="Calibri" w:cs="Calibri"/>
          <w:sz w:val="24"/>
          <w:szCs w:val="24"/>
        </w:rPr>
        <w:t xml:space="preserve"> 30% ACN, 0.1% TFA</w:t>
      </w:r>
      <w:r w:rsidR="00AC6C20" w:rsidRPr="00FA42F9">
        <w:rPr>
          <w:rFonts w:ascii="Calibri" w:hAnsi="Calibri" w:cs="Calibri"/>
          <w:sz w:val="24"/>
          <w:szCs w:val="24"/>
        </w:rPr>
        <w:t>.</w:t>
      </w:r>
    </w:p>
    <w:p w14:paraId="7331F17F"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E7205B3" w14:textId="57448FCF" w:rsidR="00164802" w:rsidRPr="00FA42F9" w:rsidRDefault="00AC6C20"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N</w:t>
      </w:r>
      <w:r w:rsidR="001131E7" w:rsidRPr="00FA42F9">
        <w:rPr>
          <w:rFonts w:ascii="Calibri" w:hAnsi="Calibri" w:cs="Calibri"/>
          <w:sz w:val="24"/>
          <w:szCs w:val="24"/>
        </w:rPr>
        <w:t xml:space="preserve">OTE: </w:t>
      </w:r>
      <w:r w:rsidR="006F563A" w:rsidRPr="00FA42F9">
        <w:rPr>
          <w:rFonts w:ascii="Calibri" w:hAnsi="Calibri" w:cs="Calibri"/>
          <w:sz w:val="24"/>
          <w:szCs w:val="24"/>
        </w:rPr>
        <w:t xml:space="preserve">The protocol can be paused here. Store samples </w:t>
      </w:r>
      <w:r w:rsidR="00F62846" w:rsidRPr="00FA42F9">
        <w:rPr>
          <w:rFonts w:ascii="Calibri" w:hAnsi="Calibri" w:cs="Calibri"/>
          <w:sz w:val="24"/>
          <w:szCs w:val="24"/>
        </w:rPr>
        <w:t>at -80 °C.</w:t>
      </w:r>
    </w:p>
    <w:p w14:paraId="0682CCC8" w14:textId="77777777" w:rsidR="00D9310B" w:rsidRPr="00FA42F9" w:rsidRDefault="00D9310B" w:rsidP="00057337">
      <w:pPr>
        <w:spacing w:after="0" w:line="240" w:lineRule="auto"/>
        <w:contextualSpacing/>
        <w:jc w:val="both"/>
        <w:rPr>
          <w:rFonts w:ascii="Calibri" w:hAnsi="Calibri" w:cs="Calibri"/>
          <w:sz w:val="24"/>
          <w:szCs w:val="24"/>
        </w:rPr>
      </w:pPr>
    </w:p>
    <w:p w14:paraId="22C489F5" w14:textId="6580B6FF" w:rsidR="00691F36" w:rsidRDefault="00691F36" w:rsidP="00057337">
      <w:pPr>
        <w:pStyle w:val="ListParagraph"/>
        <w:numPr>
          <w:ilvl w:val="0"/>
          <w:numId w:val="3"/>
        </w:numPr>
        <w:spacing w:after="0" w:line="240" w:lineRule="auto"/>
        <w:ind w:left="0" w:firstLine="0"/>
        <w:jc w:val="both"/>
        <w:rPr>
          <w:rFonts w:ascii="Calibri" w:hAnsi="Calibri" w:cs="Calibri"/>
          <w:b/>
          <w:bCs/>
          <w:sz w:val="24"/>
          <w:szCs w:val="24"/>
        </w:rPr>
      </w:pPr>
      <w:r w:rsidRPr="00FA42F9">
        <w:rPr>
          <w:rFonts w:ascii="Calibri" w:hAnsi="Calibri" w:cs="Calibri"/>
          <w:b/>
          <w:bCs/>
          <w:sz w:val="24"/>
          <w:szCs w:val="24"/>
        </w:rPr>
        <w:t xml:space="preserve">Strong cation exchange </w:t>
      </w:r>
      <w:r w:rsidR="001B55F6" w:rsidRPr="00FA42F9">
        <w:rPr>
          <w:rFonts w:ascii="Calibri" w:hAnsi="Calibri" w:cs="Calibri"/>
          <w:b/>
          <w:bCs/>
          <w:sz w:val="24"/>
          <w:szCs w:val="24"/>
        </w:rPr>
        <w:t>(SCX) chromatography for sample fractionation</w:t>
      </w:r>
    </w:p>
    <w:p w14:paraId="15F94EFF" w14:textId="77777777" w:rsidR="008F3268" w:rsidRPr="00FA42F9" w:rsidRDefault="008F3268" w:rsidP="00057337">
      <w:pPr>
        <w:pStyle w:val="ListParagraph"/>
        <w:spacing w:after="0" w:line="240" w:lineRule="auto"/>
        <w:ind w:left="0"/>
        <w:jc w:val="both"/>
        <w:rPr>
          <w:rFonts w:ascii="Calibri" w:hAnsi="Calibri" w:cs="Calibri"/>
          <w:b/>
          <w:bCs/>
          <w:sz w:val="24"/>
          <w:szCs w:val="24"/>
        </w:rPr>
      </w:pPr>
    </w:p>
    <w:p w14:paraId="0FAF17CC" w14:textId="5D30F95E" w:rsidR="00A53189" w:rsidRDefault="006149C0"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Add </w:t>
      </w:r>
      <w:r w:rsidR="006846D1" w:rsidRPr="00FA42F9">
        <w:rPr>
          <w:rFonts w:ascii="Calibri" w:hAnsi="Calibri" w:cs="Calibri"/>
          <w:sz w:val="24"/>
          <w:szCs w:val="24"/>
        </w:rPr>
        <w:t xml:space="preserve">500 μL </w:t>
      </w:r>
      <w:r w:rsidRPr="00FA42F9">
        <w:rPr>
          <w:rFonts w:ascii="Calibri" w:hAnsi="Calibri" w:cs="Calibri"/>
          <w:sz w:val="24"/>
          <w:szCs w:val="24"/>
        </w:rPr>
        <w:t>of</w:t>
      </w:r>
      <w:r w:rsidR="006846D1" w:rsidRPr="00FA42F9">
        <w:rPr>
          <w:rFonts w:ascii="Calibri" w:hAnsi="Calibri" w:cs="Calibri"/>
          <w:sz w:val="24"/>
          <w:szCs w:val="24"/>
        </w:rPr>
        <w:t xml:space="preserve"> SCX solvent A</w:t>
      </w:r>
      <w:r w:rsidR="003E1822" w:rsidRPr="00FA42F9">
        <w:rPr>
          <w:rFonts w:ascii="Calibri" w:hAnsi="Calibri" w:cs="Calibri"/>
          <w:sz w:val="24"/>
          <w:szCs w:val="24"/>
        </w:rPr>
        <w:t xml:space="preserve"> [7 mM KH</w:t>
      </w:r>
      <w:r w:rsidR="003E1822" w:rsidRPr="00FA42F9">
        <w:rPr>
          <w:rFonts w:ascii="Calibri" w:hAnsi="Calibri" w:cs="Calibri"/>
          <w:sz w:val="24"/>
          <w:szCs w:val="24"/>
          <w:vertAlign w:val="subscript"/>
        </w:rPr>
        <w:t>2</w:t>
      </w:r>
      <w:r w:rsidR="003E1822" w:rsidRPr="00FA42F9">
        <w:rPr>
          <w:rFonts w:ascii="Calibri" w:hAnsi="Calibri" w:cs="Calibri"/>
          <w:sz w:val="24"/>
          <w:szCs w:val="24"/>
        </w:rPr>
        <w:t>PO</w:t>
      </w:r>
      <w:r w:rsidR="003E1822" w:rsidRPr="00FA42F9">
        <w:rPr>
          <w:rFonts w:ascii="Calibri" w:hAnsi="Calibri" w:cs="Calibri"/>
          <w:sz w:val="24"/>
          <w:szCs w:val="24"/>
          <w:vertAlign w:val="subscript"/>
        </w:rPr>
        <w:t>4</w:t>
      </w:r>
      <w:r w:rsidR="003E1822" w:rsidRPr="00FA42F9">
        <w:rPr>
          <w:rFonts w:ascii="Calibri" w:hAnsi="Calibri" w:cs="Calibri"/>
          <w:sz w:val="24"/>
          <w:szCs w:val="24"/>
        </w:rPr>
        <w:t>, pH 2.6, 30% (vol/vol) acetonitrile]</w:t>
      </w:r>
      <w:r w:rsidR="0061642E" w:rsidRPr="00FA42F9">
        <w:rPr>
          <w:rFonts w:ascii="Calibri" w:hAnsi="Calibri" w:cs="Calibri"/>
          <w:sz w:val="24"/>
          <w:szCs w:val="24"/>
        </w:rPr>
        <w:t xml:space="preserve"> to the sample</w:t>
      </w:r>
      <w:r w:rsidR="00DD5EB6" w:rsidRPr="00FA42F9">
        <w:rPr>
          <w:rFonts w:ascii="Calibri" w:hAnsi="Calibri" w:cs="Calibri"/>
          <w:sz w:val="24"/>
          <w:szCs w:val="24"/>
        </w:rPr>
        <w:t xml:space="preserve"> from </w:t>
      </w:r>
      <w:r w:rsidR="00977A21" w:rsidRPr="00FA42F9">
        <w:rPr>
          <w:rFonts w:ascii="Calibri" w:hAnsi="Calibri" w:cs="Calibri"/>
          <w:sz w:val="24"/>
          <w:szCs w:val="24"/>
        </w:rPr>
        <w:t>step 7.15.</w:t>
      </w:r>
    </w:p>
    <w:p w14:paraId="3ADB7B8B"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C8B0A5E" w14:textId="294330CB" w:rsidR="00D026AA" w:rsidRDefault="006846D1"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Centrifuge the sample at 16,000</w:t>
      </w:r>
      <w:r w:rsidR="00D026AA" w:rsidRPr="00FA42F9">
        <w:rPr>
          <w:rFonts w:ascii="Calibri" w:hAnsi="Calibri" w:cs="Calibri"/>
          <w:sz w:val="24"/>
          <w:szCs w:val="24"/>
        </w:rPr>
        <w:t xml:space="preserve"> × </w:t>
      </w:r>
      <w:r w:rsidRPr="00FA42F9">
        <w:rPr>
          <w:rFonts w:ascii="Calibri" w:hAnsi="Calibri" w:cs="Calibri"/>
          <w:i/>
          <w:iCs/>
          <w:sz w:val="24"/>
          <w:szCs w:val="24"/>
        </w:rPr>
        <w:t>g</w:t>
      </w:r>
      <w:r w:rsidRPr="00FA42F9">
        <w:rPr>
          <w:rFonts w:ascii="Calibri" w:hAnsi="Calibri" w:cs="Calibri"/>
          <w:sz w:val="24"/>
          <w:szCs w:val="24"/>
        </w:rPr>
        <w:t xml:space="preserve"> for 15 min at room temperature.</w:t>
      </w:r>
    </w:p>
    <w:p w14:paraId="11B39884"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1589EA0" w14:textId="30E2BF4C" w:rsidR="00D026AA" w:rsidRDefault="006846D1"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Transfer the supernatant to a 1.5</w:t>
      </w:r>
      <w:r w:rsidR="008F3268">
        <w:rPr>
          <w:rFonts w:ascii="Calibri" w:hAnsi="Calibri" w:cs="Calibri"/>
          <w:sz w:val="24"/>
          <w:szCs w:val="24"/>
        </w:rPr>
        <w:t xml:space="preserve"> mL</w:t>
      </w:r>
      <w:r w:rsidRPr="00FA42F9">
        <w:rPr>
          <w:rFonts w:ascii="Calibri" w:hAnsi="Calibri" w:cs="Calibri"/>
          <w:sz w:val="24"/>
          <w:szCs w:val="24"/>
        </w:rPr>
        <w:t xml:space="preserve"> LC autosampler vial.</w:t>
      </w:r>
    </w:p>
    <w:p w14:paraId="05D19690"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9D7BB8F" w14:textId="25C8CB43" w:rsidR="00D026AA" w:rsidRDefault="006846D1"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Inject the sample into a</w:t>
      </w:r>
      <w:r w:rsidR="006149C0" w:rsidRPr="00FA42F9">
        <w:rPr>
          <w:rFonts w:ascii="Calibri" w:hAnsi="Calibri" w:cs="Calibri"/>
          <w:sz w:val="24"/>
          <w:szCs w:val="24"/>
        </w:rPr>
        <w:t xml:space="preserve"> </w:t>
      </w:r>
      <w:r w:rsidR="00F5759B" w:rsidRPr="00FA42F9">
        <w:rPr>
          <w:rFonts w:ascii="Calibri" w:hAnsi="Calibri" w:cs="Calibri"/>
          <w:sz w:val="24"/>
          <w:szCs w:val="24"/>
        </w:rPr>
        <w:t xml:space="preserve">liquid chromatography </w:t>
      </w:r>
      <w:r w:rsidRPr="00FA42F9">
        <w:rPr>
          <w:rFonts w:ascii="Calibri" w:hAnsi="Calibri" w:cs="Calibri"/>
          <w:sz w:val="24"/>
          <w:szCs w:val="24"/>
        </w:rPr>
        <w:t>system equipped with an SCX column</w:t>
      </w:r>
      <w:r w:rsidR="00FD2E9E" w:rsidRPr="00FA42F9">
        <w:rPr>
          <w:rFonts w:ascii="Calibri" w:hAnsi="Calibri" w:cs="Calibri"/>
          <w:sz w:val="24"/>
          <w:szCs w:val="24"/>
        </w:rPr>
        <w:t xml:space="preserve"> (</w:t>
      </w:r>
      <w:r w:rsidR="00FD2E9E" w:rsidRPr="008F3268">
        <w:rPr>
          <w:rFonts w:ascii="Calibri" w:hAnsi="Calibri" w:cs="Calibri"/>
          <w:b/>
          <w:bCs/>
          <w:sz w:val="24"/>
          <w:szCs w:val="24"/>
        </w:rPr>
        <w:t xml:space="preserve">Table of </w:t>
      </w:r>
      <w:r w:rsidR="008F3268">
        <w:rPr>
          <w:rFonts w:ascii="Calibri" w:hAnsi="Calibri" w:cs="Calibri"/>
          <w:b/>
          <w:bCs/>
          <w:sz w:val="24"/>
          <w:szCs w:val="24"/>
        </w:rPr>
        <w:t>M</w:t>
      </w:r>
      <w:r w:rsidR="00FD2E9E" w:rsidRPr="008F3268">
        <w:rPr>
          <w:rFonts w:ascii="Calibri" w:hAnsi="Calibri" w:cs="Calibri"/>
          <w:b/>
          <w:bCs/>
          <w:sz w:val="24"/>
          <w:szCs w:val="24"/>
        </w:rPr>
        <w:t>aterials</w:t>
      </w:r>
      <w:r w:rsidR="00FD2E9E" w:rsidRPr="00FA42F9">
        <w:rPr>
          <w:rFonts w:ascii="Calibri" w:hAnsi="Calibri" w:cs="Calibri"/>
          <w:sz w:val="24"/>
          <w:szCs w:val="24"/>
        </w:rPr>
        <w:t>)</w:t>
      </w:r>
      <w:r w:rsidRPr="00FA42F9">
        <w:rPr>
          <w:rFonts w:ascii="Calibri" w:hAnsi="Calibri" w:cs="Calibri"/>
          <w:sz w:val="24"/>
          <w:szCs w:val="24"/>
        </w:rPr>
        <w:t>.</w:t>
      </w:r>
    </w:p>
    <w:p w14:paraId="43F0A27F"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6081D70" w14:textId="6FC09C74" w:rsidR="003E1822" w:rsidRDefault="006846D1"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Fractionate the sample</w:t>
      </w:r>
      <w:r w:rsidR="009C3E6F" w:rsidRPr="00FA42F9">
        <w:rPr>
          <w:rFonts w:ascii="Calibri" w:hAnsi="Calibri" w:cs="Calibri"/>
          <w:sz w:val="24"/>
          <w:szCs w:val="24"/>
        </w:rPr>
        <w:t xml:space="preserve"> applying a</w:t>
      </w:r>
      <w:r w:rsidRPr="00FA42F9">
        <w:rPr>
          <w:rFonts w:ascii="Calibri" w:hAnsi="Calibri" w:cs="Calibri"/>
          <w:sz w:val="24"/>
          <w:szCs w:val="24"/>
        </w:rPr>
        <w:t xml:space="preserve"> 1.5 mL/min </w:t>
      </w:r>
      <w:r w:rsidR="009C3E6F" w:rsidRPr="00FA42F9">
        <w:rPr>
          <w:rFonts w:ascii="Calibri" w:hAnsi="Calibri" w:cs="Calibri"/>
          <w:sz w:val="24"/>
          <w:szCs w:val="24"/>
        </w:rPr>
        <w:t xml:space="preserve">flow rate </w:t>
      </w:r>
      <w:r w:rsidR="00B13770" w:rsidRPr="00FA42F9">
        <w:rPr>
          <w:rFonts w:ascii="Calibri" w:hAnsi="Calibri" w:cs="Calibri"/>
          <w:sz w:val="24"/>
          <w:szCs w:val="24"/>
        </w:rPr>
        <w:t>on</w:t>
      </w:r>
      <w:r w:rsidRPr="00FA42F9">
        <w:rPr>
          <w:rFonts w:ascii="Calibri" w:hAnsi="Calibri" w:cs="Calibri"/>
          <w:sz w:val="24"/>
          <w:szCs w:val="24"/>
        </w:rPr>
        <w:t xml:space="preserve"> a 97.5-min gradient </w:t>
      </w:r>
      <w:r w:rsidR="00B13770" w:rsidRPr="00FA42F9">
        <w:rPr>
          <w:rFonts w:ascii="Calibri" w:hAnsi="Calibri" w:cs="Calibri"/>
          <w:sz w:val="24"/>
          <w:szCs w:val="24"/>
        </w:rPr>
        <w:t xml:space="preserve">with increasing </w:t>
      </w:r>
      <w:r w:rsidR="00973E20" w:rsidRPr="00FA42F9">
        <w:rPr>
          <w:rFonts w:ascii="Calibri" w:hAnsi="Calibri" w:cs="Calibri"/>
          <w:sz w:val="24"/>
          <w:szCs w:val="24"/>
        </w:rPr>
        <w:t xml:space="preserve">concentration of </w:t>
      </w:r>
      <w:r w:rsidRPr="00FA42F9">
        <w:rPr>
          <w:rFonts w:ascii="Calibri" w:hAnsi="Calibri" w:cs="Calibri"/>
          <w:sz w:val="24"/>
          <w:szCs w:val="24"/>
        </w:rPr>
        <w:t xml:space="preserve">SCX solvent B </w:t>
      </w:r>
      <w:r w:rsidR="003E1822" w:rsidRPr="00FA42F9">
        <w:rPr>
          <w:rFonts w:ascii="Calibri" w:hAnsi="Calibri" w:cs="Calibri"/>
          <w:sz w:val="24"/>
          <w:szCs w:val="24"/>
        </w:rPr>
        <w:t>[7 mM KH</w:t>
      </w:r>
      <w:r w:rsidR="003E1822" w:rsidRPr="00FA42F9">
        <w:rPr>
          <w:rFonts w:ascii="Calibri" w:hAnsi="Calibri" w:cs="Calibri"/>
          <w:sz w:val="24"/>
          <w:szCs w:val="24"/>
          <w:vertAlign w:val="subscript"/>
        </w:rPr>
        <w:t>2</w:t>
      </w:r>
      <w:r w:rsidR="003E1822" w:rsidRPr="00FA42F9">
        <w:rPr>
          <w:rFonts w:ascii="Calibri" w:hAnsi="Calibri" w:cs="Calibri"/>
          <w:sz w:val="24"/>
          <w:szCs w:val="24"/>
        </w:rPr>
        <w:t>PO</w:t>
      </w:r>
      <w:r w:rsidR="003E1822" w:rsidRPr="00FA42F9">
        <w:rPr>
          <w:rFonts w:ascii="Calibri" w:hAnsi="Calibri" w:cs="Calibri"/>
          <w:sz w:val="24"/>
          <w:szCs w:val="24"/>
          <w:vertAlign w:val="subscript"/>
        </w:rPr>
        <w:t>4</w:t>
      </w:r>
      <w:r w:rsidR="003E1822" w:rsidRPr="00FA42F9">
        <w:rPr>
          <w:rFonts w:ascii="Calibri" w:hAnsi="Calibri" w:cs="Calibri"/>
          <w:sz w:val="24"/>
          <w:szCs w:val="24"/>
        </w:rPr>
        <w:t>, pH 2.6, 350 mM KCl, 30% (vol/vol) acetonitrile]</w:t>
      </w:r>
      <w:r w:rsidR="00560438" w:rsidRPr="00FA42F9">
        <w:rPr>
          <w:rFonts w:ascii="Calibri" w:hAnsi="Calibri" w:cs="Calibri"/>
          <w:sz w:val="24"/>
          <w:szCs w:val="24"/>
        </w:rPr>
        <w:t>, as follows</w:t>
      </w:r>
      <w:r w:rsidR="004C576C" w:rsidRPr="00FA42F9">
        <w:rPr>
          <w:rFonts w:ascii="Calibri" w:hAnsi="Calibri" w:cs="Calibri"/>
          <w:sz w:val="24"/>
          <w:szCs w:val="24"/>
        </w:rPr>
        <w:t>:</w:t>
      </w:r>
      <w:r w:rsidRPr="00FA42F9">
        <w:rPr>
          <w:rFonts w:ascii="Calibri" w:hAnsi="Calibri" w:cs="Calibri"/>
          <w:sz w:val="24"/>
          <w:szCs w:val="24"/>
        </w:rPr>
        <w:t xml:space="preserve"> 0% B at 0 min, 5% B at 7.5 min, 60% B at 47.5 min, 100% B at</w:t>
      </w:r>
      <w:r w:rsidR="00D026AA" w:rsidRPr="00FA42F9">
        <w:rPr>
          <w:rFonts w:ascii="Calibri" w:hAnsi="Calibri" w:cs="Calibri"/>
          <w:sz w:val="24"/>
          <w:szCs w:val="24"/>
        </w:rPr>
        <w:t xml:space="preserve"> </w:t>
      </w:r>
      <w:r w:rsidRPr="00FA42F9">
        <w:rPr>
          <w:rFonts w:ascii="Calibri" w:hAnsi="Calibri" w:cs="Calibri"/>
          <w:sz w:val="24"/>
          <w:szCs w:val="24"/>
        </w:rPr>
        <w:t>67.5 min, 100% B at 77.5 min, 0% B at 77.51 min, and 0% B at 97.5 min.</w:t>
      </w:r>
    </w:p>
    <w:p w14:paraId="4B3F1191"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9F711AD" w14:textId="7142C8C3" w:rsidR="00977A21" w:rsidRDefault="00D678A7"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Collect the 14 fractions per experiment with 500 mL</w:t>
      </w:r>
      <w:r w:rsidR="000B117B" w:rsidRPr="00FA42F9">
        <w:rPr>
          <w:rFonts w:ascii="Calibri" w:hAnsi="Calibri" w:cs="Calibri"/>
          <w:sz w:val="24"/>
          <w:szCs w:val="24"/>
        </w:rPr>
        <w:t xml:space="preserve"> e</w:t>
      </w:r>
      <w:r w:rsidRPr="00FA42F9">
        <w:rPr>
          <w:rFonts w:ascii="Calibri" w:hAnsi="Calibri" w:cs="Calibri"/>
          <w:sz w:val="24"/>
          <w:szCs w:val="24"/>
        </w:rPr>
        <w:t>ach and p</w:t>
      </w:r>
      <w:r w:rsidR="006846D1" w:rsidRPr="00FA42F9">
        <w:rPr>
          <w:rFonts w:ascii="Calibri" w:hAnsi="Calibri" w:cs="Calibri"/>
          <w:sz w:val="24"/>
          <w:szCs w:val="24"/>
        </w:rPr>
        <w:t>ool the fractions</w:t>
      </w:r>
      <w:r w:rsidR="00D400F8" w:rsidRPr="00FA42F9">
        <w:rPr>
          <w:rFonts w:ascii="Calibri" w:hAnsi="Calibri" w:cs="Calibri"/>
          <w:sz w:val="24"/>
          <w:szCs w:val="24"/>
        </w:rPr>
        <w:t xml:space="preserve"> </w:t>
      </w:r>
      <w:r w:rsidR="006846D1" w:rsidRPr="00FA42F9">
        <w:rPr>
          <w:rFonts w:ascii="Calibri" w:hAnsi="Calibri" w:cs="Calibri"/>
          <w:sz w:val="24"/>
          <w:szCs w:val="24"/>
        </w:rPr>
        <w:t>1–5, 6–7, and 11–14</w:t>
      </w:r>
      <w:r w:rsidRPr="00FA42F9">
        <w:rPr>
          <w:rFonts w:ascii="Calibri" w:hAnsi="Calibri" w:cs="Calibri"/>
          <w:sz w:val="24"/>
          <w:szCs w:val="24"/>
        </w:rPr>
        <w:t>.</w:t>
      </w:r>
    </w:p>
    <w:p w14:paraId="2A1CC924"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F1962B7" w14:textId="4A651DE5" w:rsidR="001D2006" w:rsidRDefault="00D400F8"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Dry </w:t>
      </w:r>
      <w:r w:rsidR="00FC72EC" w:rsidRPr="00FA42F9">
        <w:rPr>
          <w:rFonts w:ascii="Calibri" w:hAnsi="Calibri" w:cs="Calibri"/>
          <w:sz w:val="24"/>
          <w:szCs w:val="24"/>
        </w:rPr>
        <w:t xml:space="preserve">out </w:t>
      </w:r>
      <w:r w:rsidR="00CE0087" w:rsidRPr="00FA42F9">
        <w:rPr>
          <w:rFonts w:ascii="Calibri" w:hAnsi="Calibri" w:cs="Calibri"/>
          <w:sz w:val="24"/>
          <w:szCs w:val="24"/>
        </w:rPr>
        <w:t xml:space="preserve">each </w:t>
      </w:r>
      <w:r w:rsidR="005F20FB" w:rsidRPr="00FA42F9">
        <w:rPr>
          <w:rFonts w:ascii="Calibri" w:hAnsi="Calibri" w:cs="Calibri"/>
          <w:sz w:val="24"/>
          <w:szCs w:val="24"/>
        </w:rPr>
        <w:t xml:space="preserve">fraction </w:t>
      </w:r>
      <w:r w:rsidR="009C7E8D" w:rsidRPr="00FA42F9">
        <w:rPr>
          <w:rFonts w:ascii="Calibri" w:hAnsi="Calibri" w:cs="Calibri"/>
          <w:sz w:val="24"/>
          <w:szCs w:val="24"/>
        </w:rPr>
        <w:t xml:space="preserve">(6-7, 8, 9, 10, 11-14) </w:t>
      </w:r>
      <w:r w:rsidR="00B63387" w:rsidRPr="00FA42F9">
        <w:rPr>
          <w:rFonts w:ascii="Calibri" w:hAnsi="Calibri" w:cs="Calibri"/>
          <w:sz w:val="24"/>
          <w:szCs w:val="24"/>
        </w:rPr>
        <w:t>by vacuum centri</w:t>
      </w:r>
      <w:r w:rsidR="00C34F1E" w:rsidRPr="00FA42F9">
        <w:rPr>
          <w:rFonts w:ascii="Calibri" w:hAnsi="Calibri" w:cs="Calibri"/>
          <w:sz w:val="24"/>
          <w:szCs w:val="24"/>
        </w:rPr>
        <w:t>fugation, then r</w:t>
      </w:r>
      <w:r w:rsidR="00B63387" w:rsidRPr="00FA42F9">
        <w:rPr>
          <w:rFonts w:ascii="Calibri" w:hAnsi="Calibri" w:cs="Calibri"/>
          <w:sz w:val="24"/>
          <w:szCs w:val="24"/>
        </w:rPr>
        <w:t>econstitute</w:t>
      </w:r>
      <w:r w:rsidR="00C34F1E" w:rsidRPr="00FA42F9">
        <w:rPr>
          <w:rFonts w:ascii="Calibri" w:hAnsi="Calibri" w:cs="Calibri"/>
          <w:sz w:val="24"/>
          <w:szCs w:val="24"/>
        </w:rPr>
        <w:t xml:space="preserve"> the peptides with </w:t>
      </w:r>
      <w:r w:rsidR="00B63387" w:rsidRPr="00FA42F9">
        <w:rPr>
          <w:rFonts w:ascii="Calibri" w:hAnsi="Calibri" w:cs="Calibri"/>
          <w:sz w:val="24"/>
          <w:szCs w:val="24"/>
        </w:rPr>
        <w:t xml:space="preserve">2-3 mL </w:t>
      </w:r>
      <w:r w:rsidR="00C34F1E" w:rsidRPr="00FA42F9">
        <w:rPr>
          <w:rFonts w:ascii="Calibri" w:hAnsi="Calibri" w:cs="Calibri"/>
          <w:sz w:val="24"/>
          <w:szCs w:val="24"/>
        </w:rPr>
        <w:t xml:space="preserve">of </w:t>
      </w:r>
      <w:r w:rsidR="00B63387" w:rsidRPr="00FA42F9">
        <w:rPr>
          <w:rFonts w:ascii="Calibri" w:hAnsi="Calibri" w:cs="Calibri"/>
          <w:sz w:val="24"/>
          <w:szCs w:val="24"/>
        </w:rPr>
        <w:t>100 mM NH</w:t>
      </w:r>
      <w:r w:rsidR="00B63387" w:rsidRPr="00FA42F9">
        <w:rPr>
          <w:rFonts w:ascii="Calibri" w:hAnsi="Calibri" w:cs="Calibri"/>
          <w:sz w:val="24"/>
          <w:szCs w:val="24"/>
          <w:vertAlign w:val="subscript"/>
        </w:rPr>
        <w:t>4</w:t>
      </w:r>
      <w:r w:rsidR="00B63387" w:rsidRPr="00FA42F9">
        <w:rPr>
          <w:rFonts w:ascii="Calibri" w:hAnsi="Calibri" w:cs="Calibri"/>
          <w:sz w:val="24"/>
          <w:szCs w:val="24"/>
        </w:rPr>
        <w:t>HCO</w:t>
      </w:r>
      <w:r w:rsidR="00B63387" w:rsidRPr="00FA42F9">
        <w:rPr>
          <w:rFonts w:ascii="Calibri" w:hAnsi="Calibri" w:cs="Calibri"/>
          <w:sz w:val="24"/>
          <w:szCs w:val="24"/>
          <w:vertAlign w:val="subscript"/>
        </w:rPr>
        <w:t>3</w:t>
      </w:r>
      <w:r w:rsidR="00B63387" w:rsidRPr="00FA42F9">
        <w:rPr>
          <w:rFonts w:ascii="Calibri" w:hAnsi="Calibri" w:cs="Calibri"/>
          <w:sz w:val="24"/>
          <w:szCs w:val="24"/>
        </w:rPr>
        <w:t>.</w:t>
      </w:r>
    </w:p>
    <w:p w14:paraId="2438BA8D"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193A2DD" w14:textId="101CFA64" w:rsidR="008F3268" w:rsidRDefault="001D2006"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NOTE: Fractions 1-5 are</w:t>
      </w:r>
      <w:r w:rsidR="001308AE" w:rsidRPr="00FA42F9">
        <w:rPr>
          <w:rFonts w:ascii="Calibri" w:hAnsi="Calibri" w:cs="Calibri"/>
          <w:sz w:val="24"/>
          <w:szCs w:val="24"/>
        </w:rPr>
        <w:t xml:space="preserve"> usually</w:t>
      </w:r>
      <w:r w:rsidR="00882611" w:rsidRPr="00FA42F9">
        <w:rPr>
          <w:rFonts w:ascii="Calibri" w:hAnsi="Calibri" w:cs="Calibri"/>
          <w:sz w:val="24"/>
          <w:szCs w:val="24"/>
        </w:rPr>
        <w:t xml:space="preserve"> not analyzed because </w:t>
      </w:r>
      <w:r w:rsidR="001308AE" w:rsidRPr="00FA42F9">
        <w:rPr>
          <w:rFonts w:ascii="Calibri" w:hAnsi="Calibri" w:cs="Calibri"/>
          <w:sz w:val="24"/>
          <w:szCs w:val="24"/>
        </w:rPr>
        <w:t xml:space="preserve">most </w:t>
      </w:r>
      <w:r w:rsidR="00882611" w:rsidRPr="00FA42F9">
        <w:rPr>
          <w:rFonts w:ascii="Calibri" w:hAnsi="Calibri" w:cs="Calibri"/>
          <w:sz w:val="24"/>
          <w:szCs w:val="24"/>
        </w:rPr>
        <w:t>cross-linked peptides</w:t>
      </w:r>
      <w:r w:rsidR="00F5759B" w:rsidRPr="00FA42F9">
        <w:rPr>
          <w:rFonts w:ascii="Calibri" w:hAnsi="Calibri" w:cs="Calibri"/>
          <w:sz w:val="24"/>
          <w:szCs w:val="24"/>
        </w:rPr>
        <w:t xml:space="preserve"> begin</w:t>
      </w:r>
      <w:r w:rsidR="00882611" w:rsidRPr="00FA42F9">
        <w:rPr>
          <w:rFonts w:ascii="Calibri" w:hAnsi="Calibri" w:cs="Calibri"/>
          <w:sz w:val="24"/>
          <w:szCs w:val="24"/>
        </w:rPr>
        <w:t xml:space="preserve"> eluting in fraction 6</w:t>
      </w:r>
      <w:r w:rsidR="00FC72EC" w:rsidRPr="00FA42F9">
        <w:rPr>
          <w:rFonts w:ascii="Calibri" w:hAnsi="Calibri" w:cs="Calibri"/>
          <w:sz w:val="24"/>
          <w:szCs w:val="24"/>
        </w:rPr>
        <w:t xml:space="preserve">. </w:t>
      </w:r>
      <w:r w:rsidR="008D696D" w:rsidRPr="00FA42F9">
        <w:rPr>
          <w:rFonts w:ascii="Calibri" w:hAnsi="Calibri" w:cs="Calibri"/>
          <w:sz w:val="24"/>
          <w:szCs w:val="24"/>
        </w:rPr>
        <w:t xml:space="preserve">However, these fractions </w:t>
      </w:r>
      <w:r w:rsidR="00FC72EC" w:rsidRPr="00FA42F9">
        <w:rPr>
          <w:rFonts w:ascii="Calibri" w:hAnsi="Calibri" w:cs="Calibri"/>
          <w:sz w:val="24"/>
          <w:szCs w:val="24"/>
        </w:rPr>
        <w:t>are useful for the identification of</w:t>
      </w:r>
      <w:r w:rsidR="00014D2D" w:rsidRPr="00FA42F9">
        <w:rPr>
          <w:rFonts w:ascii="Calibri" w:hAnsi="Calibri" w:cs="Calibri"/>
          <w:sz w:val="24"/>
          <w:szCs w:val="24"/>
        </w:rPr>
        <w:t xml:space="preserve"> </w:t>
      </w:r>
      <w:r w:rsidR="00FC72EC" w:rsidRPr="00FA42F9">
        <w:rPr>
          <w:rFonts w:ascii="Calibri" w:hAnsi="Calibri" w:cs="Calibri"/>
          <w:sz w:val="24"/>
          <w:szCs w:val="24"/>
        </w:rPr>
        <w:t>dead-ends</w:t>
      </w:r>
      <w:r w:rsidR="00014D2D" w:rsidRPr="00FA42F9">
        <w:rPr>
          <w:rFonts w:ascii="Calibri" w:hAnsi="Calibri" w:cs="Calibri"/>
          <w:sz w:val="24"/>
          <w:szCs w:val="24"/>
        </w:rPr>
        <w:t>.</w:t>
      </w:r>
    </w:p>
    <w:p w14:paraId="42BE840D"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FE72FCF" w14:textId="1F893D17" w:rsidR="006846D1" w:rsidRPr="00FA42F9" w:rsidRDefault="006846D1"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Adjust the pH to 8.0</w:t>
      </w:r>
      <w:r w:rsidR="00CE0087" w:rsidRPr="00FA42F9">
        <w:rPr>
          <w:rFonts w:ascii="Calibri" w:hAnsi="Calibri" w:cs="Calibri"/>
          <w:sz w:val="24"/>
          <w:szCs w:val="24"/>
        </w:rPr>
        <w:t xml:space="preserve"> using </w:t>
      </w:r>
      <w:r w:rsidR="0015164E" w:rsidRPr="00FA42F9">
        <w:rPr>
          <w:rFonts w:ascii="Calibri" w:hAnsi="Calibri" w:cs="Calibri"/>
          <w:sz w:val="24"/>
          <w:szCs w:val="24"/>
        </w:rPr>
        <w:t xml:space="preserve">1 M </w:t>
      </w:r>
      <w:r w:rsidR="00CE0087" w:rsidRPr="00FA42F9">
        <w:rPr>
          <w:rFonts w:ascii="Calibri" w:hAnsi="Calibri" w:cs="Calibri"/>
          <w:sz w:val="24"/>
          <w:szCs w:val="24"/>
        </w:rPr>
        <w:t>NaOH</w:t>
      </w:r>
      <w:r w:rsidR="003E1822" w:rsidRPr="00FA42F9">
        <w:rPr>
          <w:rFonts w:ascii="Calibri" w:hAnsi="Calibri" w:cs="Calibri"/>
          <w:sz w:val="24"/>
          <w:szCs w:val="24"/>
        </w:rPr>
        <w:t>.</w:t>
      </w:r>
    </w:p>
    <w:p w14:paraId="28740F04" w14:textId="77777777" w:rsidR="00691F36" w:rsidRPr="00FA42F9" w:rsidRDefault="00691F36" w:rsidP="00057337">
      <w:pPr>
        <w:spacing w:after="0" w:line="240" w:lineRule="auto"/>
        <w:contextualSpacing/>
        <w:jc w:val="both"/>
        <w:rPr>
          <w:rFonts w:ascii="Calibri" w:hAnsi="Calibri" w:cs="Calibri"/>
          <w:sz w:val="24"/>
          <w:szCs w:val="24"/>
        </w:rPr>
      </w:pPr>
    </w:p>
    <w:p w14:paraId="3B0B5154" w14:textId="12A155F8" w:rsidR="008B7A96" w:rsidRDefault="008B7A96" w:rsidP="00057337">
      <w:pPr>
        <w:pStyle w:val="ListParagraph"/>
        <w:numPr>
          <w:ilvl w:val="0"/>
          <w:numId w:val="3"/>
        </w:numPr>
        <w:spacing w:after="0" w:line="240" w:lineRule="auto"/>
        <w:ind w:left="0" w:firstLine="0"/>
        <w:jc w:val="both"/>
        <w:rPr>
          <w:rFonts w:ascii="Calibri" w:hAnsi="Calibri" w:cs="Calibri"/>
          <w:b/>
          <w:bCs/>
          <w:sz w:val="24"/>
          <w:szCs w:val="24"/>
        </w:rPr>
      </w:pPr>
      <w:r w:rsidRPr="00FA42F9">
        <w:rPr>
          <w:rFonts w:ascii="Calibri" w:hAnsi="Calibri" w:cs="Calibri"/>
          <w:b/>
          <w:bCs/>
          <w:sz w:val="24"/>
          <w:szCs w:val="24"/>
        </w:rPr>
        <w:t>Av</w:t>
      </w:r>
      <w:r w:rsidR="003021FF" w:rsidRPr="00FA42F9">
        <w:rPr>
          <w:rFonts w:ascii="Calibri" w:hAnsi="Calibri" w:cs="Calibri"/>
          <w:b/>
          <w:bCs/>
          <w:sz w:val="24"/>
          <w:szCs w:val="24"/>
        </w:rPr>
        <w:t>idin-biotin</w:t>
      </w:r>
      <w:r w:rsidR="0031397F" w:rsidRPr="00FA42F9">
        <w:rPr>
          <w:rFonts w:ascii="Calibri" w:hAnsi="Calibri" w:cs="Calibri"/>
          <w:b/>
          <w:bCs/>
          <w:sz w:val="24"/>
          <w:szCs w:val="24"/>
        </w:rPr>
        <w:t xml:space="preserve"> enrichment of cross-linked peptides</w:t>
      </w:r>
    </w:p>
    <w:p w14:paraId="526BCADB" w14:textId="77777777" w:rsidR="008F3268" w:rsidRPr="00FA42F9" w:rsidRDefault="008F3268" w:rsidP="00057337">
      <w:pPr>
        <w:pStyle w:val="ListParagraph"/>
        <w:spacing w:after="0" w:line="240" w:lineRule="auto"/>
        <w:ind w:left="0"/>
        <w:jc w:val="both"/>
        <w:rPr>
          <w:rFonts w:ascii="Calibri" w:hAnsi="Calibri" w:cs="Calibri"/>
          <w:b/>
          <w:bCs/>
          <w:sz w:val="24"/>
          <w:szCs w:val="24"/>
        </w:rPr>
      </w:pPr>
    </w:p>
    <w:p w14:paraId="570D567E" w14:textId="3B6C0230" w:rsidR="00FD1661" w:rsidRDefault="00FD1661"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Add 200 μL of monomeric avidin</w:t>
      </w:r>
      <w:r w:rsidR="001E0A96" w:rsidRPr="00FA42F9">
        <w:rPr>
          <w:rFonts w:ascii="Calibri" w:hAnsi="Calibri" w:cs="Calibri"/>
          <w:sz w:val="24"/>
          <w:szCs w:val="24"/>
        </w:rPr>
        <w:t xml:space="preserve"> </w:t>
      </w:r>
      <w:r w:rsidRPr="00FA42F9">
        <w:rPr>
          <w:rFonts w:ascii="Calibri" w:hAnsi="Calibri" w:cs="Calibri"/>
          <w:sz w:val="24"/>
          <w:szCs w:val="24"/>
        </w:rPr>
        <w:t xml:space="preserve">resin to each </w:t>
      </w:r>
      <w:r w:rsidR="00D400F8" w:rsidRPr="00FA42F9">
        <w:rPr>
          <w:rFonts w:ascii="Calibri" w:hAnsi="Calibri" w:cs="Calibri"/>
          <w:sz w:val="24"/>
          <w:szCs w:val="24"/>
        </w:rPr>
        <w:t xml:space="preserve">resulting </w:t>
      </w:r>
      <w:r w:rsidRPr="00FA42F9">
        <w:rPr>
          <w:rFonts w:ascii="Calibri" w:hAnsi="Calibri" w:cs="Calibri"/>
          <w:sz w:val="24"/>
          <w:szCs w:val="24"/>
        </w:rPr>
        <w:t>fraction</w:t>
      </w:r>
      <w:r w:rsidR="003B223D" w:rsidRPr="00FA42F9">
        <w:rPr>
          <w:rFonts w:ascii="Calibri" w:hAnsi="Calibri" w:cs="Calibri"/>
          <w:sz w:val="24"/>
          <w:szCs w:val="24"/>
        </w:rPr>
        <w:t xml:space="preserve"> from</w:t>
      </w:r>
      <w:r w:rsidR="002B0018" w:rsidRPr="00FA42F9">
        <w:rPr>
          <w:rFonts w:ascii="Calibri" w:hAnsi="Calibri" w:cs="Calibri"/>
          <w:sz w:val="24"/>
          <w:szCs w:val="24"/>
        </w:rPr>
        <w:t xml:space="preserve"> section</w:t>
      </w:r>
      <w:r w:rsidR="003B223D" w:rsidRPr="00FA42F9">
        <w:rPr>
          <w:rFonts w:ascii="Calibri" w:hAnsi="Calibri" w:cs="Calibri"/>
          <w:sz w:val="24"/>
          <w:szCs w:val="24"/>
        </w:rPr>
        <w:t xml:space="preserve"> </w:t>
      </w:r>
      <w:r w:rsidR="0001032E" w:rsidRPr="00FA42F9">
        <w:rPr>
          <w:rFonts w:ascii="Calibri" w:hAnsi="Calibri" w:cs="Calibri"/>
          <w:sz w:val="24"/>
          <w:szCs w:val="24"/>
        </w:rPr>
        <w:t>8</w:t>
      </w:r>
      <w:r w:rsidRPr="00FA42F9">
        <w:rPr>
          <w:rFonts w:ascii="Calibri" w:hAnsi="Calibri" w:cs="Calibri"/>
          <w:sz w:val="24"/>
          <w:szCs w:val="24"/>
        </w:rPr>
        <w:t>.</w:t>
      </w:r>
    </w:p>
    <w:p w14:paraId="399CB9D0"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45FAFE5" w14:textId="4081949F" w:rsidR="00EA7A51" w:rsidRDefault="007B682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Incubate the fractions for 30 min at room temperature</w:t>
      </w:r>
      <w:r w:rsidR="005948EE" w:rsidRPr="00FA42F9">
        <w:rPr>
          <w:rFonts w:ascii="Calibri" w:hAnsi="Calibri" w:cs="Calibri"/>
          <w:sz w:val="24"/>
          <w:szCs w:val="24"/>
        </w:rPr>
        <w:t xml:space="preserve">, with constant </w:t>
      </w:r>
      <w:r w:rsidR="00C3446F" w:rsidRPr="00FA42F9">
        <w:rPr>
          <w:rFonts w:ascii="Calibri" w:hAnsi="Calibri" w:cs="Calibri"/>
          <w:sz w:val="24"/>
          <w:szCs w:val="24"/>
        </w:rPr>
        <w:t>mixing</w:t>
      </w:r>
      <w:r w:rsidR="005948EE" w:rsidRPr="00FA42F9">
        <w:rPr>
          <w:rFonts w:ascii="Calibri" w:hAnsi="Calibri" w:cs="Calibri"/>
          <w:sz w:val="24"/>
          <w:szCs w:val="24"/>
        </w:rPr>
        <w:t>.</w:t>
      </w:r>
    </w:p>
    <w:p w14:paraId="462F80BC"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7A5E1153" w14:textId="10E0D8B6" w:rsidR="00EA7A51" w:rsidRDefault="00837839"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Use a </w:t>
      </w:r>
      <w:r w:rsidR="001E0A96" w:rsidRPr="00FA42F9">
        <w:rPr>
          <w:rFonts w:ascii="Calibri" w:hAnsi="Calibri" w:cs="Calibri"/>
          <w:sz w:val="24"/>
          <w:szCs w:val="24"/>
        </w:rPr>
        <w:t>disposable poly-propylene</w:t>
      </w:r>
      <w:r w:rsidR="007B682D" w:rsidRPr="00FA42F9">
        <w:rPr>
          <w:rFonts w:ascii="Calibri" w:hAnsi="Calibri" w:cs="Calibri"/>
          <w:sz w:val="24"/>
          <w:szCs w:val="24"/>
        </w:rPr>
        <w:t xml:space="preserve"> column </w:t>
      </w:r>
      <w:r w:rsidRPr="00FA42F9">
        <w:rPr>
          <w:rFonts w:ascii="Calibri" w:hAnsi="Calibri" w:cs="Calibri"/>
          <w:sz w:val="24"/>
          <w:szCs w:val="24"/>
        </w:rPr>
        <w:t xml:space="preserve">for enrichment of </w:t>
      </w:r>
      <w:r w:rsidR="00CC756D" w:rsidRPr="00FA42F9">
        <w:rPr>
          <w:rFonts w:ascii="Calibri" w:hAnsi="Calibri" w:cs="Calibri"/>
          <w:sz w:val="24"/>
          <w:szCs w:val="24"/>
        </w:rPr>
        <w:t xml:space="preserve">BDP-cross-linked peptides from </w:t>
      </w:r>
      <w:r w:rsidRPr="00FA42F9">
        <w:rPr>
          <w:rFonts w:ascii="Calibri" w:hAnsi="Calibri" w:cs="Calibri"/>
          <w:sz w:val="24"/>
          <w:szCs w:val="24"/>
        </w:rPr>
        <w:t>each fraction</w:t>
      </w:r>
      <w:r w:rsidR="007B682D" w:rsidRPr="00FA42F9">
        <w:rPr>
          <w:rFonts w:ascii="Calibri" w:hAnsi="Calibri" w:cs="Calibri"/>
          <w:sz w:val="24"/>
          <w:szCs w:val="24"/>
        </w:rPr>
        <w:t>.</w:t>
      </w:r>
      <w:r w:rsidR="00E420E9" w:rsidRPr="00FA42F9">
        <w:rPr>
          <w:rFonts w:ascii="Calibri" w:hAnsi="Calibri" w:cs="Calibri"/>
          <w:sz w:val="24"/>
          <w:szCs w:val="24"/>
        </w:rPr>
        <w:t xml:space="preserve"> </w:t>
      </w:r>
      <w:r w:rsidR="00F23E58" w:rsidRPr="00FA42F9">
        <w:rPr>
          <w:rFonts w:ascii="Calibri" w:hAnsi="Calibri" w:cs="Calibri"/>
          <w:sz w:val="24"/>
          <w:szCs w:val="24"/>
        </w:rPr>
        <w:t xml:space="preserve">Place the columns in </w:t>
      </w:r>
      <w:r w:rsidR="00CC756D" w:rsidRPr="00FA42F9">
        <w:rPr>
          <w:rFonts w:ascii="Calibri" w:hAnsi="Calibri" w:cs="Calibri"/>
          <w:sz w:val="24"/>
          <w:szCs w:val="24"/>
        </w:rPr>
        <w:t>the extraction</w:t>
      </w:r>
      <w:r w:rsidR="00F23E58" w:rsidRPr="00FA42F9">
        <w:rPr>
          <w:rFonts w:ascii="Calibri" w:hAnsi="Calibri" w:cs="Calibri"/>
          <w:sz w:val="24"/>
          <w:szCs w:val="24"/>
        </w:rPr>
        <w:t xml:space="preserve"> manifold.</w:t>
      </w:r>
    </w:p>
    <w:p w14:paraId="1CE67CAF"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51C37EA" w14:textId="62B78E4A" w:rsidR="00EA7A51" w:rsidRDefault="007B682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Transfer avidin</w:t>
      </w:r>
      <w:r w:rsidR="00631B9D" w:rsidRPr="00FA42F9">
        <w:rPr>
          <w:rFonts w:ascii="Calibri" w:hAnsi="Calibri" w:cs="Calibri"/>
          <w:sz w:val="24"/>
          <w:szCs w:val="24"/>
        </w:rPr>
        <w:t>-</w:t>
      </w:r>
      <w:r w:rsidRPr="00FA42F9">
        <w:rPr>
          <w:rFonts w:ascii="Calibri" w:hAnsi="Calibri" w:cs="Calibri"/>
          <w:sz w:val="24"/>
          <w:szCs w:val="24"/>
        </w:rPr>
        <w:t>bound peptides</w:t>
      </w:r>
      <w:r w:rsidR="00AF7865" w:rsidRPr="00FA42F9">
        <w:rPr>
          <w:rFonts w:ascii="Calibri" w:hAnsi="Calibri" w:cs="Calibri"/>
          <w:sz w:val="24"/>
          <w:szCs w:val="24"/>
        </w:rPr>
        <w:t xml:space="preserve"> from each </w:t>
      </w:r>
      <w:r w:rsidR="00F22BDE" w:rsidRPr="00FA42F9">
        <w:rPr>
          <w:rFonts w:ascii="Calibri" w:hAnsi="Calibri" w:cs="Calibri"/>
          <w:sz w:val="24"/>
          <w:szCs w:val="24"/>
        </w:rPr>
        <w:t>fraction</w:t>
      </w:r>
      <w:r w:rsidRPr="00FA42F9">
        <w:rPr>
          <w:rFonts w:ascii="Calibri" w:hAnsi="Calibri" w:cs="Calibri"/>
          <w:sz w:val="24"/>
          <w:szCs w:val="24"/>
        </w:rPr>
        <w:t xml:space="preserve"> to </w:t>
      </w:r>
      <w:r w:rsidR="00AF7865" w:rsidRPr="00FA42F9">
        <w:rPr>
          <w:rFonts w:ascii="Calibri" w:hAnsi="Calibri" w:cs="Calibri"/>
          <w:sz w:val="24"/>
          <w:szCs w:val="24"/>
        </w:rPr>
        <w:t>the corresponding</w:t>
      </w:r>
      <w:r w:rsidRPr="00FA42F9">
        <w:rPr>
          <w:rFonts w:ascii="Calibri" w:hAnsi="Calibri" w:cs="Calibri"/>
          <w:sz w:val="24"/>
          <w:szCs w:val="24"/>
        </w:rPr>
        <w:t xml:space="preserve"> </w:t>
      </w:r>
      <w:r w:rsidR="00A47FD5" w:rsidRPr="00FA42F9">
        <w:rPr>
          <w:rFonts w:ascii="Calibri" w:hAnsi="Calibri" w:cs="Calibri"/>
          <w:sz w:val="24"/>
          <w:szCs w:val="24"/>
        </w:rPr>
        <w:t xml:space="preserve">disposable poly-propylene </w:t>
      </w:r>
      <w:r w:rsidRPr="00FA42F9">
        <w:rPr>
          <w:rFonts w:ascii="Calibri" w:hAnsi="Calibri" w:cs="Calibri"/>
          <w:sz w:val="24"/>
          <w:szCs w:val="24"/>
        </w:rPr>
        <w:t>column.</w:t>
      </w:r>
    </w:p>
    <w:p w14:paraId="36DAA705"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FC6924D" w14:textId="7E369023" w:rsidR="00631B9D" w:rsidRDefault="007B682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Add 2 mL of 0.1 M NH</w:t>
      </w:r>
      <w:r w:rsidRPr="00FA42F9">
        <w:rPr>
          <w:rFonts w:ascii="Calibri" w:hAnsi="Calibri" w:cs="Calibri"/>
          <w:sz w:val="24"/>
          <w:szCs w:val="24"/>
          <w:vertAlign w:val="subscript"/>
        </w:rPr>
        <w:t>4</w:t>
      </w:r>
      <w:r w:rsidRPr="00FA42F9">
        <w:rPr>
          <w:rFonts w:ascii="Calibri" w:hAnsi="Calibri" w:cs="Calibri"/>
          <w:sz w:val="24"/>
          <w:szCs w:val="24"/>
        </w:rPr>
        <w:t>HCO</w:t>
      </w:r>
      <w:r w:rsidRPr="00FA42F9">
        <w:rPr>
          <w:rFonts w:ascii="Calibri" w:hAnsi="Calibri" w:cs="Calibri"/>
          <w:sz w:val="24"/>
          <w:szCs w:val="24"/>
          <w:vertAlign w:val="subscript"/>
        </w:rPr>
        <w:t>3</w:t>
      </w:r>
      <w:r w:rsidRPr="00FA42F9">
        <w:rPr>
          <w:rFonts w:ascii="Calibri" w:hAnsi="Calibri" w:cs="Calibri"/>
          <w:sz w:val="24"/>
          <w:szCs w:val="24"/>
        </w:rPr>
        <w:t xml:space="preserve"> pH 8.0 to each column</w:t>
      </w:r>
      <w:r w:rsidR="00631B9D" w:rsidRPr="00FA42F9">
        <w:rPr>
          <w:rFonts w:ascii="Calibri" w:hAnsi="Calibri" w:cs="Calibri"/>
          <w:sz w:val="24"/>
          <w:szCs w:val="24"/>
        </w:rPr>
        <w:t>.</w:t>
      </w:r>
    </w:p>
    <w:p w14:paraId="0E447E5D"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115B5DAE" w14:textId="7C20D495" w:rsidR="00BF0031" w:rsidRDefault="00631B9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R</w:t>
      </w:r>
      <w:r w:rsidR="007B682D" w:rsidRPr="00FA42F9">
        <w:rPr>
          <w:rFonts w:ascii="Calibri" w:hAnsi="Calibri" w:cs="Calibri"/>
          <w:sz w:val="24"/>
          <w:szCs w:val="24"/>
        </w:rPr>
        <w:t>emove the liquid</w:t>
      </w:r>
      <w:r w:rsidR="00BF0031" w:rsidRPr="00FA42F9">
        <w:rPr>
          <w:rFonts w:ascii="Calibri" w:hAnsi="Calibri" w:cs="Calibri"/>
          <w:sz w:val="24"/>
          <w:szCs w:val="24"/>
        </w:rPr>
        <w:t xml:space="preserve"> using the extraction manifold vacuum</w:t>
      </w:r>
      <w:r w:rsidR="00F27EDF" w:rsidRPr="00FA42F9">
        <w:rPr>
          <w:rFonts w:ascii="Calibri" w:hAnsi="Calibri" w:cs="Calibri"/>
          <w:sz w:val="24"/>
          <w:szCs w:val="24"/>
        </w:rPr>
        <w:t>.</w:t>
      </w:r>
      <w:r w:rsidR="00443D6B" w:rsidRPr="00FA42F9">
        <w:rPr>
          <w:rFonts w:ascii="Calibri" w:hAnsi="Calibri" w:cs="Calibri"/>
          <w:sz w:val="24"/>
          <w:szCs w:val="24"/>
        </w:rPr>
        <w:t xml:space="preserve"> Discard the flow</w:t>
      </w:r>
      <w:r w:rsidR="00692C7F" w:rsidRPr="00FA42F9">
        <w:rPr>
          <w:rFonts w:ascii="Calibri" w:hAnsi="Calibri" w:cs="Calibri"/>
          <w:sz w:val="24"/>
          <w:szCs w:val="24"/>
        </w:rPr>
        <w:t>-</w:t>
      </w:r>
      <w:r w:rsidR="00443D6B" w:rsidRPr="00FA42F9">
        <w:rPr>
          <w:rFonts w:ascii="Calibri" w:hAnsi="Calibri" w:cs="Calibri"/>
          <w:sz w:val="24"/>
          <w:szCs w:val="24"/>
        </w:rPr>
        <w:t>through.</w:t>
      </w:r>
    </w:p>
    <w:p w14:paraId="12886320"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42B303F" w14:textId="0593507F" w:rsidR="00EA7A51" w:rsidRDefault="00BF0031"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R</w:t>
      </w:r>
      <w:r w:rsidR="007B682D" w:rsidRPr="00FA42F9">
        <w:rPr>
          <w:rFonts w:ascii="Calibri" w:hAnsi="Calibri" w:cs="Calibri"/>
          <w:sz w:val="24"/>
          <w:szCs w:val="24"/>
        </w:rPr>
        <w:t xml:space="preserve">epeat </w:t>
      </w:r>
      <w:r w:rsidR="00B42367" w:rsidRPr="00FA42F9">
        <w:rPr>
          <w:rFonts w:ascii="Calibri" w:hAnsi="Calibri" w:cs="Calibri"/>
          <w:sz w:val="24"/>
          <w:szCs w:val="24"/>
        </w:rPr>
        <w:t xml:space="preserve">steps </w:t>
      </w:r>
      <w:r w:rsidR="00CB4598" w:rsidRPr="00FA42F9">
        <w:rPr>
          <w:rFonts w:ascii="Calibri" w:hAnsi="Calibri" w:cs="Calibri"/>
          <w:sz w:val="24"/>
          <w:szCs w:val="24"/>
        </w:rPr>
        <w:t>9</w:t>
      </w:r>
      <w:r w:rsidR="002B0018" w:rsidRPr="00FA42F9">
        <w:rPr>
          <w:rFonts w:ascii="Calibri" w:hAnsi="Calibri" w:cs="Calibri"/>
          <w:sz w:val="24"/>
          <w:szCs w:val="24"/>
        </w:rPr>
        <w:t>.5</w:t>
      </w:r>
      <w:r w:rsidR="00B42367" w:rsidRPr="00FA42F9">
        <w:rPr>
          <w:rFonts w:ascii="Calibri" w:hAnsi="Calibri" w:cs="Calibri"/>
          <w:sz w:val="24"/>
          <w:szCs w:val="24"/>
        </w:rPr>
        <w:t xml:space="preserve"> and </w:t>
      </w:r>
      <w:r w:rsidR="00CB4598" w:rsidRPr="00FA42F9">
        <w:rPr>
          <w:rFonts w:ascii="Calibri" w:hAnsi="Calibri" w:cs="Calibri"/>
          <w:sz w:val="24"/>
          <w:szCs w:val="24"/>
        </w:rPr>
        <w:t>9</w:t>
      </w:r>
      <w:r w:rsidR="002B0018" w:rsidRPr="00FA42F9">
        <w:rPr>
          <w:rFonts w:ascii="Calibri" w:hAnsi="Calibri" w:cs="Calibri"/>
          <w:sz w:val="24"/>
          <w:szCs w:val="24"/>
        </w:rPr>
        <w:t>.</w:t>
      </w:r>
      <w:r w:rsidR="00B42367" w:rsidRPr="00FA42F9">
        <w:rPr>
          <w:rFonts w:ascii="Calibri" w:hAnsi="Calibri" w:cs="Calibri"/>
          <w:sz w:val="24"/>
          <w:szCs w:val="24"/>
        </w:rPr>
        <w:t>6</w:t>
      </w:r>
      <w:r w:rsidR="007B682D" w:rsidRPr="00FA42F9">
        <w:rPr>
          <w:rFonts w:ascii="Calibri" w:hAnsi="Calibri" w:cs="Calibri"/>
          <w:sz w:val="24"/>
          <w:szCs w:val="24"/>
        </w:rPr>
        <w:t xml:space="preserve"> five</w:t>
      </w:r>
      <w:r w:rsidR="002B0018" w:rsidRPr="00FA42F9">
        <w:rPr>
          <w:rFonts w:ascii="Calibri" w:hAnsi="Calibri" w:cs="Calibri"/>
          <w:sz w:val="24"/>
          <w:szCs w:val="24"/>
        </w:rPr>
        <w:t xml:space="preserve"> additional</w:t>
      </w:r>
      <w:r w:rsidR="007B682D" w:rsidRPr="00FA42F9">
        <w:rPr>
          <w:rFonts w:ascii="Calibri" w:hAnsi="Calibri" w:cs="Calibri"/>
          <w:sz w:val="24"/>
          <w:szCs w:val="24"/>
        </w:rPr>
        <w:t xml:space="preserve"> times.</w:t>
      </w:r>
    </w:p>
    <w:p w14:paraId="7F83C876"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A0563C0" w14:textId="5FF27617" w:rsidR="005948EE" w:rsidRDefault="007B682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Incubate the avidin resin with 1 mL of 70% (vol/vol) acetonitrile</w:t>
      </w:r>
      <w:r w:rsidR="00443D6B" w:rsidRPr="00FA42F9">
        <w:rPr>
          <w:rFonts w:ascii="Calibri" w:hAnsi="Calibri" w:cs="Calibri"/>
          <w:sz w:val="24"/>
          <w:szCs w:val="24"/>
        </w:rPr>
        <w:t xml:space="preserve"> and</w:t>
      </w:r>
      <w:r w:rsidRPr="00FA42F9">
        <w:rPr>
          <w:rFonts w:ascii="Calibri" w:hAnsi="Calibri" w:cs="Calibri"/>
          <w:sz w:val="24"/>
          <w:szCs w:val="24"/>
        </w:rPr>
        <w:t xml:space="preserve"> 1% (vol/vol) </w:t>
      </w:r>
      <w:r w:rsidR="00D54C9B" w:rsidRPr="00FA42F9">
        <w:rPr>
          <w:rFonts w:ascii="Calibri" w:hAnsi="Calibri" w:cs="Calibri"/>
          <w:sz w:val="24"/>
          <w:szCs w:val="24"/>
        </w:rPr>
        <w:t>formic acid (FA)</w:t>
      </w:r>
      <w:r w:rsidRPr="00FA42F9">
        <w:rPr>
          <w:rFonts w:ascii="Calibri" w:hAnsi="Calibri" w:cs="Calibri"/>
          <w:sz w:val="24"/>
          <w:szCs w:val="24"/>
        </w:rPr>
        <w:t xml:space="preserve"> for 5 min.</w:t>
      </w:r>
    </w:p>
    <w:p w14:paraId="73A933C8"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F351406" w14:textId="0F4CE5E7" w:rsidR="005948EE" w:rsidRDefault="007B682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Place a</w:t>
      </w:r>
      <w:r w:rsidR="00443D6B" w:rsidRPr="00FA42F9">
        <w:rPr>
          <w:rFonts w:ascii="Calibri" w:hAnsi="Calibri" w:cs="Calibri"/>
          <w:sz w:val="24"/>
          <w:szCs w:val="24"/>
        </w:rPr>
        <w:t xml:space="preserve"> </w:t>
      </w:r>
      <w:r w:rsidR="00692C7F" w:rsidRPr="00FA42F9">
        <w:rPr>
          <w:rFonts w:ascii="Calibri" w:hAnsi="Calibri" w:cs="Calibri"/>
          <w:sz w:val="24"/>
          <w:szCs w:val="24"/>
        </w:rPr>
        <w:t>1.5</w:t>
      </w:r>
      <w:r w:rsidR="008F3268">
        <w:rPr>
          <w:rFonts w:ascii="Calibri" w:hAnsi="Calibri" w:cs="Calibri"/>
          <w:sz w:val="24"/>
          <w:szCs w:val="24"/>
        </w:rPr>
        <w:t xml:space="preserve"> mL</w:t>
      </w:r>
      <w:r w:rsidR="00692C7F" w:rsidRPr="00FA42F9">
        <w:rPr>
          <w:rFonts w:ascii="Calibri" w:hAnsi="Calibri" w:cs="Calibri"/>
          <w:sz w:val="24"/>
          <w:szCs w:val="24"/>
        </w:rPr>
        <w:t xml:space="preserve"> </w:t>
      </w:r>
      <w:r w:rsidR="001A3A10" w:rsidRPr="00FA42F9">
        <w:rPr>
          <w:rFonts w:ascii="Calibri" w:hAnsi="Calibri" w:cs="Calibri"/>
          <w:sz w:val="24"/>
          <w:szCs w:val="24"/>
        </w:rPr>
        <w:t>microcentrifuge</w:t>
      </w:r>
      <w:r w:rsidRPr="00FA42F9">
        <w:rPr>
          <w:rFonts w:ascii="Calibri" w:hAnsi="Calibri" w:cs="Calibri"/>
          <w:sz w:val="24"/>
          <w:szCs w:val="24"/>
        </w:rPr>
        <w:t xml:space="preserve"> tube under each cartridge</w:t>
      </w:r>
      <w:r w:rsidR="00692C7F" w:rsidRPr="00FA42F9">
        <w:rPr>
          <w:rFonts w:ascii="Calibri" w:hAnsi="Calibri" w:cs="Calibri"/>
          <w:sz w:val="24"/>
          <w:szCs w:val="24"/>
        </w:rPr>
        <w:t xml:space="preserve">. Apply vacuum and </w:t>
      </w:r>
      <w:r w:rsidRPr="00FA42F9">
        <w:rPr>
          <w:rFonts w:ascii="Calibri" w:hAnsi="Calibri" w:cs="Calibri"/>
          <w:sz w:val="24"/>
          <w:szCs w:val="24"/>
        </w:rPr>
        <w:t>collect the flow-through</w:t>
      </w:r>
      <w:r w:rsidR="001B005C" w:rsidRPr="00FA42F9">
        <w:rPr>
          <w:rFonts w:ascii="Calibri" w:hAnsi="Calibri" w:cs="Calibri"/>
          <w:sz w:val="24"/>
          <w:szCs w:val="24"/>
        </w:rPr>
        <w:t>.</w:t>
      </w:r>
    </w:p>
    <w:p w14:paraId="141C8DA3"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B2E262E" w14:textId="49BAC08F" w:rsidR="005948EE" w:rsidRDefault="00FD1661"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Co</w:t>
      </w:r>
      <w:r w:rsidR="007B682D" w:rsidRPr="00FA42F9">
        <w:rPr>
          <w:rFonts w:ascii="Calibri" w:hAnsi="Calibri" w:cs="Calibri"/>
          <w:sz w:val="24"/>
          <w:szCs w:val="24"/>
        </w:rPr>
        <w:t xml:space="preserve">ncentrate </w:t>
      </w:r>
      <w:r w:rsidR="00A80599" w:rsidRPr="00FA42F9">
        <w:rPr>
          <w:rFonts w:ascii="Calibri" w:hAnsi="Calibri" w:cs="Calibri"/>
          <w:sz w:val="24"/>
          <w:szCs w:val="24"/>
        </w:rPr>
        <w:t xml:space="preserve">the </w:t>
      </w:r>
      <w:r w:rsidR="00421343" w:rsidRPr="00FA42F9">
        <w:rPr>
          <w:rFonts w:ascii="Calibri" w:hAnsi="Calibri" w:cs="Calibri"/>
          <w:sz w:val="24"/>
          <w:szCs w:val="24"/>
        </w:rPr>
        <w:t>fraction</w:t>
      </w:r>
      <w:r w:rsidR="00A80599" w:rsidRPr="00FA42F9">
        <w:rPr>
          <w:rFonts w:ascii="Calibri" w:hAnsi="Calibri" w:cs="Calibri"/>
          <w:sz w:val="24"/>
          <w:szCs w:val="24"/>
        </w:rPr>
        <w:t xml:space="preserve">s (6-7, 8, 9, 10, </w:t>
      </w:r>
      <w:r w:rsidR="001045FA" w:rsidRPr="00FA42F9">
        <w:rPr>
          <w:rFonts w:ascii="Calibri" w:hAnsi="Calibri" w:cs="Calibri"/>
          <w:sz w:val="24"/>
          <w:szCs w:val="24"/>
        </w:rPr>
        <w:t xml:space="preserve">and </w:t>
      </w:r>
      <w:r w:rsidR="00A80599" w:rsidRPr="00FA42F9">
        <w:rPr>
          <w:rFonts w:ascii="Calibri" w:hAnsi="Calibri" w:cs="Calibri"/>
          <w:sz w:val="24"/>
          <w:szCs w:val="24"/>
        </w:rPr>
        <w:t>11-14)</w:t>
      </w:r>
      <w:r w:rsidR="00421343" w:rsidRPr="00FA42F9">
        <w:rPr>
          <w:rFonts w:ascii="Calibri" w:hAnsi="Calibri" w:cs="Calibri"/>
          <w:sz w:val="24"/>
          <w:szCs w:val="24"/>
        </w:rPr>
        <w:t xml:space="preserve"> </w:t>
      </w:r>
      <w:r w:rsidR="00790581" w:rsidRPr="00FA42F9">
        <w:rPr>
          <w:rFonts w:ascii="Calibri" w:hAnsi="Calibri" w:cs="Calibri"/>
          <w:sz w:val="24"/>
          <w:szCs w:val="24"/>
        </w:rPr>
        <w:t xml:space="preserve">to a final volume of approximately 10 µL </w:t>
      </w:r>
      <w:r w:rsidR="007B682D" w:rsidRPr="00FA42F9">
        <w:rPr>
          <w:rFonts w:ascii="Calibri" w:hAnsi="Calibri" w:cs="Calibri"/>
          <w:sz w:val="24"/>
          <w:szCs w:val="24"/>
        </w:rPr>
        <w:t>in a vacuum</w:t>
      </w:r>
      <w:r w:rsidR="005F58E6" w:rsidRPr="00FA42F9">
        <w:rPr>
          <w:rFonts w:ascii="Calibri" w:hAnsi="Calibri" w:cs="Calibri"/>
          <w:sz w:val="24"/>
          <w:szCs w:val="24"/>
        </w:rPr>
        <w:t xml:space="preserve"> </w:t>
      </w:r>
      <w:r w:rsidR="007B682D" w:rsidRPr="00FA42F9">
        <w:rPr>
          <w:rFonts w:ascii="Calibri" w:hAnsi="Calibri" w:cs="Calibri"/>
          <w:sz w:val="24"/>
          <w:szCs w:val="24"/>
        </w:rPr>
        <w:t>centrifuge</w:t>
      </w:r>
      <w:r w:rsidR="001B005C" w:rsidRPr="00FA42F9">
        <w:rPr>
          <w:rFonts w:ascii="Calibri" w:hAnsi="Calibri" w:cs="Calibri"/>
          <w:sz w:val="24"/>
          <w:szCs w:val="24"/>
        </w:rPr>
        <w:t>.</w:t>
      </w:r>
    </w:p>
    <w:p w14:paraId="1C7A16A0"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4009DC2A" w14:textId="4E40A0AC" w:rsidR="00691F36" w:rsidRPr="00FA42F9" w:rsidRDefault="005948EE"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NOTE: The experiment can be paused here. Store the samples </w:t>
      </w:r>
      <w:r w:rsidR="00B07041" w:rsidRPr="00FA42F9">
        <w:rPr>
          <w:rFonts w:ascii="Calibri" w:hAnsi="Calibri" w:cs="Calibri"/>
          <w:sz w:val="24"/>
          <w:szCs w:val="24"/>
        </w:rPr>
        <w:t xml:space="preserve">at </w:t>
      </w:r>
      <w:r w:rsidR="007B682D" w:rsidRPr="00FA42F9">
        <w:rPr>
          <w:rFonts w:ascii="Calibri" w:hAnsi="Calibri" w:cs="Calibri"/>
          <w:sz w:val="24"/>
          <w:szCs w:val="24"/>
        </w:rPr>
        <w:t>−80 °C.</w:t>
      </w:r>
    </w:p>
    <w:p w14:paraId="69E4C336" w14:textId="77777777" w:rsidR="00F904FA" w:rsidRPr="00FA42F9" w:rsidRDefault="00F904FA" w:rsidP="00057337">
      <w:pPr>
        <w:spacing w:after="0" w:line="240" w:lineRule="auto"/>
        <w:contextualSpacing/>
        <w:jc w:val="both"/>
        <w:rPr>
          <w:rFonts w:ascii="Calibri" w:hAnsi="Calibri" w:cs="Calibri"/>
          <w:sz w:val="24"/>
          <w:szCs w:val="24"/>
        </w:rPr>
      </w:pPr>
    </w:p>
    <w:p w14:paraId="57579DBE" w14:textId="786546C8" w:rsidR="007372DC" w:rsidRDefault="003021FF" w:rsidP="00057337">
      <w:pPr>
        <w:pStyle w:val="ListParagraph"/>
        <w:numPr>
          <w:ilvl w:val="0"/>
          <w:numId w:val="3"/>
        </w:numPr>
        <w:spacing w:after="0" w:line="240" w:lineRule="auto"/>
        <w:ind w:left="0" w:firstLine="0"/>
        <w:jc w:val="both"/>
        <w:rPr>
          <w:rFonts w:ascii="Calibri" w:hAnsi="Calibri" w:cs="Calibri"/>
          <w:b/>
          <w:bCs/>
          <w:sz w:val="24"/>
          <w:szCs w:val="24"/>
        </w:rPr>
      </w:pPr>
      <w:r w:rsidRPr="00FA42F9">
        <w:rPr>
          <w:rFonts w:ascii="Calibri" w:hAnsi="Calibri" w:cs="Calibri"/>
          <w:b/>
          <w:bCs/>
          <w:sz w:val="24"/>
          <w:szCs w:val="24"/>
        </w:rPr>
        <w:t>LC-MS analysis</w:t>
      </w:r>
    </w:p>
    <w:p w14:paraId="605958EC" w14:textId="77777777" w:rsidR="008F3268" w:rsidRPr="00FA42F9" w:rsidRDefault="008F3268" w:rsidP="00057337">
      <w:pPr>
        <w:pStyle w:val="ListParagraph"/>
        <w:spacing w:after="0" w:line="240" w:lineRule="auto"/>
        <w:ind w:left="0"/>
        <w:jc w:val="both"/>
        <w:rPr>
          <w:rFonts w:ascii="Calibri" w:hAnsi="Calibri" w:cs="Calibri"/>
          <w:b/>
          <w:bCs/>
          <w:sz w:val="24"/>
          <w:szCs w:val="24"/>
        </w:rPr>
      </w:pPr>
    </w:p>
    <w:p w14:paraId="4020D47B" w14:textId="37146518" w:rsidR="008F3268" w:rsidRDefault="00635738"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NOTE: This protocol used a high-resolution LC-MS pipeline on a Q-Exactive Plus for a Mango-oriented data analysis</w:t>
      </w:r>
      <w:r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{"citationID":"Zr3VrYgH","properties":{"formattedCitation":"\\super 10\\nosupersub{}","plainCitation":"10","noteIndex":0},"citationItems":[{"id":45,"uris":["http://zotero.org/users/3915082/items/E8NUK64V"],"uri":["http://zotero.org/users/3915082/items/E8NUK64V"],"itemData":{"id":45,"type":"article-journal","container-title":"Analytical Chemistry","DOI":"10.1021/acs.analchem.7b04991","ISSN":"0003-2700, 1520-6882","issue":"10","journalAbbreviation":"Anal. Chem.","language":"en","page":"6028-6034","source":"DOI.org (Crossref)","title":"Mango: A General Tool for Collision Induced Dissociation-Cleavable Cross-Linked Peptide Identification","title-short":"Mango","volume":"90","author":[{"family":"Mohr","given":"Jared P."},{"family":"Perumalla","given":"Poorna"},{"family":"Chavez","given":"Juan D."},{"family":"Eng","given":"Jimmy K."},{"family":"Bruce","given":"James E."}],"issued":{"date-parts":[["2018",5,15]]}}}],"schema":"https://github.com/citation-style-language/schema/raw/master/csl-citation.json"} </w:instrText>
      </w:r>
      <w:r w:rsidRPr="00FA42F9">
        <w:rPr>
          <w:rFonts w:ascii="Calibri" w:hAnsi="Calibri" w:cs="Calibri"/>
          <w:sz w:val="24"/>
          <w:szCs w:val="24"/>
        </w:rPr>
        <w:fldChar w:fldCharType="separate"/>
      </w:r>
      <w:r w:rsidR="008210FA" w:rsidRPr="00FA42F9">
        <w:rPr>
          <w:rFonts w:ascii="Calibri" w:hAnsi="Calibri" w:cs="Calibri"/>
          <w:sz w:val="24"/>
          <w:szCs w:val="24"/>
          <w:vertAlign w:val="superscript"/>
        </w:rPr>
        <w:t>10</w:t>
      </w:r>
      <w:r w:rsidRPr="00FA42F9">
        <w:rPr>
          <w:rFonts w:ascii="Calibri" w:hAnsi="Calibri" w:cs="Calibri"/>
          <w:sz w:val="24"/>
          <w:szCs w:val="24"/>
        </w:rPr>
        <w:fldChar w:fldCharType="end"/>
      </w:r>
      <w:r w:rsidRPr="00FA42F9">
        <w:rPr>
          <w:rFonts w:ascii="Calibri" w:hAnsi="Calibri" w:cs="Calibri"/>
          <w:sz w:val="24"/>
          <w:szCs w:val="24"/>
        </w:rPr>
        <w:t xml:space="preserve">, and also LC-MS on a hybrid ion trap </w:t>
      </w:r>
      <w:r w:rsidR="00E862FB" w:rsidRPr="00FA42F9">
        <w:rPr>
          <w:rFonts w:ascii="Calibri" w:hAnsi="Calibri" w:cs="Calibri"/>
          <w:sz w:val="24"/>
          <w:szCs w:val="24"/>
        </w:rPr>
        <w:t xml:space="preserve">LTQ </w:t>
      </w:r>
      <w:r w:rsidRPr="00FA42F9">
        <w:rPr>
          <w:rFonts w:ascii="Calibri" w:hAnsi="Calibri" w:cs="Calibri"/>
          <w:sz w:val="24"/>
          <w:szCs w:val="24"/>
        </w:rPr>
        <w:t>Velos FT-ICR instrument</w:t>
      </w:r>
      <w:r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{"citationID":"8MP4cB8B","properties":{"formattedCitation":"\\super 23\\nosupersub{}","plainCitation":"23","noteIndex":0},"citationItems":[{"id":24,"uris":["http://zotero.org/users/3915082/items/394Y93WL"],"uri":["http://zotero.org/users/3915082/items/394Y93WL"],"itemData":{"id":24,"type":"article-journal","container-title":"Journal of Proteomics","DOI":"10.1016/j.jprot.2013.04.009","ISSN":"18743919","journalAbbreviation":"Journal of Proteomics","language":"en","page":"109-119","source":"DOI.org (Crossref)","title":"Performance evaluation of a dual linear ion trap-Fourier transform ion cyclotron resonance mass spectrometer for proteomics research","volume":"88","author":[{"family":"Weisbrod","given":"Chad R."},{"family":"Hoopmann","given":"Michael R."},{"family":"Senko","given":"Michael W."},{"family":"Bruce","given":"James E."}],"issued":{"date-parts":[["2013",8]]}}}],"schema":"https://github.com/citation-style-language/schema/raw/master/csl-citation.json"} </w:instrText>
      </w:r>
      <w:r w:rsidRPr="00FA42F9">
        <w:rPr>
          <w:rFonts w:ascii="Calibri" w:hAnsi="Calibri" w:cs="Calibri"/>
          <w:sz w:val="24"/>
          <w:szCs w:val="24"/>
        </w:rPr>
        <w:fldChar w:fldCharType="separate"/>
      </w:r>
      <w:r w:rsidR="008210FA" w:rsidRPr="00FA42F9">
        <w:rPr>
          <w:rFonts w:ascii="Calibri" w:hAnsi="Calibri" w:cs="Calibri"/>
          <w:sz w:val="24"/>
          <w:szCs w:val="24"/>
          <w:vertAlign w:val="superscript"/>
        </w:rPr>
        <w:t>23</w:t>
      </w:r>
      <w:r w:rsidRPr="00FA42F9">
        <w:rPr>
          <w:rFonts w:ascii="Calibri" w:hAnsi="Calibri" w:cs="Calibri"/>
          <w:sz w:val="24"/>
          <w:szCs w:val="24"/>
        </w:rPr>
        <w:fldChar w:fldCharType="end"/>
      </w:r>
      <w:r w:rsidRPr="00FA42F9">
        <w:rPr>
          <w:rFonts w:ascii="Calibri" w:hAnsi="Calibri" w:cs="Calibri"/>
          <w:sz w:val="24"/>
          <w:szCs w:val="24"/>
        </w:rPr>
        <w:t xml:space="preserve"> for the ReACT method</w:t>
      </w:r>
      <w:r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{"citationID":"NNCrE2BU","properties":{"formattedCitation":"\\super 9\\nosupersub{}","plainCitation":"9","noteIndex":0},"citationItems":[{"id":781,"uris":["http://zotero.org/groups/256461/items/CBTIUCUI"],"uri":["http://zotero.org/groups/256461/items/CBTIUCUI"],"itemData":{"id":781,"type":"article-journal","abstract":"Protein interaction topologies are critical determinants of biological function. Large-scale or proteome-wide measurements of protein interaction topologies in cells currently pose an unmet challenge that could dramatically improve understanding of complex biological systems. A primary impediment includes direct protein topology and interaction measurements from living systems since interactions that lack biological significance may be introduced during cell lysis. Furthermore, many biologically relevant protein interactions will likely not survive the lysis/sample preparation and may only be measured with in vivo methods. As a step toward meeting this challenge, a new mass spectrometry method called Real-time Analysis for Cross-linked peptide Technology (ReACT) has been developed that enables assignment of cross-linked peptides \"on-the-fly\". Using ReACT, 708 unique cross-linked (&lt;5% FDR) peptide pairs were identified from cross-linked E. coli cells. These data allow assembly of the first protein interaction network that also contains topological features of every interaction, as it existed in cells during cross-linker application. Of the identified interprotein cross-linked peptide pairs, 40% are derived from known interactions and provide new topological data that can help visualize how these interactions exist in cells. Other identified cross-linked peptide pairs are from proteins known to be involved within the same complex, but yield newly discovered direct physical interactors. ReACT enables the first view of these interactions inside cells, and the results acquired with this method suggest cross-linking can play a major role in future efforts to map the interactome in cells.","container-title":"Journal of Proteome Research","DOI":"10.1021/pr3011638","ISSN":"1535-3907","issue":"4","journalAbbreviation":"J. Proteome Res.","language":"eng","note":"PMID: 23413883 \nPMCID: PMC3925062","page":"1569-1579","source":"NCBI PubMed","title":"In vivo protein interaction network identified with a novel real-time cross-linked peptide identification strategy","volume":"12","author":[{"family":"Weisbrod","given":"Chad R."},{"family":"Chavez","given":"Juan D."},{"family":"Eng","given":"Jimmy K."},{"family":"Yang","given":"Li"},{"family":"Zheng","given":"Chunxiang"},{"family":"Bruce","given":"James E."}],"issued":{"date-parts":[["2013",4,5]]}}}],"schema":"https://github.com/citation-style-language/schema/raw/master/csl-citation.json"} </w:instrText>
      </w:r>
      <w:r w:rsidRPr="00FA42F9">
        <w:rPr>
          <w:rFonts w:ascii="Calibri" w:hAnsi="Calibri" w:cs="Calibri"/>
          <w:sz w:val="24"/>
          <w:szCs w:val="24"/>
        </w:rPr>
        <w:fldChar w:fldCharType="separate"/>
      </w:r>
      <w:r w:rsidR="008210FA" w:rsidRPr="00FA42F9">
        <w:rPr>
          <w:rFonts w:ascii="Calibri" w:hAnsi="Calibri" w:cs="Calibri"/>
          <w:sz w:val="24"/>
          <w:szCs w:val="24"/>
          <w:vertAlign w:val="superscript"/>
        </w:rPr>
        <w:t>9</w:t>
      </w:r>
      <w:r w:rsidRPr="00FA42F9">
        <w:rPr>
          <w:rFonts w:ascii="Calibri" w:hAnsi="Calibri" w:cs="Calibri"/>
          <w:sz w:val="24"/>
          <w:szCs w:val="24"/>
        </w:rPr>
        <w:fldChar w:fldCharType="end"/>
      </w:r>
      <w:r w:rsidRPr="00FA42F9">
        <w:rPr>
          <w:rFonts w:ascii="Calibri" w:hAnsi="Calibri" w:cs="Calibri"/>
          <w:sz w:val="24"/>
          <w:szCs w:val="24"/>
        </w:rPr>
        <w:t>.</w:t>
      </w:r>
      <w:r w:rsidR="00474EEF" w:rsidRPr="00FA42F9">
        <w:rPr>
          <w:rFonts w:ascii="Calibri" w:hAnsi="Calibri" w:cs="Calibri"/>
          <w:sz w:val="24"/>
          <w:szCs w:val="24"/>
        </w:rPr>
        <w:t xml:space="preserve"> </w:t>
      </w:r>
      <w:r w:rsidR="002553AD" w:rsidRPr="00FA42F9">
        <w:rPr>
          <w:rFonts w:ascii="Calibri" w:hAnsi="Calibri" w:cs="Calibri"/>
          <w:sz w:val="24"/>
          <w:szCs w:val="24"/>
        </w:rPr>
        <w:t>B</w:t>
      </w:r>
      <w:r w:rsidR="00474EEF" w:rsidRPr="00FA42F9">
        <w:rPr>
          <w:rFonts w:ascii="Calibri" w:hAnsi="Calibri" w:cs="Calibri"/>
          <w:sz w:val="24"/>
          <w:szCs w:val="24"/>
        </w:rPr>
        <w:t xml:space="preserve">oth methods apply </w:t>
      </w:r>
      <w:r w:rsidR="002C214B" w:rsidRPr="00FA42F9">
        <w:rPr>
          <w:rFonts w:ascii="Calibri" w:hAnsi="Calibri" w:cs="Calibri"/>
          <w:sz w:val="24"/>
          <w:szCs w:val="24"/>
        </w:rPr>
        <w:t>DDA with selection of ions with charge state of +4 to +8.</w:t>
      </w:r>
      <w:r w:rsidR="00DF6F84" w:rsidRPr="00FA42F9">
        <w:rPr>
          <w:rFonts w:ascii="Calibri" w:hAnsi="Calibri" w:cs="Calibri"/>
          <w:sz w:val="24"/>
          <w:szCs w:val="24"/>
        </w:rPr>
        <w:t xml:space="preserve"> Briefly, Mango relies on tandem mass spectra</w:t>
      </w:r>
      <w:r w:rsidR="00C75CF1" w:rsidRPr="00FA42F9">
        <w:rPr>
          <w:rFonts w:ascii="Calibri" w:hAnsi="Calibri" w:cs="Calibri"/>
          <w:sz w:val="24"/>
          <w:szCs w:val="24"/>
        </w:rPr>
        <w:t xml:space="preserve"> (MS2)</w:t>
      </w:r>
      <w:r w:rsidR="00DF6F84" w:rsidRPr="00FA42F9">
        <w:rPr>
          <w:rFonts w:ascii="Calibri" w:hAnsi="Calibri" w:cs="Calibri"/>
          <w:sz w:val="24"/>
          <w:szCs w:val="24"/>
        </w:rPr>
        <w:t xml:space="preserve"> </w:t>
      </w:r>
      <w:r w:rsidR="005E1C09" w:rsidRPr="00FA42F9">
        <w:rPr>
          <w:rFonts w:ascii="Calibri" w:hAnsi="Calibri" w:cs="Calibri"/>
          <w:sz w:val="24"/>
          <w:szCs w:val="24"/>
        </w:rPr>
        <w:t>for the</w:t>
      </w:r>
      <w:r w:rsidR="00DF6F84" w:rsidRPr="00FA42F9">
        <w:rPr>
          <w:rFonts w:ascii="Calibri" w:hAnsi="Calibri" w:cs="Calibri"/>
          <w:sz w:val="24"/>
          <w:szCs w:val="24"/>
        </w:rPr>
        <w:t xml:space="preserve"> mass-relationship</w:t>
      </w:r>
      <w:r w:rsidR="005E1C09" w:rsidRPr="00FA42F9">
        <w:rPr>
          <w:rFonts w:ascii="Calibri" w:hAnsi="Calibri" w:cs="Calibri"/>
          <w:sz w:val="24"/>
          <w:szCs w:val="24"/>
        </w:rPr>
        <w:t xml:space="preserve"> check</w:t>
      </w:r>
      <w:r w:rsidR="00DF6F84" w:rsidRPr="00FA42F9">
        <w:rPr>
          <w:rFonts w:ascii="Calibri" w:hAnsi="Calibri" w:cs="Calibri"/>
          <w:sz w:val="24"/>
          <w:szCs w:val="24"/>
        </w:rPr>
        <w:t xml:space="preserve"> and </w:t>
      </w:r>
      <w:r w:rsidR="00EC35C2" w:rsidRPr="00FA42F9">
        <w:rPr>
          <w:rFonts w:ascii="Calibri" w:hAnsi="Calibri" w:cs="Calibri"/>
          <w:sz w:val="24"/>
          <w:szCs w:val="24"/>
        </w:rPr>
        <w:t xml:space="preserve">for the identification of peptides, while ReACT uses MS2 for the </w:t>
      </w:r>
      <w:r w:rsidR="00C75CF1" w:rsidRPr="00FA42F9">
        <w:rPr>
          <w:rFonts w:ascii="Calibri" w:hAnsi="Calibri" w:cs="Calibri"/>
          <w:sz w:val="24"/>
          <w:szCs w:val="24"/>
        </w:rPr>
        <w:t xml:space="preserve">“on-the-fly” </w:t>
      </w:r>
      <w:r w:rsidR="00EC35C2" w:rsidRPr="00FA42F9">
        <w:rPr>
          <w:rFonts w:ascii="Calibri" w:hAnsi="Calibri" w:cs="Calibri"/>
          <w:sz w:val="24"/>
          <w:szCs w:val="24"/>
        </w:rPr>
        <w:t xml:space="preserve">mass relationship </w:t>
      </w:r>
      <w:r w:rsidR="00C75CF1" w:rsidRPr="00FA42F9">
        <w:rPr>
          <w:rFonts w:ascii="Calibri" w:hAnsi="Calibri" w:cs="Calibri"/>
          <w:sz w:val="24"/>
          <w:szCs w:val="24"/>
        </w:rPr>
        <w:t>check</w:t>
      </w:r>
      <w:r w:rsidR="000A0177" w:rsidRPr="00FA42F9">
        <w:rPr>
          <w:rFonts w:ascii="Calibri" w:hAnsi="Calibri" w:cs="Calibri"/>
          <w:sz w:val="24"/>
          <w:szCs w:val="24"/>
        </w:rPr>
        <w:t xml:space="preserve"> (mass of precursor = mass reporter</w:t>
      </w:r>
      <w:r w:rsidR="00FA42F9">
        <w:rPr>
          <w:rFonts w:ascii="Calibri" w:hAnsi="Calibri" w:cs="Calibri"/>
          <w:sz w:val="24"/>
          <w:szCs w:val="24"/>
        </w:rPr>
        <w:t xml:space="preserve"> </w:t>
      </w:r>
      <w:r w:rsidR="000A0177" w:rsidRPr="00FA42F9">
        <w:rPr>
          <w:rFonts w:ascii="Calibri" w:hAnsi="Calibri" w:cs="Calibri"/>
          <w:sz w:val="24"/>
          <w:szCs w:val="24"/>
        </w:rPr>
        <w:t>+ mass peptide 1 + mass peptide 2)</w:t>
      </w:r>
      <w:r w:rsidR="00277F5C" w:rsidRPr="00FA42F9">
        <w:rPr>
          <w:rFonts w:ascii="Calibri" w:hAnsi="Calibri" w:cs="Calibri"/>
          <w:sz w:val="24"/>
          <w:szCs w:val="24"/>
        </w:rPr>
        <w:t>,</w:t>
      </w:r>
      <w:r w:rsidR="00C75CF1" w:rsidRPr="00FA42F9">
        <w:rPr>
          <w:rFonts w:ascii="Calibri" w:hAnsi="Calibri" w:cs="Calibri"/>
          <w:sz w:val="24"/>
          <w:szCs w:val="24"/>
        </w:rPr>
        <w:t xml:space="preserve"> and </w:t>
      </w:r>
      <w:r w:rsidR="00277F5C" w:rsidRPr="00FA42F9">
        <w:rPr>
          <w:rFonts w:ascii="Calibri" w:hAnsi="Calibri" w:cs="Calibri"/>
          <w:sz w:val="24"/>
          <w:szCs w:val="24"/>
        </w:rPr>
        <w:t xml:space="preserve">then </w:t>
      </w:r>
      <w:r w:rsidR="00C75CF1" w:rsidRPr="00FA42F9">
        <w:rPr>
          <w:rFonts w:ascii="Calibri" w:hAnsi="Calibri" w:cs="Calibri"/>
          <w:sz w:val="24"/>
          <w:szCs w:val="24"/>
        </w:rPr>
        <w:t>MS3 event</w:t>
      </w:r>
      <w:r w:rsidR="00AD1FBE" w:rsidRPr="00FA42F9">
        <w:rPr>
          <w:rFonts w:ascii="Calibri" w:hAnsi="Calibri" w:cs="Calibri"/>
          <w:sz w:val="24"/>
          <w:szCs w:val="24"/>
        </w:rPr>
        <w:t>s</w:t>
      </w:r>
      <w:r w:rsidR="00C75CF1" w:rsidRPr="00FA42F9">
        <w:rPr>
          <w:rFonts w:ascii="Calibri" w:hAnsi="Calibri" w:cs="Calibri"/>
          <w:sz w:val="24"/>
          <w:szCs w:val="24"/>
        </w:rPr>
        <w:t xml:space="preserve"> for the fragmentation of cross-linked peptides and further </w:t>
      </w:r>
      <w:r w:rsidR="00277F5C" w:rsidRPr="00FA42F9">
        <w:rPr>
          <w:rFonts w:ascii="Calibri" w:hAnsi="Calibri" w:cs="Calibri"/>
          <w:sz w:val="24"/>
          <w:szCs w:val="24"/>
        </w:rPr>
        <w:t>peptide search/</w:t>
      </w:r>
      <w:r w:rsidR="00C75CF1" w:rsidRPr="00FA42F9">
        <w:rPr>
          <w:rFonts w:ascii="Calibri" w:hAnsi="Calibri" w:cs="Calibri"/>
          <w:sz w:val="24"/>
          <w:szCs w:val="24"/>
        </w:rPr>
        <w:t>identification.</w:t>
      </w:r>
      <w:r w:rsidR="00836675" w:rsidRPr="00FA42F9">
        <w:rPr>
          <w:rFonts w:ascii="Calibri" w:hAnsi="Calibri" w:cs="Calibri"/>
          <w:sz w:val="24"/>
          <w:szCs w:val="24"/>
        </w:rPr>
        <w:t xml:space="preserve"> For the BDP-NHP, the mass of the reporter ion is 693.405431 Da.</w:t>
      </w:r>
    </w:p>
    <w:p w14:paraId="24772BA7" w14:textId="77777777" w:rsidR="008F3268" w:rsidRPr="00FA42F9" w:rsidRDefault="008F3268" w:rsidP="00057337">
      <w:pPr>
        <w:spacing w:after="0" w:line="240" w:lineRule="auto"/>
        <w:contextualSpacing/>
        <w:jc w:val="both"/>
        <w:rPr>
          <w:rFonts w:ascii="Calibri" w:hAnsi="Calibri" w:cs="Calibri"/>
          <w:sz w:val="24"/>
          <w:szCs w:val="24"/>
        </w:rPr>
      </w:pPr>
    </w:p>
    <w:p w14:paraId="3BD43688" w14:textId="7B08E52B" w:rsidR="008E0934" w:rsidRDefault="0088674F"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Suspend </w:t>
      </w:r>
      <w:r w:rsidR="004365AF" w:rsidRPr="00FA42F9">
        <w:rPr>
          <w:rFonts w:ascii="Calibri" w:hAnsi="Calibri" w:cs="Calibri"/>
          <w:sz w:val="24"/>
          <w:szCs w:val="24"/>
        </w:rPr>
        <w:t xml:space="preserve">pooled fractions </w:t>
      </w:r>
      <w:r w:rsidR="005F58E6" w:rsidRPr="00FA42F9">
        <w:rPr>
          <w:rFonts w:ascii="Calibri" w:hAnsi="Calibri" w:cs="Calibri"/>
          <w:sz w:val="24"/>
          <w:szCs w:val="24"/>
        </w:rPr>
        <w:t xml:space="preserve">from </w:t>
      </w:r>
      <w:r w:rsidR="002B0018" w:rsidRPr="00FA42F9">
        <w:rPr>
          <w:rFonts w:ascii="Calibri" w:hAnsi="Calibri" w:cs="Calibri"/>
          <w:sz w:val="24"/>
          <w:szCs w:val="24"/>
        </w:rPr>
        <w:t xml:space="preserve">section </w:t>
      </w:r>
      <w:r w:rsidR="00FF06A0" w:rsidRPr="00FA42F9">
        <w:rPr>
          <w:rFonts w:ascii="Calibri" w:hAnsi="Calibri" w:cs="Calibri"/>
          <w:sz w:val="24"/>
          <w:szCs w:val="24"/>
        </w:rPr>
        <w:t>9</w:t>
      </w:r>
      <w:r w:rsidRPr="00FA42F9">
        <w:rPr>
          <w:rFonts w:ascii="Calibri" w:hAnsi="Calibri" w:cs="Calibri"/>
          <w:sz w:val="24"/>
          <w:szCs w:val="24"/>
        </w:rPr>
        <w:t xml:space="preserve"> in </w:t>
      </w:r>
      <w:r w:rsidR="00207451" w:rsidRPr="00FA42F9">
        <w:rPr>
          <w:rFonts w:ascii="Calibri" w:hAnsi="Calibri" w:cs="Calibri"/>
          <w:sz w:val="24"/>
          <w:szCs w:val="24"/>
        </w:rPr>
        <w:t>3</w:t>
      </w:r>
      <w:r w:rsidR="007B682D" w:rsidRPr="00FA42F9">
        <w:rPr>
          <w:rFonts w:ascii="Calibri" w:hAnsi="Calibri" w:cs="Calibri"/>
          <w:sz w:val="24"/>
          <w:szCs w:val="24"/>
        </w:rPr>
        <w:t>0 μL of 0.1% (vol/vol</w:t>
      </w:r>
      <w:r w:rsidRPr="00FA42F9">
        <w:rPr>
          <w:rFonts w:ascii="Calibri" w:hAnsi="Calibri" w:cs="Calibri"/>
          <w:sz w:val="24"/>
          <w:szCs w:val="24"/>
        </w:rPr>
        <w:t>)</w:t>
      </w:r>
      <w:r w:rsidR="00DB4E44" w:rsidRPr="00FA42F9">
        <w:rPr>
          <w:rFonts w:ascii="Calibri" w:hAnsi="Calibri" w:cs="Calibri"/>
          <w:sz w:val="24"/>
          <w:szCs w:val="24"/>
        </w:rPr>
        <w:t xml:space="preserve"> FA</w:t>
      </w:r>
      <w:r w:rsidR="007B682D" w:rsidRPr="00FA42F9">
        <w:rPr>
          <w:rFonts w:ascii="Calibri" w:hAnsi="Calibri" w:cs="Calibri"/>
          <w:sz w:val="24"/>
          <w:szCs w:val="24"/>
        </w:rPr>
        <w:t>.</w:t>
      </w:r>
    </w:p>
    <w:p w14:paraId="1F4CA85F"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666261E1" w14:textId="75FE681B" w:rsidR="00FF361D" w:rsidRDefault="007B682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Centrifuge</w:t>
      </w:r>
      <w:r w:rsidR="00DB4E44" w:rsidRPr="00FA42F9">
        <w:rPr>
          <w:rFonts w:ascii="Calibri" w:hAnsi="Calibri" w:cs="Calibri"/>
          <w:sz w:val="24"/>
          <w:szCs w:val="24"/>
        </w:rPr>
        <w:t xml:space="preserve"> </w:t>
      </w:r>
      <w:r w:rsidR="00E114CE" w:rsidRPr="00FA42F9">
        <w:rPr>
          <w:rFonts w:ascii="Calibri" w:hAnsi="Calibri" w:cs="Calibri"/>
          <w:sz w:val="24"/>
          <w:szCs w:val="24"/>
        </w:rPr>
        <w:t xml:space="preserve">sample </w:t>
      </w:r>
      <w:r w:rsidR="00DB4E44" w:rsidRPr="00FA42F9">
        <w:rPr>
          <w:rFonts w:ascii="Calibri" w:hAnsi="Calibri" w:cs="Calibri"/>
          <w:sz w:val="24"/>
          <w:szCs w:val="24"/>
        </w:rPr>
        <w:t xml:space="preserve">fractions </w:t>
      </w:r>
      <w:r w:rsidRPr="00FA42F9">
        <w:rPr>
          <w:rFonts w:ascii="Calibri" w:hAnsi="Calibri" w:cs="Calibri"/>
          <w:sz w:val="24"/>
          <w:szCs w:val="24"/>
        </w:rPr>
        <w:t>at 16,000</w:t>
      </w:r>
      <w:r w:rsidR="00DB4E44" w:rsidRPr="00FA42F9">
        <w:rPr>
          <w:rFonts w:ascii="Calibri" w:hAnsi="Calibri" w:cs="Calibri"/>
          <w:sz w:val="24"/>
          <w:szCs w:val="24"/>
        </w:rPr>
        <w:t xml:space="preserve"> × </w:t>
      </w:r>
      <w:r w:rsidRPr="00FA42F9">
        <w:rPr>
          <w:rFonts w:ascii="Calibri" w:hAnsi="Calibri" w:cs="Calibri"/>
          <w:i/>
          <w:iCs/>
          <w:sz w:val="24"/>
          <w:szCs w:val="24"/>
        </w:rPr>
        <w:t>g</w:t>
      </w:r>
      <w:r w:rsidRPr="00FA42F9">
        <w:rPr>
          <w:rFonts w:ascii="Calibri" w:hAnsi="Calibri" w:cs="Calibri"/>
          <w:sz w:val="24"/>
          <w:szCs w:val="24"/>
        </w:rPr>
        <w:t xml:space="preserve"> for 10 min at room temperature</w:t>
      </w:r>
      <w:r w:rsidR="00DB4E44" w:rsidRPr="00FA42F9">
        <w:rPr>
          <w:rFonts w:ascii="Calibri" w:hAnsi="Calibri" w:cs="Calibri"/>
          <w:sz w:val="24"/>
          <w:szCs w:val="24"/>
        </w:rPr>
        <w:t>.</w:t>
      </w:r>
    </w:p>
    <w:p w14:paraId="3BECB78A"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58875E2B" w14:textId="41526824" w:rsidR="005C2D5E" w:rsidRDefault="005C2D5E"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Transfer</w:t>
      </w:r>
      <w:r w:rsidR="00E123B4" w:rsidRPr="00FA42F9">
        <w:rPr>
          <w:rFonts w:ascii="Calibri" w:hAnsi="Calibri" w:cs="Calibri"/>
          <w:sz w:val="24"/>
          <w:szCs w:val="24"/>
        </w:rPr>
        <w:t xml:space="preserve"> the supernatant of</w:t>
      </w:r>
      <w:r w:rsidR="001045FA" w:rsidRPr="00FA42F9">
        <w:rPr>
          <w:rFonts w:ascii="Calibri" w:hAnsi="Calibri" w:cs="Calibri"/>
          <w:sz w:val="24"/>
          <w:szCs w:val="24"/>
        </w:rPr>
        <w:t xml:space="preserve"> </w:t>
      </w:r>
      <w:r w:rsidR="0018532C" w:rsidRPr="00FA42F9">
        <w:rPr>
          <w:rFonts w:ascii="Calibri" w:hAnsi="Calibri" w:cs="Calibri"/>
          <w:sz w:val="24"/>
          <w:szCs w:val="24"/>
        </w:rPr>
        <w:t>each</w:t>
      </w:r>
      <w:r w:rsidR="001045FA" w:rsidRPr="00FA42F9">
        <w:rPr>
          <w:rFonts w:ascii="Calibri" w:hAnsi="Calibri" w:cs="Calibri"/>
          <w:sz w:val="24"/>
          <w:szCs w:val="24"/>
        </w:rPr>
        <w:t xml:space="preserve"> </w:t>
      </w:r>
      <w:r w:rsidR="00E123B4" w:rsidRPr="00FA42F9">
        <w:rPr>
          <w:rFonts w:ascii="Calibri" w:hAnsi="Calibri" w:cs="Calibri"/>
          <w:sz w:val="24"/>
          <w:szCs w:val="24"/>
        </w:rPr>
        <w:t>sample t</w:t>
      </w:r>
      <w:r w:rsidRPr="00FA42F9">
        <w:rPr>
          <w:rFonts w:ascii="Calibri" w:hAnsi="Calibri" w:cs="Calibri"/>
          <w:sz w:val="24"/>
          <w:szCs w:val="24"/>
        </w:rPr>
        <w:t>o LC autosampler vials.</w:t>
      </w:r>
    </w:p>
    <w:p w14:paraId="11720619"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60E71E39" w14:textId="1934A0A6" w:rsidR="008E0934" w:rsidRDefault="007B682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Inject</w:t>
      </w:r>
      <w:r w:rsidR="006D1FEE" w:rsidRPr="00FA42F9">
        <w:rPr>
          <w:rFonts w:ascii="Calibri" w:hAnsi="Calibri" w:cs="Calibri"/>
          <w:sz w:val="24"/>
          <w:szCs w:val="24"/>
        </w:rPr>
        <w:t xml:space="preserve"> 1-5 µ</w:t>
      </w:r>
      <w:r w:rsidR="00712E20" w:rsidRPr="00FA42F9">
        <w:rPr>
          <w:rFonts w:ascii="Calibri" w:hAnsi="Calibri" w:cs="Calibri"/>
          <w:sz w:val="24"/>
          <w:szCs w:val="24"/>
        </w:rPr>
        <w:t>L</w:t>
      </w:r>
      <w:r w:rsidR="006D1FEE" w:rsidRPr="00FA42F9">
        <w:rPr>
          <w:rFonts w:ascii="Calibri" w:hAnsi="Calibri" w:cs="Calibri"/>
          <w:sz w:val="24"/>
          <w:szCs w:val="24"/>
        </w:rPr>
        <w:t xml:space="preserve"> of sample</w:t>
      </w:r>
      <w:r w:rsidRPr="00FA42F9">
        <w:rPr>
          <w:rFonts w:ascii="Calibri" w:hAnsi="Calibri" w:cs="Calibri"/>
          <w:sz w:val="24"/>
          <w:szCs w:val="24"/>
        </w:rPr>
        <w:t xml:space="preserve"> </w:t>
      </w:r>
      <w:r w:rsidR="00712E20" w:rsidRPr="00FA42F9">
        <w:rPr>
          <w:rFonts w:ascii="Calibri" w:hAnsi="Calibri" w:cs="Calibri"/>
          <w:sz w:val="24"/>
          <w:szCs w:val="24"/>
        </w:rPr>
        <w:t>(approximately 1 µ</w:t>
      </w:r>
      <w:r w:rsidR="005579B8" w:rsidRPr="00FA42F9">
        <w:rPr>
          <w:rFonts w:ascii="Calibri" w:hAnsi="Calibri" w:cs="Calibri"/>
          <w:sz w:val="24"/>
          <w:szCs w:val="24"/>
        </w:rPr>
        <w:t>g</w:t>
      </w:r>
      <w:r w:rsidR="00712E20" w:rsidRPr="00FA42F9">
        <w:rPr>
          <w:rFonts w:ascii="Calibri" w:hAnsi="Calibri" w:cs="Calibri"/>
          <w:sz w:val="24"/>
          <w:szCs w:val="24"/>
        </w:rPr>
        <w:t xml:space="preserve">) </w:t>
      </w:r>
      <w:r w:rsidR="0018532C" w:rsidRPr="00FA42F9">
        <w:rPr>
          <w:rFonts w:ascii="Calibri" w:hAnsi="Calibri" w:cs="Calibri"/>
          <w:sz w:val="24"/>
          <w:szCs w:val="24"/>
        </w:rPr>
        <w:t>from each pooled fraction</w:t>
      </w:r>
      <w:r w:rsidRPr="00FA42F9">
        <w:rPr>
          <w:rFonts w:ascii="Calibri" w:hAnsi="Calibri" w:cs="Calibri"/>
          <w:sz w:val="24"/>
          <w:szCs w:val="24"/>
        </w:rPr>
        <w:t xml:space="preserve"> into the nano-LC system.</w:t>
      </w:r>
    </w:p>
    <w:p w14:paraId="1303B6EE"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3CE69B27" w14:textId="3C6979F0" w:rsidR="008F3268" w:rsidRDefault="002F652B"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 xml:space="preserve">NOTE: </w:t>
      </w:r>
      <w:r w:rsidR="00AA7301" w:rsidRPr="00FA42F9">
        <w:rPr>
          <w:rFonts w:ascii="Calibri" w:hAnsi="Calibri" w:cs="Calibri"/>
          <w:sz w:val="24"/>
          <w:szCs w:val="24"/>
        </w:rPr>
        <w:t>Analyze each fraction 2-3 times for technical replicates of the experiment.</w:t>
      </w:r>
    </w:p>
    <w:p w14:paraId="3577B971"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6C9030C" w14:textId="3939B112" w:rsidR="00FF361D" w:rsidRDefault="00CD4CE1"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Load</w:t>
      </w:r>
      <w:r w:rsidR="00A76F1F" w:rsidRPr="00FA42F9">
        <w:rPr>
          <w:rFonts w:ascii="Calibri" w:hAnsi="Calibri" w:cs="Calibri"/>
          <w:sz w:val="24"/>
          <w:szCs w:val="24"/>
        </w:rPr>
        <w:t xml:space="preserve"> each</w:t>
      </w:r>
      <w:r w:rsidR="000972D9" w:rsidRPr="00FA42F9">
        <w:rPr>
          <w:rFonts w:ascii="Calibri" w:hAnsi="Calibri" w:cs="Calibri"/>
          <w:sz w:val="24"/>
          <w:szCs w:val="24"/>
        </w:rPr>
        <w:t xml:space="preserve"> </w:t>
      </w:r>
      <w:r w:rsidRPr="00FA42F9">
        <w:rPr>
          <w:rFonts w:ascii="Calibri" w:hAnsi="Calibri" w:cs="Calibri"/>
          <w:sz w:val="24"/>
          <w:szCs w:val="24"/>
        </w:rPr>
        <w:t>peptide</w:t>
      </w:r>
      <w:r w:rsidR="00A76F1F" w:rsidRPr="00FA42F9">
        <w:rPr>
          <w:rFonts w:ascii="Calibri" w:hAnsi="Calibri" w:cs="Calibri"/>
          <w:sz w:val="24"/>
          <w:szCs w:val="24"/>
        </w:rPr>
        <w:t xml:space="preserve"> fraction</w:t>
      </w:r>
      <w:r w:rsidR="000972D9" w:rsidRPr="00FA42F9">
        <w:rPr>
          <w:rFonts w:ascii="Calibri" w:hAnsi="Calibri" w:cs="Calibri"/>
          <w:sz w:val="24"/>
          <w:szCs w:val="24"/>
        </w:rPr>
        <w:t xml:space="preserve"> on</w:t>
      </w:r>
      <w:r w:rsidR="00A76F1F" w:rsidRPr="00FA42F9">
        <w:rPr>
          <w:rFonts w:ascii="Calibri" w:hAnsi="Calibri" w:cs="Calibri"/>
          <w:sz w:val="24"/>
          <w:szCs w:val="24"/>
        </w:rPr>
        <w:t>to</w:t>
      </w:r>
      <w:r w:rsidR="000972D9" w:rsidRPr="00FA42F9">
        <w:rPr>
          <w:rFonts w:ascii="Calibri" w:hAnsi="Calibri" w:cs="Calibri"/>
          <w:sz w:val="24"/>
          <w:szCs w:val="24"/>
        </w:rPr>
        <w:t xml:space="preserve"> a </w:t>
      </w:r>
      <w:r w:rsidR="00A76F1F" w:rsidRPr="00FA42F9">
        <w:rPr>
          <w:rFonts w:ascii="Calibri" w:hAnsi="Calibri" w:cs="Calibri"/>
          <w:sz w:val="24"/>
          <w:szCs w:val="24"/>
        </w:rPr>
        <w:t xml:space="preserve">trap column </w:t>
      </w:r>
      <w:r w:rsidR="004363A9" w:rsidRPr="00FA42F9">
        <w:rPr>
          <w:rFonts w:ascii="Calibri" w:hAnsi="Calibri" w:cs="Calibri"/>
          <w:sz w:val="24"/>
          <w:szCs w:val="24"/>
        </w:rPr>
        <w:t>[</w:t>
      </w:r>
      <w:r w:rsidR="007B682D" w:rsidRPr="00FA42F9">
        <w:rPr>
          <w:rFonts w:ascii="Calibri" w:hAnsi="Calibri" w:cs="Calibri"/>
          <w:sz w:val="24"/>
          <w:szCs w:val="24"/>
        </w:rPr>
        <w:t>3 cm × 100-μm i.d.</w:t>
      </w:r>
      <w:r w:rsidR="00296CB8" w:rsidRPr="00FA42F9">
        <w:rPr>
          <w:rFonts w:ascii="Calibri" w:hAnsi="Calibri" w:cs="Calibri"/>
          <w:sz w:val="24"/>
          <w:szCs w:val="24"/>
        </w:rPr>
        <w:t>, sta</w:t>
      </w:r>
      <w:r w:rsidR="007B682D" w:rsidRPr="00FA42F9">
        <w:rPr>
          <w:rFonts w:ascii="Calibri" w:hAnsi="Calibri" w:cs="Calibri"/>
          <w:sz w:val="24"/>
          <w:szCs w:val="24"/>
        </w:rPr>
        <w:t>tionary phase ReproSil-Pur C8 (5-μm diameter and 120-Å-pore-size particles)</w:t>
      </w:r>
      <w:r w:rsidR="00C03F06" w:rsidRPr="00FA42F9">
        <w:rPr>
          <w:rFonts w:ascii="Calibri" w:hAnsi="Calibri" w:cs="Calibri"/>
          <w:sz w:val="24"/>
          <w:szCs w:val="24"/>
        </w:rPr>
        <w:t>]</w:t>
      </w:r>
      <w:r w:rsidR="00004EC0" w:rsidRPr="00FA42F9">
        <w:rPr>
          <w:rFonts w:ascii="Calibri" w:hAnsi="Calibri" w:cs="Calibri"/>
          <w:sz w:val="24"/>
          <w:szCs w:val="24"/>
        </w:rPr>
        <w:t xml:space="preserve"> </w:t>
      </w:r>
      <w:r w:rsidR="00FE7B22" w:rsidRPr="00FA42F9">
        <w:rPr>
          <w:rFonts w:ascii="Calibri" w:hAnsi="Calibri" w:cs="Calibri"/>
          <w:sz w:val="24"/>
          <w:szCs w:val="24"/>
        </w:rPr>
        <w:t xml:space="preserve">with a </w:t>
      </w:r>
      <w:r w:rsidR="007B682D" w:rsidRPr="00FA42F9">
        <w:rPr>
          <w:rFonts w:ascii="Calibri" w:hAnsi="Calibri" w:cs="Calibri"/>
          <w:sz w:val="24"/>
          <w:szCs w:val="24"/>
        </w:rPr>
        <w:t xml:space="preserve">flow rate of </w:t>
      </w:r>
      <w:r w:rsidR="00A623BF" w:rsidRPr="00FA42F9">
        <w:rPr>
          <w:rFonts w:ascii="Calibri" w:hAnsi="Calibri" w:cs="Calibri"/>
          <w:sz w:val="24"/>
          <w:szCs w:val="24"/>
        </w:rPr>
        <w:t>2</w:t>
      </w:r>
      <w:r w:rsidR="007B682D" w:rsidRPr="00FA42F9">
        <w:rPr>
          <w:rFonts w:ascii="Calibri" w:hAnsi="Calibri" w:cs="Calibri"/>
          <w:sz w:val="24"/>
          <w:szCs w:val="24"/>
        </w:rPr>
        <w:t xml:space="preserve"> μL/min of mobile phase</w:t>
      </w:r>
      <w:r w:rsidR="001333F6" w:rsidRPr="00FA42F9">
        <w:rPr>
          <w:rFonts w:ascii="Calibri" w:hAnsi="Calibri" w:cs="Calibri"/>
          <w:sz w:val="24"/>
          <w:szCs w:val="24"/>
        </w:rPr>
        <w:t>:</w:t>
      </w:r>
      <w:r w:rsidR="007B682D" w:rsidRPr="00FA42F9">
        <w:rPr>
          <w:rFonts w:ascii="Calibri" w:hAnsi="Calibri" w:cs="Calibri"/>
          <w:sz w:val="24"/>
          <w:szCs w:val="24"/>
        </w:rPr>
        <w:t xml:space="preserve"> 98% (vol/vol) LC–MS solvent A </w:t>
      </w:r>
      <w:r w:rsidR="00BC695E" w:rsidRPr="00FA42F9">
        <w:rPr>
          <w:rFonts w:ascii="Calibri" w:hAnsi="Calibri" w:cs="Calibri"/>
          <w:sz w:val="24"/>
          <w:szCs w:val="24"/>
        </w:rPr>
        <w:t>[</w:t>
      </w:r>
      <w:r w:rsidR="007B682D" w:rsidRPr="00FA42F9">
        <w:rPr>
          <w:rFonts w:ascii="Calibri" w:hAnsi="Calibri" w:cs="Calibri"/>
          <w:sz w:val="24"/>
          <w:szCs w:val="24"/>
        </w:rPr>
        <w:t>0.1% (vol/vol) FA</w:t>
      </w:r>
      <w:r w:rsidR="00152E5B" w:rsidRPr="00FA42F9">
        <w:rPr>
          <w:rFonts w:ascii="Calibri" w:hAnsi="Calibri" w:cs="Calibri"/>
          <w:sz w:val="24"/>
          <w:szCs w:val="24"/>
        </w:rPr>
        <w:t xml:space="preserve"> in water</w:t>
      </w:r>
      <w:r w:rsidR="00BC695E" w:rsidRPr="00FA42F9">
        <w:rPr>
          <w:rFonts w:ascii="Calibri" w:hAnsi="Calibri" w:cs="Calibri"/>
          <w:sz w:val="24"/>
          <w:szCs w:val="24"/>
        </w:rPr>
        <w:t>]</w:t>
      </w:r>
      <w:r w:rsidR="007B682D" w:rsidRPr="00FA42F9">
        <w:rPr>
          <w:rFonts w:ascii="Calibri" w:hAnsi="Calibri" w:cs="Calibri"/>
          <w:sz w:val="24"/>
          <w:szCs w:val="24"/>
        </w:rPr>
        <w:t xml:space="preserve"> and 2% (vol/vol) LC–MS solvent B</w:t>
      </w:r>
      <w:r w:rsidR="00FF361D" w:rsidRPr="00FA42F9">
        <w:rPr>
          <w:rFonts w:ascii="Calibri" w:hAnsi="Calibri" w:cs="Calibri"/>
          <w:sz w:val="24"/>
          <w:szCs w:val="24"/>
        </w:rPr>
        <w:t xml:space="preserve"> [0.1% (vol/vol) FA in acetonitrile]</w:t>
      </w:r>
      <w:r w:rsidR="00BC695E" w:rsidRPr="00FA42F9">
        <w:rPr>
          <w:rFonts w:ascii="Calibri" w:hAnsi="Calibri" w:cs="Calibri"/>
          <w:sz w:val="24"/>
          <w:szCs w:val="24"/>
        </w:rPr>
        <w:t>.</w:t>
      </w:r>
    </w:p>
    <w:p w14:paraId="754AD0D5"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1833FFFB" w14:textId="615303A5" w:rsidR="008E0934" w:rsidRDefault="009808DD"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Chromatographi</w:t>
      </w:r>
      <w:r w:rsidR="007B1F42" w:rsidRPr="00FA42F9">
        <w:rPr>
          <w:rFonts w:ascii="Calibri" w:hAnsi="Calibri" w:cs="Calibri"/>
          <w:sz w:val="24"/>
          <w:szCs w:val="24"/>
        </w:rPr>
        <w:t>ca</w:t>
      </w:r>
      <w:r w:rsidRPr="00FA42F9">
        <w:rPr>
          <w:rFonts w:ascii="Calibri" w:hAnsi="Calibri" w:cs="Calibri"/>
          <w:sz w:val="24"/>
          <w:szCs w:val="24"/>
        </w:rPr>
        <w:t xml:space="preserve">lly </w:t>
      </w:r>
      <w:r w:rsidR="007B1F42" w:rsidRPr="00FA42F9">
        <w:rPr>
          <w:rFonts w:ascii="Calibri" w:hAnsi="Calibri" w:cs="Calibri"/>
          <w:sz w:val="24"/>
          <w:szCs w:val="24"/>
        </w:rPr>
        <w:t xml:space="preserve">separate the peptides using </w:t>
      </w:r>
      <w:r w:rsidR="00EA1ED7" w:rsidRPr="00FA42F9">
        <w:rPr>
          <w:rFonts w:ascii="Calibri" w:hAnsi="Calibri" w:cs="Calibri"/>
          <w:sz w:val="24"/>
          <w:szCs w:val="24"/>
        </w:rPr>
        <w:t>a</w:t>
      </w:r>
      <w:r w:rsidR="00004EC0" w:rsidRPr="00FA42F9">
        <w:rPr>
          <w:rFonts w:ascii="Calibri" w:hAnsi="Calibri" w:cs="Calibri"/>
          <w:sz w:val="24"/>
          <w:szCs w:val="24"/>
        </w:rPr>
        <w:t>n</w:t>
      </w:r>
      <w:r w:rsidR="00ED7003" w:rsidRPr="00FA42F9">
        <w:rPr>
          <w:rFonts w:ascii="Calibri" w:hAnsi="Calibri" w:cs="Calibri"/>
          <w:sz w:val="24"/>
          <w:szCs w:val="24"/>
        </w:rPr>
        <w:t xml:space="preserve"> </w:t>
      </w:r>
      <w:r w:rsidR="00F169F6" w:rsidRPr="00FA42F9">
        <w:rPr>
          <w:rFonts w:ascii="Calibri" w:hAnsi="Calibri" w:cs="Calibri"/>
          <w:sz w:val="24"/>
          <w:szCs w:val="24"/>
        </w:rPr>
        <w:t>analytical column [</w:t>
      </w:r>
      <w:r w:rsidR="007B682D" w:rsidRPr="00FA42F9">
        <w:rPr>
          <w:rFonts w:ascii="Calibri" w:hAnsi="Calibri" w:cs="Calibri"/>
          <w:sz w:val="24"/>
          <w:szCs w:val="24"/>
        </w:rPr>
        <w:t xml:space="preserve">60 cm × 75-μm i.d., </w:t>
      </w:r>
      <w:r w:rsidR="00004EC0" w:rsidRPr="00FA42F9">
        <w:rPr>
          <w:rFonts w:ascii="Calibri" w:hAnsi="Calibri" w:cs="Calibri"/>
          <w:sz w:val="24"/>
          <w:szCs w:val="24"/>
        </w:rPr>
        <w:t xml:space="preserve">stationary phase </w:t>
      </w:r>
      <w:r w:rsidR="007B682D" w:rsidRPr="00FA42F9">
        <w:rPr>
          <w:rFonts w:ascii="Calibri" w:hAnsi="Calibri" w:cs="Calibri"/>
          <w:sz w:val="24"/>
          <w:szCs w:val="24"/>
        </w:rPr>
        <w:t>ReproSil-Pur C8 (5-μm diameter and 120-Å-pore-size particles</w:t>
      </w:r>
      <w:r w:rsidR="00341534" w:rsidRPr="00FA42F9">
        <w:rPr>
          <w:rFonts w:ascii="Calibri" w:hAnsi="Calibri" w:cs="Calibri"/>
          <w:sz w:val="24"/>
          <w:szCs w:val="24"/>
        </w:rPr>
        <w:t>)</w:t>
      </w:r>
      <w:r w:rsidR="00F169F6" w:rsidRPr="00FA42F9">
        <w:rPr>
          <w:rFonts w:ascii="Calibri" w:hAnsi="Calibri" w:cs="Calibri"/>
          <w:sz w:val="24"/>
          <w:szCs w:val="24"/>
        </w:rPr>
        <w:t>]</w:t>
      </w:r>
      <w:r w:rsidR="008D738B" w:rsidRPr="00FA42F9">
        <w:rPr>
          <w:rFonts w:ascii="Calibri" w:hAnsi="Calibri" w:cs="Calibri"/>
          <w:sz w:val="24"/>
          <w:szCs w:val="24"/>
        </w:rPr>
        <w:t xml:space="preserve"> and </w:t>
      </w:r>
      <w:r w:rsidR="004363A9" w:rsidRPr="00FA42F9">
        <w:rPr>
          <w:rFonts w:ascii="Calibri" w:hAnsi="Calibri" w:cs="Calibri"/>
          <w:sz w:val="24"/>
          <w:szCs w:val="24"/>
        </w:rPr>
        <w:t>apply a</w:t>
      </w:r>
      <w:r w:rsidR="00AB7B49" w:rsidRPr="00FA42F9">
        <w:rPr>
          <w:rFonts w:ascii="Calibri" w:hAnsi="Calibri" w:cs="Calibri"/>
          <w:sz w:val="24"/>
          <w:szCs w:val="24"/>
        </w:rPr>
        <w:t xml:space="preserve"> </w:t>
      </w:r>
      <w:r w:rsidR="0033402E" w:rsidRPr="00FA42F9">
        <w:rPr>
          <w:rFonts w:ascii="Calibri" w:hAnsi="Calibri" w:cs="Calibri"/>
          <w:sz w:val="24"/>
          <w:szCs w:val="24"/>
        </w:rPr>
        <w:t xml:space="preserve">240-min </w:t>
      </w:r>
      <w:r w:rsidR="007B682D" w:rsidRPr="00FA42F9">
        <w:rPr>
          <w:rFonts w:ascii="Calibri" w:hAnsi="Calibri" w:cs="Calibri"/>
          <w:sz w:val="24"/>
          <w:szCs w:val="24"/>
        </w:rPr>
        <w:t>linear gradient</w:t>
      </w:r>
      <w:r w:rsidR="008D738B" w:rsidRPr="00FA42F9">
        <w:rPr>
          <w:rFonts w:ascii="Calibri" w:hAnsi="Calibri" w:cs="Calibri"/>
          <w:sz w:val="24"/>
          <w:szCs w:val="24"/>
        </w:rPr>
        <w:t>: from</w:t>
      </w:r>
      <w:r w:rsidR="008E0934" w:rsidRPr="00FA42F9">
        <w:rPr>
          <w:rFonts w:ascii="Calibri" w:hAnsi="Calibri" w:cs="Calibri"/>
          <w:sz w:val="24"/>
          <w:szCs w:val="24"/>
        </w:rPr>
        <w:t xml:space="preserve"> </w:t>
      </w:r>
      <w:r w:rsidR="007B682D" w:rsidRPr="00FA42F9">
        <w:rPr>
          <w:rFonts w:ascii="Calibri" w:hAnsi="Calibri" w:cs="Calibri"/>
          <w:sz w:val="24"/>
          <w:szCs w:val="24"/>
        </w:rPr>
        <w:t>95% LC–MS solvent A, 5% LC–MS solvent B to 60% LC–MS solvent A, 40% LC–MS solvent B</w:t>
      </w:r>
      <w:r w:rsidR="008417DE" w:rsidRPr="00FA42F9">
        <w:rPr>
          <w:rFonts w:ascii="Calibri" w:hAnsi="Calibri" w:cs="Calibri"/>
          <w:sz w:val="24"/>
          <w:szCs w:val="24"/>
        </w:rPr>
        <w:t xml:space="preserve">, </w:t>
      </w:r>
      <w:r w:rsidR="0033402E" w:rsidRPr="00FA42F9">
        <w:rPr>
          <w:rFonts w:ascii="Calibri" w:hAnsi="Calibri" w:cs="Calibri"/>
          <w:sz w:val="24"/>
          <w:szCs w:val="24"/>
        </w:rPr>
        <w:t xml:space="preserve">at </w:t>
      </w:r>
      <w:r w:rsidR="007B682D" w:rsidRPr="00FA42F9">
        <w:rPr>
          <w:rFonts w:ascii="Calibri" w:hAnsi="Calibri" w:cs="Calibri"/>
          <w:sz w:val="24"/>
          <w:szCs w:val="24"/>
        </w:rPr>
        <w:t>a flow rate of 300 nL/min.</w:t>
      </w:r>
    </w:p>
    <w:p w14:paraId="48BFCAD9"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0EE9BD49" w14:textId="136A5A69" w:rsidR="008E0934" w:rsidRDefault="008417DE"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Apply a voltage of 2.5 kV</w:t>
      </w:r>
      <w:r w:rsidR="00CB0896" w:rsidRPr="00FA42F9">
        <w:rPr>
          <w:rFonts w:ascii="Calibri" w:hAnsi="Calibri" w:cs="Calibri"/>
          <w:sz w:val="24"/>
          <w:szCs w:val="24"/>
        </w:rPr>
        <w:t xml:space="preserve"> </w:t>
      </w:r>
      <w:r w:rsidR="00534716" w:rsidRPr="00FA42F9">
        <w:rPr>
          <w:rFonts w:ascii="Calibri" w:hAnsi="Calibri" w:cs="Calibri"/>
          <w:sz w:val="24"/>
          <w:szCs w:val="24"/>
        </w:rPr>
        <w:t xml:space="preserve">to the spray tip </w:t>
      </w:r>
      <w:r w:rsidR="00CB0896" w:rsidRPr="00FA42F9">
        <w:rPr>
          <w:rFonts w:ascii="Calibri" w:hAnsi="Calibri" w:cs="Calibri"/>
          <w:sz w:val="24"/>
          <w:szCs w:val="24"/>
        </w:rPr>
        <w:t>for the ESI</w:t>
      </w:r>
      <w:r w:rsidR="00524940" w:rsidRPr="00FA42F9">
        <w:rPr>
          <w:rFonts w:ascii="Calibri" w:hAnsi="Calibri" w:cs="Calibri"/>
          <w:sz w:val="24"/>
          <w:szCs w:val="24"/>
        </w:rPr>
        <w:t>-based ionization of peptides</w:t>
      </w:r>
      <w:r w:rsidR="00CB0896" w:rsidRPr="00FA42F9">
        <w:rPr>
          <w:rFonts w:ascii="Calibri" w:hAnsi="Calibri" w:cs="Calibri"/>
          <w:sz w:val="24"/>
          <w:szCs w:val="24"/>
        </w:rPr>
        <w:t>.</w:t>
      </w:r>
    </w:p>
    <w:p w14:paraId="721B3CF7"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20A8F326" w14:textId="7452F430" w:rsidR="00691F36" w:rsidRDefault="00E84AF6"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For Mango, s</w:t>
      </w:r>
      <w:r w:rsidR="004E71F9" w:rsidRPr="00FA42F9">
        <w:rPr>
          <w:rFonts w:ascii="Calibri" w:hAnsi="Calibri" w:cs="Calibri"/>
          <w:sz w:val="24"/>
          <w:szCs w:val="24"/>
        </w:rPr>
        <w:t>et the high-resolution mass spectrometer</w:t>
      </w:r>
      <w:r w:rsidR="00057337">
        <w:rPr>
          <w:rFonts w:ascii="Calibri" w:hAnsi="Calibri" w:cs="Calibri"/>
          <w:sz w:val="24"/>
          <w:szCs w:val="24"/>
        </w:rPr>
        <w:t xml:space="preserve"> (</w:t>
      </w:r>
      <w:r w:rsidR="002057A3" w:rsidRPr="00FA42F9">
        <w:rPr>
          <w:rFonts w:ascii="Calibri" w:hAnsi="Calibri" w:cs="Calibri"/>
          <w:sz w:val="24"/>
          <w:szCs w:val="24"/>
        </w:rPr>
        <w:t>e.g.</w:t>
      </w:r>
      <w:r w:rsidR="00762CCB" w:rsidRPr="00FA42F9">
        <w:rPr>
          <w:rFonts w:ascii="Calibri" w:hAnsi="Calibri" w:cs="Calibri"/>
          <w:sz w:val="24"/>
          <w:szCs w:val="24"/>
        </w:rPr>
        <w:t>,</w:t>
      </w:r>
      <w:r w:rsidR="002057A3" w:rsidRPr="00FA42F9">
        <w:rPr>
          <w:rFonts w:ascii="Calibri" w:hAnsi="Calibri" w:cs="Calibri"/>
          <w:sz w:val="24"/>
          <w:szCs w:val="24"/>
        </w:rPr>
        <w:t xml:space="preserve"> Q-Exactive Plus</w:t>
      </w:r>
      <w:r w:rsidR="00057337">
        <w:rPr>
          <w:rFonts w:ascii="Calibri" w:hAnsi="Calibri" w:cs="Calibri"/>
          <w:sz w:val="24"/>
          <w:szCs w:val="24"/>
        </w:rPr>
        <w:t>)</w:t>
      </w:r>
      <w:r w:rsidR="004E71F9" w:rsidRPr="00FA42F9">
        <w:rPr>
          <w:rFonts w:ascii="Calibri" w:hAnsi="Calibri" w:cs="Calibri"/>
          <w:sz w:val="24"/>
          <w:szCs w:val="24"/>
        </w:rPr>
        <w:t xml:space="preserve"> </w:t>
      </w:r>
      <w:r w:rsidR="00B40982" w:rsidRPr="00FA42F9">
        <w:rPr>
          <w:rFonts w:ascii="Calibri" w:hAnsi="Calibri" w:cs="Calibri"/>
          <w:sz w:val="24"/>
          <w:szCs w:val="24"/>
        </w:rPr>
        <w:t xml:space="preserve">to </w:t>
      </w:r>
      <w:r w:rsidR="007B682D" w:rsidRPr="00FA42F9">
        <w:rPr>
          <w:rFonts w:ascii="Calibri" w:hAnsi="Calibri" w:cs="Calibri"/>
          <w:sz w:val="24"/>
          <w:szCs w:val="24"/>
        </w:rPr>
        <w:t xml:space="preserve">data-dependent </w:t>
      </w:r>
      <w:r w:rsidR="00234B5B" w:rsidRPr="00FA42F9">
        <w:rPr>
          <w:rFonts w:ascii="Calibri" w:hAnsi="Calibri" w:cs="Calibri"/>
          <w:sz w:val="24"/>
          <w:szCs w:val="24"/>
        </w:rPr>
        <w:t>acquisition</w:t>
      </w:r>
      <w:r w:rsidR="00E114CE" w:rsidRPr="00FA42F9">
        <w:rPr>
          <w:rFonts w:ascii="Calibri" w:hAnsi="Calibri" w:cs="Calibri"/>
          <w:sz w:val="24"/>
          <w:szCs w:val="24"/>
        </w:rPr>
        <w:t xml:space="preserve"> (DDA)</w:t>
      </w:r>
      <w:r w:rsidR="007B682D" w:rsidRPr="00FA42F9">
        <w:rPr>
          <w:rFonts w:ascii="Calibri" w:hAnsi="Calibri" w:cs="Calibri"/>
          <w:sz w:val="24"/>
          <w:szCs w:val="24"/>
        </w:rPr>
        <w:t xml:space="preserve"> </w:t>
      </w:r>
      <w:r w:rsidR="00AF7002" w:rsidRPr="00FA42F9">
        <w:rPr>
          <w:rFonts w:ascii="Calibri" w:hAnsi="Calibri" w:cs="Calibri"/>
          <w:sz w:val="24"/>
          <w:szCs w:val="24"/>
        </w:rPr>
        <w:t xml:space="preserve">of </w:t>
      </w:r>
      <w:r w:rsidR="00D55258" w:rsidRPr="00FA42F9">
        <w:rPr>
          <w:rFonts w:ascii="Calibri" w:hAnsi="Calibri" w:cs="Calibri"/>
          <w:sz w:val="24"/>
          <w:szCs w:val="24"/>
        </w:rPr>
        <w:t>the 5 most intense ions</w:t>
      </w:r>
      <w:r w:rsidR="002375EB" w:rsidRPr="00FA42F9">
        <w:rPr>
          <w:rFonts w:ascii="Calibri" w:hAnsi="Calibri" w:cs="Calibri"/>
          <w:sz w:val="24"/>
          <w:szCs w:val="24"/>
        </w:rPr>
        <w:t xml:space="preserve"> with charge state of +4 to +8</w:t>
      </w:r>
      <w:r w:rsidR="00D55258" w:rsidRPr="00FA42F9">
        <w:rPr>
          <w:rFonts w:ascii="Calibri" w:hAnsi="Calibri" w:cs="Calibri"/>
          <w:sz w:val="24"/>
          <w:szCs w:val="24"/>
        </w:rPr>
        <w:t xml:space="preserve">, </w:t>
      </w:r>
      <w:r w:rsidR="00B57A06" w:rsidRPr="00FA42F9">
        <w:rPr>
          <w:rFonts w:ascii="Calibri" w:hAnsi="Calibri" w:cs="Calibri"/>
          <w:sz w:val="24"/>
          <w:szCs w:val="24"/>
        </w:rPr>
        <w:t xml:space="preserve">with </w:t>
      </w:r>
      <w:r w:rsidR="00336C97" w:rsidRPr="00FA42F9">
        <w:rPr>
          <w:rFonts w:ascii="Calibri" w:hAnsi="Calibri" w:cs="Calibri"/>
          <w:sz w:val="24"/>
          <w:szCs w:val="24"/>
        </w:rPr>
        <w:t xml:space="preserve">a </w:t>
      </w:r>
      <w:r w:rsidR="00B57A06" w:rsidRPr="00FA42F9">
        <w:rPr>
          <w:rFonts w:ascii="Calibri" w:hAnsi="Calibri" w:cs="Calibri"/>
          <w:sz w:val="24"/>
          <w:szCs w:val="24"/>
        </w:rPr>
        <w:t>dynamic exclusion of 30 s</w:t>
      </w:r>
      <w:r w:rsidR="00E477FD" w:rsidRPr="00FA42F9">
        <w:rPr>
          <w:rFonts w:ascii="Calibri" w:hAnsi="Calibri" w:cs="Calibri"/>
          <w:sz w:val="24"/>
          <w:szCs w:val="24"/>
        </w:rPr>
        <w:t xml:space="preserve"> and isolation window of 3 Da. Each</w:t>
      </w:r>
      <w:r w:rsidR="00C63D5B" w:rsidRPr="00FA42F9">
        <w:rPr>
          <w:rFonts w:ascii="Calibri" w:hAnsi="Calibri" w:cs="Calibri"/>
          <w:sz w:val="24"/>
          <w:szCs w:val="24"/>
        </w:rPr>
        <w:t xml:space="preserve"> </w:t>
      </w:r>
      <w:r w:rsidR="008E0934" w:rsidRPr="00FA42F9">
        <w:rPr>
          <w:rFonts w:ascii="Calibri" w:hAnsi="Calibri" w:cs="Calibri"/>
          <w:sz w:val="24"/>
          <w:szCs w:val="24"/>
        </w:rPr>
        <w:t>M</w:t>
      </w:r>
      <w:r w:rsidR="007B682D" w:rsidRPr="00FA42F9">
        <w:rPr>
          <w:rFonts w:ascii="Calibri" w:hAnsi="Calibri" w:cs="Calibri"/>
          <w:sz w:val="24"/>
          <w:szCs w:val="24"/>
        </w:rPr>
        <w:t xml:space="preserve">S1 </w:t>
      </w:r>
      <w:r w:rsidR="00397B7E" w:rsidRPr="00FA42F9">
        <w:rPr>
          <w:rFonts w:ascii="Calibri" w:hAnsi="Calibri" w:cs="Calibri"/>
          <w:sz w:val="24"/>
          <w:szCs w:val="24"/>
        </w:rPr>
        <w:t xml:space="preserve">scan </w:t>
      </w:r>
      <w:r w:rsidR="00367C82" w:rsidRPr="00FA42F9">
        <w:rPr>
          <w:rFonts w:ascii="Calibri" w:hAnsi="Calibri" w:cs="Calibri"/>
          <w:sz w:val="24"/>
          <w:szCs w:val="24"/>
        </w:rPr>
        <w:t>(</w:t>
      </w:r>
      <w:r w:rsidR="00C63D5B" w:rsidRPr="00FA42F9">
        <w:rPr>
          <w:rFonts w:ascii="Calibri" w:hAnsi="Calibri" w:cs="Calibri"/>
          <w:sz w:val="24"/>
          <w:szCs w:val="24"/>
        </w:rPr>
        <w:t>7</w:t>
      </w:r>
      <w:r w:rsidR="007B682D" w:rsidRPr="00FA42F9">
        <w:rPr>
          <w:rFonts w:ascii="Calibri" w:hAnsi="Calibri" w:cs="Calibri"/>
          <w:sz w:val="24"/>
          <w:szCs w:val="24"/>
        </w:rPr>
        <w:t>0,000</w:t>
      </w:r>
      <w:r w:rsidR="00397B7E" w:rsidRPr="00FA42F9">
        <w:rPr>
          <w:rFonts w:ascii="Calibri" w:hAnsi="Calibri" w:cs="Calibri"/>
          <w:sz w:val="24"/>
          <w:szCs w:val="24"/>
        </w:rPr>
        <w:t xml:space="preserve"> resolving power</w:t>
      </w:r>
      <w:r w:rsidR="007B682D" w:rsidRPr="00FA42F9">
        <w:rPr>
          <w:rFonts w:ascii="Calibri" w:hAnsi="Calibri" w:cs="Calibri"/>
          <w:sz w:val="24"/>
          <w:szCs w:val="24"/>
        </w:rPr>
        <w:t xml:space="preserve"> at 200 </w:t>
      </w:r>
      <w:r w:rsidR="007B682D" w:rsidRPr="00FA42F9">
        <w:rPr>
          <w:rFonts w:ascii="Calibri" w:hAnsi="Calibri" w:cs="Calibri"/>
          <w:i/>
          <w:iCs/>
          <w:sz w:val="24"/>
          <w:szCs w:val="24"/>
        </w:rPr>
        <w:t>m/z</w:t>
      </w:r>
      <w:r w:rsidR="00397B7E" w:rsidRPr="00FA42F9">
        <w:rPr>
          <w:rFonts w:ascii="Calibri" w:hAnsi="Calibri" w:cs="Calibri"/>
          <w:sz w:val="24"/>
          <w:szCs w:val="24"/>
        </w:rPr>
        <w:t>,</w:t>
      </w:r>
      <w:r w:rsidR="00497F0F" w:rsidRPr="00FA42F9">
        <w:rPr>
          <w:rFonts w:ascii="Calibri" w:hAnsi="Calibri" w:cs="Calibri"/>
          <w:sz w:val="24"/>
          <w:szCs w:val="24"/>
        </w:rPr>
        <w:t xml:space="preserve"> </w:t>
      </w:r>
      <w:r w:rsidR="007B682D" w:rsidRPr="00FA42F9">
        <w:rPr>
          <w:rFonts w:ascii="Calibri" w:hAnsi="Calibri" w:cs="Calibri"/>
          <w:sz w:val="24"/>
          <w:szCs w:val="24"/>
        </w:rPr>
        <w:t>automated gain control (AGC)</w:t>
      </w:r>
      <w:r w:rsidR="008D67DF" w:rsidRPr="00FA42F9">
        <w:rPr>
          <w:rFonts w:ascii="Calibri" w:hAnsi="Calibri" w:cs="Calibri"/>
          <w:sz w:val="24"/>
          <w:szCs w:val="24"/>
        </w:rPr>
        <w:t xml:space="preserve"> of </w:t>
      </w:r>
      <w:r w:rsidR="007B682D" w:rsidRPr="00FA42F9">
        <w:rPr>
          <w:rFonts w:ascii="Calibri" w:hAnsi="Calibri" w:cs="Calibri"/>
          <w:sz w:val="24"/>
          <w:szCs w:val="24"/>
        </w:rPr>
        <w:t>1 × 10</w:t>
      </w:r>
      <w:r w:rsidR="007B682D" w:rsidRPr="00FA42F9">
        <w:rPr>
          <w:rFonts w:ascii="Calibri" w:hAnsi="Calibri" w:cs="Calibri"/>
          <w:sz w:val="24"/>
          <w:szCs w:val="24"/>
          <w:vertAlign w:val="superscript"/>
        </w:rPr>
        <w:t>6</w:t>
      </w:r>
      <w:r w:rsidR="0071052F" w:rsidRPr="00FA42F9">
        <w:rPr>
          <w:rFonts w:ascii="Calibri" w:hAnsi="Calibri" w:cs="Calibri"/>
          <w:sz w:val="24"/>
          <w:szCs w:val="24"/>
        </w:rPr>
        <w:t xml:space="preserve">, scan range 400 to 2,000 </w:t>
      </w:r>
      <w:r w:rsidR="0071052F" w:rsidRPr="00FA42F9">
        <w:rPr>
          <w:rFonts w:ascii="Calibri" w:hAnsi="Calibri" w:cs="Calibri"/>
          <w:i/>
          <w:iCs/>
          <w:sz w:val="24"/>
          <w:szCs w:val="24"/>
        </w:rPr>
        <w:t>m/z</w:t>
      </w:r>
      <w:r w:rsidR="0071052F" w:rsidRPr="00FA42F9">
        <w:rPr>
          <w:rFonts w:ascii="Calibri" w:hAnsi="Calibri" w:cs="Calibri"/>
          <w:sz w:val="24"/>
          <w:szCs w:val="24"/>
        </w:rPr>
        <w:t>, dynamic exclusion of 30 s</w:t>
      </w:r>
      <w:r w:rsidR="00367C82" w:rsidRPr="00FA42F9">
        <w:rPr>
          <w:rFonts w:ascii="Calibri" w:hAnsi="Calibri" w:cs="Calibri"/>
          <w:sz w:val="24"/>
          <w:szCs w:val="24"/>
        </w:rPr>
        <w:t>)</w:t>
      </w:r>
      <w:r w:rsidR="00AB1F7F" w:rsidRPr="00FA42F9">
        <w:rPr>
          <w:rFonts w:ascii="Calibri" w:hAnsi="Calibri" w:cs="Calibri"/>
          <w:sz w:val="24"/>
          <w:szCs w:val="24"/>
        </w:rPr>
        <w:t xml:space="preserve"> </w:t>
      </w:r>
      <w:r w:rsidR="00E477FD" w:rsidRPr="00FA42F9">
        <w:rPr>
          <w:rFonts w:ascii="Calibri" w:hAnsi="Calibri" w:cs="Calibri"/>
          <w:sz w:val="24"/>
          <w:szCs w:val="24"/>
        </w:rPr>
        <w:t xml:space="preserve">is </w:t>
      </w:r>
      <w:r w:rsidR="00E123B4" w:rsidRPr="00FA42F9">
        <w:rPr>
          <w:rFonts w:ascii="Calibri" w:hAnsi="Calibri" w:cs="Calibri"/>
          <w:sz w:val="24"/>
          <w:szCs w:val="24"/>
        </w:rPr>
        <w:t xml:space="preserve">followed by </w:t>
      </w:r>
      <w:r w:rsidR="00943331" w:rsidRPr="00FA42F9">
        <w:rPr>
          <w:rFonts w:ascii="Calibri" w:hAnsi="Calibri" w:cs="Calibri"/>
          <w:sz w:val="24"/>
          <w:szCs w:val="24"/>
        </w:rPr>
        <w:t>5</w:t>
      </w:r>
      <w:r w:rsidR="007B682D" w:rsidRPr="00FA42F9">
        <w:rPr>
          <w:rFonts w:ascii="Calibri" w:hAnsi="Calibri" w:cs="Calibri"/>
          <w:sz w:val="24"/>
          <w:szCs w:val="24"/>
        </w:rPr>
        <w:t xml:space="preserve"> MS2 scans </w:t>
      </w:r>
      <w:r w:rsidR="00367C82" w:rsidRPr="00FA42F9">
        <w:rPr>
          <w:rFonts w:ascii="Calibri" w:hAnsi="Calibri" w:cs="Calibri"/>
          <w:sz w:val="24"/>
          <w:szCs w:val="24"/>
        </w:rPr>
        <w:t>(</w:t>
      </w:r>
      <w:r w:rsidR="007B682D" w:rsidRPr="00FA42F9">
        <w:rPr>
          <w:rFonts w:ascii="Calibri" w:hAnsi="Calibri" w:cs="Calibri"/>
          <w:sz w:val="24"/>
          <w:szCs w:val="24"/>
        </w:rPr>
        <w:t>70,000 resolving power at</w:t>
      </w:r>
      <w:r w:rsidR="008E0934" w:rsidRPr="00FA42F9">
        <w:rPr>
          <w:rFonts w:ascii="Calibri" w:hAnsi="Calibri" w:cs="Calibri"/>
          <w:sz w:val="24"/>
          <w:szCs w:val="24"/>
        </w:rPr>
        <w:t xml:space="preserve"> </w:t>
      </w:r>
      <w:r w:rsidR="007B682D" w:rsidRPr="00FA42F9">
        <w:rPr>
          <w:rFonts w:ascii="Calibri" w:hAnsi="Calibri" w:cs="Calibri"/>
          <w:sz w:val="24"/>
          <w:szCs w:val="24"/>
        </w:rPr>
        <w:t xml:space="preserve">200 </w:t>
      </w:r>
      <w:r w:rsidR="007B682D" w:rsidRPr="00FA42F9">
        <w:rPr>
          <w:rFonts w:ascii="Calibri" w:hAnsi="Calibri" w:cs="Calibri"/>
          <w:i/>
          <w:iCs/>
          <w:sz w:val="24"/>
          <w:szCs w:val="24"/>
        </w:rPr>
        <w:t>m/z</w:t>
      </w:r>
      <w:r w:rsidR="007B682D" w:rsidRPr="00FA42F9">
        <w:rPr>
          <w:rFonts w:ascii="Calibri" w:hAnsi="Calibri" w:cs="Calibri"/>
          <w:sz w:val="24"/>
          <w:szCs w:val="24"/>
        </w:rPr>
        <w:t xml:space="preserve">, AGC </w:t>
      </w:r>
      <w:r w:rsidR="00C926AE" w:rsidRPr="00FA42F9">
        <w:rPr>
          <w:rFonts w:ascii="Calibri" w:hAnsi="Calibri" w:cs="Calibri"/>
          <w:sz w:val="24"/>
          <w:szCs w:val="24"/>
        </w:rPr>
        <w:t xml:space="preserve">of </w:t>
      </w:r>
      <w:r w:rsidR="007B682D" w:rsidRPr="00FA42F9">
        <w:rPr>
          <w:rFonts w:ascii="Calibri" w:hAnsi="Calibri" w:cs="Calibri"/>
          <w:sz w:val="24"/>
          <w:szCs w:val="24"/>
        </w:rPr>
        <w:t>5 × 10</w:t>
      </w:r>
      <w:r w:rsidR="007B682D" w:rsidRPr="00FA42F9">
        <w:rPr>
          <w:rFonts w:ascii="Calibri" w:hAnsi="Calibri" w:cs="Calibri"/>
          <w:sz w:val="24"/>
          <w:szCs w:val="24"/>
          <w:vertAlign w:val="superscript"/>
        </w:rPr>
        <w:t>4</w:t>
      </w:r>
      <w:r w:rsidR="008442F0" w:rsidRPr="00FA42F9">
        <w:rPr>
          <w:rFonts w:ascii="Calibri" w:hAnsi="Calibri" w:cs="Calibri"/>
          <w:sz w:val="24"/>
          <w:szCs w:val="24"/>
        </w:rPr>
        <w:t>, normalized collision energy of 30</w:t>
      </w:r>
      <w:r w:rsidR="00F13B83" w:rsidRPr="00FA42F9">
        <w:rPr>
          <w:rFonts w:ascii="Calibri" w:hAnsi="Calibri" w:cs="Calibri"/>
          <w:sz w:val="24"/>
          <w:szCs w:val="24"/>
        </w:rPr>
        <w:t>)</w:t>
      </w:r>
      <w:r w:rsidR="00E477FD" w:rsidRPr="00FA42F9">
        <w:rPr>
          <w:rFonts w:ascii="Calibri" w:hAnsi="Calibri" w:cs="Calibri"/>
          <w:sz w:val="24"/>
          <w:szCs w:val="24"/>
        </w:rPr>
        <w:t>.</w:t>
      </w:r>
    </w:p>
    <w:p w14:paraId="64F7FE36" w14:textId="77777777" w:rsidR="008F3268" w:rsidRPr="00FA42F9" w:rsidRDefault="008F3268" w:rsidP="00057337">
      <w:pPr>
        <w:pStyle w:val="ListParagraph"/>
        <w:spacing w:after="0" w:line="240" w:lineRule="auto"/>
        <w:ind w:left="0"/>
        <w:jc w:val="both"/>
        <w:rPr>
          <w:rFonts w:ascii="Calibri" w:hAnsi="Calibri" w:cs="Calibri"/>
          <w:sz w:val="24"/>
          <w:szCs w:val="24"/>
        </w:rPr>
      </w:pPr>
    </w:p>
    <w:p w14:paraId="6E078D44" w14:textId="1D1E90B3" w:rsidR="000C26F6" w:rsidRDefault="00976C36"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For ReACT, </w:t>
      </w:r>
      <w:r w:rsidR="00FF5A64" w:rsidRPr="00FA42F9">
        <w:rPr>
          <w:rFonts w:ascii="Calibri" w:hAnsi="Calibri" w:cs="Calibri"/>
          <w:sz w:val="24"/>
          <w:szCs w:val="24"/>
        </w:rPr>
        <w:t xml:space="preserve">set </w:t>
      </w:r>
      <w:r w:rsidR="00E3310C" w:rsidRPr="00FA42F9">
        <w:rPr>
          <w:rFonts w:ascii="Calibri" w:hAnsi="Calibri" w:cs="Calibri"/>
          <w:sz w:val="24"/>
          <w:szCs w:val="24"/>
        </w:rPr>
        <w:t>the mass spectrometer, in this case a</w:t>
      </w:r>
      <w:r w:rsidR="00FE2775" w:rsidRPr="00FA42F9">
        <w:rPr>
          <w:rFonts w:ascii="Calibri" w:hAnsi="Calibri" w:cs="Calibri"/>
          <w:sz w:val="24"/>
          <w:szCs w:val="24"/>
        </w:rPr>
        <w:t xml:space="preserve"> hybrid ion trap LQT Velos FT-ICR instrument</w:t>
      </w:r>
      <w:r w:rsidR="00E3310C" w:rsidRPr="00FA42F9">
        <w:rPr>
          <w:rFonts w:ascii="Calibri" w:hAnsi="Calibri" w:cs="Calibri"/>
          <w:sz w:val="24"/>
          <w:szCs w:val="24"/>
        </w:rPr>
        <w:t xml:space="preserve">, </w:t>
      </w:r>
      <w:r w:rsidR="000C26F6" w:rsidRPr="00FA42F9">
        <w:rPr>
          <w:rFonts w:ascii="Calibri" w:hAnsi="Calibri" w:cs="Calibri"/>
          <w:sz w:val="24"/>
          <w:szCs w:val="24"/>
        </w:rPr>
        <w:t xml:space="preserve">to data-dependent acquisition (DDA) of the </w:t>
      </w:r>
      <w:r w:rsidR="005E03F7" w:rsidRPr="00FA42F9">
        <w:rPr>
          <w:rFonts w:ascii="Calibri" w:hAnsi="Calibri" w:cs="Calibri"/>
          <w:sz w:val="24"/>
          <w:szCs w:val="24"/>
        </w:rPr>
        <w:t>6</w:t>
      </w:r>
      <w:r w:rsidR="000C26F6" w:rsidRPr="00FA42F9">
        <w:rPr>
          <w:rFonts w:ascii="Calibri" w:hAnsi="Calibri" w:cs="Calibri"/>
          <w:sz w:val="24"/>
          <w:szCs w:val="24"/>
        </w:rPr>
        <w:t xml:space="preserve"> most intense ions with charge state of +4 to +8, with dynamic exclusion of </w:t>
      </w:r>
      <w:r w:rsidR="002B69C8" w:rsidRPr="00FA42F9">
        <w:rPr>
          <w:rFonts w:ascii="Calibri" w:hAnsi="Calibri" w:cs="Calibri"/>
          <w:sz w:val="24"/>
          <w:szCs w:val="24"/>
        </w:rPr>
        <w:t>45</w:t>
      </w:r>
      <w:r w:rsidR="000C26F6" w:rsidRPr="00FA42F9">
        <w:rPr>
          <w:rFonts w:ascii="Calibri" w:hAnsi="Calibri" w:cs="Calibri"/>
          <w:sz w:val="24"/>
          <w:szCs w:val="24"/>
        </w:rPr>
        <w:t xml:space="preserve"> s and isolation window of 3 Da. Each MS1 scan (</w:t>
      </w:r>
      <w:r w:rsidR="006C74D3" w:rsidRPr="00FA42F9">
        <w:rPr>
          <w:rFonts w:ascii="Calibri" w:hAnsi="Calibri" w:cs="Calibri"/>
          <w:sz w:val="24"/>
          <w:szCs w:val="24"/>
        </w:rPr>
        <w:t>5</w:t>
      </w:r>
      <w:r w:rsidR="000C26F6" w:rsidRPr="00FA42F9">
        <w:rPr>
          <w:rFonts w:ascii="Calibri" w:hAnsi="Calibri" w:cs="Calibri"/>
          <w:sz w:val="24"/>
          <w:szCs w:val="24"/>
        </w:rPr>
        <w:t xml:space="preserve">0,000 resolving power at 200 </w:t>
      </w:r>
      <w:r w:rsidR="000C26F6" w:rsidRPr="00FA42F9">
        <w:rPr>
          <w:rFonts w:ascii="Calibri" w:hAnsi="Calibri" w:cs="Calibri"/>
          <w:i/>
          <w:iCs/>
          <w:sz w:val="24"/>
          <w:szCs w:val="24"/>
        </w:rPr>
        <w:t>m/z</w:t>
      </w:r>
      <w:r w:rsidR="000C26F6" w:rsidRPr="00FA42F9">
        <w:rPr>
          <w:rFonts w:ascii="Calibri" w:hAnsi="Calibri" w:cs="Calibri"/>
          <w:sz w:val="24"/>
          <w:szCs w:val="24"/>
        </w:rPr>
        <w:t xml:space="preserve">, </w:t>
      </w:r>
      <w:r w:rsidR="00180A10" w:rsidRPr="00FA42F9">
        <w:rPr>
          <w:rFonts w:ascii="Calibri" w:hAnsi="Calibri" w:cs="Calibri"/>
          <w:sz w:val="24"/>
          <w:szCs w:val="24"/>
        </w:rPr>
        <w:t xml:space="preserve">mass range 500 to 2,000 </w:t>
      </w:r>
      <w:r w:rsidR="00180A10" w:rsidRPr="00FA42F9">
        <w:rPr>
          <w:rFonts w:ascii="Calibri" w:hAnsi="Calibri" w:cs="Calibri"/>
          <w:i/>
          <w:iCs/>
          <w:sz w:val="24"/>
          <w:szCs w:val="24"/>
        </w:rPr>
        <w:t>m/z</w:t>
      </w:r>
      <w:r w:rsidR="000C26F6" w:rsidRPr="00FA42F9">
        <w:rPr>
          <w:rFonts w:ascii="Calibri" w:hAnsi="Calibri" w:cs="Calibri"/>
          <w:sz w:val="24"/>
          <w:szCs w:val="24"/>
        </w:rPr>
        <w:t>)</w:t>
      </w:r>
      <w:r w:rsidR="008F1D5F" w:rsidRPr="00FA42F9">
        <w:rPr>
          <w:rFonts w:ascii="Calibri" w:hAnsi="Calibri" w:cs="Calibri"/>
          <w:sz w:val="24"/>
          <w:szCs w:val="24"/>
        </w:rPr>
        <w:t xml:space="preserve"> was</w:t>
      </w:r>
      <w:r w:rsidR="005D3DB5" w:rsidRPr="00FA42F9">
        <w:rPr>
          <w:rFonts w:ascii="Calibri" w:hAnsi="Calibri" w:cs="Calibri"/>
          <w:sz w:val="24"/>
          <w:szCs w:val="24"/>
        </w:rPr>
        <w:t xml:space="preserve"> </w:t>
      </w:r>
      <w:r w:rsidR="000C26F6" w:rsidRPr="00FA42F9">
        <w:rPr>
          <w:rFonts w:ascii="Calibri" w:hAnsi="Calibri" w:cs="Calibri"/>
          <w:sz w:val="24"/>
          <w:szCs w:val="24"/>
        </w:rPr>
        <w:t xml:space="preserve">followed by </w:t>
      </w:r>
      <w:r w:rsidR="00F818C8" w:rsidRPr="00FA42F9">
        <w:rPr>
          <w:rFonts w:ascii="Calibri" w:hAnsi="Calibri" w:cs="Calibri"/>
          <w:sz w:val="24"/>
          <w:szCs w:val="24"/>
        </w:rPr>
        <w:t>1 M</w:t>
      </w:r>
      <w:r w:rsidR="000C26F6" w:rsidRPr="00FA42F9">
        <w:rPr>
          <w:rFonts w:ascii="Calibri" w:hAnsi="Calibri" w:cs="Calibri"/>
          <w:sz w:val="24"/>
          <w:szCs w:val="24"/>
        </w:rPr>
        <w:t xml:space="preserve">S2 </w:t>
      </w:r>
      <w:r w:rsidR="00AA20BE" w:rsidRPr="00FA42F9">
        <w:rPr>
          <w:rFonts w:ascii="Calibri" w:hAnsi="Calibri" w:cs="Calibri"/>
          <w:sz w:val="24"/>
          <w:szCs w:val="24"/>
        </w:rPr>
        <w:t>acquisition</w:t>
      </w:r>
      <w:r w:rsidR="00414F83" w:rsidRPr="00FA42F9">
        <w:rPr>
          <w:rFonts w:ascii="Calibri" w:hAnsi="Calibri" w:cs="Calibri"/>
          <w:sz w:val="24"/>
          <w:szCs w:val="24"/>
        </w:rPr>
        <w:t xml:space="preserve"> for the</w:t>
      </w:r>
      <w:r w:rsidR="00120873" w:rsidRPr="00FA42F9">
        <w:rPr>
          <w:rFonts w:ascii="Calibri" w:hAnsi="Calibri" w:cs="Calibri"/>
          <w:sz w:val="24"/>
          <w:szCs w:val="24"/>
        </w:rPr>
        <w:t xml:space="preserve"> “on-the-fly”</w:t>
      </w:r>
      <w:r w:rsidR="00414F83" w:rsidRPr="00FA42F9">
        <w:rPr>
          <w:rFonts w:ascii="Calibri" w:hAnsi="Calibri" w:cs="Calibri"/>
          <w:sz w:val="24"/>
          <w:szCs w:val="24"/>
        </w:rPr>
        <w:t xml:space="preserve"> mass relationship check</w:t>
      </w:r>
      <w:r w:rsidR="00C3111A" w:rsidRPr="00FA42F9">
        <w:rPr>
          <w:rFonts w:ascii="Calibri" w:hAnsi="Calibri" w:cs="Calibri"/>
          <w:sz w:val="24"/>
          <w:szCs w:val="24"/>
        </w:rPr>
        <w:t xml:space="preserve"> </w:t>
      </w:r>
      <w:r w:rsidR="004A3FC7" w:rsidRPr="00FA42F9">
        <w:rPr>
          <w:rFonts w:ascii="Calibri" w:hAnsi="Calibri" w:cs="Calibri"/>
          <w:sz w:val="24"/>
          <w:szCs w:val="24"/>
        </w:rPr>
        <w:t>–</w:t>
      </w:r>
      <w:r w:rsidR="00C3111A" w:rsidRPr="00FA42F9">
        <w:rPr>
          <w:rFonts w:ascii="Calibri" w:hAnsi="Calibri" w:cs="Calibri"/>
          <w:sz w:val="24"/>
          <w:szCs w:val="24"/>
        </w:rPr>
        <w:t xml:space="preserve"> </w:t>
      </w:r>
      <w:r w:rsidR="004A3FC7" w:rsidRPr="00FA42F9">
        <w:rPr>
          <w:rFonts w:ascii="Calibri" w:hAnsi="Calibri" w:cs="Calibri"/>
          <w:sz w:val="24"/>
          <w:szCs w:val="24"/>
        </w:rPr>
        <w:t>mass precursor = mass reporter + mass peptides –</w:t>
      </w:r>
      <w:r w:rsidR="00AA20BE" w:rsidRPr="00FA42F9">
        <w:rPr>
          <w:rFonts w:ascii="Calibri" w:hAnsi="Calibri" w:cs="Calibri"/>
          <w:sz w:val="24"/>
          <w:szCs w:val="24"/>
        </w:rPr>
        <w:t xml:space="preserve"> </w:t>
      </w:r>
      <w:r w:rsidR="00D63A12" w:rsidRPr="00FA42F9">
        <w:rPr>
          <w:rFonts w:ascii="Calibri" w:hAnsi="Calibri" w:cs="Calibri"/>
          <w:sz w:val="24"/>
          <w:szCs w:val="24"/>
        </w:rPr>
        <w:t>(</w:t>
      </w:r>
      <w:r w:rsidR="007916FC" w:rsidRPr="00FA42F9">
        <w:rPr>
          <w:rFonts w:ascii="Calibri" w:hAnsi="Calibri" w:cs="Calibri"/>
          <w:sz w:val="24"/>
          <w:szCs w:val="24"/>
        </w:rPr>
        <w:t>12</w:t>
      </w:r>
      <w:r w:rsidR="000C26F6" w:rsidRPr="00FA42F9">
        <w:rPr>
          <w:rFonts w:ascii="Calibri" w:hAnsi="Calibri" w:cs="Calibri"/>
          <w:sz w:val="24"/>
          <w:szCs w:val="24"/>
        </w:rPr>
        <w:t>,</w:t>
      </w:r>
      <w:r w:rsidR="007916FC" w:rsidRPr="00FA42F9">
        <w:rPr>
          <w:rFonts w:ascii="Calibri" w:hAnsi="Calibri" w:cs="Calibri"/>
          <w:sz w:val="24"/>
          <w:szCs w:val="24"/>
        </w:rPr>
        <w:t>5</w:t>
      </w:r>
      <w:r w:rsidR="000C26F6" w:rsidRPr="00FA42F9">
        <w:rPr>
          <w:rFonts w:ascii="Calibri" w:hAnsi="Calibri" w:cs="Calibri"/>
          <w:sz w:val="24"/>
          <w:szCs w:val="24"/>
        </w:rPr>
        <w:t>00 resolving power at 200 m/z,</w:t>
      </w:r>
      <w:r w:rsidR="00202ADF" w:rsidRPr="00FA42F9">
        <w:rPr>
          <w:rFonts w:ascii="Calibri" w:hAnsi="Calibri" w:cs="Calibri"/>
          <w:sz w:val="24"/>
          <w:szCs w:val="24"/>
        </w:rPr>
        <w:t xml:space="preserve"> </w:t>
      </w:r>
      <w:r w:rsidR="00D20A37" w:rsidRPr="00FA42F9">
        <w:rPr>
          <w:rFonts w:ascii="Calibri" w:hAnsi="Calibri" w:cs="Calibri"/>
          <w:sz w:val="24"/>
          <w:szCs w:val="24"/>
        </w:rPr>
        <w:t xml:space="preserve">CID activation, </w:t>
      </w:r>
      <w:r w:rsidR="00A160DB" w:rsidRPr="00FA42F9">
        <w:rPr>
          <w:rFonts w:ascii="Calibri" w:hAnsi="Calibri" w:cs="Calibri"/>
          <w:sz w:val="24"/>
          <w:szCs w:val="24"/>
        </w:rPr>
        <w:t>normalized collision energy of 25</w:t>
      </w:r>
      <w:r w:rsidR="000C26F6" w:rsidRPr="00FA42F9">
        <w:rPr>
          <w:rFonts w:ascii="Calibri" w:hAnsi="Calibri" w:cs="Calibri"/>
          <w:sz w:val="24"/>
          <w:szCs w:val="24"/>
        </w:rPr>
        <w:t>)</w:t>
      </w:r>
      <w:r w:rsidR="00D573CC" w:rsidRPr="00FA42F9">
        <w:rPr>
          <w:rFonts w:ascii="Calibri" w:hAnsi="Calibri" w:cs="Calibri"/>
          <w:sz w:val="24"/>
          <w:szCs w:val="24"/>
        </w:rPr>
        <w:t xml:space="preserve">, </w:t>
      </w:r>
      <w:r w:rsidR="00145116" w:rsidRPr="00FA42F9">
        <w:rPr>
          <w:rFonts w:ascii="Calibri" w:hAnsi="Calibri" w:cs="Calibri"/>
          <w:sz w:val="24"/>
          <w:szCs w:val="24"/>
        </w:rPr>
        <w:t>and</w:t>
      </w:r>
      <w:r w:rsidR="004F701B" w:rsidRPr="00FA42F9">
        <w:rPr>
          <w:rFonts w:ascii="Calibri" w:hAnsi="Calibri" w:cs="Calibri"/>
          <w:sz w:val="24"/>
          <w:szCs w:val="24"/>
        </w:rPr>
        <w:t xml:space="preserve"> 4</w:t>
      </w:r>
      <w:r w:rsidR="00145116" w:rsidRPr="00FA42F9">
        <w:rPr>
          <w:rFonts w:ascii="Calibri" w:hAnsi="Calibri" w:cs="Calibri"/>
          <w:sz w:val="24"/>
          <w:szCs w:val="24"/>
        </w:rPr>
        <w:t xml:space="preserve"> MS3 acquisitions </w:t>
      </w:r>
      <w:r w:rsidR="00806897" w:rsidRPr="00FA42F9">
        <w:rPr>
          <w:rFonts w:ascii="Calibri" w:hAnsi="Calibri" w:cs="Calibri"/>
          <w:sz w:val="24"/>
          <w:szCs w:val="24"/>
        </w:rPr>
        <w:t xml:space="preserve">of </w:t>
      </w:r>
      <w:r w:rsidR="00F818C8" w:rsidRPr="00FA42F9">
        <w:rPr>
          <w:rFonts w:ascii="Calibri" w:hAnsi="Calibri" w:cs="Calibri"/>
          <w:sz w:val="24"/>
          <w:szCs w:val="24"/>
        </w:rPr>
        <w:t xml:space="preserve">the </w:t>
      </w:r>
      <w:r w:rsidR="00806897" w:rsidRPr="00FA42F9">
        <w:rPr>
          <w:rFonts w:ascii="Calibri" w:hAnsi="Calibri" w:cs="Calibri"/>
          <w:sz w:val="24"/>
          <w:szCs w:val="24"/>
        </w:rPr>
        <w:t>selected</w:t>
      </w:r>
      <w:r w:rsidR="008F1D5F" w:rsidRPr="00FA42F9">
        <w:rPr>
          <w:rFonts w:ascii="Calibri" w:hAnsi="Calibri" w:cs="Calibri"/>
          <w:sz w:val="24"/>
          <w:szCs w:val="24"/>
        </w:rPr>
        <w:t xml:space="preserve"> ions</w:t>
      </w:r>
      <w:r w:rsidR="00A10718" w:rsidRPr="00FA42F9">
        <w:rPr>
          <w:rFonts w:ascii="Calibri" w:hAnsi="Calibri" w:cs="Calibri"/>
          <w:sz w:val="24"/>
          <w:szCs w:val="24"/>
        </w:rPr>
        <w:t xml:space="preserve"> with a 20 ppm </w:t>
      </w:r>
      <w:r w:rsidR="00AE19D3" w:rsidRPr="00FA42F9">
        <w:rPr>
          <w:rFonts w:ascii="Calibri" w:hAnsi="Calibri" w:cs="Calibri"/>
          <w:sz w:val="24"/>
          <w:szCs w:val="24"/>
        </w:rPr>
        <w:t>tolerance for mass error after the mass relationship check, and</w:t>
      </w:r>
      <w:r w:rsidR="008F1D5F" w:rsidRPr="00FA42F9">
        <w:rPr>
          <w:rFonts w:ascii="Calibri" w:hAnsi="Calibri" w:cs="Calibri"/>
          <w:sz w:val="24"/>
          <w:szCs w:val="24"/>
        </w:rPr>
        <w:t xml:space="preserve"> with 1+ and 2+ charge states</w:t>
      </w:r>
      <w:r w:rsidR="0032798A" w:rsidRPr="00FA42F9">
        <w:rPr>
          <w:rFonts w:ascii="Calibri" w:hAnsi="Calibri" w:cs="Calibri"/>
          <w:sz w:val="24"/>
          <w:szCs w:val="24"/>
        </w:rPr>
        <w:t xml:space="preserve"> (CID activation, normalized collision energy of 35)</w:t>
      </w:r>
      <w:r w:rsidR="00E515B2" w:rsidRPr="00FA42F9">
        <w:rPr>
          <w:rFonts w:ascii="Calibri" w:hAnsi="Calibri" w:cs="Calibri"/>
          <w:sz w:val="24"/>
          <w:szCs w:val="24"/>
        </w:rPr>
        <w:t>.</w:t>
      </w:r>
    </w:p>
    <w:p w14:paraId="38A1D874"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01398067" w14:textId="63AF7ED3" w:rsidR="00057337" w:rsidRDefault="00FF5A64"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 xml:space="preserve">NOTE: ReACT </w:t>
      </w:r>
      <w:r w:rsidR="0060058E" w:rsidRPr="00FA42F9">
        <w:rPr>
          <w:rFonts w:ascii="Calibri" w:hAnsi="Calibri" w:cs="Calibri"/>
          <w:sz w:val="24"/>
          <w:szCs w:val="24"/>
        </w:rPr>
        <w:t xml:space="preserve">can be </w:t>
      </w:r>
      <w:r w:rsidRPr="00FA42F9">
        <w:rPr>
          <w:rFonts w:ascii="Calibri" w:hAnsi="Calibri" w:cs="Calibri"/>
          <w:sz w:val="24"/>
          <w:szCs w:val="24"/>
        </w:rPr>
        <w:t>performed i</w:t>
      </w:r>
      <w:r w:rsidR="0060058E" w:rsidRPr="00FA42F9">
        <w:rPr>
          <w:rFonts w:ascii="Calibri" w:hAnsi="Calibri" w:cs="Calibri"/>
          <w:sz w:val="24"/>
          <w:szCs w:val="24"/>
        </w:rPr>
        <w:t xml:space="preserve">n any instrument </w:t>
      </w:r>
      <w:r w:rsidR="00461070" w:rsidRPr="00FA42F9">
        <w:rPr>
          <w:rFonts w:ascii="Calibri" w:hAnsi="Calibri" w:cs="Calibri"/>
          <w:sz w:val="24"/>
          <w:szCs w:val="24"/>
        </w:rPr>
        <w:t xml:space="preserve">with a </w:t>
      </w:r>
      <w:r w:rsidR="00C23A54" w:rsidRPr="00FA42F9">
        <w:rPr>
          <w:rFonts w:ascii="Calibri" w:hAnsi="Calibri" w:cs="Calibri"/>
          <w:sz w:val="24"/>
          <w:szCs w:val="24"/>
        </w:rPr>
        <w:t>high resolution MS2 and low resolution MS</w:t>
      </w:r>
      <w:r w:rsidR="00E454FC" w:rsidRPr="00FA42F9">
        <w:rPr>
          <w:rFonts w:ascii="Calibri" w:hAnsi="Calibri" w:cs="Calibri"/>
          <w:sz w:val="24"/>
          <w:szCs w:val="24"/>
        </w:rPr>
        <w:t>3</w:t>
      </w:r>
      <w:r w:rsidRPr="00FA42F9">
        <w:rPr>
          <w:rFonts w:ascii="Calibri" w:hAnsi="Calibri" w:cs="Calibri"/>
          <w:sz w:val="24"/>
          <w:szCs w:val="24"/>
        </w:rPr>
        <w:t xml:space="preserve"> capacity</w:t>
      </w:r>
      <w:r w:rsidR="00E454FC"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{"citationID":"m3CIBdtH","properties":{"formattedCitation":"\\super 9\\nosupersub{}","plainCitation":"9","noteIndex":0},"citationItems":[{"id":781,"uris":["http://zotero.org/groups/256461/items/CBTIUCUI"],"uri":["http://zotero.org/groups/256461/items/CBTIUCUI"],"itemData":{"id":781,"type":"article-journal","abstract":"Protein interaction topologies are critical determinants of biological function. Large-scale or proteome-wide measurements of protein interaction topologies in cells currently pose an unmet challenge that could dramatically improve understanding of complex biological systems. A primary impediment includes direct protein topology and interaction measurements from living systems since interactions that lack biological significance may be introduced during cell lysis. Furthermore, many biologically relevant protein interactions will likely not survive the lysis/sample preparation and may only be measured with in vivo methods. As a step toward meeting this challenge, a new mass spectrometry method called Real-time Analysis for Cross-linked peptide Technology (ReACT) has been developed that enables assignment of cross-linked peptides \"on-the-fly\". Using ReACT, 708 unique cross-linked (&lt;5% FDR) peptide pairs were identified from cross-linked E. coli cells. These data allow assembly of the first protein interaction network that also contains topological features of every interaction, as it existed in cells during cross-linker application. Of the identified interprotein cross-linked peptide pairs, 40% are derived from known interactions and provide new topological data that can help visualize how these interactions exist in cells. Other identified cross-linked peptide pairs are from proteins known to be involved within the same complex, but yield newly discovered direct physical interactors. ReACT enables the first view of these interactions inside cells, and the results acquired with this method suggest cross-linking can play a major role in future efforts to map the interactome in cells.","container-title":"Journal of Proteome Research","DOI":"10.1021/pr3011638","ISSN":"1535-3907","issue":"4","journalAbbreviation":"J. Proteome Res.","language":"eng","note":"PMID: 23413883 \nPMCID: PMC3925062","page":"1569-1579","source":"NCBI PubMed","title":"In vivo protein interaction network identified with a novel real-time cross-linked peptide identification strategy","volume":"12","author":[{"family":"Weisbrod","given":"Chad R."},{"family":"Chavez","given":"Juan D."},{"family":"Eng","given":"Jimmy K."},{"family":"Yang","given":"Li"},{"family":"Zheng","given":"Chunxiang"},{"family":"Bruce","given":"James E."}],"issued":{"date-parts":[["2013",4,5]]}}}],"schema":"https://github.com/citation-style-language/schema/raw/master/csl-citation.json"} </w:instrText>
      </w:r>
      <w:r w:rsidR="00E454FC" w:rsidRPr="00FA42F9">
        <w:rPr>
          <w:rFonts w:ascii="Calibri" w:hAnsi="Calibri" w:cs="Calibri"/>
          <w:sz w:val="24"/>
          <w:szCs w:val="24"/>
        </w:rPr>
        <w:fldChar w:fldCharType="separate"/>
      </w:r>
      <w:r w:rsidR="008210FA" w:rsidRPr="00FA42F9">
        <w:rPr>
          <w:rFonts w:ascii="Calibri" w:hAnsi="Calibri" w:cs="Calibri"/>
          <w:sz w:val="24"/>
          <w:szCs w:val="24"/>
          <w:vertAlign w:val="superscript"/>
        </w:rPr>
        <w:t>9</w:t>
      </w:r>
      <w:r w:rsidR="00E454FC" w:rsidRPr="00FA42F9">
        <w:rPr>
          <w:rFonts w:ascii="Calibri" w:hAnsi="Calibri" w:cs="Calibri"/>
          <w:sz w:val="24"/>
          <w:szCs w:val="24"/>
        </w:rPr>
        <w:fldChar w:fldCharType="end"/>
      </w:r>
      <w:r w:rsidR="00057337">
        <w:rPr>
          <w:rFonts w:ascii="Calibri" w:hAnsi="Calibri" w:cs="Calibri"/>
          <w:sz w:val="24"/>
          <w:szCs w:val="24"/>
        </w:rPr>
        <w:t>.</w:t>
      </w:r>
    </w:p>
    <w:p w14:paraId="5EA14263"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7E8F81C4" w14:textId="1D02F38D" w:rsidR="00C97C16" w:rsidRPr="00057337" w:rsidRDefault="00C97C16"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lastRenderedPageBreak/>
        <w:t xml:space="preserve">For an LC-MS analysis of dead-ends, use an MS method similar to the one described in section 10.8, but with charge state of 1+ to 8+, MS1 events with 70,000 resolving power at 200 </w:t>
      </w:r>
      <w:r w:rsidRPr="00FA42F9">
        <w:rPr>
          <w:rFonts w:ascii="Calibri" w:hAnsi="Calibri" w:cs="Calibri"/>
          <w:i/>
          <w:iCs/>
          <w:sz w:val="24"/>
          <w:szCs w:val="24"/>
        </w:rPr>
        <w:t>m/z</w:t>
      </w:r>
      <w:r w:rsidRPr="00FA42F9">
        <w:rPr>
          <w:rFonts w:ascii="Calibri" w:hAnsi="Calibri" w:cs="Calibri"/>
          <w:sz w:val="24"/>
          <w:szCs w:val="24"/>
        </w:rPr>
        <w:t xml:space="preserve">, and MS2 scans with 17,500 resolving power at 200 </w:t>
      </w:r>
      <w:r w:rsidRPr="00FA42F9">
        <w:rPr>
          <w:rFonts w:ascii="Calibri" w:hAnsi="Calibri" w:cs="Calibri"/>
          <w:i/>
          <w:iCs/>
          <w:sz w:val="24"/>
          <w:szCs w:val="24"/>
        </w:rPr>
        <w:t>m/z.</w:t>
      </w:r>
    </w:p>
    <w:p w14:paraId="154635DA"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7793EA63" w14:textId="5DEFE466" w:rsidR="00C97C16" w:rsidRPr="00FA42F9" w:rsidRDefault="00C97C16"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NOTE: Besides fractions 6 to 14, include pooled fractions 1 to 5 for this specific LC-MS analysis. Most cross-linked peptides begin eluting in fraction 6, with charge state of 4+ to 8+, but dead-ends will elute early during the SCX chromatography, with charge state 1+ to 8+.</w:t>
      </w:r>
    </w:p>
    <w:p w14:paraId="42D4B5C5" w14:textId="77777777" w:rsidR="000C26F6" w:rsidRPr="00FA42F9" w:rsidRDefault="000C26F6" w:rsidP="00057337">
      <w:pPr>
        <w:spacing w:after="0" w:line="240" w:lineRule="auto"/>
        <w:contextualSpacing/>
        <w:rPr>
          <w:rFonts w:ascii="Calibri" w:hAnsi="Calibri" w:cs="Calibri"/>
          <w:sz w:val="24"/>
          <w:szCs w:val="24"/>
        </w:rPr>
      </w:pPr>
    </w:p>
    <w:p w14:paraId="276C6812" w14:textId="3EBA3F03" w:rsidR="003021FF" w:rsidRDefault="00691F36" w:rsidP="00057337">
      <w:pPr>
        <w:pStyle w:val="ListParagraph"/>
        <w:numPr>
          <w:ilvl w:val="0"/>
          <w:numId w:val="3"/>
        </w:numPr>
        <w:spacing w:after="0" w:line="240" w:lineRule="auto"/>
        <w:ind w:left="0" w:firstLine="0"/>
        <w:jc w:val="both"/>
        <w:rPr>
          <w:rFonts w:ascii="Calibri" w:hAnsi="Calibri" w:cs="Calibri"/>
          <w:b/>
          <w:bCs/>
          <w:sz w:val="24"/>
          <w:szCs w:val="24"/>
        </w:rPr>
      </w:pPr>
      <w:r w:rsidRPr="00FA42F9">
        <w:rPr>
          <w:rFonts w:ascii="Calibri" w:hAnsi="Calibri" w:cs="Calibri"/>
          <w:b/>
          <w:bCs/>
          <w:sz w:val="24"/>
          <w:szCs w:val="24"/>
        </w:rPr>
        <w:t>D</w:t>
      </w:r>
      <w:r w:rsidR="00D0464A" w:rsidRPr="00FA42F9">
        <w:rPr>
          <w:rFonts w:ascii="Calibri" w:hAnsi="Calibri" w:cs="Calibri"/>
          <w:b/>
          <w:bCs/>
          <w:sz w:val="24"/>
          <w:szCs w:val="24"/>
        </w:rPr>
        <w:t>ata analysis</w:t>
      </w:r>
    </w:p>
    <w:p w14:paraId="0A103660" w14:textId="77777777" w:rsidR="00057337" w:rsidRPr="00FA42F9" w:rsidRDefault="00057337" w:rsidP="00057337">
      <w:pPr>
        <w:pStyle w:val="ListParagraph"/>
        <w:spacing w:after="0" w:line="240" w:lineRule="auto"/>
        <w:ind w:left="0"/>
        <w:jc w:val="both"/>
        <w:rPr>
          <w:rFonts w:ascii="Calibri" w:hAnsi="Calibri" w:cs="Calibri"/>
          <w:b/>
          <w:bCs/>
          <w:sz w:val="24"/>
          <w:szCs w:val="24"/>
        </w:rPr>
      </w:pPr>
    </w:p>
    <w:p w14:paraId="1C9E0F87" w14:textId="3FE6D934" w:rsidR="00E9258E" w:rsidRDefault="00E9258E"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NOTE: All required software run on a Linux operating system.</w:t>
      </w:r>
    </w:p>
    <w:p w14:paraId="16277084" w14:textId="77777777" w:rsidR="00057337" w:rsidRPr="00FA42F9" w:rsidRDefault="00057337" w:rsidP="00057337">
      <w:pPr>
        <w:spacing w:after="0" w:line="240" w:lineRule="auto"/>
        <w:contextualSpacing/>
        <w:jc w:val="both"/>
        <w:rPr>
          <w:rFonts w:ascii="Calibri" w:hAnsi="Calibri" w:cs="Calibri"/>
          <w:sz w:val="24"/>
          <w:szCs w:val="24"/>
        </w:rPr>
      </w:pPr>
    </w:p>
    <w:p w14:paraId="3FBD3C1F" w14:textId="0118848A" w:rsidR="0031755B" w:rsidRDefault="0031755B" w:rsidP="00057337">
      <w:pPr>
        <w:pStyle w:val="ListParagraph"/>
        <w:numPr>
          <w:ilvl w:val="1"/>
          <w:numId w:val="3"/>
        </w:numPr>
        <w:spacing w:after="0" w:line="240" w:lineRule="auto"/>
        <w:ind w:left="0" w:firstLine="0"/>
        <w:jc w:val="both"/>
        <w:rPr>
          <w:rFonts w:ascii="Calibri" w:hAnsi="Calibri" w:cs="Calibri"/>
          <w:sz w:val="24"/>
          <w:szCs w:val="24"/>
        </w:rPr>
      </w:pPr>
      <w:r w:rsidRPr="00FA42F9">
        <w:rPr>
          <w:rFonts w:ascii="Calibri" w:hAnsi="Calibri" w:cs="Calibri"/>
          <w:sz w:val="24"/>
          <w:szCs w:val="24"/>
        </w:rPr>
        <w:t>Mango data analysis</w:t>
      </w:r>
    </w:p>
    <w:p w14:paraId="24A165CC"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5F9EA9E3" w14:textId="5B43F267" w:rsidR="00523D79" w:rsidRDefault="006C05BC"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Use ReAdW to c</w:t>
      </w:r>
      <w:r w:rsidR="00FF2732" w:rsidRPr="00FA42F9">
        <w:rPr>
          <w:rFonts w:ascii="Calibri" w:hAnsi="Calibri" w:cs="Calibri"/>
          <w:sz w:val="24"/>
          <w:szCs w:val="24"/>
        </w:rPr>
        <w:t xml:space="preserve">onvert the </w:t>
      </w:r>
      <w:r w:rsidRPr="00FA42F9">
        <w:rPr>
          <w:rFonts w:ascii="Calibri" w:hAnsi="Calibri" w:cs="Calibri"/>
          <w:sz w:val="24"/>
          <w:szCs w:val="24"/>
        </w:rPr>
        <w:t xml:space="preserve">instrument files, e.g., .raw files, </w:t>
      </w:r>
      <w:r w:rsidR="00CD797A" w:rsidRPr="00FA42F9">
        <w:rPr>
          <w:rFonts w:ascii="Calibri" w:hAnsi="Calibri" w:cs="Calibri"/>
          <w:sz w:val="24"/>
          <w:szCs w:val="24"/>
        </w:rPr>
        <w:t>to</w:t>
      </w:r>
      <w:r w:rsidR="00E9258E" w:rsidRPr="00FA42F9">
        <w:rPr>
          <w:rFonts w:ascii="Calibri" w:hAnsi="Calibri" w:cs="Calibri"/>
          <w:sz w:val="24"/>
          <w:szCs w:val="24"/>
        </w:rPr>
        <w:t xml:space="preserve"> the</w:t>
      </w:r>
      <w:r w:rsidR="00CD797A" w:rsidRPr="00FA42F9">
        <w:rPr>
          <w:rFonts w:ascii="Calibri" w:hAnsi="Calibri" w:cs="Calibri"/>
          <w:sz w:val="24"/>
          <w:szCs w:val="24"/>
        </w:rPr>
        <w:t xml:space="preserve"> .mzXML </w:t>
      </w:r>
      <w:r w:rsidR="00E9258E" w:rsidRPr="00FA42F9">
        <w:rPr>
          <w:rFonts w:ascii="Calibri" w:hAnsi="Calibri" w:cs="Calibri"/>
          <w:sz w:val="24"/>
          <w:szCs w:val="24"/>
        </w:rPr>
        <w:t>format.</w:t>
      </w:r>
      <w:r w:rsidR="001D7BFE" w:rsidRPr="00FA42F9">
        <w:rPr>
          <w:rFonts w:ascii="Calibri" w:hAnsi="Calibri" w:cs="Calibri"/>
          <w:sz w:val="24"/>
          <w:szCs w:val="24"/>
        </w:rPr>
        <w:t xml:space="preserve"> ReAdW is available for download at </w:t>
      </w:r>
      <w:hyperlink r:id="rId11" w:history="1">
        <w:r w:rsidR="00057337" w:rsidRPr="00235721">
          <w:rPr>
            <w:rStyle w:val="Hyperlink"/>
            <w:rFonts w:ascii="Calibri" w:hAnsi="Calibri" w:cs="Calibri"/>
            <w:sz w:val="24"/>
            <w:szCs w:val="24"/>
          </w:rPr>
          <w:t>https://sourceforge.net/projects/sashimi/files/ReAdW%20%28Xcalibur%20converter%29/</w:t>
        </w:r>
      </w:hyperlink>
      <w:r w:rsidR="001D7BFE" w:rsidRPr="00FA42F9">
        <w:rPr>
          <w:rFonts w:ascii="Calibri" w:hAnsi="Calibri" w:cs="Calibri"/>
          <w:sz w:val="24"/>
          <w:szCs w:val="24"/>
        </w:rPr>
        <w:t>.</w:t>
      </w:r>
    </w:p>
    <w:p w14:paraId="4D13F7C7"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0A3AFA02" w14:textId="19723C73" w:rsidR="007A7FB9" w:rsidRDefault="003D6637"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Use the </w:t>
      </w:r>
      <w:r w:rsidR="00C44D70" w:rsidRPr="00FA42F9">
        <w:rPr>
          <w:rFonts w:ascii="Calibri" w:hAnsi="Calibri" w:cs="Calibri"/>
          <w:sz w:val="24"/>
          <w:szCs w:val="24"/>
        </w:rPr>
        <w:t xml:space="preserve">Mango tool, available at </w:t>
      </w:r>
      <w:hyperlink r:id="rId12" w:history="1">
        <w:r w:rsidR="00C44D70" w:rsidRPr="00FA42F9">
          <w:rPr>
            <w:rStyle w:val="Hyperlink"/>
            <w:rFonts w:ascii="Calibri" w:hAnsi="Calibri" w:cs="Calibri"/>
            <w:sz w:val="24"/>
            <w:szCs w:val="24"/>
          </w:rPr>
          <w:t>https://github.com/jpm369/mango</w:t>
        </w:r>
      </w:hyperlink>
      <w:r w:rsidR="00C44D70" w:rsidRPr="00FA42F9">
        <w:rPr>
          <w:rFonts w:ascii="Calibri" w:hAnsi="Calibri" w:cs="Calibri"/>
          <w:sz w:val="24"/>
          <w:szCs w:val="24"/>
        </w:rPr>
        <w:t xml:space="preserve">, to </w:t>
      </w:r>
      <w:r w:rsidR="00266AFF" w:rsidRPr="00FA42F9">
        <w:rPr>
          <w:rFonts w:ascii="Calibri" w:hAnsi="Calibri" w:cs="Calibri"/>
          <w:sz w:val="24"/>
          <w:szCs w:val="24"/>
        </w:rPr>
        <w:t xml:space="preserve">generate .ms2 files containing </w:t>
      </w:r>
      <w:r w:rsidR="00523D79" w:rsidRPr="00FA42F9">
        <w:rPr>
          <w:rFonts w:ascii="Calibri" w:hAnsi="Calibri" w:cs="Calibri"/>
          <w:sz w:val="24"/>
          <w:szCs w:val="24"/>
        </w:rPr>
        <w:t>individual precursor masses of released peptides for each spectrum</w:t>
      </w:r>
      <w:r w:rsidR="002F3CB0" w:rsidRPr="00FA42F9">
        <w:rPr>
          <w:rFonts w:ascii="Calibri" w:hAnsi="Calibri" w:cs="Calibri"/>
          <w:sz w:val="24"/>
          <w:szCs w:val="24"/>
        </w:rPr>
        <w:t xml:space="preserve"> and </w:t>
      </w:r>
      <w:r w:rsidR="00523D79" w:rsidRPr="00FA42F9">
        <w:rPr>
          <w:rFonts w:ascii="Calibri" w:hAnsi="Calibri" w:cs="Calibri"/>
          <w:sz w:val="24"/>
          <w:szCs w:val="24"/>
        </w:rPr>
        <w:t>.peaks file containing all relationships within a 20 ppm tolerance.</w:t>
      </w:r>
    </w:p>
    <w:p w14:paraId="4E85CA8A"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1C0FD084" w14:textId="0881FDA8" w:rsidR="00C441A5" w:rsidRPr="00FA42F9" w:rsidRDefault="006B25CB"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 Use the following command</w:t>
      </w:r>
      <w:r w:rsidR="00473698" w:rsidRPr="00FA42F9">
        <w:rPr>
          <w:rFonts w:ascii="Calibri" w:hAnsi="Calibri" w:cs="Calibri"/>
          <w:sz w:val="24"/>
          <w:szCs w:val="24"/>
        </w:rPr>
        <w:t xml:space="preserve"> to write the </w:t>
      </w:r>
      <w:r w:rsidR="00806821" w:rsidRPr="00FA42F9">
        <w:rPr>
          <w:rFonts w:ascii="Calibri" w:hAnsi="Calibri" w:cs="Calibri"/>
          <w:sz w:val="24"/>
          <w:szCs w:val="24"/>
        </w:rPr>
        <w:t>M</w:t>
      </w:r>
      <w:r w:rsidR="00473698" w:rsidRPr="00FA42F9">
        <w:rPr>
          <w:rFonts w:ascii="Calibri" w:hAnsi="Calibri" w:cs="Calibri"/>
          <w:sz w:val="24"/>
          <w:szCs w:val="24"/>
        </w:rPr>
        <w:t>ango parameters</w:t>
      </w:r>
      <w:r w:rsidRPr="00FA42F9">
        <w:rPr>
          <w:rFonts w:ascii="Calibri" w:hAnsi="Calibri" w:cs="Calibri"/>
          <w:sz w:val="24"/>
          <w:szCs w:val="24"/>
        </w:rPr>
        <w:t>:</w:t>
      </w:r>
    </w:p>
    <w:p w14:paraId="7CC7E550" w14:textId="345F3AA1" w:rsidR="00057337" w:rsidRPr="00057337" w:rsidRDefault="00202624" w:rsidP="00057337">
      <w:pPr>
        <w:pStyle w:val="ListParagraph"/>
        <w:spacing w:after="0" w:line="240" w:lineRule="auto"/>
        <w:ind w:left="0"/>
        <w:jc w:val="both"/>
        <w:rPr>
          <w:rFonts w:ascii="Calibri" w:hAnsi="Calibri" w:cs="Calibri"/>
          <w:b/>
          <w:bCs/>
          <w:sz w:val="24"/>
          <w:szCs w:val="24"/>
        </w:rPr>
      </w:pPr>
      <w:r w:rsidRPr="00057337">
        <w:rPr>
          <w:rFonts w:ascii="Calibri" w:hAnsi="Calibri" w:cs="Calibri"/>
          <w:b/>
          <w:bCs/>
          <w:sz w:val="24"/>
          <w:szCs w:val="24"/>
        </w:rPr>
        <w:t>mango.exe -p</w:t>
      </w:r>
    </w:p>
    <w:p w14:paraId="4458F639"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49373858" w14:textId="42F892E1" w:rsidR="00473698" w:rsidRPr="00FA42F9" w:rsidRDefault="00473698"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Use the following command </w:t>
      </w:r>
      <w:r w:rsidR="00575BBD" w:rsidRPr="00FA42F9">
        <w:rPr>
          <w:rFonts w:ascii="Calibri" w:hAnsi="Calibri" w:cs="Calibri"/>
          <w:sz w:val="24"/>
          <w:szCs w:val="24"/>
        </w:rPr>
        <w:t>to run Mango on .mzXML files:</w:t>
      </w:r>
    </w:p>
    <w:p w14:paraId="3FE699D4" w14:textId="5C738453" w:rsidR="00F72B99" w:rsidRPr="00057337" w:rsidRDefault="00F72B99" w:rsidP="00057337">
      <w:pPr>
        <w:pStyle w:val="ListParagraph"/>
        <w:spacing w:after="0" w:line="240" w:lineRule="auto"/>
        <w:ind w:left="0"/>
        <w:jc w:val="both"/>
        <w:rPr>
          <w:rFonts w:ascii="Calibri" w:hAnsi="Calibri" w:cs="Calibri"/>
          <w:b/>
          <w:bCs/>
          <w:sz w:val="24"/>
          <w:szCs w:val="24"/>
        </w:rPr>
      </w:pPr>
      <w:r w:rsidRPr="00057337">
        <w:rPr>
          <w:rFonts w:ascii="Calibri" w:hAnsi="Calibri" w:cs="Calibri"/>
          <w:b/>
          <w:bCs/>
          <w:sz w:val="24"/>
          <w:szCs w:val="24"/>
        </w:rPr>
        <w:t>mango.exe *</w:t>
      </w:r>
      <w:r w:rsidR="006A5728" w:rsidRPr="00057337">
        <w:rPr>
          <w:rFonts w:ascii="Calibri" w:hAnsi="Calibri" w:cs="Calibri"/>
          <w:b/>
          <w:bCs/>
          <w:sz w:val="24"/>
          <w:szCs w:val="24"/>
        </w:rPr>
        <w:t>.</w:t>
      </w:r>
      <w:r w:rsidRPr="00057337">
        <w:rPr>
          <w:rFonts w:ascii="Calibri" w:hAnsi="Calibri" w:cs="Calibri"/>
          <w:b/>
          <w:bCs/>
          <w:sz w:val="24"/>
          <w:szCs w:val="24"/>
        </w:rPr>
        <w:t>mzXML</w:t>
      </w:r>
    </w:p>
    <w:p w14:paraId="56A843FC"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38920891" w14:textId="659258AF" w:rsidR="00732A29" w:rsidRDefault="004B0B27" w:rsidP="00057337">
      <w:pPr>
        <w:pStyle w:val="ListParagraph"/>
        <w:spacing w:after="0" w:line="240" w:lineRule="auto"/>
        <w:ind w:left="0"/>
        <w:jc w:val="both"/>
        <w:rPr>
          <w:rFonts w:ascii="Calibri" w:hAnsi="Calibri" w:cs="Calibri"/>
          <w:sz w:val="24"/>
          <w:szCs w:val="24"/>
        </w:rPr>
      </w:pPr>
      <w:r w:rsidRPr="00FA42F9">
        <w:rPr>
          <w:rFonts w:ascii="Calibri" w:hAnsi="Calibri" w:cs="Calibri"/>
          <w:sz w:val="24"/>
          <w:szCs w:val="24"/>
        </w:rPr>
        <w:t xml:space="preserve">NOTE: </w:t>
      </w:r>
      <w:r w:rsidR="00732A29" w:rsidRPr="00FA42F9">
        <w:rPr>
          <w:rFonts w:ascii="Calibri" w:hAnsi="Calibri" w:cs="Calibri"/>
          <w:sz w:val="24"/>
          <w:szCs w:val="24"/>
        </w:rPr>
        <w:t xml:space="preserve">Hardklör </w:t>
      </w:r>
      <w:r w:rsidR="00732A29"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{"citationID":"OFJ3cdum","properties":{"formattedCitation":"\\super 24\\nosupersub{}","plainCitation":"24","noteIndex":0},"citationItems":[{"id":3,"uris":["http://zotero.org/users/3915082/items/54AQ5HEC"],"uri":["http://zotero.org/users/3915082/items/54AQ5HEC"],"itemData":{"id":3,"type":"article-journal","container-title":"Analytical Chemistry","DOI":"10.1021/ac0700833","ISSN":"0003-2700, 1520-6882","issue":"15","journalAbbreviation":"Anal. Chem.","language":"en","page":"5620-5632","source":"DOI.org (Crossref)","title":"High-Speed Data Reduction, Feature Detection, and MS/MS Spectrum Quality Assessment of Shotgun Proteomics Data Sets Using High-Resolution Mass Spectrometry","volume":"79","author":[{"family":"Hoopmann","given":"Michael R."},{"family":"Finney","given":"Gregory L."},{"family":"MacCoss","given":"Michael J."}],"issued":{"date-parts":[["2007",8]]}}}],"schema":"https://github.com/citation-style-language/schema/raw/master/csl-citation.json"} </w:instrText>
      </w:r>
      <w:r w:rsidR="00732A29" w:rsidRPr="00FA42F9">
        <w:rPr>
          <w:rFonts w:ascii="Calibri" w:hAnsi="Calibri" w:cs="Calibri"/>
          <w:sz w:val="24"/>
          <w:szCs w:val="24"/>
        </w:rPr>
        <w:fldChar w:fldCharType="separate"/>
      </w:r>
      <w:r w:rsidR="00732A29" w:rsidRPr="00FA42F9">
        <w:rPr>
          <w:rFonts w:ascii="Calibri" w:hAnsi="Calibri" w:cs="Calibri"/>
          <w:sz w:val="24"/>
          <w:szCs w:val="24"/>
          <w:vertAlign w:val="superscript"/>
        </w:rPr>
        <w:t>24</w:t>
      </w:r>
      <w:r w:rsidR="00732A29" w:rsidRPr="00FA42F9">
        <w:rPr>
          <w:rFonts w:ascii="Calibri" w:hAnsi="Calibri" w:cs="Calibri"/>
          <w:sz w:val="24"/>
          <w:szCs w:val="24"/>
        </w:rPr>
        <w:fldChar w:fldCharType="end"/>
      </w:r>
      <w:r w:rsidR="00732A29" w:rsidRPr="00FA42F9">
        <w:rPr>
          <w:rFonts w:ascii="Calibri" w:hAnsi="Calibri" w:cs="Calibri"/>
          <w:sz w:val="24"/>
          <w:szCs w:val="24"/>
        </w:rPr>
        <w:t xml:space="preserve"> is embedded in Mango and is used for charge deconvolution and deisotoping of complex MS2 spectra.</w:t>
      </w:r>
    </w:p>
    <w:p w14:paraId="3A610C9D"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24CE524A" w14:textId="10A00348" w:rsidR="00806821" w:rsidRDefault="001C1D0C"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Run</w:t>
      </w:r>
      <w:r w:rsidR="00851D0C" w:rsidRPr="00FA42F9">
        <w:rPr>
          <w:rFonts w:ascii="Calibri" w:hAnsi="Calibri" w:cs="Calibri"/>
          <w:sz w:val="24"/>
          <w:szCs w:val="24"/>
        </w:rPr>
        <w:t xml:space="preserve"> the</w:t>
      </w:r>
      <w:r w:rsidR="00C44D70" w:rsidRPr="00FA42F9">
        <w:rPr>
          <w:rFonts w:ascii="Calibri" w:hAnsi="Calibri" w:cs="Calibri"/>
          <w:sz w:val="24"/>
          <w:szCs w:val="24"/>
        </w:rPr>
        <w:t xml:space="preserve"> Comet</w:t>
      </w:r>
      <w:r w:rsidR="00992722"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{"citationID":"x63ZGqZa","properties":{"formattedCitation":"\\super 25\\nosupersub{}","plainCitation":"25","noteIndex":0},"citationItems":[{"id":812,"uris":["http://zotero.org/groups/256461/items/55X9A3P8"],"uri":["http://zotero.org/groups/256461/items/55X9A3P8"],"itemData":{"id":812,"type":"article-journal","abstract":"Proteomics research routinely involves identifying peptides and proteins via MS/MS sequence database search. Thus the database search engine is an integral tool in many proteomics research groups. Here, we introduce the Comet search engine to the existing landscape of commercial and open-source database search tools. Comet is open source, freely available, and based on one of the original sequence database search tools that has been widely used for many years.","container-title":"Proteomics","DOI":"10.1002/pmic.201200439","ISSN":"1615-9861","issue":"1","journalAbbreviation":"Proteomics","language":"eng","note":"PMID: 23148064","page":"22-24","source":"NCBI PubMed","title":"Comet: an open-source MS/MS sequence database search tool","title-short":"Comet","volume":"13","author":[{"family":"Eng","given":"Jimmy K."},{"family":"Jahan","given":"Tahmina A."},{"family":"Hoopmann","given":"Michael R."}],"issued":{"date-parts":[["2013",1]]}}}],"schema":"https://github.com/citation-style-language/schema/raw/master/csl-citation.json"} </w:instrText>
      </w:r>
      <w:r w:rsidR="00992722" w:rsidRPr="00FA42F9">
        <w:rPr>
          <w:rFonts w:ascii="Calibri" w:hAnsi="Calibri" w:cs="Calibri"/>
          <w:sz w:val="24"/>
          <w:szCs w:val="24"/>
        </w:rPr>
        <w:fldChar w:fldCharType="separate"/>
      </w:r>
      <w:r w:rsidR="004B0B27" w:rsidRPr="00FA42F9">
        <w:rPr>
          <w:rFonts w:ascii="Calibri" w:hAnsi="Calibri" w:cs="Calibri"/>
          <w:sz w:val="24"/>
          <w:szCs w:val="24"/>
          <w:vertAlign w:val="superscript"/>
        </w:rPr>
        <w:t>25</w:t>
      </w:r>
      <w:r w:rsidR="00992722" w:rsidRPr="00FA42F9">
        <w:rPr>
          <w:rFonts w:ascii="Calibri" w:hAnsi="Calibri" w:cs="Calibri"/>
          <w:sz w:val="24"/>
          <w:szCs w:val="24"/>
        </w:rPr>
        <w:fldChar w:fldCharType="end"/>
      </w:r>
      <w:r w:rsidR="00C44D70" w:rsidRPr="00FA42F9">
        <w:rPr>
          <w:rFonts w:ascii="Calibri" w:hAnsi="Calibri" w:cs="Calibri"/>
          <w:sz w:val="24"/>
          <w:szCs w:val="24"/>
        </w:rPr>
        <w:t xml:space="preserve"> </w:t>
      </w:r>
      <w:r w:rsidR="00851D0C" w:rsidRPr="00FA42F9">
        <w:rPr>
          <w:rFonts w:ascii="Calibri" w:hAnsi="Calibri" w:cs="Calibri"/>
          <w:sz w:val="24"/>
          <w:szCs w:val="24"/>
        </w:rPr>
        <w:t>search engine (</w:t>
      </w:r>
      <w:hyperlink r:id="rId13" w:history="1">
        <w:r w:rsidR="00642664" w:rsidRPr="00FA42F9">
          <w:rPr>
            <w:rStyle w:val="Hyperlink"/>
            <w:rFonts w:ascii="Calibri" w:hAnsi="Calibri" w:cs="Calibri"/>
            <w:sz w:val="24"/>
            <w:szCs w:val="24"/>
          </w:rPr>
          <w:t>http://comet-ms.sourceforge.net/</w:t>
        </w:r>
      </w:hyperlink>
      <w:r w:rsidR="00851D0C" w:rsidRPr="00FA42F9">
        <w:rPr>
          <w:rFonts w:ascii="Calibri" w:hAnsi="Calibri" w:cs="Calibri"/>
          <w:sz w:val="24"/>
          <w:szCs w:val="24"/>
        </w:rPr>
        <w:t>)</w:t>
      </w:r>
      <w:r w:rsidR="00642664" w:rsidRPr="00FA42F9">
        <w:rPr>
          <w:rFonts w:ascii="Calibri" w:hAnsi="Calibri" w:cs="Calibri"/>
          <w:sz w:val="24"/>
          <w:szCs w:val="24"/>
        </w:rPr>
        <w:t xml:space="preserve"> </w:t>
      </w:r>
      <w:r w:rsidR="00EB5956" w:rsidRPr="00FA42F9">
        <w:rPr>
          <w:rFonts w:ascii="Calibri" w:hAnsi="Calibri" w:cs="Calibri"/>
          <w:sz w:val="24"/>
          <w:szCs w:val="24"/>
        </w:rPr>
        <w:t>on the .ms2 files</w:t>
      </w:r>
      <w:r w:rsidR="00C855A6" w:rsidRPr="00FA42F9">
        <w:rPr>
          <w:rFonts w:ascii="Calibri" w:hAnsi="Calibri" w:cs="Calibri"/>
          <w:sz w:val="24"/>
          <w:szCs w:val="24"/>
        </w:rPr>
        <w:t xml:space="preserve"> resulted from 11.</w:t>
      </w:r>
      <w:r w:rsidR="0031755B" w:rsidRPr="00FA42F9">
        <w:rPr>
          <w:rFonts w:ascii="Calibri" w:hAnsi="Calibri" w:cs="Calibri"/>
          <w:sz w:val="24"/>
          <w:szCs w:val="24"/>
        </w:rPr>
        <w:t>1.</w:t>
      </w:r>
      <w:r w:rsidR="00C855A6" w:rsidRPr="00FA42F9">
        <w:rPr>
          <w:rFonts w:ascii="Calibri" w:hAnsi="Calibri" w:cs="Calibri"/>
          <w:sz w:val="24"/>
          <w:szCs w:val="24"/>
        </w:rPr>
        <w:t>2</w:t>
      </w:r>
      <w:r w:rsidR="009F1916" w:rsidRPr="00FA42F9">
        <w:rPr>
          <w:rFonts w:ascii="Calibri" w:hAnsi="Calibri" w:cs="Calibri"/>
          <w:sz w:val="24"/>
          <w:szCs w:val="24"/>
        </w:rPr>
        <w:t>.</w:t>
      </w:r>
    </w:p>
    <w:p w14:paraId="65AA8A11"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4752B896" w14:textId="7022E4EF" w:rsidR="00851D0C" w:rsidRPr="00FA42F9" w:rsidRDefault="006B25CB"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Use</w:t>
      </w:r>
      <w:r w:rsidR="007123C5" w:rsidRPr="00FA42F9">
        <w:rPr>
          <w:rFonts w:ascii="Calibri" w:hAnsi="Calibri" w:cs="Calibri"/>
          <w:sz w:val="24"/>
          <w:szCs w:val="24"/>
        </w:rPr>
        <w:t xml:space="preserve"> the following command</w:t>
      </w:r>
      <w:r w:rsidR="00806821" w:rsidRPr="00FA42F9">
        <w:rPr>
          <w:rFonts w:ascii="Calibri" w:hAnsi="Calibri" w:cs="Calibri"/>
          <w:sz w:val="24"/>
          <w:szCs w:val="24"/>
        </w:rPr>
        <w:t xml:space="preserve"> to write the </w:t>
      </w:r>
      <w:r w:rsidR="00C7720B" w:rsidRPr="00FA42F9">
        <w:rPr>
          <w:rFonts w:ascii="Calibri" w:hAnsi="Calibri" w:cs="Calibri"/>
          <w:sz w:val="24"/>
          <w:szCs w:val="24"/>
        </w:rPr>
        <w:t>comet parameters:</w:t>
      </w:r>
    </w:p>
    <w:p w14:paraId="592BB16D" w14:textId="6145917D" w:rsidR="00057337" w:rsidRPr="00057337" w:rsidRDefault="00C7720B" w:rsidP="00057337">
      <w:pPr>
        <w:pStyle w:val="ListParagraph"/>
        <w:spacing w:after="0" w:line="240" w:lineRule="auto"/>
        <w:ind w:left="0"/>
        <w:jc w:val="both"/>
        <w:rPr>
          <w:rFonts w:ascii="Calibri" w:hAnsi="Calibri" w:cs="Calibri"/>
          <w:b/>
          <w:bCs/>
          <w:sz w:val="24"/>
          <w:szCs w:val="24"/>
        </w:rPr>
      </w:pPr>
      <w:r w:rsidRPr="00057337">
        <w:rPr>
          <w:rFonts w:ascii="Calibri" w:hAnsi="Calibri" w:cs="Calibri"/>
          <w:b/>
          <w:bCs/>
          <w:sz w:val="24"/>
          <w:szCs w:val="24"/>
        </w:rPr>
        <w:t>comet -p</w:t>
      </w:r>
    </w:p>
    <w:p w14:paraId="44EB5CEC"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6860B2FA" w14:textId="4E6B9507" w:rsidR="001315F8" w:rsidRPr="00FA42F9" w:rsidRDefault="001315F8"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Use the following command to run Comet on .ms2 files:</w:t>
      </w:r>
    </w:p>
    <w:p w14:paraId="7447E86D" w14:textId="0E002E0D" w:rsidR="0031755B" w:rsidRPr="00057337" w:rsidRDefault="007123C5" w:rsidP="00057337">
      <w:pPr>
        <w:pStyle w:val="ListParagraph"/>
        <w:spacing w:after="0" w:line="240" w:lineRule="auto"/>
        <w:ind w:left="0"/>
        <w:jc w:val="both"/>
        <w:rPr>
          <w:rFonts w:ascii="Calibri" w:hAnsi="Calibri" w:cs="Calibri"/>
          <w:b/>
          <w:bCs/>
          <w:sz w:val="24"/>
          <w:szCs w:val="24"/>
        </w:rPr>
      </w:pPr>
      <w:r w:rsidRPr="00057337">
        <w:rPr>
          <w:rFonts w:ascii="Calibri" w:hAnsi="Calibri" w:cs="Calibri"/>
          <w:b/>
          <w:bCs/>
          <w:sz w:val="24"/>
          <w:szCs w:val="24"/>
        </w:rPr>
        <w:t xml:space="preserve">runCometQ </w:t>
      </w:r>
      <w:r w:rsidR="00031B60" w:rsidRPr="00057337">
        <w:rPr>
          <w:rFonts w:ascii="Calibri" w:hAnsi="Calibri" w:cs="Calibri"/>
          <w:b/>
          <w:bCs/>
          <w:sz w:val="24"/>
          <w:szCs w:val="24"/>
        </w:rPr>
        <w:t>*.ms2</w:t>
      </w:r>
    </w:p>
    <w:p w14:paraId="37F352E8"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09D31EB7" w14:textId="6A0D85B9" w:rsidR="0031755B" w:rsidRDefault="0031755B"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Proceed to step 11.3.</w:t>
      </w:r>
    </w:p>
    <w:p w14:paraId="23CFECE4"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744D6015" w14:textId="0CEB90E5" w:rsidR="0031755B" w:rsidRDefault="0031755B" w:rsidP="00057337">
      <w:pPr>
        <w:pStyle w:val="ListParagraph"/>
        <w:numPr>
          <w:ilvl w:val="1"/>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ReACT data analysis</w:t>
      </w:r>
    </w:p>
    <w:p w14:paraId="44226467"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6A4608DC" w14:textId="79F35319" w:rsidR="00057337" w:rsidRDefault="0031755B"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lastRenderedPageBreak/>
        <w:t>Use ReAdW to convert the instrument files, e.g., .raw files, to the .mzXML format.</w:t>
      </w:r>
    </w:p>
    <w:p w14:paraId="06C7EEC1" w14:textId="77777777" w:rsidR="00057337" w:rsidRPr="00057337" w:rsidRDefault="00057337" w:rsidP="00057337">
      <w:pPr>
        <w:pStyle w:val="ListParagraph"/>
        <w:spacing w:after="0" w:line="240" w:lineRule="auto"/>
        <w:ind w:left="0"/>
        <w:jc w:val="both"/>
        <w:rPr>
          <w:rFonts w:ascii="Calibri" w:hAnsi="Calibri" w:cs="Calibri"/>
          <w:sz w:val="24"/>
          <w:szCs w:val="24"/>
        </w:rPr>
      </w:pPr>
    </w:p>
    <w:p w14:paraId="3E87F9DC" w14:textId="7FC1BD50" w:rsidR="00057337" w:rsidRPr="00057337" w:rsidRDefault="000A3726"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Use the following command to write the comet parameters:</w:t>
      </w:r>
    </w:p>
    <w:p w14:paraId="6108B02F" w14:textId="623E9572" w:rsidR="000A3726" w:rsidRPr="00057337" w:rsidRDefault="000A3726" w:rsidP="00057337">
      <w:pPr>
        <w:pStyle w:val="ListParagraph"/>
        <w:spacing w:after="0" w:line="240" w:lineRule="auto"/>
        <w:ind w:left="0"/>
        <w:jc w:val="both"/>
        <w:rPr>
          <w:rFonts w:ascii="Calibri" w:hAnsi="Calibri" w:cs="Calibri"/>
          <w:b/>
          <w:bCs/>
          <w:sz w:val="24"/>
          <w:szCs w:val="24"/>
        </w:rPr>
      </w:pPr>
      <w:r w:rsidRPr="00057337">
        <w:rPr>
          <w:rFonts w:ascii="Calibri" w:hAnsi="Calibri" w:cs="Calibri"/>
          <w:b/>
          <w:bCs/>
          <w:sz w:val="24"/>
          <w:szCs w:val="24"/>
        </w:rPr>
        <w:t>comet -p</w:t>
      </w:r>
    </w:p>
    <w:p w14:paraId="15F816C6"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4AB9FAC6" w14:textId="4A23F8B2" w:rsidR="0031755B" w:rsidRPr="00FA42F9" w:rsidRDefault="0031755B"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Run the Comet search engine (</w:t>
      </w:r>
      <w:hyperlink r:id="rId14" w:history="1">
        <w:r w:rsidRPr="00FA42F9">
          <w:rPr>
            <w:rStyle w:val="Hyperlink"/>
            <w:rFonts w:ascii="Calibri" w:hAnsi="Calibri" w:cs="Calibri"/>
            <w:sz w:val="24"/>
            <w:szCs w:val="24"/>
          </w:rPr>
          <w:t>http://comet-ms.sourceforge.net/</w:t>
        </w:r>
      </w:hyperlink>
      <w:r w:rsidRPr="00FA42F9">
        <w:rPr>
          <w:rFonts w:ascii="Calibri" w:hAnsi="Calibri" w:cs="Calibri"/>
          <w:sz w:val="24"/>
          <w:szCs w:val="24"/>
        </w:rPr>
        <w:t>) on the .mzXML files resulted from 11.2.1.</w:t>
      </w:r>
    </w:p>
    <w:p w14:paraId="52DE85B8" w14:textId="54CFAD97" w:rsidR="000A3726" w:rsidRPr="00057337" w:rsidRDefault="000A3726" w:rsidP="00057337">
      <w:pPr>
        <w:pStyle w:val="ListParagraph"/>
        <w:spacing w:after="0" w:line="240" w:lineRule="auto"/>
        <w:ind w:left="0"/>
        <w:jc w:val="both"/>
        <w:rPr>
          <w:rFonts w:ascii="Calibri" w:hAnsi="Calibri" w:cs="Calibri"/>
          <w:b/>
          <w:bCs/>
          <w:sz w:val="24"/>
          <w:szCs w:val="24"/>
        </w:rPr>
      </w:pPr>
      <w:r w:rsidRPr="00057337">
        <w:rPr>
          <w:rFonts w:ascii="Calibri" w:hAnsi="Calibri" w:cs="Calibri"/>
          <w:b/>
          <w:bCs/>
          <w:sz w:val="24"/>
          <w:szCs w:val="24"/>
        </w:rPr>
        <w:t>runCometQ *.mzXML</w:t>
      </w:r>
    </w:p>
    <w:p w14:paraId="3E435F62"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33E4BAC9" w14:textId="5ACFDE18" w:rsidR="005E0FAF" w:rsidRPr="00FA42F9" w:rsidRDefault="000A3726"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Run react2csv to map ReACT2 results to the sequences in the database.</w:t>
      </w:r>
    </w:p>
    <w:p w14:paraId="296EF48A" w14:textId="36CEEE9A" w:rsidR="000A3726" w:rsidRPr="00057337" w:rsidRDefault="000A3726" w:rsidP="00057337">
      <w:pPr>
        <w:pStyle w:val="ListParagraph"/>
        <w:spacing w:after="0" w:line="240" w:lineRule="auto"/>
        <w:ind w:left="0"/>
        <w:jc w:val="both"/>
        <w:rPr>
          <w:rFonts w:ascii="Calibri" w:hAnsi="Calibri" w:cs="Calibri"/>
          <w:b/>
          <w:bCs/>
          <w:sz w:val="24"/>
          <w:szCs w:val="24"/>
        </w:rPr>
      </w:pPr>
      <w:r w:rsidRPr="00057337">
        <w:rPr>
          <w:rFonts w:ascii="Calibri" w:hAnsi="Calibri" w:cs="Calibri"/>
          <w:b/>
          <w:bCs/>
          <w:sz w:val="24"/>
          <w:szCs w:val="24"/>
        </w:rPr>
        <w:t>react2csv *.pep.xml</w:t>
      </w:r>
    </w:p>
    <w:p w14:paraId="3BA44CB5"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03925AC4" w14:textId="5B094F82" w:rsidR="000A3726" w:rsidRDefault="000A3726"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Proceed to step 11.3.</w:t>
      </w:r>
    </w:p>
    <w:p w14:paraId="0F3C1063"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349093B2" w14:textId="59F804CD" w:rsidR="000A3726" w:rsidRDefault="000A3726" w:rsidP="00057337">
      <w:pPr>
        <w:pStyle w:val="ListParagraph"/>
        <w:numPr>
          <w:ilvl w:val="1"/>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XLinkProphet</w:t>
      </w:r>
      <w:r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{"citationID":"dHLcJtsw","properties":{"formattedCitation":"\\super 26\\nosupersub{}","plainCitation":"26","noteIndex":0},"citationItems":[{"id":43,"uris":["http://zotero.org/users/3915082/items/6QPN9T26"],"uri":["http://zotero.org/users/3915082/items/6QPN9T26"],"itemData":{"id":43,"type":"article-journal","abstract":"MOTIVATION: Peptides crosslinked with cleavable chemical crosslinkers are identified with mass spectrometry by independent database search of spectra associated with the two linked peptides. A major challenge is to combine together the evidence of the two peptides into an overall assessment of the two-peptide crosslink.\nRESULTS: Here, we describe software that models crosslink specific information to automatically validate XL-MS cleavable peptide crosslinks. Using a dataset of crosslinked protein mixtures, we demonstrate that it computes accurate and highly discriminating probabilities, enabling as many as 75% more identifications than was previously possible using only search scores and a predictable false discovery rate.\nAVAILABILITY AND IMPLEMENTATION: XLinkProphet software is freely available on the web at http://brucelab.gs.washington.edu.\nSUPPLEMENTARY INFORMATION: Supplementary data are available at Bioinformatics online.","container-title":"Bioinformatics (Oxford, England)","DOI":"10.1093/bioinformatics/bty720","ISSN":"1367-4811","issue":"5","journalAbbreviation":"Bioinformatics","language":"eng","note":"PMID: 30137231\nPMCID: PMC6394394","page":"895-897","source":"PubMed","title":"Increased sensitivity with automated validation of XL-MS cleavable peptide crosslinks","volume":"35","author":[{"family":"Keller","given":"Andrew"},{"family":"Chavez","given":"Juan D."},{"family":"Bruce","given":"James E."}],"issued":{"date-parts":[["2019"]],"season":"01"}}}],"schema":"https://github.com/citation-style-language/schema/raw/master/csl-citation.json"} </w:instrText>
      </w:r>
      <w:r w:rsidRPr="00FA42F9">
        <w:rPr>
          <w:rFonts w:ascii="Calibri" w:hAnsi="Calibri" w:cs="Calibri"/>
          <w:sz w:val="24"/>
          <w:szCs w:val="24"/>
        </w:rPr>
        <w:fldChar w:fldCharType="separate"/>
      </w:r>
      <w:r w:rsidR="004B0B27" w:rsidRPr="00FA42F9">
        <w:rPr>
          <w:rFonts w:ascii="Calibri" w:hAnsi="Calibri" w:cs="Calibri"/>
          <w:sz w:val="24"/>
          <w:szCs w:val="24"/>
          <w:vertAlign w:val="superscript"/>
        </w:rPr>
        <w:t>26</w:t>
      </w:r>
      <w:r w:rsidRPr="00FA42F9">
        <w:rPr>
          <w:rFonts w:ascii="Calibri" w:hAnsi="Calibri" w:cs="Calibri"/>
          <w:sz w:val="24"/>
          <w:szCs w:val="24"/>
        </w:rPr>
        <w:fldChar w:fldCharType="end"/>
      </w:r>
      <w:r w:rsidR="004B0B27" w:rsidRPr="00FA42F9">
        <w:rPr>
          <w:rFonts w:ascii="Calibri" w:hAnsi="Calibri" w:cs="Calibri"/>
          <w:sz w:val="24"/>
          <w:szCs w:val="24"/>
        </w:rPr>
        <w:t xml:space="preserve"> for validation of results</w:t>
      </w:r>
    </w:p>
    <w:p w14:paraId="1ADD0BC9"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31A45100" w14:textId="0006BD1D" w:rsidR="0031755B" w:rsidRDefault="0031755B"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Run XLinkProphet (</w:t>
      </w:r>
      <w:hyperlink r:id="rId15" w:history="1">
        <w:r w:rsidRPr="00FA42F9">
          <w:rPr>
            <w:rStyle w:val="Hyperlink"/>
            <w:rFonts w:ascii="Calibri" w:hAnsi="Calibri" w:cs="Calibri"/>
            <w:sz w:val="24"/>
            <w:szCs w:val="24"/>
          </w:rPr>
          <w:t>https://github.com/brucelab/xlinkprophet</w:t>
        </w:r>
      </w:hyperlink>
      <w:r w:rsidRPr="00FA42F9">
        <w:rPr>
          <w:rFonts w:ascii="Calibri" w:hAnsi="Calibri" w:cs="Calibri"/>
          <w:sz w:val="24"/>
          <w:szCs w:val="24"/>
        </w:rPr>
        <w:t>) on the pep.xml files resulted from the Comet search to apply probability values and validate results.</w:t>
      </w:r>
    </w:p>
    <w:p w14:paraId="1D91A7E7" w14:textId="77777777" w:rsidR="00057337" w:rsidRPr="00FA42F9" w:rsidRDefault="00057337" w:rsidP="00057337">
      <w:pPr>
        <w:pStyle w:val="ListParagraph"/>
        <w:spacing w:after="0" w:line="240" w:lineRule="auto"/>
        <w:ind w:left="0"/>
        <w:jc w:val="both"/>
        <w:rPr>
          <w:rFonts w:ascii="Calibri" w:hAnsi="Calibri" w:cs="Calibri"/>
          <w:sz w:val="24"/>
          <w:szCs w:val="24"/>
        </w:rPr>
      </w:pPr>
    </w:p>
    <w:p w14:paraId="07C438E8" w14:textId="7651E05E" w:rsidR="0031755B" w:rsidRPr="00FA42F9" w:rsidRDefault="0031755B"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Use the following command to run XLinkProphet parameters:</w:t>
      </w:r>
    </w:p>
    <w:p w14:paraId="0DC7CFD6" w14:textId="337B60CD" w:rsidR="0031755B" w:rsidRPr="00057337" w:rsidRDefault="0031755B" w:rsidP="00057337">
      <w:pPr>
        <w:spacing w:after="0" w:line="240" w:lineRule="auto"/>
        <w:contextualSpacing/>
        <w:rPr>
          <w:rFonts w:ascii="Calibri" w:hAnsi="Calibri" w:cs="Calibri"/>
          <w:b/>
          <w:bCs/>
          <w:sz w:val="24"/>
          <w:szCs w:val="24"/>
        </w:rPr>
      </w:pPr>
      <w:r w:rsidRPr="00057337">
        <w:rPr>
          <w:rFonts w:ascii="Calibri" w:hAnsi="Calibri" w:cs="Calibri"/>
          <w:b/>
          <w:bCs/>
          <w:sz w:val="24"/>
          <w:szCs w:val="24"/>
        </w:rPr>
        <w:t>runXLinkProphet.pl WRITEPARAMS</w:t>
      </w:r>
    </w:p>
    <w:p w14:paraId="1F3D7756" w14:textId="77777777" w:rsidR="00057337" w:rsidRPr="00FA42F9" w:rsidRDefault="00057337" w:rsidP="00057337">
      <w:pPr>
        <w:spacing w:after="0" w:line="240" w:lineRule="auto"/>
        <w:contextualSpacing/>
        <w:rPr>
          <w:rFonts w:ascii="Calibri" w:hAnsi="Calibri" w:cs="Calibri"/>
          <w:sz w:val="24"/>
          <w:szCs w:val="24"/>
        </w:rPr>
      </w:pPr>
    </w:p>
    <w:p w14:paraId="457CF705" w14:textId="37C60E58" w:rsidR="0031755B" w:rsidRPr="00FA42F9" w:rsidRDefault="000A3726" w:rsidP="00057337">
      <w:pPr>
        <w:pStyle w:val="ListParagraph"/>
        <w:numPr>
          <w:ilvl w:val="2"/>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Add </w:t>
      </w:r>
      <w:r w:rsidR="0031755B" w:rsidRPr="00FA42F9">
        <w:rPr>
          <w:rFonts w:ascii="Calibri" w:hAnsi="Calibri" w:cs="Calibri"/>
          <w:sz w:val="24"/>
          <w:szCs w:val="24"/>
        </w:rPr>
        <w:t xml:space="preserve">the PIR cross-linker reporter mass </w:t>
      </w:r>
      <w:r w:rsidRPr="00FA42F9">
        <w:rPr>
          <w:rFonts w:ascii="Calibri" w:hAnsi="Calibri" w:cs="Calibri"/>
          <w:sz w:val="24"/>
          <w:szCs w:val="24"/>
        </w:rPr>
        <w:t>t</w:t>
      </w:r>
      <w:r w:rsidR="0031755B" w:rsidRPr="00FA42F9">
        <w:rPr>
          <w:rFonts w:ascii="Calibri" w:hAnsi="Calibri" w:cs="Calibri"/>
          <w:sz w:val="24"/>
          <w:szCs w:val="24"/>
        </w:rPr>
        <w:t>o the command. In the case of the BDP-NHP cross-linker, the reporter mass is 693.405431, thus use the following command:</w:t>
      </w:r>
    </w:p>
    <w:p w14:paraId="661D5015" w14:textId="69F78734" w:rsidR="0031755B" w:rsidRPr="00057337" w:rsidRDefault="0031755B" w:rsidP="00057337">
      <w:pPr>
        <w:spacing w:after="0" w:line="240" w:lineRule="auto"/>
        <w:contextualSpacing/>
        <w:jc w:val="both"/>
        <w:rPr>
          <w:rFonts w:ascii="Calibri" w:hAnsi="Calibri" w:cs="Calibri"/>
          <w:b/>
          <w:bCs/>
          <w:sz w:val="24"/>
          <w:szCs w:val="24"/>
        </w:rPr>
      </w:pPr>
      <w:r w:rsidRPr="00057337">
        <w:rPr>
          <w:rFonts w:ascii="Calibri" w:hAnsi="Calibri" w:cs="Calibri"/>
          <w:b/>
          <w:bCs/>
          <w:sz w:val="24"/>
          <w:szCs w:val="24"/>
        </w:rPr>
        <w:t>runXLinkProphet.pl ‘*.pep.xml’ REPORTERMASS=693.405431</w:t>
      </w:r>
    </w:p>
    <w:p w14:paraId="580ACFB9" w14:textId="77777777" w:rsidR="00057337" w:rsidRPr="00FA42F9" w:rsidRDefault="00057337" w:rsidP="00057337">
      <w:pPr>
        <w:spacing w:after="0" w:line="240" w:lineRule="auto"/>
        <w:contextualSpacing/>
        <w:jc w:val="both"/>
        <w:rPr>
          <w:rFonts w:ascii="Calibri" w:hAnsi="Calibri" w:cs="Calibri"/>
          <w:sz w:val="24"/>
          <w:szCs w:val="24"/>
        </w:rPr>
      </w:pPr>
    </w:p>
    <w:p w14:paraId="3B8A248D" w14:textId="525834DA" w:rsidR="00260E2D" w:rsidRPr="00FA42F9" w:rsidRDefault="00D3508B" w:rsidP="00057337">
      <w:pPr>
        <w:pStyle w:val="ListParagraph"/>
        <w:numPr>
          <w:ilvl w:val="1"/>
          <w:numId w:val="6"/>
        </w:numPr>
        <w:spacing w:after="0" w:line="240" w:lineRule="auto"/>
        <w:ind w:left="0" w:firstLine="0"/>
        <w:jc w:val="both"/>
        <w:rPr>
          <w:rFonts w:ascii="Calibri" w:hAnsi="Calibri" w:cs="Calibri"/>
          <w:sz w:val="24"/>
          <w:szCs w:val="24"/>
        </w:rPr>
      </w:pPr>
      <w:r w:rsidRPr="00FA42F9">
        <w:rPr>
          <w:rFonts w:ascii="Calibri" w:hAnsi="Calibri" w:cs="Calibri"/>
          <w:sz w:val="24"/>
          <w:szCs w:val="24"/>
        </w:rPr>
        <w:t xml:space="preserve">Upload the </w:t>
      </w:r>
      <w:r w:rsidR="00B810EB" w:rsidRPr="00FA42F9">
        <w:rPr>
          <w:rFonts w:ascii="Calibri" w:hAnsi="Calibri" w:cs="Calibri"/>
          <w:sz w:val="24"/>
          <w:szCs w:val="24"/>
        </w:rPr>
        <w:t xml:space="preserve">results from </w:t>
      </w:r>
      <w:r w:rsidRPr="00FA42F9">
        <w:rPr>
          <w:rFonts w:ascii="Calibri" w:hAnsi="Calibri" w:cs="Calibri"/>
          <w:sz w:val="24"/>
          <w:szCs w:val="24"/>
        </w:rPr>
        <w:t xml:space="preserve">XLinkProphet </w:t>
      </w:r>
      <w:r w:rsidR="00B810EB" w:rsidRPr="00FA42F9">
        <w:rPr>
          <w:rFonts w:ascii="Calibri" w:hAnsi="Calibri" w:cs="Calibri"/>
          <w:sz w:val="24"/>
          <w:szCs w:val="24"/>
        </w:rPr>
        <w:t xml:space="preserve">in </w:t>
      </w:r>
      <w:r w:rsidR="00773EE3" w:rsidRPr="00FA42F9">
        <w:rPr>
          <w:rFonts w:ascii="Calibri" w:hAnsi="Calibri" w:cs="Calibri"/>
          <w:sz w:val="24"/>
          <w:szCs w:val="24"/>
        </w:rPr>
        <w:t>the</w:t>
      </w:r>
      <w:r w:rsidR="00B810EB" w:rsidRPr="00FA42F9">
        <w:rPr>
          <w:rFonts w:ascii="Calibri" w:hAnsi="Calibri" w:cs="Calibri"/>
          <w:sz w:val="24"/>
          <w:szCs w:val="24"/>
        </w:rPr>
        <w:t xml:space="preserve"> .pep.xml format to XLinkDB</w:t>
      </w:r>
      <w:r w:rsidR="00402194"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{"citationID":"TjBXdZf9","properties":{"formattedCitation":"\\super 19\\nosupersub{}","plainCitation":"19","noteIndex":0},"citationItems":[{"id":42,"uris":["http://zotero.org/users/3915082/items/Z3EIJCY2"],"uri":["http://zotero.org/users/3915082/items/Z3EIJCY2"],"itemData":{"id":42,"type":"article-journal","container-title":"Bioinformatics","DOI":"10.1093/bioinformatics/btw232","ISSN":"1367-4803, 1460-2059","issue":"17","journalAbbreviation":"Bioinformatics","language":"en","page":"2716-2718","source":"DOI.org (Crossref)","title":"XLinkDB 2.0: integrated, large-scale structural analysis of protein crosslinking data","title-short":"XLinkDB 2.0","volume":"32","author":[{"family":"Schweppe","given":"Devin K."},{"family":"Zheng","given":"Chunxiang"},{"family":"Chavez","given":"Juan D."},{"family":"Navare","given":"Arti T."},{"family":"Wu","given":"Xia"},{"family":"Eng","given":"Jimmy K."},{"family":"Bruce","given":"James E."}],"issued":{"date-parts":[["2016",9,1]]}}}],"schema":"https://github.com/citation-style-language/schema/raw/master/csl-citation.json"} </w:instrText>
      </w:r>
      <w:r w:rsidR="00402194" w:rsidRPr="00FA42F9">
        <w:rPr>
          <w:rFonts w:ascii="Calibri" w:hAnsi="Calibri" w:cs="Calibri"/>
          <w:sz w:val="24"/>
          <w:szCs w:val="24"/>
        </w:rPr>
        <w:fldChar w:fldCharType="separate"/>
      </w:r>
      <w:r w:rsidR="008210FA" w:rsidRPr="00FA42F9">
        <w:rPr>
          <w:rFonts w:ascii="Calibri" w:hAnsi="Calibri" w:cs="Calibri"/>
          <w:sz w:val="24"/>
          <w:szCs w:val="24"/>
          <w:vertAlign w:val="superscript"/>
        </w:rPr>
        <w:t>19</w:t>
      </w:r>
      <w:r w:rsidR="00402194" w:rsidRPr="00FA42F9">
        <w:rPr>
          <w:rFonts w:ascii="Calibri" w:hAnsi="Calibri" w:cs="Calibri"/>
          <w:sz w:val="24"/>
          <w:szCs w:val="24"/>
        </w:rPr>
        <w:fldChar w:fldCharType="end"/>
      </w:r>
      <w:r w:rsidR="003E4E3D" w:rsidRPr="00FA42F9">
        <w:rPr>
          <w:rFonts w:ascii="Calibri" w:hAnsi="Calibri" w:cs="Calibri"/>
          <w:sz w:val="24"/>
          <w:szCs w:val="24"/>
        </w:rPr>
        <w:t>, available</w:t>
      </w:r>
      <w:r w:rsidR="00B810EB" w:rsidRPr="00FA42F9">
        <w:rPr>
          <w:rFonts w:ascii="Calibri" w:hAnsi="Calibri" w:cs="Calibri"/>
          <w:sz w:val="24"/>
          <w:szCs w:val="24"/>
        </w:rPr>
        <w:t xml:space="preserve"> </w:t>
      </w:r>
      <w:r w:rsidR="00D8777B" w:rsidRPr="00FA42F9">
        <w:rPr>
          <w:rFonts w:ascii="Calibri" w:hAnsi="Calibri" w:cs="Calibri"/>
          <w:sz w:val="24"/>
          <w:szCs w:val="24"/>
        </w:rPr>
        <w:t xml:space="preserve">in </w:t>
      </w:r>
      <w:hyperlink r:id="rId16" w:history="1">
        <w:r w:rsidR="007E1721" w:rsidRPr="00FA42F9">
          <w:rPr>
            <w:rStyle w:val="Hyperlink"/>
            <w:rFonts w:ascii="Calibri" w:hAnsi="Calibri" w:cs="Calibri"/>
            <w:sz w:val="24"/>
            <w:szCs w:val="24"/>
          </w:rPr>
          <w:t>http://xlinkdb.gs.washington.edu/xlinkdb/</w:t>
        </w:r>
      </w:hyperlink>
      <w:r w:rsidR="007E1721" w:rsidRPr="00FA42F9">
        <w:rPr>
          <w:rFonts w:ascii="Calibri" w:hAnsi="Calibri" w:cs="Calibri"/>
          <w:sz w:val="24"/>
          <w:szCs w:val="24"/>
        </w:rPr>
        <w:t xml:space="preserve">, </w:t>
      </w:r>
      <w:r w:rsidR="00773EE3" w:rsidRPr="00FA42F9">
        <w:rPr>
          <w:rFonts w:ascii="Calibri" w:hAnsi="Calibri" w:cs="Calibri"/>
          <w:sz w:val="24"/>
          <w:szCs w:val="24"/>
        </w:rPr>
        <w:t>following the platform instructions</w:t>
      </w:r>
      <w:r w:rsidR="007E1721" w:rsidRPr="00FA42F9">
        <w:rPr>
          <w:rFonts w:ascii="Calibri" w:hAnsi="Calibri" w:cs="Calibri"/>
          <w:sz w:val="24"/>
          <w:szCs w:val="24"/>
        </w:rPr>
        <w:t>.</w:t>
      </w:r>
    </w:p>
    <w:p w14:paraId="29E09660" w14:textId="77777777" w:rsidR="00E324B5" w:rsidRPr="00FA42F9" w:rsidRDefault="00E324B5" w:rsidP="00057337">
      <w:pPr>
        <w:spacing w:after="0" w:line="240" w:lineRule="auto"/>
        <w:contextualSpacing/>
        <w:jc w:val="both"/>
        <w:rPr>
          <w:rFonts w:ascii="Calibri" w:hAnsi="Calibri" w:cs="Calibri"/>
          <w:sz w:val="24"/>
          <w:szCs w:val="24"/>
        </w:rPr>
      </w:pPr>
    </w:p>
    <w:p w14:paraId="6D8F8A0E" w14:textId="38ADF0B9" w:rsidR="00231C29" w:rsidRPr="00FA42F9" w:rsidRDefault="002966CF" w:rsidP="00057337">
      <w:pPr>
        <w:spacing w:after="0" w:line="240" w:lineRule="auto"/>
        <w:contextualSpacing/>
        <w:jc w:val="both"/>
        <w:rPr>
          <w:rFonts w:ascii="Calibri" w:hAnsi="Calibri" w:cs="Calibri"/>
          <w:b/>
          <w:bCs/>
          <w:sz w:val="24"/>
          <w:szCs w:val="24"/>
        </w:rPr>
      </w:pPr>
      <w:r w:rsidRPr="00FA42F9">
        <w:rPr>
          <w:rFonts w:ascii="Calibri" w:hAnsi="Calibri" w:cs="Calibri"/>
          <w:b/>
          <w:bCs/>
          <w:sz w:val="24"/>
          <w:szCs w:val="24"/>
        </w:rPr>
        <w:t>REPRESENTATIVE RESULTS</w:t>
      </w:r>
    </w:p>
    <w:p w14:paraId="74291741" w14:textId="2E524889" w:rsidR="00C22657" w:rsidRPr="00FA42F9" w:rsidRDefault="007C76B0"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In this study, we performed </w:t>
      </w:r>
      <w:r w:rsidR="005E5CE4" w:rsidRPr="00FA42F9">
        <w:rPr>
          <w:rFonts w:ascii="Calibri" w:hAnsi="Calibri" w:cs="Calibri"/>
          <w:i/>
          <w:iCs/>
          <w:sz w:val="24"/>
          <w:szCs w:val="24"/>
        </w:rPr>
        <w:t>in vivo</w:t>
      </w:r>
      <w:r w:rsidR="005E5CE4" w:rsidRPr="00FA42F9">
        <w:rPr>
          <w:rFonts w:ascii="Calibri" w:hAnsi="Calibri" w:cs="Calibri"/>
          <w:sz w:val="24"/>
          <w:szCs w:val="24"/>
        </w:rPr>
        <w:t xml:space="preserve"> cross-linking</w:t>
      </w:r>
      <w:r w:rsidR="00197F03" w:rsidRPr="00FA42F9">
        <w:rPr>
          <w:rFonts w:ascii="Calibri" w:hAnsi="Calibri" w:cs="Calibri"/>
          <w:sz w:val="24"/>
          <w:szCs w:val="24"/>
        </w:rPr>
        <w:t xml:space="preserve"> of HeLa cells</w:t>
      </w:r>
      <w:r w:rsidR="005E5CE4" w:rsidRPr="00FA42F9">
        <w:rPr>
          <w:rFonts w:ascii="Calibri" w:hAnsi="Calibri" w:cs="Calibri"/>
          <w:sz w:val="24"/>
          <w:szCs w:val="24"/>
        </w:rPr>
        <w:t xml:space="preserve"> using the </w:t>
      </w:r>
      <w:r w:rsidR="00CF3CB6" w:rsidRPr="00FA42F9">
        <w:rPr>
          <w:rFonts w:ascii="Calibri" w:hAnsi="Calibri" w:cs="Calibri"/>
          <w:sz w:val="24"/>
          <w:szCs w:val="24"/>
        </w:rPr>
        <w:t xml:space="preserve">PIR cross-linker BDP-NHP. </w:t>
      </w:r>
      <w:r w:rsidR="001B55F6" w:rsidRPr="00FA42F9">
        <w:rPr>
          <w:rFonts w:ascii="Calibri" w:hAnsi="Calibri" w:cs="Calibri"/>
          <w:sz w:val="24"/>
          <w:szCs w:val="24"/>
        </w:rPr>
        <w:t xml:space="preserve">After SCX fractionation and </w:t>
      </w:r>
      <w:r w:rsidR="00020CE2" w:rsidRPr="00FA42F9">
        <w:rPr>
          <w:rFonts w:ascii="Calibri" w:hAnsi="Calibri" w:cs="Calibri"/>
          <w:sz w:val="24"/>
          <w:szCs w:val="24"/>
        </w:rPr>
        <w:t>biotin-avidin enrichment of cross-linked peptides, t</w:t>
      </w:r>
      <w:r w:rsidR="00F85C3E" w:rsidRPr="00FA42F9">
        <w:rPr>
          <w:rFonts w:ascii="Calibri" w:hAnsi="Calibri" w:cs="Calibri"/>
          <w:sz w:val="24"/>
          <w:szCs w:val="24"/>
        </w:rPr>
        <w:t xml:space="preserve">wo </w:t>
      </w:r>
      <w:r w:rsidR="00B46708" w:rsidRPr="00FA42F9">
        <w:rPr>
          <w:rFonts w:ascii="Calibri" w:hAnsi="Calibri" w:cs="Calibri"/>
          <w:sz w:val="24"/>
          <w:szCs w:val="24"/>
        </w:rPr>
        <w:t xml:space="preserve">different methods </w:t>
      </w:r>
      <w:r w:rsidR="00F85C3E" w:rsidRPr="00FA42F9">
        <w:rPr>
          <w:rFonts w:ascii="Calibri" w:hAnsi="Calibri" w:cs="Calibri"/>
          <w:sz w:val="24"/>
          <w:szCs w:val="24"/>
        </w:rPr>
        <w:t xml:space="preserve">were </w:t>
      </w:r>
      <w:r w:rsidR="00B6594A" w:rsidRPr="00FA42F9">
        <w:rPr>
          <w:rFonts w:ascii="Calibri" w:hAnsi="Calibri" w:cs="Calibri"/>
          <w:sz w:val="24"/>
          <w:szCs w:val="24"/>
        </w:rPr>
        <w:t>applied</w:t>
      </w:r>
      <w:r w:rsidR="00F85C3E" w:rsidRPr="00FA42F9">
        <w:rPr>
          <w:rFonts w:ascii="Calibri" w:hAnsi="Calibri" w:cs="Calibri"/>
          <w:sz w:val="24"/>
          <w:szCs w:val="24"/>
        </w:rPr>
        <w:t xml:space="preserve"> </w:t>
      </w:r>
      <w:r w:rsidR="00B46708" w:rsidRPr="00FA42F9">
        <w:rPr>
          <w:rFonts w:ascii="Calibri" w:hAnsi="Calibri" w:cs="Calibri"/>
          <w:sz w:val="24"/>
          <w:szCs w:val="24"/>
        </w:rPr>
        <w:t xml:space="preserve">for the </w:t>
      </w:r>
      <w:r w:rsidR="00D340EA" w:rsidRPr="00FA42F9">
        <w:rPr>
          <w:rFonts w:ascii="Calibri" w:hAnsi="Calibri" w:cs="Calibri"/>
          <w:sz w:val="24"/>
          <w:szCs w:val="24"/>
        </w:rPr>
        <w:t>MS analysis of the fractionated samples</w:t>
      </w:r>
      <w:r w:rsidR="009017D1" w:rsidRPr="00FA42F9">
        <w:rPr>
          <w:rFonts w:ascii="Calibri" w:hAnsi="Calibri" w:cs="Calibri"/>
          <w:sz w:val="24"/>
          <w:szCs w:val="24"/>
        </w:rPr>
        <w:t xml:space="preserve"> – Mango and ReACT,</w:t>
      </w:r>
      <w:r w:rsidR="00F85C3E" w:rsidRPr="00FA42F9">
        <w:rPr>
          <w:rFonts w:ascii="Calibri" w:hAnsi="Calibri" w:cs="Calibri"/>
          <w:sz w:val="24"/>
          <w:szCs w:val="24"/>
        </w:rPr>
        <w:t xml:space="preserve"> as</w:t>
      </w:r>
      <w:r w:rsidR="00D340EA" w:rsidRPr="00FA42F9">
        <w:rPr>
          <w:rFonts w:ascii="Calibri" w:hAnsi="Calibri" w:cs="Calibri"/>
          <w:sz w:val="24"/>
          <w:szCs w:val="24"/>
        </w:rPr>
        <w:t xml:space="preserve"> described in section 10.</w:t>
      </w:r>
      <w:r w:rsidR="009B68DD" w:rsidRPr="00FA42F9">
        <w:rPr>
          <w:rFonts w:ascii="Calibri" w:hAnsi="Calibri" w:cs="Calibri"/>
          <w:sz w:val="24"/>
          <w:szCs w:val="24"/>
        </w:rPr>
        <w:t xml:space="preserve"> We used t</w:t>
      </w:r>
      <w:r w:rsidR="00F85C3E" w:rsidRPr="00FA42F9">
        <w:rPr>
          <w:rFonts w:ascii="Calibri" w:hAnsi="Calibri" w:cs="Calibri"/>
          <w:sz w:val="24"/>
          <w:szCs w:val="24"/>
        </w:rPr>
        <w:t xml:space="preserve">wo technical replicates </w:t>
      </w:r>
      <w:r w:rsidR="003D7F8E" w:rsidRPr="00FA42F9">
        <w:rPr>
          <w:rFonts w:ascii="Calibri" w:hAnsi="Calibri" w:cs="Calibri"/>
          <w:sz w:val="24"/>
          <w:szCs w:val="24"/>
        </w:rPr>
        <w:t>from Mango and ReACT for</w:t>
      </w:r>
      <w:r w:rsidR="009017D1" w:rsidRPr="00FA42F9">
        <w:rPr>
          <w:rFonts w:ascii="Calibri" w:hAnsi="Calibri" w:cs="Calibri"/>
          <w:sz w:val="24"/>
          <w:szCs w:val="24"/>
        </w:rPr>
        <w:t xml:space="preserve"> the </w:t>
      </w:r>
      <w:r w:rsidR="009017D1" w:rsidRPr="00FA42F9">
        <w:rPr>
          <w:rFonts w:ascii="Calibri" w:hAnsi="Calibri" w:cs="Calibri"/>
          <w:i/>
          <w:iCs/>
          <w:sz w:val="24"/>
          <w:szCs w:val="24"/>
        </w:rPr>
        <w:t>in silico</w:t>
      </w:r>
      <w:r w:rsidR="003D7F8E" w:rsidRPr="00FA42F9">
        <w:rPr>
          <w:rFonts w:ascii="Calibri" w:hAnsi="Calibri" w:cs="Calibri"/>
          <w:sz w:val="24"/>
          <w:szCs w:val="24"/>
        </w:rPr>
        <w:t xml:space="preserve"> analysis. PeptideProphet</w:t>
      </w:r>
      <w:r w:rsidR="00E91347"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{"citationID":"dUTdxXa3","properties":{"formattedCitation":"\\super 27\\nosupersub{}","plainCitation":"27","noteIndex":0},"citationItems":[{"id":13,"uris":["http://zotero.org/users/3915082/items/PM4VJE4T"],"uri":["http://zotero.org/users/3915082/items/PM4VJE4T"],"itemData":{"id":13,"type":"article-journal","container-title":"Analytical Chemistry","DOI":"10.1021/ac025747h","ISSN":"0003-2700, 1520-6882","issue":"20","journalAbbreviation":"Anal. Chem.","language":"en","page":"5383-5392","source":"DOI.org (Crossref)","title":"Empirical Statistical Model To Estimate the Accuracy of Peptide Identifications Made by MS/MS and Database Search","volume":"74","author":[{"family":"Keller","given":"Andrew"},{"family":"Nesvizhskii","given":"Alexey I."},{"family":"Kolker","given":"Eugene"},{"family":"Aebersold","given":"Ruedi"}],"issued":{"date-parts":[["2002",10]]}}}],"schema":"https://github.com/citation-style-language/schema/raw/master/csl-citation.json"} </w:instrText>
      </w:r>
      <w:r w:rsidR="00E91347" w:rsidRPr="00FA42F9">
        <w:rPr>
          <w:rFonts w:ascii="Calibri" w:hAnsi="Calibri" w:cs="Calibri"/>
          <w:sz w:val="24"/>
          <w:szCs w:val="24"/>
        </w:rPr>
        <w:fldChar w:fldCharType="separate"/>
      </w:r>
      <w:r w:rsidR="004B0B27" w:rsidRPr="00FA42F9">
        <w:rPr>
          <w:rFonts w:ascii="Calibri" w:hAnsi="Calibri" w:cs="Calibri"/>
          <w:sz w:val="24"/>
          <w:szCs w:val="24"/>
          <w:vertAlign w:val="superscript"/>
        </w:rPr>
        <w:t>27</w:t>
      </w:r>
      <w:r w:rsidR="00E91347" w:rsidRPr="00FA42F9">
        <w:rPr>
          <w:rFonts w:ascii="Calibri" w:hAnsi="Calibri" w:cs="Calibri"/>
          <w:sz w:val="24"/>
          <w:szCs w:val="24"/>
        </w:rPr>
        <w:fldChar w:fldCharType="end"/>
      </w:r>
      <w:r w:rsidR="00E91347" w:rsidRPr="00FA42F9">
        <w:rPr>
          <w:rFonts w:ascii="Calibri" w:hAnsi="Calibri" w:cs="Calibri"/>
          <w:sz w:val="24"/>
          <w:szCs w:val="24"/>
        </w:rPr>
        <w:t xml:space="preserve"> </w:t>
      </w:r>
      <w:r w:rsidR="003D7F8E" w:rsidRPr="00FA42F9">
        <w:rPr>
          <w:rFonts w:ascii="Calibri" w:hAnsi="Calibri" w:cs="Calibri"/>
          <w:sz w:val="24"/>
          <w:szCs w:val="24"/>
        </w:rPr>
        <w:t>and ProteinProphet</w:t>
      </w:r>
      <w:r w:rsidR="00E91347"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{"citationID":"xF2rJN4O","properties":{"formattedCitation":"\\super 28\\nosupersub{}","plainCitation":"28","noteIndex":0},"citationItems":[{"id":14,"uris":["http://zotero.org/users/3915082/items/KSMF9EP3"],"uri":["http://zotero.org/users/3915082/items/KSMF9EP3"],"itemData":{"id":14,"type":"article-journal","container-title":"Analytical Chemistry","DOI":"10.1021/ac0341261","ISSN":"0003-2700, 1520-6882","issue":"17","journalAbbreviation":"Anal. Chem.","language":"en","page":"4646-4658","source":"DOI.org (Crossref)","title":"A Statistical Model for Identifying Proteins by Tandem Mass Spectrometry","volume":"75","author":[{"family":"Nesvizhskii","given":"Alexey I."},{"family":"Keller","given":"Andrew"},{"family":"Kolker","given":"Eugene"},{"family":"Aebersold","given":"Ruedi"}],"issued":{"date-parts":[["2003",9]]}}}],"schema":"https://github.com/citation-style-language/schema/raw/master/csl-citation.json"} </w:instrText>
      </w:r>
      <w:r w:rsidR="00E91347" w:rsidRPr="00FA42F9">
        <w:rPr>
          <w:rFonts w:ascii="Calibri" w:hAnsi="Calibri" w:cs="Calibri"/>
          <w:sz w:val="24"/>
          <w:szCs w:val="24"/>
        </w:rPr>
        <w:fldChar w:fldCharType="separate"/>
      </w:r>
      <w:r w:rsidR="004B0B27" w:rsidRPr="00FA42F9">
        <w:rPr>
          <w:rFonts w:ascii="Calibri" w:hAnsi="Calibri" w:cs="Calibri"/>
          <w:sz w:val="24"/>
          <w:szCs w:val="24"/>
          <w:vertAlign w:val="superscript"/>
        </w:rPr>
        <w:t>28</w:t>
      </w:r>
      <w:r w:rsidR="00E91347" w:rsidRPr="00FA42F9">
        <w:rPr>
          <w:rFonts w:ascii="Calibri" w:hAnsi="Calibri" w:cs="Calibri"/>
          <w:sz w:val="24"/>
          <w:szCs w:val="24"/>
        </w:rPr>
        <w:fldChar w:fldCharType="end"/>
      </w:r>
      <w:r w:rsidR="009017D1" w:rsidRPr="00FA42F9">
        <w:rPr>
          <w:rFonts w:ascii="Calibri" w:hAnsi="Calibri" w:cs="Calibri"/>
          <w:sz w:val="24"/>
          <w:szCs w:val="24"/>
        </w:rPr>
        <w:t xml:space="preserve"> are </w:t>
      </w:r>
      <w:r w:rsidR="003D7F8E" w:rsidRPr="00FA42F9">
        <w:rPr>
          <w:rFonts w:ascii="Calibri" w:hAnsi="Calibri" w:cs="Calibri"/>
          <w:sz w:val="24"/>
          <w:szCs w:val="24"/>
        </w:rPr>
        <w:t xml:space="preserve">embedded </w:t>
      </w:r>
      <w:r w:rsidR="009017D1" w:rsidRPr="00FA42F9">
        <w:rPr>
          <w:rFonts w:ascii="Calibri" w:hAnsi="Calibri" w:cs="Calibri"/>
          <w:sz w:val="24"/>
          <w:szCs w:val="24"/>
        </w:rPr>
        <w:t xml:space="preserve">in XLinkProphet for the refinement of </w:t>
      </w:r>
      <w:r w:rsidR="00E91347" w:rsidRPr="00FA42F9">
        <w:rPr>
          <w:rFonts w:ascii="Calibri" w:hAnsi="Calibri" w:cs="Calibri"/>
          <w:sz w:val="24"/>
          <w:szCs w:val="24"/>
        </w:rPr>
        <w:t>peptide and protein identifications, respectively,</w:t>
      </w:r>
      <w:r w:rsidR="009017D1" w:rsidRPr="00FA42F9">
        <w:rPr>
          <w:rFonts w:ascii="Calibri" w:hAnsi="Calibri" w:cs="Calibri"/>
          <w:sz w:val="24"/>
          <w:szCs w:val="24"/>
        </w:rPr>
        <w:t xml:space="preserve"> and </w:t>
      </w:r>
      <w:r w:rsidR="009B68DD" w:rsidRPr="00FA42F9">
        <w:rPr>
          <w:rFonts w:ascii="Calibri" w:hAnsi="Calibri" w:cs="Calibri"/>
          <w:sz w:val="24"/>
          <w:szCs w:val="24"/>
        </w:rPr>
        <w:t xml:space="preserve">a </w:t>
      </w:r>
      <w:r w:rsidR="00F85C3E" w:rsidRPr="00FA42F9">
        <w:rPr>
          <w:rFonts w:ascii="Calibri" w:hAnsi="Calibri" w:cs="Calibri"/>
          <w:sz w:val="24"/>
          <w:szCs w:val="24"/>
        </w:rPr>
        <w:t>1% FDR</w:t>
      </w:r>
      <w:r w:rsidR="00EB7B82" w:rsidRPr="00FA42F9">
        <w:rPr>
          <w:rFonts w:ascii="Calibri" w:hAnsi="Calibri" w:cs="Calibri"/>
          <w:sz w:val="24"/>
          <w:szCs w:val="24"/>
        </w:rPr>
        <w:t xml:space="preserve"> cutoff</w:t>
      </w:r>
      <w:r w:rsidR="009B68DD" w:rsidRPr="00FA42F9">
        <w:rPr>
          <w:rFonts w:ascii="Calibri" w:hAnsi="Calibri" w:cs="Calibri"/>
          <w:sz w:val="24"/>
          <w:szCs w:val="24"/>
        </w:rPr>
        <w:t xml:space="preserve"> </w:t>
      </w:r>
      <w:r w:rsidR="00E91347" w:rsidRPr="00FA42F9">
        <w:rPr>
          <w:rFonts w:ascii="Calibri" w:hAnsi="Calibri" w:cs="Calibri"/>
          <w:sz w:val="24"/>
          <w:szCs w:val="24"/>
        </w:rPr>
        <w:t>was</w:t>
      </w:r>
      <w:r w:rsidR="009017D1" w:rsidRPr="00FA42F9">
        <w:rPr>
          <w:rFonts w:ascii="Calibri" w:hAnsi="Calibri" w:cs="Calibri"/>
          <w:sz w:val="24"/>
          <w:szCs w:val="24"/>
        </w:rPr>
        <w:t xml:space="preserve"> applied </w:t>
      </w:r>
      <w:r w:rsidR="009B68DD" w:rsidRPr="00FA42F9">
        <w:rPr>
          <w:rFonts w:ascii="Calibri" w:hAnsi="Calibri" w:cs="Calibri"/>
          <w:sz w:val="24"/>
          <w:szCs w:val="24"/>
        </w:rPr>
        <w:t>for the identification of cross-linked peptides</w:t>
      </w:r>
      <w:r w:rsidR="009017D1" w:rsidRPr="00FA42F9">
        <w:rPr>
          <w:rFonts w:ascii="Calibri" w:hAnsi="Calibri" w:cs="Calibri"/>
          <w:sz w:val="24"/>
          <w:szCs w:val="24"/>
        </w:rPr>
        <w:t xml:space="preserve">. This approach resulted </w:t>
      </w:r>
      <w:r w:rsidR="009B68DD" w:rsidRPr="00FA42F9">
        <w:rPr>
          <w:rFonts w:ascii="Calibri" w:hAnsi="Calibri" w:cs="Calibri"/>
          <w:sz w:val="24"/>
          <w:szCs w:val="24"/>
        </w:rPr>
        <w:t>in</w:t>
      </w:r>
      <w:r w:rsidR="00F85C3E" w:rsidRPr="00FA42F9">
        <w:rPr>
          <w:rFonts w:ascii="Calibri" w:hAnsi="Calibri" w:cs="Calibri"/>
          <w:sz w:val="24"/>
          <w:szCs w:val="24"/>
        </w:rPr>
        <w:t xml:space="preserve"> </w:t>
      </w:r>
      <w:r w:rsidR="005C7E5B" w:rsidRPr="00FA42F9">
        <w:rPr>
          <w:rFonts w:ascii="Calibri" w:hAnsi="Calibri" w:cs="Calibri"/>
          <w:sz w:val="24"/>
          <w:szCs w:val="24"/>
        </w:rPr>
        <w:t>3</w:t>
      </w:r>
      <w:r w:rsidR="00380941" w:rsidRPr="00FA42F9">
        <w:rPr>
          <w:rFonts w:ascii="Calibri" w:hAnsi="Calibri" w:cs="Calibri"/>
          <w:sz w:val="24"/>
          <w:szCs w:val="24"/>
        </w:rPr>
        <w:t>,</w:t>
      </w:r>
      <w:r w:rsidR="005C7E5B" w:rsidRPr="00FA42F9">
        <w:rPr>
          <w:rFonts w:ascii="Calibri" w:hAnsi="Calibri" w:cs="Calibri"/>
          <w:sz w:val="24"/>
          <w:szCs w:val="24"/>
        </w:rPr>
        <w:t>002</w:t>
      </w:r>
      <w:r w:rsidR="009B7C28" w:rsidRPr="00FA42F9">
        <w:rPr>
          <w:rFonts w:ascii="Calibri" w:hAnsi="Calibri" w:cs="Calibri"/>
          <w:sz w:val="24"/>
          <w:szCs w:val="24"/>
        </w:rPr>
        <w:t xml:space="preserve"> cross-links</w:t>
      </w:r>
      <w:r w:rsidR="00F2092C" w:rsidRPr="00FA42F9">
        <w:rPr>
          <w:rFonts w:ascii="Calibri" w:hAnsi="Calibri" w:cs="Calibri"/>
          <w:sz w:val="24"/>
          <w:szCs w:val="24"/>
        </w:rPr>
        <w:t xml:space="preserve"> (</w:t>
      </w:r>
      <w:r w:rsidR="005C7E5B" w:rsidRPr="00FA42F9">
        <w:rPr>
          <w:rFonts w:ascii="Calibri" w:hAnsi="Calibri" w:cs="Calibri"/>
          <w:sz w:val="24"/>
          <w:szCs w:val="24"/>
        </w:rPr>
        <w:t>23</w:t>
      </w:r>
      <w:r w:rsidR="00F2092C" w:rsidRPr="00FA42F9">
        <w:rPr>
          <w:rFonts w:ascii="Calibri" w:hAnsi="Calibri" w:cs="Calibri"/>
          <w:sz w:val="24"/>
          <w:szCs w:val="24"/>
        </w:rPr>
        <w:t xml:space="preserve">% inter-links) </w:t>
      </w:r>
      <w:r w:rsidR="009B7C28" w:rsidRPr="00FA42F9">
        <w:rPr>
          <w:rFonts w:ascii="Calibri" w:hAnsi="Calibri" w:cs="Calibri"/>
          <w:sz w:val="24"/>
          <w:szCs w:val="24"/>
        </w:rPr>
        <w:t>identified</w:t>
      </w:r>
      <w:r w:rsidR="00C22657" w:rsidRPr="00FA42F9">
        <w:rPr>
          <w:rFonts w:ascii="Calibri" w:hAnsi="Calibri" w:cs="Calibri"/>
          <w:sz w:val="24"/>
          <w:szCs w:val="24"/>
        </w:rPr>
        <w:t xml:space="preserve">, </w:t>
      </w:r>
      <w:r w:rsidR="00F2092C" w:rsidRPr="00FA42F9">
        <w:rPr>
          <w:rFonts w:ascii="Calibri" w:hAnsi="Calibri" w:cs="Calibri"/>
          <w:sz w:val="24"/>
          <w:szCs w:val="24"/>
        </w:rPr>
        <w:t>corresponding to 8</w:t>
      </w:r>
      <w:r w:rsidR="005C7E5B" w:rsidRPr="00FA42F9">
        <w:rPr>
          <w:rFonts w:ascii="Calibri" w:hAnsi="Calibri" w:cs="Calibri"/>
          <w:sz w:val="24"/>
          <w:szCs w:val="24"/>
        </w:rPr>
        <w:t>98</w:t>
      </w:r>
      <w:r w:rsidR="00F2092C" w:rsidRPr="00FA42F9">
        <w:rPr>
          <w:rFonts w:ascii="Calibri" w:hAnsi="Calibri" w:cs="Calibri"/>
          <w:sz w:val="24"/>
          <w:szCs w:val="24"/>
        </w:rPr>
        <w:t xml:space="preserve"> protein pairs. </w:t>
      </w:r>
      <w:r w:rsidR="007F69A7" w:rsidRPr="00FA42F9">
        <w:rPr>
          <w:rFonts w:ascii="Calibri" w:hAnsi="Calibri" w:cs="Calibri"/>
          <w:sz w:val="24"/>
          <w:szCs w:val="24"/>
        </w:rPr>
        <w:t xml:space="preserve">The complete cross-linking information is made available </w:t>
      </w:r>
      <w:r w:rsidR="00E91347" w:rsidRPr="00FA42F9">
        <w:rPr>
          <w:rFonts w:ascii="Calibri" w:hAnsi="Calibri" w:cs="Calibri"/>
          <w:sz w:val="24"/>
          <w:szCs w:val="24"/>
        </w:rPr>
        <w:t>i</w:t>
      </w:r>
      <w:r w:rsidR="007F69A7" w:rsidRPr="00FA42F9">
        <w:rPr>
          <w:rFonts w:ascii="Calibri" w:hAnsi="Calibri" w:cs="Calibri"/>
          <w:sz w:val="24"/>
          <w:szCs w:val="24"/>
        </w:rPr>
        <w:t xml:space="preserve">n </w:t>
      </w:r>
      <w:r w:rsidR="007F69A7" w:rsidRPr="00057337">
        <w:rPr>
          <w:rFonts w:ascii="Calibri" w:hAnsi="Calibri" w:cs="Calibri"/>
          <w:b/>
          <w:bCs/>
          <w:sz w:val="24"/>
          <w:szCs w:val="24"/>
        </w:rPr>
        <w:t xml:space="preserve">Supplementary </w:t>
      </w:r>
      <w:r w:rsidR="00057337" w:rsidRPr="00057337">
        <w:rPr>
          <w:rFonts w:ascii="Calibri" w:hAnsi="Calibri" w:cs="Calibri"/>
          <w:b/>
          <w:bCs/>
          <w:sz w:val="24"/>
          <w:szCs w:val="24"/>
        </w:rPr>
        <w:t>T</w:t>
      </w:r>
      <w:r w:rsidR="007F69A7" w:rsidRPr="00057337">
        <w:rPr>
          <w:rFonts w:ascii="Calibri" w:hAnsi="Calibri" w:cs="Calibri"/>
          <w:b/>
          <w:bCs/>
          <w:sz w:val="24"/>
          <w:szCs w:val="24"/>
        </w:rPr>
        <w:t>able 1</w:t>
      </w:r>
      <w:r w:rsidR="007813BA" w:rsidRPr="00FA42F9">
        <w:rPr>
          <w:rFonts w:ascii="Calibri" w:hAnsi="Calibri" w:cs="Calibri"/>
          <w:sz w:val="24"/>
          <w:szCs w:val="24"/>
        </w:rPr>
        <w:t xml:space="preserve"> and online within XLinkDB (</w:t>
      </w:r>
      <w:hyperlink r:id="rId17" w:history="1">
        <w:r w:rsidR="00312D56" w:rsidRPr="00FA42F9">
          <w:rPr>
            <w:rStyle w:val="Hyperlink"/>
            <w:rFonts w:ascii="Calibri" w:hAnsi="Calibri" w:cs="Calibri"/>
            <w:sz w:val="24"/>
            <w:szCs w:val="24"/>
          </w:rPr>
          <w:t>http://xlinkdb.gs.washington.edu/xlinkdb/HeLa_BDP_JoVE_2020_Bruce.php</w:t>
        </w:r>
      </w:hyperlink>
      <w:r w:rsidR="00FD2E9E" w:rsidRPr="00FA42F9">
        <w:rPr>
          <w:rStyle w:val="Hyperlink"/>
          <w:rFonts w:ascii="Calibri" w:hAnsi="Calibri" w:cs="Calibri"/>
          <w:color w:val="auto"/>
          <w:sz w:val="24"/>
          <w:szCs w:val="24"/>
          <w:u w:val="none"/>
        </w:rPr>
        <w:t>).</w:t>
      </w:r>
    </w:p>
    <w:p w14:paraId="53BBE199" w14:textId="77777777" w:rsidR="00057337" w:rsidRDefault="00057337" w:rsidP="00057337">
      <w:pPr>
        <w:spacing w:after="0" w:line="240" w:lineRule="auto"/>
        <w:contextualSpacing/>
        <w:jc w:val="both"/>
        <w:rPr>
          <w:rFonts w:ascii="Calibri" w:hAnsi="Calibri" w:cs="Calibri"/>
          <w:sz w:val="24"/>
          <w:szCs w:val="24"/>
        </w:rPr>
      </w:pPr>
    </w:p>
    <w:p w14:paraId="016B8902" w14:textId="2B747884" w:rsidR="00C97C16" w:rsidRPr="00FA42F9" w:rsidRDefault="00AA5882"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We used different LC-MS method</w:t>
      </w:r>
      <w:r w:rsidR="00CF1458" w:rsidRPr="00FA42F9">
        <w:rPr>
          <w:rFonts w:ascii="Calibri" w:hAnsi="Calibri" w:cs="Calibri"/>
          <w:sz w:val="24"/>
          <w:szCs w:val="24"/>
        </w:rPr>
        <w:t>s</w:t>
      </w:r>
      <w:r w:rsidRPr="00FA42F9">
        <w:rPr>
          <w:rFonts w:ascii="Calibri" w:hAnsi="Calibri" w:cs="Calibri"/>
          <w:sz w:val="24"/>
          <w:szCs w:val="24"/>
        </w:rPr>
        <w:t xml:space="preserve"> and </w:t>
      </w:r>
      <w:r w:rsidRPr="00FA42F9">
        <w:rPr>
          <w:rFonts w:ascii="Calibri" w:hAnsi="Calibri" w:cs="Calibri"/>
          <w:i/>
          <w:iCs/>
          <w:sz w:val="24"/>
          <w:szCs w:val="24"/>
        </w:rPr>
        <w:t>in silico</w:t>
      </w:r>
      <w:r w:rsidRPr="00FA42F9">
        <w:rPr>
          <w:rFonts w:ascii="Calibri" w:hAnsi="Calibri" w:cs="Calibri"/>
          <w:sz w:val="24"/>
          <w:szCs w:val="24"/>
        </w:rPr>
        <w:t xml:space="preserve"> analysis for</w:t>
      </w:r>
      <w:r w:rsidR="00C97C16" w:rsidRPr="00FA42F9">
        <w:rPr>
          <w:rFonts w:ascii="Calibri" w:hAnsi="Calibri" w:cs="Calibri"/>
          <w:sz w:val="24"/>
          <w:szCs w:val="24"/>
        </w:rPr>
        <w:t xml:space="preserve"> the identification of</w:t>
      </w:r>
      <w:r w:rsidRPr="00FA42F9">
        <w:rPr>
          <w:rFonts w:ascii="Calibri" w:hAnsi="Calibri" w:cs="Calibri"/>
          <w:sz w:val="24"/>
          <w:szCs w:val="24"/>
        </w:rPr>
        <w:t xml:space="preserve"> dead-ends, as </w:t>
      </w:r>
      <w:r w:rsidR="00C97C16" w:rsidRPr="00FA42F9">
        <w:rPr>
          <w:rFonts w:ascii="Calibri" w:hAnsi="Calibri" w:cs="Calibri"/>
          <w:sz w:val="24"/>
          <w:szCs w:val="24"/>
        </w:rPr>
        <w:t>described in sections 10.10 and 11</w:t>
      </w:r>
      <w:r w:rsidRPr="00FA42F9">
        <w:rPr>
          <w:rFonts w:ascii="Calibri" w:hAnsi="Calibri" w:cs="Calibri"/>
          <w:sz w:val="24"/>
          <w:szCs w:val="24"/>
        </w:rPr>
        <w:t xml:space="preserve">. </w:t>
      </w:r>
      <w:r w:rsidR="00C97C16" w:rsidRPr="00FA42F9">
        <w:rPr>
          <w:rFonts w:ascii="Calibri" w:hAnsi="Calibri" w:cs="Calibri"/>
          <w:sz w:val="24"/>
          <w:szCs w:val="24"/>
        </w:rPr>
        <w:t>Using a minimum probability</w:t>
      </w:r>
      <w:r w:rsidR="00192FCD" w:rsidRPr="00FA42F9">
        <w:rPr>
          <w:rFonts w:ascii="Calibri" w:hAnsi="Calibri" w:cs="Calibri"/>
          <w:sz w:val="24"/>
          <w:szCs w:val="24"/>
        </w:rPr>
        <w:t xml:space="preserve"> value of 0.891</w:t>
      </w:r>
      <w:r w:rsidR="00C97C16" w:rsidRPr="00FA42F9">
        <w:rPr>
          <w:rFonts w:ascii="Calibri" w:hAnsi="Calibri" w:cs="Calibri"/>
          <w:sz w:val="24"/>
          <w:szCs w:val="24"/>
        </w:rPr>
        <w:t xml:space="preserve"> for a 1% FDR </w:t>
      </w:r>
      <w:r w:rsidR="00C97C16" w:rsidRPr="00FA42F9">
        <w:rPr>
          <w:rFonts w:ascii="Calibri" w:hAnsi="Calibri" w:cs="Calibri"/>
          <w:sz w:val="24"/>
          <w:szCs w:val="24"/>
        </w:rPr>
        <w:lastRenderedPageBreak/>
        <w:t xml:space="preserve">cutoff, we identified 6,185 unique </w:t>
      </w:r>
      <w:r w:rsidR="00192FCD" w:rsidRPr="00FA42F9">
        <w:rPr>
          <w:rFonts w:ascii="Calibri" w:hAnsi="Calibri" w:cs="Calibri"/>
          <w:sz w:val="24"/>
          <w:szCs w:val="24"/>
        </w:rPr>
        <w:t>dead-ends</w:t>
      </w:r>
      <w:r w:rsidR="00C97C16" w:rsidRPr="00FA42F9">
        <w:rPr>
          <w:rFonts w:ascii="Calibri" w:hAnsi="Calibri" w:cs="Calibri"/>
          <w:sz w:val="24"/>
          <w:szCs w:val="24"/>
        </w:rPr>
        <w:t xml:space="preserve"> that mapped to 1,861 proteins (</w:t>
      </w:r>
      <w:r w:rsidR="007F69A7" w:rsidRPr="00057337">
        <w:rPr>
          <w:rFonts w:ascii="Calibri" w:hAnsi="Calibri" w:cs="Calibri"/>
          <w:b/>
          <w:bCs/>
          <w:sz w:val="24"/>
          <w:szCs w:val="24"/>
        </w:rPr>
        <w:t xml:space="preserve">Supplementary </w:t>
      </w:r>
      <w:r w:rsidR="00057337" w:rsidRPr="00057337">
        <w:rPr>
          <w:rFonts w:ascii="Calibri" w:hAnsi="Calibri" w:cs="Calibri"/>
          <w:b/>
          <w:bCs/>
          <w:sz w:val="24"/>
          <w:szCs w:val="24"/>
        </w:rPr>
        <w:t>Table 2</w:t>
      </w:r>
      <w:r w:rsidR="00C97C16" w:rsidRPr="00FA42F9">
        <w:rPr>
          <w:rFonts w:ascii="Calibri" w:hAnsi="Calibri" w:cs="Calibri"/>
          <w:sz w:val="24"/>
          <w:szCs w:val="24"/>
        </w:rPr>
        <w:t>)</w:t>
      </w:r>
      <w:r w:rsidR="007F69A7" w:rsidRPr="00FA42F9">
        <w:rPr>
          <w:rFonts w:ascii="Calibri" w:hAnsi="Calibri" w:cs="Calibri"/>
          <w:sz w:val="24"/>
          <w:szCs w:val="24"/>
        </w:rPr>
        <w:t>.</w:t>
      </w:r>
    </w:p>
    <w:p w14:paraId="77ACF306" w14:textId="77777777" w:rsidR="00057337" w:rsidRDefault="00057337" w:rsidP="00057337">
      <w:pPr>
        <w:spacing w:after="0" w:line="240" w:lineRule="auto"/>
        <w:contextualSpacing/>
        <w:jc w:val="both"/>
        <w:rPr>
          <w:rFonts w:ascii="Calibri" w:hAnsi="Calibri" w:cs="Calibri"/>
          <w:sz w:val="24"/>
          <w:szCs w:val="24"/>
        </w:rPr>
      </w:pPr>
    </w:p>
    <w:p w14:paraId="2D90FB6F" w14:textId="15FEBB03" w:rsidR="00CA4214" w:rsidRPr="00FA42F9" w:rsidRDefault="004A4277"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After upload of the </w:t>
      </w:r>
      <w:r w:rsidR="007E2E9A" w:rsidRPr="00FA42F9">
        <w:rPr>
          <w:rFonts w:ascii="Calibri" w:hAnsi="Calibri" w:cs="Calibri"/>
          <w:sz w:val="24"/>
          <w:szCs w:val="24"/>
        </w:rPr>
        <w:t xml:space="preserve">cross-linking </w:t>
      </w:r>
      <w:r w:rsidRPr="00FA42F9">
        <w:rPr>
          <w:rFonts w:ascii="Calibri" w:hAnsi="Calibri" w:cs="Calibri"/>
          <w:sz w:val="24"/>
          <w:szCs w:val="24"/>
        </w:rPr>
        <w:t>results o</w:t>
      </w:r>
      <w:r w:rsidR="00020CE2" w:rsidRPr="00FA42F9">
        <w:rPr>
          <w:rFonts w:ascii="Calibri" w:hAnsi="Calibri" w:cs="Calibri"/>
          <w:sz w:val="24"/>
          <w:szCs w:val="24"/>
        </w:rPr>
        <w:t>n XLinkDB</w:t>
      </w:r>
      <w:r w:rsidRPr="00FA42F9">
        <w:rPr>
          <w:rFonts w:ascii="Calibri" w:hAnsi="Calibri" w:cs="Calibri"/>
          <w:sz w:val="24"/>
          <w:szCs w:val="24"/>
        </w:rPr>
        <w:t xml:space="preserve">, an </w:t>
      </w:r>
      <w:r w:rsidR="00F2169A" w:rsidRPr="00FA42F9">
        <w:rPr>
          <w:rFonts w:ascii="Calibri" w:hAnsi="Calibri" w:cs="Calibri"/>
          <w:sz w:val="24"/>
          <w:szCs w:val="24"/>
        </w:rPr>
        <w:t xml:space="preserve">XL-MS </w:t>
      </w:r>
      <w:r w:rsidR="00BC2B3E" w:rsidRPr="00FA42F9">
        <w:rPr>
          <w:rFonts w:ascii="Calibri" w:hAnsi="Calibri" w:cs="Calibri"/>
          <w:sz w:val="24"/>
          <w:szCs w:val="24"/>
        </w:rPr>
        <w:t>interaction table</w:t>
      </w:r>
      <w:r w:rsidR="00F2169A" w:rsidRPr="00FA42F9">
        <w:rPr>
          <w:rFonts w:ascii="Calibri" w:hAnsi="Calibri" w:cs="Calibri"/>
          <w:sz w:val="24"/>
          <w:szCs w:val="24"/>
        </w:rPr>
        <w:t xml:space="preserve"> </w:t>
      </w:r>
      <w:r w:rsidRPr="00FA42F9">
        <w:rPr>
          <w:rFonts w:ascii="Calibri" w:hAnsi="Calibri" w:cs="Calibri"/>
          <w:sz w:val="24"/>
          <w:szCs w:val="24"/>
        </w:rPr>
        <w:t xml:space="preserve">will be generated, presenting </w:t>
      </w:r>
      <w:r w:rsidR="00BC2B3E" w:rsidRPr="00FA42F9">
        <w:rPr>
          <w:rFonts w:ascii="Calibri" w:hAnsi="Calibri" w:cs="Calibri"/>
          <w:sz w:val="24"/>
          <w:szCs w:val="24"/>
        </w:rPr>
        <w:t>different information on the cross-linked peptide pairs</w:t>
      </w:r>
      <w:r w:rsidR="00F2169A" w:rsidRPr="00FA42F9">
        <w:rPr>
          <w:rFonts w:ascii="Calibri" w:hAnsi="Calibri" w:cs="Calibri"/>
          <w:sz w:val="24"/>
          <w:szCs w:val="24"/>
        </w:rPr>
        <w:t xml:space="preserve"> (</w:t>
      </w:r>
      <w:r w:rsidR="00F2169A" w:rsidRPr="00057337">
        <w:rPr>
          <w:rFonts w:ascii="Calibri" w:hAnsi="Calibri" w:cs="Calibri"/>
          <w:b/>
          <w:bCs/>
          <w:sz w:val="24"/>
          <w:szCs w:val="24"/>
        </w:rPr>
        <w:t xml:space="preserve">Figure </w:t>
      </w:r>
      <w:r w:rsidR="006B00AA" w:rsidRPr="00057337">
        <w:rPr>
          <w:rFonts w:ascii="Calibri" w:hAnsi="Calibri" w:cs="Calibri"/>
          <w:b/>
          <w:bCs/>
          <w:sz w:val="24"/>
          <w:szCs w:val="24"/>
        </w:rPr>
        <w:t>5</w:t>
      </w:r>
      <w:r w:rsidR="00F2169A" w:rsidRPr="00FA42F9">
        <w:rPr>
          <w:rFonts w:ascii="Calibri" w:hAnsi="Calibri" w:cs="Calibri"/>
          <w:sz w:val="24"/>
          <w:szCs w:val="24"/>
        </w:rPr>
        <w:t>)</w:t>
      </w:r>
      <w:r w:rsidRPr="00FA42F9">
        <w:rPr>
          <w:rFonts w:ascii="Calibri" w:hAnsi="Calibri" w:cs="Calibri"/>
          <w:sz w:val="24"/>
          <w:szCs w:val="24"/>
        </w:rPr>
        <w:t>. Th</w:t>
      </w:r>
      <w:r w:rsidR="00B942A5" w:rsidRPr="00FA42F9">
        <w:rPr>
          <w:rFonts w:ascii="Calibri" w:hAnsi="Calibri" w:cs="Calibri"/>
          <w:sz w:val="24"/>
          <w:szCs w:val="24"/>
        </w:rPr>
        <w:t>is</w:t>
      </w:r>
      <w:r w:rsidRPr="00FA42F9">
        <w:rPr>
          <w:rFonts w:ascii="Calibri" w:hAnsi="Calibri" w:cs="Calibri"/>
          <w:sz w:val="24"/>
          <w:szCs w:val="24"/>
        </w:rPr>
        <w:t xml:space="preserve"> information include</w:t>
      </w:r>
      <w:r w:rsidR="00647B25" w:rsidRPr="00FA42F9">
        <w:rPr>
          <w:rFonts w:ascii="Calibri" w:hAnsi="Calibri" w:cs="Calibri"/>
          <w:sz w:val="24"/>
          <w:szCs w:val="24"/>
        </w:rPr>
        <w:t>s</w:t>
      </w:r>
      <w:r w:rsidRPr="00FA42F9">
        <w:rPr>
          <w:rFonts w:ascii="Calibri" w:hAnsi="Calibri" w:cs="Calibri"/>
          <w:sz w:val="24"/>
          <w:szCs w:val="24"/>
        </w:rPr>
        <w:t xml:space="preserve"> </w:t>
      </w:r>
      <w:r w:rsidR="00332ABA" w:rsidRPr="00FA42F9">
        <w:rPr>
          <w:rFonts w:ascii="Calibri" w:hAnsi="Calibri" w:cs="Calibri"/>
          <w:sz w:val="24"/>
          <w:szCs w:val="24"/>
        </w:rPr>
        <w:t>cross-linke</w:t>
      </w:r>
      <w:r w:rsidR="009354DF" w:rsidRPr="00FA42F9">
        <w:rPr>
          <w:rFonts w:ascii="Calibri" w:hAnsi="Calibri" w:cs="Calibri"/>
          <w:sz w:val="24"/>
          <w:szCs w:val="24"/>
        </w:rPr>
        <w:t xml:space="preserve">d </w:t>
      </w:r>
      <w:r w:rsidR="00332ABA" w:rsidRPr="00FA42F9">
        <w:rPr>
          <w:rFonts w:ascii="Calibri" w:hAnsi="Calibri" w:cs="Calibri"/>
          <w:sz w:val="24"/>
          <w:szCs w:val="24"/>
        </w:rPr>
        <w:t>r</w:t>
      </w:r>
      <w:r w:rsidR="006B3A5A" w:rsidRPr="00FA42F9">
        <w:rPr>
          <w:rFonts w:ascii="Calibri" w:hAnsi="Calibri" w:cs="Calibri"/>
          <w:sz w:val="24"/>
          <w:szCs w:val="24"/>
        </w:rPr>
        <w:t>esidue</w:t>
      </w:r>
      <w:r w:rsidR="009354DF" w:rsidRPr="00FA42F9">
        <w:rPr>
          <w:rFonts w:ascii="Calibri" w:hAnsi="Calibri" w:cs="Calibri"/>
          <w:sz w:val="24"/>
          <w:szCs w:val="24"/>
        </w:rPr>
        <w:t>s</w:t>
      </w:r>
      <w:r w:rsidR="006B3A5A" w:rsidRPr="00FA42F9">
        <w:rPr>
          <w:rFonts w:ascii="Calibri" w:hAnsi="Calibri" w:cs="Calibri"/>
          <w:sz w:val="24"/>
          <w:szCs w:val="24"/>
        </w:rPr>
        <w:t xml:space="preserve">, </w:t>
      </w:r>
      <w:r w:rsidR="009354DF" w:rsidRPr="00FA42F9">
        <w:rPr>
          <w:rFonts w:ascii="Calibri" w:hAnsi="Calibri" w:cs="Calibri"/>
          <w:sz w:val="24"/>
          <w:szCs w:val="24"/>
        </w:rPr>
        <w:t xml:space="preserve">peptide sequences, </w:t>
      </w:r>
      <w:r w:rsidR="008317EA" w:rsidRPr="00FA42F9">
        <w:rPr>
          <w:rFonts w:ascii="Calibri" w:hAnsi="Calibri" w:cs="Calibri"/>
          <w:sz w:val="24"/>
          <w:szCs w:val="24"/>
        </w:rPr>
        <w:t xml:space="preserve">protein </w:t>
      </w:r>
      <w:r w:rsidR="00F2169A" w:rsidRPr="00FA42F9">
        <w:rPr>
          <w:rFonts w:ascii="Calibri" w:hAnsi="Calibri" w:cs="Calibri"/>
          <w:sz w:val="24"/>
          <w:szCs w:val="24"/>
        </w:rPr>
        <w:t>identifiers from</w:t>
      </w:r>
      <w:r w:rsidR="008317EA" w:rsidRPr="00FA42F9">
        <w:rPr>
          <w:rFonts w:ascii="Calibri" w:hAnsi="Calibri" w:cs="Calibri"/>
          <w:sz w:val="24"/>
          <w:szCs w:val="24"/>
        </w:rPr>
        <w:t xml:space="preserve"> UniProt</w:t>
      </w:r>
      <w:r w:rsidR="008317EA"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{"citationID":"RqQaIVXB","properties":{"formattedCitation":"\\super 29\\nosupersub{}","plainCitation":"29","noteIndex":0},"citationItems":[{"id":86,"uris":["http://zotero.org/users/3915082/items/UVJPYMRF"],"uri":["http://zotero.org/users/3915082/items/UVJPYMRF"],"itemData":{"id":86,"type":"article-journal","container-title":"Nucleic Acids Research","DOI":"10.1093/nar/gkw1099","ISSN":"0305-1048, 1362-4962","issue":"D1","journalAbbreviation":"Nucleic Acids Res","language":"en","page":"D158-D169","source":"DOI.org (Crossref)","title":"UniProt: the universal protein knowledgebase","title-short":"UniProt","volume":"45","author":[{"literal":"The UniProt Consortium"}],"issued":{"date-parts":[["2017",1,4]]}}}],"schema":"https://github.com/citation-style-language/schema/raw/master/csl-citation.json"} </w:instrText>
      </w:r>
      <w:r w:rsidR="008317EA" w:rsidRPr="00FA42F9">
        <w:rPr>
          <w:rFonts w:ascii="Calibri" w:hAnsi="Calibri" w:cs="Calibri"/>
          <w:sz w:val="24"/>
          <w:szCs w:val="24"/>
        </w:rPr>
        <w:fldChar w:fldCharType="separate"/>
      </w:r>
      <w:r w:rsidR="004B0B27" w:rsidRPr="00FA42F9">
        <w:rPr>
          <w:rFonts w:ascii="Calibri" w:hAnsi="Calibri" w:cs="Calibri"/>
          <w:sz w:val="24"/>
          <w:szCs w:val="24"/>
          <w:vertAlign w:val="superscript"/>
        </w:rPr>
        <w:t>29</w:t>
      </w:r>
      <w:r w:rsidR="008317EA" w:rsidRPr="00FA42F9">
        <w:rPr>
          <w:rFonts w:ascii="Calibri" w:hAnsi="Calibri" w:cs="Calibri"/>
          <w:sz w:val="24"/>
          <w:szCs w:val="24"/>
        </w:rPr>
        <w:fldChar w:fldCharType="end"/>
      </w:r>
      <w:r w:rsidR="00332ABA" w:rsidRPr="00FA42F9">
        <w:rPr>
          <w:rFonts w:ascii="Calibri" w:hAnsi="Calibri" w:cs="Calibri"/>
          <w:sz w:val="24"/>
          <w:szCs w:val="24"/>
        </w:rPr>
        <w:t xml:space="preserve">, </w:t>
      </w:r>
      <w:r w:rsidR="00B6594A" w:rsidRPr="00FA42F9">
        <w:rPr>
          <w:rFonts w:ascii="Calibri" w:hAnsi="Calibri" w:cs="Calibri"/>
          <w:sz w:val="24"/>
          <w:szCs w:val="24"/>
        </w:rPr>
        <w:t>protein structures available on the Protein Data Bank (PDB)</w:t>
      </w:r>
      <w:r w:rsidR="00B6594A"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{"citationID":"AB487zZp","properties":{"formattedCitation":"\\super 30\\nosupersub{}","plainCitation":"30","noteIndex":0},"citationItems":[{"id":15,"uris":["http://zotero.org/users/3915082/items/F5K55X2E"],"uri":["http://zotero.org/users/3915082/items/F5K55X2E"],"itemData":{"id":15,"type":"article-journal","container-title":"Nucleic Acids Research","DOI":"10.1093/nar/28.1.235","ISSN":"13624962","issue":"1","page":"235-242","source":"DOI.org (Crossref)","title":"The Protein Data Bank","volume":"28","author":[{"family":"Berman","given":"H. M."}],"issued":{"date-parts":[["2000",1,1]]}}}],"schema":"https://github.com/citation-style-language/schema/raw/master/csl-citation.json"} </w:instrText>
      </w:r>
      <w:r w:rsidR="00B6594A" w:rsidRPr="00FA42F9">
        <w:rPr>
          <w:rFonts w:ascii="Calibri" w:hAnsi="Calibri" w:cs="Calibri"/>
          <w:sz w:val="24"/>
          <w:szCs w:val="24"/>
        </w:rPr>
        <w:fldChar w:fldCharType="separate"/>
      </w:r>
      <w:r w:rsidR="004B0B27" w:rsidRPr="00FA42F9">
        <w:rPr>
          <w:rFonts w:ascii="Calibri" w:hAnsi="Calibri" w:cs="Calibri"/>
          <w:sz w:val="24"/>
          <w:szCs w:val="24"/>
          <w:vertAlign w:val="superscript"/>
        </w:rPr>
        <w:t>30</w:t>
      </w:r>
      <w:r w:rsidR="00B6594A" w:rsidRPr="00FA42F9">
        <w:rPr>
          <w:rFonts w:ascii="Calibri" w:hAnsi="Calibri" w:cs="Calibri"/>
          <w:sz w:val="24"/>
          <w:szCs w:val="24"/>
        </w:rPr>
        <w:fldChar w:fldCharType="end"/>
      </w:r>
      <w:r w:rsidR="00B6594A" w:rsidRPr="00FA42F9">
        <w:rPr>
          <w:rFonts w:ascii="Calibri" w:hAnsi="Calibri" w:cs="Calibri"/>
          <w:sz w:val="24"/>
          <w:szCs w:val="24"/>
        </w:rPr>
        <w:t>,</w:t>
      </w:r>
      <w:r w:rsidR="00485881" w:rsidRPr="00FA42F9">
        <w:rPr>
          <w:rFonts w:ascii="Calibri" w:hAnsi="Calibri" w:cs="Calibri"/>
          <w:sz w:val="24"/>
          <w:szCs w:val="24"/>
        </w:rPr>
        <w:t xml:space="preserve"> visualization of </w:t>
      </w:r>
      <w:r w:rsidR="00730EB4" w:rsidRPr="00FA42F9">
        <w:rPr>
          <w:rFonts w:ascii="Calibri" w:hAnsi="Calibri" w:cs="Calibri"/>
          <w:sz w:val="24"/>
          <w:szCs w:val="24"/>
        </w:rPr>
        <w:t>cross-linking distances and residues on protein structures</w:t>
      </w:r>
      <w:r w:rsidR="004D002F" w:rsidRPr="00FA42F9">
        <w:rPr>
          <w:rFonts w:ascii="Calibri" w:hAnsi="Calibri" w:cs="Calibri"/>
          <w:sz w:val="24"/>
          <w:szCs w:val="24"/>
        </w:rPr>
        <w:t xml:space="preserve"> using NGL</w:t>
      </w:r>
      <w:r w:rsidR="00907B3A"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{"citationID":"MlXNv68W","properties":{"formattedCitation":"\\super 31\\nosupersub{}","plainCitation":"31","noteIndex":0},"citationItems":[{"id":18,"uris":["http://zotero.org/users/3915082/items/758AEXPE"],"uri":["http://zotero.org/users/3915082/items/758AEXPE"],"itemData":{"id":18,"type":"article-journal","container-title":"Bioinformatics","DOI":"10.1093/bioinformatics/bty419","ISSN":"1367-4803, 1460-2059","issue":"21","language":"en","page":"3755-3758","source":"DOI.org (Crossref)","title":"NGL viewer: web-based molecular graphics for large complexes","title-short":"NGL viewer","volume":"34","author":[{"family":"Rose","given":"Alexander S"},{"family":"Bradley","given":"Anthony R"},{"family":"Valasatava","given":"Yana"},{"family":"Duarte","given":"Jose M"},{"family":"Prlić","given":"Andreas"},{"family":"Rose","given":"Peter W"}],"editor":[{"family":"Valencia","given":"Alfonso"}],"issued":{"date-parts":[["2018",11,1]]}}}],"schema":"https://github.com/citation-style-language/schema/raw/master/csl-citation.json"} </w:instrText>
      </w:r>
      <w:r w:rsidR="00907B3A" w:rsidRPr="00FA42F9">
        <w:rPr>
          <w:rFonts w:ascii="Calibri" w:hAnsi="Calibri" w:cs="Calibri"/>
          <w:sz w:val="24"/>
          <w:szCs w:val="24"/>
        </w:rPr>
        <w:fldChar w:fldCharType="separate"/>
      </w:r>
      <w:r w:rsidR="004B0B27" w:rsidRPr="00FA42F9">
        <w:rPr>
          <w:rFonts w:ascii="Calibri" w:hAnsi="Calibri" w:cs="Calibri"/>
          <w:sz w:val="24"/>
          <w:szCs w:val="24"/>
          <w:vertAlign w:val="superscript"/>
        </w:rPr>
        <w:t>31</w:t>
      </w:r>
      <w:r w:rsidR="00907B3A" w:rsidRPr="00FA42F9">
        <w:rPr>
          <w:rFonts w:ascii="Calibri" w:hAnsi="Calibri" w:cs="Calibri"/>
          <w:sz w:val="24"/>
          <w:szCs w:val="24"/>
        </w:rPr>
        <w:fldChar w:fldCharType="end"/>
      </w:r>
      <w:r w:rsidR="004D002F" w:rsidRPr="00FA42F9">
        <w:rPr>
          <w:rFonts w:ascii="Calibri" w:hAnsi="Calibri" w:cs="Calibri"/>
          <w:sz w:val="24"/>
          <w:szCs w:val="24"/>
        </w:rPr>
        <w:t xml:space="preserve"> or JSmol</w:t>
      </w:r>
      <w:r w:rsidR="007F2CDC"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{"citationID":"UbGgApgp","properties":{"formattedCitation":"\\super 32\\nosupersub{}","plainCitation":"32","noteIndex":0},"citationItems":[{"id":17,"uris":["http://zotero.org/users/3915082/items/3PU2KSI9"],"uri":["http://zotero.org/users/3915082/items/3PU2KSI9"],"itemData":{"id":17,"type":"article-journal","container-title":"Biochemistry and Molecular Biology Education","DOI":"10.1002/bmb.2006.494034042644","ISSN":"14708175, 15393429","issue":"4","journalAbbreviation":"Biochem. Mol. Biol. Educ.","language":"en","page":"255-261","source":"DOI.org (Crossref)","title":"Biomolecules in the computer: Jmol to the rescue","title-short":"Biomolecules in the computer","volume":"34","author":[{"family":"Herráez","given":"Angel"}],"issued":{"date-parts":[["2006",7]]}}}],"schema":"https://github.com/citation-style-language/schema/raw/master/csl-citation.json"} </w:instrText>
      </w:r>
      <w:r w:rsidR="007F2CDC" w:rsidRPr="00FA42F9">
        <w:rPr>
          <w:rFonts w:ascii="Calibri" w:hAnsi="Calibri" w:cs="Calibri"/>
          <w:sz w:val="24"/>
          <w:szCs w:val="24"/>
        </w:rPr>
        <w:fldChar w:fldCharType="separate"/>
      </w:r>
      <w:r w:rsidR="004B0B27" w:rsidRPr="00FA42F9">
        <w:rPr>
          <w:rFonts w:ascii="Calibri" w:hAnsi="Calibri" w:cs="Calibri"/>
          <w:sz w:val="24"/>
          <w:szCs w:val="24"/>
          <w:vertAlign w:val="superscript"/>
        </w:rPr>
        <w:t>32</w:t>
      </w:r>
      <w:r w:rsidR="007F2CDC" w:rsidRPr="00FA42F9">
        <w:rPr>
          <w:rFonts w:ascii="Calibri" w:hAnsi="Calibri" w:cs="Calibri"/>
          <w:sz w:val="24"/>
          <w:szCs w:val="24"/>
        </w:rPr>
        <w:fldChar w:fldCharType="end"/>
      </w:r>
      <w:r w:rsidR="00133EDA" w:rsidRPr="00FA42F9">
        <w:rPr>
          <w:rFonts w:ascii="Calibri" w:hAnsi="Calibri" w:cs="Calibri"/>
          <w:sz w:val="24"/>
          <w:szCs w:val="24"/>
        </w:rPr>
        <w:t>,</w:t>
      </w:r>
      <w:r w:rsidR="00F2169A" w:rsidRPr="00FA42F9">
        <w:rPr>
          <w:rFonts w:ascii="Calibri" w:hAnsi="Calibri" w:cs="Calibri"/>
          <w:sz w:val="24"/>
          <w:szCs w:val="24"/>
        </w:rPr>
        <w:t xml:space="preserve"> an interaction network for analysis and visualization of the dataset interactome (</w:t>
      </w:r>
      <w:r w:rsidR="00F2169A" w:rsidRPr="00057337">
        <w:rPr>
          <w:rFonts w:ascii="Calibri" w:hAnsi="Calibri" w:cs="Calibri"/>
          <w:b/>
          <w:bCs/>
          <w:sz w:val="24"/>
          <w:szCs w:val="24"/>
        </w:rPr>
        <w:t xml:space="preserve">Figure </w:t>
      </w:r>
      <w:r w:rsidR="006B00AA" w:rsidRPr="00057337">
        <w:rPr>
          <w:rFonts w:ascii="Calibri" w:hAnsi="Calibri" w:cs="Calibri"/>
          <w:b/>
          <w:bCs/>
          <w:sz w:val="24"/>
          <w:szCs w:val="24"/>
        </w:rPr>
        <w:t>6</w:t>
      </w:r>
      <w:r w:rsidR="00F2169A" w:rsidRPr="00FA42F9">
        <w:rPr>
          <w:rFonts w:ascii="Calibri" w:hAnsi="Calibri" w:cs="Calibri"/>
          <w:sz w:val="24"/>
          <w:szCs w:val="24"/>
        </w:rPr>
        <w:t xml:space="preserve">), </w:t>
      </w:r>
      <w:r w:rsidR="003D7F8E" w:rsidRPr="00FA42F9">
        <w:rPr>
          <w:rFonts w:ascii="Calibri" w:hAnsi="Calibri" w:cs="Calibri"/>
          <w:sz w:val="24"/>
          <w:szCs w:val="24"/>
        </w:rPr>
        <w:t>besides other options</w:t>
      </w:r>
      <w:r w:rsidR="00F2169A" w:rsidRPr="00FA42F9">
        <w:rPr>
          <w:rFonts w:ascii="Calibri" w:hAnsi="Calibri" w:cs="Calibri"/>
          <w:sz w:val="24"/>
          <w:szCs w:val="24"/>
        </w:rPr>
        <w:t>.</w:t>
      </w:r>
    </w:p>
    <w:p w14:paraId="54B94A4F" w14:textId="6D594B08" w:rsidR="00215DF0" w:rsidRPr="00FA42F9" w:rsidRDefault="00215DF0" w:rsidP="00057337">
      <w:pPr>
        <w:spacing w:after="0" w:line="240" w:lineRule="auto"/>
        <w:contextualSpacing/>
        <w:jc w:val="both"/>
        <w:rPr>
          <w:rFonts w:ascii="Calibri" w:hAnsi="Calibri" w:cs="Calibri"/>
          <w:sz w:val="24"/>
          <w:szCs w:val="24"/>
        </w:rPr>
      </w:pPr>
    </w:p>
    <w:p w14:paraId="02617E9D" w14:textId="681069F5" w:rsidR="004C0F96" w:rsidRPr="00FA42F9" w:rsidRDefault="00300145"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Moreover, </w:t>
      </w:r>
      <w:r w:rsidR="004C0F96" w:rsidRPr="00FA42F9">
        <w:rPr>
          <w:rFonts w:ascii="Calibri" w:hAnsi="Calibri" w:cs="Calibri"/>
          <w:sz w:val="24"/>
          <w:szCs w:val="24"/>
        </w:rPr>
        <w:t xml:space="preserve">XLinkDB will automatically generate structure models and docked structures for cross-linked proteins using Modeller </w:t>
      </w:r>
      <w:r w:rsidR="00E91347"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{"citationID":"OjL58oxY","properties":{"formattedCitation":"\\super 34\\nosupersub{}","plainCitation":"34","noteIndex":0},"citationItems":[{"id":11,"uris":["http://zotero.org/users/3915082/items/G7PFQ32I"],"uri":["http://zotero.org/users/3915082/items/G7PFQ32I"],"itemData":{"id":11,"type":"article-journal","container-title":"Current Protocols in Bioinformatics","DOI":"10.1002/cpbi.3","ISSN":"1934-3396, 1934-340X","issue":"1","journalAbbreviation":"Current Protocols in Bioinformatics","language":"en","source":"DOI.org (Crossref)","title":"Comparative Protein Structure Modeling Using MODELLER","URL":"https://onlinelibrary.wiley.com/doi/abs/10.1002/cpbi.3","volume":"54","author":[{"family":"Webb","given":"Benjamin"},{"family":"Sali","given":"Andrej"}],"accessed":{"date-parts":[["2020",8,2]]},"issued":{"date-parts":[["2016",6]]}}}],"schema":"https://github.com/citation-style-language/schema/raw/master/csl-citation.json"} </w:instrText>
      </w:r>
      <w:r w:rsidR="00E91347" w:rsidRPr="00FA42F9">
        <w:rPr>
          <w:rFonts w:ascii="Calibri" w:hAnsi="Calibri" w:cs="Calibri"/>
          <w:sz w:val="24"/>
          <w:szCs w:val="24"/>
        </w:rPr>
        <w:fldChar w:fldCharType="separate"/>
      </w:r>
      <w:r w:rsidR="0051178D" w:rsidRPr="00FA42F9">
        <w:rPr>
          <w:rFonts w:ascii="Calibri" w:hAnsi="Calibri" w:cs="Calibri"/>
          <w:sz w:val="24"/>
          <w:szCs w:val="24"/>
          <w:vertAlign w:val="superscript"/>
        </w:rPr>
        <w:t>34</w:t>
      </w:r>
      <w:r w:rsidR="00E91347" w:rsidRPr="00FA42F9">
        <w:rPr>
          <w:rFonts w:ascii="Calibri" w:hAnsi="Calibri" w:cs="Calibri"/>
          <w:sz w:val="24"/>
          <w:szCs w:val="24"/>
        </w:rPr>
        <w:fldChar w:fldCharType="end"/>
      </w:r>
      <w:r w:rsidR="004C0F96" w:rsidRPr="00FA42F9">
        <w:rPr>
          <w:rFonts w:ascii="Calibri" w:hAnsi="Calibri" w:cs="Calibri"/>
          <w:sz w:val="24"/>
          <w:szCs w:val="24"/>
        </w:rPr>
        <w:t xml:space="preserve"> and PatchDock </w:t>
      </w:r>
      <w:r w:rsidR="00E91347"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{"citationID":"VwwzWtEA","properties":{"formattedCitation":"\\super 35\\nosupersub{}","plainCitation":"35","noteIndex":0},"citationItems":[{"id":9,"uris":["http://zotero.org/users/3915082/items/BFURPY2C"],"uri":["http://zotero.org/users/3915082/items/BFURPY2C"],"itemData":{"id":9,"type":"article-journal","container-title":"Nucleic Acids Research","DOI":"10.1093/nar/gki481","ISSN":"0305-1048, 1362-4962","issue":"Web Server","journalAbbreviation":"Nucleic Acids Research","language":"en","page":"W363-W367","source":"DOI.org (Crossref)","title":"PatchDock and SymmDock: servers for rigid and symmetric docking","title-short":"PatchDock and SymmDock","volume":"33","author":[{"family":"Schneidman-Duhovny","given":"D."},{"family":"Inbar","given":"Y."},{"family":"Nussinov","given":"R."},{"family":"Wolfson","given":"H. J."}],"issued":{"date-parts":[["2005",7,1]]}}}],"schema":"https://github.com/citation-style-language/schema/raw/master/csl-citation.json"} </w:instrText>
      </w:r>
      <w:r w:rsidR="00E91347" w:rsidRPr="00FA42F9">
        <w:rPr>
          <w:rFonts w:ascii="Calibri" w:hAnsi="Calibri" w:cs="Calibri"/>
          <w:sz w:val="24"/>
          <w:szCs w:val="24"/>
        </w:rPr>
        <w:fldChar w:fldCharType="separate"/>
      </w:r>
      <w:r w:rsidR="0051178D" w:rsidRPr="00FA42F9">
        <w:rPr>
          <w:rFonts w:ascii="Calibri" w:hAnsi="Calibri" w:cs="Calibri"/>
          <w:sz w:val="24"/>
          <w:szCs w:val="24"/>
          <w:vertAlign w:val="superscript"/>
        </w:rPr>
        <w:t>35</w:t>
      </w:r>
      <w:r w:rsidR="00E91347" w:rsidRPr="00FA42F9">
        <w:rPr>
          <w:rFonts w:ascii="Calibri" w:hAnsi="Calibri" w:cs="Calibri"/>
          <w:sz w:val="24"/>
          <w:szCs w:val="24"/>
        </w:rPr>
        <w:fldChar w:fldCharType="end"/>
      </w:r>
      <w:r w:rsidR="004C0F96" w:rsidRPr="00FA42F9">
        <w:rPr>
          <w:rFonts w:ascii="Calibri" w:hAnsi="Calibri" w:cs="Calibri"/>
          <w:sz w:val="24"/>
          <w:szCs w:val="24"/>
        </w:rPr>
        <w:t xml:space="preserve">, respectively </w:t>
      </w:r>
      <w:r w:rsidR="004C0F96"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{"citationID":"WfVvS2i5","properties":{"formattedCitation":"\\super 20\\nosupersub{}","plainCitation":"20","noteIndex":0},"citationItems":[{"id":37,"uris":["http://zotero.org/users/3915082/items/LEX7Y2I7"],"uri":["http://zotero.org/users/3915082/items/LEX7Y2I7"],"itemData":{"id":37,"type":"article-journal","container-title":"Journal of Proteome Research","DOI":"10.1021/acs.jproteome.8b00703","ISSN":"1535-3893, 1535-3907","issue":"2","journalAbbreviation":"J. Proteome Res.","language":"en","page":"753-758","source":"DOI.org (Crossref)","title":"Tools for 3D Interactome Visualization","volume":"18","author":[{"family":"Keller","given":"Andrew"},{"family":"Chavez","given":"Juan D."},{"family":"Eng","given":"Jimmy K."},{"family":"Thornton","given":"Zorian"},{"family":"Bruce","given":"James E."}],"issued":{"date-parts":[["2019",2]]}}}],"schema":"https://github.com/citation-style-language/schema/raw/master/csl-citation.json"} </w:instrText>
      </w:r>
      <w:r w:rsidR="004C0F96" w:rsidRPr="00FA42F9">
        <w:rPr>
          <w:rFonts w:ascii="Calibri" w:hAnsi="Calibri" w:cs="Calibri"/>
          <w:sz w:val="24"/>
          <w:szCs w:val="24"/>
        </w:rPr>
        <w:fldChar w:fldCharType="separate"/>
      </w:r>
      <w:r w:rsidR="008210FA" w:rsidRPr="00FA42F9">
        <w:rPr>
          <w:rFonts w:ascii="Calibri" w:hAnsi="Calibri" w:cs="Calibri"/>
          <w:sz w:val="24"/>
          <w:szCs w:val="24"/>
          <w:vertAlign w:val="superscript"/>
        </w:rPr>
        <w:t>20</w:t>
      </w:r>
      <w:r w:rsidR="004C0F96" w:rsidRPr="00FA42F9">
        <w:rPr>
          <w:rFonts w:ascii="Calibri" w:hAnsi="Calibri" w:cs="Calibri"/>
          <w:sz w:val="24"/>
          <w:szCs w:val="24"/>
        </w:rPr>
        <w:fldChar w:fldCharType="end"/>
      </w:r>
      <w:r w:rsidR="004C0F96" w:rsidRPr="00FA42F9">
        <w:rPr>
          <w:rFonts w:ascii="Calibri" w:hAnsi="Calibri" w:cs="Calibri"/>
          <w:sz w:val="24"/>
          <w:szCs w:val="24"/>
        </w:rPr>
        <w:t xml:space="preserve">. The </w:t>
      </w:r>
      <w:r w:rsidR="008B01EC" w:rsidRPr="00FA42F9">
        <w:rPr>
          <w:rFonts w:ascii="Calibri" w:hAnsi="Calibri" w:cs="Calibri"/>
          <w:sz w:val="24"/>
          <w:szCs w:val="24"/>
        </w:rPr>
        <w:t>visualization of intra-links</w:t>
      </w:r>
      <w:r w:rsidR="004B0B27" w:rsidRPr="00FA42F9">
        <w:rPr>
          <w:rFonts w:ascii="Calibri" w:hAnsi="Calibri" w:cs="Calibri"/>
          <w:sz w:val="24"/>
          <w:szCs w:val="24"/>
        </w:rPr>
        <w:t xml:space="preserve"> </w:t>
      </w:r>
      <w:r w:rsidR="008B01EC" w:rsidRPr="00FA42F9">
        <w:rPr>
          <w:rFonts w:ascii="Calibri" w:hAnsi="Calibri" w:cs="Calibri"/>
          <w:sz w:val="24"/>
          <w:szCs w:val="24"/>
        </w:rPr>
        <w:t>found for t</w:t>
      </w:r>
      <w:r w:rsidR="00630014" w:rsidRPr="00FA42F9">
        <w:rPr>
          <w:rFonts w:ascii="Calibri" w:hAnsi="Calibri" w:cs="Calibri"/>
          <w:sz w:val="24"/>
          <w:szCs w:val="24"/>
        </w:rPr>
        <w:t xml:space="preserve">he heat shock protein 90 </w:t>
      </w:r>
      <w:r w:rsidR="003F2547" w:rsidRPr="00FA42F9">
        <w:rPr>
          <w:rFonts w:ascii="Calibri" w:hAnsi="Calibri" w:cs="Calibri"/>
          <w:sz w:val="24"/>
          <w:szCs w:val="24"/>
        </w:rPr>
        <w:t>B</w:t>
      </w:r>
      <w:r w:rsidR="00630014" w:rsidRPr="00FA42F9">
        <w:rPr>
          <w:rFonts w:ascii="Calibri" w:hAnsi="Calibri" w:cs="Calibri"/>
          <w:sz w:val="24"/>
          <w:szCs w:val="24"/>
        </w:rPr>
        <w:t xml:space="preserve"> (</w:t>
      </w:r>
      <w:r w:rsidR="004C0F96" w:rsidRPr="00FA42F9">
        <w:rPr>
          <w:rFonts w:ascii="Calibri" w:hAnsi="Calibri" w:cs="Calibri"/>
          <w:sz w:val="24"/>
          <w:szCs w:val="24"/>
        </w:rPr>
        <w:t>H</w:t>
      </w:r>
      <w:r w:rsidR="009B4B8A" w:rsidRPr="00FA42F9">
        <w:rPr>
          <w:rFonts w:ascii="Calibri" w:hAnsi="Calibri" w:cs="Calibri"/>
          <w:sz w:val="24"/>
          <w:szCs w:val="24"/>
        </w:rPr>
        <w:t>sp</w:t>
      </w:r>
      <w:r w:rsidR="004C0F96" w:rsidRPr="00FA42F9">
        <w:rPr>
          <w:rFonts w:ascii="Calibri" w:hAnsi="Calibri" w:cs="Calibri"/>
          <w:sz w:val="24"/>
          <w:szCs w:val="24"/>
        </w:rPr>
        <w:t>90</w:t>
      </w:r>
      <w:r w:rsidR="003F2547" w:rsidRPr="00FA42F9">
        <w:rPr>
          <w:rFonts w:ascii="Calibri" w:hAnsi="Calibri" w:cs="Calibri"/>
          <w:sz w:val="24"/>
          <w:szCs w:val="24"/>
        </w:rPr>
        <w:t>B</w:t>
      </w:r>
      <w:r w:rsidR="00630014" w:rsidRPr="00FA42F9">
        <w:rPr>
          <w:rFonts w:ascii="Calibri" w:hAnsi="Calibri" w:cs="Calibri"/>
          <w:sz w:val="24"/>
          <w:szCs w:val="24"/>
        </w:rPr>
        <w:t>)</w:t>
      </w:r>
      <w:r w:rsidR="008B01EC" w:rsidRPr="00FA42F9">
        <w:rPr>
          <w:rFonts w:ascii="Calibri" w:hAnsi="Calibri" w:cs="Calibri"/>
          <w:sz w:val="24"/>
          <w:szCs w:val="24"/>
        </w:rPr>
        <w:t xml:space="preserve">, </w:t>
      </w:r>
      <w:r w:rsidR="004B0B27" w:rsidRPr="00FA42F9">
        <w:rPr>
          <w:rFonts w:ascii="Calibri" w:hAnsi="Calibri" w:cs="Calibri"/>
          <w:sz w:val="24"/>
          <w:szCs w:val="24"/>
        </w:rPr>
        <w:t>used here as representative results</w:t>
      </w:r>
      <w:r w:rsidR="008B01EC" w:rsidRPr="00FA42F9">
        <w:rPr>
          <w:rFonts w:ascii="Calibri" w:hAnsi="Calibri" w:cs="Calibri"/>
          <w:sz w:val="24"/>
          <w:szCs w:val="24"/>
        </w:rPr>
        <w:t>,</w:t>
      </w:r>
      <w:r w:rsidR="004C0F96" w:rsidRPr="00FA42F9">
        <w:rPr>
          <w:rFonts w:ascii="Calibri" w:hAnsi="Calibri" w:cs="Calibri"/>
          <w:sz w:val="24"/>
          <w:szCs w:val="24"/>
        </w:rPr>
        <w:t xml:space="preserve"> </w:t>
      </w:r>
      <w:r w:rsidR="008B01EC" w:rsidRPr="00FA42F9">
        <w:rPr>
          <w:rFonts w:ascii="Calibri" w:hAnsi="Calibri" w:cs="Calibri"/>
          <w:sz w:val="24"/>
          <w:szCs w:val="24"/>
        </w:rPr>
        <w:t xml:space="preserve">are shown in Figure </w:t>
      </w:r>
      <w:r w:rsidR="006B00AA" w:rsidRPr="00FA42F9">
        <w:rPr>
          <w:rFonts w:ascii="Calibri" w:hAnsi="Calibri" w:cs="Calibri"/>
          <w:sz w:val="24"/>
          <w:szCs w:val="24"/>
        </w:rPr>
        <w:t>7</w:t>
      </w:r>
      <w:r w:rsidR="0055401E" w:rsidRPr="00FA42F9">
        <w:rPr>
          <w:rFonts w:ascii="Calibri" w:hAnsi="Calibri" w:cs="Calibri"/>
          <w:sz w:val="24"/>
          <w:szCs w:val="24"/>
        </w:rPr>
        <w:t xml:space="preserve">. </w:t>
      </w:r>
      <w:r w:rsidR="004B0B27" w:rsidRPr="00FA42F9">
        <w:rPr>
          <w:rFonts w:ascii="Calibri" w:hAnsi="Calibri" w:cs="Calibri"/>
          <w:sz w:val="24"/>
          <w:szCs w:val="24"/>
        </w:rPr>
        <w:t>In the XL interaction table on XLinkDB, i</w:t>
      </w:r>
      <w:r w:rsidR="00E62AAE" w:rsidRPr="00FA42F9">
        <w:rPr>
          <w:rFonts w:ascii="Calibri" w:hAnsi="Calibri" w:cs="Calibri"/>
          <w:sz w:val="24"/>
          <w:szCs w:val="24"/>
        </w:rPr>
        <w:t>t is</w:t>
      </w:r>
      <w:r w:rsidR="0055401E" w:rsidRPr="00FA42F9">
        <w:rPr>
          <w:rFonts w:ascii="Calibri" w:hAnsi="Calibri" w:cs="Calibri"/>
          <w:sz w:val="24"/>
          <w:szCs w:val="24"/>
        </w:rPr>
        <w:t xml:space="preserve"> </w:t>
      </w:r>
      <w:r w:rsidR="00E62AAE" w:rsidRPr="00FA42F9">
        <w:rPr>
          <w:rFonts w:ascii="Calibri" w:hAnsi="Calibri" w:cs="Calibri"/>
          <w:sz w:val="24"/>
          <w:szCs w:val="24"/>
        </w:rPr>
        <w:t>possible to filter the results</w:t>
      </w:r>
      <w:r w:rsidR="0055401E" w:rsidRPr="00FA42F9">
        <w:rPr>
          <w:rFonts w:ascii="Calibri" w:hAnsi="Calibri" w:cs="Calibri"/>
          <w:sz w:val="24"/>
          <w:szCs w:val="24"/>
        </w:rPr>
        <w:t xml:space="preserve"> for specific proteins</w:t>
      </w:r>
      <w:r w:rsidR="00E62AAE" w:rsidRPr="00FA42F9">
        <w:rPr>
          <w:rFonts w:ascii="Calibri" w:hAnsi="Calibri" w:cs="Calibri"/>
          <w:sz w:val="24"/>
          <w:szCs w:val="24"/>
        </w:rPr>
        <w:t xml:space="preserve"> and create an interaction network for proteins of interest, such as H</w:t>
      </w:r>
      <w:r w:rsidR="009B4B8A" w:rsidRPr="00FA42F9">
        <w:rPr>
          <w:rFonts w:ascii="Calibri" w:hAnsi="Calibri" w:cs="Calibri"/>
          <w:sz w:val="24"/>
          <w:szCs w:val="24"/>
        </w:rPr>
        <w:t>sp</w:t>
      </w:r>
      <w:r w:rsidR="00E62AAE" w:rsidRPr="00FA42F9">
        <w:rPr>
          <w:rFonts w:ascii="Calibri" w:hAnsi="Calibri" w:cs="Calibri"/>
          <w:sz w:val="24"/>
          <w:szCs w:val="24"/>
        </w:rPr>
        <w:t xml:space="preserve">90 (Figure </w:t>
      </w:r>
      <w:r w:rsidR="006B00AA" w:rsidRPr="00FA42F9">
        <w:rPr>
          <w:rFonts w:ascii="Calibri" w:hAnsi="Calibri" w:cs="Calibri"/>
          <w:sz w:val="24"/>
          <w:szCs w:val="24"/>
        </w:rPr>
        <w:t>8</w:t>
      </w:r>
      <w:r w:rsidR="00E62AAE" w:rsidRPr="00FA42F9">
        <w:rPr>
          <w:rFonts w:ascii="Calibri" w:hAnsi="Calibri" w:cs="Calibri"/>
          <w:sz w:val="24"/>
          <w:szCs w:val="24"/>
        </w:rPr>
        <w:t>).</w:t>
      </w:r>
      <w:r w:rsidR="007F69A7" w:rsidRPr="00FA42F9">
        <w:rPr>
          <w:rFonts w:ascii="Calibri" w:hAnsi="Calibri" w:cs="Calibri"/>
          <w:sz w:val="24"/>
          <w:szCs w:val="24"/>
        </w:rPr>
        <w:t xml:space="preserve"> The information on H</w:t>
      </w:r>
      <w:r w:rsidR="009B4B8A" w:rsidRPr="00FA42F9">
        <w:rPr>
          <w:rFonts w:ascii="Calibri" w:hAnsi="Calibri" w:cs="Calibri"/>
          <w:sz w:val="24"/>
          <w:szCs w:val="24"/>
        </w:rPr>
        <w:t>sp</w:t>
      </w:r>
      <w:r w:rsidR="007F69A7" w:rsidRPr="00FA42F9">
        <w:rPr>
          <w:rFonts w:ascii="Calibri" w:hAnsi="Calibri" w:cs="Calibri"/>
          <w:sz w:val="24"/>
          <w:szCs w:val="24"/>
        </w:rPr>
        <w:t>90</w:t>
      </w:r>
      <w:r w:rsidR="009B4B8A" w:rsidRPr="00FA42F9">
        <w:rPr>
          <w:rFonts w:ascii="Calibri" w:hAnsi="Calibri" w:cs="Calibri"/>
          <w:sz w:val="24"/>
          <w:szCs w:val="24"/>
        </w:rPr>
        <w:t>A and Hsp90B</w:t>
      </w:r>
      <w:r w:rsidR="007F69A7" w:rsidRPr="00FA42F9">
        <w:rPr>
          <w:rFonts w:ascii="Calibri" w:hAnsi="Calibri" w:cs="Calibri"/>
          <w:sz w:val="24"/>
          <w:szCs w:val="24"/>
        </w:rPr>
        <w:t xml:space="preserve"> inter-links (interactors) and intra-links is available in </w:t>
      </w:r>
      <w:r w:rsidR="007F69A7" w:rsidRPr="00057337">
        <w:rPr>
          <w:rFonts w:ascii="Calibri" w:hAnsi="Calibri" w:cs="Calibri"/>
          <w:b/>
          <w:bCs/>
          <w:sz w:val="24"/>
          <w:szCs w:val="24"/>
        </w:rPr>
        <w:t xml:space="preserve">Supplementary </w:t>
      </w:r>
      <w:r w:rsidR="00057337">
        <w:rPr>
          <w:rFonts w:ascii="Calibri" w:hAnsi="Calibri" w:cs="Calibri"/>
          <w:b/>
          <w:bCs/>
          <w:sz w:val="24"/>
          <w:szCs w:val="24"/>
        </w:rPr>
        <w:t>T</w:t>
      </w:r>
      <w:r w:rsidR="007F69A7" w:rsidRPr="00057337">
        <w:rPr>
          <w:rFonts w:ascii="Calibri" w:hAnsi="Calibri" w:cs="Calibri"/>
          <w:b/>
          <w:bCs/>
          <w:sz w:val="24"/>
          <w:szCs w:val="24"/>
        </w:rPr>
        <w:t>able 3</w:t>
      </w:r>
      <w:r w:rsidR="007F69A7" w:rsidRPr="00FA42F9">
        <w:rPr>
          <w:rFonts w:ascii="Calibri" w:hAnsi="Calibri" w:cs="Calibri"/>
          <w:sz w:val="24"/>
          <w:szCs w:val="24"/>
        </w:rPr>
        <w:t>.</w:t>
      </w:r>
    </w:p>
    <w:p w14:paraId="104AE565" w14:textId="77777777" w:rsidR="00057337" w:rsidRDefault="00057337" w:rsidP="00057337">
      <w:pPr>
        <w:spacing w:after="0" w:line="240" w:lineRule="auto"/>
        <w:contextualSpacing/>
        <w:jc w:val="both"/>
        <w:rPr>
          <w:rFonts w:ascii="Calibri" w:hAnsi="Calibri" w:cs="Calibri"/>
          <w:sz w:val="24"/>
          <w:szCs w:val="24"/>
        </w:rPr>
      </w:pPr>
    </w:p>
    <w:p w14:paraId="244F12EF" w14:textId="5E0FE732" w:rsidR="00057337" w:rsidRDefault="00057337" w:rsidP="00057337">
      <w:pPr>
        <w:spacing w:after="0" w:line="240" w:lineRule="auto"/>
        <w:contextualSpacing/>
        <w:jc w:val="both"/>
        <w:rPr>
          <w:rFonts w:ascii="Calibri" w:hAnsi="Calibri" w:cs="Calibri"/>
          <w:sz w:val="24"/>
          <w:szCs w:val="24"/>
        </w:rPr>
      </w:pPr>
      <w:r>
        <w:rPr>
          <w:rFonts w:ascii="Calibri" w:hAnsi="Calibri" w:cs="Calibri"/>
          <w:b/>
          <w:bCs/>
          <w:sz w:val="24"/>
          <w:szCs w:val="24"/>
        </w:rPr>
        <w:t>Figure 1. Features of the protein interaction reporter (PIR) cross-linker.</w:t>
      </w:r>
      <w:r>
        <w:rPr>
          <w:rFonts w:ascii="Calibri" w:hAnsi="Calibri" w:cs="Calibri"/>
          <w:sz w:val="24"/>
          <w:szCs w:val="24"/>
        </w:rPr>
        <w:t xml:space="preserve"> (</w:t>
      </w:r>
      <w:r w:rsidR="004931B8" w:rsidRPr="004931B8">
        <w:rPr>
          <w:rFonts w:ascii="Calibri" w:hAnsi="Calibri" w:cs="Calibri"/>
          <w:b/>
          <w:bCs/>
          <w:sz w:val="24"/>
          <w:szCs w:val="24"/>
        </w:rPr>
        <w:t>a</w:t>
      </w:r>
      <w:r>
        <w:rPr>
          <w:rFonts w:ascii="Calibri" w:hAnsi="Calibri" w:cs="Calibri"/>
          <w:sz w:val="24"/>
          <w:szCs w:val="24"/>
        </w:rPr>
        <w:t>) The PIR technology includes a biotin tag for enrichment of cross-linked peptides, MS-cleavable bonds, and amine-reactive groups. (</w:t>
      </w:r>
      <w:r w:rsidR="004931B8">
        <w:rPr>
          <w:rFonts w:ascii="Calibri" w:hAnsi="Calibri" w:cs="Calibri"/>
          <w:b/>
          <w:bCs/>
          <w:sz w:val="24"/>
          <w:szCs w:val="24"/>
        </w:rPr>
        <w:t>b</w:t>
      </w:r>
      <w:r>
        <w:rPr>
          <w:rFonts w:ascii="Calibri" w:hAnsi="Calibri" w:cs="Calibri"/>
          <w:sz w:val="24"/>
          <w:szCs w:val="24"/>
        </w:rPr>
        <w:t xml:space="preserve">) The chemical structure of the biotin aspartate proline-N-hydroxyphthalamide (BDP-NHP) cross-linker. The cross-linker is synthesized in the following sequence: biotin-lysine, lysine, proline, aspartate, succinic anhydride, followed by the reaction of amine-reactive NHP groups. </w:t>
      </w:r>
      <w:r>
        <w:rPr>
          <w:rFonts w:ascii="Calibri" w:hAnsi="Calibri" w:cs="Calibri"/>
          <w:sz w:val="24"/>
          <w:szCs w:val="24"/>
          <w:lang w:val="pt-BR"/>
        </w:rPr>
        <w:t>Molecular formula: C</w:t>
      </w:r>
      <w:r>
        <w:rPr>
          <w:rFonts w:ascii="Calibri" w:hAnsi="Calibri" w:cs="Calibri"/>
          <w:sz w:val="24"/>
          <w:szCs w:val="24"/>
          <w:vertAlign w:val="subscript"/>
          <w:lang w:val="pt-BR"/>
        </w:rPr>
        <w:t>64</w:t>
      </w:r>
      <w:r>
        <w:rPr>
          <w:rFonts w:ascii="Calibri" w:hAnsi="Calibri" w:cs="Calibri"/>
          <w:sz w:val="24"/>
          <w:szCs w:val="24"/>
          <w:lang w:val="pt-BR"/>
        </w:rPr>
        <w:t>H</w:t>
      </w:r>
      <w:r>
        <w:rPr>
          <w:rFonts w:ascii="Calibri" w:hAnsi="Calibri" w:cs="Calibri"/>
          <w:sz w:val="24"/>
          <w:szCs w:val="24"/>
          <w:vertAlign w:val="subscript"/>
          <w:lang w:val="pt-BR"/>
        </w:rPr>
        <w:t>79</w:t>
      </w:r>
      <w:r>
        <w:rPr>
          <w:rFonts w:ascii="Calibri" w:hAnsi="Calibri" w:cs="Calibri"/>
          <w:sz w:val="24"/>
          <w:szCs w:val="24"/>
          <w:lang w:val="pt-BR"/>
        </w:rPr>
        <w:t>N</w:t>
      </w:r>
      <w:r>
        <w:rPr>
          <w:rFonts w:ascii="Calibri" w:hAnsi="Calibri" w:cs="Calibri"/>
          <w:sz w:val="24"/>
          <w:szCs w:val="24"/>
          <w:vertAlign w:val="subscript"/>
          <w:lang w:val="pt-BR"/>
        </w:rPr>
        <w:t>13</w:t>
      </w:r>
      <w:r>
        <w:rPr>
          <w:rFonts w:ascii="Calibri" w:hAnsi="Calibri" w:cs="Calibri"/>
          <w:sz w:val="24"/>
          <w:szCs w:val="24"/>
          <w:lang w:val="pt-BR"/>
        </w:rPr>
        <w:t>O</w:t>
      </w:r>
      <w:r>
        <w:rPr>
          <w:rFonts w:ascii="Calibri" w:hAnsi="Calibri" w:cs="Calibri"/>
          <w:sz w:val="24"/>
          <w:szCs w:val="24"/>
          <w:vertAlign w:val="subscript"/>
          <w:lang w:val="pt-BR"/>
        </w:rPr>
        <w:t>22</w:t>
      </w:r>
      <w:r>
        <w:rPr>
          <w:rFonts w:ascii="Calibri" w:hAnsi="Calibri" w:cs="Calibri"/>
          <w:sz w:val="24"/>
          <w:szCs w:val="24"/>
          <w:lang w:val="pt-BR"/>
        </w:rPr>
        <w:t xml:space="preserve">S; monoisotopic mass: 1413.518 Da.; protonated pseudo-molecular ion [M+H]+ mass: 1,414.525 Da; reporter neutral mass: 693.399 Da. </w:t>
      </w:r>
      <w:r>
        <w:rPr>
          <w:rFonts w:ascii="Calibri" w:hAnsi="Calibri" w:cs="Calibri"/>
          <w:sz w:val="24"/>
          <w:szCs w:val="24"/>
        </w:rPr>
        <w:t>The reporter sequence is indicated within the blue lines and includes the biotin tag.</w:t>
      </w:r>
    </w:p>
    <w:p w14:paraId="136AAB7A" w14:textId="77777777" w:rsidR="00057337" w:rsidRDefault="00057337" w:rsidP="00057337">
      <w:pPr>
        <w:spacing w:after="0" w:line="240" w:lineRule="auto"/>
        <w:contextualSpacing/>
        <w:rPr>
          <w:rFonts w:ascii="Calibri" w:hAnsi="Calibri" w:cs="Calibri"/>
          <w:sz w:val="24"/>
          <w:szCs w:val="24"/>
        </w:rPr>
      </w:pPr>
    </w:p>
    <w:p w14:paraId="7E4121D6" w14:textId="77777777" w:rsidR="00057337" w:rsidRDefault="00057337" w:rsidP="00057337">
      <w:pPr>
        <w:spacing w:after="0" w:line="240" w:lineRule="auto"/>
        <w:contextualSpacing/>
        <w:jc w:val="both"/>
        <w:rPr>
          <w:rFonts w:ascii="Calibri" w:hAnsi="Calibri" w:cs="Calibri"/>
          <w:sz w:val="24"/>
          <w:szCs w:val="24"/>
        </w:rPr>
      </w:pPr>
      <w:r>
        <w:rPr>
          <w:rFonts w:ascii="Calibri" w:hAnsi="Calibri" w:cs="Calibri"/>
          <w:b/>
          <w:bCs/>
          <w:sz w:val="24"/>
          <w:szCs w:val="24"/>
        </w:rPr>
        <w:t xml:space="preserve">Figure 2. </w:t>
      </w:r>
      <w:r>
        <w:rPr>
          <w:rFonts w:ascii="Calibri" w:hAnsi="Calibri" w:cs="Calibri"/>
          <w:b/>
          <w:bCs/>
          <w:i/>
          <w:iCs/>
          <w:sz w:val="24"/>
          <w:szCs w:val="24"/>
        </w:rPr>
        <w:t>In vivo</w:t>
      </w:r>
      <w:r>
        <w:rPr>
          <w:rFonts w:ascii="Calibri" w:hAnsi="Calibri" w:cs="Calibri"/>
          <w:b/>
          <w:bCs/>
          <w:sz w:val="24"/>
          <w:szCs w:val="24"/>
        </w:rPr>
        <w:t xml:space="preserve"> PIR cross-linking workflow.</w:t>
      </w:r>
      <w:r>
        <w:rPr>
          <w:rFonts w:ascii="Calibri" w:hAnsi="Calibri" w:cs="Calibri"/>
          <w:sz w:val="24"/>
          <w:szCs w:val="24"/>
        </w:rPr>
        <w:t xml:space="preserve"> (</w:t>
      </w:r>
      <w:r w:rsidRPr="004931B8">
        <w:rPr>
          <w:rFonts w:ascii="Calibri" w:hAnsi="Calibri" w:cs="Calibri"/>
          <w:b/>
          <w:bCs/>
          <w:sz w:val="24"/>
          <w:szCs w:val="24"/>
        </w:rPr>
        <w:t>a</w:t>
      </w:r>
      <w:r>
        <w:rPr>
          <w:rFonts w:ascii="Calibri" w:hAnsi="Calibri" w:cs="Calibri"/>
          <w:sz w:val="24"/>
          <w:szCs w:val="24"/>
        </w:rPr>
        <w:t xml:space="preserve">) HeLa cells were cross-linked </w:t>
      </w:r>
      <w:r>
        <w:rPr>
          <w:rFonts w:ascii="Calibri" w:hAnsi="Calibri" w:cs="Calibri"/>
          <w:i/>
          <w:iCs/>
          <w:sz w:val="24"/>
          <w:szCs w:val="24"/>
        </w:rPr>
        <w:t>in vivo</w:t>
      </w:r>
      <w:r>
        <w:rPr>
          <w:rFonts w:ascii="Calibri" w:hAnsi="Calibri" w:cs="Calibri"/>
          <w:sz w:val="24"/>
          <w:szCs w:val="24"/>
        </w:rPr>
        <w:t xml:space="preserve"> with BDP-NHP. (</w:t>
      </w:r>
      <w:r w:rsidRPr="004931B8">
        <w:rPr>
          <w:rFonts w:ascii="Calibri" w:hAnsi="Calibri" w:cs="Calibri"/>
          <w:b/>
          <w:bCs/>
          <w:sz w:val="24"/>
          <w:szCs w:val="24"/>
        </w:rPr>
        <w:t>b</w:t>
      </w:r>
      <w:r>
        <w:rPr>
          <w:rFonts w:ascii="Calibri" w:hAnsi="Calibri" w:cs="Calibri"/>
          <w:sz w:val="24"/>
          <w:szCs w:val="24"/>
        </w:rPr>
        <w:t>) Following protein extraction, the protein content was reduced, alkylated, and digested with trypsin. (</w:t>
      </w:r>
      <w:r w:rsidRPr="004931B8">
        <w:rPr>
          <w:rFonts w:ascii="Calibri" w:hAnsi="Calibri" w:cs="Calibri"/>
          <w:b/>
          <w:bCs/>
          <w:sz w:val="24"/>
          <w:szCs w:val="24"/>
        </w:rPr>
        <w:t>c</w:t>
      </w:r>
      <w:r>
        <w:rPr>
          <w:rFonts w:ascii="Calibri" w:hAnsi="Calibri" w:cs="Calibri"/>
          <w:sz w:val="24"/>
          <w:szCs w:val="24"/>
        </w:rPr>
        <w:t>) Samples were desalted and then fractionated by strong cation exchange (SCX) chromatography. (</w:t>
      </w:r>
      <w:r w:rsidRPr="004931B8">
        <w:rPr>
          <w:rFonts w:ascii="Calibri" w:hAnsi="Calibri" w:cs="Calibri"/>
          <w:b/>
          <w:bCs/>
          <w:sz w:val="24"/>
          <w:szCs w:val="24"/>
        </w:rPr>
        <w:t>d</w:t>
      </w:r>
      <w:r>
        <w:rPr>
          <w:rFonts w:ascii="Calibri" w:hAnsi="Calibri" w:cs="Calibri"/>
          <w:sz w:val="24"/>
          <w:szCs w:val="24"/>
        </w:rPr>
        <w:t>) Cross-linked peptides were enriched with biotin-avidin affinity chromatography. (</w:t>
      </w:r>
      <w:r w:rsidRPr="004931B8">
        <w:rPr>
          <w:rFonts w:ascii="Calibri" w:hAnsi="Calibri" w:cs="Calibri"/>
          <w:b/>
          <w:bCs/>
          <w:sz w:val="24"/>
          <w:szCs w:val="24"/>
        </w:rPr>
        <w:t>e</w:t>
      </w:r>
      <w:r>
        <w:rPr>
          <w:rFonts w:ascii="Calibri" w:hAnsi="Calibri" w:cs="Calibri"/>
          <w:sz w:val="24"/>
          <w:szCs w:val="24"/>
        </w:rPr>
        <w:t>) Fractionated peptides were analyzed by LC-MS using the ReACT method or/and Mango. (</w:t>
      </w:r>
      <w:r w:rsidRPr="004931B8">
        <w:rPr>
          <w:rFonts w:ascii="Calibri" w:hAnsi="Calibri" w:cs="Calibri"/>
          <w:b/>
          <w:bCs/>
          <w:sz w:val="24"/>
          <w:szCs w:val="24"/>
        </w:rPr>
        <w:t>f</w:t>
      </w:r>
      <w:r>
        <w:rPr>
          <w:rFonts w:ascii="Calibri" w:hAnsi="Calibri" w:cs="Calibri"/>
          <w:sz w:val="24"/>
          <w:szCs w:val="24"/>
        </w:rPr>
        <w:t>) Data analysis. Search of cross-linked peptides and validation of results. (</w:t>
      </w:r>
      <w:r w:rsidRPr="004931B8">
        <w:rPr>
          <w:rFonts w:ascii="Calibri" w:hAnsi="Calibri" w:cs="Calibri"/>
          <w:b/>
          <w:bCs/>
          <w:sz w:val="24"/>
          <w:szCs w:val="24"/>
        </w:rPr>
        <w:t>g</w:t>
      </w:r>
      <w:r>
        <w:rPr>
          <w:rFonts w:ascii="Calibri" w:hAnsi="Calibri" w:cs="Calibri"/>
          <w:sz w:val="24"/>
          <w:szCs w:val="24"/>
        </w:rPr>
        <w:t>) Upload of results on XLinkDB for visualization of protein networks and structures.</w:t>
      </w:r>
    </w:p>
    <w:p w14:paraId="0DB22298" w14:textId="77777777" w:rsidR="00057337" w:rsidRDefault="00057337" w:rsidP="00057337">
      <w:pPr>
        <w:pStyle w:val="ListParagraph"/>
        <w:spacing w:after="0" w:line="240" w:lineRule="auto"/>
        <w:ind w:left="0"/>
        <w:jc w:val="both"/>
        <w:rPr>
          <w:rFonts w:ascii="Calibri" w:hAnsi="Calibri" w:cs="Calibri"/>
          <w:sz w:val="24"/>
          <w:szCs w:val="24"/>
        </w:rPr>
      </w:pPr>
    </w:p>
    <w:p w14:paraId="05E5CD81" w14:textId="77777777" w:rsidR="00057337" w:rsidRDefault="00057337" w:rsidP="00057337">
      <w:pPr>
        <w:spacing w:after="0" w:line="240" w:lineRule="auto"/>
        <w:contextualSpacing/>
        <w:jc w:val="both"/>
        <w:rPr>
          <w:rFonts w:ascii="Calibri" w:hAnsi="Calibri" w:cs="Calibri"/>
          <w:sz w:val="24"/>
          <w:szCs w:val="24"/>
        </w:rPr>
      </w:pPr>
      <w:r>
        <w:rPr>
          <w:rFonts w:ascii="Calibri" w:hAnsi="Calibri" w:cs="Calibri"/>
          <w:b/>
          <w:sz w:val="24"/>
          <w:szCs w:val="24"/>
        </w:rPr>
        <w:t>Figure 3. Synthesis of BDP-NHP cross-linker.</w:t>
      </w:r>
      <w:r>
        <w:rPr>
          <w:rFonts w:ascii="Calibri" w:hAnsi="Calibri" w:cs="Calibri"/>
          <w:sz w:val="24"/>
          <w:szCs w:val="24"/>
        </w:rPr>
        <w:t xml:space="preserve"> (</w:t>
      </w:r>
      <w:r w:rsidRPr="004931B8">
        <w:rPr>
          <w:rFonts w:ascii="Calibri" w:hAnsi="Calibri" w:cs="Calibri"/>
          <w:b/>
          <w:bCs/>
          <w:sz w:val="24"/>
          <w:szCs w:val="24"/>
        </w:rPr>
        <w:t>a</w:t>
      </w:r>
      <w:r>
        <w:rPr>
          <w:rFonts w:ascii="Calibri" w:hAnsi="Calibri" w:cs="Calibri"/>
          <w:sz w:val="24"/>
          <w:szCs w:val="24"/>
        </w:rPr>
        <w:t>) Synthesis of N-hydroxyphthalimide trifluoroacetate ester (TFA–NHP) from NHP and TFA anhydride (steps 1-3). (</w:t>
      </w:r>
      <w:r w:rsidRPr="004931B8">
        <w:rPr>
          <w:rFonts w:ascii="Calibri" w:hAnsi="Calibri" w:cs="Calibri"/>
          <w:b/>
          <w:bCs/>
          <w:sz w:val="24"/>
          <w:szCs w:val="24"/>
        </w:rPr>
        <w:t>b</w:t>
      </w:r>
      <w:r>
        <w:rPr>
          <w:rFonts w:ascii="Calibri" w:hAnsi="Calibri" w:cs="Calibri"/>
          <w:sz w:val="24"/>
          <w:szCs w:val="24"/>
        </w:rPr>
        <w:t>) Synthesis of the BDP–NHP crosslinker.</w:t>
      </w:r>
    </w:p>
    <w:p w14:paraId="74DFCCF2" w14:textId="77777777" w:rsidR="00057337" w:rsidRDefault="00057337" w:rsidP="00057337">
      <w:pPr>
        <w:pStyle w:val="ListParagraph"/>
        <w:spacing w:after="0" w:line="240" w:lineRule="auto"/>
        <w:ind w:left="0"/>
        <w:jc w:val="both"/>
        <w:rPr>
          <w:rFonts w:ascii="Calibri" w:hAnsi="Calibri" w:cs="Calibri"/>
          <w:sz w:val="24"/>
          <w:szCs w:val="24"/>
        </w:rPr>
      </w:pPr>
    </w:p>
    <w:p w14:paraId="48C664E9" w14:textId="3C37EE7E" w:rsidR="00057337" w:rsidRDefault="00057337" w:rsidP="00057337">
      <w:pPr>
        <w:pStyle w:val="ListParagraph"/>
        <w:spacing w:after="0" w:line="240" w:lineRule="auto"/>
        <w:ind w:left="0"/>
        <w:jc w:val="both"/>
        <w:rPr>
          <w:rFonts w:ascii="Calibri" w:hAnsi="Calibri" w:cs="Calibri"/>
          <w:sz w:val="24"/>
          <w:szCs w:val="24"/>
        </w:rPr>
      </w:pPr>
      <w:r>
        <w:rPr>
          <w:rFonts w:ascii="Calibri" w:hAnsi="Calibri" w:cs="Calibri"/>
          <w:b/>
          <w:bCs/>
          <w:sz w:val="24"/>
          <w:szCs w:val="24"/>
        </w:rPr>
        <w:t xml:space="preserve">Figure 4. ESI-MS profile of the BDP-NHP cross-linker. </w:t>
      </w:r>
      <w:r>
        <w:rPr>
          <w:rFonts w:ascii="Calibri" w:hAnsi="Calibri" w:cs="Calibri"/>
          <w:sz w:val="24"/>
          <w:szCs w:val="24"/>
        </w:rPr>
        <w:t>(</w:t>
      </w:r>
      <w:r w:rsidRPr="004931B8">
        <w:rPr>
          <w:rFonts w:ascii="Calibri" w:hAnsi="Calibri" w:cs="Calibri"/>
          <w:b/>
          <w:bCs/>
          <w:sz w:val="24"/>
          <w:szCs w:val="24"/>
        </w:rPr>
        <w:t>a</w:t>
      </w:r>
      <w:r>
        <w:rPr>
          <w:rFonts w:ascii="Calibri" w:hAnsi="Calibri" w:cs="Calibri"/>
          <w:sz w:val="24"/>
          <w:szCs w:val="24"/>
        </w:rPr>
        <w:t xml:space="preserve">) MS1 spectrum of the direct infusion of BDP-NHP. The ionized cross-linker is observed at </w:t>
      </w:r>
      <w:r>
        <w:rPr>
          <w:rFonts w:ascii="Calibri" w:hAnsi="Calibri" w:cs="Calibri"/>
          <w:i/>
          <w:iCs/>
          <w:sz w:val="24"/>
          <w:szCs w:val="24"/>
        </w:rPr>
        <w:t>m/z</w:t>
      </w:r>
      <w:r>
        <w:rPr>
          <w:rFonts w:ascii="Calibri" w:hAnsi="Calibri" w:cs="Calibri"/>
          <w:sz w:val="24"/>
          <w:szCs w:val="24"/>
        </w:rPr>
        <w:t xml:space="preserve"> 1,415.2. The ions at </w:t>
      </w:r>
      <w:r>
        <w:rPr>
          <w:rFonts w:ascii="Calibri" w:hAnsi="Calibri" w:cs="Calibri"/>
          <w:i/>
          <w:iCs/>
          <w:sz w:val="24"/>
          <w:szCs w:val="24"/>
        </w:rPr>
        <w:t>m/z</w:t>
      </w:r>
      <w:r>
        <w:rPr>
          <w:rFonts w:ascii="Calibri" w:hAnsi="Calibri" w:cs="Calibri"/>
          <w:sz w:val="24"/>
          <w:szCs w:val="24"/>
        </w:rPr>
        <w:t xml:space="preserve"> 1,181.3 and </w:t>
      </w:r>
      <w:r>
        <w:rPr>
          <w:rFonts w:ascii="Calibri" w:hAnsi="Calibri" w:cs="Calibri"/>
          <w:i/>
          <w:iCs/>
          <w:sz w:val="24"/>
          <w:szCs w:val="24"/>
        </w:rPr>
        <w:t>m/z</w:t>
      </w:r>
      <w:r>
        <w:rPr>
          <w:rFonts w:ascii="Calibri" w:hAnsi="Calibri" w:cs="Calibri"/>
          <w:sz w:val="24"/>
          <w:szCs w:val="24"/>
        </w:rPr>
        <w:t xml:space="preserve"> 1,270.1 indicate the cross-linker with two arms and one arm hydrolyzed, respectively. (</w:t>
      </w:r>
      <w:r w:rsidRPr="004931B8">
        <w:rPr>
          <w:rFonts w:ascii="Calibri" w:hAnsi="Calibri" w:cs="Calibri"/>
          <w:b/>
          <w:bCs/>
          <w:sz w:val="24"/>
          <w:szCs w:val="24"/>
        </w:rPr>
        <w:t>b</w:t>
      </w:r>
      <w:r>
        <w:rPr>
          <w:rFonts w:ascii="Calibri" w:hAnsi="Calibri" w:cs="Calibri"/>
          <w:sz w:val="24"/>
          <w:szCs w:val="24"/>
        </w:rPr>
        <w:t xml:space="preserve">) Tandem mass spectra of the precursor ion, BDP-NHP. Reporter ion indicated at </w:t>
      </w:r>
      <w:r>
        <w:rPr>
          <w:rFonts w:ascii="Calibri" w:hAnsi="Calibri" w:cs="Calibri"/>
          <w:i/>
          <w:iCs/>
          <w:sz w:val="24"/>
          <w:szCs w:val="24"/>
        </w:rPr>
        <w:t>m/z</w:t>
      </w:r>
      <w:r>
        <w:rPr>
          <w:rFonts w:ascii="Calibri" w:hAnsi="Calibri" w:cs="Calibri"/>
          <w:sz w:val="24"/>
          <w:szCs w:val="24"/>
        </w:rPr>
        <w:t xml:space="preserve"> 695.0. The cross-linker long arm is indicated at </w:t>
      </w:r>
      <w:r>
        <w:rPr>
          <w:rFonts w:ascii="Calibri" w:hAnsi="Calibri" w:cs="Calibri"/>
          <w:i/>
          <w:iCs/>
          <w:sz w:val="24"/>
          <w:szCs w:val="24"/>
        </w:rPr>
        <w:t>m/z</w:t>
      </w:r>
      <w:r>
        <w:rPr>
          <w:rFonts w:ascii="Calibri" w:hAnsi="Calibri" w:cs="Calibri"/>
          <w:sz w:val="24"/>
          <w:szCs w:val="24"/>
        </w:rPr>
        <w:t xml:space="preserve"> 1,055.3, resulting from the cleavage of one Asp-Pro chemical bond.</w:t>
      </w:r>
    </w:p>
    <w:p w14:paraId="48C52985" w14:textId="77777777" w:rsidR="00057337" w:rsidRDefault="00057337" w:rsidP="00057337">
      <w:pPr>
        <w:pStyle w:val="ListParagraph"/>
        <w:spacing w:after="0" w:line="240" w:lineRule="auto"/>
        <w:ind w:left="0"/>
        <w:jc w:val="both"/>
        <w:rPr>
          <w:rFonts w:ascii="Calibri" w:hAnsi="Calibri" w:cs="Calibri"/>
          <w:sz w:val="24"/>
          <w:szCs w:val="24"/>
        </w:rPr>
      </w:pPr>
    </w:p>
    <w:p w14:paraId="036850A8" w14:textId="77777777" w:rsidR="00057337" w:rsidRDefault="00057337" w:rsidP="00057337">
      <w:pPr>
        <w:spacing w:after="0" w:line="240" w:lineRule="auto"/>
        <w:contextualSpacing/>
        <w:jc w:val="both"/>
        <w:rPr>
          <w:rFonts w:ascii="Calibri" w:hAnsi="Calibri" w:cs="Calibri"/>
          <w:sz w:val="24"/>
          <w:szCs w:val="24"/>
        </w:rPr>
      </w:pPr>
      <w:r>
        <w:rPr>
          <w:rFonts w:ascii="Calibri" w:hAnsi="Calibri" w:cs="Calibri"/>
          <w:b/>
          <w:bCs/>
          <w:sz w:val="24"/>
          <w:szCs w:val="24"/>
        </w:rPr>
        <w:t>Figure 5. Representation of the XL-MS interaction table from XLinkDB.</w:t>
      </w:r>
      <w:r>
        <w:rPr>
          <w:rFonts w:ascii="Calibri" w:hAnsi="Calibri" w:cs="Calibri"/>
          <w:sz w:val="24"/>
          <w:szCs w:val="24"/>
        </w:rPr>
        <w:t xml:space="preserve"> The interaction table, made available at </w:t>
      </w:r>
      <w:hyperlink r:id="rId18" w:history="1">
        <w:r>
          <w:rPr>
            <w:rStyle w:val="Hyperlink"/>
            <w:rFonts w:ascii="Calibri" w:hAnsi="Calibri" w:cs="Calibri"/>
            <w:sz w:val="24"/>
            <w:szCs w:val="24"/>
          </w:rPr>
          <w:t>http://xlinkdb.gs.washington.edu/xlinkdb/HeLa_BDP_JoVE_2020_Bruce.php</w:t>
        </w:r>
      </w:hyperlink>
      <w:r>
        <w:rPr>
          <w:rFonts w:ascii="Calibri" w:hAnsi="Calibri" w:cs="Calibri"/>
          <w:sz w:val="24"/>
          <w:szCs w:val="24"/>
        </w:rPr>
        <w:t>, includes cross-linked residues and peptide sequences, protein accession numbers from UniProt, PDB structures for the identified proteins, cross-linking distances based on available PDB structures, and the visualization of the intra and/or inter-links using NGL or JSmol viewer. The table shows results uniquely identified by Mango.</w:t>
      </w:r>
    </w:p>
    <w:p w14:paraId="75F729F5" w14:textId="77777777" w:rsidR="00057337" w:rsidRDefault="00057337" w:rsidP="00057337">
      <w:pPr>
        <w:spacing w:after="0" w:line="240" w:lineRule="auto"/>
        <w:contextualSpacing/>
        <w:jc w:val="center"/>
        <w:rPr>
          <w:rFonts w:ascii="Calibri" w:hAnsi="Calibri" w:cs="Calibri"/>
          <w:sz w:val="24"/>
          <w:szCs w:val="24"/>
        </w:rPr>
      </w:pPr>
    </w:p>
    <w:p w14:paraId="261195FD" w14:textId="77777777" w:rsidR="00057337" w:rsidRDefault="00057337" w:rsidP="00057337">
      <w:pPr>
        <w:spacing w:after="0" w:line="240" w:lineRule="auto"/>
        <w:contextualSpacing/>
        <w:jc w:val="both"/>
        <w:rPr>
          <w:rFonts w:ascii="Calibri" w:hAnsi="Calibri" w:cs="Calibri"/>
          <w:sz w:val="24"/>
          <w:szCs w:val="24"/>
        </w:rPr>
      </w:pPr>
      <w:r>
        <w:rPr>
          <w:rFonts w:ascii="Calibri" w:hAnsi="Calibri" w:cs="Calibri"/>
          <w:b/>
          <w:bCs/>
          <w:sz w:val="24"/>
          <w:szCs w:val="24"/>
        </w:rPr>
        <w:t xml:space="preserve">Figure 6. Protein interaction network for HeLa cells cross-linked with BDP-NHP. </w:t>
      </w:r>
      <w:r>
        <w:rPr>
          <w:rFonts w:ascii="Calibri" w:hAnsi="Calibri" w:cs="Calibri"/>
          <w:sz w:val="24"/>
          <w:szCs w:val="24"/>
        </w:rPr>
        <w:t>XLinkDB uses Cytoscape</w:t>
      </w:r>
      <w:r>
        <w:rPr>
          <w:rFonts w:ascii="Calibri" w:hAnsi="Calibri" w:cs="Calibri"/>
          <w:sz w:val="24"/>
          <w:szCs w:val="24"/>
        </w:rPr>
        <w:fldChar w:fldCharType="begin"/>
      </w:r>
      <w:r>
        <w:rPr>
          <w:rFonts w:ascii="Calibri" w:hAnsi="Calibri" w:cs="Calibri"/>
          <w:sz w:val="24"/>
          <w:szCs w:val="24"/>
        </w:rPr>
        <w:instrText xml:space="preserve"> ADDIN ZOTERO_ITEM CSL_CITATION {"citationID":"ROFvonXv","properties":{"formattedCitation":"\\super 33\\nosupersub{}","plainCitation":"33","noteIndex":0},"citationItems":[{"id":20,"uris":["http://zotero.org/users/3915082/items/M525DHIM"],"uri":["http://zotero.org/users/3915082/items/M525DHIM"],"itemData":{"id":20,"type":"article-journal","container-title":"Genome Research","DOI":"10.1101/gr.1239303","ISSN":"1088-9051","issue":"11","journalAbbreviation":"Genome Research","language":"en","page":"2498-2504","source":"DOI.org (Crossref)","title":"Cytoscape: A Software Environment for Integrated Models of Biomolecular Interaction Networks","title-short":"Cytoscape","volume":"13","author":[{"family":"Shannon","given":"P."}],"issued":{"date-parts":[["2003",11,1]]}}}],"schema":"https://github.com/citation-style-language/schema/raw/master/csl-citation.json"} </w:instrText>
      </w:r>
      <w:r>
        <w:rPr>
          <w:rFonts w:ascii="Calibri" w:hAnsi="Calibri" w:cs="Calibri"/>
          <w:sz w:val="24"/>
          <w:szCs w:val="24"/>
        </w:rPr>
        <w:fldChar w:fldCharType="separate"/>
      </w:r>
      <w:r>
        <w:rPr>
          <w:rFonts w:ascii="Calibri" w:hAnsi="Calibri" w:cs="Calibri"/>
          <w:sz w:val="24"/>
          <w:szCs w:val="24"/>
          <w:vertAlign w:val="superscript"/>
        </w:rPr>
        <w:t>33</w:t>
      </w:r>
      <w:r>
        <w:rPr>
          <w:rFonts w:ascii="Calibri" w:hAnsi="Calibri" w:cs="Calibri"/>
          <w:sz w:val="24"/>
          <w:szCs w:val="24"/>
        </w:rPr>
        <w:fldChar w:fldCharType="end"/>
      </w:r>
      <w:r>
        <w:rPr>
          <w:rFonts w:ascii="Calibri" w:hAnsi="Calibri" w:cs="Calibri"/>
          <w:sz w:val="24"/>
          <w:szCs w:val="24"/>
        </w:rPr>
        <w:t xml:space="preserve"> to generate protein interaction networks for visualization and analysis of protein interactors. Distance in PDB Context (</w:t>
      </w:r>
      <w:r>
        <w:rPr>
          <w:rFonts w:ascii="Cambria Math" w:hAnsi="Cambria Math" w:cs="Cambria Math"/>
          <w:sz w:val="24"/>
          <w:szCs w:val="24"/>
        </w:rPr>
        <w:t>Å</w:t>
      </w:r>
      <w:r>
        <w:rPr>
          <w:rFonts w:ascii="Calibri" w:hAnsi="Calibri" w:cs="Calibri"/>
          <w:sz w:val="24"/>
          <w:szCs w:val="24"/>
        </w:rPr>
        <w:t>): in red, distances under 10, in blue, distances from 10 to 20, in orange, distances from 20 to 30, in green, 30 to 40, and in magenta, distances of 40 or greater.</w:t>
      </w:r>
    </w:p>
    <w:p w14:paraId="2D294700" w14:textId="1C16D68B" w:rsidR="00F01E1F" w:rsidRPr="00FA42F9" w:rsidRDefault="00F01E1F" w:rsidP="00057337">
      <w:pPr>
        <w:spacing w:after="0" w:line="240" w:lineRule="auto"/>
        <w:contextualSpacing/>
        <w:rPr>
          <w:rFonts w:ascii="Calibri" w:hAnsi="Calibri" w:cs="Calibri"/>
          <w:sz w:val="24"/>
          <w:szCs w:val="24"/>
        </w:rPr>
      </w:pPr>
    </w:p>
    <w:p w14:paraId="43F299F0" w14:textId="002D024F" w:rsidR="0055401E" w:rsidRPr="00FA42F9" w:rsidRDefault="0055401E" w:rsidP="00057337">
      <w:pPr>
        <w:spacing w:after="0" w:line="240" w:lineRule="auto"/>
        <w:contextualSpacing/>
        <w:jc w:val="both"/>
        <w:rPr>
          <w:rFonts w:ascii="Calibri" w:hAnsi="Calibri" w:cs="Calibri"/>
          <w:sz w:val="24"/>
          <w:szCs w:val="24"/>
        </w:rPr>
      </w:pPr>
      <w:r w:rsidRPr="00FA42F9">
        <w:rPr>
          <w:rFonts w:ascii="Calibri" w:hAnsi="Calibri" w:cs="Calibri"/>
          <w:b/>
          <w:bCs/>
          <w:sz w:val="24"/>
          <w:szCs w:val="24"/>
        </w:rPr>
        <w:t xml:space="preserve">Figure </w:t>
      </w:r>
      <w:r w:rsidR="006B00AA" w:rsidRPr="00FA42F9">
        <w:rPr>
          <w:rFonts w:ascii="Calibri" w:hAnsi="Calibri" w:cs="Calibri"/>
          <w:b/>
          <w:bCs/>
          <w:sz w:val="24"/>
          <w:szCs w:val="24"/>
        </w:rPr>
        <w:t>7</w:t>
      </w:r>
      <w:r w:rsidRPr="00FA42F9">
        <w:rPr>
          <w:rFonts w:ascii="Calibri" w:hAnsi="Calibri" w:cs="Calibri"/>
          <w:b/>
          <w:bCs/>
          <w:sz w:val="24"/>
          <w:szCs w:val="24"/>
        </w:rPr>
        <w:t>.</w:t>
      </w:r>
      <w:r w:rsidR="00E23DB9" w:rsidRPr="00FA42F9">
        <w:rPr>
          <w:rFonts w:ascii="Calibri" w:hAnsi="Calibri" w:cs="Calibri"/>
          <w:b/>
          <w:bCs/>
          <w:sz w:val="24"/>
          <w:szCs w:val="24"/>
        </w:rPr>
        <w:t xml:space="preserve"> Visualization of c</w:t>
      </w:r>
      <w:r w:rsidRPr="00FA42F9">
        <w:rPr>
          <w:rFonts w:ascii="Calibri" w:hAnsi="Calibri" w:cs="Calibri"/>
          <w:b/>
          <w:bCs/>
          <w:sz w:val="24"/>
          <w:szCs w:val="24"/>
        </w:rPr>
        <w:t>ross-links found for H</w:t>
      </w:r>
      <w:r w:rsidR="002F53FA" w:rsidRPr="00FA42F9">
        <w:rPr>
          <w:rFonts w:ascii="Calibri" w:hAnsi="Calibri" w:cs="Calibri"/>
          <w:b/>
          <w:bCs/>
          <w:sz w:val="24"/>
          <w:szCs w:val="24"/>
        </w:rPr>
        <w:t>sp</w:t>
      </w:r>
      <w:r w:rsidRPr="00FA42F9">
        <w:rPr>
          <w:rFonts w:ascii="Calibri" w:hAnsi="Calibri" w:cs="Calibri"/>
          <w:b/>
          <w:bCs/>
          <w:sz w:val="24"/>
          <w:szCs w:val="24"/>
        </w:rPr>
        <w:t>90</w:t>
      </w:r>
      <w:r w:rsidR="003F2547" w:rsidRPr="00FA42F9">
        <w:rPr>
          <w:rFonts w:ascii="Calibri" w:hAnsi="Calibri" w:cs="Calibri"/>
          <w:b/>
          <w:bCs/>
          <w:sz w:val="24"/>
          <w:szCs w:val="24"/>
        </w:rPr>
        <w:t>B</w:t>
      </w:r>
      <w:r w:rsidRPr="00FA42F9">
        <w:rPr>
          <w:rFonts w:ascii="Calibri" w:hAnsi="Calibri" w:cs="Calibri"/>
          <w:b/>
          <w:bCs/>
          <w:sz w:val="24"/>
          <w:szCs w:val="24"/>
        </w:rPr>
        <w:t>.</w:t>
      </w:r>
      <w:r w:rsidRPr="00FA42F9">
        <w:rPr>
          <w:rFonts w:ascii="Calibri" w:hAnsi="Calibri" w:cs="Calibri"/>
          <w:sz w:val="24"/>
          <w:szCs w:val="24"/>
        </w:rPr>
        <w:t xml:space="preserve"> </w:t>
      </w:r>
      <w:r w:rsidR="00DC6352" w:rsidRPr="00FA42F9">
        <w:rPr>
          <w:rFonts w:ascii="Calibri" w:hAnsi="Calibri" w:cs="Calibri"/>
          <w:sz w:val="24"/>
          <w:szCs w:val="24"/>
        </w:rPr>
        <w:t>Highlighted c</w:t>
      </w:r>
      <w:r w:rsidRPr="00FA42F9">
        <w:rPr>
          <w:rFonts w:ascii="Calibri" w:hAnsi="Calibri" w:cs="Calibri"/>
          <w:sz w:val="24"/>
          <w:szCs w:val="24"/>
        </w:rPr>
        <w:t>ross-links found for H</w:t>
      </w:r>
      <w:r w:rsidR="002F53FA" w:rsidRPr="00FA42F9">
        <w:rPr>
          <w:rFonts w:ascii="Calibri" w:hAnsi="Calibri" w:cs="Calibri"/>
          <w:sz w:val="24"/>
          <w:szCs w:val="24"/>
        </w:rPr>
        <w:t>sp</w:t>
      </w:r>
      <w:r w:rsidRPr="00FA42F9">
        <w:rPr>
          <w:rFonts w:ascii="Calibri" w:hAnsi="Calibri" w:cs="Calibri"/>
          <w:sz w:val="24"/>
          <w:szCs w:val="24"/>
        </w:rPr>
        <w:t>90</w:t>
      </w:r>
      <w:r w:rsidR="003F2547" w:rsidRPr="00FA42F9">
        <w:rPr>
          <w:rFonts w:ascii="Calibri" w:hAnsi="Calibri" w:cs="Calibri"/>
          <w:sz w:val="24"/>
          <w:szCs w:val="24"/>
        </w:rPr>
        <w:t>B</w:t>
      </w:r>
      <w:r w:rsidRPr="00FA42F9">
        <w:rPr>
          <w:rFonts w:ascii="Calibri" w:hAnsi="Calibri" w:cs="Calibri"/>
          <w:sz w:val="24"/>
          <w:szCs w:val="24"/>
        </w:rPr>
        <w:t xml:space="preserve"> (HS90</w:t>
      </w:r>
      <w:r w:rsidR="003F2547" w:rsidRPr="00FA42F9">
        <w:rPr>
          <w:rFonts w:ascii="Calibri" w:hAnsi="Calibri" w:cs="Calibri"/>
          <w:sz w:val="24"/>
          <w:szCs w:val="24"/>
        </w:rPr>
        <w:t>B</w:t>
      </w:r>
      <w:r w:rsidRPr="00FA42F9">
        <w:rPr>
          <w:rFonts w:ascii="Calibri" w:hAnsi="Calibri" w:cs="Calibri"/>
          <w:sz w:val="24"/>
          <w:szCs w:val="24"/>
        </w:rPr>
        <w:t xml:space="preserve">_HUMAN, PDB </w:t>
      </w:r>
      <w:r w:rsidR="00E62590" w:rsidRPr="00FA42F9">
        <w:rPr>
          <w:rFonts w:ascii="Calibri" w:hAnsi="Calibri" w:cs="Calibri"/>
          <w:sz w:val="24"/>
          <w:szCs w:val="24"/>
        </w:rPr>
        <w:t>5FWK</w:t>
      </w:r>
      <w:r w:rsidRPr="00FA42F9">
        <w:rPr>
          <w:rFonts w:ascii="Calibri" w:hAnsi="Calibri" w:cs="Calibri"/>
          <w:sz w:val="24"/>
          <w:szCs w:val="24"/>
        </w:rPr>
        <w:t xml:space="preserve">) are indicated </w:t>
      </w:r>
      <w:r w:rsidR="00647B25" w:rsidRPr="00FA42F9">
        <w:rPr>
          <w:rFonts w:ascii="Calibri" w:hAnsi="Calibri" w:cs="Calibri"/>
          <w:sz w:val="24"/>
          <w:szCs w:val="24"/>
        </w:rPr>
        <w:t>o</w:t>
      </w:r>
      <w:r w:rsidRPr="00FA42F9">
        <w:rPr>
          <w:rFonts w:ascii="Calibri" w:hAnsi="Calibri" w:cs="Calibri"/>
          <w:sz w:val="24"/>
          <w:szCs w:val="24"/>
        </w:rPr>
        <w:t>n the structure</w:t>
      </w:r>
      <w:r w:rsidR="00DC6352" w:rsidRPr="00FA42F9">
        <w:rPr>
          <w:rFonts w:ascii="Calibri" w:hAnsi="Calibri" w:cs="Calibri"/>
          <w:sz w:val="24"/>
          <w:szCs w:val="24"/>
        </w:rPr>
        <w:t xml:space="preserve">. </w:t>
      </w:r>
      <w:r w:rsidR="00732A29" w:rsidRPr="00FA42F9">
        <w:rPr>
          <w:rFonts w:ascii="Calibri" w:hAnsi="Calibri" w:cs="Calibri"/>
          <w:sz w:val="24"/>
          <w:szCs w:val="24"/>
        </w:rPr>
        <w:t xml:space="preserve">Cross-links distances in Å are based on the PDB structures. </w:t>
      </w:r>
      <w:r w:rsidR="00DC6352" w:rsidRPr="00FA42F9">
        <w:rPr>
          <w:rFonts w:ascii="Calibri" w:hAnsi="Calibri" w:cs="Calibri"/>
          <w:sz w:val="24"/>
          <w:szCs w:val="24"/>
        </w:rPr>
        <w:t xml:space="preserve">Cross-linked lysine residues are shown in green, and lysine residues with dead-ends </w:t>
      </w:r>
      <w:r w:rsidR="00F73DC1" w:rsidRPr="00FA42F9">
        <w:rPr>
          <w:rFonts w:ascii="Calibri" w:hAnsi="Calibri" w:cs="Calibri"/>
          <w:sz w:val="24"/>
          <w:szCs w:val="24"/>
        </w:rPr>
        <w:t xml:space="preserve">(K624, K435, K526, K481) </w:t>
      </w:r>
      <w:r w:rsidR="00DC6352" w:rsidRPr="00FA42F9">
        <w:rPr>
          <w:rFonts w:ascii="Calibri" w:hAnsi="Calibri" w:cs="Calibri"/>
          <w:sz w:val="24"/>
          <w:szCs w:val="24"/>
        </w:rPr>
        <w:t>are indicated in blue.</w:t>
      </w:r>
      <w:r w:rsidRPr="00FA42F9">
        <w:rPr>
          <w:rFonts w:ascii="Calibri" w:hAnsi="Calibri" w:cs="Calibri"/>
          <w:sz w:val="24"/>
          <w:szCs w:val="24"/>
        </w:rPr>
        <w:t xml:space="preserve"> The visualization of cross-links is made available in the XL-MS interaction table after upload of results on XLinkDB.</w:t>
      </w:r>
      <w:r w:rsidR="00DC6352" w:rsidRPr="00FA42F9">
        <w:rPr>
          <w:rFonts w:ascii="Calibri" w:hAnsi="Calibri" w:cs="Calibri"/>
          <w:sz w:val="24"/>
          <w:szCs w:val="24"/>
        </w:rPr>
        <w:t xml:space="preserve"> </w:t>
      </w:r>
      <w:r w:rsidR="009C6FC0" w:rsidRPr="00FA42F9">
        <w:rPr>
          <w:rFonts w:ascii="Calibri" w:hAnsi="Calibri" w:cs="Calibri"/>
          <w:sz w:val="24"/>
          <w:szCs w:val="24"/>
        </w:rPr>
        <w:t>The c</w:t>
      </w:r>
      <w:r w:rsidR="00DC6352" w:rsidRPr="00FA42F9">
        <w:rPr>
          <w:rFonts w:ascii="Calibri" w:hAnsi="Calibri" w:cs="Calibri"/>
          <w:sz w:val="24"/>
          <w:szCs w:val="24"/>
        </w:rPr>
        <w:t>ross-linking between residues K347 and K53</w:t>
      </w:r>
      <w:r w:rsidR="009C6FC0" w:rsidRPr="00FA42F9">
        <w:rPr>
          <w:rFonts w:ascii="Calibri" w:hAnsi="Calibri" w:cs="Calibri"/>
          <w:sz w:val="24"/>
          <w:szCs w:val="24"/>
        </w:rPr>
        <w:t xml:space="preserve"> </w:t>
      </w:r>
      <w:r w:rsidR="00DC6352" w:rsidRPr="00FA42F9">
        <w:rPr>
          <w:rFonts w:ascii="Calibri" w:hAnsi="Calibri" w:cs="Calibri"/>
          <w:sz w:val="24"/>
          <w:szCs w:val="24"/>
        </w:rPr>
        <w:t>with distance 4</w:t>
      </w:r>
      <w:r w:rsidR="009C6FC0" w:rsidRPr="00FA42F9">
        <w:rPr>
          <w:rFonts w:ascii="Calibri" w:hAnsi="Calibri" w:cs="Calibri"/>
          <w:sz w:val="24"/>
          <w:szCs w:val="24"/>
        </w:rPr>
        <w:t>3.73</w:t>
      </w:r>
      <w:r w:rsidR="00DC6352" w:rsidRPr="00FA42F9">
        <w:rPr>
          <w:rFonts w:ascii="Calibri" w:hAnsi="Calibri" w:cs="Calibri"/>
          <w:sz w:val="24"/>
          <w:szCs w:val="24"/>
        </w:rPr>
        <w:t xml:space="preserve"> </w:t>
      </w:r>
      <w:r w:rsidR="00DC6352" w:rsidRPr="00FA42F9">
        <w:rPr>
          <w:rFonts w:ascii="Cambria Math" w:hAnsi="Cambria Math" w:cs="Cambria Math"/>
          <w:sz w:val="24"/>
          <w:szCs w:val="24"/>
        </w:rPr>
        <w:t>Å</w:t>
      </w:r>
      <w:r w:rsidR="00DC6352" w:rsidRPr="00FA42F9">
        <w:rPr>
          <w:rFonts w:ascii="Calibri" w:hAnsi="Calibri" w:cs="Calibri"/>
          <w:sz w:val="24"/>
          <w:szCs w:val="24"/>
        </w:rPr>
        <w:t xml:space="preserve"> is indicated</w:t>
      </w:r>
      <w:r w:rsidR="009C6FC0" w:rsidRPr="00FA42F9">
        <w:rPr>
          <w:rFonts w:ascii="Calibri" w:hAnsi="Calibri" w:cs="Calibri"/>
          <w:sz w:val="24"/>
          <w:szCs w:val="24"/>
        </w:rPr>
        <w:t xml:space="preserve"> in magenta</w:t>
      </w:r>
      <w:r w:rsidR="00732A29" w:rsidRPr="00FA42F9">
        <w:rPr>
          <w:rFonts w:ascii="Calibri" w:hAnsi="Calibri" w:cs="Calibri"/>
          <w:sz w:val="24"/>
          <w:szCs w:val="24"/>
        </w:rPr>
        <w:t>.</w:t>
      </w:r>
    </w:p>
    <w:p w14:paraId="22510D61" w14:textId="655CEB73" w:rsidR="00E62AAE" w:rsidRPr="00FA42F9" w:rsidRDefault="00E62AAE" w:rsidP="00057337">
      <w:pPr>
        <w:spacing w:after="0" w:line="240" w:lineRule="auto"/>
        <w:contextualSpacing/>
        <w:rPr>
          <w:rFonts w:ascii="Calibri" w:hAnsi="Calibri" w:cs="Calibri"/>
          <w:sz w:val="24"/>
          <w:szCs w:val="24"/>
        </w:rPr>
      </w:pPr>
    </w:p>
    <w:p w14:paraId="004ABEC6" w14:textId="139F8104" w:rsidR="00E62AAE" w:rsidRDefault="00B31340" w:rsidP="00057337">
      <w:pPr>
        <w:spacing w:after="0" w:line="240" w:lineRule="auto"/>
        <w:contextualSpacing/>
        <w:jc w:val="both"/>
        <w:rPr>
          <w:rFonts w:ascii="Calibri" w:hAnsi="Calibri" w:cs="Calibri"/>
          <w:sz w:val="24"/>
          <w:szCs w:val="24"/>
        </w:rPr>
      </w:pPr>
      <w:r w:rsidRPr="00FA42F9">
        <w:rPr>
          <w:rFonts w:ascii="Calibri" w:hAnsi="Calibri" w:cs="Calibri"/>
          <w:b/>
          <w:bCs/>
          <w:sz w:val="24"/>
          <w:szCs w:val="24"/>
        </w:rPr>
        <w:t>Figure</w:t>
      </w:r>
      <w:r w:rsidR="0055401E" w:rsidRPr="00FA42F9">
        <w:rPr>
          <w:rFonts w:ascii="Calibri" w:hAnsi="Calibri" w:cs="Calibri"/>
          <w:b/>
          <w:bCs/>
          <w:sz w:val="24"/>
          <w:szCs w:val="24"/>
        </w:rPr>
        <w:t xml:space="preserve"> </w:t>
      </w:r>
      <w:r w:rsidR="006B00AA" w:rsidRPr="00FA42F9">
        <w:rPr>
          <w:rFonts w:ascii="Calibri" w:hAnsi="Calibri" w:cs="Calibri"/>
          <w:b/>
          <w:bCs/>
          <w:sz w:val="24"/>
          <w:szCs w:val="24"/>
        </w:rPr>
        <w:t>8</w:t>
      </w:r>
      <w:r w:rsidR="0055401E" w:rsidRPr="00FA42F9">
        <w:rPr>
          <w:rFonts w:ascii="Calibri" w:hAnsi="Calibri" w:cs="Calibri"/>
          <w:b/>
          <w:bCs/>
          <w:sz w:val="24"/>
          <w:szCs w:val="24"/>
        </w:rPr>
        <w:t>. Interaction network for H</w:t>
      </w:r>
      <w:r w:rsidR="002F53FA" w:rsidRPr="00FA42F9">
        <w:rPr>
          <w:rFonts w:ascii="Calibri" w:hAnsi="Calibri" w:cs="Calibri"/>
          <w:b/>
          <w:bCs/>
          <w:sz w:val="24"/>
          <w:szCs w:val="24"/>
        </w:rPr>
        <w:t>sp</w:t>
      </w:r>
      <w:r w:rsidR="0055401E" w:rsidRPr="00FA42F9">
        <w:rPr>
          <w:rFonts w:ascii="Calibri" w:hAnsi="Calibri" w:cs="Calibri"/>
          <w:b/>
          <w:bCs/>
          <w:sz w:val="24"/>
          <w:szCs w:val="24"/>
        </w:rPr>
        <w:t xml:space="preserve">90 protein. </w:t>
      </w:r>
      <w:r w:rsidR="0055401E" w:rsidRPr="00FA42F9">
        <w:rPr>
          <w:rFonts w:ascii="Calibri" w:hAnsi="Calibri" w:cs="Calibri"/>
          <w:sz w:val="24"/>
          <w:szCs w:val="24"/>
        </w:rPr>
        <w:t>Cytoscape interaction network for H</w:t>
      </w:r>
      <w:r w:rsidR="009B4B8A" w:rsidRPr="00FA42F9">
        <w:rPr>
          <w:rFonts w:ascii="Calibri" w:hAnsi="Calibri" w:cs="Calibri"/>
          <w:sz w:val="24"/>
          <w:szCs w:val="24"/>
        </w:rPr>
        <w:t>sp</w:t>
      </w:r>
      <w:r w:rsidR="0055401E" w:rsidRPr="00FA42F9">
        <w:rPr>
          <w:rFonts w:ascii="Calibri" w:hAnsi="Calibri" w:cs="Calibri"/>
          <w:sz w:val="24"/>
          <w:szCs w:val="24"/>
        </w:rPr>
        <w:t>90A and H</w:t>
      </w:r>
      <w:r w:rsidR="002F53FA" w:rsidRPr="00FA42F9">
        <w:rPr>
          <w:rFonts w:ascii="Calibri" w:hAnsi="Calibri" w:cs="Calibri"/>
          <w:sz w:val="24"/>
          <w:szCs w:val="24"/>
        </w:rPr>
        <w:t>sp</w:t>
      </w:r>
      <w:r w:rsidR="0055401E" w:rsidRPr="00FA42F9">
        <w:rPr>
          <w:rFonts w:ascii="Calibri" w:hAnsi="Calibri" w:cs="Calibri"/>
          <w:sz w:val="24"/>
          <w:szCs w:val="24"/>
        </w:rPr>
        <w:t xml:space="preserve">90B, including protein interactors CHRD1, ENOA, and STIP1. </w:t>
      </w:r>
      <w:r w:rsidR="00444DE4" w:rsidRPr="00FA42F9">
        <w:rPr>
          <w:rFonts w:ascii="Calibri" w:hAnsi="Calibri" w:cs="Calibri"/>
          <w:sz w:val="24"/>
          <w:szCs w:val="24"/>
        </w:rPr>
        <w:t xml:space="preserve">Distance in PDB </w:t>
      </w:r>
      <w:r w:rsidR="005D1398" w:rsidRPr="00FA42F9">
        <w:rPr>
          <w:rFonts w:ascii="Calibri" w:hAnsi="Calibri" w:cs="Calibri"/>
          <w:sz w:val="24"/>
          <w:szCs w:val="24"/>
        </w:rPr>
        <w:t>c</w:t>
      </w:r>
      <w:r w:rsidR="00444DE4" w:rsidRPr="00FA42F9">
        <w:rPr>
          <w:rFonts w:ascii="Calibri" w:hAnsi="Calibri" w:cs="Calibri"/>
          <w:sz w:val="24"/>
          <w:szCs w:val="24"/>
        </w:rPr>
        <w:t>ontext (</w:t>
      </w:r>
      <w:r w:rsidR="00444DE4" w:rsidRPr="00FA42F9">
        <w:rPr>
          <w:rFonts w:ascii="Cambria Math" w:hAnsi="Cambria Math" w:cs="Cambria Math"/>
          <w:sz w:val="24"/>
          <w:szCs w:val="24"/>
        </w:rPr>
        <w:t>Å</w:t>
      </w:r>
      <w:r w:rsidR="00444DE4" w:rsidRPr="00FA42F9">
        <w:rPr>
          <w:rFonts w:ascii="Calibri" w:hAnsi="Calibri" w:cs="Calibri"/>
          <w:sz w:val="24"/>
          <w:szCs w:val="24"/>
        </w:rPr>
        <w:t>): in red, distances under 10, in blue, distances from 10 to 20, in orange, distances from 20 to 30, in green, 30 to 40, and in magenta, distances of 40 or greater.</w:t>
      </w:r>
      <w:r w:rsidR="00DA404B" w:rsidRPr="00FA42F9">
        <w:rPr>
          <w:rFonts w:ascii="Calibri" w:hAnsi="Calibri" w:cs="Calibri"/>
          <w:sz w:val="24"/>
          <w:szCs w:val="24"/>
        </w:rPr>
        <w:t xml:space="preserve"> </w:t>
      </w:r>
      <w:r w:rsidR="0055401E" w:rsidRPr="00FA42F9">
        <w:rPr>
          <w:rFonts w:ascii="Calibri" w:hAnsi="Calibri" w:cs="Calibri"/>
          <w:sz w:val="24"/>
          <w:szCs w:val="24"/>
        </w:rPr>
        <w:t xml:space="preserve">The position of cross-linked residues </w:t>
      </w:r>
      <w:r w:rsidR="00D326F7" w:rsidRPr="00FA42F9">
        <w:rPr>
          <w:rFonts w:ascii="Calibri" w:hAnsi="Calibri" w:cs="Calibri"/>
          <w:sz w:val="24"/>
          <w:szCs w:val="24"/>
        </w:rPr>
        <w:t xml:space="preserve">is </w:t>
      </w:r>
      <w:r w:rsidR="0055401E" w:rsidRPr="00FA42F9">
        <w:rPr>
          <w:rFonts w:ascii="Calibri" w:hAnsi="Calibri" w:cs="Calibri"/>
          <w:sz w:val="24"/>
          <w:szCs w:val="24"/>
        </w:rPr>
        <w:t>indicated in the network.</w:t>
      </w:r>
      <w:r w:rsidR="007F69A7" w:rsidRPr="00FA42F9">
        <w:rPr>
          <w:rFonts w:ascii="Calibri" w:hAnsi="Calibri" w:cs="Calibri"/>
          <w:sz w:val="24"/>
          <w:szCs w:val="24"/>
        </w:rPr>
        <w:t xml:space="preserve"> The list of H</w:t>
      </w:r>
      <w:r w:rsidR="002F53FA" w:rsidRPr="00FA42F9">
        <w:rPr>
          <w:rFonts w:ascii="Calibri" w:hAnsi="Calibri" w:cs="Calibri"/>
          <w:sz w:val="24"/>
          <w:szCs w:val="24"/>
        </w:rPr>
        <w:t>sp</w:t>
      </w:r>
      <w:r w:rsidR="007F69A7" w:rsidRPr="00FA42F9">
        <w:rPr>
          <w:rFonts w:ascii="Calibri" w:hAnsi="Calibri" w:cs="Calibri"/>
          <w:sz w:val="24"/>
          <w:szCs w:val="24"/>
        </w:rPr>
        <w:t xml:space="preserve">90 protein interactors and intra-links are available in </w:t>
      </w:r>
      <w:r w:rsidR="007F69A7" w:rsidRPr="004931B8">
        <w:rPr>
          <w:rFonts w:ascii="Calibri" w:hAnsi="Calibri" w:cs="Calibri"/>
          <w:b/>
          <w:bCs/>
          <w:sz w:val="24"/>
          <w:szCs w:val="24"/>
        </w:rPr>
        <w:t xml:space="preserve">Supplementary </w:t>
      </w:r>
      <w:r w:rsidR="004931B8" w:rsidRPr="004931B8">
        <w:rPr>
          <w:rFonts w:ascii="Calibri" w:hAnsi="Calibri" w:cs="Calibri"/>
          <w:b/>
          <w:bCs/>
          <w:sz w:val="24"/>
          <w:szCs w:val="24"/>
        </w:rPr>
        <w:t>T</w:t>
      </w:r>
      <w:r w:rsidR="007F69A7" w:rsidRPr="004931B8">
        <w:rPr>
          <w:rFonts w:ascii="Calibri" w:hAnsi="Calibri" w:cs="Calibri"/>
          <w:b/>
          <w:bCs/>
          <w:sz w:val="24"/>
          <w:szCs w:val="24"/>
        </w:rPr>
        <w:t>able 3</w:t>
      </w:r>
      <w:r w:rsidR="007F69A7" w:rsidRPr="00FA42F9">
        <w:rPr>
          <w:rFonts w:ascii="Calibri" w:hAnsi="Calibri" w:cs="Calibri"/>
          <w:sz w:val="24"/>
          <w:szCs w:val="24"/>
        </w:rPr>
        <w:t>.</w:t>
      </w:r>
    </w:p>
    <w:p w14:paraId="692534A4" w14:textId="77777777" w:rsidR="004931B8" w:rsidRPr="00FA42F9" w:rsidRDefault="004931B8" w:rsidP="00057337">
      <w:pPr>
        <w:spacing w:after="0" w:line="240" w:lineRule="auto"/>
        <w:contextualSpacing/>
        <w:jc w:val="both"/>
        <w:rPr>
          <w:rFonts w:ascii="Calibri" w:hAnsi="Calibri" w:cs="Calibri"/>
          <w:sz w:val="24"/>
          <w:szCs w:val="24"/>
        </w:rPr>
      </w:pPr>
    </w:p>
    <w:p w14:paraId="4044319F" w14:textId="2EE49174" w:rsidR="004931B8" w:rsidRDefault="004931B8" w:rsidP="004931B8">
      <w:pPr>
        <w:spacing w:after="0" w:line="240" w:lineRule="auto"/>
        <w:contextualSpacing/>
        <w:jc w:val="both"/>
        <w:rPr>
          <w:rFonts w:ascii="Calibri" w:hAnsi="Calibri" w:cs="Calibri"/>
          <w:sz w:val="24"/>
          <w:szCs w:val="24"/>
        </w:rPr>
      </w:pPr>
      <w:r w:rsidRPr="00FA42F9">
        <w:rPr>
          <w:rFonts w:ascii="Calibri" w:hAnsi="Calibri" w:cs="Calibri"/>
          <w:b/>
          <w:bCs/>
          <w:sz w:val="24"/>
          <w:szCs w:val="24"/>
        </w:rPr>
        <w:t xml:space="preserve">Supplementary </w:t>
      </w:r>
      <w:r>
        <w:rPr>
          <w:rFonts w:ascii="Calibri" w:hAnsi="Calibri" w:cs="Calibri"/>
          <w:b/>
          <w:bCs/>
          <w:sz w:val="24"/>
          <w:szCs w:val="24"/>
        </w:rPr>
        <w:t>T</w:t>
      </w:r>
      <w:r w:rsidRPr="00FA42F9">
        <w:rPr>
          <w:rFonts w:ascii="Calibri" w:hAnsi="Calibri" w:cs="Calibri"/>
          <w:b/>
          <w:bCs/>
          <w:sz w:val="24"/>
          <w:szCs w:val="24"/>
        </w:rPr>
        <w:t xml:space="preserve">able 1. Complete information on HeLa cells cross-linked with amide BDP-NHP. </w:t>
      </w:r>
      <w:r w:rsidRPr="00FA42F9">
        <w:rPr>
          <w:rFonts w:ascii="Calibri" w:hAnsi="Calibri" w:cs="Calibri"/>
          <w:sz w:val="24"/>
          <w:szCs w:val="24"/>
        </w:rPr>
        <w:t>pep A,B: cross-linked peptides; position A,B: corresponding number of the cross-linked residue in the protein sequence; accession A,B: protein accession number; Uniprot A,B: protein entry from Uniprot; modpos A,B: position of the cross-linked peptide in the protein sequence; PDB A,B: PDB structure identifier; PDB type: indicates if the PDB structure was modelled (e.g., Phyre, Modeller) or resulted from structural experiments; XL distance: distance in Å based on PDB structures; type: type of cross-linking found, if intra or inter-link. Information includes 2 technical replicates. The number of identifications, confidence (</w:t>
      </w:r>
      <w:r w:rsidRPr="00FA42F9">
        <w:rPr>
          <w:rFonts w:ascii="Calibri" w:hAnsi="Calibri" w:cs="Calibri"/>
          <w:i/>
          <w:iCs/>
          <w:sz w:val="24"/>
          <w:szCs w:val="24"/>
        </w:rPr>
        <w:t>p</w:t>
      </w:r>
      <w:r w:rsidRPr="00FA42F9">
        <w:rPr>
          <w:rFonts w:ascii="Calibri" w:hAnsi="Calibri" w:cs="Calibri"/>
          <w:sz w:val="24"/>
          <w:szCs w:val="24"/>
        </w:rPr>
        <w:t>-value), scan number of the identification, and ion charge are included.</w:t>
      </w:r>
    </w:p>
    <w:p w14:paraId="54142907" w14:textId="77777777" w:rsidR="004931B8" w:rsidRPr="00FA42F9" w:rsidRDefault="004931B8" w:rsidP="004931B8">
      <w:pPr>
        <w:spacing w:after="0" w:line="240" w:lineRule="auto"/>
        <w:contextualSpacing/>
        <w:jc w:val="both"/>
        <w:rPr>
          <w:rFonts w:ascii="Calibri" w:hAnsi="Calibri" w:cs="Calibri"/>
          <w:sz w:val="24"/>
          <w:szCs w:val="24"/>
        </w:rPr>
      </w:pPr>
    </w:p>
    <w:p w14:paraId="13307F53" w14:textId="269B4A56" w:rsidR="004931B8" w:rsidRDefault="004931B8" w:rsidP="004931B8">
      <w:pPr>
        <w:spacing w:after="0" w:line="240" w:lineRule="auto"/>
        <w:contextualSpacing/>
        <w:jc w:val="both"/>
        <w:rPr>
          <w:rFonts w:ascii="Calibri" w:hAnsi="Calibri" w:cs="Calibri"/>
          <w:sz w:val="24"/>
          <w:szCs w:val="24"/>
        </w:rPr>
      </w:pPr>
      <w:r w:rsidRPr="00FA42F9">
        <w:rPr>
          <w:rFonts w:ascii="Calibri" w:hAnsi="Calibri" w:cs="Calibri"/>
          <w:b/>
          <w:bCs/>
          <w:sz w:val="24"/>
          <w:szCs w:val="24"/>
        </w:rPr>
        <w:t xml:space="preserve">Supplementary </w:t>
      </w:r>
      <w:r>
        <w:rPr>
          <w:rFonts w:ascii="Calibri" w:hAnsi="Calibri" w:cs="Calibri"/>
          <w:b/>
          <w:bCs/>
          <w:sz w:val="24"/>
          <w:szCs w:val="24"/>
        </w:rPr>
        <w:t>T</w:t>
      </w:r>
      <w:r w:rsidRPr="00FA42F9">
        <w:rPr>
          <w:rFonts w:ascii="Calibri" w:hAnsi="Calibri" w:cs="Calibri"/>
          <w:b/>
          <w:bCs/>
          <w:sz w:val="24"/>
          <w:szCs w:val="24"/>
        </w:rPr>
        <w:t>able 2. Information on dead-ends found for HeLa cells cross-linked with amide BDP-NHP.</w:t>
      </w:r>
      <w:r w:rsidRPr="00FA42F9">
        <w:rPr>
          <w:rFonts w:ascii="Calibri" w:hAnsi="Calibri" w:cs="Calibri"/>
          <w:sz w:val="24"/>
          <w:szCs w:val="24"/>
        </w:rPr>
        <w:t xml:space="preserve"> Minimum probability for a 1% FDR cutoff, mono-linked peptide sequences and protein accession numbers are shown.</w:t>
      </w:r>
    </w:p>
    <w:p w14:paraId="5820F07C" w14:textId="77777777" w:rsidR="004931B8" w:rsidRPr="00FA42F9" w:rsidRDefault="004931B8" w:rsidP="004931B8">
      <w:pPr>
        <w:spacing w:after="0" w:line="240" w:lineRule="auto"/>
        <w:contextualSpacing/>
        <w:jc w:val="both"/>
        <w:rPr>
          <w:rFonts w:ascii="Calibri" w:hAnsi="Calibri" w:cs="Calibri"/>
          <w:sz w:val="24"/>
          <w:szCs w:val="24"/>
        </w:rPr>
      </w:pPr>
    </w:p>
    <w:p w14:paraId="46914F78" w14:textId="1ECB235F" w:rsidR="004931B8" w:rsidRPr="00FA42F9" w:rsidRDefault="004931B8" w:rsidP="004931B8">
      <w:pPr>
        <w:spacing w:after="0" w:line="240" w:lineRule="auto"/>
        <w:contextualSpacing/>
        <w:jc w:val="both"/>
        <w:rPr>
          <w:rFonts w:ascii="Calibri" w:hAnsi="Calibri" w:cs="Calibri"/>
          <w:b/>
          <w:bCs/>
          <w:sz w:val="24"/>
          <w:szCs w:val="24"/>
        </w:rPr>
      </w:pPr>
      <w:r w:rsidRPr="00FA42F9">
        <w:rPr>
          <w:rFonts w:ascii="Calibri" w:hAnsi="Calibri" w:cs="Calibri"/>
          <w:b/>
          <w:bCs/>
          <w:sz w:val="24"/>
          <w:szCs w:val="24"/>
        </w:rPr>
        <w:t xml:space="preserve">Supplementary </w:t>
      </w:r>
      <w:r>
        <w:rPr>
          <w:rFonts w:ascii="Calibri" w:hAnsi="Calibri" w:cs="Calibri"/>
          <w:b/>
          <w:bCs/>
          <w:sz w:val="24"/>
          <w:szCs w:val="24"/>
        </w:rPr>
        <w:t>T</w:t>
      </w:r>
      <w:r w:rsidRPr="00FA42F9">
        <w:rPr>
          <w:rFonts w:ascii="Calibri" w:hAnsi="Calibri" w:cs="Calibri"/>
          <w:b/>
          <w:bCs/>
          <w:sz w:val="24"/>
          <w:szCs w:val="24"/>
        </w:rPr>
        <w:t xml:space="preserve">able 3. Information on cross-links found for Hsp90A and Hsp90B. </w:t>
      </w:r>
      <w:r w:rsidRPr="00FA42F9">
        <w:rPr>
          <w:rFonts w:ascii="Calibri" w:hAnsi="Calibri" w:cs="Calibri"/>
          <w:sz w:val="24"/>
          <w:szCs w:val="24"/>
        </w:rPr>
        <w:t xml:space="preserve">The cross-links comprised here are related to those shown in </w:t>
      </w:r>
      <w:r w:rsidRPr="004931B8">
        <w:rPr>
          <w:rFonts w:ascii="Calibri" w:hAnsi="Calibri" w:cs="Calibri"/>
          <w:b/>
          <w:bCs/>
          <w:sz w:val="24"/>
          <w:szCs w:val="24"/>
        </w:rPr>
        <w:t>Figure 7</w:t>
      </w:r>
      <w:r w:rsidRPr="00FA42F9">
        <w:rPr>
          <w:rFonts w:ascii="Calibri" w:hAnsi="Calibri" w:cs="Calibri"/>
          <w:sz w:val="24"/>
          <w:szCs w:val="24"/>
        </w:rPr>
        <w:t xml:space="preserve">. peptide A,B: cross-linked peptides; </w:t>
      </w:r>
      <w:r w:rsidRPr="00FA42F9">
        <w:rPr>
          <w:rFonts w:ascii="Calibri" w:hAnsi="Calibri" w:cs="Calibri"/>
          <w:sz w:val="24"/>
          <w:szCs w:val="24"/>
        </w:rPr>
        <w:lastRenderedPageBreak/>
        <w:t>position: corresponding number of the cross-linked residue in the protein sequence; protein A,B: corresponding protein to which the cross-linked peptide is mapped; gene A,B: UniProt protein identifier; name: common protein name; XL distance: cross-link distance in Å; type: types of cross-linking found, if intra or inter-link.</w:t>
      </w:r>
    </w:p>
    <w:p w14:paraId="56163C51" w14:textId="77777777" w:rsidR="0055401E" w:rsidRPr="00FA42F9" w:rsidRDefault="0055401E" w:rsidP="00057337">
      <w:pPr>
        <w:spacing w:after="0" w:line="240" w:lineRule="auto"/>
        <w:contextualSpacing/>
        <w:jc w:val="both"/>
        <w:rPr>
          <w:rFonts w:ascii="Calibri" w:hAnsi="Calibri" w:cs="Calibri"/>
          <w:sz w:val="24"/>
          <w:szCs w:val="24"/>
        </w:rPr>
      </w:pPr>
    </w:p>
    <w:p w14:paraId="3789E078" w14:textId="7E5E9B31" w:rsidR="008D1728" w:rsidRPr="00FA42F9" w:rsidRDefault="008D1728" w:rsidP="00057337">
      <w:pPr>
        <w:spacing w:after="0" w:line="240" w:lineRule="auto"/>
        <w:contextualSpacing/>
        <w:jc w:val="both"/>
        <w:rPr>
          <w:rFonts w:ascii="Calibri" w:hAnsi="Calibri" w:cs="Calibri"/>
          <w:b/>
          <w:bCs/>
          <w:sz w:val="24"/>
          <w:szCs w:val="24"/>
        </w:rPr>
      </w:pPr>
      <w:r w:rsidRPr="00FA42F9">
        <w:rPr>
          <w:rFonts w:ascii="Calibri" w:hAnsi="Calibri" w:cs="Calibri"/>
          <w:b/>
          <w:bCs/>
          <w:sz w:val="24"/>
          <w:szCs w:val="24"/>
        </w:rPr>
        <w:t>DISCUSSION</w:t>
      </w:r>
    </w:p>
    <w:p w14:paraId="0E02F292" w14:textId="538B5373" w:rsidR="00DC528E" w:rsidRDefault="009A3F39"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XL-MS can provide information on protein structure and conformation (intra-links), protein-protein interaction and complex assembly (inter-links), and protein quantitation and solvent exposure (dead-ends).</w:t>
      </w:r>
      <w:r w:rsidR="00B213BF" w:rsidRPr="00FA42F9">
        <w:rPr>
          <w:rFonts w:ascii="Calibri" w:hAnsi="Calibri" w:cs="Calibri"/>
          <w:sz w:val="24"/>
          <w:szCs w:val="24"/>
        </w:rPr>
        <w:t xml:space="preserve"> </w:t>
      </w:r>
      <w:r w:rsidR="003F431E" w:rsidRPr="00FA42F9">
        <w:rPr>
          <w:rFonts w:ascii="Calibri" w:hAnsi="Calibri" w:cs="Calibri"/>
          <w:sz w:val="24"/>
          <w:szCs w:val="24"/>
        </w:rPr>
        <w:t xml:space="preserve">One limitation of the technique when used </w:t>
      </w:r>
      <w:r w:rsidR="003F431E" w:rsidRPr="00FA42F9">
        <w:rPr>
          <w:rFonts w:ascii="Calibri" w:hAnsi="Calibri" w:cs="Calibri"/>
          <w:i/>
          <w:sz w:val="24"/>
          <w:szCs w:val="24"/>
        </w:rPr>
        <w:t>in vivo</w:t>
      </w:r>
      <w:r w:rsidR="003F431E" w:rsidRPr="00FA42F9">
        <w:rPr>
          <w:rFonts w:ascii="Calibri" w:hAnsi="Calibri" w:cs="Calibri"/>
          <w:sz w:val="24"/>
          <w:szCs w:val="24"/>
        </w:rPr>
        <w:t xml:space="preserve"> for complex samples is the low-resolution structural results on protein conformation and interactome. Thus</w:t>
      </w:r>
      <w:r w:rsidR="004931B8">
        <w:rPr>
          <w:rFonts w:ascii="Calibri" w:hAnsi="Calibri" w:cs="Calibri"/>
          <w:sz w:val="24"/>
          <w:szCs w:val="24"/>
        </w:rPr>
        <w:t>,</w:t>
      </w:r>
      <w:r w:rsidR="003F431E" w:rsidRPr="00FA42F9">
        <w:rPr>
          <w:rFonts w:ascii="Calibri" w:hAnsi="Calibri" w:cs="Calibri"/>
          <w:sz w:val="24"/>
          <w:szCs w:val="24"/>
        </w:rPr>
        <w:t xml:space="preserve"> p</w:t>
      </w:r>
      <w:r w:rsidR="00E23DB9" w:rsidRPr="00FA42F9">
        <w:rPr>
          <w:rFonts w:ascii="Calibri" w:hAnsi="Calibri" w:cs="Calibri"/>
          <w:sz w:val="24"/>
          <w:szCs w:val="24"/>
        </w:rPr>
        <w:t xml:space="preserve">rotein structures present in the PDB are useful for the modelling of structures and for the visualization of cross-links, which is automatically done by XLinkDB – available at </w:t>
      </w:r>
      <w:hyperlink r:id="rId19" w:history="1">
        <w:r w:rsidR="00E23DB9" w:rsidRPr="00FA42F9">
          <w:rPr>
            <w:rStyle w:val="Hyperlink"/>
            <w:rFonts w:ascii="Calibri" w:hAnsi="Calibri" w:cs="Calibri"/>
            <w:sz w:val="24"/>
            <w:szCs w:val="24"/>
          </w:rPr>
          <w:t>http://xlinkdb.gs.washington.edu/xlinkdb/</w:t>
        </w:r>
      </w:hyperlink>
      <w:r w:rsidR="00E23DB9" w:rsidRPr="00FA42F9">
        <w:rPr>
          <w:rFonts w:ascii="Calibri" w:hAnsi="Calibri" w:cs="Calibri"/>
          <w:sz w:val="24"/>
          <w:szCs w:val="24"/>
        </w:rPr>
        <w:t>.</w:t>
      </w:r>
      <w:r w:rsidR="00F73DC1" w:rsidRPr="00FA42F9">
        <w:rPr>
          <w:rFonts w:ascii="Calibri" w:hAnsi="Calibri" w:cs="Calibri"/>
          <w:sz w:val="24"/>
          <w:szCs w:val="24"/>
        </w:rPr>
        <w:t xml:space="preserve"> </w:t>
      </w:r>
      <w:r w:rsidR="00A965F0" w:rsidRPr="00FA42F9">
        <w:rPr>
          <w:rFonts w:ascii="Calibri" w:hAnsi="Calibri" w:cs="Calibri"/>
          <w:sz w:val="24"/>
          <w:szCs w:val="24"/>
        </w:rPr>
        <w:t xml:space="preserve">Distance constraints </w:t>
      </w:r>
      <w:r w:rsidR="00BF0A73" w:rsidRPr="00FA42F9">
        <w:rPr>
          <w:rFonts w:ascii="Calibri" w:hAnsi="Calibri" w:cs="Calibri"/>
          <w:sz w:val="24"/>
          <w:szCs w:val="24"/>
        </w:rPr>
        <w:t xml:space="preserve">generated by mapping cross-links to </w:t>
      </w:r>
      <w:r w:rsidR="00A965F0" w:rsidRPr="00FA42F9">
        <w:rPr>
          <w:rFonts w:ascii="Calibri" w:hAnsi="Calibri" w:cs="Calibri"/>
          <w:sz w:val="24"/>
          <w:szCs w:val="24"/>
        </w:rPr>
        <w:t>PDB structures are used for the interpretation of cross-linking results</w:t>
      </w:r>
      <w:r w:rsidR="007C7E3B" w:rsidRPr="00FA42F9">
        <w:rPr>
          <w:rFonts w:ascii="Calibri" w:hAnsi="Calibri" w:cs="Calibri"/>
          <w:sz w:val="24"/>
          <w:szCs w:val="24"/>
        </w:rPr>
        <w:t>. We note that BDP-NHP has a spacer arm length of 29.3 Å</w:t>
      </w:r>
      <w:r w:rsidR="00A965F0" w:rsidRPr="00FA42F9">
        <w:rPr>
          <w:rFonts w:ascii="Calibri" w:hAnsi="Calibri" w:cs="Calibri"/>
          <w:sz w:val="24"/>
          <w:szCs w:val="24"/>
        </w:rPr>
        <w:t xml:space="preserve"> and a </w:t>
      </w:r>
      <w:r w:rsidR="00DC528E" w:rsidRPr="00FA42F9">
        <w:rPr>
          <w:rFonts w:ascii="Calibri" w:hAnsi="Calibri" w:cs="Calibri"/>
          <w:sz w:val="24"/>
          <w:szCs w:val="24"/>
        </w:rPr>
        <w:t>40 Å</w:t>
      </w:r>
      <w:r w:rsidR="00A965F0" w:rsidRPr="00FA42F9">
        <w:rPr>
          <w:rFonts w:ascii="Calibri" w:hAnsi="Calibri" w:cs="Calibri"/>
          <w:sz w:val="24"/>
          <w:szCs w:val="24"/>
        </w:rPr>
        <w:t>-distance</w:t>
      </w:r>
      <w:r w:rsidR="00DC528E" w:rsidRPr="00FA42F9">
        <w:rPr>
          <w:rFonts w:ascii="Calibri" w:hAnsi="Calibri" w:cs="Calibri"/>
          <w:sz w:val="24"/>
          <w:szCs w:val="24"/>
        </w:rPr>
        <w:t xml:space="preserve"> is commonly set as </w:t>
      </w:r>
      <w:r w:rsidR="00A965F0" w:rsidRPr="00FA42F9">
        <w:rPr>
          <w:rFonts w:ascii="Calibri" w:hAnsi="Calibri" w:cs="Calibri"/>
          <w:sz w:val="24"/>
          <w:szCs w:val="24"/>
        </w:rPr>
        <w:t xml:space="preserve">maximum </w:t>
      </w:r>
      <w:r w:rsidR="00DC528E" w:rsidRPr="00FA42F9">
        <w:rPr>
          <w:rFonts w:ascii="Calibri" w:hAnsi="Calibri" w:cs="Calibri"/>
          <w:sz w:val="24"/>
          <w:szCs w:val="24"/>
        </w:rPr>
        <w:t xml:space="preserve">distance between </w:t>
      </w:r>
      <w:r w:rsidR="00BF0A73" w:rsidRPr="00FA42F9">
        <w:rPr>
          <w:rFonts w:ascii="Calibri" w:hAnsi="Calibri" w:cs="Calibri"/>
          <w:sz w:val="24"/>
          <w:szCs w:val="24"/>
        </w:rPr>
        <w:t xml:space="preserve">the alpha carbons of </w:t>
      </w:r>
      <w:r w:rsidR="00DC528E" w:rsidRPr="00FA42F9">
        <w:rPr>
          <w:rFonts w:ascii="Calibri" w:hAnsi="Calibri" w:cs="Calibri"/>
          <w:sz w:val="24"/>
          <w:szCs w:val="24"/>
        </w:rPr>
        <w:t xml:space="preserve">two </w:t>
      </w:r>
      <w:r w:rsidR="00BF0A73" w:rsidRPr="00FA42F9">
        <w:rPr>
          <w:rFonts w:ascii="Calibri" w:hAnsi="Calibri" w:cs="Calibri"/>
          <w:sz w:val="24"/>
          <w:szCs w:val="24"/>
        </w:rPr>
        <w:t>linked residues</w:t>
      </w:r>
      <w:r w:rsidR="00DC528E"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{"citationID":"Zj5QmFB4","properties":{"formattedCitation":"\\super 36\\nosupersub{}","plainCitation":"36","noteIndex":0},"citationItems":[{"id":7,"uris":["http://zotero.org/users/3915082/items/6Y6DY6SD"],"uri":["http://zotero.org/users/3915082/items/6Y6DY6SD"],"itemData":{"id":7,"type":"article-journal","container-title":"Protein Science","DOI":"10.1002/pro.2458","ISSN":"09618368","issue":"6","journalAbbreviation":"Protein Science","language":"en","page":"747-759","source":"DOI.org (Crossref)","title":"Distance restraints from crosslinking mass spectrometry: Mining a molecular dynamics simulation database to evaluate lysine-lysine distances: Evaluating Lysine-Lysine Distances by MD for XL-MS","title-short":"Distance restraints from crosslinking mass spectrometry","volume":"23","author":[{"family":"Merkley","given":"Eric D."},{"family":"Rysavy","given":"Steven"},{"family":"Kahraman","given":"Abdullah"},{"family":"Hafen","given":"Ryan P."},{"family":"Daggett","given":"Valerie"},{"family":"Adkins","given":"Joshua N."}],"issued":{"date-parts":[["2014",6]]}}}],"schema":"https://github.com/citation-style-language/schema/raw/master/csl-citation.json"} </w:instrText>
      </w:r>
      <w:r w:rsidR="00DC528E" w:rsidRPr="00FA42F9">
        <w:rPr>
          <w:rFonts w:ascii="Calibri" w:hAnsi="Calibri" w:cs="Calibri"/>
          <w:sz w:val="24"/>
          <w:szCs w:val="24"/>
        </w:rPr>
        <w:fldChar w:fldCharType="separate"/>
      </w:r>
      <w:r w:rsidR="0051178D" w:rsidRPr="00FA42F9">
        <w:rPr>
          <w:rFonts w:ascii="Calibri" w:hAnsi="Calibri" w:cs="Calibri"/>
          <w:sz w:val="24"/>
          <w:szCs w:val="24"/>
          <w:vertAlign w:val="superscript"/>
        </w:rPr>
        <w:t>36</w:t>
      </w:r>
      <w:r w:rsidR="00DC528E" w:rsidRPr="00FA42F9">
        <w:rPr>
          <w:rFonts w:ascii="Calibri" w:hAnsi="Calibri" w:cs="Calibri"/>
          <w:sz w:val="24"/>
          <w:szCs w:val="24"/>
        </w:rPr>
        <w:fldChar w:fldCharType="end"/>
      </w:r>
      <w:r w:rsidR="00732A29" w:rsidRPr="00FA42F9">
        <w:rPr>
          <w:rFonts w:ascii="Calibri" w:hAnsi="Calibri" w:cs="Calibri"/>
          <w:sz w:val="24"/>
          <w:szCs w:val="24"/>
        </w:rPr>
        <w:t xml:space="preserve">. </w:t>
      </w:r>
      <w:r w:rsidR="008B01EC"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{"citationID":"wQaL3XTf","properties":{"formattedCitation":"\\super 29\\nosupersub{}","plainCitation":"29","dontUpdate":true,"noteIndex":0},"citationItems":[{"id":16,"uris":["http://zotero.org/users/3915082/items/3TPMU4G9"],"uri":["http://zotero.org/users/3915082/items/3TPMU4G9"],"itemData":{"id":16,"type":"article-journal","container-title":"Cell Systems","DOI":"10.1016/j.cels.2017.10.017","ISSN":"24054712","issue":"1","journalAbbreviation":"Cell Systems","language":"en","page":"136-141.e5","source":"DOI.org (Crossref)","title":"Chemical Crosslinking Mass Spectrometry Analysis of Protein Conformations and Supercomplexes in Heart Tissue","volume":"6","author":[{"family":"Chavez","given":"Juan D."},{"family":"Lee","given":"Chi Fung"},{"family":"Caudal","given":"Arianne"},{"family":"Keller","given":"Andrew"},{"family":"Tian","given":"Rong"},{"family":"Bruce","given":"James E."}],"issued":{"date-parts":[["2018",1]]}}}],"schema":"https://github.com/citation-style-language/schema/raw/master/csl-citation.json"} </w:instrText>
      </w:r>
      <w:r w:rsidR="008B01EC" w:rsidRPr="00FA42F9">
        <w:rPr>
          <w:rFonts w:ascii="Calibri" w:hAnsi="Calibri" w:cs="Calibri"/>
          <w:sz w:val="24"/>
          <w:szCs w:val="24"/>
        </w:rPr>
        <w:fldChar w:fldCharType="end"/>
      </w:r>
      <w:r w:rsidR="009C5052" w:rsidRPr="00FA42F9">
        <w:rPr>
          <w:rFonts w:ascii="Calibri" w:hAnsi="Calibri" w:cs="Calibri"/>
          <w:sz w:val="24"/>
          <w:szCs w:val="24"/>
        </w:rPr>
        <w:t>H</w:t>
      </w:r>
      <w:r w:rsidR="008B01EC" w:rsidRPr="00FA42F9">
        <w:rPr>
          <w:rFonts w:ascii="Calibri" w:hAnsi="Calibri" w:cs="Calibri"/>
          <w:sz w:val="24"/>
          <w:szCs w:val="24"/>
        </w:rPr>
        <w:t>ence</w:t>
      </w:r>
      <w:r w:rsidR="009C5052" w:rsidRPr="00FA42F9">
        <w:rPr>
          <w:rFonts w:ascii="Calibri" w:hAnsi="Calibri" w:cs="Calibri"/>
          <w:sz w:val="24"/>
          <w:szCs w:val="24"/>
        </w:rPr>
        <w:t>,</w:t>
      </w:r>
      <w:r w:rsidR="00A965F0" w:rsidRPr="00FA42F9">
        <w:rPr>
          <w:rFonts w:ascii="Calibri" w:hAnsi="Calibri" w:cs="Calibri"/>
          <w:sz w:val="24"/>
          <w:szCs w:val="24"/>
        </w:rPr>
        <w:t xml:space="preserve"> </w:t>
      </w:r>
      <w:r w:rsidR="008B01EC" w:rsidRPr="00FA42F9">
        <w:rPr>
          <w:rFonts w:ascii="Calibri" w:hAnsi="Calibri" w:cs="Calibri"/>
          <w:sz w:val="24"/>
          <w:szCs w:val="24"/>
        </w:rPr>
        <w:t>intra-link</w:t>
      </w:r>
      <w:r w:rsidR="009C5052" w:rsidRPr="00FA42F9">
        <w:rPr>
          <w:rFonts w:ascii="Calibri" w:hAnsi="Calibri" w:cs="Calibri"/>
          <w:sz w:val="24"/>
          <w:szCs w:val="24"/>
        </w:rPr>
        <w:t>s with</w:t>
      </w:r>
      <w:r w:rsidR="008B01EC" w:rsidRPr="00FA42F9">
        <w:rPr>
          <w:rFonts w:ascii="Calibri" w:hAnsi="Calibri" w:cs="Calibri"/>
          <w:sz w:val="24"/>
          <w:szCs w:val="24"/>
        </w:rPr>
        <w:t xml:space="preserve"> distances </w:t>
      </w:r>
      <w:r w:rsidR="009C5052" w:rsidRPr="00FA42F9">
        <w:rPr>
          <w:rFonts w:ascii="Calibri" w:hAnsi="Calibri" w:cs="Calibri"/>
          <w:sz w:val="24"/>
          <w:szCs w:val="24"/>
        </w:rPr>
        <w:t>over 40 Å</w:t>
      </w:r>
      <w:r w:rsidR="008B01EC" w:rsidRPr="00FA42F9">
        <w:rPr>
          <w:rFonts w:ascii="Calibri" w:hAnsi="Calibri" w:cs="Calibri"/>
          <w:sz w:val="24"/>
          <w:szCs w:val="24"/>
        </w:rPr>
        <w:t xml:space="preserve"> </w:t>
      </w:r>
      <w:r w:rsidR="009C5052" w:rsidRPr="00FA42F9">
        <w:rPr>
          <w:rFonts w:ascii="Calibri" w:hAnsi="Calibri" w:cs="Calibri"/>
          <w:sz w:val="24"/>
          <w:szCs w:val="24"/>
        </w:rPr>
        <w:t>can be</w:t>
      </w:r>
      <w:r w:rsidR="008B01EC" w:rsidRPr="00FA42F9">
        <w:rPr>
          <w:rFonts w:ascii="Calibri" w:hAnsi="Calibri" w:cs="Calibri"/>
          <w:sz w:val="24"/>
          <w:szCs w:val="24"/>
        </w:rPr>
        <w:t xml:space="preserve"> indicative of conformational changes not covered by the available PDB structures</w:t>
      </w:r>
      <w:r w:rsidR="00A965F0" w:rsidRPr="00FA42F9">
        <w:rPr>
          <w:rFonts w:ascii="Calibri" w:hAnsi="Calibri" w:cs="Calibri"/>
          <w:sz w:val="24"/>
          <w:szCs w:val="24"/>
        </w:rPr>
        <w:t xml:space="preserve">, </w:t>
      </w:r>
      <w:r w:rsidR="00BF7854" w:rsidRPr="00FA42F9">
        <w:rPr>
          <w:rFonts w:ascii="Calibri" w:hAnsi="Calibri" w:cs="Calibri"/>
          <w:sz w:val="24"/>
          <w:szCs w:val="24"/>
        </w:rPr>
        <w:t>whereas</w:t>
      </w:r>
      <w:r w:rsidR="00915916" w:rsidRPr="00FA42F9">
        <w:rPr>
          <w:rFonts w:ascii="Calibri" w:hAnsi="Calibri" w:cs="Calibri"/>
          <w:sz w:val="24"/>
          <w:szCs w:val="24"/>
        </w:rPr>
        <w:t xml:space="preserve"> inter-link</w:t>
      </w:r>
      <w:r w:rsidR="00BF7854" w:rsidRPr="00FA42F9">
        <w:rPr>
          <w:rFonts w:ascii="Calibri" w:hAnsi="Calibri" w:cs="Calibri"/>
          <w:sz w:val="24"/>
          <w:szCs w:val="24"/>
        </w:rPr>
        <w:t xml:space="preserve">s with distances over </w:t>
      </w:r>
      <w:r w:rsidR="00A965F0" w:rsidRPr="00FA42F9">
        <w:rPr>
          <w:rFonts w:ascii="Calibri" w:hAnsi="Calibri" w:cs="Calibri"/>
          <w:sz w:val="24"/>
          <w:szCs w:val="24"/>
        </w:rPr>
        <w:t xml:space="preserve">40 Å </w:t>
      </w:r>
      <w:r w:rsidR="00260D2E" w:rsidRPr="00FA42F9">
        <w:rPr>
          <w:rFonts w:ascii="Calibri" w:hAnsi="Calibri" w:cs="Calibri"/>
          <w:sz w:val="24"/>
          <w:szCs w:val="24"/>
        </w:rPr>
        <w:t xml:space="preserve">potentially </w:t>
      </w:r>
      <w:r w:rsidR="00BF7854" w:rsidRPr="00FA42F9">
        <w:rPr>
          <w:rFonts w:ascii="Calibri" w:hAnsi="Calibri" w:cs="Calibri"/>
          <w:sz w:val="24"/>
          <w:szCs w:val="24"/>
        </w:rPr>
        <w:t xml:space="preserve">indicate </w:t>
      </w:r>
      <w:r w:rsidR="00260D2E" w:rsidRPr="00FA42F9">
        <w:rPr>
          <w:rFonts w:ascii="Calibri" w:hAnsi="Calibri" w:cs="Calibri"/>
          <w:sz w:val="24"/>
          <w:szCs w:val="24"/>
        </w:rPr>
        <w:t>an ensemble of</w:t>
      </w:r>
      <w:r w:rsidR="00BF7854" w:rsidRPr="00FA42F9">
        <w:rPr>
          <w:rFonts w:ascii="Calibri" w:hAnsi="Calibri" w:cs="Calibri"/>
          <w:sz w:val="24"/>
          <w:szCs w:val="24"/>
        </w:rPr>
        <w:t xml:space="preserve"> </w:t>
      </w:r>
      <w:r w:rsidR="00260D2E" w:rsidRPr="00FA42F9">
        <w:rPr>
          <w:rFonts w:ascii="Calibri" w:hAnsi="Calibri" w:cs="Calibri"/>
          <w:sz w:val="24"/>
          <w:szCs w:val="24"/>
        </w:rPr>
        <w:t xml:space="preserve">differing </w:t>
      </w:r>
      <w:r w:rsidR="00BF7854" w:rsidRPr="00FA42F9">
        <w:rPr>
          <w:rFonts w:ascii="Calibri" w:hAnsi="Calibri" w:cs="Calibri"/>
          <w:sz w:val="24"/>
          <w:szCs w:val="24"/>
        </w:rPr>
        <w:t xml:space="preserve">protein complex </w:t>
      </w:r>
      <w:r w:rsidR="00260D2E" w:rsidRPr="00FA42F9">
        <w:rPr>
          <w:rFonts w:ascii="Calibri" w:hAnsi="Calibri" w:cs="Calibri"/>
          <w:sz w:val="24"/>
          <w:szCs w:val="24"/>
        </w:rPr>
        <w:t>assemblies</w:t>
      </w:r>
      <w:r w:rsidR="00B213BF"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{"citationID":"QVc1hw1U","properties":{"formattedCitation":"\\super 38\\nosupersub{}","plainCitation":"38","noteIndex":0},"citationItems":[{"id":8,"uris":["http://zotero.org/users/3915082/items/LYLMCW8W"],"uri":["http://zotero.org/users/3915082/items/LYLMCW8W"],"itemData":{"id":8,"type":"article-journal","container-title":"Nature Methods","DOI":"10.1038/nmeth.3838","ISSN":"1548-7091, 1548-7105","issue":"6","journalAbbreviation":"Nat Methods","language":"en","page":"515-520","source":"DOI.org (Crossref)","title":"Automated structure modeling of large protein assemblies using crosslinks as distance restraints","volume":"13","author":[{"family":"Ferber","given":"Mathias"},{"family":"Kosinski","given":"Jan"},{"family":"Ori","given":"Alessandro"},{"family":"Rashid","given":"Umar J"},{"family":"Moreno-Morcillo","given":"María"},{"family":"Simon","given":"Bernd"},{"family":"Bouvier","given":"Guillaume"},{"family":"Batista","given":"Paulo Ricardo"},{"family":"Müller","given":"Christoph W"},{"family":"Beck","given":"Martin"},{"family":"Nilges","given":"Michael"}],"issued":{"date-parts":[["2016",6]]}}}],"schema":"https://github.com/citation-style-language/schema/raw/master/csl-citation.json"} </w:instrText>
      </w:r>
      <w:r w:rsidR="00B213BF" w:rsidRPr="00FA42F9">
        <w:rPr>
          <w:rFonts w:ascii="Calibri" w:hAnsi="Calibri" w:cs="Calibri"/>
          <w:sz w:val="24"/>
          <w:szCs w:val="24"/>
        </w:rPr>
        <w:fldChar w:fldCharType="separate"/>
      </w:r>
      <w:r w:rsidR="0051178D" w:rsidRPr="00FA42F9">
        <w:rPr>
          <w:rFonts w:ascii="Calibri" w:hAnsi="Calibri" w:cs="Calibri"/>
          <w:sz w:val="24"/>
          <w:szCs w:val="24"/>
          <w:vertAlign w:val="superscript"/>
        </w:rPr>
        <w:t>38</w:t>
      </w:r>
      <w:r w:rsidR="00B213BF" w:rsidRPr="00FA42F9">
        <w:rPr>
          <w:rFonts w:ascii="Calibri" w:hAnsi="Calibri" w:cs="Calibri"/>
          <w:sz w:val="24"/>
          <w:szCs w:val="24"/>
        </w:rPr>
        <w:fldChar w:fldCharType="end"/>
      </w:r>
      <w:r w:rsidR="00BF7854" w:rsidRPr="00FA42F9">
        <w:rPr>
          <w:rFonts w:ascii="Calibri" w:hAnsi="Calibri" w:cs="Calibri"/>
          <w:sz w:val="24"/>
          <w:szCs w:val="24"/>
        </w:rPr>
        <w:t>.</w:t>
      </w:r>
      <w:r w:rsidR="007C7E3B" w:rsidRPr="00FA42F9">
        <w:rPr>
          <w:rFonts w:ascii="Calibri" w:hAnsi="Calibri" w:cs="Calibri"/>
          <w:sz w:val="24"/>
          <w:szCs w:val="24"/>
        </w:rPr>
        <w:t xml:space="preserve"> Moreover, c</w:t>
      </w:r>
      <w:r w:rsidR="00DC528E" w:rsidRPr="00FA42F9">
        <w:rPr>
          <w:rFonts w:ascii="Calibri" w:hAnsi="Calibri" w:cs="Calibri"/>
          <w:sz w:val="24"/>
          <w:szCs w:val="24"/>
        </w:rPr>
        <w:t>ross-linking results can provide structural information on flexible regions, e.g., intrinsically disordered regions</w:t>
      </w:r>
      <w:r w:rsidR="00DC528E" w:rsidRPr="00FA42F9">
        <w:rPr>
          <w:rFonts w:ascii="Calibri" w:hAnsi="Calibri" w:cs="Calibri"/>
          <w:sz w:val="24"/>
          <w:szCs w:val="24"/>
        </w:rPr>
        <w:fldChar w:fldCharType="begin"/>
      </w:r>
      <w:r w:rsidR="00A4500E" w:rsidRPr="00FA42F9">
        <w:rPr>
          <w:rFonts w:ascii="Calibri" w:hAnsi="Calibri" w:cs="Calibri"/>
          <w:sz w:val="24"/>
          <w:szCs w:val="24"/>
        </w:rPr>
        <w:instrText xml:space="preserve"> ADDIN ZOTERO_ITEM CSL_CITATION {"citationID":"TwUEVhMv","properties":{"formattedCitation":"\\super 39\\nosupersub{}","plainCitation":"39","noteIndex":0},"citationItems":[{"id":"cnohuMOp/7Q3WRQIP","uris":["http://zotero.org/users/2014165/items/JTQYEGYE"],"uri":["http://zotero.org/users/2014165/items/JTQYEGYE"],"itemData":{"id":1959,"type":"article-journal","abstract":"In the 1960s, Christian Anfinsen postulated that the unique three-dimensional structure of a protein is determined by its amino acid sequence. This work laid the foundation for the sequence–structure–function paradigm, which states that the sequence of a protein determines its structure, and structure determines function. However, a class of polypeptide segments called intrinsically disordered regions does not conform to this postulate. In this review, I will first describe established and emerging ideas about how disordered regions contribute to protein function. I will then discuss molecular principles by which regulatory mechanisms, such as alternative splicing and asymmetric localization of transcripts that encode disordered regions, can increase the functional versatility of proteins. Finally, I will discuss how disordered regions contribute to human disease and the emergence of cellular complexity during organismal evolution.","container-title":"Biochemical Society Transactions","DOI":"10.1042/BST20160172","ISSN":"0300-5127, 1470-8752","issue":"5","language":"en","page":"1185-1200","source":"DOI.org (Crossref)","title":"The contribution of intrinsically disordered regions to protein function, cellular complexity, and human disease","volume":"44","author":[{"family":"Babu","given":"M. Madan"}],"issued":{"date-parts":[["2016",10,15]]}}}],"schema":"https://github.com/citation-style-language/schema/raw/master/csl-citation.json"} </w:instrText>
      </w:r>
      <w:r w:rsidR="00DC528E" w:rsidRPr="00FA42F9">
        <w:rPr>
          <w:rFonts w:ascii="Calibri" w:hAnsi="Calibri" w:cs="Calibri"/>
          <w:sz w:val="24"/>
          <w:szCs w:val="24"/>
        </w:rPr>
        <w:fldChar w:fldCharType="separate"/>
      </w:r>
      <w:r w:rsidR="0051178D" w:rsidRPr="00FA42F9">
        <w:rPr>
          <w:rFonts w:ascii="Calibri" w:hAnsi="Calibri" w:cs="Calibri"/>
          <w:sz w:val="24"/>
          <w:szCs w:val="24"/>
          <w:vertAlign w:val="superscript"/>
        </w:rPr>
        <w:t>39</w:t>
      </w:r>
      <w:r w:rsidR="00DC528E" w:rsidRPr="00FA42F9">
        <w:rPr>
          <w:rFonts w:ascii="Calibri" w:hAnsi="Calibri" w:cs="Calibri"/>
          <w:sz w:val="24"/>
          <w:szCs w:val="24"/>
        </w:rPr>
        <w:fldChar w:fldCharType="end"/>
      </w:r>
      <w:r w:rsidR="00DC528E" w:rsidRPr="00FA42F9">
        <w:rPr>
          <w:rFonts w:ascii="Calibri" w:hAnsi="Calibri" w:cs="Calibri"/>
          <w:sz w:val="24"/>
          <w:szCs w:val="24"/>
        </w:rPr>
        <w:t>, that are usually not covered by other structural methods.</w:t>
      </w:r>
    </w:p>
    <w:p w14:paraId="230D5126" w14:textId="77777777" w:rsidR="004931B8" w:rsidRPr="00FA42F9" w:rsidRDefault="004931B8" w:rsidP="00057337">
      <w:pPr>
        <w:spacing w:after="0" w:line="240" w:lineRule="auto"/>
        <w:contextualSpacing/>
        <w:jc w:val="both"/>
        <w:rPr>
          <w:rFonts w:ascii="Calibri" w:hAnsi="Calibri" w:cs="Calibri"/>
          <w:sz w:val="24"/>
          <w:szCs w:val="24"/>
        </w:rPr>
      </w:pPr>
    </w:p>
    <w:p w14:paraId="0109650C" w14:textId="6C976BD9" w:rsidR="009355E3" w:rsidRDefault="00DF187A"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As representative results, we discuss the cross-links identified for </w:t>
      </w:r>
      <w:r w:rsidR="00F73DC1" w:rsidRPr="00FA42F9">
        <w:rPr>
          <w:rFonts w:ascii="Calibri" w:hAnsi="Calibri" w:cs="Calibri"/>
          <w:sz w:val="24"/>
          <w:szCs w:val="24"/>
        </w:rPr>
        <w:t>Hsp90B</w:t>
      </w:r>
      <w:r w:rsidRPr="00FA42F9">
        <w:rPr>
          <w:rFonts w:ascii="Calibri" w:hAnsi="Calibri" w:cs="Calibri"/>
          <w:sz w:val="24"/>
          <w:szCs w:val="24"/>
        </w:rPr>
        <w:t xml:space="preserve">, </w:t>
      </w:r>
      <w:r w:rsidR="00F73DC1" w:rsidRPr="00FA42F9">
        <w:rPr>
          <w:rFonts w:ascii="Calibri" w:hAnsi="Calibri" w:cs="Calibri"/>
          <w:sz w:val="24"/>
          <w:szCs w:val="24"/>
        </w:rPr>
        <w:t>a</w:t>
      </w:r>
      <w:r w:rsidR="003D685E" w:rsidRPr="00FA42F9">
        <w:rPr>
          <w:rFonts w:ascii="Calibri" w:hAnsi="Calibri" w:cs="Calibri"/>
          <w:sz w:val="24"/>
          <w:szCs w:val="24"/>
        </w:rPr>
        <w:t xml:space="preserve"> constitutively expressed</w:t>
      </w:r>
      <w:r w:rsidR="00F73DC1" w:rsidRPr="00FA42F9">
        <w:rPr>
          <w:rFonts w:ascii="Calibri" w:hAnsi="Calibri" w:cs="Calibri"/>
          <w:sz w:val="24"/>
          <w:szCs w:val="24"/>
        </w:rPr>
        <w:t xml:space="preserve"> isoform of the</w:t>
      </w:r>
      <w:r w:rsidR="00B80CC4" w:rsidRPr="00FA42F9">
        <w:rPr>
          <w:rFonts w:ascii="Calibri" w:hAnsi="Calibri" w:cs="Calibri"/>
          <w:sz w:val="24"/>
          <w:szCs w:val="24"/>
        </w:rPr>
        <w:t xml:space="preserve"> homodimer</w:t>
      </w:r>
      <w:r w:rsidR="00F73DC1" w:rsidRPr="00FA42F9">
        <w:rPr>
          <w:rFonts w:ascii="Calibri" w:hAnsi="Calibri" w:cs="Calibri"/>
          <w:sz w:val="24"/>
          <w:szCs w:val="24"/>
        </w:rPr>
        <w:t xml:space="preserve"> chaperone Hsp90</w:t>
      </w:r>
      <w:r w:rsidR="003D685E"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{"citationID":"8dpKlhjN","properties":{"formattedCitation":"\\super 40\\nosupersub{}","plainCitation":"40","noteIndex":0},"citationItems":[{"id":1,"uris":["http://zotero.org/users/3915082/items/SD24XRFG"],"uri":["http://zotero.org/users/3915082/items/SD24XRFG"],"itemData":{"id":1,"type":"chapter","container-title":"Molecular Chaperones","event-place":"Berlin, Heidelberg","ISBN":"978-3-642-34551-7","note":"collection-title: Topics in Current Chemistry\nDOI: 10.1007/128_2012_356","page":"155-240","publisher":"Springer Berlin Heidelberg","publisher-place":"Berlin, Heidelberg","source":"DOI.org (Crossref)","title":"Hsp90: Structure and Function","title-short":"Hsp90","URL":"http://link.springer.com/10.1007/128_2012_356","volume":"328","editor":[{"family":"Jackson","given":"Sophie"}],"author":[{"family":"Jackson","given":"Sophie E."}],"accessed":{"date-parts":[["2020",8,16]]},"issued":{"date-parts":[["2012"]]}}}],"schema":"https://github.com/citation-style-language/schema/raw/master/csl-citation.json"} </w:instrText>
      </w:r>
      <w:r w:rsidR="003D685E" w:rsidRPr="00FA42F9">
        <w:rPr>
          <w:rFonts w:ascii="Calibri" w:hAnsi="Calibri" w:cs="Calibri"/>
          <w:sz w:val="24"/>
          <w:szCs w:val="24"/>
        </w:rPr>
        <w:fldChar w:fldCharType="separate"/>
      </w:r>
      <w:r w:rsidR="0051178D" w:rsidRPr="00FA42F9">
        <w:rPr>
          <w:rFonts w:ascii="Calibri" w:hAnsi="Calibri" w:cs="Calibri"/>
          <w:sz w:val="24"/>
          <w:szCs w:val="24"/>
          <w:vertAlign w:val="superscript"/>
        </w:rPr>
        <w:t>40</w:t>
      </w:r>
      <w:r w:rsidR="003D685E" w:rsidRPr="00FA42F9">
        <w:rPr>
          <w:rFonts w:ascii="Calibri" w:hAnsi="Calibri" w:cs="Calibri"/>
          <w:sz w:val="24"/>
          <w:szCs w:val="24"/>
        </w:rPr>
        <w:fldChar w:fldCharType="end"/>
      </w:r>
      <w:r w:rsidRPr="00FA42F9">
        <w:rPr>
          <w:rFonts w:ascii="Calibri" w:hAnsi="Calibri" w:cs="Calibri"/>
          <w:sz w:val="24"/>
          <w:szCs w:val="24"/>
        </w:rPr>
        <w:t xml:space="preserve">. Hsp90 proteins have three </w:t>
      </w:r>
      <w:r w:rsidR="00B80CC4" w:rsidRPr="00FA42F9">
        <w:rPr>
          <w:rFonts w:ascii="Calibri" w:hAnsi="Calibri" w:cs="Calibri"/>
          <w:sz w:val="24"/>
          <w:szCs w:val="24"/>
        </w:rPr>
        <w:t>conserved</w:t>
      </w:r>
      <w:r w:rsidRPr="00FA42F9">
        <w:rPr>
          <w:rFonts w:ascii="Calibri" w:hAnsi="Calibri" w:cs="Calibri"/>
          <w:sz w:val="24"/>
          <w:szCs w:val="24"/>
        </w:rPr>
        <w:t xml:space="preserve"> regions, the N-terminal domain, the middle domain, and the C-terminal domain</w:t>
      </w:r>
      <w:r w:rsidR="009527BD"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{"citationID":"GrKeqqhL","properties":{"formattedCitation":"\\super 41\\nosupersub{}","plainCitation":"41","noteIndex":0},"citationItems":[{"id":2,"uris":["http://zotero.org/users/3915082/items/GEEX6GRU"],"uri":["http://zotero.org/users/3915082/items/GEEX6GRU"],"itemData":{"id":2,"type":"article-journal","container-title":"Biomedical Journal","DOI":"10.4103/2319-4170.113230","ISSN":"2319-4170","issue":"3","journalAbbreviation":"Biomed J","language":"en","page":"106","source":"DOI.org (Crossref)","title":"Structure, Function and Regulation of the Hsp90 Machinery","volume":"36","author":[{"family":"Buchner","given":"Johannes"},{"family":"Li","given":"Jing"}],"issued":{"date-parts":[["2013"]]}}}],"schema":"https://github.com/citation-style-language/schema/raw/master/csl-citation.json"} </w:instrText>
      </w:r>
      <w:r w:rsidR="009527BD" w:rsidRPr="00FA42F9">
        <w:rPr>
          <w:rFonts w:ascii="Calibri" w:hAnsi="Calibri" w:cs="Calibri"/>
          <w:sz w:val="24"/>
          <w:szCs w:val="24"/>
        </w:rPr>
        <w:fldChar w:fldCharType="separate"/>
      </w:r>
      <w:r w:rsidR="0051178D" w:rsidRPr="00FA42F9">
        <w:rPr>
          <w:rFonts w:ascii="Calibri" w:hAnsi="Calibri" w:cs="Calibri"/>
          <w:sz w:val="24"/>
          <w:szCs w:val="24"/>
          <w:vertAlign w:val="superscript"/>
        </w:rPr>
        <w:t>41</w:t>
      </w:r>
      <w:r w:rsidR="009527BD" w:rsidRPr="00FA42F9">
        <w:rPr>
          <w:rFonts w:ascii="Calibri" w:hAnsi="Calibri" w:cs="Calibri"/>
          <w:sz w:val="24"/>
          <w:szCs w:val="24"/>
        </w:rPr>
        <w:fldChar w:fldCharType="end"/>
      </w:r>
      <w:r w:rsidR="009527BD" w:rsidRPr="00FA42F9">
        <w:rPr>
          <w:rFonts w:ascii="Calibri" w:hAnsi="Calibri" w:cs="Calibri"/>
          <w:sz w:val="24"/>
          <w:szCs w:val="24"/>
        </w:rPr>
        <w:t>. Th</w:t>
      </w:r>
      <w:r w:rsidR="003D685E" w:rsidRPr="00FA42F9">
        <w:rPr>
          <w:rFonts w:ascii="Calibri" w:hAnsi="Calibri" w:cs="Calibri"/>
          <w:sz w:val="24"/>
          <w:szCs w:val="24"/>
        </w:rPr>
        <w:t xml:space="preserve">e N-terminal domain </w:t>
      </w:r>
      <w:r w:rsidR="009527BD" w:rsidRPr="00FA42F9">
        <w:rPr>
          <w:rFonts w:ascii="Calibri" w:hAnsi="Calibri" w:cs="Calibri"/>
          <w:sz w:val="24"/>
          <w:szCs w:val="24"/>
        </w:rPr>
        <w:t xml:space="preserve">can adopt open or </w:t>
      </w:r>
      <w:r w:rsidR="003D685E" w:rsidRPr="00FA42F9">
        <w:rPr>
          <w:rFonts w:ascii="Calibri" w:hAnsi="Calibri" w:cs="Calibri"/>
          <w:sz w:val="24"/>
          <w:szCs w:val="24"/>
        </w:rPr>
        <w:t>closed</w:t>
      </w:r>
      <w:r w:rsidR="00B80CC4" w:rsidRPr="00FA42F9">
        <w:rPr>
          <w:rFonts w:ascii="Calibri" w:hAnsi="Calibri" w:cs="Calibri"/>
          <w:sz w:val="24"/>
          <w:szCs w:val="24"/>
        </w:rPr>
        <w:t xml:space="preserve"> conformation</w:t>
      </w:r>
      <w:r w:rsidR="003D685E" w:rsidRPr="00FA42F9">
        <w:rPr>
          <w:rFonts w:ascii="Calibri" w:hAnsi="Calibri" w:cs="Calibri"/>
          <w:sz w:val="24"/>
          <w:szCs w:val="24"/>
        </w:rPr>
        <w:t>s</w:t>
      </w:r>
      <w:r w:rsidR="00B80CC4" w:rsidRPr="00FA42F9">
        <w:rPr>
          <w:rFonts w:ascii="Calibri" w:hAnsi="Calibri" w:cs="Calibri"/>
          <w:sz w:val="24"/>
          <w:szCs w:val="24"/>
        </w:rPr>
        <w:t xml:space="preserve"> whe</w:t>
      </w:r>
      <w:r w:rsidR="003D685E" w:rsidRPr="00FA42F9">
        <w:rPr>
          <w:rFonts w:ascii="Calibri" w:hAnsi="Calibri" w:cs="Calibri"/>
          <w:sz w:val="24"/>
          <w:szCs w:val="24"/>
        </w:rPr>
        <w:t xml:space="preserve">n </w:t>
      </w:r>
      <w:r w:rsidR="00B80CC4" w:rsidRPr="00FA42F9">
        <w:rPr>
          <w:rFonts w:ascii="Calibri" w:hAnsi="Calibri" w:cs="Calibri"/>
          <w:sz w:val="24"/>
          <w:szCs w:val="24"/>
        </w:rPr>
        <w:t>bound to A</w:t>
      </w:r>
      <w:r w:rsidR="003D685E" w:rsidRPr="00FA42F9">
        <w:rPr>
          <w:rFonts w:ascii="Calibri" w:hAnsi="Calibri" w:cs="Calibri"/>
          <w:sz w:val="24"/>
          <w:szCs w:val="24"/>
        </w:rPr>
        <w:t xml:space="preserve">DP or ATP, respectively </w:t>
      </w:r>
      <w:r w:rsidR="00B80CC4"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{"citationID":"oFNLtdvO","properties":{"formattedCitation":"\\super 41\\nosupersub{}","plainCitation":"41","noteIndex":0},"citationItems":[{"id":2,"uris":["http://zotero.org/users/3915082/items/GEEX6GRU"],"uri":["http://zotero.org/users/3915082/items/GEEX6GRU"],"itemData":{"id":2,"type":"article-journal","container-title":"Biomedical Journal","DOI":"10.4103/2319-4170.113230","ISSN":"2319-4170","issue":"3","journalAbbreviation":"Biomed J","language":"en","page":"106","source":"DOI.org (Crossref)","title":"Structure, Function and Regulation of the Hsp90 Machinery","volume":"36","author":[{"family":"Buchner","given":"Johannes"},{"family":"Li","given":"Jing"}],"issued":{"date-parts":[["2013"]]}}}],"schema":"https://github.com/citation-style-language/schema/raw/master/csl-citation.json"} </w:instrText>
      </w:r>
      <w:r w:rsidR="00B80CC4" w:rsidRPr="00FA42F9">
        <w:rPr>
          <w:rFonts w:ascii="Calibri" w:hAnsi="Calibri" w:cs="Calibri"/>
          <w:sz w:val="24"/>
          <w:szCs w:val="24"/>
        </w:rPr>
        <w:fldChar w:fldCharType="separate"/>
      </w:r>
      <w:r w:rsidR="0051178D" w:rsidRPr="00FA42F9">
        <w:rPr>
          <w:rFonts w:ascii="Calibri" w:hAnsi="Calibri" w:cs="Calibri"/>
          <w:sz w:val="24"/>
          <w:szCs w:val="24"/>
          <w:vertAlign w:val="superscript"/>
        </w:rPr>
        <w:t>41</w:t>
      </w:r>
      <w:r w:rsidR="00B80CC4" w:rsidRPr="00FA42F9">
        <w:rPr>
          <w:rFonts w:ascii="Calibri" w:hAnsi="Calibri" w:cs="Calibri"/>
          <w:sz w:val="24"/>
          <w:szCs w:val="24"/>
        </w:rPr>
        <w:fldChar w:fldCharType="end"/>
      </w:r>
      <w:r w:rsidR="00B80CC4" w:rsidRPr="00FA42F9">
        <w:rPr>
          <w:rFonts w:ascii="Calibri" w:hAnsi="Calibri" w:cs="Calibri"/>
          <w:sz w:val="24"/>
          <w:szCs w:val="24"/>
        </w:rPr>
        <w:t xml:space="preserve">. </w:t>
      </w:r>
      <w:r w:rsidRPr="00FA42F9">
        <w:rPr>
          <w:rFonts w:ascii="Calibri" w:hAnsi="Calibri" w:cs="Calibri"/>
          <w:sz w:val="24"/>
          <w:szCs w:val="24"/>
        </w:rPr>
        <w:t>The intra-links found for Hsp90B</w:t>
      </w:r>
      <w:r w:rsidR="009527BD" w:rsidRPr="00FA42F9">
        <w:rPr>
          <w:rFonts w:ascii="Calibri" w:hAnsi="Calibri" w:cs="Calibri"/>
          <w:sz w:val="24"/>
          <w:szCs w:val="24"/>
        </w:rPr>
        <w:t xml:space="preserve"> in this study</w:t>
      </w:r>
      <w:r w:rsidRPr="00FA42F9">
        <w:rPr>
          <w:rFonts w:ascii="Calibri" w:hAnsi="Calibri" w:cs="Calibri"/>
          <w:sz w:val="24"/>
          <w:szCs w:val="24"/>
        </w:rPr>
        <w:t xml:space="preserve"> are </w:t>
      </w:r>
      <w:r w:rsidR="009527BD" w:rsidRPr="00FA42F9">
        <w:rPr>
          <w:rFonts w:ascii="Calibri" w:hAnsi="Calibri" w:cs="Calibri"/>
          <w:sz w:val="24"/>
          <w:szCs w:val="24"/>
        </w:rPr>
        <w:t>represented</w:t>
      </w:r>
      <w:r w:rsidRPr="00FA42F9">
        <w:rPr>
          <w:rFonts w:ascii="Calibri" w:hAnsi="Calibri" w:cs="Calibri"/>
          <w:sz w:val="24"/>
          <w:szCs w:val="24"/>
        </w:rPr>
        <w:t xml:space="preserve"> in the cryo-EM PDB structure 5FWK (</w:t>
      </w:r>
      <w:r w:rsidRPr="004931B8">
        <w:rPr>
          <w:rFonts w:ascii="Calibri" w:hAnsi="Calibri" w:cs="Calibri"/>
          <w:b/>
          <w:bCs/>
          <w:sz w:val="24"/>
          <w:szCs w:val="24"/>
        </w:rPr>
        <w:t xml:space="preserve">Figure </w:t>
      </w:r>
      <w:r w:rsidR="006B00AA" w:rsidRPr="004931B8">
        <w:rPr>
          <w:rFonts w:ascii="Calibri" w:hAnsi="Calibri" w:cs="Calibri"/>
          <w:b/>
          <w:bCs/>
          <w:sz w:val="24"/>
          <w:szCs w:val="24"/>
        </w:rPr>
        <w:t>7</w:t>
      </w:r>
      <w:r w:rsidRPr="00FA42F9">
        <w:rPr>
          <w:rFonts w:ascii="Calibri" w:hAnsi="Calibri" w:cs="Calibri"/>
          <w:sz w:val="24"/>
          <w:szCs w:val="24"/>
        </w:rPr>
        <w:t>)</w:t>
      </w:r>
      <w:r w:rsidR="009355E3" w:rsidRPr="00FA42F9">
        <w:rPr>
          <w:rFonts w:ascii="Calibri" w:hAnsi="Calibri" w:cs="Calibri"/>
          <w:sz w:val="24"/>
          <w:szCs w:val="24"/>
        </w:rPr>
        <w:t>, with a closed conformation</w:t>
      </w:r>
      <w:r w:rsidRPr="00FA42F9">
        <w:rPr>
          <w:rFonts w:ascii="Calibri" w:hAnsi="Calibri" w:cs="Calibri"/>
          <w:sz w:val="24"/>
          <w:szCs w:val="24"/>
        </w:rPr>
        <w:t>. Most cross-link</w:t>
      </w:r>
      <w:r w:rsidR="00647B25" w:rsidRPr="00FA42F9">
        <w:rPr>
          <w:rFonts w:ascii="Calibri" w:hAnsi="Calibri" w:cs="Calibri"/>
          <w:sz w:val="24"/>
          <w:szCs w:val="24"/>
        </w:rPr>
        <w:t>ed</w:t>
      </w:r>
      <w:r w:rsidRPr="00FA42F9">
        <w:rPr>
          <w:rFonts w:ascii="Calibri" w:hAnsi="Calibri" w:cs="Calibri"/>
          <w:sz w:val="24"/>
          <w:szCs w:val="24"/>
        </w:rPr>
        <w:t xml:space="preserve"> distances </w:t>
      </w:r>
      <w:r w:rsidR="00472227" w:rsidRPr="00FA42F9">
        <w:rPr>
          <w:rFonts w:ascii="Calibri" w:hAnsi="Calibri" w:cs="Calibri"/>
          <w:sz w:val="24"/>
          <w:szCs w:val="24"/>
        </w:rPr>
        <w:t xml:space="preserve">for Hsp90B </w:t>
      </w:r>
      <w:r w:rsidRPr="00FA42F9">
        <w:rPr>
          <w:rFonts w:ascii="Calibri" w:hAnsi="Calibri" w:cs="Calibri"/>
          <w:sz w:val="24"/>
          <w:szCs w:val="24"/>
        </w:rPr>
        <w:t>are under 40 Å, thus agreeing with the PDB structure</w:t>
      </w:r>
      <w:r w:rsidR="006E286F" w:rsidRPr="00FA42F9">
        <w:rPr>
          <w:rFonts w:ascii="Calibri" w:hAnsi="Calibri" w:cs="Calibri"/>
          <w:sz w:val="24"/>
          <w:szCs w:val="24"/>
        </w:rPr>
        <w:t>. T</w:t>
      </w:r>
      <w:r w:rsidR="009527BD" w:rsidRPr="00FA42F9">
        <w:rPr>
          <w:rFonts w:ascii="Calibri" w:hAnsi="Calibri" w:cs="Calibri"/>
          <w:sz w:val="24"/>
          <w:szCs w:val="24"/>
        </w:rPr>
        <w:t>he intra-link between residues K347 and K53 has</w:t>
      </w:r>
      <w:r w:rsidR="00E54FBB" w:rsidRPr="00FA42F9">
        <w:rPr>
          <w:rFonts w:ascii="Calibri" w:hAnsi="Calibri" w:cs="Calibri"/>
          <w:sz w:val="24"/>
          <w:szCs w:val="24"/>
        </w:rPr>
        <w:t xml:space="preserve"> a</w:t>
      </w:r>
      <w:r w:rsidR="009527BD" w:rsidRPr="00FA42F9">
        <w:rPr>
          <w:rFonts w:ascii="Calibri" w:hAnsi="Calibri" w:cs="Calibri"/>
          <w:sz w:val="24"/>
          <w:szCs w:val="24"/>
        </w:rPr>
        <w:t xml:space="preserve"> </w:t>
      </w:r>
      <w:r w:rsidR="009355E3" w:rsidRPr="00FA42F9">
        <w:rPr>
          <w:rFonts w:ascii="Calibri" w:hAnsi="Calibri" w:cs="Calibri"/>
          <w:sz w:val="24"/>
          <w:szCs w:val="24"/>
        </w:rPr>
        <w:t>43.73</w:t>
      </w:r>
      <w:r w:rsidR="009527BD" w:rsidRPr="00FA42F9">
        <w:rPr>
          <w:rFonts w:ascii="Calibri" w:hAnsi="Calibri" w:cs="Calibri"/>
          <w:sz w:val="24"/>
          <w:szCs w:val="24"/>
        </w:rPr>
        <w:t xml:space="preserve"> Å</w:t>
      </w:r>
      <w:r w:rsidR="009355E3" w:rsidRPr="00FA42F9">
        <w:rPr>
          <w:rFonts w:ascii="Calibri" w:hAnsi="Calibri" w:cs="Calibri"/>
          <w:sz w:val="24"/>
          <w:szCs w:val="24"/>
        </w:rPr>
        <w:t xml:space="preserve"> distance</w:t>
      </w:r>
      <w:r w:rsidR="009527BD" w:rsidRPr="00FA42F9">
        <w:rPr>
          <w:rFonts w:ascii="Calibri" w:hAnsi="Calibri" w:cs="Calibri"/>
          <w:sz w:val="24"/>
          <w:szCs w:val="24"/>
        </w:rPr>
        <w:t xml:space="preserve">, </w:t>
      </w:r>
      <w:r w:rsidR="00BC6E86" w:rsidRPr="00FA42F9">
        <w:rPr>
          <w:rFonts w:ascii="Calibri" w:hAnsi="Calibri" w:cs="Calibri"/>
          <w:sz w:val="24"/>
          <w:szCs w:val="24"/>
        </w:rPr>
        <w:t xml:space="preserve">which can be an indicative of </w:t>
      </w:r>
      <w:r w:rsidR="009355E3" w:rsidRPr="00FA42F9">
        <w:rPr>
          <w:rFonts w:ascii="Calibri" w:hAnsi="Calibri" w:cs="Calibri"/>
          <w:sz w:val="24"/>
          <w:szCs w:val="24"/>
        </w:rPr>
        <w:t xml:space="preserve">a </w:t>
      </w:r>
      <w:r w:rsidR="00BC6E86" w:rsidRPr="00FA42F9">
        <w:rPr>
          <w:rFonts w:ascii="Calibri" w:hAnsi="Calibri" w:cs="Calibri"/>
          <w:sz w:val="24"/>
          <w:szCs w:val="24"/>
        </w:rPr>
        <w:t>conformational change in that region.</w:t>
      </w:r>
      <w:r w:rsidR="009355E3" w:rsidRPr="00FA42F9">
        <w:rPr>
          <w:rFonts w:ascii="Calibri" w:hAnsi="Calibri" w:cs="Calibri"/>
          <w:sz w:val="24"/>
          <w:szCs w:val="24"/>
        </w:rPr>
        <w:t xml:space="preserve"> The residue K53 is part of the ATP-bound pocket in the N-terminal region and is cross-linked to the middle domain residue K347, </w:t>
      </w:r>
      <w:r w:rsidR="00370DD2" w:rsidRPr="00FA42F9">
        <w:rPr>
          <w:rFonts w:ascii="Calibri" w:hAnsi="Calibri" w:cs="Calibri"/>
          <w:sz w:val="24"/>
          <w:szCs w:val="24"/>
        </w:rPr>
        <w:t xml:space="preserve">thus </w:t>
      </w:r>
      <w:r w:rsidR="00472227" w:rsidRPr="00FA42F9">
        <w:rPr>
          <w:rFonts w:ascii="Calibri" w:hAnsi="Calibri" w:cs="Calibri"/>
          <w:sz w:val="24"/>
          <w:szCs w:val="24"/>
        </w:rPr>
        <w:t>posing as</w:t>
      </w:r>
      <w:r w:rsidR="00370DD2" w:rsidRPr="00FA42F9">
        <w:rPr>
          <w:rFonts w:ascii="Calibri" w:hAnsi="Calibri" w:cs="Calibri"/>
          <w:sz w:val="24"/>
          <w:szCs w:val="24"/>
        </w:rPr>
        <w:t xml:space="preserve"> </w:t>
      </w:r>
      <w:r w:rsidR="00472227" w:rsidRPr="00FA42F9">
        <w:rPr>
          <w:rFonts w:ascii="Calibri" w:hAnsi="Calibri" w:cs="Calibri"/>
          <w:sz w:val="24"/>
          <w:szCs w:val="24"/>
        </w:rPr>
        <w:t xml:space="preserve">evidence of </w:t>
      </w:r>
      <w:r w:rsidR="00370DD2" w:rsidRPr="00FA42F9">
        <w:rPr>
          <w:rFonts w:ascii="Calibri" w:hAnsi="Calibri" w:cs="Calibri"/>
          <w:sz w:val="24"/>
          <w:szCs w:val="24"/>
        </w:rPr>
        <w:t xml:space="preserve">a </w:t>
      </w:r>
      <w:r w:rsidR="00472227" w:rsidRPr="00FA42F9">
        <w:rPr>
          <w:rFonts w:ascii="Calibri" w:hAnsi="Calibri" w:cs="Calibri"/>
          <w:sz w:val="24"/>
          <w:szCs w:val="24"/>
        </w:rPr>
        <w:t xml:space="preserve">different </w:t>
      </w:r>
      <w:r w:rsidR="006E286F" w:rsidRPr="00FA42F9">
        <w:rPr>
          <w:rFonts w:ascii="Calibri" w:hAnsi="Calibri" w:cs="Calibri"/>
          <w:sz w:val="24"/>
          <w:szCs w:val="24"/>
        </w:rPr>
        <w:t>Hsp90B</w:t>
      </w:r>
      <w:r w:rsidR="00472227" w:rsidRPr="00FA42F9">
        <w:rPr>
          <w:rFonts w:ascii="Calibri" w:hAnsi="Calibri" w:cs="Calibri"/>
          <w:sz w:val="24"/>
          <w:szCs w:val="24"/>
        </w:rPr>
        <w:t xml:space="preserve"> conformation found in HeLa cells cross-linked </w:t>
      </w:r>
      <w:r w:rsidR="00472227" w:rsidRPr="00FA42F9">
        <w:rPr>
          <w:rFonts w:ascii="Calibri" w:hAnsi="Calibri" w:cs="Calibri"/>
          <w:i/>
          <w:iCs/>
          <w:sz w:val="24"/>
          <w:szCs w:val="24"/>
        </w:rPr>
        <w:t>in vivo</w:t>
      </w:r>
      <w:r w:rsidR="00472227" w:rsidRPr="00FA42F9">
        <w:rPr>
          <w:rFonts w:ascii="Calibri" w:hAnsi="Calibri" w:cs="Calibri"/>
          <w:sz w:val="24"/>
          <w:szCs w:val="24"/>
        </w:rPr>
        <w:t xml:space="preserve"> with BDP-NHP.</w:t>
      </w:r>
    </w:p>
    <w:p w14:paraId="0811653D" w14:textId="77777777" w:rsidR="004931B8" w:rsidRPr="00FA42F9" w:rsidRDefault="004931B8" w:rsidP="00057337">
      <w:pPr>
        <w:spacing w:after="0" w:line="240" w:lineRule="auto"/>
        <w:contextualSpacing/>
        <w:jc w:val="both"/>
        <w:rPr>
          <w:rFonts w:ascii="Calibri" w:hAnsi="Calibri" w:cs="Calibri"/>
          <w:sz w:val="24"/>
          <w:szCs w:val="24"/>
        </w:rPr>
      </w:pPr>
    </w:p>
    <w:p w14:paraId="78D2EB42" w14:textId="17D8B95D" w:rsidR="0051178D" w:rsidRDefault="00DC528E"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The dead-end results included here are informative o</w:t>
      </w:r>
      <w:r w:rsidR="00647B25" w:rsidRPr="00FA42F9">
        <w:rPr>
          <w:rFonts w:ascii="Calibri" w:hAnsi="Calibri" w:cs="Calibri"/>
          <w:sz w:val="24"/>
          <w:szCs w:val="24"/>
        </w:rPr>
        <w:t>f</w:t>
      </w:r>
      <w:r w:rsidRPr="00FA42F9">
        <w:rPr>
          <w:rFonts w:ascii="Calibri" w:hAnsi="Calibri" w:cs="Calibri"/>
          <w:sz w:val="24"/>
          <w:szCs w:val="24"/>
        </w:rPr>
        <w:t xml:space="preserve"> solvent exposure and lysine accessibility and can be complementary to intra and inter-link information when resolving protein conformation</w:t>
      </w:r>
      <w:r w:rsidRPr="00FA42F9">
        <w:rPr>
          <w:rFonts w:ascii="Calibri" w:hAnsi="Calibri" w:cs="Calibri"/>
          <w:sz w:val="24"/>
          <w:szCs w:val="24"/>
        </w:rPr>
        <w:fldChar w:fldCharType="begin"/>
      </w:r>
      <w:r w:rsidR="0051178D" w:rsidRPr="00FA42F9">
        <w:rPr>
          <w:rFonts w:ascii="Calibri" w:hAnsi="Calibri" w:cs="Calibri"/>
          <w:sz w:val="24"/>
          <w:szCs w:val="24"/>
        </w:rPr>
        <w:instrText xml:space="preserve"> ADDIN ZOTERO_ITEM CSL_CITATION {"citationID":"F4lawah1","properties":{"formattedCitation":"\\super 22\\nosupersub{}","plainCitation":"22","noteIndex":0},"citationItems":[{"id":23,"uris":["http://zotero.org/users/3915082/items/RX2CW2YP"],"uri":["http://zotero.org/users/3915082/items/RX2CW2YP"],"itemData":{"id":23,"type":"article-journal","container-title":"Structure","DOI":"10.1016/j.str.2020.05.012","ISSN":"09692126","journalAbbreviation":"Structure","language":"en","page":"S0969212620302021","source":"DOI.org (Crossref)","title":"Combining Information from Crosslinks and Monolinks in the Modeling of Protein Structures","author":[{"family":"Sinnott","given":"Matthew"},{"family":"Malhotra","given":"Sony"},{"family":"Madhusudhan","given":"Mallur Srivatsan"},{"family":"Thalassinos","given":"Konstantinos"},{"family":"Topf","given":"Maya"}],"issued":{"date-parts":[["2020",6]]}}}],"schema":"https://github.com/citation-style-language/schema/raw/master/csl-citation.json"} </w:instrText>
      </w:r>
      <w:r w:rsidRPr="00FA42F9">
        <w:rPr>
          <w:rFonts w:ascii="Calibri" w:hAnsi="Calibri" w:cs="Calibri"/>
          <w:sz w:val="24"/>
          <w:szCs w:val="24"/>
        </w:rPr>
        <w:fldChar w:fldCharType="separate"/>
      </w:r>
      <w:r w:rsidRPr="00FA42F9">
        <w:rPr>
          <w:rFonts w:ascii="Calibri" w:hAnsi="Calibri" w:cs="Calibri"/>
          <w:sz w:val="24"/>
          <w:szCs w:val="24"/>
          <w:vertAlign w:val="superscript"/>
        </w:rPr>
        <w:t>22</w:t>
      </w:r>
      <w:r w:rsidRPr="00FA42F9">
        <w:rPr>
          <w:rFonts w:ascii="Calibri" w:hAnsi="Calibri" w:cs="Calibri"/>
          <w:sz w:val="24"/>
          <w:szCs w:val="24"/>
        </w:rPr>
        <w:fldChar w:fldCharType="end"/>
      </w:r>
      <w:r w:rsidR="001504CE" w:rsidRPr="00FA42F9">
        <w:rPr>
          <w:rFonts w:ascii="Calibri" w:hAnsi="Calibri" w:cs="Calibri"/>
          <w:sz w:val="24"/>
          <w:szCs w:val="24"/>
        </w:rPr>
        <w:t xml:space="preserve">. </w:t>
      </w:r>
      <w:r w:rsidR="002E3B7E" w:rsidRPr="00E71FDE">
        <w:rPr>
          <w:rFonts w:ascii="Calibri" w:hAnsi="Calibri" w:cs="Calibri"/>
          <w:b/>
          <w:bCs/>
          <w:sz w:val="24"/>
          <w:szCs w:val="24"/>
        </w:rPr>
        <w:t xml:space="preserve">Figure </w:t>
      </w:r>
      <w:r w:rsidR="006B00AA" w:rsidRPr="00E71FDE">
        <w:rPr>
          <w:rFonts w:ascii="Calibri" w:hAnsi="Calibri" w:cs="Calibri"/>
          <w:b/>
          <w:bCs/>
          <w:sz w:val="24"/>
          <w:szCs w:val="24"/>
        </w:rPr>
        <w:t>7</w:t>
      </w:r>
      <w:r w:rsidR="00260D2E" w:rsidRPr="00FA42F9">
        <w:rPr>
          <w:rFonts w:ascii="Calibri" w:hAnsi="Calibri" w:cs="Calibri"/>
          <w:sz w:val="24"/>
          <w:szCs w:val="24"/>
        </w:rPr>
        <w:t xml:space="preserve"> </w:t>
      </w:r>
      <w:r w:rsidR="002E3B7E" w:rsidRPr="00FA42F9">
        <w:rPr>
          <w:rFonts w:ascii="Calibri" w:hAnsi="Calibri" w:cs="Calibri"/>
          <w:sz w:val="24"/>
          <w:szCs w:val="24"/>
        </w:rPr>
        <w:t xml:space="preserve">shows some highlighted dead-ends in the </w:t>
      </w:r>
      <w:r w:rsidR="00F73DC1" w:rsidRPr="00FA42F9">
        <w:rPr>
          <w:rFonts w:ascii="Calibri" w:hAnsi="Calibri" w:cs="Calibri"/>
          <w:sz w:val="24"/>
          <w:szCs w:val="24"/>
        </w:rPr>
        <w:t xml:space="preserve">C-terminal domain of Hsp90B. </w:t>
      </w:r>
      <w:r w:rsidR="00E54FBB" w:rsidRPr="00FA42F9">
        <w:rPr>
          <w:rFonts w:ascii="Calibri" w:hAnsi="Calibri" w:cs="Calibri"/>
          <w:sz w:val="24"/>
          <w:szCs w:val="24"/>
        </w:rPr>
        <w:t>We note that c</w:t>
      </w:r>
      <w:r w:rsidR="001504CE" w:rsidRPr="00FA42F9">
        <w:rPr>
          <w:rFonts w:ascii="Calibri" w:hAnsi="Calibri" w:cs="Calibri"/>
          <w:sz w:val="24"/>
          <w:szCs w:val="24"/>
        </w:rPr>
        <w:t>ross-linked peptides are frequently found as dead-ends, but not the other way around – not all dead-end</w:t>
      </w:r>
      <w:r w:rsidR="00E54FBB" w:rsidRPr="00FA42F9">
        <w:rPr>
          <w:rFonts w:ascii="Calibri" w:hAnsi="Calibri" w:cs="Calibri"/>
          <w:sz w:val="24"/>
          <w:szCs w:val="24"/>
        </w:rPr>
        <w:t>s</w:t>
      </w:r>
      <w:r w:rsidR="001504CE" w:rsidRPr="00FA42F9">
        <w:rPr>
          <w:rFonts w:ascii="Calibri" w:hAnsi="Calibri" w:cs="Calibri"/>
          <w:sz w:val="24"/>
          <w:szCs w:val="24"/>
        </w:rPr>
        <w:t xml:space="preserve"> are found cross-linked, </w:t>
      </w:r>
      <w:r w:rsidR="00F73DC1" w:rsidRPr="00FA42F9">
        <w:rPr>
          <w:rFonts w:ascii="Calibri" w:hAnsi="Calibri" w:cs="Calibri"/>
          <w:sz w:val="24"/>
          <w:szCs w:val="24"/>
        </w:rPr>
        <w:t>i.e.</w:t>
      </w:r>
      <w:r w:rsidR="001504CE" w:rsidRPr="00FA42F9">
        <w:rPr>
          <w:rFonts w:ascii="Calibri" w:hAnsi="Calibri" w:cs="Calibri"/>
          <w:sz w:val="24"/>
          <w:szCs w:val="24"/>
        </w:rPr>
        <w:t>, both arms of BDP-NHP cross-linked</w:t>
      </w:r>
      <w:r w:rsidR="00E54FBB" w:rsidRPr="00FA42F9">
        <w:rPr>
          <w:rFonts w:ascii="Calibri" w:hAnsi="Calibri" w:cs="Calibri"/>
          <w:sz w:val="24"/>
          <w:szCs w:val="24"/>
        </w:rPr>
        <w:t xml:space="preserve"> to</w:t>
      </w:r>
      <w:r w:rsidR="001504CE" w:rsidRPr="00FA42F9">
        <w:rPr>
          <w:rFonts w:ascii="Calibri" w:hAnsi="Calibri" w:cs="Calibri"/>
          <w:sz w:val="24"/>
          <w:szCs w:val="24"/>
        </w:rPr>
        <w:t xml:space="preserve"> </w:t>
      </w:r>
      <w:r w:rsidR="00E54FBB" w:rsidRPr="00FA42F9">
        <w:rPr>
          <w:rFonts w:ascii="Calibri" w:hAnsi="Calibri" w:cs="Calibri"/>
          <w:sz w:val="24"/>
          <w:szCs w:val="24"/>
        </w:rPr>
        <w:t xml:space="preserve">a </w:t>
      </w:r>
      <w:r w:rsidR="001504CE" w:rsidRPr="00FA42F9">
        <w:rPr>
          <w:rFonts w:ascii="Calibri" w:hAnsi="Calibri" w:cs="Calibri"/>
          <w:sz w:val="24"/>
          <w:szCs w:val="24"/>
        </w:rPr>
        <w:t>peptide.</w:t>
      </w:r>
      <w:r w:rsidR="00647B25" w:rsidRPr="00FA42F9">
        <w:rPr>
          <w:rFonts w:ascii="Calibri" w:hAnsi="Calibri" w:cs="Calibri"/>
          <w:sz w:val="24"/>
          <w:szCs w:val="24"/>
        </w:rPr>
        <w:t xml:space="preserve"> This is to be expected since not all lysine residues inside cells exist within a linkable distance of another lysine.</w:t>
      </w:r>
    </w:p>
    <w:p w14:paraId="704BD363" w14:textId="77777777" w:rsidR="004931B8" w:rsidRPr="00FA42F9" w:rsidRDefault="004931B8" w:rsidP="00057337">
      <w:pPr>
        <w:spacing w:after="0" w:line="240" w:lineRule="auto"/>
        <w:contextualSpacing/>
        <w:jc w:val="both"/>
        <w:rPr>
          <w:rFonts w:ascii="Calibri" w:hAnsi="Calibri" w:cs="Calibri"/>
          <w:sz w:val="24"/>
          <w:szCs w:val="24"/>
        </w:rPr>
      </w:pPr>
    </w:p>
    <w:p w14:paraId="179B1075" w14:textId="3F0807E4" w:rsidR="0051178D" w:rsidRDefault="0051178D"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Critical steps of this protocol include</w:t>
      </w:r>
      <w:r w:rsidR="00FB0FB3" w:rsidRPr="00FA42F9">
        <w:rPr>
          <w:rFonts w:ascii="Calibri" w:hAnsi="Calibri" w:cs="Calibri"/>
          <w:sz w:val="24"/>
          <w:szCs w:val="24"/>
        </w:rPr>
        <w:t xml:space="preserve"> specially</w:t>
      </w:r>
      <w:r w:rsidRPr="00FA42F9">
        <w:rPr>
          <w:rFonts w:ascii="Calibri" w:hAnsi="Calibri" w:cs="Calibri"/>
          <w:sz w:val="24"/>
          <w:szCs w:val="24"/>
        </w:rPr>
        <w:t xml:space="preserve"> the synthesis of the </w:t>
      </w:r>
      <w:r w:rsidR="003F431E" w:rsidRPr="00FA42F9">
        <w:rPr>
          <w:rFonts w:ascii="Calibri" w:hAnsi="Calibri" w:cs="Calibri"/>
          <w:sz w:val="24"/>
          <w:szCs w:val="24"/>
        </w:rPr>
        <w:t xml:space="preserve">amide BDP-NHP </w:t>
      </w:r>
      <w:r w:rsidRPr="00FA42F9">
        <w:rPr>
          <w:rFonts w:ascii="Calibri" w:hAnsi="Calibri" w:cs="Calibri"/>
          <w:sz w:val="24"/>
          <w:szCs w:val="24"/>
        </w:rPr>
        <w:t>crosslinker (steps 1-3)</w:t>
      </w:r>
      <w:r w:rsidR="003F431E" w:rsidRPr="00FA42F9">
        <w:rPr>
          <w:rFonts w:ascii="Calibri" w:hAnsi="Calibri" w:cs="Calibri"/>
          <w:sz w:val="24"/>
          <w:szCs w:val="24"/>
        </w:rPr>
        <w:t xml:space="preserve">; as described in the corresponding sections, the synthesis steps need to be carefully </w:t>
      </w:r>
      <w:r w:rsidR="003F431E" w:rsidRPr="00FA42F9">
        <w:rPr>
          <w:rFonts w:ascii="Calibri" w:hAnsi="Calibri" w:cs="Calibri"/>
          <w:sz w:val="24"/>
          <w:szCs w:val="24"/>
        </w:rPr>
        <w:lastRenderedPageBreak/>
        <w:t>performed and there are several checking points to make sure the final product is correct</w:t>
      </w:r>
      <w:r w:rsidR="003F431E" w:rsidRPr="00FA42F9">
        <w:rPr>
          <w:rFonts w:ascii="Calibri" w:hAnsi="Calibri" w:cs="Calibri"/>
          <w:sz w:val="24"/>
          <w:szCs w:val="24"/>
        </w:rPr>
        <w:fldChar w:fldCharType="begin"/>
      </w:r>
      <w:r w:rsidR="003F431E" w:rsidRPr="00FA42F9">
        <w:rPr>
          <w:rFonts w:ascii="Calibri" w:hAnsi="Calibri" w:cs="Calibri"/>
          <w:sz w:val="24"/>
          <w:szCs w:val="24"/>
        </w:rPr>
        <w:instrText xml:space="preserve"> ADDIN ZOTERO_ITEM CSL_CITATION {"citationID":"WXQn8wCf","properties":{"formattedCitation":"\\super 7\\nosupersub{}","plainCitation":"7","noteIndex":0},"citationItems":[{"id":44,"uris":["http://zotero.org/users/3915082/items/LLB5FNCX"],"uri":["http://zotero.org/users/3915082/items/LLB5FNCX"],"itemData":{"id":44,"type":"article-journal","container-title":"Nature Protocols","DOI":"10.1038/s41596-019-0181-3","ISSN":"1754-2189, 1750-2799","issue":"8","journalAbbreviation":"Nat Protoc","language":"en","page":"2318-2343","source":"DOI.org (Crossref)","title":"Systems structural biology measurements by in vivo cross-linking with mass spectrometry","volume":"14","author":[{"family":"Chavez","given":"Juan D."},{"family":"Mohr","given":"Jared P."},{"family":"Mathay","given":"Martin"},{"family":"Zhong","given":"Xuefei"},{"family":"Keller","given":"Andrew"},{"family":"Bruce","given":"James E."}],"issued":{"date-parts":[["2019",8]]}}}],"schema":"https://github.com/citation-style-language/schema/raw/master/csl-citation.json"} </w:instrText>
      </w:r>
      <w:r w:rsidR="003F431E" w:rsidRPr="00FA42F9">
        <w:rPr>
          <w:rFonts w:ascii="Calibri" w:hAnsi="Calibri" w:cs="Calibri"/>
          <w:sz w:val="24"/>
          <w:szCs w:val="24"/>
        </w:rPr>
        <w:fldChar w:fldCharType="separate"/>
      </w:r>
      <w:r w:rsidR="003F431E" w:rsidRPr="00FA42F9">
        <w:rPr>
          <w:rFonts w:ascii="Calibri" w:hAnsi="Calibri" w:cs="Calibri"/>
          <w:sz w:val="24"/>
          <w:szCs w:val="24"/>
          <w:vertAlign w:val="superscript"/>
        </w:rPr>
        <w:t>7</w:t>
      </w:r>
      <w:r w:rsidR="003F431E" w:rsidRPr="00FA42F9">
        <w:rPr>
          <w:rFonts w:ascii="Calibri" w:hAnsi="Calibri" w:cs="Calibri"/>
          <w:sz w:val="24"/>
          <w:szCs w:val="24"/>
        </w:rPr>
        <w:fldChar w:fldCharType="end"/>
      </w:r>
      <w:r w:rsidR="003F431E" w:rsidRPr="00FA42F9">
        <w:rPr>
          <w:rFonts w:ascii="Calibri" w:hAnsi="Calibri" w:cs="Calibri"/>
          <w:sz w:val="24"/>
          <w:szCs w:val="24"/>
        </w:rPr>
        <w:t>. Another critical step is</w:t>
      </w:r>
      <w:r w:rsidRPr="00FA42F9">
        <w:rPr>
          <w:rFonts w:ascii="Calibri" w:hAnsi="Calibri" w:cs="Calibri"/>
          <w:sz w:val="24"/>
          <w:szCs w:val="24"/>
        </w:rPr>
        <w:t xml:space="preserve"> the addition of the crosslinker to the sample (step 5.2), once the crosslinker will precipitate in the pipette tip if in contact with the crosslinking buffer</w:t>
      </w:r>
      <w:r w:rsidR="003F431E" w:rsidRPr="00FA42F9">
        <w:rPr>
          <w:rFonts w:ascii="Calibri" w:hAnsi="Calibri" w:cs="Calibri"/>
          <w:sz w:val="24"/>
          <w:szCs w:val="24"/>
        </w:rPr>
        <w:t xml:space="preserve"> and the cells could easily lysate during the vortexing</w:t>
      </w:r>
      <w:r w:rsidRPr="00FA42F9">
        <w:rPr>
          <w:rFonts w:ascii="Calibri" w:hAnsi="Calibri" w:cs="Calibri"/>
          <w:sz w:val="24"/>
          <w:szCs w:val="24"/>
        </w:rPr>
        <w:fldChar w:fldCharType="begin"/>
      </w:r>
      <w:r w:rsidR="003F431E" w:rsidRPr="00FA42F9">
        <w:rPr>
          <w:rFonts w:ascii="Calibri" w:hAnsi="Calibri" w:cs="Calibri"/>
          <w:sz w:val="24"/>
          <w:szCs w:val="24"/>
        </w:rPr>
        <w:instrText xml:space="preserve"> ADDIN ZOTERO_ITEM CSL_CITATION {"citationID":"qfVY23Gb","properties":{"formattedCitation":"\\super 7\\nosupersub{}","plainCitation":"7","noteIndex":0},"citationItems":[{"id":44,"uris":["http://zotero.org/users/3915082/items/LLB5FNCX"],"uri":["http://zotero.org/users/3915082/items/LLB5FNCX"],"itemData":{"id":44,"type":"article-journal","container-title":"Nature Protocols","DOI":"10.1038/s41596-019-0181-3","ISSN":"1754-2189, 1750-2799","issue":"8","journalAbbreviation":"Nat Protoc","language":"en","page":"2318-2343","source":"DOI.org (Crossref)","title":"Systems structural biology measurements by in vivo cross-linking with mass spectrometry","volume":"14","author":[{"family":"Chavez","given":"Juan D."},{"family":"Mohr","given":"Jared P."},{"family":"Mathay","given":"Martin"},{"family":"Zhong","given":"Xuefei"},{"family":"Keller","given":"Andrew"},{"family":"Bruce","given":"James E."}],"issued":{"date-parts":[["2019",8]]}}}],"schema":"https://github.com/citation-style-language/schema/raw/master/csl-citation.json"} </w:instrText>
      </w:r>
      <w:r w:rsidRPr="00FA42F9">
        <w:rPr>
          <w:rFonts w:ascii="Calibri" w:hAnsi="Calibri" w:cs="Calibri"/>
          <w:sz w:val="24"/>
          <w:szCs w:val="24"/>
        </w:rPr>
        <w:fldChar w:fldCharType="separate"/>
      </w:r>
      <w:r w:rsidRPr="00FA42F9">
        <w:rPr>
          <w:rFonts w:ascii="Calibri" w:hAnsi="Calibri" w:cs="Calibri"/>
          <w:sz w:val="24"/>
          <w:szCs w:val="24"/>
          <w:vertAlign w:val="superscript"/>
        </w:rPr>
        <w:t>7</w:t>
      </w:r>
      <w:r w:rsidRPr="00FA42F9">
        <w:rPr>
          <w:rFonts w:ascii="Calibri" w:hAnsi="Calibri" w:cs="Calibri"/>
          <w:sz w:val="24"/>
          <w:szCs w:val="24"/>
        </w:rPr>
        <w:fldChar w:fldCharType="end"/>
      </w:r>
      <w:r w:rsidRPr="00FA42F9">
        <w:rPr>
          <w:rFonts w:ascii="Calibri" w:hAnsi="Calibri" w:cs="Calibri"/>
          <w:sz w:val="24"/>
          <w:szCs w:val="24"/>
        </w:rPr>
        <w:t>.</w:t>
      </w:r>
    </w:p>
    <w:p w14:paraId="322399DC" w14:textId="77777777" w:rsidR="004931B8" w:rsidRPr="00FA42F9" w:rsidRDefault="004931B8" w:rsidP="00057337">
      <w:pPr>
        <w:spacing w:after="0" w:line="240" w:lineRule="auto"/>
        <w:contextualSpacing/>
        <w:jc w:val="both"/>
        <w:rPr>
          <w:rFonts w:ascii="Calibri" w:hAnsi="Calibri" w:cs="Calibri"/>
          <w:sz w:val="24"/>
          <w:szCs w:val="24"/>
        </w:rPr>
      </w:pPr>
    </w:p>
    <w:p w14:paraId="5034592B" w14:textId="21BC0AE6" w:rsidR="00B3082A" w:rsidRPr="00FA42F9" w:rsidRDefault="00CF1A75"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Overall, this protocol </w:t>
      </w:r>
      <w:r w:rsidR="00542624" w:rsidRPr="00FA42F9">
        <w:rPr>
          <w:rFonts w:ascii="Calibri" w:hAnsi="Calibri" w:cs="Calibri"/>
          <w:sz w:val="24"/>
          <w:szCs w:val="24"/>
        </w:rPr>
        <w:t>provides</w:t>
      </w:r>
      <w:r w:rsidRPr="00FA42F9">
        <w:rPr>
          <w:rFonts w:ascii="Calibri" w:hAnsi="Calibri" w:cs="Calibri"/>
          <w:sz w:val="24"/>
          <w:szCs w:val="24"/>
        </w:rPr>
        <w:t xml:space="preserve"> a</w:t>
      </w:r>
      <w:r w:rsidR="00FB322E" w:rsidRPr="00FA42F9">
        <w:rPr>
          <w:rFonts w:ascii="Calibri" w:hAnsi="Calibri" w:cs="Calibri"/>
          <w:sz w:val="24"/>
          <w:szCs w:val="24"/>
        </w:rPr>
        <w:t>n</w:t>
      </w:r>
      <w:r w:rsidRPr="00FA42F9">
        <w:rPr>
          <w:rFonts w:ascii="Calibri" w:hAnsi="Calibri" w:cs="Calibri"/>
          <w:sz w:val="24"/>
          <w:szCs w:val="24"/>
        </w:rPr>
        <w:t xml:space="preserve"> </w:t>
      </w:r>
      <w:r w:rsidR="00FB322E" w:rsidRPr="00FA42F9">
        <w:rPr>
          <w:rFonts w:ascii="Calibri" w:hAnsi="Calibri" w:cs="Calibri"/>
          <w:sz w:val="24"/>
          <w:szCs w:val="24"/>
        </w:rPr>
        <w:t>end-to-end</w:t>
      </w:r>
      <w:r w:rsidR="003A031C" w:rsidRPr="00FA42F9">
        <w:rPr>
          <w:rFonts w:ascii="Calibri" w:hAnsi="Calibri" w:cs="Calibri"/>
          <w:sz w:val="24"/>
          <w:szCs w:val="24"/>
        </w:rPr>
        <w:t xml:space="preserve"> pipeline for </w:t>
      </w:r>
      <w:r w:rsidR="003A031C" w:rsidRPr="00FA42F9">
        <w:rPr>
          <w:rFonts w:ascii="Calibri" w:hAnsi="Calibri" w:cs="Calibri"/>
          <w:i/>
          <w:iCs/>
          <w:sz w:val="24"/>
          <w:szCs w:val="24"/>
        </w:rPr>
        <w:t>in vivo</w:t>
      </w:r>
      <w:r w:rsidR="003A031C" w:rsidRPr="00FA42F9">
        <w:rPr>
          <w:rFonts w:ascii="Calibri" w:hAnsi="Calibri" w:cs="Calibri"/>
          <w:sz w:val="24"/>
          <w:szCs w:val="24"/>
        </w:rPr>
        <w:t xml:space="preserve"> cross-linking</w:t>
      </w:r>
      <w:r w:rsidR="009F4983" w:rsidRPr="00FA42F9">
        <w:rPr>
          <w:rFonts w:ascii="Calibri" w:hAnsi="Calibri" w:cs="Calibri"/>
          <w:sz w:val="24"/>
          <w:szCs w:val="24"/>
        </w:rPr>
        <w:t xml:space="preserve"> with mass spectrometry</w:t>
      </w:r>
      <w:r w:rsidR="003A031C" w:rsidRPr="00FA42F9">
        <w:rPr>
          <w:rFonts w:ascii="Calibri" w:hAnsi="Calibri" w:cs="Calibri"/>
          <w:sz w:val="24"/>
          <w:szCs w:val="24"/>
        </w:rPr>
        <w:t xml:space="preserve"> of living cells</w:t>
      </w:r>
      <w:r w:rsidR="00F8721C" w:rsidRPr="00FA42F9">
        <w:rPr>
          <w:rFonts w:ascii="Calibri" w:hAnsi="Calibri" w:cs="Calibri"/>
          <w:sz w:val="24"/>
          <w:szCs w:val="24"/>
        </w:rPr>
        <w:t xml:space="preserve"> and</w:t>
      </w:r>
      <w:r w:rsidR="003A031C" w:rsidRPr="00FA42F9">
        <w:rPr>
          <w:rFonts w:ascii="Calibri" w:hAnsi="Calibri" w:cs="Calibri"/>
          <w:sz w:val="24"/>
          <w:szCs w:val="24"/>
        </w:rPr>
        <w:t xml:space="preserve"> other complex biological systems</w:t>
      </w:r>
      <w:r w:rsidR="00542624" w:rsidRPr="00FA42F9">
        <w:rPr>
          <w:rFonts w:ascii="Calibri" w:hAnsi="Calibri" w:cs="Calibri"/>
          <w:sz w:val="24"/>
          <w:szCs w:val="24"/>
        </w:rPr>
        <w:t>.</w:t>
      </w:r>
      <w:r w:rsidR="00F8721C" w:rsidRPr="00FA42F9">
        <w:rPr>
          <w:rFonts w:ascii="Calibri" w:hAnsi="Calibri" w:cs="Calibri"/>
          <w:sz w:val="24"/>
          <w:szCs w:val="24"/>
        </w:rPr>
        <w:t xml:space="preserve"> Information is obtained on the composite ensemble of protein conformations and interactions as they exist within their native cellular environment, providing unique and complementary information to that gained by other structural biology and interactome </w:t>
      </w:r>
      <w:r w:rsidR="009F4983" w:rsidRPr="00FA42F9">
        <w:rPr>
          <w:rFonts w:ascii="Calibri" w:hAnsi="Calibri" w:cs="Calibri"/>
          <w:sz w:val="24"/>
          <w:szCs w:val="24"/>
        </w:rPr>
        <w:t xml:space="preserve">mapping </w:t>
      </w:r>
      <w:r w:rsidR="00F8721C" w:rsidRPr="00FA42F9">
        <w:rPr>
          <w:rFonts w:ascii="Calibri" w:hAnsi="Calibri" w:cs="Calibri"/>
          <w:sz w:val="24"/>
          <w:szCs w:val="24"/>
        </w:rPr>
        <w:t xml:space="preserve">techniques. </w:t>
      </w:r>
      <w:r w:rsidR="0037542D" w:rsidRPr="00FA42F9">
        <w:rPr>
          <w:rFonts w:ascii="Calibri" w:hAnsi="Calibri" w:cs="Calibri"/>
          <w:sz w:val="24"/>
          <w:szCs w:val="24"/>
        </w:rPr>
        <w:t xml:space="preserve">The interactome results </w:t>
      </w:r>
      <w:r w:rsidR="0074211F" w:rsidRPr="00FA42F9">
        <w:rPr>
          <w:rFonts w:ascii="Calibri" w:hAnsi="Calibri" w:cs="Calibri"/>
          <w:sz w:val="24"/>
          <w:szCs w:val="24"/>
        </w:rPr>
        <w:t xml:space="preserve">of HeLa cells </w:t>
      </w:r>
      <w:r w:rsidR="0037542D" w:rsidRPr="00FA42F9">
        <w:rPr>
          <w:rFonts w:ascii="Calibri" w:hAnsi="Calibri" w:cs="Calibri"/>
          <w:sz w:val="24"/>
          <w:szCs w:val="24"/>
        </w:rPr>
        <w:t xml:space="preserve">presented </w:t>
      </w:r>
      <w:r w:rsidR="00292D2A" w:rsidRPr="00FA42F9">
        <w:rPr>
          <w:rFonts w:ascii="Calibri" w:hAnsi="Calibri" w:cs="Calibri"/>
          <w:sz w:val="24"/>
          <w:szCs w:val="24"/>
        </w:rPr>
        <w:t xml:space="preserve">here </w:t>
      </w:r>
      <w:r w:rsidR="00AC0564" w:rsidRPr="00FA42F9">
        <w:rPr>
          <w:rFonts w:ascii="Calibri" w:hAnsi="Calibri" w:cs="Calibri"/>
          <w:sz w:val="24"/>
          <w:szCs w:val="24"/>
        </w:rPr>
        <w:t xml:space="preserve">are publicly available on XLinkDB and </w:t>
      </w:r>
      <w:r w:rsidR="0037542D" w:rsidRPr="00FA42F9">
        <w:rPr>
          <w:rFonts w:ascii="Calibri" w:hAnsi="Calibri" w:cs="Calibri"/>
          <w:sz w:val="24"/>
          <w:szCs w:val="24"/>
        </w:rPr>
        <w:t xml:space="preserve">can be useful </w:t>
      </w:r>
      <w:r w:rsidR="00AC0564" w:rsidRPr="00FA42F9">
        <w:rPr>
          <w:rFonts w:ascii="Calibri" w:hAnsi="Calibri" w:cs="Calibri"/>
          <w:sz w:val="24"/>
          <w:szCs w:val="24"/>
        </w:rPr>
        <w:t xml:space="preserve">for </w:t>
      </w:r>
      <w:r w:rsidR="00B8376B" w:rsidRPr="00FA42F9">
        <w:rPr>
          <w:rFonts w:ascii="Calibri" w:hAnsi="Calibri" w:cs="Calibri"/>
          <w:sz w:val="24"/>
          <w:szCs w:val="24"/>
        </w:rPr>
        <w:t>other comparative interactome studies.</w:t>
      </w:r>
      <w:r w:rsidR="009F4983" w:rsidRPr="00FA42F9">
        <w:rPr>
          <w:rFonts w:ascii="Calibri" w:hAnsi="Calibri" w:cs="Calibri"/>
          <w:sz w:val="24"/>
          <w:szCs w:val="24"/>
        </w:rPr>
        <w:t xml:space="preserve"> The continued development and application of </w:t>
      </w:r>
      <w:r w:rsidR="009F4983" w:rsidRPr="00FA42F9">
        <w:rPr>
          <w:rFonts w:ascii="Calibri" w:hAnsi="Calibri" w:cs="Calibri"/>
          <w:i/>
          <w:iCs/>
          <w:sz w:val="24"/>
          <w:szCs w:val="24"/>
        </w:rPr>
        <w:t>in vivo</w:t>
      </w:r>
      <w:r w:rsidR="009F4983" w:rsidRPr="00FA42F9">
        <w:rPr>
          <w:rFonts w:ascii="Calibri" w:hAnsi="Calibri" w:cs="Calibri"/>
          <w:sz w:val="24"/>
          <w:szCs w:val="24"/>
        </w:rPr>
        <w:t xml:space="preserve"> cross-linking with mass spectrometry methodology to varying biological systems ultimately has the potential to provide useful molecular level insight into the roles of proteins in health and disease.</w:t>
      </w:r>
    </w:p>
    <w:p w14:paraId="761BC7EF" w14:textId="77777777" w:rsidR="003F431E" w:rsidRPr="00FA42F9" w:rsidRDefault="003F431E" w:rsidP="00057337">
      <w:pPr>
        <w:spacing w:after="0" w:line="240" w:lineRule="auto"/>
        <w:contextualSpacing/>
        <w:jc w:val="both"/>
        <w:rPr>
          <w:rFonts w:ascii="Calibri" w:hAnsi="Calibri" w:cs="Calibri"/>
          <w:sz w:val="24"/>
          <w:szCs w:val="24"/>
        </w:rPr>
      </w:pPr>
    </w:p>
    <w:p w14:paraId="2B07D029" w14:textId="482B06BC" w:rsidR="006E2DF5" w:rsidRPr="00FA42F9" w:rsidRDefault="00DC7428" w:rsidP="00057337">
      <w:pPr>
        <w:spacing w:after="0" w:line="240" w:lineRule="auto"/>
        <w:contextualSpacing/>
        <w:jc w:val="both"/>
        <w:rPr>
          <w:rFonts w:ascii="Calibri" w:hAnsi="Calibri" w:cs="Calibri"/>
          <w:b/>
          <w:sz w:val="24"/>
          <w:szCs w:val="24"/>
        </w:rPr>
      </w:pPr>
      <w:r w:rsidRPr="00FA42F9">
        <w:rPr>
          <w:rFonts w:ascii="Calibri" w:hAnsi="Calibri" w:cs="Calibri"/>
          <w:b/>
          <w:sz w:val="24"/>
          <w:szCs w:val="24"/>
        </w:rPr>
        <w:t>DATA AVAILABILITY</w:t>
      </w:r>
    </w:p>
    <w:p w14:paraId="2EB6445E" w14:textId="0337A521" w:rsidR="003F431E" w:rsidRPr="00FA42F9" w:rsidRDefault="00DC7428"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The datasets generated during this study are available at XLinkDB - http://xlinkdb.gs.washington.edu/xlinkdb/HeLa_BDP_JoVE_2020_Bruce.php. </w:t>
      </w:r>
      <w:r w:rsidR="00A4500E" w:rsidRPr="00FA42F9">
        <w:rPr>
          <w:rFonts w:ascii="Calibri" w:hAnsi="Calibri" w:cs="Calibri"/>
          <w:sz w:val="24"/>
          <w:szCs w:val="24"/>
        </w:rPr>
        <w:t xml:space="preserve">The mass spectrometry proteomics data have been deposited to the ProteomeXchange Consortium via the PRIDE </w:t>
      </w:r>
      <w:r w:rsidR="00A4500E" w:rsidRPr="00FA42F9">
        <w:rPr>
          <w:rFonts w:ascii="Calibri" w:hAnsi="Calibri" w:cs="Calibri"/>
          <w:sz w:val="24"/>
          <w:szCs w:val="24"/>
        </w:rPr>
        <w:fldChar w:fldCharType="begin"/>
      </w:r>
      <w:r w:rsidR="00A4500E" w:rsidRPr="00FA42F9">
        <w:rPr>
          <w:rFonts w:ascii="Calibri" w:hAnsi="Calibri" w:cs="Calibri"/>
          <w:sz w:val="24"/>
          <w:szCs w:val="24"/>
        </w:rPr>
        <w:instrText xml:space="preserve"> ADDIN ZOTERO_ITEM CSL_CITATION {"citationID":"6GZFx9o8","properties":{"formattedCitation":"\\super 42\\nosupersub{}","plainCitation":"42","noteIndex":0},"citationItems":[{"id":3962,"uris":["http://zotero.org/users/3915082/items/ZM8C3F6I"],"uri":["http://zotero.org/users/3915082/items/ZM8C3F6I"],"itemData":{"id":3962,"type":"article-journal","abstract":"The PRoteomics IDEntifications (PRIDE) database (https://www.ebi.ac.uk/pride/) is the world's largest data repository of mass spectrometry-based proteomics data, and is one of the founding members of the global ProteomeXchange (PX) consortium. In this manuscript, we summarize the developments in PRIDE resources and related tools since the previous update manuscript was published in Nucleic Acids Research in 2016. In the last 3 years, public data sharing through PRIDE (as part of PX) has definitely become the norm in the field. In parallel, data re-use of public proteomics data has increased enormously, with multiple applications. We first describe the new architecture of PRIDE Archive, the archival component of PRIDE. PRIDE Archive and the related data submission framework have been further developed to support the increase in submitted data volumes and additional data types. A new scalable and fault tolerant storage backend, Application Programming Interface and web interface have been implemented, as a part of an ongoing process. Additionally, we emphasize the improved support for quantitative proteomics data through the mzTab format. At last, we outline key statistics on the current data contents and volume of downloads, and how PRIDE data are starting to be disseminated to added-value resources including Ensembl, UniProt and Expression Atlas.","container-title":"Nucleic Acids Research","DOI":"10.1093/nar/gky1106","ISSN":"1362-4962","issue":"D1","journalAbbreviation":"Nucleic Acids Res","language":"eng","note":"PMID: 30395289\nPMCID: PMC6323896","page":"D442-D450","source":"PubMed","title":"The PRIDE database and related tools and resources in 2019: improving support for quantification data","title-short":"The PRIDE database and related tools and resources in 2019","volume":"47","author":[{"family":"Perez-Riverol","given":"Yasset"},{"family":"Csordas","given":"Attila"},{"family":"Bai","given":"Jingwen"},{"family":"Bernal-Llinares","given":"Manuel"},{"family":"Hewapathirana","given":"Suresh"},{"family":"Kundu","given":"Deepti J."},{"family":"Inuganti","given":"Avinash"},{"family":"Griss","given":"Johannes"},{"family":"Mayer","given":"Gerhard"},{"family":"Eisenacher","given":"Martin"},{"family":"Pérez","given":"Enrique"},{"family":"Uszkoreit","given":"Julian"},{"family":"Pfeuffer","given":"Julianus"},{"family":"Sachsenberg","given":"Timo"},{"family":"Yilmaz","given":"Sule"},{"family":"Tiwary","given":"Shivani"},{"family":"Cox","given":"Jürgen"},{"family":"Audain","given":"Enrique"},{"family":"Walzer","given":"Mathias"},{"family":"Jarnuczak","given":"Andrew F."},{"family":"Ternent","given":"Tobias"},{"family":"Brazma","given":"Alvis"},{"family":"Vizcaíno","given":"Juan Antonio"}],"issued":{"date-parts":[["2019",1,8]]}}}],"schema":"https://github.com/citation-style-language/schema/raw/master/csl-citation.json"} </w:instrText>
      </w:r>
      <w:r w:rsidR="00A4500E" w:rsidRPr="00FA42F9">
        <w:rPr>
          <w:rFonts w:ascii="Calibri" w:hAnsi="Calibri" w:cs="Calibri"/>
          <w:sz w:val="24"/>
          <w:szCs w:val="24"/>
        </w:rPr>
        <w:fldChar w:fldCharType="separate"/>
      </w:r>
      <w:r w:rsidR="00A4500E" w:rsidRPr="00FA42F9">
        <w:rPr>
          <w:rFonts w:ascii="Calibri" w:hAnsi="Calibri" w:cs="Calibri"/>
          <w:sz w:val="24"/>
          <w:szCs w:val="24"/>
          <w:vertAlign w:val="superscript"/>
        </w:rPr>
        <w:t>42</w:t>
      </w:r>
      <w:r w:rsidR="00A4500E" w:rsidRPr="00FA42F9">
        <w:rPr>
          <w:rFonts w:ascii="Calibri" w:hAnsi="Calibri" w:cs="Calibri"/>
          <w:sz w:val="24"/>
          <w:szCs w:val="24"/>
        </w:rPr>
        <w:fldChar w:fldCharType="end"/>
      </w:r>
      <w:r w:rsidR="00A4500E" w:rsidRPr="00FA42F9">
        <w:rPr>
          <w:rFonts w:ascii="Calibri" w:hAnsi="Calibri" w:cs="Calibri"/>
          <w:sz w:val="24"/>
          <w:szCs w:val="24"/>
        </w:rPr>
        <w:t xml:space="preserve"> partner repository with the dataset identifier PXD023560</w:t>
      </w:r>
      <w:r w:rsidR="003F431E" w:rsidRPr="00FA42F9">
        <w:rPr>
          <w:rFonts w:ascii="Calibri" w:hAnsi="Calibri" w:cs="Calibri"/>
          <w:sz w:val="24"/>
          <w:szCs w:val="24"/>
        </w:rPr>
        <w:t>.</w:t>
      </w:r>
    </w:p>
    <w:p w14:paraId="39C2A735" w14:textId="77777777" w:rsidR="003F431E" w:rsidRPr="00FA42F9" w:rsidRDefault="003F431E" w:rsidP="00057337">
      <w:pPr>
        <w:spacing w:after="0" w:line="240" w:lineRule="auto"/>
        <w:contextualSpacing/>
        <w:jc w:val="both"/>
        <w:rPr>
          <w:rFonts w:ascii="Calibri" w:hAnsi="Calibri" w:cs="Calibri"/>
          <w:sz w:val="24"/>
          <w:szCs w:val="24"/>
        </w:rPr>
      </w:pPr>
    </w:p>
    <w:p w14:paraId="5ACAD160" w14:textId="366A6398" w:rsidR="008D1728" w:rsidRPr="00FA42F9" w:rsidRDefault="00EA0ABB" w:rsidP="00057337">
      <w:pPr>
        <w:spacing w:after="0" w:line="240" w:lineRule="auto"/>
        <w:contextualSpacing/>
        <w:jc w:val="both"/>
        <w:rPr>
          <w:rFonts w:ascii="Calibri" w:hAnsi="Calibri" w:cs="Calibri"/>
          <w:b/>
          <w:bCs/>
          <w:sz w:val="24"/>
          <w:szCs w:val="24"/>
        </w:rPr>
      </w:pPr>
      <w:r w:rsidRPr="00FA42F9">
        <w:rPr>
          <w:rFonts w:ascii="Calibri" w:hAnsi="Calibri" w:cs="Calibri"/>
          <w:b/>
          <w:bCs/>
          <w:sz w:val="24"/>
          <w:szCs w:val="24"/>
        </w:rPr>
        <w:t>ACKNOWLEDGMENTS</w:t>
      </w:r>
    </w:p>
    <w:p w14:paraId="71524F7A" w14:textId="2BDE03E2" w:rsidR="001204D8" w:rsidRPr="00FA42F9" w:rsidRDefault="001204D8"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 xml:space="preserve">This work was supported by the following grants from the National Institutes of Health </w:t>
      </w:r>
      <w:r w:rsidR="000B117B" w:rsidRPr="00FA42F9">
        <w:rPr>
          <w:rFonts w:ascii="Calibri" w:hAnsi="Calibri" w:cs="Calibri"/>
          <w:sz w:val="24"/>
          <w:szCs w:val="24"/>
        </w:rPr>
        <w:t xml:space="preserve">R35GM136255, </w:t>
      </w:r>
      <w:r w:rsidRPr="00FA42F9">
        <w:rPr>
          <w:rFonts w:ascii="Calibri" w:hAnsi="Calibri" w:cs="Calibri"/>
          <w:sz w:val="24"/>
          <w:szCs w:val="24"/>
        </w:rPr>
        <w:t>R01GM086688, R01HL144778</w:t>
      </w:r>
      <w:r w:rsidR="00CB7FB7" w:rsidRPr="00FA42F9">
        <w:rPr>
          <w:rFonts w:ascii="Calibri" w:hAnsi="Calibri" w:cs="Calibri"/>
          <w:sz w:val="24"/>
          <w:szCs w:val="24"/>
        </w:rPr>
        <w:t>, R01GM097112, and S10RR025107.</w:t>
      </w:r>
    </w:p>
    <w:p w14:paraId="2B2DD954" w14:textId="77777777" w:rsidR="003F431E" w:rsidRPr="00FA42F9" w:rsidRDefault="003F431E" w:rsidP="00057337">
      <w:pPr>
        <w:spacing w:after="0" w:line="240" w:lineRule="auto"/>
        <w:contextualSpacing/>
        <w:jc w:val="both"/>
        <w:rPr>
          <w:rFonts w:ascii="Calibri" w:hAnsi="Calibri" w:cs="Calibri"/>
          <w:sz w:val="24"/>
          <w:szCs w:val="24"/>
        </w:rPr>
      </w:pPr>
    </w:p>
    <w:p w14:paraId="40E2D2E1" w14:textId="7C55595D" w:rsidR="00EA0ABB" w:rsidRPr="00FA42F9" w:rsidRDefault="00E551F5" w:rsidP="00057337">
      <w:pPr>
        <w:spacing w:after="0" w:line="240" w:lineRule="auto"/>
        <w:contextualSpacing/>
        <w:jc w:val="both"/>
        <w:rPr>
          <w:rFonts w:ascii="Calibri" w:hAnsi="Calibri" w:cs="Calibri"/>
          <w:b/>
          <w:bCs/>
          <w:sz w:val="24"/>
          <w:szCs w:val="24"/>
        </w:rPr>
      </w:pPr>
      <w:r w:rsidRPr="00FA42F9">
        <w:rPr>
          <w:rFonts w:ascii="Calibri" w:hAnsi="Calibri" w:cs="Calibri"/>
          <w:b/>
          <w:bCs/>
          <w:sz w:val="24"/>
          <w:szCs w:val="24"/>
        </w:rPr>
        <w:t>DISCLOSURES</w:t>
      </w:r>
    </w:p>
    <w:p w14:paraId="12B271E9" w14:textId="5DA20096" w:rsidR="00E551F5" w:rsidRPr="00FA42F9" w:rsidRDefault="006850AD"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t>The authors have nothing to disclose.</w:t>
      </w:r>
    </w:p>
    <w:p w14:paraId="0BF55617" w14:textId="77777777" w:rsidR="009A3F39" w:rsidRPr="00FA42F9" w:rsidRDefault="009A3F39" w:rsidP="00057337">
      <w:pPr>
        <w:spacing w:after="0" w:line="240" w:lineRule="auto"/>
        <w:contextualSpacing/>
        <w:jc w:val="both"/>
        <w:rPr>
          <w:rFonts w:ascii="Calibri" w:hAnsi="Calibri" w:cs="Calibri"/>
          <w:b/>
          <w:bCs/>
          <w:sz w:val="24"/>
          <w:szCs w:val="24"/>
        </w:rPr>
      </w:pPr>
    </w:p>
    <w:p w14:paraId="1BA846EB" w14:textId="046C1045" w:rsidR="00E551F5" w:rsidRPr="00FA42F9" w:rsidRDefault="00331D4F" w:rsidP="00057337">
      <w:pPr>
        <w:spacing w:after="0" w:line="240" w:lineRule="auto"/>
        <w:contextualSpacing/>
        <w:jc w:val="both"/>
        <w:rPr>
          <w:rFonts w:ascii="Calibri" w:hAnsi="Calibri" w:cs="Calibri"/>
          <w:b/>
          <w:bCs/>
          <w:sz w:val="24"/>
          <w:szCs w:val="24"/>
        </w:rPr>
      </w:pPr>
      <w:r w:rsidRPr="00FA42F9">
        <w:rPr>
          <w:rFonts w:ascii="Calibri" w:hAnsi="Calibri" w:cs="Calibri"/>
          <w:b/>
          <w:bCs/>
          <w:sz w:val="24"/>
          <w:szCs w:val="24"/>
        </w:rPr>
        <w:t>REFERENCES</w:t>
      </w:r>
    </w:p>
    <w:p w14:paraId="566EC63E" w14:textId="62F80705" w:rsidR="003F431E" w:rsidRPr="00FA42F9" w:rsidRDefault="0027258D"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fldChar w:fldCharType="begin"/>
      </w:r>
      <w:r w:rsidR="003F431E" w:rsidRPr="00FA42F9">
        <w:rPr>
          <w:rFonts w:ascii="Calibri" w:hAnsi="Calibri" w:cs="Calibri"/>
          <w:sz w:val="24"/>
          <w:szCs w:val="24"/>
        </w:rPr>
        <w:instrText xml:space="preserve"> ADDIN ZOTERO_BIBL {"uncited":[],"omitted":[],"custom":[]} CSL_BIBLIOGRAPHY </w:instrText>
      </w:r>
      <w:r w:rsidRPr="00FA42F9">
        <w:rPr>
          <w:rFonts w:ascii="Calibri" w:hAnsi="Calibri" w:cs="Calibri"/>
          <w:sz w:val="24"/>
          <w:szCs w:val="24"/>
        </w:rPr>
        <w:fldChar w:fldCharType="separate"/>
      </w:r>
      <w:r w:rsidR="003F431E" w:rsidRPr="00FA42F9">
        <w:rPr>
          <w:rFonts w:ascii="Calibri" w:hAnsi="Calibri" w:cs="Calibri"/>
          <w:sz w:val="24"/>
          <w:szCs w:val="24"/>
        </w:rPr>
        <w:t>1.</w:t>
      </w:r>
      <w:r w:rsidR="003F431E" w:rsidRPr="00FA42F9">
        <w:rPr>
          <w:rFonts w:ascii="Calibri" w:hAnsi="Calibri" w:cs="Calibri"/>
          <w:sz w:val="24"/>
          <w:szCs w:val="24"/>
        </w:rPr>
        <w:tab/>
        <w:t xml:space="preserve">Rivas, G., Minton, A.P. Macromolecular Crowding In Vitro, In Vivo , and In Between. </w:t>
      </w:r>
      <w:r w:rsidR="003F431E" w:rsidRPr="00FA42F9">
        <w:rPr>
          <w:rFonts w:ascii="Calibri" w:hAnsi="Calibri" w:cs="Calibri"/>
          <w:i/>
          <w:iCs/>
          <w:sz w:val="24"/>
          <w:szCs w:val="24"/>
        </w:rPr>
        <w:t>Trends in Biochemical Sciences</w:t>
      </w:r>
      <w:r w:rsidR="003F431E" w:rsidRPr="00FA42F9">
        <w:rPr>
          <w:rFonts w:ascii="Calibri" w:hAnsi="Calibri" w:cs="Calibri"/>
          <w:sz w:val="24"/>
          <w:szCs w:val="24"/>
        </w:rPr>
        <w:t xml:space="preserve">. </w:t>
      </w:r>
      <w:r w:rsidR="003F431E" w:rsidRPr="00FA42F9">
        <w:rPr>
          <w:rFonts w:ascii="Calibri" w:hAnsi="Calibri" w:cs="Calibri"/>
          <w:b/>
          <w:bCs/>
          <w:sz w:val="24"/>
          <w:szCs w:val="24"/>
        </w:rPr>
        <w:t>41</w:t>
      </w:r>
      <w:r w:rsidR="003F431E" w:rsidRPr="00FA42F9">
        <w:rPr>
          <w:rFonts w:ascii="Calibri" w:hAnsi="Calibri" w:cs="Calibri"/>
          <w:sz w:val="24"/>
          <w:szCs w:val="24"/>
        </w:rPr>
        <w:t xml:space="preserve"> (11), 970–981, doi: 10.1016/j.tibs.2016.08.013 (2016).</w:t>
      </w:r>
    </w:p>
    <w:p w14:paraId="72B81A14"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2.</w:t>
      </w:r>
      <w:r w:rsidRPr="00FA42F9">
        <w:rPr>
          <w:rFonts w:ascii="Calibri" w:hAnsi="Calibri" w:cs="Calibri"/>
          <w:sz w:val="24"/>
          <w:szCs w:val="24"/>
        </w:rPr>
        <w:tab/>
        <w:t xml:space="preserve">Robinson, C.V., Sali, A., Baumeister, W. The molecular sociology of the cell. </w:t>
      </w:r>
      <w:r w:rsidRPr="00FA42F9">
        <w:rPr>
          <w:rFonts w:ascii="Calibri" w:hAnsi="Calibri" w:cs="Calibri"/>
          <w:i/>
          <w:iCs/>
          <w:sz w:val="24"/>
          <w:szCs w:val="24"/>
        </w:rPr>
        <w:t>Nature</w:t>
      </w:r>
      <w:r w:rsidRPr="00FA42F9">
        <w:rPr>
          <w:rFonts w:ascii="Calibri" w:hAnsi="Calibri" w:cs="Calibri"/>
          <w:sz w:val="24"/>
          <w:szCs w:val="24"/>
        </w:rPr>
        <w:t xml:space="preserve">. </w:t>
      </w:r>
      <w:r w:rsidRPr="00FA42F9">
        <w:rPr>
          <w:rFonts w:ascii="Calibri" w:hAnsi="Calibri" w:cs="Calibri"/>
          <w:b/>
          <w:bCs/>
          <w:sz w:val="24"/>
          <w:szCs w:val="24"/>
        </w:rPr>
        <w:t>450</w:t>
      </w:r>
      <w:r w:rsidRPr="00FA42F9">
        <w:rPr>
          <w:rFonts w:ascii="Calibri" w:hAnsi="Calibri" w:cs="Calibri"/>
          <w:sz w:val="24"/>
          <w:szCs w:val="24"/>
        </w:rPr>
        <w:t xml:space="preserve"> (7172), 973–982, doi: 10.1038/nature06523 (2007).</w:t>
      </w:r>
    </w:p>
    <w:p w14:paraId="1BCD5E24"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3.</w:t>
      </w:r>
      <w:r w:rsidRPr="00FA42F9">
        <w:rPr>
          <w:rFonts w:ascii="Calibri" w:hAnsi="Calibri" w:cs="Calibri"/>
          <w:sz w:val="24"/>
          <w:szCs w:val="24"/>
        </w:rPr>
        <w:tab/>
        <w:t xml:space="preserve">Holding, A.N. XL-MS: Protein cross-linking coupled with mass spectrometry. </w:t>
      </w:r>
      <w:r w:rsidRPr="00FA42F9">
        <w:rPr>
          <w:rFonts w:ascii="Calibri" w:hAnsi="Calibri" w:cs="Calibri"/>
          <w:i/>
          <w:iCs/>
          <w:sz w:val="24"/>
          <w:szCs w:val="24"/>
        </w:rPr>
        <w:t>Methods</w:t>
      </w:r>
      <w:r w:rsidRPr="00FA42F9">
        <w:rPr>
          <w:rFonts w:ascii="Calibri" w:hAnsi="Calibri" w:cs="Calibri"/>
          <w:sz w:val="24"/>
          <w:szCs w:val="24"/>
        </w:rPr>
        <w:t xml:space="preserve">. </w:t>
      </w:r>
      <w:r w:rsidRPr="00FA42F9">
        <w:rPr>
          <w:rFonts w:ascii="Calibri" w:hAnsi="Calibri" w:cs="Calibri"/>
          <w:b/>
          <w:bCs/>
          <w:sz w:val="24"/>
          <w:szCs w:val="24"/>
        </w:rPr>
        <w:t>89</w:t>
      </w:r>
      <w:r w:rsidRPr="00FA42F9">
        <w:rPr>
          <w:rFonts w:ascii="Calibri" w:hAnsi="Calibri" w:cs="Calibri"/>
          <w:sz w:val="24"/>
          <w:szCs w:val="24"/>
        </w:rPr>
        <w:t>, 54–63, doi: 10.1016/j.ymeth.2015.06.010 (2015).</w:t>
      </w:r>
    </w:p>
    <w:p w14:paraId="30A13BB5"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4.</w:t>
      </w:r>
      <w:r w:rsidRPr="00FA42F9">
        <w:rPr>
          <w:rFonts w:ascii="Calibri" w:hAnsi="Calibri" w:cs="Calibri"/>
          <w:sz w:val="24"/>
          <w:szCs w:val="24"/>
        </w:rPr>
        <w:tab/>
        <w:t xml:space="preserve">Leitner, A., Faini, M., Stengel, F., Aebersold, R. Crosslinking and Mass Spectrometry: An Integrated Technology to Understand the Structure and Function of Molecular Machines. </w:t>
      </w:r>
      <w:r w:rsidRPr="00FA42F9">
        <w:rPr>
          <w:rFonts w:ascii="Calibri" w:hAnsi="Calibri" w:cs="Calibri"/>
          <w:i/>
          <w:iCs/>
          <w:sz w:val="24"/>
          <w:szCs w:val="24"/>
        </w:rPr>
        <w:t>Trends in Biochemical Sciences</w:t>
      </w:r>
      <w:r w:rsidRPr="00FA42F9">
        <w:rPr>
          <w:rFonts w:ascii="Calibri" w:hAnsi="Calibri" w:cs="Calibri"/>
          <w:sz w:val="24"/>
          <w:szCs w:val="24"/>
        </w:rPr>
        <w:t xml:space="preserve">. </w:t>
      </w:r>
      <w:r w:rsidRPr="00FA42F9">
        <w:rPr>
          <w:rFonts w:ascii="Calibri" w:hAnsi="Calibri" w:cs="Calibri"/>
          <w:b/>
          <w:bCs/>
          <w:sz w:val="24"/>
          <w:szCs w:val="24"/>
        </w:rPr>
        <w:t>41</w:t>
      </w:r>
      <w:r w:rsidRPr="00FA42F9">
        <w:rPr>
          <w:rFonts w:ascii="Calibri" w:hAnsi="Calibri" w:cs="Calibri"/>
          <w:sz w:val="24"/>
          <w:szCs w:val="24"/>
        </w:rPr>
        <w:t xml:space="preserve"> (1), 20–32, doi: 10.1016/j.tibs.2015.10.008 (2016).</w:t>
      </w:r>
    </w:p>
    <w:p w14:paraId="347C642C"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5.</w:t>
      </w:r>
      <w:r w:rsidRPr="00FA42F9">
        <w:rPr>
          <w:rFonts w:ascii="Calibri" w:hAnsi="Calibri" w:cs="Calibri"/>
          <w:sz w:val="24"/>
          <w:szCs w:val="24"/>
        </w:rPr>
        <w:tab/>
        <w:t xml:space="preserve">O’Reilly, F.J., Rappsilber, J. Cross-linking mass spectrometry: methods and applications in structural, molecular and systems biology. </w:t>
      </w:r>
      <w:r w:rsidRPr="00FA42F9">
        <w:rPr>
          <w:rFonts w:ascii="Calibri" w:hAnsi="Calibri" w:cs="Calibri"/>
          <w:i/>
          <w:iCs/>
          <w:sz w:val="24"/>
          <w:szCs w:val="24"/>
        </w:rPr>
        <w:t>Nature Structural &amp; Molecular Biology</w:t>
      </w:r>
      <w:r w:rsidRPr="00FA42F9">
        <w:rPr>
          <w:rFonts w:ascii="Calibri" w:hAnsi="Calibri" w:cs="Calibri"/>
          <w:sz w:val="24"/>
          <w:szCs w:val="24"/>
        </w:rPr>
        <w:t xml:space="preserve">. </w:t>
      </w:r>
      <w:r w:rsidRPr="00FA42F9">
        <w:rPr>
          <w:rFonts w:ascii="Calibri" w:hAnsi="Calibri" w:cs="Calibri"/>
          <w:b/>
          <w:bCs/>
          <w:sz w:val="24"/>
          <w:szCs w:val="24"/>
        </w:rPr>
        <w:t>25</w:t>
      </w:r>
      <w:r w:rsidRPr="00FA42F9">
        <w:rPr>
          <w:rFonts w:ascii="Calibri" w:hAnsi="Calibri" w:cs="Calibri"/>
          <w:sz w:val="24"/>
          <w:szCs w:val="24"/>
        </w:rPr>
        <w:t xml:space="preserve"> (11), 1000–1008, doi: 10.1038/s41594-018-0147-0 (2018).</w:t>
      </w:r>
    </w:p>
    <w:p w14:paraId="231BC886"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6.</w:t>
      </w:r>
      <w:r w:rsidRPr="00FA42F9">
        <w:rPr>
          <w:rFonts w:ascii="Calibri" w:hAnsi="Calibri" w:cs="Calibri"/>
          <w:sz w:val="24"/>
          <w:szCs w:val="24"/>
        </w:rPr>
        <w:tab/>
        <w:t xml:space="preserve">Tang, X., Munske, G.R., Siems, W.F., Bruce, J.E. Mass Spectrometry Identifiable Cross-Linking Strategy for Studying Protein−Protein Interactions. </w:t>
      </w:r>
      <w:r w:rsidRPr="00FA42F9">
        <w:rPr>
          <w:rFonts w:ascii="Calibri" w:hAnsi="Calibri" w:cs="Calibri"/>
          <w:i/>
          <w:iCs/>
          <w:sz w:val="24"/>
          <w:szCs w:val="24"/>
        </w:rPr>
        <w:t>Analytical Chemistry</w:t>
      </w:r>
      <w:r w:rsidRPr="00FA42F9">
        <w:rPr>
          <w:rFonts w:ascii="Calibri" w:hAnsi="Calibri" w:cs="Calibri"/>
          <w:sz w:val="24"/>
          <w:szCs w:val="24"/>
        </w:rPr>
        <w:t xml:space="preserve">. </w:t>
      </w:r>
      <w:r w:rsidRPr="00FA42F9">
        <w:rPr>
          <w:rFonts w:ascii="Calibri" w:hAnsi="Calibri" w:cs="Calibri"/>
          <w:b/>
          <w:bCs/>
          <w:sz w:val="24"/>
          <w:szCs w:val="24"/>
        </w:rPr>
        <w:t>77</w:t>
      </w:r>
      <w:r w:rsidRPr="00FA42F9">
        <w:rPr>
          <w:rFonts w:ascii="Calibri" w:hAnsi="Calibri" w:cs="Calibri"/>
          <w:sz w:val="24"/>
          <w:szCs w:val="24"/>
        </w:rPr>
        <w:t xml:space="preserve"> (1), 311–318, doi: 10.1021/ac0488762 (2005).</w:t>
      </w:r>
    </w:p>
    <w:p w14:paraId="7BE87CAA" w14:textId="7F200A6D"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lastRenderedPageBreak/>
        <w:t>7.</w:t>
      </w:r>
      <w:r w:rsidRPr="00FA42F9">
        <w:rPr>
          <w:rFonts w:ascii="Calibri" w:hAnsi="Calibri" w:cs="Calibri"/>
          <w:sz w:val="24"/>
          <w:szCs w:val="24"/>
        </w:rPr>
        <w:tab/>
        <w:t>Chavez, J.D</w:t>
      </w:r>
      <w:r w:rsidR="004931B8">
        <w:rPr>
          <w:rFonts w:ascii="Calibri" w:hAnsi="Calibri" w:cs="Calibri"/>
          <w:sz w:val="24"/>
          <w:szCs w:val="24"/>
        </w:rPr>
        <w:t xml:space="preserve">. </w:t>
      </w:r>
      <w:r w:rsidR="004931B8" w:rsidRPr="004931B8">
        <w:rPr>
          <w:rFonts w:ascii="Calibri" w:hAnsi="Calibri" w:cs="Calibri"/>
          <w:sz w:val="24"/>
          <w:szCs w:val="24"/>
        </w:rPr>
        <w:t>et al.</w:t>
      </w:r>
      <w:r w:rsidR="004931B8">
        <w:rPr>
          <w:rFonts w:ascii="Calibri" w:hAnsi="Calibri" w:cs="Calibri"/>
          <w:sz w:val="24"/>
          <w:szCs w:val="24"/>
        </w:rPr>
        <w:t xml:space="preserve"> </w:t>
      </w:r>
      <w:r w:rsidRPr="00FA42F9">
        <w:rPr>
          <w:rFonts w:ascii="Calibri" w:hAnsi="Calibri" w:cs="Calibri"/>
          <w:sz w:val="24"/>
          <w:szCs w:val="24"/>
        </w:rPr>
        <w:t xml:space="preserve">Systems structural biology measurements by in vivo cross-linking with mass spectrometry. </w:t>
      </w:r>
      <w:r w:rsidRPr="00FA42F9">
        <w:rPr>
          <w:rFonts w:ascii="Calibri" w:hAnsi="Calibri" w:cs="Calibri"/>
          <w:i/>
          <w:iCs/>
          <w:sz w:val="24"/>
          <w:szCs w:val="24"/>
        </w:rPr>
        <w:t>Nature Protocols</w:t>
      </w:r>
      <w:r w:rsidRPr="00FA42F9">
        <w:rPr>
          <w:rFonts w:ascii="Calibri" w:hAnsi="Calibri" w:cs="Calibri"/>
          <w:sz w:val="24"/>
          <w:szCs w:val="24"/>
        </w:rPr>
        <w:t xml:space="preserve">. </w:t>
      </w:r>
      <w:r w:rsidRPr="00FA42F9">
        <w:rPr>
          <w:rFonts w:ascii="Calibri" w:hAnsi="Calibri" w:cs="Calibri"/>
          <w:b/>
          <w:bCs/>
          <w:sz w:val="24"/>
          <w:szCs w:val="24"/>
        </w:rPr>
        <w:t>14</w:t>
      </w:r>
      <w:r w:rsidRPr="00FA42F9">
        <w:rPr>
          <w:rFonts w:ascii="Calibri" w:hAnsi="Calibri" w:cs="Calibri"/>
          <w:sz w:val="24"/>
          <w:szCs w:val="24"/>
        </w:rPr>
        <w:t xml:space="preserve"> (8), 2318–2343, doi: 10.1038/s41596-019-0181-3 (2019).</w:t>
      </w:r>
    </w:p>
    <w:p w14:paraId="21038A9C" w14:textId="3BF890DC"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8.</w:t>
      </w:r>
      <w:r w:rsidRPr="00FA42F9">
        <w:rPr>
          <w:rFonts w:ascii="Calibri" w:hAnsi="Calibri" w:cs="Calibri"/>
          <w:sz w:val="24"/>
          <w:szCs w:val="24"/>
        </w:rPr>
        <w:tab/>
        <w:t xml:space="preserve">Schweppe, D.K. </w:t>
      </w:r>
      <w:r w:rsidR="004931B8" w:rsidRPr="004931B8">
        <w:rPr>
          <w:rFonts w:ascii="Calibri" w:hAnsi="Calibri" w:cs="Calibri"/>
          <w:sz w:val="24"/>
          <w:szCs w:val="24"/>
        </w:rPr>
        <w:t>et al.</w:t>
      </w:r>
      <w:r w:rsidRPr="00FA42F9">
        <w:rPr>
          <w:rFonts w:ascii="Calibri" w:hAnsi="Calibri" w:cs="Calibri"/>
          <w:sz w:val="24"/>
          <w:szCs w:val="24"/>
        </w:rPr>
        <w:t xml:space="preserve"> Mitochondrial protein interactome elucidated by chemical cross-linking mass spectrometry. </w:t>
      </w:r>
      <w:r w:rsidRPr="00FA42F9">
        <w:rPr>
          <w:rFonts w:ascii="Calibri" w:hAnsi="Calibri" w:cs="Calibri"/>
          <w:i/>
          <w:iCs/>
          <w:sz w:val="24"/>
          <w:szCs w:val="24"/>
        </w:rPr>
        <w:t>Proceedings of the National Academy of Sciences</w:t>
      </w:r>
      <w:r w:rsidRPr="00FA42F9">
        <w:rPr>
          <w:rFonts w:ascii="Calibri" w:hAnsi="Calibri" w:cs="Calibri"/>
          <w:sz w:val="24"/>
          <w:szCs w:val="24"/>
        </w:rPr>
        <w:t xml:space="preserve">. </w:t>
      </w:r>
      <w:r w:rsidRPr="00FA42F9">
        <w:rPr>
          <w:rFonts w:ascii="Calibri" w:hAnsi="Calibri" w:cs="Calibri"/>
          <w:b/>
          <w:bCs/>
          <w:sz w:val="24"/>
          <w:szCs w:val="24"/>
        </w:rPr>
        <w:t>114</w:t>
      </w:r>
      <w:r w:rsidRPr="00FA42F9">
        <w:rPr>
          <w:rFonts w:ascii="Calibri" w:hAnsi="Calibri" w:cs="Calibri"/>
          <w:sz w:val="24"/>
          <w:szCs w:val="24"/>
        </w:rPr>
        <w:t xml:space="preserve"> (7), 1732–1737, doi: 10.1073/pnas.1617220114 (2017).</w:t>
      </w:r>
    </w:p>
    <w:p w14:paraId="1FE93819"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9.</w:t>
      </w:r>
      <w:r w:rsidRPr="00FA42F9">
        <w:rPr>
          <w:rFonts w:ascii="Calibri" w:hAnsi="Calibri" w:cs="Calibri"/>
          <w:sz w:val="24"/>
          <w:szCs w:val="24"/>
        </w:rPr>
        <w:tab/>
        <w:t xml:space="preserve">Weisbrod, C.R., Chavez, J.D., Eng, J.K., Yang, L., Zheng, C., Bruce, J.E. In vivo protein interaction network identified with a novel real-time cross-linked peptide identification strategy. </w:t>
      </w:r>
      <w:r w:rsidRPr="00FA42F9">
        <w:rPr>
          <w:rFonts w:ascii="Calibri" w:hAnsi="Calibri" w:cs="Calibri"/>
          <w:i/>
          <w:iCs/>
          <w:sz w:val="24"/>
          <w:szCs w:val="24"/>
        </w:rPr>
        <w:t>Journal of Proteome Research</w:t>
      </w:r>
      <w:r w:rsidRPr="00FA42F9">
        <w:rPr>
          <w:rFonts w:ascii="Calibri" w:hAnsi="Calibri" w:cs="Calibri"/>
          <w:sz w:val="24"/>
          <w:szCs w:val="24"/>
        </w:rPr>
        <w:t xml:space="preserve">. </w:t>
      </w:r>
      <w:r w:rsidRPr="00FA42F9">
        <w:rPr>
          <w:rFonts w:ascii="Calibri" w:hAnsi="Calibri" w:cs="Calibri"/>
          <w:b/>
          <w:bCs/>
          <w:sz w:val="24"/>
          <w:szCs w:val="24"/>
        </w:rPr>
        <w:t>12</w:t>
      </w:r>
      <w:r w:rsidRPr="00FA42F9">
        <w:rPr>
          <w:rFonts w:ascii="Calibri" w:hAnsi="Calibri" w:cs="Calibri"/>
          <w:sz w:val="24"/>
          <w:szCs w:val="24"/>
        </w:rPr>
        <w:t xml:space="preserve"> (4), 1569–1579, doi: 10.1021/pr3011638 (2013).</w:t>
      </w:r>
    </w:p>
    <w:p w14:paraId="5119DE1D"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10.</w:t>
      </w:r>
      <w:r w:rsidRPr="00FA42F9">
        <w:rPr>
          <w:rFonts w:ascii="Calibri" w:hAnsi="Calibri" w:cs="Calibri"/>
          <w:sz w:val="24"/>
          <w:szCs w:val="24"/>
        </w:rPr>
        <w:tab/>
        <w:t xml:space="preserve">Mohr, J.P., Perumalla, P., Chavez, J.D., Eng, J.K., Bruce, J.E. Mango: A General Tool for Collision Induced Dissociation-Cleavable Cross-Linked Peptide Identification. </w:t>
      </w:r>
      <w:r w:rsidRPr="00FA42F9">
        <w:rPr>
          <w:rFonts w:ascii="Calibri" w:hAnsi="Calibri" w:cs="Calibri"/>
          <w:i/>
          <w:iCs/>
          <w:sz w:val="24"/>
          <w:szCs w:val="24"/>
        </w:rPr>
        <w:t>Analytical Chemistry</w:t>
      </w:r>
      <w:r w:rsidRPr="00FA42F9">
        <w:rPr>
          <w:rFonts w:ascii="Calibri" w:hAnsi="Calibri" w:cs="Calibri"/>
          <w:sz w:val="24"/>
          <w:szCs w:val="24"/>
        </w:rPr>
        <w:t xml:space="preserve">. </w:t>
      </w:r>
      <w:r w:rsidRPr="00FA42F9">
        <w:rPr>
          <w:rFonts w:ascii="Calibri" w:hAnsi="Calibri" w:cs="Calibri"/>
          <w:b/>
          <w:bCs/>
          <w:sz w:val="24"/>
          <w:szCs w:val="24"/>
        </w:rPr>
        <w:t>90</w:t>
      </w:r>
      <w:r w:rsidRPr="00FA42F9">
        <w:rPr>
          <w:rFonts w:ascii="Calibri" w:hAnsi="Calibri" w:cs="Calibri"/>
          <w:sz w:val="24"/>
          <w:szCs w:val="24"/>
        </w:rPr>
        <w:t xml:space="preserve"> (10), 6028–6034, doi: 10.1021/acs.analchem.7b04991 (2018).</w:t>
      </w:r>
    </w:p>
    <w:p w14:paraId="686ADFDD"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11.</w:t>
      </w:r>
      <w:r w:rsidRPr="00FA42F9">
        <w:rPr>
          <w:rFonts w:ascii="Calibri" w:hAnsi="Calibri" w:cs="Calibri"/>
          <w:sz w:val="24"/>
          <w:szCs w:val="24"/>
        </w:rPr>
        <w:tab/>
        <w:t xml:space="preserve">Chavez, J.D., Liu, N.L., Bruce, J.E. Quantification of protein-protein interactions with chemical cross-linking and mass spectrometry. </w:t>
      </w:r>
      <w:r w:rsidRPr="00FA42F9">
        <w:rPr>
          <w:rFonts w:ascii="Calibri" w:hAnsi="Calibri" w:cs="Calibri"/>
          <w:i/>
          <w:iCs/>
          <w:sz w:val="24"/>
          <w:szCs w:val="24"/>
        </w:rPr>
        <w:t>Journal of Proteome Research</w:t>
      </w:r>
      <w:r w:rsidRPr="00FA42F9">
        <w:rPr>
          <w:rFonts w:ascii="Calibri" w:hAnsi="Calibri" w:cs="Calibri"/>
          <w:sz w:val="24"/>
          <w:szCs w:val="24"/>
        </w:rPr>
        <w:t xml:space="preserve">. </w:t>
      </w:r>
      <w:r w:rsidRPr="00FA42F9">
        <w:rPr>
          <w:rFonts w:ascii="Calibri" w:hAnsi="Calibri" w:cs="Calibri"/>
          <w:b/>
          <w:bCs/>
          <w:sz w:val="24"/>
          <w:szCs w:val="24"/>
        </w:rPr>
        <w:t>10</w:t>
      </w:r>
      <w:r w:rsidRPr="00FA42F9">
        <w:rPr>
          <w:rFonts w:ascii="Calibri" w:hAnsi="Calibri" w:cs="Calibri"/>
          <w:sz w:val="24"/>
          <w:szCs w:val="24"/>
        </w:rPr>
        <w:t xml:space="preserve"> (4), 1528–1537, doi: 10.1021/pr100898e (2011).</w:t>
      </w:r>
    </w:p>
    <w:p w14:paraId="671B1F9D" w14:textId="4F5F723F"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12.</w:t>
      </w:r>
      <w:r w:rsidRPr="00FA42F9">
        <w:rPr>
          <w:rFonts w:ascii="Calibri" w:hAnsi="Calibri" w:cs="Calibri"/>
          <w:sz w:val="24"/>
          <w:szCs w:val="24"/>
        </w:rPr>
        <w:tab/>
        <w:t xml:space="preserve">Chavez, J.D. </w:t>
      </w:r>
      <w:r w:rsidR="004931B8" w:rsidRPr="004931B8">
        <w:rPr>
          <w:rFonts w:ascii="Calibri" w:hAnsi="Calibri" w:cs="Calibri"/>
          <w:sz w:val="24"/>
          <w:szCs w:val="24"/>
        </w:rPr>
        <w:t>et al.</w:t>
      </w:r>
      <w:r w:rsidRPr="00FA42F9">
        <w:rPr>
          <w:rFonts w:ascii="Calibri" w:hAnsi="Calibri" w:cs="Calibri"/>
          <w:sz w:val="24"/>
          <w:szCs w:val="24"/>
        </w:rPr>
        <w:t xml:space="preserve"> A General Method for Targeted Quantitative Cross-Linking Mass Spectrometry. </w:t>
      </w:r>
      <w:r w:rsidRPr="00FA42F9">
        <w:rPr>
          <w:rFonts w:ascii="Calibri" w:hAnsi="Calibri" w:cs="Calibri"/>
          <w:i/>
          <w:iCs/>
          <w:sz w:val="24"/>
          <w:szCs w:val="24"/>
        </w:rPr>
        <w:t>PloS One</w:t>
      </w:r>
      <w:r w:rsidRPr="00FA42F9">
        <w:rPr>
          <w:rFonts w:ascii="Calibri" w:hAnsi="Calibri" w:cs="Calibri"/>
          <w:sz w:val="24"/>
          <w:szCs w:val="24"/>
        </w:rPr>
        <w:t xml:space="preserve">. </w:t>
      </w:r>
      <w:r w:rsidRPr="00FA42F9">
        <w:rPr>
          <w:rFonts w:ascii="Calibri" w:hAnsi="Calibri" w:cs="Calibri"/>
          <w:b/>
          <w:bCs/>
          <w:sz w:val="24"/>
          <w:szCs w:val="24"/>
        </w:rPr>
        <w:t>11</w:t>
      </w:r>
      <w:r w:rsidRPr="00FA42F9">
        <w:rPr>
          <w:rFonts w:ascii="Calibri" w:hAnsi="Calibri" w:cs="Calibri"/>
          <w:sz w:val="24"/>
          <w:szCs w:val="24"/>
        </w:rPr>
        <w:t xml:space="preserve"> (12), e0167547, doi: 10.1371/journal.pone.0167547 (2016).</w:t>
      </w:r>
    </w:p>
    <w:p w14:paraId="660D82A8" w14:textId="533817D4" w:rsidR="007C0B08" w:rsidRPr="00FA42F9" w:rsidRDefault="007C0B08" w:rsidP="007C0B08">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1</w:t>
      </w:r>
      <w:r>
        <w:rPr>
          <w:rFonts w:ascii="Calibri" w:hAnsi="Calibri" w:cs="Calibri"/>
          <w:sz w:val="24"/>
          <w:szCs w:val="24"/>
        </w:rPr>
        <w:t>3</w:t>
      </w:r>
      <w:r w:rsidRPr="00FA42F9">
        <w:rPr>
          <w:rFonts w:ascii="Calibri" w:hAnsi="Calibri" w:cs="Calibri"/>
          <w:sz w:val="24"/>
          <w:szCs w:val="24"/>
        </w:rPr>
        <w:t>.</w:t>
      </w:r>
      <w:r w:rsidRPr="00FA42F9">
        <w:rPr>
          <w:rFonts w:ascii="Calibri" w:hAnsi="Calibri" w:cs="Calibri"/>
          <w:sz w:val="24"/>
          <w:szCs w:val="24"/>
        </w:rPr>
        <w:tab/>
        <w:t xml:space="preserve">Zhong, X., Navare, A.T., Chavez, J.D., Eng, J.K., Schweppe, D.K., Bruce, J.E. Large-Scale and Targeted Quantitative Cross-Linking MS Using Isotope-Labeled Protein Interaction Reporter (PIR) Cross-Linkers. </w:t>
      </w:r>
      <w:r w:rsidRPr="00FA42F9">
        <w:rPr>
          <w:rFonts w:ascii="Calibri" w:hAnsi="Calibri" w:cs="Calibri"/>
          <w:i/>
          <w:iCs/>
          <w:sz w:val="24"/>
          <w:szCs w:val="24"/>
        </w:rPr>
        <w:t>Journal of Proteome Research</w:t>
      </w:r>
      <w:r w:rsidRPr="00FA42F9">
        <w:rPr>
          <w:rFonts w:ascii="Calibri" w:hAnsi="Calibri" w:cs="Calibri"/>
          <w:sz w:val="24"/>
          <w:szCs w:val="24"/>
        </w:rPr>
        <w:t xml:space="preserve">. </w:t>
      </w:r>
      <w:r w:rsidRPr="00FA42F9">
        <w:rPr>
          <w:rFonts w:ascii="Calibri" w:hAnsi="Calibri" w:cs="Calibri"/>
          <w:b/>
          <w:bCs/>
          <w:sz w:val="24"/>
          <w:szCs w:val="24"/>
        </w:rPr>
        <w:t>16</w:t>
      </w:r>
      <w:r w:rsidRPr="00FA42F9">
        <w:rPr>
          <w:rFonts w:ascii="Calibri" w:hAnsi="Calibri" w:cs="Calibri"/>
          <w:sz w:val="24"/>
          <w:szCs w:val="24"/>
        </w:rPr>
        <w:t xml:space="preserve"> (2), 720–727, doi: 10.1021/acs.jproteome.6b00752 (2017).</w:t>
      </w:r>
    </w:p>
    <w:p w14:paraId="1698AD51" w14:textId="429A0026"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1</w:t>
      </w:r>
      <w:r w:rsidR="007C0B08">
        <w:rPr>
          <w:rFonts w:ascii="Calibri" w:hAnsi="Calibri" w:cs="Calibri"/>
          <w:sz w:val="24"/>
          <w:szCs w:val="24"/>
        </w:rPr>
        <w:t>4</w:t>
      </w:r>
      <w:r w:rsidRPr="00FA42F9">
        <w:rPr>
          <w:rFonts w:ascii="Calibri" w:hAnsi="Calibri" w:cs="Calibri"/>
          <w:sz w:val="24"/>
          <w:szCs w:val="24"/>
        </w:rPr>
        <w:t>.</w:t>
      </w:r>
      <w:r w:rsidRPr="00FA42F9">
        <w:rPr>
          <w:rFonts w:ascii="Calibri" w:hAnsi="Calibri" w:cs="Calibri"/>
          <w:sz w:val="24"/>
          <w:szCs w:val="24"/>
        </w:rPr>
        <w:tab/>
        <w:t xml:space="preserve">Chavez, J.D. </w:t>
      </w:r>
      <w:r w:rsidR="004931B8" w:rsidRPr="004931B8">
        <w:rPr>
          <w:rFonts w:ascii="Calibri" w:hAnsi="Calibri" w:cs="Calibri"/>
          <w:sz w:val="24"/>
          <w:szCs w:val="24"/>
        </w:rPr>
        <w:t>et al.</w:t>
      </w:r>
      <w:r w:rsidRPr="00FA42F9">
        <w:rPr>
          <w:rFonts w:ascii="Calibri" w:hAnsi="Calibri" w:cs="Calibri"/>
          <w:sz w:val="24"/>
          <w:szCs w:val="24"/>
        </w:rPr>
        <w:t xml:space="preserve"> Quantitative interactome analysis reveals a chemoresistant edgotype. </w:t>
      </w:r>
      <w:r w:rsidRPr="00FA42F9">
        <w:rPr>
          <w:rFonts w:ascii="Calibri" w:hAnsi="Calibri" w:cs="Calibri"/>
          <w:i/>
          <w:iCs/>
          <w:sz w:val="24"/>
          <w:szCs w:val="24"/>
        </w:rPr>
        <w:t>Nature Communications</w:t>
      </w:r>
      <w:r w:rsidRPr="00FA42F9">
        <w:rPr>
          <w:rFonts w:ascii="Calibri" w:hAnsi="Calibri" w:cs="Calibri"/>
          <w:sz w:val="24"/>
          <w:szCs w:val="24"/>
        </w:rPr>
        <w:t xml:space="preserve">. </w:t>
      </w:r>
      <w:r w:rsidRPr="00FA42F9">
        <w:rPr>
          <w:rFonts w:ascii="Calibri" w:hAnsi="Calibri" w:cs="Calibri"/>
          <w:b/>
          <w:bCs/>
          <w:sz w:val="24"/>
          <w:szCs w:val="24"/>
        </w:rPr>
        <w:t>6</w:t>
      </w:r>
      <w:r w:rsidRPr="00FA42F9">
        <w:rPr>
          <w:rFonts w:ascii="Calibri" w:hAnsi="Calibri" w:cs="Calibri"/>
          <w:sz w:val="24"/>
          <w:szCs w:val="24"/>
        </w:rPr>
        <w:t xml:space="preserve"> (1), 7928, doi: 10.1038/ncomms8928 (2015).</w:t>
      </w:r>
    </w:p>
    <w:p w14:paraId="7A3DC9C0" w14:textId="6B244F0D"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1</w:t>
      </w:r>
      <w:r w:rsidR="007C0B08">
        <w:rPr>
          <w:rFonts w:ascii="Calibri" w:hAnsi="Calibri" w:cs="Calibri"/>
          <w:sz w:val="24"/>
          <w:szCs w:val="24"/>
        </w:rPr>
        <w:t>5</w:t>
      </w:r>
      <w:r w:rsidRPr="00FA42F9">
        <w:rPr>
          <w:rFonts w:ascii="Calibri" w:hAnsi="Calibri" w:cs="Calibri"/>
          <w:sz w:val="24"/>
          <w:szCs w:val="24"/>
        </w:rPr>
        <w:t>.</w:t>
      </w:r>
      <w:r w:rsidRPr="00FA42F9">
        <w:rPr>
          <w:rFonts w:ascii="Calibri" w:hAnsi="Calibri" w:cs="Calibri"/>
          <w:sz w:val="24"/>
          <w:szCs w:val="24"/>
        </w:rPr>
        <w:tab/>
        <w:t xml:space="preserve">Chavez, J.D., Keller, A., Zhou, B., Tian, R., Bruce, J.E. Cellular Interactome Dynamics during Paclitaxel Treatment. </w:t>
      </w:r>
      <w:r w:rsidRPr="00FA42F9">
        <w:rPr>
          <w:rFonts w:ascii="Calibri" w:hAnsi="Calibri" w:cs="Calibri"/>
          <w:i/>
          <w:iCs/>
          <w:sz w:val="24"/>
          <w:szCs w:val="24"/>
        </w:rPr>
        <w:t>Cell Reports</w:t>
      </w:r>
      <w:r w:rsidRPr="00FA42F9">
        <w:rPr>
          <w:rFonts w:ascii="Calibri" w:hAnsi="Calibri" w:cs="Calibri"/>
          <w:sz w:val="24"/>
          <w:szCs w:val="24"/>
        </w:rPr>
        <w:t xml:space="preserve">. </w:t>
      </w:r>
      <w:r w:rsidRPr="00FA42F9">
        <w:rPr>
          <w:rFonts w:ascii="Calibri" w:hAnsi="Calibri" w:cs="Calibri"/>
          <w:b/>
          <w:bCs/>
          <w:sz w:val="24"/>
          <w:szCs w:val="24"/>
        </w:rPr>
        <w:t>29</w:t>
      </w:r>
      <w:r w:rsidRPr="00FA42F9">
        <w:rPr>
          <w:rFonts w:ascii="Calibri" w:hAnsi="Calibri" w:cs="Calibri"/>
          <w:sz w:val="24"/>
          <w:szCs w:val="24"/>
        </w:rPr>
        <w:t xml:space="preserve"> (8), 2371-2383.e5, doi: 10.1016/j.celrep.2019.10.063 (2019).</w:t>
      </w:r>
    </w:p>
    <w:p w14:paraId="385EE899"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16.</w:t>
      </w:r>
      <w:r w:rsidRPr="00FA42F9">
        <w:rPr>
          <w:rFonts w:ascii="Calibri" w:hAnsi="Calibri" w:cs="Calibri"/>
          <w:sz w:val="24"/>
          <w:szCs w:val="24"/>
        </w:rPr>
        <w:tab/>
        <w:t xml:space="preserve">Chavez, J.D., Schweppe, D.K., Eng, J.K., Bruce, J.E. In Vivo Conformational Dynamics of Hsp90 and Its Interactors. </w:t>
      </w:r>
      <w:r w:rsidRPr="00FA42F9">
        <w:rPr>
          <w:rFonts w:ascii="Calibri" w:hAnsi="Calibri" w:cs="Calibri"/>
          <w:i/>
          <w:iCs/>
          <w:sz w:val="24"/>
          <w:szCs w:val="24"/>
        </w:rPr>
        <w:t>Cell Chemical Biology</w:t>
      </w:r>
      <w:r w:rsidRPr="00FA42F9">
        <w:rPr>
          <w:rFonts w:ascii="Calibri" w:hAnsi="Calibri" w:cs="Calibri"/>
          <w:sz w:val="24"/>
          <w:szCs w:val="24"/>
        </w:rPr>
        <w:t xml:space="preserve">. </w:t>
      </w:r>
      <w:r w:rsidRPr="00FA42F9">
        <w:rPr>
          <w:rFonts w:ascii="Calibri" w:hAnsi="Calibri" w:cs="Calibri"/>
          <w:b/>
          <w:bCs/>
          <w:sz w:val="24"/>
          <w:szCs w:val="24"/>
        </w:rPr>
        <w:t>23</w:t>
      </w:r>
      <w:r w:rsidRPr="00FA42F9">
        <w:rPr>
          <w:rFonts w:ascii="Calibri" w:hAnsi="Calibri" w:cs="Calibri"/>
          <w:sz w:val="24"/>
          <w:szCs w:val="24"/>
        </w:rPr>
        <w:t xml:space="preserve"> (6), 716–726, doi: 10.1016/j.chembiol.2016.05.012 (2016).</w:t>
      </w:r>
    </w:p>
    <w:p w14:paraId="2C0E18F0" w14:textId="697AB94C"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17.</w:t>
      </w:r>
      <w:r w:rsidRPr="00FA42F9">
        <w:rPr>
          <w:rFonts w:ascii="Calibri" w:hAnsi="Calibri" w:cs="Calibri"/>
          <w:sz w:val="24"/>
          <w:szCs w:val="24"/>
        </w:rPr>
        <w:tab/>
        <w:t xml:space="preserve">Xu, W. </w:t>
      </w:r>
      <w:r w:rsidR="004931B8" w:rsidRPr="004931B8">
        <w:rPr>
          <w:rFonts w:ascii="Calibri" w:hAnsi="Calibri" w:cs="Calibri"/>
          <w:sz w:val="24"/>
          <w:szCs w:val="24"/>
        </w:rPr>
        <w:t>et al.</w:t>
      </w:r>
      <w:r w:rsidRPr="00FA42F9">
        <w:rPr>
          <w:rFonts w:ascii="Calibri" w:hAnsi="Calibri" w:cs="Calibri"/>
          <w:sz w:val="24"/>
          <w:szCs w:val="24"/>
        </w:rPr>
        <w:t xml:space="preserve"> Hsp90 middle domain phosphorylation initiates a complex conformational program to recruit the ATPase-stimulating cochaperone Aha1. </w:t>
      </w:r>
      <w:r w:rsidRPr="00FA42F9">
        <w:rPr>
          <w:rFonts w:ascii="Calibri" w:hAnsi="Calibri" w:cs="Calibri"/>
          <w:i/>
          <w:iCs/>
          <w:sz w:val="24"/>
          <w:szCs w:val="24"/>
        </w:rPr>
        <w:t>Nature Communications</w:t>
      </w:r>
      <w:r w:rsidRPr="00FA42F9">
        <w:rPr>
          <w:rFonts w:ascii="Calibri" w:hAnsi="Calibri" w:cs="Calibri"/>
          <w:sz w:val="24"/>
          <w:szCs w:val="24"/>
        </w:rPr>
        <w:t xml:space="preserve">. </w:t>
      </w:r>
      <w:r w:rsidRPr="00FA42F9">
        <w:rPr>
          <w:rFonts w:ascii="Calibri" w:hAnsi="Calibri" w:cs="Calibri"/>
          <w:b/>
          <w:bCs/>
          <w:sz w:val="24"/>
          <w:szCs w:val="24"/>
        </w:rPr>
        <w:t>10</w:t>
      </w:r>
      <w:r w:rsidRPr="00FA42F9">
        <w:rPr>
          <w:rFonts w:ascii="Calibri" w:hAnsi="Calibri" w:cs="Calibri"/>
          <w:sz w:val="24"/>
          <w:szCs w:val="24"/>
        </w:rPr>
        <w:t xml:space="preserve"> (1), 2574, doi: 10.1038/s41467-019-10463-y (2019).</w:t>
      </w:r>
    </w:p>
    <w:p w14:paraId="33DF837C" w14:textId="7FAB0EC8"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18.</w:t>
      </w:r>
      <w:r w:rsidRPr="00FA42F9">
        <w:rPr>
          <w:rFonts w:ascii="Calibri" w:hAnsi="Calibri" w:cs="Calibri"/>
          <w:sz w:val="24"/>
          <w:szCs w:val="24"/>
        </w:rPr>
        <w:tab/>
        <w:t xml:space="preserve">Zheng, C. </w:t>
      </w:r>
      <w:r w:rsidR="004931B8" w:rsidRPr="004931B8">
        <w:rPr>
          <w:rFonts w:ascii="Calibri" w:hAnsi="Calibri" w:cs="Calibri"/>
          <w:sz w:val="24"/>
          <w:szCs w:val="24"/>
        </w:rPr>
        <w:t>et al.</w:t>
      </w:r>
      <w:r w:rsidRPr="00FA42F9">
        <w:rPr>
          <w:rFonts w:ascii="Calibri" w:hAnsi="Calibri" w:cs="Calibri"/>
          <w:sz w:val="24"/>
          <w:szCs w:val="24"/>
        </w:rPr>
        <w:t xml:space="preserve"> XLink-DB: database and software tools for storing and visualizing protein interaction topology data. </w:t>
      </w:r>
      <w:r w:rsidRPr="00FA42F9">
        <w:rPr>
          <w:rFonts w:ascii="Calibri" w:hAnsi="Calibri" w:cs="Calibri"/>
          <w:i/>
          <w:iCs/>
          <w:sz w:val="24"/>
          <w:szCs w:val="24"/>
        </w:rPr>
        <w:t>Journal of Proteome Research</w:t>
      </w:r>
      <w:r w:rsidRPr="00FA42F9">
        <w:rPr>
          <w:rFonts w:ascii="Calibri" w:hAnsi="Calibri" w:cs="Calibri"/>
          <w:sz w:val="24"/>
          <w:szCs w:val="24"/>
        </w:rPr>
        <w:t xml:space="preserve">. </w:t>
      </w:r>
      <w:r w:rsidRPr="00FA42F9">
        <w:rPr>
          <w:rFonts w:ascii="Calibri" w:hAnsi="Calibri" w:cs="Calibri"/>
          <w:b/>
          <w:bCs/>
          <w:sz w:val="24"/>
          <w:szCs w:val="24"/>
        </w:rPr>
        <w:t>12</w:t>
      </w:r>
      <w:r w:rsidRPr="00FA42F9">
        <w:rPr>
          <w:rFonts w:ascii="Calibri" w:hAnsi="Calibri" w:cs="Calibri"/>
          <w:sz w:val="24"/>
          <w:szCs w:val="24"/>
        </w:rPr>
        <w:t xml:space="preserve"> (4), 1989–1995, doi: 10.1021/pr301162j (2013).</w:t>
      </w:r>
    </w:p>
    <w:p w14:paraId="20C3ECCA" w14:textId="520A4D6E"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19.</w:t>
      </w:r>
      <w:r w:rsidRPr="00FA42F9">
        <w:rPr>
          <w:rFonts w:ascii="Calibri" w:hAnsi="Calibri" w:cs="Calibri"/>
          <w:sz w:val="24"/>
          <w:szCs w:val="24"/>
        </w:rPr>
        <w:tab/>
        <w:t xml:space="preserve">Schweppe, D.K. </w:t>
      </w:r>
      <w:r w:rsidR="004931B8" w:rsidRPr="004931B8">
        <w:rPr>
          <w:rFonts w:ascii="Calibri" w:hAnsi="Calibri" w:cs="Calibri"/>
          <w:sz w:val="24"/>
          <w:szCs w:val="24"/>
        </w:rPr>
        <w:t>et al.</w:t>
      </w:r>
      <w:r w:rsidRPr="00FA42F9">
        <w:rPr>
          <w:rFonts w:ascii="Calibri" w:hAnsi="Calibri" w:cs="Calibri"/>
          <w:sz w:val="24"/>
          <w:szCs w:val="24"/>
        </w:rPr>
        <w:t xml:space="preserve"> XLinkDB 2.0: integrated, large-scale structural analysis of protein crosslinking data. </w:t>
      </w:r>
      <w:r w:rsidRPr="00FA42F9">
        <w:rPr>
          <w:rFonts w:ascii="Calibri" w:hAnsi="Calibri" w:cs="Calibri"/>
          <w:i/>
          <w:iCs/>
          <w:sz w:val="24"/>
          <w:szCs w:val="24"/>
        </w:rPr>
        <w:t>Bioinformatics</w:t>
      </w:r>
      <w:r w:rsidRPr="00FA42F9">
        <w:rPr>
          <w:rFonts w:ascii="Calibri" w:hAnsi="Calibri" w:cs="Calibri"/>
          <w:sz w:val="24"/>
          <w:szCs w:val="24"/>
        </w:rPr>
        <w:t xml:space="preserve">. </w:t>
      </w:r>
      <w:r w:rsidRPr="00FA42F9">
        <w:rPr>
          <w:rFonts w:ascii="Calibri" w:hAnsi="Calibri" w:cs="Calibri"/>
          <w:b/>
          <w:bCs/>
          <w:sz w:val="24"/>
          <w:szCs w:val="24"/>
        </w:rPr>
        <w:t>32</w:t>
      </w:r>
      <w:r w:rsidRPr="00FA42F9">
        <w:rPr>
          <w:rFonts w:ascii="Calibri" w:hAnsi="Calibri" w:cs="Calibri"/>
          <w:sz w:val="24"/>
          <w:szCs w:val="24"/>
        </w:rPr>
        <w:t xml:space="preserve"> (17), 2716–2718, doi: 10.1093/bioinformatics/btw232 (2016).</w:t>
      </w:r>
    </w:p>
    <w:p w14:paraId="175FB277"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20.</w:t>
      </w:r>
      <w:r w:rsidRPr="00FA42F9">
        <w:rPr>
          <w:rFonts w:ascii="Calibri" w:hAnsi="Calibri" w:cs="Calibri"/>
          <w:sz w:val="24"/>
          <w:szCs w:val="24"/>
        </w:rPr>
        <w:tab/>
        <w:t xml:space="preserve">Keller, A., Chavez, J.D., Eng, J.K., Thornton, Z., Bruce, J.E. Tools for 3D Interactome Visualization. </w:t>
      </w:r>
      <w:r w:rsidRPr="00FA42F9">
        <w:rPr>
          <w:rFonts w:ascii="Calibri" w:hAnsi="Calibri" w:cs="Calibri"/>
          <w:i/>
          <w:iCs/>
          <w:sz w:val="24"/>
          <w:szCs w:val="24"/>
        </w:rPr>
        <w:t>Journal of Proteome Research</w:t>
      </w:r>
      <w:r w:rsidRPr="00FA42F9">
        <w:rPr>
          <w:rFonts w:ascii="Calibri" w:hAnsi="Calibri" w:cs="Calibri"/>
          <w:sz w:val="24"/>
          <w:szCs w:val="24"/>
        </w:rPr>
        <w:t xml:space="preserve">. </w:t>
      </w:r>
      <w:r w:rsidRPr="00FA42F9">
        <w:rPr>
          <w:rFonts w:ascii="Calibri" w:hAnsi="Calibri" w:cs="Calibri"/>
          <w:b/>
          <w:bCs/>
          <w:sz w:val="24"/>
          <w:szCs w:val="24"/>
        </w:rPr>
        <w:t>18</w:t>
      </w:r>
      <w:r w:rsidRPr="00FA42F9">
        <w:rPr>
          <w:rFonts w:ascii="Calibri" w:hAnsi="Calibri" w:cs="Calibri"/>
          <w:sz w:val="24"/>
          <w:szCs w:val="24"/>
        </w:rPr>
        <w:t xml:space="preserve"> (2), 753–758, doi: 10.1021/acs.jproteome.8b00703 (2019).</w:t>
      </w:r>
    </w:p>
    <w:p w14:paraId="4D4E31BB"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21.</w:t>
      </w:r>
      <w:r w:rsidRPr="00FA42F9">
        <w:rPr>
          <w:rFonts w:ascii="Calibri" w:hAnsi="Calibri" w:cs="Calibri"/>
          <w:sz w:val="24"/>
          <w:szCs w:val="24"/>
        </w:rPr>
        <w:tab/>
        <w:t xml:space="preserve">Klykov, O., Steigenberger, B., Pektaş, S., Fasci, D., Heck, A.J.R., Scheltema, R.A. Efficient and robust proteome-wide approaches for cross-linking mass spectrometry. </w:t>
      </w:r>
      <w:r w:rsidRPr="00FA42F9">
        <w:rPr>
          <w:rFonts w:ascii="Calibri" w:hAnsi="Calibri" w:cs="Calibri"/>
          <w:i/>
          <w:iCs/>
          <w:sz w:val="24"/>
          <w:szCs w:val="24"/>
        </w:rPr>
        <w:t>Nature Protocols</w:t>
      </w:r>
      <w:r w:rsidRPr="00FA42F9">
        <w:rPr>
          <w:rFonts w:ascii="Calibri" w:hAnsi="Calibri" w:cs="Calibri"/>
          <w:sz w:val="24"/>
          <w:szCs w:val="24"/>
        </w:rPr>
        <w:t xml:space="preserve">. </w:t>
      </w:r>
      <w:r w:rsidRPr="00FA42F9">
        <w:rPr>
          <w:rFonts w:ascii="Calibri" w:hAnsi="Calibri" w:cs="Calibri"/>
          <w:b/>
          <w:bCs/>
          <w:sz w:val="24"/>
          <w:szCs w:val="24"/>
        </w:rPr>
        <w:t>13</w:t>
      </w:r>
      <w:r w:rsidRPr="00FA42F9">
        <w:rPr>
          <w:rFonts w:ascii="Calibri" w:hAnsi="Calibri" w:cs="Calibri"/>
          <w:sz w:val="24"/>
          <w:szCs w:val="24"/>
        </w:rPr>
        <w:t xml:space="preserve"> (12), 2964–2990, doi: 10.1038/s41596-018-0074-x (2018).</w:t>
      </w:r>
    </w:p>
    <w:p w14:paraId="4BD6BD1B"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lastRenderedPageBreak/>
        <w:t>22.</w:t>
      </w:r>
      <w:r w:rsidRPr="00FA42F9">
        <w:rPr>
          <w:rFonts w:ascii="Calibri" w:hAnsi="Calibri" w:cs="Calibri"/>
          <w:sz w:val="24"/>
          <w:szCs w:val="24"/>
        </w:rPr>
        <w:tab/>
        <w:t xml:space="preserve">Sinnott, M., Malhotra, S., Madhusudhan, M.S., Thalassinos, K., Topf, M. Combining Information from Crosslinks and Monolinks in the Modeling of Protein Structures. </w:t>
      </w:r>
      <w:r w:rsidRPr="00FA42F9">
        <w:rPr>
          <w:rFonts w:ascii="Calibri" w:hAnsi="Calibri" w:cs="Calibri"/>
          <w:i/>
          <w:iCs/>
          <w:sz w:val="24"/>
          <w:szCs w:val="24"/>
        </w:rPr>
        <w:t>Structure</w:t>
      </w:r>
      <w:r w:rsidRPr="00FA42F9">
        <w:rPr>
          <w:rFonts w:ascii="Calibri" w:hAnsi="Calibri" w:cs="Calibri"/>
          <w:sz w:val="24"/>
          <w:szCs w:val="24"/>
        </w:rPr>
        <w:t>. S0969212620302021, doi: 10.1016/j.str.2020.05.012 (2020).</w:t>
      </w:r>
    </w:p>
    <w:p w14:paraId="08219D6A"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23.</w:t>
      </w:r>
      <w:r w:rsidRPr="00FA42F9">
        <w:rPr>
          <w:rFonts w:ascii="Calibri" w:hAnsi="Calibri" w:cs="Calibri"/>
          <w:sz w:val="24"/>
          <w:szCs w:val="24"/>
        </w:rPr>
        <w:tab/>
        <w:t xml:space="preserve">Weisbrod, C.R., Hoopmann, M.R., Senko, M.W., Bruce, J.E. Performance evaluation of a dual linear ion trap-Fourier transform ion cyclotron resonance mass spectrometer for proteomics research. </w:t>
      </w:r>
      <w:r w:rsidRPr="00FA42F9">
        <w:rPr>
          <w:rFonts w:ascii="Calibri" w:hAnsi="Calibri" w:cs="Calibri"/>
          <w:i/>
          <w:iCs/>
          <w:sz w:val="24"/>
          <w:szCs w:val="24"/>
        </w:rPr>
        <w:t>Journal of Proteomics</w:t>
      </w:r>
      <w:r w:rsidRPr="00FA42F9">
        <w:rPr>
          <w:rFonts w:ascii="Calibri" w:hAnsi="Calibri" w:cs="Calibri"/>
          <w:sz w:val="24"/>
          <w:szCs w:val="24"/>
        </w:rPr>
        <w:t xml:space="preserve">. </w:t>
      </w:r>
      <w:r w:rsidRPr="00FA42F9">
        <w:rPr>
          <w:rFonts w:ascii="Calibri" w:hAnsi="Calibri" w:cs="Calibri"/>
          <w:b/>
          <w:bCs/>
          <w:sz w:val="24"/>
          <w:szCs w:val="24"/>
        </w:rPr>
        <w:t>88</w:t>
      </w:r>
      <w:r w:rsidRPr="00FA42F9">
        <w:rPr>
          <w:rFonts w:ascii="Calibri" w:hAnsi="Calibri" w:cs="Calibri"/>
          <w:sz w:val="24"/>
          <w:szCs w:val="24"/>
        </w:rPr>
        <w:t>, 109–119, doi: 10.1016/j.jprot.2013.04.009 (2013).</w:t>
      </w:r>
    </w:p>
    <w:p w14:paraId="0CA08E81"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24.</w:t>
      </w:r>
      <w:r w:rsidRPr="00FA42F9">
        <w:rPr>
          <w:rFonts w:ascii="Calibri" w:hAnsi="Calibri" w:cs="Calibri"/>
          <w:sz w:val="24"/>
          <w:szCs w:val="24"/>
        </w:rPr>
        <w:tab/>
        <w:t xml:space="preserve">Hoopmann, M.R., Finney, G.L., MacCoss, M.J. High-Speed Data Reduction, Feature Detection, and MS/MS Spectrum Quality Assessment of Shotgun Proteomics Data Sets Using High-Resolution Mass Spectrometry. </w:t>
      </w:r>
      <w:r w:rsidRPr="00FA42F9">
        <w:rPr>
          <w:rFonts w:ascii="Calibri" w:hAnsi="Calibri" w:cs="Calibri"/>
          <w:i/>
          <w:iCs/>
          <w:sz w:val="24"/>
          <w:szCs w:val="24"/>
        </w:rPr>
        <w:t>Analytical Chemistry</w:t>
      </w:r>
      <w:r w:rsidRPr="00FA42F9">
        <w:rPr>
          <w:rFonts w:ascii="Calibri" w:hAnsi="Calibri" w:cs="Calibri"/>
          <w:sz w:val="24"/>
          <w:szCs w:val="24"/>
        </w:rPr>
        <w:t xml:space="preserve">. </w:t>
      </w:r>
      <w:r w:rsidRPr="00FA42F9">
        <w:rPr>
          <w:rFonts w:ascii="Calibri" w:hAnsi="Calibri" w:cs="Calibri"/>
          <w:b/>
          <w:bCs/>
          <w:sz w:val="24"/>
          <w:szCs w:val="24"/>
        </w:rPr>
        <w:t>79</w:t>
      </w:r>
      <w:r w:rsidRPr="00FA42F9">
        <w:rPr>
          <w:rFonts w:ascii="Calibri" w:hAnsi="Calibri" w:cs="Calibri"/>
          <w:sz w:val="24"/>
          <w:szCs w:val="24"/>
        </w:rPr>
        <w:t xml:space="preserve"> (15), 5620–5632, doi: 10.1021/ac0700833 (2007).</w:t>
      </w:r>
    </w:p>
    <w:p w14:paraId="068797AD"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25.</w:t>
      </w:r>
      <w:r w:rsidRPr="00FA42F9">
        <w:rPr>
          <w:rFonts w:ascii="Calibri" w:hAnsi="Calibri" w:cs="Calibri"/>
          <w:sz w:val="24"/>
          <w:szCs w:val="24"/>
        </w:rPr>
        <w:tab/>
        <w:t xml:space="preserve">Eng, J.K., Jahan, T.A., Hoopmann, M.R. Comet: an open-source MS/MS sequence database search tool. </w:t>
      </w:r>
      <w:r w:rsidRPr="00FA42F9">
        <w:rPr>
          <w:rFonts w:ascii="Calibri" w:hAnsi="Calibri" w:cs="Calibri"/>
          <w:i/>
          <w:iCs/>
          <w:sz w:val="24"/>
          <w:szCs w:val="24"/>
        </w:rPr>
        <w:t>Proteomics</w:t>
      </w:r>
      <w:r w:rsidRPr="00FA42F9">
        <w:rPr>
          <w:rFonts w:ascii="Calibri" w:hAnsi="Calibri" w:cs="Calibri"/>
          <w:sz w:val="24"/>
          <w:szCs w:val="24"/>
        </w:rPr>
        <w:t xml:space="preserve">. </w:t>
      </w:r>
      <w:r w:rsidRPr="00FA42F9">
        <w:rPr>
          <w:rFonts w:ascii="Calibri" w:hAnsi="Calibri" w:cs="Calibri"/>
          <w:b/>
          <w:bCs/>
          <w:sz w:val="24"/>
          <w:szCs w:val="24"/>
        </w:rPr>
        <w:t>13</w:t>
      </w:r>
      <w:r w:rsidRPr="00FA42F9">
        <w:rPr>
          <w:rFonts w:ascii="Calibri" w:hAnsi="Calibri" w:cs="Calibri"/>
          <w:sz w:val="24"/>
          <w:szCs w:val="24"/>
        </w:rPr>
        <w:t xml:space="preserve"> (1), 22–24, doi: 10.1002/pmic.201200439 (2013).</w:t>
      </w:r>
    </w:p>
    <w:p w14:paraId="1AD26CCA"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26.</w:t>
      </w:r>
      <w:r w:rsidRPr="00FA42F9">
        <w:rPr>
          <w:rFonts w:ascii="Calibri" w:hAnsi="Calibri" w:cs="Calibri"/>
          <w:sz w:val="24"/>
          <w:szCs w:val="24"/>
        </w:rPr>
        <w:tab/>
        <w:t xml:space="preserve">Keller, A., Chavez, J.D., Bruce, J.E. Increased sensitivity with automated validation of XL-MS cleavable peptide crosslinks. </w:t>
      </w:r>
      <w:r w:rsidRPr="00FA42F9">
        <w:rPr>
          <w:rFonts w:ascii="Calibri" w:hAnsi="Calibri" w:cs="Calibri"/>
          <w:i/>
          <w:iCs/>
          <w:sz w:val="24"/>
          <w:szCs w:val="24"/>
        </w:rPr>
        <w:t>Bioinformatics (Oxford, England)</w:t>
      </w:r>
      <w:r w:rsidRPr="00FA42F9">
        <w:rPr>
          <w:rFonts w:ascii="Calibri" w:hAnsi="Calibri" w:cs="Calibri"/>
          <w:sz w:val="24"/>
          <w:szCs w:val="24"/>
        </w:rPr>
        <w:t xml:space="preserve">. </w:t>
      </w:r>
      <w:r w:rsidRPr="00FA42F9">
        <w:rPr>
          <w:rFonts w:ascii="Calibri" w:hAnsi="Calibri" w:cs="Calibri"/>
          <w:b/>
          <w:bCs/>
          <w:sz w:val="24"/>
          <w:szCs w:val="24"/>
        </w:rPr>
        <w:t>35</w:t>
      </w:r>
      <w:r w:rsidRPr="00FA42F9">
        <w:rPr>
          <w:rFonts w:ascii="Calibri" w:hAnsi="Calibri" w:cs="Calibri"/>
          <w:sz w:val="24"/>
          <w:szCs w:val="24"/>
        </w:rPr>
        <w:t xml:space="preserve"> (5), 895–897, doi: 10.1093/bioinformatics/bty720 (2019).</w:t>
      </w:r>
    </w:p>
    <w:p w14:paraId="15A449EB"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27.</w:t>
      </w:r>
      <w:r w:rsidRPr="00FA42F9">
        <w:rPr>
          <w:rFonts w:ascii="Calibri" w:hAnsi="Calibri" w:cs="Calibri"/>
          <w:sz w:val="24"/>
          <w:szCs w:val="24"/>
        </w:rPr>
        <w:tab/>
        <w:t xml:space="preserve">Keller, A., Nesvizhskii, A.I., Kolker, E., Aebersold, R. Empirical Statistical Model To Estimate the Accuracy of Peptide Identifications Made by MS/MS and Database Search. </w:t>
      </w:r>
      <w:r w:rsidRPr="00FA42F9">
        <w:rPr>
          <w:rFonts w:ascii="Calibri" w:hAnsi="Calibri" w:cs="Calibri"/>
          <w:i/>
          <w:iCs/>
          <w:sz w:val="24"/>
          <w:szCs w:val="24"/>
        </w:rPr>
        <w:t>Analytical Chemistry</w:t>
      </w:r>
      <w:r w:rsidRPr="00FA42F9">
        <w:rPr>
          <w:rFonts w:ascii="Calibri" w:hAnsi="Calibri" w:cs="Calibri"/>
          <w:sz w:val="24"/>
          <w:szCs w:val="24"/>
        </w:rPr>
        <w:t xml:space="preserve">. </w:t>
      </w:r>
      <w:r w:rsidRPr="00FA42F9">
        <w:rPr>
          <w:rFonts w:ascii="Calibri" w:hAnsi="Calibri" w:cs="Calibri"/>
          <w:b/>
          <w:bCs/>
          <w:sz w:val="24"/>
          <w:szCs w:val="24"/>
        </w:rPr>
        <w:t>74</w:t>
      </w:r>
      <w:r w:rsidRPr="00FA42F9">
        <w:rPr>
          <w:rFonts w:ascii="Calibri" w:hAnsi="Calibri" w:cs="Calibri"/>
          <w:sz w:val="24"/>
          <w:szCs w:val="24"/>
        </w:rPr>
        <w:t xml:space="preserve"> (20), 5383–5392, doi: 10.1021/ac025747h (2002).</w:t>
      </w:r>
    </w:p>
    <w:p w14:paraId="5AB46940"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28.</w:t>
      </w:r>
      <w:r w:rsidRPr="00FA42F9">
        <w:rPr>
          <w:rFonts w:ascii="Calibri" w:hAnsi="Calibri" w:cs="Calibri"/>
          <w:sz w:val="24"/>
          <w:szCs w:val="24"/>
        </w:rPr>
        <w:tab/>
        <w:t xml:space="preserve">Nesvizhskii, A.I., Keller, A., Kolker, E., Aebersold, R. A Statistical Model for Identifying Proteins by Tandem Mass Spectrometry. </w:t>
      </w:r>
      <w:r w:rsidRPr="00FA42F9">
        <w:rPr>
          <w:rFonts w:ascii="Calibri" w:hAnsi="Calibri" w:cs="Calibri"/>
          <w:i/>
          <w:iCs/>
          <w:sz w:val="24"/>
          <w:szCs w:val="24"/>
        </w:rPr>
        <w:t>Analytical Chemistry</w:t>
      </w:r>
      <w:r w:rsidRPr="00FA42F9">
        <w:rPr>
          <w:rFonts w:ascii="Calibri" w:hAnsi="Calibri" w:cs="Calibri"/>
          <w:sz w:val="24"/>
          <w:szCs w:val="24"/>
        </w:rPr>
        <w:t xml:space="preserve">. </w:t>
      </w:r>
      <w:r w:rsidRPr="00FA42F9">
        <w:rPr>
          <w:rFonts w:ascii="Calibri" w:hAnsi="Calibri" w:cs="Calibri"/>
          <w:b/>
          <w:bCs/>
          <w:sz w:val="24"/>
          <w:szCs w:val="24"/>
        </w:rPr>
        <w:t>75</w:t>
      </w:r>
      <w:r w:rsidRPr="00FA42F9">
        <w:rPr>
          <w:rFonts w:ascii="Calibri" w:hAnsi="Calibri" w:cs="Calibri"/>
          <w:sz w:val="24"/>
          <w:szCs w:val="24"/>
        </w:rPr>
        <w:t xml:space="preserve"> (17), 4646–4658, doi: 10.1021/ac0341261 (2003).</w:t>
      </w:r>
    </w:p>
    <w:p w14:paraId="5636B4E2"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29.</w:t>
      </w:r>
      <w:r w:rsidRPr="00FA42F9">
        <w:rPr>
          <w:rFonts w:ascii="Calibri" w:hAnsi="Calibri" w:cs="Calibri"/>
          <w:sz w:val="24"/>
          <w:szCs w:val="24"/>
        </w:rPr>
        <w:tab/>
        <w:t xml:space="preserve">The UniProt Consortium UniProt: the universal protein knowledgebase. </w:t>
      </w:r>
      <w:r w:rsidRPr="00FA42F9">
        <w:rPr>
          <w:rFonts w:ascii="Calibri" w:hAnsi="Calibri" w:cs="Calibri"/>
          <w:i/>
          <w:iCs/>
          <w:sz w:val="24"/>
          <w:szCs w:val="24"/>
        </w:rPr>
        <w:t>Nucleic Acids Research</w:t>
      </w:r>
      <w:r w:rsidRPr="00FA42F9">
        <w:rPr>
          <w:rFonts w:ascii="Calibri" w:hAnsi="Calibri" w:cs="Calibri"/>
          <w:sz w:val="24"/>
          <w:szCs w:val="24"/>
        </w:rPr>
        <w:t xml:space="preserve">. </w:t>
      </w:r>
      <w:r w:rsidRPr="00FA42F9">
        <w:rPr>
          <w:rFonts w:ascii="Calibri" w:hAnsi="Calibri" w:cs="Calibri"/>
          <w:b/>
          <w:bCs/>
          <w:sz w:val="24"/>
          <w:szCs w:val="24"/>
        </w:rPr>
        <w:t>45</w:t>
      </w:r>
      <w:r w:rsidRPr="00FA42F9">
        <w:rPr>
          <w:rFonts w:ascii="Calibri" w:hAnsi="Calibri" w:cs="Calibri"/>
          <w:sz w:val="24"/>
          <w:szCs w:val="24"/>
        </w:rPr>
        <w:t xml:space="preserve"> (D1), D158–D169, doi: 10.1093/nar/gkw1099 (2017).</w:t>
      </w:r>
    </w:p>
    <w:p w14:paraId="0BC62CE1"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30.</w:t>
      </w:r>
      <w:r w:rsidRPr="00FA42F9">
        <w:rPr>
          <w:rFonts w:ascii="Calibri" w:hAnsi="Calibri" w:cs="Calibri"/>
          <w:sz w:val="24"/>
          <w:szCs w:val="24"/>
        </w:rPr>
        <w:tab/>
        <w:t xml:space="preserve">Berman, H.M. The Protein Data Bank. </w:t>
      </w:r>
      <w:r w:rsidRPr="00FA42F9">
        <w:rPr>
          <w:rFonts w:ascii="Calibri" w:hAnsi="Calibri" w:cs="Calibri"/>
          <w:i/>
          <w:iCs/>
          <w:sz w:val="24"/>
          <w:szCs w:val="24"/>
        </w:rPr>
        <w:t>Nucleic Acids Research</w:t>
      </w:r>
      <w:r w:rsidRPr="00FA42F9">
        <w:rPr>
          <w:rFonts w:ascii="Calibri" w:hAnsi="Calibri" w:cs="Calibri"/>
          <w:sz w:val="24"/>
          <w:szCs w:val="24"/>
        </w:rPr>
        <w:t xml:space="preserve">. </w:t>
      </w:r>
      <w:r w:rsidRPr="00FA42F9">
        <w:rPr>
          <w:rFonts w:ascii="Calibri" w:hAnsi="Calibri" w:cs="Calibri"/>
          <w:b/>
          <w:bCs/>
          <w:sz w:val="24"/>
          <w:szCs w:val="24"/>
        </w:rPr>
        <w:t>28</w:t>
      </w:r>
      <w:r w:rsidRPr="00FA42F9">
        <w:rPr>
          <w:rFonts w:ascii="Calibri" w:hAnsi="Calibri" w:cs="Calibri"/>
          <w:sz w:val="24"/>
          <w:szCs w:val="24"/>
        </w:rPr>
        <w:t xml:space="preserve"> (1), 235–242, doi: 10.1093/nar/28.1.235 (2000).</w:t>
      </w:r>
    </w:p>
    <w:p w14:paraId="4CB460FF"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31.</w:t>
      </w:r>
      <w:r w:rsidRPr="00FA42F9">
        <w:rPr>
          <w:rFonts w:ascii="Calibri" w:hAnsi="Calibri" w:cs="Calibri"/>
          <w:sz w:val="24"/>
          <w:szCs w:val="24"/>
        </w:rPr>
        <w:tab/>
        <w:t xml:space="preserve">Rose, A.S., Bradley, A.R., Valasatava, Y., Duarte, J.M., Prlić, A., Rose, P.W. NGL viewer: web-based molecular graphics for large complexes. </w:t>
      </w:r>
      <w:r w:rsidRPr="00FA42F9">
        <w:rPr>
          <w:rFonts w:ascii="Calibri" w:hAnsi="Calibri" w:cs="Calibri"/>
          <w:i/>
          <w:iCs/>
          <w:sz w:val="24"/>
          <w:szCs w:val="24"/>
        </w:rPr>
        <w:t>Bioinformatics</w:t>
      </w:r>
      <w:r w:rsidRPr="00FA42F9">
        <w:rPr>
          <w:rFonts w:ascii="Calibri" w:hAnsi="Calibri" w:cs="Calibri"/>
          <w:sz w:val="24"/>
          <w:szCs w:val="24"/>
        </w:rPr>
        <w:t xml:space="preserve">. </w:t>
      </w:r>
      <w:r w:rsidRPr="00FA42F9">
        <w:rPr>
          <w:rFonts w:ascii="Calibri" w:hAnsi="Calibri" w:cs="Calibri"/>
          <w:b/>
          <w:bCs/>
          <w:sz w:val="24"/>
          <w:szCs w:val="24"/>
        </w:rPr>
        <w:t>34</w:t>
      </w:r>
      <w:r w:rsidRPr="00FA42F9">
        <w:rPr>
          <w:rFonts w:ascii="Calibri" w:hAnsi="Calibri" w:cs="Calibri"/>
          <w:sz w:val="24"/>
          <w:szCs w:val="24"/>
        </w:rPr>
        <w:t xml:space="preserve"> (21), 3755–3758, doi: 10.1093/bioinformatics/bty419 (2018).</w:t>
      </w:r>
    </w:p>
    <w:p w14:paraId="3EF9E563"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32.</w:t>
      </w:r>
      <w:r w:rsidRPr="00FA42F9">
        <w:rPr>
          <w:rFonts w:ascii="Calibri" w:hAnsi="Calibri" w:cs="Calibri"/>
          <w:sz w:val="24"/>
          <w:szCs w:val="24"/>
        </w:rPr>
        <w:tab/>
        <w:t xml:space="preserve">Herráez, A. Biomolecules in the computer: Jmol to the rescue. </w:t>
      </w:r>
      <w:r w:rsidRPr="00FA42F9">
        <w:rPr>
          <w:rFonts w:ascii="Calibri" w:hAnsi="Calibri" w:cs="Calibri"/>
          <w:i/>
          <w:iCs/>
          <w:sz w:val="24"/>
          <w:szCs w:val="24"/>
        </w:rPr>
        <w:t>Biochemistry and Molecular Biology Education</w:t>
      </w:r>
      <w:r w:rsidRPr="00FA42F9">
        <w:rPr>
          <w:rFonts w:ascii="Calibri" w:hAnsi="Calibri" w:cs="Calibri"/>
          <w:sz w:val="24"/>
          <w:szCs w:val="24"/>
        </w:rPr>
        <w:t xml:space="preserve">. </w:t>
      </w:r>
      <w:r w:rsidRPr="00FA42F9">
        <w:rPr>
          <w:rFonts w:ascii="Calibri" w:hAnsi="Calibri" w:cs="Calibri"/>
          <w:b/>
          <w:bCs/>
          <w:sz w:val="24"/>
          <w:szCs w:val="24"/>
        </w:rPr>
        <w:t>34</w:t>
      </w:r>
      <w:r w:rsidRPr="00FA42F9">
        <w:rPr>
          <w:rFonts w:ascii="Calibri" w:hAnsi="Calibri" w:cs="Calibri"/>
          <w:sz w:val="24"/>
          <w:szCs w:val="24"/>
        </w:rPr>
        <w:t xml:space="preserve"> (4), 255–261, doi: 10.1002/bmb.2006.494034042644 (2006).</w:t>
      </w:r>
    </w:p>
    <w:p w14:paraId="13E1DD23"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33.</w:t>
      </w:r>
      <w:r w:rsidRPr="00FA42F9">
        <w:rPr>
          <w:rFonts w:ascii="Calibri" w:hAnsi="Calibri" w:cs="Calibri"/>
          <w:sz w:val="24"/>
          <w:szCs w:val="24"/>
        </w:rPr>
        <w:tab/>
        <w:t xml:space="preserve">Shannon, P. Cytoscape: A Software Environment for Integrated Models of Biomolecular Interaction Networks. </w:t>
      </w:r>
      <w:r w:rsidRPr="00FA42F9">
        <w:rPr>
          <w:rFonts w:ascii="Calibri" w:hAnsi="Calibri" w:cs="Calibri"/>
          <w:i/>
          <w:iCs/>
          <w:sz w:val="24"/>
          <w:szCs w:val="24"/>
        </w:rPr>
        <w:t>Genome Research</w:t>
      </w:r>
      <w:r w:rsidRPr="00FA42F9">
        <w:rPr>
          <w:rFonts w:ascii="Calibri" w:hAnsi="Calibri" w:cs="Calibri"/>
          <w:sz w:val="24"/>
          <w:szCs w:val="24"/>
        </w:rPr>
        <w:t xml:space="preserve">. </w:t>
      </w:r>
      <w:r w:rsidRPr="00FA42F9">
        <w:rPr>
          <w:rFonts w:ascii="Calibri" w:hAnsi="Calibri" w:cs="Calibri"/>
          <w:b/>
          <w:bCs/>
          <w:sz w:val="24"/>
          <w:szCs w:val="24"/>
        </w:rPr>
        <w:t>13</w:t>
      </w:r>
      <w:r w:rsidRPr="00FA42F9">
        <w:rPr>
          <w:rFonts w:ascii="Calibri" w:hAnsi="Calibri" w:cs="Calibri"/>
          <w:sz w:val="24"/>
          <w:szCs w:val="24"/>
        </w:rPr>
        <w:t xml:space="preserve"> (11), 2498–2504, doi: 10.1101/gr.1239303 (2003).</w:t>
      </w:r>
    </w:p>
    <w:p w14:paraId="5AED36D8"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34.</w:t>
      </w:r>
      <w:r w:rsidRPr="00FA42F9">
        <w:rPr>
          <w:rFonts w:ascii="Calibri" w:hAnsi="Calibri" w:cs="Calibri"/>
          <w:sz w:val="24"/>
          <w:szCs w:val="24"/>
        </w:rPr>
        <w:tab/>
        <w:t xml:space="preserve">Webb, B., Sali, A. Comparative Protein Structure Modeling Using MODELLER. </w:t>
      </w:r>
      <w:r w:rsidRPr="00FA42F9">
        <w:rPr>
          <w:rFonts w:ascii="Calibri" w:hAnsi="Calibri" w:cs="Calibri"/>
          <w:i/>
          <w:iCs/>
          <w:sz w:val="24"/>
          <w:szCs w:val="24"/>
        </w:rPr>
        <w:t>Current Protocols in Bioinformatics</w:t>
      </w:r>
      <w:r w:rsidRPr="00FA42F9">
        <w:rPr>
          <w:rFonts w:ascii="Calibri" w:hAnsi="Calibri" w:cs="Calibri"/>
          <w:sz w:val="24"/>
          <w:szCs w:val="24"/>
        </w:rPr>
        <w:t xml:space="preserve">. </w:t>
      </w:r>
      <w:r w:rsidRPr="00FA42F9">
        <w:rPr>
          <w:rFonts w:ascii="Calibri" w:hAnsi="Calibri" w:cs="Calibri"/>
          <w:b/>
          <w:bCs/>
          <w:sz w:val="24"/>
          <w:szCs w:val="24"/>
        </w:rPr>
        <w:t>54</w:t>
      </w:r>
      <w:r w:rsidRPr="00FA42F9">
        <w:rPr>
          <w:rFonts w:ascii="Calibri" w:hAnsi="Calibri" w:cs="Calibri"/>
          <w:sz w:val="24"/>
          <w:szCs w:val="24"/>
        </w:rPr>
        <w:t xml:space="preserve"> (1), doi: 10.1002/cpbi.3 (2016).</w:t>
      </w:r>
    </w:p>
    <w:p w14:paraId="595DDFF9"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35.</w:t>
      </w:r>
      <w:r w:rsidRPr="00FA42F9">
        <w:rPr>
          <w:rFonts w:ascii="Calibri" w:hAnsi="Calibri" w:cs="Calibri"/>
          <w:sz w:val="24"/>
          <w:szCs w:val="24"/>
        </w:rPr>
        <w:tab/>
        <w:t xml:space="preserve">Schneidman-Duhovny, D., Inbar, Y., Nussinov, R., Wolfson, H.J. PatchDock and SymmDock: servers for rigid and symmetric docking. </w:t>
      </w:r>
      <w:r w:rsidRPr="00FA42F9">
        <w:rPr>
          <w:rFonts w:ascii="Calibri" w:hAnsi="Calibri" w:cs="Calibri"/>
          <w:i/>
          <w:iCs/>
          <w:sz w:val="24"/>
          <w:szCs w:val="24"/>
        </w:rPr>
        <w:t>Nucleic Acids Research</w:t>
      </w:r>
      <w:r w:rsidRPr="00FA42F9">
        <w:rPr>
          <w:rFonts w:ascii="Calibri" w:hAnsi="Calibri" w:cs="Calibri"/>
          <w:sz w:val="24"/>
          <w:szCs w:val="24"/>
        </w:rPr>
        <w:t xml:space="preserve">. </w:t>
      </w:r>
      <w:r w:rsidRPr="00FA42F9">
        <w:rPr>
          <w:rFonts w:ascii="Calibri" w:hAnsi="Calibri" w:cs="Calibri"/>
          <w:b/>
          <w:bCs/>
          <w:sz w:val="24"/>
          <w:szCs w:val="24"/>
        </w:rPr>
        <w:t>33</w:t>
      </w:r>
      <w:r w:rsidRPr="00FA42F9">
        <w:rPr>
          <w:rFonts w:ascii="Calibri" w:hAnsi="Calibri" w:cs="Calibri"/>
          <w:sz w:val="24"/>
          <w:szCs w:val="24"/>
        </w:rPr>
        <w:t xml:space="preserve"> (Web Server), W363–W367, doi: 10.1093/nar/gki481 (2005).</w:t>
      </w:r>
    </w:p>
    <w:p w14:paraId="016635B1"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36.</w:t>
      </w:r>
      <w:r w:rsidRPr="00FA42F9">
        <w:rPr>
          <w:rFonts w:ascii="Calibri" w:hAnsi="Calibri" w:cs="Calibri"/>
          <w:sz w:val="24"/>
          <w:szCs w:val="24"/>
        </w:rPr>
        <w:tab/>
        <w:t xml:space="preserve">Merkley, E.D., Rysavy, S., Kahraman, A., Hafen, R.P., Daggett, V., Adkins, J.N. Distance restraints from crosslinking mass spectrometry: Mining a molecular dynamics simulation database to evaluate lysine-lysine distances: Evaluating Lysine-Lysine Distances by MD for XL-MS. </w:t>
      </w:r>
      <w:r w:rsidRPr="00FA42F9">
        <w:rPr>
          <w:rFonts w:ascii="Calibri" w:hAnsi="Calibri" w:cs="Calibri"/>
          <w:i/>
          <w:iCs/>
          <w:sz w:val="24"/>
          <w:szCs w:val="24"/>
        </w:rPr>
        <w:t>Protein Science</w:t>
      </w:r>
      <w:r w:rsidRPr="00FA42F9">
        <w:rPr>
          <w:rFonts w:ascii="Calibri" w:hAnsi="Calibri" w:cs="Calibri"/>
          <w:sz w:val="24"/>
          <w:szCs w:val="24"/>
        </w:rPr>
        <w:t xml:space="preserve">. </w:t>
      </w:r>
      <w:r w:rsidRPr="00FA42F9">
        <w:rPr>
          <w:rFonts w:ascii="Calibri" w:hAnsi="Calibri" w:cs="Calibri"/>
          <w:b/>
          <w:bCs/>
          <w:sz w:val="24"/>
          <w:szCs w:val="24"/>
        </w:rPr>
        <w:t>23</w:t>
      </w:r>
      <w:r w:rsidRPr="00FA42F9">
        <w:rPr>
          <w:rFonts w:ascii="Calibri" w:hAnsi="Calibri" w:cs="Calibri"/>
          <w:sz w:val="24"/>
          <w:szCs w:val="24"/>
        </w:rPr>
        <w:t xml:space="preserve"> (6), 747–759, doi: 10.1002/pro.2458 (2014).</w:t>
      </w:r>
    </w:p>
    <w:p w14:paraId="49267FCC" w14:textId="279E9DFB"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lastRenderedPageBreak/>
        <w:t>37.</w:t>
      </w:r>
      <w:r w:rsidRPr="00FA42F9">
        <w:rPr>
          <w:rFonts w:ascii="Calibri" w:hAnsi="Calibri" w:cs="Calibri"/>
          <w:sz w:val="24"/>
          <w:szCs w:val="24"/>
        </w:rPr>
        <w:tab/>
        <w:t>Chavez, J.D</w:t>
      </w:r>
      <w:r w:rsidR="00E71FDE">
        <w:rPr>
          <w:rFonts w:ascii="Calibri" w:hAnsi="Calibri" w:cs="Calibri"/>
          <w:sz w:val="24"/>
          <w:szCs w:val="24"/>
        </w:rPr>
        <w:t xml:space="preserve">. et al. </w:t>
      </w:r>
      <w:r w:rsidRPr="00FA42F9">
        <w:rPr>
          <w:rFonts w:ascii="Calibri" w:hAnsi="Calibri" w:cs="Calibri"/>
          <w:sz w:val="24"/>
          <w:szCs w:val="24"/>
        </w:rPr>
        <w:t xml:space="preserve">Chemical Crosslinking Mass Spectrometry Analysis of Protein Conformations and Supercomplexes in Heart Tissue. </w:t>
      </w:r>
      <w:r w:rsidRPr="00FA42F9">
        <w:rPr>
          <w:rFonts w:ascii="Calibri" w:hAnsi="Calibri" w:cs="Calibri"/>
          <w:i/>
          <w:iCs/>
          <w:sz w:val="24"/>
          <w:szCs w:val="24"/>
        </w:rPr>
        <w:t>Cell Systems</w:t>
      </w:r>
      <w:r w:rsidRPr="00FA42F9">
        <w:rPr>
          <w:rFonts w:ascii="Calibri" w:hAnsi="Calibri" w:cs="Calibri"/>
          <w:sz w:val="24"/>
          <w:szCs w:val="24"/>
        </w:rPr>
        <w:t xml:space="preserve">. </w:t>
      </w:r>
      <w:r w:rsidRPr="00FA42F9">
        <w:rPr>
          <w:rFonts w:ascii="Calibri" w:hAnsi="Calibri" w:cs="Calibri"/>
          <w:b/>
          <w:bCs/>
          <w:sz w:val="24"/>
          <w:szCs w:val="24"/>
        </w:rPr>
        <w:t>6</w:t>
      </w:r>
      <w:r w:rsidRPr="00FA42F9">
        <w:rPr>
          <w:rFonts w:ascii="Calibri" w:hAnsi="Calibri" w:cs="Calibri"/>
          <w:sz w:val="24"/>
          <w:szCs w:val="24"/>
        </w:rPr>
        <w:t xml:space="preserve"> (1), 136-141.e5, doi: 10.1016/j.cels.2017.10.017 (2018).</w:t>
      </w:r>
    </w:p>
    <w:p w14:paraId="65018D4D" w14:textId="4A26E033"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38.</w:t>
      </w:r>
      <w:r w:rsidRPr="00FA42F9">
        <w:rPr>
          <w:rFonts w:ascii="Calibri" w:hAnsi="Calibri" w:cs="Calibri"/>
          <w:sz w:val="24"/>
          <w:szCs w:val="24"/>
        </w:rPr>
        <w:tab/>
        <w:t xml:space="preserve">Ferber, M. </w:t>
      </w:r>
      <w:r w:rsidR="004931B8" w:rsidRPr="004931B8">
        <w:rPr>
          <w:rFonts w:ascii="Calibri" w:hAnsi="Calibri" w:cs="Calibri"/>
          <w:sz w:val="24"/>
          <w:szCs w:val="24"/>
        </w:rPr>
        <w:t>et al.</w:t>
      </w:r>
      <w:r w:rsidRPr="00FA42F9">
        <w:rPr>
          <w:rFonts w:ascii="Calibri" w:hAnsi="Calibri" w:cs="Calibri"/>
          <w:sz w:val="24"/>
          <w:szCs w:val="24"/>
        </w:rPr>
        <w:t xml:space="preserve"> Automated structure modeling of large protein assemblies using crosslinks as distance restraints. </w:t>
      </w:r>
      <w:r w:rsidRPr="00FA42F9">
        <w:rPr>
          <w:rFonts w:ascii="Calibri" w:hAnsi="Calibri" w:cs="Calibri"/>
          <w:i/>
          <w:iCs/>
          <w:sz w:val="24"/>
          <w:szCs w:val="24"/>
        </w:rPr>
        <w:t>Nature Methods</w:t>
      </w:r>
      <w:r w:rsidRPr="00FA42F9">
        <w:rPr>
          <w:rFonts w:ascii="Calibri" w:hAnsi="Calibri" w:cs="Calibri"/>
          <w:sz w:val="24"/>
          <w:szCs w:val="24"/>
        </w:rPr>
        <w:t xml:space="preserve">. </w:t>
      </w:r>
      <w:r w:rsidRPr="00FA42F9">
        <w:rPr>
          <w:rFonts w:ascii="Calibri" w:hAnsi="Calibri" w:cs="Calibri"/>
          <w:b/>
          <w:bCs/>
          <w:sz w:val="24"/>
          <w:szCs w:val="24"/>
        </w:rPr>
        <w:t>13</w:t>
      </w:r>
      <w:r w:rsidRPr="00FA42F9">
        <w:rPr>
          <w:rFonts w:ascii="Calibri" w:hAnsi="Calibri" w:cs="Calibri"/>
          <w:sz w:val="24"/>
          <w:szCs w:val="24"/>
        </w:rPr>
        <w:t xml:space="preserve"> (6), 515–520, doi: 10.1038/nmeth.3838 (2016).</w:t>
      </w:r>
    </w:p>
    <w:p w14:paraId="0796A043"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39.</w:t>
      </w:r>
      <w:r w:rsidRPr="00FA42F9">
        <w:rPr>
          <w:rFonts w:ascii="Calibri" w:hAnsi="Calibri" w:cs="Calibri"/>
          <w:sz w:val="24"/>
          <w:szCs w:val="24"/>
        </w:rPr>
        <w:tab/>
        <w:t xml:space="preserve">Babu, M.M. The contribution of intrinsically disordered regions to protein function, cellular complexity, and human disease. </w:t>
      </w:r>
      <w:r w:rsidRPr="00FA42F9">
        <w:rPr>
          <w:rFonts w:ascii="Calibri" w:hAnsi="Calibri" w:cs="Calibri"/>
          <w:i/>
          <w:iCs/>
          <w:sz w:val="24"/>
          <w:szCs w:val="24"/>
        </w:rPr>
        <w:t>Biochemical Society Transactions</w:t>
      </w:r>
      <w:r w:rsidRPr="00FA42F9">
        <w:rPr>
          <w:rFonts w:ascii="Calibri" w:hAnsi="Calibri" w:cs="Calibri"/>
          <w:sz w:val="24"/>
          <w:szCs w:val="24"/>
        </w:rPr>
        <w:t xml:space="preserve">. </w:t>
      </w:r>
      <w:r w:rsidRPr="00FA42F9">
        <w:rPr>
          <w:rFonts w:ascii="Calibri" w:hAnsi="Calibri" w:cs="Calibri"/>
          <w:b/>
          <w:bCs/>
          <w:sz w:val="24"/>
          <w:szCs w:val="24"/>
        </w:rPr>
        <w:t>44</w:t>
      </w:r>
      <w:r w:rsidRPr="00FA42F9">
        <w:rPr>
          <w:rFonts w:ascii="Calibri" w:hAnsi="Calibri" w:cs="Calibri"/>
          <w:sz w:val="24"/>
          <w:szCs w:val="24"/>
        </w:rPr>
        <w:t xml:space="preserve"> (5), 1185–1200, doi: 10.1042/BST20160172 (2016).</w:t>
      </w:r>
    </w:p>
    <w:p w14:paraId="388EE349"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40.</w:t>
      </w:r>
      <w:r w:rsidRPr="00FA42F9">
        <w:rPr>
          <w:rFonts w:ascii="Calibri" w:hAnsi="Calibri" w:cs="Calibri"/>
          <w:sz w:val="24"/>
          <w:szCs w:val="24"/>
        </w:rPr>
        <w:tab/>
        <w:t xml:space="preserve">Jackson, S.E. Hsp90: Structure and Function. </w:t>
      </w:r>
      <w:r w:rsidRPr="00FA42F9">
        <w:rPr>
          <w:rFonts w:ascii="Calibri" w:hAnsi="Calibri" w:cs="Calibri"/>
          <w:i/>
          <w:iCs/>
          <w:sz w:val="24"/>
          <w:szCs w:val="24"/>
        </w:rPr>
        <w:t>Molecular Chaperones</w:t>
      </w:r>
      <w:r w:rsidRPr="00FA42F9">
        <w:rPr>
          <w:rFonts w:ascii="Calibri" w:hAnsi="Calibri" w:cs="Calibri"/>
          <w:sz w:val="24"/>
          <w:szCs w:val="24"/>
        </w:rPr>
        <w:t xml:space="preserve">. </w:t>
      </w:r>
      <w:r w:rsidRPr="00FA42F9">
        <w:rPr>
          <w:rFonts w:ascii="Calibri" w:hAnsi="Calibri" w:cs="Calibri"/>
          <w:b/>
          <w:bCs/>
          <w:sz w:val="24"/>
          <w:szCs w:val="24"/>
        </w:rPr>
        <w:t>328</w:t>
      </w:r>
      <w:r w:rsidRPr="00FA42F9">
        <w:rPr>
          <w:rFonts w:ascii="Calibri" w:hAnsi="Calibri" w:cs="Calibri"/>
          <w:sz w:val="24"/>
          <w:szCs w:val="24"/>
        </w:rPr>
        <w:t>, 155–240, doi: 10.1007/128_2012_356 (2012).</w:t>
      </w:r>
    </w:p>
    <w:p w14:paraId="5CB24328" w14:textId="77777777"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41.</w:t>
      </w:r>
      <w:r w:rsidRPr="00FA42F9">
        <w:rPr>
          <w:rFonts w:ascii="Calibri" w:hAnsi="Calibri" w:cs="Calibri"/>
          <w:sz w:val="24"/>
          <w:szCs w:val="24"/>
        </w:rPr>
        <w:tab/>
        <w:t xml:space="preserve">Buchner, J., Li, J. Structure, Function and Regulation of the Hsp90 Machinery. </w:t>
      </w:r>
      <w:r w:rsidRPr="00FA42F9">
        <w:rPr>
          <w:rFonts w:ascii="Calibri" w:hAnsi="Calibri" w:cs="Calibri"/>
          <w:i/>
          <w:iCs/>
          <w:sz w:val="24"/>
          <w:szCs w:val="24"/>
        </w:rPr>
        <w:t>Biomedical Journal</w:t>
      </w:r>
      <w:r w:rsidRPr="00FA42F9">
        <w:rPr>
          <w:rFonts w:ascii="Calibri" w:hAnsi="Calibri" w:cs="Calibri"/>
          <w:sz w:val="24"/>
          <w:szCs w:val="24"/>
        </w:rPr>
        <w:t xml:space="preserve">. </w:t>
      </w:r>
      <w:r w:rsidRPr="00FA42F9">
        <w:rPr>
          <w:rFonts w:ascii="Calibri" w:hAnsi="Calibri" w:cs="Calibri"/>
          <w:b/>
          <w:bCs/>
          <w:sz w:val="24"/>
          <w:szCs w:val="24"/>
        </w:rPr>
        <w:t>36</w:t>
      </w:r>
      <w:r w:rsidRPr="00FA42F9">
        <w:rPr>
          <w:rFonts w:ascii="Calibri" w:hAnsi="Calibri" w:cs="Calibri"/>
          <w:sz w:val="24"/>
          <w:szCs w:val="24"/>
        </w:rPr>
        <w:t xml:space="preserve"> (3), 106, doi: 10.4103/2319-4170.113230 (2013).</w:t>
      </w:r>
    </w:p>
    <w:p w14:paraId="3DC734FE" w14:textId="0AC72F90" w:rsidR="003F431E" w:rsidRPr="00FA42F9" w:rsidRDefault="003F431E" w:rsidP="00057337">
      <w:pPr>
        <w:pStyle w:val="Bibliography"/>
        <w:tabs>
          <w:tab w:val="clear" w:pos="264"/>
        </w:tabs>
        <w:ind w:left="0" w:firstLine="0"/>
        <w:contextualSpacing/>
        <w:rPr>
          <w:rFonts w:ascii="Calibri" w:hAnsi="Calibri" w:cs="Calibri"/>
          <w:sz w:val="24"/>
          <w:szCs w:val="24"/>
        </w:rPr>
      </w:pPr>
      <w:r w:rsidRPr="00FA42F9">
        <w:rPr>
          <w:rFonts w:ascii="Calibri" w:hAnsi="Calibri" w:cs="Calibri"/>
          <w:sz w:val="24"/>
          <w:szCs w:val="24"/>
        </w:rPr>
        <w:t>42.</w:t>
      </w:r>
      <w:r w:rsidRPr="00FA42F9">
        <w:rPr>
          <w:rFonts w:ascii="Calibri" w:hAnsi="Calibri" w:cs="Calibri"/>
          <w:sz w:val="24"/>
          <w:szCs w:val="24"/>
        </w:rPr>
        <w:tab/>
        <w:t xml:space="preserve">Perez-Riverol, Y. </w:t>
      </w:r>
      <w:r w:rsidR="004931B8" w:rsidRPr="004931B8">
        <w:rPr>
          <w:rFonts w:ascii="Calibri" w:hAnsi="Calibri" w:cs="Calibri"/>
          <w:sz w:val="24"/>
          <w:szCs w:val="24"/>
        </w:rPr>
        <w:t>et al.</w:t>
      </w:r>
      <w:r w:rsidRPr="00FA42F9">
        <w:rPr>
          <w:rFonts w:ascii="Calibri" w:hAnsi="Calibri" w:cs="Calibri"/>
          <w:sz w:val="24"/>
          <w:szCs w:val="24"/>
        </w:rPr>
        <w:t xml:space="preserve"> The PRIDE database and related tools and resources in 2019: improving support for quantification data. </w:t>
      </w:r>
      <w:r w:rsidRPr="00FA42F9">
        <w:rPr>
          <w:rFonts w:ascii="Calibri" w:hAnsi="Calibri" w:cs="Calibri"/>
          <w:i/>
          <w:iCs/>
          <w:sz w:val="24"/>
          <w:szCs w:val="24"/>
        </w:rPr>
        <w:t>Nucleic Acids Research</w:t>
      </w:r>
      <w:r w:rsidRPr="00FA42F9">
        <w:rPr>
          <w:rFonts w:ascii="Calibri" w:hAnsi="Calibri" w:cs="Calibri"/>
          <w:sz w:val="24"/>
          <w:szCs w:val="24"/>
        </w:rPr>
        <w:t xml:space="preserve">. </w:t>
      </w:r>
      <w:r w:rsidRPr="00FA42F9">
        <w:rPr>
          <w:rFonts w:ascii="Calibri" w:hAnsi="Calibri" w:cs="Calibri"/>
          <w:b/>
          <w:bCs/>
          <w:sz w:val="24"/>
          <w:szCs w:val="24"/>
        </w:rPr>
        <w:t>47</w:t>
      </w:r>
      <w:r w:rsidRPr="00FA42F9">
        <w:rPr>
          <w:rFonts w:ascii="Calibri" w:hAnsi="Calibri" w:cs="Calibri"/>
          <w:sz w:val="24"/>
          <w:szCs w:val="24"/>
        </w:rPr>
        <w:t xml:space="preserve"> (D1), D442–D450, doi: 10.1093/nar/gky1106 (2019).</w:t>
      </w:r>
    </w:p>
    <w:p w14:paraId="40B8EB67" w14:textId="1E48B77D" w:rsidR="00331D4F" w:rsidRPr="00FA42F9" w:rsidRDefault="0027258D" w:rsidP="00057337">
      <w:pPr>
        <w:spacing w:after="0" w:line="240" w:lineRule="auto"/>
        <w:contextualSpacing/>
        <w:jc w:val="both"/>
        <w:rPr>
          <w:rFonts w:ascii="Calibri" w:hAnsi="Calibri" w:cs="Calibri"/>
          <w:sz w:val="24"/>
          <w:szCs w:val="24"/>
        </w:rPr>
      </w:pPr>
      <w:r w:rsidRPr="00FA42F9">
        <w:rPr>
          <w:rFonts w:ascii="Calibri" w:hAnsi="Calibri" w:cs="Calibri"/>
          <w:sz w:val="24"/>
          <w:szCs w:val="24"/>
        </w:rPr>
        <w:fldChar w:fldCharType="end"/>
      </w:r>
    </w:p>
    <w:sectPr w:rsidR="00331D4F" w:rsidRPr="00FA42F9" w:rsidSect="009337C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02E2C" w14:textId="77777777" w:rsidR="00C351EF" w:rsidRDefault="00C351EF" w:rsidP="00FB03E0">
      <w:pPr>
        <w:spacing w:after="0" w:line="240" w:lineRule="auto"/>
      </w:pPr>
      <w:r>
        <w:separator/>
      </w:r>
    </w:p>
  </w:endnote>
  <w:endnote w:type="continuationSeparator" w:id="0">
    <w:p w14:paraId="5746B245" w14:textId="77777777" w:rsidR="00C351EF" w:rsidRDefault="00C351EF" w:rsidP="00FB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CB764" w14:textId="77777777" w:rsidR="00C351EF" w:rsidRDefault="00C351EF" w:rsidP="00FB03E0">
      <w:pPr>
        <w:spacing w:after="0" w:line="240" w:lineRule="auto"/>
      </w:pPr>
      <w:r>
        <w:separator/>
      </w:r>
    </w:p>
  </w:footnote>
  <w:footnote w:type="continuationSeparator" w:id="0">
    <w:p w14:paraId="3832766E" w14:textId="77777777" w:rsidR="00C351EF" w:rsidRDefault="00C351EF" w:rsidP="00FB0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D0B76"/>
    <w:multiLevelType w:val="hybridMultilevel"/>
    <w:tmpl w:val="F36E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068D3"/>
    <w:multiLevelType w:val="hybridMultilevel"/>
    <w:tmpl w:val="435EF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00086"/>
    <w:multiLevelType w:val="hybridMultilevel"/>
    <w:tmpl w:val="4532F1F2"/>
    <w:lvl w:ilvl="0" w:tplc="C6F657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E2D96"/>
    <w:multiLevelType w:val="multilevel"/>
    <w:tmpl w:val="4606B20C"/>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E3516D"/>
    <w:multiLevelType w:val="multilevel"/>
    <w:tmpl w:val="B1A6D7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0520396"/>
    <w:multiLevelType w:val="multilevel"/>
    <w:tmpl w:val="87CC0E9C"/>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86"/>
    <w:rsid w:val="00001690"/>
    <w:rsid w:val="0000210D"/>
    <w:rsid w:val="0000438B"/>
    <w:rsid w:val="000049D5"/>
    <w:rsid w:val="00004EC0"/>
    <w:rsid w:val="0001032E"/>
    <w:rsid w:val="00010C3C"/>
    <w:rsid w:val="00010E65"/>
    <w:rsid w:val="00011309"/>
    <w:rsid w:val="000113A1"/>
    <w:rsid w:val="0001221A"/>
    <w:rsid w:val="00012B49"/>
    <w:rsid w:val="00014D2D"/>
    <w:rsid w:val="000159D4"/>
    <w:rsid w:val="00016997"/>
    <w:rsid w:val="00017A36"/>
    <w:rsid w:val="00017ADD"/>
    <w:rsid w:val="00020CE2"/>
    <w:rsid w:val="000241BC"/>
    <w:rsid w:val="00024A04"/>
    <w:rsid w:val="00024ECB"/>
    <w:rsid w:val="00026560"/>
    <w:rsid w:val="000303F6"/>
    <w:rsid w:val="000306E8"/>
    <w:rsid w:val="00031B60"/>
    <w:rsid w:val="000324CE"/>
    <w:rsid w:val="00033752"/>
    <w:rsid w:val="0003443E"/>
    <w:rsid w:val="00034724"/>
    <w:rsid w:val="00035A80"/>
    <w:rsid w:val="0003790F"/>
    <w:rsid w:val="00040277"/>
    <w:rsid w:val="000448F2"/>
    <w:rsid w:val="00044C4F"/>
    <w:rsid w:val="00046981"/>
    <w:rsid w:val="00053643"/>
    <w:rsid w:val="00053A03"/>
    <w:rsid w:val="00055951"/>
    <w:rsid w:val="00057337"/>
    <w:rsid w:val="000601D2"/>
    <w:rsid w:val="0006025E"/>
    <w:rsid w:val="000605E4"/>
    <w:rsid w:val="000627F4"/>
    <w:rsid w:val="00063278"/>
    <w:rsid w:val="000633D8"/>
    <w:rsid w:val="000659C6"/>
    <w:rsid w:val="00065D15"/>
    <w:rsid w:val="00065F63"/>
    <w:rsid w:val="00066658"/>
    <w:rsid w:val="000702DE"/>
    <w:rsid w:val="000712FF"/>
    <w:rsid w:val="00073213"/>
    <w:rsid w:val="00074D6B"/>
    <w:rsid w:val="000756EE"/>
    <w:rsid w:val="000758FA"/>
    <w:rsid w:val="00075FC5"/>
    <w:rsid w:val="000765DC"/>
    <w:rsid w:val="00076A44"/>
    <w:rsid w:val="00080C92"/>
    <w:rsid w:val="000811CF"/>
    <w:rsid w:val="00083087"/>
    <w:rsid w:val="00085CAE"/>
    <w:rsid w:val="00087652"/>
    <w:rsid w:val="00095ECF"/>
    <w:rsid w:val="00096285"/>
    <w:rsid w:val="000972D9"/>
    <w:rsid w:val="00097BA8"/>
    <w:rsid w:val="000A0177"/>
    <w:rsid w:val="000A0591"/>
    <w:rsid w:val="000A12F8"/>
    <w:rsid w:val="000A18E0"/>
    <w:rsid w:val="000A3726"/>
    <w:rsid w:val="000A61AA"/>
    <w:rsid w:val="000B117B"/>
    <w:rsid w:val="000B2FE7"/>
    <w:rsid w:val="000B3AD3"/>
    <w:rsid w:val="000B4A01"/>
    <w:rsid w:val="000B7030"/>
    <w:rsid w:val="000B706A"/>
    <w:rsid w:val="000B70C3"/>
    <w:rsid w:val="000B78BF"/>
    <w:rsid w:val="000C09F4"/>
    <w:rsid w:val="000C0D49"/>
    <w:rsid w:val="000C26F6"/>
    <w:rsid w:val="000C311E"/>
    <w:rsid w:val="000C34CB"/>
    <w:rsid w:val="000C3CBC"/>
    <w:rsid w:val="000C3FC9"/>
    <w:rsid w:val="000C4174"/>
    <w:rsid w:val="000C4F0A"/>
    <w:rsid w:val="000C4FC6"/>
    <w:rsid w:val="000C6DB2"/>
    <w:rsid w:val="000C711A"/>
    <w:rsid w:val="000D249B"/>
    <w:rsid w:val="000D456E"/>
    <w:rsid w:val="000D4949"/>
    <w:rsid w:val="000D4D62"/>
    <w:rsid w:val="000D55D0"/>
    <w:rsid w:val="000D7181"/>
    <w:rsid w:val="000D7191"/>
    <w:rsid w:val="000D7FB9"/>
    <w:rsid w:val="000E1473"/>
    <w:rsid w:val="000E1796"/>
    <w:rsid w:val="000E1B5C"/>
    <w:rsid w:val="000E1CC7"/>
    <w:rsid w:val="000E1FC6"/>
    <w:rsid w:val="000E24CA"/>
    <w:rsid w:val="000E2E80"/>
    <w:rsid w:val="000E49AF"/>
    <w:rsid w:val="000E5F96"/>
    <w:rsid w:val="000E6218"/>
    <w:rsid w:val="000E66A5"/>
    <w:rsid w:val="000F45C2"/>
    <w:rsid w:val="000F46C7"/>
    <w:rsid w:val="000F7E5C"/>
    <w:rsid w:val="00101E34"/>
    <w:rsid w:val="001023A8"/>
    <w:rsid w:val="001045FA"/>
    <w:rsid w:val="001047FE"/>
    <w:rsid w:val="00105203"/>
    <w:rsid w:val="00107770"/>
    <w:rsid w:val="00110112"/>
    <w:rsid w:val="001106C7"/>
    <w:rsid w:val="00110A7D"/>
    <w:rsid w:val="0011171C"/>
    <w:rsid w:val="00112696"/>
    <w:rsid w:val="001131E7"/>
    <w:rsid w:val="001175B5"/>
    <w:rsid w:val="00117E7F"/>
    <w:rsid w:val="001204D8"/>
    <w:rsid w:val="00120873"/>
    <w:rsid w:val="00120FA8"/>
    <w:rsid w:val="001224C0"/>
    <w:rsid w:val="00124546"/>
    <w:rsid w:val="00124AA4"/>
    <w:rsid w:val="00124D88"/>
    <w:rsid w:val="001270CC"/>
    <w:rsid w:val="0012723B"/>
    <w:rsid w:val="00127C9C"/>
    <w:rsid w:val="001308AE"/>
    <w:rsid w:val="00130DF5"/>
    <w:rsid w:val="001312BD"/>
    <w:rsid w:val="001315F8"/>
    <w:rsid w:val="001333F6"/>
    <w:rsid w:val="00133EDA"/>
    <w:rsid w:val="00136647"/>
    <w:rsid w:val="00140335"/>
    <w:rsid w:val="00145116"/>
    <w:rsid w:val="00145141"/>
    <w:rsid w:val="00145264"/>
    <w:rsid w:val="00145449"/>
    <w:rsid w:val="001504CE"/>
    <w:rsid w:val="00150D26"/>
    <w:rsid w:val="0015164E"/>
    <w:rsid w:val="00151C03"/>
    <w:rsid w:val="00152006"/>
    <w:rsid w:val="0015239F"/>
    <w:rsid w:val="00152C90"/>
    <w:rsid w:val="00152E5B"/>
    <w:rsid w:val="001561AC"/>
    <w:rsid w:val="00156F97"/>
    <w:rsid w:val="001605A0"/>
    <w:rsid w:val="00160876"/>
    <w:rsid w:val="00161489"/>
    <w:rsid w:val="00164802"/>
    <w:rsid w:val="00165EDE"/>
    <w:rsid w:val="00166E4C"/>
    <w:rsid w:val="00171435"/>
    <w:rsid w:val="00171E66"/>
    <w:rsid w:val="00175914"/>
    <w:rsid w:val="00180018"/>
    <w:rsid w:val="00180A10"/>
    <w:rsid w:val="00182319"/>
    <w:rsid w:val="00183389"/>
    <w:rsid w:val="00183B75"/>
    <w:rsid w:val="00183F9F"/>
    <w:rsid w:val="00184E68"/>
    <w:rsid w:val="0018513B"/>
    <w:rsid w:val="0018532C"/>
    <w:rsid w:val="00190218"/>
    <w:rsid w:val="00191451"/>
    <w:rsid w:val="001914B8"/>
    <w:rsid w:val="0019247F"/>
    <w:rsid w:val="00192D98"/>
    <w:rsid w:val="00192FCD"/>
    <w:rsid w:val="00193A35"/>
    <w:rsid w:val="00194696"/>
    <w:rsid w:val="00197A41"/>
    <w:rsid w:val="00197F03"/>
    <w:rsid w:val="001A14A8"/>
    <w:rsid w:val="001A166A"/>
    <w:rsid w:val="001A3A10"/>
    <w:rsid w:val="001A3D20"/>
    <w:rsid w:val="001A423C"/>
    <w:rsid w:val="001A42C5"/>
    <w:rsid w:val="001A46A3"/>
    <w:rsid w:val="001A726D"/>
    <w:rsid w:val="001A7BAE"/>
    <w:rsid w:val="001B005C"/>
    <w:rsid w:val="001B0106"/>
    <w:rsid w:val="001B06DE"/>
    <w:rsid w:val="001B1E87"/>
    <w:rsid w:val="001B2A53"/>
    <w:rsid w:val="001B2BAA"/>
    <w:rsid w:val="001B4678"/>
    <w:rsid w:val="001B4F74"/>
    <w:rsid w:val="001B55F6"/>
    <w:rsid w:val="001B5DD7"/>
    <w:rsid w:val="001B67C4"/>
    <w:rsid w:val="001C095C"/>
    <w:rsid w:val="001C1271"/>
    <w:rsid w:val="001C186F"/>
    <w:rsid w:val="001C1A3E"/>
    <w:rsid w:val="001C1D0C"/>
    <w:rsid w:val="001C2544"/>
    <w:rsid w:val="001D0A2D"/>
    <w:rsid w:val="001D100D"/>
    <w:rsid w:val="001D2006"/>
    <w:rsid w:val="001D232C"/>
    <w:rsid w:val="001D2FA7"/>
    <w:rsid w:val="001D39FA"/>
    <w:rsid w:val="001D4D2A"/>
    <w:rsid w:val="001D7BFE"/>
    <w:rsid w:val="001E052D"/>
    <w:rsid w:val="001E0A96"/>
    <w:rsid w:val="001E0D35"/>
    <w:rsid w:val="001E325C"/>
    <w:rsid w:val="001E3FE8"/>
    <w:rsid w:val="001E6E2B"/>
    <w:rsid w:val="001E7E81"/>
    <w:rsid w:val="001F2273"/>
    <w:rsid w:val="001F3F62"/>
    <w:rsid w:val="001F45F4"/>
    <w:rsid w:val="001F5CEF"/>
    <w:rsid w:val="001F77C2"/>
    <w:rsid w:val="00201118"/>
    <w:rsid w:val="00202521"/>
    <w:rsid w:val="00202624"/>
    <w:rsid w:val="00202ADF"/>
    <w:rsid w:val="00203ECB"/>
    <w:rsid w:val="002057A3"/>
    <w:rsid w:val="00206624"/>
    <w:rsid w:val="0020665A"/>
    <w:rsid w:val="00207200"/>
    <w:rsid w:val="00207451"/>
    <w:rsid w:val="002077C6"/>
    <w:rsid w:val="002078F1"/>
    <w:rsid w:val="0021056F"/>
    <w:rsid w:val="00211701"/>
    <w:rsid w:val="002148B1"/>
    <w:rsid w:val="00215DF0"/>
    <w:rsid w:val="00220FB3"/>
    <w:rsid w:val="0022101F"/>
    <w:rsid w:val="0022370D"/>
    <w:rsid w:val="00224ABC"/>
    <w:rsid w:val="00225158"/>
    <w:rsid w:val="00226167"/>
    <w:rsid w:val="00226591"/>
    <w:rsid w:val="002319B6"/>
    <w:rsid w:val="00231C29"/>
    <w:rsid w:val="00232B40"/>
    <w:rsid w:val="00234785"/>
    <w:rsid w:val="00234B5B"/>
    <w:rsid w:val="002375EB"/>
    <w:rsid w:val="00241B21"/>
    <w:rsid w:val="00245C3F"/>
    <w:rsid w:val="002503F9"/>
    <w:rsid w:val="00252659"/>
    <w:rsid w:val="0025321B"/>
    <w:rsid w:val="002553AD"/>
    <w:rsid w:val="00260D2E"/>
    <w:rsid w:val="00260E2D"/>
    <w:rsid w:val="00262D4B"/>
    <w:rsid w:val="00266AFF"/>
    <w:rsid w:val="00267599"/>
    <w:rsid w:val="002675B2"/>
    <w:rsid w:val="00270136"/>
    <w:rsid w:val="002703D7"/>
    <w:rsid w:val="002706C4"/>
    <w:rsid w:val="00270A96"/>
    <w:rsid w:val="00271264"/>
    <w:rsid w:val="0027258D"/>
    <w:rsid w:val="00272D70"/>
    <w:rsid w:val="00276554"/>
    <w:rsid w:val="0027655D"/>
    <w:rsid w:val="00276E6C"/>
    <w:rsid w:val="002774A1"/>
    <w:rsid w:val="002776DC"/>
    <w:rsid w:val="00277F5C"/>
    <w:rsid w:val="00280FCF"/>
    <w:rsid w:val="00287763"/>
    <w:rsid w:val="0029170C"/>
    <w:rsid w:val="00292D2A"/>
    <w:rsid w:val="00294A5E"/>
    <w:rsid w:val="00294D15"/>
    <w:rsid w:val="002966CF"/>
    <w:rsid w:val="00296A16"/>
    <w:rsid w:val="00296CB8"/>
    <w:rsid w:val="002A1A8A"/>
    <w:rsid w:val="002A344A"/>
    <w:rsid w:val="002A676E"/>
    <w:rsid w:val="002A7AA8"/>
    <w:rsid w:val="002A7B09"/>
    <w:rsid w:val="002B0018"/>
    <w:rsid w:val="002B1DAE"/>
    <w:rsid w:val="002B69C8"/>
    <w:rsid w:val="002B73B0"/>
    <w:rsid w:val="002C214B"/>
    <w:rsid w:val="002C45DD"/>
    <w:rsid w:val="002C4609"/>
    <w:rsid w:val="002C75A1"/>
    <w:rsid w:val="002D1AD5"/>
    <w:rsid w:val="002D1CD0"/>
    <w:rsid w:val="002D60F7"/>
    <w:rsid w:val="002E10D8"/>
    <w:rsid w:val="002E3B7E"/>
    <w:rsid w:val="002E3F0E"/>
    <w:rsid w:val="002E4B0A"/>
    <w:rsid w:val="002E4E93"/>
    <w:rsid w:val="002E54F4"/>
    <w:rsid w:val="002F2D8A"/>
    <w:rsid w:val="002F3684"/>
    <w:rsid w:val="002F3CB0"/>
    <w:rsid w:val="002F4632"/>
    <w:rsid w:val="002F4984"/>
    <w:rsid w:val="002F53FA"/>
    <w:rsid w:val="002F652B"/>
    <w:rsid w:val="002F67BB"/>
    <w:rsid w:val="002F714C"/>
    <w:rsid w:val="002F7161"/>
    <w:rsid w:val="00300145"/>
    <w:rsid w:val="00300A2E"/>
    <w:rsid w:val="003021FF"/>
    <w:rsid w:val="0030499B"/>
    <w:rsid w:val="0030718C"/>
    <w:rsid w:val="00312D56"/>
    <w:rsid w:val="0031397F"/>
    <w:rsid w:val="003155AC"/>
    <w:rsid w:val="00315A22"/>
    <w:rsid w:val="003169BA"/>
    <w:rsid w:val="00316F5C"/>
    <w:rsid w:val="003174E6"/>
    <w:rsid w:val="0031755B"/>
    <w:rsid w:val="00317B25"/>
    <w:rsid w:val="00317B5B"/>
    <w:rsid w:val="00317E7C"/>
    <w:rsid w:val="0032056E"/>
    <w:rsid w:val="00320D5F"/>
    <w:rsid w:val="00322390"/>
    <w:rsid w:val="0032295F"/>
    <w:rsid w:val="00324409"/>
    <w:rsid w:val="003261C6"/>
    <w:rsid w:val="00326898"/>
    <w:rsid w:val="00326FC0"/>
    <w:rsid w:val="0032798A"/>
    <w:rsid w:val="00331D4F"/>
    <w:rsid w:val="00332ABA"/>
    <w:rsid w:val="00333095"/>
    <w:rsid w:val="0033402E"/>
    <w:rsid w:val="00335D21"/>
    <w:rsid w:val="00336C97"/>
    <w:rsid w:val="00337DAC"/>
    <w:rsid w:val="00341127"/>
    <w:rsid w:val="00341534"/>
    <w:rsid w:val="0034230E"/>
    <w:rsid w:val="00342546"/>
    <w:rsid w:val="00345E8B"/>
    <w:rsid w:val="0034670F"/>
    <w:rsid w:val="00347D8E"/>
    <w:rsid w:val="003542EF"/>
    <w:rsid w:val="0035479D"/>
    <w:rsid w:val="003571B5"/>
    <w:rsid w:val="00357409"/>
    <w:rsid w:val="00362FBF"/>
    <w:rsid w:val="003631B6"/>
    <w:rsid w:val="00363B6E"/>
    <w:rsid w:val="0036589C"/>
    <w:rsid w:val="003667B9"/>
    <w:rsid w:val="00367C82"/>
    <w:rsid w:val="00370B22"/>
    <w:rsid w:val="00370DD2"/>
    <w:rsid w:val="00371F67"/>
    <w:rsid w:val="00372837"/>
    <w:rsid w:val="00372E9E"/>
    <w:rsid w:val="00374A06"/>
    <w:rsid w:val="0037542D"/>
    <w:rsid w:val="00376CB2"/>
    <w:rsid w:val="00377097"/>
    <w:rsid w:val="00377B8A"/>
    <w:rsid w:val="00380941"/>
    <w:rsid w:val="00383015"/>
    <w:rsid w:val="00384873"/>
    <w:rsid w:val="003853F7"/>
    <w:rsid w:val="00387ED2"/>
    <w:rsid w:val="003900E6"/>
    <w:rsid w:val="00397B7E"/>
    <w:rsid w:val="003A031C"/>
    <w:rsid w:val="003A0B55"/>
    <w:rsid w:val="003A221E"/>
    <w:rsid w:val="003A67E2"/>
    <w:rsid w:val="003A6F47"/>
    <w:rsid w:val="003B01E1"/>
    <w:rsid w:val="003B0309"/>
    <w:rsid w:val="003B0E22"/>
    <w:rsid w:val="003B223D"/>
    <w:rsid w:val="003B3CDD"/>
    <w:rsid w:val="003B5C56"/>
    <w:rsid w:val="003B7C02"/>
    <w:rsid w:val="003C0CC1"/>
    <w:rsid w:val="003C1485"/>
    <w:rsid w:val="003C19B8"/>
    <w:rsid w:val="003C291B"/>
    <w:rsid w:val="003C2E47"/>
    <w:rsid w:val="003C346B"/>
    <w:rsid w:val="003C71E8"/>
    <w:rsid w:val="003C77B9"/>
    <w:rsid w:val="003D17C2"/>
    <w:rsid w:val="003D1857"/>
    <w:rsid w:val="003D30C9"/>
    <w:rsid w:val="003D3D41"/>
    <w:rsid w:val="003D4606"/>
    <w:rsid w:val="003D5C24"/>
    <w:rsid w:val="003D5C5F"/>
    <w:rsid w:val="003D6637"/>
    <w:rsid w:val="003D685E"/>
    <w:rsid w:val="003D6E3A"/>
    <w:rsid w:val="003D6F21"/>
    <w:rsid w:val="003D7B60"/>
    <w:rsid w:val="003D7D6C"/>
    <w:rsid w:val="003D7F8E"/>
    <w:rsid w:val="003E0F03"/>
    <w:rsid w:val="003E1822"/>
    <w:rsid w:val="003E2C2D"/>
    <w:rsid w:val="003E4207"/>
    <w:rsid w:val="003E4E3D"/>
    <w:rsid w:val="003E503B"/>
    <w:rsid w:val="003E7035"/>
    <w:rsid w:val="003E713A"/>
    <w:rsid w:val="003E74F6"/>
    <w:rsid w:val="003E7BD0"/>
    <w:rsid w:val="003F22C5"/>
    <w:rsid w:val="003F2547"/>
    <w:rsid w:val="003F431E"/>
    <w:rsid w:val="003F5864"/>
    <w:rsid w:val="00400A55"/>
    <w:rsid w:val="00402194"/>
    <w:rsid w:val="00402C97"/>
    <w:rsid w:val="00402D03"/>
    <w:rsid w:val="004037D4"/>
    <w:rsid w:val="00406848"/>
    <w:rsid w:val="00411186"/>
    <w:rsid w:val="004112C8"/>
    <w:rsid w:val="00411325"/>
    <w:rsid w:val="00411CE8"/>
    <w:rsid w:val="00412D6F"/>
    <w:rsid w:val="00413226"/>
    <w:rsid w:val="004148AF"/>
    <w:rsid w:val="00414F83"/>
    <w:rsid w:val="00415E1A"/>
    <w:rsid w:val="00416986"/>
    <w:rsid w:val="00421343"/>
    <w:rsid w:val="004215B9"/>
    <w:rsid w:val="00422A01"/>
    <w:rsid w:val="00422DC0"/>
    <w:rsid w:val="00423877"/>
    <w:rsid w:val="004240D3"/>
    <w:rsid w:val="00426A7F"/>
    <w:rsid w:val="00430E23"/>
    <w:rsid w:val="00431CBC"/>
    <w:rsid w:val="0043276D"/>
    <w:rsid w:val="00433BBC"/>
    <w:rsid w:val="00433E36"/>
    <w:rsid w:val="004347F4"/>
    <w:rsid w:val="00435232"/>
    <w:rsid w:val="004363A9"/>
    <w:rsid w:val="004365AF"/>
    <w:rsid w:val="00440012"/>
    <w:rsid w:val="004412F0"/>
    <w:rsid w:val="004419F3"/>
    <w:rsid w:val="00443C24"/>
    <w:rsid w:val="00443D6B"/>
    <w:rsid w:val="00444DE4"/>
    <w:rsid w:val="00444DF7"/>
    <w:rsid w:val="0044708A"/>
    <w:rsid w:val="00447AF6"/>
    <w:rsid w:val="00447B9D"/>
    <w:rsid w:val="00452786"/>
    <w:rsid w:val="00453BB2"/>
    <w:rsid w:val="004541C2"/>
    <w:rsid w:val="00454225"/>
    <w:rsid w:val="00456BFC"/>
    <w:rsid w:val="004574A7"/>
    <w:rsid w:val="00457F90"/>
    <w:rsid w:val="0046106A"/>
    <w:rsid w:val="00461070"/>
    <w:rsid w:val="00461C6C"/>
    <w:rsid w:val="0046309A"/>
    <w:rsid w:val="004653A7"/>
    <w:rsid w:val="00465C54"/>
    <w:rsid w:val="004672C4"/>
    <w:rsid w:val="00472227"/>
    <w:rsid w:val="00473698"/>
    <w:rsid w:val="00474EEF"/>
    <w:rsid w:val="00475342"/>
    <w:rsid w:val="00476BB1"/>
    <w:rsid w:val="00480B72"/>
    <w:rsid w:val="004816DF"/>
    <w:rsid w:val="00482517"/>
    <w:rsid w:val="00483327"/>
    <w:rsid w:val="00484871"/>
    <w:rsid w:val="00485264"/>
    <w:rsid w:val="00485881"/>
    <w:rsid w:val="00487726"/>
    <w:rsid w:val="004912E3"/>
    <w:rsid w:val="004931B8"/>
    <w:rsid w:val="00493C40"/>
    <w:rsid w:val="0049686B"/>
    <w:rsid w:val="00497F0F"/>
    <w:rsid w:val="004A021B"/>
    <w:rsid w:val="004A0881"/>
    <w:rsid w:val="004A09D9"/>
    <w:rsid w:val="004A13EA"/>
    <w:rsid w:val="004A1A3D"/>
    <w:rsid w:val="004A3553"/>
    <w:rsid w:val="004A3FC7"/>
    <w:rsid w:val="004A4277"/>
    <w:rsid w:val="004A7754"/>
    <w:rsid w:val="004A776D"/>
    <w:rsid w:val="004B0B27"/>
    <w:rsid w:val="004B3213"/>
    <w:rsid w:val="004B3A48"/>
    <w:rsid w:val="004B3B60"/>
    <w:rsid w:val="004B6226"/>
    <w:rsid w:val="004B6A86"/>
    <w:rsid w:val="004C051E"/>
    <w:rsid w:val="004C0BFB"/>
    <w:rsid w:val="004C0F96"/>
    <w:rsid w:val="004C144F"/>
    <w:rsid w:val="004C1791"/>
    <w:rsid w:val="004C2CCF"/>
    <w:rsid w:val="004C4716"/>
    <w:rsid w:val="004C576C"/>
    <w:rsid w:val="004C7E1D"/>
    <w:rsid w:val="004C7E88"/>
    <w:rsid w:val="004D002F"/>
    <w:rsid w:val="004D024F"/>
    <w:rsid w:val="004D18BB"/>
    <w:rsid w:val="004D1960"/>
    <w:rsid w:val="004D2192"/>
    <w:rsid w:val="004D2F25"/>
    <w:rsid w:val="004D36BA"/>
    <w:rsid w:val="004D4B94"/>
    <w:rsid w:val="004D5D84"/>
    <w:rsid w:val="004E1002"/>
    <w:rsid w:val="004E122B"/>
    <w:rsid w:val="004E1974"/>
    <w:rsid w:val="004E3B12"/>
    <w:rsid w:val="004E5156"/>
    <w:rsid w:val="004E5475"/>
    <w:rsid w:val="004E6143"/>
    <w:rsid w:val="004E617C"/>
    <w:rsid w:val="004E71F9"/>
    <w:rsid w:val="004F3685"/>
    <w:rsid w:val="004F3FC3"/>
    <w:rsid w:val="004F4D58"/>
    <w:rsid w:val="004F6332"/>
    <w:rsid w:val="004F6362"/>
    <w:rsid w:val="004F701B"/>
    <w:rsid w:val="004F74CA"/>
    <w:rsid w:val="0050056E"/>
    <w:rsid w:val="00503245"/>
    <w:rsid w:val="00503C07"/>
    <w:rsid w:val="0050492D"/>
    <w:rsid w:val="00506217"/>
    <w:rsid w:val="00507825"/>
    <w:rsid w:val="0051033A"/>
    <w:rsid w:val="0051178D"/>
    <w:rsid w:val="005121C4"/>
    <w:rsid w:val="00516696"/>
    <w:rsid w:val="005166F9"/>
    <w:rsid w:val="00516D66"/>
    <w:rsid w:val="00520129"/>
    <w:rsid w:val="00523D79"/>
    <w:rsid w:val="00524711"/>
    <w:rsid w:val="00524940"/>
    <w:rsid w:val="005304AA"/>
    <w:rsid w:val="005326DC"/>
    <w:rsid w:val="00534716"/>
    <w:rsid w:val="00534C80"/>
    <w:rsid w:val="00541B75"/>
    <w:rsid w:val="00541FE0"/>
    <w:rsid w:val="00542624"/>
    <w:rsid w:val="00543522"/>
    <w:rsid w:val="005464B6"/>
    <w:rsid w:val="005501CD"/>
    <w:rsid w:val="005506E3"/>
    <w:rsid w:val="00553E4F"/>
    <w:rsid w:val="0055401E"/>
    <w:rsid w:val="00555AE4"/>
    <w:rsid w:val="00556066"/>
    <w:rsid w:val="005571DB"/>
    <w:rsid w:val="005579B8"/>
    <w:rsid w:val="00557B2D"/>
    <w:rsid w:val="00560438"/>
    <w:rsid w:val="005607F3"/>
    <w:rsid w:val="00560DEB"/>
    <w:rsid w:val="005657BD"/>
    <w:rsid w:val="00566BB6"/>
    <w:rsid w:val="0057003E"/>
    <w:rsid w:val="00570832"/>
    <w:rsid w:val="005745D8"/>
    <w:rsid w:val="00575BBD"/>
    <w:rsid w:val="0057684A"/>
    <w:rsid w:val="005775E3"/>
    <w:rsid w:val="0058020E"/>
    <w:rsid w:val="005820F3"/>
    <w:rsid w:val="00583C39"/>
    <w:rsid w:val="00587DD5"/>
    <w:rsid w:val="00587E09"/>
    <w:rsid w:val="005948EE"/>
    <w:rsid w:val="0059723C"/>
    <w:rsid w:val="00597D86"/>
    <w:rsid w:val="005A2513"/>
    <w:rsid w:val="005A25B0"/>
    <w:rsid w:val="005A2BAD"/>
    <w:rsid w:val="005A2F3D"/>
    <w:rsid w:val="005A3257"/>
    <w:rsid w:val="005A37C7"/>
    <w:rsid w:val="005A4186"/>
    <w:rsid w:val="005A4270"/>
    <w:rsid w:val="005A49A5"/>
    <w:rsid w:val="005A7FCF"/>
    <w:rsid w:val="005B0B33"/>
    <w:rsid w:val="005B1173"/>
    <w:rsid w:val="005B3E3E"/>
    <w:rsid w:val="005B449E"/>
    <w:rsid w:val="005B4E44"/>
    <w:rsid w:val="005B576B"/>
    <w:rsid w:val="005B7060"/>
    <w:rsid w:val="005B7A32"/>
    <w:rsid w:val="005C2031"/>
    <w:rsid w:val="005C24D9"/>
    <w:rsid w:val="005C2677"/>
    <w:rsid w:val="005C26A6"/>
    <w:rsid w:val="005C2A3E"/>
    <w:rsid w:val="005C2D5E"/>
    <w:rsid w:val="005C4808"/>
    <w:rsid w:val="005C5BCF"/>
    <w:rsid w:val="005C7E5B"/>
    <w:rsid w:val="005D0FD8"/>
    <w:rsid w:val="005D1398"/>
    <w:rsid w:val="005D1C8F"/>
    <w:rsid w:val="005D3DB5"/>
    <w:rsid w:val="005D4423"/>
    <w:rsid w:val="005D5F74"/>
    <w:rsid w:val="005E03F7"/>
    <w:rsid w:val="005E0FAF"/>
    <w:rsid w:val="005E1C09"/>
    <w:rsid w:val="005E20F1"/>
    <w:rsid w:val="005E25F7"/>
    <w:rsid w:val="005E4148"/>
    <w:rsid w:val="005E56C6"/>
    <w:rsid w:val="005E5CE4"/>
    <w:rsid w:val="005E7C4C"/>
    <w:rsid w:val="005E7F13"/>
    <w:rsid w:val="005F0652"/>
    <w:rsid w:val="005F13A0"/>
    <w:rsid w:val="005F1CC6"/>
    <w:rsid w:val="005F20FB"/>
    <w:rsid w:val="005F2CA4"/>
    <w:rsid w:val="005F3C3F"/>
    <w:rsid w:val="005F58E6"/>
    <w:rsid w:val="005F61B3"/>
    <w:rsid w:val="005F6451"/>
    <w:rsid w:val="005F71F0"/>
    <w:rsid w:val="0060036B"/>
    <w:rsid w:val="0060058E"/>
    <w:rsid w:val="00600BE3"/>
    <w:rsid w:val="00601C21"/>
    <w:rsid w:val="00601CB7"/>
    <w:rsid w:val="00602D93"/>
    <w:rsid w:val="00603052"/>
    <w:rsid w:val="0060446A"/>
    <w:rsid w:val="006071D6"/>
    <w:rsid w:val="00610080"/>
    <w:rsid w:val="0061028A"/>
    <w:rsid w:val="006112F1"/>
    <w:rsid w:val="0061238D"/>
    <w:rsid w:val="0061471F"/>
    <w:rsid w:val="00614819"/>
    <w:rsid w:val="00614912"/>
    <w:rsid w:val="006149C0"/>
    <w:rsid w:val="00615D80"/>
    <w:rsid w:val="0061642E"/>
    <w:rsid w:val="006171A6"/>
    <w:rsid w:val="0062088C"/>
    <w:rsid w:val="00621F83"/>
    <w:rsid w:val="006238A7"/>
    <w:rsid w:val="00626B68"/>
    <w:rsid w:val="00630014"/>
    <w:rsid w:val="00631B9D"/>
    <w:rsid w:val="00631DD0"/>
    <w:rsid w:val="00632486"/>
    <w:rsid w:val="00633844"/>
    <w:rsid w:val="00635738"/>
    <w:rsid w:val="0063574C"/>
    <w:rsid w:val="006363E0"/>
    <w:rsid w:val="00636BF1"/>
    <w:rsid w:val="006378A1"/>
    <w:rsid w:val="00642664"/>
    <w:rsid w:val="0064286D"/>
    <w:rsid w:val="00642AD3"/>
    <w:rsid w:val="00643E25"/>
    <w:rsid w:val="00644961"/>
    <w:rsid w:val="006458FA"/>
    <w:rsid w:val="00647B25"/>
    <w:rsid w:val="00647E4E"/>
    <w:rsid w:val="00651CB1"/>
    <w:rsid w:val="00651D72"/>
    <w:rsid w:val="00651E20"/>
    <w:rsid w:val="0065446F"/>
    <w:rsid w:val="006560FF"/>
    <w:rsid w:val="0065686D"/>
    <w:rsid w:val="00660D82"/>
    <w:rsid w:val="0066254B"/>
    <w:rsid w:val="006626EA"/>
    <w:rsid w:val="0066313D"/>
    <w:rsid w:val="00663325"/>
    <w:rsid w:val="00664487"/>
    <w:rsid w:val="00666150"/>
    <w:rsid w:val="0067121D"/>
    <w:rsid w:val="006725A7"/>
    <w:rsid w:val="00672A30"/>
    <w:rsid w:val="00675420"/>
    <w:rsid w:val="00676E26"/>
    <w:rsid w:val="00681613"/>
    <w:rsid w:val="006820C4"/>
    <w:rsid w:val="006846D1"/>
    <w:rsid w:val="006850AD"/>
    <w:rsid w:val="00685F27"/>
    <w:rsid w:val="006875B9"/>
    <w:rsid w:val="00691F36"/>
    <w:rsid w:val="00691F74"/>
    <w:rsid w:val="00692C7F"/>
    <w:rsid w:val="0069315F"/>
    <w:rsid w:val="00693651"/>
    <w:rsid w:val="00693D3D"/>
    <w:rsid w:val="00694FBA"/>
    <w:rsid w:val="006960ED"/>
    <w:rsid w:val="006975B6"/>
    <w:rsid w:val="006A0EAB"/>
    <w:rsid w:val="006A1011"/>
    <w:rsid w:val="006A1A01"/>
    <w:rsid w:val="006A4B6C"/>
    <w:rsid w:val="006A5728"/>
    <w:rsid w:val="006A6A9A"/>
    <w:rsid w:val="006A730D"/>
    <w:rsid w:val="006B00AA"/>
    <w:rsid w:val="006B00E2"/>
    <w:rsid w:val="006B0B2D"/>
    <w:rsid w:val="006B25CB"/>
    <w:rsid w:val="006B3A5A"/>
    <w:rsid w:val="006B4CB8"/>
    <w:rsid w:val="006B65AD"/>
    <w:rsid w:val="006C028C"/>
    <w:rsid w:val="006C04BE"/>
    <w:rsid w:val="006C05BC"/>
    <w:rsid w:val="006C0702"/>
    <w:rsid w:val="006C15C6"/>
    <w:rsid w:val="006C1E08"/>
    <w:rsid w:val="006C3898"/>
    <w:rsid w:val="006C5C0B"/>
    <w:rsid w:val="006C74D3"/>
    <w:rsid w:val="006D0430"/>
    <w:rsid w:val="006D0D94"/>
    <w:rsid w:val="006D180A"/>
    <w:rsid w:val="006D1FEE"/>
    <w:rsid w:val="006D3C1F"/>
    <w:rsid w:val="006D4518"/>
    <w:rsid w:val="006D4596"/>
    <w:rsid w:val="006D45EE"/>
    <w:rsid w:val="006D4E0F"/>
    <w:rsid w:val="006D5B7C"/>
    <w:rsid w:val="006D5E57"/>
    <w:rsid w:val="006D6C98"/>
    <w:rsid w:val="006D6F49"/>
    <w:rsid w:val="006E0B05"/>
    <w:rsid w:val="006E286F"/>
    <w:rsid w:val="006E2DF5"/>
    <w:rsid w:val="006E2E00"/>
    <w:rsid w:val="006E391B"/>
    <w:rsid w:val="006E705E"/>
    <w:rsid w:val="006F00A5"/>
    <w:rsid w:val="006F563A"/>
    <w:rsid w:val="006F7B5A"/>
    <w:rsid w:val="007024AD"/>
    <w:rsid w:val="00705806"/>
    <w:rsid w:val="00705F71"/>
    <w:rsid w:val="00707947"/>
    <w:rsid w:val="0071048D"/>
    <w:rsid w:val="0071052F"/>
    <w:rsid w:val="007113CB"/>
    <w:rsid w:val="007122C0"/>
    <w:rsid w:val="007123C5"/>
    <w:rsid w:val="00712E20"/>
    <w:rsid w:val="00713679"/>
    <w:rsid w:val="007143DD"/>
    <w:rsid w:val="007154C2"/>
    <w:rsid w:val="007165A6"/>
    <w:rsid w:val="0071675D"/>
    <w:rsid w:val="0071697A"/>
    <w:rsid w:val="00722718"/>
    <w:rsid w:val="007245F3"/>
    <w:rsid w:val="00727994"/>
    <w:rsid w:val="007301D1"/>
    <w:rsid w:val="00730828"/>
    <w:rsid w:val="00730EB4"/>
    <w:rsid w:val="00732A29"/>
    <w:rsid w:val="00733067"/>
    <w:rsid w:val="0073441B"/>
    <w:rsid w:val="007347D0"/>
    <w:rsid w:val="00734EC9"/>
    <w:rsid w:val="007359A3"/>
    <w:rsid w:val="00736247"/>
    <w:rsid w:val="00736607"/>
    <w:rsid w:val="0073716F"/>
    <w:rsid w:val="007372DC"/>
    <w:rsid w:val="007417B9"/>
    <w:rsid w:val="0074211F"/>
    <w:rsid w:val="00746E7E"/>
    <w:rsid w:val="00747953"/>
    <w:rsid w:val="00750B21"/>
    <w:rsid w:val="00750B22"/>
    <w:rsid w:val="00751077"/>
    <w:rsid w:val="007511B8"/>
    <w:rsid w:val="0075519C"/>
    <w:rsid w:val="00755467"/>
    <w:rsid w:val="00756FF7"/>
    <w:rsid w:val="00761687"/>
    <w:rsid w:val="007625A6"/>
    <w:rsid w:val="00762C80"/>
    <w:rsid w:val="00762CCB"/>
    <w:rsid w:val="00763993"/>
    <w:rsid w:val="00763BA1"/>
    <w:rsid w:val="007641BB"/>
    <w:rsid w:val="00767149"/>
    <w:rsid w:val="00767AAB"/>
    <w:rsid w:val="00770B49"/>
    <w:rsid w:val="00771B01"/>
    <w:rsid w:val="00773223"/>
    <w:rsid w:val="00773631"/>
    <w:rsid w:val="0077370F"/>
    <w:rsid w:val="00773EE3"/>
    <w:rsid w:val="00774C12"/>
    <w:rsid w:val="007752E5"/>
    <w:rsid w:val="00775441"/>
    <w:rsid w:val="00775A53"/>
    <w:rsid w:val="00775E6B"/>
    <w:rsid w:val="007766C7"/>
    <w:rsid w:val="007813BA"/>
    <w:rsid w:val="00782E73"/>
    <w:rsid w:val="00783F99"/>
    <w:rsid w:val="0078433A"/>
    <w:rsid w:val="007869A4"/>
    <w:rsid w:val="00790581"/>
    <w:rsid w:val="007905DA"/>
    <w:rsid w:val="00790951"/>
    <w:rsid w:val="007916FC"/>
    <w:rsid w:val="0079181C"/>
    <w:rsid w:val="007929D2"/>
    <w:rsid w:val="00795F13"/>
    <w:rsid w:val="007963E3"/>
    <w:rsid w:val="007A0963"/>
    <w:rsid w:val="007A2B7D"/>
    <w:rsid w:val="007A2EA7"/>
    <w:rsid w:val="007A4CA0"/>
    <w:rsid w:val="007A6172"/>
    <w:rsid w:val="007A6EFF"/>
    <w:rsid w:val="007A7152"/>
    <w:rsid w:val="007A7FB9"/>
    <w:rsid w:val="007B1F42"/>
    <w:rsid w:val="007B682D"/>
    <w:rsid w:val="007B79D8"/>
    <w:rsid w:val="007B7B2B"/>
    <w:rsid w:val="007C0B08"/>
    <w:rsid w:val="007C0FB8"/>
    <w:rsid w:val="007C2269"/>
    <w:rsid w:val="007C5043"/>
    <w:rsid w:val="007C6198"/>
    <w:rsid w:val="007C633B"/>
    <w:rsid w:val="007C76B0"/>
    <w:rsid w:val="007C7E3B"/>
    <w:rsid w:val="007C7EC2"/>
    <w:rsid w:val="007D058D"/>
    <w:rsid w:val="007D0674"/>
    <w:rsid w:val="007D0A7F"/>
    <w:rsid w:val="007D0B56"/>
    <w:rsid w:val="007D1B90"/>
    <w:rsid w:val="007D33BA"/>
    <w:rsid w:val="007D4E8E"/>
    <w:rsid w:val="007D4F38"/>
    <w:rsid w:val="007D5A6F"/>
    <w:rsid w:val="007D5CCB"/>
    <w:rsid w:val="007D663A"/>
    <w:rsid w:val="007D689C"/>
    <w:rsid w:val="007E0240"/>
    <w:rsid w:val="007E1721"/>
    <w:rsid w:val="007E2AAB"/>
    <w:rsid w:val="007E2B4B"/>
    <w:rsid w:val="007E2E9A"/>
    <w:rsid w:val="007E5AB3"/>
    <w:rsid w:val="007E6A2D"/>
    <w:rsid w:val="007F0256"/>
    <w:rsid w:val="007F056F"/>
    <w:rsid w:val="007F0884"/>
    <w:rsid w:val="007F27DA"/>
    <w:rsid w:val="007F2A15"/>
    <w:rsid w:val="007F2CDC"/>
    <w:rsid w:val="007F452A"/>
    <w:rsid w:val="007F5158"/>
    <w:rsid w:val="007F53F4"/>
    <w:rsid w:val="007F561B"/>
    <w:rsid w:val="007F69A7"/>
    <w:rsid w:val="00806821"/>
    <w:rsid w:val="00806897"/>
    <w:rsid w:val="008069C1"/>
    <w:rsid w:val="00807E54"/>
    <w:rsid w:val="008108FA"/>
    <w:rsid w:val="00813EBA"/>
    <w:rsid w:val="008202D3"/>
    <w:rsid w:val="0082043E"/>
    <w:rsid w:val="00820AED"/>
    <w:rsid w:val="008210FA"/>
    <w:rsid w:val="00821A93"/>
    <w:rsid w:val="00822817"/>
    <w:rsid w:val="00823D4F"/>
    <w:rsid w:val="008246E9"/>
    <w:rsid w:val="00824E4E"/>
    <w:rsid w:val="00826AD7"/>
    <w:rsid w:val="00827E9C"/>
    <w:rsid w:val="008317D6"/>
    <w:rsid w:val="008317EA"/>
    <w:rsid w:val="008319B7"/>
    <w:rsid w:val="00833014"/>
    <w:rsid w:val="00833A0B"/>
    <w:rsid w:val="00833F7C"/>
    <w:rsid w:val="00835007"/>
    <w:rsid w:val="008350FC"/>
    <w:rsid w:val="008360B7"/>
    <w:rsid w:val="00836675"/>
    <w:rsid w:val="00837839"/>
    <w:rsid w:val="008417DE"/>
    <w:rsid w:val="008435A3"/>
    <w:rsid w:val="00843A9C"/>
    <w:rsid w:val="008442F0"/>
    <w:rsid w:val="00844B3A"/>
    <w:rsid w:val="0084557C"/>
    <w:rsid w:val="00846B57"/>
    <w:rsid w:val="00850B0A"/>
    <w:rsid w:val="00851D0C"/>
    <w:rsid w:val="00851F05"/>
    <w:rsid w:val="00853560"/>
    <w:rsid w:val="008546CC"/>
    <w:rsid w:val="00854A82"/>
    <w:rsid w:val="008563D6"/>
    <w:rsid w:val="00857651"/>
    <w:rsid w:val="008614AE"/>
    <w:rsid w:val="00863587"/>
    <w:rsid w:val="00863B85"/>
    <w:rsid w:val="008644D1"/>
    <w:rsid w:val="008657C0"/>
    <w:rsid w:val="00866325"/>
    <w:rsid w:val="0086655C"/>
    <w:rsid w:val="00870728"/>
    <w:rsid w:val="00871191"/>
    <w:rsid w:val="00872559"/>
    <w:rsid w:val="00872D43"/>
    <w:rsid w:val="0087573B"/>
    <w:rsid w:val="00876704"/>
    <w:rsid w:val="0087675E"/>
    <w:rsid w:val="00876F4C"/>
    <w:rsid w:val="008773A4"/>
    <w:rsid w:val="008773DF"/>
    <w:rsid w:val="008775E5"/>
    <w:rsid w:val="00877A28"/>
    <w:rsid w:val="00877BEF"/>
    <w:rsid w:val="00880301"/>
    <w:rsid w:val="00881100"/>
    <w:rsid w:val="00882611"/>
    <w:rsid w:val="00883EEA"/>
    <w:rsid w:val="0088490A"/>
    <w:rsid w:val="00884E3E"/>
    <w:rsid w:val="0088631A"/>
    <w:rsid w:val="0088674F"/>
    <w:rsid w:val="008869D6"/>
    <w:rsid w:val="0088777F"/>
    <w:rsid w:val="00891DB8"/>
    <w:rsid w:val="0089337F"/>
    <w:rsid w:val="00893D0E"/>
    <w:rsid w:val="008946DE"/>
    <w:rsid w:val="008956AA"/>
    <w:rsid w:val="008961BB"/>
    <w:rsid w:val="008965FE"/>
    <w:rsid w:val="0089674C"/>
    <w:rsid w:val="0089714A"/>
    <w:rsid w:val="008A29EF"/>
    <w:rsid w:val="008A4F29"/>
    <w:rsid w:val="008A7EBA"/>
    <w:rsid w:val="008B01EC"/>
    <w:rsid w:val="008B10CE"/>
    <w:rsid w:val="008B1303"/>
    <w:rsid w:val="008B42D0"/>
    <w:rsid w:val="008B5D4A"/>
    <w:rsid w:val="008B6A0B"/>
    <w:rsid w:val="008B7A96"/>
    <w:rsid w:val="008C0ECF"/>
    <w:rsid w:val="008C12DB"/>
    <w:rsid w:val="008C1B69"/>
    <w:rsid w:val="008C2518"/>
    <w:rsid w:val="008C6C27"/>
    <w:rsid w:val="008D016E"/>
    <w:rsid w:val="008D022B"/>
    <w:rsid w:val="008D06FD"/>
    <w:rsid w:val="008D10C5"/>
    <w:rsid w:val="008D1728"/>
    <w:rsid w:val="008D1BB9"/>
    <w:rsid w:val="008D338C"/>
    <w:rsid w:val="008D67DF"/>
    <w:rsid w:val="008D696D"/>
    <w:rsid w:val="008D738B"/>
    <w:rsid w:val="008D79EC"/>
    <w:rsid w:val="008E0934"/>
    <w:rsid w:val="008E19BC"/>
    <w:rsid w:val="008E34A9"/>
    <w:rsid w:val="008E5312"/>
    <w:rsid w:val="008E6E5E"/>
    <w:rsid w:val="008F02D1"/>
    <w:rsid w:val="008F0A9D"/>
    <w:rsid w:val="008F191D"/>
    <w:rsid w:val="008F1D5F"/>
    <w:rsid w:val="008F2056"/>
    <w:rsid w:val="008F2891"/>
    <w:rsid w:val="008F31A9"/>
    <w:rsid w:val="008F3268"/>
    <w:rsid w:val="008F575C"/>
    <w:rsid w:val="008F57BA"/>
    <w:rsid w:val="008F609B"/>
    <w:rsid w:val="008F7136"/>
    <w:rsid w:val="009017D1"/>
    <w:rsid w:val="00901BEA"/>
    <w:rsid w:val="00901F22"/>
    <w:rsid w:val="00904DF0"/>
    <w:rsid w:val="00905509"/>
    <w:rsid w:val="00905BA9"/>
    <w:rsid w:val="00905DF0"/>
    <w:rsid w:val="00906323"/>
    <w:rsid w:val="00907A0C"/>
    <w:rsid w:val="00907A5A"/>
    <w:rsid w:val="00907B3A"/>
    <w:rsid w:val="009101D3"/>
    <w:rsid w:val="00910BD4"/>
    <w:rsid w:val="0091425D"/>
    <w:rsid w:val="00915646"/>
    <w:rsid w:val="00915916"/>
    <w:rsid w:val="00916F17"/>
    <w:rsid w:val="00923F99"/>
    <w:rsid w:val="00924F89"/>
    <w:rsid w:val="009266DA"/>
    <w:rsid w:val="009321C5"/>
    <w:rsid w:val="009337C1"/>
    <w:rsid w:val="00933841"/>
    <w:rsid w:val="009354DF"/>
    <w:rsid w:val="009355E3"/>
    <w:rsid w:val="00935DD7"/>
    <w:rsid w:val="00936D8E"/>
    <w:rsid w:val="0094008B"/>
    <w:rsid w:val="0094264F"/>
    <w:rsid w:val="00943331"/>
    <w:rsid w:val="0095067D"/>
    <w:rsid w:val="00951129"/>
    <w:rsid w:val="00951CEE"/>
    <w:rsid w:val="00952174"/>
    <w:rsid w:val="0095267B"/>
    <w:rsid w:val="009527BD"/>
    <w:rsid w:val="00952F13"/>
    <w:rsid w:val="00953281"/>
    <w:rsid w:val="0095384A"/>
    <w:rsid w:val="00953CA6"/>
    <w:rsid w:val="00960D37"/>
    <w:rsid w:val="009618CD"/>
    <w:rsid w:val="0096341B"/>
    <w:rsid w:val="00963B83"/>
    <w:rsid w:val="00963F37"/>
    <w:rsid w:val="00964198"/>
    <w:rsid w:val="0097077F"/>
    <w:rsid w:val="0097212E"/>
    <w:rsid w:val="00973E20"/>
    <w:rsid w:val="00974B81"/>
    <w:rsid w:val="00975609"/>
    <w:rsid w:val="00976C36"/>
    <w:rsid w:val="00976E96"/>
    <w:rsid w:val="00977A21"/>
    <w:rsid w:val="009808DD"/>
    <w:rsid w:val="00981683"/>
    <w:rsid w:val="009817D4"/>
    <w:rsid w:val="00984471"/>
    <w:rsid w:val="009854FE"/>
    <w:rsid w:val="00992241"/>
    <w:rsid w:val="00992722"/>
    <w:rsid w:val="00993FE6"/>
    <w:rsid w:val="009948E9"/>
    <w:rsid w:val="00994A9D"/>
    <w:rsid w:val="00996046"/>
    <w:rsid w:val="00996BDC"/>
    <w:rsid w:val="009A067C"/>
    <w:rsid w:val="009A0B6B"/>
    <w:rsid w:val="009A1AA8"/>
    <w:rsid w:val="009A1CE1"/>
    <w:rsid w:val="009A2BFC"/>
    <w:rsid w:val="009A30C3"/>
    <w:rsid w:val="009A3F39"/>
    <w:rsid w:val="009A464B"/>
    <w:rsid w:val="009A5C99"/>
    <w:rsid w:val="009B2412"/>
    <w:rsid w:val="009B3861"/>
    <w:rsid w:val="009B3DAF"/>
    <w:rsid w:val="009B4B8A"/>
    <w:rsid w:val="009B5A7F"/>
    <w:rsid w:val="009B6572"/>
    <w:rsid w:val="009B68DD"/>
    <w:rsid w:val="009B7943"/>
    <w:rsid w:val="009B7C28"/>
    <w:rsid w:val="009C12D4"/>
    <w:rsid w:val="009C1AAE"/>
    <w:rsid w:val="009C1DB6"/>
    <w:rsid w:val="009C2B8B"/>
    <w:rsid w:val="009C3E6F"/>
    <w:rsid w:val="009C401A"/>
    <w:rsid w:val="009C4C45"/>
    <w:rsid w:val="009C5052"/>
    <w:rsid w:val="009C6FC0"/>
    <w:rsid w:val="009C7E8D"/>
    <w:rsid w:val="009D0296"/>
    <w:rsid w:val="009D2985"/>
    <w:rsid w:val="009D3562"/>
    <w:rsid w:val="009D43D6"/>
    <w:rsid w:val="009D4965"/>
    <w:rsid w:val="009D67B4"/>
    <w:rsid w:val="009E132D"/>
    <w:rsid w:val="009E23AA"/>
    <w:rsid w:val="009E2580"/>
    <w:rsid w:val="009E3229"/>
    <w:rsid w:val="009E4C3A"/>
    <w:rsid w:val="009E713E"/>
    <w:rsid w:val="009F12A6"/>
    <w:rsid w:val="009F1916"/>
    <w:rsid w:val="009F2AC1"/>
    <w:rsid w:val="009F4983"/>
    <w:rsid w:val="009F559C"/>
    <w:rsid w:val="009F7A35"/>
    <w:rsid w:val="009F7BBC"/>
    <w:rsid w:val="00A01CBD"/>
    <w:rsid w:val="00A1011E"/>
    <w:rsid w:val="00A10718"/>
    <w:rsid w:val="00A10743"/>
    <w:rsid w:val="00A10D95"/>
    <w:rsid w:val="00A115C7"/>
    <w:rsid w:val="00A160DB"/>
    <w:rsid w:val="00A1662C"/>
    <w:rsid w:val="00A166CE"/>
    <w:rsid w:val="00A175EF"/>
    <w:rsid w:val="00A178EC"/>
    <w:rsid w:val="00A215CC"/>
    <w:rsid w:val="00A22D3F"/>
    <w:rsid w:val="00A233A2"/>
    <w:rsid w:val="00A27E7F"/>
    <w:rsid w:val="00A311A9"/>
    <w:rsid w:val="00A37B71"/>
    <w:rsid w:val="00A4074F"/>
    <w:rsid w:val="00A432EB"/>
    <w:rsid w:val="00A4500E"/>
    <w:rsid w:val="00A47FD5"/>
    <w:rsid w:val="00A50014"/>
    <w:rsid w:val="00A50697"/>
    <w:rsid w:val="00A515E9"/>
    <w:rsid w:val="00A52C50"/>
    <w:rsid w:val="00A53189"/>
    <w:rsid w:val="00A5357B"/>
    <w:rsid w:val="00A55D27"/>
    <w:rsid w:val="00A5612F"/>
    <w:rsid w:val="00A568F6"/>
    <w:rsid w:val="00A623BF"/>
    <w:rsid w:val="00A625E6"/>
    <w:rsid w:val="00A650D7"/>
    <w:rsid w:val="00A659E1"/>
    <w:rsid w:val="00A70AA4"/>
    <w:rsid w:val="00A71541"/>
    <w:rsid w:val="00A72E63"/>
    <w:rsid w:val="00A753B2"/>
    <w:rsid w:val="00A7540D"/>
    <w:rsid w:val="00A75BC3"/>
    <w:rsid w:val="00A76F1F"/>
    <w:rsid w:val="00A80599"/>
    <w:rsid w:val="00A80CEF"/>
    <w:rsid w:val="00A8241D"/>
    <w:rsid w:val="00A832F5"/>
    <w:rsid w:val="00A84F12"/>
    <w:rsid w:val="00A904B3"/>
    <w:rsid w:val="00A9141A"/>
    <w:rsid w:val="00A91B08"/>
    <w:rsid w:val="00A93272"/>
    <w:rsid w:val="00A948EC"/>
    <w:rsid w:val="00A9573D"/>
    <w:rsid w:val="00A965F0"/>
    <w:rsid w:val="00AA12FC"/>
    <w:rsid w:val="00AA1EAC"/>
    <w:rsid w:val="00AA20BE"/>
    <w:rsid w:val="00AA2386"/>
    <w:rsid w:val="00AA5882"/>
    <w:rsid w:val="00AA7301"/>
    <w:rsid w:val="00AA775D"/>
    <w:rsid w:val="00AA7A25"/>
    <w:rsid w:val="00AA7AAB"/>
    <w:rsid w:val="00AA7FC2"/>
    <w:rsid w:val="00AB18D9"/>
    <w:rsid w:val="00AB1F7F"/>
    <w:rsid w:val="00AB2030"/>
    <w:rsid w:val="00AB317B"/>
    <w:rsid w:val="00AB42EE"/>
    <w:rsid w:val="00AB5274"/>
    <w:rsid w:val="00AB5334"/>
    <w:rsid w:val="00AB5FEA"/>
    <w:rsid w:val="00AB7B49"/>
    <w:rsid w:val="00AB7D21"/>
    <w:rsid w:val="00AC0564"/>
    <w:rsid w:val="00AC19D0"/>
    <w:rsid w:val="00AC22B7"/>
    <w:rsid w:val="00AC32DB"/>
    <w:rsid w:val="00AC39C9"/>
    <w:rsid w:val="00AC4375"/>
    <w:rsid w:val="00AC4C81"/>
    <w:rsid w:val="00AC4DDC"/>
    <w:rsid w:val="00AC6C20"/>
    <w:rsid w:val="00AD0510"/>
    <w:rsid w:val="00AD0775"/>
    <w:rsid w:val="00AD15E8"/>
    <w:rsid w:val="00AD1FBE"/>
    <w:rsid w:val="00AD2059"/>
    <w:rsid w:val="00AD4FBB"/>
    <w:rsid w:val="00AD5686"/>
    <w:rsid w:val="00AD56C1"/>
    <w:rsid w:val="00AD5F92"/>
    <w:rsid w:val="00AE0C63"/>
    <w:rsid w:val="00AE19D3"/>
    <w:rsid w:val="00AE1DF0"/>
    <w:rsid w:val="00AE2D38"/>
    <w:rsid w:val="00AE349E"/>
    <w:rsid w:val="00AE3FD6"/>
    <w:rsid w:val="00AE4998"/>
    <w:rsid w:val="00AE6659"/>
    <w:rsid w:val="00AE7EFC"/>
    <w:rsid w:val="00AF1284"/>
    <w:rsid w:val="00AF3728"/>
    <w:rsid w:val="00AF542C"/>
    <w:rsid w:val="00AF577D"/>
    <w:rsid w:val="00AF6C1E"/>
    <w:rsid w:val="00AF7002"/>
    <w:rsid w:val="00AF7865"/>
    <w:rsid w:val="00B03F6D"/>
    <w:rsid w:val="00B04FA3"/>
    <w:rsid w:val="00B06836"/>
    <w:rsid w:val="00B06C53"/>
    <w:rsid w:val="00B07041"/>
    <w:rsid w:val="00B1152C"/>
    <w:rsid w:val="00B125CE"/>
    <w:rsid w:val="00B136BD"/>
    <w:rsid w:val="00B13770"/>
    <w:rsid w:val="00B13A9A"/>
    <w:rsid w:val="00B150DB"/>
    <w:rsid w:val="00B17963"/>
    <w:rsid w:val="00B201A4"/>
    <w:rsid w:val="00B213BF"/>
    <w:rsid w:val="00B230F8"/>
    <w:rsid w:val="00B24B72"/>
    <w:rsid w:val="00B25E61"/>
    <w:rsid w:val="00B25FCC"/>
    <w:rsid w:val="00B26A0F"/>
    <w:rsid w:val="00B3082A"/>
    <w:rsid w:val="00B3089D"/>
    <w:rsid w:val="00B31340"/>
    <w:rsid w:val="00B31715"/>
    <w:rsid w:val="00B34FB1"/>
    <w:rsid w:val="00B35574"/>
    <w:rsid w:val="00B35584"/>
    <w:rsid w:val="00B3575E"/>
    <w:rsid w:val="00B357AD"/>
    <w:rsid w:val="00B40982"/>
    <w:rsid w:val="00B41F44"/>
    <w:rsid w:val="00B42367"/>
    <w:rsid w:val="00B429E1"/>
    <w:rsid w:val="00B42C44"/>
    <w:rsid w:val="00B43216"/>
    <w:rsid w:val="00B43D63"/>
    <w:rsid w:val="00B43E6D"/>
    <w:rsid w:val="00B4505F"/>
    <w:rsid w:val="00B46708"/>
    <w:rsid w:val="00B4679D"/>
    <w:rsid w:val="00B46D05"/>
    <w:rsid w:val="00B46D48"/>
    <w:rsid w:val="00B46DA6"/>
    <w:rsid w:val="00B5092A"/>
    <w:rsid w:val="00B54321"/>
    <w:rsid w:val="00B54939"/>
    <w:rsid w:val="00B57A06"/>
    <w:rsid w:val="00B6075C"/>
    <w:rsid w:val="00B63387"/>
    <w:rsid w:val="00B64155"/>
    <w:rsid w:val="00B647A3"/>
    <w:rsid w:val="00B649D0"/>
    <w:rsid w:val="00B64C21"/>
    <w:rsid w:val="00B6594A"/>
    <w:rsid w:val="00B73BF0"/>
    <w:rsid w:val="00B76340"/>
    <w:rsid w:val="00B8009E"/>
    <w:rsid w:val="00B801B4"/>
    <w:rsid w:val="00B80CC4"/>
    <w:rsid w:val="00B810EB"/>
    <w:rsid w:val="00B830D9"/>
    <w:rsid w:val="00B8376B"/>
    <w:rsid w:val="00B8501D"/>
    <w:rsid w:val="00B86283"/>
    <w:rsid w:val="00B91978"/>
    <w:rsid w:val="00B93DA3"/>
    <w:rsid w:val="00B942A5"/>
    <w:rsid w:val="00B95B25"/>
    <w:rsid w:val="00B962D0"/>
    <w:rsid w:val="00BA6C08"/>
    <w:rsid w:val="00BA6FFF"/>
    <w:rsid w:val="00BA7939"/>
    <w:rsid w:val="00BB0F72"/>
    <w:rsid w:val="00BB35C2"/>
    <w:rsid w:val="00BB5230"/>
    <w:rsid w:val="00BB5A68"/>
    <w:rsid w:val="00BB796F"/>
    <w:rsid w:val="00BC11A2"/>
    <w:rsid w:val="00BC1279"/>
    <w:rsid w:val="00BC1567"/>
    <w:rsid w:val="00BC2B3E"/>
    <w:rsid w:val="00BC2D79"/>
    <w:rsid w:val="00BC34B0"/>
    <w:rsid w:val="00BC4F13"/>
    <w:rsid w:val="00BC5CB6"/>
    <w:rsid w:val="00BC5DCF"/>
    <w:rsid w:val="00BC695E"/>
    <w:rsid w:val="00BC6E86"/>
    <w:rsid w:val="00BD2BA3"/>
    <w:rsid w:val="00BD2F52"/>
    <w:rsid w:val="00BD66E3"/>
    <w:rsid w:val="00BD6A30"/>
    <w:rsid w:val="00BD70C8"/>
    <w:rsid w:val="00BE0026"/>
    <w:rsid w:val="00BE1219"/>
    <w:rsid w:val="00BE1E49"/>
    <w:rsid w:val="00BE468B"/>
    <w:rsid w:val="00BE53B2"/>
    <w:rsid w:val="00BE7285"/>
    <w:rsid w:val="00BE73F1"/>
    <w:rsid w:val="00BE7674"/>
    <w:rsid w:val="00BE7822"/>
    <w:rsid w:val="00BF0031"/>
    <w:rsid w:val="00BF06B1"/>
    <w:rsid w:val="00BF0A73"/>
    <w:rsid w:val="00BF1D16"/>
    <w:rsid w:val="00BF3532"/>
    <w:rsid w:val="00BF4682"/>
    <w:rsid w:val="00BF5687"/>
    <w:rsid w:val="00BF73F5"/>
    <w:rsid w:val="00BF7854"/>
    <w:rsid w:val="00C0166A"/>
    <w:rsid w:val="00C0267E"/>
    <w:rsid w:val="00C02C29"/>
    <w:rsid w:val="00C02D0E"/>
    <w:rsid w:val="00C037CE"/>
    <w:rsid w:val="00C03F06"/>
    <w:rsid w:val="00C06F44"/>
    <w:rsid w:val="00C1116D"/>
    <w:rsid w:val="00C1127F"/>
    <w:rsid w:val="00C12C38"/>
    <w:rsid w:val="00C12F5B"/>
    <w:rsid w:val="00C17C50"/>
    <w:rsid w:val="00C17CE8"/>
    <w:rsid w:val="00C17CFD"/>
    <w:rsid w:val="00C21813"/>
    <w:rsid w:val="00C22657"/>
    <w:rsid w:val="00C239ED"/>
    <w:rsid w:val="00C23A54"/>
    <w:rsid w:val="00C23ECF"/>
    <w:rsid w:val="00C25277"/>
    <w:rsid w:val="00C301B3"/>
    <w:rsid w:val="00C301FF"/>
    <w:rsid w:val="00C3020D"/>
    <w:rsid w:val="00C30F83"/>
    <w:rsid w:val="00C3111A"/>
    <w:rsid w:val="00C3446F"/>
    <w:rsid w:val="00C34F1E"/>
    <w:rsid w:val="00C351EF"/>
    <w:rsid w:val="00C36A21"/>
    <w:rsid w:val="00C40220"/>
    <w:rsid w:val="00C40DFE"/>
    <w:rsid w:val="00C437F0"/>
    <w:rsid w:val="00C441A5"/>
    <w:rsid w:val="00C44A37"/>
    <w:rsid w:val="00C44D70"/>
    <w:rsid w:val="00C44ECA"/>
    <w:rsid w:val="00C450E2"/>
    <w:rsid w:val="00C47866"/>
    <w:rsid w:val="00C47FA8"/>
    <w:rsid w:val="00C51253"/>
    <w:rsid w:val="00C52C48"/>
    <w:rsid w:val="00C539B6"/>
    <w:rsid w:val="00C53AD7"/>
    <w:rsid w:val="00C5524E"/>
    <w:rsid w:val="00C57501"/>
    <w:rsid w:val="00C5786C"/>
    <w:rsid w:val="00C60A18"/>
    <w:rsid w:val="00C61164"/>
    <w:rsid w:val="00C632BB"/>
    <w:rsid w:val="00C633E9"/>
    <w:rsid w:val="00C63D5B"/>
    <w:rsid w:val="00C63FFE"/>
    <w:rsid w:val="00C64420"/>
    <w:rsid w:val="00C65022"/>
    <w:rsid w:val="00C65B70"/>
    <w:rsid w:val="00C665FE"/>
    <w:rsid w:val="00C672DA"/>
    <w:rsid w:val="00C6789E"/>
    <w:rsid w:val="00C7062A"/>
    <w:rsid w:val="00C720A4"/>
    <w:rsid w:val="00C720B8"/>
    <w:rsid w:val="00C75CF1"/>
    <w:rsid w:val="00C75EC2"/>
    <w:rsid w:val="00C76666"/>
    <w:rsid w:val="00C767DC"/>
    <w:rsid w:val="00C7720B"/>
    <w:rsid w:val="00C80805"/>
    <w:rsid w:val="00C80C30"/>
    <w:rsid w:val="00C82CB2"/>
    <w:rsid w:val="00C8429A"/>
    <w:rsid w:val="00C843E9"/>
    <w:rsid w:val="00C855A6"/>
    <w:rsid w:val="00C8742E"/>
    <w:rsid w:val="00C878D0"/>
    <w:rsid w:val="00C90E2A"/>
    <w:rsid w:val="00C92123"/>
    <w:rsid w:val="00C926AE"/>
    <w:rsid w:val="00C93903"/>
    <w:rsid w:val="00C94026"/>
    <w:rsid w:val="00C94F5B"/>
    <w:rsid w:val="00C95550"/>
    <w:rsid w:val="00C962C5"/>
    <w:rsid w:val="00C97427"/>
    <w:rsid w:val="00C97C16"/>
    <w:rsid w:val="00C97D39"/>
    <w:rsid w:val="00CA2357"/>
    <w:rsid w:val="00CA34FE"/>
    <w:rsid w:val="00CA3DA8"/>
    <w:rsid w:val="00CA4214"/>
    <w:rsid w:val="00CA7752"/>
    <w:rsid w:val="00CA7E56"/>
    <w:rsid w:val="00CB0896"/>
    <w:rsid w:val="00CB0912"/>
    <w:rsid w:val="00CB10F1"/>
    <w:rsid w:val="00CB3044"/>
    <w:rsid w:val="00CB36AC"/>
    <w:rsid w:val="00CB3720"/>
    <w:rsid w:val="00CB4598"/>
    <w:rsid w:val="00CB50D6"/>
    <w:rsid w:val="00CB6B45"/>
    <w:rsid w:val="00CB7851"/>
    <w:rsid w:val="00CB790D"/>
    <w:rsid w:val="00CB7FB7"/>
    <w:rsid w:val="00CC0F5F"/>
    <w:rsid w:val="00CC1D52"/>
    <w:rsid w:val="00CC2961"/>
    <w:rsid w:val="00CC3648"/>
    <w:rsid w:val="00CC46B5"/>
    <w:rsid w:val="00CC5134"/>
    <w:rsid w:val="00CC756D"/>
    <w:rsid w:val="00CC76FD"/>
    <w:rsid w:val="00CD0563"/>
    <w:rsid w:val="00CD1AE3"/>
    <w:rsid w:val="00CD2741"/>
    <w:rsid w:val="00CD453B"/>
    <w:rsid w:val="00CD4CE1"/>
    <w:rsid w:val="00CD688C"/>
    <w:rsid w:val="00CD751F"/>
    <w:rsid w:val="00CD797A"/>
    <w:rsid w:val="00CE0087"/>
    <w:rsid w:val="00CE24B2"/>
    <w:rsid w:val="00CE3E79"/>
    <w:rsid w:val="00CE4606"/>
    <w:rsid w:val="00CE59AE"/>
    <w:rsid w:val="00CE5C4F"/>
    <w:rsid w:val="00CF1458"/>
    <w:rsid w:val="00CF1A75"/>
    <w:rsid w:val="00CF1F1D"/>
    <w:rsid w:val="00CF3CB6"/>
    <w:rsid w:val="00CF3F6E"/>
    <w:rsid w:val="00CF4DFA"/>
    <w:rsid w:val="00CF5BE8"/>
    <w:rsid w:val="00CF73CA"/>
    <w:rsid w:val="00CF7522"/>
    <w:rsid w:val="00CF782C"/>
    <w:rsid w:val="00D0178E"/>
    <w:rsid w:val="00D017ED"/>
    <w:rsid w:val="00D01D97"/>
    <w:rsid w:val="00D026AA"/>
    <w:rsid w:val="00D035E0"/>
    <w:rsid w:val="00D0464A"/>
    <w:rsid w:val="00D04C79"/>
    <w:rsid w:val="00D06503"/>
    <w:rsid w:val="00D11B58"/>
    <w:rsid w:val="00D1442C"/>
    <w:rsid w:val="00D14C54"/>
    <w:rsid w:val="00D16C68"/>
    <w:rsid w:val="00D20A37"/>
    <w:rsid w:val="00D211D3"/>
    <w:rsid w:val="00D21436"/>
    <w:rsid w:val="00D228F5"/>
    <w:rsid w:val="00D23A36"/>
    <w:rsid w:val="00D245C9"/>
    <w:rsid w:val="00D25A10"/>
    <w:rsid w:val="00D25A7A"/>
    <w:rsid w:val="00D25B22"/>
    <w:rsid w:val="00D2600D"/>
    <w:rsid w:val="00D265D1"/>
    <w:rsid w:val="00D27B60"/>
    <w:rsid w:val="00D30C5E"/>
    <w:rsid w:val="00D30ED9"/>
    <w:rsid w:val="00D326F7"/>
    <w:rsid w:val="00D327E0"/>
    <w:rsid w:val="00D340EA"/>
    <w:rsid w:val="00D34EC7"/>
    <w:rsid w:val="00D3508B"/>
    <w:rsid w:val="00D35D7B"/>
    <w:rsid w:val="00D379DA"/>
    <w:rsid w:val="00D400F8"/>
    <w:rsid w:val="00D41EE2"/>
    <w:rsid w:val="00D448C1"/>
    <w:rsid w:val="00D44D5C"/>
    <w:rsid w:val="00D472DA"/>
    <w:rsid w:val="00D50307"/>
    <w:rsid w:val="00D51FCA"/>
    <w:rsid w:val="00D522FC"/>
    <w:rsid w:val="00D53106"/>
    <w:rsid w:val="00D53462"/>
    <w:rsid w:val="00D537F3"/>
    <w:rsid w:val="00D54C9B"/>
    <w:rsid w:val="00D55258"/>
    <w:rsid w:val="00D573CC"/>
    <w:rsid w:val="00D602F1"/>
    <w:rsid w:val="00D611D2"/>
    <w:rsid w:val="00D63A12"/>
    <w:rsid w:val="00D63DEC"/>
    <w:rsid w:val="00D66C0D"/>
    <w:rsid w:val="00D678A7"/>
    <w:rsid w:val="00D706E4"/>
    <w:rsid w:val="00D71DA1"/>
    <w:rsid w:val="00D7227D"/>
    <w:rsid w:val="00D7401D"/>
    <w:rsid w:val="00D759C0"/>
    <w:rsid w:val="00D77190"/>
    <w:rsid w:val="00D831BD"/>
    <w:rsid w:val="00D8777B"/>
    <w:rsid w:val="00D90CC8"/>
    <w:rsid w:val="00D913ED"/>
    <w:rsid w:val="00D9239B"/>
    <w:rsid w:val="00D92BDD"/>
    <w:rsid w:val="00D9310B"/>
    <w:rsid w:val="00D94278"/>
    <w:rsid w:val="00D95838"/>
    <w:rsid w:val="00D95F26"/>
    <w:rsid w:val="00DA0193"/>
    <w:rsid w:val="00DA061C"/>
    <w:rsid w:val="00DA0E3B"/>
    <w:rsid w:val="00DA11EC"/>
    <w:rsid w:val="00DA2B31"/>
    <w:rsid w:val="00DA34BF"/>
    <w:rsid w:val="00DA34DD"/>
    <w:rsid w:val="00DA382A"/>
    <w:rsid w:val="00DA404B"/>
    <w:rsid w:val="00DA414A"/>
    <w:rsid w:val="00DA6147"/>
    <w:rsid w:val="00DA6971"/>
    <w:rsid w:val="00DA725C"/>
    <w:rsid w:val="00DB01CB"/>
    <w:rsid w:val="00DB288E"/>
    <w:rsid w:val="00DB2EE9"/>
    <w:rsid w:val="00DB452F"/>
    <w:rsid w:val="00DB4723"/>
    <w:rsid w:val="00DB4E44"/>
    <w:rsid w:val="00DB5BFF"/>
    <w:rsid w:val="00DB612A"/>
    <w:rsid w:val="00DB655F"/>
    <w:rsid w:val="00DB66FC"/>
    <w:rsid w:val="00DB77F7"/>
    <w:rsid w:val="00DB7A34"/>
    <w:rsid w:val="00DC27B9"/>
    <w:rsid w:val="00DC4510"/>
    <w:rsid w:val="00DC528E"/>
    <w:rsid w:val="00DC5842"/>
    <w:rsid w:val="00DC6352"/>
    <w:rsid w:val="00DC646E"/>
    <w:rsid w:val="00DC7428"/>
    <w:rsid w:val="00DC7B95"/>
    <w:rsid w:val="00DD5701"/>
    <w:rsid w:val="00DD5EB6"/>
    <w:rsid w:val="00DD710D"/>
    <w:rsid w:val="00DD7774"/>
    <w:rsid w:val="00DE125C"/>
    <w:rsid w:val="00DE2C6C"/>
    <w:rsid w:val="00DF16BF"/>
    <w:rsid w:val="00DF187A"/>
    <w:rsid w:val="00DF4015"/>
    <w:rsid w:val="00DF4061"/>
    <w:rsid w:val="00DF5E91"/>
    <w:rsid w:val="00DF6F84"/>
    <w:rsid w:val="00E02E1D"/>
    <w:rsid w:val="00E03708"/>
    <w:rsid w:val="00E0386E"/>
    <w:rsid w:val="00E053E7"/>
    <w:rsid w:val="00E07B7E"/>
    <w:rsid w:val="00E10565"/>
    <w:rsid w:val="00E114CE"/>
    <w:rsid w:val="00E123B4"/>
    <w:rsid w:val="00E12D23"/>
    <w:rsid w:val="00E12D82"/>
    <w:rsid w:val="00E1303F"/>
    <w:rsid w:val="00E13607"/>
    <w:rsid w:val="00E14866"/>
    <w:rsid w:val="00E14A4A"/>
    <w:rsid w:val="00E15EFF"/>
    <w:rsid w:val="00E20A53"/>
    <w:rsid w:val="00E2157A"/>
    <w:rsid w:val="00E22A5A"/>
    <w:rsid w:val="00E23DB9"/>
    <w:rsid w:val="00E24871"/>
    <w:rsid w:val="00E312F7"/>
    <w:rsid w:val="00E31483"/>
    <w:rsid w:val="00E324B5"/>
    <w:rsid w:val="00E3310C"/>
    <w:rsid w:val="00E332AF"/>
    <w:rsid w:val="00E34E44"/>
    <w:rsid w:val="00E3688F"/>
    <w:rsid w:val="00E37C7D"/>
    <w:rsid w:val="00E40570"/>
    <w:rsid w:val="00E41126"/>
    <w:rsid w:val="00E4190A"/>
    <w:rsid w:val="00E419AD"/>
    <w:rsid w:val="00E420E9"/>
    <w:rsid w:val="00E42439"/>
    <w:rsid w:val="00E454FC"/>
    <w:rsid w:val="00E4617B"/>
    <w:rsid w:val="00E477FD"/>
    <w:rsid w:val="00E47AF6"/>
    <w:rsid w:val="00E47DA1"/>
    <w:rsid w:val="00E50ED5"/>
    <w:rsid w:val="00E513B4"/>
    <w:rsid w:val="00E515B2"/>
    <w:rsid w:val="00E542FE"/>
    <w:rsid w:val="00E54FBB"/>
    <w:rsid w:val="00E551F5"/>
    <w:rsid w:val="00E5628A"/>
    <w:rsid w:val="00E62590"/>
    <w:rsid w:val="00E626AD"/>
    <w:rsid w:val="00E62940"/>
    <w:rsid w:val="00E629A1"/>
    <w:rsid w:val="00E62A2C"/>
    <w:rsid w:val="00E62AAE"/>
    <w:rsid w:val="00E636A1"/>
    <w:rsid w:val="00E6771F"/>
    <w:rsid w:val="00E7128A"/>
    <w:rsid w:val="00E7177F"/>
    <w:rsid w:val="00E71FDE"/>
    <w:rsid w:val="00E727F8"/>
    <w:rsid w:val="00E75ABD"/>
    <w:rsid w:val="00E76A7A"/>
    <w:rsid w:val="00E82B40"/>
    <w:rsid w:val="00E82FCB"/>
    <w:rsid w:val="00E848BC"/>
    <w:rsid w:val="00E84AF6"/>
    <w:rsid w:val="00E862FB"/>
    <w:rsid w:val="00E87FCC"/>
    <w:rsid w:val="00E901EF"/>
    <w:rsid w:val="00E91347"/>
    <w:rsid w:val="00E91DB6"/>
    <w:rsid w:val="00E9258E"/>
    <w:rsid w:val="00E927E1"/>
    <w:rsid w:val="00E94A80"/>
    <w:rsid w:val="00E94D53"/>
    <w:rsid w:val="00E9672D"/>
    <w:rsid w:val="00EA04E6"/>
    <w:rsid w:val="00EA0ABB"/>
    <w:rsid w:val="00EA1ED7"/>
    <w:rsid w:val="00EA237A"/>
    <w:rsid w:val="00EA285D"/>
    <w:rsid w:val="00EA34F1"/>
    <w:rsid w:val="00EA3FEA"/>
    <w:rsid w:val="00EA7A51"/>
    <w:rsid w:val="00EB03FF"/>
    <w:rsid w:val="00EB26FB"/>
    <w:rsid w:val="00EB445A"/>
    <w:rsid w:val="00EB5791"/>
    <w:rsid w:val="00EB5956"/>
    <w:rsid w:val="00EB7B82"/>
    <w:rsid w:val="00EC046C"/>
    <w:rsid w:val="00EC0F13"/>
    <w:rsid w:val="00EC119B"/>
    <w:rsid w:val="00EC35C2"/>
    <w:rsid w:val="00EC524F"/>
    <w:rsid w:val="00EC5273"/>
    <w:rsid w:val="00EC6BEF"/>
    <w:rsid w:val="00EC6C57"/>
    <w:rsid w:val="00ED1E86"/>
    <w:rsid w:val="00ED27FD"/>
    <w:rsid w:val="00ED2E8C"/>
    <w:rsid w:val="00ED4197"/>
    <w:rsid w:val="00ED41CF"/>
    <w:rsid w:val="00ED4718"/>
    <w:rsid w:val="00ED7003"/>
    <w:rsid w:val="00ED7BAD"/>
    <w:rsid w:val="00EE000D"/>
    <w:rsid w:val="00EE21D3"/>
    <w:rsid w:val="00EE3431"/>
    <w:rsid w:val="00EE63F9"/>
    <w:rsid w:val="00EE67E5"/>
    <w:rsid w:val="00EE69B6"/>
    <w:rsid w:val="00EE6F6D"/>
    <w:rsid w:val="00EE733D"/>
    <w:rsid w:val="00EE7400"/>
    <w:rsid w:val="00EF4894"/>
    <w:rsid w:val="00EF4A28"/>
    <w:rsid w:val="00EF5853"/>
    <w:rsid w:val="00F000D6"/>
    <w:rsid w:val="00F00730"/>
    <w:rsid w:val="00F00A64"/>
    <w:rsid w:val="00F0180F"/>
    <w:rsid w:val="00F01E1F"/>
    <w:rsid w:val="00F0213F"/>
    <w:rsid w:val="00F06D30"/>
    <w:rsid w:val="00F11C96"/>
    <w:rsid w:val="00F13703"/>
    <w:rsid w:val="00F13B83"/>
    <w:rsid w:val="00F15553"/>
    <w:rsid w:val="00F169F6"/>
    <w:rsid w:val="00F16E2B"/>
    <w:rsid w:val="00F2092C"/>
    <w:rsid w:val="00F21142"/>
    <w:rsid w:val="00F2169A"/>
    <w:rsid w:val="00F22BDE"/>
    <w:rsid w:val="00F231B3"/>
    <w:rsid w:val="00F23216"/>
    <w:rsid w:val="00F2399B"/>
    <w:rsid w:val="00F23E58"/>
    <w:rsid w:val="00F26349"/>
    <w:rsid w:val="00F26589"/>
    <w:rsid w:val="00F26DCF"/>
    <w:rsid w:val="00F2722D"/>
    <w:rsid w:val="00F27C98"/>
    <w:rsid w:val="00F27EDF"/>
    <w:rsid w:val="00F3080E"/>
    <w:rsid w:val="00F30E40"/>
    <w:rsid w:val="00F3156B"/>
    <w:rsid w:val="00F327CF"/>
    <w:rsid w:val="00F32B5A"/>
    <w:rsid w:val="00F337D3"/>
    <w:rsid w:val="00F33F3D"/>
    <w:rsid w:val="00F3465A"/>
    <w:rsid w:val="00F408D6"/>
    <w:rsid w:val="00F4190B"/>
    <w:rsid w:val="00F44417"/>
    <w:rsid w:val="00F44E08"/>
    <w:rsid w:val="00F45DE0"/>
    <w:rsid w:val="00F46192"/>
    <w:rsid w:val="00F46853"/>
    <w:rsid w:val="00F47702"/>
    <w:rsid w:val="00F50DC6"/>
    <w:rsid w:val="00F514D4"/>
    <w:rsid w:val="00F54EB3"/>
    <w:rsid w:val="00F5759B"/>
    <w:rsid w:val="00F6017A"/>
    <w:rsid w:val="00F616EB"/>
    <w:rsid w:val="00F61B62"/>
    <w:rsid w:val="00F61E85"/>
    <w:rsid w:val="00F62846"/>
    <w:rsid w:val="00F63660"/>
    <w:rsid w:val="00F63B28"/>
    <w:rsid w:val="00F63EC0"/>
    <w:rsid w:val="00F642FE"/>
    <w:rsid w:val="00F66964"/>
    <w:rsid w:val="00F7266E"/>
    <w:rsid w:val="00F72B99"/>
    <w:rsid w:val="00F7312C"/>
    <w:rsid w:val="00F73DC1"/>
    <w:rsid w:val="00F75F2B"/>
    <w:rsid w:val="00F76D9B"/>
    <w:rsid w:val="00F777EB"/>
    <w:rsid w:val="00F818C8"/>
    <w:rsid w:val="00F82380"/>
    <w:rsid w:val="00F85C3E"/>
    <w:rsid w:val="00F862F7"/>
    <w:rsid w:val="00F8721C"/>
    <w:rsid w:val="00F90012"/>
    <w:rsid w:val="00F9038A"/>
    <w:rsid w:val="00F904FA"/>
    <w:rsid w:val="00F93BFF"/>
    <w:rsid w:val="00F97BB0"/>
    <w:rsid w:val="00FA0760"/>
    <w:rsid w:val="00FA10E8"/>
    <w:rsid w:val="00FA1550"/>
    <w:rsid w:val="00FA21D3"/>
    <w:rsid w:val="00FA24BC"/>
    <w:rsid w:val="00FA27F2"/>
    <w:rsid w:val="00FA369B"/>
    <w:rsid w:val="00FA42F9"/>
    <w:rsid w:val="00FA4390"/>
    <w:rsid w:val="00FA43DA"/>
    <w:rsid w:val="00FA5305"/>
    <w:rsid w:val="00FA5462"/>
    <w:rsid w:val="00FA6FB2"/>
    <w:rsid w:val="00FB03E0"/>
    <w:rsid w:val="00FB0FB3"/>
    <w:rsid w:val="00FB2D12"/>
    <w:rsid w:val="00FB322E"/>
    <w:rsid w:val="00FB5E91"/>
    <w:rsid w:val="00FC0375"/>
    <w:rsid w:val="00FC08F6"/>
    <w:rsid w:val="00FC1D41"/>
    <w:rsid w:val="00FC3946"/>
    <w:rsid w:val="00FC40CE"/>
    <w:rsid w:val="00FC40FE"/>
    <w:rsid w:val="00FC517C"/>
    <w:rsid w:val="00FC5A78"/>
    <w:rsid w:val="00FC5D66"/>
    <w:rsid w:val="00FC7152"/>
    <w:rsid w:val="00FC72EC"/>
    <w:rsid w:val="00FC744C"/>
    <w:rsid w:val="00FD07E6"/>
    <w:rsid w:val="00FD0A18"/>
    <w:rsid w:val="00FD1661"/>
    <w:rsid w:val="00FD2E9E"/>
    <w:rsid w:val="00FD7156"/>
    <w:rsid w:val="00FE05C8"/>
    <w:rsid w:val="00FE2775"/>
    <w:rsid w:val="00FE2BA7"/>
    <w:rsid w:val="00FE3576"/>
    <w:rsid w:val="00FE4DF4"/>
    <w:rsid w:val="00FE513E"/>
    <w:rsid w:val="00FE7353"/>
    <w:rsid w:val="00FE7B22"/>
    <w:rsid w:val="00FF06A0"/>
    <w:rsid w:val="00FF2732"/>
    <w:rsid w:val="00FF361D"/>
    <w:rsid w:val="00FF3847"/>
    <w:rsid w:val="00FF3AA0"/>
    <w:rsid w:val="00FF4F99"/>
    <w:rsid w:val="00FF5855"/>
    <w:rsid w:val="00FF5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CB81F"/>
  <w15:chartTrackingRefBased/>
  <w15:docId w15:val="{BE736903-715B-4FA8-BE19-0AFE383B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337C1"/>
  </w:style>
  <w:style w:type="character" w:styleId="Hyperlink">
    <w:name w:val="Hyperlink"/>
    <w:basedOn w:val="DefaultParagraphFont"/>
    <w:uiPriority w:val="99"/>
    <w:unhideWhenUsed/>
    <w:rsid w:val="008E5312"/>
    <w:rPr>
      <w:color w:val="0563C1" w:themeColor="hyperlink"/>
      <w:u w:val="single"/>
    </w:rPr>
  </w:style>
  <w:style w:type="character" w:customStyle="1" w:styleId="UnresolvedMention1">
    <w:name w:val="Unresolved Mention1"/>
    <w:basedOn w:val="DefaultParagraphFont"/>
    <w:uiPriority w:val="99"/>
    <w:semiHidden/>
    <w:unhideWhenUsed/>
    <w:rsid w:val="008E5312"/>
    <w:rPr>
      <w:color w:val="605E5C"/>
      <w:shd w:val="clear" w:color="auto" w:fill="E1DFDD"/>
    </w:rPr>
  </w:style>
  <w:style w:type="paragraph" w:styleId="ListParagraph">
    <w:name w:val="List Paragraph"/>
    <w:basedOn w:val="Normal"/>
    <w:uiPriority w:val="34"/>
    <w:qFormat/>
    <w:rsid w:val="00371F67"/>
    <w:pPr>
      <w:ind w:left="720"/>
      <w:contextualSpacing/>
    </w:pPr>
  </w:style>
  <w:style w:type="character" w:styleId="CommentReference">
    <w:name w:val="annotation reference"/>
    <w:basedOn w:val="DefaultParagraphFont"/>
    <w:uiPriority w:val="99"/>
    <w:semiHidden/>
    <w:unhideWhenUsed/>
    <w:rsid w:val="00F26589"/>
    <w:rPr>
      <w:sz w:val="16"/>
      <w:szCs w:val="16"/>
    </w:rPr>
  </w:style>
  <w:style w:type="paragraph" w:styleId="CommentText">
    <w:name w:val="annotation text"/>
    <w:basedOn w:val="Normal"/>
    <w:link w:val="CommentTextChar"/>
    <w:uiPriority w:val="99"/>
    <w:semiHidden/>
    <w:unhideWhenUsed/>
    <w:rsid w:val="00F26589"/>
    <w:pPr>
      <w:spacing w:line="240" w:lineRule="auto"/>
    </w:pPr>
    <w:rPr>
      <w:sz w:val="20"/>
      <w:szCs w:val="20"/>
    </w:rPr>
  </w:style>
  <w:style w:type="character" w:customStyle="1" w:styleId="CommentTextChar">
    <w:name w:val="Comment Text Char"/>
    <w:basedOn w:val="DefaultParagraphFont"/>
    <w:link w:val="CommentText"/>
    <w:uiPriority w:val="99"/>
    <w:semiHidden/>
    <w:rsid w:val="00F26589"/>
    <w:rPr>
      <w:sz w:val="20"/>
      <w:szCs w:val="20"/>
    </w:rPr>
  </w:style>
  <w:style w:type="paragraph" w:styleId="CommentSubject">
    <w:name w:val="annotation subject"/>
    <w:basedOn w:val="CommentText"/>
    <w:next w:val="CommentText"/>
    <w:link w:val="CommentSubjectChar"/>
    <w:uiPriority w:val="99"/>
    <w:semiHidden/>
    <w:unhideWhenUsed/>
    <w:rsid w:val="00F26589"/>
    <w:rPr>
      <w:b/>
      <w:bCs/>
    </w:rPr>
  </w:style>
  <w:style w:type="character" w:customStyle="1" w:styleId="CommentSubjectChar">
    <w:name w:val="Comment Subject Char"/>
    <w:basedOn w:val="CommentTextChar"/>
    <w:link w:val="CommentSubject"/>
    <w:uiPriority w:val="99"/>
    <w:semiHidden/>
    <w:rsid w:val="00F26589"/>
    <w:rPr>
      <w:b/>
      <w:bCs/>
      <w:sz w:val="20"/>
      <w:szCs w:val="20"/>
    </w:rPr>
  </w:style>
  <w:style w:type="paragraph" w:styleId="BalloonText">
    <w:name w:val="Balloon Text"/>
    <w:basedOn w:val="Normal"/>
    <w:link w:val="BalloonTextChar"/>
    <w:uiPriority w:val="99"/>
    <w:semiHidden/>
    <w:unhideWhenUsed/>
    <w:rsid w:val="00F26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589"/>
    <w:rPr>
      <w:rFonts w:ascii="Segoe UI" w:hAnsi="Segoe UI" w:cs="Segoe UI"/>
      <w:sz w:val="18"/>
      <w:szCs w:val="18"/>
    </w:rPr>
  </w:style>
  <w:style w:type="paragraph" w:styleId="Header">
    <w:name w:val="header"/>
    <w:basedOn w:val="Normal"/>
    <w:link w:val="HeaderChar"/>
    <w:uiPriority w:val="99"/>
    <w:unhideWhenUsed/>
    <w:rsid w:val="00FB0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3E0"/>
  </w:style>
  <w:style w:type="paragraph" w:styleId="Footer">
    <w:name w:val="footer"/>
    <w:basedOn w:val="Normal"/>
    <w:link w:val="FooterChar"/>
    <w:uiPriority w:val="99"/>
    <w:unhideWhenUsed/>
    <w:rsid w:val="00FB0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3E0"/>
  </w:style>
  <w:style w:type="paragraph" w:styleId="Bibliography">
    <w:name w:val="Bibliography"/>
    <w:basedOn w:val="Normal"/>
    <w:next w:val="Normal"/>
    <w:uiPriority w:val="37"/>
    <w:unhideWhenUsed/>
    <w:rsid w:val="0027258D"/>
    <w:pPr>
      <w:tabs>
        <w:tab w:val="left" w:pos="264"/>
      </w:tabs>
      <w:spacing w:after="0" w:line="240" w:lineRule="auto"/>
      <w:ind w:left="264" w:hanging="264"/>
    </w:pPr>
  </w:style>
  <w:style w:type="paragraph" w:styleId="Revision">
    <w:name w:val="Revision"/>
    <w:hidden/>
    <w:uiPriority w:val="99"/>
    <w:semiHidden/>
    <w:rsid w:val="00AE0C63"/>
    <w:pPr>
      <w:spacing w:after="0" w:line="240" w:lineRule="auto"/>
    </w:pPr>
  </w:style>
  <w:style w:type="character" w:customStyle="1" w:styleId="UnresolvedMention2">
    <w:name w:val="Unresolved Mention2"/>
    <w:basedOn w:val="DefaultParagraphFont"/>
    <w:uiPriority w:val="99"/>
    <w:semiHidden/>
    <w:unhideWhenUsed/>
    <w:rsid w:val="00FA5305"/>
    <w:rPr>
      <w:color w:val="605E5C"/>
      <w:shd w:val="clear" w:color="auto" w:fill="E1DFDD"/>
    </w:rPr>
  </w:style>
  <w:style w:type="character" w:customStyle="1" w:styleId="UnresolvedMention3">
    <w:name w:val="Unresolved Mention3"/>
    <w:basedOn w:val="DefaultParagraphFont"/>
    <w:uiPriority w:val="99"/>
    <w:semiHidden/>
    <w:unhideWhenUsed/>
    <w:rsid w:val="00B213BF"/>
    <w:rPr>
      <w:color w:val="605E5C"/>
      <w:shd w:val="clear" w:color="auto" w:fill="E1DFDD"/>
    </w:rPr>
  </w:style>
  <w:style w:type="character" w:customStyle="1" w:styleId="UnresolvedMention4">
    <w:name w:val="Unresolved Mention4"/>
    <w:basedOn w:val="DefaultParagraphFont"/>
    <w:uiPriority w:val="99"/>
    <w:semiHidden/>
    <w:unhideWhenUsed/>
    <w:rsid w:val="00312D56"/>
    <w:rPr>
      <w:color w:val="605E5C"/>
      <w:shd w:val="clear" w:color="auto" w:fill="E1DFDD"/>
    </w:rPr>
  </w:style>
  <w:style w:type="character" w:styleId="UnresolvedMention">
    <w:name w:val="Unresolved Mention"/>
    <w:basedOn w:val="DefaultParagraphFont"/>
    <w:uiPriority w:val="99"/>
    <w:semiHidden/>
    <w:unhideWhenUsed/>
    <w:rsid w:val="00FA4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549633">
      <w:bodyDiv w:val="1"/>
      <w:marLeft w:val="0"/>
      <w:marRight w:val="0"/>
      <w:marTop w:val="0"/>
      <w:marBottom w:val="0"/>
      <w:divBdr>
        <w:top w:val="none" w:sz="0" w:space="0" w:color="auto"/>
        <w:left w:val="none" w:sz="0" w:space="0" w:color="auto"/>
        <w:bottom w:val="none" w:sz="0" w:space="0" w:color="auto"/>
        <w:right w:val="none" w:sz="0" w:space="0" w:color="auto"/>
      </w:divBdr>
      <w:divsChild>
        <w:div w:id="46532969">
          <w:marLeft w:val="480"/>
          <w:marRight w:val="0"/>
          <w:marTop w:val="0"/>
          <w:marBottom w:val="0"/>
          <w:divBdr>
            <w:top w:val="none" w:sz="0" w:space="0" w:color="auto"/>
            <w:left w:val="none" w:sz="0" w:space="0" w:color="auto"/>
            <w:bottom w:val="none" w:sz="0" w:space="0" w:color="auto"/>
            <w:right w:val="none" w:sz="0" w:space="0" w:color="auto"/>
          </w:divBdr>
          <w:divsChild>
            <w:div w:id="6378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9775">
      <w:bodyDiv w:val="1"/>
      <w:marLeft w:val="0"/>
      <w:marRight w:val="0"/>
      <w:marTop w:val="0"/>
      <w:marBottom w:val="0"/>
      <w:divBdr>
        <w:top w:val="none" w:sz="0" w:space="0" w:color="auto"/>
        <w:left w:val="none" w:sz="0" w:space="0" w:color="auto"/>
        <w:bottom w:val="none" w:sz="0" w:space="0" w:color="auto"/>
        <w:right w:val="none" w:sz="0" w:space="0" w:color="auto"/>
      </w:divBdr>
    </w:div>
    <w:div w:id="565381656">
      <w:bodyDiv w:val="1"/>
      <w:marLeft w:val="0"/>
      <w:marRight w:val="0"/>
      <w:marTop w:val="0"/>
      <w:marBottom w:val="0"/>
      <w:divBdr>
        <w:top w:val="none" w:sz="0" w:space="0" w:color="auto"/>
        <w:left w:val="none" w:sz="0" w:space="0" w:color="auto"/>
        <w:bottom w:val="none" w:sz="0" w:space="0" w:color="auto"/>
        <w:right w:val="none" w:sz="0" w:space="0" w:color="auto"/>
      </w:divBdr>
    </w:div>
    <w:div w:id="720637943">
      <w:bodyDiv w:val="1"/>
      <w:marLeft w:val="0"/>
      <w:marRight w:val="0"/>
      <w:marTop w:val="0"/>
      <w:marBottom w:val="0"/>
      <w:divBdr>
        <w:top w:val="none" w:sz="0" w:space="0" w:color="auto"/>
        <w:left w:val="none" w:sz="0" w:space="0" w:color="auto"/>
        <w:bottom w:val="none" w:sz="0" w:space="0" w:color="auto"/>
        <w:right w:val="none" w:sz="0" w:space="0" w:color="auto"/>
      </w:divBdr>
    </w:div>
    <w:div w:id="922834888">
      <w:bodyDiv w:val="1"/>
      <w:marLeft w:val="0"/>
      <w:marRight w:val="0"/>
      <w:marTop w:val="0"/>
      <w:marBottom w:val="0"/>
      <w:divBdr>
        <w:top w:val="none" w:sz="0" w:space="0" w:color="auto"/>
        <w:left w:val="none" w:sz="0" w:space="0" w:color="auto"/>
        <w:bottom w:val="none" w:sz="0" w:space="0" w:color="auto"/>
        <w:right w:val="none" w:sz="0" w:space="0" w:color="auto"/>
      </w:divBdr>
    </w:div>
    <w:div w:id="1547179603">
      <w:bodyDiv w:val="1"/>
      <w:marLeft w:val="0"/>
      <w:marRight w:val="0"/>
      <w:marTop w:val="0"/>
      <w:marBottom w:val="0"/>
      <w:divBdr>
        <w:top w:val="none" w:sz="0" w:space="0" w:color="auto"/>
        <w:left w:val="none" w:sz="0" w:space="0" w:color="auto"/>
        <w:bottom w:val="none" w:sz="0" w:space="0" w:color="auto"/>
        <w:right w:val="none" w:sz="0" w:space="0" w:color="auto"/>
      </w:divBdr>
    </w:div>
    <w:div w:id="1554000372">
      <w:bodyDiv w:val="1"/>
      <w:marLeft w:val="0"/>
      <w:marRight w:val="0"/>
      <w:marTop w:val="0"/>
      <w:marBottom w:val="0"/>
      <w:divBdr>
        <w:top w:val="none" w:sz="0" w:space="0" w:color="auto"/>
        <w:left w:val="none" w:sz="0" w:space="0" w:color="auto"/>
        <w:bottom w:val="none" w:sz="0" w:space="0" w:color="auto"/>
        <w:right w:val="none" w:sz="0" w:space="0" w:color="auto"/>
      </w:divBdr>
    </w:div>
    <w:div w:id="189643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er@u.washington.edu" TargetMode="External"/><Relationship Id="rId13" Type="http://schemas.openxmlformats.org/officeDocument/2006/relationships/hyperlink" Target="http://comet-ms.sourceforge.net/" TargetMode="External"/><Relationship Id="rId18" Type="http://schemas.openxmlformats.org/officeDocument/2006/relationships/hyperlink" Target="http://xlinkdb.gs.washington.edu/xlinkdb/HeLa_BDP_JoVE_2020_Bruce.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ithub.com/jpm369/mango" TargetMode="External"/><Relationship Id="rId17" Type="http://schemas.openxmlformats.org/officeDocument/2006/relationships/hyperlink" Target="http://xlinkdb.gs.washington.edu/xlinkdb/HeLa_BDP_JoVE_2020_Bruce.php" TargetMode="External"/><Relationship Id="rId2" Type="http://schemas.openxmlformats.org/officeDocument/2006/relationships/numbering" Target="numbering.xml"/><Relationship Id="rId16" Type="http://schemas.openxmlformats.org/officeDocument/2006/relationships/hyperlink" Target="http://xlinkdb.gs.washington.edu/xlinkd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rceforge.net/projects/sashimi/files/ReAdW%20%28Xcalibur%20converter%29/" TargetMode="External"/><Relationship Id="rId5" Type="http://schemas.openxmlformats.org/officeDocument/2006/relationships/webSettings" Target="webSettings.xml"/><Relationship Id="rId15" Type="http://schemas.openxmlformats.org/officeDocument/2006/relationships/hyperlink" Target="https://github.com/brucelab/xlinkprophet" TargetMode="External"/><Relationship Id="rId10" Type="http://schemas.openxmlformats.org/officeDocument/2006/relationships/hyperlink" Target="mailto:jimbruce@uw.edu" TargetMode="External"/><Relationship Id="rId19" Type="http://schemas.openxmlformats.org/officeDocument/2006/relationships/hyperlink" Target="http://xlinkdb.gs.washington.edu/xlinkdb/" TargetMode="External"/><Relationship Id="rId4" Type="http://schemas.openxmlformats.org/officeDocument/2006/relationships/settings" Target="settings.xml"/><Relationship Id="rId9" Type="http://schemas.openxmlformats.org/officeDocument/2006/relationships/hyperlink" Target="mailto:xiaoting@uw.edu" TargetMode="External"/><Relationship Id="rId14" Type="http://schemas.openxmlformats.org/officeDocument/2006/relationships/hyperlink" Target="http://comet-ms.sourceforg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13E8D-0827-4FB0-84F7-C4FC15F2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20</Pages>
  <Words>18288</Words>
  <Characters>104248</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Helisa Wippel</dc:creator>
  <cp:keywords/>
  <dc:description/>
  <cp:lastModifiedBy>Nam Nguyen</cp:lastModifiedBy>
  <cp:revision>29</cp:revision>
  <dcterms:created xsi:type="dcterms:W3CDTF">2020-08-25T20:55:00Z</dcterms:created>
  <dcterms:modified xsi:type="dcterms:W3CDTF">2021-02-03T19:58:00Z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zotero-version="5.0.95"&gt;&lt;session id="cnohuMOp"/&gt;&lt;style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