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Textkrper"/>
        <w:outlineLvl w:val="0"/>
        <w:rPr>
          <w:rFonts w:asciiTheme="minorHAnsi" w:hAnsiTheme="minorHAnsi" w:cstheme="minorHAnsi"/>
          <w:b/>
          <w:i w:val="0"/>
          <w:sz w:val="22"/>
          <w:szCs w:val="22"/>
        </w:rPr>
      </w:pPr>
    </w:p>
    <w:p w14:paraId="2D8055D2" w14:textId="3A711E9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C135C">
        <w:rPr>
          <w:rFonts w:asciiTheme="minorHAnsi" w:eastAsia="Times New Roman" w:hAnsiTheme="minorHAnsi" w:cstheme="minorHAnsi"/>
          <w:b/>
          <w:szCs w:val="24"/>
        </w:rPr>
        <w:t>61971</w:t>
      </w:r>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96799" w:rsidRPr="00C96799">
        <w:rPr>
          <w:rFonts w:asciiTheme="minorHAnsi" w:eastAsia="Times New Roman" w:hAnsiTheme="minorHAnsi" w:cstheme="minorHAnsi"/>
          <w:b/>
          <w:szCs w:val="24"/>
        </w:rPr>
        <w:t>Shehnaz</w:t>
      </w:r>
      <w:proofErr w:type="spellEnd"/>
      <w:r w:rsidR="00C96799" w:rsidRPr="00C96799">
        <w:rPr>
          <w:rFonts w:asciiTheme="minorHAnsi" w:eastAsia="Times New Roman" w:hAnsiTheme="minorHAnsi" w:cstheme="minorHAnsi"/>
          <w:b/>
          <w:szCs w:val="24"/>
        </w:rPr>
        <w:t xml:space="preserve"> </w:t>
      </w:r>
      <w:proofErr w:type="spellStart"/>
      <w:r w:rsidR="00C96799" w:rsidRPr="00C96799">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E2FAD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C135C" w:rsidRPr="00F35B36">
          <w:rPr>
            <w:rStyle w:val="Hyperlink"/>
            <w:rFonts w:asciiTheme="minorHAnsi" w:eastAsia="Times New Roman" w:hAnsiTheme="minorHAnsi" w:cstheme="minorHAnsi"/>
            <w:b/>
            <w:szCs w:val="24"/>
          </w:rPr>
          <w:t>https://www.jove.com/account/file-uploader?src=18901203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F896F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proofErr w:type="spellStart"/>
      <w:r w:rsidR="009C135C" w:rsidRPr="004C72AD">
        <w:rPr>
          <w:rFonts w:eastAsia="Calibri"/>
          <w:b/>
          <w:bCs/>
        </w:rPr>
        <w:t>TBase</w:t>
      </w:r>
      <w:proofErr w:type="spellEnd"/>
      <w:r w:rsidR="009C135C" w:rsidRPr="004C72AD">
        <w:rPr>
          <w:rFonts w:eastAsia="Calibri"/>
          <w:b/>
          <w:bCs/>
        </w:rPr>
        <w:t xml:space="preserve"> – </w:t>
      </w:r>
      <w:r w:rsidR="00EF2770">
        <w:rPr>
          <w:rFonts w:eastAsia="Calibri"/>
          <w:b/>
          <w:bCs/>
        </w:rPr>
        <w:t>A</w:t>
      </w:r>
      <w:r w:rsidR="009C135C" w:rsidRPr="004C72AD">
        <w:rPr>
          <w:rFonts w:eastAsia="Calibri"/>
          <w:b/>
          <w:bCs/>
        </w:rPr>
        <w:t xml:space="preserve">n </w:t>
      </w:r>
      <w:r w:rsidR="00EF2770">
        <w:rPr>
          <w:rFonts w:eastAsia="Calibri"/>
          <w:b/>
          <w:bCs/>
        </w:rPr>
        <w:t>I</w:t>
      </w:r>
      <w:r w:rsidR="009C135C" w:rsidRPr="004C72AD">
        <w:rPr>
          <w:rFonts w:eastAsia="Calibri"/>
          <w:b/>
          <w:bCs/>
        </w:rPr>
        <w:t xml:space="preserve">ntegrated </w:t>
      </w:r>
      <w:r w:rsidR="00EF2770">
        <w:rPr>
          <w:rFonts w:eastAsia="Calibri"/>
          <w:b/>
          <w:bCs/>
        </w:rPr>
        <w:t>E</w:t>
      </w:r>
      <w:r w:rsidR="009C135C" w:rsidRPr="004C72AD">
        <w:rPr>
          <w:rFonts w:eastAsia="Calibri"/>
          <w:b/>
          <w:bCs/>
        </w:rPr>
        <w:t xml:space="preserve">lectronic </w:t>
      </w:r>
      <w:r w:rsidR="00EF2770">
        <w:rPr>
          <w:rFonts w:eastAsia="Calibri"/>
          <w:b/>
          <w:bCs/>
        </w:rPr>
        <w:t>H</w:t>
      </w:r>
      <w:r w:rsidR="009C135C" w:rsidRPr="004C72AD">
        <w:rPr>
          <w:rFonts w:eastAsia="Calibri"/>
          <w:b/>
          <w:bCs/>
        </w:rPr>
        <w:t xml:space="preserve">ealth </w:t>
      </w:r>
      <w:r w:rsidR="00EF2770">
        <w:rPr>
          <w:rFonts w:eastAsia="Calibri"/>
          <w:b/>
          <w:bCs/>
        </w:rPr>
        <w:t>R</w:t>
      </w:r>
      <w:r w:rsidR="009C135C" w:rsidRPr="004C72AD">
        <w:rPr>
          <w:rFonts w:eastAsia="Calibri"/>
          <w:b/>
          <w:bCs/>
        </w:rPr>
        <w:t xml:space="preserve">ecord and </w:t>
      </w:r>
      <w:r w:rsidR="00EF2770">
        <w:rPr>
          <w:rFonts w:eastAsia="Calibri"/>
          <w:b/>
          <w:bCs/>
        </w:rPr>
        <w:t>R</w:t>
      </w:r>
      <w:r w:rsidR="009C135C" w:rsidRPr="004C72AD">
        <w:rPr>
          <w:rFonts w:eastAsia="Calibri"/>
          <w:b/>
          <w:bCs/>
        </w:rPr>
        <w:t xml:space="preserve">esearch </w:t>
      </w:r>
      <w:r w:rsidR="00EF2770">
        <w:rPr>
          <w:rFonts w:eastAsia="Calibri"/>
          <w:b/>
          <w:bCs/>
        </w:rPr>
        <w:t>D</w:t>
      </w:r>
      <w:r w:rsidR="009C135C" w:rsidRPr="004C72AD">
        <w:rPr>
          <w:rFonts w:eastAsia="Calibri"/>
          <w:b/>
          <w:bCs/>
        </w:rPr>
        <w:t xml:space="preserve">atabase for </w:t>
      </w:r>
      <w:r w:rsidR="00EF2770">
        <w:rPr>
          <w:rFonts w:eastAsia="Calibri"/>
          <w:b/>
          <w:bCs/>
        </w:rPr>
        <w:t>K</w:t>
      </w:r>
      <w:r w:rsidR="009C135C" w:rsidRPr="004C72AD">
        <w:rPr>
          <w:rFonts w:eastAsia="Calibri"/>
          <w:b/>
          <w:bCs/>
        </w:rPr>
        <w:t xml:space="preserve">idney </w:t>
      </w:r>
      <w:r w:rsidR="00EF2770">
        <w:rPr>
          <w:rFonts w:eastAsia="Calibri"/>
          <w:b/>
          <w:bCs/>
        </w:rPr>
        <w:t>T</w:t>
      </w:r>
      <w:r w:rsidR="009C135C" w:rsidRPr="004C72AD">
        <w:rPr>
          <w:rFonts w:eastAsia="Calibri"/>
          <w:b/>
          <w:bCs/>
        </w:rPr>
        <w:t xml:space="preserve">ransplant </w:t>
      </w:r>
      <w:r w:rsidR="00EF2770">
        <w:rPr>
          <w:rFonts w:eastAsia="Calibri"/>
          <w:b/>
          <w:bCs/>
        </w:rPr>
        <w:t>R</w:t>
      </w:r>
      <w:r w:rsidR="009C135C" w:rsidRPr="004C72AD">
        <w:rPr>
          <w:rFonts w:eastAsia="Calibri"/>
          <w:b/>
          <w:bCs/>
        </w:rPr>
        <w:t>ecipients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435710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1C7372" w14:textId="77777777" w:rsidR="0025323F" w:rsidRDefault="0025323F" w:rsidP="0025323F">
      <w:pPr>
        <w:contextualSpacing/>
        <w:rPr>
          <w:rFonts w:eastAsia="Calibri"/>
        </w:rPr>
      </w:pPr>
      <w:r w:rsidRPr="004C72AD">
        <w:rPr>
          <w:rFonts w:eastAsia="Calibri"/>
        </w:rPr>
        <w:t>Danilo Schmidt</w:t>
      </w:r>
      <w:r>
        <w:rPr>
          <w:rFonts w:eastAsia="Calibri"/>
          <w:color w:val="000000" w:themeColor="text1"/>
          <w:vertAlign w:val="superscript"/>
        </w:rPr>
        <w:t>1</w:t>
      </w:r>
      <w:r w:rsidRPr="004C72AD">
        <w:rPr>
          <w:rFonts w:eastAsia="Calibri"/>
        </w:rPr>
        <w:t>, Bilgin Osmanodja</w:t>
      </w:r>
      <w:r>
        <w:rPr>
          <w:rFonts w:eastAsia="Calibri"/>
          <w:color w:val="000000" w:themeColor="text1"/>
          <w:vertAlign w:val="superscript"/>
        </w:rPr>
        <w:t>2</w:t>
      </w:r>
      <w:r w:rsidRPr="004C72AD">
        <w:rPr>
          <w:rFonts w:eastAsia="Calibri"/>
        </w:rPr>
        <w:t>, Matthias Pfefferkorn</w:t>
      </w:r>
      <w:r>
        <w:rPr>
          <w:rFonts w:eastAsia="Calibri"/>
          <w:color w:val="000000" w:themeColor="text1"/>
          <w:vertAlign w:val="superscript"/>
        </w:rPr>
        <w:t>2</w:t>
      </w:r>
      <w:r w:rsidRPr="004C72AD">
        <w:rPr>
          <w:rFonts w:eastAsia="Calibri"/>
        </w:rPr>
        <w:t>, Verena Graf</w:t>
      </w:r>
      <w:r>
        <w:rPr>
          <w:rFonts w:eastAsia="Calibri"/>
          <w:color w:val="000000" w:themeColor="text1"/>
          <w:vertAlign w:val="superscript"/>
        </w:rPr>
        <w:t>2</w:t>
      </w:r>
      <w:r w:rsidRPr="004C72AD">
        <w:rPr>
          <w:rFonts w:eastAsia="Calibri"/>
        </w:rPr>
        <w:t>, Dirk Raschke</w:t>
      </w:r>
      <w:r>
        <w:rPr>
          <w:rFonts w:eastAsia="Calibri"/>
          <w:color w:val="000000" w:themeColor="text1"/>
          <w:vertAlign w:val="superscript"/>
        </w:rPr>
        <w:t>1</w:t>
      </w:r>
      <w:r w:rsidRPr="004C72AD">
        <w:rPr>
          <w:rFonts w:eastAsia="Calibri"/>
        </w:rPr>
        <w:t>, Wiebke Duettmann</w:t>
      </w:r>
      <w:r>
        <w:rPr>
          <w:rFonts w:eastAsia="Calibri"/>
          <w:color w:val="000000" w:themeColor="text1"/>
          <w:vertAlign w:val="superscript"/>
        </w:rPr>
        <w:t>2</w:t>
      </w:r>
      <w:r w:rsidRPr="004C72AD">
        <w:rPr>
          <w:rFonts w:eastAsia="Calibri"/>
        </w:rPr>
        <w:t>, Marcel G. Naik</w:t>
      </w:r>
      <w:r>
        <w:rPr>
          <w:rFonts w:eastAsia="Calibri"/>
          <w:color w:val="000000" w:themeColor="text1"/>
          <w:vertAlign w:val="superscript"/>
        </w:rPr>
        <w:t>2</w:t>
      </w:r>
      <w:r w:rsidRPr="004C72AD">
        <w:rPr>
          <w:rFonts w:eastAsia="Calibri"/>
        </w:rPr>
        <w:t>, Carolin J. Gethmann</w:t>
      </w:r>
      <w:r>
        <w:rPr>
          <w:rFonts w:eastAsia="Calibri"/>
          <w:color w:val="000000" w:themeColor="text1"/>
          <w:vertAlign w:val="superscript"/>
        </w:rPr>
        <w:t>2</w:t>
      </w:r>
      <w:r w:rsidRPr="004C72AD">
        <w:rPr>
          <w:rFonts w:eastAsia="Calibri"/>
        </w:rPr>
        <w:t>, Manuel Mayrdorfer</w:t>
      </w:r>
      <w:r>
        <w:rPr>
          <w:rFonts w:eastAsia="Calibri"/>
          <w:color w:val="000000" w:themeColor="text1"/>
          <w:vertAlign w:val="superscript"/>
        </w:rPr>
        <w:t>2</w:t>
      </w:r>
      <w:r w:rsidRPr="004C72AD">
        <w:rPr>
          <w:rFonts w:eastAsia="Calibri"/>
        </w:rPr>
        <w:t>, Fabian Halleck</w:t>
      </w:r>
      <w:r>
        <w:rPr>
          <w:rFonts w:eastAsia="Calibri"/>
          <w:color w:val="000000" w:themeColor="text1"/>
          <w:vertAlign w:val="superscript"/>
        </w:rPr>
        <w:t>2</w:t>
      </w:r>
      <w:r w:rsidRPr="004C72AD">
        <w:rPr>
          <w:rFonts w:eastAsia="Calibri"/>
        </w:rPr>
        <w:t>, Lutz Liefeldt</w:t>
      </w:r>
      <w:r>
        <w:rPr>
          <w:rFonts w:eastAsia="Calibri"/>
          <w:color w:val="000000" w:themeColor="text1"/>
          <w:vertAlign w:val="superscript"/>
        </w:rPr>
        <w:t>2</w:t>
      </w:r>
      <w:r w:rsidRPr="004C72AD">
        <w:rPr>
          <w:rFonts w:eastAsia="Calibri"/>
        </w:rPr>
        <w:t>, Petra Glander</w:t>
      </w:r>
      <w:r>
        <w:rPr>
          <w:rFonts w:eastAsia="Calibri"/>
          <w:color w:val="000000" w:themeColor="text1"/>
          <w:vertAlign w:val="superscript"/>
        </w:rPr>
        <w:t>2</w:t>
      </w:r>
      <w:r w:rsidRPr="004C72AD">
        <w:rPr>
          <w:rFonts w:eastAsia="Calibri"/>
        </w:rPr>
        <w:t>, Oliver Staeck</w:t>
      </w:r>
      <w:r>
        <w:rPr>
          <w:rFonts w:eastAsia="Calibri"/>
          <w:color w:val="000000" w:themeColor="text1"/>
          <w:vertAlign w:val="superscript"/>
        </w:rPr>
        <w:t>2</w:t>
      </w:r>
      <w:r w:rsidRPr="004C72AD">
        <w:rPr>
          <w:rFonts w:eastAsia="Calibri"/>
        </w:rPr>
        <w:t>, Michael Mallach</w:t>
      </w:r>
      <w:r>
        <w:rPr>
          <w:rFonts w:eastAsia="Calibri"/>
          <w:color w:val="000000" w:themeColor="text1"/>
          <w:vertAlign w:val="superscript"/>
        </w:rPr>
        <w:t>1</w:t>
      </w:r>
      <w:r w:rsidRPr="004C72AD">
        <w:rPr>
          <w:rFonts w:eastAsia="Calibri"/>
        </w:rPr>
        <w:t>, Martin Peuker</w:t>
      </w:r>
      <w:r>
        <w:rPr>
          <w:rFonts w:eastAsia="Calibri"/>
          <w:color w:val="000000" w:themeColor="text1"/>
          <w:vertAlign w:val="superscript"/>
        </w:rPr>
        <w:t>1</w:t>
      </w:r>
      <w:r w:rsidRPr="004C72AD">
        <w:rPr>
          <w:rFonts w:eastAsia="Calibri"/>
        </w:rPr>
        <w:t>, Klemens Budde</w:t>
      </w:r>
      <w:r>
        <w:rPr>
          <w:rFonts w:eastAsia="Calibri"/>
          <w:color w:val="000000" w:themeColor="text1"/>
          <w:vertAlign w:val="superscript"/>
        </w:rPr>
        <w:t>2</w:t>
      </w:r>
    </w:p>
    <w:p w14:paraId="5B85A458" w14:textId="77777777" w:rsidR="0025323F" w:rsidRPr="004C72AD" w:rsidRDefault="0025323F" w:rsidP="0025323F">
      <w:pPr>
        <w:contextualSpacing/>
        <w:rPr>
          <w:rFonts w:eastAsia="Calibri"/>
        </w:rPr>
      </w:pPr>
    </w:p>
    <w:p w14:paraId="30FEAC32" w14:textId="77777777" w:rsidR="0025323F" w:rsidRPr="00DF37A5" w:rsidRDefault="0025323F" w:rsidP="0025323F">
      <w:pPr>
        <w:pStyle w:val="Listenabsatz"/>
        <w:widowControl w:val="0"/>
        <w:numPr>
          <w:ilvl w:val="0"/>
          <w:numId w:val="46"/>
        </w:numPr>
        <w:autoSpaceDE w:val="0"/>
        <w:autoSpaceDN w:val="0"/>
        <w:adjustRightInd w:val="0"/>
        <w:ind w:left="0" w:firstLine="0"/>
        <w:jc w:val="both"/>
        <w:rPr>
          <w:rFonts w:eastAsia="Calibri"/>
          <w:color w:val="000000" w:themeColor="text1"/>
        </w:rPr>
      </w:pPr>
      <w:r w:rsidRPr="00DF37A5">
        <w:rPr>
          <w:rFonts w:eastAsia="Calibri"/>
          <w:color w:val="000000" w:themeColor="text1"/>
        </w:rPr>
        <w:t xml:space="preserve">Division IT, Charité - </w:t>
      </w:r>
      <w:proofErr w:type="spellStart"/>
      <w:r w:rsidRPr="00DF37A5">
        <w:rPr>
          <w:rFonts w:eastAsia="Calibri"/>
          <w:color w:val="000000" w:themeColor="text1"/>
        </w:rPr>
        <w:t>Universitätsmedizin</w:t>
      </w:r>
      <w:proofErr w:type="spellEnd"/>
      <w:r w:rsidRPr="00DF37A5">
        <w:rPr>
          <w:rFonts w:eastAsia="Calibri"/>
          <w:color w:val="000000" w:themeColor="text1"/>
        </w:rPr>
        <w:t xml:space="preserve"> Berlin</w:t>
      </w:r>
      <w:r>
        <w:rPr>
          <w:rFonts w:eastAsia="Calibri"/>
          <w:color w:val="000000" w:themeColor="text1"/>
        </w:rPr>
        <w:t>, Berlin, Germany</w:t>
      </w:r>
    </w:p>
    <w:p w14:paraId="3520C70B" w14:textId="77777777" w:rsidR="0025323F" w:rsidRPr="00DF37A5" w:rsidRDefault="0025323F" w:rsidP="0025323F">
      <w:pPr>
        <w:pStyle w:val="Listenabsatz"/>
        <w:widowControl w:val="0"/>
        <w:numPr>
          <w:ilvl w:val="0"/>
          <w:numId w:val="46"/>
        </w:numPr>
        <w:autoSpaceDE w:val="0"/>
        <w:autoSpaceDN w:val="0"/>
        <w:adjustRightInd w:val="0"/>
        <w:ind w:left="0" w:firstLine="0"/>
        <w:rPr>
          <w:rFonts w:eastAsia="Calibri"/>
          <w:color w:val="000000" w:themeColor="text1"/>
        </w:rPr>
      </w:pPr>
      <w:r w:rsidRPr="00DF37A5">
        <w:rPr>
          <w:rFonts w:eastAsia="Calibri"/>
          <w:color w:val="212121"/>
        </w:rPr>
        <w:t>Department of Nephrology and Medical Intensive Care</w:t>
      </w:r>
      <w:r w:rsidRPr="00DF37A5">
        <w:rPr>
          <w:rFonts w:eastAsia="Calibri"/>
          <w:color w:val="000000" w:themeColor="text1"/>
        </w:rPr>
        <w:t xml:space="preserve">, Charité - </w:t>
      </w:r>
      <w:proofErr w:type="spellStart"/>
      <w:r w:rsidRPr="00DF37A5">
        <w:rPr>
          <w:rFonts w:eastAsia="Calibri"/>
          <w:color w:val="000000" w:themeColor="text1"/>
        </w:rPr>
        <w:t>Universitätsmedizin</w:t>
      </w:r>
      <w:proofErr w:type="spellEnd"/>
      <w:r w:rsidRPr="00DF37A5">
        <w:rPr>
          <w:rFonts w:eastAsia="Calibri"/>
          <w:color w:val="000000" w:themeColor="text1"/>
        </w:rPr>
        <w:t xml:space="preserve"> Berlin</w:t>
      </w:r>
      <w:r>
        <w:rPr>
          <w:rFonts w:eastAsia="Calibri"/>
          <w:color w:val="000000" w:themeColor="text1"/>
        </w:rPr>
        <w:t>, Berlin, Germany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1F143E94" w:rsidR="004E0C5A" w:rsidRPr="00B07A3B" w:rsidRDefault="00945AA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BF2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6A4D817" w14:textId="77777777" w:rsidR="009C135C" w:rsidRPr="004C72AD" w:rsidRDefault="009C135C" w:rsidP="009C135C">
      <w:pPr>
        <w:contextualSpacing/>
      </w:pPr>
      <w:bookmarkStart w:id="0" w:name="_Hlk25233958"/>
      <w:r w:rsidRPr="004C72AD">
        <w:rPr>
          <w:rFonts w:eastAsia="Calibri"/>
        </w:rPr>
        <w:t>Danilo Schmidt</w:t>
      </w:r>
      <w:r w:rsidRPr="004C72AD">
        <w:rPr>
          <w:rFonts w:eastAsia="Calibri"/>
        </w:rPr>
        <w:tab/>
      </w:r>
      <w:r w:rsidRPr="004C72AD">
        <w:rPr>
          <w:rFonts w:eastAsia="Calibri"/>
        </w:rPr>
        <w:tab/>
      </w:r>
      <w:hyperlink r:id="rId8">
        <w:r w:rsidRPr="004C72AD">
          <w:rPr>
            <w:rStyle w:val="Hyperlink"/>
            <w:rFonts w:eastAsia="Calibri"/>
          </w:rPr>
          <w:t>danilo.schmidt@charite.de</w:t>
        </w:r>
      </w:hyperlink>
      <w:r w:rsidRPr="004C72AD">
        <w:rPr>
          <w:rFonts w:eastAsia="Calibri"/>
        </w:rPr>
        <w:t xml:space="preserve"> </w:t>
      </w:r>
    </w:p>
    <w:p w14:paraId="5196A52A" w14:textId="7D02ABC4" w:rsidR="004E0C5A" w:rsidRPr="00BF24D8" w:rsidRDefault="009C135C" w:rsidP="009C135C">
      <w:pPr>
        <w:outlineLvl w:val="0"/>
        <w:rPr>
          <w:rFonts w:asciiTheme="minorHAnsi" w:eastAsia="Times New Roman" w:hAnsiTheme="minorHAnsi" w:cstheme="minorHAnsi"/>
          <w:szCs w:val="24"/>
          <w:lang w:val="de-DE"/>
        </w:rPr>
      </w:pPr>
      <w:r w:rsidRPr="004C72AD">
        <w:rPr>
          <w:rFonts w:eastAsia="Calibri"/>
          <w:lang w:val="de-DE"/>
        </w:rPr>
        <w:t>Klemens Budde</w:t>
      </w:r>
      <w:r w:rsidRPr="004C72AD">
        <w:rPr>
          <w:vertAlign w:val="superscript"/>
          <w:lang w:val="de-DE"/>
        </w:rPr>
        <w:tab/>
      </w:r>
      <w:r w:rsidRPr="004C72AD">
        <w:rPr>
          <w:vertAlign w:val="superscript"/>
          <w:lang w:val="de-DE"/>
        </w:rPr>
        <w:tab/>
      </w:r>
      <w:hyperlink r:id="rId9">
        <w:r w:rsidRPr="004C72AD">
          <w:rPr>
            <w:rStyle w:val="Hyperlink"/>
            <w:rFonts w:eastAsia="Calibri"/>
            <w:lang w:val="de-DE"/>
          </w:rPr>
          <w:t>klemens.budde@charite.de</w:t>
        </w:r>
      </w:hyperlink>
    </w:p>
    <w:p w14:paraId="1B4B2D7A" w14:textId="77777777" w:rsidR="004E0C5A" w:rsidRPr="00BF24D8" w:rsidRDefault="004E0C5A" w:rsidP="004E0C5A">
      <w:pPr>
        <w:outlineLvl w:val="0"/>
        <w:rPr>
          <w:rFonts w:asciiTheme="minorHAnsi" w:eastAsia="Times New Roman" w:hAnsiTheme="minorHAnsi" w:cstheme="minorHAnsi"/>
          <w:szCs w:val="24"/>
          <w:lang w:val="de-DE"/>
        </w:rPr>
      </w:pPr>
    </w:p>
    <w:p w14:paraId="2E1C6668" w14:textId="7F5E0D76"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1B7B6A4B" w14:textId="337C4055" w:rsidR="009C135C" w:rsidRPr="004C72AD" w:rsidRDefault="009C135C" w:rsidP="009C135C">
      <w:pPr>
        <w:contextualSpacing/>
      </w:pPr>
      <w:r w:rsidRPr="004C72AD">
        <w:rPr>
          <w:rFonts w:eastAsia="Calibri"/>
          <w:color w:val="0000FF"/>
          <w:u w:val="single"/>
        </w:rPr>
        <w:t>bilgin.osmanodja@charite.de</w:t>
      </w:r>
    </w:p>
    <w:p w14:paraId="68A988E6" w14:textId="40BCCAE1" w:rsidR="009C135C" w:rsidRPr="004C72AD" w:rsidRDefault="00945AAB" w:rsidP="009C135C">
      <w:pPr>
        <w:contextualSpacing/>
      </w:pPr>
      <w:hyperlink r:id="rId10">
        <w:r w:rsidR="009C135C" w:rsidRPr="004C72AD">
          <w:rPr>
            <w:rStyle w:val="Hyperlink"/>
            <w:rFonts w:eastAsia="Calibri"/>
          </w:rPr>
          <w:t>matthias.pfefferkorn@charite.de</w:t>
        </w:r>
      </w:hyperlink>
    </w:p>
    <w:p w14:paraId="4AF5CE99" w14:textId="5071A09E" w:rsidR="009C135C" w:rsidRPr="00BF24D8" w:rsidRDefault="00945AAB" w:rsidP="009C135C">
      <w:pPr>
        <w:contextualSpacing/>
      </w:pPr>
      <w:hyperlink r:id="rId11">
        <w:r w:rsidR="009C135C" w:rsidRPr="00BF24D8">
          <w:rPr>
            <w:rStyle w:val="Hyperlink"/>
            <w:rFonts w:eastAsia="Calibri"/>
          </w:rPr>
          <w:t>verena.graf@charite.de</w:t>
        </w:r>
      </w:hyperlink>
    </w:p>
    <w:p w14:paraId="5303A4C3" w14:textId="322BAD28" w:rsidR="009C135C" w:rsidRPr="00BF24D8" w:rsidRDefault="00945AAB" w:rsidP="009C135C">
      <w:pPr>
        <w:contextualSpacing/>
        <w:rPr>
          <w:rFonts w:eastAsia="Calibri"/>
        </w:rPr>
      </w:pPr>
      <w:hyperlink r:id="rId12">
        <w:r w:rsidR="009C135C" w:rsidRPr="00BF24D8">
          <w:rPr>
            <w:rStyle w:val="Hyperlink"/>
            <w:rFonts w:eastAsia="Calibri"/>
          </w:rPr>
          <w:t>dirk.raschke@charite.de</w:t>
        </w:r>
      </w:hyperlink>
    </w:p>
    <w:p w14:paraId="4DD4BD3B" w14:textId="509EB69D" w:rsidR="009C135C" w:rsidRPr="00BF24D8" w:rsidRDefault="00945AAB" w:rsidP="009C135C">
      <w:pPr>
        <w:contextualSpacing/>
      </w:pPr>
      <w:hyperlink r:id="rId13">
        <w:r w:rsidR="009C135C" w:rsidRPr="00BF24D8">
          <w:rPr>
            <w:rStyle w:val="Hyperlink"/>
            <w:rFonts w:eastAsia="Calibri"/>
          </w:rPr>
          <w:t>wiebke.duettmann@charite.de</w:t>
        </w:r>
      </w:hyperlink>
    </w:p>
    <w:p w14:paraId="756C6BF4" w14:textId="73D09221" w:rsidR="009C135C" w:rsidRPr="004C72AD" w:rsidRDefault="00945AAB" w:rsidP="009C135C">
      <w:pPr>
        <w:contextualSpacing/>
        <w:rPr>
          <w:rFonts w:eastAsia="Calibri"/>
        </w:rPr>
      </w:pPr>
      <w:hyperlink r:id="rId14">
        <w:r w:rsidR="009C135C" w:rsidRPr="00165DDF">
          <w:rPr>
            <w:rStyle w:val="Hyperlink"/>
            <w:rFonts w:eastAsia="Calibri"/>
          </w:rPr>
          <w:t>marcel.naik@charite.de</w:t>
        </w:r>
      </w:hyperlink>
    </w:p>
    <w:p w14:paraId="5B766294" w14:textId="2382E7D0" w:rsidR="009C135C" w:rsidRPr="00165DDF" w:rsidRDefault="00945AAB" w:rsidP="009C135C">
      <w:pPr>
        <w:contextualSpacing/>
      </w:pPr>
      <w:hyperlink r:id="rId15">
        <w:r w:rsidR="009C135C" w:rsidRPr="00165DDF">
          <w:rPr>
            <w:rStyle w:val="Hyperlink"/>
            <w:rFonts w:eastAsia="Calibri"/>
          </w:rPr>
          <w:t>carolin.gethmann@charite.de</w:t>
        </w:r>
      </w:hyperlink>
    </w:p>
    <w:p w14:paraId="67B0BA2E" w14:textId="7003D8B9" w:rsidR="009C135C" w:rsidRPr="00165DDF" w:rsidRDefault="00945AAB" w:rsidP="009C135C">
      <w:pPr>
        <w:contextualSpacing/>
        <w:rPr>
          <w:rFonts w:eastAsia="Calibri"/>
        </w:rPr>
      </w:pPr>
      <w:hyperlink r:id="rId16">
        <w:r w:rsidR="009C135C" w:rsidRPr="00165DDF">
          <w:rPr>
            <w:rStyle w:val="Hyperlink"/>
            <w:rFonts w:eastAsia="Calibri"/>
          </w:rPr>
          <w:t>manuel.mayrdorfer@charite.de</w:t>
        </w:r>
      </w:hyperlink>
    </w:p>
    <w:p w14:paraId="01E35E91" w14:textId="5E9E19F5" w:rsidR="009C135C" w:rsidRPr="004C72AD" w:rsidRDefault="00945AAB" w:rsidP="009C135C">
      <w:pPr>
        <w:contextualSpacing/>
      </w:pPr>
      <w:hyperlink r:id="rId17">
        <w:r w:rsidR="009C135C" w:rsidRPr="004C72AD">
          <w:rPr>
            <w:rStyle w:val="Hyperlink"/>
            <w:rFonts w:eastAsia="Calibri"/>
          </w:rPr>
          <w:t>fabian.halleck@charite.de</w:t>
        </w:r>
      </w:hyperlink>
    </w:p>
    <w:p w14:paraId="0AAF8AB7" w14:textId="7256A371" w:rsidR="009C135C" w:rsidRPr="00165DDF" w:rsidRDefault="00945AAB" w:rsidP="009C135C">
      <w:pPr>
        <w:contextualSpacing/>
        <w:rPr>
          <w:rFonts w:eastAsia="Calibri"/>
        </w:rPr>
      </w:pPr>
      <w:hyperlink r:id="rId18">
        <w:r w:rsidR="009C135C" w:rsidRPr="00165DDF">
          <w:rPr>
            <w:rStyle w:val="Hyperlink"/>
            <w:rFonts w:eastAsia="Calibri"/>
          </w:rPr>
          <w:t>lutz.liefeldt@charite.de</w:t>
        </w:r>
      </w:hyperlink>
    </w:p>
    <w:p w14:paraId="0B693E24" w14:textId="00C92549" w:rsidR="009C135C" w:rsidRPr="004C72AD" w:rsidRDefault="00945AAB" w:rsidP="009C135C">
      <w:pPr>
        <w:contextualSpacing/>
        <w:rPr>
          <w:rFonts w:eastAsia="Calibri"/>
        </w:rPr>
      </w:pPr>
      <w:hyperlink r:id="rId19">
        <w:r w:rsidR="009C135C" w:rsidRPr="004C72AD">
          <w:rPr>
            <w:rStyle w:val="Hyperlink"/>
            <w:rFonts w:eastAsia="Calibri"/>
          </w:rPr>
          <w:t>petra.glander@charite.de</w:t>
        </w:r>
      </w:hyperlink>
    </w:p>
    <w:p w14:paraId="5F81A343" w14:textId="3FA7FF1E" w:rsidR="009C135C" w:rsidRPr="004C72AD" w:rsidRDefault="009C135C" w:rsidP="009C135C">
      <w:pPr>
        <w:contextualSpacing/>
        <w:rPr>
          <w:rFonts w:eastAsia="Calibri"/>
        </w:rPr>
      </w:pPr>
      <w:proofErr w:type="gramStart"/>
      <w:r w:rsidRPr="004C72AD">
        <w:rPr>
          <w:rFonts w:eastAsia="Calibri"/>
          <w:color w:val="0000FF"/>
          <w:u w:val="single"/>
        </w:rPr>
        <w:t>oliver</w:t>
      </w:r>
      <w:proofErr w:type="gramEnd"/>
      <w:r w:rsidR="00945AAB">
        <w:fldChar w:fldCharType="begin"/>
      </w:r>
      <w:r w:rsidR="00945AAB">
        <w:instrText xml:space="preserve"> HYPERLINK "mailto:fabian.halleck@charite.de" \h </w:instrText>
      </w:r>
      <w:r w:rsidR="00945AAB">
        <w:fldChar w:fldCharType="separate"/>
      </w:r>
      <w:r w:rsidRPr="00165DDF">
        <w:rPr>
          <w:rFonts w:eastAsia="Calibri"/>
          <w:color w:val="0000FF"/>
          <w:u w:val="single"/>
        </w:rPr>
        <w:t>.staeck@charite.de</w:t>
      </w:r>
      <w:r w:rsidR="00945AAB">
        <w:rPr>
          <w:rFonts w:eastAsia="Calibri"/>
          <w:color w:val="0000FF"/>
          <w:u w:val="single"/>
        </w:rPr>
        <w:fldChar w:fldCharType="end"/>
      </w:r>
    </w:p>
    <w:p w14:paraId="0B613B21" w14:textId="2AF2F213" w:rsidR="009C135C" w:rsidRPr="00BF24D8" w:rsidRDefault="00945AAB" w:rsidP="009C135C">
      <w:pPr>
        <w:contextualSpacing/>
        <w:rPr>
          <w:rFonts w:eastAsia="Calibri"/>
        </w:rPr>
      </w:pPr>
      <w:hyperlink r:id="rId20">
        <w:r w:rsidR="009C135C" w:rsidRPr="00BF24D8">
          <w:rPr>
            <w:rStyle w:val="Hyperlink"/>
            <w:rFonts w:eastAsia="Calibri"/>
          </w:rPr>
          <w:t>michael.mallach@charite.de</w:t>
        </w:r>
      </w:hyperlink>
    </w:p>
    <w:p w14:paraId="2C262241" w14:textId="453D8F7B" w:rsidR="009C135C" w:rsidRPr="004C72AD" w:rsidRDefault="00945AAB" w:rsidP="009C135C">
      <w:pPr>
        <w:contextualSpacing/>
        <w:rPr>
          <w:rFonts w:eastAsia="Calibri"/>
        </w:rPr>
      </w:pPr>
      <w:hyperlink r:id="rId21">
        <w:r w:rsidR="009C135C" w:rsidRPr="004C72AD">
          <w:rPr>
            <w:rStyle w:val="Hyperlink"/>
            <w:rFonts w:eastAsia="Calibri"/>
          </w:rPr>
          <w:t>martin.peuker@charite.de</w:t>
        </w:r>
      </w:hyperlink>
    </w:p>
    <w:p w14:paraId="563773AF" w14:textId="18FFAD69" w:rsidR="009C135C" w:rsidRPr="00B07A3B" w:rsidRDefault="00945AAB" w:rsidP="004E0C5A">
      <w:pPr>
        <w:outlineLvl w:val="0"/>
        <w:rPr>
          <w:rFonts w:asciiTheme="minorHAnsi" w:eastAsia="Times New Roman" w:hAnsiTheme="minorHAnsi" w:cstheme="minorHAnsi"/>
          <w:szCs w:val="24"/>
        </w:rPr>
      </w:pPr>
      <w:hyperlink r:id="rId22">
        <w:r w:rsidR="009C135C" w:rsidRPr="004C72AD">
          <w:rPr>
            <w:rStyle w:val="Hyperlink"/>
            <w:rFonts w:eastAsia="Calibri"/>
          </w:rPr>
          <w:t>danilo.schmidt@charite.de</w:t>
        </w:r>
      </w:hyperlink>
    </w:p>
    <w:bookmarkEnd w:id="0"/>
    <w:p w14:paraId="12916965" w14:textId="6EF15676" w:rsidR="003B5E26" w:rsidRPr="00B07A3B" w:rsidRDefault="009C135C" w:rsidP="009A0E7C">
      <w:pPr>
        <w:outlineLvl w:val="0"/>
        <w:rPr>
          <w:rFonts w:asciiTheme="minorHAnsi" w:hAnsiTheme="minorHAnsi" w:cstheme="minorHAnsi"/>
          <w:b/>
          <w:sz w:val="22"/>
          <w:szCs w:val="22"/>
        </w:rPr>
      </w:pPr>
      <w:r>
        <w:fldChar w:fldCharType="begin"/>
      </w:r>
      <w:r>
        <w:instrText xml:space="preserve"> HYPERLINK "mailto:klemens.budde@charite.de" \h </w:instrText>
      </w:r>
      <w:r>
        <w:fldChar w:fldCharType="separate"/>
      </w:r>
      <w:r w:rsidRPr="00BF24D8">
        <w:rPr>
          <w:rStyle w:val="Hyperlink"/>
          <w:rFonts w:eastAsia="Calibri"/>
          <w:lang w:val="en-GB"/>
        </w:rPr>
        <w:t>klemens.budde@charite.de</w:t>
      </w:r>
      <w:r>
        <w:rPr>
          <w:rStyle w:val="Hyperlink"/>
          <w:rFonts w:eastAsia="Calibri"/>
          <w:lang w:val="de-DE"/>
        </w:rPr>
        <w:fldChar w:fldCharType="end"/>
      </w:r>
    </w:p>
    <w:p w14:paraId="1667ADCD" w14:textId="77777777" w:rsidR="005F1ADF" w:rsidRPr="00673750" w:rsidRDefault="005F1ADF" w:rsidP="005F1ADF">
      <w:pPr>
        <w:pStyle w:val="berschrift2"/>
        <w:rPr>
          <w:rFonts w:asciiTheme="minorHAnsi" w:hAnsiTheme="minorHAnsi" w:cstheme="minorHAnsi"/>
        </w:rPr>
      </w:pPr>
      <w:r w:rsidRPr="00B07A3B">
        <w:rPr>
          <w:rFonts w:asciiTheme="minorHAnsi" w:hAnsiTheme="minorHAnsi" w:cstheme="minorHAnsi"/>
        </w:rPr>
        <w:lastRenderedPageBreak/>
        <w:t xml:space="preserve">Author Questionnaire </w:t>
      </w:r>
    </w:p>
    <w:p w14:paraId="2269547C" w14:textId="2F786AF1" w:rsidR="00894AAB" w:rsidRPr="00894AAB" w:rsidRDefault="005F1ADF" w:rsidP="00894AAB">
      <w:pPr>
        <w:pStyle w:val="Listenabsatz"/>
        <w:numPr>
          <w:ilvl w:val="0"/>
          <w:numId w:val="47"/>
        </w:numPr>
        <w:spacing w:before="120"/>
        <w:rPr>
          <w:rFonts w:asciiTheme="minorHAnsi" w:eastAsia="Times New Roman" w:hAnsiTheme="minorHAnsi" w:cstheme="minorHAnsi"/>
          <w:b/>
          <w:szCs w:val="24"/>
        </w:rPr>
      </w:pPr>
      <w:r w:rsidRPr="00894AAB">
        <w:rPr>
          <w:rFonts w:asciiTheme="minorHAnsi" w:eastAsia="Times New Roman" w:hAnsiTheme="minorHAnsi" w:cstheme="minorHAnsi"/>
          <w:b/>
          <w:bCs/>
          <w:szCs w:val="24"/>
        </w:rPr>
        <w:t>Microscopy</w:t>
      </w:r>
      <w:r w:rsidRPr="00894AAB">
        <w:rPr>
          <w:rFonts w:asciiTheme="minorHAnsi" w:eastAsia="Times New Roman" w:hAnsiTheme="minorHAnsi" w:cstheme="minorHAnsi"/>
          <w:szCs w:val="24"/>
        </w:rPr>
        <w:t xml:space="preserve">: </w:t>
      </w:r>
      <w:r w:rsidRPr="00894AAB">
        <w:rPr>
          <w:rFonts w:eastAsia="Times New Roman" w:cs="Calibri"/>
          <w:szCs w:val="24"/>
        </w:rPr>
        <w:t>Does your protocol require the use of a dissecting or stereomicroscope for performing a complex dissection, microinjection technique, or something similar</w:t>
      </w:r>
      <w:r w:rsidRPr="00894AAB">
        <w:rPr>
          <w:rFonts w:asciiTheme="minorHAnsi" w:eastAsia="Times New Roman" w:hAnsiTheme="minorHAnsi" w:cstheme="minorHAnsi"/>
          <w:szCs w:val="24"/>
        </w:rPr>
        <w:t>?</w:t>
      </w:r>
      <w:r w:rsidRPr="00894AAB">
        <w:rPr>
          <w:rFonts w:asciiTheme="minorHAnsi" w:eastAsia="Times New Roman" w:hAnsiTheme="minorHAnsi" w:cstheme="minorHAnsi"/>
          <w:b/>
          <w:szCs w:val="24"/>
        </w:rPr>
        <w:t xml:space="preserve"> </w:t>
      </w:r>
    </w:p>
    <w:p w14:paraId="22834088" w14:textId="4C95E2D0" w:rsidR="005F1ADF" w:rsidRPr="00894AAB" w:rsidRDefault="00894AAB" w:rsidP="00894AAB">
      <w:pPr>
        <w:pStyle w:val="Listenabsatz"/>
        <w:spacing w:before="120"/>
        <w:rPr>
          <w:rFonts w:asciiTheme="minorHAnsi" w:eastAsia="Times New Roman" w:hAnsiTheme="minorHAnsi" w:cstheme="minorHAnsi"/>
          <w:b/>
          <w:color w:val="4F81BD" w:themeColor="accent1"/>
          <w:szCs w:val="24"/>
        </w:rPr>
      </w:pPr>
      <w:r w:rsidRPr="00894AAB">
        <w:rPr>
          <w:rFonts w:asciiTheme="minorHAnsi" w:eastAsia="Times New Roman" w:hAnsiTheme="minorHAnsi" w:cstheme="minorHAnsi"/>
          <w:b/>
          <w:bCs/>
          <w:color w:val="4F81BD" w:themeColor="accent1"/>
          <w:szCs w:val="24"/>
        </w:rPr>
        <w:t>Answer</w:t>
      </w:r>
      <w:r w:rsidRPr="00894AAB">
        <w:rPr>
          <w:rFonts w:asciiTheme="minorHAnsi" w:eastAsia="Times New Roman" w:hAnsiTheme="minorHAnsi" w:cstheme="minorHAnsi"/>
          <w:b/>
          <w:color w:val="4F81BD" w:themeColor="accent1"/>
          <w:szCs w:val="24"/>
        </w:rPr>
        <w:t>:</w:t>
      </w:r>
      <w:r w:rsidR="005F1ADF" w:rsidRPr="00894AAB">
        <w:rPr>
          <w:rFonts w:asciiTheme="minorHAnsi" w:eastAsia="Times New Roman" w:hAnsiTheme="minorHAnsi" w:cstheme="minorHAnsi"/>
          <w:b/>
          <w:color w:val="4F81BD" w:themeColor="accent1"/>
          <w:szCs w:val="24"/>
        </w:rPr>
        <w:t xml:space="preserve"> </w:t>
      </w:r>
      <w:r w:rsidR="00BF24D8" w:rsidRPr="00894AAB">
        <w:rPr>
          <w:rFonts w:asciiTheme="minorHAnsi" w:eastAsia="Times New Roman" w:hAnsiTheme="minorHAnsi" w:cstheme="minorHAnsi"/>
          <w:b/>
          <w:bCs/>
          <w:color w:val="4F81BD" w:themeColor="accent1"/>
          <w:szCs w:val="24"/>
        </w:rPr>
        <w:t>No</w:t>
      </w:r>
      <w:r w:rsidR="005F1ADF" w:rsidRPr="00894AAB">
        <w:rPr>
          <w:rFonts w:asciiTheme="minorHAnsi" w:eastAsia="Times New Roman" w:hAnsiTheme="minorHAnsi" w:cstheme="minorHAnsi"/>
          <w:color w:val="4F81BD" w:themeColor="accent1"/>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1EDFAF1F" w14:textId="409FA68C" w:rsidR="005F1ADF" w:rsidRPr="00894AAB" w:rsidRDefault="00894AAB" w:rsidP="005F1ADF">
      <w:pPr>
        <w:spacing w:before="60"/>
        <w:ind w:left="720"/>
        <w:rPr>
          <w:rFonts w:asciiTheme="minorHAnsi" w:eastAsia="Times New Roman" w:hAnsiTheme="minorHAnsi" w:cstheme="minorHAnsi"/>
          <w:b/>
          <w:color w:val="4F81BD" w:themeColor="accent1"/>
          <w:szCs w:val="24"/>
        </w:rPr>
      </w:pPr>
      <w:r w:rsidRPr="00894AAB">
        <w:rPr>
          <w:rFonts w:asciiTheme="minorHAnsi" w:eastAsia="Times New Roman" w:hAnsiTheme="minorHAnsi" w:cstheme="minorHAnsi"/>
          <w:b/>
          <w:bCs/>
          <w:color w:val="4F81BD" w:themeColor="accent1"/>
          <w:szCs w:val="24"/>
        </w:rPr>
        <w:t xml:space="preserve">Answer: </w:t>
      </w:r>
      <w:proofErr w:type="spellStart"/>
      <w:r w:rsidRPr="00894AAB">
        <w:rPr>
          <w:rFonts w:asciiTheme="minorHAnsi" w:eastAsia="Times New Roman" w:hAnsiTheme="minorHAnsi" w:cstheme="minorHAnsi"/>
          <w:b/>
          <w:bCs/>
          <w:color w:val="4F81BD" w:themeColor="accent1"/>
          <w:szCs w:val="24"/>
        </w:rPr>
        <w:t>n.a</w:t>
      </w:r>
      <w:proofErr w:type="spellEnd"/>
      <w:r w:rsidRPr="00894AAB">
        <w:rPr>
          <w:rFonts w:asciiTheme="minorHAnsi" w:eastAsia="Times New Roman" w:hAnsiTheme="minorHAnsi" w:cstheme="minorHAnsi"/>
          <w:b/>
          <w:bCs/>
          <w:color w:val="4F81BD" w:themeColor="accent1"/>
          <w:szCs w:val="24"/>
        </w:rPr>
        <w:t>.</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45AAB"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879567A" w14:textId="42C24F20" w:rsidR="00894AAB" w:rsidRPr="00894AAB" w:rsidRDefault="005F1ADF" w:rsidP="00894AAB">
      <w:pPr>
        <w:pStyle w:val="Listenabsatz"/>
        <w:numPr>
          <w:ilvl w:val="0"/>
          <w:numId w:val="47"/>
        </w:numPr>
        <w:spacing w:before="120"/>
        <w:rPr>
          <w:rFonts w:asciiTheme="minorHAnsi" w:eastAsia="Times New Roman" w:hAnsiTheme="minorHAnsi" w:cstheme="minorHAnsi"/>
          <w:b/>
          <w:szCs w:val="24"/>
        </w:rPr>
      </w:pPr>
      <w:r w:rsidRPr="00894AAB">
        <w:rPr>
          <w:rFonts w:asciiTheme="minorHAnsi" w:eastAsia="Times New Roman" w:hAnsiTheme="minorHAnsi" w:cstheme="minorHAnsi"/>
          <w:b/>
          <w:szCs w:val="24"/>
        </w:rPr>
        <w:t xml:space="preserve">Software: </w:t>
      </w:r>
      <w:r w:rsidRPr="00894AAB">
        <w:rPr>
          <w:rFonts w:asciiTheme="minorHAnsi" w:eastAsia="Times New Roman" w:hAnsiTheme="minorHAnsi" w:cstheme="minorHAnsi"/>
          <w:szCs w:val="24"/>
        </w:rPr>
        <w:t xml:space="preserve">Does the part of your protocol being filmed include </w:t>
      </w:r>
      <w:proofErr w:type="gramStart"/>
      <w:r w:rsidRPr="00894AAB">
        <w:rPr>
          <w:rFonts w:asciiTheme="minorHAnsi" w:eastAsia="Times New Roman" w:hAnsiTheme="minorHAnsi" w:cstheme="minorHAnsi"/>
          <w:szCs w:val="24"/>
        </w:rPr>
        <w:t>step-by-step</w:t>
      </w:r>
      <w:proofErr w:type="gramEnd"/>
      <w:r w:rsidRPr="00894AAB">
        <w:rPr>
          <w:rFonts w:asciiTheme="minorHAnsi" w:eastAsia="Times New Roman" w:hAnsiTheme="minorHAnsi" w:cstheme="minorHAnsi"/>
          <w:szCs w:val="24"/>
        </w:rPr>
        <w:t xml:space="preserve"> descriptions of software usage?</w:t>
      </w:r>
      <w:r w:rsidRPr="00894AAB">
        <w:rPr>
          <w:rFonts w:asciiTheme="minorHAnsi" w:eastAsia="Times New Roman" w:hAnsiTheme="minorHAnsi" w:cstheme="minorHAnsi"/>
          <w:b/>
          <w:szCs w:val="24"/>
        </w:rPr>
        <w:t xml:space="preserve">  </w:t>
      </w:r>
    </w:p>
    <w:p w14:paraId="4B20EAF0" w14:textId="6B4B83AD" w:rsidR="005F1ADF" w:rsidRPr="00894AAB" w:rsidRDefault="00894AAB" w:rsidP="00894AAB">
      <w:pPr>
        <w:pStyle w:val="Listenabsatz"/>
        <w:spacing w:before="120"/>
        <w:rPr>
          <w:rFonts w:asciiTheme="minorHAnsi" w:eastAsia="Times New Roman" w:hAnsiTheme="minorHAnsi" w:cstheme="minorHAnsi"/>
          <w:b/>
          <w:bCs/>
          <w:color w:val="4F81BD" w:themeColor="accent1"/>
          <w:szCs w:val="24"/>
        </w:rPr>
      </w:pPr>
      <w:r w:rsidRPr="00894AAB">
        <w:rPr>
          <w:rFonts w:asciiTheme="minorHAnsi" w:eastAsia="Times New Roman" w:hAnsiTheme="minorHAnsi" w:cstheme="minorHAnsi"/>
          <w:b/>
          <w:bCs/>
          <w:color w:val="4F81BD" w:themeColor="accent1"/>
          <w:szCs w:val="24"/>
        </w:rPr>
        <w:t xml:space="preserve">Answer: </w:t>
      </w:r>
      <w:r w:rsidR="00BF24D8" w:rsidRPr="00894AAB">
        <w:rPr>
          <w:rFonts w:asciiTheme="minorHAnsi" w:eastAsia="Times New Roman" w:hAnsiTheme="minorHAnsi" w:cstheme="minorHAnsi"/>
          <w:b/>
          <w:bCs/>
          <w:color w:val="4F81BD" w:themeColor="accent1"/>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2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79E5B4D0" w14:textId="5916AFCE" w:rsidR="00894AAB" w:rsidRPr="00894AAB" w:rsidRDefault="00894AAB" w:rsidP="00894AAB">
      <w:pPr>
        <w:pStyle w:val="Listenabsatz"/>
        <w:spacing w:before="120"/>
        <w:rPr>
          <w:rFonts w:asciiTheme="minorHAnsi" w:eastAsia="Times New Roman" w:hAnsiTheme="minorHAnsi" w:cstheme="minorHAnsi"/>
          <w:b/>
          <w:bCs/>
          <w:color w:val="4F81BD" w:themeColor="accent1"/>
          <w:szCs w:val="24"/>
        </w:rPr>
      </w:pPr>
      <w:r w:rsidRPr="00894AAB">
        <w:rPr>
          <w:rFonts w:asciiTheme="minorHAnsi" w:eastAsia="Times New Roman" w:hAnsiTheme="minorHAnsi" w:cstheme="minorHAnsi"/>
          <w:b/>
          <w:bCs/>
          <w:color w:val="4F81BD" w:themeColor="accent1"/>
          <w:szCs w:val="24"/>
        </w:rPr>
        <w:t>Answer: Yes</w:t>
      </w:r>
      <w:r>
        <w:rPr>
          <w:rFonts w:asciiTheme="minorHAnsi" w:eastAsia="Times New Roman" w:hAnsiTheme="minorHAnsi" w:cstheme="minorHAnsi"/>
          <w:b/>
          <w:bCs/>
          <w:color w:val="4F81BD" w:themeColor="accent1"/>
          <w:szCs w:val="24"/>
        </w:rPr>
        <w:t>, will be uploaded</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w:t>
      </w:r>
      <w:proofErr w:type="gramStart"/>
      <w:r>
        <w:rPr>
          <w:rFonts w:asciiTheme="majorHAnsi" w:eastAsia="Times New Roman" w:hAnsiTheme="majorHAnsi" w:cstheme="majorHAnsi"/>
          <w:szCs w:val="24"/>
        </w:rPr>
        <w:t>statement filming</w:t>
      </w:r>
      <w:proofErr w:type="gramEnd"/>
      <w:r>
        <w:rPr>
          <w:rFonts w:asciiTheme="majorHAnsi" w:eastAsia="Times New Roman" w:hAnsiTheme="majorHAnsi" w:cstheme="majorHAnsi"/>
          <w:szCs w:val="24"/>
        </w:rPr>
        <w:t xml:space="preserve">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370EFA6B" w:rsidR="005F1ADF" w:rsidRPr="006D3C9C" w:rsidRDefault="00945AA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F126F3">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videographer steps away (≥6 </w:t>
      </w:r>
      <w:proofErr w:type="spellStart"/>
      <w:r w:rsidR="005F1ADF" w:rsidRPr="006D3C9C">
        <w:rPr>
          <w:rFonts w:eastAsia="Times New Roman" w:cs="Calibri"/>
          <w:color w:val="222222"/>
          <w:szCs w:val="24"/>
        </w:rPr>
        <w:t>ft</w:t>
      </w:r>
      <w:proofErr w:type="spellEnd"/>
      <w:r w:rsidR="005F1ADF" w:rsidRPr="006D3C9C">
        <w:rPr>
          <w:rFonts w:eastAsia="Times New Roman" w:cs="Calibri"/>
          <w:color w:val="222222"/>
          <w:szCs w:val="24"/>
        </w:rPr>
        <w: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w:t>
      </w:r>
      <w:proofErr w:type="gramStart"/>
      <w:r w:rsidR="005F1ADF" w:rsidRPr="006D3C9C">
        <w:rPr>
          <w:rFonts w:eastAsia="Times New Roman" w:cs="Calibri"/>
          <w:color w:val="222222"/>
          <w:szCs w:val="24"/>
        </w:rPr>
        <w:t>is captured</w:t>
      </w:r>
      <w:proofErr w:type="gramEnd"/>
      <w:r w:rsidR="005F1ADF" w:rsidRPr="006D3C9C">
        <w:rPr>
          <w:rFonts w:eastAsia="Times New Roman" w:cs="Calibri"/>
          <w:color w:val="222222"/>
          <w:szCs w:val="24"/>
        </w:rPr>
        <w:t xml:space="preserve">,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xml:space="preserve">. Statements </w:t>
      </w:r>
      <w:proofErr w:type="gramStart"/>
      <w:r w:rsidR="005F1ADF" w:rsidRPr="006D3C9C">
        <w:rPr>
          <w:rFonts w:eastAsia="Times New Roman" w:cs="Calibri"/>
          <w:color w:val="222222"/>
          <w:szCs w:val="24"/>
        </w:rPr>
        <w:t>can be filmed</w:t>
      </w:r>
      <w:proofErr w:type="gramEnd"/>
      <w:r w:rsidR="005F1ADF" w:rsidRPr="006D3C9C">
        <w:rPr>
          <w:rFonts w:eastAsia="Times New Roman" w:cs="Calibri"/>
          <w:color w:val="222222"/>
          <w:szCs w:val="24"/>
        </w:rPr>
        <w:t xml:space="preserve">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45AA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21A0AC9B" w:rsidR="005F1ADF" w:rsidRDefault="00945AA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894AAB">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proofErr w:type="gramStart"/>
      <w:r w:rsidR="005F1ADF">
        <w:rPr>
          <w:rFonts w:eastAsia="Times New Roman" w:cs="Calibri"/>
          <w:color w:val="222222"/>
          <w:szCs w:val="24"/>
        </w:rPr>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proofErr w:type="gramEnd"/>
      <w:r w:rsidR="005F1ADF" w:rsidRPr="006D3C9C">
        <w:rPr>
          <w:rFonts w:eastAsia="Times New Roman" w:cs="Calibri"/>
          <w:color w:val="222222"/>
          <w:szCs w:val="24"/>
        </w:rPr>
        <w: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945AAB"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084A5A6C" w14:textId="0B937BAC" w:rsidR="00894AAB" w:rsidRPr="00894AAB" w:rsidRDefault="005F1ADF" w:rsidP="00894AAB">
      <w:pPr>
        <w:pStyle w:val="Listenabsatz"/>
        <w:numPr>
          <w:ilvl w:val="0"/>
          <w:numId w:val="47"/>
        </w:numPr>
        <w:spacing w:before="120"/>
        <w:rPr>
          <w:rFonts w:asciiTheme="minorHAnsi" w:eastAsia="Times New Roman" w:hAnsiTheme="minorHAnsi" w:cstheme="minorHAnsi"/>
          <w:szCs w:val="24"/>
        </w:rPr>
      </w:pPr>
      <w:r w:rsidRPr="00894AAB">
        <w:rPr>
          <w:rFonts w:asciiTheme="minorHAnsi" w:eastAsia="Times New Roman" w:hAnsiTheme="minorHAnsi" w:cstheme="minorHAnsi"/>
          <w:b/>
          <w:szCs w:val="24"/>
        </w:rPr>
        <w:lastRenderedPageBreak/>
        <w:t>Filming location:</w:t>
      </w:r>
      <w:r w:rsidRPr="00894AAB">
        <w:rPr>
          <w:rFonts w:asciiTheme="minorHAnsi" w:eastAsia="Times New Roman" w:hAnsiTheme="minorHAnsi" w:cstheme="minorHAnsi"/>
          <w:szCs w:val="24"/>
        </w:rPr>
        <w:t xml:space="preserve"> Will the filming need to take place in multiple locations?</w:t>
      </w:r>
    </w:p>
    <w:p w14:paraId="66764B25" w14:textId="31C3E754" w:rsidR="00894AAB" w:rsidRPr="00894AAB" w:rsidRDefault="00894AAB" w:rsidP="00894AAB">
      <w:pPr>
        <w:pStyle w:val="Listenabsatz"/>
        <w:spacing w:before="120"/>
        <w:rPr>
          <w:rFonts w:asciiTheme="minorHAnsi" w:eastAsia="Times New Roman" w:hAnsiTheme="minorHAnsi" w:cstheme="minorHAnsi"/>
          <w:b/>
          <w:bCs/>
          <w:color w:val="4F81BD" w:themeColor="accent1"/>
          <w:szCs w:val="24"/>
        </w:rPr>
      </w:pPr>
      <w:r w:rsidRPr="00894AAB">
        <w:rPr>
          <w:rFonts w:asciiTheme="minorHAnsi" w:eastAsia="Times New Roman" w:hAnsiTheme="minorHAnsi" w:cstheme="minorHAnsi"/>
          <w:b/>
          <w:bCs/>
          <w:color w:val="4F81BD" w:themeColor="accent1"/>
          <w:szCs w:val="24"/>
        </w:rPr>
        <w:t xml:space="preserve">Answer: </w:t>
      </w:r>
      <w:r>
        <w:rPr>
          <w:rFonts w:asciiTheme="minorHAnsi" w:eastAsia="Times New Roman" w:hAnsiTheme="minorHAnsi" w:cstheme="minorHAnsi"/>
          <w:b/>
          <w:bCs/>
          <w:color w:val="4F81BD" w:themeColor="accent1"/>
          <w:szCs w:val="24"/>
        </w:rPr>
        <w:t>No</w:t>
      </w:r>
    </w:p>
    <w:p w14:paraId="7A03162F" w14:textId="638C005B" w:rsidR="005F1ADF" w:rsidRPr="00894AAB" w:rsidRDefault="005F1ADF" w:rsidP="00894AAB">
      <w:pPr>
        <w:pStyle w:val="Listenabsatz"/>
        <w:spacing w:before="120"/>
        <w:rPr>
          <w:rFonts w:asciiTheme="minorHAnsi" w:eastAsia="Times New Roman" w:hAnsiTheme="minorHAnsi" w:cstheme="minorHAnsi"/>
          <w:b/>
          <w:bCs/>
          <w:szCs w:val="24"/>
        </w:rPr>
      </w:pPr>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w:t>
      </w:r>
      <w:proofErr w:type="gramStart"/>
      <w:r w:rsidRPr="0082165B">
        <w:rPr>
          <w:rFonts w:asciiTheme="minorHAnsi" w:hAnsiTheme="minorHAnsi" w:cstheme="minorHAnsi"/>
          <w:bCs/>
          <w:szCs w:val="24"/>
        </w:rPr>
        <w:t>can be filmed</w:t>
      </w:r>
      <w:proofErr w:type="gramEnd"/>
      <w:r w:rsidRPr="0082165B">
        <w:rPr>
          <w:rFonts w:asciiTheme="minorHAnsi" w:hAnsiTheme="minorHAnsi" w:cstheme="minorHAnsi"/>
          <w:bCs/>
          <w:szCs w:val="24"/>
        </w:rPr>
        <w:t xml:space="preserve">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51767D9"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D0DA3">
        <w:rPr>
          <w:rFonts w:asciiTheme="minorHAnsi" w:hAnsiTheme="minorHAnsi" w:cstheme="minorHAnsi"/>
          <w:bCs/>
          <w:sz w:val="22"/>
          <w:szCs w:val="22"/>
        </w:rPr>
        <w:t>28</w:t>
      </w:r>
    </w:p>
    <w:p w14:paraId="5AAC9C6C" w14:textId="264AB6FA"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15DED">
        <w:rPr>
          <w:rFonts w:asciiTheme="minorHAnsi" w:hAnsiTheme="minorHAnsi" w:cstheme="minorHAnsi"/>
          <w:bCs/>
          <w:sz w:val="22"/>
          <w:szCs w:val="22"/>
        </w:rPr>
        <w:t>37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berschrift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enabsatz"/>
        <w:ind w:left="270"/>
        <w:rPr>
          <w:rFonts w:asciiTheme="minorHAnsi" w:hAnsiTheme="minorHAnsi" w:cstheme="minorHAnsi"/>
          <w:b/>
          <w:sz w:val="22"/>
          <w:szCs w:val="22"/>
        </w:rPr>
      </w:pPr>
    </w:p>
    <w:p w14:paraId="3FD23678" w14:textId="77777777" w:rsidR="00D300CE" w:rsidRPr="00B07A3B" w:rsidRDefault="007D61A8" w:rsidP="009114D8">
      <w:pPr>
        <w:pStyle w:val="Listenabsatz"/>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w:t>
      </w:r>
      <w:proofErr w:type="gramStart"/>
      <w:r w:rsidRPr="00D473BF">
        <w:rPr>
          <w:rFonts w:asciiTheme="minorHAnsi" w:eastAsia="Times New Roman" w:hAnsiTheme="minorHAnsi" w:cstheme="minorHAnsi"/>
          <w:bCs/>
          <w:szCs w:val="24"/>
        </w:rPr>
        <w:t>statements,</w:t>
      </w:r>
      <w:proofErr w:type="gramEnd"/>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w:t>
      </w:r>
      <w:proofErr w:type="gramStart"/>
      <w:r w:rsidR="007D61A8" w:rsidRPr="00D473BF">
        <w:rPr>
          <w:rFonts w:asciiTheme="minorHAnsi" w:eastAsia="Times New Roman" w:hAnsiTheme="minorHAnsi" w:cstheme="minorHAnsi"/>
          <w:bCs/>
          <w:szCs w:val="24"/>
        </w:rPr>
        <w:t>being spoken</w:t>
      </w:r>
      <w:proofErr w:type="gramEnd"/>
      <w:r w:rsidR="007D61A8" w:rsidRPr="00D473BF">
        <w:rPr>
          <w:rFonts w:asciiTheme="minorHAnsi" w:eastAsia="Times New Roman" w:hAnsiTheme="minorHAnsi" w:cstheme="minorHAnsi"/>
          <w:bCs/>
          <w:szCs w:val="24"/>
        </w:rPr>
        <w:t xml:space="preserve">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Answers </w:t>
      </w:r>
      <w:proofErr w:type="gramStart"/>
      <w:r w:rsidRPr="00B07A3B">
        <w:rPr>
          <w:rFonts w:asciiTheme="minorHAnsi" w:eastAsia="Times New Roman" w:hAnsiTheme="minorHAnsi" w:cstheme="minorHAnsi"/>
          <w:bCs/>
          <w:szCs w:val="24"/>
        </w:rPr>
        <w:t>will be edited</w:t>
      </w:r>
      <w:proofErr w:type="gramEnd"/>
      <w:r w:rsidRPr="00B07A3B">
        <w:rPr>
          <w:rFonts w:asciiTheme="minorHAnsi" w:eastAsia="Times New Roman" w:hAnsiTheme="minorHAnsi" w:cstheme="minorHAnsi"/>
          <w:bCs/>
          <w:szCs w:val="24"/>
        </w:rPr>
        <w:t xml:space="preserve">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proofErr w:type="gramStart"/>
      <w:r w:rsidRPr="00B07A3B">
        <w:rPr>
          <w:rFonts w:asciiTheme="minorHAnsi" w:eastAsia="Times New Roman" w:hAnsiTheme="minorHAnsi" w:cstheme="minorHAnsi"/>
          <w:i/>
          <w:szCs w:val="24"/>
        </w:rPr>
        <w:t>OR</w:t>
      </w:r>
      <w:proofErr w:type="gramEnd"/>
      <w:r w:rsidRPr="00B07A3B">
        <w:rPr>
          <w:rFonts w:asciiTheme="minorHAnsi" w:eastAsia="Times New Roman" w:hAnsiTheme="minorHAnsi" w:cstheme="minorHAnsi"/>
          <w:szCs w:val="24"/>
        </w:rPr>
        <w:t xml:space="preserve"> What key questions can this method help answer? </w:t>
      </w:r>
    </w:p>
    <w:p w14:paraId="25928288" w14:textId="43C090BD" w:rsidR="007D61A8" w:rsidRPr="00112E46" w:rsidRDefault="00E7357C" w:rsidP="00112E46">
      <w:pPr>
        <w:pStyle w:val="Listenabsatz"/>
        <w:numPr>
          <w:ilvl w:val="1"/>
          <w:numId w:val="3"/>
        </w:numPr>
        <w:spacing w:before="120"/>
        <w:contextualSpacing w:val="0"/>
        <w:rPr>
          <w:rFonts w:asciiTheme="minorHAnsi" w:eastAsia="Times New Roman" w:hAnsiTheme="minorHAnsi" w:cstheme="minorHAnsi"/>
          <w:szCs w:val="24"/>
          <w:lang w:val="en-GB"/>
        </w:rPr>
      </w:pPr>
      <w:proofErr w:type="spellStart"/>
      <w:r>
        <w:rPr>
          <w:rStyle w:val="AuthorName"/>
          <w:rFonts w:asciiTheme="minorHAnsi" w:eastAsia="Times" w:hAnsiTheme="minorHAnsi" w:cstheme="minorHAnsi"/>
          <w:lang w:val="en-GB"/>
        </w:rPr>
        <w:t>Prof.</w:t>
      </w:r>
      <w:proofErr w:type="spellEnd"/>
      <w:r>
        <w:rPr>
          <w:rStyle w:val="AuthorName"/>
          <w:rFonts w:asciiTheme="minorHAnsi" w:eastAsia="Times" w:hAnsiTheme="minorHAnsi" w:cstheme="minorHAnsi"/>
          <w:lang w:val="en-GB"/>
        </w:rPr>
        <w:t xml:space="preserve"> </w:t>
      </w:r>
      <w:proofErr w:type="spellStart"/>
      <w:r>
        <w:rPr>
          <w:rStyle w:val="AuthorName"/>
          <w:rFonts w:asciiTheme="minorHAnsi" w:eastAsia="Times" w:hAnsiTheme="minorHAnsi" w:cstheme="minorHAnsi"/>
          <w:lang w:val="en-GB"/>
        </w:rPr>
        <w:t>Dr.</w:t>
      </w:r>
      <w:proofErr w:type="spellEnd"/>
      <w:r>
        <w:rPr>
          <w:rStyle w:val="AuthorName"/>
          <w:rFonts w:asciiTheme="minorHAnsi" w:eastAsia="Times" w:hAnsiTheme="minorHAnsi" w:cstheme="minorHAnsi"/>
          <w:lang w:val="en-GB"/>
        </w:rPr>
        <w:t xml:space="preserve"> </w:t>
      </w:r>
      <w:r w:rsidR="00F126F3" w:rsidRPr="00112E46">
        <w:rPr>
          <w:rStyle w:val="AuthorName"/>
          <w:rFonts w:asciiTheme="minorHAnsi" w:eastAsia="Times" w:hAnsiTheme="minorHAnsi" w:cstheme="minorHAnsi"/>
          <w:lang w:val="en-GB"/>
        </w:rPr>
        <w:t>Klemens Budde</w:t>
      </w:r>
      <w:r w:rsidR="007D61A8" w:rsidRPr="00112E46">
        <w:rPr>
          <w:rFonts w:asciiTheme="minorHAnsi" w:eastAsia="Times New Roman" w:hAnsiTheme="minorHAnsi" w:cstheme="minorHAnsi"/>
          <w:b/>
          <w:bCs/>
          <w:szCs w:val="24"/>
          <w:u w:val="single"/>
          <w:lang w:val="en-GB"/>
        </w:rPr>
        <w:t>:</w:t>
      </w:r>
      <w:r w:rsidR="007D61A8" w:rsidRPr="00112E46">
        <w:rPr>
          <w:rFonts w:asciiTheme="minorHAnsi" w:eastAsia="Times New Roman" w:hAnsiTheme="minorHAnsi" w:cstheme="minorHAnsi"/>
          <w:szCs w:val="24"/>
          <w:lang w:val="en-GB"/>
        </w:rPr>
        <w:t xml:space="preserve"> </w:t>
      </w:r>
      <w:r w:rsidR="00112E46" w:rsidRPr="00112E46">
        <w:rPr>
          <w:rFonts w:asciiTheme="minorHAnsi" w:eastAsia="Times New Roman" w:hAnsiTheme="minorHAnsi" w:cstheme="minorHAnsi"/>
          <w:szCs w:val="24"/>
          <w:lang w:val="en-GB"/>
        </w:rPr>
        <w:t xml:space="preserve">We </w:t>
      </w:r>
      <w:r w:rsidR="00894AAB">
        <w:rPr>
          <w:rFonts w:asciiTheme="minorHAnsi" w:eastAsia="Times New Roman" w:hAnsiTheme="minorHAnsi" w:cstheme="minorHAnsi"/>
          <w:szCs w:val="24"/>
          <w:lang w:val="en-GB"/>
        </w:rPr>
        <w:t xml:space="preserve">demonstrate the feasibility and benefits of a database used </w:t>
      </w:r>
      <w:proofErr w:type="gramStart"/>
      <w:r w:rsidR="00894AAB">
        <w:rPr>
          <w:rFonts w:asciiTheme="minorHAnsi" w:eastAsia="Times New Roman" w:hAnsiTheme="minorHAnsi" w:cstheme="minorHAnsi"/>
          <w:szCs w:val="24"/>
          <w:lang w:val="en-GB"/>
        </w:rPr>
        <w:t xml:space="preserve">as an EHR in clinical routine for </w:t>
      </w:r>
      <w:proofErr w:type="spellStart"/>
      <w:r w:rsidR="00894AAB">
        <w:rPr>
          <w:rFonts w:asciiTheme="minorHAnsi" w:eastAsia="Times New Roman" w:hAnsiTheme="minorHAnsi" w:cstheme="minorHAnsi"/>
          <w:szCs w:val="24"/>
          <w:lang w:val="en-GB"/>
        </w:rPr>
        <w:t>posttransplant</w:t>
      </w:r>
      <w:proofErr w:type="spellEnd"/>
      <w:r w:rsidR="00894AAB">
        <w:rPr>
          <w:rFonts w:asciiTheme="minorHAnsi" w:eastAsia="Times New Roman" w:hAnsiTheme="minorHAnsi" w:cstheme="minorHAnsi"/>
          <w:szCs w:val="24"/>
          <w:lang w:val="en-GB"/>
        </w:rPr>
        <w:t xml:space="preserve"> care in combination</w:t>
      </w:r>
      <w:proofErr w:type="gramEnd"/>
      <w:r w:rsidR="00894AAB">
        <w:rPr>
          <w:rFonts w:asciiTheme="minorHAnsi" w:eastAsia="Times New Roman" w:hAnsiTheme="minorHAnsi" w:cstheme="minorHAnsi"/>
          <w:szCs w:val="24"/>
          <w:lang w:val="en-GB"/>
        </w:rPr>
        <w:t xml:space="preserve"> with a highly sophisticated modular research database designed for </w:t>
      </w:r>
      <w:r w:rsidR="00112E46" w:rsidRPr="00112E46">
        <w:rPr>
          <w:rFonts w:asciiTheme="minorHAnsi" w:eastAsia="Times New Roman" w:hAnsiTheme="minorHAnsi" w:cstheme="minorHAnsi"/>
          <w:szCs w:val="24"/>
          <w:lang w:val="en-GB"/>
        </w:rPr>
        <w:t xml:space="preserve">the </w:t>
      </w:r>
      <w:r w:rsidR="00894AAB">
        <w:rPr>
          <w:rFonts w:asciiTheme="minorHAnsi" w:eastAsia="Times New Roman" w:hAnsiTheme="minorHAnsi" w:cstheme="minorHAnsi"/>
          <w:szCs w:val="24"/>
          <w:lang w:val="en-GB"/>
        </w:rPr>
        <w:t>specific</w:t>
      </w:r>
      <w:r w:rsidR="00894AAB" w:rsidRPr="00112E46">
        <w:rPr>
          <w:rFonts w:asciiTheme="minorHAnsi" w:eastAsia="Times New Roman" w:hAnsiTheme="minorHAnsi" w:cstheme="minorHAnsi"/>
          <w:szCs w:val="24"/>
          <w:lang w:val="en-GB"/>
        </w:rPr>
        <w:t xml:space="preserve"> </w:t>
      </w:r>
      <w:r w:rsidR="00112E46" w:rsidRPr="00112E46">
        <w:rPr>
          <w:rFonts w:asciiTheme="minorHAnsi" w:eastAsia="Times New Roman" w:hAnsiTheme="minorHAnsi" w:cstheme="minorHAnsi"/>
          <w:szCs w:val="24"/>
          <w:lang w:val="en-GB"/>
        </w:rPr>
        <w:t xml:space="preserve">requirements of </w:t>
      </w:r>
      <w:r w:rsidR="00894AAB">
        <w:rPr>
          <w:rFonts w:asciiTheme="minorHAnsi" w:eastAsia="Times New Roman" w:hAnsiTheme="minorHAnsi" w:cstheme="minorHAnsi"/>
          <w:szCs w:val="24"/>
          <w:lang w:val="en-GB"/>
        </w:rPr>
        <w:t xml:space="preserve">transplant </w:t>
      </w:r>
      <w:r w:rsidR="00112E46" w:rsidRPr="00112E46">
        <w:rPr>
          <w:rFonts w:asciiTheme="minorHAnsi" w:eastAsia="Times New Roman" w:hAnsiTheme="minorHAnsi" w:cstheme="minorHAnsi"/>
          <w:szCs w:val="24"/>
          <w:lang w:val="en-GB"/>
        </w:rPr>
        <w:t>research.</w:t>
      </w:r>
    </w:p>
    <w:p w14:paraId="00A66870" w14:textId="77777777" w:rsidR="007D61A8" w:rsidRPr="00112E46" w:rsidRDefault="007D61A8" w:rsidP="007D61A8">
      <w:pPr>
        <w:rPr>
          <w:rFonts w:asciiTheme="minorHAnsi" w:eastAsia="Times New Roman" w:hAnsiTheme="minorHAnsi" w:cstheme="minorHAnsi"/>
          <w:b/>
          <w:bCs/>
          <w:szCs w:val="24"/>
          <w:lang w:val="en-GB"/>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2BDF3963" w:rsidR="007D61A8" w:rsidRPr="00B07A3B" w:rsidRDefault="00E7357C" w:rsidP="00112E46">
      <w:pPr>
        <w:pStyle w:val="Listenabsatz"/>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lang w:val="en-GB"/>
        </w:rPr>
        <w:t>Prof.</w:t>
      </w:r>
      <w:proofErr w:type="spellEnd"/>
      <w:r>
        <w:rPr>
          <w:rStyle w:val="AuthorName"/>
          <w:rFonts w:asciiTheme="minorHAnsi" w:eastAsia="Times" w:hAnsiTheme="minorHAnsi" w:cstheme="minorHAnsi"/>
          <w:lang w:val="en-GB"/>
        </w:rPr>
        <w:t xml:space="preserve"> </w:t>
      </w:r>
      <w:proofErr w:type="spellStart"/>
      <w:r>
        <w:rPr>
          <w:rStyle w:val="AuthorName"/>
          <w:rFonts w:asciiTheme="minorHAnsi" w:eastAsia="Times" w:hAnsiTheme="minorHAnsi" w:cstheme="minorHAnsi"/>
          <w:lang w:val="en-GB"/>
        </w:rPr>
        <w:t>Dr.</w:t>
      </w:r>
      <w:proofErr w:type="spellEnd"/>
      <w:r>
        <w:rPr>
          <w:rStyle w:val="AuthorName"/>
          <w:rFonts w:asciiTheme="minorHAnsi" w:eastAsia="Times" w:hAnsiTheme="minorHAnsi" w:cstheme="minorHAnsi"/>
          <w:lang w:val="en-GB"/>
        </w:rPr>
        <w:t xml:space="preserve"> </w:t>
      </w:r>
      <w:r w:rsidR="00112E46">
        <w:rPr>
          <w:rStyle w:val="AuthorName"/>
          <w:rFonts w:asciiTheme="minorHAnsi" w:eastAsia="Times" w:hAnsiTheme="minorHAnsi" w:cstheme="minorHAnsi"/>
        </w:rPr>
        <w:t>Klemens Budde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12E46">
        <w:rPr>
          <w:rFonts w:asciiTheme="minorHAnsi" w:eastAsia="Times New Roman" w:hAnsiTheme="minorHAnsi" w:cstheme="minorHAnsi"/>
          <w:szCs w:val="24"/>
        </w:rPr>
        <w:t xml:space="preserve">Our EHR </w:t>
      </w:r>
      <w:r w:rsidR="00112E46">
        <w:rPr>
          <w:rFonts w:asciiTheme="minorHAnsi" w:hAnsiTheme="minorHAnsi" w:cstheme="minorHAnsi"/>
        </w:rPr>
        <w:t xml:space="preserve">enables </w:t>
      </w:r>
      <w:r w:rsidR="00112E46" w:rsidRPr="00112E46">
        <w:rPr>
          <w:rFonts w:asciiTheme="minorHAnsi" w:hAnsiTheme="minorHAnsi" w:cstheme="minorHAnsi"/>
        </w:rPr>
        <w:t>easy everyday clinical use and quick access for research questions with highest data quality. This is achieved by the concept of data validation in clinical routine in which clinical users and patients rely on correct data for treatment</w:t>
      </w:r>
      <w:r w:rsidR="00894AAB">
        <w:rPr>
          <w:rFonts w:asciiTheme="minorHAnsi" w:hAnsiTheme="minorHAnsi" w:cstheme="minorHAnsi"/>
        </w:rPr>
        <w:t xml:space="preserve"> (e.g. lab values and</w:t>
      </w:r>
      <w:r>
        <w:rPr>
          <w:rFonts w:asciiTheme="minorHAnsi" w:hAnsiTheme="minorHAnsi" w:cstheme="minorHAnsi"/>
        </w:rPr>
        <w:t xml:space="preserve"> medication </w:t>
      </w:r>
      <w:proofErr w:type="gramStart"/>
      <w:r>
        <w:rPr>
          <w:rFonts w:asciiTheme="minorHAnsi" w:hAnsiTheme="minorHAnsi" w:cstheme="minorHAnsi"/>
        </w:rPr>
        <w:t>plans</w:t>
      </w:r>
      <w:r w:rsidR="00894AAB">
        <w:rPr>
          <w:rFonts w:asciiTheme="minorHAnsi" w:hAnsiTheme="minorHAnsi" w:cstheme="minorHAnsi"/>
        </w:rPr>
        <w:t>)</w:t>
      </w:r>
      <w:r>
        <w:rPr>
          <w:rFonts w:asciiTheme="minorHAnsi" w:hAnsiTheme="minorHAnsi" w:cstheme="minorHAnsi"/>
        </w:rPr>
        <w:t xml:space="preserve"> and thereby </w:t>
      </w:r>
      <w:r w:rsidR="00112E46" w:rsidRPr="00112E46">
        <w:rPr>
          <w:rFonts w:asciiTheme="minorHAnsi" w:hAnsiTheme="minorHAnsi" w:cstheme="minorHAnsi"/>
        </w:rPr>
        <w:t>validate</w:t>
      </w:r>
      <w:proofErr w:type="gramEnd"/>
      <w:r w:rsidR="00112E46" w:rsidRPr="00112E46">
        <w:rPr>
          <w:rFonts w:asciiTheme="minorHAnsi" w:hAnsiTheme="minorHAnsi" w:cstheme="minorHAnsi"/>
        </w:rPr>
        <w:t xml:space="preserve"> and correct </w:t>
      </w:r>
      <w:r w:rsidR="00FF0F98">
        <w:rPr>
          <w:rFonts w:asciiTheme="minorHAnsi" w:hAnsiTheme="minorHAnsi" w:cstheme="minorHAnsi"/>
        </w:rPr>
        <w:t>all medical</w:t>
      </w:r>
      <w:r w:rsidR="00112E46" w:rsidRPr="00112E46">
        <w:rPr>
          <w:rFonts w:asciiTheme="minorHAnsi" w:hAnsiTheme="minorHAnsi" w:cstheme="minorHAnsi"/>
        </w:rPr>
        <w:t xml:space="preserve"> data</w:t>
      </w:r>
      <w:r w:rsidR="00FF0F98">
        <w:rPr>
          <w:rFonts w:asciiTheme="minorHAnsi" w:hAnsiTheme="minorHAnsi" w:cstheme="minorHAnsi"/>
        </w:rPr>
        <w:t xml:space="preserve"> by the use</w:t>
      </w:r>
      <w:r w:rsidR="00112E46" w:rsidRPr="00112E46">
        <w:rPr>
          <w:rFonts w:asciiTheme="minorHAnsi" w:hAnsiTheme="minorHAnsi" w:cstheme="minorHAnsi"/>
        </w:rPr>
        <w:t xml:space="preserve"> in their daily practice.</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E7357C" w:rsidRDefault="007D61A8" w:rsidP="007D61A8">
      <w:pPr>
        <w:rPr>
          <w:rFonts w:asciiTheme="minorHAnsi" w:eastAsia="Times New Roman" w:hAnsiTheme="minorHAnsi" w:cstheme="minorHAnsi"/>
          <w:strike/>
          <w:szCs w:val="24"/>
        </w:rPr>
      </w:pPr>
      <w:r w:rsidRPr="00E7357C">
        <w:rPr>
          <w:rFonts w:asciiTheme="minorHAnsi" w:eastAsia="Times New Roman" w:hAnsiTheme="minorHAnsi" w:cstheme="minorHAnsi"/>
          <w:b/>
          <w:bCs/>
          <w:strike/>
          <w:szCs w:val="24"/>
        </w:rPr>
        <w:t>OPTIONAL:</w:t>
      </w:r>
      <w:r w:rsidRPr="00E7357C">
        <w:rPr>
          <w:rFonts w:asciiTheme="minorHAnsi" w:eastAsia="Times New Roman" w:hAnsiTheme="minorHAnsi" w:cstheme="minorHAnsi"/>
          <w:strike/>
          <w:szCs w:val="24"/>
        </w:rPr>
        <w:t xml:space="preserve"> Do the implications of this technique extend toward the therapy (or diagnosis) of a particular disease, disability, or challenge? How so?</w:t>
      </w:r>
    </w:p>
    <w:p w14:paraId="284E017B" w14:textId="77777777" w:rsidR="007D61A8" w:rsidRPr="00E7357C" w:rsidRDefault="00945AAB" w:rsidP="00333FA4">
      <w:pPr>
        <w:pStyle w:val="Listenabsatz"/>
        <w:numPr>
          <w:ilvl w:val="1"/>
          <w:numId w:val="3"/>
        </w:numPr>
        <w:spacing w:before="120"/>
        <w:contextualSpacing w:val="0"/>
        <w:rPr>
          <w:rFonts w:asciiTheme="minorHAnsi" w:eastAsia="Times New Roman" w:hAnsiTheme="minorHAnsi" w:cstheme="minorHAnsi"/>
          <w:strike/>
          <w:szCs w:val="24"/>
        </w:rPr>
      </w:pPr>
      <w:sdt>
        <w:sdtPr>
          <w:rPr>
            <w:rStyle w:val="AuthorName"/>
            <w:rFonts w:asciiTheme="minorHAnsi" w:eastAsia="Times" w:hAnsiTheme="minorHAnsi" w:cstheme="minorHAnsi"/>
            <w:strike/>
          </w:rPr>
          <w:id w:val="712321454"/>
          <w:placeholder>
            <w:docPart w:val="CF9F3A2530826D419E54CEF60DEF39E6"/>
          </w:placeholder>
          <w:temporary/>
          <w:showingPlcHdr/>
          <w:text/>
        </w:sdtPr>
        <w:sdtEndPr>
          <w:rPr>
            <w:rStyle w:val="Absatz-Standardschriftart"/>
            <w:b w:val="0"/>
            <w:szCs w:val="20"/>
            <w:u w:val="none"/>
          </w:rPr>
        </w:sdtEndPr>
        <w:sdtContent>
          <w:r w:rsidR="007D61A8" w:rsidRPr="00E7357C">
            <w:rPr>
              <w:rFonts w:asciiTheme="minorHAnsi" w:eastAsia="Times New Roman" w:hAnsiTheme="minorHAnsi" w:cstheme="minorHAnsi"/>
              <w:strike/>
              <w:color w:val="808080"/>
              <w:szCs w:val="24"/>
              <w:shd w:val="clear" w:color="auto" w:fill="FFFF00"/>
            </w:rPr>
            <w:t>Enter author name</w:t>
          </w:r>
        </w:sdtContent>
      </w:sdt>
      <w:r w:rsidR="007D61A8" w:rsidRPr="00E7357C">
        <w:rPr>
          <w:rFonts w:asciiTheme="minorHAnsi" w:eastAsia="Times New Roman" w:hAnsiTheme="minorHAnsi" w:cstheme="minorHAnsi"/>
          <w:b/>
          <w:bCs/>
          <w:strike/>
          <w:szCs w:val="24"/>
          <w:u w:val="single"/>
        </w:rPr>
        <w:t>:</w:t>
      </w:r>
      <w:r w:rsidR="007D61A8" w:rsidRPr="00E7357C">
        <w:rPr>
          <w:rFonts w:asciiTheme="minorHAnsi" w:eastAsia="Times New Roman" w:hAnsiTheme="minorHAnsi" w:cstheme="minorHAnsi"/>
          <w:strike/>
          <w:szCs w:val="24"/>
        </w:rPr>
        <w:t xml:space="preserve"> </w:t>
      </w:r>
      <w:sdt>
        <w:sdtPr>
          <w:rPr>
            <w:rFonts w:asciiTheme="minorHAnsi" w:hAnsiTheme="minorHAnsi" w:cstheme="minorHAnsi"/>
            <w:strike/>
          </w:rPr>
          <w:id w:val="-1334292685"/>
          <w:placeholder>
            <w:docPart w:val="7EFAB539D92D134BA74BF41D437B3227"/>
          </w:placeholder>
          <w:temporary/>
          <w:showingPlcHdr/>
          <w:text/>
        </w:sdtPr>
        <w:sdtEndPr/>
        <w:sdtContent>
          <w:r w:rsidR="007D61A8" w:rsidRPr="00E7357C">
            <w:rPr>
              <w:rFonts w:asciiTheme="minorHAnsi" w:eastAsia="Times New Roman" w:hAnsiTheme="minorHAnsi" w:cstheme="minorHAnsi"/>
              <w:strike/>
              <w:color w:val="808080"/>
              <w:szCs w:val="24"/>
              <w:shd w:val="clear" w:color="auto" w:fill="FFFF00"/>
            </w:rPr>
            <w:t xml:space="preserve">Click here if you choose this question. </w:t>
          </w:r>
          <w:r w:rsidR="00EC098C" w:rsidRPr="00E7357C">
            <w:rPr>
              <w:rFonts w:asciiTheme="minorHAnsi" w:eastAsia="Times New Roman" w:hAnsiTheme="minorHAnsi" w:cstheme="minorHAnsi"/>
              <w:strike/>
              <w:color w:val="808080"/>
              <w:szCs w:val="24"/>
              <w:shd w:val="clear" w:color="auto" w:fill="FFFF00"/>
            </w:rPr>
            <w:t xml:space="preserve">Please </w:t>
          </w:r>
          <w:r w:rsidR="009E4241" w:rsidRPr="00E7357C">
            <w:rPr>
              <w:rFonts w:asciiTheme="minorHAnsi" w:eastAsia="Times New Roman" w:hAnsiTheme="minorHAnsi" w:cstheme="minorHAnsi"/>
              <w:strike/>
              <w:color w:val="808080"/>
              <w:szCs w:val="24"/>
              <w:shd w:val="clear" w:color="auto" w:fill="FFFF00"/>
            </w:rPr>
            <w:t>write in a style</w:t>
          </w:r>
          <w:r w:rsidR="00EC098C" w:rsidRPr="00E7357C">
            <w:rPr>
              <w:rFonts w:asciiTheme="minorHAnsi" w:eastAsia="Times New Roman" w:hAnsiTheme="minorHAnsi" w:cstheme="minorHAnsi"/>
              <w:strike/>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r w:rsidRPr="00E7357C">
        <w:rPr>
          <w:rFonts w:asciiTheme="minorHAnsi" w:eastAsia="Times New Roman" w:hAnsiTheme="minorHAnsi" w:cstheme="minorHAnsi"/>
          <w:strike/>
          <w:szCs w:val="24"/>
        </w:rPr>
        <w:t xml:space="preserve">Are there any specific areas of research that this method could provide insight </w:t>
      </w:r>
      <w:proofErr w:type="gramStart"/>
      <w:r w:rsidRPr="00E7357C">
        <w:rPr>
          <w:rFonts w:asciiTheme="minorHAnsi" w:eastAsia="Times New Roman" w:hAnsiTheme="minorHAnsi" w:cstheme="minorHAnsi"/>
          <w:strike/>
          <w:szCs w:val="24"/>
        </w:rPr>
        <w:t>into</w:t>
      </w:r>
      <w:proofErr w:type="gramEnd"/>
      <w:r w:rsidRPr="00E7357C">
        <w:rPr>
          <w:rFonts w:asciiTheme="minorHAnsi" w:eastAsia="Times New Roman" w:hAnsiTheme="minorHAnsi" w:cstheme="minorHAnsi"/>
          <w:strike/>
          <w:szCs w:val="24"/>
        </w:rPr>
        <w:t xml:space="preserve">? </w:t>
      </w:r>
      <w:proofErr w:type="gramStart"/>
      <w:r w:rsidRPr="00E7357C">
        <w:rPr>
          <w:rFonts w:asciiTheme="minorHAnsi" w:eastAsia="Times New Roman" w:hAnsiTheme="minorHAnsi" w:cstheme="minorHAnsi"/>
          <w:i/>
          <w:iCs/>
          <w:strike/>
          <w:szCs w:val="24"/>
        </w:rPr>
        <w:t>OR</w:t>
      </w:r>
      <w:proofErr w:type="gramEnd"/>
      <w:r w:rsidRPr="00B07A3B">
        <w:rPr>
          <w:rFonts w:asciiTheme="minorHAnsi" w:eastAsia="Times New Roman" w:hAnsiTheme="minorHAnsi" w:cstheme="minorHAnsi"/>
          <w:szCs w:val="24"/>
        </w:rPr>
        <w:t xml:space="preserve"> Can this method be applied to any other systems?</w:t>
      </w:r>
    </w:p>
    <w:p w14:paraId="5422B370" w14:textId="67349FEF" w:rsidR="00333FA4" w:rsidRPr="00B07A3B" w:rsidRDefault="00E7357C" w:rsidP="00E7357C">
      <w:pPr>
        <w:pStyle w:val="Listenabsatz"/>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lang w:val="en-GB"/>
        </w:rPr>
        <w:t>Prof.</w:t>
      </w:r>
      <w:proofErr w:type="spellEnd"/>
      <w:r>
        <w:rPr>
          <w:rStyle w:val="AuthorName"/>
          <w:rFonts w:asciiTheme="minorHAnsi" w:eastAsia="Times" w:hAnsiTheme="minorHAnsi" w:cstheme="minorHAnsi"/>
          <w:lang w:val="en-GB"/>
        </w:rPr>
        <w:t xml:space="preserve"> </w:t>
      </w:r>
      <w:proofErr w:type="spellStart"/>
      <w:r>
        <w:rPr>
          <w:rStyle w:val="AuthorName"/>
          <w:rFonts w:asciiTheme="minorHAnsi" w:eastAsia="Times" w:hAnsiTheme="minorHAnsi" w:cstheme="minorHAnsi"/>
          <w:lang w:val="en-GB"/>
        </w:rPr>
        <w:t>Dr.</w:t>
      </w:r>
      <w:proofErr w:type="spellEnd"/>
      <w:r>
        <w:rPr>
          <w:rStyle w:val="AuthorName"/>
          <w:rFonts w:asciiTheme="minorHAnsi" w:eastAsia="Times" w:hAnsiTheme="minorHAnsi" w:cstheme="minorHAnsi"/>
          <w:lang w:val="en-GB"/>
        </w:rPr>
        <w:t xml:space="preserve"> </w:t>
      </w:r>
      <w:r>
        <w:rPr>
          <w:rStyle w:val="AuthorName"/>
          <w:rFonts w:asciiTheme="minorHAnsi" w:eastAsia="Times" w:hAnsiTheme="minorHAnsi" w:cstheme="minorHAnsi"/>
        </w:rPr>
        <w:t>Klemens Budde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FF0F98">
        <w:rPr>
          <w:rFonts w:asciiTheme="minorHAnsi" w:eastAsia="Times New Roman" w:hAnsiTheme="minorHAnsi" w:cstheme="minorHAnsi"/>
          <w:szCs w:val="24"/>
        </w:rPr>
        <w:t xml:space="preserve">The EHR </w:t>
      </w:r>
      <w:proofErr w:type="spellStart"/>
      <w:r w:rsidRPr="00E7357C">
        <w:rPr>
          <w:rFonts w:asciiTheme="minorHAnsi" w:hAnsiTheme="minorHAnsi" w:cstheme="minorHAnsi"/>
        </w:rPr>
        <w:t>TBase</w:t>
      </w:r>
      <w:proofErr w:type="spellEnd"/>
      <w:r w:rsidRPr="00E7357C">
        <w:rPr>
          <w:rFonts w:asciiTheme="minorHAnsi" w:hAnsiTheme="minorHAnsi" w:cstheme="minorHAnsi"/>
        </w:rPr>
        <w:t xml:space="preserve"> </w:t>
      </w:r>
      <w:r w:rsidR="00FF0F98">
        <w:rPr>
          <w:rFonts w:asciiTheme="minorHAnsi" w:hAnsiTheme="minorHAnsi" w:cstheme="minorHAnsi"/>
        </w:rPr>
        <w:t xml:space="preserve">has a </w:t>
      </w:r>
      <w:r w:rsidR="00FF0F98" w:rsidRPr="00E7357C">
        <w:rPr>
          <w:rFonts w:asciiTheme="minorHAnsi" w:hAnsiTheme="minorHAnsi" w:cstheme="minorHAnsi"/>
        </w:rPr>
        <w:t xml:space="preserve">modular </w:t>
      </w:r>
      <w:r w:rsidR="00FF0F98">
        <w:rPr>
          <w:rFonts w:asciiTheme="minorHAnsi" w:hAnsiTheme="minorHAnsi" w:cstheme="minorHAnsi"/>
        </w:rPr>
        <w:t>database</w:t>
      </w:r>
      <w:r w:rsidRPr="00E7357C">
        <w:rPr>
          <w:rFonts w:asciiTheme="minorHAnsi" w:hAnsiTheme="minorHAnsi" w:cstheme="minorHAnsi"/>
        </w:rPr>
        <w:t xml:space="preserve"> design</w:t>
      </w:r>
      <w:r w:rsidR="00FF0F98">
        <w:rPr>
          <w:rFonts w:asciiTheme="minorHAnsi" w:hAnsiTheme="minorHAnsi" w:cstheme="minorHAnsi"/>
        </w:rPr>
        <w:t xml:space="preserve"> </w:t>
      </w:r>
      <w:proofErr w:type="gramStart"/>
      <w:r w:rsidR="00FF0F98">
        <w:rPr>
          <w:rFonts w:asciiTheme="minorHAnsi" w:hAnsiTheme="minorHAnsi" w:cstheme="minorHAnsi"/>
        </w:rPr>
        <w:t>on the basis of</w:t>
      </w:r>
      <w:proofErr w:type="gramEnd"/>
      <w:r w:rsidR="00FF0F98">
        <w:rPr>
          <w:rFonts w:asciiTheme="minorHAnsi" w:hAnsiTheme="minorHAnsi" w:cstheme="minorHAnsi"/>
        </w:rPr>
        <w:t xml:space="preserve"> commonly used standards (such as HL7) which allows for easy</w:t>
      </w:r>
      <w:r w:rsidRPr="00E7357C">
        <w:rPr>
          <w:rFonts w:asciiTheme="minorHAnsi" w:hAnsiTheme="minorHAnsi" w:cstheme="minorHAnsi"/>
        </w:rPr>
        <w:t xml:space="preserve"> scalability into other transplant centers</w:t>
      </w:r>
      <w:r w:rsidR="00FF0F98">
        <w:rPr>
          <w:rFonts w:asciiTheme="minorHAnsi" w:hAnsiTheme="minorHAnsi" w:cstheme="minorHAnsi"/>
        </w:rPr>
        <w:t xml:space="preserve">. The modular database design also allows </w:t>
      </w:r>
      <w:proofErr w:type="gramStart"/>
      <w:r w:rsidR="00FF0F98">
        <w:rPr>
          <w:rFonts w:asciiTheme="minorHAnsi" w:hAnsiTheme="minorHAnsi" w:cstheme="minorHAnsi"/>
        </w:rPr>
        <w:t>to implement</w:t>
      </w:r>
      <w:proofErr w:type="gramEnd"/>
      <w:r w:rsidR="00FF0F98">
        <w:rPr>
          <w:rFonts w:asciiTheme="minorHAnsi" w:hAnsiTheme="minorHAnsi" w:cstheme="minorHAnsi"/>
        </w:rPr>
        <w:t xml:space="preserve"> other </w:t>
      </w:r>
      <w:r w:rsidR="00FF0F98">
        <w:rPr>
          <w:rFonts w:asciiTheme="minorHAnsi" w:hAnsiTheme="minorHAnsi" w:cstheme="minorHAnsi"/>
        </w:rPr>
        <w:lastRenderedPageBreak/>
        <w:t>features to serve the needs of</w:t>
      </w:r>
      <w:r w:rsidRPr="00E7357C">
        <w:rPr>
          <w:rFonts w:asciiTheme="minorHAnsi" w:hAnsiTheme="minorHAnsi" w:cstheme="minorHAnsi"/>
        </w:rPr>
        <w:t xml:space="preserve"> different outpatient clinics</w:t>
      </w:r>
      <w:r w:rsidR="00FF0F98">
        <w:rPr>
          <w:rFonts w:asciiTheme="minorHAnsi" w:hAnsiTheme="minorHAnsi" w:cstheme="minorHAnsi"/>
        </w:rPr>
        <w:t xml:space="preserve"> and for different research areas</w:t>
      </w:r>
      <w:r w:rsidRPr="00E7357C">
        <w:rPr>
          <w:rFonts w:asciiTheme="minorHAnsi" w:hAnsiTheme="minorHAnsi" w:cstheme="minorHAnsi"/>
        </w:rPr>
        <w:t>.</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6653D05C" w:rsidR="00333FA4" w:rsidRPr="00B07A3B" w:rsidRDefault="00A458AB" w:rsidP="00A458AB">
      <w:pPr>
        <w:pStyle w:val="Listenabsatz"/>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Prof. Dr. Klemens Budde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A458AB">
        <w:rPr>
          <w:rFonts w:asciiTheme="minorHAnsi" w:hAnsiTheme="minorHAnsi" w:cstheme="minorHAnsi"/>
        </w:rPr>
        <w:t xml:space="preserve">Our experience </w:t>
      </w:r>
      <w:r w:rsidR="00FF0F98">
        <w:rPr>
          <w:rFonts w:asciiTheme="minorHAnsi" w:hAnsiTheme="minorHAnsi" w:cstheme="minorHAnsi"/>
        </w:rPr>
        <w:t>over the last years was</w:t>
      </w:r>
      <w:r w:rsidRPr="00A458AB">
        <w:rPr>
          <w:rFonts w:asciiTheme="minorHAnsi" w:hAnsiTheme="minorHAnsi" w:cstheme="minorHAnsi"/>
        </w:rPr>
        <w:t xml:space="preserve"> that new users </w:t>
      </w:r>
      <w:r w:rsidR="00FF0F98">
        <w:rPr>
          <w:rFonts w:asciiTheme="minorHAnsi" w:hAnsiTheme="minorHAnsi" w:cstheme="minorHAnsi"/>
          <w:lang w:val="en-GB"/>
        </w:rPr>
        <w:t>never had</w:t>
      </w:r>
      <w:r w:rsidRPr="00A458AB">
        <w:rPr>
          <w:rFonts w:asciiTheme="minorHAnsi" w:hAnsiTheme="minorHAnsi" w:cstheme="minorHAnsi"/>
        </w:rPr>
        <w:t xml:space="preserve"> any problems with usage, </w:t>
      </w:r>
      <w:r w:rsidR="00FF0F98">
        <w:rPr>
          <w:rFonts w:asciiTheme="minorHAnsi" w:hAnsiTheme="minorHAnsi" w:cstheme="minorHAnsi"/>
        </w:rPr>
        <w:t xml:space="preserve">because </w:t>
      </w:r>
      <w:r w:rsidRPr="00A458AB">
        <w:rPr>
          <w:rFonts w:asciiTheme="minorHAnsi" w:hAnsiTheme="minorHAnsi" w:cstheme="minorHAnsi"/>
        </w:rPr>
        <w:t xml:space="preserve">a simple </w:t>
      </w:r>
      <w:r w:rsidR="00FF0F98">
        <w:rPr>
          <w:rFonts w:asciiTheme="minorHAnsi" w:hAnsiTheme="minorHAnsi" w:cstheme="minorHAnsi"/>
        </w:rPr>
        <w:t xml:space="preserve">web-based </w:t>
      </w:r>
      <w:r w:rsidRPr="00A458AB">
        <w:rPr>
          <w:rFonts w:asciiTheme="minorHAnsi" w:hAnsiTheme="minorHAnsi" w:cstheme="minorHAnsi"/>
        </w:rPr>
        <w:t xml:space="preserve">structure </w:t>
      </w:r>
      <w:proofErr w:type="gramStart"/>
      <w:r w:rsidRPr="00A458AB">
        <w:rPr>
          <w:rFonts w:asciiTheme="minorHAnsi" w:hAnsiTheme="minorHAnsi" w:cstheme="minorHAnsi"/>
        </w:rPr>
        <w:t>was implemented</w:t>
      </w:r>
      <w:proofErr w:type="gramEnd"/>
      <w:r w:rsidRPr="00A458AB">
        <w:rPr>
          <w:rFonts w:asciiTheme="minorHAnsi" w:hAnsiTheme="minorHAnsi" w:cstheme="minorHAnsi"/>
        </w:rPr>
        <w:t xml:space="preserve"> for an intuitive and self-explanatory design of the </w:t>
      </w:r>
      <w:r w:rsidR="00FF0F98">
        <w:rPr>
          <w:rFonts w:asciiTheme="minorHAnsi" w:hAnsiTheme="minorHAnsi" w:cstheme="minorHAnsi"/>
        </w:rPr>
        <w:t>EHR and researchers could easily extract data due to a clear and transparent</w:t>
      </w:r>
      <w:r w:rsidR="00FF0F98" w:rsidRPr="00A458AB">
        <w:rPr>
          <w:rFonts w:asciiTheme="minorHAnsi" w:hAnsiTheme="minorHAnsi" w:cstheme="minorHAnsi"/>
        </w:rPr>
        <w:t xml:space="preserve"> representation of patient data</w:t>
      </w:r>
      <w:r w:rsidR="00FF0F98">
        <w:rPr>
          <w:rFonts w:asciiTheme="minorHAnsi" w:hAnsiTheme="minorHAnsi" w:cstheme="minorHAnsi"/>
        </w:rPr>
        <w:t>.</w:t>
      </w:r>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29E3CEC7" w:rsidR="00333FA4" w:rsidRPr="00B07A3B" w:rsidRDefault="00A458AB" w:rsidP="00A458AB">
      <w:pPr>
        <w:pStyle w:val="Listenabsatz"/>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Prof. Dr. Klemens Budde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FF0F98">
        <w:rPr>
          <w:rFonts w:asciiTheme="minorHAnsi" w:hAnsiTheme="minorHAnsi" w:cstheme="minorHAnsi"/>
        </w:rPr>
        <w:t>T</w:t>
      </w:r>
      <w:r w:rsidRPr="00A458AB">
        <w:rPr>
          <w:rFonts w:asciiTheme="minorHAnsi" w:hAnsiTheme="minorHAnsi" w:cstheme="minorHAnsi"/>
        </w:rPr>
        <w:t>he visual demonstration</w:t>
      </w:r>
      <w:r w:rsidR="00FF0F98">
        <w:rPr>
          <w:rFonts w:asciiTheme="minorHAnsi" w:hAnsiTheme="minorHAnsi" w:cstheme="minorHAnsi"/>
        </w:rPr>
        <w:t xml:space="preserve"> allows for a </w:t>
      </w:r>
      <w:r w:rsidR="0095375B">
        <w:rPr>
          <w:rFonts w:asciiTheme="minorHAnsi" w:hAnsiTheme="minorHAnsi" w:cstheme="minorHAnsi"/>
        </w:rPr>
        <w:t xml:space="preserve">real life </w:t>
      </w:r>
      <w:r w:rsidR="00FF0F98">
        <w:rPr>
          <w:rFonts w:asciiTheme="minorHAnsi" w:hAnsiTheme="minorHAnsi" w:cstheme="minorHAnsi"/>
        </w:rPr>
        <w:t>simulation</w:t>
      </w:r>
      <w:r w:rsidR="0095375B">
        <w:rPr>
          <w:rFonts w:asciiTheme="minorHAnsi" w:hAnsiTheme="minorHAnsi" w:cstheme="minorHAnsi"/>
        </w:rPr>
        <w:t xml:space="preserve"> of the </w:t>
      </w:r>
      <w:r w:rsidR="0095375B">
        <w:rPr>
          <w:rFonts w:asciiTheme="minorHAnsi" w:hAnsiTheme="minorHAnsi" w:cstheme="minorHAnsi"/>
        </w:rPr>
        <w:t>database</w:t>
      </w:r>
      <w:r w:rsidR="0095375B">
        <w:rPr>
          <w:rFonts w:asciiTheme="minorHAnsi" w:hAnsiTheme="minorHAnsi" w:cstheme="minorHAnsi"/>
        </w:rPr>
        <w:t xml:space="preserve"> performance and demonstrates the easy use of the EHR in an ideal way</w:t>
      </w:r>
      <w:r w:rsidRPr="00A458AB">
        <w:rPr>
          <w:rFonts w:asciiTheme="minorHAnsi" w:hAnsiTheme="minorHAnsi" w:cstheme="minorHAnsi"/>
        </w:rPr>
        <w:t>.</w:t>
      </w:r>
    </w:p>
    <w:p w14:paraId="2EA27563" w14:textId="77777777" w:rsidR="007D61A8" w:rsidRPr="00B07A3B" w:rsidRDefault="007D61A8" w:rsidP="00802635">
      <w:pPr>
        <w:rPr>
          <w:rFonts w:asciiTheme="minorHAnsi" w:eastAsia="Times New Roman" w:hAnsiTheme="minorHAnsi" w:cstheme="minorHAnsi"/>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45AAB" w:rsidP="00333FA4">
      <w:pPr>
        <w:pStyle w:val="Listenabsatz"/>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bsatz-Standardschriftar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proofErr w:type="gramStart"/>
          <w:r w:rsidR="007D61A8"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szCs w:val="24"/>
        </w:rPr>
        <w:t>,</w:t>
      </w:r>
      <w:proofErr w:type="gramEnd"/>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w:t>
      </w:r>
      <w:proofErr w:type="gramStart"/>
      <w:r w:rsidR="007D61A8" w:rsidRPr="00B07A3B">
        <w:rPr>
          <w:rFonts w:asciiTheme="minorHAnsi" w:eastAsia="Times New Roman" w:hAnsiTheme="minorHAnsi" w:cstheme="minorHAnsi"/>
          <w:szCs w:val="24"/>
        </w:rPr>
        <w:t>from</w:t>
      </w:r>
      <w:proofErr w:type="gramEnd"/>
      <w:r w:rsidR="007D61A8" w:rsidRPr="00B07A3B">
        <w:rPr>
          <w:rFonts w:asciiTheme="minorHAnsi" w:eastAsia="Times New Roman" w:hAnsiTheme="minorHAnsi" w:cstheme="minorHAnsi"/>
          <w:szCs w:val="24"/>
        </w:rPr>
        <w:t xml:space="preserve">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tzhalt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enabsatz"/>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enabsatz"/>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proofErr w:type="gramStart"/>
      <w:r w:rsidRPr="00B07A3B">
        <w:rPr>
          <w:rFonts w:asciiTheme="minorHAnsi" w:eastAsia="Times New Roman" w:hAnsiTheme="minorHAnsi" w:cstheme="minorHAnsi"/>
          <w:szCs w:val="24"/>
        </w:rPr>
        <w:t>workbench or desk</w:t>
      </w:r>
      <w:proofErr w:type="gramEnd"/>
      <w:r w:rsidRPr="00B07A3B">
        <w:rPr>
          <w:rFonts w:asciiTheme="minorHAnsi" w:eastAsia="Times New Roman" w:hAnsiTheme="minorHAnsi" w:cstheme="minorHAnsi"/>
          <w:szCs w:val="24"/>
        </w:rPr>
        <w:t xml:space="preserve">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880F94C" w:rsidR="001016BD" w:rsidRPr="00B07A3B" w:rsidRDefault="009C135C" w:rsidP="001016BD">
      <w:pPr>
        <w:pStyle w:val="Listenabsatz"/>
        <w:numPr>
          <w:ilvl w:val="1"/>
          <w:numId w:val="3"/>
        </w:numPr>
        <w:spacing w:before="120"/>
        <w:rPr>
          <w:rFonts w:asciiTheme="minorHAnsi" w:eastAsia="Times New Roman" w:hAnsiTheme="minorHAnsi" w:cstheme="minorHAnsi"/>
          <w:szCs w:val="24"/>
        </w:rPr>
      </w:pPr>
      <w:r>
        <w:rPr>
          <w:rFonts w:asciiTheme="minorHAnsi" w:eastAsia="Times New Roman" w:hAnsiTheme="minorHAnsi" w:cstheme="minorHAnsi"/>
          <w:szCs w:val="24"/>
        </w:rPr>
        <w:t>All p</w:t>
      </w:r>
      <w:r w:rsidR="007D61A8" w:rsidRPr="00B07A3B">
        <w:rPr>
          <w:rFonts w:asciiTheme="minorHAnsi" w:eastAsia="Times New Roman" w:hAnsiTheme="minorHAnsi" w:cstheme="minorHAnsi"/>
          <w:szCs w:val="24"/>
        </w:rPr>
        <w:t xml:space="preserve">rocedures </w:t>
      </w:r>
      <w:r>
        <w:rPr>
          <w:rFonts w:asciiTheme="minorHAnsi" w:eastAsia="Times New Roman" w:hAnsiTheme="minorHAnsi" w:cstheme="minorHAnsi"/>
          <w:szCs w:val="24"/>
        </w:rPr>
        <w:t xml:space="preserve">are in accordance with </w:t>
      </w:r>
      <w:r w:rsidRPr="00165DDF">
        <w:t xml:space="preserve">the guidelines </w:t>
      </w:r>
      <w:r>
        <w:t xml:space="preserve">of the </w:t>
      </w:r>
      <w:r w:rsidRPr="00165DDF">
        <w:t xml:space="preserve">human research ethics committee of Charité – </w:t>
      </w:r>
      <w:proofErr w:type="spellStart"/>
      <w:r w:rsidRPr="00165DDF">
        <w:t>Universitätsmedizin</w:t>
      </w:r>
      <w:proofErr w:type="spellEnd"/>
      <w:r w:rsidRPr="00165DDF">
        <w:t xml:space="preserve"> Berlin</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berschrift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w:t>
      </w:r>
      <w:proofErr w:type="gramStart"/>
      <w:r w:rsidRPr="00B5116D">
        <w:rPr>
          <w:rFonts w:asciiTheme="minorHAnsi" w:eastAsia="Times New Roman" w:hAnsiTheme="minorHAnsi" w:cstheme="minorHAnsi"/>
          <w:szCs w:val="24"/>
        </w:rPr>
        <w:t xml:space="preserve">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w:t>
      </w:r>
      <w:proofErr w:type="gramEnd"/>
      <w:r w:rsidRPr="00B5116D">
        <w:rPr>
          <w:rFonts w:asciiTheme="minorHAnsi" w:eastAsia="Times New Roman" w:hAnsiTheme="minorHAnsi" w:cstheme="minorHAnsi"/>
          <w:szCs w:val="24"/>
        </w:rPr>
        <w:t xml:space="preserve">. </w:t>
      </w:r>
    </w:p>
    <w:p w14:paraId="183758C3" w14:textId="77777777" w:rsidR="00DC2504" w:rsidRPr="00B5116D" w:rsidRDefault="00DC2504"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enabsatz"/>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protocol </w:t>
      </w:r>
      <w:proofErr w:type="gramStart"/>
      <w:r w:rsidRPr="00B5116D">
        <w:rPr>
          <w:rFonts w:asciiTheme="minorHAnsi" w:eastAsia="Times New Roman" w:hAnsiTheme="minorHAnsi" w:cstheme="minorHAnsi"/>
          <w:szCs w:val="24"/>
        </w:rPr>
        <w:t>can be</w:t>
      </w:r>
      <w:r w:rsidRPr="00B5116D">
        <w:rPr>
          <w:rFonts w:asciiTheme="minorHAnsi" w:eastAsia="Times New Roman" w:hAnsiTheme="minorHAnsi" w:cstheme="minorHAnsi"/>
          <w:b/>
          <w:bCs/>
          <w:szCs w:val="24"/>
        </w:rPr>
        <w:t xml:space="preserve"> filmed</w:t>
      </w:r>
      <w:proofErr w:type="gramEnd"/>
      <w:r w:rsidRPr="00B5116D">
        <w:rPr>
          <w:rFonts w:asciiTheme="minorHAnsi" w:eastAsia="Times New Roman" w:hAnsiTheme="minorHAnsi" w:cstheme="minorHAnsi"/>
          <w:b/>
          <w:bCs/>
          <w:szCs w:val="24"/>
        </w:rPr>
        <w:t xml:space="preserve">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680FB3CE" w:rsidR="00DC2504" w:rsidRDefault="00DC2504" w:rsidP="00DC2504">
      <w:pPr>
        <w:rPr>
          <w:rFonts w:asciiTheme="minorHAnsi" w:hAnsiTheme="minorHAnsi" w:cstheme="minorHAnsi"/>
        </w:rPr>
      </w:pPr>
    </w:p>
    <w:p w14:paraId="3D71CA17" w14:textId="1DF92461" w:rsidR="00581CA9" w:rsidRPr="00B07A3B" w:rsidRDefault="007F5649" w:rsidP="00DC2504">
      <w:pPr>
        <w:rPr>
          <w:rFonts w:asciiTheme="minorHAnsi" w:hAnsiTheme="minorHAnsi" w:cstheme="minorHAnsi"/>
        </w:rPr>
      </w:pPr>
      <w:r w:rsidRPr="002D398E">
        <w:rPr>
          <w:rFonts w:asciiTheme="minorHAnsi" w:hAnsiTheme="minorHAnsi" w:cstheme="minorHAnsi"/>
          <w:highlight w:val="yellow"/>
        </w:rPr>
        <w:t xml:space="preserve">Authors: Acquire screen capture videos for all shots labeled SCREEN and upload them to your project page: </w:t>
      </w:r>
      <w:hyperlink r:id="rId25" w:history="1">
        <w:r w:rsidRPr="002D398E">
          <w:rPr>
            <w:rStyle w:val="Hyperlink"/>
            <w:rFonts w:asciiTheme="minorHAnsi" w:eastAsia="Times New Roman" w:hAnsiTheme="minorHAnsi" w:cstheme="minorHAnsi"/>
            <w:b/>
            <w:szCs w:val="24"/>
            <w:highlight w:val="yellow"/>
          </w:rPr>
          <w:t>https://www.jove.com/account/file-uploader?src=18901203</w:t>
        </w:r>
      </w:hyperlink>
      <w:r w:rsidRPr="002D398E">
        <w:rPr>
          <w:rFonts w:asciiTheme="minorHAnsi" w:hAnsiTheme="minorHAnsi" w:cstheme="minorHAnsi"/>
          <w:highlight w:val="yellow"/>
        </w:rPr>
        <w:t>.</w:t>
      </w:r>
    </w:p>
    <w:p w14:paraId="75DFC648" w14:textId="42501D00" w:rsidR="00CE10F2" w:rsidRPr="00B07A3B" w:rsidRDefault="00812721" w:rsidP="00333FA4">
      <w:pPr>
        <w:pStyle w:val="Listenabsatz"/>
        <w:numPr>
          <w:ilvl w:val="0"/>
          <w:numId w:val="3"/>
        </w:numPr>
        <w:spacing w:before="120"/>
        <w:contextualSpacing w:val="0"/>
        <w:rPr>
          <w:rFonts w:asciiTheme="minorHAnsi" w:hAnsiTheme="minorHAnsi" w:cstheme="minorHAnsi"/>
          <w:b/>
          <w:bCs/>
        </w:rPr>
      </w:pPr>
      <w:r>
        <w:rPr>
          <w:rFonts w:asciiTheme="minorHAnsi" w:hAnsiTheme="minorHAnsi" w:cstheme="minorHAnsi"/>
          <w:b/>
          <w:bCs/>
        </w:rPr>
        <w:t>N</w:t>
      </w:r>
      <w:r w:rsidRPr="00812721">
        <w:rPr>
          <w:rFonts w:asciiTheme="minorHAnsi" w:hAnsiTheme="minorHAnsi" w:cstheme="minorHAnsi"/>
          <w:b/>
          <w:bCs/>
        </w:rPr>
        <w:t xml:space="preserve">ew </w:t>
      </w:r>
      <w:r>
        <w:rPr>
          <w:rFonts w:asciiTheme="minorHAnsi" w:hAnsiTheme="minorHAnsi" w:cstheme="minorHAnsi"/>
          <w:b/>
          <w:bCs/>
        </w:rPr>
        <w:t>P</w:t>
      </w:r>
      <w:r w:rsidRPr="00812721">
        <w:rPr>
          <w:rFonts w:asciiTheme="minorHAnsi" w:hAnsiTheme="minorHAnsi" w:cstheme="minorHAnsi"/>
          <w:b/>
          <w:bCs/>
        </w:rPr>
        <w:t xml:space="preserve">atient </w:t>
      </w:r>
      <w:r w:rsidR="008B799C">
        <w:rPr>
          <w:rFonts w:asciiTheme="minorHAnsi" w:hAnsiTheme="minorHAnsi" w:cstheme="minorHAnsi"/>
          <w:b/>
          <w:bCs/>
        </w:rPr>
        <w:t xml:space="preserve">Registration </w:t>
      </w:r>
      <w:r w:rsidRPr="00812721">
        <w:rPr>
          <w:rFonts w:asciiTheme="minorHAnsi" w:hAnsiTheme="minorHAnsi" w:cstheme="minorHAnsi"/>
          <w:b/>
          <w:bCs/>
        </w:rPr>
        <w:t xml:space="preserve">and </w:t>
      </w:r>
      <w:r w:rsidR="008B799C">
        <w:rPr>
          <w:rFonts w:asciiTheme="minorHAnsi" w:hAnsiTheme="minorHAnsi" w:cstheme="minorHAnsi"/>
          <w:b/>
          <w:bCs/>
        </w:rPr>
        <w:t>D</w:t>
      </w:r>
      <w:r w:rsidRPr="00812721">
        <w:rPr>
          <w:rFonts w:asciiTheme="minorHAnsi" w:hAnsiTheme="minorHAnsi" w:cstheme="minorHAnsi"/>
          <w:b/>
          <w:bCs/>
        </w:rPr>
        <w:t xml:space="preserve">ata </w:t>
      </w:r>
      <w:r w:rsidR="008B799C">
        <w:rPr>
          <w:rFonts w:asciiTheme="minorHAnsi" w:hAnsiTheme="minorHAnsi" w:cstheme="minorHAnsi"/>
          <w:b/>
          <w:bCs/>
        </w:rPr>
        <w:t xml:space="preserve">Entry </w:t>
      </w:r>
      <w:r w:rsidRPr="00812721">
        <w:rPr>
          <w:rFonts w:asciiTheme="minorHAnsi" w:hAnsiTheme="minorHAnsi" w:cstheme="minorHAnsi"/>
          <w:b/>
          <w:bCs/>
        </w:rPr>
        <w:t xml:space="preserve">into </w:t>
      </w:r>
      <w:proofErr w:type="spellStart"/>
      <w:r w:rsidRPr="00812721">
        <w:rPr>
          <w:rFonts w:asciiTheme="minorHAnsi" w:hAnsiTheme="minorHAnsi" w:cstheme="minorHAnsi"/>
          <w:b/>
          <w:bCs/>
        </w:rPr>
        <w:t>TBase</w:t>
      </w:r>
      <w:proofErr w:type="spellEnd"/>
    </w:p>
    <w:p w14:paraId="24C6B477" w14:textId="1407957D" w:rsidR="00125924" w:rsidRPr="00AB54CB" w:rsidRDefault="008B799C" w:rsidP="00333FA4">
      <w:pPr>
        <w:pStyle w:val="Listenabsatz"/>
        <w:numPr>
          <w:ilvl w:val="1"/>
          <w:numId w:val="3"/>
        </w:numPr>
        <w:spacing w:before="120"/>
        <w:contextualSpacing w:val="0"/>
        <w:rPr>
          <w:rFonts w:asciiTheme="minorHAnsi" w:hAnsiTheme="minorHAnsi" w:cstheme="minorHAnsi"/>
          <w:highlight w:val="yellow"/>
        </w:rPr>
      </w:pPr>
      <w:r>
        <w:rPr>
          <w:rFonts w:asciiTheme="minorHAnsi" w:hAnsiTheme="minorHAnsi" w:cstheme="minorHAnsi"/>
        </w:rPr>
        <w:t>To begin</w:t>
      </w:r>
      <w:r w:rsidRPr="008B799C">
        <w:rPr>
          <w:rFonts w:asciiTheme="minorHAnsi" w:hAnsiTheme="minorHAnsi" w:cstheme="minorHAnsi"/>
        </w:rPr>
        <w:t xml:space="preserve">, </w:t>
      </w:r>
      <w:r w:rsidR="00AB54CB">
        <w:rPr>
          <w:rFonts w:asciiTheme="minorHAnsi" w:hAnsiTheme="minorHAnsi" w:cstheme="minorHAnsi"/>
        </w:rPr>
        <w:t xml:space="preserve">enter the web link for </w:t>
      </w:r>
      <w:proofErr w:type="spellStart"/>
      <w:r w:rsidR="00AB54CB">
        <w:rPr>
          <w:rFonts w:asciiTheme="minorHAnsi" w:hAnsiTheme="minorHAnsi" w:cstheme="minorHAnsi"/>
        </w:rPr>
        <w:t>TBase</w:t>
      </w:r>
      <w:proofErr w:type="spellEnd"/>
      <w:r w:rsidR="007F5649">
        <w:rPr>
          <w:rFonts w:asciiTheme="minorHAnsi" w:hAnsiTheme="minorHAnsi" w:cstheme="minorHAnsi"/>
        </w:rPr>
        <w:t xml:space="preserve"> </w:t>
      </w:r>
      <w:r w:rsidR="007F5649">
        <w:rPr>
          <w:rFonts w:asciiTheme="minorHAnsi" w:hAnsiTheme="minorHAnsi" w:cstheme="minorHAnsi"/>
          <w:b/>
          <w:bCs/>
        </w:rPr>
        <w:t>[1]</w:t>
      </w:r>
      <w:r w:rsidRPr="008B799C">
        <w:rPr>
          <w:rFonts w:asciiTheme="minorHAnsi" w:hAnsiTheme="minorHAnsi" w:cstheme="minorHAnsi"/>
        </w:rPr>
        <w:t xml:space="preserve"> into a Chrome-Engine based Web Browser in </w:t>
      </w:r>
      <w:r w:rsidRPr="00AB54CB">
        <w:rPr>
          <w:rFonts w:asciiTheme="minorHAnsi" w:hAnsiTheme="minorHAnsi" w:cstheme="minorHAnsi"/>
          <w:highlight w:val="yellow"/>
        </w:rPr>
        <w:t>Charité</w:t>
      </w:r>
      <w:r w:rsidRPr="008B799C">
        <w:rPr>
          <w:rFonts w:asciiTheme="minorHAnsi" w:hAnsiTheme="minorHAnsi" w:cstheme="minorHAnsi"/>
        </w:rPr>
        <w:t xml:space="preserve"> Intranet</w:t>
      </w:r>
      <w:r>
        <w:rPr>
          <w:rFonts w:asciiTheme="minorHAnsi" w:hAnsiTheme="minorHAnsi" w:cstheme="minorHAnsi"/>
        </w:rPr>
        <w:t xml:space="preserve"> </w:t>
      </w:r>
      <w:r w:rsidRPr="008B799C">
        <w:rPr>
          <w:rFonts w:asciiTheme="minorHAnsi" w:hAnsiTheme="minorHAnsi" w:cstheme="minorHAnsi"/>
          <w:b/>
          <w:bCs/>
        </w:rPr>
        <w:t>[</w:t>
      </w:r>
      <w:r w:rsidR="007F5649">
        <w:rPr>
          <w:rFonts w:asciiTheme="minorHAnsi" w:hAnsiTheme="minorHAnsi" w:cstheme="minorHAnsi"/>
          <w:b/>
          <w:bCs/>
        </w:rPr>
        <w:t>2</w:t>
      </w:r>
      <w:r w:rsidR="00AB54CB">
        <w:rPr>
          <w:rFonts w:asciiTheme="minorHAnsi" w:hAnsiTheme="minorHAnsi" w:cstheme="minorHAnsi"/>
          <w:b/>
          <w:bCs/>
        </w:rPr>
        <w:t>-TXT</w:t>
      </w:r>
      <w:r w:rsidRPr="008B799C">
        <w:rPr>
          <w:rFonts w:asciiTheme="minorHAnsi" w:hAnsiTheme="minorHAnsi" w:cstheme="minorHAnsi"/>
          <w:b/>
          <w:bCs/>
        </w:rPr>
        <w:t>]</w:t>
      </w:r>
      <w:r w:rsidRPr="008B799C">
        <w:rPr>
          <w:rFonts w:asciiTheme="minorHAnsi" w:hAnsiTheme="minorHAnsi" w:cstheme="minorHAnsi"/>
        </w:rPr>
        <w:t xml:space="preserve">. </w:t>
      </w:r>
      <w:r w:rsidR="00E83799">
        <w:rPr>
          <w:rFonts w:asciiTheme="minorHAnsi" w:hAnsiTheme="minorHAnsi" w:cstheme="minorHAnsi"/>
        </w:rPr>
        <w:t>E</w:t>
      </w:r>
      <w:r w:rsidRPr="008B799C">
        <w:rPr>
          <w:rFonts w:asciiTheme="minorHAnsi" w:hAnsiTheme="minorHAnsi" w:cstheme="minorHAnsi"/>
        </w:rPr>
        <w:t xml:space="preserve">nter the username and password assigned by the </w:t>
      </w:r>
      <w:proofErr w:type="spellStart"/>
      <w:r w:rsidRPr="008B799C">
        <w:rPr>
          <w:rFonts w:asciiTheme="minorHAnsi" w:hAnsiTheme="minorHAnsi" w:cstheme="minorHAnsi"/>
        </w:rPr>
        <w:t>TBase</w:t>
      </w:r>
      <w:proofErr w:type="spellEnd"/>
      <w:r w:rsidRPr="008B799C">
        <w:rPr>
          <w:rFonts w:asciiTheme="minorHAnsi" w:hAnsiTheme="minorHAnsi" w:cstheme="minorHAnsi"/>
        </w:rPr>
        <w:t xml:space="preserve"> administrator</w:t>
      </w:r>
      <w:r>
        <w:rPr>
          <w:rFonts w:asciiTheme="minorHAnsi" w:hAnsiTheme="minorHAnsi" w:cstheme="minorHAnsi"/>
        </w:rPr>
        <w:t xml:space="preserve"> </w:t>
      </w:r>
      <w:r w:rsidRPr="008B799C">
        <w:rPr>
          <w:rFonts w:asciiTheme="minorHAnsi" w:hAnsiTheme="minorHAnsi" w:cstheme="minorHAnsi"/>
        </w:rPr>
        <w:t xml:space="preserve">and </w:t>
      </w:r>
      <w:r>
        <w:rPr>
          <w:rFonts w:asciiTheme="minorHAnsi" w:hAnsiTheme="minorHAnsi" w:cstheme="minorHAnsi"/>
        </w:rPr>
        <w:t>c</w:t>
      </w:r>
      <w:r w:rsidRPr="008B799C">
        <w:rPr>
          <w:rFonts w:asciiTheme="minorHAnsi" w:hAnsiTheme="minorHAnsi" w:cstheme="minorHAnsi"/>
        </w:rPr>
        <w:t xml:space="preserve">lick </w:t>
      </w:r>
      <w:r w:rsidRPr="008B799C">
        <w:rPr>
          <w:rFonts w:asciiTheme="minorHAnsi" w:hAnsiTheme="minorHAnsi" w:cstheme="minorHAnsi"/>
          <w:b/>
          <w:bCs/>
        </w:rPr>
        <w:t>Log On</w:t>
      </w:r>
      <w:r>
        <w:rPr>
          <w:rFonts w:asciiTheme="minorHAnsi" w:hAnsiTheme="minorHAnsi" w:cstheme="minorHAnsi"/>
          <w:b/>
          <w:bCs/>
        </w:rPr>
        <w:t xml:space="preserve"> [</w:t>
      </w:r>
      <w:r w:rsidR="007F5649">
        <w:rPr>
          <w:rFonts w:asciiTheme="minorHAnsi" w:hAnsiTheme="minorHAnsi" w:cstheme="minorHAnsi"/>
          <w:b/>
          <w:bCs/>
        </w:rPr>
        <w:t>3</w:t>
      </w:r>
      <w:r>
        <w:rPr>
          <w:rFonts w:asciiTheme="minorHAnsi" w:hAnsiTheme="minorHAnsi" w:cstheme="minorHAnsi"/>
          <w:b/>
          <w:bCs/>
        </w:rPr>
        <w:t>]</w:t>
      </w:r>
      <w:r w:rsidRPr="008B799C">
        <w:rPr>
          <w:rFonts w:asciiTheme="minorHAnsi" w:hAnsiTheme="minorHAnsi" w:cstheme="minorHAnsi"/>
        </w:rPr>
        <w:t>.</w:t>
      </w:r>
      <w:r w:rsidR="00AB54CB">
        <w:rPr>
          <w:rFonts w:asciiTheme="minorHAnsi" w:hAnsiTheme="minorHAnsi" w:cstheme="minorHAnsi"/>
        </w:rPr>
        <w:t xml:space="preserve"> </w:t>
      </w:r>
      <w:r w:rsidR="00AB54CB" w:rsidRPr="00AB54CB">
        <w:rPr>
          <w:rFonts w:asciiTheme="minorHAnsi" w:hAnsiTheme="minorHAnsi" w:cstheme="minorHAnsi"/>
          <w:highlight w:val="yellow"/>
        </w:rPr>
        <w:t xml:space="preserve">Authors: Please confirm the </w:t>
      </w:r>
      <w:r w:rsidR="00E83799" w:rsidRPr="00AB54CB">
        <w:rPr>
          <w:rFonts w:asciiTheme="minorHAnsi" w:hAnsiTheme="minorHAnsi" w:cstheme="minorHAnsi"/>
          <w:highlight w:val="yellow"/>
        </w:rPr>
        <w:t>pronunciation</w:t>
      </w:r>
      <w:r w:rsidR="00AB54CB" w:rsidRPr="00AB54CB">
        <w:rPr>
          <w:rFonts w:asciiTheme="minorHAnsi" w:hAnsiTheme="minorHAnsi" w:cstheme="minorHAnsi"/>
          <w:highlight w:val="yellow"/>
        </w:rPr>
        <w:t xml:space="preserve"> of Charité</w:t>
      </w:r>
    </w:p>
    <w:p w14:paraId="7F0D6906" w14:textId="45D1677B" w:rsidR="007F5649" w:rsidRPr="002D398E" w:rsidRDefault="007F5649" w:rsidP="00333FA4">
      <w:pPr>
        <w:pStyle w:val="Listenabsatz"/>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WIDE: Establishing shot of talent at the computer. </w:t>
      </w:r>
      <w:r w:rsidRPr="002D398E">
        <w:rPr>
          <w:rFonts w:asciiTheme="minorHAnsi" w:hAnsiTheme="minorHAnsi" w:cstheme="minorHAnsi"/>
          <w:i/>
          <w:iCs/>
          <w:color w:val="0432FF"/>
        </w:rPr>
        <w:t xml:space="preserve">Videographer: Obtain a few shots of talent clicking the mouse and typing on the keyboard to </w:t>
      </w:r>
      <w:proofErr w:type="gramStart"/>
      <w:r w:rsidRPr="002D398E">
        <w:rPr>
          <w:rFonts w:asciiTheme="minorHAnsi" w:hAnsiTheme="minorHAnsi" w:cstheme="minorHAnsi"/>
          <w:i/>
          <w:iCs/>
          <w:color w:val="0432FF"/>
        </w:rPr>
        <w:t>be used</w:t>
      </w:r>
      <w:proofErr w:type="gramEnd"/>
      <w:r w:rsidRPr="002D398E">
        <w:rPr>
          <w:rFonts w:asciiTheme="minorHAnsi" w:hAnsiTheme="minorHAnsi" w:cstheme="minorHAnsi"/>
          <w:i/>
          <w:iCs/>
          <w:color w:val="0432FF"/>
        </w:rPr>
        <w:t xml:space="preserve"> for b-roll throughout the video.</w:t>
      </w:r>
    </w:p>
    <w:p w14:paraId="7605F9E4" w14:textId="5F6349A7" w:rsidR="00C34F4C" w:rsidRPr="00AB54CB" w:rsidRDefault="008B799C" w:rsidP="00333FA4">
      <w:pPr>
        <w:pStyle w:val="Listenabsatz"/>
        <w:numPr>
          <w:ilvl w:val="2"/>
          <w:numId w:val="3"/>
        </w:numPr>
        <w:spacing w:before="120"/>
        <w:contextualSpacing w:val="0"/>
        <w:rPr>
          <w:rFonts w:asciiTheme="minorHAnsi" w:hAnsiTheme="minorHAnsi" w:cstheme="minorHAnsi"/>
          <w:b/>
          <w:bCs/>
        </w:rPr>
      </w:pPr>
      <w:r w:rsidRPr="002D398E">
        <w:rPr>
          <w:rFonts w:asciiTheme="minorHAnsi" w:hAnsiTheme="minorHAnsi" w:cstheme="minorHAnsi"/>
          <w:highlight w:val="yellow"/>
        </w:rPr>
        <w:t>SCREEN</w:t>
      </w:r>
      <w:r>
        <w:rPr>
          <w:rFonts w:asciiTheme="minorHAnsi" w:hAnsiTheme="minorHAnsi" w:cstheme="minorHAnsi"/>
        </w:rPr>
        <w:t>: Entering the web link into the browser</w:t>
      </w:r>
      <w:r w:rsidR="009B08FB">
        <w:rPr>
          <w:rFonts w:asciiTheme="minorHAnsi" w:hAnsiTheme="minorHAnsi" w:cstheme="minorHAnsi"/>
        </w:rPr>
        <w:t>.</w:t>
      </w:r>
      <w:r w:rsidR="00AB54CB" w:rsidRPr="00AB54CB">
        <w:rPr>
          <w:rFonts w:asciiTheme="minorHAnsi" w:hAnsiTheme="minorHAnsi" w:cstheme="minorHAnsi"/>
        </w:rPr>
        <w:t xml:space="preserve"> </w:t>
      </w:r>
      <w:r w:rsidR="00AB54CB" w:rsidRPr="00AB54CB">
        <w:rPr>
          <w:rFonts w:asciiTheme="minorHAnsi" w:hAnsiTheme="minorHAnsi" w:cstheme="minorHAnsi"/>
          <w:b/>
          <w:bCs/>
        </w:rPr>
        <w:t>TEXT: https://nephro.tbase.charite.de</w:t>
      </w:r>
    </w:p>
    <w:p w14:paraId="5E5096AA" w14:textId="0C4F75D7" w:rsidR="00C34F4C" w:rsidRDefault="008B799C" w:rsidP="00333FA4">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Entering the username and password</w:t>
      </w:r>
      <w:r w:rsidR="00581CA9">
        <w:rPr>
          <w:rFonts w:asciiTheme="minorHAnsi" w:hAnsiTheme="minorHAnsi" w:cstheme="minorHAnsi"/>
        </w:rPr>
        <w:t xml:space="preserve"> and clicking </w:t>
      </w:r>
      <w:r w:rsidR="00581CA9">
        <w:rPr>
          <w:rFonts w:asciiTheme="minorHAnsi" w:hAnsiTheme="minorHAnsi" w:cstheme="minorHAnsi"/>
          <w:b/>
          <w:bCs/>
        </w:rPr>
        <w:t>Log On</w:t>
      </w:r>
      <w:r w:rsidR="009B08FB">
        <w:rPr>
          <w:rFonts w:asciiTheme="minorHAnsi" w:hAnsiTheme="minorHAnsi" w:cstheme="minorHAnsi"/>
        </w:rPr>
        <w:t>.</w:t>
      </w:r>
    </w:p>
    <w:p w14:paraId="54B0D4E5" w14:textId="44ACFB35" w:rsidR="00CE10F2" w:rsidRPr="00B07A3B" w:rsidRDefault="00E83799" w:rsidP="00333FA4">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t>Next, c</w:t>
      </w:r>
      <w:r w:rsidR="008B799C" w:rsidRPr="008B799C">
        <w:rPr>
          <w:rFonts w:asciiTheme="minorHAnsi" w:hAnsiTheme="minorHAnsi" w:cstheme="minorHAnsi"/>
        </w:rPr>
        <w:t xml:space="preserve">lick on the </w:t>
      </w:r>
      <w:r w:rsidR="008B799C" w:rsidRPr="008B799C">
        <w:rPr>
          <w:rFonts w:asciiTheme="minorHAnsi" w:hAnsiTheme="minorHAnsi" w:cstheme="minorHAnsi"/>
          <w:b/>
          <w:bCs/>
        </w:rPr>
        <w:t>Add new patient</w:t>
      </w:r>
      <w:r w:rsidR="008B799C" w:rsidRPr="008B799C">
        <w:rPr>
          <w:rFonts w:asciiTheme="minorHAnsi" w:hAnsiTheme="minorHAnsi" w:cstheme="minorHAnsi"/>
        </w:rPr>
        <w:t xml:space="preserve"> button </w:t>
      </w:r>
      <w:r w:rsidR="008B799C">
        <w:rPr>
          <w:rFonts w:asciiTheme="minorHAnsi" w:hAnsiTheme="minorHAnsi" w:cstheme="minorHAnsi"/>
        </w:rPr>
        <w:t>at the</w:t>
      </w:r>
      <w:r w:rsidR="008B799C" w:rsidRPr="008B799C">
        <w:rPr>
          <w:rFonts w:asciiTheme="minorHAnsi" w:hAnsiTheme="minorHAnsi" w:cstheme="minorHAnsi"/>
        </w:rPr>
        <w:t xml:space="preserve"> bottom of the </w:t>
      </w:r>
      <w:r w:rsidR="008B799C" w:rsidRPr="008B799C">
        <w:rPr>
          <w:rFonts w:asciiTheme="minorHAnsi" w:hAnsiTheme="minorHAnsi" w:cstheme="minorHAnsi"/>
          <w:b/>
          <w:bCs/>
        </w:rPr>
        <w:t>Patient</w:t>
      </w:r>
      <w:r w:rsidR="008B799C" w:rsidRPr="008B799C">
        <w:rPr>
          <w:rFonts w:asciiTheme="minorHAnsi" w:hAnsiTheme="minorHAnsi" w:cstheme="minorHAnsi"/>
        </w:rPr>
        <w:t xml:space="preserve"> overview frame on the left</w:t>
      </w:r>
      <w:r w:rsidR="008B799C">
        <w:rPr>
          <w:rFonts w:asciiTheme="minorHAnsi" w:hAnsiTheme="minorHAnsi" w:cstheme="minorHAnsi"/>
        </w:rPr>
        <w:t xml:space="preserve"> </w:t>
      </w:r>
      <w:r w:rsidR="008B799C" w:rsidRPr="008B799C">
        <w:rPr>
          <w:rFonts w:asciiTheme="minorHAnsi" w:hAnsiTheme="minorHAnsi" w:cstheme="minorHAnsi"/>
          <w:b/>
          <w:bCs/>
        </w:rPr>
        <w:t>[1]</w:t>
      </w:r>
      <w:r w:rsidR="008B799C" w:rsidRPr="008B799C">
        <w:rPr>
          <w:rFonts w:asciiTheme="minorHAnsi" w:hAnsiTheme="minorHAnsi" w:cstheme="minorHAnsi"/>
        </w:rPr>
        <w:t xml:space="preserve">. </w:t>
      </w:r>
    </w:p>
    <w:p w14:paraId="1EE42691" w14:textId="5D7ED0D2" w:rsidR="00A319BE" w:rsidRDefault="008B799C" w:rsidP="00333FA4">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r w:rsidRPr="008B799C">
        <w:rPr>
          <w:rFonts w:asciiTheme="minorHAnsi" w:hAnsiTheme="minorHAnsi" w:cstheme="minorHAnsi"/>
          <w:b/>
          <w:bCs/>
        </w:rPr>
        <w:t>Add new patient</w:t>
      </w:r>
      <w:r w:rsidRPr="008B799C">
        <w:rPr>
          <w:rFonts w:asciiTheme="minorHAnsi" w:hAnsiTheme="minorHAnsi" w:cstheme="minorHAnsi"/>
        </w:rPr>
        <w:t xml:space="preserve"> button</w:t>
      </w:r>
      <w:r w:rsidR="009B08FB">
        <w:rPr>
          <w:rFonts w:asciiTheme="minorHAnsi" w:hAnsiTheme="minorHAnsi" w:cstheme="minorHAnsi"/>
        </w:rPr>
        <w:t>.</w:t>
      </w:r>
    </w:p>
    <w:p w14:paraId="7690C635" w14:textId="156BA9B6" w:rsidR="008B799C" w:rsidRDefault="008B799C" w:rsidP="00D40C9B">
      <w:pPr>
        <w:pStyle w:val="Listenabsatz"/>
        <w:numPr>
          <w:ilvl w:val="1"/>
          <w:numId w:val="3"/>
        </w:numPr>
        <w:spacing w:before="120"/>
        <w:contextualSpacing w:val="0"/>
        <w:rPr>
          <w:rFonts w:asciiTheme="minorHAnsi" w:hAnsiTheme="minorHAnsi" w:cstheme="minorHAnsi"/>
        </w:rPr>
      </w:pPr>
      <w:r w:rsidRPr="008B799C">
        <w:rPr>
          <w:rFonts w:asciiTheme="minorHAnsi" w:hAnsiTheme="minorHAnsi" w:cstheme="minorHAnsi"/>
        </w:rPr>
        <w:t>In the input screen that appears, enter the patient’s name, date</w:t>
      </w:r>
      <w:r w:rsidR="009B08FB">
        <w:rPr>
          <w:rFonts w:asciiTheme="minorHAnsi" w:hAnsiTheme="minorHAnsi" w:cstheme="minorHAnsi"/>
        </w:rPr>
        <w:t xml:space="preserve"> of birth</w:t>
      </w:r>
      <w:r w:rsidRPr="008B799C">
        <w:rPr>
          <w:rFonts w:asciiTheme="minorHAnsi" w:hAnsiTheme="minorHAnsi" w:cstheme="minorHAnsi"/>
        </w:rPr>
        <w:t xml:space="preserve">, Charité hospital patient number or case number, and the information </w:t>
      </w:r>
      <w:r w:rsidR="00E509C3">
        <w:rPr>
          <w:rFonts w:asciiTheme="minorHAnsi" w:hAnsiTheme="minorHAnsi" w:cstheme="minorHAnsi"/>
        </w:rPr>
        <w:t>regarding</w:t>
      </w:r>
      <w:r w:rsidRPr="008B799C">
        <w:rPr>
          <w:rFonts w:asciiTheme="minorHAnsi" w:hAnsiTheme="minorHAnsi" w:cstheme="minorHAnsi"/>
        </w:rPr>
        <w:t xml:space="preserve"> patient </w:t>
      </w:r>
      <w:r w:rsidR="00E509C3">
        <w:rPr>
          <w:rFonts w:asciiTheme="minorHAnsi" w:hAnsiTheme="minorHAnsi" w:cstheme="minorHAnsi"/>
        </w:rPr>
        <w:t xml:space="preserve">consent for </w:t>
      </w:r>
      <w:r w:rsidRPr="008B799C">
        <w:rPr>
          <w:rFonts w:asciiTheme="minorHAnsi" w:hAnsiTheme="minorHAnsi" w:cstheme="minorHAnsi"/>
        </w:rPr>
        <w:t>data processing</w:t>
      </w:r>
      <w:r w:rsidR="00E509C3">
        <w:rPr>
          <w:rFonts w:asciiTheme="minorHAnsi" w:hAnsiTheme="minorHAnsi" w:cstheme="minorHAnsi"/>
        </w:rPr>
        <w:t xml:space="preserve"> </w:t>
      </w:r>
      <w:r w:rsidR="00E509C3" w:rsidRPr="00E509C3">
        <w:rPr>
          <w:rFonts w:asciiTheme="minorHAnsi" w:hAnsiTheme="minorHAnsi" w:cstheme="minorHAnsi"/>
          <w:b/>
          <w:bCs/>
        </w:rPr>
        <w:t>[1</w:t>
      </w:r>
      <w:r w:rsidRPr="008B799C">
        <w:rPr>
          <w:rFonts w:asciiTheme="minorHAnsi" w:hAnsiTheme="minorHAnsi" w:cstheme="minorHAnsi"/>
          <w:b/>
          <w:bCs/>
        </w:rPr>
        <w:t>]</w:t>
      </w:r>
      <w:r w:rsidRPr="008B799C">
        <w:rPr>
          <w:rFonts w:asciiTheme="minorHAnsi" w:hAnsiTheme="minorHAnsi" w:cstheme="minorHAnsi"/>
        </w:rPr>
        <w:t xml:space="preserve">. </w:t>
      </w:r>
    </w:p>
    <w:p w14:paraId="5E344B84" w14:textId="74B089D3" w:rsidR="008B799C" w:rsidRDefault="008B799C" w:rsidP="008B799C">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Entering patient’s name</w:t>
      </w:r>
      <w:r w:rsidR="00E509C3">
        <w:rPr>
          <w:rFonts w:asciiTheme="minorHAnsi" w:hAnsiTheme="minorHAnsi" w:cstheme="minorHAnsi"/>
        </w:rPr>
        <w:t>, date of birth, patient number, and information regarding consent.</w:t>
      </w:r>
    </w:p>
    <w:p w14:paraId="56948A4C" w14:textId="2674F0A2" w:rsidR="008B799C" w:rsidRDefault="00AB54CB" w:rsidP="008B799C">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Once</w:t>
      </w:r>
      <w:r w:rsidRPr="008B799C">
        <w:rPr>
          <w:rFonts w:asciiTheme="minorHAnsi" w:hAnsiTheme="minorHAnsi" w:cstheme="minorHAnsi"/>
        </w:rPr>
        <w:t xml:space="preserve"> data entry is complete</w:t>
      </w:r>
      <w:r>
        <w:rPr>
          <w:rFonts w:asciiTheme="minorHAnsi" w:hAnsiTheme="minorHAnsi" w:cstheme="minorHAnsi"/>
        </w:rPr>
        <w:t>, c</w:t>
      </w:r>
      <w:r w:rsidR="008B799C" w:rsidRPr="008B799C">
        <w:rPr>
          <w:rFonts w:asciiTheme="minorHAnsi" w:hAnsiTheme="minorHAnsi" w:cstheme="minorHAnsi"/>
        </w:rPr>
        <w:t xml:space="preserve">lick on the </w:t>
      </w:r>
      <w:r w:rsidR="008B799C" w:rsidRPr="008B799C">
        <w:rPr>
          <w:rFonts w:asciiTheme="minorHAnsi" w:hAnsiTheme="minorHAnsi" w:cstheme="minorHAnsi"/>
          <w:b/>
          <w:bCs/>
        </w:rPr>
        <w:t>Save</w:t>
      </w:r>
      <w:r w:rsidR="008B799C" w:rsidRPr="008B799C">
        <w:rPr>
          <w:rFonts w:asciiTheme="minorHAnsi" w:hAnsiTheme="minorHAnsi" w:cstheme="minorHAnsi"/>
        </w:rPr>
        <w:t xml:space="preserve"> button on the bottom right</w:t>
      </w:r>
      <w:r w:rsidR="00AA18E1">
        <w:rPr>
          <w:rFonts w:asciiTheme="minorHAnsi" w:hAnsiTheme="minorHAnsi" w:cstheme="minorHAnsi"/>
        </w:rPr>
        <w:t xml:space="preserve"> </w:t>
      </w:r>
      <w:r w:rsidR="00AA18E1" w:rsidRPr="00AA18E1">
        <w:rPr>
          <w:rFonts w:asciiTheme="minorHAnsi" w:hAnsiTheme="minorHAnsi" w:cstheme="minorHAnsi"/>
          <w:b/>
          <w:bCs/>
        </w:rPr>
        <w:t>[1]</w:t>
      </w:r>
      <w:r w:rsidR="008B799C">
        <w:rPr>
          <w:rFonts w:asciiTheme="minorHAnsi" w:hAnsiTheme="minorHAnsi" w:cstheme="minorHAnsi"/>
        </w:rPr>
        <w:t>.</w:t>
      </w:r>
    </w:p>
    <w:p w14:paraId="48D7625F" w14:textId="5162AF8B" w:rsidR="009B08FB" w:rsidRDefault="009B08FB" w:rsidP="009B08FB">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r w:rsidRPr="009B08FB">
        <w:rPr>
          <w:rFonts w:asciiTheme="minorHAnsi" w:hAnsiTheme="minorHAnsi" w:cstheme="minorHAnsi"/>
          <w:b/>
          <w:bCs/>
        </w:rPr>
        <w:t>Save</w:t>
      </w:r>
      <w:r>
        <w:rPr>
          <w:rFonts w:asciiTheme="minorHAnsi" w:hAnsiTheme="minorHAnsi" w:cstheme="minorHAnsi"/>
        </w:rPr>
        <w:t xml:space="preserve"> Button.</w:t>
      </w:r>
    </w:p>
    <w:p w14:paraId="51F54382" w14:textId="77777777" w:rsidR="00581CA9" w:rsidRPr="00B07A3B" w:rsidRDefault="00581CA9" w:rsidP="002D398E">
      <w:pPr>
        <w:pStyle w:val="Listenabsatz"/>
        <w:spacing w:before="120"/>
        <w:ind w:left="1627"/>
        <w:contextualSpacing w:val="0"/>
        <w:rPr>
          <w:rFonts w:asciiTheme="minorHAnsi" w:hAnsiTheme="minorHAnsi" w:cstheme="minorHAnsi"/>
        </w:rPr>
      </w:pPr>
    </w:p>
    <w:p w14:paraId="1F99A483" w14:textId="08DBED04" w:rsidR="00CE10F2" w:rsidRPr="00B07A3B" w:rsidRDefault="009B08FB" w:rsidP="00333FA4">
      <w:pPr>
        <w:pStyle w:val="Listenabsatz"/>
        <w:numPr>
          <w:ilvl w:val="0"/>
          <w:numId w:val="3"/>
        </w:numPr>
        <w:spacing w:before="360"/>
        <w:contextualSpacing w:val="0"/>
        <w:rPr>
          <w:rFonts w:asciiTheme="minorHAnsi" w:hAnsiTheme="minorHAnsi" w:cstheme="minorHAnsi"/>
          <w:b/>
          <w:bCs/>
        </w:rPr>
      </w:pPr>
      <w:r w:rsidRPr="009B08FB">
        <w:rPr>
          <w:rFonts w:asciiTheme="minorHAnsi" w:hAnsiTheme="minorHAnsi" w:cstheme="minorHAnsi"/>
          <w:b/>
          <w:bCs/>
        </w:rPr>
        <w:t xml:space="preserve">Viewing and </w:t>
      </w:r>
      <w:r>
        <w:rPr>
          <w:rFonts w:asciiTheme="minorHAnsi" w:hAnsiTheme="minorHAnsi" w:cstheme="minorHAnsi"/>
          <w:b/>
          <w:bCs/>
        </w:rPr>
        <w:t>A</w:t>
      </w:r>
      <w:r w:rsidRPr="009B08FB">
        <w:rPr>
          <w:rFonts w:asciiTheme="minorHAnsi" w:hAnsiTheme="minorHAnsi" w:cstheme="minorHAnsi"/>
          <w:b/>
          <w:bCs/>
        </w:rPr>
        <w:t xml:space="preserve">dding </w:t>
      </w:r>
      <w:r w:rsidR="00C07A85">
        <w:rPr>
          <w:rFonts w:asciiTheme="minorHAnsi" w:hAnsiTheme="minorHAnsi" w:cstheme="minorHAnsi"/>
          <w:b/>
          <w:bCs/>
        </w:rPr>
        <w:t>D</w:t>
      </w:r>
      <w:r w:rsidRPr="009B08FB">
        <w:rPr>
          <w:rFonts w:asciiTheme="minorHAnsi" w:hAnsiTheme="minorHAnsi" w:cstheme="minorHAnsi"/>
          <w:b/>
          <w:bCs/>
        </w:rPr>
        <w:t xml:space="preserve">ata to a </w:t>
      </w:r>
      <w:r>
        <w:rPr>
          <w:rFonts w:asciiTheme="minorHAnsi" w:hAnsiTheme="minorHAnsi" w:cstheme="minorHAnsi"/>
          <w:b/>
          <w:bCs/>
        </w:rPr>
        <w:t>P</w:t>
      </w:r>
      <w:r w:rsidRPr="009B08FB">
        <w:rPr>
          <w:rFonts w:asciiTheme="minorHAnsi" w:hAnsiTheme="minorHAnsi" w:cstheme="minorHAnsi"/>
          <w:b/>
          <w:bCs/>
        </w:rPr>
        <w:t xml:space="preserve">atient </w:t>
      </w:r>
      <w:r>
        <w:rPr>
          <w:rFonts w:asciiTheme="minorHAnsi" w:hAnsiTheme="minorHAnsi" w:cstheme="minorHAnsi"/>
          <w:b/>
          <w:bCs/>
        </w:rPr>
        <w:t>R</w:t>
      </w:r>
      <w:r w:rsidRPr="009B08FB">
        <w:rPr>
          <w:rFonts w:asciiTheme="minorHAnsi" w:hAnsiTheme="minorHAnsi" w:cstheme="minorHAnsi"/>
          <w:b/>
          <w:bCs/>
        </w:rPr>
        <w:t xml:space="preserve">ecord in </w:t>
      </w:r>
      <w:proofErr w:type="spellStart"/>
      <w:r w:rsidRPr="009B08FB">
        <w:rPr>
          <w:rFonts w:asciiTheme="minorHAnsi" w:hAnsiTheme="minorHAnsi" w:cstheme="minorHAnsi"/>
          <w:b/>
          <w:bCs/>
        </w:rPr>
        <w:t>TBase</w:t>
      </w:r>
      <w:proofErr w:type="spellEnd"/>
      <w:r w:rsidRPr="009B08FB">
        <w:rPr>
          <w:rFonts w:asciiTheme="minorHAnsi" w:hAnsiTheme="minorHAnsi" w:cstheme="minorHAnsi"/>
          <w:b/>
          <w:bCs/>
        </w:rPr>
        <w:t xml:space="preserve"> </w:t>
      </w:r>
    </w:p>
    <w:p w14:paraId="6448FFD8" w14:textId="79DA0C2C" w:rsidR="00CE10F2" w:rsidRPr="00B07A3B" w:rsidRDefault="009B08FB" w:rsidP="00333FA4">
      <w:pPr>
        <w:pStyle w:val="Listenabsatz"/>
        <w:numPr>
          <w:ilvl w:val="1"/>
          <w:numId w:val="3"/>
        </w:numPr>
        <w:spacing w:before="120"/>
        <w:contextualSpacing w:val="0"/>
        <w:rPr>
          <w:rFonts w:asciiTheme="minorHAnsi" w:hAnsiTheme="minorHAnsi" w:cstheme="minorHAnsi"/>
        </w:rPr>
      </w:pPr>
      <w:r w:rsidRPr="009B08FB">
        <w:rPr>
          <w:rFonts w:asciiTheme="minorHAnsi" w:hAnsiTheme="minorHAnsi" w:cstheme="minorHAnsi"/>
        </w:rPr>
        <w:t xml:space="preserve">Search for the desired patient </w:t>
      </w:r>
      <w:r>
        <w:rPr>
          <w:rFonts w:asciiTheme="minorHAnsi" w:hAnsiTheme="minorHAnsi" w:cstheme="minorHAnsi"/>
        </w:rPr>
        <w:t xml:space="preserve">by entering the patient’s </w:t>
      </w:r>
      <w:r w:rsidRPr="009B08FB">
        <w:rPr>
          <w:rFonts w:asciiTheme="minorHAnsi" w:hAnsiTheme="minorHAnsi" w:cstheme="minorHAnsi"/>
        </w:rPr>
        <w:t xml:space="preserve">name or </w:t>
      </w:r>
      <w:r>
        <w:rPr>
          <w:rFonts w:asciiTheme="minorHAnsi" w:hAnsiTheme="minorHAnsi" w:cstheme="minorHAnsi"/>
        </w:rPr>
        <w:t xml:space="preserve">date of </w:t>
      </w:r>
      <w:r w:rsidRPr="009B08FB">
        <w:rPr>
          <w:rFonts w:asciiTheme="minorHAnsi" w:hAnsiTheme="minorHAnsi" w:cstheme="minorHAnsi"/>
        </w:rPr>
        <w:t>birth</w:t>
      </w:r>
      <w:r>
        <w:rPr>
          <w:rFonts w:asciiTheme="minorHAnsi" w:hAnsiTheme="minorHAnsi" w:cstheme="minorHAnsi"/>
        </w:rPr>
        <w:t xml:space="preserve"> in </w:t>
      </w:r>
      <w:r w:rsidRPr="009B08FB">
        <w:rPr>
          <w:rFonts w:asciiTheme="minorHAnsi" w:hAnsiTheme="minorHAnsi" w:cstheme="minorHAnsi"/>
        </w:rPr>
        <w:t>the search field on the top left</w:t>
      </w:r>
      <w:r w:rsidR="00581CA9">
        <w:rPr>
          <w:rFonts w:asciiTheme="minorHAnsi" w:hAnsiTheme="minorHAnsi" w:cstheme="minorHAnsi"/>
        </w:rPr>
        <w:t>, then</w:t>
      </w:r>
      <w:r w:rsidRPr="009B08FB">
        <w:rPr>
          <w:rFonts w:asciiTheme="minorHAnsi" w:hAnsiTheme="minorHAnsi" w:cstheme="minorHAnsi"/>
        </w:rPr>
        <w:t xml:space="preserve"> </w:t>
      </w:r>
      <w:r w:rsidR="00581CA9">
        <w:rPr>
          <w:rFonts w:asciiTheme="minorHAnsi" w:hAnsiTheme="minorHAnsi" w:cstheme="minorHAnsi"/>
        </w:rPr>
        <w:t>c</w:t>
      </w:r>
      <w:r w:rsidRPr="009B08FB">
        <w:rPr>
          <w:rFonts w:asciiTheme="minorHAnsi" w:hAnsiTheme="minorHAnsi" w:cstheme="minorHAnsi"/>
        </w:rPr>
        <w:t xml:space="preserve">lick on the search button </w:t>
      </w:r>
      <w:r>
        <w:rPr>
          <w:rFonts w:asciiTheme="minorHAnsi" w:hAnsiTheme="minorHAnsi" w:cstheme="minorHAnsi"/>
        </w:rPr>
        <w:t xml:space="preserve">on the </w:t>
      </w:r>
      <w:r w:rsidRPr="009B08FB">
        <w:rPr>
          <w:rFonts w:asciiTheme="minorHAnsi" w:hAnsiTheme="minorHAnsi" w:cstheme="minorHAnsi"/>
        </w:rPr>
        <w:t xml:space="preserve">right of the search field or hit </w:t>
      </w:r>
      <w:r w:rsidRPr="009B08FB">
        <w:rPr>
          <w:rFonts w:asciiTheme="minorHAnsi" w:hAnsiTheme="minorHAnsi" w:cstheme="minorHAnsi"/>
          <w:b/>
          <w:bCs/>
        </w:rPr>
        <w:t>Enter</w:t>
      </w:r>
      <w:r>
        <w:rPr>
          <w:rFonts w:asciiTheme="minorHAnsi" w:hAnsiTheme="minorHAnsi" w:cstheme="minorHAnsi"/>
          <w:b/>
          <w:bCs/>
        </w:rPr>
        <w:t xml:space="preserve"> </w:t>
      </w:r>
      <w:r w:rsidR="00581CA9">
        <w:rPr>
          <w:rFonts w:asciiTheme="minorHAnsi" w:hAnsiTheme="minorHAnsi" w:cstheme="minorHAnsi"/>
          <w:b/>
          <w:bCs/>
        </w:rPr>
        <w:t>[1</w:t>
      </w:r>
      <w:r>
        <w:rPr>
          <w:rFonts w:asciiTheme="minorHAnsi" w:hAnsiTheme="minorHAnsi" w:cstheme="minorHAnsi"/>
          <w:b/>
          <w:bCs/>
        </w:rPr>
        <w:t>]</w:t>
      </w:r>
      <w:r w:rsidRPr="009B08FB">
        <w:rPr>
          <w:rFonts w:asciiTheme="minorHAnsi" w:hAnsiTheme="minorHAnsi" w:cstheme="minorHAnsi"/>
        </w:rPr>
        <w:t xml:space="preserve">. </w:t>
      </w:r>
    </w:p>
    <w:p w14:paraId="2B99E8B9" w14:textId="1BF114AF" w:rsidR="009B08FB" w:rsidRPr="002D398E" w:rsidRDefault="009B08FB" w:rsidP="00581CA9">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Entering patient name in search field</w:t>
      </w:r>
      <w:r w:rsidR="00581CA9">
        <w:rPr>
          <w:rFonts w:asciiTheme="minorHAnsi" w:hAnsiTheme="minorHAnsi" w:cstheme="minorHAnsi"/>
        </w:rPr>
        <w:t xml:space="preserve"> and c</w:t>
      </w:r>
      <w:r w:rsidRPr="002D398E">
        <w:rPr>
          <w:rFonts w:asciiTheme="minorHAnsi" w:hAnsiTheme="minorHAnsi" w:cstheme="minorHAnsi"/>
        </w:rPr>
        <w:t>licking on the search button</w:t>
      </w:r>
      <w:r w:rsidR="006158A3" w:rsidRPr="002D398E">
        <w:rPr>
          <w:rFonts w:asciiTheme="minorHAnsi" w:hAnsiTheme="minorHAnsi" w:cstheme="minorHAnsi"/>
        </w:rPr>
        <w:t>.</w:t>
      </w:r>
    </w:p>
    <w:p w14:paraId="735B2940" w14:textId="45B9172F" w:rsidR="00835B24" w:rsidRPr="00B07A3B" w:rsidRDefault="00F93A59" w:rsidP="00835B24">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t>Click on the patient’s name from</w:t>
      </w:r>
      <w:r w:rsidRPr="00835B24">
        <w:rPr>
          <w:rFonts w:asciiTheme="minorHAnsi" w:hAnsiTheme="minorHAnsi" w:cstheme="minorHAnsi"/>
        </w:rPr>
        <w:t xml:space="preserve"> the results in the </w:t>
      </w:r>
      <w:r w:rsidRPr="00835B24">
        <w:rPr>
          <w:rFonts w:asciiTheme="minorHAnsi" w:hAnsiTheme="minorHAnsi" w:cstheme="minorHAnsi"/>
          <w:b/>
          <w:bCs/>
        </w:rPr>
        <w:t>Patient</w:t>
      </w:r>
      <w:r w:rsidRPr="00835B24">
        <w:rPr>
          <w:rFonts w:asciiTheme="minorHAnsi" w:hAnsiTheme="minorHAnsi" w:cstheme="minorHAnsi"/>
        </w:rPr>
        <w:t xml:space="preserve"> overview frame on the </w:t>
      </w:r>
      <w:proofErr w:type="spellStart"/>
      <w:r w:rsidRPr="00835B24">
        <w:rPr>
          <w:rFonts w:asciiTheme="minorHAnsi" w:hAnsiTheme="minorHAnsi" w:cstheme="minorHAnsi"/>
        </w:rPr>
        <w:t>left</w:t>
      </w:r>
      <w:proofErr w:type="gramStart"/>
      <w:r>
        <w:rPr>
          <w:rFonts w:asciiTheme="minorHAnsi" w:hAnsiTheme="minorHAnsi" w:cstheme="minorHAnsi"/>
        </w:rPr>
        <w:t>,to</w:t>
      </w:r>
      <w:proofErr w:type="spellEnd"/>
      <w:proofErr w:type="gramEnd"/>
      <w:r>
        <w:rPr>
          <w:rFonts w:asciiTheme="minorHAnsi" w:hAnsiTheme="minorHAnsi" w:cstheme="minorHAnsi"/>
        </w:rPr>
        <w:t xml:space="preserve"> open the Master Data viewing page </w:t>
      </w:r>
      <w:r w:rsidRPr="00F93A59">
        <w:rPr>
          <w:rFonts w:asciiTheme="minorHAnsi" w:hAnsiTheme="minorHAnsi" w:cstheme="minorHAnsi"/>
          <w:b/>
          <w:bCs/>
        </w:rPr>
        <w:t>[</w:t>
      </w:r>
      <w:r w:rsidR="00581CA9">
        <w:rPr>
          <w:rFonts w:asciiTheme="minorHAnsi" w:hAnsiTheme="minorHAnsi" w:cstheme="minorHAnsi"/>
          <w:b/>
          <w:bCs/>
        </w:rPr>
        <w:t>1</w:t>
      </w:r>
      <w:r w:rsidRPr="00F93A59">
        <w:rPr>
          <w:rFonts w:asciiTheme="minorHAnsi" w:hAnsiTheme="minorHAnsi" w:cstheme="minorHAnsi"/>
          <w:b/>
          <w:bCs/>
        </w:rPr>
        <w:t>]</w:t>
      </w:r>
      <w:r w:rsidR="00835B24" w:rsidRPr="00835B24">
        <w:rPr>
          <w:rFonts w:asciiTheme="minorHAnsi" w:hAnsiTheme="minorHAnsi" w:cstheme="minorHAnsi"/>
        </w:rPr>
        <w:t xml:space="preserve">. To navigate </w:t>
      </w:r>
      <w:r w:rsidR="00B636E2">
        <w:rPr>
          <w:rFonts w:asciiTheme="minorHAnsi" w:hAnsiTheme="minorHAnsi" w:cstheme="minorHAnsi"/>
        </w:rPr>
        <w:t>back</w:t>
      </w:r>
      <w:r w:rsidR="00835B24" w:rsidRPr="00835B24">
        <w:rPr>
          <w:rFonts w:asciiTheme="minorHAnsi" w:hAnsiTheme="minorHAnsi" w:cstheme="minorHAnsi"/>
        </w:rPr>
        <w:t xml:space="preserve"> from another page, click on the </w:t>
      </w:r>
      <w:r w:rsidR="00835B24" w:rsidRPr="00B636E2">
        <w:rPr>
          <w:rFonts w:asciiTheme="minorHAnsi" w:hAnsiTheme="minorHAnsi" w:cstheme="minorHAnsi"/>
          <w:b/>
          <w:bCs/>
        </w:rPr>
        <w:t>Master Data</w:t>
      </w:r>
      <w:r w:rsidR="00835B24" w:rsidRPr="00835B24">
        <w:rPr>
          <w:rFonts w:asciiTheme="minorHAnsi" w:hAnsiTheme="minorHAnsi" w:cstheme="minorHAnsi"/>
        </w:rPr>
        <w:t xml:space="preserve"> tab on the top left</w:t>
      </w:r>
      <w:r w:rsidR="00B636E2">
        <w:rPr>
          <w:rFonts w:asciiTheme="minorHAnsi" w:hAnsiTheme="minorHAnsi" w:cstheme="minorHAnsi"/>
        </w:rPr>
        <w:t xml:space="preserve"> </w:t>
      </w:r>
      <w:r w:rsidR="00B636E2" w:rsidRPr="00B636E2">
        <w:rPr>
          <w:rFonts w:asciiTheme="minorHAnsi" w:hAnsiTheme="minorHAnsi" w:cstheme="minorHAnsi"/>
          <w:b/>
          <w:bCs/>
        </w:rPr>
        <w:t>[</w:t>
      </w:r>
      <w:r w:rsidR="00581CA9">
        <w:rPr>
          <w:rFonts w:asciiTheme="minorHAnsi" w:hAnsiTheme="minorHAnsi" w:cstheme="minorHAnsi"/>
          <w:b/>
          <w:bCs/>
        </w:rPr>
        <w:t>2</w:t>
      </w:r>
      <w:r w:rsidR="00B636E2" w:rsidRPr="00B636E2">
        <w:rPr>
          <w:rFonts w:asciiTheme="minorHAnsi" w:hAnsiTheme="minorHAnsi" w:cstheme="minorHAnsi"/>
          <w:b/>
          <w:bCs/>
        </w:rPr>
        <w:t>]</w:t>
      </w:r>
      <w:r w:rsidR="00B636E2">
        <w:rPr>
          <w:rFonts w:asciiTheme="minorHAnsi" w:hAnsiTheme="minorHAnsi" w:cstheme="minorHAnsi"/>
        </w:rPr>
        <w:t>.</w:t>
      </w:r>
      <w:r w:rsidR="00835B24" w:rsidRPr="00B07A3B">
        <w:rPr>
          <w:rFonts w:asciiTheme="minorHAnsi" w:hAnsiTheme="minorHAnsi" w:cstheme="minorHAnsi"/>
        </w:rPr>
        <w:t xml:space="preserve"> </w:t>
      </w:r>
    </w:p>
    <w:p w14:paraId="281EC153" w14:textId="1CC384A1" w:rsidR="00835B24" w:rsidRPr="002D398E" w:rsidRDefault="00835B24" w:rsidP="00581CA9">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sidRPr="00835B24">
        <w:rPr>
          <w:rFonts w:asciiTheme="minorHAnsi" w:hAnsiTheme="minorHAnsi" w:cstheme="minorHAnsi"/>
        </w:rPr>
        <w:t xml:space="preserve">: </w:t>
      </w:r>
      <w:r w:rsidR="00F93A59">
        <w:rPr>
          <w:rFonts w:asciiTheme="minorHAnsi" w:hAnsiTheme="minorHAnsi" w:cstheme="minorHAnsi"/>
        </w:rPr>
        <w:t xml:space="preserve">Clicking </w:t>
      </w:r>
      <w:r w:rsidRPr="00835B24">
        <w:rPr>
          <w:rFonts w:asciiTheme="minorHAnsi" w:hAnsiTheme="minorHAnsi" w:cstheme="minorHAnsi"/>
        </w:rPr>
        <w:t>the patient’s name</w:t>
      </w:r>
      <w:r w:rsidR="00581CA9">
        <w:rPr>
          <w:rFonts w:asciiTheme="minorHAnsi" w:hAnsiTheme="minorHAnsi" w:cstheme="minorHAnsi"/>
        </w:rPr>
        <w:t xml:space="preserve"> and</w:t>
      </w:r>
      <w:r w:rsidRPr="002D398E">
        <w:rPr>
          <w:rFonts w:asciiTheme="minorHAnsi" w:hAnsiTheme="minorHAnsi" w:cstheme="minorHAnsi"/>
        </w:rPr>
        <w:t xml:space="preserve"> </w:t>
      </w:r>
      <w:r w:rsidR="00B636E2" w:rsidRPr="002D398E">
        <w:rPr>
          <w:rFonts w:asciiTheme="minorHAnsi" w:hAnsiTheme="minorHAnsi" w:cstheme="minorHAnsi"/>
        </w:rPr>
        <w:t>Master Data viewing page</w:t>
      </w:r>
      <w:r w:rsidR="00581CA9">
        <w:rPr>
          <w:rFonts w:asciiTheme="minorHAnsi" w:hAnsiTheme="minorHAnsi" w:cstheme="minorHAnsi"/>
        </w:rPr>
        <w:t xml:space="preserve"> opening</w:t>
      </w:r>
      <w:r w:rsidR="006158A3" w:rsidRPr="002D398E">
        <w:rPr>
          <w:rFonts w:asciiTheme="minorHAnsi" w:hAnsiTheme="minorHAnsi" w:cstheme="minorHAnsi"/>
        </w:rPr>
        <w:t>.</w:t>
      </w:r>
    </w:p>
    <w:p w14:paraId="0D8704F0" w14:textId="13C3C7F8" w:rsidR="00B636E2" w:rsidRDefault="00B636E2" w:rsidP="00835B24">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w:t>
      </w:r>
      <w:r w:rsidR="00581CA9" w:rsidRPr="002D398E">
        <w:rPr>
          <w:rFonts w:asciiTheme="minorHAnsi" w:hAnsiTheme="minorHAnsi" w:cstheme="minorHAnsi"/>
          <w:highlight w:val="yellow"/>
        </w:rPr>
        <w:t>N</w:t>
      </w:r>
      <w:r>
        <w:rPr>
          <w:rFonts w:asciiTheme="minorHAnsi" w:hAnsiTheme="minorHAnsi" w:cstheme="minorHAnsi"/>
        </w:rPr>
        <w:t xml:space="preserve">: Clicking on the </w:t>
      </w:r>
      <w:r w:rsidRPr="00B636E2">
        <w:rPr>
          <w:rFonts w:asciiTheme="minorHAnsi" w:hAnsiTheme="minorHAnsi" w:cstheme="minorHAnsi"/>
          <w:b/>
          <w:bCs/>
        </w:rPr>
        <w:t>Master Data</w:t>
      </w:r>
      <w:r>
        <w:rPr>
          <w:rFonts w:asciiTheme="minorHAnsi" w:hAnsiTheme="minorHAnsi" w:cstheme="minorHAnsi"/>
        </w:rPr>
        <w:t xml:space="preserve"> tab</w:t>
      </w:r>
      <w:r w:rsidR="00E83799">
        <w:rPr>
          <w:rFonts w:asciiTheme="minorHAnsi" w:hAnsiTheme="minorHAnsi" w:cstheme="minorHAnsi"/>
        </w:rPr>
        <w:t xml:space="preserve"> on another page and navigating back</w:t>
      </w:r>
      <w:r w:rsidR="006158A3">
        <w:rPr>
          <w:rFonts w:asciiTheme="minorHAnsi" w:hAnsiTheme="minorHAnsi" w:cstheme="minorHAnsi"/>
        </w:rPr>
        <w:t>.</w:t>
      </w:r>
    </w:p>
    <w:p w14:paraId="124DA45B" w14:textId="11CE1B6D" w:rsidR="00B636E2" w:rsidRPr="008F74D5" w:rsidRDefault="00B636E2" w:rsidP="00B636E2">
      <w:pPr>
        <w:pStyle w:val="Listenabsatz"/>
        <w:numPr>
          <w:ilvl w:val="1"/>
          <w:numId w:val="3"/>
        </w:numPr>
        <w:spacing w:before="120"/>
        <w:contextualSpacing w:val="0"/>
        <w:rPr>
          <w:rFonts w:asciiTheme="minorHAnsi" w:hAnsiTheme="minorHAnsi" w:cstheme="minorHAnsi"/>
        </w:rPr>
      </w:pPr>
      <w:r w:rsidRPr="00B636E2">
        <w:rPr>
          <w:rFonts w:asciiTheme="minorHAnsi" w:hAnsiTheme="minorHAnsi"/>
        </w:rPr>
        <w:t xml:space="preserve">To change </w:t>
      </w:r>
      <w:r>
        <w:rPr>
          <w:rFonts w:asciiTheme="minorHAnsi" w:hAnsiTheme="minorHAnsi"/>
        </w:rPr>
        <w:t xml:space="preserve">the </w:t>
      </w:r>
      <w:r w:rsidRPr="00B636E2">
        <w:rPr>
          <w:rFonts w:asciiTheme="minorHAnsi" w:hAnsiTheme="minorHAnsi"/>
          <w:b/>
          <w:bCs/>
        </w:rPr>
        <w:t>Master Data</w:t>
      </w:r>
      <w:r w:rsidRPr="00B636E2">
        <w:rPr>
          <w:rFonts w:asciiTheme="minorHAnsi" w:hAnsiTheme="minorHAnsi"/>
        </w:rPr>
        <w:t xml:space="preserve">, click on the </w:t>
      </w:r>
      <w:r w:rsidRPr="00B636E2">
        <w:rPr>
          <w:rFonts w:asciiTheme="minorHAnsi" w:hAnsiTheme="minorHAnsi"/>
          <w:b/>
          <w:bCs/>
        </w:rPr>
        <w:t>Change</w:t>
      </w:r>
      <w:r w:rsidRPr="00B636E2">
        <w:rPr>
          <w:rFonts w:asciiTheme="minorHAnsi" w:hAnsiTheme="minorHAnsi"/>
        </w:rPr>
        <w:t xml:space="preserve"> button on the bottom right</w:t>
      </w:r>
      <w:r>
        <w:rPr>
          <w:rFonts w:asciiTheme="minorHAnsi" w:hAnsiTheme="minorHAnsi"/>
        </w:rPr>
        <w:t xml:space="preserve"> </w:t>
      </w:r>
      <w:r w:rsidRPr="00B636E2">
        <w:rPr>
          <w:rFonts w:asciiTheme="minorHAnsi" w:hAnsiTheme="minorHAnsi"/>
          <w:b/>
          <w:bCs/>
        </w:rPr>
        <w:t>[1]</w:t>
      </w:r>
      <w:r w:rsidRPr="00B636E2">
        <w:rPr>
          <w:rFonts w:asciiTheme="minorHAnsi" w:hAnsiTheme="minorHAnsi"/>
        </w:rPr>
        <w:t xml:space="preserve">. </w:t>
      </w:r>
      <w:r>
        <w:rPr>
          <w:rFonts w:asciiTheme="minorHAnsi" w:hAnsiTheme="minorHAnsi"/>
        </w:rPr>
        <w:t>In the</w:t>
      </w:r>
      <w:r w:rsidRPr="00B636E2">
        <w:rPr>
          <w:rFonts w:asciiTheme="minorHAnsi" w:hAnsiTheme="minorHAnsi"/>
        </w:rPr>
        <w:t xml:space="preserve"> new input screen</w:t>
      </w:r>
      <w:r>
        <w:rPr>
          <w:rFonts w:asciiTheme="minorHAnsi" w:hAnsiTheme="minorHAnsi"/>
        </w:rPr>
        <w:t xml:space="preserve">, </w:t>
      </w:r>
      <w:r w:rsidRPr="00B636E2">
        <w:rPr>
          <w:rFonts w:asciiTheme="minorHAnsi" w:hAnsiTheme="minorHAnsi"/>
        </w:rPr>
        <w:t xml:space="preserve">change data such as </w:t>
      </w:r>
      <w:r w:rsidR="00F93A59">
        <w:rPr>
          <w:rFonts w:asciiTheme="minorHAnsi" w:hAnsiTheme="minorHAnsi"/>
        </w:rPr>
        <w:t xml:space="preserve">the </w:t>
      </w:r>
      <w:r w:rsidRPr="00B636E2">
        <w:rPr>
          <w:rFonts w:asciiTheme="minorHAnsi" w:hAnsiTheme="minorHAnsi"/>
        </w:rPr>
        <w:t xml:space="preserve">patient’s phone number, address, </w:t>
      </w:r>
      <w:r>
        <w:rPr>
          <w:rFonts w:asciiTheme="minorHAnsi" w:hAnsiTheme="minorHAnsi"/>
        </w:rPr>
        <w:t xml:space="preserve">or </w:t>
      </w:r>
      <w:r w:rsidRPr="00B636E2">
        <w:rPr>
          <w:rFonts w:asciiTheme="minorHAnsi" w:hAnsiTheme="minorHAnsi"/>
        </w:rPr>
        <w:t>identification code by typing the new information into the designated input fields</w:t>
      </w:r>
      <w:r>
        <w:rPr>
          <w:rFonts w:asciiTheme="minorHAnsi" w:hAnsiTheme="minorHAnsi"/>
        </w:rPr>
        <w:t xml:space="preserve"> </w:t>
      </w:r>
      <w:r w:rsidRPr="00B636E2">
        <w:rPr>
          <w:rFonts w:asciiTheme="minorHAnsi" w:hAnsiTheme="minorHAnsi"/>
          <w:b/>
          <w:bCs/>
        </w:rPr>
        <w:t>[2]</w:t>
      </w:r>
      <w:r w:rsidRPr="00B636E2">
        <w:rPr>
          <w:rFonts w:asciiTheme="minorHAnsi" w:hAnsiTheme="minorHAnsi"/>
        </w:rPr>
        <w:t>.</w:t>
      </w:r>
    </w:p>
    <w:p w14:paraId="548890F1" w14:textId="590DE8A0" w:rsidR="008F74D5" w:rsidRPr="008F74D5" w:rsidRDefault="008F74D5" w:rsidP="008F74D5">
      <w:pPr>
        <w:pStyle w:val="Listenabsatz"/>
        <w:numPr>
          <w:ilvl w:val="2"/>
          <w:numId w:val="3"/>
        </w:numPr>
        <w:spacing w:before="120"/>
        <w:contextualSpacing w:val="0"/>
        <w:rPr>
          <w:rFonts w:asciiTheme="minorHAnsi" w:hAnsiTheme="minorHAnsi" w:cstheme="minorHAnsi"/>
        </w:rPr>
      </w:pPr>
      <w:r w:rsidRPr="002D398E">
        <w:rPr>
          <w:rFonts w:asciiTheme="minorHAnsi" w:hAnsiTheme="minorHAnsi"/>
          <w:highlight w:val="yellow"/>
        </w:rPr>
        <w:t>SCREEN</w:t>
      </w:r>
      <w:r>
        <w:rPr>
          <w:rFonts w:asciiTheme="minorHAnsi" w:hAnsiTheme="minorHAnsi"/>
        </w:rPr>
        <w:t xml:space="preserve">: Clicking on the </w:t>
      </w:r>
      <w:r w:rsidRPr="008F74D5">
        <w:rPr>
          <w:rFonts w:asciiTheme="minorHAnsi" w:hAnsiTheme="minorHAnsi"/>
          <w:b/>
          <w:bCs/>
        </w:rPr>
        <w:t>Change</w:t>
      </w:r>
      <w:r>
        <w:rPr>
          <w:rFonts w:asciiTheme="minorHAnsi" w:hAnsiTheme="minorHAnsi"/>
        </w:rPr>
        <w:t xml:space="preserve"> button</w:t>
      </w:r>
      <w:r w:rsidR="006158A3">
        <w:rPr>
          <w:rFonts w:asciiTheme="minorHAnsi" w:hAnsiTheme="minorHAnsi"/>
        </w:rPr>
        <w:t>.</w:t>
      </w:r>
    </w:p>
    <w:p w14:paraId="128C4B97" w14:textId="6A58504F" w:rsidR="008F74D5" w:rsidRPr="008F74D5" w:rsidRDefault="008F74D5" w:rsidP="008F74D5">
      <w:pPr>
        <w:pStyle w:val="Listenabsatz"/>
        <w:numPr>
          <w:ilvl w:val="2"/>
          <w:numId w:val="3"/>
        </w:numPr>
        <w:spacing w:before="120"/>
        <w:contextualSpacing w:val="0"/>
        <w:rPr>
          <w:rFonts w:asciiTheme="minorHAnsi" w:hAnsiTheme="minorHAnsi" w:cstheme="minorHAnsi"/>
        </w:rPr>
      </w:pPr>
      <w:r w:rsidRPr="002D398E">
        <w:rPr>
          <w:rFonts w:asciiTheme="minorHAnsi" w:hAnsiTheme="minorHAnsi"/>
          <w:highlight w:val="yellow"/>
        </w:rPr>
        <w:t>SCREEN</w:t>
      </w:r>
      <w:r>
        <w:rPr>
          <w:rFonts w:asciiTheme="minorHAnsi" w:hAnsiTheme="minorHAnsi"/>
        </w:rPr>
        <w:t>: Changing/adding patient information</w:t>
      </w:r>
      <w:r w:rsidR="006158A3">
        <w:rPr>
          <w:rFonts w:asciiTheme="minorHAnsi" w:hAnsiTheme="minorHAnsi"/>
        </w:rPr>
        <w:t>.</w:t>
      </w:r>
    </w:p>
    <w:p w14:paraId="7A6567F2" w14:textId="63BD3F5D" w:rsidR="008F74D5" w:rsidRDefault="008F74D5" w:rsidP="008F74D5">
      <w:pPr>
        <w:pStyle w:val="Listenabsatz"/>
        <w:numPr>
          <w:ilvl w:val="1"/>
          <w:numId w:val="3"/>
        </w:numPr>
        <w:spacing w:before="120"/>
        <w:contextualSpacing w:val="0"/>
        <w:rPr>
          <w:rFonts w:asciiTheme="minorHAnsi" w:hAnsiTheme="minorHAnsi" w:cstheme="minorHAnsi"/>
        </w:rPr>
      </w:pPr>
      <w:r w:rsidRPr="008F74D5">
        <w:rPr>
          <w:rFonts w:asciiTheme="minorHAnsi" w:hAnsiTheme="minorHAnsi" w:cstheme="minorHAnsi"/>
        </w:rPr>
        <w:t xml:space="preserve">After </w:t>
      </w:r>
      <w:r>
        <w:rPr>
          <w:rFonts w:asciiTheme="minorHAnsi" w:hAnsiTheme="minorHAnsi" w:cstheme="minorHAnsi"/>
        </w:rPr>
        <w:t xml:space="preserve">completing the </w:t>
      </w:r>
      <w:r w:rsidRPr="008F74D5">
        <w:rPr>
          <w:rFonts w:asciiTheme="minorHAnsi" w:hAnsiTheme="minorHAnsi" w:cstheme="minorHAnsi"/>
        </w:rPr>
        <w:t xml:space="preserve">data entry, submit the changes by clicking on the </w:t>
      </w:r>
      <w:r w:rsidRPr="008F74D5">
        <w:rPr>
          <w:rFonts w:asciiTheme="minorHAnsi" w:hAnsiTheme="minorHAnsi" w:cstheme="minorHAnsi"/>
          <w:b/>
          <w:bCs/>
        </w:rPr>
        <w:t>Save</w:t>
      </w:r>
      <w:r w:rsidRPr="008F74D5">
        <w:rPr>
          <w:rFonts w:asciiTheme="minorHAnsi" w:hAnsiTheme="minorHAnsi" w:cstheme="minorHAnsi"/>
        </w:rPr>
        <w:t xml:space="preserve"> button on the bottom right. </w:t>
      </w:r>
      <w:r>
        <w:rPr>
          <w:rFonts w:asciiTheme="minorHAnsi" w:hAnsiTheme="minorHAnsi" w:cstheme="minorHAnsi"/>
        </w:rPr>
        <w:t>This will</w:t>
      </w:r>
      <w:r w:rsidRPr="008F74D5">
        <w:rPr>
          <w:rFonts w:asciiTheme="minorHAnsi" w:hAnsiTheme="minorHAnsi" w:cstheme="minorHAnsi"/>
        </w:rPr>
        <w:t xml:space="preserve"> redirect</w:t>
      </w:r>
      <w:r>
        <w:rPr>
          <w:rFonts w:asciiTheme="minorHAnsi" w:hAnsiTheme="minorHAnsi" w:cstheme="minorHAnsi"/>
        </w:rPr>
        <w:t xml:space="preserve"> </w:t>
      </w:r>
      <w:r w:rsidRPr="008F74D5">
        <w:rPr>
          <w:rFonts w:asciiTheme="minorHAnsi" w:hAnsiTheme="minorHAnsi" w:cstheme="minorHAnsi"/>
        </w:rPr>
        <w:t>to the Master Data viewing page</w:t>
      </w:r>
      <w:r>
        <w:rPr>
          <w:rFonts w:asciiTheme="minorHAnsi" w:hAnsiTheme="minorHAnsi" w:cstheme="minorHAnsi"/>
        </w:rPr>
        <w:t xml:space="preserve"> where the changes </w:t>
      </w:r>
      <w:proofErr w:type="gramStart"/>
      <w:r>
        <w:rPr>
          <w:rFonts w:asciiTheme="minorHAnsi" w:hAnsiTheme="minorHAnsi" w:cstheme="minorHAnsi"/>
        </w:rPr>
        <w:t>can be seen</w:t>
      </w:r>
      <w:proofErr w:type="gramEnd"/>
      <w:r>
        <w:rPr>
          <w:rFonts w:asciiTheme="minorHAnsi" w:hAnsiTheme="minorHAnsi" w:cstheme="minorHAnsi"/>
        </w:rPr>
        <w:t xml:space="preserve"> and verified </w:t>
      </w:r>
      <w:r w:rsidRPr="008F74D5">
        <w:rPr>
          <w:rFonts w:asciiTheme="minorHAnsi" w:hAnsiTheme="minorHAnsi" w:cstheme="minorHAnsi"/>
          <w:b/>
          <w:bCs/>
        </w:rPr>
        <w:t>[</w:t>
      </w:r>
      <w:r w:rsidR="00581CA9">
        <w:rPr>
          <w:rFonts w:asciiTheme="minorHAnsi" w:hAnsiTheme="minorHAnsi" w:cstheme="minorHAnsi"/>
          <w:b/>
          <w:bCs/>
        </w:rPr>
        <w:t>1</w:t>
      </w:r>
      <w:r w:rsidRPr="008F74D5">
        <w:rPr>
          <w:rFonts w:asciiTheme="minorHAnsi" w:hAnsiTheme="minorHAnsi" w:cstheme="minorHAnsi"/>
          <w:b/>
          <w:bCs/>
        </w:rPr>
        <w:t>]</w:t>
      </w:r>
      <w:r>
        <w:rPr>
          <w:rFonts w:asciiTheme="minorHAnsi" w:hAnsiTheme="minorHAnsi" w:cstheme="minorHAnsi"/>
        </w:rPr>
        <w:t>.</w:t>
      </w:r>
    </w:p>
    <w:p w14:paraId="51BF9E55" w14:textId="1A6AA418" w:rsidR="008F74D5" w:rsidRDefault="008F74D5" w:rsidP="00581CA9">
      <w:pPr>
        <w:pStyle w:val="Listenabsatz"/>
        <w:numPr>
          <w:ilvl w:val="2"/>
          <w:numId w:val="3"/>
        </w:numPr>
        <w:spacing w:before="120"/>
        <w:contextualSpacing w:val="0"/>
        <w:rPr>
          <w:rFonts w:asciiTheme="minorHAnsi" w:hAnsiTheme="minorHAnsi" w:cstheme="minorHAnsi"/>
        </w:rPr>
      </w:pPr>
      <w:proofErr w:type="gramStart"/>
      <w:r w:rsidRPr="002D398E">
        <w:rPr>
          <w:rFonts w:asciiTheme="minorHAnsi" w:hAnsiTheme="minorHAnsi" w:cstheme="minorHAnsi"/>
          <w:highlight w:val="yellow"/>
        </w:rPr>
        <w:t>SCREEN</w:t>
      </w:r>
      <w:r>
        <w:rPr>
          <w:rFonts w:asciiTheme="minorHAnsi" w:hAnsiTheme="minorHAnsi" w:cstheme="minorHAnsi"/>
        </w:rPr>
        <w:t>: Clicking</w:t>
      </w:r>
      <w:proofErr w:type="gramEnd"/>
      <w:r>
        <w:rPr>
          <w:rFonts w:asciiTheme="minorHAnsi" w:hAnsiTheme="minorHAnsi" w:cstheme="minorHAnsi"/>
        </w:rPr>
        <w:t xml:space="preserve"> on the </w:t>
      </w:r>
      <w:r w:rsidRPr="008F74D5">
        <w:rPr>
          <w:rFonts w:asciiTheme="minorHAnsi" w:hAnsiTheme="minorHAnsi" w:cstheme="minorHAnsi"/>
          <w:b/>
          <w:bCs/>
        </w:rPr>
        <w:t>Save</w:t>
      </w:r>
      <w:r>
        <w:rPr>
          <w:rFonts w:asciiTheme="minorHAnsi" w:hAnsiTheme="minorHAnsi" w:cstheme="minorHAnsi"/>
        </w:rPr>
        <w:t xml:space="preserve"> button</w:t>
      </w:r>
      <w:r w:rsidR="00581CA9">
        <w:rPr>
          <w:rFonts w:asciiTheme="minorHAnsi" w:hAnsiTheme="minorHAnsi" w:cstheme="minorHAnsi"/>
        </w:rPr>
        <w:t xml:space="preserve"> and c</w:t>
      </w:r>
      <w:r w:rsidRPr="002D398E">
        <w:rPr>
          <w:rFonts w:asciiTheme="minorHAnsi" w:hAnsiTheme="minorHAnsi" w:cstheme="minorHAnsi"/>
        </w:rPr>
        <w:t xml:space="preserve">hanges visible on the Master Data viewing page. </w:t>
      </w:r>
    </w:p>
    <w:p w14:paraId="426234FC" w14:textId="77777777" w:rsidR="00581CA9" w:rsidRPr="002D398E" w:rsidRDefault="00581CA9" w:rsidP="002D398E">
      <w:pPr>
        <w:pStyle w:val="Listenabsatz"/>
        <w:spacing w:before="120"/>
        <w:ind w:left="1627"/>
        <w:contextualSpacing w:val="0"/>
        <w:rPr>
          <w:rFonts w:asciiTheme="minorHAnsi" w:hAnsiTheme="minorHAnsi" w:cstheme="minorHAnsi"/>
        </w:rPr>
      </w:pPr>
    </w:p>
    <w:p w14:paraId="792FB4FA" w14:textId="16C97DFA" w:rsidR="00C07A85" w:rsidRPr="00623056" w:rsidRDefault="00C07A85" w:rsidP="00C07A85">
      <w:pPr>
        <w:pStyle w:val="Listenabsatz"/>
        <w:numPr>
          <w:ilvl w:val="0"/>
          <w:numId w:val="3"/>
        </w:numPr>
        <w:spacing w:before="120"/>
        <w:contextualSpacing w:val="0"/>
        <w:rPr>
          <w:rFonts w:asciiTheme="minorHAnsi" w:hAnsiTheme="minorHAnsi" w:cstheme="minorHAnsi"/>
        </w:rPr>
      </w:pPr>
      <w:r w:rsidRPr="00C07A85">
        <w:rPr>
          <w:rFonts w:asciiTheme="minorHAnsi" w:hAnsiTheme="minorHAnsi" w:cstheme="minorHAnsi"/>
          <w:b/>
          <w:bCs/>
        </w:rPr>
        <w:t xml:space="preserve">Viewing and </w:t>
      </w:r>
      <w:r w:rsidR="00623056">
        <w:rPr>
          <w:rFonts w:asciiTheme="minorHAnsi" w:hAnsiTheme="minorHAnsi" w:cstheme="minorHAnsi"/>
          <w:b/>
          <w:bCs/>
        </w:rPr>
        <w:t>C</w:t>
      </w:r>
      <w:r w:rsidRPr="00C07A85">
        <w:rPr>
          <w:rFonts w:asciiTheme="minorHAnsi" w:hAnsiTheme="minorHAnsi" w:cstheme="minorHAnsi"/>
          <w:b/>
          <w:bCs/>
        </w:rPr>
        <w:t xml:space="preserve">hanging </w:t>
      </w:r>
      <w:r w:rsidR="00623056">
        <w:rPr>
          <w:rFonts w:asciiTheme="minorHAnsi" w:hAnsiTheme="minorHAnsi" w:cstheme="minorHAnsi"/>
          <w:b/>
          <w:bCs/>
        </w:rPr>
        <w:t>M</w:t>
      </w:r>
      <w:r w:rsidRPr="00C07A85">
        <w:rPr>
          <w:rFonts w:asciiTheme="minorHAnsi" w:hAnsiTheme="minorHAnsi" w:cstheme="minorHAnsi"/>
          <w:b/>
          <w:bCs/>
        </w:rPr>
        <w:t xml:space="preserve">edication </w:t>
      </w:r>
      <w:r w:rsidR="00623056">
        <w:rPr>
          <w:rFonts w:asciiTheme="minorHAnsi" w:hAnsiTheme="minorHAnsi" w:cstheme="minorHAnsi"/>
          <w:b/>
          <w:bCs/>
        </w:rPr>
        <w:t>D</w:t>
      </w:r>
      <w:r w:rsidRPr="00C07A85">
        <w:rPr>
          <w:rFonts w:asciiTheme="minorHAnsi" w:hAnsiTheme="minorHAnsi" w:cstheme="minorHAnsi"/>
          <w:b/>
          <w:bCs/>
        </w:rPr>
        <w:t xml:space="preserve">ata: </w:t>
      </w:r>
      <w:r w:rsidR="00623056">
        <w:rPr>
          <w:rFonts w:asciiTheme="minorHAnsi" w:hAnsiTheme="minorHAnsi" w:cstheme="minorHAnsi"/>
          <w:b/>
          <w:bCs/>
        </w:rPr>
        <w:t>C</w:t>
      </w:r>
      <w:r w:rsidRPr="00C07A85">
        <w:rPr>
          <w:rFonts w:asciiTheme="minorHAnsi" w:hAnsiTheme="minorHAnsi" w:cstheme="minorHAnsi"/>
          <w:b/>
          <w:bCs/>
        </w:rPr>
        <w:t xml:space="preserve">reating a </w:t>
      </w:r>
      <w:r w:rsidR="00623056">
        <w:rPr>
          <w:rFonts w:asciiTheme="minorHAnsi" w:hAnsiTheme="minorHAnsi" w:cstheme="minorHAnsi"/>
          <w:b/>
          <w:bCs/>
        </w:rPr>
        <w:t>S</w:t>
      </w:r>
      <w:r w:rsidRPr="00C07A85">
        <w:rPr>
          <w:rFonts w:asciiTheme="minorHAnsi" w:hAnsiTheme="minorHAnsi" w:cstheme="minorHAnsi"/>
          <w:b/>
          <w:bCs/>
        </w:rPr>
        <w:t xml:space="preserve">tandardized </w:t>
      </w:r>
      <w:r w:rsidR="00623056">
        <w:rPr>
          <w:rFonts w:asciiTheme="minorHAnsi" w:hAnsiTheme="minorHAnsi" w:cstheme="minorHAnsi"/>
          <w:b/>
          <w:bCs/>
        </w:rPr>
        <w:t>M</w:t>
      </w:r>
      <w:r w:rsidRPr="00C07A85">
        <w:rPr>
          <w:rFonts w:asciiTheme="minorHAnsi" w:hAnsiTheme="minorHAnsi" w:cstheme="minorHAnsi"/>
          <w:b/>
          <w:bCs/>
        </w:rPr>
        <w:t xml:space="preserve">edication </w:t>
      </w:r>
      <w:r w:rsidR="00623056">
        <w:rPr>
          <w:rFonts w:asciiTheme="minorHAnsi" w:hAnsiTheme="minorHAnsi" w:cstheme="minorHAnsi"/>
          <w:b/>
          <w:bCs/>
        </w:rPr>
        <w:t>L</w:t>
      </w:r>
      <w:r w:rsidRPr="00C07A85">
        <w:rPr>
          <w:rFonts w:asciiTheme="minorHAnsi" w:hAnsiTheme="minorHAnsi" w:cstheme="minorHAnsi"/>
          <w:b/>
          <w:bCs/>
        </w:rPr>
        <w:t xml:space="preserve">ist </w:t>
      </w:r>
      <w:r w:rsidR="00623056">
        <w:rPr>
          <w:rFonts w:asciiTheme="minorHAnsi" w:hAnsiTheme="minorHAnsi" w:cstheme="minorHAnsi"/>
          <w:b/>
          <w:bCs/>
        </w:rPr>
        <w:t>A</w:t>
      </w:r>
      <w:r w:rsidRPr="00C07A85">
        <w:rPr>
          <w:rFonts w:asciiTheme="minorHAnsi" w:hAnsiTheme="minorHAnsi" w:cstheme="minorHAnsi"/>
          <w:b/>
          <w:bCs/>
        </w:rPr>
        <w:t xml:space="preserve">ccording to German </w:t>
      </w:r>
      <w:r w:rsidR="00623056">
        <w:rPr>
          <w:rFonts w:asciiTheme="minorHAnsi" w:hAnsiTheme="minorHAnsi" w:cstheme="minorHAnsi"/>
          <w:b/>
          <w:bCs/>
        </w:rPr>
        <w:t>R</w:t>
      </w:r>
      <w:r w:rsidRPr="00C07A85">
        <w:rPr>
          <w:rFonts w:asciiTheme="minorHAnsi" w:hAnsiTheme="minorHAnsi" w:cstheme="minorHAnsi"/>
          <w:b/>
          <w:bCs/>
        </w:rPr>
        <w:t>egulations</w:t>
      </w:r>
    </w:p>
    <w:p w14:paraId="4AF29B8A" w14:textId="328FB3E5" w:rsidR="00623056" w:rsidRPr="00623056" w:rsidRDefault="001B25A6" w:rsidP="00623056">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t>C</w:t>
      </w:r>
      <w:r w:rsidR="00623056" w:rsidRPr="00623056">
        <w:rPr>
          <w:rFonts w:asciiTheme="minorHAnsi" w:hAnsiTheme="minorHAnsi" w:cstheme="minorHAnsi"/>
        </w:rPr>
        <w:t xml:space="preserve">lick on the </w:t>
      </w:r>
      <w:r w:rsidR="00623056" w:rsidRPr="00623056">
        <w:rPr>
          <w:rFonts w:asciiTheme="minorHAnsi" w:hAnsiTheme="minorHAnsi" w:cstheme="minorHAnsi"/>
          <w:b/>
          <w:bCs/>
        </w:rPr>
        <w:t>Medication</w:t>
      </w:r>
      <w:r w:rsidR="00623056" w:rsidRPr="00623056">
        <w:rPr>
          <w:rFonts w:asciiTheme="minorHAnsi" w:hAnsiTheme="minorHAnsi" w:cstheme="minorHAnsi"/>
        </w:rPr>
        <w:t xml:space="preserve"> tab </w:t>
      </w:r>
      <w:r w:rsidRPr="001B25A6">
        <w:rPr>
          <w:rFonts w:asciiTheme="minorHAnsi" w:hAnsiTheme="minorHAnsi" w:cstheme="minorHAnsi"/>
        </w:rPr>
        <w:t xml:space="preserve">to open </w:t>
      </w:r>
      <w:r>
        <w:rPr>
          <w:rFonts w:asciiTheme="minorHAnsi" w:hAnsiTheme="minorHAnsi" w:cstheme="minorHAnsi"/>
        </w:rPr>
        <w:t>a</w:t>
      </w:r>
      <w:r w:rsidR="00623056" w:rsidRPr="00623056">
        <w:rPr>
          <w:rFonts w:asciiTheme="minorHAnsi" w:hAnsiTheme="minorHAnsi" w:cstheme="minorHAnsi"/>
        </w:rPr>
        <w:t xml:space="preserve"> tabular overview of the patient’s current medication</w:t>
      </w:r>
      <w:r>
        <w:rPr>
          <w:rFonts w:asciiTheme="minorHAnsi" w:hAnsiTheme="minorHAnsi" w:cstheme="minorHAnsi"/>
        </w:rPr>
        <w:t xml:space="preserve"> details such as </w:t>
      </w:r>
      <w:r w:rsidR="00623056" w:rsidRPr="00623056">
        <w:rPr>
          <w:rFonts w:asciiTheme="minorHAnsi" w:hAnsiTheme="minorHAnsi" w:cstheme="minorHAnsi"/>
        </w:rPr>
        <w:t xml:space="preserve">starting date, active substance, single dose, trading name, dosing scheme, daily dose, dosage form, notification, indication, and kind of prescription </w:t>
      </w:r>
      <w:r w:rsidR="00623056" w:rsidRPr="00623056">
        <w:rPr>
          <w:rFonts w:asciiTheme="minorHAnsi" w:hAnsiTheme="minorHAnsi" w:cstheme="minorHAnsi"/>
          <w:b/>
          <w:bCs/>
        </w:rPr>
        <w:t>[</w:t>
      </w:r>
      <w:r w:rsidR="00C47F7C">
        <w:rPr>
          <w:rFonts w:asciiTheme="minorHAnsi" w:hAnsiTheme="minorHAnsi" w:cstheme="minorHAnsi"/>
          <w:b/>
          <w:bCs/>
        </w:rPr>
        <w:t>1</w:t>
      </w:r>
      <w:r w:rsidR="00623056" w:rsidRPr="00623056">
        <w:rPr>
          <w:rFonts w:asciiTheme="minorHAnsi" w:hAnsiTheme="minorHAnsi" w:cstheme="minorHAnsi"/>
          <w:b/>
          <w:bCs/>
        </w:rPr>
        <w:t>]</w:t>
      </w:r>
      <w:r w:rsidR="00623056" w:rsidRPr="00623056">
        <w:rPr>
          <w:rFonts w:asciiTheme="minorHAnsi" w:hAnsiTheme="minorHAnsi" w:cstheme="minorHAnsi"/>
        </w:rPr>
        <w:t>.</w:t>
      </w:r>
    </w:p>
    <w:p w14:paraId="69B2E212" w14:textId="090AFC27" w:rsidR="00623056" w:rsidRDefault="00623056" w:rsidP="0062305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r w:rsidRPr="00623056">
        <w:rPr>
          <w:rFonts w:asciiTheme="minorHAnsi" w:hAnsiTheme="minorHAnsi" w:cstheme="minorHAnsi"/>
          <w:b/>
          <w:bCs/>
        </w:rPr>
        <w:t>Medication</w:t>
      </w:r>
      <w:r>
        <w:rPr>
          <w:rFonts w:asciiTheme="minorHAnsi" w:hAnsiTheme="minorHAnsi" w:cstheme="minorHAnsi"/>
        </w:rPr>
        <w:t xml:space="preserve"> tab</w:t>
      </w:r>
      <w:r w:rsidR="006158A3">
        <w:rPr>
          <w:rFonts w:asciiTheme="minorHAnsi" w:hAnsiTheme="minorHAnsi" w:cstheme="minorHAnsi"/>
        </w:rPr>
        <w:t>.</w:t>
      </w:r>
    </w:p>
    <w:p w14:paraId="516886D8" w14:textId="1D93C224" w:rsidR="00623056" w:rsidRDefault="00623056" w:rsidP="00623056">
      <w:pPr>
        <w:pStyle w:val="Listenabsatz"/>
        <w:numPr>
          <w:ilvl w:val="1"/>
          <w:numId w:val="3"/>
        </w:numPr>
        <w:spacing w:before="120"/>
        <w:contextualSpacing w:val="0"/>
        <w:rPr>
          <w:rFonts w:asciiTheme="minorHAnsi" w:hAnsiTheme="minorHAnsi" w:cstheme="minorHAnsi"/>
        </w:rPr>
      </w:pPr>
      <w:r w:rsidRPr="00623056">
        <w:rPr>
          <w:rFonts w:asciiTheme="minorHAnsi" w:hAnsiTheme="minorHAnsi" w:cstheme="minorHAnsi"/>
        </w:rPr>
        <w:lastRenderedPageBreak/>
        <w:t xml:space="preserve">To add a new medication, click on the </w:t>
      </w:r>
      <w:proofErr w:type="gramStart"/>
      <w:r w:rsidRPr="00623056">
        <w:rPr>
          <w:rFonts w:asciiTheme="minorHAnsi" w:hAnsiTheme="minorHAnsi" w:cstheme="minorHAnsi"/>
          <w:b/>
          <w:bCs/>
        </w:rPr>
        <w:t>New</w:t>
      </w:r>
      <w:proofErr w:type="gramEnd"/>
      <w:r w:rsidRPr="00623056">
        <w:rPr>
          <w:rFonts w:asciiTheme="minorHAnsi" w:hAnsiTheme="minorHAnsi" w:cstheme="minorHAnsi"/>
        </w:rPr>
        <w:t xml:space="preserve"> button at the bottom right</w:t>
      </w:r>
      <w:r>
        <w:rPr>
          <w:rFonts w:asciiTheme="minorHAnsi" w:hAnsiTheme="minorHAnsi" w:cstheme="minorHAnsi"/>
        </w:rPr>
        <w:t xml:space="preserve"> </w:t>
      </w:r>
      <w:r w:rsidRPr="00623056">
        <w:rPr>
          <w:rFonts w:asciiTheme="minorHAnsi" w:hAnsiTheme="minorHAnsi" w:cstheme="minorHAnsi"/>
          <w:b/>
          <w:bCs/>
        </w:rPr>
        <w:t>[1]</w:t>
      </w:r>
      <w:r w:rsidRPr="00623056">
        <w:rPr>
          <w:rFonts w:asciiTheme="minorHAnsi" w:hAnsiTheme="minorHAnsi" w:cstheme="minorHAnsi"/>
        </w:rPr>
        <w:t xml:space="preserve">. Enter the name of the substance, dosing scheme, and starting date, which is automatically </w:t>
      </w:r>
      <w:r w:rsidR="00F16F99">
        <w:rPr>
          <w:rFonts w:asciiTheme="minorHAnsi" w:hAnsiTheme="minorHAnsi" w:cstheme="minorHAnsi"/>
        </w:rPr>
        <w:t xml:space="preserve">set </w:t>
      </w:r>
      <w:r w:rsidRPr="00623056">
        <w:rPr>
          <w:rFonts w:asciiTheme="minorHAnsi" w:hAnsiTheme="minorHAnsi" w:cstheme="minorHAnsi"/>
        </w:rPr>
        <w:t xml:space="preserve">at the current date, but </w:t>
      </w:r>
      <w:proofErr w:type="gramStart"/>
      <w:r w:rsidRPr="00623056">
        <w:rPr>
          <w:rFonts w:asciiTheme="minorHAnsi" w:hAnsiTheme="minorHAnsi" w:cstheme="minorHAnsi"/>
        </w:rPr>
        <w:t>can be changed</w:t>
      </w:r>
      <w:proofErr w:type="gramEnd"/>
      <w:r w:rsidRPr="00623056">
        <w:rPr>
          <w:rFonts w:asciiTheme="minorHAnsi" w:hAnsiTheme="minorHAnsi" w:cstheme="minorHAnsi"/>
        </w:rPr>
        <w:t xml:space="preserve"> if </w:t>
      </w:r>
      <w:r w:rsidR="00F16F99">
        <w:rPr>
          <w:rFonts w:asciiTheme="minorHAnsi" w:hAnsiTheme="minorHAnsi" w:cstheme="minorHAnsi"/>
        </w:rPr>
        <w:t>required</w:t>
      </w:r>
      <w:r>
        <w:rPr>
          <w:rFonts w:asciiTheme="minorHAnsi" w:hAnsiTheme="minorHAnsi" w:cstheme="minorHAnsi"/>
        </w:rPr>
        <w:t xml:space="preserve"> </w:t>
      </w:r>
      <w:r w:rsidRPr="00623056">
        <w:rPr>
          <w:rFonts w:asciiTheme="minorHAnsi" w:hAnsiTheme="minorHAnsi" w:cstheme="minorHAnsi"/>
          <w:b/>
          <w:bCs/>
        </w:rPr>
        <w:t>[2]</w:t>
      </w:r>
      <w:r w:rsidRPr="00623056">
        <w:rPr>
          <w:rFonts w:asciiTheme="minorHAnsi" w:hAnsiTheme="minorHAnsi" w:cstheme="minorHAnsi"/>
        </w:rPr>
        <w:t xml:space="preserve">. </w:t>
      </w:r>
    </w:p>
    <w:p w14:paraId="3FAA43D2" w14:textId="39875509" w:rsidR="00623056" w:rsidRDefault="00623056" w:rsidP="0062305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proofErr w:type="gramStart"/>
      <w:r w:rsidRPr="00623056">
        <w:rPr>
          <w:rFonts w:asciiTheme="minorHAnsi" w:hAnsiTheme="minorHAnsi" w:cstheme="minorHAnsi"/>
          <w:b/>
          <w:bCs/>
        </w:rPr>
        <w:t>New</w:t>
      </w:r>
      <w:proofErr w:type="gramEnd"/>
      <w:r>
        <w:rPr>
          <w:rFonts w:asciiTheme="minorHAnsi" w:hAnsiTheme="minorHAnsi" w:cstheme="minorHAnsi"/>
        </w:rPr>
        <w:t xml:space="preserve"> button</w:t>
      </w:r>
      <w:r w:rsidR="006158A3">
        <w:rPr>
          <w:rFonts w:asciiTheme="minorHAnsi" w:hAnsiTheme="minorHAnsi" w:cstheme="minorHAnsi"/>
        </w:rPr>
        <w:t>.</w:t>
      </w:r>
    </w:p>
    <w:p w14:paraId="06D59946" w14:textId="2056A0A3" w:rsidR="00623056" w:rsidRDefault="00623056" w:rsidP="0062305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Entering name </w:t>
      </w:r>
      <w:r w:rsidRPr="00623056">
        <w:rPr>
          <w:rFonts w:asciiTheme="minorHAnsi" w:hAnsiTheme="minorHAnsi" w:cstheme="minorHAnsi"/>
        </w:rPr>
        <w:t>of the substance, dosing scheme, and starting date</w:t>
      </w:r>
      <w:r>
        <w:rPr>
          <w:rFonts w:asciiTheme="minorHAnsi" w:hAnsiTheme="minorHAnsi" w:cstheme="minorHAnsi"/>
        </w:rPr>
        <w:t>.</w:t>
      </w:r>
    </w:p>
    <w:p w14:paraId="365D56A6" w14:textId="0DE24A00" w:rsidR="0072017F" w:rsidRDefault="0072017F" w:rsidP="0072017F">
      <w:pPr>
        <w:pStyle w:val="Listenabsatz"/>
        <w:numPr>
          <w:ilvl w:val="1"/>
          <w:numId w:val="3"/>
        </w:numPr>
        <w:spacing w:before="120"/>
        <w:contextualSpacing w:val="0"/>
        <w:rPr>
          <w:rFonts w:asciiTheme="minorHAnsi" w:hAnsiTheme="minorHAnsi" w:cstheme="minorHAnsi"/>
        </w:rPr>
      </w:pPr>
      <w:r w:rsidRPr="00623056">
        <w:rPr>
          <w:rFonts w:asciiTheme="minorHAnsi" w:hAnsiTheme="minorHAnsi" w:cstheme="minorHAnsi"/>
        </w:rPr>
        <w:t xml:space="preserve">Additionally, </w:t>
      </w:r>
      <w:r>
        <w:rPr>
          <w:rFonts w:asciiTheme="minorHAnsi" w:hAnsiTheme="minorHAnsi" w:cstheme="minorHAnsi"/>
        </w:rPr>
        <w:t xml:space="preserve">add an </w:t>
      </w:r>
      <w:r w:rsidRPr="00623056">
        <w:rPr>
          <w:rFonts w:asciiTheme="minorHAnsi" w:hAnsiTheme="minorHAnsi" w:cstheme="minorHAnsi"/>
        </w:rPr>
        <w:t xml:space="preserve">indication </w:t>
      </w:r>
      <w:r>
        <w:rPr>
          <w:rFonts w:asciiTheme="minorHAnsi" w:hAnsiTheme="minorHAnsi" w:cstheme="minorHAnsi"/>
        </w:rPr>
        <w:t xml:space="preserve">or </w:t>
      </w:r>
      <w:r w:rsidRPr="00623056">
        <w:rPr>
          <w:rFonts w:asciiTheme="minorHAnsi" w:hAnsiTheme="minorHAnsi" w:cstheme="minorHAnsi"/>
        </w:rPr>
        <w:t>a remark into the designated input fields</w:t>
      </w:r>
      <w:r>
        <w:rPr>
          <w:rFonts w:asciiTheme="minorHAnsi" w:hAnsiTheme="minorHAnsi" w:cstheme="minorHAnsi"/>
        </w:rPr>
        <w:t xml:space="preserve"> if required </w:t>
      </w:r>
      <w:r w:rsidRPr="0072017F">
        <w:rPr>
          <w:rFonts w:asciiTheme="minorHAnsi" w:hAnsiTheme="minorHAnsi" w:cstheme="minorHAnsi"/>
          <w:b/>
          <w:bCs/>
        </w:rPr>
        <w:t>[1]</w:t>
      </w:r>
      <w:r w:rsidRPr="00623056">
        <w:rPr>
          <w:rFonts w:asciiTheme="minorHAnsi" w:hAnsiTheme="minorHAnsi" w:cstheme="minorHAnsi"/>
        </w:rPr>
        <w:t xml:space="preserve">. Add the medication to the list by clicking on the </w:t>
      </w:r>
      <w:r w:rsidRPr="00623056">
        <w:rPr>
          <w:rFonts w:asciiTheme="minorHAnsi" w:hAnsiTheme="minorHAnsi" w:cstheme="minorHAnsi"/>
          <w:b/>
          <w:bCs/>
        </w:rPr>
        <w:t>Save</w:t>
      </w:r>
      <w:r w:rsidRPr="00623056">
        <w:rPr>
          <w:rFonts w:asciiTheme="minorHAnsi" w:hAnsiTheme="minorHAnsi" w:cstheme="minorHAnsi"/>
        </w:rPr>
        <w:t xml:space="preserve"> button on the bottom right</w:t>
      </w:r>
      <w:r>
        <w:rPr>
          <w:rFonts w:asciiTheme="minorHAnsi" w:hAnsiTheme="minorHAnsi" w:cstheme="minorHAnsi"/>
        </w:rPr>
        <w:t xml:space="preserve"> </w:t>
      </w:r>
      <w:r w:rsidRPr="0072017F">
        <w:rPr>
          <w:rFonts w:asciiTheme="minorHAnsi" w:hAnsiTheme="minorHAnsi" w:cstheme="minorHAnsi"/>
          <w:b/>
          <w:bCs/>
        </w:rPr>
        <w:t>[2]</w:t>
      </w:r>
      <w:r>
        <w:rPr>
          <w:rFonts w:asciiTheme="minorHAnsi" w:hAnsiTheme="minorHAnsi" w:cstheme="minorHAnsi"/>
        </w:rPr>
        <w:t>.</w:t>
      </w:r>
    </w:p>
    <w:p w14:paraId="3D3D9C98" w14:textId="4CA6E40B" w:rsidR="0072017F" w:rsidRDefault="0072017F" w:rsidP="0072017F">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Adding indication or remark</w:t>
      </w:r>
      <w:r w:rsidR="006158A3">
        <w:rPr>
          <w:rFonts w:asciiTheme="minorHAnsi" w:hAnsiTheme="minorHAnsi" w:cstheme="minorHAnsi"/>
        </w:rPr>
        <w:t>.</w:t>
      </w:r>
    </w:p>
    <w:p w14:paraId="20AB6C58" w14:textId="0889F2F2" w:rsidR="0072017F" w:rsidRDefault="006158A3" w:rsidP="0072017F">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r w:rsidRPr="006158A3">
        <w:rPr>
          <w:rFonts w:asciiTheme="minorHAnsi" w:hAnsiTheme="minorHAnsi" w:cstheme="minorHAnsi"/>
          <w:b/>
          <w:bCs/>
        </w:rPr>
        <w:t>Save</w:t>
      </w:r>
      <w:r>
        <w:rPr>
          <w:rFonts w:asciiTheme="minorHAnsi" w:hAnsiTheme="minorHAnsi" w:cstheme="minorHAnsi"/>
        </w:rPr>
        <w:t xml:space="preserve"> button.</w:t>
      </w:r>
    </w:p>
    <w:p w14:paraId="2F39EA9B" w14:textId="5F519705" w:rsidR="006158A3" w:rsidRDefault="006158A3" w:rsidP="006158A3">
      <w:pPr>
        <w:pStyle w:val="Listenabsatz"/>
        <w:numPr>
          <w:ilvl w:val="1"/>
          <w:numId w:val="3"/>
        </w:numPr>
        <w:spacing w:before="120"/>
        <w:contextualSpacing w:val="0"/>
        <w:rPr>
          <w:rFonts w:asciiTheme="minorHAnsi" w:hAnsiTheme="minorHAnsi" w:cstheme="minorHAnsi"/>
        </w:rPr>
      </w:pPr>
      <w:r w:rsidRPr="006158A3">
        <w:rPr>
          <w:rFonts w:asciiTheme="minorHAnsi" w:hAnsiTheme="minorHAnsi" w:cstheme="minorHAnsi"/>
        </w:rPr>
        <w:t xml:space="preserve">To change an existing medication, click on the appropriate item in the medication list, </w:t>
      </w:r>
      <w:proofErr w:type="gramStart"/>
      <w:r w:rsidRPr="006158A3">
        <w:rPr>
          <w:rFonts w:asciiTheme="minorHAnsi" w:hAnsiTheme="minorHAnsi" w:cstheme="minorHAnsi"/>
        </w:rPr>
        <w:t>then</w:t>
      </w:r>
      <w:proofErr w:type="gramEnd"/>
      <w:r w:rsidR="001B25A6">
        <w:rPr>
          <w:rFonts w:asciiTheme="minorHAnsi" w:hAnsiTheme="minorHAnsi" w:cstheme="minorHAnsi"/>
        </w:rPr>
        <w:t xml:space="preserve"> click</w:t>
      </w:r>
      <w:r w:rsidRPr="006158A3">
        <w:rPr>
          <w:rFonts w:asciiTheme="minorHAnsi" w:hAnsiTheme="minorHAnsi" w:cstheme="minorHAnsi"/>
        </w:rPr>
        <w:t xml:space="preserve"> on the </w:t>
      </w:r>
      <w:r w:rsidRPr="006158A3">
        <w:rPr>
          <w:rFonts w:asciiTheme="minorHAnsi" w:hAnsiTheme="minorHAnsi" w:cstheme="minorHAnsi"/>
          <w:b/>
          <w:bCs/>
        </w:rPr>
        <w:t>Change</w:t>
      </w:r>
      <w:r w:rsidRPr="006158A3">
        <w:rPr>
          <w:rFonts w:asciiTheme="minorHAnsi" w:hAnsiTheme="minorHAnsi" w:cstheme="minorHAnsi"/>
        </w:rPr>
        <w:t xml:space="preserve"> button on the bottom right</w:t>
      </w:r>
      <w:r>
        <w:rPr>
          <w:rFonts w:asciiTheme="minorHAnsi" w:hAnsiTheme="minorHAnsi" w:cstheme="minorHAnsi"/>
        </w:rPr>
        <w:t xml:space="preserve"> </w:t>
      </w:r>
      <w:r w:rsidRPr="006158A3">
        <w:rPr>
          <w:rFonts w:asciiTheme="minorHAnsi" w:hAnsiTheme="minorHAnsi" w:cstheme="minorHAnsi"/>
          <w:b/>
          <w:bCs/>
        </w:rPr>
        <w:t>[</w:t>
      </w:r>
      <w:r w:rsidR="00C47F7C">
        <w:rPr>
          <w:rFonts w:asciiTheme="minorHAnsi" w:hAnsiTheme="minorHAnsi" w:cstheme="minorHAnsi"/>
          <w:b/>
          <w:bCs/>
        </w:rPr>
        <w:t>1</w:t>
      </w:r>
      <w:r w:rsidRPr="006158A3">
        <w:rPr>
          <w:rFonts w:asciiTheme="minorHAnsi" w:hAnsiTheme="minorHAnsi" w:cstheme="minorHAnsi"/>
          <w:b/>
          <w:bCs/>
        </w:rPr>
        <w:t>]</w:t>
      </w:r>
      <w:r w:rsidRPr="006158A3">
        <w:rPr>
          <w:rFonts w:asciiTheme="minorHAnsi" w:hAnsiTheme="minorHAnsi" w:cstheme="minorHAnsi"/>
        </w:rPr>
        <w:t xml:space="preserve">. </w:t>
      </w:r>
      <w:r>
        <w:rPr>
          <w:rFonts w:asciiTheme="minorHAnsi" w:hAnsiTheme="minorHAnsi" w:cstheme="minorHAnsi"/>
        </w:rPr>
        <w:t xml:space="preserve">Make the </w:t>
      </w:r>
      <w:r w:rsidRPr="006158A3">
        <w:rPr>
          <w:rFonts w:asciiTheme="minorHAnsi" w:hAnsiTheme="minorHAnsi" w:cstheme="minorHAnsi"/>
        </w:rPr>
        <w:t xml:space="preserve">changes </w:t>
      </w:r>
      <w:r>
        <w:rPr>
          <w:rFonts w:asciiTheme="minorHAnsi" w:hAnsiTheme="minorHAnsi" w:cstheme="minorHAnsi"/>
        </w:rPr>
        <w:t xml:space="preserve">regarding </w:t>
      </w:r>
      <w:r w:rsidRPr="006158A3">
        <w:rPr>
          <w:rFonts w:asciiTheme="minorHAnsi" w:hAnsiTheme="minorHAnsi" w:cstheme="minorHAnsi"/>
        </w:rPr>
        <w:t>dosage</w:t>
      </w:r>
      <w:r>
        <w:rPr>
          <w:rFonts w:asciiTheme="minorHAnsi" w:hAnsiTheme="minorHAnsi" w:cstheme="minorHAnsi"/>
        </w:rPr>
        <w:t xml:space="preserve"> or</w:t>
      </w:r>
      <w:r w:rsidRPr="006158A3">
        <w:rPr>
          <w:rFonts w:asciiTheme="minorHAnsi" w:hAnsiTheme="minorHAnsi" w:cstheme="minorHAnsi"/>
        </w:rPr>
        <w:t xml:space="preserve"> application </w:t>
      </w:r>
      <w:r>
        <w:rPr>
          <w:rFonts w:asciiTheme="minorHAnsi" w:hAnsiTheme="minorHAnsi" w:cstheme="minorHAnsi"/>
        </w:rPr>
        <w:t>method</w:t>
      </w:r>
      <w:r w:rsidRPr="006158A3">
        <w:rPr>
          <w:rFonts w:asciiTheme="minorHAnsi" w:hAnsiTheme="minorHAnsi" w:cstheme="minorHAnsi"/>
        </w:rPr>
        <w:t xml:space="preserve"> in the designated input fields</w:t>
      </w:r>
      <w:r>
        <w:rPr>
          <w:rFonts w:asciiTheme="minorHAnsi" w:hAnsiTheme="minorHAnsi" w:cstheme="minorHAnsi"/>
        </w:rPr>
        <w:t xml:space="preserve"> </w:t>
      </w:r>
      <w:r w:rsidRPr="006158A3">
        <w:rPr>
          <w:rFonts w:asciiTheme="minorHAnsi" w:hAnsiTheme="minorHAnsi" w:cstheme="minorHAnsi"/>
        </w:rPr>
        <w:t>and appl</w:t>
      </w:r>
      <w:r>
        <w:rPr>
          <w:rFonts w:asciiTheme="minorHAnsi" w:hAnsiTheme="minorHAnsi" w:cstheme="minorHAnsi"/>
        </w:rPr>
        <w:t>y them</w:t>
      </w:r>
      <w:r w:rsidRPr="006158A3">
        <w:rPr>
          <w:rFonts w:asciiTheme="minorHAnsi" w:hAnsiTheme="minorHAnsi" w:cstheme="minorHAnsi"/>
        </w:rPr>
        <w:t xml:space="preserve"> by clicking </w:t>
      </w:r>
      <w:r>
        <w:rPr>
          <w:rFonts w:asciiTheme="minorHAnsi" w:hAnsiTheme="minorHAnsi" w:cstheme="minorHAnsi"/>
        </w:rPr>
        <w:t xml:space="preserve">on </w:t>
      </w:r>
      <w:r w:rsidRPr="006158A3">
        <w:rPr>
          <w:rFonts w:asciiTheme="minorHAnsi" w:hAnsiTheme="minorHAnsi" w:cstheme="minorHAnsi"/>
        </w:rPr>
        <w:t xml:space="preserve">the </w:t>
      </w:r>
      <w:r w:rsidRPr="006158A3">
        <w:rPr>
          <w:rFonts w:asciiTheme="minorHAnsi" w:hAnsiTheme="minorHAnsi" w:cstheme="minorHAnsi"/>
          <w:b/>
          <w:bCs/>
        </w:rPr>
        <w:t>Save</w:t>
      </w:r>
      <w:r w:rsidRPr="006158A3">
        <w:rPr>
          <w:rFonts w:asciiTheme="minorHAnsi" w:hAnsiTheme="minorHAnsi" w:cstheme="minorHAnsi"/>
        </w:rPr>
        <w:t xml:space="preserve"> button on the bottom right</w:t>
      </w:r>
      <w:r>
        <w:rPr>
          <w:rFonts w:asciiTheme="minorHAnsi" w:hAnsiTheme="minorHAnsi" w:cstheme="minorHAnsi"/>
        </w:rPr>
        <w:t xml:space="preserve"> </w:t>
      </w:r>
      <w:r w:rsidRPr="006158A3">
        <w:rPr>
          <w:rFonts w:asciiTheme="minorHAnsi" w:hAnsiTheme="minorHAnsi" w:cstheme="minorHAnsi"/>
          <w:b/>
          <w:bCs/>
        </w:rPr>
        <w:t>[</w:t>
      </w:r>
      <w:r w:rsidR="00C47F7C">
        <w:rPr>
          <w:rFonts w:asciiTheme="minorHAnsi" w:hAnsiTheme="minorHAnsi" w:cstheme="minorHAnsi"/>
          <w:b/>
          <w:bCs/>
        </w:rPr>
        <w:t>2</w:t>
      </w:r>
      <w:r w:rsidRPr="006158A3">
        <w:rPr>
          <w:rFonts w:asciiTheme="minorHAnsi" w:hAnsiTheme="minorHAnsi" w:cstheme="minorHAnsi"/>
          <w:b/>
          <w:bCs/>
        </w:rPr>
        <w:t>]</w:t>
      </w:r>
      <w:r w:rsidRPr="006158A3">
        <w:rPr>
          <w:rFonts w:asciiTheme="minorHAnsi" w:hAnsiTheme="minorHAnsi" w:cstheme="minorHAnsi"/>
        </w:rPr>
        <w:t>.</w:t>
      </w:r>
    </w:p>
    <w:p w14:paraId="6B96E83E" w14:textId="332E03F1" w:rsidR="006158A3" w:rsidRPr="002D398E" w:rsidRDefault="006158A3" w:rsidP="00C47F7C">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w:t>
      </w:r>
      <w:r w:rsidR="00C47F7C">
        <w:rPr>
          <w:rFonts w:asciiTheme="minorHAnsi" w:hAnsiTheme="minorHAnsi" w:cstheme="minorHAnsi"/>
        </w:rPr>
        <w:t>I</w:t>
      </w:r>
      <w:r>
        <w:rPr>
          <w:rFonts w:asciiTheme="minorHAnsi" w:hAnsiTheme="minorHAnsi" w:cstheme="minorHAnsi"/>
        </w:rPr>
        <w:t>tem to be changed in the medication list</w:t>
      </w:r>
      <w:r w:rsidR="00C47F7C">
        <w:rPr>
          <w:rFonts w:asciiTheme="minorHAnsi" w:hAnsiTheme="minorHAnsi" w:cstheme="minorHAnsi"/>
        </w:rPr>
        <w:t xml:space="preserve"> clicked, </w:t>
      </w:r>
      <w:proofErr w:type="gramStart"/>
      <w:r w:rsidR="00C47F7C">
        <w:rPr>
          <w:rFonts w:asciiTheme="minorHAnsi" w:hAnsiTheme="minorHAnsi" w:cstheme="minorHAnsi"/>
        </w:rPr>
        <w:t>then</w:t>
      </w:r>
      <w:proofErr w:type="gramEnd"/>
      <w:r w:rsidR="00C47F7C">
        <w:rPr>
          <w:rFonts w:asciiTheme="minorHAnsi" w:hAnsiTheme="minorHAnsi" w:cstheme="minorHAnsi"/>
        </w:rPr>
        <w:t xml:space="preserve"> </w:t>
      </w:r>
      <w:r w:rsidRPr="002D398E">
        <w:rPr>
          <w:rFonts w:asciiTheme="minorHAnsi" w:hAnsiTheme="minorHAnsi" w:cstheme="minorHAnsi"/>
        </w:rPr>
        <w:t>change button</w:t>
      </w:r>
      <w:r w:rsidR="00C47F7C">
        <w:rPr>
          <w:rFonts w:asciiTheme="minorHAnsi" w:hAnsiTheme="minorHAnsi" w:cstheme="minorHAnsi"/>
        </w:rPr>
        <w:t xml:space="preserve"> clicked</w:t>
      </w:r>
      <w:r w:rsidR="00FE4908" w:rsidRPr="002D398E">
        <w:rPr>
          <w:rFonts w:asciiTheme="minorHAnsi" w:hAnsiTheme="minorHAnsi" w:cstheme="minorHAnsi"/>
        </w:rPr>
        <w:t>.</w:t>
      </w:r>
    </w:p>
    <w:p w14:paraId="3BC5F008" w14:textId="075A0E65" w:rsidR="006158A3" w:rsidRDefault="006158A3" w:rsidP="006158A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w:t>
      </w:r>
      <w:r w:rsidR="00C47F7C">
        <w:rPr>
          <w:rFonts w:asciiTheme="minorHAnsi" w:hAnsiTheme="minorHAnsi" w:cstheme="minorHAnsi"/>
        </w:rPr>
        <w:t>D</w:t>
      </w:r>
      <w:r>
        <w:rPr>
          <w:rFonts w:asciiTheme="minorHAnsi" w:hAnsiTheme="minorHAnsi" w:cstheme="minorHAnsi"/>
        </w:rPr>
        <w:t>osage or application method</w:t>
      </w:r>
      <w:r w:rsidR="00C47F7C">
        <w:rPr>
          <w:rFonts w:asciiTheme="minorHAnsi" w:hAnsiTheme="minorHAnsi" w:cstheme="minorHAnsi"/>
        </w:rPr>
        <w:t xml:space="preserve"> changed and saved</w:t>
      </w:r>
      <w:r>
        <w:rPr>
          <w:rFonts w:asciiTheme="minorHAnsi" w:hAnsiTheme="minorHAnsi" w:cstheme="minorHAnsi"/>
        </w:rPr>
        <w:t>.</w:t>
      </w:r>
    </w:p>
    <w:p w14:paraId="0BE2323E" w14:textId="3943B003" w:rsidR="00FE4908" w:rsidRDefault="00FE4908" w:rsidP="00FE4908">
      <w:pPr>
        <w:pStyle w:val="Listenabsatz"/>
        <w:numPr>
          <w:ilvl w:val="1"/>
          <w:numId w:val="3"/>
        </w:numPr>
        <w:spacing w:before="120"/>
        <w:contextualSpacing w:val="0"/>
        <w:rPr>
          <w:rFonts w:asciiTheme="minorHAnsi" w:hAnsiTheme="minorHAnsi" w:cstheme="minorHAnsi"/>
        </w:rPr>
      </w:pPr>
      <w:r w:rsidRPr="00FE4908">
        <w:rPr>
          <w:rFonts w:asciiTheme="minorHAnsi" w:hAnsiTheme="minorHAnsi" w:cstheme="minorHAnsi"/>
        </w:rPr>
        <w:t>To discontinue a drug, click on the designated drug</w:t>
      </w:r>
      <w:r>
        <w:rPr>
          <w:rFonts w:asciiTheme="minorHAnsi" w:hAnsiTheme="minorHAnsi" w:cstheme="minorHAnsi"/>
        </w:rPr>
        <w:t xml:space="preserve">, </w:t>
      </w:r>
      <w:proofErr w:type="gramStart"/>
      <w:r>
        <w:rPr>
          <w:rFonts w:asciiTheme="minorHAnsi" w:hAnsiTheme="minorHAnsi" w:cstheme="minorHAnsi"/>
        </w:rPr>
        <w:t>then</w:t>
      </w:r>
      <w:proofErr w:type="gramEnd"/>
      <w:r w:rsidRPr="00FE4908">
        <w:rPr>
          <w:rFonts w:asciiTheme="minorHAnsi" w:hAnsiTheme="minorHAnsi" w:cstheme="minorHAnsi"/>
        </w:rPr>
        <w:t xml:space="preserve"> click on the </w:t>
      </w:r>
      <w:r w:rsidRPr="00FE4908">
        <w:rPr>
          <w:rFonts w:asciiTheme="minorHAnsi" w:hAnsiTheme="minorHAnsi" w:cstheme="minorHAnsi"/>
          <w:b/>
          <w:bCs/>
        </w:rPr>
        <w:t>Discontinue</w:t>
      </w:r>
      <w:r w:rsidRPr="00FE4908">
        <w:rPr>
          <w:rFonts w:asciiTheme="minorHAnsi" w:hAnsiTheme="minorHAnsi" w:cstheme="minorHAnsi"/>
        </w:rPr>
        <w:t xml:space="preserve"> button on the top</w:t>
      </w:r>
      <w:r>
        <w:rPr>
          <w:rFonts w:asciiTheme="minorHAnsi" w:hAnsiTheme="minorHAnsi" w:cstheme="minorHAnsi"/>
        </w:rPr>
        <w:t xml:space="preserve"> </w:t>
      </w:r>
      <w:r w:rsidRPr="00FE4908">
        <w:rPr>
          <w:rFonts w:asciiTheme="minorHAnsi" w:hAnsiTheme="minorHAnsi" w:cstheme="minorHAnsi"/>
          <w:b/>
          <w:bCs/>
        </w:rPr>
        <w:t>[</w:t>
      </w:r>
      <w:r w:rsidR="00C47F7C">
        <w:rPr>
          <w:rFonts w:asciiTheme="minorHAnsi" w:hAnsiTheme="minorHAnsi" w:cstheme="minorHAnsi"/>
          <w:b/>
          <w:bCs/>
        </w:rPr>
        <w:t>1</w:t>
      </w:r>
      <w:r w:rsidRPr="00FE4908">
        <w:rPr>
          <w:rFonts w:asciiTheme="minorHAnsi" w:hAnsiTheme="minorHAnsi" w:cstheme="minorHAnsi"/>
          <w:b/>
          <w:bCs/>
        </w:rPr>
        <w:t>]</w:t>
      </w:r>
      <w:r>
        <w:rPr>
          <w:rFonts w:asciiTheme="minorHAnsi" w:hAnsiTheme="minorHAnsi" w:cstheme="minorHAnsi"/>
        </w:rPr>
        <w:t xml:space="preserve">. </w:t>
      </w:r>
    </w:p>
    <w:p w14:paraId="77DE4310" w14:textId="59352565" w:rsidR="00FE4908" w:rsidRPr="002D398E" w:rsidRDefault="00FE4908" w:rsidP="00C47F7C">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Clicking on the designated drug</w:t>
      </w:r>
      <w:r w:rsidR="00C47F7C">
        <w:rPr>
          <w:rFonts w:asciiTheme="minorHAnsi" w:hAnsiTheme="minorHAnsi" w:cstheme="minorHAnsi"/>
        </w:rPr>
        <w:t xml:space="preserve"> and c</w:t>
      </w:r>
      <w:r w:rsidRPr="002D398E">
        <w:rPr>
          <w:rFonts w:asciiTheme="minorHAnsi" w:hAnsiTheme="minorHAnsi" w:cstheme="minorHAnsi"/>
        </w:rPr>
        <w:t>lick</w:t>
      </w:r>
      <w:r w:rsidR="00D40C9B" w:rsidRPr="002D398E">
        <w:rPr>
          <w:rFonts w:asciiTheme="minorHAnsi" w:hAnsiTheme="minorHAnsi" w:cstheme="minorHAnsi"/>
        </w:rPr>
        <w:t>ing</w:t>
      </w:r>
      <w:r w:rsidRPr="002D398E">
        <w:rPr>
          <w:rFonts w:asciiTheme="minorHAnsi" w:hAnsiTheme="minorHAnsi" w:cstheme="minorHAnsi"/>
        </w:rPr>
        <w:t xml:space="preserve"> on the Discontinue button</w:t>
      </w:r>
    </w:p>
    <w:p w14:paraId="5EC6D026" w14:textId="0B8D5651" w:rsidR="00FE4908" w:rsidRDefault="00FE4908" w:rsidP="00FE4908">
      <w:pPr>
        <w:pStyle w:val="Listenabsatz"/>
        <w:numPr>
          <w:ilvl w:val="1"/>
          <w:numId w:val="3"/>
        </w:numPr>
        <w:spacing w:before="120"/>
        <w:contextualSpacing w:val="0"/>
        <w:rPr>
          <w:rFonts w:asciiTheme="minorHAnsi" w:hAnsiTheme="minorHAnsi" w:cstheme="minorHAnsi"/>
        </w:rPr>
      </w:pPr>
      <w:r w:rsidRPr="00FE4908">
        <w:rPr>
          <w:rFonts w:asciiTheme="minorHAnsi" w:hAnsiTheme="minorHAnsi" w:cstheme="minorHAnsi"/>
        </w:rPr>
        <w:t xml:space="preserve">To search for previous medication, enter the active substance into the search field on the top left </w:t>
      </w:r>
      <w:r w:rsidR="00D40C9B" w:rsidRPr="00D40C9B">
        <w:rPr>
          <w:rFonts w:asciiTheme="minorHAnsi" w:hAnsiTheme="minorHAnsi" w:cstheme="minorHAnsi"/>
          <w:b/>
          <w:bCs/>
        </w:rPr>
        <w:t>[1]</w:t>
      </w:r>
      <w:r w:rsidR="00C47F7C">
        <w:rPr>
          <w:rFonts w:asciiTheme="minorHAnsi" w:hAnsiTheme="minorHAnsi" w:cstheme="minorHAnsi"/>
        </w:rPr>
        <w:t xml:space="preserve">, </w:t>
      </w:r>
      <w:proofErr w:type="gramStart"/>
      <w:r w:rsidR="00C47F7C">
        <w:rPr>
          <w:rFonts w:asciiTheme="minorHAnsi" w:hAnsiTheme="minorHAnsi" w:cstheme="minorHAnsi"/>
        </w:rPr>
        <w:t>then</w:t>
      </w:r>
      <w:proofErr w:type="gramEnd"/>
      <w:r w:rsidR="00D40C9B">
        <w:rPr>
          <w:rFonts w:asciiTheme="minorHAnsi" w:hAnsiTheme="minorHAnsi" w:cstheme="minorHAnsi"/>
        </w:rPr>
        <w:t xml:space="preserve"> </w:t>
      </w:r>
      <w:r w:rsidR="00C47F7C">
        <w:rPr>
          <w:rFonts w:asciiTheme="minorHAnsi" w:hAnsiTheme="minorHAnsi" w:cstheme="minorHAnsi"/>
        </w:rPr>
        <w:t>c</w:t>
      </w:r>
      <w:r w:rsidRPr="00FE4908">
        <w:rPr>
          <w:rFonts w:asciiTheme="minorHAnsi" w:hAnsiTheme="minorHAnsi" w:cstheme="minorHAnsi"/>
        </w:rPr>
        <w:t xml:space="preserve">lick on </w:t>
      </w:r>
      <w:r w:rsidR="001B25A6">
        <w:rPr>
          <w:rFonts w:asciiTheme="minorHAnsi" w:hAnsiTheme="minorHAnsi" w:cstheme="minorHAnsi"/>
        </w:rPr>
        <w:t>the correct option</w:t>
      </w:r>
      <w:r w:rsidRPr="00FE4908">
        <w:rPr>
          <w:rFonts w:asciiTheme="minorHAnsi" w:hAnsiTheme="minorHAnsi" w:cstheme="minorHAnsi"/>
        </w:rPr>
        <w:t xml:space="preserve"> from the historic medication list</w:t>
      </w:r>
      <w:r w:rsidR="001B25A6">
        <w:rPr>
          <w:rFonts w:asciiTheme="minorHAnsi" w:hAnsiTheme="minorHAnsi" w:cstheme="minorHAnsi"/>
        </w:rPr>
        <w:t xml:space="preserve"> to open a</w:t>
      </w:r>
      <w:r w:rsidRPr="00FE4908">
        <w:rPr>
          <w:rFonts w:asciiTheme="minorHAnsi" w:hAnsiTheme="minorHAnsi" w:cstheme="minorHAnsi"/>
        </w:rPr>
        <w:t xml:space="preserve"> chart with all previous medications</w:t>
      </w:r>
      <w:r w:rsidR="00D40C9B">
        <w:rPr>
          <w:rFonts w:asciiTheme="minorHAnsi" w:hAnsiTheme="minorHAnsi" w:cstheme="minorHAnsi"/>
        </w:rPr>
        <w:t xml:space="preserve"> </w:t>
      </w:r>
      <w:r w:rsidR="00D40C9B" w:rsidRPr="00D40C9B">
        <w:rPr>
          <w:rFonts w:asciiTheme="minorHAnsi" w:hAnsiTheme="minorHAnsi" w:cstheme="minorHAnsi"/>
          <w:b/>
          <w:bCs/>
        </w:rPr>
        <w:t>[</w:t>
      </w:r>
      <w:r w:rsidR="00C47F7C">
        <w:rPr>
          <w:rFonts w:asciiTheme="minorHAnsi" w:hAnsiTheme="minorHAnsi" w:cstheme="minorHAnsi"/>
          <w:b/>
          <w:bCs/>
        </w:rPr>
        <w:t>2</w:t>
      </w:r>
      <w:r w:rsidR="00D40C9B" w:rsidRPr="00D40C9B">
        <w:rPr>
          <w:rFonts w:asciiTheme="minorHAnsi" w:hAnsiTheme="minorHAnsi" w:cstheme="minorHAnsi"/>
          <w:b/>
          <w:bCs/>
        </w:rPr>
        <w:t>]</w:t>
      </w:r>
      <w:r w:rsidR="00D40C9B" w:rsidRPr="00D40C9B">
        <w:rPr>
          <w:rFonts w:asciiTheme="minorHAnsi" w:hAnsiTheme="minorHAnsi" w:cstheme="minorHAnsi"/>
        </w:rPr>
        <w:t>.</w:t>
      </w:r>
    </w:p>
    <w:p w14:paraId="7293158D" w14:textId="1D37635B" w:rsidR="00D40C9B" w:rsidRDefault="00D40C9B" w:rsidP="00D40C9B">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Entering active substance into the search field.</w:t>
      </w:r>
    </w:p>
    <w:p w14:paraId="76B6CE58" w14:textId="539FCBCE" w:rsidR="00D40C9B" w:rsidRDefault="00D40C9B" w:rsidP="00D40C9B">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w:t>
      </w:r>
      <w:r w:rsidR="001B25A6">
        <w:rPr>
          <w:rFonts w:asciiTheme="minorHAnsi" w:hAnsiTheme="minorHAnsi" w:cstheme="minorHAnsi"/>
        </w:rPr>
        <w:t>Clicking</w:t>
      </w:r>
      <w:r>
        <w:rPr>
          <w:rFonts w:asciiTheme="minorHAnsi" w:hAnsiTheme="minorHAnsi" w:cstheme="minorHAnsi"/>
        </w:rPr>
        <w:t xml:space="preserve"> the correct medication.</w:t>
      </w:r>
    </w:p>
    <w:p w14:paraId="0D7D78C8" w14:textId="281AB029" w:rsidR="00D40C9B" w:rsidRDefault="00D40C9B" w:rsidP="00D40C9B">
      <w:pPr>
        <w:pStyle w:val="Listenabsatz"/>
        <w:numPr>
          <w:ilvl w:val="1"/>
          <w:numId w:val="3"/>
        </w:numPr>
        <w:spacing w:before="120"/>
        <w:contextualSpacing w:val="0"/>
        <w:rPr>
          <w:rFonts w:asciiTheme="minorHAnsi" w:hAnsiTheme="minorHAnsi" w:cstheme="minorHAnsi"/>
        </w:rPr>
      </w:pPr>
      <w:r w:rsidRPr="00D40C9B">
        <w:rPr>
          <w:rFonts w:asciiTheme="minorHAnsi" w:hAnsiTheme="minorHAnsi" w:cstheme="minorHAnsi"/>
        </w:rPr>
        <w:t xml:space="preserve">To create a standardized medication list for the patient according to German regulations, click on the button </w:t>
      </w:r>
      <w:proofErr w:type="spellStart"/>
      <w:r w:rsidRPr="00D40C9B">
        <w:rPr>
          <w:rFonts w:asciiTheme="minorHAnsi" w:hAnsiTheme="minorHAnsi" w:cstheme="minorHAnsi"/>
          <w:b/>
          <w:bCs/>
        </w:rPr>
        <w:t>Bundeseinheitlicher</w:t>
      </w:r>
      <w:proofErr w:type="spellEnd"/>
      <w:r w:rsidRPr="00D40C9B">
        <w:rPr>
          <w:rFonts w:asciiTheme="minorHAnsi" w:hAnsiTheme="minorHAnsi" w:cstheme="minorHAnsi"/>
          <w:b/>
          <w:bCs/>
        </w:rPr>
        <w:t xml:space="preserve"> </w:t>
      </w:r>
      <w:proofErr w:type="spellStart"/>
      <w:r w:rsidRPr="00D40C9B">
        <w:rPr>
          <w:rFonts w:asciiTheme="minorHAnsi" w:hAnsiTheme="minorHAnsi" w:cstheme="minorHAnsi"/>
          <w:b/>
          <w:bCs/>
        </w:rPr>
        <w:t>Medikationsplan</w:t>
      </w:r>
      <w:proofErr w:type="spellEnd"/>
      <w:r w:rsidRPr="00D40C9B">
        <w:rPr>
          <w:rFonts w:asciiTheme="minorHAnsi" w:hAnsiTheme="minorHAnsi" w:cstheme="minorHAnsi"/>
        </w:rPr>
        <w:t xml:space="preserve"> on the top righ</w:t>
      </w:r>
      <w:r w:rsidR="00C47F7C">
        <w:rPr>
          <w:rFonts w:asciiTheme="minorHAnsi" w:hAnsiTheme="minorHAnsi" w:cstheme="minorHAnsi"/>
        </w:rPr>
        <w:t>t to create a</w:t>
      </w:r>
      <w:r w:rsidRPr="00D40C9B">
        <w:rPr>
          <w:rFonts w:asciiTheme="minorHAnsi" w:hAnsiTheme="minorHAnsi" w:cstheme="minorHAnsi"/>
        </w:rPr>
        <w:t xml:space="preserve"> PDF-file and downloa</w:t>
      </w:r>
      <w:r w:rsidR="00C47F7C">
        <w:rPr>
          <w:rFonts w:asciiTheme="minorHAnsi" w:hAnsiTheme="minorHAnsi" w:cstheme="minorHAnsi"/>
        </w:rPr>
        <w:t>d it</w:t>
      </w:r>
      <w:r w:rsidRPr="00D40C9B">
        <w:rPr>
          <w:rFonts w:asciiTheme="minorHAnsi" w:hAnsiTheme="minorHAnsi" w:cstheme="minorHAnsi"/>
        </w:rPr>
        <w:t xml:space="preserve"> automatically for printout</w:t>
      </w:r>
      <w:r>
        <w:rPr>
          <w:rFonts w:asciiTheme="minorHAnsi" w:hAnsiTheme="minorHAnsi" w:cstheme="minorHAnsi"/>
        </w:rPr>
        <w:t xml:space="preserve"> </w:t>
      </w:r>
      <w:r w:rsidRPr="00D40C9B">
        <w:rPr>
          <w:rFonts w:asciiTheme="minorHAnsi" w:hAnsiTheme="minorHAnsi" w:cstheme="minorHAnsi"/>
          <w:b/>
          <w:bCs/>
        </w:rPr>
        <w:t>[</w:t>
      </w:r>
      <w:r w:rsidR="00C47F7C">
        <w:rPr>
          <w:rFonts w:asciiTheme="minorHAnsi" w:hAnsiTheme="minorHAnsi" w:cstheme="minorHAnsi"/>
          <w:b/>
          <w:bCs/>
        </w:rPr>
        <w:t>1</w:t>
      </w:r>
      <w:r w:rsidRPr="00D40C9B">
        <w:rPr>
          <w:rFonts w:asciiTheme="minorHAnsi" w:hAnsiTheme="minorHAnsi" w:cstheme="minorHAnsi"/>
          <w:b/>
          <w:bCs/>
        </w:rPr>
        <w:t>]</w:t>
      </w:r>
      <w:r w:rsidR="00C47F7C">
        <w:rPr>
          <w:rFonts w:asciiTheme="minorHAnsi" w:hAnsiTheme="minorHAnsi" w:cstheme="minorHAnsi"/>
        </w:rPr>
        <w:t xml:space="preserve">. </w:t>
      </w:r>
      <w:r w:rsidR="00C47F7C" w:rsidRPr="002D398E">
        <w:rPr>
          <w:rFonts w:asciiTheme="minorHAnsi" w:hAnsiTheme="minorHAnsi" w:cstheme="minorHAnsi"/>
          <w:highlight w:val="yellow"/>
        </w:rPr>
        <w:t xml:space="preserve">Authors: How should our VO talent pronounce </w:t>
      </w:r>
      <w:proofErr w:type="spellStart"/>
      <w:r w:rsidR="00C47F7C" w:rsidRPr="002D398E">
        <w:rPr>
          <w:rFonts w:asciiTheme="minorHAnsi" w:hAnsiTheme="minorHAnsi" w:cstheme="minorHAnsi"/>
          <w:highlight w:val="yellow"/>
        </w:rPr>
        <w:t>Bundeseinheitlicher</w:t>
      </w:r>
      <w:proofErr w:type="spellEnd"/>
      <w:r w:rsidR="00C47F7C" w:rsidRPr="002D398E">
        <w:rPr>
          <w:rFonts w:asciiTheme="minorHAnsi" w:hAnsiTheme="minorHAnsi" w:cstheme="minorHAnsi"/>
          <w:highlight w:val="yellow"/>
        </w:rPr>
        <w:t xml:space="preserve"> </w:t>
      </w:r>
      <w:proofErr w:type="spellStart"/>
      <w:r w:rsidR="00C47F7C" w:rsidRPr="002D398E">
        <w:rPr>
          <w:rFonts w:asciiTheme="minorHAnsi" w:hAnsiTheme="minorHAnsi" w:cstheme="minorHAnsi"/>
          <w:highlight w:val="yellow"/>
        </w:rPr>
        <w:t>Medikationsplan</w:t>
      </w:r>
      <w:proofErr w:type="spellEnd"/>
      <w:r w:rsidR="00C47F7C" w:rsidRPr="002D398E">
        <w:rPr>
          <w:rFonts w:asciiTheme="minorHAnsi" w:hAnsiTheme="minorHAnsi" w:cstheme="minorHAnsi"/>
          <w:highlight w:val="yellow"/>
        </w:rPr>
        <w:t>?</w:t>
      </w:r>
    </w:p>
    <w:p w14:paraId="22E4E5BF" w14:textId="127C16B1" w:rsidR="0032178E" w:rsidRPr="00D40C9B" w:rsidRDefault="0032178E" w:rsidP="0032178E">
      <w:pPr>
        <w:pStyle w:val="Listenabsatz"/>
        <w:spacing w:before="120"/>
        <w:ind w:left="907"/>
        <w:contextualSpacing w:val="0"/>
        <w:rPr>
          <w:rFonts w:asciiTheme="minorHAnsi" w:hAnsiTheme="minorHAnsi" w:cstheme="minorHAnsi"/>
        </w:rPr>
      </w:pPr>
      <w:r>
        <w:rPr>
          <w:rFonts w:asciiTheme="minorHAnsi" w:hAnsiTheme="minorHAnsi" w:cstheme="minorHAnsi"/>
        </w:rPr>
        <w:t>German Standard Medication Plan</w:t>
      </w:r>
    </w:p>
    <w:p w14:paraId="61EB8190" w14:textId="6BB8CEF3" w:rsidR="00D40C9B" w:rsidRDefault="00D40C9B" w:rsidP="00D40C9B">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w:t>
      </w:r>
      <w:proofErr w:type="spellStart"/>
      <w:r w:rsidRPr="00D40C9B">
        <w:rPr>
          <w:rFonts w:asciiTheme="minorHAnsi" w:hAnsiTheme="minorHAnsi" w:cstheme="minorHAnsi"/>
          <w:b/>
          <w:bCs/>
        </w:rPr>
        <w:t>Bundeseinheitlicher</w:t>
      </w:r>
      <w:proofErr w:type="spellEnd"/>
      <w:r w:rsidRPr="00D40C9B">
        <w:rPr>
          <w:rFonts w:asciiTheme="minorHAnsi" w:hAnsiTheme="minorHAnsi" w:cstheme="minorHAnsi"/>
          <w:b/>
          <w:bCs/>
        </w:rPr>
        <w:t xml:space="preserve"> </w:t>
      </w:r>
      <w:proofErr w:type="spellStart"/>
      <w:r w:rsidRPr="00D40C9B">
        <w:rPr>
          <w:rFonts w:asciiTheme="minorHAnsi" w:hAnsiTheme="minorHAnsi" w:cstheme="minorHAnsi"/>
          <w:b/>
          <w:bCs/>
        </w:rPr>
        <w:t>Medikationsplan</w:t>
      </w:r>
      <w:proofErr w:type="spellEnd"/>
      <w:r w:rsidRPr="00D40C9B">
        <w:rPr>
          <w:rFonts w:asciiTheme="minorHAnsi" w:hAnsiTheme="minorHAnsi" w:cstheme="minorHAnsi"/>
        </w:rPr>
        <w:t>.</w:t>
      </w:r>
    </w:p>
    <w:p w14:paraId="688E2431" w14:textId="4E07E33C" w:rsidR="00581CA9" w:rsidRDefault="00581CA9" w:rsidP="002D398E">
      <w:pPr>
        <w:pStyle w:val="Listenabsatz"/>
        <w:spacing w:before="120"/>
        <w:ind w:left="1627"/>
        <w:contextualSpacing w:val="0"/>
        <w:rPr>
          <w:rFonts w:asciiTheme="minorHAnsi" w:hAnsiTheme="minorHAnsi" w:cstheme="minorHAnsi"/>
        </w:rPr>
      </w:pPr>
    </w:p>
    <w:p w14:paraId="78B12A43" w14:textId="394E36D5" w:rsidR="00D40C9B" w:rsidRPr="007358B8" w:rsidRDefault="00D40C9B" w:rsidP="00D40C9B">
      <w:pPr>
        <w:pStyle w:val="Listenabsatz"/>
        <w:numPr>
          <w:ilvl w:val="0"/>
          <w:numId w:val="3"/>
        </w:numPr>
        <w:spacing w:before="120"/>
        <w:contextualSpacing w:val="0"/>
        <w:rPr>
          <w:rFonts w:asciiTheme="minorHAnsi" w:hAnsiTheme="minorHAnsi" w:cstheme="minorHAnsi"/>
        </w:rPr>
      </w:pPr>
      <w:r w:rsidRPr="00D40C9B">
        <w:rPr>
          <w:rFonts w:asciiTheme="minorHAnsi" w:hAnsiTheme="minorHAnsi" w:cstheme="minorHAnsi"/>
          <w:b/>
          <w:bCs/>
        </w:rPr>
        <w:t xml:space="preserve">Viewing and </w:t>
      </w:r>
      <w:r w:rsidR="007358B8">
        <w:rPr>
          <w:rFonts w:asciiTheme="minorHAnsi" w:hAnsiTheme="minorHAnsi" w:cstheme="minorHAnsi"/>
          <w:b/>
          <w:bCs/>
        </w:rPr>
        <w:t>A</w:t>
      </w:r>
      <w:r w:rsidRPr="00D40C9B">
        <w:rPr>
          <w:rFonts w:asciiTheme="minorHAnsi" w:hAnsiTheme="minorHAnsi" w:cstheme="minorHAnsi"/>
          <w:b/>
          <w:bCs/>
        </w:rPr>
        <w:t xml:space="preserve">dding </w:t>
      </w:r>
      <w:r w:rsidR="007358B8">
        <w:rPr>
          <w:rFonts w:asciiTheme="minorHAnsi" w:hAnsiTheme="minorHAnsi" w:cstheme="minorHAnsi"/>
          <w:b/>
          <w:bCs/>
        </w:rPr>
        <w:t>E</w:t>
      </w:r>
      <w:r w:rsidRPr="00D40C9B">
        <w:rPr>
          <w:rFonts w:asciiTheme="minorHAnsi" w:hAnsiTheme="minorHAnsi" w:cstheme="minorHAnsi"/>
          <w:b/>
          <w:bCs/>
        </w:rPr>
        <w:t xml:space="preserve">ntries to the </w:t>
      </w:r>
      <w:r w:rsidR="007358B8">
        <w:rPr>
          <w:rFonts w:asciiTheme="minorHAnsi" w:hAnsiTheme="minorHAnsi" w:cstheme="minorHAnsi"/>
          <w:b/>
          <w:bCs/>
        </w:rPr>
        <w:t>M</w:t>
      </w:r>
      <w:r w:rsidRPr="00D40C9B">
        <w:rPr>
          <w:rFonts w:asciiTheme="minorHAnsi" w:hAnsiTheme="minorHAnsi" w:cstheme="minorHAnsi"/>
          <w:b/>
          <w:bCs/>
        </w:rPr>
        <w:t xml:space="preserve">edical </w:t>
      </w:r>
      <w:r w:rsidR="007358B8">
        <w:rPr>
          <w:rFonts w:asciiTheme="minorHAnsi" w:hAnsiTheme="minorHAnsi" w:cstheme="minorHAnsi"/>
          <w:b/>
          <w:bCs/>
        </w:rPr>
        <w:t>C</w:t>
      </w:r>
      <w:r w:rsidRPr="00D40C9B">
        <w:rPr>
          <w:rFonts w:asciiTheme="minorHAnsi" w:hAnsiTheme="minorHAnsi" w:cstheme="minorHAnsi"/>
          <w:b/>
          <w:bCs/>
        </w:rPr>
        <w:t xml:space="preserve">ourse: </w:t>
      </w:r>
      <w:r w:rsidR="007358B8">
        <w:rPr>
          <w:rFonts w:asciiTheme="minorHAnsi" w:hAnsiTheme="minorHAnsi" w:cstheme="minorHAnsi"/>
          <w:b/>
          <w:bCs/>
        </w:rPr>
        <w:t>G</w:t>
      </w:r>
      <w:r w:rsidRPr="00D40C9B">
        <w:rPr>
          <w:rFonts w:asciiTheme="minorHAnsi" w:hAnsiTheme="minorHAnsi" w:cstheme="minorHAnsi"/>
          <w:b/>
          <w:bCs/>
        </w:rPr>
        <w:t xml:space="preserve">enerating a </w:t>
      </w:r>
      <w:r w:rsidR="007358B8">
        <w:rPr>
          <w:rFonts w:asciiTheme="minorHAnsi" w:hAnsiTheme="minorHAnsi" w:cstheme="minorHAnsi"/>
          <w:b/>
          <w:bCs/>
        </w:rPr>
        <w:t>M</w:t>
      </w:r>
      <w:r w:rsidRPr="00D40C9B">
        <w:rPr>
          <w:rFonts w:asciiTheme="minorHAnsi" w:hAnsiTheme="minorHAnsi" w:cstheme="minorHAnsi"/>
          <w:b/>
          <w:bCs/>
        </w:rPr>
        <w:t xml:space="preserve">edical </w:t>
      </w:r>
      <w:r w:rsidR="007358B8">
        <w:rPr>
          <w:rFonts w:asciiTheme="minorHAnsi" w:hAnsiTheme="minorHAnsi" w:cstheme="minorHAnsi"/>
          <w:b/>
          <w:bCs/>
        </w:rPr>
        <w:t>R</w:t>
      </w:r>
      <w:r w:rsidRPr="00D40C9B">
        <w:rPr>
          <w:rFonts w:asciiTheme="minorHAnsi" w:hAnsiTheme="minorHAnsi" w:cstheme="minorHAnsi"/>
          <w:b/>
          <w:bCs/>
        </w:rPr>
        <w:t xml:space="preserve">eport </w:t>
      </w:r>
      <w:r w:rsidR="007358B8">
        <w:rPr>
          <w:rFonts w:asciiTheme="minorHAnsi" w:hAnsiTheme="minorHAnsi" w:cstheme="minorHAnsi"/>
          <w:b/>
          <w:bCs/>
        </w:rPr>
        <w:t>S</w:t>
      </w:r>
      <w:r w:rsidRPr="00D40C9B">
        <w:rPr>
          <w:rFonts w:asciiTheme="minorHAnsi" w:hAnsiTheme="minorHAnsi" w:cstheme="minorHAnsi"/>
          <w:b/>
          <w:bCs/>
        </w:rPr>
        <w:t>emi-automatically</w:t>
      </w:r>
    </w:p>
    <w:p w14:paraId="089A5D27" w14:textId="0AC82D8A" w:rsidR="007358B8" w:rsidRDefault="00A8429D" w:rsidP="007358B8">
      <w:pPr>
        <w:pStyle w:val="Listenabsatz"/>
        <w:numPr>
          <w:ilvl w:val="1"/>
          <w:numId w:val="3"/>
        </w:numPr>
        <w:spacing w:before="120"/>
        <w:contextualSpacing w:val="0"/>
        <w:rPr>
          <w:rFonts w:asciiTheme="minorHAnsi" w:hAnsiTheme="minorHAnsi" w:cstheme="minorHAnsi"/>
        </w:rPr>
      </w:pPr>
      <w:r w:rsidRPr="00A8429D">
        <w:rPr>
          <w:rFonts w:asciiTheme="minorHAnsi" w:hAnsiTheme="minorHAnsi" w:cstheme="minorHAnsi"/>
        </w:rPr>
        <w:lastRenderedPageBreak/>
        <w:t xml:space="preserve">To view the medical course, click on the </w:t>
      </w:r>
      <w:r w:rsidRPr="00A8429D">
        <w:rPr>
          <w:rFonts w:asciiTheme="minorHAnsi" w:hAnsiTheme="minorHAnsi" w:cstheme="minorHAnsi"/>
          <w:b/>
          <w:bCs/>
        </w:rPr>
        <w:t>Course</w:t>
      </w:r>
      <w:r w:rsidRPr="00A8429D">
        <w:rPr>
          <w:rFonts w:asciiTheme="minorHAnsi" w:hAnsiTheme="minorHAnsi" w:cstheme="minorHAnsi"/>
        </w:rPr>
        <w:t xml:space="preserve"> tab on the to</w:t>
      </w:r>
      <w:r w:rsidR="00C47F7C">
        <w:rPr>
          <w:rFonts w:asciiTheme="minorHAnsi" w:hAnsiTheme="minorHAnsi" w:cstheme="minorHAnsi"/>
          <w:b/>
          <w:bCs/>
        </w:rPr>
        <w:t>p</w:t>
      </w:r>
      <w:r>
        <w:rPr>
          <w:rFonts w:asciiTheme="minorHAnsi" w:hAnsiTheme="minorHAnsi" w:cstheme="minorHAnsi"/>
        </w:rPr>
        <w:t xml:space="preserve">. </w:t>
      </w:r>
      <w:r w:rsidR="00C47F7C">
        <w:rPr>
          <w:rFonts w:asciiTheme="minorHAnsi" w:hAnsiTheme="minorHAnsi" w:cstheme="minorHAnsi"/>
        </w:rPr>
        <w:t>This opens a</w:t>
      </w:r>
      <w:r w:rsidR="00C47F7C" w:rsidRPr="00A8429D">
        <w:rPr>
          <w:rFonts w:asciiTheme="minorHAnsi" w:hAnsiTheme="minorHAnsi" w:cstheme="minorHAnsi"/>
        </w:rPr>
        <w:t xml:space="preserve"> tabular overview </w:t>
      </w:r>
      <w:r w:rsidR="00C47F7C">
        <w:rPr>
          <w:rFonts w:asciiTheme="minorHAnsi" w:hAnsiTheme="minorHAnsi" w:cstheme="minorHAnsi"/>
        </w:rPr>
        <w:t xml:space="preserve">of </w:t>
      </w:r>
      <w:r w:rsidR="00C47F7C" w:rsidRPr="00A8429D">
        <w:rPr>
          <w:rFonts w:asciiTheme="minorHAnsi" w:hAnsiTheme="minorHAnsi" w:cstheme="minorHAnsi"/>
        </w:rPr>
        <w:t xml:space="preserve">previous appointments </w:t>
      </w:r>
      <w:r w:rsidR="00C47F7C">
        <w:rPr>
          <w:rFonts w:asciiTheme="minorHAnsi" w:hAnsiTheme="minorHAnsi" w:cstheme="minorHAnsi"/>
        </w:rPr>
        <w:t xml:space="preserve">showing the </w:t>
      </w:r>
      <w:r w:rsidR="00C47F7C" w:rsidRPr="00A8429D">
        <w:rPr>
          <w:rFonts w:asciiTheme="minorHAnsi" w:hAnsiTheme="minorHAnsi" w:cstheme="minorHAnsi"/>
        </w:rPr>
        <w:t>date of the appointment, date of the next appointment, blood pressure, heart rate, temperature, weight, body mass index, urine volume</w:t>
      </w:r>
      <w:r w:rsidR="00C47F7C">
        <w:rPr>
          <w:rFonts w:asciiTheme="minorHAnsi" w:hAnsiTheme="minorHAnsi" w:cstheme="minorHAnsi"/>
        </w:rPr>
        <w:t>, and other entries</w:t>
      </w:r>
      <w:r w:rsidR="00C47F7C" w:rsidRPr="00A8429D">
        <w:rPr>
          <w:rFonts w:asciiTheme="minorHAnsi" w:hAnsiTheme="minorHAnsi" w:cstheme="minorHAnsi"/>
        </w:rPr>
        <w:t xml:space="preserve"> </w:t>
      </w:r>
      <w:r w:rsidR="00C47F7C" w:rsidRPr="00EE6BF3">
        <w:rPr>
          <w:rFonts w:asciiTheme="minorHAnsi" w:hAnsiTheme="minorHAnsi" w:cstheme="minorHAnsi"/>
          <w:b/>
          <w:bCs/>
        </w:rPr>
        <w:t>[</w:t>
      </w:r>
      <w:r w:rsidR="00C47F7C">
        <w:rPr>
          <w:rFonts w:asciiTheme="minorHAnsi" w:hAnsiTheme="minorHAnsi" w:cstheme="minorHAnsi"/>
          <w:b/>
          <w:bCs/>
        </w:rPr>
        <w:t>1</w:t>
      </w:r>
      <w:r w:rsidR="00C47F7C" w:rsidRPr="00EE6BF3">
        <w:rPr>
          <w:rFonts w:asciiTheme="minorHAnsi" w:hAnsiTheme="minorHAnsi" w:cstheme="minorHAnsi"/>
          <w:b/>
          <w:bCs/>
        </w:rPr>
        <w:t>]</w:t>
      </w:r>
      <w:r w:rsidR="00C47F7C">
        <w:rPr>
          <w:rFonts w:asciiTheme="minorHAnsi" w:hAnsiTheme="minorHAnsi" w:cstheme="minorHAnsi"/>
          <w:b/>
          <w:bCs/>
        </w:rPr>
        <w:t>.</w:t>
      </w:r>
    </w:p>
    <w:p w14:paraId="5506F7ED" w14:textId="3A609210" w:rsidR="00EE6BF3" w:rsidRDefault="00EE6BF3" w:rsidP="00EE6BF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r w:rsidRPr="00EE6BF3">
        <w:rPr>
          <w:rFonts w:asciiTheme="minorHAnsi" w:hAnsiTheme="minorHAnsi" w:cstheme="minorHAnsi"/>
          <w:b/>
          <w:bCs/>
        </w:rPr>
        <w:t>Course</w:t>
      </w:r>
      <w:r>
        <w:rPr>
          <w:rFonts w:asciiTheme="minorHAnsi" w:hAnsiTheme="minorHAnsi" w:cstheme="minorHAnsi"/>
        </w:rPr>
        <w:t xml:space="preserve"> tab.</w:t>
      </w:r>
    </w:p>
    <w:p w14:paraId="3569DF5B" w14:textId="61F71D87" w:rsidR="00A0624B" w:rsidRDefault="00A0624B" w:rsidP="00A0624B">
      <w:pPr>
        <w:pStyle w:val="Listenabsatz"/>
        <w:numPr>
          <w:ilvl w:val="1"/>
          <w:numId w:val="3"/>
        </w:numPr>
        <w:spacing w:before="120"/>
        <w:contextualSpacing w:val="0"/>
        <w:rPr>
          <w:rFonts w:asciiTheme="minorHAnsi" w:hAnsiTheme="minorHAnsi" w:cstheme="minorHAnsi"/>
        </w:rPr>
      </w:pPr>
      <w:r w:rsidRPr="00A0624B">
        <w:rPr>
          <w:rFonts w:asciiTheme="minorHAnsi" w:hAnsiTheme="minorHAnsi" w:cstheme="minorHAnsi"/>
        </w:rPr>
        <w:t xml:space="preserve">To add a new entry to the medical course, click on the </w:t>
      </w:r>
      <w:proofErr w:type="gramStart"/>
      <w:r w:rsidRPr="00A0624B">
        <w:rPr>
          <w:rFonts w:asciiTheme="minorHAnsi" w:hAnsiTheme="minorHAnsi" w:cstheme="minorHAnsi"/>
          <w:b/>
          <w:bCs/>
        </w:rPr>
        <w:t>New</w:t>
      </w:r>
      <w:proofErr w:type="gramEnd"/>
      <w:r w:rsidRPr="00A0624B">
        <w:rPr>
          <w:rFonts w:asciiTheme="minorHAnsi" w:hAnsiTheme="minorHAnsi" w:cstheme="minorHAnsi"/>
        </w:rPr>
        <w:t xml:space="preserve"> button on the bottom right</w:t>
      </w:r>
      <w:r w:rsidR="006B7CD3">
        <w:rPr>
          <w:rFonts w:asciiTheme="minorHAnsi" w:hAnsiTheme="minorHAnsi" w:cstheme="minorHAnsi"/>
        </w:rPr>
        <w:t xml:space="preserve"> and</w:t>
      </w:r>
      <w:r w:rsidRPr="00A0624B">
        <w:rPr>
          <w:rFonts w:asciiTheme="minorHAnsi" w:hAnsiTheme="minorHAnsi" w:cstheme="minorHAnsi"/>
        </w:rPr>
        <w:t xml:space="preserve"> </w:t>
      </w:r>
      <w:r w:rsidR="006B7CD3">
        <w:rPr>
          <w:rFonts w:asciiTheme="minorHAnsi" w:hAnsiTheme="minorHAnsi" w:cstheme="minorHAnsi"/>
        </w:rPr>
        <w:t>e</w:t>
      </w:r>
      <w:r w:rsidRPr="00A0624B">
        <w:rPr>
          <w:rFonts w:asciiTheme="minorHAnsi" w:hAnsiTheme="minorHAnsi" w:cstheme="minorHAnsi"/>
        </w:rPr>
        <w:t>nter the information assessed into the desired input fields</w:t>
      </w:r>
      <w:r>
        <w:rPr>
          <w:rFonts w:asciiTheme="minorHAnsi" w:hAnsiTheme="minorHAnsi" w:cstheme="minorHAnsi"/>
        </w:rPr>
        <w:t xml:space="preserve"> </w:t>
      </w:r>
      <w:r w:rsidRPr="00A0624B">
        <w:rPr>
          <w:rFonts w:asciiTheme="minorHAnsi" w:hAnsiTheme="minorHAnsi" w:cstheme="minorHAnsi"/>
          <w:b/>
          <w:bCs/>
        </w:rPr>
        <w:t>[</w:t>
      </w:r>
      <w:r w:rsidR="006B7CD3">
        <w:rPr>
          <w:rFonts w:asciiTheme="minorHAnsi" w:hAnsiTheme="minorHAnsi" w:cstheme="minorHAnsi"/>
          <w:b/>
          <w:bCs/>
        </w:rPr>
        <w:t>1</w:t>
      </w:r>
      <w:r w:rsidRPr="00A0624B">
        <w:rPr>
          <w:rFonts w:asciiTheme="minorHAnsi" w:hAnsiTheme="minorHAnsi" w:cstheme="minorHAnsi"/>
          <w:b/>
          <w:bCs/>
        </w:rPr>
        <w:t>]</w:t>
      </w:r>
      <w:r>
        <w:rPr>
          <w:rFonts w:asciiTheme="minorHAnsi" w:hAnsiTheme="minorHAnsi" w:cstheme="minorHAnsi"/>
        </w:rPr>
        <w:t xml:space="preserve">. </w:t>
      </w:r>
      <w:r w:rsidRPr="00A0624B">
        <w:rPr>
          <w:rFonts w:asciiTheme="minorHAnsi" w:hAnsiTheme="minorHAnsi" w:cstheme="minorHAnsi"/>
        </w:rPr>
        <w:t>Add the date of the next appointment into the designated input field on the top right</w:t>
      </w:r>
      <w:r>
        <w:rPr>
          <w:rFonts w:asciiTheme="minorHAnsi" w:hAnsiTheme="minorHAnsi" w:cstheme="minorHAnsi"/>
        </w:rPr>
        <w:t xml:space="preserve"> and</w:t>
      </w:r>
      <w:r w:rsidRPr="00A0624B">
        <w:rPr>
          <w:rFonts w:asciiTheme="minorHAnsi" w:hAnsiTheme="minorHAnsi" w:cstheme="minorHAnsi"/>
        </w:rPr>
        <w:t xml:space="preserve"> </w:t>
      </w:r>
      <w:r>
        <w:rPr>
          <w:rFonts w:asciiTheme="minorHAnsi" w:hAnsiTheme="minorHAnsi" w:cstheme="minorHAnsi"/>
        </w:rPr>
        <w:t>s</w:t>
      </w:r>
      <w:r w:rsidRPr="00A0624B">
        <w:rPr>
          <w:rFonts w:asciiTheme="minorHAnsi" w:hAnsiTheme="minorHAnsi" w:cstheme="minorHAnsi"/>
        </w:rPr>
        <w:t xml:space="preserve">ubmit the data by clicking the </w:t>
      </w:r>
      <w:r w:rsidRPr="00A0624B">
        <w:rPr>
          <w:rFonts w:asciiTheme="minorHAnsi" w:hAnsiTheme="minorHAnsi" w:cstheme="minorHAnsi"/>
          <w:b/>
          <w:bCs/>
        </w:rPr>
        <w:t>Save</w:t>
      </w:r>
      <w:r w:rsidRPr="00A0624B">
        <w:rPr>
          <w:rFonts w:asciiTheme="minorHAnsi" w:hAnsiTheme="minorHAnsi" w:cstheme="minorHAnsi"/>
        </w:rPr>
        <w:t xml:space="preserve"> button on the bottom right</w:t>
      </w:r>
      <w:r>
        <w:rPr>
          <w:rFonts w:asciiTheme="minorHAnsi" w:hAnsiTheme="minorHAnsi" w:cstheme="minorHAnsi"/>
        </w:rPr>
        <w:t xml:space="preserve"> </w:t>
      </w:r>
      <w:r w:rsidRPr="00A0624B">
        <w:rPr>
          <w:rFonts w:asciiTheme="minorHAnsi" w:hAnsiTheme="minorHAnsi" w:cstheme="minorHAnsi"/>
          <w:b/>
          <w:bCs/>
        </w:rPr>
        <w:t>[</w:t>
      </w:r>
      <w:r w:rsidR="006B7CD3">
        <w:rPr>
          <w:rFonts w:asciiTheme="minorHAnsi" w:hAnsiTheme="minorHAnsi" w:cstheme="minorHAnsi"/>
          <w:b/>
          <w:bCs/>
        </w:rPr>
        <w:t>2</w:t>
      </w:r>
      <w:r w:rsidRPr="00A0624B">
        <w:rPr>
          <w:rFonts w:asciiTheme="minorHAnsi" w:hAnsiTheme="minorHAnsi" w:cstheme="minorHAnsi"/>
          <w:b/>
          <w:bCs/>
        </w:rPr>
        <w:t>]</w:t>
      </w:r>
      <w:r w:rsidRPr="00A0624B">
        <w:rPr>
          <w:rFonts w:asciiTheme="minorHAnsi" w:hAnsiTheme="minorHAnsi" w:cstheme="minorHAnsi"/>
        </w:rPr>
        <w:t xml:space="preserve">. </w:t>
      </w:r>
    </w:p>
    <w:p w14:paraId="7CEA8A95" w14:textId="209D6781" w:rsidR="009C5C1B" w:rsidRPr="002D398E" w:rsidRDefault="009C5C1B" w:rsidP="006B7CD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the </w:t>
      </w:r>
      <w:proofErr w:type="gramStart"/>
      <w:r w:rsidRPr="009C5C1B">
        <w:rPr>
          <w:rFonts w:asciiTheme="minorHAnsi" w:hAnsiTheme="minorHAnsi" w:cstheme="minorHAnsi"/>
          <w:b/>
          <w:bCs/>
        </w:rPr>
        <w:t>New</w:t>
      </w:r>
      <w:proofErr w:type="gramEnd"/>
      <w:r w:rsidRPr="009C5C1B">
        <w:rPr>
          <w:rFonts w:asciiTheme="minorHAnsi" w:hAnsiTheme="minorHAnsi" w:cstheme="minorHAnsi"/>
          <w:b/>
          <w:bCs/>
        </w:rPr>
        <w:t xml:space="preserve"> </w:t>
      </w:r>
      <w:r>
        <w:rPr>
          <w:rFonts w:asciiTheme="minorHAnsi" w:hAnsiTheme="minorHAnsi" w:cstheme="minorHAnsi"/>
        </w:rPr>
        <w:t>button</w:t>
      </w:r>
      <w:r w:rsidR="006B7CD3">
        <w:rPr>
          <w:rFonts w:asciiTheme="minorHAnsi" w:hAnsiTheme="minorHAnsi" w:cstheme="minorHAnsi"/>
        </w:rPr>
        <w:t xml:space="preserve"> and e</w:t>
      </w:r>
      <w:r w:rsidRPr="002D398E">
        <w:rPr>
          <w:rFonts w:asciiTheme="minorHAnsi" w:hAnsiTheme="minorHAnsi" w:cstheme="minorHAnsi"/>
        </w:rPr>
        <w:t>ntering information.</w:t>
      </w:r>
    </w:p>
    <w:p w14:paraId="3851D9D3" w14:textId="51E01E70" w:rsidR="009C5C1B" w:rsidRPr="002D398E" w:rsidRDefault="009C5C1B" w:rsidP="006B7CD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Adding date of next appointment</w:t>
      </w:r>
      <w:r w:rsidR="006B7CD3">
        <w:rPr>
          <w:rFonts w:asciiTheme="minorHAnsi" w:hAnsiTheme="minorHAnsi" w:cstheme="minorHAnsi"/>
        </w:rPr>
        <w:t xml:space="preserve"> and c</w:t>
      </w:r>
      <w:r w:rsidRPr="002D398E">
        <w:rPr>
          <w:rFonts w:asciiTheme="minorHAnsi" w:hAnsiTheme="minorHAnsi" w:cstheme="minorHAnsi"/>
        </w:rPr>
        <w:t xml:space="preserve">licking </w:t>
      </w:r>
      <w:r w:rsidRPr="002D398E">
        <w:rPr>
          <w:rFonts w:asciiTheme="minorHAnsi" w:hAnsiTheme="minorHAnsi" w:cstheme="minorHAnsi"/>
          <w:b/>
          <w:bCs/>
        </w:rPr>
        <w:t>Save.</w:t>
      </w:r>
    </w:p>
    <w:p w14:paraId="7022D8F1" w14:textId="4E3BA7D1" w:rsidR="00623056" w:rsidRDefault="009C5C1B" w:rsidP="00BC268E">
      <w:pPr>
        <w:pStyle w:val="Listenabsatz"/>
        <w:numPr>
          <w:ilvl w:val="1"/>
          <w:numId w:val="3"/>
        </w:numPr>
        <w:spacing w:before="120"/>
        <w:contextualSpacing w:val="0"/>
        <w:rPr>
          <w:rFonts w:asciiTheme="minorHAnsi" w:hAnsiTheme="minorHAnsi" w:cstheme="minorHAnsi"/>
        </w:rPr>
      </w:pPr>
      <w:r w:rsidRPr="009C5C1B">
        <w:rPr>
          <w:rFonts w:asciiTheme="minorHAnsi" w:hAnsiTheme="minorHAnsi" w:cstheme="minorHAnsi"/>
        </w:rPr>
        <w:t>To change an existing entry, click on it</w:t>
      </w:r>
      <w:r w:rsidR="00E85199">
        <w:rPr>
          <w:rFonts w:asciiTheme="minorHAnsi" w:hAnsiTheme="minorHAnsi" w:cstheme="minorHAnsi"/>
        </w:rPr>
        <w:t>,</w:t>
      </w:r>
      <w:r w:rsidRPr="009C5C1B">
        <w:rPr>
          <w:rFonts w:asciiTheme="minorHAnsi" w:hAnsiTheme="minorHAnsi" w:cstheme="minorHAnsi"/>
        </w:rPr>
        <w:t xml:space="preserve"> then click the </w:t>
      </w:r>
      <w:r w:rsidRPr="009C5C1B">
        <w:rPr>
          <w:rFonts w:asciiTheme="minorHAnsi" w:hAnsiTheme="minorHAnsi" w:cstheme="minorHAnsi"/>
          <w:b/>
          <w:bCs/>
        </w:rPr>
        <w:t>Change</w:t>
      </w:r>
      <w:r w:rsidRPr="009C5C1B">
        <w:rPr>
          <w:rFonts w:asciiTheme="minorHAnsi" w:hAnsiTheme="minorHAnsi" w:cstheme="minorHAnsi"/>
        </w:rPr>
        <w:t xml:space="preserve"> button on the bottom right </w:t>
      </w:r>
      <w:r w:rsidRPr="009C5C1B">
        <w:rPr>
          <w:rFonts w:asciiTheme="minorHAnsi" w:hAnsiTheme="minorHAnsi" w:cstheme="minorHAnsi"/>
          <w:b/>
          <w:bCs/>
        </w:rPr>
        <w:t>[</w:t>
      </w:r>
      <w:r w:rsidR="006B7CD3">
        <w:rPr>
          <w:rFonts w:asciiTheme="minorHAnsi" w:hAnsiTheme="minorHAnsi" w:cstheme="minorHAnsi"/>
          <w:b/>
          <w:bCs/>
        </w:rPr>
        <w:t>1</w:t>
      </w:r>
      <w:r w:rsidRPr="009C5C1B">
        <w:rPr>
          <w:rFonts w:asciiTheme="minorHAnsi" w:hAnsiTheme="minorHAnsi" w:cstheme="minorHAnsi"/>
          <w:b/>
          <w:bCs/>
        </w:rPr>
        <w:t>]</w:t>
      </w:r>
      <w:r w:rsidR="006B7CD3">
        <w:rPr>
          <w:rFonts w:asciiTheme="minorHAnsi" w:hAnsiTheme="minorHAnsi" w:cstheme="minorHAnsi"/>
        </w:rPr>
        <w:t>, then</w:t>
      </w:r>
      <w:r w:rsidRPr="009C5C1B">
        <w:rPr>
          <w:rFonts w:asciiTheme="minorHAnsi" w:hAnsiTheme="minorHAnsi" w:cstheme="minorHAnsi"/>
        </w:rPr>
        <w:t xml:space="preserve"> </w:t>
      </w:r>
      <w:r w:rsidR="006B7CD3">
        <w:rPr>
          <w:rFonts w:asciiTheme="minorHAnsi" w:hAnsiTheme="minorHAnsi" w:cstheme="minorHAnsi"/>
        </w:rPr>
        <w:t>e</w:t>
      </w:r>
      <w:r w:rsidRPr="009C5C1B">
        <w:rPr>
          <w:rFonts w:asciiTheme="minorHAnsi" w:hAnsiTheme="minorHAnsi" w:cstheme="minorHAnsi"/>
        </w:rPr>
        <w:t xml:space="preserve">nter additional data into the designated input fields or change existing data </w:t>
      </w:r>
      <w:r w:rsidRPr="009C5C1B">
        <w:rPr>
          <w:rFonts w:asciiTheme="minorHAnsi" w:hAnsiTheme="minorHAnsi" w:cstheme="minorHAnsi"/>
          <w:b/>
          <w:bCs/>
        </w:rPr>
        <w:t>[</w:t>
      </w:r>
      <w:r w:rsidR="006B7CD3">
        <w:rPr>
          <w:rFonts w:asciiTheme="minorHAnsi" w:hAnsiTheme="minorHAnsi" w:cstheme="minorHAnsi"/>
          <w:b/>
          <w:bCs/>
        </w:rPr>
        <w:t>2</w:t>
      </w:r>
      <w:r w:rsidRPr="009C5C1B">
        <w:rPr>
          <w:rFonts w:asciiTheme="minorHAnsi" w:hAnsiTheme="minorHAnsi" w:cstheme="minorHAnsi"/>
          <w:b/>
          <w:bCs/>
        </w:rPr>
        <w:t>]</w:t>
      </w:r>
      <w:r w:rsidRPr="009C5C1B">
        <w:rPr>
          <w:rFonts w:asciiTheme="minorHAnsi" w:hAnsiTheme="minorHAnsi" w:cstheme="minorHAnsi"/>
        </w:rPr>
        <w:t xml:space="preserve">. </w:t>
      </w:r>
    </w:p>
    <w:p w14:paraId="29DA331A" w14:textId="0D5F8BCA" w:rsidR="009C5C1B" w:rsidRPr="002D398E" w:rsidRDefault="009C5C1B" w:rsidP="006B7CD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Clicking on the entry</w:t>
      </w:r>
      <w:r w:rsidR="006B7CD3">
        <w:rPr>
          <w:rFonts w:asciiTheme="minorHAnsi" w:hAnsiTheme="minorHAnsi" w:cstheme="minorHAnsi"/>
        </w:rPr>
        <w:t xml:space="preserve">, then </w:t>
      </w:r>
      <w:r w:rsidRPr="002D398E">
        <w:rPr>
          <w:rFonts w:asciiTheme="minorHAnsi" w:hAnsiTheme="minorHAnsi" w:cstheme="minorHAnsi"/>
        </w:rPr>
        <w:t xml:space="preserve">on the </w:t>
      </w:r>
      <w:r w:rsidRPr="002D398E">
        <w:rPr>
          <w:rFonts w:asciiTheme="minorHAnsi" w:hAnsiTheme="minorHAnsi" w:cstheme="minorHAnsi"/>
          <w:b/>
          <w:bCs/>
        </w:rPr>
        <w:t>Change</w:t>
      </w:r>
      <w:r w:rsidRPr="002D398E">
        <w:rPr>
          <w:rFonts w:asciiTheme="minorHAnsi" w:hAnsiTheme="minorHAnsi" w:cstheme="minorHAnsi"/>
        </w:rPr>
        <w:t xml:space="preserve"> button.</w:t>
      </w:r>
    </w:p>
    <w:p w14:paraId="6A5B8A28" w14:textId="779B4093" w:rsidR="00E85199" w:rsidRDefault="00E85199" w:rsidP="009C5C1B">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Adding additional data or changing data</w:t>
      </w:r>
    </w:p>
    <w:p w14:paraId="5BEAD632" w14:textId="3EE0D1F3" w:rsidR="009C5C1B" w:rsidRDefault="009C5C1B" w:rsidP="009C5C1B">
      <w:pPr>
        <w:pStyle w:val="Listenabsatz"/>
        <w:numPr>
          <w:ilvl w:val="1"/>
          <w:numId w:val="3"/>
        </w:numPr>
        <w:spacing w:before="120"/>
        <w:contextualSpacing w:val="0"/>
        <w:rPr>
          <w:rFonts w:asciiTheme="minorHAnsi" w:hAnsiTheme="minorHAnsi" w:cstheme="minorHAnsi"/>
        </w:rPr>
      </w:pPr>
      <w:r w:rsidRPr="009C5C1B">
        <w:rPr>
          <w:rFonts w:asciiTheme="minorHAnsi" w:hAnsiTheme="minorHAnsi" w:cstheme="minorHAnsi"/>
        </w:rPr>
        <w:t xml:space="preserve">Change or update information in the notification field and submit the changes by clicking the </w:t>
      </w:r>
      <w:r w:rsidRPr="009C5C1B">
        <w:rPr>
          <w:rFonts w:asciiTheme="minorHAnsi" w:hAnsiTheme="minorHAnsi" w:cstheme="minorHAnsi"/>
          <w:b/>
          <w:bCs/>
        </w:rPr>
        <w:t>Save</w:t>
      </w:r>
      <w:r w:rsidRPr="009C5C1B">
        <w:rPr>
          <w:rFonts w:asciiTheme="minorHAnsi" w:hAnsiTheme="minorHAnsi" w:cstheme="minorHAnsi"/>
        </w:rPr>
        <w:t xml:space="preserve"> button on the bottom right</w:t>
      </w:r>
      <w:r>
        <w:rPr>
          <w:rFonts w:asciiTheme="minorHAnsi" w:hAnsiTheme="minorHAnsi" w:cstheme="minorHAnsi"/>
        </w:rPr>
        <w:t xml:space="preserve"> </w:t>
      </w:r>
      <w:r w:rsidRPr="009C5C1B">
        <w:rPr>
          <w:rFonts w:asciiTheme="minorHAnsi" w:hAnsiTheme="minorHAnsi" w:cstheme="minorHAnsi"/>
          <w:b/>
          <w:bCs/>
        </w:rPr>
        <w:t>[</w:t>
      </w:r>
      <w:r w:rsidR="006B7CD3">
        <w:rPr>
          <w:rFonts w:asciiTheme="minorHAnsi" w:hAnsiTheme="minorHAnsi" w:cstheme="minorHAnsi"/>
          <w:b/>
          <w:bCs/>
        </w:rPr>
        <w:t>1</w:t>
      </w:r>
      <w:r w:rsidRPr="009C5C1B">
        <w:rPr>
          <w:rFonts w:asciiTheme="minorHAnsi" w:hAnsiTheme="minorHAnsi" w:cstheme="minorHAnsi"/>
          <w:b/>
          <w:bCs/>
        </w:rPr>
        <w:t>]</w:t>
      </w:r>
      <w:r w:rsidRPr="009C5C1B">
        <w:rPr>
          <w:rFonts w:asciiTheme="minorHAnsi" w:hAnsiTheme="minorHAnsi" w:cstheme="minorHAnsi"/>
        </w:rPr>
        <w:t xml:space="preserve">. </w:t>
      </w:r>
    </w:p>
    <w:p w14:paraId="0452171C" w14:textId="203DEE26" w:rsidR="009C5C1B" w:rsidRPr="002D398E" w:rsidRDefault="009C5C1B" w:rsidP="006B7CD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Update information in notification field</w:t>
      </w:r>
      <w:r w:rsidR="006B7CD3">
        <w:rPr>
          <w:rFonts w:asciiTheme="minorHAnsi" w:hAnsiTheme="minorHAnsi" w:cstheme="minorHAnsi"/>
        </w:rPr>
        <w:t xml:space="preserve"> c</w:t>
      </w:r>
      <w:r w:rsidRPr="002D398E">
        <w:rPr>
          <w:rFonts w:asciiTheme="minorHAnsi" w:hAnsiTheme="minorHAnsi" w:cstheme="minorHAnsi"/>
        </w:rPr>
        <w:t xml:space="preserve">lick </w:t>
      </w:r>
      <w:proofErr w:type="gramStart"/>
      <w:r w:rsidRPr="002D398E">
        <w:rPr>
          <w:rFonts w:asciiTheme="minorHAnsi" w:hAnsiTheme="minorHAnsi" w:cstheme="minorHAnsi"/>
          <w:b/>
          <w:bCs/>
        </w:rPr>
        <w:t>Save</w:t>
      </w:r>
      <w:proofErr w:type="gramEnd"/>
      <w:r w:rsidRPr="002D398E">
        <w:rPr>
          <w:rFonts w:asciiTheme="minorHAnsi" w:hAnsiTheme="minorHAnsi" w:cstheme="minorHAnsi"/>
        </w:rPr>
        <w:t xml:space="preserve"> button.</w:t>
      </w:r>
    </w:p>
    <w:p w14:paraId="38A7C276" w14:textId="7949F1DC" w:rsidR="009C5C1B" w:rsidRDefault="009C5C1B" w:rsidP="009C5C1B">
      <w:pPr>
        <w:pStyle w:val="Listenabsatz"/>
        <w:numPr>
          <w:ilvl w:val="1"/>
          <w:numId w:val="3"/>
        </w:numPr>
        <w:spacing w:before="120"/>
        <w:contextualSpacing w:val="0"/>
        <w:rPr>
          <w:rFonts w:asciiTheme="minorHAnsi" w:hAnsiTheme="minorHAnsi" w:cstheme="minorHAnsi"/>
        </w:rPr>
      </w:pPr>
      <w:r w:rsidRPr="009C5C1B">
        <w:rPr>
          <w:rFonts w:asciiTheme="minorHAnsi" w:hAnsiTheme="minorHAnsi" w:cstheme="minorHAnsi"/>
        </w:rPr>
        <w:t xml:space="preserve">To create an automated medical report, click on the </w:t>
      </w:r>
      <w:r w:rsidRPr="009C5C1B">
        <w:rPr>
          <w:rFonts w:asciiTheme="minorHAnsi" w:hAnsiTheme="minorHAnsi" w:cstheme="minorHAnsi"/>
          <w:b/>
          <w:bCs/>
        </w:rPr>
        <w:t>Medical Report</w:t>
      </w:r>
      <w:r w:rsidRPr="009C5C1B">
        <w:rPr>
          <w:rFonts w:asciiTheme="minorHAnsi" w:hAnsiTheme="minorHAnsi" w:cstheme="minorHAnsi"/>
        </w:rPr>
        <w:t xml:space="preserve"> button on the bottom right. A new screen appears with 18 different options ranging from laboratory results to complete medical report</w:t>
      </w:r>
      <w:r>
        <w:rPr>
          <w:rFonts w:asciiTheme="minorHAnsi" w:hAnsiTheme="minorHAnsi" w:cstheme="minorHAnsi"/>
        </w:rPr>
        <w:t xml:space="preserve"> </w:t>
      </w:r>
      <w:r w:rsidRPr="009C5C1B">
        <w:rPr>
          <w:rFonts w:asciiTheme="minorHAnsi" w:hAnsiTheme="minorHAnsi" w:cstheme="minorHAnsi"/>
          <w:b/>
          <w:bCs/>
        </w:rPr>
        <w:t>[</w:t>
      </w:r>
      <w:r w:rsidR="006B7CD3">
        <w:rPr>
          <w:rFonts w:asciiTheme="minorHAnsi" w:hAnsiTheme="minorHAnsi" w:cstheme="minorHAnsi"/>
          <w:b/>
          <w:bCs/>
        </w:rPr>
        <w:t>1</w:t>
      </w:r>
      <w:r w:rsidRPr="009C5C1B">
        <w:rPr>
          <w:rFonts w:asciiTheme="minorHAnsi" w:hAnsiTheme="minorHAnsi" w:cstheme="minorHAnsi"/>
          <w:b/>
          <w:bCs/>
        </w:rPr>
        <w:t>]</w:t>
      </w:r>
      <w:r w:rsidRPr="009C5C1B">
        <w:rPr>
          <w:rFonts w:asciiTheme="minorHAnsi" w:hAnsiTheme="minorHAnsi" w:cstheme="minorHAnsi"/>
        </w:rPr>
        <w:t>.</w:t>
      </w:r>
    </w:p>
    <w:p w14:paraId="1B8F5BB8" w14:textId="2625BBD1" w:rsidR="009C5C1B" w:rsidRDefault="009C5C1B" w:rsidP="009C5C1B">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w:t>
      </w:r>
      <w:r w:rsidRPr="009C5C1B">
        <w:rPr>
          <w:rFonts w:asciiTheme="minorHAnsi" w:hAnsiTheme="minorHAnsi" w:cstheme="minorHAnsi"/>
          <w:b/>
          <w:bCs/>
        </w:rPr>
        <w:t>Medical Report</w:t>
      </w:r>
      <w:r>
        <w:rPr>
          <w:rFonts w:asciiTheme="minorHAnsi" w:hAnsiTheme="minorHAnsi" w:cstheme="minorHAnsi"/>
        </w:rPr>
        <w:t xml:space="preserve"> button.</w:t>
      </w:r>
    </w:p>
    <w:p w14:paraId="3256E2D4" w14:textId="3BDE5E88" w:rsidR="00732D1A" w:rsidRDefault="006B7CD3" w:rsidP="00732D1A">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rPr>
        <w:t>T</w:t>
      </w:r>
      <w:r w:rsidR="00F24688">
        <w:rPr>
          <w:rFonts w:asciiTheme="minorHAnsi" w:hAnsiTheme="minorHAnsi" w:cstheme="minorHAnsi"/>
        </w:rPr>
        <w:t>o</w:t>
      </w:r>
      <w:r w:rsidR="00732D1A">
        <w:rPr>
          <w:rFonts w:asciiTheme="minorHAnsi" w:hAnsiTheme="minorHAnsi" w:cstheme="minorHAnsi"/>
        </w:rPr>
        <w:t xml:space="preserve"> </w:t>
      </w:r>
      <w:r w:rsidR="00732D1A" w:rsidRPr="00732D1A">
        <w:rPr>
          <w:rFonts w:asciiTheme="minorHAnsi" w:hAnsiTheme="minorHAnsi" w:cstheme="minorHAnsi"/>
        </w:rPr>
        <w:t>creat</w:t>
      </w:r>
      <w:r w:rsidR="00F24688">
        <w:rPr>
          <w:rFonts w:asciiTheme="minorHAnsi" w:hAnsiTheme="minorHAnsi" w:cstheme="minorHAnsi"/>
        </w:rPr>
        <w:t>e</w:t>
      </w:r>
      <w:r w:rsidR="00732D1A" w:rsidRPr="00732D1A">
        <w:rPr>
          <w:rFonts w:asciiTheme="minorHAnsi" w:hAnsiTheme="minorHAnsi" w:cstheme="minorHAnsi"/>
        </w:rPr>
        <w:t xml:space="preserve"> a medical report with a few clicks</w:t>
      </w:r>
      <w:r w:rsidR="00732D1A">
        <w:rPr>
          <w:rFonts w:asciiTheme="minorHAnsi" w:hAnsiTheme="minorHAnsi" w:cstheme="minorHAnsi"/>
        </w:rPr>
        <w:t>,</w:t>
      </w:r>
      <w:r w:rsidR="00732D1A" w:rsidRPr="00732D1A">
        <w:rPr>
          <w:rFonts w:asciiTheme="minorHAnsi" w:hAnsiTheme="minorHAnsi" w:cstheme="minorHAnsi"/>
        </w:rPr>
        <w:t xml:space="preserve"> </w:t>
      </w:r>
      <w:r w:rsidR="00F24688">
        <w:rPr>
          <w:rFonts w:asciiTheme="minorHAnsi" w:hAnsiTheme="minorHAnsi" w:cstheme="minorHAnsi"/>
        </w:rPr>
        <w:t>c</w:t>
      </w:r>
      <w:r w:rsidR="00732D1A" w:rsidRPr="00732D1A">
        <w:rPr>
          <w:rFonts w:asciiTheme="minorHAnsi" w:hAnsiTheme="minorHAnsi" w:cstheme="minorHAnsi"/>
        </w:rPr>
        <w:t xml:space="preserve">lick on </w:t>
      </w:r>
      <w:r w:rsidR="00732D1A" w:rsidRPr="00732D1A">
        <w:rPr>
          <w:rFonts w:asciiTheme="minorHAnsi" w:hAnsiTheme="minorHAnsi" w:cstheme="minorHAnsi"/>
          <w:b/>
          <w:bCs/>
        </w:rPr>
        <w:t>Outpatient Medical Report</w:t>
      </w:r>
      <w:r w:rsidR="00732D1A" w:rsidRPr="00732D1A">
        <w:rPr>
          <w:rFonts w:asciiTheme="minorHAnsi" w:hAnsiTheme="minorHAnsi" w:cstheme="minorHAnsi"/>
        </w:rPr>
        <w:t xml:space="preserve">. The patient’s name, treating physician, last date of the laboratory values and last date of medical course </w:t>
      </w:r>
      <w:r>
        <w:rPr>
          <w:rFonts w:asciiTheme="minorHAnsi" w:hAnsiTheme="minorHAnsi" w:cstheme="minorHAnsi"/>
        </w:rPr>
        <w:t xml:space="preserve">will </w:t>
      </w:r>
      <w:proofErr w:type="gramStart"/>
      <w:r>
        <w:rPr>
          <w:rFonts w:asciiTheme="minorHAnsi" w:hAnsiTheme="minorHAnsi" w:cstheme="minorHAnsi"/>
        </w:rPr>
        <w:t>be</w:t>
      </w:r>
      <w:r w:rsidRPr="00732D1A">
        <w:rPr>
          <w:rFonts w:asciiTheme="minorHAnsi" w:hAnsiTheme="minorHAnsi" w:cstheme="minorHAnsi"/>
        </w:rPr>
        <w:t xml:space="preserve"> </w:t>
      </w:r>
      <w:r w:rsidR="00732D1A" w:rsidRPr="00732D1A">
        <w:rPr>
          <w:rFonts w:asciiTheme="minorHAnsi" w:hAnsiTheme="minorHAnsi" w:cstheme="minorHAnsi"/>
        </w:rPr>
        <w:t>automatically filled out,</w:t>
      </w:r>
      <w:proofErr w:type="gramEnd"/>
      <w:r w:rsidR="00732D1A" w:rsidRPr="00732D1A">
        <w:rPr>
          <w:rFonts w:asciiTheme="minorHAnsi" w:hAnsiTheme="minorHAnsi" w:cstheme="minorHAnsi"/>
        </w:rPr>
        <w:t xml:space="preserve"> but can be changed if needed</w:t>
      </w:r>
      <w:r w:rsidR="00732D1A">
        <w:rPr>
          <w:rFonts w:asciiTheme="minorHAnsi" w:hAnsiTheme="minorHAnsi" w:cstheme="minorHAnsi"/>
        </w:rPr>
        <w:t xml:space="preserve"> </w:t>
      </w:r>
      <w:r w:rsidR="00732D1A" w:rsidRPr="00732D1A">
        <w:rPr>
          <w:rFonts w:asciiTheme="minorHAnsi" w:hAnsiTheme="minorHAnsi" w:cstheme="minorHAnsi"/>
          <w:b/>
          <w:bCs/>
        </w:rPr>
        <w:t>[</w:t>
      </w:r>
      <w:r w:rsidR="000573B6">
        <w:rPr>
          <w:rFonts w:asciiTheme="minorHAnsi" w:hAnsiTheme="minorHAnsi" w:cstheme="minorHAnsi"/>
          <w:b/>
          <w:bCs/>
        </w:rPr>
        <w:t>1</w:t>
      </w:r>
      <w:r w:rsidR="00732D1A" w:rsidRPr="00732D1A">
        <w:rPr>
          <w:rFonts w:asciiTheme="minorHAnsi" w:hAnsiTheme="minorHAnsi" w:cstheme="minorHAnsi"/>
          <w:b/>
          <w:bCs/>
        </w:rPr>
        <w:t>]</w:t>
      </w:r>
      <w:r w:rsidR="00732D1A" w:rsidRPr="00732D1A">
        <w:rPr>
          <w:rFonts w:asciiTheme="minorHAnsi" w:hAnsiTheme="minorHAnsi" w:cstheme="minorHAnsi"/>
        </w:rPr>
        <w:t xml:space="preserve">. </w:t>
      </w:r>
    </w:p>
    <w:p w14:paraId="5945C22B" w14:textId="1050877B" w:rsidR="007A263F" w:rsidRPr="007A263F" w:rsidRDefault="007A263F" w:rsidP="007A263F">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w:t>
      </w:r>
      <w:r w:rsidRPr="00732D1A">
        <w:rPr>
          <w:rFonts w:asciiTheme="minorHAnsi" w:hAnsiTheme="minorHAnsi" w:cstheme="minorHAnsi"/>
          <w:b/>
          <w:bCs/>
        </w:rPr>
        <w:t>Outpatient Medical Report</w:t>
      </w:r>
    </w:p>
    <w:p w14:paraId="2FC28CD6" w14:textId="2022E443" w:rsidR="00732D1A" w:rsidRDefault="00732D1A" w:rsidP="00732D1A">
      <w:pPr>
        <w:pStyle w:val="Listenabsatz"/>
        <w:numPr>
          <w:ilvl w:val="1"/>
          <w:numId w:val="3"/>
        </w:numPr>
        <w:spacing w:before="120"/>
        <w:contextualSpacing w:val="0"/>
        <w:rPr>
          <w:rFonts w:asciiTheme="minorHAnsi" w:hAnsiTheme="minorHAnsi" w:cstheme="minorHAnsi"/>
        </w:rPr>
      </w:pPr>
      <w:r w:rsidRPr="00732D1A">
        <w:rPr>
          <w:rFonts w:asciiTheme="minorHAnsi" w:hAnsiTheme="minorHAnsi" w:cstheme="minorHAnsi"/>
        </w:rPr>
        <w:t>After confirmation</w:t>
      </w:r>
      <w:r>
        <w:rPr>
          <w:rFonts w:asciiTheme="minorHAnsi" w:hAnsiTheme="minorHAnsi" w:cstheme="minorHAnsi"/>
        </w:rPr>
        <w:t xml:space="preserve">, </w:t>
      </w:r>
      <w:r w:rsidRPr="00732D1A">
        <w:rPr>
          <w:rFonts w:asciiTheme="minorHAnsi" w:hAnsiTheme="minorHAnsi" w:cstheme="minorHAnsi"/>
        </w:rPr>
        <w:t xml:space="preserve">click on </w:t>
      </w:r>
      <w:r w:rsidRPr="00732D1A">
        <w:rPr>
          <w:rFonts w:asciiTheme="minorHAnsi" w:hAnsiTheme="minorHAnsi" w:cstheme="minorHAnsi"/>
          <w:b/>
          <w:bCs/>
        </w:rPr>
        <w:t>OK</w:t>
      </w:r>
      <w:r>
        <w:rPr>
          <w:rFonts w:asciiTheme="minorHAnsi" w:hAnsiTheme="minorHAnsi" w:cstheme="minorHAnsi"/>
        </w:rPr>
        <w:t xml:space="preserve"> to generate</w:t>
      </w:r>
      <w:r w:rsidRPr="00732D1A">
        <w:rPr>
          <w:rFonts w:asciiTheme="minorHAnsi" w:hAnsiTheme="minorHAnsi" w:cstheme="minorHAnsi"/>
        </w:rPr>
        <w:t xml:space="preserve"> a properly formatted word document containing the selected information</w:t>
      </w:r>
      <w:r w:rsidR="00F114C8">
        <w:rPr>
          <w:rFonts w:asciiTheme="minorHAnsi" w:hAnsiTheme="minorHAnsi" w:cstheme="minorHAnsi"/>
        </w:rPr>
        <w:t xml:space="preserve"> </w:t>
      </w:r>
      <w:r w:rsidRPr="00732D1A">
        <w:rPr>
          <w:rFonts w:asciiTheme="minorHAnsi" w:hAnsiTheme="minorHAnsi" w:cstheme="minorHAnsi"/>
          <w:b/>
          <w:bCs/>
        </w:rPr>
        <w:t>[</w:t>
      </w:r>
      <w:r w:rsidR="000573B6">
        <w:rPr>
          <w:rFonts w:asciiTheme="minorHAnsi" w:hAnsiTheme="minorHAnsi" w:cstheme="minorHAnsi"/>
          <w:b/>
          <w:bCs/>
        </w:rPr>
        <w:t>1</w:t>
      </w:r>
      <w:r w:rsidRPr="00732D1A">
        <w:rPr>
          <w:rFonts w:asciiTheme="minorHAnsi" w:hAnsiTheme="minorHAnsi" w:cstheme="minorHAnsi"/>
          <w:b/>
          <w:bCs/>
        </w:rPr>
        <w:t>]</w:t>
      </w:r>
      <w:r w:rsidRPr="00732D1A">
        <w:rPr>
          <w:rFonts w:asciiTheme="minorHAnsi" w:hAnsiTheme="minorHAnsi" w:cstheme="minorHAnsi"/>
        </w:rPr>
        <w:t>.</w:t>
      </w:r>
    </w:p>
    <w:p w14:paraId="35102D62" w14:textId="59B26D5A" w:rsidR="00732D1A" w:rsidRPr="002D398E" w:rsidRDefault="00732D1A" w:rsidP="000573B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on </w:t>
      </w:r>
      <w:r w:rsidRPr="00732D1A">
        <w:rPr>
          <w:rFonts w:asciiTheme="minorHAnsi" w:hAnsiTheme="minorHAnsi" w:cstheme="minorHAnsi"/>
          <w:b/>
          <w:bCs/>
        </w:rPr>
        <w:t>OK</w:t>
      </w:r>
      <w:r w:rsidR="00F114C8" w:rsidRPr="002D398E">
        <w:rPr>
          <w:rFonts w:asciiTheme="minorHAnsi" w:hAnsiTheme="minorHAnsi" w:cstheme="minorHAnsi"/>
        </w:rPr>
        <w:t>.</w:t>
      </w:r>
    </w:p>
    <w:p w14:paraId="043F2BC6" w14:textId="77777777" w:rsidR="00C47F7C" w:rsidRDefault="00C47F7C" w:rsidP="002D398E">
      <w:pPr>
        <w:pStyle w:val="Listenabsatz"/>
        <w:spacing w:before="120"/>
        <w:ind w:left="1627"/>
        <w:contextualSpacing w:val="0"/>
        <w:rPr>
          <w:rFonts w:asciiTheme="minorHAnsi" w:hAnsiTheme="minorHAnsi" w:cstheme="minorHAnsi"/>
        </w:rPr>
      </w:pPr>
    </w:p>
    <w:p w14:paraId="51877503" w14:textId="6462F1E2" w:rsidR="00F114C8" w:rsidRPr="00F114C8" w:rsidRDefault="00F114C8" w:rsidP="00F114C8">
      <w:pPr>
        <w:pStyle w:val="Listenabsatz"/>
        <w:numPr>
          <w:ilvl w:val="0"/>
          <w:numId w:val="3"/>
        </w:numPr>
        <w:spacing w:before="120"/>
        <w:contextualSpacing w:val="0"/>
        <w:rPr>
          <w:rFonts w:asciiTheme="minorHAnsi" w:hAnsiTheme="minorHAnsi" w:cstheme="minorHAnsi"/>
        </w:rPr>
      </w:pPr>
      <w:r w:rsidRPr="00F114C8">
        <w:rPr>
          <w:rFonts w:asciiTheme="minorHAnsi" w:hAnsiTheme="minorHAnsi" w:cstheme="minorHAnsi"/>
          <w:b/>
          <w:bCs/>
        </w:rPr>
        <w:t xml:space="preserve">Logging </w:t>
      </w:r>
      <w:r>
        <w:rPr>
          <w:rFonts w:asciiTheme="minorHAnsi" w:hAnsiTheme="minorHAnsi" w:cstheme="minorHAnsi"/>
          <w:b/>
          <w:bCs/>
        </w:rPr>
        <w:t>O</w:t>
      </w:r>
      <w:r w:rsidRPr="00F114C8">
        <w:rPr>
          <w:rFonts w:asciiTheme="minorHAnsi" w:hAnsiTheme="minorHAnsi" w:cstheme="minorHAnsi"/>
          <w:b/>
          <w:bCs/>
        </w:rPr>
        <w:t>ut</w:t>
      </w:r>
      <w:r>
        <w:rPr>
          <w:rFonts w:asciiTheme="minorHAnsi" w:hAnsiTheme="minorHAnsi" w:cstheme="minorHAnsi"/>
          <w:b/>
          <w:bCs/>
        </w:rPr>
        <w:t xml:space="preserve"> of </w:t>
      </w:r>
      <w:proofErr w:type="spellStart"/>
      <w:r>
        <w:rPr>
          <w:rFonts w:asciiTheme="minorHAnsi" w:hAnsiTheme="minorHAnsi" w:cstheme="minorHAnsi"/>
          <w:b/>
          <w:bCs/>
        </w:rPr>
        <w:t>TBase</w:t>
      </w:r>
      <w:proofErr w:type="spellEnd"/>
      <w:r>
        <w:rPr>
          <w:rFonts w:asciiTheme="minorHAnsi" w:hAnsiTheme="minorHAnsi" w:cstheme="minorHAnsi"/>
          <w:b/>
          <w:bCs/>
        </w:rPr>
        <w:t xml:space="preserve"> and </w:t>
      </w:r>
      <w:r w:rsidRPr="00F114C8">
        <w:rPr>
          <w:rFonts w:asciiTheme="minorHAnsi" w:hAnsiTheme="minorHAnsi" w:cstheme="minorHAnsi"/>
          <w:b/>
          <w:bCs/>
          <w:lang w:val="en-GB"/>
        </w:rPr>
        <w:t xml:space="preserve">Using the </w:t>
      </w:r>
      <w:r>
        <w:rPr>
          <w:rFonts w:asciiTheme="minorHAnsi" w:hAnsiTheme="minorHAnsi" w:cstheme="minorHAnsi"/>
          <w:b/>
          <w:bCs/>
          <w:lang w:val="en-GB"/>
        </w:rPr>
        <w:t>C</w:t>
      </w:r>
      <w:r w:rsidRPr="00F114C8">
        <w:rPr>
          <w:rFonts w:asciiTheme="minorHAnsi" w:hAnsiTheme="minorHAnsi" w:cstheme="minorHAnsi"/>
          <w:b/>
          <w:bCs/>
          <w:lang w:val="en-GB"/>
        </w:rPr>
        <w:t xml:space="preserve">ollected </w:t>
      </w:r>
      <w:r>
        <w:rPr>
          <w:rFonts w:asciiTheme="minorHAnsi" w:hAnsiTheme="minorHAnsi" w:cstheme="minorHAnsi"/>
          <w:b/>
          <w:bCs/>
          <w:lang w:val="en-GB"/>
        </w:rPr>
        <w:t>D</w:t>
      </w:r>
      <w:r w:rsidRPr="00F114C8">
        <w:rPr>
          <w:rFonts w:asciiTheme="minorHAnsi" w:hAnsiTheme="minorHAnsi" w:cstheme="minorHAnsi"/>
          <w:b/>
          <w:bCs/>
          <w:lang w:val="en-GB"/>
        </w:rPr>
        <w:t>ata</w:t>
      </w:r>
    </w:p>
    <w:p w14:paraId="69510161" w14:textId="39F333E7" w:rsidR="00F114C8" w:rsidRDefault="00F114C8" w:rsidP="00F114C8">
      <w:pPr>
        <w:pStyle w:val="Listenabsatz"/>
        <w:numPr>
          <w:ilvl w:val="1"/>
          <w:numId w:val="3"/>
        </w:numPr>
        <w:spacing w:before="120"/>
        <w:contextualSpacing w:val="0"/>
        <w:rPr>
          <w:rFonts w:asciiTheme="minorHAnsi" w:hAnsiTheme="minorHAnsi" w:cstheme="minorHAnsi"/>
        </w:rPr>
      </w:pPr>
      <w:r w:rsidRPr="00F114C8">
        <w:rPr>
          <w:rFonts w:asciiTheme="minorHAnsi" w:hAnsiTheme="minorHAnsi" w:cstheme="minorHAnsi"/>
        </w:rPr>
        <w:t xml:space="preserve">To actively log out of </w:t>
      </w:r>
      <w:proofErr w:type="spellStart"/>
      <w:r w:rsidRPr="00F114C8">
        <w:rPr>
          <w:rFonts w:asciiTheme="minorHAnsi" w:hAnsiTheme="minorHAnsi" w:cstheme="minorHAnsi"/>
        </w:rPr>
        <w:t>TBase</w:t>
      </w:r>
      <w:proofErr w:type="spellEnd"/>
      <w:r w:rsidRPr="00F114C8">
        <w:rPr>
          <w:rFonts w:asciiTheme="minorHAnsi" w:hAnsiTheme="minorHAnsi" w:cstheme="minorHAnsi"/>
        </w:rPr>
        <w:t xml:space="preserve">, click the </w:t>
      </w:r>
      <w:r w:rsidRPr="00F114C8">
        <w:rPr>
          <w:rFonts w:asciiTheme="minorHAnsi" w:hAnsiTheme="minorHAnsi" w:cstheme="minorHAnsi"/>
          <w:b/>
          <w:bCs/>
        </w:rPr>
        <w:t>Log out</w:t>
      </w:r>
      <w:r w:rsidRPr="00F114C8">
        <w:rPr>
          <w:rFonts w:asciiTheme="minorHAnsi" w:hAnsiTheme="minorHAnsi" w:cstheme="minorHAnsi"/>
        </w:rPr>
        <w:t xml:space="preserve"> button at the bottom right</w:t>
      </w:r>
      <w:r>
        <w:rPr>
          <w:rFonts w:asciiTheme="minorHAnsi" w:hAnsiTheme="minorHAnsi" w:cstheme="minorHAnsi"/>
        </w:rPr>
        <w:t xml:space="preserve"> </w:t>
      </w:r>
      <w:r w:rsidRPr="00F114C8">
        <w:rPr>
          <w:rFonts w:asciiTheme="minorHAnsi" w:hAnsiTheme="minorHAnsi" w:cstheme="minorHAnsi"/>
          <w:b/>
          <w:bCs/>
        </w:rPr>
        <w:t>[1]</w:t>
      </w:r>
      <w:r w:rsidRPr="00F114C8">
        <w:rPr>
          <w:rFonts w:asciiTheme="minorHAnsi" w:hAnsiTheme="minorHAnsi" w:cstheme="minorHAnsi"/>
        </w:rPr>
        <w:t xml:space="preserve">. </w:t>
      </w:r>
    </w:p>
    <w:p w14:paraId="421AFDDC" w14:textId="46087DD3" w:rsidR="00F114C8" w:rsidRPr="00F114C8" w:rsidRDefault="00F114C8" w:rsidP="00F114C8">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w:t>
      </w:r>
      <w:r w:rsidRPr="00F114C8">
        <w:rPr>
          <w:rFonts w:asciiTheme="minorHAnsi" w:hAnsiTheme="minorHAnsi" w:cstheme="minorHAnsi"/>
          <w:b/>
          <w:bCs/>
        </w:rPr>
        <w:t>Log out</w:t>
      </w:r>
      <w:r w:rsidR="00507EE6">
        <w:rPr>
          <w:rFonts w:asciiTheme="minorHAnsi" w:hAnsiTheme="minorHAnsi" w:cstheme="minorHAnsi"/>
          <w:b/>
          <w:bCs/>
        </w:rPr>
        <w:t>.</w:t>
      </w:r>
    </w:p>
    <w:p w14:paraId="0A055088" w14:textId="1F3945A2" w:rsidR="00F114C8" w:rsidRPr="00507EE6" w:rsidRDefault="00F114C8" w:rsidP="00F114C8">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lang w:val="en-GB"/>
        </w:rPr>
        <w:lastRenderedPageBreak/>
        <w:t xml:space="preserve">To query the collected data, </w:t>
      </w:r>
      <w:r w:rsidRPr="00F114C8">
        <w:rPr>
          <w:rFonts w:asciiTheme="minorHAnsi" w:hAnsiTheme="minorHAnsi" w:cstheme="minorHAnsi"/>
          <w:lang w:val="en-GB"/>
        </w:rPr>
        <w:t xml:space="preserve">use </w:t>
      </w:r>
      <w:r>
        <w:rPr>
          <w:rFonts w:asciiTheme="minorHAnsi" w:hAnsiTheme="minorHAnsi" w:cstheme="minorHAnsi"/>
          <w:lang w:val="en-GB"/>
        </w:rPr>
        <w:t xml:space="preserve">the </w:t>
      </w:r>
      <w:r w:rsidRPr="00F114C8">
        <w:rPr>
          <w:rFonts w:asciiTheme="minorHAnsi" w:hAnsiTheme="minorHAnsi" w:cstheme="minorHAnsi"/>
          <w:lang w:val="en-GB"/>
        </w:rPr>
        <w:t xml:space="preserve">replication server </w:t>
      </w:r>
      <w:r w:rsidR="00EE0238">
        <w:rPr>
          <w:rFonts w:asciiTheme="minorHAnsi" w:hAnsiTheme="minorHAnsi" w:cstheme="minorHAnsi"/>
          <w:lang w:val="en-GB"/>
        </w:rPr>
        <w:t>and</w:t>
      </w:r>
      <w:r>
        <w:rPr>
          <w:rFonts w:asciiTheme="minorHAnsi" w:hAnsiTheme="minorHAnsi" w:cstheme="minorHAnsi"/>
          <w:lang w:val="en-GB"/>
        </w:rPr>
        <w:t xml:space="preserve"> a</w:t>
      </w:r>
      <w:r w:rsidRPr="00F114C8">
        <w:rPr>
          <w:rFonts w:asciiTheme="minorHAnsi" w:hAnsiTheme="minorHAnsi" w:cstheme="minorHAnsi"/>
          <w:lang w:val="en-GB"/>
        </w:rPr>
        <w:t xml:space="preserve">ny data processing programs that can connect to a database via </w:t>
      </w:r>
      <w:r w:rsidR="00507EE6">
        <w:rPr>
          <w:rFonts w:asciiTheme="minorHAnsi" w:hAnsiTheme="minorHAnsi" w:cstheme="minorHAnsi"/>
        </w:rPr>
        <w:t>ODBC or JDBC</w:t>
      </w:r>
      <w:r w:rsidRPr="00F114C8">
        <w:rPr>
          <w:rFonts w:asciiTheme="minorHAnsi" w:hAnsiTheme="minorHAnsi" w:cstheme="minorHAnsi"/>
          <w:lang w:val="en-GB"/>
        </w:rPr>
        <w:t xml:space="preserve">. </w:t>
      </w:r>
      <w:r>
        <w:rPr>
          <w:rFonts w:asciiTheme="minorHAnsi" w:hAnsiTheme="minorHAnsi" w:cstheme="minorHAnsi"/>
          <w:lang w:val="en-GB"/>
        </w:rPr>
        <w:t xml:space="preserve">For example, </w:t>
      </w:r>
      <w:r w:rsidR="00507EE6">
        <w:rPr>
          <w:rFonts w:asciiTheme="minorHAnsi" w:hAnsiTheme="minorHAnsi" w:cstheme="minorHAnsi"/>
          <w:lang w:val="en-GB"/>
        </w:rPr>
        <w:t>t</w:t>
      </w:r>
      <w:r w:rsidR="00507EE6" w:rsidRPr="00507EE6">
        <w:rPr>
          <w:rFonts w:asciiTheme="minorHAnsi" w:hAnsiTheme="minorHAnsi" w:cstheme="minorHAnsi"/>
          <w:lang w:val="en-GB"/>
        </w:rPr>
        <w:t>o set up an ODBC database connection, open the ODBC tool</w:t>
      </w:r>
      <w:r w:rsidR="00507EE6">
        <w:rPr>
          <w:rFonts w:asciiTheme="minorHAnsi" w:hAnsiTheme="minorHAnsi" w:cstheme="minorHAnsi"/>
          <w:lang w:val="en-GB"/>
        </w:rPr>
        <w:t xml:space="preserve"> </w:t>
      </w:r>
      <w:r w:rsidR="00507EE6" w:rsidRPr="00507EE6">
        <w:rPr>
          <w:rFonts w:asciiTheme="minorHAnsi" w:hAnsiTheme="minorHAnsi" w:cstheme="minorHAnsi"/>
          <w:b/>
          <w:bCs/>
          <w:lang w:val="en-GB"/>
        </w:rPr>
        <w:t>[1</w:t>
      </w:r>
      <w:r w:rsidR="009E3947">
        <w:rPr>
          <w:rFonts w:asciiTheme="minorHAnsi" w:hAnsiTheme="minorHAnsi" w:cstheme="minorHAnsi"/>
          <w:b/>
          <w:bCs/>
          <w:lang w:val="en-GB"/>
        </w:rPr>
        <w:t>-TXT</w:t>
      </w:r>
      <w:r w:rsidR="00507EE6" w:rsidRPr="00507EE6">
        <w:rPr>
          <w:rFonts w:asciiTheme="minorHAnsi" w:hAnsiTheme="minorHAnsi" w:cstheme="minorHAnsi"/>
          <w:b/>
          <w:bCs/>
          <w:lang w:val="en-GB"/>
        </w:rPr>
        <w:t>]</w:t>
      </w:r>
      <w:r w:rsidR="00507EE6" w:rsidRPr="00507EE6">
        <w:rPr>
          <w:rFonts w:asciiTheme="minorHAnsi" w:hAnsiTheme="minorHAnsi" w:cstheme="minorHAnsi"/>
          <w:lang w:val="en-GB"/>
        </w:rPr>
        <w:t>.</w:t>
      </w:r>
    </w:p>
    <w:p w14:paraId="32B4E8F3" w14:textId="4273D807" w:rsidR="00507EE6" w:rsidRPr="009E3947" w:rsidRDefault="00507EE6" w:rsidP="00507EE6">
      <w:pPr>
        <w:pStyle w:val="Listenabsatz"/>
        <w:numPr>
          <w:ilvl w:val="2"/>
          <w:numId w:val="3"/>
        </w:numPr>
        <w:spacing w:before="120"/>
        <w:contextualSpacing w:val="0"/>
        <w:rPr>
          <w:rFonts w:asciiTheme="minorHAnsi" w:hAnsiTheme="minorHAnsi" w:cstheme="minorHAnsi"/>
          <w:b/>
          <w:bCs/>
        </w:rPr>
      </w:pPr>
      <w:r w:rsidRPr="002D398E">
        <w:rPr>
          <w:rFonts w:asciiTheme="minorHAnsi" w:hAnsiTheme="minorHAnsi" w:cstheme="minorHAnsi"/>
          <w:highlight w:val="yellow"/>
          <w:lang w:val="en-GB"/>
        </w:rPr>
        <w:t>SCREEN</w:t>
      </w:r>
      <w:r>
        <w:rPr>
          <w:rFonts w:asciiTheme="minorHAnsi" w:hAnsiTheme="minorHAnsi" w:cstheme="minorHAnsi"/>
          <w:lang w:val="en-GB"/>
        </w:rPr>
        <w:t>: Opening the ODBC tool.</w:t>
      </w:r>
      <w:r w:rsidR="009E3947">
        <w:rPr>
          <w:rFonts w:asciiTheme="minorHAnsi" w:hAnsiTheme="minorHAnsi" w:cstheme="minorHAnsi"/>
          <w:lang w:val="en-GB"/>
        </w:rPr>
        <w:t xml:space="preserve"> </w:t>
      </w:r>
      <w:r w:rsidR="009E3947" w:rsidRPr="009E3947">
        <w:rPr>
          <w:rFonts w:asciiTheme="minorHAnsi" w:hAnsiTheme="minorHAnsi" w:cstheme="minorHAnsi"/>
          <w:b/>
          <w:bCs/>
          <w:lang w:val="en-GB"/>
        </w:rPr>
        <w:t>TEXT: ODBC</w:t>
      </w:r>
      <w:r w:rsidR="009E3947">
        <w:rPr>
          <w:rFonts w:asciiTheme="minorHAnsi" w:hAnsiTheme="minorHAnsi" w:cstheme="minorHAnsi"/>
          <w:b/>
          <w:bCs/>
          <w:lang w:val="en-GB"/>
        </w:rPr>
        <w:t xml:space="preserve"> =</w:t>
      </w:r>
      <w:r w:rsidR="009E3947" w:rsidRPr="009E3947">
        <w:rPr>
          <w:rFonts w:asciiTheme="minorHAnsi" w:hAnsiTheme="minorHAnsi" w:cstheme="minorHAnsi"/>
          <w:b/>
          <w:bCs/>
          <w:lang w:val="en-GB"/>
        </w:rPr>
        <w:t xml:space="preserve"> Open Database Connectivity; JDBC = Java Database Connectivity </w:t>
      </w:r>
    </w:p>
    <w:p w14:paraId="17A9C32A" w14:textId="2F53D5E4" w:rsidR="00507EE6" w:rsidRPr="00507EE6" w:rsidRDefault="00507EE6" w:rsidP="00507EE6">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lang w:val="en-GB"/>
        </w:rPr>
        <w:t>C</w:t>
      </w:r>
      <w:r w:rsidRPr="00507EE6">
        <w:rPr>
          <w:rFonts w:asciiTheme="minorHAnsi" w:hAnsiTheme="minorHAnsi" w:cstheme="minorHAnsi"/>
          <w:lang w:val="en-GB"/>
        </w:rPr>
        <w:t xml:space="preserve">lick </w:t>
      </w:r>
      <w:r w:rsidRPr="00507EE6">
        <w:rPr>
          <w:rFonts w:asciiTheme="minorHAnsi" w:hAnsiTheme="minorHAnsi" w:cstheme="minorHAnsi"/>
          <w:b/>
          <w:bCs/>
          <w:lang w:val="en-GB"/>
        </w:rPr>
        <w:t>Add</w:t>
      </w:r>
      <w:r w:rsidRPr="00507EE6">
        <w:rPr>
          <w:rFonts w:asciiTheme="minorHAnsi" w:hAnsiTheme="minorHAnsi" w:cstheme="minorHAnsi"/>
          <w:lang w:val="en-GB"/>
        </w:rPr>
        <w:t xml:space="preserve"> for a new user data source name under Control Panel and Security Management</w:t>
      </w:r>
      <w:r w:rsidR="000573B6">
        <w:rPr>
          <w:rFonts w:asciiTheme="minorHAnsi" w:hAnsiTheme="minorHAnsi" w:cstheme="minorHAnsi"/>
          <w:lang w:val="en-GB"/>
        </w:rPr>
        <w:t>, then</w:t>
      </w:r>
      <w:r w:rsidRPr="00507EE6">
        <w:rPr>
          <w:rFonts w:asciiTheme="minorHAnsi" w:hAnsiTheme="minorHAnsi" w:cstheme="minorHAnsi"/>
          <w:lang w:val="en-GB"/>
        </w:rPr>
        <w:t xml:space="preserve"> </w:t>
      </w:r>
      <w:r w:rsidR="000573B6">
        <w:rPr>
          <w:rFonts w:asciiTheme="minorHAnsi" w:hAnsiTheme="minorHAnsi" w:cstheme="minorHAnsi"/>
          <w:lang w:val="en-GB"/>
        </w:rPr>
        <w:t>e</w:t>
      </w:r>
      <w:r w:rsidRPr="00507EE6">
        <w:rPr>
          <w:rFonts w:asciiTheme="minorHAnsi" w:hAnsiTheme="minorHAnsi" w:cstheme="minorHAnsi"/>
          <w:lang w:val="en-GB"/>
        </w:rPr>
        <w:t>nter the available connection data to the replication database</w:t>
      </w:r>
      <w:r>
        <w:rPr>
          <w:rFonts w:asciiTheme="minorHAnsi" w:hAnsiTheme="minorHAnsi" w:cstheme="minorHAnsi"/>
          <w:lang w:val="en-GB"/>
        </w:rPr>
        <w:t xml:space="preserve"> </w:t>
      </w:r>
      <w:r w:rsidRPr="00507EE6">
        <w:rPr>
          <w:rFonts w:asciiTheme="minorHAnsi" w:hAnsiTheme="minorHAnsi" w:cstheme="minorHAnsi"/>
          <w:b/>
          <w:bCs/>
          <w:lang w:val="en-GB"/>
        </w:rPr>
        <w:t>[</w:t>
      </w:r>
      <w:r w:rsidR="000573B6">
        <w:rPr>
          <w:rFonts w:asciiTheme="minorHAnsi" w:hAnsiTheme="minorHAnsi" w:cstheme="minorHAnsi"/>
          <w:b/>
          <w:bCs/>
          <w:lang w:val="en-GB"/>
        </w:rPr>
        <w:t>1</w:t>
      </w:r>
      <w:r w:rsidRPr="00507EE6">
        <w:rPr>
          <w:rFonts w:asciiTheme="minorHAnsi" w:hAnsiTheme="minorHAnsi" w:cstheme="minorHAnsi"/>
          <w:b/>
          <w:bCs/>
          <w:lang w:val="en-GB"/>
        </w:rPr>
        <w:t>]</w:t>
      </w:r>
      <w:r w:rsidRPr="00507EE6">
        <w:rPr>
          <w:rFonts w:asciiTheme="minorHAnsi" w:hAnsiTheme="minorHAnsi" w:cstheme="minorHAnsi"/>
          <w:lang w:val="en-GB"/>
        </w:rPr>
        <w:t xml:space="preserve">. </w:t>
      </w:r>
    </w:p>
    <w:p w14:paraId="53A217B7" w14:textId="3C4C7D53" w:rsidR="00507EE6" w:rsidRPr="002D398E" w:rsidRDefault="00507EE6" w:rsidP="000573B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lang w:val="en-GB"/>
        </w:rPr>
        <w:t>SCREEN</w:t>
      </w:r>
      <w:r>
        <w:rPr>
          <w:rFonts w:asciiTheme="minorHAnsi" w:hAnsiTheme="minorHAnsi" w:cstheme="minorHAnsi"/>
          <w:lang w:val="en-GB"/>
        </w:rPr>
        <w:t xml:space="preserve">: Clicking </w:t>
      </w:r>
      <w:r w:rsidRPr="00507EE6">
        <w:rPr>
          <w:rFonts w:asciiTheme="minorHAnsi" w:hAnsiTheme="minorHAnsi" w:cstheme="minorHAnsi"/>
          <w:b/>
          <w:bCs/>
          <w:lang w:val="en-GB"/>
        </w:rPr>
        <w:t>Add</w:t>
      </w:r>
      <w:r w:rsidR="000573B6">
        <w:rPr>
          <w:rFonts w:asciiTheme="minorHAnsi" w:hAnsiTheme="minorHAnsi" w:cstheme="minorHAnsi"/>
          <w:b/>
          <w:bCs/>
          <w:lang w:val="en-GB"/>
        </w:rPr>
        <w:t xml:space="preserve"> </w:t>
      </w:r>
      <w:r w:rsidR="000573B6">
        <w:rPr>
          <w:rFonts w:asciiTheme="minorHAnsi" w:hAnsiTheme="minorHAnsi" w:cstheme="minorHAnsi"/>
          <w:lang w:val="en-GB"/>
        </w:rPr>
        <w:t>and e</w:t>
      </w:r>
      <w:r w:rsidRPr="002D398E">
        <w:rPr>
          <w:rFonts w:asciiTheme="minorHAnsi" w:hAnsiTheme="minorHAnsi" w:cstheme="minorHAnsi"/>
          <w:lang w:val="en-GB"/>
        </w:rPr>
        <w:t>ntering connection data.</w:t>
      </w:r>
    </w:p>
    <w:p w14:paraId="6EA5D36C" w14:textId="754143C9" w:rsidR="00507EE6" w:rsidRPr="00507EE6" w:rsidRDefault="000573B6" w:rsidP="00507EE6">
      <w:pPr>
        <w:pStyle w:val="Listenabsatz"/>
        <w:numPr>
          <w:ilvl w:val="1"/>
          <w:numId w:val="3"/>
        </w:numPr>
        <w:spacing w:before="120"/>
        <w:contextualSpacing w:val="0"/>
        <w:rPr>
          <w:rFonts w:asciiTheme="minorHAnsi" w:hAnsiTheme="minorHAnsi" w:cstheme="minorHAnsi"/>
        </w:rPr>
      </w:pPr>
      <w:r>
        <w:rPr>
          <w:rFonts w:asciiTheme="minorHAnsi" w:hAnsiTheme="minorHAnsi" w:cstheme="minorHAnsi"/>
          <w:lang w:val="en-GB"/>
        </w:rPr>
        <w:t>T</w:t>
      </w:r>
      <w:r w:rsidR="00507EE6" w:rsidRPr="00507EE6">
        <w:rPr>
          <w:rFonts w:asciiTheme="minorHAnsi" w:hAnsiTheme="minorHAnsi" w:cstheme="minorHAnsi"/>
          <w:lang w:val="en-GB"/>
        </w:rPr>
        <w:t>o generate a query</w:t>
      </w:r>
      <w:r w:rsidR="00507EE6">
        <w:rPr>
          <w:rFonts w:asciiTheme="minorHAnsi" w:hAnsiTheme="minorHAnsi" w:cstheme="minorHAnsi"/>
          <w:lang w:val="en-GB"/>
        </w:rPr>
        <w:t xml:space="preserve"> </w:t>
      </w:r>
      <w:r w:rsidR="00507EE6" w:rsidRPr="00507EE6">
        <w:rPr>
          <w:rFonts w:asciiTheme="minorHAnsi" w:hAnsiTheme="minorHAnsi" w:cstheme="minorHAnsi"/>
          <w:lang w:val="en-GB"/>
        </w:rPr>
        <w:t xml:space="preserve">in the open-source software R Studio, open </w:t>
      </w:r>
      <w:r w:rsidR="00507EE6" w:rsidRPr="00507EE6">
        <w:rPr>
          <w:rFonts w:asciiTheme="minorHAnsi" w:hAnsiTheme="minorHAnsi" w:cstheme="minorHAnsi"/>
          <w:b/>
          <w:bCs/>
          <w:lang w:val="en-GB"/>
        </w:rPr>
        <w:t>File</w:t>
      </w:r>
      <w:r w:rsidR="00507EE6" w:rsidRPr="00507EE6">
        <w:rPr>
          <w:rFonts w:asciiTheme="minorHAnsi" w:hAnsiTheme="minorHAnsi" w:cstheme="minorHAnsi"/>
          <w:lang w:val="en-GB"/>
        </w:rPr>
        <w:t>,</w:t>
      </w:r>
      <w:r w:rsidR="00507EE6">
        <w:rPr>
          <w:rFonts w:asciiTheme="minorHAnsi" w:hAnsiTheme="minorHAnsi" w:cstheme="minorHAnsi"/>
          <w:lang w:val="en-GB"/>
        </w:rPr>
        <w:t xml:space="preserve"> click </w:t>
      </w:r>
      <w:r w:rsidR="00507EE6" w:rsidRPr="00507EE6">
        <w:rPr>
          <w:rFonts w:asciiTheme="minorHAnsi" w:hAnsiTheme="minorHAnsi" w:cstheme="minorHAnsi"/>
          <w:b/>
          <w:bCs/>
          <w:lang w:val="en-GB"/>
        </w:rPr>
        <w:t>New File</w:t>
      </w:r>
      <w:r w:rsidR="00507EE6" w:rsidRPr="00507EE6">
        <w:rPr>
          <w:rFonts w:asciiTheme="minorHAnsi" w:hAnsiTheme="minorHAnsi" w:cstheme="minorHAnsi"/>
          <w:lang w:val="en-GB"/>
        </w:rPr>
        <w:t xml:space="preserve"> in the application </w:t>
      </w:r>
      <w:r w:rsidR="00507EE6" w:rsidRPr="00507EE6">
        <w:rPr>
          <w:rFonts w:asciiTheme="minorHAnsi" w:hAnsiTheme="minorHAnsi" w:cstheme="minorHAnsi"/>
          <w:b/>
          <w:bCs/>
          <w:lang w:val="en-GB"/>
        </w:rPr>
        <w:t>R Studio</w:t>
      </w:r>
      <w:r w:rsidR="00507EE6" w:rsidRPr="00507EE6">
        <w:rPr>
          <w:rFonts w:asciiTheme="minorHAnsi" w:hAnsiTheme="minorHAnsi" w:cstheme="minorHAnsi"/>
          <w:lang w:val="en-GB"/>
        </w:rPr>
        <w:t xml:space="preserve"> at the top left</w:t>
      </w:r>
      <w:r>
        <w:rPr>
          <w:rFonts w:asciiTheme="minorHAnsi" w:hAnsiTheme="minorHAnsi" w:cstheme="minorHAnsi"/>
          <w:lang w:val="en-GB"/>
        </w:rPr>
        <w:t>, then</w:t>
      </w:r>
      <w:r w:rsidR="00507EE6" w:rsidRPr="00507EE6">
        <w:rPr>
          <w:rFonts w:asciiTheme="minorHAnsi" w:hAnsiTheme="minorHAnsi" w:cstheme="minorHAnsi"/>
          <w:lang w:val="en-GB"/>
        </w:rPr>
        <w:t xml:space="preserve"> click on </w:t>
      </w:r>
      <w:r w:rsidR="00507EE6" w:rsidRPr="00507EE6">
        <w:rPr>
          <w:rFonts w:asciiTheme="minorHAnsi" w:hAnsiTheme="minorHAnsi" w:cstheme="minorHAnsi"/>
          <w:b/>
          <w:bCs/>
          <w:lang w:val="en-GB"/>
        </w:rPr>
        <w:t>R Script</w:t>
      </w:r>
      <w:r w:rsidR="00507EE6">
        <w:rPr>
          <w:rFonts w:asciiTheme="minorHAnsi" w:hAnsiTheme="minorHAnsi" w:cstheme="minorHAnsi"/>
          <w:b/>
          <w:bCs/>
          <w:lang w:val="en-GB"/>
        </w:rPr>
        <w:t xml:space="preserve"> [</w:t>
      </w:r>
      <w:r>
        <w:rPr>
          <w:rFonts w:asciiTheme="minorHAnsi" w:hAnsiTheme="minorHAnsi" w:cstheme="minorHAnsi"/>
          <w:b/>
          <w:bCs/>
          <w:lang w:val="en-GB"/>
        </w:rPr>
        <w:t>1</w:t>
      </w:r>
      <w:r w:rsidR="00507EE6">
        <w:rPr>
          <w:rFonts w:asciiTheme="minorHAnsi" w:hAnsiTheme="minorHAnsi" w:cstheme="minorHAnsi"/>
          <w:b/>
          <w:bCs/>
          <w:lang w:val="en-GB"/>
        </w:rPr>
        <w:t>]</w:t>
      </w:r>
      <w:r w:rsidR="00507EE6" w:rsidRPr="00507EE6">
        <w:rPr>
          <w:rFonts w:asciiTheme="minorHAnsi" w:hAnsiTheme="minorHAnsi" w:cstheme="minorHAnsi"/>
          <w:lang w:val="en-GB"/>
        </w:rPr>
        <w:t xml:space="preserve">. </w:t>
      </w:r>
      <w:r w:rsidR="00507EE6">
        <w:rPr>
          <w:rFonts w:asciiTheme="minorHAnsi" w:hAnsiTheme="minorHAnsi" w:cstheme="minorHAnsi"/>
          <w:lang w:val="en-GB"/>
        </w:rPr>
        <w:t>Enter the script</w:t>
      </w:r>
      <w:r w:rsidR="00507EE6" w:rsidRPr="00507EE6">
        <w:rPr>
          <w:rFonts w:asciiTheme="minorHAnsi" w:hAnsiTheme="minorHAnsi" w:cstheme="minorHAnsi"/>
          <w:lang w:val="en-GB"/>
        </w:rPr>
        <w:t xml:space="preserve"> code in the empty script window </w:t>
      </w:r>
      <w:r w:rsidR="009E3947">
        <w:rPr>
          <w:rFonts w:asciiTheme="minorHAnsi" w:hAnsiTheme="minorHAnsi" w:cstheme="minorHAnsi"/>
          <w:lang w:val="en-GB"/>
        </w:rPr>
        <w:t xml:space="preserve">that appears </w:t>
      </w:r>
      <w:r w:rsidR="00507EE6" w:rsidRPr="00507EE6">
        <w:rPr>
          <w:rFonts w:asciiTheme="minorHAnsi" w:hAnsiTheme="minorHAnsi" w:cstheme="minorHAnsi"/>
          <w:b/>
          <w:bCs/>
          <w:lang w:val="en-GB"/>
        </w:rPr>
        <w:t>[</w:t>
      </w:r>
      <w:r>
        <w:rPr>
          <w:rFonts w:asciiTheme="minorHAnsi" w:hAnsiTheme="minorHAnsi" w:cstheme="minorHAnsi"/>
          <w:b/>
          <w:bCs/>
          <w:lang w:val="en-GB"/>
        </w:rPr>
        <w:t>2</w:t>
      </w:r>
      <w:r w:rsidR="00507EE6" w:rsidRPr="00507EE6">
        <w:rPr>
          <w:rFonts w:asciiTheme="minorHAnsi" w:hAnsiTheme="minorHAnsi" w:cstheme="minorHAnsi"/>
          <w:b/>
          <w:bCs/>
          <w:lang w:val="en-GB"/>
        </w:rPr>
        <w:t>]</w:t>
      </w:r>
      <w:r w:rsidR="00507EE6">
        <w:rPr>
          <w:rFonts w:asciiTheme="minorHAnsi" w:hAnsiTheme="minorHAnsi" w:cstheme="minorHAnsi"/>
          <w:lang w:val="en-GB"/>
        </w:rPr>
        <w:t>.</w:t>
      </w:r>
    </w:p>
    <w:p w14:paraId="3C328DEA" w14:textId="5AAFB866" w:rsidR="00507EE6" w:rsidRPr="002D398E" w:rsidRDefault="00507EE6" w:rsidP="000573B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lang w:val="en-GB"/>
        </w:rPr>
        <w:t>SCREEN</w:t>
      </w:r>
      <w:r>
        <w:rPr>
          <w:rFonts w:asciiTheme="minorHAnsi" w:hAnsiTheme="minorHAnsi" w:cstheme="minorHAnsi"/>
          <w:lang w:val="en-GB"/>
        </w:rPr>
        <w:t xml:space="preserve">: Open </w:t>
      </w:r>
      <w:r w:rsidRPr="00507EE6">
        <w:rPr>
          <w:rFonts w:asciiTheme="minorHAnsi" w:hAnsiTheme="minorHAnsi" w:cstheme="minorHAnsi"/>
          <w:b/>
          <w:bCs/>
          <w:lang w:val="en-GB"/>
        </w:rPr>
        <w:t>File</w:t>
      </w:r>
      <w:r w:rsidR="000573B6">
        <w:rPr>
          <w:rFonts w:asciiTheme="minorHAnsi" w:hAnsiTheme="minorHAnsi" w:cstheme="minorHAnsi"/>
          <w:lang w:val="en-GB"/>
        </w:rPr>
        <w:t xml:space="preserve">, </w:t>
      </w:r>
      <w:r w:rsidRPr="002D398E">
        <w:rPr>
          <w:rFonts w:asciiTheme="minorHAnsi" w:hAnsiTheme="minorHAnsi" w:cstheme="minorHAnsi"/>
          <w:lang w:val="en-GB"/>
        </w:rPr>
        <w:t xml:space="preserve">Click </w:t>
      </w:r>
      <w:r w:rsidRPr="002D398E">
        <w:rPr>
          <w:rFonts w:asciiTheme="minorHAnsi" w:hAnsiTheme="minorHAnsi" w:cstheme="minorHAnsi"/>
          <w:b/>
          <w:bCs/>
          <w:lang w:val="en-GB"/>
        </w:rPr>
        <w:t>New File</w:t>
      </w:r>
      <w:r w:rsidR="000573B6">
        <w:rPr>
          <w:rFonts w:asciiTheme="minorHAnsi" w:hAnsiTheme="minorHAnsi" w:cstheme="minorHAnsi"/>
          <w:lang w:val="en-GB"/>
        </w:rPr>
        <w:t>, and c</w:t>
      </w:r>
      <w:r w:rsidRPr="002D398E">
        <w:rPr>
          <w:rFonts w:asciiTheme="minorHAnsi" w:hAnsiTheme="minorHAnsi" w:cstheme="minorHAnsi"/>
          <w:lang w:val="en-GB"/>
        </w:rPr>
        <w:t xml:space="preserve">lick on </w:t>
      </w:r>
      <w:r w:rsidRPr="002D398E">
        <w:rPr>
          <w:rFonts w:asciiTheme="minorHAnsi" w:hAnsiTheme="minorHAnsi" w:cstheme="minorHAnsi"/>
          <w:b/>
          <w:bCs/>
          <w:lang w:val="en-GB"/>
        </w:rPr>
        <w:t>R Script.</w:t>
      </w:r>
    </w:p>
    <w:p w14:paraId="46DE2144" w14:textId="271FA094" w:rsidR="00507EE6" w:rsidRPr="00507EE6" w:rsidRDefault="00507EE6" w:rsidP="00507EE6">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lang w:val="en-GB"/>
        </w:rPr>
        <w:t>SCREEN</w:t>
      </w:r>
      <w:r>
        <w:rPr>
          <w:rFonts w:asciiTheme="minorHAnsi" w:hAnsiTheme="minorHAnsi" w:cstheme="minorHAnsi"/>
          <w:lang w:val="en-GB"/>
        </w:rPr>
        <w:t>: Enter script code.</w:t>
      </w:r>
    </w:p>
    <w:p w14:paraId="491111CE" w14:textId="2242186B" w:rsidR="00507EE6" w:rsidRPr="000E1D83" w:rsidRDefault="00D30813" w:rsidP="00507EE6">
      <w:pPr>
        <w:pStyle w:val="Listenabsatz"/>
        <w:numPr>
          <w:ilvl w:val="1"/>
          <w:numId w:val="3"/>
        </w:numPr>
        <w:spacing w:before="120"/>
        <w:contextualSpacing w:val="0"/>
        <w:rPr>
          <w:rFonts w:asciiTheme="minorHAnsi" w:hAnsiTheme="minorHAnsi" w:cstheme="minorHAnsi"/>
        </w:rPr>
      </w:pPr>
      <w:r w:rsidRPr="00D30813">
        <w:rPr>
          <w:rFonts w:asciiTheme="minorHAnsi" w:hAnsiTheme="minorHAnsi" w:cstheme="minorHAnsi"/>
          <w:lang w:val="en-GB"/>
        </w:rPr>
        <w:t xml:space="preserve">Click on </w:t>
      </w:r>
      <w:r w:rsidRPr="00D30813">
        <w:rPr>
          <w:rFonts w:asciiTheme="minorHAnsi" w:hAnsiTheme="minorHAnsi" w:cstheme="minorHAnsi"/>
          <w:b/>
          <w:bCs/>
          <w:lang w:val="en-GB"/>
        </w:rPr>
        <w:t>Source</w:t>
      </w:r>
      <w:r w:rsidRPr="00D30813">
        <w:rPr>
          <w:rFonts w:asciiTheme="minorHAnsi" w:hAnsiTheme="minorHAnsi" w:cstheme="minorHAnsi"/>
          <w:lang w:val="en-GB"/>
        </w:rPr>
        <w:t xml:space="preserve"> on the top of the script window</w:t>
      </w:r>
      <w:r w:rsidR="000E1D83">
        <w:rPr>
          <w:rFonts w:asciiTheme="minorHAnsi" w:hAnsiTheme="minorHAnsi" w:cstheme="minorHAnsi"/>
          <w:lang w:val="en-GB"/>
        </w:rPr>
        <w:t xml:space="preserve"> to run the script</w:t>
      </w:r>
      <w:r w:rsidRPr="00D30813">
        <w:rPr>
          <w:rFonts w:asciiTheme="minorHAnsi" w:hAnsiTheme="minorHAnsi" w:cstheme="minorHAnsi"/>
          <w:lang w:val="en-GB"/>
        </w:rPr>
        <w:t xml:space="preserve"> </w:t>
      </w:r>
      <w:r w:rsidRPr="00D30813">
        <w:rPr>
          <w:rFonts w:asciiTheme="minorHAnsi" w:hAnsiTheme="minorHAnsi" w:cstheme="minorHAnsi"/>
          <w:b/>
          <w:bCs/>
          <w:lang w:val="en-GB"/>
        </w:rPr>
        <w:t>[1]</w:t>
      </w:r>
      <w:r>
        <w:rPr>
          <w:rFonts w:asciiTheme="minorHAnsi" w:hAnsiTheme="minorHAnsi" w:cstheme="minorHAnsi"/>
          <w:lang w:val="en-GB"/>
        </w:rPr>
        <w:t xml:space="preserve">. </w:t>
      </w:r>
    </w:p>
    <w:p w14:paraId="1B9600C9" w14:textId="51333827" w:rsidR="000E1D83" w:rsidRPr="000E1D83" w:rsidRDefault="000E1D83" w:rsidP="000E1D83">
      <w:pPr>
        <w:pStyle w:val="Listenabsatz"/>
        <w:numPr>
          <w:ilvl w:val="2"/>
          <w:numId w:val="3"/>
        </w:numPr>
        <w:spacing w:before="120"/>
        <w:contextualSpacing w:val="0"/>
        <w:rPr>
          <w:rFonts w:asciiTheme="minorHAnsi" w:hAnsiTheme="minorHAnsi" w:cstheme="minorHAnsi"/>
        </w:rPr>
      </w:pPr>
      <w:r w:rsidRPr="002D398E">
        <w:rPr>
          <w:rFonts w:asciiTheme="minorHAnsi" w:hAnsiTheme="minorHAnsi" w:cstheme="minorHAnsi"/>
          <w:highlight w:val="yellow"/>
        </w:rPr>
        <w:t>SCREEN</w:t>
      </w:r>
      <w:r>
        <w:rPr>
          <w:rFonts w:asciiTheme="minorHAnsi" w:hAnsiTheme="minorHAnsi" w:cstheme="minorHAnsi"/>
        </w:rPr>
        <w:t xml:space="preserve">: Clicking </w:t>
      </w:r>
      <w:r w:rsidRPr="000E1D83">
        <w:rPr>
          <w:rFonts w:asciiTheme="minorHAnsi" w:hAnsiTheme="minorHAnsi" w:cstheme="minorHAnsi"/>
          <w:b/>
          <w:bCs/>
        </w:rPr>
        <w:t>Source</w:t>
      </w:r>
      <w:r w:rsidR="00F52475">
        <w:rPr>
          <w:rFonts w:asciiTheme="minorHAnsi" w:hAnsiTheme="minorHAnsi" w:cstheme="minorHAnsi"/>
          <w:b/>
          <w:bCs/>
        </w:rPr>
        <w:t>.</w:t>
      </w:r>
    </w:p>
    <w:p w14:paraId="05EA4366" w14:textId="77777777" w:rsidR="004E2B3D" w:rsidRPr="00165DDF" w:rsidRDefault="004E2B3D" w:rsidP="004E2B3D">
      <w:pPr>
        <w:contextualSpacing/>
        <w:rPr>
          <w:rFonts w:asciiTheme="minorHAnsi" w:hAnsiTheme="minorHAnsi"/>
          <w:highlight w:val="yellow"/>
        </w:rPr>
      </w:pPr>
    </w:p>
    <w:p w14:paraId="655D9633" w14:textId="77777777" w:rsidR="004E2B3D" w:rsidRPr="00165DDF" w:rsidRDefault="004E2B3D" w:rsidP="004E2B3D">
      <w:pPr>
        <w:contextualSpacing/>
        <w:rPr>
          <w:rFonts w:asciiTheme="minorHAnsi" w:hAnsiTheme="minorHAnsi"/>
        </w:rPr>
      </w:pPr>
    </w:p>
    <w:p w14:paraId="5DF3890C" w14:textId="77777777" w:rsidR="004E2B3D" w:rsidRDefault="004E2B3D" w:rsidP="00731200">
      <w:pPr>
        <w:pStyle w:val="Listenabsatz"/>
        <w:spacing w:before="120"/>
        <w:ind w:left="907"/>
        <w:contextualSpacing w:val="0"/>
        <w:rPr>
          <w:rFonts w:asciiTheme="minorHAnsi" w:hAnsiTheme="minorHAnsi" w:cstheme="minorHAnsi"/>
        </w:rPr>
      </w:pPr>
    </w:p>
    <w:p w14:paraId="2E9B4D0B" w14:textId="77777777" w:rsidR="004E2B3D" w:rsidRPr="00B636E2" w:rsidRDefault="004E2B3D" w:rsidP="004E2B3D">
      <w:pPr>
        <w:pStyle w:val="Listenabsatz"/>
        <w:spacing w:before="120"/>
        <w:ind w:left="907"/>
        <w:contextualSpacing w:val="0"/>
        <w:rPr>
          <w:rFonts w:asciiTheme="minorHAnsi" w:hAnsiTheme="minorHAnsi" w:cstheme="minorHAnsi"/>
        </w:rPr>
      </w:pPr>
    </w:p>
    <w:p w14:paraId="3D6ED77A" w14:textId="77777777" w:rsidR="00812721" w:rsidRPr="004C72AD" w:rsidRDefault="00812721" w:rsidP="00812721">
      <w:pPr>
        <w:contextualSpacing/>
        <w:rPr>
          <w:rFonts w:asciiTheme="minorHAnsi" w:hAnsiTheme="minorHAnsi"/>
        </w:rPr>
      </w:pPr>
    </w:p>
    <w:p w14:paraId="0B5B4460" w14:textId="77777777" w:rsidR="00C47F7C" w:rsidRDefault="00C47F7C">
      <w:pPr>
        <w:rPr>
          <w:rFonts w:eastAsia="Times New Roman" w:cs="Calibri"/>
          <w:bCs/>
          <w:sz w:val="52"/>
          <w:szCs w:val="52"/>
        </w:rPr>
      </w:pPr>
      <w:r>
        <w:br w:type="page"/>
      </w:r>
    </w:p>
    <w:p w14:paraId="77FAA33D" w14:textId="3AB34B44" w:rsidR="00790E8C" w:rsidRPr="00B07A3B" w:rsidRDefault="00790E8C" w:rsidP="00790E8C">
      <w:pPr>
        <w:pStyle w:val="berschrift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660EA6C6" w:rsidR="009055DD" w:rsidRPr="00B07A3B" w:rsidRDefault="0024105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w:t>
      </w:r>
      <w:proofErr w:type="gramStart"/>
      <w:r>
        <w:rPr>
          <w:rFonts w:asciiTheme="minorHAnsi" w:eastAsia="Times New Roman" w:hAnsiTheme="minorHAnsi" w:cstheme="minorHAnsi"/>
          <w:iCs/>
          <w:color w:val="3366FF"/>
          <w:szCs w:val="24"/>
        </w:rPr>
        <w:t>.</w:t>
      </w:r>
      <w:proofErr w:type="gramEnd"/>
      <w:r>
        <w:rPr>
          <w:rFonts w:asciiTheme="minorHAnsi" w:eastAsia="Times New Roman" w:hAnsiTheme="minorHAnsi" w:cstheme="minorHAnsi"/>
          <w:iCs/>
          <w:color w:val="3366FF"/>
          <w:szCs w:val="24"/>
        </w:rPr>
        <w:br/>
        <w:t>3.3.</w:t>
      </w:r>
      <w:r>
        <w:rPr>
          <w:rFonts w:asciiTheme="minorHAnsi" w:eastAsia="Times New Roman" w:hAnsiTheme="minorHAnsi" w:cstheme="minorHAnsi"/>
          <w:iCs/>
          <w:color w:val="3366FF"/>
          <w:szCs w:val="24"/>
        </w:rPr>
        <w:br/>
        <w:t>4.1</w:t>
      </w:r>
      <w:proofErr w:type="gramStart"/>
      <w:r>
        <w:rPr>
          <w:rFonts w:asciiTheme="minorHAnsi" w:eastAsia="Times New Roman" w:hAnsiTheme="minorHAnsi" w:cstheme="minorHAnsi"/>
          <w:iCs/>
          <w:color w:val="3366FF"/>
          <w:szCs w:val="24"/>
        </w:rPr>
        <w:t>.</w:t>
      </w:r>
      <w:proofErr w:type="gramEnd"/>
      <w:r>
        <w:rPr>
          <w:rFonts w:asciiTheme="minorHAnsi" w:eastAsia="Times New Roman" w:hAnsiTheme="minorHAnsi" w:cstheme="minorHAnsi"/>
          <w:iCs/>
          <w:color w:val="3366FF"/>
          <w:szCs w:val="24"/>
        </w:rPr>
        <w:br/>
        <w:t>4.2.</w:t>
      </w:r>
      <w:r>
        <w:rPr>
          <w:rFonts w:asciiTheme="minorHAnsi" w:eastAsia="Times New Roman" w:hAnsiTheme="minorHAnsi" w:cstheme="minorHAnsi"/>
          <w:iCs/>
          <w:color w:val="3366FF"/>
          <w:szCs w:val="24"/>
        </w:rPr>
        <w:br/>
        <w:t>4.7</w:t>
      </w:r>
      <w:proofErr w:type="gramStart"/>
      <w:r>
        <w:rPr>
          <w:rFonts w:asciiTheme="minorHAnsi" w:eastAsia="Times New Roman" w:hAnsiTheme="minorHAnsi" w:cstheme="minorHAnsi"/>
          <w:iCs/>
          <w:color w:val="3366FF"/>
          <w:szCs w:val="24"/>
        </w:rPr>
        <w:t>.</w:t>
      </w:r>
      <w:proofErr w:type="gramEnd"/>
      <w:r>
        <w:rPr>
          <w:rFonts w:asciiTheme="minorHAnsi" w:eastAsia="Times New Roman" w:hAnsiTheme="minorHAnsi" w:cstheme="minorHAnsi"/>
          <w:iCs/>
          <w:color w:val="3366FF"/>
          <w:szCs w:val="24"/>
        </w:rPr>
        <w:br/>
        <w:t>6.4.</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w:t>
      </w:r>
      <w:proofErr w:type="gramStart"/>
      <w:r w:rsidRPr="00B07A3B">
        <w:rPr>
          <w:rFonts w:asciiTheme="minorHAnsi" w:eastAsia="Times New Roman" w:hAnsiTheme="minorHAnsi" w:cstheme="minorHAnsi"/>
          <w:szCs w:val="24"/>
        </w:rPr>
        <w:t>1</w:t>
      </w:r>
      <w:proofErr w:type="gramEnd"/>
      <w:r w:rsidRPr="00B07A3B">
        <w:rPr>
          <w:rFonts w:asciiTheme="minorHAnsi" w:eastAsia="Times New Roman" w:hAnsiTheme="minorHAnsi" w:cstheme="minorHAnsi"/>
          <w:szCs w:val="24"/>
        </w:rPr>
        <w:t xml:space="preserve"> or 2 individual steps from the script above.</w:t>
      </w:r>
    </w:p>
    <w:p w14:paraId="28699BFD" w14:textId="4DF2AE3D" w:rsidR="009055DD" w:rsidRPr="00B07A3B" w:rsidRDefault="00241058"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6.3.</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berschrift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CFDF29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06D78">
        <w:rPr>
          <w:rFonts w:asciiTheme="minorHAnsi" w:eastAsia="Times New Roman" w:hAnsiTheme="minorHAnsi" w:cstheme="minorHAnsi"/>
          <w:bCs/>
          <w:szCs w:val="24"/>
        </w:rPr>
        <w:t>231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8383847" w:rsidR="00F22F5E" w:rsidRPr="00B07A3B" w:rsidRDefault="00CE10F2" w:rsidP="006A14A2">
      <w:pPr>
        <w:pStyle w:val="Listenabsatz"/>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proofErr w:type="spellStart"/>
      <w:r w:rsidR="006D20B4">
        <w:rPr>
          <w:rFonts w:asciiTheme="minorHAnsi" w:hAnsiTheme="minorHAnsi" w:cstheme="minorHAnsi"/>
          <w:b/>
          <w:szCs w:val="24"/>
        </w:rPr>
        <w:t>TBase</w:t>
      </w:r>
      <w:proofErr w:type="spellEnd"/>
      <w:r w:rsidR="00A93770">
        <w:rPr>
          <w:rFonts w:asciiTheme="minorHAnsi" w:hAnsiTheme="minorHAnsi" w:cstheme="minorHAnsi"/>
          <w:b/>
          <w:szCs w:val="24"/>
        </w:rPr>
        <w:t xml:space="preserve"> Architecture and</w:t>
      </w:r>
      <w:r w:rsidR="006D20B4">
        <w:rPr>
          <w:rFonts w:asciiTheme="minorHAnsi" w:hAnsiTheme="minorHAnsi" w:cstheme="minorHAnsi"/>
          <w:b/>
          <w:szCs w:val="24"/>
        </w:rPr>
        <w:t xml:space="preserve"> Application</w:t>
      </w:r>
    </w:p>
    <w:p w14:paraId="52E24B75" w14:textId="7D9D9EDA" w:rsidR="00395684" w:rsidRPr="00B07A3B" w:rsidRDefault="00BC268E" w:rsidP="006A14A2">
      <w:pPr>
        <w:pStyle w:val="Listenabsatz"/>
        <w:numPr>
          <w:ilvl w:val="1"/>
          <w:numId w:val="3"/>
        </w:numPr>
        <w:spacing w:before="120"/>
        <w:contextualSpacing w:val="0"/>
        <w:outlineLvl w:val="0"/>
        <w:rPr>
          <w:rFonts w:asciiTheme="minorHAnsi" w:hAnsiTheme="minorHAnsi" w:cstheme="minorHAnsi"/>
          <w:szCs w:val="24"/>
        </w:rPr>
      </w:pPr>
      <w:r w:rsidRPr="002813A3">
        <w:rPr>
          <w:rFonts w:asciiTheme="minorHAnsi" w:hAnsiTheme="minorHAnsi" w:cstheme="minorHAnsi"/>
          <w:szCs w:val="24"/>
        </w:rPr>
        <w:t>For more than 20 years</w:t>
      </w:r>
      <w:r w:rsidR="006D20B4">
        <w:rPr>
          <w:rFonts w:asciiTheme="minorHAnsi" w:hAnsiTheme="minorHAnsi" w:cstheme="minorHAnsi"/>
          <w:szCs w:val="24"/>
        </w:rPr>
        <w:t>,</w:t>
      </w:r>
      <w:r w:rsidRPr="002813A3">
        <w:rPr>
          <w:rFonts w:asciiTheme="minorHAnsi" w:hAnsiTheme="minorHAnsi" w:cstheme="minorHAnsi"/>
          <w:szCs w:val="24"/>
        </w:rPr>
        <w:t xml:space="preserve"> </w:t>
      </w:r>
      <w:proofErr w:type="spellStart"/>
      <w:r w:rsidRPr="002813A3">
        <w:rPr>
          <w:rFonts w:asciiTheme="minorHAnsi" w:hAnsiTheme="minorHAnsi" w:cstheme="minorHAnsi"/>
          <w:szCs w:val="24"/>
        </w:rPr>
        <w:t>TBase</w:t>
      </w:r>
      <w:proofErr w:type="spellEnd"/>
      <w:r w:rsidRPr="002813A3">
        <w:rPr>
          <w:rFonts w:asciiTheme="minorHAnsi" w:hAnsiTheme="minorHAnsi" w:cstheme="minorHAnsi"/>
          <w:szCs w:val="24"/>
        </w:rPr>
        <w:t xml:space="preserve"> </w:t>
      </w:r>
      <w:r w:rsidR="00563792">
        <w:rPr>
          <w:rFonts w:asciiTheme="minorHAnsi" w:hAnsiTheme="minorHAnsi" w:cstheme="minorHAnsi"/>
          <w:szCs w:val="24"/>
        </w:rPr>
        <w:t xml:space="preserve">has been </w:t>
      </w:r>
      <w:r w:rsidRPr="002813A3">
        <w:rPr>
          <w:rFonts w:asciiTheme="minorHAnsi" w:hAnsiTheme="minorHAnsi" w:cstheme="minorHAnsi"/>
          <w:szCs w:val="24"/>
        </w:rPr>
        <w:t>prospectively collect</w:t>
      </w:r>
      <w:r w:rsidR="00563792">
        <w:rPr>
          <w:rFonts w:asciiTheme="minorHAnsi" w:hAnsiTheme="minorHAnsi" w:cstheme="minorHAnsi"/>
          <w:szCs w:val="24"/>
        </w:rPr>
        <w:t>ing</w:t>
      </w:r>
      <w:r w:rsidRPr="002813A3">
        <w:rPr>
          <w:rFonts w:asciiTheme="minorHAnsi" w:hAnsiTheme="minorHAnsi" w:cstheme="minorHAnsi"/>
          <w:szCs w:val="24"/>
        </w:rPr>
        <w:t xml:space="preserve"> data from all </w:t>
      </w:r>
      <w:r w:rsidR="006D20B4">
        <w:rPr>
          <w:rFonts w:asciiTheme="minorHAnsi" w:hAnsiTheme="minorHAnsi" w:cstheme="minorHAnsi"/>
          <w:szCs w:val="24"/>
        </w:rPr>
        <w:t xml:space="preserve">kidney transplant recipients. Over the years, </w:t>
      </w:r>
      <w:proofErr w:type="gramStart"/>
      <w:r w:rsidR="006D20B4">
        <w:rPr>
          <w:rFonts w:asciiTheme="minorHAnsi" w:hAnsiTheme="minorHAnsi" w:cstheme="minorHAnsi"/>
          <w:szCs w:val="24"/>
        </w:rPr>
        <w:t>a</w:t>
      </w:r>
      <w:r w:rsidR="006D20B4" w:rsidRPr="002813A3">
        <w:rPr>
          <w:rFonts w:asciiTheme="minorHAnsi" w:hAnsiTheme="minorHAnsi" w:cstheme="minorHAnsi"/>
          <w:szCs w:val="24"/>
        </w:rPr>
        <w:t xml:space="preserve"> total of 6,317</w:t>
      </w:r>
      <w:proofErr w:type="gramEnd"/>
      <w:r w:rsidR="006D20B4" w:rsidRPr="002813A3">
        <w:rPr>
          <w:rFonts w:asciiTheme="minorHAnsi" w:hAnsiTheme="minorHAnsi" w:cstheme="minorHAnsi"/>
          <w:szCs w:val="24"/>
        </w:rPr>
        <w:t xml:space="preserve"> patients with 7,595 kidney transplantations </w:t>
      </w:r>
      <w:r w:rsidR="006D20B4">
        <w:rPr>
          <w:rFonts w:asciiTheme="minorHAnsi" w:hAnsiTheme="minorHAnsi" w:cstheme="minorHAnsi"/>
          <w:szCs w:val="24"/>
        </w:rPr>
        <w:t>have been</w:t>
      </w:r>
      <w:r w:rsidR="006D20B4" w:rsidRPr="002813A3">
        <w:rPr>
          <w:rFonts w:asciiTheme="minorHAnsi" w:hAnsiTheme="minorHAnsi" w:cstheme="minorHAnsi"/>
          <w:szCs w:val="24"/>
        </w:rPr>
        <w:t xml:space="preserve"> documented</w:t>
      </w:r>
      <w:r w:rsidR="00563792">
        <w:rPr>
          <w:rFonts w:asciiTheme="minorHAnsi" w:hAnsiTheme="minorHAnsi" w:cstheme="minorHAnsi"/>
          <w:szCs w:val="24"/>
        </w:rPr>
        <w:t xml:space="preserve"> </w:t>
      </w:r>
      <w:r w:rsidR="00563792" w:rsidRPr="00563792">
        <w:rPr>
          <w:rFonts w:asciiTheme="minorHAnsi" w:hAnsiTheme="minorHAnsi" w:cstheme="minorHAnsi"/>
          <w:b/>
          <w:bCs/>
          <w:szCs w:val="24"/>
        </w:rPr>
        <w:t>[1]</w:t>
      </w:r>
      <w:r w:rsidR="006D20B4">
        <w:rPr>
          <w:rFonts w:asciiTheme="minorHAnsi" w:hAnsiTheme="minorHAnsi" w:cstheme="minorHAnsi"/>
          <w:szCs w:val="24"/>
        </w:rPr>
        <w:t>.</w:t>
      </w:r>
      <w:r w:rsidR="006D20B4" w:rsidRPr="002813A3">
        <w:rPr>
          <w:rFonts w:asciiTheme="minorHAnsi" w:hAnsiTheme="minorHAnsi" w:cstheme="minorHAnsi"/>
          <w:szCs w:val="24"/>
        </w:rPr>
        <w:t xml:space="preserve"> </w:t>
      </w:r>
    </w:p>
    <w:p w14:paraId="4E75A4CA" w14:textId="6FCFAF7C" w:rsidR="009D21B9" w:rsidRPr="00563792" w:rsidRDefault="007B0FBB" w:rsidP="006A14A2">
      <w:pPr>
        <w:pStyle w:val="Listenabsatz"/>
        <w:numPr>
          <w:ilvl w:val="2"/>
          <w:numId w:val="3"/>
        </w:numPr>
        <w:spacing w:before="12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sidR="00563792">
        <w:rPr>
          <w:rFonts w:asciiTheme="minorHAnsi" w:hAnsiTheme="minorHAnsi" w:cstheme="minorHAnsi"/>
          <w:szCs w:val="24"/>
        </w:rPr>
        <w:t xml:space="preserve"> Table 3. </w:t>
      </w:r>
      <w:r w:rsidR="00563792" w:rsidRPr="00563792">
        <w:rPr>
          <w:rFonts w:asciiTheme="majorHAnsi" w:hAnsiTheme="majorHAnsi" w:cstheme="majorHAnsi"/>
          <w:bCs/>
          <w:i/>
          <w:iCs/>
          <w:color w:val="0432FF"/>
          <w:szCs w:val="24"/>
        </w:rPr>
        <w:t>Video Editor: Emphasize number of patients (6317) and kidney transplantations (7,595)</w:t>
      </w:r>
    </w:p>
    <w:p w14:paraId="7D454B89" w14:textId="7F5AB4F9" w:rsidR="00563792" w:rsidRPr="00D16A37" w:rsidRDefault="00563792" w:rsidP="006A14A2">
      <w:pPr>
        <w:pStyle w:val="Listenabsatz"/>
        <w:numPr>
          <w:ilvl w:val="1"/>
          <w:numId w:val="3"/>
        </w:numPr>
        <w:spacing w:before="120"/>
        <w:contextualSpacing w:val="0"/>
        <w:outlineLvl w:val="0"/>
        <w:rPr>
          <w:rFonts w:asciiTheme="minorHAnsi" w:hAnsiTheme="minorHAnsi" w:cstheme="minorHAnsi"/>
          <w:szCs w:val="24"/>
        </w:rPr>
      </w:pPr>
      <w:r w:rsidRPr="00D774AB">
        <w:rPr>
          <w:rFonts w:asciiTheme="minorHAnsi" w:hAnsiTheme="minorHAnsi" w:cstheme="minorBidi"/>
          <w:iCs/>
        </w:rPr>
        <w:t xml:space="preserve">The </w:t>
      </w:r>
      <w:r>
        <w:rPr>
          <w:rFonts w:asciiTheme="minorHAnsi" w:hAnsiTheme="minorHAnsi" w:cstheme="minorBidi"/>
          <w:iCs/>
        </w:rPr>
        <w:t>Electronic Health Record</w:t>
      </w:r>
      <w:r w:rsidRPr="00D774AB">
        <w:rPr>
          <w:rFonts w:asciiTheme="minorHAnsi" w:hAnsiTheme="minorHAnsi" w:cstheme="minorBidi"/>
          <w:iCs/>
        </w:rPr>
        <w:t xml:space="preserve"> </w:t>
      </w:r>
      <w:proofErr w:type="spellStart"/>
      <w:r w:rsidRPr="00D774AB">
        <w:rPr>
          <w:rFonts w:asciiTheme="minorHAnsi" w:hAnsiTheme="minorHAnsi" w:cstheme="minorBidi"/>
          <w:iCs/>
        </w:rPr>
        <w:t>TBase</w:t>
      </w:r>
      <w:proofErr w:type="spellEnd"/>
      <w:r w:rsidRPr="00D774AB">
        <w:rPr>
          <w:rFonts w:asciiTheme="minorHAnsi" w:hAnsiTheme="minorHAnsi" w:cstheme="minorBidi"/>
          <w:iCs/>
        </w:rPr>
        <w:t xml:space="preserve"> </w:t>
      </w:r>
      <w:proofErr w:type="gramStart"/>
      <w:r w:rsidRPr="00D774AB">
        <w:rPr>
          <w:rFonts w:asciiTheme="minorHAnsi" w:hAnsiTheme="minorHAnsi" w:cstheme="minorBidi"/>
          <w:iCs/>
        </w:rPr>
        <w:t>is based</w:t>
      </w:r>
      <w:proofErr w:type="gramEnd"/>
      <w:r w:rsidRPr="00D774AB">
        <w:rPr>
          <w:rFonts w:asciiTheme="minorHAnsi" w:hAnsiTheme="minorHAnsi" w:cstheme="minorBidi"/>
          <w:iCs/>
        </w:rPr>
        <w:t xml:space="preserve"> on four different databases with the live system at </w:t>
      </w:r>
      <w:r w:rsidR="00B62993">
        <w:rPr>
          <w:rFonts w:asciiTheme="minorHAnsi" w:hAnsiTheme="minorHAnsi" w:cstheme="minorBidi"/>
          <w:iCs/>
        </w:rPr>
        <w:t xml:space="preserve">the </w:t>
      </w:r>
      <w:r w:rsidRPr="00D774AB">
        <w:rPr>
          <w:rFonts w:asciiTheme="minorHAnsi" w:hAnsiTheme="minorHAnsi" w:cstheme="minorBidi"/>
          <w:iCs/>
        </w:rPr>
        <w:t>core</w:t>
      </w:r>
      <w:r w:rsidR="00B62993">
        <w:rPr>
          <w:rFonts w:asciiTheme="minorHAnsi" w:hAnsiTheme="minorHAnsi" w:cstheme="minorBidi"/>
          <w:iCs/>
        </w:rPr>
        <w:t>,</w:t>
      </w:r>
      <w:r w:rsidRPr="00D774AB">
        <w:rPr>
          <w:rFonts w:asciiTheme="minorHAnsi" w:hAnsiTheme="minorHAnsi" w:cstheme="minorBidi"/>
          <w:iCs/>
        </w:rPr>
        <w:t xml:space="preserve"> enabling different groups of agents to work in parallel</w:t>
      </w:r>
      <w:r>
        <w:rPr>
          <w:rFonts w:asciiTheme="minorHAnsi" w:hAnsiTheme="minorHAnsi" w:cstheme="minorBidi"/>
          <w:iCs/>
        </w:rPr>
        <w:t xml:space="preserve"> </w:t>
      </w:r>
      <w:r w:rsidRPr="00563792">
        <w:rPr>
          <w:rFonts w:asciiTheme="minorHAnsi" w:hAnsiTheme="minorHAnsi" w:cstheme="minorBidi"/>
          <w:b/>
          <w:bCs/>
          <w:iCs/>
        </w:rPr>
        <w:t>[1]</w:t>
      </w:r>
      <w:r w:rsidRPr="00D774AB">
        <w:rPr>
          <w:rFonts w:asciiTheme="minorHAnsi" w:hAnsiTheme="minorHAnsi" w:cstheme="minorBidi"/>
          <w:iCs/>
        </w:rPr>
        <w:t>. Clinical users enter data via the graphical user interface</w:t>
      </w:r>
      <w:r w:rsidR="00B62993">
        <w:rPr>
          <w:rFonts w:asciiTheme="minorHAnsi" w:hAnsiTheme="minorHAnsi" w:cstheme="minorBidi"/>
          <w:iCs/>
        </w:rPr>
        <w:t xml:space="preserve">, </w:t>
      </w:r>
      <w:r w:rsidRPr="00D774AB">
        <w:rPr>
          <w:rFonts w:asciiTheme="minorHAnsi" w:hAnsiTheme="minorHAnsi" w:cstheme="minorBidi"/>
          <w:iCs/>
        </w:rPr>
        <w:t>maintain</w:t>
      </w:r>
      <w:r w:rsidR="00B62993">
        <w:rPr>
          <w:rFonts w:asciiTheme="minorHAnsi" w:hAnsiTheme="minorHAnsi" w:cstheme="minorBidi"/>
          <w:iCs/>
        </w:rPr>
        <w:t>ing its</w:t>
      </w:r>
      <w:r w:rsidRPr="00D774AB">
        <w:rPr>
          <w:rFonts w:asciiTheme="minorHAnsi" w:hAnsiTheme="minorHAnsi" w:cstheme="minorBidi"/>
          <w:iCs/>
        </w:rPr>
        <w:t xml:space="preserve"> high quality</w:t>
      </w:r>
      <w:r>
        <w:rPr>
          <w:rFonts w:asciiTheme="minorHAnsi" w:hAnsiTheme="minorHAnsi" w:cstheme="minorBidi"/>
          <w:iCs/>
        </w:rPr>
        <w:t xml:space="preserve"> </w:t>
      </w:r>
      <w:r w:rsidRPr="00563792">
        <w:rPr>
          <w:rFonts w:asciiTheme="minorHAnsi" w:hAnsiTheme="minorHAnsi" w:cstheme="minorBidi"/>
          <w:b/>
          <w:bCs/>
          <w:iCs/>
        </w:rPr>
        <w:t>[2]</w:t>
      </w:r>
      <w:r w:rsidRPr="00D774AB">
        <w:rPr>
          <w:rFonts w:asciiTheme="minorHAnsi" w:hAnsiTheme="minorHAnsi" w:cstheme="minorBidi"/>
          <w:iCs/>
        </w:rPr>
        <w:t xml:space="preserve">. </w:t>
      </w:r>
    </w:p>
    <w:p w14:paraId="0884F5F6" w14:textId="70B15709" w:rsidR="00D16A37" w:rsidRPr="00563792" w:rsidRDefault="00D16A37" w:rsidP="00D16A37">
      <w:pPr>
        <w:pStyle w:val="Listenabsatz"/>
        <w:numPr>
          <w:ilvl w:val="2"/>
          <w:numId w:val="3"/>
        </w:numPr>
        <w:spacing w:before="12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4 databases: live, quality, development, and replication</w:t>
      </w:r>
    </w:p>
    <w:p w14:paraId="5F2C587F" w14:textId="12329F49" w:rsidR="00D16A37" w:rsidRPr="00563792" w:rsidRDefault="00D16A37" w:rsidP="00D16A37">
      <w:pPr>
        <w:pStyle w:val="Listenabsatz"/>
        <w:numPr>
          <w:ilvl w:val="2"/>
          <w:numId w:val="3"/>
        </w:numPr>
        <w:spacing w:before="12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 xml:space="preserve">the clinicians and </w:t>
      </w:r>
      <w:proofErr w:type="spellStart"/>
      <w:r>
        <w:rPr>
          <w:rFonts w:asciiTheme="majorHAnsi" w:hAnsiTheme="majorHAnsi" w:cstheme="majorHAnsi"/>
          <w:bCs/>
          <w:i/>
          <w:iCs/>
          <w:color w:val="0432FF"/>
          <w:szCs w:val="24"/>
        </w:rPr>
        <w:t>TBase</w:t>
      </w:r>
      <w:proofErr w:type="spellEnd"/>
      <w:r>
        <w:rPr>
          <w:rFonts w:asciiTheme="majorHAnsi" w:hAnsiTheme="majorHAnsi" w:cstheme="majorHAnsi"/>
          <w:bCs/>
          <w:i/>
          <w:iCs/>
          <w:color w:val="0432FF"/>
          <w:szCs w:val="24"/>
        </w:rPr>
        <w:t xml:space="preserve"> GUI</w:t>
      </w:r>
    </w:p>
    <w:p w14:paraId="513D2826" w14:textId="04A3BF3A" w:rsidR="00563792" w:rsidRPr="00D16A37" w:rsidRDefault="00563792" w:rsidP="006A14A2">
      <w:pPr>
        <w:pStyle w:val="Listenabsatz"/>
        <w:numPr>
          <w:ilvl w:val="1"/>
          <w:numId w:val="3"/>
        </w:numPr>
        <w:spacing w:before="120"/>
        <w:contextualSpacing w:val="0"/>
        <w:outlineLvl w:val="0"/>
        <w:rPr>
          <w:rFonts w:asciiTheme="minorHAnsi" w:hAnsiTheme="minorHAnsi" w:cstheme="minorHAnsi"/>
          <w:szCs w:val="24"/>
        </w:rPr>
      </w:pPr>
      <w:r w:rsidRPr="00D774AB">
        <w:rPr>
          <w:rFonts w:asciiTheme="minorHAnsi" w:hAnsiTheme="minorHAnsi" w:cstheme="minorBidi"/>
          <w:iCs/>
        </w:rPr>
        <w:t xml:space="preserve">Most information </w:t>
      </w:r>
      <w:proofErr w:type="gramStart"/>
      <w:r w:rsidRPr="00D774AB">
        <w:rPr>
          <w:rFonts w:asciiTheme="minorHAnsi" w:hAnsiTheme="minorHAnsi" w:cstheme="minorBidi"/>
          <w:iCs/>
        </w:rPr>
        <w:t>is automatically imported</w:t>
      </w:r>
      <w:proofErr w:type="gramEnd"/>
      <w:r w:rsidRPr="00D774AB">
        <w:rPr>
          <w:rFonts w:asciiTheme="minorHAnsi" w:hAnsiTheme="minorHAnsi" w:cstheme="minorBidi"/>
          <w:iCs/>
        </w:rPr>
        <w:t xml:space="preserve"> via interfaces from hospital information systems, laboratory partners, and drug-drug interaction checkers</w:t>
      </w:r>
      <w:r>
        <w:rPr>
          <w:rFonts w:asciiTheme="minorHAnsi" w:hAnsiTheme="minorHAnsi" w:cstheme="minorBidi"/>
          <w:iCs/>
        </w:rPr>
        <w:t xml:space="preserve"> </w:t>
      </w:r>
      <w:r w:rsidRPr="00563792">
        <w:rPr>
          <w:rFonts w:asciiTheme="minorHAnsi" w:hAnsiTheme="minorHAnsi" w:cstheme="minorBidi"/>
          <w:b/>
          <w:bCs/>
          <w:iCs/>
        </w:rPr>
        <w:t>[1]</w:t>
      </w:r>
      <w:r w:rsidRPr="00D774AB">
        <w:rPr>
          <w:rFonts w:asciiTheme="minorHAnsi" w:hAnsiTheme="minorHAnsi" w:cstheme="minorBidi"/>
          <w:iCs/>
        </w:rPr>
        <w:t xml:space="preserve">. Developers can implement new functionalities, which </w:t>
      </w:r>
      <w:proofErr w:type="gramStart"/>
      <w:r w:rsidRPr="00D774AB">
        <w:rPr>
          <w:rFonts w:asciiTheme="minorHAnsi" w:hAnsiTheme="minorHAnsi" w:cstheme="minorBidi"/>
          <w:iCs/>
        </w:rPr>
        <w:t>are tested</w:t>
      </w:r>
      <w:proofErr w:type="gramEnd"/>
      <w:r w:rsidRPr="00D774AB">
        <w:rPr>
          <w:rFonts w:asciiTheme="minorHAnsi" w:hAnsiTheme="minorHAnsi" w:cstheme="minorBidi"/>
          <w:iCs/>
        </w:rPr>
        <w:t xml:space="preserve"> on the quality database before </w:t>
      </w:r>
      <w:r w:rsidR="00B62993">
        <w:rPr>
          <w:rFonts w:asciiTheme="minorHAnsi" w:hAnsiTheme="minorHAnsi" w:cstheme="minorBidi"/>
          <w:iCs/>
        </w:rPr>
        <w:t>integration</w:t>
      </w:r>
      <w:r w:rsidRPr="00D774AB">
        <w:rPr>
          <w:rFonts w:asciiTheme="minorHAnsi" w:hAnsiTheme="minorHAnsi" w:cstheme="minorBidi"/>
          <w:iCs/>
        </w:rPr>
        <w:t xml:space="preserve"> into the live system</w:t>
      </w:r>
      <w:r>
        <w:rPr>
          <w:rFonts w:asciiTheme="minorHAnsi" w:hAnsiTheme="minorHAnsi" w:cstheme="minorBidi"/>
          <w:iCs/>
        </w:rPr>
        <w:t xml:space="preserve"> </w:t>
      </w:r>
      <w:r w:rsidRPr="00563792">
        <w:rPr>
          <w:rFonts w:asciiTheme="minorHAnsi" w:hAnsiTheme="minorHAnsi" w:cstheme="minorBidi"/>
          <w:b/>
          <w:bCs/>
          <w:iCs/>
        </w:rPr>
        <w:t>[2]</w:t>
      </w:r>
      <w:r w:rsidRPr="00D774AB">
        <w:rPr>
          <w:rFonts w:asciiTheme="minorHAnsi" w:hAnsiTheme="minorHAnsi" w:cstheme="minorBidi"/>
          <w:iCs/>
        </w:rPr>
        <w:t xml:space="preserve">. </w:t>
      </w:r>
    </w:p>
    <w:p w14:paraId="20B28571" w14:textId="2D5A7EFB" w:rsidR="00D16A37" w:rsidRPr="00563792" w:rsidRDefault="00D16A37" w:rsidP="00D16A37">
      <w:pPr>
        <w:pStyle w:val="Listenabsatz"/>
        <w:numPr>
          <w:ilvl w:val="2"/>
          <w:numId w:val="3"/>
        </w:numPr>
        <w:spacing w:before="12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563792">
        <w:rPr>
          <w:rFonts w:asciiTheme="majorHAnsi" w:hAnsiTheme="majorHAnsi" w:cstheme="majorHAnsi"/>
          <w:bCs/>
          <w:i/>
          <w:iCs/>
          <w:color w:val="0432FF"/>
          <w:szCs w:val="24"/>
        </w:rPr>
        <w:t xml:space="preserve">Video Editor: Emphasize </w:t>
      </w:r>
      <w:r w:rsidR="00B62993">
        <w:rPr>
          <w:rFonts w:asciiTheme="majorHAnsi" w:hAnsiTheme="majorHAnsi" w:cstheme="majorHAnsi"/>
          <w:bCs/>
          <w:i/>
          <w:iCs/>
          <w:color w:val="0432FF"/>
          <w:szCs w:val="24"/>
        </w:rPr>
        <w:t>hospital information system, laboratory, and external service for medication information analysis</w:t>
      </w:r>
    </w:p>
    <w:p w14:paraId="10FE34AE" w14:textId="618E4E10" w:rsidR="00D16A37" w:rsidRPr="00563792" w:rsidRDefault="00D16A37" w:rsidP="00D16A37">
      <w:pPr>
        <w:pStyle w:val="Listenabsatz"/>
        <w:numPr>
          <w:ilvl w:val="2"/>
          <w:numId w:val="3"/>
        </w:numPr>
        <w:spacing w:before="12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 xml:space="preserve">the developers and </w:t>
      </w:r>
      <w:r w:rsidR="00B62993">
        <w:rPr>
          <w:rFonts w:asciiTheme="majorHAnsi" w:hAnsiTheme="majorHAnsi" w:cstheme="majorHAnsi"/>
          <w:bCs/>
          <w:i/>
          <w:iCs/>
          <w:color w:val="0432FF"/>
          <w:szCs w:val="24"/>
        </w:rPr>
        <w:t xml:space="preserve">the </w:t>
      </w:r>
      <w:r>
        <w:rPr>
          <w:rFonts w:asciiTheme="majorHAnsi" w:hAnsiTheme="majorHAnsi" w:cstheme="majorHAnsi"/>
          <w:bCs/>
          <w:i/>
          <w:iCs/>
          <w:color w:val="0432FF"/>
          <w:szCs w:val="24"/>
        </w:rPr>
        <w:t>quality database</w:t>
      </w:r>
    </w:p>
    <w:p w14:paraId="319D39F0" w14:textId="0F727082" w:rsidR="00395684" w:rsidRPr="00D16A37" w:rsidRDefault="00563792" w:rsidP="006A14A2">
      <w:pPr>
        <w:pStyle w:val="Listenabsatz"/>
        <w:numPr>
          <w:ilvl w:val="1"/>
          <w:numId w:val="3"/>
        </w:numPr>
        <w:spacing w:before="120"/>
        <w:contextualSpacing w:val="0"/>
        <w:outlineLvl w:val="0"/>
        <w:rPr>
          <w:rFonts w:asciiTheme="minorHAnsi" w:hAnsiTheme="minorHAnsi" w:cstheme="minorHAnsi"/>
          <w:szCs w:val="24"/>
        </w:rPr>
      </w:pPr>
      <w:r w:rsidRPr="00D774AB">
        <w:rPr>
          <w:rFonts w:asciiTheme="minorHAnsi" w:hAnsiTheme="minorHAnsi" w:cstheme="minorBidi"/>
          <w:iCs/>
        </w:rPr>
        <w:t xml:space="preserve">For research </w:t>
      </w:r>
      <w:proofErr w:type="gramStart"/>
      <w:r w:rsidRPr="00D774AB">
        <w:rPr>
          <w:rFonts w:asciiTheme="minorHAnsi" w:hAnsiTheme="minorHAnsi" w:cstheme="minorBidi"/>
          <w:iCs/>
        </w:rPr>
        <w:t>purposes</w:t>
      </w:r>
      <w:proofErr w:type="gramEnd"/>
      <w:r w:rsidRPr="00D774AB">
        <w:rPr>
          <w:rFonts w:asciiTheme="minorHAnsi" w:hAnsiTheme="minorHAnsi" w:cstheme="minorBidi"/>
          <w:iCs/>
        </w:rPr>
        <w:t xml:space="preserve"> the live database is replicated regularly, so that no interference with the live system is necessary when database queries are performed by clinical researchers</w:t>
      </w:r>
      <w:r>
        <w:rPr>
          <w:rFonts w:asciiTheme="minorHAnsi" w:hAnsiTheme="minorHAnsi" w:cstheme="minorBidi"/>
          <w:iCs/>
        </w:rPr>
        <w:t xml:space="preserve"> </w:t>
      </w:r>
      <w:r w:rsidRPr="00563792">
        <w:rPr>
          <w:rFonts w:asciiTheme="minorHAnsi" w:hAnsiTheme="minorHAnsi" w:cstheme="minorBidi"/>
          <w:b/>
          <w:bCs/>
          <w:iCs/>
        </w:rPr>
        <w:t>[1]</w:t>
      </w:r>
      <w:r>
        <w:rPr>
          <w:rFonts w:asciiTheme="minorHAnsi" w:hAnsiTheme="minorHAnsi" w:cstheme="minorBidi"/>
          <w:b/>
          <w:bCs/>
          <w:iCs/>
        </w:rPr>
        <w:t>.</w:t>
      </w:r>
    </w:p>
    <w:p w14:paraId="6BF6DCE3" w14:textId="42E17B57" w:rsidR="00D16A37" w:rsidRPr="00D16A37" w:rsidRDefault="00D16A37" w:rsidP="00D16A37">
      <w:pPr>
        <w:pStyle w:val="Listenabsatz"/>
        <w:numPr>
          <w:ilvl w:val="2"/>
          <w:numId w:val="3"/>
        </w:numPr>
        <w:spacing w:before="12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 xml:space="preserve">the clinical researchers and the </w:t>
      </w:r>
      <w:r w:rsidR="00B62993">
        <w:rPr>
          <w:rFonts w:asciiTheme="majorHAnsi" w:hAnsiTheme="majorHAnsi" w:cstheme="majorHAnsi"/>
          <w:bCs/>
          <w:i/>
          <w:iCs/>
          <w:color w:val="0432FF"/>
          <w:szCs w:val="24"/>
        </w:rPr>
        <w:t>replication</w:t>
      </w:r>
      <w:r>
        <w:rPr>
          <w:rFonts w:asciiTheme="majorHAnsi" w:hAnsiTheme="majorHAnsi" w:cstheme="majorHAnsi"/>
          <w:bCs/>
          <w:i/>
          <w:iCs/>
          <w:color w:val="0432FF"/>
          <w:szCs w:val="24"/>
        </w:rPr>
        <w:t xml:space="preserve"> database</w:t>
      </w:r>
    </w:p>
    <w:p w14:paraId="3BA477BD" w14:textId="6A12E693" w:rsidR="00D16A37" w:rsidRPr="00D16A37" w:rsidRDefault="00D16A37" w:rsidP="00D16A37">
      <w:pPr>
        <w:pStyle w:val="Listenabsatz"/>
        <w:numPr>
          <w:ilvl w:val="1"/>
          <w:numId w:val="3"/>
        </w:numPr>
        <w:spacing w:before="120"/>
        <w:contextualSpacing w:val="0"/>
        <w:outlineLvl w:val="0"/>
        <w:rPr>
          <w:rFonts w:asciiTheme="minorHAnsi" w:hAnsiTheme="minorHAnsi" w:cstheme="minorHAnsi"/>
          <w:i/>
          <w:iCs/>
          <w:szCs w:val="24"/>
        </w:rPr>
      </w:pPr>
      <w:r w:rsidRPr="00D774AB">
        <w:rPr>
          <w:rFonts w:asciiTheme="minorHAnsi" w:hAnsiTheme="minorHAnsi" w:cstheme="minorBidi"/>
          <w:szCs w:val="24"/>
          <w:lang w:val="en-GB"/>
        </w:rPr>
        <w:t>For the representation of patient data, a simple table structure was implemented</w:t>
      </w:r>
      <w:r>
        <w:rPr>
          <w:rFonts w:asciiTheme="minorHAnsi" w:hAnsiTheme="minorHAnsi" w:cstheme="minorBidi"/>
          <w:szCs w:val="24"/>
          <w:lang w:val="en-GB"/>
        </w:rPr>
        <w:t xml:space="preserve"> </w:t>
      </w:r>
      <w:r w:rsidRPr="00D16A37">
        <w:rPr>
          <w:rFonts w:asciiTheme="minorHAnsi" w:hAnsiTheme="minorHAnsi" w:cstheme="minorBidi"/>
          <w:b/>
          <w:bCs/>
          <w:szCs w:val="24"/>
          <w:lang w:val="en-GB"/>
        </w:rPr>
        <w:t>[</w:t>
      </w:r>
      <w:proofErr w:type="gramStart"/>
      <w:r w:rsidRPr="00D16A37">
        <w:rPr>
          <w:rFonts w:asciiTheme="minorHAnsi" w:hAnsiTheme="minorHAnsi" w:cstheme="minorBidi"/>
          <w:b/>
          <w:bCs/>
          <w:szCs w:val="24"/>
          <w:lang w:val="en-GB"/>
        </w:rPr>
        <w:t>1</w:t>
      </w:r>
      <w:proofErr w:type="gramEnd"/>
      <w:r w:rsidRPr="00D16A37">
        <w:rPr>
          <w:rFonts w:asciiTheme="minorHAnsi" w:hAnsiTheme="minorHAnsi" w:cstheme="minorBidi"/>
          <w:b/>
          <w:bCs/>
          <w:szCs w:val="24"/>
          <w:lang w:val="en-GB"/>
        </w:rPr>
        <w:t>]</w:t>
      </w:r>
      <w:r>
        <w:rPr>
          <w:rFonts w:asciiTheme="minorHAnsi" w:hAnsiTheme="minorHAnsi" w:cstheme="minorBidi"/>
          <w:szCs w:val="24"/>
          <w:lang w:val="en-GB"/>
        </w:rPr>
        <w:t>. T</w:t>
      </w:r>
      <w:r w:rsidRPr="00D774AB">
        <w:rPr>
          <w:rFonts w:asciiTheme="minorHAnsi" w:hAnsiTheme="minorHAnsi" w:cstheme="minorBidi"/>
          <w:szCs w:val="24"/>
          <w:lang w:val="en-GB"/>
        </w:rPr>
        <w:t>he patient table with the Patient</w:t>
      </w:r>
      <w:r w:rsidR="00AF2C80">
        <w:rPr>
          <w:rFonts w:asciiTheme="minorHAnsi" w:hAnsiTheme="minorHAnsi" w:cstheme="minorBidi"/>
          <w:szCs w:val="24"/>
          <w:lang w:val="en-GB"/>
        </w:rPr>
        <w:t xml:space="preserve"> </w:t>
      </w:r>
      <w:r w:rsidRPr="00D774AB">
        <w:rPr>
          <w:rFonts w:asciiTheme="minorHAnsi" w:hAnsiTheme="minorHAnsi" w:cstheme="minorBidi"/>
          <w:szCs w:val="24"/>
          <w:lang w:val="en-GB"/>
        </w:rPr>
        <w:t xml:space="preserve">ID as the primary key is at the centre of the table </w:t>
      </w:r>
      <w:r w:rsidRPr="00D774AB">
        <w:rPr>
          <w:rFonts w:asciiTheme="minorHAnsi" w:hAnsiTheme="minorHAnsi" w:cstheme="minorBidi"/>
          <w:szCs w:val="24"/>
          <w:lang w:val="en-GB"/>
        </w:rPr>
        <w:lastRenderedPageBreak/>
        <w:t>structure</w:t>
      </w:r>
      <w:r>
        <w:rPr>
          <w:rFonts w:asciiTheme="minorHAnsi" w:hAnsiTheme="minorHAnsi" w:cstheme="minorBidi"/>
          <w:szCs w:val="24"/>
          <w:lang w:val="en-GB"/>
        </w:rPr>
        <w:t xml:space="preserve"> </w:t>
      </w:r>
      <w:r w:rsidRPr="00D16A37">
        <w:rPr>
          <w:rFonts w:asciiTheme="minorHAnsi" w:hAnsiTheme="minorHAnsi" w:cstheme="minorBidi"/>
          <w:b/>
          <w:bCs/>
          <w:szCs w:val="24"/>
          <w:lang w:val="en-GB"/>
        </w:rPr>
        <w:t>[2]</w:t>
      </w:r>
      <w:r w:rsidRPr="00D774AB">
        <w:rPr>
          <w:rFonts w:asciiTheme="minorHAnsi" w:hAnsiTheme="minorHAnsi" w:cstheme="minorBidi"/>
          <w:szCs w:val="24"/>
          <w:lang w:val="en-GB"/>
        </w:rPr>
        <w:t xml:space="preserve">. Almost all tables except individual sub-tables </w:t>
      </w:r>
      <w:proofErr w:type="gramStart"/>
      <w:r w:rsidRPr="00D774AB">
        <w:rPr>
          <w:rFonts w:asciiTheme="minorHAnsi" w:hAnsiTheme="minorHAnsi" w:cstheme="minorBidi"/>
          <w:szCs w:val="24"/>
          <w:lang w:val="en-GB"/>
        </w:rPr>
        <w:t>are connected</w:t>
      </w:r>
      <w:proofErr w:type="gramEnd"/>
      <w:r w:rsidRPr="00D774AB">
        <w:rPr>
          <w:rFonts w:asciiTheme="minorHAnsi" w:hAnsiTheme="minorHAnsi" w:cstheme="minorBidi"/>
          <w:szCs w:val="24"/>
          <w:lang w:val="en-GB"/>
        </w:rPr>
        <w:t xml:space="preserve"> to this central table through Patient</w:t>
      </w:r>
      <w:r w:rsidR="00AF2C80">
        <w:rPr>
          <w:rFonts w:asciiTheme="minorHAnsi" w:hAnsiTheme="minorHAnsi" w:cstheme="minorBidi"/>
          <w:szCs w:val="24"/>
          <w:lang w:val="en-GB"/>
        </w:rPr>
        <w:t xml:space="preserve"> </w:t>
      </w:r>
      <w:r w:rsidRPr="00D774AB">
        <w:rPr>
          <w:rFonts w:asciiTheme="minorHAnsi" w:hAnsiTheme="minorHAnsi" w:cstheme="minorBidi"/>
          <w:szCs w:val="24"/>
          <w:lang w:val="en-GB"/>
        </w:rPr>
        <w:t>ID</w:t>
      </w:r>
      <w:r>
        <w:rPr>
          <w:rFonts w:asciiTheme="minorHAnsi" w:hAnsiTheme="minorHAnsi" w:cstheme="minorBidi"/>
          <w:szCs w:val="24"/>
          <w:lang w:val="en-GB"/>
        </w:rPr>
        <w:t xml:space="preserve"> </w:t>
      </w:r>
      <w:r w:rsidRPr="00D16A37">
        <w:rPr>
          <w:rFonts w:asciiTheme="minorHAnsi" w:hAnsiTheme="minorHAnsi" w:cstheme="minorBidi"/>
          <w:b/>
          <w:bCs/>
          <w:szCs w:val="24"/>
          <w:lang w:val="en-GB"/>
        </w:rPr>
        <w:t>[</w:t>
      </w:r>
      <w:r>
        <w:rPr>
          <w:rFonts w:asciiTheme="minorHAnsi" w:hAnsiTheme="minorHAnsi" w:cstheme="minorBidi"/>
          <w:b/>
          <w:bCs/>
          <w:szCs w:val="24"/>
          <w:lang w:val="en-GB"/>
        </w:rPr>
        <w:t>3</w:t>
      </w:r>
      <w:r w:rsidRPr="00D16A37">
        <w:rPr>
          <w:rFonts w:asciiTheme="minorHAnsi" w:hAnsiTheme="minorHAnsi" w:cstheme="minorBidi"/>
          <w:b/>
          <w:bCs/>
          <w:szCs w:val="24"/>
          <w:lang w:val="en-GB"/>
        </w:rPr>
        <w:t>]</w:t>
      </w:r>
      <w:r>
        <w:rPr>
          <w:rFonts w:asciiTheme="minorHAnsi" w:hAnsiTheme="minorHAnsi" w:cstheme="minorBidi"/>
          <w:b/>
          <w:bCs/>
          <w:szCs w:val="24"/>
          <w:lang w:val="en-GB"/>
        </w:rPr>
        <w:t>.</w:t>
      </w:r>
    </w:p>
    <w:p w14:paraId="2D118A62" w14:textId="170758C1" w:rsidR="00D16A37" w:rsidRPr="00D16A37" w:rsidRDefault="00D16A37" w:rsidP="00647801">
      <w:pPr>
        <w:pStyle w:val="Listenabsatz"/>
        <w:numPr>
          <w:ilvl w:val="2"/>
          <w:numId w:val="3"/>
        </w:numPr>
        <w:spacing w:before="120"/>
        <w:contextualSpacing w:val="0"/>
        <w:outlineLvl w:val="0"/>
        <w:rPr>
          <w:rFonts w:asciiTheme="minorHAnsi" w:hAnsiTheme="minorHAnsi" w:cstheme="minorHAnsi"/>
          <w:i/>
          <w:iCs/>
          <w:szCs w:val="24"/>
        </w:rPr>
      </w:pPr>
      <w:r w:rsidRPr="00D16A37">
        <w:rPr>
          <w:rFonts w:asciiTheme="minorHAnsi" w:hAnsiTheme="minorHAnsi" w:cstheme="minorHAnsi"/>
          <w:szCs w:val="24"/>
        </w:rPr>
        <w:t xml:space="preserve">LAB MEDIA: Figure 2. </w:t>
      </w:r>
    </w:p>
    <w:p w14:paraId="0FE4AD79" w14:textId="5DD0C7D5" w:rsidR="00D16A37" w:rsidRPr="00D16A37" w:rsidRDefault="00D16A37" w:rsidP="00D16A37">
      <w:pPr>
        <w:pStyle w:val="Listenabsatz"/>
        <w:numPr>
          <w:ilvl w:val="2"/>
          <w:numId w:val="3"/>
        </w:numPr>
        <w:spacing w:before="120"/>
        <w:contextualSpacing w:val="0"/>
        <w:outlineLvl w:val="0"/>
        <w:rPr>
          <w:rFonts w:asciiTheme="minorHAnsi" w:hAnsiTheme="minorHAnsi" w:cstheme="minorHAnsi"/>
          <w:i/>
          <w:iCs/>
          <w:szCs w:val="24"/>
        </w:rPr>
      </w:pPr>
      <w:r w:rsidRPr="00D16A37">
        <w:rPr>
          <w:rFonts w:asciiTheme="minorHAnsi" w:hAnsiTheme="minorHAnsi" w:cstheme="minorHAnsi"/>
          <w:szCs w:val="24"/>
        </w:rPr>
        <w:t>LAB MEDIA: Figure 2</w:t>
      </w:r>
      <w:r>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 xml:space="preserve">Patient at the </w:t>
      </w:r>
      <w:r w:rsidR="00B81CA2">
        <w:rPr>
          <w:rFonts w:asciiTheme="majorHAnsi" w:hAnsiTheme="majorHAnsi" w:cstheme="majorHAnsi"/>
          <w:bCs/>
          <w:i/>
          <w:iCs/>
          <w:color w:val="0432FF"/>
          <w:szCs w:val="24"/>
        </w:rPr>
        <w:t>center</w:t>
      </w:r>
    </w:p>
    <w:p w14:paraId="256501EF" w14:textId="6541E625" w:rsidR="00B81CA2" w:rsidRPr="00506D78" w:rsidRDefault="00B81CA2" w:rsidP="00B81CA2">
      <w:pPr>
        <w:pStyle w:val="Listenabsatz"/>
        <w:numPr>
          <w:ilvl w:val="2"/>
          <w:numId w:val="3"/>
        </w:numPr>
        <w:spacing w:before="120"/>
        <w:contextualSpacing w:val="0"/>
        <w:outlineLvl w:val="0"/>
        <w:rPr>
          <w:rFonts w:asciiTheme="minorHAnsi" w:hAnsiTheme="minorHAnsi" w:cstheme="minorHAnsi"/>
          <w:i/>
          <w:iCs/>
          <w:szCs w:val="24"/>
        </w:rPr>
      </w:pPr>
      <w:r w:rsidRPr="00D16A37">
        <w:rPr>
          <w:rFonts w:asciiTheme="minorHAnsi" w:hAnsiTheme="minorHAnsi" w:cstheme="minorHAnsi"/>
          <w:szCs w:val="24"/>
        </w:rPr>
        <w:t>LAB MEDIA: Figure 2</w:t>
      </w:r>
      <w:r>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connections of all tables to Patient</w:t>
      </w:r>
    </w:p>
    <w:p w14:paraId="2C270078" w14:textId="1F4E3B1D" w:rsidR="00506D78" w:rsidRPr="00506D78" w:rsidRDefault="00506D78" w:rsidP="00506D78">
      <w:pPr>
        <w:pStyle w:val="Listenabsatz"/>
        <w:numPr>
          <w:ilvl w:val="1"/>
          <w:numId w:val="3"/>
        </w:numPr>
        <w:spacing w:before="120"/>
        <w:contextualSpacing w:val="0"/>
        <w:outlineLvl w:val="0"/>
        <w:rPr>
          <w:rFonts w:asciiTheme="minorHAnsi" w:hAnsiTheme="minorHAnsi" w:cstheme="minorHAnsi"/>
          <w:i/>
          <w:iCs/>
          <w:szCs w:val="24"/>
        </w:rPr>
      </w:pPr>
      <w:r w:rsidRPr="00D774AB">
        <w:rPr>
          <w:rFonts w:asciiTheme="minorHAnsi" w:hAnsiTheme="minorHAnsi"/>
          <w:iCs/>
        </w:rPr>
        <w:t xml:space="preserve">The database </w:t>
      </w:r>
      <w:proofErr w:type="gramStart"/>
      <w:r w:rsidRPr="00D774AB">
        <w:rPr>
          <w:rFonts w:asciiTheme="minorHAnsi" w:hAnsiTheme="minorHAnsi"/>
          <w:iCs/>
        </w:rPr>
        <w:t>can be connected</w:t>
      </w:r>
      <w:proofErr w:type="gramEnd"/>
      <w:r w:rsidRPr="00D774AB">
        <w:rPr>
          <w:rFonts w:asciiTheme="minorHAnsi" w:hAnsiTheme="minorHAnsi"/>
          <w:iCs/>
        </w:rPr>
        <w:t xml:space="preserve"> via a database interface</w:t>
      </w:r>
      <w:r>
        <w:rPr>
          <w:rFonts w:asciiTheme="minorHAnsi" w:hAnsiTheme="minorHAnsi"/>
          <w:iCs/>
        </w:rPr>
        <w:t xml:space="preserve"> such as</w:t>
      </w:r>
      <w:r w:rsidRPr="00D774AB">
        <w:rPr>
          <w:rFonts w:asciiTheme="minorHAnsi" w:hAnsiTheme="minorHAnsi"/>
          <w:iCs/>
        </w:rPr>
        <w:t xml:space="preserve"> ODBC. </w:t>
      </w:r>
      <w:r>
        <w:rPr>
          <w:rFonts w:asciiTheme="minorHAnsi" w:hAnsiTheme="minorHAnsi"/>
          <w:iCs/>
        </w:rPr>
        <w:t>Data</w:t>
      </w:r>
      <w:r w:rsidRPr="00D774AB">
        <w:rPr>
          <w:rFonts w:asciiTheme="minorHAnsi" w:hAnsiTheme="minorHAnsi"/>
          <w:iCs/>
        </w:rPr>
        <w:t xml:space="preserve"> processing software </w:t>
      </w:r>
      <w:r>
        <w:rPr>
          <w:rFonts w:asciiTheme="minorHAnsi" w:hAnsiTheme="minorHAnsi"/>
          <w:iCs/>
        </w:rPr>
        <w:t xml:space="preserve">like </w:t>
      </w:r>
      <w:r w:rsidRPr="00D774AB">
        <w:rPr>
          <w:rFonts w:asciiTheme="minorHAnsi" w:hAnsiTheme="minorHAnsi"/>
          <w:iCs/>
        </w:rPr>
        <w:t xml:space="preserve">R Studio can be </w:t>
      </w:r>
      <w:r>
        <w:rPr>
          <w:rFonts w:asciiTheme="minorHAnsi" w:hAnsiTheme="minorHAnsi"/>
          <w:iCs/>
        </w:rPr>
        <w:t xml:space="preserve">used to </w:t>
      </w:r>
      <w:r w:rsidRPr="00D774AB">
        <w:rPr>
          <w:rFonts w:asciiTheme="minorHAnsi" w:hAnsiTheme="minorHAnsi"/>
          <w:iCs/>
        </w:rPr>
        <w:t>easily sen</w:t>
      </w:r>
      <w:r>
        <w:rPr>
          <w:rFonts w:asciiTheme="minorHAnsi" w:hAnsiTheme="minorHAnsi"/>
          <w:iCs/>
        </w:rPr>
        <w:t>d</w:t>
      </w:r>
      <w:r w:rsidRPr="00D774AB">
        <w:rPr>
          <w:rFonts w:asciiTheme="minorHAnsi" w:hAnsiTheme="minorHAnsi"/>
          <w:iCs/>
        </w:rPr>
        <w:t xml:space="preserve"> queries to the database and </w:t>
      </w:r>
      <w:r>
        <w:rPr>
          <w:rFonts w:asciiTheme="minorHAnsi" w:hAnsiTheme="minorHAnsi"/>
          <w:iCs/>
        </w:rPr>
        <w:t xml:space="preserve">generate </w:t>
      </w:r>
      <w:r w:rsidRPr="00D774AB">
        <w:rPr>
          <w:rFonts w:asciiTheme="minorHAnsi" w:hAnsiTheme="minorHAnsi"/>
          <w:iCs/>
        </w:rPr>
        <w:t>graphical results</w:t>
      </w:r>
      <w:r>
        <w:rPr>
          <w:rFonts w:asciiTheme="minorHAnsi" w:hAnsiTheme="minorHAnsi"/>
          <w:iCs/>
        </w:rPr>
        <w:t xml:space="preserve"> such</w:t>
      </w:r>
      <w:r w:rsidRPr="00D774AB">
        <w:rPr>
          <w:rFonts w:asciiTheme="minorHAnsi" w:hAnsiTheme="minorHAnsi"/>
          <w:iCs/>
        </w:rPr>
        <w:t xml:space="preserve"> </w:t>
      </w:r>
      <w:r>
        <w:rPr>
          <w:rFonts w:asciiTheme="minorHAnsi" w:hAnsiTheme="minorHAnsi"/>
          <w:iCs/>
        </w:rPr>
        <w:t xml:space="preserve">as the one shown here </w:t>
      </w:r>
      <w:r w:rsidRPr="00506D78">
        <w:rPr>
          <w:rFonts w:asciiTheme="minorHAnsi" w:hAnsiTheme="minorHAnsi"/>
          <w:b/>
          <w:bCs/>
          <w:iCs/>
        </w:rPr>
        <w:t>[1]</w:t>
      </w:r>
      <w:r>
        <w:rPr>
          <w:rFonts w:asciiTheme="minorHAnsi" w:hAnsiTheme="minorHAnsi"/>
          <w:b/>
          <w:bCs/>
          <w:iCs/>
        </w:rPr>
        <w:t>.</w:t>
      </w:r>
    </w:p>
    <w:p w14:paraId="5592C6E9" w14:textId="2449DB43" w:rsidR="00506D78" w:rsidRPr="00D16A37" w:rsidRDefault="00506D78" w:rsidP="00506D78">
      <w:pPr>
        <w:pStyle w:val="Listenabsatz"/>
        <w:numPr>
          <w:ilvl w:val="2"/>
          <w:numId w:val="3"/>
        </w:numPr>
        <w:spacing w:before="120"/>
        <w:contextualSpacing w:val="0"/>
        <w:outlineLvl w:val="0"/>
        <w:rPr>
          <w:rFonts w:asciiTheme="minorHAnsi" w:hAnsiTheme="minorHAnsi" w:cstheme="minorHAnsi"/>
          <w:i/>
          <w:iCs/>
          <w:szCs w:val="24"/>
        </w:rPr>
      </w:pPr>
      <w:r w:rsidRPr="00D16A37">
        <w:rPr>
          <w:rFonts w:asciiTheme="minorHAnsi" w:hAnsiTheme="minorHAnsi" w:cstheme="minorHAnsi"/>
          <w:szCs w:val="24"/>
        </w:rPr>
        <w:t xml:space="preserve">LAB MEDIA: Figure </w:t>
      </w:r>
      <w:r>
        <w:rPr>
          <w:rFonts w:asciiTheme="minorHAnsi" w:hAnsiTheme="minorHAnsi" w:cstheme="minorHAnsi"/>
          <w:szCs w:val="24"/>
        </w:rPr>
        <w:t>6</w:t>
      </w:r>
    </w:p>
    <w:p w14:paraId="60A1F205" w14:textId="14F68ADA" w:rsidR="00D16A37" w:rsidRPr="00563792" w:rsidRDefault="00D16A37" w:rsidP="00B81CA2">
      <w:pPr>
        <w:pStyle w:val="Listenabsatz"/>
        <w:spacing w:before="120"/>
        <w:ind w:left="1627"/>
        <w:contextualSpacing w:val="0"/>
        <w:outlineLvl w:val="0"/>
        <w:rPr>
          <w:rFonts w:asciiTheme="minorHAnsi" w:hAnsiTheme="minorHAnsi" w:cstheme="minorHAnsi"/>
          <w:i/>
          <w:iCs/>
          <w:szCs w:val="24"/>
        </w:rPr>
      </w:pPr>
    </w:p>
    <w:p w14:paraId="3452EA64" w14:textId="77777777" w:rsidR="00D16A37" w:rsidRPr="00D16A37" w:rsidRDefault="00D16A37" w:rsidP="00D16A37">
      <w:pPr>
        <w:spacing w:before="120"/>
        <w:ind w:left="907"/>
        <w:outlineLvl w:val="0"/>
        <w:rPr>
          <w:rFonts w:asciiTheme="minorHAnsi" w:hAnsiTheme="minorHAnsi" w:cstheme="minorHAnsi"/>
          <w:szCs w:val="24"/>
        </w:rPr>
      </w:pPr>
    </w:p>
    <w:p w14:paraId="78F86524" w14:textId="7046D2C2" w:rsidR="002813A3" w:rsidRDefault="002813A3" w:rsidP="002813A3">
      <w:pPr>
        <w:spacing w:before="120"/>
        <w:outlineLvl w:val="0"/>
        <w:rPr>
          <w:rFonts w:asciiTheme="minorHAnsi" w:hAnsiTheme="minorHAnsi" w:cstheme="minorHAnsi"/>
          <w:szCs w:val="24"/>
        </w:rPr>
      </w:pPr>
    </w:p>
    <w:p w14:paraId="68103EB5" w14:textId="77777777" w:rsidR="002813A3" w:rsidRDefault="002813A3" w:rsidP="002813A3">
      <w:pPr>
        <w:spacing w:before="120"/>
        <w:outlineLvl w:val="0"/>
        <w:rPr>
          <w:rFonts w:asciiTheme="minorHAnsi" w:hAnsiTheme="minorHAnsi" w:cstheme="minorHAnsi"/>
          <w:szCs w:val="24"/>
        </w:rPr>
      </w:pPr>
    </w:p>
    <w:p w14:paraId="170C2266" w14:textId="77777777" w:rsidR="002813A3" w:rsidRPr="002813A3" w:rsidRDefault="002813A3" w:rsidP="002813A3">
      <w:pPr>
        <w:spacing w:before="120"/>
        <w:outlineLvl w:val="0"/>
        <w:rPr>
          <w:rFonts w:asciiTheme="minorHAnsi" w:hAnsiTheme="minorHAnsi" w:cstheme="minorHAnsi"/>
          <w:szCs w:val="24"/>
        </w:rPr>
      </w:pPr>
    </w:p>
    <w:p w14:paraId="77C48BA5" w14:textId="77777777" w:rsidR="00473E1C" w:rsidRPr="00B07A3B" w:rsidRDefault="00473E1C" w:rsidP="00473E1C">
      <w:pPr>
        <w:pStyle w:val="Listenabsatz"/>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berschrift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enabsatz"/>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w:t>
      </w:r>
      <w:proofErr w:type="gramStart"/>
      <w:r w:rsidRPr="004034B6">
        <w:rPr>
          <w:rFonts w:asciiTheme="minorHAnsi" w:hAnsiTheme="minorHAnsi" w:cstheme="minorHAnsi"/>
        </w:rPr>
        <w:t>can be used</w:t>
      </w:r>
      <w:proofErr w:type="gramEnd"/>
      <w:r w:rsidRPr="004034B6">
        <w:rPr>
          <w:rFonts w:asciiTheme="minorHAnsi" w:hAnsiTheme="minorHAnsi" w:cstheme="minorHAnsi"/>
        </w:rPr>
        <w:t xml:space="preserve"> to further emphasize the significance of your protocol. </w:t>
      </w:r>
    </w:p>
    <w:p w14:paraId="39E87B46" w14:textId="77777777" w:rsidR="00A40760" w:rsidRPr="00D473BF"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to</w:t>
      </w:r>
      <w:proofErr w:type="gramEnd"/>
      <w:r w:rsidRPr="00B07A3B">
        <w:rPr>
          <w:rFonts w:asciiTheme="minorHAnsi" w:eastAsia="Times New Roman" w:hAnsiTheme="minorHAnsi" w:cstheme="minorHAnsi"/>
          <w:szCs w:val="24"/>
        </w:rPr>
        <w:t>.</w:t>
      </w:r>
    </w:p>
    <w:p w14:paraId="217033D1" w14:textId="524859C2" w:rsidR="00B07A3B" w:rsidRPr="00B07A3B" w:rsidRDefault="00241058" w:rsidP="00241058">
      <w:pPr>
        <w:pStyle w:val="Listenabsatz"/>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Prof. Dr. Klemens Budde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71D3B">
        <w:rPr>
          <w:rFonts w:asciiTheme="minorHAnsi" w:hAnsiTheme="minorHAnsi" w:cstheme="minorHAnsi"/>
        </w:rPr>
        <w:t>6.2.-6.5.</w:t>
      </w:r>
      <w:r w:rsidR="00473E1C" w:rsidRPr="00B07A3B">
        <w:rPr>
          <w:rFonts w:asciiTheme="minorHAnsi" w:eastAsia="Times New Roman" w:hAnsiTheme="minorHAnsi" w:cstheme="minorHAnsi"/>
          <w:szCs w:val="24"/>
        </w:rPr>
        <w:t xml:space="preserve">) </w:t>
      </w:r>
      <w:r w:rsidR="0095375B">
        <w:rPr>
          <w:rFonts w:asciiTheme="minorHAnsi" w:eastAsia="Times New Roman" w:hAnsiTheme="minorHAnsi" w:cstheme="minorHAnsi"/>
          <w:szCs w:val="24"/>
        </w:rPr>
        <w:t xml:space="preserve">For the clinician the use of the graphic user interface </w:t>
      </w:r>
      <w:r w:rsidRPr="00241058">
        <w:rPr>
          <w:rFonts w:asciiTheme="minorHAnsi" w:hAnsiTheme="minorHAnsi" w:cstheme="minorHAnsi"/>
        </w:rPr>
        <w:t>of the EHR is very easy</w:t>
      </w:r>
      <w:r w:rsidR="0095375B">
        <w:rPr>
          <w:rFonts w:asciiTheme="minorHAnsi" w:hAnsiTheme="minorHAnsi" w:cstheme="minorHAnsi"/>
        </w:rPr>
        <w:t>, intuitive and self-explanatory</w:t>
      </w:r>
      <w:r w:rsidRPr="00241058">
        <w:rPr>
          <w:rFonts w:asciiTheme="minorHAnsi" w:hAnsiTheme="minorHAnsi" w:cstheme="minorHAnsi"/>
        </w:rPr>
        <w:t xml:space="preserve">. </w:t>
      </w:r>
      <w:r w:rsidR="0095375B">
        <w:rPr>
          <w:rFonts w:asciiTheme="minorHAnsi" w:hAnsiTheme="minorHAnsi" w:cstheme="minorHAnsi"/>
        </w:rPr>
        <w:t>For the researcher t</w:t>
      </w:r>
      <w:r w:rsidRPr="00241058">
        <w:rPr>
          <w:rFonts w:asciiTheme="minorHAnsi" w:hAnsiTheme="minorHAnsi" w:cstheme="minorHAnsi"/>
        </w:rPr>
        <w:t>he most important thing to remember is to set up the ODBC database connection</w:t>
      </w:r>
      <w:r w:rsidR="0095375B">
        <w:rPr>
          <w:rFonts w:asciiTheme="minorHAnsi" w:hAnsiTheme="minorHAnsi" w:cstheme="minorHAnsi"/>
        </w:rPr>
        <w:t xml:space="preserve">, which allows the </w:t>
      </w:r>
      <w:r w:rsidRPr="00241058">
        <w:rPr>
          <w:rFonts w:asciiTheme="minorHAnsi" w:hAnsiTheme="minorHAnsi" w:cstheme="minorHAnsi"/>
        </w:rPr>
        <w:t xml:space="preserve">use </w:t>
      </w:r>
      <w:r w:rsidR="00271D3B">
        <w:rPr>
          <w:rFonts w:asciiTheme="minorHAnsi" w:hAnsiTheme="minorHAnsi" w:cstheme="minorHAnsi"/>
        </w:rPr>
        <w:t xml:space="preserve">of </w:t>
      </w:r>
      <w:r w:rsidR="0095375B">
        <w:rPr>
          <w:rFonts w:asciiTheme="minorHAnsi" w:hAnsiTheme="minorHAnsi" w:cstheme="minorHAnsi"/>
        </w:rPr>
        <w:t xml:space="preserve">standard statistic software packages like SPPS or </w:t>
      </w:r>
      <w:r w:rsidRPr="00241058">
        <w:rPr>
          <w:rFonts w:asciiTheme="minorHAnsi" w:hAnsiTheme="minorHAnsi" w:cstheme="minorHAnsi"/>
        </w:rPr>
        <w:t xml:space="preserve">R software </w:t>
      </w:r>
      <w:r w:rsidR="0095375B">
        <w:rPr>
          <w:rFonts w:asciiTheme="minorHAnsi" w:hAnsiTheme="minorHAnsi" w:cstheme="minorHAnsi"/>
        </w:rPr>
        <w:t>for</w:t>
      </w:r>
      <w:r w:rsidRPr="00241058">
        <w:rPr>
          <w:rFonts w:asciiTheme="minorHAnsi" w:hAnsiTheme="minorHAnsi" w:cstheme="minorHAnsi"/>
        </w:rPr>
        <w:t xml:space="preserve"> example.</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Following this procedure, what other methods </w:t>
      </w:r>
      <w:proofErr w:type="gramStart"/>
      <w:r w:rsidRPr="00B07A3B">
        <w:rPr>
          <w:rFonts w:asciiTheme="minorHAnsi" w:eastAsia="Times New Roman" w:hAnsiTheme="minorHAnsi" w:cstheme="minorHAnsi"/>
          <w:szCs w:val="24"/>
        </w:rPr>
        <w:t>can be performed</w:t>
      </w:r>
      <w:proofErr w:type="gramEnd"/>
      <w:r w:rsidRPr="00B07A3B">
        <w:rPr>
          <w:rFonts w:asciiTheme="minorHAnsi" w:eastAsia="Times New Roman" w:hAnsiTheme="minorHAnsi" w:cstheme="minorHAnsi"/>
          <w:szCs w:val="24"/>
        </w:rPr>
        <w:t>? What questions would these additional methods answer?</w:t>
      </w:r>
    </w:p>
    <w:p w14:paraId="2B0969E1" w14:textId="7E366B46" w:rsidR="00B07A3B" w:rsidRPr="00B07A3B" w:rsidRDefault="0094779C" w:rsidP="0094779C">
      <w:pPr>
        <w:pStyle w:val="Listenabsatz"/>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Prof. Dr. Klemens Budde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94779C">
        <w:rPr>
          <w:rFonts w:asciiTheme="minorHAnsi" w:hAnsiTheme="minorHAnsi" w:cstheme="minorHAnsi"/>
        </w:rPr>
        <w:t xml:space="preserve">This EHR can be </w:t>
      </w:r>
      <w:r w:rsidR="00956FC7">
        <w:rPr>
          <w:rFonts w:asciiTheme="minorHAnsi" w:hAnsiTheme="minorHAnsi" w:cstheme="minorHAnsi"/>
        </w:rPr>
        <w:t xml:space="preserve">transferred </w:t>
      </w:r>
      <w:r w:rsidR="0095375B">
        <w:rPr>
          <w:rFonts w:asciiTheme="minorHAnsi" w:hAnsiTheme="minorHAnsi" w:cstheme="minorHAnsi"/>
        </w:rPr>
        <w:t>easily</w:t>
      </w:r>
      <w:r w:rsidRPr="0094779C">
        <w:rPr>
          <w:rFonts w:asciiTheme="minorHAnsi" w:hAnsiTheme="minorHAnsi" w:cstheme="minorHAnsi"/>
        </w:rPr>
        <w:t xml:space="preserve"> </w:t>
      </w:r>
      <w:r w:rsidR="00956FC7">
        <w:rPr>
          <w:rFonts w:asciiTheme="minorHAnsi" w:hAnsiTheme="minorHAnsi" w:cstheme="minorHAnsi"/>
        </w:rPr>
        <w:t>to</w:t>
      </w:r>
      <w:r w:rsidRPr="0094779C">
        <w:rPr>
          <w:rFonts w:asciiTheme="minorHAnsi" w:hAnsiTheme="minorHAnsi" w:cstheme="minorHAnsi"/>
        </w:rPr>
        <w:t xml:space="preserve"> other </w:t>
      </w:r>
      <w:r w:rsidR="00956FC7">
        <w:rPr>
          <w:rFonts w:asciiTheme="minorHAnsi" w:hAnsiTheme="minorHAnsi" w:cstheme="minorHAnsi"/>
        </w:rPr>
        <w:t>disease areas and outpatient clinics</w:t>
      </w:r>
      <w:r w:rsidRPr="0094779C">
        <w:rPr>
          <w:rFonts w:asciiTheme="minorHAnsi" w:hAnsiTheme="minorHAnsi" w:cstheme="minorHAnsi"/>
        </w:rPr>
        <w:t xml:space="preserve"> </w:t>
      </w:r>
      <w:r w:rsidR="00956FC7">
        <w:rPr>
          <w:rFonts w:asciiTheme="minorHAnsi" w:hAnsiTheme="minorHAnsi" w:cstheme="minorHAnsi"/>
        </w:rPr>
        <w:t>because</w:t>
      </w:r>
      <w:r w:rsidRPr="0094779C">
        <w:rPr>
          <w:rFonts w:asciiTheme="minorHAnsi" w:hAnsiTheme="minorHAnsi" w:cstheme="minorHAnsi"/>
        </w:rPr>
        <w:t xml:space="preserve"> </w:t>
      </w:r>
      <w:r w:rsidR="0095375B">
        <w:rPr>
          <w:rFonts w:asciiTheme="minorHAnsi" w:hAnsiTheme="minorHAnsi" w:cstheme="minorHAnsi"/>
        </w:rPr>
        <w:t xml:space="preserve">the modular structure allows </w:t>
      </w:r>
      <w:proofErr w:type="gramStart"/>
      <w:r w:rsidR="0095375B">
        <w:rPr>
          <w:rFonts w:asciiTheme="minorHAnsi" w:hAnsiTheme="minorHAnsi" w:cstheme="minorHAnsi"/>
        </w:rPr>
        <w:t xml:space="preserve">to </w:t>
      </w:r>
      <w:r w:rsidR="00956FC7">
        <w:rPr>
          <w:rFonts w:asciiTheme="minorHAnsi" w:hAnsiTheme="minorHAnsi" w:cstheme="minorHAnsi"/>
        </w:rPr>
        <w:t>add</w:t>
      </w:r>
      <w:proofErr w:type="gramEnd"/>
      <w:r w:rsidR="00956FC7">
        <w:rPr>
          <w:rFonts w:asciiTheme="minorHAnsi" w:hAnsiTheme="minorHAnsi" w:cstheme="minorHAnsi"/>
        </w:rPr>
        <w:t xml:space="preserve"> other features in order to constantly </w:t>
      </w:r>
      <w:r w:rsidR="0095375B">
        <w:rPr>
          <w:rFonts w:asciiTheme="minorHAnsi" w:hAnsiTheme="minorHAnsi" w:cstheme="minorHAnsi"/>
        </w:rPr>
        <w:t xml:space="preserve">capture medical data with high granularity in other </w:t>
      </w:r>
      <w:r w:rsidR="00956FC7">
        <w:rPr>
          <w:rFonts w:asciiTheme="minorHAnsi" w:hAnsiTheme="minorHAnsi" w:cstheme="minorHAnsi"/>
        </w:rPr>
        <w:t>specialties</w:t>
      </w:r>
      <w:r w:rsidRPr="0094779C">
        <w:rPr>
          <w:rFonts w:asciiTheme="minorHAnsi" w:hAnsiTheme="minorHAnsi" w:cstheme="minorHAnsi"/>
        </w:rPr>
        <w:t>.</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332A3FE8" w:rsidR="00B07A3B" w:rsidRPr="00B07A3B" w:rsidRDefault="0094779C" w:rsidP="0094779C">
      <w:pPr>
        <w:pStyle w:val="Listenabsatz"/>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Prof. Dr. Klemens Budde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56FC7">
        <w:rPr>
          <w:rFonts w:asciiTheme="minorHAnsi" w:hAnsiTheme="minorHAnsi" w:cstheme="minorHAnsi"/>
        </w:rPr>
        <w:t>The</w:t>
      </w:r>
      <w:r w:rsidRPr="0094779C">
        <w:rPr>
          <w:rFonts w:asciiTheme="minorHAnsi" w:hAnsiTheme="minorHAnsi" w:cstheme="minorHAnsi"/>
        </w:rPr>
        <w:t xml:space="preserve"> </w:t>
      </w:r>
      <w:r w:rsidR="00956FC7">
        <w:rPr>
          <w:rFonts w:asciiTheme="minorHAnsi" w:hAnsiTheme="minorHAnsi" w:cstheme="minorHAnsi"/>
        </w:rPr>
        <w:t>database</w:t>
      </w:r>
      <w:r w:rsidRPr="0094779C">
        <w:rPr>
          <w:rFonts w:asciiTheme="minorHAnsi" w:hAnsiTheme="minorHAnsi" w:cstheme="minorHAnsi"/>
        </w:rPr>
        <w:t xml:space="preserve"> </w:t>
      </w:r>
      <w:proofErr w:type="spellStart"/>
      <w:r w:rsidRPr="0094779C">
        <w:rPr>
          <w:rFonts w:asciiTheme="minorHAnsi" w:hAnsiTheme="minorHAnsi" w:cstheme="minorHAnsi"/>
        </w:rPr>
        <w:t>TBase</w:t>
      </w:r>
      <w:proofErr w:type="spellEnd"/>
      <w:r w:rsidRPr="0094779C">
        <w:rPr>
          <w:rFonts w:asciiTheme="minorHAnsi" w:hAnsiTheme="minorHAnsi" w:cstheme="minorHAnsi"/>
        </w:rPr>
        <w:t xml:space="preserve"> offers </w:t>
      </w:r>
      <w:proofErr w:type="spellStart"/>
      <w:r w:rsidRPr="0094779C">
        <w:rPr>
          <w:rFonts w:asciiTheme="minorHAnsi" w:hAnsiTheme="minorHAnsi" w:cstheme="minorHAnsi"/>
        </w:rPr>
        <w:t>a</w:t>
      </w:r>
      <w:proofErr w:type="spellEnd"/>
      <w:r w:rsidR="00956FC7">
        <w:rPr>
          <w:rFonts w:asciiTheme="minorHAnsi" w:hAnsiTheme="minorHAnsi" w:cstheme="minorHAnsi"/>
        </w:rPr>
        <w:t xml:space="preserve"> proven</w:t>
      </w:r>
      <w:r w:rsidRPr="0094779C">
        <w:rPr>
          <w:rFonts w:asciiTheme="minorHAnsi" w:hAnsiTheme="minorHAnsi" w:cstheme="minorHAnsi"/>
        </w:rPr>
        <w:t xml:space="preserve"> and comprehensive electronic patient record for KTR</w:t>
      </w:r>
      <w:r w:rsidR="00956FC7">
        <w:rPr>
          <w:rFonts w:asciiTheme="minorHAnsi" w:hAnsiTheme="minorHAnsi" w:cstheme="minorHAnsi"/>
        </w:rPr>
        <w:t xml:space="preserve">, which </w:t>
      </w:r>
      <w:proofErr w:type="gramStart"/>
      <w:r w:rsidR="00956FC7">
        <w:rPr>
          <w:rFonts w:asciiTheme="minorHAnsi" w:hAnsiTheme="minorHAnsi" w:cstheme="minorHAnsi"/>
        </w:rPr>
        <w:t>was</w:t>
      </w:r>
      <w:r w:rsidRPr="0094779C">
        <w:rPr>
          <w:rFonts w:asciiTheme="minorHAnsi" w:hAnsiTheme="minorHAnsi" w:cstheme="minorHAnsi"/>
        </w:rPr>
        <w:t xml:space="preserve"> optimized</w:t>
      </w:r>
      <w:proofErr w:type="gramEnd"/>
      <w:r w:rsidRPr="0094779C">
        <w:rPr>
          <w:rFonts w:asciiTheme="minorHAnsi" w:hAnsiTheme="minorHAnsi" w:cstheme="minorHAnsi"/>
        </w:rPr>
        <w:t xml:space="preserve"> for research-oriented transplant centers. </w:t>
      </w:r>
      <w:r w:rsidR="00956FC7">
        <w:rPr>
          <w:rFonts w:asciiTheme="minorHAnsi" w:hAnsiTheme="minorHAnsi" w:cstheme="minorHAnsi"/>
        </w:rPr>
        <w:t xml:space="preserve">Over the last 20 </w:t>
      </w:r>
      <w:proofErr w:type="gramStart"/>
      <w:r w:rsidR="00956FC7">
        <w:rPr>
          <w:rFonts w:asciiTheme="minorHAnsi" w:hAnsiTheme="minorHAnsi" w:cstheme="minorHAnsi"/>
        </w:rPr>
        <w:t>years</w:t>
      </w:r>
      <w:proofErr w:type="gramEnd"/>
      <w:r w:rsidR="00956FC7">
        <w:rPr>
          <w:rFonts w:asciiTheme="minorHAnsi" w:hAnsiTheme="minorHAnsi" w:cstheme="minorHAnsi"/>
        </w:rPr>
        <w:t xml:space="preserve"> numerous research questions were addressed and published. </w:t>
      </w:r>
      <w:bookmarkStart w:id="2" w:name="_GoBack"/>
      <w:bookmarkEnd w:id="2"/>
      <w:r w:rsidRPr="0094779C">
        <w:rPr>
          <w:rFonts w:asciiTheme="minorHAnsi" w:hAnsiTheme="minorHAnsi" w:cstheme="minorHAnsi"/>
        </w:rPr>
        <w:t xml:space="preserve">It </w:t>
      </w:r>
      <w:proofErr w:type="gramStart"/>
      <w:r w:rsidRPr="0094779C">
        <w:rPr>
          <w:rFonts w:asciiTheme="minorHAnsi" w:hAnsiTheme="minorHAnsi" w:cstheme="minorHAnsi"/>
        </w:rPr>
        <w:t>can be easily transferred</w:t>
      </w:r>
      <w:proofErr w:type="gramEnd"/>
      <w:r w:rsidRPr="0094779C">
        <w:rPr>
          <w:rFonts w:asciiTheme="minorHAnsi" w:hAnsiTheme="minorHAnsi" w:cstheme="minorHAnsi"/>
        </w:rPr>
        <w:t xml:space="preserve"> to other transplant centers due to its modularity and platform independence. Its design allows the integration of data from home monitoring and AI-driven data analyses.</w:t>
      </w:r>
    </w:p>
    <w:p w14:paraId="6F96DE25" w14:textId="77777777" w:rsidR="00622BE8" w:rsidRDefault="00622BE8" w:rsidP="00622BE8">
      <w:pPr>
        <w:pStyle w:val="Listenabsatz"/>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CE9F" w14:textId="77777777" w:rsidR="00945AAB" w:rsidRDefault="00945AAB">
      <w:r>
        <w:separator/>
      </w:r>
    </w:p>
    <w:p w14:paraId="444D8613" w14:textId="77777777" w:rsidR="00945AAB" w:rsidRDefault="00945AAB"/>
  </w:endnote>
  <w:endnote w:type="continuationSeparator" w:id="0">
    <w:p w14:paraId="19D3392F" w14:textId="77777777" w:rsidR="00945AAB" w:rsidRDefault="00945AAB">
      <w:r>
        <w:continuationSeparator/>
      </w:r>
    </w:p>
    <w:p w14:paraId="57457473" w14:textId="77777777" w:rsidR="00945AAB" w:rsidRDefault="00945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altName w:val="MS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26840063"/>
      <w:docPartObj>
        <w:docPartGallery w:val="Page Numbers (Bottom of Page)"/>
        <w:docPartUnique/>
      </w:docPartObj>
    </w:sdtPr>
    <w:sdtEndPr>
      <w:rPr>
        <w:rStyle w:val="Seitenzahl"/>
      </w:rPr>
    </w:sdtEndPr>
    <w:sdtContent>
      <w:p w14:paraId="5A938141" w14:textId="77777777" w:rsidR="00BC268E" w:rsidRDefault="00BC268E"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BC268E" w:rsidRDefault="00BC268E" w:rsidP="001E230F">
    <w:pPr>
      <w:pStyle w:val="Fuzeile"/>
      <w:ind w:right="360"/>
    </w:pPr>
  </w:p>
  <w:p w14:paraId="1151463A" w14:textId="77777777" w:rsidR="00BC268E" w:rsidRDefault="00BC26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AC58049" w:rsidR="00BC268E" w:rsidRPr="00790E8C" w:rsidRDefault="00BC268E" w:rsidP="00790E8C">
    <w:pPr>
      <w:pStyle w:val="Fuzeil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94AA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w:t>
    </w:r>
    <w:proofErr w:type="spellStart"/>
    <w:r w:rsidRPr="000E236A">
      <w:rPr>
        <w:rFonts w:asciiTheme="minorHAnsi" w:hAnsiTheme="minorHAnsi" w:cstheme="minorHAnsi"/>
        <w:szCs w:val="24"/>
      </w:rPr>
      <w:t>of</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56FC7">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w:t>
    </w:r>
    <w:proofErr w:type="spellStart"/>
    <w:r w:rsidRPr="000E236A">
      <w:rPr>
        <w:rFonts w:asciiTheme="minorHAnsi" w:hAnsiTheme="minorHAnsi" w:cstheme="minorHAnsi"/>
        <w:color w:val="000000" w:themeColor="text1"/>
        <w:szCs w:val="24"/>
      </w:rPr>
      <w:t>of</w:t>
    </w:r>
    <w:proofErr w:type="spellEnd"/>
    <w:r w:rsidRPr="000E236A">
      <w:rPr>
        <w:rFonts w:asciiTheme="minorHAnsi" w:hAnsiTheme="minorHAnsi" w:cstheme="minorHAnsi"/>
        <w:color w:val="000000" w:themeColor="text1"/>
        <w:szCs w:val="24"/>
      </w:rPr>
      <w:t xml:space="preserv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56FC7">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3B1D8" w14:textId="77777777" w:rsidR="00945AAB" w:rsidRDefault="00945AAB">
      <w:r>
        <w:separator/>
      </w:r>
    </w:p>
    <w:p w14:paraId="5BDA89BA" w14:textId="77777777" w:rsidR="00945AAB" w:rsidRDefault="00945AAB"/>
  </w:footnote>
  <w:footnote w:type="continuationSeparator" w:id="0">
    <w:p w14:paraId="33FDF274" w14:textId="77777777" w:rsidR="00945AAB" w:rsidRDefault="00945AAB">
      <w:r>
        <w:continuationSeparator/>
      </w:r>
    </w:p>
    <w:p w14:paraId="304B0A1C" w14:textId="77777777" w:rsidR="00945AAB" w:rsidRDefault="00945A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BC268E" w:rsidRPr="006D3AC7" w:rsidRDefault="00BC268E" w:rsidP="00790E8C">
    <w:pPr>
      <w:pStyle w:val="Kopfzeil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C268E" w:rsidRDefault="00BC26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717E11"/>
    <w:multiLevelType w:val="hybridMultilevel"/>
    <w:tmpl w:val="43C41F5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66A6"/>
    <w:multiLevelType w:val="multilevel"/>
    <w:tmpl w:val="55EEE3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AB024E"/>
    <w:multiLevelType w:val="hybridMultilevel"/>
    <w:tmpl w:val="A1085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6D447C"/>
    <w:multiLevelType w:val="hybridMultilevel"/>
    <w:tmpl w:val="29E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6D0473"/>
    <w:multiLevelType w:val="multilevel"/>
    <w:tmpl w:val="B44C36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6B5C78"/>
    <w:multiLevelType w:val="multilevel"/>
    <w:tmpl w:val="C9E00D46"/>
    <w:lvl w:ilvl="0">
      <w:start w:val="1"/>
      <w:numFmt w:val="decimal"/>
      <w:lvlText w:val="%1"/>
      <w:lvlJc w:val="left"/>
      <w:pPr>
        <w:ind w:left="1635" w:hanging="360"/>
      </w:pPr>
      <w:rPr>
        <w:rFonts w:hint="default"/>
      </w:rPr>
    </w:lvl>
    <w:lvl w:ilvl="1">
      <w:start w:val="1"/>
      <w:numFmt w:val="decimal"/>
      <w:lvlText w:val="%1.%2"/>
      <w:lvlJc w:val="left"/>
      <w:pPr>
        <w:ind w:left="1995" w:hanging="360"/>
      </w:pPr>
      <w:rPr>
        <w:rFonts w:hint="default"/>
        <w:b w:val="0"/>
      </w:rPr>
    </w:lvl>
    <w:lvl w:ilvl="2">
      <w:start w:val="1"/>
      <w:numFmt w:val="decimal"/>
      <w:lvlText w:val="%1.%2.%3"/>
      <w:lvlJc w:val="left"/>
      <w:pPr>
        <w:ind w:left="2715"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3795"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4875" w:hanging="1440"/>
      </w:pPr>
      <w:rPr>
        <w:rFonts w:hint="default"/>
      </w:rPr>
    </w:lvl>
    <w:lvl w:ilvl="7">
      <w:start w:val="1"/>
      <w:numFmt w:val="decimal"/>
      <w:lvlText w:val="%1.%2.%3.%4.%5.%6.%7.%8"/>
      <w:lvlJc w:val="left"/>
      <w:pPr>
        <w:ind w:left="5235" w:hanging="1440"/>
      </w:pPr>
      <w:rPr>
        <w:rFonts w:hint="default"/>
      </w:rPr>
    </w:lvl>
    <w:lvl w:ilvl="8">
      <w:start w:val="1"/>
      <w:numFmt w:val="decimal"/>
      <w:lvlText w:val="%1.%2.%3.%4.%5.%6.%7.%8.%9"/>
      <w:lvlJc w:val="left"/>
      <w:pPr>
        <w:ind w:left="5955" w:hanging="180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29E8F20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4"/>
  </w:num>
  <w:num w:numId="6">
    <w:abstractNumId w:val="33"/>
  </w:num>
  <w:num w:numId="7">
    <w:abstractNumId w:val="40"/>
  </w:num>
  <w:num w:numId="8">
    <w:abstractNumId w:val="12"/>
  </w:num>
  <w:num w:numId="9">
    <w:abstractNumId w:val="17"/>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9"/>
  </w:num>
  <w:num w:numId="20">
    <w:abstractNumId w:val="21"/>
  </w:num>
  <w:num w:numId="21">
    <w:abstractNumId w:val="20"/>
  </w:num>
  <w:num w:numId="22">
    <w:abstractNumId w:val="10"/>
  </w:num>
  <w:num w:numId="23">
    <w:abstractNumId w:val="16"/>
  </w:num>
  <w:num w:numId="24">
    <w:abstractNumId w:val="34"/>
  </w:num>
  <w:num w:numId="25">
    <w:abstractNumId w:val="13"/>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9"/>
  </w:num>
  <w:num w:numId="40">
    <w:abstractNumId w:val="23"/>
  </w:num>
  <w:num w:numId="41">
    <w:abstractNumId w:val="25"/>
  </w:num>
  <w:num w:numId="42">
    <w:abstractNumId w:val="32"/>
  </w:num>
  <w:num w:numId="43">
    <w:abstractNumId w:val="11"/>
  </w:num>
  <w:num w:numId="44">
    <w:abstractNumId w:val="18"/>
  </w:num>
  <w:num w:numId="45">
    <w:abstractNumId w:val="27"/>
  </w:num>
  <w:num w:numId="46">
    <w:abstractNumId w:val="22"/>
  </w:num>
  <w:num w:numId="4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51BDA"/>
    <w:rsid w:val="000573B6"/>
    <w:rsid w:val="00074929"/>
    <w:rsid w:val="00083792"/>
    <w:rsid w:val="0008613B"/>
    <w:rsid w:val="00090BAC"/>
    <w:rsid w:val="000B0B1A"/>
    <w:rsid w:val="000B2085"/>
    <w:rsid w:val="000B387A"/>
    <w:rsid w:val="000B4E9A"/>
    <w:rsid w:val="000C39AF"/>
    <w:rsid w:val="000D065F"/>
    <w:rsid w:val="000D0DA3"/>
    <w:rsid w:val="000D17E8"/>
    <w:rsid w:val="000D2C59"/>
    <w:rsid w:val="000D35D9"/>
    <w:rsid w:val="000D67E3"/>
    <w:rsid w:val="000E1C29"/>
    <w:rsid w:val="000E1D83"/>
    <w:rsid w:val="000E236A"/>
    <w:rsid w:val="000E6166"/>
    <w:rsid w:val="000F05F6"/>
    <w:rsid w:val="001016BD"/>
    <w:rsid w:val="00106F46"/>
    <w:rsid w:val="001115D1"/>
    <w:rsid w:val="00112E46"/>
    <w:rsid w:val="00124E81"/>
    <w:rsid w:val="00125924"/>
    <w:rsid w:val="00126973"/>
    <w:rsid w:val="00143557"/>
    <w:rsid w:val="001469E6"/>
    <w:rsid w:val="00151824"/>
    <w:rsid w:val="001528A5"/>
    <w:rsid w:val="00153D6D"/>
    <w:rsid w:val="00162D51"/>
    <w:rsid w:val="00176D6F"/>
    <w:rsid w:val="00177B33"/>
    <w:rsid w:val="001819E3"/>
    <w:rsid w:val="00184EF9"/>
    <w:rsid w:val="00191A77"/>
    <w:rsid w:val="001B25A6"/>
    <w:rsid w:val="001B3024"/>
    <w:rsid w:val="001B5C46"/>
    <w:rsid w:val="001C3C85"/>
    <w:rsid w:val="001C5DB5"/>
    <w:rsid w:val="001C7BBC"/>
    <w:rsid w:val="001D66A5"/>
    <w:rsid w:val="001E2225"/>
    <w:rsid w:val="001E230F"/>
    <w:rsid w:val="001E52A3"/>
    <w:rsid w:val="001F0890"/>
    <w:rsid w:val="00214268"/>
    <w:rsid w:val="00241058"/>
    <w:rsid w:val="002422D6"/>
    <w:rsid w:val="00244CDB"/>
    <w:rsid w:val="00247BFF"/>
    <w:rsid w:val="0025310D"/>
    <w:rsid w:val="0025323F"/>
    <w:rsid w:val="002544F1"/>
    <w:rsid w:val="002553AE"/>
    <w:rsid w:val="002617AD"/>
    <w:rsid w:val="00264483"/>
    <w:rsid w:val="00264B3C"/>
    <w:rsid w:val="00265C44"/>
    <w:rsid w:val="00265EAD"/>
    <w:rsid w:val="00265F76"/>
    <w:rsid w:val="00271D3B"/>
    <w:rsid w:val="00277C90"/>
    <w:rsid w:val="002813A3"/>
    <w:rsid w:val="00283E3E"/>
    <w:rsid w:val="002929B8"/>
    <w:rsid w:val="002A7F8B"/>
    <w:rsid w:val="002B009A"/>
    <w:rsid w:val="002B025E"/>
    <w:rsid w:val="002B0D88"/>
    <w:rsid w:val="002B26D4"/>
    <w:rsid w:val="002B55D9"/>
    <w:rsid w:val="002C54DB"/>
    <w:rsid w:val="002D398E"/>
    <w:rsid w:val="002D52A1"/>
    <w:rsid w:val="002E7521"/>
    <w:rsid w:val="002F0D42"/>
    <w:rsid w:val="002F3829"/>
    <w:rsid w:val="002F38CF"/>
    <w:rsid w:val="003036C1"/>
    <w:rsid w:val="00305187"/>
    <w:rsid w:val="0030618C"/>
    <w:rsid w:val="003138D4"/>
    <w:rsid w:val="003176C4"/>
    <w:rsid w:val="00320715"/>
    <w:rsid w:val="0032178E"/>
    <w:rsid w:val="00322C71"/>
    <w:rsid w:val="00330F1B"/>
    <w:rsid w:val="00333FA4"/>
    <w:rsid w:val="00336C61"/>
    <w:rsid w:val="00342D7B"/>
    <w:rsid w:val="0034684D"/>
    <w:rsid w:val="003513A5"/>
    <w:rsid w:val="00355D9B"/>
    <w:rsid w:val="00363153"/>
    <w:rsid w:val="00364249"/>
    <w:rsid w:val="0038502C"/>
    <w:rsid w:val="00386777"/>
    <w:rsid w:val="00386EA0"/>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3D"/>
    <w:rsid w:val="004E2BE1"/>
    <w:rsid w:val="004E35F1"/>
    <w:rsid w:val="004E3F8E"/>
    <w:rsid w:val="004E4801"/>
    <w:rsid w:val="004E5008"/>
    <w:rsid w:val="004F664D"/>
    <w:rsid w:val="00506D78"/>
    <w:rsid w:val="00507EE6"/>
    <w:rsid w:val="00511F52"/>
    <w:rsid w:val="00513853"/>
    <w:rsid w:val="0052184A"/>
    <w:rsid w:val="00530DD9"/>
    <w:rsid w:val="005320E4"/>
    <w:rsid w:val="00534B83"/>
    <w:rsid w:val="005363E2"/>
    <w:rsid w:val="00536D89"/>
    <w:rsid w:val="005463CB"/>
    <w:rsid w:val="00552D8A"/>
    <w:rsid w:val="00557116"/>
    <w:rsid w:val="0055763A"/>
    <w:rsid w:val="00563792"/>
    <w:rsid w:val="00565757"/>
    <w:rsid w:val="00581CA9"/>
    <w:rsid w:val="005829FA"/>
    <w:rsid w:val="00585ECC"/>
    <w:rsid w:val="005A02B6"/>
    <w:rsid w:val="005A09D8"/>
    <w:rsid w:val="005A1F5E"/>
    <w:rsid w:val="005A3DB1"/>
    <w:rsid w:val="005A3F8F"/>
    <w:rsid w:val="005B1BE2"/>
    <w:rsid w:val="005B6859"/>
    <w:rsid w:val="005C6D1E"/>
    <w:rsid w:val="005D783F"/>
    <w:rsid w:val="005E2B7E"/>
    <w:rsid w:val="005F18A3"/>
    <w:rsid w:val="005F1ADF"/>
    <w:rsid w:val="00604177"/>
    <w:rsid w:val="006137EC"/>
    <w:rsid w:val="006158A3"/>
    <w:rsid w:val="00622BE8"/>
    <w:rsid w:val="00623056"/>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0FB"/>
    <w:rsid w:val="006A14A2"/>
    <w:rsid w:val="006A21CB"/>
    <w:rsid w:val="006A6324"/>
    <w:rsid w:val="006B2573"/>
    <w:rsid w:val="006B7CD3"/>
    <w:rsid w:val="006C08AE"/>
    <w:rsid w:val="006C0E87"/>
    <w:rsid w:val="006C1A3B"/>
    <w:rsid w:val="006D20B4"/>
    <w:rsid w:val="006D3AC7"/>
    <w:rsid w:val="006D7676"/>
    <w:rsid w:val="0071294C"/>
    <w:rsid w:val="0072017F"/>
    <w:rsid w:val="00724E3B"/>
    <w:rsid w:val="007309D8"/>
    <w:rsid w:val="00731200"/>
    <w:rsid w:val="00731E5D"/>
    <w:rsid w:val="00732D1A"/>
    <w:rsid w:val="007358B8"/>
    <w:rsid w:val="00745D4B"/>
    <w:rsid w:val="00746865"/>
    <w:rsid w:val="007548F3"/>
    <w:rsid w:val="007574EC"/>
    <w:rsid w:val="0077071A"/>
    <w:rsid w:val="00777388"/>
    <w:rsid w:val="00790E8C"/>
    <w:rsid w:val="007A0D32"/>
    <w:rsid w:val="007A263F"/>
    <w:rsid w:val="007A4E1D"/>
    <w:rsid w:val="007B0FBB"/>
    <w:rsid w:val="007B3E0E"/>
    <w:rsid w:val="007D4222"/>
    <w:rsid w:val="007D61A8"/>
    <w:rsid w:val="007F48D4"/>
    <w:rsid w:val="007F5649"/>
    <w:rsid w:val="00802635"/>
    <w:rsid w:val="00804C75"/>
    <w:rsid w:val="00806B1B"/>
    <w:rsid w:val="00812721"/>
    <w:rsid w:val="00817D9F"/>
    <w:rsid w:val="00832FA5"/>
    <w:rsid w:val="00835B24"/>
    <w:rsid w:val="00836659"/>
    <w:rsid w:val="008373A7"/>
    <w:rsid w:val="008459FC"/>
    <w:rsid w:val="00851B3E"/>
    <w:rsid w:val="00851C4B"/>
    <w:rsid w:val="00854994"/>
    <w:rsid w:val="00860BC3"/>
    <w:rsid w:val="00873D1A"/>
    <w:rsid w:val="00875BE8"/>
    <w:rsid w:val="00877B88"/>
    <w:rsid w:val="0088113B"/>
    <w:rsid w:val="00894AAB"/>
    <w:rsid w:val="008A0177"/>
    <w:rsid w:val="008B799C"/>
    <w:rsid w:val="008D2A6A"/>
    <w:rsid w:val="008D58EC"/>
    <w:rsid w:val="008E74F7"/>
    <w:rsid w:val="008F74D5"/>
    <w:rsid w:val="008F7754"/>
    <w:rsid w:val="0090117D"/>
    <w:rsid w:val="009055DD"/>
    <w:rsid w:val="009114D8"/>
    <w:rsid w:val="009149A4"/>
    <w:rsid w:val="009212DD"/>
    <w:rsid w:val="00921AB9"/>
    <w:rsid w:val="00924EE2"/>
    <w:rsid w:val="009301B8"/>
    <w:rsid w:val="00931D78"/>
    <w:rsid w:val="00941F06"/>
    <w:rsid w:val="009431F3"/>
    <w:rsid w:val="00945AAB"/>
    <w:rsid w:val="00947092"/>
    <w:rsid w:val="0094779C"/>
    <w:rsid w:val="009505EB"/>
    <w:rsid w:val="00951A8E"/>
    <w:rsid w:val="0095375B"/>
    <w:rsid w:val="00954870"/>
    <w:rsid w:val="00956FC7"/>
    <w:rsid w:val="009625B1"/>
    <w:rsid w:val="00985F44"/>
    <w:rsid w:val="00987081"/>
    <w:rsid w:val="00995CB6"/>
    <w:rsid w:val="00997611"/>
    <w:rsid w:val="009A0E7C"/>
    <w:rsid w:val="009A3CBD"/>
    <w:rsid w:val="009B08FB"/>
    <w:rsid w:val="009B2183"/>
    <w:rsid w:val="009B4EE3"/>
    <w:rsid w:val="009C041E"/>
    <w:rsid w:val="009C135C"/>
    <w:rsid w:val="009C2062"/>
    <w:rsid w:val="009C5C1B"/>
    <w:rsid w:val="009C7B9A"/>
    <w:rsid w:val="009D21B9"/>
    <w:rsid w:val="009E3947"/>
    <w:rsid w:val="009E4241"/>
    <w:rsid w:val="009F356C"/>
    <w:rsid w:val="009F51F2"/>
    <w:rsid w:val="00A0624B"/>
    <w:rsid w:val="00A07468"/>
    <w:rsid w:val="00A20DA8"/>
    <w:rsid w:val="00A218EC"/>
    <w:rsid w:val="00A25521"/>
    <w:rsid w:val="00A310D7"/>
    <w:rsid w:val="00A3138F"/>
    <w:rsid w:val="00A319BE"/>
    <w:rsid w:val="00A31F9A"/>
    <w:rsid w:val="00A40760"/>
    <w:rsid w:val="00A44EFB"/>
    <w:rsid w:val="00A458AB"/>
    <w:rsid w:val="00A60320"/>
    <w:rsid w:val="00A72FC5"/>
    <w:rsid w:val="00A730E3"/>
    <w:rsid w:val="00A77CF6"/>
    <w:rsid w:val="00A8429D"/>
    <w:rsid w:val="00A84BA8"/>
    <w:rsid w:val="00A91283"/>
    <w:rsid w:val="00A93770"/>
    <w:rsid w:val="00AA132F"/>
    <w:rsid w:val="00AA18E1"/>
    <w:rsid w:val="00AB3338"/>
    <w:rsid w:val="00AB54CB"/>
    <w:rsid w:val="00AC5EF4"/>
    <w:rsid w:val="00AC63FC"/>
    <w:rsid w:val="00AD4F04"/>
    <w:rsid w:val="00AE11E8"/>
    <w:rsid w:val="00AE2B3F"/>
    <w:rsid w:val="00AF2C80"/>
    <w:rsid w:val="00B00969"/>
    <w:rsid w:val="00B04340"/>
    <w:rsid w:val="00B07A3B"/>
    <w:rsid w:val="00B1267F"/>
    <w:rsid w:val="00B13941"/>
    <w:rsid w:val="00B15DED"/>
    <w:rsid w:val="00B340A8"/>
    <w:rsid w:val="00B40E12"/>
    <w:rsid w:val="00B435B8"/>
    <w:rsid w:val="00B4499C"/>
    <w:rsid w:val="00B5116D"/>
    <w:rsid w:val="00B53150"/>
    <w:rsid w:val="00B6201D"/>
    <w:rsid w:val="00B62993"/>
    <w:rsid w:val="00B636E2"/>
    <w:rsid w:val="00B653B7"/>
    <w:rsid w:val="00B66A14"/>
    <w:rsid w:val="00B7250F"/>
    <w:rsid w:val="00B807E5"/>
    <w:rsid w:val="00B81CA2"/>
    <w:rsid w:val="00B847A0"/>
    <w:rsid w:val="00B87BC5"/>
    <w:rsid w:val="00BA75A5"/>
    <w:rsid w:val="00BB0699"/>
    <w:rsid w:val="00BC268E"/>
    <w:rsid w:val="00BC6DA7"/>
    <w:rsid w:val="00BD4346"/>
    <w:rsid w:val="00BE051D"/>
    <w:rsid w:val="00BE756D"/>
    <w:rsid w:val="00BF24D8"/>
    <w:rsid w:val="00BF2674"/>
    <w:rsid w:val="00C00F3F"/>
    <w:rsid w:val="00C035C7"/>
    <w:rsid w:val="00C07A85"/>
    <w:rsid w:val="00C12062"/>
    <w:rsid w:val="00C2620F"/>
    <w:rsid w:val="00C34F4C"/>
    <w:rsid w:val="00C47F7C"/>
    <w:rsid w:val="00C602B2"/>
    <w:rsid w:val="00C70C90"/>
    <w:rsid w:val="00C7374B"/>
    <w:rsid w:val="00C8109F"/>
    <w:rsid w:val="00C82679"/>
    <w:rsid w:val="00C836F3"/>
    <w:rsid w:val="00C9250E"/>
    <w:rsid w:val="00C96799"/>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6A37"/>
    <w:rsid w:val="00D30007"/>
    <w:rsid w:val="00D300CE"/>
    <w:rsid w:val="00D30813"/>
    <w:rsid w:val="00D37C1A"/>
    <w:rsid w:val="00D406D6"/>
    <w:rsid w:val="00D40C9B"/>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35FB3"/>
    <w:rsid w:val="00E44C46"/>
    <w:rsid w:val="00E509C3"/>
    <w:rsid w:val="00E662CA"/>
    <w:rsid w:val="00E7357C"/>
    <w:rsid w:val="00E8076C"/>
    <w:rsid w:val="00E83799"/>
    <w:rsid w:val="00E85199"/>
    <w:rsid w:val="00E87DA4"/>
    <w:rsid w:val="00EA15F6"/>
    <w:rsid w:val="00EA20E5"/>
    <w:rsid w:val="00EA2756"/>
    <w:rsid w:val="00EA4B94"/>
    <w:rsid w:val="00EA60D4"/>
    <w:rsid w:val="00EC098C"/>
    <w:rsid w:val="00EC3C46"/>
    <w:rsid w:val="00EC69FF"/>
    <w:rsid w:val="00ED00F1"/>
    <w:rsid w:val="00ED23F4"/>
    <w:rsid w:val="00ED592D"/>
    <w:rsid w:val="00EE0238"/>
    <w:rsid w:val="00EE1E2F"/>
    <w:rsid w:val="00EE39ED"/>
    <w:rsid w:val="00EE4460"/>
    <w:rsid w:val="00EE6BF3"/>
    <w:rsid w:val="00EF2770"/>
    <w:rsid w:val="00EF4E2B"/>
    <w:rsid w:val="00F0293A"/>
    <w:rsid w:val="00F04E9E"/>
    <w:rsid w:val="00F10CF8"/>
    <w:rsid w:val="00F10FAD"/>
    <w:rsid w:val="00F114C8"/>
    <w:rsid w:val="00F126F3"/>
    <w:rsid w:val="00F146E3"/>
    <w:rsid w:val="00F16F99"/>
    <w:rsid w:val="00F22F5E"/>
    <w:rsid w:val="00F24688"/>
    <w:rsid w:val="00F3061E"/>
    <w:rsid w:val="00F35094"/>
    <w:rsid w:val="00F52475"/>
    <w:rsid w:val="00F56A75"/>
    <w:rsid w:val="00F60B45"/>
    <w:rsid w:val="00F60C18"/>
    <w:rsid w:val="00F64FB6"/>
    <w:rsid w:val="00F70D7B"/>
    <w:rsid w:val="00F80FD0"/>
    <w:rsid w:val="00F93A59"/>
    <w:rsid w:val="00F95E8D"/>
    <w:rsid w:val="00FA1A9D"/>
    <w:rsid w:val="00FA532D"/>
    <w:rsid w:val="00FA7A79"/>
    <w:rsid w:val="00FA7D51"/>
    <w:rsid w:val="00FB6406"/>
    <w:rsid w:val="00FD0850"/>
    <w:rsid w:val="00FD1497"/>
    <w:rsid w:val="00FE059A"/>
    <w:rsid w:val="00FE4908"/>
    <w:rsid w:val="00FF0F9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3FE"/>
    <w:rPr>
      <w:rFonts w:ascii="Calibri" w:hAnsi="Calibri"/>
      <w:sz w:val="24"/>
    </w:rPr>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szCs w:val="24"/>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rPr>
      <w:rFonts w:asciiTheme="minorHAnsi" w:hAnsiTheme="minorHAnsi"/>
    </w:r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szCs w:val="24"/>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rPr>
      <w:sz w:val="24"/>
    </w:rPr>
  </w:style>
  <w:style w:type="character" w:customStyle="1" w:styleId="UnresolvedMention">
    <w:name w:val="Unresolved Mention"/>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character" w:customStyle="1" w:styleId="ts-alignment-element">
    <w:name w:val="ts-alignment-element"/>
    <w:basedOn w:val="Absatz-Standardschriftart"/>
    <w:rsid w:val="0011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lo.schmidt@charite.de" TargetMode="External"/><Relationship Id="rId13" Type="http://schemas.openxmlformats.org/officeDocument/2006/relationships/hyperlink" Target="mailto:wiebke.duettmann@charite.de" TargetMode="External"/><Relationship Id="rId18" Type="http://schemas.openxmlformats.org/officeDocument/2006/relationships/hyperlink" Target="mailto:lutz.liefeldt@charite.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martin.peuker@charite.de" TargetMode="External"/><Relationship Id="rId7" Type="http://schemas.openxmlformats.org/officeDocument/2006/relationships/hyperlink" Target="https://www.jove.com/account/file-uploader?src=18901203" TargetMode="External"/><Relationship Id="rId12" Type="http://schemas.openxmlformats.org/officeDocument/2006/relationships/hyperlink" Target="mailto:dirk.raschke@charite.de" TargetMode="External"/><Relationship Id="rId17" Type="http://schemas.openxmlformats.org/officeDocument/2006/relationships/hyperlink" Target="mailto:fabian.halleck@charite.de" TargetMode="External"/><Relationship Id="rId25" Type="http://schemas.openxmlformats.org/officeDocument/2006/relationships/hyperlink" Target="https://www.jove.com/account/file-uploader?src=18901203" TargetMode="External"/><Relationship Id="rId2" Type="http://schemas.openxmlformats.org/officeDocument/2006/relationships/styles" Target="styles.xml"/><Relationship Id="rId16" Type="http://schemas.openxmlformats.org/officeDocument/2006/relationships/hyperlink" Target="mailto:manuel.mayrdorfer@charite.de" TargetMode="External"/><Relationship Id="rId20" Type="http://schemas.openxmlformats.org/officeDocument/2006/relationships/hyperlink" Target="mailto:michael.mallach@charite.d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ena.graf@charite.de" TargetMode="External"/><Relationship Id="rId24"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hyperlink" Target="mailto:carolin.gethmann@charite.de" TargetMode="External"/><Relationship Id="rId23" Type="http://schemas.openxmlformats.org/officeDocument/2006/relationships/hyperlink" Target="https://obsproject.com/" TargetMode="External"/><Relationship Id="rId28" Type="http://schemas.openxmlformats.org/officeDocument/2006/relationships/footer" Target="footer2.xml"/><Relationship Id="rId10" Type="http://schemas.openxmlformats.org/officeDocument/2006/relationships/hyperlink" Target="mailto:matthias.pfefferkorn@charite.de" TargetMode="External"/><Relationship Id="rId19" Type="http://schemas.openxmlformats.org/officeDocument/2006/relationships/hyperlink" Target="mailto:petra.glander@charite.d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emens.budde@charite.de" TargetMode="External"/><Relationship Id="rId14" Type="http://schemas.openxmlformats.org/officeDocument/2006/relationships/hyperlink" Target="mailto:marcel.naik@charite.de" TargetMode="External"/><Relationship Id="rId22" Type="http://schemas.openxmlformats.org/officeDocument/2006/relationships/hyperlink" Target="mailto:danilo.schmidt@charite.de"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tzhaltertext"/>
              <w:rFonts w:cstheme="minorHAnsi"/>
              <w:shd w:val="clear" w:color="auto" w:fill="FFFF00"/>
            </w:rPr>
            <w:t>Include additional demonstrators as needed.</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altName w:val="MS Gothic"/>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6C86"/>
    <w:rsid w:val="00257C3C"/>
    <w:rsid w:val="0027616B"/>
    <w:rsid w:val="002D7BAC"/>
    <w:rsid w:val="002F76E2"/>
    <w:rsid w:val="00344E88"/>
    <w:rsid w:val="003C4629"/>
    <w:rsid w:val="003E657A"/>
    <w:rsid w:val="004A526F"/>
    <w:rsid w:val="006B2B83"/>
    <w:rsid w:val="00706CE8"/>
    <w:rsid w:val="007571D3"/>
    <w:rsid w:val="0077793F"/>
    <w:rsid w:val="0090442A"/>
    <w:rsid w:val="009B1CDF"/>
    <w:rsid w:val="00A4768E"/>
    <w:rsid w:val="00BE41A6"/>
    <w:rsid w:val="00D304D4"/>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tzhaltertext">
    <w:name w:val="Placeholder Text"/>
    <w:basedOn w:val="Absatz-Standardschriftar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3140</Words>
  <Characters>19783</Characters>
  <Application>Microsoft Office Word</Application>
  <DocSecurity>0</DocSecurity>
  <Lines>164</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22878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Budde, Klemens</cp:lastModifiedBy>
  <cp:revision>2</cp:revision>
  <dcterms:created xsi:type="dcterms:W3CDTF">2021-04-01T12:13:00Z</dcterms:created>
  <dcterms:modified xsi:type="dcterms:W3CDTF">2021-04-01T12:13:00Z</dcterms:modified>
</cp:coreProperties>
</file>