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95CDC2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83434">
        <w:rPr>
          <w:rFonts w:asciiTheme="minorHAnsi" w:eastAsia="Times New Roman" w:hAnsiTheme="minorHAnsi" w:cstheme="minorHAnsi"/>
          <w:b/>
          <w:szCs w:val="24"/>
        </w:rPr>
        <w:t>61958</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23811B0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583434">
          <w:rPr>
            <w:rStyle w:val="Hyperlink"/>
            <w:rFonts w:ascii="Arial" w:hAnsi="Arial" w:cs="Arial"/>
            <w:color w:val="1155CC"/>
            <w:sz w:val="19"/>
            <w:szCs w:val="19"/>
            <w:shd w:val="clear" w:color="auto" w:fill="FFFFFF"/>
          </w:rPr>
          <w:t>https://www.jove.com/account/file-uploader?src=18897238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AA26AC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83434" w:rsidRPr="00583434">
        <w:rPr>
          <w:rFonts w:asciiTheme="minorHAnsi" w:eastAsia="Times New Roman" w:hAnsiTheme="minorHAnsi" w:cstheme="minorHAnsi"/>
          <w:b/>
          <w:sz w:val="32"/>
          <w:szCs w:val="32"/>
        </w:rPr>
        <w:t xml:space="preserve">Live Animal Imaging and Cell Sorting Methods for Investigating Neurodegeneration in a </w:t>
      </w:r>
      <w:r w:rsidR="00583434" w:rsidRPr="00583434">
        <w:rPr>
          <w:rFonts w:asciiTheme="minorHAnsi" w:eastAsia="Times New Roman" w:hAnsiTheme="minorHAnsi" w:cstheme="minorHAnsi"/>
          <w:b/>
          <w:i/>
          <w:iCs/>
          <w:sz w:val="32"/>
          <w:szCs w:val="32"/>
        </w:rPr>
        <w:t>C. elegans</w:t>
      </w:r>
      <w:r w:rsidR="00583434" w:rsidRPr="00583434">
        <w:rPr>
          <w:rFonts w:asciiTheme="minorHAnsi" w:eastAsia="Times New Roman" w:hAnsiTheme="minorHAnsi" w:cstheme="minorHAnsi"/>
          <w:b/>
          <w:sz w:val="32"/>
          <w:szCs w:val="32"/>
        </w:rPr>
        <w:t xml:space="preserve"> Excitotoxic Necrosis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DEDF6A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029E382" w14:textId="77777777" w:rsidR="00222B49" w:rsidRPr="001D13E9" w:rsidRDefault="00222B49" w:rsidP="00222B49">
      <w:pPr>
        <w:contextualSpacing/>
        <w:jc w:val="both"/>
        <w:rPr>
          <w:rFonts w:eastAsia="Calibri" w:cs="Calibri"/>
          <w:vertAlign w:val="superscript"/>
        </w:rPr>
      </w:pPr>
      <w:r w:rsidRPr="001D13E9">
        <w:rPr>
          <w:rFonts w:eastAsia="Calibri" w:cs="Calibri"/>
        </w:rPr>
        <w:t>Zelda Z Mendelowitz</w:t>
      </w:r>
      <w:r w:rsidRPr="001D13E9">
        <w:rPr>
          <w:rFonts w:eastAsia="Calibri" w:cs="Calibri"/>
          <w:vertAlign w:val="superscript"/>
        </w:rPr>
        <w:t>1,2</w:t>
      </w:r>
      <w:r w:rsidRPr="001D13E9">
        <w:rPr>
          <w:rFonts w:eastAsia="Calibri" w:cs="Calibri"/>
        </w:rPr>
        <w:t>*, Adem Idrizi</w:t>
      </w:r>
      <w:r w:rsidRPr="001D13E9">
        <w:rPr>
          <w:rFonts w:eastAsia="Calibri" w:cs="Calibri"/>
          <w:vertAlign w:val="superscript"/>
        </w:rPr>
        <w:t>1</w:t>
      </w:r>
      <w:r w:rsidRPr="001D13E9">
        <w:rPr>
          <w:rFonts w:eastAsia="Calibri" w:cs="Calibri"/>
        </w:rPr>
        <w:t>*, Itzhak Mano</w:t>
      </w:r>
      <w:r w:rsidRPr="001D13E9">
        <w:rPr>
          <w:rFonts w:eastAsia="Calibri" w:cs="Calibri"/>
          <w:vertAlign w:val="superscript"/>
        </w:rPr>
        <w:t>1,2</w:t>
      </w:r>
    </w:p>
    <w:p w14:paraId="4209DDD3" w14:textId="77777777" w:rsidR="00222B49" w:rsidRPr="001D13E9" w:rsidRDefault="00222B49" w:rsidP="00222B49">
      <w:pPr>
        <w:contextualSpacing/>
        <w:jc w:val="both"/>
        <w:rPr>
          <w:rFonts w:eastAsia="Calibri" w:cs="Calibri"/>
        </w:rPr>
      </w:pPr>
    </w:p>
    <w:p w14:paraId="0F8FBB33" w14:textId="77777777" w:rsidR="00222B49" w:rsidRPr="001D13E9" w:rsidRDefault="00222B49" w:rsidP="00222B49">
      <w:pPr>
        <w:contextualSpacing/>
        <w:jc w:val="both"/>
        <w:rPr>
          <w:rFonts w:eastAsia="Calibri" w:cs="Calibri"/>
        </w:rPr>
      </w:pPr>
      <w:r w:rsidRPr="001D13E9">
        <w:rPr>
          <w:rFonts w:eastAsia="Calibri" w:cs="Calibri"/>
        </w:rPr>
        <w:t>1</w:t>
      </w:r>
      <w:r w:rsidRPr="001D13E9">
        <w:rPr>
          <w:rFonts w:eastAsia="Calibri" w:cs="Calibri"/>
        </w:rPr>
        <w:tab/>
        <w:t>Cellular, Molecular, and Biomedical Science, CUNY School of Medicine</w:t>
      </w:r>
    </w:p>
    <w:p w14:paraId="180D5B50" w14:textId="77777777" w:rsidR="00222B49" w:rsidRPr="001D13E9" w:rsidRDefault="00222B49" w:rsidP="00222B49">
      <w:pPr>
        <w:contextualSpacing/>
        <w:jc w:val="both"/>
        <w:rPr>
          <w:rFonts w:eastAsia="Calibri" w:cs="Calibri"/>
        </w:rPr>
      </w:pPr>
      <w:r w:rsidRPr="001D13E9">
        <w:rPr>
          <w:rFonts w:eastAsia="Calibri" w:cs="Calibri"/>
        </w:rPr>
        <w:t>City College of New York (CCNY), The City University of New York (CUNY)</w:t>
      </w:r>
    </w:p>
    <w:p w14:paraId="5374BFFD" w14:textId="77777777" w:rsidR="00222B49" w:rsidRPr="001D13E9" w:rsidRDefault="00222B49" w:rsidP="00222B49">
      <w:pPr>
        <w:contextualSpacing/>
        <w:jc w:val="both"/>
        <w:rPr>
          <w:rFonts w:eastAsia="Calibri" w:cs="Calibri"/>
          <w:vertAlign w:val="superscript"/>
        </w:rPr>
      </w:pPr>
      <w:r w:rsidRPr="001D13E9">
        <w:rPr>
          <w:rFonts w:eastAsia="Calibri" w:cs="Calibri"/>
        </w:rPr>
        <w:t>2</w:t>
      </w:r>
      <w:r w:rsidRPr="001D13E9">
        <w:rPr>
          <w:rFonts w:eastAsia="Calibri" w:cs="Calibri"/>
        </w:rPr>
        <w:tab/>
        <w:t>PhD Program in Biology, The CUNY Graduate Center</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7013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2672E26" w14:textId="77777777" w:rsidR="00222B49" w:rsidRPr="001D13E9" w:rsidRDefault="00222B49" w:rsidP="00222B49">
      <w:pPr>
        <w:contextualSpacing/>
        <w:jc w:val="both"/>
        <w:rPr>
          <w:rFonts w:eastAsia="Calibri" w:cs="Calibri"/>
        </w:rPr>
      </w:pPr>
      <w:bookmarkStart w:id="0" w:name="_Hlk25233958"/>
      <w:r w:rsidRPr="001D13E9">
        <w:rPr>
          <w:rFonts w:eastAsia="Calibri" w:cs="Calibri"/>
        </w:rPr>
        <w:t>Itzhak Mano</w:t>
      </w:r>
      <w:r w:rsidRPr="001D13E9">
        <w:rPr>
          <w:rFonts w:eastAsia="Calibri" w:cs="Calibri"/>
        </w:rPr>
        <w:tab/>
      </w:r>
      <w:r w:rsidRPr="001D13E9">
        <w:rPr>
          <w:rFonts w:eastAsia="Calibri" w:cs="Calibri"/>
        </w:rPr>
        <w:tab/>
        <w:t>(imano@med.cuny.edu)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6DF4CF6" w:rsidR="003B5E26" w:rsidRDefault="00222B49" w:rsidP="009A0E7C">
      <w:pPr>
        <w:outlineLvl w:val="0"/>
        <w:rPr>
          <w:rFonts w:eastAsia="Calibri" w:cs="Calibri"/>
        </w:rPr>
      </w:pPr>
      <w:r w:rsidRPr="00222B49">
        <w:rPr>
          <w:rFonts w:eastAsia="Calibri" w:cs="Calibri"/>
        </w:rPr>
        <w:t>zmendelowitz@gradcenter.cuny.edu</w:t>
      </w:r>
    </w:p>
    <w:p w14:paraId="4DE90E69" w14:textId="6038DB62" w:rsidR="00222B49" w:rsidRDefault="00222B49" w:rsidP="009A0E7C">
      <w:pPr>
        <w:outlineLvl w:val="0"/>
        <w:rPr>
          <w:rFonts w:eastAsia="Calibri" w:cs="Calibri"/>
        </w:rPr>
      </w:pPr>
      <w:r w:rsidRPr="00222B49">
        <w:rPr>
          <w:rFonts w:eastAsia="Calibri" w:cs="Calibri"/>
        </w:rPr>
        <w:t>aidrizi@ccny.cuny.edu</w:t>
      </w:r>
    </w:p>
    <w:p w14:paraId="0E3D9AFF" w14:textId="7898F842" w:rsidR="00222B49" w:rsidRDefault="00222B49" w:rsidP="009A0E7C">
      <w:pPr>
        <w:outlineLvl w:val="0"/>
        <w:rPr>
          <w:rFonts w:eastAsia="Calibri" w:cs="Calibri"/>
        </w:rPr>
      </w:pPr>
      <w:r w:rsidRPr="00222B49">
        <w:rPr>
          <w:rFonts w:eastAsia="Calibri" w:cs="Calibri"/>
        </w:rPr>
        <w:t>imano@med.cuny.edu</w:t>
      </w:r>
    </w:p>
    <w:p w14:paraId="0E9C33CE" w14:textId="77777777" w:rsidR="00222B49" w:rsidRDefault="00222B49" w:rsidP="009A0E7C">
      <w:pPr>
        <w:outlineLvl w:val="0"/>
        <w:rPr>
          <w:rFonts w:eastAsia="Calibri" w:cs="Calibri"/>
        </w:rPr>
      </w:pPr>
    </w:p>
    <w:p w14:paraId="224BE7BE" w14:textId="77777777" w:rsidR="00222B49" w:rsidRPr="00B07A3B" w:rsidRDefault="00222B49"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A70130"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A70130"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A7013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A7013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A7013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A7013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14EB1F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0829">
        <w:rPr>
          <w:rFonts w:asciiTheme="minorHAnsi" w:hAnsiTheme="minorHAnsi" w:cstheme="minorHAnsi"/>
          <w:bCs/>
          <w:sz w:val="22"/>
          <w:szCs w:val="22"/>
        </w:rPr>
        <w:t>20</w:t>
      </w:r>
    </w:p>
    <w:p w14:paraId="5AAC9C6C" w14:textId="014DEDC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20829">
        <w:rPr>
          <w:rFonts w:asciiTheme="minorHAnsi" w:hAnsiTheme="minorHAnsi" w:cstheme="minorHAnsi"/>
          <w:bCs/>
          <w:sz w:val="22"/>
          <w:szCs w:val="22"/>
        </w:rPr>
        <w:t>50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7013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7013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701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701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701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701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7013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34F43E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7C350CB" w14:textId="77777777" w:rsidR="0035096F" w:rsidRPr="001D13E9" w:rsidRDefault="0035096F" w:rsidP="0035096F">
      <w:pPr>
        <w:pStyle w:val="ListParagraph"/>
        <w:numPr>
          <w:ilvl w:val="0"/>
          <w:numId w:val="3"/>
        </w:numPr>
        <w:jc w:val="both"/>
        <w:rPr>
          <w:rFonts w:eastAsia="Calibri" w:cs="Calibri"/>
          <w:b/>
        </w:rPr>
      </w:pPr>
      <w:r w:rsidRPr="001D13E9">
        <w:rPr>
          <w:rFonts w:cs="Calibri"/>
          <w:b/>
          <w:bCs/>
        </w:rPr>
        <w:t>Quantification</w:t>
      </w:r>
      <w:r w:rsidRPr="001D13E9">
        <w:rPr>
          <w:rFonts w:eastAsia="Calibri" w:cs="Calibri"/>
          <w:b/>
        </w:rPr>
        <w:t xml:space="preserve"> of degenerating head neurons by Nomarski differential interference contrast (DIC) and scoring </w:t>
      </w:r>
    </w:p>
    <w:p w14:paraId="75DFC648" w14:textId="643C48D7" w:rsidR="00CE10F2" w:rsidRPr="00B07A3B" w:rsidRDefault="00CE10F2" w:rsidP="0035096F">
      <w:pPr>
        <w:pStyle w:val="ListParagraph"/>
        <w:spacing w:before="120"/>
        <w:ind w:left="360"/>
        <w:contextualSpacing w:val="0"/>
        <w:rPr>
          <w:rFonts w:asciiTheme="minorHAnsi" w:hAnsiTheme="minorHAnsi" w:cstheme="minorHAnsi"/>
          <w:b/>
          <w:bCs/>
        </w:rPr>
      </w:pPr>
    </w:p>
    <w:p w14:paraId="687B1E10" w14:textId="1DCC1AE8" w:rsidR="00D268BB" w:rsidRPr="001011DA" w:rsidRDefault="00D268B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Grow the </w:t>
      </w:r>
      <w:r w:rsidR="001011DA" w:rsidRPr="001011DA">
        <w:rPr>
          <w:rFonts w:asciiTheme="minorHAnsi" w:hAnsiTheme="minorHAnsi" w:cstheme="minorHAnsi"/>
        </w:rPr>
        <w:t xml:space="preserve">nematode excitotoxicity strain as the experimental control for quantification, representing normal excitotoxicity levels </w:t>
      </w:r>
      <w:r w:rsidR="001011DA">
        <w:rPr>
          <w:rFonts w:asciiTheme="minorHAnsi" w:hAnsiTheme="minorHAnsi" w:cstheme="minorHAnsi"/>
          <w:b/>
          <w:bCs/>
        </w:rPr>
        <w:t>[1</w:t>
      </w:r>
      <w:r w:rsidR="00FA6359">
        <w:rPr>
          <w:rFonts w:asciiTheme="minorHAnsi" w:hAnsiTheme="minorHAnsi" w:cstheme="minorHAnsi"/>
          <w:b/>
          <w:bCs/>
        </w:rPr>
        <w:t>-TXT</w:t>
      </w:r>
      <w:r w:rsidR="001011DA">
        <w:rPr>
          <w:rFonts w:asciiTheme="minorHAnsi" w:hAnsiTheme="minorHAnsi" w:cstheme="minorHAnsi"/>
          <w:b/>
          <w:bCs/>
        </w:rPr>
        <w:t>]</w:t>
      </w:r>
      <w:r w:rsidR="00A81E58" w:rsidRPr="00A81E58">
        <w:rPr>
          <w:rFonts w:asciiTheme="minorHAnsi" w:hAnsiTheme="minorHAnsi" w:cstheme="minorHAnsi"/>
          <w:bCs/>
        </w:rPr>
        <w:t>.</w:t>
      </w:r>
      <w:r w:rsidR="001011DA">
        <w:rPr>
          <w:rFonts w:asciiTheme="minorHAnsi" w:hAnsiTheme="minorHAnsi" w:cstheme="minorHAnsi"/>
          <w:b/>
          <w:bCs/>
        </w:rPr>
        <w:t xml:space="preserve"> </w:t>
      </w:r>
      <w:r w:rsidR="001011DA">
        <w:rPr>
          <w:rFonts w:asciiTheme="minorHAnsi" w:hAnsiTheme="minorHAnsi" w:cstheme="minorHAnsi"/>
        </w:rPr>
        <w:t xml:space="preserve">Grow the test strains from a recently completed genetic cross or by thawing the strain of interest from </w:t>
      </w:r>
      <w:r w:rsidR="00FA6359">
        <w:rPr>
          <w:rFonts w:asciiTheme="minorHAnsi" w:hAnsiTheme="minorHAnsi" w:cstheme="minorHAnsi"/>
        </w:rPr>
        <w:t xml:space="preserve">frozen </w:t>
      </w:r>
      <w:r w:rsidR="00FA6359" w:rsidRPr="00FA6359">
        <w:rPr>
          <w:rFonts w:asciiTheme="minorHAnsi" w:hAnsiTheme="minorHAnsi" w:cstheme="minorHAnsi"/>
        </w:rPr>
        <w:t>stocks prepared from fresh crosses</w:t>
      </w:r>
      <w:r w:rsidR="001011DA">
        <w:rPr>
          <w:rFonts w:asciiTheme="minorHAnsi" w:hAnsiTheme="minorHAnsi" w:cstheme="minorHAnsi"/>
        </w:rPr>
        <w:t xml:space="preserve"> </w:t>
      </w:r>
      <w:r w:rsidR="001011DA">
        <w:rPr>
          <w:rFonts w:asciiTheme="minorHAnsi" w:hAnsiTheme="minorHAnsi" w:cstheme="minorHAnsi"/>
          <w:b/>
          <w:bCs/>
        </w:rPr>
        <w:t>[2]</w:t>
      </w:r>
      <w:r w:rsidR="00FA6359">
        <w:rPr>
          <w:rFonts w:asciiTheme="minorHAnsi" w:hAnsiTheme="minorHAnsi" w:cstheme="minorHAnsi"/>
        </w:rPr>
        <w:t>.</w:t>
      </w:r>
      <w:r w:rsidR="001011DA">
        <w:rPr>
          <w:rFonts w:asciiTheme="minorHAnsi" w:hAnsiTheme="minorHAnsi" w:cstheme="minorHAnsi"/>
        </w:rPr>
        <w:t xml:space="preserve"> </w:t>
      </w:r>
    </w:p>
    <w:p w14:paraId="5DF91F6D" w14:textId="6A1B66F7" w:rsidR="001011DA" w:rsidRDefault="00FA6359" w:rsidP="001011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w:t>
      </w:r>
      <w:r w:rsidR="001011DA">
        <w:rPr>
          <w:rFonts w:asciiTheme="minorHAnsi" w:hAnsiTheme="minorHAnsi" w:cstheme="minorHAnsi"/>
        </w:rPr>
        <w:t xml:space="preserve">xperimental strains on agar plate. </w:t>
      </w:r>
      <w:r>
        <w:rPr>
          <w:rFonts w:asciiTheme="minorHAnsi" w:hAnsiTheme="minorHAnsi" w:cstheme="minorHAnsi"/>
          <w:b/>
          <w:bCs/>
        </w:rPr>
        <w:t xml:space="preserve">TEXT: </w:t>
      </w:r>
      <w:r w:rsidRPr="00FA6359">
        <w:rPr>
          <w:rFonts w:asciiTheme="minorHAnsi" w:hAnsiTheme="minorHAnsi" w:cstheme="minorHAnsi"/>
          <w:b/>
          <w:bCs/>
        </w:rPr>
        <w:t xml:space="preserve">ZB1102: </w:t>
      </w:r>
      <w:r w:rsidRPr="00FA6359">
        <w:rPr>
          <w:rFonts w:asciiTheme="minorHAnsi" w:hAnsiTheme="minorHAnsi" w:cstheme="minorHAnsi"/>
          <w:b/>
          <w:bCs/>
          <w:i/>
          <w:iCs/>
        </w:rPr>
        <w:t>glt-3(bz34) IV; nuIs5 V</w:t>
      </w:r>
    </w:p>
    <w:p w14:paraId="4EA3A5E9" w14:textId="32FBF4F5" w:rsidR="001011DA" w:rsidRDefault="001011DA" w:rsidP="001011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A6359">
        <w:rPr>
          <w:rFonts w:asciiTheme="minorHAnsi" w:hAnsiTheme="minorHAnsi" w:cstheme="minorHAnsi"/>
        </w:rPr>
        <w:t>taking a frozen stock out of the freezer</w:t>
      </w:r>
      <w:r>
        <w:rPr>
          <w:rFonts w:asciiTheme="minorHAnsi" w:hAnsiTheme="minorHAnsi" w:cstheme="minorHAnsi"/>
        </w:rPr>
        <w:t>.</w:t>
      </w:r>
    </w:p>
    <w:p w14:paraId="7F48852B" w14:textId="77777777" w:rsidR="001011DA" w:rsidRPr="001011DA" w:rsidRDefault="001011DA" w:rsidP="001011DA">
      <w:pPr>
        <w:pStyle w:val="ListParagraph"/>
        <w:spacing w:before="120"/>
        <w:ind w:left="1627"/>
        <w:contextualSpacing w:val="0"/>
        <w:rPr>
          <w:rFonts w:asciiTheme="minorHAnsi" w:hAnsiTheme="minorHAnsi" w:cstheme="minorHAnsi"/>
        </w:rPr>
      </w:pPr>
    </w:p>
    <w:p w14:paraId="24C6B477" w14:textId="07B1AD6D" w:rsidR="00125924" w:rsidRPr="00B07A3B" w:rsidRDefault="00D268B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Cut and remove a small piece of agar from a plate of a mixed-stage population of well-fed animals </w:t>
      </w:r>
      <w:r>
        <w:rPr>
          <w:rFonts w:asciiTheme="minorHAnsi" w:hAnsiTheme="minorHAnsi" w:cstheme="minorHAnsi"/>
          <w:b/>
          <w:bCs/>
        </w:rPr>
        <w:t>[1]</w:t>
      </w:r>
      <w:r w:rsidR="00A81E58" w:rsidRPr="00A81E5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Mount it onto a coverslip by flipping the agar chunk over, so that the animals face the coverslip </w:t>
      </w:r>
      <w:r>
        <w:rPr>
          <w:rFonts w:asciiTheme="minorHAnsi" w:hAnsiTheme="minorHAnsi" w:cstheme="minorHAnsi"/>
          <w:b/>
          <w:bCs/>
        </w:rPr>
        <w:t>[2]</w:t>
      </w:r>
      <w:r w:rsidR="00A81E58" w:rsidRPr="00A81E58">
        <w:rPr>
          <w:rFonts w:asciiTheme="minorHAnsi" w:hAnsiTheme="minorHAnsi" w:cstheme="minorHAnsi"/>
          <w:bCs/>
        </w:rPr>
        <w:t>.</w:t>
      </w:r>
    </w:p>
    <w:p w14:paraId="7605F9E4" w14:textId="547BD5EA" w:rsidR="00C34F4C" w:rsidRPr="00B07A3B" w:rsidRDefault="00D268B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a small piece agar from the plate</w:t>
      </w:r>
      <w:r w:rsidR="001011DA">
        <w:rPr>
          <w:rFonts w:asciiTheme="minorHAnsi" w:hAnsiTheme="minorHAnsi" w:cstheme="minorHAnsi"/>
        </w:rPr>
        <w:t xml:space="preserve"> of animals in mixed stage population.</w:t>
      </w:r>
    </w:p>
    <w:p w14:paraId="5E5096AA" w14:textId="243CD37C" w:rsidR="00C34F4C" w:rsidRDefault="001011D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agar chunk on the coverslip.</w:t>
      </w:r>
    </w:p>
    <w:p w14:paraId="4C8A0673" w14:textId="77777777" w:rsidR="001011DA" w:rsidRPr="00B07A3B" w:rsidRDefault="001011DA" w:rsidP="001011DA">
      <w:pPr>
        <w:pStyle w:val="ListParagraph"/>
        <w:spacing w:before="120"/>
        <w:ind w:left="1627"/>
        <w:contextualSpacing w:val="0"/>
        <w:rPr>
          <w:rFonts w:asciiTheme="minorHAnsi" w:hAnsiTheme="minorHAnsi" w:cstheme="minorHAnsi"/>
        </w:rPr>
      </w:pPr>
    </w:p>
    <w:p w14:paraId="54B0D4E5" w14:textId="71BD4F07" w:rsidR="00CE10F2" w:rsidRPr="00B07A3B" w:rsidRDefault="001011D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Scan the animals at random by sliding the coverslips </w:t>
      </w:r>
      <w:r w:rsidR="003571C8">
        <w:rPr>
          <w:rFonts w:asciiTheme="minorHAnsi" w:hAnsiTheme="minorHAnsi" w:cstheme="minorHAnsi"/>
        </w:rPr>
        <w:t>under</w:t>
      </w:r>
      <w:r>
        <w:rPr>
          <w:rFonts w:asciiTheme="minorHAnsi" w:hAnsiTheme="minorHAnsi" w:cstheme="minorHAnsi"/>
        </w:rPr>
        <w:t xml:space="preserve"> an inverted DIC scope </w:t>
      </w:r>
      <w:r w:rsidR="003571C8">
        <w:rPr>
          <w:rFonts w:asciiTheme="minorHAnsi" w:hAnsiTheme="minorHAnsi" w:cstheme="minorHAnsi"/>
        </w:rPr>
        <w:t xml:space="preserve">with </w:t>
      </w:r>
      <w:r w:rsidR="00305901">
        <w:rPr>
          <w:rFonts w:asciiTheme="minorHAnsi" w:hAnsiTheme="minorHAnsi" w:cstheme="minorHAnsi"/>
        </w:rPr>
        <w:t xml:space="preserve">a </w:t>
      </w:r>
      <w:r w:rsidR="003571C8">
        <w:rPr>
          <w:rFonts w:asciiTheme="minorHAnsi" w:hAnsiTheme="minorHAnsi" w:cstheme="minorHAnsi"/>
        </w:rPr>
        <w:t xml:space="preserve">10x, 40x, or 63x objective lens </w:t>
      </w:r>
      <w:r w:rsidR="003571C8">
        <w:rPr>
          <w:rFonts w:asciiTheme="minorHAnsi" w:hAnsiTheme="minorHAnsi" w:cstheme="minorHAnsi"/>
          <w:b/>
          <w:bCs/>
        </w:rPr>
        <w:t>[1]</w:t>
      </w:r>
      <w:r w:rsidR="003571C8">
        <w:rPr>
          <w:rFonts w:asciiTheme="minorHAnsi" w:hAnsiTheme="minorHAnsi" w:cstheme="minorHAnsi"/>
        </w:rPr>
        <w:t xml:space="preserve"> </w:t>
      </w:r>
    </w:p>
    <w:p w14:paraId="1EE42691" w14:textId="0C4C3F5B" w:rsidR="00A319BE" w:rsidRDefault="003571C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scanning the coverslip under DIC scope.</w:t>
      </w:r>
    </w:p>
    <w:p w14:paraId="64272A8C" w14:textId="77777777" w:rsidR="003571C8" w:rsidRPr="00B07A3B" w:rsidRDefault="003571C8" w:rsidP="003571C8">
      <w:pPr>
        <w:pStyle w:val="ListParagraph"/>
        <w:spacing w:before="120"/>
        <w:ind w:left="1627"/>
        <w:contextualSpacing w:val="0"/>
        <w:rPr>
          <w:rFonts w:asciiTheme="minorHAnsi" w:hAnsiTheme="minorHAnsi" w:cstheme="minorHAnsi"/>
        </w:rPr>
      </w:pPr>
    </w:p>
    <w:p w14:paraId="31A84631" w14:textId="7055F611" w:rsidR="00C7374B" w:rsidRPr="003571C8" w:rsidRDefault="003571C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Identify the developmental stage of each animal by the shape of its uterus </w:t>
      </w:r>
      <w:r>
        <w:rPr>
          <w:rFonts w:asciiTheme="minorHAnsi" w:hAnsiTheme="minorHAnsi" w:cstheme="minorHAnsi"/>
          <w:b/>
          <w:bCs/>
        </w:rPr>
        <w:t>[1]</w:t>
      </w:r>
      <w:r w:rsidR="00A81E58" w:rsidRPr="00A81E5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Record </w:t>
      </w:r>
      <w:r w:rsidR="008C0B60">
        <w:rPr>
          <w:rFonts w:asciiTheme="minorHAnsi" w:hAnsiTheme="minorHAnsi" w:cstheme="minorHAnsi"/>
        </w:rPr>
        <w:t xml:space="preserve">the total number of dying neurons in the head, retrovesicular ganglion, and tail </w:t>
      </w:r>
      <w:r w:rsidR="008C0B60">
        <w:rPr>
          <w:rFonts w:asciiTheme="minorHAnsi" w:hAnsiTheme="minorHAnsi" w:cstheme="minorHAnsi"/>
          <w:b/>
          <w:bCs/>
        </w:rPr>
        <w:t>[2]</w:t>
      </w:r>
      <w:r w:rsidR="00A81E58" w:rsidRPr="00A81E58">
        <w:rPr>
          <w:rFonts w:asciiTheme="minorHAnsi" w:hAnsiTheme="minorHAnsi" w:cstheme="minorHAnsi"/>
          <w:bCs/>
        </w:rPr>
        <w:t>.</w:t>
      </w:r>
      <w:r w:rsidR="008C0B60">
        <w:rPr>
          <w:rFonts w:asciiTheme="minorHAnsi" w:hAnsiTheme="minorHAnsi" w:cstheme="minorHAnsi"/>
        </w:rPr>
        <w:t xml:space="preserve"> </w:t>
      </w:r>
    </w:p>
    <w:p w14:paraId="428EA699" w14:textId="3E532394" w:rsidR="003571C8" w:rsidRDefault="00305901" w:rsidP="003571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Representative animal with the uterus shape visible</w:t>
      </w:r>
      <w:r w:rsidR="003571C8">
        <w:rPr>
          <w:rFonts w:asciiTheme="minorHAnsi" w:hAnsiTheme="minorHAnsi" w:cstheme="minorHAnsi"/>
        </w:rPr>
        <w:t>.</w:t>
      </w:r>
      <w:r w:rsidR="001A572E">
        <w:rPr>
          <w:rFonts w:asciiTheme="minorHAnsi" w:hAnsiTheme="minorHAnsi" w:cstheme="minorHAnsi"/>
        </w:rPr>
        <w:t xml:space="preserve"> </w:t>
      </w:r>
      <w:r w:rsidR="001A572E" w:rsidRPr="001A572E">
        <w:rPr>
          <w:rFonts w:asciiTheme="minorHAnsi" w:hAnsiTheme="minorHAnsi" w:cstheme="minorHAnsi"/>
          <w:highlight w:val="yellow"/>
        </w:rPr>
        <w:t>Authors: Will you need a scope kit to film this?</w:t>
      </w:r>
    </w:p>
    <w:p w14:paraId="72051DB2" w14:textId="25297855" w:rsidR="008C0B60" w:rsidRDefault="008C0B60" w:rsidP="003571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number of dying neurons.</w:t>
      </w:r>
    </w:p>
    <w:p w14:paraId="1A4215A4" w14:textId="77777777" w:rsidR="008C0B60" w:rsidRDefault="008C0B60" w:rsidP="008C0B60">
      <w:pPr>
        <w:pStyle w:val="ListParagraph"/>
        <w:spacing w:before="120"/>
        <w:ind w:left="1627"/>
        <w:contextualSpacing w:val="0"/>
        <w:rPr>
          <w:rFonts w:asciiTheme="minorHAnsi" w:hAnsiTheme="minorHAnsi" w:cstheme="minorHAnsi"/>
        </w:rPr>
      </w:pPr>
    </w:p>
    <w:p w14:paraId="670CBF72" w14:textId="6FBFBE59" w:rsidR="008C0B60" w:rsidRPr="008C0B60" w:rsidRDefault="008C0B60" w:rsidP="008C0B60">
      <w:pPr>
        <w:pStyle w:val="ListParagraph"/>
        <w:numPr>
          <w:ilvl w:val="1"/>
          <w:numId w:val="3"/>
        </w:numPr>
        <w:spacing w:before="120"/>
        <w:contextualSpacing w:val="0"/>
        <w:rPr>
          <w:rFonts w:asciiTheme="minorHAnsi" w:hAnsiTheme="minorHAnsi" w:cstheme="minorHAnsi"/>
        </w:rPr>
      </w:pPr>
      <w:r w:rsidRPr="008C0B60">
        <w:rPr>
          <w:rFonts w:asciiTheme="minorHAnsi" w:hAnsiTheme="minorHAnsi" w:cstheme="minorHAnsi"/>
        </w:rPr>
        <w:t>Record this data in a table where animals from a given strain are grouped by categories of developmental stage</w:t>
      </w:r>
      <w:r>
        <w:rPr>
          <w:rFonts w:asciiTheme="minorHAnsi" w:hAnsiTheme="minorHAnsi" w:cstheme="minorHAnsi"/>
        </w:rPr>
        <w:t xml:space="preserve"> </w:t>
      </w:r>
      <w:r>
        <w:rPr>
          <w:rFonts w:asciiTheme="minorHAnsi" w:hAnsiTheme="minorHAnsi" w:cstheme="minorHAnsi"/>
          <w:b/>
          <w:bCs/>
        </w:rPr>
        <w:t>[1]</w:t>
      </w:r>
      <w:r w:rsidR="00A81E58" w:rsidRPr="00A81E58">
        <w:rPr>
          <w:rFonts w:asciiTheme="minorHAnsi" w:hAnsiTheme="minorHAnsi" w:cstheme="minorHAnsi"/>
          <w:bCs/>
        </w:rPr>
        <w:t>.</w:t>
      </w:r>
      <w:r>
        <w:rPr>
          <w:rFonts w:asciiTheme="minorHAnsi" w:hAnsiTheme="minorHAnsi" w:cstheme="minorHAnsi"/>
          <w:b/>
          <w:bCs/>
        </w:rPr>
        <w:t xml:space="preserve"> </w:t>
      </w:r>
      <w:r w:rsidR="00305901">
        <w:rPr>
          <w:rFonts w:asciiTheme="minorHAnsi" w:hAnsiTheme="minorHAnsi" w:cstheme="minorHAnsi"/>
        </w:rPr>
        <w:t>For</w:t>
      </w:r>
      <w:r w:rsidR="00305901" w:rsidRPr="00305901">
        <w:rPr>
          <w:rFonts w:asciiTheme="minorHAnsi" w:hAnsiTheme="minorHAnsi" w:cstheme="minorHAnsi"/>
        </w:rPr>
        <w:t xml:space="preserve"> each strain, calculate the average and SEM of the number of degenerating neurons in the head in each developmental stage</w:t>
      </w:r>
      <w:r w:rsidR="007F2F67">
        <w:rPr>
          <w:rFonts w:asciiTheme="minorHAnsi" w:hAnsiTheme="minorHAnsi" w:cstheme="minorHAnsi"/>
        </w:rPr>
        <w:t xml:space="preserve"> </w:t>
      </w:r>
      <w:r w:rsidR="007F2F67">
        <w:rPr>
          <w:rFonts w:asciiTheme="minorHAnsi" w:hAnsiTheme="minorHAnsi" w:cstheme="minorHAnsi"/>
          <w:b/>
          <w:bCs/>
        </w:rPr>
        <w:t>[2]</w:t>
      </w:r>
    </w:p>
    <w:p w14:paraId="5D499AD2" w14:textId="7A0A4D5F" w:rsidR="008C0B60" w:rsidRDefault="008C0B60" w:rsidP="008C0B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recording the data </w:t>
      </w:r>
      <w:r w:rsidR="00305901">
        <w:rPr>
          <w:rFonts w:asciiTheme="minorHAnsi" w:hAnsiTheme="minorHAnsi" w:cstheme="minorHAnsi"/>
        </w:rPr>
        <w:t>in a table</w:t>
      </w:r>
      <w:r>
        <w:rPr>
          <w:rFonts w:asciiTheme="minorHAnsi" w:hAnsiTheme="minorHAnsi" w:cstheme="minorHAnsi"/>
        </w:rPr>
        <w:t>.</w:t>
      </w:r>
    </w:p>
    <w:p w14:paraId="04CBD1D5" w14:textId="77777777" w:rsidR="00922928" w:rsidRDefault="007F2F67" w:rsidP="009229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calculating the average and SEM of degenerating neurons.</w:t>
      </w:r>
    </w:p>
    <w:p w14:paraId="79A40A16" w14:textId="77777777" w:rsidR="00922928" w:rsidRDefault="00922928" w:rsidP="00922928">
      <w:pPr>
        <w:spacing w:before="120"/>
        <w:rPr>
          <w:rFonts w:asciiTheme="minorHAnsi" w:hAnsiTheme="minorHAnsi" w:cstheme="minorHAnsi"/>
          <w:b/>
          <w:bCs/>
        </w:rPr>
      </w:pPr>
    </w:p>
    <w:p w14:paraId="3031F042" w14:textId="6EF8EFE5" w:rsidR="00922928" w:rsidRPr="00922928" w:rsidRDefault="00922928" w:rsidP="00922928">
      <w:pPr>
        <w:pStyle w:val="ListParagraph"/>
        <w:numPr>
          <w:ilvl w:val="0"/>
          <w:numId w:val="3"/>
        </w:numPr>
        <w:spacing w:before="120"/>
        <w:rPr>
          <w:rFonts w:asciiTheme="minorHAnsi" w:hAnsiTheme="minorHAnsi" w:cstheme="minorHAnsi"/>
        </w:rPr>
      </w:pPr>
      <w:r w:rsidRPr="00922928">
        <w:rPr>
          <w:rFonts w:asciiTheme="minorHAnsi" w:hAnsiTheme="minorHAnsi" w:cstheme="minorHAnsi"/>
          <w:b/>
          <w:bCs/>
        </w:rPr>
        <w:t>Live imaging of neuronal mitochondrial morphology by fluorescent microscopy of reporter strains</w:t>
      </w:r>
    </w:p>
    <w:p w14:paraId="6448FFD8" w14:textId="6A9F2D12" w:rsidR="00CE10F2" w:rsidRPr="00B07A3B" w:rsidRDefault="00922928" w:rsidP="00333FA4">
      <w:pPr>
        <w:pStyle w:val="ListParagraph"/>
        <w:numPr>
          <w:ilvl w:val="1"/>
          <w:numId w:val="3"/>
        </w:numPr>
        <w:spacing w:before="120"/>
        <w:contextualSpacing w:val="0"/>
        <w:rPr>
          <w:rFonts w:asciiTheme="minorHAnsi" w:hAnsiTheme="minorHAnsi" w:cstheme="minorHAnsi"/>
        </w:rPr>
      </w:pPr>
      <w:r w:rsidRPr="00922928">
        <w:rPr>
          <w:rFonts w:asciiTheme="minorHAnsi" w:hAnsiTheme="minorHAnsi" w:cstheme="minorHAnsi"/>
        </w:rPr>
        <w:t xml:space="preserve">Cross the test excitotoxicity strain with strains that label mitochondria of postsynaptic neurons with red </w:t>
      </w:r>
      <w:r w:rsidR="00E57675">
        <w:rPr>
          <w:rFonts w:asciiTheme="minorHAnsi" w:hAnsiTheme="minorHAnsi" w:cstheme="minorHAnsi"/>
        </w:rPr>
        <w:t xml:space="preserve">mito-mCherry </w:t>
      </w:r>
      <w:r w:rsidRPr="00922928">
        <w:rPr>
          <w:rFonts w:asciiTheme="minorHAnsi" w:hAnsiTheme="minorHAnsi" w:cstheme="minorHAnsi"/>
        </w:rPr>
        <w:t>fluorescence</w:t>
      </w:r>
      <w:r>
        <w:rPr>
          <w:rFonts w:asciiTheme="minorHAnsi" w:hAnsiTheme="minorHAnsi" w:cstheme="minorHAnsi"/>
        </w:rPr>
        <w:t xml:space="preserve"> </w:t>
      </w:r>
      <w:r w:rsidR="00E57675">
        <w:rPr>
          <w:rFonts w:asciiTheme="minorHAnsi" w:hAnsiTheme="minorHAnsi" w:cstheme="minorHAnsi"/>
          <w:b/>
          <w:bCs/>
        </w:rPr>
        <w:t>[1]</w:t>
      </w:r>
      <w:r w:rsidR="00A81E58" w:rsidRPr="00A81E58">
        <w:rPr>
          <w:rFonts w:asciiTheme="minorHAnsi" w:hAnsiTheme="minorHAnsi" w:cstheme="minorHAnsi"/>
          <w:bCs/>
        </w:rPr>
        <w:t>.</w:t>
      </w:r>
    </w:p>
    <w:p w14:paraId="5F8BDB88" w14:textId="5E5B8D25" w:rsidR="000B2085" w:rsidRDefault="00E5767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 cross of test and labelled mitochondrial strain.</w:t>
      </w:r>
    </w:p>
    <w:p w14:paraId="7942B4FB" w14:textId="77777777" w:rsidR="00E57675" w:rsidRPr="00B07A3B" w:rsidRDefault="00E57675" w:rsidP="00E57675">
      <w:pPr>
        <w:pStyle w:val="ListParagraph"/>
        <w:spacing w:before="120"/>
        <w:ind w:left="1627"/>
        <w:contextualSpacing w:val="0"/>
        <w:rPr>
          <w:rFonts w:asciiTheme="minorHAnsi" w:hAnsiTheme="minorHAnsi" w:cstheme="minorHAnsi"/>
        </w:rPr>
      </w:pPr>
    </w:p>
    <w:p w14:paraId="1371D6FC" w14:textId="528E268F" w:rsidR="00CE10F2" w:rsidRPr="00B07A3B" w:rsidRDefault="001A572E" w:rsidP="00333FA4">
      <w:pPr>
        <w:pStyle w:val="ListParagraph"/>
        <w:numPr>
          <w:ilvl w:val="1"/>
          <w:numId w:val="3"/>
        </w:numPr>
        <w:spacing w:before="120"/>
        <w:contextualSpacing w:val="0"/>
        <w:rPr>
          <w:rFonts w:asciiTheme="minorHAnsi" w:hAnsiTheme="minorHAnsi" w:cstheme="minorHAnsi"/>
        </w:rPr>
      </w:pPr>
      <w:r w:rsidRPr="001A572E">
        <w:rPr>
          <w:rFonts w:asciiTheme="minorHAnsi" w:hAnsiTheme="minorHAnsi" w:cstheme="minorHAnsi"/>
        </w:rPr>
        <w:t xml:space="preserve">To paralyze the worm without affecting neuronal survival, pipette </w:t>
      </w:r>
      <w:r>
        <w:rPr>
          <w:rFonts w:asciiTheme="minorHAnsi" w:hAnsiTheme="minorHAnsi" w:cstheme="minorHAnsi"/>
        </w:rPr>
        <w:t>5 microliters of 10 millimolar</w:t>
      </w:r>
      <w:r w:rsidRPr="001A572E">
        <w:rPr>
          <w:rFonts w:asciiTheme="minorHAnsi" w:hAnsiTheme="minorHAnsi" w:cstheme="minorHAnsi"/>
        </w:rPr>
        <w:t xml:space="preserve"> tetramisole onto a freshly prepared agarose pad</w:t>
      </w:r>
      <w:r>
        <w:rPr>
          <w:rFonts w:asciiTheme="minorHAnsi" w:hAnsiTheme="minorHAnsi" w:cstheme="minorHAnsi"/>
        </w:rPr>
        <w:t xml:space="preserve"> </w:t>
      </w:r>
      <w:r>
        <w:rPr>
          <w:rFonts w:asciiTheme="minorHAnsi" w:hAnsiTheme="minorHAnsi" w:cstheme="minorHAnsi"/>
          <w:b/>
          <w:bCs/>
        </w:rPr>
        <w:t>[1]</w:t>
      </w:r>
      <w:r w:rsidRPr="001A572E">
        <w:rPr>
          <w:rFonts w:asciiTheme="minorHAnsi" w:hAnsiTheme="minorHAnsi" w:cstheme="minorHAnsi"/>
        </w:rPr>
        <w:t>.</w:t>
      </w:r>
    </w:p>
    <w:p w14:paraId="29311B86" w14:textId="075D3AC7" w:rsidR="00325739" w:rsidRDefault="0032573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tetramisole on the pad.</w:t>
      </w:r>
    </w:p>
    <w:p w14:paraId="1EA4A269" w14:textId="77777777" w:rsidR="00325739" w:rsidRPr="00B07A3B" w:rsidRDefault="00325739" w:rsidP="00325739">
      <w:pPr>
        <w:pStyle w:val="ListParagraph"/>
        <w:spacing w:before="120"/>
        <w:ind w:left="1627"/>
        <w:contextualSpacing w:val="0"/>
        <w:rPr>
          <w:rFonts w:asciiTheme="minorHAnsi" w:hAnsiTheme="minorHAnsi" w:cstheme="minorHAnsi"/>
        </w:rPr>
      </w:pPr>
    </w:p>
    <w:p w14:paraId="77402CC0" w14:textId="20F3B03B" w:rsidR="00450B27" w:rsidRPr="00B07A3B" w:rsidRDefault="0032573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the animals on the center of the tetramisole drop </w:t>
      </w:r>
      <w:r>
        <w:rPr>
          <w:rFonts w:asciiTheme="minorHAnsi" w:hAnsiTheme="minorHAnsi" w:cstheme="minorHAnsi"/>
          <w:b/>
          <w:bCs/>
        </w:rPr>
        <w:t xml:space="preserve">[1] </w:t>
      </w:r>
      <w:r>
        <w:rPr>
          <w:rFonts w:asciiTheme="minorHAnsi" w:hAnsiTheme="minorHAnsi" w:cstheme="minorHAnsi"/>
        </w:rPr>
        <w:t xml:space="preserve">and mount with </w:t>
      </w:r>
      <w:r w:rsidR="001A572E">
        <w:rPr>
          <w:rFonts w:asciiTheme="minorHAnsi" w:hAnsiTheme="minorHAnsi" w:cstheme="minorHAnsi"/>
        </w:rPr>
        <w:t xml:space="preserve">a </w:t>
      </w:r>
      <w:r>
        <w:rPr>
          <w:rFonts w:asciiTheme="minorHAnsi" w:hAnsiTheme="minorHAnsi" w:cstheme="minorHAnsi"/>
        </w:rPr>
        <w:t xml:space="preserve">coverslip </w:t>
      </w:r>
      <w:r>
        <w:rPr>
          <w:rFonts w:asciiTheme="minorHAnsi" w:hAnsiTheme="minorHAnsi" w:cstheme="minorHAnsi"/>
          <w:b/>
          <w:bCs/>
        </w:rPr>
        <w:t>[2]</w:t>
      </w:r>
      <w:r w:rsidR="00A81E58" w:rsidRPr="00A81E58">
        <w:rPr>
          <w:rFonts w:asciiTheme="minorHAnsi" w:hAnsiTheme="minorHAnsi" w:cstheme="minorHAnsi"/>
          <w:bCs/>
        </w:rPr>
        <w:t>.</w:t>
      </w:r>
      <w:r w:rsidR="003573CC">
        <w:rPr>
          <w:rFonts w:asciiTheme="minorHAnsi" w:hAnsiTheme="minorHAnsi" w:cstheme="minorHAnsi"/>
          <w:b/>
          <w:bCs/>
        </w:rPr>
        <w:t xml:space="preserve"> </w:t>
      </w:r>
      <w:r w:rsidR="003573CC">
        <w:rPr>
          <w:rFonts w:asciiTheme="minorHAnsi" w:hAnsiTheme="minorHAnsi" w:cstheme="minorHAnsi"/>
        </w:rPr>
        <w:t xml:space="preserve">Seal the sides of the coverslip with nail polish </w:t>
      </w:r>
      <w:r w:rsidR="003573CC">
        <w:rPr>
          <w:rFonts w:asciiTheme="minorHAnsi" w:hAnsiTheme="minorHAnsi" w:cstheme="minorHAnsi"/>
          <w:b/>
          <w:bCs/>
        </w:rPr>
        <w:t>[3]</w:t>
      </w:r>
      <w:r w:rsidR="003573CC">
        <w:rPr>
          <w:rFonts w:asciiTheme="minorHAnsi" w:hAnsiTheme="minorHAnsi" w:cstheme="minorHAnsi"/>
        </w:rPr>
        <w:t xml:space="preserve"> and allow it to dry </w:t>
      </w:r>
      <w:r w:rsidR="003573CC">
        <w:rPr>
          <w:rFonts w:asciiTheme="minorHAnsi" w:hAnsiTheme="minorHAnsi" w:cstheme="minorHAnsi"/>
          <w:b/>
          <w:bCs/>
        </w:rPr>
        <w:t>[4]</w:t>
      </w:r>
      <w:r w:rsidR="00A81E58" w:rsidRPr="00A81E58">
        <w:rPr>
          <w:rFonts w:asciiTheme="minorHAnsi" w:hAnsiTheme="minorHAnsi" w:cstheme="minorHAnsi"/>
          <w:bCs/>
        </w:rPr>
        <w:t>.</w:t>
      </w:r>
    </w:p>
    <w:p w14:paraId="7401A94C" w14:textId="68390B88" w:rsidR="00875BE8" w:rsidRDefault="0032573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animals at the center of the drop.</w:t>
      </w:r>
    </w:p>
    <w:p w14:paraId="6F7C47BB" w14:textId="3D8F26C2" w:rsidR="00325739" w:rsidRDefault="0032573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top with coverslip.</w:t>
      </w:r>
    </w:p>
    <w:p w14:paraId="37CEA915" w14:textId="1D97DC86" w:rsidR="003573CC" w:rsidRDefault="003573C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nail polish at the sides of the coverslip</w:t>
      </w:r>
    </w:p>
    <w:p w14:paraId="65F3C131" w14:textId="39819398" w:rsidR="003573CC" w:rsidRDefault="003573C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nail polish.</w:t>
      </w:r>
    </w:p>
    <w:p w14:paraId="344B90E4" w14:textId="77777777" w:rsidR="00325739" w:rsidRDefault="00325739" w:rsidP="00325739">
      <w:pPr>
        <w:pStyle w:val="ListParagraph"/>
        <w:spacing w:before="120"/>
        <w:ind w:left="1627"/>
        <w:contextualSpacing w:val="0"/>
        <w:rPr>
          <w:rFonts w:asciiTheme="minorHAnsi" w:hAnsiTheme="minorHAnsi" w:cstheme="minorHAnsi"/>
        </w:rPr>
      </w:pPr>
    </w:p>
    <w:p w14:paraId="4DAEDFAF" w14:textId="58BBFE6D" w:rsidR="001A572E" w:rsidRDefault="003573CC" w:rsidP="0032573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Within 20 minutes of tetramisole treatment, observe and locate </w:t>
      </w:r>
      <w:r w:rsidR="00EE5370">
        <w:rPr>
          <w:rFonts w:asciiTheme="minorHAnsi" w:hAnsiTheme="minorHAnsi" w:cstheme="minorHAnsi"/>
        </w:rPr>
        <w:t xml:space="preserve">worms using the scope with DIC and fluorescence imaging </w:t>
      </w:r>
      <w:r w:rsidR="00EE5370">
        <w:rPr>
          <w:rFonts w:asciiTheme="minorHAnsi" w:hAnsiTheme="minorHAnsi" w:cstheme="minorHAnsi"/>
          <w:b/>
          <w:bCs/>
        </w:rPr>
        <w:t>[1]</w:t>
      </w:r>
      <w:r w:rsidR="00A81E58" w:rsidRPr="00A81E58">
        <w:rPr>
          <w:rFonts w:asciiTheme="minorHAnsi" w:hAnsiTheme="minorHAnsi" w:cstheme="minorHAnsi"/>
          <w:bCs/>
        </w:rPr>
        <w:t>.</w:t>
      </w:r>
      <w:r w:rsidR="00EE5370">
        <w:rPr>
          <w:rFonts w:asciiTheme="minorHAnsi" w:hAnsiTheme="minorHAnsi" w:cstheme="minorHAnsi"/>
          <w:b/>
          <w:bCs/>
        </w:rPr>
        <w:t xml:space="preserve"> </w:t>
      </w:r>
      <w:r w:rsidR="00EE5370">
        <w:rPr>
          <w:rFonts w:asciiTheme="minorHAnsi" w:hAnsiTheme="minorHAnsi" w:cstheme="minorHAnsi"/>
        </w:rPr>
        <w:t xml:space="preserve">Once the head or the neurons of interest </w:t>
      </w:r>
      <w:r w:rsidR="00EE5370">
        <w:rPr>
          <w:rFonts w:asciiTheme="minorHAnsi" w:hAnsiTheme="minorHAnsi" w:cstheme="minorHAnsi"/>
        </w:rPr>
        <w:lastRenderedPageBreak/>
        <w:t xml:space="preserve">is located, move to a 100x oil objective </w:t>
      </w:r>
      <w:r w:rsidR="00EE5370">
        <w:rPr>
          <w:rFonts w:asciiTheme="minorHAnsi" w:hAnsiTheme="minorHAnsi" w:cstheme="minorHAnsi"/>
          <w:b/>
          <w:bCs/>
        </w:rPr>
        <w:t xml:space="preserve">[2] </w:t>
      </w:r>
      <w:r w:rsidR="00EE5370">
        <w:rPr>
          <w:rFonts w:asciiTheme="minorHAnsi" w:hAnsiTheme="minorHAnsi" w:cstheme="minorHAnsi"/>
        </w:rPr>
        <w:t xml:space="preserve">and focus on the fluorescence labeling of the mitochondria in the soma </w:t>
      </w:r>
      <w:r w:rsidR="00EE5370">
        <w:rPr>
          <w:rFonts w:asciiTheme="minorHAnsi" w:hAnsiTheme="minorHAnsi" w:cstheme="minorHAnsi"/>
          <w:b/>
          <w:bCs/>
        </w:rPr>
        <w:t>[3]</w:t>
      </w:r>
      <w:r w:rsidR="00A81E58" w:rsidRPr="00A81E58">
        <w:rPr>
          <w:rFonts w:asciiTheme="minorHAnsi" w:hAnsiTheme="minorHAnsi" w:cstheme="minorHAnsi"/>
          <w:bCs/>
        </w:rPr>
        <w:t>.</w:t>
      </w:r>
      <w:r w:rsidR="00EE5370">
        <w:rPr>
          <w:rFonts w:asciiTheme="minorHAnsi" w:hAnsiTheme="minorHAnsi" w:cstheme="minorHAnsi"/>
          <w:b/>
          <w:bCs/>
        </w:rPr>
        <w:t xml:space="preserve"> </w:t>
      </w:r>
    </w:p>
    <w:p w14:paraId="398AC3F5" w14:textId="77777777" w:rsidR="001A572E" w:rsidRDefault="001A572E" w:rsidP="001A57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worms using scope with DIC and fluorescence imaging.</w:t>
      </w:r>
    </w:p>
    <w:p w14:paraId="75CBCBE1" w14:textId="5BE020A7" w:rsidR="001A572E" w:rsidRPr="001A572E" w:rsidRDefault="001A572E" w:rsidP="001A57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Pr>
          <w:rFonts w:asciiTheme="minorHAnsi" w:hAnsiTheme="minorHAnsi" w:cstheme="minorHAnsi"/>
        </w:rPr>
        <w:t xml:space="preserve">Talent </w:t>
      </w:r>
      <w:r>
        <w:rPr>
          <w:rFonts w:asciiTheme="minorHAnsi" w:hAnsiTheme="minorHAnsi" w:cstheme="minorHAnsi"/>
        </w:rPr>
        <w:t>locating the head, switching</w:t>
      </w:r>
      <w:r>
        <w:rPr>
          <w:rFonts w:asciiTheme="minorHAnsi" w:hAnsiTheme="minorHAnsi" w:cstheme="minorHAnsi"/>
        </w:rPr>
        <w:t xml:space="preserve"> to 100x oil objective</w:t>
      </w:r>
      <w:r>
        <w:rPr>
          <w:rFonts w:asciiTheme="minorHAnsi" w:hAnsiTheme="minorHAnsi" w:cstheme="minorHAnsi"/>
        </w:rPr>
        <w:t xml:space="preserve">, and </w:t>
      </w:r>
      <w:r w:rsidRPr="001A572E">
        <w:rPr>
          <w:rFonts w:asciiTheme="minorHAnsi" w:hAnsiTheme="minorHAnsi" w:cstheme="minorHAnsi"/>
        </w:rPr>
        <w:t>focusing on the fluorescence labelled mitochondria.</w:t>
      </w:r>
    </w:p>
    <w:p w14:paraId="2FF11194" w14:textId="0E2B989F" w:rsidR="001A572E" w:rsidRPr="001A572E" w:rsidRDefault="001A572E" w:rsidP="001A572E">
      <w:pPr>
        <w:pStyle w:val="ListParagraph"/>
        <w:spacing w:before="120"/>
        <w:ind w:left="1627"/>
        <w:contextualSpacing w:val="0"/>
        <w:rPr>
          <w:rFonts w:asciiTheme="minorHAnsi" w:hAnsiTheme="minorHAnsi" w:cstheme="minorHAnsi"/>
        </w:rPr>
      </w:pPr>
    </w:p>
    <w:p w14:paraId="69BFA82C" w14:textId="446CFD5B" w:rsidR="00325739" w:rsidRPr="00EE5370" w:rsidRDefault="00EE5370" w:rsidP="00325739">
      <w:pPr>
        <w:pStyle w:val="ListParagraph"/>
        <w:numPr>
          <w:ilvl w:val="1"/>
          <w:numId w:val="3"/>
        </w:numPr>
        <w:spacing w:before="120"/>
        <w:contextualSpacing w:val="0"/>
        <w:rPr>
          <w:rFonts w:asciiTheme="minorHAnsi" w:hAnsiTheme="minorHAnsi" w:cstheme="minorHAnsi"/>
        </w:rPr>
      </w:pPr>
      <w:r w:rsidRPr="00EE5370">
        <w:rPr>
          <w:rFonts w:asciiTheme="minorHAnsi" w:hAnsiTheme="minorHAnsi" w:cstheme="minorHAnsi"/>
        </w:rPr>
        <w:t xml:space="preserve">Capture Z-stack images using </w:t>
      </w:r>
      <w:r w:rsidR="001A572E">
        <w:rPr>
          <w:rFonts w:asciiTheme="minorHAnsi" w:hAnsiTheme="minorHAnsi" w:cstheme="minorHAnsi"/>
        </w:rPr>
        <w:t xml:space="preserve">the </w:t>
      </w:r>
      <w:r w:rsidRPr="00EE5370">
        <w:rPr>
          <w:rFonts w:asciiTheme="minorHAnsi" w:hAnsiTheme="minorHAnsi" w:cstheme="minorHAnsi"/>
        </w:rPr>
        <w:t>DIC, GFP, and T</w:t>
      </w:r>
      <w:r w:rsidR="001A572E">
        <w:rPr>
          <w:rFonts w:asciiTheme="minorHAnsi" w:hAnsiTheme="minorHAnsi" w:cstheme="minorHAnsi"/>
        </w:rPr>
        <w:t xml:space="preserve">exas </w:t>
      </w:r>
      <w:r w:rsidRPr="00EE5370">
        <w:rPr>
          <w:rFonts w:asciiTheme="minorHAnsi" w:hAnsiTheme="minorHAnsi" w:cstheme="minorHAnsi"/>
        </w:rPr>
        <w:t>Red filter setting</w:t>
      </w:r>
      <w:r w:rsidR="001A572E">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b/>
          <w:bCs/>
        </w:rPr>
        <w:t>[</w:t>
      </w:r>
      <w:r w:rsidR="001A572E">
        <w:rPr>
          <w:rFonts w:asciiTheme="minorHAnsi" w:hAnsiTheme="minorHAnsi" w:cstheme="minorHAnsi"/>
          <w:b/>
          <w:bCs/>
        </w:rPr>
        <w:t>1</w:t>
      </w:r>
      <w:r>
        <w:rPr>
          <w:rFonts w:asciiTheme="minorHAnsi" w:hAnsiTheme="minorHAnsi" w:cstheme="minorHAnsi"/>
          <w:b/>
          <w:bCs/>
        </w:rPr>
        <w:t>]</w:t>
      </w:r>
      <w:r w:rsidR="00A81E58" w:rsidRPr="00A81E58">
        <w:rPr>
          <w:rFonts w:asciiTheme="minorHAnsi" w:hAnsiTheme="minorHAnsi" w:cstheme="minorHAnsi"/>
          <w:bCs/>
        </w:rPr>
        <w:t>.</w:t>
      </w:r>
    </w:p>
    <w:p w14:paraId="70C9B0D3" w14:textId="2C513AA4" w:rsidR="00EE5370" w:rsidRDefault="00EE5370" w:rsidP="00EE53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capturing Z-stack images using different filter settings.</w:t>
      </w:r>
    </w:p>
    <w:p w14:paraId="35C9644D" w14:textId="77777777" w:rsidR="00EE5370" w:rsidRDefault="00EE5370" w:rsidP="00EE5370">
      <w:pPr>
        <w:pStyle w:val="ListParagraph"/>
        <w:spacing w:before="120"/>
        <w:ind w:left="1627"/>
        <w:contextualSpacing w:val="0"/>
        <w:rPr>
          <w:rFonts w:asciiTheme="minorHAnsi" w:hAnsiTheme="minorHAnsi" w:cstheme="minorHAnsi"/>
        </w:rPr>
      </w:pPr>
    </w:p>
    <w:p w14:paraId="4C2B4E12" w14:textId="0192BCAF" w:rsidR="00EE5370" w:rsidRDefault="005319C6" w:rsidP="005319C6">
      <w:pPr>
        <w:pStyle w:val="ListParagraph"/>
        <w:numPr>
          <w:ilvl w:val="0"/>
          <w:numId w:val="3"/>
        </w:numPr>
        <w:spacing w:before="120"/>
        <w:contextualSpacing w:val="0"/>
        <w:rPr>
          <w:rFonts w:asciiTheme="minorHAnsi" w:hAnsiTheme="minorHAnsi" w:cstheme="minorHAnsi"/>
          <w:b/>
          <w:bCs/>
        </w:rPr>
      </w:pPr>
      <w:r w:rsidRPr="005319C6">
        <w:rPr>
          <w:rFonts w:asciiTheme="minorHAnsi" w:hAnsiTheme="minorHAnsi" w:cstheme="minorHAnsi"/>
          <w:b/>
          <w:bCs/>
        </w:rPr>
        <w:t>Neuronal mitochondria morphology scoring</w:t>
      </w:r>
      <w:r w:rsidR="00013415">
        <w:rPr>
          <w:rFonts w:asciiTheme="minorHAnsi" w:hAnsiTheme="minorHAnsi" w:cstheme="minorHAnsi"/>
          <w:b/>
          <w:bCs/>
        </w:rPr>
        <w:t xml:space="preserve"> and</w:t>
      </w:r>
      <w:r w:rsidR="008C1520">
        <w:rPr>
          <w:rFonts w:asciiTheme="minorHAnsi" w:hAnsiTheme="minorHAnsi" w:cstheme="minorHAnsi"/>
          <w:b/>
          <w:bCs/>
        </w:rPr>
        <w:t xml:space="preserve"> </w:t>
      </w:r>
      <w:r w:rsidRPr="005319C6">
        <w:rPr>
          <w:rFonts w:asciiTheme="minorHAnsi" w:hAnsiTheme="minorHAnsi" w:cstheme="minorHAnsi"/>
          <w:b/>
          <w:bCs/>
        </w:rPr>
        <w:t>quantification</w:t>
      </w:r>
      <w:r w:rsidR="008C1520">
        <w:rPr>
          <w:rFonts w:asciiTheme="minorHAnsi" w:hAnsiTheme="minorHAnsi" w:cstheme="minorHAnsi"/>
          <w:b/>
          <w:bCs/>
        </w:rPr>
        <w:t xml:space="preserve"> </w:t>
      </w:r>
    </w:p>
    <w:p w14:paraId="3A1561DA" w14:textId="0FBF8FFD" w:rsidR="005319C6" w:rsidRPr="008C1520" w:rsidRDefault="005319C6" w:rsidP="005319C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Analyze the morphology of the mitochondria using ImageJ or other imaging software </w:t>
      </w:r>
      <w:r>
        <w:rPr>
          <w:rFonts w:asciiTheme="minorHAnsi" w:hAnsiTheme="minorHAnsi" w:cstheme="minorHAnsi"/>
          <w:b/>
          <w:bCs/>
        </w:rPr>
        <w:t>[1]</w:t>
      </w:r>
      <w:r w:rsidR="00A81E58" w:rsidRPr="00A81E58">
        <w:rPr>
          <w:rFonts w:asciiTheme="minorHAnsi" w:hAnsiTheme="minorHAnsi" w:cstheme="minorHAnsi"/>
          <w:bCs/>
        </w:rPr>
        <w:t>.</w:t>
      </w:r>
      <w:r>
        <w:rPr>
          <w:rFonts w:asciiTheme="minorHAnsi" w:hAnsiTheme="minorHAnsi" w:cstheme="minorHAnsi"/>
          <w:b/>
          <w:bCs/>
        </w:rPr>
        <w:t xml:space="preserve"> </w:t>
      </w:r>
      <w:r w:rsidR="008C1520">
        <w:rPr>
          <w:rFonts w:asciiTheme="minorHAnsi" w:hAnsiTheme="minorHAnsi" w:cstheme="minorHAnsi"/>
        </w:rPr>
        <w:t>Identify the neurons for repeated analysis</w:t>
      </w:r>
      <w:r w:rsidR="008C1520">
        <w:rPr>
          <w:rFonts w:asciiTheme="minorHAnsi" w:hAnsiTheme="minorHAnsi" w:cstheme="minorHAnsi"/>
          <w:b/>
          <w:bCs/>
        </w:rPr>
        <w:t xml:space="preserve"> </w:t>
      </w:r>
      <w:r w:rsidR="008C1520">
        <w:rPr>
          <w:rFonts w:asciiTheme="minorHAnsi" w:hAnsiTheme="minorHAnsi" w:cstheme="minorHAnsi"/>
        </w:rPr>
        <w:t xml:space="preserve">and categorize mitochondria into three main groups: filamentous, intermediate, and fragmented </w:t>
      </w:r>
      <w:r w:rsidR="008C1520">
        <w:rPr>
          <w:rFonts w:asciiTheme="minorHAnsi" w:hAnsiTheme="minorHAnsi" w:cstheme="minorHAnsi"/>
          <w:b/>
          <w:bCs/>
        </w:rPr>
        <w:t>[</w:t>
      </w:r>
      <w:r w:rsidR="001A572E">
        <w:rPr>
          <w:rFonts w:asciiTheme="minorHAnsi" w:hAnsiTheme="minorHAnsi" w:cstheme="minorHAnsi"/>
          <w:b/>
          <w:bCs/>
        </w:rPr>
        <w:t>2</w:t>
      </w:r>
      <w:r w:rsidR="008C1520">
        <w:rPr>
          <w:rFonts w:asciiTheme="minorHAnsi" w:hAnsiTheme="minorHAnsi" w:cstheme="minorHAnsi"/>
          <w:b/>
          <w:bCs/>
        </w:rPr>
        <w:t>]</w:t>
      </w:r>
      <w:r w:rsidR="00A81E58" w:rsidRPr="00A81E58">
        <w:rPr>
          <w:rFonts w:asciiTheme="minorHAnsi" w:hAnsiTheme="minorHAnsi" w:cstheme="minorHAnsi"/>
          <w:bCs/>
        </w:rPr>
        <w:t>.</w:t>
      </w:r>
    </w:p>
    <w:p w14:paraId="3BB4DB92" w14:textId="239F4694" w:rsidR="008C1520" w:rsidRDefault="008C1520" w:rsidP="008C15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1A572E">
        <w:rPr>
          <w:rFonts w:asciiTheme="minorHAnsi" w:hAnsiTheme="minorHAnsi" w:cstheme="minorHAnsi"/>
        </w:rPr>
        <w:t>opening the images in ImageJ</w:t>
      </w:r>
      <w:r>
        <w:rPr>
          <w:rFonts w:asciiTheme="minorHAnsi" w:hAnsiTheme="minorHAnsi" w:cstheme="minorHAnsi"/>
        </w:rPr>
        <w:t>.</w:t>
      </w:r>
    </w:p>
    <w:p w14:paraId="0FBDFC0E" w14:textId="0E2D122B" w:rsidR="008C1520" w:rsidRDefault="001A572E" w:rsidP="008C15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C1520">
        <w:rPr>
          <w:rFonts w:asciiTheme="minorHAnsi" w:hAnsiTheme="minorHAnsi" w:cstheme="minorHAnsi"/>
        </w:rPr>
        <w:t>neurons</w:t>
      </w:r>
      <w:r>
        <w:rPr>
          <w:rFonts w:asciiTheme="minorHAnsi" w:hAnsiTheme="minorHAnsi" w:cstheme="minorHAnsi"/>
        </w:rPr>
        <w:t xml:space="preserve"> identified and mitochondria categorized</w:t>
      </w:r>
      <w:r w:rsidR="008C1520">
        <w:rPr>
          <w:rFonts w:asciiTheme="minorHAnsi" w:hAnsiTheme="minorHAnsi" w:cstheme="minorHAnsi"/>
        </w:rPr>
        <w:t>.</w:t>
      </w:r>
      <w:r>
        <w:rPr>
          <w:rFonts w:asciiTheme="minorHAnsi" w:hAnsiTheme="minorHAnsi" w:cstheme="minorHAnsi"/>
        </w:rPr>
        <w:t xml:space="preserve"> </w:t>
      </w:r>
      <w:r w:rsidRPr="001A572E">
        <w:rPr>
          <w:rFonts w:asciiTheme="minorHAnsi" w:hAnsiTheme="minorHAnsi" w:cstheme="minorHAnsi"/>
          <w:highlight w:val="yellow"/>
        </w:rPr>
        <w:t>Authors: Would you like to provide a screen capture video for this?</w:t>
      </w:r>
    </w:p>
    <w:p w14:paraId="68A00A4C" w14:textId="77777777" w:rsidR="008C1520" w:rsidRDefault="008C1520" w:rsidP="008C1520">
      <w:pPr>
        <w:pStyle w:val="ListParagraph"/>
        <w:spacing w:before="120"/>
        <w:ind w:left="1627"/>
        <w:contextualSpacing w:val="0"/>
        <w:rPr>
          <w:rFonts w:asciiTheme="minorHAnsi" w:hAnsiTheme="minorHAnsi" w:cstheme="minorHAnsi"/>
        </w:rPr>
      </w:pPr>
    </w:p>
    <w:p w14:paraId="04B5E564" w14:textId="7DB82140" w:rsidR="008C1520" w:rsidRPr="00287027" w:rsidRDefault="00287027" w:rsidP="008C152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Score the percent of neurons with filamentous, intermediate, and fragmented mitochondria for each worm </w:t>
      </w:r>
      <w:r>
        <w:rPr>
          <w:rFonts w:asciiTheme="minorHAnsi" w:hAnsiTheme="minorHAnsi" w:cstheme="minorHAnsi"/>
          <w:b/>
          <w:bCs/>
        </w:rPr>
        <w:t>[1]</w:t>
      </w:r>
      <w:r w:rsidR="00A81E58" w:rsidRPr="00A81E58">
        <w:rPr>
          <w:rFonts w:asciiTheme="minorHAnsi" w:hAnsiTheme="minorHAnsi" w:cstheme="minorHAnsi"/>
          <w:bCs/>
        </w:rPr>
        <w:t>.</w:t>
      </w:r>
    </w:p>
    <w:p w14:paraId="06FC8960" w14:textId="45875D7E" w:rsidR="00287027" w:rsidRDefault="001A572E" w:rsidP="002870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The</w:t>
      </w:r>
      <w:r w:rsidR="00287027">
        <w:rPr>
          <w:rFonts w:asciiTheme="minorHAnsi" w:hAnsiTheme="minorHAnsi" w:cstheme="minorHAnsi"/>
        </w:rPr>
        <w:t xml:space="preserve"> percent of neurons with different types of mitochondria</w:t>
      </w:r>
      <w:r>
        <w:rPr>
          <w:rFonts w:asciiTheme="minorHAnsi" w:hAnsiTheme="minorHAnsi" w:cstheme="minorHAnsi"/>
        </w:rPr>
        <w:t xml:space="preserve"> calculated</w:t>
      </w:r>
      <w:r w:rsidR="00287027">
        <w:rPr>
          <w:rFonts w:asciiTheme="minorHAnsi" w:hAnsiTheme="minorHAnsi" w:cstheme="minorHAnsi"/>
        </w:rPr>
        <w:t>.</w:t>
      </w:r>
    </w:p>
    <w:p w14:paraId="751A807D" w14:textId="77777777" w:rsidR="00013415" w:rsidRDefault="00013415" w:rsidP="00013415">
      <w:pPr>
        <w:pStyle w:val="ListParagraph"/>
        <w:spacing w:before="120"/>
        <w:ind w:left="1627"/>
        <w:contextualSpacing w:val="0"/>
        <w:rPr>
          <w:rFonts w:asciiTheme="minorHAnsi" w:hAnsiTheme="minorHAnsi" w:cstheme="minorHAnsi"/>
        </w:rPr>
      </w:pPr>
    </w:p>
    <w:p w14:paraId="3AD9FDFA" w14:textId="222BAF5A" w:rsidR="00287027" w:rsidRPr="00013415" w:rsidRDefault="00013415" w:rsidP="00013415">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W</w:t>
      </w:r>
      <w:r>
        <w:rPr>
          <w:rFonts w:asciiTheme="minorHAnsi" w:hAnsiTheme="minorHAnsi" w:cstheme="minorHAnsi"/>
          <w:b/>
          <w:bCs/>
        </w:rPr>
        <w:t>hole worm cell dissociation for FACS</w:t>
      </w:r>
    </w:p>
    <w:p w14:paraId="141731F3" w14:textId="12F68918" w:rsidR="00287027" w:rsidRPr="00287027" w:rsidRDefault="00287027" w:rsidP="0028702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cell dissociation, resuspend the washed worm pellet with SDS-DTT using twice the volume of the pellet</w:t>
      </w:r>
      <w:r w:rsidR="00B06858">
        <w:rPr>
          <w:rFonts w:asciiTheme="minorHAnsi" w:hAnsiTheme="minorHAnsi" w:cstheme="minorHAnsi"/>
        </w:rPr>
        <w:t xml:space="preserve"> to disrupt the cuticle</w:t>
      </w:r>
      <w:r>
        <w:rPr>
          <w:rFonts w:asciiTheme="minorHAnsi" w:hAnsiTheme="minorHAnsi" w:cstheme="minorHAnsi"/>
        </w:rPr>
        <w:t xml:space="preserve"> </w:t>
      </w:r>
      <w:r>
        <w:rPr>
          <w:rFonts w:asciiTheme="minorHAnsi" w:hAnsiTheme="minorHAnsi" w:cstheme="minorHAnsi"/>
          <w:b/>
          <w:bCs/>
        </w:rPr>
        <w:t xml:space="preserve">[1-TXT] </w:t>
      </w:r>
      <w:r>
        <w:rPr>
          <w:rFonts w:asciiTheme="minorHAnsi" w:hAnsiTheme="minorHAnsi" w:cstheme="minorHAnsi"/>
        </w:rPr>
        <w:t xml:space="preserve">and incubate </w:t>
      </w:r>
      <w:r w:rsidR="001A572E">
        <w:rPr>
          <w:rFonts w:asciiTheme="minorHAnsi" w:hAnsiTheme="minorHAnsi" w:cstheme="minorHAnsi"/>
        </w:rPr>
        <w:t xml:space="preserve">the sample </w:t>
      </w:r>
      <w:r>
        <w:rPr>
          <w:rFonts w:asciiTheme="minorHAnsi" w:hAnsiTheme="minorHAnsi" w:cstheme="minorHAnsi"/>
        </w:rPr>
        <w:t xml:space="preserve">with rocking at </w:t>
      </w:r>
      <w:r w:rsidR="001A572E">
        <w:rPr>
          <w:rFonts w:asciiTheme="minorHAnsi" w:hAnsiTheme="minorHAnsi" w:cstheme="minorHAnsi"/>
        </w:rPr>
        <w:t>room temperature</w:t>
      </w:r>
      <w:r>
        <w:rPr>
          <w:rFonts w:asciiTheme="minorHAnsi" w:hAnsiTheme="minorHAnsi" w:cstheme="minorHAnsi"/>
        </w:rPr>
        <w:t xml:space="preserve"> for 4 minutes for </w:t>
      </w:r>
      <w:r w:rsidR="001A572E">
        <w:rPr>
          <w:rFonts w:asciiTheme="minorHAnsi" w:hAnsiTheme="minorHAnsi" w:cstheme="minorHAnsi"/>
        </w:rPr>
        <w:t xml:space="preserve">the </w:t>
      </w:r>
      <w:r>
        <w:rPr>
          <w:rFonts w:asciiTheme="minorHAnsi" w:hAnsiTheme="minorHAnsi" w:cstheme="minorHAnsi"/>
        </w:rPr>
        <w:t xml:space="preserve">L2-adult stage </w:t>
      </w:r>
      <w:r>
        <w:rPr>
          <w:rFonts w:asciiTheme="minorHAnsi" w:hAnsiTheme="minorHAnsi" w:cstheme="minorHAnsi"/>
          <w:b/>
          <w:bCs/>
        </w:rPr>
        <w:t>[2-TXT]</w:t>
      </w:r>
      <w:r w:rsidR="00A81E58" w:rsidRPr="00A81E58">
        <w:rPr>
          <w:rFonts w:asciiTheme="minorHAnsi" w:hAnsiTheme="minorHAnsi" w:cstheme="minorHAnsi"/>
          <w:bCs/>
        </w:rPr>
        <w:t>.</w:t>
      </w:r>
    </w:p>
    <w:p w14:paraId="3DBBB015" w14:textId="137EE44E" w:rsidR="00287027" w:rsidRDefault="00287027" w:rsidP="002870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SDS-DTT to the worm pellet. </w:t>
      </w:r>
      <w:r>
        <w:rPr>
          <w:rFonts w:asciiTheme="minorHAnsi" w:hAnsiTheme="minorHAnsi" w:cstheme="minorHAnsi"/>
          <w:b/>
          <w:bCs/>
        </w:rPr>
        <w:t>TEXT: SDS-DTT- Sodium dodecyl sulfate-Dithiothreitol</w:t>
      </w:r>
    </w:p>
    <w:p w14:paraId="3D13744F" w14:textId="09EFFA2D" w:rsidR="00287027" w:rsidRDefault="00287027" w:rsidP="002870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tube in the rocking machine at RT. </w:t>
      </w:r>
      <w:r>
        <w:rPr>
          <w:rFonts w:asciiTheme="minorHAnsi" w:hAnsiTheme="minorHAnsi" w:cstheme="minorHAnsi"/>
          <w:b/>
          <w:bCs/>
        </w:rPr>
        <w:t>TEXT: Do no exceed 4 minutes incubation</w:t>
      </w:r>
    </w:p>
    <w:p w14:paraId="5F961935" w14:textId="77777777" w:rsidR="00287027" w:rsidRDefault="00287027" w:rsidP="00287027">
      <w:pPr>
        <w:pStyle w:val="ListParagraph"/>
        <w:spacing w:before="120"/>
        <w:ind w:left="1627"/>
        <w:contextualSpacing w:val="0"/>
        <w:rPr>
          <w:rFonts w:asciiTheme="minorHAnsi" w:hAnsiTheme="minorHAnsi" w:cstheme="minorHAnsi"/>
        </w:rPr>
      </w:pPr>
    </w:p>
    <w:p w14:paraId="2DB43572" w14:textId="07545161" w:rsidR="00287027" w:rsidRPr="00A0207B" w:rsidRDefault="00B06858" w:rsidP="0028702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1 milliliter of 1x egg buffer to stop the SDS-DTT treatment </w:t>
      </w:r>
      <w:r>
        <w:rPr>
          <w:rFonts w:asciiTheme="minorHAnsi" w:hAnsiTheme="minorHAnsi" w:cstheme="minorHAnsi"/>
          <w:b/>
          <w:bCs/>
        </w:rPr>
        <w:t xml:space="preserve">[1] </w:t>
      </w:r>
      <w:r>
        <w:rPr>
          <w:rFonts w:asciiTheme="minorHAnsi" w:hAnsiTheme="minorHAnsi" w:cstheme="minorHAnsi"/>
        </w:rPr>
        <w:t xml:space="preserve">and spin at 14,000 rotations per minute on a </w:t>
      </w:r>
      <w:r w:rsidR="00A0207B">
        <w:rPr>
          <w:rFonts w:asciiTheme="minorHAnsi" w:hAnsiTheme="minorHAnsi" w:cstheme="minorHAnsi"/>
        </w:rPr>
        <w:t xml:space="preserve">tabletop centrifuge </w:t>
      </w:r>
      <w:r w:rsidR="00A0207B">
        <w:rPr>
          <w:rFonts w:asciiTheme="minorHAnsi" w:hAnsiTheme="minorHAnsi" w:cstheme="minorHAnsi"/>
          <w:b/>
          <w:bCs/>
        </w:rPr>
        <w:t>[2]</w:t>
      </w:r>
      <w:r w:rsidR="00A81E58" w:rsidRPr="00A81E58">
        <w:rPr>
          <w:rFonts w:asciiTheme="minorHAnsi" w:hAnsiTheme="minorHAnsi" w:cstheme="minorHAnsi"/>
          <w:bCs/>
        </w:rPr>
        <w:t>.</w:t>
      </w:r>
      <w:r w:rsidR="00A0207B">
        <w:rPr>
          <w:rFonts w:asciiTheme="minorHAnsi" w:hAnsiTheme="minorHAnsi" w:cstheme="minorHAnsi"/>
          <w:b/>
          <w:bCs/>
        </w:rPr>
        <w:t xml:space="preserve"> </w:t>
      </w:r>
      <w:r w:rsidR="00A0207B">
        <w:rPr>
          <w:rFonts w:asciiTheme="minorHAnsi" w:hAnsiTheme="minorHAnsi" w:cstheme="minorHAnsi"/>
        </w:rPr>
        <w:t xml:space="preserve">Remove the supernatant </w:t>
      </w:r>
      <w:r w:rsidR="00A0207B">
        <w:rPr>
          <w:rFonts w:asciiTheme="minorHAnsi" w:hAnsiTheme="minorHAnsi" w:cstheme="minorHAnsi"/>
          <w:b/>
          <w:bCs/>
        </w:rPr>
        <w:t>[3]</w:t>
      </w:r>
      <w:r w:rsidR="00A81E58" w:rsidRPr="00A81E58">
        <w:rPr>
          <w:rFonts w:asciiTheme="minorHAnsi" w:hAnsiTheme="minorHAnsi" w:cstheme="minorHAnsi"/>
          <w:bCs/>
        </w:rPr>
        <w:t>.</w:t>
      </w:r>
    </w:p>
    <w:p w14:paraId="733C96BD" w14:textId="64259C0A" w:rsidR="00A0207B" w:rsidRDefault="00A0207B" w:rsidP="00A020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1x egg buffer to the tube.</w:t>
      </w:r>
    </w:p>
    <w:p w14:paraId="11E00C5E" w14:textId="73449412" w:rsidR="00A0207B" w:rsidRDefault="00A0207B" w:rsidP="00A020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spinning the tube.</w:t>
      </w:r>
    </w:p>
    <w:p w14:paraId="28F16775" w14:textId="22A0DF39" w:rsidR="00A0207B" w:rsidRDefault="00A0207B" w:rsidP="00A020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10A056C4" w14:textId="77777777" w:rsidR="00A0207B" w:rsidRDefault="00A0207B" w:rsidP="00A0207B">
      <w:pPr>
        <w:pStyle w:val="ListParagraph"/>
        <w:spacing w:before="120"/>
        <w:ind w:left="1627"/>
        <w:contextualSpacing w:val="0"/>
        <w:rPr>
          <w:rFonts w:asciiTheme="minorHAnsi" w:hAnsiTheme="minorHAnsi" w:cstheme="minorHAnsi"/>
        </w:rPr>
      </w:pPr>
    </w:p>
    <w:p w14:paraId="3E998570" w14:textId="7B5E5795" w:rsidR="00A0207B" w:rsidRPr="00495004" w:rsidRDefault="00A0207B" w:rsidP="00A0207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pellet with </w:t>
      </w:r>
      <w:r w:rsidR="00495004">
        <w:rPr>
          <w:rFonts w:asciiTheme="minorHAnsi" w:hAnsiTheme="minorHAnsi" w:cstheme="minorHAnsi"/>
        </w:rPr>
        <w:t xml:space="preserve">pronase solution using the triple volume of the pellet </w:t>
      </w:r>
      <w:r w:rsidR="00495004">
        <w:rPr>
          <w:rFonts w:asciiTheme="minorHAnsi" w:hAnsiTheme="minorHAnsi" w:cstheme="minorHAnsi"/>
          <w:b/>
          <w:bCs/>
        </w:rPr>
        <w:t xml:space="preserve">[1] </w:t>
      </w:r>
      <w:r w:rsidR="00495004">
        <w:rPr>
          <w:rFonts w:asciiTheme="minorHAnsi" w:hAnsiTheme="minorHAnsi" w:cstheme="minorHAnsi"/>
        </w:rPr>
        <w:t xml:space="preserve">and incubate at </w:t>
      </w:r>
      <w:r w:rsidR="00013415">
        <w:rPr>
          <w:rFonts w:asciiTheme="minorHAnsi" w:hAnsiTheme="minorHAnsi" w:cstheme="minorHAnsi"/>
        </w:rPr>
        <w:t>room temperature</w:t>
      </w:r>
      <w:r w:rsidR="00495004">
        <w:rPr>
          <w:rFonts w:asciiTheme="minorHAnsi" w:hAnsiTheme="minorHAnsi" w:cstheme="minorHAnsi"/>
        </w:rPr>
        <w:t xml:space="preserve"> for 15 to 30 minutes </w:t>
      </w:r>
      <w:r w:rsidR="00495004">
        <w:rPr>
          <w:rFonts w:asciiTheme="minorHAnsi" w:hAnsiTheme="minorHAnsi" w:cstheme="minorHAnsi"/>
          <w:b/>
          <w:bCs/>
        </w:rPr>
        <w:t>[2]</w:t>
      </w:r>
      <w:r w:rsidR="00A81E58" w:rsidRPr="00A81E58">
        <w:rPr>
          <w:rFonts w:asciiTheme="minorHAnsi" w:hAnsiTheme="minorHAnsi" w:cstheme="minorHAnsi"/>
          <w:bCs/>
        </w:rPr>
        <w:t>.</w:t>
      </w:r>
      <w:r w:rsidR="00495004">
        <w:rPr>
          <w:rFonts w:asciiTheme="minorHAnsi" w:hAnsiTheme="minorHAnsi" w:cstheme="minorHAnsi"/>
          <w:b/>
          <w:bCs/>
        </w:rPr>
        <w:t xml:space="preserve"> </w:t>
      </w:r>
      <w:r w:rsidR="00495004">
        <w:rPr>
          <w:rFonts w:asciiTheme="minorHAnsi" w:hAnsiTheme="minorHAnsi" w:cstheme="minorHAnsi"/>
        </w:rPr>
        <w:t>Pipette up and down 40 times every 5 minutes with a P-200 or P-1000 pipette</w:t>
      </w:r>
      <w:r w:rsidR="00013415">
        <w:rPr>
          <w:rFonts w:asciiTheme="minorHAnsi" w:hAnsiTheme="minorHAnsi" w:cstheme="minorHAnsi"/>
        </w:rPr>
        <w:t>,</w:t>
      </w:r>
      <w:r w:rsidR="00495004">
        <w:rPr>
          <w:rFonts w:asciiTheme="minorHAnsi" w:hAnsiTheme="minorHAnsi" w:cstheme="minorHAnsi"/>
        </w:rPr>
        <w:t xml:space="preserve"> touching the </w:t>
      </w:r>
      <w:r w:rsidR="00A160F4">
        <w:rPr>
          <w:rFonts w:asciiTheme="minorHAnsi" w:hAnsiTheme="minorHAnsi" w:cstheme="minorHAnsi"/>
        </w:rPr>
        <w:t>filter-</w:t>
      </w:r>
      <w:r w:rsidR="00495004">
        <w:rPr>
          <w:rFonts w:asciiTheme="minorHAnsi" w:hAnsiTheme="minorHAnsi" w:cstheme="minorHAnsi"/>
        </w:rPr>
        <w:t xml:space="preserve">tip to the bottom of tube </w:t>
      </w:r>
      <w:r w:rsidR="00495004">
        <w:rPr>
          <w:rFonts w:asciiTheme="minorHAnsi" w:hAnsiTheme="minorHAnsi" w:cstheme="minorHAnsi"/>
          <w:b/>
          <w:bCs/>
        </w:rPr>
        <w:t>[3]</w:t>
      </w:r>
      <w:r w:rsidR="00A81E58" w:rsidRPr="00A81E58">
        <w:rPr>
          <w:rFonts w:asciiTheme="minorHAnsi" w:hAnsiTheme="minorHAnsi" w:cstheme="minorHAnsi"/>
          <w:bCs/>
        </w:rPr>
        <w:t>.</w:t>
      </w:r>
    </w:p>
    <w:p w14:paraId="0F98F768" w14:textId="71934FED" w:rsidR="00495004" w:rsidRDefault="00495004" w:rsidP="004950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pronase solution to the pellet.</w:t>
      </w:r>
    </w:p>
    <w:p w14:paraId="05593849" w14:textId="7840EFC6" w:rsidR="00495004" w:rsidRDefault="00495004" w:rsidP="004950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at RT.</w:t>
      </w:r>
    </w:p>
    <w:p w14:paraId="6E3B8A5E" w14:textId="18D3C87F" w:rsidR="00495004" w:rsidRDefault="00495004" w:rsidP="004950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 with</w:t>
      </w:r>
      <w:r w:rsidR="00A160F4">
        <w:rPr>
          <w:rFonts w:asciiTheme="minorHAnsi" w:hAnsiTheme="minorHAnsi" w:cstheme="minorHAnsi"/>
        </w:rPr>
        <w:t xml:space="preserve"> filter</w:t>
      </w:r>
      <w:r>
        <w:rPr>
          <w:rFonts w:asciiTheme="minorHAnsi" w:hAnsiTheme="minorHAnsi" w:cstheme="minorHAnsi"/>
        </w:rPr>
        <w:t xml:space="preserve"> pipette tip.</w:t>
      </w:r>
    </w:p>
    <w:p w14:paraId="6677CD5E" w14:textId="77777777" w:rsidR="00495004" w:rsidRDefault="00495004" w:rsidP="00495004">
      <w:pPr>
        <w:pStyle w:val="ListParagraph"/>
        <w:spacing w:before="120"/>
        <w:ind w:left="1627"/>
        <w:contextualSpacing w:val="0"/>
        <w:rPr>
          <w:rFonts w:asciiTheme="minorHAnsi" w:hAnsiTheme="minorHAnsi" w:cstheme="minorHAnsi"/>
        </w:rPr>
      </w:pPr>
    </w:p>
    <w:p w14:paraId="0EF17DA9" w14:textId="13B507EA" w:rsidR="00A160F4" w:rsidRPr="00A160F4" w:rsidRDefault="00A160F4" w:rsidP="0068187E">
      <w:pPr>
        <w:pStyle w:val="ListParagraph"/>
        <w:numPr>
          <w:ilvl w:val="1"/>
          <w:numId w:val="3"/>
        </w:numPr>
        <w:spacing w:before="120"/>
        <w:contextualSpacing w:val="0"/>
        <w:rPr>
          <w:rFonts w:asciiTheme="minorHAnsi" w:hAnsiTheme="minorHAnsi" w:cstheme="minorHAnsi"/>
        </w:rPr>
      </w:pPr>
      <w:r w:rsidRPr="00A160F4">
        <w:rPr>
          <w:rFonts w:asciiTheme="minorHAnsi" w:hAnsiTheme="minorHAnsi" w:cstheme="minorHAnsi"/>
        </w:rPr>
        <w:t xml:space="preserve">After 15 minutes, gently pipette 5 microliters on a glass slide </w:t>
      </w:r>
      <w:r w:rsidRPr="00A160F4">
        <w:rPr>
          <w:rFonts w:asciiTheme="minorHAnsi" w:hAnsiTheme="minorHAnsi" w:cstheme="minorHAnsi"/>
          <w:b/>
          <w:bCs/>
        </w:rPr>
        <w:t xml:space="preserve">[1] </w:t>
      </w:r>
      <w:r w:rsidRPr="00A160F4">
        <w:rPr>
          <w:rFonts w:asciiTheme="minorHAnsi" w:hAnsiTheme="minorHAnsi" w:cstheme="minorHAnsi"/>
        </w:rPr>
        <w:t xml:space="preserve">and observe the progress of the worm dissociation under a dissecting microscope </w:t>
      </w:r>
      <w:r w:rsidRPr="00A160F4">
        <w:rPr>
          <w:rFonts w:asciiTheme="minorHAnsi" w:hAnsiTheme="minorHAnsi" w:cstheme="minorHAnsi"/>
          <w:b/>
          <w:bCs/>
        </w:rPr>
        <w:t>[2]</w:t>
      </w:r>
      <w:r w:rsidR="00A81E58" w:rsidRPr="00A81E58">
        <w:rPr>
          <w:rFonts w:asciiTheme="minorHAnsi" w:hAnsiTheme="minorHAnsi" w:cstheme="minorHAnsi"/>
          <w:bCs/>
        </w:rPr>
        <w:t>.</w:t>
      </w:r>
      <w:r w:rsidRPr="00A160F4">
        <w:rPr>
          <w:rFonts w:asciiTheme="minorHAnsi" w:hAnsiTheme="minorHAnsi" w:cstheme="minorHAnsi"/>
          <w:b/>
          <w:bCs/>
        </w:rPr>
        <w:t xml:space="preserve"> </w:t>
      </w:r>
      <w:r w:rsidRPr="00A160F4">
        <w:rPr>
          <w:rFonts w:asciiTheme="minorHAnsi" w:hAnsiTheme="minorHAnsi" w:cstheme="minorHAnsi"/>
        </w:rPr>
        <w:t xml:space="preserve">Extend the pronase incubation until 90% of the intact worms have burst </w:t>
      </w:r>
      <w:r w:rsidRPr="00A160F4">
        <w:rPr>
          <w:rFonts w:asciiTheme="minorHAnsi" w:hAnsiTheme="minorHAnsi" w:cstheme="minorHAnsi"/>
          <w:b/>
          <w:bCs/>
        </w:rPr>
        <w:t>[3]</w:t>
      </w:r>
      <w:r w:rsidR="00A81E58" w:rsidRPr="00A81E58">
        <w:rPr>
          <w:rFonts w:asciiTheme="minorHAnsi" w:hAnsiTheme="minorHAnsi" w:cstheme="minorHAnsi"/>
          <w:bCs/>
        </w:rPr>
        <w:t>.</w:t>
      </w:r>
    </w:p>
    <w:p w14:paraId="05AF583E" w14:textId="2C3C337C" w:rsidR="00A160F4" w:rsidRDefault="00A160F4" w:rsidP="00A160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solution drop on a glass slide.</w:t>
      </w:r>
    </w:p>
    <w:p w14:paraId="1C8FF8E3" w14:textId="339580B8" w:rsidR="00A160F4" w:rsidRDefault="00A160F4" w:rsidP="00A160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specimen under dissecting microscope.</w:t>
      </w:r>
    </w:p>
    <w:p w14:paraId="0977DE9A" w14:textId="6AEFD435" w:rsidR="00A160F4" w:rsidRDefault="00013415" w:rsidP="00A160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Pr="00A160F4">
        <w:rPr>
          <w:rFonts w:asciiTheme="minorHAnsi" w:hAnsiTheme="minorHAnsi" w:cstheme="minorHAnsi"/>
        </w:rPr>
        <w:t xml:space="preserve">90% of the intact worms </w:t>
      </w:r>
      <w:r>
        <w:rPr>
          <w:rFonts w:asciiTheme="minorHAnsi" w:hAnsiTheme="minorHAnsi" w:cstheme="minorHAnsi"/>
        </w:rPr>
        <w:t xml:space="preserve">that </w:t>
      </w:r>
      <w:r w:rsidRPr="00A160F4">
        <w:rPr>
          <w:rFonts w:asciiTheme="minorHAnsi" w:hAnsiTheme="minorHAnsi" w:cstheme="minorHAnsi"/>
        </w:rPr>
        <w:t>have burst</w:t>
      </w:r>
      <w:r w:rsidR="00A160F4">
        <w:rPr>
          <w:rFonts w:asciiTheme="minorHAnsi" w:hAnsiTheme="minorHAnsi" w:cstheme="minorHAnsi"/>
        </w:rPr>
        <w:t>.</w:t>
      </w:r>
    </w:p>
    <w:p w14:paraId="2304D9CF" w14:textId="77777777" w:rsidR="00A160F4" w:rsidRDefault="00A160F4" w:rsidP="00A160F4">
      <w:pPr>
        <w:pStyle w:val="ListParagraph"/>
        <w:spacing w:before="120"/>
        <w:ind w:left="1627"/>
        <w:contextualSpacing w:val="0"/>
        <w:rPr>
          <w:rFonts w:asciiTheme="minorHAnsi" w:hAnsiTheme="minorHAnsi" w:cstheme="minorHAnsi"/>
        </w:rPr>
      </w:pPr>
    </w:p>
    <w:p w14:paraId="2BDCF140" w14:textId="4F5F395B" w:rsidR="00A160F4" w:rsidRPr="00A160F4" w:rsidRDefault="00A160F4" w:rsidP="00A160F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1.5 milliliters of 1x egg buffer to the solution, in a culture hood, </w:t>
      </w:r>
      <w:r w:rsidR="00013415">
        <w:rPr>
          <w:rFonts w:asciiTheme="minorHAnsi" w:hAnsiTheme="minorHAnsi" w:cstheme="minorHAnsi"/>
        </w:rPr>
        <w:t>to stop</w:t>
      </w:r>
      <w:r>
        <w:rPr>
          <w:rFonts w:asciiTheme="minorHAnsi" w:hAnsiTheme="minorHAnsi" w:cstheme="minorHAnsi"/>
        </w:rPr>
        <w:t xml:space="preserve"> the pronase treatment </w:t>
      </w:r>
      <w:r>
        <w:rPr>
          <w:rFonts w:asciiTheme="minorHAnsi" w:hAnsiTheme="minorHAnsi" w:cstheme="minorHAnsi"/>
          <w:b/>
          <w:bCs/>
        </w:rPr>
        <w:t>[1]</w:t>
      </w:r>
      <w:r w:rsidR="00A81E58" w:rsidRPr="00A81E5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Transfer the solution to FACS tubes </w:t>
      </w:r>
      <w:r>
        <w:rPr>
          <w:rFonts w:asciiTheme="minorHAnsi" w:hAnsiTheme="minorHAnsi" w:cstheme="minorHAnsi"/>
          <w:b/>
          <w:bCs/>
        </w:rPr>
        <w:t>[2]</w:t>
      </w:r>
      <w:r w:rsidR="00A81E58" w:rsidRPr="00A81E58">
        <w:rPr>
          <w:rFonts w:asciiTheme="minorHAnsi" w:hAnsiTheme="minorHAnsi" w:cstheme="minorHAnsi"/>
          <w:bCs/>
        </w:rPr>
        <w:t>.</w:t>
      </w:r>
    </w:p>
    <w:p w14:paraId="7FFC2F77" w14:textId="3A12DBED" w:rsidR="00A160F4" w:rsidRDefault="00A160F4" w:rsidP="00A160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1x egg buffer to the solution in a culture hood.</w:t>
      </w:r>
    </w:p>
    <w:p w14:paraId="008BE1DA" w14:textId="6F24DA1F" w:rsidR="00A160F4" w:rsidRDefault="00A160F4" w:rsidP="00A160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solution in FACS tubes.</w:t>
      </w:r>
    </w:p>
    <w:p w14:paraId="73D0D8E3" w14:textId="77777777" w:rsidR="00A160F4" w:rsidRDefault="00A160F4" w:rsidP="00A160F4">
      <w:pPr>
        <w:pStyle w:val="ListParagraph"/>
        <w:spacing w:before="120"/>
        <w:ind w:left="1627"/>
        <w:contextualSpacing w:val="0"/>
        <w:rPr>
          <w:rFonts w:asciiTheme="minorHAnsi" w:hAnsiTheme="minorHAnsi" w:cstheme="minorHAnsi"/>
        </w:rPr>
      </w:pPr>
    </w:p>
    <w:p w14:paraId="0774CA27" w14:textId="4D7291A5" w:rsidR="00A160F4" w:rsidRPr="005C4E87" w:rsidRDefault="00A160F4" w:rsidP="00A160F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5 milliliters more of egg buffer </w:t>
      </w:r>
      <w:r>
        <w:rPr>
          <w:rFonts w:asciiTheme="minorHAnsi" w:hAnsiTheme="minorHAnsi" w:cstheme="minorHAnsi"/>
          <w:b/>
          <w:bCs/>
        </w:rPr>
        <w:t xml:space="preserve">[1] </w:t>
      </w:r>
      <w:r>
        <w:rPr>
          <w:rFonts w:asciiTheme="minorHAnsi" w:hAnsiTheme="minorHAnsi" w:cstheme="minorHAnsi"/>
        </w:rPr>
        <w:t xml:space="preserve">and spin at 800 times </w:t>
      </w:r>
      <w:r>
        <w:rPr>
          <w:rFonts w:asciiTheme="minorHAnsi" w:hAnsiTheme="minorHAnsi" w:cstheme="minorHAnsi"/>
          <w:i/>
          <w:iCs/>
        </w:rPr>
        <w:t xml:space="preserve">g </w:t>
      </w:r>
      <w:r>
        <w:rPr>
          <w:rFonts w:asciiTheme="minorHAnsi" w:hAnsiTheme="minorHAnsi" w:cstheme="minorHAnsi"/>
        </w:rPr>
        <w:t xml:space="preserve">for 5 minutes </w:t>
      </w:r>
      <w:r>
        <w:rPr>
          <w:rFonts w:asciiTheme="minorHAnsi" w:hAnsiTheme="minorHAnsi" w:cstheme="minorHAnsi"/>
          <w:b/>
          <w:bCs/>
        </w:rPr>
        <w:t>[2]</w:t>
      </w:r>
      <w:r w:rsidR="00A81E58" w:rsidRPr="00A81E5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Remove the supernatant</w:t>
      </w:r>
      <w:r w:rsidR="005C4E87">
        <w:rPr>
          <w:rFonts w:asciiTheme="minorHAnsi" w:hAnsiTheme="minorHAnsi" w:cstheme="minorHAnsi"/>
        </w:rPr>
        <w:t xml:space="preserve"> </w:t>
      </w:r>
      <w:r w:rsidR="005C4E87">
        <w:rPr>
          <w:rFonts w:asciiTheme="minorHAnsi" w:hAnsiTheme="minorHAnsi" w:cstheme="minorHAnsi"/>
          <w:b/>
          <w:bCs/>
        </w:rPr>
        <w:t>[3]</w:t>
      </w:r>
      <w:r>
        <w:rPr>
          <w:rFonts w:asciiTheme="minorHAnsi" w:hAnsiTheme="minorHAnsi" w:cstheme="minorHAnsi"/>
        </w:rPr>
        <w:t xml:space="preserve"> and resuspend in 3 milliliters of egg </w:t>
      </w:r>
      <w:r w:rsidR="005C4E87">
        <w:rPr>
          <w:rFonts w:asciiTheme="minorHAnsi" w:hAnsiTheme="minorHAnsi" w:cstheme="minorHAnsi"/>
        </w:rPr>
        <w:t xml:space="preserve">buffer </w:t>
      </w:r>
      <w:r w:rsidR="005C4E87">
        <w:rPr>
          <w:rFonts w:asciiTheme="minorHAnsi" w:hAnsiTheme="minorHAnsi" w:cstheme="minorHAnsi"/>
          <w:b/>
          <w:bCs/>
        </w:rPr>
        <w:t>[4]</w:t>
      </w:r>
      <w:r w:rsidR="00A81E58" w:rsidRPr="00A81E58">
        <w:rPr>
          <w:rFonts w:asciiTheme="minorHAnsi" w:hAnsiTheme="minorHAnsi" w:cstheme="minorHAnsi"/>
          <w:bCs/>
        </w:rPr>
        <w:t>.</w:t>
      </w:r>
    </w:p>
    <w:p w14:paraId="5B5390DD" w14:textId="7F8D637D" w:rsidR="005C4E87" w:rsidRDefault="005C4E87" w:rsidP="005C4E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egg buffer in FACS tube.</w:t>
      </w:r>
    </w:p>
    <w:p w14:paraId="6E2E9DDB" w14:textId="587A0FF8" w:rsidR="005C4E87" w:rsidRDefault="005C4E87" w:rsidP="005C4E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solution.</w:t>
      </w:r>
    </w:p>
    <w:p w14:paraId="5DC3949A" w14:textId="7233CC91" w:rsidR="005C4E87" w:rsidRDefault="005C4E87" w:rsidP="005C4E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483BBDB4" w14:textId="6E6353E1" w:rsidR="005C4E87" w:rsidRDefault="005C4E87" w:rsidP="005C4E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egg buffer.</w:t>
      </w:r>
    </w:p>
    <w:p w14:paraId="7395D26D" w14:textId="77777777" w:rsidR="00EF2CB8" w:rsidRDefault="00EF2CB8" w:rsidP="00EF2CB8">
      <w:pPr>
        <w:pStyle w:val="ListParagraph"/>
        <w:spacing w:before="120"/>
        <w:ind w:left="1627"/>
        <w:contextualSpacing w:val="0"/>
        <w:rPr>
          <w:rFonts w:asciiTheme="minorHAnsi" w:hAnsiTheme="minorHAnsi" w:cstheme="minorHAnsi"/>
        </w:rPr>
      </w:pPr>
    </w:p>
    <w:p w14:paraId="77B5308E" w14:textId="23E413C9" w:rsidR="005C4E87" w:rsidRPr="00AF4192" w:rsidRDefault="00EF2CB8" w:rsidP="005C4E8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Place 70-micrometer cell strainer cap</w:t>
      </w:r>
      <w:r w:rsidR="00013415">
        <w:rPr>
          <w:rFonts w:asciiTheme="minorHAnsi" w:hAnsiTheme="minorHAnsi" w:cstheme="minorHAnsi"/>
        </w:rPr>
        <w:t>s</w:t>
      </w:r>
      <w:r>
        <w:rPr>
          <w:rFonts w:asciiTheme="minorHAnsi" w:hAnsiTheme="minorHAnsi" w:cstheme="minorHAnsi"/>
        </w:rPr>
        <w:t xml:space="preserve"> on new FACS tubes </w:t>
      </w:r>
      <w:r>
        <w:rPr>
          <w:rFonts w:asciiTheme="minorHAnsi" w:hAnsiTheme="minorHAnsi" w:cstheme="minorHAnsi"/>
          <w:b/>
          <w:bCs/>
        </w:rPr>
        <w:t xml:space="preserve">[1] </w:t>
      </w:r>
      <w:r>
        <w:rPr>
          <w:rFonts w:asciiTheme="minorHAnsi" w:hAnsiTheme="minorHAnsi" w:cstheme="minorHAnsi"/>
        </w:rPr>
        <w:t xml:space="preserve">and pipette cell suspension on strainer </w:t>
      </w:r>
      <w:r>
        <w:rPr>
          <w:rFonts w:asciiTheme="minorHAnsi" w:hAnsiTheme="minorHAnsi" w:cstheme="minorHAnsi"/>
          <w:b/>
          <w:bCs/>
        </w:rPr>
        <w:t>[2]</w:t>
      </w:r>
      <w:r w:rsidR="00A81E58" w:rsidRPr="00A81E5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Then</w:t>
      </w:r>
      <w:r w:rsidR="00013415">
        <w:rPr>
          <w:rFonts w:asciiTheme="minorHAnsi" w:hAnsiTheme="minorHAnsi" w:cstheme="minorHAnsi"/>
        </w:rPr>
        <w:t>,</w:t>
      </w:r>
      <w:r>
        <w:rPr>
          <w:rFonts w:asciiTheme="minorHAnsi" w:hAnsiTheme="minorHAnsi" w:cstheme="minorHAnsi"/>
        </w:rPr>
        <w:t xml:space="preserve"> spin at 800 times </w:t>
      </w:r>
      <w:r>
        <w:rPr>
          <w:rFonts w:asciiTheme="minorHAnsi" w:hAnsiTheme="minorHAnsi" w:cstheme="minorHAnsi"/>
          <w:i/>
          <w:iCs/>
        </w:rPr>
        <w:t xml:space="preserve">g </w:t>
      </w:r>
      <w:r w:rsidRPr="00EF2CB8">
        <w:rPr>
          <w:rFonts w:asciiTheme="minorHAnsi" w:hAnsiTheme="minorHAnsi" w:cstheme="minorHAnsi"/>
        </w:rPr>
        <w:t>for 1 minute</w:t>
      </w:r>
      <w:r w:rsidR="00AF4192">
        <w:rPr>
          <w:rFonts w:asciiTheme="minorHAnsi" w:hAnsiTheme="minorHAnsi" w:cstheme="minorHAnsi"/>
        </w:rPr>
        <w:t xml:space="preserve"> </w:t>
      </w:r>
      <w:r w:rsidR="00AF4192">
        <w:rPr>
          <w:rFonts w:asciiTheme="minorHAnsi" w:hAnsiTheme="minorHAnsi" w:cstheme="minorHAnsi"/>
          <w:b/>
          <w:bCs/>
        </w:rPr>
        <w:t xml:space="preserve">[3] </w:t>
      </w:r>
      <w:r w:rsidR="00AF4192">
        <w:rPr>
          <w:rFonts w:asciiTheme="minorHAnsi" w:hAnsiTheme="minorHAnsi" w:cstheme="minorHAnsi"/>
        </w:rPr>
        <w:t xml:space="preserve">and collect the efflux cell suspension </w:t>
      </w:r>
      <w:r w:rsidR="00AF4192">
        <w:rPr>
          <w:rFonts w:asciiTheme="minorHAnsi" w:hAnsiTheme="minorHAnsi" w:cstheme="minorHAnsi"/>
          <w:b/>
          <w:bCs/>
        </w:rPr>
        <w:t>[4]</w:t>
      </w:r>
      <w:r w:rsidR="00A81E58" w:rsidRPr="00A81E58">
        <w:rPr>
          <w:rFonts w:asciiTheme="minorHAnsi" w:hAnsiTheme="minorHAnsi" w:cstheme="minorHAnsi"/>
          <w:bCs/>
        </w:rPr>
        <w:t>.</w:t>
      </w:r>
    </w:p>
    <w:p w14:paraId="68EB21AD" w14:textId="799C38F2"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70-</w:t>
      </w:r>
      <w:r w:rsidRPr="00AF4192">
        <w:rPr>
          <w:rFonts w:asciiTheme="minorHAnsi" w:hAnsiTheme="minorHAnsi" w:cstheme="minorHAnsi"/>
        </w:rPr>
        <w:t>μm cell strainer cap on new FACS tubes</w:t>
      </w:r>
      <w:r>
        <w:rPr>
          <w:rFonts w:asciiTheme="minorHAnsi" w:hAnsiTheme="minorHAnsi" w:cstheme="minorHAnsi"/>
        </w:rPr>
        <w:t>.</w:t>
      </w:r>
    </w:p>
    <w:p w14:paraId="79419838" w14:textId="04C2CA66"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suspension on strainer.</w:t>
      </w:r>
    </w:p>
    <w:p w14:paraId="3FDB516B" w14:textId="23C37BAA"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solution.</w:t>
      </w:r>
    </w:p>
    <w:p w14:paraId="1D6BF975" w14:textId="631BD42E"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suspension.</w:t>
      </w:r>
    </w:p>
    <w:p w14:paraId="3DA7E65E" w14:textId="77777777" w:rsidR="00AF4192" w:rsidRDefault="00AF4192" w:rsidP="00AF4192">
      <w:pPr>
        <w:pStyle w:val="ListParagraph"/>
        <w:spacing w:before="120"/>
        <w:ind w:left="1627"/>
        <w:contextualSpacing w:val="0"/>
        <w:rPr>
          <w:rFonts w:asciiTheme="minorHAnsi" w:hAnsiTheme="minorHAnsi" w:cstheme="minorHAnsi"/>
        </w:rPr>
      </w:pPr>
    </w:p>
    <w:p w14:paraId="4115243B" w14:textId="332A81DD" w:rsidR="00AF4192" w:rsidRPr="00AF4192" w:rsidRDefault="00AF4192" w:rsidP="00AF41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Place 5-micrometer cell strainer cap</w:t>
      </w:r>
      <w:r w:rsidR="00013415">
        <w:rPr>
          <w:rFonts w:asciiTheme="minorHAnsi" w:hAnsiTheme="minorHAnsi" w:cstheme="minorHAnsi"/>
        </w:rPr>
        <w:t>s</w:t>
      </w:r>
      <w:r>
        <w:rPr>
          <w:rFonts w:asciiTheme="minorHAnsi" w:hAnsiTheme="minorHAnsi" w:cstheme="minorHAnsi"/>
        </w:rPr>
        <w:t xml:space="preserve"> on new FACS tubes </w:t>
      </w:r>
      <w:r>
        <w:rPr>
          <w:rFonts w:asciiTheme="minorHAnsi" w:hAnsiTheme="minorHAnsi" w:cstheme="minorHAnsi"/>
          <w:b/>
          <w:bCs/>
        </w:rPr>
        <w:t>[1]</w:t>
      </w:r>
      <w:r>
        <w:rPr>
          <w:rFonts w:asciiTheme="minorHAnsi" w:hAnsiTheme="minorHAnsi" w:cstheme="minorHAnsi"/>
        </w:rPr>
        <w:t xml:space="preserve"> and pipette </w:t>
      </w:r>
      <w:r w:rsidR="00013415">
        <w:rPr>
          <w:rFonts w:asciiTheme="minorHAnsi" w:hAnsiTheme="minorHAnsi" w:cstheme="minorHAnsi"/>
        </w:rPr>
        <w:t xml:space="preserve">the </w:t>
      </w:r>
      <w:r>
        <w:rPr>
          <w:rFonts w:asciiTheme="minorHAnsi" w:hAnsiTheme="minorHAnsi" w:cstheme="minorHAnsi"/>
        </w:rPr>
        <w:t xml:space="preserve">cell suspension on </w:t>
      </w:r>
      <w:r w:rsidR="00013415">
        <w:rPr>
          <w:rFonts w:asciiTheme="minorHAnsi" w:hAnsiTheme="minorHAnsi" w:cstheme="minorHAnsi"/>
        </w:rPr>
        <w:t xml:space="preserve">the </w:t>
      </w:r>
      <w:r>
        <w:rPr>
          <w:rFonts w:asciiTheme="minorHAnsi" w:hAnsiTheme="minorHAnsi" w:cstheme="minorHAnsi"/>
        </w:rPr>
        <w:t xml:space="preserve">strainer </w:t>
      </w:r>
      <w:r>
        <w:rPr>
          <w:rFonts w:asciiTheme="minorHAnsi" w:hAnsiTheme="minorHAnsi" w:cstheme="minorHAnsi"/>
          <w:b/>
          <w:bCs/>
        </w:rPr>
        <w:t>[2]</w:t>
      </w:r>
      <w:r w:rsidR="00A81E58" w:rsidRPr="00A81E58">
        <w:rPr>
          <w:rFonts w:asciiTheme="minorHAnsi" w:hAnsiTheme="minorHAnsi" w:cstheme="minorHAnsi"/>
          <w:bCs/>
        </w:rPr>
        <w:t>.</w:t>
      </w:r>
      <w:r>
        <w:rPr>
          <w:rFonts w:asciiTheme="minorHAnsi" w:hAnsiTheme="minorHAnsi" w:cstheme="minorHAnsi"/>
          <w:b/>
          <w:bCs/>
        </w:rPr>
        <w:t xml:space="preserve"> </w:t>
      </w:r>
      <w:r w:rsidR="00013415">
        <w:rPr>
          <w:rFonts w:asciiTheme="minorHAnsi" w:hAnsiTheme="minorHAnsi" w:cstheme="minorHAnsi"/>
        </w:rPr>
        <w:t>S</w:t>
      </w:r>
      <w:r>
        <w:rPr>
          <w:rFonts w:asciiTheme="minorHAnsi" w:hAnsiTheme="minorHAnsi" w:cstheme="minorHAnsi"/>
        </w:rPr>
        <w:t xml:space="preserve">pin again at 800 times </w:t>
      </w:r>
      <w:r>
        <w:rPr>
          <w:rFonts w:asciiTheme="minorHAnsi" w:hAnsiTheme="minorHAnsi" w:cstheme="minorHAnsi"/>
          <w:i/>
          <w:iCs/>
        </w:rPr>
        <w:t xml:space="preserve">g </w:t>
      </w:r>
      <w:r w:rsidRPr="00EF2CB8">
        <w:rPr>
          <w:rFonts w:asciiTheme="minorHAnsi" w:hAnsiTheme="minorHAnsi" w:cstheme="minorHAnsi"/>
        </w:rPr>
        <w:t>for 1 minute</w:t>
      </w:r>
      <w:r>
        <w:rPr>
          <w:rFonts w:asciiTheme="minorHAnsi" w:hAnsiTheme="minorHAnsi" w:cstheme="minorHAnsi"/>
        </w:rPr>
        <w:t xml:space="preserve"> </w:t>
      </w:r>
      <w:r>
        <w:rPr>
          <w:rFonts w:asciiTheme="minorHAnsi" w:hAnsiTheme="minorHAnsi" w:cstheme="minorHAnsi"/>
          <w:b/>
          <w:bCs/>
        </w:rPr>
        <w:t>[3]</w:t>
      </w:r>
      <w:r w:rsidR="00A81E58" w:rsidRPr="00A81E58">
        <w:rPr>
          <w:rFonts w:asciiTheme="minorHAnsi" w:hAnsiTheme="minorHAnsi" w:cstheme="minorHAnsi"/>
          <w:bCs/>
        </w:rPr>
        <w:t>.</w:t>
      </w:r>
    </w:p>
    <w:p w14:paraId="243523EC" w14:textId="225359A0"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5-</w:t>
      </w:r>
      <w:r w:rsidRPr="00AF4192">
        <w:rPr>
          <w:rFonts w:asciiTheme="minorHAnsi" w:hAnsiTheme="minorHAnsi" w:cstheme="minorHAnsi"/>
        </w:rPr>
        <w:t>μm cell strainer cap on new FACS tubes</w:t>
      </w:r>
      <w:r>
        <w:rPr>
          <w:rFonts w:asciiTheme="minorHAnsi" w:hAnsiTheme="minorHAnsi" w:cstheme="minorHAnsi"/>
        </w:rPr>
        <w:t>.</w:t>
      </w:r>
    </w:p>
    <w:p w14:paraId="25AFE330" w14:textId="77777777"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suspension on strainer.</w:t>
      </w:r>
    </w:p>
    <w:p w14:paraId="67AB62BB" w14:textId="7F2F7039"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solution.</w:t>
      </w:r>
    </w:p>
    <w:p w14:paraId="59F14579" w14:textId="77777777" w:rsidR="00AF4192" w:rsidRDefault="00AF4192" w:rsidP="00AF4192">
      <w:pPr>
        <w:pStyle w:val="ListParagraph"/>
        <w:spacing w:before="120"/>
        <w:ind w:left="1627"/>
        <w:contextualSpacing w:val="0"/>
        <w:rPr>
          <w:rFonts w:asciiTheme="minorHAnsi" w:hAnsiTheme="minorHAnsi" w:cstheme="minorHAnsi"/>
        </w:rPr>
      </w:pPr>
    </w:p>
    <w:p w14:paraId="4DE5AD1F" w14:textId="1AE33648" w:rsidR="00AF4192" w:rsidRPr="00AF4192" w:rsidRDefault="00AF4192" w:rsidP="00AF41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DAPI for </w:t>
      </w:r>
      <w:r w:rsidR="00013415">
        <w:rPr>
          <w:rFonts w:asciiTheme="minorHAnsi" w:hAnsiTheme="minorHAnsi" w:cstheme="minorHAnsi"/>
        </w:rPr>
        <w:t xml:space="preserve">a </w:t>
      </w:r>
      <w:r>
        <w:rPr>
          <w:rFonts w:asciiTheme="minorHAnsi" w:hAnsiTheme="minorHAnsi" w:cstheme="minorHAnsi"/>
        </w:rPr>
        <w:t>final concentration of 0.5 microgram</w:t>
      </w:r>
      <w:r w:rsidR="00013415">
        <w:rPr>
          <w:rFonts w:asciiTheme="minorHAnsi" w:hAnsiTheme="minorHAnsi" w:cstheme="minorHAnsi"/>
        </w:rPr>
        <w:t>s</w:t>
      </w:r>
      <w:r>
        <w:rPr>
          <w:rFonts w:asciiTheme="minorHAnsi" w:hAnsiTheme="minorHAnsi" w:cstheme="minorHAnsi"/>
        </w:rPr>
        <w:t xml:space="preserve"> per milliliter in egg buffer </w:t>
      </w:r>
      <w:r>
        <w:rPr>
          <w:rFonts w:asciiTheme="minorHAnsi" w:hAnsiTheme="minorHAnsi" w:cstheme="minorHAnsi"/>
          <w:b/>
          <w:bCs/>
        </w:rPr>
        <w:t xml:space="preserve">[1] </w:t>
      </w:r>
      <w:r>
        <w:rPr>
          <w:rFonts w:asciiTheme="minorHAnsi" w:hAnsiTheme="minorHAnsi" w:cstheme="minorHAnsi"/>
        </w:rPr>
        <w:t xml:space="preserve">and place </w:t>
      </w:r>
      <w:r w:rsidR="00013415">
        <w:rPr>
          <w:rFonts w:asciiTheme="minorHAnsi" w:hAnsiTheme="minorHAnsi" w:cstheme="minorHAnsi"/>
        </w:rPr>
        <w:t xml:space="preserve">the samples </w:t>
      </w:r>
      <w:r>
        <w:rPr>
          <w:rFonts w:asciiTheme="minorHAnsi" w:hAnsiTheme="minorHAnsi" w:cstheme="minorHAnsi"/>
        </w:rPr>
        <w:t xml:space="preserve">on ice with </w:t>
      </w:r>
      <w:r w:rsidR="00013415">
        <w:rPr>
          <w:rFonts w:asciiTheme="minorHAnsi" w:hAnsiTheme="minorHAnsi" w:cstheme="minorHAnsi"/>
        </w:rPr>
        <w:t xml:space="preserve">a </w:t>
      </w:r>
      <w:r>
        <w:rPr>
          <w:rFonts w:asciiTheme="minorHAnsi" w:hAnsiTheme="minorHAnsi" w:cstheme="minorHAnsi"/>
        </w:rPr>
        <w:t xml:space="preserve">lid or a cover to protect from light </w:t>
      </w:r>
      <w:r>
        <w:rPr>
          <w:rFonts w:asciiTheme="minorHAnsi" w:hAnsiTheme="minorHAnsi" w:cstheme="minorHAnsi"/>
          <w:b/>
          <w:bCs/>
        </w:rPr>
        <w:t>[2]</w:t>
      </w:r>
      <w:r w:rsidR="00A81E58" w:rsidRPr="00A81E58">
        <w:rPr>
          <w:rFonts w:asciiTheme="minorHAnsi" w:hAnsiTheme="minorHAnsi" w:cstheme="minorHAnsi"/>
          <w:bCs/>
        </w:rPr>
        <w:t>.</w:t>
      </w:r>
    </w:p>
    <w:p w14:paraId="0CE1E6E2" w14:textId="3B0F3B67" w:rsid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DAPI to the cell suspension.</w:t>
      </w:r>
    </w:p>
    <w:p w14:paraId="5266AC0B" w14:textId="4A531A2A" w:rsidR="00AF4192" w:rsidRPr="00AF4192" w:rsidRDefault="00AF4192" w:rsidP="00AF41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on ice and covering from light.</w:t>
      </w:r>
    </w:p>
    <w:p w14:paraId="3358C25B" w14:textId="07634C5A" w:rsidR="00A160F4" w:rsidRDefault="00A160F4" w:rsidP="00A160F4">
      <w:pPr>
        <w:pStyle w:val="ListParagraph"/>
        <w:spacing w:before="120"/>
        <w:ind w:left="907"/>
        <w:contextualSpacing w:val="0"/>
        <w:rPr>
          <w:rFonts w:asciiTheme="minorHAnsi" w:hAnsiTheme="minorHAnsi" w:cstheme="minorHAnsi"/>
        </w:rPr>
      </w:pPr>
      <w:r>
        <w:rPr>
          <w:rFonts w:asciiTheme="minorHAnsi" w:hAnsiTheme="minorHAnsi" w:cstheme="minorHAnsi"/>
        </w:rPr>
        <w:t xml:space="preserve"> </w:t>
      </w:r>
    </w:p>
    <w:p w14:paraId="748C8E47" w14:textId="77777777" w:rsidR="00A160F4" w:rsidRPr="00A160F4" w:rsidRDefault="00A160F4" w:rsidP="00A160F4">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7013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78FE6A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342D9">
        <w:rPr>
          <w:rFonts w:asciiTheme="minorHAnsi" w:eastAsia="Times New Roman" w:hAnsiTheme="minorHAnsi" w:cstheme="minorHAnsi"/>
          <w:bCs/>
          <w:szCs w:val="24"/>
        </w:rPr>
        <w:t>20</w:t>
      </w:r>
      <w:r w:rsidR="003F2A7D">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B9E7D1E" w:rsidR="00F22F5E" w:rsidRPr="00B07A3B" w:rsidRDefault="001F197C"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V</w:t>
      </w:r>
      <w:r w:rsidR="006342D9">
        <w:rPr>
          <w:rFonts w:asciiTheme="minorHAnsi" w:hAnsiTheme="minorHAnsi" w:cstheme="minorHAnsi"/>
          <w:b/>
          <w:szCs w:val="24"/>
        </w:rPr>
        <w:t>isualization of neuronal mitochondria using</w:t>
      </w:r>
      <w:r>
        <w:rPr>
          <w:rFonts w:asciiTheme="minorHAnsi" w:hAnsiTheme="minorHAnsi" w:cstheme="minorHAnsi"/>
          <w:b/>
          <w:szCs w:val="24"/>
        </w:rPr>
        <w:t xml:space="preserve"> a</w:t>
      </w:r>
      <w:r w:rsidR="006342D9">
        <w:rPr>
          <w:rFonts w:asciiTheme="minorHAnsi" w:hAnsiTheme="minorHAnsi" w:cstheme="minorHAnsi"/>
          <w:b/>
          <w:szCs w:val="24"/>
        </w:rPr>
        <w:t xml:space="preserve"> fluorescent reporter and </w:t>
      </w:r>
      <w:r w:rsidR="006342D9">
        <w:rPr>
          <w:rFonts w:eastAsia="Calibri" w:cs="Calibri"/>
          <w:b/>
        </w:rPr>
        <w:t xml:space="preserve">fluorescence activated cell sorting of </w:t>
      </w:r>
      <w:r w:rsidR="006342D9">
        <w:rPr>
          <w:rFonts w:eastAsia="Calibri" w:cs="Calibri"/>
          <w:b/>
          <w:i/>
        </w:rPr>
        <w:t>glr-1</w:t>
      </w:r>
      <w:r w:rsidR="006342D9">
        <w:rPr>
          <w:rFonts w:eastAsia="Calibri" w:cs="Calibri"/>
          <w:b/>
        </w:rPr>
        <w:t xml:space="preserve"> expressing neurons</w:t>
      </w:r>
    </w:p>
    <w:p w14:paraId="7941CDFB" w14:textId="77777777" w:rsidR="00B20F6B" w:rsidRPr="00B07A3B" w:rsidRDefault="00B20F6B" w:rsidP="00B20F6B">
      <w:pPr>
        <w:pStyle w:val="ListParagraph"/>
        <w:spacing w:before="120"/>
        <w:ind w:left="1627"/>
        <w:contextualSpacing w:val="0"/>
        <w:outlineLvl w:val="0"/>
        <w:rPr>
          <w:rFonts w:asciiTheme="minorHAnsi" w:hAnsiTheme="minorHAnsi" w:cstheme="minorHAnsi"/>
          <w:szCs w:val="24"/>
        </w:rPr>
      </w:pPr>
    </w:p>
    <w:p w14:paraId="123FB8B2" w14:textId="14B69D4C" w:rsidR="00395684" w:rsidRPr="00B20F6B" w:rsidRDefault="004D499D" w:rsidP="006A14A2">
      <w:pPr>
        <w:pStyle w:val="ListParagraph"/>
        <w:numPr>
          <w:ilvl w:val="1"/>
          <w:numId w:val="3"/>
        </w:numPr>
        <w:spacing w:before="120"/>
        <w:contextualSpacing w:val="0"/>
        <w:outlineLvl w:val="0"/>
        <w:rPr>
          <w:rFonts w:asciiTheme="minorHAnsi" w:hAnsiTheme="minorHAnsi" w:cstheme="minorHAnsi"/>
          <w:szCs w:val="24"/>
        </w:rPr>
      </w:pPr>
      <w:r w:rsidRPr="001D13E9">
        <w:rPr>
          <w:rFonts w:eastAsia="Calibri" w:cs="Calibri"/>
        </w:rPr>
        <w:t xml:space="preserve">Degenerating neurons </w:t>
      </w:r>
      <w:r w:rsidR="001F197C">
        <w:rPr>
          <w:rFonts w:eastAsia="Calibri" w:cs="Calibri"/>
        </w:rPr>
        <w:t>we</w:t>
      </w:r>
      <w:r w:rsidRPr="001D13E9">
        <w:rPr>
          <w:rFonts w:eastAsia="Calibri" w:cs="Calibri"/>
        </w:rPr>
        <w:t>re observed using DIC and appear as swollen vacuoles</w:t>
      </w:r>
      <w:r w:rsidR="00B20F6B">
        <w:rPr>
          <w:rFonts w:eastAsia="Calibri" w:cs="Calibri"/>
        </w:rPr>
        <w:t xml:space="preserve">, mostly near the nerve ring of the worm </w:t>
      </w:r>
      <w:r w:rsidR="00B20F6B">
        <w:rPr>
          <w:rFonts w:eastAsia="Calibri" w:cs="Calibri"/>
          <w:b/>
          <w:bCs/>
        </w:rPr>
        <w:t>[1]</w:t>
      </w:r>
      <w:r w:rsidR="00A81E58" w:rsidRPr="00A81E58">
        <w:rPr>
          <w:rFonts w:eastAsia="Calibri" w:cs="Calibri"/>
          <w:bCs/>
        </w:rPr>
        <w:t>.</w:t>
      </w:r>
    </w:p>
    <w:p w14:paraId="6E2A770B" w14:textId="2CBB24AD" w:rsidR="00B20F6B" w:rsidRPr="004D499D" w:rsidRDefault="00B20F6B" w:rsidP="00B20F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B20F6B">
        <w:rPr>
          <w:rFonts w:asciiTheme="minorHAnsi" w:hAnsiTheme="minorHAnsi" w:cstheme="minorHAnsi"/>
          <w:i/>
          <w:iCs/>
          <w:color w:val="0070C0"/>
          <w:szCs w:val="24"/>
        </w:rPr>
        <w:t>Vide</w:t>
      </w:r>
      <w:r>
        <w:rPr>
          <w:rFonts w:asciiTheme="minorHAnsi" w:hAnsiTheme="minorHAnsi" w:cstheme="minorHAnsi"/>
          <w:i/>
          <w:iCs/>
          <w:color w:val="0070C0"/>
          <w:szCs w:val="24"/>
        </w:rPr>
        <w:t>o</w:t>
      </w:r>
      <w:r w:rsidRPr="00B20F6B">
        <w:rPr>
          <w:rFonts w:asciiTheme="minorHAnsi" w:hAnsiTheme="minorHAnsi" w:cstheme="minorHAnsi"/>
          <w:i/>
          <w:iCs/>
          <w:color w:val="0070C0"/>
          <w:szCs w:val="24"/>
        </w:rPr>
        <w:t xml:space="preserve"> editor: focus on the red arrows.</w:t>
      </w:r>
    </w:p>
    <w:p w14:paraId="3474778F" w14:textId="77777777" w:rsidR="00B20F6B" w:rsidRPr="00B07A3B" w:rsidRDefault="00B20F6B" w:rsidP="00B20F6B">
      <w:pPr>
        <w:pStyle w:val="ListParagraph"/>
        <w:spacing w:before="120"/>
        <w:ind w:left="1627"/>
        <w:contextualSpacing w:val="0"/>
        <w:outlineLvl w:val="0"/>
        <w:rPr>
          <w:rFonts w:asciiTheme="minorHAnsi" w:hAnsiTheme="minorHAnsi" w:cstheme="minorHAnsi"/>
          <w:szCs w:val="24"/>
        </w:rPr>
      </w:pPr>
    </w:p>
    <w:p w14:paraId="319D39F0" w14:textId="4CB7BC62" w:rsidR="00395684" w:rsidRPr="00B20F6B" w:rsidRDefault="004D499D" w:rsidP="006A14A2">
      <w:pPr>
        <w:pStyle w:val="ListParagraph"/>
        <w:numPr>
          <w:ilvl w:val="1"/>
          <w:numId w:val="3"/>
        </w:numPr>
        <w:spacing w:before="120"/>
        <w:contextualSpacing w:val="0"/>
        <w:outlineLvl w:val="0"/>
        <w:rPr>
          <w:rFonts w:asciiTheme="minorHAnsi" w:hAnsiTheme="minorHAnsi" w:cstheme="minorHAnsi"/>
          <w:szCs w:val="24"/>
        </w:rPr>
      </w:pPr>
      <w:r w:rsidRPr="001D13E9">
        <w:rPr>
          <w:rFonts w:eastAsia="Calibri" w:cs="Calibri"/>
        </w:rPr>
        <w:t xml:space="preserve">The number of dying head neurons </w:t>
      </w:r>
      <w:r w:rsidR="003F2A7D">
        <w:rPr>
          <w:rFonts w:eastAsia="Calibri" w:cs="Calibri"/>
        </w:rPr>
        <w:t>wa</w:t>
      </w:r>
      <w:r w:rsidRPr="001D13E9">
        <w:rPr>
          <w:rFonts w:eastAsia="Calibri" w:cs="Calibri"/>
        </w:rPr>
        <w:t xml:space="preserve">s significantly increased when the </w:t>
      </w:r>
      <w:r w:rsidRPr="001D13E9">
        <w:rPr>
          <w:rFonts w:eastAsia="Calibri" w:cs="Calibri"/>
          <w:i/>
        </w:rPr>
        <w:t>nuIs5</w:t>
      </w:r>
      <w:r w:rsidRPr="001D13E9">
        <w:rPr>
          <w:rFonts w:eastAsia="Calibri" w:cs="Calibri"/>
        </w:rPr>
        <w:t xml:space="preserve"> transgenic construct </w:t>
      </w:r>
      <w:r w:rsidR="003F2A7D">
        <w:rPr>
          <w:rFonts w:eastAsia="Calibri" w:cs="Calibri"/>
        </w:rPr>
        <w:t>wa</w:t>
      </w:r>
      <w:r w:rsidRPr="001D13E9">
        <w:rPr>
          <w:rFonts w:eastAsia="Calibri" w:cs="Calibri"/>
        </w:rPr>
        <w:t>s combined with</w:t>
      </w:r>
      <w:r w:rsidR="004C2B11">
        <w:rPr>
          <w:rFonts w:eastAsia="Calibri" w:cs="Calibri"/>
        </w:rPr>
        <w:t xml:space="preserve"> the</w:t>
      </w:r>
      <w:r w:rsidRPr="001D13E9">
        <w:rPr>
          <w:rFonts w:eastAsia="Calibri" w:cs="Calibri"/>
        </w:rPr>
        <w:t xml:space="preserve"> </w:t>
      </w:r>
      <w:r w:rsidRPr="001D13E9">
        <w:rPr>
          <w:rFonts w:eastAsia="Calibri" w:cs="Calibri"/>
          <w:i/>
        </w:rPr>
        <w:t xml:space="preserve">glt-3 </w:t>
      </w:r>
      <w:r w:rsidR="004C2B11">
        <w:rPr>
          <w:rFonts w:eastAsia="Calibri" w:cs="Calibri"/>
          <w:iCs/>
        </w:rPr>
        <w:t xml:space="preserve">knock out </w:t>
      </w:r>
      <w:r w:rsidR="004C2B11">
        <w:rPr>
          <w:rFonts w:eastAsia="Calibri" w:cs="Calibri"/>
          <w:b/>
          <w:bCs/>
          <w:iCs/>
        </w:rPr>
        <w:t>[1]</w:t>
      </w:r>
      <w:r w:rsidRPr="001D13E9">
        <w:rPr>
          <w:rFonts w:eastAsia="Calibri" w:cs="Calibri"/>
        </w:rPr>
        <w:t xml:space="preserve">. This number </w:t>
      </w:r>
      <w:r w:rsidR="003F2A7D">
        <w:rPr>
          <w:rFonts w:eastAsia="Calibri" w:cs="Calibri"/>
        </w:rPr>
        <w:t>wa</w:t>
      </w:r>
      <w:r w:rsidRPr="001D13E9">
        <w:rPr>
          <w:rFonts w:eastAsia="Calibri" w:cs="Calibri"/>
        </w:rPr>
        <w:t xml:space="preserve">s greatly reduced when all GluRs </w:t>
      </w:r>
      <w:r w:rsidR="004C2B11" w:rsidRPr="004C2B11">
        <w:rPr>
          <w:rFonts w:eastAsia="Calibri" w:cs="Calibri"/>
          <w:i/>
          <w:iCs/>
          <w:color w:val="FF0000"/>
        </w:rPr>
        <w:t>(pronounce ‘glue-R’s’)</w:t>
      </w:r>
      <w:r w:rsidR="004C2B11">
        <w:rPr>
          <w:rFonts w:eastAsia="Calibri" w:cs="Calibri"/>
        </w:rPr>
        <w:t xml:space="preserve"> </w:t>
      </w:r>
      <w:r w:rsidRPr="001D13E9">
        <w:rPr>
          <w:rFonts w:eastAsia="Calibri" w:cs="Calibri"/>
        </w:rPr>
        <w:t xml:space="preserve">that contribute to Glu-induced currents in these cells </w:t>
      </w:r>
      <w:r w:rsidR="003F2A7D">
        <w:rPr>
          <w:rFonts w:eastAsia="Calibri" w:cs="Calibri"/>
        </w:rPr>
        <w:t>we</w:t>
      </w:r>
      <w:r w:rsidRPr="001D13E9">
        <w:rPr>
          <w:rFonts w:eastAsia="Calibri" w:cs="Calibri"/>
        </w:rPr>
        <w:t>re knocked out, suggesting Glu-dependent neurodegeneration</w:t>
      </w:r>
      <w:r w:rsidR="00B20F6B">
        <w:rPr>
          <w:rFonts w:eastAsia="Calibri" w:cs="Calibri"/>
        </w:rPr>
        <w:t xml:space="preserve"> </w:t>
      </w:r>
      <w:r w:rsidR="00B20F6B">
        <w:rPr>
          <w:rFonts w:eastAsia="Calibri" w:cs="Calibri"/>
          <w:b/>
          <w:bCs/>
        </w:rPr>
        <w:t>[</w:t>
      </w:r>
      <w:r w:rsidR="004C2B11">
        <w:rPr>
          <w:rFonts w:eastAsia="Calibri" w:cs="Calibri"/>
          <w:b/>
          <w:bCs/>
        </w:rPr>
        <w:t>2</w:t>
      </w:r>
      <w:r w:rsidR="00B20F6B">
        <w:rPr>
          <w:rFonts w:eastAsia="Calibri" w:cs="Calibri"/>
          <w:b/>
          <w:bCs/>
        </w:rPr>
        <w:t>]</w:t>
      </w:r>
      <w:r w:rsidR="00B20F6B">
        <w:rPr>
          <w:rFonts w:eastAsia="Calibri" w:cs="Calibri"/>
        </w:rPr>
        <w:t>.</w:t>
      </w:r>
    </w:p>
    <w:p w14:paraId="785AC827" w14:textId="7BD2B126" w:rsidR="00B20F6B" w:rsidRPr="004C2B11" w:rsidRDefault="00B20F6B" w:rsidP="00B20F6B">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 xml:space="preserve">LAB MEDIA: Figure 1C. </w:t>
      </w:r>
      <w:r w:rsidRPr="00B20F6B">
        <w:rPr>
          <w:rFonts w:asciiTheme="minorHAnsi" w:hAnsiTheme="minorHAnsi" w:cstheme="minorHAnsi"/>
          <w:i/>
          <w:iCs/>
          <w:color w:val="0070C0"/>
          <w:szCs w:val="24"/>
        </w:rPr>
        <w:t>Vide</w:t>
      </w:r>
      <w:r>
        <w:rPr>
          <w:rFonts w:asciiTheme="minorHAnsi" w:hAnsiTheme="minorHAnsi" w:cstheme="minorHAnsi"/>
          <w:i/>
          <w:iCs/>
          <w:color w:val="0070C0"/>
          <w:szCs w:val="24"/>
        </w:rPr>
        <w:t>o</w:t>
      </w:r>
      <w:r w:rsidRPr="00B20F6B">
        <w:rPr>
          <w:rFonts w:asciiTheme="minorHAnsi" w:hAnsiTheme="minorHAnsi" w:cstheme="minorHAnsi"/>
          <w:i/>
          <w:iCs/>
          <w:color w:val="0070C0"/>
          <w:szCs w:val="24"/>
        </w:rPr>
        <w:t xml:space="preserve"> editor:</w:t>
      </w:r>
      <w:r>
        <w:rPr>
          <w:rFonts w:asciiTheme="minorHAnsi" w:hAnsiTheme="minorHAnsi" w:cstheme="minorHAnsi"/>
          <w:i/>
          <w:iCs/>
          <w:color w:val="0070C0"/>
          <w:szCs w:val="24"/>
        </w:rPr>
        <w:t xml:space="preserve"> </w:t>
      </w:r>
      <w:r w:rsidR="002113F1">
        <w:rPr>
          <w:rFonts w:asciiTheme="minorHAnsi" w:hAnsiTheme="minorHAnsi" w:cstheme="minorHAnsi"/>
          <w:i/>
          <w:iCs/>
          <w:color w:val="0070C0"/>
          <w:szCs w:val="24"/>
        </w:rPr>
        <w:t xml:space="preserve">focus on the red </w:t>
      </w:r>
      <w:r w:rsidR="004C2B11">
        <w:rPr>
          <w:rFonts w:asciiTheme="minorHAnsi" w:hAnsiTheme="minorHAnsi" w:cstheme="minorHAnsi"/>
          <w:i/>
          <w:iCs/>
          <w:color w:val="0070C0"/>
          <w:szCs w:val="24"/>
        </w:rPr>
        <w:t>and grey bar</w:t>
      </w:r>
      <w:r w:rsidR="002113F1">
        <w:rPr>
          <w:rFonts w:asciiTheme="minorHAnsi" w:hAnsiTheme="minorHAnsi" w:cstheme="minorHAnsi"/>
          <w:i/>
          <w:iCs/>
          <w:color w:val="0070C0"/>
          <w:szCs w:val="24"/>
        </w:rPr>
        <w:t>.</w:t>
      </w:r>
    </w:p>
    <w:p w14:paraId="4BC14528" w14:textId="63A24873" w:rsidR="004C2B11" w:rsidRPr="002113F1" w:rsidRDefault="004C2B11" w:rsidP="00B20F6B">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 xml:space="preserve">LAB MEDIA: Figure 1C. </w:t>
      </w:r>
      <w:r w:rsidRPr="00B20F6B">
        <w:rPr>
          <w:rFonts w:asciiTheme="minorHAnsi" w:hAnsiTheme="minorHAnsi" w:cstheme="minorHAnsi"/>
          <w:i/>
          <w:iCs/>
          <w:color w:val="0070C0"/>
          <w:szCs w:val="24"/>
        </w:rPr>
        <w:t>Vide</w:t>
      </w:r>
      <w:r>
        <w:rPr>
          <w:rFonts w:asciiTheme="minorHAnsi" w:hAnsiTheme="minorHAnsi" w:cstheme="minorHAnsi"/>
          <w:i/>
          <w:iCs/>
          <w:color w:val="0070C0"/>
          <w:szCs w:val="24"/>
        </w:rPr>
        <w:t>o</w:t>
      </w:r>
      <w:r w:rsidRPr="00B20F6B">
        <w:rPr>
          <w:rFonts w:asciiTheme="minorHAnsi" w:hAnsiTheme="minorHAnsi" w:cstheme="minorHAnsi"/>
          <w:i/>
          <w:iCs/>
          <w:color w:val="0070C0"/>
          <w:szCs w:val="24"/>
        </w:rPr>
        <w:t xml:space="preserve"> editor:</w:t>
      </w:r>
      <w:r>
        <w:rPr>
          <w:rFonts w:asciiTheme="minorHAnsi" w:hAnsiTheme="minorHAnsi" w:cstheme="minorHAnsi"/>
          <w:i/>
          <w:iCs/>
          <w:color w:val="0070C0"/>
          <w:szCs w:val="24"/>
        </w:rPr>
        <w:t xml:space="preserve"> focus on blue graph</w:t>
      </w:r>
    </w:p>
    <w:p w14:paraId="300A0931" w14:textId="77777777" w:rsidR="002113F1" w:rsidRPr="002113F1" w:rsidRDefault="002113F1" w:rsidP="002113F1">
      <w:pPr>
        <w:pStyle w:val="ListParagraph"/>
        <w:spacing w:before="120"/>
        <w:ind w:left="1627"/>
        <w:contextualSpacing w:val="0"/>
        <w:outlineLvl w:val="0"/>
        <w:rPr>
          <w:rFonts w:asciiTheme="minorHAnsi" w:hAnsiTheme="minorHAnsi" w:cstheme="minorHAnsi"/>
          <w:szCs w:val="24"/>
        </w:rPr>
      </w:pPr>
    </w:p>
    <w:p w14:paraId="3554BCCF" w14:textId="3E2E818B" w:rsidR="002113F1" w:rsidRPr="002113F1" w:rsidRDefault="003F2A7D" w:rsidP="002113F1">
      <w:pPr>
        <w:pStyle w:val="ListParagraph"/>
        <w:numPr>
          <w:ilvl w:val="1"/>
          <w:numId w:val="3"/>
        </w:numPr>
        <w:spacing w:before="120"/>
        <w:contextualSpacing w:val="0"/>
        <w:outlineLvl w:val="0"/>
        <w:rPr>
          <w:rFonts w:asciiTheme="minorHAnsi" w:hAnsiTheme="minorHAnsi" w:cstheme="minorHAnsi"/>
          <w:szCs w:val="24"/>
        </w:rPr>
      </w:pPr>
      <w:r w:rsidRPr="001D13E9">
        <w:rPr>
          <w:rFonts w:eastAsia="Calibri" w:cs="Calibri"/>
        </w:rPr>
        <w:t xml:space="preserve">Knockout of </w:t>
      </w:r>
      <w:r w:rsidRPr="003F2A7D">
        <w:rPr>
          <w:rFonts w:eastAsia="Calibri" w:cs="Calibri"/>
          <w:highlight w:val="yellow"/>
        </w:rPr>
        <w:t>CREB/CRH-1</w:t>
      </w:r>
      <w:r w:rsidRPr="001D13E9">
        <w:rPr>
          <w:rFonts w:eastAsia="Calibri" w:cs="Calibri"/>
        </w:rPr>
        <w:t xml:space="preserve"> significantly increase</w:t>
      </w:r>
      <w:r>
        <w:rPr>
          <w:rFonts w:eastAsia="Calibri" w:cs="Calibri"/>
        </w:rPr>
        <w:t>d</w:t>
      </w:r>
      <w:r w:rsidRPr="001D13E9">
        <w:rPr>
          <w:rFonts w:eastAsia="Calibri" w:cs="Calibri"/>
        </w:rPr>
        <w:t xml:space="preserve"> the number of dying head neurons, demonstrating a conserved role in neuroprotection</w:t>
      </w:r>
      <w:r>
        <w:rPr>
          <w:rFonts w:eastAsia="Calibri" w:cs="Calibri"/>
        </w:rPr>
        <w:t xml:space="preserve"> </w:t>
      </w:r>
      <w:r w:rsidR="002113F1">
        <w:rPr>
          <w:rFonts w:eastAsia="Calibri" w:cs="Calibri"/>
          <w:b/>
          <w:bCs/>
        </w:rPr>
        <w:t>[1]</w:t>
      </w:r>
      <w:r w:rsidR="00A81E58" w:rsidRPr="00A81E58">
        <w:rPr>
          <w:rFonts w:eastAsia="Calibri" w:cs="Calibri"/>
          <w:bCs/>
        </w:rPr>
        <w:t>.</w:t>
      </w:r>
      <w:r>
        <w:rPr>
          <w:rFonts w:eastAsia="Calibri" w:cs="Calibri"/>
          <w:b/>
          <w:bCs/>
        </w:rPr>
        <w:t xml:space="preserve"> </w:t>
      </w:r>
      <w:r w:rsidRPr="003F2A7D">
        <w:rPr>
          <w:rFonts w:eastAsia="Calibri" w:cs="Calibri"/>
          <w:highlight w:val="yellow"/>
        </w:rPr>
        <w:t xml:space="preserve">Authors: How do you pronounce </w:t>
      </w:r>
      <w:r w:rsidRPr="003F2A7D">
        <w:rPr>
          <w:rFonts w:eastAsia="Calibri" w:cs="Calibri"/>
          <w:highlight w:val="yellow"/>
        </w:rPr>
        <w:t>CREB/CRH-1</w:t>
      </w:r>
      <w:r w:rsidRPr="003F2A7D">
        <w:rPr>
          <w:rFonts w:eastAsia="Calibri" w:cs="Calibri"/>
          <w:highlight w:val="yellow"/>
        </w:rPr>
        <w:t>?</w:t>
      </w:r>
    </w:p>
    <w:p w14:paraId="3E3BA08B" w14:textId="2DB1603F" w:rsidR="002113F1" w:rsidRPr="002113F1" w:rsidRDefault="002113F1" w:rsidP="002113F1">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 xml:space="preserve">LAB MEDIA: Figure 1D. </w:t>
      </w:r>
      <w:r w:rsidRPr="00B20F6B">
        <w:rPr>
          <w:rFonts w:asciiTheme="minorHAnsi" w:hAnsiTheme="minorHAnsi" w:cstheme="minorHAnsi"/>
          <w:i/>
          <w:iCs/>
          <w:color w:val="0070C0"/>
          <w:szCs w:val="24"/>
        </w:rPr>
        <w:t>Vide</w:t>
      </w:r>
      <w:r>
        <w:rPr>
          <w:rFonts w:asciiTheme="minorHAnsi" w:hAnsiTheme="minorHAnsi" w:cstheme="minorHAnsi"/>
          <w:i/>
          <w:iCs/>
          <w:color w:val="0070C0"/>
          <w:szCs w:val="24"/>
        </w:rPr>
        <w:t>o</w:t>
      </w:r>
      <w:r w:rsidRPr="00B20F6B">
        <w:rPr>
          <w:rFonts w:asciiTheme="minorHAnsi" w:hAnsiTheme="minorHAnsi" w:cstheme="minorHAnsi"/>
          <w:i/>
          <w:iCs/>
          <w:color w:val="0070C0"/>
          <w:szCs w:val="24"/>
        </w:rPr>
        <w:t xml:space="preserve"> editor:</w:t>
      </w:r>
      <w:r>
        <w:rPr>
          <w:rFonts w:asciiTheme="minorHAnsi" w:hAnsiTheme="minorHAnsi" w:cstheme="minorHAnsi"/>
          <w:i/>
          <w:iCs/>
          <w:color w:val="0070C0"/>
          <w:szCs w:val="24"/>
        </w:rPr>
        <w:t xml:space="preserve"> focus on the grey bar graph</w:t>
      </w:r>
      <w:r w:rsidR="004C2B11">
        <w:rPr>
          <w:rFonts w:asciiTheme="minorHAnsi" w:hAnsiTheme="minorHAnsi" w:cstheme="minorHAnsi"/>
          <w:i/>
          <w:iCs/>
          <w:color w:val="0070C0"/>
          <w:szCs w:val="24"/>
        </w:rPr>
        <w:t xml:space="preserve"> </w:t>
      </w:r>
      <w:r>
        <w:rPr>
          <w:rFonts w:asciiTheme="minorHAnsi" w:hAnsiTheme="minorHAnsi" w:cstheme="minorHAnsi"/>
          <w:i/>
          <w:iCs/>
          <w:color w:val="0070C0"/>
          <w:szCs w:val="24"/>
        </w:rPr>
        <w:t>and transition towards the green bar graph to show increase in number of dead/knockout neurons.</w:t>
      </w:r>
    </w:p>
    <w:p w14:paraId="6759BE33" w14:textId="77777777" w:rsidR="002113F1" w:rsidRPr="002113F1" w:rsidRDefault="002113F1" w:rsidP="002113F1">
      <w:pPr>
        <w:pStyle w:val="ListParagraph"/>
        <w:spacing w:before="120"/>
        <w:ind w:left="1627"/>
        <w:contextualSpacing w:val="0"/>
        <w:outlineLvl w:val="0"/>
        <w:rPr>
          <w:rFonts w:asciiTheme="minorHAnsi" w:hAnsiTheme="minorHAnsi" w:cstheme="minorHAnsi"/>
          <w:szCs w:val="24"/>
        </w:rPr>
      </w:pPr>
    </w:p>
    <w:p w14:paraId="7E9365DE" w14:textId="5E20A5F2" w:rsidR="002113F1" w:rsidRPr="00A114B0" w:rsidRDefault="002113F1" w:rsidP="002113F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DIC and flu</w:t>
      </w:r>
      <w:r w:rsidR="00A114B0">
        <w:rPr>
          <w:rFonts w:asciiTheme="minorHAnsi" w:hAnsiTheme="minorHAnsi" w:cstheme="minorHAnsi"/>
          <w:szCs w:val="24"/>
        </w:rPr>
        <w:t xml:space="preserve">orescent imaging </w:t>
      </w:r>
      <w:r w:rsidR="003F2A7D">
        <w:rPr>
          <w:rFonts w:asciiTheme="minorHAnsi" w:hAnsiTheme="minorHAnsi" w:cstheme="minorHAnsi"/>
          <w:szCs w:val="24"/>
        </w:rPr>
        <w:t>was used to observe</w:t>
      </w:r>
      <w:r w:rsidR="00A114B0">
        <w:rPr>
          <w:rFonts w:asciiTheme="minorHAnsi" w:hAnsiTheme="minorHAnsi" w:cstheme="minorHAnsi"/>
          <w:szCs w:val="24"/>
        </w:rPr>
        <w:t xml:space="preserve"> f</w:t>
      </w:r>
      <w:r w:rsidRPr="002113F1">
        <w:rPr>
          <w:rFonts w:asciiTheme="minorHAnsi" w:hAnsiTheme="minorHAnsi" w:cstheme="minorHAnsi"/>
          <w:szCs w:val="24"/>
        </w:rPr>
        <w:t xml:space="preserve">ilamentous mitochondria </w:t>
      </w:r>
      <w:r w:rsidR="00A114B0">
        <w:rPr>
          <w:rFonts w:asciiTheme="minorHAnsi" w:hAnsiTheme="minorHAnsi" w:cstheme="minorHAnsi"/>
          <w:szCs w:val="24"/>
        </w:rPr>
        <w:t>a</w:t>
      </w:r>
      <w:r w:rsidRPr="002113F1">
        <w:rPr>
          <w:rFonts w:asciiTheme="minorHAnsi" w:hAnsiTheme="minorHAnsi" w:cstheme="minorHAnsi"/>
          <w:szCs w:val="24"/>
        </w:rPr>
        <w:t>s continuous thin structures</w:t>
      </w:r>
      <w:r w:rsidR="003F2A7D">
        <w:rPr>
          <w:rFonts w:asciiTheme="minorHAnsi" w:hAnsiTheme="minorHAnsi" w:cstheme="minorHAnsi"/>
          <w:szCs w:val="24"/>
        </w:rPr>
        <w:t xml:space="preserve"> </w:t>
      </w:r>
      <w:r w:rsidR="003F2A7D">
        <w:rPr>
          <w:rFonts w:asciiTheme="minorHAnsi" w:hAnsiTheme="minorHAnsi" w:cstheme="minorHAnsi"/>
          <w:b/>
          <w:bCs/>
          <w:szCs w:val="24"/>
        </w:rPr>
        <w:t>[1]</w:t>
      </w:r>
      <w:r w:rsidR="00A114B0">
        <w:rPr>
          <w:rFonts w:asciiTheme="minorHAnsi" w:hAnsiTheme="minorHAnsi" w:cstheme="minorHAnsi"/>
          <w:szCs w:val="24"/>
        </w:rPr>
        <w:t>,</w:t>
      </w:r>
      <w:r w:rsidRPr="002113F1">
        <w:rPr>
          <w:rFonts w:asciiTheme="minorHAnsi" w:hAnsiTheme="minorHAnsi" w:cstheme="minorHAnsi"/>
          <w:szCs w:val="24"/>
        </w:rPr>
        <w:t xml:space="preserve"> </w:t>
      </w:r>
      <w:r w:rsidR="00A114B0">
        <w:rPr>
          <w:rFonts w:asciiTheme="minorHAnsi" w:hAnsiTheme="minorHAnsi" w:cstheme="minorHAnsi"/>
          <w:szCs w:val="24"/>
        </w:rPr>
        <w:t>i</w:t>
      </w:r>
      <w:r w:rsidRPr="002113F1">
        <w:rPr>
          <w:rFonts w:asciiTheme="minorHAnsi" w:hAnsiTheme="minorHAnsi" w:cstheme="minorHAnsi"/>
          <w:szCs w:val="24"/>
        </w:rPr>
        <w:t>ntermediate mitochondria as a combination of at least one apparent filamentous network</w:t>
      </w:r>
      <w:r w:rsidR="003F2A7D">
        <w:rPr>
          <w:rFonts w:asciiTheme="minorHAnsi" w:hAnsiTheme="minorHAnsi" w:cstheme="minorHAnsi"/>
          <w:szCs w:val="24"/>
        </w:rPr>
        <w:t xml:space="preserve"> </w:t>
      </w:r>
      <w:r w:rsidR="003F2A7D">
        <w:rPr>
          <w:rFonts w:asciiTheme="minorHAnsi" w:hAnsiTheme="minorHAnsi" w:cstheme="minorHAnsi"/>
          <w:b/>
          <w:bCs/>
          <w:szCs w:val="24"/>
        </w:rPr>
        <w:t>[2]</w:t>
      </w:r>
      <w:r w:rsidR="00A114B0">
        <w:rPr>
          <w:rFonts w:asciiTheme="minorHAnsi" w:hAnsiTheme="minorHAnsi" w:cstheme="minorHAnsi"/>
          <w:szCs w:val="24"/>
        </w:rPr>
        <w:t>, and</w:t>
      </w:r>
      <w:r w:rsidRPr="002113F1">
        <w:rPr>
          <w:rFonts w:asciiTheme="minorHAnsi" w:hAnsiTheme="minorHAnsi" w:cstheme="minorHAnsi"/>
          <w:szCs w:val="24"/>
        </w:rPr>
        <w:t xml:space="preserve"> </w:t>
      </w:r>
      <w:r w:rsidR="00A114B0">
        <w:rPr>
          <w:rFonts w:asciiTheme="minorHAnsi" w:hAnsiTheme="minorHAnsi" w:cstheme="minorHAnsi"/>
          <w:szCs w:val="24"/>
        </w:rPr>
        <w:t>f</w:t>
      </w:r>
      <w:r w:rsidRPr="002113F1">
        <w:rPr>
          <w:rFonts w:asciiTheme="minorHAnsi" w:hAnsiTheme="minorHAnsi" w:cstheme="minorHAnsi"/>
          <w:szCs w:val="24"/>
        </w:rPr>
        <w:t>ragmented mitochondria</w:t>
      </w:r>
      <w:r w:rsidR="00A114B0">
        <w:rPr>
          <w:rFonts w:asciiTheme="minorHAnsi" w:hAnsiTheme="minorHAnsi" w:cstheme="minorHAnsi"/>
          <w:szCs w:val="24"/>
        </w:rPr>
        <w:t xml:space="preserve"> with </w:t>
      </w:r>
      <w:r w:rsidRPr="002113F1">
        <w:rPr>
          <w:rFonts w:asciiTheme="minorHAnsi" w:hAnsiTheme="minorHAnsi" w:cstheme="minorHAnsi"/>
          <w:szCs w:val="24"/>
        </w:rPr>
        <w:t>complete breaks in the mitochondrial network</w:t>
      </w:r>
      <w:r w:rsidR="00A114B0">
        <w:rPr>
          <w:rFonts w:asciiTheme="minorHAnsi" w:hAnsiTheme="minorHAnsi" w:cstheme="minorHAnsi"/>
          <w:szCs w:val="24"/>
        </w:rPr>
        <w:t xml:space="preserve"> </w:t>
      </w:r>
      <w:r w:rsidR="00A114B0">
        <w:rPr>
          <w:rFonts w:asciiTheme="minorHAnsi" w:hAnsiTheme="minorHAnsi" w:cstheme="minorHAnsi"/>
          <w:b/>
          <w:bCs/>
          <w:szCs w:val="24"/>
        </w:rPr>
        <w:t>[</w:t>
      </w:r>
      <w:r w:rsidR="003F2A7D">
        <w:rPr>
          <w:rFonts w:asciiTheme="minorHAnsi" w:hAnsiTheme="minorHAnsi" w:cstheme="minorHAnsi"/>
          <w:b/>
          <w:bCs/>
          <w:szCs w:val="24"/>
        </w:rPr>
        <w:t>3</w:t>
      </w:r>
      <w:r w:rsidR="00A114B0">
        <w:rPr>
          <w:rFonts w:asciiTheme="minorHAnsi" w:hAnsiTheme="minorHAnsi" w:cstheme="minorHAnsi"/>
          <w:b/>
          <w:bCs/>
          <w:szCs w:val="24"/>
        </w:rPr>
        <w:t>]</w:t>
      </w:r>
      <w:r w:rsidR="00A81E58" w:rsidRPr="00A81E58">
        <w:rPr>
          <w:rFonts w:asciiTheme="minorHAnsi" w:hAnsiTheme="minorHAnsi" w:cstheme="minorHAnsi"/>
          <w:bCs/>
          <w:szCs w:val="24"/>
        </w:rPr>
        <w:t>.</w:t>
      </w:r>
    </w:p>
    <w:p w14:paraId="51DFC1A6" w14:textId="21265F02" w:rsidR="003F2A7D" w:rsidRDefault="00A114B0" w:rsidP="00A114B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LAB MEDIA: Figure 2A.</w:t>
      </w:r>
      <w:r w:rsidR="003F2A7D" w:rsidRPr="003F2A7D">
        <w:rPr>
          <w:rFonts w:asciiTheme="minorHAnsi" w:hAnsiTheme="minorHAnsi" w:cstheme="minorHAnsi"/>
          <w:i/>
          <w:iCs/>
          <w:color w:val="0070C0"/>
          <w:szCs w:val="24"/>
        </w:rPr>
        <w:t xml:space="preserve"> </w:t>
      </w:r>
      <w:r w:rsidR="003F2A7D" w:rsidRPr="00B20F6B">
        <w:rPr>
          <w:rFonts w:asciiTheme="minorHAnsi" w:hAnsiTheme="minorHAnsi" w:cstheme="minorHAnsi"/>
          <w:i/>
          <w:iCs/>
          <w:color w:val="0070C0"/>
          <w:szCs w:val="24"/>
        </w:rPr>
        <w:t>Vide</w:t>
      </w:r>
      <w:r w:rsidR="003F2A7D">
        <w:rPr>
          <w:rFonts w:asciiTheme="minorHAnsi" w:hAnsiTheme="minorHAnsi" w:cstheme="minorHAnsi"/>
          <w:i/>
          <w:iCs/>
          <w:color w:val="0070C0"/>
          <w:szCs w:val="24"/>
        </w:rPr>
        <w:t>o</w:t>
      </w:r>
      <w:r w:rsidR="003F2A7D" w:rsidRPr="00B20F6B">
        <w:rPr>
          <w:rFonts w:asciiTheme="minorHAnsi" w:hAnsiTheme="minorHAnsi" w:cstheme="minorHAnsi"/>
          <w:i/>
          <w:iCs/>
          <w:color w:val="0070C0"/>
          <w:szCs w:val="24"/>
        </w:rPr>
        <w:t xml:space="preserve"> editor:</w:t>
      </w:r>
      <w:r w:rsidR="003F2A7D">
        <w:rPr>
          <w:rFonts w:asciiTheme="minorHAnsi" w:hAnsiTheme="minorHAnsi" w:cstheme="minorHAnsi"/>
          <w:i/>
          <w:iCs/>
          <w:color w:val="0070C0"/>
          <w:szCs w:val="24"/>
        </w:rPr>
        <w:t xml:space="preserve"> focus on the blue dotted encircled area in the F</w:t>
      </w:r>
      <w:r w:rsidR="003F2A7D">
        <w:rPr>
          <w:rFonts w:asciiTheme="minorHAnsi" w:hAnsiTheme="minorHAnsi" w:cstheme="minorHAnsi"/>
          <w:i/>
          <w:iCs/>
          <w:color w:val="0070C0"/>
          <w:szCs w:val="24"/>
        </w:rPr>
        <w:t>ilamentous</w:t>
      </w:r>
      <w:r w:rsidR="003F2A7D">
        <w:rPr>
          <w:rFonts w:asciiTheme="minorHAnsi" w:hAnsiTheme="minorHAnsi" w:cstheme="minorHAnsi"/>
          <w:i/>
          <w:iCs/>
          <w:color w:val="0070C0"/>
          <w:szCs w:val="24"/>
        </w:rPr>
        <w:t xml:space="preserve"> images.</w:t>
      </w:r>
    </w:p>
    <w:p w14:paraId="0E9AF88C" w14:textId="3D6398B3" w:rsidR="003F2A7D" w:rsidRDefault="003F2A7D" w:rsidP="00A114B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2A.</w:t>
      </w:r>
      <w:r w:rsidRPr="003F2A7D">
        <w:rPr>
          <w:rFonts w:asciiTheme="minorHAnsi" w:hAnsiTheme="minorHAnsi" w:cstheme="minorHAnsi"/>
          <w:i/>
          <w:iCs/>
          <w:color w:val="0070C0"/>
          <w:szCs w:val="24"/>
        </w:rPr>
        <w:t xml:space="preserve"> </w:t>
      </w:r>
      <w:r w:rsidRPr="00B20F6B">
        <w:rPr>
          <w:rFonts w:asciiTheme="minorHAnsi" w:hAnsiTheme="minorHAnsi" w:cstheme="minorHAnsi"/>
          <w:i/>
          <w:iCs/>
          <w:color w:val="0070C0"/>
          <w:szCs w:val="24"/>
        </w:rPr>
        <w:t>Vide</w:t>
      </w:r>
      <w:r>
        <w:rPr>
          <w:rFonts w:asciiTheme="minorHAnsi" w:hAnsiTheme="minorHAnsi" w:cstheme="minorHAnsi"/>
          <w:i/>
          <w:iCs/>
          <w:color w:val="0070C0"/>
          <w:szCs w:val="24"/>
        </w:rPr>
        <w:t>o</w:t>
      </w:r>
      <w:r w:rsidRPr="00B20F6B">
        <w:rPr>
          <w:rFonts w:asciiTheme="minorHAnsi" w:hAnsiTheme="minorHAnsi" w:cstheme="minorHAnsi"/>
          <w:i/>
          <w:iCs/>
          <w:color w:val="0070C0"/>
          <w:szCs w:val="24"/>
        </w:rPr>
        <w:t xml:space="preserve"> editor:</w:t>
      </w:r>
      <w:r>
        <w:rPr>
          <w:rFonts w:asciiTheme="minorHAnsi" w:hAnsiTheme="minorHAnsi" w:cstheme="minorHAnsi"/>
          <w:i/>
          <w:iCs/>
          <w:color w:val="0070C0"/>
          <w:szCs w:val="24"/>
        </w:rPr>
        <w:t xml:space="preserve"> focus on the blue dotted encircled area in the </w:t>
      </w:r>
      <w:r>
        <w:rPr>
          <w:rFonts w:asciiTheme="minorHAnsi" w:hAnsiTheme="minorHAnsi" w:cstheme="minorHAnsi"/>
          <w:i/>
          <w:iCs/>
          <w:color w:val="0070C0"/>
          <w:szCs w:val="24"/>
        </w:rPr>
        <w:t>Intermediate</w:t>
      </w:r>
      <w:r>
        <w:rPr>
          <w:rFonts w:asciiTheme="minorHAnsi" w:hAnsiTheme="minorHAnsi" w:cstheme="minorHAnsi"/>
          <w:i/>
          <w:iCs/>
          <w:color w:val="0070C0"/>
          <w:szCs w:val="24"/>
        </w:rPr>
        <w:t xml:space="preserve"> images.</w:t>
      </w:r>
    </w:p>
    <w:p w14:paraId="7BFCB57D" w14:textId="35C5713F" w:rsidR="00A114B0" w:rsidRPr="00A114B0" w:rsidRDefault="003F2A7D" w:rsidP="00A114B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2A.</w:t>
      </w:r>
      <w:r w:rsidR="00A114B0">
        <w:rPr>
          <w:rFonts w:asciiTheme="minorHAnsi" w:hAnsiTheme="minorHAnsi" w:cstheme="minorHAnsi"/>
          <w:szCs w:val="24"/>
        </w:rPr>
        <w:t xml:space="preserve"> </w:t>
      </w:r>
      <w:r w:rsidR="00A114B0" w:rsidRPr="00B20F6B">
        <w:rPr>
          <w:rFonts w:asciiTheme="minorHAnsi" w:hAnsiTheme="minorHAnsi" w:cstheme="minorHAnsi"/>
          <w:i/>
          <w:iCs/>
          <w:color w:val="0070C0"/>
          <w:szCs w:val="24"/>
        </w:rPr>
        <w:t>Vide</w:t>
      </w:r>
      <w:r w:rsidR="00A114B0">
        <w:rPr>
          <w:rFonts w:asciiTheme="minorHAnsi" w:hAnsiTheme="minorHAnsi" w:cstheme="minorHAnsi"/>
          <w:i/>
          <w:iCs/>
          <w:color w:val="0070C0"/>
          <w:szCs w:val="24"/>
        </w:rPr>
        <w:t>o</w:t>
      </w:r>
      <w:r w:rsidR="00A114B0" w:rsidRPr="00B20F6B">
        <w:rPr>
          <w:rFonts w:asciiTheme="minorHAnsi" w:hAnsiTheme="minorHAnsi" w:cstheme="minorHAnsi"/>
          <w:i/>
          <w:iCs/>
          <w:color w:val="0070C0"/>
          <w:szCs w:val="24"/>
        </w:rPr>
        <w:t xml:space="preserve"> editor:</w:t>
      </w:r>
      <w:r w:rsidR="00A114B0">
        <w:rPr>
          <w:rFonts w:asciiTheme="minorHAnsi" w:hAnsiTheme="minorHAnsi" w:cstheme="minorHAnsi"/>
          <w:i/>
          <w:iCs/>
          <w:color w:val="0070C0"/>
          <w:szCs w:val="24"/>
        </w:rPr>
        <w:t xml:space="preserve"> focus on the blue dotted encircled area</w:t>
      </w:r>
      <w:r>
        <w:rPr>
          <w:rFonts w:asciiTheme="minorHAnsi" w:hAnsiTheme="minorHAnsi" w:cstheme="minorHAnsi"/>
          <w:i/>
          <w:iCs/>
          <w:color w:val="0070C0"/>
          <w:szCs w:val="24"/>
        </w:rPr>
        <w:t xml:space="preserve"> in the Fragmented images</w:t>
      </w:r>
      <w:r w:rsidR="00A114B0">
        <w:rPr>
          <w:rFonts w:asciiTheme="minorHAnsi" w:hAnsiTheme="minorHAnsi" w:cstheme="minorHAnsi"/>
          <w:i/>
          <w:iCs/>
          <w:color w:val="0070C0"/>
          <w:szCs w:val="24"/>
        </w:rPr>
        <w:t>.</w:t>
      </w:r>
    </w:p>
    <w:p w14:paraId="53898A4B" w14:textId="77777777" w:rsidR="00A114B0" w:rsidRPr="00A114B0" w:rsidRDefault="00A114B0" w:rsidP="00A114B0">
      <w:pPr>
        <w:pStyle w:val="ListParagraph"/>
        <w:spacing w:before="120"/>
        <w:ind w:left="1627"/>
        <w:contextualSpacing w:val="0"/>
        <w:outlineLvl w:val="0"/>
        <w:rPr>
          <w:rFonts w:asciiTheme="minorHAnsi" w:hAnsiTheme="minorHAnsi" w:cstheme="minorHAnsi"/>
          <w:szCs w:val="24"/>
        </w:rPr>
      </w:pPr>
    </w:p>
    <w:p w14:paraId="7B7E7FB4" w14:textId="64FAFA2D" w:rsidR="00A114B0" w:rsidRPr="00A114B0" w:rsidRDefault="00A114B0" w:rsidP="00A114B0">
      <w:pPr>
        <w:pStyle w:val="ListParagraph"/>
        <w:numPr>
          <w:ilvl w:val="1"/>
          <w:numId w:val="3"/>
        </w:numPr>
        <w:spacing w:before="120"/>
        <w:contextualSpacing w:val="0"/>
        <w:outlineLvl w:val="0"/>
        <w:rPr>
          <w:rFonts w:asciiTheme="minorHAnsi" w:hAnsiTheme="minorHAnsi" w:cstheme="minorHAnsi"/>
          <w:szCs w:val="24"/>
        </w:rPr>
      </w:pPr>
      <w:r>
        <w:rPr>
          <w:rFonts w:eastAsia="Calibri" w:cs="Calibri"/>
        </w:rPr>
        <w:t xml:space="preserve">Degenerating neurons </w:t>
      </w:r>
      <w:r w:rsidR="003F2A7D">
        <w:rPr>
          <w:rFonts w:eastAsia="Calibri" w:cs="Calibri"/>
        </w:rPr>
        <w:t>had a</w:t>
      </w:r>
      <w:r>
        <w:rPr>
          <w:rFonts w:eastAsia="Calibri" w:cs="Calibri"/>
        </w:rPr>
        <w:t xml:space="preserve"> vacuolated appearance </w:t>
      </w:r>
      <w:r w:rsidR="003F2A7D">
        <w:rPr>
          <w:rFonts w:eastAsia="Calibri" w:cs="Calibri"/>
        </w:rPr>
        <w:t xml:space="preserve">and </w:t>
      </w:r>
      <w:r>
        <w:rPr>
          <w:rFonts w:eastAsia="Calibri" w:cs="Calibri"/>
        </w:rPr>
        <w:t xml:space="preserve">exhibited robust fragmentation of mitochondria </w:t>
      </w:r>
      <w:r>
        <w:rPr>
          <w:rFonts w:eastAsia="Calibri" w:cs="Calibri"/>
          <w:b/>
          <w:bCs/>
        </w:rPr>
        <w:t>[1]</w:t>
      </w:r>
      <w:r w:rsidR="00A81E58" w:rsidRPr="00A81E58">
        <w:rPr>
          <w:rFonts w:eastAsia="Calibri" w:cs="Calibri"/>
          <w:bCs/>
        </w:rPr>
        <w:t>.</w:t>
      </w:r>
    </w:p>
    <w:p w14:paraId="370C678E" w14:textId="34EA7E51" w:rsidR="00A114B0" w:rsidRPr="00EF60EA" w:rsidRDefault="00A114B0" w:rsidP="00A114B0">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LAB MEDIA: Figure 2B.</w:t>
      </w:r>
    </w:p>
    <w:p w14:paraId="22FCACCA" w14:textId="77777777" w:rsidR="00EF60EA" w:rsidRPr="00EF60EA" w:rsidRDefault="00EF60EA" w:rsidP="00EF60EA">
      <w:pPr>
        <w:pStyle w:val="ListParagraph"/>
        <w:spacing w:before="120"/>
        <w:ind w:left="1627"/>
        <w:contextualSpacing w:val="0"/>
        <w:outlineLvl w:val="0"/>
        <w:rPr>
          <w:rFonts w:asciiTheme="minorHAnsi" w:hAnsiTheme="minorHAnsi" w:cstheme="minorHAnsi"/>
          <w:szCs w:val="24"/>
        </w:rPr>
      </w:pPr>
    </w:p>
    <w:p w14:paraId="790AF874" w14:textId="77845584" w:rsidR="00EF60EA" w:rsidRPr="00EF60EA" w:rsidRDefault="003F2A7D" w:rsidP="00EF60EA">
      <w:pPr>
        <w:pStyle w:val="ListParagraph"/>
        <w:numPr>
          <w:ilvl w:val="1"/>
          <w:numId w:val="3"/>
        </w:numPr>
        <w:spacing w:before="120"/>
        <w:contextualSpacing w:val="0"/>
        <w:outlineLvl w:val="0"/>
        <w:rPr>
          <w:rFonts w:asciiTheme="minorHAnsi" w:hAnsiTheme="minorHAnsi" w:cstheme="minorHAnsi"/>
          <w:szCs w:val="24"/>
        </w:rPr>
      </w:pPr>
      <w:r w:rsidRPr="001D13E9">
        <w:rPr>
          <w:rFonts w:eastAsia="Calibri" w:cs="Calibri"/>
          <w:bCs/>
        </w:rPr>
        <w:t xml:space="preserve">Animals from synchronized cultures of control or worms transgenic for </w:t>
      </w:r>
      <w:r w:rsidRPr="001D13E9">
        <w:rPr>
          <w:rFonts w:eastAsia="Calibri" w:cs="Calibri"/>
          <w:bCs/>
          <w:i/>
          <w:iCs/>
        </w:rPr>
        <w:t>pzIs29</w:t>
      </w:r>
      <w:r w:rsidRPr="001D13E9">
        <w:rPr>
          <w:rFonts w:eastAsia="Calibri" w:cs="Calibri"/>
          <w:bCs/>
        </w:rPr>
        <w:t xml:space="preserve"> were dissociated into cells, and GFP-expressing neurons were collected by FACS</w:t>
      </w:r>
      <w:r w:rsidR="00EF60EA">
        <w:rPr>
          <w:rFonts w:asciiTheme="minorHAnsi" w:hAnsiTheme="minorHAnsi" w:cstheme="minorHAnsi"/>
          <w:szCs w:val="24"/>
        </w:rPr>
        <w:t xml:space="preserve"> </w:t>
      </w:r>
      <w:r w:rsidR="00EF60EA">
        <w:rPr>
          <w:rFonts w:asciiTheme="minorHAnsi" w:hAnsiTheme="minorHAnsi" w:cstheme="minorHAnsi"/>
          <w:b/>
          <w:bCs/>
          <w:szCs w:val="24"/>
        </w:rPr>
        <w:t>[</w:t>
      </w:r>
      <w:r>
        <w:rPr>
          <w:rFonts w:asciiTheme="minorHAnsi" w:hAnsiTheme="minorHAnsi" w:cstheme="minorHAnsi"/>
          <w:b/>
          <w:bCs/>
          <w:szCs w:val="24"/>
        </w:rPr>
        <w:t>1</w:t>
      </w:r>
      <w:r w:rsidR="00EF60EA">
        <w:rPr>
          <w:rFonts w:asciiTheme="minorHAnsi" w:hAnsiTheme="minorHAnsi" w:cstheme="minorHAnsi"/>
          <w:b/>
          <w:bCs/>
          <w:szCs w:val="24"/>
        </w:rPr>
        <w:t>]</w:t>
      </w:r>
      <w:r w:rsidR="00A81E58" w:rsidRPr="00A81E58">
        <w:rPr>
          <w:rFonts w:asciiTheme="minorHAnsi" w:hAnsiTheme="minorHAnsi" w:cstheme="minorHAnsi"/>
          <w:bCs/>
          <w:szCs w:val="24"/>
        </w:rPr>
        <w:t>.</w:t>
      </w:r>
    </w:p>
    <w:p w14:paraId="30C85A4E" w14:textId="2D40DED4" w:rsidR="00EF60EA" w:rsidRDefault="00EF60EA" w:rsidP="00EF60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r w:rsidR="003F2A7D">
        <w:rPr>
          <w:rFonts w:asciiTheme="minorHAnsi" w:hAnsiTheme="minorHAnsi" w:cstheme="minorHAnsi"/>
          <w:szCs w:val="24"/>
        </w:rPr>
        <w:t xml:space="preserve"> and 3B</w:t>
      </w:r>
      <w:r>
        <w:rPr>
          <w:rFonts w:asciiTheme="minorHAnsi" w:hAnsiTheme="minorHAnsi" w:cstheme="minorHAnsi"/>
          <w:szCs w:val="24"/>
        </w:rPr>
        <w:t>.</w:t>
      </w:r>
    </w:p>
    <w:p w14:paraId="3D11D647" w14:textId="77777777" w:rsidR="00EF60EA" w:rsidRDefault="00EF60EA" w:rsidP="00EF60EA">
      <w:pPr>
        <w:pStyle w:val="ListParagraph"/>
        <w:spacing w:before="120"/>
        <w:ind w:left="1627"/>
        <w:contextualSpacing w:val="0"/>
        <w:outlineLvl w:val="0"/>
        <w:rPr>
          <w:rFonts w:asciiTheme="minorHAnsi" w:hAnsiTheme="minorHAnsi" w:cstheme="minorHAnsi"/>
          <w:szCs w:val="24"/>
        </w:rPr>
      </w:pPr>
    </w:p>
    <w:p w14:paraId="34A61BEC" w14:textId="4534193B" w:rsidR="00EF60EA" w:rsidRPr="006342D9" w:rsidRDefault="003F2A7D" w:rsidP="00EF60EA">
      <w:pPr>
        <w:pStyle w:val="ListParagraph"/>
        <w:numPr>
          <w:ilvl w:val="1"/>
          <w:numId w:val="3"/>
        </w:numPr>
        <w:spacing w:before="120"/>
        <w:contextualSpacing w:val="0"/>
        <w:outlineLvl w:val="0"/>
        <w:rPr>
          <w:rFonts w:asciiTheme="minorHAnsi" w:hAnsiTheme="minorHAnsi" w:cstheme="minorHAnsi"/>
          <w:szCs w:val="24"/>
        </w:rPr>
      </w:pPr>
      <w:r w:rsidRPr="001D13E9">
        <w:rPr>
          <w:rFonts w:eastAsia="Calibri" w:cs="Calibri"/>
          <w:bCs/>
        </w:rPr>
        <w:t xml:space="preserve">To validate </w:t>
      </w:r>
      <w:r>
        <w:rPr>
          <w:rFonts w:eastAsia="Calibri" w:cs="Calibri"/>
          <w:bCs/>
        </w:rPr>
        <w:t>the</w:t>
      </w:r>
      <w:r w:rsidRPr="001D13E9">
        <w:rPr>
          <w:rFonts w:eastAsia="Calibri" w:cs="Calibri"/>
          <w:bCs/>
        </w:rPr>
        <w:t xml:space="preserve"> sorting gate</w:t>
      </w:r>
      <w:r>
        <w:rPr>
          <w:rFonts w:eastAsia="Calibri" w:cs="Calibri"/>
          <w:bCs/>
        </w:rPr>
        <w:t>s</w:t>
      </w:r>
      <w:r w:rsidRPr="001D13E9">
        <w:rPr>
          <w:rFonts w:eastAsia="Calibri" w:cs="Calibri"/>
          <w:bCs/>
        </w:rPr>
        <w:t xml:space="preserve">, microscopy </w:t>
      </w:r>
      <w:r>
        <w:rPr>
          <w:rFonts w:eastAsia="Calibri" w:cs="Calibri"/>
          <w:bCs/>
        </w:rPr>
        <w:t xml:space="preserve">was used </w:t>
      </w:r>
      <w:r w:rsidRPr="001D13E9">
        <w:rPr>
          <w:rFonts w:eastAsia="Calibri" w:cs="Calibri"/>
          <w:bCs/>
        </w:rPr>
        <w:t xml:space="preserve">to screen for GFP expression in sorted neurons versus an unsorted </w:t>
      </w:r>
      <w:r w:rsidRPr="001D13E9">
        <w:rPr>
          <w:rFonts w:eastAsia="Calibri" w:cs="Calibri"/>
          <w:bCs/>
          <w:i/>
          <w:iCs/>
        </w:rPr>
        <w:t>C. elegans</w:t>
      </w:r>
      <w:r w:rsidRPr="001D13E9">
        <w:rPr>
          <w:rFonts w:eastAsia="Calibri" w:cs="Calibri"/>
          <w:bCs/>
        </w:rPr>
        <w:t xml:space="preserve"> sample</w:t>
      </w:r>
      <w:r>
        <w:rPr>
          <w:rFonts w:eastAsia="Calibri" w:cs="Calibri"/>
          <w:b/>
          <w:bCs/>
        </w:rPr>
        <w:t xml:space="preserve"> </w:t>
      </w:r>
      <w:r w:rsidR="006342D9">
        <w:rPr>
          <w:rFonts w:eastAsia="Calibri" w:cs="Calibri"/>
          <w:b/>
          <w:bCs/>
        </w:rPr>
        <w:t>[1]</w:t>
      </w:r>
      <w:r w:rsidR="00A81E58" w:rsidRPr="00A81E58">
        <w:rPr>
          <w:rFonts w:eastAsia="Calibri" w:cs="Calibri"/>
          <w:bCs/>
        </w:rPr>
        <w:t>.</w:t>
      </w:r>
    </w:p>
    <w:p w14:paraId="61F0308E" w14:textId="531EB6FC" w:rsidR="006342D9" w:rsidRPr="003F2A7D" w:rsidRDefault="006342D9" w:rsidP="006342D9">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LAB MEDIA: Figure 3C.</w:t>
      </w:r>
    </w:p>
    <w:p w14:paraId="5C5EC161" w14:textId="5FF69D7B" w:rsidR="003F2A7D" w:rsidRDefault="003F2A7D" w:rsidP="003F2A7D">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7013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7013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7013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19E21" w14:textId="77777777" w:rsidR="00A70130" w:rsidRDefault="00A70130">
      <w:r>
        <w:separator/>
      </w:r>
    </w:p>
    <w:p w14:paraId="474C3473" w14:textId="77777777" w:rsidR="00A70130" w:rsidRDefault="00A70130"/>
  </w:endnote>
  <w:endnote w:type="continuationSeparator" w:id="0">
    <w:p w14:paraId="763DAA7F" w14:textId="77777777" w:rsidR="00A70130" w:rsidRDefault="00A70130">
      <w:r>
        <w:continuationSeparator/>
      </w:r>
    </w:p>
    <w:p w14:paraId="36C2CBD7" w14:textId="77777777" w:rsidR="00A70130" w:rsidRDefault="00A7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Ą"/>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C1520" w:rsidRDefault="008C152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C1520" w:rsidRDefault="008C1520" w:rsidP="001E230F">
    <w:pPr>
      <w:pStyle w:val="Footer"/>
      <w:ind w:right="360"/>
    </w:pPr>
  </w:p>
  <w:p w14:paraId="1151463A" w14:textId="77777777" w:rsidR="008C1520" w:rsidRDefault="008C15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AC4F64A" w:rsidR="008C1520" w:rsidRPr="00790E8C" w:rsidRDefault="008C152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90A8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DAC30" w14:textId="77777777" w:rsidR="00A70130" w:rsidRDefault="00A70130">
      <w:r>
        <w:separator/>
      </w:r>
    </w:p>
    <w:p w14:paraId="5213858E" w14:textId="77777777" w:rsidR="00A70130" w:rsidRDefault="00A70130"/>
  </w:footnote>
  <w:footnote w:type="continuationSeparator" w:id="0">
    <w:p w14:paraId="1C67E753" w14:textId="77777777" w:rsidR="00A70130" w:rsidRDefault="00A70130">
      <w:r>
        <w:continuationSeparator/>
      </w:r>
    </w:p>
    <w:p w14:paraId="59221179" w14:textId="77777777" w:rsidR="00A70130" w:rsidRDefault="00A70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C1520" w:rsidRPr="006D3AC7" w:rsidRDefault="008C152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C1520" w:rsidRDefault="008C1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407AF1"/>
    <w:multiLevelType w:val="multilevel"/>
    <w:tmpl w:val="B65452D4"/>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b w:val="0"/>
        <w:bCs/>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0"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415"/>
    <w:rsid w:val="00013862"/>
    <w:rsid w:val="00023E22"/>
    <w:rsid w:val="00025DE9"/>
    <w:rsid w:val="000326C8"/>
    <w:rsid w:val="0003343A"/>
    <w:rsid w:val="00037828"/>
    <w:rsid w:val="00043807"/>
    <w:rsid w:val="00074929"/>
    <w:rsid w:val="00083792"/>
    <w:rsid w:val="0008613B"/>
    <w:rsid w:val="00090BAC"/>
    <w:rsid w:val="000B0B1A"/>
    <w:rsid w:val="000B10F4"/>
    <w:rsid w:val="000B2085"/>
    <w:rsid w:val="000B387A"/>
    <w:rsid w:val="000B4E9A"/>
    <w:rsid w:val="000C39AF"/>
    <w:rsid w:val="000D065F"/>
    <w:rsid w:val="000D17E8"/>
    <w:rsid w:val="000D2C59"/>
    <w:rsid w:val="000D35D9"/>
    <w:rsid w:val="000D67E3"/>
    <w:rsid w:val="000E1C29"/>
    <w:rsid w:val="000E236A"/>
    <w:rsid w:val="000F05F6"/>
    <w:rsid w:val="001011DA"/>
    <w:rsid w:val="001016BD"/>
    <w:rsid w:val="00106F46"/>
    <w:rsid w:val="001115D1"/>
    <w:rsid w:val="00120829"/>
    <w:rsid w:val="00125924"/>
    <w:rsid w:val="00126973"/>
    <w:rsid w:val="00143557"/>
    <w:rsid w:val="001469E6"/>
    <w:rsid w:val="00151824"/>
    <w:rsid w:val="001528A5"/>
    <w:rsid w:val="00162D51"/>
    <w:rsid w:val="00176D6F"/>
    <w:rsid w:val="00177B33"/>
    <w:rsid w:val="001819E3"/>
    <w:rsid w:val="00184EF9"/>
    <w:rsid w:val="00191A77"/>
    <w:rsid w:val="001A572E"/>
    <w:rsid w:val="001B3024"/>
    <w:rsid w:val="001B5C46"/>
    <w:rsid w:val="001C3C85"/>
    <w:rsid w:val="001C5DB5"/>
    <w:rsid w:val="001C7BBC"/>
    <w:rsid w:val="001D66A5"/>
    <w:rsid w:val="001E2225"/>
    <w:rsid w:val="001E230F"/>
    <w:rsid w:val="001E52A3"/>
    <w:rsid w:val="001F0890"/>
    <w:rsid w:val="001F197C"/>
    <w:rsid w:val="00202C90"/>
    <w:rsid w:val="002113F1"/>
    <w:rsid w:val="00214268"/>
    <w:rsid w:val="00222B4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02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5901"/>
    <w:rsid w:val="0030618C"/>
    <w:rsid w:val="003138D4"/>
    <w:rsid w:val="003176C4"/>
    <w:rsid w:val="00320715"/>
    <w:rsid w:val="00322C71"/>
    <w:rsid w:val="00325739"/>
    <w:rsid w:val="00330F1B"/>
    <w:rsid w:val="00333FA4"/>
    <w:rsid w:val="00336C61"/>
    <w:rsid w:val="00342D7B"/>
    <w:rsid w:val="0034684D"/>
    <w:rsid w:val="0035096F"/>
    <w:rsid w:val="003513A5"/>
    <w:rsid w:val="00355D9B"/>
    <w:rsid w:val="003571C8"/>
    <w:rsid w:val="003573CC"/>
    <w:rsid w:val="00363153"/>
    <w:rsid w:val="00364249"/>
    <w:rsid w:val="0038502C"/>
    <w:rsid w:val="00386777"/>
    <w:rsid w:val="00395684"/>
    <w:rsid w:val="003A1109"/>
    <w:rsid w:val="003A49C2"/>
    <w:rsid w:val="003B5E26"/>
    <w:rsid w:val="003C1044"/>
    <w:rsid w:val="003C32EC"/>
    <w:rsid w:val="003D0847"/>
    <w:rsid w:val="003E2BC9"/>
    <w:rsid w:val="003F2A7D"/>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5004"/>
    <w:rsid w:val="004C1095"/>
    <w:rsid w:val="004C2B11"/>
    <w:rsid w:val="004C2DAD"/>
    <w:rsid w:val="004D499D"/>
    <w:rsid w:val="004D4A4F"/>
    <w:rsid w:val="004D5C8C"/>
    <w:rsid w:val="004E0C5A"/>
    <w:rsid w:val="004E2BE1"/>
    <w:rsid w:val="004E35F1"/>
    <w:rsid w:val="004E3F8E"/>
    <w:rsid w:val="004E4801"/>
    <w:rsid w:val="004E5008"/>
    <w:rsid w:val="004F664D"/>
    <w:rsid w:val="00511F52"/>
    <w:rsid w:val="00513853"/>
    <w:rsid w:val="0052184A"/>
    <w:rsid w:val="00530DD9"/>
    <w:rsid w:val="005319C6"/>
    <w:rsid w:val="005320E4"/>
    <w:rsid w:val="00534B83"/>
    <w:rsid w:val="005363E2"/>
    <w:rsid w:val="00536D89"/>
    <w:rsid w:val="00557116"/>
    <w:rsid w:val="0055763A"/>
    <w:rsid w:val="00565757"/>
    <w:rsid w:val="005829FA"/>
    <w:rsid w:val="00583434"/>
    <w:rsid w:val="00585ECC"/>
    <w:rsid w:val="005A02B6"/>
    <w:rsid w:val="005A09D8"/>
    <w:rsid w:val="005A1F5E"/>
    <w:rsid w:val="005A3F8F"/>
    <w:rsid w:val="005B6859"/>
    <w:rsid w:val="005C4E87"/>
    <w:rsid w:val="005C6D1E"/>
    <w:rsid w:val="005D783F"/>
    <w:rsid w:val="005E2B7E"/>
    <w:rsid w:val="005F18A3"/>
    <w:rsid w:val="00604177"/>
    <w:rsid w:val="006137EC"/>
    <w:rsid w:val="006342D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0A8F"/>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2F67"/>
    <w:rsid w:val="007F48D4"/>
    <w:rsid w:val="00802635"/>
    <w:rsid w:val="00804C75"/>
    <w:rsid w:val="00806B1B"/>
    <w:rsid w:val="00817D9F"/>
    <w:rsid w:val="0082165B"/>
    <w:rsid w:val="008252E4"/>
    <w:rsid w:val="0083216B"/>
    <w:rsid w:val="00832FA5"/>
    <w:rsid w:val="008373A7"/>
    <w:rsid w:val="008459FC"/>
    <w:rsid w:val="00851B3E"/>
    <w:rsid w:val="00854994"/>
    <w:rsid w:val="00860BC3"/>
    <w:rsid w:val="00873D1A"/>
    <w:rsid w:val="00875BE8"/>
    <w:rsid w:val="00877B88"/>
    <w:rsid w:val="0088113B"/>
    <w:rsid w:val="008A0177"/>
    <w:rsid w:val="008C0B60"/>
    <w:rsid w:val="008C1520"/>
    <w:rsid w:val="008D2A6A"/>
    <w:rsid w:val="008D58EC"/>
    <w:rsid w:val="008E74F7"/>
    <w:rsid w:val="008F7754"/>
    <w:rsid w:val="0090117D"/>
    <w:rsid w:val="009055DD"/>
    <w:rsid w:val="009114D8"/>
    <w:rsid w:val="009149A4"/>
    <w:rsid w:val="009212DD"/>
    <w:rsid w:val="00921AB9"/>
    <w:rsid w:val="00922928"/>
    <w:rsid w:val="009301B8"/>
    <w:rsid w:val="00931D78"/>
    <w:rsid w:val="00941F06"/>
    <w:rsid w:val="009431F3"/>
    <w:rsid w:val="00947092"/>
    <w:rsid w:val="00951A8E"/>
    <w:rsid w:val="00954870"/>
    <w:rsid w:val="009625B1"/>
    <w:rsid w:val="0098443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207B"/>
    <w:rsid w:val="00A07468"/>
    <w:rsid w:val="00A114B0"/>
    <w:rsid w:val="00A160F4"/>
    <w:rsid w:val="00A20DA8"/>
    <w:rsid w:val="00A218EC"/>
    <w:rsid w:val="00A273C5"/>
    <w:rsid w:val="00A310D7"/>
    <w:rsid w:val="00A3138F"/>
    <w:rsid w:val="00A319BE"/>
    <w:rsid w:val="00A31F9A"/>
    <w:rsid w:val="00A40760"/>
    <w:rsid w:val="00A44EFB"/>
    <w:rsid w:val="00A60320"/>
    <w:rsid w:val="00A70130"/>
    <w:rsid w:val="00A72FC5"/>
    <w:rsid w:val="00A730E3"/>
    <w:rsid w:val="00A77CF6"/>
    <w:rsid w:val="00A81E58"/>
    <w:rsid w:val="00A84BA8"/>
    <w:rsid w:val="00A91283"/>
    <w:rsid w:val="00AA132F"/>
    <w:rsid w:val="00AB3338"/>
    <w:rsid w:val="00AC5EF4"/>
    <w:rsid w:val="00AC63FC"/>
    <w:rsid w:val="00AD4F04"/>
    <w:rsid w:val="00AE11E8"/>
    <w:rsid w:val="00AF4192"/>
    <w:rsid w:val="00B00969"/>
    <w:rsid w:val="00B04340"/>
    <w:rsid w:val="00B06858"/>
    <w:rsid w:val="00B07A3B"/>
    <w:rsid w:val="00B07BFF"/>
    <w:rsid w:val="00B13941"/>
    <w:rsid w:val="00B20F6B"/>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68BB"/>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7675"/>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370"/>
    <w:rsid w:val="00EF0C86"/>
    <w:rsid w:val="00EF2CB8"/>
    <w:rsid w:val="00EF4E2B"/>
    <w:rsid w:val="00EF60EA"/>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6359"/>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35096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972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Ą"/>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3631C"/>
    <w:rsid w:val="00257C3C"/>
    <w:rsid w:val="0027616B"/>
    <w:rsid w:val="00344E88"/>
    <w:rsid w:val="00380D43"/>
    <w:rsid w:val="00446591"/>
    <w:rsid w:val="004A526F"/>
    <w:rsid w:val="00667027"/>
    <w:rsid w:val="006B2B83"/>
    <w:rsid w:val="006E39E5"/>
    <w:rsid w:val="00706CE8"/>
    <w:rsid w:val="007571D3"/>
    <w:rsid w:val="00AB3CD6"/>
    <w:rsid w:val="00AE7DA1"/>
    <w:rsid w:val="00BB58A6"/>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dcterms:created xsi:type="dcterms:W3CDTF">2020-11-12T11:03:00Z</dcterms:created>
  <dcterms:modified xsi:type="dcterms:W3CDTF">2020-11-12T13:10:00Z</dcterms:modified>
</cp:coreProperties>
</file>