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4B149" w14:textId="52AA5312" w:rsidR="000B1DD7" w:rsidRPr="00E56F70" w:rsidRDefault="000B1DD7" w:rsidP="00851003">
      <w:pPr>
        <w:spacing w:after="0"/>
        <w:rPr>
          <w:rFonts w:cs="Times New Roman"/>
          <w:szCs w:val="24"/>
          <w:lang w:val="en-US"/>
        </w:rPr>
      </w:pPr>
      <w:r w:rsidRPr="00E56F70">
        <w:rPr>
          <w:rFonts w:cs="Times New Roman"/>
          <w:szCs w:val="24"/>
          <w:lang w:val="en-US"/>
        </w:rPr>
        <w:t>We thank the editors and reviewers for their constructive feedback. We have addressed all comments to produce a more rigorous manuscript, as detailed below in our point-by-point response:</w:t>
      </w:r>
    </w:p>
    <w:p w14:paraId="6B41B3D3" w14:textId="77777777" w:rsidR="00C5594B" w:rsidRPr="00E56F70" w:rsidRDefault="00C5594B" w:rsidP="00851003">
      <w:pPr>
        <w:spacing w:after="0"/>
        <w:rPr>
          <w:rFonts w:cs="Times New Roman"/>
          <w:szCs w:val="24"/>
          <w:lang w:val="en-US"/>
        </w:rPr>
      </w:pPr>
    </w:p>
    <w:p w14:paraId="23522047" w14:textId="77777777" w:rsidR="000B1DD7" w:rsidRPr="00E56F70" w:rsidRDefault="000B1DD7" w:rsidP="00851003">
      <w:pPr>
        <w:spacing w:after="0"/>
        <w:rPr>
          <w:rFonts w:cs="Times New Roman"/>
          <w:b/>
          <w:bCs/>
          <w:szCs w:val="24"/>
          <w:lang w:val="en-US"/>
        </w:rPr>
      </w:pPr>
      <w:r w:rsidRPr="00E56F70">
        <w:rPr>
          <w:rFonts w:cs="Times New Roman"/>
          <w:b/>
          <w:bCs/>
          <w:szCs w:val="24"/>
          <w:lang w:val="en-US"/>
        </w:rPr>
        <w:t>Response to editor</w:t>
      </w:r>
    </w:p>
    <w:p w14:paraId="20AD06B5" w14:textId="78909545" w:rsidR="000B1DD7" w:rsidRPr="00E56F70" w:rsidRDefault="000B1DD7" w:rsidP="00851003">
      <w:pPr>
        <w:spacing w:after="0"/>
        <w:rPr>
          <w:rFonts w:cs="Times New Roman"/>
          <w:szCs w:val="24"/>
          <w:lang w:val="en-US"/>
        </w:rPr>
      </w:pPr>
      <w:r w:rsidRPr="00E56F70">
        <w:rPr>
          <w:rFonts w:cs="Times New Roman"/>
          <w:szCs w:val="24"/>
          <w:lang w:val="en-US"/>
        </w:rPr>
        <w:t xml:space="preserve">Thank you for your feedback. Major editor comments were related to </w:t>
      </w:r>
      <w:r w:rsidR="00E56F70" w:rsidRPr="00E56F70">
        <w:rPr>
          <w:rFonts w:cs="Times New Roman"/>
          <w:szCs w:val="24"/>
          <w:lang w:val="en-US"/>
        </w:rPr>
        <w:t>reorganization</w:t>
      </w:r>
      <w:r w:rsidRPr="00E56F70">
        <w:rPr>
          <w:rFonts w:cs="Times New Roman"/>
          <w:szCs w:val="24"/>
          <w:lang w:val="en-US"/>
        </w:rPr>
        <w:t xml:space="preserve"> of the text and adding specifics to the steps in the protocol. We have addressed all requests and provide a high-level summary of these changes below. Responses in the annotated document are labelled E# corresponding to these requests. Responses to all remarks can be followed in the document with tracked changes by searching for ‘E#’ where # is the identifier of the review from the Editor’s feedback.</w:t>
      </w:r>
    </w:p>
    <w:p w14:paraId="5DDE7C60" w14:textId="77777777" w:rsidR="00C5594B" w:rsidRPr="00E56F70" w:rsidRDefault="00C5594B" w:rsidP="00851003">
      <w:pPr>
        <w:spacing w:after="0"/>
        <w:rPr>
          <w:rFonts w:cs="Times New Roman"/>
          <w:szCs w:val="24"/>
          <w:lang w:val="en-US"/>
        </w:rPr>
      </w:pPr>
    </w:p>
    <w:p w14:paraId="28E70919" w14:textId="6A39110B" w:rsidR="000B1DD7" w:rsidRPr="00E56F70" w:rsidRDefault="000B1DD7" w:rsidP="00851003">
      <w:pPr>
        <w:spacing w:after="0"/>
        <w:rPr>
          <w:rFonts w:cs="Times New Roman"/>
          <w:i/>
          <w:iCs/>
          <w:szCs w:val="24"/>
          <w:lang w:val="en-US"/>
        </w:rPr>
      </w:pPr>
      <w:r w:rsidRPr="00E56F70">
        <w:rPr>
          <w:rFonts w:cs="Times New Roman"/>
          <w:i/>
          <w:iCs/>
          <w:szCs w:val="24"/>
          <w:lang w:val="en-US"/>
        </w:rPr>
        <w:t>Comment 3:</w:t>
      </w:r>
      <w:r w:rsidR="00C5594B" w:rsidRPr="00E56F70">
        <w:rPr>
          <w:rFonts w:cs="Times New Roman"/>
          <w:i/>
          <w:iCs/>
          <w:szCs w:val="24"/>
          <w:lang w:val="en-US"/>
        </w:rPr>
        <w:t xml:space="preserve"> </w:t>
      </w:r>
      <w:r w:rsidRPr="00E56F70">
        <w:rPr>
          <w:rFonts w:cs="Times New Roman"/>
          <w:i/>
          <w:iCs/>
          <w:szCs w:val="24"/>
          <w:lang w:val="en-US"/>
        </w:rPr>
        <w:t>The editor pointed out that title must be more concise.</w:t>
      </w:r>
      <w:r w:rsidR="00683991">
        <w:rPr>
          <w:rFonts w:cs="Times New Roman"/>
          <w:i/>
          <w:iCs/>
          <w:szCs w:val="24"/>
          <w:lang w:val="en-US"/>
        </w:rPr>
        <w:t xml:space="preserve"> (see E3)</w:t>
      </w:r>
    </w:p>
    <w:p w14:paraId="4254D887" w14:textId="03F2F1F9" w:rsidR="000B1DD7" w:rsidRPr="00E56F70" w:rsidRDefault="000B1DD7" w:rsidP="00851003">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We have changed the title of our manuscript to emphasize the use of MRI and the motion correction aspects of the work.</w:t>
      </w:r>
    </w:p>
    <w:p w14:paraId="7C88D41A" w14:textId="77777777" w:rsidR="00C5594B" w:rsidRPr="00E56F70" w:rsidRDefault="00C5594B" w:rsidP="00851003">
      <w:pPr>
        <w:spacing w:after="0"/>
        <w:ind w:left="352" w:firstLine="5"/>
        <w:rPr>
          <w:rFonts w:cs="Times New Roman"/>
          <w:szCs w:val="24"/>
          <w:lang w:val="en-US"/>
        </w:rPr>
      </w:pPr>
    </w:p>
    <w:p w14:paraId="1F938DB5" w14:textId="2014148E" w:rsidR="000B1DD7" w:rsidRPr="00E56F70" w:rsidRDefault="000B1DD7" w:rsidP="00851003">
      <w:pPr>
        <w:spacing w:after="0"/>
        <w:rPr>
          <w:rFonts w:cs="Times New Roman"/>
          <w:i/>
          <w:iCs/>
          <w:szCs w:val="24"/>
          <w:lang w:val="en-US"/>
        </w:rPr>
      </w:pPr>
      <w:r w:rsidRPr="00E56F70">
        <w:rPr>
          <w:rFonts w:cs="Times New Roman"/>
          <w:i/>
          <w:iCs/>
          <w:szCs w:val="24"/>
          <w:lang w:val="en-US"/>
        </w:rPr>
        <w:t>Comment 6:</w:t>
      </w:r>
      <w:r w:rsidRPr="00E56F70">
        <w:rPr>
          <w:rFonts w:cs="Times New Roman"/>
          <w:i/>
          <w:iCs/>
          <w:szCs w:val="24"/>
          <w:lang w:val="en-US"/>
        </w:rPr>
        <w:tab/>
        <w:t>The editor pointed out that the summary must be in full sentences.</w:t>
      </w:r>
      <w:r w:rsidR="00683991" w:rsidRPr="00683991">
        <w:rPr>
          <w:rFonts w:cs="Times New Roman"/>
          <w:i/>
          <w:iCs/>
          <w:szCs w:val="24"/>
          <w:lang w:val="en-US"/>
        </w:rPr>
        <w:t xml:space="preserve"> </w:t>
      </w:r>
      <w:r w:rsidR="00683991">
        <w:rPr>
          <w:rFonts w:cs="Times New Roman"/>
          <w:i/>
          <w:iCs/>
          <w:szCs w:val="24"/>
          <w:lang w:val="en-US"/>
        </w:rPr>
        <w:t>(see E6)</w:t>
      </w:r>
    </w:p>
    <w:p w14:paraId="7AB012BF" w14:textId="283DD33F" w:rsidR="000B1DD7" w:rsidRPr="00E56F70" w:rsidRDefault="000B1DD7" w:rsidP="00851003">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We have rephrased our summary into a full sentence.</w:t>
      </w:r>
    </w:p>
    <w:p w14:paraId="66DDDDA5" w14:textId="77777777" w:rsidR="00C5594B" w:rsidRPr="00E56F70" w:rsidRDefault="00C5594B" w:rsidP="00851003">
      <w:pPr>
        <w:spacing w:after="0"/>
        <w:ind w:left="352" w:firstLine="5"/>
        <w:rPr>
          <w:rFonts w:cs="Times New Roman"/>
          <w:szCs w:val="24"/>
          <w:lang w:val="en-US"/>
        </w:rPr>
      </w:pPr>
    </w:p>
    <w:p w14:paraId="6408B2C2" w14:textId="47A48B2C" w:rsidR="000B1DD7" w:rsidRPr="00E56F70" w:rsidRDefault="000B1DD7" w:rsidP="00851003">
      <w:pPr>
        <w:spacing w:after="0"/>
        <w:rPr>
          <w:rFonts w:cs="Times New Roman"/>
          <w:i/>
          <w:iCs/>
          <w:szCs w:val="24"/>
          <w:lang w:val="en-US"/>
        </w:rPr>
      </w:pPr>
      <w:r w:rsidRPr="00E56F70">
        <w:rPr>
          <w:rFonts w:cs="Times New Roman"/>
          <w:i/>
          <w:iCs/>
          <w:szCs w:val="24"/>
          <w:lang w:val="en-US"/>
        </w:rPr>
        <w:t xml:space="preserve">Comment </w:t>
      </w:r>
      <w:r w:rsidR="00C5594B" w:rsidRPr="00E56F70">
        <w:rPr>
          <w:rFonts w:cs="Times New Roman"/>
          <w:i/>
          <w:iCs/>
          <w:szCs w:val="24"/>
          <w:lang w:val="en-US"/>
        </w:rPr>
        <w:t>9, 10, 11, 12</w:t>
      </w:r>
      <w:r w:rsidRPr="00E56F70">
        <w:rPr>
          <w:rFonts w:cs="Times New Roman"/>
          <w:i/>
          <w:iCs/>
          <w:szCs w:val="24"/>
          <w:lang w:val="en-US"/>
        </w:rPr>
        <w:t>:</w:t>
      </w:r>
      <w:r w:rsidR="00C5594B" w:rsidRPr="00E56F70">
        <w:rPr>
          <w:rFonts w:cs="Times New Roman"/>
          <w:i/>
          <w:iCs/>
          <w:szCs w:val="24"/>
          <w:lang w:val="en-US"/>
        </w:rPr>
        <w:t xml:space="preserve"> </w:t>
      </w:r>
      <w:r w:rsidRPr="00E56F70">
        <w:rPr>
          <w:rFonts w:cs="Times New Roman"/>
          <w:i/>
          <w:iCs/>
          <w:szCs w:val="24"/>
          <w:lang w:val="en-US"/>
        </w:rPr>
        <w:t xml:space="preserve">The editor pointed out that </w:t>
      </w:r>
      <w:r w:rsidR="00C5594B" w:rsidRPr="00E56F70">
        <w:rPr>
          <w:rFonts w:cs="Times New Roman"/>
          <w:i/>
          <w:iCs/>
          <w:szCs w:val="24"/>
          <w:lang w:val="en-US"/>
        </w:rPr>
        <w:t>additional details were required in the protocol</w:t>
      </w:r>
      <w:r w:rsidRPr="00E56F70">
        <w:rPr>
          <w:rFonts w:cs="Times New Roman"/>
          <w:i/>
          <w:iCs/>
          <w:szCs w:val="24"/>
          <w:lang w:val="en-US"/>
        </w:rPr>
        <w:t>.</w:t>
      </w:r>
      <w:r w:rsidR="00683991" w:rsidRPr="00683991">
        <w:rPr>
          <w:rFonts w:cs="Times New Roman"/>
          <w:i/>
          <w:iCs/>
          <w:szCs w:val="24"/>
          <w:lang w:val="en-US"/>
        </w:rPr>
        <w:t xml:space="preserve"> </w:t>
      </w:r>
      <w:r w:rsidR="00683991">
        <w:rPr>
          <w:rFonts w:cs="Times New Roman"/>
          <w:i/>
          <w:iCs/>
          <w:szCs w:val="24"/>
          <w:lang w:val="en-US"/>
        </w:rPr>
        <w:t>(see E9. E10, E11, E12)</w:t>
      </w:r>
    </w:p>
    <w:p w14:paraId="3CBEB244" w14:textId="5E399F47" w:rsidR="000B1DD7" w:rsidRPr="00E56F70" w:rsidRDefault="000B1DD7" w:rsidP="00851003">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xml:space="preserve">: We have </w:t>
      </w:r>
      <w:r w:rsidR="00C5594B" w:rsidRPr="00E56F70">
        <w:rPr>
          <w:rFonts w:cs="Times New Roman"/>
          <w:szCs w:val="24"/>
          <w:lang w:val="en-US"/>
        </w:rPr>
        <w:t>updated our protocol by adding more details in various steps and the first paragraphs of the Protocol section.</w:t>
      </w:r>
    </w:p>
    <w:p w14:paraId="7F9CCF36" w14:textId="77777777" w:rsidR="00C5594B" w:rsidRPr="00E56F70" w:rsidRDefault="00C5594B" w:rsidP="00851003">
      <w:pPr>
        <w:spacing w:after="0"/>
        <w:ind w:left="352" w:firstLine="5"/>
        <w:rPr>
          <w:rFonts w:cs="Times New Roman"/>
          <w:szCs w:val="24"/>
          <w:lang w:val="en-US"/>
        </w:rPr>
      </w:pPr>
    </w:p>
    <w:p w14:paraId="7AC9A2DB" w14:textId="363787DB" w:rsidR="000B1DD7" w:rsidRPr="00E56F70" w:rsidRDefault="000B1DD7" w:rsidP="00851003">
      <w:pPr>
        <w:spacing w:after="0"/>
        <w:rPr>
          <w:rFonts w:cs="Times New Roman"/>
          <w:i/>
          <w:iCs/>
          <w:szCs w:val="24"/>
          <w:lang w:val="en-US"/>
        </w:rPr>
      </w:pPr>
      <w:r w:rsidRPr="00E56F70">
        <w:rPr>
          <w:rFonts w:cs="Times New Roman"/>
          <w:i/>
          <w:iCs/>
          <w:szCs w:val="24"/>
          <w:lang w:val="en-US"/>
        </w:rPr>
        <w:t xml:space="preserve">Comment </w:t>
      </w:r>
      <w:r w:rsidR="00C5594B" w:rsidRPr="00E56F70">
        <w:rPr>
          <w:rFonts w:cs="Times New Roman"/>
          <w:i/>
          <w:iCs/>
          <w:szCs w:val="24"/>
          <w:lang w:val="en-US"/>
        </w:rPr>
        <w:t>1</w:t>
      </w:r>
      <w:r w:rsidRPr="00E56F70">
        <w:rPr>
          <w:rFonts w:cs="Times New Roman"/>
          <w:i/>
          <w:iCs/>
          <w:szCs w:val="24"/>
          <w:lang w:val="en-US"/>
        </w:rPr>
        <w:t>3:</w:t>
      </w:r>
      <w:r w:rsidRPr="00E56F70">
        <w:rPr>
          <w:rFonts w:cs="Times New Roman"/>
          <w:i/>
          <w:iCs/>
          <w:szCs w:val="24"/>
          <w:lang w:val="en-US"/>
        </w:rPr>
        <w:tab/>
        <w:t xml:space="preserve">The editor pointed out that </w:t>
      </w:r>
      <w:r w:rsidR="00C5594B" w:rsidRPr="00E56F70">
        <w:rPr>
          <w:rFonts w:cs="Times New Roman"/>
          <w:i/>
          <w:iCs/>
          <w:szCs w:val="24"/>
          <w:lang w:val="en-US"/>
        </w:rPr>
        <w:t>all figures must be referenced in the text and to comment on the significance of reconstruction times</w:t>
      </w:r>
      <w:r w:rsidRPr="00E56F70">
        <w:rPr>
          <w:rFonts w:cs="Times New Roman"/>
          <w:i/>
          <w:iCs/>
          <w:szCs w:val="24"/>
          <w:lang w:val="en-US"/>
        </w:rPr>
        <w:t>.</w:t>
      </w:r>
      <w:r w:rsidR="009F6F35">
        <w:rPr>
          <w:rFonts w:cs="Times New Roman"/>
          <w:i/>
          <w:iCs/>
          <w:szCs w:val="24"/>
          <w:lang w:val="en-US"/>
        </w:rPr>
        <w:t xml:space="preserve"> (see E13)</w:t>
      </w:r>
    </w:p>
    <w:p w14:paraId="2479A8B1" w14:textId="1A398F23" w:rsidR="000B1DD7" w:rsidRPr="00E56F70" w:rsidRDefault="000B1DD7" w:rsidP="00851003">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xml:space="preserve">: </w:t>
      </w:r>
      <w:r w:rsidR="00C5594B" w:rsidRPr="00E56F70">
        <w:rPr>
          <w:rFonts w:cs="Times New Roman"/>
          <w:szCs w:val="24"/>
          <w:lang w:val="en-US"/>
        </w:rPr>
        <w:t xml:space="preserve">There was a typo in the final paragraph of the Results section where Figure 3 was referenced as Figure 2. </w:t>
      </w:r>
      <w:r w:rsidRPr="00E56F70">
        <w:rPr>
          <w:rFonts w:cs="Times New Roman"/>
          <w:szCs w:val="24"/>
          <w:lang w:val="en-US"/>
        </w:rPr>
        <w:t xml:space="preserve">We have </w:t>
      </w:r>
      <w:r w:rsidR="00C5594B" w:rsidRPr="00E56F70">
        <w:rPr>
          <w:rFonts w:cs="Times New Roman"/>
          <w:szCs w:val="24"/>
          <w:lang w:val="en-US"/>
        </w:rPr>
        <w:t xml:space="preserve">corrected this now. Moreover, we have </w:t>
      </w:r>
      <w:r w:rsidR="00FE134F">
        <w:rPr>
          <w:rFonts w:cs="Times New Roman"/>
          <w:szCs w:val="24"/>
          <w:lang w:val="en-US"/>
        </w:rPr>
        <w:t xml:space="preserve">listed reconstruction times in Figure 1 and </w:t>
      </w:r>
      <w:r w:rsidR="00C5594B" w:rsidRPr="00E56F70">
        <w:rPr>
          <w:rFonts w:cs="Times New Roman"/>
          <w:szCs w:val="24"/>
          <w:lang w:val="en-US"/>
        </w:rPr>
        <w:t>added comments in the Discussion section stating how the</w:t>
      </w:r>
      <w:r w:rsidR="00FE134F">
        <w:rPr>
          <w:rFonts w:cs="Times New Roman"/>
          <w:szCs w:val="24"/>
          <w:lang w:val="en-US"/>
        </w:rPr>
        <w:t xml:space="preserve">se </w:t>
      </w:r>
      <w:r w:rsidR="00C5594B" w:rsidRPr="00E56F70">
        <w:rPr>
          <w:rFonts w:cs="Times New Roman"/>
          <w:szCs w:val="24"/>
          <w:lang w:val="en-US"/>
        </w:rPr>
        <w:t>reconstruction times depend on computational architecture.</w:t>
      </w:r>
    </w:p>
    <w:p w14:paraId="25C1BF12" w14:textId="77777777" w:rsidR="00C5594B" w:rsidRPr="00E56F70" w:rsidRDefault="00C5594B" w:rsidP="00851003">
      <w:pPr>
        <w:spacing w:after="0"/>
        <w:ind w:left="352" w:firstLine="5"/>
        <w:rPr>
          <w:rFonts w:cs="Times New Roman"/>
          <w:szCs w:val="24"/>
          <w:lang w:val="en-US"/>
        </w:rPr>
      </w:pPr>
    </w:p>
    <w:p w14:paraId="6A494EF6" w14:textId="2D34F59A" w:rsidR="000B1DD7" w:rsidRPr="00E56F70" w:rsidRDefault="000B1DD7" w:rsidP="00851003">
      <w:pPr>
        <w:spacing w:after="0"/>
        <w:rPr>
          <w:rFonts w:cs="Times New Roman"/>
          <w:i/>
          <w:iCs/>
          <w:szCs w:val="24"/>
          <w:lang w:val="en-US"/>
        </w:rPr>
      </w:pPr>
      <w:r w:rsidRPr="00E56F70">
        <w:rPr>
          <w:rFonts w:cs="Times New Roman"/>
          <w:i/>
          <w:iCs/>
          <w:szCs w:val="24"/>
          <w:lang w:val="en-US"/>
        </w:rPr>
        <w:lastRenderedPageBreak/>
        <w:t xml:space="preserve">Comment </w:t>
      </w:r>
      <w:r w:rsidR="00C5594B" w:rsidRPr="00E56F70">
        <w:rPr>
          <w:rFonts w:cs="Times New Roman"/>
          <w:i/>
          <w:iCs/>
          <w:szCs w:val="24"/>
          <w:lang w:val="en-US"/>
        </w:rPr>
        <w:t>14</w:t>
      </w:r>
      <w:r w:rsidRPr="00E56F70">
        <w:rPr>
          <w:rFonts w:cs="Times New Roman"/>
          <w:i/>
          <w:iCs/>
          <w:szCs w:val="24"/>
          <w:lang w:val="en-US"/>
        </w:rPr>
        <w:t>:</w:t>
      </w:r>
      <w:r w:rsidRPr="00E56F70">
        <w:rPr>
          <w:rFonts w:cs="Times New Roman"/>
          <w:i/>
          <w:iCs/>
          <w:szCs w:val="24"/>
          <w:lang w:val="en-US"/>
        </w:rPr>
        <w:tab/>
        <w:t xml:space="preserve">The editor </w:t>
      </w:r>
      <w:r w:rsidR="00C5594B" w:rsidRPr="00E56F70">
        <w:rPr>
          <w:rFonts w:cs="Times New Roman"/>
          <w:i/>
          <w:iCs/>
          <w:szCs w:val="24"/>
          <w:lang w:val="en-US"/>
        </w:rPr>
        <w:t xml:space="preserve">requested that scale bars </w:t>
      </w:r>
      <w:r w:rsidR="006775CB">
        <w:rPr>
          <w:rFonts w:cs="Times New Roman"/>
          <w:i/>
          <w:iCs/>
          <w:szCs w:val="24"/>
          <w:lang w:val="en-US"/>
        </w:rPr>
        <w:t>be</w:t>
      </w:r>
      <w:r w:rsidR="00C5594B" w:rsidRPr="00E56F70">
        <w:rPr>
          <w:rFonts w:cs="Times New Roman"/>
          <w:i/>
          <w:iCs/>
          <w:szCs w:val="24"/>
          <w:lang w:val="en-US"/>
        </w:rPr>
        <w:t xml:space="preserve"> specified in the caption of figures.</w:t>
      </w:r>
      <w:r w:rsidR="009F6F35" w:rsidRPr="009F6F35">
        <w:rPr>
          <w:rFonts w:cs="Times New Roman"/>
          <w:i/>
          <w:iCs/>
          <w:szCs w:val="24"/>
          <w:lang w:val="en-US"/>
        </w:rPr>
        <w:t xml:space="preserve"> </w:t>
      </w:r>
      <w:r w:rsidR="009F6F35">
        <w:rPr>
          <w:rFonts w:cs="Times New Roman"/>
          <w:i/>
          <w:iCs/>
          <w:szCs w:val="24"/>
          <w:lang w:val="en-US"/>
        </w:rPr>
        <w:t>(see E14)</w:t>
      </w:r>
    </w:p>
    <w:p w14:paraId="115B2350" w14:textId="71DFF6AC" w:rsidR="00C5594B" w:rsidRPr="00E56F70" w:rsidRDefault="000B1DD7" w:rsidP="00851003">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xml:space="preserve">: We have </w:t>
      </w:r>
      <w:r w:rsidR="00C5594B" w:rsidRPr="00E56F70">
        <w:rPr>
          <w:rFonts w:cs="Times New Roman"/>
          <w:szCs w:val="24"/>
          <w:lang w:val="en-US"/>
        </w:rPr>
        <w:t>now added a sentence in the captions of Figure 1 and Figure 3 stating what the scale bars represent</w:t>
      </w:r>
      <w:r w:rsidRPr="00E56F70">
        <w:rPr>
          <w:rFonts w:cs="Times New Roman"/>
          <w:szCs w:val="24"/>
          <w:lang w:val="en-US"/>
        </w:rPr>
        <w:t>.</w:t>
      </w:r>
    </w:p>
    <w:p w14:paraId="38070BF6" w14:textId="0162B05E" w:rsidR="00C5594B" w:rsidRPr="00E56F70" w:rsidRDefault="00C5594B" w:rsidP="00851003">
      <w:pPr>
        <w:spacing w:after="0"/>
        <w:ind w:left="352" w:firstLine="5"/>
        <w:rPr>
          <w:rFonts w:cs="Times New Roman"/>
          <w:szCs w:val="24"/>
          <w:lang w:val="en-US"/>
        </w:rPr>
      </w:pPr>
    </w:p>
    <w:p w14:paraId="2DF17A05" w14:textId="1A3B1D9C" w:rsidR="00C5594B" w:rsidRPr="00E56F70" w:rsidRDefault="00C5594B" w:rsidP="00851003">
      <w:pPr>
        <w:spacing w:after="0"/>
        <w:rPr>
          <w:rFonts w:cs="Times New Roman"/>
          <w:i/>
          <w:iCs/>
          <w:szCs w:val="24"/>
          <w:lang w:val="en-US"/>
        </w:rPr>
      </w:pPr>
      <w:r w:rsidRPr="00E56F70">
        <w:rPr>
          <w:rFonts w:cs="Times New Roman"/>
          <w:i/>
          <w:iCs/>
          <w:szCs w:val="24"/>
          <w:lang w:val="en-US"/>
        </w:rPr>
        <w:t>Comment 15:</w:t>
      </w:r>
      <w:r w:rsidR="00851003" w:rsidRPr="00E56F70">
        <w:rPr>
          <w:rFonts w:cs="Times New Roman"/>
          <w:i/>
          <w:iCs/>
          <w:szCs w:val="24"/>
          <w:lang w:val="en-US"/>
        </w:rPr>
        <w:tab/>
      </w:r>
      <w:r w:rsidRPr="00E56F70">
        <w:rPr>
          <w:rFonts w:cs="Times New Roman"/>
          <w:i/>
          <w:iCs/>
          <w:szCs w:val="24"/>
          <w:lang w:val="en-US"/>
        </w:rPr>
        <w:t>The editor pointed out that some references had to be corrected to the correct style.</w:t>
      </w:r>
      <w:r w:rsidR="009F6F35" w:rsidRPr="009F6F35">
        <w:rPr>
          <w:rFonts w:cs="Times New Roman"/>
          <w:i/>
          <w:iCs/>
          <w:szCs w:val="24"/>
          <w:lang w:val="en-US"/>
        </w:rPr>
        <w:t xml:space="preserve"> </w:t>
      </w:r>
      <w:r w:rsidR="009F6F35">
        <w:rPr>
          <w:rFonts w:cs="Times New Roman"/>
          <w:i/>
          <w:iCs/>
          <w:szCs w:val="24"/>
          <w:lang w:val="en-US"/>
        </w:rPr>
        <w:t>(see E15)</w:t>
      </w:r>
    </w:p>
    <w:p w14:paraId="1D15E1A1" w14:textId="477E4BBD" w:rsidR="000B1DD7" w:rsidRPr="00E56F70" w:rsidRDefault="00C5594B" w:rsidP="00851003">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xml:space="preserve">: </w:t>
      </w:r>
      <w:r w:rsidR="000B1DD7" w:rsidRPr="00E56F70">
        <w:rPr>
          <w:rFonts w:cs="Times New Roman"/>
          <w:szCs w:val="24"/>
          <w:lang w:val="en-US"/>
        </w:rPr>
        <w:t>Done.</w:t>
      </w:r>
    </w:p>
    <w:p w14:paraId="6B7DA3FE" w14:textId="77777777" w:rsidR="000B1DD7" w:rsidRPr="00E56F70" w:rsidRDefault="000B1DD7" w:rsidP="00851003">
      <w:pPr>
        <w:spacing w:after="0"/>
        <w:rPr>
          <w:rFonts w:cs="Times New Roman"/>
          <w:szCs w:val="24"/>
          <w:lang w:val="en-US"/>
        </w:rPr>
      </w:pPr>
    </w:p>
    <w:p w14:paraId="4E09448E" w14:textId="77777777" w:rsidR="000B1DD7" w:rsidRPr="00E56F70" w:rsidRDefault="000B1DD7" w:rsidP="00851003">
      <w:pPr>
        <w:tabs>
          <w:tab w:val="left" w:pos="7838"/>
        </w:tabs>
        <w:spacing w:after="0"/>
        <w:rPr>
          <w:rFonts w:cs="Times New Roman"/>
          <w:b/>
          <w:bCs/>
          <w:szCs w:val="24"/>
          <w:lang w:val="en-US"/>
        </w:rPr>
      </w:pPr>
      <w:r w:rsidRPr="00E56F70">
        <w:rPr>
          <w:rFonts w:cs="Times New Roman"/>
          <w:b/>
          <w:bCs/>
          <w:szCs w:val="24"/>
          <w:lang w:val="en-US"/>
        </w:rPr>
        <w:t>Response to reviewer #1</w:t>
      </w:r>
      <w:r w:rsidRPr="00E56F70">
        <w:rPr>
          <w:rFonts w:cs="Times New Roman"/>
          <w:b/>
          <w:bCs/>
          <w:szCs w:val="24"/>
          <w:lang w:val="en-US"/>
        </w:rPr>
        <w:tab/>
      </w:r>
    </w:p>
    <w:p w14:paraId="089A8207" w14:textId="5A1EE230" w:rsidR="00851003" w:rsidRPr="00E56F70" w:rsidRDefault="000B1DD7" w:rsidP="00851003">
      <w:pPr>
        <w:spacing w:after="0"/>
        <w:rPr>
          <w:rFonts w:cs="Times New Roman"/>
          <w:szCs w:val="24"/>
          <w:lang w:val="en-US"/>
        </w:rPr>
      </w:pPr>
      <w:r w:rsidRPr="00E56F70">
        <w:rPr>
          <w:rFonts w:cs="Times New Roman"/>
          <w:szCs w:val="24"/>
          <w:lang w:val="en-US"/>
        </w:rPr>
        <w:t xml:space="preserve">The reviewer had </w:t>
      </w:r>
      <w:r w:rsidR="00C5594B" w:rsidRPr="00E56F70">
        <w:rPr>
          <w:rFonts w:cs="Times New Roman"/>
          <w:szCs w:val="24"/>
          <w:lang w:val="en-US"/>
        </w:rPr>
        <w:t xml:space="preserve">some </w:t>
      </w:r>
      <w:r w:rsidRPr="00E56F70">
        <w:rPr>
          <w:rFonts w:cs="Times New Roman"/>
          <w:szCs w:val="24"/>
          <w:lang w:val="en-US"/>
        </w:rPr>
        <w:t>m</w:t>
      </w:r>
      <w:r w:rsidR="00C5594B" w:rsidRPr="00E56F70">
        <w:rPr>
          <w:rFonts w:cs="Times New Roman"/>
          <w:szCs w:val="24"/>
          <w:lang w:val="en-US"/>
        </w:rPr>
        <w:t xml:space="preserve">inor </w:t>
      </w:r>
      <w:r w:rsidRPr="00E56F70">
        <w:rPr>
          <w:rFonts w:cs="Times New Roman"/>
          <w:szCs w:val="24"/>
          <w:lang w:val="en-US"/>
        </w:rPr>
        <w:t xml:space="preserve">edits for the document. </w:t>
      </w:r>
      <w:r w:rsidR="00851003" w:rsidRPr="00E56F70">
        <w:rPr>
          <w:rFonts w:cs="Times New Roman"/>
          <w:szCs w:val="24"/>
          <w:lang w:val="en-US"/>
        </w:rPr>
        <w:t xml:space="preserve">We have labelled our response for these reviews as 1.X# where # is the comment number under each heading and X is </w:t>
      </w:r>
      <w:r w:rsidRPr="00E56F70">
        <w:rPr>
          <w:rFonts w:cs="Times New Roman"/>
          <w:szCs w:val="24"/>
          <w:lang w:val="en-US"/>
        </w:rPr>
        <w:t>I</w:t>
      </w:r>
      <w:r w:rsidR="00851003" w:rsidRPr="00E56F70">
        <w:rPr>
          <w:rFonts w:cs="Times New Roman"/>
          <w:szCs w:val="24"/>
          <w:lang w:val="en-US"/>
        </w:rPr>
        <w:t xml:space="preserve"> for Introduction, P for Protocol, R for Representative Results and D for Discussion as per the heading used by the reviewer.</w:t>
      </w:r>
    </w:p>
    <w:p w14:paraId="5505BF73" w14:textId="2DED1018" w:rsidR="00851003" w:rsidRPr="00E56F70" w:rsidRDefault="00851003" w:rsidP="00851003">
      <w:pPr>
        <w:spacing w:after="0"/>
        <w:rPr>
          <w:rFonts w:cs="Times New Roman"/>
          <w:i/>
          <w:iCs/>
          <w:szCs w:val="24"/>
          <w:lang w:val="en-US"/>
        </w:rPr>
      </w:pPr>
      <w:r w:rsidRPr="00E56F70">
        <w:rPr>
          <w:rFonts w:cs="Times New Roman"/>
          <w:i/>
          <w:iCs/>
          <w:szCs w:val="24"/>
          <w:lang w:val="en-US"/>
        </w:rPr>
        <w:t>Comment Introduction 1:</w:t>
      </w:r>
      <w:r w:rsidRPr="00E56F70">
        <w:rPr>
          <w:rFonts w:cs="Times New Roman"/>
          <w:i/>
          <w:iCs/>
          <w:szCs w:val="24"/>
          <w:lang w:val="en-US"/>
        </w:rPr>
        <w:tab/>
        <w:t>The reviewer pointed out that maternal gross motion is also a concern. (See 1.I1)</w:t>
      </w:r>
    </w:p>
    <w:p w14:paraId="193757F8" w14:textId="318D5FB5" w:rsidR="00851003" w:rsidRPr="00E56F70" w:rsidRDefault="00851003" w:rsidP="00851003">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We agree with the reviewer and maternal gross motion is a concern in fetal imaging. We have listed it as an additional source of corruption in the Introduction.</w:t>
      </w:r>
    </w:p>
    <w:p w14:paraId="7FA129F7" w14:textId="77777777" w:rsidR="00851003" w:rsidRPr="00E56F70" w:rsidRDefault="00851003" w:rsidP="00851003">
      <w:pPr>
        <w:spacing w:after="0"/>
        <w:rPr>
          <w:rFonts w:cs="Times New Roman"/>
          <w:i/>
          <w:iCs/>
          <w:szCs w:val="24"/>
          <w:lang w:val="en-US"/>
        </w:rPr>
      </w:pPr>
    </w:p>
    <w:p w14:paraId="0F36C9D4" w14:textId="130178C1" w:rsidR="00851003" w:rsidRPr="00E56F70" w:rsidRDefault="00851003" w:rsidP="00851003">
      <w:pPr>
        <w:spacing w:after="0"/>
        <w:rPr>
          <w:rFonts w:cs="Times New Roman"/>
          <w:i/>
          <w:iCs/>
          <w:szCs w:val="24"/>
          <w:lang w:val="en-US"/>
        </w:rPr>
      </w:pPr>
      <w:r w:rsidRPr="00E56F70">
        <w:rPr>
          <w:rFonts w:cs="Times New Roman"/>
          <w:i/>
          <w:iCs/>
          <w:szCs w:val="24"/>
          <w:lang w:val="en-US"/>
        </w:rPr>
        <w:t>Comment Introduction 2:</w:t>
      </w:r>
      <w:r w:rsidRPr="00E56F70">
        <w:rPr>
          <w:rFonts w:cs="Times New Roman"/>
          <w:i/>
          <w:iCs/>
          <w:szCs w:val="24"/>
          <w:lang w:val="en-US"/>
        </w:rPr>
        <w:tab/>
        <w:t>The reviewer requested that we stated more clearly what we were imaging. (See 1.I2)</w:t>
      </w:r>
    </w:p>
    <w:p w14:paraId="43E971BA" w14:textId="138C4A48" w:rsidR="00851003" w:rsidRPr="00E56F70" w:rsidRDefault="00851003" w:rsidP="00851003">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We have added the term ‘flow’ to the ambiguous sentence to make it clear that we are looking at flow measurement.</w:t>
      </w:r>
    </w:p>
    <w:p w14:paraId="3A181C12" w14:textId="77777777" w:rsidR="00851003" w:rsidRPr="00E56F70" w:rsidRDefault="00851003" w:rsidP="00851003">
      <w:pPr>
        <w:spacing w:after="0"/>
        <w:rPr>
          <w:rFonts w:cs="Times New Roman"/>
          <w:i/>
          <w:iCs/>
          <w:szCs w:val="24"/>
          <w:lang w:val="en-US"/>
        </w:rPr>
      </w:pPr>
    </w:p>
    <w:p w14:paraId="1CAC05DF" w14:textId="0BEFF1E3" w:rsidR="00851003" w:rsidRPr="00E56F70" w:rsidRDefault="00851003" w:rsidP="00851003">
      <w:pPr>
        <w:spacing w:after="0"/>
        <w:rPr>
          <w:rFonts w:cs="Times New Roman"/>
          <w:i/>
          <w:iCs/>
          <w:szCs w:val="24"/>
          <w:lang w:val="en-US"/>
        </w:rPr>
      </w:pPr>
      <w:r w:rsidRPr="00E56F70">
        <w:rPr>
          <w:rFonts w:cs="Times New Roman"/>
          <w:i/>
          <w:iCs/>
          <w:szCs w:val="24"/>
          <w:lang w:val="en-US"/>
        </w:rPr>
        <w:t>Comment Introduction 3:</w:t>
      </w:r>
      <w:r w:rsidRPr="00E56F70">
        <w:rPr>
          <w:rFonts w:cs="Times New Roman"/>
          <w:i/>
          <w:iCs/>
          <w:szCs w:val="24"/>
          <w:lang w:val="en-US"/>
        </w:rPr>
        <w:tab/>
        <w:t>The reviewer requested that we specify major fetal blood vessels. (See 1.I3)</w:t>
      </w:r>
    </w:p>
    <w:p w14:paraId="0E6A08BE" w14:textId="4027CB0E" w:rsidR="00851003" w:rsidRPr="00E56F70" w:rsidRDefault="00851003" w:rsidP="00851003">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We have now listed the major fetal blood vessels along with the references in the Introduction.</w:t>
      </w:r>
    </w:p>
    <w:p w14:paraId="51A5B6F2" w14:textId="77777777" w:rsidR="00851003" w:rsidRPr="00E56F70" w:rsidRDefault="00851003" w:rsidP="00851003">
      <w:pPr>
        <w:spacing w:after="0"/>
        <w:ind w:left="352" w:firstLine="5"/>
        <w:rPr>
          <w:rFonts w:cs="Times New Roman"/>
          <w:szCs w:val="24"/>
          <w:lang w:val="en-US"/>
        </w:rPr>
      </w:pPr>
    </w:p>
    <w:p w14:paraId="37AB7846" w14:textId="3866B4A6" w:rsidR="00851003" w:rsidRPr="00E56F70" w:rsidRDefault="00851003" w:rsidP="00851003">
      <w:pPr>
        <w:spacing w:after="0"/>
        <w:rPr>
          <w:rFonts w:cs="Times New Roman"/>
          <w:i/>
          <w:iCs/>
          <w:szCs w:val="24"/>
          <w:lang w:val="en-US"/>
        </w:rPr>
      </w:pPr>
      <w:r w:rsidRPr="00E56F70">
        <w:rPr>
          <w:rFonts w:cs="Times New Roman"/>
          <w:i/>
          <w:iCs/>
          <w:szCs w:val="24"/>
          <w:lang w:val="en-US"/>
        </w:rPr>
        <w:t>Comment Introduction 4:</w:t>
      </w:r>
      <w:r w:rsidRPr="00E56F70">
        <w:rPr>
          <w:rFonts w:cs="Times New Roman"/>
          <w:i/>
          <w:iCs/>
          <w:szCs w:val="24"/>
          <w:lang w:val="en-US"/>
        </w:rPr>
        <w:tab/>
        <w:t>The reviewer requested a reference for fetal motion. (See 1.I4)</w:t>
      </w:r>
    </w:p>
    <w:p w14:paraId="10B29478" w14:textId="77777777" w:rsidR="00E56F70" w:rsidRPr="00E56F70" w:rsidRDefault="00851003" w:rsidP="00E56F70">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xml:space="preserve">: We have now referenced </w:t>
      </w:r>
      <w:proofErr w:type="spellStart"/>
      <w:r w:rsidRPr="00E56F70">
        <w:rPr>
          <w:rFonts w:cs="Times New Roman"/>
          <w:szCs w:val="24"/>
          <w:lang w:val="en-US"/>
        </w:rPr>
        <w:t>Piontelli’s</w:t>
      </w:r>
      <w:proofErr w:type="spellEnd"/>
      <w:r w:rsidRPr="00E56F70">
        <w:rPr>
          <w:rFonts w:cs="Times New Roman"/>
          <w:szCs w:val="24"/>
          <w:lang w:val="en-US"/>
        </w:rPr>
        <w:t xml:space="preserve"> work on fetal motion in late gestation.</w:t>
      </w:r>
    </w:p>
    <w:p w14:paraId="2666CD6D" w14:textId="77777777" w:rsidR="00E56F70" w:rsidRPr="00E56F70" w:rsidRDefault="00E56F70" w:rsidP="00E56F70">
      <w:pPr>
        <w:spacing w:after="0"/>
        <w:rPr>
          <w:rFonts w:cs="Times New Roman"/>
          <w:i/>
          <w:iCs/>
          <w:szCs w:val="24"/>
          <w:lang w:val="en-US"/>
        </w:rPr>
      </w:pPr>
    </w:p>
    <w:p w14:paraId="633F52AE" w14:textId="31560FFA" w:rsidR="00851003" w:rsidRPr="00E56F70" w:rsidRDefault="00851003" w:rsidP="00E56F70">
      <w:pPr>
        <w:spacing w:after="0"/>
        <w:rPr>
          <w:rFonts w:cs="Times New Roman"/>
          <w:szCs w:val="24"/>
          <w:lang w:val="en-US"/>
        </w:rPr>
      </w:pPr>
      <w:r w:rsidRPr="00E56F70">
        <w:rPr>
          <w:rFonts w:cs="Times New Roman"/>
          <w:i/>
          <w:iCs/>
          <w:szCs w:val="24"/>
          <w:lang w:val="en-US"/>
        </w:rPr>
        <w:t xml:space="preserve">Comment </w:t>
      </w:r>
      <w:r w:rsidR="00E56F70" w:rsidRPr="00E56F70">
        <w:rPr>
          <w:rFonts w:cs="Times New Roman"/>
          <w:i/>
          <w:iCs/>
          <w:szCs w:val="24"/>
          <w:lang w:val="en-US"/>
        </w:rPr>
        <w:t>Protocol</w:t>
      </w:r>
      <w:r w:rsidRPr="00E56F70">
        <w:rPr>
          <w:rFonts w:cs="Times New Roman"/>
          <w:i/>
          <w:iCs/>
          <w:szCs w:val="24"/>
          <w:lang w:val="en-US"/>
        </w:rPr>
        <w:t xml:space="preserve"> </w:t>
      </w:r>
      <w:r w:rsidR="00E56F70" w:rsidRPr="00E56F70">
        <w:rPr>
          <w:rFonts w:cs="Times New Roman"/>
          <w:i/>
          <w:iCs/>
          <w:szCs w:val="24"/>
          <w:lang w:val="en-US"/>
        </w:rPr>
        <w:t>1</w:t>
      </w:r>
      <w:r w:rsidRPr="00E56F70">
        <w:rPr>
          <w:rFonts w:cs="Times New Roman"/>
          <w:i/>
          <w:iCs/>
          <w:szCs w:val="24"/>
          <w:lang w:val="en-US"/>
        </w:rPr>
        <w:t>:</w:t>
      </w:r>
      <w:r w:rsidRPr="00E56F70">
        <w:rPr>
          <w:rFonts w:cs="Times New Roman"/>
          <w:i/>
          <w:iCs/>
          <w:szCs w:val="24"/>
          <w:lang w:val="en-US"/>
        </w:rPr>
        <w:tab/>
        <w:t xml:space="preserve">The reviewer </w:t>
      </w:r>
      <w:r w:rsidR="00E56F70" w:rsidRPr="00E56F70">
        <w:rPr>
          <w:rFonts w:cs="Times New Roman"/>
          <w:i/>
          <w:iCs/>
          <w:szCs w:val="24"/>
          <w:lang w:val="en-US"/>
        </w:rPr>
        <w:t xml:space="preserve">asked whether the sequence is available. </w:t>
      </w:r>
      <w:r w:rsidRPr="00E56F70">
        <w:rPr>
          <w:rFonts w:cs="Times New Roman"/>
          <w:i/>
          <w:iCs/>
          <w:szCs w:val="24"/>
          <w:lang w:val="en-US"/>
        </w:rPr>
        <w:t>(See 1.</w:t>
      </w:r>
      <w:r w:rsidR="00E56F70" w:rsidRPr="00E56F70">
        <w:rPr>
          <w:rFonts w:cs="Times New Roman"/>
          <w:i/>
          <w:iCs/>
          <w:szCs w:val="24"/>
          <w:lang w:val="en-US"/>
        </w:rPr>
        <w:t>P1</w:t>
      </w:r>
      <w:r w:rsidRPr="00E56F70">
        <w:rPr>
          <w:rFonts w:cs="Times New Roman"/>
          <w:i/>
          <w:iCs/>
          <w:szCs w:val="24"/>
          <w:lang w:val="en-US"/>
        </w:rPr>
        <w:t>)</w:t>
      </w:r>
    </w:p>
    <w:p w14:paraId="0F53D5C6" w14:textId="2C5D4367" w:rsidR="00851003" w:rsidRPr="00E56F70" w:rsidRDefault="00851003" w:rsidP="00851003">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xml:space="preserve">: We have now </w:t>
      </w:r>
      <w:r w:rsidR="00E56F70" w:rsidRPr="00E56F70">
        <w:rPr>
          <w:rFonts w:cs="Times New Roman"/>
          <w:szCs w:val="24"/>
          <w:lang w:val="en-US"/>
        </w:rPr>
        <w:t xml:space="preserve">added a sentence stating that the sequence is available </w:t>
      </w:r>
      <w:r w:rsidR="00BE4648">
        <w:rPr>
          <w:rFonts w:cs="Times New Roman"/>
          <w:szCs w:val="24"/>
          <w:lang w:val="en-US"/>
        </w:rPr>
        <w:t xml:space="preserve">for download </w:t>
      </w:r>
      <w:r w:rsidR="000B0A2C">
        <w:rPr>
          <w:rFonts w:cs="Times New Roman"/>
          <w:szCs w:val="24"/>
          <w:lang w:val="en-US"/>
        </w:rPr>
        <w:t xml:space="preserve">from </w:t>
      </w:r>
      <w:r w:rsidR="00BE4648">
        <w:rPr>
          <w:rFonts w:cs="Times New Roman"/>
          <w:szCs w:val="24"/>
          <w:lang w:val="en-US"/>
        </w:rPr>
        <w:t>the Siemens</w:t>
      </w:r>
      <w:r w:rsidR="00BE4648" w:rsidRPr="00E56F70">
        <w:rPr>
          <w:rFonts w:cs="Times New Roman"/>
          <w:szCs w:val="24"/>
          <w:lang w:val="en-US"/>
        </w:rPr>
        <w:t xml:space="preserve"> </w:t>
      </w:r>
      <w:r w:rsidR="00E56F70" w:rsidRPr="00E56F70">
        <w:rPr>
          <w:rFonts w:cs="Times New Roman"/>
          <w:szCs w:val="24"/>
          <w:lang w:val="en-US"/>
        </w:rPr>
        <w:t>C</w:t>
      </w:r>
      <w:r w:rsidR="00E56F70" w:rsidRPr="00E56F70">
        <w:rPr>
          <w:rFonts w:cs="Times New Roman"/>
          <w:szCs w:val="24"/>
          <w:vertAlign w:val="superscript"/>
          <w:lang w:val="en-US"/>
        </w:rPr>
        <w:t>2</w:t>
      </w:r>
      <w:r w:rsidR="00E56F70" w:rsidRPr="00E56F70">
        <w:rPr>
          <w:rFonts w:cs="Times New Roman"/>
          <w:szCs w:val="24"/>
          <w:lang w:val="en-US"/>
        </w:rPr>
        <w:t>P platform</w:t>
      </w:r>
      <w:r w:rsidR="00FE134F">
        <w:rPr>
          <w:rFonts w:cs="Times New Roman"/>
          <w:szCs w:val="24"/>
          <w:lang w:val="en-US"/>
        </w:rPr>
        <w:t xml:space="preserve"> with the reconstruction tool</w:t>
      </w:r>
      <w:r w:rsidR="00BE6C91">
        <w:rPr>
          <w:rFonts w:cs="Times New Roman"/>
          <w:szCs w:val="24"/>
          <w:lang w:val="en-US"/>
        </w:rPr>
        <w:t xml:space="preserve"> being</w:t>
      </w:r>
      <w:r w:rsidR="00FE134F">
        <w:rPr>
          <w:rFonts w:cs="Times New Roman"/>
          <w:szCs w:val="24"/>
          <w:lang w:val="en-US"/>
        </w:rPr>
        <w:t xml:space="preserve"> available on our GitHub page soon</w:t>
      </w:r>
      <w:r w:rsidR="00E56F70" w:rsidRPr="00E56F70">
        <w:rPr>
          <w:rFonts w:cs="Times New Roman"/>
          <w:szCs w:val="24"/>
          <w:lang w:val="en-US"/>
        </w:rPr>
        <w:t>.</w:t>
      </w:r>
    </w:p>
    <w:p w14:paraId="53D1DFC4" w14:textId="35824722" w:rsidR="00E56F70" w:rsidRPr="00E56F70" w:rsidRDefault="00E56F70" w:rsidP="00851003">
      <w:pPr>
        <w:spacing w:after="0"/>
        <w:ind w:left="352" w:firstLine="5"/>
        <w:rPr>
          <w:rFonts w:cs="Times New Roman"/>
          <w:szCs w:val="24"/>
          <w:lang w:val="en-US"/>
        </w:rPr>
      </w:pPr>
    </w:p>
    <w:p w14:paraId="43540854" w14:textId="14F561EB" w:rsidR="00E56F70" w:rsidRPr="00E56F70" w:rsidRDefault="00E56F70" w:rsidP="00E56F70">
      <w:pPr>
        <w:spacing w:after="0"/>
        <w:rPr>
          <w:rFonts w:cs="Times New Roman"/>
          <w:szCs w:val="24"/>
          <w:lang w:val="en-US"/>
        </w:rPr>
      </w:pPr>
      <w:r w:rsidRPr="00E56F70">
        <w:rPr>
          <w:rFonts w:cs="Times New Roman"/>
          <w:i/>
          <w:iCs/>
          <w:szCs w:val="24"/>
          <w:lang w:val="en-US"/>
        </w:rPr>
        <w:t>Comment Protocol 2:</w:t>
      </w:r>
      <w:r w:rsidRPr="00E56F70">
        <w:rPr>
          <w:rFonts w:cs="Times New Roman"/>
          <w:i/>
          <w:iCs/>
          <w:szCs w:val="24"/>
          <w:lang w:val="en-US"/>
        </w:rPr>
        <w:tab/>
        <w:t>The reviewer asked clarification on subject positioning. (See 1.P2)</w:t>
      </w:r>
    </w:p>
    <w:p w14:paraId="09D05DD4" w14:textId="66CF6582" w:rsidR="00E56F70" w:rsidRPr="00E56F70" w:rsidRDefault="00E56F70" w:rsidP="00E56F70">
      <w:pPr>
        <w:spacing w:after="0"/>
        <w:ind w:left="352" w:firstLine="5"/>
        <w:rPr>
          <w:rFonts w:cs="Times New Roman"/>
          <w:szCs w:val="24"/>
          <w:lang w:val="en-US"/>
        </w:rPr>
      </w:pPr>
      <w:r w:rsidRPr="00E56F70">
        <w:rPr>
          <w:rFonts w:cs="Times New Roman"/>
          <w:szCs w:val="24"/>
          <w:u w:val="single"/>
          <w:lang w:val="en-US"/>
        </w:rPr>
        <w:t>Response</w:t>
      </w:r>
      <w:r w:rsidRPr="00E56F70">
        <w:rPr>
          <w:rFonts w:cs="Times New Roman"/>
          <w:szCs w:val="24"/>
          <w:lang w:val="en-US"/>
        </w:rPr>
        <w:t xml:space="preserve">: We have now added a new section in the protocol which details the position of the subject on the scanner bed and the localizers </w:t>
      </w:r>
      <w:r>
        <w:rPr>
          <w:rFonts w:cs="Times New Roman"/>
          <w:szCs w:val="24"/>
          <w:lang w:val="en-US"/>
        </w:rPr>
        <w:t>used.</w:t>
      </w:r>
    </w:p>
    <w:p w14:paraId="61EFB087" w14:textId="77777777" w:rsidR="00E56F70" w:rsidRPr="00E56F70" w:rsidRDefault="00E56F70" w:rsidP="00851003">
      <w:pPr>
        <w:spacing w:after="0"/>
        <w:ind w:left="352" w:firstLine="5"/>
        <w:rPr>
          <w:rFonts w:cs="Times New Roman"/>
          <w:szCs w:val="24"/>
          <w:lang w:val="en-US"/>
        </w:rPr>
      </w:pPr>
    </w:p>
    <w:p w14:paraId="5DBB6B14" w14:textId="7B846622" w:rsidR="00E56F70" w:rsidRPr="00E56F70" w:rsidRDefault="00E56F70" w:rsidP="00E56F70">
      <w:pPr>
        <w:spacing w:after="0"/>
        <w:rPr>
          <w:rFonts w:cs="Times New Roman"/>
          <w:szCs w:val="24"/>
        </w:rPr>
      </w:pPr>
      <w:r>
        <w:rPr>
          <w:rFonts w:cs="Times New Roman"/>
          <w:i/>
          <w:iCs/>
          <w:szCs w:val="24"/>
        </w:rPr>
        <w:t>Comment Protocol 3 and 4:</w:t>
      </w:r>
      <w:r>
        <w:rPr>
          <w:rFonts w:cs="Times New Roman"/>
          <w:i/>
          <w:iCs/>
          <w:szCs w:val="24"/>
        </w:rPr>
        <w:tab/>
      </w:r>
      <w:r w:rsidRPr="000B1DD7">
        <w:rPr>
          <w:rFonts w:cs="Times New Roman"/>
          <w:i/>
          <w:iCs/>
          <w:szCs w:val="24"/>
        </w:rPr>
        <w:t xml:space="preserve">The </w:t>
      </w:r>
      <w:r>
        <w:rPr>
          <w:rFonts w:cs="Times New Roman"/>
          <w:i/>
          <w:iCs/>
          <w:szCs w:val="24"/>
        </w:rPr>
        <w:t>reviewer</w:t>
      </w:r>
      <w:r w:rsidRPr="000B1DD7">
        <w:rPr>
          <w:rFonts w:cs="Times New Roman"/>
          <w:i/>
          <w:iCs/>
          <w:szCs w:val="24"/>
        </w:rPr>
        <w:t xml:space="preserve"> </w:t>
      </w:r>
      <w:r>
        <w:rPr>
          <w:rFonts w:cs="Times New Roman"/>
          <w:i/>
          <w:iCs/>
          <w:szCs w:val="24"/>
        </w:rPr>
        <w:t>asked whether all steps are repeated for each vessel and if there are quality checks performed on the measurements. (See 1.P3 and 1.P4)</w:t>
      </w:r>
    </w:p>
    <w:p w14:paraId="7A07D792" w14:textId="66D9873D" w:rsidR="00E56F70" w:rsidRPr="00851003" w:rsidRDefault="00E56F70" w:rsidP="00E56F70">
      <w:pPr>
        <w:spacing w:after="0"/>
        <w:ind w:left="352" w:firstLine="5"/>
        <w:rPr>
          <w:rFonts w:cs="Times New Roman"/>
          <w:szCs w:val="24"/>
        </w:rPr>
      </w:pPr>
      <w:r w:rsidRPr="00C56AEF">
        <w:rPr>
          <w:rFonts w:cs="Times New Roman"/>
          <w:szCs w:val="24"/>
          <w:u w:val="single"/>
        </w:rPr>
        <w:t>Response</w:t>
      </w:r>
      <w:r w:rsidRPr="002F7171">
        <w:rPr>
          <w:rFonts w:cs="Times New Roman"/>
          <w:szCs w:val="24"/>
        </w:rPr>
        <w:t xml:space="preserve">: We </w:t>
      </w:r>
      <w:r>
        <w:rPr>
          <w:rFonts w:cs="Times New Roman"/>
          <w:szCs w:val="24"/>
        </w:rPr>
        <w:t xml:space="preserve">have a step specifying that the localizers are repeated only if </w:t>
      </w:r>
      <w:r w:rsidR="00C713C4">
        <w:rPr>
          <w:rFonts w:cs="Times New Roman"/>
          <w:szCs w:val="24"/>
        </w:rPr>
        <w:t xml:space="preserve">gross </w:t>
      </w:r>
      <w:r>
        <w:rPr>
          <w:rFonts w:cs="Times New Roman"/>
          <w:szCs w:val="24"/>
        </w:rPr>
        <w:t>fetal motion occurred</w:t>
      </w:r>
      <w:r w:rsidR="00D0099A">
        <w:rPr>
          <w:rFonts w:cs="Times New Roman"/>
          <w:szCs w:val="24"/>
        </w:rPr>
        <w:t xml:space="preserve">. A review of </w:t>
      </w:r>
      <w:r w:rsidR="00FE134F">
        <w:rPr>
          <w:rFonts w:cs="Times New Roman"/>
          <w:szCs w:val="24"/>
        </w:rPr>
        <w:t xml:space="preserve">the time-averaged image reconstructed on the scanner </w:t>
      </w:r>
      <w:r w:rsidR="00C713C4">
        <w:rPr>
          <w:rFonts w:cs="Times New Roman"/>
          <w:szCs w:val="24"/>
        </w:rPr>
        <w:t>shows whether there was gross fetal motion</w:t>
      </w:r>
      <w:r>
        <w:rPr>
          <w:rFonts w:cs="Times New Roman"/>
          <w:szCs w:val="24"/>
        </w:rPr>
        <w:t>. Hence, if there is no visible fetal motion during the scan (see step 2.4), the same localizers can be used to prescribe all flow measurements in all vessels.</w:t>
      </w:r>
    </w:p>
    <w:p w14:paraId="37C65F3E" w14:textId="77777777" w:rsidR="00E56F70" w:rsidRPr="00E56F70" w:rsidRDefault="00E56F70" w:rsidP="00851003">
      <w:pPr>
        <w:spacing w:after="0"/>
        <w:rPr>
          <w:rFonts w:cs="Times New Roman"/>
          <w:szCs w:val="24"/>
          <w:lang w:val="en-US"/>
        </w:rPr>
      </w:pPr>
    </w:p>
    <w:p w14:paraId="591D60A6" w14:textId="073A40E2" w:rsidR="00E56F70" w:rsidRPr="00E56F70" w:rsidRDefault="00E56F70" w:rsidP="00E56F70">
      <w:pPr>
        <w:spacing w:after="0"/>
        <w:rPr>
          <w:rFonts w:cs="Times New Roman"/>
          <w:szCs w:val="24"/>
        </w:rPr>
      </w:pPr>
      <w:r>
        <w:rPr>
          <w:rFonts w:cs="Times New Roman"/>
          <w:i/>
          <w:iCs/>
          <w:szCs w:val="24"/>
        </w:rPr>
        <w:t>Comment Representative Results 1:</w:t>
      </w:r>
      <w:r>
        <w:rPr>
          <w:rFonts w:cs="Times New Roman"/>
          <w:i/>
          <w:iCs/>
          <w:szCs w:val="24"/>
        </w:rPr>
        <w:tab/>
      </w:r>
      <w:r w:rsidRPr="000B1DD7">
        <w:rPr>
          <w:rFonts w:cs="Times New Roman"/>
          <w:i/>
          <w:iCs/>
          <w:szCs w:val="24"/>
        </w:rPr>
        <w:t xml:space="preserve">The </w:t>
      </w:r>
      <w:r>
        <w:rPr>
          <w:rFonts w:cs="Times New Roman"/>
          <w:i/>
          <w:iCs/>
          <w:szCs w:val="24"/>
        </w:rPr>
        <w:t>reviewer</w:t>
      </w:r>
      <w:r w:rsidRPr="000B1DD7">
        <w:rPr>
          <w:rFonts w:cs="Times New Roman"/>
          <w:i/>
          <w:iCs/>
          <w:szCs w:val="24"/>
        </w:rPr>
        <w:t xml:space="preserve"> </w:t>
      </w:r>
      <w:r>
        <w:rPr>
          <w:rFonts w:cs="Times New Roman"/>
          <w:i/>
          <w:iCs/>
          <w:szCs w:val="24"/>
        </w:rPr>
        <w:t>asked to comment on total acquisition time. (See 1.R1)</w:t>
      </w:r>
    </w:p>
    <w:p w14:paraId="5711A7C8" w14:textId="33EFDBD0" w:rsidR="00E56F70" w:rsidRDefault="00E56F70" w:rsidP="00E56F70">
      <w:pPr>
        <w:spacing w:after="0"/>
        <w:ind w:left="352" w:firstLine="5"/>
        <w:rPr>
          <w:rFonts w:cs="Times New Roman"/>
          <w:szCs w:val="24"/>
        </w:rPr>
      </w:pPr>
      <w:r w:rsidRPr="00C56AEF">
        <w:rPr>
          <w:rFonts w:cs="Times New Roman"/>
          <w:szCs w:val="24"/>
          <w:u w:val="single"/>
        </w:rPr>
        <w:t>Response</w:t>
      </w:r>
      <w:r w:rsidRPr="002F7171">
        <w:rPr>
          <w:rFonts w:cs="Times New Roman"/>
          <w:szCs w:val="24"/>
        </w:rPr>
        <w:t xml:space="preserve">: We </w:t>
      </w:r>
      <w:r>
        <w:rPr>
          <w:rFonts w:cs="Times New Roman"/>
          <w:szCs w:val="24"/>
        </w:rPr>
        <w:t>have now added a sentence stating the total acquisition time for the localizers and the phase contrast MRI used for the Representative Results in the manuscript.</w:t>
      </w:r>
    </w:p>
    <w:p w14:paraId="13D08FD5" w14:textId="432AACFB" w:rsidR="00E56F70" w:rsidRDefault="00E56F70" w:rsidP="00E56F70">
      <w:pPr>
        <w:spacing w:after="0"/>
        <w:rPr>
          <w:rFonts w:cs="Times New Roman"/>
          <w:szCs w:val="24"/>
          <w:u w:val="single"/>
        </w:rPr>
      </w:pPr>
    </w:p>
    <w:p w14:paraId="08E67D3F" w14:textId="4232C8F3" w:rsidR="00E56F70" w:rsidRPr="00E56F70" w:rsidRDefault="00E56F70" w:rsidP="00E56F70">
      <w:pPr>
        <w:spacing w:after="0"/>
        <w:rPr>
          <w:rFonts w:cs="Times New Roman"/>
          <w:szCs w:val="24"/>
        </w:rPr>
      </w:pPr>
      <w:r>
        <w:rPr>
          <w:rFonts w:cs="Times New Roman"/>
          <w:i/>
          <w:iCs/>
          <w:szCs w:val="24"/>
        </w:rPr>
        <w:t>Comment Discussion 1:</w:t>
      </w:r>
      <w:r>
        <w:rPr>
          <w:rFonts w:cs="Times New Roman"/>
          <w:i/>
          <w:iCs/>
          <w:szCs w:val="24"/>
        </w:rPr>
        <w:tab/>
      </w:r>
      <w:r w:rsidRPr="000B1DD7">
        <w:rPr>
          <w:rFonts w:cs="Times New Roman"/>
          <w:i/>
          <w:iCs/>
          <w:szCs w:val="24"/>
        </w:rPr>
        <w:t xml:space="preserve">The </w:t>
      </w:r>
      <w:r>
        <w:rPr>
          <w:rFonts w:cs="Times New Roman"/>
          <w:i/>
          <w:iCs/>
          <w:szCs w:val="24"/>
        </w:rPr>
        <w:t>reviewer</w:t>
      </w:r>
      <w:r w:rsidRPr="000B1DD7">
        <w:rPr>
          <w:rFonts w:cs="Times New Roman"/>
          <w:i/>
          <w:iCs/>
          <w:szCs w:val="24"/>
        </w:rPr>
        <w:t xml:space="preserve"> </w:t>
      </w:r>
      <w:r>
        <w:rPr>
          <w:rFonts w:cs="Times New Roman"/>
          <w:i/>
          <w:iCs/>
          <w:szCs w:val="24"/>
        </w:rPr>
        <w:t xml:space="preserve">asked </w:t>
      </w:r>
      <w:r w:rsidR="004E7AC5">
        <w:rPr>
          <w:rFonts w:cs="Times New Roman"/>
          <w:i/>
          <w:iCs/>
          <w:szCs w:val="24"/>
        </w:rPr>
        <w:t>to comment on the possibility of using this approach at lower gestational age</w:t>
      </w:r>
      <w:r>
        <w:rPr>
          <w:rFonts w:cs="Times New Roman"/>
          <w:i/>
          <w:iCs/>
          <w:szCs w:val="24"/>
        </w:rPr>
        <w:t>. (See 1.</w:t>
      </w:r>
      <w:r w:rsidR="004E7AC5">
        <w:rPr>
          <w:rFonts w:cs="Times New Roman"/>
          <w:i/>
          <w:iCs/>
          <w:szCs w:val="24"/>
        </w:rPr>
        <w:t>D</w:t>
      </w:r>
      <w:r>
        <w:rPr>
          <w:rFonts w:cs="Times New Roman"/>
          <w:i/>
          <w:iCs/>
          <w:szCs w:val="24"/>
        </w:rPr>
        <w:t>1)</w:t>
      </w:r>
    </w:p>
    <w:p w14:paraId="573AE16A" w14:textId="0AEF6F3D" w:rsidR="00E56F70" w:rsidRPr="00851003" w:rsidRDefault="00E56F70" w:rsidP="004E7AC5">
      <w:pPr>
        <w:spacing w:after="0"/>
        <w:ind w:left="352" w:firstLine="5"/>
        <w:rPr>
          <w:rFonts w:cs="Times New Roman"/>
          <w:szCs w:val="24"/>
        </w:rPr>
      </w:pPr>
      <w:r w:rsidRPr="00C56AEF">
        <w:rPr>
          <w:rFonts w:cs="Times New Roman"/>
          <w:szCs w:val="24"/>
          <w:u w:val="single"/>
        </w:rPr>
        <w:t>Response</w:t>
      </w:r>
      <w:r w:rsidRPr="002F7171">
        <w:rPr>
          <w:rFonts w:cs="Times New Roman"/>
          <w:szCs w:val="24"/>
        </w:rPr>
        <w:t xml:space="preserve">: </w:t>
      </w:r>
      <w:r w:rsidR="004E7AC5">
        <w:rPr>
          <w:rFonts w:cs="Times New Roman"/>
          <w:szCs w:val="24"/>
        </w:rPr>
        <w:t>We state that in</w:t>
      </w:r>
      <w:r w:rsidR="004E7AC5" w:rsidRPr="00B272AB">
        <w:rPr>
          <w:rFonts w:cs="Times New Roman"/>
          <w:szCs w:val="24"/>
        </w:rPr>
        <w:t xml:space="preserve"> this work, we only scanned third trimester pregnancies. We can comment that in earlier pregnancy, the fetus is smaller and there may be more room for motion. However, since quiescent periods in the scan are identified retrospectively for CINE reconstructions here, the approach should be successful in flow imaging.</w:t>
      </w:r>
    </w:p>
    <w:p w14:paraId="7C372D87" w14:textId="580A5586" w:rsidR="00851003" w:rsidRDefault="00851003" w:rsidP="00851003">
      <w:pPr>
        <w:spacing w:after="0"/>
        <w:rPr>
          <w:rFonts w:cs="Times New Roman"/>
          <w:szCs w:val="24"/>
          <w:lang w:val="en-US"/>
        </w:rPr>
      </w:pPr>
    </w:p>
    <w:p w14:paraId="08F208D5" w14:textId="6AF95C95" w:rsidR="004E7AC5" w:rsidRPr="00E56F70" w:rsidRDefault="004E7AC5" w:rsidP="004E7AC5">
      <w:pPr>
        <w:spacing w:after="0"/>
        <w:rPr>
          <w:rFonts w:cs="Times New Roman"/>
          <w:szCs w:val="24"/>
        </w:rPr>
      </w:pPr>
      <w:r>
        <w:rPr>
          <w:rFonts w:cs="Times New Roman"/>
          <w:i/>
          <w:iCs/>
          <w:szCs w:val="24"/>
        </w:rPr>
        <w:t>Comment Discussion 2:</w:t>
      </w:r>
      <w:r>
        <w:rPr>
          <w:rFonts w:cs="Times New Roman"/>
          <w:i/>
          <w:iCs/>
          <w:szCs w:val="24"/>
        </w:rPr>
        <w:tab/>
      </w:r>
      <w:r w:rsidRPr="000B1DD7">
        <w:rPr>
          <w:rFonts w:cs="Times New Roman"/>
          <w:i/>
          <w:iCs/>
          <w:szCs w:val="24"/>
        </w:rPr>
        <w:t xml:space="preserve">The </w:t>
      </w:r>
      <w:r>
        <w:rPr>
          <w:rFonts w:cs="Times New Roman"/>
          <w:i/>
          <w:iCs/>
          <w:szCs w:val="24"/>
        </w:rPr>
        <w:t>reviewer</w:t>
      </w:r>
      <w:r w:rsidRPr="000B1DD7">
        <w:rPr>
          <w:rFonts w:cs="Times New Roman"/>
          <w:i/>
          <w:iCs/>
          <w:szCs w:val="24"/>
        </w:rPr>
        <w:t xml:space="preserve"> </w:t>
      </w:r>
      <w:r>
        <w:rPr>
          <w:rFonts w:cs="Times New Roman"/>
          <w:i/>
          <w:iCs/>
          <w:szCs w:val="24"/>
        </w:rPr>
        <w:t>asked to comment on the possibility of using this approach as part of a clinical exam. (See 1.D2)</w:t>
      </w:r>
    </w:p>
    <w:p w14:paraId="5497CA09" w14:textId="52F26083" w:rsidR="000B1DD7" w:rsidRDefault="004E7AC5" w:rsidP="004E7AC5">
      <w:pPr>
        <w:spacing w:after="0"/>
        <w:ind w:left="352" w:firstLine="5"/>
        <w:rPr>
          <w:rFonts w:cs="Times New Roman"/>
          <w:szCs w:val="24"/>
        </w:rPr>
      </w:pPr>
      <w:r w:rsidRPr="00C56AEF">
        <w:rPr>
          <w:rFonts w:cs="Times New Roman"/>
          <w:szCs w:val="24"/>
          <w:u w:val="single"/>
        </w:rPr>
        <w:lastRenderedPageBreak/>
        <w:t>Response</w:t>
      </w:r>
      <w:r w:rsidRPr="002F7171">
        <w:rPr>
          <w:rFonts w:cs="Times New Roman"/>
          <w:szCs w:val="24"/>
        </w:rPr>
        <w:t xml:space="preserve">: </w:t>
      </w:r>
      <w:r>
        <w:rPr>
          <w:rFonts w:cs="Times New Roman"/>
          <w:szCs w:val="24"/>
        </w:rPr>
        <w:t xml:space="preserve">We have added a sentence that we </w:t>
      </w:r>
      <w:r w:rsidR="00FE134F">
        <w:rPr>
          <w:rFonts w:cs="Times New Roman"/>
          <w:szCs w:val="24"/>
        </w:rPr>
        <w:t>are using this approach for REB approved research studies. For clinical use, the protocol needs to be formally approved by the Department of Pediatrics as a Qu</w:t>
      </w:r>
      <w:r w:rsidR="005A2BBD">
        <w:rPr>
          <w:rFonts w:cs="Times New Roman"/>
          <w:szCs w:val="24"/>
        </w:rPr>
        <w:t>ality Improvement policy</w:t>
      </w:r>
      <w:r>
        <w:rPr>
          <w:rFonts w:cs="Times New Roman"/>
          <w:szCs w:val="24"/>
        </w:rPr>
        <w:t>.</w:t>
      </w:r>
    </w:p>
    <w:p w14:paraId="40E59CC4" w14:textId="77777777" w:rsidR="004E7AC5" w:rsidRPr="00E56F70" w:rsidRDefault="004E7AC5" w:rsidP="004E7AC5">
      <w:pPr>
        <w:spacing w:after="0"/>
        <w:ind w:left="352" w:firstLine="5"/>
        <w:rPr>
          <w:rFonts w:cs="Times New Roman"/>
          <w:szCs w:val="24"/>
          <w:lang w:val="en-US"/>
        </w:rPr>
      </w:pPr>
    </w:p>
    <w:p w14:paraId="5E2E9BED" w14:textId="77777777" w:rsidR="000B1DD7" w:rsidRPr="00E56F70" w:rsidRDefault="000B1DD7" w:rsidP="00851003">
      <w:pPr>
        <w:spacing w:after="0"/>
        <w:rPr>
          <w:rFonts w:cs="Times New Roman"/>
          <w:b/>
          <w:bCs/>
          <w:szCs w:val="24"/>
          <w:lang w:val="en-US"/>
        </w:rPr>
      </w:pPr>
      <w:r w:rsidRPr="00E56F70">
        <w:rPr>
          <w:rFonts w:cs="Times New Roman"/>
          <w:b/>
          <w:bCs/>
          <w:szCs w:val="24"/>
          <w:lang w:val="en-US"/>
        </w:rPr>
        <w:t>Response to reviewer #2</w:t>
      </w:r>
    </w:p>
    <w:p w14:paraId="4E2A9955" w14:textId="302E5D52" w:rsidR="00851003" w:rsidRDefault="000B1DD7" w:rsidP="004E7AC5">
      <w:pPr>
        <w:spacing w:after="0"/>
        <w:rPr>
          <w:lang w:val="en-US"/>
        </w:rPr>
      </w:pPr>
      <w:r w:rsidRPr="00E56F70">
        <w:rPr>
          <w:rFonts w:cs="Times New Roman"/>
          <w:szCs w:val="24"/>
          <w:lang w:val="en-US"/>
        </w:rPr>
        <w:t>Reviewer #</w:t>
      </w:r>
      <w:r w:rsidR="004E7AC5">
        <w:rPr>
          <w:rFonts w:cs="Times New Roman"/>
          <w:szCs w:val="24"/>
          <w:lang w:val="en-US"/>
        </w:rPr>
        <w:t>2</w:t>
      </w:r>
      <w:r w:rsidRPr="00E56F70">
        <w:rPr>
          <w:rFonts w:cs="Times New Roman"/>
          <w:szCs w:val="24"/>
          <w:lang w:val="en-US"/>
        </w:rPr>
        <w:t xml:space="preserve"> had comments regarding the </w:t>
      </w:r>
      <w:r w:rsidR="004E7AC5">
        <w:rPr>
          <w:rFonts w:cs="Times New Roman"/>
          <w:szCs w:val="24"/>
          <w:lang w:val="en-US"/>
        </w:rPr>
        <w:t>clarifications on Figure 1 and specifics on background correction in the Protocol. Moreover, t</w:t>
      </w:r>
      <w:r w:rsidR="00851003" w:rsidRPr="00E56F70">
        <w:rPr>
          <w:lang w:val="en-US"/>
        </w:rPr>
        <w:t xml:space="preserve">he reviewer had 4 comments (2, 3, 4, and 9) which conveyed </w:t>
      </w:r>
      <w:r w:rsidR="00722724">
        <w:rPr>
          <w:lang w:val="en-US"/>
        </w:rPr>
        <w:t xml:space="preserve">a </w:t>
      </w:r>
      <w:r w:rsidR="00851003" w:rsidRPr="00E56F70">
        <w:rPr>
          <w:lang w:val="en-US"/>
        </w:rPr>
        <w:t>similar message</w:t>
      </w:r>
      <w:r w:rsidR="00545984">
        <w:rPr>
          <w:lang w:val="en-US"/>
        </w:rPr>
        <w:t>; t</w:t>
      </w:r>
      <w:r w:rsidR="00851003" w:rsidRPr="00E56F70">
        <w:rPr>
          <w:lang w:val="en-US"/>
        </w:rPr>
        <w:t xml:space="preserve">he crux of these comments was that the manuscript lacked validation and seems different from usual manuscripts the reviewer has seen. </w:t>
      </w:r>
      <w:r w:rsidR="00CD0D52" w:rsidRPr="00E56F70">
        <w:rPr>
          <w:lang w:val="en-US"/>
        </w:rPr>
        <w:t xml:space="preserve">In line with the philosophy of </w:t>
      </w:r>
      <w:proofErr w:type="spellStart"/>
      <w:r w:rsidR="00CD0D52" w:rsidRPr="00E56F70">
        <w:rPr>
          <w:lang w:val="en-US"/>
        </w:rPr>
        <w:t>JoVE</w:t>
      </w:r>
      <w:proofErr w:type="spellEnd"/>
      <w:r w:rsidR="00CD0D52" w:rsidRPr="00E56F70">
        <w:rPr>
          <w:lang w:val="en-US"/>
        </w:rPr>
        <w:t xml:space="preserve">, </w:t>
      </w:r>
      <w:r w:rsidR="00CD0D52">
        <w:rPr>
          <w:lang w:val="en-US"/>
        </w:rPr>
        <w:t>t</w:t>
      </w:r>
      <w:r w:rsidR="00851003" w:rsidRPr="00E56F70">
        <w:rPr>
          <w:lang w:val="en-US"/>
        </w:rPr>
        <w:t xml:space="preserve">he work presented here is for a Methods collection which describes the detailed protocol of our previously validated experiments. </w:t>
      </w:r>
      <w:r w:rsidR="00CD0D52">
        <w:rPr>
          <w:lang w:val="en-US"/>
        </w:rPr>
        <w:t xml:space="preserve">Therefore, </w:t>
      </w:r>
      <w:r w:rsidR="00851003" w:rsidRPr="00E56F70">
        <w:rPr>
          <w:lang w:val="en-US"/>
        </w:rPr>
        <w:t xml:space="preserve">the manuscript focuses on the different steps in our protocol (with the highlighted lines denoting video recording as per the guidelines of the journal) and representative results that a reader would obtain if the steps presented in the protocol were </w:t>
      </w:r>
      <w:r w:rsidR="000F002A">
        <w:rPr>
          <w:lang w:val="en-US"/>
        </w:rPr>
        <w:t>followed</w:t>
      </w:r>
      <w:r w:rsidR="00AB7D5A">
        <w:rPr>
          <w:lang w:val="en-US"/>
        </w:rPr>
        <w:t>. R</w:t>
      </w:r>
      <w:r w:rsidR="00F51BF2">
        <w:rPr>
          <w:lang w:val="en-US"/>
        </w:rPr>
        <w:t>eferenc</w:t>
      </w:r>
      <w:r w:rsidR="00AB7D5A">
        <w:rPr>
          <w:lang w:val="en-US"/>
        </w:rPr>
        <w:t>es to</w:t>
      </w:r>
      <w:r w:rsidR="00F51BF2">
        <w:rPr>
          <w:lang w:val="en-US"/>
        </w:rPr>
        <w:t xml:space="preserve"> previous publications </w:t>
      </w:r>
      <w:r w:rsidR="00AB7D5A">
        <w:rPr>
          <w:lang w:val="en-US"/>
        </w:rPr>
        <w:t xml:space="preserve">of their </w:t>
      </w:r>
      <w:r w:rsidR="00F51BF2">
        <w:rPr>
          <w:lang w:val="en-US"/>
        </w:rPr>
        <w:t>validation</w:t>
      </w:r>
      <w:r w:rsidR="00BF2F9D">
        <w:rPr>
          <w:lang w:val="en-US"/>
        </w:rPr>
        <w:t xml:space="preserve"> are provided</w:t>
      </w:r>
      <w:r w:rsidR="00851003" w:rsidRPr="00E56F70">
        <w:rPr>
          <w:lang w:val="en-US"/>
        </w:rPr>
        <w:t xml:space="preserve">. Additional details on the aim of this manuscript can be found at: </w:t>
      </w:r>
      <w:hyperlink r:id="rId5" w:history="1">
        <w:r w:rsidR="00851003" w:rsidRPr="00E56F70">
          <w:rPr>
            <w:rStyle w:val="Hyperlink"/>
            <w:lang w:val="en-US"/>
          </w:rPr>
          <w:t>https://www.jove.com/methods-collections/about</w:t>
        </w:r>
      </w:hyperlink>
      <w:r w:rsidR="00851003" w:rsidRPr="00E56F70">
        <w:rPr>
          <w:lang w:val="en-US"/>
        </w:rPr>
        <w:t xml:space="preserve"> and </w:t>
      </w:r>
      <w:hyperlink r:id="rId6" w:history="1">
        <w:r w:rsidR="00851003" w:rsidRPr="00E56F70">
          <w:rPr>
            <w:rStyle w:val="Hyperlink"/>
            <w:lang w:val="en-US"/>
          </w:rPr>
          <w:t>https://www.jove.com/methods-collections/376/techniques-for-studying-blood-flow</w:t>
        </w:r>
      </w:hyperlink>
      <w:r w:rsidR="00851003" w:rsidRPr="00E56F70">
        <w:rPr>
          <w:lang w:val="en-US"/>
        </w:rPr>
        <w:t>.</w:t>
      </w:r>
      <w:r w:rsidR="004E7AC5">
        <w:rPr>
          <w:lang w:val="en-US"/>
        </w:rPr>
        <w:t xml:space="preserve"> We have labelled our responses as </w:t>
      </w:r>
      <w:proofErr w:type="gramStart"/>
      <w:r w:rsidR="004E7AC5">
        <w:rPr>
          <w:lang w:val="en-US"/>
        </w:rPr>
        <w:t>2.#</w:t>
      </w:r>
      <w:proofErr w:type="gramEnd"/>
      <w:r w:rsidR="004E7AC5">
        <w:rPr>
          <w:lang w:val="en-US"/>
        </w:rPr>
        <w:t xml:space="preserve"> for the major concerns and 2.#m for the minor concerns.</w:t>
      </w:r>
    </w:p>
    <w:p w14:paraId="79954F88" w14:textId="77777777" w:rsidR="004E7AC5" w:rsidRDefault="004E7AC5" w:rsidP="004E7AC5">
      <w:pPr>
        <w:spacing w:after="0"/>
        <w:rPr>
          <w:rFonts w:cs="Times New Roman"/>
          <w:i/>
          <w:iCs/>
          <w:szCs w:val="24"/>
        </w:rPr>
      </w:pPr>
    </w:p>
    <w:p w14:paraId="2A754A31" w14:textId="724D4ED9" w:rsidR="004E7AC5" w:rsidRPr="00E56F70" w:rsidRDefault="004E7AC5" w:rsidP="004E7AC5">
      <w:pPr>
        <w:spacing w:after="0"/>
        <w:rPr>
          <w:rFonts w:cs="Times New Roman"/>
          <w:szCs w:val="24"/>
        </w:rPr>
      </w:pPr>
      <w:r>
        <w:rPr>
          <w:rFonts w:cs="Times New Roman"/>
          <w:i/>
          <w:iCs/>
          <w:szCs w:val="24"/>
        </w:rPr>
        <w:t>Comment 6:</w:t>
      </w:r>
      <w:r>
        <w:rPr>
          <w:rFonts w:cs="Times New Roman"/>
          <w:i/>
          <w:iCs/>
          <w:szCs w:val="24"/>
        </w:rPr>
        <w:tab/>
      </w:r>
      <w:r w:rsidRPr="000B1DD7">
        <w:rPr>
          <w:rFonts w:cs="Times New Roman"/>
          <w:i/>
          <w:iCs/>
          <w:szCs w:val="24"/>
        </w:rPr>
        <w:t xml:space="preserve">The </w:t>
      </w:r>
      <w:r>
        <w:rPr>
          <w:rFonts w:cs="Times New Roman"/>
          <w:i/>
          <w:iCs/>
          <w:szCs w:val="24"/>
        </w:rPr>
        <w:t>reviewer</w:t>
      </w:r>
      <w:r w:rsidRPr="000B1DD7">
        <w:rPr>
          <w:rFonts w:cs="Times New Roman"/>
          <w:i/>
          <w:iCs/>
          <w:szCs w:val="24"/>
        </w:rPr>
        <w:t xml:space="preserve"> </w:t>
      </w:r>
      <w:r>
        <w:rPr>
          <w:rFonts w:cs="Times New Roman"/>
          <w:i/>
          <w:iCs/>
          <w:szCs w:val="24"/>
        </w:rPr>
        <w:t>asked for clarifications on the values of the parameters chosen for registration and compressed sensing. (See 2.6)</w:t>
      </w:r>
    </w:p>
    <w:p w14:paraId="0226ED96" w14:textId="1FAE37FE" w:rsidR="004E7AC5" w:rsidRDefault="004E7AC5" w:rsidP="004E7AC5">
      <w:pPr>
        <w:spacing w:after="0"/>
        <w:ind w:left="352" w:firstLine="5"/>
        <w:rPr>
          <w:rFonts w:cs="Times New Roman"/>
          <w:szCs w:val="24"/>
        </w:rPr>
      </w:pPr>
      <w:r w:rsidRPr="00C56AEF">
        <w:rPr>
          <w:rFonts w:cs="Times New Roman"/>
          <w:szCs w:val="24"/>
          <w:u w:val="single"/>
        </w:rPr>
        <w:t>Response</w:t>
      </w:r>
      <w:r w:rsidRPr="002F7171">
        <w:rPr>
          <w:rFonts w:cs="Times New Roman"/>
          <w:szCs w:val="24"/>
        </w:rPr>
        <w:t xml:space="preserve">: </w:t>
      </w:r>
      <w:r>
        <w:rPr>
          <w:rFonts w:cs="Times New Roman"/>
          <w:szCs w:val="24"/>
        </w:rPr>
        <w:t xml:space="preserve">We have added </w:t>
      </w:r>
      <w:r w:rsidR="00804618">
        <w:rPr>
          <w:rFonts w:cs="Times New Roman"/>
          <w:szCs w:val="24"/>
        </w:rPr>
        <w:t xml:space="preserve">details in the protocol on how these values were found from empirical testing and grid searches in our prior experiments. Once these values were found, they are not changed </w:t>
      </w:r>
      <w:r w:rsidR="00AB51DF">
        <w:rPr>
          <w:rFonts w:cs="Times New Roman"/>
          <w:szCs w:val="24"/>
        </w:rPr>
        <w:t>for</w:t>
      </w:r>
      <w:r w:rsidR="00804618">
        <w:rPr>
          <w:rFonts w:cs="Times New Roman"/>
          <w:szCs w:val="24"/>
        </w:rPr>
        <w:t xml:space="preserve"> </w:t>
      </w:r>
      <w:r w:rsidR="00AB51DF">
        <w:rPr>
          <w:rFonts w:cs="Times New Roman"/>
          <w:szCs w:val="24"/>
        </w:rPr>
        <w:t xml:space="preserve">subsequent </w:t>
      </w:r>
      <w:r w:rsidR="00804618">
        <w:rPr>
          <w:rFonts w:cs="Times New Roman"/>
          <w:szCs w:val="24"/>
        </w:rPr>
        <w:t>reconstruction</w:t>
      </w:r>
      <w:r w:rsidR="00AB51DF">
        <w:rPr>
          <w:rFonts w:cs="Times New Roman"/>
          <w:szCs w:val="24"/>
        </w:rPr>
        <w:t>s</w:t>
      </w:r>
      <w:r w:rsidR="00804618">
        <w:rPr>
          <w:rFonts w:cs="Times New Roman"/>
          <w:szCs w:val="24"/>
        </w:rPr>
        <w:t>.</w:t>
      </w:r>
    </w:p>
    <w:p w14:paraId="74B2B16C" w14:textId="77777777" w:rsidR="00804618" w:rsidRDefault="00804618" w:rsidP="00804618">
      <w:pPr>
        <w:spacing w:after="0"/>
        <w:rPr>
          <w:rFonts w:cs="Times New Roman"/>
          <w:i/>
          <w:iCs/>
          <w:szCs w:val="24"/>
        </w:rPr>
      </w:pPr>
    </w:p>
    <w:p w14:paraId="73CA49EE" w14:textId="7C678332" w:rsidR="00804618" w:rsidRPr="00E56F70" w:rsidRDefault="00804618" w:rsidP="00804618">
      <w:pPr>
        <w:spacing w:after="0"/>
        <w:rPr>
          <w:rFonts w:cs="Times New Roman"/>
          <w:szCs w:val="24"/>
        </w:rPr>
      </w:pPr>
      <w:r>
        <w:rPr>
          <w:rFonts w:cs="Times New Roman"/>
          <w:i/>
          <w:iCs/>
          <w:szCs w:val="24"/>
        </w:rPr>
        <w:t>Comment 7:</w:t>
      </w:r>
      <w:r>
        <w:rPr>
          <w:rFonts w:cs="Times New Roman"/>
          <w:i/>
          <w:iCs/>
          <w:szCs w:val="24"/>
        </w:rPr>
        <w:tab/>
      </w:r>
      <w:r w:rsidRPr="000B1DD7">
        <w:rPr>
          <w:rFonts w:cs="Times New Roman"/>
          <w:i/>
          <w:iCs/>
          <w:szCs w:val="24"/>
        </w:rPr>
        <w:t xml:space="preserve">The </w:t>
      </w:r>
      <w:r>
        <w:rPr>
          <w:rFonts w:cs="Times New Roman"/>
          <w:i/>
          <w:iCs/>
          <w:szCs w:val="24"/>
        </w:rPr>
        <w:t>reviewer</w:t>
      </w:r>
      <w:r w:rsidRPr="000B1DD7">
        <w:rPr>
          <w:rFonts w:cs="Times New Roman"/>
          <w:i/>
          <w:iCs/>
          <w:szCs w:val="24"/>
        </w:rPr>
        <w:t xml:space="preserve"> </w:t>
      </w:r>
      <w:r>
        <w:rPr>
          <w:rFonts w:cs="Times New Roman"/>
          <w:i/>
          <w:iCs/>
          <w:szCs w:val="24"/>
        </w:rPr>
        <w:t>asked to clarify the color codes in Figure 1. (See 2.7)</w:t>
      </w:r>
    </w:p>
    <w:p w14:paraId="328312BE" w14:textId="5EE2AB51" w:rsidR="00804618" w:rsidRDefault="00804618" w:rsidP="00804618">
      <w:pPr>
        <w:spacing w:after="0"/>
        <w:ind w:left="352" w:firstLine="5"/>
        <w:rPr>
          <w:rFonts w:cs="Times New Roman"/>
          <w:szCs w:val="24"/>
        </w:rPr>
      </w:pPr>
      <w:r w:rsidRPr="00C56AEF">
        <w:rPr>
          <w:rFonts w:cs="Times New Roman"/>
          <w:szCs w:val="24"/>
          <w:u w:val="single"/>
        </w:rPr>
        <w:t>Response</w:t>
      </w:r>
      <w:r w:rsidRPr="002F7171">
        <w:rPr>
          <w:rFonts w:cs="Times New Roman"/>
          <w:szCs w:val="24"/>
        </w:rPr>
        <w:t xml:space="preserve">: </w:t>
      </w:r>
      <w:r>
        <w:rPr>
          <w:rFonts w:cs="Times New Roman"/>
          <w:szCs w:val="24"/>
        </w:rPr>
        <w:t xml:space="preserve">We have now added clarifications throughout the manuscript and in the legend of Figure 1 regarding the blue and red colors used. We believe that the text is less ambiguous now. The alternating colors along the same spoke meant that the 2 encodes occurred at the </w:t>
      </w:r>
      <w:r>
        <w:rPr>
          <w:rFonts w:cs="Times New Roman"/>
          <w:szCs w:val="24"/>
        </w:rPr>
        <w:lastRenderedPageBreak/>
        <w:t>same spatial frequencies. By separating them in the Figure 1D, we mean that they are processed to provide two CINEs.</w:t>
      </w:r>
    </w:p>
    <w:p w14:paraId="38D33178" w14:textId="191DA9C7" w:rsidR="00804618" w:rsidRDefault="00804618" w:rsidP="00804618">
      <w:pPr>
        <w:spacing w:after="0"/>
        <w:ind w:left="352" w:firstLine="5"/>
        <w:rPr>
          <w:rFonts w:cs="Times New Roman"/>
          <w:szCs w:val="24"/>
        </w:rPr>
      </w:pPr>
    </w:p>
    <w:p w14:paraId="01CA9251" w14:textId="0667CA2D" w:rsidR="00804618" w:rsidRPr="00E56F70" w:rsidRDefault="00804618" w:rsidP="00804618">
      <w:pPr>
        <w:spacing w:after="0"/>
        <w:rPr>
          <w:rFonts w:cs="Times New Roman"/>
          <w:szCs w:val="24"/>
        </w:rPr>
      </w:pPr>
      <w:r>
        <w:rPr>
          <w:rFonts w:cs="Times New Roman"/>
          <w:i/>
          <w:iCs/>
          <w:szCs w:val="24"/>
        </w:rPr>
        <w:t>Comment 8:</w:t>
      </w:r>
      <w:r>
        <w:rPr>
          <w:rFonts w:cs="Times New Roman"/>
          <w:i/>
          <w:iCs/>
          <w:szCs w:val="24"/>
        </w:rPr>
        <w:tab/>
      </w:r>
      <w:r w:rsidRPr="000B1DD7">
        <w:rPr>
          <w:rFonts w:cs="Times New Roman"/>
          <w:i/>
          <w:iCs/>
          <w:szCs w:val="24"/>
        </w:rPr>
        <w:t xml:space="preserve">The </w:t>
      </w:r>
      <w:r>
        <w:rPr>
          <w:rFonts w:cs="Times New Roman"/>
          <w:i/>
          <w:iCs/>
          <w:szCs w:val="24"/>
        </w:rPr>
        <w:t>reviewer</w:t>
      </w:r>
      <w:r w:rsidRPr="000B1DD7">
        <w:rPr>
          <w:rFonts w:cs="Times New Roman"/>
          <w:i/>
          <w:iCs/>
          <w:szCs w:val="24"/>
        </w:rPr>
        <w:t xml:space="preserve"> </w:t>
      </w:r>
      <w:r>
        <w:rPr>
          <w:rFonts w:cs="Times New Roman"/>
          <w:i/>
          <w:iCs/>
          <w:szCs w:val="24"/>
        </w:rPr>
        <w:t>asked to clarify on the background phase correction. (See 2.8)</w:t>
      </w:r>
    </w:p>
    <w:p w14:paraId="7413B6DE" w14:textId="2B62738A" w:rsidR="004C1A5D" w:rsidRDefault="00804618" w:rsidP="00804618">
      <w:pPr>
        <w:spacing w:after="0"/>
        <w:ind w:left="352" w:firstLine="5"/>
        <w:rPr>
          <w:rFonts w:cs="Times New Roman"/>
          <w:szCs w:val="24"/>
        </w:rPr>
      </w:pPr>
      <w:r w:rsidRPr="00C56AEF">
        <w:rPr>
          <w:rFonts w:cs="Times New Roman"/>
          <w:szCs w:val="24"/>
          <w:u w:val="single"/>
        </w:rPr>
        <w:t>Response</w:t>
      </w:r>
      <w:r w:rsidRPr="002F7171">
        <w:rPr>
          <w:rFonts w:cs="Times New Roman"/>
          <w:szCs w:val="24"/>
        </w:rPr>
        <w:t xml:space="preserve">: </w:t>
      </w:r>
      <w:r>
        <w:rPr>
          <w:rFonts w:cs="Times New Roman"/>
          <w:szCs w:val="24"/>
        </w:rPr>
        <w:t>We have added details that static maternal and fetal tissues are used for the correction. We have also briefly described</w:t>
      </w:r>
      <w:r w:rsidR="004C1A5D">
        <w:rPr>
          <w:rFonts w:cs="Times New Roman"/>
          <w:szCs w:val="24"/>
        </w:rPr>
        <w:t xml:space="preserve"> the algorithm in</w:t>
      </w:r>
      <w:r>
        <w:rPr>
          <w:rFonts w:cs="Times New Roman"/>
          <w:szCs w:val="24"/>
        </w:rPr>
        <w:t xml:space="preserve"> the referenced Walker et al. paper.</w:t>
      </w:r>
    </w:p>
    <w:p w14:paraId="7AF730B3" w14:textId="77777777" w:rsidR="00252199" w:rsidRDefault="00252199" w:rsidP="00804618">
      <w:pPr>
        <w:spacing w:after="0"/>
        <w:ind w:left="352" w:firstLine="5"/>
        <w:rPr>
          <w:rFonts w:cs="Times New Roman"/>
          <w:szCs w:val="24"/>
        </w:rPr>
      </w:pPr>
    </w:p>
    <w:p w14:paraId="535BD3A3" w14:textId="6E408B7E" w:rsidR="00804618" w:rsidRPr="004C1A5D" w:rsidRDefault="004C1A5D" w:rsidP="004C1A5D">
      <w:pPr>
        <w:spacing w:after="0"/>
        <w:rPr>
          <w:rFonts w:cs="Times New Roman"/>
          <w:szCs w:val="24"/>
        </w:rPr>
      </w:pPr>
      <w:r w:rsidRPr="004C1A5D">
        <w:rPr>
          <w:rFonts w:cs="Times New Roman"/>
          <w:szCs w:val="24"/>
        </w:rPr>
        <w:t>Minor</w:t>
      </w:r>
      <w:r>
        <w:rPr>
          <w:rFonts w:cs="Times New Roman"/>
          <w:szCs w:val="24"/>
        </w:rPr>
        <w:t xml:space="preserve"> comments can be tracked as </w:t>
      </w:r>
      <w:proofErr w:type="gramStart"/>
      <w:r>
        <w:rPr>
          <w:rFonts w:cs="Times New Roman"/>
          <w:szCs w:val="24"/>
        </w:rPr>
        <w:t>2.#</w:t>
      </w:r>
      <w:proofErr w:type="gramEnd"/>
      <w:r>
        <w:rPr>
          <w:rFonts w:cs="Times New Roman"/>
          <w:szCs w:val="24"/>
        </w:rPr>
        <w:t>m in the manuscript. Briefly, these changes included removing some unnecessary text, clarifications on fetal blood vessels and rationale for acquisition time. We chose 17 s to make the scans short for clinical exams while also allowing for enough data to be available for compressed sensing reconstructions.</w:t>
      </w:r>
      <w:r w:rsidRPr="004C1A5D">
        <w:rPr>
          <w:rFonts w:cs="Times New Roman"/>
          <w:szCs w:val="24"/>
        </w:rPr>
        <w:t xml:space="preserve"> </w:t>
      </w:r>
    </w:p>
    <w:p w14:paraId="22070153" w14:textId="77777777" w:rsidR="00804618" w:rsidRPr="00851003" w:rsidRDefault="00804618" w:rsidP="00804618">
      <w:pPr>
        <w:spacing w:after="0"/>
        <w:ind w:left="352" w:firstLine="5"/>
        <w:rPr>
          <w:rFonts w:cs="Times New Roman"/>
          <w:szCs w:val="24"/>
        </w:rPr>
      </w:pPr>
    </w:p>
    <w:p w14:paraId="37C74C63" w14:textId="77777777" w:rsidR="00804618" w:rsidRPr="00E56F70" w:rsidRDefault="00804618" w:rsidP="004E7AC5">
      <w:pPr>
        <w:spacing w:after="0"/>
        <w:ind w:left="352" w:firstLine="5"/>
        <w:rPr>
          <w:lang w:val="en-US"/>
        </w:rPr>
      </w:pPr>
    </w:p>
    <w:p w14:paraId="53492114" w14:textId="77777777" w:rsidR="00851003" w:rsidRPr="00E56F70" w:rsidRDefault="00851003" w:rsidP="00851003">
      <w:pPr>
        <w:rPr>
          <w:lang w:val="en-US"/>
        </w:rPr>
      </w:pPr>
    </w:p>
    <w:p w14:paraId="089692F4" w14:textId="77777777" w:rsidR="00C95C56" w:rsidRPr="00E56F70" w:rsidRDefault="008D78CC" w:rsidP="00851003">
      <w:pPr>
        <w:spacing w:after="0"/>
        <w:rPr>
          <w:lang w:val="en-US"/>
        </w:rPr>
      </w:pPr>
    </w:p>
    <w:sectPr w:rsidR="00C95C56" w:rsidRPr="00E56F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7933EE"/>
    <w:multiLevelType w:val="hybridMultilevel"/>
    <w:tmpl w:val="D71248AE"/>
    <w:lvl w:ilvl="0" w:tplc="9CA2770C">
      <w:start w:val="1"/>
      <w:numFmt w:val="decimal"/>
      <w:lvlText w:val="%1."/>
      <w:lvlJc w:val="left"/>
      <w:pPr>
        <w:ind w:left="72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65100AF"/>
    <w:multiLevelType w:val="multilevel"/>
    <w:tmpl w:val="632627D8"/>
    <w:lvl w:ilvl="0">
      <w:start w:val="1"/>
      <w:numFmt w:val="decimal"/>
      <w:pStyle w:val="Heading1"/>
      <w:lvlText w:val="Chapter %1."/>
      <w:lvlJc w:val="righ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i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D7"/>
    <w:rsid w:val="00000737"/>
    <w:rsid w:val="00044FAF"/>
    <w:rsid w:val="000B0A2C"/>
    <w:rsid w:val="000B1DD7"/>
    <w:rsid w:val="000F002A"/>
    <w:rsid w:val="001366F6"/>
    <w:rsid w:val="00183EC7"/>
    <w:rsid w:val="002515E9"/>
    <w:rsid w:val="00252199"/>
    <w:rsid w:val="002832D3"/>
    <w:rsid w:val="00342F96"/>
    <w:rsid w:val="00361DE7"/>
    <w:rsid w:val="0049129A"/>
    <w:rsid w:val="004C1A5D"/>
    <w:rsid w:val="004C3900"/>
    <w:rsid w:val="004E7AC5"/>
    <w:rsid w:val="005239A7"/>
    <w:rsid w:val="00545984"/>
    <w:rsid w:val="005713A4"/>
    <w:rsid w:val="005A2BBD"/>
    <w:rsid w:val="00655682"/>
    <w:rsid w:val="006775CB"/>
    <w:rsid w:val="00683991"/>
    <w:rsid w:val="006920C7"/>
    <w:rsid w:val="007101AB"/>
    <w:rsid w:val="00722724"/>
    <w:rsid w:val="00735339"/>
    <w:rsid w:val="00785C95"/>
    <w:rsid w:val="00804618"/>
    <w:rsid w:val="00842259"/>
    <w:rsid w:val="00851003"/>
    <w:rsid w:val="0086422D"/>
    <w:rsid w:val="008B64B4"/>
    <w:rsid w:val="008D1179"/>
    <w:rsid w:val="008D78CC"/>
    <w:rsid w:val="008E0060"/>
    <w:rsid w:val="008F3323"/>
    <w:rsid w:val="009A5214"/>
    <w:rsid w:val="009F6F35"/>
    <w:rsid w:val="00A84B40"/>
    <w:rsid w:val="00AB51DF"/>
    <w:rsid w:val="00AB7D5A"/>
    <w:rsid w:val="00B471AC"/>
    <w:rsid w:val="00BB1508"/>
    <w:rsid w:val="00BD0BE7"/>
    <w:rsid w:val="00BE4648"/>
    <w:rsid w:val="00BE6C91"/>
    <w:rsid w:val="00BF191D"/>
    <w:rsid w:val="00BF2F9D"/>
    <w:rsid w:val="00C5594B"/>
    <w:rsid w:val="00C625C9"/>
    <w:rsid w:val="00C713C4"/>
    <w:rsid w:val="00CD0D52"/>
    <w:rsid w:val="00CD3ED0"/>
    <w:rsid w:val="00D0099A"/>
    <w:rsid w:val="00DC1827"/>
    <w:rsid w:val="00E56F70"/>
    <w:rsid w:val="00EF450D"/>
    <w:rsid w:val="00F26202"/>
    <w:rsid w:val="00F3301B"/>
    <w:rsid w:val="00F51BF2"/>
    <w:rsid w:val="00F56F7F"/>
    <w:rsid w:val="00F94428"/>
    <w:rsid w:val="00FA76F7"/>
    <w:rsid w:val="00FB4A30"/>
    <w:rsid w:val="00FE13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A8A4"/>
  <w15:chartTrackingRefBased/>
  <w15:docId w15:val="{FAFE29A9-D3DC-434A-9DBB-84F44C77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CA"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DD7"/>
  </w:style>
  <w:style w:type="paragraph" w:styleId="Heading1">
    <w:name w:val="heading 1"/>
    <w:basedOn w:val="Normal"/>
    <w:next w:val="Normal"/>
    <w:link w:val="Heading1Char"/>
    <w:uiPriority w:val="9"/>
    <w:qFormat/>
    <w:rsid w:val="00000737"/>
    <w:pPr>
      <w:keepNext/>
      <w:keepLines/>
      <w:numPr>
        <w:numId w:val="9"/>
      </w:numPr>
      <w:spacing w:before="240" w:after="240"/>
      <w:outlineLvl w:val="0"/>
    </w:pPr>
    <w:rPr>
      <w:rFonts w:eastAsiaTheme="majorEastAsia" w:cstheme="majorBidi"/>
      <w:b/>
      <w:color w:val="000000" w:themeColor="text1"/>
      <w:sz w:val="56"/>
      <w:szCs w:val="32"/>
    </w:rPr>
  </w:style>
  <w:style w:type="paragraph" w:styleId="Heading2">
    <w:name w:val="heading 2"/>
    <w:basedOn w:val="Normal"/>
    <w:next w:val="Normal"/>
    <w:link w:val="Heading2Char"/>
    <w:uiPriority w:val="9"/>
    <w:unhideWhenUsed/>
    <w:qFormat/>
    <w:rsid w:val="00000737"/>
    <w:pPr>
      <w:keepNext/>
      <w:keepLines/>
      <w:numPr>
        <w:ilvl w:val="1"/>
        <w:numId w:val="9"/>
      </w:numPr>
      <w:spacing w:before="160" w:after="240"/>
      <w:outlineLvl w:val="1"/>
    </w:pPr>
    <w:rPr>
      <w:rFonts w:eastAsiaTheme="majorEastAsia" w:cstheme="majorBidi"/>
      <w:b/>
      <w:sz w:val="30"/>
      <w:szCs w:val="26"/>
    </w:rPr>
  </w:style>
  <w:style w:type="paragraph" w:styleId="Heading3">
    <w:name w:val="heading 3"/>
    <w:basedOn w:val="Normal"/>
    <w:next w:val="Normal"/>
    <w:link w:val="Heading3Char"/>
    <w:uiPriority w:val="9"/>
    <w:unhideWhenUsed/>
    <w:qFormat/>
    <w:rsid w:val="00000737"/>
    <w:pPr>
      <w:keepNext/>
      <w:keepLines/>
      <w:numPr>
        <w:ilvl w:val="2"/>
        <w:numId w:val="9"/>
      </w:numPr>
      <w:spacing w:before="120" w:after="12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000737"/>
    <w:pPr>
      <w:keepNext/>
      <w:keepLines/>
      <w:numPr>
        <w:ilvl w:val="3"/>
        <w:numId w:val="9"/>
      </w:numPr>
      <w:spacing w:before="240" w:after="120" w:line="480" w:lineRule="auto"/>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00737"/>
    <w:pPr>
      <w:keepNext/>
      <w:keepLines/>
      <w:numPr>
        <w:ilvl w:val="4"/>
        <w:numId w:val="9"/>
      </w:numPr>
      <w:spacing w:before="40" w:after="0" w:line="259"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00737"/>
    <w:pPr>
      <w:keepNext/>
      <w:keepLines/>
      <w:numPr>
        <w:ilvl w:val="5"/>
        <w:numId w:val="9"/>
      </w:numPr>
      <w:spacing w:before="40" w:after="0" w:line="259"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0737"/>
    <w:pPr>
      <w:keepNext/>
      <w:keepLines/>
      <w:numPr>
        <w:ilvl w:val="6"/>
        <w:numId w:val="9"/>
      </w:numPr>
      <w:spacing w:before="40" w:after="0" w:line="259"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00737"/>
    <w:pPr>
      <w:keepNext/>
      <w:keepLines/>
      <w:numPr>
        <w:ilvl w:val="7"/>
        <w:numId w:val="9"/>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0737"/>
    <w:pPr>
      <w:keepNext/>
      <w:keepLines/>
      <w:numPr>
        <w:ilvl w:val="8"/>
        <w:numId w:val="9"/>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37"/>
    <w:rPr>
      <w:rFonts w:ascii="Segoe UI" w:hAnsi="Segoe UI" w:cs="Segoe UI"/>
      <w:sz w:val="18"/>
      <w:szCs w:val="18"/>
    </w:rPr>
  </w:style>
  <w:style w:type="paragraph" w:styleId="Bibliography">
    <w:name w:val="Bibliography"/>
    <w:basedOn w:val="Normal"/>
    <w:next w:val="Normal"/>
    <w:uiPriority w:val="37"/>
    <w:unhideWhenUsed/>
    <w:rsid w:val="00000737"/>
    <w:pPr>
      <w:tabs>
        <w:tab w:val="left" w:pos="504"/>
      </w:tabs>
      <w:spacing w:after="0" w:line="240" w:lineRule="auto"/>
      <w:ind w:left="504" w:hanging="504"/>
    </w:pPr>
  </w:style>
  <w:style w:type="paragraph" w:styleId="Caption">
    <w:name w:val="caption"/>
    <w:basedOn w:val="Normal"/>
    <w:next w:val="Normal"/>
    <w:uiPriority w:val="35"/>
    <w:unhideWhenUsed/>
    <w:qFormat/>
    <w:rsid w:val="00000737"/>
    <w:pPr>
      <w:spacing w:after="200" w:line="240" w:lineRule="auto"/>
    </w:pPr>
    <w:rPr>
      <w:iCs/>
      <w:szCs w:val="18"/>
    </w:rPr>
  </w:style>
  <w:style w:type="character" w:styleId="CommentReference">
    <w:name w:val="annotation reference"/>
    <w:basedOn w:val="DefaultParagraphFont"/>
    <w:uiPriority w:val="99"/>
    <w:semiHidden/>
    <w:unhideWhenUsed/>
    <w:rsid w:val="00000737"/>
    <w:rPr>
      <w:sz w:val="16"/>
      <w:szCs w:val="16"/>
    </w:rPr>
  </w:style>
  <w:style w:type="paragraph" w:styleId="CommentText">
    <w:name w:val="annotation text"/>
    <w:basedOn w:val="Normal"/>
    <w:link w:val="CommentTextChar"/>
    <w:uiPriority w:val="99"/>
    <w:semiHidden/>
    <w:unhideWhenUsed/>
    <w:rsid w:val="00000737"/>
    <w:pPr>
      <w:spacing w:line="240" w:lineRule="auto"/>
    </w:pPr>
    <w:rPr>
      <w:sz w:val="20"/>
      <w:szCs w:val="20"/>
    </w:rPr>
  </w:style>
  <w:style w:type="character" w:customStyle="1" w:styleId="CommentTextChar">
    <w:name w:val="Comment Text Char"/>
    <w:basedOn w:val="DefaultParagraphFont"/>
    <w:link w:val="CommentText"/>
    <w:uiPriority w:val="99"/>
    <w:semiHidden/>
    <w:rsid w:val="00000737"/>
    <w:rPr>
      <w:sz w:val="20"/>
      <w:szCs w:val="20"/>
    </w:rPr>
  </w:style>
  <w:style w:type="paragraph" w:styleId="CommentSubject">
    <w:name w:val="annotation subject"/>
    <w:basedOn w:val="CommentText"/>
    <w:next w:val="CommentText"/>
    <w:link w:val="CommentSubjectChar"/>
    <w:uiPriority w:val="99"/>
    <w:semiHidden/>
    <w:unhideWhenUsed/>
    <w:rsid w:val="00000737"/>
    <w:rPr>
      <w:b/>
      <w:bCs/>
    </w:rPr>
  </w:style>
  <w:style w:type="character" w:customStyle="1" w:styleId="CommentSubjectChar">
    <w:name w:val="Comment Subject Char"/>
    <w:basedOn w:val="CommentTextChar"/>
    <w:link w:val="CommentSubject"/>
    <w:uiPriority w:val="99"/>
    <w:semiHidden/>
    <w:rsid w:val="00000737"/>
    <w:rPr>
      <w:b/>
      <w:bCs/>
      <w:sz w:val="20"/>
      <w:szCs w:val="20"/>
    </w:rPr>
  </w:style>
  <w:style w:type="character" w:customStyle="1" w:styleId="fontstyle01">
    <w:name w:val="fontstyle01"/>
    <w:basedOn w:val="DefaultParagraphFont"/>
    <w:rsid w:val="00000737"/>
    <w:rPr>
      <w:rFonts w:ascii="TimesNewRomanPSMT" w:hAnsi="TimesNewRomanPSMT" w:hint="default"/>
      <w:b w:val="0"/>
      <w:bCs w:val="0"/>
      <w:i w:val="0"/>
      <w:iCs w:val="0"/>
      <w:color w:val="222222"/>
      <w:sz w:val="24"/>
      <w:szCs w:val="24"/>
    </w:rPr>
  </w:style>
  <w:style w:type="character" w:customStyle="1" w:styleId="fontstyle21">
    <w:name w:val="fontstyle21"/>
    <w:basedOn w:val="DefaultParagraphFont"/>
    <w:rsid w:val="00000737"/>
    <w:rPr>
      <w:rFonts w:ascii="TimesNewRomanPSMT" w:hAnsi="TimesNewRomanPSMT" w:hint="default"/>
      <w:b w:val="0"/>
      <w:bCs w:val="0"/>
      <w:i w:val="0"/>
      <w:iCs w:val="0"/>
      <w:color w:val="222222"/>
      <w:sz w:val="24"/>
      <w:szCs w:val="24"/>
    </w:rPr>
  </w:style>
  <w:style w:type="paragraph" w:styleId="Footer">
    <w:name w:val="footer"/>
    <w:basedOn w:val="Normal"/>
    <w:link w:val="FooterChar"/>
    <w:uiPriority w:val="99"/>
    <w:unhideWhenUsed/>
    <w:rsid w:val="00000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737"/>
  </w:style>
  <w:style w:type="table" w:styleId="GridTable2">
    <w:name w:val="Grid Table 2"/>
    <w:basedOn w:val="TableNormal"/>
    <w:uiPriority w:val="47"/>
    <w:rsid w:val="00000737"/>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000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737"/>
  </w:style>
  <w:style w:type="character" w:customStyle="1" w:styleId="Heading1Char">
    <w:name w:val="Heading 1 Char"/>
    <w:basedOn w:val="DefaultParagraphFont"/>
    <w:link w:val="Heading1"/>
    <w:uiPriority w:val="9"/>
    <w:rsid w:val="00000737"/>
    <w:rPr>
      <w:rFonts w:eastAsiaTheme="majorEastAsia" w:cstheme="majorBidi"/>
      <w:b/>
      <w:color w:val="000000" w:themeColor="text1"/>
      <w:sz w:val="56"/>
      <w:szCs w:val="32"/>
    </w:rPr>
  </w:style>
  <w:style w:type="character" w:customStyle="1" w:styleId="Heading2Char">
    <w:name w:val="Heading 2 Char"/>
    <w:basedOn w:val="DefaultParagraphFont"/>
    <w:link w:val="Heading2"/>
    <w:uiPriority w:val="9"/>
    <w:rsid w:val="00000737"/>
    <w:rPr>
      <w:rFonts w:eastAsiaTheme="majorEastAsia" w:cstheme="majorBidi"/>
      <w:b/>
      <w:sz w:val="30"/>
      <w:szCs w:val="26"/>
    </w:rPr>
  </w:style>
  <w:style w:type="character" w:customStyle="1" w:styleId="Heading3Char">
    <w:name w:val="Heading 3 Char"/>
    <w:basedOn w:val="DefaultParagraphFont"/>
    <w:link w:val="Heading3"/>
    <w:uiPriority w:val="9"/>
    <w:rsid w:val="00000737"/>
    <w:rPr>
      <w:rFonts w:eastAsiaTheme="majorEastAsia" w:cstheme="majorBidi"/>
      <w:i/>
      <w:szCs w:val="24"/>
    </w:rPr>
  </w:style>
  <w:style w:type="character" w:customStyle="1" w:styleId="Heading4Char">
    <w:name w:val="Heading 4 Char"/>
    <w:basedOn w:val="DefaultParagraphFont"/>
    <w:link w:val="Heading4"/>
    <w:uiPriority w:val="9"/>
    <w:rsid w:val="00000737"/>
    <w:rPr>
      <w:rFonts w:eastAsiaTheme="majorEastAsia" w:cstheme="majorBidi"/>
      <w:i/>
      <w:iCs/>
    </w:rPr>
  </w:style>
  <w:style w:type="character" w:customStyle="1" w:styleId="Heading5Char">
    <w:name w:val="Heading 5 Char"/>
    <w:basedOn w:val="DefaultParagraphFont"/>
    <w:link w:val="Heading5"/>
    <w:uiPriority w:val="9"/>
    <w:semiHidden/>
    <w:rsid w:val="0000073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0073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0073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0073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00737"/>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00737"/>
    <w:rPr>
      <w:color w:val="0000FF"/>
      <w:u w:val="single"/>
    </w:rPr>
  </w:style>
  <w:style w:type="paragraph" w:styleId="ListParagraph">
    <w:name w:val="List Paragraph"/>
    <w:basedOn w:val="Normal"/>
    <w:uiPriority w:val="34"/>
    <w:qFormat/>
    <w:rsid w:val="00000737"/>
    <w:pPr>
      <w:spacing w:line="259" w:lineRule="auto"/>
      <w:ind w:left="720"/>
      <w:contextualSpacing/>
    </w:pPr>
  </w:style>
  <w:style w:type="character" w:styleId="PlaceholderText">
    <w:name w:val="Placeholder Text"/>
    <w:basedOn w:val="DefaultParagraphFont"/>
    <w:uiPriority w:val="99"/>
    <w:semiHidden/>
    <w:rsid w:val="00000737"/>
    <w:rPr>
      <w:color w:val="808080"/>
    </w:rPr>
  </w:style>
  <w:style w:type="table" w:styleId="TableGrid">
    <w:name w:val="Table Grid"/>
    <w:basedOn w:val="TableNormal"/>
    <w:uiPriority w:val="39"/>
    <w:rsid w:val="0000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00737"/>
    <w:pPr>
      <w:spacing w:before="160" w:after="240" w:line="240" w:lineRule="auto"/>
      <w:contextualSpacing/>
    </w:pPr>
    <w:rPr>
      <w:rFonts w:eastAsiaTheme="majorEastAsia" w:cstheme="majorBidi"/>
      <w:b/>
      <w:spacing w:val="-10"/>
      <w:kern w:val="28"/>
      <w:sz w:val="30"/>
      <w:szCs w:val="56"/>
    </w:rPr>
  </w:style>
  <w:style w:type="character" w:customStyle="1" w:styleId="TitleChar">
    <w:name w:val="Title Char"/>
    <w:basedOn w:val="DefaultParagraphFont"/>
    <w:link w:val="Title"/>
    <w:uiPriority w:val="10"/>
    <w:rsid w:val="00000737"/>
    <w:rPr>
      <w:rFonts w:eastAsiaTheme="majorEastAsia" w:cstheme="majorBidi"/>
      <w:b/>
      <w:spacing w:val="-10"/>
      <w:kern w:val="28"/>
      <w:sz w:val="30"/>
      <w:szCs w:val="56"/>
    </w:rPr>
  </w:style>
  <w:style w:type="paragraph" w:styleId="TOC1">
    <w:name w:val="toc 1"/>
    <w:basedOn w:val="Normal"/>
    <w:next w:val="Normal"/>
    <w:autoRedefine/>
    <w:uiPriority w:val="39"/>
    <w:unhideWhenUsed/>
    <w:rsid w:val="00000737"/>
    <w:pPr>
      <w:spacing w:after="100" w:line="259" w:lineRule="auto"/>
    </w:pPr>
  </w:style>
  <w:style w:type="paragraph" w:styleId="TOC2">
    <w:name w:val="toc 2"/>
    <w:basedOn w:val="Normal"/>
    <w:next w:val="Normal"/>
    <w:autoRedefine/>
    <w:uiPriority w:val="39"/>
    <w:unhideWhenUsed/>
    <w:rsid w:val="00000737"/>
    <w:pPr>
      <w:spacing w:after="100" w:line="259" w:lineRule="auto"/>
      <w:ind w:left="240"/>
    </w:pPr>
  </w:style>
  <w:style w:type="paragraph" w:styleId="TOC3">
    <w:name w:val="toc 3"/>
    <w:basedOn w:val="Normal"/>
    <w:next w:val="Normal"/>
    <w:autoRedefine/>
    <w:uiPriority w:val="39"/>
    <w:unhideWhenUsed/>
    <w:rsid w:val="00000737"/>
    <w:pPr>
      <w:spacing w:after="100" w:line="259" w:lineRule="auto"/>
      <w:ind w:left="480"/>
    </w:pPr>
  </w:style>
  <w:style w:type="paragraph" w:styleId="TOCHeading">
    <w:name w:val="TOC Heading"/>
    <w:basedOn w:val="Heading1"/>
    <w:next w:val="Normal"/>
    <w:uiPriority w:val="39"/>
    <w:unhideWhenUsed/>
    <w:qFormat/>
    <w:rsid w:val="00000737"/>
    <w:pPr>
      <w:numPr>
        <w:numId w:val="0"/>
      </w:numPr>
      <w:spacing w:after="0" w:line="259" w:lineRule="auto"/>
      <w:outlineLvl w:val="9"/>
    </w:pPr>
    <w:rPr>
      <w:rFonts w:asciiTheme="majorHAnsi" w:hAnsiTheme="majorHAnsi"/>
      <w:b w:val="0"/>
      <w:color w:val="2F549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ove.com/methods-collections/376/techniques-for-studying-blood-flow" TargetMode="External"/><Relationship Id="rId5" Type="http://schemas.openxmlformats.org/officeDocument/2006/relationships/hyperlink" Target="https://www.jove.com/methods-collections/ab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 Goolaub</dc:creator>
  <cp:keywords/>
  <dc:description/>
  <cp:lastModifiedBy>Datta Goolaub</cp:lastModifiedBy>
  <cp:revision>38</cp:revision>
  <dcterms:created xsi:type="dcterms:W3CDTF">2020-10-23T04:50:00Z</dcterms:created>
  <dcterms:modified xsi:type="dcterms:W3CDTF">2020-10-23T20:30:00Z</dcterms:modified>
</cp:coreProperties>
</file>