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5C6B89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1D64F3">
        <w:rPr>
          <w:rFonts w:asciiTheme="minorHAnsi" w:eastAsia="Times New Roman" w:hAnsiTheme="minorHAnsi" w:cstheme="minorHAnsi"/>
          <w:b/>
          <w:szCs w:val="24"/>
        </w:rPr>
        <w:t>61949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66913F5" w14:textId="77777777" w:rsidR="001D64F3" w:rsidRDefault="004E0C5A" w:rsidP="001D64F3">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1D64F3">
          <w:rPr>
            <w:rStyle w:val="Hyperlink"/>
            <w:rFonts w:ascii="Arial" w:hAnsi="Arial" w:cs="Arial"/>
            <w:color w:val="1155CC"/>
            <w:sz w:val="19"/>
            <w:szCs w:val="19"/>
          </w:rPr>
          <w:t>https://www.jove.com/account/file-uploader?src=18894493</w:t>
        </w:r>
      </w:hyperlink>
    </w:p>
    <w:p w14:paraId="575333E3" w14:textId="409560A1"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33DC9278" w14:textId="77777777" w:rsidR="001D64F3" w:rsidRPr="001D64F3" w:rsidRDefault="004E0C5A" w:rsidP="001D64F3">
      <w:pPr>
        <w:contextualSpacing/>
        <w:rPr>
          <w:rFonts w:asciiTheme="minorHAnsi" w:hAnsiTheme="minorHAnsi" w:cstheme="minorHAnsi"/>
          <w:b/>
          <w:bCs/>
          <w:sz w:val="32"/>
          <w:szCs w:val="32"/>
        </w:rPr>
      </w:pPr>
      <w:r w:rsidRPr="00A97CC6">
        <w:rPr>
          <w:rFonts w:asciiTheme="minorHAnsi" w:eastAsia="Times New Roman" w:hAnsiTheme="minorHAnsi" w:cstheme="minorHAnsi"/>
          <w:b/>
          <w:sz w:val="32"/>
          <w:szCs w:val="32"/>
        </w:rPr>
        <w:t xml:space="preserve">Title: </w:t>
      </w:r>
      <w:r w:rsidR="001D64F3" w:rsidRPr="001D64F3">
        <w:rPr>
          <w:rFonts w:asciiTheme="minorHAnsi" w:hAnsiTheme="minorHAnsi" w:cstheme="minorHAnsi"/>
          <w:b/>
          <w:bCs/>
          <w:sz w:val="32"/>
          <w:szCs w:val="32"/>
        </w:rPr>
        <w:t xml:space="preserve">Nasal Brushing Sampling and Processing Using Digital High Speed Ciliary </w:t>
      </w:r>
      <w:proofErr w:type="spellStart"/>
      <w:r w:rsidR="001D64F3" w:rsidRPr="001D64F3">
        <w:rPr>
          <w:rFonts w:asciiTheme="minorHAnsi" w:hAnsiTheme="minorHAnsi" w:cstheme="minorHAnsi"/>
          <w:b/>
          <w:bCs/>
          <w:sz w:val="32"/>
          <w:szCs w:val="32"/>
        </w:rPr>
        <w:t>Videomicroscopy</w:t>
      </w:r>
      <w:proofErr w:type="spellEnd"/>
      <w:r w:rsidR="001D64F3" w:rsidRPr="001D64F3">
        <w:rPr>
          <w:rFonts w:asciiTheme="minorHAnsi" w:hAnsiTheme="minorHAnsi" w:cstheme="minorHAnsi"/>
          <w:b/>
          <w:bCs/>
          <w:sz w:val="32"/>
          <w:szCs w:val="32"/>
        </w:rPr>
        <w:t xml:space="preserve"> – Adaptation for the COVID-19 Pandemic</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59EA8E6" w14:textId="14DE17BA" w:rsidR="001D64F3" w:rsidRPr="009C6323" w:rsidRDefault="00EC3C46" w:rsidP="001D64F3">
      <w:pPr>
        <w:contextualSpacing/>
        <w:rPr>
          <w:rFonts w:asciiTheme="minorHAnsi" w:hAnsiTheme="minorHAnsi" w:cstheme="minorHAnsi"/>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1D64F3" w:rsidRPr="001D64F3">
        <w:rPr>
          <w:rFonts w:asciiTheme="minorHAnsi" w:hAnsiTheme="minorHAnsi" w:cstheme="minorHAnsi"/>
          <w:b/>
          <w:bCs/>
          <w:sz w:val="28"/>
          <w:szCs w:val="28"/>
        </w:rPr>
        <w:t>Noemie</w:t>
      </w:r>
      <w:proofErr w:type="spellEnd"/>
      <w:r w:rsidR="001D64F3" w:rsidRPr="001D64F3">
        <w:rPr>
          <w:rFonts w:asciiTheme="minorHAnsi" w:hAnsiTheme="minorHAnsi" w:cstheme="minorHAnsi"/>
          <w:b/>
          <w:bCs/>
          <w:sz w:val="28"/>
          <w:szCs w:val="28"/>
        </w:rPr>
        <w:t xml:space="preserve"> Bricmont</w:t>
      </w:r>
      <w:r w:rsidR="001D64F3" w:rsidRPr="001D64F3">
        <w:rPr>
          <w:rFonts w:asciiTheme="minorHAnsi" w:hAnsiTheme="minorHAnsi" w:cstheme="minorHAnsi"/>
          <w:b/>
          <w:bCs/>
          <w:sz w:val="28"/>
          <w:szCs w:val="28"/>
          <w:vertAlign w:val="superscript"/>
        </w:rPr>
        <w:t>1</w:t>
      </w:r>
      <w:r w:rsidR="001D64F3" w:rsidRPr="001D64F3">
        <w:rPr>
          <w:rFonts w:asciiTheme="minorHAnsi" w:hAnsiTheme="minorHAnsi" w:cstheme="minorHAnsi"/>
          <w:b/>
          <w:bCs/>
          <w:sz w:val="28"/>
          <w:szCs w:val="28"/>
        </w:rPr>
        <w:t>, Lionel Benchimol</w:t>
      </w:r>
      <w:r w:rsidR="001D64F3" w:rsidRPr="001D64F3">
        <w:rPr>
          <w:rFonts w:asciiTheme="minorHAnsi" w:hAnsiTheme="minorHAnsi" w:cstheme="minorHAnsi"/>
          <w:b/>
          <w:bCs/>
          <w:sz w:val="28"/>
          <w:szCs w:val="28"/>
          <w:vertAlign w:val="superscript"/>
        </w:rPr>
        <w:t>2</w:t>
      </w:r>
      <w:r w:rsidR="001D64F3" w:rsidRPr="001D64F3">
        <w:rPr>
          <w:rFonts w:asciiTheme="minorHAnsi" w:hAnsiTheme="minorHAnsi" w:cstheme="minorHAnsi"/>
          <w:b/>
          <w:bCs/>
          <w:sz w:val="28"/>
          <w:szCs w:val="28"/>
        </w:rPr>
        <w:t>, Anne-Lise Poirrier</w:t>
      </w:r>
      <w:r w:rsidR="001D64F3" w:rsidRPr="001D64F3">
        <w:rPr>
          <w:rFonts w:asciiTheme="minorHAnsi" w:hAnsiTheme="minorHAnsi" w:cstheme="minorHAnsi"/>
          <w:b/>
          <w:bCs/>
          <w:sz w:val="28"/>
          <w:szCs w:val="28"/>
          <w:vertAlign w:val="superscript"/>
        </w:rPr>
        <w:t>2</w:t>
      </w:r>
      <w:r w:rsidR="001D64F3" w:rsidRPr="001D64F3">
        <w:rPr>
          <w:rFonts w:asciiTheme="minorHAnsi" w:hAnsiTheme="minorHAnsi" w:cstheme="minorHAnsi"/>
          <w:b/>
          <w:bCs/>
          <w:sz w:val="28"/>
          <w:szCs w:val="28"/>
        </w:rPr>
        <w:t>, Christine Grignet</w:t>
      </w:r>
      <w:r w:rsidR="001D64F3" w:rsidRPr="001D64F3">
        <w:rPr>
          <w:rFonts w:asciiTheme="minorHAnsi" w:hAnsiTheme="minorHAnsi" w:cstheme="minorHAnsi"/>
          <w:b/>
          <w:bCs/>
          <w:sz w:val="28"/>
          <w:szCs w:val="28"/>
          <w:vertAlign w:val="superscript"/>
        </w:rPr>
        <w:t>3</w:t>
      </w:r>
      <w:r w:rsidR="001D64F3" w:rsidRPr="001D64F3">
        <w:rPr>
          <w:rFonts w:asciiTheme="minorHAnsi" w:hAnsiTheme="minorHAnsi" w:cstheme="minorHAnsi"/>
          <w:b/>
          <w:bCs/>
          <w:sz w:val="28"/>
          <w:szCs w:val="28"/>
        </w:rPr>
        <w:t>, Claire Seaton</w:t>
      </w:r>
      <w:r w:rsidR="001D64F3" w:rsidRPr="001D64F3">
        <w:rPr>
          <w:rFonts w:asciiTheme="minorHAnsi" w:hAnsiTheme="minorHAnsi" w:cstheme="minorHAnsi"/>
          <w:b/>
          <w:bCs/>
          <w:sz w:val="28"/>
          <w:szCs w:val="28"/>
          <w:vertAlign w:val="superscript"/>
        </w:rPr>
        <w:t>4</w:t>
      </w:r>
      <w:r w:rsidR="001D64F3" w:rsidRPr="001D64F3">
        <w:rPr>
          <w:rFonts w:asciiTheme="minorHAnsi" w:hAnsiTheme="minorHAnsi" w:cstheme="minorHAnsi"/>
          <w:b/>
          <w:bCs/>
          <w:sz w:val="28"/>
          <w:szCs w:val="28"/>
        </w:rPr>
        <w:t>, Mark A. Chilvers</w:t>
      </w:r>
      <w:r w:rsidR="001D64F3" w:rsidRPr="001D64F3">
        <w:rPr>
          <w:rFonts w:asciiTheme="minorHAnsi" w:hAnsiTheme="minorHAnsi" w:cstheme="minorHAnsi"/>
          <w:b/>
          <w:bCs/>
          <w:sz w:val="28"/>
          <w:szCs w:val="28"/>
          <w:vertAlign w:val="superscript"/>
        </w:rPr>
        <w:t>4</w:t>
      </w:r>
      <w:r w:rsidR="001D64F3" w:rsidRPr="001D64F3">
        <w:rPr>
          <w:rFonts w:asciiTheme="minorHAnsi" w:hAnsiTheme="minorHAnsi" w:cstheme="minorHAnsi"/>
          <w:b/>
          <w:bCs/>
          <w:sz w:val="28"/>
          <w:szCs w:val="28"/>
        </w:rPr>
        <w:t>, Marie-Christine Seghaye</w:t>
      </w:r>
      <w:r w:rsidR="001D64F3" w:rsidRPr="001D64F3">
        <w:rPr>
          <w:rFonts w:asciiTheme="minorHAnsi" w:hAnsiTheme="minorHAnsi" w:cstheme="minorHAnsi"/>
          <w:b/>
          <w:bCs/>
          <w:sz w:val="28"/>
          <w:szCs w:val="28"/>
          <w:vertAlign w:val="superscript"/>
        </w:rPr>
        <w:t>5</w:t>
      </w:r>
      <w:r w:rsidR="001D64F3" w:rsidRPr="001D64F3">
        <w:rPr>
          <w:rFonts w:asciiTheme="minorHAnsi" w:hAnsiTheme="minorHAnsi" w:cstheme="minorHAnsi"/>
          <w:b/>
          <w:bCs/>
          <w:sz w:val="28"/>
          <w:szCs w:val="28"/>
        </w:rPr>
        <w:t>, Renaud Louis</w:t>
      </w:r>
      <w:r w:rsidR="001D64F3" w:rsidRPr="001D64F3">
        <w:rPr>
          <w:rFonts w:asciiTheme="minorHAnsi" w:hAnsiTheme="minorHAnsi" w:cstheme="minorHAnsi"/>
          <w:b/>
          <w:bCs/>
          <w:sz w:val="28"/>
          <w:szCs w:val="28"/>
          <w:vertAlign w:val="superscript"/>
        </w:rPr>
        <w:t>1,6</w:t>
      </w:r>
      <w:r w:rsidR="001D64F3" w:rsidRPr="001D64F3">
        <w:rPr>
          <w:rFonts w:asciiTheme="minorHAnsi" w:hAnsiTheme="minorHAnsi" w:cstheme="minorHAnsi"/>
          <w:b/>
          <w:bCs/>
          <w:sz w:val="28"/>
          <w:szCs w:val="28"/>
        </w:rPr>
        <w:t>, Philippe Lefebvre</w:t>
      </w:r>
      <w:r w:rsidR="001D64F3" w:rsidRPr="001D64F3">
        <w:rPr>
          <w:rFonts w:asciiTheme="minorHAnsi" w:hAnsiTheme="minorHAnsi" w:cstheme="minorHAnsi"/>
          <w:b/>
          <w:bCs/>
          <w:sz w:val="28"/>
          <w:szCs w:val="28"/>
          <w:vertAlign w:val="superscript"/>
        </w:rPr>
        <w:t>2</w:t>
      </w:r>
      <w:r w:rsidR="001D64F3" w:rsidRPr="001D64F3">
        <w:rPr>
          <w:rFonts w:asciiTheme="minorHAnsi" w:hAnsiTheme="minorHAnsi" w:cstheme="minorHAnsi"/>
          <w:b/>
          <w:bCs/>
          <w:sz w:val="28"/>
          <w:szCs w:val="28"/>
        </w:rPr>
        <w:t>, and Celine Kempeneers</w:t>
      </w:r>
      <w:r w:rsidR="001D64F3" w:rsidRPr="001D64F3">
        <w:rPr>
          <w:rFonts w:asciiTheme="minorHAnsi" w:hAnsiTheme="minorHAnsi" w:cstheme="minorHAnsi"/>
          <w:b/>
          <w:bCs/>
          <w:sz w:val="28"/>
          <w:szCs w:val="28"/>
          <w:vertAlign w:val="superscript"/>
        </w:rPr>
        <w:t>1,7</w:t>
      </w:r>
    </w:p>
    <w:p w14:paraId="12C26FE0" w14:textId="77777777" w:rsidR="001D64F3" w:rsidRPr="009C6323" w:rsidRDefault="001D64F3" w:rsidP="001D64F3">
      <w:pPr>
        <w:contextualSpacing/>
        <w:rPr>
          <w:rFonts w:asciiTheme="minorHAnsi" w:hAnsiTheme="minorHAnsi" w:cstheme="minorHAnsi"/>
        </w:rPr>
      </w:pPr>
    </w:p>
    <w:p w14:paraId="484AA291" w14:textId="127F0DE7" w:rsidR="001D64F3" w:rsidRPr="001D64F3" w:rsidRDefault="001D64F3" w:rsidP="001D64F3">
      <w:pPr>
        <w:contextualSpacing/>
        <w:rPr>
          <w:rFonts w:asciiTheme="minorHAnsi" w:hAnsiTheme="minorHAnsi" w:cstheme="minorHAnsi"/>
          <w:sz w:val="28"/>
          <w:szCs w:val="28"/>
        </w:rPr>
      </w:pPr>
      <w:r w:rsidRPr="001D64F3">
        <w:rPr>
          <w:rFonts w:asciiTheme="minorHAnsi" w:hAnsiTheme="minorHAnsi" w:cstheme="minorHAnsi"/>
          <w:sz w:val="28"/>
          <w:szCs w:val="28"/>
          <w:vertAlign w:val="superscript"/>
        </w:rPr>
        <w:t>1</w:t>
      </w:r>
      <w:r w:rsidRPr="001D64F3">
        <w:rPr>
          <w:rFonts w:asciiTheme="minorHAnsi" w:hAnsiTheme="minorHAnsi" w:cstheme="minorHAnsi"/>
          <w:sz w:val="28"/>
          <w:szCs w:val="28"/>
        </w:rPr>
        <w:t xml:space="preserve">Pneumology laboratory, I3 Group, GIGA Research Center, University of </w:t>
      </w:r>
      <w:proofErr w:type="spellStart"/>
      <w:r w:rsidRPr="001D64F3">
        <w:rPr>
          <w:rFonts w:asciiTheme="minorHAnsi" w:hAnsiTheme="minorHAnsi" w:cstheme="minorHAnsi"/>
          <w:sz w:val="28"/>
          <w:szCs w:val="28"/>
        </w:rPr>
        <w:t>Liège</w:t>
      </w:r>
      <w:proofErr w:type="spellEnd"/>
      <w:r w:rsidRPr="001D64F3">
        <w:rPr>
          <w:rFonts w:asciiTheme="minorHAnsi" w:hAnsiTheme="minorHAnsi" w:cstheme="minorHAnsi"/>
          <w:sz w:val="28"/>
          <w:szCs w:val="28"/>
        </w:rPr>
        <w:t xml:space="preserve"> </w:t>
      </w:r>
    </w:p>
    <w:p w14:paraId="724B655F" w14:textId="41707681" w:rsidR="001D64F3" w:rsidRPr="001D64F3" w:rsidRDefault="001D64F3" w:rsidP="001D64F3">
      <w:pPr>
        <w:contextualSpacing/>
        <w:rPr>
          <w:rFonts w:asciiTheme="minorHAnsi" w:hAnsiTheme="minorHAnsi" w:cstheme="minorHAnsi"/>
          <w:sz w:val="28"/>
          <w:szCs w:val="28"/>
        </w:rPr>
      </w:pPr>
      <w:r w:rsidRPr="001D64F3">
        <w:rPr>
          <w:rFonts w:asciiTheme="minorHAnsi" w:hAnsiTheme="minorHAnsi" w:cstheme="minorHAnsi"/>
          <w:sz w:val="28"/>
          <w:szCs w:val="28"/>
          <w:vertAlign w:val="superscript"/>
        </w:rPr>
        <w:t>2</w:t>
      </w:r>
      <w:r w:rsidRPr="001D64F3">
        <w:rPr>
          <w:rFonts w:asciiTheme="minorHAnsi" w:hAnsiTheme="minorHAnsi" w:cstheme="minorHAnsi"/>
          <w:sz w:val="28"/>
          <w:szCs w:val="28"/>
        </w:rPr>
        <w:t xml:space="preserve">Department of ENT, University Hospital of </w:t>
      </w:r>
      <w:proofErr w:type="spellStart"/>
      <w:r w:rsidRPr="001D64F3">
        <w:rPr>
          <w:rFonts w:asciiTheme="minorHAnsi" w:hAnsiTheme="minorHAnsi" w:cstheme="minorHAnsi"/>
          <w:sz w:val="28"/>
          <w:szCs w:val="28"/>
        </w:rPr>
        <w:t>Liège</w:t>
      </w:r>
      <w:proofErr w:type="spellEnd"/>
    </w:p>
    <w:p w14:paraId="3E934FDB" w14:textId="270B1626" w:rsidR="001D64F3" w:rsidRPr="001D64F3" w:rsidRDefault="001D64F3" w:rsidP="001D64F3">
      <w:pPr>
        <w:contextualSpacing/>
        <w:rPr>
          <w:rFonts w:asciiTheme="minorHAnsi" w:hAnsiTheme="minorHAnsi" w:cstheme="minorHAnsi"/>
          <w:sz w:val="28"/>
          <w:szCs w:val="28"/>
        </w:rPr>
      </w:pPr>
      <w:r w:rsidRPr="001D64F3">
        <w:rPr>
          <w:rFonts w:asciiTheme="minorHAnsi" w:hAnsiTheme="minorHAnsi" w:cstheme="minorHAnsi"/>
          <w:sz w:val="28"/>
          <w:szCs w:val="28"/>
          <w:vertAlign w:val="superscript"/>
        </w:rPr>
        <w:t>3</w:t>
      </w:r>
      <w:r w:rsidRPr="001D64F3">
        <w:rPr>
          <w:rFonts w:asciiTheme="minorHAnsi" w:hAnsiTheme="minorHAnsi" w:cstheme="minorHAnsi"/>
          <w:sz w:val="28"/>
          <w:szCs w:val="28"/>
        </w:rPr>
        <w:t xml:space="preserve">Department for Occupational Safety and Health, Biosafety and Biosecurity Unit, University of </w:t>
      </w:r>
      <w:proofErr w:type="spellStart"/>
      <w:r w:rsidRPr="001D64F3">
        <w:rPr>
          <w:rFonts w:asciiTheme="minorHAnsi" w:hAnsiTheme="minorHAnsi" w:cstheme="minorHAnsi"/>
          <w:sz w:val="28"/>
          <w:szCs w:val="28"/>
        </w:rPr>
        <w:t>Liège</w:t>
      </w:r>
      <w:proofErr w:type="spellEnd"/>
    </w:p>
    <w:p w14:paraId="346B4B71" w14:textId="724292F0" w:rsidR="001D64F3" w:rsidRPr="001D64F3" w:rsidRDefault="001D64F3" w:rsidP="001D64F3">
      <w:pPr>
        <w:contextualSpacing/>
        <w:rPr>
          <w:rFonts w:asciiTheme="minorHAnsi" w:hAnsiTheme="minorHAnsi" w:cstheme="minorHAnsi"/>
          <w:sz w:val="28"/>
          <w:szCs w:val="28"/>
          <w:vertAlign w:val="superscript"/>
        </w:rPr>
      </w:pPr>
      <w:r w:rsidRPr="001D64F3">
        <w:rPr>
          <w:rFonts w:asciiTheme="minorHAnsi" w:hAnsiTheme="minorHAnsi" w:cstheme="minorHAnsi"/>
          <w:sz w:val="28"/>
          <w:szCs w:val="28"/>
          <w:vertAlign w:val="superscript"/>
        </w:rPr>
        <w:t>4</w:t>
      </w:r>
      <w:r w:rsidRPr="001D64F3">
        <w:rPr>
          <w:rFonts w:asciiTheme="minorHAnsi" w:hAnsiTheme="minorHAnsi" w:cstheme="minorHAnsi"/>
          <w:sz w:val="28"/>
          <w:szCs w:val="28"/>
        </w:rPr>
        <w:t xml:space="preserve">Division of </w:t>
      </w:r>
      <w:proofErr w:type="spellStart"/>
      <w:r w:rsidRPr="001D64F3">
        <w:rPr>
          <w:rFonts w:asciiTheme="minorHAnsi" w:hAnsiTheme="minorHAnsi" w:cstheme="minorHAnsi"/>
          <w:sz w:val="28"/>
          <w:szCs w:val="28"/>
        </w:rPr>
        <w:t>Respirology</w:t>
      </w:r>
      <w:proofErr w:type="spellEnd"/>
      <w:r w:rsidRPr="001D64F3">
        <w:rPr>
          <w:rFonts w:asciiTheme="minorHAnsi" w:hAnsiTheme="minorHAnsi" w:cstheme="minorHAnsi"/>
          <w:sz w:val="28"/>
          <w:szCs w:val="28"/>
        </w:rPr>
        <w:t>, Department of Pediatrics, University of British Columbia and British Columbia Children’s Hospital</w:t>
      </w:r>
    </w:p>
    <w:p w14:paraId="133A0173" w14:textId="550E0CD3" w:rsidR="001D64F3" w:rsidRPr="001D64F3" w:rsidRDefault="001D64F3" w:rsidP="001D64F3">
      <w:pPr>
        <w:contextualSpacing/>
        <w:rPr>
          <w:rFonts w:asciiTheme="minorHAnsi" w:hAnsiTheme="minorHAnsi" w:cstheme="minorHAnsi"/>
          <w:sz w:val="28"/>
          <w:szCs w:val="28"/>
        </w:rPr>
      </w:pPr>
      <w:r w:rsidRPr="001D64F3">
        <w:rPr>
          <w:rFonts w:asciiTheme="minorHAnsi" w:hAnsiTheme="minorHAnsi" w:cstheme="minorHAnsi"/>
          <w:sz w:val="28"/>
          <w:szCs w:val="28"/>
          <w:vertAlign w:val="superscript"/>
        </w:rPr>
        <w:t>5</w:t>
      </w:r>
      <w:r w:rsidRPr="001D64F3">
        <w:rPr>
          <w:rFonts w:asciiTheme="minorHAnsi" w:hAnsiTheme="minorHAnsi" w:cstheme="minorHAnsi"/>
          <w:sz w:val="28"/>
          <w:szCs w:val="28"/>
        </w:rPr>
        <w:t xml:space="preserve">Division of Cardiology, Department of Pediatrics, University Hospital of </w:t>
      </w:r>
      <w:proofErr w:type="spellStart"/>
      <w:r w:rsidRPr="001D64F3">
        <w:rPr>
          <w:rFonts w:asciiTheme="minorHAnsi" w:hAnsiTheme="minorHAnsi" w:cstheme="minorHAnsi"/>
          <w:sz w:val="28"/>
          <w:szCs w:val="28"/>
        </w:rPr>
        <w:t>Liège</w:t>
      </w:r>
      <w:proofErr w:type="spellEnd"/>
      <w:r w:rsidRPr="001D64F3">
        <w:rPr>
          <w:rFonts w:asciiTheme="minorHAnsi" w:hAnsiTheme="minorHAnsi" w:cstheme="minorHAnsi"/>
          <w:sz w:val="28"/>
          <w:szCs w:val="28"/>
        </w:rPr>
        <w:t xml:space="preserve"> </w:t>
      </w:r>
      <w:r w:rsidRPr="001D64F3">
        <w:rPr>
          <w:rFonts w:asciiTheme="minorHAnsi" w:hAnsiTheme="minorHAnsi" w:cstheme="minorHAnsi"/>
          <w:sz w:val="28"/>
          <w:szCs w:val="28"/>
        </w:rPr>
        <w:br/>
      </w:r>
      <w:r w:rsidRPr="001D64F3">
        <w:rPr>
          <w:rFonts w:asciiTheme="minorHAnsi" w:hAnsiTheme="minorHAnsi" w:cstheme="minorHAnsi"/>
          <w:sz w:val="28"/>
          <w:szCs w:val="28"/>
          <w:vertAlign w:val="superscript"/>
        </w:rPr>
        <w:t>6</w:t>
      </w:r>
      <w:r w:rsidRPr="001D64F3">
        <w:rPr>
          <w:rFonts w:asciiTheme="minorHAnsi" w:hAnsiTheme="minorHAnsi" w:cstheme="minorHAnsi"/>
          <w:sz w:val="28"/>
          <w:szCs w:val="28"/>
        </w:rPr>
        <w:t xml:space="preserve">Department of Pneumology, University Hospital of </w:t>
      </w:r>
      <w:proofErr w:type="spellStart"/>
      <w:r w:rsidRPr="001D64F3">
        <w:rPr>
          <w:rFonts w:asciiTheme="minorHAnsi" w:hAnsiTheme="minorHAnsi" w:cstheme="minorHAnsi"/>
          <w:sz w:val="28"/>
          <w:szCs w:val="28"/>
        </w:rPr>
        <w:t>Liège</w:t>
      </w:r>
      <w:proofErr w:type="spellEnd"/>
      <w:r w:rsidRPr="001D64F3">
        <w:rPr>
          <w:rFonts w:asciiTheme="minorHAnsi" w:hAnsiTheme="minorHAnsi" w:cstheme="minorHAnsi"/>
          <w:sz w:val="28"/>
          <w:szCs w:val="28"/>
        </w:rPr>
        <w:t xml:space="preserve"> </w:t>
      </w:r>
    </w:p>
    <w:p w14:paraId="2A4193C5" w14:textId="335652A0" w:rsidR="004E0C5A" w:rsidRPr="001D64F3" w:rsidRDefault="001D64F3" w:rsidP="001D64F3">
      <w:pPr>
        <w:jc w:val="both"/>
        <w:rPr>
          <w:rFonts w:cs="Calibri"/>
          <w:iCs/>
          <w:sz w:val="28"/>
          <w:szCs w:val="28"/>
        </w:rPr>
      </w:pPr>
      <w:r w:rsidRPr="001D64F3">
        <w:rPr>
          <w:rFonts w:asciiTheme="minorHAnsi" w:hAnsiTheme="minorHAnsi" w:cstheme="minorHAnsi"/>
          <w:sz w:val="28"/>
          <w:szCs w:val="28"/>
          <w:vertAlign w:val="superscript"/>
        </w:rPr>
        <w:t>7</w:t>
      </w:r>
      <w:r w:rsidRPr="001D64F3">
        <w:rPr>
          <w:rFonts w:asciiTheme="minorHAnsi" w:hAnsiTheme="minorHAnsi" w:cstheme="minorHAnsi"/>
          <w:sz w:val="28"/>
          <w:szCs w:val="28"/>
        </w:rPr>
        <w:t xml:space="preserve">Division of </w:t>
      </w:r>
      <w:proofErr w:type="spellStart"/>
      <w:r w:rsidRPr="001D64F3">
        <w:rPr>
          <w:rFonts w:asciiTheme="minorHAnsi" w:hAnsiTheme="minorHAnsi" w:cstheme="minorHAnsi"/>
          <w:sz w:val="28"/>
          <w:szCs w:val="28"/>
        </w:rPr>
        <w:t>Respirology</w:t>
      </w:r>
      <w:proofErr w:type="spellEnd"/>
      <w:r w:rsidRPr="001D64F3">
        <w:rPr>
          <w:rFonts w:asciiTheme="minorHAnsi" w:hAnsiTheme="minorHAnsi" w:cstheme="minorHAnsi"/>
          <w:sz w:val="28"/>
          <w:szCs w:val="28"/>
        </w:rPr>
        <w:t xml:space="preserve">, Department of Pediatrics, University Hospital of </w:t>
      </w:r>
      <w:proofErr w:type="spellStart"/>
      <w:r w:rsidRPr="001D64F3">
        <w:rPr>
          <w:rFonts w:asciiTheme="minorHAnsi" w:hAnsiTheme="minorHAnsi" w:cstheme="minorHAnsi"/>
          <w:sz w:val="28"/>
          <w:szCs w:val="28"/>
        </w:rPr>
        <w:t>Liège</w:t>
      </w:r>
      <w:proofErr w:type="spellEnd"/>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4805C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212C12C" w14:textId="77777777" w:rsidR="001D64F3" w:rsidRDefault="001D64F3" w:rsidP="001D64F3">
      <w:pPr>
        <w:contextualSpacing/>
        <w:rPr>
          <w:rFonts w:asciiTheme="minorHAnsi" w:hAnsiTheme="minorHAnsi" w:cstheme="minorHAnsi"/>
        </w:rPr>
      </w:pPr>
      <w:proofErr w:type="spellStart"/>
      <w:r w:rsidRPr="009C6323">
        <w:rPr>
          <w:rFonts w:asciiTheme="minorHAnsi" w:hAnsiTheme="minorHAnsi" w:cstheme="minorHAnsi"/>
        </w:rPr>
        <w:t>Noemie</w:t>
      </w:r>
      <w:proofErr w:type="spellEnd"/>
      <w:r w:rsidRPr="009C6323">
        <w:rPr>
          <w:rFonts w:asciiTheme="minorHAnsi" w:hAnsiTheme="minorHAnsi" w:cstheme="minorHAnsi"/>
        </w:rPr>
        <w:t xml:space="preserve"> </w:t>
      </w:r>
      <w:proofErr w:type="spellStart"/>
      <w:r w:rsidRPr="009C6323">
        <w:rPr>
          <w:rFonts w:asciiTheme="minorHAnsi" w:hAnsiTheme="minorHAnsi" w:cstheme="minorHAnsi"/>
        </w:rPr>
        <w:t>Bricmont</w:t>
      </w:r>
      <w:proofErr w:type="spellEnd"/>
    </w:p>
    <w:p w14:paraId="74AEE438" w14:textId="448980BD" w:rsidR="009A2050" w:rsidRPr="001D64F3" w:rsidRDefault="001D64F3" w:rsidP="001D64F3">
      <w:pPr>
        <w:contextualSpacing/>
        <w:rPr>
          <w:rFonts w:asciiTheme="minorHAnsi" w:hAnsiTheme="minorHAnsi" w:cstheme="minorHAnsi"/>
        </w:rPr>
      </w:pPr>
      <w:hyperlink r:id="rId8" w:history="1">
        <w:r w:rsidRPr="009C6323">
          <w:rPr>
            <w:rStyle w:val="Hyperlink"/>
            <w:rFonts w:asciiTheme="minorHAnsi" w:hAnsiTheme="minorHAnsi" w:cstheme="minorHAnsi"/>
          </w:rPr>
          <w:t>noemie.bricmont@uliege.be</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8FD3054" w14:textId="09E95714" w:rsidR="001D64F3" w:rsidRPr="009C6323" w:rsidRDefault="001D64F3" w:rsidP="001D64F3">
      <w:pPr>
        <w:contextualSpacing/>
        <w:rPr>
          <w:rFonts w:asciiTheme="minorHAnsi" w:hAnsiTheme="minorHAnsi" w:cstheme="minorHAnsi"/>
        </w:rPr>
      </w:pPr>
      <w:hyperlink r:id="rId9" w:history="1">
        <w:r w:rsidRPr="002703D5">
          <w:rPr>
            <w:rStyle w:val="Hyperlink"/>
            <w:rFonts w:asciiTheme="minorHAnsi" w:hAnsiTheme="minorHAnsi" w:cstheme="minorHAnsi"/>
          </w:rPr>
          <w:t>lionel.benchimol@chuliege.be</w:t>
        </w:r>
      </w:hyperlink>
      <w:r>
        <w:rPr>
          <w:rFonts w:asciiTheme="minorHAnsi" w:hAnsiTheme="minorHAnsi" w:cstheme="minorHAnsi"/>
        </w:rPr>
        <w:t xml:space="preserve"> </w:t>
      </w:r>
      <w:r w:rsidRPr="009C6323">
        <w:rPr>
          <w:rFonts w:asciiTheme="minorHAnsi" w:hAnsiTheme="minorHAnsi" w:cstheme="minorHAnsi"/>
        </w:rPr>
        <w:br/>
      </w:r>
      <w:hyperlink r:id="rId10" w:history="1">
        <w:r w:rsidRPr="002703D5">
          <w:rPr>
            <w:rStyle w:val="Hyperlink"/>
            <w:rFonts w:asciiTheme="minorHAnsi" w:hAnsiTheme="minorHAnsi" w:cstheme="minorHAnsi"/>
          </w:rPr>
          <w:t>alpoirrier@chuliege.be</w:t>
        </w:r>
      </w:hyperlink>
      <w:r>
        <w:rPr>
          <w:rFonts w:asciiTheme="minorHAnsi" w:hAnsiTheme="minorHAnsi" w:cstheme="minorHAnsi"/>
        </w:rPr>
        <w:t xml:space="preserve"> </w:t>
      </w:r>
    </w:p>
    <w:p w14:paraId="6433D6B0" w14:textId="0D1C8D4F" w:rsidR="001D64F3" w:rsidRPr="009C6323" w:rsidRDefault="001D64F3" w:rsidP="001D64F3">
      <w:pPr>
        <w:contextualSpacing/>
        <w:rPr>
          <w:rFonts w:asciiTheme="minorHAnsi" w:hAnsiTheme="minorHAnsi" w:cstheme="minorHAnsi"/>
        </w:rPr>
      </w:pPr>
      <w:hyperlink r:id="rId11" w:history="1">
        <w:r w:rsidRPr="002703D5">
          <w:rPr>
            <w:rStyle w:val="Hyperlink"/>
            <w:rFonts w:asciiTheme="minorHAnsi" w:hAnsiTheme="minorHAnsi" w:cstheme="minorHAnsi"/>
          </w:rPr>
          <w:t>c.grignet@uliege.be</w:t>
        </w:r>
      </w:hyperlink>
      <w:r>
        <w:rPr>
          <w:rFonts w:asciiTheme="minorHAnsi" w:hAnsiTheme="minorHAnsi" w:cstheme="minorHAnsi"/>
        </w:rPr>
        <w:t xml:space="preserve"> </w:t>
      </w:r>
    </w:p>
    <w:p w14:paraId="33C0056A" w14:textId="5B26E939" w:rsidR="001D64F3" w:rsidRPr="009C6323" w:rsidRDefault="001D64F3" w:rsidP="001D64F3">
      <w:pPr>
        <w:contextualSpacing/>
        <w:rPr>
          <w:rFonts w:asciiTheme="minorHAnsi" w:hAnsiTheme="minorHAnsi" w:cstheme="minorHAnsi"/>
          <w:lang w:val="fr-BE"/>
        </w:rPr>
      </w:pPr>
      <w:hyperlink r:id="rId12" w:history="1">
        <w:r w:rsidRPr="002703D5">
          <w:rPr>
            <w:rStyle w:val="Hyperlink"/>
            <w:rFonts w:asciiTheme="minorHAnsi" w:hAnsiTheme="minorHAnsi" w:cstheme="minorHAnsi"/>
            <w:lang w:val="fr-BE"/>
          </w:rPr>
          <w:t>claireseaton@hotmail.com</w:t>
        </w:r>
      </w:hyperlink>
      <w:r>
        <w:rPr>
          <w:rFonts w:asciiTheme="minorHAnsi" w:hAnsiTheme="minorHAnsi" w:cstheme="minorHAnsi"/>
          <w:lang w:val="fr-BE"/>
        </w:rPr>
        <w:t xml:space="preserve"> </w:t>
      </w:r>
    </w:p>
    <w:p w14:paraId="689C876D" w14:textId="18F5F657" w:rsidR="001D64F3" w:rsidRPr="009C6323" w:rsidRDefault="001D64F3" w:rsidP="001D64F3">
      <w:pPr>
        <w:contextualSpacing/>
        <w:rPr>
          <w:rFonts w:asciiTheme="minorHAnsi" w:hAnsiTheme="minorHAnsi" w:cstheme="minorHAnsi"/>
          <w:lang w:val="fr-BE"/>
        </w:rPr>
      </w:pPr>
      <w:hyperlink r:id="rId13" w:history="1">
        <w:r w:rsidRPr="002703D5">
          <w:rPr>
            <w:rStyle w:val="Hyperlink"/>
            <w:rFonts w:asciiTheme="minorHAnsi" w:hAnsiTheme="minorHAnsi" w:cstheme="minorHAnsi"/>
            <w:lang w:val="fr-BE"/>
          </w:rPr>
          <w:t>mchilvers@cw.bc.ca</w:t>
        </w:r>
      </w:hyperlink>
      <w:r>
        <w:rPr>
          <w:rFonts w:asciiTheme="minorHAnsi" w:hAnsiTheme="minorHAnsi" w:cstheme="minorHAnsi"/>
          <w:lang w:val="fr-BE"/>
        </w:rPr>
        <w:t xml:space="preserve"> </w:t>
      </w:r>
    </w:p>
    <w:p w14:paraId="58044B38" w14:textId="5D47E0E5" w:rsidR="001D64F3" w:rsidRPr="009C6323" w:rsidRDefault="001D64F3" w:rsidP="001D64F3">
      <w:pPr>
        <w:contextualSpacing/>
        <w:rPr>
          <w:rFonts w:asciiTheme="minorHAnsi" w:hAnsiTheme="minorHAnsi" w:cstheme="minorHAnsi"/>
          <w:lang w:val="fr-BE"/>
        </w:rPr>
      </w:pPr>
      <w:hyperlink r:id="rId14" w:history="1">
        <w:r w:rsidRPr="002703D5">
          <w:rPr>
            <w:rStyle w:val="Hyperlink"/>
            <w:rFonts w:asciiTheme="minorHAnsi" w:hAnsiTheme="minorHAnsi" w:cstheme="minorHAnsi"/>
            <w:lang w:val="fr-BE"/>
          </w:rPr>
          <w:t>mcseghaye@chuliege.be</w:t>
        </w:r>
      </w:hyperlink>
      <w:r>
        <w:rPr>
          <w:rFonts w:asciiTheme="minorHAnsi" w:hAnsiTheme="minorHAnsi" w:cstheme="minorHAnsi"/>
          <w:lang w:val="fr-BE"/>
        </w:rPr>
        <w:t xml:space="preserve"> </w:t>
      </w:r>
    </w:p>
    <w:p w14:paraId="37C68F64" w14:textId="77783743" w:rsidR="001D64F3" w:rsidRPr="009C6323" w:rsidRDefault="001D64F3" w:rsidP="001D64F3">
      <w:pPr>
        <w:contextualSpacing/>
        <w:rPr>
          <w:rFonts w:asciiTheme="minorHAnsi" w:hAnsiTheme="minorHAnsi" w:cstheme="minorHAnsi"/>
          <w:lang w:val="fr-BE"/>
        </w:rPr>
      </w:pPr>
      <w:hyperlink r:id="rId15" w:history="1">
        <w:r w:rsidRPr="002703D5">
          <w:rPr>
            <w:rStyle w:val="Hyperlink"/>
            <w:rFonts w:asciiTheme="minorHAnsi" w:hAnsiTheme="minorHAnsi" w:cstheme="minorHAnsi"/>
            <w:lang w:val="fr-BE"/>
          </w:rPr>
          <w:t>r.louis@chuliege.be</w:t>
        </w:r>
      </w:hyperlink>
      <w:r>
        <w:rPr>
          <w:rFonts w:asciiTheme="minorHAnsi" w:hAnsiTheme="minorHAnsi" w:cstheme="minorHAnsi"/>
          <w:lang w:val="fr-BE"/>
        </w:rPr>
        <w:t xml:space="preserve"> </w:t>
      </w:r>
    </w:p>
    <w:p w14:paraId="5777C652" w14:textId="7DA42639" w:rsidR="001D64F3" w:rsidRPr="009C6323" w:rsidRDefault="001D64F3" w:rsidP="001D64F3">
      <w:pPr>
        <w:contextualSpacing/>
        <w:rPr>
          <w:rFonts w:asciiTheme="minorHAnsi" w:hAnsiTheme="minorHAnsi" w:cstheme="minorHAnsi"/>
          <w:lang w:val="fr-BE"/>
        </w:rPr>
      </w:pPr>
      <w:hyperlink r:id="rId16" w:history="1">
        <w:r w:rsidRPr="002703D5">
          <w:rPr>
            <w:rStyle w:val="Hyperlink"/>
            <w:rFonts w:asciiTheme="minorHAnsi" w:hAnsiTheme="minorHAnsi" w:cstheme="minorHAnsi"/>
            <w:lang w:val="fr-BE"/>
          </w:rPr>
          <w:t>philippe.lefebvre@chuliege.be</w:t>
        </w:r>
      </w:hyperlink>
      <w:r>
        <w:rPr>
          <w:rFonts w:asciiTheme="minorHAnsi" w:hAnsiTheme="minorHAnsi" w:cstheme="minorHAnsi"/>
          <w:lang w:val="fr-BE"/>
        </w:rPr>
        <w:t xml:space="preserve"> </w:t>
      </w:r>
    </w:p>
    <w:p w14:paraId="29000D36" w14:textId="2B86FA6E" w:rsidR="001D64F3" w:rsidRPr="009C6323" w:rsidRDefault="001D64F3" w:rsidP="001D64F3">
      <w:pPr>
        <w:contextualSpacing/>
        <w:rPr>
          <w:rFonts w:asciiTheme="minorHAnsi" w:hAnsiTheme="minorHAnsi" w:cstheme="minorHAnsi"/>
          <w:lang w:val="nl-BE"/>
        </w:rPr>
      </w:pPr>
      <w:hyperlink r:id="rId17" w:history="1">
        <w:r w:rsidRPr="002703D5">
          <w:rPr>
            <w:rStyle w:val="Hyperlink"/>
            <w:rFonts w:asciiTheme="minorHAnsi" w:hAnsiTheme="minorHAnsi" w:cstheme="minorHAnsi"/>
            <w:lang w:val="nl-BE"/>
          </w:rPr>
          <w:t>ckempeneers@chuliege.be</w:t>
        </w:r>
      </w:hyperlink>
      <w:r>
        <w:rPr>
          <w:rFonts w:asciiTheme="minorHAnsi" w:hAnsiTheme="minorHAnsi" w:cstheme="minorHAnsi"/>
          <w:lang w:val="nl-BE"/>
        </w:rPr>
        <w:t xml:space="preserve"> </w:t>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9488427"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EF18A7">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47FA9D23" w14:textId="77777777" w:rsidR="00EF18A7" w:rsidRDefault="00EF18A7" w:rsidP="00652165">
      <w:pPr>
        <w:spacing w:before="120"/>
        <w:ind w:left="216" w:hanging="216"/>
        <w:rPr>
          <w:rFonts w:asciiTheme="minorHAnsi" w:eastAsia="Times New Roman" w:hAnsiTheme="minorHAnsi" w:cstheme="minorHAnsi"/>
          <w:szCs w:val="24"/>
        </w:rPr>
      </w:pPr>
    </w:p>
    <w:p w14:paraId="168EEBC1" w14:textId="7E02AED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F18A7">
        <w:rPr>
          <w:rFonts w:asciiTheme="minorHAnsi" w:eastAsia="Times New Roman" w:hAnsiTheme="minorHAnsi" w:cstheme="minorHAnsi"/>
          <w:b/>
          <w:bCs/>
          <w:szCs w:val="24"/>
        </w:rPr>
        <w:t>Y</w:t>
      </w:r>
    </w:p>
    <w:p w14:paraId="03F71320" w14:textId="49B996F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20" w:history="1">
        <w:r w:rsidR="007D6AEA" w:rsidRPr="00EF18A7">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4805C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4805C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4805C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4805C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CDD2C4A"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EF18A7">
        <w:rPr>
          <w:rFonts w:asciiTheme="minorHAnsi" w:hAnsiTheme="minorHAnsi" w:cstheme="minorHAnsi"/>
          <w:b/>
          <w:color w:val="000000" w:themeColor="text1"/>
          <w:szCs w:val="24"/>
        </w:rPr>
        <w:t>44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805C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805C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4805C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4805C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4805C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4805C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805C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22154BBA" w:rsidR="001016BD" w:rsidRPr="00AD32A8" w:rsidRDefault="007D61A8" w:rsidP="00AD32A8">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w:t>
      </w:r>
      <w:r w:rsidR="00787138" w:rsidRPr="00AD32A8">
        <w:rPr>
          <w:rFonts w:asciiTheme="minorHAnsi" w:eastAsia="Times New Roman" w:hAnsiTheme="minorHAnsi" w:cstheme="minorHAnsi"/>
          <w:szCs w:val="24"/>
        </w:rPr>
        <w:t xml:space="preserve">human subjects have been approved by the Institutional Review Board (IRB) or </w:t>
      </w:r>
      <w:r w:rsidR="00787138" w:rsidRPr="00AD32A8">
        <w:rPr>
          <w:rFonts w:asciiTheme="minorHAnsi" w:eastAsia="Times New Roman" w:hAnsiTheme="minorHAnsi" w:cstheme="minorHAnsi"/>
          <w:szCs w:val="24"/>
          <w:highlight w:val="yellow"/>
        </w:rPr>
        <w:t>equivalent body</w:t>
      </w:r>
      <w:r w:rsidR="00787138" w:rsidRPr="00AD32A8">
        <w:rPr>
          <w:rFonts w:asciiTheme="minorHAnsi" w:eastAsia="Times New Roman" w:hAnsiTheme="minorHAnsi" w:cstheme="minorHAnsi"/>
          <w:szCs w:val="24"/>
        </w:rPr>
        <w:t xml:space="preserve"> at </w:t>
      </w:r>
      <w:r w:rsidR="00787138" w:rsidRPr="00AD32A8">
        <w:rPr>
          <w:rFonts w:asciiTheme="minorHAnsi" w:eastAsia="Times New Roman" w:hAnsiTheme="minorHAnsi" w:cstheme="minorHAnsi"/>
          <w:iCs/>
          <w:szCs w:val="24"/>
          <w:highlight w:val="yellow"/>
        </w:rPr>
        <w:t>insert Institutional Name</w:t>
      </w:r>
      <w:r w:rsidR="00787138" w:rsidRPr="00AD32A8">
        <w:rPr>
          <w:rFonts w:asciiTheme="minorHAnsi" w:eastAsia="Times New Roman" w:hAnsiTheme="minorHAnsi" w:cstheme="minorHAnsi"/>
          <w:iCs/>
          <w:szCs w:val="24"/>
        </w:rPr>
        <w:t>.</w:t>
      </w:r>
      <w:r w:rsidR="00D406D6" w:rsidRPr="00AD32A8">
        <w:rPr>
          <w:rFonts w:asciiTheme="minorHAnsi" w:eastAsia="Times New Roman" w:hAnsiTheme="minorHAnsi" w:cstheme="minorHAnsi"/>
          <w:iCs/>
          <w:szCs w:val="24"/>
        </w:rPr>
        <w:br/>
      </w:r>
      <w:r w:rsidR="001016BD" w:rsidRPr="00AD32A8">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64D5A129" w14:textId="7956693B" w:rsidR="004805C8" w:rsidRPr="00CE6933" w:rsidRDefault="005948C9" w:rsidP="004805C8">
      <w:pPr>
        <w:pStyle w:val="BodyText"/>
        <w:numPr>
          <w:ilvl w:val="0"/>
          <w:numId w:val="15"/>
        </w:numPr>
        <w:spacing w:before="360"/>
        <w:outlineLvl w:val="0"/>
        <w:rPr>
          <w:i w:val="0"/>
          <w:iCs/>
        </w:rPr>
      </w:pPr>
      <w:r>
        <w:rPr>
          <w:b/>
          <w:bCs/>
          <w:i w:val="0"/>
          <w:iCs/>
        </w:rPr>
        <w:t>Respiratory Ciliated Epithelium</w:t>
      </w:r>
      <w:r w:rsidRPr="005948C9">
        <w:rPr>
          <w:b/>
          <w:bCs/>
          <w:i w:val="0"/>
          <w:iCs/>
        </w:rPr>
        <w:t xml:space="preserve"> </w:t>
      </w:r>
      <w:r>
        <w:rPr>
          <w:b/>
          <w:bCs/>
          <w:i w:val="0"/>
          <w:iCs/>
        </w:rPr>
        <w:t>Sampl</w:t>
      </w:r>
      <w:r w:rsidR="00CE6933">
        <w:rPr>
          <w:b/>
          <w:bCs/>
          <w:i w:val="0"/>
          <w:iCs/>
        </w:rPr>
        <w:t xml:space="preserve">e Collection </w:t>
      </w:r>
    </w:p>
    <w:p w14:paraId="5DB50B35" w14:textId="7FFA2358" w:rsidR="00CE6933" w:rsidRPr="00CE6933" w:rsidRDefault="00CE6933" w:rsidP="00CE6933">
      <w:pPr>
        <w:pStyle w:val="BodyText"/>
        <w:numPr>
          <w:ilvl w:val="1"/>
          <w:numId w:val="15"/>
        </w:numPr>
        <w:spacing w:before="360"/>
        <w:outlineLvl w:val="0"/>
        <w:rPr>
          <w:i w:val="0"/>
          <w:iCs/>
        </w:rPr>
      </w:pPr>
      <w:r>
        <w:rPr>
          <w:i w:val="0"/>
          <w:iCs/>
        </w:rPr>
        <w:t xml:space="preserve">Before collecting the nasal sample, have the Patient blow their nose </w:t>
      </w:r>
      <w:r>
        <w:rPr>
          <w:b/>
          <w:bCs/>
          <w:i w:val="0"/>
          <w:iCs/>
        </w:rPr>
        <w:t>[1-TXT]</w:t>
      </w:r>
      <w:r>
        <w:rPr>
          <w:i w:val="0"/>
          <w:iCs/>
        </w:rPr>
        <w:t>.</w:t>
      </w:r>
      <w:r w:rsidRPr="00CE6933">
        <w:rPr>
          <w:i w:val="0"/>
          <w:iCs/>
        </w:rPr>
        <w:t xml:space="preserve"> </w:t>
      </w:r>
      <w:r>
        <w:rPr>
          <w:i w:val="0"/>
          <w:iCs/>
        </w:rPr>
        <w:t xml:space="preserve">After clearing the nasal passages, have the Patient lie or sit comfortably with the head resting backwards </w:t>
      </w:r>
      <w:r>
        <w:rPr>
          <w:b/>
          <w:bCs/>
          <w:i w:val="0"/>
          <w:iCs/>
        </w:rPr>
        <w:t>[</w:t>
      </w:r>
      <w:r>
        <w:rPr>
          <w:b/>
          <w:bCs/>
          <w:i w:val="0"/>
          <w:iCs/>
        </w:rPr>
        <w:t>2</w:t>
      </w:r>
      <w:r>
        <w:rPr>
          <w:b/>
          <w:bCs/>
          <w:i w:val="0"/>
          <w:iCs/>
        </w:rPr>
        <w:t>]</w:t>
      </w:r>
      <w:r>
        <w:rPr>
          <w:i w:val="0"/>
          <w:iCs/>
        </w:rPr>
        <w:t>.</w:t>
      </w:r>
    </w:p>
    <w:p w14:paraId="4C254F79" w14:textId="0F7C7D6A" w:rsidR="00CE6933" w:rsidRPr="00CE6933" w:rsidRDefault="00CE6933" w:rsidP="00CE6933">
      <w:pPr>
        <w:pStyle w:val="BodyText"/>
        <w:numPr>
          <w:ilvl w:val="2"/>
          <w:numId w:val="15"/>
        </w:numPr>
        <w:spacing w:before="360"/>
        <w:outlineLvl w:val="0"/>
        <w:rPr>
          <w:i w:val="0"/>
          <w:iCs/>
        </w:rPr>
      </w:pPr>
      <w:r>
        <w:rPr>
          <w:i w:val="0"/>
          <w:iCs/>
        </w:rPr>
        <w:t xml:space="preserve">WIDE: Talent gesturing/Patient blowing nose </w:t>
      </w:r>
      <w:r>
        <w:rPr>
          <w:b/>
          <w:bCs/>
          <w:i w:val="0"/>
          <w:iCs/>
        </w:rPr>
        <w:t xml:space="preserve">TEXT: COVID-19 adaptation: </w:t>
      </w:r>
      <w:r w:rsidRPr="00CE6933">
        <w:rPr>
          <w:rFonts w:asciiTheme="minorHAnsi" w:hAnsiTheme="minorHAnsi" w:cstheme="minorHAnsi"/>
          <w:b/>
          <w:bCs/>
          <w:i w:val="0"/>
          <w:iCs/>
        </w:rPr>
        <w:t>Avoid processing living nasal epithelium sample of unknown COVID-19</w:t>
      </w:r>
      <w:r w:rsidRPr="00CE6933">
        <w:rPr>
          <w:rFonts w:asciiTheme="minorHAnsi" w:hAnsiTheme="minorHAnsi" w:cstheme="minorHAnsi"/>
          <w:b/>
          <w:bCs/>
          <w:i w:val="0"/>
          <w:iCs/>
        </w:rPr>
        <w:t xml:space="preserve"> </w:t>
      </w:r>
      <w:r w:rsidRPr="00CE6933">
        <w:rPr>
          <w:rFonts w:asciiTheme="minorHAnsi" w:hAnsiTheme="minorHAnsi" w:cstheme="minorHAnsi"/>
          <w:b/>
          <w:bCs/>
          <w:i w:val="0"/>
          <w:iCs/>
        </w:rPr>
        <w:t>status</w:t>
      </w:r>
      <w:r w:rsidRPr="00CE6933">
        <w:rPr>
          <w:rFonts w:asciiTheme="minorHAnsi" w:hAnsiTheme="minorHAnsi" w:cstheme="minorHAnsi"/>
          <w:b/>
          <w:bCs/>
          <w:i w:val="0"/>
          <w:iCs/>
        </w:rPr>
        <w:t xml:space="preserve"> and</w:t>
      </w:r>
      <w:r w:rsidRPr="00CE6933">
        <w:rPr>
          <w:rFonts w:asciiTheme="minorHAnsi" w:hAnsiTheme="minorHAnsi" w:cstheme="minorHAnsi"/>
          <w:b/>
          <w:bCs/>
          <w:i w:val="0"/>
          <w:iCs/>
        </w:rPr>
        <w:t xml:space="preserve"> test patient for COVID-19 48</w:t>
      </w:r>
      <w:r w:rsidRPr="00CE6933">
        <w:rPr>
          <w:rFonts w:asciiTheme="minorHAnsi" w:hAnsiTheme="minorHAnsi" w:cstheme="minorHAnsi"/>
          <w:b/>
          <w:bCs/>
          <w:i w:val="0"/>
          <w:iCs/>
        </w:rPr>
        <w:t>-</w:t>
      </w:r>
      <w:r w:rsidRPr="00CE6933">
        <w:rPr>
          <w:rFonts w:asciiTheme="minorHAnsi" w:hAnsiTheme="minorHAnsi" w:cstheme="minorHAnsi"/>
          <w:b/>
          <w:bCs/>
          <w:i w:val="0"/>
          <w:iCs/>
        </w:rPr>
        <w:t xml:space="preserve">72 </w:t>
      </w:r>
      <w:r w:rsidRPr="00CE6933">
        <w:rPr>
          <w:rFonts w:asciiTheme="minorHAnsi" w:hAnsiTheme="minorHAnsi" w:cstheme="minorHAnsi"/>
          <w:b/>
          <w:bCs/>
          <w:i w:val="0"/>
          <w:iCs/>
        </w:rPr>
        <w:t>h</w:t>
      </w:r>
      <w:r w:rsidRPr="00CE6933">
        <w:rPr>
          <w:rFonts w:asciiTheme="minorHAnsi" w:hAnsiTheme="minorHAnsi" w:cstheme="minorHAnsi"/>
          <w:b/>
          <w:bCs/>
          <w:i w:val="0"/>
          <w:iCs/>
        </w:rPr>
        <w:t xml:space="preserve"> before nasal brushing </w:t>
      </w:r>
    </w:p>
    <w:p w14:paraId="02E79641" w14:textId="20169A2A" w:rsidR="00CE6933" w:rsidRPr="00CE6933" w:rsidRDefault="00CE6933" w:rsidP="00CE6933">
      <w:pPr>
        <w:pStyle w:val="BodyText"/>
        <w:numPr>
          <w:ilvl w:val="2"/>
          <w:numId w:val="15"/>
        </w:numPr>
        <w:spacing w:before="360"/>
        <w:outlineLvl w:val="0"/>
        <w:rPr>
          <w:i w:val="0"/>
          <w:iCs/>
        </w:rPr>
      </w:pPr>
      <w:r w:rsidRPr="00CE6933">
        <w:rPr>
          <w:i w:val="0"/>
          <w:iCs/>
        </w:rPr>
        <w:t xml:space="preserve">Patient sitting or lying </w:t>
      </w:r>
      <w:bookmarkStart w:id="0" w:name="_GoBack"/>
      <w:bookmarkEnd w:id="0"/>
    </w:p>
    <w:p w14:paraId="5D8DDEA0" w14:textId="0BD693BB" w:rsidR="004805C8" w:rsidRPr="00CE6933" w:rsidRDefault="004805C8" w:rsidP="00CE6933">
      <w:pPr>
        <w:pStyle w:val="BodyText"/>
        <w:numPr>
          <w:ilvl w:val="1"/>
          <w:numId w:val="15"/>
        </w:numPr>
        <w:spacing w:before="360"/>
        <w:outlineLvl w:val="0"/>
        <w:rPr>
          <w:i w:val="0"/>
          <w:iCs/>
        </w:rPr>
      </w:pPr>
      <w:r w:rsidRPr="00CE6933">
        <w:rPr>
          <w:i w:val="0"/>
          <w:iCs/>
        </w:rPr>
        <w:t>Shake the brush in the supplemented M199</w:t>
      </w:r>
      <w:r w:rsidR="00CE6933">
        <w:rPr>
          <w:i w:val="0"/>
          <w:iCs/>
        </w:rPr>
        <w:t xml:space="preserve"> </w:t>
      </w:r>
      <w:r w:rsidR="00CE6933">
        <w:rPr>
          <w:i w:val="0"/>
          <w:iCs/>
          <w:color w:val="FF0000"/>
        </w:rPr>
        <w:t>(M-one-ninety-nine)</w:t>
      </w:r>
      <w:r w:rsidRPr="00CE6933">
        <w:rPr>
          <w:i w:val="0"/>
          <w:iCs/>
        </w:rPr>
        <w:t xml:space="preserve"> </w:t>
      </w:r>
      <w:r w:rsidR="00CE6933">
        <w:rPr>
          <w:i w:val="0"/>
          <w:iCs/>
        </w:rPr>
        <w:t xml:space="preserve">to moisten it </w:t>
      </w:r>
      <w:r w:rsidR="00CE6933">
        <w:rPr>
          <w:b/>
          <w:bCs/>
          <w:i w:val="0"/>
          <w:iCs/>
        </w:rPr>
        <w:t>[1-TXT]</w:t>
      </w:r>
      <w:r w:rsidR="00CE6933">
        <w:rPr>
          <w:i w:val="0"/>
          <w:iCs/>
        </w:rPr>
        <w:t xml:space="preserve"> and place an endoscope at the entrance of the nose to </w:t>
      </w:r>
      <w:r w:rsidR="00CE6933" w:rsidRPr="00CE6933">
        <w:rPr>
          <w:rFonts w:asciiTheme="minorHAnsi" w:hAnsiTheme="minorHAnsi" w:cs="Courier New"/>
          <w:i w:val="0"/>
          <w:iCs/>
          <w:lang w:val="en" w:eastAsia="fr-FR"/>
        </w:rPr>
        <w:t>visualize the inferior nasal turbinate</w:t>
      </w:r>
      <w:r w:rsidR="00CE6933">
        <w:rPr>
          <w:rFonts w:asciiTheme="minorHAnsi" w:hAnsiTheme="minorHAnsi" w:cs="Courier New"/>
          <w:i w:val="0"/>
          <w:iCs/>
          <w:lang w:val="en" w:eastAsia="fr-FR"/>
        </w:rPr>
        <w:t xml:space="preserve"> </w:t>
      </w:r>
      <w:r w:rsidR="00CE6933">
        <w:rPr>
          <w:rFonts w:asciiTheme="minorHAnsi" w:hAnsiTheme="minorHAnsi" w:cs="Courier New"/>
          <w:b/>
          <w:bCs/>
          <w:i w:val="0"/>
          <w:iCs/>
          <w:lang w:val="en" w:eastAsia="fr-FR"/>
        </w:rPr>
        <w:t>[2]</w:t>
      </w:r>
      <w:r w:rsidR="00CE6933">
        <w:rPr>
          <w:rFonts w:asciiTheme="minorHAnsi" w:hAnsiTheme="minorHAnsi" w:cs="Courier New"/>
          <w:i w:val="0"/>
          <w:iCs/>
          <w:lang w:val="en" w:eastAsia="fr-FR"/>
        </w:rPr>
        <w:t>.</w:t>
      </w:r>
    </w:p>
    <w:p w14:paraId="56B0C7D8" w14:textId="5891D1BF" w:rsidR="00CE6933" w:rsidRPr="00CE6933" w:rsidRDefault="00CE6933" w:rsidP="00CE6933">
      <w:pPr>
        <w:pStyle w:val="BodyText"/>
        <w:numPr>
          <w:ilvl w:val="2"/>
          <w:numId w:val="15"/>
        </w:numPr>
        <w:spacing w:before="360"/>
        <w:outlineLvl w:val="0"/>
        <w:rPr>
          <w:i w:val="0"/>
          <w:iCs/>
        </w:rPr>
      </w:pPr>
      <w:r>
        <w:rPr>
          <w:rFonts w:asciiTheme="minorHAnsi" w:hAnsiTheme="minorHAnsi" w:cs="Courier New"/>
          <w:i w:val="0"/>
          <w:iCs/>
          <w:lang w:val="en" w:eastAsia="fr-FR"/>
        </w:rPr>
        <w:t xml:space="preserve">Talent shaking brush </w:t>
      </w:r>
      <w:r>
        <w:rPr>
          <w:rFonts w:asciiTheme="minorHAnsi" w:hAnsiTheme="minorHAnsi" w:cs="Courier New"/>
          <w:b/>
          <w:bCs/>
          <w:i w:val="0"/>
          <w:iCs/>
          <w:lang w:val="en" w:eastAsia="fr-FR"/>
        </w:rPr>
        <w:t>TEXT: Moisten brush in saline for patients allergic to antibiotics</w:t>
      </w:r>
    </w:p>
    <w:p w14:paraId="6D286566" w14:textId="7AEE8D80" w:rsidR="00CE6933" w:rsidRPr="00CE6933" w:rsidRDefault="00CE6933" w:rsidP="00CE6933">
      <w:pPr>
        <w:pStyle w:val="BodyText"/>
        <w:numPr>
          <w:ilvl w:val="2"/>
          <w:numId w:val="15"/>
        </w:numPr>
        <w:spacing w:before="360"/>
        <w:outlineLvl w:val="0"/>
        <w:rPr>
          <w:i w:val="0"/>
          <w:iCs/>
        </w:rPr>
      </w:pPr>
      <w:r>
        <w:rPr>
          <w:rFonts w:asciiTheme="minorHAnsi" w:hAnsiTheme="minorHAnsi" w:cs="Courier New"/>
          <w:i w:val="0"/>
          <w:iCs/>
          <w:lang w:val="en" w:eastAsia="fr-FR"/>
        </w:rPr>
        <w:t>Endoscope being placed</w:t>
      </w:r>
    </w:p>
    <w:p w14:paraId="2CB76CE0" w14:textId="0E73A7D2" w:rsidR="00CE6933" w:rsidRPr="00CE6933" w:rsidRDefault="00CE6933" w:rsidP="00CE6933">
      <w:pPr>
        <w:pStyle w:val="BodyText"/>
        <w:numPr>
          <w:ilvl w:val="1"/>
          <w:numId w:val="15"/>
        </w:numPr>
        <w:spacing w:before="360"/>
        <w:outlineLvl w:val="0"/>
        <w:rPr>
          <w:i w:val="0"/>
          <w:iCs/>
        </w:rPr>
      </w:pPr>
      <w:r>
        <w:rPr>
          <w:rFonts w:asciiTheme="minorHAnsi" w:hAnsiTheme="minorHAnsi" w:cs="Courier New"/>
          <w:i w:val="0"/>
          <w:iCs/>
          <w:lang w:val="en" w:eastAsia="fr-FR"/>
        </w:rPr>
        <w:t xml:space="preserve">Insert the cytology brush into the nose </w:t>
      </w:r>
      <w:r>
        <w:rPr>
          <w:rFonts w:asciiTheme="minorHAnsi" w:hAnsiTheme="minorHAnsi" w:cs="Courier New"/>
          <w:b/>
          <w:bCs/>
          <w:i w:val="0"/>
          <w:iCs/>
          <w:lang w:val="en" w:eastAsia="fr-FR"/>
        </w:rPr>
        <w:t>[1-TXT]</w:t>
      </w:r>
      <w:r>
        <w:rPr>
          <w:rFonts w:asciiTheme="minorHAnsi" w:hAnsiTheme="minorHAnsi" w:cs="Courier New"/>
          <w:i w:val="0"/>
          <w:iCs/>
          <w:lang w:val="en" w:eastAsia="fr-FR"/>
        </w:rPr>
        <w:t xml:space="preserve"> and</w:t>
      </w:r>
      <w:r w:rsidRPr="00CE6933">
        <w:rPr>
          <w:rFonts w:asciiTheme="minorHAnsi" w:hAnsiTheme="minorHAnsi" w:cs="Courier New"/>
          <w:lang w:val="en" w:eastAsia="fr-FR"/>
        </w:rPr>
        <w:t xml:space="preserve"> </w:t>
      </w:r>
      <w:r>
        <w:rPr>
          <w:rFonts w:asciiTheme="minorHAnsi" w:hAnsiTheme="minorHAnsi" w:cs="Courier New"/>
          <w:i w:val="0"/>
          <w:iCs/>
          <w:lang w:val="en" w:eastAsia="fr-FR"/>
        </w:rPr>
        <w:t>m</w:t>
      </w:r>
      <w:r w:rsidRPr="00CE6933">
        <w:rPr>
          <w:rFonts w:asciiTheme="minorHAnsi" w:hAnsiTheme="minorHAnsi" w:cs="Courier New"/>
          <w:i w:val="0"/>
          <w:iCs/>
          <w:lang w:val="en" w:eastAsia="fr-FR"/>
        </w:rPr>
        <w:t xml:space="preserve">ove the brush posteriorly and anteriorly several times over the posterior part of the inferior nasal turbinate </w:t>
      </w:r>
      <w:r>
        <w:rPr>
          <w:rFonts w:asciiTheme="minorHAnsi" w:hAnsiTheme="minorHAnsi" w:cs="Courier New"/>
          <w:b/>
          <w:bCs/>
          <w:i w:val="0"/>
          <w:iCs/>
          <w:lang w:val="en" w:eastAsia="fr-FR"/>
        </w:rPr>
        <w:t>[3]</w:t>
      </w:r>
      <w:r>
        <w:rPr>
          <w:rFonts w:asciiTheme="minorHAnsi" w:hAnsiTheme="minorHAnsi" w:cs="Courier New"/>
          <w:i w:val="0"/>
          <w:iCs/>
          <w:lang w:val="en" w:eastAsia="fr-FR"/>
        </w:rPr>
        <w:t xml:space="preserve"> before</w:t>
      </w:r>
      <w:r w:rsidRPr="00CE6933">
        <w:rPr>
          <w:rFonts w:asciiTheme="minorHAnsi" w:hAnsiTheme="minorHAnsi" w:cs="Courier New"/>
          <w:i w:val="0"/>
          <w:iCs/>
          <w:lang w:val="en" w:eastAsia="fr-FR"/>
        </w:rPr>
        <w:t xml:space="preserve"> withdraw</w:t>
      </w:r>
      <w:r>
        <w:rPr>
          <w:rFonts w:asciiTheme="minorHAnsi" w:hAnsiTheme="minorHAnsi" w:cs="Courier New"/>
          <w:i w:val="0"/>
          <w:iCs/>
          <w:lang w:val="en" w:eastAsia="fr-FR"/>
        </w:rPr>
        <w:t xml:space="preserve">ing </w:t>
      </w:r>
      <w:r>
        <w:rPr>
          <w:rFonts w:asciiTheme="minorHAnsi" w:hAnsiTheme="minorHAnsi" w:cs="Courier New"/>
          <w:b/>
          <w:bCs/>
          <w:i w:val="0"/>
          <w:iCs/>
          <w:lang w:val="en" w:eastAsia="fr-FR"/>
        </w:rPr>
        <w:t>[3]</w:t>
      </w:r>
      <w:r>
        <w:rPr>
          <w:rFonts w:asciiTheme="minorHAnsi" w:hAnsiTheme="minorHAnsi" w:cs="Courier New"/>
          <w:i w:val="0"/>
          <w:iCs/>
          <w:lang w:val="en" w:eastAsia="fr-FR"/>
        </w:rPr>
        <w:t>.</w:t>
      </w:r>
    </w:p>
    <w:p w14:paraId="05F9DB30" w14:textId="29E4D76D" w:rsidR="00CE6933" w:rsidRPr="00CE6933" w:rsidRDefault="00CE6933" w:rsidP="00CE6933">
      <w:pPr>
        <w:pStyle w:val="BodyText"/>
        <w:numPr>
          <w:ilvl w:val="2"/>
          <w:numId w:val="15"/>
        </w:numPr>
        <w:spacing w:before="360"/>
        <w:outlineLvl w:val="0"/>
        <w:rPr>
          <w:i w:val="0"/>
          <w:iCs/>
        </w:rPr>
      </w:pPr>
      <w:r>
        <w:rPr>
          <w:rFonts w:asciiTheme="minorHAnsi" w:hAnsiTheme="minorHAnsi" w:cs="Courier New"/>
          <w:i w:val="0"/>
          <w:iCs/>
          <w:lang w:val="en" w:eastAsia="fr-FR"/>
        </w:rPr>
        <w:lastRenderedPageBreak/>
        <w:t>Brush being inserted</w:t>
      </w:r>
      <w:r w:rsidRPr="00CE6933">
        <w:rPr>
          <w:b/>
          <w:bCs/>
          <w:i w:val="0"/>
          <w:iCs/>
        </w:rPr>
        <w:t xml:space="preserve"> </w:t>
      </w:r>
      <w:r>
        <w:rPr>
          <w:b/>
          <w:bCs/>
          <w:i w:val="0"/>
          <w:iCs/>
        </w:rPr>
        <w:t>TEXT: Have assistant hold head during nasal brushing</w:t>
      </w:r>
      <w:r>
        <w:rPr>
          <w:b/>
          <w:bCs/>
          <w:i w:val="0"/>
          <w:iCs/>
        </w:rPr>
        <w:t xml:space="preserve"> as necessary </w:t>
      </w:r>
      <w:r>
        <w:rPr>
          <w:b/>
          <w:bCs/>
          <w:i w:val="0"/>
          <w:iCs/>
        </w:rPr>
        <w:t>(</w:t>
      </w:r>
      <w:r>
        <w:rPr>
          <w:b/>
          <w:bCs/>
        </w:rPr>
        <w:t>e</w:t>
      </w:r>
      <w:r>
        <w:rPr>
          <w:b/>
          <w:bCs/>
        </w:rPr>
        <w:t>.</w:t>
      </w:r>
      <w:r>
        <w:rPr>
          <w:b/>
          <w:bCs/>
        </w:rPr>
        <w:t>g</w:t>
      </w:r>
      <w:r>
        <w:rPr>
          <w:b/>
          <w:bCs/>
        </w:rPr>
        <w:t>.</w:t>
      </w:r>
      <w:r>
        <w:rPr>
          <w:b/>
          <w:bCs/>
          <w:i w:val="0"/>
          <w:iCs/>
        </w:rPr>
        <w:t>, for children)</w:t>
      </w:r>
    </w:p>
    <w:p w14:paraId="126CE889" w14:textId="3B74A4EC" w:rsidR="00CE6933" w:rsidRPr="00CE6933" w:rsidRDefault="00CE6933" w:rsidP="00CE6933">
      <w:pPr>
        <w:pStyle w:val="BodyText"/>
        <w:numPr>
          <w:ilvl w:val="2"/>
          <w:numId w:val="15"/>
        </w:numPr>
        <w:spacing w:before="360"/>
        <w:outlineLvl w:val="0"/>
        <w:rPr>
          <w:i w:val="0"/>
          <w:iCs/>
        </w:rPr>
      </w:pPr>
      <w:r>
        <w:rPr>
          <w:rFonts w:asciiTheme="minorHAnsi" w:hAnsiTheme="minorHAnsi" w:cs="Courier New"/>
          <w:i w:val="0"/>
          <w:iCs/>
          <w:lang w:val="en" w:eastAsia="fr-FR"/>
        </w:rPr>
        <w:t>Brush being moved</w:t>
      </w:r>
    </w:p>
    <w:p w14:paraId="04E7BC24" w14:textId="2405C80C" w:rsidR="00CE6933" w:rsidRPr="00CE6933" w:rsidRDefault="00CE6933" w:rsidP="00CE6933">
      <w:pPr>
        <w:pStyle w:val="BodyText"/>
        <w:numPr>
          <w:ilvl w:val="2"/>
          <w:numId w:val="15"/>
        </w:numPr>
        <w:spacing w:before="360"/>
        <w:outlineLvl w:val="0"/>
        <w:rPr>
          <w:i w:val="0"/>
          <w:iCs/>
        </w:rPr>
      </w:pPr>
      <w:r>
        <w:rPr>
          <w:rFonts w:asciiTheme="minorHAnsi" w:hAnsiTheme="minorHAnsi" w:cs="Courier New"/>
          <w:i w:val="0"/>
          <w:iCs/>
          <w:lang w:val="en" w:eastAsia="fr-FR"/>
        </w:rPr>
        <w:t>Brush being inserted</w:t>
      </w:r>
    </w:p>
    <w:p w14:paraId="0CD83FD1" w14:textId="4AA75AB0" w:rsidR="00CE6933" w:rsidRDefault="00CE6933" w:rsidP="00CE6933">
      <w:pPr>
        <w:pStyle w:val="BodyText"/>
        <w:numPr>
          <w:ilvl w:val="1"/>
          <w:numId w:val="15"/>
        </w:numPr>
        <w:spacing w:before="360"/>
        <w:outlineLvl w:val="0"/>
        <w:rPr>
          <w:i w:val="0"/>
          <w:iCs/>
        </w:rPr>
      </w:pPr>
      <w:r>
        <w:rPr>
          <w:rFonts w:asciiTheme="minorHAnsi" w:hAnsiTheme="minorHAnsi" w:cs="Courier New"/>
          <w:i w:val="0"/>
          <w:iCs/>
          <w:lang w:val="en" w:eastAsia="fr-FR"/>
        </w:rPr>
        <w:t xml:space="preserve">Place the brush into a tube of M199 </w:t>
      </w:r>
      <w:r>
        <w:rPr>
          <w:rFonts w:asciiTheme="minorHAnsi" w:hAnsiTheme="minorHAnsi" w:cs="Courier New"/>
          <w:b/>
          <w:bCs/>
          <w:i w:val="0"/>
          <w:iCs/>
          <w:lang w:val="en" w:eastAsia="fr-FR"/>
        </w:rPr>
        <w:t>[1-TXT]</w:t>
      </w:r>
      <w:r>
        <w:rPr>
          <w:rFonts w:asciiTheme="minorHAnsi" w:hAnsiTheme="minorHAnsi" w:cs="Courier New"/>
          <w:i w:val="0"/>
          <w:iCs/>
          <w:lang w:val="en" w:eastAsia="fr-FR"/>
        </w:rPr>
        <w:t xml:space="preserve">, cut the wire so that it can fit completely inside the tube </w:t>
      </w:r>
      <w:r>
        <w:rPr>
          <w:rFonts w:asciiTheme="minorHAnsi" w:hAnsiTheme="minorHAnsi" w:cs="Courier New"/>
          <w:b/>
          <w:bCs/>
          <w:i w:val="0"/>
          <w:iCs/>
          <w:lang w:val="en" w:eastAsia="fr-FR"/>
        </w:rPr>
        <w:t>[2]</w:t>
      </w:r>
      <w:r>
        <w:rPr>
          <w:rFonts w:asciiTheme="minorHAnsi" w:hAnsiTheme="minorHAnsi" w:cs="Courier New"/>
          <w:i w:val="0"/>
          <w:iCs/>
          <w:lang w:val="en" w:eastAsia="fr-FR"/>
        </w:rPr>
        <w:t xml:space="preserve">, and </w:t>
      </w:r>
      <w:r w:rsidRPr="00CE6933">
        <w:rPr>
          <w:i w:val="0"/>
          <w:iCs/>
        </w:rPr>
        <w:t>immediately</w:t>
      </w:r>
      <w:r w:rsidRPr="00CE6933">
        <w:rPr>
          <w:i w:val="0"/>
          <w:iCs/>
        </w:rPr>
        <w:t xml:space="preserve"> </w:t>
      </w:r>
      <w:r w:rsidRPr="00CE6933">
        <w:rPr>
          <w:i w:val="0"/>
          <w:iCs/>
        </w:rPr>
        <w:t xml:space="preserve">close the tube </w:t>
      </w:r>
      <w:r>
        <w:rPr>
          <w:b/>
          <w:bCs/>
          <w:i w:val="0"/>
          <w:iCs/>
        </w:rPr>
        <w:t>[3]</w:t>
      </w:r>
      <w:r>
        <w:rPr>
          <w:i w:val="0"/>
          <w:iCs/>
        </w:rPr>
        <w:t>.</w:t>
      </w:r>
    </w:p>
    <w:p w14:paraId="114EEC87" w14:textId="59496110" w:rsidR="00CE6933" w:rsidRDefault="00CE6933" w:rsidP="00CE6933">
      <w:pPr>
        <w:pStyle w:val="BodyText"/>
        <w:numPr>
          <w:ilvl w:val="2"/>
          <w:numId w:val="15"/>
        </w:numPr>
        <w:spacing w:before="360"/>
        <w:outlineLvl w:val="0"/>
        <w:rPr>
          <w:i w:val="0"/>
          <w:iCs/>
        </w:rPr>
      </w:pPr>
      <w:r>
        <w:rPr>
          <w:i w:val="0"/>
          <w:iCs/>
        </w:rPr>
        <w:t xml:space="preserve">Talent placing brush into tube </w:t>
      </w:r>
      <w:r>
        <w:rPr>
          <w:b/>
          <w:bCs/>
          <w:i w:val="0"/>
          <w:iCs/>
        </w:rPr>
        <w:t>TEXT: COVID-19 adaptation</w:t>
      </w:r>
    </w:p>
    <w:p w14:paraId="6F1D76E1" w14:textId="6187BE66" w:rsidR="00CE6933" w:rsidRDefault="00CE6933" w:rsidP="00CE6933">
      <w:pPr>
        <w:pStyle w:val="BodyText"/>
        <w:numPr>
          <w:ilvl w:val="2"/>
          <w:numId w:val="15"/>
        </w:numPr>
        <w:spacing w:before="360"/>
        <w:outlineLvl w:val="0"/>
        <w:rPr>
          <w:i w:val="0"/>
          <w:iCs/>
        </w:rPr>
      </w:pPr>
      <w:r>
        <w:rPr>
          <w:i w:val="0"/>
          <w:iCs/>
        </w:rPr>
        <w:t>Talent cutting wire</w:t>
      </w:r>
    </w:p>
    <w:p w14:paraId="2FA02FA3" w14:textId="3A74C2AB" w:rsidR="00CE6933" w:rsidRDefault="00CE6933" w:rsidP="00CE6933">
      <w:pPr>
        <w:pStyle w:val="BodyText"/>
        <w:numPr>
          <w:ilvl w:val="2"/>
          <w:numId w:val="15"/>
        </w:numPr>
        <w:spacing w:before="360"/>
        <w:outlineLvl w:val="0"/>
        <w:rPr>
          <w:i w:val="0"/>
          <w:iCs/>
        </w:rPr>
      </w:pPr>
      <w:r>
        <w:rPr>
          <w:i w:val="0"/>
          <w:iCs/>
        </w:rPr>
        <w:t>Talent closing tube</w:t>
      </w:r>
    </w:p>
    <w:p w14:paraId="7B301ADF" w14:textId="35E4111E" w:rsidR="004805C8" w:rsidRDefault="00CE6933" w:rsidP="00CE6933">
      <w:pPr>
        <w:pStyle w:val="BodyText"/>
        <w:numPr>
          <w:ilvl w:val="1"/>
          <w:numId w:val="15"/>
        </w:numPr>
        <w:spacing w:before="360"/>
        <w:outlineLvl w:val="0"/>
        <w:rPr>
          <w:i w:val="0"/>
          <w:iCs/>
        </w:rPr>
      </w:pPr>
      <w:r w:rsidRPr="00CE6933">
        <w:rPr>
          <w:i w:val="0"/>
          <w:iCs/>
        </w:rPr>
        <w:t>Then p</w:t>
      </w:r>
      <w:r w:rsidR="004805C8" w:rsidRPr="00CE6933">
        <w:rPr>
          <w:i w:val="0"/>
          <w:iCs/>
        </w:rPr>
        <w:t>lace the sample in an airtight double bag</w:t>
      </w:r>
      <w:r>
        <w:rPr>
          <w:i w:val="0"/>
          <w:iCs/>
        </w:rPr>
        <w:t xml:space="preserve"> </w:t>
      </w:r>
      <w:r>
        <w:rPr>
          <w:b/>
          <w:bCs/>
          <w:i w:val="0"/>
          <w:iCs/>
        </w:rPr>
        <w:t>[1]</w:t>
      </w:r>
      <w:r w:rsidR="004805C8" w:rsidRPr="00CE6933">
        <w:rPr>
          <w:i w:val="0"/>
          <w:iCs/>
        </w:rPr>
        <w:t>.</w:t>
      </w:r>
    </w:p>
    <w:p w14:paraId="2D409B9C" w14:textId="38029428" w:rsidR="00CE6933" w:rsidRDefault="00CE6933" w:rsidP="00CE6933">
      <w:pPr>
        <w:pStyle w:val="BodyText"/>
        <w:numPr>
          <w:ilvl w:val="2"/>
          <w:numId w:val="15"/>
        </w:numPr>
        <w:spacing w:before="360"/>
        <w:outlineLvl w:val="0"/>
        <w:rPr>
          <w:i w:val="0"/>
          <w:iCs/>
        </w:rPr>
      </w:pPr>
      <w:r>
        <w:rPr>
          <w:i w:val="0"/>
          <w:iCs/>
        </w:rPr>
        <w:t>Talent placing sample into bag</w:t>
      </w:r>
    </w:p>
    <w:p w14:paraId="084B3156" w14:textId="4812F697" w:rsidR="005142BC" w:rsidRPr="00CE6933" w:rsidRDefault="005142BC" w:rsidP="005142BC">
      <w:pPr>
        <w:pStyle w:val="BodyText"/>
        <w:numPr>
          <w:ilvl w:val="0"/>
          <w:numId w:val="15"/>
        </w:numPr>
        <w:spacing w:before="360"/>
        <w:outlineLvl w:val="0"/>
        <w:rPr>
          <w:i w:val="0"/>
          <w:iCs/>
        </w:rPr>
      </w:pPr>
      <w:r>
        <w:rPr>
          <w:b/>
          <w:bCs/>
          <w:i w:val="0"/>
          <w:iCs/>
        </w:rPr>
        <w:t>Respiratory Ciliated Epithelium</w:t>
      </w:r>
      <w:r w:rsidRPr="005948C9">
        <w:rPr>
          <w:b/>
          <w:bCs/>
          <w:i w:val="0"/>
          <w:iCs/>
        </w:rPr>
        <w:t xml:space="preserve"> </w:t>
      </w:r>
      <w:r>
        <w:rPr>
          <w:b/>
          <w:bCs/>
          <w:i w:val="0"/>
          <w:iCs/>
        </w:rPr>
        <w:t>Processing</w:t>
      </w:r>
      <w:r w:rsidR="0037247F">
        <w:rPr>
          <w:b/>
          <w:bCs/>
          <w:i w:val="0"/>
          <w:iCs/>
        </w:rPr>
        <w:t xml:space="preserve"> and Preparation</w:t>
      </w:r>
    </w:p>
    <w:p w14:paraId="22E4E40A" w14:textId="77777777" w:rsidR="005142BC" w:rsidRPr="005142BC" w:rsidRDefault="00CE6933" w:rsidP="005142BC">
      <w:pPr>
        <w:pStyle w:val="BodyText"/>
        <w:numPr>
          <w:ilvl w:val="1"/>
          <w:numId w:val="15"/>
        </w:numPr>
        <w:spacing w:before="360"/>
        <w:outlineLvl w:val="0"/>
        <w:rPr>
          <w:i w:val="0"/>
          <w:iCs/>
        </w:rPr>
      </w:pPr>
      <w:r w:rsidRPr="005142BC">
        <w:rPr>
          <w:i w:val="0"/>
          <w:iCs/>
        </w:rPr>
        <w:t>Within 9 hours of</w:t>
      </w:r>
      <w:r w:rsidR="005142BC" w:rsidRPr="005142BC">
        <w:rPr>
          <w:i w:val="0"/>
          <w:iCs/>
        </w:rPr>
        <w:t xml:space="preserve"> sample collection, </w:t>
      </w:r>
      <w:r w:rsidR="005142BC">
        <w:rPr>
          <w:rFonts w:asciiTheme="minorHAnsi" w:hAnsiTheme="minorHAnsi" w:cstheme="minorHAnsi"/>
          <w:i w:val="0"/>
          <w:iCs/>
          <w:lang w:val="en"/>
        </w:rPr>
        <w:t>o</w:t>
      </w:r>
      <w:r w:rsidR="004805C8" w:rsidRPr="005142BC">
        <w:rPr>
          <w:rFonts w:asciiTheme="minorHAnsi" w:hAnsiTheme="minorHAnsi" w:cstheme="minorHAnsi"/>
          <w:i w:val="0"/>
          <w:iCs/>
          <w:lang w:val="en"/>
        </w:rPr>
        <w:t xml:space="preserve">pen </w:t>
      </w:r>
      <w:r w:rsidR="005142BC">
        <w:rPr>
          <w:rFonts w:asciiTheme="minorHAnsi" w:hAnsiTheme="minorHAnsi" w:cstheme="minorHAnsi"/>
          <w:i w:val="0"/>
          <w:iCs/>
          <w:lang w:val="en"/>
        </w:rPr>
        <w:t xml:space="preserve">the sample tubes in </w:t>
      </w:r>
      <w:r w:rsidR="004805C8" w:rsidRPr="005142BC">
        <w:rPr>
          <w:rFonts w:asciiTheme="minorHAnsi" w:hAnsiTheme="minorHAnsi" w:cstheme="minorHAnsi"/>
          <w:i w:val="0"/>
          <w:iCs/>
          <w:lang w:val="en"/>
        </w:rPr>
        <w:t>microbiological safety cabinet</w:t>
      </w:r>
      <w:r w:rsidR="005142BC">
        <w:rPr>
          <w:rFonts w:asciiTheme="minorHAnsi" w:hAnsiTheme="minorHAnsi" w:cstheme="minorHAnsi"/>
          <w:i w:val="0"/>
          <w:iCs/>
          <w:lang w:val="en"/>
        </w:rPr>
        <w:t xml:space="preserve"> </w:t>
      </w:r>
      <w:r w:rsidR="005142BC">
        <w:rPr>
          <w:rFonts w:asciiTheme="minorHAnsi" w:hAnsiTheme="minorHAnsi" w:cstheme="minorHAnsi"/>
          <w:b/>
          <w:bCs/>
          <w:i w:val="0"/>
          <w:iCs/>
          <w:lang w:val="en"/>
        </w:rPr>
        <w:t>[1]</w:t>
      </w:r>
      <w:r w:rsidR="005142BC">
        <w:rPr>
          <w:rFonts w:asciiTheme="minorHAnsi" w:hAnsiTheme="minorHAnsi" w:cstheme="minorHAnsi"/>
          <w:i w:val="0"/>
          <w:iCs/>
          <w:lang w:val="en"/>
        </w:rPr>
        <w:t xml:space="preserve"> and </w:t>
      </w:r>
      <w:r w:rsidR="005142BC">
        <w:rPr>
          <w:rFonts w:asciiTheme="minorHAnsi" w:hAnsiTheme="minorHAnsi" w:cs="Courier New"/>
          <w:i w:val="0"/>
          <w:iCs/>
          <w:lang w:eastAsia="fr-FR"/>
        </w:rPr>
        <w:t>use</w:t>
      </w:r>
      <w:r w:rsidR="005142BC" w:rsidRPr="005142BC">
        <w:rPr>
          <w:rFonts w:asciiTheme="minorHAnsi" w:hAnsiTheme="minorHAnsi" w:cs="Courier New"/>
          <w:i w:val="0"/>
          <w:iCs/>
          <w:lang w:val="en" w:eastAsia="fr-FR"/>
        </w:rPr>
        <w:t xml:space="preserve"> </w:t>
      </w:r>
      <w:r w:rsidR="005142BC" w:rsidRPr="005142BC">
        <w:rPr>
          <w:rFonts w:asciiTheme="minorHAnsi" w:hAnsiTheme="minorHAnsi" w:cstheme="minorHAnsi"/>
          <w:i w:val="0"/>
          <w:iCs/>
        </w:rPr>
        <w:t>Weil-</w:t>
      </w:r>
      <w:proofErr w:type="spellStart"/>
      <w:r w:rsidR="005142BC" w:rsidRPr="005142BC">
        <w:rPr>
          <w:rFonts w:asciiTheme="minorHAnsi" w:hAnsiTheme="minorHAnsi" w:cstheme="minorHAnsi"/>
          <w:i w:val="0"/>
          <w:iCs/>
        </w:rPr>
        <w:t>Blakesley</w:t>
      </w:r>
      <w:proofErr w:type="spellEnd"/>
      <w:r w:rsidR="005142BC" w:rsidRPr="005142BC">
        <w:rPr>
          <w:rFonts w:asciiTheme="minorHAnsi" w:hAnsiTheme="minorHAnsi" w:cstheme="minorHAnsi"/>
          <w:i w:val="0"/>
          <w:iCs/>
        </w:rPr>
        <w:t xml:space="preserve"> nasal forceps</w:t>
      </w:r>
      <w:r w:rsidR="005142BC">
        <w:rPr>
          <w:rFonts w:asciiTheme="minorHAnsi" w:hAnsiTheme="minorHAnsi" w:cstheme="minorHAnsi"/>
          <w:i w:val="0"/>
          <w:iCs/>
        </w:rPr>
        <w:t xml:space="preserve"> to</w:t>
      </w:r>
      <w:r w:rsidR="005142BC">
        <w:rPr>
          <w:rFonts w:asciiTheme="minorHAnsi" w:hAnsiTheme="minorHAnsi" w:cstheme="minorHAnsi"/>
          <w:i w:val="0"/>
          <w:iCs/>
          <w:lang w:val="en"/>
        </w:rPr>
        <w:t xml:space="preserve"> agitate</w:t>
      </w:r>
      <w:r w:rsidR="004805C8" w:rsidRPr="005142BC">
        <w:rPr>
          <w:rFonts w:asciiTheme="minorHAnsi" w:hAnsiTheme="minorHAnsi" w:cstheme="minorHAnsi"/>
          <w:i w:val="0"/>
          <w:iCs/>
          <w:lang w:val="en"/>
        </w:rPr>
        <w:t xml:space="preserve"> </w:t>
      </w:r>
      <w:r w:rsidR="005142BC">
        <w:rPr>
          <w:rFonts w:asciiTheme="minorHAnsi" w:hAnsiTheme="minorHAnsi" w:cstheme="minorHAnsi"/>
          <w:i w:val="0"/>
          <w:iCs/>
          <w:lang w:val="en"/>
        </w:rPr>
        <w:t>each brush to d</w:t>
      </w:r>
      <w:proofErr w:type="spellStart"/>
      <w:r w:rsidR="004805C8" w:rsidRPr="005142BC">
        <w:rPr>
          <w:rFonts w:asciiTheme="minorHAnsi" w:hAnsiTheme="minorHAnsi" w:cstheme="minorHAnsi"/>
          <w:i w:val="0"/>
          <w:iCs/>
        </w:rPr>
        <w:t>islodge</w:t>
      </w:r>
      <w:proofErr w:type="spellEnd"/>
      <w:r w:rsidR="004805C8" w:rsidRPr="005142BC">
        <w:rPr>
          <w:rFonts w:asciiTheme="minorHAnsi" w:hAnsiTheme="minorHAnsi" w:cstheme="minorHAnsi"/>
          <w:i w:val="0"/>
          <w:iCs/>
        </w:rPr>
        <w:t xml:space="preserve"> </w:t>
      </w:r>
      <w:r w:rsidR="005142BC">
        <w:rPr>
          <w:rFonts w:asciiTheme="minorHAnsi" w:hAnsiTheme="minorHAnsi" w:cstheme="minorHAnsi"/>
          <w:i w:val="0"/>
          <w:iCs/>
        </w:rPr>
        <w:t xml:space="preserve">the collected </w:t>
      </w:r>
      <w:r w:rsidR="004805C8" w:rsidRPr="005142BC">
        <w:rPr>
          <w:rFonts w:asciiTheme="minorHAnsi" w:hAnsiTheme="minorHAnsi" w:cs="Courier New"/>
          <w:i w:val="0"/>
          <w:iCs/>
          <w:lang w:val="en" w:eastAsia="fr-FR"/>
        </w:rPr>
        <w:t xml:space="preserve">epithelial strips </w:t>
      </w:r>
      <w:r w:rsidR="005142BC">
        <w:rPr>
          <w:rFonts w:asciiTheme="minorHAnsi" w:hAnsiTheme="minorHAnsi" w:cs="Courier New"/>
          <w:b/>
          <w:bCs/>
          <w:i w:val="0"/>
          <w:iCs/>
          <w:lang w:val="en" w:eastAsia="fr-FR"/>
        </w:rPr>
        <w:t>[2]</w:t>
      </w:r>
      <w:r w:rsidR="004805C8" w:rsidRPr="005142BC">
        <w:rPr>
          <w:rFonts w:asciiTheme="minorHAnsi" w:hAnsiTheme="minorHAnsi" w:cs="Courier New"/>
          <w:i w:val="0"/>
          <w:iCs/>
          <w:lang w:val="en" w:eastAsia="fr-FR"/>
        </w:rPr>
        <w:t>.</w:t>
      </w:r>
    </w:p>
    <w:p w14:paraId="1EFC66A1" w14:textId="7B02FF02" w:rsidR="004805C8" w:rsidRPr="005142BC" w:rsidRDefault="005142BC" w:rsidP="005142BC">
      <w:pPr>
        <w:pStyle w:val="BodyText"/>
        <w:numPr>
          <w:ilvl w:val="2"/>
          <w:numId w:val="15"/>
        </w:numPr>
        <w:spacing w:before="360"/>
        <w:outlineLvl w:val="0"/>
        <w:rPr>
          <w:i w:val="0"/>
          <w:iCs/>
        </w:rPr>
      </w:pPr>
      <w:r>
        <w:rPr>
          <w:rFonts w:asciiTheme="minorHAnsi" w:hAnsiTheme="minorHAnsi" w:cs="Courier New"/>
          <w:i w:val="0"/>
          <w:iCs/>
          <w:lang w:val="en" w:eastAsia="fr-FR"/>
        </w:rPr>
        <w:t>WIDE: Talent at BSC opening tube(s)</w:t>
      </w:r>
      <w:r w:rsidR="004805C8" w:rsidRPr="005142BC">
        <w:rPr>
          <w:rFonts w:asciiTheme="minorHAnsi" w:hAnsiTheme="minorHAnsi" w:cs="Courier New"/>
          <w:i w:val="0"/>
          <w:iCs/>
          <w:lang w:val="en" w:eastAsia="fr-FR"/>
        </w:rPr>
        <w:t xml:space="preserve"> </w:t>
      </w:r>
    </w:p>
    <w:p w14:paraId="467FE2E0" w14:textId="77777777" w:rsidR="005142BC" w:rsidRPr="005142BC" w:rsidRDefault="005142BC" w:rsidP="005142BC">
      <w:pPr>
        <w:pStyle w:val="BodyText"/>
        <w:numPr>
          <w:ilvl w:val="2"/>
          <w:numId w:val="15"/>
        </w:numPr>
        <w:spacing w:before="360"/>
        <w:outlineLvl w:val="0"/>
        <w:rPr>
          <w:i w:val="0"/>
          <w:iCs/>
        </w:rPr>
      </w:pPr>
      <w:r>
        <w:rPr>
          <w:rFonts w:asciiTheme="minorHAnsi" w:hAnsiTheme="minorHAnsi" w:cs="Courier New"/>
          <w:i w:val="0"/>
          <w:iCs/>
          <w:lang w:val="en" w:eastAsia="fr-FR"/>
        </w:rPr>
        <w:t>Brush being agitated</w:t>
      </w:r>
    </w:p>
    <w:p w14:paraId="34FF8B29" w14:textId="63033BF5" w:rsidR="004805C8" w:rsidRPr="005142BC" w:rsidRDefault="004805C8" w:rsidP="005142BC">
      <w:pPr>
        <w:pStyle w:val="BodyText"/>
        <w:numPr>
          <w:ilvl w:val="1"/>
          <w:numId w:val="15"/>
        </w:numPr>
        <w:spacing w:before="360"/>
        <w:outlineLvl w:val="0"/>
        <w:rPr>
          <w:i w:val="0"/>
          <w:iCs/>
        </w:rPr>
      </w:pPr>
      <w:r w:rsidRPr="005142BC">
        <w:rPr>
          <w:rFonts w:asciiTheme="minorHAnsi" w:hAnsiTheme="minorHAnsi" w:cstheme="minorHAnsi"/>
          <w:i w:val="0"/>
          <w:iCs/>
          <w:lang w:val="en"/>
        </w:rPr>
        <w:t xml:space="preserve">Stick </w:t>
      </w:r>
      <w:r w:rsidR="005142BC">
        <w:rPr>
          <w:rFonts w:asciiTheme="minorHAnsi" w:hAnsiTheme="minorHAnsi" w:cstheme="minorHAnsi"/>
          <w:i w:val="0"/>
          <w:iCs/>
          <w:lang w:val="en"/>
        </w:rPr>
        <w:t>a</w:t>
      </w:r>
      <w:r w:rsidRPr="005142BC">
        <w:rPr>
          <w:rFonts w:asciiTheme="minorHAnsi" w:hAnsiTheme="minorHAnsi" w:cstheme="minorHAnsi"/>
          <w:i w:val="0"/>
          <w:iCs/>
          <w:lang w:val="en"/>
        </w:rPr>
        <w:t xml:space="preserve"> </w:t>
      </w:r>
      <w:r w:rsidR="005142BC" w:rsidRPr="005142BC">
        <w:rPr>
          <w:rFonts w:asciiTheme="minorHAnsi" w:hAnsiTheme="minorHAnsi" w:cstheme="minorHAnsi"/>
          <w:i w:val="0"/>
          <w:iCs/>
          <w:lang w:val="en"/>
        </w:rPr>
        <w:t xml:space="preserve">double-sided </w:t>
      </w:r>
      <w:r w:rsidRPr="005142BC">
        <w:rPr>
          <w:rFonts w:asciiTheme="minorHAnsi" w:hAnsiTheme="minorHAnsi" w:cstheme="minorHAnsi"/>
          <w:i w:val="0"/>
          <w:iCs/>
          <w:lang w:val="en"/>
        </w:rPr>
        <w:t>spacer on</w:t>
      </w:r>
      <w:r w:rsidR="005142BC">
        <w:rPr>
          <w:rFonts w:asciiTheme="minorHAnsi" w:hAnsiTheme="minorHAnsi" w:cstheme="minorHAnsi"/>
          <w:i w:val="0"/>
          <w:iCs/>
          <w:lang w:val="en"/>
        </w:rPr>
        <w:t xml:space="preserve">to a </w:t>
      </w:r>
      <w:r w:rsidRPr="005142BC">
        <w:rPr>
          <w:rFonts w:asciiTheme="minorHAnsi" w:hAnsiTheme="minorHAnsi" w:cstheme="minorHAnsi"/>
          <w:i w:val="0"/>
          <w:iCs/>
          <w:lang w:val="en"/>
        </w:rPr>
        <w:t xml:space="preserve">glass slide </w:t>
      </w:r>
      <w:r w:rsidR="005142BC">
        <w:rPr>
          <w:rFonts w:asciiTheme="minorHAnsi" w:hAnsiTheme="minorHAnsi" w:cstheme="minorHAnsi"/>
          <w:b/>
          <w:bCs/>
          <w:i w:val="0"/>
          <w:iCs/>
          <w:lang w:val="en"/>
        </w:rPr>
        <w:t xml:space="preserve">[1] </w:t>
      </w:r>
      <w:r w:rsidRPr="005142BC">
        <w:rPr>
          <w:rFonts w:asciiTheme="minorHAnsi" w:hAnsiTheme="minorHAnsi" w:cstheme="minorHAnsi"/>
          <w:i w:val="0"/>
          <w:iCs/>
          <w:lang w:val="en"/>
        </w:rPr>
        <w:t>and remove the protection from the spacer</w:t>
      </w:r>
      <w:r w:rsidR="005142BC">
        <w:rPr>
          <w:rFonts w:asciiTheme="minorHAnsi" w:hAnsiTheme="minorHAnsi" w:cstheme="minorHAnsi"/>
          <w:i w:val="0"/>
          <w:iCs/>
          <w:lang w:val="en"/>
        </w:rPr>
        <w:t xml:space="preserve"> </w:t>
      </w:r>
      <w:r w:rsidR="005142BC">
        <w:rPr>
          <w:rFonts w:asciiTheme="minorHAnsi" w:hAnsiTheme="minorHAnsi" w:cstheme="minorHAnsi"/>
          <w:b/>
          <w:bCs/>
          <w:i w:val="0"/>
          <w:iCs/>
          <w:lang w:val="en"/>
        </w:rPr>
        <w:t>[2]</w:t>
      </w:r>
      <w:r w:rsidRPr="005142BC">
        <w:rPr>
          <w:rFonts w:asciiTheme="minorHAnsi" w:hAnsiTheme="minorHAnsi" w:cstheme="minorHAnsi"/>
          <w:i w:val="0"/>
          <w:iCs/>
          <w:lang w:val="en"/>
        </w:rPr>
        <w:t>.</w:t>
      </w:r>
    </w:p>
    <w:p w14:paraId="0E20217D" w14:textId="7B5800D8" w:rsidR="005142BC" w:rsidRPr="005142BC" w:rsidRDefault="005142BC" w:rsidP="005142BC">
      <w:pPr>
        <w:pStyle w:val="BodyText"/>
        <w:numPr>
          <w:ilvl w:val="2"/>
          <w:numId w:val="15"/>
        </w:numPr>
        <w:spacing w:before="360"/>
        <w:outlineLvl w:val="0"/>
        <w:rPr>
          <w:i w:val="0"/>
          <w:iCs/>
        </w:rPr>
      </w:pPr>
      <w:r>
        <w:rPr>
          <w:rFonts w:asciiTheme="minorHAnsi" w:hAnsiTheme="minorHAnsi" w:cstheme="minorHAnsi"/>
          <w:i w:val="0"/>
          <w:iCs/>
          <w:lang w:val="en"/>
        </w:rPr>
        <w:t>Talent placing spacer onto slide</w:t>
      </w:r>
    </w:p>
    <w:p w14:paraId="63801B3B" w14:textId="77777777" w:rsidR="005142BC" w:rsidRPr="005142BC" w:rsidRDefault="005142BC" w:rsidP="005142BC">
      <w:pPr>
        <w:pStyle w:val="BodyText"/>
        <w:numPr>
          <w:ilvl w:val="2"/>
          <w:numId w:val="15"/>
        </w:numPr>
        <w:spacing w:before="360"/>
        <w:outlineLvl w:val="0"/>
        <w:rPr>
          <w:i w:val="0"/>
          <w:iCs/>
        </w:rPr>
      </w:pPr>
      <w:r>
        <w:rPr>
          <w:rFonts w:asciiTheme="minorHAnsi" w:hAnsiTheme="minorHAnsi" w:cstheme="minorHAnsi"/>
          <w:i w:val="0"/>
          <w:iCs/>
          <w:lang w:val="en"/>
        </w:rPr>
        <w:t>Talent removing protection</w:t>
      </w:r>
    </w:p>
    <w:p w14:paraId="40E42D6F" w14:textId="43A13A5B" w:rsidR="004805C8" w:rsidRPr="005142BC" w:rsidRDefault="005142BC" w:rsidP="005142BC">
      <w:pPr>
        <w:pStyle w:val="BodyText"/>
        <w:numPr>
          <w:ilvl w:val="1"/>
          <w:numId w:val="15"/>
        </w:numPr>
        <w:spacing w:before="360"/>
        <w:outlineLvl w:val="0"/>
        <w:rPr>
          <w:i w:val="0"/>
          <w:iCs/>
        </w:rPr>
      </w:pPr>
      <w:r>
        <w:rPr>
          <w:rFonts w:asciiTheme="minorHAnsi" w:hAnsiTheme="minorHAnsi" w:cstheme="minorHAnsi"/>
          <w:i w:val="0"/>
          <w:iCs/>
        </w:rPr>
        <w:lastRenderedPageBreak/>
        <w:t>G</w:t>
      </w:r>
      <w:r w:rsidRPr="005142BC">
        <w:rPr>
          <w:rFonts w:asciiTheme="minorHAnsi" w:hAnsiTheme="minorHAnsi" w:cstheme="minorHAnsi"/>
          <w:i w:val="0"/>
          <w:iCs/>
        </w:rPr>
        <w:t>ently</w:t>
      </w:r>
      <w:r>
        <w:rPr>
          <w:rFonts w:asciiTheme="minorHAnsi" w:hAnsiTheme="minorHAnsi" w:cstheme="minorHAnsi"/>
          <w:i w:val="0"/>
          <w:iCs/>
        </w:rPr>
        <w:t xml:space="preserve"> s</w:t>
      </w:r>
      <w:r w:rsidR="004805C8" w:rsidRPr="005142BC">
        <w:rPr>
          <w:rFonts w:asciiTheme="minorHAnsi" w:hAnsiTheme="minorHAnsi" w:cstheme="minorHAnsi"/>
          <w:i w:val="0"/>
          <w:iCs/>
        </w:rPr>
        <w:t xml:space="preserve">hake the tube to allow </w:t>
      </w:r>
      <w:r>
        <w:rPr>
          <w:rFonts w:asciiTheme="minorHAnsi" w:hAnsiTheme="minorHAnsi" w:cstheme="minorHAnsi"/>
          <w:i w:val="0"/>
          <w:iCs/>
        </w:rPr>
        <w:t xml:space="preserve">the </w:t>
      </w:r>
      <w:r w:rsidR="004805C8" w:rsidRPr="005142BC">
        <w:rPr>
          <w:rFonts w:asciiTheme="minorHAnsi" w:hAnsiTheme="minorHAnsi" w:cstheme="minorHAnsi"/>
          <w:i w:val="0"/>
          <w:iCs/>
        </w:rPr>
        <w:t>cilia to spread throughout the tube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use a pipette to transfer </w:t>
      </w:r>
      <w:r w:rsidR="004805C8" w:rsidRPr="005142BC">
        <w:rPr>
          <w:rFonts w:asciiTheme="minorHAnsi" w:hAnsiTheme="minorHAnsi" w:cstheme="minorHAnsi"/>
          <w:i w:val="0"/>
          <w:iCs/>
        </w:rPr>
        <w:t>a</w:t>
      </w:r>
      <w:r>
        <w:rPr>
          <w:rFonts w:asciiTheme="minorHAnsi" w:hAnsiTheme="minorHAnsi" w:cstheme="minorHAnsi"/>
          <w:i w:val="0"/>
          <w:iCs/>
        </w:rPr>
        <w:t>pproximately 60 microliters</w:t>
      </w:r>
      <w:r w:rsidR="004805C8" w:rsidRPr="005142BC">
        <w:rPr>
          <w:rFonts w:asciiTheme="minorHAnsi" w:hAnsiTheme="minorHAnsi" w:cstheme="minorHAnsi"/>
          <w:i w:val="0"/>
          <w:iCs/>
        </w:rPr>
        <w:t xml:space="preserve"> of ciliated epithelium from the middle of the tube </w:t>
      </w:r>
      <w:r>
        <w:rPr>
          <w:rFonts w:asciiTheme="minorHAnsi" w:hAnsiTheme="minorHAnsi" w:cstheme="minorHAnsi"/>
          <w:i w:val="0"/>
          <w:iCs/>
        </w:rPr>
        <w:t>into</w:t>
      </w:r>
      <w:r w:rsidR="004805C8" w:rsidRPr="005142BC">
        <w:rPr>
          <w:rFonts w:asciiTheme="minorHAnsi" w:hAnsiTheme="minorHAnsi" w:cstheme="minorHAnsi"/>
          <w:i w:val="0"/>
          <w:iCs/>
        </w:rPr>
        <w:t xml:space="preserve"> the spacer</w:t>
      </w:r>
      <w:r>
        <w:rPr>
          <w:rFonts w:asciiTheme="minorHAnsi" w:hAnsiTheme="minorHAnsi" w:cstheme="minorHAnsi"/>
          <w:i w:val="0"/>
          <w:iCs/>
        </w:rPr>
        <w:t xml:space="preserve"> </w:t>
      </w:r>
      <w:r>
        <w:rPr>
          <w:rFonts w:asciiTheme="minorHAnsi" w:hAnsiTheme="minorHAnsi" w:cstheme="minorHAnsi"/>
          <w:b/>
          <w:bCs/>
          <w:i w:val="0"/>
          <w:iCs/>
        </w:rPr>
        <w:t>[2]</w:t>
      </w:r>
      <w:r w:rsidR="004805C8" w:rsidRPr="005142BC">
        <w:rPr>
          <w:rFonts w:asciiTheme="minorHAnsi" w:hAnsiTheme="minorHAnsi" w:cstheme="minorHAnsi"/>
          <w:i w:val="0"/>
          <w:iCs/>
        </w:rPr>
        <w:t>.</w:t>
      </w:r>
    </w:p>
    <w:p w14:paraId="7E3A917A" w14:textId="402EB0FD" w:rsidR="005142BC" w:rsidRPr="005142BC" w:rsidRDefault="005142BC" w:rsidP="005142BC">
      <w:pPr>
        <w:pStyle w:val="BodyText"/>
        <w:numPr>
          <w:ilvl w:val="2"/>
          <w:numId w:val="15"/>
        </w:numPr>
        <w:spacing w:before="360"/>
        <w:outlineLvl w:val="0"/>
        <w:rPr>
          <w:i w:val="0"/>
          <w:iCs/>
        </w:rPr>
      </w:pPr>
      <w:r>
        <w:rPr>
          <w:rFonts w:asciiTheme="minorHAnsi" w:hAnsiTheme="minorHAnsi" w:cstheme="minorHAnsi"/>
          <w:i w:val="0"/>
          <w:iCs/>
        </w:rPr>
        <w:t>Tube being shaken</w:t>
      </w:r>
    </w:p>
    <w:p w14:paraId="61635C23" w14:textId="77777777" w:rsidR="007B05FC" w:rsidRPr="007B05FC" w:rsidRDefault="005142BC" w:rsidP="007B05FC">
      <w:pPr>
        <w:pStyle w:val="BodyText"/>
        <w:numPr>
          <w:ilvl w:val="2"/>
          <w:numId w:val="15"/>
        </w:numPr>
        <w:spacing w:before="360"/>
        <w:outlineLvl w:val="0"/>
        <w:rPr>
          <w:i w:val="0"/>
          <w:iCs/>
        </w:rPr>
      </w:pPr>
      <w:r>
        <w:rPr>
          <w:rFonts w:asciiTheme="minorHAnsi" w:hAnsiTheme="minorHAnsi" w:cstheme="minorHAnsi"/>
          <w:i w:val="0"/>
          <w:iCs/>
        </w:rPr>
        <w:t>Solution being collected and/or added to spacer</w:t>
      </w:r>
    </w:p>
    <w:p w14:paraId="133E0CE8" w14:textId="6091772D" w:rsidR="004805C8" w:rsidRPr="007B05FC" w:rsidRDefault="007B05FC" w:rsidP="007B05FC">
      <w:pPr>
        <w:pStyle w:val="BodyText"/>
        <w:numPr>
          <w:ilvl w:val="1"/>
          <w:numId w:val="15"/>
        </w:numPr>
        <w:spacing w:before="360"/>
        <w:outlineLvl w:val="0"/>
        <w:rPr>
          <w:rFonts w:asciiTheme="minorHAnsi" w:hAnsiTheme="minorHAnsi" w:cstheme="minorHAnsi"/>
          <w:i w:val="0"/>
          <w:iCs/>
          <w:lang w:val="en"/>
        </w:rPr>
      </w:pPr>
      <w:r>
        <w:rPr>
          <w:rFonts w:asciiTheme="minorHAnsi" w:hAnsiTheme="minorHAnsi"/>
          <w:i w:val="0"/>
          <w:iCs/>
          <w:lang w:eastAsia="fr-FR"/>
        </w:rPr>
        <w:t>Place a 22- x 4-millimeter</w:t>
      </w:r>
      <w:r w:rsidR="004805C8" w:rsidRPr="007B05FC">
        <w:rPr>
          <w:rFonts w:asciiTheme="minorHAnsi" w:hAnsiTheme="minorHAnsi"/>
          <w:i w:val="0"/>
          <w:iCs/>
          <w:lang w:eastAsia="fr-FR"/>
        </w:rPr>
        <w:t xml:space="preserve"> </w:t>
      </w:r>
      <w:r w:rsidR="004805C8" w:rsidRPr="007B05FC">
        <w:rPr>
          <w:rFonts w:asciiTheme="minorHAnsi" w:hAnsiTheme="minorHAnsi" w:cstheme="minorHAnsi"/>
          <w:i w:val="0"/>
          <w:iCs/>
        </w:rPr>
        <w:t xml:space="preserve">rectangular coverslip </w:t>
      </w:r>
      <w:r>
        <w:rPr>
          <w:rFonts w:asciiTheme="minorHAnsi" w:hAnsiTheme="minorHAnsi" w:cstheme="minorHAnsi"/>
          <w:i w:val="0"/>
          <w:iCs/>
        </w:rPr>
        <w:t>onto</w:t>
      </w:r>
      <w:r w:rsidR="004805C8" w:rsidRPr="007B05FC">
        <w:rPr>
          <w:rFonts w:asciiTheme="minorHAnsi" w:hAnsiTheme="minorHAnsi"/>
          <w:i w:val="0"/>
          <w:iCs/>
          <w:lang w:eastAsia="fr-FR"/>
        </w:rPr>
        <w:t xml:space="preserve"> the spacer</w:t>
      </w:r>
      <w:r w:rsidR="004805C8" w:rsidRPr="007B05FC">
        <w:rPr>
          <w:rFonts w:asciiTheme="minorHAnsi" w:hAnsiTheme="minorHAnsi" w:cstheme="minorHAnsi"/>
          <w:i w:val="0"/>
          <w:iCs/>
        </w:rPr>
        <w:t xml:space="preserve"> to close the chamber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i w:val="0"/>
          <w:iCs/>
          <w:lang w:eastAsia="fr-FR"/>
        </w:rPr>
        <w:t xml:space="preserve"> and </w:t>
      </w:r>
      <w:commentRangeStart w:id="1"/>
      <w:r>
        <w:rPr>
          <w:rFonts w:asciiTheme="minorHAnsi" w:hAnsiTheme="minorHAnsi"/>
          <w:i w:val="0"/>
          <w:iCs/>
          <w:lang w:eastAsia="fr-FR"/>
        </w:rPr>
        <w:t xml:space="preserve">disinfect the slide </w:t>
      </w:r>
      <w:commentRangeEnd w:id="1"/>
      <w:r>
        <w:rPr>
          <w:rStyle w:val="CommentReference"/>
          <w:i w:val="0"/>
          <w:lang w:val="x-none" w:eastAsia="x-none"/>
        </w:rPr>
        <w:commentReference w:id="1"/>
      </w:r>
      <w:r>
        <w:rPr>
          <w:rFonts w:asciiTheme="minorHAnsi" w:hAnsiTheme="minorHAnsi"/>
          <w:i w:val="0"/>
          <w:iCs/>
          <w:lang w:eastAsia="fr-FR"/>
        </w:rPr>
        <w:t>before removing it from the</w:t>
      </w:r>
      <w:r>
        <w:rPr>
          <w:rFonts w:asciiTheme="minorHAnsi" w:hAnsiTheme="minorHAnsi"/>
          <w:i w:val="0"/>
          <w:lang w:eastAsia="fr-FR"/>
        </w:rPr>
        <w:t xml:space="preserve"> </w:t>
      </w:r>
      <w:r w:rsidR="004805C8" w:rsidRPr="007B05FC">
        <w:rPr>
          <w:rFonts w:asciiTheme="minorHAnsi" w:hAnsiTheme="minorHAnsi" w:cstheme="minorHAnsi"/>
          <w:i w:val="0"/>
          <w:iCs/>
        </w:rPr>
        <w:t>microbiological safety cabinet</w:t>
      </w:r>
      <w:r>
        <w:rPr>
          <w:rFonts w:asciiTheme="minorHAnsi" w:hAnsiTheme="minorHAnsi" w:cstheme="minorHAnsi"/>
          <w:i w:val="0"/>
          <w:iCs/>
        </w:rPr>
        <w:t xml:space="preserve"> </w:t>
      </w:r>
      <w:r>
        <w:rPr>
          <w:rFonts w:asciiTheme="minorHAnsi" w:hAnsiTheme="minorHAnsi" w:cstheme="minorHAnsi"/>
          <w:b/>
          <w:bCs/>
          <w:i w:val="0"/>
          <w:iCs/>
        </w:rPr>
        <w:t>[2]</w:t>
      </w:r>
      <w:r w:rsidR="004805C8" w:rsidRPr="007B05FC">
        <w:rPr>
          <w:rFonts w:asciiTheme="minorHAnsi" w:hAnsiTheme="minorHAnsi" w:cstheme="minorHAnsi"/>
          <w:i w:val="0"/>
          <w:iCs/>
        </w:rPr>
        <w:t>.</w:t>
      </w:r>
    </w:p>
    <w:p w14:paraId="4795DFD9" w14:textId="629C74D2" w:rsidR="007B05FC" w:rsidRPr="007B05FC" w:rsidRDefault="007B05FC" w:rsidP="007B05FC">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t>Talent placing coverslip onto spacer</w:t>
      </w:r>
    </w:p>
    <w:p w14:paraId="273A778E" w14:textId="787B129E" w:rsidR="007B05FC" w:rsidRPr="0057701B" w:rsidRDefault="007B05FC" w:rsidP="007B05FC">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t>Talent disinfecting slide</w:t>
      </w:r>
    </w:p>
    <w:p w14:paraId="24863880" w14:textId="1CDB2D21" w:rsidR="0057701B" w:rsidRPr="0057701B" w:rsidRDefault="0057701B" w:rsidP="0057701B">
      <w:pPr>
        <w:pStyle w:val="BodyText"/>
        <w:numPr>
          <w:ilvl w:val="1"/>
          <w:numId w:val="15"/>
        </w:numPr>
        <w:spacing w:before="360"/>
        <w:outlineLvl w:val="0"/>
        <w:rPr>
          <w:rFonts w:asciiTheme="minorHAnsi" w:hAnsiTheme="minorHAnsi" w:cstheme="minorHAnsi"/>
          <w:i w:val="0"/>
          <w:iCs/>
          <w:lang w:val="en"/>
        </w:rPr>
      </w:pPr>
      <w:r>
        <w:rPr>
          <w:rFonts w:asciiTheme="minorHAnsi" w:hAnsiTheme="minorHAnsi" w:cstheme="minorHAnsi"/>
          <w:i w:val="0"/>
          <w:iCs/>
        </w:rPr>
        <w:t xml:space="preserve">After changing gloves, place the slide on the plate of heated box </w:t>
      </w:r>
      <w:r>
        <w:rPr>
          <w:rFonts w:asciiTheme="minorHAnsi" w:hAnsiTheme="minorHAnsi" w:cstheme="minorHAnsi"/>
          <w:b/>
          <w:bCs/>
          <w:i w:val="0"/>
          <w:iCs/>
        </w:rPr>
        <w:t>[1]</w:t>
      </w:r>
      <w:r>
        <w:rPr>
          <w:rFonts w:asciiTheme="minorHAnsi" w:hAnsiTheme="minorHAnsi" w:cstheme="minorHAnsi"/>
          <w:i w:val="0"/>
          <w:iCs/>
        </w:rPr>
        <w:t xml:space="preserve"> and close the lid </w:t>
      </w:r>
      <w:r>
        <w:rPr>
          <w:rFonts w:asciiTheme="minorHAnsi" w:hAnsiTheme="minorHAnsi" w:cstheme="minorHAnsi"/>
          <w:b/>
          <w:bCs/>
          <w:i w:val="0"/>
          <w:iCs/>
        </w:rPr>
        <w:t>[2]</w:t>
      </w:r>
      <w:r>
        <w:rPr>
          <w:rFonts w:asciiTheme="minorHAnsi" w:hAnsiTheme="minorHAnsi" w:cstheme="minorHAnsi"/>
          <w:i w:val="0"/>
          <w:iCs/>
        </w:rPr>
        <w:t>.</w:t>
      </w:r>
    </w:p>
    <w:p w14:paraId="1F5F1432" w14:textId="333E18D4" w:rsidR="0057701B" w:rsidRPr="0057701B" w:rsidRDefault="0057701B" w:rsidP="0057701B">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t>Talent placing slide onto box</w:t>
      </w:r>
    </w:p>
    <w:p w14:paraId="68BB2C5C" w14:textId="77777777" w:rsidR="0057701B" w:rsidRPr="0057701B" w:rsidRDefault="0057701B" w:rsidP="0057701B">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t>Talent closing lid</w:t>
      </w:r>
    </w:p>
    <w:p w14:paraId="3AB99941" w14:textId="33AF8BE3" w:rsidR="004805C8" w:rsidRPr="0057701B" w:rsidRDefault="004805C8" w:rsidP="0057701B">
      <w:pPr>
        <w:pStyle w:val="BodyText"/>
        <w:numPr>
          <w:ilvl w:val="1"/>
          <w:numId w:val="15"/>
        </w:numPr>
        <w:spacing w:before="360"/>
        <w:outlineLvl w:val="0"/>
        <w:rPr>
          <w:rFonts w:asciiTheme="minorHAnsi" w:hAnsiTheme="minorHAnsi" w:cstheme="minorHAnsi"/>
          <w:i w:val="0"/>
          <w:iCs/>
          <w:lang w:val="en"/>
        </w:rPr>
      </w:pPr>
      <w:r w:rsidRPr="0057701B">
        <w:rPr>
          <w:rFonts w:asciiTheme="minorHAnsi" w:hAnsiTheme="minorHAnsi" w:cstheme="minorHAnsi"/>
          <w:i w:val="0"/>
          <w:iCs/>
        </w:rPr>
        <w:t xml:space="preserve">Add oil </w:t>
      </w:r>
      <w:r w:rsidR="0057701B">
        <w:rPr>
          <w:rFonts w:asciiTheme="minorHAnsi" w:hAnsiTheme="minorHAnsi" w:cstheme="minorHAnsi"/>
          <w:i w:val="0"/>
          <w:iCs/>
        </w:rPr>
        <w:t>to</w:t>
      </w:r>
      <w:r w:rsidRPr="0057701B">
        <w:rPr>
          <w:rFonts w:asciiTheme="minorHAnsi" w:hAnsiTheme="minorHAnsi" w:cstheme="minorHAnsi"/>
          <w:i w:val="0"/>
          <w:iCs/>
        </w:rPr>
        <w:t xml:space="preserve"> the oil-immersion objective</w:t>
      </w:r>
      <w:r w:rsidR="0057701B">
        <w:rPr>
          <w:rFonts w:asciiTheme="minorHAnsi" w:hAnsiTheme="minorHAnsi" w:cstheme="minorHAnsi"/>
          <w:i w:val="0"/>
          <w:iCs/>
        </w:rPr>
        <w:t xml:space="preserve"> </w:t>
      </w:r>
      <w:r w:rsidR="0057701B">
        <w:rPr>
          <w:rFonts w:asciiTheme="minorHAnsi" w:hAnsiTheme="minorHAnsi" w:cstheme="minorHAnsi"/>
          <w:b/>
          <w:bCs/>
          <w:i w:val="0"/>
          <w:iCs/>
        </w:rPr>
        <w:t>[1]</w:t>
      </w:r>
      <w:r w:rsidR="0057701B">
        <w:rPr>
          <w:rFonts w:asciiTheme="minorHAnsi" w:hAnsiTheme="minorHAnsi" w:cstheme="minorHAnsi"/>
          <w:i w:val="0"/>
          <w:iCs/>
        </w:rPr>
        <w:t xml:space="preserve"> and place the box onto the stage of an</w:t>
      </w:r>
      <w:r w:rsidR="0057701B" w:rsidRPr="0057701B">
        <w:rPr>
          <w:rFonts w:asciiTheme="minorHAnsi" w:hAnsiTheme="minorHAnsi" w:cstheme="minorHAnsi"/>
          <w:i w:val="0"/>
          <w:iCs/>
        </w:rPr>
        <w:t xml:space="preserve"> </w:t>
      </w:r>
      <w:r w:rsidR="0057701B" w:rsidRPr="005142BC">
        <w:rPr>
          <w:rFonts w:asciiTheme="minorHAnsi" w:hAnsiTheme="minorHAnsi" w:cstheme="minorHAnsi"/>
          <w:i w:val="0"/>
          <w:iCs/>
        </w:rPr>
        <w:t>upright or an inverted light microscope</w:t>
      </w:r>
      <w:r w:rsidR="0057701B">
        <w:rPr>
          <w:rFonts w:asciiTheme="minorHAnsi" w:hAnsiTheme="minorHAnsi" w:cstheme="minorHAnsi"/>
          <w:i w:val="0"/>
          <w:iCs/>
        </w:rPr>
        <w:t xml:space="preserve"> </w:t>
      </w:r>
      <w:r w:rsidR="0057701B">
        <w:rPr>
          <w:rFonts w:asciiTheme="minorHAnsi" w:hAnsiTheme="minorHAnsi" w:cstheme="minorHAnsi"/>
          <w:b/>
          <w:bCs/>
          <w:i w:val="0"/>
          <w:iCs/>
        </w:rPr>
        <w:t>[2]</w:t>
      </w:r>
      <w:r w:rsidR="0057701B">
        <w:rPr>
          <w:rFonts w:asciiTheme="minorHAnsi" w:hAnsiTheme="minorHAnsi" w:cstheme="minorHAnsi"/>
          <w:i w:val="0"/>
          <w:iCs/>
        </w:rPr>
        <w:t>.</w:t>
      </w:r>
    </w:p>
    <w:p w14:paraId="70965356" w14:textId="62370FFF" w:rsidR="0057701B" w:rsidRPr="0057701B" w:rsidRDefault="0057701B" w:rsidP="0057701B">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t>Talent adding oil to objective</w:t>
      </w:r>
    </w:p>
    <w:p w14:paraId="6B5F59B4" w14:textId="77777777" w:rsidR="0057701B" w:rsidRPr="0057701B" w:rsidRDefault="0057701B" w:rsidP="0057701B">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t>Talent placing box onto stage</w:t>
      </w:r>
    </w:p>
    <w:p w14:paraId="546355FE" w14:textId="0F780AF4" w:rsidR="004805C8" w:rsidRPr="000652B5" w:rsidRDefault="004805C8" w:rsidP="0057701B">
      <w:pPr>
        <w:pStyle w:val="BodyText"/>
        <w:numPr>
          <w:ilvl w:val="1"/>
          <w:numId w:val="15"/>
        </w:numPr>
        <w:spacing w:before="360"/>
        <w:outlineLvl w:val="0"/>
        <w:rPr>
          <w:rFonts w:asciiTheme="minorHAnsi" w:hAnsiTheme="minorHAnsi" w:cstheme="minorHAnsi"/>
          <w:i w:val="0"/>
          <w:iCs/>
          <w:lang w:val="en"/>
        </w:rPr>
      </w:pPr>
      <w:r w:rsidRPr="0057701B">
        <w:rPr>
          <w:i w:val="0"/>
          <w:iCs/>
        </w:rPr>
        <w:t>Turn on the box and the lens heater</w:t>
      </w:r>
      <w:r w:rsidR="0057701B">
        <w:rPr>
          <w:i w:val="0"/>
          <w:iCs/>
        </w:rPr>
        <w:t xml:space="preserve"> </w:t>
      </w:r>
      <w:r w:rsidR="0057701B">
        <w:rPr>
          <w:b/>
          <w:bCs/>
          <w:i w:val="0"/>
          <w:iCs/>
        </w:rPr>
        <w:t>[1]</w:t>
      </w:r>
      <w:r w:rsidR="0057701B">
        <w:rPr>
          <w:i w:val="0"/>
          <w:iCs/>
        </w:rPr>
        <w:t xml:space="preserve"> and adjust the temperature settings on the box and lens heater control</w:t>
      </w:r>
      <w:r w:rsidR="000652B5">
        <w:rPr>
          <w:i w:val="0"/>
          <w:iCs/>
        </w:rPr>
        <w:t xml:space="preserve">lers </w:t>
      </w:r>
      <w:r w:rsidR="000652B5">
        <w:rPr>
          <w:b/>
          <w:bCs/>
          <w:i w:val="0"/>
          <w:iCs/>
        </w:rPr>
        <w:t>[2]</w:t>
      </w:r>
      <w:r w:rsidR="000652B5">
        <w:rPr>
          <w:i w:val="0"/>
          <w:iCs/>
        </w:rPr>
        <w:t>.</w:t>
      </w:r>
    </w:p>
    <w:p w14:paraId="0B48EA2B" w14:textId="7BF6A297" w:rsidR="000652B5" w:rsidRPr="000652B5" w:rsidRDefault="000652B5" w:rsidP="000652B5">
      <w:pPr>
        <w:pStyle w:val="BodyText"/>
        <w:numPr>
          <w:ilvl w:val="2"/>
          <w:numId w:val="15"/>
        </w:numPr>
        <w:spacing w:before="360"/>
        <w:outlineLvl w:val="0"/>
        <w:rPr>
          <w:rFonts w:asciiTheme="minorHAnsi" w:hAnsiTheme="minorHAnsi" w:cstheme="minorHAnsi"/>
          <w:i w:val="0"/>
          <w:iCs/>
          <w:lang w:val="en"/>
        </w:rPr>
      </w:pPr>
      <w:r>
        <w:rPr>
          <w:i w:val="0"/>
          <w:iCs/>
        </w:rPr>
        <w:t>Talent turning on box and/or heater</w:t>
      </w:r>
    </w:p>
    <w:p w14:paraId="3FC886F9" w14:textId="42251F54" w:rsidR="000652B5" w:rsidRPr="001125D0" w:rsidRDefault="000652B5" w:rsidP="000652B5">
      <w:pPr>
        <w:pStyle w:val="BodyText"/>
        <w:numPr>
          <w:ilvl w:val="2"/>
          <w:numId w:val="15"/>
        </w:numPr>
        <w:spacing w:before="360"/>
        <w:outlineLvl w:val="0"/>
        <w:rPr>
          <w:rFonts w:asciiTheme="minorHAnsi" w:hAnsiTheme="minorHAnsi" w:cstheme="minorHAnsi"/>
          <w:i w:val="0"/>
          <w:iCs/>
          <w:lang w:val="en"/>
        </w:rPr>
      </w:pPr>
      <w:r>
        <w:rPr>
          <w:i w:val="0"/>
          <w:iCs/>
        </w:rPr>
        <w:t>Talent adjusting setting</w:t>
      </w:r>
      <w:r w:rsidR="001125D0">
        <w:rPr>
          <w:i w:val="0"/>
          <w:iCs/>
        </w:rPr>
        <w:t>s</w:t>
      </w:r>
    </w:p>
    <w:p w14:paraId="68B0F3C4" w14:textId="64B33381" w:rsidR="004805C8" w:rsidRPr="001125D0" w:rsidRDefault="001125D0" w:rsidP="001125D0">
      <w:pPr>
        <w:pStyle w:val="BodyText"/>
        <w:numPr>
          <w:ilvl w:val="1"/>
          <w:numId w:val="15"/>
        </w:numPr>
        <w:spacing w:before="360"/>
        <w:outlineLvl w:val="0"/>
        <w:rPr>
          <w:rFonts w:asciiTheme="minorHAnsi" w:hAnsiTheme="minorHAnsi" w:cstheme="minorHAnsi"/>
          <w:i w:val="0"/>
          <w:iCs/>
          <w:lang w:val="en"/>
        </w:rPr>
      </w:pPr>
      <w:r>
        <w:rPr>
          <w:i w:val="0"/>
          <w:iCs/>
        </w:rPr>
        <w:t xml:space="preserve">After 5 minutes, </w:t>
      </w:r>
      <w:r>
        <w:rPr>
          <w:rFonts w:asciiTheme="minorHAnsi" w:hAnsiTheme="minorHAnsi" w:cstheme="minorHAnsi"/>
          <w:i w:val="0"/>
          <w:iCs/>
        </w:rPr>
        <w:t>position</w:t>
      </w:r>
      <w:r w:rsidR="004805C8" w:rsidRPr="001125D0">
        <w:rPr>
          <w:rFonts w:asciiTheme="minorHAnsi" w:hAnsiTheme="minorHAnsi" w:cstheme="minorHAnsi"/>
          <w:i w:val="0"/>
          <w:iCs/>
        </w:rPr>
        <w:t xml:space="preserve"> the objective until</w:t>
      </w:r>
      <w:r>
        <w:rPr>
          <w:rFonts w:asciiTheme="minorHAnsi" w:hAnsiTheme="minorHAnsi" w:cstheme="minorHAnsi"/>
          <w:i w:val="0"/>
          <w:iCs/>
        </w:rPr>
        <w:t xml:space="preserve"> it is just</w:t>
      </w:r>
      <w:r w:rsidR="004805C8" w:rsidRPr="001125D0">
        <w:rPr>
          <w:rFonts w:asciiTheme="minorHAnsi" w:hAnsiTheme="minorHAnsi" w:cstheme="minorHAnsi"/>
          <w:i w:val="0"/>
          <w:iCs/>
        </w:rPr>
        <w:t xml:space="preserve"> touching the coverslip with the tip of the lens</w:t>
      </w:r>
      <w:r>
        <w:rPr>
          <w:rFonts w:asciiTheme="minorHAnsi" w:hAnsiTheme="minorHAnsi" w:cstheme="minorHAnsi"/>
          <w:i w:val="0"/>
          <w:iCs/>
        </w:rPr>
        <w:t xml:space="preserve"> </w:t>
      </w:r>
      <w:r>
        <w:rPr>
          <w:rFonts w:asciiTheme="minorHAnsi" w:hAnsiTheme="minorHAnsi" w:cstheme="minorHAnsi"/>
          <w:b/>
          <w:bCs/>
          <w:i w:val="0"/>
          <w:iCs/>
        </w:rPr>
        <w:t>[1]</w:t>
      </w:r>
      <w:r w:rsidR="004805C8" w:rsidRPr="001125D0">
        <w:rPr>
          <w:rFonts w:asciiTheme="minorHAnsi" w:hAnsiTheme="minorHAnsi" w:cstheme="minorHAnsi"/>
          <w:i w:val="0"/>
          <w:iCs/>
        </w:rPr>
        <w:t>.</w:t>
      </w:r>
    </w:p>
    <w:p w14:paraId="4C501D6A" w14:textId="77777777" w:rsidR="0037247F" w:rsidRPr="0037247F" w:rsidRDefault="001125D0"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lastRenderedPageBreak/>
        <w:t>Objective being adjusted</w:t>
      </w:r>
    </w:p>
    <w:p w14:paraId="6247CB1F" w14:textId="4825880F" w:rsidR="004805C8" w:rsidRPr="0037247F" w:rsidRDefault="0037247F" w:rsidP="0037247F">
      <w:pPr>
        <w:pStyle w:val="BodyText"/>
        <w:numPr>
          <w:ilvl w:val="0"/>
          <w:numId w:val="15"/>
        </w:numPr>
        <w:spacing w:before="360"/>
        <w:outlineLvl w:val="0"/>
        <w:rPr>
          <w:rFonts w:asciiTheme="minorHAnsi" w:hAnsiTheme="minorHAnsi" w:cstheme="minorHAnsi"/>
          <w:i w:val="0"/>
          <w:iCs/>
          <w:lang w:val="en"/>
        </w:rPr>
      </w:pPr>
      <w:r w:rsidRPr="0037247F">
        <w:rPr>
          <w:rFonts w:asciiTheme="minorHAnsi" w:hAnsiTheme="minorHAnsi" w:cstheme="minorHAnsi"/>
          <w:b/>
          <w:i w:val="0"/>
          <w:iCs/>
        </w:rPr>
        <w:t>R</w:t>
      </w:r>
      <w:r w:rsidR="004805C8" w:rsidRPr="0037247F">
        <w:rPr>
          <w:rFonts w:asciiTheme="minorHAnsi" w:hAnsiTheme="minorHAnsi" w:cstheme="minorHAnsi"/>
          <w:b/>
          <w:i w:val="0"/>
          <w:iCs/>
        </w:rPr>
        <w:t xml:space="preserve">espiratory </w:t>
      </w:r>
      <w:r>
        <w:rPr>
          <w:rFonts w:asciiTheme="minorHAnsi" w:hAnsiTheme="minorHAnsi" w:cstheme="minorHAnsi"/>
          <w:b/>
          <w:i w:val="0"/>
          <w:iCs/>
        </w:rPr>
        <w:t>C</w:t>
      </w:r>
      <w:r w:rsidR="004805C8" w:rsidRPr="0037247F">
        <w:rPr>
          <w:rFonts w:asciiTheme="minorHAnsi" w:hAnsiTheme="minorHAnsi" w:cstheme="minorHAnsi"/>
          <w:b/>
          <w:i w:val="0"/>
          <w:iCs/>
        </w:rPr>
        <w:t xml:space="preserve">iliated </w:t>
      </w:r>
      <w:r>
        <w:rPr>
          <w:rFonts w:asciiTheme="minorHAnsi" w:hAnsiTheme="minorHAnsi" w:cstheme="minorHAnsi"/>
          <w:b/>
          <w:i w:val="0"/>
          <w:iCs/>
        </w:rPr>
        <w:t>E</w:t>
      </w:r>
      <w:r w:rsidR="004805C8" w:rsidRPr="0037247F">
        <w:rPr>
          <w:rFonts w:asciiTheme="minorHAnsi" w:hAnsiTheme="minorHAnsi" w:cstheme="minorHAnsi"/>
          <w:b/>
          <w:i w:val="0"/>
          <w:iCs/>
        </w:rPr>
        <w:t>dge</w:t>
      </w:r>
      <w:r>
        <w:rPr>
          <w:rFonts w:asciiTheme="minorHAnsi" w:hAnsiTheme="minorHAnsi" w:cstheme="minorHAnsi"/>
          <w:b/>
          <w:i w:val="0"/>
          <w:iCs/>
        </w:rPr>
        <w:t xml:space="preserve"> </w:t>
      </w:r>
      <w:r w:rsidR="00DB4F09">
        <w:rPr>
          <w:rFonts w:asciiTheme="minorHAnsi" w:hAnsiTheme="minorHAnsi" w:cstheme="minorHAnsi"/>
          <w:b/>
          <w:i w:val="0"/>
          <w:iCs/>
        </w:rPr>
        <w:t>Selection and Recording</w:t>
      </w:r>
    </w:p>
    <w:p w14:paraId="5B9CC3FE" w14:textId="415261C5" w:rsidR="0037247F" w:rsidRPr="0037247F" w:rsidRDefault="0037247F" w:rsidP="0037247F">
      <w:pPr>
        <w:pStyle w:val="BodyText"/>
        <w:numPr>
          <w:ilvl w:val="1"/>
          <w:numId w:val="15"/>
        </w:numPr>
        <w:spacing w:before="360"/>
        <w:outlineLvl w:val="0"/>
        <w:rPr>
          <w:rFonts w:asciiTheme="minorHAnsi" w:hAnsiTheme="minorHAnsi" w:cstheme="minorHAnsi"/>
          <w:i w:val="0"/>
          <w:iCs/>
          <w:lang w:val="en"/>
        </w:rPr>
      </w:pPr>
      <w:r>
        <w:rPr>
          <w:rFonts w:asciiTheme="minorHAnsi" w:hAnsiTheme="minorHAnsi" w:cstheme="minorHAnsi"/>
          <w:bCs/>
          <w:i w:val="0"/>
          <w:iCs/>
        </w:rPr>
        <w:t xml:space="preserve">To visualize the respiratory ciliated edges of the sample, open the microscope software </w:t>
      </w:r>
      <w:r>
        <w:rPr>
          <w:rFonts w:asciiTheme="minorHAnsi" w:hAnsiTheme="minorHAnsi" w:cstheme="minorHAnsi"/>
          <w:b/>
          <w:i w:val="0"/>
          <w:iCs/>
        </w:rPr>
        <w:t>[1]</w:t>
      </w:r>
      <w:r>
        <w:rPr>
          <w:rFonts w:asciiTheme="minorHAnsi" w:hAnsiTheme="minorHAnsi" w:cstheme="minorHAnsi"/>
          <w:bCs/>
          <w:i w:val="0"/>
          <w:iCs/>
        </w:rPr>
        <w:t xml:space="preserve"> and use the objective to manually locate the cells within the sample </w:t>
      </w:r>
      <w:r>
        <w:rPr>
          <w:rFonts w:asciiTheme="minorHAnsi" w:hAnsiTheme="minorHAnsi" w:cstheme="minorHAnsi"/>
          <w:b/>
          <w:i w:val="0"/>
          <w:iCs/>
        </w:rPr>
        <w:t>[2]</w:t>
      </w:r>
      <w:r>
        <w:rPr>
          <w:rFonts w:asciiTheme="minorHAnsi" w:hAnsiTheme="minorHAnsi" w:cstheme="minorHAnsi"/>
          <w:bCs/>
          <w:i w:val="0"/>
          <w:iCs/>
        </w:rPr>
        <w:t>.</w:t>
      </w:r>
    </w:p>
    <w:p w14:paraId="107D9C1C" w14:textId="30339584" w:rsidR="0037247F" w:rsidRPr="0037247F" w:rsidRDefault="0037247F"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bCs/>
          <w:i w:val="0"/>
          <w:iCs/>
        </w:rPr>
        <w:t>WIDE: Talent opening software, with monitor visible in frame</w:t>
      </w:r>
    </w:p>
    <w:p w14:paraId="50A4463C" w14:textId="77777777" w:rsidR="0037247F" w:rsidRPr="0037247F" w:rsidRDefault="0037247F"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bCs/>
          <w:i w:val="0"/>
          <w:iCs/>
        </w:rPr>
        <w:t>Talent at microscope, locating cells</w:t>
      </w:r>
    </w:p>
    <w:p w14:paraId="5D5F3E7B" w14:textId="5BBAD4EB" w:rsidR="004805C8" w:rsidRPr="0037247F" w:rsidRDefault="004805C8" w:rsidP="0037247F">
      <w:pPr>
        <w:pStyle w:val="BodyText"/>
        <w:numPr>
          <w:ilvl w:val="1"/>
          <w:numId w:val="15"/>
        </w:numPr>
        <w:spacing w:before="360"/>
        <w:outlineLvl w:val="0"/>
        <w:rPr>
          <w:rFonts w:asciiTheme="minorHAnsi" w:hAnsiTheme="minorHAnsi" w:cstheme="minorHAnsi"/>
          <w:i w:val="0"/>
          <w:lang w:val="en"/>
        </w:rPr>
      </w:pPr>
      <w:r w:rsidRPr="0037247F">
        <w:rPr>
          <w:rFonts w:asciiTheme="minorHAnsi" w:hAnsiTheme="minorHAnsi" w:cstheme="minorHAnsi"/>
          <w:i w:val="0"/>
        </w:rPr>
        <w:t>Check that the image is visible on the monitor</w:t>
      </w:r>
      <w:r w:rsidR="0037247F">
        <w:rPr>
          <w:rFonts w:asciiTheme="minorHAnsi" w:hAnsiTheme="minorHAnsi" w:cstheme="minorHAnsi"/>
          <w:i w:val="0"/>
        </w:rPr>
        <w:t xml:space="preserve"> an</w:t>
      </w:r>
      <w:r w:rsidRPr="0037247F">
        <w:rPr>
          <w:rFonts w:asciiTheme="minorHAnsi" w:hAnsiTheme="minorHAnsi" w:cstheme="minorHAnsi"/>
          <w:i w:val="0"/>
        </w:rPr>
        <w:t xml:space="preserve">d </w:t>
      </w:r>
      <w:r w:rsidR="0037247F">
        <w:rPr>
          <w:rFonts w:asciiTheme="minorHAnsi" w:hAnsiTheme="minorHAnsi" w:cstheme="minorHAnsi"/>
          <w:i w:val="0"/>
        </w:rPr>
        <w:t xml:space="preserve">adjust the condenser and lens focus as necessary to </w:t>
      </w:r>
      <w:r w:rsidRPr="0037247F">
        <w:rPr>
          <w:rFonts w:asciiTheme="minorHAnsi" w:hAnsiTheme="minorHAnsi" w:cstheme="minorHAnsi"/>
          <w:i w:val="0"/>
        </w:rPr>
        <w:t xml:space="preserve">improve the quality of the image </w:t>
      </w:r>
      <w:r w:rsidR="0037247F">
        <w:rPr>
          <w:rFonts w:asciiTheme="minorHAnsi" w:hAnsiTheme="minorHAnsi" w:cstheme="minorHAnsi"/>
          <w:b/>
          <w:bCs/>
          <w:i w:val="0"/>
        </w:rPr>
        <w:t>[1]</w:t>
      </w:r>
      <w:r w:rsidRPr="0037247F">
        <w:rPr>
          <w:rFonts w:asciiTheme="minorHAnsi" w:hAnsiTheme="minorHAnsi" w:cstheme="minorHAnsi"/>
          <w:i w:val="0"/>
        </w:rPr>
        <w:t>.</w:t>
      </w:r>
    </w:p>
    <w:p w14:paraId="29872146" w14:textId="1D672B15" w:rsidR="0037247F" w:rsidRPr="0037247F" w:rsidRDefault="0037247F" w:rsidP="0037247F">
      <w:pPr>
        <w:pStyle w:val="BodyText"/>
        <w:numPr>
          <w:ilvl w:val="2"/>
          <w:numId w:val="15"/>
        </w:numPr>
        <w:spacing w:before="360"/>
        <w:outlineLvl w:val="0"/>
        <w:rPr>
          <w:rFonts w:asciiTheme="minorHAnsi" w:hAnsiTheme="minorHAnsi" w:cstheme="minorHAnsi"/>
          <w:i w:val="0"/>
          <w:lang w:val="en"/>
        </w:rPr>
      </w:pPr>
      <w:r>
        <w:rPr>
          <w:rFonts w:asciiTheme="minorHAnsi" w:hAnsiTheme="minorHAnsi" w:cstheme="minorHAnsi"/>
          <w:i w:val="0"/>
        </w:rPr>
        <w:t xml:space="preserve">SCREEN: </w:t>
      </w:r>
      <w:r w:rsidRPr="0037247F">
        <w:rPr>
          <w:rFonts w:asciiTheme="minorHAnsi" w:hAnsiTheme="minorHAnsi" w:cstheme="minorHAnsi"/>
          <w:i w:val="0"/>
          <w:highlight w:val="yellow"/>
        </w:rPr>
        <w:t>To be provided by Authors</w:t>
      </w:r>
      <w:r>
        <w:rPr>
          <w:rFonts w:asciiTheme="minorHAnsi" w:hAnsiTheme="minorHAnsi" w:cstheme="minorHAnsi"/>
          <w:i w:val="0"/>
        </w:rPr>
        <w:t>: Shot of image in monitor, then condenser and/or focus being adjusted</w:t>
      </w:r>
    </w:p>
    <w:p w14:paraId="19B930DC" w14:textId="1B487E31" w:rsidR="004805C8" w:rsidRPr="0037247F" w:rsidRDefault="0037247F" w:rsidP="0037247F">
      <w:pPr>
        <w:pStyle w:val="BodyText"/>
        <w:numPr>
          <w:ilvl w:val="1"/>
          <w:numId w:val="15"/>
        </w:numPr>
        <w:spacing w:before="360"/>
        <w:outlineLvl w:val="0"/>
        <w:rPr>
          <w:rFonts w:asciiTheme="minorHAnsi" w:hAnsiTheme="minorHAnsi" w:cstheme="minorHAnsi"/>
          <w:i w:val="0"/>
          <w:iCs/>
          <w:lang w:val="en"/>
        </w:rPr>
      </w:pPr>
      <w:r>
        <w:rPr>
          <w:rFonts w:asciiTheme="minorHAnsi" w:hAnsiTheme="minorHAnsi" w:cstheme="minorHAnsi"/>
          <w:i w:val="0"/>
        </w:rPr>
        <w:t xml:space="preserve">When </w:t>
      </w:r>
      <w:r w:rsidR="004805C8" w:rsidRPr="0037247F">
        <w:rPr>
          <w:rFonts w:asciiTheme="minorHAnsi" w:hAnsiTheme="minorHAnsi" w:cstheme="minorHAnsi"/>
          <w:i w:val="0"/>
          <w:iCs/>
        </w:rPr>
        <w:t>strips of ciliated epithelium</w:t>
      </w:r>
      <w:r>
        <w:rPr>
          <w:rFonts w:asciiTheme="minorHAnsi" w:hAnsiTheme="minorHAnsi" w:cstheme="minorHAnsi"/>
          <w:i w:val="0"/>
          <w:iCs/>
        </w:rPr>
        <w:t xml:space="preserve"> have been located, select only </w:t>
      </w:r>
      <w:r w:rsidR="004805C8" w:rsidRPr="0037247F">
        <w:rPr>
          <w:rFonts w:asciiTheme="minorHAnsi" w:hAnsiTheme="minorHAnsi" w:cstheme="minorHAnsi"/>
          <w:bCs/>
          <w:i w:val="0"/>
          <w:iCs/>
        </w:rPr>
        <w:t>intact</w:t>
      </w:r>
      <w:r>
        <w:rPr>
          <w:rFonts w:asciiTheme="minorHAnsi" w:hAnsiTheme="minorHAnsi" w:cstheme="minorHAnsi"/>
          <w:bCs/>
          <w:i w:val="0"/>
          <w:iCs/>
        </w:rPr>
        <w:t>,</w:t>
      </w:r>
      <w:r w:rsidR="004805C8" w:rsidRPr="0037247F">
        <w:rPr>
          <w:rFonts w:asciiTheme="minorHAnsi" w:hAnsiTheme="minorHAnsi" w:cstheme="minorHAnsi"/>
          <w:bCs/>
          <w:i w:val="0"/>
          <w:iCs/>
        </w:rPr>
        <w:t xml:space="preserve"> undisrupted ciliated epithelial edges that measure</w:t>
      </w:r>
      <w:r w:rsidR="00B764A8">
        <w:rPr>
          <w:rFonts w:asciiTheme="minorHAnsi" w:hAnsiTheme="minorHAnsi" w:cstheme="minorHAnsi"/>
          <w:bCs/>
          <w:i w:val="0"/>
          <w:iCs/>
        </w:rPr>
        <w:t>s</w:t>
      </w:r>
      <w:r w:rsidR="004805C8" w:rsidRPr="0037247F">
        <w:rPr>
          <w:rFonts w:asciiTheme="minorHAnsi" w:hAnsiTheme="minorHAnsi" w:cstheme="minorHAnsi"/>
          <w:bCs/>
          <w:i w:val="0"/>
          <w:iCs/>
        </w:rPr>
        <w:t xml:space="preserve"> at least 50</w:t>
      </w:r>
      <w:r>
        <w:rPr>
          <w:rFonts w:asciiTheme="minorHAnsi" w:hAnsiTheme="minorHAnsi" w:cstheme="minorHAnsi"/>
          <w:bCs/>
          <w:i w:val="0"/>
          <w:iCs/>
        </w:rPr>
        <w:t xml:space="preserve"> microns</w:t>
      </w:r>
      <w:r w:rsidR="004805C8" w:rsidRPr="0037247F">
        <w:rPr>
          <w:rFonts w:asciiTheme="minorHAnsi" w:hAnsiTheme="minorHAnsi" w:cstheme="minorHAnsi"/>
          <w:bCs/>
          <w:i w:val="0"/>
          <w:iCs/>
        </w:rPr>
        <w:t xml:space="preserve"> </w:t>
      </w:r>
      <w:r w:rsidR="004805C8" w:rsidRPr="0037247F">
        <w:rPr>
          <w:rFonts w:asciiTheme="minorHAnsi" w:hAnsiTheme="minorHAnsi" w:cstheme="minorHAnsi"/>
          <w:i w:val="0"/>
          <w:iCs/>
        </w:rPr>
        <w:t>in length</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w:t>
      </w:r>
    </w:p>
    <w:p w14:paraId="1FEED275" w14:textId="77777777" w:rsidR="0037247F" w:rsidRPr="0037247F" w:rsidRDefault="0037247F"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rPr>
        <w:t xml:space="preserve">SCREEN: </w:t>
      </w:r>
      <w:r w:rsidRPr="0037247F">
        <w:rPr>
          <w:rFonts w:asciiTheme="minorHAnsi" w:hAnsiTheme="minorHAnsi" w:cstheme="minorHAnsi"/>
          <w:i w:val="0"/>
          <w:highlight w:val="yellow"/>
        </w:rPr>
        <w:t>To be provided by Authors</w:t>
      </w:r>
      <w:r>
        <w:rPr>
          <w:rFonts w:asciiTheme="minorHAnsi" w:hAnsiTheme="minorHAnsi" w:cstheme="minorHAnsi"/>
          <w:i w:val="0"/>
        </w:rPr>
        <w:t>:</w:t>
      </w:r>
      <w:r>
        <w:rPr>
          <w:rFonts w:asciiTheme="minorHAnsi" w:hAnsiTheme="minorHAnsi" w:cstheme="minorHAnsi"/>
          <w:i w:val="0"/>
        </w:rPr>
        <w:t xml:space="preserve"> Strips being located and/or edge being brought into FOV</w:t>
      </w:r>
    </w:p>
    <w:p w14:paraId="30A35C3B" w14:textId="2A3DA54D" w:rsidR="0037247F" w:rsidRPr="0037247F" w:rsidRDefault="0037247F" w:rsidP="0037247F">
      <w:pPr>
        <w:pStyle w:val="BodyText"/>
        <w:numPr>
          <w:ilvl w:val="1"/>
          <w:numId w:val="15"/>
        </w:numPr>
        <w:spacing w:before="360"/>
        <w:outlineLvl w:val="0"/>
        <w:rPr>
          <w:rFonts w:asciiTheme="minorHAnsi" w:hAnsiTheme="minorHAnsi" w:cstheme="minorHAnsi"/>
          <w:i w:val="0"/>
          <w:iCs/>
          <w:lang w:val="en"/>
        </w:rPr>
      </w:pPr>
      <w:r>
        <w:rPr>
          <w:rFonts w:asciiTheme="minorHAnsi" w:hAnsiTheme="minorHAnsi" w:cstheme="minorHAnsi"/>
          <w:i w:val="0"/>
          <w:iCs/>
        </w:rPr>
        <w:t>Be sure to u</w:t>
      </w:r>
      <w:r w:rsidR="004805C8" w:rsidRPr="0037247F">
        <w:rPr>
          <w:rFonts w:asciiTheme="minorHAnsi" w:hAnsiTheme="minorHAnsi" w:cstheme="minorHAnsi"/>
          <w:i w:val="0"/>
          <w:iCs/>
        </w:rPr>
        <w:t>se only normal edges</w:t>
      </w:r>
      <w:r>
        <w:rPr>
          <w:rFonts w:asciiTheme="minorHAnsi" w:hAnsiTheme="minorHAnsi" w:cstheme="minorHAnsi"/>
          <w:i w:val="0"/>
          <w:iCs/>
        </w:rPr>
        <w:t xml:space="preserve"> </w:t>
      </w:r>
      <w:r>
        <w:rPr>
          <w:rFonts w:asciiTheme="minorHAnsi" w:hAnsiTheme="minorHAnsi" w:cstheme="minorHAnsi"/>
          <w:b/>
          <w:bCs/>
          <w:i w:val="0"/>
          <w:iCs/>
        </w:rPr>
        <w:t>[1]</w:t>
      </w:r>
      <w:r w:rsidR="004805C8" w:rsidRPr="0037247F">
        <w:rPr>
          <w:rFonts w:asciiTheme="minorHAnsi" w:hAnsiTheme="minorHAnsi" w:cstheme="minorHAnsi"/>
          <w:i w:val="0"/>
          <w:iCs/>
        </w:rPr>
        <w:t xml:space="preserve"> or edges with minor projections for ciliary functional analysis</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 xml:space="preserve"> and to exclude ciliated edges with major projections </w:t>
      </w:r>
      <w:r>
        <w:rPr>
          <w:rFonts w:asciiTheme="minorHAnsi" w:hAnsiTheme="minorHAnsi" w:cstheme="minorHAnsi"/>
          <w:b/>
          <w:bCs/>
          <w:i w:val="0"/>
          <w:iCs/>
        </w:rPr>
        <w:t>[3]</w:t>
      </w:r>
      <w:r w:rsidR="00B764A8">
        <w:rPr>
          <w:rFonts w:asciiTheme="minorHAnsi" w:hAnsiTheme="minorHAnsi" w:cstheme="minorHAnsi"/>
          <w:i w:val="0"/>
          <w:iCs/>
        </w:rPr>
        <w:t xml:space="preserve"> and </w:t>
      </w:r>
      <w:r>
        <w:rPr>
          <w:rFonts w:asciiTheme="minorHAnsi" w:hAnsiTheme="minorHAnsi" w:cstheme="minorHAnsi"/>
          <w:i w:val="0"/>
          <w:iCs/>
        </w:rPr>
        <w:t xml:space="preserve">isolated ciliated cells </w:t>
      </w:r>
      <w:r>
        <w:rPr>
          <w:rFonts w:asciiTheme="minorHAnsi" w:hAnsiTheme="minorHAnsi" w:cstheme="minorHAnsi"/>
          <w:b/>
          <w:bCs/>
          <w:i w:val="0"/>
          <w:iCs/>
        </w:rPr>
        <w:t>[4]</w:t>
      </w:r>
      <w:r>
        <w:rPr>
          <w:rFonts w:asciiTheme="minorHAnsi" w:hAnsiTheme="minorHAnsi" w:cstheme="minorHAnsi"/>
          <w:i w:val="0"/>
          <w:iCs/>
        </w:rPr>
        <w:t xml:space="preserve"> </w:t>
      </w:r>
      <w:r w:rsidR="00B764A8">
        <w:rPr>
          <w:rFonts w:asciiTheme="minorHAnsi" w:hAnsiTheme="minorHAnsi" w:cstheme="minorHAnsi"/>
          <w:i w:val="0"/>
          <w:iCs/>
        </w:rPr>
        <w:t>or</w:t>
      </w:r>
      <w:r>
        <w:rPr>
          <w:rFonts w:asciiTheme="minorHAnsi" w:hAnsiTheme="minorHAnsi" w:cstheme="minorHAnsi"/>
          <w:i w:val="0"/>
          <w:iCs/>
        </w:rPr>
        <w:t xml:space="preserve"> single cells with no contact between themselves and any other cell type </w:t>
      </w:r>
      <w:r>
        <w:rPr>
          <w:rFonts w:asciiTheme="minorHAnsi" w:hAnsiTheme="minorHAnsi" w:cstheme="minorHAnsi"/>
          <w:b/>
          <w:bCs/>
          <w:i w:val="0"/>
          <w:iCs/>
        </w:rPr>
        <w:t>[5]</w:t>
      </w:r>
      <w:r>
        <w:rPr>
          <w:rFonts w:asciiTheme="minorHAnsi" w:hAnsiTheme="minorHAnsi" w:cstheme="minorHAnsi"/>
          <w:i w:val="0"/>
          <w:iCs/>
        </w:rPr>
        <w:t>.</w:t>
      </w:r>
    </w:p>
    <w:p w14:paraId="164EBC0F" w14:textId="6D057403" w:rsidR="0037247F" w:rsidRPr="0037247F" w:rsidRDefault="0037247F"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t xml:space="preserve">LAB MEDIA: Figure 9 </w:t>
      </w:r>
      <w:r w:rsidRPr="0037247F">
        <w:rPr>
          <w:rFonts w:asciiTheme="minorHAnsi" w:hAnsiTheme="minorHAnsi" w:cstheme="minorHAnsi"/>
          <w:color w:val="4F81BD" w:themeColor="accent1"/>
        </w:rPr>
        <w:t>Video Editor: please emphasize Figure 9A</w:t>
      </w:r>
    </w:p>
    <w:p w14:paraId="6864FE3D" w14:textId="404751E3" w:rsidR="0037247F" w:rsidRPr="0037247F" w:rsidRDefault="0037247F"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t xml:space="preserve">LAB MEDIA: Figure 9 </w:t>
      </w:r>
      <w:r w:rsidRPr="0037247F">
        <w:rPr>
          <w:rFonts w:asciiTheme="minorHAnsi" w:hAnsiTheme="minorHAnsi" w:cstheme="minorHAnsi"/>
          <w:color w:val="4F81BD" w:themeColor="accent1"/>
        </w:rPr>
        <w:t>Video Editor: please emphasize Figure 9</w:t>
      </w:r>
      <w:r>
        <w:rPr>
          <w:rFonts w:asciiTheme="minorHAnsi" w:hAnsiTheme="minorHAnsi" w:cstheme="minorHAnsi"/>
          <w:color w:val="4F81BD" w:themeColor="accent1"/>
        </w:rPr>
        <w:t>B</w:t>
      </w:r>
    </w:p>
    <w:p w14:paraId="0B1D3A26" w14:textId="40A28A28" w:rsidR="0037247F" w:rsidRPr="0037247F" w:rsidRDefault="0037247F"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t xml:space="preserve">LAB MEDIA: Figure 9 </w:t>
      </w:r>
      <w:r w:rsidRPr="0037247F">
        <w:rPr>
          <w:rFonts w:asciiTheme="minorHAnsi" w:hAnsiTheme="minorHAnsi" w:cstheme="minorHAnsi"/>
          <w:color w:val="4F81BD" w:themeColor="accent1"/>
        </w:rPr>
        <w:t>Video Editor: please emphasize Figure 9</w:t>
      </w:r>
      <w:r>
        <w:rPr>
          <w:rFonts w:asciiTheme="minorHAnsi" w:hAnsiTheme="minorHAnsi" w:cstheme="minorHAnsi"/>
          <w:color w:val="4F81BD" w:themeColor="accent1"/>
        </w:rPr>
        <w:t>C</w:t>
      </w:r>
    </w:p>
    <w:p w14:paraId="369AE5B1" w14:textId="64521AA4" w:rsidR="0037247F" w:rsidRPr="0037247F" w:rsidRDefault="0037247F"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t xml:space="preserve">LAB MEDIA: Figure 9 </w:t>
      </w:r>
      <w:r w:rsidRPr="0037247F">
        <w:rPr>
          <w:rFonts w:asciiTheme="minorHAnsi" w:hAnsiTheme="minorHAnsi" w:cstheme="minorHAnsi"/>
          <w:color w:val="4F81BD" w:themeColor="accent1"/>
        </w:rPr>
        <w:t>Video Editor: please emphasize Figure 9</w:t>
      </w:r>
      <w:r>
        <w:rPr>
          <w:rFonts w:asciiTheme="minorHAnsi" w:hAnsiTheme="minorHAnsi" w:cstheme="minorHAnsi"/>
          <w:color w:val="4F81BD" w:themeColor="accent1"/>
        </w:rPr>
        <w:t>D</w:t>
      </w:r>
    </w:p>
    <w:p w14:paraId="27729E0E" w14:textId="77777777" w:rsidR="00DB4F09" w:rsidRPr="00DB4F09" w:rsidRDefault="0037247F" w:rsidP="00DB4F09">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rPr>
        <w:t xml:space="preserve">LAB MEDIA: Figure 9 </w:t>
      </w:r>
      <w:r w:rsidRPr="0037247F">
        <w:rPr>
          <w:rFonts w:asciiTheme="minorHAnsi" w:hAnsiTheme="minorHAnsi" w:cstheme="minorHAnsi"/>
          <w:color w:val="4F81BD" w:themeColor="accent1"/>
        </w:rPr>
        <w:t>Video Editor: please emphasize Figure 9</w:t>
      </w:r>
      <w:r w:rsidR="00DB4F09">
        <w:rPr>
          <w:rFonts w:asciiTheme="minorHAnsi" w:hAnsiTheme="minorHAnsi" w:cstheme="minorHAnsi"/>
          <w:color w:val="4F81BD" w:themeColor="accent1"/>
        </w:rPr>
        <w:t>E</w:t>
      </w:r>
    </w:p>
    <w:p w14:paraId="2055A04E" w14:textId="49143644" w:rsidR="0037247F" w:rsidRPr="00DB4F09" w:rsidRDefault="0037247F" w:rsidP="00DB4F09">
      <w:pPr>
        <w:pStyle w:val="BodyText"/>
        <w:numPr>
          <w:ilvl w:val="1"/>
          <w:numId w:val="15"/>
        </w:numPr>
        <w:spacing w:before="360"/>
        <w:outlineLvl w:val="0"/>
        <w:rPr>
          <w:rFonts w:asciiTheme="minorHAnsi" w:hAnsiTheme="minorHAnsi" w:cstheme="minorHAnsi"/>
          <w:i w:val="0"/>
          <w:iCs/>
          <w:lang w:val="en"/>
        </w:rPr>
      </w:pPr>
      <w:r w:rsidRPr="00DB4F09">
        <w:rPr>
          <w:rFonts w:asciiTheme="minorHAnsi" w:hAnsiTheme="minorHAnsi" w:cstheme="minorHAnsi"/>
          <w:i w:val="0"/>
          <w:iCs/>
          <w:lang w:val="en"/>
        </w:rPr>
        <w:lastRenderedPageBreak/>
        <w:t xml:space="preserve">When a good edge has been selected, </w:t>
      </w:r>
      <w:commentRangeStart w:id="2"/>
      <w:r w:rsidRPr="00DB4F09">
        <w:rPr>
          <w:rFonts w:asciiTheme="minorHAnsi" w:hAnsiTheme="minorHAnsi" w:cstheme="minorHAnsi"/>
          <w:i w:val="0"/>
          <w:iCs/>
          <w:lang w:val="en"/>
        </w:rPr>
        <w:t xml:space="preserve">use a camera frame rate of 500 frames per second to record the beating cilia edge </w:t>
      </w:r>
      <w:commentRangeEnd w:id="2"/>
      <w:r>
        <w:rPr>
          <w:rStyle w:val="CommentReference"/>
          <w:i w:val="0"/>
          <w:lang w:val="x-none" w:eastAsia="x-none"/>
        </w:rPr>
        <w:commentReference w:id="2"/>
      </w:r>
      <w:r w:rsidRPr="00DB4F09">
        <w:rPr>
          <w:rFonts w:asciiTheme="minorHAnsi" w:hAnsiTheme="minorHAnsi" w:cstheme="minorHAnsi"/>
          <w:b/>
          <w:bCs/>
          <w:i w:val="0"/>
          <w:iCs/>
          <w:lang w:val="en"/>
        </w:rPr>
        <w:t>[1]</w:t>
      </w:r>
      <w:r w:rsidRPr="00DB4F09">
        <w:rPr>
          <w:rFonts w:asciiTheme="minorHAnsi" w:hAnsiTheme="minorHAnsi" w:cstheme="minorHAnsi"/>
          <w:i w:val="0"/>
          <w:iCs/>
          <w:lang w:val="en"/>
        </w:rPr>
        <w:t xml:space="preserve"> and project the image onto a high-resolution monitor </w:t>
      </w:r>
      <w:r w:rsidRPr="00DB4F09">
        <w:rPr>
          <w:rFonts w:asciiTheme="minorHAnsi" w:hAnsiTheme="minorHAnsi" w:cstheme="minorHAnsi"/>
          <w:b/>
          <w:bCs/>
          <w:i w:val="0"/>
          <w:iCs/>
          <w:lang w:val="en"/>
        </w:rPr>
        <w:t>[2]</w:t>
      </w:r>
      <w:r w:rsidRPr="00DB4F09">
        <w:rPr>
          <w:rFonts w:asciiTheme="minorHAnsi" w:hAnsiTheme="minorHAnsi" w:cstheme="minorHAnsi"/>
          <w:i w:val="0"/>
          <w:iCs/>
          <w:lang w:val="en"/>
        </w:rPr>
        <w:t>.</w:t>
      </w:r>
    </w:p>
    <w:p w14:paraId="11FEAFF0" w14:textId="6288A510" w:rsidR="0037247F" w:rsidRDefault="00DB4F09"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rPr>
        <w:t xml:space="preserve">SCREEN: </w:t>
      </w:r>
      <w:r w:rsidRPr="0037247F">
        <w:rPr>
          <w:rFonts w:asciiTheme="minorHAnsi" w:hAnsiTheme="minorHAnsi" w:cstheme="minorHAnsi"/>
          <w:i w:val="0"/>
          <w:highlight w:val="yellow"/>
        </w:rPr>
        <w:t>To be provided by Authors</w:t>
      </w:r>
      <w:r>
        <w:rPr>
          <w:rFonts w:asciiTheme="minorHAnsi" w:hAnsiTheme="minorHAnsi" w:cstheme="minorHAnsi"/>
          <w:i w:val="0"/>
        </w:rPr>
        <w:t xml:space="preserve">: </w:t>
      </w:r>
      <w:r>
        <w:rPr>
          <w:rFonts w:asciiTheme="minorHAnsi" w:hAnsiTheme="minorHAnsi" w:cstheme="minorHAnsi"/>
          <w:i w:val="0"/>
          <w:iCs/>
          <w:lang w:val="en"/>
        </w:rPr>
        <w:t>F</w:t>
      </w:r>
      <w:r w:rsidR="0037247F">
        <w:rPr>
          <w:rFonts w:asciiTheme="minorHAnsi" w:hAnsiTheme="minorHAnsi" w:cstheme="minorHAnsi"/>
          <w:i w:val="0"/>
          <w:iCs/>
          <w:lang w:val="en"/>
        </w:rPr>
        <w:t>rame rate/recording edge</w:t>
      </w:r>
      <w:r>
        <w:rPr>
          <w:rFonts w:asciiTheme="minorHAnsi" w:hAnsiTheme="minorHAnsi" w:cstheme="minorHAnsi"/>
          <w:i w:val="0"/>
          <w:iCs/>
          <w:lang w:val="en"/>
        </w:rPr>
        <w:t xml:space="preserve"> being set</w:t>
      </w:r>
    </w:p>
    <w:p w14:paraId="071542ED" w14:textId="33EAEF67" w:rsidR="0037247F" w:rsidRPr="0037247F" w:rsidRDefault="0037247F"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rPr>
        <w:t xml:space="preserve">SCREEN: </w:t>
      </w:r>
      <w:r w:rsidRPr="0037247F">
        <w:rPr>
          <w:rFonts w:asciiTheme="minorHAnsi" w:hAnsiTheme="minorHAnsi" w:cstheme="minorHAnsi"/>
          <w:i w:val="0"/>
          <w:highlight w:val="yellow"/>
        </w:rPr>
        <w:t>To be provided by Authors</w:t>
      </w:r>
      <w:r>
        <w:rPr>
          <w:rFonts w:asciiTheme="minorHAnsi" w:hAnsiTheme="minorHAnsi" w:cstheme="minorHAnsi"/>
          <w:i w:val="0"/>
        </w:rPr>
        <w:t>:</w:t>
      </w:r>
      <w:r>
        <w:rPr>
          <w:rFonts w:asciiTheme="minorHAnsi" w:hAnsiTheme="minorHAnsi" w:cstheme="minorHAnsi"/>
          <w:i w:val="0"/>
        </w:rPr>
        <w:t xml:space="preserve"> Image being projected onto monitor</w:t>
      </w:r>
    </w:p>
    <w:p w14:paraId="56EF0D92" w14:textId="634DF791" w:rsidR="0037247F" w:rsidRPr="0037247F" w:rsidRDefault="0037247F" w:rsidP="0037247F">
      <w:pPr>
        <w:pStyle w:val="BodyText"/>
        <w:numPr>
          <w:ilvl w:val="1"/>
          <w:numId w:val="15"/>
        </w:numPr>
        <w:spacing w:before="360"/>
        <w:outlineLvl w:val="0"/>
        <w:rPr>
          <w:rFonts w:asciiTheme="minorHAnsi" w:hAnsiTheme="minorHAnsi" w:cstheme="minorHAnsi"/>
          <w:i w:val="0"/>
          <w:iCs/>
          <w:lang w:val="en"/>
        </w:rPr>
      </w:pPr>
      <w:r>
        <w:rPr>
          <w:rFonts w:asciiTheme="minorHAnsi" w:hAnsiTheme="minorHAnsi" w:cstheme="minorHAnsi"/>
          <w:i w:val="0"/>
        </w:rPr>
        <w:t xml:space="preserve">After the recording, remove the slide from the heated box </w:t>
      </w:r>
      <w:r>
        <w:rPr>
          <w:rFonts w:asciiTheme="minorHAnsi" w:hAnsiTheme="minorHAnsi" w:cstheme="minorHAnsi"/>
          <w:b/>
          <w:bCs/>
          <w:i w:val="0"/>
        </w:rPr>
        <w:t>[1]</w:t>
      </w:r>
      <w:r>
        <w:rPr>
          <w:rFonts w:asciiTheme="minorHAnsi" w:hAnsiTheme="minorHAnsi" w:cstheme="minorHAnsi"/>
          <w:i w:val="0"/>
        </w:rPr>
        <w:t xml:space="preserve"> and </w:t>
      </w:r>
      <w:r>
        <w:rPr>
          <w:i w:val="0"/>
          <w:iCs/>
        </w:rPr>
        <w:t>p</w:t>
      </w:r>
      <w:r w:rsidRPr="0037247F">
        <w:rPr>
          <w:i w:val="0"/>
          <w:iCs/>
        </w:rPr>
        <w:t>lace the slide</w:t>
      </w:r>
      <w:r>
        <w:rPr>
          <w:i w:val="0"/>
          <w:iCs/>
        </w:rPr>
        <w:t xml:space="preserve">, </w:t>
      </w:r>
      <w:r w:rsidRPr="0037247F">
        <w:rPr>
          <w:i w:val="0"/>
          <w:iCs/>
        </w:rPr>
        <w:t>coverslip</w:t>
      </w:r>
      <w:r>
        <w:rPr>
          <w:i w:val="0"/>
          <w:iCs/>
        </w:rPr>
        <w:t>,</w:t>
      </w:r>
      <w:r w:rsidRPr="0037247F">
        <w:rPr>
          <w:i w:val="0"/>
          <w:iCs/>
        </w:rPr>
        <w:t xml:space="preserve"> and spacer in</w:t>
      </w:r>
      <w:r>
        <w:rPr>
          <w:i w:val="0"/>
          <w:iCs/>
        </w:rPr>
        <w:t>to</w:t>
      </w:r>
      <w:r w:rsidRPr="0037247F">
        <w:rPr>
          <w:i w:val="0"/>
          <w:iCs/>
        </w:rPr>
        <w:t xml:space="preserve"> an airtight bag</w:t>
      </w:r>
      <w:r>
        <w:rPr>
          <w:i w:val="0"/>
          <w:iCs/>
        </w:rPr>
        <w:t xml:space="preserve"> </w:t>
      </w:r>
      <w:r>
        <w:rPr>
          <w:b/>
          <w:bCs/>
          <w:i w:val="0"/>
          <w:iCs/>
        </w:rPr>
        <w:t>[2-TXT]</w:t>
      </w:r>
      <w:r>
        <w:rPr>
          <w:i w:val="0"/>
          <w:iCs/>
        </w:rPr>
        <w:t>.</w:t>
      </w:r>
    </w:p>
    <w:p w14:paraId="57346061" w14:textId="01F6F30F" w:rsidR="0037247F" w:rsidRPr="0037247F" w:rsidRDefault="0037247F"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rPr>
        <w:t>Talent removing slide</w:t>
      </w:r>
    </w:p>
    <w:p w14:paraId="79D7277D" w14:textId="411F6D90" w:rsidR="0037247F" w:rsidRPr="0037247F" w:rsidRDefault="0037247F" w:rsidP="0037247F">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b/>
          <w:bCs/>
          <w:i w:val="0"/>
        </w:rPr>
        <w:t>TEXT: COVID-19 adaptation</w:t>
      </w:r>
    </w:p>
    <w:p w14:paraId="38E64DAC" w14:textId="351C042B" w:rsidR="0037247F" w:rsidRPr="0037247F" w:rsidRDefault="0037247F" w:rsidP="0037247F">
      <w:pPr>
        <w:pStyle w:val="BodyText"/>
        <w:numPr>
          <w:ilvl w:val="1"/>
          <w:numId w:val="15"/>
        </w:numPr>
        <w:spacing w:before="360"/>
        <w:outlineLvl w:val="0"/>
        <w:rPr>
          <w:rFonts w:asciiTheme="minorHAnsi" w:hAnsiTheme="minorHAnsi" w:cstheme="minorHAnsi"/>
          <w:i w:val="0"/>
          <w:iCs/>
          <w:lang w:val="en"/>
        </w:rPr>
      </w:pPr>
      <w:r>
        <w:rPr>
          <w:i w:val="0"/>
          <w:iCs/>
        </w:rPr>
        <w:t>Then place</w:t>
      </w:r>
      <w:r w:rsidRPr="0037247F">
        <w:rPr>
          <w:i w:val="0"/>
          <w:iCs/>
        </w:rPr>
        <w:t xml:space="preserve"> </w:t>
      </w:r>
      <w:r>
        <w:rPr>
          <w:i w:val="0"/>
          <w:iCs/>
        </w:rPr>
        <w:t xml:space="preserve">the </w:t>
      </w:r>
      <w:r w:rsidRPr="0037247F">
        <w:rPr>
          <w:i w:val="0"/>
          <w:iCs/>
        </w:rPr>
        <w:t>gloves and mask in</w:t>
      </w:r>
      <w:r>
        <w:rPr>
          <w:i w:val="0"/>
          <w:iCs/>
        </w:rPr>
        <w:t>to</w:t>
      </w:r>
      <w:r w:rsidRPr="0037247F">
        <w:rPr>
          <w:i w:val="0"/>
          <w:iCs/>
        </w:rPr>
        <w:t xml:space="preserve"> the bag</w:t>
      </w:r>
      <w:r>
        <w:rPr>
          <w:i w:val="0"/>
          <w:iCs/>
        </w:rPr>
        <w:t xml:space="preserve"> </w:t>
      </w:r>
      <w:r>
        <w:rPr>
          <w:b/>
          <w:bCs/>
          <w:i w:val="0"/>
          <w:iCs/>
        </w:rPr>
        <w:t>[1]</w:t>
      </w:r>
      <w:r>
        <w:rPr>
          <w:i w:val="0"/>
          <w:iCs/>
        </w:rPr>
        <w:t xml:space="preserve"> and place the</w:t>
      </w:r>
      <w:r w:rsidRPr="0037247F">
        <w:rPr>
          <w:i w:val="0"/>
          <w:iCs/>
        </w:rPr>
        <w:t xml:space="preserve"> bag in</w:t>
      </w:r>
      <w:r>
        <w:rPr>
          <w:i w:val="0"/>
          <w:iCs/>
        </w:rPr>
        <w:t>to</w:t>
      </w:r>
      <w:r w:rsidRPr="0037247F">
        <w:rPr>
          <w:i w:val="0"/>
          <w:iCs/>
        </w:rPr>
        <w:t xml:space="preserve"> the </w:t>
      </w:r>
      <w:r w:rsidR="00DB4F09">
        <w:rPr>
          <w:i w:val="0"/>
          <w:iCs/>
        </w:rPr>
        <w:t>appropriate</w:t>
      </w:r>
      <w:r w:rsidRPr="0037247F">
        <w:rPr>
          <w:i w:val="0"/>
          <w:iCs/>
        </w:rPr>
        <w:t xml:space="preserve"> hazardous medical waste container</w:t>
      </w:r>
      <w:r w:rsidRPr="0037247F">
        <w:rPr>
          <w:rFonts w:asciiTheme="minorHAnsi" w:hAnsiTheme="minorHAnsi" w:cstheme="minorHAnsi"/>
          <w:b/>
          <w:bCs/>
          <w:i w:val="0"/>
          <w:iCs/>
        </w:rPr>
        <w:t xml:space="preserve"> [2]</w:t>
      </w:r>
      <w:r w:rsidRPr="0037247F">
        <w:rPr>
          <w:rFonts w:asciiTheme="minorHAnsi" w:hAnsiTheme="minorHAnsi" w:cstheme="minorHAnsi"/>
          <w:i w:val="0"/>
          <w:iCs/>
        </w:rPr>
        <w:t>.</w:t>
      </w:r>
    </w:p>
    <w:p w14:paraId="6DBAF8C3" w14:textId="76556BF6" w:rsidR="0037247F" w:rsidRDefault="00DB4F09" w:rsidP="00DB4F09">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lang w:val="en"/>
        </w:rPr>
        <w:t>Talent removing mask and/or gloves and/or placing mask and/or gloves into bag</w:t>
      </w:r>
    </w:p>
    <w:p w14:paraId="461BB168" w14:textId="24473243" w:rsidR="00DB4F09" w:rsidRDefault="00DB4F09" w:rsidP="00DB4F09">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lang w:val="en"/>
        </w:rPr>
        <w:t>Talent placing bag into hazardous waste</w:t>
      </w:r>
    </w:p>
    <w:p w14:paraId="3177531C" w14:textId="77777777" w:rsidR="00DB4F09" w:rsidRPr="0037247F" w:rsidRDefault="00DB4F09" w:rsidP="00DB4F09">
      <w:pPr>
        <w:pStyle w:val="BodyText"/>
        <w:numPr>
          <w:ilvl w:val="0"/>
          <w:numId w:val="15"/>
        </w:numPr>
        <w:spacing w:before="360"/>
        <w:outlineLvl w:val="0"/>
        <w:rPr>
          <w:rFonts w:asciiTheme="minorHAnsi" w:hAnsiTheme="minorHAnsi" w:cstheme="minorHAnsi"/>
          <w:i w:val="0"/>
          <w:iCs/>
          <w:lang w:val="en"/>
        </w:rPr>
      </w:pPr>
      <w:r w:rsidRPr="0037247F">
        <w:rPr>
          <w:rFonts w:asciiTheme="minorHAnsi" w:hAnsiTheme="minorHAnsi" w:cstheme="minorHAnsi"/>
          <w:b/>
          <w:i w:val="0"/>
          <w:iCs/>
        </w:rPr>
        <w:t xml:space="preserve">Ciliated Edge </w:t>
      </w:r>
      <w:r>
        <w:rPr>
          <w:rFonts w:asciiTheme="minorHAnsi" w:hAnsiTheme="minorHAnsi" w:cstheme="minorHAnsi"/>
          <w:b/>
          <w:i w:val="0"/>
          <w:iCs/>
        </w:rPr>
        <w:t>Analysis</w:t>
      </w:r>
    </w:p>
    <w:p w14:paraId="5A600A48" w14:textId="19FB43BB" w:rsidR="00DB4F09" w:rsidRDefault="00DB4F09" w:rsidP="00DB4F09">
      <w:pPr>
        <w:pStyle w:val="BodyText"/>
        <w:numPr>
          <w:ilvl w:val="1"/>
          <w:numId w:val="15"/>
        </w:numPr>
        <w:spacing w:before="360"/>
        <w:outlineLvl w:val="0"/>
        <w:rPr>
          <w:rFonts w:asciiTheme="minorHAnsi" w:hAnsiTheme="minorHAnsi" w:cstheme="minorHAnsi"/>
          <w:i w:val="0"/>
          <w:iCs/>
          <w:lang w:val="en"/>
        </w:rPr>
      </w:pPr>
      <w:r>
        <w:rPr>
          <w:rFonts w:asciiTheme="minorHAnsi" w:hAnsiTheme="minorHAnsi" w:cstheme="minorHAnsi"/>
          <w:i w:val="0"/>
          <w:iCs/>
          <w:lang w:val="en"/>
        </w:rPr>
        <w:t xml:space="preserve">To analyze the </w:t>
      </w:r>
      <w:r w:rsidRPr="00DB4F09">
        <w:rPr>
          <w:rFonts w:asciiTheme="minorHAnsi" w:hAnsiTheme="minorHAnsi" w:cstheme="minorHAnsi"/>
          <w:bCs/>
          <w:i w:val="0"/>
          <w:iCs/>
        </w:rPr>
        <w:t>ciliary beat frequency</w:t>
      </w:r>
      <w:r>
        <w:rPr>
          <w:rFonts w:asciiTheme="minorHAnsi" w:hAnsiTheme="minorHAnsi" w:cstheme="minorHAnsi"/>
          <w:i w:val="0"/>
          <w:iCs/>
          <w:lang w:val="en"/>
        </w:rPr>
        <w:t xml:space="preserve">, open the recording in an appropriate video analysis software program </w:t>
      </w:r>
      <w:r>
        <w:rPr>
          <w:rFonts w:asciiTheme="minorHAnsi" w:hAnsiTheme="minorHAnsi" w:cstheme="minorHAnsi"/>
          <w:b/>
          <w:bCs/>
          <w:i w:val="0"/>
          <w:iCs/>
          <w:lang w:val="en"/>
        </w:rPr>
        <w:t>[1]</w:t>
      </w:r>
      <w:r>
        <w:rPr>
          <w:rFonts w:asciiTheme="minorHAnsi" w:hAnsiTheme="minorHAnsi" w:cstheme="minorHAnsi"/>
          <w:i w:val="0"/>
          <w:iCs/>
          <w:lang w:val="en"/>
        </w:rPr>
        <w:t xml:space="preserve"> and, using the sideways edges only, divide the ciliated edges into approximately five, adjacent, approximately 10-micron areas </w:t>
      </w:r>
      <w:r>
        <w:rPr>
          <w:rFonts w:asciiTheme="minorHAnsi" w:hAnsiTheme="minorHAnsi" w:cstheme="minorHAnsi"/>
          <w:b/>
          <w:bCs/>
          <w:i w:val="0"/>
          <w:iCs/>
          <w:lang w:val="en"/>
        </w:rPr>
        <w:t>[2]</w:t>
      </w:r>
      <w:r>
        <w:rPr>
          <w:rFonts w:asciiTheme="minorHAnsi" w:hAnsiTheme="minorHAnsi" w:cstheme="minorHAnsi"/>
          <w:i w:val="0"/>
          <w:iCs/>
          <w:lang w:val="en"/>
        </w:rPr>
        <w:t>.</w:t>
      </w:r>
    </w:p>
    <w:p w14:paraId="58C61A98" w14:textId="2FEF2994" w:rsidR="00DB4F09" w:rsidRDefault="00DB4F09" w:rsidP="00DB4F09">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iCs/>
          <w:lang w:val="en"/>
        </w:rPr>
        <w:t>WIDE: Talent opening recording</w:t>
      </w:r>
    </w:p>
    <w:p w14:paraId="22F87724" w14:textId="77777777" w:rsidR="00DB4F09" w:rsidRPr="00DB4F09" w:rsidRDefault="00DB4F09" w:rsidP="00DB4F09">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rPr>
        <w:t xml:space="preserve">SCREEN: </w:t>
      </w:r>
      <w:r w:rsidRPr="0037247F">
        <w:rPr>
          <w:rFonts w:asciiTheme="minorHAnsi" w:hAnsiTheme="minorHAnsi" w:cstheme="minorHAnsi"/>
          <w:i w:val="0"/>
          <w:highlight w:val="yellow"/>
        </w:rPr>
        <w:t>To be provided by Authors</w:t>
      </w:r>
      <w:r>
        <w:rPr>
          <w:rFonts w:asciiTheme="minorHAnsi" w:hAnsiTheme="minorHAnsi" w:cstheme="minorHAnsi"/>
          <w:i w:val="0"/>
        </w:rPr>
        <w:t>:</w:t>
      </w:r>
      <w:r>
        <w:rPr>
          <w:rFonts w:asciiTheme="minorHAnsi" w:hAnsiTheme="minorHAnsi" w:cstheme="minorHAnsi"/>
          <w:i w:val="0"/>
        </w:rPr>
        <w:t xml:space="preserve"> Edges being divided</w:t>
      </w:r>
    </w:p>
    <w:p w14:paraId="32625A85" w14:textId="3333F08A" w:rsidR="004805C8" w:rsidRPr="00DB4F09" w:rsidRDefault="004805C8" w:rsidP="00DB4F09">
      <w:pPr>
        <w:pStyle w:val="BodyText"/>
        <w:numPr>
          <w:ilvl w:val="1"/>
          <w:numId w:val="15"/>
        </w:numPr>
        <w:spacing w:before="360"/>
        <w:outlineLvl w:val="0"/>
        <w:rPr>
          <w:rFonts w:asciiTheme="minorHAnsi" w:hAnsiTheme="minorHAnsi" w:cstheme="minorHAnsi"/>
          <w:i w:val="0"/>
          <w:iCs/>
          <w:lang w:val="en"/>
        </w:rPr>
      </w:pPr>
      <w:r w:rsidRPr="00DB4F09">
        <w:rPr>
          <w:i w:val="0"/>
          <w:iCs/>
        </w:rPr>
        <w:t>Identify and visualize</w:t>
      </w:r>
      <w:r w:rsidR="00DB4F09">
        <w:rPr>
          <w:i w:val="0"/>
          <w:iCs/>
        </w:rPr>
        <w:t xml:space="preserve"> the</w:t>
      </w:r>
      <w:r w:rsidRPr="00DB4F09">
        <w:rPr>
          <w:i w:val="0"/>
          <w:iCs/>
        </w:rPr>
        <w:t xml:space="preserve"> cilia or groups of cilia at a reduced frame rate and a maximum of </w:t>
      </w:r>
      <w:r w:rsidR="00DB4F09">
        <w:rPr>
          <w:i w:val="0"/>
          <w:iCs/>
        </w:rPr>
        <w:t>two</w:t>
      </w:r>
      <w:r w:rsidRPr="00DB4F09">
        <w:rPr>
          <w:i w:val="0"/>
          <w:iCs/>
        </w:rPr>
        <w:t xml:space="preserve"> </w:t>
      </w:r>
      <w:r w:rsidR="00DB4F09">
        <w:rPr>
          <w:i w:val="0"/>
          <w:iCs/>
        </w:rPr>
        <w:t>ciliary beat frequency</w:t>
      </w:r>
      <w:r w:rsidRPr="00DB4F09">
        <w:rPr>
          <w:i w:val="0"/>
          <w:iCs/>
        </w:rPr>
        <w:t xml:space="preserve"> measurements </w:t>
      </w:r>
      <w:r w:rsidR="00DB4F09">
        <w:rPr>
          <w:i w:val="0"/>
          <w:iCs/>
        </w:rPr>
        <w:t>per</w:t>
      </w:r>
      <w:r w:rsidRPr="00DB4F09">
        <w:rPr>
          <w:i w:val="0"/>
          <w:iCs/>
        </w:rPr>
        <w:t xml:space="preserve"> area</w:t>
      </w:r>
      <w:r w:rsidR="00DB4F09">
        <w:rPr>
          <w:i w:val="0"/>
          <w:iCs/>
        </w:rPr>
        <w:t xml:space="preserve"> to obtain </w:t>
      </w:r>
      <w:r w:rsidRPr="00DB4F09">
        <w:rPr>
          <w:i w:val="0"/>
          <w:iCs/>
        </w:rPr>
        <w:t xml:space="preserve">a maximum of 10 </w:t>
      </w:r>
      <w:r w:rsidR="00DB4F09">
        <w:rPr>
          <w:i w:val="0"/>
          <w:iCs/>
        </w:rPr>
        <w:t>ciliary beat frequency</w:t>
      </w:r>
      <w:r w:rsidRPr="00DB4F09">
        <w:rPr>
          <w:i w:val="0"/>
          <w:iCs/>
        </w:rPr>
        <w:t xml:space="preserve"> measurements </w:t>
      </w:r>
      <w:r w:rsidR="00DB4F09">
        <w:rPr>
          <w:i w:val="0"/>
          <w:iCs/>
        </w:rPr>
        <w:t>per</w:t>
      </w:r>
      <w:r w:rsidRPr="00DB4F09">
        <w:rPr>
          <w:i w:val="0"/>
          <w:iCs/>
        </w:rPr>
        <w:t xml:space="preserve"> edge </w:t>
      </w:r>
      <w:r w:rsidR="00DB4F09">
        <w:rPr>
          <w:b/>
          <w:bCs/>
          <w:i w:val="0"/>
          <w:iCs/>
        </w:rPr>
        <w:t>[1]</w:t>
      </w:r>
      <w:r w:rsidR="00DB4F09">
        <w:rPr>
          <w:i w:val="0"/>
          <w:iCs/>
        </w:rPr>
        <w:t>.</w:t>
      </w:r>
    </w:p>
    <w:p w14:paraId="3D362D51" w14:textId="77777777" w:rsidR="00DB4F09" w:rsidRPr="00DB4F09" w:rsidRDefault="00DB4F09" w:rsidP="00DB4F09">
      <w:pPr>
        <w:pStyle w:val="BodyText"/>
        <w:numPr>
          <w:ilvl w:val="2"/>
          <w:numId w:val="15"/>
        </w:numPr>
        <w:spacing w:before="360"/>
        <w:outlineLvl w:val="0"/>
        <w:rPr>
          <w:rFonts w:asciiTheme="minorHAnsi" w:hAnsiTheme="minorHAnsi" w:cstheme="minorHAnsi"/>
          <w:i w:val="0"/>
          <w:iCs/>
          <w:lang w:val="en"/>
        </w:rPr>
      </w:pPr>
      <w:r>
        <w:rPr>
          <w:rFonts w:asciiTheme="minorHAnsi" w:hAnsiTheme="minorHAnsi" w:cstheme="minorHAnsi"/>
          <w:i w:val="0"/>
        </w:rPr>
        <w:t xml:space="preserve">SCREEN: </w:t>
      </w:r>
      <w:r w:rsidRPr="0037247F">
        <w:rPr>
          <w:rFonts w:asciiTheme="minorHAnsi" w:hAnsiTheme="minorHAnsi" w:cstheme="minorHAnsi"/>
          <w:i w:val="0"/>
          <w:highlight w:val="yellow"/>
        </w:rPr>
        <w:t>To be provided by Authors</w:t>
      </w:r>
      <w:r>
        <w:rPr>
          <w:rFonts w:asciiTheme="minorHAnsi" w:hAnsiTheme="minorHAnsi" w:cstheme="minorHAnsi"/>
          <w:i w:val="0"/>
        </w:rPr>
        <w:t>:</w:t>
      </w:r>
      <w:r>
        <w:rPr>
          <w:rFonts w:asciiTheme="minorHAnsi" w:hAnsiTheme="minorHAnsi" w:cstheme="minorHAnsi"/>
          <w:i w:val="0"/>
        </w:rPr>
        <w:t xml:space="preserve"> Cilia/cilia group being analyzed at reduced frame rate</w:t>
      </w:r>
    </w:p>
    <w:p w14:paraId="215C9B7D" w14:textId="166E31C0" w:rsidR="004805C8" w:rsidRPr="00DB4F09" w:rsidRDefault="004805C8" w:rsidP="00DB4F09">
      <w:pPr>
        <w:pStyle w:val="BodyText"/>
        <w:numPr>
          <w:ilvl w:val="1"/>
          <w:numId w:val="15"/>
        </w:numPr>
        <w:spacing w:before="360"/>
        <w:outlineLvl w:val="0"/>
        <w:rPr>
          <w:i w:val="0"/>
        </w:rPr>
      </w:pPr>
      <w:r w:rsidRPr="00DB4F09">
        <w:rPr>
          <w:i w:val="0"/>
          <w:iCs/>
        </w:rPr>
        <w:lastRenderedPageBreak/>
        <w:t>Record the number of frames required for a group of cilia to complete 5 beat cycles</w:t>
      </w:r>
      <w:r w:rsidR="00DB4F09">
        <w:rPr>
          <w:i w:val="0"/>
          <w:iCs/>
        </w:rPr>
        <w:t xml:space="preserve"> </w:t>
      </w:r>
      <w:r w:rsidR="00DB4F09">
        <w:rPr>
          <w:b/>
          <w:bCs/>
          <w:i w:val="0"/>
          <w:iCs/>
        </w:rPr>
        <w:t xml:space="preserve">[1] </w:t>
      </w:r>
      <w:r w:rsidR="00DB4F09">
        <w:rPr>
          <w:i w:val="0"/>
          <w:iCs/>
        </w:rPr>
        <w:t xml:space="preserve">and use the formula to calculate the ciliary beat frequency </w:t>
      </w:r>
      <w:r w:rsidR="00DB4F09">
        <w:rPr>
          <w:b/>
          <w:bCs/>
          <w:i w:val="0"/>
          <w:iCs/>
        </w:rPr>
        <w:t>[2-TXT]</w:t>
      </w:r>
      <w:r w:rsidR="00DB4F09">
        <w:rPr>
          <w:i w:val="0"/>
          <w:iCs/>
        </w:rPr>
        <w:t>.</w:t>
      </w:r>
    </w:p>
    <w:p w14:paraId="54D21496" w14:textId="77777777" w:rsidR="00DB4F09" w:rsidRDefault="00DB4F09" w:rsidP="00DB4F09">
      <w:pPr>
        <w:pStyle w:val="BodyText"/>
        <w:numPr>
          <w:ilvl w:val="2"/>
          <w:numId w:val="15"/>
        </w:numPr>
        <w:spacing w:before="360"/>
        <w:outlineLvl w:val="0"/>
        <w:rPr>
          <w:i w:val="0"/>
        </w:rPr>
      </w:pPr>
      <w:r>
        <w:rPr>
          <w:rFonts w:asciiTheme="minorHAnsi" w:hAnsiTheme="minorHAnsi" w:cstheme="minorHAnsi"/>
          <w:i w:val="0"/>
        </w:rPr>
        <w:t xml:space="preserve">SCREEN: </w:t>
      </w:r>
      <w:r w:rsidRPr="0037247F">
        <w:rPr>
          <w:rFonts w:asciiTheme="minorHAnsi" w:hAnsiTheme="minorHAnsi" w:cstheme="minorHAnsi"/>
          <w:i w:val="0"/>
          <w:highlight w:val="yellow"/>
        </w:rPr>
        <w:t>To be provided by Authors</w:t>
      </w:r>
      <w:r>
        <w:rPr>
          <w:rFonts w:asciiTheme="minorHAnsi" w:hAnsiTheme="minorHAnsi" w:cstheme="minorHAnsi"/>
          <w:i w:val="0"/>
        </w:rPr>
        <w:t>:</w:t>
      </w:r>
      <w:r>
        <w:rPr>
          <w:rFonts w:asciiTheme="minorHAnsi" w:hAnsiTheme="minorHAnsi" w:cstheme="minorHAnsi"/>
          <w:i w:val="0"/>
        </w:rPr>
        <w:t xml:space="preserve"> Number of frames being recorded</w:t>
      </w:r>
    </w:p>
    <w:p w14:paraId="19F23D86" w14:textId="77777777" w:rsidR="00DB4F09" w:rsidRDefault="00DB4F09" w:rsidP="00DB4F09">
      <w:pPr>
        <w:pStyle w:val="BodyText"/>
        <w:numPr>
          <w:ilvl w:val="2"/>
          <w:numId w:val="15"/>
        </w:numPr>
        <w:spacing w:before="360"/>
        <w:outlineLvl w:val="0"/>
        <w:rPr>
          <w:i w:val="0"/>
          <w:iCs/>
        </w:rPr>
      </w:pPr>
      <w:r w:rsidRPr="00DB4F09">
        <w:rPr>
          <w:rFonts w:asciiTheme="minorHAnsi" w:hAnsiTheme="minorHAnsi" w:cstheme="minorHAnsi"/>
          <w:i w:val="0"/>
          <w:iCs/>
        </w:rPr>
        <w:t xml:space="preserve">BLACK TEXT WHITE BACKGROUND: </w:t>
      </w:r>
      <w:r w:rsidR="004805C8" w:rsidRPr="00DB4F09">
        <w:rPr>
          <w:i w:val="0"/>
          <w:iCs/>
        </w:rPr>
        <w:t>CBF</w:t>
      </w:r>
      <w:r w:rsidRPr="00DB4F09">
        <w:rPr>
          <w:i w:val="0"/>
          <w:iCs/>
        </w:rPr>
        <w:t xml:space="preserve"> </w:t>
      </w:r>
      <w:r w:rsidR="004805C8" w:rsidRPr="00DB4F09">
        <w:rPr>
          <w:i w:val="0"/>
          <w:iCs/>
        </w:rPr>
        <w:t>= recording frame rate (Hz)</w:t>
      </w:r>
      <w:proofErr w:type="gramStart"/>
      <w:r w:rsidR="004805C8" w:rsidRPr="00DB4F09">
        <w:rPr>
          <w:i w:val="0"/>
          <w:iCs/>
        </w:rPr>
        <w:t>/(</w:t>
      </w:r>
      <w:proofErr w:type="gramEnd"/>
      <w:r w:rsidR="004805C8" w:rsidRPr="00DB4F09">
        <w:rPr>
          <w:i w:val="0"/>
          <w:iCs/>
        </w:rPr>
        <w:t>number of frames for 5 beats) x 5)</w:t>
      </w:r>
    </w:p>
    <w:p w14:paraId="78FDF9A2" w14:textId="6A41651D" w:rsidR="00DB4F09" w:rsidRPr="00DB4F09" w:rsidRDefault="004805C8" w:rsidP="00DB4F09">
      <w:pPr>
        <w:pStyle w:val="BodyText"/>
        <w:numPr>
          <w:ilvl w:val="1"/>
          <w:numId w:val="15"/>
        </w:numPr>
        <w:spacing w:before="360"/>
        <w:outlineLvl w:val="0"/>
        <w:rPr>
          <w:rFonts w:asciiTheme="minorHAnsi" w:hAnsiTheme="minorHAnsi" w:cstheme="minorHAnsi"/>
          <w:i w:val="0"/>
          <w:iCs/>
        </w:rPr>
      </w:pPr>
      <w:r w:rsidRPr="00DB4F09">
        <w:rPr>
          <w:rFonts w:asciiTheme="minorHAnsi" w:hAnsiTheme="minorHAnsi" w:cstheme="minorHAnsi"/>
          <w:i w:val="0"/>
          <w:iCs/>
        </w:rPr>
        <w:t xml:space="preserve">To </w:t>
      </w:r>
      <w:r w:rsidR="00DB4F09">
        <w:rPr>
          <w:rFonts w:asciiTheme="minorHAnsi" w:hAnsiTheme="minorHAnsi" w:cstheme="minorHAnsi"/>
          <w:i w:val="0"/>
          <w:iCs/>
        </w:rPr>
        <w:t>determine</w:t>
      </w:r>
      <w:r w:rsidRPr="00DB4F09">
        <w:rPr>
          <w:rFonts w:asciiTheme="minorHAnsi" w:hAnsiTheme="minorHAnsi" w:cstheme="minorHAnsi"/>
          <w:i w:val="0"/>
          <w:iCs/>
        </w:rPr>
        <w:t xml:space="preserve"> </w:t>
      </w:r>
      <w:r w:rsidR="00DB4F09">
        <w:rPr>
          <w:rFonts w:asciiTheme="minorHAnsi" w:hAnsiTheme="minorHAnsi" w:cstheme="minorHAnsi"/>
          <w:i w:val="0"/>
          <w:iCs/>
        </w:rPr>
        <w:t>the</w:t>
      </w:r>
      <w:r w:rsidRPr="00DB4F09">
        <w:rPr>
          <w:i w:val="0"/>
          <w:iCs/>
        </w:rPr>
        <w:t xml:space="preserve"> percentage of each distinct </w:t>
      </w:r>
      <w:r w:rsidR="00DB4F09">
        <w:rPr>
          <w:i w:val="0"/>
          <w:iCs/>
        </w:rPr>
        <w:t>ciliary beat pattern</w:t>
      </w:r>
      <w:r w:rsidRPr="00DB4F09">
        <w:rPr>
          <w:i w:val="0"/>
          <w:iCs/>
        </w:rPr>
        <w:t xml:space="preserve"> within </w:t>
      </w:r>
      <w:r w:rsidR="00DB4F09">
        <w:rPr>
          <w:i w:val="0"/>
          <w:iCs/>
        </w:rPr>
        <w:t>a</w:t>
      </w:r>
      <w:r w:rsidRPr="00DB4F09">
        <w:rPr>
          <w:i w:val="0"/>
          <w:iCs/>
        </w:rPr>
        <w:t xml:space="preserve"> sample</w:t>
      </w:r>
      <w:r w:rsidR="00DB4F09">
        <w:rPr>
          <w:i w:val="0"/>
          <w:iCs/>
        </w:rPr>
        <w:t>, f</w:t>
      </w:r>
      <w:r w:rsidRPr="00DB4F09">
        <w:rPr>
          <w:i w:val="0"/>
          <w:iCs/>
        </w:rPr>
        <w:t xml:space="preserve">or each cilia or group of cilia identified and used for a </w:t>
      </w:r>
      <w:r w:rsidR="00DB4F09">
        <w:rPr>
          <w:i w:val="0"/>
          <w:iCs/>
        </w:rPr>
        <w:t>ciliary beat frequency</w:t>
      </w:r>
      <w:r w:rsidRPr="00DB4F09">
        <w:rPr>
          <w:i w:val="0"/>
          <w:iCs/>
        </w:rPr>
        <w:t xml:space="preserve"> measurement</w:t>
      </w:r>
      <w:r w:rsidR="00DB4F09">
        <w:rPr>
          <w:i w:val="0"/>
          <w:iCs/>
        </w:rPr>
        <w:t>,</w:t>
      </w:r>
      <w:r w:rsidRPr="00DB4F09">
        <w:rPr>
          <w:i w:val="0"/>
          <w:iCs/>
        </w:rPr>
        <w:t xml:space="preserve"> compare the precise path taken by the cilia during a full beat cycle with the normal </w:t>
      </w:r>
      <w:r w:rsidR="00DB4F09">
        <w:rPr>
          <w:i w:val="0"/>
          <w:iCs/>
        </w:rPr>
        <w:t>ciliary beat pattern</w:t>
      </w:r>
      <w:r w:rsidRPr="00DB4F09">
        <w:rPr>
          <w:i w:val="0"/>
          <w:iCs/>
        </w:rPr>
        <w:t xml:space="preserve"> observed on the </w:t>
      </w:r>
      <w:r w:rsidR="00DB4F09" w:rsidRPr="00DB4F09">
        <w:rPr>
          <w:rFonts w:asciiTheme="minorHAnsi" w:hAnsiTheme="minorHAnsi" w:cstheme="minorHAnsi"/>
          <w:i w:val="0"/>
          <w:iCs/>
        </w:rPr>
        <w:t xml:space="preserve">Digital High-Speed </w:t>
      </w:r>
      <w:proofErr w:type="spellStart"/>
      <w:r w:rsidR="00DB4F09" w:rsidRPr="00DB4F09">
        <w:rPr>
          <w:rFonts w:asciiTheme="minorHAnsi" w:hAnsiTheme="minorHAnsi" w:cstheme="minorHAnsi"/>
          <w:i w:val="0"/>
          <w:iCs/>
        </w:rPr>
        <w:t>Videomicroscopy</w:t>
      </w:r>
      <w:proofErr w:type="spellEnd"/>
      <w:r w:rsidR="00DB4F09" w:rsidRPr="009C6323">
        <w:rPr>
          <w:rFonts w:asciiTheme="minorHAnsi" w:hAnsiTheme="minorHAnsi" w:cstheme="minorHAnsi"/>
        </w:rPr>
        <w:t xml:space="preserve"> </w:t>
      </w:r>
      <w:r w:rsidRPr="00DB4F09">
        <w:rPr>
          <w:i w:val="0"/>
          <w:iCs/>
        </w:rPr>
        <w:t>analysi</w:t>
      </w:r>
      <w:r w:rsidR="00DB4F09">
        <w:rPr>
          <w:i w:val="0"/>
          <w:iCs/>
        </w:rPr>
        <w:t xml:space="preserve">s </w:t>
      </w:r>
      <w:r w:rsidR="00DB4F09">
        <w:rPr>
          <w:b/>
          <w:bCs/>
          <w:i w:val="0"/>
          <w:iCs/>
        </w:rPr>
        <w:t>[1]</w:t>
      </w:r>
      <w:r w:rsidR="00DB4F09">
        <w:rPr>
          <w:i w:val="0"/>
          <w:iCs/>
        </w:rPr>
        <w:t>.</w:t>
      </w:r>
    </w:p>
    <w:p w14:paraId="2414093F" w14:textId="77777777" w:rsidR="001A3938" w:rsidRPr="001A3938" w:rsidRDefault="00DB4F09" w:rsidP="001A393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rPr>
        <w:t xml:space="preserve">SCREEN: </w:t>
      </w:r>
      <w:r w:rsidRPr="0037247F">
        <w:rPr>
          <w:rFonts w:asciiTheme="minorHAnsi" w:hAnsiTheme="minorHAnsi" w:cstheme="minorHAnsi"/>
          <w:i w:val="0"/>
          <w:highlight w:val="yellow"/>
        </w:rPr>
        <w:t>To be provided by Authors</w:t>
      </w:r>
      <w:r>
        <w:rPr>
          <w:rFonts w:asciiTheme="minorHAnsi" w:hAnsiTheme="minorHAnsi" w:cstheme="minorHAnsi"/>
          <w:i w:val="0"/>
        </w:rPr>
        <w:t>:</w:t>
      </w:r>
      <w:r>
        <w:rPr>
          <w:rFonts w:asciiTheme="minorHAnsi" w:hAnsiTheme="minorHAnsi" w:cstheme="minorHAnsi"/>
          <w:i w:val="0"/>
        </w:rPr>
        <w:t xml:space="preserve"> Shot of cilia/cilia groups used for CBF analysis, then path during full beat cycle being compared to normal ciliary </w:t>
      </w:r>
      <w:r w:rsidR="001A3938">
        <w:rPr>
          <w:rFonts w:asciiTheme="minorHAnsi" w:hAnsiTheme="minorHAnsi" w:cstheme="minorHAnsi"/>
          <w:i w:val="0"/>
        </w:rPr>
        <w:t>beat pattern</w:t>
      </w:r>
    </w:p>
    <w:p w14:paraId="0F6C637D" w14:textId="77777777" w:rsidR="001A3938" w:rsidRPr="001A3938" w:rsidRDefault="004805C8" w:rsidP="001A3938">
      <w:pPr>
        <w:pStyle w:val="BodyText"/>
        <w:numPr>
          <w:ilvl w:val="1"/>
          <w:numId w:val="15"/>
        </w:numPr>
        <w:spacing w:before="360"/>
        <w:outlineLvl w:val="0"/>
        <w:rPr>
          <w:rFonts w:asciiTheme="minorHAnsi" w:hAnsiTheme="minorHAnsi" w:cstheme="minorHAnsi"/>
          <w:i w:val="0"/>
          <w:iCs/>
        </w:rPr>
      </w:pPr>
      <w:r w:rsidRPr="001A3938">
        <w:rPr>
          <w:i w:val="0"/>
          <w:iCs/>
        </w:rPr>
        <w:t xml:space="preserve">Attribute a distinct </w:t>
      </w:r>
      <w:r w:rsidR="001A3938">
        <w:rPr>
          <w:i w:val="0"/>
          <w:iCs/>
        </w:rPr>
        <w:t xml:space="preserve">ciliary beat pattern </w:t>
      </w:r>
      <w:r w:rsidRPr="001A3938">
        <w:rPr>
          <w:i w:val="0"/>
          <w:iCs/>
        </w:rPr>
        <w:t>to each cilia or group of cilia analyzed</w:t>
      </w:r>
      <w:r w:rsidR="001A3938">
        <w:rPr>
          <w:i w:val="0"/>
          <w:iCs/>
        </w:rPr>
        <w:t xml:space="preserve"> </w:t>
      </w:r>
      <w:r w:rsidR="001A3938">
        <w:rPr>
          <w:b/>
          <w:bCs/>
          <w:i w:val="0"/>
          <w:iCs/>
        </w:rPr>
        <w:t>[1-TXT]</w:t>
      </w:r>
      <w:r w:rsidRPr="001A3938">
        <w:rPr>
          <w:i w:val="0"/>
          <w:iCs/>
        </w:rPr>
        <w:t>.</w:t>
      </w:r>
    </w:p>
    <w:p w14:paraId="08C0472D" w14:textId="77777777" w:rsidR="001A3938" w:rsidRPr="001A3938" w:rsidRDefault="001A3938" w:rsidP="001A3938">
      <w:pPr>
        <w:pStyle w:val="BodyText"/>
        <w:numPr>
          <w:ilvl w:val="2"/>
          <w:numId w:val="15"/>
        </w:numPr>
        <w:spacing w:before="360"/>
        <w:outlineLvl w:val="0"/>
        <w:rPr>
          <w:rFonts w:asciiTheme="minorHAnsi" w:hAnsiTheme="minorHAnsi" w:cstheme="minorHAnsi"/>
          <w:i w:val="0"/>
          <w:iCs/>
        </w:rPr>
      </w:pPr>
      <w:r>
        <w:rPr>
          <w:i w:val="0"/>
          <w:iCs/>
        </w:rPr>
        <w:t xml:space="preserve">Shot of CBP </w:t>
      </w:r>
      <w:r>
        <w:rPr>
          <w:b/>
          <w:bCs/>
          <w:i w:val="0"/>
          <w:iCs/>
        </w:rPr>
        <w:t xml:space="preserve">TEXT: </w:t>
      </w:r>
      <w:r>
        <w:rPr>
          <w:b/>
          <w:bCs/>
        </w:rPr>
        <w:t>i.e.</w:t>
      </w:r>
      <w:r>
        <w:rPr>
          <w:b/>
          <w:bCs/>
          <w:i w:val="0"/>
          <w:iCs/>
        </w:rPr>
        <w:t>,</w:t>
      </w:r>
      <w:r>
        <w:rPr>
          <w:i w:val="0"/>
          <w:iCs/>
        </w:rPr>
        <w:t xml:space="preserve"> </w:t>
      </w:r>
      <w:r w:rsidRPr="001A3938">
        <w:rPr>
          <w:b/>
          <w:bCs/>
          <w:i w:val="0"/>
          <w:iCs/>
        </w:rPr>
        <w:t>normal, immotile, stiff, circular, asynchronous</w:t>
      </w:r>
      <w:r w:rsidRPr="001A3938">
        <w:rPr>
          <w:b/>
          <w:bCs/>
          <w:i w:val="0"/>
          <w:iCs/>
        </w:rPr>
        <w:t>/</w:t>
      </w:r>
      <w:r w:rsidRPr="001A3938">
        <w:rPr>
          <w:b/>
          <w:bCs/>
          <w:i w:val="0"/>
          <w:iCs/>
        </w:rPr>
        <w:t>uncoordinated ciliary beating or dyskinetic</w:t>
      </w:r>
    </w:p>
    <w:p w14:paraId="50657084" w14:textId="134EA22B" w:rsidR="004805C8" w:rsidRPr="001A3938" w:rsidRDefault="001A3938" w:rsidP="001A3938">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Then </w:t>
      </w:r>
      <w:r w:rsidR="004805C8" w:rsidRPr="001A3938">
        <w:rPr>
          <w:rFonts w:asciiTheme="minorHAnsi" w:hAnsiTheme="minorHAnsi" w:cstheme="minorHAnsi"/>
          <w:i w:val="0"/>
          <w:iCs/>
        </w:rPr>
        <w:t xml:space="preserve">calculate </w:t>
      </w:r>
      <w:r w:rsidR="004805C8" w:rsidRPr="001A3938">
        <w:rPr>
          <w:i w:val="0"/>
          <w:iCs/>
        </w:rPr>
        <w:t xml:space="preserve">the percentage of each distinct </w:t>
      </w:r>
      <w:r>
        <w:rPr>
          <w:i w:val="0"/>
          <w:iCs/>
        </w:rPr>
        <w:t>ciliary beat pattern</w:t>
      </w:r>
      <w:r w:rsidR="004805C8" w:rsidRPr="001A3938">
        <w:rPr>
          <w:i w:val="0"/>
          <w:iCs/>
        </w:rPr>
        <w:t xml:space="preserve"> within </w:t>
      </w:r>
      <w:r>
        <w:rPr>
          <w:i w:val="0"/>
          <w:iCs/>
        </w:rPr>
        <w:t>each</w:t>
      </w:r>
      <w:r w:rsidR="004805C8" w:rsidRPr="001A3938">
        <w:rPr>
          <w:i w:val="0"/>
          <w:iCs/>
        </w:rPr>
        <w:t xml:space="preserve"> sample</w:t>
      </w:r>
      <w:r>
        <w:rPr>
          <w:i w:val="0"/>
          <w:iCs/>
        </w:rPr>
        <w:t>.</w:t>
      </w:r>
      <w:r w:rsidR="004805C8" w:rsidRPr="001A3938">
        <w:rPr>
          <w:i w:val="0"/>
          <w:iCs/>
        </w:rPr>
        <w:t xml:space="preserve"> </w:t>
      </w:r>
      <w:r>
        <w:rPr>
          <w:i w:val="0"/>
          <w:iCs/>
        </w:rPr>
        <w:t>T</w:t>
      </w:r>
      <w:r w:rsidR="004805C8" w:rsidRPr="001A3938">
        <w:rPr>
          <w:i w:val="0"/>
          <w:iCs/>
        </w:rPr>
        <w:t xml:space="preserve">he </w:t>
      </w:r>
      <w:r>
        <w:rPr>
          <w:i w:val="0"/>
          <w:iCs/>
        </w:rPr>
        <w:t>ciliary beat pattern</w:t>
      </w:r>
      <w:r w:rsidRPr="001A3938">
        <w:rPr>
          <w:i w:val="0"/>
          <w:iCs/>
        </w:rPr>
        <w:t xml:space="preserve"> </w:t>
      </w:r>
      <w:r w:rsidR="004805C8" w:rsidRPr="001A3938">
        <w:rPr>
          <w:i w:val="0"/>
          <w:iCs/>
        </w:rPr>
        <w:t xml:space="preserve">attributed to the sample is the predominant </w:t>
      </w:r>
      <w:r>
        <w:rPr>
          <w:i w:val="0"/>
          <w:iCs/>
        </w:rPr>
        <w:t>ciliary beat pattern</w:t>
      </w:r>
      <w:r w:rsidRPr="001A3938">
        <w:rPr>
          <w:i w:val="0"/>
          <w:iCs/>
        </w:rPr>
        <w:t xml:space="preserve"> </w:t>
      </w:r>
      <w:r w:rsidR="004805C8" w:rsidRPr="001A3938">
        <w:rPr>
          <w:i w:val="0"/>
          <w:iCs/>
        </w:rPr>
        <w:t>observed</w:t>
      </w:r>
      <w:r>
        <w:rPr>
          <w:i w:val="0"/>
          <w:iCs/>
        </w:rPr>
        <w:t xml:space="preserve"> </w:t>
      </w:r>
      <w:r>
        <w:rPr>
          <w:b/>
          <w:bCs/>
          <w:i w:val="0"/>
          <w:iCs/>
        </w:rPr>
        <w:t>[1]</w:t>
      </w:r>
      <w:r w:rsidR="004805C8" w:rsidRPr="001A3938">
        <w:rPr>
          <w:i w:val="0"/>
          <w:iCs/>
        </w:rPr>
        <w:t>.</w:t>
      </w:r>
    </w:p>
    <w:p w14:paraId="4AB015A6" w14:textId="647F3999" w:rsidR="001A3938" w:rsidRPr="001A3938" w:rsidRDefault="001A3938" w:rsidP="001A393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rPr>
        <w:t xml:space="preserve">SCREEN: </w:t>
      </w:r>
      <w:r w:rsidRPr="0037247F">
        <w:rPr>
          <w:rFonts w:asciiTheme="minorHAnsi" w:hAnsiTheme="minorHAnsi" w:cstheme="minorHAnsi"/>
          <w:i w:val="0"/>
          <w:highlight w:val="yellow"/>
        </w:rPr>
        <w:t>To be provided by Authors</w:t>
      </w:r>
      <w:r>
        <w:rPr>
          <w:rFonts w:asciiTheme="minorHAnsi" w:hAnsiTheme="minorHAnsi" w:cstheme="minorHAnsi"/>
          <w:i w:val="0"/>
        </w:rPr>
        <w:t>:</w:t>
      </w:r>
      <w:r>
        <w:rPr>
          <w:rFonts w:asciiTheme="minorHAnsi" w:hAnsiTheme="minorHAnsi" w:cstheme="minorHAnsi"/>
          <w:i w:val="0"/>
        </w:rPr>
        <w:t xml:space="preserve"> Percentage being calculated for one pattern</w:t>
      </w:r>
    </w:p>
    <w:p w14:paraId="13CE48FC" w14:textId="081BDA38" w:rsidR="000F7043" w:rsidRPr="001A3938" w:rsidRDefault="000F7043" w:rsidP="00F574FD">
      <w:pPr>
        <w:pStyle w:val="NormalWeb"/>
        <w:spacing w:before="0" w:beforeAutospacing="0" w:after="0" w:afterAutospacing="0"/>
        <w:rPr>
          <w:iCs/>
        </w:rPr>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4805C8"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0B69C30"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1703BB">
        <w:rPr>
          <w:rFonts w:asciiTheme="minorHAnsi" w:hAnsiTheme="minorHAnsi" w:cstheme="minorHAnsi"/>
          <w:b/>
          <w:color w:val="000000" w:themeColor="text1"/>
          <w:szCs w:val="24"/>
        </w:rPr>
        <w:t>205</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0B2B03EA"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 w:name="_Hlk27388131"/>
      <w:r w:rsidR="00581AB6">
        <w:rPr>
          <w:rFonts w:cs="Calibri"/>
          <w:b/>
          <w:i w:val="0"/>
          <w:iCs/>
          <w:color w:val="000000" w:themeColor="text1"/>
          <w:szCs w:val="24"/>
        </w:rPr>
        <w:t>Nasal Brush Processing Analysis</w:t>
      </w:r>
    </w:p>
    <w:p w14:paraId="6B8CB9CF" w14:textId="71ED711E" w:rsidR="00AD3F50" w:rsidRDefault="00AD3F50" w:rsidP="004805C8">
      <w:pPr>
        <w:pStyle w:val="NormalWeb"/>
        <w:spacing w:before="0" w:beforeAutospacing="0" w:after="0" w:afterAutospacing="0"/>
        <w:rPr>
          <w:color w:val="000000" w:themeColor="text1"/>
          <w:lang w:eastAsia="ko-KR"/>
        </w:rPr>
      </w:pPr>
    </w:p>
    <w:p w14:paraId="318A9391" w14:textId="77BB7F06" w:rsidR="004805C8" w:rsidRDefault="004805C8" w:rsidP="004805C8">
      <w:pPr>
        <w:pStyle w:val="ListParagraph"/>
        <w:numPr>
          <w:ilvl w:val="1"/>
          <w:numId w:val="15"/>
        </w:numPr>
      </w:pPr>
      <w:r>
        <w:t xml:space="preserve">Here detailed </w:t>
      </w:r>
      <w:r w:rsidRPr="009C6323">
        <w:rPr>
          <w:rFonts w:asciiTheme="minorHAnsi" w:hAnsiTheme="minorHAnsi" w:cstheme="minorHAnsi"/>
        </w:rPr>
        <w:t xml:space="preserve">ciliary functional analysis </w:t>
      </w:r>
      <w:r>
        <w:t>results from the n</w:t>
      </w:r>
      <w:r w:rsidRPr="009C6323">
        <w:t xml:space="preserve">asal brushing samples </w:t>
      </w:r>
      <w:r>
        <w:t>of</w:t>
      </w:r>
      <w:r w:rsidRPr="009C6323">
        <w:t xml:space="preserve"> 14 </w:t>
      </w:r>
      <w:r>
        <w:rPr>
          <w:rFonts w:asciiTheme="minorHAnsi" w:hAnsiTheme="minorHAnsi" w:cstheme="minorHAnsi"/>
        </w:rPr>
        <w:t>adult</w:t>
      </w:r>
      <w:r w:rsidRPr="009C6323">
        <w:t xml:space="preserve"> volunteers </w:t>
      </w:r>
      <w:r>
        <w:t xml:space="preserve">can be observed </w:t>
      </w:r>
      <w:r>
        <w:rPr>
          <w:b/>
          <w:bCs/>
        </w:rPr>
        <w:t>[1]</w:t>
      </w:r>
      <w:r w:rsidRPr="009C6323">
        <w:t>.</w:t>
      </w:r>
    </w:p>
    <w:p w14:paraId="6F0503AF" w14:textId="77777777" w:rsidR="004805C8" w:rsidRDefault="004805C8" w:rsidP="004805C8">
      <w:pPr>
        <w:pStyle w:val="ListParagraph"/>
        <w:ind w:left="907"/>
      </w:pPr>
    </w:p>
    <w:p w14:paraId="7902B3E0" w14:textId="3F1C6777" w:rsidR="004805C8" w:rsidRDefault="004805C8" w:rsidP="004805C8">
      <w:pPr>
        <w:pStyle w:val="ListParagraph"/>
        <w:numPr>
          <w:ilvl w:val="2"/>
          <w:numId w:val="15"/>
        </w:numPr>
      </w:pPr>
      <w:r>
        <w:t>LAB MEDIA: Table 1</w:t>
      </w:r>
    </w:p>
    <w:p w14:paraId="3FBA23E3" w14:textId="77777777" w:rsidR="004805C8" w:rsidRDefault="004805C8" w:rsidP="004805C8">
      <w:pPr>
        <w:pStyle w:val="ListParagraph"/>
        <w:ind w:left="1627"/>
      </w:pPr>
    </w:p>
    <w:p w14:paraId="7B23942B" w14:textId="52FF4C7B" w:rsidR="004805C8" w:rsidRPr="004805C8" w:rsidRDefault="004805C8" w:rsidP="004805C8">
      <w:pPr>
        <w:pStyle w:val="ListParagraph"/>
        <w:numPr>
          <w:ilvl w:val="1"/>
          <w:numId w:val="15"/>
        </w:numPr>
      </w:pPr>
      <w:r w:rsidRPr="004805C8">
        <w:rPr>
          <w:rFonts w:asciiTheme="minorHAnsi" w:hAnsiTheme="minorHAnsi" w:cstheme="minorHAnsi"/>
        </w:rPr>
        <w:t>From these 14 nasal brushing samples, 242 ciliated edges were recorded</w:t>
      </w:r>
      <w:r>
        <w:rPr>
          <w:rFonts w:asciiTheme="minorHAnsi" w:hAnsiTheme="minorHAnsi" w:cstheme="minorHAnsi"/>
        </w:rPr>
        <w:t xml:space="preserve"> </w:t>
      </w:r>
      <w:r>
        <w:rPr>
          <w:rFonts w:asciiTheme="minorHAnsi" w:hAnsiTheme="minorHAnsi" w:cstheme="minorHAnsi"/>
          <w:b/>
          <w:bCs/>
        </w:rPr>
        <w:t>[1]</w:t>
      </w:r>
      <w:r w:rsidRPr="004805C8">
        <w:rPr>
          <w:rFonts w:asciiTheme="minorHAnsi" w:hAnsiTheme="minorHAnsi" w:cstheme="minorHAnsi"/>
        </w:rPr>
        <w:t xml:space="preserve"> and 212 met the defined inclusion criteria </w:t>
      </w:r>
      <w:r>
        <w:rPr>
          <w:rFonts w:asciiTheme="minorHAnsi" w:hAnsiTheme="minorHAnsi" w:cstheme="minorHAnsi"/>
        </w:rPr>
        <w:t xml:space="preserve">for analysis </w:t>
      </w:r>
      <w:r>
        <w:rPr>
          <w:rFonts w:asciiTheme="minorHAnsi" w:hAnsiTheme="minorHAnsi" w:cstheme="minorHAnsi"/>
          <w:b/>
          <w:bCs/>
        </w:rPr>
        <w:t>[2]</w:t>
      </w:r>
      <w:r>
        <w:rPr>
          <w:rFonts w:asciiTheme="minorHAnsi" w:hAnsiTheme="minorHAnsi" w:cstheme="minorHAnsi"/>
        </w:rPr>
        <w:t>.</w:t>
      </w:r>
    </w:p>
    <w:p w14:paraId="2725EBDE" w14:textId="77777777" w:rsidR="004805C8" w:rsidRPr="004805C8" w:rsidRDefault="004805C8" w:rsidP="004805C8">
      <w:pPr>
        <w:pStyle w:val="ListParagraph"/>
        <w:ind w:left="907"/>
      </w:pPr>
    </w:p>
    <w:p w14:paraId="350D1C31" w14:textId="10F28F86" w:rsidR="004805C8" w:rsidRPr="004805C8" w:rsidRDefault="004805C8" w:rsidP="004805C8">
      <w:pPr>
        <w:pStyle w:val="ListParagraph"/>
        <w:numPr>
          <w:ilvl w:val="2"/>
          <w:numId w:val="15"/>
        </w:numPr>
      </w:pPr>
      <w:r>
        <w:t xml:space="preserve">LAB MEDIA: Table 1 </w:t>
      </w:r>
      <w:r w:rsidRPr="004805C8">
        <w:rPr>
          <w:i/>
          <w:iCs/>
          <w:color w:val="4F81BD" w:themeColor="accent1"/>
        </w:rPr>
        <w:t>Video Editor: please emphasize No. of Edge Recorded data column</w:t>
      </w:r>
    </w:p>
    <w:p w14:paraId="4478C293" w14:textId="358F24AB" w:rsidR="004805C8" w:rsidRPr="004805C8" w:rsidRDefault="004805C8" w:rsidP="004805C8">
      <w:pPr>
        <w:pStyle w:val="ListParagraph"/>
        <w:numPr>
          <w:ilvl w:val="2"/>
          <w:numId w:val="15"/>
        </w:numPr>
      </w:pPr>
      <w:r>
        <w:t xml:space="preserve">LAB MEDIA: Table 1 </w:t>
      </w:r>
      <w:r w:rsidRPr="004805C8">
        <w:rPr>
          <w:i/>
          <w:iCs/>
          <w:color w:val="4F81BD" w:themeColor="accent1"/>
        </w:rPr>
        <w:t>Video Editor: please emphasize</w:t>
      </w:r>
      <w:r>
        <w:rPr>
          <w:i/>
          <w:iCs/>
          <w:color w:val="4F81BD" w:themeColor="accent1"/>
        </w:rPr>
        <w:t xml:space="preserve"> No. of Edges Analyzed data column</w:t>
      </w:r>
    </w:p>
    <w:p w14:paraId="4F7E89EA" w14:textId="77777777" w:rsidR="004805C8" w:rsidRPr="004805C8" w:rsidRDefault="004805C8" w:rsidP="004805C8">
      <w:pPr>
        <w:pStyle w:val="ListParagraph"/>
        <w:ind w:left="1627"/>
      </w:pPr>
    </w:p>
    <w:p w14:paraId="64679FCD" w14:textId="02F2AB8B" w:rsidR="004805C8" w:rsidRDefault="004805C8" w:rsidP="004805C8">
      <w:pPr>
        <w:pStyle w:val="ListParagraph"/>
        <w:numPr>
          <w:ilvl w:val="1"/>
          <w:numId w:val="15"/>
        </w:numPr>
      </w:pPr>
      <w:r w:rsidRPr="004805C8">
        <w:rPr>
          <w:rFonts w:asciiTheme="minorHAnsi" w:hAnsiTheme="minorHAnsi" w:cstheme="minorHAnsi"/>
        </w:rPr>
        <w:t xml:space="preserve">A total of 807 </w:t>
      </w:r>
      <w:r w:rsidRPr="009C6323">
        <w:rPr>
          <w:rFonts w:asciiTheme="minorHAnsi" w:hAnsiTheme="minorHAnsi" w:cstheme="minorHAnsi"/>
        </w:rPr>
        <w:t xml:space="preserve">ciliary beat frequency </w:t>
      </w:r>
      <w:r w:rsidRPr="004805C8">
        <w:rPr>
          <w:rFonts w:asciiTheme="minorHAnsi" w:hAnsiTheme="minorHAnsi" w:cstheme="minorHAnsi"/>
        </w:rPr>
        <w:t xml:space="preserve">measurements </w:t>
      </w:r>
      <w:r>
        <w:rPr>
          <w:rFonts w:asciiTheme="minorHAnsi" w:hAnsiTheme="minorHAnsi" w:cstheme="minorHAnsi"/>
          <w:b/>
          <w:bCs/>
        </w:rPr>
        <w:t xml:space="preserve">[1] </w:t>
      </w:r>
      <w:r w:rsidRPr="004805C8">
        <w:rPr>
          <w:rFonts w:asciiTheme="minorHAnsi" w:hAnsiTheme="minorHAnsi" w:cstheme="minorHAnsi"/>
        </w:rPr>
        <w:t xml:space="preserve">and </w:t>
      </w:r>
      <w:r>
        <w:rPr>
          <w:rFonts w:asciiTheme="minorHAnsi" w:hAnsiTheme="minorHAnsi" w:cstheme="minorHAnsi"/>
        </w:rPr>
        <w:t xml:space="preserve">ciliary </w:t>
      </w:r>
      <w:r w:rsidRPr="009C6323">
        <w:rPr>
          <w:rFonts w:asciiTheme="minorHAnsi" w:hAnsiTheme="minorHAnsi" w:cstheme="minorHAnsi"/>
        </w:rPr>
        <w:t xml:space="preserve">beat pattern </w:t>
      </w:r>
      <w:r w:rsidRPr="004805C8">
        <w:rPr>
          <w:rFonts w:asciiTheme="minorHAnsi" w:hAnsiTheme="minorHAnsi" w:cstheme="minorHAnsi"/>
        </w:rPr>
        <w:t>evaluation</w:t>
      </w:r>
      <w:r>
        <w:rPr>
          <w:rFonts w:asciiTheme="minorHAnsi" w:hAnsiTheme="minorHAnsi" w:cstheme="minorHAnsi"/>
        </w:rPr>
        <w:t>s</w:t>
      </w:r>
      <w:r w:rsidRPr="004805C8">
        <w:rPr>
          <w:rFonts w:asciiTheme="minorHAnsi" w:hAnsiTheme="minorHAnsi" w:cstheme="minorHAnsi"/>
        </w:rPr>
        <w:t xml:space="preserve"> were obtained from the cilia or groups of cilia analyzed </w:t>
      </w:r>
      <w:r>
        <w:rPr>
          <w:rFonts w:asciiTheme="minorHAnsi" w:hAnsiTheme="minorHAnsi" w:cstheme="minorHAnsi"/>
          <w:b/>
          <w:bCs/>
        </w:rPr>
        <w:t>[2]</w:t>
      </w:r>
      <w:r w:rsidRPr="009C6323">
        <w:t>.</w:t>
      </w:r>
    </w:p>
    <w:p w14:paraId="32ABA33A" w14:textId="77777777" w:rsidR="004805C8" w:rsidRDefault="004805C8" w:rsidP="004805C8">
      <w:pPr>
        <w:pStyle w:val="ListParagraph"/>
        <w:ind w:left="907"/>
      </w:pPr>
    </w:p>
    <w:p w14:paraId="5A125056" w14:textId="52D8CA64" w:rsidR="004805C8" w:rsidRPr="004805C8" w:rsidRDefault="004805C8" w:rsidP="004805C8">
      <w:pPr>
        <w:pStyle w:val="ListParagraph"/>
        <w:numPr>
          <w:ilvl w:val="2"/>
          <w:numId w:val="15"/>
        </w:numPr>
      </w:pPr>
      <w:r>
        <w:t xml:space="preserve">LAB MEDIA: Table 1 </w:t>
      </w:r>
      <w:r w:rsidRPr="004805C8">
        <w:rPr>
          <w:i/>
          <w:iCs/>
          <w:color w:val="4F81BD" w:themeColor="accent1"/>
        </w:rPr>
        <w:t>Video Editor: please emphasize</w:t>
      </w:r>
      <w:r>
        <w:rPr>
          <w:i/>
          <w:iCs/>
          <w:color w:val="4F81BD" w:themeColor="accent1"/>
        </w:rPr>
        <w:t xml:space="preserve"> CBF (Hz) data column</w:t>
      </w:r>
    </w:p>
    <w:p w14:paraId="46F6BE63" w14:textId="61D939F7" w:rsidR="004805C8" w:rsidRDefault="004805C8" w:rsidP="004805C8">
      <w:pPr>
        <w:pStyle w:val="ListParagraph"/>
        <w:numPr>
          <w:ilvl w:val="2"/>
          <w:numId w:val="15"/>
        </w:numPr>
      </w:pPr>
      <w:r>
        <w:t xml:space="preserve">LAB MEDIA: Table 1 </w:t>
      </w:r>
      <w:r w:rsidRPr="004805C8">
        <w:rPr>
          <w:i/>
          <w:iCs/>
          <w:color w:val="4F81BD" w:themeColor="accent1"/>
        </w:rPr>
        <w:t>Video Editor: please emphasize</w:t>
      </w:r>
      <w:r>
        <w:rPr>
          <w:i/>
          <w:iCs/>
          <w:color w:val="4F81BD" w:themeColor="accent1"/>
        </w:rPr>
        <w:t xml:space="preserve"> Normal CBP (%) data column</w:t>
      </w:r>
    </w:p>
    <w:p w14:paraId="67391790" w14:textId="77777777" w:rsidR="004805C8" w:rsidRPr="009C6323" w:rsidRDefault="004805C8" w:rsidP="004805C8"/>
    <w:p w14:paraId="7B5F6E3D" w14:textId="07E0E7EB" w:rsidR="00A06512" w:rsidRDefault="004805C8" w:rsidP="004805C8">
      <w:pPr>
        <w:pStyle w:val="ListParagraph"/>
        <w:numPr>
          <w:ilvl w:val="1"/>
          <w:numId w:val="15"/>
        </w:numPr>
      </w:pPr>
      <w:r w:rsidRPr="009C6323">
        <w:t xml:space="preserve">The mean </w:t>
      </w:r>
      <w:proofErr w:type="spellStart"/>
      <w:r w:rsidRPr="00797491">
        <w:rPr>
          <w:rFonts w:asciiTheme="minorHAnsi" w:hAnsiTheme="minorHAnsi"/>
          <w:bCs/>
        </w:rPr>
        <w:t>immotility</w:t>
      </w:r>
      <w:proofErr w:type="spellEnd"/>
      <w:r w:rsidRPr="00797491">
        <w:rPr>
          <w:rFonts w:asciiTheme="minorHAnsi" w:hAnsiTheme="minorHAnsi"/>
          <w:bCs/>
        </w:rPr>
        <w:t xml:space="preserve"> </w:t>
      </w:r>
      <w:r>
        <w:t>index</w:t>
      </w:r>
      <w:r w:rsidRPr="009C6323">
        <w:t xml:space="preserve"> were similar to</w:t>
      </w:r>
      <w:r w:rsidR="00A06512">
        <w:t xml:space="preserve"> those observed in</w:t>
      </w:r>
      <w:r w:rsidR="001703BB">
        <w:t xml:space="preserve"> healthy patients</w:t>
      </w:r>
      <w:r w:rsidRPr="009C6323">
        <w:t xml:space="preserve"> </w:t>
      </w:r>
      <w:r w:rsidR="00A06512">
        <w:rPr>
          <w:b/>
          <w:bCs/>
        </w:rPr>
        <w:t>[1]</w:t>
      </w:r>
      <w:r w:rsidRPr="009C6323">
        <w:t>.</w:t>
      </w:r>
    </w:p>
    <w:p w14:paraId="1E2C7391" w14:textId="77777777" w:rsidR="00A06512" w:rsidRDefault="00A06512" w:rsidP="00A06512">
      <w:pPr>
        <w:pStyle w:val="ListParagraph"/>
        <w:ind w:left="907"/>
      </w:pPr>
    </w:p>
    <w:p w14:paraId="1F6A95EB" w14:textId="5B6B931B" w:rsidR="00A06512" w:rsidRPr="00A06512" w:rsidRDefault="00A06512" w:rsidP="00A06512">
      <w:pPr>
        <w:pStyle w:val="ListParagraph"/>
        <w:numPr>
          <w:ilvl w:val="2"/>
          <w:numId w:val="15"/>
        </w:numPr>
      </w:pPr>
      <w:r>
        <w:t xml:space="preserve">LAB MEDIA: Table 1 </w:t>
      </w:r>
      <w:r w:rsidRPr="004805C8">
        <w:rPr>
          <w:i/>
          <w:iCs/>
          <w:color w:val="4F81BD" w:themeColor="accent1"/>
        </w:rPr>
        <w:t>Video Editor: please emphasize</w:t>
      </w:r>
      <w:r>
        <w:rPr>
          <w:i/>
          <w:iCs/>
          <w:color w:val="4F81BD" w:themeColor="accent1"/>
        </w:rPr>
        <w:t xml:space="preserve"> IMI (%) data column</w:t>
      </w:r>
    </w:p>
    <w:p w14:paraId="48F749E0" w14:textId="77777777" w:rsidR="00A06512" w:rsidRDefault="00A06512" w:rsidP="00A06512">
      <w:pPr>
        <w:pStyle w:val="ListParagraph"/>
        <w:ind w:left="1627"/>
      </w:pPr>
    </w:p>
    <w:p w14:paraId="0C6C2DA5" w14:textId="1577240F" w:rsidR="00A06512" w:rsidRDefault="001703BB" w:rsidP="004805C8">
      <w:pPr>
        <w:pStyle w:val="ListParagraph"/>
        <w:numPr>
          <w:ilvl w:val="1"/>
          <w:numId w:val="15"/>
        </w:numPr>
      </w:pPr>
      <w:r>
        <w:t>The</w:t>
      </w:r>
      <w:r w:rsidR="004805C8" w:rsidRPr="009C6323">
        <w:t xml:space="preserve"> </w:t>
      </w:r>
      <w:r w:rsidR="00A06512">
        <w:t>dyskinesia score</w:t>
      </w:r>
      <w:r w:rsidR="004805C8" w:rsidRPr="009C6323">
        <w:t xml:space="preserve"> and the </w:t>
      </w:r>
      <w:r w:rsidR="00A06512">
        <w:t>ciliary beat frequency</w:t>
      </w:r>
      <w:r w:rsidR="004805C8" w:rsidRPr="009C6323">
        <w:t xml:space="preserve"> were similar to the </w:t>
      </w:r>
      <w:r w:rsidR="00A06512">
        <w:t xml:space="preserve">previously reported </w:t>
      </w:r>
      <w:r w:rsidR="004805C8" w:rsidRPr="009C6323">
        <w:t xml:space="preserve">values </w:t>
      </w:r>
      <w:r w:rsidR="00A06512">
        <w:rPr>
          <w:b/>
          <w:bCs/>
        </w:rPr>
        <w:t xml:space="preserve">[1] </w:t>
      </w:r>
      <w:r w:rsidR="004805C8" w:rsidRPr="009C6323">
        <w:t xml:space="preserve">obtained when selecting only normal edges </w:t>
      </w:r>
      <w:r w:rsidR="00A06512">
        <w:rPr>
          <w:b/>
          <w:bCs/>
        </w:rPr>
        <w:t xml:space="preserve">[2] </w:t>
      </w:r>
      <w:r w:rsidR="004805C8" w:rsidRPr="009C6323">
        <w:t xml:space="preserve">or edges with minor projection </w:t>
      </w:r>
      <w:r w:rsidR="00A06512">
        <w:rPr>
          <w:b/>
          <w:bCs/>
        </w:rPr>
        <w:t>[3]</w:t>
      </w:r>
      <w:r>
        <w:t>.</w:t>
      </w:r>
    </w:p>
    <w:p w14:paraId="395B9DCF" w14:textId="77777777" w:rsidR="00A06512" w:rsidRDefault="00A06512" w:rsidP="00A06512">
      <w:pPr>
        <w:pStyle w:val="ListParagraph"/>
        <w:ind w:left="907"/>
      </w:pPr>
    </w:p>
    <w:p w14:paraId="36B86C4B" w14:textId="4DCB322D" w:rsidR="00A06512" w:rsidRDefault="00A06512" w:rsidP="00A06512">
      <w:pPr>
        <w:pStyle w:val="ListParagraph"/>
        <w:numPr>
          <w:ilvl w:val="2"/>
          <w:numId w:val="15"/>
        </w:numPr>
      </w:pPr>
      <w:r>
        <w:t>LAB MEDIA: Figure 9</w:t>
      </w:r>
    </w:p>
    <w:p w14:paraId="0750BC1F" w14:textId="6405C559" w:rsidR="00A06512" w:rsidRPr="00A06512" w:rsidRDefault="00A06512" w:rsidP="00A06512">
      <w:pPr>
        <w:pStyle w:val="ListParagraph"/>
        <w:numPr>
          <w:ilvl w:val="2"/>
          <w:numId w:val="15"/>
        </w:numPr>
      </w:pPr>
      <w:r>
        <w:lastRenderedPageBreak/>
        <w:t xml:space="preserve">LAB MEDIA: Figure 9 </w:t>
      </w:r>
      <w:r w:rsidRPr="004805C8">
        <w:rPr>
          <w:i/>
          <w:iCs/>
          <w:color w:val="4F81BD" w:themeColor="accent1"/>
        </w:rPr>
        <w:t>Video Editor: please emphasize</w:t>
      </w:r>
      <w:r>
        <w:rPr>
          <w:i/>
          <w:iCs/>
          <w:color w:val="4F81BD" w:themeColor="accent1"/>
        </w:rPr>
        <w:t xml:space="preserve"> edge in Figure 9A</w:t>
      </w:r>
    </w:p>
    <w:p w14:paraId="4C70E30A" w14:textId="6C154AB9" w:rsidR="00A06512" w:rsidRPr="00A06512" w:rsidRDefault="00A06512" w:rsidP="00A06512">
      <w:pPr>
        <w:pStyle w:val="ListParagraph"/>
        <w:numPr>
          <w:ilvl w:val="2"/>
          <w:numId w:val="15"/>
        </w:numPr>
      </w:pPr>
      <w:r>
        <w:t xml:space="preserve">LAB MEDIA: Figure 9 </w:t>
      </w:r>
      <w:r w:rsidRPr="004805C8">
        <w:rPr>
          <w:i/>
          <w:iCs/>
          <w:color w:val="4F81BD" w:themeColor="accent1"/>
        </w:rPr>
        <w:t>Video Editor: please emphasize</w:t>
      </w:r>
      <w:r>
        <w:rPr>
          <w:i/>
          <w:iCs/>
          <w:color w:val="4F81BD" w:themeColor="accent1"/>
        </w:rPr>
        <w:t xml:space="preserve"> edge in Figure 9B</w:t>
      </w:r>
    </w:p>
    <w:p w14:paraId="44E21E49" w14:textId="77777777" w:rsidR="00A06512" w:rsidRDefault="00A06512" w:rsidP="00A06512">
      <w:pPr>
        <w:pStyle w:val="ListParagraph"/>
        <w:ind w:left="1627"/>
      </w:pPr>
    </w:p>
    <w:p w14:paraId="51932B06" w14:textId="6841BFB8" w:rsidR="00A06512" w:rsidRDefault="00A06512" w:rsidP="004805C8">
      <w:pPr>
        <w:pStyle w:val="ListParagraph"/>
        <w:numPr>
          <w:ilvl w:val="1"/>
          <w:numId w:val="15"/>
        </w:numPr>
      </w:pPr>
      <w:r>
        <w:t>When</w:t>
      </w:r>
      <w:r w:rsidR="004805C8" w:rsidRPr="009C6323">
        <w:t xml:space="preserve"> low quality edges</w:t>
      </w:r>
      <w:r>
        <w:t xml:space="preserve"> are used </w:t>
      </w:r>
      <w:r>
        <w:rPr>
          <w:b/>
          <w:bCs/>
        </w:rPr>
        <w:t>[1]</w:t>
      </w:r>
      <w:r>
        <w:t>,</w:t>
      </w:r>
      <w:r w:rsidR="004805C8" w:rsidRPr="009C6323">
        <w:t xml:space="preserve"> lower </w:t>
      </w:r>
      <w:r>
        <w:t xml:space="preserve">ciliary beat frequencies and </w:t>
      </w:r>
      <w:r w:rsidR="004805C8" w:rsidRPr="009C6323">
        <w:t>higher</w:t>
      </w:r>
      <w:r>
        <w:t xml:space="preserve"> dyskinesia scores are reported</w:t>
      </w:r>
      <w:r w:rsidR="001703BB">
        <w:t xml:space="preserve"> </w:t>
      </w:r>
      <w:r>
        <w:rPr>
          <w:b/>
          <w:bCs/>
        </w:rPr>
        <w:t>[2]</w:t>
      </w:r>
      <w:r w:rsidR="004805C8" w:rsidRPr="009C6323">
        <w:t>.</w:t>
      </w:r>
    </w:p>
    <w:p w14:paraId="419BB734" w14:textId="77777777" w:rsidR="00A06512" w:rsidRDefault="00A06512" w:rsidP="00A06512">
      <w:pPr>
        <w:pStyle w:val="ListParagraph"/>
        <w:ind w:left="907"/>
      </w:pPr>
    </w:p>
    <w:p w14:paraId="362570F2" w14:textId="77777777" w:rsidR="00A06512" w:rsidRPr="00A06512" w:rsidRDefault="00A06512" w:rsidP="00A06512">
      <w:pPr>
        <w:pStyle w:val="ListParagraph"/>
        <w:numPr>
          <w:ilvl w:val="2"/>
          <w:numId w:val="15"/>
        </w:numPr>
      </w:pPr>
      <w:r>
        <w:t xml:space="preserve">LAB MEDIA: Figure 9 </w:t>
      </w:r>
      <w:r w:rsidRPr="004805C8">
        <w:rPr>
          <w:i/>
          <w:iCs/>
          <w:color w:val="4F81BD" w:themeColor="accent1"/>
        </w:rPr>
        <w:t>Video Editor: please emphasize</w:t>
      </w:r>
      <w:r>
        <w:rPr>
          <w:i/>
          <w:iCs/>
          <w:color w:val="4F81BD" w:themeColor="accent1"/>
        </w:rPr>
        <w:t xml:space="preserve"> Figure 9C edge</w:t>
      </w:r>
    </w:p>
    <w:p w14:paraId="1449D239" w14:textId="68A95DEF" w:rsidR="004805C8" w:rsidRPr="009C6323" w:rsidRDefault="00A06512" w:rsidP="00A06512">
      <w:pPr>
        <w:pStyle w:val="ListParagraph"/>
        <w:numPr>
          <w:ilvl w:val="2"/>
          <w:numId w:val="15"/>
        </w:numPr>
      </w:pPr>
      <w:r>
        <w:t>LAB MEDIA: Figure 9</w:t>
      </w:r>
      <w:r w:rsidR="004805C8" w:rsidRPr="009C6323">
        <w:t xml:space="preserve"> </w:t>
      </w:r>
    </w:p>
    <w:p w14:paraId="1C64FA6B" w14:textId="77777777" w:rsidR="00A06512" w:rsidRPr="00A06512" w:rsidRDefault="00A06512" w:rsidP="001703BB"/>
    <w:p w14:paraId="4E9701B5" w14:textId="4E967842" w:rsidR="00326E3A" w:rsidRPr="00326E3A" w:rsidRDefault="001703BB" w:rsidP="004805C8">
      <w:pPr>
        <w:pStyle w:val="ListParagraph"/>
        <w:numPr>
          <w:ilvl w:val="1"/>
          <w:numId w:val="15"/>
        </w:numPr>
      </w:pPr>
      <w:r>
        <w:rPr>
          <w:rFonts w:asciiTheme="minorHAnsi" w:hAnsiTheme="minorHAnsi" w:cstheme="minorHAnsi"/>
          <w:bCs/>
        </w:rPr>
        <w:t>B</w:t>
      </w:r>
      <w:r w:rsidR="004805C8" w:rsidRPr="004805C8">
        <w:rPr>
          <w:rFonts w:asciiTheme="minorHAnsi" w:hAnsiTheme="minorHAnsi" w:cstheme="minorHAnsi"/>
          <w:bCs/>
        </w:rPr>
        <w:t>lood cell</w:t>
      </w:r>
      <w:r w:rsidR="00326E3A">
        <w:rPr>
          <w:rFonts w:asciiTheme="minorHAnsi" w:hAnsiTheme="minorHAnsi" w:cstheme="minorHAnsi"/>
          <w:bCs/>
        </w:rPr>
        <w:t>s</w:t>
      </w:r>
      <w:r w:rsidR="004805C8" w:rsidRPr="004805C8">
        <w:rPr>
          <w:rFonts w:asciiTheme="minorHAnsi" w:hAnsiTheme="minorHAnsi" w:cstheme="minorHAnsi"/>
          <w:bCs/>
        </w:rPr>
        <w:t xml:space="preserve"> and mucus </w:t>
      </w:r>
      <w:r>
        <w:rPr>
          <w:rFonts w:asciiTheme="minorHAnsi" w:hAnsiTheme="minorHAnsi" w:cstheme="minorHAnsi"/>
          <w:bCs/>
        </w:rPr>
        <w:t xml:space="preserve">acquired from a too robust brushing </w:t>
      </w:r>
      <w:r w:rsidR="004805C8" w:rsidRPr="004805C8">
        <w:rPr>
          <w:rFonts w:asciiTheme="minorHAnsi" w:hAnsiTheme="minorHAnsi" w:cstheme="minorHAnsi"/>
          <w:bCs/>
        </w:rPr>
        <w:t>can block free cilia beating</w:t>
      </w:r>
      <w:r w:rsidR="00326E3A">
        <w:rPr>
          <w:rFonts w:asciiTheme="minorHAnsi" w:hAnsiTheme="minorHAnsi" w:cstheme="minorHAnsi"/>
          <w:bCs/>
        </w:rPr>
        <w:t xml:space="preserve"> </w:t>
      </w:r>
      <w:r w:rsidR="004805C8" w:rsidRPr="004805C8">
        <w:rPr>
          <w:rFonts w:asciiTheme="minorHAnsi" w:hAnsiTheme="minorHAnsi" w:cstheme="minorHAnsi"/>
          <w:bCs/>
        </w:rPr>
        <w:t>or hide cilia from the observer</w:t>
      </w:r>
      <w:r w:rsidR="00326E3A">
        <w:rPr>
          <w:rFonts w:asciiTheme="minorHAnsi" w:hAnsiTheme="minorHAnsi" w:cstheme="minorHAnsi"/>
          <w:bCs/>
        </w:rPr>
        <w:t xml:space="preserve"> </w:t>
      </w:r>
      <w:r w:rsidR="00326E3A">
        <w:rPr>
          <w:rFonts w:asciiTheme="minorHAnsi" w:hAnsiTheme="minorHAnsi" w:cstheme="minorHAnsi"/>
          <w:b/>
        </w:rPr>
        <w:t>[1]</w:t>
      </w:r>
      <w:r w:rsidR="00326E3A">
        <w:rPr>
          <w:rFonts w:asciiTheme="minorHAnsi" w:hAnsiTheme="minorHAnsi" w:cstheme="minorHAnsi"/>
          <w:bCs/>
        </w:rPr>
        <w:t>.</w:t>
      </w:r>
    </w:p>
    <w:p w14:paraId="385D875F" w14:textId="77777777" w:rsidR="00326E3A" w:rsidRPr="00326E3A" w:rsidRDefault="00326E3A" w:rsidP="00326E3A">
      <w:pPr>
        <w:pStyle w:val="ListParagraph"/>
        <w:ind w:left="907"/>
      </w:pPr>
    </w:p>
    <w:p w14:paraId="5A2D7163" w14:textId="072CBB5C" w:rsidR="00326E3A" w:rsidRPr="00326E3A" w:rsidRDefault="001703BB" w:rsidP="00326E3A">
      <w:pPr>
        <w:pStyle w:val="ListParagraph"/>
        <w:numPr>
          <w:ilvl w:val="2"/>
          <w:numId w:val="15"/>
        </w:numPr>
      </w:pPr>
      <w:r>
        <w:t xml:space="preserve">LAB MEDIA: Figure 12B </w:t>
      </w:r>
      <w:r w:rsidRPr="004805C8">
        <w:rPr>
          <w:i/>
          <w:iCs/>
          <w:color w:val="4F81BD" w:themeColor="accent1"/>
        </w:rPr>
        <w:t>Video Editor: please emphasize</w:t>
      </w:r>
      <w:r>
        <w:rPr>
          <w:i/>
          <w:iCs/>
          <w:color w:val="4F81BD" w:themeColor="accent1"/>
        </w:rPr>
        <w:t xml:space="preserve"> box/area within box</w:t>
      </w:r>
    </w:p>
    <w:p w14:paraId="52DBC528" w14:textId="77777777" w:rsidR="001703BB" w:rsidRDefault="001703BB" w:rsidP="001703BB">
      <w:pPr>
        <w:pStyle w:val="ListParagraph"/>
        <w:ind w:left="907"/>
      </w:pPr>
    </w:p>
    <w:p w14:paraId="0EFB8A0D" w14:textId="50BE3821" w:rsidR="004805C8" w:rsidRPr="001703BB" w:rsidRDefault="001703BB" w:rsidP="004805C8">
      <w:pPr>
        <w:pStyle w:val="ListParagraph"/>
        <w:numPr>
          <w:ilvl w:val="1"/>
          <w:numId w:val="15"/>
        </w:numPr>
      </w:pPr>
      <w:r>
        <w:t>Conversely, if</w:t>
      </w:r>
      <w:r w:rsidR="004805C8" w:rsidRPr="009C6323">
        <w:t xml:space="preserve"> the brush does not press firmly against the inferior nasal turbinate, the sample </w:t>
      </w:r>
      <w:r>
        <w:t>may</w:t>
      </w:r>
      <w:r w:rsidR="004805C8" w:rsidRPr="009C6323">
        <w:t xml:space="preserve"> not contain enough high quality ciliated epithelial strips </w:t>
      </w:r>
      <w:r>
        <w:rPr>
          <w:b/>
          <w:bCs/>
        </w:rPr>
        <w:t>[1]</w:t>
      </w:r>
      <w:r w:rsidR="004805C8" w:rsidRPr="009C6323">
        <w:t>.</w:t>
      </w:r>
      <w:r w:rsidR="004805C8" w:rsidRPr="004805C8">
        <w:rPr>
          <w:rFonts w:asciiTheme="minorHAnsi" w:hAnsiTheme="minorHAnsi" w:cstheme="minorHAnsi"/>
        </w:rPr>
        <w:t xml:space="preserve"> </w:t>
      </w:r>
    </w:p>
    <w:p w14:paraId="2C7C386F" w14:textId="77777777" w:rsidR="001703BB" w:rsidRPr="001703BB" w:rsidRDefault="001703BB" w:rsidP="001703BB">
      <w:pPr>
        <w:pStyle w:val="ListParagraph"/>
        <w:ind w:left="907"/>
      </w:pPr>
    </w:p>
    <w:p w14:paraId="6B6BA539" w14:textId="77777777" w:rsidR="001703BB" w:rsidRDefault="001703BB" w:rsidP="001703BB">
      <w:pPr>
        <w:pStyle w:val="ListParagraph"/>
        <w:numPr>
          <w:ilvl w:val="2"/>
          <w:numId w:val="15"/>
        </w:numPr>
      </w:pPr>
      <w:r>
        <w:t>LAB MEDIA: Figures 12C and 12D</w:t>
      </w:r>
    </w:p>
    <w:p w14:paraId="0ACCA555" w14:textId="77777777" w:rsidR="001703BB" w:rsidRDefault="001703BB" w:rsidP="001703BB">
      <w:pPr>
        <w:pStyle w:val="ListParagraph"/>
        <w:ind w:left="907"/>
      </w:pPr>
    </w:p>
    <w:p w14:paraId="5284BD68" w14:textId="4B9FC0D9" w:rsidR="001703BB" w:rsidRPr="001703BB" w:rsidRDefault="001703BB" w:rsidP="001703BB">
      <w:pPr>
        <w:pStyle w:val="ListParagraph"/>
        <w:numPr>
          <w:ilvl w:val="1"/>
          <w:numId w:val="15"/>
        </w:numPr>
      </w:pPr>
      <w:r w:rsidRPr="001703BB">
        <w:rPr>
          <w:rFonts w:asciiTheme="minorHAnsi" w:hAnsiTheme="minorHAnsi" w:cstheme="minorHAnsi"/>
        </w:rPr>
        <w:t>In addition, if the</w:t>
      </w:r>
      <w:r w:rsidRPr="009C6323">
        <w:t xml:space="preserve"> nasal brushing is performed on the anterior part of the nasal cavity, </w:t>
      </w:r>
      <w:r>
        <w:t>only</w:t>
      </w:r>
      <w:r w:rsidRPr="009C6323">
        <w:t xml:space="preserve"> transitional non-ciliated epitheli</w:t>
      </w:r>
      <w:r>
        <w:t>al cell will be obtained</w:t>
      </w:r>
      <w:r>
        <w:t xml:space="preserve"> </w:t>
      </w:r>
      <w:r w:rsidRPr="001703BB">
        <w:rPr>
          <w:b/>
          <w:bCs/>
        </w:rPr>
        <w:t>[1]</w:t>
      </w:r>
      <w:r>
        <w:t>.</w:t>
      </w:r>
    </w:p>
    <w:p w14:paraId="69424D8B" w14:textId="77777777" w:rsidR="001703BB" w:rsidRPr="001703BB" w:rsidRDefault="001703BB" w:rsidP="001703BB">
      <w:pPr>
        <w:pStyle w:val="ListParagraph"/>
        <w:ind w:left="907"/>
        <w:rPr>
          <w:rFonts w:asciiTheme="minorHAnsi" w:hAnsiTheme="minorHAnsi" w:cstheme="minorHAnsi"/>
          <w:bCs/>
        </w:rPr>
      </w:pPr>
    </w:p>
    <w:p w14:paraId="7C4C5F8E" w14:textId="1A595216" w:rsidR="001703BB" w:rsidRDefault="001703BB" w:rsidP="001703BB">
      <w:pPr>
        <w:pStyle w:val="ListParagraph"/>
        <w:numPr>
          <w:ilvl w:val="2"/>
          <w:numId w:val="15"/>
        </w:numPr>
        <w:rPr>
          <w:rFonts w:asciiTheme="minorHAnsi" w:hAnsiTheme="minorHAnsi" w:cstheme="minorHAnsi"/>
          <w:bCs/>
        </w:rPr>
      </w:pPr>
      <w:r>
        <w:rPr>
          <w:rFonts w:asciiTheme="minorHAnsi" w:hAnsiTheme="minorHAnsi" w:cstheme="minorHAnsi"/>
          <w:bCs/>
        </w:rPr>
        <w:t>LAB MEDIA: Figure 12E</w:t>
      </w:r>
    </w:p>
    <w:p w14:paraId="5AEA8458" w14:textId="77777777" w:rsidR="001703BB" w:rsidRDefault="001703BB" w:rsidP="001703BB">
      <w:pPr>
        <w:pStyle w:val="ListParagraph"/>
        <w:ind w:left="907"/>
        <w:rPr>
          <w:rFonts w:asciiTheme="minorHAnsi" w:hAnsiTheme="minorHAnsi" w:cstheme="minorHAnsi"/>
        </w:rPr>
      </w:pPr>
    </w:p>
    <w:p w14:paraId="609C39F0" w14:textId="77777777" w:rsidR="004805C8" w:rsidRPr="00AD3F50" w:rsidRDefault="004805C8" w:rsidP="004805C8">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4805C8"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4805C8"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4805C8"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10-19T12:19:00Z" w:initials="BC">
    <w:p w14:paraId="3623FED4" w14:textId="501AAA9B" w:rsidR="007B05FC" w:rsidRPr="007B05FC" w:rsidRDefault="007B05FC">
      <w:pPr>
        <w:pStyle w:val="CommentText"/>
        <w:rPr>
          <w:lang w:val="en-US"/>
        </w:rPr>
      </w:pPr>
      <w:r>
        <w:rPr>
          <w:rStyle w:val="CommentReference"/>
        </w:rPr>
        <w:annotationRef/>
      </w:r>
      <w:r>
        <w:rPr>
          <w:lang w:val="en-US"/>
        </w:rPr>
        <w:t>Authors: With what solution? 70% ethanol?</w:t>
      </w:r>
    </w:p>
  </w:comment>
  <w:comment w:id="2" w:author="Bridget Colvin" w:date="2020-10-19T12:50:00Z" w:initials="BC">
    <w:p w14:paraId="3B861144" w14:textId="35771199" w:rsidR="0037247F" w:rsidRPr="0037247F" w:rsidRDefault="0037247F">
      <w:pPr>
        <w:pStyle w:val="CommentText"/>
        <w:rPr>
          <w:lang w:val="en-US"/>
        </w:rPr>
      </w:pPr>
      <w:r>
        <w:rPr>
          <w:rStyle w:val="CommentReference"/>
        </w:rPr>
        <w:annotationRef/>
      </w:r>
      <w:r>
        <w:rPr>
          <w:lang w:val="en-US"/>
        </w:rPr>
        <w:t>Authors: For approximately how long should the beating be recorded?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623FED4" w15:done="0"/>
  <w15:commentEx w15:paraId="3B8611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802DD" w16cex:dateUtc="2020-10-19T16:19:00Z"/>
  <w16cex:commentExtensible w16cex:durableId="23380A12" w16cex:dateUtc="2020-10-19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23FED4" w16cid:durableId="233802DD"/>
  <w16cid:commentId w16cid:paraId="3B861144" w16cid:durableId="23380A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64C6C" w14:textId="77777777" w:rsidR="003F759E" w:rsidRDefault="003F759E">
      <w:r>
        <w:separator/>
      </w:r>
    </w:p>
    <w:p w14:paraId="3DBE9EA1" w14:textId="77777777" w:rsidR="003F759E" w:rsidRDefault="003F759E"/>
  </w:endnote>
  <w:endnote w:type="continuationSeparator" w:id="0">
    <w:p w14:paraId="0CE89D33" w14:textId="77777777" w:rsidR="003F759E" w:rsidRDefault="003F759E">
      <w:r>
        <w:continuationSeparator/>
      </w:r>
    </w:p>
    <w:p w14:paraId="52E35B88" w14:textId="77777777" w:rsidR="003F759E" w:rsidRDefault="003F7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4805C8" w:rsidRDefault="004805C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805C8" w:rsidRDefault="004805C8" w:rsidP="001E230F">
    <w:pPr>
      <w:pStyle w:val="Footer"/>
      <w:ind w:right="360"/>
    </w:pPr>
  </w:p>
  <w:p w14:paraId="10ECA4C8" w14:textId="77777777" w:rsidR="004805C8" w:rsidRDefault="004805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951C8CE" w:rsidR="004805C8" w:rsidRPr="00790E8C" w:rsidRDefault="004805C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CA281" w14:textId="77777777" w:rsidR="003F759E" w:rsidRDefault="003F759E">
      <w:r>
        <w:separator/>
      </w:r>
    </w:p>
    <w:p w14:paraId="41632F84" w14:textId="77777777" w:rsidR="003F759E" w:rsidRDefault="003F759E"/>
  </w:footnote>
  <w:footnote w:type="continuationSeparator" w:id="0">
    <w:p w14:paraId="6ECC696F" w14:textId="77777777" w:rsidR="003F759E" w:rsidRDefault="003F759E">
      <w:r>
        <w:continuationSeparator/>
      </w:r>
    </w:p>
    <w:p w14:paraId="32F5BA0A" w14:textId="77777777" w:rsidR="003F759E" w:rsidRDefault="003F75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4805C8" w:rsidRPr="006D3AC7" w:rsidRDefault="004805C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805C8" w:rsidRDefault="004805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8014365"/>
    <w:multiLevelType w:val="multilevel"/>
    <w:tmpl w:val="57046B5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57046B5B"/>
    <w:multiLevelType w:val="multilevel"/>
    <w:tmpl w:val="D23E0EBC"/>
    <w:lvl w:ilvl="0">
      <w:start w:val="1"/>
      <w:numFmt w:val="decimal"/>
      <w:lvlText w:val="%1."/>
      <w:lvlJc w:val="left"/>
      <w:pPr>
        <w:ind w:left="720" w:hanging="360"/>
      </w:pPr>
      <w:rPr>
        <w:sz w:val="24"/>
        <w:szCs w:val="24"/>
      </w:rPr>
    </w:lvl>
    <w:lvl w:ilvl="1">
      <w:start w:val="1"/>
      <w:numFmt w:val="decimal"/>
      <w:lvlText w:val="%1.%2."/>
      <w:lvlJc w:val="left"/>
      <w:pPr>
        <w:ind w:left="1152" w:hanging="432"/>
      </w:pPr>
      <w:rPr>
        <w:b w:val="0"/>
        <w:bCs/>
      </w:rPr>
    </w:lvl>
    <w:lvl w:ilvl="2">
      <w:start w:val="1"/>
      <w:numFmt w:val="decimal"/>
      <w:lvlText w:val="%1.%2.%3."/>
      <w:lvlJc w:val="left"/>
      <w:pPr>
        <w:ind w:left="1584" w:hanging="504"/>
      </w:pPr>
      <w:rPr>
        <w:b w:val="0"/>
        <w:bCs/>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2"/>
  </w:num>
  <w:num w:numId="5">
    <w:abstractNumId w:val="31"/>
  </w:num>
  <w:num w:numId="6">
    <w:abstractNumId w:val="14"/>
  </w:num>
  <w:num w:numId="7">
    <w:abstractNumId w:val="16"/>
  </w:num>
  <w:num w:numId="8">
    <w:abstractNumId w:val="15"/>
  </w:num>
  <w:num w:numId="9">
    <w:abstractNumId w:val="10"/>
  </w:num>
  <w:num w:numId="10">
    <w:abstractNumId w:val="19"/>
  </w:num>
  <w:num w:numId="11">
    <w:abstractNumId w:val="7"/>
  </w:num>
  <w:num w:numId="12">
    <w:abstractNumId w:val="20"/>
  </w:num>
  <w:num w:numId="13">
    <w:abstractNumId w:val="26"/>
  </w:num>
  <w:num w:numId="14">
    <w:abstractNumId w:val="29"/>
  </w:num>
  <w:num w:numId="15">
    <w:abstractNumId w:val="30"/>
  </w:num>
  <w:num w:numId="16">
    <w:abstractNumId w:val="22"/>
  </w:num>
  <w:num w:numId="17">
    <w:abstractNumId w:val="0"/>
  </w:num>
  <w:num w:numId="18">
    <w:abstractNumId w:val="1"/>
  </w:num>
  <w:num w:numId="19">
    <w:abstractNumId w:val="17"/>
  </w:num>
  <w:num w:numId="20">
    <w:abstractNumId w:val="11"/>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9"/>
  </w:num>
  <w:num w:numId="30">
    <w:abstractNumId w:val="25"/>
  </w:num>
  <w:num w:numId="31">
    <w:abstractNumId w:val="8"/>
  </w:num>
  <w:num w:numId="32">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652B5"/>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125D0"/>
    <w:rsid w:val="00125924"/>
    <w:rsid w:val="00126973"/>
    <w:rsid w:val="00127128"/>
    <w:rsid w:val="00143557"/>
    <w:rsid w:val="001469E6"/>
    <w:rsid w:val="00151824"/>
    <w:rsid w:val="001528A5"/>
    <w:rsid w:val="00162D51"/>
    <w:rsid w:val="00167E30"/>
    <w:rsid w:val="001703BB"/>
    <w:rsid w:val="00176D6F"/>
    <w:rsid w:val="00177044"/>
    <w:rsid w:val="00177B33"/>
    <w:rsid w:val="001819E3"/>
    <w:rsid w:val="00184EF9"/>
    <w:rsid w:val="00191A77"/>
    <w:rsid w:val="001A3938"/>
    <w:rsid w:val="001A3CED"/>
    <w:rsid w:val="001A4B24"/>
    <w:rsid w:val="001B3024"/>
    <w:rsid w:val="001B5C46"/>
    <w:rsid w:val="001C3C85"/>
    <w:rsid w:val="001C3D6D"/>
    <w:rsid w:val="001C7BBC"/>
    <w:rsid w:val="001D64F3"/>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26E3A"/>
    <w:rsid w:val="00330F1B"/>
    <w:rsid w:val="00333FA4"/>
    <w:rsid w:val="00336C61"/>
    <w:rsid w:val="00342D7B"/>
    <w:rsid w:val="0034684D"/>
    <w:rsid w:val="003513A5"/>
    <w:rsid w:val="00355D9B"/>
    <w:rsid w:val="0035669D"/>
    <w:rsid w:val="00363153"/>
    <w:rsid w:val="00364249"/>
    <w:rsid w:val="00365612"/>
    <w:rsid w:val="00366BCA"/>
    <w:rsid w:val="0037247F"/>
    <w:rsid w:val="003839D9"/>
    <w:rsid w:val="0038502C"/>
    <w:rsid w:val="00386777"/>
    <w:rsid w:val="00395684"/>
    <w:rsid w:val="003A1109"/>
    <w:rsid w:val="003A49C2"/>
    <w:rsid w:val="003B5E26"/>
    <w:rsid w:val="003C32EC"/>
    <w:rsid w:val="003D0847"/>
    <w:rsid w:val="003E2BC9"/>
    <w:rsid w:val="003F4B52"/>
    <w:rsid w:val="003F759E"/>
    <w:rsid w:val="004034B6"/>
    <w:rsid w:val="004114EA"/>
    <w:rsid w:val="00414B4F"/>
    <w:rsid w:val="00440FFA"/>
    <w:rsid w:val="004455A0"/>
    <w:rsid w:val="00450B27"/>
    <w:rsid w:val="00453116"/>
    <w:rsid w:val="00455510"/>
    <w:rsid w:val="00456A5D"/>
    <w:rsid w:val="00470A83"/>
    <w:rsid w:val="00472752"/>
    <w:rsid w:val="0047306D"/>
    <w:rsid w:val="00473E1C"/>
    <w:rsid w:val="004805C8"/>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142BC"/>
    <w:rsid w:val="0052184A"/>
    <w:rsid w:val="00530DD9"/>
    <w:rsid w:val="005320E4"/>
    <w:rsid w:val="00534B83"/>
    <w:rsid w:val="005363E2"/>
    <w:rsid w:val="00536D89"/>
    <w:rsid w:val="00556031"/>
    <w:rsid w:val="00557116"/>
    <w:rsid w:val="0055763A"/>
    <w:rsid w:val="00565757"/>
    <w:rsid w:val="005722A2"/>
    <w:rsid w:val="0057701B"/>
    <w:rsid w:val="00581AB6"/>
    <w:rsid w:val="005829FA"/>
    <w:rsid w:val="00585ECC"/>
    <w:rsid w:val="00587878"/>
    <w:rsid w:val="005948C9"/>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5FC"/>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6512"/>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2A8"/>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764A8"/>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E6933"/>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4F09"/>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18A7"/>
    <w:rsid w:val="00EF4E2B"/>
    <w:rsid w:val="00EF612B"/>
    <w:rsid w:val="00F0293A"/>
    <w:rsid w:val="00F04E9E"/>
    <w:rsid w:val="00F10254"/>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5456391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emie.bricmont@uliege.be" TargetMode="External"/><Relationship Id="rId13" Type="http://schemas.openxmlformats.org/officeDocument/2006/relationships/hyperlink" Target="mailto:mchilvers@cw.bc.ca" TargetMode="External"/><Relationship Id="rId18" Type="http://schemas.openxmlformats.org/officeDocument/2006/relationships/hyperlink" Target="https://obsprojec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jove.com/account/file-uploader?src=18894493" TargetMode="External"/><Relationship Id="rId12" Type="http://schemas.openxmlformats.org/officeDocument/2006/relationships/hyperlink" Target="mailto:claireseaton@hotmail.com" TargetMode="External"/><Relationship Id="rId17" Type="http://schemas.openxmlformats.org/officeDocument/2006/relationships/hyperlink" Target="mailto:ckempeneers@chuliege.b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hilippe.lefebvre@chuliege.be" TargetMode="External"/><Relationship Id="rId20" Type="http://schemas.openxmlformats.org/officeDocument/2006/relationships/hyperlink" Target="https://www.jove.com/account/file-uploader?src=18894493"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grignet@uliege.be"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mailto:r.louis@chuliege.be"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mailto:alpoirrier@chuliege.be" TargetMode="External"/><Relationship Id="rId19" Type="http://schemas.openxmlformats.org/officeDocument/2006/relationships/hyperlink" Target="https://www.apple.com/support/mac-apps/quicktim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onel.benchimol@chuliege.be" TargetMode="External"/><Relationship Id="rId14" Type="http://schemas.openxmlformats.org/officeDocument/2006/relationships/hyperlink" Target="mailto:mcseghaye@chuliege.be" TargetMode="External"/><Relationship Id="rId22" Type="http://schemas.microsoft.com/office/2011/relationships/commentsExtended" Target="commentsExtended.xml"/><Relationship Id="rId27" Type="http://schemas.openxmlformats.org/officeDocument/2006/relationships/footer" Target="foot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50350"/>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64</TotalTime>
  <Pages>17</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21283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2020-10-19T15:30:00Z</dcterms:created>
  <dcterms:modified xsi:type="dcterms:W3CDTF">2020-10-19T17:14:00Z</dcterms:modified>
</cp:coreProperties>
</file>