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605D9E2" w:rsidR="006305D7" w:rsidRPr="00A37837" w:rsidRDefault="006305D7" w:rsidP="00440A81">
      <w:pPr>
        <w:contextualSpacing/>
        <w:rPr>
          <w:color w:val="auto"/>
        </w:rPr>
      </w:pPr>
      <w:r w:rsidRPr="00A37837">
        <w:rPr>
          <w:b/>
          <w:bCs/>
          <w:color w:val="auto"/>
        </w:rPr>
        <w:t>TITLE:</w:t>
      </w:r>
      <w:r w:rsidRPr="00A37837">
        <w:rPr>
          <w:color w:val="auto"/>
        </w:rPr>
        <w:t xml:space="preserve"> </w:t>
      </w:r>
    </w:p>
    <w:p w14:paraId="1153EF92" w14:textId="54C220EE" w:rsidR="00283A20" w:rsidRPr="00A37837" w:rsidRDefault="00EF09C9" w:rsidP="00440A81">
      <w:pPr>
        <w:contextualSpacing/>
        <w:rPr>
          <w:rFonts w:asciiTheme="minorHAnsi" w:hAnsiTheme="minorHAnsi" w:cstheme="minorHAnsi"/>
          <w:color w:val="auto"/>
        </w:rPr>
      </w:pPr>
      <w:r w:rsidRPr="00A37837">
        <w:rPr>
          <w:rFonts w:asciiTheme="minorHAnsi" w:hAnsiTheme="minorHAnsi" w:cstheme="minorHAnsi"/>
          <w:color w:val="auto"/>
        </w:rPr>
        <w:t>Integration of 5G Experimentation Infrastructures into a Multi-Site NFV Ecosystem</w:t>
      </w:r>
      <w:r w:rsidR="00070285" w:rsidRPr="00A37837">
        <w:rPr>
          <w:rFonts w:asciiTheme="minorHAnsi" w:hAnsiTheme="minorHAnsi" w:cstheme="minorHAnsi"/>
          <w:color w:val="auto"/>
        </w:rPr>
        <w:t xml:space="preserve"> </w:t>
      </w:r>
    </w:p>
    <w:p w14:paraId="68D46B2D" w14:textId="77777777" w:rsidR="00EE41C7" w:rsidRPr="00A37837" w:rsidRDefault="00EE41C7" w:rsidP="00440A81">
      <w:pPr>
        <w:contextualSpacing/>
        <w:rPr>
          <w:rFonts w:asciiTheme="minorHAnsi" w:hAnsiTheme="minorHAnsi" w:cstheme="minorHAnsi"/>
          <w:b/>
          <w:bCs/>
          <w:color w:val="auto"/>
        </w:rPr>
      </w:pPr>
    </w:p>
    <w:p w14:paraId="3D080DA3" w14:textId="16D5DFFC" w:rsidR="006305D7" w:rsidRPr="00A37837" w:rsidRDefault="006305D7" w:rsidP="00440A81">
      <w:pPr>
        <w:contextualSpacing/>
        <w:rPr>
          <w:rFonts w:asciiTheme="minorHAnsi" w:hAnsiTheme="minorHAnsi" w:cstheme="minorHAnsi"/>
          <w:color w:val="auto"/>
          <w:lang w:val="es-ES"/>
        </w:rPr>
      </w:pPr>
      <w:r w:rsidRPr="00A37837">
        <w:rPr>
          <w:rFonts w:asciiTheme="minorHAnsi" w:hAnsiTheme="minorHAnsi" w:cstheme="minorHAnsi"/>
          <w:b/>
          <w:bCs/>
          <w:color w:val="auto"/>
          <w:lang w:val="es-ES"/>
        </w:rPr>
        <w:t>AUTHORS</w:t>
      </w:r>
      <w:r w:rsidR="000B662E" w:rsidRPr="00A37837">
        <w:rPr>
          <w:rFonts w:asciiTheme="minorHAnsi" w:hAnsiTheme="minorHAnsi" w:cstheme="minorHAnsi"/>
          <w:b/>
          <w:bCs/>
          <w:color w:val="auto"/>
          <w:lang w:val="es-ES"/>
        </w:rPr>
        <w:t xml:space="preserve"> </w:t>
      </w:r>
      <w:r w:rsidR="00086FF5" w:rsidRPr="00A37837">
        <w:rPr>
          <w:rFonts w:asciiTheme="minorHAnsi" w:hAnsiTheme="minorHAnsi" w:cstheme="minorHAnsi"/>
          <w:b/>
          <w:bCs/>
          <w:color w:val="auto"/>
          <w:lang w:val="es-ES"/>
        </w:rPr>
        <w:t xml:space="preserve">AND </w:t>
      </w:r>
      <w:r w:rsidR="000B662E" w:rsidRPr="00A37837">
        <w:rPr>
          <w:rFonts w:asciiTheme="minorHAnsi" w:hAnsiTheme="minorHAnsi" w:cstheme="minorHAnsi"/>
          <w:b/>
          <w:bCs/>
          <w:color w:val="auto"/>
          <w:lang w:val="es-ES"/>
        </w:rPr>
        <w:t>AFFILIATIONS</w:t>
      </w:r>
      <w:r w:rsidRPr="00A37837">
        <w:rPr>
          <w:rFonts w:asciiTheme="minorHAnsi" w:hAnsiTheme="minorHAnsi" w:cstheme="minorHAnsi"/>
          <w:b/>
          <w:bCs/>
          <w:color w:val="auto"/>
          <w:lang w:val="es-ES"/>
        </w:rPr>
        <w:t xml:space="preserve">: </w:t>
      </w:r>
    </w:p>
    <w:p w14:paraId="580FE639" w14:textId="3BC5C804" w:rsidR="00695D71" w:rsidRPr="00A37837" w:rsidRDefault="00695D71" w:rsidP="00440A81">
      <w:pPr>
        <w:contextualSpacing/>
        <w:rPr>
          <w:rFonts w:asciiTheme="minorHAnsi" w:hAnsiTheme="minorHAnsi" w:cstheme="minorHAnsi"/>
          <w:color w:val="auto"/>
          <w:lang w:val="es-ES"/>
        </w:rPr>
      </w:pPr>
      <w:r w:rsidRPr="00A37837">
        <w:rPr>
          <w:rFonts w:asciiTheme="minorHAnsi" w:hAnsiTheme="minorHAnsi" w:cstheme="minorHAnsi"/>
          <w:bCs/>
          <w:color w:val="auto"/>
          <w:lang w:val="es-ES"/>
        </w:rPr>
        <w:t>Borja Nogales</w:t>
      </w:r>
      <w:proofErr w:type="gramStart"/>
      <w:r w:rsidRPr="00A37837">
        <w:rPr>
          <w:rFonts w:asciiTheme="minorHAnsi" w:hAnsiTheme="minorHAnsi" w:cstheme="minorHAnsi"/>
          <w:bCs/>
          <w:color w:val="auto"/>
          <w:vertAlign w:val="superscript"/>
          <w:lang w:val="es-ES"/>
        </w:rPr>
        <w:t>1,</w:t>
      </w:r>
      <w:r w:rsidRPr="00A37837">
        <w:rPr>
          <w:rFonts w:asciiTheme="minorHAnsi" w:hAnsiTheme="minorHAnsi" w:cstheme="minorHAnsi"/>
          <w:bCs/>
          <w:color w:val="auto"/>
          <w:lang w:val="es-ES"/>
        </w:rPr>
        <w:t>*</w:t>
      </w:r>
      <w:proofErr w:type="gramEnd"/>
      <w:r w:rsidRPr="00A37837">
        <w:rPr>
          <w:rFonts w:asciiTheme="minorHAnsi" w:hAnsiTheme="minorHAnsi" w:cstheme="minorHAnsi"/>
          <w:bCs/>
          <w:color w:val="auto"/>
          <w:lang w:val="es-ES"/>
        </w:rPr>
        <w:t>, Luis F. Gonzalez</w:t>
      </w:r>
      <w:r w:rsidRPr="00A37837">
        <w:rPr>
          <w:rFonts w:asciiTheme="minorHAnsi" w:hAnsiTheme="minorHAnsi" w:cstheme="minorHAnsi"/>
          <w:bCs/>
          <w:color w:val="auto"/>
          <w:vertAlign w:val="superscript"/>
          <w:lang w:val="es-ES"/>
        </w:rPr>
        <w:t>1,</w:t>
      </w:r>
      <w:r w:rsidRPr="00A37837">
        <w:rPr>
          <w:rFonts w:asciiTheme="minorHAnsi" w:hAnsiTheme="minorHAnsi" w:cstheme="minorHAnsi"/>
          <w:bCs/>
          <w:color w:val="auto"/>
          <w:lang w:val="es-ES"/>
        </w:rPr>
        <w:t>*</w:t>
      </w:r>
      <w:r w:rsidRPr="00A37837">
        <w:rPr>
          <w:rFonts w:asciiTheme="minorHAnsi" w:hAnsiTheme="minorHAnsi" w:cstheme="minorHAnsi"/>
          <w:color w:val="auto"/>
          <w:lang w:val="es-ES"/>
        </w:rPr>
        <w:t xml:space="preserve">, </w:t>
      </w:r>
      <w:proofErr w:type="spellStart"/>
      <w:r w:rsidRPr="00A37837">
        <w:rPr>
          <w:rFonts w:asciiTheme="minorHAnsi" w:hAnsiTheme="minorHAnsi" w:cstheme="minorHAnsi"/>
          <w:bCs/>
          <w:color w:val="auto"/>
          <w:lang w:val="es-ES"/>
        </w:rPr>
        <w:t>Ivan</w:t>
      </w:r>
      <w:proofErr w:type="spellEnd"/>
      <w:r w:rsidRPr="00A37837">
        <w:rPr>
          <w:rFonts w:asciiTheme="minorHAnsi" w:hAnsiTheme="minorHAnsi" w:cstheme="minorHAnsi"/>
          <w:bCs/>
          <w:color w:val="auto"/>
          <w:lang w:val="es-ES"/>
        </w:rPr>
        <w:t xml:space="preserve"> Vidal</w:t>
      </w:r>
      <w:r w:rsidRPr="00A37837">
        <w:rPr>
          <w:rFonts w:asciiTheme="minorHAnsi" w:hAnsiTheme="minorHAnsi" w:cstheme="minorHAnsi"/>
          <w:bCs/>
          <w:color w:val="auto"/>
          <w:vertAlign w:val="superscript"/>
          <w:lang w:val="es-ES"/>
        </w:rPr>
        <w:t>1,</w:t>
      </w:r>
      <w:r w:rsidRPr="00A37837">
        <w:rPr>
          <w:rFonts w:asciiTheme="minorHAnsi" w:hAnsiTheme="minorHAnsi" w:cstheme="minorHAnsi"/>
          <w:bCs/>
          <w:color w:val="auto"/>
          <w:lang w:val="es-ES"/>
        </w:rPr>
        <w:t>*, Francisco Valera</w:t>
      </w:r>
      <w:r w:rsidRPr="00A37837">
        <w:rPr>
          <w:rFonts w:asciiTheme="minorHAnsi" w:hAnsiTheme="minorHAnsi" w:cstheme="minorHAnsi"/>
          <w:bCs/>
          <w:color w:val="auto"/>
          <w:vertAlign w:val="superscript"/>
          <w:lang w:val="es-ES"/>
        </w:rPr>
        <w:t>1,</w:t>
      </w:r>
      <w:r w:rsidRPr="00A37837">
        <w:rPr>
          <w:rFonts w:asciiTheme="minorHAnsi" w:hAnsiTheme="minorHAnsi" w:cstheme="minorHAnsi"/>
          <w:bCs/>
          <w:color w:val="auto"/>
          <w:lang w:val="es-ES"/>
        </w:rPr>
        <w:t>*</w:t>
      </w:r>
      <w:r w:rsidR="00C61B33" w:rsidRPr="00A37837">
        <w:rPr>
          <w:rFonts w:asciiTheme="minorHAnsi" w:hAnsiTheme="minorHAnsi" w:cstheme="minorHAnsi"/>
          <w:bCs/>
          <w:color w:val="auto"/>
          <w:lang w:val="es-ES"/>
        </w:rPr>
        <w:t>, Jaime Garcia-Reinoso</w:t>
      </w:r>
      <w:r w:rsidR="00C61B33" w:rsidRPr="00A37837">
        <w:rPr>
          <w:rFonts w:asciiTheme="minorHAnsi" w:hAnsiTheme="minorHAnsi" w:cstheme="minorHAnsi"/>
          <w:bCs/>
          <w:color w:val="auto"/>
          <w:vertAlign w:val="superscript"/>
          <w:lang w:val="es-ES"/>
        </w:rPr>
        <w:t>1,</w:t>
      </w:r>
      <w:r w:rsidR="00C61B33" w:rsidRPr="00A37837">
        <w:rPr>
          <w:rFonts w:asciiTheme="minorHAnsi" w:hAnsiTheme="minorHAnsi" w:cstheme="minorHAnsi"/>
          <w:bCs/>
          <w:color w:val="auto"/>
          <w:lang w:val="es-ES"/>
        </w:rPr>
        <w:t>*</w:t>
      </w:r>
      <w:r w:rsidRPr="00A37837">
        <w:rPr>
          <w:rFonts w:asciiTheme="minorHAnsi" w:hAnsiTheme="minorHAnsi" w:cstheme="minorHAnsi"/>
          <w:bCs/>
          <w:color w:val="auto"/>
          <w:lang w:val="es-ES"/>
        </w:rPr>
        <w:t>, Diego R. Lopez</w:t>
      </w:r>
      <w:r w:rsidRPr="00A37837">
        <w:rPr>
          <w:rFonts w:asciiTheme="minorHAnsi" w:hAnsiTheme="minorHAnsi" w:cstheme="minorHAnsi"/>
          <w:bCs/>
          <w:color w:val="auto"/>
          <w:vertAlign w:val="superscript"/>
          <w:lang w:val="es-ES"/>
        </w:rPr>
        <w:t>2,*</w:t>
      </w:r>
      <w:r w:rsidRPr="00A37837">
        <w:rPr>
          <w:rFonts w:asciiTheme="minorHAnsi" w:hAnsiTheme="minorHAnsi" w:cstheme="minorHAnsi"/>
          <w:bCs/>
          <w:color w:val="auto"/>
          <w:lang w:val="es-ES"/>
        </w:rPr>
        <w:t>, Juan Rodríguez</w:t>
      </w:r>
      <w:r w:rsidRPr="00A37837">
        <w:rPr>
          <w:rFonts w:asciiTheme="minorHAnsi" w:hAnsiTheme="minorHAnsi" w:cstheme="minorHAnsi"/>
          <w:bCs/>
          <w:color w:val="auto"/>
          <w:vertAlign w:val="superscript"/>
          <w:lang w:val="es-ES"/>
        </w:rPr>
        <w:t>2,*</w:t>
      </w:r>
      <w:r w:rsidRPr="00A37837">
        <w:rPr>
          <w:rFonts w:asciiTheme="minorHAnsi" w:hAnsiTheme="minorHAnsi" w:cstheme="minorHAnsi"/>
          <w:bCs/>
          <w:color w:val="auto"/>
          <w:lang w:val="es-ES"/>
        </w:rPr>
        <w:t xml:space="preserve">, </w:t>
      </w:r>
      <w:proofErr w:type="spellStart"/>
      <w:r w:rsidRPr="00A37837">
        <w:rPr>
          <w:rFonts w:asciiTheme="minorHAnsi" w:hAnsiTheme="minorHAnsi" w:cstheme="minorHAnsi"/>
          <w:bCs/>
          <w:color w:val="auto"/>
          <w:lang w:val="es-ES"/>
        </w:rPr>
        <w:t>Neftali</w:t>
      </w:r>
      <w:proofErr w:type="spellEnd"/>
      <w:r w:rsidRPr="00A37837">
        <w:rPr>
          <w:rFonts w:asciiTheme="minorHAnsi" w:hAnsiTheme="minorHAnsi" w:cstheme="minorHAnsi"/>
          <w:bCs/>
          <w:color w:val="auto"/>
          <w:lang w:val="es-ES"/>
        </w:rPr>
        <w:t xml:space="preserve"> Gonzalez</w:t>
      </w:r>
      <w:r w:rsidRPr="00A37837">
        <w:rPr>
          <w:rFonts w:asciiTheme="minorHAnsi" w:hAnsiTheme="minorHAnsi" w:cstheme="minorHAnsi"/>
          <w:bCs/>
          <w:color w:val="auto"/>
          <w:vertAlign w:val="superscript"/>
          <w:lang w:val="es-ES"/>
        </w:rPr>
        <w:t>3,*</w:t>
      </w:r>
      <w:r w:rsidRPr="00A37837">
        <w:rPr>
          <w:rFonts w:asciiTheme="minorHAnsi" w:hAnsiTheme="minorHAnsi" w:cstheme="minorHAnsi"/>
          <w:bCs/>
          <w:color w:val="auto"/>
          <w:lang w:val="es-ES"/>
        </w:rPr>
        <w:t>, Ignacio Berberana</w:t>
      </w:r>
      <w:r w:rsidRPr="00A37837">
        <w:rPr>
          <w:rFonts w:asciiTheme="minorHAnsi" w:hAnsiTheme="minorHAnsi" w:cstheme="minorHAnsi"/>
          <w:bCs/>
          <w:color w:val="auto"/>
          <w:vertAlign w:val="superscript"/>
          <w:lang w:val="es-ES"/>
        </w:rPr>
        <w:t>3,*</w:t>
      </w:r>
      <w:r w:rsidRPr="00A37837">
        <w:rPr>
          <w:rFonts w:asciiTheme="minorHAnsi" w:hAnsiTheme="minorHAnsi" w:cstheme="minorHAnsi"/>
          <w:bCs/>
          <w:color w:val="auto"/>
          <w:lang w:val="es-ES"/>
        </w:rPr>
        <w:t>,</w:t>
      </w:r>
      <w:r w:rsidRPr="00A37837">
        <w:rPr>
          <w:color w:val="auto"/>
          <w:lang w:val="es-ES"/>
        </w:rPr>
        <w:t xml:space="preserve"> </w:t>
      </w:r>
      <w:r w:rsidRPr="00A37837">
        <w:rPr>
          <w:rFonts w:asciiTheme="minorHAnsi" w:hAnsiTheme="minorHAnsi" w:cstheme="minorHAnsi"/>
          <w:color w:val="auto"/>
          <w:lang w:val="es-ES"/>
        </w:rPr>
        <w:t>Arturo Azcorra</w:t>
      </w:r>
      <w:r w:rsidRPr="00A37837">
        <w:rPr>
          <w:rFonts w:asciiTheme="minorHAnsi" w:hAnsiTheme="minorHAnsi" w:cstheme="minorHAnsi"/>
          <w:bCs/>
          <w:color w:val="auto"/>
          <w:vertAlign w:val="superscript"/>
          <w:lang w:val="es-ES"/>
        </w:rPr>
        <w:t>1,3,</w:t>
      </w:r>
      <w:r w:rsidRPr="00A37837">
        <w:rPr>
          <w:rFonts w:asciiTheme="minorHAnsi" w:hAnsiTheme="minorHAnsi" w:cstheme="minorHAnsi"/>
          <w:bCs/>
          <w:color w:val="auto"/>
          <w:lang w:val="es-ES"/>
        </w:rPr>
        <w:t>*</w:t>
      </w:r>
    </w:p>
    <w:p w14:paraId="75000CC5" w14:textId="77777777" w:rsidR="00695D71" w:rsidRPr="00A37837" w:rsidRDefault="00695D71" w:rsidP="00440A81">
      <w:pPr>
        <w:contextualSpacing/>
        <w:rPr>
          <w:rFonts w:asciiTheme="minorHAnsi" w:hAnsiTheme="minorHAnsi" w:cstheme="minorHAnsi"/>
          <w:color w:val="auto"/>
          <w:lang w:val="es-ES"/>
        </w:rPr>
      </w:pPr>
    </w:p>
    <w:p w14:paraId="1DF6C945" w14:textId="77777777" w:rsidR="00695D71" w:rsidRPr="00A37837" w:rsidRDefault="00695D71" w:rsidP="00440A81">
      <w:pPr>
        <w:contextualSpacing/>
        <w:rPr>
          <w:rFonts w:asciiTheme="minorHAnsi" w:hAnsiTheme="minorHAnsi" w:cstheme="minorHAnsi"/>
          <w:bCs/>
          <w:color w:val="auto"/>
        </w:rPr>
      </w:pPr>
      <w:r w:rsidRPr="00A37837">
        <w:rPr>
          <w:rFonts w:asciiTheme="minorHAnsi" w:hAnsiTheme="minorHAnsi" w:cstheme="minorHAnsi"/>
          <w:bCs/>
          <w:color w:val="auto"/>
          <w:vertAlign w:val="superscript"/>
        </w:rPr>
        <w:t>1</w:t>
      </w:r>
      <w:r w:rsidRPr="00A37837">
        <w:rPr>
          <w:rFonts w:asciiTheme="minorHAnsi" w:hAnsiTheme="minorHAnsi" w:cstheme="minorHAnsi"/>
          <w:bCs/>
          <w:color w:val="auto"/>
        </w:rPr>
        <w:t>Department of Telematic Engineering, University Carlos III of Madrid, Madrid, Spain</w:t>
      </w:r>
    </w:p>
    <w:p w14:paraId="1F941E88" w14:textId="77777777" w:rsidR="00695D71" w:rsidRPr="00A37837" w:rsidRDefault="00695D71" w:rsidP="00440A81">
      <w:pPr>
        <w:contextualSpacing/>
        <w:rPr>
          <w:rFonts w:asciiTheme="minorHAnsi" w:hAnsiTheme="minorHAnsi" w:cstheme="minorHAnsi"/>
          <w:color w:val="auto"/>
        </w:rPr>
      </w:pPr>
      <w:r w:rsidRPr="00A37837">
        <w:rPr>
          <w:rFonts w:asciiTheme="minorHAnsi" w:hAnsiTheme="minorHAnsi" w:cstheme="minorHAnsi"/>
          <w:bCs/>
          <w:color w:val="auto"/>
          <w:vertAlign w:val="superscript"/>
        </w:rPr>
        <w:t>2</w:t>
      </w:r>
      <w:r w:rsidRPr="00A37837">
        <w:rPr>
          <w:rFonts w:asciiTheme="minorHAnsi" w:hAnsiTheme="minorHAnsi" w:cstheme="minorHAnsi"/>
          <w:bCs/>
          <w:color w:val="auto"/>
        </w:rPr>
        <w:t>Telefónica I+D, Madrid, Spain</w:t>
      </w:r>
    </w:p>
    <w:p w14:paraId="1063FF4E" w14:textId="77777777" w:rsidR="00695D71" w:rsidRPr="00A37837" w:rsidRDefault="00695D71" w:rsidP="00440A81">
      <w:pPr>
        <w:contextualSpacing/>
        <w:rPr>
          <w:rFonts w:asciiTheme="minorHAnsi" w:hAnsiTheme="minorHAnsi" w:cstheme="minorHAnsi"/>
          <w:color w:val="auto"/>
        </w:rPr>
      </w:pPr>
      <w:r w:rsidRPr="00A37837">
        <w:rPr>
          <w:rFonts w:asciiTheme="minorHAnsi" w:hAnsiTheme="minorHAnsi" w:cstheme="minorHAnsi"/>
          <w:bCs/>
          <w:color w:val="auto"/>
          <w:vertAlign w:val="superscript"/>
        </w:rPr>
        <w:t>3</w:t>
      </w:r>
      <w:r w:rsidRPr="00A37837">
        <w:rPr>
          <w:rFonts w:asciiTheme="minorHAnsi" w:hAnsiTheme="minorHAnsi" w:cstheme="minorHAnsi"/>
          <w:bCs/>
          <w:color w:val="auto"/>
        </w:rPr>
        <w:t>IMDEA Networks Institute, Madrid, Spain</w:t>
      </w:r>
    </w:p>
    <w:p w14:paraId="67461A24" w14:textId="77777777" w:rsidR="00695D71" w:rsidRPr="00A37837" w:rsidRDefault="00695D71" w:rsidP="00440A81">
      <w:pPr>
        <w:contextualSpacing/>
        <w:rPr>
          <w:rFonts w:asciiTheme="minorHAnsi" w:hAnsiTheme="minorHAnsi" w:cstheme="minorHAnsi"/>
          <w:bCs/>
          <w:color w:val="auto"/>
        </w:rPr>
      </w:pPr>
    </w:p>
    <w:p w14:paraId="0765C9DF" w14:textId="77777777" w:rsidR="00695D71" w:rsidRPr="00A37837" w:rsidRDefault="00695D71" w:rsidP="00440A81">
      <w:pPr>
        <w:pStyle w:val="ListParagraph"/>
        <w:ind w:left="0"/>
        <w:rPr>
          <w:rFonts w:asciiTheme="minorHAnsi" w:hAnsiTheme="minorHAnsi" w:cstheme="minorHAnsi"/>
          <w:bCs/>
          <w:color w:val="auto"/>
        </w:rPr>
      </w:pPr>
      <w:r w:rsidRPr="00A37837">
        <w:rPr>
          <w:rFonts w:asciiTheme="minorHAnsi" w:hAnsiTheme="minorHAnsi" w:cstheme="minorHAnsi"/>
          <w:bCs/>
          <w:color w:val="auto"/>
        </w:rPr>
        <w:t>*These authors contributed equally.</w:t>
      </w:r>
    </w:p>
    <w:p w14:paraId="66FE2DFA" w14:textId="77777777" w:rsidR="00695D71" w:rsidRPr="00A37837" w:rsidRDefault="00695D71" w:rsidP="00440A81">
      <w:pPr>
        <w:pStyle w:val="ListParagraph"/>
        <w:ind w:left="0"/>
        <w:rPr>
          <w:rFonts w:asciiTheme="minorHAnsi" w:hAnsiTheme="minorHAnsi" w:cstheme="minorHAnsi"/>
          <w:bCs/>
          <w:color w:val="auto"/>
        </w:rPr>
      </w:pPr>
    </w:p>
    <w:p w14:paraId="4036B1FA" w14:textId="77777777" w:rsidR="00695D71" w:rsidRPr="00A37837" w:rsidRDefault="00695D71" w:rsidP="00440A81">
      <w:pPr>
        <w:contextualSpacing/>
        <w:rPr>
          <w:rFonts w:asciiTheme="minorHAnsi" w:hAnsiTheme="minorHAnsi" w:cstheme="minorHAnsi"/>
          <w:bCs/>
          <w:color w:val="auto"/>
        </w:rPr>
      </w:pPr>
      <w:r w:rsidRPr="00A37837">
        <w:rPr>
          <w:rFonts w:asciiTheme="minorHAnsi" w:hAnsiTheme="minorHAnsi" w:cstheme="minorHAnsi"/>
          <w:bCs/>
          <w:color w:val="auto"/>
        </w:rPr>
        <w:t>Email addresses of co-authors:</w:t>
      </w:r>
    </w:p>
    <w:p w14:paraId="0D569BB7" w14:textId="3A678039" w:rsidR="00695D71" w:rsidRPr="00A37837" w:rsidRDefault="00695D71" w:rsidP="00440A81">
      <w:pPr>
        <w:pStyle w:val="NormalWeb"/>
        <w:spacing w:before="0" w:beforeAutospacing="0" w:after="0" w:afterAutospacing="0"/>
        <w:contextualSpacing/>
        <w:rPr>
          <w:rFonts w:asciiTheme="minorHAnsi" w:hAnsiTheme="minorHAnsi" w:cstheme="minorHAnsi"/>
          <w:bCs/>
          <w:color w:val="auto"/>
          <w:lang w:val="es-ES"/>
        </w:rPr>
      </w:pPr>
      <w:r w:rsidRPr="00A37837">
        <w:rPr>
          <w:rFonts w:asciiTheme="minorHAnsi" w:hAnsiTheme="minorHAnsi" w:cstheme="minorHAnsi"/>
          <w:bCs/>
          <w:color w:val="auto"/>
          <w:lang w:val="es-ES"/>
        </w:rPr>
        <w:t xml:space="preserve">Luis F. </w:t>
      </w:r>
      <w:proofErr w:type="spellStart"/>
      <w:r w:rsidRPr="00A37837">
        <w:rPr>
          <w:rFonts w:asciiTheme="minorHAnsi" w:hAnsiTheme="minorHAnsi" w:cstheme="minorHAnsi"/>
          <w:bCs/>
          <w:color w:val="auto"/>
          <w:lang w:val="es-ES"/>
        </w:rPr>
        <w:t>Gonzalez</w:t>
      </w:r>
      <w:proofErr w:type="spellEnd"/>
      <w:r w:rsidRPr="00A37837">
        <w:rPr>
          <w:rFonts w:asciiTheme="minorHAnsi" w:hAnsiTheme="minorHAnsi" w:cstheme="minorHAnsi"/>
          <w:bCs/>
          <w:color w:val="auto"/>
          <w:lang w:val="es-ES"/>
        </w:rPr>
        <w:t xml:space="preserve"> </w:t>
      </w:r>
      <w:r w:rsidRPr="00A37837">
        <w:rPr>
          <w:rFonts w:asciiTheme="minorHAnsi" w:hAnsiTheme="minorHAnsi" w:cstheme="minorHAnsi"/>
          <w:bCs/>
          <w:color w:val="auto"/>
          <w:lang w:val="es-ES"/>
        </w:rPr>
        <w:tab/>
        <w:t>(</w:t>
      </w:r>
      <w:hyperlink r:id="rId8" w:history="1">
        <w:r w:rsidRPr="00A37837">
          <w:rPr>
            <w:rStyle w:val="Hyperlink"/>
            <w:rFonts w:asciiTheme="minorHAnsi" w:hAnsiTheme="minorHAnsi" w:cstheme="minorHAnsi"/>
            <w:bCs/>
            <w:color w:val="auto"/>
            <w:u w:val="none"/>
            <w:lang w:val="es-ES"/>
          </w:rPr>
          <w:t>luisfgon@it.uc3m.es</w:t>
        </w:r>
      </w:hyperlink>
      <w:r w:rsidRPr="00A37837">
        <w:rPr>
          <w:rFonts w:asciiTheme="minorHAnsi" w:hAnsiTheme="minorHAnsi" w:cstheme="minorHAnsi"/>
          <w:bCs/>
          <w:color w:val="auto"/>
          <w:lang w:val="es-ES"/>
        </w:rPr>
        <w:t>)</w:t>
      </w:r>
    </w:p>
    <w:p w14:paraId="4EA0716E" w14:textId="2FAEDE8E" w:rsidR="00695D71" w:rsidRPr="00A37837" w:rsidRDefault="00695D71" w:rsidP="00440A81">
      <w:pPr>
        <w:contextualSpacing/>
        <w:rPr>
          <w:rFonts w:asciiTheme="minorHAnsi" w:hAnsiTheme="minorHAnsi" w:cstheme="minorHAnsi"/>
          <w:bCs/>
          <w:color w:val="auto"/>
          <w:lang w:val="es-ES"/>
        </w:rPr>
      </w:pPr>
      <w:proofErr w:type="spellStart"/>
      <w:r w:rsidRPr="00A37837">
        <w:rPr>
          <w:rFonts w:asciiTheme="minorHAnsi" w:hAnsiTheme="minorHAnsi" w:cstheme="minorHAnsi"/>
          <w:bCs/>
          <w:color w:val="auto"/>
          <w:lang w:val="es-ES"/>
        </w:rPr>
        <w:t>Ivan</w:t>
      </w:r>
      <w:proofErr w:type="spellEnd"/>
      <w:r w:rsidRPr="00A37837">
        <w:rPr>
          <w:rFonts w:asciiTheme="minorHAnsi" w:hAnsiTheme="minorHAnsi" w:cstheme="minorHAnsi"/>
          <w:bCs/>
          <w:color w:val="auto"/>
          <w:lang w:val="es-ES"/>
        </w:rPr>
        <w:t xml:space="preserve"> Vidal</w:t>
      </w:r>
      <w:r w:rsidRPr="00A37837">
        <w:rPr>
          <w:rFonts w:asciiTheme="minorHAnsi" w:hAnsiTheme="minorHAnsi" w:cstheme="minorHAnsi"/>
          <w:bCs/>
          <w:color w:val="auto"/>
          <w:lang w:val="es-ES"/>
        </w:rPr>
        <w:tab/>
      </w:r>
      <w:r w:rsidRPr="00A37837">
        <w:rPr>
          <w:rFonts w:asciiTheme="minorHAnsi" w:hAnsiTheme="minorHAnsi" w:cstheme="minorHAnsi"/>
          <w:bCs/>
          <w:color w:val="auto"/>
          <w:lang w:val="es-ES"/>
        </w:rPr>
        <w:tab/>
        <w:t>(</w:t>
      </w:r>
      <w:hyperlink r:id="rId9" w:history="1">
        <w:r w:rsidRPr="00A37837">
          <w:rPr>
            <w:rStyle w:val="Hyperlink"/>
            <w:rFonts w:asciiTheme="minorHAnsi" w:hAnsiTheme="minorHAnsi" w:cstheme="minorHAnsi"/>
            <w:bCs/>
            <w:color w:val="auto"/>
            <w:u w:val="none"/>
            <w:lang w:val="es-ES"/>
          </w:rPr>
          <w:t>ividal@it.uc3m.es</w:t>
        </w:r>
      </w:hyperlink>
      <w:r w:rsidRPr="00A37837">
        <w:rPr>
          <w:rFonts w:cs="Arial"/>
          <w:bCs/>
          <w:color w:val="auto"/>
          <w:lang w:val="es-ES"/>
        </w:rPr>
        <w:t>)</w:t>
      </w:r>
    </w:p>
    <w:p w14:paraId="7C2C5A68" w14:textId="629CAAE0" w:rsidR="00695D71" w:rsidRPr="00A37837" w:rsidRDefault="00695D71" w:rsidP="00440A81">
      <w:pPr>
        <w:pStyle w:val="NormalWeb"/>
        <w:spacing w:before="0" w:beforeAutospacing="0" w:after="0" w:afterAutospacing="0"/>
        <w:contextualSpacing/>
        <w:rPr>
          <w:rFonts w:cs="Arial"/>
          <w:bCs/>
          <w:color w:val="auto"/>
          <w:lang w:val="es-ES"/>
        </w:rPr>
      </w:pPr>
      <w:r w:rsidRPr="00A37837">
        <w:rPr>
          <w:rFonts w:cs="Arial"/>
          <w:bCs/>
          <w:color w:val="auto"/>
          <w:lang w:val="es-ES"/>
        </w:rPr>
        <w:t xml:space="preserve">Francisco Valera </w:t>
      </w:r>
      <w:r w:rsidRPr="00A37837">
        <w:rPr>
          <w:rFonts w:cs="Arial"/>
          <w:bCs/>
          <w:color w:val="auto"/>
          <w:lang w:val="es-ES"/>
        </w:rPr>
        <w:tab/>
        <w:t>(</w:t>
      </w:r>
      <w:hyperlink r:id="rId10" w:history="1">
        <w:r w:rsidRPr="00A37837">
          <w:rPr>
            <w:rStyle w:val="Hyperlink"/>
            <w:rFonts w:cs="Arial"/>
            <w:bCs/>
            <w:color w:val="auto"/>
            <w:u w:val="none"/>
            <w:lang w:val="es-ES"/>
          </w:rPr>
          <w:t>fvalera@it.uc3m.es</w:t>
        </w:r>
      </w:hyperlink>
      <w:r w:rsidRPr="00A37837">
        <w:rPr>
          <w:rFonts w:cs="Arial"/>
          <w:bCs/>
          <w:color w:val="auto"/>
          <w:lang w:val="es-ES"/>
        </w:rPr>
        <w:t>)</w:t>
      </w:r>
    </w:p>
    <w:p w14:paraId="7451AAF8" w14:textId="2F54438B" w:rsidR="007D3980" w:rsidRPr="00A37837" w:rsidRDefault="007D3980" w:rsidP="00440A81">
      <w:pPr>
        <w:pStyle w:val="NormalWeb"/>
        <w:spacing w:before="0" w:beforeAutospacing="0" w:after="0" w:afterAutospacing="0"/>
        <w:contextualSpacing/>
        <w:rPr>
          <w:rFonts w:cs="Arial"/>
          <w:bCs/>
          <w:color w:val="auto"/>
        </w:rPr>
      </w:pPr>
      <w:r w:rsidRPr="00A37837">
        <w:rPr>
          <w:rFonts w:cs="Arial"/>
          <w:bCs/>
          <w:color w:val="auto"/>
        </w:rPr>
        <w:t>Jaime Garcia-</w:t>
      </w:r>
      <w:proofErr w:type="spellStart"/>
      <w:r w:rsidRPr="00A37837">
        <w:rPr>
          <w:rFonts w:cs="Arial"/>
          <w:bCs/>
          <w:color w:val="auto"/>
        </w:rPr>
        <w:t>Reinoso</w:t>
      </w:r>
      <w:proofErr w:type="spellEnd"/>
      <w:r w:rsidRPr="00A37837">
        <w:rPr>
          <w:rFonts w:cs="Arial"/>
          <w:bCs/>
          <w:color w:val="auto"/>
        </w:rPr>
        <w:tab/>
        <w:t>(</w:t>
      </w:r>
      <w:hyperlink r:id="rId11" w:history="1">
        <w:r w:rsidRPr="00A37837">
          <w:rPr>
            <w:rStyle w:val="Hyperlink"/>
            <w:rFonts w:cs="Arial"/>
            <w:bCs/>
            <w:color w:val="auto"/>
            <w:u w:val="none"/>
          </w:rPr>
          <w:t>jgr@it.uc3m.es</w:t>
        </w:r>
      </w:hyperlink>
      <w:r w:rsidRPr="00A37837">
        <w:rPr>
          <w:rFonts w:cs="Arial"/>
          <w:bCs/>
          <w:color w:val="auto"/>
        </w:rPr>
        <w:t>)</w:t>
      </w:r>
    </w:p>
    <w:p w14:paraId="4C9532A1" w14:textId="4EB0021D" w:rsidR="00695D71" w:rsidRPr="00A37837" w:rsidRDefault="00695D71" w:rsidP="00440A81">
      <w:pPr>
        <w:pStyle w:val="NormalWeb"/>
        <w:spacing w:before="0" w:beforeAutospacing="0" w:after="0" w:afterAutospacing="0"/>
        <w:contextualSpacing/>
        <w:rPr>
          <w:rFonts w:cs="Arial"/>
          <w:bCs/>
          <w:color w:val="auto"/>
          <w:lang w:val="es-ES"/>
        </w:rPr>
      </w:pPr>
      <w:r w:rsidRPr="00A37837">
        <w:rPr>
          <w:rFonts w:cs="Arial"/>
          <w:bCs/>
          <w:color w:val="auto"/>
          <w:lang w:val="es-ES"/>
        </w:rPr>
        <w:t xml:space="preserve">Diego R. </w:t>
      </w:r>
      <w:proofErr w:type="spellStart"/>
      <w:r w:rsidRPr="00A37837">
        <w:rPr>
          <w:rFonts w:cs="Arial"/>
          <w:bCs/>
          <w:color w:val="auto"/>
          <w:lang w:val="es-ES"/>
        </w:rPr>
        <w:t>Lopez</w:t>
      </w:r>
      <w:proofErr w:type="spellEnd"/>
      <w:r w:rsidRPr="00A37837">
        <w:rPr>
          <w:rFonts w:cs="Arial"/>
          <w:bCs/>
          <w:color w:val="auto"/>
          <w:lang w:val="es-ES"/>
        </w:rPr>
        <w:tab/>
        <w:t xml:space="preserve"> </w:t>
      </w:r>
      <w:r w:rsidRPr="00A37837">
        <w:rPr>
          <w:rFonts w:cs="Arial"/>
          <w:bCs/>
          <w:color w:val="auto"/>
          <w:lang w:val="es-ES"/>
        </w:rPr>
        <w:tab/>
        <w:t>(</w:t>
      </w:r>
      <w:hyperlink r:id="rId12" w:history="1">
        <w:r w:rsidRPr="00A37837">
          <w:rPr>
            <w:rStyle w:val="Hyperlink"/>
            <w:color w:val="auto"/>
            <w:u w:val="none"/>
            <w:lang w:val="es-ES"/>
          </w:rPr>
          <w:t>diego.r.lopez@telefonica.com</w:t>
        </w:r>
      </w:hyperlink>
      <w:r w:rsidRPr="00A37837">
        <w:rPr>
          <w:rFonts w:cs="Arial"/>
          <w:bCs/>
          <w:color w:val="auto"/>
          <w:lang w:val="es-ES"/>
        </w:rPr>
        <w:t>)</w:t>
      </w:r>
    </w:p>
    <w:p w14:paraId="12C4253B" w14:textId="514DEB79" w:rsidR="00695D71" w:rsidRPr="00A37837" w:rsidRDefault="00695D71" w:rsidP="00440A81">
      <w:pPr>
        <w:pStyle w:val="NormalWeb"/>
        <w:spacing w:before="0" w:beforeAutospacing="0" w:after="0" w:afterAutospacing="0"/>
        <w:contextualSpacing/>
        <w:rPr>
          <w:rFonts w:cs="Arial"/>
          <w:bCs/>
          <w:color w:val="auto"/>
          <w:lang w:val="es-ES"/>
        </w:rPr>
      </w:pPr>
      <w:r w:rsidRPr="00A37837">
        <w:rPr>
          <w:rFonts w:cs="Arial"/>
          <w:bCs/>
          <w:color w:val="auto"/>
          <w:lang w:val="es-ES"/>
        </w:rPr>
        <w:t xml:space="preserve">Juan Rodríguez </w:t>
      </w:r>
      <w:r w:rsidRPr="00A37837">
        <w:rPr>
          <w:rFonts w:cs="Arial"/>
          <w:bCs/>
          <w:color w:val="auto"/>
          <w:lang w:val="es-ES"/>
        </w:rPr>
        <w:tab/>
        <w:t>(</w:t>
      </w:r>
      <w:hyperlink r:id="rId13" w:history="1">
        <w:r w:rsidRPr="00A37837">
          <w:rPr>
            <w:rStyle w:val="Hyperlink"/>
            <w:color w:val="auto"/>
            <w:u w:val="none"/>
            <w:lang w:val="es-ES"/>
          </w:rPr>
          <w:t>juan.rodriguezmartinez@telefonica.com</w:t>
        </w:r>
      </w:hyperlink>
      <w:r w:rsidRPr="00A37837">
        <w:rPr>
          <w:rFonts w:cs="Arial"/>
          <w:bCs/>
          <w:color w:val="auto"/>
          <w:lang w:val="es-ES"/>
        </w:rPr>
        <w:t>)</w:t>
      </w:r>
    </w:p>
    <w:p w14:paraId="09D4FAA4" w14:textId="354F721A" w:rsidR="00695D71" w:rsidRPr="00A37837" w:rsidRDefault="00695D71" w:rsidP="00440A81">
      <w:pPr>
        <w:pStyle w:val="NormalWeb"/>
        <w:spacing w:before="0" w:beforeAutospacing="0" w:after="0" w:afterAutospacing="0"/>
        <w:contextualSpacing/>
        <w:rPr>
          <w:rFonts w:cs="Arial"/>
          <w:bCs/>
          <w:color w:val="auto"/>
          <w:lang w:val="es-ES"/>
        </w:rPr>
      </w:pPr>
      <w:proofErr w:type="spellStart"/>
      <w:r w:rsidRPr="00A37837">
        <w:rPr>
          <w:rFonts w:cs="Arial"/>
          <w:bCs/>
          <w:color w:val="auto"/>
          <w:lang w:val="es-ES"/>
        </w:rPr>
        <w:t>Neftali</w:t>
      </w:r>
      <w:proofErr w:type="spellEnd"/>
      <w:r w:rsidRPr="00A37837">
        <w:rPr>
          <w:rFonts w:cs="Arial"/>
          <w:bCs/>
          <w:color w:val="auto"/>
          <w:lang w:val="es-ES"/>
        </w:rPr>
        <w:t xml:space="preserve"> </w:t>
      </w:r>
      <w:proofErr w:type="spellStart"/>
      <w:r w:rsidRPr="00A37837">
        <w:rPr>
          <w:rFonts w:cs="Arial"/>
          <w:bCs/>
          <w:color w:val="auto"/>
          <w:lang w:val="es-ES"/>
        </w:rPr>
        <w:t>Gonzalez</w:t>
      </w:r>
      <w:proofErr w:type="spellEnd"/>
      <w:r w:rsidRPr="00A37837">
        <w:rPr>
          <w:rFonts w:cs="Arial"/>
          <w:bCs/>
          <w:color w:val="auto"/>
          <w:lang w:val="es-ES"/>
        </w:rPr>
        <w:t xml:space="preserve"> </w:t>
      </w:r>
      <w:r w:rsidRPr="00A37837">
        <w:rPr>
          <w:rFonts w:cs="Arial"/>
          <w:bCs/>
          <w:color w:val="auto"/>
          <w:lang w:val="es-ES"/>
        </w:rPr>
        <w:tab/>
        <w:t>(</w:t>
      </w:r>
      <w:hyperlink r:id="rId14" w:history="1">
        <w:r w:rsidRPr="00A37837">
          <w:rPr>
            <w:rStyle w:val="Hyperlink"/>
            <w:color w:val="auto"/>
            <w:u w:val="none"/>
            <w:lang w:val="es-ES"/>
          </w:rPr>
          <w:t>neftali.gonzalez@imdea.org</w:t>
        </w:r>
      </w:hyperlink>
      <w:r w:rsidRPr="00A37837">
        <w:rPr>
          <w:rFonts w:cs="Arial"/>
          <w:bCs/>
          <w:color w:val="auto"/>
          <w:lang w:val="es-ES"/>
        </w:rPr>
        <w:t>)</w:t>
      </w:r>
    </w:p>
    <w:p w14:paraId="4AA00D84" w14:textId="43D90D90" w:rsidR="00695D71" w:rsidRPr="00A37837" w:rsidRDefault="00695D71" w:rsidP="00440A81">
      <w:pPr>
        <w:pStyle w:val="NormalWeb"/>
        <w:spacing w:before="0" w:beforeAutospacing="0" w:after="0" w:afterAutospacing="0"/>
        <w:contextualSpacing/>
        <w:rPr>
          <w:rFonts w:cs="Arial"/>
          <w:bCs/>
          <w:color w:val="auto"/>
          <w:lang w:val="es-ES"/>
        </w:rPr>
      </w:pPr>
      <w:r w:rsidRPr="00A37837">
        <w:rPr>
          <w:rFonts w:cs="Arial"/>
          <w:bCs/>
          <w:color w:val="auto"/>
          <w:lang w:val="es-ES"/>
        </w:rPr>
        <w:t xml:space="preserve">Ignacio </w:t>
      </w:r>
      <w:proofErr w:type="spellStart"/>
      <w:r w:rsidRPr="00A37837">
        <w:rPr>
          <w:rFonts w:cs="Arial"/>
          <w:bCs/>
          <w:color w:val="auto"/>
          <w:lang w:val="es-ES"/>
        </w:rPr>
        <w:t>Berberana</w:t>
      </w:r>
      <w:proofErr w:type="spellEnd"/>
      <w:r w:rsidRPr="00A37837">
        <w:rPr>
          <w:rFonts w:cs="Arial"/>
          <w:bCs/>
          <w:color w:val="auto"/>
          <w:lang w:val="es-ES"/>
        </w:rPr>
        <w:t xml:space="preserve"> </w:t>
      </w:r>
      <w:r w:rsidRPr="00A37837">
        <w:rPr>
          <w:rFonts w:cs="Arial"/>
          <w:bCs/>
          <w:color w:val="auto"/>
          <w:lang w:val="es-ES"/>
        </w:rPr>
        <w:tab/>
        <w:t>(</w:t>
      </w:r>
      <w:hyperlink r:id="rId15" w:history="1">
        <w:r w:rsidRPr="00A37837">
          <w:rPr>
            <w:rStyle w:val="Hyperlink"/>
            <w:color w:val="auto"/>
            <w:u w:val="none"/>
            <w:lang w:val="es-ES"/>
          </w:rPr>
          <w:t>ignacio.berberana@imdea.org</w:t>
        </w:r>
      </w:hyperlink>
      <w:r w:rsidRPr="00A37837">
        <w:rPr>
          <w:rFonts w:cs="Arial"/>
          <w:bCs/>
          <w:color w:val="auto"/>
          <w:lang w:val="es-ES"/>
        </w:rPr>
        <w:t>)</w:t>
      </w:r>
    </w:p>
    <w:p w14:paraId="793353AC" w14:textId="78EA170A" w:rsidR="00695D71" w:rsidRPr="00A37837" w:rsidRDefault="00695D71" w:rsidP="00440A81">
      <w:pPr>
        <w:pStyle w:val="NormalWeb"/>
        <w:spacing w:before="0" w:beforeAutospacing="0" w:after="0" w:afterAutospacing="0"/>
        <w:contextualSpacing/>
        <w:rPr>
          <w:rFonts w:asciiTheme="minorHAnsi" w:hAnsiTheme="minorHAnsi" w:cstheme="minorHAnsi"/>
          <w:bCs/>
          <w:color w:val="auto"/>
          <w:lang w:val="es-ES"/>
        </w:rPr>
      </w:pPr>
      <w:r w:rsidRPr="00A37837">
        <w:rPr>
          <w:rFonts w:asciiTheme="minorHAnsi" w:hAnsiTheme="minorHAnsi" w:cstheme="minorHAnsi"/>
          <w:bCs/>
          <w:color w:val="auto"/>
          <w:lang w:val="es-ES"/>
        </w:rPr>
        <w:t>Arturo Azcorra</w:t>
      </w:r>
      <w:r w:rsidRPr="00A37837">
        <w:rPr>
          <w:rFonts w:asciiTheme="minorHAnsi" w:hAnsiTheme="minorHAnsi" w:cstheme="minorHAnsi"/>
          <w:bCs/>
          <w:color w:val="auto"/>
          <w:lang w:val="es-ES"/>
        </w:rPr>
        <w:tab/>
      </w:r>
      <w:r w:rsidRPr="00A37837">
        <w:rPr>
          <w:rFonts w:asciiTheme="minorHAnsi" w:hAnsiTheme="minorHAnsi" w:cstheme="minorHAnsi"/>
          <w:bCs/>
          <w:color w:val="auto"/>
          <w:lang w:val="es-ES"/>
        </w:rPr>
        <w:tab/>
        <w:t>(</w:t>
      </w:r>
      <w:hyperlink r:id="rId16" w:history="1">
        <w:r w:rsidRPr="00A37837">
          <w:rPr>
            <w:rStyle w:val="Hyperlink"/>
            <w:rFonts w:asciiTheme="minorHAnsi" w:hAnsiTheme="minorHAnsi" w:cstheme="minorHAnsi"/>
            <w:bCs/>
            <w:color w:val="auto"/>
            <w:u w:val="none"/>
            <w:lang w:val="es-ES"/>
          </w:rPr>
          <w:t>azcorra@it.uc3m.es</w:t>
        </w:r>
      </w:hyperlink>
      <w:r w:rsidRPr="00A37837">
        <w:rPr>
          <w:rFonts w:asciiTheme="minorHAnsi" w:hAnsiTheme="minorHAnsi" w:cstheme="minorHAnsi"/>
          <w:bCs/>
          <w:color w:val="auto"/>
          <w:lang w:val="es-ES"/>
        </w:rPr>
        <w:t>)</w:t>
      </w:r>
    </w:p>
    <w:p w14:paraId="411DDBB4" w14:textId="77777777" w:rsidR="00695D71" w:rsidRPr="00A37837" w:rsidRDefault="00695D71" w:rsidP="00440A81">
      <w:pPr>
        <w:pStyle w:val="NormalWeb"/>
        <w:spacing w:before="0" w:beforeAutospacing="0" w:after="0" w:afterAutospacing="0"/>
        <w:contextualSpacing/>
        <w:rPr>
          <w:rFonts w:cs="Arial"/>
          <w:bCs/>
          <w:color w:val="auto"/>
          <w:lang w:val="es-ES"/>
        </w:rPr>
      </w:pPr>
    </w:p>
    <w:p w14:paraId="318269B9" w14:textId="77777777" w:rsidR="00695D71" w:rsidRPr="00A37837" w:rsidRDefault="00695D71" w:rsidP="00440A81">
      <w:pPr>
        <w:contextualSpacing/>
        <w:rPr>
          <w:rFonts w:asciiTheme="minorHAnsi" w:hAnsiTheme="minorHAnsi" w:cstheme="minorHAnsi"/>
          <w:bCs/>
          <w:color w:val="auto"/>
        </w:rPr>
      </w:pPr>
      <w:r w:rsidRPr="00A37837">
        <w:rPr>
          <w:rFonts w:asciiTheme="minorHAnsi" w:hAnsiTheme="minorHAnsi" w:cstheme="minorHAnsi"/>
          <w:bCs/>
          <w:color w:val="auto"/>
        </w:rPr>
        <w:t xml:space="preserve">Corresponding author: </w:t>
      </w:r>
    </w:p>
    <w:p w14:paraId="731EB62C" w14:textId="4782D0A5" w:rsidR="00695D71" w:rsidRPr="00A37837" w:rsidRDefault="00695D71" w:rsidP="00440A81">
      <w:pPr>
        <w:contextualSpacing/>
        <w:rPr>
          <w:rFonts w:asciiTheme="minorHAnsi" w:hAnsiTheme="minorHAnsi" w:cstheme="minorHAnsi"/>
          <w:bCs/>
          <w:color w:val="auto"/>
        </w:rPr>
      </w:pPr>
      <w:r w:rsidRPr="00A37837">
        <w:rPr>
          <w:rFonts w:cs="Arial"/>
          <w:bCs/>
          <w:color w:val="auto"/>
        </w:rPr>
        <w:t xml:space="preserve">Borja Nogales </w:t>
      </w:r>
      <w:r w:rsidRPr="00A37837">
        <w:rPr>
          <w:rFonts w:cs="Arial"/>
          <w:bCs/>
          <w:color w:val="auto"/>
        </w:rPr>
        <w:tab/>
        <w:t>(</w:t>
      </w:r>
      <w:hyperlink r:id="rId17" w:history="1">
        <w:r w:rsidRPr="00A37837">
          <w:rPr>
            <w:rStyle w:val="Hyperlink"/>
            <w:rFonts w:cs="Arial"/>
            <w:bCs/>
            <w:color w:val="auto"/>
            <w:u w:val="none"/>
          </w:rPr>
          <w:t>bdorado@pa.uc3m.es</w:t>
        </w:r>
      </w:hyperlink>
      <w:r w:rsidRPr="00A37837">
        <w:rPr>
          <w:rFonts w:cs="Arial"/>
          <w:bCs/>
          <w:color w:val="auto"/>
        </w:rPr>
        <w:t>)</w:t>
      </w:r>
    </w:p>
    <w:p w14:paraId="60FCB589" w14:textId="00FC26CE" w:rsidR="00D04A95" w:rsidRPr="00A37837" w:rsidRDefault="00D04A95" w:rsidP="00440A81">
      <w:pPr>
        <w:contextualSpacing/>
        <w:rPr>
          <w:rFonts w:asciiTheme="minorHAnsi" w:hAnsiTheme="minorHAnsi" w:cstheme="minorHAnsi"/>
          <w:bCs/>
          <w:color w:val="auto"/>
        </w:rPr>
      </w:pPr>
    </w:p>
    <w:p w14:paraId="71B79AC9" w14:textId="30F47391" w:rsidR="006305D7" w:rsidRPr="00A37837" w:rsidRDefault="006305D7"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b/>
          <w:bCs/>
          <w:color w:val="auto"/>
        </w:rPr>
        <w:t>KEYWORDS:</w:t>
      </w:r>
      <w:r w:rsidRPr="00A37837">
        <w:rPr>
          <w:rFonts w:asciiTheme="minorHAnsi" w:hAnsiTheme="minorHAnsi" w:cstheme="minorHAnsi"/>
          <w:color w:val="auto"/>
        </w:rPr>
        <w:t xml:space="preserve"> </w:t>
      </w:r>
    </w:p>
    <w:p w14:paraId="1CB4E390" w14:textId="07BDB824" w:rsidR="006305D7" w:rsidRPr="00A37837" w:rsidRDefault="002B52E9"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Network Functions Virtualization (NFV), Management and Orchestration (MANO), </w:t>
      </w:r>
      <w:r w:rsidR="00347322" w:rsidRPr="00A37837">
        <w:rPr>
          <w:rFonts w:asciiTheme="minorHAnsi" w:hAnsiTheme="minorHAnsi" w:cstheme="minorHAnsi"/>
          <w:color w:val="auto"/>
        </w:rPr>
        <w:t xml:space="preserve">5G, </w:t>
      </w:r>
      <w:r w:rsidR="00E70785" w:rsidRPr="00A37837">
        <w:rPr>
          <w:rFonts w:asciiTheme="minorHAnsi" w:hAnsiTheme="minorHAnsi" w:cstheme="minorHAnsi"/>
          <w:color w:val="auto"/>
        </w:rPr>
        <w:t xml:space="preserve">cloud </w:t>
      </w:r>
      <w:r w:rsidRPr="00A37837">
        <w:rPr>
          <w:rFonts w:asciiTheme="minorHAnsi" w:hAnsiTheme="minorHAnsi" w:cstheme="minorHAnsi"/>
          <w:color w:val="auto"/>
        </w:rPr>
        <w:t xml:space="preserve">computing platform, Virtual Network Function (VNF), </w:t>
      </w:r>
      <w:r w:rsidR="00C255E1" w:rsidRPr="00A37837">
        <w:rPr>
          <w:rFonts w:asciiTheme="minorHAnsi" w:hAnsiTheme="minorHAnsi" w:cstheme="minorHAnsi"/>
          <w:color w:val="auto"/>
        </w:rPr>
        <w:t xml:space="preserve">Experimentation testbeds, </w:t>
      </w:r>
      <w:r w:rsidRPr="00A37837">
        <w:rPr>
          <w:rFonts w:asciiTheme="minorHAnsi" w:hAnsiTheme="minorHAnsi" w:cstheme="minorHAnsi"/>
          <w:color w:val="auto"/>
        </w:rPr>
        <w:t>open source.</w:t>
      </w:r>
    </w:p>
    <w:p w14:paraId="72C400DC" w14:textId="77777777" w:rsidR="002B52E9" w:rsidRPr="00A37837" w:rsidRDefault="002B52E9" w:rsidP="00440A81">
      <w:pPr>
        <w:pStyle w:val="NormalWeb"/>
        <w:spacing w:before="0" w:beforeAutospacing="0" w:after="0" w:afterAutospacing="0"/>
        <w:contextualSpacing/>
        <w:rPr>
          <w:rFonts w:asciiTheme="minorHAnsi" w:hAnsiTheme="minorHAnsi" w:cstheme="minorHAnsi"/>
          <w:color w:val="auto"/>
        </w:rPr>
      </w:pPr>
    </w:p>
    <w:p w14:paraId="628AC4B5" w14:textId="05B8D192" w:rsidR="006305D7" w:rsidRPr="00A37837" w:rsidRDefault="00086FF5" w:rsidP="00440A81">
      <w:pPr>
        <w:contextualSpacing/>
        <w:rPr>
          <w:rFonts w:asciiTheme="minorHAnsi" w:hAnsiTheme="minorHAnsi" w:cstheme="minorHAnsi"/>
          <w:color w:val="auto"/>
        </w:rPr>
      </w:pPr>
      <w:r w:rsidRPr="00A37837">
        <w:rPr>
          <w:rFonts w:asciiTheme="minorHAnsi" w:hAnsiTheme="minorHAnsi" w:cstheme="minorHAnsi"/>
          <w:b/>
          <w:bCs/>
          <w:color w:val="auto"/>
        </w:rPr>
        <w:t>SUMMARY</w:t>
      </w:r>
      <w:r w:rsidR="006305D7" w:rsidRPr="00A37837">
        <w:rPr>
          <w:rFonts w:asciiTheme="minorHAnsi" w:hAnsiTheme="minorHAnsi" w:cstheme="minorHAnsi"/>
          <w:b/>
          <w:bCs/>
          <w:color w:val="auto"/>
        </w:rPr>
        <w:t>:</w:t>
      </w:r>
    </w:p>
    <w:p w14:paraId="568C493B" w14:textId="6BF2BEA1" w:rsidR="00EA4F43" w:rsidRPr="00A37837" w:rsidRDefault="00EA4F43" w:rsidP="00440A81">
      <w:pPr>
        <w:contextualSpacing/>
        <w:rPr>
          <w:rFonts w:asciiTheme="minorHAnsi" w:hAnsiTheme="minorHAnsi" w:cstheme="minorHAnsi"/>
          <w:color w:val="auto"/>
        </w:rPr>
      </w:pPr>
      <w:r w:rsidRPr="00A37837">
        <w:rPr>
          <w:rFonts w:asciiTheme="minorHAnsi" w:hAnsiTheme="minorHAnsi" w:cstheme="minorHAnsi"/>
          <w:color w:val="auto"/>
        </w:rPr>
        <w:t xml:space="preserve">The objective of the described protocol is to support the flexible incorporation of 5G experimentation infrastructures into a multi-site NFV ecosystem, through a VPN-based overlay network architecture. Moreover, the protocol defines how to validate the effectiveness of the integration, </w:t>
      </w:r>
      <w:r w:rsidR="00F67837" w:rsidRPr="00A37837">
        <w:rPr>
          <w:rFonts w:asciiTheme="minorHAnsi" w:hAnsiTheme="minorHAnsi" w:cstheme="minorHAnsi"/>
          <w:color w:val="auto"/>
        </w:rPr>
        <w:t>including</w:t>
      </w:r>
      <w:r w:rsidRPr="00A37837">
        <w:rPr>
          <w:rFonts w:asciiTheme="minorHAnsi" w:hAnsiTheme="minorHAnsi" w:cstheme="minorHAnsi"/>
          <w:color w:val="auto"/>
        </w:rPr>
        <w:t xml:space="preserve"> a multi-site vertical service </w:t>
      </w:r>
      <w:r w:rsidR="00F67837" w:rsidRPr="00A37837">
        <w:rPr>
          <w:rFonts w:asciiTheme="minorHAnsi" w:hAnsiTheme="minorHAnsi" w:cstheme="minorHAnsi"/>
          <w:color w:val="auto"/>
        </w:rPr>
        <w:t xml:space="preserve">deployment </w:t>
      </w:r>
      <w:r w:rsidRPr="00A37837">
        <w:rPr>
          <w:rFonts w:asciiTheme="minorHAnsi" w:hAnsiTheme="minorHAnsi" w:cstheme="minorHAnsi"/>
          <w:color w:val="auto"/>
        </w:rPr>
        <w:t>with NFV-capable small aerial vehicles.</w:t>
      </w:r>
    </w:p>
    <w:p w14:paraId="761028D6" w14:textId="77777777" w:rsidR="006305D7" w:rsidRPr="00A37837" w:rsidRDefault="006305D7" w:rsidP="00440A81">
      <w:pPr>
        <w:contextualSpacing/>
        <w:rPr>
          <w:rFonts w:asciiTheme="minorHAnsi" w:hAnsiTheme="minorHAnsi" w:cstheme="minorHAnsi"/>
          <w:color w:val="auto"/>
        </w:rPr>
      </w:pPr>
    </w:p>
    <w:p w14:paraId="64FB8590" w14:textId="0A234DFA" w:rsidR="006305D7" w:rsidRPr="00A37837" w:rsidRDefault="006305D7" w:rsidP="00440A81">
      <w:pPr>
        <w:contextualSpacing/>
        <w:rPr>
          <w:rFonts w:asciiTheme="minorHAnsi" w:hAnsiTheme="minorHAnsi" w:cstheme="minorHAnsi"/>
          <w:color w:val="auto"/>
        </w:rPr>
      </w:pPr>
      <w:r w:rsidRPr="00A37837">
        <w:rPr>
          <w:rFonts w:asciiTheme="minorHAnsi" w:hAnsiTheme="minorHAnsi" w:cstheme="minorHAnsi"/>
          <w:b/>
          <w:bCs/>
          <w:color w:val="auto"/>
        </w:rPr>
        <w:t>ABSTRACT:</w:t>
      </w:r>
      <w:r w:rsidRPr="00A37837">
        <w:rPr>
          <w:rFonts w:asciiTheme="minorHAnsi" w:hAnsiTheme="minorHAnsi" w:cstheme="minorHAnsi"/>
          <w:color w:val="auto"/>
        </w:rPr>
        <w:t xml:space="preserve"> </w:t>
      </w:r>
    </w:p>
    <w:p w14:paraId="2A304A3A" w14:textId="17F708FB" w:rsidR="003A6A5D" w:rsidRPr="00A37837" w:rsidRDefault="003A6A5D" w:rsidP="00440A81">
      <w:pPr>
        <w:contextualSpacing/>
        <w:rPr>
          <w:rFonts w:asciiTheme="minorHAnsi" w:hAnsiTheme="minorHAnsi" w:cstheme="minorHAnsi"/>
          <w:color w:val="auto"/>
        </w:rPr>
      </w:pPr>
      <w:r w:rsidRPr="00A37837">
        <w:rPr>
          <w:rFonts w:asciiTheme="minorHAnsi" w:hAnsiTheme="minorHAnsi" w:cstheme="minorHAnsi"/>
          <w:color w:val="auto"/>
        </w:rPr>
        <w:t>Network Function Virtualization (NFV) has been regarded as one of the key enablers for the 5</w:t>
      </w:r>
      <w:r w:rsidRPr="00A37837">
        <w:rPr>
          <w:rFonts w:asciiTheme="minorHAnsi" w:hAnsiTheme="minorHAnsi" w:cstheme="minorHAnsi"/>
          <w:color w:val="auto"/>
          <w:vertAlign w:val="superscript"/>
        </w:rPr>
        <w:t>th</w:t>
      </w:r>
      <w:r w:rsidRPr="00A37837" w:rsidDel="00A2000D">
        <w:rPr>
          <w:rFonts w:asciiTheme="minorHAnsi" w:hAnsiTheme="minorHAnsi" w:cstheme="minorHAnsi"/>
          <w:color w:val="auto"/>
        </w:rPr>
        <w:t xml:space="preserve"> </w:t>
      </w:r>
      <w:r w:rsidR="009A68A6" w:rsidRPr="00A37837">
        <w:rPr>
          <w:rFonts w:asciiTheme="minorHAnsi" w:hAnsiTheme="minorHAnsi" w:cstheme="minorHAnsi"/>
          <w:color w:val="auto"/>
        </w:rPr>
        <w:t>G</w:t>
      </w:r>
      <w:r w:rsidRPr="00A37837">
        <w:rPr>
          <w:rFonts w:asciiTheme="minorHAnsi" w:hAnsiTheme="minorHAnsi" w:cstheme="minorHAnsi"/>
          <w:color w:val="auto"/>
        </w:rPr>
        <w:t xml:space="preserve">eneration of mobile networks, or 5G. This paradigm allows </w:t>
      </w:r>
      <w:r w:rsidR="009A68A6" w:rsidRPr="00A37837">
        <w:rPr>
          <w:rFonts w:asciiTheme="minorHAnsi" w:hAnsiTheme="minorHAnsi" w:cstheme="minorHAnsi"/>
          <w:color w:val="auto"/>
        </w:rPr>
        <w:t xml:space="preserve">to reduce </w:t>
      </w:r>
      <w:r w:rsidRPr="00A37837">
        <w:rPr>
          <w:rFonts w:asciiTheme="minorHAnsi" w:hAnsiTheme="minorHAnsi" w:cstheme="minorHAnsi"/>
          <w:color w:val="auto"/>
        </w:rPr>
        <w:t>the dependence on specialized hardware to deploy telecommunication</w:t>
      </w:r>
      <w:r w:rsidR="00D946C9" w:rsidRPr="00A37837">
        <w:rPr>
          <w:rFonts w:asciiTheme="minorHAnsi" w:hAnsiTheme="minorHAnsi" w:cstheme="minorHAnsi"/>
          <w:color w:val="auto"/>
        </w:rPr>
        <w:t>s</w:t>
      </w:r>
      <w:r w:rsidRPr="00A37837">
        <w:rPr>
          <w:rFonts w:asciiTheme="minorHAnsi" w:hAnsiTheme="minorHAnsi" w:cstheme="minorHAnsi"/>
          <w:color w:val="auto"/>
        </w:rPr>
        <w:t xml:space="preserve"> and vertical services. To this purpose, it relies on virtualization techniques to </w:t>
      </w:r>
      <w:proofErr w:type="spellStart"/>
      <w:r w:rsidRPr="00A37837">
        <w:rPr>
          <w:rFonts w:asciiTheme="minorHAnsi" w:hAnsiTheme="minorHAnsi" w:cstheme="minorHAnsi"/>
          <w:color w:val="auto"/>
        </w:rPr>
        <w:t>softwarize</w:t>
      </w:r>
      <w:proofErr w:type="spellEnd"/>
      <w:r w:rsidRPr="00A37837">
        <w:rPr>
          <w:rFonts w:asciiTheme="minorHAnsi" w:hAnsiTheme="minorHAnsi" w:cstheme="minorHAnsi"/>
          <w:color w:val="auto"/>
        </w:rPr>
        <w:t xml:space="preserve"> network functions, simplifying their development and reducing deployment time and costs. In this context, Universidad Carlos III de Madrid, </w:t>
      </w:r>
      <w:r w:rsidRPr="00A37837">
        <w:rPr>
          <w:rFonts w:asciiTheme="minorHAnsi" w:hAnsiTheme="minorHAnsi" w:cstheme="minorHAnsi"/>
          <w:color w:val="auto"/>
        </w:rPr>
        <w:lastRenderedPageBreak/>
        <w:t xml:space="preserve">Telefónica, and IMDEA Networks Institute have developed an NFV ecosystem inside 5TONIC, an open network innovation </w:t>
      </w:r>
      <w:r w:rsidR="00070285" w:rsidRPr="00A37837">
        <w:rPr>
          <w:rFonts w:asciiTheme="minorHAnsi" w:hAnsiTheme="minorHAnsi" w:cstheme="minorHAnsi"/>
          <w:color w:val="auto"/>
        </w:rPr>
        <w:t>center</w:t>
      </w:r>
      <w:r w:rsidRPr="00A37837" w:rsidDel="009764CF">
        <w:rPr>
          <w:rFonts w:asciiTheme="minorHAnsi" w:hAnsiTheme="minorHAnsi" w:cstheme="minorHAnsi"/>
          <w:color w:val="auto"/>
        </w:rPr>
        <w:t xml:space="preserve"> </w:t>
      </w:r>
      <w:r w:rsidRPr="00A37837">
        <w:rPr>
          <w:rFonts w:asciiTheme="minorHAnsi" w:hAnsiTheme="minorHAnsi" w:cstheme="minorHAnsi"/>
          <w:color w:val="auto"/>
        </w:rPr>
        <w:t xml:space="preserve">focused </w:t>
      </w:r>
      <w:r w:rsidR="00517364" w:rsidRPr="00A37837">
        <w:rPr>
          <w:rFonts w:asciiTheme="minorHAnsi" w:hAnsiTheme="minorHAnsi" w:cstheme="minorHAnsi"/>
          <w:color w:val="auto"/>
        </w:rPr>
        <w:t xml:space="preserve">on </w:t>
      </w:r>
      <w:r w:rsidRPr="00A37837">
        <w:rPr>
          <w:rFonts w:asciiTheme="minorHAnsi" w:hAnsiTheme="minorHAnsi" w:cstheme="minorHAnsi"/>
          <w:color w:val="auto"/>
        </w:rPr>
        <w:t>5G technologies, enabling the creation of complex</w:t>
      </w:r>
      <w:r w:rsidR="00773887" w:rsidRPr="00A37837">
        <w:rPr>
          <w:rFonts w:asciiTheme="minorHAnsi" w:hAnsiTheme="minorHAnsi" w:cstheme="minorHAnsi"/>
          <w:color w:val="auto"/>
        </w:rPr>
        <w:t>, close to reality</w:t>
      </w:r>
      <w:r w:rsidRPr="00A37837">
        <w:rPr>
          <w:rFonts w:asciiTheme="minorHAnsi" w:hAnsiTheme="minorHAnsi" w:cstheme="minorHAnsi"/>
          <w:color w:val="auto"/>
        </w:rPr>
        <w:t xml:space="preserve"> experimentation scenarios across a distributed set of NFV infrastructures, which can be made available by stakeholders at different geographic locations. This article presents the protocol that has been defined to incorporate new remote NFV sites into </w:t>
      </w:r>
      <w:r w:rsidR="004D197E" w:rsidRPr="00A37837">
        <w:rPr>
          <w:rFonts w:asciiTheme="minorHAnsi" w:hAnsiTheme="minorHAnsi" w:cstheme="minorHAnsi"/>
          <w:color w:val="auto"/>
        </w:rPr>
        <w:t>the</w:t>
      </w:r>
      <w:r w:rsidRPr="00A37837">
        <w:rPr>
          <w:rFonts w:asciiTheme="minorHAnsi" w:hAnsiTheme="minorHAnsi" w:cstheme="minorHAnsi"/>
          <w:color w:val="auto"/>
        </w:rPr>
        <w:t xml:space="preserve"> multi-site NFV ecosystem</w:t>
      </w:r>
      <w:r w:rsidR="007E6B80" w:rsidRPr="00A37837">
        <w:rPr>
          <w:rFonts w:asciiTheme="minorHAnsi" w:hAnsiTheme="minorHAnsi" w:cstheme="minorHAnsi"/>
          <w:color w:val="auto"/>
        </w:rPr>
        <w:t xml:space="preserve"> based on 5TONIC</w:t>
      </w:r>
      <w:r w:rsidRPr="00A37837">
        <w:rPr>
          <w:rFonts w:asciiTheme="minorHAnsi" w:hAnsiTheme="minorHAnsi" w:cstheme="minorHAnsi"/>
          <w:color w:val="auto"/>
        </w:rPr>
        <w:t>, describing the requirements for both the existing and the</w:t>
      </w:r>
      <w:r w:rsidR="008A6BFF" w:rsidRPr="00A37837">
        <w:rPr>
          <w:rFonts w:asciiTheme="minorHAnsi" w:hAnsiTheme="minorHAnsi" w:cstheme="minorHAnsi"/>
          <w:color w:val="auto"/>
        </w:rPr>
        <w:t xml:space="preserve"> newly</w:t>
      </w:r>
      <w:r w:rsidRPr="00A37837">
        <w:rPr>
          <w:rFonts w:asciiTheme="minorHAnsi" w:hAnsiTheme="minorHAnsi" w:cstheme="minorHAnsi"/>
          <w:color w:val="auto"/>
        </w:rPr>
        <w:t xml:space="preserve"> incorporated infrastructures, their connectivity through an overlay network architecture, and the steps necessary for the inclusion of new sites. The protocol is exemplified through the incorporation of an external site to the 5TONIC NFV ecosystem. Afterwards, the protocol details the verification steps required to validate a successful site integration. These include the deployment of a multi-site vertical service using a remote NFV infrastructure with Small Unmanned Aerial Vehicles (SUAVs). This serves to showcase the potential of the protocol to enable distributed experimentation scenarios. </w:t>
      </w:r>
    </w:p>
    <w:p w14:paraId="4C7D5FD5" w14:textId="77777777" w:rsidR="006305D7" w:rsidRPr="00A37837" w:rsidRDefault="006305D7" w:rsidP="00440A81">
      <w:pPr>
        <w:contextualSpacing/>
        <w:rPr>
          <w:rFonts w:asciiTheme="minorHAnsi" w:hAnsiTheme="minorHAnsi" w:cstheme="minorHAnsi"/>
          <w:color w:val="auto"/>
        </w:rPr>
      </w:pPr>
    </w:p>
    <w:p w14:paraId="00D25F73" w14:textId="3D98F07A" w:rsidR="006305D7" w:rsidRPr="00A37837" w:rsidRDefault="006305D7" w:rsidP="00440A81">
      <w:pPr>
        <w:contextualSpacing/>
        <w:rPr>
          <w:rFonts w:asciiTheme="minorHAnsi" w:hAnsiTheme="minorHAnsi" w:cstheme="minorHAnsi"/>
          <w:color w:val="auto"/>
        </w:rPr>
      </w:pPr>
      <w:r w:rsidRPr="00A37837">
        <w:rPr>
          <w:rFonts w:asciiTheme="minorHAnsi" w:hAnsiTheme="minorHAnsi" w:cstheme="minorHAnsi"/>
          <w:b/>
          <w:color w:val="auto"/>
        </w:rPr>
        <w:t>INTRODUCTION</w:t>
      </w:r>
      <w:r w:rsidRPr="00A37837">
        <w:rPr>
          <w:rFonts w:asciiTheme="minorHAnsi" w:hAnsiTheme="minorHAnsi" w:cstheme="minorHAnsi"/>
          <w:b/>
          <w:bCs/>
          <w:color w:val="auto"/>
        </w:rPr>
        <w:t>:</w:t>
      </w:r>
      <w:r w:rsidRPr="00A37837">
        <w:rPr>
          <w:rFonts w:asciiTheme="minorHAnsi" w:hAnsiTheme="minorHAnsi" w:cstheme="minorHAnsi"/>
          <w:color w:val="auto"/>
        </w:rPr>
        <w:t xml:space="preserve"> </w:t>
      </w:r>
    </w:p>
    <w:p w14:paraId="509434B2" w14:textId="568A4DF8" w:rsidR="003E3A98" w:rsidRPr="00A37837" w:rsidRDefault="003E3A98" w:rsidP="00440A81">
      <w:pPr>
        <w:contextualSpacing/>
        <w:rPr>
          <w:rFonts w:asciiTheme="minorHAnsi" w:hAnsiTheme="minorHAnsi" w:cstheme="minorHAnsi"/>
          <w:color w:val="auto"/>
        </w:rPr>
      </w:pPr>
      <w:r w:rsidRPr="00A37837">
        <w:rPr>
          <w:rFonts w:asciiTheme="minorHAnsi" w:hAnsiTheme="minorHAnsi" w:cstheme="minorHAnsi"/>
          <w:color w:val="auto"/>
        </w:rPr>
        <w:t xml:space="preserve">The introduction of the fifth generation of mobile networks (5G) has </w:t>
      </w:r>
      <w:r w:rsidR="00063F68" w:rsidRPr="00A37837">
        <w:rPr>
          <w:rFonts w:asciiTheme="minorHAnsi" w:hAnsiTheme="minorHAnsi" w:cstheme="minorHAnsi"/>
          <w:color w:val="auto"/>
        </w:rPr>
        <w:t>implied</w:t>
      </w:r>
      <w:r w:rsidR="0061369E" w:rsidRPr="00A37837">
        <w:rPr>
          <w:rFonts w:asciiTheme="minorHAnsi" w:hAnsiTheme="minorHAnsi" w:cstheme="minorHAnsi"/>
          <w:color w:val="auto"/>
        </w:rPr>
        <w:t xml:space="preserve"> </w:t>
      </w:r>
      <w:r w:rsidRPr="00A37837">
        <w:rPr>
          <w:rFonts w:asciiTheme="minorHAnsi" w:hAnsiTheme="minorHAnsi" w:cstheme="minorHAnsi"/>
          <w:color w:val="auto"/>
        </w:rPr>
        <w:t xml:space="preserve">revolutionizing the telecommunications industry since the beginning of the decade, </w:t>
      </w:r>
      <w:r w:rsidR="00F40A9F" w:rsidRPr="00A37837">
        <w:rPr>
          <w:rFonts w:asciiTheme="minorHAnsi" w:hAnsiTheme="minorHAnsi" w:cstheme="minorHAnsi"/>
          <w:color w:val="auto"/>
        </w:rPr>
        <w:t xml:space="preserve">requiring </w:t>
      </w:r>
      <w:r w:rsidRPr="00A37837">
        <w:rPr>
          <w:rFonts w:asciiTheme="minorHAnsi" w:hAnsiTheme="minorHAnsi" w:cstheme="minorHAnsi"/>
          <w:color w:val="auto"/>
        </w:rPr>
        <w:t xml:space="preserve">telecommunication operators to </w:t>
      </w:r>
      <w:r w:rsidR="008E2EA9" w:rsidRPr="00A37837">
        <w:rPr>
          <w:rFonts w:asciiTheme="minorHAnsi" w:hAnsiTheme="minorHAnsi" w:cstheme="minorHAnsi"/>
          <w:color w:val="auto"/>
        </w:rPr>
        <w:t xml:space="preserve">address </w:t>
      </w:r>
      <w:r w:rsidRPr="00A37837">
        <w:rPr>
          <w:rFonts w:asciiTheme="minorHAnsi" w:hAnsiTheme="minorHAnsi" w:cstheme="minorHAnsi"/>
          <w:color w:val="auto"/>
        </w:rPr>
        <w:t xml:space="preserve">the </w:t>
      </w:r>
      <w:r w:rsidR="008E2EA9" w:rsidRPr="00A37837">
        <w:rPr>
          <w:rFonts w:asciiTheme="minorHAnsi" w:hAnsiTheme="minorHAnsi" w:cstheme="minorHAnsi"/>
          <w:color w:val="auto"/>
        </w:rPr>
        <w:t xml:space="preserve">much more </w:t>
      </w:r>
      <w:r w:rsidRPr="00A37837">
        <w:rPr>
          <w:rFonts w:asciiTheme="minorHAnsi" w:hAnsiTheme="minorHAnsi" w:cstheme="minorHAnsi"/>
          <w:color w:val="auto"/>
        </w:rPr>
        <w:t>demand</w:t>
      </w:r>
      <w:r w:rsidR="008E2EA9" w:rsidRPr="00A37837">
        <w:rPr>
          <w:rFonts w:asciiTheme="minorHAnsi" w:hAnsiTheme="minorHAnsi" w:cstheme="minorHAnsi"/>
          <w:color w:val="auto"/>
        </w:rPr>
        <w:t>ing</w:t>
      </w:r>
      <w:r w:rsidRPr="00A37837">
        <w:rPr>
          <w:rFonts w:asciiTheme="minorHAnsi" w:hAnsiTheme="minorHAnsi" w:cstheme="minorHAnsi"/>
          <w:color w:val="auto"/>
        </w:rPr>
        <w:t xml:space="preserve"> specifications of the new networking services and applications developed under the 5G umbrella</w:t>
      </w:r>
      <w:r w:rsidR="00F64DE2" w:rsidRPr="00A37837">
        <w:rPr>
          <w:rFonts w:asciiTheme="minorHAnsi" w:hAnsiTheme="minorHAnsi" w:cstheme="minorHAnsi"/>
          <w:color w:val="auto"/>
          <w:vertAlign w:val="superscript"/>
        </w:rPr>
        <w:fldChar w:fldCharType="begin"/>
      </w:r>
      <w:r w:rsidR="00F64DE2" w:rsidRPr="00A37837">
        <w:rPr>
          <w:rFonts w:asciiTheme="minorHAnsi" w:hAnsiTheme="minorHAnsi" w:cstheme="minorHAnsi"/>
          <w:color w:val="auto"/>
          <w:vertAlign w:val="superscript"/>
        </w:rPr>
        <w:instrText xml:space="preserve"> REF _Ref53059028 \r \h  \* MERGEFORMAT </w:instrText>
      </w:r>
      <w:r w:rsidR="00F64DE2" w:rsidRPr="00A37837">
        <w:rPr>
          <w:rFonts w:asciiTheme="minorHAnsi" w:hAnsiTheme="minorHAnsi" w:cstheme="minorHAnsi"/>
          <w:color w:val="auto"/>
          <w:vertAlign w:val="superscript"/>
        </w:rPr>
      </w:r>
      <w:r w:rsidR="00F64DE2"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w:t>
      </w:r>
      <w:r w:rsidR="00F64DE2" w:rsidRPr="00A37837">
        <w:rPr>
          <w:rFonts w:asciiTheme="minorHAnsi" w:hAnsiTheme="minorHAnsi" w:cstheme="minorHAnsi"/>
          <w:color w:val="auto"/>
          <w:vertAlign w:val="superscript"/>
        </w:rPr>
        <w:fldChar w:fldCharType="end"/>
      </w:r>
      <w:r w:rsidR="00F64DE2" w:rsidRPr="00A37837">
        <w:rPr>
          <w:rFonts w:asciiTheme="minorHAnsi" w:hAnsiTheme="minorHAnsi" w:cstheme="minorHAnsi"/>
          <w:color w:val="auto"/>
          <w:vertAlign w:val="superscript"/>
        </w:rPr>
        <w:t>,</w:t>
      </w:r>
      <w:r w:rsidR="00F64DE2" w:rsidRPr="00A37837">
        <w:rPr>
          <w:rFonts w:asciiTheme="minorHAnsi" w:hAnsiTheme="minorHAnsi" w:cstheme="minorHAnsi"/>
          <w:color w:val="auto"/>
          <w:vertAlign w:val="superscript"/>
        </w:rPr>
        <w:fldChar w:fldCharType="begin"/>
      </w:r>
      <w:r w:rsidR="00F64DE2" w:rsidRPr="00A37837">
        <w:rPr>
          <w:rFonts w:asciiTheme="minorHAnsi" w:hAnsiTheme="minorHAnsi" w:cstheme="minorHAnsi"/>
          <w:color w:val="auto"/>
          <w:vertAlign w:val="superscript"/>
        </w:rPr>
        <w:instrText xml:space="preserve"> REF _Ref53059031 \r \h  \* MERGEFORMAT </w:instrText>
      </w:r>
      <w:r w:rsidR="00F64DE2" w:rsidRPr="00A37837">
        <w:rPr>
          <w:rFonts w:asciiTheme="minorHAnsi" w:hAnsiTheme="minorHAnsi" w:cstheme="minorHAnsi"/>
          <w:color w:val="auto"/>
          <w:vertAlign w:val="superscript"/>
        </w:rPr>
      </w:r>
      <w:r w:rsidR="00F64DE2"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w:t>
      </w:r>
      <w:r w:rsidR="00F64DE2"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These new specifications include, but are not limited to, data rate increase</w:t>
      </w:r>
      <w:r w:rsidR="00137D74" w:rsidRPr="00A37837">
        <w:rPr>
          <w:rFonts w:asciiTheme="minorHAnsi" w:hAnsiTheme="minorHAnsi" w:cstheme="minorHAnsi"/>
          <w:color w:val="auto"/>
        </w:rPr>
        <w:t>s</w:t>
      </w:r>
      <w:r w:rsidRPr="00A37837">
        <w:rPr>
          <w:rFonts w:asciiTheme="minorHAnsi" w:hAnsiTheme="minorHAnsi" w:cstheme="minorHAnsi"/>
          <w:color w:val="auto"/>
        </w:rPr>
        <w:t xml:space="preserve">, wireless transmission latency improvements, and operational costs reduction. Among the technologies that </w:t>
      </w:r>
      <w:r w:rsidR="00774661" w:rsidRPr="00A37837">
        <w:rPr>
          <w:rFonts w:asciiTheme="minorHAnsi" w:hAnsiTheme="minorHAnsi" w:cstheme="minorHAnsi"/>
          <w:color w:val="auto"/>
        </w:rPr>
        <w:t>constitute the foundations of the</w:t>
      </w:r>
      <w:r w:rsidRPr="00A37837">
        <w:rPr>
          <w:rFonts w:asciiTheme="minorHAnsi" w:hAnsiTheme="minorHAnsi" w:cstheme="minorHAnsi"/>
          <w:color w:val="auto"/>
        </w:rPr>
        <w:t xml:space="preserve"> improvements for this new generation, Network Functions Virtualization</w:t>
      </w:r>
      <w:r w:rsidR="001E5B5F" w:rsidRPr="00A37837">
        <w:rPr>
          <w:rFonts w:asciiTheme="minorHAnsi" w:hAnsiTheme="minorHAnsi" w:cstheme="minorHAnsi"/>
          <w:color w:val="auto"/>
          <w:vertAlign w:val="superscript"/>
        </w:rPr>
        <w:fldChar w:fldCharType="begin"/>
      </w:r>
      <w:r w:rsidR="001E5B5F" w:rsidRPr="00A37837">
        <w:rPr>
          <w:rFonts w:asciiTheme="minorHAnsi" w:hAnsiTheme="minorHAnsi" w:cstheme="minorHAnsi"/>
          <w:color w:val="auto"/>
          <w:vertAlign w:val="superscript"/>
        </w:rPr>
        <w:instrText xml:space="preserve"> REF _Ref53060309 \r \h </w:instrText>
      </w:r>
      <w:r w:rsidR="001E5B5F" w:rsidRPr="00A37837">
        <w:rPr>
          <w:rFonts w:asciiTheme="minorHAnsi" w:hAnsiTheme="minorHAnsi" w:cstheme="minorHAnsi"/>
          <w:color w:val="auto"/>
          <w:vertAlign w:val="superscript"/>
        </w:rPr>
      </w:r>
      <w:r w:rsidR="00A37837" w:rsidRPr="00A37837">
        <w:rPr>
          <w:rFonts w:asciiTheme="minorHAnsi" w:hAnsiTheme="minorHAnsi" w:cstheme="minorHAnsi"/>
          <w:color w:val="auto"/>
          <w:vertAlign w:val="superscript"/>
        </w:rPr>
        <w:instrText xml:space="preserve"> \* MERGEFORMAT </w:instrText>
      </w:r>
      <w:r w:rsidR="001E5B5F"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3</w:t>
      </w:r>
      <w:r w:rsidR="001E5B5F"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xml:space="preserve"> (NFV) has become one of </w:t>
      </w:r>
      <w:r w:rsidR="00BF46D8" w:rsidRPr="00A37837">
        <w:rPr>
          <w:rFonts w:asciiTheme="minorHAnsi" w:hAnsiTheme="minorHAnsi" w:cstheme="minorHAnsi"/>
          <w:color w:val="auto"/>
        </w:rPr>
        <w:t xml:space="preserve">its </w:t>
      </w:r>
      <w:r w:rsidRPr="00A37837">
        <w:rPr>
          <w:rFonts w:asciiTheme="minorHAnsi" w:hAnsiTheme="minorHAnsi" w:cstheme="minorHAnsi"/>
          <w:color w:val="auto"/>
        </w:rPr>
        <w:t xml:space="preserve">key enablers. NFV provides the capacity to </w:t>
      </w:r>
      <w:proofErr w:type="spellStart"/>
      <w:r w:rsidRPr="00A37837">
        <w:rPr>
          <w:rFonts w:asciiTheme="minorHAnsi" w:hAnsiTheme="minorHAnsi" w:cstheme="minorHAnsi"/>
          <w:color w:val="auto"/>
        </w:rPr>
        <w:t>softwarize</w:t>
      </w:r>
      <w:proofErr w:type="spellEnd"/>
      <w:r w:rsidRPr="00A37837">
        <w:rPr>
          <w:rFonts w:asciiTheme="minorHAnsi" w:hAnsiTheme="minorHAnsi" w:cstheme="minorHAnsi"/>
          <w:color w:val="auto"/>
        </w:rPr>
        <w:t xml:space="preserve"> network functions, traditionally relay</w:t>
      </w:r>
      <w:r w:rsidR="00F60839" w:rsidRPr="00A37837">
        <w:rPr>
          <w:rFonts w:asciiTheme="minorHAnsi" w:hAnsiTheme="minorHAnsi" w:cstheme="minorHAnsi"/>
          <w:color w:val="auto"/>
        </w:rPr>
        <w:t>ing</w:t>
      </w:r>
      <w:r w:rsidRPr="00A37837">
        <w:rPr>
          <w:rFonts w:asciiTheme="minorHAnsi" w:hAnsiTheme="minorHAnsi" w:cstheme="minorHAnsi"/>
          <w:color w:val="auto"/>
        </w:rPr>
        <w:t xml:space="preserve"> on specialized hardware</w:t>
      </w:r>
      <w:r w:rsidR="00744ED5" w:rsidRPr="00A37837">
        <w:rPr>
          <w:rFonts w:asciiTheme="minorHAnsi" w:hAnsiTheme="minorHAnsi" w:cstheme="minorHAnsi"/>
          <w:color w:val="auto"/>
        </w:rPr>
        <w:t>,</w:t>
      </w:r>
      <w:r w:rsidR="00F60839" w:rsidRPr="00A37837">
        <w:rPr>
          <w:rFonts w:asciiTheme="minorHAnsi" w:hAnsiTheme="minorHAnsi" w:cstheme="minorHAnsi"/>
          <w:color w:val="auto"/>
        </w:rPr>
        <w:t xml:space="preserve"> by </w:t>
      </w:r>
      <w:r w:rsidRPr="00A37837">
        <w:rPr>
          <w:rFonts w:asciiTheme="minorHAnsi" w:hAnsiTheme="minorHAnsi" w:cstheme="minorHAnsi"/>
          <w:color w:val="auto"/>
        </w:rPr>
        <w:t>using generic-purpose</w:t>
      </w:r>
      <w:r w:rsidR="008140B3" w:rsidRPr="00A37837">
        <w:rPr>
          <w:rFonts w:asciiTheme="minorHAnsi" w:hAnsiTheme="minorHAnsi" w:cstheme="minorHAnsi"/>
          <w:color w:val="auto"/>
        </w:rPr>
        <w:t xml:space="preserve"> physical</w:t>
      </w:r>
      <w:r w:rsidRPr="00A37837">
        <w:rPr>
          <w:rFonts w:asciiTheme="minorHAnsi" w:hAnsiTheme="minorHAnsi" w:cstheme="minorHAnsi"/>
          <w:color w:val="auto"/>
        </w:rPr>
        <w:t xml:space="preserve"> equipment instead, such as server computers in a datacenter. With this new paradigm, telecommunication operators and </w:t>
      </w:r>
      <w:r w:rsidR="00F74F66" w:rsidRPr="00A37837">
        <w:rPr>
          <w:rFonts w:asciiTheme="minorHAnsi" w:hAnsiTheme="minorHAnsi" w:cstheme="minorHAnsi"/>
          <w:color w:val="auto"/>
        </w:rPr>
        <w:t xml:space="preserve">vertical industries </w:t>
      </w:r>
      <w:r w:rsidRPr="00A37837">
        <w:rPr>
          <w:rFonts w:asciiTheme="minorHAnsi" w:hAnsiTheme="minorHAnsi" w:cstheme="minorHAnsi"/>
          <w:color w:val="auto"/>
        </w:rPr>
        <w:t xml:space="preserve">can deploy network functions and services as a set of software components, and save costs in both service deployment and maintenance, </w:t>
      </w:r>
      <w:r w:rsidR="00625349" w:rsidRPr="00A37837">
        <w:rPr>
          <w:rFonts w:asciiTheme="minorHAnsi" w:hAnsiTheme="minorHAnsi" w:cstheme="minorHAnsi"/>
          <w:color w:val="auto"/>
        </w:rPr>
        <w:t>as well as facilitating a much higher networ</w:t>
      </w:r>
      <w:r w:rsidR="00690EF4" w:rsidRPr="00A37837">
        <w:rPr>
          <w:rFonts w:asciiTheme="minorHAnsi" w:hAnsiTheme="minorHAnsi" w:cstheme="minorHAnsi"/>
          <w:color w:val="auto"/>
        </w:rPr>
        <w:t>k</w:t>
      </w:r>
      <w:r w:rsidR="00625349" w:rsidRPr="00A37837">
        <w:rPr>
          <w:rFonts w:asciiTheme="minorHAnsi" w:hAnsiTheme="minorHAnsi" w:cstheme="minorHAnsi"/>
          <w:color w:val="auto"/>
        </w:rPr>
        <w:t xml:space="preserve"> infrastructure elasticity. T</w:t>
      </w:r>
      <w:r w:rsidRPr="00A37837">
        <w:rPr>
          <w:rFonts w:asciiTheme="minorHAnsi" w:hAnsiTheme="minorHAnsi" w:cstheme="minorHAnsi"/>
          <w:color w:val="auto"/>
        </w:rPr>
        <w:t>his approach alleviates or eliminates the necessity to use dedicated (and usually more complex</w:t>
      </w:r>
      <w:r w:rsidR="00E66749" w:rsidRPr="00A37837">
        <w:rPr>
          <w:rFonts w:asciiTheme="minorHAnsi" w:hAnsiTheme="minorHAnsi" w:cstheme="minorHAnsi"/>
          <w:color w:val="auto"/>
        </w:rPr>
        <w:t xml:space="preserve"> and less reusable</w:t>
      </w:r>
      <w:r w:rsidRPr="00A37837">
        <w:rPr>
          <w:rFonts w:asciiTheme="minorHAnsi" w:hAnsiTheme="minorHAnsi" w:cstheme="minorHAnsi"/>
          <w:color w:val="auto"/>
        </w:rPr>
        <w:t xml:space="preserve">) </w:t>
      </w:r>
      <w:r w:rsidR="0084067F" w:rsidRPr="00A37837">
        <w:rPr>
          <w:rFonts w:asciiTheme="minorHAnsi" w:hAnsiTheme="minorHAnsi" w:cstheme="minorHAnsi"/>
          <w:color w:val="auto"/>
        </w:rPr>
        <w:t xml:space="preserve">devices </w:t>
      </w:r>
      <w:r w:rsidRPr="00A37837">
        <w:rPr>
          <w:rFonts w:asciiTheme="minorHAnsi" w:hAnsiTheme="minorHAnsi" w:cstheme="minorHAnsi"/>
          <w:color w:val="auto"/>
        </w:rPr>
        <w:t xml:space="preserve">for most network and vertical-specific </w:t>
      </w:r>
      <w:proofErr w:type="gramStart"/>
      <w:r w:rsidRPr="00A37837">
        <w:rPr>
          <w:rFonts w:asciiTheme="minorHAnsi" w:hAnsiTheme="minorHAnsi" w:cstheme="minorHAnsi"/>
          <w:color w:val="auto"/>
        </w:rPr>
        <w:t>functions, and</w:t>
      </w:r>
      <w:proofErr w:type="gramEnd"/>
      <w:r w:rsidRPr="00A37837">
        <w:rPr>
          <w:rFonts w:asciiTheme="minorHAnsi" w:hAnsiTheme="minorHAnsi" w:cstheme="minorHAnsi"/>
          <w:color w:val="auto"/>
        </w:rPr>
        <w:t xml:space="preserve"> </w:t>
      </w:r>
      <w:r w:rsidR="006772F6" w:rsidRPr="00A37837">
        <w:rPr>
          <w:rFonts w:asciiTheme="minorHAnsi" w:hAnsiTheme="minorHAnsi" w:cstheme="minorHAnsi"/>
          <w:color w:val="auto"/>
        </w:rPr>
        <w:t>supports a much higher an</w:t>
      </w:r>
      <w:r w:rsidR="00947005" w:rsidRPr="00A37837">
        <w:rPr>
          <w:rFonts w:asciiTheme="minorHAnsi" w:hAnsiTheme="minorHAnsi" w:cstheme="minorHAnsi"/>
          <w:color w:val="auto"/>
        </w:rPr>
        <w:t>d</w:t>
      </w:r>
      <w:r w:rsidR="006772F6" w:rsidRPr="00A37837">
        <w:rPr>
          <w:rFonts w:asciiTheme="minorHAnsi" w:hAnsiTheme="minorHAnsi" w:cstheme="minorHAnsi"/>
          <w:color w:val="auto"/>
        </w:rPr>
        <w:t xml:space="preserve"> denser degree of operational automation, hence reducing deployment </w:t>
      </w:r>
      <w:r w:rsidRPr="00A37837">
        <w:rPr>
          <w:rFonts w:asciiTheme="minorHAnsi" w:hAnsiTheme="minorHAnsi" w:cstheme="minorHAnsi"/>
          <w:color w:val="auto"/>
        </w:rPr>
        <w:t>and maintenance costs.</w:t>
      </w:r>
    </w:p>
    <w:p w14:paraId="60B675BE" w14:textId="77777777" w:rsidR="003E3A98" w:rsidRPr="00A37837" w:rsidRDefault="003E3A98" w:rsidP="00440A81">
      <w:pPr>
        <w:contextualSpacing/>
        <w:rPr>
          <w:rFonts w:asciiTheme="minorHAnsi" w:hAnsiTheme="minorHAnsi" w:cstheme="minorHAnsi"/>
          <w:color w:val="auto"/>
        </w:rPr>
      </w:pPr>
    </w:p>
    <w:p w14:paraId="52CFEC23" w14:textId="6D408F96" w:rsidR="003E3A98" w:rsidRPr="00A37837" w:rsidRDefault="0010172C"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Taking </w:t>
      </w:r>
      <w:r w:rsidR="003E3A98" w:rsidRPr="00A37837">
        <w:rPr>
          <w:rFonts w:asciiTheme="minorHAnsi" w:hAnsiTheme="minorHAnsi" w:cstheme="minorHAnsi"/>
          <w:color w:val="auto"/>
        </w:rPr>
        <w:t xml:space="preserve">into </w:t>
      </w:r>
      <w:r w:rsidRPr="00A37837">
        <w:rPr>
          <w:rFonts w:asciiTheme="minorHAnsi" w:hAnsiTheme="minorHAnsi" w:cstheme="minorHAnsi"/>
          <w:color w:val="auto"/>
        </w:rPr>
        <w:t xml:space="preserve">consideration </w:t>
      </w:r>
      <w:r w:rsidR="003E3A98" w:rsidRPr="00A37837">
        <w:rPr>
          <w:rFonts w:asciiTheme="minorHAnsi" w:hAnsiTheme="minorHAnsi" w:cstheme="minorHAnsi"/>
          <w:color w:val="auto"/>
        </w:rPr>
        <w:t xml:space="preserve">all the advantages that an NFV environment </w:t>
      </w:r>
      <w:proofErr w:type="gramStart"/>
      <w:r w:rsidR="003E3A98" w:rsidRPr="00A37837">
        <w:rPr>
          <w:rFonts w:asciiTheme="minorHAnsi" w:hAnsiTheme="minorHAnsi" w:cstheme="minorHAnsi"/>
          <w:color w:val="auto"/>
        </w:rPr>
        <w:t>is able to</w:t>
      </w:r>
      <w:proofErr w:type="gramEnd"/>
      <w:r w:rsidR="003E3A98" w:rsidRPr="00A37837">
        <w:rPr>
          <w:rFonts w:asciiTheme="minorHAnsi" w:hAnsiTheme="minorHAnsi" w:cstheme="minorHAnsi"/>
          <w:color w:val="auto"/>
        </w:rPr>
        <w:t xml:space="preserve"> provide, it is natural that a great number of relevant stakeholders from the telecommunications sector have increasingly been involved in testing new service ideas </w:t>
      </w:r>
      <w:r w:rsidR="00CE1A54" w:rsidRPr="00A37837">
        <w:rPr>
          <w:rFonts w:asciiTheme="minorHAnsi" w:hAnsiTheme="minorHAnsi" w:cstheme="minorHAnsi"/>
          <w:color w:val="auto"/>
        </w:rPr>
        <w:t xml:space="preserve">on </w:t>
      </w:r>
      <w:r w:rsidR="003E3A98" w:rsidRPr="00A37837">
        <w:rPr>
          <w:rFonts w:asciiTheme="minorHAnsi" w:hAnsiTheme="minorHAnsi" w:cstheme="minorHAnsi"/>
          <w:color w:val="auto"/>
        </w:rPr>
        <w:t>NFV environments. In this context, Telefónica and IMDEA Networks Institute have created 5TONIC</w:t>
      </w:r>
      <w:r w:rsidR="00FF75D3" w:rsidRPr="00A37837">
        <w:rPr>
          <w:rFonts w:asciiTheme="minorHAnsi" w:hAnsiTheme="minorHAnsi" w:cstheme="minorHAnsi"/>
          <w:color w:val="auto"/>
          <w:vertAlign w:val="superscript"/>
        </w:rPr>
        <w:fldChar w:fldCharType="begin"/>
      </w:r>
      <w:r w:rsidR="00FF75D3" w:rsidRPr="00A37837">
        <w:rPr>
          <w:rFonts w:asciiTheme="minorHAnsi" w:hAnsiTheme="minorHAnsi" w:cstheme="minorHAnsi"/>
          <w:color w:val="auto"/>
          <w:vertAlign w:val="superscript"/>
        </w:rPr>
        <w:instrText xml:space="preserve"> REF _Ref53060123 \r \h  \* MERGEFORMAT </w:instrText>
      </w:r>
      <w:r w:rsidR="00FF75D3" w:rsidRPr="00A37837">
        <w:rPr>
          <w:rFonts w:asciiTheme="minorHAnsi" w:hAnsiTheme="minorHAnsi" w:cstheme="minorHAnsi"/>
          <w:color w:val="auto"/>
          <w:vertAlign w:val="superscript"/>
        </w:rPr>
      </w:r>
      <w:r w:rsidR="00FF75D3"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4</w:t>
      </w:r>
      <w:r w:rsidR="00FF75D3" w:rsidRPr="00A37837">
        <w:rPr>
          <w:rFonts w:asciiTheme="minorHAnsi" w:hAnsiTheme="minorHAnsi" w:cstheme="minorHAnsi"/>
          <w:color w:val="auto"/>
          <w:vertAlign w:val="superscript"/>
        </w:rPr>
        <w:fldChar w:fldCharType="end"/>
      </w:r>
      <w:r w:rsidR="003E3A98" w:rsidRPr="00A37837">
        <w:rPr>
          <w:rFonts w:asciiTheme="minorHAnsi" w:hAnsiTheme="minorHAnsi" w:cstheme="minorHAnsi"/>
          <w:color w:val="auto"/>
        </w:rPr>
        <w:t xml:space="preserve">, an open research and innovation laboratory focused on 5G technologies. Based in Madrid (Spain), this laboratory has a wide range of technologies available for researches and partners to boost the development and validation of 5G services. In particular, this laboratory has an experimental NFV platform where developers are able to deploy and test their new NFV-based applications and services over </w:t>
      </w:r>
      <w:r w:rsidR="00772916" w:rsidRPr="00A37837">
        <w:rPr>
          <w:rFonts w:asciiTheme="minorHAnsi" w:hAnsiTheme="minorHAnsi" w:cstheme="minorHAnsi"/>
          <w:color w:val="auto"/>
        </w:rPr>
        <w:t xml:space="preserve">on </w:t>
      </w:r>
      <w:r w:rsidR="003E3A98" w:rsidRPr="00A37837">
        <w:rPr>
          <w:rFonts w:asciiTheme="minorHAnsi" w:hAnsiTheme="minorHAnsi" w:cstheme="minorHAnsi"/>
          <w:color w:val="auto"/>
        </w:rPr>
        <w:t>an ETSI-compliant NFV ecosystem</w:t>
      </w:r>
      <w:r w:rsidR="00770C1A" w:rsidRPr="00A37837">
        <w:rPr>
          <w:rFonts w:asciiTheme="minorHAnsi" w:hAnsiTheme="minorHAnsi" w:cstheme="minorHAnsi"/>
          <w:color w:val="auto"/>
          <w:vertAlign w:val="superscript"/>
        </w:rPr>
        <w:fldChar w:fldCharType="begin"/>
      </w:r>
      <w:r w:rsidR="00770C1A" w:rsidRPr="00A37837">
        <w:rPr>
          <w:rFonts w:asciiTheme="minorHAnsi" w:hAnsiTheme="minorHAnsi" w:cstheme="minorHAnsi"/>
          <w:color w:val="auto"/>
          <w:vertAlign w:val="superscript"/>
        </w:rPr>
        <w:instrText xml:space="preserve"> REF _Ref53060155 \r \h  \* MERGEFORMAT </w:instrText>
      </w:r>
      <w:r w:rsidR="00770C1A" w:rsidRPr="00A37837">
        <w:rPr>
          <w:rFonts w:asciiTheme="minorHAnsi" w:hAnsiTheme="minorHAnsi" w:cstheme="minorHAnsi"/>
          <w:color w:val="auto"/>
          <w:vertAlign w:val="superscript"/>
        </w:rPr>
      </w:r>
      <w:r w:rsidR="00770C1A"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5</w:t>
      </w:r>
      <w:r w:rsidR="00770C1A" w:rsidRPr="00A37837">
        <w:rPr>
          <w:rFonts w:asciiTheme="minorHAnsi" w:hAnsiTheme="minorHAnsi" w:cstheme="minorHAnsi"/>
          <w:color w:val="auto"/>
          <w:vertAlign w:val="superscript"/>
        </w:rPr>
        <w:fldChar w:fldCharType="end"/>
      </w:r>
      <w:r w:rsidR="00A9031A" w:rsidRPr="00A37837">
        <w:rPr>
          <w:rFonts w:asciiTheme="minorHAnsi" w:hAnsiTheme="minorHAnsi" w:cstheme="minorHAnsi"/>
          <w:color w:val="auto"/>
        </w:rPr>
        <w:t>.</w:t>
      </w:r>
      <w:r w:rsidR="00A53869" w:rsidRPr="00A37837">
        <w:rPr>
          <w:rFonts w:asciiTheme="minorHAnsi" w:hAnsiTheme="minorHAnsi" w:cstheme="minorHAnsi"/>
          <w:color w:val="auto"/>
        </w:rPr>
        <w:t xml:space="preserve"> </w:t>
      </w:r>
      <w:r w:rsidR="00A9031A" w:rsidRPr="00A37837">
        <w:rPr>
          <w:rFonts w:asciiTheme="minorHAnsi" w:hAnsiTheme="minorHAnsi" w:cstheme="minorHAnsi"/>
          <w:color w:val="auto"/>
        </w:rPr>
        <w:t xml:space="preserve">Thus, </w:t>
      </w:r>
      <w:r w:rsidR="00153A48" w:rsidRPr="00A37837">
        <w:rPr>
          <w:rFonts w:asciiTheme="minorHAnsi" w:hAnsiTheme="minorHAnsi" w:cstheme="minorHAnsi"/>
          <w:color w:val="auto"/>
        </w:rPr>
        <w:t xml:space="preserve">experimental conclusions about design choices and technology proposals </w:t>
      </w:r>
      <w:r w:rsidR="00A9031A" w:rsidRPr="00A37837">
        <w:rPr>
          <w:rFonts w:asciiTheme="minorHAnsi" w:hAnsiTheme="minorHAnsi" w:cstheme="minorHAnsi"/>
          <w:color w:val="auto"/>
        </w:rPr>
        <w:t xml:space="preserve">can be derived </w:t>
      </w:r>
      <w:r w:rsidR="00C272C3" w:rsidRPr="00A37837">
        <w:rPr>
          <w:rFonts w:asciiTheme="minorHAnsi" w:hAnsiTheme="minorHAnsi" w:cstheme="minorHAnsi"/>
          <w:color w:val="auto"/>
        </w:rPr>
        <w:t>in a realistic</w:t>
      </w:r>
      <w:r w:rsidR="000A56A6" w:rsidRPr="00A37837">
        <w:rPr>
          <w:rFonts w:asciiTheme="minorHAnsi" w:hAnsiTheme="minorHAnsi" w:cstheme="minorHAnsi"/>
          <w:color w:val="auto"/>
        </w:rPr>
        <w:t xml:space="preserve"> </w:t>
      </w:r>
      <w:r w:rsidR="004577AF" w:rsidRPr="00A37837">
        <w:rPr>
          <w:rFonts w:asciiTheme="minorHAnsi" w:hAnsiTheme="minorHAnsi" w:cstheme="minorHAnsi"/>
          <w:color w:val="auto"/>
        </w:rPr>
        <w:t>much</w:t>
      </w:r>
      <w:r w:rsidR="00C272C3" w:rsidRPr="00A37837">
        <w:rPr>
          <w:rFonts w:asciiTheme="minorHAnsi" w:hAnsiTheme="minorHAnsi" w:cstheme="minorHAnsi"/>
          <w:color w:val="auto"/>
        </w:rPr>
        <w:t xml:space="preserve"> more flexible environment than production networks</w:t>
      </w:r>
      <w:r w:rsidR="003E3A98" w:rsidRPr="00A37837">
        <w:rPr>
          <w:rFonts w:asciiTheme="minorHAnsi" w:hAnsiTheme="minorHAnsi" w:cstheme="minorHAnsi"/>
          <w:color w:val="auto"/>
        </w:rPr>
        <w:t>. This platform has been designed to support experimentation activities across multiple external sites, which may be flexibly interconnected to 5TONIC using a well-</w:t>
      </w:r>
      <w:r w:rsidR="003E3A98" w:rsidRPr="00A37837">
        <w:rPr>
          <w:rFonts w:asciiTheme="minorHAnsi" w:hAnsiTheme="minorHAnsi" w:cstheme="minorHAnsi"/>
          <w:color w:val="auto"/>
        </w:rPr>
        <w:lastRenderedPageBreak/>
        <w:t xml:space="preserve">defined protocol. </w:t>
      </w:r>
    </w:p>
    <w:p w14:paraId="0DA2ED0F" w14:textId="77777777" w:rsidR="003E3A98" w:rsidRPr="00A37837" w:rsidRDefault="003E3A98" w:rsidP="00440A81">
      <w:pPr>
        <w:pStyle w:val="NormalWeb"/>
        <w:spacing w:before="0" w:beforeAutospacing="0" w:after="0" w:afterAutospacing="0"/>
        <w:contextualSpacing/>
        <w:rPr>
          <w:rFonts w:asciiTheme="minorHAnsi" w:hAnsiTheme="minorHAnsi" w:cstheme="minorHAnsi"/>
          <w:color w:val="auto"/>
        </w:rPr>
      </w:pPr>
    </w:p>
    <w:p w14:paraId="3E6D12F8" w14:textId="12DE05B4" w:rsidR="003E3A98" w:rsidRPr="00A37837" w:rsidRDefault="003E3A98"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The technical solution adopted for the 5TONIC NFV ecosystem considers the utilization of a single NFV orchestrator, implemented using the ETSI-hosted Open Source MANO (OSM) software</w:t>
      </w:r>
      <w:r w:rsidR="000A79D6" w:rsidRPr="00A37837">
        <w:rPr>
          <w:rFonts w:asciiTheme="minorHAnsi" w:hAnsiTheme="minorHAnsi" w:cstheme="minorHAnsi"/>
          <w:color w:val="auto"/>
          <w:vertAlign w:val="superscript"/>
        </w:rPr>
        <w:fldChar w:fldCharType="begin"/>
      </w:r>
      <w:r w:rsidR="000A79D6" w:rsidRPr="00A37837">
        <w:rPr>
          <w:rFonts w:asciiTheme="minorHAnsi" w:hAnsiTheme="minorHAnsi" w:cstheme="minorHAnsi"/>
          <w:color w:val="auto"/>
          <w:vertAlign w:val="superscript"/>
        </w:rPr>
        <w:instrText xml:space="preserve"> REF _Ref53059109 \r \h  \* MERGEFORMAT </w:instrText>
      </w:r>
      <w:r w:rsidR="000A79D6" w:rsidRPr="00A37837">
        <w:rPr>
          <w:rFonts w:asciiTheme="minorHAnsi" w:hAnsiTheme="minorHAnsi" w:cstheme="minorHAnsi"/>
          <w:color w:val="auto"/>
          <w:vertAlign w:val="superscript"/>
        </w:rPr>
      </w:r>
      <w:r w:rsidR="000A79D6"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6</w:t>
      </w:r>
      <w:r w:rsidR="000A79D6"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xml:space="preserve">. This is the element in charge of managing and coordinating the </w:t>
      </w:r>
      <w:r w:rsidR="00B20AC5" w:rsidRPr="00A37837">
        <w:rPr>
          <w:rFonts w:asciiTheme="minorHAnsi" w:hAnsiTheme="minorHAnsi" w:cstheme="minorHAnsi"/>
          <w:color w:val="auto"/>
        </w:rPr>
        <w:t xml:space="preserve">lifecycle </w:t>
      </w:r>
      <w:r w:rsidRPr="00A37837">
        <w:rPr>
          <w:rFonts w:asciiTheme="minorHAnsi" w:hAnsiTheme="minorHAnsi" w:cstheme="minorHAnsi"/>
          <w:color w:val="auto"/>
        </w:rPr>
        <w:t>of Network Services (NS). These services may be built as a composition of Virtualized Network/Vertical Functions (VNF), which can be deployed at any of the sites integrated on the NFV platform. The design of the 5TONIC NFV</w:t>
      </w:r>
      <w:r w:rsidR="001160EF" w:rsidRPr="00A37837">
        <w:rPr>
          <w:rFonts w:asciiTheme="minorHAnsi" w:hAnsiTheme="minorHAnsi" w:cstheme="minorHAnsi"/>
          <w:color w:val="auto"/>
        </w:rPr>
        <w:t xml:space="preserve"> ecosystem</w:t>
      </w:r>
      <w:r w:rsidRPr="00A37837">
        <w:rPr>
          <w:rFonts w:asciiTheme="minorHAnsi" w:hAnsiTheme="minorHAnsi" w:cstheme="minorHAnsi"/>
          <w:color w:val="auto"/>
        </w:rPr>
        <w:t xml:space="preserve"> has been done in the context of the H2020 5GINFIRE project</w:t>
      </w:r>
      <w:r w:rsidR="00586306" w:rsidRPr="00A37837">
        <w:rPr>
          <w:rFonts w:asciiTheme="minorHAnsi" w:hAnsiTheme="minorHAnsi" w:cstheme="minorHAnsi"/>
          <w:color w:val="auto"/>
          <w:vertAlign w:val="superscript"/>
        </w:rPr>
        <w:fldChar w:fldCharType="begin"/>
      </w:r>
      <w:r w:rsidR="00586306" w:rsidRPr="00A37837">
        <w:rPr>
          <w:rFonts w:asciiTheme="minorHAnsi" w:hAnsiTheme="minorHAnsi" w:cstheme="minorHAnsi"/>
          <w:color w:val="auto"/>
          <w:vertAlign w:val="superscript"/>
        </w:rPr>
        <w:instrText xml:space="preserve"> REF _Ref46489598 \r \h  \* MERGEFORMAT </w:instrText>
      </w:r>
      <w:r w:rsidR="00586306" w:rsidRPr="00A37837">
        <w:rPr>
          <w:rFonts w:asciiTheme="minorHAnsi" w:hAnsiTheme="minorHAnsi" w:cstheme="minorHAnsi"/>
          <w:color w:val="auto"/>
          <w:vertAlign w:val="superscript"/>
        </w:rPr>
      </w:r>
      <w:r w:rsidR="00586306"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7</w:t>
      </w:r>
      <w:r w:rsidR="00586306" w:rsidRPr="00A37837">
        <w:rPr>
          <w:rFonts w:asciiTheme="minorHAnsi" w:hAnsiTheme="minorHAnsi" w:cstheme="minorHAnsi"/>
          <w:color w:val="auto"/>
          <w:vertAlign w:val="superscript"/>
        </w:rPr>
        <w:fldChar w:fldCharType="end"/>
      </w:r>
      <w:r w:rsidR="00586306" w:rsidRPr="00A37837">
        <w:rPr>
          <w:rFonts w:asciiTheme="minorHAnsi" w:hAnsiTheme="minorHAnsi" w:cstheme="minorHAnsi"/>
          <w:color w:val="auto"/>
          <w:vertAlign w:val="superscript"/>
        </w:rPr>
        <w:t>,</w:t>
      </w:r>
      <w:r w:rsidR="00586306" w:rsidRPr="00A37837">
        <w:rPr>
          <w:rFonts w:asciiTheme="minorHAnsi" w:hAnsiTheme="minorHAnsi" w:cstheme="minorHAnsi"/>
          <w:color w:val="auto"/>
          <w:vertAlign w:val="superscript"/>
        </w:rPr>
        <w:fldChar w:fldCharType="begin"/>
      </w:r>
      <w:r w:rsidR="00586306" w:rsidRPr="00A37837">
        <w:rPr>
          <w:rFonts w:asciiTheme="minorHAnsi" w:hAnsiTheme="minorHAnsi" w:cstheme="minorHAnsi"/>
          <w:color w:val="auto"/>
          <w:vertAlign w:val="superscript"/>
        </w:rPr>
        <w:instrText xml:space="preserve"> REF _Ref47953437 \r \h  \* MERGEFORMAT </w:instrText>
      </w:r>
      <w:r w:rsidR="00586306" w:rsidRPr="00A37837">
        <w:rPr>
          <w:rFonts w:asciiTheme="minorHAnsi" w:hAnsiTheme="minorHAnsi" w:cstheme="minorHAnsi"/>
          <w:color w:val="auto"/>
          <w:vertAlign w:val="superscript"/>
        </w:rPr>
      </w:r>
      <w:r w:rsidR="00586306"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8</w:t>
      </w:r>
      <w:r w:rsidR="00586306"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xml:space="preserve">, where the platform was used to support the execution of more than 25 experiments, </w:t>
      </w:r>
      <w:r w:rsidR="001160EF" w:rsidRPr="00A37837">
        <w:rPr>
          <w:rFonts w:asciiTheme="minorHAnsi" w:hAnsiTheme="minorHAnsi" w:cstheme="minorHAnsi"/>
          <w:color w:val="auto"/>
        </w:rPr>
        <w:t xml:space="preserve">selected </w:t>
      </w:r>
      <w:r w:rsidRPr="00A37837">
        <w:rPr>
          <w:rFonts w:asciiTheme="minorHAnsi" w:hAnsiTheme="minorHAnsi" w:cstheme="minorHAnsi"/>
          <w:color w:val="auto"/>
        </w:rPr>
        <w:t>through a competitive open</w:t>
      </w:r>
      <w:r w:rsidR="001160EF" w:rsidRPr="00A37837">
        <w:rPr>
          <w:rFonts w:asciiTheme="minorHAnsi" w:hAnsiTheme="minorHAnsi" w:cstheme="minorHAnsi"/>
          <w:color w:val="auto"/>
        </w:rPr>
        <w:t>-</w:t>
      </w:r>
      <w:r w:rsidRPr="00A37837">
        <w:rPr>
          <w:rFonts w:asciiTheme="minorHAnsi" w:hAnsiTheme="minorHAnsi" w:cstheme="minorHAnsi"/>
          <w:color w:val="auto"/>
        </w:rPr>
        <w:t xml:space="preserve">call process, across </w:t>
      </w:r>
      <w:r w:rsidR="001B151C" w:rsidRPr="00A37837">
        <w:rPr>
          <w:rFonts w:asciiTheme="minorHAnsi" w:hAnsiTheme="minorHAnsi" w:cstheme="minorHAnsi"/>
          <w:color w:val="auto"/>
        </w:rPr>
        <w:t xml:space="preserve">eight </w:t>
      </w:r>
      <w:r w:rsidRPr="00A37837">
        <w:rPr>
          <w:rFonts w:asciiTheme="minorHAnsi" w:hAnsiTheme="minorHAnsi" w:cstheme="minorHAnsi"/>
          <w:color w:val="auto"/>
        </w:rPr>
        <w:t>vertical-specific experimental infrastructures located in Europe</w:t>
      </w:r>
      <w:r w:rsidR="001B151C" w:rsidRPr="00A37837">
        <w:rPr>
          <w:rFonts w:asciiTheme="minorHAnsi" w:hAnsiTheme="minorHAnsi" w:cstheme="minorHAnsi"/>
          <w:color w:val="auto"/>
        </w:rPr>
        <w:t xml:space="preserve"> and one in Brazil</w:t>
      </w:r>
      <w:r w:rsidR="0040794F" w:rsidRPr="00A37837">
        <w:rPr>
          <w:rFonts w:asciiTheme="minorHAnsi" w:hAnsiTheme="minorHAnsi" w:cstheme="minorHAnsi"/>
          <w:color w:val="auto"/>
        </w:rPr>
        <w:t xml:space="preserve">, </w:t>
      </w:r>
      <w:r w:rsidR="00F74F66" w:rsidRPr="00A37837">
        <w:rPr>
          <w:rFonts w:asciiTheme="minorHAnsi" w:hAnsiTheme="minorHAnsi" w:cstheme="minorHAnsi"/>
          <w:color w:val="auto"/>
        </w:rPr>
        <w:t xml:space="preserve">the latter </w:t>
      </w:r>
      <w:r w:rsidR="0040794F" w:rsidRPr="00A37837">
        <w:rPr>
          <w:rFonts w:asciiTheme="minorHAnsi" w:hAnsiTheme="minorHAnsi" w:cstheme="minorHAnsi"/>
          <w:color w:val="auto"/>
        </w:rPr>
        <w:t>connected through a transoceanic link</w:t>
      </w:r>
      <w:r w:rsidRPr="00A37837">
        <w:rPr>
          <w:rFonts w:asciiTheme="minorHAnsi" w:hAnsiTheme="minorHAnsi" w:cstheme="minorHAnsi"/>
          <w:color w:val="auto"/>
        </w:rPr>
        <w:t>. In addition, the platform was leveraged to build a distributed NFV testbed at a national scale, in Spain, supporting experimentation activities within the Spanish 5G</w:t>
      </w:r>
      <w:r w:rsidR="00431E69" w:rsidRPr="00A37837">
        <w:rPr>
          <w:rFonts w:asciiTheme="minorHAnsi" w:hAnsiTheme="minorHAnsi" w:cstheme="minorHAnsi"/>
          <w:color w:val="auto"/>
        </w:rPr>
        <w:t>City</w:t>
      </w:r>
      <w:r w:rsidRPr="00A37837">
        <w:rPr>
          <w:rFonts w:asciiTheme="minorHAnsi" w:hAnsiTheme="minorHAnsi" w:cstheme="minorHAnsi"/>
          <w:color w:val="auto"/>
        </w:rPr>
        <w:t xml:space="preserve"> project</w:t>
      </w:r>
      <w:r w:rsidR="00C8482B" w:rsidRPr="00A37837">
        <w:rPr>
          <w:rFonts w:asciiTheme="minorHAnsi" w:hAnsiTheme="minorHAnsi" w:cstheme="minorHAnsi"/>
          <w:color w:val="auto"/>
          <w:vertAlign w:val="superscript"/>
        </w:rPr>
        <w:fldChar w:fldCharType="begin"/>
      </w:r>
      <w:r w:rsidR="00C8482B" w:rsidRPr="00A37837">
        <w:rPr>
          <w:rFonts w:asciiTheme="minorHAnsi" w:hAnsiTheme="minorHAnsi" w:cstheme="minorHAnsi"/>
          <w:color w:val="auto"/>
          <w:vertAlign w:val="superscript"/>
        </w:rPr>
        <w:instrText xml:space="preserve"> REF _Ref47953490 \r \h  \* MERGEFORMAT </w:instrText>
      </w:r>
      <w:r w:rsidR="00C8482B" w:rsidRPr="00A37837">
        <w:rPr>
          <w:rFonts w:asciiTheme="minorHAnsi" w:hAnsiTheme="minorHAnsi" w:cstheme="minorHAnsi"/>
          <w:color w:val="auto"/>
          <w:vertAlign w:val="superscript"/>
        </w:rPr>
      </w:r>
      <w:r w:rsidR="00C8482B"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9</w:t>
      </w:r>
      <w:r w:rsidR="00C8482B" w:rsidRPr="00A37837">
        <w:rPr>
          <w:rFonts w:asciiTheme="minorHAnsi" w:hAnsiTheme="minorHAnsi" w:cstheme="minorHAnsi"/>
          <w:color w:val="auto"/>
          <w:vertAlign w:val="superscript"/>
        </w:rPr>
        <w:fldChar w:fldCharType="end"/>
      </w:r>
      <w:r w:rsidR="00C8482B" w:rsidRPr="00A37837">
        <w:rPr>
          <w:rFonts w:asciiTheme="minorHAnsi" w:hAnsiTheme="minorHAnsi" w:cstheme="minorHAnsi"/>
          <w:color w:val="auto"/>
          <w:vertAlign w:val="superscript"/>
        </w:rPr>
        <w:t>,</w:t>
      </w:r>
      <w:r w:rsidR="00C8482B" w:rsidRPr="00A37837">
        <w:rPr>
          <w:rFonts w:asciiTheme="minorHAnsi" w:hAnsiTheme="minorHAnsi" w:cstheme="minorHAnsi"/>
          <w:color w:val="auto"/>
          <w:vertAlign w:val="superscript"/>
        </w:rPr>
        <w:fldChar w:fldCharType="begin"/>
      </w:r>
      <w:r w:rsidR="00C8482B" w:rsidRPr="00A37837">
        <w:rPr>
          <w:rFonts w:asciiTheme="minorHAnsi" w:hAnsiTheme="minorHAnsi" w:cstheme="minorHAnsi"/>
          <w:color w:val="auto"/>
          <w:vertAlign w:val="superscript"/>
        </w:rPr>
        <w:instrText xml:space="preserve"> REF _Ref47953493 \r \h  \* MERGEFORMAT </w:instrText>
      </w:r>
      <w:r w:rsidR="00C8482B" w:rsidRPr="00A37837">
        <w:rPr>
          <w:rFonts w:asciiTheme="minorHAnsi" w:hAnsiTheme="minorHAnsi" w:cstheme="minorHAnsi"/>
          <w:color w:val="auto"/>
          <w:vertAlign w:val="superscript"/>
        </w:rPr>
      </w:r>
      <w:r w:rsidR="00C8482B"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10</w:t>
      </w:r>
      <w:r w:rsidR="00C8482B"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More recently, a</w:t>
      </w:r>
      <w:r w:rsidR="007B3F7B" w:rsidRPr="00A37837">
        <w:rPr>
          <w:rFonts w:asciiTheme="minorHAnsi" w:hAnsiTheme="minorHAnsi" w:cstheme="minorHAnsi"/>
          <w:color w:val="auto"/>
        </w:rPr>
        <w:t>n additional</w:t>
      </w:r>
      <w:r w:rsidRPr="00A37837">
        <w:rPr>
          <w:rFonts w:asciiTheme="minorHAnsi" w:hAnsiTheme="minorHAnsi" w:cstheme="minorHAnsi"/>
          <w:color w:val="auto"/>
        </w:rPr>
        <w:t xml:space="preserve"> Brazilian site has been integrated into the platform, to support joint demonstration activities in the context of a research </w:t>
      </w:r>
      <w:r w:rsidR="00F74F66" w:rsidRPr="00A37837">
        <w:rPr>
          <w:rFonts w:asciiTheme="minorHAnsi" w:hAnsiTheme="minorHAnsi" w:cstheme="minorHAnsi"/>
          <w:color w:val="auto"/>
        </w:rPr>
        <w:t xml:space="preserve">and </w:t>
      </w:r>
      <w:r w:rsidRPr="00A37837">
        <w:rPr>
          <w:rFonts w:asciiTheme="minorHAnsi" w:hAnsiTheme="minorHAnsi" w:cstheme="minorHAnsi"/>
          <w:color w:val="auto"/>
        </w:rPr>
        <w:t>innovation cooperation established between Brazil and Europe</w:t>
      </w:r>
      <w:r w:rsidR="00070285" w:rsidRPr="00A37837">
        <w:rPr>
          <w:rFonts w:asciiTheme="minorHAnsi" w:hAnsiTheme="minorHAnsi" w:cstheme="minorHAnsi"/>
          <w:color w:val="auto"/>
        </w:rPr>
        <w:t xml:space="preserve"> (</w:t>
      </w:r>
      <w:r w:rsidRPr="00A37837">
        <w:rPr>
          <w:rFonts w:asciiTheme="minorHAnsi" w:hAnsiTheme="minorHAnsi" w:cstheme="minorHAnsi"/>
          <w:color w:val="auto"/>
        </w:rPr>
        <w:t>i.e., the 5GRANGE projec</w:t>
      </w:r>
      <w:r w:rsidR="00E95A3A" w:rsidRPr="00A37837">
        <w:rPr>
          <w:rFonts w:asciiTheme="minorHAnsi" w:hAnsiTheme="minorHAnsi" w:cstheme="minorHAnsi"/>
          <w:color w:val="auto"/>
        </w:rPr>
        <w:t>t</w:t>
      </w:r>
      <w:r w:rsidR="005564C1" w:rsidRPr="00A37837">
        <w:rPr>
          <w:rFonts w:asciiTheme="minorHAnsi" w:hAnsiTheme="minorHAnsi" w:cstheme="minorHAnsi"/>
          <w:color w:val="auto"/>
          <w:vertAlign w:val="superscript"/>
        </w:rPr>
        <w:fldChar w:fldCharType="begin"/>
      </w:r>
      <w:r w:rsidR="005564C1" w:rsidRPr="00A37837">
        <w:rPr>
          <w:rFonts w:asciiTheme="minorHAnsi" w:hAnsiTheme="minorHAnsi" w:cstheme="minorHAnsi"/>
          <w:color w:val="auto"/>
          <w:vertAlign w:val="superscript"/>
        </w:rPr>
        <w:instrText xml:space="preserve"> REF _Ref47953776 \r \h  \* MERGEFORMAT </w:instrText>
      </w:r>
      <w:r w:rsidR="005564C1" w:rsidRPr="00A37837">
        <w:rPr>
          <w:rFonts w:asciiTheme="minorHAnsi" w:hAnsiTheme="minorHAnsi" w:cstheme="minorHAnsi"/>
          <w:color w:val="auto"/>
          <w:vertAlign w:val="superscript"/>
        </w:rPr>
      </w:r>
      <w:r w:rsidR="005564C1"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11</w:t>
      </w:r>
      <w:r w:rsidR="005564C1" w:rsidRPr="00A37837">
        <w:rPr>
          <w:rFonts w:asciiTheme="minorHAnsi" w:hAnsiTheme="minorHAnsi" w:cstheme="minorHAnsi"/>
          <w:color w:val="auto"/>
          <w:vertAlign w:val="superscript"/>
        </w:rPr>
        <w:fldChar w:fldCharType="end"/>
      </w:r>
      <w:r w:rsidR="005564C1" w:rsidRPr="00A37837">
        <w:rPr>
          <w:rFonts w:asciiTheme="minorHAnsi" w:hAnsiTheme="minorHAnsi" w:cstheme="minorHAnsi"/>
          <w:color w:val="auto"/>
          <w:vertAlign w:val="superscript"/>
        </w:rPr>
        <w:t>,</w:t>
      </w:r>
      <w:r w:rsidR="005564C1" w:rsidRPr="00A37837">
        <w:rPr>
          <w:rFonts w:asciiTheme="minorHAnsi" w:hAnsiTheme="minorHAnsi" w:cstheme="minorHAnsi"/>
          <w:color w:val="auto"/>
          <w:vertAlign w:val="superscript"/>
        </w:rPr>
        <w:fldChar w:fldCharType="begin"/>
      </w:r>
      <w:r w:rsidR="005564C1" w:rsidRPr="00A37837">
        <w:rPr>
          <w:rFonts w:asciiTheme="minorHAnsi" w:hAnsiTheme="minorHAnsi" w:cstheme="minorHAnsi"/>
          <w:color w:val="auto"/>
          <w:vertAlign w:val="superscript"/>
        </w:rPr>
        <w:instrText xml:space="preserve"> REF _Ref48067493 \r \h  \* MERGEFORMAT </w:instrText>
      </w:r>
      <w:r w:rsidR="005564C1" w:rsidRPr="00A37837">
        <w:rPr>
          <w:rFonts w:asciiTheme="minorHAnsi" w:hAnsiTheme="minorHAnsi" w:cstheme="minorHAnsi"/>
          <w:color w:val="auto"/>
          <w:vertAlign w:val="superscript"/>
        </w:rPr>
      </w:r>
      <w:r w:rsidR="005564C1"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12</w:t>
      </w:r>
      <w:r w:rsidR="005564C1" w:rsidRPr="00A37837">
        <w:rPr>
          <w:rFonts w:asciiTheme="minorHAnsi" w:hAnsiTheme="minorHAnsi" w:cstheme="minorHAnsi"/>
          <w:color w:val="auto"/>
          <w:vertAlign w:val="superscript"/>
        </w:rPr>
        <w:fldChar w:fldCharType="end"/>
      </w:r>
      <w:r w:rsidR="00070285" w:rsidRPr="00A37837">
        <w:rPr>
          <w:rFonts w:asciiTheme="minorHAnsi" w:hAnsiTheme="minorHAnsi" w:cstheme="minorHAnsi"/>
          <w:color w:val="auto"/>
        </w:rPr>
        <w:t>)</w:t>
      </w:r>
      <w:r w:rsidRPr="00A37837">
        <w:rPr>
          <w:rFonts w:asciiTheme="minorHAnsi" w:hAnsiTheme="minorHAnsi" w:cstheme="minorHAnsi"/>
          <w:color w:val="auto"/>
        </w:rPr>
        <w:t xml:space="preserve">. </w:t>
      </w:r>
      <w:r w:rsidR="007B3F7B" w:rsidRPr="00A37837">
        <w:rPr>
          <w:rFonts w:asciiTheme="minorHAnsi" w:hAnsiTheme="minorHAnsi" w:cstheme="minorHAnsi"/>
          <w:color w:val="auto"/>
        </w:rPr>
        <w:t xml:space="preserve">Last but not least, the </w:t>
      </w:r>
      <w:r w:rsidR="001B552B" w:rsidRPr="00A37837">
        <w:rPr>
          <w:rFonts w:asciiTheme="minorHAnsi" w:hAnsiTheme="minorHAnsi" w:cstheme="minorHAnsi"/>
          <w:color w:val="auto"/>
        </w:rPr>
        <w:t>infrastructure</w:t>
      </w:r>
      <w:r w:rsidR="007B3F7B" w:rsidRPr="00A37837">
        <w:rPr>
          <w:rFonts w:asciiTheme="minorHAnsi" w:hAnsiTheme="minorHAnsi" w:cstheme="minorHAnsi"/>
          <w:color w:val="auto"/>
        </w:rPr>
        <w:t xml:space="preserve"> </w:t>
      </w:r>
      <w:r w:rsidR="001B552B" w:rsidRPr="00A37837">
        <w:rPr>
          <w:rFonts w:asciiTheme="minorHAnsi" w:hAnsiTheme="minorHAnsi" w:cstheme="minorHAnsi"/>
          <w:color w:val="auto"/>
        </w:rPr>
        <w:t>has been</w:t>
      </w:r>
      <w:r w:rsidR="007B3F7B" w:rsidRPr="00A37837">
        <w:rPr>
          <w:rFonts w:asciiTheme="minorHAnsi" w:hAnsiTheme="minorHAnsi" w:cstheme="minorHAnsi"/>
          <w:color w:val="auto"/>
        </w:rPr>
        <w:t xml:space="preserve"> used to support third-party </w:t>
      </w:r>
      <w:r w:rsidR="001B552B" w:rsidRPr="00A37837">
        <w:rPr>
          <w:rFonts w:asciiTheme="minorHAnsi" w:hAnsiTheme="minorHAnsi" w:cstheme="minorHAnsi"/>
          <w:color w:val="auto"/>
        </w:rPr>
        <w:t>experiments</w:t>
      </w:r>
      <w:r w:rsidR="007B3F7B" w:rsidRPr="00A37837">
        <w:rPr>
          <w:rFonts w:asciiTheme="minorHAnsi" w:hAnsiTheme="minorHAnsi" w:cstheme="minorHAnsi"/>
          <w:color w:val="auto"/>
        </w:rPr>
        <w:t xml:space="preserve"> in the scope of the 5G-VINNI </w:t>
      </w:r>
      <w:r w:rsidR="0091287A" w:rsidRPr="00A37837">
        <w:rPr>
          <w:rFonts w:asciiTheme="minorHAnsi" w:hAnsiTheme="minorHAnsi" w:cstheme="minorHAnsi"/>
          <w:color w:val="auto"/>
        </w:rPr>
        <w:t>project</w:t>
      </w:r>
      <w:r w:rsidR="00A45475" w:rsidRPr="00A37837">
        <w:rPr>
          <w:rFonts w:asciiTheme="minorHAnsi" w:hAnsiTheme="minorHAnsi" w:cstheme="minorHAnsi"/>
          <w:color w:val="auto"/>
          <w:vertAlign w:val="superscript"/>
        </w:rPr>
        <w:fldChar w:fldCharType="begin"/>
      </w:r>
      <w:r w:rsidR="00A45475" w:rsidRPr="00A37837">
        <w:rPr>
          <w:rFonts w:asciiTheme="minorHAnsi" w:hAnsiTheme="minorHAnsi" w:cstheme="minorHAnsi"/>
          <w:color w:val="auto"/>
          <w:vertAlign w:val="superscript"/>
        </w:rPr>
        <w:instrText xml:space="preserve"> REF _Ref53675268 \r \h  \* MERGEFORMAT </w:instrText>
      </w:r>
      <w:r w:rsidR="00A45475" w:rsidRPr="00A37837">
        <w:rPr>
          <w:rFonts w:asciiTheme="minorHAnsi" w:hAnsiTheme="minorHAnsi" w:cstheme="minorHAnsi"/>
          <w:color w:val="auto"/>
          <w:vertAlign w:val="superscript"/>
        </w:rPr>
      </w:r>
      <w:r w:rsidR="00A45475"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13</w:t>
      </w:r>
      <w:r w:rsidR="00A45475" w:rsidRPr="00A37837">
        <w:rPr>
          <w:rFonts w:asciiTheme="minorHAnsi" w:hAnsiTheme="minorHAnsi" w:cstheme="minorHAnsi"/>
          <w:color w:val="auto"/>
          <w:vertAlign w:val="superscript"/>
        </w:rPr>
        <w:fldChar w:fldCharType="end"/>
      </w:r>
      <w:r w:rsidR="00EB2770" w:rsidRPr="00A37837">
        <w:rPr>
          <w:rFonts w:asciiTheme="minorHAnsi" w:hAnsiTheme="minorHAnsi" w:cstheme="minorHAnsi"/>
          <w:color w:val="auto"/>
          <w:vertAlign w:val="superscript"/>
        </w:rPr>
        <w:t>,</w:t>
      </w:r>
      <w:r w:rsidR="00EB2770" w:rsidRPr="00A37837">
        <w:rPr>
          <w:rFonts w:asciiTheme="minorHAnsi" w:hAnsiTheme="minorHAnsi" w:cstheme="minorHAnsi"/>
          <w:color w:val="auto"/>
          <w:vertAlign w:val="superscript"/>
        </w:rPr>
        <w:fldChar w:fldCharType="begin"/>
      </w:r>
      <w:r w:rsidR="00EB2770" w:rsidRPr="00A37837">
        <w:rPr>
          <w:rFonts w:asciiTheme="minorHAnsi" w:hAnsiTheme="minorHAnsi" w:cstheme="minorHAnsi"/>
          <w:color w:val="auto"/>
          <w:vertAlign w:val="superscript"/>
        </w:rPr>
        <w:instrText xml:space="preserve"> REF _Ref53676155 \r \h </w:instrText>
      </w:r>
      <w:r w:rsidR="00EB2770" w:rsidRPr="00A37837">
        <w:rPr>
          <w:rFonts w:asciiTheme="minorHAnsi" w:hAnsiTheme="minorHAnsi" w:cstheme="minorHAnsi"/>
          <w:color w:val="auto"/>
          <w:vertAlign w:val="superscript"/>
        </w:rPr>
      </w:r>
      <w:r w:rsidR="00A37837" w:rsidRPr="00A37837">
        <w:rPr>
          <w:rFonts w:asciiTheme="minorHAnsi" w:hAnsiTheme="minorHAnsi" w:cstheme="minorHAnsi"/>
          <w:color w:val="auto"/>
          <w:vertAlign w:val="superscript"/>
        </w:rPr>
        <w:instrText xml:space="preserve"> \* MERGEFORMAT </w:instrText>
      </w:r>
      <w:r w:rsidR="00EB2770"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14</w:t>
      </w:r>
      <w:r w:rsidR="00EB2770" w:rsidRPr="00A37837">
        <w:rPr>
          <w:rFonts w:asciiTheme="minorHAnsi" w:hAnsiTheme="minorHAnsi" w:cstheme="minorHAnsi"/>
          <w:color w:val="auto"/>
          <w:vertAlign w:val="superscript"/>
        </w:rPr>
        <w:fldChar w:fldCharType="end"/>
      </w:r>
      <w:r w:rsidR="0091287A" w:rsidRPr="00A37837">
        <w:rPr>
          <w:rFonts w:asciiTheme="minorHAnsi" w:hAnsiTheme="minorHAnsi" w:cstheme="minorHAnsi"/>
          <w:color w:val="auto"/>
        </w:rPr>
        <w:t>. The</w:t>
      </w:r>
      <w:r w:rsidRPr="00A37837">
        <w:rPr>
          <w:rFonts w:asciiTheme="minorHAnsi" w:hAnsiTheme="minorHAnsi" w:cstheme="minorHAnsi"/>
          <w:color w:val="auto"/>
        </w:rPr>
        <w:t xml:space="preserve"> geographic distribution of the NFV platform can be seen in </w:t>
      </w:r>
      <w:r w:rsidRPr="00A37837">
        <w:rPr>
          <w:rFonts w:asciiTheme="minorHAnsi" w:hAnsiTheme="minorHAnsi" w:cstheme="minorHAnsi"/>
          <w:b/>
          <w:bCs/>
          <w:color w:val="auto"/>
        </w:rPr>
        <w:t>Figure 1</w:t>
      </w:r>
      <w:r w:rsidRPr="00A37837">
        <w:rPr>
          <w:rFonts w:asciiTheme="minorHAnsi" w:hAnsiTheme="minorHAnsi" w:cstheme="minorHAnsi"/>
          <w:color w:val="auto"/>
        </w:rPr>
        <w:t>.</w:t>
      </w:r>
    </w:p>
    <w:p w14:paraId="797D889C" w14:textId="77777777" w:rsidR="003E3A98" w:rsidRPr="00A37837" w:rsidRDefault="003E3A98" w:rsidP="00440A81">
      <w:pPr>
        <w:pStyle w:val="NormalWeb"/>
        <w:spacing w:before="0" w:beforeAutospacing="0" w:after="0" w:afterAutospacing="0"/>
        <w:contextualSpacing/>
        <w:rPr>
          <w:rFonts w:asciiTheme="minorHAnsi" w:hAnsiTheme="minorHAnsi" w:cstheme="minorHAnsi"/>
          <w:color w:val="auto"/>
        </w:rPr>
      </w:pPr>
    </w:p>
    <w:p w14:paraId="5FEEC4AD" w14:textId="0B098390" w:rsidR="003E3A98" w:rsidRPr="00A37837" w:rsidRDefault="003E3A98"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Interested organizations hosting </w:t>
      </w:r>
      <w:r w:rsidR="00B9224F" w:rsidRPr="00A37837">
        <w:rPr>
          <w:rFonts w:asciiTheme="minorHAnsi" w:hAnsiTheme="minorHAnsi" w:cstheme="minorHAnsi"/>
          <w:color w:val="auto"/>
        </w:rPr>
        <w:t xml:space="preserve">their own </w:t>
      </w:r>
      <w:r w:rsidRPr="00A37837">
        <w:rPr>
          <w:rFonts w:asciiTheme="minorHAnsi" w:hAnsiTheme="minorHAnsi" w:cstheme="minorHAnsi"/>
          <w:color w:val="auto"/>
        </w:rPr>
        <w:t xml:space="preserve">NFV infrastructure can flexibly connect to the 5TONIC NFV ecosystem, subject to approval by the 5TONIC </w:t>
      </w:r>
      <w:r w:rsidR="00891D86" w:rsidRPr="00A37837">
        <w:rPr>
          <w:rFonts w:asciiTheme="minorHAnsi" w:hAnsiTheme="minorHAnsi" w:cstheme="minorHAnsi"/>
          <w:color w:val="auto"/>
        </w:rPr>
        <w:t>S</w:t>
      </w:r>
      <w:r w:rsidRPr="00A37837">
        <w:rPr>
          <w:rFonts w:asciiTheme="minorHAnsi" w:hAnsiTheme="minorHAnsi" w:cstheme="minorHAnsi"/>
          <w:color w:val="auto"/>
        </w:rPr>
        <w:t xml:space="preserve">teering </w:t>
      </w:r>
      <w:r w:rsidR="00891D86" w:rsidRPr="00A37837">
        <w:rPr>
          <w:rFonts w:asciiTheme="minorHAnsi" w:hAnsiTheme="minorHAnsi" w:cstheme="minorHAnsi"/>
          <w:color w:val="auto"/>
        </w:rPr>
        <w:t>B</w:t>
      </w:r>
      <w:r w:rsidRPr="00A37837">
        <w:rPr>
          <w:rFonts w:asciiTheme="minorHAnsi" w:hAnsiTheme="minorHAnsi" w:cstheme="minorHAnsi"/>
          <w:color w:val="auto"/>
        </w:rPr>
        <w:t>oard</w:t>
      </w:r>
      <w:r w:rsidR="00913424" w:rsidRPr="00A37837">
        <w:rPr>
          <w:rFonts w:asciiTheme="minorHAnsi" w:hAnsiTheme="minorHAnsi" w:cstheme="minorHAnsi"/>
          <w:color w:val="auto"/>
        </w:rPr>
        <w:t xml:space="preserve">, </w:t>
      </w:r>
      <w:r w:rsidRPr="00A37837">
        <w:rPr>
          <w:rFonts w:asciiTheme="minorHAnsi" w:hAnsiTheme="minorHAnsi" w:cstheme="minorHAnsi"/>
          <w:color w:val="auto"/>
        </w:rPr>
        <w:t xml:space="preserve">become testbed providers </w:t>
      </w:r>
      <w:r w:rsidR="001A0ACD" w:rsidRPr="00A37837">
        <w:rPr>
          <w:rFonts w:asciiTheme="minorHAnsi" w:hAnsiTheme="minorHAnsi" w:cstheme="minorHAnsi"/>
          <w:color w:val="auto"/>
        </w:rPr>
        <w:t xml:space="preserve">within </w:t>
      </w:r>
      <w:r w:rsidRPr="00A37837">
        <w:rPr>
          <w:rFonts w:asciiTheme="minorHAnsi" w:hAnsiTheme="minorHAnsi" w:cstheme="minorHAnsi"/>
          <w:color w:val="auto"/>
        </w:rPr>
        <w:t>the distributed ecosystem</w:t>
      </w:r>
      <w:r w:rsidR="00E418EE" w:rsidRPr="00A37837">
        <w:rPr>
          <w:rFonts w:asciiTheme="minorHAnsi" w:hAnsiTheme="minorHAnsi" w:cstheme="minorHAnsi"/>
          <w:color w:val="auto"/>
        </w:rPr>
        <w:t>,</w:t>
      </w:r>
      <w:r w:rsidRPr="00A37837">
        <w:rPr>
          <w:rFonts w:asciiTheme="minorHAnsi" w:hAnsiTheme="minorHAnsi" w:cstheme="minorHAnsi"/>
          <w:color w:val="auto"/>
        </w:rPr>
        <w:t xml:space="preserve"> and be involved in joint experimentation and demonstration activities. To this end, they must feature a VIM</w:t>
      </w:r>
      <w:r w:rsidR="00E418EE" w:rsidRPr="00A37837">
        <w:rPr>
          <w:rFonts w:asciiTheme="minorHAnsi" w:hAnsiTheme="minorHAnsi" w:cstheme="minorHAnsi"/>
          <w:color w:val="auto"/>
        </w:rPr>
        <w:t xml:space="preserve"> (Virtual Infrastructure Manager)</w:t>
      </w:r>
      <w:r w:rsidRPr="00A37837">
        <w:rPr>
          <w:rFonts w:asciiTheme="minorHAnsi" w:hAnsiTheme="minorHAnsi" w:cstheme="minorHAnsi"/>
          <w:color w:val="auto"/>
        </w:rPr>
        <w:t xml:space="preserve"> compliant with the OSM software stack. The 5TONIC NFV orchestrator is able to interact with the VIMs </w:t>
      </w:r>
      <w:r w:rsidR="008B5392" w:rsidRPr="00A37837">
        <w:rPr>
          <w:rFonts w:asciiTheme="minorHAnsi" w:hAnsiTheme="minorHAnsi" w:cstheme="minorHAnsi"/>
          <w:color w:val="auto"/>
        </w:rPr>
        <w:t xml:space="preserve">at </w:t>
      </w:r>
      <w:r w:rsidRPr="00A37837">
        <w:rPr>
          <w:rFonts w:asciiTheme="minorHAnsi" w:hAnsiTheme="minorHAnsi" w:cstheme="minorHAnsi"/>
          <w:color w:val="auto"/>
        </w:rPr>
        <w:t>the sites involved in a</w:t>
      </w:r>
      <w:r w:rsidR="008B5392" w:rsidRPr="00A37837">
        <w:rPr>
          <w:rFonts w:asciiTheme="minorHAnsi" w:hAnsiTheme="minorHAnsi" w:cstheme="minorHAnsi"/>
          <w:color w:val="auto"/>
        </w:rPr>
        <w:t xml:space="preserve"> given</w:t>
      </w:r>
      <w:r w:rsidRPr="00A37837">
        <w:rPr>
          <w:rFonts w:asciiTheme="minorHAnsi" w:hAnsiTheme="minorHAnsi" w:cstheme="minorHAnsi"/>
          <w:color w:val="auto"/>
        </w:rPr>
        <w:t xml:space="preserve"> service deployment, coordinating the allocation and setup of the computing, storage and network resources needed for the instantiation and interconnection of the VNFs that compose </w:t>
      </w:r>
      <w:r w:rsidR="00D97572" w:rsidRPr="00A37837">
        <w:rPr>
          <w:rFonts w:asciiTheme="minorHAnsi" w:hAnsiTheme="minorHAnsi" w:cstheme="minorHAnsi"/>
          <w:color w:val="auto"/>
        </w:rPr>
        <w:t xml:space="preserve">a </w:t>
      </w:r>
      <w:r w:rsidRPr="00A37837">
        <w:rPr>
          <w:rFonts w:asciiTheme="minorHAnsi" w:hAnsiTheme="minorHAnsi" w:cstheme="minorHAnsi"/>
          <w:color w:val="auto"/>
        </w:rPr>
        <w:t>network service</w:t>
      </w:r>
      <w:r w:rsidR="008B5392" w:rsidRPr="00A37837">
        <w:rPr>
          <w:rFonts w:asciiTheme="minorHAnsi" w:hAnsiTheme="minorHAnsi" w:cstheme="minorHAnsi"/>
          <w:color w:val="auto"/>
        </w:rPr>
        <w:t>, and controlling its lifecycle, from its on-boarding to its final decommissioning.</w:t>
      </w:r>
    </w:p>
    <w:p w14:paraId="65FC125D" w14:textId="77777777" w:rsidR="003E3A98" w:rsidRPr="00A37837" w:rsidRDefault="003E3A98" w:rsidP="00440A81">
      <w:pPr>
        <w:pStyle w:val="NormalWeb"/>
        <w:spacing w:before="0" w:beforeAutospacing="0" w:after="0" w:afterAutospacing="0"/>
        <w:contextualSpacing/>
        <w:rPr>
          <w:rFonts w:asciiTheme="minorHAnsi" w:hAnsiTheme="minorHAnsi" w:cstheme="minorHAnsi"/>
          <w:color w:val="auto"/>
        </w:rPr>
      </w:pPr>
    </w:p>
    <w:p w14:paraId="12595ABF" w14:textId="6CC2821A" w:rsidR="003E3A98" w:rsidRPr="00A37837" w:rsidRDefault="003E3A98" w:rsidP="00440A81">
      <w:pPr>
        <w:widowControl/>
        <w:autoSpaceDE/>
        <w:autoSpaceDN/>
        <w:adjustRightInd/>
        <w:contextualSpacing/>
        <w:rPr>
          <w:rFonts w:asciiTheme="minorHAnsi" w:hAnsiTheme="minorHAnsi" w:cstheme="minorHAnsi"/>
          <w:color w:val="auto"/>
        </w:rPr>
      </w:pPr>
      <w:proofErr w:type="gramStart"/>
      <w:r w:rsidRPr="00A37837">
        <w:rPr>
          <w:rFonts w:asciiTheme="minorHAnsi" w:hAnsiTheme="minorHAnsi" w:cstheme="minorHAnsi"/>
          <w:color w:val="auto"/>
        </w:rPr>
        <w:t>In order to</w:t>
      </w:r>
      <w:proofErr w:type="gramEnd"/>
      <w:r w:rsidRPr="00A37837">
        <w:rPr>
          <w:rFonts w:asciiTheme="minorHAnsi" w:hAnsiTheme="minorHAnsi" w:cstheme="minorHAnsi"/>
          <w:color w:val="auto"/>
        </w:rPr>
        <w:t xml:space="preserve"> manage the exchange of control and data traffic with</w:t>
      </w:r>
      <w:r w:rsidR="00116BCD" w:rsidRPr="00A37837">
        <w:rPr>
          <w:rFonts w:asciiTheme="minorHAnsi" w:hAnsiTheme="minorHAnsi" w:cstheme="minorHAnsi"/>
          <w:color w:val="auto"/>
        </w:rPr>
        <w:t>in</w:t>
      </w:r>
      <w:r w:rsidRPr="00A37837">
        <w:rPr>
          <w:rFonts w:asciiTheme="minorHAnsi" w:hAnsiTheme="minorHAnsi" w:cstheme="minorHAnsi"/>
          <w:color w:val="auto"/>
        </w:rPr>
        <w:t xml:space="preserve"> all the interconnected sites, the 5TONIC NFV ecosystem makes use of an overlay network architecture based on Virtual Private Networks (VPN). This approach provides secure </w:t>
      </w:r>
      <w:r w:rsidR="006368E7" w:rsidRPr="00A37837">
        <w:rPr>
          <w:rFonts w:asciiTheme="minorHAnsi" w:hAnsiTheme="minorHAnsi" w:cstheme="minorHAnsi"/>
          <w:color w:val="auto"/>
        </w:rPr>
        <w:t>PKI</w:t>
      </w:r>
      <w:r w:rsidRPr="00A37837">
        <w:rPr>
          <w:rFonts w:asciiTheme="minorHAnsi" w:hAnsiTheme="minorHAnsi" w:cstheme="minorHAnsi"/>
          <w:color w:val="auto"/>
        </w:rPr>
        <w:t xml:space="preserve">-based access to the external sites that are integrated into the 5TONIC ecosystem, allowing the exchange of NFV control information between the OSM software stack and the different </w:t>
      </w:r>
      <w:r w:rsidR="00CD301D" w:rsidRPr="00A37837">
        <w:rPr>
          <w:rFonts w:asciiTheme="minorHAnsi" w:hAnsiTheme="minorHAnsi" w:cstheme="minorHAnsi"/>
          <w:color w:val="auto"/>
        </w:rPr>
        <w:t>VIMs</w:t>
      </w:r>
      <w:r w:rsidRPr="00A37837">
        <w:rPr>
          <w:rFonts w:asciiTheme="minorHAnsi" w:hAnsiTheme="minorHAnsi" w:cstheme="minorHAnsi"/>
          <w:color w:val="auto"/>
        </w:rPr>
        <w:t xml:space="preserve"> distributed across the testbeds, as well as the exchange of information that is required to manage and configure all the VNFs. Moreover, this overlay network supports the dissemination of data traffic among VNFs that are deployed at different sites. </w:t>
      </w:r>
    </w:p>
    <w:p w14:paraId="08FB0684" w14:textId="77777777" w:rsidR="003E3A98" w:rsidRPr="00A37837" w:rsidRDefault="003E3A98" w:rsidP="00440A81">
      <w:pPr>
        <w:widowControl/>
        <w:autoSpaceDE/>
        <w:autoSpaceDN/>
        <w:adjustRightInd/>
        <w:contextualSpacing/>
        <w:rPr>
          <w:rFonts w:asciiTheme="minorHAnsi" w:hAnsiTheme="minorHAnsi" w:cstheme="minorHAnsi"/>
          <w:color w:val="auto"/>
        </w:rPr>
      </w:pPr>
    </w:p>
    <w:p w14:paraId="2135A11D" w14:textId="328A60BA" w:rsidR="003E3A98" w:rsidRPr="00A37837" w:rsidRDefault="003E3A98" w:rsidP="00440A81">
      <w:pPr>
        <w:widowControl/>
        <w:autoSpaceDE/>
        <w:autoSpaceDN/>
        <w:adjustRightInd/>
        <w:contextualSpacing/>
        <w:rPr>
          <w:rFonts w:asciiTheme="minorHAnsi" w:hAnsiTheme="minorHAnsi" w:cstheme="minorHAnsi"/>
          <w:color w:val="auto"/>
        </w:rPr>
      </w:pPr>
      <w:r w:rsidRPr="00A37837">
        <w:rPr>
          <w:rFonts w:asciiTheme="minorHAnsi" w:hAnsiTheme="minorHAnsi" w:cstheme="minorHAnsi"/>
          <w:color w:val="auto"/>
        </w:rPr>
        <w:t xml:space="preserve">In this context, this paper details the protocol designed to incorporate an external site to </w:t>
      </w:r>
      <w:r w:rsidR="006F59B2" w:rsidRPr="00A37837">
        <w:rPr>
          <w:rFonts w:asciiTheme="minorHAnsi" w:hAnsiTheme="minorHAnsi" w:cstheme="minorHAnsi"/>
          <w:color w:val="auto"/>
        </w:rPr>
        <w:t>an</w:t>
      </w:r>
      <w:r w:rsidR="00663AF7" w:rsidRPr="00A37837">
        <w:rPr>
          <w:rFonts w:asciiTheme="minorHAnsi" w:hAnsiTheme="minorHAnsi" w:cstheme="minorHAnsi"/>
          <w:color w:val="auto"/>
        </w:rPr>
        <w:t xml:space="preserve"> </w:t>
      </w:r>
      <w:r w:rsidRPr="00A37837">
        <w:rPr>
          <w:rFonts w:asciiTheme="minorHAnsi" w:hAnsiTheme="minorHAnsi" w:cstheme="minorHAnsi"/>
          <w:color w:val="auto"/>
        </w:rPr>
        <w:t xml:space="preserve">NFV ecosystem. The protocol assumes that the ecosystem is governed by a single NFV orchestrator, installed at a central site, and external sites feature a VIM solution compliant with the orchestrator software stack. The proposed protocol allows </w:t>
      </w:r>
      <w:r w:rsidR="00DB6F9C" w:rsidRPr="00A37837">
        <w:rPr>
          <w:rFonts w:asciiTheme="minorHAnsi" w:hAnsiTheme="minorHAnsi" w:cstheme="minorHAnsi"/>
          <w:color w:val="auto"/>
        </w:rPr>
        <w:t xml:space="preserve">to increment </w:t>
      </w:r>
      <w:r w:rsidRPr="00A37837">
        <w:rPr>
          <w:rFonts w:asciiTheme="minorHAnsi" w:hAnsiTheme="minorHAnsi" w:cstheme="minorHAnsi"/>
          <w:color w:val="auto"/>
        </w:rPr>
        <w:t xml:space="preserve">the portfolio of resources of the experimental ecosystem, with the flexible incorporation of NFV sites and vertical-specific infrastructures. This enables the creation of a distributed MANO platform </w:t>
      </w:r>
      <w:r w:rsidRPr="00A37837">
        <w:rPr>
          <w:rFonts w:asciiTheme="minorHAnsi" w:hAnsiTheme="minorHAnsi" w:cstheme="minorHAnsi"/>
          <w:color w:val="auto"/>
        </w:rPr>
        <w:lastRenderedPageBreak/>
        <w:t xml:space="preserve">capable of testing and validating novel network and vertical services across multiple sites, under the control of a single NFV orchestrator. In order to illustrate the inner </w:t>
      </w:r>
      <w:r w:rsidR="006313B2" w:rsidRPr="00A37837">
        <w:rPr>
          <w:rFonts w:asciiTheme="minorHAnsi" w:hAnsiTheme="minorHAnsi" w:cstheme="minorHAnsi"/>
          <w:color w:val="auto"/>
        </w:rPr>
        <w:t>operation</w:t>
      </w:r>
      <w:r w:rsidRPr="00A37837">
        <w:rPr>
          <w:rFonts w:asciiTheme="minorHAnsi" w:hAnsiTheme="minorHAnsi" w:cstheme="minorHAnsi"/>
          <w:color w:val="auto"/>
        </w:rPr>
        <w:t xml:space="preserve"> of the protocol, the process will be exemplified by adding an external NFV site to the</w:t>
      </w:r>
      <w:r w:rsidR="00B06899" w:rsidRPr="00A37837">
        <w:rPr>
          <w:rFonts w:asciiTheme="minorHAnsi" w:hAnsiTheme="minorHAnsi" w:cstheme="minorHAnsi"/>
          <w:color w:val="auto"/>
        </w:rPr>
        <w:t xml:space="preserve"> current</w:t>
      </w:r>
      <w:r w:rsidRPr="00A37837">
        <w:rPr>
          <w:rFonts w:asciiTheme="minorHAnsi" w:hAnsiTheme="minorHAnsi" w:cstheme="minorHAnsi"/>
          <w:color w:val="auto"/>
        </w:rPr>
        <w:t xml:space="preserve"> </w:t>
      </w:r>
      <w:r w:rsidR="00317CEA" w:rsidRPr="00A37837">
        <w:rPr>
          <w:rFonts w:asciiTheme="minorHAnsi" w:hAnsiTheme="minorHAnsi" w:cstheme="minorHAnsi"/>
          <w:color w:val="auto"/>
        </w:rPr>
        <w:t xml:space="preserve">5TONIC </w:t>
      </w:r>
      <w:r w:rsidRPr="00A37837">
        <w:rPr>
          <w:rFonts w:asciiTheme="minorHAnsi" w:hAnsiTheme="minorHAnsi" w:cstheme="minorHAnsi"/>
          <w:color w:val="auto"/>
        </w:rPr>
        <w:t xml:space="preserve">NFV ecosystem, describing the needed components at the external site and 5TONIC, as well as all the steps to be taken during the integration process. </w:t>
      </w:r>
      <w:r w:rsidRPr="00A37837">
        <w:rPr>
          <w:rFonts w:asciiTheme="minorHAnsi" w:hAnsiTheme="minorHAnsi" w:cstheme="minorHAnsi"/>
          <w:b/>
          <w:bCs/>
          <w:color w:val="auto"/>
        </w:rPr>
        <w:t>Figure 2</w:t>
      </w:r>
      <w:r w:rsidRPr="00A37837">
        <w:rPr>
          <w:rFonts w:asciiTheme="minorHAnsi" w:hAnsiTheme="minorHAnsi" w:cstheme="minorHAnsi"/>
          <w:color w:val="auto"/>
        </w:rPr>
        <w:t xml:space="preserve"> provides an overview of the objective of the integration, with the new NFV-based testbed attached to the 5TONIC platform from where network services can be deployed, </w:t>
      </w:r>
      <w:r w:rsidR="00810F48" w:rsidRPr="00A37837">
        <w:rPr>
          <w:rFonts w:asciiTheme="minorHAnsi" w:hAnsiTheme="minorHAnsi" w:cstheme="minorHAnsi"/>
          <w:color w:val="auto"/>
        </w:rPr>
        <w:t xml:space="preserve">by means </w:t>
      </w:r>
      <w:r w:rsidR="00C92C07" w:rsidRPr="00A37837">
        <w:rPr>
          <w:rFonts w:asciiTheme="minorHAnsi" w:hAnsiTheme="minorHAnsi" w:cstheme="minorHAnsi"/>
          <w:color w:val="auto"/>
        </w:rPr>
        <w:t>of</w:t>
      </w:r>
      <w:r w:rsidR="00810F48" w:rsidRPr="00A37837">
        <w:rPr>
          <w:rFonts w:asciiTheme="minorHAnsi" w:hAnsiTheme="minorHAnsi" w:cstheme="minorHAnsi"/>
          <w:color w:val="auto"/>
        </w:rPr>
        <w:t xml:space="preserve"> </w:t>
      </w:r>
      <w:r w:rsidRPr="00A37837">
        <w:rPr>
          <w:rFonts w:asciiTheme="minorHAnsi" w:hAnsiTheme="minorHAnsi" w:cstheme="minorHAnsi"/>
          <w:color w:val="auto"/>
        </w:rPr>
        <w:t xml:space="preserve">VPN </w:t>
      </w:r>
      <w:r w:rsidR="00B06899" w:rsidRPr="00A37837">
        <w:rPr>
          <w:rFonts w:asciiTheme="minorHAnsi" w:hAnsiTheme="minorHAnsi" w:cstheme="minorHAnsi"/>
          <w:color w:val="auto"/>
        </w:rPr>
        <w:t xml:space="preserve">connections </w:t>
      </w:r>
      <w:r w:rsidRPr="00A37837">
        <w:rPr>
          <w:rFonts w:asciiTheme="minorHAnsi" w:hAnsiTheme="minorHAnsi" w:cstheme="minorHAnsi"/>
          <w:color w:val="auto"/>
        </w:rPr>
        <w:t xml:space="preserve">between the central site and the rest of the external infrastructures. </w:t>
      </w:r>
    </w:p>
    <w:p w14:paraId="2172A0FD" w14:textId="77777777" w:rsidR="003E3A98" w:rsidRPr="00A37837" w:rsidRDefault="003E3A98" w:rsidP="00440A81">
      <w:pPr>
        <w:widowControl/>
        <w:autoSpaceDE/>
        <w:autoSpaceDN/>
        <w:adjustRightInd/>
        <w:contextualSpacing/>
        <w:rPr>
          <w:rFonts w:asciiTheme="minorHAnsi" w:hAnsiTheme="minorHAnsi" w:cstheme="minorHAnsi"/>
          <w:color w:val="auto"/>
        </w:rPr>
      </w:pPr>
    </w:p>
    <w:p w14:paraId="4596E061" w14:textId="6AF5187D" w:rsidR="003E3A98" w:rsidRPr="00A37837" w:rsidRDefault="00570F7F" w:rsidP="00440A81">
      <w:pPr>
        <w:widowControl/>
        <w:autoSpaceDE/>
        <w:autoSpaceDN/>
        <w:adjustRightInd/>
        <w:contextualSpacing/>
        <w:rPr>
          <w:rFonts w:asciiTheme="minorHAnsi" w:hAnsiTheme="minorHAnsi" w:cstheme="minorHAnsi"/>
          <w:color w:val="auto"/>
        </w:rPr>
      </w:pPr>
      <w:r w:rsidRPr="00A37837">
        <w:rPr>
          <w:rFonts w:asciiTheme="minorHAnsi" w:hAnsiTheme="minorHAnsi" w:cstheme="minorHAnsi"/>
          <w:color w:val="auto"/>
        </w:rPr>
        <w:t>In addition</w:t>
      </w:r>
      <w:r w:rsidR="003E3A98" w:rsidRPr="00A37837">
        <w:rPr>
          <w:rFonts w:asciiTheme="minorHAnsi" w:hAnsiTheme="minorHAnsi" w:cstheme="minorHAnsi"/>
          <w:color w:val="auto"/>
        </w:rPr>
        <w:t xml:space="preserve">, to showcase the effectiveness of the protocol, </w:t>
      </w:r>
      <w:r w:rsidR="0027290D" w:rsidRPr="00A37837">
        <w:rPr>
          <w:rFonts w:asciiTheme="minorHAnsi" w:hAnsiTheme="minorHAnsi" w:cstheme="minorHAnsi"/>
          <w:color w:val="auto"/>
        </w:rPr>
        <w:t xml:space="preserve">the deployment of </w:t>
      </w:r>
      <w:r w:rsidR="003E3A98" w:rsidRPr="00A37837">
        <w:rPr>
          <w:rFonts w:asciiTheme="minorHAnsi" w:hAnsiTheme="minorHAnsi" w:cstheme="minorHAnsi"/>
          <w:color w:val="auto"/>
        </w:rPr>
        <w:t xml:space="preserve">a simple vertical service will be </w:t>
      </w:r>
      <w:r w:rsidR="0027290D" w:rsidRPr="00A37837">
        <w:rPr>
          <w:rFonts w:asciiTheme="minorHAnsi" w:hAnsiTheme="minorHAnsi" w:cstheme="minorHAnsi"/>
          <w:color w:val="auto"/>
        </w:rPr>
        <w:t>shown</w:t>
      </w:r>
      <w:r w:rsidR="003E3A98" w:rsidRPr="00A37837">
        <w:rPr>
          <w:rFonts w:asciiTheme="minorHAnsi" w:hAnsiTheme="minorHAnsi" w:cstheme="minorHAnsi"/>
          <w:color w:val="auto"/>
        </w:rPr>
        <w:t xml:space="preserve">, using the 5TONIC ecosystem and an external site with NFV-capable small unmanned aerial vehicles (SUAVs). The design of the vertical service has been inspired </w:t>
      </w:r>
      <w:r w:rsidR="00695177" w:rsidRPr="00A37837">
        <w:rPr>
          <w:rFonts w:asciiTheme="minorHAnsi" w:hAnsiTheme="minorHAnsi" w:cstheme="minorHAnsi"/>
          <w:color w:val="auto"/>
        </w:rPr>
        <w:t xml:space="preserve">by </w:t>
      </w:r>
      <w:r w:rsidR="003E3A98" w:rsidRPr="00A37837">
        <w:rPr>
          <w:rFonts w:asciiTheme="minorHAnsi" w:hAnsiTheme="minorHAnsi" w:cstheme="minorHAnsi"/>
          <w:color w:val="auto"/>
        </w:rPr>
        <w:t>an experiment presented in Vidal et al.</w:t>
      </w:r>
      <w:r w:rsidR="00B2702A" w:rsidRPr="00A37837">
        <w:rPr>
          <w:rFonts w:asciiTheme="minorHAnsi" w:hAnsiTheme="minorHAnsi" w:cstheme="minorHAnsi"/>
          <w:color w:val="auto"/>
          <w:vertAlign w:val="superscript"/>
        </w:rPr>
        <w:fldChar w:fldCharType="begin"/>
      </w:r>
      <w:r w:rsidR="00B2702A" w:rsidRPr="00A37837">
        <w:rPr>
          <w:rFonts w:asciiTheme="minorHAnsi" w:hAnsiTheme="minorHAnsi" w:cstheme="minorHAnsi"/>
          <w:color w:val="auto"/>
          <w:vertAlign w:val="superscript"/>
        </w:rPr>
        <w:instrText xml:space="preserve"> REF _Ref47953490 \r \h  \* MERGEFORMAT </w:instrText>
      </w:r>
      <w:r w:rsidR="00B2702A" w:rsidRPr="00A37837">
        <w:rPr>
          <w:rFonts w:asciiTheme="minorHAnsi" w:hAnsiTheme="minorHAnsi" w:cstheme="minorHAnsi"/>
          <w:color w:val="auto"/>
          <w:vertAlign w:val="superscript"/>
        </w:rPr>
      </w:r>
      <w:r w:rsidR="00B2702A"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9</w:t>
      </w:r>
      <w:r w:rsidR="00B2702A" w:rsidRPr="00A37837">
        <w:rPr>
          <w:rFonts w:asciiTheme="minorHAnsi" w:hAnsiTheme="minorHAnsi" w:cstheme="minorHAnsi"/>
          <w:color w:val="auto"/>
          <w:vertAlign w:val="superscript"/>
        </w:rPr>
        <w:fldChar w:fldCharType="end"/>
      </w:r>
      <w:r w:rsidR="003E3A98" w:rsidRPr="00A37837">
        <w:rPr>
          <w:rFonts w:asciiTheme="minorHAnsi" w:hAnsiTheme="minorHAnsi" w:cstheme="minorHAnsi"/>
          <w:color w:val="auto"/>
        </w:rPr>
        <w:t xml:space="preserve">, which has been simplified for the </w:t>
      </w:r>
      <w:r w:rsidR="00E010C2" w:rsidRPr="00A37837">
        <w:rPr>
          <w:rFonts w:asciiTheme="minorHAnsi" w:hAnsiTheme="minorHAnsi" w:cstheme="minorHAnsi"/>
          <w:color w:val="auto"/>
        </w:rPr>
        <w:t xml:space="preserve">illustration </w:t>
      </w:r>
      <w:r w:rsidR="003E3A98" w:rsidRPr="00A37837">
        <w:rPr>
          <w:rFonts w:asciiTheme="minorHAnsi" w:hAnsiTheme="minorHAnsi" w:cstheme="minorHAnsi"/>
          <w:color w:val="auto"/>
        </w:rPr>
        <w:t xml:space="preserve">purposes of this paper. </w:t>
      </w:r>
      <w:r w:rsidR="003E3A98" w:rsidRPr="00A37837">
        <w:rPr>
          <w:rFonts w:asciiTheme="minorHAnsi" w:hAnsiTheme="minorHAnsi" w:cstheme="minorHAnsi"/>
          <w:b/>
          <w:bCs/>
          <w:color w:val="auto"/>
        </w:rPr>
        <w:t>Figure 3</w:t>
      </w:r>
      <w:r w:rsidR="003E3A98" w:rsidRPr="00A37837">
        <w:rPr>
          <w:rFonts w:asciiTheme="minorHAnsi" w:hAnsiTheme="minorHAnsi" w:cstheme="minorHAnsi"/>
          <w:color w:val="auto"/>
        </w:rPr>
        <w:t xml:space="preserve"> outlines the service, which aims at aiding smart farming activities on a remote area. The service considers a smart farming service provider who uses SUAVs to collect and disseminate the data produced by meteorological sensor</w:t>
      </w:r>
      <w:r w:rsidR="007D2312" w:rsidRPr="00A37837">
        <w:rPr>
          <w:rFonts w:asciiTheme="minorHAnsi" w:hAnsiTheme="minorHAnsi" w:cstheme="minorHAnsi"/>
          <w:color w:val="auto"/>
        </w:rPr>
        <w:t>s</w:t>
      </w:r>
      <w:r w:rsidR="003E3A98" w:rsidRPr="00A37837">
        <w:rPr>
          <w:rFonts w:asciiTheme="minorHAnsi" w:hAnsiTheme="minorHAnsi" w:cstheme="minorHAnsi"/>
          <w:color w:val="auto"/>
        </w:rPr>
        <w:t xml:space="preserve"> scattered over a crop field. For simplicity, the experiment presented in the paper considers a single SUAV and a sensor, capable of providing temperature, humidity, and pressure measurements. In the experiment, the external NFV site hosts a Wi-Fi access point that is deployed as VNF over the SUAV. This VNF offers network access connectivity to the sensor, forwarding the sensed data towards a gateway function. The latter is deployed as a VNF on a ground equipment (a mini-ITX computer). The dissemination of data from the sensor to the gateway function follows a Publish/Subscribe approach based on the Message Queuing Telemetry Transport (MQTT) protocol</w:t>
      </w:r>
      <w:r w:rsidR="00C41416" w:rsidRPr="00A37837">
        <w:rPr>
          <w:rFonts w:asciiTheme="minorHAnsi" w:hAnsiTheme="minorHAnsi" w:cstheme="minorHAnsi"/>
          <w:color w:val="auto"/>
          <w:vertAlign w:val="superscript"/>
        </w:rPr>
        <w:fldChar w:fldCharType="begin"/>
      </w:r>
      <w:r w:rsidR="00C41416" w:rsidRPr="00A37837">
        <w:rPr>
          <w:rFonts w:asciiTheme="minorHAnsi" w:hAnsiTheme="minorHAnsi" w:cstheme="minorHAnsi"/>
          <w:color w:val="auto"/>
          <w:vertAlign w:val="superscript"/>
        </w:rPr>
        <w:instrText xml:space="preserve"> REF _Ref48067638 \r \h  \* MERGEFORMAT </w:instrText>
      </w:r>
      <w:r w:rsidR="00C41416" w:rsidRPr="00A37837">
        <w:rPr>
          <w:rFonts w:asciiTheme="minorHAnsi" w:hAnsiTheme="minorHAnsi" w:cstheme="minorHAnsi"/>
          <w:color w:val="auto"/>
          <w:vertAlign w:val="superscript"/>
        </w:rPr>
      </w:r>
      <w:r w:rsidR="00C41416"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15</w:t>
      </w:r>
      <w:r w:rsidR="00C41416" w:rsidRPr="00A37837">
        <w:rPr>
          <w:rFonts w:asciiTheme="minorHAnsi" w:hAnsiTheme="minorHAnsi" w:cstheme="minorHAnsi"/>
          <w:color w:val="auto"/>
          <w:vertAlign w:val="superscript"/>
        </w:rPr>
        <w:fldChar w:fldCharType="end"/>
      </w:r>
      <w:r w:rsidR="003E3A98" w:rsidRPr="00A37837">
        <w:rPr>
          <w:rFonts w:asciiTheme="minorHAnsi" w:hAnsiTheme="minorHAnsi" w:cstheme="minorHAnsi"/>
          <w:color w:val="auto"/>
        </w:rPr>
        <w:t>. The gateway function processes and then disseminates the data towards an Internet-of-things (IoT) server, which is made available as a VNF at the central site of the NFV ecosystem</w:t>
      </w:r>
      <w:r w:rsidR="00832BF0" w:rsidRPr="00A37837">
        <w:rPr>
          <w:rFonts w:asciiTheme="minorHAnsi" w:hAnsiTheme="minorHAnsi" w:cstheme="minorHAnsi"/>
          <w:color w:val="auto"/>
        </w:rPr>
        <w:t>,</w:t>
      </w:r>
      <w:r w:rsidR="003E3A98" w:rsidRPr="00A37837">
        <w:rPr>
          <w:rFonts w:asciiTheme="minorHAnsi" w:hAnsiTheme="minorHAnsi" w:cstheme="minorHAnsi"/>
          <w:color w:val="auto"/>
        </w:rPr>
        <w:t xml:space="preserve"> based on the Mainflux</w:t>
      </w:r>
      <w:r w:rsidR="00597896" w:rsidRPr="00A37837">
        <w:rPr>
          <w:rFonts w:asciiTheme="minorHAnsi" w:hAnsiTheme="minorHAnsi" w:cstheme="minorHAnsi"/>
          <w:color w:val="auto"/>
          <w:vertAlign w:val="superscript"/>
        </w:rPr>
        <w:fldChar w:fldCharType="begin"/>
      </w:r>
      <w:r w:rsidR="00597896" w:rsidRPr="00A37837">
        <w:rPr>
          <w:rFonts w:asciiTheme="minorHAnsi" w:hAnsiTheme="minorHAnsi" w:cstheme="minorHAnsi"/>
          <w:color w:val="auto"/>
          <w:vertAlign w:val="superscript"/>
        </w:rPr>
        <w:instrText xml:space="preserve"> REF _Ref48067732 \r \h  \* MERGEFORMAT </w:instrText>
      </w:r>
      <w:r w:rsidR="00597896" w:rsidRPr="00A37837">
        <w:rPr>
          <w:rFonts w:asciiTheme="minorHAnsi" w:hAnsiTheme="minorHAnsi" w:cstheme="minorHAnsi"/>
          <w:color w:val="auto"/>
          <w:vertAlign w:val="superscript"/>
        </w:rPr>
      </w:r>
      <w:r w:rsidR="00597896"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16</w:t>
      </w:r>
      <w:r w:rsidR="00597896" w:rsidRPr="00A37837">
        <w:rPr>
          <w:rFonts w:asciiTheme="minorHAnsi" w:hAnsiTheme="minorHAnsi" w:cstheme="minorHAnsi"/>
          <w:color w:val="auto"/>
          <w:vertAlign w:val="superscript"/>
        </w:rPr>
        <w:fldChar w:fldCharType="end"/>
      </w:r>
      <w:r w:rsidR="003E3A98" w:rsidRPr="00A37837">
        <w:rPr>
          <w:rFonts w:asciiTheme="minorHAnsi" w:hAnsiTheme="minorHAnsi" w:cstheme="minorHAnsi"/>
          <w:color w:val="auto"/>
        </w:rPr>
        <w:t xml:space="preserve"> open-source platform. Finally, the scenario assumes a remote area where Internet connectivity is provided by a cellular non-3GPP access network. Hence, the service includes two additional VNFs: 1) an access router VNF, which implements the user-plane protocol stack of a 3GPP user equipment connected to a non-3GPP access network</w:t>
      </w:r>
      <w:r w:rsidR="00845F15" w:rsidRPr="00A37837">
        <w:rPr>
          <w:rFonts w:asciiTheme="minorHAnsi" w:hAnsiTheme="minorHAnsi" w:cstheme="minorHAnsi"/>
          <w:color w:val="auto"/>
          <w:vertAlign w:val="superscript"/>
        </w:rPr>
        <w:fldChar w:fldCharType="begin"/>
      </w:r>
      <w:r w:rsidR="00845F15" w:rsidRPr="00A37837">
        <w:rPr>
          <w:rFonts w:asciiTheme="minorHAnsi" w:hAnsiTheme="minorHAnsi" w:cstheme="minorHAnsi"/>
          <w:color w:val="auto"/>
          <w:vertAlign w:val="superscript"/>
        </w:rPr>
        <w:instrText xml:space="preserve"> REF _Ref48067784 \r \h  \* MERGEFORMAT </w:instrText>
      </w:r>
      <w:r w:rsidR="00845F15" w:rsidRPr="00A37837">
        <w:rPr>
          <w:rFonts w:asciiTheme="minorHAnsi" w:hAnsiTheme="minorHAnsi" w:cstheme="minorHAnsi"/>
          <w:color w:val="auto"/>
          <w:vertAlign w:val="superscript"/>
        </w:rPr>
      </w:r>
      <w:r w:rsidR="00845F15"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17</w:t>
      </w:r>
      <w:r w:rsidR="00845F15" w:rsidRPr="00A37837">
        <w:rPr>
          <w:rFonts w:asciiTheme="minorHAnsi" w:hAnsiTheme="minorHAnsi" w:cstheme="minorHAnsi"/>
          <w:color w:val="auto"/>
          <w:vertAlign w:val="superscript"/>
        </w:rPr>
        <w:fldChar w:fldCharType="end"/>
      </w:r>
      <w:r w:rsidR="003E3A98" w:rsidRPr="00A37837">
        <w:rPr>
          <w:rFonts w:asciiTheme="minorHAnsi" w:hAnsiTheme="minorHAnsi" w:cstheme="minorHAnsi"/>
          <w:color w:val="auto"/>
        </w:rPr>
        <w:t>; and 2) a baseline implementation of a 5G core network, supporting the forwarding of information between the access router and the IoT server VNFs. To this purpose, the 5G core VNF provides a simplified implementation of the user-plane of a non-3GPP interworking function and a user plane function, as defined by 3GPP</w:t>
      </w:r>
      <w:r w:rsidR="00845F15" w:rsidRPr="00A37837">
        <w:rPr>
          <w:rFonts w:asciiTheme="minorHAnsi" w:hAnsiTheme="minorHAnsi" w:cstheme="minorHAnsi"/>
          <w:color w:val="auto"/>
          <w:vertAlign w:val="superscript"/>
        </w:rPr>
        <w:fldChar w:fldCharType="begin"/>
      </w:r>
      <w:r w:rsidR="00845F15" w:rsidRPr="00A37837">
        <w:rPr>
          <w:rFonts w:asciiTheme="minorHAnsi" w:hAnsiTheme="minorHAnsi" w:cstheme="minorHAnsi"/>
          <w:color w:val="auto"/>
          <w:vertAlign w:val="superscript"/>
        </w:rPr>
        <w:instrText xml:space="preserve"> REF _Ref48067784 \r \h  \* MERGEFORMAT </w:instrText>
      </w:r>
      <w:r w:rsidR="00845F15" w:rsidRPr="00A37837">
        <w:rPr>
          <w:rFonts w:asciiTheme="minorHAnsi" w:hAnsiTheme="minorHAnsi" w:cstheme="minorHAnsi"/>
          <w:color w:val="auto"/>
          <w:vertAlign w:val="superscript"/>
        </w:rPr>
      </w:r>
      <w:r w:rsidR="00845F15"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17</w:t>
      </w:r>
      <w:r w:rsidR="00845F15" w:rsidRPr="00A37837">
        <w:rPr>
          <w:rFonts w:asciiTheme="minorHAnsi" w:hAnsiTheme="minorHAnsi" w:cstheme="minorHAnsi"/>
          <w:color w:val="auto"/>
          <w:vertAlign w:val="superscript"/>
        </w:rPr>
        <w:fldChar w:fldCharType="end"/>
      </w:r>
      <w:r w:rsidR="003E3A98" w:rsidRPr="00A37837">
        <w:rPr>
          <w:rFonts w:asciiTheme="minorHAnsi" w:hAnsiTheme="minorHAnsi" w:cstheme="minorHAnsi"/>
          <w:color w:val="auto"/>
        </w:rPr>
        <w:t>.</w:t>
      </w:r>
    </w:p>
    <w:p w14:paraId="32D27D94" w14:textId="65C2D88F" w:rsidR="00345E11" w:rsidRPr="00A37837" w:rsidRDefault="00345E11" w:rsidP="00440A81">
      <w:pPr>
        <w:widowControl/>
        <w:autoSpaceDE/>
        <w:autoSpaceDN/>
        <w:adjustRightInd/>
        <w:contextualSpacing/>
        <w:rPr>
          <w:rFonts w:asciiTheme="minorHAnsi" w:hAnsiTheme="minorHAnsi" w:cstheme="minorHAnsi"/>
          <w:color w:val="auto"/>
        </w:rPr>
      </w:pPr>
    </w:p>
    <w:p w14:paraId="7EFAC2C8" w14:textId="2F98FE65" w:rsidR="00345E11" w:rsidRPr="00A37837" w:rsidRDefault="00345E11" w:rsidP="00440A81">
      <w:pPr>
        <w:widowControl/>
        <w:autoSpaceDE/>
        <w:autoSpaceDN/>
        <w:adjustRightInd/>
        <w:contextualSpacing/>
        <w:rPr>
          <w:rFonts w:asciiTheme="minorHAnsi" w:hAnsiTheme="minorHAnsi" w:cstheme="minorHAnsi"/>
          <w:color w:val="auto"/>
        </w:rPr>
      </w:pPr>
      <w:r w:rsidRPr="00A37837">
        <w:rPr>
          <w:rFonts w:asciiTheme="minorHAnsi" w:hAnsiTheme="minorHAnsi" w:cstheme="minorHAnsi"/>
          <w:color w:val="auto"/>
        </w:rPr>
        <w:t xml:space="preserve">Finally, </w:t>
      </w:r>
      <w:r w:rsidRPr="00A37837">
        <w:rPr>
          <w:rFonts w:asciiTheme="minorHAnsi" w:hAnsiTheme="minorHAnsi" w:cstheme="minorHAnsi"/>
          <w:b/>
          <w:bCs/>
          <w:color w:val="auto"/>
        </w:rPr>
        <w:t>Figure 4</w:t>
      </w:r>
      <w:r w:rsidRPr="00A37837">
        <w:rPr>
          <w:rFonts w:asciiTheme="minorHAnsi" w:hAnsiTheme="minorHAnsi" w:cstheme="minorHAnsi"/>
          <w:color w:val="auto"/>
        </w:rPr>
        <w:t xml:space="preserve"> represents the most relevant processes involved during the development of the protocol, highlighting their logical interconnections and the entities in charge of their execution.</w:t>
      </w:r>
    </w:p>
    <w:p w14:paraId="5DBE4B8D" w14:textId="77777777" w:rsidR="009C287C" w:rsidRPr="00A37837" w:rsidRDefault="009C287C" w:rsidP="00440A81">
      <w:pPr>
        <w:contextualSpacing/>
        <w:rPr>
          <w:rFonts w:asciiTheme="minorHAnsi" w:hAnsiTheme="minorHAnsi" w:cstheme="minorHAnsi"/>
          <w:b/>
          <w:color w:val="auto"/>
        </w:rPr>
      </w:pPr>
    </w:p>
    <w:p w14:paraId="2E9A08F7" w14:textId="1EAA237E" w:rsidR="00F203B5" w:rsidRPr="00A37837" w:rsidRDefault="006305D7" w:rsidP="00440A81">
      <w:pPr>
        <w:contextualSpacing/>
        <w:rPr>
          <w:rFonts w:asciiTheme="minorHAnsi" w:hAnsiTheme="minorHAnsi" w:cstheme="minorHAnsi"/>
          <w:color w:val="auto"/>
        </w:rPr>
      </w:pPr>
      <w:r w:rsidRPr="00A37837">
        <w:rPr>
          <w:rFonts w:asciiTheme="minorHAnsi" w:hAnsiTheme="minorHAnsi" w:cstheme="minorHAnsi"/>
          <w:b/>
          <w:color w:val="auto"/>
        </w:rPr>
        <w:t>PROTOCOL:</w:t>
      </w:r>
      <w:r w:rsidRPr="00A37837">
        <w:rPr>
          <w:rFonts w:asciiTheme="minorHAnsi" w:hAnsiTheme="minorHAnsi" w:cstheme="minorHAnsi"/>
          <w:color w:val="auto"/>
        </w:rPr>
        <w:t xml:space="preserve"> </w:t>
      </w:r>
    </w:p>
    <w:p w14:paraId="00204C67" w14:textId="77777777" w:rsidR="00070285" w:rsidRPr="00A37837" w:rsidRDefault="00070285" w:rsidP="00440A81">
      <w:pPr>
        <w:contextualSpacing/>
        <w:rPr>
          <w:rStyle w:val="Hyperlink"/>
          <w:rFonts w:asciiTheme="minorHAnsi" w:hAnsiTheme="minorHAnsi" w:cstheme="minorHAnsi"/>
          <w:color w:val="auto"/>
          <w:u w:val="none"/>
        </w:rPr>
      </w:pPr>
    </w:p>
    <w:p w14:paraId="496AB0B4" w14:textId="7CC3C508" w:rsidR="001C1E49" w:rsidRPr="00A37837" w:rsidRDefault="00403320" w:rsidP="00440A81">
      <w:pPr>
        <w:pStyle w:val="NormalWeb"/>
        <w:numPr>
          <w:ilvl w:val="0"/>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b/>
          <w:bCs/>
          <w:color w:val="auto"/>
        </w:rPr>
        <w:t xml:space="preserve">Provision of the </w:t>
      </w:r>
      <w:r w:rsidR="0036355F" w:rsidRPr="00A37837">
        <w:rPr>
          <w:rFonts w:asciiTheme="minorHAnsi" w:hAnsiTheme="minorHAnsi" w:cstheme="minorHAnsi"/>
          <w:b/>
          <w:bCs/>
          <w:color w:val="auto"/>
        </w:rPr>
        <w:t>c</w:t>
      </w:r>
      <w:r w:rsidRPr="00A37837">
        <w:rPr>
          <w:rFonts w:asciiTheme="minorHAnsi" w:hAnsiTheme="minorHAnsi" w:cstheme="minorHAnsi"/>
          <w:b/>
          <w:bCs/>
          <w:color w:val="auto"/>
        </w:rPr>
        <w:t xml:space="preserve">entral </w:t>
      </w:r>
      <w:r w:rsidR="0036355F" w:rsidRPr="00A37837">
        <w:rPr>
          <w:rFonts w:asciiTheme="minorHAnsi" w:hAnsiTheme="minorHAnsi" w:cstheme="minorHAnsi"/>
          <w:b/>
          <w:bCs/>
          <w:color w:val="auto"/>
        </w:rPr>
        <w:t>s</w:t>
      </w:r>
      <w:r w:rsidRPr="00A37837">
        <w:rPr>
          <w:rFonts w:asciiTheme="minorHAnsi" w:hAnsiTheme="minorHAnsi" w:cstheme="minorHAnsi"/>
          <w:b/>
          <w:bCs/>
          <w:color w:val="auto"/>
        </w:rPr>
        <w:t xml:space="preserve">ite </w:t>
      </w:r>
      <w:r w:rsidR="00D17CC2" w:rsidRPr="00A37837">
        <w:rPr>
          <w:rFonts w:asciiTheme="minorHAnsi" w:hAnsiTheme="minorHAnsi" w:cstheme="minorHAnsi"/>
          <w:b/>
          <w:bCs/>
          <w:color w:val="auto"/>
        </w:rPr>
        <w:t xml:space="preserve">of the NFV ecosystem </w:t>
      </w:r>
      <w:r w:rsidRPr="00A37837">
        <w:rPr>
          <w:rFonts w:asciiTheme="minorHAnsi" w:hAnsiTheme="minorHAnsi" w:cstheme="minorHAnsi"/>
          <w:b/>
          <w:bCs/>
          <w:color w:val="auto"/>
        </w:rPr>
        <w:t>(</w:t>
      </w:r>
      <w:r w:rsidR="003221CD" w:rsidRPr="00A37837">
        <w:rPr>
          <w:rFonts w:asciiTheme="minorHAnsi" w:hAnsiTheme="minorHAnsi" w:cstheme="minorHAnsi"/>
          <w:b/>
          <w:bCs/>
          <w:color w:val="auto"/>
        </w:rPr>
        <w:t>p</w:t>
      </w:r>
      <w:r w:rsidRPr="00A37837">
        <w:rPr>
          <w:rFonts w:asciiTheme="minorHAnsi" w:hAnsiTheme="minorHAnsi" w:cstheme="minorHAnsi"/>
          <w:b/>
          <w:bCs/>
          <w:color w:val="auto"/>
        </w:rPr>
        <w:t>rior requisites of the experiment)</w:t>
      </w:r>
    </w:p>
    <w:p w14:paraId="16689265" w14:textId="77777777" w:rsidR="009C6055" w:rsidRPr="00A37837" w:rsidRDefault="009C6055" w:rsidP="00440A81">
      <w:pPr>
        <w:pStyle w:val="NormalWeb"/>
        <w:spacing w:before="0" w:beforeAutospacing="0" w:after="0" w:afterAutospacing="0"/>
        <w:contextualSpacing/>
        <w:rPr>
          <w:rFonts w:asciiTheme="minorHAnsi" w:hAnsiTheme="minorHAnsi" w:cstheme="minorHAnsi"/>
          <w:b/>
          <w:bCs/>
          <w:color w:val="auto"/>
        </w:rPr>
      </w:pPr>
    </w:p>
    <w:p w14:paraId="214F8680" w14:textId="1104E184" w:rsidR="00AA35DD" w:rsidRPr="00A37837" w:rsidRDefault="00AA35DD"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Allocate </w:t>
      </w:r>
      <w:r w:rsidR="00E909EF" w:rsidRPr="00A37837">
        <w:rPr>
          <w:rFonts w:asciiTheme="minorHAnsi" w:hAnsiTheme="minorHAnsi" w:cstheme="minorHAnsi"/>
          <w:color w:val="auto"/>
        </w:rPr>
        <w:t xml:space="preserve">an IP address space to be used </w:t>
      </w:r>
      <w:r w:rsidR="003F1C89" w:rsidRPr="00A37837">
        <w:rPr>
          <w:rFonts w:asciiTheme="minorHAnsi" w:hAnsiTheme="minorHAnsi" w:cstheme="minorHAnsi"/>
          <w:color w:val="auto"/>
        </w:rPr>
        <w:t xml:space="preserve">by </w:t>
      </w:r>
      <w:r w:rsidR="0065450C" w:rsidRPr="00A37837">
        <w:rPr>
          <w:rFonts w:asciiTheme="minorHAnsi" w:hAnsiTheme="minorHAnsi" w:cstheme="minorHAnsi"/>
          <w:color w:val="auto"/>
        </w:rPr>
        <w:t xml:space="preserve">the </w:t>
      </w:r>
      <w:r w:rsidR="00E909EF" w:rsidRPr="00A37837">
        <w:rPr>
          <w:rFonts w:asciiTheme="minorHAnsi" w:hAnsiTheme="minorHAnsi" w:cstheme="minorHAnsi"/>
          <w:color w:val="auto"/>
        </w:rPr>
        <w:t>central site.</w:t>
      </w:r>
      <w:r w:rsidR="0009575A" w:rsidRPr="00A37837">
        <w:rPr>
          <w:rFonts w:asciiTheme="minorHAnsi" w:hAnsiTheme="minorHAnsi" w:cstheme="minorHAnsi"/>
          <w:color w:val="auto"/>
        </w:rPr>
        <w:t xml:space="preserve"> </w:t>
      </w:r>
      <w:r w:rsidR="00A535CA" w:rsidRPr="00A37837">
        <w:rPr>
          <w:rFonts w:asciiTheme="minorHAnsi" w:hAnsiTheme="minorHAnsi" w:cstheme="minorHAnsi"/>
          <w:color w:val="auto"/>
        </w:rPr>
        <w:t>For the purposes of this protocol, the private address space 10.4.0.0/16 will be used.</w:t>
      </w:r>
    </w:p>
    <w:p w14:paraId="6B8D1FA4" w14:textId="2332AF71" w:rsidR="00AF06D2" w:rsidRPr="00A37837" w:rsidRDefault="00AF06D2" w:rsidP="00440A81">
      <w:pPr>
        <w:pStyle w:val="NormalWeb"/>
        <w:spacing w:before="0" w:beforeAutospacing="0" w:after="0" w:afterAutospacing="0"/>
        <w:contextualSpacing/>
        <w:rPr>
          <w:rFonts w:asciiTheme="minorHAnsi" w:hAnsiTheme="minorHAnsi" w:cstheme="minorHAnsi"/>
          <w:color w:val="auto"/>
        </w:rPr>
      </w:pPr>
    </w:p>
    <w:p w14:paraId="5578BB7F" w14:textId="07B917AC" w:rsidR="00CC57A0" w:rsidRPr="00A37837" w:rsidRDefault="00AA35DD"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I</w:t>
      </w:r>
      <w:r w:rsidR="00CC57A0" w:rsidRPr="00A37837">
        <w:rPr>
          <w:rFonts w:asciiTheme="minorHAnsi" w:hAnsiTheme="minorHAnsi" w:cstheme="minorHAnsi"/>
          <w:color w:val="auto"/>
        </w:rPr>
        <w:t>nstall the Management and Orchestration (MANO) software stack</w:t>
      </w:r>
      <w:r w:rsidR="00C475B0" w:rsidRPr="00A37837">
        <w:rPr>
          <w:rFonts w:asciiTheme="minorHAnsi" w:hAnsiTheme="minorHAnsi" w:cstheme="minorHAnsi"/>
          <w:color w:val="auto"/>
        </w:rPr>
        <w:t xml:space="preserve"> in the central site</w:t>
      </w:r>
      <w:r w:rsidR="002E5A55" w:rsidRPr="00A37837">
        <w:rPr>
          <w:rFonts w:asciiTheme="minorHAnsi" w:hAnsiTheme="minorHAnsi" w:cstheme="minorHAnsi"/>
          <w:color w:val="auto"/>
        </w:rPr>
        <w:t xml:space="preserve">. </w:t>
      </w:r>
      <w:r w:rsidR="00CC57A0" w:rsidRPr="00A37837">
        <w:rPr>
          <w:rFonts w:asciiTheme="minorHAnsi" w:hAnsiTheme="minorHAnsi" w:cstheme="minorHAnsi"/>
          <w:color w:val="auto"/>
        </w:rPr>
        <w:t xml:space="preserve">In </w:t>
      </w:r>
      <w:r w:rsidR="00CC57A0" w:rsidRPr="00A37837">
        <w:rPr>
          <w:rFonts w:asciiTheme="minorHAnsi" w:hAnsiTheme="minorHAnsi" w:cstheme="minorHAnsi"/>
          <w:color w:val="auto"/>
        </w:rPr>
        <w:lastRenderedPageBreak/>
        <w:t>particular, the experiment carried out throughout this protocol uses the O</w:t>
      </w:r>
      <w:r w:rsidR="002E5A55" w:rsidRPr="00A37837">
        <w:rPr>
          <w:rFonts w:asciiTheme="minorHAnsi" w:hAnsiTheme="minorHAnsi" w:cstheme="minorHAnsi"/>
          <w:color w:val="auto"/>
        </w:rPr>
        <w:t>pen Source MANO (O</w:t>
      </w:r>
      <w:r w:rsidR="00CC57A0" w:rsidRPr="00A37837">
        <w:rPr>
          <w:rFonts w:asciiTheme="minorHAnsi" w:hAnsiTheme="minorHAnsi" w:cstheme="minorHAnsi"/>
          <w:color w:val="auto"/>
        </w:rPr>
        <w:t>SM</w:t>
      </w:r>
      <w:r w:rsidR="002E5A55" w:rsidRPr="00A37837">
        <w:rPr>
          <w:rFonts w:asciiTheme="minorHAnsi" w:hAnsiTheme="minorHAnsi" w:cstheme="minorHAnsi"/>
          <w:color w:val="auto"/>
        </w:rPr>
        <w:t>)</w:t>
      </w:r>
      <w:r w:rsidR="00CC57A0" w:rsidRPr="00A37837">
        <w:rPr>
          <w:rFonts w:asciiTheme="minorHAnsi" w:hAnsiTheme="minorHAnsi" w:cstheme="minorHAnsi"/>
          <w:color w:val="auto"/>
        </w:rPr>
        <w:t xml:space="preserve"> Release SEVEN</w:t>
      </w:r>
      <w:r w:rsidR="00CC57A0" w:rsidRPr="00A37837">
        <w:rPr>
          <w:rFonts w:asciiTheme="minorHAnsi" w:hAnsiTheme="minorHAnsi" w:cstheme="minorHAnsi"/>
          <w:color w:val="auto"/>
          <w:vertAlign w:val="superscript"/>
        </w:rPr>
        <w:fldChar w:fldCharType="begin"/>
      </w:r>
      <w:r w:rsidR="00CC57A0" w:rsidRPr="00A37837">
        <w:rPr>
          <w:rFonts w:asciiTheme="minorHAnsi" w:hAnsiTheme="minorHAnsi" w:cstheme="minorHAnsi"/>
          <w:color w:val="auto"/>
          <w:vertAlign w:val="superscript"/>
        </w:rPr>
        <w:instrText xml:space="preserve"> REF _Ref46489725 \r \h  \* MERGEFORMAT </w:instrText>
      </w:r>
      <w:r w:rsidR="00CC57A0" w:rsidRPr="00A37837">
        <w:rPr>
          <w:rFonts w:asciiTheme="minorHAnsi" w:hAnsiTheme="minorHAnsi" w:cstheme="minorHAnsi"/>
          <w:color w:val="auto"/>
          <w:vertAlign w:val="superscript"/>
        </w:rPr>
      </w:r>
      <w:r w:rsidR="00CC57A0"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18</w:t>
      </w:r>
      <w:r w:rsidR="00CC57A0" w:rsidRPr="00A37837">
        <w:rPr>
          <w:rFonts w:asciiTheme="minorHAnsi" w:hAnsiTheme="minorHAnsi" w:cstheme="minorHAnsi"/>
          <w:color w:val="auto"/>
          <w:vertAlign w:val="superscript"/>
        </w:rPr>
        <w:fldChar w:fldCharType="end"/>
      </w:r>
      <w:r w:rsidR="00CC57A0" w:rsidRPr="00A37837">
        <w:rPr>
          <w:rFonts w:asciiTheme="minorHAnsi" w:hAnsiTheme="minorHAnsi" w:cstheme="minorHAnsi"/>
          <w:color w:val="auto"/>
        </w:rPr>
        <w:t xml:space="preserve">, which </w:t>
      </w:r>
      <w:r w:rsidR="002E5A55" w:rsidRPr="00A37837">
        <w:rPr>
          <w:rFonts w:asciiTheme="minorHAnsi" w:hAnsiTheme="minorHAnsi" w:cstheme="minorHAnsi"/>
          <w:color w:val="auto"/>
        </w:rPr>
        <w:t>requires the following</w:t>
      </w:r>
      <w:r w:rsidR="00CC57A0" w:rsidRPr="00A37837">
        <w:rPr>
          <w:rFonts w:asciiTheme="minorHAnsi" w:hAnsiTheme="minorHAnsi" w:cstheme="minorHAnsi"/>
          <w:color w:val="auto"/>
        </w:rPr>
        <w:t xml:space="preserve"> resources: Ubuntu 18.04 as operating system, </w:t>
      </w:r>
      <w:r w:rsidR="00D41CDA" w:rsidRPr="00A37837">
        <w:rPr>
          <w:rFonts w:asciiTheme="minorHAnsi" w:hAnsiTheme="minorHAnsi" w:cstheme="minorHAnsi"/>
          <w:color w:val="auto"/>
        </w:rPr>
        <w:t>2</w:t>
      </w:r>
      <w:r w:rsidR="00CC57A0" w:rsidRPr="00A37837">
        <w:rPr>
          <w:rFonts w:asciiTheme="minorHAnsi" w:hAnsiTheme="minorHAnsi" w:cstheme="minorHAnsi"/>
          <w:color w:val="auto"/>
        </w:rPr>
        <w:t xml:space="preserve"> Central Processing Units (CPUs), 8 GB of Random-Access Memory (RAM), 40 GB hard-drive-disk, and at least one network interface with Internet access. </w:t>
      </w:r>
      <w:r w:rsidR="000A32EC" w:rsidRPr="00A37837">
        <w:rPr>
          <w:rFonts w:asciiTheme="minorHAnsi" w:hAnsiTheme="minorHAnsi" w:cstheme="minorHAnsi"/>
          <w:color w:val="auto"/>
        </w:rPr>
        <w:t>For</w:t>
      </w:r>
      <w:r w:rsidR="00CC57A0" w:rsidRPr="00A37837">
        <w:rPr>
          <w:rFonts w:asciiTheme="minorHAnsi" w:hAnsiTheme="minorHAnsi" w:cstheme="minorHAnsi"/>
          <w:color w:val="auto"/>
        </w:rPr>
        <w:t xml:space="preserve"> the installation, follow the instructions available at the OSM Release SEVEN </w:t>
      </w:r>
      <w:r w:rsidR="0009575A" w:rsidRPr="00A37837">
        <w:rPr>
          <w:rFonts w:asciiTheme="minorHAnsi" w:hAnsiTheme="minorHAnsi" w:cstheme="minorHAnsi"/>
          <w:color w:val="auto"/>
        </w:rPr>
        <w:t>d</w:t>
      </w:r>
      <w:r w:rsidR="00CC57A0" w:rsidRPr="00A37837">
        <w:rPr>
          <w:rFonts w:asciiTheme="minorHAnsi" w:hAnsiTheme="minorHAnsi" w:cstheme="minorHAnsi"/>
          <w:color w:val="auto"/>
        </w:rPr>
        <w:t>ocumentation</w:t>
      </w:r>
      <w:r w:rsidR="00CC57A0" w:rsidRPr="00A37837">
        <w:rPr>
          <w:rFonts w:asciiTheme="minorHAnsi" w:hAnsiTheme="minorHAnsi" w:cstheme="minorHAnsi"/>
          <w:color w:val="auto"/>
          <w:vertAlign w:val="superscript"/>
        </w:rPr>
        <w:fldChar w:fldCharType="begin"/>
      </w:r>
      <w:r w:rsidR="00CC57A0" w:rsidRPr="00A37837">
        <w:rPr>
          <w:rFonts w:asciiTheme="minorHAnsi" w:hAnsiTheme="minorHAnsi" w:cstheme="minorHAnsi"/>
          <w:color w:val="auto"/>
          <w:vertAlign w:val="superscript"/>
        </w:rPr>
        <w:instrText xml:space="preserve"> REF _Ref47598457 \r \h  \* MERGEFORMAT </w:instrText>
      </w:r>
      <w:r w:rsidR="00CC57A0" w:rsidRPr="00A37837">
        <w:rPr>
          <w:rFonts w:asciiTheme="minorHAnsi" w:hAnsiTheme="minorHAnsi" w:cstheme="minorHAnsi"/>
          <w:color w:val="auto"/>
          <w:vertAlign w:val="superscript"/>
        </w:rPr>
      </w:r>
      <w:r w:rsidR="00CC57A0"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18</w:t>
      </w:r>
      <w:r w:rsidR="00CC57A0" w:rsidRPr="00A37837">
        <w:rPr>
          <w:rFonts w:asciiTheme="minorHAnsi" w:hAnsiTheme="minorHAnsi" w:cstheme="minorHAnsi"/>
          <w:color w:val="auto"/>
          <w:vertAlign w:val="superscript"/>
        </w:rPr>
        <w:fldChar w:fldCharType="end"/>
      </w:r>
      <w:r w:rsidR="00CC57A0" w:rsidRPr="00A37837">
        <w:rPr>
          <w:rFonts w:asciiTheme="minorHAnsi" w:hAnsiTheme="minorHAnsi" w:cstheme="minorHAnsi"/>
          <w:color w:val="auto"/>
        </w:rPr>
        <w:t xml:space="preserve">. </w:t>
      </w:r>
    </w:p>
    <w:p w14:paraId="13BDDCBE" w14:textId="77777777" w:rsidR="00CC57A0" w:rsidRPr="00A37837" w:rsidRDefault="00CC57A0" w:rsidP="00440A81">
      <w:pPr>
        <w:pStyle w:val="NormalWeb"/>
        <w:spacing w:before="0" w:beforeAutospacing="0" w:after="0" w:afterAutospacing="0"/>
        <w:contextualSpacing/>
        <w:rPr>
          <w:rFonts w:asciiTheme="minorHAnsi" w:hAnsiTheme="minorHAnsi" w:cstheme="minorHAnsi"/>
          <w:bCs/>
          <w:color w:val="auto"/>
        </w:rPr>
      </w:pPr>
    </w:p>
    <w:p w14:paraId="75CA242F" w14:textId="2A1F686D" w:rsidR="00CC57A0" w:rsidRPr="00A37837" w:rsidRDefault="00CC57A0"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Set up </w:t>
      </w:r>
      <w:r w:rsidR="00864A00" w:rsidRPr="00A37837">
        <w:rPr>
          <w:rFonts w:asciiTheme="minorHAnsi" w:hAnsiTheme="minorHAnsi" w:cstheme="minorHAnsi"/>
          <w:color w:val="auto"/>
        </w:rPr>
        <w:t>a</w:t>
      </w:r>
      <w:r w:rsidRPr="00A37837">
        <w:rPr>
          <w:rFonts w:asciiTheme="minorHAnsi" w:hAnsiTheme="minorHAnsi" w:cstheme="minorHAnsi"/>
          <w:color w:val="auto"/>
        </w:rPr>
        <w:t xml:space="preserve"> Virtual Infrastructure Manager (VIM)</w:t>
      </w:r>
      <w:r w:rsidR="00864A00" w:rsidRPr="00A37837">
        <w:rPr>
          <w:rFonts w:asciiTheme="minorHAnsi" w:hAnsiTheme="minorHAnsi" w:cstheme="minorHAnsi"/>
          <w:color w:val="auto"/>
        </w:rPr>
        <w:t xml:space="preserve"> compatible with</w:t>
      </w:r>
      <w:r w:rsidRPr="00A37837">
        <w:rPr>
          <w:rFonts w:asciiTheme="minorHAnsi" w:hAnsiTheme="minorHAnsi" w:cstheme="minorHAnsi"/>
          <w:color w:val="auto"/>
        </w:rPr>
        <w:t xml:space="preserve"> OSM in the central site. Specifically, </w:t>
      </w:r>
      <w:r w:rsidR="00307ED7" w:rsidRPr="00A37837">
        <w:rPr>
          <w:rFonts w:asciiTheme="minorHAnsi" w:hAnsiTheme="minorHAnsi" w:cstheme="minorHAnsi"/>
          <w:color w:val="auto"/>
        </w:rPr>
        <w:t>the experiment uses</w:t>
      </w:r>
      <w:r w:rsidRPr="00A37837">
        <w:rPr>
          <w:rFonts w:asciiTheme="minorHAnsi" w:hAnsiTheme="minorHAnsi" w:cstheme="minorHAnsi"/>
          <w:color w:val="auto"/>
        </w:rPr>
        <w:t xml:space="preserve"> OpenStack release Ocata</w:t>
      </w:r>
      <w:r w:rsidRPr="00A37837">
        <w:rPr>
          <w:rFonts w:asciiTheme="minorHAnsi" w:hAnsiTheme="minorHAnsi" w:cstheme="minorHAnsi"/>
          <w:color w:val="auto"/>
          <w:vertAlign w:val="superscript"/>
        </w:rPr>
        <w:fldChar w:fldCharType="begin"/>
      </w:r>
      <w:r w:rsidRPr="00A37837">
        <w:rPr>
          <w:rFonts w:asciiTheme="minorHAnsi" w:hAnsiTheme="minorHAnsi" w:cstheme="minorHAnsi"/>
          <w:color w:val="auto"/>
          <w:vertAlign w:val="superscript"/>
        </w:rPr>
        <w:instrText xml:space="preserve"> REF _Ref47598996 \r \h  \* MERGEFORMAT </w:instrText>
      </w:r>
      <w:r w:rsidRPr="00A37837">
        <w:rPr>
          <w:rFonts w:asciiTheme="minorHAnsi" w:hAnsiTheme="minorHAnsi" w:cstheme="minorHAnsi"/>
          <w:color w:val="auto"/>
          <w:vertAlign w:val="superscript"/>
        </w:rPr>
      </w:r>
      <w:r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20</w:t>
      </w:r>
      <w:r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run</w:t>
      </w:r>
      <w:r w:rsidR="006E7591" w:rsidRPr="00A37837">
        <w:rPr>
          <w:rFonts w:asciiTheme="minorHAnsi" w:hAnsiTheme="minorHAnsi" w:cstheme="minorHAnsi"/>
          <w:color w:val="auto"/>
        </w:rPr>
        <w:t>ning</w:t>
      </w:r>
      <w:r w:rsidRPr="00A37837">
        <w:rPr>
          <w:rFonts w:asciiTheme="minorHAnsi" w:hAnsiTheme="minorHAnsi" w:cstheme="minorHAnsi"/>
          <w:color w:val="auto"/>
        </w:rPr>
        <w:t xml:space="preserve"> </w:t>
      </w:r>
      <w:r w:rsidR="008E58C1" w:rsidRPr="00A37837">
        <w:rPr>
          <w:rFonts w:asciiTheme="minorHAnsi" w:hAnsiTheme="minorHAnsi" w:cstheme="minorHAnsi"/>
          <w:color w:val="auto"/>
        </w:rPr>
        <w:t xml:space="preserve">on </w:t>
      </w:r>
      <w:r w:rsidRPr="00A37837">
        <w:rPr>
          <w:rFonts w:asciiTheme="minorHAnsi" w:hAnsiTheme="minorHAnsi" w:cstheme="minorHAnsi"/>
          <w:color w:val="auto"/>
        </w:rPr>
        <w:t xml:space="preserve">a </w:t>
      </w:r>
      <w:r w:rsidR="006E7591" w:rsidRPr="00A37837">
        <w:rPr>
          <w:rFonts w:asciiTheme="minorHAnsi" w:hAnsiTheme="minorHAnsi" w:cstheme="minorHAnsi"/>
          <w:color w:val="auto"/>
        </w:rPr>
        <w:t>Virtual Machine (</w:t>
      </w:r>
      <w:r w:rsidRPr="00A37837">
        <w:rPr>
          <w:rFonts w:asciiTheme="minorHAnsi" w:hAnsiTheme="minorHAnsi" w:cstheme="minorHAnsi"/>
          <w:color w:val="auto"/>
        </w:rPr>
        <w:t>VM</w:t>
      </w:r>
      <w:r w:rsidR="006E7591" w:rsidRPr="00A37837">
        <w:rPr>
          <w:rFonts w:asciiTheme="minorHAnsi" w:hAnsiTheme="minorHAnsi" w:cstheme="minorHAnsi"/>
          <w:color w:val="auto"/>
        </w:rPr>
        <w:t>)</w:t>
      </w:r>
      <w:r w:rsidRPr="00A37837">
        <w:rPr>
          <w:rFonts w:asciiTheme="minorHAnsi" w:hAnsiTheme="minorHAnsi" w:cstheme="minorHAnsi"/>
          <w:color w:val="auto"/>
        </w:rPr>
        <w:t xml:space="preserve"> with Ubuntu 16.04 , </w:t>
      </w:r>
      <w:r w:rsidR="003F6E95" w:rsidRPr="00A37837">
        <w:rPr>
          <w:rFonts w:asciiTheme="minorHAnsi" w:hAnsiTheme="minorHAnsi" w:cstheme="minorHAnsi"/>
          <w:color w:val="auto"/>
        </w:rPr>
        <w:t>4</w:t>
      </w:r>
      <w:r w:rsidRPr="00A37837">
        <w:rPr>
          <w:rFonts w:asciiTheme="minorHAnsi" w:hAnsiTheme="minorHAnsi" w:cstheme="minorHAnsi"/>
          <w:color w:val="auto"/>
        </w:rPr>
        <w:t xml:space="preserve"> CPUs, 16 GB of RAM and 200 GB of hard drive. </w:t>
      </w:r>
      <w:r w:rsidR="006E7591" w:rsidRPr="00A37837">
        <w:rPr>
          <w:rFonts w:asciiTheme="minorHAnsi" w:hAnsiTheme="minorHAnsi" w:cstheme="minorHAnsi"/>
          <w:color w:val="auto"/>
        </w:rPr>
        <w:t>T</w:t>
      </w:r>
      <w:r w:rsidRPr="00A37837">
        <w:rPr>
          <w:rFonts w:asciiTheme="minorHAnsi" w:hAnsiTheme="minorHAnsi" w:cstheme="minorHAnsi"/>
          <w:color w:val="auto"/>
        </w:rPr>
        <w:t xml:space="preserve">he NFV Infrastructure (NFVI) handled by this VIM comprise three server computers, each with Ubuntu 16.04, </w:t>
      </w:r>
      <w:r w:rsidR="007B1279" w:rsidRPr="00A37837">
        <w:rPr>
          <w:rFonts w:asciiTheme="minorHAnsi" w:hAnsiTheme="minorHAnsi" w:cstheme="minorHAnsi"/>
          <w:color w:val="auto"/>
        </w:rPr>
        <w:t>8</w:t>
      </w:r>
      <w:r w:rsidRPr="00A37837">
        <w:rPr>
          <w:rFonts w:asciiTheme="minorHAnsi" w:hAnsiTheme="minorHAnsi" w:cstheme="minorHAnsi"/>
          <w:color w:val="auto"/>
        </w:rPr>
        <w:t xml:space="preserve"> CPUs, 32 GB of RAM and 2 TB of storage. </w:t>
      </w:r>
      <w:r w:rsidR="00D53F0B" w:rsidRPr="00A37837">
        <w:rPr>
          <w:rFonts w:asciiTheme="minorHAnsi" w:hAnsiTheme="minorHAnsi" w:cstheme="minorHAnsi"/>
          <w:color w:val="auto"/>
        </w:rPr>
        <w:t xml:space="preserve">For the installation, follow </w:t>
      </w:r>
      <w:r w:rsidRPr="00A37837">
        <w:rPr>
          <w:rFonts w:asciiTheme="minorHAnsi" w:hAnsiTheme="minorHAnsi" w:cstheme="minorHAnsi"/>
          <w:color w:val="auto"/>
        </w:rPr>
        <w:t xml:space="preserve">the </w:t>
      </w:r>
      <w:proofErr w:type="spellStart"/>
      <w:r w:rsidRPr="00A37837">
        <w:rPr>
          <w:rFonts w:asciiTheme="minorHAnsi" w:hAnsiTheme="minorHAnsi" w:cstheme="minorHAnsi"/>
          <w:color w:val="auto"/>
        </w:rPr>
        <w:t>Ocata</w:t>
      </w:r>
      <w:proofErr w:type="spellEnd"/>
      <w:r w:rsidRPr="00A37837">
        <w:rPr>
          <w:rFonts w:asciiTheme="minorHAnsi" w:hAnsiTheme="minorHAnsi" w:cstheme="minorHAnsi"/>
          <w:color w:val="auto"/>
        </w:rPr>
        <w:t xml:space="preserve"> release documentation</w:t>
      </w:r>
      <w:r w:rsidRPr="00A37837">
        <w:rPr>
          <w:rFonts w:asciiTheme="minorHAnsi" w:hAnsiTheme="minorHAnsi" w:cstheme="minorHAnsi"/>
          <w:color w:val="auto"/>
          <w:vertAlign w:val="superscript"/>
        </w:rPr>
        <w:fldChar w:fldCharType="begin"/>
      </w:r>
      <w:r w:rsidRPr="00A37837">
        <w:rPr>
          <w:rFonts w:asciiTheme="minorHAnsi" w:hAnsiTheme="minorHAnsi" w:cstheme="minorHAnsi"/>
          <w:color w:val="auto"/>
          <w:vertAlign w:val="superscript"/>
        </w:rPr>
        <w:instrText xml:space="preserve"> REF _Ref47598514 \r \h  \* MERGEFORMAT </w:instrText>
      </w:r>
      <w:r w:rsidRPr="00A37837">
        <w:rPr>
          <w:rFonts w:asciiTheme="minorHAnsi" w:hAnsiTheme="minorHAnsi" w:cstheme="minorHAnsi"/>
          <w:color w:val="auto"/>
          <w:vertAlign w:val="superscript"/>
        </w:rPr>
      </w:r>
      <w:r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21</w:t>
      </w:r>
      <w:r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w:t>
      </w:r>
    </w:p>
    <w:p w14:paraId="66DB23FF" w14:textId="77777777" w:rsidR="00CC57A0" w:rsidRPr="00A37837" w:rsidRDefault="00CC57A0" w:rsidP="00440A81">
      <w:pPr>
        <w:pStyle w:val="ListParagraph"/>
        <w:ind w:left="0"/>
        <w:rPr>
          <w:rFonts w:asciiTheme="minorHAnsi" w:hAnsiTheme="minorHAnsi" w:cstheme="minorHAnsi"/>
          <w:color w:val="auto"/>
        </w:rPr>
      </w:pPr>
    </w:p>
    <w:p w14:paraId="0000D079" w14:textId="42299F6E" w:rsidR="00CC57A0" w:rsidRPr="00A37837" w:rsidRDefault="00CC57A0"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Deploy a virtual network within the OpenStack cloud platform, using </w:t>
      </w:r>
      <w:r w:rsidR="001E59FE" w:rsidRPr="00A37837">
        <w:rPr>
          <w:rFonts w:asciiTheme="minorHAnsi" w:hAnsiTheme="minorHAnsi" w:cstheme="minorHAnsi"/>
          <w:color w:val="auto"/>
        </w:rPr>
        <w:t>an</w:t>
      </w:r>
      <w:r w:rsidRPr="00A37837">
        <w:rPr>
          <w:rFonts w:asciiTheme="minorHAnsi" w:hAnsiTheme="minorHAnsi" w:cstheme="minorHAnsi"/>
          <w:color w:val="auto"/>
        </w:rPr>
        <w:t xml:space="preserve"> IP address range </w:t>
      </w:r>
      <w:r w:rsidR="001E59FE" w:rsidRPr="00A37837">
        <w:rPr>
          <w:rFonts w:asciiTheme="minorHAnsi" w:hAnsiTheme="minorHAnsi" w:cstheme="minorHAnsi"/>
          <w:color w:val="auto"/>
        </w:rPr>
        <w:t xml:space="preserve">from the address space allocated in step 1.1. </w:t>
      </w:r>
      <w:r w:rsidRPr="00A37837">
        <w:rPr>
          <w:rFonts w:asciiTheme="minorHAnsi" w:hAnsiTheme="minorHAnsi" w:cstheme="minorHAnsi"/>
          <w:color w:val="auto"/>
        </w:rPr>
        <w:t>This network</w:t>
      </w:r>
      <w:r w:rsidR="00794F16" w:rsidRPr="00A37837">
        <w:rPr>
          <w:rFonts w:asciiTheme="minorHAnsi" w:hAnsiTheme="minorHAnsi" w:cstheme="minorHAnsi"/>
          <w:color w:val="auto"/>
        </w:rPr>
        <w:t xml:space="preserve">, </w:t>
      </w:r>
      <w:r w:rsidR="002F193F" w:rsidRPr="00A37837">
        <w:rPr>
          <w:rFonts w:asciiTheme="minorHAnsi" w:hAnsiTheme="minorHAnsi" w:cstheme="minorHAnsi"/>
          <w:color w:val="auto"/>
        </w:rPr>
        <w:t>henceforth</w:t>
      </w:r>
      <w:r w:rsidR="00794F16" w:rsidRPr="00A37837">
        <w:rPr>
          <w:rFonts w:asciiTheme="minorHAnsi" w:hAnsiTheme="minorHAnsi" w:cstheme="minorHAnsi"/>
          <w:color w:val="auto"/>
        </w:rPr>
        <w:t xml:space="preserve"> referred to </w:t>
      </w:r>
      <w:r w:rsidR="0080345F" w:rsidRPr="00A37837">
        <w:rPr>
          <w:rFonts w:asciiTheme="minorHAnsi" w:hAnsiTheme="minorHAnsi" w:cstheme="minorHAnsi"/>
          <w:color w:val="auto"/>
        </w:rPr>
        <w:t>as management</w:t>
      </w:r>
      <w:r w:rsidRPr="00A37837">
        <w:rPr>
          <w:rFonts w:asciiTheme="minorHAnsi" w:hAnsiTheme="minorHAnsi" w:cstheme="minorHAnsi"/>
          <w:color w:val="auto"/>
        </w:rPr>
        <w:t xml:space="preserve"> network</w:t>
      </w:r>
      <w:r w:rsidR="00794F16" w:rsidRPr="00A37837">
        <w:rPr>
          <w:rFonts w:asciiTheme="minorHAnsi" w:hAnsiTheme="minorHAnsi" w:cstheme="minorHAnsi"/>
          <w:color w:val="auto"/>
        </w:rPr>
        <w:t>,</w:t>
      </w:r>
      <w:r w:rsidRPr="00A37837">
        <w:rPr>
          <w:rFonts w:asciiTheme="minorHAnsi" w:hAnsiTheme="minorHAnsi" w:cstheme="minorHAnsi"/>
          <w:color w:val="auto"/>
        </w:rPr>
        <w:t xml:space="preserve"> </w:t>
      </w:r>
      <w:r w:rsidR="00C3272B" w:rsidRPr="00A37837">
        <w:rPr>
          <w:rFonts w:asciiTheme="minorHAnsi" w:hAnsiTheme="minorHAnsi" w:cstheme="minorHAnsi"/>
          <w:color w:val="auto"/>
        </w:rPr>
        <w:t xml:space="preserve">will be used to support the exchange of NFV orchestration information between the OSM and the </w:t>
      </w:r>
      <w:r w:rsidRPr="00A37837">
        <w:rPr>
          <w:rFonts w:asciiTheme="minorHAnsi" w:hAnsiTheme="minorHAnsi" w:cstheme="minorHAnsi"/>
          <w:color w:val="auto"/>
        </w:rPr>
        <w:t xml:space="preserve">virtual network functions </w:t>
      </w:r>
      <w:r w:rsidR="00C3272B" w:rsidRPr="00A37837">
        <w:rPr>
          <w:rFonts w:asciiTheme="minorHAnsi" w:hAnsiTheme="minorHAnsi" w:cstheme="minorHAnsi"/>
          <w:color w:val="auto"/>
        </w:rPr>
        <w:t xml:space="preserve">(VNFs) </w:t>
      </w:r>
      <w:r w:rsidRPr="00A37837">
        <w:rPr>
          <w:rFonts w:asciiTheme="minorHAnsi" w:hAnsiTheme="minorHAnsi" w:cstheme="minorHAnsi"/>
          <w:color w:val="auto"/>
        </w:rPr>
        <w:t xml:space="preserve">instantiated </w:t>
      </w:r>
      <w:r w:rsidR="00C3272B" w:rsidRPr="00A37837">
        <w:rPr>
          <w:rFonts w:asciiTheme="minorHAnsi" w:hAnsiTheme="minorHAnsi" w:cstheme="minorHAnsi"/>
          <w:color w:val="auto"/>
        </w:rPr>
        <w:t>at</w:t>
      </w:r>
      <w:r w:rsidRPr="00A37837">
        <w:rPr>
          <w:rFonts w:asciiTheme="minorHAnsi" w:hAnsiTheme="minorHAnsi" w:cstheme="minorHAnsi"/>
          <w:color w:val="auto"/>
        </w:rPr>
        <w:t xml:space="preserve"> the central site. </w:t>
      </w:r>
    </w:p>
    <w:p w14:paraId="3A4A5579" w14:textId="77777777" w:rsidR="00CC57A0" w:rsidRPr="00A37837" w:rsidRDefault="00CC57A0" w:rsidP="00440A81">
      <w:pPr>
        <w:pStyle w:val="NormalWeb"/>
        <w:snapToGrid w:val="0"/>
        <w:spacing w:before="0" w:beforeAutospacing="0" w:after="0" w:afterAutospacing="0"/>
        <w:contextualSpacing/>
        <w:rPr>
          <w:rFonts w:asciiTheme="minorHAnsi" w:hAnsiTheme="minorHAnsi" w:cstheme="minorHAnsi"/>
          <w:color w:val="auto"/>
        </w:rPr>
      </w:pPr>
    </w:p>
    <w:p w14:paraId="50BDE08B" w14:textId="4194DB7E" w:rsidR="00CC57A0" w:rsidRPr="00A37837" w:rsidRDefault="00CC57A0"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Configure </w:t>
      </w:r>
      <w:r w:rsidR="003D0689" w:rsidRPr="00A37837">
        <w:rPr>
          <w:rFonts w:asciiTheme="minorHAnsi" w:hAnsiTheme="minorHAnsi" w:cstheme="minorHAnsi"/>
          <w:color w:val="auto"/>
        </w:rPr>
        <w:t>a</w:t>
      </w:r>
      <w:r w:rsidRPr="00A37837">
        <w:rPr>
          <w:rFonts w:asciiTheme="minorHAnsi" w:hAnsiTheme="minorHAnsi" w:cstheme="minorHAnsi"/>
          <w:color w:val="auto"/>
        </w:rPr>
        <w:t xml:space="preserve"> virtual network (</w:t>
      </w:r>
      <w:r w:rsidR="003D0689" w:rsidRPr="00A37837">
        <w:rPr>
          <w:rFonts w:asciiTheme="minorHAnsi" w:hAnsiTheme="minorHAnsi" w:cstheme="minorHAnsi"/>
          <w:color w:val="auto"/>
        </w:rPr>
        <w:t xml:space="preserve">henceforth denominated as </w:t>
      </w:r>
      <w:r w:rsidRPr="00A37837">
        <w:rPr>
          <w:rFonts w:asciiTheme="minorHAnsi" w:hAnsiTheme="minorHAnsi" w:cstheme="minorHAnsi"/>
          <w:color w:val="auto"/>
        </w:rPr>
        <w:t xml:space="preserve">data network) to support </w:t>
      </w:r>
      <w:r w:rsidR="0045329A" w:rsidRPr="00A37837">
        <w:rPr>
          <w:rFonts w:asciiTheme="minorHAnsi" w:hAnsiTheme="minorHAnsi" w:cstheme="minorHAnsi"/>
          <w:color w:val="auto"/>
        </w:rPr>
        <w:t xml:space="preserve">inter-site </w:t>
      </w:r>
      <w:r w:rsidRPr="00A37837">
        <w:rPr>
          <w:rFonts w:asciiTheme="minorHAnsi" w:hAnsiTheme="minorHAnsi" w:cstheme="minorHAnsi"/>
          <w:color w:val="auto"/>
        </w:rPr>
        <w:t>data communications</w:t>
      </w:r>
      <w:r w:rsidR="00EC4C83" w:rsidRPr="00A37837">
        <w:rPr>
          <w:rFonts w:asciiTheme="minorHAnsi" w:hAnsiTheme="minorHAnsi" w:cstheme="minorHAnsi"/>
          <w:color w:val="auto"/>
        </w:rPr>
        <w:t>,</w:t>
      </w:r>
      <w:r w:rsidRPr="00A37837">
        <w:rPr>
          <w:rFonts w:asciiTheme="minorHAnsi" w:hAnsiTheme="minorHAnsi" w:cstheme="minorHAnsi"/>
          <w:color w:val="auto"/>
        </w:rPr>
        <w:t xml:space="preserve"> between the VNFs </w:t>
      </w:r>
      <w:r w:rsidR="005844C2" w:rsidRPr="00A37837">
        <w:rPr>
          <w:rFonts w:asciiTheme="minorHAnsi" w:hAnsiTheme="minorHAnsi" w:cstheme="minorHAnsi"/>
          <w:color w:val="auto"/>
        </w:rPr>
        <w:t>of</w:t>
      </w:r>
      <w:r w:rsidRPr="00A37837">
        <w:rPr>
          <w:rFonts w:asciiTheme="minorHAnsi" w:hAnsiTheme="minorHAnsi" w:cstheme="minorHAnsi"/>
          <w:color w:val="auto"/>
        </w:rPr>
        <w:t xml:space="preserve"> the central site </w:t>
      </w:r>
      <w:r w:rsidR="003D0689" w:rsidRPr="00A37837">
        <w:rPr>
          <w:rFonts w:asciiTheme="minorHAnsi" w:hAnsiTheme="minorHAnsi" w:cstheme="minorHAnsi"/>
          <w:color w:val="auto"/>
        </w:rPr>
        <w:t>and other</w:t>
      </w:r>
      <w:r w:rsidRPr="00A37837">
        <w:rPr>
          <w:rFonts w:asciiTheme="minorHAnsi" w:hAnsiTheme="minorHAnsi" w:cstheme="minorHAnsi"/>
          <w:color w:val="auto"/>
        </w:rPr>
        <w:t xml:space="preserve"> VNFs executed </w:t>
      </w:r>
      <w:r w:rsidR="003D0689" w:rsidRPr="00A37837">
        <w:rPr>
          <w:rFonts w:asciiTheme="minorHAnsi" w:hAnsiTheme="minorHAnsi" w:cstheme="minorHAnsi"/>
          <w:color w:val="auto"/>
        </w:rPr>
        <w:t>at</w:t>
      </w:r>
      <w:r w:rsidRPr="00A37837">
        <w:rPr>
          <w:rFonts w:asciiTheme="minorHAnsi" w:hAnsiTheme="minorHAnsi" w:cstheme="minorHAnsi"/>
          <w:color w:val="auto"/>
        </w:rPr>
        <w:t xml:space="preserve"> external sites. </w:t>
      </w:r>
      <w:r w:rsidR="00EC4C83" w:rsidRPr="00A37837">
        <w:rPr>
          <w:rFonts w:asciiTheme="minorHAnsi" w:hAnsiTheme="minorHAnsi" w:cstheme="minorHAnsi"/>
          <w:color w:val="auto"/>
        </w:rPr>
        <w:t xml:space="preserve">To this </w:t>
      </w:r>
      <w:r w:rsidR="009957E0" w:rsidRPr="00A37837">
        <w:rPr>
          <w:rFonts w:asciiTheme="minorHAnsi" w:hAnsiTheme="minorHAnsi" w:cstheme="minorHAnsi"/>
          <w:color w:val="auto"/>
        </w:rPr>
        <w:t>end</w:t>
      </w:r>
      <w:r w:rsidRPr="00A37837">
        <w:rPr>
          <w:rFonts w:asciiTheme="minorHAnsi" w:hAnsiTheme="minorHAnsi" w:cstheme="minorHAnsi"/>
          <w:color w:val="auto"/>
        </w:rPr>
        <w:t xml:space="preserve">, use </w:t>
      </w:r>
      <w:r w:rsidR="003D0689" w:rsidRPr="00A37837">
        <w:rPr>
          <w:rFonts w:asciiTheme="minorHAnsi" w:hAnsiTheme="minorHAnsi" w:cstheme="minorHAnsi"/>
          <w:color w:val="auto"/>
        </w:rPr>
        <w:t>an</w:t>
      </w:r>
      <w:r w:rsidRPr="00A37837">
        <w:rPr>
          <w:rFonts w:asciiTheme="minorHAnsi" w:hAnsiTheme="minorHAnsi" w:cstheme="minorHAnsi"/>
          <w:color w:val="auto"/>
        </w:rPr>
        <w:t xml:space="preserve"> IP address </w:t>
      </w:r>
      <w:r w:rsidR="00EC4C83" w:rsidRPr="00A37837">
        <w:rPr>
          <w:rFonts w:asciiTheme="minorHAnsi" w:hAnsiTheme="minorHAnsi" w:cstheme="minorHAnsi"/>
          <w:color w:val="auto"/>
        </w:rPr>
        <w:t>range from the address space of step 1.1.</w:t>
      </w:r>
    </w:p>
    <w:p w14:paraId="1F5C171B" w14:textId="77777777" w:rsidR="00CC57A0" w:rsidRPr="00A37837" w:rsidRDefault="00CC57A0" w:rsidP="00440A81">
      <w:pPr>
        <w:pStyle w:val="NormalWeb"/>
        <w:snapToGrid w:val="0"/>
        <w:spacing w:before="0" w:beforeAutospacing="0" w:after="0" w:afterAutospacing="0"/>
        <w:contextualSpacing/>
        <w:rPr>
          <w:rFonts w:asciiTheme="minorHAnsi" w:hAnsiTheme="minorHAnsi" w:cstheme="minorHAnsi"/>
          <w:color w:val="auto"/>
        </w:rPr>
      </w:pPr>
    </w:p>
    <w:p w14:paraId="2AEF1BC9" w14:textId="43C71C4B" w:rsidR="00CC57A0" w:rsidRPr="00A37837" w:rsidRDefault="00CC57A0" w:rsidP="00440A81">
      <w:pPr>
        <w:pStyle w:val="NormalWeb"/>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NOTE: </w:t>
      </w:r>
      <w:r w:rsidR="00070285" w:rsidRPr="00A37837">
        <w:rPr>
          <w:rFonts w:asciiTheme="minorHAnsi" w:hAnsiTheme="minorHAnsi" w:cstheme="minorHAnsi"/>
          <w:color w:val="auto"/>
        </w:rPr>
        <w:t>T</w:t>
      </w:r>
      <w:r w:rsidRPr="00A37837">
        <w:rPr>
          <w:rFonts w:asciiTheme="minorHAnsi" w:hAnsiTheme="minorHAnsi" w:cstheme="minorHAnsi"/>
          <w:color w:val="auto"/>
        </w:rPr>
        <w:t>he implementation of the networks mentioned in steps 1.</w:t>
      </w:r>
      <w:r w:rsidR="00923E93" w:rsidRPr="00A37837">
        <w:rPr>
          <w:rFonts w:asciiTheme="minorHAnsi" w:hAnsiTheme="minorHAnsi" w:cstheme="minorHAnsi"/>
          <w:color w:val="auto"/>
        </w:rPr>
        <w:t>3</w:t>
      </w:r>
      <w:r w:rsidRPr="00A37837">
        <w:rPr>
          <w:rFonts w:asciiTheme="minorHAnsi" w:hAnsiTheme="minorHAnsi" w:cstheme="minorHAnsi"/>
          <w:color w:val="auto"/>
        </w:rPr>
        <w:t>.1 and 1.</w:t>
      </w:r>
      <w:r w:rsidR="00923E93" w:rsidRPr="00A37837">
        <w:rPr>
          <w:rFonts w:asciiTheme="minorHAnsi" w:hAnsiTheme="minorHAnsi" w:cstheme="minorHAnsi"/>
          <w:color w:val="auto"/>
        </w:rPr>
        <w:t>3</w:t>
      </w:r>
      <w:r w:rsidRPr="00A37837">
        <w:rPr>
          <w:rFonts w:asciiTheme="minorHAnsi" w:hAnsiTheme="minorHAnsi" w:cstheme="minorHAnsi"/>
          <w:color w:val="auto"/>
        </w:rPr>
        <w:t xml:space="preserve">.2 has been </w:t>
      </w:r>
      <w:r w:rsidR="00923E93" w:rsidRPr="00A37837">
        <w:rPr>
          <w:rFonts w:asciiTheme="minorHAnsi" w:hAnsiTheme="minorHAnsi" w:cstheme="minorHAnsi"/>
          <w:color w:val="auto"/>
        </w:rPr>
        <w:t>done</w:t>
      </w:r>
      <w:r w:rsidRPr="00A37837">
        <w:rPr>
          <w:rFonts w:asciiTheme="minorHAnsi" w:hAnsiTheme="minorHAnsi" w:cstheme="minorHAnsi"/>
          <w:color w:val="auto"/>
        </w:rPr>
        <w:t xml:space="preserve"> using provider networks</w:t>
      </w:r>
      <w:r w:rsidR="007874FD" w:rsidRPr="00A37837">
        <w:rPr>
          <w:rFonts w:asciiTheme="minorHAnsi" w:hAnsiTheme="minorHAnsi" w:cstheme="minorHAnsi"/>
          <w:color w:val="auto"/>
        </w:rPr>
        <w:t xml:space="preserve"> of OpenStack. Provider networks must be connected to the </w:t>
      </w:r>
      <w:r w:rsidRPr="00A37837">
        <w:rPr>
          <w:rFonts w:asciiTheme="minorHAnsi" w:hAnsiTheme="minorHAnsi" w:cstheme="minorHAnsi"/>
          <w:color w:val="auto"/>
        </w:rPr>
        <w:t xml:space="preserve">physical network infrastructure of </w:t>
      </w:r>
      <w:r w:rsidR="007874FD" w:rsidRPr="00A37837">
        <w:rPr>
          <w:rFonts w:asciiTheme="minorHAnsi" w:hAnsiTheme="minorHAnsi" w:cstheme="minorHAnsi"/>
          <w:color w:val="auto"/>
        </w:rPr>
        <w:t>the central site to guarantee an appropriate operation</w:t>
      </w:r>
      <w:r w:rsidR="005934B8" w:rsidRPr="00A37837">
        <w:rPr>
          <w:rFonts w:asciiTheme="minorHAnsi" w:hAnsiTheme="minorHAnsi" w:cstheme="minorHAnsi"/>
          <w:color w:val="auto"/>
        </w:rPr>
        <w:t>.</w:t>
      </w:r>
      <w:r w:rsidR="00070285" w:rsidRPr="00A37837">
        <w:rPr>
          <w:rFonts w:asciiTheme="minorHAnsi" w:hAnsiTheme="minorHAnsi" w:cstheme="minorHAnsi"/>
          <w:color w:val="auto"/>
        </w:rPr>
        <w:t xml:space="preserve"> </w:t>
      </w:r>
    </w:p>
    <w:p w14:paraId="3209B19B" w14:textId="77777777" w:rsidR="00CC57A0" w:rsidRPr="00A37837" w:rsidRDefault="00CC57A0" w:rsidP="00440A81">
      <w:pPr>
        <w:contextualSpacing/>
        <w:rPr>
          <w:rFonts w:asciiTheme="minorHAnsi" w:hAnsiTheme="minorHAnsi" w:cstheme="minorHAnsi"/>
          <w:color w:val="auto"/>
        </w:rPr>
      </w:pPr>
    </w:p>
    <w:p w14:paraId="22E43895" w14:textId="2509222F" w:rsidR="00403320" w:rsidRPr="00A37837" w:rsidRDefault="00CC57A0"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Connect both virtual private networks (i.e., the management and the data networks), </w:t>
      </w:r>
      <w:r w:rsidR="003B6B23" w:rsidRPr="00A37837">
        <w:rPr>
          <w:rFonts w:asciiTheme="minorHAnsi" w:hAnsiTheme="minorHAnsi" w:cstheme="minorHAnsi"/>
          <w:color w:val="auto"/>
        </w:rPr>
        <w:t xml:space="preserve">as well as </w:t>
      </w:r>
      <w:r w:rsidRPr="00A37837">
        <w:rPr>
          <w:rFonts w:asciiTheme="minorHAnsi" w:hAnsiTheme="minorHAnsi" w:cstheme="minorHAnsi"/>
          <w:color w:val="auto"/>
        </w:rPr>
        <w:t xml:space="preserve">the VIM and the OSM </w:t>
      </w:r>
      <w:r w:rsidR="00D73E47" w:rsidRPr="00A37837">
        <w:rPr>
          <w:rFonts w:asciiTheme="minorHAnsi" w:hAnsiTheme="minorHAnsi" w:cstheme="minorHAnsi"/>
          <w:color w:val="auto"/>
        </w:rPr>
        <w:t>machines</w:t>
      </w:r>
      <w:r w:rsidR="003B6B23" w:rsidRPr="00A37837">
        <w:rPr>
          <w:rFonts w:asciiTheme="minorHAnsi" w:hAnsiTheme="minorHAnsi" w:cstheme="minorHAnsi"/>
          <w:color w:val="auto"/>
        </w:rPr>
        <w:t>,</w:t>
      </w:r>
      <w:r w:rsidRPr="00A37837">
        <w:rPr>
          <w:rFonts w:asciiTheme="minorHAnsi" w:hAnsiTheme="minorHAnsi" w:cstheme="minorHAnsi"/>
          <w:color w:val="auto"/>
        </w:rPr>
        <w:t xml:space="preserve"> to a</w:t>
      </w:r>
      <w:r w:rsidR="003B6B23" w:rsidRPr="00A37837">
        <w:rPr>
          <w:rFonts w:asciiTheme="minorHAnsi" w:hAnsiTheme="minorHAnsi" w:cstheme="minorHAnsi"/>
          <w:color w:val="auto"/>
        </w:rPr>
        <w:t xml:space="preserve">n equipment </w:t>
      </w:r>
      <w:r w:rsidR="00210DC7" w:rsidRPr="00A37837">
        <w:rPr>
          <w:rFonts w:asciiTheme="minorHAnsi" w:hAnsiTheme="minorHAnsi" w:cstheme="minorHAnsi"/>
          <w:color w:val="auto"/>
        </w:rPr>
        <w:t>providing</w:t>
      </w:r>
      <w:r w:rsidRPr="00A37837">
        <w:rPr>
          <w:rFonts w:asciiTheme="minorHAnsi" w:hAnsiTheme="minorHAnsi" w:cstheme="minorHAnsi"/>
          <w:color w:val="auto"/>
        </w:rPr>
        <w:t xml:space="preserve"> edge routing functionalities. This router will serve as </w:t>
      </w:r>
      <w:r w:rsidR="00210DC7" w:rsidRPr="00A37837">
        <w:rPr>
          <w:rFonts w:asciiTheme="minorHAnsi" w:hAnsiTheme="minorHAnsi" w:cstheme="minorHAnsi"/>
          <w:color w:val="auto"/>
        </w:rPr>
        <w:t>the</w:t>
      </w:r>
      <w:r w:rsidRPr="00A37837">
        <w:rPr>
          <w:rFonts w:asciiTheme="minorHAnsi" w:hAnsiTheme="minorHAnsi" w:cstheme="minorHAnsi"/>
          <w:color w:val="auto"/>
        </w:rPr>
        <w:t xml:space="preserve"> entry point to the central site of the NFV ecosystem. </w:t>
      </w:r>
    </w:p>
    <w:p w14:paraId="48DDEC9B" w14:textId="77777777" w:rsidR="004926DE" w:rsidRPr="00A37837" w:rsidRDefault="004926DE" w:rsidP="00440A81">
      <w:pPr>
        <w:pStyle w:val="NormalWeb"/>
        <w:spacing w:before="0" w:beforeAutospacing="0" w:after="0" w:afterAutospacing="0"/>
        <w:contextualSpacing/>
        <w:rPr>
          <w:rFonts w:asciiTheme="minorHAnsi" w:hAnsiTheme="minorHAnsi" w:cstheme="minorHAnsi"/>
          <w:color w:val="auto"/>
        </w:rPr>
      </w:pPr>
    </w:p>
    <w:p w14:paraId="5871145E" w14:textId="207C1F64" w:rsidR="00403320" w:rsidRPr="00A37837" w:rsidRDefault="006B0C42"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Make available a public experiment repository to provide all the content needed to carry out the experiment. In particular, this </w:t>
      </w:r>
      <w:r w:rsidR="004926DE" w:rsidRPr="00A37837">
        <w:rPr>
          <w:rFonts w:asciiTheme="minorHAnsi" w:hAnsiTheme="minorHAnsi" w:cstheme="minorHAnsi"/>
          <w:color w:val="auto"/>
        </w:rPr>
        <w:t>protocol</w:t>
      </w:r>
      <w:r w:rsidRPr="00A37837">
        <w:rPr>
          <w:rFonts w:asciiTheme="minorHAnsi" w:hAnsiTheme="minorHAnsi" w:cstheme="minorHAnsi"/>
          <w:color w:val="auto"/>
        </w:rPr>
        <w:t xml:space="preserve"> uses the </w:t>
      </w:r>
      <w:r w:rsidR="00AB2E37" w:rsidRPr="00A37837">
        <w:rPr>
          <w:rFonts w:asciiTheme="minorHAnsi" w:hAnsiTheme="minorHAnsi" w:cstheme="minorHAnsi"/>
          <w:color w:val="auto"/>
        </w:rPr>
        <w:t xml:space="preserve">public </w:t>
      </w:r>
      <w:r w:rsidRPr="00A37837">
        <w:rPr>
          <w:rFonts w:asciiTheme="minorHAnsi" w:hAnsiTheme="minorHAnsi" w:cstheme="minorHAnsi"/>
          <w:color w:val="auto"/>
        </w:rPr>
        <w:t>repository</w:t>
      </w:r>
      <w:r w:rsidR="003C27DA" w:rsidRPr="00A37837">
        <w:rPr>
          <w:rFonts w:asciiTheme="minorHAnsi" w:hAnsiTheme="minorHAnsi" w:cstheme="minorHAnsi"/>
          <w:color w:val="auto"/>
        </w:rPr>
        <w:t xml:space="preserve"> at</w:t>
      </w:r>
      <w:r w:rsidR="00BA3609" w:rsidRPr="00A37837">
        <w:rPr>
          <w:rFonts w:asciiTheme="minorHAnsi" w:hAnsiTheme="minorHAnsi" w:cstheme="minorHAnsi"/>
          <w:color w:val="auto"/>
          <w:vertAlign w:val="superscript"/>
        </w:rPr>
        <w:fldChar w:fldCharType="begin"/>
      </w:r>
      <w:r w:rsidR="00BA3609" w:rsidRPr="00A37837">
        <w:rPr>
          <w:rFonts w:asciiTheme="minorHAnsi" w:hAnsiTheme="minorHAnsi" w:cstheme="minorHAnsi"/>
          <w:color w:val="auto"/>
          <w:vertAlign w:val="superscript"/>
        </w:rPr>
        <w:instrText xml:space="preserve"> REF _Ref48222329 \r \h  \* MERGEFORMAT </w:instrText>
      </w:r>
      <w:r w:rsidR="00BA3609" w:rsidRPr="00A37837">
        <w:rPr>
          <w:rFonts w:asciiTheme="minorHAnsi" w:hAnsiTheme="minorHAnsi" w:cstheme="minorHAnsi"/>
          <w:color w:val="auto"/>
          <w:vertAlign w:val="superscript"/>
        </w:rPr>
      </w:r>
      <w:r w:rsidR="00BA3609"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22</w:t>
      </w:r>
      <w:r w:rsidR="00BA3609" w:rsidRPr="00A37837">
        <w:rPr>
          <w:rFonts w:asciiTheme="minorHAnsi" w:hAnsiTheme="minorHAnsi" w:cstheme="minorHAnsi"/>
          <w:color w:val="auto"/>
          <w:vertAlign w:val="superscript"/>
        </w:rPr>
        <w:fldChar w:fldCharType="end"/>
      </w:r>
      <w:r w:rsidR="002E3749" w:rsidRPr="00A37837">
        <w:rPr>
          <w:rFonts w:asciiTheme="minorHAnsi" w:hAnsiTheme="minorHAnsi" w:cstheme="minorHAnsi"/>
          <w:color w:val="auto"/>
        </w:rPr>
        <w:t xml:space="preserve">. </w:t>
      </w:r>
    </w:p>
    <w:p w14:paraId="0BE2B3EC" w14:textId="77777777" w:rsidR="00D6457F" w:rsidRPr="00A37837" w:rsidRDefault="00D6457F" w:rsidP="00440A81">
      <w:pPr>
        <w:pStyle w:val="NormalWeb"/>
        <w:spacing w:before="0" w:beforeAutospacing="0" w:after="0" w:afterAutospacing="0"/>
        <w:contextualSpacing/>
        <w:rPr>
          <w:rFonts w:asciiTheme="minorHAnsi" w:hAnsiTheme="minorHAnsi" w:cstheme="minorHAnsi"/>
          <w:color w:val="auto"/>
        </w:rPr>
      </w:pPr>
    </w:p>
    <w:p w14:paraId="3D2B0C89" w14:textId="77B42D52" w:rsidR="008578A8" w:rsidRPr="00A37837" w:rsidRDefault="00831269" w:rsidP="00440A81">
      <w:pPr>
        <w:pStyle w:val="NormalWeb"/>
        <w:numPr>
          <w:ilvl w:val="0"/>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b/>
          <w:bCs/>
          <w:color w:val="auto"/>
        </w:rPr>
        <w:t>Configuration of the v</w:t>
      </w:r>
      <w:r w:rsidR="008578A8" w:rsidRPr="00A37837">
        <w:rPr>
          <w:rFonts w:asciiTheme="minorHAnsi" w:hAnsiTheme="minorHAnsi" w:cstheme="minorHAnsi"/>
          <w:b/>
          <w:bCs/>
          <w:color w:val="auto"/>
        </w:rPr>
        <w:t xml:space="preserve">irtual </w:t>
      </w:r>
      <w:r w:rsidR="00EA583A" w:rsidRPr="00A37837">
        <w:rPr>
          <w:rFonts w:asciiTheme="minorHAnsi" w:hAnsiTheme="minorHAnsi" w:cstheme="minorHAnsi"/>
          <w:b/>
          <w:bCs/>
          <w:color w:val="auto"/>
        </w:rPr>
        <w:t>p</w:t>
      </w:r>
      <w:r w:rsidR="008578A8" w:rsidRPr="00A37837">
        <w:rPr>
          <w:rFonts w:asciiTheme="minorHAnsi" w:hAnsiTheme="minorHAnsi" w:cstheme="minorHAnsi"/>
          <w:b/>
          <w:bCs/>
          <w:color w:val="auto"/>
        </w:rPr>
        <w:t xml:space="preserve">rivate </w:t>
      </w:r>
      <w:r w:rsidR="00EA583A" w:rsidRPr="00A37837">
        <w:rPr>
          <w:rFonts w:asciiTheme="minorHAnsi" w:hAnsiTheme="minorHAnsi" w:cstheme="minorHAnsi"/>
          <w:b/>
          <w:bCs/>
          <w:color w:val="auto"/>
        </w:rPr>
        <w:t>n</w:t>
      </w:r>
      <w:r w:rsidR="008578A8" w:rsidRPr="00A37837">
        <w:rPr>
          <w:rFonts w:asciiTheme="minorHAnsi" w:hAnsiTheme="minorHAnsi" w:cstheme="minorHAnsi"/>
          <w:b/>
          <w:bCs/>
          <w:color w:val="auto"/>
        </w:rPr>
        <w:t xml:space="preserve">etwork </w:t>
      </w:r>
      <w:r w:rsidR="00EA583A" w:rsidRPr="00A37837">
        <w:rPr>
          <w:rFonts w:asciiTheme="minorHAnsi" w:hAnsiTheme="minorHAnsi" w:cstheme="minorHAnsi"/>
          <w:b/>
          <w:bCs/>
          <w:color w:val="auto"/>
        </w:rPr>
        <w:t>s</w:t>
      </w:r>
      <w:r w:rsidR="008578A8" w:rsidRPr="00A37837">
        <w:rPr>
          <w:rFonts w:asciiTheme="minorHAnsi" w:hAnsiTheme="minorHAnsi" w:cstheme="minorHAnsi"/>
          <w:b/>
          <w:bCs/>
          <w:color w:val="auto"/>
        </w:rPr>
        <w:t>ervice</w:t>
      </w:r>
    </w:p>
    <w:p w14:paraId="071AE137" w14:textId="77777777" w:rsidR="008578A8" w:rsidRPr="00A37837" w:rsidRDefault="008578A8" w:rsidP="00440A81">
      <w:pPr>
        <w:pStyle w:val="NormalWeb"/>
        <w:spacing w:before="0" w:beforeAutospacing="0" w:after="0" w:afterAutospacing="0"/>
        <w:contextualSpacing/>
        <w:rPr>
          <w:rFonts w:asciiTheme="minorHAnsi" w:hAnsiTheme="minorHAnsi" w:cstheme="minorHAnsi"/>
          <w:color w:val="auto"/>
        </w:rPr>
      </w:pPr>
    </w:p>
    <w:p w14:paraId="4464B1F6" w14:textId="5DFBE5BF" w:rsidR="00467FEE" w:rsidRPr="00A37837" w:rsidRDefault="00105A0D"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Allocate an </w:t>
      </w:r>
      <w:r w:rsidR="008578A8" w:rsidRPr="00A37837">
        <w:rPr>
          <w:rFonts w:asciiTheme="minorHAnsi" w:hAnsiTheme="minorHAnsi" w:cstheme="minorHAnsi"/>
          <w:color w:val="auto"/>
        </w:rPr>
        <w:t xml:space="preserve">IP address space </w:t>
      </w:r>
      <w:r w:rsidR="006B4051" w:rsidRPr="00A37837">
        <w:rPr>
          <w:rFonts w:asciiTheme="minorHAnsi" w:hAnsiTheme="minorHAnsi" w:cstheme="minorHAnsi"/>
          <w:color w:val="auto"/>
        </w:rPr>
        <w:t>to support the appropriate operation of the multi-site ecosystem</w:t>
      </w:r>
      <w:r w:rsidR="008578A8" w:rsidRPr="00A37837">
        <w:rPr>
          <w:rFonts w:asciiTheme="minorHAnsi" w:hAnsiTheme="minorHAnsi" w:cstheme="minorHAnsi"/>
          <w:color w:val="auto"/>
        </w:rPr>
        <w:t xml:space="preserve">, so that </w:t>
      </w:r>
      <w:r w:rsidR="0084116A" w:rsidRPr="00A37837">
        <w:rPr>
          <w:rFonts w:asciiTheme="minorHAnsi" w:hAnsiTheme="minorHAnsi" w:cstheme="minorHAnsi"/>
          <w:color w:val="auto"/>
        </w:rPr>
        <w:t xml:space="preserve">network </w:t>
      </w:r>
      <w:r w:rsidR="008578A8" w:rsidRPr="00A37837">
        <w:rPr>
          <w:rFonts w:asciiTheme="minorHAnsi" w:hAnsiTheme="minorHAnsi" w:cstheme="minorHAnsi"/>
          <w:color w:val="auto"/>
        </w:rPr>
        <w:t xml:space="preserve">communications </w:t>
      </w:r>
      <w:r w:rsidR="00831269" w:rsidRPr="00A37837">
        <w:rPr>
          <w:rFonts w:asciiTheme="minorHAnsi" w:hAnsiTheme="minorHAnsi" w:cstheme="minorHAnsi"/>
          <w:color w:val="auto"/>
        </w:rPr>
        <w:t xml:space="preserve">can </w:t>
      </w:r>
      <w:r w:rsidR="0069029F" w:rsidRPr="00A37837">
        <w:rPr>
          <w:rFonts w:asciiTheme="minorHAnsi" w:hAnsiTheme="minorHAnsi" w:cstheme="minorHAnsi"/>
          <w:color w:val="auto"/>
        </w:rPr>
        <w:t>effectively</w:t>
      </w:r>
      <w:r w:rsidR="006B4051" w:rsidRPr="00A37837">
        <w:rPr>
          <w:rFonts w:asciiTheme="minorHAnsi" w:hAnsiTheme="minorHAnsi" w:cstheme="minorHAnsi"/>
          <w:color w:val="auto"/>
        </w:rPr>
        <w:t xml:space="preserve"> </w:t>
      </w:r>
      <w:r w:rsidRPr="00A37837">
        <w:rPr>
          <w:rFonts w:asciiTheme="minorHAnsi" w:hAnsiTheme="minorHAnsi" w:cstheme="minorHAnsi"/>
          <w:color w:val="auto"/>
        </w:rPr>
        <w:t xml:space="preserve">be </w:t>
      </w:r>
      <w:r w:rsidR="006B4051" w:rsidRPr="00A37837">
        <w:rPr>
          <w:rFonts w:asciiTheme="minorHAnsi" w:hAnsiTheme="minorHAnsi" w:cstheme="minorHAnsi"/>
          <w:color w:val="auto"/>
        </w:rPr>
        <w:t>established among multiple sites</w:t>
      </w:r>
      <w:r w:rsidR="008578A8" w:rsidRPr="00A37837">
        <w:rPr>
          <w:rFonts w:asciiTheme="minorHAnsi" w:hAnsiTheme="minorHAnsi" w:cstheme="minorHAnsi"/>
          <w:color w:val="auto"/>
        </w:rPr>
        <w:t>.</w:t>
      </w:r>
    </w:p>
    <w:p w14:paraId="09EE0EA4" w14:textId="77777777" w:rsidR="00467FEE" w:rsidRPr="00A37837" w:rsidRDefault="00467FEE" w:rsidP="00440A81">
      <w:pPr>
        <w:pStyle w:val="NormalWeb"/>
        <w:snapToGrid w:val="0"/>
        <w:spacing w:before="0" w:beforeAutospacing="0" w:after="0" w:afterAutospacing="0"/>
        <w:contextualSpacing/>
        <w:rPr>
          <w:rFonts w:asciiTheme="minorHAnsi" w:hAnsiTheme="minorHAnsi" w:cstheme="minorHAnsi"/>
          <w:color w:val="auto"/>
        </w:rPr>
      </w:pPr>
    </w:p>
    <w:p w14:paraId="7A6E1736" w14:textId="206FD298" w:rsidR="008578A8" w:rsidRPr="00A37837" w:rsidRDefault="00467FEE" w:rsidP="00440A81">
      <w:pPr>
        <w:pStyle w:val="NormalWeb"/>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NOTE: </w:t>
      </w:r>
      <w:r w:rsidR="00A37837" w:rsidRPr="00A37837">
        <w:rPr>
          <w:rFonts w:asciiTheme="minorHAnsi" w:hAnsiTheme="minorHAnsi" w:cstheme="minorHAnsi"/>
          <w:color w:val="auto"/>
        </w:rPr>
        <w:t>E</w:t>
      </w:r>
      <w:r w:rsidR="00533405" w:rsidRPr="00A37837">
        <w:rPr>
          <w:rFonts w:asciiTheme="minorHAnsi" w:hAnsiTheme="minorHAnsi" w:cstheme="minorHAnsi"/>
          <w:color w:val="auto"/>
        </w:rPr>
        <w:t xml:space="preserve">nabling effective network communications among multiple sites requires a careful design of the IP address space to be used </w:t>
      </w:r>
      <w:r w:rsidR="009163C9" w:rsidRPr="00A37837">
        <w:rPr>
          <w:rFonts w:asciiTheme="minorHAnsi" w:hAnsiTheme="minorHAnsi" w:cstheme="minorHAnsi"/>
          <w:color w:val="auto"/>
        </w:rPr>
        <w:t>by</w:t>
      </w:r>
      <w:r w:rsidR="00533405" w:rsidRPr="00A37837">
        <w:rPr>
          <w:rFonts w:asciiTheme="minorHAnsi" w:hAnsiTheme="minorHAnsi" w:cstheme="minorHAnsi"/>
          <w:color w:val="auto"/>
        </w:rPr>
        <w:t xml:space="preserve"> the NFV </w:t>
      </w:r>
      <w:r w:rsidR="00375C24" w:rsidRPr="00A37837">
        <w:rPr>
          <w:rFonts w:asciiTheme="minorHAnsi" w:hAnsiTheme="minorHAnsi" w:cstheme="minorHAnsi"/>
          <w:color w:val="auto"/>
        </w:rPr>
        <w:t>e</w:t>
      </w:r>
      <w:r w:rsidR="00533405" w:rsidRPr="00A37837">
        <w:rPr>
          <w:rFonts w:asciiTheme="minorHAnsi" w:hAnsiTheme="minorHAnsi" w:cstheme="minorHAnsi"/>
          <w:color w:val="auto"/>
        </w:rPr>
        <w:t>cosystem, as well as by e</w:t>
      </w:r>
      <w:r w:rsidR="00DC67C8" w:rsidRPr="00A37837">
        <w:rPr>
          <w:rFonts w:asciiTheme="minorHAnsi" w:hAnsiTheme="minorHAnsi" w:cstheme="minorHAnsi"/>
          <w:color w:val="auto"/>
        </w:rPr>
        <w:t>x</w:t>
      </w:r>
      <w:r w:rsidR="00533405" w:rsidRPr="00A37837">
        <w:rPr>
          <w:rFonts w:asciiTheme="minorHAnsi" w:hAnsiTheme="minorHAnsi" w:cstheme="minorHAnsi"/>
          <w:color w:val="auto"/>
        </w:rPr>
        <w:t xml:space="preserve">ternal sites that need to connect to it. In particular, the address space </w:t>
      </w:r>
      <w:r w:rsidR="0095383C" w:rsidRPr="00A37837">
        <w:rPr>
          <w:rFonts w:asciiTheme="minorHAnsi" w:hAnsiTheme="minorHAnsi" w:cstheme="minorHAnsi"/>
          <w:color w:val="auto"/>
        </w:rPr>
        <w:t xml:space="preserve">allocated for inter-site communications </w:t>
      </w:r>
      <w:r w:rsidR="00533405" w:rsidRPr="00A37837">
        <w:rPr>
          <w:rFonts w:asciiTheme="minorHAnsi" w:hAnsiTheme="minorHAnsi" w:cstheme="minorHAnsi"/>
          <w:color w:val="auto"/>
        </w:rPr>
        <w:t xml:space="preserve">should not collide with the address space already in use </w:t>
      </w:r>
      <w:r w:rsidR="00404497" w:rsidRPr="00A37837">
        <w:rPr>
          <w:rFonts w:asciiTheme="minorHAnsi" w:hAnsiTheme="minorHAnsi" w:cstheme="minorHAnsi"/>
          <w:color w:val="auto"/>
        </w:rPr>
        <w:t>at every other site</w:t>
      </w:r>
      <w:r w:rsidR="00533405" w:rsidRPr="00A37837">
        <w:rPr>
          <w:rFonts w:asciiTheme="minorHAnsi" w:hAnsiTheme="minorHAnsi" w:cstheme="minorHAnsi"/>
          <w:color w:val="auto"/>
        </w:rPr>
        <w:t xml:space="preserve"> for other purposes.</w:t>
      </w:r>
    </w:p>
    <w:p w14:paraId="02B29561" w14:textId="77777777" w:rsidR="008578A8" w:rsidRPr="00A37837" w:rsidRDefault="008578A8" w:rsidP="00440A81">
      <w:pPr>
        <w:pStyle w:val="NormalWeb"/>
        <w:snapToGrid w:val="0"/>
        <w:spacing w:before="0" w:beforeAutospacing="0" w:after="0" w:afterAutospacing="0"/>
        <w:contextualSpacing/>
        <w:rPr>
          <w:rFonts w:asciiTheme="minorHAnsi" w:hAnsiTheme="minorHAnsi" w:cstheme="minorHAnsi"/>
          <w:color w:val="auto"/>
        </w:rPr>
      </w:pPr>
    </w:p>
    <w:p w14:paraId="4164C9BB" w14:textId="43B81C64" w:rsidR="008578A8" w:rsidRPr="00A37837" w:rsidRDefault="00EB446B"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Allocate an IP address space to be used by external sites. Addresses in this block will be assigned to NFV entities (e.g., VIMs) and </w:t>
      </w:r>
      <w:r w:rsidR="008C1359" w:rsidRPr="00A37837">
        <w:rPr>
          <w:rFonts w:asciiTheme="minorHAnsi" w:hAnsiTheme="minorHAnsi" w:cstheme="minorHAnsi"/>
          <w:color w:val="auto"/>
        </w:rPr>
        <w:t>VNFs o</w:t>
      </w:r>
      <w:r w:rsidRPr="00A37837">
        <w:rPr>
          <w:rFonts w:asciiTheme="minorHAnsi" w:hAnsiTheme="minorHAnsi" w:cstheme="minorHAnsi"/>
          <w:color w:val="auto"/>
        </w:rPr>
        <w:t xml:space="preserve">f the external site. </w:t>
      </w:r>
      <w:r w:rsidR="00BC496F" w:rsidRPr="00A37837">
        <w:rPr>
          <w:rFonts w:asciiTheme="minorHAnsi" w:hAnsiTheme="minorHAnsi" w:cstheme="minorHAnsi"/>
          <w:color w:val="auto"/>
        </w:rPr>
        <w:t>To exemplify</w:t>
      </w:r>
      <w:r w:rsidRPr="00A37837">
        <w:rPr>
          <w:rFonts w:asciiTheme="minorHAnsi" w:hAnsiTheme="minorHAnsi" w:cstheme="minorHAnsi"/>
          <w:color w:val="auto"/>
        </w:rPr>
        <w:t xml:space="preserve"> this protocol, the </w:t>
      </w:r>
      <w:r w:rsidR="008578A8" w:rsidRPr="00A37837">
        <w:rPr>
          <w:rFonts w:asciiTheme="minorHAnsi" w:hAnsiTheme="minorHAnsi" w:cstheme="minorHAnsi"/>
          <w:color w:val="auto"/>
        </w:rPr>
        <w:lastRenderedPageBreak/>
        <w:t>private address space 10.154.0.0/16</w:t>
      </w:r>
      <w:r w:rsidR="000070D7" w:rsidRPr="00A37837">
        <w:rPr>
          <w:rFonts w:asciiTheme="minorHAnsi" w:hAnsiTheme="minorHAnsi" w:cstheme="minorHAnsi"/>
          <w:color w:val="auto"/>
        </w:rPr>
        <w:t xml:space="preserve"> will be used</w:t>
      </w:r>
      <w:r w:rsidR="008578A8" w:rsidRPr="00A37837">
        <w:rPr>
          <w:rFonts w:asciiTheme="minorHAnsi" w:hAnsiTheme="minorHAnsi" w:cstheme="minorHAnsi"/>
          <w:color w:val="auto"/>
        </w:rPr>
        <w:t xml:space="preserve">. </w:t>
      </w:r>
    </w:p>
    <w:p w14:paraId="341C048D" w14:textId="77777777" w:rsidR="008578A8" w:rsidRPr="00A37837" w:rsidRDefault="008578A8" w:rsidP="00440A81">
      <w:pPr>
        <w:pStyle w:val="ListParagraph"/>
        <w:ind w:left="0"/>
        <w:rPr>
          <w:rFonts w:asciiTheme="minorHAnsi" w:hAnsiTheme="minorHAnsi" w:cstheme="minorHAnsi"/>
          <w:color w:val="auto"/>
        </w:rPr>
      </w:pPr>
    </w:p>
    <w:p w14:paraId="5A5349BA" w14:textId="75929EBC" w:rsidR="008578A8" w:rsidRPr="00A37837" w:rsidRDefault="008578A8"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Allocate </w:t>
      </w:r>
      <w:r w:rsidR="00B25006" w:rsidRPr="00A37837">
        <w:rPr>
          <w:rFonts w:asciiTheme="minorHAnsi" w:hAnsiTheme="minorHAnsi" w:cstheme="minorHAnsi"/>
          <w:color w:val="auto"/>
        </w:rPr>
        <w:t xml:space="preserve">an IP address space to the virtual links between the external sites and the NFV ecosystem. </w:t>
      </w:r>
      <w:r w:rsidR="00481517" w:rsidRPr="00A37837">
        <w:rPr>
          <w:rFonts w:asciiTheme="minorHAnsi" w:hAnsiTheme="minorHAnsi" w:cstheme="minorHAnsi"/>
          <w:color w:val="auto"/>
        </w:rPr>
        <w:t xml:space="preserve">These </w:t>
      </w:r>
      <w:r w:rsidR="00B25006" w:rsidRPr="00A37837">
        <w:rPr>
          <w:rFonts w:asciiTheme="minorHAnsi" w:hAnsiTheme="minorHAnsi" w:cstheme="minorHAnsi"/>
          <w:color w:val="auto"/>
        </w:rPr>
        <w:t>virtual link</w:t>
      </w:r>
      <w:r w:rsidR="00A820DD" w:rsidRPr="00A37837">
        <w:rPr>
          <w:rFonts w:asciiTheme="minorHAnsi" w:hAnsiTheme="minorHAnsi" w:cstheme="minorHAnsi"/>
          <w:color w:val="auto"/>
        </w:rPr>
        <w:t>s</w:t>
      </w:r>
      <w:r w:rsidR="00B25006" w:rsidRPr="00A37837">
        <w:rPr>
          <w:rFonts w:asciiTheme="minorHAnsi" w:hAnsiTheme="minorHAnsi" w:cstheme="minorHAnsi"/>
          <w:color w:val="auto"/>
        </w:rPr>
        <w:t xml:space="preserve"> will be supported by a VPN service. </w:t>
      </w:r>
      <w:r w:rsidR="00BC496F" w:rsidRPr="00A37837">
        <w:rPr>
          <w:rFonts w:asciiTheme="minorHAnsi" w:hAnsiTheme="minorHAnsi" w:cstheme="minorHAnsi"/>
          <w:color w:val="auto"/>
        </w:rPr>
        <w:t>To exemplify</w:t>
      </w:r>
      <w:r w:rsidR="00B25006" w:rsidRPr="00A37837">
        <w:rPr>
          <w:rFonts w:asciiTheme="minorHAnsi" w:hAnsiTheme="minorHAnsi" w:cstheme="minorHAnsi"/>
          <w:color w:val="auto"/>
        </w:rPr>
        <w:t xml:space="preserve"> this protocol, the address range </w:t>
      </w:r>
      <w:r w:rsidRPr="00A37837">
        <w:rPr>
          <w:rFonts w:asciiTheme="minorHAnsi" w:hAnsiTheme="minorHAnsi" w:cstheme="minorHAnsi"/>
          <w:color w:val="auto"/>
        </w:rPr>
        <w:t xml:space="preserve">10.154.254.0/24 </w:t>
      </w:r>
      <w:r w:rsidR="00B25006" w:rsidRPr="00A37837">
        <w:rPr>
          <w:rFonts w:asciiTheme="minorHAnsi" w:hAnsiTheme="minorHAnsi" w:cstheme="minorHAnsi"/>
          <w:color w:val="auto"/>
        </w:rPr>
        <w:t>will be utilized</w:t>
      </w:r>
      <w:r w:rsidR="0052062E" w:rsidRPr="00A37837">
        <w:rPr>
          <w:rFonts w:asciiTheme="minorHAnsi" w:hAnsiTheme="minorHAnsi" w:cstheme="minorHAnsi"/>
          <w:color w:val="auto"/>
        </w:rPr>
        <w:t xml:space="preserve"> for these virtual links</w:t>
      </w:r>
      <w:r w:rsidR="00B25006" w:rsidRPr="00A37837">
        <w:rPr>
          <w:rFonts w:asciiTheme="minorHAnsi" w:hAnsiTheme="minorHAnsi" w:cstheme="minorHAnsi"/>
          <w:color w:val="auto"/>
        </w:rPr>
        <w:t>.</w:t>
      </w:r>
    </w:p>
    <w:p w14:paraId="2F829979" w14:textId="77777777" w:rsidR="00E946CA" w:rsidRPr="00A37837" w:rsidRDefault="00E946CA" w:rsidP="00440A81">
      <w:pPr>
        <w:pStyle w:val="NormalWeb"/>
        <w:snapToGrid w:val="0"/>
        <w:spacing w:before="0" w:beforeAutospacing="0" w:after="0" w:afterAutospacing="0"/>
        <w:contextualSpacing/>
        <w:rPr>
          <w:rFonts w:asciiTheme="minorHAnsi" w:hAnsiTheme="minorHAnsi" w:cstheme="minorHAnsi"/>
          <w:color w:val="auto"/>
        </w:rPr>
      </w:pPr>
    </w:p>
    <w:p w14:paraId="7E496ADB" w14:textId="6E7A1CB0" w:rsidR="00E946CA" w:rsidRPr="00A37837" w:rsidRDefault="008578A8" w:rsidP="00440A81">
      <w:pPr>
        <w:pStyle w:val="NormalWeb"/>
        <w:numPr>
          <w:ilvl w:val="1"/>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Set up </w:t>
      </w:r>
      <w:r w:rsidR="00233907" w:rsidRPr="00A37837">
        <w:rPr>
          <w:rFonts w:asciiTheme="minorHAnsi" w:hAnsiTheme="minorHAnsi" w:cstheme="minorHAnsi"/>
          <w:color w:val="auto"/>
        </w:rPr>
        <w:t>an equipment to</w:t>
      </w:r>
      <w:r w:rsidRPr="00A37837">
        <w:rPr>
          <w:rFonts w:asciiTheme="minorHAnsi" w:hAnsiTheme="minorHAnsi" w:cstheme="minorHAnsi"/>
          <w:color w:val="auto"/>
        </w:rPr>
        <w:t xml:space="preserve"> </w:t>
      </w:r>
      <w:r w:rsidR="009E29FA" w:rsidRPr="00A37837">
        <w:rPr>
          <w:rFonts w:asciiTheme="minorHAnsi" w:hAnsiTheme="minorHAnsi" w:cstheme="minorHAnsi"/>
          <w:color w:val="auto"/>
        </w:rPr>
        <w:t xml:space="preserve">provide </w:t>
      </w:r>
      <w:r w:rsidRPr="00A37837">
        <w:rPr>
          <w:rFonts w:asciiTheme="minorHAnsi" w:hAnsiTheme="minorHAnsi" w:cstheme="minorHAnsi"/>
          <w:color w:val="auto"/>
        </w:rPr>
        <w:t>the Virtual Private Network (VPN) service</w:t>
      </w:r>
      <w:r w:rsidR="00A37837" w:rsidRPr="00A37837">
        <w:rPr>
          <w:rFonts w:asciiTheme="minorHAnsi" w:hAnsiTheme="minorHAnsi" w:cstheme="minorHAnsi"/>
          <w:color w:val="auto"/>
        </w:rPr>
        <w:t xml:space="preserve"> (</w:t>
      </w:r>
      <w:r w:rsidR="00BA64EC" w:rsidRPr="00A37837">
        <w:rPr>
          <w:rFonts w:asciiTheme="minorHAnsi" w:hAnsiTheme="minorHAnsi" w:cstheme="minorHAnsi"/>
          <w:color w:val="auto"/>
        </w:rPr>
        <w:t>i.e.</w:t>
      </w:r>
      <w:r w:rsidR="00A37837" w:rsidRPr="00A37837">
        <w:rPr>
          <w:rFonts w:asciiTheme="minorHAnsi" w:hAnsiTheme="minorHAnsi" w:cstheme="minorHAnsi"/>
          <w:color w:val="auto"/>
        </w:rPr>
        <w:t>,</w:t>
      </w:r>
      <w:r w:rsidR="00BA64EC" w:rsidRPr="00A37837">
        <w:rPr>
          <w:rFonts w:asciiTheme="minorHAnsi" w:hAnsiTheme="minorHAnsi" w:cstheme="minorHAnsi"/>
          <w:color w:val="auto"/>
        </w:rPr>
        <w:t xml:space="preserve"> a</w:t>
      </w:r>
      <w:r w:rsidR="00233907" w:rsidRPr="00A37837">
        <w:rPr>
          <w:rFonts w:asciiTheme="minorHAnsi" w:hAnsiTheme="minorHAnsi" w:cstheme="minorHAnsi"/>
          <w:color w:val="auto"/>
        </w:rPr>
        <w:t xml:space="preserve"> VPN server</w:t>
      </w:r>
      <w:r w:rsidR="00A37837" w:rsidRPr="00A37837">
        <w:rPr>
          <w:rFonts w:asciiTheme="minorHAnsi" w:hAnsiTheme="minorHAnsi" w:cstheme="minorHAnsi"/>
          <w:color w:val="auto"/>
        </w:rPr>
        <w:t>)</w:t>
      </w:r>
      <w:r w:rsidRPr="00A37837">
        <w:rPr>
          <w:rFonts w:asciiTheme="minorHAnsi" w:hAnsiTheme="minorHAnsi" w:cstheme="minorHAnsi"/>
          <w:color w:val="auto"/>
        </w:rPr>
        <w:t xml:space="preserve">. In particular, the experiment </w:t>
      </w:r>
      <w:r w:rsidR="00233907" w:rsidRPr="00A37837">
        <w:rPr>
          <w:rFonts w:asciiTheme="minorHAnsi" w:hAnsiTheme="minorHAnsi" w:cstheme="minorHAnsi"/>
          <w:color w:val="auto"/>
        </w:rPr>
        <w:t xml:space="preserve">uses </w:t>
      </w:r>
      <w:r w:rsidRPr="00A37837">
        <w:rPr>
          <w:rFonts w:asciiTheme="minorHAnsi" w:hAnsiTheme="minorHAnsi" w:cstheme="minorHAnsi"/>
          <w:color w:val="auto"/>
        </w:rPr>
        <w:t xml:space="preserve">a server computer with Ubuntu 16.04 (64-bit variant image), six independent </w:t>
      </w:r>
      <w:r w:rsidR="00233907" w:rsidRPr="00A37837">
        <w:rPr>
          <w:rFonts w:asciiTheme="minorHAnsi" w:hAnsiTheme="minorHAnsi" w:cstheme="minorHAnsi"/>
          <w:color w:val="auto"/>
        </w:rPr>
        <w:t>CPUs</w:t>
      </w:r>
      <w:r w:rsidRPr="00A37837">
        <w:rPr>
          <w:rFonts w:asciiTheme="minorHAnsi" w:hAnsiTheme="minorHAnsi" w:cstheme="minorHAnsi"/>
          <w:color w:val="auto"/>
        </w:rPr>
        <w:t>, 16 GB RAM, 1 TB storage disk, and two network interfaces.</w:t>
      </w:r>
    </w:p>
    <w:p w14:paraId="61955688" w14:textId="77777777" w:rsidR="00E946CA" w:rsidRPr="00A37837" w:rsidRDefault="00E946CA" w:rsidP="00440A81">
      <w:pPr>
        <w:pStyle w:val="ListParagraph"/>
        <w:ind w:left="0"/>
        <w:rPr>
          <w:rFonts w:asciiTheme="minorHAnsi" w:hAnsiTheme="minorHAnsi" w:cstheme="minorHAnsi"/>
          <w:color w:val="auto"/>
        </w:rPr>
      </w:pPr>
    </w:p>
    <w:p w14:paraId="709495EE" w14:textId="6D3AC1F0"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Configure one of the network interfaces</w:t>
      </w:r>
      <w:r w:rsidR="0075233B" w:rsidRPr="00A37837">
        <w:rPr>
          <w:rFonts w:asciiTheme="minorHAnsi" w:hAnsiTheme="minorHAnsi" w:cstheme="minorHAnsi"/>
          <w:color w:val="auto"/>
        </w:rPr>
        <w:t xml:space="preserve"> of the VPN server </w:t>
      </w:r>
      <w:r w:rsidRPr="00A37837">
        <w:rPr>
          <w:rFonts w:asciiTheme="minorHAnsi" w:hAnsiTheme="minorHAnsi" w:cstheme="minorHAnsi"/>
          <w:color w:val="auto"/>
        </w:rPr>
        <w:t xml:space="preserve">to allow the reception of connection requests </w:t>
      </w:r>
      <w:r w:rsidR="0075233B" w:rsidRPr="00A37837">
        <w:rPr>
          <w:rFonts w:asciiTheme="minorHAnsi" w:hAnsiTheme="minorHAnsi" w:cstheme="minorHAnsi"/>
          <w:color w:val="auto"/>
        </w:rPr>
        <w:t>from external sites</w:t>
      </w:r>
      <w:r w:rsidRPr="00A37837">
        <w:rPr>
          <w:rFonts w:asciiTheme="minorHAnsi" w:hAnsiTheme="minorHAnsi" w:cstheme="minorHAnsi"/>
          <w:color w:val="auto"/>
        </w:rPr>
        <w:t xml:space="preserve"> through the Internet. To that end, it is necessary to use </w:t>
      </w:r>
      <w:r w:rsidR="00FE702A" w:rsidRPr="00A37837">
        <w:rPr>
          <w:rFonts w:asciiTheme="minorHAnsi" w:hAnsiTheme="minorHAnsi" w:cstheme="minorHAnsi"/>
          <w:color w:val="auto"/>
        </w:rPr>
        <w:t>an interface of the server computer configured with a</w:t>
      </w:r>
      <w:r w:rsidR="00821647" w:rsidRPr="00A37837">
        <w:rPr>
          <w:rFonts w:asciiTheme="minorHAnsi" w:hAnsiTheme="minorHAnsi" w:cstheme="minorHAnsi"/>
          <w:color w:val="auto"/>
        </w:rPr>
        <w:t>n</w:t>
      </w:r>
      <w:r w:rsidRPr="00A37837">
        <w:rPr>
          <w:rFonts w:asciiTheme="minorHAnsi" w:hAnsiTheme="minorHAnsi" w:cstheme="minorHAnsi"/>
          <w:color w:val="auto"/>
        </w:rPr>
        <w:t xml:space="preserve"> IP public address</w:t>
      </w:r>
      <w:r w:rsidR="00FE702A" w:rsidRPr="00A37837">
        <w:rPr>
          <w:rFonts w:asciiTheme="minorHAnsi" w:hAnsiTheme="minorHAnsi" w:cstheme="minorHAnsi"/>
          <w:color w:val="auto"/>
        </w:rPr>
        <w:t>.</w:t>
      </w:r>
    </w:p>
    <w:p w14:paraId="52BEB1EB" w14:textId="77777777" w:rsidR="00E946CA" w:rsidRPr="00A37837" w:rsidRDefault="00E946CA" w:rsidP="00440A81">
      <w:pPr>
        <w:pStyle w:val="NormalWeb"/>
        <w:snapToGrid w:val="0"/>
        <w:spacing w:before="0" w:beforeAutospacing="0" w:after="0" w:afterAutospacing="0"/>
        <w:contextualSpacing/>
        <w:rPr>
          <w:rFonts w:asciiTheme="minorHAnsi" w:hAnsiTheme="minorHAnsi" w:cstheme="minorHAnsi"/>
          <w:color w:val="auto"/>
        </w:rPr>
      </w:pPr>
    </w:p>
    <w:p w14:paraId="0F48CDEA" w14:textId="69F17F73" w:rsidR="00E946CA" w:rsidRPr="00A37837" w:rsidRDefault="000942F7"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Configure</w:t>
      </w:r>
      <w:r w:rsidR="00DB283F" w:rsidRPr="00A37837">
        <w:rPr>
          <w:rFonts w:asciiTheme="minorHAnsi" w:hAnsiTheme="minorHAnsi" w:cstheme="minorHAnsi"/>
          <w:color w:val="auto"/>
        </w:rPr>
        <w:t xml:space="preserve"> the </w:t>
      </w:r>
      <w:r w:rsidRPr="00A37837">
        <w:rPr>
          <w:rFonts w:asciiTheme="minorHAnsi" w:hAnsiTheme="minorHAnsi" w:cstheme="minorHAnsi"/>
          <w:color w:val="auto"/>
        </w:rPr>
        <w:t>link</w:t>
      </w:r>
      <w:r w:rsidR="00DB283F" w:rsidRPr="00A37837">
        <w:rPr>
          <w:rFonts w:asciiTheme="minorHAnsi" w:hAnsiTheme="minorHAnsi" w:cstheme="minorHAnsi"/>
          <w:color w:val="auto"/>
        </w:rPr>
        <w:t xml:space="preserve"> between the VPN server and the edge router </w:t>
      </w:r>
      <w:r w:rsidRPr="00A37837">
        <w:rPr>
          <w:rFonts w:asciiTheme="minorHAnsi" w:hAnsiTheme="minorHAnsi" w:cstheme="minorHAnsi"/>
          <w:color w:val="auto"/>
        </w:rPr>
        <w:t>of</w:t>
      </w:r>
      <w:r w:rsidR="00DB283F" w:rsidRPr="00A37837">
        <w:rPr>
          <w:rFonts w:asciiTheme="minorHAnsi" w:hAnsiTheme="minorHAnsi" w:cstheme="minorHAnsi"/>
          <w:color w:val="auto"/>
        </w:rPr>
        <w:t xml:space="preserve"> central site</w:t>
      </w:r>
      <w:r w:rsidRPr="00A37837">
        <w:rPr>
          <w:rFonts w:asciiTheme="minorHAnsi" w:hAnsiTheme="minorHAnsi" w:cstheme="minorHAnsi"/>
          <w:color w:val="auto"/>
        </w:rPr>
        <w:t xml:space="preserve">. In the experiment this link was allocated the address range </w:t>
      </w:r>
      <w:r w:rsidR="00FF4CFD" w:rsidRPr="00A37837">
        <w:rPr>
          <w:rFonts w:asciiTheme="minorHAnsi" w:hAnsiTheme="minorHAnsi" w:cstheme="minorHAnsi"/>
          <w:color w:val="auto"/>
        </w:rPr>
        <w:t>10.4.</w:t>
      </w:r>
      <w:r w:rsidR="00503682" w:rsidRPr="00A37837">
        <w:rPr>
          <w:rFonts w:asciiTheme="minorHAnsi" w:hAnsiTheme="minorHAnsi" w:cstheme="minorHAnsi"/>
          <w:color w:val="auto"/>
        </w:rPr>
        <w:t>255</w:t>
      </w:r>
      <w:r w:rsidR="00FF4CFD" w:rsidRPr="00A37837">
        <w:rPr>
          <w:rFonts w:asciiTheme="minorHAnsi" w:hAnsiTheme="minorHAnsi" w:cstheme="minorHAnsi"/>
          <w:color w:val="auto"/>
        </w:rPr>
        <w:t>.0/</w:t>
      </w:r>
      <w:r w:rsidR="00503682" w:rsidRPr="00A37837">
        <w:rPr>
          <w:rFonts w:asciiTheme="minorHAnsi" w:hAnsiTheme="minorHAnsi" w:cstheme="minorHAnsi"/>
          <w:color w:val="auto"/>
        </w:rPr>
        <w:t>24</w:t>
      </w:r>
      <w:r w:rsidRPr="00A37837">
        <w:rPr>
          <w:rFonts w:asciiTheme="minorHAnsi" w:hAnsiTheme="minorHAnsi" w:cstheme="minorHAnsi"/>
          <w:color w:val="auto"/>
        </w:rPr>
        <w:t xml:space="preserve">. Configure appropriate network routes at the VPN server, </w:t>
      </w:r>
      <w:r w:rsidR="00BB006C" w:rsidRPr="00A37837">
        <w:rPr>
          <w:rFonts w:asciiTheme="minorHAnsi" w:hAnsiTheme="minorHAnsi" w:cstheme="minorHAnsi"/>
          <w:color w:val="auto"/>
        </w:rPr>
        <w:t>so that the</w:t>
      </w:r>
      <w:r w:rsidR="00E946CA" w:rsidRPr="00A37837">
        <w:rPr>
          <w:rFonts w:asciiTheme="minorHAnsi" w:hAnsiTheme="minorHAnsi" w:cstheme="minorHAnsi"/>
          <w:color w:val="auto"/>
        </w:rPr>
        <w:t xml:space="preserve"> NFV </w:t>
      </w:r>
      <w:r w:rsidR="00C87808" w:rsidRPr="00A37837">
        <w:rPr>
          <w:rFonts w:asciiTheme="minorHAnsi" w:hAnsiTheme="minorHAnsi" w:cstheme="minorHAnsi"/>
          <w:color w:val="auto"/>
        </w:rPr>
        <w:t>ecosystem</w:t>
      </w:r>
      <w:r w:rsidR="00E946CA" w:rsidRPr="00A37837">
        <w:rPr>
          <w:rFonts w:asciiTheme="minorHAnsi" w:hAnsiTheme="minorHAnsi" w:cstheme="minorHAnsi"/>
          <w:color w:val="auto"/>
        </w:rPr>
        <w:t xml:space="preserve"> be</w:t>
      </w:r>
      <w:r w:rsidR="00C912B6" w:rsidRPr="00A37837">
        <w:rPr>
          <w:rFonts w:asciiTheme="minorHAnsi" w:hAnsiTheme="minorHAnsi" w:cstheme="minorHAnsi"/>
          <w:color w:val="auto"/>
        </w:rPr>
        <w:t>comes</w:t>
      </w:r>
      <w:r w:rsidR="00E946CA" w:rsidRPr="00A37837">
        <w:rPr>
          <w:rFonts w:asciiTheme="minorHAnsi" w:hAnsiTheme="minorHAnsi" w:cstheme="minorHAnsi"/>
          <w:color w:val="auto"/>
        </w:rPr>
        <w:t xml:space="preserve"> accessible </w:t>
      </w:r>
      <w:r w:rsidR="00C87808" w:rsidRPr="00A37837">
        <w:rPr>
          <w:rFonts w:asciiTheme="minorHAnsi" w:hAnsiTheme="minorHAnsi" w:cstheme="minorHAnsi"/>
          <w:color w:val="auto"/>
        </w:rPr>
        <w:t xml:space="preserve">from external sites connected to </w:t>
      </w:r>
      <w:r w:rsidR="00E946CA" w:rsidRPr="00A37837">
        <w:rPr>
          <w:rFonts w:asciiTheme="minorHAnsi" w:hAnsiTheme="minorHAnsi" w:cstheme="minorHAnsi"/>
          <w:color w:val="auto"/>
        </w:rPr>
        <w:t>the VPN service.</w:t>
      </w:r>
      <w:r w:rsidR="00070285" w:rsidRPr="00A37837">
        <w:rPr>
          <w:rFonts w:asciiTheme="minorHAnsi" w:hAnsiTheme="minorHAnsi" w:cstheme="minorHAnsi"/>
          <w:color w:val="auto"/>
        </w:rPr>
        <w:t xml:space="preserve"> </w:t>
      </w:r>
    </w:p>
    <w:p w14:paraId="7710469F" w14:textId="77777777" w:rsidR="00E946CA" w:rsidRPr="00A37837" w:rsidRDefault="00E946CA" w:rsidP="00440A81">
      <w:pPr>
        <w:pStyle w:val="ListParagraph"/>
        <w:ind w:left="0"/>
        <w:rPr>
          <w:rFonts w:asciiTheme="minorHAnsi" w:hAnsiTheme="minorHAnsi" w:cstheme="minorHAnsi"/>
          <w:color w:val="auto"/>
        </w:rPr>
      </w:pPr>
    </w:p>
    <w:p w14:paraId="4B8FD363" w14:textId="54155719" w:rsidR="00E946CA" w:rsidRPr="00A37837" w:rsidRDefault="00E946CA" w:rsidP="00440A81">
      <w:pPr>
        <w:pStyle w:val="NormalWeb"/>
        <w:numPr>
          <w:ilvl w:val="1"/>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Install the VPN open-source software provided by the </w:t>
      </w:r>
      <w:r w:rsidRPr="00A37837">
        <w:rPr>
          <w:rFonts w:asciiTheme="minorHAnsi" w:hAnsiTheme="minorHAnsi" w:cstheme="minorHAnsi"/>
          <w:i/>
          <w:iCs/>
          <w:color w:val="auto"/>
        </w:rPr>
        <w:t>OpenVPN</w:t>
      </w:r>
      <w:r w:rsidR="00FE689A" w:rsidRPr="00A37837">
        <w:rPr>
          <w:rFonts w:asciiTheme="minorHAnsi" w:hAnsiTheme="minorHAnsi" w:cstheme="minorHAnsi"/>
          <w:color w:val="auto"/>
          <w:vertAlign w:val="superscript"/>
        </w:rPr>
        <w:fldChar w:fldCharType="begin"/>
      </w:r>
      <w:r w:rsidR="00FE689A" w:rsidRPr="00A37837">
        <w:rPr>
          <w:rFonts w:asciiTheme="minorHAnsi" w:hAnsiTheme="minorHAnsi" w:cstheme="minorHAnsi"/>
          <w:color w:val="auto"/>
          <w:vertAlign w:val="superscript"/>
        </w:rPr>
        <w:instrText xml:space="preserve"> REF _Ref47456940 \r \h  \* MERGEFORMAT </w:instrText>
      </w:r>
      <w:r w:rsidR="00FE689A" w:rsidRPr="00A37837">
        <w:rPr>
          <w:rFonts w:asciiTheme="minorHAnsi" w:hAnsiTheme="minorHAnsi" w:cstheme="minorHAnsi"/>
          <w:color w:val="auto"/>
          <w:vertAlign w:val="superscript"/>
        </w:rPr>
      </w:r>
      <w:r w:rsidR="00FE689A"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23</w:t>
      </w:r>
      <w:r w:rsidR="00FE689A"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xml:space="preserve"> project</w:t>
      </w:r>
      <w:r w:rsidR="00450C07" w:rsidRPr="00A37837">
        <w:rPr>
          <w:rFonts w:asciiTheme="minorHAnsi" w:hAnsiTheme="minorHAnsi" w:cstheme="minorHAnsi"/>
          <w:color w:val="auto"/>
        </w:rPr>
        <w:t xml:space="preserve"> into the VPN server</w:t>
      </w:r>
      <w:r w:rsidRPr="00A37837">
        <w:rPr>
          <w:rFonts w:asciiTheme="minorHAnsi" w:hAnsiTheme="minorHAnsi" w:cstheme="minorHAnsi"/>
          <w:color w:val="auto"/>
        </w:rPr>
        <w:t xml:space="preserve">. Specifically, this experiment uses the </w:t>
      </w:r>
      <w:r w:rsidRPr="00A37837">
        <w:rPr>
          <w:rFonts w:asciiTheme="minorHAnsi" w:hAnsiTheme="minorHAnsi" w:cstheme="minorHAnsi"/>
          <w:i/>
          <w:iCs/>
          <w:color w:val="auto"/>
        </w:rPr>
        <w:t>OpenVPN</w:t>
      </w:r>
      <w:r w:rsidRPr="00A37837">
        <w:rPr>
          <w:rFonts w:asciiTheme="minorHAnsi" w:hAnsiTheme="minorHAnsi" w:cstheme="minorHAnsi"/>
          <w:color w:val="auto"/>
        </w:rPr>
        <w:t xml:space="preserve"> version 2.3.10, and its deployment was </w:t>
      </w:r>
      <w:r w:rsidR="0020324A" w:rsidRPr="00A37837">
        <w:rPr>
          <w:rFonts w:asciiTheme="minorHAnsi" w:hAnsiTheme="minorHAnsi" w:cstheme="minorHAnsi"/>
          <w:color w:val="auto"/>
        </w:rPr>
        <w:t>done with</w:t>
      </w:r>
      <w:r w:rsidRPr="00A37837">
        <w:rPr>
          <w:rFonts w:asciiTheme="minorHAnsi" w:hAnsiTheme="minorHAnsi" w:cstheme="minorHAnsi"/>
          <w:color w:val="auto"/>
        </w:rPr>
        <w:t xml:space="preserve"> the bash script </w:t>
      </w:r>
      <w:r w:rsidR="00450C07" w:rsidRPr="00A37837">
        <w:rPr>
          <w:rFonts w:asciiTheme="minorHAnsi" w:hAnsiTheme="minorHAnsi" w:cstheme="minorHAnsi"/>
          <w:color w:val="auto"/>
        </w:rPr>
        <w:t>“openvpn-install.sh”</w:t>
      </w:r>
      <w:r w:rsidR="00A74709" w:rsidRPr="00A37837">
        <w:rPr>
          <w:rFonts w:asciiTheme="minorHAnsi" w:hAnsiTheme="minorHAnsi" w:cstheme="minorHAnsi"/>
          <w:color w:val="auto"/>
        </w:rPr>
        <w:t xml:space="preserve">, </w:t>
      </w:r>
      <w:r w:rsidR="00450C07" w:rsidRPr="00A37837">
        <w:rPr>
          <w:rFonts w:asciiTheme="minorHAnsi" w:hAnsiTheme="minorHAnsi" w:cstheme="minorHAnsi"/>
          <w:color w:val="auto"/>
        </w:rPr>
        <w:t xml:space="preserve">available at </w:t>
      </w:r>
      <w:hyperlink r:id="rId18" w:history="1">
        <w:r w:rsidR="00450C07" w:rsidRPr="00A37837">
          <w:rPr>
            <w:rStyle w:val="Hyperlink"/>
            <w:color w:val="auto"/>
            <w:u w:val="none"/>
          </w:rPr>
          <w:t>https://github.com/Nyr/openvpn-install</w:t>
        </w:r>
      </w:hyperlink>
      <w:r w:rsidR="00A74709" w:rsidRPr="00A37837">
        <w:rPr>
          <w:color w:val="auto"/>
        </w:rPr>
        <w:t xml:space="preserve"> (other installation options </w:t>
      </w:r>
      <w:r w:rsidR="00222843" w:rsidRPr="00A37837">
        <w:rPr>
          <w:color w:val="auto"/>
        </w:rPr>
        <w:t>a</w:t>
      </w:r>
      <w:r w:rsidR="00A74709" w:rsidRPr="00A37837">
        <w:rPr>
          <w:color w:val="auto"/>
        </w:rPr>
        <w:t xml:space="preserve">re described in </w:t>
      </w:r>
      <w:r w:rsidR="00A74709" w:rsidRPr="00A37837">
        <w:rPr>
          <w:rFonts w:asciiTheme="minorHAnsi" w:hAnsiTheme="minorHAnsi" w:cstheme="minorHAnsi"/>
          <w:color w:val="auto"/>
        </w:rPr>
        <w:t>the O</w:t>
      </w:r>
      <w:r w:rsidR="00A74709" w:rsidRPr="00A37837">
        <w:rPr>
          <w:rFonts w:asciiTheme="minorHAnsi" w:hAnsiTheme="minorHAnsi" w:cstheme="minorHAnsi"/>
          <w:i/>
          <w:iCs/>
          <w:color w:val="auto"/>
        </w:rPr>
        <w:t>penVPN</w:t>
      </w:r>
      <w:r w:rsidR="00A74709" w:rsidRPr="00A37837">
        <w:rPr>
          <w:rFonts w:asciiTheme="minorHAnsi" w:hAnsiTheme="minorHAnsi" w:cstheme="minorHAnsi"/>
          <w:color w:val="auto"/>
        </w:rPr>
        <w:t xml:space="preserve"> documentation</w:t>
      </w:r>
      <w:r w:rsidR="00A74709" w:rsidRPr="00A37837">
        <w:rPr>
          <w:rFonts w:asciiTheme="minorHAnsi" w:hAnsiTheme="minorHAnsi" w:cstheme="minorHAnsi"/>
          <w:color w:val="auto"/>
          <w:vertAlign w:val="superscript"/>
        </w:rPr>
        <w:fldChar w:fldCharType="begin"/>
      </w:r>
      <w:r w:rsidR="00A74709" w:rsidRPr="00A37837">
        <w:rPr>
          <w:rFonts w:asciiTheme="minorHAnsi" w:hAnsiTheme="minorHAnsi" w:cstheme="minorHAnsi"/>
          <w:color w:val="auto"/>
          <w:vertAlign w:val="superscript"/>
        </w:rPr>
        <w:instrText xml:space="preserve"> REF _Ref47457665 \r \h  \* MERGEFORMAT </w:instrText>
      </w:r>
      <w:r w:rsidR="00A74709" w:rsidRPr="00A37837">
        <w:rPr>
          <w:rFonts w:asciiTheme="minorHAnsi" w:hAnsiTheme="minorHAnsi" w:cstheme="minorHAnsi"/>
          <w:color w:val="auto"/>
          <w:vertAlign w:val="superscript"/>
        </w:rPr>
      </w:r>
      <w:r w:rsidR="00A74709"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24</w:t>
      </w:r>
      <w:r w:rsidR="00A74709" w:rsidRPr="00A37837">
        <w:rPr>
          <w:rFonts w:asciiTheme="minorHAnsi" w:hAnsiTheme="minorHAnsi" w:cstheme="minorHAnsi"/>
          <w:color w:val="auto"/>
          <w:vertAlign w:val="superscript"/>
        </w:rPr>
        <w:fldChar w:fldCharType="end"/>
      </w:r>
      <w:r w:rsidR="009D40F5" w:rsidRPr="00A37837">
        <w:rPr>
          <w:rFonts w:asciiTheme="minorHAnsi" w:hAnsiTheme="minorHAnsi" w:cstheme="minorHAnsi"/>
          <w:color w:val="auto"/>
        </w:rPr>
        <w:t>).</w:t>
      </w:r>
      <w:r w:rsidR="00450C07" w:rsidRPr="00A37837">
        <w:rPr>
          <w:rFonts w:asciiTheme="minorHAnsi" w:hAnsiTheme="minorHAnsi" w:cstheme="minorHAnsi"/>
          <w:color w:val="auto"/>
        </w:rPr>
        <w:t xml:space="preserve"> </w:t>
      </w:r>
      <w:r w:rsidR="009D40F5" w:rsidRPr="00A37837">
        <w:rPr>
          <w:rFonts w:asciiTheme="minorHAnsi" w:hAnsiTheme="minorHAnsi" w:cstheme="minorHAnsi"/>
          <w:color w:val="auto"/>
        </w:rPr>
        <w:t>T</w:t>
      </w:r>
      <w:r w:rsidR="00450C07" w:rsidRPr="00A37837">
        <w:rPr>
          <w:rFonts w:asciiTheme="minorHAnsi" w:hAnsiTheme="minorHAnsi" w:cstheme="minorHAnsi"/>
          <w:color w:val="auto"/>
        </w:rPr>
        <w:t xml:space="preserve">he bash script presents </w:t>
      </w:r>
      <w:r w:rsidR="008C1462" w:rsidRPr="00A37837">
        <w:rPr>
          <w:rFonts w:asciiTheme="minorHAnsi" w:hAnsiTheme="minorHAnsi" w:cstheme="minorHAnsi"/>
          <w:color w:val="auto"/>
        </w:rPr>
        <w:t>the alternative</w:t>
      </w:r>
      <w:r w:rsidRPr="00A37837">
        <w:rPr>
          <w:rFonts w:asciiTheme="minorHAnsi" w:hAnsiTheme="minorHAnsi" w:cstheme="minorHAnsi"/>
          <w:color w:val="auto"/>
        </w:rPr>
        <w:t xml:space="preserve"> parameters that will result in the configuration of the VPN service.</w:t>
      </w:r>
    </w:p>
    <w:p w14:paraId="67AD5C32" w14:textId="519C1CD4" w:rsidR="00E946CA" w:rsidRPr="00A37837" w:rsidRDefault="00E946CA" w:rsidP="00440A81">
      <w:pPr>
        <w:pStyle w:val="ListParagraph"/>
        <w:ind w:left="0"/>
        <w:rPr>
          <w:rFonts w:asciiTheme="minorHAnsi" w:hAnsiTheme="minorHAnsi" w:cstheme="minorHAnsi"/>
          <w:color w:val="auto"/>
        </w:rPr>
      </w:pPr>
    </w:p>
    <w:p w14:paraId="00B6E533" w14:textId="38CB2AE0"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Select the IP address </w:t>
      </w:r>
      <w:r w:rsidR="00C55C43" w:rsidRPr="00A37837">
        <w:rPr>
          <w:rFonts w:asciiTheme="minorHAnsi" w:hAnsiTheme="minorHAnsi" w:cstheme="minorHAnsi"/>
          <w:color w:val="auto"/>
        </w:rPr>
        <w:t>to</w:t>
      </w:r>
      <w:r w:rsidRPr="00A37837">
        <w:rPr>
          <w:rFonts w:asciiTheme="minorHAnsi" w:hAnsiTheme="minorHAnsi" w:cstheme="minorHAnsi"/>
          <w:color w:val="auto"/>
        </w:rPr>
        <w:t xml:space="preserve"> listen to VPN connection requests (i.e., the public IP address). </w:t>
      </w:r>
    </w:p>
    <w:p w14:paraId="038392BF" w14:textId="77777777" w:rsidR="00E946CA" w:rsidRPr="00A37837" w:rsidRDefault="00E946CA" w:rsidP="00440A81">
      <w:pPr>
        <w:contextualSpacing/>
        <w:rPr>
          <w:rFonts w:asciiTheme="minorHAnsi" w:hAnsiTheme="minorHAnsi" w:cstheme="minorHAnsi"/>
          <w:color w:val="auto"/>
        </w:rPr>
      </w:pPr>
    </w:p>
    <w:p w14:paraId="69A16C39" w14:textId="77777777"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Decide which protocol (UDP or TCP) should be used to drive the communications over the VPN. In this case, the experiment leverages on UDP that is the recommended protocol.</w:t>
      </w:r>
    </w:p>
    <w:p w14:paraId="70C1ACF0" w14:textId="77777777" w:rsidR="00E946CA" w:rsidRPr="00A37837" w:rsidRDefault="00E946CA" w:rsidP="00440A81">
      <w:pPr>
        <w:pStyle w:val="ListParagraph"/>
        <w:ind w:left="0"/>
        <w:rPr>
          <w:rFonts w:asciiTheme="minorHAnsi" w:hAnsiTheme="minorHAnsi" w:cstheme="minorHAnsi"/>
          <w:color w:val="auto"/>
        </w:rPr>
      </w:pPr>
    </w:p>
    <w:p w14:paraId="51147929" w14:textId="77777777"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Specify the port that will comprise the duple (together with the public IP address) that will be used to receive the service connection requests. By default, the assigned value is 1194.</w:t>
      </w:r>
    </w:p>
    <w:p w14:paraId="1978EB0B" w14:textId="77777777" w:rsidR="00E946CA" w:rsidRPr="00A37837" w:rsidRDefault="00E946CA" w:rsidP="00440A81">
      <w:pPr>
        <w:pStyle w:val="ListParagraph"/>
        <w:ind w:left="0"/>
        <w:rPr>
          <w:rFonts w:asciiTheme="minorHAnsi" w:hAnsiTheme="minorHAnsi" w:cstheme="minorHAnsi"/>
          <w:color w:val="auto"/>
        </w:rPr>
      </w:pPr>
    </w:p>
    <w:p w14:paraId="4EDDD3F8" w14:textId="77777777"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Choose one of the DNS servers of the list prompted by the assistant that will handle the name resolution requests performed by the clients of the VPN service. </w:t>
      </w:r>
    </w:p>
    <w:p w14:paraId="2F19BC2B" w14:textId="77777777" w:rsidR="00E946CA" w:rsidRPr="00A37837" w:rsidRDefault="00E946CA" w:rsidP="00440A81">
      <w:pPr>
        <w:pStyle w:val="ListParagraph"/>
        <w:ind w:left="0"/>
        <w:rPr>
          <w:rFonts w:asciiTheme="minorHAnsi" w:hAnsiTheme="minorHAnsi" w:cstheme="minorHAnsi"/>
          <w:color w:val="auto"/>
        </w:rPr>
      </w:pPr>
    </w:p>
    <w:p w14:paraId="19F083B1" w14:textId="206E3545"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Press any key to enable the automatic initiation of the VPN service installation process. </w:t>
      </w:r>
    </w:p>
    <w:p w14:paraId="3ECD52FB" w14:textId="77777777" w:rsidR="00E0797E" w:rsidRPr="00A37837" w:rsidRDefault="00E0797E" w:rsidP="00440A81">
      <w:pPr>
        <w:pStyle w:val="NormalWeb"/>
        <w:snapToGrid w:val="0"/>
        <w:spacing w:before="0" w:beforeAutospacing="0" w:after="0" w:afterAutospacing="0"/>
        <w:contextualSpacing/>
        <w:rPr>
          <w:rFonts w:asciiTheme="minorHAnsi" w:hAnsiTheme="minorHAnsi" w:cstheme="minorHAnsi"/>
          <w:color w:val="auto"/>
        </w:rPr>
      </w:pPr>
    </w:p>
    <w:p w14:paraId="77068D1C" w14:textId="5BEE415C" w:rsidR="00E946CA" w:rsidRPr="00A37837" w:rsidRDefault="00E946CA"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Edit the configuration file “</w:t>
      </w:r>
      <w:proofErr w:type="spellStart"/>
      <w:r w:rsidRPr="00A37837">
        <w:rPr>
          <w:rFonts w:asciiTheme="minorHAnsi" w:hAnsiTheme="minorHAnsi" w:cstheme="minorHAnsi"/>
          <w:color w:val="auto"/>
        </w:rPr>
        <w:t>server.conf</w:t>
      </w:r>
      <w:proofErr w:type="spellEnd"/>
      <w:r w:rsidRPr="00A37837">
        <w:rPr>
          <w:rFonts w:asciiTheme="minorHAnsi" w:hAnsiTheme="minorHAnsi" w:cstheme="minorHAnsi"/>
          <w:color w:val="auto"/>
        </w:rPr>
        <w:t>” that is located under the “/</w:t>
      </w:r>
      <w:proofErr w:type="spellStart"/>
      <w:r w:rsidRPr="00A37837">
        <w:rPr>
          <w:rFonts w:asciiTheme="minorHAnsi" w:hAnsiTheme="minorHAnsi" w:cstheme="minorHAnsi"/>
          <w:color w:val="auto"/>
        </w:rPr>
        <w:t>etc</w:t>
      </w:r>
      <w:proofErr w:type="spellEnd"/>
      <w:r w:rsidRPr="00A37837">
        <w:rPr>
          <w:rFonts w:asciiTheme="minorHAnsi" w:hAnsiTheme="minorHAnsi" w:cstheme="minorHAnsi"/>
          <w:color w:val="auto"/>
        </w:rPr>
        <w:t>/</w:t>
      </w:r>
      <w:proofErr w:type="spellStart"/>
      <w:r w:rsidRPr="00A37837">
        <w:rPr>
          <w:rFonts w:asciiTheme="minorHAnsi" w:hAnsiTheme="minorHAnsi" w:cstheme="minorHAnsi"/>
          <w:color w:val="auto"/>
        </w:rPr>
        <w:t>openvpn</w:t>
      </w:r>
      <w:proofErr w:type="spellEnd"/>
      <w:r w:rsidRPr="00A37837">
        <w:rPr>
          <w:rFonts w:asciiTheme="minorHAnsi" w:hAnsiTheme="minorHAnsi" w:cstheme="minorHAnsi"/>
          <w:color w:val="auto"/>
        </w:rPr>
        <w:t xml:space="preserve">/server/” directory and include the “client-to-client” directive aiming to extend the basic setup provided by step </w:t>
      </w:r>
      <w:r w:rsidR="00B65CEA" w:rsidRPr="00A37837">
        <w:rPr>
          <w:rFonts w:asciiTheme="minorHAnsi" w:hAnsiTheme="minorHAnsi" w:cstheme="minorHAnsi"/>
          <w:color w:val="auto"/>
        </w:rPr>
        <w:t>2</w:t>
      </w:r>
      <w:r w:rsidRPr="00A37837">
        <w:rPr>
          <w:rFonts w:asciiTheme="minorHAnsi" w:hAnsiTheme="minorHAnsi" w:cstheme="minorHAnsi"/>
          <w:color w:val="auto"/>
        </w:rPr>
        <w:t xml:space="preserve">.3. Thus, different clients connected to the </w:t>
      </w:r>
      <w:r w:rsidR="002B629E" w:rsidRPr="00A37837">
        <w:rPr>
          <w:rFonts w:asciiTheme="minorHAnsi" w:hAnsiTheme="minorHAnsi" w:cstheme="minorHAnsi"/>
          <w:color w:val="auto"/>
        </w:rPr>
        <w:t xml:space="preserve">VPN </w:t>
      </w:r>
      <w:r w:rsidRPr="00A37837">
        <w:rPr>
          <w:rFonts w:asciiTheme="minorHAnsi" w:hAnsiTheme="minorHAnsi" w:cstheme="minorHAnsi"/>
          <w:color w:val="auto"/>
        </w:rPr>
        <w:t xml:space="preserve">service will be able to reach each other. </w:t>
      </w:r>
    </w:p>
    <w:p w14:paraId="39AE4B8F" w14:textId="77777777" w:rsidR="00E0797E" w:rsidRPr="00A37837" w:rsidRDefault="00E0797E" w:rsidP="00440A81">
      <w:pPr>
        <w:pStyle w:val="NormalWeb"/>
        <w:spacing w:before="0" w:beforeAutospacing="0" w:after="0" w:afterAutospacing="0"/>
        <w:contextualSpacing/>
        <w:rPr>
          <w:rFonts w:asciiTheme="minorHAnsi" w:hAnsiTheme="minorHAnsi" w:cstheme="minorHAnsi"/>
          <w:color w:val="auto"/>
        </w:rPr>
      </w:pPr>
    </w:p>
    <w:p w14:paraId="51605053" w14:textId="79BF43D6" w:rsidR="00E946CA" w:rsidRPr="00A37837" w:rsidRDefault="00E946CA"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Enable the individual client configuration within the VPN setup to be able to </w:t>
      </w:r>
      <w:r w:rsidR="0019633F" w:rsidRPr="00A37837">
        <w:rPr>
          <w:rFonts w:asciiTheme="minorHAnsi" w:hAnsiTheme="minorHAnsi" w:cstheme="minorHAnsi"/>
          <w:color w:val="auto"/>
        </w:rPr>
        <w:t>independently manage</w:t>
      </w:r>
      <w:r w:rsidRPr="00A37837">
        <w:rPr>
          <w:rFonts w:asciiTheme="minorHAnsi" w:hAnsiTheme="minorHAnsi" w:cstheme="minorHAnsi"/>
          <w:color w:val="auto"/>
        </w:rPr>
        <w:t xml:space="preserve"> the routing assignments for each client. </w:t>
      </w:r>
    </w:p>
    <w:p w14:paraId="76F66261" w14:textId="77777777" w:rsidR="00E946CA" w:rsidRPr="00A37837" w:rsidRDefault="00E946CA" w:rsidP="00440A81">
      <w:pPr>
        <w:pStyle w:val="ListParagraph"/>
        <w:ind w:left="0"/>
        <w:rPr>
          <w:rFonts w:asciiTheme="minorHAnsi" w:hAnsiTheme="minorHAnsi" w:cstheme="minorHAnsi"/>
          <w:color w:val="auto"/>
        </w:rPr>
      </w:pPr>
    </w:p>
    <w:p w14:paraId="77020F34" w14:textId="403B662C" w:rsidR="00E946CA" w:rsidRPr="00A37837" w:rsidRDefault="00A97D3C"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Add </w:t>
      </w:r>
      <w:r w:rsidR="00E946CA" w:rsidRPr="00A37837">
        <w:rPr>
          <w:rFonts w:asciiTheme="minorHAnsi" w:hAnsiTheme="minorHAnsi" w:cstheme="minorHAnsi"/>
          <w:color w:val="auto"/>
        </w:rPr>
        <w:t>the “client-config-</w:t>
      </w:r>
      <w:proofErr w:type="spellStart"/>
      <w:r w:rsidR="00E946CA" w:rsidRPr="00A37837">
        <w:rPr>
          <w:rFonts w:asciiTheme="minorHAnsi" w:hAnsiTheme="minorHAnsi" w:cstheme="minorHAnsi"/>
          <w:color w:val="auto"/>
        </w:rPr>
        <w:t>dir</w:t>
      </w:r>
      <w:proofErr w:type="spellEnd"/>
      <w:r w:rsidR="00E946CA" w:rsidRPr="00A37837">
        <w:rPr>
          <w:rFonts w:asciiTheme="minorHAnsi" w:hAnsiTheme="minorHAnsi" w:cstheme="minorHAnsi"/>
          <w:color w:val="auto"/>
        </w:rPr>
        <w:t xml:space="preserve"> </w:t>
      </w:r>
      <w:proofErr w:type="spellStart"/>
      <w:r w:rsidR="00E946CA" w:rsidRPr="00A37837">
        <w:rPr>
          <w:rFonts w:asciiTheme="minorHAnsi" w:hAnsiTheme="minorHAnsi" w:cstheme="minorHAnsi"/>
          <w:color w:val="auto"/>
        </w:rPr>
        <w:t>ccd</w:t>
      </w:r>
      <w:proofErr w:type="spellEnd"/>
      <w:r w:rsidR="00E946CA" w:rsidRPr="00A37837">
        <w:rPr>
          <w:rFonts w:asciiTheme="minorHAnsi" w:hAnsiTheme="minorHAnsi" w:cstheme="minorHAnsi"/>
          <w:color w:val="auto"/>
        </w:rPr>
        <w:t xml:space="preserve">” directive, editing the same configuration file as in step </w:t>
      </w:r>
      <w:r w:rsidR="005D0676" w:rsidRPr="00A37837">
        <w:rPr>
          <w:rFonts w:asciiTheme="minorHAnsi" w:hAnsiTheme="minorHAnsi" w:cstheme="minorHAnsi"/>
          <w:color w:val="auto"/>
        </w:rPr>
        <w:t>2</w:t>
      </w:r>
      <w:r w:rsidR="00E946CA" w:rsidRPr="00A37837">
        <w:rPr>
          <w:rFonts w:asciiTheme="minorHAnsi" w:hAnsiTheme="minorHAnsi" w:cstheme="minorHAnsi"/>
          <w:color w:val="auto"/>
        </w:rPr>
        <w:t>.4.</w:t>
      </w:r>
    </w:p>
    <w:p w14:paraId="64FE6F77" w14:textId="77777777" w:rsidR="00E0797E" w:rsidRPr="00A37837" w:rsidRDefault="00E0797E" w:rsidP="00440A81">
      <w:pPr>
        <w:pStyle w:val="NormalWeb"/>
        <w:snapToGrid w:val="0"/>
        <w:spacing w:before="0" w:beforeAutospacing="0" w:after="0" w:afterAutospacing="0"/>
        <w:contextualSpacing/>
        <w:rPr>
          <w:rFonts w:asciiTheme="minorHAnsi" w:hAnsiTheme="minorHAnsi" w:cstheme="minorHAnsi"/>
          <w:color w:val="auto"/>
        </w:rPr>
      </w:pPr>
    </w:p>
    <w:p w14:paraId="2F540653" w14:textId="3045E440"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Create the directory “</w:t>
      </w:r>
      <w:proofErr w:type="spellStart"/>
      <w:r w:rsidRPr="00A37837">
        <w:rPr>
          <w:rFonts w:asciiTheme="minorHAnsi" w:hAnsiTheme="minorHAnsi" w:cstheme="minorHAnsi"/>
          <w:color w:val="auto"/>
        </w:rPr>
        <w:t>ccd</w:t>
      </w:r>
      <w:proofErr w:type="spellEnd"/>
      <w:r w:rsidRPr="00A37837">
        <w:rPr>
          <w:rFonts w:asciiTheme="minorHAnsi" w:hAnsiTheme="minorHAnsi" w:cstheme="minorHAnsi"/>
          <w:color w:val="auto"/>
        </w:rPr>
        <w:t>” using the command “</w:t>
      </w:r>
      <w:proofErr w:type="spellStart"/>
      <w:r w:rsidRPr="00A37837">
        <w:rPr>
          <w:rFonts w:asciiTheme="minorHAnsi" w:hAnsiTheme="minorHAnsi" w:cstheme="minorHAnsi"/>
          <w:color w:val="auto"/>
        </w:rPr>
        <w:t>mkdir</w:t>
      </w:r>
      <w:proofErr w:type="spellEnd"/>
      <w:r w:rsidRPr="00A37837">
        <w:rPr>
          <w:rFonts w:asciiTheme="minorHAnsi" w:hAnsiTheme="minorHAnsi" w:cstheme="minorHAnsi"/>
          <w:color w:val="auto"/>
        </w:rPr>
        <w:t xml:space="preserve"> /</w:t>
      </w:r>
      <w:proofErr w:type="spellStart"/>
      <w:r w:rsidRPr="00A37837">
        <w:rPr>
          <w:rFonts w:asciiTheme="minorHAnsi" w:hAnsiTheme="minorHAnsi" w:cstheme="minorHAnsi"/>
          <w:color w:val="auto"/>
        </w:rPr>
        <w:t>etc</w:t>
      </w:r>
      <w:proofErr w:type="spellEnd"/>
      <w:r w:rsidRPr="00A37837">
        <w:rPr>
          <w:rFonts w:asciiTheme="minorHAnsi" w:hAnsiTheme="minorHAnsi" w:cstheme="minorHAnsi"/>
          <w:color w:val="auto"/>
        </w:rPr>
        <w:t>/</w:t>
      </w:r>
      <w:proofErr w:type="spellStart"/>
      <w:r w:rsidRPr="00A37837">
        <w:rPr>
          <w:rFonts w:asciiTheme="minorHAnsi" w:hAnsiTheme="minorHAnsi" w:cstheme="minorHAnsi"/>
          <w:color w:val="auto"/>
        </w:rPr>
        <w:t>openvpn</w:t>
      </w:r>
      <w:proofErr w:type="spellEnd"/>
      <w:r w:rsidRPr="00A37837">
        <w:rPr>
          <w:rFonts w:asciiTheme="minorHAnsi" w:hAnsiTheme="minorHAnsi" w:cstheme="minorHAnsi"/>
          <w:color w:val="auto"/>
        </w:rPr>
        <w:t>/</w:t>
      </w:r>
      <w:proofErr w:type="spellStart"/>
      <w:r w:rsidRPr="00A37837">
        <w:rPr>
          <w:rFonts w:asciiTheme="minorHAnsi" w:hAnsiTheme="minorHAnsi" w:cstheme="minorHAnsi"/>
          <w:color w:val="auto"/>
        </w:rPr>
        <w:t>ccd</w:t>
      </w:r>
      <w:proofErr w:type="spellEnd"/>
      <w:r w:rsidRPr="00A37837">
        <w:rPr>
          <w:rFonts w:asciiTheme="minorHAnsi" w:hAnsiTheme="minorHAnsi" w:cstheme="minorHAnsi"/>
          <w:color w:val="auto"/>
        </w:rPr>
        <w:t xml:space="preserve">/”. This directory will serve during the next section of the protocol to place the files comprising the routing directives associated to the clients intended to be integrated within the platform. </w:t>
      </w:r>
    </w:p>
    <w:p w14:paraId="04522D0A" w14:textId="77777777" w:rsidR="00E0797E" w:rsidRPr="00A37837" w:rsidRDefault="00E0797E" w:rsidP="00440A81">
      <w:pPr>
        <w:pStyle w:val="NormalWeb"/>
        <w:snapToGrid w:val="0"/>
        <w:spacing w:before="0" w:beforeAutospacing="0" w:after="0" w:afterAutospacing="0"/>
        <w:contextualSpacing/>
        <w:rPr>
          <w:rFonts w:asciiTheme="minorHAnsi" w:hAnsiTheme="minorHAnsi" w:cstheme="minorHAnsi"/>
          <w:color w:val="auto"/>
        </w:rPr>
      </w:pPr>
    </w:p>
    <w:p w14:paraId="5ED8C5DE" w14:textId="17956175" w:rsidR="00E946CA" w:rsidRPr="00A37837" w:rsidRDefault="00E946CA"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Set up the firewall rules that are needed to allow the connections with the service, while protecting the VPN server against malicious attack. To that end, this experiment leverages on </w:t>
      </w:r>
      <w:r w:rsidRPr="00A37837">
        <w:rPr>
          <w:rFonts w:asciiTheme="minorHAnsi" w:hAnsiTheme="minorHAnsi" w:cstheme="minorHAnsi"/>
          <w:i/>
          <w:iCs/>
          <w:color w:val="auto"/>
        </w:rPr>
        <w:t>iptables</w:t>
      </w:r>
      <w:r w:rsidR="00DD300E" w:rsidRPr="00A37837">
        <w:rPr>
          <w:rFonts w:asciiTheme="minorHAnsi" w:hAnsiTheme="minorHAnsi" w:cstheme="minorHAnsi"/>
          <w:color w:val="auto"/>
          <w:vertAlign w:val="superscript"/>
        </w:rPr>
        <w:fldChar w:fldCharType="begin"/>
      </w:r>
      <w:r w:rsidR="00DD300E" w:rsidRPr="00A37837">
        <w:rPr>
          <w:rFonts w:asciiTheme="minorHAnsi" w:hAnsiTheme="minorHAnsi" w:cstheme="minorHAnsi"/>
          <w:color w:val="auto"/>
          <w:vertAlign w:val="superscript"/>
        </w:rPr>
        <w:instrText xml:space="preserve"> REF _Ref47458011 \r \h  \* MERGEFORMAT </w:instrText>
      </w:r>
      <w:r w:rsidR="00DD300E" w:rsidRPr="00A37837">
        <w:rPr>
          <w:rFonts w:asciiTheme="minorHAnsi" w:hAnsiTheme="minorHAnsi" w:cstheme="minorHAnsi"/>
          <w:color w:val="auto"/>
          <w:vertAlign w:val="superscript"/>
        </w:rPr>
      </w:r>
      <w:r w:rsidR="00DD300E"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25</w:t>
      </w:r>
      <w:r w:rsidR="00DD300E"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xml:space="preserve">, which is a command line utility developed </w:t>
      </w:r>
      <w:r w:rsidR="0019633F" w:rsidRPr="00A37837">
        <w:rPr>
          <w:rFonts w:asciiTheme="minorHAnsi" w:hAnsiTheme="minorHAnsi" w:cstheme="minorHAnsi"/>
          <w:color w:val="auto"/>
        </w:rPr>
        <w:t>to configure the</w:t>
      </w:r>
      <w:r w:rsidRPr="00A37837">
        <w:rPr>
          <w:rFonts w:asciiTheme="minorHAnsi" w:hAnsiTheme="minorHAnsi" w:cstheme="minorHAnsi"/>
          <w:color w:val="auto"/>
        </w:rPr>
        <w:t xml:space="preserve"> Linux kernel firewall. </w:t>
      </w:r>
    </w:p>
    <w:p w14:paraId="325BFFE8" w14:textId="77777777" w:rsidR="00E0797E" w:rsidRPr="00A37837" w:rsidRDefault="00E0797E" w:rsidP="00440A81">
      <w:pPr>
        <w:pStyle w:val="NormalWeb"/>
        <w:spacing w:before="0" w:beforeAutospacing="0" w:after="0" w:afterAutospacing="0"/>
        <w:contextualSpacing/>
        <w:rPr>
          <w:rFonts w:asciiTheme="minorHAnsi" w:hAnsiTheme="minorHAnsi" w:cstheme="minorHAnsi"/>
          <w:color w:val="auto"/>
        </w:rPr>
      </w:pPr>
    </w:p>
    <w:p w14:paraId="4A96733C" w14:textId="54DB026D" w:rsidR="00E0797E"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First, block incoming traffic </w:t>
      </w:r>
      <w:r w:rsidR="00F054A9" w:rsidRPr="00A37837">
        <w:rPr>
          <w:rFonts w:asciiTheme="minorHAnsi" w:hAnsiTheme="minorHAnsi" w:cstheme="minorHAnsi"/>
          <w:color w:val="auto"/>
        </w:rPr>
        <w:t xml:space="preserve">to </w:t>
      </w:r>
      <w:r w:rsidRPr="00A37837">
        <w:rPr>
          <w:rFonts w:asciiTheme="minorHAnsi" w:hAnsiTheme="minorHAnsi" w:cstheme="minorHAnsi"/>
          <w:color w:val="auto"/>
        </w:rPr>
        <w:t>the VPN server with the command “iptables -P INPUT DROP”.</w:t>
      </w:r>
    </w:p>
    <w:p w14:paraId="5B2D2C9A" w14:textId="77777777" w:rsidR="00E0797E" w:rsidRPr="00A37837" w:rsidRDefault="00E0797E" w:rsidP="00440A81">
      <w:pPr>
        <w:pStyle w:val="NormalWeb"/>
        <w:snapToGrid w:val="0"/>
        <w:spacing w:before="0" w:beforeAutospacing="0" w:after="0" w:afterAutospacing="0"/>
        <w:contextualSpacing/>
        <w:rPr>
          <w:rFonts w:asciiTheme="minorHAnsi" w:hAnsiTheme="minorHAnsi" w:cstheme="minorHAnsi"/>
          <w:color w:val="auto"/>
        </w:rPr>
      </w:pPr>
    </w:p>
    <w:p w14:paraId="1186CB8D" w14:textId="772E770D" w:rsidR="00E946CA" w:rsidRPr="00A37837" w:rsidRDefault="0019633F"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A</w:t>
      </w:r>
      <w:r w:rsidR="00E946CA" w:rsidRPr="00A37837">
        <w:rPr>
          <w:rFonts w:asciiTheme="minorHAnsi" w:hAnsiTheme="minorHAnsi" w:cstheme="minorHAnsi"/>
          <w:color w:val="auto"/>
        </w:rPr>
        <w:t xml:space="preserve">llow the reception of VPN connection requests </w:t>
      </w:r>
      <w:r w:rsidR="00B97C2C" w:rsidRPr="00A37837">
        <w:rPr>
          <w:rFonts w:asciiTheme="minorHAnsi" w:hAnsiTheme="minorHAnsi" w:cstheme="minorHAnsi"/>
          <w:color w:val="auto"/>
        </w:rPr>
        <w:t xml:space="preserve">with </w:t>
      </w:r>
      <w:r w:rsidR="00E946CA" w:rsidRPr="00A37837">
        <w:rPr>
          <w:rFonts w:asciiTheme="minorHAnsi" w:hAnsiTheme="minorHAnsi" w:cstheme="minorHAnsi"/>
          <w:color w:val="auto"/>
        </w:rPr>
        <w:t>the commands “iptables -A INPUT -</w:t>
      </w:r>
      <w:proofErr w:type="spellStart"/>
      <w:r w:rsidR="00E946CA" w:rsidRPr="00A37837">
        <w:rPr>
          <w:rFonts w:asciiTheme="minorHAnsi" w:hAnsiTheme="minorHAnsi" w:cstheme="minorHAnsi"/>
          <w:color w:val="auto"/>
        </w:rPr>
        <w:t>i</w:t>
      </w:r>
      <w:proofErr w:type="spellEnd"/>
      <w:r w:rsidR="00E946CA" w:rsidRPr="00A37837">
        <w:rPr>
          <w:rFonts w:asciiTheme="minorHAnsi" w:hAnsiTheme="minorHAnsi" w:cstheme="minorHAnsi"/>
          <w:color w:val="auto"/>
        </w:rPr>
        <w:t xml:space="preserve"> &lt;public-</w:t>
      </w:r>
      <w:proofErr w:type="spellStart"/>
      <w:r w:rsidR="00E946CA" w:rsidRPr="00A37837">
        <w:rPr>
          <w:rFonts w:asciiTheme="minorHAnsi" w:hAnsiTheme="minorHAnsi" w:cstheme="minorHAnsi"/>
          <w:color w:val="auto"/>
        </w:rPr>
        <w:t>int</w:t>
      </w:r>
      <w:r w:rsidR="00B97C2C" w:rsidRPr="00A37837">
        <w:rPr>
          <w:rFonts w:asciiTheme="minorHAnsi" w:hAnsiTheme="minorHAnsi" w:cstheme="minorHAnsi"/>
          <w:color w:val="auto"/>
        </w:rPr>
        <w:t>f</w:t>
      </w:r>
      <w:proofErr w:type="spellEnd"/>
      <w:r w:rsidR="00E946CA" w:rsidRPr="00A37837">
        <w:rPr>
          <w:rFonts w:asciiTheme="minorHAnsi" w:hAnsiTheme="minorHAnsi" w:cstheme="minorHAnsi"/>
          <w:color w:val="auto"/>
        </w:rPr>
        <w:t>&gt; -m state --</w:t>
      </w:r>
      <w:proofErr w:type="spellStart"/>
      <w:r w:rsidR="00E946CA" w:rsidRPr="00A37837">
        <w:rPr>
          <w:rFonts w:asciiTheme="minorHAnsi" w:hAnsiTheme="minorHAnsi" w:cstheme="minorHAnsi"/>
          <w:color w:val="auto"/>
        </w:rPr>
        <w:t>state</w:t>
      </w:r>
      <w:proofErr w:type="spellEnd"/>
      <w:r w:rsidR="00E946CA" w:rsidRPr="00A37837">
        <w:rPr>
          <w:rFonts w:asciiTheme="minorHAnsi" w:hAnsiTheme="minorHAnsi" w:cstheme="minorHAnsi"/>
          <w:color w:val="auto"/>
        </w:rPr>
        <w:t xml:space="preserve"> NEW -p </w:t>
      </w:r>
      <w:proofErr w:type="spellStart"/>
      <w:r w:rsidR="00E946CA" w:rsidRPr="00A37837">
        <w:rPr>
          <w:rFonts w:asciiTheme="minorHAnsi" w:hAnsiTheme="minorHAnsi" w:cstheme="minorHAnsi"/>
          <w:color w:val="auto"/>
        </w:rPr>
        <w:t>udp</w:t>
      </w:r>
      <w:proofErr w:type="spellEnd"/>
      <w:r w:rsidR="00E946CA" w:rsidRPr="00A37837">
        <w:rPr>
          <w:rFonts w:asciiTheme="minorHAnsi" w:hAnsiTheme="minorHAnsi" w:cstheme="minorHAnsi"/>
          <w:color w:val="auto"/>
        </w:rPr>
        <w:t xml:space="preserve"> --</w:t>
      </w:r>
      <w:proofErr w:type="spellStart"/>
      <w:r w:rsidR="00E946CA" w:rsidRPr="00A37837">
        <w:rPr>
          <w:rFonts w:asciiTheme="minorHAnsi" w:hAnsiTheme="minorHAnsi" w:cstheme="minorHAnsi"/>
          <w:color w:val="auto"/>
        </w:rPr>
        <w:t>dport</w:t>
      </w:r>
      <w:proofErr w:type="spellEnd"/>
      <w:r w:rsidR="00E946CA" w:rsidRPr="00A37837">
        <w:rPr>
          <w:rFonts w:asciiTheme="minorHAnsi" w:hAnsiTheme="minorHAnsi" w:cstheme="minorHAnsi"/>
          <w:color w:val="auto"/>
        </w:rPr>
        <w:t xml:space="preserve"> 1194 -j ACCEPT” (</w:t>
      </w:r>
      <w:r w:rsidR="00B97C2C" w:rsidRPr="00A37837">
        <w:rPr>
          <w:rFonts w:asciiTheme="minorHAnsi" w:hAnsiTheme="minorHAnsi" w:cstheme="minorHAnsi"/>
          <w:color w:val="auto"/>
        </w:rPr>
        <w:t>&lt;public-</w:t>
      </w:r>
      <w:proofErr w:type="spellStart"/>
      <w:r w:rsidR="00B97C2C" w:rsidRPr="00A37837">
        <w:rPr>
          <w:rFonts w:asciiTheme="minorHAnsi" w:hAnsiTheme="minorHAnsi" w:cstheme="minorHAnsi"/>
          <w:color w:val="auto"/>
        </w:rPr>
        <w:t>intf</w:t>
      </w:r>
      <w:proofErr w:type="spellEnd"/>
      <w:r w:rsidR="00B97C2C" w:rsidRPr="00A37837">
        <w:rPr>
          <w:rFonts w:asciiTheme="minorHAnsi" w:hAnsiTheme="minorHAnsi" w:cstheme="minorHAnsi"/>
          <w:color w:val="auto"/>
        </w:rPr>
        <w:t xml:space="preserve">&gt; is </w:t>
      </w:r>
      <w:r w:rsidR="00E946CA" w:rsidRPr="00A37837">
        <w:rPr>
          <w:rFonts w:asciiTheme="minorHAnsi" w:hAnsiTheme="minorHAnsi" w:cstheme="minorHAnsi"/>
          <w:color w:val="auto"/>
        </w:rPr>
        <w:t xml:space="preserve">the name of the VPN server interface </w:t>
      </w:r>
      <w:r w:rsidR="00B97C2C" w:rsidRPr="00A37837">
        <w:rPr>
          <w:rFonts w:asciiTheme="minorHAnsi" w:hAnsiTheme="minorHAnsi" w:cstheme="minorHAnsi"/>
          <w:color w:val="auto"/>
        </w:rPr>
        <w:t>with</w:t>
      </w:r>
      <w:r w:rsidR="00E946CA" w:rsidRPr="00A37837">
        <w:rPr>
          <w:rFonts w:asciiTheme="minorHAnsi" w:hAnsiTheme="minorHAnsi" w:cstheme="minorHAnsi"/>
          <w:color w:val="auto"/>
        </w:rPr>
        <w:t xml:space="preserve"> </w:t>
      </w:r>
      <w:r w:rsidR="00B97C2C" w:rsidRPr="00A37837">
        <w:rPr>
          <w:rFonts w:asciiTheme="minorHAnsi" w:hAnsiTheme="minorHAnsi" w:cstheme="minorHAnsi"/>
          <w:color w:val="auto"/>
        </w:rPr>
        <w:t xml:space="preserve">the </w:t>
      </w:r>
      <w:r w:rsidR="00E946CA" w:rsidRPr="00A37837">
        <w:rPr>
          <w:rFonts w:asciiTheme="minorHAnsi" w:hAnsiTheme="minorHAnsi" w:cstheme="minorHAnsi"/>
          <w:color w:val="auto"/>
        </w:rPr>
        <w:t>public IP address) and “iptables -A INPUT -</w:t>
      </w:r>
      <w:proofErr w:type="spellStart"/>
      <w:r w:rsidR="00E946CA" w:rsidRPr="00A37837">
        <w:rPr>
          <w:rFonts w:asciiTheme="minorHAnsi" w:hAnsiTheme="minorHAnsi" w:cstheme="minorHAnsi"/>
          <w:color w:val="auto"/>
        </w:rPr>
        <w:t>i</w:t>
      </w:r>
      <w:proofErr w:type="spellEnd"/>
      <w:r w:rsidR="00E946CA" w:rsidRPr="00A37837">
        <w:rPr>
          <w:rFonts w:asciiTheme="minorHAnsi" w:hAnsiTheme="minorHAnsi" w:cstheme="minorHAnsi"/>
          <w:color w:val="auto"/>
        </w:rPr>
        <w:t xml:space="preserve"> tun+ -j ACCEPT”.</w:t>
      </w:r>
    </w:p>
    <w:p w14:paraId="0B517E71" w14:textId="77777777" w:rsidR="00E0797E" w:rsidRPr="00A37837" w:rsidRDefault="00E0797E" w:rsidP="00440A81">
      <w:pPr>
        <w:pStyle w:val="NormalWeb"/>
        <w:snapToGrid w:val="0"/>
        <w:spacing w:before="0" w:beforeAutospacing="0" w:after="0" w:afterAutospacing="0"/>
        <w:contextualSpacing/>
        <w:rPr>
          <w:rFonts w:asciiTheme="minorHAnsi" w:hAnsiTheme="minorHAnsi" w:cstheme="minorHAnsi"/>
          <w:color w:val="auto"/>
        </w:rPr>
      </w:pPr>
    </w:p>
    <w:p w14:paraId="38BA9EE6" w14:textId="65F7AAF1" w:rsidR="00E946CA"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Allow traffic forwarding between the VPN server </w:t>
      </w:r>
      <w:r w:rsidR="0019633F" w:rsidRPr="00A37837">
        <w:rPr>
          <w:rFonts w:asciiTheme="minorHAnsi" w:hAnsiTheme="minorHAnsi" w:cstheme="minorHAnsi"/>
          <w:color w:val="auto"/>
        </w:rPr>
        <w:t xml:space="preserve">interfaces </w:t>
      </w:r>
      <w:r w:rsidRPr="00A37837">
        <w:rPr>
          <w:rFonts w:asciiTheme="minorHAnsi" w:hAnsiTheme="minorHAnsi" w:cstheme="minorHAnsi"/>
          <w:color w:val="auto"/>
        </w:rPr>
        <w:t xml:space="preserve">(i.e., the public interface and the virtual interface created by the VPN service called </w:t>
      </w:r>
      <w:r w:rsidRPr="00A37837">
        <w:rPr>
          <w:rFonts w:asciiTheme="minorHAnsi" w:hAnsiTheme="minorHAnsi" w:cstheme="minorHAnsi"/>
          <w:i/>
          <w:iCs/>
          <w:color w:val="auto"/>
        </w:rPr>
        <w:t>tun0</w:t>
      </w:r>
      <w:r w:rsidRPr="00A37837">
        <w:rPr>
          <w:rFonts w:asciiTheme="minorHAnsi" w:hAnsiTheme="minorHAnsi" w:cstheme="minorHAnsi"/>
          <w:color w:val="auto"/>
        </w:rPr>
        <w:t>)</w:t>
      </w:r>
      <w:r w:rsidR="008E2599" w:rsidRPr="00A37837">
        <w:rPr>
          <w:rFonts w:asciiTheme="minorHAnsi" w:hAnsiTheme="minorHAnsi" w:cstheme="minorHAnsi"/>
          <w:color w:val="auto"/>
        </w:rPr>
        <w:t>,</w:t>
      </w:r>
      <w:r w:rsidRPr="00A37837">
        <w:rPr>
          <w:rFonts w:asciiTheme="minorHAnsi" w:hAnsiTheme="minorHAnsi" w:cstheme="minorHAnsi"/>
          <w:color w:val="auto"/>
        </w:rPr>
        <w:t xml:space="preserve"> to enable the VPN server to process the service connection request. For this purpose, execute the command “iptables -A FORWARD -</w:t>
      </w:r>
      <w:proofErr w:type="spellStart"/>
      <w:r w:rsidRPr="00A37837">
        <w:rPr>
          <w:rFonts w:asciiTheme="minorHAnsi" w:hAnsiTheme="minorHAnsi" w:cstheme="minorHAnsi"/>
          <w:color w:val="auto"/>
        </w:rPr>
        <w:t>i</w:t>
      </w:r>
      <w:proofErr w:type="spellEnd"/>
      <w:r w:rsidRPr="00A37837">
        <w:rPr>
          <w:rFonts w:asciiTheme="minorHAnsi" w:hAnsiTheme="minorHAnsi" w:cstheme="minorHAnsi"/>
          <w:color w:val="auto"/>
        </w:rPr>
        <w:t xml:space="preserve"> tun+ -o &lt;public-interface&gt; -m state --state RELATED,ESTABLISHED -j ACCEPT &amp;&amp; iptables -A FORWARD -</w:t>
      </w:r>
      <w:proofErr w:type="spellStart"/>
      <w:r w:rsidRPr="00A37837">
        <w:rPr>
          <w:rFonts w:asciiTheme="minorHAnsi" w:hAnsiTheme="minorHAnsi" w:cstheme="minorHAnsi"/>
          <w:color w:val="auto"/>
        </w:rPr>
        <w:t>i</w:t>
      </w:r>
      <w:proofErr w:type="spellEnd"/>
      <w:r w:rsidRPr="00A37837">
        <w:rPr>
          <w:rFonts w:asciiTheme="minorHAnsi" w:hAnsiTheme="minorHAnsi" w:cstheme="minorHAnsi"/>
          <w:color w:val="auto"/>
        </w:rPr>
        <w:t xml:space="preserve"> &lt;public-interface&gt; -o tun+ -m state --state RELATED,ESTABLISHED -j ACCEPT”.</w:t>
      </w:r>
    </w:p>
    <w:p w14:paraId="58A1363D" w14:textId="77777777" w:rsidR="00E0797E" w:rsidRPr="00A37837" w:rsidRDefault="00E0797E" w:rsidP="00440A81">
      <w:pPr>
        <w:pStyle w:val="ListParagraph"/>
        <w:ind w:left="0"/>
        <w:rPr>
          <w:rFonts w:asciiTheme="minorHAnsi" w:hAnsiTheme="minorHAnsi" w:cstheme="minorHAnsi"/>
          <w:color w:val="auto"/>
        </w:rPr>
      </w:pPr>
    </w:p>
    <w:p w14:paraId="0F8C816E" w14:textId="302C7ADA" w:rsidR="008578A8" w:rsidRPr="00A37837" w:rsidRDefault="00E946CA" w:rsidP="00440A81">
      <w:pPr>
        <w:pStyle w:val="NormalWeb"/>
        <w:numPr>
          <w:ilvl w:val="2"/>
          <w:numId w:val="18"/>
        </w:numPr>
        <w:snapToGrid w:val="0"/>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Enable the VPN server to provide the network address translation (NAT) capability with the aim of supplying Internet access to the </w:t>
      </w:r>
      <w:r w:rsidR="008E2599" w:rsidRPr="00A37837">
        <w:rPr>
          <w:rFonts w:asciiTheme="minorHAnsi" w:hAnsiTheme="minorHAnsi" w:cstheme="minorHAnsi"/>
          <w:color w:val="auto"/>
        </w:rPr>
        <w:t>central site, executing</w:t>
      </w:r>
      <w:r w:rsidRPr="00A37837">
        <w:rPr>
          <w:rFonts w:asciiTheme="minorHAnsi" w:hAnsiTheme="minorHAnsi" w:cstheme="minorHAnsi"/>
          <w:color w:val="auto"/>
        </w:rPr>
        <w:t xml:space="preserve">: “iptables -t </w:t>
      </w:r>
      <w:proofErr w:type="spellStart"/>
      <w:r w:rsidRPr="00A37837">
        <w:rPr>
          <w:rFonts w:asciiTheme="minorHAnsi" w:hAnsiTheme="minorHAnsi" w:cstheme="minorHAnsi"/>
          <w:color w:val="auto"/>
        </w:rPr>
        <w:t>nat</w:t>
      </w:r>
      <w:proofErr w:type="spellEnd"/>
      <w:r w:rsidRPr="00A37837">
        <w:rPr>
          <w:rFonts w:asciiTheme="minorHAnsi" w:hAnsiTheme="minorHAnsi" w:cstheme="minorHAnsi"/>
          <w:color w:val="auto"/>
        </w:rPr>
        <w:t xml:space="preserve"> -A POSTROUTING -s 10.4.0.0/16 -o &lt;public-interface&gt; -j MASQUERADE &amp;&amp; iptables -A OUTPUT -o tun+ -j ACCEPT”.</w:t>
      </w:r>
    </w:p>
    <w:p w14:paraId="0A1EF55A" w14:textId="77777777" w:rsidR="00AD75DC" w:rsidRPr="00A37837" w:rsidRDefault="00AD75DC" w:rsidP="00440A81">
      <w:pPr>
        <w:pStyle w:val="NormalWeb"/>
        <w:spacing w:before="0" w:beforeAutospacing="0" w:after="0" w:afterAutospacing="0"/>
        <w:contextualSpacing/>
        <w:rPr>
          <w:rFonts w:asciiTheme="minorHAnsi" w:hAnsiTheme="minorHAnsi" w:cstheme="minorHAnsi"/>
          <w:color w:val="auto"/>
        </w:rPr>
      </w:pPr>
    </w:p>
    <w:p w14:paraId="6029F83C" w14:textId="60306C30" w:rsidR="006B3159" w:rsidRPr="00A37837" w:rsidRDefault="006B3159" w:rsidP="00440A81">
      <w:pPr>
        <w:pStyle w:val="NormalWeb"/>
        <w:numPr>
          <w:ilvl w:val="0"/>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b/>
          <w:bCs/>
          <w:color w:val="auto"/>
        </w:rPr>
        <w:t xml:space="preserve">Integration of an external </w:t>
      </w:r>
      <w:r w:rsidR="00004060" w:rsidRPr="00A37837">
        <w:rPr>
          <w:rFonts w:asciiTheme="minorHAnsi" w:hAnsiTheme="minorHAnsi" w:cstheme="minorHAnsi"/>
          <w:b/>
          <w:bCs/>
          <w:color w:val="auto"/>
        </w:rPr>
        <w:t>NFV site</w:t>
      </w:r>
    </w:p>
    <w:p w14:paraId="65664C14" w14:textId="0E1C4BA3" w:rsidR="006A3F15" w:rsidRPr="00A37837" w:rsidRDefault="006A3F15" w:rsidP="00440A81">
      <w:pPr>
        <w:pStyle w:val="NormalWeb"/>
        <w:spacing w:before="0" w:beforeAutospacing="0" w:after="0" w:afterAutospacing="0"/>
        <w:contextualSpacing/>
        <w:rPr>
          <w:rFonts w:asciiTheme="minorHAnsi" w:hAnsiTheme="minorHAnsi" w:cstheme="minorHAnsi"/>
          <w:b/>
          <w:bCs/>
          <w:color w:val="auto"/>
        </w:rPr>
      </w:pPr>
    </w:p>
    <w:p w14:paraId="1DA4BCC1" w14:textId="45BC16DA" w:rsidR="007F5AE5" w:rsidRPr="00A37837" w:rsidRDefault="007F5AE5"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Obtain an appropriate IP address range to integrate the site into the NFV ecosystem. </w:t>
      </w:r>
      <w:r w:rsidR="009C287C" w:rsidRPr="00A37837">
        <w:rPr>
          <w:rFonts w:asciiTheme="minorHAnsi" w:hAnsiTheme="minorHAnsi" w:cstheme="minorHAnsi"/>
          <w:color w:val="auto"/>
        </w:rPr>
        <w:t>T</w:t>
      </w:r>
      <w:r w:rsidRPr="00A37837">
        <w:rPr>
          <w:rFonts w:asciiTheme="minorHAnsi" w:hAnsiTheme="minorHAnsi" w:cstheme="minorHAnsi"/>
          <w:color w:val="auto"/>
        </w:rPr>
        <w:t>his address range will be provided by the network operations center of the NFV ecosystem</w:t>
      </w:r>
      <w:r w:rsidR="009C287C" w:rsidRPr="00A37837">
        <w:rPr>
          <w:rFonts w:asciiTheme="minorHAnsi" w:hAnsiTheme="minorHAnsi" w:cstheme="minorHAnsi"/>
          <w:color w:val="auto"/>
        </w:rPr>
        <w:t xml:space="preserve">. </w:t>
      </w:r>
      <w:r w:rsidR="00F312C3" w:rsidRPr="00A37837">
        <w:rPr>
          <w:rFonts w:asciiTheme="minorHAnsi" w:hAnsiTheme="minorHAnsi" w:cstheme="minorHAnsi"/>
          <w:color w:val="auto"/>
        </w:rPr>
        <w:t xml:space="preserve">According to step 2.1.1 of this protocol, </w:t>
      </w:r>
      <w:r w:rsidR="009C287C" w:rsidRPr="00A37837">
        <w:rPr>
          <w:rFonts w:asciiTheme="minorHAnsi" w:hAnsiTheme="minorHAnsi" w:cstheme="minorHAnsi"/>
          <w:color w:val="auto"/>
        </w:rPr>
        <w:t>the experiment</w:t>
      </w:r>
      <w:r w:rsidR="00F312C3" w:rsidRPr="00A37837">
        <w:rPr>
          <w:rFonts w:asciiTheme="minorHAnsi" w:hAnsiTheme="minorHAnsi" w:cstheme="minorHAnsi"/>
          <w:color w:val="auto"/>
        </w:rPr>
        <w:t xml:space="preserve"> will use a range of IP addresses for the external site within</w:t>
      </w:r>
      <w:r w:rsidR="009C287C" w:rsidRPr="00A37837">
        <w:rPr>
          <w:rFonts w:asciiTheme="minorHAnsi" w:hAnsiTheme="minorHAnsi" w:cstheme="minorHAnsi"/>
          <w:color w:val="auto"/>
        </w:rPr>
        <w:t xml:space="preserve"> 10.154.0.0/</w:t>
      </w:r>
      <w:r w:rsidR="008974B8" w:rsidRPr="00A37837">
        <w:rPr>
          <w:rFonts w:asciiTheme="minorHAnsi" w:hAnsiTheme="minorHAnsi" w:cstheme="minorHAnsi"/>
          <w:color w:val="auto"/>
        </w:rPr>
        <w:t>16.</w:t>
      </w:r>
    </w:p>
    <w:p w14:paraId="10F1BB03" w14:textId="77777777" w:rsidR="007F5AE5" w:rsidRPr="00A37837" w:rsidRDefault="007F5AE5" w:rsidP="00440A81">
      <w:pPr>
        <w:pStyle w:val="NormalWeb"/>
        <w:spacing w:before="0" w:beforeAutospacing="0" w:after="0" w:afterAutospacing="0"/>
        <w:contextualSpacing/>
        <w:rPr>
          <w:rFonts w:asciiTheme="minorHAnsi" w:hAnsiTheme="minorHAnsi" w:cstheme="minorHAnsi"/>
          <w:color w:val="auto"/>
        </w:rPr>
      </w:pPr>
    </w:p>
    <w:p w14:paraId="00359043" w14:textId="21964A15" w:rsidR="00A33D43" w:rsidRPr="00A37837" w:rsidRDefault="001C2E43"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Create and provision the security credentials to connect to the NFV ecosystem.</w:t>
      </w:r>
    </w:p>
    <w:p w14:paraId="381359CF" w14:textId="77777777" w:rsidR="00A33D43" w:rsidRPr="00A37837" w:rsidRDefault="00A33D43" w:rsidP="00440A81">
      <w:pPr>
        <w:pStyle w:val="NormalWeb"/>
        <w:spacing w:before="0" w:beforeAutospacing="0" w:after="0" w:afterAutospacing="0"/>
        <w:contextualSpacing/>
        <w:rPr>
          <w:rFonts w:asciiTheme="minorHAnsi" w:hAnsiTheme="minorHAnsi" w:cstheme="minorHAnsi"/>
          <w:color w:val="auto"/>
        </w:rPr>
      </w:pPr>
    </w:p>
    <w:p w14:paraId="33FE354E" w14:textId="1C69DB30" w:rsidR="00A33D43" w:rsidRPr="00A37837" w:rsidRDefault="00A33D43" w:rsidP="00440A81">
      <w:pPr>
        <w:pStyle w:val="NormalWeb"/>
        <w:numPr>
          <w:ilvl w:val="2"/>
          <w:numId w:val="18"/>
        </w:numPr>
        <w:spacing w:before="0" w:beforeAutospacing="0" w:after="0" w:afterAutospacing="0"/>
        <w:contextualSpacing/>
        <w:rPr>
          <w:rFonts w:asciiTheme="minorHAnsi" w:hAnsiTheme="minorHAnsi" w:cstheme="minorHAnsi"/>
          <w:color w:val="auto"/>
          <w:highlight w:val="yellow"/>
        </w:rPr>
      </w:pPr>
      <w:bookmarkStart w:id="0" w:name="_Hlk54775973"/>
      <w:r w:rsidRPr="00A37837">
        <w:rPr>
          <w:rFonts w:asciiTheme="minorHAnsi" w:hAnsiTheme="minorHAnsi" w:cstheme="minorHAnsi"/>
          <w:color w:val="auto"/>
          <w:highlight w:val="yellow"/>
        </w:rPr>
        <w:t xml:space="preserve">Generate </w:t>
      </w:r>
      <w:r w:rsidR="00874461" w:rsidRPr="00A37837">
        <w:rPr>
          <w:rFonts w:asciiTheme="minorHAnsi" w:hAnsiTheme="minorHAnsi" w:cstheme="minorHAnsi"/>
          <w:color w:val="auto"/>
          <w:highlight w:val="yellow"/>
        </w:rPr>
        <w:t>a</w:t>
      </w:r>
      <w:r w:rsidRPr="00A37837">
        <w:rPr>
          <w:rFonts w:asciiTheme="minorHAnsi" w:hAnsiTheme="minorHAnsi" w:cstheme="minorHAnsi"/>
          <w:color w:val="auto"/>
          <w:highlight w:val="yellow"/>
        </w:rPr>
        <w:t xml:space="preserve"> VPN credential that</w:t>
      </w:r>
      <w:r w:rsidR="00874461" w:rsidRPr="00A37837">
        <w:rPr>
          <w:rFonts w:asciiTheme="minorHAnsi" w:hAnsiTheme="minorHAnsi" w:cstheme="minorHAnsi"/>
          <w:color w:val="auto"/>
          <w:highlight w:val="yellow"/>
        </w:rPr>
        <w:t xml:space="preserve"> will</w:t>
      </w:r>
      <w:r w:rsidRPr="00A37837">
        <w:rPr>
          <w:rFonts w:asciiTheme="minorHAnsi" w:hAnsiTheme="minorHAnsi" w:cstheme="minorHAnsi"/>
          <w:color w:val="auto"/>
          <w:highlight w:val="yellow"/>
        </w:rPr>
        <w:t xml:space="preserve"> allow </w:t>
      </w:r>
      <w:r w:rsidR="00874461" w:rsidRPr="00A37837">
        <w:rPr>
          <w:rFonts w:asciiTheme="minorHAnsi" w:hAnsiTheme="minorHAnsi" w:cstheme="minorHAnsi"/>
          <w:color w:val="auto"/>
          <w:highlight w:val="yellow"/>
        </w:rPr>
        <w:t xml:space="preserve">the new infrastructure to </w:t>
      </w:r>
      <w:r w:rsidRPr="00A37837">
        <w:rPr>
          <w:rFonts w:asciiTheme="minorHAnsi" w:hAnsiTheme="minorHAnsi" w:cstheme="minorHAnsi"/>
          <w:color w:val="auto"/>
          <w:highlight w:val="yellow"/>
        </w:rPr>
        <w:t xml:space="preserve">establish </w:t>
      </w:r>
      <w:r w:rsidR="00874461" w:rsidRPr="00A37837">
        <w:rPr>
          <w:rFonts w:asciiTheme="minorHAnsi" w:hAnsiTheme="minorHAnsi" w:cstheme="minorHAnsi"/>
          <w:color w:val="auto"/>
          <w:highlight w:val="yellow"/>
        </w:rPr>
        <w:t xml:space="preserve">a secure connection with the </w:t>
      </w:r>
      <w:r w:rsidRPr="00A37837">
        <w:rPr>
          <w:rFonts w:asciiTheme="minorHAnsi" w:hAnsiTheme="minorHAnsi" w:cstheme="minorHAnsi"/>
          <w:color w:val="auto"/>
          <w:highlight w:val="yellow"/>
        </w:rPr>
        <w:t xml:space="preserve">VPN </w:t>
      </w:r>
      <w:r w:rsidR="0063321A" w:rsidRPr="00A37837">
        <w:rPr>
          <w:rFonts w:asciiTheme="minorHAnsi" w:hAnsiTheme="minorHAnsi" w:cstheme="minorHAnsi"/>
          <w:color w:val="auto"/>
          <w:highlight w:val="yellow"/>
        </w:rPr>
        <w:t>server</w:t>
      </w:r>
      <w:r w:rsidR="00874461" w:rsidRPr="00A37837">
        <w:rPr>
          <w:rFonts w:asciiTheme="minorHAnsi" w:hAnsiTheme="minorHAnsi" w:cstheme="minorHAnsi"/>
          <w:color w:val="auto"/>
          <w:highlight w:val="yellow"/>
        </w:rPr>
        <w:t xml:space="preserve">. </w:t>
      </w:r>
      <w:r w:rsidR="004F0B2E" w:rsidRPr="00A37837">
        <w:rPr>
          <w:rFonts w:asciiTheme="minorHAnsi" w:hAnsiTheme="minorHAnsi" w:cstheme="minorHAnsi"/>
          <w:color w:val="auto"/>
          <w:highlight w:val="yellow"/>
        </w:rPr>
        <w:t xml:space="preserve">To </w:t>
      </w:r>
      <w:r w:rsidR="00874461" w:rsidRPr="00A37837">
        <w:rPr>
          <w:rFonts w:asciiTheme="minorHAnsi" w:hAnsiTheme="minorHAnsi" w:cstheme="minorHAnsi"/>
          <w:color w:val="auto"/>
          <w:highlight w:val="yellow"/>
        </w:rPr>
        <w:t>this purpose, execute the command “bash openvpn-install.sh”</w:t>
      </w:r>
      <w:r w:rsidR="004F0B2E" w:rsidRPr="00A37837">
        <w:rPr>
          <w:rFonts w:asciiTheme="minorHAnsi" w:hAnsiTheme="minorHAnsi" w:cstheme="minorHAnsi"/>
          <w:color w:val="auto"/>
          <w:highlight w:val="yellow"/>
        </w:rPr>
        <w:t xml:space="preserve"> in the VPN server</w:t>
      </w:r>
      <w:r w:rsidR="00874461" w:rsidRPr="00A37837">
        <w:rPr>
          <w:rFonts w:asciiTheme="minorHAnsi" w:hAnsiTheme="minorHAnsi" w:cstheme="minorHAnsi"/>
          <w:color w:val="auto"/>
          <w:highlight w:val="yellow"/>
        </w:rPr>
        <w:t>, select the option “1) Add a new client” of the prompted list, and provide the name to be associated with that credential</w:t>
      </w:r>
      <w:r w:rsidR="00922115" w:rsidRPr="00A37837">
        <w:rPr>
          <w:rFonts w:asciiTheme="minorHAnsi" w:hAnsiTheme="minorHAnsi" w:cstheme="minorHAnsi"/>
          <w:color w:val="auto"/>
          <w:highlight w:val="yellow"/>
        </w:rPr>
        <w:t xml:space="preserve">, </w:t>
      </w:r>
      <w:r w:rsidR="00D10F44" w:rsidRPr="00A37837">
        <w:rPr>
          <w:rFonts w:asciiTheme="minorHAnsi" w:hAnsiTheme="minorHAnsi" w:cstheme="minorHAnsi"/>
          <w:color w:val="auto"/>
          <w:highlight w:val="yellow"/>
        </w:rPr>
        <w:t>e.g., uc3m_infrastructure</w:t>
      </w:r>
      <w:r w:rsidR="00874461" w:rsidRPr="00A37837">
        <w:rPr>
          <w:rFonts w:asciiTheme="minorHAnsi" w:hAnsiTheme="minorHAnsi" w:cstheme="minorHAnsi"/>
          <w:color w:val="auto"/>
          <w:highlight w:val="yellow"/>
        </w:rPr>
        <w:t xml:space="preserve">. </w:t>
      </w:r>
      <w:r w:rsidR="00697AF5" w:rsidRPr="00A37837">
        <w:rPr>
          <w:rFonts w:asciiTheme="minorHAnsi" w:hAnsiTheme="minorHAnsi" w:cstheme="minorHAnsi"/>
          <w:color w:val="auto"/>
          <w:highlight w:val="yellow"/>
        </w:rPr>
        <w:t xml:space="preserve">This step will generate a file </w:t>
      </w:r>
      <w:r w:rsidR="00640719" w:rsidRPr="00A37837">
        <w:rPr>
          <w:rFonts w:asciiTheme="minorHAnsi" w:hAnsiTheme="minorHAnsi" w:cstheme="minorHAnsi"/>
          <w:color w:val="auto"/>
          <w:highlight w:val="yellow"/>
        </w:rPr>
        <w:t>with the VPN credential</w:t>
      </w:r>
      <w:r w:rsidR="000E3CB8" w:rsidRPr="00A37837">
        <w:rPr>
          <w:rFonts w:asciiTheme="minorHAnsi" w:hAnsiTheme="minorHAnsi" w:cstheme="minorHAnsi"/>
          <w:color w:val="auto"/>
          <w:highlight w:val="yellow"/>
        </w:rPr>
        <w:t>s</w:t>
      </w:r>
      <w:r w:rsidR="00640719" w:rsidRPr="00A37837">
        <w:rPr>
          <w:rFonts w:asciiTheme="minorHAnsi" w:hAnsiTheme="minorHAnsi" w:cstheme="minorHAnsi"/>
          <w:color w:val="auto"/>
          <w:highlight w:val="yellow"/>
        </w:rPr>
        <w:t xml:space="preserve"> </w:t>
      </w:r>
      <w:r w:rsidR="00922115" w:rsidRPr="00A37837">
        <w:rPr>
          <w:rFonts w:asciiTheme="minorHAnsi" w:hAnsiTheme="minorHAnsi" w:cstheme="minorHAnsi"/>
          <w:color w:val="auto"/>
          <w:highlight w:val="yellow"/>
        </w:rPr>
        <w:t xml:space="preserve">(named </w:t>
      </w:r>
      <w:r w:rsidR="00697AF5" w:rsidRPr="00A37837">
        <w:rPr>
          <w:rFonts w:asciiTheme="minorHAnsi" w:hAnsiTheme="minorHAnsi" w:cstheme="minorHAnsi"/>
          <w:color w:val="auto"/>
          <w:highlight w:val="yellow"/>
        </w:rPr>
        <w:t>“uc3m_</w:t>
      </w:r>
      <w:proofErr w:type="gramStart"/>
      <w:r w:rsidR="00697AF5" w:rsidRPr="00A37837">
        <w:rPr>
          <w:rFonts w:asciiTheme="minorHAnsi" w:hAnsiTheme="minorHAnsi" w:cstheme="minorHAnsi"/>
          <w:color w:val="auto"/>
          <w:highlight w:val="yellow"/>
        </w:rPr>
        <w:t>infrastructure.ovpn</w:t>
      </w:r>
      <w:proofErr w:type="gramEnd"/>
      <w:r w:rsidR="00697AF5" w:rsidRPr="00A37837">
        <w:rPr>
          <w:rFonts w:asciiTheme="minorHAnsi" w:hAnsiTheme="minorHAnsi" w:cstheme="minorHAnsi"/>
          <w:color w:val="auto"/>
          <w:highlight w:val="yellow"/>
        </w:rPr>
        <w:t xml:space="preserve">” </w:t>
      </w:r>
      <w:r w:rsidR="00922115" w:rsidRPr="00A37837">
        <w:rPr>
          <w:rFonts w:asciiTheme="minorHAnsi" w:hAnsiTheme="minorHAnsi" w:cstheme="minorHAnsi"/>
          <w:color w:val="auto"/>
          <w:highlight w:val="yellow"/>
        </w:rPr>
        <w:t>in the example)</w:t>
      </w:r>
      <w:r w:rsidR="00697AF5" w:rsidRPr="00A37837">
        <w:rPr>
          <w:rFonts w:asciiTheme="minorHAnsi" w:hAnsiTheme="minorHAnsi" w:cstheme="minorHAnsi"/>
          <w:color w:val="auto"/>
          <w:highlight w:val="yellow"/>
        </w:rPr>
        <w:t>.</w:t>
      </w:r>
    </w:p>
    <w:p w14:paraId="1E3570AC" w14:textId="77777777" w:rsidR="00437DBE" w:rsidRPr="00A37837" w:rsidRDefault="00437DBE" w:rsidP="00440A81">
      <w:pPr>
        <w:pStyle w:val="ListParagraph"/>
        <w:ind w:left="0"/>
        <w:rPr>
          <w:rFonts w:asciiTheme="minorHAnsi" w:hAnsiTheme="minorHAnsi" w:cstheme="minorHAnsi"/>
          <w:color w:val="auto"/>
        </w:rPr>
      </w:pPr>
    </w:p>
    <w:p w14:paraId="36BC0895" w14:textId="2B699F34" w:rsidR="00874461" w:rsidRPr="00A37837" w:rsidRDefault="006464E3"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Create a text file in the "/</w:t>
      </w:r>
      <w:proofErr w:type="spellStart"/>
      <w:r w:rsidRPr="00A37837">
        <w:rPr>
          <w:rFonts w:asciiTheme="minorHAnsi" w:hAnsiTheme="minorHAnsi" w:cstheme="minorHAnsi"/>
          <w:color w:val="auto"/>
        </w:rPr>
        <w:t>etc</w:t>
      </w:r>
      <w:proofErr w:type="spellEnd"/>
      <w:r w:rsidRPr="00A37837">
        <w:rPr>
          <w:rFonts w:asciiTheme="minorHAnsi" w:hAnsiTheme="minorHAnsi" w:cstheme="minorHAnsi"/>
          <w:color w:val="auto"/>
        </w:rPr>
        <w:t>/</w:t>
      </w:r>
      <w:proofErr w:type="spellStart"/>
      <w:r w:rsidRPr="00A37837">
        <w:rPr>
          <w:rFonts w:asciiTheme="minorHAnsi" w:hAnsiTheme="minorHAnsi" w:cstheme="minorHAnsi"/>
          <w:color w:val="auto"/>
        </w:rPr>
        <w:t>openvpn</w:t>
      </w:r>
      <w:proofErr w:type="spellEnd"/>
      <w:r w:rsidRPr="00A37837">
        <w:rPr>
          <w:rFonts w:asciiTheme="minorHAnsi" w:hAnsiTheme="minorHAnsi" w:cstheme="minorHAnsi"/>
          <w:color w:val="auto"/>
        </w:rPr>
        <w:t>/</w:t>
      </w:r>
      <w:proofErr w:type="spellStart"/>
      <w:r w:rsidRPr="00A37837">
        <w:rPr>
          <w:rFonts w:asciiTheme="minorHAnsi" w:hAnsiTheme="minorHAnsi" w:cstheme="minorHAnsi"/>
          <w:color w:val="auto"/>
        </w:rPr>
        <w:t>ccd</w:t>
      </w:r>
      <w:proofErr w:type="spellEnd"/>
      <w:r w:rsidRPr="00A37837">
        <w:rPr>
          <w:rFonts w:asciiTheme="minorHAnsi" w:hAnsiTheme="minorHAnsi" w:cstheme="minorHAnsi"/>
          <w:color w:val="auto"/>
        </w:rPr>
        <w:t>/" directory of the VPN server</w:t>
      </w:r>
      <w:r w:rsidR="000E3CB8" w:rsidRPr="00A37837">
        <w:rPr>
          <w:rFonts w:asciiTheme="minorHAnsi" w:hAnsiTheme="minorHAnsi" w:cstheme="minorHAnsi"/>
          <w:color w:val="auto"/>
        </w:rPr>
        <w:t xml:space="preserve">, </w:t>
      </w:r>
      <w:r w:rsidRPr="00A37837">
        <w:rPr>
          <w:rFonts w:asciiTheme="minorHAnsi" w:hAnsiTheme="minorHAnsi" w:cstheme="minorHAnsi"/>
          <w:color w:val="auto"/>
        </w:rPr>
        <w:t>includ</w:t>
      </w:r>
      <w:r w:rsidR="000E3CB8" w:rsidRPr="00A37837">
        <w:rPr>
          <w:rFonts w:asciiTheme="minorHAnsi" w:hAnsiTheme="minorHAnsi" w:cstheme="minorHAnsi"/>
          <w:color w:val="auto"/>
        </w:rPr>
        <w:t>ing</w:t>
      </w:r>
      <w:r w:rsidRPr="00A37837">
        <w:rPr>
          <w:rFonts w:asciiTheme="minorHAnsi" w:hAnsiTheme="minorHAnsi" w:cstheme="minorHAnsi"/>
          <w:color w:val="auto"/>
        </w:rPr>
        <w:t xml:space="preserve"> the routing directives </w:t>
      </w:r>
      <w:r w:rsidR="00C358DE" w:rsidRPr="00A37837">
        <w:rPr>
          <w:rFonts w:asciiTheme="minorHAnsi" w:hAnsiTheme="minorHAnsi" w:cstheme="minorHAnsi"/>
          <w:color w:val="auto"/>
        </w:rPr>
        <w:t xml:space="preserve">(as specified in the </w:t>
      </w:r>
      <w:r w:rsidR="00C358DE" w:rsidRPr="00A37837">
        <w:rPr>
          <w:rFonts w:asciiTheme="minorHAnsi" w:hAnsiTheme="minorHAnsi" w:cstheme="minorHAnsi"/>
          <w:i/>
          <w:iCs/>
          <w:color w:val="auto"/>
        </w:rPr>
        <w:t xml:space="preserve">OpenVPN </w:t>
      </w:r>
      <w:r w:rsidR="00C358DE" w:rsidRPr="00A37837">
        <w:rPr>
          <w:rFonts w:asciiTheme="minorHAnsi" w:hAnsiTheme="minorHAnsi" w:cstheme="minorHAnsi"/>
          <w:color w:val="auto"/>
        </w:rPr>
        <w:t>documentation</w:t>
      </w:r>
      <w:r w:rsidR="009A6586" w:rsidRPr="00A37837">
        <w:rPr>
          <w:rFonts w:asciiTheme="minorHAnsi" w:hAnsiTheme="minorHAnsi" w:cstheme="minorHAnsi"/>
          <w:color w:val="auto"/>
          <w:vertAlign w:val="superscript"/>
        </w:rPr>
        <w:fldChar w:fldCharType="begin"/>
      </w:r>
      <w:r w:rsidR="009A6586" w:rsidRPr="00A37837">
        <w:rPr>
          <w:rFonts w:asciiTheme="minorHAnsi" w:hAnsiTheme="minorHAnsi" w:cstheme="minorHAnsi"/>
          <w:color w:val="auto"/>
          <w:vertAlign w:val="superscript"/>
        </w:rPr>
        <w:instrText xml:space="preserve"> REF _Ref47457665 \r \h  \* MERGEFORMAT </w:instrText>
      </w:r>
      <w:r w:rsidR="009A6586" w:rsidRPr="00A37837">
        <w:rPr>
          <w:rFonts w:asciiTheme="minorHAnsi" w:hAnsiTheme="minorHAnsi" w:cstheme="minorHAnsi"/>
          <w:color w:val="auto"/>
          <w:vertAlign w:val="superscript"/>
        </w:rPr>
      </w:r>
      <w:r w:rsidR="009A6586"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24</w:t>
      </w:r>
      <w:r w:rsidR="009A6586" w:rsidRPr="00A37837">
        <w:rPr>
          <w:rFonts w:asciiTheme="minorHAnsi" w:hAnsiTheme="minorHAnsi" w:cstheme="minorHAnsi"/>
          <w:color w:val="auto"/>
          <w:vertAlign w:val="superscript"/>
        </w:rPr>
        <w:fldChar w:fldCharType="end"/>
      </w:r>
      <w:r w:rsidR="00C358DE" w:rsidRPr="00A37837">
        <w:rPr>
          <w:rFonts w:asciiTheme="minorHAnsi" w:hAnsiTheme="minorHAnsi" w:cstheme="minorHAnsi"/>
          <w:color w:val="auto"/>
        </w:rPr>
        <w:t xml:space="preserve">) </w:t>
      </w:r>
      <w:r w:rsidRPr="00A37837">
        <w:rPr>
          <w:rFonts w:asciiTheme="minorHAnsi" w:hAnsiTheme="minorHAnsi" w:cstheme="minorHAnsi"/>
          <w:color w:val="auto"/>
        </w:rPr>
        <w:t xml:space="preserve">that must be pushed by the </w:t>
      </w:r>
      <w:r w:rsidRPr="00A37837">
        <w:rPr>
          <w:rFonts w:asciiTheme="minorHAnsi" w:hAnsiTheme="minorHAnsi" w:cstheme="minorHAnsi"/>
          <w:color w:val="auto"/>
        </w:rPr>
        <w:lastRenderedPageBreak/>
        <w:t xml:space="preserve">VPN server each time a connection to the VPN service is established using the </w:t>
      </w:r>
      <w:r w:rsidR="000E3CB8" w:rsidRPr="00A37837">
        <w:rPr>
          <w:rFonts w:asciiTheme="minorHAnsi" w:hAnsiTheme="minorHAnsi" w:cstheme="minorHAnsi"/>
          <w:color w:val="auto"/>
        </w:rPr>
        <w:t xml:space="preserve">VPN </w:t>
      </w:r>
      <w:r w:rsidRPr="00A37837">
        <w:rPr>
          <w:rFonts w:asciiTheme="minorHAnsi" w:hAnsiTheme="minorHAnsi" w:cstheme="minorHAnsi"/>
          <w:color w:val="auto"/>
        </w:rPr>
        <w:t>credentials.</w:t>
      </w:r>
      <w:r w:rsidR="00070285" w:rsidRPr="00A37837">
        <w:rPr>
          <w:rFonts w:asciiTheme="minorHAnsi" w:hAnsiTheme="minorHAnsi" w:cstheme="minorHAnsi"/>
          <w:color w:val="auto"/>
        </w:rPr>
        <w:t xml:space="preserve"> </w:t>
      </w:r>
    </w:p>
    <w:p w14:paraId="4393D8AE" w14:textId="77777777" w:rsidR="00111A34" w:rsidRPr="00A37837" w:rsidRDefault="00111A34" w:rsidP="00440A81">
      <w:pPr>
        <w:pStyle w:val="ListParagraph"/>
        <w:ind w:left="0"/>
        <w:rPr>
          <w:rFonts w:asciiTheme="minorHAnsi" w:hAnsiTheme="minorHAnsi" w:cstheme="minorHAnsi"/>
          <w:color w:val="auto"/>
        </w:rPr>
      </w:pPr>
    </w:p>
    <w:p w14:paraId="1E964383" w14:textId="3DF8972A" w:rsidR="00111A34" w:rsidRPr="00A37837" w:rsidRDefault="00111A34"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NOTE: </w:t>
      </w:r>
      <w:r w:rsidR="001A3AAD" w:rsidRPr="00A37837">
        <w:rPr>
          <w:rFonts w:asciiTheme="minorHAnsi" w:hAnsiTheme="minorHAnsi" w:cstheme="minorHAnsi"/>
          <w:color w:val="auto"/>
        </w:rPr>
        <w:t xml:space="preserve">The </w:t>
      </w:r>
      <w:r w:rsidRPr="00A37837">
        <w:rPr>
          <w:rFonts w:asciiTheme="minorHAnsi" w:hAnsiTheme="minorHAnsi" w:cstheme="minorHAnsi"/>
          <w:color w:val="auto"/>
        </w:rPr>
        <w:t xml:space="preserve">name of the </w:t>
      </w:r>
      <w:r w:rsidR="00FC032A" w:rsidRPr="00A37837">
        <w:rPr>
          <w:rFonts w:asciiTheme="minorHAnsi" w:hAnsiTheme="minorHAnsi" w:cstheme="minorHAnsi"/>
          <w:color w:val="auto"/>
        </w:rPr>
        <w:t xml:space="preserve">text </w:t>
      </w:r>
      <w:r w:rsidRPr="00A37837">
        <w:rPr>
          <w:rFonts w:asciiTheme="minorHAnsi" w:hAnsiTheme="minorHAnsi" w:cstheme="minorHAnsi"/>
          <w:color w:val="auto"/>
        </w:rPr>
        <w:t xml:space="preserve">file must </w:t>
      </w:r>
      <w:r w:rsidR="00A70724" w:rsidRPr="00A37837">
        <w:rPr>
          <w:rFonts w:asciiTheme="minorHAnsi" w:hAnsiTheme="minorHAnsi" w:cstheme="minorHAnsi"/>
          <w:color w:val="auto"/>
        </w:rPr>
        <w:t xml:space="preserve">match </w:t>
      </w:r>
      <w:r w:rsidRPr="00A37837">
        <w:rPr>
          <w:rFonts w:asciiTheme="minorHAnsi" w:hAnsiTheme="minorHAnsi" w:cstheme="minorHAnsi"/>
          <w:color w:val="auto"/>
        </w:rPr>
        <w:t>the name specified during the creation of the VPN credential (</w:t>
      </w:r>
      <w:r w:rsidR="004A1036" w:rsidRPr="00A37837">
        <w:rPr>
          <w:rFonts w:asciiTheme="minorHAnsi" w:hAnsiTheme="minorHAnsi" w:cstheme="minorHAnsi"/>
          <w:color w:val="auto"/>
        </w:rPr>
        <w:t>e</w:t>
      </w:r>
      <w:r w:rsidRPr="00A37837">
        <w:rPr>
          <w:rFonts w:asciiTheme="minorHAnsi" w:hAnsiTheme="minorHAnsi" w:cstheme="minorHAnsi"/>
          <w:color w:val="auto"/>
        </w:rPr>
        <w:t>.</w:t>
      </w:r>
      <w:r w:rsidR="004A1036" w:rsidRPr="00A37837">
        <w:rPr>
          <w:rFonts w:asciiTheme="minorHAnsi" w:hAnsiTheme="minorHAnsi" w:cstheme="minorHAnsi"/>
          <w:color w:val="auto"/>
        </w:rPr>
        <w:t>g</w:t>
      </w:r>
      <w:r w:rsidRPr="00A37837">
        <w:rPr>
          <w:rFonts w:asciiTheme="minorHAnsi" w:hAnsiTheme="minorHAnsi" w:cstheme="minorHAnsi"/>
          <w:color w:val="auto"/>
        </w:rPr>
        <w:t>., uc3m_infrastrucure)</w:t>
      </w:r>
      <w:r w:rsidR="00091665" w:rsidRPr="00A37837">
        <w:rPr>
          <w:rFonts w:asciiTheme="minorHAnsi" w:hAnsiTheme="minorHAnsi" w:cstheme="minorHAnsi"/>
          <w:color w:val="auto"/>
        </w:rPr>
        <w:t xml:space="preserve"> </w:t>
      </w:r>
      <w:r w:rsidRPr="00A37837">
        <w:rPr>
          <w:rFonts w:asciiTheme="minorHAnsi" w:hAnsiTheme="minorHAnsi" w:cstheme="minorHAnsi"/>
          <w:color w:val="auto"/>
        </w:rPr>
        <w:t xml:space="preserve">to provide a customized configuration for every </w:t>
      </w:r>
      <w:r w:rsidR="00A70724" w:rsidRPr="00A37837">
        <w:rPr>
          <w:rFonts w:asciiTheme="minorHAnsi" w:hAnsiTheme="minorHAnsi" w:cstheme="minorHAnsi"/>
          <w:color w:val="auto"/>
        </w:rPr>
        <w:t xml:space="preserve">VPN </w:t>
      </w:r>
      <w:r w:rsidRPr="00A37837">
        <w:rPr>
          <w:rFonts w:asciiTheme="minorHAnsi" w:hAnsiTheme="minorHAnsi" w:cstheme="minorHAnsi"/>
          <w:color w:val="auto"/>
        </w:rPr>
        <w:t xml:space="preserve">client. </w:t>
      </w:r>
    </w:p>
    <w:p w14:paraId="39872CD4" w14:textId="77777777" w:rsidR="00874461" w:rsidRPr="00A37837" w:rsidRDefault="00874461" w:rsidP="00440A81">
      <w:pPr>
        <w:pStyle w:val="NormalWeb"/>
        <w:spacing w:before="0" w:beforeAutospacing="0" w:after="0" w:afterAutospacing="0"/>
        <w:contextualSpacing/>
        <w:rPr>
          <w:rFonts w:asciiTheme="minorHAnsi" w:hAnsiTheme="minorHAnsi" w:cstheme="minorHAnsi"/>
          <w:color w:val="auto"/>
        </w:rPr>
      </w:pPr>
    </w:p>
    <w:p w14:paraId="3A4FCABA" w14:textId="1C17A4B1" w:rsidR="00A33D43" w:rsidRPr="00A37837" w:rsidRDefault="001B4803" w:rsidP="00440A81">
      <w:pPr>
        <w:pStyle w:val="NormalWeb"/>
        <w:numPr>
          <w:ilvl w:val="2"/>
          <w:numId w:val="18"/>
        </w:numPr>
        <w:spacing w:before="0" w:beforeAutospacing="0" w:after="0" w:afterAutospacing="0"/>
        <w:contextualSpacing/>
        <w:rPr>
          <w:rFonts w:asciiTheme="minorHAnsi" w:hAnsiTheme="minorHAnsi" w:cstheme="minorHAnsi"/>
          <w:color w:val="auto"/>
          <w:highlight w:val="yellow"/>
        </w:rPr>
      </w:pPr>
      <w:r w:rsidRPr="00A37837">
        <w:rPr>
          <w:rFonts w:asciiTheme="minorHAnsi" w:hAnsiTheme="minorHAnsi" w:cstheme="minorHAnsi"/>
          <w:color w:val="auto"/>
          <w:highlight w:val="yellow"/>
        </w:rPr>
        <w:t xml:space="preserve">Provide the VPN credential </w:t>
      </w:r>
      <w:r w:rsidR="0032138F" w:rsidRPr="00A37837">
        <w:rPr>
          <w:rFonts w:asciiTheme="minorHAnsi" w:hAnsiTheme="minorHAnsi" w:cstheme="minorHAnsi"/>
          <w:color w:val="auto"/>
          <w:highlight w:val="yellow"/>
        </w:rPr>
        <w:t xml:space="preserve">file </w:t>
      </w:r>
      <w:r w:rsidRPr="00A37837">
        <w:rPr>
          <w:rFonts w:asciiTheme="minorHAnsi" w:hAnsiTheme="minorHAnsi" w:cstheme="minorHAnsi"/>
          <w:color w:val="auto"/>
          <w:highlight w:val="yellow"/>
        </w:rPr>
        <w:t xml:space="preserve">to the technical staff of the external site. This must be done through a secure and reliable channel. In this experiment, </w:t>
      </w:r>
      <w:r w:rsidR="005B3B1F" w:rsidRPr="00A37837">
        <w:rPr>
          <w:rFonts w:asciiTheme="minorHAnsi" w:hAnsiTheme="minorHAnsi" w:cstheme="minorHAnsi"/>
          <w:color w:val="auto"/>
          <w:highlight w:val="yellow"/>
        </w:rPr>
        <w:t xml:space="preserve">a manual </w:t>
      </w:r>
      <w:r w:rsidRPr="00A37837">
        <w:rPr>
          <w:rFonts w:asciiTheme="minorHAnsi" w:hAnsiTheme="minorHAnsi" w:cstheme="minorHAnsi"/>
          <w:color w:val="auto"/>
          <w:highlight w:val="yellow"/>
        </w:rPr>
        <w:t>e</w:t>
      </w:r>
      <w:r w:rsidR="00A33D43" w:rsidRPr="00A37837">
        <w:rPr>
          <w:rFonts w:asciiTheme="minorHAnsi" w:hAnsiTheme="minorHAnsi" w:cstheme="minorHAnsi"/>
          <w:color w:val="auto"/>
          <w:highlight w:val="yellow"/>
        </w:rPr>
        <w:t>ncrypt</w:t>
      </w:r>
      <w:r w:rsidRPr="00A37837">
        <w:rPr>
          <w:rFonts w:asciiTheme="minorHAnsi" w:hAnsiTheme="minorHAnsi" w:cstheme="minorHAnsi"/>
          <w:color w:val="auto"/>
          <w:highlight w:val="yellow"/>
        </w:rPr>
        <w:t>ion</w:t>
      </w:r>
      <w:r w:rsidR="00A33D43" w:rsidRPr="00A37837">
        <w:rPr>
          <w:rFonts w:asciiTheme="minorHAnsi" w:hAnsiTheme="minorHAnsi" w:cstheme="minorHAnsi"/>
          <w:color w:val="auto"/>
          <w:highlight w:val="yellow"/>
        </w:rPr>
        <w:t xml:space="preserve"> </w:t>
      </w:r>
      <w:r w:rsidR="005B3B1F" w:rsidRPr="00A37837">
        <w:rPr>
          <w:rFonts w:asciiTheme="minorHAnsi" w:hAnsiTheme="minorHAnsi" w:cstheme="minorHAnsi"/>
          <w:color w:val="auto"/>
          <w:highlight w:val="yellow"/>
        </w:rPr>
        <w:t>process i</w:t>
      </w:r>
      <w:r w:rsidRPr="00A37837">
        <w:rPr>
          <w:rFonts w:asciiTheme="minorHAnsi" w:hAnsiTheme="minorHAnsi" w:cstheme="minorHAnsi"/>
          <w:color w:val="auto"/>
          <w:highlight w:val="yellow"/>
        </w:rPr>
        <w:t xml:space="preserve">s </w:t>
      </w:r>
      <w:r w:rsidR="004E4B13" w:rsidRPr="00A37837">
        <w:rPr>
          <w:rFonts w:asciiTheme="minorHAnsi" w:hAnsiTheme="minorHAnsi" w:cstheme="minorHAnsi"/>
          <w:color w:val="auto"/>
          <w:highlight w:val="yellow"/>
        </w:rPr>
        <w:t>used</w:t>
      </w:r>
      <w:r w:rsidR="00A33D43" w:rsidRPr="00A37837">
        <w:rPr>
          <w:rFonts w:asciiTheme="minorHAnsi" w:hAnsiTheme="minorHAnsi" w:cstheme="minorHAnsi"/>
          <w:color w:val="auto"/>
          <w:highlight w:val="yellow"/>
        </w:rPr>
        <w:t xml:space="preserve">. </w:t>
      </w:r>
      <w:r w:rsidRPr="00A37837">
        <w:rPr>
          <w:rFonts w:asciiTheme="minorHAnsi" w:hAnsiTheme="minorHAnsi" w:cstheme="minorHAnsi"/>
          <w:color w:val="auto"/>
          <w:highlight w:val="yellow"/>
        </w:rPr>
        <w:t xml:space="preserve">To </w:t>
      </w:r>
      <w:r w:rsidR="00B95B9F" w:rsidRPr="00A37837">
        <w:rPr>
          <w:rFonts w:asciiTheme="minorHAnsi" w:hAnsiTheme="minorHAnsi" w:cstheme="minorHAnsi"/>
          <w:color w:val="auto"/>
          <w:highlight w:val="yellow"/>
        </w:rPr>
        <w:t xml:space="preserve">encrypt </w:t>
      </w:r>
      <w:r w:rsidR="00B913A9" w:rsidRPr="00A37837">
        <w:rPr>
          <w:rFonts w:asciiTheme="minorHAnsi" w:hAnsiTheme="minorHAnsi" w:cstheme="minorHAnsi"/>
          <w:color w:val="auto"/>
          <w:highlight w:val="yellow"/>
        </w:rPr>
        <w:t xml:space="preserve">the </w:t>
      </w:r>
      <w:r w:rsidR="003B4188" w:rsidRPr="00A37837">
        <w:rPr>
          <w:rFonts w:asciiTheme="minorHAnsi" w:hAnsiTheme="minorHAnsi" w:cstheme="minorHAnsi"/>
          <w:color w:val="auto"/>
          <w:highlight w:val="yellow"/>
        </w:rPr>
        <w:t>VPN credential</w:t>
      </w:r>
      <w:r w:rsidR="00A33D43" w:rsidRPr="00A37837">
        <w:rPr>
          <w:rFonts w:asciiTheme="minorHAnsi" w:hAnsiTheme="minorHAnsi" w:cstheme="minorHAnsi"/>
          <w:color w:val="auto"/>
          <w:highlight w:val="yellow"/>
        </w:rPr>
        <w:t>, execute the command</w:t>
      </w:r>
      <w:r w:rsidR="00B33077" w:rsidRPr="00A37837">
        <w:rPr>
          <w:rFonts w:asciiTheme="minorHAnsi" w:hAnsiTheme="minorHAnsi" w:cstheme="minorHAnsi"/>
          <w:color w:val="auto"/>
          <w:highlight w:val="yellow"/>
        </w:rPr>
        <w:t xml:space="preserve"> “7za a -</w:t>
      </w:r>
      <w:proofErr w:type="spellStart"/>
      <w:r w:rsidR="00B33077" w:rsidRPr="00A37837">
        <w:rPr>
          <w:rFonts w:asciiTheme="minorHAnsi" w:hAnsiTheme="minorHAnsi" w:cstheme="minorHAnsi"/>
          <w:color w:val="auto"/>
          <w:highlight w:val="yellow"/>
        </w:rPr>
        <w:t>tzip</w:t>
      </w:r>
      <w:proofErr w:type="spellEnd"/>
      <w:r w:rsidR="00B33077" w:rsidRPr="00A37837">
        <w:rPr>
          <w:rFonts w:asciiTheme="minorHAnsi" w:hAnsiTheme="minorHAnsi" w:cstheme="minorHAnsi"/>
          <w:color w:val="auto"/>
          <w:highlight w:val="yellow"/>
        </w:rPr>
        <w:t xml:space="preserve"> '-p&lt;password&gt;' -mem=AES256 &lt;encrypted-file&gt; &lt;credential-name&gt;”,</w:t>
      </w:r>
      <w:r w:rsidR="00A33D43" w:rsidRPr="00A37837">
        <w:rPr>
          <w:rFonts w:asciiTheme="minorHAnsi" w:hAnsiTheme="minorHAnsi" w:cstheme="minorHAnsi"/>
          <w:color w:val="auto"/>
          <w:highlight w:val="yellow"/>
        </w:rPr>
        <w:t xml:space="preserve"> </w:t>
      </w:r>
      <w:r w:rsidR="00B33077" w:rsidRPr="00A37837">
        <w:rPr>
          <w:rFonts w:asciiTheme="minorHAnsi" w:hAnsiTheme="minorHAnsi" w:cstheme="minorHAnsi"/>
          <w:color w:val="auto"/>
          <w:highlight w:val="yellow"/>
        </w:rPr>
        <w:t xml:space="preserve">setting </w:t>
      </w:r>
      <w:r w:rsidR="00A33D43" w:rsidRPr="00A37837">
        <w:rPr>
          <w:rFonts w:asciiTheme="minorHAnsi" w:hAnsiTheme="minorHAnsi" w:cstheme="minorHAnsi"/>
          <w:color w:val="auto"/>
          <w:highlight w:val="yellow"/>
        </w:rPr>
        <w:t xml:space="preserve">&lt;password&gt; </w:t>
      </w:r>
      <w:r w:rsidR="00B33077" w:rsidRPr="00A37837">
        <w:rPr>
          <w:rFonts w:asciiTheme="minorHAnsi" w:hAnsiTheme="minorHAnsi" w:cstheme="minorHAnsi"/>
          <w:color w:val="auto"/>
          <w:highlight w:val="yellow"/>
        </w:rPr>
        <w:t xml:space="preserve">as </w:t>
      </w:r>
      <w:r w:rsidR="00A33D43" w:rsidRPr="00A37837">
        <w:rPr>
          <w:rFonts w:asciiTheme="minorHAnsi" w:hAnsiTheme="minorHAnsi" w:cstheme="minorHAnsi"/>
          <w:color w:val="auto"/>
          <w:highlight w:val="yellow"/>
        </w:rPr>
        <w:t xml:space="preserve">the </w:t>
      </w:r>
      <w:r w:rsidR="00B33077" w:rsidRPr="00A37837">
        <w:rPr>
          <w:rFonts w:asciiTheme="minorHAnsi" w:hAnsiTheme="minorHAnsi" w:cstheme="minorHAnsi"/>
          <w:color w:val="auto"/>
          <w:highlight w:val="yellow"/>
        </w:rPr>
        <w:t>desired</w:t>
      </w:r>
      <w:r w:rsidR="00A33D43" w:rsidRPr="00A37837">
        <w:rPr>
          <w:rFonts w:asciiTheme="minorHAnsi" w:hAnsiTheme="minorHAnsi" w:cstheme="minorHAnsi"/>
          <w:color w:val="auto"/>
          <w:highlight w:val="yellow"/>
        </w:rPr>
        <w:t xml:space="preserve"> the encryption key</w:t>
      </w:r>
      <w:r w:rsidR="00F240DC" w:rsidRPr="00A37837">
        <w:rPr>
          <w:rFonts w:asciiTheme="minorHAnsi" w:hAnsiTheme="minorHAnsi" w:cstheme="minorHAnsi"/>
          <w:color w:val="auto"/>
          <w:highlight w:val="yellow"/>
        </w:rPr>
        <w:t>,</w:t>
      </w:r>
      <w:r w:rsidR="00424CFF" w:rsidRPr="00A37837">
        <w:rPr>
          <w:rFonts w:asciiTheme="minorHAnsi" w:hAnsiTheme="minorHAnsi" w:cstheme="minorHAnsi"/>
          <w:color w:val="auto"/>
          <w:highlight w:val="yellow"/>
        </w:rPr>
        <w:t xml:space="preserve"> &lt;encrypted-file&gt; </w:t>
      </w:r>
      <w:r w:rsidR="00B33077" w:rsidRPr="00A37837">
        <w:rPr>
          <w:rFonts w:asciiTheme="minorHAnsi" w:hAnsiTheme="minorHAnsi" w:cstheme="minorHAnsi"/>
          <w:color w:val="auto"/>
          <w:highlight w:val="yellow"/>
        </w:rPr>
        <w:t>as</w:t>
      </w:r>
      <w:r w:rsidR="00424CFF" w:rsidRPr="00A37837">
        <w:rPr>
          <w:rFonts w:asciiTheme="minorHAnsi" w:hAnsiTheme="minorHAnsi" w:cstheme="minorHAnsi"/>
          <w:color w:val="auto"/>
          <w:highlight w:val="yellow"/>
        </w:rPr>
        <w:t xml:space="preserve"> the chosen name for the </w:t>
      </w:r>
      <w:r w:rsidR="003B4188" w:rsidRPr="00A37837">
        <w:rPr>
          <w:rFonts w:asciiTheme="minorHAnsi" w:hAnsiTheme="minorHAnsi" w:cstheme="minorHAnsi"/>
          <w:color w:val="auto"/>
          <w:highlight w:val="yellow"/>
        </w:rPr>
        <w:t xml:space="preserve">encrypted </w:t>
      </w:r>
      <w:r w:rsidR="00424CFF" w:rsidRPr="00A37837">
        <w:rPr>
          <w:rFonts w:asciiTheme="minorHAnsi" w:hAnsiTheme="minorHAnsi" w:cstheme="minorHAnsi"/>
          <w:color w:val="auto"/>
          <w:highlight w:val="yellow"/>
        </w:rPr>
        <w:t>file</w:t>
      </w:r>
      <w:r w:rsidR="002A0430" w:rsidRPr="00A37837">
        <w:rPr>
          <w:rFonts w:asciiTheme="minorHAnsi" w:hAnsiTheme="minorHAnsi" w:cstheme="minorHAnsi"/>
          <w:color w:val="auto"/>
          <w:highlight w:val="yellow"/>
        </w:rPr>
        <w:t xml:space="preserve">, </w:t>
      </w:r>
      <w:r w:rsidR="00A7649D" w:rsidRPr="00A37837">
        <w:rPr>
          <w:rFonts w:asciiTheme="minorHAnsi" w:hAnsiTheme="minorHAnsi" w:cstheme="minorHAnsi"/>
          <w:color w:val="auto"/>
          <w:highlight w:val="yellow"/>
        </w:rPr>
        <w:t>and</w:t>
      </w:r>
      <w:r w:rsidR="00B33077" w:rsidRPr="00A37837">
        <w:rPr>
          <w:rFonts w:asciiTheme="minorHAnsi" w:hAnsiTheme="minorHAnsi" w:cstheme="minorHAnsi"/>
          <w:color w:val="auto"/>
          <w:highlight w:val="yellow"/>
        </w:rPr>
        <w:t xml:space="preserve"> </w:t>
      </w:r>
      <w:r w:rsidR="00F240DC" w:rsidRPr="00A37837">
        <w:rPr>
          <w:rFonts w:asciiTheme="minorHAnsi" w:hAnsiTheme="minorHAnsi" w:cstheme="minorHAnsi"/>
          <w:color w:val="auto"/>
          <w:highlight w:val="yellow"/>
        </w:rPr>
        <w:t>&lt;</w:t>
      </w:r>
      <w:r w:rsidR="00A96A81" w:rsidRPr="00A37837">
        <w:rPr>
          <w:rFonts w:asciiTheme="minorHAnsi" w:hAnsiTheme="minorHAnsi" w:cstheme="minorHAnsi"/>
          <w:color w:val="auto"/>
          <w:highlight w:val="yellow"/>
        </w:rPr>
        <w:t>credential</w:t>
      </w:r>
      <w:r w:rsidR="001076F8" w:rsidRPr="00A37837">
        <w:rPr>
          <w:rFonts w:asciiTheme="minorHAnsi" w:hAnsiTheme="minorHAnsi" w:cstheme="minorHAnsi"/>
          <w:color w:val="auto"/>
          <w:highlight w:val="yellow"/>
        </w:rPr>
        <w:t>-file</w:t>
      </w:r>
      <w:r w:rsidR="00F240DC" w:rsidRPr="00A37837">
        <w:rPr>
          <w:rFonts w:asciiTheme="minorHAnsi" w:hAnsiTheme="minorHAnsi" w:cstheme="minorHAnsi"/>
          <w:color w:val="auto"/>
          <w:highlight w:val="yellow"/>
        </w:rPr>
        <w:t xml:space="preserve">&gt; </w:t>
      </w:r>
      <w:r w:rsidR="00B33077" w:rsidRPr="00A37837">
        <w:rPr>
          <w:rFonts w:asciiTheme="minorHAnsi" w:hAnsiTheme="minorHAnsi" w:cstheme="minorHAnsi"/>
          <w:color w:val="auto"/>
          <w:highlight w:val="yellow"/>
        </w:rPr>
        <w:t>as</w:t>
      </w:r>
      <w:r w:rsidR="00F240DC" w:rsidRPr="00A37837">
        <w:rPr>
          <w:rFonts w:asciiTheme="minorHAnsi" w:hAnsiTheme="minorHAnsi" w:cstheme="minorHAnsi"/>
          <w:color w:val="auto"/>
          <w:highlight w:val="yellow"/>
        </w:rPr>
        <w:t xml:space="preserve"> the file name of the VPN credential</w:t>
      </w:r>
      <w:r w:rsidR="00CA4B45" w:rsidRPr="00A37837">
        <w:rPr>
          <w:rFonts w:asciiTheme="minorHAnsi" w:hAnsiTheme="minorHAnsi" w:cstheme="minorHAnsi"/>
          <w:color w:val="auto"/>
          <w:highlight w:val="yellow"/>
        </w:rPr>
        <w:t xml:space="preserve"> </w:t>
      </w:r>
      <w:r w:rsidR="003B4188" w:rsidRPr="00A37837">
        <w:rPr>
          <w:rFonts w:asciiTheme="minorHAnsi" w:hAnsiTheme="minorHAnsi" w:cstheme="minorHAnsi"/>
          <w:color w:val="auto"/>
          <w:highlight w:val="yellow"/>
        </w:rPr>
        <w:t xml:space="preserve">file </w:t>
      </w:r>
      <w:r w:rsidR="007F3911" w:rsidRPr="00A37837">
        <w:rPr>
          <w:rFonts w:asciiTheme="minorHAnsi" w:hAnsiTheme="minorHAnsi" w:cstheme="minorHAnsi"/>
          <w:color w:val="auto"/>
          <w:highlight w:val="yellow"/>
        </w:rPr>
        <w:t>(e.g., uc3m_infrastructure.ovpn)</w:t>
      </w:r>
      <w:r w:rsidR="0019458F" w:rsidRPr="00A37837">
        <w:rPr>
          <w:rFonts w:asciiTheme="minorHAnsi" w:hAnsiTheme="minorHAnsi" w:cstheme="minorHAnsi"/>
          <w:color w:val="auto"/>
          <w:highlight w:val="yellow"/>
        </w:rPr>
        <w:t>.</w:t>
      </w:r>
    </w:p>
    <w:p w14:paraId="4EC47A43" w14:textId="77777777" w:rsidR="00A33D43" w:rsidRPr="00A37837" w:rsidRDefault="00A33D43" w:rsidP="00440A81">
      <w:pPr>
        <w:contextualSpacing/>
        <w:rPr>
          <w:color w:val="auto"/>
        </w:rPr>
      </w:pPr>
    </w:p>
    <w:p w14:paraId="62933D38" w14:textId="6888C86C" w:rsidR="00A33D43" w:rsidRPr="00A37837" w:rsidRDefault="00245C38"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Provide </w:t>
      </w:r>
      <w:r w:rsidR="00A33D43" w:rsidRPr="00A37837">
        <w:rPr>
          <w:rFonts w:asciiTheme="minorHAnsi" w:hAnsiTheme="minorHAnsi" w:cstheme="minorHAnsi"/>
          <w:color w:val="auto"/>
        </w:rPr>
        <w:t xml:space="preserve">the encrypted credential </w:t>
      </w:r>
      <w:r w:rsidR="00356C95" w:rsidRPr="00A37837">
        <w:rPr>
          <w:rFonts w:asciiTheme="minorHAnsi" w:hAnsiTheme="minorHAnsi" w:cstheme="minorHAnsi"/>
          <w:color w:val="auto"/>
        </w:rPr>
        <w:t xml:space="preserve">to the </w:t>
      </w:r>
      <w:r w:rsidR="00C65271" w:rsidRPr="00A37837">
        <w:rPr>
          <w:rFonts w:asciiTheme="minorHAnsi" w:hAnsiTheme="minorHAnsi" w:cstheme="minorHAnsi"/>
          <w:color w:val="auto"/>
        </w:rPr>
        <w:t>technical staff</w:t>
      </w:r>
      <w:r w:rsidR="00356C95" w:rsidRPr="00A37837">
        <w:rPr>
          <w:rFonts w:asciiTheme="minorHAnsi" w:hAnsiTheme="minorHAnsi" w:cstheme="minorHAnsi"/>
          <w:color w:val="auto"/>
        </w:rPr>
        <w:t xml:space="preserve"> of the new </w:t>
      </w:r>
      <w:r w:rsidR="00C65271" w:rsidRPr="00A37837">
        <w:rPr>
          <w:rFonts w:asciiTheme="minorHAnsi" w:hAnsiTheme="minorHAnsi" w:cstheme="minorHAnsi"/>
          <w:color w:val="auto"/>
        </w:rPr>
        <w:t>site</w:t>
      </w:r>
      <w:r w:rsidR="00A33D43" w:rsidRPr="00A37837">
        <w:rPr>
          <w:rFonts w:asciiTheme="minorHAnsi" w:hAnsiTheme="minorHAnsi" w:cstheme="minorHAnsi"/>
          <w:color w:val="auto"/>
        </w:rPr>
        <w:t xml:space="preserve">, along with the key that allows the decryption procedures, through a secure communications channel. </w:t>
      </w:r>
    </w:p>
    <w:p w14:paraId="45A0883A" w14:textId="77777777" w:rsidR="00A33D43" w:rsidRPr="00A37837" w:rsidRDefault="00A33D43" w:rsidP="00440A81">
      <w:pPr>
        <w:pStyle w:val="ListParagraph"/>
        <w:ind w:left="0"/>
        <w:rPr>
          <w:rFonts w:asciiTheme="minorHAnsi" w:hAnsiTheme="minorHAnsi" w:cstheme="minorHAnsi"/>
          <w:color w:val="auto"/>
        </w:rPr>
      </w:pPr>
    </w:p>
    <w:p w14:paraId="0589DCD7" w14:textId="44F5D7E3" w:rsidR="00A33D43" w:rsidRPr="00A37837" w:rsidRDefault="00A33D43"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NOTE: </w:t>
      </w:r>
      <w:r w:rsidR="00A37837" w:rsidRPr="00A37837">
        <w:rPr>
          <w:rFonts w:asciiTheme="minorHAnsi" w:hAnsiTheme="minorHAnsi" w:cstheme="minorHAnsi"/>
          <w:color w:val="auto"/>
        </w:rPr>
        <w:t>I</w:t>
      </w:r>
      <w:r w:rsidRPr="00A37837">
        <w:rPr>
          <w:rFonts w:asciiTheme="minorHAnsi" w:hAnsiTheme="minorHAnsi" w:cstheme="minorHAnsi"/>
          <w:color w:val="auto"/>
        </w:rPr>
        <w:t>n this experiment, th</w:t>
      </w:r>
      <w:r w:rsidR="007B62B2" w:rsidRPr="00A37837">
        <w:rPr>
          <w:rFonts w:asciiTheme="minorHAnsi" w:hAnsiTheme="minorHAnsi" w:cstheme="minorHAnsi"/>
          <w:color w:val="auto"/>
        </w:rPr>
        <w:t xml:space="preserve">e encrypted credentials were provided by </w:t>
      </w:r>
      <w:r w:rsidRPr="00A37837">
        <w:rPr>
          <w:rFonts w:asciiTheme="minorHAnsi" w:hAnsiTheme="minorHAnsi" w:cstheme="minorHAnsi"/>
          <w:color w:val="auto"/>
        </w:rPr>
        <w:t xml:space="preserve">electronic email, </w:t>
      </w:r>
      <w:r w:rsidR="007B62B2" w:rsidRPr="00A37837">
        <w:rPr>
          <w:rFonts w:asciiTheme="minorHAnsi" w:hAnsiTheme="minorHAnsi" w:cstheme="minorHAnsi"/>
          <w:color w:val="auto"/>
        </w:rPr>
        <w:t>whereas</w:t>
      </w:r>
      <w:r w:rsidRPr="00A37837">
        <w:rPr>
          <w:rFonts w:asciiTheme="minorHAnsi" w:hAnsiTheme="minorHAnsi" w:cstheme="minorHAnsi"/>
          <w:color w:val="auto"/>
        </w:rPr>
        <w:t xml:space="preserve"> the decryption key was </w:t>
      </w:r>
      <w:r w:rsidR="007B62B2" w:rsidRPr="00A37837">
        <w:rPr>
          <w:rFonts w:asciiTheme="minorHAnsi" w:hAnsiTheme="minorHAnsi" w:cstheme="minorHAnsi"/>
          <w:color w:val="auto"/>
        </w:rPr>
        <w:t xml:space="preserve">sent </w:t>
      </w:r>
      <w:r w:rsidR="008A5F64" w:rsidRPr="00A37837">
        <w:rPr>
          <w:rFonts w:asciiTheme="minorHAnsi" w:hAnsiTheme="minorHAnsi" w:cstheme="minorHAnsi"/>
          <w:color w:val="auto"/>
        </w:rPr>
        <w:t xml:space="preserve">through a separate channel, </w:t>
      </w:r>
      <w:r w:rsidR="007B62B2" w:rsidRPr="00A37837">
        <w:rPr>
          <w:rFonts w:asciiTheme="minorHAnsi" w:hAnsiTheme="minorHAnsi" w:cstheme="minorHAnsi"/>
          <w:color w:val="auto"/>
        </w:rPr>
        <w:t xml:space="preserve">using </w:t>
      </w:r>
      <w:r w:rsidRPr="00A37837">
        <w:rPr>
          <w:rFonts w:asciiTheme="minorHAnsi" w:hAnsiTheme="minorHAnsi" w:cstheme="minorHAnsi"/>
          <w:color w:val="auto"/>
        </w:rPr>
        <w:t>the short message service (SMS)</w:t>
      </w:r>
      <w:r w:rsidR="007B62B2" w:rsidRPr="00A37837">
        <w:rPr>
          <w:rFonts w:asciiTheme="minorHAnsi" w:hAnsiTheme="minorHAnsi" w:cstheme="minorHAnsi"/>
          <w:color w:val="auto"/>
        </w:rPr>
        <w:t>,</w:t>
      </w:r>
      <w:r w:rsidR="00CC283E" w:rsidRPr="00A37837">
        <w:rPr>
          <w:rFonts w:asciiTheme="minorHAnsi" w:hAnsiTheme="minorHAnsi" w:cstheme="minorHAnsi"/>
          <w:color w:val="auto"/>
        </w:rPr>
        <w:t xml:space="preserve"> </w:t>
      </w:r>
      <w:r w:rsidR="00A41A49" w:rsidRPr="00A37837">
        <w:rPr>
          <w:rFonts w:asciiTheme="minorHAnsi" w:hAnsiTheme="minorHAnsi" w:cstheme="minorHAnsi"/>
          <w:color w:val="auto"/>
        </w:rPr>
        <w:t>with a</w:t>
      </w:r>
      <w:r w:rsidR="007B62B2" w:rsidRPr="00A37837">
        <w:rPr>
          <w:rFonts w:asciiTheme="minorHAnsi" w:hAnsiTheme="minorHAnsi" w:cstheme="minorHAnsi"/>
          <w:color w:val="auto"/>
        </w:rPr>
        <w:t xml:space="preserve">n offline </w:t>
      </w:r>
      <w:r w:rsidR="00A41A49" w:rsidRPr="00A37837">
        <w:rPr>
          <w:rFonts w:asciiTheme="minorHAnsi" w:hAnsiTheme="minorHAnsi" w:cstheme="minorHAnsi"/>
          <w:color w:val="auto"/>
        </w:rPr>
        <w:t xml:space="preserve">agreement of the </w:t>
      </w:r>
      <w:r w:rsidRPr="00A37837">
        <w:rPr>
          <w:rFonts w:asciiTheme="minorHAnsi" w:hAnsiTheme="minorHAnsi" w:cstheme="minorHAnsi"/>
          <w:color w:val="auto"/>
        </w:rPr>
        <w:t>telephone number.</w:t>
      </w:r>
    </w:p>
    <w:p w14:paraId="489C1557" w14:textId="77777777" w:rsidR="00A33D43" w:rsidRPr="00A37837" w:rsidRDefault="00A33D43" w:rsidP="00440A81">
      <w:pPr>
        <w:pStyle w:val="NormalWeb"/>
        <w:spacing w:before="0" w:beforeAutospacing="0" w:after="0" w:afterAutospacing="0"/>
        <w:contextualSpacing/>
        <w:rPr>
          <w:rFonts w:asciiTheme="minorHAnsi" w:hAnsiTheme="minorHAnsi" w:cstheme="minorHAnsi"/>
          <w:color w:val="auto"/>
        </w:rPr>
      </w:pPr>
    </w:p>
    <w:p w14:paraId="0E8BA574" w14:textId="0EA7461D" w:rsidR="006F1E67" w:rsidRPr="00A37837" w:rsidRDefault="006F1E67" w:rsidP="00440A81">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A37837">
        <w:rPr>
          <w:rFonts w:asciiTheme="minorHAnsi" w:hAnsiTheme="minorHAnsi" w:cstheme="minorHAnsi"/>
          <w:color w:val="auto"/>
          <w:highlight w:val="yellow"/>
        </w:rPr>
        <w:t xml:space="preserve">Set up the environment </w:t>
      </w:r>
      <w:r w:rsidR="00533672" w:rsidRPr="00A37837">
        <w:rPr>
          <w:rFonts w:asciiTheme="minorHAnsi" w:hAnsiTheme="minorHAnsi" w:cstheme="minorHAnsi"/>
          <w:color w:val="auto"/>
          <w:highlight w:val="yellow"/>
        </w:rPr>
        <w:t xml:space="preserve">at </w:t>
      </w:r>
      <w:r w:rsidRPr="00A37837">
        <w:rPr>
          <w:rFonts w:asciiTheme="minorHAnsi" w:hAnsiTheme="minorHAnsi" w:cstheme="minorHAnsi"/>
          <w:color w:val="auto"/>
          <w:highlight w:val="yellow"/>
        </w:rPr>
        <w:t xml:space="preserve">the new </w:t>
      </w:r>
      <w:r w:rsidR="00533672" w:rsidRPr="00A37837">
        <w:rPr>
          <w:rFonts w:asciiTheme="minorHAnsi" w:hAnsiTheme="minorHAnsi" w:cstheme="minorHAnsi"/>
          <w:color w:val="auto"/>
          <w:highlight w:val="yellow"/>
        </w:rPr>
        <w:t>site</w:t>
      </w:r>
      <w:r w:rsidRPr="00A37837">
        <w:rPr>
          <w:rFonts w:asciiTheme="minorHAnsi" w:hAnsiTheme="minorHAnsi" w:cstheme="minorHAnsi"/>
          <w:color w:val="auto"/>
          <w:highlight w:val="yellow"/>
        </w:rPr>
        <w:t xml:space="preserve">, </w:t>
      </w:r>
      <w:proofErr w:type="gramStart"/>
      <w:r w:rsidR="00533672" w:rsidRPr="00A37837">
        <w:rPr>
          <w:rFonts w:asciiTheme="minorHAnsi" w:hAnsiTheme="minorHAnsi" w:cstheme="minorHAnsi"/>
          <w:color w:val="auto"/>
          <w:highlight w:val="yellow"/>
        </w:rPr>
        <w:t>so as to</w:t>
      </w:r>
      <w:proofErr w:type="gramEnd"/>
      <w:r w:rsidR="00533672" w:rsidRPr="00A37837">
        <w:rPr>
          <w:rFonts w:asciiTheme="minorHAnsi" w:hAnsiTheme="minorHAnsi" w:cstheme="minorHAnsi"/>
          <w:color w:val="auto"/>
          <w:highlight w:val="yellow"/>
        </w:rPr>
        <w:t xml:space="preserve"> </w:t>
      </w:r>
      <w:r w:rsidRPr="00A37837">
        <w:rPr>
          <w:rFonts w:asciiTheme="minorHAnsi" w:hAnsiTheme="minorHAnsi" w:cstheme="minorHAnsi"/>
          <w:color w:val="auto"/>
          <w:highlight w:val="yellow"/>
        </w:rPr>
        <w:t xml:space="preserve">establish the connection with the </w:t>
      </w:r>
      <w:r w:rsidR="00533672" w:rsidRPr="00A37837">
        <w:rPr>
          <w:rFonts w:asciiTheme="minorHAnsi" w:hAnsiTheme="minorHAnsi" w:cstheme="minorHAnsi"/>
          <w:color w:val="auto"/>
          <w:highlight w:val="yellow"/>
        </w:rPr>
        <w:t xml:space="preserve">NFV </w:t>
      </w:r>
      <w:r w:rsidR="000B489C" w:rsidRPr="00A37837">
        <w:rPr>
          <w:rFonts w:asciiTheme="minorHAnsi" w:hAnsiTheme="minorHAnsi" w:cstheme="minorHAnsi"/>
          <w:color w:val="auto"/>
          <w:highlight w:val="yellow"/>
        </w:rPr>
        <w:t>ecosystem</w:t>
      </w:r>
      <w:r w:rsidRPr="00A37837">
        <w:rPr>
          <w:rFonts w:asciiTheme="minorHAnsi" w:hAnsiTheme="minorHAnsi" w:cstheme="minorHAnsi"/>
          <w:color w:val="auto"/>
          <w:highlight w:val="yellow"/>
        </w:rPr>
        <w:t>, and to</w:t>
      </w:r>
      <w:r w:rsidR="00057AEC" w:rsidRPr="00A37837">
        <w:rPr>
          <w:rFonts w:asciiTheme="minorHAnsi" w:hAnsiTheme="minorHAnsi" w:cstheme="minorHAnsi"/>
          <w:color w:val="auto"/>
          <w:highlight w:val="yellow"/>
        </w:rPr>
        <w:t xml:space="preserve"> allow</w:t>
      </w:r>
      <w:r w:rsidR="00C937EE" w:rsidRPr="00A37837">
        <w:rPr>
          <w:rFonts w:asciiTheme="minorHAnsi" w:hAnsiTheme="minorHAnsi" w:cstheme="minorHAnsi"/>
          <w:color w:val="auto"/>
          <w:highlight w:val="yellow"/>
        </w:rPr>
        <w:t xml:space="preserve"> </w:t>
      </w:r>
      <w:r w:rsidR="007113E1" w:rsidRPr="00A37837">
        <w:rPr>
          <w:rFonts w:asciiTheme="minorHAnsi" w:hAnsiTheme="minorHAnsi" w:cstheme="minorHAnsi"/>
          <w:color w:val="auto"/>
          <w:highlight w:val="yellow"/>
        </w:rPr>
        <w:t xml:space="preserve">the </w:t>
      </w:r>
      <w:r w:rsidR="00936C20" w:rsidRPr="00A37837">
        <w:rPr>
          <w:rFonts w:asciiTheme="minorHAnsi" w:hAnsiTheme="minorHAnsi" w:cstheme="minorHAnsi"/>
          <w:color w:val="auto"/>
          <w:highlight w:val="yellow"/>
        </w:rPr>
        <w:t>remote NFVI</w:t>
      </w:r>
      <w:r w:rsidR="007113E1" w:rsidRPr="00A37837">
        <w:rPr>
          <w:rFonts w:asciiTheme="minorHAnsi" w:hAnsiTheme="minorHAnsi" w:cstheme="minorHAnsi"/>
          <w:color w:val="auto"/>
          <w:highlight w:val="yellow"/>
        </w:rPr>
        <w:t xml:space="preserve"> </w:t>
      </w:r>
      <w:r w:rsidR="00057AEC" w:rsidRPr="00A37837">
        <w:rPr>
          <w:rFonts w:asciiTheme="minorHAnsi" w:hAnsiTheme="minorHAnsi" w:cstheme="minorHAnsi"/>
          <w:color w:val="auto"/>
          <w:highlight w:val="yellow"/>
        </w:rPr>
        <w:t xml:space="preserve">be attached </w:t>
      </w:r>
      <w:r w:rsidR="00F15206" w:rsidRPr="00A37837">
        <w:rPr>
          <w:rFonts w:asciiTheme="minorHAnsi" w:hAnsiTheme="minorHAnsi" w:cstheme="minorHAnsi"/>
          <w:color w:val="auto"/>
          <w:highlight w:val="yellow"/>
        </w:rPr>
        <w:t xml:space="preserve">to </w:t>
      </w:r>
      <w:r w:rsidRPr="00A37837">
        <w:rPr>
          <w:rFonts w:asciiTheme="minorHAnsi" w:hAnsiTheme="minorHAnsi" w:cstheme="minorHAnsi"/>
          <w:color w:val="auto"/>
          <w:highlight w:val="yellow"/>
        </w:rPr>
        <w:t>the OSM stack</w:t>
      </w:r>
      <w:r w:rsidR="00AC354B" w:rsidRPr="00A37837">
        <w:rPr>
          <w:rFonts w:asciiTheme="minorHAnsi" w:hAnsiTheme="minorHAnsi" w:cstheme="minorHAnsi"/>
          <w:color w:val="auto"/>
          <w:highlight w:val="yellow"/>
        </w:rPr>
        <w:t xml:space="preserve"> </w:t>
      </w:r>
      <w:r w:rsidR="00F15206" w:rsidRPr="00A37837">
        <w:rPr>
          <w:rFonts w:asciiTheme="minorHAnsi" w:hAnsiTheme="minorHAnsi" w:cstheme="minorHAnsi"/>
          <w:color w:val="auto"/>
          <w:highlight w:val="yellow"/>
        </w:rPr>
        <w:t>of</w:t>
      </w:r>
      <w:r w:rsidR="00AC354B" w:rsidRPr="00A37837">
        <w:rPr>
          <w:rFonts w:asciiTheme="minorHAnsi" w:hAnsiTheme="minorHAnsi" w:cstheme="minorHAnsi"/>
          <w:color w:val="auto"/>
          <w:highlight w:val="yellow"/>
        </w:rPr>
        <w:t xml:space="preserve"> the central site</w:t>
      </w:r>
      <w:r w:rsidRPr="00A37837">
        <w:rPr>
          <w:rFonts w:asciiTheme="minorHAnsi" w:hAnsiTheme="minorHAnsi" w:cstheme="minorHAnsi"/>
          <w:color w:val="auto"/>
          <w:highlight w:val="yellow"/>
        </w:rPr>
        <w:t>.</w:t>
      </w:r>
      <w:r w:rsidR="00BD1999" w:rsidRPr="00A37837">
        <w:rPr>
          <w:rFonts w:asciiTheme="minorHAnsi" w:hAnsiTheme="minorHAnsi" w:cstheme="minorHAnsi"/>
          <w:color w:val="auto"/>
          <w:highlight w:val="yellow"/>
        </w:rPr>
        <w:t xml:space="preserve"> </w:t>
      </w:r>
    </w:p>
    <w:p w14:paraId="30AB6EE4" w14:textId="77777777" w:rsidR="003570CB" w:rsidRPr="00A37837" w:rsidRDefault="003570CB" w:rsidP="00440A81">
      <w:pPr>
        <w:pStyle w:val="NormalWeb"/>
        <w:spacing w:before="0" w:beforeAutospacing="0" w:after="0" w:afterAutospacing="0"/>
        <w:contextualSpacing/>
        <w:rPr>
          <w:rFonts w:asciiTheme="minorHAnsi" w:hAnsiTheme="minorHAnsi" w:cstheme="minorHAnsi"/>
          <w:color w:val="auto"/>
          <w:highlight w:val="yellow"/>
        </w:rPr>
      </w:pPr>
    </w:p>
    <w:p w14:paraId="02EEE4F8" w14:textId="08EAAD56" w:rsidR="004357D2" w:rsidRPr="00A37837" w:rsidRDefault="006F1E67"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Install the VPN software provided by </w:t>
      </w:r>
      <w:r w:rsidRPr="00A37837">
        <w:rPr>
          <w:rFonts w:asciiTheme="minorHAnsi" w:hAnsiTheme="minorHAnsi" w:cstheme="minorHAnsi"/>
          <w:i/>
          <w:iCs/>
          <w:color w:val="auto"/>
        </w:rPr>
        <w:t>O</w:t>
      </w:r>
      <w:r w:rsidR="005568C1" w:rsidRPr="00A37837">
        <w:rPr>
          <w:rFonts w:asciiTheme="minorHAnsi" w:hAnsiTheme="minorHAnsi" w:cstheme="minorHAnsi"/>
          <w:i/>
          <w:iCs/>
          <w:color w:val="auto"/>
        </w:rPr>
        <w:t>penVPN</w:t>
      </w:r>
      <w:r w:rsidR="002E4C0D" w:rsidRPr="00A37837">
        <w:rPr>
          <w:rFonts w:asciiTheme="minorHAnsi" w:hAnsiTheme="minorHAnsi" w:cstheme="minorHAnsi"/>
          <w:color w:val="auto"/>
          <w:vertAlign w:val="superscript"/>
        </w:rPr>
        <w:fldChar w:fldCharType="begin"/>
      </w:r>
      <w:r w:rsidR="002E4C0D" w:rsidRPr="00A37837">
        <w:rPr>
          <w:rFonts w:asciiTheme="minorHAnsi" w:hAnsiTheme="minorHAnsi" w:cstheme="minorHAnsi"/>
          <w:color w:val="auto"/>
          <w:vertAlign w:val="superscript"/>
        </w:rPr>
        <w:instrText xml:space="preserve"> REF _Ref47457665 \r \h  \* MERGEFORMAT </w:instrText>
      </w:r>
      <w:r w:rsidR="002E4C0D" w:rsidRPr="00A37837">
        <w:rPr>
          <w:rFonts w:asciiTheme="minorHAnsi" w:hAnsiTheme="minorHAnsi" w:cstheme="minorHAnsi"/>
          <w:color w:val="auto"/>
          <w:vertAlign w:val="superscript"/>
        </w:rPr>
      </w:r>
      <w:r w:rsidR="002E4C0D"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24</w:t>
      </w:r>
      <w:r w:rsidR="002E4C0D" w:rsidRPr="00A37837">
        <w:rPr>
          <w:rFonts w:asciiTheme="minorHAnsi" w:hAnsiTheme="minorHAnsi" w:cstheme="minorHAnsi"/>
          <w:color w:val="auto"/>
          <w:vertAlign w:val="superscript"/>
        </w:rPr>
        <w:fldChar w:fldCharType="end"/>
      </w:r>
      <w:r w:rsidR="00730EEC" w:rsidRPr="00A37837">
        <w:rPr>
          <w:rFonts w:asciiTheme="minorHAnsi" w:hAnsiTheme="minorHAnsi" w:cstheme="minorHAnsi"/>
          <w:color w:val="auto"/>
          <w:vertAlign w:val="superscript"/>
        </w:rPr>
        <w:t xml:space="preserve"> </w:t>
      </w:r>
      <w:r w:rsidR="00CB1489" w:rsidRPr="00A37837">
        <w:rPr>
          <w:rFonts w:asciiTheme="minorHAnsi" w:hAnsiTheme="minorHAnsi" w:cstheme="minorHAnsi"/>
          <w:color w:val="auto"/>
        </w:rPr>
        <w:t xml:space="preserve">in </w:t>
      </w:r>
      <w:r w:rsidR="007E748F" w:rsidRPr="00A37837">
        <w:rPr>
          <w:rFonts w:asciiTheme="minorHAnsi" w:hAnsiTheme="minorHAnsi" w:cstheme="minorHAnsi"/>
          <w:color w:val="auto"/>
        </w:rPr>
        <w:t xml:space="preserve">a </w:t>
      </w:r>
      <w:r w:rsidR="00CB1489" w:rsidRPr="00A37837">
        <w:rPr>
          <w:rFonts w:asciiTheme="minorHAnsi" w:hAnsiTheme="minorHAnsi" w:cstheme="minorHAnsi"/>
          <w:color w:val="auto"/>
        </w:rPr>
        <w:t>computer</w:t>
      </w:r>
      <w:r w:rsidR="00C318BE" w:rsidRPr="00A37837">
        <w:rPr>
          <w:rFonts w:asciiTheme="minorHAnsi" w:hAnsiTheme="minorHAnsi" w:cstheme="minorHAnsi"/>
          <w:color w:val="auto"/>
        </w:rPr>
        <w:t>,</w:t>
      </w:r>
      <w:r w:rsidR="00CB1489" w:rsidRPr="00A37837">
        <w:rPr>
          <w:rFonts w:asciiTheme="minorHAnsi" w:hAnsiTheme="minorHAnsi" w:cstheme="minorHAnsi"/>
          <w:color w:val="auto"/>
        </w:rPr>
        <w:t xml:space="preserve"> </w:t>
      </w:r>
      <w:r w:rsidRPr="00A37837">
        <w:rPr>
          <w:rFonts w:asciiTheme="minorHAnsi" w:hAnsiTheme="minorHAnsi" w:cstheme="minorHAnsi"/>
          <w:color w:val="auto"/>
        </w:rPr>
        <w:t xml:space="preserve">to </w:t>
      </w:r>
      <w:r w:rsidR="00C318BE" w:rsidRPr="00A37837">
        <w:rPr>
          <w:rFonts w:asciiTheme="minorHAnsi" w:hAnsiTheme="minorHAnsi" w:cstheme="minorHAnsi"/>
          <w:color w:val="auto"/>
        </w:rPr>
        <w:t xml:space="preserve">enable </w:t>
      </w:r>
      <w:r w:rsidR="00AD628E" w:rsidRPr="00A37837">
        <w:rPr>
          <w:rFonts w:asciiTheme="minorHAnsi" w:hAnsiTheme="minorHAnsi" w:cstheme="minorHAnsi"/>
          <w:color w:val="auto"/>
        </w:rPr>
        <w:t xml:space="preserve">a virtual link between the external site and the central site of the NFV ecosystem. </w:t>
      </w:r>
      <w:r w:rsidR="00E455B1" w:rsidRPr="00A37837">
        <w:rPr>
          <w:rFonts w:asciiTheme="minorHAnsi" w:hAnsiTheme="minorHAnsi" w:cstheme="minorHAnsi"/>
          <w:color w:val="auto"/>
        </w:rPr>
        <w:t>T</w:t>
      </w:r>
      <w:r w:rsidR="00CB1489" w:rsidRPr="00A37837">
        <w:rPr>
          <w:rFonts w:asciiTheme="minorHAnsi" w:hAnsiTheme="minorHAnsi" w:cstheme="minorHAnsi"/>
          <w:color w:val="auto"/>
        </w:rPr>
        <w:t>h</w:t>
      </w:r>
      <w:r w:rsidR="00C6489D" w:rsidRPr="00A37837">
        <w:rPr>
          <w:rFonts w:asciiTheme="minorHAnsi" w:hAnsiTheme="minorHAnsi" w:cstheme="minorHAnsi"/>
          <w:color w:val="auto"/>
        </w:rPr>
        <w:t>e</w:t>
      </w:r>
      <w:r w:rsidR="00CB1489" w:rsidRPr="00A37837">
        <w:rPr>
          <w:rFonts w:asciiTheme="minorHAnsi" w:hAnsiTheme="minorHAnsi" w:cstheme="minorHAnsi"/>
          <w:color w:val="auto"/>
        </w:rPr>
        <w:t xml:space="preserve"> </w:t>
      </w:r>
      <w:r w:rsidR="006759F7" w:rsidRPr="00A37837">
        <w:rPr>
          <w:rFonts w:asciiTheme="minorHAnsi" w:hAnsiTheme="minorHAnsi" w:cstheme="minorHAnsi"/>
          <w:color w:val="auto"/>
        </w:rPr>
        <w:t xml:space="preserve">computer </w:t>
      </w:r>
      <w:r w:rsidR="007E748F" w:rsidRPr="00A37837">
        <w:rPr>
          <w:rFonts w:asciiTheme="minorHAnsi" w:hAnsiTheme="minorHAnsi" w:cstheme="minorHAnsi"/>
          <w:color w:val="auto"/>
        </w:rPr>
        <w:t xml:space="preserve">with the </w:t>
      </w:r>
      <w:r w:rsidR="00D93C6A" w:rsidRPr="00A37837">
        <w:rPr>
          <w:rFonts w:asciiTheme="minorHAnsi" w:hAnsiTheme="minorHAnsi" w:cstheme="minorHAnsi"/>
          <w:i/>
          <w:iCs/>
          <w:color w:val="auto"/>
        </w:rPr>
        <w:t>OpenVPN</w:t>
      </w:r>
      <w:r w:rsidR="007E748F" w:rsidRPr="00A37837">
        <w:rPr>
          <w:rFonts w:asciiTheme="minorHAnsi" w:hAnsiTheme="minorHAnsi" w:cstheme="minorHAnsi"/>
          <w:color w:val="auto"/>
        </w:rPr>
        <w:t xml:space="preserve"> software</w:t>
      </w:r>
      <w:r w:rsidR="00CB1489" w:rsidRPr="00A37837">
        <w:rPr>
          <w:rFonts w:asciiTheme="minorHAnsi" w:hAnsiTheme="minorHAnsi" w:cstheme="minorHAnsi"/>
          <w:color w:val="auto"/>
        </w:rPr>
        <w:t xml:space="preserve"> </w:t>
      </w:r>
      <w:r w:rsidR="00D7427D" w:rsidRPr="00A37837">
        <w:rPr>
          <w:rFonts w:asciiTheme="minorHAnsi" w:hAnsiTheme="minorHAnsi" w:cstheme="minorHAnsi"/>
          <w:color w:val="auto"/>
        </w:rPr>
        <w:t xml:space="preserve">will serve </w:t>
      </w:r>
      <w:r w:rsidR="00E455B1" w:rsidRPr="00A37837">
        <w:rPr>
          <w:rFonts w:asciiTheme="minorHAnsi" w:hAnsiTheme="minorHAnsi" w:cstheme="minorHAnsi"/>
          <w:color w:val="auto"/>
        </w:rPr>
        <w:t>a</w:t>
      </w:r>
      <w:r w:rsidR="006309D5" w:rsidRPr="00A37837">
        <w:rPr>
          <w:rFonts w:asciiTheme="minorHAnsi" w:hAnsiTheme="minorHAnsi" w:cstheme="minorHAnsi"/>
          <w:color w:val="auto"/>
        </w:rPr>
        <w:t>s a</w:t>
      </w:r>
      <w:r w:rsidR="00E455B1" w:rsidRPr="00A37837">
        <w:rPr>
          <w:rFonts w:asciiTheme="minorHAnsi" w:hAnsiTheme="minorHAnsi" w:cstheme="minorHAnsi"/>
          <w:color w:val="auto"/>
        </w:rPr>
        <w:t xml:space="preserve"> VPN client</w:t>
      </w:r>
      <w:r w:rsidR="00080DED" w:rsidRPr="00A37837">
        <w:rPr>
          <w:rFonts w:asciiTheme="minorHAnsi" w:hAnsiTheme="minorHAnsi" w:cstheme="minorHAnsi"/>
          <w:color w:val="auto"/>
        </w:rPr>
        <w:t xml:space="preserve"> </w:t>
      </w:r>
      <w:r w:rsidR="00E53CD2" w:rsidRPr="00A37837">
        <w:rPr>
          <w:rFonts w:asciiTheme="minorHAnsi" w:hAnsiTheme="minorHAnsi" w:cstheme="minorHAnsi"/>
          <w:color w:val="auto"/>
        </w:rPr>
        <w:t xml:space="preserve">or VPN endpoint </w:t>
      </w:r>
      <w:r w:rsidR="00080DED" w:rsidRPr="00A37837">
        <w:rPr>
          <w:rFonts w:asciiTheme="minorHAnsi" w:hAnsiTheme="minorHAnsi" w:cstheme="minorHAnsi"/>
          <w:color w:val="auto"/>
        </w:rPr>
        <w:t>at the external site</w:t>
      </w:r>
      <w:r w:rsidR="00AD628E" w:rsidRPr="00A37837">
        <w:rPr>
          <w:rFonts w:asciiTheme="minorHAnsi" w:hAnsiTheme="minorHAnsi" w:cstheme="minorHAnsi"/>
          <w:color w:val="auto"/>
        </w:rPr>
        <w:t xml:space="preserve">. </w:t>
      </w:r>
      <w:r w:rsidR="00195C9C" w:rsidRPr="00A37837">
        <w:rPr>
          <w:rFonts w:asciiTheme="minorHAnsi" w:hAnsiTheme="minorHAnsi" w:cstheme="minorHAnsi"/>
          <w:color w:val="auto"/>
        </w:rPr>
        <w:t xml:space="preserve">The virtual link will be realized </w:t>
      </w:r>
      <w:r w:rsidR="003B1770" w:rsidRPr="00A37837">
        <w:rPr>
          <w:rFonts w:asciiTheme="minorHAnsi" w:hAnsiTheme="minorHAnsi" w:cstheme="minorHAnsi"/>
          <w:color w:val="auto"/>
        </w:rPr>
        <w:t>by means of</w:t>
      </w:r>
      <w:r w:rsidR="00195C9C" w:rsidRPr="00A37837">
        <w:rPr>
          <w:rFonts w:asciiTheme="minorHAnsi" w:hAnsiTheme="minorHAnsi" w:cstheme="minorHAnsi"/>
          <w:color w:val="auto"/>
        </w:rPr>
        <w:t xml:space="preserve"> a protected VPN tunnel between the VPN endpoint and the VPN server. </w:t>
      </w:r>
      <w:r w:rsidR="00AD628E" w:rsidRPr="00A37837">
        <w:rPr>
          <w:rFonts w:asciiTheme="minorHAnsi" w:hAnsiTheme="minorHAnsi" w:cstheme="minorHAnsi"/>
          <w:color w:val="auto"/>
        </w:rPr>
        <w:t>In the experiment,</w:t>
      </w:r>
      <w:r w:rsidR="00EE3DBB" w:rsidRPr="00A37837">
        <w:rPr>
          <w:rFonts w:asciiTheme="minorHAnsi" w:hAnsiTheme="minorHAnsi" w:cstheme="minorHAnsi"/>
          <w:color w:val="auto"/>
        </w:rPr>
        <w:t xml:space="preserve"> </w:t>
      </w:r>
      <w:r w:rsidR="00A82AF6" w:rsidRPr="00A37837">
        <w:rPr>
          <w:rFonts w:asciiTheme="minorHAnsi" w:hAnsiTheme="minorHAnsi" w:cstheme="minorHAnsi"/>
          <w:color w:val="auto"/>
        </w:rPr>
        <w:t xml:space="preserve">the VPN </w:t>
      </w:r>
      <w:r w:rsidR="00EE3DBB" w:rsidRPr="00A37837">
        <w:rPr>
          <w:rFonts w:asciiTheme="minorHAnsi" w:hAnsiTheme="minorHAnsi" w:cstheme="minorHAnsi"/>
          <w:color w:val="auto"/>
        </w:rPr>
        <w:t>endpoint</w:t>
      </w:r>
      <w:r w:rsidR="00A82AF6" w:rsidRPr="00A37837">
        <w:rPr>
          <w:rFonts w:asciiTheme="minorHAnsi" w:hAnsiTheme="minorHAnsi" w:cstheme="minorHAnsi"/>
          <w:color w:val="auto"/>
        </w:rPr>
        <w:t xml:space="preserve"> </w:t>
      </w:r>
      <w:r w:rsidR="006309D5" w:rsidRPr="00A37837">
        <w:rPr>
          <w:rFonts w:asciiTheme="minorHAnsi" w:hAnsiTheme="minorHAnsi" w:cstheme="minorHAnsi"/>
          <w:color w:val="auto"/>
        </w:rPr>
        <w:t xml:space="preserve">runs in a server computer with Ubuntu 18.04, </w:t>
      </w:r>
      <w:r w:rsidR="001611ED" w:rsidRPr="00A37837">
        <w:rPr>
          <w:rFonts w:asciiTheme="minorHAnsi" w:hAnsiTheme="minorHAnsi" w:cstheme="minorHAnsi"/>
          <w:color w:val="auto"/>
        </w:rPr>
        <w:t>8 CPUs</w:t>
      </w:r>
      <w:r w:rsidR="006309D5" w:rsidRPr="00A37837">
        <w:rPr>
          <w:rFonts w:asciiTheme="minorHAnsi" w:hAnsiTheme="minorHAnsi" w:cstheme="minorHAnsi"/>
          <w:color w:val="auto"/>
        </w:rPr>
        <w:t xml:space="preserve">, 8 GB RAM, 128 GB storage disk, and </w:t>
      </w:r>
      <w:r w:rsidR="006B4E05" w:rsidRPr="00A37837">
        <w:rPr>
          <w:rFonts w:asciiTheme="minorHAnsi" w:hAnsiTheme="minorHAnsi" w:cstheme="minorHAnsi"/>
          <w:color w:val="auto"/>
        </w:rPr>
        <w:t>3</w:t>
      </w:r>
      <w:r w:rsidR="006309D5" w:rsidRPr="00A37837">
        <w:rPr>
          <w:rFonts w:asciiTheme="minorHAnsi" w:hAnsiTheme="minorHAnsi" w:cstheme="minorHAnsi"/>
          <w:color w:val="auto"/>
        </w:rPr>
        <w:t xml:space="preserve"> </w:t>
      </w:r>
      <w:proofErr w:type="spellStart"/>
      <w:r w:rsidR="006309D5" w:rsidRPr="00A37837">
        <w:rPr>
          <w:rFonts w:asciiTheme="minorHAnsi" w:hAnsiTheme="minorHAnsi" w:cstheme="minorHAnsi"/>
          <w:color w:val="auto"/>
        </w:rPr>
        <w:t>GbE</w:t>
      </w:r>
      <w:proofErr w:type="spellEnd"/>
      <w:r w:rsidR="006309D5" w:rsidRPr="00A37837">
        <w:rPr>
          <w:rFonts w:asciiTheme="minorHAnsi" w:hAnsiTheme="minorHAnsi" w:cstheme="minorHAnsi"/>
          <w:color w:val="auto"/>
        </w:rPr>
        <w:t xml:space="preserve"> interfaces</w:t>
      </w:r>
      <w:r w:rsidR="006B4E05" w:rsidRPr="00A37837">
        <w:rPr>
          <w:rFonts w:asciiTheme="minorHAnsi" w:hAnsiTheme="minorHAnsi" w:cstheme="minorHAnsi"/>
          <w:color w:val="auto"/>
        </w:rPr>
        <w:t xml:space="preserve"> (one for connecting with the VPN service over Internet)</w:t>
      </w:r>
      <w:r w:rsidR="007E748F" w:rsidRPr="00A37837">
        <w:rPr>
          <w:rFonts w:asciiTheme="minorHAnsi" w:hAnsiTheme="minorHAnsi" w:cstheme="minorHAnsi"/>
          <w:color w:val="auto"/>
        </w:rPr>
        <w:t>.</w:t>
      </w:r>
    </w:p>
    <w:p w14:paraId="49C09FCD" w14:textId="77777777" w:rsidR="000A42D0" w:rsidRPr="00A37837" w:rsidRDefault="000A42D0" w:rsidP="00440A81">
      <w:pPr>
        <w:pStyle w:val="NormalWeb"/>
        <w:spacing w:before="0" w:beforeAutospacing="0" w:after="0" w:afterAutospacing="0"/>
        <w:contextualSpacing/>
        <w:rPr>
          <w:rFonts w:asciiTheme="minorHAnsi" w:hAnsiTheme="minorHAnsi" w:cstheme="minorHAnsi"/>
          <w:color w:val="auto"/>
          <w:highlight w:val="yellow"/>
        </w:rPr>
      </w:pPr>
    </w:p>
    <w:p w14:paraId="67CD0242" w14:textId="2A062DEB" w:rsidR="00FA12FA" w:rsidRPr="00A37837" w:rsidRDefault="000A42D0" w:rsidP="00440A81">
      <w:pPr>
        <w:pStyle w:val="NormalWeb"/>
        <w:numPr>
          <w:ilvl w:val="2"/>
          <w:numId w:val="18"/>
        </w:numPr>
        <w:spacing w:before="0" w:beforeAutospacing="0" w:after="0" w:afterAutospacing="0"/>
        <w:contextualSpacing/>
        <w:rPr>
          <w:rFonts w:asciiTheme="minorHAnsi" w:hAnsiTheme="minorHAnsi" w:cstheme="minorHAnsi"/>
          <w:color w:val="auto"/>
          <w:highlight w:val="yellow"/>
        </w:rPr>
      </w:pPr>
      <w:r w:rsidRPr="00A37837">
        <w:rPr>
          <w:rFonts w:asciiTheme="minorHAnsi" w:hAnsiTheme="minorHAnsi" w:cstheme="minorHAnsi"/>
          <w:color w:val="auto"/>
          <w:highlight w:val="yellow"/>
        </w:rPr>
        <w:t>Activate IP forwarding in the VPN</w:t>
      </w:r>
      <w:r w:rsidR="00C80AD3" w:rsidRPr="00A37837">
        <w:rPr>
          <w:rFonts w:asciiTheme="minorHAnsi" w:hAnsiTheme="minorHAnsi" w:cstheme="minorHAnsi"/>
          <w:color w:val="auto"/>
          <w:highlight w:val="yellow"/>
        </w:rPr>
        <w:t xml:space="preserve"> </w:t>
      </w:r>
      <w:r w:rsidRPr="00A37837">
        <w:rPr>
          <w:rFonts w:asciiTheme="minorHAnsi" w:hAnsiTheme="minorHAnsi" w:cstheme="minorHAnsi"/>
          <w:color w:val="auto"/>
          <w:highlight w:val="yellow"/>
        </w:rPr>
        <w:t xml:space="preserve">endpoint to support </w:t>
      </w:r>
      <w:r w:rsidR="00C80AD3" w:rsidRPr="00A37837">
        <w:rPr>
          <w:rFonts w:asciiTheme="minorHAnsi" w:hAnsiTheme="minorHAnsi" w:cstheme="minorHAnsi"/>
          <w:color w:val="auto"/>
          <w:highlight w:val="yellow"/>
        </w:rPr>
        <w:t xml:space="preserve">network </w:t>
      </w:r>
      <w:r w:rsidRPr="00A37837">
        <w:rPr>
          <w:rFonts w:asciiTheme="minorHAnsi" w:hAnsiTheme="minorHAnsi" w:cstheme="minorHAnsi"/>
          <w:color w:val="auto"/>
          <w:highlight w:val="yellow"/>
        </w:rPr>
        <w:t>routing capabilities. To that end</w:t>
      </w:r>
      <w:r w:rsidR="00690BF3" w:rsidRPr="00A37837">
        <w:rPr>
          <w:rFonts w:asciiTheme="minorHAnsi" w:hAnsiTheme="minorHAnsi" w:cstheme="minorHAnsi"/>
          <w:color w:val="auto"/>
          <w:highlight w:val="yellow"/>
        </w:rPr>
        <w:t>,</w:t>
      </w:r>
      <w:r w:rsidRPr="00A37837">
        <w:rPr>
          <w:rFonts w:asciiTheme="minorHAnsi" w:hAnsiTheme="minorHAnsi" w:cstheme="minorHAnsi"/>
          <w:color w:val="auto"/>
          <w:highlight w:val="yellow"/>
        </w:rPr>
        <w:t xml:space="preserve"> include the line “net.ipv4.ip_forward=1” in the system configuration file located in the </w:t>
      </w:r>
      <w:r w:rsidR="004D1335" w:rsidRPr="00A37837">
        <w:rPr>
          <w:rFonts w:asciiTheme="minorHAnsi" w:hAnsiTheme="minorHAnsi" w:cstheme="minorHAnsi"/>
          <w:color w:val="auto"/>
          <w:highlight w:val="yellow"/>
        </w:rPr>
        <w:t>“</w:t>
      </w:r>
      <w:r w:rsidRPr="00A37837">
        <w:rPr>
          <w:rFonts w:asciiTheme="minorHAnsi" w:hAnsiTheme="minorHAnsi" w:cstheme="minorHAnsi"/>
          <w:color w:val="auto"/>
          <w:highlight w:val="yellow"/>
        </w:rPr>
        <w:t>/</w:t>
      </w:r>
      <w:proofErr w:type="spellStart"/>
      <w:r w:rsidRPr="00A37837">
        <w:rPr>
          <w:rFonts w:asciiTheme="minorHAnsi" w:hAnsiTheme="minorHAnsi" w:cstheme="minorHAnsi"/>
          <w:color w:val="auto"/>
          <w:highlight w:val="yellow"/>
        </w:rPr>
        <w:t>etc</w:t>
      </w:r>
      <w:proofErr w:type="spellEnd"/>
      <w:r w:rsidRPr="00A37837">
        <w:rPr>
          <w:rFonts w:asciiTheme="minorHAnsi" w:hAnsiTheme="minorHAnsi" w:cstheme="minorHAnsi"/>
          <w:color w:val="auto"/>
          <w:highlight w:val="yellow"/>
        </w:rPr>
        <w:t>/</w:t>
      </w:r>
      <w:proofErr w:type="spellStart"/>
      <w:r w:rsidRPr="00A37837">
        <w:rPr>
          <w:rFonts w:asciiTheme="minorHAnsi" w:hAnsiTheme="minorHAnsi" w:cstheme="minorHAnsi"/>
          <w:color w:val="auto"/>
          <w:highlight w:val="yellow"/>
        </w:rPr>
        <w:t>sysctl.conf</w:t>
      </w:r>
      <w:proofErr w:type="spellEnd"/>
      <w:r w:rsidRPr="00A37837">
        <w:rPr>
          <w:rFonts w:asciiTheme="minorHAnsi" w:hAnsiTheme="minorHAnsi" w:cstheme="minorHAnsi"/>
          <w:color w:val="auto"/>
          <w:highlight w:val="yellow"/>
        </w:rPr>
        <w:t xml:space="preserve">” path, and load the </w:t>
      </w:r>
      <w:r w:rsidR="00690BF3" w:rsidRPr="00A37837">
        <w:rPr>
          <w:rFonts w:asciiTheme="minorHAnsi" w:hAnsiTheme="minorHAnsi" w:cstheme="minorHAnsi"/>
          <w:color w:val="auto"/>
          <w:highlight w:val="yellow"/>
        </w:rPr>
        <w:t xml:space="preserve">updated </w:t>
      </w:r>
      <w:r w:rsidRPr="00A37837">
        <w:rPr>
          <w:rFonts w:asciiTheme="minorHAnsi" w:hAnsiTheme="minorHAnsi" w:cstheme="minorHAnsi"/>
          <w:color w:val="auto"/>
          <w:highlight w:val="yellow"/>
        </w:rPr>
        <w:t xml:space="preserve">configuration </w:t>
      </w:r>
      <w:r w:rsidR="00E53CD2" w:rsidRPr="00A37837">
        <w:rPr>
          <w:rFonts w:asciiTheme="minorHAnsi" w:hAnsiTheme="minorHAnsi" w:cstheme="minorHAnsi"/>
          <w:color w:val="auto"/>
          <w:highlight w:val="yellow"/>
        </w:rPr>
        <w:t xml:space="preserve">with </w:t>
      </w:r>
      <w:r w:rsidRPr="00A37837">
        <w:rPr>
          <w:rFonts w:asciiTheme="minorHAnsi" w:hAnsiTheme="minorHAnsi" w:cstheme="minorHAnsi"/>
          <w:color w:val="auto"/>
          <w:highlight w:val="yellow"/>
        </w:rPr>
        <w:t>the command “</w:t>
      </w:r>
      <w:proofErr w:type="spellStart"/>
      <w:r w:rsidRPr="00A37837">
        <w:rPr>
          <w:rFonts w:asciiTheme="minorHAnsi" w:hAnsiTheme="minorHAnsi" w:cstheme="minorHAnsi"/>
          <w:color w:val="auto"/>
          <w:highlight w:val="yellow"/>
        </w:rPr>
        <w:t>sudo</w:t>
      </w:r>
      <w:proofErr w:type="spellEnd"/>
      <w:r w:rsidRPr="00A37837">
        <w:rPr>
          <w:rFonts w:asciiTheme="minorHAnsi" w:hAnsiTheme="minorHAnsi" w:cstheme="minorHAnsi"/>
          <w:color w:val="auto"/>
          <w:highlight w:val="yellow"/>
        </w:rPr>
        <w:t xml:space="preserve"> </w:t>
      </w:r>
      <w:proofErr w:type="spellStart"/>
      <w:r w:rsidRPr="00A37837">
        <w:rPr>
          <w:rFonts w:asciiTheme="minorHAnsi" w:hAnsiTheme="minorHAnsi" w:cstheme="minorHAnsi"/>
          <w:color w:val="auto"/>
          <w:highlight w:val="yellow"/>
        </w:rPr>
        <w:t>sysctl</w:t>
      </w:r>
      <w:proofErr w:type="spellEnd"/>
      <w:r w:rsidRPr="00A37837">
        <w:rPr>
          <w:rFonts w:asciiTheme="minorHAnsi" w:hAnsiTheme="minorHAnsi" w:cstheme="minorHAnsi"/>
          <w:color w:val="auto"/>
          <w:highlight w:val="yellow"/>
        </w:rPr>
        <w:t xml:space="preserve"> -p”.</w:t>
      </w:r>
    </w:p>
    <w:p w14:paraId="1CD582C7" w14:textId="77777777" w:rsidR="00FA12FA" w:rsidRPr="00A37837" w:rsidRDefault="00FA12FA" w:rsidP="00440A81">
      <w:pPr>
        <w:pStyle w:val="NormalWeb"/>
        <w:spacing w:before="0" w:beforeAutospacing="0" w:after="0" w:afterAutospacing="0"/>
        <w:contextualSpacing/>
        <w:rPr>
          <w:rFonts w:asciiTheme="minorHAnsi" w:hAnsiTheme="minorHAnsi" w:cstheme="minorHAnsi"/>
          <w:color w:val="auto"/>
          <w:highlight w:val="yellow"/>
        </w:rPr>
      </w:pPr>
    </w:p>
    <w:p w14:paraId="2D434FD4" w14:textId="6FE336F7" w:rsidR="000A42D0" w:rsidRPr="00A37837" w:rsidRDefault="00FA12FA" w:rsidP="00440A81">
      <w:pPr>
        <w:pStyle w:val="NormalWeb"/>
        <w:numPr>
          <w:ilvl w:val="2"/>
          <w:numId w:val="18"/>
        </w:numPr>
        <w:spacing w:before="0" w:beforeAutospacing="0" w:after="0" w:afterAutospacing="0"/>
        <w:contextualSpacing/>
        <w:rPr>
          <w:rFonts w:asciiTheme="minorHAnsi" w:hAnsiTheme="minorHAnsi" w:cstheme="minorHAnsi"/>
          <w:color w:val="auto"/>
          <w:highlight w:val="yellow"/>
        </w:rPr>
      </w:pPr>
      <w:r w:rsidRPr="00A37837">
        <w:rPr>
          <w:rFonts w:asciiTheme="minorHAnsi" w:hAnsiTheme="minorHAnsi" w:cstheme="minorHAnsi"/>
          <w:color w:val="auto"/>
          <w:highlight w:val="yellow"/>
        </w:rPr>
        <w:t xml:space="preserve">Decrypt the VPN credential </w:t>
      </w:r>
      <w:r w:rsidR="00287CBB" w:rsidRPr="00A37837">
        <w:rPr>
          <w:rFonts w:asciiTheme="minorHAnsi" w:hAnsiTheme="minorHAnsi" w:cstheme="minorHAnsi"/>
          <w:color w:val="auto"/>
          <w:highlight w:val="yellow"/>
        </w:rPr>
        <w:t xml:space="preserve">file </w:t>
      </w:r>
      <w:r w:rsidRPr="00A37837">
        <w:rPr>
          <w:rFonts w:asciiTheme="minorHAnsi" w:hAnsiTheme="minorHAnsi" w:cstheme="minorHAnsi"/>
          <w:color w:val="auto"/>
          <w:highlight w:val="yellow"/>
        </w:rPr>
        <w:t xml:space="preserve">with the information received </w:t>
      </w:r>
      <w:r w:rsidR="00587065" w:rsidRPr="00A37837">
        <w:rPr>
          <w:rFonts w:asciiTheme="minorHAnsi" w:hAnsiTheme="minorHAnsi" w:cstheme="minorHAnsi"/>
          <w:color w:val="auto"/>
          <w:highlight w:val="yellow"/>
        </w:rPr>
        <w:t>in step 3.</w:t>
      </w:r>
      <w:r w:rsidR="000765CD" w:rsidRPr="00A37837">
        <w:rPr>
          <w:rFonts w:asciiTheme="minorHAnsi" w:hAnsiTheme="minorHAnsi" w:cstheme="minorHAnsi"/>
          <w:color w:val="auto"/>
          <w:highlight w:val="yellow"/>
        </w:rPr>
        <w:t>2</w:t>
      </w:r>
      <w:r w:rsidR="00587065" w:rsidRPr="00A37837">
        <w:rPr>
          <w:rFonts w:asciiTheme="minorHAnsi" w:hAnsiTheme="minorHAnsi" w:cstheme="minorHAnsi"/>
          <w:color w:val="auto"/>
          <w:highlight w:val="yellow"/>
        </w:rPr>
        <w:t>.</w:t>
      </w:r>
      <w:r w:rsidR="000765CD" w:rsidRPr="00A37837">
        <w:rPr>
          <w:rFonts w:asciiTheme="minorHAnsi" w:hAnsiTheme="minorHAnsi" w:cstheme="minorHAnsi"/>
          <w:color w:val="auto"/>
          <w:highlight w:val="yellow"/>
        </w:rPr>
        <w:t>4</w:t>
      </w:r>
      <w:r w:rsidRPr="00A37837">
        <w:rPr>
          <w:rFonts w:asciiTheme="minorHAnsi" w:hAnsiTheme="minorHAnsi" w:cstheme="minorHAnsi"/>
          <w:color w:val="auto"/>
          <w:highlight w:val="yellow"/>
        </w:rPr>
        <w:t xml:space="preserve">, using </w:t>
      </w:r>
      <w:r w:rsidR="00BC3F69" w:rsidRPr="00A37837">
        <w:rPr>
          <w:rFonts w:asciiTheme="minorHAnsi" w:hAnsiTheme="minorHAnsi" w:cstheme="minorHAnsi"/>
          <w:color w:val="auto"/>
          <w:highlight w:val="yellow"/>
        </w:rPr>
        <w:t>t</w:t>
      </w:r>
      <w:r w:rsidRPr="00A37837">
        <w:rPr>
          <w:rFonts w:asciiTheme="minorHAnsi" w:hAnsiTheme="minorHAnsi" w:cstheme="minorHAnsi"/>
          <w:color w:val="auto"/>
          <w:highlight w:val="yellow"/>
        </w:rPr>
        <w:t xml:space="preserve">he command “7za e </w:t>
      </w:r>
      <w:r w:rsidR="00963CCA" w:rsidRPr="00A37837">
        <w:rPr>
          <w:rFonts w:asciiTheme="minorHAnsi" w:hAnsiTheme="minorHAnsi" w:cstheme="minorHAnsi"/>
          <w:color w:val="auto"/>
          <w:highlight w:val="yellow"/>
        </w:rPr>
        <w:t>&lt;encrypted-file&gt;</w:t>
      </w:r>
      <w:r w:rsidR="004D1335" w:rsidRPr="00A37837">
        <w:rPr>
          <w:rFonts w:asciiTheme="minorHAnsi" w:hAnsiTheme="minorHAnsi" w:cstheme="minorHAnsi"/>
          <w:color w:val="auto"/>
          <w:highlight w:val="yellow"/>
        </w:rPr>
        <w:t>”</w:t>
      </w:r>
      <w:r w:rsidR="003E6195" w:rsidRPr="00A37837">
        <w:rPr>
          <w:rFonts w:asciiTheme="minorHAnsi" w:hAnsiTheme="minorHAnsi" w:cstheme="minorHAnsi"/>
          <w:color w:val="auto"/>
          <w:highlight w:val="yellow"/>
        </w:rPr>
        <w:t>, where the &lt;encrypted-file&gt;</w:t>
      </w:r>
      <w:r w:rsidR="00543BBB" w:rsidRPr="00A37837">
        <w:rPr>
          <w:rFonts w:asciiTheme="minorHAnsi" w:hAnsiTheme="minorHAnsi" w:cstheme="minorHAnsi"/>
          <w:color w:val="auto"/>
          <w:highlight w:val="yellow"/>
        </w:rPr>
        <w:t xml:space="preserve"> </w:t>
      </w:r>
      <w:r w:rsidR="009F35BD" w:rsidRPr="00A37837">
        <w:rPr>
          <w:rFonts w:asciiTheme="minorHAnsi" w:hAnsiTheme="minorHAnsi" w:cstheme="minorHAnsi"/>
          <w:color w:val="auto"/>
          <w:highlight w:val="yellow"/>
        </w:rPr>
        <w:t>is</w:t>
      </w:r>
      <w:r w:rsidR="003E6195" w:rsidRPr="00A37837">
        <w:rPr>
          <w:rFonts w:asciiTheme="minorHAnsi" w:hAnsiTheme="minorHAnsi" w:cstheme="minorHAnsi"/>
          <w:color w:val="auto"/>
          <w:highlight w:val="yellow"/>
        </w:rPr>
        <w:t xml:space="preserve"> the file name of the encrypted VPN credential. </w:t>
      </w:r>
      <w:r w:rsidR="009F35BD" w:rsidRPr="00A37837">
        <w:rPr>
          <w:rFonts w:asciiTheme="minorHAnsi" w:hAnsiTheme="minorHAnsi" w:cstheme="minorHAnsi"/>
          <w:color w:val="auto"/>
          <w:highlight w:val="yellow"/>
        </w:rPr>
        <w:t>S</w:t>
      </w:r>
      <w:r w:rsidRPr="00A37837">
        <w:rPr>
          <w:rFonts w:asciiTheme="minorHAnsi" w:hAnsiTheme="minorHAnsi" w:cstheme="minorHAnsi"/>
          <w:color w:val="auto"/>
          <w:highlight w:val="yellow"/>
        </w:rPr>
        <w:t>pecify the decrypt</w:t>
      </w:r>
      <w:r w:rsidR="004D1335" w:rsidRPr="00A37837">
        <w:rPr>
          <w:rFonts w:asciiTheme="minorHAnsi" w:hAnsiTheme="minorHAnsi" w:cstheme="minorHAnsi"/>
          <w:color w:val="auto"/>
          <w:highlight w:val="yellow"/>
        </w:rPr>
        <w:t>ion</w:t>
      </w:r>
      <w:r w:rsidRPr="00A37837">
        <w:rPr>
          <w:rFonts w:asciiTheme="minorHAnsi" w:hAnsiTheme="minorHAnsi" w:cstheme="minorHAnsi"/>
          <w:color w:val="auto"/>
          <w:highlight w:val="yellow"/>
        </w:rPr>
        <w:t xml:space="preserve"> key </w:t>
      </w:r>
      <w:r w:rsidR="003E6195" w:rsidRPr="00A37837">
        <w:rPr>
          <w:rFonts w:asciiTheme="minorHAnsi" w:hAnsiTheme="minorHAnsi" w:cstheme="minorHAnsi"/>
          <w:color w:val="auto"/>
          <w:highlight w:val="yellow"/>
        </w:rPr>
        <w:t xml:space="preserve">when </w:t>
      </w:r>
      <w:r w:rsidR="00AF6125" w:rsidRPr="00A37837">
        <w:rPr>
          <w:rFonts w:asciiTheme="minorHAnsi" w:hAnsiTheme="minorHAnsi" w:cstheme="minorHAnsi"/>
          <w:color w:val="auto"/>
          <w:highlight w:val="yellow"/>
        </w:rPr>
        <w:t>prompted</w:t>
      </w:r>
      <w:r w:rsidR="009F35BD" w:rsidRPr="00A37837">
        <w:rPr>
          <w:rFonts w:asciiTheme="minorHAnsi" w:hAnsiTheme="minorHAnsi" w:cstheme="minorHAnsi"/>
          <w:color w:val="auto"/>
          <w:highlight w:val="yellow"/>
        </w:rPr>
        <w:t xml:space="preserve"> by the command</w:t>
      </w:r>
      <w:r w:rsidRPr="00A37837">
        <w:rPr>
          <w:rFonts w:asciiTheme="minorHAnsi" w:hAnsiTheme="minorHAnsi" w:cstheme="minorHAnsi"/>
          <w:color w:val="auto"/>
          <w:highlight w:val="yellow"/>
        </w:rPr>
        <w:t>.</w:t>
      </w:r>
    </w:p>
    <w:p w14:paraId="044C0366" w14:textId="77777777" w:rsidR="00FA12FA" w:rsidRPr="00A37837" w:rsidRDefault="00FA12FA" w:rsidP="00440A81">
      <w:pPr>
        <w:pStyle w:val="NormalWeb"/>
        <w:spacing w:before="0" w:beforeAutospacing="0" w:after="0" w:afterAutospacing="0"/>
        <w:contextualSpacing/>
        <w:rPr>
          <w:rFonts w:asciiTheme="minorHAnsi" w:hAnsiTheme="minorHAnsi" w:cstheme="minorHAnsi"/>
          <w:color w:val="auto"/>
          <w:highlight w:val="yellow"/>
        </w:rPr>
      </w:pPr>
    </w:p>
    <w:p w14:paraId="4CCF619B" w14:textId="2F7ECC3C" w:rsidR="00E43326" w:rsidRPr="00A37837" w:rsidRDefault="00FA12FA" w:rsidP="00440A81">
      <w:pPr>
        <w:pStyle w:val="NormalWeb"/>
        <w:numPr>
          <w:ilvl w:val="2"/>
          <w:numId w:val="18"/>
        </w:numPr>
        <w:spacing w:before="0" w:beforeAutospacing="0" w:after="0" w:afterAutospacing="0"/>
        <w:contextualSpacing/>
        <w:rPr>
          <w:rFonts w:asciiTheme="minorHAnsi" w:hAnsiTheme="minorHAnsi" w:cstheme="minorHAnsi"/>
          <w:color w:val="auto"/>
          <w:highlight w:val="yellow"/>
        </w:rPr>
      </w:pPr>
      <w:r w:rsidRPr="00A37837">
        <w:rPr>
          <w:rFonts w:asciiTheme="minorHAnsi" w:hAnsiTheme="minorHAnsi" w:cstheme="minorHAnsi"/>
          <w:color w:val="auto"/>
          <w:highlight w:val="yellow"/>
        </w:rPr>
        <w:t xml:space="preserve">Boot the </w:t>
      </w:r>
      <w:r w:rsidR="0068627B" w:rsidRPr="00A37837">
        <w:rPr>
          <w:rFonts w:asciiTheme="minorHAnsi" w:hAnsiTheme="minorHAnsi" w:cstheme="minorHAnsi"/>
          <w:i/>
          <w:iCs/>
          <w:color w:val="auto"/>
          <w:highlight w:val="yellow"/>
        </w:rPr>
        <w:t>OpenVPN</w:t>
      </w:r>
      <w:r w:rsidRPr="00A37837">
        <w:rPr>
          <w:rFonts w:asciiTheme="minorHAnsi" w:hAnsiTheme="minorHAnsi" w:cstheme="minorHAnsi"/>
          <w:color w:val="auto"/>
          <w:highlight w:val="yellow"/>
        </w:rPr>
        <w:t xml:space="preserve"> software with the </w:t>
      </w:r>
      <w:r w:rsidR="00287CBB" w:rsidRPr="00A37837">
        <w:rPr>
          <w:rFonts w:asciiTheme="minorHAnsi" w:hAnsiTheme="minorHAnsi" w:cstheme="minorHAnsi"/>
          <w:color w:val="auto"/>
          <w:highlight w:val="yellow"/>
        </w:rPr>
        <w:t xml:space="preserve">decrypted </w:t>
      </w:r>
      <w:r w:rsidR="004C0638" w:rsidRPr="00A37837">
        <w:rPr>
          <w:rFonts w:asciiTheme="minorHAnsi" w:hAnsiTheme="minorHAnsi" w:cstheme="minorHAnsi"/>
          <w:color w:val="auto"/>
          <w:highlight w:val="yellow"/>
        </w:rPr>
        <w:t>credential</w:t>
      </w:r>
      <w:r w:rsidRPr="00A37837">
        <w:rPr>
          <w:rFonts w:asciiTheme="minorHAnsi" w:hAnsiTheme="minorHAnsi" w:cstheme="minorHAnsi"/>
          <w:color w:val="auto"/>
          <w:highlight w:val="yellow"/>
        </w:rPr>
        <w:t xml:space="preserve"> file using the command “</w:t>
      </w:r>
      <w:proofErr w:type="spellStart"/>
      <w:r w:rsidRPr="00A37837">
        <w:rPr>
          <w:rFonts w:asciiTheme="minorHAnsi" w:hAnsiTheme="minorHAnsi" w:cstheme="minorHAnsi"/>
          <w:color w:val="auto"/>
          <w:highlight w:val="yellow"/>
        </w:rPr>
        <w:t>sudo</w:t>
      </w:r>
      <w:proofErr w:type="spellEnd"/>
      <w:r w:rsidRPr="00A37837">
        <w:rPr>
          <w:rFonts w:asciiTheme="minorHAnsi" w:hAnsiTheme="minorHAnsi" w:cstheme="minorHAnsi"/>
          <w:color w:val="auto"/>
          <w:highlight w:val="yellow"/>
        </w:rPr>
        <w:t xml:space="preserve"> </w:t>
      </w:r>
      <w:proofErr w:type="spellStart"/>
      <w:r w:rsidRPr="00A37837">
        <w:rPr>
          <w:rFonts w:asciiTheme="minorHAnsi" w:hAnsiTheme="minorHAnsi" w:cstheme="minorHAnsi"/>
          <w:color w:val="auto"/>
          <w:highlight w:val="yellow"/>
        </w:rPr>
        <w:t>openvpn</w:t>
      </w:r>
      <w:proofErr w:type="spellEnd"/>
      <w:r w:rsidRPr="00A37837">
        <w:rPr>
          <w:rFonts w:asciiTheme="minorHAnsi" w:hAnsiTheme="minorHAnsi" w:cstheme="minorHAnsi"/>
          <w:color w:val="auto"/>
          <w:highlight w:val="yellow"/>
        </w:rPr>
        <w:t xml:space="preserve"> --config </w:t>
      </w:r>
      <w:r w:rsidR="00A96A81" w:rsidRPr="00A37837">
        <w:rPr>
          <w:rFonts w:asciiTheme="minorHAnsi" w:hAnsiTheme="minorHAnsi" w:cstheme="minorHAnsi"/>
          <w:color w:val="auto"/>
          <w:highlight w:val="yellow"/>
        </w:rPr>
        <w:t>&lt;</w:t>
      </w:r>
      <w:r w:rsidR="00E23E06" w:rsidRPr="00A37837">
        <w:rPr>
          <w:rFonts w:asciiTheme="minorHAnsi" w:hAnsiTheme="minorHAnsi" w:cstheme="minorHAnsi"/>
          <w:color w:val="auto"/>
          <w:highlight w:val="yellow"/>
        </w:rPr>
        <w:t>credential-file</w:t>
      </w:r>
      <w:r w:rsidR="00A96A81" w:rsidRPr="00A37837">
        <w:rPr>
          <w:rFonts w:asciiTheme="minorHAnsi" w:hAnsiTheme="minorHAnsi" w:cstheme="minorHAnsi"/>
          <w:color w:val="auto"/>
          <w:highlight w:val="yellow"/>
        </w:rPr>
        <w:t>&gt;</w:t>
      </w:r>
      <w:r w:rsidRPr="00A37837">
        <w:rPr>
          <w:rFonts w:asciiTheme="minorHAnsi" w:hAnsiTheme="minorHAnsi" w:cstheme="minorHAnsi"/>
          <w:color w:val="auto"/>
          <w:highlight w:val="yellow"/>
        </w:rPr>
        <w:t>”</w:t>
      </w:r>
      <w:r w:rsidR="00B408E1" w:rsidRPr="00A37837">
        <w:rPr>
          <w:rFonts w:asciiTheme="minorHAnsi" w:hAnsiTheme="minorHAnsi" w:cstheme="minorHAnsi"/>
          <w:color w:val="auto"/>
          <w:highlight w:val="yellow"/>
        </w:rPr>
        <w:t xml:space="preserve"> </w:t>
      </w:r>
      <w:r w:rsidR="00B1037B" w:rsidRPr="00A37837">
        <w:rPr>
          <w:rFonts w:asciiTheme="minorHAnsi" w:hAnsiTheme="minorHAnsi" w:cstheme="minorHAnsi"/>
          <w:color w:val="auto"/>
          <w:highlight w:val="yellow"/>
        </w:rPr>
        <w:t>(</w:t>
      </w:r>
      <w:r w:rsidR="00580C98" w:rsidRPr="00A37837">
        <w:rPr>
          <w:rFonts w:asciiTheme="minorHAnsi" w:hAnsiTheme="minorHAnsi" w:cstheme="minorHAnsi"/>
          <w:color w:val="auto"/>
          <w:highlight w:val="yellow"/>
        </w:rPr>
        <w:t xml:space="preserve">&lt;credential-file&gt; is </w:t>
      </w:r>
      <w:r w:rsidR="00B1037B" w:rsidRPr="00A37837">
        <w:rPr>
          <w:rFonts w:asciiTheme="minorHAnsi" w:hAnsiTheme="minorHAnsi" w:cstheme="minorHAnsi"/>
          <w:color w:val="auto"/>
          <w:highlight w:val="yellow"/>
        </w:rPr>
        <w:t>the file name of the VPN credential)</w:t>
      </w:r>
      <w:r w:rsidRPr="00A37837">
        <w:rPr>
          <w:rFonts w:asciiTheme="minorHAnsi" w:hAnsiTheme="minorHAnsi" w:cstheme="minorHAnsi"/>
          <w:color w:val="auto"/>
          <w:highlight w:val="yellow"/>
        </w:rPr>
        <w:t>. With this, the VPN</w:t>
      </w:r>
      <w:r w:rsidR="000B037B" w:rsidRPr="00A37837">
        <w:rPr>
          <w:rFonts w:asciiTheme="minorHAnsi" w:hAnsiTheme="minorHAnsi" w:cstheme="minorHAnsi"/>
          <w:color w:val="auto"/>
          <w:highlight w:val="yellow"/>
        </w:rPr>
        <w:t xml:space="preserve"> </w:t>
      </w:r>
      <w:r w:rsidRPr="00A37837">
        <w:rPr>
          <w:rFonts w:asciiTheme="minorHAnsi" w:hAnsiTheme="minorHAnsi" w:cstheme="minorHAnsi"/>
          <w:color w:val="auto"/>
          <w:highlight w:val="yellow"/>
        </w:rPr>
        <w:t xml:space="preserve">endpoint will authenticate </w:t>
      </w:r>
      <w:r w:rsidR="000B037B" w:rsidRPr="00A37837">
        <w:rPr>
          <w:rFonts w:asciiTheme="minorHAnsi" w:hAnsiTheme="minorHAnsi" w:cstheme="minorHAnsi"/>
          <w:color w:val="auto"/>
          <w:highlight w:val="yellow"/>
        </w:rPr>
        <w:t>to</w:t>
      </w:r>
      <w:r w:rsidRPr="00A37837">
        <w:rPr>
          <w:rFonts w:asciiTheme="minorHAnsi" w:hAnsiTheme="minorHAnsi" w:cstheme="minorHAnsi"/>
          <w:color w:val="auto"/>
          <w:highlight w:val="yellow"/>
        </w:rPr>
        <w:t xml:space="preserve"> the VPN </w:t>
      </w:r>
      <w:r w:rsidR="000B037B" w:rsidRPr="00A37837">
        <w:rPr>
          <w:rFonts w:asciiTheme="minorHAnsi" w:hAnsiTheme="minorHAnsi" w:cstheme="minorHAnsi"/>
          <w:color w:val="auto"/>
          <w:highlight w:val="yellow"/>
        </w:rPr>
        <w:t>server</w:t>
      </w:r>
      <w:r w:rsidRPr="00A37837">
        <w:rPr>
          <w:rFonts w:asciiTheme="minorHAnsi" w:hAnsiTheme="minorHAnsi" w:cstheme="minorHAnsi"/>
          <w:color w:val="auto"/>
          <w:highlight w:val="yellow"/>
        </w:rPr>
        <w:t xml:space="preserve">, and will </w:t>
      </w:r>
      <w:r w:rsidR="00580C98" w:rsidRPr="00A37837">
        <w:rPr>
          <w:rFonts w:asciiTheme="minorHAnsi" w:hAnsiTheme="minorHAnsi" w:cstheme="minorHAnsi"/>
          <w:color w:val="auto"/>
          <w:highlight w:val="yellow"/>
        </w:rPr>
        <w:t xml:space="preserve">automatically </w:t>
      </w:r>
      <w:r w:rsidRPr="00A37837">
        <w:rPr>
          <w:rFonts w:asciiTheme="minorHAnsi" w:hAnsiTheme="minorHAnsi" w:cstheme="minorHAnsi"/>
          <w:color w:val="auto"/>
          <w:highlight w:val="yellow"/>
        </w:rPr>
        <w:t xml:space="preserve">receive appropriate </w:t>
      </w:r>
      <w:r w:rsidR="00580C98" w:rsidRPr="00A37837">
        <w:rPr>
          <w:rFonts w:asciiTheme="minorHAnsi" w:hAnsiTheme="minorHAnsi" w:cstheme="minorHAnsi"/>
          <w:color w:val="auto"/>
          <w:highlight w:val="yellow"/>
        </w:rPr>
        <w:t xml:space="preserve">VPN </w:t>
      </w:r>
      <w:r w:rsidRPr="00A37837">
        <w:rPr>
          <w:rFonts w:asciiTheme="minorHAnsi" w:hAnsiTheme="minorHAnsi" w:cstheme="minorHAnsi"/>
          <w:color w:val="auto"/>
          <w:highlight w:val="yellow"/>
        </w:rPr>
        <w:t>configuration</w:t>
      </w:r>
      <w:r w:rsidR="00580C98" w:rsidRPr="00A37837">
        <w:rPr>
          <w:rFonts w:asciiTheme="minorHAnsi" w:hAnsiTheme="minorHAnsi" w:cstheme="minorHAnsi"/>
          <w:color w:val="auto"/>
          <w:highlight w:val="yellow"/>
        </w:rPr>
        <w:t xml:space="preserve"> parameters and network routes.</w:t>
      </w:r>
      <w:r w:rsidR="00E11A49" w:rsidRPr="00A37837">
        <w:rPr>
          <w:rFonts w:asciiTheme="minorHAnsi" w:hAnsiTheme="minorHAnsi" w:cstheme="minorHAnsi"/>
          <w:color w:val="auto"/>
          <w:highlight w:val="yellow"/>
        </w:rPr>
        <w:t xml:space="preserve"> </w:t>
      </w:r>
      <w:r w:rsidR="004D78EC" w:rsidRPr="00A37837">
        <w:rPr>
          <w:rFonts w:asciiTheme="minorHAnsi" w:hAnsiTheme="minorHAnsi" w:cstheme="minorHAnsi"/>
          <w:color w:val="auto"/>
          <w:highlight w:val="yellow"/>
        </w:rPr>
        <w:t>This way, the VPN endpoint will behave as a</w:t>
      </w:r>
      <w:r w:rsidR="008F3B07" w:rsidRPr="00A37837">
        <w:rPr>
          <w:rFonts w:asciiTheme="minorHAnsi" w:hAnsiTheme="minorHAnsi" w:cstheme="minorHAnsi"/>
          <w:color w:val="auto"/>
          <w:highlight w:val="yellow"/>
        </w:rPr>
        <w:t xml:space="preserve">n edge </w:t>
      </w:r>
      <w:r w:rsidR="004D78EC" w:rsidRPr="00A37837">
        <w:rPr>
          <w:rFonts w:asciiTheme="minorHAnsi" w:hAnsiTheme="minorHAnsi" w:cstheme="minorHAnsi"/>
          <w:color w:val="auto"/>
          <w:highlight w:val="yellow"/>
        </w:rPr>
        <w:t>router with a virtual link to the central site of the NFV ecosystem.</w:t>
      </w:r>
    </w:p>
    <w:p w14:paraId="7FBAFC04" w14:textId="77777777" w:rsidR="00E43326" w:rsidRPr="00A37837" w:rsidRDefault="00E43326" w:rsidP="00440A81">
      <w:pPr>
        <w:pStyle w:val="ListParagraph"/>
        <w:ind w:left="0"/>
        <w:rPr>
          <w:rFonts w:asciiTheme="minorHAnsi" w:hAnsiTheme="minorHAnsi" w:cstheme="minorHAnsi"/>
          <w:color w:val="auto"/>
        </w:rPr>
      </w:pPr>
    </w:p>
    <w:p w14:paraId="2BC0541A" w14:textId="01E60F72" w:rsidR="00A03BD5" w:rsidRPr="00A37837" w:rsidRDefault="00E43326"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lastRenderedPageBreak/>
        <w:t>Verify the proper operation of the VPN</w:t>
      </w:r>
      <w:r w:rsidR="00DA5BEA" w:rsidRPr="00A37837">
        <w:rPr>
          <w:rFonts w:asciiTheme="minorHAnsi" w:hAnsiTheme="minorHAnsi" w:cstheme="minorHAnsi"/>
          <w:color w:val="auto"/>
        </w:rPr>
        <w:t xml:space="preserve"> </w:t>
      </w:r>
      <w:r w:rsidRPr="00A37837">
        <w:rPr>
          <w:rFonts w:asciiTheme="minorHAnsi" w:hAnsiTheme="minorHAnsi" w:cstheme="minorHAnsi"/>
          <w:color w:val="auto"/>
        </w:rPr>
        <w:t>endpoint</w:t>
      </w:r>
      <w:r w:rsidR="00DA5BEA" w:rsidRPr="00A37837">
        <w:rPr>
          <w:rFonts w:asciiTheme="minorHAnsi" w:hAnsiTheme="minorHAnsi" w:cstheme="minorHAnsi"/>
          <w:color w:val="auto"/>
        </w:rPr>
        <w:t xml:space="preserve">, </w:t>
      </w:r>
      <w:r w:rsidR="006E6091" w:rsidRPr="00A37837">
        <w:rPr>
          <w:rFonts w:asciiTheme="minorHAnsi" w:hAnsiTheme="minorHAnsi" w:cstheme="minorHAnsi"/>
          <w:color w:val="auto"/>
        </w:rPr>
        <w:t xml:space="preserve">using the </w:t>
      </w:r>
      <w:r w:rsidR="006E6091" w:rsidRPr="00A37837">
        <w:rPr>
          <w:rFonts w:asciiTheme="minorHAnsi" w:hAnsiTheme="minorHAnsi" w:cstheme="minorHAnsi"/>
          <w:i/>
          <w:iCs/>
          <w:color w:val="auto"/>
        </w:rPr>
        <w:t>ping</w:t>
      </w:r>
      <w:r w:rsidR="006E6091" w:rsidRPr="00A37837">
        <w:rPr>
          <w:rFonts w:asciiTheme="minorHAnsi" w:hAnsiTheme="minorHAnsi" w:cstheme="minorHAnsi"/>
          <w:color w:val="auto"/>
        </w:rPr>
        <w:t xml:space="preserve"> command to </w:t>
      </w:r>
      <w:r w:rsidR="00306302" w:rsidRPr="00A37837">
        <w:rPr>
          <w:rFonts w:asciiTheme="minorHAnsi" w:hAnsiTheme="minorHAnsi" w:cstheme="minorHAnsi"/>
          <w:color w:val="auto"/>
        </w:rPr>
        <w:t>verify the avai</w:t>
      </w:r>
      <w:r w:rsidR="006E6091" w:rsidRPr="00A37837">
        <w:rPr>
          <w:rFonts w:asciiTheme="minorHAnsi" w:hAnsiTheme="minorHAnsi" w:cstheme="minorHAnsi"/>
          <w:color w:val="auto"/>
        </w:rPr>
        <w:t>la</w:t>
      </w:r>
      <w:r w:rsidR="00306302" w:rsidRPr="00A37837">
        <w:rPr>
          <w:rFonts w:asciiTheme="minorHAnsi" w:hAnsiTheme="minorHAnsi" w:cstheme="minorHAnsi"/>
          <w:color w:val="auto"/>
        </w:rPr>
        <w:t xml:space="preserve">bility of connectivity </w:t>
      </w:r>
      <w:r w:rsidR="00982875" w:rsidRPr="00A37837">
        <w:rPr>
          <w:rFonts w:asciiTheme="minorHAnsi" w:hAnsiTheme="minorHAnsi" w:cstheme="minorHAnsi"/>
          <w:color w:val="auto"/>
        </w:rPr>
        <w:t>to</w:t>
      </w:r>
      <w:r w:rsidRPr="00A37837">
        <w:rPr>
          <w:rFonts w:asciiTheme="minorHAnsi" w:hAnsiTheme="minorHAnsi" w:cstheme="minorHAnsi"/>
          <w:color w:val="auto"/>
        </w:rPr>
        <w:t xml:space="preserve"> one of the nodes </w:t>
      </w:r>
      <w:r w:rsidR="00DA5BEA" w:rsidRPr="00A37837">
        <w:rPr>
          <w:rFonts w:asciiTheme="minorHAnsi" w:hAnsiTheme="minorHAnsi" w:cstheme="minorHAnsi"/>
          <w:color w:val="auto"/>
        </w:rPr>
        <w:t xml:space="preserve">of </w:t>
      </w:r>
      <w:r w:rsidRPr="00A37837">
        <w:rPr>
          <w:rFonts w:asciiTheme="minorHAnsi" w:hAnsiTheme="minorHAnsi" w:cstheme="minorHAnsi"/>
          <w:color w:val="auto"/>
        </w:rPr>
        <w:t xml:space="preserve">the central </w:t>
      </w:r>
      <w:r w:rsidR="00DA5BEA" w:rsidRPr="00A37837">
        <w:rPr>
          <w:rFonts w:asciiTheme="minorHAnsi" w:hAnsiTheme="minorHAnsi" w:cstheme="minorHAnsi"/>
          <w:color w:val="auto"/>
        </w:rPr>
        <w:t xml:space="preserve">site </w:t>
      </w:r>
      <w:r w:rsidRPr="00A37837">
        <w:rPr>
          <w:rFonts w:asciiTheme="minorHAnsi" w:hAnsiTheme="minorHAnsi" w:cstheme="minorHAnsi"/>
          <w:color w:val="auto"/>
        </w:rPr>
        <w:t>(e.g., the OSM stack</w:t>
      </w:r>
      <w:r w:rsidR="0078592C" w:rsidRPr="00A37837">
        <w:rPr>
          <w:rFonts w:asciiTheme="minorHAnsi" w:hAnsiTheme="minorHAnsi" w:cstheme="minorHAnsi"/>
          <w:color w:val="auto"/>
        </w:rPr>
        <w:t xml:space="preserve"> equipment</w:t>
      </w:r>
      <w:r w:rsidRPr="00A37837">
        <w:rPr>
          <w:rFonts w:asciiTheme="minorHAnsi" w:hAnsiTheme="minorHAnsi" w:cstheme="minorHAnsi"/>
          <w:color w:val="auto"/>
        </w:rPr>
        <w:t xml:space="preserve">). </w:t>
      </w:r>
    </w:p>
    <w:p w14:paraId="608C0B4F" w14:textId="37FC3491" w:rsidR="005D5E6B" w:rsidRPr="00A37837" w:rsidRDefault="005D5E6B" w:rsidP="00440A81">
      <w:pPr>
        <w:pStyle w:val="NormalWeb"/>
        <w:spacing w:before="0" w:beforeAutospacing="0" w:after="0" w:afterAutospacing="0"/>
        <w:contextualSpacing/>
        <w:rPr>
          <w:color w:val="auto"/>
        </w:rPr>
      </w:pPr>
    </w:p>
    <w:p w14:paraId="7D569F47" w14:textId="66113BE3" w:rsidR="000B1586" w:rsidRPr="00A37837" w:rsidRDefault="000B1586" w:rsidP="00440A81">
      <w:pPr>
        <w:pStyle w:val="NormalWeb"/>
        <w:numPr>
          <w:ilvl w:val="2"/>
          <w:numId w:val="18"/>
        </w:numPr>
        <w:spacing w:before="0" w:beforeAutospacing="0" w:after="0" w:afterAutospacing="0"/>
        <w:contextualSpacing/>
        <w:rPr>
          <w:color w:val="auto"/>
        </w:rPr>
      </w:pPr>
      <w:r w:rsidRPr="00A37837">
        <w:rPr>
          <w:color w:val="auto"/>
        </w:rPr>
        <w:t xml:space="preserve">In the </w:t>
      </w:r>
      <w:r w:rsidR="00576E38" w:rsidRPr="00A37837">
        <w:rPr>
          <w:color w:val="auto"/>
        </w:rPr>
        <w:t xml:space="preserve">new </w:t>
      </w:r>
      <w:r w:rsidRPr="00A37837">
        <w:rPr>
          <w:color w:val="auto"/>
        </w:rPr>
        <w:t>site</w:t>
      </w:r>
      <w:r w:rsidR="00576E38" w:rsidRPr="00A37837">
        <w:rPr>
          <w:color w:val="auto"/>
        </w:rPr>
        <w:t xml:space="preserve">, </w:t>
      </w:r>
      <w:r w:rsidR="00F86C3B" w:rsidRPr="00A37837">
        <w:rPr>
          <w:color w:val="auto"/>
        </w:rPr>
        <w:t>s</w:t>
      </w:r>
      <w:r w:rsidRPr="00A37837">
        <w:rPr>
          <w:color w:val="auto"/>
        </w:rPr>
        <w:t>elect a</w:t>
      </w:r>
      <w:r w:rsidR="004D1335" w:rsidRPr="00A37837">
        <w:rPr>
          <w:color w:val="auto"/>
        </w:rPr>
        <w:t>n OSM comp</w:t>
      </w:r>
      <w:r w:rsidR="0064034A" w:rsidRPr="00A37837">
        <w:rPr>
          <w:color w:val="auto"/>
        </w:rPr>
        <w:t>liant</w:t>
      </w:r>
      <w:r w:rsidRPr="00A37837">
        <w:rPr>
          <w:color w:val="auto"/>
        </w:rPr>
        <w:t xml:space="preserve"> VIM</w:t>
      </w:r>
      <w:r w:rsidR="00F86C3B" w:rsidRPr="00A37837">
        <w:rPr>
          <w:color w:val="auto"/>
        </w:rPr>
        <w:t xml:space="preserve"> </w:t>
      </w:r>
      <w:r w:rsidRPr="00A37837">
        <w:rPr>
          <w:color w:val="auto"/>
        </w:rPr>
        <w:t xml:space="preserve">to </w:t>
      </w:r>
      <w:r w:rsidR="00F86C3B" w:rsidRPr="00A37837">
        <w:rPr>
          <w:color w:val="auto"/>
        </w:rPr>
        <w:t xml:space="preserve">allow operations with the MANO platform. For this </w:t>
      </w:r>
      <w:r w:rsidR="00A03BD5" w:rsidRPr="00A37837">
        <w:rPr>
          <w:color w:val="auto"/>
        </w:rPr>
        <w:t>experiment</w:t>
      </w:r>
      <w:r w:rsidR="00F86C3B" w:rsidRPr="00A37837">
        <w:rPr>
          <w:color w:val="auto"/>
        </w:rPr>
        <w:t>, Open</w:t>
      </w:r>
      <w:r w:rsidR="009672C5" w:rsidRPr="00A37837">
        <w:rPr>
          <w:color w:val="auto"/>
        </w:rPr>
        <w:t>S</w:t>
      </w:r>
      <w:r w:rsidR="00F86C3B" w:rsidRPr="00A37837">
        <w:rPr>
          <w:color w:val="auto"/>
        </w:rPr>
        <w:t xml:space="preserve">tack </w:t>
      </w:r>
      <w:r w:rsidR="00DA4FFB" w:rsidRPr="00A37837">
        <w:rPr>
          <w:color w:val="auto"/>
        </w:rPr>
        <w:t>r</w:t>
      </w:r>
      <w:r w:rsidR="00F86C3B" w:rsidRPr="00A37837">
        <w:rPr>
          <w:color w:val="auto"/>
        </w:rPr>
        <w:t xml:space="preserve">elease </w:t>
      </w:r>
      <w:proofErr w:type="spellStart"/>
      <w:r w:rsidR="00F86C3B" w:rsidRPr="00A37837">
        <w:rPr>
          <w:color w:val="auto"/>
        </w:rPr>
        <w:t>Ocata</w:t>
      </w:r>
      <w:proofErr w:type="spellEnd"/>
      <w:r w:rsidR="00343DBC" w:rsidRPr="00A37837">
        <w:rPr>
          <w:color w:val="auto"/>
        </w:rPr>
        <w:t xml:space="preserve"> is used</w:t>
      </w:r>
      <w:r w:rsidR="00F86C3B" w:rsidRPr="00A37837">
        <w:rPr>
          <w:color w:val="auto"/>
        </w:rPr>
        <w:t>.</w:t>
      </w:r>
    </w:p>
    <w:p w14:paraId="650789A4" w14:textId="77777777" w:rsidR="00980654" w:rsidRPr="00A37837" w:rsidRDefault="00980654" w:rsidP="00440A81">
      <w:pPr>
        <w:pStyle w:val="ListParagraph"/>
        <w:ind w:left="0"/>
        <w:rPr>
          <w:color w:val="auto"/>
        </w:rPr>
      </w:pPr>
    </w:p>
    <w:p w14:paraId="2D5843F7" w14:textId="3849E610" w:rsidR="00F86C3B" w:rsidRPr="00A37837" w:rsidRDefault="00F86C3B" w:rsidP="00440A81">
      <w:pPr>
        <w:pStyle w:val="NormalWeb"/>
        <w:spacing w:before="0" w:beforeAutospacing="0" w:after="0" w:afterAutospacing="0"/>
        <w:contextualSpacing/>
        <w:rPr>
          <w:rFonts w:asciiTheme="minorHAnsi" w:hAnsiTheme="minorHAnsi" w:cstheme="minorHAnsi"/>
          <w:color w:val="auto"/>
        </w:rPr>
      </w:pPr>
      <w:r w:rsidRPr="00A37837">
        <w:rPr>
          <w:color w:val="auto"/>
        </w:rPr>
        <w:t xml:space="preserve">NOTE: OSM Release </w:t>
      </w:r>
      <w:r w:rsidR="00A1575E" w:rsidRPr="00A37837">
        <w:rPr>
          <w:color w:val="auto"/>
        </w:rPr>
        <w:t>SEVEN</w:t>
      </w:r>
      <w:r w:rsidRPr="00A37837">
        <w:rPr>
          <w:color w:val="auto"/>
        </w:rPr>
        <w:t xml:space="preserve"> </w:t>
      </w:r>
      <w:r w:rsidR="00DF4A87" w:rsidRPr="00A37837">
        <w:rPr>
          <w:color w:val="auto"/>
        </w:rPr>
        <w:t>supports</w:t>
      </w:r>
      <w:r w:rsidRPr="00A37837">
        <w:rPr>
          <w:color w:val="auto"/>
        </w:rPr>
        <w:t xml:space="preserve"> the following </w:t>
      </w:r>
      <w:r w:rsidR="00121F16" w:rsidRPr="00A37837">
        <w:rPr>
          <w:color w:val="auto"/>
        </w:rPr>
        <w:t xml:space="preserve">virtual </w:t>
      </w:r>
      <w:r w:rsidRPr="00A37837">
        <w:rPr>
          <w:color w:val="auto"/>
        </w:rPr>
        <w:t>infrastructure managers</w:t>
      </w:r>
      <w:r w:rsidRPr="00A37837">
        <w:rPr>
          <w:rFonts w:asciiTheme="minorHAnsi" w:hAnsiTheme="minorHAnsi" w:cstheme="minorHAnsi"/>
          <w:color w:val="auto"/>
        </w:rPr>
        <w:t>: OpenStack, OpenVIM</w:t>
      </w:r>
      <w:r w:rsidR="00DF4A87" w:rsidRPr="00A37837">
        <w:rPr>
          <w:rFonts w:asciiTheme="minorHAnsi" w:hAnsiTheme="minorHAnsi" w:cstheme="minorHAnsi"/>
          <w:color w:val="auto"/>
          <w:vertAlign w:val="superscript"/>
        </w:rPr>
        <w:fldChar w:fldCharType="begin"/>
      </w:r>
      <w:r w:rsidR="00DF4A87" w:rsidRPr="00A37837">
        <w:rPr>
          <w:rFonts w:asciiTheme="minorHAnsi" w:hAnsiTheme="minorHAnsi" w:cstheme="minorHAnsi"/>
          <w:color w:val="auto"/>
          <w:vertAlign w:val="superscript"/>
        </w:rPr>
        <w:instrText xml:space="preserve"> REF _Ref46489841 \r \h  \* MERGEFORMAT </w:instrText>
      </w:r>
      <w:r w:rsidR="00DF4A87" w:rsidRPr="00A37837">
        <w:rPr>
          <w:rFonts w:asciiTheme="minorHAnsi" w:hAnsiTheme="minorHAnsi" w:cstheme="minorHAnsi"/>
          <w:color w:val="auto"/>
          <w:vertAlign w:val="superscript"/>
        </w:rPr>
      </w:r>
      <w:r w:rsidR="00DF4A87"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26</w:t>
      </w:r>
      <w:r w:rsidR="00DF4A87"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xml:space="preserve">, VMware’s </w:t>
      </w:r>
      <w:proofErr w:type="spellStart"/>
      <w:r w:rsidRPr="00A37837">
        <w:rPr>
          <w:rFonts w:asciiTheme="minorHAnsi" w:hAnsiTheme="minorHAnsi" w:cstheme="minorHAnsi"/>
          <w:color w:val="auto"/>
        </w:rPr>
        <w:t>vCloud</w:t>
      </w:r>
      <w:proofErr w:type="spellEnd"/>
      <w:r w:rsidRPr="00A37837">
        <w:rPr>
          <w:rFonts w:asciiTheme="minorHAnsi" w:hAnsiTheme="minorHAnsi" w:cstheme="minorHAnsi"/>
          <w:color w:val="auto"/>
        </w:rPr>
        <w:t xml:space="preserve"> Director</w:t>
      </w:r>
      <w:r w:rsidR="00DF4A87" w:rsidRPr="00A37837">
        <w:rPr>
          <w:rFonts w:asciiTheme="minorHAnsi" w:hAnsiTheme="minorHAnsi" w:cstheme="minorHAnsi"/>
          <w:color w:val="auto"/>
          <w:vertAlign w:val="superscript"/>
        </w:rPr>
        <w:fldChar w:fldCharType="begin"/>
      </w:r>
      <w:r w:rsidR="00DF4A87" w:rsidRPr="00A37837">
        <w:rPr>
          <w:rFonts w:asciiTheme="minorHAnsi" w:hAnsiTheme="minorHAnsi" w:cstheme="minorHAnsi"/>
          <w:color w:val="auto"/>
          <w:vertAlign w:val="superscript"/>
        </w:rPr>
        <w:instrText xml:space="preserve"> REF _Ref46489858 \r \h  \* MERGEFORMAT </w:instrText>
      </w:r>
      <w:r w:rsidR="00DF4A87" w:rsidRPr="00A37837">
        <w:rPr>
          <w:rFonts w:asciiTheme="minorHAnsi" w:hAnsiTheme="minorHAnsi" w:cstheme="minorHAnsi"/>
          <w:color w:val="auto"/>
          <w:vertAlign w:val="superscript"/>
        </w:rPr>
      </w:r>
      <w:r w:rsidR="00DF4A87"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27</w:t>
      </w:r>
      <w:r w:rsidR="00DF4A87"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Amazon Web Service</w:t>
      </w:r>
      <w:r w:rsidR="00DF4A87" w:rsidRPr="00A37837">
        <w:rPr>
          <w:rFonts w:asciiTheme="minorHAnsi" w:hAnsiTheme="minorHAnsi" w:cstheme="minorHAnsi"/>
          <w:color w:val="auto"/>
          <w:vertAlign w:val="superscript"/>
        </w:rPr>
        <w:fldChar w:fldCharType="begin"/>
      </w:r>
      <w:r w:rsidR="00DF4A87" w:rsidRPr="00A37837">
        <w:rPr>
          <w:rFonts w:asciiTheme="minorHAnsi" w:hAnsiTheme="minorHAnsi" w:cstheme="minorHAnsi"/>
          <w:color w:val="auto"/>
          <w:vertAlign w:val="superscript"/>
        </w:rPr>
        <w:instrText xml:space="preserve"> REF _Ref46489872 \r \h  \* MERGEFORMAT </w:instrText>
      </w:r>
      <w:r w:rsidR="00DF4A87" w:rsidRPr="00A37837">
        <w:rPr>
          <w:rFonts w:asciiTheme="minorHAnsi" w:hAnsiTheme="minorHAnsi" w:cstheme="minorHAnsi"/>
          <w:color w:val="auto"/>
          <w:vertAlign w:val="superscript"/>
        </w:rPr>
      </w:r>
      <w:r w:rsidR="00DF4A87"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28</w:t>
      </w:r>
      <w:r w:rsidR="00DF4A87"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Microsoft Azure</w:t>
      </w:r>
      <w:r w:rsidR="00DF4A87" w:rsidRPr="00A37837">
        <w:rPr>
          <w:rFonts w:asciiTheme="minorHAnsi" w:hAnsiTheme="minorHAnsi" w:cstheme="minorHAnsi"/>
          <w:color w:val="auto"/>
          <w:vertAlign w:val="superscript"/>
        </w:rPr>
        <w:fldChar w:fldCharType="begin"/>
      </w:r>
      <w:r w:rsidR="00DF4A87" w:rsidRPr="00A37837">
        <w:rPr>
          <w:rFonts w:asciiTheme="minorHAnsi" w:hAnsiTheme="minorHAnsi" w:cstheme="minorHAnsi"/>
          <w:color w:val="auto"/>
          <w:vertAlign w:val="superscript"/>
        </w:rPr>
        <w:instrText xml:space="preserve"> REF _Ref46489922 \r \h  \* MERGEFORMAT </w:instrText>
      </w:r>
      <w:r w:rsidR="00DF4A87" w:rsidRPr="00A37837">
        <w:rPr>
          <w:rFonts w:asciiTheme="minorHAnsi" w:hAnsiTheme="minorHAnsi" w:cstheme="minorHAnsi"/>
          <w:color w:val="auto"/>
          <w:vertAlign w:val="superscript"/>
        </w:rPr>
      </w:r>
      <w:r w:rsidR="00DF4A87"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29</w:t>
      </w:r>
      <w:r w:rsidR="00DF4A87" w:rsidRPr="00A37837">
        <w:rPr>
          <w:rFonts w:asciiTheme="minorHAnsi" w:hAnsiTheme="minorHAnsi" w:cstheme="minorHAnsi"/>
          <w:color w:val="auto"/>
          <w:vertAlign w:val="superscript"/>
        </w:rPr>
        <w:fldChar w:fldCharType="end"/>
      </w:r>
      <w:r w:rsidR="005D0DBF" w:rsidRPr="00A37837">
        <w:rPr>
          <w:rFonts w:asciiTheme="minorHAnsi" w:hAnsiTheme="minorHAnsi" w:cstheme="minorHAnsi"/>
          <w:color w:val="auto"/>
        </w:rPr>
        <w:t>, and</w:t>
      </w:r>
      <w:r w:rsidRPr="00A37837">
        <w:rPr>
          <w:rFonts w:asciiTheme="minorHAnsi" w:hAnsiTheme="minorHAnsi" w:cstheme="minorHAnsi"/>
          <w:color w:val="auto"/>
        </w:rPr>
        <w:t xml:space="preserve"> </w:t>
      </w:r>
      <w:r w:rsidR="00FB1CEF" w:rsidRPr="00A37837">
        <w:rPr>
          <w:rFonts w:asciiTheme="minorHAnsi" w:hAnsiTheme="minorHAnsi" w:cstheme="minorHAnsi"/>
          <w:color w:val="auto"/>
        </w:rPr>
        <w:t>Eclipse f</w:t>
      </w:r>
      <w:r w:rsidRPr="00A37837">
        <w:rPr>
          <w:rFonts w:asciiTheme="minorHAnsi" w:hAnsiTheme="minorHAnsi" w:cstheme="minorHAnsi"/>
          <w:color w:val="auto"/>
        </w:rPr>
        <w:t>og05</w:t>
      </w:r>
      <w:r w:rsidR="00730EEC" w:rsidRPr="00A37837">
        <w:rPr>
          <w:rFonts w:asciiTheme="minorHAnsi" w:hAnsiTheme="minorHAnsi" w:cstheme="minorHAnsi"/>
          <w:color w:val="auto"/>
          <w:vertAlign w:val="superscript"/>
        </w:rPr>
        <w:fldChar w:fldCharType="begin"/>
      </w:r>
      <w:r w:rsidR="00730EEC" w:rsidRPr="00A37837">
        <w:rPr>
          <w:rFonts w:asciiTheme="minorHAnsi" w:hAnsiTheme="minorHAnsi" w:cstheme="minorHAnsi"/>
          <w:color w:val="auto"/>
          <w:vertAlign w:val="superscript"/>
        </w:rPr>
        <w:instrText xml:space="preserve"> REF _Ref47598731 \r \h  \* MERGEFORMAT </w:instrText>
      </w:r>
      <w:r w:rsidR="00730EEC" w:rsidRPr="00A37837">
        <w:rPr>
          <w:rFonts w:asciiTheme="minorHAnsi" w:hAnsiTheme="minorHAnsi" w:cstheme="minorHAnsi"/>
          <w:color w:val="auto"/>
          <w:vertAlign w:val="superscript"/>
        </w:rPr>
      </w:r>
      <w:r w:rsidR="00730EEC"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30</w:t>
      </w:r>
      <w:r w:rsidR="00730EEC" w:rsidRPr="00A37837">
        <w:rPr>
          <w:rFonts w:asciiTheme="minorHAnsi" w:hAnsiTheme="minorHAnsi" w:cstheme="minorHAnsi"/>
          <w:color w:val="auto"/>
          <w:vertAlign w:val="superscript"/>
        </w:rPr>
        <w:fldChar w:fldCharType="end"/>
      </w:r>
      <w:r w:rsidR="006B4476" w:rsidRPr="00A37837">
        <w:rPr>
          <w:rFonts w:asciiTheme="minorHAnsi" w:hAnsiTheme="minorHAnsi" w:cstheme="minorHAnsi"/>
          <w:color w:val="auto"/>
        </w:rPr>
        <w:t xml:space="preserve"> </w:t>
      </w:r>
      <w:r w:rsidR="0027142C" w:rsidRPr="00A37837">
        <w:rPr>
          <w:rFonts w:asciiTheme="minorHAnsi" w:hAnsiTheme="minorHAnsi" w:cstheme="minorHAnsi"/>
          <w:color w:val="auto"/>
        </w:rPr>
        <w:t>(see OSM documentation</w:t>
      </w:r>
      <w:r w:rsidR="00B13A62" w:rsidRPr="00A37837">
        <w:rPr>
          <w:rFonts w:asciiTheme="minorHAnsi" w:hAnsiTheme="minorHAnsi" w:cstheme="minorHAnsi"/>
          <w:color w:val="auto"/>
          <w:vertAlign w:val="superscript"/>
        </w:rPr>
        <w:fldChar w:fldCharType="begin"/>
      </w:r>
      <w:r w:rsidR="00B13A62" w:rsidRPr="00A37837">
        <w:rPr>
          <w:rFonts w:asciiTheme="minorHAnsi" w:hAnsiTheme="minorHAnsi" w:cstheme="minorHAnsi"/>
          <w:color w:val="auto"/>
          <w:vertAlign w:val="superscript"/>
        </w:rPr>
        <w:instrText xml:space="preserve"> REF _Ref47598457 \r \h  \* MERGEFORMAT </w:instrText>
      </w:r>
      <w:r w:rsidR="00B13A62" w:rsidRPr="00A37837">
        <w:rPr>
          <w:rFonts w:asciiTheme="minorHAnsi" w:hAnsiTheme="minorHAnsi" w:cstheme="minorHAnsi"/>
          <w:color w:val="auto"/>
          <w:vertAlign w:val="superscript"/>
        </w:rPr>
      </w:r>
      <w:r w:rsidR="00B13A62"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18</w:t>
      </w:r>
      <w:r w:rsidR="00B13A62" w:rsidRPr="00A37837">
        <w:rPr>
          <w:rFonts w:asciiTheme="minorHAnsi" w:hAnsiTheme="minorHAnsi" w:cstheme="minorHAnsi"/>
          <w:color w:val="auto"/>
          <w:vertAlign w:val="superscript"/>
        </w:rPr>
        <w:fldChar w:fldCharType="end"/>
      </w:r>
      <w:r w:rsidR="0027142C" w:rsidRPr="00A37837">
        <w:rPr>
          <w:rFonts w:asciiTheme="minorHAnsi" w:hAnsiTheme="minorHAnsi" w:cstheme="minorHAnsi"/>
          <w:color w:val="auto"/>
        </w:rPr>
        <w:t xml:space="preserve"> for specific </w:t>
      </w:r>
      <w:r w:rsidR="006B4476" w:rsidRPr="00A37837">
        <w:rPr>
          <w:rFonts w:asciiTheme="minorHAnsi" w:hAnsiTheme="minorHAnsi" w:cstheme="minorHAnsi"/>
          <w:color w:val="auto"/>
        </w:rPr>
        <w:t xml:space="preserve">configuration </w:t>
      </w:r>
      <w:r w:rsidR="0027142C" w:rsidRPr="00A37837">
        <w:rPr>
          <w:rFonts w:asciiTheme="minorHAnsi" w:hAnsiTheme="minorHAnsi" w:cstheme="minorHAnsi"/>
          <w:color w:val="auto"/>
        </w:rPr>
        <w:t>details)</w:t>
      </w:r>
      <w:r w:rsidRPr="00A37837">
        <w:rPr>
          <w:rFonts w:asciiTheme="minorHAnsi" w:hAnsiTheme="minorHAnsi" w:cstheme="minorHAnsi"/>
          <w:color w:val="auto"/>
        </w:rPr>
        <w:t>.</w:t>
      </w:r>
    </w:p>
    <w:p w14:paraId="0D10D584" w14:textId="7393AB66" w:rsidR="000B1586" w:rsidRPr="00A37837" w:rsidRDefault="000B1586" w:rsidP="00440A81">
      <w:pPr>
        <w:pStyle w:val="NormalWeb"/>
        <w:spacing w:before="0" w:beforeAutospacing="0" w:after="0" w:afterAutospacing="0"/>
        <w:contextualSpacing/>
        <w:rPr>
          <w:color w:val="auto"/>
        </w:rPr>
      </w:pPr>
    </w:p>
    <w:p w14:paraId="4B8480E5" w14:textId="2CC3032A" w:rsidR="00980654" w:rsidRPr="00A37837" w:rsidRDefault="00980654" w:rsidP="00440A81">
      <w:pPr>
        <w:pStyle w:val="NormalWeb"/>
        <w:numPr>
          <w:ilvl w:val="2"/>
          <w:numId w:val="18"/>
        </w:numPr>
        <w:spacing w:before="0" w:beforeAutospacing="0" w:after="0" w:afterAutospacing="0"/>
        <w:contextualSpacing/>
        <w:rPr>
          <w:color w:val="auto"/>
        </w:rPr>
      </w:pPr>
      <w:r w:rsidRPr="00A37837">
        <w:rPr>
          <w:color w:val="auto"/>
        </w:rPr>
        <w:t>I</w:t>
      </w:r>
      <w:r w:rsidRPr="00A37837">
        <w:rPr>
          <w:rFonts w:asciiTheme="minorHAnsi" w:hAnsiTheme="minorHAnsi" w:cstheme="minorHAnsi"/>
          <w:color w:val="auto"/>
        </w:rPr>
        <w:t>n</w:t>
      </w:r>
      <w:r w:rsidRPr="00A37837">
        <w:rPr>
          <w:color w:val="auto"/>
        </w:rPr>
        <w:t xml:space="preserve">stall </w:t>
      </w:r>
      <w:r w:rsidRPr="00A37837">
        <w:rPr>
          <w:rFonts w:asciiTheme="minorHAnsi" w:hAnsiTheme="minorHAnsi" w:cstheme="minorHAnsi"/>
          <w:color w:val="auto"/>
        </w:rPr>
        <w:t>OpenStack release Ocata</w:t>
      </w:r>
      <w:r w:rsidRPr="00A37837">
        <w:rPr>
          <w:rFonts w:asciiTheme="minorHAnsi" w:hAnsiTheme="minorHAnsi" w:cstheme="minorHAnsi"/>
          <w:color w:val="auto"/>
          <w:vertAlign w:val="superscript"/>
        </w:rPr>
        <w:fldChar w:fldCharType="begin"/>
      </w:r>
      <w:r w:rsidRPr="00A37837">
        <w:rPr>
          <w:rFonts w:asciiTheme="minorHAnsi" w:hAnsiTheme="minorHAnsi" w:cstheme="minorHAnsi"/>
          <w:color w:val="auto"/>
          <w:vertAlign w:val="superscript"/>
        </w:rPr>
        <w:instrText xml:space="preserve"> REF _Ref47598996 \r \h  \* MERGEFORMAT </w:instrText>
      </w:r>
      <w:r w:rsidRPr="00A37837">
        <w:rPr>
          <w:rFonts w:asciiTheme="minorHAnsi" w:hAnsiTheme="minorHAnsi" w:cstheme="minorHAnsi"/>
          <w:color w:val="auto"/>
          <w:vertAlign w:val="superscript"/>
        </w:rPr>
      </w:r>
      <w:r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20</w:t>
      </w:r>
      <w:r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 xml:space="preserve"> (see the detailed procedures the release documentation</w:t>
      </w:r>
      <w:r w:rsidRPr="00A37837">
        <w:rPr>
          <w:rFonts w:asciiTheme="minorHAnsi" w:hAnsiTheme="minorHAnsi" w:cstheme="minorHAnsi"/>
          <w:color w:val="auto"/>
          <w:vertAlign w:val="superscript"/>
        </w:rPr>
        <w:fldChar w:fldCharType="begin"/>
      </w:r>
      <w:r w:rsidRPr="00A37837">
        <w:rPr>
          <w:rFonts w:asciiTheme="minorHAnsi" w:hAnsiTheme="minorHAnsi" w:cstheme="minorHAnsi"/>
          <w:color w:val="auto"/>
          <w:vertAlign w:val="superscript"/>
        </w:rPr>
        <w:instrText xml:space="preserve"> REF _Ref47598514 \r \h  \* MERGEFORMAT </w:instrText>
      </w:r>
      <w:r w:rsidRPr="00A37837">
        <w:rPr>
          <w:rFonts w:asciiTheme="minorHAnsi" w:hAnsiTheme="minorHAnsi" w:cstheme="minorHAnsi"/>
          <w:color w:val="auto"/>
          <w:vertAlign w:val="superscript"/>
        </w:rPr>
      </w:r>
      <w:r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21</w:t>
      </w:r>
      <w:r w:rsidRPr="00A37837">
        <w:rPr>
          <w:rFonts w:asciiTheme="minorHAnsi" w:hAnsiTheme="minorHAnsi" w:cstheme="minorHAnsi"/>
          <w:color w:val="auto"/>
          <w:vertAlign w:val="superscript"/>
        </w:rPr>
        <w:fldChar w:fldCharType="end"/>
      </w:r>
      <w:r w:rsidRPr="00A37837">
        <w:rPr>
          <w:rFonts w:asciiTheme="minorHAnsi" w:hAnsiTheme="minorHAnsi" w:cstheme="minorHAnsi"/>
          <w:color w:val="auto"/>
        </w:rPr>
        <w:t>).</w:t>
      </w:r>
    </w:p>
    <w:p w14:paraId="450C38DA" w14:textId="77777777" w:rsidR="00600591" w:rsidRPr="00A37837" w:rsidRDefault="00600591" w:rsidP="00440A81">
      <w:pPr>
        <w:pStyle w:val="NormalWeb"/>
        <w:spacing w:before="0" w:beforeAutospacing="0" w:after="0" w:afterAutospacing="0"/>
        <w:contextualSpacing/>
        <w:rPr>
          <w:color w:val="auto"/>
        </w:rPr>
      </w:pPr>
    </w:p>
    <w:p w14:paraId="6DF71F21" w14:textId="4E700614" w:rsidR="00A03BD5" w:rsidRPr="00A37837" w:rsidRDefault="0004617B" w:rsidP="00440A81">
      <w:pPr>
        <w:pStyle w:val="NormalWeb"/>
        <w:numPr>
          <w:ilvl w:val="2"/>
          <w:numId w:val="18"/>
        </w:numPr>
        <w:spacing w:before="0" w:beforeAutospacing="0" w:after="0" w:afterAutospacing="0"/>
        <w:contextualSpacing/>
        <w:rPr>
          <w:color w:val="auto"/>
        </w:rPr>
      </w:pPr>
      <w:r w:rsidRPr="00A37837">
        <w:rPr>
          <w:rFonts w:asciiTheme="minorHAnsi" w:hAnsiTheme="minorHAnsi" w:cstheme="minorHAnsi"/>
          <w:color w:val="auto"/>
        </w:rPr>
        <w:t xml:space="preserve">Deploy the NFV </w:t>
      </w:r>
      <w:r w:rsidR="00123C28" w:rsidRPr="00A37837">
        <w:rPr>
          <w:rFonts w:asciiTheme="minorHAnsi" w:hAnsiTheme="minorHAnsi" w:cstheme="minorHAnsi"/>
          <w:color w:val="auto"/>
        </w:rPr>
        <w:t>i</w:t>
      </w:r>
      <w:r w:rsidRPr="00A37837">
        <w:rPr>
          <w:rFonts w:asciiTheme="minorHAnsi" w:hAnsiTheme="minorHAnsi" w:cstheme="minorHAnsi"/>
          <w:color w:val="auto"/>
        </w:rPr>
        <w:t xml:space="preserve">nfrastructure in the </w:t>
      </w:r>
      <w:r w:rsidR="00DC6F63" w:rsidRPr="00A37837">
        <w:rPr>
          <w:rFonts w:asciiTheme="minorHAnsi" w:hAnsiTheme="minorHAnsi" w:cstheme="minorHAnsi"/>
          <w:color w:val="auto"/>
        </w:rPr>
        <w:t xml:space="preserve">external </w:t>
      </w:r>
      <w:r w:rsidR="009B07BD" w:rsidRPr="00A37837">
        <w:rPr>
          <w:rFonts w:asciiTheme="minorHAnsi" w:hAnsiTheme="minorHAnsi" w:cstheme="minorHAnsi"/>
          <w:color w:val="auto"/>
        </w:rPr>
        <w:t>site</w:t>
      </w:r>
      <w:r w:rsidR="00E70F04" w:rsidRPr="00A37837">
        <w:rPr>
          <w:rFonts w:asciiTheme="minorHAnsi" w:hAnsiTheme="minorHAnsi" w:cstheme="minorHAnsi"/>
          <w:color w:val="auto"/>
        </w:rPr>
        <w:t xml:space="preserve"> and attach it to the VIM</w:t>
      </w:r>
      <w:r w:rsidR="009C0671" w:rsidRPr="00A37837">
        <w:rPr>
          <w:rFonts w:asciiTheme="minorHAnsi" w:hAnsiTheme="minorHAnsi" w:cstheme="minorHAnsi"/>
          <w:color w:val="auto"/>
        </w:rPr>
        <w:t xml:space="preserve">. </w:t>
      </w:r>
      <w:r w:rsidR="003167F6" w:rsidRPr="00A37837">
        <w:rPr>
          <w:rFonts w:asciiTheme="minorHAnsi" w:hAnsiTheme="minorHAnsi" w:cstheme="minorHAnsi"/>
          <w:color w:val="auto"/>
        </w:rPr>
        <w:t xml:space="preserve">In particular, this </w:t>
      </w:r>
      <w:r w:rsidR="009C0671" w:rsidRPr="00A37837">
        <w:rPr>
          <w:rFonts w:asciiTheme="minorHAnsi" w:hAnsiTheme="minorHAnsi" w:cstheme="minorHAnsi"/>
          <w:color w:val="auto"/>
        </w:rPr>
        <w:t xml:space="preserve">experiment </w:t>
      </w:r>
      <w:r w:rsidR="00257FB3" w:rsidRPr="00A37837">
        <w:rPr>
          <w:rFonts w:asciiTheme="minorHAnsi" w:hAnsiTheme="minorHAnsi" w:cstheme="minorHAnsi"/>
          <w:color w:val="auto"/>
        </w:rPr>
        <w:t xml:space="preserve">uses </w:t>
      </w:r>
      <w:r w:rsidR="009C0671" w:rsidRPr="00A37837">
        <w:rPr>
          <w:rFonts w:asciiTheme="minorHAnsi" w:hAnsiTheme="minorHAnsi" w:cstheme="minorHAnsi"/>
          <w:color w:val="auto"/>
        </w:rPr>
        <w:t>an NFV</w:t>
      </w:r>
      <w:r w:rsidR="00257FB3" w:rsidRPr="00A37837">
        <w:rPr>
          <w:rFonts w:asciiTheme="minorHAnsi" w:hAnsiTheme="minorHAnsi" w:cstheme="minorHAnsi"/>
          <w:color w:val="auto"/>
        </w:rPr>
        <w:t xml:space="preserve"> infrastructure</w:t>
      </w:r>
      <w:r w:rsidR="009C0671" w:rsidRPr="00A37837">
        <w:rPr>
          <w:rFonts w:asciiTheme="minorHAnsi" w:hAnsiTheme="minorHAnsi" w:cstheme="minorHAnsi"/>
          <w:color w:val="auto"/>
        </w:rPr>
        <w:t xml:space="preserve"> </w:t>
      </w:r>
      <w:r w:rsidR="0013162C" w:rsidRPr="00A37837">
        <w:rPr>
          <w:rFonts w:asciiTheme="minorHAnsi" w:hAnsiTheme="minorHAnsi" w:cstheme="minorHAnsi"/>
          <w:color w:val="auto"/>
        </w:rPr>
        <w:t>comprising</w:t>
      </w:r>
      <w:r w:rsidR="009C0671" w:rsidRPr="00A37837">
        <w:rPr>
          <w:rFonts w:asciiTheme="minorHAnsi" w:hAnsiTheme="minorHAnsi" w:cstheme="minorHAnsi"/>
          <w:color w:val="auto"/>
        </w:rPr>
        <w:t xml:space="preserve"> three single board computers</w:t>
      </w:r>
      <w:r w:rsidR="00E02FC7" w:rsidRPr="00A37837">
        <w:rPr>
          <w:rFonts w:asciiTheme="minorHAnsi" w:hAnsiTheme="minorHAnsi" w:cstheme="minorHAnsi"/>
          <w:color w:val="auto"/>
        </w:rPr>
        <w:t xml:space="preserve"> (SBCs)</w:t>
      </w:r>
      <w:r w:rsidR="00F43DC7" w:rsidRPr="00A37837">
        <w:rPr>
          <w:rFonts w:asciiTheme="minorHAnsi" w:hAnsiTheme="minorHAnsi" w:cstheme="minorHAnsi"/>
          <w:color w:val="auto"/>
        </w:rPr>
        <w:t xml:space="preserve">, each with a compute capacity of </w:t>
      </w:r>
      <w:r w:rsidR="00BB1DD0" w:rsidRPr="00A37837">
        <w:rPr>
          <w:rFonts w:asciiTheme="minorHAnsi" w:hAnsiTheme="minorHAnsi" w:cstheme="minorHAnsi"/>
          <w:color w:val="auto"/>
        </w:rPr>
        <w:t xml:space="preserve">1 GB RAM, </w:t>
      </w:r>
      <w:r w:rsidR="00E11CC1" w:rsidRPr="00A37837">
        <w:rPr>
          <w:rFonts w:asciiTheme="minorHAnsi" w:hAnsiTheme="minorHAnsi" w:cstheme="minorHAnsi"/>
          <w:color w:val="auto"/>
        </w:rPr>
        <w:t xml:space="preserve">4 </w:t>
      </w:r>
      <w:r w:rsidR="00BB1DD0" w:rsidRPr="00A37837">
        <w:rPr>
          <w:rFonts w:asciiTheme="minorHAnsi" w:hAnsiTheme="minorHAnsi" w:cstheme="minorHAnsi"/>
          <w:color w:val="auto"/>
        </w:rPr>
        <w:t xml:space="preserve">CPUs, and 32 GB storage disk; </w:t>
      </w:r>
      <w:r w:rsidR="00F43DC7" w:rsidRPr="00A37837">
        <w:rPr>
          <w:rFonts w:asciiTheme="minorHAnsi" w:hAnsiTheme="minorHAnsi" w:cstheme="minorHAnsi"/>
          <w:color w:val="auto"/>
        </w:rPr>
        <w:t xml:space="preserve">and a single </w:t>
      </w:r>
      <w:r w:rsidR="00834209" w:rsidRPr="00A37837">
        <w:rPr>
          <w:rFonts w:asciiTheme="minorHAnsi" w:hAnsiTheme="minorHAnsi" w:cstheme="minorHAnsi"/>
          <w:color w:val="auto"/>
        </w:rPr>
        <w:t>mini-ITX</w:t>
      </w:r>
      <w:r w:rsidR="005750BA" w:rsidRPr="00A37837">
        <w:rPr>
          <w:rFonts w:asciiTheme="minorHAnsi" w:hAnsiTheme="minorHAnsi" w:cstheme="minorHAnsi"/>
          <w:color w:val="auto"/>
        </w:rPr>
        <w:t xml:space="preserve"> </w:t>
      </w:r>
      <w:r w:rsidR="00F43DC7" w:rsidRPr="00A37837">
        <w:rPr>
          <w:rFonts w:asciiTheme="minorHAnsi" w:hAnsiTheme="minorHAnsi" w:cstheme="minorHAnsi"/>
          <w:color w:val="auto"/>
        </w:rPr>
        <w:t xml:space="preserve">computer </w:t>
      </w:r>
      <w:r w:rsidR="00BB1DD0" w:rsidRPr="00A37837">
        <w:rPr>
          <w:rFonts w:asciiTheme="minorHAnsi" w:hAnsiTheme="minorHAnsi" w:cstheme="minorHAnsi"/>
          <w:color w:val="auto"/>
        </w:rPr>
        <w:t xml:space="preserve">with </w:t>
      </w:r>
      <w:r w:rsidR="00082F1A" w:rsidRPr="00A37837">
        <w:rPr>
          <w:rFonts w:asciiTheme="minorHAnsi" w:hAnsiTheme="minorHAnsi" w:cstheme="minorHAnsi"/>
          <w:color w:val="auto"/>
        </w:rPr>
        <w:t xml:space="preserve">8 </w:t>
      </w:r>
      <w:r w:rsidR="00BB1DD0" w:rsidRPr="00A37837">
        <w:rPr>
          <w:rFonts w:asciiTheme="minorHAnsi" w:hAnsiTheme="minorHAnsi" w:cstheme="minorHAnsi"/>
          <w:color w:val="auto"/>
        </w:rPr>
        <w:t>CPUs, 8 GB RAM and 128 GB for storage.</w:t>
      </w:r>
    </w:p>
    <w:p w14:paraId="2ED56536" w14:textId="77777777" w:rsidR="00AE0B68" w:rsidRPr="00A37837" w:rsidRDefault="00AE0B68" w:rsidP="00440A81">
      <w:pPr>
        <w:pStyle w:val="ListParagraph"/>
        <w:ind w:left="0"/>
        <w:rPr>
          <w:color w:val="auto"/>
        </w:rPr>
      </w:pPr>
    </w:p>
    <w:p w14:paraId="1133598B" w14:textId="2C0A8B2A" w:rsidR="007E1BDE" w:rsidRPr="00A37837" w:rsidRDefault="00D63B91" w:rsidP="00440A81">
      <w:pPr>
        <w:pStyle w:val="NormalWeb"/>
        <w:spacing w:before="0" w:beforeAutospacing="0" w:after="0" w:afterAutospacing="0"/>
        <w:contextualSpacing/>
        <w:rPr>
          <w:color w:val="auto"/>
        </w:rPr>
      </w:pPr>
      <w:r w:rsidRPr="00A37837">
        <w:rPr>
          <w:color w:val="auto"/>
        </w:rPr>
        <w:t xml:space="preserve">NOTE: </w:t>
      </w:r>
      <w:r w:rsidR="00A37837" w:rsidRPr="00A37837">
        <w:rPr>
          <w:color w:val="auto"/>
        </w:rPr>
        <w:t>T</w:t>
      </w:r>
      <w:r w:rsidRPr="00A37837">
        <w:rPr>
          <w:color w:val="auto"/>
        </w:rPr>
        <w:t>he external site exemplified in this protocol is based on an NFV infrastructure of NFV-capable unmanned small aerial vehicles (SUAVs). The details followed to enable such infrastructure are provided in Nogales et al</w:t>
      </w:r>
      <w:r w:rsidRPr="00A37837">
        <w:rPr>
          <w:color w:val="auto"/>
          <w:vertAlign w:val="superscript"/>
        </w:rPr>
        <w:fldChar w:fldCharType="begin"/>
      </w:r>
      <w:r w:rsidRPr="00A37837">
        <w:rPr>
          <w:color w:val="auto"/>
          <w:vertAlign w:val="superscript"/>
        </w:rPr>
        <w:instrText xml:space="preserve"> REF _Ref47804402 \r \h  \* MERGEFORMAT </w:instrText>
      </w:r>
      <w:r w:rsidRPr="00A37837">
        <w:rPr>
          <w:color w:val="auto"/>
          <w:vertAlign w:val="superscript"/>
        </w:rPr>
      </w:r>
      <w:r w:rsidRPr="00A37837">
        <w:rPr>
          <w:color w:val="auto"/>
          <w:vertAlign w:val="superscript"/>
        </w:rPr>
        <w:fldChar w:fldCharType="separate"/>
      </w:r>
      <w:r w:rsidR="00152583" w:rsidRPr="00A37837">
        <w:rPr>
          <w:color w:val="auto"/>
          <w:vertAlign w:val="superscript"/>
        </w:rPr>
        <w:t>31</w:t>
      </w:r>
      <w:r w:rsidRPr="00A37837">
        <w:rPr>
          <w:color w:val="auto"/>
          <w:vertAlign w:val="superscript"/>
        </w:rPr>
        <w:fldChar w:fldCharType="end"/>
      </w:r>
      <w:r w:rsidRPr="00A37837">
        <w:rPr>
          <w:color w:val="auto"/>
        </w:rPr>
        <w:t xml:space="preserve">. </w:t>
      </w:r>
      <w:r w:rsidR="00A37837" w:rsidRPr="00A37837">
        <w:rPr>
          <w:color w:val="auto"/>
        </w:rPr>
        <w:t>S</w:t>
      </w:r>
      <w:r w:rsidR="007E1BDE" w:rsidRPr="00A37837">
        <w:rPr>
          <w:color w:val="auto"/>
        </w:rPr>
        <w:t>teps 3.3.6 to 3.3.</w:t>
      </w:r>
      <w:r w:rsidR="009E76C8" w:rsidRPr="00A37837">
        <w:rPr>
          <w:color w:val="auto"/>
        </w:rPr>
        <w:t>8</w:t>
      </w:r>
      <w:r w:rsidR="007E1BDE" w:rsidRPr="00A37837">
        <w:rPr>
          <w:color w:val="auto"/>
        </w:rPr>
        <w:t xml:space="preserve"> are optional, as an </w:t>
      </w:r>
      <w:r w:rsidR="004C10B7" w:rsidRPr="00A37837">
        <w:rPr>
          <w:color w:val="auto"/>
        </w:rPr>
        <w:t>NFV infrastructure</w:t>
      </w:r>
      <w:r w:rsidR="007E1BDE" w:rsidRPr="00A37837">
        <w:rPr>
          <w:color w:val="auto"/>
        </w:rPr>
        <w:t xml:space="preserve"> may already exist at the external site</w:t>
      </w:r>
      <w:r w:rsidR="004C10B7" w:rsidRPr="00A37837">
        <w:rPr>
          <w:color w:val="auto"/>
        </w:rPr>
        <w:t>.</w:t>
      </w:r>
      <w:r w:rsidR="00DB230C" w:rsidRPr="00A37837">
        <w:rPr>
          <w:color w:val="auto"/>
        </w:rPr>
        <w:t xml:space="preserve"> </w:t>
      </w:r>
    </w:p>
    <w:p w14:paraId="6571D8B4" w14:textId="77777777" w:rsidR="00D66C4A" w:rsidRPr="00A37837" w:rsidRDefault="00D66C4A" w:rsidP="00440A81">
      <w:pPr>
        <w:pStyle w:val="NormalWeb"/>
        <w:spacing w:before="0" w:beforeAutospacing="0" w:after="0" w:afterAutospacing="0"/>
        <w:contextualSpacing/>
        <w:rPr>
          <w:color w:val="auto"/>
        </w:rPr>
      </w:pPr>
    </w:p>
    <w:p w14:paraId="0346ED72" w14:textId="61156264" w:rsidR="008464CA" w:rsidRPr="00A37837" w:rsidRDefault="0082281F" w:rsidP="00440A81">
      <w:pPr>
        <w:pStyle w:val="NormalWeb"/>
        <w:numPr>
          <w:ilvl w:val="2"/>
          <w:numId w:val="18"/>
        </w:numPr>
        <w:spacing w:before="0" w:beforeAutospacing="0" w:after="0" w:afterAutospacing="0"/>
        <w:contextualSpacing/>
        <w:rPr>
          <w:color w:val="auto"/>
          <w:highlight w:val="yellow"/>
        </w:rPr>
      </w:pPr>
      <w:r w:rsidRPr="00A37837">
        <w:rPr>
          <w:color w:val="auto"/>
          <w:highlight w:val="yellow"/>
        </w:rPr>
        <w:t>Create a</w:t>
      </w:r>
      <w:r w:rsidR="008F780B" w:rsidRPr="00A37837">
        <w:rPr>
          <w:color w:val="auto"/>
          <w:highlight w:val="yellow"/>
        </w:rPr>
        <w:t>n OpenStack project</w:t>
      </w:r>
      <w:r w:rsidRPr="00A37837">
        <w:rPr>
          <w:color w:val="auto"/>
          <w:highlight w:val="yellow"/>
        </w:rPr>
        <w:t xml:space="preserve"> </w:t>
      </w:r>
      <w:r w:rsidR="008F780B" w:rsidRPr="00A37837">
        <w:rPr>
          <w:color w:val="auto"/>
          <w:highlight w:val="yellow"/>
        </w:rPr>
        <w:t xml:space="preserve">to </w:t>
      </w:r>
      <w:r w:rsidR="005834E4" w:rsidRPr="00A37837">
        <w:rPr>
          <w:color w:val="auto"/>
          <w:highlight w:val="yellow"/>
        </w:rPr>
        <w:t>specify</w:t>
      </w:r>
      <w:r w:rsidRPr="00A37837">
        <w:rPr>
          <w:color w:val="auto"/>
          <w:highlight w:val="yellow"/>
        </w:rPr>
        <w:t xml:space="preserve"> </w:t>
      </w:r>
      <w:r w:rsidR="00362949" w:rsidRPr="00A37837">
        <w:rPr>
          <w:color w:val="auto"/>
          <w:highlight w:val="yellow"/>
        </w:rPr>
        <w:t>the</w:t>
      </w:r>
      <w:r w:rsidRPr="00A37837">
        <w:rPr>
          <w:color w:val="auto"/>
          <w:highlight w:val="yellow"/>
        </w:rPr>
        <w:t xml:space="preserve"> </w:t>
      </w:r>
      <w:r w:rsidR="008F780B" w:rsidRPr="00A37837">
        <w:rPr>
          <w:color w:val="auto"/>
          <w:highlight w:val="yellow"/>
        </w:rPr>
        <w:t xml:space="preserve">set of computational </w:t>
      </w:r>
      <w:r w:rsidRPr="00A37837">
        <w:rPr>
          <w:color w:val="auto"/>
          <w:highlight w:val="yellow"/>
        </w:rPr>
        <w:t>resources</w:t>
      </w:r>
      <w:r w:rsidR="008F780B" w:rsidRPr="00A37837">
        <w:rPr>
          <w:color w:val="auto"/>
          <w:highlight w:val="yellow"/>
        </w:rPr>
        <w:t xml:space="preserve"> of the external </w:t>
      </w:r>
      <w:r w:rsidR="00362949" w:rsidRPr="00A37837">
        <w:rPr>
          <w:color w:val="auto"/>
          <w:highlight w:val="yellow"/>
        </w:rPr>
        <w:t>site</w:t>
      </w:r>
      <w:r w:rsidR="008F780B" w:rsidRPr="00A37837">
        <w:rPr>
          <w:color w:val="auto"/>
          <w:highlight w:val="yellow"/>
        </w:rPr>
        <w:t xml:space="preserve"> that </w:t>
      </w:r>
      <w:r w:rsidR="00362949" w:rsidRPr="00A37837">
        <w:rPr>
          <w:color w:val="auto"/>
          <w:highlight w:val="yellow"/>
        </w:rPr>
        <w:t>will be integrated into the NFV ecosystem</w:t>
      </w:r>
      <w:r w:rsidR="008F780B" w:rsidRPr="00A37837">
        <w:rPr>
          <w:color w:val="auto"/>
          <w:highlight w:val="yellow"/>
        </w:rPr>
        <w:t xml:space="preserve">. </w:t>
      </w:r>
      <w:r w:rsidR="0074347B" w:rsidRPr="00A37837">
        <w:rPr>
          <w:color w:val="auto"/>
          <w:highlight w:val="yellow"/>
        </w:rPr>
        <w:t>To do so, access to the graphical user interface (GUI) provided by OpenStack, log in to the system with the administrator credentials,</w:t>
      </w:r>
      <w:r w:rsidR="00E95CA4" w:rsidRPr="00A37837">
        <w:rPr>
          <w:color w:val="auto"/>
          <w:highlight w:val="yellow"/>
        </w:rPr>
        <w:t xml:space="preserve"> </w:t>
      </w:r>
      <w:r w:rsidR="00552D04" w:rsidRPr="00A37837">
        <w:rPr>
          <w:color w:val="auto"/>
          <w:highlight w:val="yellow"/>
        </w:rPr>
        <w:t xml:space="preserve">click on the </w:t>
      </w:r>
      <w:r w:rsidR="00552D04" w:rsidRPr="00A37837">
        <w:rPr>
          <w:b/>
          <w:bCs/>
          <w:color w:val="auto"/>
          <w:highlight w:val="yellow"/>
        </w:rPr>
        <w:t>+ Create Project</w:t>
      </w:r>
      <w:r w:rsidR="00552D04" w:rsidRPr="00A37837">
        <w:rPr>
          <w:color w:val="auto"/>
          <w:highlight w:val="yellow"/>
        </w:rPr>
        <w:t xml:space="preserve"> button of the</w:t>
      </w:r>
      <w:r w:rsidR="00D65D16" w:rsidRPr="00A37837">
        <w:rPr>
          <w:color w:val="auto"/>
          <w:highlight w:val="yellow"/>
        </w:rPr>
        <w:t xml:space="preserve"> </w:t>
      </w:r>
      <w:r w:rsidR="00D65D16" w:rsidRPr="00A37837">
        <w:rPr>
          <w:b/>
          <w:bCs/>
          <w:color w:val="auto"/>
          <w:highlight w:val="yellow"/>
        </w:rPr>
        <w:t>Identity -&gt; Projects</w:t>
      </w:r>
      <w:r w:rsidR="00552D04" w:rsidRPr="00A37837">
        <w:rPr>
          <w:color w:val="auto"/>
          <w:highlight w:val="yellow"/>
        </w:rPr>
        <w:t xml:space="preserve"> tab, and </w:t>
      </w:r>
      <w:r w:rsidR="00DF41B7" w:rsidRPr="00A37837">
        <w:rPr>
          <w:color w:val="auto"/>
          <w:highlight w:val="yellow"/>
        </w:rPr>
        <w:t>create a project completing the displayed form with the requested information.</w:t>
      </w:r>
      <w:r w:rsidR="00070285" w:rsidRPr="00A37837">
        <w:rPr>
          <w:color w:val="auto"/>
          <w:highlight w:val="yellow"/>
        </w:rPr>
        <w:t xml:space="preserve"> </w:t>
      </w:r>
    </w:p>
    <w:p w14:paraId="436B72B0" w14:textId="1782781F" w:rsidR="0082281F" w:rsidRPr="00A37837" w:rsidRDefault="0082281F" w:rsidP="00440A81">
      <w:pPr>
        <w:pStyle w:val="NormalWeb"/>
        <w:spacing w:before="0" w:beforeAutospacing="0" w:after="0" w:afterAutospacing="0"/>
        <w:contextualSpacing/>
        <w:rPr>
          <w:color w:val="auto"/>
          <w:highlight w:val="yellow"/>
        </w:rPr>
      </w:pPr>
      <w:r w:rsidRPr="00A37837">
        <w:rPr>
          <w:color w:val="auto"/>
          <w:highlight w:val="yellow"/>
        </w:rPr>
        <w:t xml:space="preserve"> </w:t>
      </w:r>
    </w:p>
    <w:p w14:paraId="11FEB0F5" w14:textId="731685FC" w:rsidR="007211DA" w:rsidRPr="00A37837" w:rsidRDefault="00D66C4A" w:rsidP="00440A81">
      <w:pPr>
        <w:pStyle w:val="NormalWeb"/>
        <w:numPr>
          <w:ilvl w:val="2"/>
          <w:numId w:val="18"/>
        </w:numPr>
        <w:spacing w:before="0" w:beforeAutospacing="0" w:after="0" w:afterAutospacing="0"/>
        <w:contextualSpacing/>
        <w:rPr>
          <w:color w:val="auto"/>
          <w:highlight w:val="yellow"/>
        </w:rPr>
      </w:pPr>
      <w:r w:rsidRPr="00A37837">
        <w:rPr>
          <w:color w:val="auto"/>
          <w:highlight w:val="yellow"/>
        </w:rPr>
        <w:t>Create a valid user t</w:t>
      </w:r>
      <w:r w:rsidR="00F036E0" w:rsidRPr="00A37837">
        <w:rPr>
          <w:color w:val="auto"/>
          <w:highlight w:val="yellow"/>
        </w:rPr>
        <w:t xml:space="preserve">hat will manage the </w:t>
      </w:r>
      <w:r w:rsidR="0063387E" w:rsidRPr="00A37837">
        <w:rPr>
          <w:color w:val="auto"/>
          <w:highlight w:val="yellow"/>
        </w:rPr>
        <w:t>project</w:t>
      </w:r>
      <w:r w:rsidR="00F036E0" w:rsidRPr="00A37837">
        <w:rPr>
          <w:color w:val="auto"/>
          <w:highlight w:val="yellow"/>
        </w:rPr>
        <w:t xml:space="preserve"> </w:t>
      </w:r>
      <w:r w:rsidR="0063387E" w:rsidRPr="00A37837">
        <w:rPr>
          <w:color w:val="auto"/>
          <w:highlight w:val="yellow"/>
        </w:rPr>
        <w:t>created</w:t>
      </w:r>
      <w:r w:rsidR="00F036E0" w:rsidRPr="00A37837">
        <w:rPr>
          <w:color w:val="auto"/>
          <w:highlight w:val="yellow"/>
        </w:rPr>
        <w:t xml:space="preserve"> in the </w:t>
      </w:r>
      <w:r w:rsidR="006C36DD" w:rsidRPr="00A37837">
        <w:rPr>
          <w:color w:val="auto"/>
          <w:highlight w:val="yellow"/>
        </w:rPr>
        <w:t xml:space="preserve">previous </w:t>
      </w:r>
      <w:r w:rsidR="00F036E0" w:rsidRPr="00A37837">
        <w:rPr>
          <w:color w:val="auto"/>
          <w:highlight w:val="yellow"/>
        </w:rPr>
        <w:t>step</w:t>
      </w:r>
      <w:r w:rsidR="004E3DFA" w:rsidRPr="00A37837">
        <w:rPr>
          <w:color w:val="auto"/>
          <w:highlight w:val="yellow"/>
        </w:rPr>
        <w:t xml:space="preserve">. </w:t>
      </w:r>
      <w:r w:rsidR="0063387E" w:rsidRPr="00A37837">
        <w:rPr>
          <w:color w:val="auto"/>
          <w:highlight w:val="yellow"/>
        </w:rPr>
        <w:t>To</w:t>
      </w:r>
      <w:r w:rsidRPr="00A37837">
        <w:rPr>
          <w:color w:val="auto"/>
          <w:highlight w:val="yellow"/>
        </w:rPr>
        <w:t xml:space="preserve"> this</w:t>
      </w:r>
      <w:r w:rsidR="0060441F" w:rsidRPr="00A37837">
        <w:rPr>
          <w:color w:val="auto"/>
          <w:highlight w:val="yellow"/>
        </w:rPr>
        <w:t xml:space="preserve"> </w:t>
      </w:r>
      <w:r w:rsidRPr="00A37837">
        <w:rPr>
          <w:color w:val="auto"/>
          <w:highlight w:val="yellow"/>
        </w:rPr>
        <w:t xml:space="preserve">purpose, access </w:t>
      </w:r>
      <w:r w:rsidR="003A2EB4" w:rsidRPr="00A37837">
        <w:rPr>
          <w:color w:val="auto"/>
          <w:highlight w:val="yellow"/>
        </w:rPr>
        <w:t xml:space="preserve">the </w:t>
      </w:r>
      <w:r w:rsidRPr="00A37837">
        <w:rPr>
          <w:b/>
          <w:bCs/>
          <w:color w:val="auto"/>
          <w:highlight w:val="yellow"/>
        </w:rPr>
        <w:t>Identity -&gt; Users</w:t>
      </w:r>
      <w:r w:rsidR="003A2EB4" w:rsidRPr="00A37837">
        <w:rPr>
          <w:color w:val="auto"/>
          <w:highlight w:val="yellow"/>
        </w:rPr>
        <w:t xml:space="preserve"> tab with the same login as in the previous step,</w:t>
      </w:r>
      <w:r w:rsidR="005A58AF" w:rsidRPr="00A37837">
        <w:rPr>
          <w:color w:val="auto"/>
          <w:highlight w:val="yellow"/>
        </w:rPr>
        <w:t xml:space="preserve"> </w:t>
      </w:r>
      <w:r w:rsidR="003A2EB4" w:rsidRPr="00A37837">
        <w:rPr>
          <w:color w:val="auto"/>
          <w:highlight w:val="yellow"/>
        </w:rPr>
        <w:t xml:space="preserve">click on </w:t>
      </w:r>
      <w:r w:rsidR="003A2EB4" w:rsidRPr="00A37837">
        <w:rPr>
          <w:b/>
          <w:bCs/>
          <w:color w:val="auto"/>
          <w:highlight w:val="yellow"/>
        </w:rPr>
        <w:t>+</w:t>
      </w:r>
      <w:r w:rsidRPr="00A37837">
        <w:rPr>
          <w:b/>
          <w:bCs/>
          <w:color w:val="auto"/>
          <w:highlight w:val="yellow"/>
        </w:rPr>
        <w:t xml:space="preserve"> Create User</w:t>
      </w:r>
      <w:r w:rsidR="001403E0" w:rsidRPr="00A37837">
        <w:rPr>
          <w:color w:val="auto"/>
          <w:highlight w:val="yellow"/>
        </w:rPr>
        <w:t>,</w:t>
      </w:r>
      <w:r w:rsidR="00070285" w:rsidRPr="00A37837">
        <w:rPr>
          <w:color w:val="auto"/>
          <w:highlight w:val="yellow"/>
        </w:rPr>
        <w:t xml:space="preserve"> </w:t>
      </w:r>
      <w:r w:rsidR="005F5D17" w:rsidRPr="00A37837">
        <w:rPr>
          <w:color w:val="auto"/>
          <w:highlight w:val="yellow"/>
        </w:rPr>
        <w:t xml:space="preserve">and </w:t>
      </w:r>
      <w:r w:rsidR="001403E0" w:rsidRPr="00A37837">
        <w:rPr>
          <w:color w:val="auto"/>
          <w:highlight w:val="yellow"/>
        </w:rPr>
        <w:t xml:space="preserve">fill in the required fields of the </w:t>
      </w:r>
      <w:r w:rsidR="00CD04B3" w:rsidRPr="00A37837">
        <w:rPr>
          <w:color w:val="auto"/>
          <w:highlight w:val="yellow"/>
        </w:rPr>
        <w:t xml:space="preserve">displayed </w:t>
      </w:r>
      <w:r w:rsidR="001403E0" w:rsidRPr="00A37837">
        <w:rPr>
          <w:color w:val="auto"/>
          <w:highlight w:val="yellow"/>
        </w:rPr>
        <w:t xml:space="preserve">form (username and password), </w:t>
      </w:r>
      <w:r w:rsidR="005560EB" w:rsidRPr="00A37837">
        <w:rPr>
          <w:color w:val="auto"/>
          <w:highlight w:val="yellow"/>
        </w:rPr>
        <w:t>select</w:t>
      </w:r>
      <w:r w:rsidR="005F5D17" w:rsidRPr="00A37837">
        <w:rPr>
          <w:color w:val="auto"/>
          <w:highlight w:val="yellow"/>
        </w:rPr>
        <w:t>ing</w:t>
      </w:r>
      <w:r w:rsidR="005560EB" w:rsidRPr="00A37837">
        <w:rPr>
          <w:color w:val="auto"/>
          <w:highlight w:val="yellow"/>
        </w:rPr>
        <w:t xml:space="preserve"> </w:t>
      </w:r>
      <w:r w:rsidR="001403E0" w:rsidRPr="00A37837">
        <w:rPr>
          <w:color w:val="auto"/>
          <w:highlight w:val="yellow"/>
        </w:rPr>
        <w:t>the</w:t>
      </w:r>
      <w:r w:rsidR="005560EB" w:rsidRPr="00A37837">
        <w:rPr>
          <w:color w:val="auto"/>
          <w:highlight w:val="yellow"/>
        </w:rPr>
        <w:t xml:space="preserve"> </w:t>
      </w:r>
      <w:r w:rsidR="006C47A0" w:rsidRPr="00A37837">
        <w:rPr>
          <w:color w:val="auto"/>
          <w:highlight w:val="yellow"/>
        </w:rPr>
        <w:t>new created</w:t>
      </w:r>
      <w:r w:rsidR="00DB29E3" w:rsidRPr="00A37837">
        <w:rPr>
          <w:color w:val="auto"/>
          <w:highlight w:val="yellow"/>
        </w:rPr>
        <w:t xml:space="preserve"> </w:t>
      </w:r>
      <w:r w:rsidR="005560EB" w:rsidRPr="00A37837">
        <w:rPr>
          <w:color w:val="auto"/>
          <w:highlight w:val="yellow"/>
        </w:rPr>
        <w:t>project as the primary</w:t>
      </w:r>
      <w:r w:rsidR="001403E0" w:rsidRPr="00A37837">
        <w:rPr>
          <w:color w:val="auto"/>
          <w:highlight w:val="yellow"/>
        </w:rPr>
        <w:t xml:space="preserve"> project</w:t>
      </w:r>
      <w:r w:rsidR="005560EB" w:rsidRPr="00A37837">
        <w:rPr>
          <w:color w:val="auto"/>
          <w:highlight w:val="yellow"/>
        </w:rPr>
        <w:t>, and choos</w:t>
      </w:r>
      <w:r w:rsidR="005F5D17" w:rsidRPr="00A37837">
        <w:rPr>
          <w:color w:val="auto"/>
          <w:highlight w:val="yellow"/>
        </w:rPr>
        <w:t>ing</w:t>
      </w:r>
      <w:r w:rsidR="005560EB" w:rsidRPr="00A37837">
        <w:rPr>
          <w:color w:val="auto"/>
          <w:highlight w:val="yellow"/>
        </w:rPr>
        <w:t xml:space="preserve"> the</w:t>
      </w:r>
      <w:r w:rsidR="00070285" w:rsidRPr="00A37837">
        <w:rPr>
          <w:color w:val="auto"/>
          <w:highlight w:val="yellow"/>
        </w:rPr>
        <w:t xml:space="preserve"> </w:t>
      </w:r>
      <w:r w:rsidR="005560EB" w:rsidRPr="00A37837">
        <w:rPr>
          <w:b/>
          <w:bCs/>
          <w:color w:val="auto"/>
          <w:highlight w:val="yellow"/>
        </w:rPr>
        <w:t>admin</w:t>
      </w:r>
      <w:r w:rsidR="005560EB" w:rsidRPr="00A37837">
        <w:rPr>
          <w:color w:val="auto"/>
          <w:highlight w:val="yellow"/>
        </w:rPr>
        <w:t xml:space="preserve"> role. </w:t>
      </w:r>
    </w:p>
    <w:p w14:paraId="21C81076" w14:textId="77777777" w:rsidR="00936C1A" w:rsidRPr="00A37837" w:rsidRDefault="00936C1A" w:rsidP="00440A81">
      <w:pPr>
        <w:pStyle w:val="NormalWeb"/>
        <w:spacing w:before="0" w:beforeAutospacing="0" w:after="0" w:afterAutospacing="0"/>
        <w:contextualSpacing/>
        <w:rPr>
          <w:color w:val="auto"/>
        </w:rPr>
      </w:pPr>
    </w:p>
    <w:p w14:paraId="73075E75" w14:textId="5866C182" w:rsidR="00E17369" w:rsidRPr="00A37837" w:rsidRDefault="00CB6A1A" w:rsidP="00440A81">
      <w:pPr>
        <w:pStyle w:val="NormalWeb"/>
        <w:numPr>
          <w:ilvl w:val="2"/>
          <w:numId w:val="18"/>
        </w:numPr>
        <w:spacing w:before="0" w:beforeAutospacing="0" w:after="0" w:afterAutospacing="0"/>
        <w:contextualSpacing/>
        <w:rPr>
          <w:color w:val="auto"/>
          <w:highlight w:val="yellow"/>
        </w:rPr>
      </w:pPr>
      <w:r w:rsidRPr="00A37837">
        <w:rPr>
          <w:color w:val="auto"/>
          <w:highlight w:val="yellow"/>
        </w:rPr>
        <w:t xml:space="preserve">Modify the security rules </w:t>
      </w:r>
      <w:r w:rsidR="00E438EE" w:rsidRPr="00A37837">
        <w:rPr>
          <w:color w:val="auto"/>
          <w:highlight w:val="yellow"/>
        </w:rPr>
        <w:t>to</w:t>
      </w:r>
      <w:r w:rsidR="00936C1A" w:rsidRPr="00A37837">
        <w:rPr>
          <w:color w:val="auto"/>
          <w:highlight w:val="yellow"/>
        </w:rPr>
        <w:t xml:space="preserve"> </w:t>
      </w:r>
      <w:r w:rsidRPr="00A37837">
        <w:rPr>
          <w:color w:val="auto"/>
          <w:highlight w:val="yellow"/>
        </w:rPr>
        <w:t xml:space="preserve">allow </w:t>
      </w:r>
      <w:r w:rsidR="00936C1A" w:rsidRPr="00A37837">
        <w:rPr>
          <w:color w:val="auto"/>
          <w:highlight w:val="yellow"/>
        </w:rPr>
        <w:t>V</w:t>
      </w:r>
      <w:r w:rsidRPr="00A37837">
        <w:rPr>
          <w:color w:val="auto"/>
          <w:highlight w:val="yellow"/>
        </w:rPr>
        <w:t>N</w:t>
      </w:r>
      <w:r w:rsidR="00936C1A" w:rsidRPr="00A37837">
        <w:rPr>
          <w:color w:val="auto"/>
          <w:highlight w:val="yellow"/>
        </w:rPr>
        <w:t xml:space="preserve">F </w:t>
      </w:r>
      <w:r w:rsidR="00E438EE" w:rsidRPr="00A37837">
        <w:rPr>
          <w:color w:val="auto"/>
          <w:highlight w:val="yellow"/>
        </w:rPr>
        <w:t xml:space="preserve">communication permissions </w:t>
      </w:r>
      <w:r w:rsidR="00936C1A" w:rsidRPr="00A37837">
        <w:rPr>
          <w:color w:val="auto"/>
          <w:highlight w:val="yellow"/>
        </w:rPr>
        <w:t>in the new site (</w:t>
      </w:r>
      <w:r w:rsidR="00E17369" w:rsidRPr="00A37837">
        <w:rPr>
          <w:color w:val="auto"/>
          <w:highlight w:val="yellow"/>
        </w:rPr>
        <w:t>in particular, enabl</w:t>
      </w:r>
      <w:r w:rsidR="007963DC" w:rsidRPr="00A37837">
        <w:rPr>
          <w:color w:val="auto"/>
          <w:highlight w:val="yellow"/>
        </w:rPr>
        <w:t>e</w:t>
      </w:r>
      <w:r w:rsidR="00E17369" w:rsidRPr="00A37837">
        <w:rPr>
          <w:color w:val="auto"/>
          <w:highlight w:val="yellow"/>
        </w:rPr>
        <w:t xml:space="preserve"> SSH and ICMP traffic</w:t>
      </w:r>
      <w:r w:rsidR="00936C1A" w:rsidRPr="00A37837">
        <w:rPr>
          <w:color w:val="auto"/>
          <w:highlight w:val="yellow"/>
        </w:rPr>
        <w:t xml:space="preserve">). To </w:t>
      </w:r>
      <w:r w:rsidR="00C13BA1" w:rsidRPr="00A37837">
        <w:rPr>
          <w:color w:val="auto"/>
          <w:highlight w:val="yellow"/>
        </w:rPr>
        <w:t xml:space="preserve">that end, access the </w:t>
      </w:r>
      <w:r w:rsidR="007963DC" w:rsidRPr="00A37837">
        <w:rPr>
          <w:color w:val="auto"/>
          <w:highlight w:val="yellow"/>
        </w:rPr>
        <w:t xml:space="preserve">OpenStack </w:t>
      </w:r>
      <w:r w:rsidR="00C13BA1" w:rsidRPr="00A37837">
        <w:rPr>
          <w:color w:val="auto"/>
          <w:highlight w:val="yellow"/>
        </w:rPr>
        <w:t xml:space="preserve">GUI with the credentials of the user created in the previous step, </w:t>
      </w:r>
      <w:r w:rsidR="00762D89" w:rsidRPr="00A37837">
        <w:rPr>
          <w:color w:val="auto"/>
          <w:highlight w:val="yellow"/>
        </w:rPr>
        <w:t>follow</w:t>
      </w:r>
      <w:r w:rsidR="00936C1A" w:rsidRPr="00A37837">
        <w:rPr>
          <w:color w:val="auto"/>
          <w:highlight w:val="yellow"/>
        </w:rPr>
        <w:t xml:space="preserve"> the sequence: </w:t>
      </w:r>
      <w:r w:rsidR="00936C1A" w:rsidRPr="00A37837">
        <w:rPr>
          <w:b/>
          <w:bCs/>
          <w:color w:val="auto"/>
          <w:highlight w:val="yellow"/>
        </w:rPr>
        <w:t xml:space="preserve">Project -&gt; Network -&gt; Security Groups -&gt; + </w:t>
      </w:r>
      <w:r w:rsidR="00600202" w:rsidRPr="00A37837">
        <w:rPr>
          <w:b/>
          <w:bCs/>
          <w:color w:val="auto"/>
          <w:highlight w:val="yellow"/>
        </w:rPr>
        <w:t>Add Rule</w:t>
      </w:r>
      <w:r w:rsidR="00E17369" w:rsidRPr="00A37837">
        <w:rPr>
          <w:color w:val="auto"/>
          <w:highlight w:val="yellow"/>
        </w:rPr>
        <w:t xml:space="preserve">, and select the </w:t>
      </w:r>
      <w:r w:rsidR="00E17369" w:rsidRPr="00A37837">
        <w:rPr>
          <w:b/>
          <w:bCs/>
          <w:color w:val="auto"/>
          <w:highlight w:val="yellow"/>
        </w:rPr>
        <w:t>SSH</w:t>
      </w:r>
      <w:r w:rsidR="00E17369" w:rsidRPr="00A37837">
        <w:rPr>
          <w:color w:val="auto"/>
          <w:highlight w:val="yellow"/>
        </w:rPr>
        <w:t xml:space="preserve"> option of </w:t>
      </w:r>
      <w:r w:rsidR="00FA2BF1" w:rsidRPr="00A37837">
        <w:rPr>
          <w:color w:val="auto"/>
          <w:highlight w:val="yellow"/>
        </w:rPr>
        <w:t xml:space="preserve">the </w:t>
      </w:r>
      <w:r w:rsidR="00FA2BF1" w:rsidRPr="00A37837">
        <w:rPr>
          <w:b/>
          <w:bCs/>
          <w:color w:val="auto"/>
          <w:highlight w:val="yellow"/>
        </w:rPr>
        <w:t>Rule</w:t>
      </w:r>
      <w:r w:rsidR="00E17369" w:rsidRPr="00A37837">
        <w:rPr>
          <w:color w:val="auto"/>
          <w:highlight w:val="yellow"/>
        </w:rPr>
        <w:t xml:space="preserve"> drop-down</w:t>
      </w:r>
      <w:r w:rsidR="00936C1A" w:rsidRPr="00A37837">
        <w:rPr>
          <w:color w:val="auto"/>
          <w:highlight w:val="yellow"/>
        </w:rPr>
        <w:t>.</w:t>
      </w:r>
      <w:r w:rsidR="00E17369" w:rsidRPr="00A37837">
        <w:rPr>
          <w:color w:val="auto"/>
          <w:highlight w:val="yellow"/>
        </w:rPr>
        <w:t xml:space="preserve"> Repeat the process but selecting the </w:t>
      </w:r>
      <w:r w:rsidR="00E17369" w:rsidRPr="00A37837">
        <w:rPr>
          <w:b/>
          <w:bCs/>
          <w:color w:val="auto"/>
          <w:highlight w:val="yellow"/>
        </w:rPr>
        <w:t>All ICMP</w:t>
      </w:r>
      <w:r w:rsidR="00E17369" w:rsidRPr="00A37837">
        <w:rPr>
          <w:color w:val="auto"/>
          <w:highlight w:val="yellow"/>
        </w:rPr>
        <w:t xml:space="preserve"> option included in the drop-down menu.</w:t>
      </w:r>
    </w:p>
    <w:p w14:paraId="362D85DF" w14:textId="77777777" w:rsidR="00E1150B" w:rsidRPr="00A37837" w:rsidRDefault="00E1150B" w:rsidP="00440A81">
      <w:pPr>
        <w:pStyle w:val="NormalWeb"/>
        <w:spacing w:before="0" w:beforeAutospacing="0" w:after="0" w:afterAutospacing="0"/>
        <w:contextualSpacing/>
        <w:rPr>
          <w:color w:val="auto"/>
        </w:rPr>
      </w:pPr>
    </w:p>
    <w:p w14:paraId="47EAD667" w14:textId="20938EBD" w:rsidR="00E1150B" w:rsidRPr="00A37837" w:rsidRDefault="00080B40" w:rsidP="00440A81">
      <w:pPr>
        <w:pStyle w:val="NormalWeb"/>
        <w:numPr>
          <w:ilvl w:val="2"/>
          <w:numId w:val="18"/>
        </w:numPr>
        <w:spacing w:before="0" w:beforeAutospacing="0" w:after="0" w:afterAutospacing="0"/>
        <w:contextualSpacing/>
        <w:rPr>
          <w:color w:val="auto"/>
        </w:rPr>
      </w:pPr>
      <w:r w:rsidRPr="00A37837">
        <w:rPr>
          <w:color w:val="auto"/>
        </w:rPr>
        <w:t>Download</w:t>
      </w:r>
      <w:r w:rsidR="004577ED" w:rsidRPr="00A37837">
        <w:rPr>
          <w:color w:val="auto"/>
        </w:rPr>
        <w:t xml:space="preserve"> </w:t>
      </w:r>
      <w:r w:rsidRPr="00A37837">
        <w:rPr>
          <w:color w:val="auto"/>
        </w:rPr>
        <w:t>the</w:t>
      </w:r>
      <w:r w:rsidR="00695C0E" w:rsidRPr="00A37837">
        <w:rPr>
          <w:color w:val="auto"/>
        </w:rPr>
        <w:t xml:space="preserve"> images of a </w:t>
      </w:r>
      <w:r w:rsidR="00695C0E" w:rsidRPr="00A37837">
        <w:rPr>
          <w:rFonts w:asciiTheme="minorHAnsi" w:hAnsiTheme="minorHAnsi" w:cstheme="minorHAnsi"/>
          <w:color w:val="auto"/>
        </w:rPr>
        <w:t xml:space="preserve">trial service offered by the OSM community, the </w:t>
      </w:r>
      <w:r w:rsidR="00F47910" w:rsidRPr="00A37837">
        <w:rPr>
          <w:i/>
          <w:iCs/>
          <w:color w:val="auto"/>
        </w:rPr>
        <w:t>Ping Pong</w:t>
      </w:r>
      <w:r w:rsidRPr="00A37837">
        <w:rPr>
          <w:color w:val="auto"/>
        </w:rPr>
        <w:t xml:space="preserve"> </w:t>
      </w:r>
      <w:r w:rsidR="00695C0E" w:rsidRPr="00A37837">
        <w:rPr>
          <w:color w:val="auto"/>
        </w:rPr>
        <w:t>network service (</w:t>
      </w:r>
      <w:r w:rsidR="00EF352C" w:rsidRPr="00A37837">
        <w:rPr>
          <w:color w:val="auto"/>
        </w:rPr>
        <w:t>“Fedora-x86_64-20-20131211.1-sda-ping” and “Fedora-x86_64-20-20131211.1-sda-pong”)</w:t>
      </w:r>
      <w:r w:rsidR="00F47910" w:rsidRPr="00A37837">
        <w:rPr>
          <w:color w:val="auto"/>
        </w:rPr>
        <w:t xml:space="preserve"> </w:t>
      </w:r>
      <w:r w:rsidR="005804D5" w:rsidRPr="00A37837">
        <w:rPr>
          <w:color w:val="auto"/>
        </w:rPr>
        <w:t>from the public experiment repository</w:t>
      </w:r>
      <w:r w:rsidR="00EF352C" w:rsidRPr="00A37837">
        <w:rPr>
          <w:color w:val="auto"/>
        </w:rPr>
        <w:t>,</w:t>
      </w:r>
      <w:r w:rsidR="004577ED" w:rsidRPr="00A37837">
        <w:rPr>
          <w:color w:val="auto"/>
        </w:rPr>
        <w:t xml:space="preserve"> </w:t>
      </w:r>
      <w:r w:rsidRPr="00A37837">
        <w:rPr>
          <w:color w:val="auto"/>
        </w:rPr>
        <w:t xml:space="preserve">and upload </w:t>
      </w:r>
      <w:r w:rsidR="00695C0E" w:rsidRPr="00A37837">
        <w:rPr>
          <w:color w:val="auto"/>
        </w:rPr>
        <w:t>them</w:t>
      </w:r>
      <w:r w:rsidR="000E18BF" w:rsidRPr="00A37837">
        <w:rPr>
          <w:color w:val="auto"/>
        </w:rPr>
        <w:t xml:space="preserve"> </w:t>
      </w:r>
      <w:r w:rsidR="000F1F7F" w:rsidRPr="00A37837">
        <w:rPr>
          <w:color w:val="auto"/>
        </w:rPr>
        <w:t xml:space="preserve">to </w:t>
      </w:r>
      <w:r w:rsidRPr="00A37837">
        <w:rPr>
          <w:color w:val="auto"/>
        </w:rPr>
        <w:t xml:space="preserve">the </w:t>
      </w:r>
      <w:r w:rsidR="000F1F7F" w:rsidRPr="00A37837">
        <w:rPr>
          <w:color w:val="auto"/>
        </w:rPr>
        <w:t>VIM of the external site</w:t>
      </w:r>
      <w:r w:rsidRPr="00A37837">
        <w:rPr>
          <w:color w:val="auto"/>
        </w:rPr>
        <w:t xml:space="preserve">. To </w:t>
      </w:r>
      <w:r w:rsidR="000F1F7F" w:rsidRPr="00A37837">
        <w:rPr>
          <w:color w:val="auto"/>
        </w:rPr>
        <w:t>this purpose</w:t>
      </w:r>
      <w:r w:rsidRPr="00A37837">
        <w:rPr>
          <w:color w:val="auto"/>
        </w:rPr>
        <w:t xml:space="preserve">, follow the sequence </w:t>
      </w:r>
      <w:r w:rsidRPr="00A37837">
        <w:rPr>
          <w:b/>
          <w:bCs/>
          <w:color w:val="auto"/>
        </w:rPr>
        <w:t xml:space="preserve">Project -&gt; Compute -&gt; Images -&gt; + Create </w:t>
      </w:r>
      <w:r w:rsidRPr="00A37837">
        <w:rPr>
          <w:b/>
          <w:bCs/>
          <w:color w:val="auto"/>
        </w:rPr>
        <w:lastRenderedPageBreak/>
        <w:t>Image</w:t>
      </w:r>
      <w:r w:rsidR="005804D5" w:rsidRPr="00A37837">
        <w:rPr>
          <w:color w:val="auto"/>
        </w:rPr>
        <w:t>,</w:t>
      </w:r>
      <w:r w:rsidR="00EF352C" w:rsidRPr="00A37837">
        <w:rPr>
          <w:color w:val="auto"/>
        </w:rPr>
        <w:t xml:space="preserve"> and create the image</w:t>
      </w:r>
      <w:r w:rsidR="00695C0E" w:rsidRPr="00A37837">
        <w:rPr>
          <w:color w:val="auto"/>
        </w:rPr>
        <w:t>s</w:t>
      </w:r>
      <w:r w:rsidR="00EF352C" w:rsidRPr="00A37837">
        <w:rPr>
          <w:color w:val="auto"/>
        </w:rPr>
        <w:t xml:space="preserve"> using the displayed form and </w:t>
      </w:r>
      <w:r w:rsidR="00B12520" w:rsidRPr="00A37837">
        <w:rPr>
          <w:color w:val="auto"/>
        </w:rPr>
        <w:t>selecting each</w:t>
      </w:r>
      <w:r w:rsidR="00695C0E" w:rsidRPr="00A37837">
        <w:rPr>
          <w:color w:val="auto"/>
        </w:rPr>
        <w:t xml:space="preserve"> of </w:t>
      </w:r>
      <w:r w:rsidR="005804D5" w:rsidRPr="00A37837">
        <w:rPr>
          <w:color w:val="auto"/>
        </w:rPr>
        <w:t>the</w:t>
      </w:r>
      <w:r w:rsidR="00EF352C" w:rsidRPr="00A37837">
        <w:rPr>
          <w:color w:val="auto"/>
        </w:rPr>
        <w:t xml:space="preserve"> image. </w:t>
      </w:r>
    </w:p>
    <w:p w14:paraId="2BBD80AD" w14:textId="77777777" w:rsidR="00E1150B" w:rsidRPr="00A37837" w:rsidRDefault="00E1150B" w:rsidP="00440A81">
      <w:pPr>
        <w:pStyle w:val="NormalWeb"/>
        <w:spacing w:before="0" w:beforeAutospacing="0" w:after="0" w:afterAutospacing="0"/>
        <w:contextualSpacing/>
        <w:rPr>
          <w:color w:val="auto"/>
        </w:rPr>
      </w:pPr>
    </w:p>
    <w:p w14:paraId="15B92E7B" w14:textId="4A0F8ACE" w:rsidR="001356B1" w:rsidRPr="00A37837" w:rsidRDefault="00930F11" w:rsidP="00440A81">
      <w:pPr>
        <w:pStyle w:val="NormalWeb"/>
        <w:numPr>
          <w:ilvl w:val="2"/>
          <w:numId w:val="18"/>
        </w:numPr>
        <w:snapToGrid w:val="0"/>
        <w:spacing w:before="0" w:beforeAutospacing="0" w:after="0" w:afterAutospacing="0"/>
        <w:contextualSpacing/>
        <w:rPr>
          <w:color w:val="auto"/>
        </w:rPr>
      </w:pPr>
      <w:r w:rsidRPr="00A37837">
        <w:rPr>
          <w:color w:val="auto"/>
        </w:rPr>
        <w:t>Assign</w:t>
      </w:r>
      <w:r w:rsidR="005E24B1" w:rsidRPr="00A37837">
        <w:rPr>
          <w:color w:val="auto"/>
        </w:rPr>
        <w:t xml:space="preserve"> two</w:t>
      </w:r>
      <w:r w:rsidR="00C92E47" w:rsidRPr="00A37837">
        <w:rPr>
          <w:color w:val="auto"/>
        </w:rPr>
        <w:t xml:space="preserve"> </w:t>
      </w:r>
      <w:r w:rsidR="00F32669" w:rsidRPr="00A37837">
        <w:rPr>
          <w:color w:val="auto"/>
        </w:rPr>
        <w:t xml:space="preserve">IP </w:t>
      </w:r>
      <w:r w:rsidR="00065ECB" w:rsidRPr="00A37837">
        <w:rPr>
          <w:color w:val="auto"/>
        </w:rPr>
        <w:t xml:space="preserve">address ranges within the address space </w:t>
      </w:r>
      <w:r w:rsidR="00551FBD" w:rsidRPr="00A37837">
        <w:rPr>
          <w:color w:val="auto"/>
        </w:rPr>
        <w:t>of</w:t>
      </w:r>
      <w:r w:rsidR="00584BA7" w:rsidRPr="00A37837">
        <w:rPr>
          <w:color w:val="auto"/>
        </w:rPr>
        <w:t xml:space="preserve"> the external site </w:t>
      </w:r>
      <w:r w:rsidR="00551FBD" w:rsidRPr="00A37837">
        <w:rPr>
          <w:color w:val="auto"/>
        </w:rPr>
        <w:t>(</w:t>
      </w:r>
      <w:r w:rsidR="00E00024" w:rsidRPr="00A37837">
        <w:rPr>
          <w:color w:val="auto"/>
        </w:rPr>
        <w:t>allocated in</w:t>
      </w:r>
      <w:r w:rsidR="00065ECB" w:rsidRPr="00A37837">
        <w:rPr>
          <w:color w:val="auto"/>
        </w:rPr>
        <w:t xml:space="preserve"> step 3.1</w:t>
      </w:r>
      <w:r w:rsidR="00551FBD" w:rsidRPr="00A37837">
        <w:rPr>
          <w:color w:val="auto"/>
        </w:rPr>
        <w:t>). These ranges will be used</w:t>
      </w:r>
      <w:r w:rsidR="007F7813" w:rsidRPr="00A37837">
        <w:rPr>
          <w:color w:val="auto"/>
        </w:rPr>
        <w:t xml:space="preserve"> </w:t>
      </w:r>
      <w:r w:rsidR="00E76C41" w:rsidRPr="00A37837">
        <w:rPr>
          <w:color w:val="auto"/>
        </w:rPr>
        <w:t xml:space="preserve">to support the </w:t>
      </w:r>
      <w:r w:rsidR="00667A19" w:rsidRPr="00A37837">
        <w:rPr>
          <w:color w:val="auto"/>
        </w:rPr>
        <w:t>management of</w:t>
      </w:r>
      <w:r w:rsidR="00E76C41" w:rsidRPr="00A37837">
        <w:rPr>
          <w:color w:val="auto"/>
        </w:rPr>
        <w:t xml:space="preserve"> the VNFs of the external sit</w:t>
      </w:r>
      <w:r w:rsidR="007F7813" w:rsidRPr="00A37837">
        <w:rPr>
          <w:color w:val="auto"/>
        </w:rPr>
        <w:t xml:space="preserve">e </w:t>
      </w:r>
      <w:r w:rsidR="00B86780" w:rsidRPr="00A37837">
        <w:rPr>
          <w:color w:val="auto"/>
        </w:rPr>
        <w:t>and to</w:t>
      </w:r>
      <w:r w:rsidR="007F7813" w:rsidRPr="00A37837">
        <w:rPr>
          <w:color w:val="auto"/>
        </w:rPr>
        <w:t xml:space="preserve"> enable</w:t>
      </w:r>
      <w:r w:rsidR="00E76C41" w:rsidRPr="00A37837">
        <w:rPr>
          <w:color w:val="auto"/>
        </w:rPr>
        <w:t xml:space="preserve"> inter-site data communication</w:t>
      </w:r>
      <w:r w:rsidR="007F7813" w:rsidRPr="00A37837">
        <w:rPr>
          <w:color w:val="auto"/>
        </w:rPr>
        <w:t xml:space="preserve"> among VNFs, respectively.</w:t>
      </w:r>
    </w:p>
    <w:p w14:paraId="56EE11D5" w14:textId="77777777" w:rsidR="00065ECB" w:rsidRPr="00A37837" w:rsidRDefault="00065ECB" w:rsidP="00440A81">
      <w:pPr>
        <w:pStyle w:val="NormalWeb"/>
        <w:snapToGrid w:val="0"/>
        <w:spacing w:before="0" w:beforeAutospacing="0" w:after="0" w:afterAutospacing="0"/>
        <w:contextualSpacing/>
        <w:rPr>
          <w:rFonts w:asciiTheme="minorHAnsi" w:hAnsiTheme="minorHAnsi" w:cstheme="minorHAnsi"/>
          <w:color w:val="auto"/>
        </w:rPr>
      </w:pPr>
    </w:p>
    <w:p w14:paraId="5BE8BF35" w14:textId="70D91AE8" w:rsidR="00E1150B" w:rsidRPr="00A37837" w:rsidRDefault="00E1150B" w:rsidP="00440A81">
      <w:pPr>
        <w:pStyle w:val="NormalWeb"/>
        <w:numPr>
          <w:ilvl w:val="2"/>
          <w:numId w:val="18"/>
        </w:numPr>
        <w:spacing w:before="0" w:beforeAutospacing="0" w:after="0" w:afterAutospacing="0"/>
        <w:contextualSpacing/>
        <w:rPr>
          <w:color w:val="auto"/>
          <w:highlight w:val="yellow"/>
        </w:rPr>
      </w:pPr>
      <w:r w:rsidRPr="00A37837">
        <w:rPr>
          <w:rFonts w:asciiTheme="minorHAnsi" w:hAnsiTheme="minorHAnsi" w:cstheme="minorHAnsi"/>
          <w:color w:val="auto"/>
          <w:highlight w:val="yellow"/>
        </w:rPr>
        <w:t>Create a provider network (</w:t>
      </w:r>
      <w:r w:rsidRPr="00A37837">
        <w:rPr>
          <w:rFonts w:asciiTheme="minorHAnsi" w:hAnsiTheme="minorHAnsi" w:cstheme="minorHAnsi"/>
          <w:i/>
          <w:iCs/>
          <w:color w:val="auto"/>
          <w:highlight w:val="yellow"/>
        </w:rPr>
        <w:t>control-provider</w:t>
      </w:r>
      <w:r w:rsidRPr="00A37837">
        <w:rPr>
          <w:rFonts w:asciiTheme="minorHAnsi" w:hAnsiTheme="minorHAnsi" w:cstheme="minorHAnsi"/>
          <w:color w:val="auto"/>
          <w:highlight w:val="yellow"/>
        </w:rPr>
        <w:t xml:space="preserve">) using the </w:t>
      </w:r>
      <w:r w:rsidR="003336F3" w:rsidRPr="00A37837">
        <w:rPr>
          <w:rFonts w:asciiTheme="minorHAnsi" w:hAnsiTheme="minorHAnsi" w:cstheme="minorHAnsi"/>
          <w:color w:val="auto"/>
          <w:highlight w:val="yellow"/>
        </w:rPr>
        <w:t>VIM</w:t>
      </w:r>
      <w:r w:rsidRPr="00A37837">
        <w:rPr>
          <w:rFonts w:asciiTheme="minorHAnsi" w:hAnsiTheme="minorHAnsi" w:cstheme="minorHAnsi"/>
          <w:color w:val="auto"/>
          <w:highlight w:val="yellow"/>
        </w:rPr>
        <w:t xml:space="preserve">. This network will </w:t>
      </w:r>
      <w:r w:rsidR="003336F3" w:rsidRPr="00A37837">
        <w:rPr>
          <w:rFonts w:asciiTheme="minorHAnsi" w:hAnsiTheme="minorHAnsi" w:cstheme="minorHAnsi"/>
          <w:color w:val="auto"/>
          <w:highlight w:val="yellow"/>
        </w:rPr>
        <w:t>support</w:t>
      </w:r>
      <w:r w:rsidRPr="00A37837">
        <w:rPr>
          <w:rFonts w:asciiTheme="minorHAnsi" w:hAnsiTheme="minorHAnsi" w:cstheme="minorHAnsi"/>
          <w:color w:val="auto"/>
          <w:highlight w:val="yellow"/>
        </w:rPr>
        <w:t xml:space="preserve"> </w:t>
      </w:r>
      <w:r w:rsidR="00B91295" w:rsidRPr="00A37837">
        <w:rPr>
          <w:rFonts w:asciiTheme="minorHAnsi" w:hAnsiTheme="minorHAnsi" w:cstheme="minorHAnsi"/>
          <w:color w:val="auto"/>
          <w:highlight w:val="yellow"/>
        </w:rPr>
        <w:t>NFV</w:t>
      </w:r>
      <w:r w:rsidR="003336F3" w:rsidRPr="00A37837">
        <w:rPr>
          <w:rFonts w:asciiTheme="minorHAnsi" w:hAnsiTheme="minorHAnsi" w:cstheme="minorHAnsi"/>
          <w:color w:val="auto"/>
          <w:highlight w:val="yellow"/>
        </w:rPr>
        <w:t xml:space="preserve"> communications between the OSM stack </w:t>
      </w:r>
      <w:r w:rsidR="000C3355" w:rsidRPr="00A37837">
        <w:rPr>
          <w:rFonts w:asciiTheme="minorHAnsi" w:hAnsiTheme="minorHAnsi" w:cstheme="minorHAnsi"/>
          <w:color w:val="auto"/>
          <w:highlight w:val="yellow"/>
        </w:rPr>
        <w:t xml:space="preserve">at the central site </w:t>
      </w:r>
      <w:r w:rsidR="003336F3" w:rsidRPr="00A37837">
        <w:rPr>
          <w:rFonts w:asciiTheme="minorHAnsi" w:hAnsiTheme="minorHAnsi" w:cstheme="minorHAnsi"/>
          <w:color w:val="auto"/>
          <w:highlight w:val="yellow"/>
        </w:rPr>
        <w:t>and the V</w:t>
      </w:r>
      <w:r w:rsidR="00765E76" w:rsidRPr="00A37837">
        <w:rPr>
          <w:rFonts w:asciiTheme="minorHAnsi" w:hAnsiTheme="minorHAnsi" w:cstheme="minorHAnsi"/>
          <w:color w:val="auto"/>
          <w:highlight w:val="yellow"/>
        </w:rPr>
        <w:t>N</w:t>
      </w:r>
      <w:r w:rsidR="003336F3" w:rsidRPr="00A37837">
        <w:rPr>
          <w:rFonts w:asciiTheme="minorHAnsi" w:hAnsiTheme="minorHAnsi" w:cstheme="minorHAnsi"/>
          <w:color w:val="auto"/>
          <w:highlight w:val="yellow"/>
        </w:rPr>
        <w:t>Fs deployed at the new site</w:t>
      </w:r>
      <w:r w:rsidRPr="00A37837">
        <w:rPr>
          <w:rFonts w:asciiTheme="minorHAnsi" w:hAnsiTheme="minorHAnsi" w:cstheme="minorHAnsi"/>
          <w:color w:val="auto"/>
          <w:highlight w:val="yellow"/>
        </w:rPr>
        <w:t xml:space="preserve"> </w:t>
      </w:r>
      <w:r w:rsidR="00A21CC7" w:rsidRPr="00A37837">
        <w:rPr>
          <w:rFonts w:asciiTheme="minorHAnsi" w:hAnsiTheme="minorHAnsi" w:cstheme="minorHAnsi"/>
          <w:color w:val="auto"/>
          <w:highlight w:val="yellow"/>
        </w:rPr>
        <w:t>for management purposes</w:t>
      </w:r>
      <w:r w:rsidRPr="00A37837">
        <w:rPr>
          <w:rFonts w:asciiTheme="minorHAnsi" w:hAnsiTheme="minorHAnsi" w:cstheme="minorHAnsi"/>
          <w:color w:val="auto"/>
          <w:highlight w:val="yellow"/>
        </w:rPr>
        <w:t xml:space="preserve">. </w:t>
      </w:r>
      <w:r w:rsidR="00217C6B" w:rsidRPr="00A37837">
        <w:rPr>
          <w:rFonts w:asciiTheme="minorHAnsi" w:hAnsiTheme="minorHAnsi" w:cstheme="minorHAnsi"/>
          <w:color w:val="auto"/>
          <w:highlight w:val="yellow"/>
        </w:rPr>
        <w:t xml:space="preserve">This type of communications will </w:t>
      </w:r>
      <w:r w:rsidR="00A115F5" w:rsidRPr="00A37837">
        <w:rPr>
          <w:rFonts w:asciiTheme="minorHAnsi" w:hAnsiTheme="minorHAnsi" w:cstheme="minorHAnsi"/>
          <w:color w:val="auto"/>
          <w:highlight w:val="yellow"/>
        </w:rPr>
        <w:t xml:space="preserve">also </w:t>
      </w:r>
      <w:r w:rsidR="00217C6B" w:rsidRPr="00A37837">
        <w:rPr>
          <w:rFonts w:asciiTheme="minorHAnsi" w:hAnsiTheme="minorHAnsi" w:cstheme="minorHAnsi"/>
          <w:color w:val="auto"/>
          <w:highlight w:val="yellow"/>
        </w:rPr>
        <w:t>enable the OSM stack to configure V</w:t>
      </w:r>
      <w:r w:rsidR="003318CA" w:rsidRPr="00A37837">
        <w:rPr>
          <w:rFonts w:asciiTheme="minorHAnsi" w:hAnsiTheme="minorHAnsi" w:cstheme="minorHAnsi"/>
          <w:color w:val="auto"/>
          <w:highlight w:val="yellow"/>
        </w:rPr>
        <w:t>N</w:t>
      </w:r>
      <w:r w:rsidR="00217C6B" w:rsidRPr="00A37837">
        <w:rPr>
          <w:rFonts w:asciiTheme="minorHAnsi" w:hAnsiTheme="minorHAnsi" w:cstheme="minorHAnsi"/>
          <w:color w:val="auto"/>
          <w:highlight w:val="yellow"/>
        </w:rPr>
        <w:t>Fs after their deployment.</w:t>
      </w:r>
      <w:r w:rsidR="00423D68" w:rsidRPr="00A37837">
        <w:rPr>
          <w:rFonts w:asciiTheme="minorHAnsi" w:hAnsiTheme="minorHAnsi" w:cstheme="minorHAnsi"/>
          <w:color w:val="auto"/>
          <w:highlight w:val="yellow"/>
        </w:rPr>
        <w:t xml:space="preserve"> </w:t>
      </w:r>
      <w:r w:rsidRPr="00A37837">
        <w:rPr>
          <w:rFonts w:asciiTheme="minorHAnsi" w:hAnsiTheme="minorHAnsi" w:cstheme="minorHAnsi"/>
          <w:color w:val="auto"/>
          <w:highlight w:val="yellow"/>
        </w:rPr>
        <w:t xml:space="preserve">To create a </w:t>
      </w:r>
      <w:r w:rsidR="00471B71" w:rsidRPr="00A37837">
        <w:rPr>
          <w:rFonts w:asciiTheme="minorHAnsi" w:hAnsiTheme="minorHAnsi" w:cstheme="minorHAnsi"/>
          <w:color w:val="auto"/>
          <w:highlight w:val="yellow"/>
        </w:rPr>
        <w:t xml:space="preserve">provider </w:t>
      </w:r>
      <w:r w:rsidRPr="00A37837">
        <w:rPr>
          <w:rFonts w:asciiTheme="minorHAnsi" w:hAnsiTheme="minorHAnsi" w:cstheme="minorHAnsi"/>
          <w:color w:val="auto"/>
          <w:highlight w:val="yellow"/>
        </w:rPr>
        <w:t xml:space="preserve">network in OpenStack, follow the sequence </w:t>
      </w:r>
      <w:r w:rsidR="002915DF" w:rsidRPr="00A37837">
        <w:rPr>
          <w:rFonts w:asciiTheme="minorHAnsi" w:hAnsiTheme="minorHAnsi" w:cstheme="minorHAnsi"/>
          <w:b/>
          <w:bCs/>
          <w:color w:val="auto"/>
          <w:highlight w:val="yellow"/>
        </w:rPr>
        <w:t xml:space="preserve">Admin </w:t>
      </w:r>
      <w:r w:rsidRPr="00A37837">
        <w:rPr>
          <w:rFonts w:asciiTheme="minorHAnsi" w:hAnsiTheme="minorHAnsi" w:cstheme="minorHAnsi"/>
          <w:b/>
          <w:bCs/>
          <w:color w:val="auto"/>
          <w:highlight w:val="yellow"/>
        </w:rPr>
        <w:t>-&gt;</w:t>
      </w:r>
      <w:r w:rsidR="002915DF" w:rsidRPr="00A37837">
        <w:rPr>
          <w:rFonts w:asciiTheme="minorHAnsi" w:hAnsiTheme="minorHAnsi" w:cstheme="minorHAnsi"/>
          <w:b/>
          <w:bCs/>
          <w:color w:val="auto"/>
          <w:highlight w:val="yellow"/>
        </w:rPr>
        <w:t xml:space="preserve"> System</w:t>
      </w:r>
      <w:r w:rsidRPr="00A37837">
        <w:rPr>
          <w:rFonts w:asciiTheme="minorHAnsi" w:hAnsiTheme="minorHAnsi" w:cstheme="minorHAnsi"/>
          <w:b/>
          <w:bCs/>
          <w:color w:val="auto"/>
          <w:highlight w:val="yellow"/>
        </w:rPr>
        <w:t xml:space="preserve"> -&gt; Networks -&gt; + Create Network</w:t>
      </w:r>
      <w:r w:rsidR="002915DF" w:rsidRPr="00A37837">
        <w:rPr>
          <w:rFonts w:asciiTheme="minorHAnsi" w:hAnsiTheme="minorHAnsi" w:cstheme="minorHAnsi"/>
          <w:color w:val="auto"/>
          <w:highlight w:val="yellow"/>
        </w:rPr>
        <w:t xml:space="preserve"> and</w:t>
      </w:r>
      <w:r w:rsidRPr="00A37837">
        <w:rPr>
          <w:rFonts w:asciiTheme="minorHAnsi" w:hAnsiTheme="minorHAnsi" w:cstheme="minorHAnsi"/>
          <w:color w:val="auto"/>
          <w:highlight w:val="yellow"/>
        </w:rPr>
        <w:t xml:space="preserve"> </w:t>
      </w:r>
      <w:r w:rsidR="002915DF" w:rsidRPr="00A37837">
        <w:rPr>
          <w:rFonts w:asciiTheme="minorHAnsi" w:hAnsiTheme="minorHAnsi" w:cstheme="minorHAnsi"/>
          <w:color w:val="auto"/>
          <w:highlight w:val="yellow"/>
        </w:rPr>
        <w:t>f</w:t>
      </w:r>
      <w:r w:rsidRPr="00A37837">
        <w:rPr>
          <w:rFonts w:asciiTheme="minorHAnsi" w:hAnsiTheme="minorHAnsi" w:cstheme="minorHAnsi"/>
          <w:color w:val="auto"/>
          <w:highlight w:val="yellow"/>
        </w:rPr>
        <w:t xml:space="preserve">ill in the details of the new network, using the </w:t>
      </w:r>
      <w:r w:rsidR="00177BF3" w:rsidRPr="00A37837">
        <w:rPr>
          <w:rFonts w:asciiTheme="minorHAnsi" w:hAnsiTheme="minorHAnsi" w:cstheme="minorHAnsi"/>
          <w:color w:val="auto"/>
          <w:highlight w:val="yellow"/>
        </w:rPr>
        <w:t xml:space="preserve">selected IP </w:t>
      </w:r>
      <w:r w:rsidRPr="00A37837">
        <w:rPr>
          <w:rFonts w:asciiTheme="minorHAnsi" w:hAnsiTheme="minorHAnsi" w:cstheme="minorHAnsi"/>
          <w:color w:val="auto"/>
          <w:highlight w:val="yellow"/>
        </w:rPr>
        <w:t xml:space="preserve">address </w:t>
      </w:r>
      <w:r w:rsidR="00177BF3" w:rsidRPr="00A37837">
        <w:rPr>
          <w:rFonts w:asciiTheme="minorHAnsi" w:hAnsiTheme="minorHAnsi" w:cstheme="minorHAnsi"/>
          <w:color w:val="auto"/>
          <w:highlight w:val="yellow"/>
        </w:rPr>
        <w:t>range in the previous step</w:t>
      </w:r>
      <w:r w:rsidR="004D1335" w:rsidRPr="00A37837">
        <w:rPr>
          <w:rFonts w:asciiTheme="minorHAnsi" w:hAnsiTheme="minorHAnsi" w:cstheme="minorHAnsi"/>
          <w:color w:val="auto"/>
          <w:highlight w:val="yellow"/>
        </w:rPr>
        <w:t>.</w:t>
      </w:r>
    </w:p>
    <w:p w14:paraId="24F1C7B4" w14:textId="77777777" w:rsidR="00E1150B" w:rsidRPr="00A37837" w:rsidRDefault="00E1150B" w:rsidP="00440A81">
      <w:pPr>
        <w:pStyle w:val="NormalWeb"/>
        <w:spacing w:before="0" w:beforeAutospacing="0" w:after="0" w:afterAutospacing="0"/>
        <w:contextualSpacing/>
        <w:rPr>
          <w:color w:val="auto"/>
          <w:highlight w:val="yellow"/>
        </w:rPr>
      </w:pPr>
    </w:p>
    <w:p w14:paraId="2676DAC5" w14:textId="58114935" w:rsidR="00E1150B" w:rsidRPr="00A37837" w:rsidRDefault="00734D06" w:rsidP="00440A81">
      <w:pPr>
        <w:pStyle w:val="NormalWeb"/>
        <w:numPr>
          <w:ilvl w:val="2"/>
          <w:numId w:val="18"/>
        </w:numPr>
        <w:spacing w:before="0" w:beforeAutospacing="0" w:after="0" w:afterAutospacing="0"/>
        <w:contextualSpacing/>
        <w:rPr>
          <w:color w:val="auto"/>
          <w:highlight w:val="yellow"/>
        </w:rPr>
      </w:pPr>
      <w:r w:rsidRPr="00A37837">
        <w:rPr>
          <w:rFonts w:asciiTheme="minorHAnsi" w:hAnsiTheme="minorHAnsi" w:cstheme="minorHAnsi"/>
          <w:color w:val="auto"/>
          <w:highlight w:val="yellow"/>
        </w:rPr>
        <w:t>Create a second provider network (</w:t>
      </w:r>
      <w:r w:rsidRPr="00A37837">
        <w:rPr>
          <w:rFonts w:asciiTheme="minorHAnsi" w:hAnsiTheme="minorHAnsi" w:cstheme="minorHAnsi"/>
          <w:i/>
          <w:iCs/>
          <w:color w:val="auto"/>
          <w:highlight w:val="yellow"/>
        </w:rPr>
        <w:t>data-provider</w:t>
      </w:r>
      <w:r w:rsidRPr="00A37837">
        <w:rPr>
          <w:rFonts w:asciiTheme="minorHAnsi" w:hAnsiTheme="minorHAnsi" w:cstheme="minorHAnsi"/>
          <w:color w:val="auto"/>
          <w:highlight w:val="yellow"/>
        </w:rPr>
        <w:t xml:space="preserve">) using the </w:t>
      </w:r>
      <w:r w:rsidR="00E8198D" w:rsidRPr="00A37837">
        <w:rPr>
          <w:rFonts w:asciiTheme="minorHAnsi" w:hAnsiTheme="minorHAnsi" w:cstheme="minorHAnsi"/>
          <w:color w:val="auto"/>
          <w:highlight w:val="yellow"/>
        </w:rPr>
        <w:t>VIM</w:t>
      </w:r>
      <w:r w:rsidRPr="00A37837">
        <w:rPr>
          <w:rFonts w:asciiTheme="minorHAnsi" w:hAnsiTheme="minorHAnsi" w:cstheme="minorHAnsi"/>
          <w:color w:val="auto"/>
          <w:highlight w:val="yellow"/>
        </w:rPr>
        <w:t xml:space="preserve">. This network will </w:t>
      </w:r>
      <w:r w:rsidR="004A5964" w:rsidRPr="00A37837">
        <w:rPr>
          <w:rFonts w:asciiTheme="minorHAnsi" w:hAnsiTheme="minorHAnsi" w:cstheme="minorHAnsi"/>
          <w:color w:val="auto"/>
          <w:highlight w:val="yellow"/>
        </w:rPr>
        <w:t xml:space="preserve">support data communications among </w:t>
      </w:r>
      <w:r w:rsidR="00C37CBB" w:rsidRPr="00A37837">
        <w:rPr>
          <w:rFonts w:asciiTheme="minorHAnsi" w:hAnsiTheme="minorHAnsi" w:cstheme="minorHAnsi"/>
          <w:color w:val="auto"/>
          <w:highlight w:val="yellow"/>
        </w:rPr>
        <w:t xml:space="preserve">the </w:t>
      </w:r>
      <w:r w:rsidR="004A5964" w:rsidRPr="00A37837">
        <w:rPr>
          <w:rFonts w:asciiTheme="minorHAnsi" w:hAnsiTheme="minorHAnsi" w:cstheme="minorHAnsi"/>
          <w:color w:val="auto"/>
          <w:highlight w:val="yellow"/>
        </w:rPr>
        <w:t>V</w:t>
      </w:r>
      <w:r w:rsidR="004D517B" w:rsidRPr="00A37837">
        <w:rPr>
          <w:rFonts w:asciiTheme="minorHAnsi" w:hAnsiTheme="minorHAnsi" w:cstheme="minorHAnsi"/>
          <w:color w:val="auto"/>
          <w:highlight w:val="yellow"/>
        </w:rPr>
        <w:t>N</w:t>
      </w:r>
      <w:r w:rsidR="004A5964" w:rsidRPr="00A37837">
        <w:rPr>
          <w:rFonts w:asciiTheme="minorHAnsi" w:hAnsiTheme="minorHAnsi" w:cstheme="minorHAnsi"/>
          <w:color w:val="auto"/>
          <w:highlight w:val="yellow"/>
        </w:rPr>
        <w:t xml:space="preserve">Fs </w:t>
      </w:r>
      <w:r w:rsidR="00C37CBB" w:rsidRPr="00A37837">
        <w:rPr>
          <w:rFonts w:asciiTheme="minorHAnsi" w:hAnsiTheme="minorHAnsi" w:cstheme="minorHAnsi"/>
          <w:color w:val="auto"/>
          <w:highlight w:val="yellow"/>
        </w:rPr>
        <w:t xml:space="preserve">of the site and other VNFs of the NFV ecosystem. </w:t>
      </w:r>
      <w:r w:rsidRPr="00A37837">
        <w:rPr>
          <w:rFonts w:asciiTheme="minorHAnsi" w:hAnsiTheme="minorHAnsi" w:cstheme="minorHAnsi"/>
          <w:color w:val="auto"/>
          <w:highlight w:val="yellow"/>
        </w:rPr>
        <w:t xml:space="preserve">To create </w:t>
      </w:r>
      <w:r w:rsidR="004A5964" w:rsidRPr="00A37837">
        <w:rPr>
          <w:rFonts w:asciiTheme="minorHAnsi" w:hAnsiTheme="minorHAnsi" w:cstheme="minorHAnsi"/>
          <w:color w:val="auto"/>
          <w:highlight w:val="yellow"/>
        </w:rPr>
        <w:t xml:space="preserve">this provider </w:t>
      </w:r>
      <w:r w:rsidRPr="00A37837">
        <w:rPr>
          <w:rFonts w:asciiTheme="minorHAnsi" w:hAnsiTheme="minorHAnsi" w:cstheme="minorHAnsi"/>
          <w:color w:val="auto"/>
          <w:highlight w:val="yellow"/>
        </w:rPr>
        <w:t>network in OpenStack, follow the sequence</w:t>
      </w:r>
      <w:r w:rsidR="004D517B" w:rsidRPr="00A37837">
        <w:rPr>
          <w:rFonts w:asciiTheme="minorHAnsi" w:hAnsiTheme="minorHAnsi" w:cstheme="minorHAnsi"/>
          <w:color w:val="auto"/>
          <w:highlight w:val="yellow"/>
        </w:rPr>
        <w:t xml:space="preserve"> </w:t>
      </w:r>
      <w:r w:rsidR="00457740" w:rsidRPr="00A37837">
        <w:rPr>
          <w:rFonts w:asciiTheme="minorHAnsi" w:hAnsiTheme="minorHAnsi" w:cstheme="minorHAnsi"/>
          <w:b/>
          <w:bCs/>
          <w:color w:val="auto"/>
          <w:highlight w:val="yellow"/>
        </w:rPr>
        <w:t>Admin</w:t>
      </w:r>
      <w:r w:rsidRPr="00A37837">
        <w:rPr>
          <w:rFonts w:asciiTheme="minorHAnsi" w:hAnsiTheme="minorHAnsi" w:cstheme="minorHAnsi"/>
          <w:b/>
          <w:bCs/>
          <w:color w:val="auto"/>
          <w:highlight w:val="yellow"/>
        </w:rPr>
        <w:t xml:space="preserve"> -&gt; </w:t>
      </w:r>
      <w:r w:rsidR="00457740" w:rsidRPr="00A37837">
        <w:rPr>
          <w:rFonts w:asciiTheme="minorHAnsi" w:hAnsiTheme="minorHAnsi" w:cstheme="minorHAnsi"/>
          <w:b/>
          <w:bCs/>
          <w:color w:val="auto"/>
          <w:highlight w:val="yellow"/>
        </w:rPr>
        <w:t xml:space="preserve">System </w:t>
      </w:r>
      <w:r w:rsidRPr="00A37837">
        <w:rPr>
          <w:rFonts w:asciiTheme="minorHAnsi" w:hAnsiTheme="minorHAnsi" w:cstheme="minorHAnsi"/>
          <w:b/>
          <w:bCs/>
          <w:color w:val="auto"/>
          <w:highlight w:val="yellow"/>
        </w:rPr>
        <w:t>-&gt; Networks -&gt; + Create Networ</w:t>
      </w:r>
      <w:r w:rsidR="002915DF" w:rsidRPr="00A37837">
        <w:rPr>
          <w:rFonts w:asciiTheme="minorHAnsi" w:hAnsiTheme="minorHAnsi" w:cstheme="minorHAnsi"/>
          <w:b/>
          <w:bCs/>
          <w:color w:val="auto"/>
          <w:highlight w:val="yellow"/>
        </w:rPr>
        <w:t>k</w:t>
      </w:r>
      <w:r w:rsidR="002915DF" w:rsidRPr="00A37837">
        <w:rPr>
          <w:rFonts w:asciiTheme="minorHAnsi" w:hAnsiTheme="minorHAnsi" w:cstheme="minorHAnsi"/>
          <w:color w:val="auto"/>
          <w:highlight w:val="yellow"/>
        </w:rPr>
        <w:t>, and f</w:t>
      </w:r>
      <w:r w:rsidRPr="00A37837">
        <w:rPr>
          <w:rFonts w:asciiTheme="minorHAnsi" w:hAnsiTheme="minorHAnsi" w:cstheme="minorHAnsi"/>
          <w:color w:val="auto"/>
          <w:highlight w:val="yellow"/>
        </w:rPr>
        <w:t>ill in the details of the new network using the assigned address</w:t>
      </w:r>
      <w:r w:rsidR="004D517B" w:rsidRPr="00A37837">
        <w:rPr>
          <w:rFonts w:asciiTheme="minorHAnsi" w:hAnsiTheme="minorHAnsi" w:cstheme="minorHAnsi"/>
          <w:color w:val="auto"/>
          <w:highlight w:val="yellow"/>
        </w:rPr>
        <w:t xml:space="preserve"> range</w:t>
      </w:r>
      <w:r w:rsidR="00C37CBB" w:rsidRPr="00A37837">
        <w:rPr>
          <w:rFonts w:asciiTheme="minorHAnsi" w:hAnsiTheme="minorHAnsi" w:cstheme="minorHAnsi"/>
          <w:color w:val="auto"/>
          <w:highlight w:val="yellow"/>
        </w:rPr>
        <w:t>.</w:t>
      </w:r>
    </w:p>
    <w:p w14:paraId="502095D7" w14:textId="77777777" w:rsidR="00DB47C5" w:rsidRPr="00A37837" w:rsidRDefault="00DB47C5" w:rsidP="00440A81">
      <w:pPr>
        <w:pStyle w:val="NormalWeb"/>
        <w:spacing w:before="0" w:beforeAutospacing="0" w:after="0" w:afterAutospacing="0"/>
        <w:contextualSpacing/>
        <w:rPr>
          <w:rFonts w:asciiTheme="minorHAnsi" w:hAnsiTheme="minorHAnsi" w:cstheme="minorHAnsi"/>
          <w:b/>
          <w:bCs/>
          <w:color w:val="auto"/>
        </w:rPr>
      </w:pPr>
    </w:p>
    <w:p w14:paraId="0D214083" w14:textId="75B34F03" w:rsidR="00DB47C5" w:rsidRPr="00A37837" w:rsidRDefault="00DB47C5"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NOTE: </w:t>
      </w:r>
      <w:r w:rsidR="00A37837" w:rsidRPr="00A37837">
        <w:rPr>
          <w:rFonts w:asciiTheme="minorHAnsi" w:hAnsiTheme="minorHAnsi" w:cstheme="minorHAnsi"/>
          <w:color w:val="auto"/>
        </w:rPr>
        <w:t>I</w:t>
      </w:r>
      <w:r w:rsidRPr="00A37837">
        <w:rPr>
          <w:rFonts w:asciiTheme="minorHAnsi" w:hAnsiTheme="minorHAnsi" w:cstheme="minorHAnsi"/>
          <w:color w:val="auto"/>
        </w:rPr>
        <w:t xml:space="preserve">nstructions on how to create virtual networks will vary depending on the </w:t>
      </w:r>
      <w:r w:rsidR="00504E46" w:rsidRPr="00A37837">
        <w:rPr>
          <w:rFonts w:asciiTheme="minorHAnsi" w:hAnsiTheme="minorHAnsi" w:cstheme="minorHAnsi"/>
          <w:color w:val="auto"/>
        </w:rPr>
        <w:t>VIM software</w:t>
      </w:r>
      <w:r w:rsidRPr="00A37837">
        <w:rPr>
          <w:rFonts w:asciiTheme="minorHAnsi" w:hAnsiTheme="minorHAnsi" w:cstheme="minorHAnsi"/>
          <w:color w:val="auto"/>
        </w:rPr>
        <w:t>. Check their respective software</w:t>
      </w:r>
      <w:r w:rsidR="004D1335" w:rsidRPr="00A37837">
        <w:rPr>
          <w:rFonts w:asciiTheme="minorHAnsi" w:hAnsiTheme="minorHAnsi" w:cstheme="minorHAnsi"/>
          <w:color w:val="auto"/>
        </w:rPr>
        <w:t xml:space="preserve"> documentation</w:t>
      </w:r>
      <w:r w:rsidR="0049093D" w:rsidRPr="00A37837">
        <w:rPr>
          <w:rFonts w:asciiTheme="minorHAnsi" w:hAnsiTheme="minorHAnsi" w:cstheme="minorHAnsi"/>
          <w:color w:val="auto"/>
        </w:rPr>
        <w:t xml:space="preserve"> for details</w:t>
      </w:r>
      <w:r w:rsidRPr="00A37837">
        <w:rPr>
          <w:rFonts w:asciiTheme="minorHAnsi" w:hAnsiTheme="minorHAnsi" w:cstheme="minorHAnsi"/>
          <w:color w:val="auto"/>
        </w:rPr>
        <w:t>.</w:t>
      </w:r>
    </w:p>
    <w:p w14:paraId="110711B3" w14:textId="77777777" w:rsidR="00DB47C5" w:rsidRPr="00A37837" w:rsidRDefault="00DB47C5" w:rsidP="00440A81">
      <w:pPr>
        <w:contextualSpacing/>
        <w:rPr>
          <w:color w:val="auto"/>
        </w:rPr>
      </w:pPr>
    </w:p>
    <w:p w14:paraId="76436A03" w14:textId="5DED74C4" w:rsidR="00AF2178" w:rsidRPr="00A37837" w:rsidRDefault="00E2602E" w:rsidP="00440A81">
      <w:pPr>
        <w:pStyle w:val="NormalWeb"/>
        <w:numPr>
          <w:ilvl w:val="2"/>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color w:val="auto"/>
        </w:rPr>
        <w:t>Share t</w:t>
      </w:r>
      <w:r w:rsidR="00DB47C5" w:rsidRPr="00A37837">
        <w:rPr>
          <w:rFonts w:asciiTheme="minorHAnsi" w:hAnsiTheme="minorHAnsi" w:cstheme="minorHAnsi"/>
          <w:color w:val="auto"/>
        </w:rPr>
        <w:t>he</w:t>
      </w:r>
      <w:r w:rsidRPr="00A37837">
        <w:rPr>
          <w:rFonts w:asciiTheme="minorHAnsi" w:hAnsiTheme="minorHAnsi" w:cstheme="minorHAnsi"/>
          <w:color w:val="auto"/>
        </w:rPr>
        <w:t xml:space="preserve"> </w:t>
      </w:r>
      <w:r w:rsidR="001D2E00" w:rsidRPr="00A37837">
        <w:rPr>
          <w:rFonts w:asciiTheme="minorHAnsi" w:hAnsiTheme="minorHAnsi" w:cstheme="minorHAnsi"/>
          <w:color w:val="auto"/>
        </w:rPr>
        <w:t>VIM-related</w:t>
      </w:r>
      <w:r w:rsidR="00C17B9A" w:rsidRPr="00A37837">
        <w:rPr>
          <w:rFonts w:asciiTheme="minorHAnsi" w:hAnsiTheme="minorHAnsi" w:cstheme="minorHAnsi"/>
          <w:color w:val="auto"/>
        </w:rPr>
        <w:t xml:space="preserve"> </w:t>
      </w:r>
      <w:r w:rsidR="00DB47C5" w:rsidRPr="00A37837">
        <w:rPr>
          <w:rFonts w:asciiTheme="minorHAnsi" w:hAnsiTheme="minorHAnsi" w:cstheme="minorHAnsi"/>
          <w:color w:val="auto"/>
        </w:rPr>
        <w:t xml:space="preserve">information </w:t>
      </w:r>
      <w:r w:rsidR="00F67832" w:rsidRPr="00A37837">
        <w:rPr>
          <w:rFonts w:asciiTheme="minorHAnsi" w:hAnsiTheme="minorHAnsi" w:cstheme="minorHAnsi"/>
          <w:color w:val="auto"/>
        </w:rPr>
        <w:t>(i</w:t>
      </w:r>
      <w:r w:rsidR="001D2E00" w:rsidRPr="00A37837">
        <w:rPr>
          <w:rFonts w:asciiTheme="minorHAnsi" w:hAnsiTheme="minorHAnsi" w:cstheme="minorHAnsi"/>
          <w:color w:val="auto"/>
        </w:rPr>
        <w:t>n particular</w:t>
      </w:r>
      <w:r w:rsidR="00F67832" w:rsidRPr="00A37837">
        <w:rPr>
          <w:rFonts w:asciiTheme="minorHAnsi" w:hAnsiTheme="minorHAnsi" w:cstheme="minorHAnsi"/>
          <w:color w:val="auto"/>
        </w:rPr>
        <w:t>, the username</w:t>
      </w:r>
      <w:r w:rsidR="001D2E00" w:rsidRPr="00A37837">
        <w:rPr>
          <w:rFonts w:asciiTheme="minorHAnsi" w:hAnsiTheme="minorHAnsi" w:cstheme="minorHAnsi"/>
          <w:color w:val="auto"/>
        </w:rPr>
        <w:t>/</w:t>
      </w:r>
      <w:r w:rsidR="00F67832" w:rsidRPr="00A37837">
        <w:rPr>
          <w:rFonts w:asciiTheme="minorHAnsi" w:hAnsiTheme="minorHAnsi" w:cstheme="minorHAnsi"/>
          <w:color w:val="auto"/>
        </w:rPr>
        <w:t>password</w:t>
      </w:r>
      <w:r w:rsidR="00D71842" w:rsidRPr="00A37837">
        <w:rPr>
          <w:rFonts w:asciiTheme="minorHAnsi" w:hAnsiTheme="minorHAnsi" w:cstheme="minorHAnsi"/>
          <w:color w:val="auto"/>
        </w:rPr>
        <w:t xml:space="preserve">, </w:t>
      </w:r>
      <w:r w:rsidR="00F67832" w:rsidRPr="00A37837">
        <w:rPr>
          <w:rFonts w:asciiTheme="minorHAnsi" w:hAnsiTheme="minorHAnsi" w:cstheme="minorHAnsi"/>
          <w:color w:val="auto"/>
        </w:rPr>
        <w:t>and the project created in the steps 3.3.</w:t>
      </w:r>
      <w:r w:rsidR="00F8668A" w:rsidRPr="00A37837">
        <w:rPr>
          <w:rFonts w:asciiTheme="minorHAnsi" w:hAnsiTheme="minorHAnsi" w:cstheme="minorHAnsi"/>
          <w:color w:val="auto"/>
        </w:rPr>
        <w:t>9</w:t>
      </w:r>
      <w:r w:rsidR="00F67832" w:rsidRPr="00A37837">
        <w:rPr>
          <w:rFonts w:asciiTheme="minorHAnsi" w:hAnsiTheme="minorHAnsi" w:cstheme="minorHAnsi"/>
          <w:color w:val="auto"/>
        </w:rPr>
        <w:t xml:space="preserve"> and 3.3.10</w:t>
      </w:r>
      <w:r w:rsidR="001D2E00" w:rsidRPr="00A37837">
        <w:rPr>
          <w:rFonts w:asciiTheme="minorHAnsi" w:hAnsiTheme="minorHAnsi" w:cstheme="minorHAnsi"/>
          <w:color w:val="auto"/>
        </w:rPr>
        <w:t xml:space="preserve">) </w:t>
      </w:r>
      <w:r w:rsidR="00CE6745" w:rsidRPr="00A37837">
        <w:rPr>
          <w:rFonts w:asciiTheme="minorHAnsi" w:hAnsiTheme="minorHAnsi" w:cstheme="minorHAnsi"/>
          <w:color w:val="auto"/>
        </w:rPr>
        <w:t xml:space="preserve">with the </w:t>
      </w:r>
      <w:r w:rsidR="00C17B9A" w:rsidRPr="00A37837">
        <w:rPr>
          <w:rFonts w:asciiTheme="minorHAnsi" w:hAnsiTheme="minorHAnsi" w:cstheme="minorHAnsi"/>
          <w:color w:val="auto"/>
        </w:rPr>
        <w:t>technical staff of the central site</w:t>
      </w:r>
      <w:r w:rsidR="001D2E00" w:rsidRPr="00A37837">
        <w:rPr>
          <w:rFonts w:asciiTheme="minorHAnsi" w:hAnsiTheme="minorHAnsi" w:cstheme="minorHAnsi"/>
          <w:color w:val="auto"/>
        </w:rPr>
        <w:t>,</w:t>
      </w:r>
      <w:r w:rsidR="00CE6745" w:rsidRPr="00A37837">
        <w:rPr>
          <w:rFonts w:asciiTheme="minorHAnsi" w:hAnsiTheme="minorHAnsi" w:cstheme="minorHAnsi"/>
          <w:color w:val="auto"/>
        </w:rPr>
        <w:t xml:space="preserve"> </w:t>
      </w:r>
      <w:r w:rsidRPr="00A37837">
        <w:rPr>
          <w:rFonts w:asciiTheme="minorHAnsi" w:hAnsiTheme="minorHAnsi" w:cstheme="minorHAnsi"/>
          <w:color w:val="auto"/>
        </w:rPr>
        <w:t xml:space="preserve">to enable </w:t>
      </w:r>
      <w:r w:rsidR="00C17B9A" w:rsidRPr="00A37837">
        <w:rPr>
          <w:rFonts w:asciiTheme="minorHAnsi" w:hAnsiTheme="minorHAnsi" w:cstheme="minorHAnsi"/>
          <w:color w:val="auto"/>
        </w:rPr>
        <w:t xml:space="preserve">the </w:t>
      </w:r>
      <w:r w:rsidRPr="00A37837">
        <w:rPr>
          <w:rFonts w:asciiTheme="minorHAnsi" w:hAnsiTheme="minorHAnsi" w:cstheme="minorHAnsi"/>
          <w:color w:val="auto"/>
        </w:rPr>
        <w:t xml:space="preserve">attachment </w:t>
      </w:r>
      <w:r w:rsidR="00C17B9A" w:rsidRPr="00A37837">
        <w:rPr>
          <w:rFonts w:asciiTheme="minorHAnsi" w:hAnsiTheme="minorHAnsi" w:cstheme="minorHAnsi"/>
          <w:color w:val="auto"/>
        </w:rPr>
        <w:t xml:space="preserve">of the VIM </w:t>
      </w:r>
      <w:r w:rsidR="001D2E00" w:rsidRPr="00A37837">
        <w:rPr>
          <w:rFonts w:asciiTheme="minorHAnsi" w:hAnsiTheme="minorHAnsi" w:cstheme="minorHAnsi"/>
          <w:color w:val="auto"/>
        </w:rPr>
        <w:t>to</w:t>
      </w:r>
      <w:r w:rsidR="00C17B9A" w:rsidRPr="00A37837">
        <w:rPr>
          <w:rFonts w:asciiTheme="minorHAnsi" w:hAnsiTheme="minorHAnsi" w:cstheme="minorHAnsi"/>
          <w:color w:val="auto"/>
        </w:rPr>
        <w:t xml:space="preserve"> </w:t>
      </w:r>
      <w:r w:rsidR="007D59C2" w:rsidRPr="00A37837">
        <w:rPr>
          <w:rFonts w:asciiTheme="minorHAnsi" w:hAnsiTheme="minorHAnsi" w:cstheme="minorHAnsi"/>
          <w:color w:val="auto"/>
        </w:rPr>
        <w:t>the</w:t>
      </w:r>
      <w:r w:rsidR="00DB47C5" w:rsidRPr="00A37837">
        <w:rPr>
          <w:rFonts w:asciiTheme="minorHAnsi" w:hAnsiTheme="minorHAnsi" w:cstheme="minorHAnsi"/>
          <w:color w:val="auto"/>
        </w:rPr>
        <w:t xml:space="preserve"> OSM </w:t>
      </w:r>
      <w:r w:rsidRPr="00A37837">
        <w:rPr>
          <w:rFonts w:asciiTheme="minorHAnsi" w:hAnsiTheme="minorHAnsi" w:cstheme="minorHAnsi"/>
          <w:color w:val="auto"/>
        </w:rPr>
        <w:t>software stack</w:t>
      </w:r>
      <w:r w:rsidR="00DB47C5" w:rsidRPr="00A37837">
        <w:rPr>
          <w:rFonts w:asciiTheme="minorHAnsi" w:hAnsiTheme="minorHAnsi" w:cstheme="minorHAnsi"/>
          <w:color w:val="auto"/>
        </w:rPr>
        <w:t xml:space="preserve">. </w:t>
      </w:r>
    </w:p>
    <w:p w14:paraId="470E56E6" w14:textId="77777777" w:rsidR="001B5ABC" w:rsidRPr="00A37837" w:rsidRDefault="001B5ABC" w:rsidP="00440A81">
      <w:pPr>
        <w:pStyle w:val="NormalWeb"/>
        <w:spacing w:before="0" w:beforeAutospacing="0" w:after="0" w:afterAutospacing="0"/>
        <w:contextualSpacing/>
        <w:rPr>
          <w:rFonts w:asciiTheme="minorHAnsi" w:hAnsiTheme="minorHAnsi" w:cstheme="minorHAnsi"/>
          <w:b/>
          <w:bCs/>
          <w:color w:val="auto"/>
        </w:rPr>
      </w:pPr>
    </w:p>
    <w:p w14:paraId="4D818A6B" w14:textId="25447157" w:rsidR="009D09D9" w:rsidRPr="00A37837" w:rsidRDefault="009D09D9" w:rsidP="00440A81">
      <w:pPr>
        <w:pStyle w:val="NormalWeb"/>
        <w:numPr>
          <w:ilvl w:val="1"/>
          <w:numId w:val="18"/>
        </w:numPr>
        <w:spacing w:before="0" w:beforeAutospacing="0" w:after="0" w:afterAutospacing="0"/>
        <w:contextualSpacing/>
        <w:rPr>
          <w:rFonts w:asciiTheme="minorHAnsi" w:hAnsiTheme="minorHAnsi" w:cstheme="minorHAnsi"/>
          <w:b/>
          <w:bCs/>
          <w:color w:val="auto"/>
          <w:highlight w:val="yellow"/>
        </w:rPr>
      </w:pPr>
      <w:r w:rsidRPr="00A37837">
        <w:rPr>
          <w:rFonts w:asciiTheme="minorHAnsi" w:hAnsiTheme="minorHAnsi" w:cstheme="minorHAnsi"/>
          <w:color w:val="auto"/>
          <w:highlight w:val="yellow"/>
        </w:rPr>
        <w:t>A</w:t>
      </w:r>
      <w:r w:rsidR="005F1E79" w:rsidRPr="00A37837">
        <w:rPr>
          <w:rFonts w:asciiTheme="minorHAnsi" w:hAnsiTheme="minorHAnsi" w:cstheme="minorHAnsi"/>
          <w:color w:val="auto"/>
          <w:highlight w:val="yellow"/>
        </w:rPr>
        <w:t xml:space="preserve">ttach the external NFV infrastructure </w:t>
      </w:r>
      <w:r w:rsidRPr="00A37837">
        <w:rPr>
          <w:rFonts w:asciiTheme="minorHAnsi" w:hAnsiTheme="minorHAnsi" w:cstheme="minorHAnsi"/>
          <w:color w:val="auto"/>
          <w:highlight w:val="yellow"/>
        </w:rPr>
        <w:t>to the OSM software stack of the central site, using</w:t>
      </w:r>
      <w:r w:rsidR="007F7926" w:rsidRPr="00A37837">
        <w:rPr>
          <w:rFonts w:asciiTheme="minorHAnsi" w:hAnsiTheme="minorHAnsi" w:cstheme="minorHAnsi"/>
          <w:color w:val="auto"/>
          <w:highlight w:val="yellow"/>
        </w:rPr>
        <w:t xml:space="preserve"> the information obtained from the step 3.3.16. </w:t>
      </w:r>
    </w:p>
    <w:p w14:paraId="6FD2FBA1" w14:textId="77777777" w:rsidR="00DB47C5" w:rsidRPr="00A37837" w:rsidRDefault="00DB47C5" w:rsidP="00440A81">
      <w:pPr>
        <w:pStyle w:val="NormalWeb"/>
        <w:spacing w:before="0" w:beforeAutospacing="0" w:after="0" w:afterAutospacing="0"/>
        <w:contextualSpacing/>
        <w:rPr>
          <w:rFonts w:asciiTheme="minorHAnsi" w:hAnsiTheme="minorHAnsi" w:cstheme="minorHAnsi"/>
          <w:b/>
          <w:bCs/>
          <w:color w:val="auto"/>
        </w:rPr>
      </w:pPr>
    </w:p>
    <w:p w14:paraId="5CA7CDBC" w14:textId="3D1516B4" w:rsidR="0071013A" w:rsidRPr="00A37837" w:rsidRDefault="00AA0247" w:rsidP="00440A81">
      <w:pPr>
        <w:pStyle w:val="NormalWeb"/>
        <w:numPr>
          <w:ilvl w:val="2"/>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color w:val="auto"/>
        </w:rPr>
        <w:t xml:space="preserve">Verify </w:t>
      </w:r>
      <w:r w:rsidR="000A3CA2" w:rsidRPr="00A37837">
        <w:rPr>
          <w:rFonts w:asciiTheme="minorHAnsi" w:hAnsiTheme="minorHAnsi" w:cstheme="minorHAnsi"/>
          <w:color w:val="auto"/>
        </w:rPr>
        <w:t xml:space="preserve">the connectivity </w:t>
      </w:r>
      <w:r w:rsidR="001C132A" w:rsidRPr="00A37837">
        <w:rPr>
          <w:rFonts w:asciiTheme="minorHAnsi" w:hAnsiTheme="minorHAnsi" w:cstheme="minorHAnsi"/>
          <w:color w:val="auto"/>
        </w:rPr>
        <w:t xml:space="preserve">between </w:t>
      </w:r>
      <w:r w:rsidR="00DB47C5" w:rsidRPr="00A37837">
        <w:rPr>
          <w:rFonts w:asciiTheme="minorHAnsi" w:hAnsiTheme="minorHAnsi" w:cstheme="minorHAnsi"/>
          <w:color w:val="auto"/>
        </w:rPr>
        <w:t xml:space="preserve">the OSM </w:t>
      </w:r>
      <w:r w:rsidR="001C132A" w:rsidRPr="00A37837">
        <w:rPr>
          <w:rFonts w:asciiTheme="minorHAnsi" w:hAnsiTheme="minorHAnsi" w:cstheme="minorHAnsi"/>
          <w:color w:val="auto"/>
        </w:rPr>
        <w:t xml:space="preserve">stack of the central site and </w:t>
      </w:r>
      <w:r w:rsidR="000A3CA2" w:rsidRPr="00A37837">
        <w:rPr>
          <w:rFonts w:asciiTheme="minorHAnsi" w:hAnsiTheme="minorHAnsi" w:cstheme="minorHAnsi"/>
          <w:color w:val="auto"/>
        </w:rPr>
        <w:t xml:space="preserve">the VIM </w:t>
      </w:r>
      <w:r w:rsidR="001C132A" w:rsidRPr="00A37837">
        <w:rPr>
          <w:rFonts w:asciiTheme="minorHAnsi" w:hAnsiTheme="minorHAnsi" w:cstheme="minorHAnsi"/>
          <w:color w:val="auto"/>
        </w:rPr>
        <w:t>of the new site</w:t>
      </w:r>
      <w:r w:rsidR="008F02B9" w:rsidRPr="00A37837">
        <w:rPr>
          <w:rFonts w:asciiTheme="minorHAnsi" w:hAnsiTheme="minorHAnsi" w:cstheme="minorHAnsi"/>
          <w:color w:val="auto"/>
        </w:rPr>
        <w:t xml:space="preserve">, </w:t>
      </w:r>
      <w:r w:rsidR="00DB47C5" w:rsidRPr="00A37837">
        <w:rPr>
          <w:rFonts w:asciiTheme="minorHAnsi" w:hAnsiTheme="minorHAnsi" w:cstheme="minorHAnsi"/>
          <w:color w:val="auto"/>
        </w:rPr>
        <w:t>us</w:t>
      </w:r>
      <w:r w:rsidR="008F02B9" w:rsidRPr="00A37837">
        <w:rPr>
          <w:rFonts w:asciiTheme="minorHAnsi" w:hAnsiTheme="minorHAnsi" w:cstheme="minorHAnsi"/>
          <w:color w:val="auto"/>
        </w:rPr>
        <w:t>ing</w:t>
      </w:r>
      <w:r w:rsidR="00DB47C5" w:rsidRPr="00A37837">
        <w:rPr>
          <w:rFonts w:asciiTheme="minorHAnsi" w:hAnsiTheme="minorHAnsi" w:cstheme="minorHAnsi"/>
          <w:color w:val="auto"/>
        </w:rPr>
        <w:t xml:space="preserve"> the </w:t>
      </w:r>
      <w:r w:rsidR="00DB47C5" w:rsidRPr="00A37837">
        <w:rPr>
          <w:rFonts w:asciiTheme="minorHAnsi" w:hAnsiTheme="minorHAnsi" w:cstheme="minorHAnsi"/>
          <w:i/>
          <w:iCs/>
          <w:color w:val="auto"/>
        </w:rPr>
        <w:t>ping</w:t>
      </w:r>
      <w:r w:rsidR="00DB47C5" w:rsidRPr="00A37837">
        <w:rPr>
          <w:rFonts w:asciiTheme="minorHAnsi" w:hAnsiTheme="minorHAnsi" w:cstheme="minorHAnsi"/>
          <w:color w:val="auto"/>
        </w:rPr>
        <w:t xml:space="preserve"> too</w:t>
      </w:r>
      <w:r w:rsidR="008F02B9" w:rsidRPr="00A37837">
        <w:rPr>
          <w:rFonts w:asciiTheme="minorHAnsi" w:hAnsiTheme="minorHAnsi" w:cstheme="minorHAnsi"/>
          <w:color w:val="auto"/>
        </w:rPr>
        <w:t>l</w:t>
      </w:r>
      <w:r w:rsidR="00DB47C5" w:rsidRPr="00A37837">
        <w:rPr>
          <w:rFonts w:asciiTheme="minorHAnsi" w:hAnsiTheme="minorHAnsi" w:cstheme="minorHAnsi"/>
          <w:color w:val="auto"/>
        </w:rPr>
        <w:t>.</w:t>
      </w:r>
    </w:p>
    <w:p w14:paraId="70B052CD" w14:textId="77777777" w:rsidR="0071013A" w:rsidRPr="00A37837" w:rsidRDefault="0071013A" w:rsidP="00440A81">
      <w:pPr>
        <w:pStyle w:val="NormalWeb"/>
        <w:spacing w:before="0" w:beforeAutospacing="0" w:after="0" w:afterAutospacing="0"/>
        <w:contextualSpacing/>
        <w:rPr>
          <w:rFonts w:asciiTheme="minorHAnsi" w:hAnsiTheme="minorHAnsi" w:cstheme="minorHAnsi"/>
          <w:color w:val="auto"/>
        </w:rPr>
      </w:pPr>
    </w:p>
    <w:p w14:paraId="38E13DA7" w14:textId="55C28534" w:rsidR="00F3022C" w:rsidRPr="00A37837" w:rsidRDefault="00BC3831" w:rsidP="00440A81">
      <w:pPr>
        <w:pStyle w:val="NormalWeb"/>
        <w:numPr>
          <w:ilvl w:val="2"/>
          <w:numId w:val="18"/>
        </w:numPr>
        <w:spacing w:before="0" w:beforeAutospacing="0" w:after="0" w:afterAutospacing="0"/>
        <w:contextualSpacing/>
        <w:rPr>
          <w:rFonts w:asciiTheme="minorHAnsi" w:hAnsiTheme="minorHAnsi" w:cstheme="minorHAnsi"/>
          <w:color w:val="auto"/>
          <w:highlight w:val="yellow"/>
        </w:rPr>
      </w:pPr>
      <w:r w:rsidRPr="00A37837">
        <w:rPr>
          <w:rFonts w:asciiTheme="minorHAnsi" w:hAnsiTheme="minorHAnsi" w:cstheme="minorHAnsi"/>
          <w:color w:val="auto"/>
          <w:highlight w:val="yellow"/>
        </w:rPr>
        <w:t>I</w:t>
      </w:r>
      <w:r w:rsidR="00DB47C5" w:rsidRPr="00A37837">
        <w:rPr>
          <w:rFonts w:asciiTheme="minorHAnsi" w:hAnsiTheme="minorHAnsi" w:cstheme="minorHAnsi"/>
          <w:color w:val="auto"/>
          <w:highlight w:val="yellow"/>
        </w:rPr>
        <w:t xml:space="preserve">f </w:t>
      </w:r>
      <w:r w:rsidR="00F55BA4" w:rsidRPr="00A37837">
        <w:rPr>
          <w:rFonts w:asciiTheme="minorHAnsi" w:hAnsiTheme="minorHAnsi" w:cstheme="minorHAnsi"/>
          <w:color w:val="auto"/>
          <w:highlight w:val="yellow"/>
        </w:rPr>
        <w:t xml:space="preserve">the </w:t>
      </w:r>
      <w:r w:rsidR="008F02B9" w:rsidRPr="00A37837">
        <w:rPr>
          <w:rFonts w:asciiTheme="minorHAnsi" w:hAnsiTheme="minorHAnsi" w:cstheme="minorHAnsi"/>
          <w:color w:val="auto"/>
          <w:highlight w:val="yellow"/>
        </w:rPr>
        <w:t xml:space="preserve">previous </w:t>
      </w:r>
      <w:r w:rsidR="00F55BA4" w:rsidRPr="00A37837">
        <w:rPr>
          <w:rFonts w:asciiTheme="minorHAnsi" w:hAnsiTheme="minorHAnsi" w:cstheme="minorHAnsi"/>
          <w:color w:val="auto"/>
          <w:highlight w:val="yellow"/>
        </w:rPr>
        <w:t>connectivity test</w:t>
      </w:r>
      <w:r w:rsidR="0071013A" w:rsidRPr="00A37837">
        <w:rPr>
          <w:rFonts w:asciiTheme="minorHAnsi" w:hAnsiTheme="minorHAnsi" w:cstheme="minorHAnsi"/>
          <w:color w:val="auto"/>
          <w:highlight w:val="yellow"/>
        </w:rPr>
        <w:t xml:space="preserve"> </w:t>
      </w:r>
      <w:r w:rsidR="00F55BA4" w:rsidRPr="00A37837">
        <w:rPr>
          <w:rFonts w:asciiTheme="minorHAnsi" w:hAnsiTheme="minorHAnsi" w:cstheme="minorHAnsi"/>
          <w:color w:val="auto"/>
          <w:highlight w:val="yellow"/>
        </w:rPr>
        <w:t xml:space="preserve">is </w:t>
      </w:r>
      <w:r w:rsidR="00DB47C5" w:rsidRPr="00A37837">
        <w:rPr>
          <w:rFonts w:asciiTheme="minorHAnsi" w:hAnsiTheme="minorHAnsi" w:cstheme="minorHAnsi"/>
          <w:color w:val="auto"/>
          <w:highlight w:val="yellow"/>
        </w:rPr>
        <w:t xml:space="preserve">successful, </w:t>
      </w:r>
      <w:r w:rsidR="00F55BA4" w:rsidRPr="00A37837">
        <w:rPr>
          <w:rFonts w:asciiTheme="minorHAnsi" w:hAnsiTheme="minorHAnsi" w:cstheme="minorHAnsi"/>
          <w:color w:val="auto"/>
          <w:highlight w:val="yellow"/>
        </w:rPr>
        <w:t xml:space="preserve">attach </w:t>
      </w:r>
      <w:r w:rsidR="00DB47C5" w:rsidRPr="00A37837">
        <w:rPr>
          <w:rFonts w:asciiTheme="minorHAnsi" w:hAnsiTheme="minorHAnsi" w:cstheme="minorHAnsi"/>
          <w:color w:val="auto"/>
          <w:highlight w:val="yellow"/>
        </w:rPr>
        <w:t xml:space="preserve">the </w:t>
      </w:r>
      <w:r w:rsidR="00E21243" w:rsidRPr="00A37837">
        <w:rPr>
          <w:rFonts w:asciiTheme="minorHAnsi" w:hAnsiTheme="minorHAnsi" w:cstheme="minorHAnsi"/>
          <w:color w:val="auto"/>
          <w:highlight w:val="yellow"/>
        </w:rPr>
        <w:t>external VIM</w:t>
      </w:r>
      <w:r w:rsidR="00DB47C5" w:rsidRPr="00A37837">
        <w:rPr>
          <w:rFonts w:asciiTheme="minorHAnsi" w:hAnsiTheme="minorHAnsi" w:cstheme="minorHAnsi"/>
          <w:color w:val="auto"/>
          <w:highlight w:val="yellow"/>
        </w:rPr>
        <w:t xml:space="preserve"> </w:t>
      </w:r>
      <w:r w:rsidR="00F55BA4" w:rsidRPr="00A37837">
        <w:rPr>
          <w:rFonts w:asciiTheme="minorHAnsi" w:hAnsiTheme="minorHAnsi" w:cstheme="minorHAnsi"/>
          <w:color w:val="auto"/>
          <w:highlight w:val="yellow"/>
        </w:rPr>
        <w:t xml:space="preserve">to the </w:t>
      </w:r>
      <w:r w:rsidR="00DB47C5" w:rsidRPr="00A37837">
        <w:rPr>
          <w:rFonts w:asciiTheme="minorHAnsi" w:hAnsiTheme="minorHAnsi" w:cstheme="minorHAnsi"/>
          <w:color w:val="auto"/>
          <w:highlight w:val="yellow"/>
        </w:rPr>
        <w:t xml:space="preserve">OSM </w:t>
      </w:r>
      <w:r w:rsidR="00F55BA4" w:rsidRPr="00A37837">
        <w:rPr>
          <w:rFonts w:asciiTheme="minorHAnsi" w:hAnsiTheme="minorHAnsi" w:cstheme="minorHAnsi"/>
          <w:color w:val="auto"/>
          <w:highlight w:val="yellow"/>
        </w:rPr>
        <w:t>stack of the central site</w:t>
      </w:r>
      <w:r w:rsidR="00033F53" w:rsidRPr="00A37837">
        <w:rPr>
          <w:rFonts w:asciiTheme="minorHAnsi" w:hAnsiTheme="minorHAnsi" w:cstheme="minorHAnsi"/>
          <w:color w:val="auto"/>
          <w:highlight w:val="yellow"/>
        </w:rPr>
        <w:t>. To do so,</w:t>
      </w:r>
      <w:r w:rsidR="00F55BA4" w:rsidRPr="00A37837">
        <w:rPr>
          <w:rFonts w:asciiTheme="minorHAnsi" w:hAnsiTheme="minorHAnsi" w:cstheme="minorHAnsi"/>
          <w:color w:val="auto"/>
          <w:highlight w:val="yellow"/>
        </w:rPr>
        <w:t xml:space="preserve"> </w:t>
      </w:r>
      <w:r w:rsidR="00DB47C5" w:rsidRPr="00A37837">
        <w:rPr>
          <w:rFonts w:asciiTheme="minorHAnsi" w:hAnsiTheme="minorHAnsi" w:cstheme="minorHAnsi"/>
          <w:color w:val="auto"/>
          <w:highlight w:val="yellow"/>
        </w:rPr>
        <w:t>us</w:t>
      </w:r>
      <w:r w:rsidR="00033F53" w:rsidRPr="00A37837">
        <w:rPr>
          <w:rFonts w:asciiTheme="minorHAnsi" w:hAnsiTheme="minorHAnsi" w:cstheme="minorHAnsi"/>
          <w:color w:val="auto"/>
          <w:highlight w:val="yellow"/>
        </w:rPr>
        <w:t>e</w:t>
      </w:r>
      <w:r w:rsidR="00DB47C5" w:rsidRPr="00A37837">
        <w:rPr>
          <w:rFonts w:asciiTheme="minorHAnsi" w:hAnsiTheme="minorHAnsi" w:cstheme="minorHAnsi"/>
          <w:color w:val="auto"/>
          <w:highlight w:val="yellow"/>
        </w:rPr>
        <w:t xml:space="preserve"> the following command</w:t>
      </w:r>
      <w:r w:rsidR="00F55BA4" w:rsidRPr="00A37837">
        <w:rPr>
          <w:rFonts w:asciiTheme="minorHAnsi" w:hAnsiTheme="minorHAnsi" w:cstheme="minorHAnsi"/>
          <w:color w:val="auto"/>
          <w:highlight w:val="yellow"/>
        </w:rPr>
        <w:t xml:space="preserve"> in the OSM machine</w:t>
      </w:r>
      <w:r w:rsidR="00DB47C5" w:rsidRPr="00A37837">
        <w:rPr>
          <w:rFonts w:asciiTheme="minorHAnsi" w:hAnsiTheme="minorHAnsi" w:cstheme="minorHAnsi"/>
          <w:color w:val="auto"/>
          <w:highlight w:val="yellow"/>
        </w:rPr>
        <w:t>: “</w:t>
      </w:r>
      <w:proofErr w:type="spellStart"/>
      <w:r w:rsidR="00DB47C5" w:rsidRPr="00A37837">
        <w:rPr>
          <w:rFonts w:asciiTheme="minorHAnsi" w:hAnsiTheme="minorHAnsi" w:cstheme="minorHAnsi"/>
          <w:color w:val="auto"/>
          <w:highlight w:val="yellow"/>
        </w:rPr>
        <w:t>osm</w:t>
      </w:r>
      <w:proofErr w:type="spellEnd"/>
      <w:r w:rsidR="00DB47C5" w:rsidRPr="00A37837">
        <w:rPr>
          <w:rFonts w:asciiTheme="minorHAnsi" w:hAnsiTheme="minorHAnsi" w:cstheme="minorHAnsi"/>
          <w:color w:val="auto"/>
          <w:highlight w:val="yellow"/>
        </w:rPr>
        <w:t xml:space="preserve"> vim-create </w:t>
      </w:r>
      <w:r w:rsidR="00033F53" w:rsidRPr="00A37837">
        <w:rPr>
          <w:rFonts w:asciiTheme="minorHAnsi" w:hAnsiTheme="minorHAnsi" w:cstheme="minorHAnsi"/>
          <w:color w:val="auto"/>
          <w:highlight w:val="yellow"/>
        </w:rPr>
        <w:t>--</w:t>
      </w:r>
      <w:r w:rsidR="00DB47C5" w:rsidRPr="00A37837">
        <w:rPr>
          <w:rFonts w:asciiTheme="minorHAnsi" w:hAnsiTheme="minorHAnsi" w:cstheme="minorHAnsi"/>
          <w:color w:val="auto"/>
          <w:highlight w:val="yellow"/>
        </w:rPr>
        <w:t xml:space="preserve">name </w:t>
      </w:r>
      <w:r w:rsidR="00033F53" w:rsidRPr="00A37837">
        <w:rPr>
          <w:rFonts w:asciiTheme="minorHAnsi" w:hAnsiTheme="minorHAnsi" w:cstheme="minorHAnsi"/>
          <w:color w:val="auto"/>
          <w:highlight w:val="yellow"/>
        </w:rPr>
        <w:t>&lt;</w:t>
      </w:r>
      <w:r w:rsidR="0070691A" w:rsidRPr="00A37837">
        <w:rPr>
          <w:rFonts w:asciiTheme="minorHAnsi" w:hAnsiTheme="minorHAnsi" w:cstheme="minorHAnsi"/>
          <w:color w:val="auto"/>
          <w:highlight w:val="yellow"/>
        </w:rPr>
        <w:t>external-</w:t>
      </w:r>
      <w:r w:rsidR="0095551F" w:rsidRPr="00A37837">
        <w:rPr>
          <w:rFonts w:asciiTheme="minorHAnsi" w:hAnsiTheme="minorHAnsi" w:cstheme="minorHAnsi"/>
          <w:color w:val="auto"/>
          <w:highlight w:val="yellow"/>
        </w:rPr>
        <w:t>VIM-</w:t>
      </w:r>
      <w:r w:rsidR="00DB47C5" w:rsidRPr="00A37837">
        <w:rPr>
          <w:rFonts w:asciiTheme="minorHAnsi" w:hAnsiTheme="minorHAnsi" w:cstheme="minorHAnsi"/>
          <w:color w:val="auto"/>
          <w:highlight w:val="yellow"/>
        </w:rPr>
        <w:t>name</w:t>
      </w:r>
      <w:r w:rsidR="00033F53" w:rsidRPr="00A37837">
        <w:rPr>
          <w:rFonts w:asciiTheme="minorHAnsi" w:hAnsiTheme="minorHAnsi" w:cstheme="minorHAnsi"/>
          <w:color w:val="auto"/>
          <w:highlight w:val="yellow"/>
        </w:rPr>
        <w:t>&gt;</w:t>
      </w:r>
      <w:r w:rsidR="00DB47C5" w:rsidRPr="00A37837">
        <w:rPr>
          <w:rFonts w:asciiTheme="minorHAnsi" w:hAnsiTheme="minorHAnsi" w:cstheme="minorHAnsi"/>
          <w:color w:val="auto"/>
          <w:highlight w:val="yellow"/>
        </w:rPr>
        <w:t xml:space="preserve"> </w:t>
      </w:r>
      <w:r w:rsidR="00033F53" w:rsidRPr="00A37837">
        <w:rPr>
          <w:rFonts w:asciiTheme="minorHAnsi" w:hAnsiTheme="minorHAnsi" w:cstheme="minorHAnsi"/>
          <w:color w:val="auto"/>
          <w:highlight w:val="yellow"/>
        </w:rPr>
        <w:t>--</w:t>
      </w:r>
      <w:r w:rsidR="00DB47C5" w:rsidRPr="00A37837">
        <w:rPr>
          <w:rFonts w:asciiTheme="minorHAnsi" w:hAnsiTheme="minorHAnsi" w:cstheme="minorHAnsi"/>
          <w:color w:val="auto"/>
          <w:highlight w:val="yellow"/>
        </w:rPr>
        <w:t xml:space="preserve">user </w:t>
      </w:r>
      <w:r w:rsidR="00033F53" w:rsidRPr="00A37837">
        <w:rPr>
          <w:rFonts w:asciiTheme="minorHAnsi" w:hAnsiTheme="minorHAnsi" w:cstheme="minorHAnsi"/>
          <w:color w:val="auto"/>
          <w:highlight w:val="yellow"/>
        </w:rPr>
        <w:t>&lt;</w:t>
      </w:r>
      <w:r w:rsidR="00DB47C5" w:rsidRPr="00A37837">
        <w:rPr>
          <w:rFonts w:asciiTheme="minorHAnsi" w:hAnsiTheme="minorHAnsi" w:cstheme="minorHAnsi"/>
          <w:color w:val="auto"/>
          <w:highlight w:val="yellow"/>
        </w:rPr>
        <w:t>VIM</w:t>
      </w:r>
      <w:r w:rsidR="00033F53" w:rsidRPr="00A37837">
        <w:rPr>
          <w:rFonts w:asciiTheme="minorHAnsi" w:hAnsiTheme="minorHAnsi" w:cstheme="minorHAnsi"/>
          <w:color w:val="auto"/>
          <w:highlight w:val="yellow"/>
        </w:rPr>
        <w:t>-</w:t>
      </w:r>
      <w:r w:rsidR="00DB47C5" w:rsidRPr="00A37837">
        <w:rPr>
          <w:rFonts w:asciiTheme="minorHAnsi" w:hAnsiTheme="minorHAnsi" w:cstheme="minorHAnsi"/>
          <w:color w:val="auto"/>
          <w:highlight w:val="yellow"/>
        </w:rPr>
        <w:t>username</w:t>
      </w:r>
      <w:r w:rsidR="00033F53" w:rsidRPr="00A37837">
        <w:rPr>
          <w:rFonts w:asciiTheme="minorHAnsi" w:hAnsiTheme="minorHAnsi" w:cstheme="minorHAnsi"/>
          <w:color w:val="auto"/>
          <w:highlight w:val="yellow"/>
        </w:rPr>
        <w:t>&gt;</w:t>
      </w:r>
      <w:r w:rsidR="00DB47C5" w:rsidRPr="00A37837">
        <w:rPr>
          <w:rFonts w:asciiTheme="minorHAnsi" w:hAnsiTheme="minorHAnsi" w:cstheme="minorHAnsi"/>
          <w:color w:val="auto"/>
          <w:highlight w:val="yellow"/>
        </w:rPr>
        <w:t xml:space="preserve"> </w:t>
      </w:r>
      <w:r w:rsidR="00033F53" w:rsidRPr="00A37837">
        <w:rPr>
          <w:rFonts w:asciiTheme="minorHAnsi" w:hAnsiTheme="minorHAnsi" w:cstheme="minorHAnsi"/>
          <w:color w:val="auto"/>
          <w:highlight w:val="yellow"/>
        </w:rPr>
        <w:t>--</w:t>
      </w:r>
      <w:r w:rsidR="00DB47C5" w:rsidRPr="00A37837">
        <w:rPr>
          <w:rFonts w:asciiTheme="minorHAnsi" w:hAnsiTheme="minorHAnsi" w:cstheme="minorHAnsi"/>
          <w:color w:val="auto"/>
          <w:highlight w:val="yellow"/>
        </w:rPr>
        <w:t xml:space="preserve">password </w:t>
      </w:r>
      <w:r w:rsidR="00F3022C" w:rsidRPr="00A37837">
        <w:rPr>
          <w:rFonts w:asciiTheme="minorHAnsi" w:hAnsiTheme="minorHAnsi" w:cstheme="minorHAnsi"/>
          <w:color w:val="auto"/>
          <w:highlight w:val="yellow"/>
        </w:rPr>
        <w:t>&lt;</w:t>
      </w:r>
      <w:r w:rsidR="00DB47C5" w:rsidRPr="00A37837">
        <w:rPr>
          <w:rFonts w:asciiTheme="minorHAnsi" w:hAnsiTheme="minorHAnsi" w:cstheme="minorHAnsi"/>
          <w:color w:val="auto"/>
          <w:highlight w:val="yellow"/>
        </w:rPr>
        <w:t>VIM</w:t>
      </w:r>
      <w:r w:rsidR="00F3022C" w:rsidRPr="00A37837">
        <w:rPr>
          <w:rFonts w:asciiTheme="minorHAnsi" w:hAnsiTheme="minorHAnsi" w:cstheme="minorHAnsi"/>
          <w:color w:val="auto"/>
          <w:highlight w:val="yellow"/>
        </w:rPr>
        <w:t>-</w:t>
      </w:r>
      <w:r w:rsidR="0095551F" w:rsidRPr="00A37837">
        <w:rPr>
          <w:rFonts w:asciiTheme="minorHAnsi" w:hAnsiTheme="minorHAnsi" w:cstheme="minorHAnsi"/>
          <w:color w:val="auto"/>
          <w:highlight w:val="yellow"/>
        </w:rPr>
        <w:t>user-</w:t>
      </w:r>
      <w:r w:rsidR="00DB47C5" w:rsidRPr="00A37837">
        <w:rPr>
          <w:rFonts w:asciiTheme="minorHAnsi" w:hAnsiTheme="minorHAnsi" w:cstheme="minorHAnsi"/>
          <w:color w:val="auto"/>
          <w:highlight w:val="yellow"/>
        </w:rPr>
        <w:t>password</w:t>
      </w:r>
      <w:r w:rsidR="00F3022C" w:rsidRPr="00A37837">
        <w:rPr>
          <w:rFonts w:asciiTheme="minorHAnsi" w:hAnsiTheme="minorHAnsi" w:cstheme="minorHAnsi"/>
          <w:color w:val="auto"/>
          <w:highlight w:val="yellow"/>
        </w:rPr>
        <w:t>&gt;</w:t>
      </w:r>
      <w:r w:rsidR="00DB47C5" w:rsidRPr="00A37837">
        <w:rPr>
          <w:rFonts w:asciiTheme="minorHAnsi" w:hAnsiTheme="minorHAnsi" w:cstheme="minorHAnsi"/>
          <w:color w:val="auto"/>
          <w:highlight w:val="yellow"/>
        </w:rPr>
        <w:t xml:space="preserve"> </w:t>
      </w:r>
      <w:r w:rsidR="00F3022C" w:rsidRPr="00A37837">
        <w:rPr>
          <w:rFonts w:asciiTheme="minorHAnsi" w:hAnsiTheme="minorHAnsi" w:cstheme="minorHAnsi"/>
          <w:color w:val="auto"/>
          <w:highlight w:val="yellow"/>
        </w:rPr>
        <w:t>--</w:t>
      </w:r>
      <w:proofErr w:type="spellStart"/>
      <w:r w:rsidR="00DB47C5" w:rsidRPr="00A37837">
        <w:rPr>
          <w:rFonts w:asciiTheme="minorHAnsi" w:hAnsiTheme="minorHAnsi" w:cstheme="minorHAnsi"/>
          <w:color w:val="auto"/>
          <w:highlight w:val="yellow"/>
        </w:rPr>
        <w:t>auth_url</w:t>
      </w:r>
      <w:proofErr w:type="spellEnd"/>
      <w:r w:rsidR="00DB47C5" w:rsidRPr="00A37837">
        <w:rPr>
          <w:rFonts w:asciiTheme="minorHAnsi" w:hAnsiTheme="minorHAnsi" w:cstheme="minorHAnsi"/>
          <w:color w:val="auto"/>
          <w:highlight w:val="yellow"/>
        </w:rPr>
        <w:t xml:space="preserve"> </w:t>
      </w:r>
      <w:r w:rsidR="00F3022C" w:rsidRPr="00A37837">
        <w:rPr>
          <w:rFonts w:asciiTheme="minorHAnsi" w:hAnsiTheme="minorHAnsi" w:cstheme="minorHAnsi"/>
          <w:color w:val="auto"/>
          <w:highlight w:val="yellow"/>
        </w:rPr>
        <w:t>&lt;</w:t>
      </w:r>
      <w:r w:rsidR="00DB47C5" w:rsidRPr="00A37837">
        <w:rPr>
          <w:rFonts w:asciiTheme="minorHAnsi" w:hAnsiTheme="minorHAnsi" w:cstheme="minorHAnsi"/>
          <w:color w:val="auto"/>
          <w:highlight w:val="yellow"/>
        </w:rPr>
        <w:t>authentication URL</w:t>
      </w:r>
      <w:r w:rsidR="00F3022C" w:rsidRPr="00A37837">
        <w:rPr>
          <w:rFonts w:asciiTheme="minorHAnsi" w:hAnsiTheme="minorHAnsi" w:cstheme="minorHAnsi"/>
          <w:color w:val="auto"/>
          <w:highlight w:val="yellow"/>
        </w:rPr>
        <w:t>&gt;</w:t>
      </w:r>
      <w:r w:rsidR="00DB47C5" w:rsidRPr="00A37837">
        <w:rPr>
          <w:rFonts w:asciiTheme="minorHAnsi" w:hAnsiTheme="minorHAnsi" w:cstheme="minorHAnsi"/>
          <w:color w:val="auto"/>
          <w:highlight w:val="yellow"/>
        </w:rPr>
        <w:t xml:space="preserve"> </w:t>
      </w:r>
      <w:r w:rsidR="00F3022C" w:rsidRPr="00A37837">
        <w:rPr>
          <w:rFonts w:asciiTheme="minorHAnsi" w:hAnsiTheme="minorHAnsi" w:cstheme="minorHAnsi"/>
          <w:color w:val="auto"/>
          <w:highlight w:val="yellow"/>
        </w:rPr>
        <w:t>--</w:t>
      </w:r>
      <w:r w:rsidR="00DB47C5" w:rsidRPr="00A37837">
        <w:rPr>
          <w:rFonts w:asciiTheme="minorHAnsi" w:hAnsiTheme="minorHAnsi" w:cstheme="minorHAnsi"/>
          <w:color w:val="auto"/>
          <w:highlight w:val="yellow"/>
        </w:rPr>
        <w:t xml:space="preserve">tenant </w:t>
      </w:r>
      <w:r w:rsidR="00F3022C" w:rsidRPr="00A37837">
        <w:rPr>
          <w:rFonts w:asciiTheme="minorHAnsi" w:hAnsiTheme="minorHAnsi" w:cstheme="minorHAnsi"/>
          <w:color w:val="auto"/>
          <w:highlight w:val="yellow"/>
        </w:rPr>
        <w:t>&lt;</w:t>
      </w:r>
      <w:r w:rsidR="00DB47C5" w:rsidRPr="00A37837">
        <w:rPr>
          <w:rFonts w:asciiTheme="minorHAnsi" w:hAnsiTheme="minorHAnsi" w:cstheme="minorHAnsi"/>
          <w:color w:val="auto"/>
          <w:highlight w:val="yellow"/>
        </w:rPr>
        <w:t>project</w:t>
      </w:r>
      <w:r w:rsidR="00F3022C" w:rsidRPr="00A37837">
        <w:rPr>
          <w:rFonts w:asciiTheme="minorHAnsi" w:hAnsiTheme="minorHAnsi" w:cstheme="minorHAnsi"/>
          <w:color w:val="auto"/>
          <w:highlight w:val="yellow"/>
        </w:rPr>
        <w:t>-</w:t>
      </w:r>
      <w:r w:rsidR="00DB47C5" w:rsidRPr="00A37837">
        <w:rPr>
          <w:rFonts w:asciiTheme="minorHAnsi" w:hAnsiTheme="minorHAnsi" w:cstheme="minorHAnsi"/>
          <w:color w:val="auto"/>
          <w:highlight w:val="yellow"/>
        </w:rPr>
        <w:t>name</w:t>
      </w:r>
      <w:r w:rsidR="00F3022C" w:rsidRPr="00A37837">
        <w:rPr>
          <w:rFonts w:asciiTheme="minorHAnsi" w:hAnsiTheme="minorHAnsi" w:cstheme="minorHAnsi"/>
          <w:color w:val="auto"/>
          <w:highlight w:val="yellow"/>
        </w:rPr>
        <w:t>&gt; --</w:t>
      </w:r>
      <w:proofErr w:type="spellStart"/>
      <w:r w:rsidR="00DB47C5" w:rsidRPr="00A37837">
        <w:rPr>
          <w:rFonts w:asciiTheme="minorHAnsi" w:hAnsiTheme="minorHAnsi" w:cstheme="minorHAnsi"/>
          <w:color w:val="auto"/>
          <w:highlight w:val="yellow"/>
        </w:rPr>
        <w:t>account_type</w:t>
      </w:r>
      <w:proofErr w:type="spellEnd"/>
      <w:r w:rsidR="00DB47C5" w:rsidRPr="00A37837">
        <w:rPr>
          <w:rFonts w:asciiTheme="minorHAnsi" w:hAnsiTheme="minorHAnsi" w:cstheme="minorHAnsi"/>
          <w:color w:val="auto"/>
          <w:highlight w:val="yellow"/>
        </w:rPr>
        <w:t xml:space="preserve"> </w:t>
      </w:r>
      <w:r w:rsidR="00F3022C" w:rsidRPr="00A37837">
        <w:rPr>
          <w:rFonts w:asciiTheme="minorHAnsi" w:hAnsiTheme="minorHAnsi" w:cstheme="minorHAnsi"/>
          <w:color w:val="auto"/>
          <w:highlight w:val="yellow"/>
        </w:rPr>
        <w:t>&lt;</w:t>
      </w:r>
      <w:r w:rsidR="00DB47C5" w:rsidRPr="00A37837">
        <w:rPr>
          <w:rFonts w:asciiTheme="minorHAnsi" w:hAnsiTheme="minorHAnsi" w:cstheme="minorHAnsi"/>
          <w:color w:val="auto"/>
          <w:highlight w:val="yellow"/>
        </w:rPr>
        <w:t>VIM</w:t>
      </w:r>
      <w:r w:rsidR="00F3022C" w:rsidRPr="00A37837">
        <w:rPr>
          <w:rFonts w:asciiTheme="minorHAnsi" w:hAnsiTheme="minorHAnsi" w:cstheme="minorHAnsi"/>
          <w:color w:val="auto"/>
          <w:highlight w:val="yellow"/>
        </w:rPr>
        <w:t>-</w:t>
      </w:r>
      <w:r w:rsidR="00DB47C5" w:rsidRPr="00A37837">
        <w:rPr>
          <w:rFonts w:asciiTheme="minorHAnsi" w:hAnsiTheme="minorHAnsi" w:cstheme="minorHAnsi"/>
          <w:color w:val="auto"/>
          <w:highlight w:val="yellow"/>
        </w:rPr>
        <w:t>type</w:t>
      </w:r>
      <w:r w:rsidR="00F3022C" w:rsidRPr="00A37837">
        <w:rPr>
          <w:rFonts w:asciiTheme="minorHAnsi" w:hAnsiTheme="minorHAnsi" w:cstheme="minorHAnsi"/>
          <w:color w:val="auto"/>
          <w:highlight w:val="yellow"/>
        </w:rPr>
        <w:t>&gt;”</w:t>
      </w:r>
      <w:r w:rsidR="00DB47C5" w:rsidRPr="00A37837">
        <w:rPr>
          <w:rFonts w:asciiTheme="minorHAnsi" w:hAnsiTheme="minorHAnsi" w:cstheme="minorHAnsi"/>
          <w:color w:val="auto"/>
          <w:highlight w:val="yellow"/>
        </w:rPr>
        <w:t>.</w:t>
      </w:r>
      <w:r w:rsidR="00EC0B23" w:rsidRPr="00A37837">
        <w:rPr>
          <w:rFonts w:asciiTheme="minorHAnsi" w:hAnsiTheme="minorHAnsi" w:cstheme="minorHAnsi"/>
          <w:color w:val="auto"/>
          <w:highlight w:val="yellow"/>
        </w:rPr>
        <w:t xml:space="preserve"> In</w:t>
      </w:r>
      <w:r w:rsidR="008F02B9" w:rsidRPr="00A37837">
        <w:rPr>
          <w:rFonts w:asciiTheme="minorHAnsi" w:hAnsiTheme="minorHAnsi" w:cstheme="minorHAnsi"/>
          <w:color w:val="auto"/>
          <w:highlight w:val="yellow"/>
        </w:rPr>
        <w:t xml:space="preserve"> t</w:t>
      </w:r>
      <w:r w:rsidR="00EC0B23" w:rsidRPr="00A37837">
        <w:rPr>
          <w:rFonts w:asciiTheme="minorHAnsi" w:hAnsiTheme="minorHAnsi" w:cstheme="minorHAnsi"/>
          <w:color w:val="auto"/>
          <w:highlight w:val="yellow"/>
        </w:rPr>
        <w:t>h</w:t>
      </w:r>
      <w:r w:rsidR="008F02B9" w:rsidRPr="00A37837">
        <w:rPr>
          <w:rFonts w:asciiTheme="minorHAnsi" w:hAnsiTheme="minorHAnsi" w:cstheme="minorHAnsi"/>
          <w:color w:val="auto"/>
          <w:highlight w:val="yellow"/>
        </w:rPr>
        <w:t xml:space="preserve">is command: &lt;external-VIM-name&gt; is the </w:t>
      </w:r>
      <w:r w:rsidR="00F3022C" w:rsidRPr="00A37837">
        <w:rPr>
          <w:rFonts w:asciiTheme="minorHAnsi" w:hAnsiTheme="minorHAnsi" w:cstheme="minorHAnsi"/>
          <w:color w:val="auto"/>
          <w:highlight w:val="yellow"/>
        </w:rPr>
        <w:t xml:space="preserve">name selected to identify the VIM within the OSM stack, </w:t>
      </w:r>
      <w:r w:rsidR="008F02B9" w:rsidRPr="00A37837">
        <w:rPr>
          <w:rFonts w:asciiTheme="minorHAnsi" w:hAnsiTheme="minorHAnsi" w:cstheme="minorHAnsi"/>
          <w:color w:val="auto"/>
          <w:highlight w:val="yellow"/>
        </w:rPr>
        <w:t xml:space="preserve">&lt;VIM-username&gt; is </w:t>
      </w:r>
      <w:r w:rsidR="00F3022C" w:rsidRPr="00A37837">
        <w:rPr>
          <w:rFonts w:asciiTheme="minorHAnsi" w:hAnsiTheme="minorHAnsi" w:cstheme="minorHAnsi"/>
          <w:color w:val="auto"/>
          <w:highlight w:val="yellow"/>
        </w:rPr>
        <w:t xml:space="preserve">the name of the user authorized </w:t>
      </w:r>
      <w:r w:rsidR="008F02B9" w:rsidRPr="00A37837">
        <w:rPr>
          <w:rFonts w:asciiTheme="minorHAnsi" w:hAnsiTheme="minorHAnsi" w:cstheme="minorHAnsi"/>
          <w:color w:val="auto"/>
          <w:highlight w:val="yellow"/>
        </w:rPr>
        <w:t>to</w:t>
      </w:r>
      <w:r w:rsidR="00F3022C" w:rsidRPr="00A37837">
        <w:rPr>
          <w:rFonts w:asciiTheme="minorHAnsi" w:hAnsiTheme="minorHAnsi" w:cstheme="minorHAnsi"/>
          <w:color w:val="auto"/>
          <w:highlight w:val="yellow"/>
        </w:rPr>
        <w:t xml:space="preserve"> handl</w:t>
      </w:r>
      <w:r w:rsidR="008F02B9" w:rsidRPr="00A37837">
        <w:rPr>
          <w:rFonts w:asciiTheme="minorHAnsi" w:hAnsiTheme="minorHAnsi" w:cstheme="minorHAnsi"/>
          <w:color w:val="auto"/>
          <w:highlight w:val="yellow"/>
        </w:rPr>
        <w:t>e</w:t>
      </w:r>
      <w:r w:rsidR="00F3022C" w:rsidRPr="00A37837">
        <w:rPr>
          <w:rFonts w:asciiTheme="minorHAnsi" w:hAnsiTheme="minorHAnsi" w:cstheme="minorHAnsi"/>
          <w:color w:val="auto"/>
          <w:highlight w:val="yellow"/>
        </w:rPr>
        <w:t xml:space="preserve"> the resources </w:t>
      </w:r>
      <w:r w:rsidR="008F02B9" w:rsidRPr="00A37837">
        <w:rPr>
          <w:rFonts w:asciiTheme="minorHAnsi" w:hAnsiTheme="minorHAnsi" w:cstheme="minorHAnsi"/>
          <w:color w:val="auto"/>
          <w:highlight w:val="yellow"/>
        </w:rPr>
        <w:t xml:space="preserve">of the external site </w:t>
      </w:r>
      <w:r w:rsidR="00F3022C" w:rsidRPr="00A37837">
        <w:rPr>
          <w:rFonts w:asciiTheme="minorHAnsi" w:hAnsiTheme="minorHAnsi" w:cstheme="minorHAnsi"/>
          <w:color w:val="auto"/>
          <w:highlight w:val="yellow"/>
        </w:rPr>
        <w:t>(</w:t>
      </w:r>
      <w:r w:rsidR="008F02B9" w:rsidRPr="00A37837">
        <w:rPr>
          <w:rFonts w:asciiTheme="minorHAnsi" w:hAnsiTheme="minorHAnsi" w:cstheme="minorHAnsi"/>
          <w:color w:val="auto"/>
          <w:highlight w:val="yellow"/>
        </w:rPr>
        <w:t>see</w:t>
      </w:r>
      <w:r w:rsidR="00F3022C" w:rsidRPr="00A37837">
        <w:rPr>
          <w:rFonts w:asciiTheme="minorHAnsi" w:hAnsiTheme="minorHAnsi" w:cstheme="minorHAnsi"/>
          <w:color w:val="auto"/>
          <w:highlight w:val="yellow"/>
        </w:rPr>
        <w:t xml:space="preserve"> step 3.3.</w:t>
      </w:r>
      <w:r w:rsidR="00160FB2" w:rsidRPr="00A37837">
        <w:rPr>
          <w:rFonts w:asciiTheme="minorHAnsi" w:hAnsiTheme="minorHAnsi" w:cstheme="minorHAnsi"/>
          <w:color w:val="auto"/>
          <w:highlight w:val="yellow"/>
        </w:rPr>
        <w:t>10</w:t>
      </w:r>
      <w:r w:rsidR="00F3022C" w:rsidRPr="00A37837">
        <w:rPr>
          <w:rFonts w:asciiTheme="minorHAnsi" w:hAnsiTheme="minorHAnsi" w:cstheme="minorHAnsi"/>
          <w:color w:val="auto"/>
          <w:highlight w:val="yellow"/>
        </w:rPr>
        <w:t xml:space="preserve">), </w:t>
      </w:r>
      <w:r w:rsidR="008F02B9" w:rsidRPr="00A37837">
        <w:rPr>
          <w:rFonts w:asciiTheme="minorHAnsi" w:hAnsiTheme="minorHAnsi" w:cstheme="minorHAnsi"/>
          <w:color w:val="auto"/>
          <w:highlight w:val="yellow"/>
        </w:rPr>
        <w:t xml:space="preserve">&lt;VIM-user-password&gt; is </w:t>
      </w:r>
      <w:r w:rsidR="00F3022C" w:rsidRPr="00A37837">
        <w:rPr>
          <w:rFonts w:asciiTheme="minorHAnsi" w:hAnsiTheme="minorHAnsi" w:cstheme="minorHAnsi"/>
          <w:color w:val="auto"/>
          <w:highlight w:val="yellow"/>
        </w:rPr>
        <w:t xml:space="preserve">the password of the indicated user, </w:t>
      </w:r>
      <w:r w:rsidR="008F02B9" w:rsidRPr="00A37837">
        <w:rPr>
          <w:rFonts w:asciiTheme="minorHAnsi" w:hAnsiTheme="minorHAnsi" w:cstheme="minorHAnsi"/>
          <w:color w:val="auto"/>
          <w:highlight w:val="yellow"/>
        </w:rPr>
        <w:t xml:space="preserve">&lt;authentication URL&gt; is the link to </w:t>
      </w:r>
      <w:r w:rsidR="00F3022C" w:rsidRPr="00A37837">
        <w:rPr>
          <w:rFonts w:asciiTheme="minorHAnsi" w:hAnsiTheme="minorHAnsi" w:cstheme="minorHAnsi"/>
          <w:color w:val="auto"/>
          <w:highlight w:val="yellow"/>
        </w:rPr>
        <w:t>the API made available by the VIM to enable requests from the OSM stack</w:t>
      </w:r>
      <w:r w:rsidR="00F3022C" w:rsidRPr="00A37837">
        <w:rPr>
          <w:rFonts w:asciiTheme="minorHAnsi" w:hAnsiTheme="minorHAnsi" w:cstheme="minorHAnsi"/>
          <w:b/>
          <w:bCs/>
          <w:color w:val="auto"/>
          <w:highlight w:val="yellow"/>
        </w:rPr>
        <w:t xml:space="preserve">, </w:t>
      </w:r>
      <w:r w:rsidR="008F02B9" w:rsidRPr="00A37837">
        <w:rPr>
          <w:rFonts w:asciiTheme="minorHAnsi" w:hAnsiTheme="minorHAnsi" w:cstheme="minorHAnsi"/>
          <w:color w:val="auto"/>
          <w:highlight w:val="yellow"/>
        </w:rPr>
        <w:t xml:space="preserve">&lt;project-name&gt; is </w:t>
      </w:r>
      <w:r w:rsidR="00F3022C" w:rsidRPr="00A37837">
        <w:rPr>
          <w:rFonts w:asciiTheme="minorHAnsi" w:hAnsiTheme="minorHAnsi" w:cstheme="minorHAnsi"/>
          <w:color w:val="auto"/>
          <w:highlight w:val="yellow"/>
        </w:rPr>
        <w:t xml:space="preserve">the project name </w:t>
      </w:r>
      <w:r w:rsidR="008F02B9" w:rsidRPr="00A37837">
        <w:rPr>
          <w:rFonts w:asciiTheme="minorHAnsi" w:hAnsiTheme="minorHAnsi" w:cstheme="minorHAnsi"/>
          <w:color w:val="auto"/>
          <w:highlight w:val="yellow"/>
        </w:rPr>
        <w:t>defined in</w:t>
      </w:r>
      <w:r w:rsidR="00F3022C" w:rsidRPr="00A37837">
        <w:rPr>
          <w:rFonts w:asciiTheme="minorHAnsi" w:hAnsiTheme="minorHAnsi" w:cstheme="minorHAnsi"/>
          <w:color w:val="auto"/>
          <w:highlight w:val="yellow"/>
        </w:rPr>
        <w:t xml:space="preserve"> step 3.3.</w:t>
      </w:r>
      <w:r w:rsidR="00160FB2" w:rsidRPr="00A37837">
        <w:rPr>
          <w:rFonts w:asciiTheme="minorHAnsi" w:hAnsiTheme="minorHAnsi" w:cstheme="minorHAnsi"/>
          <w:color w:val="auto"/>
          <w:highlight w:val="yellow"/>
        </w:rPr>
        <w:t>9</w:t>
      </w:r>
      <w:r w:rsidR="008F02B9" w:rsidRPr="00A37837">
        <w:rPr>
          <w:rFonts w:asciiTheme="minorHAnsi" w:hAnsiTheme="minorHAnsi" w:cstheme="minorHAnsi"/>
          <w:color w:val="auto"/>
          <w:highlight w:val="yellow"/>
        </w:rPr>
        <w:t>,</w:t>
      </w:r>
      <w:r w:rsidR="00F3022C" w:rsidRPr="00A37837">
        <w:rPr>
          <w:rFonts w:asciiTheme="minorHAnsi" w:hAnsiTheme="minorHAnsi" w:cstheme="minorHAnsi"/>
          <w:color w:val="auto"/>
          <w:highlight w:val="yellow"/>
        </w:rPr>
        <w:t xml:space="preserve"> and </w:t>
      </w:r>
      <w:r w:rsidR="008F02B9" w:rsidRPr="00A37837">
        <w:rPr>
          <w:rFonts w:asciiTheme="minorHAnsi" w:hAnsiTheme="minorHAnsi" w:cstheme="minorHAnsi"/>
          <w:color w:val="auto"/>
          <w:highlight w:val="yellow"/>
        </w:rPr>
        <w:t xml:space="preserve">&lt;VIM-type&gt; is </w:t>
      </w:r>
      <w:r w:rsidR="00F3022C" w:rsidRPr="00A37837">
        <w:rPr>
          <w:rFonts w:asciiTheme="minorHAnsi" w:hAnsiTheme="minorHAnsi" w:cstheme="minorHAnsi"/>
          <w:color w:val="auto"/>
          <w:highlight w:val="yellow"/>
        </w:rPr>
        <w:t>the VIM software used (in this experiment, OpenStack).</w:t>
      </w:r>
    </w:p>
    <w:p w14:paraId="48A24C86" w14:textId="77777777" w:rsidR="00DB47C5" w:rsidRPr="00A37837" w:rsidRDefault="00DB47C5" w:rsidP="00440A81">
      <w:pPr>
        <w:pStyle w:val="NormalWeb"/>
        <w:spacing w:before="0" w:beforeAutospacing="0" w:after="0" w:afterAutospacing="0"/>
        <w:contextualSpacing/>
        <w:rPr>
          <w:rFonts w:asciiTheme="minorHAnsi" w:hAnsiTheme="minorHAnsi" w:cstheme="minorHAnsi"/>
          <w:b/>
          <w:bCs/>
          <w:color w:val="auto"/>
        </w:rPr>
      </w:pPr>
    </w:p>
    <w:p w14:paraId="5CC4833B" w14:textId="678977AB" w:rsidR="00DB47C5" w:rsidRPr="00A37837" w:rsidRDefault="00DB47C5" w:rsidP="00440A81">
      <w:pPr>
        <w:pStyle w:val="NormalWeb"/>
        <w:numPr>
          <w:ilvl w:val="1"/>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color w:val="auto"/>
        </w:rPr>
        <w:t xml:space="preserve">Verify </w:t>
      </w:r>
      <w:r w:rsidR="009E5B12" w:rsidRPr="00A37837">
        <w:rPr>
          <w:rFonts w:asciiTheme="minorHAnsi" w:hAnsiTheme="minorHAnsi" w:cstheme="minorHAnsi"/>
          <w:color w:val="auto"/>
        </w:rPr>
        <w:t xml:space="preserve">the </w:t>
      </w:r>
      <w:r w:rsidR="003E39B4" w:rsidRPr="00A37837">
        <w:rPr>
          <w:rFonts w:asciiTheme="minorHAnsi" w:hAnsiTheme="minorHAnsi" w:cstheme="minorHAnsi"/>
          <w:color w:val="auto"/>
        </w:rPr>
        <w:t>appropriate attachment</w:t>
      </w:r>
      <w:r w:rsidR="009E5B12" w:rsidRPr="00A37837">
        <w:rPr>
          <w:rFonts w:asciiTheme="minorHAnsi" w:hAnsiTheme="minorHAnsi" w:cstheme="minorHAnsi"/>
          <w:color w:val="auto"/>
        </w:rPr>
        <w:t xml:space="preserve"> of </w:t>
      </w:r>
      <w:r w:rsidRPr="00A37837">
        <w:rPr>
          <w:rFonts w:asciiTheme="minorHAnsi" w:hAnsiTheme="minorHAnsi" w:cstheme="minorHAnsi"/>
          <w:color w:val="auto"/>
        </w:rPr>
        <w:t xml:space="preserve">the </w:t>
      </w:r>
      <w:r w:rsidR="009E5B12" w:rsidRPr="00A37837">
        <w:rPr>
          <w:rFonts w:asciiTheme="minorHAnsi" w:hAnsiTheme="minorHAnsi" w:cstheme="minorHAnsi"/>
          <w:color w:val="auto"/>
        </w:rPr>
        <w:t xml:space="preserve">new </w:t>
      </w:r>
      <w:r w:rsidRPr="00A37837">
        <w:rPr>
          <w:rFonts w:asciiTheme="minorHAnsi" w:hAnsiTheme="minorHAnsi" w:cstheme="minorHAnsi"/>
          <w:color w:val="auto"/>
        </w:rPr>
        <w:t xml:space="preserve">VIM </w:t>
      </w:r>
      <w:r w:rsidR="00F93DE0" w:rsidRPr="00A37837">
        <w:rPr>
          <w:rFonts w:asciiTheme="minorHAnsi" w:hAnsiTheme="minorHAnsi" w:cstheme="minorHAnsi"/>
          <w:color w:val="auto"/>
        </w:rPr>
        <w:t xml:space="preserve">to </w:t>
      </w:r>
      <w:r w:rsidR="00922800" w:rsidRPr="00A37837">
        <w:rPr>
          <w:rFonts w:asciiTheme="minorHAnsi" w:hAnsiTheme="minorHAnsi" w:cstheme="minorHAnsi"/>
          <w:color w:val="auto"/>
        </w:rPr>
        <w:t xml:space="preserve">the </w:t>
      </w:r>
      <w:r w:rsidRPr="00A37837">
        <w:rPr>
          <w:rFonts w:asciiTheme="minorHAnsi" w:hAnsiTheme="minorHAnsi" w:cstheme="minorHAnsi"/>
          <w:color w:val="auto"/>
        </w:rPr>
        <w:t>OSM</w:t>
      </w:r>
      <w:r w:rsidR="00F93DE0" w:rsidRPr="00A37837">
        <w:rPr>
          <w:rFonts w:asciiTheme="minorHAnsi" w:hAnsiTheme="minorHAnsi" w:cstheme="minorHAnsi"/>
          <w:color w:val="auto"/>
        </w:rPr>
        <w:t xml:space="preserve"> </w:t>
      </w:r>
      <w:r w:rsidR="005A3DF8" w:rsidRPr="00A37837">
        <w:rPr>
          <w:rFonts w:asciiTheme="minorHAnsi" w:hAnsiTheme="minorHAnsi" w:cstheme="minorHAnsi"/>
          <w:color w:val="auto"/>
        </w:rPr>
        <w:t xml:space="preserve">stack </w:t>
      </w:r>
      <w:r w:rsidR="00F93DE0" w:rsidRPr="00A37837">
        <w:rPr>
          <w:rFonts w:asciiTheme="minorHAnsi" w:hAnsiTheme="minorHAnsi" w:cstheme="minorHAnsi"/>
          <w:color w:val="auto"/>
        </w:rPr>
        <w:t>of the NFV ecosystem</w:t>
      </w:r>
      <w:r w:rsidRPr="00A37837">
        <w:rPr>
          <w:rFonts w:asciiTheme="minorHAnsi" w:hAnsiTheme="minorHAnsi" w:cstheme="minorHAnsi"/>
          <w:color w:val="auto"/>
        </w:rPr>
        <w:t>.</w:t>
      </w:r>
    </w:p>
    <w:p w14:paraId="1FF16602" w14:textId="77777777" w:rsidR="0000694B" w:rsidRPr="00A37837" w:rsidRDefault="0000694B" w:rsidP="00440A81">
      <w:pPr>
        <w:pStyle w:val="NormalWeb"/>
        <w:spacing w:before="0" w:beforeAutospacing="0" w:after="0" w:afterAutospacing="0"/>
        <w:contextualSpacing/>
        <w:rPr>
          <w:rFonts w:asciiTheme="minorHAnsi" w:hAnsiTheme="minorHAnsi" w:cstheme="minorHAnsi"/>
          <w:b/>
          <w:bCs/>
          <w:color w:val="auto"/>
        </w:rPr>
      </w:pPr>
    </w:p>
    <w:p w14:paraId="037855B7" w14:textId="227C36C2" w:rsidR="00DB382D" w:rsidRPr="00A37837" w:rsidRDefault="00DB382D"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lastRenderedPageBreak/>
        <w:t>Execute the command “</w:t>
      </w:r>
      <w:proofErr w:type="spellStart"/>
      <w:r w:rsidR="00F7559C" w:rsidRPr="00A37837">
        <w:rPr>
          <w:rFonts w:asciiTheme="minorHAnsi" w:hAnsiTheme="minorHAnsi" w:cstheme="minorHAnsi"/>
          <w:color w:val="auto"/>
        </w:rPr>
        <w:t>ro_id</w:t>
      </w:r>
      <w:proofErr w:type="spellEnd"/>
      <w:r w:rsidR="00F7559C" w:rsidRPr="00A37837">
        <w:rPr>
          <w:rFonts w:asciiTheme="minorHAnsi" w:hAnsiTheme="minorHAnsi" w:cstheme="minorHAnsi"/>
          <w:color w:val="auto"/>
        </w:rPr>
        <w:t>=$(</w:t>
      </w:r>
      <w:r w:rsidRPr="00A37837">
        <w:rPr>
          <w:rFonts w:asciiTheme="minorHAnsi" w:hAnsiTheme="minorHAnsi" w:cstheme="minorHAnsi"/>
          <w:color w:val="auto"/>
        </w:rPr>
        <w:t xml:space="preserve">docker </w:t>
      </w:r>
      <w:proofErr w:type="spellStart"/>
      <w:r w:rsidRPr="00A37837">
        <w:rPr>
          <w:rFonts w:asciiTheme="minorHAnsi" w:hAnsiTheme="minorHAnsi" w:cstheme="minorHAnsi"/>
          <w:color w:val="auto"/>
        </w:rPr>
        <w:t>ps</w:t>
      </w:r>
      <w:proofErr w:type="spellEnd"/>
      <w:r w:rsidRPr="00A37837">
        <w:rPr>
          <w:rFonts w:asciiTheme="minorHAnsi" w:hAnsiTheme="minorHAnsi" w:cstheme="minorHAnsi"/>
          <w:color w:val="auto"/>
        </w:rPr>
        <w:t xml:space="preserve"> | grep </w:t>
      </w:r>
      <w:proofErr w:type="spellStart"/>
      <w:r w:rsidRPr="00A37837">
        <w:rPr>
          <w:rFonts w:asciiTheme="minorHAnsi" w:hAnsiTheme="minorHAnsi" w:cstheme="minorHAnsi"/>
          <w:color w:val="auto"/>
        </w:rPr>
        <w:t>osm_ro</w:t>
      </w:r>
      <w:proofErr w:type="spellEnd"/>
      <w:r w:rsidRPr="00A37837">
        <w:rPr>
          <w:rFonts w:asciiTheme="minorHAnsi" w:hAnsiTheme="minorHAnsi" w:cstheme="minorHAnsi"/>
          <w:color w:val="auto"/>
        </w:rPr>
        <w:t xml:space="preserve"> | cut -d ' ' -f 1”</w:t>
      </w:r>
      <w:r w:rsidR="00F7559C" w:rsidRPr="00A37837">
        <w:rPr>
          <w:rFonts w:asciiTheme="minorHAnsi" w:hAnsiTheme="minorHAnsi" w:cstheme="minorHAnsi"/>
          <w:color w:val="auto"/>
        </w:rPr>
        <w:t>)</w:t>
      </w:r>
      <w:r w:rsidRPr="00A37837">
        <w:rPr>
          <w:rFonts w:asciiTheme="minorHAnsi" w:hAnsiTheme="minorHAnsi" w:cstheme="minorHAnsi"/>
          <w:color w:val="auto"/>
        </w:rPr>
        <w:t xml:space="preserve"> to identify the id of the container implementing the Resource Orchestrator (RO) module within the OSM system. This module is the responsible for interacting with the VIMs </w:t>
      </w:r>
      <w:proofErr w:type="gramStart"/>
      <w:r w:rsidRPr="00A37837">
        <w:rPr>
          <w:rFonts w:asciiTheme="minorHAnsi" w:hAnsiTheme="minorHAnsi" w:cstheme="minorHAnsi"/>
          <w:color w:val="auto"/>
        </w:rPr>
        <w:t>in order to</w:t>
      </w:r>
      <w:proofErr w:type="gramEnd"/>
      <w:r w:rsidRPr="00A37837">
        <w:rPr>
          <w:rFonts w:asciiTheme="minorHAnsi" w:hAnsiTheme="minorHAnsi" w:cstheme="minorHAnsi"/>
          <w:color w:val="auto"/>
        </w:rPr>
        <w:t xml:space="preserve"> coordinate and allocate the needed resources in the deployment of subsequent network services</w:t>
      </w:r>
      <w:r w:rsidR="00F6289A" w:rsidRPr="00A37837">
        <w:rPr>
          <w:rFonts w:asciiTheme="minorHAnsi" w:hAnsiTheme="minorHAnsi" w:cstheme="minorHAnsi"/>
          <w:color w:val="auto"/>
        </w:rPr>
        <w:t>.</w:t>
      </w:r>
    </w:p>
    <w:p w14:paraId="60A493C4" w14:textId="77777777" w:rsidR="005675E8" w:rsidRPr="00A37837" w:rsidRDefault="005675E8" w:rsidP="00440A81">
      <w:pPr>
        <w:pStyle w:val="NormalWeb"/>
        <w:spacing w:before="0" w:beforeAutospacing="0" w:after="0" w:afterAutospacing="0"/>
        <w:contextualSpacing/>
        <w:rPr>
          <w:rFonts w:asciiTheme="minorHAnsi" w:hAnsiTheme="minorHAnsi" w:cstheme="minorHAnsi"/>
          <w:color w:val="auto"/>
        </w:rPr>
      </w:pPr>
    </w:p>
    <w:p w14:paraId="29DE0FD2" w14:textId="33EA84E2" w:rsidR="00F6289A" w:rsidRPr="00A37837" w:rsidRDefault="00F6289A"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Access the </w:t>
      </w:r>
      <w:r w:rsidR="00FA5672" w:rsidRPr="00A37837">
        <w:rPr>
          <w:rFonts w:asciiTheme="minorHAnsi" w:hAnsiTheme="minorHAnsi" w:cstheme="minorHAnsi"/>
          <w:color w:val="auto"/>
        </w:rPr>
        <w:t xml:space="preserve">RO </w:t>
      </w:r>
      <w:r w:rsidRPr="00A37837">
        <w:rPr>
          <w:rFonts w:asciiTheme="minorHAnsi" w:hAnsiTheme="minorHAnsi" w:cstheme="minorHAnsi"/>
          <w:color w:val="auto"/>
        </w:rPr>
        <w:t xml:space="preserve">container using the command “docker exec -it </w:t>
      </w:r>
      <w:r w:rsidR="00811FF3" w:rsidRPr="00A37837">
        <w:rPr>
          <w:rFonts w:asciiTheme="minorHAnsi" w:hAnsiTheme="minorHAnsi" w:cstheme="minorHAnsi"/>
          <w:color w:val="auto"/>
        </w:rPr>
        <w:t>$</w:t>
      </w:r>
      <w:proofErr w:type="spellStart"/>
      <w:r w:rsidR="00811FF3" w:rsidRPr="00A37837">
        <w:rPr>
          <w:rFonts w:asciiTheme="minorHAnsi" w:hAnsiTheme="minorHAnsi" w:cstheme="minorHAnsi"/>
          <w:color w:val="auto"/>
        </w:rPr>
        <w:t>ro_id</w:t>
      </w:r>
      <w:proofErr w:type="spellEnd"/>
      <w:r w:rsidR="00811FF3" w:rsidRPr="00A37837">
        <w:rPr>
          <w:rFonts w:asciiTheme="minorHAnsi" w:hAnsiTheme="minorHAnsi" w:cstheme="minorHAnsi"/>
          <w:color w:val="auto"/>
        </w:rPr>
        <w:t xml:space="preserve"> </w:t>
      </w:r>
      <w:r w:rsidRPr="00A37837">
        <w:rPr>
          <w:rFonts w:asciiTheme="minorHAnsi" w:hAnsiTheme="minorHAnsi" w:cstheme="minorHAnsi"/>
          <w:color w:val="auto"/>
        </w:rPr>
        <w:t>bash”.</w:t>
      </w:r>
      <w:r w:rsidR="00FA5672" w:rsidRPr="00A37837">
        <w:rPr>
          <w:rFonts w:asciiTheme="minorHAnsi" w:hAnsiTheme="minorHAnsi" w:cstheme="minorHAnsi"/>
          <w:color w:val="auto"/>
        </w:rPr>
        <w:t xml:space="preserve"> This command utilizes the identifier obtained in the execution of the previous step.</w:t>
      </w:r>
    </w:p>
    <w:p w14:paraId="298CE23A" w14:textId="77777777" w:rsidR="005675E8" w:rsidRPr="00A37837" w:rsidRDefault="005675E8" w:rsidP="00440A81">
      <w:pPr>
        <w:pStyle w:val="NormalWeb"/>
        <w:spacing w:before="0" w:beforeAutospacing="0" w:after="0" w:afterAutospacing="0"/>
        <w:contextualSpacing/>
        <w:rPr>
          <w:rFonts w:asciiTheme="minorHAnsi" w:hAnsiTheme="minorHAnsi" w:cstheme="minorHAnsi"/>
          <w:color w:val="auto"/>
        </w:rPr>
      </w:pPr>
    </w:p>
    <w:p w14:paraId="0CAB8E90" w14:textId="2711FC1E" w:rsidR="00E50814" w:rsidRPr="00A37837" w:rsidRDefault="00F6289A"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Check that the new </w:t>
      </w:r>
      <w:r w:rsidR="00463207" w:rsidRPr="00A37837">
        <w:rPr>
          <w:rFonts w:asciiTheme="minorHAnsi" w:hAnsiTheme="minorHAnsi" w:cstheme="minorHAnsi"/>
          <w:color w:val="auto"/>
        </w:rPr>
        <w:t xml:space="preserve">VIM </w:t>
      </w:r>
      <w:r w:rsidRPr="00A37837">
        <w:rPr>
          <w:rFonts w:asciiTheme="minorHAnsi" w:hAnsiTheme="minorHAnsi" w:cstheme="minorHAnsi"/>
          <w:color w:val="auto"/>
        </w:rPr>
        <w:t xml:space="preserve">is included </w:t>
      </w:r>
      <w:r w:rsidR="00F67C45" w:rsidRPr="00A37837">
        <w:rPr>
          <w:rFonts w:asciiTheme="minorHAnsi" w:hAnsiTheme="minorHAnsi" w:cstheme="minorHAnsi"/>
          <w:color w:val="auto"/>
        </w:rPr>
        <w:t xml:space="preserve">in the list of available datacenters, </w:t>
      </w:r>
      <w:r w:rsidRPr="00A37837">
        <w:rPr>
          <w:rFonts w:asciiTheme="minorHAnsi" w:hAnsiTheme="minorHAnsi" w:cstheme="minorHAnsi"/>
          <w:color w:val="auto"/>
        </w:rPr>
        <w:t>using the command “</w:t>
      </w:r>
      <w:proofErr w:type="spellStart"/>
      <w:r w:rsidRPr="00A37837">
        <w:rPr>
          <w:rFonts w:asciiTheme="minorHAnsi" w:hAnsiTheme="minorHAnsi" w:cstheme="minorHAnsi"/>
          <w:color w:val="auto"/>
        </w:rPr>
        <w:t>openmano</w:t>
      </w:r>
      <w:proofErr w:type="spellEnd"/>
      <w:r w:rsidRPr="00A37837">
        <w:rPr>
          <w:rFonts w:asciiTheme="minorHAnsi" w:hAnsiTheme="minorHAnsi" w:cstheme="minorHAnsi"/>
          <w:color w:val="auto"/>
        </w:rPr>
        <w:t xml:space="preserve"> datacenter-list”. The new site should appear in the list with the same name as the previously introduced</w:t>
      </w:r>
      <w:r w:rsidR="00922800" w:rsidRPr="00A37837">
        <w:rPr>
          <w:rFonts w:asciiTheme="minorHAnsi" w:hAnsiTheme="minorHAnsi" w:cstheme="minorHAnsi"/>
          <w:color w:val="auto"/>
        </w:rPr>
        <w:t xml:space="preserve"> one</w:t>
      </w:r>
      <w:r w:rsidR="0095551F" w:rsidRPr="00A37837">
        <w:rPr>
          <w:rFonts w:asciiTheme="minorHAnsi" w:hAnsiTheme="minorHAnsi" w:cstheme="minorHAnsi"/>
          <w:color w:val="auto"/>
        </w:rPr>
        <w:t xml:space="preserve"> in the step 3.4.2 with the &lt;</w:t>
      </w:r>
      <w:r w:rsidR="005123AA" w:rsidRPr="00A37837">
        <w:rPr>
          <w:rFonts w:asciiTheme="minorHAnsi" w:hAnsiTheme="minorHAnsi" w:cstheme="minorHAnsi"/>
          <w:color w:val="auto"/>
        </w:rPr>
        <w:t>external-</w:t>
      </w:r>
      <w:r w:rsidR="00F539E4" w:rsidRPr="00A37837">
        <w:rPr>
          <w:rFonts w:asciiTheme="minorHAnsi" w:hAnsiTheme="minorHAnsi" w:cstheme="minorHAnsi"/>
          <w:color w:val="auto"/>
        </w:rPr>
        <w:t>VIM-</w:t>
      </w:r>
      <w:r w:rsidR="0095551F" w:rsidRPr="00A37837">
        <w:rPr>
          <w:rFonts w:asciiTheme="minorHAnsi" w:hAnsiTheme="minorHAnsi" w:cstheme="minorHAnsi"/>
          <w:color w:val="auto"/>
        </w:rPr>
        <w:t>name&gt; parameter</w:t>
      </w:r>
      <w:r w:rsidRPr="00A37837">
        <w:rPr>
          <w:rFonts w:asciiTheme="minorHAnsi" w:hAnsiTheme="minorHAnsi" w:cstheme="minorHAnsi"/>
          <w:color w:val="auto"/>
        </w:rPr>
        <w:t>.</w:t>
      </w:r>
    </w:p>
    <w:p w14:paraId="167D3ECF" w14:textId="77777777" w:rsidR="005675E8" w:rsidRPr="00A37837" w:rsidRDefault="005675E8" w:rsidP="00440A81">
      <w:pPr>
        <w:pStyle w:val="NormalWeb"/>
        <w:spacing w:before="0" w:beforeAutospacing="0" w:after="0" w:afterAutospacing="0"/>
        <w:contextualSpacing/>
        <w:rPr>
          <w:rFonts w:asciiTheme="minorHAnsi" w:hAnsiTheme="minorHAnsi" w:cstheme="minorHAnsi"/>
          <w:color w:val="auto"/>
        </w:rPr>
      </w:pPr>
    </w:p>
    <w:p w14:paraId="055D9438" w14:textId="458D58EF" w:rsidR="005675E8" w:rsidRPr="00A37837" w:rsidRDefault="005675E8"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List the images</w:t>
      </w:r>
      <w:r w:rsidR="0048398A" w:rsidRPr="00A37837">
        <w:rPr>
          <w:rFonts w:asciiTheme="minorHAnsi" w:hAnsiTheme="minorHAnsi" w:cstheme="minorHAnsi"/>
          <w:color w:val="auto"/>
        </w:rPr>
        <w:t xml:space="preserve"> that have been uploaded to the VIM of the external site, using </w:t>
      </w:r>
      <w:r w:rsidRPr="00A37837">
        <w:rPr>
          <w:rFonts w:asciiTheme="minorHAnsi" w:hAnsiTheme="minorHAnsi" w:cstheme="minorHAnsi"/>
          <w:color w:val="auto"/>
        </w:rPr>
        <w:t>the command “</w:t>
      </w:r>
      <w:proofErr w:type="spellStart"/>
      <w:r w:rsidRPr="00A37837">
        <w:rPr>
          <w:rFonts w:asciiTheme="minorHAnsi" w:hAnsiTheme="minorHAnsi" w:cstheme="minorHAnsi"/>
          <w:color w:val="auto"/>
        </w:rPr>
        <w:t>openmano</w:t>
      </w:r>
      <w:proofErr w:type="spellEnd"/>
      <w:r w:rsidRPr="00A37837">
        <w:rPr>
          <w:rFonts w:asciiTheme="minorHAnsi" w:hAnsiTheme="minorHAnsi" w:cstheme="minorHAnsi"/>
          <w:color w:val="auto"/>
        </w:rPr>
        <w:t xml:space="preserve"> vim-image-list </w:t>
      </w:r>
      <w:r w:rsidR="00425B59" w:rsidRPr="00A37837">
        <w:rPr>
          <w:rFonts w:asciiTheme="minorHAnsi" w:hAnsiTheme="minorHAnsi" w:cstheme="minorHAnsi"/>
          <w:color w:val="auto"/>
        </w:rPr>
        <w:t>--</w:t>
      </w:r>
      <w:r w:rsidRPr="00A37837">
        <w:rPr>
          <w:rFonts w:asciiTheme="minorHAnsi" w:hAnsiTheme="minorHAnsi" w:cstheme="minorHAnsi"/>
          <w:color w:val="auto"/>
        </w:rPr>
        <w:t xml:space="preserve">datacenter </w:t>
      </w:r>
      <w:r w:rsidR="006247C2" w:rsidRPr="00A37837">
        <w:rPr>
          <w:rFonts w:asciiTheme="minorHAnsi" w:hAnsiTheme="minorHAnsi" w:cstheme="minorHAnsi"/>
          <w:color w:val="auto"/>
        </w:rPr>
        <w:t>&lt;</w:t>
      </w:r>
      <w:r w:rsidR="00425B59" w:rsidRPr="00A37837">
        <w:rPr>
          <w:rFonts w:asciiTheme="minorHAnsi" w:hAnsiTheme="minorHAnsi" w:cstheme="minorHAnsi"/>
          <w:color w:val="auto"/>
        </w:rPr>
        <w:t>external-</w:t>
      </w:r>
      <w:r w:rsidR="006247C2" w:rsidRPr="00A37837">
        <w:rPr>
          <w:rFonts w:asciiTheme="minorHAnsi" w:hAnsiTheme="minorHAnsi" w:cstheme="minorHAnsi"/>
          <w:color w:val="auto"/>
        </w:rPr>
        <w:t>VIM-name&gt;</w:t>
      </w:r>
      <w:r w:rsidRPr="00A37837">
        <w:rPr>
          <w:rFonts w:asciiTheme="minorHAnsi" w:hAnsiTheme="minorHAnsi" w:cstheme="minorHAnsi"/>
          <w:color w:val="auto"/>
        </w:rPr>
        <w:t>”.</w:t>
      </w:r>
      <w:r w:rsidR="0019016E" w:rsidRPr="00A37837">
        <w:rPr>
          <w:rFonts w:asciiTheme="minorHAnsi" w:hAnsiTheme="minorHAnsi" w:cstheme="minorHAnsi"/>
          <w:color w:val="auto"/>
        </w:rPr>
        <w:t xml:space="preserve"> The </w:t>
      </w:r>
      <w:r w:rsidR="006378B3" w:rsidRPr="00A37837">
        <w:rPr>
          <w:rFonts w:asciiTheme="minorHAnsi" w:hAnsiTheme="minorHAnsi" w:cstheme="minorHAnsi"/>
          <w:color w:val="auto"/>
        </w:rPr>
        <w:t xml:space="preserve">&lt;external-VIM-name&gt; parameter </w:t>
      </w:r>
      <w:r w:rsidR="00F52CBC" w:rsidRPr="00A37837">
        <w:rPr>
          <w:rFonts w:asciiTheme="minorHAnsi" w:hAnsiTheme="minorHAnsi" w:cstheme="minorHAnsi"/>
          <w:color w:val="auto"/>
        </w:rPr>
        <w:t>indicates the</w:t>
      </w:r>
      <w:r w:rsidR="006378B3" w:rsidRPr="00A37837">
        <w:rPr>
          <w:rFonts w:asciiTheme="minorHAnsi" w:hAnsiTheme="minorHAnsi" w:cstheme="minorHAnsi"/>
          <w:color w:val="auto"/>
        </w:rPr>
        <w:t xml:space="preserve"> name selected to identify the VIM within the OSM stack. </w:t>
      </w:r>
      <w:r w:rsidRPr="00A37837">
        <w:rPr>
          <w:rFonts w:asciiTheme="minorHAnsi" w:hAnsiTheme="minorHAnsi" w:cstheme="minorHAnsi"/>
          <w:color w:val="auto"/>
        </w:rPr>
        <w:t>If th</w:t>
      </w:r>
      <w:r w:rsidR="0048398A" w:rsidRPr="00A37837">
        <w:rPr>
          <w:rFonts w:asciiTheme="minorHAnsi" w:hAnsiTheme="minorHAnsi" w:cstheme="minorHAnsi"/>
          <w:color w:val="auto"/>
        </w:rPr>
        <w:t xml:space="preserve">e execution of </w:t>
      </w:r>
      <w:r w:rsidR="0056226E" w:rsidRPr="00A37837">
        <w:rPr>
          <w:rFonts w:asciiTheme="minorHAnsi" w:hAnsiTheme="minorHAnsi" w:cstheme="minorHAnsi"/>
          <w:color w:val="auto"/>
        </w:rPr>
        <w:t>this command</w:t>
      </w:r>
      <w:r w:rsidRPr="00A37837">
        <w:rPr>
          <w:rFonts w:asciiTheme="minorHAnsi" w:hAnsiTheme="minorHAnsi" w:cstheme="minorHAnsi"/>
          <w:color w:val="auto"/>
        </w:rPr>
        <w:t xml:space="preserve"> </w:t>
      </w:r>
      <w:r w:rsidR="0048398A" w:rsidRPr="00A37837">
        <w:rPr>
          <w:rFonts w:asciiTheme="minorHAnsi" w:hAnsiTheme="minorHAnsi" w:cstheme="minorHAnsi"/>
          <w:color w:val="auto"/>
        </w:rPr>
        <w:t>is successful</w:t>
      </w:r>
      <w:r w:rsidRPr="00A37837">
        <w:rPr>
          <w:rFonts w:asciiTheme="minorHAnsi" w:hAnsiTheme="minorHAnsi" w:cstheme="minorHAnsi"/>
          <w:color w:val="auto"/>
        </w:rPr>
        <w:t xml:space="preserve">, the connectivity with the </w:t>
      </w:r>
      <w:r w:rsidR="009C3051" w:rsidRPr="00A37837">
        <w:rPr>
          <w:rFonts w:asciiTheme="minorHAnsi" w:hAnsiTheme="minorHAnsi" w:cstheme="minorHAnsi"/>
          <w:color w:val="auto"/>
        </w:rPr>
        <w:t xml:space="preserve">external </w:t>
      </w:r>
      <w:r w:rsidRPr="00A37837">
        <w:rPr>
          <w:rFonts w:asciiTheme="minorHAnsi" w:hAnsiTheme="minorHAnsi" w:cstheme="minorHAnsi"/>
          <w:color w:val="auto"/>
        </w:rPr>
        <w:t xml:space="preserve">VIM </w:t>
      </w:r>
      <w:r w:rsidR="0048398A" w:rsidRPr="00A37837">
        <w:rPr>
          <w:rFonts w:asciiTheme="minorHAnsi" w:hAnsiTheme="minorHAnsi" w:cstheme="minorHAnsi"/>
          <w:color w:val="auto"/>
        </w:rPr>
        <w:t xml:space="preserve">has </w:t>
      </w:r>
      <w:r w:rsidR="00922800" w:rsidRPr="00A37837">
        <w:rPr>
          <w:rFonts w:asciiTheme="minorHAnsi" w:hAnsiTheme="minorHAnsi" w:cstheme="minorHAnsi"/>
          <w:color w:val="auto"/>
        </w:rPr>
        <w:t>successfully be</w:t>
      </w:r>
      <w:r w:rsidR="0048398A" w:rsidRPr="00A37837">
        <w:rPr>
          <w:rFonts w:asciiTheme="minorHAnsi" w:hAnsiTheme="minorHAnsi" w:cstheme="minorHAnsi"/>
          <w:color w:val="auto"/>
        </w:rPr>
        <w:t>en</w:t>
      </w:r>
      <w:r w:rsidRPr="00A37837">
        <w:rPr>
          <w:rFonts w:asciiTheme="minorHAnsi" w:hAnsiTheme="minorHAnsi" w:cstheme="minorHAnsi"/>
          <w:color w:val="auto"/>
        </w:rPr>
        <w:t xml:space="preserve"> stablished. Check that the </w:t>
      </w:r>
      <w:r w:rsidRPr="00A37837">
        <w:rPr>
          <w:rFonts w:asciiTheme="minorHAnsi" w:hAnsiTheme="minorHAnsi" w:cstheme="minorHAnsi"/>
          <w:i/>
          <w:iCs/>
          <w:color w:val="auto"/>
        </w:rPr>
        <w:t>Ping</w:t>
      </w:r>
      <w:r w:rsidR="00CF5385" w:rsidRPr="00A37837">
        <w:rPr>
          <w:rFonts w:asciiTheme="minorHAnsi" w:hAnsiTheme="minorHAnsi" w:cstheme="minorHAnsi"/>
          <w:i/>
          <w:iCs/>
          <w:color w:val="auto"/>
        </w:rPr>
        <w:t xml:space="preserve"> </w:t>
      </w:r>
      <w:r w:rsidRPr="00A37837">
        <w:rPr>
          <w:rFonts w:asciiTheme="minorHAnsi" w:hAnsiTheme="minorHAnsi" w:cstheme="minorHAnsi"/>
          <w:i/>
          <w:iCs/>
          <w:color w:val="auto"/>
        </w:rPr>
        <w:t>Pong</w:t>
      </w:r>
      <w:r w:rsidRPr="00A37837">
        <w:rPr>
          <w:rFonts w:asciiTheme="minorHAnsi" w:hAnsiTheme="minorHAnsi" w:cstheme="minorHAnsi"/>
          <w:color w:val="auto"/>
        </w:rPr>
        <w:t xml:space="preserve"> images are included </w:t>
      </w:r>
      <w:r w:rsidR="00922800" w:rsidRPr="00A37837">
        <w:rPr>
          <w:rFonts w:asciiTheme="minorHAnsi" w:hAnsiTheme="minorHAnsi" w:cstheme="minorHAnsi"/>
          <w:color w:val="auto"/>
        </w:rPr>
        <w:t xml:space="preserve">in </w:t>
      </w:r>
      <w:r w:rsidRPr="00A37837">
        <w:rPr>
          <w:rFonts w:asciiTheme="minorHAnsi" w:hAnsiTheme="minorHAnsi" w:cstheme="minorHAnsi"/>
          <w:color w:val="auto"/>
        </w:rPr>
        <w:t>the list</w:t>
      </w:r>
      <w:r w:rsidR="00E34391" w:rsidRPr="00A37837">
        <w:rPr>
          <w:rFonts w:asciiTheme="minorHAnsi" w:hAnsiTheme="minorHAnsi" w:cstheme="minorHAnsi"/>
          <w:color w:val="auto"/>
        </w:rPr>
        <w:t>.</w:t>
      </w:r>
    </w:p>
    <w:p w14:paraId="2541991B" w14:textId="77777777" w:rsidR="00E34391" w:rsidRPr="00A37837" w:rsidRDefault="00E34391" w:rsidP="00440A81">
      <w:pPr>
        <w:pStyle w:val="NormalWeb"/>
        <w:spacing w:before="0" w:beforeAutospacing="0" w:after="0" w:afterAutospacing="0"/>
        <w:contextualSpacing/>
        <w:rPr>
          <w:rFonts w:asciiTheme="minorHAnsi" w:hAnsiTheme="minorHAnsi" w:cstheme="minorHAnsi"/>
          <w:color w:val="auto"/>
        </w:rPr>
      </w:pPr>
    </w:p>
    <w:p w14:paraId="1298A180" w14:textId="77C925FE" w:rsidR="00E34391" w:rsidRPr="00A37837" w:rsidRDefault="009F1498"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List the networks </w:t>
      </w:r>
      <w:r w:rsidR="002B1ADF" w:rsidRPr="00A37837">
        <w:rPr>
          <w:rFonts w:asciiTheme="minorHAnsi" w:hAnsiTheme="minorHAnsi" w:cstheme="minorHAnsi"/>
          <w:color w:val="auto"/>
        </w:rPr>
        <w:t>available</w:t>
      </w:r>
      <w:r w:rsidR="00965E6F" w:rsidRPr="00A37837">
        <w:rPr>
          <w:rFonts w:asciiTheme="minorHAnsi" w:hAnsiTheme="minorHAnsi" w:cstheme="minorHAnsi"/>
          <w:color w:val="auto"/>
        </w:rPr>
        <w:t xml:space="preserve"> </w:t>
      </w:r>
      <w:r w:rsidR="002B1ADF" w:rsidRPr="00A37837">
        <w:rPr>
          <w:rFonts w:asciiTheme="minorHAnsi" w:hAnsiTheme="minorHAnsi" w:cstheme="minorHAnsi"/>
          <w:color w:val="auto"/>
        </w:rPr>
        <w:t xml:space="preserve">at </w:t>
      </w:r>
      <w:r w:rsidRPr="00A37837">
        <w:rPr>
          <w:rFonts w:asciiTheme="minorHAnsi" w:hAnsiTheme="minorHAnsi" w:cstheme="minorHAnsi"/>
          <w:color w:val="auto"/>
        </w:rPr>
        <w:t xml:space="preserve">the new </w:t>
      </w:r>
      <w:r w:rsidR="003C087C" w:rsidRPr="00A37837">
        <w:rPr>
          <w:rFonts w:asciiTheme="minorHAnsi" w:hAnsiTheme="minorHAnsi" w:cstheme="minorHAnsi"/>
          <w:color w:val="auto"/>
        </w:rPr>
        <w:t xml:space="preserve">site </w:t>
      </w:r>
      <w:r w:rsidRPr="00A37837">
        <w:rPr>
          <w:rFonts w:asciiTheme="minorHAnsi" w:hAnsiTheme="minorHAnsi" w:cstheme="minorHAnsi"/>
          <w:color w:val="auto"/>
        </w:rPr>
        <w:t>with the command “</w:t>
      </w:r>
      <w:proofErr w:type="spellStart"/>
      <w:r w:rsidRPr="00A37837">
        <w:rPr>
          <w:rFonts w:asciiTheme="minorHAnsi" w:hAnsiTheme="minorHAnsi" w:cstheme="minorHAnsi"/>
          <w:color w:val="auto"/>
        </w:rPr>
        <w:t>openmano</w:t>
      </w:r>
      <w:proofErr w:type="spellEnd"/>
      <w:r w:rsidRPr="00A37837">
        <w:rPr>
          <w:rFonts w:asciiTheme="minorHAnsi" w:hAnsiTheme="minorHAnsi" w:cstheme="minorHAnsi"/>
          <w:color w:val="auto"/>
        </w:rPr>
        <w:t xml:space="preserve"> vim-net-list </w:t>
      </w:r>
      <w:r w:rsidR="00247596" w:rsidRPr="00A37837">
        <w:rPr>
          <w:rFonts w:asciiTheme="minorHAnsi" w:hAnsiTheme="minorHAnsi" w:cstheme="minorHAnsi"/>
          <w:color w:val="auto"/>
        </w:rPr>
        <w:t>--</w:t>
      </w:r>
      <w:r w:rsidRPr="00A37837">
        <w:rPr>
          <w:rFonts w:asciiTheme="minorHAnsi" w:hAnsiTheme="minorHAnsi" w:cstheme="minorHAnsi"/>
          <w:color w:val="auto"/>
        </w:rPr>
        <w:t xml:space="preserve">datacenter </w:t>
      </w:r>
      <w:r w:rsidR="00641B51" w:rsidRPr="00A37837">
        <w:rPr>
          <w:rFonts w:asciiTheme="minorHAnsi" w:hAnsiTheme="minorHAnsi" w:cstheme="minorHAnsi"/>
          <w:color w:val="auto"/>
        </w:rPr>
        <w:t>&lt;</w:t>
      </w:r>
      <w:r w:rsidR="00247596" w:rsidRPr="00A37837">
        <w:rPr>
          <w:rFonts w:asciiTheme="minorHAnsi" w:hAnsiTheme="minorHAnsi" w:cstheme="minorHAnsi"/>
          <w:color w:val="auto"/>
        </w:rPr>
        <w:t>external-</w:t>
      </w:r>
      <w:r w:rsidR="00641B51" w:rsidRPr="00A37837">
        <w:rPr>
          <w:rFonts w:asciiTheme="minorHAnsi" w:hAnsiTheme="minorHAnsi" w:cstheme="minorHAnsi"/>
          <w:color w:val="auto"/>
        </w:rPr>
        <w:t>VIM-name&gt;</w:t>
      </w:r>
      <w:r w:rsidRPr="00A37837">
        <w:rPr>
          <w:rFonts w:asciiTheme="minorHAnsi" w:hAnsiTheme="minorHAnsi" w:cstheme="minorHAnsi"/>
          <w:color w:val="auto"/>
        </w:rPr>
        <w:t xml:space="preserve">”. Check </w:t>
      </w:r>
      <w:r w:rsidR="00922800" w:rsidRPr="00A37837">
        <w:rPr>
          <w:rFonts w:asciiTheme="minorHAnsi" w:hAnsiTheme="minorHAnsi" w:cstheme="minorHAnsi"/>
          <w:color w:val="auto"/>
        </w:rPr>
        <w:t xml:space="preserve">that </w:t>
      </w:r>
      <w:r w:rsidRPr="00A37837">
        <w:rPr>
          <w:rFonts w:asciiTheme="minorHAnsi" w:hAnsiTheme="minorHAnsi" w:cstheme="minorHAnsi"/>
          <w:i/>
          <w:iCs/>
          <w:color w:val="auto"/>
        </w:rPr>
        <w:t>control-provider</w:t>
      </w:r>
      <w:r w:rsidRPr="00A37837">
        <w:rPr>
          <w:rFonts w:asciiTheme="minorHAnsi" w:hAnsiTheme="minorHAnsi" w:cstheme="minorHAnsi"/>
          <w:color w:val="auto"/>
        </w:rPr>
        <w:t xml:space="preserve"> and </w:t>
      </w:r>
      <w:r w:rsidRPr="00A37837">
        <w:rPr>
          <w:rFonts w:asciiTheme="minorHAnsi" w:hAnsiTheme="minorHAnsi" w:cstheme="minorHAnsi"/>
          <w:i/>
          <w:iCs/>
          <w:color w:val="auto"/>
        </w:rPr>
        <w:t>data-provider</w:t>
      </w:r>
      <w:r w:rsidRPr="00A37837">
        <w:rPr>
          <w:rFonts w:asciiTheme="minorHAnsi" w:hAnsiTheme="minorHAnsi" w:cstheme="minorHAnsi"/>
          <w:color w:val="auto"/>
        </w:rPr>
        <w:t xml:space="preserve"> are present</w:t>
      </w:r>
      <w:r w:rsidR="00E34391" w:rsidRPr="00A37837">
        <w:rPr>
          <w:rFonts w:asciiTheme="minorHAnsi" w:hAnsiTheme="minorHAnsi" w:cstheme="minorHAnsi"/>
          <w:color w:val="auto"/>
        </w:rPr>
        <w:t>.</w:t>
      </w:r>
    </w:p>
    <w:p w14:paraId="64C97E24" w14:textId="77777777" w:rsidR="00AB5033" w:rsidRPr="00A37837" w:rsidRDefault="00AB5033" w:rsidP="00440A81">
      <w:pPr>
        <w:pStyle w:val="ListParagraph"/>
        <w:ind w:left="0"/>
        <w:rPr>
          <w:rFonts w:asciiTheme="minorHAnsi" w:hAnsiTheme="minorHAnsi" w:cstheme="minorHAnsi"/>
          <w:color w:val="auto"/>
        </w:rPr>
      </w:pPr>
    </w:p>
    <w:p w14:paraId="370D0829" w14:textId="2095D628" w:rsidR="00CD6B52" w:rsidRPr="00A37837" w:rsidRDefault="002B1ADF" w:rsidP="00440A81">
      <w:pPr>
        <w:pStyle w:val="NormalWeb"/>
        <w:numPr>
          <w:ilvl w:val="1"/>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Perform a preliminar</w:t>
      </w:r>
      <w:r w:rsidR="00F23410" w:rsidRPr="00A37837">
        <w:rPr>
          <w:rFonts w:asciiTheme="minorHAnsi" w:hAnsiTheme="minorHAnsi" w:cstheme="minorHAnsi"/>
          <w:color w:val="auto"/>
        </w:rPr>
        <w:t>y</w:t>
      </w:r>
      <w:r w:rsidRPr="00A37837">
        <w:rPr>
          <w:rFonts w:asciiTheme="minorHAnsi" w:hAnsiTheme="minorHAnsi" w:cstheme="minorHAnsi"/>
          <w:color w:val="auto"/>
        </w:rPr>
        <w:t xml:space="preserve"> validation of </w:t>
      </w:r>
      <w:r w:rsidR="00AB5033" w:rsidRPr="00A37837">
        <w:rPr>
          <w:rFonts w:asciiTheme="minorHAnsi" w:hAnsiTheme="minorHAnsi" w:cstheme="minorHAnsi"/>
          <w:color w:val="auto"/>
        </w:rPr>
        <w:t xml:space="preserve">the proper integration of the new </w:t>
      </w:r>
      <w:r w:rsidRPr="00A37837">
        <w:rPr>
          <w:rFonts w:asciiTheme="minorHAnsi" w:hAnsiTheme="minorHAnsi" w:cstheme="minorHAnsi"/>
          <w:color w:val="auto"/>
        </w:rPr>
        <w:t>site,</w:t>
      </w:r>
      <w:r w:rsidR="00AB5033" w:rsidRPr="00A37837">
        <w:rPr>
          <w:rFonts w:asciiTheme="minorHAnsi" w:hAnsiTheme="minorHAnsi" w:cstheme="minorHAnsi"/>
          <w:color w:val="auto"/>
        </w:rPr>
        <w:t xml:space="preserve"> </w:t>
      </w:r>
      <w:r w:rsidRPr="00A37837">
        <w:rPr>
          <w:rFonts w:asciiTheme="minorHAnsi" w:hAnsiTheme="minorHAnsi" w:cstheme="minorHAnsi"/>
          <w:color w:val="auto"/>
        </w:rPr>
        <w:t xml:space="preserve">using </w:t>
      </w:r>
      <w:r w:rsidR="00B72AFE" w:rsidRPr="00A37837">
        <w:rPr>
          <w:rFonts w:asciiTheme="minorHAnsi" w:hAnsiTheme="minorHAnsi" w:cstheme="minorHAnsi"/>
          <w:color w:val="auto"/>
        </w:rPr>
        <w:t xml:space="preserve">a </w:t>
      </w:r>
      <w:r w:rsidR="00AB5033" w:rsidRPr="00A37837">
        <w:rPr>
          <w:rFonts w:asciiTheme="minorHAnsi" w:hAnsiTheme="minorHAnsi" w:cstheme="minorHAnsi"/>
          <w:color w:val="auto"/>
        </w:rPr>
        <w:t xml:space="preserve">trial service offered </w:t>
      </w:r>
      <w:r w:rsidR="00922800" w:rsidRPr="00A37837">
        <w:rPr>
          <w:rFonts w:asciiTheme="minorHAnsi" w:hAnsiTheme="minorHAnsi" w:cstheme="minorHAnsi"/>
          <w:color w:val="auto"/>
        </w:rPr>
        <w:t xml:space="preserve">by </w:t>
      </w:r>
      <w:r w:rsidR="00AB5033" w:rsidRPr="00A37837">
        <w:rPr>
          <w:rFonts w:asciiTheme="minorHAnsi" w:hAnsiTheme="minorHAnsi" w:cstheme="minorHAnsi"/>
          <w:color w:val="auto"/>
        </w:rPr>
        <w:t>the OSM community</w:t>
      </w:r>
      <w:r w:rsidR="00477E82" w:rsidRPr="00A37837">
        <w:rPr>
          <w:rFonts w:asciiTheme="minorHAnsi" w:hAnsiTheme="minorHAnsi" w:cstheme="minorHAnsi"/>
          <w:color w:val="auto"/>
        </w:rPr>
        <w:t xml:space="preserve"> (all the content in this regard is included within the experiment repository)</w:t>
      </w:r>
      <w:r w:rsidR="00AB5033" w:rsidRPr="00A37837">
        <w:rPr>
          <w:rFonts w:asciiTheme="minorHAnsi" w:hAnsiTheme="minorHAnsi" w:cstheme="minorHAnsi"/>
          <w:color w:val="auto"/>
        </w:rPr>
        <w:t>.</w:t>
      </w:r>
      <w:r w:rsidR="00A01A6E" w:rsidRPr="00A37837">
        <w:rPr>
          <w:rFonts w:asciiTheme="minorHAnsi" w:hAnsiTheme="minorHAnsi" w:cstheme="minorHAnsi"/>
          <w:color w:val="auto"/>
        </w:rPr>
        <w:t xml:space="preserve"> For this purpose, the commands included in the following steps will be executed in the equipment hosting the OSM stack</w:t>
      </w:r>
      <w:r w:rsidR="002B714E" w:rsidRPr="00A37837">
        <w:rPr>
          <w:rFonts w:asciiTheme="minorHAnsi" w:hAnsiTheme="minorHAnsi" w:cstheme="minorHAnsi"/>
          <w:color w:val="auto"/>
        </w:rPr>
        <w:t>.</w:t>
      </w:r>
    </w:p>
    <w:p w14:paraId="1FB75307" w14:textId="77777777" w:rsidR="00AB5033" w:rsidRPr="00A37837" w:rsidRDefault="00AB5033" w:rsidP="00440A81">
      <w:pPr>
        <w:pStyle w:val="ListParagraph"/>
        <w:ind w:left="0"/>
        <w:rPr>
          <w:rFonts w:asciiTheme="minorHAnsi" w:hAnsiTheme="minorHAnsi" w:cstheme="minorHAnsi"/>
          <w:color w:val="auto"/>
        </w:rPr>
      </w:pPr>
    </w:p>
    <w:p w14:paraId="0FC38620" w14:textId="10C97F05" w:rsidR="00E935C2" w:rsidRPr="00A37837" w:rsidRDefault="00E935C2"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Onboard the VNF descriptors (VNFDs) to the OSM stack running the command “</w:t>
      </w:r>
      <w:proofErr w:type="spellStart"/>
      <w:r w:rsidRPr="00A37837">
        <w:rPr>
          <w:rFonts w:asciiTheme="minorHAnsi" w:hAnsiTheme="minorHAnsi" w:cstheme="minorHAnsi"/>
          <w:color w:val="auto"/>
        </w:rPr>
        <w:t>osm</w:t>
      </w:r>
      <w:proofErr w:type="spellEnd"/>
      <w:r w:rsidRPr="00A37837">
        <w:rPr>
          <w:rFonts w:asciiTheme="minorHAnsi" w:hAnsiTheme="minorHAnsi" w:cstheme="minorHAnsi"/>
          <w:color w:val="auto"/>
        </w:rPr>
        <w:t xml:space="preserve"> </w:t>
      </w:r>
      <w:proofErr w:type="spellStart"/>
      <w:r w:rsidRPr="00A37837">
        <w:rPr>
          <w:rFonts w:asciiTheme="minorHAnsi" w:hAnsiTheme="minorHAnsi" w:cstheme="minorHAnsi"/>
          <w:color w:val="auto"/>
        </w:rPr>
        <w:t>vnfd</w:t>
      </w:r>
      <w:proofErr w:type="spellEnd"/>
      <w:r w:rsidRPr="00A37837">
        <w:rPr>
          <w:rFonts w:asciiTheme="minorHAnsi" w:hAnsiTheme="minorHAnsi" w:cstheme="minorHAnsi"/>
          <w:color w:val="auto"/>
        </w:rPr>
        <w:t>-create &lt;</w:t>
      </w:r>
      <w:proofErr w:type="spellStart"/>
      <w:r w:rsidRPr="00A37837">
        <w:rPr>
          <w:rFonts w:asciiTheme="minorHAnsi" w:hAnsiTheme="minorHAnsi" w:cstheme="minorHAnsi"/>
          <w:color w:val="auto"/>
        </w:rPr>
        <w:t>vnfd</w:t>
      </w:r>
      <w:proofErr w:type="spellEnd"/>
      <w:r w:rsidRPr="00A37837">
        <w:rPr>
          <w:rFonts w:asciiTheme="minorHAnsi" w:hAnsiTheme="minorHAnsi" w:cstheme="minorHAnsi"/>
          <w:color w:val="auto"/>
        </w:rPr>
        <w:t>-package&gt;” for each of the VNFs composing the trial service (</w:t>
      </w:r>
      <w:r w:rsidR="00F12073" w:rsidRPr="00A37837">
        <w:rPr>
          <w:rFonts w:asciiTheme="minorHAnsi" w:hAnsiTheme="minorHAnsi" w:cstheme="minorHAnsi"/>
          <w:color w:val="auto"/>
        </w:rPr>
        <w:t>&lt;</w:t>
      </w:r>
      <w:proofErr w:type="spellStart"/>
      <w:r w:rsidR="00F12073" w:rsidRPr="00A37837">
        <w:rPr>
          <w:rFonts w:asciiTheme="minorHAnsi" w:hAnsiTheme="minorHAnsi" w:cstheme="minorHAnsi"/>
          <w:color w:val="auto"/>
        </w:rPr>
        <w:t>vnfd</w:t>
      </w:r>
      <w:proofErr w:type="spellEnd"/>
      <w:r w:rsidR="00F12073" w:rsidRPr="00A37837">
        <w:rPr>
          <w:rFonts w:asciiTheme="minorHAnsi" w:hAnsiTheme="minorHAnsi" w:cstheme="minorHAnsi"/>
          <w:color w:val="auto"/>
        </w:rPr>
        <w:t>-package</w:t>
      </w:r>
      <w:r w:rsidR="001879B2" w:rsidRPr="00A37837">
        <w:rPr>
          <w:rFonts w:asciiTheme="minorHAnsi" w:hAnsiTheme="minorHAnsi" w:cstheme="minorHAnsi"/>
          <w:color w:val="auto"/>
        </w:rPr>
        <w:t>&gt; corresponds</w:t>
      </w:r>
      <w:r w:rsidR="00F12073" w:rsidRPr="00A37837">
        <w:rPr>
          <w:rFonts w:asciiTheme="minorHAnsi" w:hAnsiTheme="minorHAnsi" w:cstheme="minorHAnsi"/>
          <w:color w:val="auto"/>
        </w:rPr>
        <w:t xml:space="preserve"> to the file name of the VNFD package</w:t>
      </w:r>
      <w:r w:rsidRPr="00A37837">
        <w:rPr>
          <w:rFonts w:asciiTheme="minorHAnsi" w:hAnsiTheme="minorHAnsi" w:cstheme="minorHAnsi"/>
          <w:color w:val="auto"/>
        </w:rPr>
        <w:t>)</w:t>
      </w:r>
      <w:r w:rsidR="00F12073" w:rsidRPr="00A37837">
        <w:rPr>
          <w:rFonts w:asciiTheme="minorHAnsi" w:hAnsiTheme="minorHAnsi" w:cstheme="minorHAnsi"/>
          <w:color w:val="auto"/>
        </w:rPr>
        <w:t>.</w:t>
      </w:r>
    </w:p>
    <w:p w14:paraId="4D81A603" w14:textId="77777777" w:rsidR="008C2786" w:rsidRPr="00A37837" w:rsidRDefault="008C2786" w:rsidP="00440A81">
      <w:pPr>
        <w:pStyle w:val="NormalWeb"/>
        <w:spacing w:before="0" w:beforeAutospacing="0" w:after="0" w:afterAutospacing="0"/>
        <w:contextualSpacing/>
        <w:rPr>
          <w:rFonts w:asciiTheme="minorHAnsi" w:hAnsiTheme="minorHAnsi" w:cstheme="minorHAnsi"/>
          <w:color w:val="auto"/>
        </w:rPr>
      </w:pPr>
    </w:p>
    <w:p w14:paraId="5C5D6DC0" w14:textId="50590391" w:rsidR="008C2786" w:rsidRPr="00A37837" w:rsidRDefault="000A62D3"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O</w:t>
      </w:r>
      <w:r w:rsidR="001879B2" w:rsidRPr="00A37837">
        <w:rPr>
          <w:rFonts w:asciiTheme="minorHAnsi" w:hAnsiTheme="minorHAnsi" w:cstheme="minorHAnsi"/>
          <w:color w:val="auto"/>
        </w:rPr>
        <w:t>nboard the NS</w:t>
      </w:r>
      <w:r w:rsidR="00814802" w:rsidRPr="00A37837">
        <w:rPr>
          <w:rFonts w:asciiTheme="minorHAnsi" w:hAnsiTheme="minorHAnsi" w:cstheme="minorHAnsi"/>
          <w:color w:val="auto"/>
        </w:rPr>
        <w:t xml:space="preserve"> descriptor (NSD) of the trial service with the command “</w:t>
      </w:r>
      <w:proofErr w:type="spellStart"/>
      <w:r w:rsidR="00814802" w:rsidRPr="00A37837">
        <w:rPr>
          <w:rFonts w:asciiTheme="minorHAnsi" w:hAnsiTheme="minorHAnsi" w:cstheme="minorHAnsi"/>
          <w:color w:val="auto"/>
        </w:rPr>
        <w:t>osm</w:t>
      </w:r>
      <w:proofErr w:type="spellEnd"/>
      <w:r w:rsidR="00814802" w:rsidRPr="00A37837">
        <w:rPr>
          <w:rFonts w:asciiTheme="minorHAnsi" w:hAnsiTheme="minorHAnsi" w:cstheme="minorHAnsi"/>
          <w:color w:val="auto"/>
        </w:rPr>
        <w:t xml:space="preserve"> </w:t>
      </w:r>
      <w:proofErr w:type="spellStart"/>
      <w:r w:rsidR="00814802" w:rsidRPr="00A37837">
        <w:rPr>
          <w:rFonts w:asciiTheme="minorHAnsi" w:hAnsiTheme="minorHAnsi" w:cstheme="minorHAnsi"/>
          <w:color w:val="auto"/>
        </w:rPr>
        <w:t>nsd</w:t>
      </w:r>
      <w:proofErr w:type="spellEnd"/>
      <w:r w:rsidR="00814802" w:rsidRPr="00A37837">
        <w:rPr>
          <w:rFonts w:asciiTheme="minorHAnsi" w:hAnsiTheme="minorHAnsi" w:cstheme="minorHAnsi"/>
          <w:color w:val="auto"/>
        </w:rPr>
        <w:t>-create &lt;</w:t>
      </w:r>
      <w:proofErr w:type="spellStart"/>
      <w:r w:rsidR="00814802" w:rsidRPr="00A37837">
        <w:rPr>
          <w:rFonts w:asciiTheme="minorHAnsi" w:hAnsiTheme="minorHAnsi" w:cstheme="minorHAnsi"/>
          <w:color w:val="auto"/>
        </w:rPr>
        <w:t>nsd</w:t>
      </w:r>
      <w:proofErr w:type="spellEnd"/>
      <w:r w:rsidR="00814802" w:rsidRPr="00A37837">
        <w:rPr>
          <w:rFonts w:asciiTheme="minorHAnsi" w:hAnsiTheme="minorHAnsi" w:cstheme="minorHAnsi"/>
          <w:color w:val="auto"/>
        </w:rPr>
        <w:t>-package-descriptor&gt;”, where &lt;</w:t>
      </w:r>
      <w:proofErr w:type="spellStart"/>
      <w:r w:rsidR="00814802" w:rsidRPr="00A37837">
        <w:rPr>
          <w:rFonts w:asciiTheme="minorHAnsi" w:hAnsiTheme="minorHAnsi" w:cstheme="minorHAnsi"/>
          <w:color w:val="auto"/>
        </w:rPr>
        <w:t>nsd</w:t>
      </w:r>
      <w:proofErr w:type="spellEnd"/>
      <w:r w:rsidR="00814802" w:rsidRPr="00A37837">
        <w:rPr>
          <w:rFonts w:asciiTheme="minorHAnsi" w:hAnsiTheme="minorHAnsi" w:cstheme="minorHAnsi"/>
          <w:color w:val="auto"/>
        </w:rPr>
        <w:t xml:space="preserve">-package&gt; indicates the file name of the NSD package (in this experiment, ping_pong_ns.tar.gz).” </w:t>
      </w:r>
    </w:p>
    <w:p w14:paraId="458BFED0" w14:textId="77777777" w:rsidR="000A62D3" w:rsidRPr="00A37837" w:rsidRDefault="000A62D3" w:rsidP="00440A81">
      <w:pPr>
        <w:pStyle w:val="NormalWeb"/>
        <w:spacing w:before="0" w:beforeAutospacing="0" w:after="0" w:afterAutospacing="0"/>
        <w:contextualSpacing/>
        <w:rPr>
          <w:rFonts w:asciiTheme="minorHAnsi" w:hAnsiTheme="minorHAnsi" w:cstheme="minorHAnsi"/>
          <w:color w:val="auto"/>
        </w:rPr>
      </w:pPr>
    </w:p>
    <w:p w14:paraId="56FA6ACD" w14:textId="6A2BAB1D" w:rsidR="00CD6B52" w:rsidRPr="00A37837" w:rsidRDefault="00CD6B52"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Start the instantiation of the </w:t>
      </w:r>
      <w:r w:rsidR="00755403" w:rsidRPr="00A37837">
        <w:rPr>
          <w:rFonts w:asciiTheme="minorHAnsi" w:hAnsiTheme="minorHAnsi" w:cstheme="minorHAnsi"/>
          <w:i/>
          <w:iCs/>
          <w:color w:val="auto"/>
        </w:rPr>
        <w:t>Ping Pong</w:t>
      </w:r>
      <w:r w:rsidR="00755403" w:rsidRPr="00A37837">
        <w:rPr>
          <w:rFonts w:asciiTheme="minorHAnsi" w:hAnsiTheme="minorHAnsi" w:cstheme="minorHAnsi"/>
          <w:color w:val="auto"/>
        </w:rPr>
        <w:t xml:space="preserve"> </w:t>
      </w:r>
      <w:r w:rsidRPr="00A37837">
        <w:rPr>
          <w:rFonts w:asciiTheme="minorHAnsi" w:hAnsiTheme="minorHAnsi" w:cstheme="minorHAnsi"/>
          <w:color w:val="auto"/>
        </w:rPr>
        <w:t>N</w:t>
      </w:r>
      <w:r w:rsidR="00CD37EC" w:rsidRPr="00A37837">
        <w:rPr>
          <w:rFonts w:asciiTheme="minorHAnsi" w:hAnsiTheme="minorHAnsi" w:cstheme="minorHAnsi"/>
          <w:color w:val="auto"/>
        </w:rPr>
        <w:t>etwork Service (N</w:t>
      </w:r>
      <w:r w:rsidRPr="00A37837">
        <w:rPr>
          <w:rFonts w:asciiTheme="minorHAnsi" w:hAnsiTheme="minorHAnsi" w:cstheme="minorHAnsi"/>
          <w:color w:val="auto"/>
        </w:rPr>
        <w:t>S</w:t>
      </w:r>
      <w:r w:rsidR="00CD37EC" w:rsidRPr="00A37837">
        <w:rPr>
          <w:rFonts w:asciiTheme="minorHAnsi" w:hAnsiTheme="minorHAnsi" w:cstheme="minorHAnsi"/>
          <w:color w:val="auto"/>
        </w:rPr>
        <w:t>)</w:t>
      </w:r>
      <w:r w:rsidRPr="00A37837">
        <w:rPr>
          <w:rFonts w:asciiTheme="minorHAnsi" w:hAnsiTheme="minorHAnsi" w:cstheme="minorHAnsi"/>
          <w:color w:val="auto"/>
        </w:rPr>
        <w:t xml:space="preserve"> </w:t>
      </w:r>
      <w:r w:rsidR="00CD37EC" w:rsidRPr="00A37837">
        <w:rPr>
          <w:rFonts w:asciiTheme="minorHAnsi" w:hAnsiTheme="minorHAnsi" w:cstheme="minorHAnsi"/>
          <w:color w:val="auto"/>
        </w:rPr>
        <w:t>on the external and the central</w:t>
      </w:r>
      <w:r w:rsidR="00070285" w:rsidRPr="00A37837">
        <w:rPr>
          <w:rFonts w:asciiTheme="minorHAnsi" w:hAnsiTheme="minorHAnsi" w:cstheme="minorHAnsi"/>
          <w:color w:val="auto"/>
        </w:rPr>
        <w:t xml:space="preserve"> </w:t>
      </w:r>
      <w:r w:rsidRPr="00A37837">
        <w:rPr>
          <w:rFonts w:asciiTheme="minorHAnsi" w:hAnsiTheme="minorHAnsi" w:cstheme="minorHAnsi"/>
          <w:color w:val="auto"/>
        </w:rPr>
        <w:t>sites</w:t>
      </w:r>
      <w:r w:rsidR="00CD37EC" w:rsidRPr="00A37837">
        <w:rPr>
          <w:rFonts w:asciiTheme="minorHAnsi" w:hAnsiTheme="minorHAnsi" w:cstheme="minorHAnsi"/>
          <w:color w:val="auto"/>
        </w:rPr>
        <w:t xml:space="preserve">, using </w:t>
      </w:r>
      <w:r w:rsidRPr="00A37837">
        <w:rPr>
          <w:rFonts w:asciiTheme="minorHAnsi" w:hAnsiTheme="minorHAnsi" w:cstheme="minorHAnsi"/>
          <w:color w:val="auto"/>
        </w:rPr>
        <w:t>the command “</w:t>
      </w:r>
      <w:proofErr w:type="spellStart"/>
      <w:r w:rsidRPr="00A37837">
        <w:rPr>
          <w:rFonts w:asciiTheme="minorHAnsi" w:hAnsiTheme="minorHAnsi" w:cstheme="minorHAnsi"/>
          <w:color w:val="auto"/>
        </w:rPr>
        <w:t>osm</w:t>
      </w:r>
      <w:proofErr w:type="spellEnd"/>
      <w:r w:rsidRPr="00A37837">
        <w:rPr>
          <w:rFonts w:asciiTheme="minorHAnsi" w:hAnsiTheme="minorHAnsi" w:cstheme="minorHAnsi"/>
          <w:color w:val="auto"/>
        </w:rPr>
        <w:t xml:space="preserve"> ns-create</w:t>
      </w:r>
      <w:r w:rsidR="00602AD4" w:rsidRPr="00A37837">
        <w:rPr>
          <w:rFonts w:asciiTheme="minorHAnsi" w:hAnsiTheme="minorHAnsi" w:cstheme="minorHAnsi"/>
          <w:color w:val="auto"/>
        </w:rPr>
        <w:t xml:space="preserve"> --</w:t>
      </w:r>
      <w:proofErr w:type="spellStart"/>
      <w:r w:rsidR="00602AD4" w:rsidRPr="00A37837">
        <w:rPr>
          <w:rFonts w:asciiTheme="minorHAnsi" w:hAnsiTheme="minorHAnsi" w:cstheme="minorHAnsi"/>
          <w:color w:val="auto"/>
        </w:rPr>
        <w:t>ns_name</w:t>
      </w:r>
      <w:proofErr w:type="spellEnd"/>
      <w:r w:rsidR="00602AD4" w:rsidRPr="00A37837">
        <w:rPr>
          <w:rFonts w:asciiTheme="minorHAnsi" w:hAnsiTheme="minorHAnsi" w:cstheme="minorHAnsi"/>
          <w:color w:val="auto"/>
        </w:rPr>
        <w:t xml:space="preserve"> &lt;instantiation-name&gt; --</w:t>
      </w:r>
      <w:proofErr w:type="spellStart"/>
      <w:r w:rsidRPr="00A37837">
        <w:rPr>
          <w:rFonts w:asciiTheme="minorHAnsi" w:hAnsiTheme="minorHAnsi" w:cstheme="minorHAnsi"/>
          <w:color w:val="auto"/>
        </w:rPr>
        <w:t>nsd_name</w:t>
      </w:r>
      <w:proofErr w:type="spellEnd"/>
      <w:r w:rsidRPr="00A37837">
        <w:rPr>
          <w:rFonts w:asciiTheme="minorHAnsi" w:hAnsiTheme="minorHAnsi" w:cstheme="minorHAnsi"/>
          <w:color w:val="auto"/>
        </w:rPr>
        <w:t xml:space="preserve"> </w:t>
      </w:r>
      <w:proofErr w:type="spellStart"/>
      <w:r w:rsidRPr="00A37837">
        <w:rPr>
          <w:rFonts w:asciiTheme="minorHAnsi" w:hAnsiTheme="minorHAnsi" w:cstheme="minorHAnsi"/>
          <w:color w:val="auto"/>
        </w:rPr>
        <w:t>ping_pong_ns</w:t>
      </w:r>
      <w:proofErr w:type="spellEnd"/>
      <w:r w:rsidR="00070285" w:rsidRPr="00A37837">
        <w:rPr>
          <w:rFonts w:asciiTheme="minorHAnsi" w:hAnsiTheme="minorHAnsi" w:cstheme="minorHAnsi"/>
          <w:color w:val="auto"/>
        </w:rPr>
        <w:t xml:space="preserve"> </w:t>
      </w:r>
      <w:r w:rsidR="00602AD4" w:rsidRPr="00A37837">
        <w:rPr>
          <w:rFonts w:asciiTheme="minorHAnsi" w:hAnsiTheme="minorHAnsi" w:cstheme="minorHAnsi"/>
          <w:color w:val="auto"/>
        </w:rPr>
        <w:t>--</w:t>
      </w:r>
      <w:proofErr w:type="spellStart"/>
      <w:r w:rsidRPr="00A37837">
        <w:rPr>
          <w:rFonts w:asciiTheme="minorHAnsi" w:hAnsiTheme="minorHAnsi" w:cstheme="minorHAnsi"/>
          <w:color w:val="auto"/>
        </w:rPr>
        <w:t>vim_account</w:t>
      </w:r>
      <w:proofErr w:type="spellEnd"/>
      <w:r w:rsidRPr="00A37837">
        <w:rPr>
          <w:rFonts w:asciiTheme="minorHAnsi" w:hAnsiTheme="minorHAnsi" w:cstheme="minorHAnsi"/>
          <w:color w:val="auto"/>
        </w:rPr>
        <w:t xml:space="preserve"> </w:t>
      </w:r>
      <w:r w:rsidR="00602AD4" w:rsidRPr="00A37837">
        <w:rPr>
          <w:rFonts w:asciiTheme="minorHAnsi" w:hAnsiTheme="minorHAnsi" w:cstheme="minorHAnsi"/>
          <w:color w:val="auto"/>
        </w:rPr>
        <w:t>&lt;external-VIM-name&gt;</w:t>
      </w:r>
      <w:r w:rsidRPr="00A37837">
        <w:rPr>
          <w:rFonts w:asciiTheme="minorHAnsi" w:hAnsiTheme="minorHAnsi" w:cstheme="minorHAnsi"/>
          <w:color w:val="auto"/>
        </w:rPr>
        <w:t xml:space="preserve"> </w:t>
      </w:r>
      <w:r w:rsidR="00602AD4" w:rsidRPr="00A37837">
        <w:rPr>
          <w:rFonts w:asciiTheme="minorHAnsi" w:hAnsiTheme="minorHAnsi" w:cstheme="minorHAnsi"/>
          <w:color w:val="auto"/>
        </w:rPr>
        <w:t>--</w:t>
      </w:r>
      <w:r w:rsidRPr="00A37837">
        <w:rPr>
          <w:rFonts w:asciiTheme="minorHAnsi" w:hAnsiTheme="minorHAnsi" w:cstheme="minorHAnsi"/>
          <w:color w:val="auto"/>
        </w:rPr>
        <w:t>config ‘{</w:t>
      </w:r>
      <w:proofErr w:type="spellStart"/>
      <w:r w:rsidRPr="00A37837">
        <w:rPr>
          <w:rFonts w:asciiTheme="minorHAnsi" w:hAnsiTheme="minorHAnsi" w:cstheme="minorHAnsi"/>
          <w:color w:val="auto"/>
        </w:rPr>
        <w:t>vnf</w:t>
      </w:r>
      <w:proofErr w:type="spellEnd"/>
      <w:r w:rsidRPr="00A37837">
        <w:rPr>
          <w:rFonts w:asciiTheme="minorHAnsi" w:hAnsiTheme="minorHAnsi" w:cstheme="minorHAnsi"/>
          <w:color w:val="auto"/>
        </w:rPr>
        <w:t>: [{member-</w:t>
      </w:r>
      <w:proofErr w:type="spellStart"/>
      <w:r w:rsidRPr="00A37837">
        <w:rPr>
          <w:rFonts w:asciiTheme="minorHAnsi" w:hAnsiTheme="minorHAnsi" w:cstheme="minorHAnsi"/>
          <w:color w:val="auto"/>
        </w:rPr>
        <w:t>vnf</w:t>
      </w:r>
      <w:proofErr w:type="spellEnd"/>
      <w:r w:rsidRPr="00A37837">
        <w:rPr>
          <w:rFonts w:asciiTheme="minorHAnsi" w:hAnsiTheme="minorHAnsi" w:cstheme="minorHAnsi"/>
          <w:color w:val="auto"/>
        </w:rPr>
        <w:t xml:space="preserve">-index: ‘2’, </w:t>
      </w:r>
      <w:proofErr w:type="spellStart"/>
      <w:r w:rsidRPr="00A37837">
        <w:rPr>
          <w:rFonts w:asciiTheme="minorHAnsi" w:hAnsiTheme="minorHAnsi" w:cstheme="minorHAnsi"/>
          <w:color w:val="auto"/>
        </w:rPr>
        <w:t>vim_account</w:t>
      </w:r>
      <w:proofErr w:type="spellEnd"/>
      <w:r w:rsidRPr="00A37837">
        <w:rPr>
          <w:rFonts w:asciiTheme="minorHAnsi" w:hAnsiTheme="minorHAnsi" w:cstheme="minorHAnsi"/>
          <w:color w:val="auto"/>
        </w:rPr>
        <w:t xml:space="preserve">: </w:t>
      </w:r>
      <w:r w:rsidR="00602AD4" w:rsidRPr="00A37837">
        <w:rPr>
          <w:rFonts w:asciiTheme="minorHAnsi" w:hAnsiTheme="minorHAnsi" w:cstheme="minorHAnsi"/>
          <w:color w:val="auto"/>
        </w:rPr>
        <w:t>&lt;central-VIM-</w:t>
      </w:r>
      <w:r w:rsidR="00FC7FA3" w:rsidRPr="00A37837">
        <w:rPr>
          <w:rFonts w:asciiTheme="minorHAnsi" w:hAnsiTheme="minorHAnsi" w:cstheme="minorHAnsi"/>
          <w:color w:val="auto"/>
        </w:rPr>
        <w:t>name</w:t>
      </w:r>
      <w:r w:rsidR="00602AD4" w:rsidRPr="00A37837">
        <w:rPr>
          <w:rFonts w:asciiTheme="minorHAnsi" w:hAnsiTheme="minorHAnsi" w:cstheme="minorHAnsi"/>
          <w:color w:val="auto"/>
        </w:rPr>
        <w:t>&gt;</w:t>
      </w:r>
      <w:r w:rsidRPr="00A37837">
        <w:rPr>
          <w:rFonts w:asciiTheme="minorHAnsi" w:hAnsiTheme="minorHAnsi" w:cstheme="minorHAnsi"/>
          <w:color w:val="auto"/>
        </w:rPr>
        <w:t>}]}’”.</w:t>
      </w:r>
      <w:r w:rsidR="00602AD4" w:rsidRPr="00A37837">
        <w:rPr>
          <w:rFonts w:asciiTheme="minorHAnsi" w:hAnsiTheme="minorHAnsi" w:cstheme="minorHAnsi"/>
          <w:color w:val="auto"/>
        </w:rPr>
        <w:t xml:space="preserve"> </w:t>
      </w:r>
      <w:r w:rsidR="007503B7" w:rsidRPr="00A37837">
        <w:rPr>
          <w:rFonts w:asciiTheme="minorHAnsi" w:hAnsiTheme="minorHAnsi" w:cstheme="minorHAnsi"/>
          <w:color w:val="auto"/>
        </w:rPr>
        <w:t>T</w:t>
      </w:r>
      <w:r w:rsidR="00602AD4" w:rsidRPr="00A37837">
        <w:rPr>
          <w:rFonts w:asciiTheme="minorHAnsi" w:hAnsiTheme="minorHAnsi" w:cstheme="minorHAnsi"/>
          <w:color w:val="auto"/>
        </w:rPr>
        <w:t>he &lt;external-VIM-site&gt;</w:t>
      </w:r>
      <w:r w:rsidR="000A2397" w:rsidRPr="00A37837">
        <w:rPr>
          <w:rFonts w:asciiTheme="minorHAnsi" w:hAnsiTheme="minorHAnsi" w:cstheme="minorHAnsi"/>
          <w:color w:val="auto"/>
        </w:rPr>
        <w:t xml:space="preserve"> parameter </w:t>
      </w:r>
      <w:r w:rsidR="00BF2552" w:rsidRPr="00A37837">
        <w:rPr>
          <w:rFonts w:asciiTheme="minorHAnsi" w:hAnsiTheme="minorHAnsi" w:cstheme="minorHAnsi"/>
          <w:color w:val="auto"/>
        </w:rPr>
        <w:t>identifies the</w:t>
      </w:r>
      <w:r w:rsidR="000A2397" w:rsidRPr="00A37837">
        <w:rPr>
          <w:rFonts w:asciiTheme="minorHAnsi" w:hAnsiTheme="minorHAnsi" w:cstheme="minorHAnsi"/>
          <w:color w:val="auto"/>
        </w:rPr>
        <w:t xml:space="preserve"> VIM of the external site within the OSM stack. The “--config” option </w:t>
      </w:r>
      <w:r w:rsidR="007503B7" w:rsidRPr="00A37837">
        <w:rPr>
          <w:rFonts w:asciiTheme="minorHAnsi" w:hAnsiTheme="minorHAnsi" w:cstheme="minorHAnsi"/>
          <w:color w:val="auto"/>
        </w:rPr>
        <w:t xml:space="preserve">indicates </w:t>
      </w:r>
      <w:r w:rsidR="00602AD4" w:rsidRPr="00A37837">
        <w:rPr>
          <w:rFonts w:asciiTheme="minorHAnsi" w:hAnsiTheme="minorHAnsi" w:cstheme="minorHAnsi"/>
          <w:color w:val="auto"/>
        </w:rPr>
        <w:t xml:space="preserve">that all the VNFs composing the service must be deployed </w:t>
      </w:r>
      <w:r w:rsidR="007503B7" w:rsidRPr="00A37837">
        <w:rPr>
          <w:rFonts w:asciiTheme="minorHAnsi" w:hAnsiTheme="minorHAnsi" w:cstheme="minorHAnsi"/>
          <w:color w:val="auto"/>
        </w:rPr>
        <w:t>on</w:t>
      </w:r>
      <w:r w:rsidR="00602AD4" w:rsidRPr="00A37837">
        <w:rPr>
          <w:rFonts w:asciiTheme="minorHAnsi" w:hAnsiTheme="minorHAnsi" w:cstheme="minorHAnsi"/>
          <w:color w:val="auto"/>
        </w:rPr>
        <w:t xml:space="preserve"> the external</w:t>
      </w:r>
      <w:r w:rsidR="00B72AFE" w:rsidRPr="00A37837">
        <w:rPr>
          <w:rFonts w:asciiTheme="minorHAnsi" w:hAnsiTheme="minorHAnsi" w:cstheme="minorHAnsi"/>
          <w:color w:val="auto"/>
        </w:rPr>
        <w:t xml:space="preserve"> si</w:t>
      </w:r>
      <w:r w:rsidR="007503B7" w:rsidRPr="00A37837">
        <w:rPr>
          <w:rFonts w:asciiTheme="minorHAnsi" w:hAnsiTheme="minorHAnsi" w:cstheme="minorHAnsi"/>
          <w:color w:val="auto"/>
        </w:rPr>
        <w:t>t</w:t>
      </w:r>
      <w:r w:rsidR="00B72AFE" w:rsidRPr="00A37837">
        <w:rPr>
          <w:rFonts w:asciiTheme="minorHAnsi" w:hAnsiTheme="minorHAnsi" w:cstheme="minorHAnsi"/>
          <w:color w:val="auto"/>
        </w:rPr>
        <w:t>e</w:t>
      </w:r>
      <w:r w:rsidR="007503B7" w:rsidRPr="00A37837">
        <w:rPr>
          <w:rFonts w:asciiTheme="minorHAnsi" w:hAnsiTheme="minorHAnsi" w:cstheme="minorHAnsi"/>
          <w:color w:val="auto"/>
        </w:rPr>
        <w:t xml:space="preserve"> handled by </w:t>
      </w:r>
      <w:r w:rsidR="000A2397" w:rsidRPr="00A37837">
        <w:rPr>
          <w:rFonts w:asciiTheme="minorHAnsi" w:hAnsiTheme="minorHAnsi" w:cstheme="minorHAnsi"/>
          <w:color w:val="auto"/>
        </w:rPr>
        <w:t>that</w:t>
      </w:r>
      <w:r w:rsidR="007503B7" w:rsidRPr="00A37837">
        <w:rPr>
          <w:rFonts w:asciiTheme="minorHAnsi" w:hAnsiTheme="minorHAnsi" w:cstheme="minorHAnsi"/>
          <w:color w:val="auto"/>
        </w:rPr>
        <w:t xml:space="preserve"> VIM</w:t>
      </w:r>
      <w:r w:rsidR="00602AD4" w:rsidRPr="00A37837">
        <w:rPr>
          <w:rFonts w:asciiTheme="minorHAnsi" w:hAnsiTheme="minorHAnsi" w:cstheme="minorHAnsi"/>
          <w:color w:val="auto"/>
        </w:rPr>
        <w:t xml:space="preserve">, except the VNF </w:t>
      </w:r>
      <w:r w:rsidR="000A2397" w:rsidRPr="00A37837">
        <w:rPr>
          <w:rFonts w:asciiTheme="minorHAnsi" w:hAnsiTheme="minorHAnsi" w:cstheme="minorHAnsi"/>
          <w:color w:val="auto"/>
        </w:rPr>
        <w:t>identified</w:t>
      </w:r>
      <w:r w:rsidR="007503B7" w:rsidRPr="00A37837">
        <w:rPr>
          <w:rFonts w:asciiTheme="minorHAnsi" w:hAnsiTheme="minorHAnsi" w:cstheme="minorHAnsi"/>
          <w:color w:val="auto"/>
        </w:rPr>
        <w:t xml:space="preserve"> by</w:t>
      </w:r>
      <w:r w:rsidR="00602AD4" w:rsidRPr="00A37837">
        <w:rPr>
          <w:rFonts w:asciiTheme="minorHAnsi" w:hAnsiTheme="minorHAnsi" w:cstheme="minorHAnsi"/>
          <w:color w:val="auto"/>
        </w:rPr>
        <w:t xml:space="preserve"> the index 2</w:t>
      </w:r>
      <w:r w:rsidR="007503B7" w:rsidRPr="00A37837">
        <w:rPr>
          <w:rFonts w:asciiTheme="minorHAnsi" w:hAnsiTheme="minorHAnsi" w:cstheme="minorHAnsi"/>
          <w:color w:val="auto"/>
        </w:rPr>
        <w:t xml:space="preserve"> in the NS</w:t>
      </w:r>
      <w:r w:rsidR="00602AD4" w:rsidRPr="00A37837">
        <w:rPr>
          <w:rFonts w:asciiTheme="minorHAnsi" w:hAnsiTheme="minorHAnsi" w:cstheme="minorHAnsi"/>
          <w:color w:val="auto"/>
        </w:rPr>
        <w:t>, which will be deployed in t</w:t>
      </w:r>
      <w:r w:rsidR="000A2397" w:rsidRPr="00A37837">
        <w:rPr>
          <w:rFonts w:asciiTheme="minorHAnsi" w:hAnsiTheme="minorHAnsi" w:cstheme="minorHAnsi"/>
          <w:color w:val="auto"/>
        </w:rPr>
        <w:t>he</w:t>
      </w:r>
      <w:r w:rsidR="00602AD4" w:rsidRPr="00A37837">
        <w:rPr>
          <w:rFonts w:asciiTheme="minorHAnsi" w:hAnsiTheme="minorHAnsi" w:cstheme="minorHAnsi"/>
          <w:color w:val="auto"/>
        </w:rPr>
        <w:t xml:space="preserve"> </w:t>
      </w:r>
      <w:r w:rsidR="000A2397" w:rsidRPr="00A37837">
        <w:rPr>
          <w:rFonts w:asciiTheme="minorHAnsi" w:hAnsiTheme="minorHAnsi" w:cstheme="minorHAnsi"/>
          <w:color w:val="auto"/>
        </w:rPr>
        <w:t xml:space="preserve">central </w:t>
      </w:r>
      <w:r w:rsidR="00602AD4" w:rsidRPr="00A37837">
        <w:rPr>
          <w:rFonts w:asciiTheme="minorHAnsi" w:hAnsiTheme="minorHAnsi" w:cstheme="minorHAnsi"/>
          <w:color w:val="auto"/>
        </w:rPr>
        <w:t>site</w:t>
      </w:r>
      <w:r w:rsidR="000A2397" w:rsidRPr="00A37837">
        <w:rPr>
          <w:rFonts w:asciiTheme="minorHAnsi" w:hAnsiTheme="minorHAnsi" w:cstheme="minorHAnsi"/>
          <w:color w:val="auto"/>
        </w:rPr>
        <w:t xml:space="preserve"> (the VIM of the central si</w:t>
      </w:r>
      <w:r w:rsidR="00BB09BA" w:rsidRPr="00A37837">
        <w:rPr>
          <w:rFonts w:asciiTheme="minorHAnsi" w:hAnsiTheme="minorHAnsi" w:cstheme="minorHAnsi"/>
          <w:color w:val="auto"/>
        </w:rPr>
        <w:t>t</w:t>
      </w:r>
      <w:r w:rsidR="000A2397" w:rsidRPr="00A37837">
        <w:rPr>
          <w:rFonts w:asciiTheme="minorHAnsi" w:hAnsiTheme="minorHAnsi" w:cstheme="minorHAnsi"/>
          <w:color w:val="auto"/>
        </w:rPr>
        <w:t>e is specified in the &lt;central-VIM-name&gt; parameter).</w:t>
      </w:r>
    </w:p>
    <w:p w14:paraId="5EB1236A" w14:textId="77777777" w:rsidR="00922800" w:rsidRPr="00A37837" w:rsidRDefault="00922800" w:rsidP="00440A81">
      <w:pPr>
        <w:pStyle w:val="NormalWeb"/>
        <w:spacing w:before="0" w:beforeAutospacing="0" w:after="0" w:afterAutospacing="0"/>
        <w:contextualSpacing/>
        <w:rPr>
          <w:rFonts w:asciiTheme="minorHAnsi" w:hAnsiTheme="minorHAnsi" w:cstheme="minorHAnsi"/>
          <w:color w:val="auto"/>
        </w:rPr>
      </w:pPr>
    </w:p>
    <w:p w14:paraId="20382880" w14:textId="31E17619" w:rsidR="00CD6B52" w:rsidRPr="00A37837" w:rsidRDefault="00CD6B52"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Check </w:t>
      </w:r>
      <w:r w:rsidR="002C7BF4" w:rsidRPr="00A37837">
        <w:rPr>
          <w:rFonts w:asciiTheme="minorHAnsi" w:hAnsiTheme="minorHAnsi" w:cstheme="minorHAnsi"/>
          <w:color w:val="auto"/>
        </w:rPr>
        <w:t xml:space="preserve">that </w:t>
      </w:r>
      <w:r w:rsidRPr="00A37837">
        <w:rPr>
          <w:rFonts w:asciiTheme="minorHAnsi" w:hAnsiTheme="minorHAnsi" w:cstheme="minorHAnsi"/>
          <w:color w:val="auto"/>
        </w:rPr>
        <w:t xml:space="preserve">the NS </w:t>
      </w:r>
      <w:r w:rsidR="00DF464B" w:rsidRPr="00A37837">
        <w:rPr>
          <w:rFonts w:asciiTheme="minorHAnsi" w:hAnsiTheme="minorHAnsi" w:cstheme="minorHAnsi"/>
          <w:color w:val="auto"/>
        </w:rPr>
        <w:t xml:space="preserve">has been deployed </w:t>
      </w:r>
      <w:r w:rsidRPr="00A37837">
        <w:rPr>
          <w:rFonts w:asciiTheme="minorHAnsi" w:hAnsiTheme="minorHAnsi" w:cstheme="minorHAnsi"/>
          <w:color w:val="auto"/>
        </w:rPr>
        <w:t>and its status using the command “</w:t>
      </w:r>
      <w:proofErr w:type="spellStart"/>
      <w:r w:rsidRPr="00A37837">
        <w:rPr>
          <w:rFonts w:asciiTheme="minorHAnsi" w:hAnsiTheme="minorHAnsi" w:cstheme="minorHAnsi"/>
          <w:color w:val="auto"/>
        </w:rPr>
        <w:t>osm</w:t>
      </w:r>
      <w:proofErr w:type="spellEnd"/>
      <w:r w:rsidRPr="00A37837">
        <w:rPr>
          <w:rFonts w:asciiTheme="minorHAnsi" w:hAnsiTheme="minorHAnsi" w:cstheme="minorHAnsi"/>
          <w:color w:val="auto"/>
        </w:rPr>
        <w:t xml:space="preserve"> ns-list”. If </w:t>
      </w:r>
      <w:r w:rsidRPr="00A37837">
        <w:rPr>
          <w:rFonts w:asciiTheme="minorHAnsi" w:hAnsiTheme="minorHAnsi" w:cstheme="minorHAnsi"/>
          <w:color w:val="auto"/>
        </w:rPr>
        <w:lastRenderedPageBreak/>
        <w:t xml:space="preserve">the instantiation </w:t>
      </w:r>
      <w:r w:rsidR="00922800" w:rsidRPr="00A37837">
        <w:rPr>
          <w:rFonts w:asciiTheme="minorHAnsi" w:hAnsiTheme="minorHAnsi" w:cstheme="minorHAnsi"/>
          <w:color w:val="auto"/>
        </w:rPr>
        <w:t xml:space="preserve">is </w:t>
      </w:r>
      <w:r w:rsidRPr="00A37837">
        <w:rPr>
          <w:rFonts w:asciiTheme="minorHAnsi" w:hAnsiTheme="minorHAnsi" w:cstheme="minorHAnsi"/>
          <w:color w:val="auto"/>
        </w:rPr>
        <w:t>successful, the status will change to “READY”.</w:t>
      </w:r>
    </w:p>
    <w:p w14:paraId="7CD6DF25" w14:textId="77777777" w:rsidR="00CD6B52" w:rsidRPr="00A37837" w:rsidRDefault="00CD6B52" w:rsidP="00440A81">
      <w:pPr>
        <w:pStyle w:val="NormalWeb"/>
        <w:spacing w:before="0" w:beforeAutospacing="0" w:after="0" w:afterAutospacing="0"/>
        <w:contextualSpacing/>
        <w:rPr>
          <w:rFonts w:asciiTheme="minorHAnsi" w:hAnsiTheme="minorHAnsi" w:cstheme="minorHAnsi"/>
          <w:color w:val="auto"/>
        </w:rPr>
      </w:pPr>
    </w:p>
    <w:p w14:paraId="3DF1B75F" w14:textId="6F0FF5AF" w:rsidR="00CD6B52" w:rsidRPr="00A37837" w:rsidRDefault="00CD6B52" w:rsidP="00440A81">
      <w:pPr>
        <w:pStyle w:val="NormalWeb"/>
        <w:numPr>
          <w:ilvl w:val="2"/>
          <w:numId w:val="18"/>
        </w:numPr>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color w:val="auto"/>
        </w:rPr>
        <w:t xml:space="preserve">Check the IP address of </w:t>
      </w:r>
      <w:r w:rsidR="007830F4" w:rsidRPr="00A37837">
        <w:rPr>
          <w:rFonts w:asciiTheme="minorHAnsi" w:hAnsiTheme="minorHAnsi" w:cstheme="minorHAnsi"/>
          <w:color w:val="auto"/>
        </w:rPr>
        <w:t xml:space="preserve">each of the two </w:t>
      </w:r>
      <w:r w:rsidRPr="00A37837">
        <w:rPr>
          <w:rFonts w:asciiTheme="minorHAnsi" w:hAnsiTheme="minorHAnsi" w:cstheme="minorHAnsi"/>
          <w:color w:val="auto"/>
        </w:rPr>
        <w:t>VNF</w:t>
      </w:r>
      <w:r w:rsidR="007830F4" w:rsidRPr="00A37837">
        <w:rPr>
          <w:rFonts w:asciiTheme="minorHAnsi" w:hAnsiTheme="minorHAnsi" w:cstheme="minorHAnsi"/>
          <w:color w:val="auto"/>
        </w:rPr>
        <w:t>s</w:t>
      </w:r>
      <w:r w:rsidRPr="00A37837">
        <w:rPr>
          <w:rFonts w:asciiTheme="minorHAnsi" w:hAnsiTheme="minorHAnsi" w:cstheme="minorHAnsi"/>
          <w:color w:val="auto"/>
        </w:rPr>
        <w:t xml:space="preserve"> with “</w:t>
      </w:r>
      <w:proofErr w:type="spellStart"/>
      <w:r w:rsidRPr="00A37837">
        <w:rPr>
          <w:rFonts w:asciiTheme="minorHAnsi" w:hAnsiTheme="minorHAnsi" w:cstheme="minorHAnsi"/>
          <w:color w:val="auto"/>
        </w:rPr>
        <w:t>osm</w:t>
      </w:r>
      <w:proofErr w:type="spellEnd"/>
      <w:r w:rsidRPr="00A37837">
        <w:rPr>
          <w:rFonts w:asciiTheme="minorHAnsi" w:hAnsiTheme="minorHAnsi" w:cstheme="minorHAnsi"/>
          <w:color w:val="auto"/>
        </w:rPr>
        <w:t xml:space="preserve"> </w:t>
      </w:r>
      <w:proofErr w:type="spellStart"/>
      <w:r w:rsidRPr="00A37837">
        <w:rPr>
          <w:rFonts w:asciiTheme="minorHAnsi" w:hAnsiTheme="minorHAnsi" w:cstheme="minorHAnsi"/>
          <w:color w:val="auto"/>
        </w:rPr>
        <w:t>vnf</w:t>
      </w:r>
      <w:proofErr w:type="spellEnd"/>
      <w:r w:rsidRPr="00A37837">
        <w:rPr>
          <w:rFonts w:asciiTheme="minorHAnsi" w:hAnsiTheme="minorHAnsi" w:cstheme="minorHAnsi"/>
          <w:color w:val="auto"/>
        </w:rPr>
        <w:t xml:space="preserve">-list” (necessary to log in </w:t>
      </w:r>
      <w:r w:rsidR="00213303" w:rsidRPr="00A37837">
        <w:rPr>
          <w:rFonts w:asciiTheme="minorHAnsi" w:hAnsiTheme="minorHAnsi" w:cstheme="minorHAnsi"/>
          <w:color w:val="auto"/>
        </w:rPr>
        <w:t xml:space="preserve">to </w:t>
      </w:r>
      <w:r w:rsidRPr="00A37837">
        <w:rPr>
          <w:rFonts w:asciiTheme="minorHAnsi" w:hAnsiTheme="minorHAnsi" w:cstheme="minorHAnsi"/>
          <w:color w:val="auto"/>
        </w:rPr>
        <w:t>the machine</w:t>
      </w:r>
      <w:r w:rsidR="007830F4" w:rsidRPr="00A37837">
        <w:rPr>
          <w:rFonts w:asciiTheme="minorHAnsi" w:hAnsiTheme="minorHAnsi" w:cstheme="minorHAnsi"/>
          <w:color w:val="auto"/>
        </w:rPr>
        <w:t>s</w:t>
      </w:r>
      <w:r w:rsidRPr="00A37837">
        <w:rPr>
          <w:rFonts w:asciiTheme="minorHAnsi" w:hAnsiTheme="minorHAnsi" w:cstheme="minorHAnsi"/>
          <w:color w:val="auto"/>
        </w:rPr>
        <w:t xml:space="preserve"> afterwards).</w:t>
      </w:r>
    </w:p>
    <w:p w14:paraId="4B649B81" w14:textId="77777777" w:rsidR="00CD6B52" w:rsidRPr="00A37837" w:rsidRDefault="00CD6B52" w:rsidP="00440A81">
      <w:pPr>
        <w:pStyle w:val="NormalWeb"/>
        <w:spacing w:before="0" w:beforeAutospacing="0" w:after="0" w:afterAutospacing="0"/>
        <w:contextualSpacing/>
        <w:rPr>
          <w:rFonts w:asciiTheme="minorHAnsi" w:hAnsiTheme="minorHAnsi" w:cstheme="minorHAnsi"/>
          <w:color w:val="auto"/>
        </w:rPr>
      </w:pPr>
    </w:p>
    <w:p w14:paraId="0FDC0142" w14:textId="0BEC90FC" w:rsidR="00E9026A" w:rsidRPr="00A37837" w:rsidRDefault="00A045F3" w:rsidP="00440A81">
      <w:pPr>
        <w:pStyle w:val="NormalWeb"/>
        <w:numPr>
          <w:ilvl w:val="2"/>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color w:val="auto"/>
        </w:rPr>
        <w:t>Connect to</w:t>
      </w:r>
      <w:r w:rsidR="00727EDA" w:rsidRPr="00A37837">
        <w:rPr>
          <w:rFonts w:asciiTheme="minorHAnsi" w:hAnsiTheme="minorHAnsi" w:cstheme="minorHAnsi"/>
          <w:color w:val="auto"/>
        </w:rPr>
        <w:t xml:space="preserve"> each </w:t>
      </w:r>
      <w:r w:rsidR="00B87A46" w:rsidRPr="00A37837">
        <w:rPr>
          <w:rFonts w:asciiTheme="minorHAnsi" w:hAnsiTheme="minorHAnsi" w:cstheme="minorHAnsi"/>
          <w:color w:val="auto"/>
        </w:rPr>
        <w:t>VNF</w:t>
      </w:r>
      <w:r w:rsidR="00825116" w:rsidRPr="00A37837">
        <w:rPr>
          <w:rFonts w:asciiTheme="minorHAnsi" w:hAnsiTheme="minorHAnsi" w:cstheme="minorHAnsi"/>
          <w:color w:val="auto"/>
        </w:rPr>
        <w:t xml:space="preserve"> via SSH</w:t>
      </w:r>
      <w:r w:rsidR="00727EDA" w:rsidRPr="00A37837">
        <w:rPr>
          <w:rFonts w:asciiTheme="minorHAnsi" w:hAnsiTheme="minorHAnsi" w:cstheme="minorHAnsi"/>
          <w:color w:val="auto"/>
        </w:rPr>
        <w:t xml:space="preserve">, </w:t>
      </w:r>
      <w:r w:rsidR="00CD6B52" w:rsidRPr="00A37837">
        <w:rPr>
          <w:rFonts w:asciiTheme="minorHAnsi" w:hAnsiTheme="minorHAnsi" w:cstheme="minorHAnsi"/>
          <w:color w:val="auto"/>
        </w:rPr>
        <w:t xml:space="preserve">using </w:t>
      </w:r>
      <w:r w:rsidR="00570C71" w:rsidRPr="00A37837">
        <w:rPr>
          <w:rFonts w:asciiTheme="minorHAnsi" w:hAnsiTheme="minorHAnsi" w:cstheme="minorHAnsi"/>
          <w:color w:val="auto"/>
        </w:rPr>
        <w:t>the comm</w:t>
      </w:r>
      <w:r w:rsidR="00B273C9" w:rsidRPr="00A37837">
        <w:rPr>
          <w:rFonts w:asciiTheme="minorHAnsi" w:hAnsiTheme="minorHAnsi" w:cstheme="minorHAnsi"/>
          <w:color w:val="auto"/>
        </w:rPr>
        <w:t>a</w:t>
      </w:r>
      <w:r w:rsidR="00570C71" w:rsidRPr="00A37837">
        <w:rPr>
          <w:rFonts w:asciiTheme="minorHAnsi" w:hAnsiTheme="minorHAnsi" w:cstheme="minorHAnsi"/>
          <w:color w:val="auto"/>
        </w:rPr>
        <w:t xml:space="preserve">nd </w:t>
      </w:r>
      <w:r w:rsidR="00CD6B52" w:rsidRPr="00A37837">
        <w:rPr>
          <w:rFonts w:asciiTheme="minorHAnsi" w:hAnsiTheme="minorHAnsi" w:cstheme="minorHAnsi"/>
          <w:color w:val="auto"/>
        </w:rPr>
        <w:t>“</w:t>
      </w:r>
      <w:proofErr w:type="spellStart"/>
      <w:r w:rsidR="00CD6B52" w:rsidRPr="00A37837">
        <w:rPr>
          <w:rFonts w:asciiTheme="minorHAnsi" w:hAnsiTheme="minorHAnsi" w:cstheme="minorHAnsi"/>
          <w:color w:val="auto"/>
        </w:rPr>
        <w:t>ssh</w:t>
      </w:r>
      <w:proofErr w:type="spellEnd"/>
      <w:r w:rsidR="00CD6B52" w:rsidRPr="00A37837">
        <w:rPr>
          <w:rFonts w:asciiTheme="minorHAnsi" w:hAnsiTheme="minorHAnsi" w:cstheme="minorHAnsi"/>
          <w:color w:val="auto"/>
        </w:rPr>
        <w:t xml:space="preserve"> fedora@</w:t>
      </w:r>
      <w:r w:rsidR="006518E0" w:rsidRPr="00A37837">
        <w:rPr>
          <w:rFonts w:asciiTheme="minorHAnsi" w:hAnsiTheme="minorHAnsi" w:cstheme="minorHAnsi"/>
          <w:color w:val="auto"/>
        </w:rPr>
        <w:t>&lt;VNF-</w:t>
      </w:r>
      <w:r w:rsidR="00CD6B52" w:rsidRPr="00A37837">
        <w:rPr>
          <w:rFonts w:asciiTheme="minorHAnsi" w:hAnsiTheme="minorHAnsi" w:cstheme="minorHAnsi"/>
          <w:color w:val="auto"/>
        </w:rPr>
        <w:t>IP</w:t>
      </w:r>
      <w:r w:rsidR="006518E0" w:rsidRPr="00A37837">
        <w:rPr>
          <w:rFonts w:asciiTheme="minorHAnsi" w:hAnsiTheme="minorHAnsi" w:cstheme="minorHAnsi"/>
          <w:color w:val="auto"/>
        </w:rPr>
        <w:t>&gt;</w:t>
      </w:r>
      <w:r w:rsidR="00CD6B52" w:rsidRPr="00A37837">
        <w:rPr>
          <w:rFonts w:asciiTheme="minorHAnsi" w:hAnsiTheme="minorHAnsi" w:cstheme="minorHAnsi"/>
          <w:color w:val="auto"/>
        </w:rPr>
        <w:t xml:space="preserve">” </w:t>
      </w:r>
      <w:r w:rsidR="00A955D8" w:rsidRPr="00A37837">
        <w:rPr>
          <w:rFonts w:asciiTheme="minorHAnsi" w:hAnsiTheme="minorHAnsi" w:cstheme="minorHAnsi"/>
          <w:color w:val="auto"/>
        </w:rPr>
        <w:t xml:space="preserve">(&lt;VNF-IP&gt; </w:t>
      </w:r>
      <w:r w:rsidR="00AC3ED2" w:rsidRPr="00A37837">
        <w:rPr>
          <w:rFonts w:asciiTheme="minorHAnsi" w:hAnsiTheme="minorHAnsi" w:cstheme="minorHAnsi"/>
          <w:color w:val="auto"/>
        </w:rPr>
        <w:t>represent</w:t>
      </w:r>
      <w:r w:rsidR="0012608E" w:rsidRPr="00A37837">
        <w:rPr>
          <w:rFonts w:asciiTheme="minorHAnsi" w:hAnsiTheme="minorHAnsi" w:cstheme="minorHAnsi"/>
          <w:color w:val="auto"/>
        </w:rPr>
        <w:t>s</w:t>
      </w:r>
      <w:r w:rsidR="00AC3ED2" w:rsidRPr="00A37837">
        <w:rPr>
          <w:rFonts w:asciiTheme="minorHAnsi" w:hAnsiTheme="minorHAnsi" w:cstheme="minorHAnsi"/>
          <w:color w:val="auto"/>
        </w:rPr>
        <w:t xml:space="preserve"> the IP address of the VNF to connect to, obtained in the previous step</w:t>
      </w:r>
      <w:r w:rsidR="00A955D8" w:rsidRPr="00A37837">
        <w:rPr>
          <w:rFonts w:asciiTheme="minorHAnsi" w:hAnsiTheme="minorHAnsi" w:cstheme="minorHAnsi"/>
          <w:color w:val="auto"/>
        </w:rPr>
        <w:t>)</w:t>
      </w:r>
      <w:r w:rsidR="00DE237B" w:rsidRPr="00A37837">
        <w:rPr>
          <w:rFonts w:asciiTheme="minorHAnsi" w:hAnsiTheme="minorHAnsi" w:cstheme="minorHAnsi"/>
          <w:color w:val="auto"/>
        </w:rPr>
        <w:t>. I</w:t>
      </w:r>
      <w:r w:rsidR="00FE4532" w:rsidRPr="00A37837">
        <w:rPr>
          <w:rFonts w:asciiTheme="minorHAnsi" w:hAnsiTheme="minorHAnsi" w:cstheme="minorHAnsi"/>
          <w:color w:val="auto"/>
        </w:rPr>
        <w:t>ntroduc</w:t>
      </w:r>
      <w:r w:rsidR="00DE237B" w:rsidRPr="00A37837">
        <w:rPr>
          <w:rFonts w:asciiTheme="minorHAnsi" w:hAnsiTheme="minorHAnsi" w:cstheme="minorHAnsi"/>
          <w:color w:val="auto"/>
        </w:rPr>
        <w:t>e</w:t>
      </w:r>
      <w:r w:rsidR="00FE4532" w:rsidRPr="00A37837">
        <w:rPr>
          <w:rFonts w:asciiTheme="minorHAnsi" w:hAnsiTheme="minorHAnsi" w:cstheme="minorHAnsi"/>
          <w:color w:val="auto"/>
        </w:rPr>
        <w:t xml:space="preserve"> </w:t>
      </w:r>
      <w:r w:rsidR="00CD6B52" w:rsidRPr="00A37837">
        <w:rPr>
          <w:rFonts w:asciiTheme="minorHAnsi" w:hAnsiTheme="minorHAnsi" w:cstheme="minorHAnsi"/>
          <w:color w:val="auto"/>
        </w:rPr>
        <w:t>the password “fedora”</w:t>
      </w:r>
      <w:r w:rsidR="00DE237B" w:rsidRPr="00A37837">
        <w:rPr>
          <w:rFonts w:asciiTheme="minorHAnsi" w:hAnsiTheme="minorHAnsi" w:cstheme="minorHAnsi"/>
          <w:color w:val="auto"/>
        </w:rPr>
        <w:t xml:space="preserve"> when prompted by SSH.</w:t>
      </w:r>
      <w:r w:rsidR="00CD6B52" w:rsidRPr="00A37837">
        <w:rPr>
          <w:rFonts w:asciiTheme="minorHAnsi" w:hAnsiTheme="minorHAnsi" w:cstheme="minorHAnsi"/>
          <w:color w:val="auto"/>
        </w:rPr>
        <w:t xml:space="preserve"> Once logged in</w:t>
      </w:r>
      <w:r w:rsidR="00213303" w:rsidRPr="00A37837">
        <w:rPr>
          <w:rFonts w:asciiTheme="minorHAnsi" w:hAnsiTheme="minorHAnsi" w:cstheme="minorHAnsi"/>
          <w:color w:val="auto"/>
        </w:rPr>
        <w:t>to</w:t>
      </w:r>
      <w:r w:rsidR="00CD6B52" w:rsidRPr="00A37837">
        <w:rPr>
          <w:rFonts w:asciiTheme="minorHAnsi" w:hAnsiTheme="minorHAnsi" w:cstheme="minorHAnsi"/>
          <w:color w:val="auto"/>
        </w:rPr>
        <w:t xml:space="preserve"> both machines, check </w:t>
      </w:r>
      <w:r w:rsidR="00213303" w:rsidRPr="00A37837">
        <w:rPr>
          <w:rFonts w:asciiTheme="minorHAnsi" w:hAnsiTheme="minorHAnsi" w:cstheme="minorHAnsi"/>
          <w:color w:val="auto"/>
        </w:rPr>
        <w:t xml:space="preserve">their </w:t>
      </w:r>
      <w:r w:rsidR="00CD6B52" w:rsidRPr="00A37837">
        <w:rPr>
          <w:rFonts w:asciiTheme="minorHAnsi" w:hAnsiTheme="minorHAnsi" w:cstheme="minorHAnsi"/>
          <w:color w:val="auto"/>
        </w:rPr>
        <w:t>interfaces using the command “</w:t>
      </w:r>
      <w:proofErr w:type="spellStart"/>
      <w:r w:rsidR="00CD6B52" w:rsidRPr="00A37837">
        <w:rPr>
          <w:rFonts w:asciiTheme="minorHAnsi" w:hAnsiTheme="minorHAnsi" w:cstheme="minorHAnsi"/>
          <w:color w:val="auto"/>
        </w:rPr>
        <w:t>ip</w:t>
      </w:r>
      <w:proofErr w:type="spellEnd"/>
      <w:r w:rsidR="00CD6B52" w:rsidRPr="00A37837">
        <w:rPr>
          <w:rFonts w:asciiTheme="minorHAnsi" w:hAnsiTheme="minorHAnsi" w:cstheme="minorHAnsi"/>
          <w:color w:val="auto"/>
        </w:rPr>
        <w:t xml:space="preserve"> a</w:t>
      </w:r>
      <w:r w:rsidR="00E232A2" w:rsidRPr="00A37837">
        <w:rPr>
          <w:rFonts w:asciiTheme="minorHAnsi" w:hAnsiTheme="minorHAnsi" w:cstheme="minorHAnsi"/>
          <w:color w:val="auto"/>
        </w:rPr>
        <w:t>ddress</w:t>
      </w:r>
      <w:r w:rsidR="00CD6B52" w:rsidRPr="00A37837">
        <w:rPr>
          <w:rFonts w:asciiTheme="minorHAnsi" w:hAnsiTheme="minorHAnsi" w:cstheme="minorHAnsi"/>
          <w:color w:val="auto"/>
        </w:rPr>
        <w:t xml:space="preserve"> s</w:t>
      </w:r>
      <w:r w:rsidR="00E232A2" w:rsidRPr="00A37837">
        <w:rPr>
          <w:rFonts w:asciiTheme="minorHAnsi" w:hAnsiTheme="minorHAnsi" w:cstheme="minorHAnsi"/>
          <w:color w:val="auto"/>
        </w:rPr>
        <w:t>how</w:t>
      </w:r>
      <w:r w:rsidR="00CD6B52" w:rsidRPr="00A37837">
        <w:rPr>
          <w:rFonts w:asciiTheme="minorHAnsi" w:hAnsiTheme="minorHAnsi" w:cstheme="minorHAnsi"/>
          <w:color w:val="auto"/>
        </w:rPr>
        <w:t>”</w:t>
      </w:r>
      <w:r w:rsidR="00B87A46" w:rsidRPr="00A37837">
        <w:rPr>
          <w:rFonts w:asciiTheme="minorHAnsi" w:hAnsiTheme="minorHAnsi" w:cstheme="minorHAnsi"/>
          <w:color w:val="auto"/>
        </w:rPr>
        <w:t>,</w:t>
      </w:r>
      <w:r w:rsidR="00CD6B52" w:rsidRPr="00A37837">
        <w:rPr>
          <w:rFonts w:asciiTheme="minorHAnsi" w:hAnsiTheme="minorHAnsi" w:cstheme="minorHAnsi"/>
          <w:color w:val="auto"/>
        </w:rPr>
        <w:t xml:space="preserve"> </w:t>
      </w:r>
      <w:r w:rsidR="008B12DF" w:rsidRPr="00A37837">
        <w:rPr>
          <w:rFonts w:asciiTheme="minorHAnsi" w:hAnsiTheme="minorHAnsi" w:cstheme="minorHAnsi"/>
          <w:color w:val="auto"/>
        </w:rPr>
        <w:t>and obtain</w:t>
      </w:r>
      <w:r w:rsidR="00CD6B52" w:rsidRPr="00A37837">
        <w:rPr>
          <w:rFonts w:asciiTheme="minorHAnsi" w:hAnsiTheme="minorHAnsi" w:cstheme="minorHAnsi"/>
          <w:color w:val="auto"/>
        </w:rPr>
        <w:t xml:space="preserve"> the IP addresses on their interfaces attached to the </w:t>
      </w:r>
      <w:r w:rsidR="007830F4" w:rsidRPr="00A37837">
        <w:rPr>
          <w:rFonts w:asciiTheme="minorHAnsi" w:hAnsiTheme="minorHAnsi" w:cstheme="minorHAnsi"/>
          <w:i/>
          <w:iCs/>
          <w:color w:val="auto"/>
        </w:rPr>
        <w:t>data-provider</w:t>
      </w:r>
      <w:r w:rsidR="00CD6B52" w:rsidRPr="00A37837">
        <w:rPr>
          <w:rFonts w:asciiTheme="minorHAnsi" w:hAnsiTheme="minorHAnsi" w:cstheme="minorHAnsi"/>
          <w:color w:val="auto"/>
        </w:rPr>
        <w:t xml:space="preserve"> network (interface eth1</w:t>
      </w:r>
      <w:r w:rsidR="00B87A46" w:rsidRPr="00A37837">
        <w:rPr>
          <w:rFonts w:asciiTheme="minorHAnsi" w:hAnsiTheme="minorHAnsi" w:cstheme="minorHAnsi"/>
          <w:color w:val="auto"/>
        </w:rPr>
        <w:t xml:space="preserve"> </w:t>
      </w:r>
      <w:r w:rsidR="008B12DF" w:rsidRPr="00A37837">
        <w:rPr>
          <w:rFonts w:asciiTheme="minorHAnsi" w:hAnsiTheme="minorHAnsi" w:cstheme="minorHAnsi"/>
          <w:color w:val="auto"/>
        </w:rPr>
        <w:t>in</w:t>
      </w:r>
      <w:r w:rsidR="00B87A46" w:rsidRPr="00A37837">
        <w:rPr>
          <w:rFonts w:asciiTheme="minorHAnsi" w:hAnsiTheme="minorHAnsi" w:cstheme="minorHAnsi"/>
          <w:color w:val="auto"/>
        </w:rPr>
        <w:t xml:space="preserve"> both VNFs</w:t>
      </w:r>
      <w:r w:rsidR="00CD6B52" w:rsidRPr="00A37837">
        <w:rPr>
          <w:rFonts w:asciiTheme="minorHAnsi" w:hAnsiTheme="minorHAnsi" w:cstheme="minorHAnsi"/>
          <w:color w:val="auto"/>
        </w:rPr>
        <w:t xml:space="preserve">). </w:t>
      </w:r>
      <w:r w:rsidR="00B87A46" w:rsidRPr="00A37837">
        <w:rPr>
          <w:rFonts w:asciiTheme="minorHAnsi" w:hAnsiTheme="minorHAnsi" w:cstheme="minorHAnsi"/>
          <w:color w:val="auto"/>
        </w:rPr>
        <w:t xml:space="preserve">From one of the </w:t>
      </w:r>
      <w:r w:rsidR="00BA4EAA" w:rsidRPr="00A37837">
        <w:rPr>
          <w:rFonts w:asciiTheme="minorHAnsi" w:hAnsiTheme="minorHAnsi" w:cstheme="minorHAnsi"/>
          <w:color w:val="auto"/>
        </w:rPr>
        <w:t>VNFs, p</w:t>
      </w:r>
      <w:r w:rsidR="00CD6B52" w:rsidRPr="00A37837">
        <w:rPr>
          <w:rFonts w:asciiTheme="minorHAnsi" w:hAnsiTheme="minorHAnsi" w:cstheme="minorHAnsi"/>
          <w:color w:val="auto"/>
        </w:rPr>
        <w:t xml:space="preserve">erform a ping </w:t>
      </w:r>
      <w:r w:rsidR="00BA4EAA" w:rsidRPr="00A37837">
        <w:rPr>
          <w:rFonts w:asciiTheme="minorHAnsi" w:hAnsiTheme="minorHAnsi" w:cstheme="minorHAnsi"/>
          <w:color w:val="auto"/>
        </w:rPr>
        <w:t>to the other VNF</w:t>
      </w:r>
      <w:r w:rsidR="00864486" w:rsidRPr="00A37837">
        <w:rPr>
          <w:rFonts w:asciiTheme="minorHAnsi" w:hAnsiTheme="minorHAnsi" w:cstheme="minorHAnsi"/>
          <w:color w:val="auto"/>
        </w:rPr>
        <w:t>,</w:t>
      </w:r>
      <w:r w:rsidR="00BA4EAA" w:rsidRPr="00A37837">
        <w:rPr>
          <w:rFonts w:asciiTheme="minorHAnsi" w:hAnsiTheme="minorHAnsi" w:cstheme="minorHAnsi"/>
          <w:color w:val="auto"/>
        </w:rPr>
        <w:t xml:space="preserve"> using the remote IP address in the </w:t>
      </w:r>
      <w:r w:rsidR="00BA4EAA" w:rsidRPr="00A37837">
        <w:rPr>
          <w:rFonts w:asciiTheme="minorHAnsi" w:hAnsiTheme="minorHAnsi" w:cstheme="minorHAnsi"/>
          <w:i/>
          <w:iCs/>
          <w:color w:val="auto"/>
        </w:rPr>
        <w:t>data-provider</w:t>
      </w:r>
      <w:r w:rsidR="009E08F2" w:rsidRPr="00A37837">
        <w:rPr>
          <w:rFonts w:asciiTheme="minorHAnsi" w:hAnsiTheme="minorHAnsi" w:cstheme="minorHAnsi"/>
          <w:color w:val="auto"/>
        </w:rPr>
        <w:t xml:space="preserve"> network</w:t>
      </w:r>
      <w:r w:rsidR="00CD6B52" w:rsidRPr="00A37837">
        <w:rPr>
          <w:rFonts w:asciiTheme="minorHAnsi" w:hAnsiTheme="minorHAnsi" w:cstheme="minorHAnsi"/>
          <w:color w:val="auto"/>
        </w:rPr>
        <w:t xml:space="preserve">. If there is connectivity, the </w:t>
      </w:r>
      <w:r w:rsidR="00321F23" w:rsidRPr="00A37837">
        <w:rPr>
          <w:rFonts w:asciiTheme="minorHAnsi" w:hAnsiTheme="minorHAnsi" w:cstheme="minorHAnsi"/>
          <w:color w:val="auto"/>
        </w:rPr>
        <w:t xml:space="preserve">preliminary </w:t>
      </w:r>
      <w:r w:rsidR="00F1316D" w:rsidRPr="00A37837">
        <w:rPr>
          <w:rFonts w:asciiTheme="minorHAnsi" w:hAnsiTheme="minorHAnsi" w:cstheme="minorHAnsi"/>
          <w:color w:val="auto"/>
        </w:rPr>
        <w:t xml:space="preserve">validation </w:t>
      </w:r>
      <w:r w:rsidR="00CD6B52" w:rsidRPr="00A37837">
        <w:rPr>
          <w:rFonts w:asciiTheme="minorHAnsi" w:hAnsiTheme="minorHAnsi" w:cstheme="minorHAnsi"/>
          <w:color w:val="auto"/>
        </w:rPr>
        <w:t xml:space="preserve">test </w:t>
      </w:r>
      <w:r w:rsidR="00213303" w:rsidRPr="00A37837">
        <w:rPr>
          <w:rFonts w:asciiTheme="minorHAnsi" w:hAnsiTheme="minorHAnsi" w:cstheme="minorHAnsi"/>
          <w:color w:val="auto"/>
        </w:rPr>
        <w:t>will be</w:t>
      </w:r>
      <w:r w:rsidR="00CD6B52" w:rsidRPr="00A37837">
        <w:rPr>
          <w:rFonts w:asciiTheme="minorHAnsi" w:hAnsiTheme="minorHAnsi" w:cstheme="minorHAnsi"/>
          <w:color w:val="auto"/>
        </w:rPr>
        <w:t xml:space="preserve"> </w:t>
      </w:r>
      <w:r w:rsidR="00864486" w:rsidRPr="00A37837">
        <w:rPr>
          <w:rFonts w:asciiTheme="minorHAnsi" w:hAnsiTheme="minorHAnsi" w:cstheme="minorHAnsi"/>
          <w:color w:val="auto"/>
        </w:rPr>
        <w:t xml:space="preserve">considered </w:t>
      </w:r>
      <w:r w:rsidR="00CD6B52" w:rsidRPr="00A37837">
        <w:rPr>
          <w:rFonts w:asciiTheme="minorHAnsi" w:hAnsiTheme="minorHAnsi" w:cstheme="minorHAnsi"/>
          <w:color w:val="auto"/>
        </w:rPr>
        <w:t>successful.</w:t>
      </w:r>
    </w:p>
    <w:p w14:paraId="75A270CD" w14:textId="1E720FA8" w:rsidR="0020498D" w:rsidRPr="00A37837" w:rsidRDefault="0020498D" w:rsidP="00440A81">
      <w:pPr>
        <w:pStyle w:val="NormalWeb"/>
        <w:spacing w:before="0" w:beforeAutospacing="0" w:after="0" w:afterAutospacing="0"/>
        <w:contextualSpacing/>
        <w:rPr>
          <w:rFonts w:asciiTheme="minorHAnsi" w:hAnsiTheme="minorHAnsi" w:cstheme="minorHAnsi"/>
          <w:color w:val="auto"/>
        </w:rPr>
      </w:pPr>
    </w:p>
    <w:p w14:paraId="75FC7730" w14:textId="1EBA22B6" w:rsidR="0020498D" w:rsidRPr="00A37837" w:rsidRDefault="0020498D" w:rsidP="00440A81">
      <w:pPr>
        <w:pStyle w:val="NormalWeb"/>
        <w:numPr>
          <w:ilvl w:val="0"/>
          <w:numId w:val="18"/>
        </w:numPr>
        <w:spacing w:before="0" w:beforeAutospacing="0" w:after="0" w:afterAutospacing="0"/>
        <w:contextualSpacing/>
        <w:rPr>
          <w:rFonts w:asciiTheme="minorHAnsi" w:hAnsiTheme="minorHAnsi" w:cstheme="minorHAnsi"/>
          <w:b/>
          <w:bCs/>
          <w:color w:val="auto"/>
        </w:rPr>
      </w:pPr>
      <w:r w:rsidRPr="00A37837">
        <w:rPr>
          <w:rFonts w:asciiTheme="minorHAnsi" w:hAnsiTheme="minorHAnsi" w:cstheme="minorHAnsi"/>
          <w:b/>
          <w:bCs/>
          <w:color w:val="auto"/>
        </w:rPr>
        <w:t xml:space="preserve">Validation of the NFV </w:t>
      </w:r>
      <w:r w:rsidR="00073634" w:rsidRPr="00A37837">
        <w:rPr>
          <w:rFonts w:asciiTheme="minorHAnsi" w:hAnsiTheme="minorHAnsi" w:cstheme="minorHAnsi"/>
          <w:b/>
          <w:bCs/>
          <w:color w:val="auto"/>
        </w:rPr>
        <w:t>m</w:t>
      </w:r>
      <w:r w:rsidRPr="00A37837">
        <w:rPr>
          <w:rFonts w:asciiTheme="minorHAnsi" w:hAnsiTheme="minorHAnsi" w:cstheme="minorHAnsi"/>
          <w:b/>
          <w:bCs/>
          <w:color w:val="auto"/>
        </w:rPr>
        <w:t>ulti-</w:t>
      </w:r>
      <w:r w:rsidR="00073634" w:rsidRPr="00A37837">
        <w:rPr>
          <w:rFonts w:asciiTheme="minorHAnsi" w:hAnsiTheme="minorHAnsi" w:cstheme="minorHAnsi"/>
          <w:b/>
          <w:bCs/>
          <w:color w:val="auto"/>
        </w:rPr>
        <w:t>s</w:t>
      </w:r>
      <w:r w:rsidRPr="00A37837">
        <w:rPr>
          <w:rFonts w:asciiTheme="minorHAnsi" w:hAnsiTheme="minorHAnsi" w:cstheme="minorHAnsi"/>
          <w:b/>
          <w:bCs/>
          <w:color w:val="auto"/>
        </w:rPr>
        <w:t xml:space="preserve">ite </w:t>
      </w:r>
      <w:r w:rsidR="00073634" w:rsidRPr="00A37837">
        <w:rPr>
          <w:rFonts w:asciiTheme="minorHAnsi" w:hAnsiTheme="minorHAnsi" w:cstheme="minorHAnsi"/>
          <w:b/>
          <w:bCs/>
          <w:color w:val="auto"/>
        </w:rPr>
        <w:t>p</w:t>
      </w:r>
      <w:r w:rsidRPr="00A37837">
        <w:rPr>
          <w:rFonts w:asciiTheme="minorHAnsi" w:hAnsiTheme="minorHAnsi" w:cstheme="minorHAnsi"/>
          <w:b/>
          <w:bCs/>
          <w:color w:val="auto"/>
        </w:rPr>
        <w:t>latform</w:t>
      </w:r>
      <w:r w:rsidR="00073634" w:rsidRPr="00A37837">
        <w:rPr>
          <w:rFonts w:asciiTheme="minorHAnsi" w:hAnsiTheme="minorHAnsi" w:cstheme="minorHAnsi"/>
          <w:b/>
          <w:bCs/>
          <w:color w:val="auto"/>
        </w:rPr>
        <w:t xml:space="preserve"> with a real</w:t>
      </w:r>
      <w:r w:rsidR="008D4816" w:rsidRPr="00A37837">
        <w:rPr>
          <w:rFonts w:asciiTheme="minorHAnsi" w:hAnsiTheme="minorHAnsi" w:cstheme="minorHAnsi"/>
          <w:b/>
          <w:bCs/>
          <w:color w:val="auto"/>
        </w:rPr>
        <w:t>istic</w:t>
      </w:r>
      <w:r w:rsidR="00073634" w:rsidRPr="00A37837">
        <w:rPr>
          <w:rFonts w:asciiTheme="minorHAnsi" w:hAnsiTheme="minorHAnsi" w:cstheme="minorHAnsi"/>
          <w:b/>
          <w:bCs/>
          <w:color w:val="auto"/>
        </w:rPr>
        <w:t xml:space="preserve"> </w:t>
      </w:r>
      <w:r w:rsidR="00345E9D" w:rsidRPr="00A37837">
        <w:rPr>
          <w:rFonts w:asciiTheme="minorHAnsi" w:hAnsiTheme="minorHAnsi" w:cstheme="minorHAnsi"/>
          <w:b/>
          <w:bCs/>
          <w:color w:val="auto"/>
        </w:rPr>
        <w:t>vertical service</w:t>
      </w:r>
    </w:p>
    <w:p w14:paraId="2B45EA08" w14:textId="77777777" w:rsidR="008E71D0" w:rsidRPr="00A37837" w:rsidRDefault="008E71D0" w:rsidP="00440A81">
      <w:pPr>
        <w:pStyle w:val="NormalWeb"/>
        <w:spacing w:before="0" w:beforeAutospacing="0" w:after="0" w:afterAutospacing="0"/>
        <w:contextualSpacing/>
        <w:rPr>
          <w:rFonts w:asciiTheme="minorHAnsi" w:hAnsiTheme="minorHAnsi" w:cstheme="minorHAnsi"/>
          <w:color w:val="auto"/>
        </w:rPr>
      </w:pPr>
    </w:p>
    <w:p w14:paraId="342FFE43" w14:textId="6087C9B9" w:rsidR="008E71D0" w:rsidRPr="00A37837" w:rsidRDefault="0093075B" w:rsidP="00440A81">
      <w:pPr>
        <w:pStyle w:val="Style1"/>
        <w:contextualSpacing/>
        <w:rPr>
          <w:i w:val="0"/>
          <w:iCs w:val="0"/>
          <w:color w:val="auto"/>
          <w:highlight w:val="yellow"/>
        </w:rPr>
      </w:pPr>
      <w:r w:rsidRPr="00A37837">
        <w:rPr>
          <w:i w:val="0"/>
          <w:iCs w:val="0"/>
          <w:color w:val="auto"/>
          <w:highlight w:val="yellow"/>
        </w:rPr>
        <w:t xml:space="preserve">Download </w:t>
      </w:r>
      <w:r w:rsidR="008E71D0" w:rsidRPr="00A37837">
        <w:rPr>
          <w:i w:val="0"/>
          <w:iCs w:val="0"/>
          <w:color w:val="auto"/>
          <w:highlight w:val="yellow"/>
        </w:rPr>
        <w:t xml:space="preserve">the VNF images </w:t>
      </w:r>
      <w:r w:rsidRPr="00A37837">
        <w:rPr>
          <w:i w:val="0"/>
          <w:iCs w:val="0"/>
          <w:color w:val="auto"/>
          <w:highlight w:val="yellow"/>
        </w:rPr>
        <w:t>from</w:t>
      </w:r>
      <w:r w:rsidR="008E71D0" w:rsidRPr="00A37837">
        <w:rPr>
          <w:i w:val="0"/>
          <w:iCs w:val="0"/>
          <w:color w:val="auto"/>
          <w:highlight w:val="yellow"/>
        </w:rPr>
        <w:t xml:space="preserve"> the public repository</w:t>
      </w:r>
      <w:r w:rsidRPr="00A37837">
        <w:rPr>
          <w:i w:val="0"/>
          <w:iCs w:val="0"/>
          <w:color w:val="auto"/>
          <w:highlight w:val="yellow"/>
        </w:rPr>
        <w:t xml:space="preserve"> and upload them</w:t>
      </w:r>
      <w:r w:rsidR="008E71D0" w:rsidRPr="00A37837">
        <w:rPr>
          <w:i w:val="0"/>
          <w:iCs w:val="0"/>
          <w:color w:val="auto"/>
          <w:highlight w:val="yellow"/>
        </w:rPr>
        <w:t xml:space="preserve"> </w:t>
      </w:r>
      <w:r w:rsidR="00595B4C" w:rsidRPr="00A37837">
        <w:rPr>
          <w:i w:val="0"/>
          <w:iCs w:val="0"/>
          <w:color w:val="auto"/>
          <w:highlight w:val="yellow"/>
        </w:rPr>
        <w:t>into the VIM of t</w:t>
      </w:r>
      <w:r w:rsidR="008E71D0" w:rsidRPr="00A37837">
        <w:rPr>
          <w:i w:val="0"/>
          <w:iCs w:val="0"/>
          <w:color w:val="auto"/>
          <w:highlight w:val="yellow"/>
        </w:rPr>
        <w:t xml:space="preserve">heir corresponding </w:t>
      </w:r>
      <w:r w:rsidR="00FB2A9E" w:rsidRPr="00A37837">
        <w:rPr>
          <w:i w:val="0"/>
          <w:iCs w:val="0"/>
          <w:color w:val="auto"/>
          <w:highlight w:val="yellow"/>
        </w:rPr>
        <w:t xml:space="preserve">site </w:t>
      </w:r>
      <w:r w:rsidRPr="00A37837">
        <w:rPr>
          <w:i w:val="0"/>
          <w:iCs w:val="0"/>
          <w:color w:val="auto"/>
          <w:highlight w:val="yellow"/>
        </w:rPr>
        <w:t xml:space="preserve">(see </w:t>
      </w:r>
      <w:r w:rsidRPr="00A37837">
        <w:rPr>
          <w:b/>
          <w:bCs/>
          <w:i w:val="0"/>
          <w:iCs w:val="0"/>
          <w:color w:val="auto"/>
          <w:highlight w:val="yellow"/>
        </w:rPr>
        <w:t xml:space="preserve">Figure </w:t>
      </w:r>
      <w:r w:rsidR="00560599" w:rsidRPr="00A37837">
        <w:rPr>
          <w:b/>
          <w:bCs/>
          <w:i w:val="0"/>
          <w:iCs w:val="0"/>
          <w:color w:val="auto"/>
          <w:highlight w:val="yellow"/>
        </w:rPr>
        <w:t>3</w:t>
      </w:r>
      <w:r w:rsidRPr="00A37837">
        <w:rPr>
          <w:i w:val="0"/>
          <w:iCs w:val="0"/>
          <w:color w:val="auto"/>
          <w:highlight w:val="yellow"/>
        </w:rPr>
        <w:t>)</w:t>
      </w:r>
      <w:r w:rsidR="0031658E" w:rsidRPr="00A37837">
        <w:rPr>
          <w:i w:val="0"/>
          <w:iCs w:val="0"/>
          <w:color w:val="auto"/>
          <w:highlight w:val="yellow"/>
        </w:rPr>
        <w:t>,</w:t>
      </w:r>
      <w:r w:rsidRPr="00A37837">
        <w:rPr>
          <w:i w:val="0"/>
          <w:iCs w:val="0"/>
          <w:color w:val="auto"/>
          <w:highlight w:val="yellow"/>
        </w:rPr>
        <w:t xml:space="preserve"> </w:t>
      </w:r>
      <w:r w:rsidR="008E71D0" w:rsidRPr="00A37837">
        <w:rPr>
          <w:i w:val="0"/>
          <w:iCs w:val="0"/>
          <w:color w:val="auto"/>
          <w:highlight w:val="yellow"/>
        </w:rPr>
        <w:t>following the procedure detailed in the step 3.</w:t>
      </w:r>
      <w:r w:rsidR="00FD73C6" w:rsidRPr="00A37837">
        <w:rPr>
          <w:i w:val="0"/>
          <w:iCs w:val="0"/>
          <w:color w:val="auto"/>
          <w:highlight w:val="yellow"/>
        </w:rPr>
        <w:t>3</w:t>
      </w:r>
      <w:r w:rsidR="008E71D0" w:rsidRPr="00A37837">
        <w:rPr>
          <w:i w:val="0"/>
          <w:iCs w:val="0"/>
          <w:color w:val="auto"/>
          <w:highlight w:val="yellow"/>
        </w:rPr>
        <w:t>.1</w:t>
      </w:r>
      <w:r w:rsidR="00FD73C6" w:rsidRPr="00A37837">
        <w:rPr>
          <w:i w:val="0"/>
          <w:iCs w:val="0"/>
          <w:color w:val="auto"/>
          <w:highlight w:val="yellow"/>
        </w:rPr>
        <w:t>2</w:t>
      </w:r>
      <w:r w:rsidR="008E71D0" w:rsidRPr="00A37837">
        <w:rPr>
          <w:i w:val="0"/>
          <w:iCs w:val="0"/>
          <w:color w:val="auto"/>
          <w:highlight w:val="yellow"/>
        </w:rPr>
        <w:t xml:space="preserve">. </w:t>
      </w:r>
      <w:r w:rsidRPr="00A37837">
        <w:rPr>
          <w:i w:val="0"/>
          <w:iCs w:val="0"/>
          <w:color w:val="auto"/>
          <w:highlight w:val="yellow"/>
        </w:rPr>
        <w:t>In particular,</w:t>
      </w:r>
      <w:r w:rsidR="008E71D0" w:rsidRPr="00A37837">
        <w:rPr>
          <w:i w:val="0"/>
          <w:iCs w:val="0"/>
          <w:color w:val="auto"/>
          <w:highlight w:val="yellow"/>
        </w:rPr>
        <w:t xml:space="preserve"> the </w:t>
      </w:r>
      <w:r w:rsidR="00595B4C" w:rsidRPr="00A37837">
        <w:rPr>
          <w:i w:val="0"/>
          <w:iCs w:val="0"/>
          <w:color w:val="auto"/>
          <w:highlight w:val="yellow"/>
        </w:rPr>
        <w:t>external site</w:t>
      </w:r>
      <w:r w:rsidR="008E71D0" w:rsidRPr="00A37837">
        <w:rPr>
          <w:i w:val="0"/>
          <w:iCs w:val="0"/>
          <w:color w:val="auto"/>
          <w:highlight w:val="yellow"/>
        </w:rPr>
        <w:t xml:space="preserve"> will host the </w:t>
      </w:r>
      <w:r w:rsidR="008E71D0" w:rsidRPr="00A37837">
        <w:rPr>
          <w:color w:val="auto"/>
          <w:highlight w:val="yellow"/>
        </w:rPr>
        <w:t>A</w:t>
      </w:r>
      <w:r w:rsidR="00844ACC" w:rsidRPr="00A37837">
        <w:rPr>
          <w:color w:val="auto"/>
          <w:highlight w:val="yellow"/>
        </w:rPr>
        <w:t xml:space="preserve">ccess Point </w:t>
      </w:r>
      <w:r w:rsidR="008E71D0" w:rsidRPr="00A37837">
        <w:rPr>
          <w:color w:val="auto"/>
          <w:highlight w:val="yellow"/>
        </w:rPr>
        <w:t>VNF, Router</w:t>
      </w:r>
      <w:r w:rsidR="00844ACC" w:rsidRPr="00A37837">
        <w:rPr>
          <w:color w:val="auto"/>
          <w:highlight w:val="yellow"/>
        </w:rPr>
        <w:t xml:space="preserve"> </w:t>
      </w:r>
      <w:r w:rsidR="008E71D0" w:rsidRPr="00A37837">
        <w:rPr>
          <w:color w:val="auto"/>
          <w:highlight w:val="yellow"/>
        </w:rPr>
        <w:t>VNF, MQTT</w:t>
      </w:r>
      <w:r w:rsidR="00844ACC" w:rsidRPr="00A37837">
        <w:rPr>
          <w:color w:val="auto"/>
          <w:highlight w:val="yellow"/>
        </w:rPr>
        <w:t xml:space="preserve"> </w:t>
      </w:r>
      <w:r w:rsidR="008E71D0" w:rsidRPr="00A37837">
        <w:rPr>
          <w:color w:val="auto"/>
          <w:highlight w:val="yellow"/>
        </w:rPr>
        <w:t>G</w:t>
      </w:r>
      <w:r w:rsidR="00844ACC" w:rsidRPr="00A37837">
        <w:rPr>
          <w:color w:val="auto"/>
          <w:highlight w:val="yellow"/>
        </w:rPr>
        <w:t xml:space="preserve">ateway </w:t>
      </w:r>
      <w:r w:rsidR="008E71D0" w:rsidRPr="00A37837">
        <w:rPr>
          <w:color w:val="auto"/>
          <w:highlight w:val="yellow"/>
        </w:rPr>
        <w:t>VNF, and A</w:t>
      </w:r>
      <w:r w:rsidR="00844ACC" w:rsidRPr="00A37837">
        <w:rPr>
          <w:color w:val="auto"/>
          <w:highlight w:val="yellow"/>
        </w:rPr>
        <w:t xml:space="preserve">ccess Router </w:t>
      </w:r>
      <w:r w:rsidR="008E71D0" w:rsidRPr="00A37837">
        <w:rPr>
          <w:color w:val="auto"/>
          <w:highlight w:val="yellow"/>
        </w:rPr>
        <w:t>VNF</w:t>
      </w:r>
      <w:r w:rsidR="008E71D0" w:rsidRPr="00A37837">
        <w:rPr>
          <w:i w:val="0"/>
          <w:iCs w:val="0"/>
          <w:color w:val="auto"/>
          <w:highlight w:val="yellow"/>
        </w:rPr>
        <w:t xml:space="preserve">. </w:t>
      </w:r>
      <w:r w:rsidR="00FF044C" w:rsidRPr="00A37837">
        <w:rPr>
          <w:i w:val="0"/>
          <w:iCs w:val="0"/>
          <w:color w:val="auto"/>
          <w:highlight w:val="yellow"/>
        </w:rPr>
        <w:t>The</w:t>
      </w:r>
      <w:r w:rsidR="008E71D0" w:rsidRPr="00A37837">
        <w:rPr>
          <w:i w:val="0"/>
          <w:iCs w:val="0"/>
          <w:color w:val="auto"/>
          <w:highlight w:val="yellow"/>
        </w:rPr>
        <w:t xml:space="preserve"> central site will </w:t>
      </w:r>
      <w:r w:rsidR="00844ACC" w:rsidRPr="00A37837">
        <w:rPr>
          <w:i w:val="0"/>
          <w:iCs w:val="0"/>
          <w:color w:val="auto"/>
          <w:highlight w:val="yellow"/>
        </w:rPr>
        <w:t xml:space="preserve">host </w:t>
      </w:r>
      <w:r w:rsidR="008E71D0" w:rsidRPr="00A37837">
        <w:rPr>
          <w:i w:val="0"/>
          <w:iCs w:val="0"/>
          <w:color w:val="auto"/>
          <w:highlight w:val="yellow"/>
        </w:rPr>
        <w:t xml:space="preserve">the </w:t>
      </w:r>
      <w:r w:rsidR="00844ACC" w:rsidRPr="00A37837">
        <w:rPr>
          <w:color w:val="auto"/>
          <w:highlight w:val="yellow"/>
        </w:rPr>
        <w:t xml:space="preserve">5G Core </w:t>
      </w:r>
      <w:r w:rsidR="008E71D0" w:rsidRPr="00A37837">
        <w:rPr>
          <w:color w:val="auto"/>
          <w:highlight w:val="yellow"/>
        </w:rPr>
        <w:t>VNF</w:t>
      </w:r>
      <w:r w:rsidR="008E71D0" w:rsidRPr="00A37837">
        <w:rPr>
          <w:i w:val="0"/>
          <w:iCs w:val="0"/>
          <w:color w:val="auto"/>
          <w:highlight w:val="yellow"/>
        </w:rPr>
        <w:t xml:space="preserve"> and </w:t>
      </w:r>
      <w:r w:rsidR="003B6528" w:rsidRPr="00A37837">
        <w:rPr>
          <w:i w:val="0"/>
          <w:iCs w:val="0"/>
          <w:color w:val="auto"/>
          <w:highlight w:val="yellow"/>
        </w:rPr>
        <w:t xml:space="preserve">the </w:t>
      </w:r>
      <w:r w:rsidR="008E71D0" w:rsidRPr="00A37837">
        <w:rPr>
          <w:color w:val="auto"/>
          <w:highlight w:val="yellow"/>
        </w:rPr>
        <w:t>IoT</w:t>
      </w:r>
      <w:r w:rsidR="00844ACC" w:rsidRPr="00A37837">
        <w:rPr>
          <w:color w:val="auto"/>
          <w:highlight w:val="yellow"/>
        </w:rPr>
        <w:t xml:space="preserve"> S</w:t>
      </w:r>
      <w:r w:rsidR="008E71D0" w:rsidRPr="00A37837">
        <w:rPr>
          <w:color w:val="auto"/>
          <w:highlight w:val="yellow"/>
        </w:rPr>
        <w:t>erver</w:t>
      </w:r>
      <w:r w:rsidR="00844ACC" w:rsidRPr="00A37837">
        <w:rPr>
          <w:color w:val="auto"/>
          <w:highlight w:val="yellow"/>
        </w:rPr>
        <w:t xml:space="preserve"> </w:t>
      </w:r>
      <w:r w:rsidR="008E71D0" w:rsidRPr="00A37837">
        <w:rPr>
          <w:color w:val="auto"/>
          <w:highlight w:val="yellow"/>
        </w:rPr>
        <w:t>VNF</w:t>
      </w:r>
      <w:r w:rsidR="008E71D0" w:rsidRPr="00A37837">
        <w:rPr>
          <w:i w:val="0"/>
          <w:iCs w:val="0"/>
          <w:color w:val="auto"/>
          <w:highlight w:val="yellow"/>
        </w:rPr>
        <w:t>.</w:t>
      </w:r>
    </w:p>
    <w:p w14:paraId="303A2383" w14:textId="77777777" w:rsidR="008E71D0" w:rsidRPr="00A37837" w:rsidRDefault="008E71D0" w:rsidP="00440A81">
      <w:pPr>
        <w:pStyle w:val="Style1"/>
        <w:numPr>
          <w:ilvl w:val="0"/>
          <w:numId w:val="0"/>
        </w:numPr>
        <w:contextualSpacing/>
        <w:rPr>
          <w:i w:val="0"/>
          <w:iCs w:val="0"/>
          <w:color w:val="auto"/>
          <w:highlight w:val="yellow"/>
        </w:rPr>
      </w:pPr>
    </w:p>
    <w:p w14:paraId="480D1940" w14:textId="3BE4E431" w:rsidR="009847F3" w:rsidRPr="00A37837" w:rsidRDefault="00A17E76" w:rsidP="00440A81">
      <w:pPr>
        <w:pStyle w:val="Style1"/>
        <w:contextualSpacing/>
        <w:rPr>
          <w:i w:val="0"/>
          <w:iCs w:val="0"/>
          <w:color w:val="auto"/>
        </w:rPr>
      </w:pPr>
      <w:r w:rsidRPr="00A37837">
        <w:rPr>
          <w:i w:val="0"/>
          <w:iCs w:val="0"/>
          <w:color w:val="auto"/>
        </w:rPr>
        <w:t xml:space="preserve">Onboard </w:t>
      </w:r>
      <w:r w:rsidR="001869BC" w:rsidRPr="00A37837">
        <w:rPr>
          <w:i w:val="0"/>
          <w:iCs w:val="0"/>
          <w:color w:val="auto"/>
        </w:rPr>
        <w:t xml:space="preserve">the </w:t>
      </w:r>
      <w:r w:rsidR="00D94DE2" w:rsidRPr="00A37837">
        <w:rPr>
          <w:i w:val="0"/>
          <w:iCs w:val="0"/>
          <w:color w:val="auto"/>
        </w:rPr>
        <w:t xml:space="preserve">VNFDs </w:t>
      </w:r>
      <w:r w:rsidR="00202122" w:rsidRPr="00A37837">
        <w:rPr>
          <w:i w:val="0"/>
          <w:iCs w:val="0"/>
          <w:color w:val="auto"/>
        </w:rPr>
        <w:t xml:space="preserve">and the NSD </w:t>
      </w:r>
      <w:r w:rsidR="008E71D0" w:rsidRPr="00A37837">
        <w:rPr>
          <w:i w:val="0"/>
          <w:iCs w:val="0"/>
          <w:color w:val="auto"/>
        </w:rPr>
        <w:t>of the smart</w:t>
      </w:r>
      <w:r w:rsidR="00202122" w:rsidRPr="00A37837">
        <w:rPr>
          <w:i w:val="0"/>
          <w:iCs w:val="0"/>
          <w:color w:val="auto"/>
        </w:rPr>
        <w:t xml:space="preserve"> </w:t>
      </w:r>
      <w:r w:rsidR="008E71D0" w:rsidRPr="00A37837">
        <w:rPr>
          <w:i w:val="0"/>
          <w:iCs w:val="0"/>
          <w:color w:val="auto"/>
        </w:rPr>
        <w:t>farming service</w:t>
      </w:r>
      <w:r w:rsidRPr="00A37837">
        <w:rPr>
          <w:i w:val="0"/>
          <w:iCs w:val="0"/>
          <w:color w:val="auto"/>
        </w:rPr>
        <w:t xml:space="preserve"> to the OSM stack (</w:t>
      </w:r>
      <w:r w:rsidR="00202122" w:rsidRPr="00A37837">
        <w:rPr>
          <w:i w:val="0"/>
          <w:iCs w:val="0"/>
          <w:color w:val="auto"/>
        </w:rPr>
        <w:t xml:space="preserve">all the descriptors </w:t>
      </w:r>
      <w:r w:rsidRPr="00A37837">
        <w:rPr>
          <w:i w:val="0"/>
          <w:iCs w:val="0"/>
          <w:color w:val="auto"/>
        </w:rPr>
        <w:t>can be downloaded from</w:t>
      </w:r>
      <w:r w:rsidR="00507CCF" w:rsidRPr="00A37837">
        <w:rPr>
          <w:i w:val="0"/>
          <w:iCs w:val="0"/>
          <w:color w:val="auto"/>
        </w:rPr>
        <w:t xml:space="preserve"> the </w:t>
      </w:r>
      <w:r w:rsidR="009847F3" w:rsidRPr="00A37837">
        <w:rPr>
          <w:i w:val="0"/>
          <w:iCs w:val="0"/>
          <w:color w:val="auto"/>
        </w:rPr>
        <w:t>experiment repository</w:t>
      </w:r>
      <w:r w:rsidRPr="00A37837">
        <w:rPr>
          <w:i w:val="0"/>
          <w:iCs w:val="0"/>
          <w:color w:val="auto"/>
        </w:rPr>
        <w:t>)</w:t>
      </w:r>
      <w:r w:rsidR="009847F3" w:rsidRPr="00A37837">
        <w:rPr>
          <w:i w:val="0"/>
          <w:iCs w:val="0"/>
          <w:color w:val="auto"/>
        </w:rPr>
        <w:t>.</w:t>
      </w:r>
      <w:r w:rsidR="00921E07" w:rsidRPr="00A37837">
        <w:rPr>
          <w:i w:val="0"/>
          <w:iCs w:val="0"/>
          <w:color w:val="auto"/>
        </w:rPr>
        <w:t xml:space="preserve"> </w:t>
      </w:r>
    </w:p>
    <w:p w14:paraId="7A933580" w14:textId="77777777" w:rsidR="00F27DC2" w:rsidRPr="00A37837" w:rsidRDefault="00F27DC2" w:rsidP="00440A81">
      <w:pPr>
        <w:pStyle w:val="Style1"/>
        <w:numPr>
          <w:ilvl w:val="0"/>
          <w:numId w:val="0"/>
        </w:numPr>
        <w:contextualSpacing/>
        <w:rPr>
          <w:color w:val="auto"/>
          <w:highlight w:val="yellow"/>
        </w:rPr>
      </w:pPr>
    </w:p>
    <w:p w14:paraId="417123E5" w14:textId="363FAD23" w:rsidR="008E71D0" w:rsidRPr="00A37837" w:rsidRDefault="008E71D0" w:rsidP="00440A81">
      <w:pPr>
        <w:pStyle w:val="NormalWeb"/>
        <w:numPr>
          <w:ilvl w:val="2"/>
          <w:numId w:val="18"/>
        </w:numPr>
        <w:spacing w:before="0" w:beforeAutospacing="0" w:after="0" w:afterAutospacing="0"/>
        <w:contextualSpacing/>
        <w:rPr>
          <w:color w:val="auto"/>
          <w:highlight w:val="yellow"/>
        </w:rPr>
      </w:pPr>
      <w:r w:rsidRPr="00A37837">
        <w:rPr>
          <w:color w:val="auto"/>
          <w:highlight w:val="yellow"/>
        </w:rPr>
        <w:t xml:space="preserve"> </w:t>
      </w:r>
      <w:r w:rsidR="00683DB1" w:rsidRPr="00A37837">
        <w:rPr>
          <w:color w:val="auto"/>
          <w:highlight w:val="yellow"/>
        </w:rPr>
        <w:t xml:space="preserve">Onboard the VNFDs </w:t>
      </w:r>
      <w:r w:rsidR="00BB2A26" w:rsidRPr="00A37837">
        <w:rPr>
          <w:color w:val="auto"/>
          <w:highlight w:val="yellow"/>
        </w:rPr>
        <w:t xml:space="preserve">to the OSM stack </w:t>
      </w:r>
      <w:r w:rsidR="00683DB1" w:rsidRPr="00A37837">
        <w:rPr>
          <w:color w:val="auto"/>
          <w:highlight w:val="yellow"/>
        </w:rPr>
        <w:t>executing the command “</w:t>
      </w:r>
      <w:proofErr w:type="spellStart"/>
      <w:r w:rsidR="00683DB1" w:rsidRPr="00A37837">
        <w:rPr>
          <w:color w:val="auto"/>
          <w:highlight w:val="yellow"/>
        </w:rPr>
        <w:t>osm</w:t>
      </w:r>
      <w:proofErr w:type="spellEnd"/>
      <w:r w:rsidR="00683DB1" w:rsidRPr="00A37837">
        <w:rPr>
          <w:color w:val="auto"/>
          <w:highlight w:val="yellow"/>
        </w:rPr>
        <w:t xml:space="preserve"> </w:t>
      </w:r>
      <w:proofErr w:type="spellStart"/>
      <w:r w:rsidR="00683DB1" w:rsidRPr="00A37837">
        <w:rPr>
          <w:color w:val="auto"/>
          <w:highlight w:val="yellow"/>
        </w:rPr>
        <w:t>vnfd</w:t>
      </w:r>
      <w:proofErr w:type="spellEnd"/>
      <w:r w:rsidR="00683DB1" w:rsidRPr="00A37837">
        <w:rPr>
          <w:color w:val="auto"/>
          <w:highlight w:val="yellow"/>
        </w:rPr>
        <w:t>-create &lt;</w:t>
      </w:r>
      <w:proofErr w:type="spellStart"/>
      <w:r w:rsidR="00683DB1" w:rsidRPr="00A37837">
        <w:rPr>
          <w:color w:val="auto"/>
          <w:highlight w:val="yellow"/>
        </w:rPr>
        <w:t>vnfd</w:t>
      </w:r>
      <w:proofErr w:type="spellEnd"/>
      <w:r w:rsidR="00683DB1" w:rsidRPr="00A37837">
        <w:rPr>
          <w:color w:val="auto"/>
          <w:highlight w:val="yellow"/>
        </w:rPr>
        <w:t>-package&gt;”</w:t>
      </w:r>
      <w:r w:rsidR="00BB2A26" w:rsidRPr="00A37837">
        <w:rPr>
          <w:color w:val="auto"/>
          <w:highlight w:val="yellow"/>
        </w:rPr>
        <w:t xml:space="preserve">, </w:t>
      </w:r>
      <w:r w:rsidR="00683DB1" w:rsidRPr="00A37837">
        <w:rPr>
          <w:color w:val="auto"/>
          <w:highlight w:val="yellow"/>
        </w:rPr>
        <w:t xml:space="preserve">for each of the VNFs </w:t>
      </w:r>
      <w:r w:rsidR="00BB2A26" w:rsidRPr="00A37837">
        <w:rPr>
          <w:color w:val="auto"/>
          <w:highlight w:val="yellow"/>
        </w:rPr>
        <w:t>of</w:t>
      </w:r>
      <w:r w:rsidR="00683DB1" w:rsidRPr="00A37837">
        <w:rPr>
          <w:color w:val="auto"/>
          <w:highlight w:val="yellow"/>
        </w:rPr>
        <w:t xml:space="preserve"> the network service. In this case, the &lt;</w:t>
      </w:r>
      <w:proofErr w:type="spellStart"/>
      <w:r w:rsidR="00683DB1" w:rsidRPr="00A37837">
        <w:rPr>
          <w:color w:val="auto"/>
          <w:highlight w:val="yellow"/>
        </w:rPr>
        <w:t>vnfd</w:t>
      </w:r>
      <w:proofErr w:type="spellEnd"/>
      <w:r w:rsidR="00683DB1" w:rsidRPr="00A37837">
        <w:rPr>
          <w:color w:val="auto"/>
          <w:highlight w:val="yellow"/>
        </w:rPr>
        <w:t xml:space="preserve">-package&gt; </w:t>
      </w:r>
      <w:r w:rsidR="00FD0DB6" w:rsidRPr="00A37837">
        <w:rPr>
          <w:color w:val="auto"/>
          <w:highlight w:val="yellow"/>
        </w:rPr>
        <w:t xml:space="preserve">parameter </w:t>
      </w:r>
      <w:r w:rsidR="00683DB1" w:rsidRPr="00A37837">
        <w:rPr>
          <w:color w:val="auto"/>
          <w:highlight w:val="yellow"/>
        </w:rPr>
        <w:t>corresponds to the file name of the VNFD package.</w:t>
      </w:r>
    </w:p>
    <w:p w14:paraId="4CB44691" w14:textId="77777777" w:rsidR="00A73748" w:rsidRPr="00A37837" w:rsidRDefault="00A73748" w:rsidP="00440A81">
      <w:pPr>
        <w:pStyle w:val="NormalWeb"/>
        <w:spacing w:before="0" w:beforeAutospacing="0" w:after="0" w:afterAutospacing="0"/>
        <w:contextualSpacing/>
        <w:rPr>
          <w:color w:val="auto"/>
          <w:highlight w:val="yellow"/>
        </w:rPr>
      </w:pPr>
    </w:p>
    <w:p w14:paraId="136ADCA3" w14:textId="5FB973F1" w:rsidR="00A73748" w:rsidRPr="00A37837" w:rsidRDefault="00A73748" w:rsidP="00440A81">
      <w:pPr>
        <w:pStyle w:val="NormalWeb"/>
        <w:numPr>
          <w:ilvl w:val="2"/>
          <w:numId w:val="18"/>
        </w:numPr>
        <w:spacing w:before="0" w:beforeAutospacing="0" w:after="0" w:afterAutospacing="0"/>
        <w:contextualSpacing/>
        <w:rPr>
          <w:i/>
          <w:iCs/>
          <w:color w:val="auto"/>
          <w:highlight w:val="yellow"/>
        </w:rPr>
      </w:pPr>
      <w:r w:rsidRPr="00A37837">
        <w:rPr>
          <w:color w:val="auto"/>
          <w:highlight w:val="yellow"/>
        </w:rPr>
        <w:t>Onboard the NSD</w:t>
      </w:r>
      <w:r w:rsidR="007E2727" w:rsidRPr="00A37837">
        <w:rPr>
          <w:color w:val="auto"/>
          <w:highlight w:val="yellow"/>
        </w:rPr>
        <w:t xml:space="preserve"> </w:t>
      </w:r>
      <w:r w:rsidR="00BB2A26" w:rsidRPr="00A37837">
        <w:rPr>
          <w:color w:val="auto"/>
          <w:highlight w:val="yellow"/>
        </w:rPr>
        <w:t xml:space="preserve">to the OSM stack </w:t>
      </w:r>
      <w:r w:rsidR="002C17CD" w:rsidRPr="00A37837">
        <w:rPr>
          <w:color w:val="auto"/>
          <w:highlight w:val="yellow"/>
        </w:rPr>
        <w:t>with the command</w:t>
      </w:r>
      <w:r w:rsidR="007E2727" w:rsidRPr="00A37837">
        <w:rPr>
          <w:color w:val="auto"/>
          <w:highlight w:val="yellow"/>
        </w:rPr>
        <w:t xml:space="preserve"> “</w:t>
      </w:r>
      <w:proofErr w:type="spellStart"/>
      <w:r w:rsidR="007E2727" w:rsidRPr="00A37837">
        <w:rPr>
          <w:color w:val="auto"/>
          <w:highlight w:val="yellow"/>
        </w:rPr>
        <w:t>osm</w:t>
      </w:r>
      <w:proofErr w:type="spellEnd"/>
      <w:r w:rsidR="007E2727" w:rsidRPr="00A37837">
        <w:rPr>
          <w:color w:val="auto"/>
          <w:highlight w:val="yellow"/>
        </w:rPr>
        <w:t xml:space="preserve"> </w:t>
      </w:r>
      <w:proofErr w:type="spellStart"/>
      <w:r w:rsidR="007E2727" w:rsidRPr="00A37837">
        <w:rPr>
          <w:color w:val="auto"/>
          <w:highlight w:val="yellow"/>
        </w:rPr>
        <w:t>nsd</w:t>
      </w:r>
      <w:proofErr w:type="spellEnd"/>
      <w:r w:rsidR="007E2727" w:rsidRPr="00A37837">
        <w:rPr>
          <w:color w:val="auto"/>
          <w:highlight w:val="yellow"/>
        </w:rPr>
        <w:t>-create &lt;</w:t>
      </w:r>
      <w:proofErr w:type="spellStart"/>
      <w:r w:rsidR="007E2727" w:rsidRPr="00A37837">
        <w:rPr>
          <w:color w:val="auto"/>
          <w:highlight w:val="yellow"/>
        </w:rPr>
        <w:t>nsd</w:t>
      </w:r>
      <w:proofErr w:type="spellEnd"/>
      <w:r w:rsidR="007E2727" w:rsidRPr="00A37837">
        <w:rPr>
          <w:color w:val="auto"/>
          <w:highlight w:val="yellow"/>
        </w:rPr>
        <w:t>-package</w:t>
      </w:r>
      <w:r w:rsidR="007B0D0E" w:rsidRPr="00A37837">
        <w:rPr>
          <w:color w:val="auto"/>
          <w:highlight w:val="yellow"/>
        </w:rPr>
        <w:t>&gt;</w:t>
      </w:r>
      <w:r w:rsidR="00C5554D" w:rsidRPr="00A37837">
        <w:rPr>
          <w:color w:val="auto"/>
          <w:highlight w:val="yellow"/>
        </w:rPr>
        <w:t>”</w:t>
      </w:r>
      <w:r w:rsidR="002C17CD" w:rsidRPr="00A37837">
        <w:rPr>
          <w:color w:val="auto"/>
          <w:highlight w:val="yellow"/>
        </w:rPr>
        <w:t xml:space="preserve">, </w:t>
      </w:r>
      <w:r w:rsidR="003F6172" w:rsidRPr="00A37837">
        <w:rPr>
          <w:color w:val="auto"/>
          <w:highlight w:val="yellow"/>
        </w:rPr>
        <w:t>where &lt;</w:t>
      </w:r>
      <w:proofErr w:type="spellStart"/>
      <w:r w:rsidR="00C5554D" w:rsidRPr="00A37837">
        <w:rPr>
          <w:color w:val="auto"/>
          <w:highlight w:val="yellow"/>
        </w:rPr>
        <w:t>nsd</w:t>
      </w:r>
      <w:proofErr w:type="spellEnd"/>
      <w:r w:rsidR="00C5554D" w:rsidRPr="00A37837">
        <w:rPr>
          <w:color w:val="auto"/>
          <w:highlight w:val="yellow"/>
        </w:rPr>
        <w:t xml:space="preserve">-package&gt; </w:t>
      </w:r>
      <w:r w:rsidR="002C17CD" w:rsidRPr="00A37837">
        <w:rPr>
          <w:color w:val="auto"/>
          <w:highlight w:val="yellow"/>
        </w:rPr>
        <w:t xml:space="preserve">indicates </w:t>
      </w:r>
      <w:r w:rsidR="00C5554D" w:rsidRPr="00A37837">
        <w:rPr>
          <w:color w:val="auto"/>
          <w:highlight w:val="yellow"/>
        </w:rPr>
        <w:t xml:space="preserve">the file name of the NSD package (in this experiment, </w:t>
      </w:r>
      <w:r w:rsidR="00025C5D" w:rsidRPr="00A37837">
        <w:rPr>
          <w:i/>
          <w:iCs/>
          <w:color w:val="auto"/>
          <w:highlight w:val="yellow"/>
        </w:rPr>
        <w:t>jove_uavs_scenario_nsd.tar.gz</w:t>
      </w:r>
      <w:r w:rsidR="00C5554D" w:rsidRPr="00A37837">
        <w:rPr>
          <w:color w:val="auto"/>
          <w:highlight w:val="yellow"/>
        </w:rPr>
        <w:t>).</w:t>
      </w:r>
    </w:p>
    <w:p w14:paraId="2C7AD0B9" w14:textId="77777777" w:rsidR="008E71D0" w:rsidRPr="00A37837" w:rsidRDefault="008E71D0" w:rsidP="00440A81">
      <w:pPr>
        <w:contextualSpacing/>
        <w:rPr>
          <w:color w:val="auto"/>
          <w:highlight w:val="yellow"/>
        </w:rPr>
      </w:pPr>
    </w:p>
    <w:p w14:paraId="7EA61C73" w14:textId="7E63C549" w:rsidR="008E71D0" w:rsidRPr="00A37837" w:rsidRDefault="001104BD" w:rsidP="00440A81">
      <w:pPr>
        <w:pStyle w:val="Style1"/>
        <w:contextualSpacing/>
        <w:rPr>
          <w:i w:val="0"/>
          <w:iCs w:val="0"/>
          <w:color w:val="auto"/>
          <w:highlight w:val="yellow"/>
        </w:rPr>
      </w:pPr>
      <w:r w:rsidRPr="00A37837">
        <w:rPr>
          <w:i w:val="0"/>
          <w:iCs w:val="0"/>
          <w:color w:val="auto"/>
          <w:highlight w:val="yellow"/>
        </w:rPr>
        <w:t xml:space="preserve">Deploy </w:t>
      </w:r>
      <w:r w:rsidR="008E71D0" w:rsidRPr="00A37837">
        <w:rPr>
          <w:i w:val="0"/>
          <w:iCs w:val="0"/>
          <w:color w:val="auto"/>
          <w:highlight w:val="yellow"/>
        </w:rPr>
        <w:t>the smart</w:t>
      </w:r>
      <w:r w:rsidR="00194217" w:rsidRPr="00A37837">
        <w:rPr>
          <w:i w:val="0"/>
          <w:iCs w:val="0"/>
          <w:color w:val="auto"/>
          <w:highlight w:val="yellow"/>
        </w:rPr>
        <w:t xml:space="preserve"> </w:t>
      </w:r>
      <w:r w:rsidR="008E71D0" w:rsidRPr="00A37837">
        <w:rPr>
          <w:i w:val="0"/>
          <w:iCs w:val="0"/>
          <w:color w:val="auto"/>
          <w:highlight w:val="yellow"/>
        </w:rPr>
        <w:t>farming network service.</w:t>
      </w:r>
      <w:r w:rsidR="00185EAD" w:rsidRPr="00A37837">
        <w:rPr>
          <w:i w:val="0"/>
          <w:iCs w:val="0"/>
          <w:color w:val="auto"/>
          <w:highlight w:val="yellow"/>
        </w:rPr>
        <w:t xml:space="preserve"> </w:t>
      </w:r>
      <w:r w:rsidR="002534B8" w:rsidRPr="00A37837">
        <w:rPr>
          <w:i w:val="0"/>
          <w:iCs w:val="0"/>
          <w:color w:val="auto"/>
          <w:highlight w:val="yellow"/>
        </w:rPr>
        <w:t>To this purpose, run the following command f</w:t>
      </w:r>
      <w:r w:rsidR="008E71D0" w:rsidRPr="00A37837">
        <w:rPr>
          <w:i w:val="0"/>
          <w:iCs w:val="0"/>
          <w:color w:val="auto"/>
          <w:highlight w:val="yellow"/>
        </w:rPr>
        <w:t xml:space="preserve">rom the OSM command line interface: </w:t>
      </w:r>
      <w:proofErr w:type="spellStart"/>
      <w:r w:rsidR="008E71D0" w:rsidRPr="00A37837">
        <w:rPr>
          <w:i w:val="0"/>
          <w:iCs w:val="0"/>
          <w:color w:val="auto"/>
          <w:highlight w:val="yellow"/>
        </w:rPr>
        <w:t>osm</w:t>
      </w:r>
      <w:proofErr w:type="spellEnd"/>
      <w:r w:rsidR="008E71D0" w:rsidRPr="00A37837">
        <w:rPr>
          <w:i w:val="0"/>
          <w:iCs w:val="0"/>
          <w:color w:val="auto"/>
          <w:highlight w:val="yellow"/>
        </w:rPr>
        <w:t xml:space="preserve"> ns-create</w:t>
      </w:r>
      <w:r w:rsidR="0082498F" w:rsidRPr="00A37837">
        <w:rPr>
          <w:i w:val="0"/>
          <w:iCs w:val="0"/>
          <w:color w:val="auto"/>
          <w:highlight w:val="yellow"/>
        </w:rPr>
        <w:t xml:space="preserve"> </w:t>
      </w:r>
      <w:r w:rsidR="008E71D0" w:rsidRPr="00A37837">
        <w:rPr>
          <w:i w:val="0"/>
          <w:iCs w:val="0"/>
          <w:color w:val="auto"/>
          <w:highlight w:val="yellow"/>
        </w:rPr>
        <w:t>--</w:t>
      </w:r>
      <w:proofErr w:type="spellStart"/>
      <w:r w:rsidR="008E71D0" w:rsidRPr="00A37837">
        <w:rPr>
          <w:i w:val="0"/>
          <w:iCs w:val="0"/>
          <w:color w:val="auto"/>
          <w:highlight w:val="yellow"/>
        </w:rPr>
        <w:t>ns_name</w:t>
      </w:r>
      <w:proofErr w:type="spellEnd"/>
      <w:r w:rsidR="0082498F" w:rsidRPr="00A37837">
        <w:rPr>
          <w:i w:val="0"/>
          <w:iCs w:val="0"/>
          <w:color w:val="auto"/>
          <w:highlight w:val="yellow"/>
        </w:rPr>
        <w:t xml:space="preserve"> &lt;instantiation-name&gt; </w:t>
      </w:r>
      <w:r w:rsidR="008E71D0" w:rsidRPr="00A37837">
        <w:rPr>
          <w:i w:val="0"/>
          <w:iCs w:val="0"/>
          <w:color w:val="auto"/>
          <w:highlight w:val="yellow"/>
        </w:rPr>
        <w:t>--</w:t>
      </w:r>
      <w:proofErr w:type="spellStart"/>
      <w:r w:rsidR="008E71D0" w:rsidRPr="00A37837">
        <w:rPr>
          <w:i w:val="0"/>
          <w:iCs w:val="0"/>
          <w:color w:val="auto"/>
          <w:highlight w:val="yellow"/>
        </w:rPr>
        <w:t>nsd_name</w:t>
      </w:r>
      <w:proofErr w:type="spellEnd"/>
      <w:r w:rsidR="008E71D0" w:rsidRPr="00A37837">
        <w:rPr>
          <w:i w:val="0"/>
          <w:iCs w:val="0"/>
          <w:color w:val="auto"/>
          <w:highlight w:val="yellow"/>
        </w:rPr>
        <w:t xml:space="preserve"> </w:t>
      </w:r>
      <w:proofErr w:type="spellStart"/>
      <w:r w:rsidR="008E71D0" w:rsidRPr="00A37837">
        <w:rPr>
          <w:i w:val="0"/>
          <w:iCs w:val="0"/>
          <w:color w:val="auto"/>
          <w:highlight w:val="yellow"/>
        </w:rPr>
        <w:t>jove_uavs_scenario_nsd</w:t>
      </w:r>
      <w:proofErr w:type="spellEnd"/>
      <w:r w:rsidR="008E71D0" w:rsidRPr="00A37837">
        <w:rPr>
          <w:i w:val="0"/>
          <w:iCs w:val="0"/>
          <w:color w:val="auto"/>
          <w:highlight w:val="yellow"/>
        </w:rPr>
        <w:t xml:space="preserve"> --</w:t>
      </w:r>
      <w:proofErr w:type="spellStart"/>
      <w:r w:rsidR="008E71D0" w:rsidRPr="00A37837">
        <w:rPr>
          <w:i w:val="0"/>
          <w:iCs w:val="0"/>
          <w:color w:val="auto"/>
          <w:highlight w:val="yellow"/>
        </w:rPr>
        <w:t>vim_account</w:t>
      </w:r>
      <w:proofErr w:type="spellEnd"/>
      <w:r w:rsidR="008E71D0" w:rsidRPr="00A37837">
        <w:rPr>
          <w:i w:val="0"/>
          <w:iCs w:val="0"/>
          <w:color w:val="auto"/>
          <w:highlight w:val="yellow"/>
        </w:rPr>
        <w:t xml:space="preserve"> </w:t>
      </w:r>
      <w:r w:rsidR="00FC7FA3" w:rsidRPr="00A37837">
        <w:rPr>
          <w:i w:val="0"/>
          <w:iCs w:val="0"/>
          <w:color w:val="auto"/>
          <w:highlight w:val="yellow"/>
        </w:rPr>
        <w:t>&lt;</w:t>
      </w:r>
      <w:r w:rsidR="0082498F" w:rsidRPr="00A37837">
        <w:rPr>
          <w:i w:val="0"/>
          <w:iCs w:val="0"/>
          <w:color w:val="auto"/>
          <w:highlight w:val="yellow"/>
        </w:rPr>
        <w:t>external-VIM-name</w:t>
      </w:r>
      <w:r w:rsidR="00FC7FA3" w:rsidRPr="00A37837">
        <w:rPr>
          <w:i w:val="0"/>
          <w:iCs w:val="0"/>
          <w:color w:val="auto"/>
          <w:highlight w:val="yellow"/>
        </w:rPr>
        <w:t>&gt;</w:t>
      </w:r>
      <w:r w:rsidR="0082498F" w:rsidRPr="00A37837">
        <w:rPr>
          <w:i w:val="0"/>
          <w:iCs w:val="0"/>
          <w:color w:val="auto"/>
          <w:highlight w:val="yellow"/>
        </w:rPr>
        <w:t xml:space="preserve"> </w:t>
      </w:r>
      <w:r w:rsidR="008E71D0" w:rsidRPr="00A37837">
        <w:rPr>
          <w:i w:val="0"/>
          <w:iCs w:val="0"/>
          <w:color w:val="auto"/>
          <w:highlight w:val="yellow"/>
        </w:rPr>
        <w:t>--config '{</w:t>
      </w:r>
      <w:proofErr w:type="spellStart"/>
      <w:r w:rsidR="008E71D0" w:rsidRPr="00A37837">
        <w:rPr>
          <w:i w:val="0"/>
          <w:iCs w:val="0"/>
          <w:color w:val="auto"/>
          <w:highlight w:val="yellow"/>
        </w:rPr>
        <w:t>vnf</w:t>
      </w:r>
      <w:proofErr w:type="spellEnd"/>
      <w:r w:rsidR="008E71D0" w:rsidRPr="00A37837">
        <w:rPr>
          <w:i w:val="0"/>
          <w:iCs w:val="0"/>
          <w:color w:val="auto"/>
          <w:highlight w:val="yellow"/>
        </w:rPr>
        <w:t>: [ {member-</w:t>
      </w:r>
      <w:proofErr w:type="spellStart"/>
      <w:r w:rsidR="008E71D0" w:rsidRPr="00A37837">
        <w:rPr>
          <w:i w:val="0"/>
          <w:iCs w:val="0"/>
          <w:color w:val="auto"/>
          <w:highlight w:val="yellow"/>
        </w:rPr>
        <w:t>vnf</w:t>
      </w:r>
      <w:proofErr w:type="spellEnd"/>
      <w:r w:rsidR="008E71D0" w:rsidRPr="00A37837">
        <w:rPr>
          <w:i w:val="0"/>
          <w:iCs w:val="0"/>
          <w:color w:val="auto"/>
          <w:highlight w:val="yellow"/>
        </w:rPr>
        <w:t xml:space="preserve">-index: "5", </w:t>
      </w:r>
      <w:proofErr w:type="spellStart"/>
      <w:r w:rsidR="008E71D0" w:rsidRPr="00A37837">
        <w:rPr>
          <w:i w:val="0"/>
          <w:iCs w:val="0"/>
          <w:color w:val="auto"/>
          <w:highlight w:val="yellow"/>
        </w:rPr>
        <w:t>vim_account</w:t>
      </w:r>
      <w:proofErr w:type="spellEnd"/>
      <w:r w:rsidR="008E71D0" w:rsidRPr="00A37837">
        <w:rPr>
          <w:i w:val="0"/>
          <w:iCs w:val="0"/>
          <w:color w:val="auto"/>
          <w:highlight w:val="yellow"/>
        </w:rPr>
        <w:t xml:space="preserve">: </w:t>
      </w:r>
      <w:r w:rsidR="001E775E" w:rsidRPr="00A37837">
        <w:rPr>
          <w:i w:val="0"/>
          <w:iCs w:val="0"/>
          <w:color w:val="auto"/>
          <w:highlight w:val="yellow"/>
        </w:rPr>
        <w:t>&lt;central-VIM-name&gt;</w:t>
      </w:r>
      <w:r w:rsidR="008E71D0" w:rsidRPr="00A37837">
        <w:rPr>
          <w:i w:val="0"/>
          <w:iCs w:val="0"/>
          <w:color w:val="auto"/>
          <w:highlight w:val="yellow"/>
        </w:rPr>
        <w:t>}, {member-</w:t>
      </w:r>
      <w:proofErr w:type="spellStart"/>
      <w:r w:rsidR="008E71D0" w:rsidRPr="00A37837">
        <w:rPr>
          <w:i w:val="0"/>
          <w:iCs w:val="0"/>
          <w:color w:val="auto"/>
          <w:highlight w:val="yellow"/>
        </w:rPr>
        <w:t>vnf</w:t>
      </w:r>
      <w:proofErr w:type="spellEnd"/>
      <w:r w:rsidR="008E71D0" w:rsidRPr="00A37837">
        <w:rPr>
          <w:i w:val="0"/>
          <w:iCs w:val="0"/>
          <w:color w:val="auto"/>
          <w:highlight w:val="yellow"/>
        </w:rPr>
        <w:t xml:space="preserve">-index: "6", </w:t>
      </w:r>
      <w:proofErr w:type="spellStart"/>
      <w:r w:rsidR="008E71D0" w:rsidRPr="00A37837">
        <w:rPr>
          <w:i w:val="0"/>
          <w:iCs w:val="0"/>
          <w:color w:val="auto"/>
          <w:highlight w:val="yellow"/>
        </w:rPr>
        <w:t>vim_account</w:t>
      </w:r>
      <w:proofErr w:type="spellEnd"/>
      <w:r w:rsidR="008E71D0" w:rsidRPr="00A37837">
        <w:rPr>
          <w:i w:val="0"/>
          <w:iCs w:val="0"/>
          <w:color w:val="auto"/>
          <w:highlight w:val="yellow"/>
        </w:rPr>
        <w:t xml:space="preserve">: </w:t>
      </w:r>
      <w:r w:rsidR="001E775E" w:rsidRPr="00A37837">
        <w:rPr>
          <w:i w:val="0"/>
          <w:iCs w:val="0"/>
          <w:color w:val="auto"/>
          <w:highlight w:val="yellow"/>
        </w:rPr>
        <w:t>&lt;central-VIM-name&gt;</w:t>
      </w:r>
      <w:r w:rsidR="008E71D0" w:rsidRPr="00A37837">
        <w:rPr>
          <w:i w:val="0"/>
          <w:iCs w:val="0"/>
          <w:color w:val="auto"/>
          <w:highlight w:val="yellow"/>
        </w:rPr>
        <w:t xml:space="preserve">} ], </w:t>
      </w:r>
      <w:proofErr w:type="spellStart"/>
      <w:r w:rsidR="008E71D0" w:rsidRPr="00A37837">
        <w:rPr>
          <w:i w:val="0"/>
          <w:iCs w:val="0"/>
          <w:color w:val="auto"/>
          <w:highlight w:val="yellow"/>
        </w:rPr>
        <w:t>wim_account</w:t>
      </w:r>
      <w:proofErr w:type="spellEnd"/>
      <w:r w:rsidR="008E71D0" w:rsidRPr="00A37837">
        <w:rPr>
          <w:i w:val="0"/>
          <w:iCs w:val="0"/>
          <w:color w:val="auto"/>
          <w:highlight w:val="yellow"/>
        </w:rPr>
        <w:t>: False }'.</w:t>
      </w:r>
    </w:p>
    <w:p w14:paraId="4E7E33A7" w14:textId="76E5EFEC" w:rsidR="0044210E" w:rsidRPr="00A37837" w:rsidRDefault="0044210E" w:rsidP="00440A81">
      <w:pPr>
        <w:pStyle w:val="Style1"/>
        <w:numPr>
          <w:ilvl w:val="0"/>
          <w:numId w:val="0"/>
        </w:numPr>
        <w:contextualSpacing/>
        <w:rPr>
          <w:i w:val="0"/>
          <w:iCs w:val="0"/>
          <w:color w:val="auto"/>
          <w:highlight w:val="yellow"/>
        </w:rPr>
      </w:pPr>
    </w:p>
    <w:p w14:paraId="6E322C97" w14:textId="0E0AF734" w:rsidR="0044210E" w:rsidRPr="00A37837" w:rsidRDefault="0044210E" w:rsidP="00440A81">
      <w:pPr>
        <w:pStyle w:val="Style1"/>
        <w:numPr>
          <w:ilvl w:val="0"/>
          <w:numId w:val="0"/>
        </w:numPr>
        <w:contextualSpacing/>
        <w:rPr>
          <w:i w:val="0"/>
          <w:iCs w:val="0"/>
          <w:color w:val="auto"/>
        </w:rPr>
      </w:pPr>
      <w:r w:rsidRPr="00A37837">
        <w:rPr>
          <w:i w:val="0"/>
          <w:iCs w:val="0"/>
          <w:color w:val="auto"/>
        </w:rPr>
        <w:t xml:space="preserve">NOTE: </w:t>
      </w:r>
      <w:r w:rsidR="00A37837" w:rsidRPr="00A37837">
        <w:rPr>
          <w:i w:val="0"/>
          <w:iCs w:val="0"/>
          <w:color w:val="auto"/>
        </w:rPr>
        <w:t>A</w:t>
      </w:r>
      <w:r w:rsidRPr="00A37837">
        <w:rPr>
          <w:i w:val="0"/>
          <w:iCs w:val="0"/>
          <w:color w:val="auto"/>
        </w:rPr>
        <w:t>s indicated in the step 3.</w:t>
      </w:r>
      <w:r w:rsidR="008602E1" w:rsidRPr="00A37837">
        <w:rPr>
          <w:i w:val="0"/>
          <w:iCs w:val="0"/>
          <w:color w:val="auto"/>
        </w:rPr>
        <w:t>6</w:t>
      </w:r>
      <w:r w:rsidRPr="00A37837">
        <w:rPr>
          <w:i w:val="0"/>
          <w:iCs w:val="0"/>
          <w:color w:val="auto"/>
        </w:rPr>
        <w:t>.</w:t>
      </w:r>
      <w:r w:rsidR="005D4E39" w:rsidRPr="00A37837">
        <w:rPr>
          <w:i w:val="0"/>
          <w:iCs w:val="0"/>
          <w:color w:val="auto"/>
        </w:rPr>
        <w:t>3</w:t>
      </w:r>
      <w:r w:rsidRPr="00A37837">
        <w:rPr>
          <w:i w:val="0"/>
          <w:iCs w:val="0"/>
          <w:color w:val="auto"/>
        </w:rPr>
        <w:t xml:space="preserve">., the &lt;external-VIM-name&gt; and &lt;central-VIM-name&gt; parameters indicate </w:t>
      </w:r>
      <w:r w:rsidR="006B0C9F" w:rsidRPr="00A37837">
        <w:rPr>
          <w:i w:val="0"/>
          <w:iCs w:val="0"/>
          <w:color w:val="auto"/>
        </w:rPr>
        <w:t>the</w:t>
      </w:r>
      <w:r w:rsidRPr="00A37837">
        <w:rPr>
          <w:i w:val="0"/>
          <w:iCs w:val="0"/>
          <w:color w:val="auto"/>
        </w:rPr>
        <w:t xml:space="preserve"> sites </w:t>
      </w:r>
      <w:r w:rsidR="006B0C9F" w:rsidRPr="00A37837">
        <w:rPr>
          <w:i w:val="0"/>
          <w:iCs w:val="0"/>
          <w:color w:val="auto"/>
        </w:rPr>
        <w:t xml:space="preserve">where </w:t>
      </w:r>
      <w:r w:rsidRPr="00A37837">
        <w:rPr>
          <w:i w:val="0"/>
          <w:iCs w:val="0"/>
          <w:color w:val="auto"/>
        </w:rPr>
        <w:t xml:space="preserve">the VNFs </w:t>
      </w:r>
      <w:r w:rsidR="009E773E" w:rsidRPr="00A37837">
        <w:rPr>
          <w:i w:val="0"/>
          <w:iCs w:val="0"/>
          <w:color w:val="auto"/>
        </w:rPr>
        <w:t>are to</w:t>
      </w:r>
      <w:r w:rsidRPr="00A37837">
        <w:rPr>
          <w:i w:val="0"/>
          <w:iCs w:val="0"/>
          <w:color w:val="auto"/>
        </w:rPr>
        <w:t xml:space="preserve"> be deployed. Particularly, all the VNFs composing the smart</w:t>
      </w:r>
      <w:r w:rsidR="00BE0DBB" w:rsidRPr="00A37837">
        <w:rPr>
          <w:i w:val="0"/>
          <w:iCs w:val="0"/>
          <w:color w:val="auto"/>
        </w:rPr>
        <w:t xml:space="preserve"> </w:t>
      </w:r>
      <w:r w:rsidRPr="00A37837">
        <w:rPr>
          <w:i w:val="0"/>
          <w:iCs w:val="0"/>
          <w:color w:val="auto"/>
        </w:rPr>
        <w:t xml:space="preserve">farming service will be placed into the new external site, except for those with index 5 and 6 (the </w:t>
      </w:r>
      <w:r w:rsidRPr="00A37837">
        <w:rPr>
          <w:color w:val="auto"/>
        </w:rPr>
        <w:t xml:space="preserve">5G Core </w:t>
      </w:r>
      <w:r w:rsidRPr="00A37837">
        <w:rPr>
          <w:i w:val="0"/>
          <w:iCs w:val="0"/>
          <w:color w:val="auto"/>
        </w:rPr>
        <w:t xml:space="preserve">and the </w:t>
      </w:r>
      <w:r w:rsidRPr="00A37837">
        <w:rPr>
          <w:color w:val="auto"/>
        </w:rPr>
        <w:t>IoT server VNF</w:t>
      </w:r>
      <w:r w:rsidR="007D4BD7" w:rsidRPr="00A37837">
        <w:rPr>
          <w:color w:val="auto"/>
        </w:rPr>
        <w:t>s</w:t>
      </w:r>
      <w:r w:rsidRPr="00A37837">
        <w:rPr>
          <w:i w:val="0"/>
          <w:iCs w:val="0"/>
          <w:color w:val="auto"/>
        </w:rPr>
        <w:t xml:space="preserve">) that will be allocated to the central site. </w:t>
      </w:r>
    </w:p>
    <w:p w14:paraId="459E6069" w14:textId="77777777" w:rsidR="008E71D0" w:rsidRPr="00A37837" w:rsidRDefault="008E71D0" w:rsidP="00440A81">
      <w:pPr>
        <w:pStyle w:val="ListParagraph"/>
        <w:ind w:left="0"/>
        <w:rPr>
          <w:color w:val="auto"/>
          <w:highlight w:val="yellow"/>
        </w:rPr>
      </w:pPr>
    </w:p>
    <w:p w14:paraId="67E58711" w14:textId="7CAD9533" w:rsidR="008E71D0" w:rsidRPr="00A37837" w:rsidRDefault="008E71D0" w:rsidP="00440A81">
      <w:pPr>
        <w:pStyle w:val="Style1"/>
        <w:contextualSpacing/>
        <w:rPr>
          <w:i w:val="0"/>
          <w:iCs w:val="0"/>
          <w:color w:val="auto"/>
          <w:highlight w:val="yellow"/>
        </w:rPr>
      </w:pPr>
      <w:r w:rsidRPr="00A37837">
        <w:rPr>
          <w:i w:val="0"/>
          <w:iCs w:val="0"/>
          <w:color w:val="auto"/>
          <w:highlight w:val="yellow"/>
        </w:rPr>
        <w:t>Check</w:t>
      </w:r>
      <w:r w:rsidR="006370E0" w:rsidRPr="00A37837">
        <w:rPr>
          <w:i w:val="0"/>
          <w:iCs w:val="0"/>
          <w:color w:val="auto"/>
          <w:highlight w:val="yellow"/>
        </w:rPr>
        <w:t xml:space="preserve"> that the NS has been deployed</w:t>
      </w:r>
      <w:r w:rsidR="00CD0EB3" w:rsidRPr="00A37837">
        <w:rPr>
          <w:i w:val="0"/>
          <w:iCs w:val="0"/>
          <w:color w:val="auto"/>
          <w:highlight w:val="yellow"/>
        </w:rPr>
        <w:t xml:space="preserve">, </w:t>
      </w:r>
      <w:r w:rsidR="006370E0" w:rsidRPr="00A37837">
        <w:rPr>
          <w:i w:val="0"/>
          <w:iCs w:val="0"/>
          <w:color w:val="auto"/>
          <w:highlight w:val="yellow"/>
        </w:rPr>
        <w:t>follow</w:t>
      </w:r>
      <w:r w:rsidR="00CD0EB3" w:rsidRPr="00A37837">
        <w:rPr>
          <w:i w:val="0"/>
          <w:iCs w:val="0"/>
          <w:color w:val="auto"/>
          <w:highlight w:val="yellow"/>
        </w:rPr>
        <w:t>ing</w:t>
      </w:r>
      <w:r w:rsidR="006370E0" w:rsidRPr="00A37837">
        <w:rPr>
          <w:i w:val="0"/>
          <w:iCs w:val="0"/>
          <w:color w:val="auto"/>
          <w:highlight w:val="yellow"/>
        </w:rPr>
        <w:t xml:space="preserve"> the </w:t>
      </w:r>
      <w:r w:rsidR="00CD0EB3" w:rsidRPr="00A37837">
        <w:rPr>
          <w:i w:val="0"/>
          <w:iCs w:val="0"/>
          <w:color w:val="auto"/>
          <w:highlight w:val="yellow"/>
        </w:rPr>
        <w:t xml:space="preserve">same </w:t>
      </w:r>
      <w:r w:rsidR="006370E0" w:rsidRPr="00A37837">
        <w:rPr>
          <w:i w:val="0"/>
          <w:iCs w:val="0"/>
          <w:color w:val="auto"/>
          <w:highlight w:val="yellow"/>
        </w:rPr>
        <w:t xml:space="preserve">procedure </w:t>
      </w:r>
      <w:r w:rsidR="00CD0EB3" w:rsidRPr="00A37837">
        <w:rPr>
          <w:i w:val="0"/>
          <w:iCs w:val="0"/>
          <w:color w:val="auto"/>
          <w:highlight w:val="yellow"/>
        </w:rPr>
        <w:t>as</w:t>
      </w:r>
      <w:r w:rsidR="006370E0" w:rsidRPr="00A37837">
        <w:rPr>
          <w:i w:val="0"/>
          <w:iCs w:val="0"/>
          <w:color w:val="auto"/>
          <w:highlight w:val="yellow"/>
        </w:rPr>
        <w:t xml:space="preserve"> in step 3.6.</w:t>
      </w:r>
      <w:r w:rsidR="00D76DB1" w:rsidRPr="00A37837">
        <w:rPr>
          <w:i w:val="0"/>
          <w:iCs w:val="0"/>
          <w:color w:val="auto"/>
          <w:highlight w:val="yellow"/>
        </w:rPr>
        <w:t>4</w:t>
      </w:r>
      <w:r w:rsidR="006370E0" w:rsidRPr="00A37837">
        <w:rPr>
          <w:i w:val="0"/>
          <w:iCs w:val="0"/>
          <w:color w:val="auto"/>
          <w:highlight w:val="yellow"/>
        </w:rPr>
        <w:t>.</w:t>
      </w:r>
    </w:p>
    <w:p w14:paraId="6B7B78BB" w14:textId="77777777" w:rsidR="008E71D0" w:rsidRPr="00A37837" w:rsidRDefault="008E71D0" w:rsidP="00440A81">
      <w:pPr>
        <w:pStyle w:val="ListParagraph"/>
        <w:ind w:left="0"/>
        <w:rPr>
          <w:color w:val="auto"/>
          <w:highlight w:val="yellow"/>
        </w:rPr>
      </w:pPr>
    </w:p>
    <w:p w14:paraId="41B6206B" w14:textId="3EE23E69" w:rsidR="00DE3816" w:rsidRPr="00A37837" w:rsidRDefault="005038E8" w:rsidP="00440A81">
      <w:pPr>
        <w:pStyle w:val="Style1"/>
        <w:contextualSpacing/>
        <w:rPr>
          <w:i w:val="0"/>
          <w:iCs w:val="0"/>
          <w:color w:val="auto"/>
          <w:highlight w:val="yellow"/>
        </w:rPr>
      </w:pPr>
      <w:r w:rsidRPr="00A37837">
        <w:rPr>
          <w:i w:val="0"/>
          <w:iCs w:val="0"/>
          <w:color w:val="auto"/>
          <w:highlight w:val="yellow"/>
        </w:rPr>
        <w:lastRenderedPageBreak/>
        <w:t>A</w:t>
      </w:r>
      <w:r w:rsidR="008E71D0" w:rsidRPr="00A37837">
        <w:rPr>
          <w:i w:val="0"/>
          <w:iCs w:val="0"/>
          <w:color w:val="auto"/>
          <w:highlight w:val="yellow"/>
        </w:rPr>
        <w:t xml:space="preserve">ccess </w:t>
      </w:r>
      <w:r w:rsidR="002B325E" w:rsidRPr="00A37837">
        <w:rPr>
          <w:i w:val="0"/>
          <w:iCs w:val="0"/>
          <w:color w:val="auto"/>
          <w:highlight w:val="yellow"/>
        </w:rPr>
        <w:t xml:space="preserve">to the </w:t>
      </w:r>
      <w:r w:rsidR="008E71D0" w:rsidRPr="00A37837">
        <w:rPr>
          <w:color w:val="auto"/>
          <w:highlight w:val="yellow"/>
        </w:rPr>
        <w:t>IoT</w:t>
      </w:r>
      <w:r w:rsidR="002B325E" w:rsidRPr="00A37837">
        <w:rPr>
          <w:color w:val="auto"/>
          <w:highlight w:val="yellow"/>
        </w:rPr>
        <w:t xml:space="preserve"> </w:t>
      </w:r>
      <w:r w:rsidR="008E71D0" w:rsidRPr="00A37837">
        <w:rPr>
          <w:color w:val="auto"/>
          <w:highlight w:val="yellow"/>
        </w:rPr>
        <w:t>server</w:t>
      </w:r>
      <w:r w:rsidR="002B325E" w:rsidRPr="00A37837">
        <w:rPr>
          <w:color w:val="auto"/>
          <w:highlight w:val="yellow"/>
        </w:rPr>
        <w:t xml:space="preserve"> </w:t>
      </w:r>
      <w:r w:rsidR="008E71D0" w:rsidRPr="00A37837">
        <w:rPr>
          <w:color w:val="auto"/>
          <w:highlight w:val="yellow"/>
        </w:rPr>
        <w:t>VNF</w:t>
      </w:r>
      <w:r w:rsidR="008E71D0" w:rsidRPr="00A37837">
        <w:rPr>
          <w:i w:val="0"/>
          <w:iCs w:val="0"/>
          <w:color w:val="auto"/>
          <w:highlight w:val="yellow"/>
        </w:rPr>
        <w:t xml:space="preserve"> </w:t>
      </w:r>
      <w:r w:rsidR="00D73C19" w:rsidRPr="00A37837">
        <w:rPr>
          <w:i w:val="0"/>
          <w:iCs w:val="0"/>
          <w:color w:val="auto"/>
          <w:highlight w:val="yellow"/>
        </w:rPr>
        <w:t xml:space="preserve">with the command </w:t>
      </w:r>
      <w:r w:rsidR="00540391" w:rsidRPr="00A37837">
        <w:rPr>
          <w:i w:val="0"/>
          <w:iCs w:val="0"/>
          <w:color w:val="auto"/>
          <w:highlight w:val="yellow"/>
        </w:rPr>
        <w:t>“</w:t>
      </w:r>
      <w:proofErr w:type="spellStart"/>
      <w:r w:rsidR="00513DEF" w:rsidRPr="00A37837">
        <w:rPr>
          <w:i w:val="0"/>
          <w:iCs w:val="0"/>
          <w:color w:val="auto"/>
          <w:highlight w:val="yellow"/>
        </w:rPr>
        <w:t>ssh</w:t>
      </w:r>
      <w:proofErr w:type="spellEnd"/>
      <w:r w:rsidR="00513DEF" w:rsidRPr="00A37837">
        <w:rPr>
          <w:i w:val="0"/>
          <w:iCs w:val="0"/>
          <w:color w:val="auto"/>
          <w:highlight w:val="yellow"/>
        </w:rPr>
        <w:t xml:space="preserve"> </w:t>
      </w:r>
      <w:proofErr w:type="spellStart"/>
      <w:r w:rsidR="00540391" w:rsidRPr="00A37837">
        <w:rPr>
          <w:i w:val="0"/>
          <w:iCs w:val="0"/>
          <w:color w:val="auto"/>
          <w:highlight w:val="yellow"/>
        </w:rPr>
        <w:t>mosquittosubscriber</w:t>
      </w:r>
      <w:proofErr w:type="spellEnd"/>
      <w:r w:rsidR="00D73C19" w:rsidRPr="00A37837">
        <w:rPr>
          <w:i w:val="0"/>
          <w:iCs w:val="0"/>
          <w:color w:val="auto"/>
          <w:highlight w:val="yellow"/>
        </w:rPr>
        <w:t>@&lt;VNF-IP&gt;”</w:t>
      </w:r>
      <w:r w:rsidR="007C2254" w:rsidRPr="00A37837">
        <w:rPr>
          <w:i w:val="0"/>
          <w:iCs w:val="0"/>
          <w:color w:val="auto"/>
          <w:highlight w:val="yellow"/>
        </w:rPr>
        <w:t xml:space="preserve"> and check</w:t>
      </w:r>
      <w:r w:rsidR="00BC4110" w:rsidRPr="00A37837">
        <w:rPr>
          <w:i w:val="0"/>
          <w:iCs w:val="0"/>
          <w:color w:val="auto"/>
          <w:highlight w:val="yellow"/>
        </w:rPr>
        <w:t xml:space="preserve"> its interface</w:t>
      </w:r>
      <w:r w:rsidR="006A1351" w:rsidRPr="00A37837">
        <w:rPr>
          <w:i w:val="0"/>
          <w:iCs w:val="0"/>
          <w:color w:val="auto"/>
          <w:highlight w:val="yellow"/>
        </w:rPr>
        <w:t xml:space="preserve"> configured to communicate with </w:t>
      </w:r>
      <w:r w:rsidR="006A1351" w:rsidRPr="00A37837">
        <w:rPr>
          <w:color w:val="auto"/>
          <w:highlight w:val="yellow"/>
        </w:rPr>
        <w:t>MQTT Gateway VNF</w:t>
      </w:r>
      <w:r w:rsidR="006A1351" w:rsidRPr="00A37837" w:rsidDel="006A1351">
        <w:rPr>
          <w:i w:val="0"/>
          <w:iCs w:val="0"/>
          <w:color w:val="auto"/>
          <w:highlight w:val="yellow"/>
        </w:rPr>
        <w:t xml:space="preserve"> </w:t>
      </w:r>
      <w:r w:rsidR="006A1351" w:rsidRPr="00A37837">
        <w:rPr>
          <w:i w:val="0"/>
          <w:iCs w:val="0"/>
          <w:color w:val="auto"/>
          <w:highlight w:val="yellow"/>
        </w:rPr>
        <w:t>through</w:t>
      </w:r>
      <w:r w:rsidR="00BC4110" w:rsidRPr="00A37837">
        <w:rPr>
          <w:i w:val="0"/>
          <w:iCs w:val="0"/>
          <w:color w:val="auto"/>
          <w:highlight w:val="yellow"/>
        </w:rPr>
        <w:t xml:space="preserve"> the command “</w:t>
      </w:r>
      <w:proofErr w:type="spellStart"/>
      <w:r w:rsidR="00BC4110" w:rsidRPr="00A37837">
        <w:rPr>
          <w:i w:val="0"/>
          <w:iCs w:val="0"/>
          <w:color w:val="auto"/>
          <w:highlight w:val="yellow"/>
        </w:rPr>
        <w:t>ip</w:t>
      </w:r>
      <w:proofErr w:type="spellEnd"/>
      <w:r w:rsidR="00BC4110" w:rsidRPr="00A37837">
        <w:rPr>
          <w:i w:val="0"/>
          <w:iCs w:val="0"/>
          <w:color w:val="auto"/>
          <w:highlight w:val="yellow"/>
        </w:rPr>
        <w:t xml:space="preserve"> address show</w:t>
      </w:r>
      <w:r w:rsidR="006A1351" w:rsidRPr="00A37837">
        <w:rPr>
          <w:i w:val="0"/>
          <w:iCs w:val="0"/>
          <w:color w:val="auto"/>
          <w:highlight w:val="yellow"/>
        </w:rPr>
        <w:t xml:space="preserve"> dev eth1</w:t>
      </w:r>
      <w:r w:rsidR="00BC4110" w:rsidRPr="00A37837">
        <w:rPr>
          <w:i w:val="0"/>
          <w:iCs w:val="0"/>
          <w:color w:val="auto"/>
          <w:highlight w:val="yellow"/>
        </w:rPr>
        <w:t>”</w:t>
      </w:r>
      <w:r w:rsidR="00EA6436" w:rsidRPr="00A37837">
        <w:rPr>
          <w:i w:val="0"/>
          <w:iCs w:val="0"/>
          <w:color w:val="auto"/>
          <w:highlight w:val="yellow"/>
        </w:rPr>
        <w:t xml:space="preserve">. </w:t>
      </w:r>
      <w:r w:rsidRPr="00A37837">
        <w:rPr>
          <w:i w:val="0"/>
          <w:iCs w:val="0"/>
          <w:color w:val="auto"/>
          <w:highlight w:val="yellow"/>
        </w:rPr>
        <w:t xml:space="preserve">The IP address of the VNF </w:t>
      </w:r>
      <w:r w:rsidR="00782A24" w:rsidRPr="00A37837">
        <w:rPr>
          <w:i w:val="0"/>
          <w:iCs w:val="0"/>
          <w:color w:val="auto"/>
          <w:highlight w:val="yellow"/>
        </w:rPr>
        <w:t xml:space="preserve">(&lt;VNF-IP&gt;) </w:t>
      </w:r>
      <w:r w:rsidRPr="00A37837">
        <w:rPr>
          <w:i w:val="0"/>
          <w:iCs w:val="0"/>
          <w:color w:val="auto"/>
          <w:highlight w:val="yellow"/>
        </w:rPr>
        <w:t xml:space="preserve">can be obtained </w:t>
      </w:r>
      <w:r w:rsidR="0003539C" w:rsidRPr="00A37837">
        <w:rPr>
          <w:i w:val="0"/>
          <w:iCs w:val="0"/>
          <w:color w:val="auto"/>
          <w:highlight w:val="yellow"/>
        </w:rPr>
        <w:t>executing the</w:t>
      </w:r>
      <w:r w:rsidR="009E7543" w:rsidRPr="00A37837">
        <w:rPr>
          <w:i w:val="0"/>
          <w:iCs w:val="0"/>
          <w:color w:val="auto"/>
          <w:highlight w:val="yellow"/>
        </w:rPr>
        <w:t xml:space="preserve"> “</w:t>
      </w:r>
      <w:proofErr w:type="spellStart"/>
      <w:r w:rsidR="009E7543" w:rsidRPr="00A37837">
        <w:rPr>
          <w:i w:val="0"/>
          <w:iCs w:val="0"/>
          <w:color w:val="auto"/>
          <w:highlight w:val="yellow"/>
        </w:rPr>
        <w:t>osm</w:t>
      </w:r>
      <w:proofErr w:type="spellEnd"/>
      <w:r w:rsidR="009E7543" w:rsidRPr="00A37837">
        <w:rPr>
          <w:i w:val="0"/>
          <w:iCs w:val="0"/>
          <w:color w:val="auto"/>
          <w:highlight w:val="yellow"/>
        </w:rPr>
        <w:t xml:space="preserve"> </w:t>
      </w:r>
      <w:proofErr w:type="spellStart"/>
      <w:r w:rsidR="009E7543" w:rsidRPr="00A37837">
        <w:rPr>
          <w:i w:val="0"/>
          <w:iCs w:val="0"/>
          <w:color w:val="auto"/>
          <w:highlight w:val="yellow"/>
        </w:rPr>
        <w:t>vnf</w:t>
      </w:r>
      <w:proofErr w:type="spellEnd"/>
      <w:r w:rsidR="009E7543" w:rsidRPr="00A37837">
        <w:rPr>
          <w:i w:val="0"/>
          <w:iCs w:val="0"/>
          <w:color w:val="auto"/>
          <w:highlight w:val="yellow"/>
        </w:rPr>
        <w:t>-list”</w:t>
      </w:r>
      <w:r w:rsidRPr="00A37837">
        <w:rPr>
          <w:i w:val="0"/>
          <w:iCs w:val="0"/>
          <w:color w:val="auto"/>
          <w:highlight w:val="yellow"/>
        </w:rPr>
        <w:t xml:space="preserve"> in the OSM command line</w:t>
      </w:r>
      <w:r w:rsidR="008E71D0" w:rsidRPr="00A37837">
        <w:rPr>
          <w:i w:val="0"/>
          <w:iCs w:val="0"/>
          <w:color w:val="auto"/>
          <w:highlight w:val="yellow"/>
        </w:rPr>
        <w:t>.</w:t>
      </w:r>
    </w:p>
    <w:p w14:paraId="6D0EC91D" w14:textId="77777777" w:rsidR="008E71D0" w:rsidRPr="00A37837" w:rsidRDefault="008E71D0" w:rsidP="00440A81">
      <w:pPr>
        <w:pStyle w:val="NormalWeb"/>
        <w:spacing w:before="0" w:beforeAutospacing="0" w:after="0" w:afterAutospacing="0"/>
        <w:contextualSpacing/>
        <w:rPr>
          <w:color w:val="auto"/>
          <w:highlight w:val="yellow"/>
        </w:rPr>
      </w:pPr>
    </w:p>
    <w:p w14:paraId="6B465C3D" w14:textId="31F7605E" w:rsidR="008E71D0" w:rsidRPr="00A37837" w:rsidRDefault="007648FA" w:rsidP="00440A81">
      <w:pPr>
        <w:pStyle w:val="Style1"/>
        <w:contextualSpacing/>
        <w:rPr>
          <w:i w:val="0"/>
          <w:iCs w:val="0"/>
          <w:color w:val="auto"/>
          <w:highlight w:val="yellow"/>
        </w:rPr>
      </w:pPr>
      <w:r w:rsidRPr="00A37837">
        <w:rPr>
          <w:i w:val="0"/>
          <w:iCs w:val="0"/>
          <w:color w:val="auto"/>
          <w:highlight w:val="yellow"/>
        </w:rPr>
        <w:t xml:space="preserve">Following an analogous procedure, access </w:t>
      </w:r>
      <w:r w:rsidR="008E71D0" w:rsidRPr="00A37837">
        <w:rPr>
          <w:i w:val="0"/>
          <w:iCs w:val="0"/>
          <w:color w:val="auto"/>
          <w:highlight w:val="yellow"/>
        </w:rPr>
        <w:t xml:space="preserve">to the </w:t>
      </w:r>
      <w:r w:rsidR="008E71D0" w:rsidRPr="00A37837">
        <w:rPr>
          <w:color w:val="auto"/>
          <w:highlight w:val="yellow"/>
        </w:rPr>
        <w:t>MQTT</w:t>
      </w:r>
      <w:r w:rsidR="000050F4" w:rsidRPr="00A37837">
        <w:rPr>
          <w:color w:val="auto"/>
          <w:highlight w:val="yellow"/>
        </w:rPr>
        <w:t xml:space="preserve"> </w:t>
      </w:r>
      <w:r w:rsidR="008E71D0" w:rsidRPr="00A37837">
        <w:rPr>
          <w:color w:val="auto"/>
          <w:highlight w:val="yellow"/>
        </w:rPr>
        <w:t>G</w:t>
      </w:r>
      <w:r w:rsidR="000050F4" w:rsidRPr="00A37837">
        <w:rPr>
          <w:color w:val="auto"/>
          <w:highlight w:val="yellow"/>
        </w:rPr>
        <w:t xml:space="preserve">ateway </w:t>
      </w:r>
      <w:r w:rsidR="008E71D0" w:rsidRPr="00A37837">
        <w:rPr>
          <w:color w:val="auto"/>
          <w:highlight w:val="yellow"/>
        </w:rPr>
        <w:t>VNF</w:t>
      </w:r>
      <w:r w:rsidR="00EC1DE1" w:rsidRPr="00A37837">
        <w:rPr>
          <w:i w:val="0"/>
          <w:iCs w:val="0"/>
          <w:color w:val="auto"/>
          <w:highlight w:val="yellow"/>
        </w:rPr>
        <w:t>,</w:t>
      </w:r>
      <w:r w:rsidR="008E71D0" w:rsidRPr="00A37837">
        <w:rPr>
          <w:i w:val="0"/>
          <w:iCs w:val="0"/>
          <w:color w:val="auto"/>
          <w:highlight w:val="yellow"/>
        </w:rPr>
        <w:t xml:space="preserve"> and run the command “</w:t>
      </w:r>
      <w:proofErr w:type="spellStart"/>
      <w:r w:rsidR="008E71D0" w:rsidRPr="00A37837">
        <w:rPr>
          <w:i w:val="0"/>
          <w:iCs w:val="0"/>
          <w:color w:val="auto"/>
          <w:highlight w:val="yellow"/>
        </w:rPr>
        <w:t>sudo</w:t>
      </w:r>
      <w:proofErr w:type="spellEnd"/>
      <w:r w:rsidR="008E71D0" w:rsidRPr="00A37837">
        <w:rPr>
          <w:i w:val="0"/>
          <w:iCs w:val="0"/>
          <w:color w:val="auto"/>
          <w:highlight w:val="yellow"/>
        </w:rPr>
        <w:t xml:space="preserve"> python3 </w:t>
      </w:r>
      <w:r w:rsidR="00DE0C45" w:rsidRPr="00A37837">
        <w:rPr>
          <w:i w:val="0"/>
          <w:iCs w:val="0"/>
          <w:color w:val="auto"/>
          <w:highlight w:val="yellow"/>
        </w:rPr>
        <w:t xml:space="preserve">publisher_MQTT_GW.py </w:t>
      </w:r>
      <w:r w:rsidR="008E71D0" w:rsidRPr="00A37837">
        <w:rPr>
          <w:i w:val="0"/>
          <w:iCs w:val="0"/>
          <w:color w:val="auto"/>
          <w:highlight w:val="yellow"/>
        </w:rPr>
        <w:t xml:space="preserve">-ma </w:t>
      </w:r>
      <w:r w:rsidR="002967FD" w:rsidRPr="00A37837">
        <w:rPr>
          <w:i w:val="0"/>
          <w:iCs w:val="0"/>
          <w:color w:val="auto"/>
          <w:highlight w:val="yellow"/>
        </w:rPr>
        <w:t>&lt;</w:t>
      </w:r>
      <w:r w:rsidR="00D8671A" w:rsidRPr="00A37837">
        <w:rPr>
          <w:i w:val="0"/>
          <w:iCs w:val="0"/>
          <w:color w:val="auto"/>
          <w:highlight w:val="yellow"/>
        </w:rPr>
        <w:t>IoT-IP</w:t>
      </w:r>
      <w:r w:rsidR="002967FD" w:rsidRPr="00A37837">
        <w:rPr>
          <w:i w:val="0"/>
          <w:iCs w:val="0"/>
          <w:color w:val="auto"/>
          <w:highlight w:val="yellow"/>
        </w:rPr>
        <w:t>&gt;</w:t>
      </w:r>
      <w:r w:rsidR="008E71D0" w:rsidRPr="00A37837">
        <w:rPr>
          <w:i w:val="0"/>
          <w:iCs w:val="0"/>
          <w:color w:val="auto"/>
          <w:highlight w:val="yellow"/>
        </w:rPr>
        <w:t xml:space="preserve"> -</w:t>
      </w:r>
      <w:proofErr w:type="spellStart"/>
      <w:r w:rsidR="008E71D0" w:rsidRPr="00A37837">
        <w:rPr>
          <w:i w:val="0"/>
          <w:iCs w:val="0"/>
          <w:color w:val="auto"/>
          <w:highlight w:val="yellow"/>
        </w:rPr>
        <w:t>ba</w:t>
      </w:r>
      <w:proofErr w:type="spellEnd"/>
      <w:r w:rsidR="008E71D0" w:rsidRPr="00A37837">
        <w:rPr>
          <w:i w:val="0"/>
          <w:iCs w:val="0"/>
          <w:color w:val="auto"/>
          <w:highlight w:val="yellow"/>
        </w:rPr>
        <w:t xml:space="preserve"> </w:t>
      </w:r>
      <w:r w:rsidR="002967FD" w:rsidRPr="00A37837">
        <w:rPr>
          <w:i w:val="0"/>
          <w:iCs w:val="0"/>
          <w:color w:val="auto"/>
          <w:highlight w:val="yellow"/>
        </w:rPr>
        <w:t>&lt;</w:t>
      </w:r>
      <w:r w:rsidR="00D8671A" w:rsidRPr="00A37837">
        <w:rPr>
          <w:i w:val="0"/>
          <w:iCs w:val="0"/>
          <w:color w:val="auto"/>
          <w:highlight w:val="yellow"/>
        </w:rPr>
        <w:t>MQTT-GW-IP</w:t>
      </w:r>
      <w:r w:rsidR="002967FD" w:rsidRPr="00A37837">
        <w:rPr>
          <w:i w:val="0"/>
          <w:iCs w:val="0"/>
          <w:color w:val="auto"/>
          <w:highlight w:val="yellow"/>
        </w:rPr>
        <w:t>&gt;</w:t>
      </w:r>
      <w:r w:rsidR="008E71D0" w:rsidRPr="00A37837">
        <w:rPr>
          <w:i w:val="0"/>
          <w:iCs w:val="0"/>
          <w:color w:val="auto"/>
          <w:highlight w:val="yellow"/>
        </w:rPr>
        <w:t>”</w:t>
      </w:r>
      <w:r w:rsidR="00260CBE" w:rsidRPr="00A37837">
        <w:rPr>
          <w:i w:val="0"/>
          <w:iCs w:val="0"/>
          <w:color w:val="auto"/>
          <w:highlight w:val="yellow"/>
        </w:rPr>
        <w:t xml:space="preserve"> where the &lt;IoT-IP&gt; is obtained in the previous step, and the &lt;MQTT-GW-IP&gt; executing the “</w:t>
      </w:r>
      <w:proofErr w:type="spellStart"/>
      <w:r w:rsidR="00260CBE" w:rsidRPr="00A37837">
        <w:rPr>
          <w:i w:val="0"/>
          <w:iCs w:val="0"/>
          <w:color w:val="auto"/>
          <w:highlight w:val="yellow"/>
        </w:rPr>
        <w:t>ip</w:t>
      </w:r>
      <w:proofErr w:type="spellEnd"/>
      <w:r w:rsidR="00260CBE" w:rsidRPr="00A37837">
        <w:rPr>
          <w:i w:val="0"/>
          <w:iCs w:val="0"/>
          <w:color w:val="auto"/>
          <w:highlight w:val="yellow"/>
        </w:rPr>
        <w:t xml:space="preserve"> address show</w:t>
      </w:r>
      <w:r w:rsidR="00B96F5B" w:rsidRPr="00A37837">
        <w:rPr>
          <w:i w:val="0"/>
          <w:iCs w:val="0"/>
          <w:color w:val="auto"/>
          <w:highlight w:val="yellow"/>
        </w:rPr>
        <w:t xml:space="preserve"> dev eth1</w:t>
      </w:r>
      <w:r w:rsidR="00260CBE" w:rsidRPr="00A37837">
        <w:rPr>
          <w:i w:val="0"/>
          <w:iCs w:val="0"/>
          <w:color w:val="auto"/>
          <w:highlight w:val="yellow"/>
        </w:rPr>
        <w:t>”</w:t>
      </w:r>
      <w:r w:rsidR="001F7558" w:rsidRPr="00A37837">
        <w:rPr>
          <w:i w:val="0"/>
          <w:iCs w:val="0"/>
          <w:color w:val="auto"/>
          <w:highlight w:val="yellow"/>
        </w:rPr>
        <w:t xml:space="preserve"> command</w:t>
      </w:r>
      <w:r w:rsidR="00260CBE" w:rsidRPr="00A37837">
        <w:rPr>
          <w:i w:val="0"/>
          <w:iCs w:val="0"/>
          <w:color w:val="auto"/>
          <w:highlight w:val="yellow"/>
        </w:rPr>
        <w:t xml:space="preserve"> in the </w:t>
      </w:r>
      <w:r w:rsidR="00260CBE" w:rsidRPr="00A37837">
        <w:rPr>
          <w:color w:val="auto"/>
          <w:highlight w:val="yellow"/>
        </w:rPr>
        <w:t>MQTT Gateway VNF</w:t>
      </w:r>
      <w:r w:rsidR="008E71D0" w:rsidRPr="00A37837">
        <w:rPr>
          <w:i w:val="0"/>
          <w:iCs w:val="0"/>
          <w:color w:val="auto"/>
          <w:highlight w:val="yellow"/>
        </w:rPr>
        <w:t xml:space="preserve">. </w:t>
      </w:r>
      <w:r w:rsidR="009B2698" w:rsidRPr="00A37837">
        <w:rPr>
          <w:i w:val="0"/>
          <w:iCs w:val="0"/>
          <w:color w:val="auto"/>
          <w:highlight w:val="yellow"/>
        </w:rPr>
        <w:t xml:space="preserve">This </w:t>
      </w:r>
      <w:r w:rsidR="00F639F8" w:rsidRPr="00A37837">
        <w:rPr>
          <w:i w:val="0"/>
          <w:iCs w:val="0"/>
          <w:color w:val="auto"/>
          <w:highlight w:val="yellow"/>
        </w:rPr>
        <w:t>step</w:t>
      </w:r>
      <w:r w:rsidR="009B2698" w:rsidRPr="00A37837">
        <w:rPr>
          <w:i w:val="0"/>
          <w:iCs w:val="0"/>
          <w:color w:val="auto"/>
          <w:highlight w:val="yellow"/>
        </w:rPr>
        <w:t xml:space="preserve"> initializes</w:t>
      </w:r>
      <w:r w:rsidR="008E71D0" w:rsidRPr="00A37837">
        <w:rPr>
          <w:i w:val="0"/>
          <w:iCs w:val="0"/>
          <w:color w:val="auto"/>
          <w:highlight w:val="yellow"/>
        </w:rPr>
        <w:t xml:space="preserve"> the</w:t>
      </w:r>
      <w:r w:rsidR="008E71D0" w:rsidRPr="00A37837">
        <w:rPr>
          <w:color w:val="auto"/>
          <w:highlight w:val="yellow"/>
        </w:rPr>
        <w:t xml:space="preserve"> MQTT</w:t>
      </w:r>
      <w:r w:rsidR="00DE0C45" w:rsidRPr="00A37837">
        <w:rPr>
          <w:color w:val="auto"/>
          <w:highlight w:val="yellow"/>
        </w:rPr>
        <w:t xml:space="preserve"> </w:t>
      </w:r>
      <w:r w:rsidR="008E71D0" w:rsidRPr="00A37837">
        <w:rPr>
          <w:color w:val="auto"/>
          <w:highlight w:val="yellow"/>
        </w:rPr>
        <w:t>G</w:t>
      </w:r>
      <w:r w:rsidR="00DE0C45" w:rsidRPr="00A37837">
        <w:rPr>
          <w:color w:val="auto"/>
          <w:highlight w:val="yellow"/>
        </w:rPr>
        <w:t xml:space="preserve">ateway </w:t>
      </w:r>
      <w:r w:rsidR="008E71D0" w:rsidRPr="00A37837">
        <w:rPr>
          <w:color w:val="auto"/>
          <w:highlight w:val="yellow"/>
        </w:rPr>
        <w:t>VNF</w:t>
      </w:r>
      <w:r w:rsidR="009B2698" w:rsidRPr="00A37837">
        <w:rPr>
          <w:i w:val="0"/>
          <w:iCs w:val="0"/>
          <w:color w:val="auto"/>
          <w:highlight w:val="yellow"/>
        </w:rPr>
        <w:t>, which will receive</w:t>
      </w:r>
      <w:r w:rsidR="00070285" w:rsidRPr="00A37837">
        <w:rPr>
          <w:i w:val="0"/>
          <w:iCs w:val="0"/>
          <w:color w:val="auto"/>
          <w:highlight w:val="yellow"/>
        </w:rPr>
        <w:t xml:space="preserve"> </w:t>
      </w:r>
      <w:r w:rsidR="008E71D0" w:rsidRPr="00A37837">
        <w:rPr>
          <w:i w:val="0"/>
          <w:iCs w:val="0"/>
          <w:color w:val="auto"/>
          <w:highlight w:val="yellow"/>
        </w:rPr>
        <w:t xml:space="preserve">data </w:t>
      </w:r>
      <w:r w:rsidR="009B2698" w:rsidRPr="00A37837">
        <w:rPr>
          <w:i w:val="0"/>
          <w:iCs w:val="0"/>
          <w:color w:val="auto"/>
          <w:highlight w:val="yellow"/>
        </w:rPr>
        <w:t>generated by</w:t>
      </w:r>
      <w:r w:rsidR="008E71D0" w:rsidRPr="00A37837">
        <w:rPr>
          <w:i w:val="0"/>
          <w:iCs w:val="0"/>
          <w:color w:val="auto"/>
          <w:highlight w:val="yellow"/>
        </w:rPr>
        <w:t xml:space="preserve"> the sensor using the</w:t>
      </w:r>
      <w:r w:rsidR="002055E7" w:rsidRPr="00A37837">
        <w:rPr>
          <w:i w:val="0"/>
          <w:iCs w:val="0"/>
          <w:color w:val="auto"/>
          <w:highlight w:val="yellow"/>
        </w:rPr>
        <w:t xml:space="preserve"> </w:t>
      </w:r>
      <w:r w:rsidR="008E71D0" w:rsidRPr="00A37837">
        <w:rPr>
          <w:i w:val="0"/>
          <w:iCs w:val="0"/>
          <w:color w:val="auto"/>
          <w:highlight w:val="yellow"/>
        </w:rPr>
        <w:t>MQTT</w:t>
      </w:r>
      <w:r w:rsidR="009B2698" w:rsidRPr="00A37837">
        <w:rPr>
          <w:i w:val="0"/>
          <w:iCs w:val="0"/>
          <w:color w:val="auto"/>
          <w:highlight w:val="yellow"/>
        </w:rPr>
        <w:t xml:space="preserve"> </w:t>
      </w:r>
      <w:r w:rsidR="008E71D0" w:rsidRPr="00A37837">
        <w:rPr>
          <w:i w:val="0"/>
          <w:iCs w:val="0"/>
          <w:color w:val="auto"/>
          <w:highlight w:val="yellow"/>
        </w:rPr>
        <w:t>standard</w:t>
      </w:r>
      <w:r w:rsidR="00F51AA9" w:rsidRPr="00A37837">
        <w:rPr>
          <w:i w:val="0"/>
          <w:iCs w:val="0"/>
          <w:color w:val="auto"/>
          <w:highlight w:val="yellow"/>
          <w:vertAlign w:val="superscript"/>
        </w:rPr>
        <w:fldChar w:fldCharType="begin"/>
      </w:r>
      <w:r w:rsidR="00F51AA9" w:rsidRPr="00A37837">
        <w:rPr>
          <w:i w:val="0"/>
          <w:iCs w:val="0"/>
          <w:color w:val="auto"/>
          <w:highlight w:val="yellow"/>
          <w:vertAlign w:val="superscript"/>
        </w:rPr>
        <w:instrText xml:space="preserve"> REF _Ref48067638 \r \h  \* MERGEFORMAT </w:instrText>
      </w:r>
      <w:r w:rsidR="00F51AA9" w:rsidRPr="00A37837">
        <w:rPr>
          <w:i w:val="0"/>
          <w:iCs w:val="0"/>
          <w:color w:val="auto"/>
          <w:highlight w:val="yellow"/>
          <w:vertAlign w:val="superscript"/>
        </w:rPr>
      </w:r>
      <w:r w:rsidR="00F51AA9" w:rsidRPr="00A37837">
        <w:rPr>
          <w:i w:val="0"/>
          <w:iCs w:val="0"/>
          <w:color w:val="auto"/>
          <w:highlight w:val="yellow"/>
          <w:vertAlign w:val="superscript"/>
        </w:rPr>
        <w:fldChar w:fldCharType="separate"/>
      </w:r>
      <w:r w:rsidR="00152583" w:rsidRPr="00A37837">
        <w:rPr>
          <w:i w:val="0"/>
          <w:iCs w:val="0"/>
          <w:color w:val="auto"/>
          <w:highlight w:val="yellow"/>
          <w:vertAlign w:val="superscript"/>
        </w:rPr>
        <w:t>15</w:t>
      </w:r>
      <w:r w:rsidR="00F51AA9" w:rsidRPr="00A37837">
        <w:rPr>
          <w:i w:val="0"/>
          <w:iCs w:val="0"/>
          <w:color w:val="auto"/>
          <w:highlight w:val="yellow"/>
          <w:vertAlign w:val="superscript"/>
        </w:rPr>
        <w:fldChar w:fldCharType="end"/>
      </w:r>
      <w:r w:rsidR="00533131" w:rsidRPr="00A37837">
        <w:rPr>
          <w:i w:val="0"/>
          <w:iCs w:val="0"/>
          <w:color w:val="auto"/>
          <w:highlight w:val="yellow"/>
        </w:rPr>
        <w:t xml:space="preserve">, </w:t>
      </w:r>
      <w:r w:rsidR="009B2698" w:rsidRPr="00A37837">
        <w:rPr>
          <w:i w:val="0"/>
          <w:iCs w:val="0"/>
          <w:color w:val="auto"/>
          <w:highlight w:val="yellow"/>
        </w:rPr>
        <w:t>transmitt</w:t>
      </w:r>
      <w:r w:rsidR="00533131" w:rsidRPr="00A37837">
        <w:rPr>
          <w:i w:val="0"/>
          <w:iCs w:val="0"/>
          <w:color w:val="auto"/>
          <w:highlight w:val="yellow"/>
        </w:rPr>
        <w:t>ing these data</w:t>
      </w:r>
      <w:r w:rsidR="009B2698" w:rsidRPr="00A37837">
        <w:rPr>
          <w:i w:val="0"/>
          <w:iCs w:val="0"/>
          <w:color w:val="auto"/>
          <w:highlight w:val="yellow"/>
        </w:rPr>
        <w:t xml:space="preserve"> t</w:t>
      </w:r>
      <w:r w:rsidR="008E71D0" w:rsidRPr="00A37837">
        <w:rPr>
          <w:i w:val="0"/>
          <w:iCs w:val="0"/>
          <w:color w:val="auto"/>
          <w:highlight w:val="yellow"/>
        </w:rPr>
        <w:t xml:space="preserve">o the </w:t>
      </w:r>
      <w:r w:rsidR="008E71D0" w:rsidRPr="00A37837">
        <w:rPr>
          <w:color w:val="auto"/>
          <w:highlight w:val="yellow"/>
        </w:rPr>
        <w:t>IoT</w:t>
      </w:r>
      <w:r w:rsidR="00DE0C45" w:rsidRPr="00A37837">
        <w:rPr>
          <w:color w:val="auto"/>
          <w:highlight w:val="yellow"/>
        </w:rPr>
        <w:t xml:space="preserve"> </w:t>
      </w:r>
      <w:r w:rsidR="008E71D0" w:rsidRPr="00A37837">
        <w:rPr>
          <w:color w:val="auto"/>
          <w:highlight w:val="yellow"/>
        </w:rPr>
        <w:t>server</w:t>
      </w:r>
      <w:r w:rsidR="00DE0C45" w:rsidRPr="00A37837">
        <w:rPr>
          <w:color w:val="auto"/>
          <w:highlight w:val="yellow"/>
        </w:rPr>
        <w:t xml:space="preserve"> </w:t>
      </w:r>
      <w:r w:rsidR="008E71D0" w:rsidRPr="00A37837">
        <w:rPr>
          <w:color w:val="auto"/>
          <w:highlight w:val="yellow"/>
        </w:rPr>
        <w:t>VNF</w:t>
      </w:r>
      <w:r w:rsidR="009B2698" w:rsidRPr="00A37837">
        <w:rPr>
          <w:i w:val="0"/>
          <w:iCs w:val="0"/>
          <w:color w:val="auto"/>
          <w:highlight w:val="yellow"/>
        </w:rPr>
        <w:t xml:space="preserve"> using the same </w:t>
      </w:r>
      <w:r w:rsidR="00AA387C" w:rsidRPr="00A37837">
        <w:rPr>
          <w:i w:val="0"/>
          <w:iCs w:val="0"/>
          <w:color w:val="auto"/>
          <w:highlight w:val="yellow"/>
        </w:rPr>
        <w:t>standard</w:t>
      </w:r>
      <w:r w:rsidR="008E71D0" w:rsidRPr="00A37837">
        <w:rPr>
          <w:i w:val="0"/>
          <w:iCs w:val="0"/>
          <w:color w:val="auto"/>
          <w:highlight w:val="yellow"/>
        </w:rPr>
        <w:t>.</w:t>
      </w:r>
    </w:p>
    <w:p w14:paraId="745D8699" w14:textId="77777777" w:rsidR="00036AA4" w:rsidRPr="00A37837" w:rsidRDefault="00036AA4" w:rsidP="00440A81">
      <w:pPr>
        <w:pStyle w:val="Style1"/>
        <w:numPr>
          <w:ilvl w:val="0"/>
          <w:numId w:val="0"/>
        </w:numPr>
        <w:contextualSpacing/>
        <w:rPr>
          <w:i w:val="0"/>
          <w:iCs w:val="0"/>
          <w:color w:val="auto"/>
          <w:highlight w:val="yellow"/>
        </w:rPr>
      </w:pPr>
    </w:p>
    <w:p w14:paraId="6F251259" w14:textId="0C1CBCE8" w:rsidR="00036AA4" w:rsidRPr="00A37837" w:rsidRDefault="00EA6D9F" w:rsidP="00440A81">
      <w:pPr>
        <w:pStyle w:val="Style1"/>
        <w:contextualSpacing/>
        <w:rPr>
          <w:i w:val="0"/>
          <w:iCs w:val="0"/>
          <w:color w:val="auto"/>
          <w:highlight w:val="yellow"/>
        </w:rPr>
      </w:pPr>
      <w:r w:rsidRPr="00A37837">
        <w:rPr>
          <w:i w:val="0"/>
          <w:iCs w:val="0"/>
          <w:color w:val="auto"/>
          <w:highlight w:val="yellow"/>
        </w:rPr>
        <w:t xml:space="preserve">Prepare </w:t>
      </w:r>
      <w:r w:rsidR="003F150B" w:rsidRPr="00A37837">
        <w:rPr>
          <w:i w:val="0"/>
          <w:iCs w:val="0"/>
          <w:color w:val="auto"/>
          <w:highlight w:val="yellow"/>
        </w:rPr>
        <w:t>a</w:t>
      </w:r>
      <w:r w:rsidRPr="00A37837">
        <w:rPr>
          <w:i w:val="0"/>
          <w:iCs w:val="0"/>
          <w:color w:val="auto"/>
          <w:highlight w:val="yellow"/>
        </w:rPr>
        <w:t xml:space="preserve"> S</w:t>
      </w:r>
      <w:r w:rsidR="003E5412" w:rsidRPr="00A37837">
        <w:rPr>
          <w:i w:val="0"/>
          <w:iCs w:val="0"/>
          <w:color w:val="auto"/>
          <w:highlight w:val="yellow"/>
        </w:rPr>
        <w:t xml:space="preserve">ingle </w:t>
      </w:r>
      <w:r w:rsidRPr="00A37837">
        <w:rPr>
          <w:i w:val="0"/>
          <w:iCs w:val="0"/>
          <w:color w:val="auto"/>
          <w:highlight w:val="yellow"/>
        </w:rPr>
        <w:t>B</w:t>
      </w:r>
      <w:r w:rsidR="003E5412" w:rsidRPr="00A37837">
        <w:rPr>
          <w:i w:val="0"/>
          <w:iCs w:val="0"/>
          <w:color w:val="auto"/>
          <w:highlight w:val="yellow"/>
        </w:rPr>
        <w:t xml:space="preserve">oard </w:t>
      </w:r>
      <w:r w:rsidRPr="00A37837">
        <w:rPr>
          <w:i w:val="0"/>
          <w:iCs w:val="0"/>
          <w:color w:val="auto"/>
          <w:highlight w:val="yellow"/>
        </w:rPr>
        <w:t>C</w:t>
      </w:r>
      <w:r w:rsidR="003E5412" w:rsidRPr="00A37837">
        <w:rPr>
          <w:i w:val="0"/>
          <w:iCs w:val="0"/>
          <w:color w:val="auto"/>
          <w:highlight w:val="yellow"/>
        </w:rPr>
        <w:t>omputer (SBC)</w:t>
      </w:r>
      <w:r w:rsidR="0038159F" w:rsidRPr="00A37837">
        <w:rPr>
          <w:i w:val="0"/>
          <w:iCs w:val="0"/>
          <w:color w:val="auto"/>
          <w:highlight w:val="yellow"/>
        </w:rPr>
        <w:t xml:space="preserve"> </w:t>
      </w:r>
      <w:r w:rsidR="006275FB" w:rsidRPr="00A37837">
        <w:rPr>
          <w:i w:val="0"/>
          <w:iCs w:val="0"/>
          <w:color w:val="auto"/>
          <w:highlight w:val="yellow"/>
        </w:rPr>
        <w:t>attaching a</w:t>
      </w:r>
      <w:r w:rsidR="003E5412" w:rsidRPr="00A37837">
        <w:rPr>
          <w:i w:val="0"/>
          <w:iCs w:val="0"/>
          <w:color w:val="auto"/>
          <w:highlight w:val="yellow"/>
        </w:rPr>
        <w:t xml:space="preserve"> meteorological sensor, and with transceiver capacity to </w:t>
      </w:r>
      <w:r w:rsidR="00647DA2" w:rsidRPr="00A37837">
        <w:rPr>
          <w:i w:val="0"/>
          <w:iCs w:val="0"/>
          <w:color w:val="auto"/>
          <w:highlight w:val="yellow"/>
        </w:rPr>
        <w:t xml:space="preserve">transmit </w:t>
      </w:r>
      <w:r w:rsidR="003E5412" w:rsidRPr="00A37837">
        <w:rPr>
          <w:i w:val="0"/>
          <w:iCs w:val="0"/>
          <w:color w:val="auto"/>
          <w:highlight w:val="yellow"/>
        </w:rPr>
        <w:t>sensor</w:t>
      </w:r>
      <w:r w:rsidRPr="00A37837">
        <w:rPr>
          <w:i w:val="0"/>
          <w:iCs w:val="0"/>
          <w:color w:val="auto"/>
          <w:highlight w:val="yellow"/>
        </w:rPr>
        <w:t xml:space="preserve"> readings </w:t>
      </w:r>
      <w:r w:rsidR="003E5412" w:rsidRPr="00A37837">
        <w:rPr>
          <w:i w:val="0"/>
          <w:iCs w:val="0"/>
          <w:color w:val="auto"/>
          <w:highlight w:val="yellow"/>
        </w:rPr>
        <w:t>towards the MQTT Gat</w:t>
      </w:r>
      <w:r w:rsidR="00263FC1" w:rsidRPr="00A37837">
        <w:rPr>
          <w:i w:val="0"/>
          <w:iCs w:val="0"/>
          <w:color w:val="auto"/>
          <w:highlight w:val="yellow"/>
        </w:rPr>
        <w:t>e</w:t>
      </w:r>
      <w:r w:rsidR="003E5412" w:rsidRPr="00A37837">
        <w:rPr>
          <w:i w:val="0"/>
          <w:iCs w:val="0"/>
          <w:color w:val="auto"/>
          <w:highlight w:val="yellow"/>
        </w:rPr>
        <w:t>way VNF</w:t>
      </w:r>
      <w:r w:rsidRPr="00A37837">
        <w:rPr>
          <w:i w:val="0"/>
          <w:iCs w:val="0"/>
          <w:color w:val="auto"/>
          <w:highlight w:val="yellow"/>
        </w:rPr>
        <w:t>.</w:t>
      </w:r>
    </w:p>
    <w:p w14:paraId="5F4202FC" w14:textId="77777777" w:rsidR="006A6A88" w:rsidRPr="00A37837" w:rsidRDefault="006A6A88" w:rsidP="00440A81">
      <w:pPr>
        <w:pStyle w:val="ListParagraph"/>
        <w:ind w:left="0"/>
        <w:rPr>
          <w:color w:val="auto"/>
          <w:highlight w:val="yellow"/>
        </w:rPr>
      </w:pPr>
    </w:p>
    <w:p w14:paraId="788B12AB" w14:textId="0449B87B" w:rsidR="006A6A88" w:rsidRPr="00A37837" w:rsidRDefault="006A6A88" w:rsidP="00440A81">
      <w:pPr>
        <w:pStyle w:val="Style1"/>
        <w:numPr>
          <w:ilvl w:val="0"/>
          <w:numId w:val="0"/>
        </w:numPr>
        <w:contextualSpacing/>
        <w:rPr>
          <w:i w:val="0"/>
          <w:iCs w:val="0"/>
          <w:color w:val="auto"/>
        </w:rPr>
      </w:pPr>
      <w:r w:rsidRPr="00A37837">
        <w:rPr>
          <w:i w:val="0"/>
          <w:iCs w:val="0"/>
          <w:color w:val="auto"/>
        </w:rPr>
        <w:t xml:space="preserve">NOTE: </w:t>
      </w:r>
      <w:r w:rsidR="00A37837" w:rsidRPr="00A37837">
        <w:rPr>
          <w:i w:val="0"/>
          <w:iCs w:val="0"/>
          <w:color w:val="auto"/>
        </w:rPr>
        <w:t>T</w:t>
      </w:r>
      <w:r w:rsidR="00985269" w:rsidRPr="00A37837">
        <w:rPr>
          <w:i w:val="0"/>
          <w:iCs w:val="0"/>
          <w:color w:val="auto"/>
        </w:rPr>
        <w:t>o exemplify this protocol</w:t>
      </w:r>
      <w:r w:rsidRPr="00A37837">
        <w:rPr>
          <w:i w:val="0"/>
          <w:iCs w:val="0"/>
          <w:color w:val="auto"/>
        </w:rPr>
        <w:t>, a</w:t>
      </w:r>
      <w:r w:rsidR="00872603" w:rsidRPr="00A37837">
        <w:rPr>
          <w:i w:val="0"/>
          <w:iCs w:val="0"/>
          <w:color w:val="auto"/>
        </w:rPr>
        <w:t>n</w:t>
      </w:r>
      <w:r w:rsidRPr="00A37837">
        <w:rPr>
          <w:i w:val="0"/>
          <w:iCs w:val="0"/>
          <w:color w:val="auto"/>
        </w:rPr>
        <w:t xml:space="preserve"> SBC </w:t>
      </w:r>
      <w:r w:rsidR="00872603" w:rsidRPr="00A37837">
        <w:rPr>
          <w:i w:val="0"/>
          <w:iCs w:val="0"/>
          <w:color w:val="auto"/>
        </w:rPr>
        <w:t xml:space="preserve">model </w:t>
      </w:r>
      <w:proofErr w:type="gramStart"/>
      <w:r w:rsidR="00872603" w:rsidRPr="00A37837">
        <w:rPr>
          <w:i w:val="0"/>
          <w:iCs w:val="0"/>
          <w:color w:val="auto"/>
        </w:rPr>
        <w:t xml:space="preserve">in particular </w:t>
      </w:r>
      <w:r w:rsidRPr="00A37837">
        <w:rPr>
          <w:i w:val="0"/>
          <w:iCs w:val="0"/>
          <w:color w:val="auto"/>
        </w:rPr>
        <w:t>has</w:t>
      </w:r>
      <w:proofErr w:type="gramEnd"/>
      <w:r w:rsidRPr="00A37837">
        <w:rPr>
          <w:i w:val="0"/>
          <w:iCs w:val="0"/>
          <w:color w:val="auto"/>
        </w:rPr>
        <w:t xml:space="preserve"> been used</w:t>
      </w:r>
      <w:r w:rsidR="006771D5" w:rsidRPr="00A37837">
        <w:rPr>
          <w:i w:val="0"/>
          <w:iCs w:val="0"/>
          <w:color w:val="auto"/>
        </w:rPr>
        <w:t>. Hence</w:t>
      </w:r>
      <w:r w:rsidR="00A66071" w:rsidRPr="00A37837">
        <w:rPr>
          <w:i w:val="0"/>
          <w:iCs w:val="0"/>
          <w:color w:val="auto"/>
        </w:rPr>
        <w:t xml:space="preserve">, </w:t>
      </w:r>
      <w:r w:rsidR="00872603" w:rsidRPr="00A37837">
        <w:rPr>
          <w:i w:val="0"/>
          <w:iCs w:val="0"/>
          <w:color w:val="auto"/>
        </w:rPr>
        <w:t>the following</w:t>
      </w:r>
      <w:r w:rsidRPr="00A37837">
        <w:rPr>
          <w:i w:val="0"/>
          <w:iCs w:val="0"/>
          <w:color w:val="auto"/>
        </w:rPr>
        <w:t xml:space="preserve"> steps may </w:t>
      </w:r>
      <w:r w:rsidR="006771D5" w:rsidRPr="00A37837">
        <w:rPr>
          <w:i w:val="0"/>
          <w:iCs w:val="0"/>
          <w:color w:val="auto"/>
        </w:rPr>
        <w:t xml:space="preserve">need to be adapted </w:t>
      </w:r>
      <w:r w:rsidRPr="00A37837">
        <w:rPr>
          <w:i w:val="0"/>
          <w:iCs w:val="0"/>
          <w:color w:val="auto"/>
        </w:rPr>
        <w:t xml:space="preserve">in case of utilizing a </w:t>
      </w:r>
      <w:r w:rsidR="00381D00" w:rsidRPr="00A37837">
        <w:rPr>
          <w:i w:val="0"/>
          <w:iCs w:val="0"/>
          <w:color w:val="auto"/>
        </w:rPr>
        <w:t>different SBC</w:t>
      </w:r>
      <w:r w:rsidRPr="00A37837">
        <w:rPr>
          <w:i w:val="0"/>
          <w:iCs w:val="0"/>
          <w:color w:val="auto"/>
        </w:rPr>
        <w:t xml:space="preserve"> platform.</w:t>
      </w:r>
    </w:p>
    <w:p w14:paraId="2198C35A" w14:textId="77777777" w:rsidR="00CE2261" w:rsidRPr="00A37837" w:rsidRDefault="00CE2261" w:rsidP="00440A81">
      <w:pPr>
        <w:pStyle w:val="ListParagraph"/>
        <w:ind w:left="0"/>
        <w:rPr>
          <w:color w:val="auto"/>
          <w:highlight w:val="yellow"/>
        </w:rPr>
      </w:pPr>
    </w:p>
    <w:p w14:paraId="6CC7096C" w14:textId="535DE647" w:rsidR="00CE2261" w:rsidRPr="00A37837" w:rsidRDefault="00ED5C42" w:rsidP="00440A81">
      <w:pPr>
        <w:pStyle w:val="NormalWeb"/>
        <w:numPr>
          <w:ilvl w:val="2"/>
          <w:numId w:val="18"/>
        </w:numPr>
        <w:spacing w:before="0" w:beforeAutospacing="0" w:after="0" w:afterAutospacing="0"/>
        <w:contextualSpacing/>
        <w:rPr>
          <w:color w:val="auto"/>
        </w:rPr>
      </w:pPr>
      <w:r w:rsidRPr="00A37837">
        <w:rPr>
          <w:color w:val="auto"/>
        </w:rPr>
        <w:t>C</w:t>
      </w:r>
      <w:r w:rsidR="00521BED" w:rsidRPr="00A37837">
        <w:rPr>
          <w:color w:val="auto"/>
        </w:rPr>
        <w:t xml:space="preserve">onnect (e.g., using tin-soldered copper wires) the board pins of the sensor </w:t>
      </w:r>
      <w:r w:rsidRPr="00A37837">
        <w:rPr>
          <w:color w:val="auto"/>
        </w:rPr>
        <w:t>to</w:t>
      </w:r>
      <w:r w:rsidR="00521BED" w:rsidRPr="00A37837">
        <w:rPr>
          <w:color w:val="auto"/>
        </w:rPr>
        <w:t xml:space="preserve"> the general-purpose input/output (GPIO) pins of the SBC</w:t>
      </w:r>
      <w:r w:rsidRPr="00A37837">
        <w:rPr>
          <w:color w:val="auto"/>
        </w:rPr>
        <w:t>,</w:t>
      </w:r>
      <w:r w:rsidR="00521BED" w:rsidRPr="00A37837">
        <w:rPr>
          <w:color w:val="auto"/>
        </w:rPr>
        <w:t xml:space="preserve"> following the configuration scheme </w:t>
      </w:r>
      <w:r w:rsidRPr="00A37837">
        <w:rPr>
          <w:color w:val="auto"/>
        </w:rPr>
        <w:t>of</w:t>
      </w:r>
      <w:r w:rsidR="00521BED" w:rsidRPr="00A37837">
        <w:rPr>
          <w:color w:val="auto"/>
        </w:rPr>
        <w:t xml:space="preserve"> </w:t>
      </w:r>
      <w:r w:rsidR="00521BED" w:rsidRPr="00A37837">
        <w:rPr>
          <w:b/>
          <w:bCs/>
          <w:color w:val="auto"/>
        </w:rPr>
        <w:t xml:space="preserve">Figure </w:t>
      </w:r>
      <w:r w:rsidR="00B125DC" w:rsidRPr="00A37837">
        <w:rPr>
          <w:b/>
          <w:bCs/>
          <w:color w:val="auto"/>
        </w:rPr>
        <w:t>5</w:t>
      </w:r>
      <w:r w:rsidR="00521BED" w:rsidRPr="00A37837">
        <w:rPr>
          <w:color w:val="auto"/>
        </w:rPr>
        <w:t>.</w:t>
      </w:r>
    </w:p>
    <w:p w14:paraId="3DF7319F" w14:textId="77777777" w:rsidR="00521BED" w:rsidRPr="00A37837" w:rsidRDefault="00521BED" w:rsidP="00440A81">
      <w:pPr>
        <w:pStyle w:val="NormalWeb"/>
        <w:spacing w:before="0" w:beforeAutospacing="0" w:after="0" w:afterAutospacing="0"/>
        <w:contextualSpacing/>
        <w:rPr>
          <w:color w:val="auto"/>
        </w:rPr>
      </w:pPr>
    </w:p>
    <w:p w14:paraId="7CF16ED0" w14:textId="52D218D3" w:rsidR="00572E4C" w:rsidRPr="00A37837" w:rsidRDefault="00572E4C" w:rsidP="00440A81">
      <w:pPr>
        <w:pStyle w:val="NormalWeb"/>
        <w:numPr>
          <w:ilvl w:val="2"/>
          <w:numId w:val="18"/>
        </w:numPr>
        <w:spacing w:before="0" w:beforeAutospacing="0" w:after="0" w:afterAutospacing="0"/>
        <w:contextualSpacing/>
        <w:rPr>
          <w:color w:val="auto"/>
        </w:rPr>
      </w:pPr>
      <w:r w:rsidRPr="00A37837">
        <w:rPr>
          <w:color w:val="auto"/>
        </w:rPr>
        <w:t>Enable the I2C kernel module in the SBC to be able to verify if the sensor is detected. For this purpose, run the command “</w:t>
      </w:r>
      <w:proofErr w:type="spellStart"/>
      <w:r w:rsidRPr="00A37837">
        <w:rPr>
          <w:color w:val="auto"/>
        </w:rPr>
        <w:t>sudo</w:t>
      </w:r>
      <w:proofErr w:type="spellEnd"/>
      <w:r w:rsidRPr="00A37837">
        <w:rPr>
          <w:color w:val="auto"/>
        </w:rPr>
        <w:t xml:space="preserve"> </w:t>
      </w:r>
      <w:proofErr w:type="spellStart"/>
      <w:r w:rsidRPr="00A37837">
        <w:rPr>
          <w:color w:val="auto"/>
        </w:rPr>
        <w:t>raspi</w:t>
      </w:r>
      <w:proofErr w:type="spellEnd"/>
      <w:r w:rsidRPr="00A37837">
        <w:rPr>
          <w:color w:val="auto"/>
        </w:rPr>
        <w:t xml:space="preserve">-config”, follow the sequence </w:t>
      </w:r>
      <w:r w:rsidRPr="00A37837">
        <w:rPr>
          <w:b/>
          <w:bCs/>
          <w:color w:val="auto"/>
        </w:rPr>
        <w:t>Interfacing Options -&gt; I2C -&gt; Yes</w:t>
      </w:r>
      <w:r w:rsidRPr="00A37837">
        <w:rPr>
          <w:color w:val="auto"/>
        </w:rPr>
        <w:t xml:space="preserve"> in the displayed menu</w:t>
      </w:r>
      <w:r w:rsidR="00B57692" w:rsidRPr="00A37837">
        <w:rPr>
          <w:color w:val="auto"/>
        </w:rPr>
        <w:t>, and reboot the SBC to make the changes effective</w:t>
      </w:r>
      <w:r w:rsidRPr="00A37837">
        <w:rPr>
          <w:color w:val="auto"/>
        </w:rPr>
        <w:t>.</w:t>
      </w:r>
    </w:p>
    <w:p w14:paraId="0E509733" w14:textId="77777777" w:rsidR="00572E4C" w:rsidRPr="00A37837" w:rsidRDefault="00572E4C" w:rsidP="00440A81">
      <w:pPr>
        <w:pStyle w:val="ListParagraph"/>
        <w:ind w:left="0"/>
        <w:rPr>
          <w:color w:val="auto"/>
        </w:rPr>
      </w:pPr>
    </w:p>
    <w:p w14:paraId="34CFB806" w14:textId="56AFC69A" w:rsidR="00127D6D" w:rsidRPr="00A37837" w:rsidRDefault="00572E4C" w:rsidP="00440A81">
      <w:pPr>
        <w:pStyle w:val="NormalWeb"/>
        <w:numPr>
          <w:ilvl w:val="2"/>
          <w:numId w:val="18"/>
        </w:numPr>
        <w:spacing w:before="0" w:beforeAutospacing="0" w:after="0" w:afterAutospacing="0"/>
        <w:contextualSpacing/>
        <w:rPr>
          <w:color w:val="auto"/>
        </w:rPr>
      </w:pPr>
      <w:r w:rsidRPr="00A37837">
        <w:rPr>
          <w:color w:val="auto"/>
        </w:rPr>
        <w:t xml:space="preserve"> </w:t>
      </w:r>
      <w:r w:rsidR="003971B1" w:rsidRPr="00A37837">
        <w:rPr>
          <w:color w:val="auto"/>
        </w:rPr>
        <w:t>V</w:t>
      </w:r>
      <w:r w:rsidR="000A6B2B" w:rsidRPr="00A37837">
        <w:rPr>
          <w:color w:val="auto"/>
        </w:rPr>
        <w:t xml:space="preserve">erify that the sensor is detected </w:t>
      </w:r>
      <w:r w:rsidR="00E155F9" w:rsidRPr="00A37837">
        <w:rPr>
          <w:color w:val="auto"/>
        </w:rPr>
        <w:t>Install</w:t>
      </w:r>
      <w:r w:rsidR="000A6B2B" w:rsidRPr="00A37837">
        <w:rPr>
          <w:color w:val="auto"/>
        </w:rPr>
        <w:t>ing</w:t>
      </w:r>
      <w:r w:rsidR="00E155F9" w:rsidRPr="00A37837">
        <w:rPr>
          <w:color w:val="auto"/>
        </w:rPr>
        <w:t xml:space="preserve"> the software </w:t>
      </w:r>
      <w:r w:rsidR="00E155F9" w:rsidRPr="00A37837">
        <w:rPr>
          <w:i/>
          <w:iCs/>
          <w:color w:val="auto"/>
        </w:rPr>
        <w:t xml:space="preserve">i2c-tools </w:t>
      </w:r>
      <w:r w:rsidR="00E155F9" w:rsidRPr="00A37837">
        <w:rPr>
          <w:color w:val="auto"/>
        </w:rPr>
        <w:t xml:space="preserve">in the </w:t>
      </w:r>
      <w:proofErr w:type="gramStart"/>
      <w:r w:rsidR="00E155F9" w:rsidRPr="00A37837">
        <w:rPr>
          <w:color w:val="auto"/>
        </w:rPr>
        <w:t>SBC</w:t>
      </w:r>
      <w:r w:rsidR="000A6B2B" w:rsidRPr="00A37837">
        <w:rPr>
          <w:color w:val="auto"/>
        </w:rPr>
        <w:t>,</w:t>
      </w:r>
      <w:r w:rsidR="00E155F9" w:rsidRPr="00A37837">
        <w:rPr>
          <w:color w:val="auto"/>
        </w:rPr>
        <w:t xml:space="preserve"> and</w:t>
      </w:r>
      <w:proofErr w:type="gramEnd"/>
      <w:r w:rsidR="00E155F9" w:rsidRPr="00A37837">
        <w:rPr>
          <w:color w:val="auto"/>
        </w:rPr>
        <w:t xml:space="preserve"> executing the command “</w:t>
      </w:r>
      <w:proofErr w:type="spellStart"/>
      <w:r w:rsidR="00E155F9" w:rsidRPr="00A37837">
        <w:rPr>
          <w:color w:val="auto"/>
        </w:rPr>
        <w:t>sudo</w:t>
      </w:r>
      <w:proofErr w:type="spellEnd"/>
      <w:r w:rsidR="00E155F9" w:rsidRPr="00A37837">
        <w:rPr>
          <w:color w:val="auto"/>
        </w:rPr>
        <w:t xml:space="preserve"> i2cdetect -y 1”. If so, a grid should appear indicating the position where the sensor is detected. </w:t>
      </w:r>
    </w:p>
    <w:p w14:paraId="65470C9C" w14:textId="77777777" w:rsidR="00DC4876" w:rsidRPr="00A37837" w:rsidRDefault="00DC4876" w:rsidP="00440A81">
      <w:pPr>
        <w:pStyle w:val="ListParagraph"/>
        <w:ind w:left="0"/>
        <w:rPr>
          <w:color w:val="auto"/>
          <w:highlight w:val="yellow"/>
        </w:rPr>
      </w:pPr>
    </w:p>
    <w:p w14:paraId="3300AA0D" w14:textId="3E9B96D8" w:rsidR="00DC4876" w:rsidRPr="00A37837" w:rsidRDefault="00DC4876" w:rsidP="00440A81">
      <w:pPr>
        <w:pStyle w:val="NormalWeb"/>
        <w:numPr>
          <w:ilvl w:val="2"/>
          <w:numId w:val="18"/>
        </w:numPr>
        <w:spacing w:before="0" w:beforeAutospacing="0" w:after="0" w:afterAutospacing="0"/>
        <w:contextualSpacing/>
        <w:rPr>
          <w:color w:val="auto"/>
        </w:rPr>
      </w:pPr>
      <w:r w:rsidRPr="00A37837">
        <w:rPr>
          <w:color w:val="auto"/>
        </w:rPr>
        <w:t xml:space="preserve">Install the appropriate software libraries to allow </w:t>
      </w:r>
      <w:r w:rsidR="00575160" w:rsidRPr="00A37837">
        <w:rPr>
          <w:color w:val="auto"/>
        </w:rPr>
        <w:t xml:space="preserve">the SBC </w:t>
      </w:r>
      <w:r w:rsidRPr="00A37837">
        <w:rPr>
          <w:color w:val="auto"/>
        </w:rPr>
        <w:t xml:space="preserve">reading and sending the data </w:t>
      </w:r>
      <w:r w:rsidR="00575160" w:rsidRPr="00A37837">
        <w:rPr>
          <w:color w:val="auto"/>
        </w:rPr>
        <w:t>provided</w:t>
      </w:r>
      <w:r w:rsidRPr="00A37837">
        <w:rPr>
          <w:color w:val="auto"/>
        </w:rPr>
        <w:t xml:space="preserve"> by the sensor. In particular, this experiment leverages on the </w:t>
      </w:r>
      <w:r w:rsidRPr="00A37837">
        <w:rPr>
          <w:i/>
          <w:iCs/>
          <w:color w:val="auto"/>
        </w:rPr>
        <w:t>RPi.bme280</w:t>
      </w:r>
      <w:r w:rsidR="00F850BA" w:rsidRPr="00A37837">
        <w:rPr>
          <w:color w:val="auto"/>
          <w:vertAlign w:val="superscript"/>
        </w:rPr>
        <w:fldChar w:fldCharType="begin"/>
      </w:r>
      <w:r w:rsidR="00F850BA" w:rsidRPr="00A37837">
        <w:rPr>
          <w:color w:val="auto"/>
          <w:vertAlign w:val="superscript"/>
        </w:rPr>
        <w:instrText xml:space="preserve"> REF _Ref48174204 \r \h  \* MERGEFORMAT </w:instrText>
      </w:r>
      <w:r w:rsidR="00F850BA" w:rsidRPr="00A37837">
        <w:rPr>
          <w:color w:val="auto"/>
          <w:vertAlign w:val="superscript"/>
        </w:rPr>
      </w:r>
      <w:r w:rsidR="00F850BA" w:rsidRPr="00A37837">
        <w:rPr>
          <w:color w:val="auto"/>
          <w:vertAlign w:val="superscript"/>
        </w:rPr>
        <w:fldChar w:fldCharType="separate"/>
      </w:r>
      <w:r w:rsidR="00152583" w:rsidRPr="00A37837">
        <w:rPr>
          <w:color w:val="auto"/>
          <w:vertAlign w:val="superscript"/>
        </w:rPr>
        <w:t>32</w:t>
      </w:r>
      <w:r w:rsidR="00F850BA" w:rsidRPr="00A37837">
        <w:rPr>
          <w:color w:val="auto"/>
          <w:vertAlign w:val="superscript"/>
        </w:rPr>
        <w:fldChar w:fldCharType="end"/>
      </w:r>
      <w:r w:rsidRPr="00A37837">
        <w:rPr>
          <w:color w:val="auto"/>
        </w:rPr>
        <w:t xml:space="preserve"> and </w:t>
      </w:r>
      <w:r w:rsidRPr="00A37837">
        <w:rPr>
          <w:i/>
          <w:iCs/>
          <w:color w:val="auto"/>
        </w:rPr>
        <w:t>paho-mqtt</w:t>
      </w:r>
      <w:r w:rsidR="00F850BA" w:rsidRPr="00A37837">
        <w:rPr>
          <w:color w:val="auto"/>
          <w:vertAlign w:val="superscript"/>
        </w:rPr>
        <w:fldChar w:fldCharType="begin"/>
      </w:r>
      <w:r w:rsidR="00F850BA" w:rsidRPr="00A37837">
        <w:rPr>
          <w:color w:val="auto"/>
          <w:vertAlign w:val="superscript"/>
        </w:rPr>
        <w:instrText xml:space="preserve"> REF _Ref48174241 \r \h  \* MERGEFORMAT </w:instrText>
      </w:r>
      <w:r w:rsidR="00F850BA" w:rsidRPr="00A37837">
        <w:rPr>
          <w:color w:val="auto"/>
          <w:vertAlign w:val="superscript"/>
        </w:rPr>
      </w:r>
      <w:r w:rsidR="00F850BA" w:rsidRPr="00A37837">
        <w:rPr>
          <w:color w:val="auto"/>
          <w:vertAlign w:val="superscript"/>
        </w:rPr>
        <w:fldChar w:fldCharType="separate"/>
      </w:r>
      <w:r w:rsidR="00152583" w:rsidRPr="00A37837">
        <w:rPr>
          <w:color w:val="auto"/>
          <w:vertAlign w:val="superscript"/>
        </w:rPr>
        <w:t>33</w:t>
      </w:r>
      <w:r w:rsidR="00F850BA" w:rsidRPr="00A37837">
        <w:rPr>
          <w:color w:val="auto"/>
          <w:vertAlign w:val="superscript"/>
        </w:rPr>
        <w:fldChar w:fldCharType="end"/>
      </w:r>
      <w:r w:rsidRPr="00A37837">
        <w:rPr>
          <w:color w:val="auto"/>
        </w:rPr>
        <w:t xml:space="preserve"> Python libraries.</w:t>
      </w:r>
    </w:p>
    <w:p w14:paraId="6FDE5DCB" w14:textId="77777777" w:rsidR="00647DA2" w:rsidRPr="00A37837" w:rsidRDefault="00647DA2" w:rsidP="00440A81">
      <w:pPr>
        <w:pStyle w:val="ListParagraph"/>
        <w:ind w:left="0"/>
        <w:rPr>
          <w:color w:val="auto"/>
          <w:highlight w:val="yellow"/>
        </w:rPr>
      </w:pPr>
    </w:p>
    <w:p w14:paraId="27BFCAF7" w14:textId="32B6F89B" w:rsidR="00EB2374" w:rsidRPr="00A37837" w:rsidRDefault="00EB2374" w:rsidP="00440A81">
      <w:pPr>
        <w:pStyle w:val="Style1"/>
        <w:numPr>
          <w:ilvl w:val="0"/>
          <w:numId w:val="0"/>
        </w:numPr>
        <w:contextualSpacing/>
        <w:rPr>
          <w:i w:val="0"/>
          <w:iCs w:val="0"/>
          <w:color w:val="auto"/>
        </w:rPr>
      </w:pPr>
      <w:r w:rsidRPr="00A37837">
        <w:rPr>
          <w:i w:val="0"/>
          <w:iCs w:val="0"/>
          <w:color w:val="auto"/>
        </w:rPr>
        <w:t xml:space="preserve">NOTE: </w:t>
      </w:r>
      <w:r w:rsidR="00A37837" w:rsidRPr="00A37837">
        <w:rPr>
          <w:i w:val="0"/>
          <w:iCs w:val="0"/>
          <w:color w:val="auto"/>
        </w:rPr>
        <w:t>T</w:t>
      </w:r>
      <w:r w:rsidR="000F1DE0" w:rsidRPr="00A37837">
        <w:rPr>
          <w:i w:val="0"/>
          <w:iCs w:val="0"/>
          <w:color w:val="auto"/>
        </w:rPr>
        <w:t xml:space="preserve">he flight </w:t>
      </w:r>
      <w:r w:rsidR="005F4195" w:rsidRPr="00A37837">
        <w:rPr>
          <w:i w:val="0"/>
          <w:iCs w:val="0"/>
          <w:color w:val="auto"/>
        </w:rPr>
        <w:t>of</w:t>
      </w:r>
      <w:r w:rsidR="000F1DE0" w:rsidRPr="00A37837">
        <w:rPr>
          <w:i w:val="0"/>
          <w:iCs w:val="0"/>
          <w:color w:val="auto"/>
        </w:rPr>
        <w:t xml:space="preserve"> the </w:t>
      </w:r>
      <w:r w:rsidR="005F4195" w:rsidRPr="00A37837">
        <w:rPr>
          <w:i w:val="0"/>
          <w:iCs w:val="0"/>
          <w:color w:val="auto"/>
        </w:rPr>
        <w:t xml:space="preserve">NFV-capable </w:t>
      </w:r>
      <w:r w:rsidR="000F1DE0" w:rsidRPr="00A37837">
        <w:rPr>
          <w:i w:val="0"/>
          <w:iCs w:val="0"/>
          <w:color w:val="auto"/>
        </w:rPr>
        <w:t xml:space="preserve">SUAVs are independent </w:t>
      </w:r>
      <w:r w:rsidR="005F4195" w:rsidRPr="00A37837">
        <w:rPr>
          <w:i w:val="0"/>
          <w:iCs w:val="0"/>
          <w:color w:val="auto"/>
        </w:rPr>
        <w:t>from</w:t>
      </w:r>
      <w:r w:rsidR="000F1DE0" w:rsidRPr="00A37837">
        <w:rPr>
          <w:i w:val="0"/>
          <w:iCs w:val="0"/>
          <w:color w:val="auto"/>
        </w:rPr>
        <w:t xml:space="preserve"> the </w:t>
      </w:r>
      <w:r w:rsidR="00E50F17" w:rsidRPr="00A37837">
        <w:rPr>
          <w:i w:val="0"/>
          <w:iCs w:val="0"/>
          <w:color w:val="auto"/>
        </w:rPr>
        <w:t>operation</w:t>
      </w:r>
      <w:r w:rsidR="00203BBC" w:rsidRPr="00A37837">
        <w:rPr>
          <w:i w:val="0"/>
          <w:iCs w:val="0"/>
          <w:color w:val="auto"/>
        </w:rPr>
        <w:t xml:space="preserve">al </w:t>
      </w:r>
      <w:proofErr w:type="spellStart"/>
      <w:r w:rsidR="002E03FC" w:rsidRPr="00A37837">
        <w:rPr>
          <w:i w:val="0"/>
          <w:iCs w:val="0"/>
          <w:color w:val="auto"/>
        </w:rPr>
        <w:t>behaviour</w:t>
      </w:r>
      <w:proofErr w:type="spellEnd"/>
      <w:r w:rsidR="002E03FC" w:rsidRPr="00A37837">
        <w:rPr>
          <w:i w:val="0"/>
          <w:iCs w:val="0"/>
          <w:color w:val="auto"/>
        </w:rPr>
        <w:t xml:space="preserve"> of</w:t>
      </w:r>
      <w:r w:rsidR="000F1DE0" w:rsidRPr="00A37837">
        <w:rPr>
          <w:i w:val="0"/>
          <w:iCs w:val="0"/>
          <w:color w:val="auto"/>
        </w:rPr>
        <w:t xml:space="preserve"> the network service, </w:t>
      </w:r>
      <w:r w:rsidR="00C82A60" w:rsidRPr="00A37837">
        <w:rPr>
          <w:i w:val="0"/>
          <w:iCs w:val="0"/>
          <w:color w:val="auto"/>
        </w:rPr>
        <w:t xml:space="preserve">which </w:t>
      </w:r>
      <w:proofErr w:type="gramStart"/>
      <w:r w:rsidR="00C82A60" w:rsidRPr="00A37837">
        <w:rPr>
          <w:i w:val="0"/>
          <w:iCs w:val="0"/>
          <w:color w:val="auto"/>
        </w:rPr>
        <w:t>is able to</w:t>
      </w:r>
      <w:proofErr w:type="gramEnd"/>
      <w:r w:rsidR="00C82A60" w:rsidRPr="00A37837">
        <w:rPr>
          <w:i w:val="0"/>
          <w:iCs w:val="0"/>
          <w:color w:val="auto"/>
        </w:rPr>
        <w:t xml:space="preserve"> operate whether the SUAVs are flying or in a state of repose to mitigate battery consumption. Thus, the step 4.</w:t>
      </w:r>
      <w:r w:rsidR="00B43324" w:rsidRPr="00A37837">
        <w:rPr>
          <w:i w:val="0"/>
          <w:iCs w:val="0"/>
          <w:color w:val="auto"/>
        </w:rPr>
        <w:t>8</w:t>
      </w:r>
      <w:r w:rsidR="00C82A60" w:rsidRPr="00A37837">
        <w:rPr>
          <w:i w:val="0"/>
          <w:iCs w:val="0"/>
          <w:color w:val="auto"/>
        </w:rPr>
        <w:t xml:space="preserve"> is optional.</w:t>
      </w:r>
    </w:p>
    <w:p w14:paraId="78D38C1A" w14:textId="77777777" w:rsidR="00EB2374" w:rsidRPr="00A37837" w:rsidRDefault="00EB2374" w:rsidP="00440A81">
      <w:pPr>
        <w:pStyle w:val="Style1"/>
        <w:numPr>
          <w:ilvl w:val="0"/>
          <w:numId w:val="0"/>
        </w:numPr>
        <w:contextualSpacing/>
        <w:rPr>
          <w:i w:val="0"/>
          <w:iCs w:val="0"/>
          <w:color w:val="auto"/>
          <w:highlight w:val="yellow"/>
        </w:rPr>
      </w:pPr>
    </w:p>
    <w:p w14:paraId="3BD65193" w14:textId="6B8039BB" w:rsidR="004430E5" w:rsidRPr="00A37837" w:rsidRDefault="00A917FF" w:rsidP="00440A81">
      <w:pPr>
        <w:pStyle w:val="Style1"/>
        <w:contextualSpacing/>
        <w:rPr>
          <w:i w:val="0"/>
          <w:iCs w:val="0"/>
          <w:color w:val="auto"/>
          <w:highlight w:val="yellow"/>
        </w:rPr>
      </w:pPr>
      <w:r w:rsidRPr="00A37837">
        <w:rPr>
          <w:i w:val="0"/>
          <w:iCs w:val="0"/>
          <w:color w:val="auto"/>
          <w:highlight w:val="yellow"/>
        </w:rPr>
        <w:t>Using the mobile application</w:t>
      </w:r>
      <w:r w:rsidR="001B62F0" w:rsidRPr="00A37837">
        <w:rPr>
          <w:i w:val="0"/>
          <w:iCs w:val="0"/>
          <w:color w:val="auto"/>
          <w:highlight w:val="yellow"/>
        </w:rPr>
        <w:t xml:space="preserve"> of the SUAV</w:t>
      </w:r>
      <w:r w:rsidRPr="00A37837">
        <w:rPr>
          <w:i w:val="0"/>
          <w:iCs w:val="0"/>
          <w:color w:val="auto"/>
          <w:highlight w:val="yellow"/>
        </w:rPr>
        <w:t xml:space="preserve">, take off the </w:t>
      </w:r>
      <w:r w:rsidR="001B62F0" w:rsidRPr="00A37837">
        <w:rPr>
          <w:i w:val="0"/>
          <w:iCs w:val="0"/>
          <w:color w:val="auto"/>
          <w:highlight w:val="yellow"/>
        </w:rPr>
        <w:t>aerial vehicle</w:t>
      </w:r>
      <w:r w:rsidRPr="00A37837">
        <w:rPr>
          <w:i w:val="0"/>
          <w:iCs w:val="0"/>
          <w:color w:val="auto"/>
          <w:highlight w:val="yellow"/>
        </w:rPr>
        <w:t xml:space="preserve"> </w:t>
      </w:r>
      <w:r w:rsidR="001B62F0" w:rsidRPr="00A37837">
        <w:rPr>
          <w:i w:val="0"/>
          <w:iCs w:val="0"/>
          <w:color w:val="auto"/>
          <w:highlight w:val="yellow"/>
        </w:rPr>
        <w:t xml:space="preserve">that </w:t>
      </w:r>
      <w:r w:rsidRPr="00A37837">
        <w:rPr>
          <w:i w:val="0"/>
          <w:iCs w:val="0"/>
          <w:color w:val="auto"/>
          <w:highlight w:val="yellow"/>
        </w:rPr>
        <w:t>host</w:t>
      </w:r>
      <w:r w:rsidR="001B62F0" w:rsidRPr="00A37837">
        <w:rPr>
          <w:i w:val="0"/>
          <w:iCs w:val="0"/>
          <w:color w:val="auto"/>
          <w:highlight w:val="yellow"/>
        </w:rPr>
        <w:t>s</w:t>
      </w:r>
      <w:r w:rsidRPr="00A37837">
        <w:rPr>
          <w:i w:val="0"/>
          <w:iCs w:val="0"/>
          <w:color w:val="auto"/>
          <w:highlight w:val="yellow"/>
        </w:rPr>
        <w:t xml:space="preserve"> the </w:t>
      </w:r>
      <w:r w:rsidRPr="00A37837">
        <w:rPr>
          <w:color w:val="auto"/>
          <w:highlight w:val="yellow"/>
        </w:rPr>
        <w:t>Access Point VNF</w:t>
      </w:r>
      <w:r w:rsidR="001B62F0" w:rsidRPr="00A37837">
        <w:rPr>
          <w:color w:val="auto"/>
          <w:highlight w:val="yellow"/>
        </w:rPr>
        <w:t>,</w:t>
      </w:r>
      <w:r w:rsidRPr="00A37837">
        <w:rPr>
          <w:color w:val="auto"/>
          <w:highlight w:val="yellow"/>
        </w:rPr>
        <w:t xml:space="preserve"> </w:t>
      </w:r>
      <w:r w:rsidRPr="00A37837">
        <w:rPr>
          <w:i w:val="0"/>
          <w:iCs w:val="0"/>
          <w:color w:val="auto"/>
          <w:highlight w:val="yellow"/>
        </w:rPr>
        <w:t xml:space="preserve">and </w:t>
      </w:r>
      <w:r w:rsidR="001B62F0" w:rsidRPr="00A37837">
        <w:rPr>
          <w:i w:val="0"/>
          <w:iCs w:val="0"/>
          <w:color w:val="auto"/>
          <w:highlight w:val="yellow"/>
        </w:rPr>
        <w:t xml:space="preserve">position it to provide wireless coverage to the SBC </w:t>
      </w:r>
      <w:r w:rsidR="00197335" w:rsidRPr="00A37837">
        <w:rPr>
          <w:i w:val="0"/>
          <w:iCs w:val="0"/>
          <w:color w:val="auto"/>
          <w:highlight w:val="yellow"/>
        </w:rPr>
        <w:t>with</w:t>
      </w:r>
      <w:r w:rsidR="001B62F0" w:rsidRPr="00A37837">
        <w:rPr>
          <w:i w:val="0"/>
          <w:iCs w:val="0"/>
          <w:color w:val="auto"/>
          <w:highlight w:val="yellow"/>
        </w:rPr>
        <w:t xml:space="preserve"> the </w:t>
      </w:r>
      <w:r w:rsidR="008E3CA2" w:rsidRPr="00A37837">
        <w:rPr>
          <w:i w:val="0"/>
          <w:iCs w:val="0"/>
          <w:color w:val="auto"/>
          <w:highlight w:val="yellow"/>
        </w:rPr>
        <w:t>sensor.</w:t>
      </w:r>
    </w:p>
    <w:p w14:paraId="054D6FFF" w14:textId="77777777" w:rsidR="008E71D0" w:rsidRPr="00A37837" w:rsidRDefault="008E71D0" w:rsidP="00440A81">
      <w:pPr>
        <w:pStyle w:val="Style1"/>
        <w:numPr>
          <w:ilvl w:val="0"/>
          <w:numId w:val="0"/>
        </w:numPr>
        <w:contextualSpacing/>
        <w:rPr>
          <w:i w:val="0"/>
          <w:iCs w:val="0"/>
          <w:color w:val="auto"/>
          <w:highlight w:val="yellow"/>
        </w:rPr>
      </w:pPr>
    </w:p>
    <w:p w14:paraId="06CE4968" w14:textId="14ABFBAB" w:rsidR="008E71D0" w:rsidRPr="00A37837" w:rsidRDefault="0019678A" w:rsidP="00440A81">
      <w:pPr>
        <w:pStyle w:val="Style1"/>
        <w:contextualSpacing/>
        <w:rPr>
          <w:i w:val="0"/>
          <w:iCs w:val="0"/>
          <w:color w:val="auto"/>
          <w:highlight w:val="yellow"/>
        </w:rPr>
      </w:pPr>
      <w:r w:rsidRPr="00A37837">
        <w:rPr>
          <w:i w:val="0"/>
          <w:iCs w:val="0"/>
          <w:color w:val="auto"/>
          <w:highlight w:val="yellow"/>
        </w:rPr>
        <w:t xml:space="preserve">Attach </w:t>
      </w:r>
      <w:r w:rsidR="008E71D0" w:rsidRPr="00A37837">
        <w:rPr>
          <w:i w:val="0"/>
          <w:iCs w:val="0"/>
          <w:color w:val="auto"/>
          <w:highlight w:val="yellow"/>
        </w:rPr>
        <w:t xml:space="preserve">the </w:t>
      </w:r>
      <w:r w:rsidR="00B97517" w:rsidRPr="00A37837">
        <w:rPr>
          <w:i w:val="0"/>
          <w:iCs w:val="0"/>
          <w:color w:val="auto"/>
          <w:highlight w:val="yellow"/>
        </w:rPr>
        <w:t xml:space="preserve">SBC </w:t>
      </w:r>
      <w:r w:rsidR="008E71D0" w:rsidRPr="00A37837">
        <w:rPr>
          <w:i w:val="0"/>
          <w:iCs w:val="0"/>
          <w:color w:val="auto"/>
          <w:highlight w:val="yellow"/>
        </w:rPr>
        <w:t xml:space="preserve">in charge of reading the data collected by the sensor to the Wi-Fi wireless access point </w:t>
      </w:r>
      <w:r w:rsidR="00BE2103" w:rsidRPr="00A37837">
        <w:rPr>
          <w:i w:val="0"/>
          <w:iCs w:val="0"/>
          <w:color w:val="auto"/>
          <w:highlight w:val="yellow"/>
        </w:rPr>
        <w:t>provided by</w:t>
      </w:r>
      <w:r w:rsidR="008E71D0" w:rsidRPr="00A37837">
        <w:rPr>
          <w:i w:val="0"/>
          <w:iCs w:val="0"/>
          <w:color w:val="auto"/>
          <w:highlight w:val="yellow"/>
        </w:rPr>
        <w:t xml:space="preserve"> the </w:t>
      </w:r>
      <w:r w:rsidR="008E71D0" w:rsidRPr="00A37837">
        <w:rPr>
          <w:color w:val="auto"/>
          <w:highlight w:val="yellow"/>
        </w:rPr>
        <w:t>A</w:t>
      </w:r>
      <w:r w:rsidR="00612356" w:rsidRPr="00A37837">
        <w:rPr>
          <w:color w:val="auto"/>
          <w:highlight w:val="yellow"/>
        </w:rPr>
        <w:t xml:space="preserve">ccess Point </w:t>
      </w:r>
      <w:r w:rsidR="008E71D0" w:rsidRPr="00A37837">
        <w:rPr>
          <w:color w:val="auto"/>
          <w:highlight w:val="yellow"/>
        </w:rPr>
        <w:t>VNF</w:t>
      </w:r>
      <w:r w:rsidR="008E71D0" w:rsidRPr="00A37837">
        <w:rPr>
          <w:i w:val="0"/>
          <w:iCs w:val="0"/>
          <w:color w:val="auto"/>
          <w:highlight w:val="yellow"/>
        </w:rPr>
        <w:t xml:space="preserve">). </w:t>
      </w:r>
      <w:r w:rsidR="00160B76" w:rsidRPr="00A37837">
        <w:rPr>
          <w:i w:val="0"/>
          <w:iCs w:val="0"/>
          <w:color w:val="auto"/>
          <w:highlight w:val="yellow"/>
        </w:rPr>
        <w:t xml:space="preserve">After a </w:t>
      </w:r>
      <w:r w:rsidR="009461F1" w:rsidRPr="00A37837">
        <w:rPr>
          <w:i w:val="0"/>
          <w:iCs w:val="0"/>
          <w:color w:val="auto"/>
          <w:highlight w:val="yellow"/>
        </w:rPr>
        <w:t>successful</w:t>
      </w:r>
      <w:r w:rsidR="00160B76" w:rsidRPr="00A37837">
        <w:rPr>
          <w:i w:val="0"/>
          <w:iCs w:val="0"/>
          <w:color w:val="auto"/>
          <w:highlight w:val="yellow"/>
        </w:rPr>
        <w:t xml:space="preserve"> attachment, </w:t>
      </w:r>
      <w:r w:rsidR="008B4983" w:rsidRPr="00A37837">
        <w:rPr>
          <w:i w:val="0"/>
          <w:iCs w:val="0"/>
          <w:color w:val="auto"/>
          <w:highlight w:val="yellow"/>
        </w:rPr>
        <w:t xml:space="preserve">a wireless network path will be enabled </w:t>
      </w:r>
      <w:r w:rsidR="008E71D0" w:rsidRPr="00A37837">
        <w:rPr>
          <w:i w:val="0"/>
          <w:iCs w:val="0"/>
          <w:color w:val="auto"/>
          <w:highlight w:val="yellow"/>
        </w:rPr>
        <w:t xml:space="preserve">from the sensor to the </w:t>
      </w:r>
      <w:r w:rsidR="008E71D0" w:rsidRPr="00A37837">
        <w:rPr>
          <w:color w:val="auto"/>
          <w:highlight w:val="yellow"/>
        </w:rPr>
        <w:t>MQTT</w:t>
      </w:r>
      <w:r w:rsidR="00BF75AF" w:rsidRPr="00A37837">
        <w:rPr>
          <w:color w:val="auto"/>
          <w:highlight w:val="yellow"/>
        </w:rPr>
        <w:t xml:space="preserve"> </w:t>
      </w:r>
      <w:r w:rsidR="008E71D0" w:rsidRPr="00A37837">
        <w:rPr>
          <w:color w:val="auto"/>
          <w:highlight w:val="yellow"/>
        </w:rPr>
        <w:t>G</w:t>
      </w:r>
      <w:r w:rsidR="00BF75AF" w:rsidRPr="00A37837">
        <w:rPr>
          <w:color w:val="auto"/>
          <w:highlight w:val="yellow"/>
        </w:rPr>
        <w:t xml:space="preserve">ateway </w:t>
      </w:r>
      <w:r w:rsidR="008E71D0" w:rsidRPr="00A37837">
        <w:rPr>
          <w:color w:val="auto"/>
          <w:highlight w:val="yellow"/>
        </w:rPr>
        <w:t>VNF</w:t>
      </w:r>
      <w:r w:rsidR="008E71D0" w:rsidRPr="00A37837">
        <w:rPr>
          <w:i w:val="0"/>
          <w:iCs w:val="0"/>
          <w:color w:val="auto"/>
          <w:highlight w:val="yellow"/>
        </w:rPr>
        <w:t xml:space="preserve">. </w:t>
      </w:r>
    </w:p>
    <w:p w14:paraId="32E2BE00" w14:textId="77777777" w:rsidR="008E71D0" w:rsidRPr="00A37837" w:rsidRDefault="008E71D0" w:rsidP="00440A81">
      <w:pPr>
        <w:pStyle w:val="ListParagraph"/>
        <w:ind w:left="0"/>
        <w:rPr>
          <w:i/>
          <w:iCs/>
          <w:color w:val="auto"/>
          <w:highlight w:val="yellow"/>
        </w:rPr>
      </w:pPr>
    </w:p>
    <w:p w14:paraId="3F9FC7B6" w14:textId="7ED4FB99" w:rsidR="008E71D0" w:rsidRPr="00A37837" w:rsidRDefault="008E71D0" w:rsidP="00440A81">
      <w:pPr>
        <w:pStyle w:val="Style1"/>
        <w:contextualSpacing/>
        <w:rPr>
          <w:i w:val="0"/>
          <w:iCs w:val="0"/>
          <w:color w:val="auto"/>
          <w:highlight w:val="yellow"/>
        </w:rPr>
      </w:pPr>
      <w:r w:rsidRPr="00A37837">
        <w:rPr>
          <w:i w:val="0"/>
          <w:iCs w:val="0"/>
          <w:color w:val="auto"/>
          <w:highlight w:val="yellow"/>
        </w:rPr>
        <w:lastRenderedPageBreak/>
        <w:t>Start the transmission of sens</w:t>
      </w:r>
      <w:r w:rsidR="00926D02" w:rsidRPr="00A37837">
        <w:rPr>
          <w:i w:val="0"/>
          <w:iCs w:val="0"/>
          <w:color w:val="auto"/>
          <w:highlight w:val="yellow"/>
        </w:rPr>
        <w:t>ed</w:t>
      </w:r>
      <w:r w:rsidRPr="00A37837">
        <w:rPr>
          <w:i w:val="0"/>
          <w:iCs w:val="0"/>
          <w:color w:val="auto"/>
          <w:highlight w:val="yellow"/>
        </w:rPr>
        <w:t xml:space="preserve"> data</w:t>
      </w:r>
      <w:r w:rsidR="00926D02" w:rsidRPr="00A37837">
        <w:rPr>
          <w:i w:val="0"/>
          <w:iCs w:val="0"/>
          <w:color w:val="auto"/>
          <w:highlight w:val="yellow"/>
        </w:rPr>
        <w:t>,</w:t>
      </w:r>
      <w:r w:rsidRPr="00A37837">
        <w:rPr>
          <w:i w:val="0"/>
          <w:iCs w:val="0"/>
          <w:color w:val="auto"/>
          <w:highlight w:val="yellow"/>
        </w:rPr>
        <w:t xml:space="preserve"> running the command “python3 /home/ubuntu/sensorDataTransmission.py -a </w:t>
      </w:r>
      <w:r w:rsidR="00697A5F" w:rsidRPr="00A37837">
        <w:rPr>
          <w:i w:val="0"/>
          <w:iCs w:val="0"/>
          <w:color w:val="auto"/>
          <w:highlight w:val="yellow"/>
        </w:rPr>
        <w:t>&lt;MQTT-GW-IP&gt;</w:t>
      </w:r>
      <w:r w:rsidR="00E541EF" w:rsidRPr="00A37837">
        <w:rPr>
          <w:i w:val="0"/>
          <w:iCs w:val="0"/>
          <w:color w:val="auto"/>
          <w:highlight w:val="yellow"/>
        </w:rPr>
        <w:t xml:space="preserve"> in the SBC that incorporates the sensor</w:t>
      </w:r>
      <w:r w:rsidR="00697A5F" w:rsidRPr="00A37837">
        <w:rPr>
          <w:i w:val="0"/>
          <w:iCs w:val="0"/>
          <w:color w:val="auto"/>
          <w:highlight w:val="yellow"/>
        </w:rPr>
        <w:t xml:space="preserve"> (</w:t>
      </w:r>
      <w:r w:rsidR="003356B7" w:rsidRPr="00A37837">
        <w:rPr>
          <w:i w:val="0"/>
          <w:iCs w:val="0"/>
          <w:color w:val="auto"/>
          <w:highlight w:val="yellow"/>
        </w:rPr>
        <w:t xml:space="preserve">&lt;MQTT-GW-IP&gt; </w:t>
      </w:r>
      <w:r w:rsidR="00697A5F" w:rsidRPr="00A37837">
        <w:rPr>
          <w:i w:val="0"/>
          <w:iCs w:val="0"/>
          <w:color w:val="auto"/>
          <w:highlight w:val="yellow"/>
        </w:rPr>
        <w:t>is the IP address obtained in the step 4.</w:t>
      </w:r>
      <w:r w:rsidR="00D109BC" w:rsidRPr="00A37837">
        <w:rPr>
          <w:i w:val="0"/>
          <w:iCs w:val="0"/>
          <w:color w:val="auto"/>
          <w:highlight w:val="yellow"/>
        </w:rPr>
        <w:t>6</w:t>
      </w:r>
      <w:r w:rsidR="00697A5F" w:rsidRPr="00A37837">
        <w:rPr>
          <w:i w:val="0"/>
          <w:iCs w:val="0"/>
          <w:color w:val="auto"/>
          <w:highlight w:val="yellow"/>
        </w:rPr>
        <w:t>.)</w:t>
      </w:r>
      <w:r w:rsidRPr="00A37837">
        <w:rPr>
          <w:i w:val="0"/>
          <w:iCs w:val="0"/>
          <w:color w:val="auto"/>
          <w:highlight w:val="yellow"/>
        </w:rPr>
        <w:t xml:space="preserve">. </w:t>
      </w:r>
    </w:p>
    <w:p w14:paraId="6FBD766B" w14:textId="77777777" w:rsidR="008E71D0" w:rsidRPr="00A37837" w:rsidRDefault="008E71D0" w:rsidP="00440A81">
      <w:pPr>
        <w:pStyle w:val="ListParagraph"/>
        <w:ind w:left="0"/>
        <w:rPr>
          <w:color w:val="auto"/>
          <w:highlight w:val="yellow"/>
        </w:rPr>
      </w:pPr>
    </w:p>
    <w:p w14:paraId="592FEF39" w14:textId="001BA019" w:rsidR="008155ED" w:rsidRPr="00A37837" w:rsidRDefault="008E71D0" w:rsidP="00440A81">
      <w:pPr>
        <w:pStyle w:val="Style1"/>
        <w:contextualSpacing/>
        <w:rPr>
          <w:i w:val="0"/>
          <w:iCs w:val="0"/>
          <w:color w:val="auto"/>
          <w:highlight w:val="yellow"/>
        </w:rPr>
      </w:pPr>
      <w:r w:rsidRPr="00A37837">
        <w:rPr>
          <w:i w:val="0"/>
          <w:iCs w:val="0"/>
          <w:color w:val="auto"/>
          <w:highlight w:val="yellow"/>
        </w:rPr>
        <w:t xml:space="preserve">Access the web </w:t>
      </w:r>
      <w:r w:rsidR="001A589C" w:rsidRPr="00A37837">
        <w:rPr>
          <w:i w:val="0"/>
          <w:iCs w:val="0"/>
          <w:color w:val="auto"/>
          <w:highlight w:val="yellow"/>
        </w:rPr>
        <w:t xml:space="preserve">GUI </w:t>
      </w:r>
      <w:r w:rsidRPr="00A37837">
        <w:rPr>
          <w:i w:val="0"/>
          <w:iCs w:val="0"/>
          <w:color w:val="auto"/>
          <w:highlight w:val="yellow"/>
        </w:rPr>
        <w:t xml:space="preserve">provided by the </w:t>
      </w:r>
      <w:r w:rsidRPr="00A37837">
        <w:rPr>
          <w:color w:val="auto"/>
          <w:highlight w:val="yellow"/>
        </w:rPr>
        <w:t>IoT server</w:t>
      </w:r>
      <w:r w:rsidR="00B72918" w:rsidRPr="00A37837">
        <w:rPr>
          <w:color w:val="auto"/>
          <w:highlight w:val="yellow"/>
        </w:rPr>
        <w:t xml:space="preserve"> VNF</w:t>
      </w:r>
      <w:r w:rsidRPr="00A37837">
        <w:rPr>
          <w:i w:val="0"/>
          <w:iCs w:val="0"/>
          <w:color w:val="auto"/>
          <w:highlight w:val="yellow"/>
        </w:rPr>
        <w:t xml:space="preserve"> to check </w:t>
      </w:r>
      <w:r w:rsidR="009E75E9" w:rsidRPr="00A37837">
        <w:rPr>
          <w:i w:val="0"/>
          <w:iCs w:val="0"/>
          <w:color w:val="auto"/>
          <w:highlight w:val="yellow"/>
        </w:rPr>
        <w:t xml:space="preserve">the </w:t>
      </w:r>
      <w:r w:rsidRPr="00A37837">
        <w:rPr>
          <w:i w:val="0"/>
          <w:iCs w:val="0"/>
          <w:color w:val="auto"/>
          <w:highlight w:val="yellow"/>
        </w:rPr>
        <w:t xml:space="preserve">correct </w:t>
      </w:r>
      <w:r w:rsidR="009E75E9" w:rsidRPr="00A37837">
        <w:rPr>
          <w:i w:val="0"/>
          <w:iCs w:val="0"/>
          <w:color w:val="auto"/>
          <w:highlight w:val="yellow"/>
        </w:rPr>
        <w:t xml:space="preserve">real-time </w:t>
      </w:r>
      <w:r w:rsidRPr="00A37837">
        <w:rPr>
          <w:i w:val="0"/>
          <w:iCs w:val="0"/>
          <w:color w:val="auto"/>
          <w:highlight w:val="yellow"/>
        </w:rPr>
        <w:t xml:space="preserve">reception of the </w:t>
      </w:r>
      <w:r w:rsidR="008208CC" w:rsidRPr="00A37837">
        <w:rPr>
          <w:i w:val="0"/>
          <w:iCs w:val="0"/>
          <w:color w:val="auto"/>
          <w:highlight w:val="yellow"/>
        </w:rPr>
        <w:t xml:space="preserve">sensed </w:t>
      </w:r>
      <w:r w:rsidRPr="00A37837">
        <w:rPr>
          <w:i w:val="0"/>
          <w:iCs w:val="0"/>
          <w:color w:val="auto"/>
          <w:highlight w:val="yellow"/>
        </w:rPr>
        <w:t>data. To that end,</w:t>
      </w:r>
      <w:r w:rsidR="006A0436" w:rsidRPr="00A37837">
        <w:rPr>
          <w:i w:val="0"/>
          <w:iCs w:val="0"/>
          <w:color w:val="auto"/>
          <w:highlight w:val="yellow"/>
        </w:rPr>
        <w:t xml:space="preserve"> </w:t>
      </w:r>
      <w:r w:rsidR="001A589C" w:rsidRPr="00A37837">
        <w:rPr>
          <w:i w:val="0"/>
          <w:iCs w:val="0"/>
          <w:color w:val="auto"/>
          <w:highlight w:val="yellow"/>
        </w:rPr>
        <w:t xml:space="preserve">check the IP address of the </w:t>
      </w:r>
      <w:r w:rsidR="001A589C" w:rsidRPr="00A37837">
        <w:rPr>
          <w:color w:val="auto"/>
          <w:highlight w:val="yellow"/>
        </w:rPr>
        <w:t xml:space="preserve">IoT Server VNF </w:t>
      </w:r>
      <w:r w:rsidR="001A589C" w:rsidRPr="00A37837">
        <w:rPr>
          <w:i w:val="0"/>
          <w:iCs w:val="0"/>
          <w:color w:val="auto"/>
          <w:highlight w:val="yellow"/>
        </w:rPr>
        <w:t xml:space="preserve">with the command </w:t>
      </w:r>
      <w:r w:rsidR="008155ED" w:rsidRPr="00A37837">
        <w:rPr>
          <w:i w:val="0"/>
          <w:iCs w:val="0"/>
          <w:color w:val="auto"/>
          <w:highlight w:val="yellow"/>
        </w:rPr>
        <w:t>“</w:t>
      </w:r>
      <w:proofErr w:type="spellStart"/>
      <w:r w:rsidR="001A589C" w:rsidRPr="00A37837">
        <w:rPr>
          <w:i w:val="0"/>
          <w:iCs w:val="0"/>
          <w:color w:val="auto"/>
          <w:highlight w:val="yellow"/>
        </w:rPr>
        <w:t>osm</w:t>
      </w:r>
      <w:proofErr w:type="spellEnd"/>
      <w:r w:rsidR="001A589C" w:rsidRPr="00A37837">
        <w:rPr>
          <w:i w:val="0"/>
          <w:iCs w:val="0"/>
          <w:color w:val="auto"/>
          <w:highlight w:val="yellow"/>
        </w:rPr>
        <w:t xml:space="preserve"> </w:t>
      </w:r>
      <w:proofErr w:type="spellStart"/>
      <w:r w:rsidR="001A589C" w:rsidRPr="00A37837">
        <w:rPr>
          <w:i w:val="0"/>
          <w:iCs w:val="0"/>
          <w:color w:val="auto"/>
          <w:highlight w:val="yellow"/>
        </w:rPr>
        <w:t>vnf</w:t>
      </w:r>
      <w:proofErr w:type="spellEnd"/>
      <w:r w:rsidR="001A589C" w:rsidRPr="00A37837">
        <w:rPr>
          <w:i w:val="0"/>
          <w:iCs w:val="0"/>
          <w:color w:val="auto"/>
          <w:highlight w:val="yellow"/>
        </w:rPr>
        <w:t>-list”</w:t>
      </w:r>
      <w:r w:rsidR="008155ED" w:rsidRPr="00A37837">
        <w:rPr>
          <w:i w:val="0"/>
          <w:iCs w:val="0"/>
          <w:color w:val="auto"/>
          <w:highlight w:val="yellow"/>
        </w:rPr>
        <w:t>,</w:t>
      </w:r>
      <w:r w:rsidR="001A589C" w:rsidRPr="00A37837">
        <w:rPr>
          <w:i w:val="0"/>
          <w:iCs w:val="0"/>
          <w:color w:val="auto"/>
          <w:highlight w:val="yellow"/>
        </w:rPr>
        <w:t xml:space="preserve"> </w:t>
      </w:r>
      <w:r w:rsidR="008155ED" w:rsidRPr="00A37837">
        <w:rPr>
          <w:i w:val="0"/>
          <w:iCs w:val="0"/>
          <w:color w:val="auto"/>
          <w:highlight w:val="yellow"/>
        </w:rPr>
        <w:t xml:space="preserve">and </w:t>
      </w:r>
      <w:r w:rsidR="008208CC" w:rsidRPr="00A37837">
        <w:rPr>
          <w:i w:val="0"/>
          <w:iCs w:val="0"/>
          <w:color w:val="auto"/>
          <w:highlight w:val="yellow"/>
        </w:rPr>
        <w:t>type</w:t>
      </w:r>
      <w:r w:rsidR="008155ED" w:rsidRPr="00A37837">
        <w:rPr>
          <w:i w:val="0"/>
          <w:iCs w:val="0"/>
          <w:color w:val="auto"/>
          <w:highlight w:val="yellow"/>
        </w:rPr>
        <w:t xml:space="preserve"> the following Uniform Resource Locator (URL) in </w:t>
      </w:r>
      <w:r w:rsidR="008208CC" w:rsidRPr="00A37837">
        <w:rPr>
          <w:i w:val="0"/>
          <w:iCs w:val="0"/>
          <w:color w:val="auto"/>
          <w:highlight w:val="yellow"/>
        </w:rPr>
        <w:t>a</w:t>
      </w:r>
      <w:r w:rsidR="008155ED" w:rsidRPr="00A37837">
        <w:rPr>
          <w:i w:val="0"/>
          <w:iCs w:val="0"/>
          <w:color w:val="auto"/>
          <w:highlight w:val="yellow"/>
        </w:rPr>
        <w:t xml:space="preserve"> web-browser:</w:t>
      </w:r>
      <w:r w:rsidR="00E71042" w:rsidRPr="00A37837">
        <w:rPr>
          <w:i w:val="0"/>
          <w:iCs w:val="0"/>
          <w:color w:val="auto"/>
          <w:highlight w:val="yellow"/>
        </w:rPr>
        <w:t xml:space="preserve"> http://&lt;VNF-IP&gt;:3001</w:t>
      </w:r>
      <w:r w:rsidR="00D63F4B" w:rsidRPr="00A37837">
        <w:rPr>
          <w:i w:val="0"/>
          <w:iCs w:val="0"/>
          <w:color w:val="auto"/>
          <w:highlight w:val="yellow"/>
        </w:rPr>
        <w:t xml:space="preserve">, where &lt;VNF-IP&gt; is the IP address of the </w:t>
      </w:r>
      <w:r w:rsidR="00D63F4B" w:rsidRPr="00A37837">
        <w:rPr>
          <w:color w:val="auto"/>
          <w:highlight w:val="yellow"/>
        </w:rPr>
        <w:t>IoT server VNF</w:t>
      </w:r>
      <w:r w:rsidR="00D63F4B" w:rsidRPr="00A37837">
        <w:rPr>
          <w:i w:val="0"/>
          <w:iCs w:val="0"/>
          <w:color w:val="auto"/>
          <w:highlight w:val="yellow"/>
        </w:rPr>
        <w:t xml:space="preserve">. </w:t>
      </w:r>
      <w:r w:rsidR="009E7719" w:rsidRPr="00A37837">
        <w:rPr>
          <w:i w:val="0"/>
          <w:iCs w:val="0"/>
          <w:color w:val="auto"/>
          <w:highlight w:val="yellow"/>
        </w:rPr>
        <w:t xml:space="preserve">Then, click on the </w:t>
      </w:r>
      <w:r w:rsidR="009E7719" w:rsidRPr="00A37837">
        <w:rPr>
          <w:b/>
          <w:bCs/>
          <w:i w:val="0"/>
          <w:iCs w:val="0"/>
          <w:color w:val="auto"/>
          <w:highlight w:val="yellow"/>
        </w:rPr>
        <w:t>Sensors Data Collection</w:t>
      </w:r>
      <w:r w:rsidR="009E7719" w:rsidRPr="00A37837">
        <w:rPr>
          <w:i w:val="0"/>
          <w:iCs w:val="0"/>
          <w:color w:val="auto"/>
          <w:highlight w:val="yellow"/>
        </w:rPr>
        <w:t xml:space="preserve"> button of the </w:t>
      </w:r>
      <w:r w:rsidR="009E7719" w:rsidRPr="00A37837">
        <w:rPr>
          <w:b/>
          <w:bCs/>
          <w:i w:val="0"/>
          <w:iCs w:val="0"/>
          <w:color w:val="auto"/>
          <w:highlight w:val="yellow"/>
        </w:rPr>
        <w:t>Home</w:t>
      </w:r>
      <w:r w:rsidR="009E7719" w:rsidRPr="00A37837">
        <w:rPr>
          <w:i w:val="0"/>
          <w:iCs w:val="0"/>
          <w:color w:val="auto"/>
          <w:highlight w:val="yellow"/>
        </w:rPr>
        <w:t xml:space="preserve"> tab, and verify the </w:t>
      </w:r>
      <w:r w:rsidR="007124B2" w:rsidRPr="00A37837">
        <w:rPr>
          <w:i w:val="0"/>
          <w:iCs w:val="0"/>
          <w:color w:val="auto"/>
          <w:highlight w:val="yellow"/>
        </w:rPr>
        <w:t xml:space="preserve">real-time </w:t>
      </w:r>
      <w:r w:rsidR="009E7719" w:rsidRPr="00A37837">
        <w:rPr>
          <w:i w:val="0"/>
          <w:iCs w:val="0"/>
          <w:color w:val="auto"/>
          <w:highlight w:val="yellow"/>
        </w:rPr>
        <w:t>updat</w:t>
      </w:r>
      <w:r w:rsidR="007124B2" w:rsidRPr="00A37837">
        <w:rPr>
          <w:i w:val="0"/>
          <w:iCs w:val="0"/>
          <w:color w:val="auto"/>
          <w:highlight w:val="yellow"/>
        </w:rPr>
        <w:t>e</w:t>
      </w:r>
      <w:r w:rsidR="009E7719" w:rsidRPr="00A37837">
        <w:rPr>
          <w:i w:val="0"/>
          <w:iCs w:val="0"/>
          <w:color w:val="auto"/>
          <w:highlight w:val="yellow"/>
        </w:rPr>
        <w:t xml:space="preserve"> of the graphs included in the dashboard as data </w:t>
      </w:r>
      <w:r w:rsidR="007124B2" w:rsidRPr="00A37837">
        <w:rPr>
          <w:i w:val="0"/>
          <w:iCs w:val="0"/>
          <w:color w:val="auto"/>
          <w:highlight w:val="yellow"/>
        </w:rPr>
        <w:t>are</w:t>
      </w:r>
      <w:r w:rsidR="009E7719" w:rsidRPr="00A37837">
        <w:rPr>
          <w:i w:val="0"/>
          <w:iCs w:val="0"/>
          <w:color w:val="auto"/>
          <w:highlight w:val="yellow"/>
        </w:rPr>
        <w:t xml:space="preserve"> received</w:t>
      </w:r>
      <w:r w:rsidR="007124B2" w:rsidRPr="00A37837">
        <w:rPr>
          <w:i w:val="0"/>
          <w:iCs w:val="0"/>
          <w:color w:val="auto"/>
          <w:highlight w:val="yellow"/>
        </w:rPr>
        <w:t>.</w:t>
      </w:r>
    </w:p>
    <w:p w14:paraId="5A87BD76" w14:textId="77777777" w:rsidR="00BB6CD3" w:rsidRPr="00A37837" w:rsidRDefault="00BB6CD3" w:rsidP="00440A81">
      <w:pPr>
        <w:pStyle w:val="Style1"/>
        <w:numPr>
          <w:ilvl w:val="0"/>
          <w:numId w:val="0"/>
        </w:numPr>
        <w:contextualSpacing/>
        <w:rPr>
          <w:i w:val="0"/>
          <w:iCs w:val="0"/>
          <w:color w:val="auto"/>
          <w:highlight w:val="yellow"/>
        </w:rPr>
      </w:pPr>
    </w:p>
    <w:bookmarkEnd w:id="0"/>
    <w:p w14:paraId="33DFAA96" w14:textId="618CB214" w:rsidR="00D47FAF" w:rsidRPr="00A37837" w:rsidRDefault="00D47FAF" w:rsidP="00440A81">
      <w:pPr>
        <w:pStyle w:val="Style1"/>
        <w:numPr>
          <w:ilvl w:val="0"/>
          <w:numId w:val="0"/>
        </w:numPr>
        <w:contextualSpacing/>
        <w:rPr>
          <w:i w:val="0"/>
          <w:iCs w:val="0"/>
          <w:color w:val="auto"/>
        </w:rPr>
      </w:pPr>
      <w:r w:rsidRPr="00A37837">
        <w:rPr>
          <w:i w:val="0"/>
          <w:iCs w:val="0"/>
          <w:color w:val="auto"/>
        </w:rPr>
        <w:t xml:space="preserve">NOTE: </w:t>
      </w:r>
      <w:r w:rsidR="00A37837" w:rsidRPr="00A37837">
        <w:rPr>
          <w:i w:val="0"/>
          <w:iCs w:val="0"/>
          <w:color w:val="auto"/>
        </w:rPr>
        <w:t>T</w:t>
      </w:r>
      <w:r w:rsidRPr="00A37837">
        <w:rPr>
          <w:i w:val="0"/>
          <w:iCs w:val="0"/>
          <w:color w:val="auto"/>
        </w:rPr>
        <w:t>o be able to access to the URL mentioned in the step 4.</w:t>
      </w:r>
      <w:r w:rsidR="00302F68" w:rsidRPr="00A37837">
        <w:rPr>
          <w:i w:val="0"/>
          <w:iCs w:val="0"/>
          <w:color w:val="auto"/>
        </w:rPr>
        <w:t>12</w:t>
      </w:r>
      <w:r w:rsidRPr="00A37837">
        <w:rPr>
          <w:i w:val="0"/>
          <w:iCs w:val="0"/>
          <w:color w:val="auto"/>
        </w:rPr>
        <w:t>, the device with the web-browser attempting to reach that resource must</w:t>
      </w:r>
      <w:r w:rsidR="00193FCD" w:rsidRPr="00A37837">
        <w:rPr>
          <w:i w:val="0"/>
          <w:iCs w:val="0"/>
          <w:color w:val="auto"/>
        </w:rPr>
        <w:t xml:space="preserve"> be connected to the NFV ecosystem</w:t>
      </w:r>
      <w:r w:rsidR="000A4250" w:rsidRPr="00A37837">
        <w:rPr>
          <w:i w:val="0"/>
          <w:iCs w:val="0"/>
          <w:color w:val="auto"/>
        </w:rPr>
        <w:t xml:space="preserve"> and</w:t>
      </w:r>
      <w:r w:rsidRPr="00A37837">
        <w:rPr>
          <w:i w:val="0"/>
          <w:iCs w:val="0"/>
          <w:color w:val="auto"/>
        </w:rPr>
        <w:t xml:space="preserve"> have</w:t>
      </w:r>
      <w:r w:rsidR="0094019C" w:rsidRPr="00A37837">
        <w:rPr>
          <w:i w:val="0"/>
          <w:iCs w:val="0"/>
          <w:color w:val="auto"/>
        </w:rPr>
        <w:t xml:space="preserve"> IP</w:t>
      </w:r>
      <w:r w:rsidRPr="00A37837">
        <w:rPr>
          <w:i w:val="0"/>
          <w:iCs w:val="0"/>
          <w:color w:val="auto"/>
        </w:rPr>
        <w:t xml:space="preserve"> connectivity with the </w:t>
      </w:r>
      <w:r w:rsidRPr="00A37837">
        <w:rPr>
          <w:color w:val="auto"/>
        </w:rPr>
        <w:t xml:space="preserve">IoT Server </w:t>
      </w:r>
      <w:r w:rsidR="0087006F" w:rsidRPr="00A37837">
        <w:rPr>
          <w:color w:val="auto"/>
        </w:rPr>
        <w:t>VNF.</w:t>
      </w:r>
      <w:r w:rsidRPr="00A37837">
        <w:rPr>
          <w:i w:val="0"/>
          <w:iCs w:val="0"/>
          <w:color w:val="auto"/>
        </w:rPr>
        <w:t xml:space="preserve"> </w:t>
      </w:r>
      <w:r w:rsidR="00EB651F" w:rsidRPr="00A37837">
        <w:rPr>
          <w:i w:val="0"/>
          <w:iCs w:val="0"/>
          <w:color w:val="auto"/>
        </w:rPr>
        <w:t>The</w:t>
      </w:r>
      <w:r w:rsidR="00193FCD" w:rsidRPr="00A37837">
        <w:rPr>
          <w:i w:val="0"/>
          <w:iCs w:val="0"/>
          <w:color w:val="auto"/>
        </w:rPr>
        <w:t xml:space="preserve"> VPN service </w:t>
      </w:r>
      <w:r w:rsidR="00EB651F" w:rsidRPr="00A37837">
        <w:rPr>
          <w:i w:val="0"/>
          <w:iCs w:val="0"/>
          <w:color w:val="auto"/>
        </w:rPr>
        <w:t>can be also used for this purpose</w:t>
      </w:r>
      <w:r w:rsidR="00193FCD" w:rsidRPr="00A37837">
        <w:rPr>
          <w:i w:val="0"/>
          <w:iCs w:val="0"/>
          <w:color w:val="auto"/>
        </w:rPr>
        <w:t xml:space="preserve">. </w:t>
      </w:r>
    </w:p>
    <w:p w14:paraId="6020E984" w14:textId="77777777" w:rsidR="00D47FAF" w:rsidRPr="00A37837" w:rsidRDefault="00D47FAF" w:rsidP="00440A81">
      <w:pPr>
        <w:pStyle w:val="Style1"/>
        <w:numPr>
          <w:ilvl w:val="0"/>
          <w:numId w:val="0"/>
        </w:numPr>
        <w:contextualSpacing/>
        <w:rPr>
          <w:i w:val="0"/>
          <w:iCs w:val="0"/>
          <w:color w:val="auto"/>
          <w:highlight w:val="yellow"/>
        </w:rPr>
      </w:pPr>
    </w:p>
    <w:p w14:paraId="1A3432B6" w14:textId="6FAFB8AB" w:rsidR="008E71D0" w:rsidRPr="00A37837" w:rsidRDefault="00AE1333" w:rsidP="00440A81">
      <w:pPr>
        <w:pStyle w:val="Style1"/>
        <w:contextualSpacing/>
        <w:rPr>
          <w:i w:val="0"/>
          <w:iCs w:val="0"/>
          <w:color w:val="auto"/>
        </w:rPr>
      </w:pPr>
      <w:r w:rsidRPr="00A37837">
        <w:rPr>
          <w:i w:val="0"/>
          <w:iCs w:val="0"/>
          <w:color w:val="auto"/>
        </w:rPr>
        <w:t xml:space="preserve">Wait for an appropriate </w:t>
      </w:r>
      <w:proofErr w:type="gramStart"/>
      <w:r w:rsidRPr="00A37837">
        <w:rPr>
          <w:i w:val="0"/>
          <w:iCs w:val="0"/>
          <w:color w:val="auto"/>
        </w:rPr>
        <w:t>period of time</w:t>
      </w:r>
      <w:proofErr w:type="gramEnd"/>
      <w:r w:rsidRPr="00A37837">
        <w:rPr>
          <w:i w:val="0"/>
          <w:iCs w:val="0"/>
          <w:color w:val="auto"/>
        </w:rPr>
        <w:t xml:space="preserve"> to obtain representative results </w:t>
      </w:r>
      <w:r w:rsidR="00EC2B3C" w:rsidRPr="00A37837">
        <w:rPr>
          <w:i w:val="0"/>
          <w:iCs w:val="0"/>
          <w:color w:val="auto"/>
        </w:rPr>
        <w:t>of the execution of the smart farming service</w:t>
      </w:r>
      <w:r w:rsidRPr="00A37837">
        <w:rPr>
          <w:i w:val="0"/>
          <w:iCs w:val="0"/>
          <w:color w:val="auto"/>
        </w:rPr>
        <w:t xml:space="preserve">. </w:t>
      </w:r>
      <w:r w:rsidR="00EC2B3C" w:rsidRPr="00A37837">
        <w:rPr>
          <w:i w:val="0"/>
          <w:iCs w:val="0"/>
          <w:color w:val="auto"/>
        </w:rPr>
        <w:t>Then, c</w:t>
      </w:r>
      <w:r w:rsidR="008E71D0" w:rsidRPr="00A37837">
        <w:rPr>
          <w:i w:val="0"/>
          <w:iCs w:val="0"/>
          <w:color w:val="auto"/>
        </w:rPr>
        <w:t xml:space="preserve">ollect the data stored in the </w:t>
      </w:r>
      <w:r w:rsidR="008E71D0" w:rsidRPr="00A37837">
        <w:rPr>
          <w:color w:val="auto"/>
        </w:rPr>
        <w:t>IoT</w:t>
      </w:r>
      <w:r w:rsidR="007F2691" w:rsidRPr="00A37837">
        <w:rPr>
          <w:color w:val="auto"/>
        </w:rPr>
        <w:t xml:space="preserve"> </w:t>
      </w:r>
      <w:r w:rsidR="008E71D0" w:rsidRPr="00A37837">
        <w:rPr>
          <w:color w:val="auto"/>
        </w:rPr>
        <w:t>server</w:t>
      </w:r>
      <w:r w:rsidR="007F2691" w:rsidRPr="00A37837">
        <w:rPr>
          <w:color w:val="auto"/>
        </w:rPr>
        <w:t xml:space="preserve"> </w:t>
      </w:r>
      <w:r w:rsidR="008E71D0" w:rsidRPr="00A37837">
        <w:rPr>
          <w:color w:val="auto"/>
        </w:rPr>
        <w:t>VNF</w:t>
      </w:r>
      <w:r w:rsidR="008E71D0" w:rsidRPr="00A37837">
        <w:rPr>
          <w:i w:val="0"/>
          <w:iCs w:val="0"/>
          <w:color w:val="auto"/>
        </w:rPr>
        <w:t xml:space="preserve"> for further analysis.</w:t>
      </w:r>
      <w:r w:rsidR="00070285" w:rsidRPr="00A37837">
        <w:rPr>
          <w:i w:val="0"/>
          <w:iCs w:val="0"/>
          <w:color w:val="auto"/>
        </w:rPr>
        <w:t xml:space="preserve"> </w:t>
      </w:r>
      <w:r w:rsidRPr="00A37837">
        <w:rPr>
          <w:i w:val="0"/>
          <w:iCs w:val="0"/>
          <w:color w:val="auto"/>
        </w:rPr>
        <w:t xml:space="preserve">Considering </w:t>
      </w:r>
      <w:r w:rsidR="00AD23CD" w:rsidRPr="00A37837">
        <w:rPr>
          <w:i w:val="0"/>
          <w:iCs w:val="0"/>
          <w:color w:val="auto"/>
        </w:rPr>
        <w:t xml:space="preserve">that the sensor included in this experiment provides temperature, humidity and pressure readings every 5 seconds, </w:t>
      </w:r>
      <w:r w:rsidR="0096742B" w:rsidRPr="00A37837">
        <w:rPr>
          <w:i w:val="0"/>
          <w:iCs w:val="0"/>
          <w:color w:val="auto"/>
        </w:rPr>
        <w:t xml:space="preserve">the service </w:t>
      </w:r>
      <w:r w:rsidR="00A358B0" w:rsidRPr="00A37837">
        <w:rPr>
          <w:i w:val="0"/>
          <w:iCs w:val="0"/>
          <w:color w:val="auto"/>
        </w:rPr>
        <w:t>in the experiment run for a period of</w:t>
      </w:r>
      <w:r w:rsidR="00AD23CD" w:rsidRPr="00A37837">
        <w:rPr>
          <w:i w:val="0"/>
          <w:iCs w:val="0"/>
          <w:color w:val="auto"/>
        </w:rPr>
        <w:t xml:space="preserve"> 10 minutes</w:t>
      </w:r>
      <w:r w:rsidR="00A358B0" w:rsidRPr="00A37837">
        <w:rPr>
          <w:i w:val="0"/>
          <w:iCs w:val="0"/>
          <w:color w:val="auto"/>
        </w:rPr>
        <w:t>,</w:t>
      </w:r>
      <w:r w:rsidR="00AD23CD" w:rsidRPr="00A37837">
        <w:rPr>
          <w:i w:val="0"/>
          <w:iCs w:val="0"/>
          <w:color w:val="auto"/>
        </w:rPr>
        <w:t xml:space="preserve"> result</w:t>
      </w:r>
      <w:r w:rsidR="00A358B0" w:rsidRPr="00A37837">
        <w:rPr>
          <w:i w:val="0"/>
          <w:iCs w:val="0"/>
          <w:color w:val="auto"/>
        </w:rPr>
        <w:t>ing</w:t>
      </w:r>
      <w:r w:rsidR="00AD23CD" w:rsidRPr="00A37837">
        <w:rPr>
          <w:i w:val="0"/>
          <w:iCs w:val="0"/>
          <w:color w:val="auto"/>
        </w:rPr>
        <w:t xml:space="preserve"> in 180 samples of sens</w:t>
      </w:r>
      <w:r w:rsidR="00A358B0" w:rsidRPr="00A37837">
        <w:rPr>
          <w:i w:val="0"/>
          <w:iCs w:val="0"/>
          <w:color w:val="auto"/>
        </w:rPr>
        <w:t xml:space="preserve">ed </w:t>
      </w:r>
      <w:r w:rsidR="00AD23CD" w:rsidRPr="00A37837">
        <w:rPr>
          <w:i w:val="0"/>
          <w:iCs w:val="0"/>
          <w:color w:val="auto"/>
        </w:rPr>
        <w:t xml:space="preserve">data (60 for each meteorological </w:t>
      </w:r>
      <w:r w:rsidR="006902F2" w:rsidRPr="00A37837">
        <w:rPr>
          <w:i w:val="0"/>
          <w:iCs w:val="0"/>
          <w:color w:val="auto"/>
        </w:rPr>
        <w:t>value t</w:t>
      </w:r>
      <w:r w:rsidR="00E61649" w:rsidRPr="00A37837">
        <w:rPr>
          <w:i w:val="0"/>
          <w:iCs w:val="0"/>
          <w:color w:val="auto"/>
        </w:rPr>
        <w:t>y</w:t>
      </w:r>
      <w:r w:rsidR="006902F2" w:rsidRPr="00A37837">
        <w:rPr>
          <w:i w:val="0"/>
          <w:iCs w:val="0"/>
          <w:color w:val="auto"/>
        </w:rPr>
        <w:t>pe</w:t>
      </w:r>
      <w:r w:rsidR="00AD23CD" w:rsidRPr="00A37837">
        <w:rPr>
          <w:i w:val="0"/>
          <w:iCs w:val="0"/>
          <w:color w:val="auto"/>
        </w:rPr>
        <w:t>).</w:t>
      </w:r>
    </w:p>
    <w:p w14:paraId="2A550BEE" w14:textId="77777777" w:rsidR="00E322CB" w:rsidRPr="00A37837" w:rsidRDefault="00E322CB" w:rsidP="00440A81">
      <w:pPr>
        <w:pStyle w:val="Style1"/>
        <w:numPr>
          <w:ilvl w:val="0"/>
          <w:numId w:val="0"/>
        </w:numPr>
        <w:contextualSpacing/>
        <w:rPr>
          <w:i w:val="0"/>
          <w:iCs w:val="0"/>
          <w:color w:val="auto"/>
          <w:highlight w:val="yellow"/>
        </w:rPr>
      </w:pPr>
    </w:p>
    <w:p w14:paraId="7B45C3DB" w14:textId="4399F4DD" w:rsidR="00E322CB" w:rsidRPr="00A37837" w:rsidRDefault="00E322CB" w:rsidP="00440A81">
      <w:pPr>
        <w:pStyle w:val="Style1"/>
        <w:contextualSpacing/>
        <w:rPr>
          <w:i w:val="0"/>
          <w:iCs w:val="0"/>
          <w:color w:val="auto"/>
        </w:rPr>
      </w:pPr>
      <w:r w:rsidRPr="00A37837">
        <w:rPr>
          <w:i w:val="0"/>
          <w:iCs w:val="0"/>
          <w:color w:val="auto"/>
        </w:rPr>
        <w:t xml:space="preserve">Access the database of the </w:t>
      </w:r>
      <w:r w:rsidRPr="00A37837">
        <w:rPr>
          <w:color w:val="auto"/>
        </w:rPr>
        <w:t>IoT Server VNF</w:t>
      </w:r>
      <w:r w:rsidRPr="00A37837">
        <w:rPr>
          <w:i w:val="0"/>
          <w:iCs w:val="0"/>
          <w:color w:val="auto"/>
        </w:rPr>
        <w:t xml:space="preserve"> </w:t>
      </w:r>
      <w:r w:rsidR="000A65AF" w:rsidRPr="00A37837">
        <w:rPr>
          <w:i w:val="0"/>
          <w:iCs w:val="0"/>
          <w:color w:val="auto"/>
        </w:rPr>
        <w:t>to</w:t>
      </w:r>
      <w:r w:rsidRPr="00A37837">
        <w:rPr>
          <w:i w:val="0"/>
          <w:iCs w:val="0"/>
          <w:color w:val="auto"/>
        </w:rPr>
        <w:t xml:space="preserve"> </w:t>
      </w:r>
      <w:r w:rsidR="000A65AF" w:rsidRPr="00A37837">
        <w:rPr>
          <w:i w:val="0"/>
          <w:iCs w:val="0"/>
          <w:color w:val="auto"/>
        </w:rPr>
        <w:t>retrieve</w:t>
      </w:r>
      <w:r w:rsidRPr="00A37837">
        <w:rPr>
          <w:i w:val="0"/>
          <w:iCs w:val="0"/>
          <w:color w:val="auto"/>
        </w:rPr>
        <w:t xml:space="preserve"> the </w:t>
      </w:r>
      <w:r w:rsidR="000A65AF" w:rsidRPr="00A37837">
        <w:rPr>
          <w:i w:val="0"/>
          <w:iCs w:val="0"/>
          <w:color w:val="auto"/>
        </w:rPr>
        <w:t>sensed</w:t>
      </w:r>
      <w:r w:rsidRPr="00A37837">
        <w:rPr>
          <w:i w:val="0"/>
          <w:iCs w:val="0"/>
          <w:color w:val="auto"/>
        </w:rPr>
        <w:t xml:space="preserve"> data </w:t>
      </w:r>
      <w:r w:rsidR="000A65AF" w:rsidRPr="00A37837">
        <w:rPr>
          <w:i w:val="0"/>
          <w:iCs w:val="0"/>
          <w:color w:val="auto"/>
        </w:rPr>
        <w:t xml:space="preserve">for further </w:t>
      </w:r>
      <w:proofErr w:type="spellStart"/>
      <w:r w:rsidR="000A65AF" w:rsidRPr="00A37837">
        <w:rPr>
          <w:i w:val="0"/>
          <w:iCs w:val="0"/>
          <w:color w:val="auto"/>
        </w:rPr>
        <w:t>analysus</w:t>
      </w:r>
      <w:proofErr w:type="spellEnd"/>
      <w:r w:rsidRPr="00A37837">
        <w:rPr>
          <w:i w:val="0"/>
          <w:iCs w:val="0"/>
          <w:color w:val="auto"/>
        </w:rPr>
        <w:t xml:space="preserve">. </w:t>
      </w:r>
      <w:r w:rsidR="000A65AF" w:rsidRPr="00A37837">
        <w:rPr>
          <w:i w:val="0"/>
          <w:iCs w:val="0"/>
          <w:color w:val="auto"/>
        </w:rPr>
        <w:t>To</w:t>
      </w:r>
      <w:r w:rsidRPr="00A37837">
        <w:rPr>
          <w:i w:val="0"/>
          <w:iCs w:val="0"/>
          <w:color w:val="auto"/>
        </w:rPr>
        <w:t xml:space="preserve"> this purpose, </w:t>
      </w:r>
      <w:r w:rsidR="00F4485F" w:rsidRPr="00A37837">
        <w:rPr>
          <w:i w:val="0"/>
          <w:iCs w:val="0"/>
          <w:color w:val="auto"/>
        </w:rPr>
        <w:t>execute</w:t>
      </w:r>
      <w:r w:rsidRPr="00A37837">
        <w:rPr>
          <w:i w:val="0"/>
          <w:iCs w:val="0"/>
          <w:color w:val="auto"/>
        </w:rPr>
        <w:t xml:space="preserve"> the command “</w:t>
      </w:r>
      <w:proofErr w:type="spellStart"/>
      <w:r w:rsidRPr="00A37837">
        <w:rPr>
          <w:i w:val="0"/>
          <w:iCs w:val="0"/>
          <w:color w:val="auto"/>
        </w:rPr>
        <w:t>id_database</w:t>
      </w:r>
      <w:proofErr w:type="spellEnd"/>
      <w:r w:rsidRPr="00A37837">
        <w:rPr>
          <w:i w:val="0"/>
          <w:iCs w:val="0"/>
          <w:color w:val="auto"/>
        </w:rPr>
        <w:t>=$(</w:t>
      </w:r>
      <w:proofErr w:type="spellStart"/>
      <w:r w:rsidRPr="00A37837">
        <w:rPr>
          <w:i w:val="0"/>
          <w:iCs w:val="0"/>
          <w:color w:val="auto"/>
        </w:rPr>
        <w:t>sudo</w:t>
      </w:r>
      <w:proofErr w:type="spellEnd"/>
      <w:r w:rsidRPr="00A37837">
        <w:rPr>
          <w:i w:val="0"/>
          <w:iCs w:val="0"/>
          <w:color w:val="auto"/>
        </w:rPr>
        <w:t xml:space="preserve"> docker </w:t>
      </w:r>
      <w:proofErr w:type="spellStart"/>
      <w:r w:rsidRPr="00A37837">
        <w:rPr>
          <w:i w:val="0"/>
          <w:iCs w:val="0"/>
          <w:color w:val="auto"/>
        </w:rPr>
        <w:t>ps</w:t>
      </w:r>
      <w:proofErr w:type="spellEnd"/>
      <w:r w:rsidRPr="00A37837">
        <w:rPr>
          <w:i w:val="0"/>
          <w:iCs w:val="0"/>
          <w:color w:val="auto"/>
        </w:rPr>
        <w:t xml:space="preserve"> </w:t>
      </w:r>
      <w:r w:rsidR="00196C4E" w:rsidRPr="00A37837">
        <w:rPr>
          <w:i w:val="0"/>
          <w:iCs w:val="0"/>
          <w:color w:val="auto"/>
        </w:rPr>
        <w:t>| grep</w:t>
      </w:r>
      <w:r w:rsidRPr="00A37837">
        <w:rPr>
          <w:i w:val="0"/>
          <w:iCs w:val="0"/>
          <w:color w:val="auto"/>
        </w:rPr>
        <w:t xml:space="preserve"> '</w:t>
      </w:r>
      <w:proofErr w:type="spellStart"/>
      <w:r w:rsidRPr="00A37837">
        <w:rPr>
          <w:i w:val="0"/>
          <w:iCs w:val="0"/>
          <w:color w:val="auto"/>
        </w:rPr>
        <w:t>influxdb</w:t>
      </w:r>
      <w:proofErr w:type="spellEnd"/>
      <w:r w:rsidRPr="00A37837">
        <w:rPr>
          <w:i w:val="0"/>
          <w:iCs w:val="0"/>
          <w:color w:val="auto"/>
        </w:rPr>
        <w:t xml:space="preserve">:' | cut -d ' ' -f 1)” </w:t>
      </w:r>
      <w:r w:rsidR="00D7215F" w:rsidRPr="00A37837">
        <w:rPr>
          <w:i w:val="0"/>
          <w:iCs w:val="0"/>
          <w:color w:val="auto"/>
        </w:rPr>
        <w:t xml:space="preserve">on the </w:t>
      </w:r>
      <w:r w:rsidR="00D7215F" w:rsidRPr="00A37837">
        <w:rPr>
          <w:color w:val="auto"/>
        </w:rPr>
        <w:t>IoT Server VNF</w:t>
      </w:r>
      <w:r w:rsidR="00B07E94" w:rsidRPr="00A37837">
        <w:rPr>
          <w:i w:val="0"/>
          <w:iCs w:val="0"/>
          <w:color w:val="auto"/>
        </w:rPr>
        <w:t xml:space="preserve">, </w:t>
      </w:r>
      <w:r w:rsidRPr="00A37837">
        <w:rPr>
          <w:i w:val="0"/>
          <w:iCs w:val="0"/>
          <w:color w:val="auto"/>
        </w:rPr>
        <w:t>and then “</w:t>
      </w:r>
      <w:proofErr w:type="spellStart"/>
      <w:r w:rsidRPr="00A37837">
        <w:rPr>
          <w:i w:val="0"/>
          <w:iCs w:val="0"/>
          <w:color w:val="auto"/>
        </w:rPr>
        <w:t>sudo</w:t>
      </w:r>
      <w:proofErr w:type="spellEnd"/>
      <w:r w:rsidRPr="00A37837">
        <w:rPr>
          <w:i w:val="0"/>
          <w:iCs w:val="0"/>
          <w:color w:val="auto"/>
        </w:rPr>
        <w:t xml:space="preserve"> docker exec -it $</w:t>
      </w:r>
      <w:proofErr w:type="spellStart"/>
      <w:r w:rsidRPr="00A37837">
        <w:rPr>
          <w:i w:val="0"/>
          <w:iCs w:val="0"/>
          <w:color w:val="auto"/>
        </w:rPr>
        <w:t>id_database</w:t>
      </w:r>
      <w:proofErr w:type="spellEnd"/>
      <w:r w:rsidRPr="00A37837">
        <w:rPr>
          <w:i w:val="0"/>
          <w:iCs w:val="0"/>
          <w:color w:val="auto"/>
        </w:rPr>
        <w:t xml:space="preserve"> bash”</w:t>
      </w:r>
    </w:p>
    <w:p w14:paraId="640D2E97" w14:textId="77777777" w:rsidR="00C75662" w:rsidRPr="00A37837" w:rsidRDefault="00C75662" w:rsidP="00440A81">
      <w:pPr>
        <w:pStyle w:val="ListParagraph"/>
        <w:ind w:left="0"/>
        <w:rPr>
          <w:color w:val="auto"/>
        </w:rPr>
      </w:pPr>
    </w:p>
    <w:p w14:paraId="7017128E" w14:textId="025B05D3" w:rsidR="00C75662" w:rsidRPr="00A37837" w:rsidRDefault="00C75662" w:rsidP="00440A81">
      <w:pPr>
        <w:pStyle w:val="Style1"/>
        <w:contextualSpacing/>
        <w:rPr>
          <w:i w:val="0"/>
          <w:iCs w:val="0"/>
          <w:color w:val="auto"/>
        </w:rPr>
      </w:pPr>
      <w:r w:rsidRPr="00A37837">
        <w:rPr>
          <w:i w:val="0"/>
          <w:iCs w:val="0"/>
          <w:color w:val="auto"/>
        </w:rPr>
        <w:t>Export the data to a comma-separated value (CSV) file, running the command “influx -database ‘</w:t>
      </w:r>
      <w:proofErr w:type="spellStart"/>
      <w:r w:rsidRPr="00A37837">
        <w:rPr>
          <w:i w:val="0"/>
          <w:iCs w:val="0"/>
          <w:color w:val="auto"/>
        </w:rPr>
        <w:t>mainflux</w:t>
      </w:r>
      <w:proofErr w:type="spellEnd"/>
      <w:r w:rsidRPr="00A37837">
        <w:rPr>
          <w:i w:val="0"/>
          <w:iCs w:val="0"/>
          <w:color w:val="auto"/>
        </w:rPr>
        <w:t>’ -execute “SELECT * FROM messages WHERE \”name\” = ‘&lt;data&gt;’ “ -format csv &gt; /</w:t>
      </w:r>
      <w:proofErr w:type="spellStart"/>
      <w:r w:rsidRPr="00A37837">
        <w:rPr>
          <w:i w:val="0"/>
          <w:iCs w:val="0"/>
          <w:color w:val="auto"/>
        </w:rPr>
        <w:t>tmp</w:t>
      </w:r>
      <w:proofErr w:type="spellEnd"/>
      <w:r w:rsidRPr="00A37837">
        <w:rPr>
          <w:i w:val="0"/>
          <w:iCs w:val="0"/>
          <w:color w:val="auto"/>
        </w:rPr>
        <w:t>/</w:t>
      </w:r>
      <w:r w:rsidR="00D34F5F" w:rsidRPr="00A37837">
        <w:rPr>
          <w:i w:val="0"/>
          <w:iCs w:val="0"/>
          <w:color w:val="auto"/>
        </w:rPr>
        <w:t>&lt;</w:t>
      </w:r>
      <w:r w:rsidRPr="00A37837">
        <w:rPr>
          <w:i w:val="0"/>
          <w:iCs w:val="0"/>
          <w:color w:val="auto"/>
        </w:rPr>
        <w:t>filename</w:t>
      </w:r>
      <w:r w:rsidR="00D34F5F" w:rsidRPr="00A37837">
        <w:rPr>
          <w:i w:val="0"/>
          <w:iCs w:val="0"/>
          <w:color w:val="auto"/>
        </w:rPr>
        <w:t>&gt;</w:t>
      </w:r>
      <w:r w:rsidRPr="00A37837">
        <w:rPr>
          <w:i w:val="0"/>
          <w:iCs w:val="0"/>
          <w:color w:val="auto"/>
        </w:rPr>
        <w:t xml:space="preserve">.csv”. Modify the parameter &lt;data&gt; to select which </w:t>
      </w:r>
      <w:r w:rsidR="00374F55" w:rsidRPr="00A37837">
        <w:rPr>
          <w:i w:val="0"/>
          <w:iCs w:val="0"/>
          <w:color w:val="auto"/>
        </w:rPr>
        <w:t>type of sensed</w:t>
      </w:r>
      <w:r w:rsidRPr="00A37837">
        <w:rPr>
          <w:i w:val="0"/>
          <w:iCs w:val="0"/>
          <w:color w:val="auto"/>
        </w:rPr>
        <w:t xml:space="preserve"> data is to </w:t>
      </w:r>
      <w:r w:rsidR="00374F55" w:rsidRPr="00A37837">
        <w:rPr>
          <w:i w:val="0"/>
          <w:iCs w:val="0"/>
          <w:color w:val="auto"/>
        </w:rPr>
        <w:t xml:space="preserve">be </w:t>
      </w:r>
      <w:r w:rsidRPr="00A37837">
        <w:rPr>
          <w:i w:val="0"/>
          <w:iCs w:val="0"/>
          <w:color w:val="auto"/>
        </w:rPr>
        <w:t xml:space="preserve">export </w:t>
      </w:r>
      <w:r w:rsidR="008D5638" w:rsidRPr="00A37837">
        <w:rPr>
          <w:i w:val="0"/>
          <w:iCs w:val="0"/>
          <w:color w:val="auto"/>
        </w:rPr>
        <w:t xml:space="preserve">with the </w:t>
      </w:r>
      <w:r w:rsidR="00FE3D57" w:rsidRPr="00A37837">
        <w:rPr>
          <w:i w:val="0"/>
          <w:iCs w:val="0"/>
          <w:color w:val="auto"/>
        </w:rPr>
        <w:t>“</w:t>
      </w:r>
      <w:r w:rsidRPr="00A37837">
        <w:rPr>
          <w:i w:val="0"/>
          <w:iCs w:val="0"/>
          <w:color w:val="auto"/>
        </w:rPr>
        <w:t>temperature</w:t>
      </w:r>
      <w:r w:rsidR="00FE3D57" w:rsidRPr="00A37837">
        <w:rPr>
          <w:i w:val="0"/>
          <w:iCs w:val="0"/>
          <w:color w:val="auto"/>
        </w:rPr>
        <w:t>”</w:t>
      </w:r>
      <w:r w:rsidRPr="00A37837">
        <w:rPr>
          <w:i w:val="0"/>
          <w:iCs w:val="0"/>
          <w:color w:val="auto"/>
        </w:rPr>
        <w:t xml:space="preserve">, </w:t>
      </w:r>
      <w:r w:rsidR="00FE3D57" w:rsidRPr="00A37837">
        <w:rPr>
          <w:i w:val="0"/>
          <w:iCs w:val="0"/>
          <w:color w:val="auto"/>
        </w:rPr>
        <w:t>“</w:t>
      </w:r>
      <w:r w:rsidRPr="00A37837">
        <w:rPr>
          <w:i w:val="0"/>
          <w:iCs w:val="0"/>
          <w:color w:val="auto"/>
        </w:rPr>
        <w:t>humidity</w:t>
      </w:r>
      <w:r w:rsidR="00FE3D57" w:rsidRPr="00A37837">
        <w:rPr>
          <w:i w:val="0"/>
          <w:iCs w:val="0"/>
          <w:color w:val="auto"/>
        </w:rPr>
        <w:t>”</w:t>
      </w:r>
      <w:r w:rsidRPr="00A37837">
        <w:rPr>
          <w:i w:val="0"/>
          <w:iCs w:val="0"/>
          <w:color w:val="auto"/>
        </w:rPr>
        <w:t xml:space="preserve"> or </w:t>
      </w:r>
      <w:r w:rsidR="00FE3D57" w:rsidRPr="00A37837">
        <w:rPr>
          <w:i w:val="0"/>
          <w:iCs w:val="0"/>
          <w:color w:val="auto"/>
        </w:rPr>
        <w:t>“</w:t>
      </w:r>
      <w:r w:rsidRPr="00A37837">
        <w:rPr>
          <w:i w:val="0"/>
          <w:iCs w:val="0"/>
          <w:color w:val="auto"/>
        </w:rPr>
        <w:t>pressure</w:t>
      </w:r>
      <w:r w:rsidR="00FE3D57" w:rsidRPr="00A37837">
        <w:rPr>
          <w:i w:val="0"/>
          <w:iCs w:val="0"/>
          <w:color w:val="auto"/>
        </w:rPr>
        <w:t>”</w:t>
      </w:r>
      <w:r w:rsidR="00824175" w:rsidRPr="00A37837">
        <w:rPr>
          <w:i w:val="0"/>
          <w:iCs w:val="0"/>
          <w:color w:val="auto"/>
        </w:rPr>
        <w:t>,</w:t>
      </w:r>
      <w:r w:rsidRPr="00A37837">
        <w:rPr>
          <w:i w:val="0"/>
          <w:iCs w:val="0"/>
          <w:color w:val="auto"/>
        </w:rPr>
        <w:t xml:space="preserve"> and </w:t>
      </w:r>
      <w:r w:rsidR="00824175" w:rsidRPr="00A37837">
        <w:rPr>
          <w:i w:val="0"/>
          <w:iCs w:val="0"/>
          <w:color w:val="auto"/>
        </w:rPr>
        <w:t>set</w:t>
      </w:r>
      <w:r w:rsidRPr="00A37837">
        <w:rPr>
          <w:i w:val="0"/>
          <w:iCs w:val="0"/>
          <w:color w:val="auto"/>
        </w:rPr>
        <w:t xml:space="preserve"> the </w:t>
      </w:r>
      <w:r w:rsidR="00D34F5F" w:rsidRPr="00A37837">
        <w:rPr>
          <w:i w:val="0"/>
          <w:iCs w:val="0"/>
          <w:color w:val="auto"/>
        </w:rPr>
        <w:t>&lt;</w:t>
      </w:r>
      <w:r w:rsidRPr="00A37837">
        <w:rPr>
          <w:i w:val="0"/>
          <w:iCs w:val="0"/>
          <w:color w:val="auto"/>
        </w:rPr>
        <w:t>filename</w:t>
      </w:r>
      <w:r w:rsidR="00D34F5F" w:rsidRPr="00A37837">
        <w:rPr>
          <w:i w:val="0"/>
          <w:iCs w:val="0"/>
          <w:color w:val="auto"/>
        </w:rPr>
        <w:t>&gt;</w:t>
      </w:r>
      <w:r w:rsidRPr="00A37837">
        <w:rPr>
          <w:i w:val="0"/>
          <w:iCs w:val="0"/>
          <w:color w:val="auto"/>
        </w:rPr>
        <w:t xml:space="preserve"> </w:t>
      </w:r>
      <w:r w:rsidR="00824175" w:rsidRPr="00A37837">
        <w:rPr>
          <w:i w:val="0"/>
          <w:iCs w:val="0"/>
          <w:color w:val="auto"/>
        </w:rPr>
        <w:t xml:space="preserve">parameter to </w:t>
      </w:r>
      <w:r w:rsidRPr="00A37837">
        <w:rPr>
          <w:i w:val="0"/>
          <w:iCs w:val="0"/>
          <w:color w:val="auto"/>
        </w:rPr>
        <w:t>cho</w:t>
      </w:r>
      <w:r w:rsidR="008D5638" w:rsidRPr="00A37837">
        <w:rPr>
          <w:i w:val="0"/>
          <w:iCs w:val="0"/>
          <w:color w:val="auto"/>
        </w:rPr>
        <w:t xml:space="preserve">ose a </w:t>
      </w:r>
      <w:r w:rsidRPr="00A37837">
        <w:rPr>
          <w:i w:val="0"/>
          <w:iCs w:val="0"/>
          <w:color w:val="auto"/>
        </w:rPr>
        <w:t xml:space="preserve">name </w:t>
      </w:r>
      <w:r w:rsidR="00824175" w:rsidRPr="00A37837">
        <w:rPr>
          <w:i w:val="0"/>
          <w:iCs w:val="0"/>
          <w:color w:val="auto"/>
        </w:rPr>
        <w:t xml:space="preserve">for the output file that will </w:t>
      </w:r>
      <w:r w:rsidRPr="00A37837">
        <w:rPr>
          <w:i w:val="0"/>
          <w:iCs w:val="0"/>
          <w:color w:val="auto"/>
        </w:rPr>
        <w:t>keep the results</w:t>
      </w:r>
      <w:r w:rsidR="00D34F5F" w:rsidRPr="00A37837">
        <w:rPr>
          <w:i w:val="0"/>
          <w:iCs w:val="0"/>
          <w:color w:val="auto"/>
        </w:rPr>
        <w:t>.</w:t>
      </w:r>
    </w:p>
    <w:p w14:paraId="16C0C1B5" w14:textId="77777777" w:rsidR="007D5F44" w:rsidRPr="00A37837" w:rsidRDefault="007D5F44" w:rsidP="00440A81">
      <w:pPr>
        <w:pStyle w:val="ListParagraph"/>
        <w:ind w:left="0"/>
        <w:rPr>
          <w:color w:val="auto"/>
        </w:rPr>
      </w:pPr>
    </w:p>
    <w:p w14:paraId="30247863" w14:textId="28DEF0CB" w:rsidR="007D5F44" w:rsidRPr="00A37837" w:rsidRDefault="007D5F44" w:rsidP="00440A81">
      <w:pPr>
        <w:pStyle w:val="Style1"/>
        <w:contextualSpacing/>
        <w:rPr>
          <w:i w:val="0"/>
          <w:iCs w:val="0"/>
          <w:color w:val="auto"/>
        </w:rPr>
      </w:pPr>
      <w:r w:rsidRPr="00A37837">
        <w:rPr>
          <w:i w:val="0"/>
          <w:iCs w:val="0"/>
          <w:color w:val="auto"/>
        </w:rPr>
        <w:t>Save the data files generated in the previous step for later representation (see Representative Results section) and verification of proper operation of the smart farming service</w:t>
      </w:r>
      <w:r w:rsidR="006E45E5" w:rsidRPr="00A37837">
        <w:rPr>
          <w:i w:val="0"/>
          <w:iCs w:val="0"/>
          <w:color w:val="auto"/>
        </w:rPr>
        <w:t>.</w:t>
      </w:r>
    </w:p>
    <w:p w14:paraId="5F8A392C" w14:textId="77777777" w:rsidR="008E71D0" w:rsidRPr="00A37837" w:rsidRDefault="008E71D0" w:rsidP="00440A81">
      <w:pPr>
        <w:pStyle w:val="ListParagraph"/>
        <w:ind w:left="0"/>
        <w:rPr>
          <w:color w:val="auto"/>
        </w:rPr>
      </w:pPr>
    </w:p>
    <w:p w14:paraId="3E79FCA8" w14:textId="2C443BE7" w:rsidR="006305D7" w:rsidRPr="00A37837" w:rsidRDefault="006305D7"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b/>
          <w:color w:val="auto"/>
        </w:rPr>
        <w:t>REPRESENTATIVE RESULTS</w:t>
      </w:r>
      <w:r w:rsidR="00EF1462" w:rsidRPr="00A37837">
        <w:rPr>
          <w:rFonts w:asciiTheme="minorHAnsi" w:hAnsiTheme="minorHAnsi" w:cstheme="minorHAnsi"/>
          <w:b/>
          <w:color w:val="auto"/>
        </w:rPr>
        <w:t>:</w:t>
      </w:r>
    </w:p>
    <w:p w14:paraId="2CC12A6E" w14:textId="2402C91F" w:rsidR="00705D2B" w:rsidRPr="00A37837" w:rsidRDefault="00705D2B" w:rsidP="00440A81">
      <w:pPr>
        <w:contextualSpacing/>
        <w:rPr>
          <w:rFonts w:asciiTheme="minorHAnsi" w:hAnsiTheme="minorHAnsi" w:cstheme="minorHAnsi"/>
          <w:color w:val="auto"/>
        </w:rPr>
      </w:pPr>
      <w:r w:rsidRPr="00A37837">
        <w:rPr>
          <w:rFonts w:asciiTheme="minorHAnsi" w:hAnsiTheme="minorHAnsi" w:cstheme="minorHAnsi"/>
          <w:color w:val="auto"/>
        </w:rPr>
        <w:t xml:space="preserve">After carefully following the protocol to incorporate a new site to the </w:t>
      </w:r>
      <w:r w:rsidR="00213303" w:rsidRPr="00A37837">
        <w:rPr>
          <w:rFonts w:asciiTheme="minorHAnsi" w:hAnsiTheme="minorHAnsi" w:cstheme="minorHAnsi"/>
          <w:color w:val="auto"/>
        </w:rPr>
        <w:t xml:space="preserve">central </w:t>
      </w:r>
      <w:r w:rsidRPr="00A37837">
        <w:rPr>
          <w:rFonts w:asciiTheme="minorHAnsi" w:hAnsiTheme="minorHAnsi" w:cstheme="minorHAnsi"/>
          <w:color w:val="auto"/>
        </w:rPr>
        <w:t xml:space="preserve">platform and run one network service to validate its proper functionality, </w:t>
      </w:r>
      <w:r w:rsidRPr="00A37837">
        <w:rPr>
          <w:rFonts w:asciiTheme="minorHAnsi" w:hAnsiTheme="minorHAnsi" w:cstheme="minorHAnsi"/>
          <w:b/>
          <w:bCs/>
          <w:color w:val="auto"/>
        </w:rPr>
        <w:t xml:space="preserve">Figure </w:t>
      </w:r>
      <w:r w:rsidR="00727A0B" w:rsidRPr="00A37837">
        <w:rPr>
          <w:rFonts w:asciiTheme="minorHAnsi" w:hAnsiTheme="minorHAnsi" w:cstheme="minorHAnsi"/>
          <w:b/>
          <w:bCs/>
          <w:color w:val="auto"/>
        </w:rPr>
        <w:t>6</w:t>
      </w:r>
      <w:r w:rsidRPr="00A37837">
        <w:rPr>
          <w:rFonts w:asciiTheme="minorHAnsi" w:hAnsiTheme="minorHAnsi" w:cstheme="minorHAnsi"/>
          <w:color w:val="auto"/>
        </w:rPr>
        <w:t xml:space="preserve"> depicts a screenshot of the open-</w:t>
      </w:r>
      <w:proofErr w:type="spellStart"/>
      <w:r w:rsidRPr="00A37837">
        <w:rPr>
          <w:rFonts w:asciiTheme="minorHAnsi" w:hAnsiTheme="minorHAnsi" w:cstheme="minorHAnsi"/>
          <w:color w:val="auto"/>
        </w:rPr>
        <w:t>vpn</w:t>
      </w:r>
      <w:proofErr w:type="spellEnd"/>
      <w:r w:rsidR="004C0960" w:rsidRPr="00A37837">
        <w:rPr>
          <w:rFonts w:asciiTheme="minorHAnsi" w:hAnsiTheme="minorHAnsi" w:cstheme="minorHAnsi"/>
          <w:color w:val="auto"/>
        </w:rPr>
        <w:t>-</w:t>
      </w:r>
      <w:r w:rsidRPr="00A37837">
        <w:rPr>
          <w:rFonts w:asciiTheme="minorHAnsi" w:hAnsiTheme="minorHAnsi" w:cstheme="minorHAnsi"/>
          <w:color w:val="auto"/>
        </w:rPr>
        <w:t>monitor tool</w:t>
      </w:r>
      <w:r w:rsidR="004E72BD" w:rsidRPr="00A37837">
        <w:rPr>
          <w:rFonts w:asciiTheme="minorHAnsi" w:hAnsiTheme="minorHAnsi" w:cstheme="minorHAnsi"/>
          <w:color w:val="auto"/>
        </w:rPr>
        <w:t>. It</w:t>
      </w:r>
      <w:r w:rsidRPr="00A37837">
        <w:rPr>
          <w:rFonts w:asciiTheme="minorHAnsi" w:hAnsiTheme="minorHAnsi" w:cstheme="minorHAnsi"/>
          <w:color w:val="auto"/>
        </w:rPr>
        <w:t xml:space="preserve"> can be observed how the new site is using the VPN for all its communications, showing how its communications follow the VPN to allow this </w:t>
      </w:r>
      <w:r w:rsidR="00213303" w:rsidRPr="00A37837">
        <w:rPr>
          <w:rFonts w:asciiTheme="minorHAnsi" w:hAnsiTheme="minorHAnsi" w:cstheme="minorHAnsi"/>
          <w:color w:val="auto"/>
        </w:rPr>
        <w:t xml:space="preserve">data </w:t>
      </w:r>
      <w:r w:rsidRPr="00A37837">
        <w:rPr>
          <w:rFonts w:asciiTheme="minorHAnsi" w:hAnsiTheme="minorHAnsi" w:cstheme="minorHAnsi"/>
          <w:color w:val="auto"/>
        </w:rPr>
        <w:t>exchange and, in consequence, the correct addition of the new site to the VPN service.</w:t>
      </w:r>
    </w:p>
    <w:p w14:paraId="09858107" w14:textId="77777777" w:rsidR="00705D2B" w:rsidRPr="00A37837" w:rsidRDefault="00705D2B" w:rsidP="00440A81">
      <w:pPr>
        <w:contextualSpacing/>
        <w:rPr>
          <w:rFonts w:asciiTheme="minorHAnsi" w:hAnsiTheme="minorHAnsi" w:cstheme="minorHAnsi"/>
          <w:color w:val="auto"/>
        </w:rPr>
      </w:pPr>
    </w:p>
    <w:p w14:paraId="61B38C75" w14:textId="40FFA2FF" w:rsidR="00705D2B" w:rsidRPr="00A37837" w:rsidRDefault="00705D2B" w:rsidP="00440A81">
      <w:pPr>
        <w:contextualSpacing/>
        <w:rPr>
          <w:rFonts w:asciiTheme="minorHAnsi" w:hAnsiTheme="minorHAnsi" w:cstheme="minorHAnsi"/>
          <w:color w:val="auto"/>
        </w:rPr>
      </w:pPr>
      <w:r w:rsidRPr="00A37837">
        <w:rPr>
          <w:rFonts w:asciiTheme="minorHAnsi" w:hAnsiTheme="minorHAnsi" w:cstheme="minorHAnsi"/>
          <w:color w:val="auto"/>
        </w:rPr>
        <w:t xml:space="preserve">As depicted in </w:t>
      </w:r>
      <w:r w:rsidRPr="00A37837">
        <w:rPr>
          <w:rFonts w:asciiTheme="minorHAnsi" w:hAnsiTheme="minorHAnsi" w:cstheme="minorHAnsi"/>
          <w:b/>
          <w:bCs/>
          <w:color w:val="auto"/>
        </w:rPr>
        <w:t>Figure 3</w:t>
      </w:r>
      <w:r w:rsidRPr="00A37837">
        <w:rPr>
          <w:rFonts w:asciiTheme="minorHAnsi" w:hAnsiTheme="minorHAnsi" w:cstheme="minorHAnsi"/>
          <w:color w:val="auto"/>
        </w:rPr>
        <w:t xml:space="preserve">, the network service is </w:t>
      </w:r>
      <w:r w:rsidR="00652CBE" w:rsidRPr="00A37837">
        <w:rPr>
          <w:rFonts w:asciiTheme="minorHAnsi" w:hAnsiTheme="minorHAnsi" w:cstheme="minorHAnsi"/>
          <w:color w:val="auto"/>
        </w:rPr>
        <w:t xml:space="preserve">delivering </w:t>
      </w:r>
      <w:r w:rsidRPr="00A37837">
        <w:rPr>
          <w:rFonts w:asciiTheme="minorHAnsi" w:hAnsiTheme="minorHAnsi" w:cstheme="minorHAnsi"/>
          <w:color w:val="auto"/>
        </w:rPr>
        <w:t xml:space="preserve">information from a sensor located in a remote infrastructure to the server located in </w:t>
      </w:r>
      <w:r w:rsidR="00CE492A" w:rsidRPr="00A37837">
        <w:rPr>
          <w:rFonts w:asciiTheme="minorHAnsi" w:hAnsiTheme="minorHAnsi" w:cstheme="minorHAnsi"/>
          <w:color w:val="auto"/>
        </w:rPr>
        <w:t>the central site</w:t>
      </w:r>
      <w:r w:rsidRPr="00A37837">
        <w:rPr>
          <w:rFonts w:asciiTheme="minorHAnsi" w:hAnsiTheme="minorHAnsi" w:cstheme="minorHAnsi"/>
          <w:color w:val="auto"/>
        </w:rPr>
        <w:t xml:space="preserve">. </w:t>
      </w:r>
      <w:r w:rsidR="004D5C6E" w:rsidRPr="00A37837">
        <w:rPr>
          <w:rFonts w:asciiTheme="minorHAnsi" w:hAnsiTheme="minorHAnsi" w:cstheme="minorHAnsi"/>
          <w:color w:val="auto"/>
        </w:rPr>
        <w:t xml:space="preserve">In addition, </w:t>
      </w:r>
      <w:r w:rsidRPr="00A37837">
        <w:rPr>
          <w:rFonts w:asciiTheme="minorHAnsi" w:hAnsiTheme="minorHAnsi" w:cstheme="minorHAnsi"/>
          <w:b/>
          <w:bCs/>
          <w:color w:val="auto"/>
        </w:rPr>
        <w:t xml:space="preserve">Figure </w:t>
      </w:r>
      <w:r w:rsidR="007D2B78" w:rsidRPr="00A37837">
        <w:rPr>
          <w:rFonts w:asciiTheme="minorHAnsi" w:hAnsiTheme="minorHAnsi" w:cstheme="minorHAnsi"/>
          <w:b/>
          <w:bCs/>
          <w:color w:val="auto"/>
        </w:rPr>
        <w:t>7</w:t>
      </w:r>
      <w:r w:rsidRPr="00A37837">
        <w:rPr>
          <w:rFonts w:asciiTheme="minorHAnsi" w:hAnsiTheme="minorHAnsi" w:cstheme="minorHAnsi"/>
          <w:color w:val="auto"/>
        </w:rPr>
        <w:t xml:space="preserve"> displays the successful deployment of the network service from </w:t>
      </w:r>
      <w:r w:rsidR="00213303" w:rsidRPr="00A37837">
        <w:rPr>
          <w:rFonts w:asciiTheme="minorHAnsi" w:hAnsiTheme="minorHAnsi" w:cstheme="minorHAnsi"/>
          <w:color w:val="auto"/>
        </w:rPr>
        <w:t xml:space="preserve">the </w:t>
      </w:r>
      <w:r w:rsidRPr="00A37837">
        <w:rPr>
          <w:rFonts w:asciiTheme="minorHAnsi" w:hAnsiTheme="minorHAnsi" w:cstheme="minorHAnsi"/>
          <w:color w:val="auto"/>
        </w:rPr>
        <w:t>OSM</w:t>
      </w:r>
      <w:r w:rsidR="005A0EB1" w:rsidRPr="00A37837">
        <w:rPr>
          <w:rFonts w:asciiTheme="minorHAnsi" w:hAnsiTheme="minorHAnsi" w:cstheme="minorHAnsi"/>
          <w:color w:val="auto"/>
        </w:rPr>
        <w:t xml:space="preserve"> web GUI</w:t>
      </w:r>
      <w:r w:rsidRPr="00A37837">
        <w:rPr>
          <w:rFonts w:asciiTheme="minorHAnsi" w:hAnsiTheme="minorHAnsi" w:cstheme="minorHAnsi"/>
          <w:color w:val="auto"/>
        </w:rPr>
        <w:t xml:space="preserve">, showing how the </w:t>
      </w:r>
      <w:r w:rsidRPr="00A37837">
        <w:rPr>
          <w:rFonts w:asciiTheme="minorHAnsi" w:hAnsiTheme="minorHAnsi" w:cstheme="minorHAnsi"/>
          <w:color w:val="auto"/>
        </w:rPr>
        <w:lastRenderedPageBreak/>
        <w:t>experiment can be properly instantiated in the new remote infrastructure from the MANO</w:t>
      </w:r>
      <w:r w:rsidR="00905C55" w:rsidRPr="00A37837">
        <w:rPr>
          <w:rFonts w:asciiTheme="minorHAnsi" w:hAnsiTheme="minorHAnsi" w:cstheme="minorHAnsi"/>
          <w:color w:val="auto"/>
        </w:rPr>
        <w:t xml:space="preserve"> stack</w:t>
      </w:r>
      <w:r w:rsidRPr="00A37837">
        <w:rPr>
          <w:rFonts w:asciiTheme="minorHAnsi" w:hAnsiTheme="minorHAnsi" w:cstheme="minorHAnsi"/>
          <w:color w:val="auto"/>
        </w:rPr>
        <w:t xml:space="preserve"> located </w:t>
      </w:r>
      <w:r w:rsidR="00905C55" w:rsidRPr="00A37837">
        <w:rPr>
          <w:rFonts w:asciiTheme="minorHAnsi" w:hAnsiTheme="minorHAnsi" w:cstheme="minorHAnsi"/>
          <w:color w:val="auto"/>
        </w:rPr>
        <w:t>within the central site</w:t>
      </w:r>
      <w:r w:rsidRPr="00A37837">
        <w:rPr>
          <w:rFonts w:asciiTheme="minorHAnsi" w:hAnsiTheme="minorHAnsi" w:cstheme="minorHAnsi"/>
          <w:color w:val="auto"/>
        </w:rPr>
        <w:t>.</w:t>
      </w:r>
      <w:r w:rsidR="00B7654A" w:rsidRPr="00A37837">
        <w:rPr>
          <w:rFonts w:asciiTheme="minorHAnsi" w:hAnsiTheme="minorHAnsi" w:cstheme="minorHAnsi"/>
          <w:color w:val="auto"/>
        </w:rPr>
        <w:t xml:space="preserve"> </w:t>
      </w:r>
      <w:r w:rsidR="00BB40A7" w:rsidRPr="00A37837">
        <w:rPr>
          <w:rFonts w:asciiTheme="minorHAnsi" w:hAnsiTheme="minorHAnsi" w:cstheme="minorHAnsi"/>
          <w:color w:val="auto"/>
        </w:rPr>
        <w:t>Moreover,</w:t>
      </w:r>
      <w:r w:rsidR="00B7654A" w:rsidRPr="00A37837">
        <w:rPr>
          <w:rFonts w:asciiTheme="minorHAnsi" w:hAnsiTheme="minorHAnsi" w:cstheme="minorHAnsi"/>
          <w:color w:val="auto"/>
        </w:rPr>
        <w:t xml:space="preserve"> the time required </w:t>
      </w:r>
      <w:r w:rsidR="00BB40A7" w:rsidRPr="00A37837">
        <w:rPr>
          <w:rFonts w:asciiTheme="minorHAnsi" w:hAnsiTheme="minorHAnsi" w:cstheme="minorHAnsi"/>
          <w:color w:val="auto"/>
        </w:rPr>
        <w:t xml:space="preserve">in the experiment </w:t>
      </w:r>
      <w:r w:rsidR="00B7654A" w:rsidRPr="00A37837">
        <w:rPr>
          <w:rFonts w:asciiTheme="minorHAnsi" w:hAnsiTheme="minorHAnsi" w:cstheme="minorHAnsi"/>
          <w:color w:val="auto"/>
        </w:rPr>
        <w:t>to complete the deployment of the service is around eight minutes. This value, along with the time needed to on-board the service descriptors into the orchestration platform (about 9 seconds, with 1.3 seconds per descriptor, considering both the NS and each VNF descriptors), enable to satisfy the Key Performance Indicator (KPI) of 90 minutes for the service creation time, as indicated by the 5G Infrastructure Public Private Partnership</w:t>
      </w:r>
      <w:r w:rsidR="00B7654A" w:rsidRPr="00A37837">
        <w:rPr>
          <w:rFonts w:asciiTheme="minorHAnsi" w:hAnsiTheme="minorHAnsi" w:cstheme="minorHAnsi"/>
          <w:color w:val="auto"/>
          <w:vertAlign w:val="superscript"/>
        </w:rPr>
        <w:fldChar w:fldCharType="begin"/>
      </w:r>
      <w:r w:rsidR="00B7654A" w:rsidRPr="00A37837">
        <w:rPr>
          <w:rFonts w:asciiTheme="minorHAnsi" w:hAnsiTheme="minorHAnsi" w:cstheme="minorHAnsi"/>
          <w:color w:val="auto"/>
          <w:vertAlign w:val="superscript"/>
        </w:rPr>
        <w:instrText xml:space="preserve"> REF _Ref53082808 \r \h  \* MERGEFORMAT </w:instrText>
      </w:r>
      <w:r w:rsidR="00B7654A" w:rsidRPr="00A37837">
        <w:rPr>
          <w:rFonts w:asciiTheme="minorHAnsi" w:hAnsiTheme="minorHAnsi" w:cstheme="minorHAnsi"/>
          <w:color w:val="auto"/>
          <w:vertAlign w:val="superscript"/>
        </w:rPr>
      </w:r>
      <w:r w:rsidR="00B7654A"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34</w:t>
      </w:r>
      <w:r w:rsidR="00B7654A" w:rsidRPr="00A37837">
        <w:rPr>
          <w:rFonts w:asciiTheme="minorHAnsi" w:hAnsiTheme="minorHAnsi" w:cstheme="minorHAnsi"/>
          <w:color w:val="auto"/>
          <w:vertAlign w:val="superscript"/>
        </w:rPr>
        <w:fldChar w:fldCharType="end"/>
      </w:r>
      <w:r w:rsidR="00B7654A" w:rsidRPr="00A37837">
        <w:rPr>
          <w:rFonts w:asciiTheme="minorHAnsi" w:hAnsiTheme="minorHAnsi" w:cstheme="minorHAnsi"/>
          <w:color w:val="auto"/>
        </w:rPr>
        <w:t>.</w:t>
      </w:r>
      <w:r w:rsidR="0067428D" w:rsidRPr="00A37837">
        <w:rPr>
          <w:rFonts w:asciiTheme="minorHAnsi" w:hAnsiTheme="minorHAnsi" w:cstheme="minorHAnsi"/>
          <w:color w:val="auto"/>
        </w:rPr>
        <w:t xml:space="preserve"> In this context, the work presented in </w:t>
      </w:r>
      <w:r w:rsidR="00564A66" w:rsidRPr="00A37837">
        <w:rPr>
          <w:rFonts w:asciiTheme="minorHAnsi" w:hAnsiTheme="minorHAnsi" w:cstheme="minorHAnsi"/>
          <w:color w:val="auto"/>
        </w:rPr>
        <w:t>Vidal et al.</w:t>
      </w:r>
      <w:r w:rsidR="0037670F" w:rsidRPr="00A37837">
        <w:rPr>
          <w:rFonts w:asciiTheme="minorHAnsi" w:hAnsiTheme="minorHAnsi" w:cstheme="minorHAnsi"/>
          <w:color w:val="auto"/>
          <w:vertAlign w:val="superscript"/>
        </w:rPr>
        <w:fldChar w:fldCharType="begin"/>
      </w:r>
      <w:r w:rsidR="0037670F" w:rsidRPr="00A37837">
        <w:rPr>
          <w:rFonts w:asciiTheme="minorHAnsi" w:hAnsiTheme="minorHAnsi" w:cstheme="minorHAnsi"/>
          <w:color w:val="auto"/>
          <w:vertAlign w:val="superscript"/>
        </w:rPr>
        <w:instrText xml:space="preserve"> REF _Ref47953490 \r \h  \* MERGEFORMAT </w:instrText>
      </w:r>
      <w:r w:rsidR="0037670F" w:rsidRPr="00A37837">
        <w:rPr>
          <w:rFonts w:asciiTheme="minorHAnsi" w:hAnsiTheme="minorHAnsi" w:cstheme="minorHAnsi"/>
          <w:color w:val="auto"/>
          <w:vertAlign w:val="superscript"/>
        </w:rPr>
      </w:r>
      <w:r w:rsidR="0037670F"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9</w:t>
      </w:r>
      <w:r w:rsidR="0037670F" w:rsidRPr="00A37837">
        <w:rPr>
          <w:rFonts w:asciiTheme="minorHAnsi" w:hAnsiTheme="minorHAnsi" w:cstheme="minorHAnsi"/>
          <w:color w:val="auto"/>
          <w:vertAlign w:val="superscript"/>
        </w:rPr>
        <w:fldChar w:fldCharType="end"/>
      </w:r>
      <w:r w:rsidR="00564A66" w:rsidRPr="00A37837">
        <w:rPr>
          <w:rFonts w:asciiTheme="minorHAnsi" w:hAnsiTheme="minorHAnsi" w:cstheme="minorHAnsi"/>
          <w:color w:val="auto"/>
        </w:rPr>
        <w:t xml:space="preserve"> includes an in-depth analysis of </w:t>
      </w:r>
      <w:r w:rsidR="0037670F" w:rsidRPr="00A37837">
        <w:rPr>
          <w:rFonts w:asciiTheme="minorHAnsi" w:hAnsiTheme="minorHAnsi" w:cstheme="minorHAnsi"/>
          <w:color w:val="auto"/>
        </w:rPr>
        <w:t xml:space="preserve">the </w:t>
      </w:r>
      <w:r w:rsidR="00564A66" w:rsidRPr="00A37837">
        <w:rPr>
          <w:rFonts w:asciiTheme="minorHAnsi" w:hAnsiTheme="minorHAnsi" w:cstheme="minorHAnsi"/>
          <w:color w:val="auto"/>
        </w:rPr>
        <w:t xml:space="preserve">service creation time with multiple sites using the presented protocol. </w:t>
      </w:r>
    </w:p>
    <w:p w14:paraId="40205712" w14:textId="77777777" w:rsidR="00705D2B" w:rsidRPr="00A37837" w:rsidRDefault="00705D2B" w:rsidP="00440A81">
      <w:pPr>
        <w:contextualSpacing/>
        <w:rPr>
          <w:rFonts w:asciiTheme="minorHAnsi" w:hAnsiTheme="minorHAnsi" w:cstheme="minorHAnsi"/>
          <w:color w:val="auto"/>
        </w:rPr>
      </w:pPr>
    </w:p>
    <w:p w14:paraId="33B91CF7" w14:textId="5B9238BC" w:rsidR="00705D2B" w:rsidRPr="00A37837" w:rsidRDefault="00705D2B" w:rsidP="00440A81">
      <w:pPr>
        <w:contextualSpacing/>
        <w:rPr>
          <w:rFonts w:asciiTheme="minorHAnsi" w:hAnsiTheme="minorHAnsi" w:cstheme="minorHAnsi"/>
          <w:color w:val="auto"/>
        </w:rPr>
      </w:pPr>
      <w:r w:rsidRPr="00A37837">
        <w:rPr>
          <w:rFonts w:asciiTheme="minorHAnsi" w:hAnsiTheme="minorHAnsi" w:cstheme="minorHAnsi"/>
          <w:b/>
          <w:bCs/>
          <w:color w:val="auto"/>
        </w:rPr>
        <w:t xml:space="preserve">Figure </w:t>
      </w:r>
      <w:r w:rsidR="00274019" w:rsidRPr="00A37837">
        <w:rPr>
          <w:rFonts w:asciiTheme="minorHAnsi" w:hAnsiTheme="minorHAnsi" w:cstheme="minorHAnsi"/>
          <w:b/>
          <w:bCs/>
          <w:color w:val="auto"/>
        </w:rPr>
        <w:t>8</w:t>
      </w:r>
      <w:r w:rsidR="00C646C1" w:rsidRPr="00A37837">
        <w:rPr>
          <w:rFonts w:asciiTheme="minorHAnsi" w:hAnsiTheme="minorHAnsi" w:cstheme="minorHAnsi"/>
          <w:color w:val="auto"/>
        </w:rPr>
        <w:t xml:space="preserve"> </w:t>
      </w:r>
      <w:r w:rsidRPr="00A37837">
        <w:rPr>
          <w:rFonts w:asciiTheme="minorHAnsi" w:hAnsiTheme="minorHAnsi" w:cstheme="minorHAnsi"/>
          <w:color w:val="auto"/>
        </w:rPr>
        <w:t>display</w:t>
      </w:r>
      <w:r w:rsidR="00C646C1" w:rsidRPr="00A37837">
        <w:rPr>
          <w:rFonts w:asciiTheme="minorHAnsi" w:hAnsiTheme="minorHAnsi" w:cstheme="minorHAnsi"/>
          <w:color w:val="auto"/>
        </w:rPr>
        <w:t>s</w:t>
      </w:r>
      <w:r w:rsidRPr="00A37837">
        <w:rPr>
          <w:rFonts w:asciiTheme="minorHAnsi" w:hAnsiTheme="minorHAnsi" w:cstheme="minorHAnsi"/>
          <w:color w:val="auto"/>
        </w:rPr>
        <w:t xml:space="preserve"> the data collected from the sensor, including the values of humidity, </w:t>
      </w:r>
      <w:proofErr w:type="gramStart"/>
      <w:r w:rsidRPr="00A37837">
        <w:rPr>
          <w:rFonts w:asciiTheme="minorHAnsi" w:hAnsiTheme="minorHAnsi" w:cstheme="minorHAnsi"/>
          <w:color w:val="auto"/>
        </w:rPr>
        <w:t>temperature</w:t>
      </w:r>
      <w:proofErr w:type="gramEnd"/>
      <w:r w:rsidRPr="00A37837">
        <w:rPr>
          <w:rFonts w:asciiTheme="minorHAnsi" w:hAnsiTheme="minorHAnsi" w:cstheme="minorHAnsi"/>
          <w:color w:val="auto"/>
        </w:rPr>
        <w:t xml:space="preserve"> and pressure respectively. These messages correspond to all data sent from the sensor to a remote server located in 5TONIC, where these values are stored in a database. All th</w:t>
      </w:r>
      <w:r w:rsidR="00405CEB" w:rsidRPr="00A37837">
        <w:rPr>
          <w:rFonts w:asciiTheme="minorHAnsi" w:hAnsiTheme="minorHAnsi" w:cstheme="minorHAnsi"/>
          <w:color w:val="auto"/>
        </w:rPr>
        <w:t>ese</w:t>
      </w:r>
      <w:r w:rsidRPr="00A37837">
        <w:rPr>
          <w:rFonts w:asciiTheme="minorHAnsi" w:hAnsiTheme="minorHAnsi" w:cstheme="minorHAnsi"/>
          <w:color w:val="auto"/>
        </w:rPr>
        <w:t xml:space="preserve"> data demonstrate that the platform </w:t>
      </w:r>
      <w:proofErr w:type="gramStart"/>
      <w:r w:rsidRPr="00A37837">
        <w:rPr>
          <w:rFonts w:asciiTheme="minorHAnsi" w:hAnsiTheme="minorHAnsi" w:cstheme="minorHAnsi"/>
          <w:color w:val="auto"/>
        </w:rPr>
        <w:t>is able to</w:t>
      </w:r>
      <w:proofErr w:type="gramEnd"/>
      <w:r w:rsidRPr="00A37837">
        <w:rPr>
          <w:rFonts w:asciiTheme="minorHAnsi" w:hAnsiTheme="minorHAnsi" w:cstheme="minorHAnsi"/>
          <w:color w:val="auto"/>
        </w:rPr>
        <w:t xml:space="preserve"> deploy practical network services after the inclusion of a new infrastructure, as well as </w:t>
      </w:r>
      <w:r w:rsidR="00213303" w:rsidRPr="00A37837">
        <w:rPr>
          <w:rFonts w:asciiTheme="minorHAnsi" w:hAnsiTheme="minorHAnsi" w:cstheme="minorHAnsi"/>
          <w:color w:val="auto"/>
        </w:rPr>
        <w:t xml:space="preserve">to correctly </w:t>
      </w:r>
      <w:r w:rsidRPr="00A37837">
        <w:rPr>
          <w:rFonts w:asciiTheme="minorHAnsi" w:hAnsiTheme="minorHAnsi" w:cstheme="minorHAnsi"/>
          <w:color w:val="auto"/>
        </w:rPr>
        <w:t>enable communications between sites.</w:t>
      </w:r>
    </w:p>
    <w:p w14:paraId="5F98F7E3" w14:textId="77777777" w:rsidR="00705D2B" w:rsidRPr="00A37837" w:rsidRDefault="00705D2B" w:rsidP="00440A81">
      <w:pPr>
        <w:contextualSpacing/>
        <w:rPr>
          <w:rFonts w:asciiTheme="minorHAnsi" w:hAnsiTheme="minorHAnsi" w:cstheme="minorHAnsi"/>
          <w:color w:val="auto"/>
        </w:rPr>
      </w:pPr>
    </w:p>
    <w:p w14:paraId="3C9083F6" w14:textId="23959FE4" w:rsidR="00B32616" w:rsidRPr="00A37837" w:rsidRDefault="00B32616" w:rsidP="00440A81">
      <w:pPr>
        <w:contextualSpacing/>
        <w:rPr>
          <w:rFonts w:asciiTheme="minorHAnsi" w:hAnsiTheme="minorHAnsi" w:cstheme="minorHAnsi"/>
          <w:bCs/>
          <w:color w:val="auto"/>
        </w:rPr>
      </w:pPr>
      <w:r w:rsidRPr="00A37837">
        <w:rPr>
          <w:rFonts w:asciiTheme="minorHAnsi" w:hAnsiTheme="minorHAnsi" w:cstheme="minorHAnsi"/>
          <w:b/>
          <w:color w:val="auto"/>
        </w:rPr>
        <w:t xml:space="preserve">FIGURE </w:t>
      </w:r>
      <w:r w:rsidR="0013621E" w:rsidRPr="00A37837">
        <w:rPr>
          <w:rFonts w:asciiTheme="minorHAnsi" w:hAnsiTheme="minorHAnsi" w:cstheme="minorHAnsi"/>
          <w:b/>
          <w:color w:val="auto"/>
        </w:rPr>
        <w:t xml:space="preserve">AND TABLE </w:t>
      </w:r>
      <w:r w:rsidRPr="00A37837">
        <w:rPr>
          <w:rFonts w:asciiTheme="minorHAnsi" w:hAnsiTheme="minorHAnsi" w:cstheme="minorHAnsi"/>
          <w:b/>
          <w:color w:val="auto"/>
        </w:rPr>
        <w:t>LEGENDS:</w:t>
      </w:r>
      <w:r w:rsidRPr="00A37837">
        <w:rPr>
          <w:rFonts w:asciiTheme="minorHAnsi" w:hAnsiTheme="minorHAnsi" w:cstheme="minorHAnsi"/>
          <w:color w:val="auto"/>
        </w:rPr>
        <w:t xml:space="preserve"> </w:t>
      </w:r>
    </w:p>
    <w:p w14:paraId="5172F670" w14:textId="2F7F5288" w:rsidR="00F346AC" w:rsidRPr="00A37837" w:rsidRDefault="009F5BE5" w:rsidP="00440A81">
      <w:pPr>
        <w:contextualSpacing/>
        <w:rPr>
          <w:rFonts w:asciiTheme="minorHAnsi" w:hAnsiTheme="minorHAnsi" w:cstheme="minorHAnsi"/>
          <w:color w:val="auto"/>
        </w:rPr>
      </w:pPr>
      <w:r w:rsidRPr="00A37837">
        <w:rPr>
          <w:rFonts w:asciiTheme="minorHAnsi" w:hAnsiTheme="minorHAnsi" w:cstheme="minorHAnsi"/>
          <w:b/>
          <w:bCs/>
          <w:color w:val="auto"/>
        </w:rPr>
        <w:t>Figure</w:t>
      </w:r>
      <w:r w:rsidR="00B84747" w:rsidRPr="00A37837">
        <w:rPr>
          <w:rFonts w:asciiTheme="minorHAnsi" w:hAnsiTheme="minorHAnsi" w:cstheme="minorHAnsi"/>
          <w:b/>
          <w:bCs/>
          <w:color w:val="auto"/>
        </w:rPr>
        <w:t xml:space="preserve"> </w:t>
      </w:r>
      <w:r w:rsidRPr="00A37837">
        <w:rPr>
          <w:rFonts w:asciiTheme="minorHAnsi" w:hAnsiTheme="minorHAnsi" w:cstheme="minorHAnsi"/>
          <w:b/>
          <w:bCs/>
          <w:color w:val="auto"/>
        </w:rPr>
        <w:t>1</w:t>
      </w:r>
      <w:r w:rsidRPr="00A37837">
        <w:rPr>
          <w:rFonts w:asciiTheme="minorHAnsi" w:hAnsiTheme="minorHAnsi" w:cstheme="minorHAnsi"/>
          <w:color w:val="auto"/>
        </w:rPr>
        <w:t xml:space="preserve">: </w:t>
      </w:r>
      <w:r w:rsidR="006860B6" w:rsidRPr="00A37837">
        <w:rPr>
          <w:rFonts w:asciiTheme="minorHAnsi" w:hAnsiTheme="minorHAnsi" w:cstheme="minorHAnsi"/>
          <w:b/>
          <w:bCs/>
          <w:color w:val="auto"/>
        </w:rPr>
        <w:t xml:space="preserve">VPN service </w:t>
      </w:r>
      <w:r w:rsidR="00307037" w:rsidRPr="00A37837">
        <w:rPr>
          <w:rFonts w:asciiTheme="minorHAnsi" w:hAnsiTheme="minorHAnsi" w:cstheme="minorHAnsi"/>
          <w:b/>
          <w:bCs/>
          <w:color w:val="auto"/>
        </w:rPr>
        <w:t>site distribution</w:t>
      </w:r>
      <w:r w:rsidR="008244D1" w:rsidRPr="00A37837">
        <w:rPr>
          <w:rFonts w:asciiTheme="minorHAnsi" w:hAnsiTheme="minorHAnsi" w:cstheme="minorHAnsi"/>
          <w:b/>
          <w:bCs/>
          <w:color w:val="auto"/>
        </w:rPr>
        <w:t>.</w:t>
      </w:r>
      <w:r w:rsidR="00307037" w:rsidRPr="00A37837">
        <w:rPr>
          <w:rFonts w:asciiTheme="minorHAnsi" w:hAnsiTheme="minorHAnsi" w:cstheme="minorHAnsi"/>
          <w:b/>
          <w:bCs/>
          <w:color w:val="auto"/>
        </w:rPr>
        <w:t xml:space="preserve"> Distribution of the </w:t>
      </w:r>
      <w:r w:rsidR="006860B6" w:rsidRPr="00A37837">
        <w:rPr>
          <w:rFonts w:asciiTheme="minorHAnsi" w:hAnsiTheme="minorHAnsi" w:cstheme="minorHAnsi"/>
          <w:b/>
          <w:bCs/>
          <w:color w:val="auto"/>
        </w:rPr>
        <w:t>VPN service through the</w:t>
      </w:r>
      <w:r w:rsidR="000F21FA" w:rsidRPr="00A37837">
        <w:rPr>
          <w:rFonts w:asciiTheme="minorHAnsi" w:hAnsiTheme="minorHAnsi" w:cstheme="minorHAnsi"/>
          <w:b/>
          <w:bCs/>
          <w:color w:val="auto"/>
        </w:rPr>
        <w:t xml:space="preserve"> </w:t>
      </w:r>
      <w:r w:rsidR="00307037" w:rsidRPr="00A37837">
        <w:rPr>
          <w:rFonts w:asciiTheme="minorHAnsi" w:hAnsiTheme="minorHAnsi" w:cstheme="minorHAnsi"/>
          <w:b/>
          <w:bCs/>
          <w:color w:val="auto"/>
        </w:rPr>
        <w:t>platform and their link connectivity (all passing through 5TONIC).</w:t>
      </w:r>
    </w:p>
    <w:p w14:paraId="2F3EBB23" w14:textId="77777777" w:rsidR="00A37837" w:rsidRPr="00A37837" w:rsidRDefault="00A37837" w:rsidP="00440A81">
      <w:pPr>
        <w:contextualSpacing/>
        <w:rPr>
          <w:rFonts w:asciiTheme="minorHAnsi" w:hAnsiTheme="minorHAnsi" w:cstheme="minorHAnsi"/>
          <w:b/>
          <w:bCs/>
          <w:color w:val="auto"/>
        </w:rPr>
      </w:pPr>
    </w:p>
    <w:p w14:paraId="27FE0204" w14:textId="71A05737" w:rsidR="000F21FA" w:rsidRPr="00A37837" w:rsidRDefault="000F21FA" w:rsidP="00440A81">
      <w:pPr>
        <w:contextualSpacing/>
        <w:rPr>
          <w:rFonts w:asciiTheme="minorHAnsi" w:hAnsiTheme="minorHAnsi" w:cstheme="minorHAnsi"/>
          <w:b/>
          <w:bCs/>
          <w:color w:val="auto"/>
        </w:rPr>
      </w:pPr>
      <w:r w:rsidRPr="00A37837">
        <w:rPr>
          <w:rFonts w:asciiTheme="minorHAnsi" w:hAnsiTheme="minorHAnsi" w:cstheme="minorHAnsi"/>
          <w:b/>
          <w:bCs/>
          <w:color w:val="auto"/>
        </w:rPr>
        <w:t>Figure 2</w:t>
      </w:r>
      <w:r w:rsidRPr="00A37837">
        <w:rPr>
          <w:rFonts w:asciiTheme="minorHAnsi" w:hAnsiTheme="minorHAnsi" w:cstheme="minorHAnsi"/>
          <w:color w:val="auto"/>
        </w:rPr>
        <w:t xml:space="preserve">. </w:t>
      </w:r>
      <w:r w:rsidRPr="00A37837">
        <w:rPr>
          <w:rFonts w:asciiTheme="minorHAnsi" w:hAnsiTheme="minorHAnsi" w:cstheme="minorHAnsi"/>
          <w:b/>
          <w:bCs/>
          <w:color w:val="auto"/>
        </w:rPr>
        <w:t>Overview of the platform and VPN service.</w:t>
      </w:r>
      <w:r w:rsidRPr="00A37837">
        <w:rPr>
          <w:rFonts w:asciiTheme="minorHAnsi" w:hAnsiTheme="minorHAnsi" w:cstheme="minorHAnsi"/>
          <w:color w:val="auto"/>
        </w:rPr>
        <w:t xml:space="preserve"> This </w:t>
      </w:r>
      <w:r w:rsidR="00E051EE" w:rsidRPr="00A37837">
        <w:rPr>
          <w:rFonts w:asciiTheme="minorHAnsi" w:hAnsiTheme="minorHAnsi" w:cstheme="minorHAnsi"/>
          <w:color w:val="auto"/>
        </w:rPr>
        <w:t xml:space="preserve">figure </w:t>
      </w:r>
      <w:r w:rsidRPr="00A37837">
        <w:rPr>
          <w:rFonts w:asciiTheme="minorHAnsi" w:hAnsiTheme="minorHAnsi" w:cstheme="minorHAnsi"/>
          <w:color w:val="auto"/>
        </w:rPr>
        <w:t>shows all elements of the platform: the central location, along with its NFV Infrastructure, the VPN service and a new infrastructure aggregated to the system. It also includes the connections between its elements.</w:t>
      </w:r>
    </w:p>
    <w:p w14:paraId="2E86160F" w14:textId="77777777" w:rsidR="00A37837" w:rsidRPr="00A37837" w:rsidRDefault="00A37837" w:rsidP="00440A81">
      <w:pPr>
        <w:contextualSpacing/>
        <w:rPr>
          <w:rFonts w:asciiTheme="minorHAnsi" w:hAnsiTheme="minorHAnsi" w:cstheme="minorHAnsi"/>
          <w:b/>
          <w:bCs/>
          <w:color w:val="auto"/>
        </w:rPr>
      </w:pPr>
    </w:p>
    <w:p w14:paraId="74A2BE44" w14:textId="3FC97479" w:rsidR="00981C1C" w:rsidRPr="00A37837" w:rsidRDefault="00CE6745" w:rsidP="00440A81">
      <w:pPr>
        <w:contextualSpacing/>
        <w:rPr>
          <w:rFonts w:asciiTheme="minorHAnsi" w:hAnsiTheme="minorHAnsi" w:cstheme="minorHAnsi"/>
          <w:color w:val="auto"/>
        </w:rPr>
      </w:pPr>
      <w:r w:rsidRPr="00A37837">
        <w:rPr>
          <w:rFonts w:asciiTheme="minorHAnsi" w:hAnsiTheme="minorHAnsi" w:cstheme="minorHAnsi"/>
          <w:b/>
          <w:bCs/>
          <w:color w:val="auto"/>
        </w:rPr>
        <w:t>Figure</w:t>
      </w:r>
      <w:r w:rsidR="00B84747" w:rsidRPr="00A37837">
        <w:rPr>
          <w:rFonts w:asciiTheme="minorHAnsi" w:hAnsiTheme="minorHAnsi" w:cstheme="minorHAnsi"/>
          <w:b/>
          <w:bCs/>
          <w:color w:val="auto"/>
        </w:rPr>
        <w:t xml:space="preserve"> </w:t>
      </w:r>
      <w:r w:rsidR="00984E76" w:rsidRPr="00A37837">
        <w:rPr>
          <w:rFonts w:asciiTheme="minorHAnsi" w:hAnsiTheme="minorHAnsi" w:cstheme="minorHAnsi"/>
          <w:b/>
          <w:bCs/>
          <w:color w:val="auto"/>
        </w:rPr>
        <w:t>3</w:t>
      </w:r>
      <w:r w:rsidRPr="00A37837">
        <w:rPr>
          <w:rFonts w:asciiTheme="minorHAnsi" w:hAnsiTheme="minorHAnsi" w:cstheme="minorHAnsi"/>
          <w:color w:val="auto"/>
        </w:rPr>
        <w:t xml:space="preserve">: </w:t>
      </w:r>
      <w:r w:rsidRPr="00A37837">
        <w:rPr>
          <w:rFonts w:asciiTheme="minorHAnsi" w:hAnsiTheme="minorHAnsi" w:cstheme="minorHAnsi"/>
          <w:b/>
          <w:bCs/>
          <w:color w:val="auto"/>
        </w:rPr>
        <w:t>Overview of the network service.</w:t>
      </w:r>
      <w:r w:rsidRPr="00A37837">
        <w:rPr>
          <w:rFonts w:asciiTheme="minorHAnsi" w:hAnsiTheme="minorHAnsi" w:cstheme="minorHAnsi"/>
          <w:color w:val="auto"/>
        </w:rPr>
        <w:t xml:space="preserve"> It depicts the elements involved in the network service, its distribution and its logical, and networking, connectivity.</w:t>
      </w:r>
    </w:p>
    <w:p w14:paraId="5B3236D0" w14:textId="77777777" w:rsidR="00A37837" w:rsidRPr="00A37837" w:rsidRDefault="00A37837" w:rsidP="00440A81">
      <w:pPr>
        <w:contextualSpacing/>
        <w:rPr>
          <w:rFonts w:asciiTheme="minorHAnsi" w:hAnsiTheme="minorHAnsi" w:cstheme="minorHAnsi"/>
          <w:b/>
          <w:bCs/>
          <w:color w:val="auto"/>
        </w:rPr>
      </w:pPr>
    </w:p>
    <w:p w14:paraId="6A5D07FF" w14:textId="32CC1AF0" w:rsidR="00C62650" w:rsidRPr="00A37837" w:rsidRDefault="00C62650" w:rsidP="00440A81">
      <w:pPr>
        <w:contextualSpacing/>
        <w:rPr>
          <w:rFonts w:asciiTheme="minorHAnsi" w:hAnsiTheme="minorHAnsi" w:cstheme="minorHAnsi"/>
          <w:b/>
          <w:bCs/>
          <w:color w:val="auto"/>
        </w:rPr>
      </w:pPr>
      <w:r w:rsidRPr="00A37837">
        <w:rPr>
          <w:rFonts w:asciiTheme="minorHAnsi" w:hAnsiTheme="minorHAnsi" w:cstheme="minorHAnsi"/>
          <w:b/>
          <w:bCs/>
          <w:color w:val="auto"/>
        </w:rPr>
        <w:t>Figure 4: Protocol Workflows.</w:t>
      </w:r>
      <w:r w:rsidRPr="00A37837">
        <w:rPr>
          <w:rFonts w:asciiTheme="minorHAnsi" w:hAnsiTheme="minorHAnsi" w:cstheme="minorHAnsi"/>
          <w:color w:val="auto"/>
        </w:rPr>
        <w:t xml:space="preserve"> Each column represents one section of the protocol, where every action performed is described, its logical connection between them and the component in charge of its execution.</w:t>
      </w:r>
    </w:p>
    <w:p w14:paraId="791B830A" w14:textId="77777777" w:rsidR="00A37837" w:rsidRPr="00A37837" w:rsidRDefault="00A37837" w:rsidP="00440A81">
      <w:pPr>
        <w:contextualSpacing/>
        <w:rPr>
          <w:rFonts w:asciiTheme="minorHAnsi" w:hAnsiTheme="minorHAnsi" w:cstheme="minorHAnsi"/>
          <w:b/>
          <w:bCs/>
          <w:color w:val="auto"/>
        </w:rPr>
      </w:pPr>
    </w:p>
    <w:p w14:paraId="491F42DB" w14:textId="350AC45A" w:rsidR="00981C1C" w:rsidRPr="00A37837" w:rsidRDefault="00981C1C" w:rsidP="00440A81">
      <w:pPr>
        <w:contextualSpacing/>
        <w:rPr>
          <w:rFonts w:asciiTheme="minorHAnsi" w:hAnsiTheme="minorHAnsi" w:cstheme="minorHAnsi"/>
          <w:color w:val="auto"/>
        </w:rPr>
      </w:pPr>
      <w:r w:rsidRPr="00A37837">
        <w:rPr>
          <w:rFonts w:asciiTheme="minorHAnsi" w:hAnsiTheme="minorHAnsi" w:cstheme="minorHAnsi"/>
          <w:b/>
          <w:bCs/>
          <w:color w:val="auto"/>
        </w:rPr>
        <w:t xml:space="preserve">Figure </w:t>
      </w:r>
      <w:r w:rsidR="00AE250E" w:rsidRPr="00A37837">
        <w:rPr>
          <w:rFonts w:asciiTheme="minorHAnsi" w:hAnsiTheme="minorHAnsi" w:cstheme="minorHAnsi"/>
          <w:b/>
          <w:bCs/>
          <w:color w:val="auto"/>
        </w:rPr>
        <w:t>5</w:t>
      </w:r>
      <w:r w:rsidRPr="00A37837">
        <w:rPr>
          <w:rFonts w:asciiTheme="minorHAnsi" w:hAnsiTheme="minorHAnsi" w:cstheme="minorHAnsi"/>
          <w:b/>
          <w:bCs/>
          <w:color w:val="auto"/>
        </w:rPr>
        <w:t>: Pin configuration scheme.</w:t>
      </w:r>
      <w:r w:rsidRPr="00A37837">
        <w:rPr>
          <w:rFonts w:asciiTheme="minorHAnsi" w:hAnsiTheme="minorHAnsi" w:cstheme="minorHAnsi"/>
          <w:color w:val="auto"/>
        </w:rPr>
        <w:t xml:space="preserve"> Diagram representing how to make the physical connections between the board pins of the sensors and the GPIO pins of the SBC that incorporates that sensor.</w:t>
      </w:r>
    </w:p>
    <w:p w14:paraId="4CDE9CDE" w14:textId="77777777" w:rsidR="00A37837" w:rsidRPr="00A37837" w:rsidRDefault="00A37837" w:rsidP="00440A81">
      <w:pPr>
        <w:contextualSpacing/>
        <w:rPr>
          <w:rFonts w:asciiTheme="minorHAnsi" w:hAnsiTheme="minorHAnsi" w:cstheme="minorHAnsi"/>
          <w:b/>
          <w:bCs/>
          <w:color w:val="auto"/>
        </w:rPr>
      </w:pPr>
    </w:p>
    <w:p w14:paraId="06387DB4" w14:textId="62CC261A" w:rsidR="00F346AC" w:rsidRPr="00A37837" w:rsidRDefault="00CE6745" w:rsidP="00440A81">
      <w:pPr>
        <w:contextualSpacing/>
        <w:rPr>
          <w:rFonts w:asciiTheme="minorHAnsi" w:hAnsiTheme="minorHAnsi" w:cstheme="minorHAnsi"/>
          <w:color w:val="auto"/>
        </w:rPr>
      </w:pPr>
      <w:r w:rsidRPr="00A37837">
        <w:rPr>
          <w:rFonts w:asciiTheme="minorHAnsi" w:hAnsiTheme="minorHAnsi" w:cstheme="minorHAnsi"/>
          <w:b/>
          <w:bCs/>
          <w:color w:val="auto"/>
        </w:rPr>
        <w:t>Figure</w:t>
      </w:r>
      <w:r w:rsidR="00B84747" w:rsidRPr="00A37837">
        <w:rPr>
          <w:rFonts w:asciiTheme="minorHAnsi" w:hAnsiTheme="minorHAnsi" w:cstheme="minorHAnsi"/>
          <w:b/>
          <w:bCs/>
          <w:color w:val="auto"/>
        </w:rPr>
        <w:t xml:space="preserve"> </w:t>
      </w:r>
      <w:r w:rsidR="00AE250E" w:rsidRPr="00A37837">
        <w:rPr>
          <w:rFonts w:asciiTheme="minorHAnsi" w:hAnsiTheme="minorHAnsi" w:cstheme="minorHAnsi"/>
          <w:b/>
          <w:bCs/>
          <w:color w:val="auto"/>
        </w:rPr>
        <w:t>6</w:t>
      </w:r>
      <w:r w:rsidRPr="00A37837">
        <w:rPr>
          <w:rFonts w:asciiTheme="minorHAnsi" w:hAnsiTheme="minorHAnsi" w:cstheme="minorHAnsi"/>
          <w:color w:val="auto"/>
        </w:rPr>
        <w:t xml:space="preserve">: </w:t>
      </w:r>
      <w:r w:rsidRPr="00A37837">
        <w:rPr>
          <w:rFonts w:asciiTheme="minorHAnsi" w:hAnsiTheme="minorHAnsi" w:cstheme="minorHAnsi"/>
          <w:b/>
          <w:bCs/>
          <w:color w:val="auto"/>
        </w:rPr>
        <w:t>OpenVPN-monitor snapshot.</w:t>
      </w:r>
      <w:r w:rsidRPr="00A37837">
        <w:rPr>
          <w:rFonts w:asciiTheme="minorHAnsi" w:hAnsiTheme="minorHAnsi" w:cstheme="minorHAnsi"/>
          <w:color w:val="auto"/>
        </w:rPr>
        <w:t xml:space="preserve"> The picture shows that the aggregated infrastructure is connected to the VPN service, including some of its details regarding its connection. Moreover, the figure also depicts additional connections belonging to other remote infrastructures.</w:t>
      </w:r>
    </w:p>
    <w:p w14:paraId="11B70F59" w14:textId="77777777" w:rsidR="00A37837" w:rsidRPr="00A37837" w:rsidRDefault="00A37837" w:rsidP="00440A81">
      <w:pPr>
        <w:contextualSpacing/>
        <w:rPr>
          <w:rFonts w:asciiTheme="minorHAnsi" w:hAnsiTheme="minorHAnsi" w:cstheme="minorHAnsi"/>
          <w:color w:val="auto"/>
        </w:rPr>
      </w:pPr>
    </w:p>
    <w:p w14:paraId="66DE3A52" w14:textId="1DBC506C" w:rsidR="00CE6745" w:rsidRPr="00A37837" w:rsidRDefault="00CE6745" w:rsidP="00440A81">
      <w:pPr>
        <w:contextualSpacing/>
        <w:rPr>
          <w:rFonts w:asciiTheme="minorHAnsi" w:hAnsiTheme="minorHAnsi" w:cstheme="minorHAnsi"/>
          <w:color w:val="auto"/>
        </w:rPr>
      </w:pPr>
      <w:r w:rsidRPr="00A37837">
        <w:rPr>
          <w:rFonts w:asciiTheme="minorHAnsi" w:hAnsiTheme="minorHAnsi" w:cstheme="minorHAnsi"/>
          <w:b/>
          <w:bCs/>
          <w:color w:val="auto"/>
        </w:rPr>
        <w:t>Figure</w:t>
      </w:r>
      <w:r w:rsidR="00FA0007" w:rsidRPr="00A37837">
        <w:rPr>
          <w:rFonts w:asciiTheme="minorHAnsi" w:hAnsiTheme="minorHAnsi" w:cstheme="minorHAnsi"/>
          <w:b/>
          <w:bCs/>
          <w:color w:val="auto"/>
        </w:rPr>
        <w:t xml:space="preserve"> </w:t>
      </w:r>
      <w:r w:rsidR="00AE250E" w:rsidRPr="00A37837">
        <w:rPr>
          <w:rFonts w:asciiTheme="minorHAnsi" w:hAnsiTheme="minorHAnsi" w:cstheme="minorHAnsi"/>
          <w:b/>
          <w:bCs/>
          <w:color w:val="auto"/>
        </w:rPr>
        <w:t>7</w:t>
      </w:r>
      <w:r w:rsidRPr="00A37837">
        <w:rPr>
          <w:rFonts w:asciiTheme="minorHAnsi" w:hAnsiTheme="minorHAnsi" w:cstheme="minorHAnsi"/>
          <w:color w:val="auto"/>
        </w:rPr>
        <w:t xml:space="preserve">: </w:t>
      </w:r>
      <w:r w:rsidRPr="00A37837">
        <w:rPr>
          <w:rFonts w:asciiTheme="minorHAnsi" w:hAnsiTheme="minorHAnsi" w:cstheme="minorHAnsi"/>
          <w:b/>
          <w:bCs/>
          <w:color w:val="auto"/>
        </w:rPr>
        <w:t xml:space="preserve">OSM </w:t>
      </w:r>
      <w:r w:rsidR="005A3FEF" w:rsidRPr="00A37837">
        <w:rPr>
          <w:rFonts w:asciiTheme="minorHAnsi" w:hAnsiTheme="minorHAnsi" w:cstheme="minorHAnsi"/>
          <w:b/>
          <w:bCs/>
          <w:color w:val="auto"/>
        </w:rPr>
        <w:t xml:space="preserve">NS deployment </w:t>
      </w:r>
      <w:r w:rsidRPr="00A37837">
        <w:rPr>
          <w:rFonts w:asciiTheme="minorHAnsi" w:hAnsiTheme="minorHAnsi" w:cstheme="minorHAnsi"/>
          <w:b/>
          <w:bCs/>
          <w:color w:val="auto"/>
        </w:rPr>
        <w:t>status.</w:t>
      </w:r>
      <w:r w:rsidRPr="00A37837">
        <w:rPr>
          <w:rFonts w:asciiTheme="minorHAnsi" w:hAnsiTheme="minorHAnsi" w:cstheme="minorHAnsi"/>
          <w:color w:val="auto"/>
        </w:rPr>
        <w:t xml:space="preserve"> OSM graphical interface, showing the successful deployment of the test network service in the remote infrastructure.</w:t>
      </w:r>
    </w:p>
    <w:p w14:paraId="5C660F42" w14:textId="77777777" w:rsidR="00A37837" w:rsidRPr="00A37837" w:rsidRDefault="00A37837" w:rsidP="00440A81">
      <w:pPr>
        <w:contextualSpacing/>
        <w:rPr>
          <w:rFonts w:asciiTheme="minorHAnsi" w:hAnsiTheme="minorHAnsi" w:cstheme="minorHAnsi"/>
          <w:color w:val="auto"/>
        </w:rPr>
      </w:pPr>
    </w:p>
    <w:p w14:paraId="0AB2ED57" w14:textId="2A8A8FD8" w:rsidR="00CE6745" w:rsidRPr="00A37837" w:rsidRDefault="00CE6745" w:rsidP="00440A81">
      <w:pPr>
        <w:contextualSpacing/>
        <w:rPr>
          <w:rFonts w:asciiTheme="minorHAnsi" w:hAnsiTheme="minorHAnsi" w:cstheme="minorHAnsi"/>
          <w:color w:val="auto"/>
        </w:rPr>
      </w:pPr>
      <w:r w:rsidRPr="00A37837">
        <w:rPr>
          <w:rFonts w:asciiTheme="minorHAnsi" w:hAnsiTheme="minorHAnsi" w:cstheme="minorHAnsi"/>
          <w:b/>
          <w:bCs/>
          <w:color w:val="auto"/>
        </w:rPr>
        <w:t>Figure</w:t>
      </w:r>
      <w:r w:rsidR="00B84747" w:rsidRPr="00A37837">
        <w:rPr>
          <w:rFonts w:asciiTheme="minorHAnsi" w:hAnsiTheme="minorHAnsi" w:cstheme="minorHAnsi"/>
          <w:b/>
          <w:bCs/>
          <w:color w:val="auto"/>
        </w:rPr>
        <w:t xml:space="preserve"> </w:t>
      </w:r>
      <w:r w:rsidR="00AE250E" w:rsidRPr="00A37837">
        <w:rPr>
          <w:rFonts w:asciiTheme="minorHAnsi" w:hAnsiTheme="minorHAnsi" w:cstheme="minorHAnsi"/>
          <w:b/>
          <w:bCs/>
          <w:color w:val="auto"/>
        </w:rPr>
        <w:t>8</w:t>
      </w:r>
      <w:r w:rsidRPr="00A37837">
        <w:rPr>
          <w:rFonts w:asciiTheme="minorHAnsi" w:hAnsiTheme="minorHAnsi" w:cstheme="minorHAnsi"/>
          <w:color w:val="auto"/>
        </w:rPr>
        <w:t xml:space="preserve">: </w:t>
      </w:r>
      <w:r w:rsidR="004019F6" w:rsidRPr="00A37837">
        <w:rPr>
          <w:rFonts w:asciiTheme="minorHAnsi" w:hAnsiTheme="minorHAnsi" w:cstheme="minorHAnsi"/>
          <w:b/>
          <w:bCs/>
          <w:color w:val="auto"/>
        </w:rPr>
        <w:t>Representative analysis of the data collected by the sensor.</w:t>
      </w:r>
      <w:r w:rsidR="00FD6ABA" w:rsidRPr="00A37837">
        <w:rPr>
          <w:rFonts w:asciiTheme="minorHAnsi" w:hAnsiTheme="minorHAnsi" w:cstheme="minorHAnsi"/>
          <w:color w:val="auto"/>
        </w:rPr>
        <w:t xml:space="preserve"> (A) Illustration of the temperature </w:t>
      </w:r>
      <w:r w:rsidRPr="00A37837">
        <w:rPr>
          <w:rFonts w:asciiTheme="minorHAnsi" w:hAnsiTheme="minorHAnsi" w:cstheme="minorHAnsi"/>
          <w:color w:val="auto"/>
        </w:rPr>
        <w:t xml:space="preserve">data </w:t>
      </w:r>
      <w:r w:rsidR="00FD6ABA" w:rsidRPr="00A37837">
        <w:rPr>
          <w:rFonts w:asciiTheme="minorHAnsi" w:hAnsiTheme="minorHAnsi" w:cstheme="minorHAnsi"/>
          <w:color w:val="auto"/>
        </w:rPr>
        <w:t xml:space="preserve">periodically </w:t>
      </w:r>
      <w:r w:rsidRPr="00A37837">
        <w:rPr>
          <w:rFonts w:asciiTheme="minorHAnsi" w:hAnsiTheme="minorHAnsi" w:cstheme="minorHAnsi"/>
          <w:color w:val="auto"/>
        </w:rPr>
        <w:t>collected by the sensor</w:t>
      </w:r>
      <w:r w:rsidR="00FD6ABA" w:rsidRPr="00A37837">
        <w:rPr>
          <w:rFonts w:asciiTheme="minorHAnsi" w:hAnsiTheme="minorHAnsi" w:cstheme="minorHAnsi"/>
          <w:color w:val="auto"/>
        </w:rPr>
        <w:t xml:space="preserve"> every 5 seconds</w:t>
      </w:r>
      <w:r w:rsidRPr="00A37837">
        <w:rPr>
          <w:rFonts w:asciiTheme="minorHAnsi" w:hAnsiTheme="minorHAnsi" w:cstheme="minorHAnsi"/>
          <w:color w:val="auto"/>
        </w:rPr>
        <w:t xml:space="preserve">. </w:t>
      </w:r>
      <w:r w:rsidR="007B3A07" w:rsidRPr="00A37837">
        <w:rPr>
          <w:rFonts w:asciiTheme="minorHAnsi" w:hAnsiTheme="minorHAnsi" w:cstheme="minorHAnsi"/>
          <w:color w:val="auto"/>
        </w:rPr>
        <w:t>(B) G</w:t>
      </w:r>
      <w:r w:rsidR="002C5E99" w:rsidRPr="00A37837">
        <w:rPr>
          <w:rFonts w:asciiTheme="minorHAnsi" w:hAnsiTheme="minorHAnsi" w:cstheme="minorHAnsi"/>
          <w:color w:val="auto"/>
        </w:rPr>
        <w:t>r</w:t>
      </w:r>
      <w:r w:rsidR="007B3A07" w:rsidRPr="00A37837">
        <w:rPr>
          <w:rFonts w:asciiTheme="minorHAnsi" w:hAnsiTheme="minorHAnsi" w:cstheme="minorHAnsi"/>
          <w:color w:val="auto"/>
        </w:rPr>
        <w:t xml:space="preserve">aphical </w:t>
      </w:r>
      <w:r w:rsidR="00AD5E0A" w:rsidRPr="00A37837">
        <w:rPr>
          <w:rFonts w:asciiTheme="minorHAnsi" w:hAnsiTheme="minorHAnsi" w:cstheme="minorHAnsi"/>
          <w:color w:val="auto"/>
        </w:rPr>
        <w:t>representation</w:t>
      </w:r>
      <w:r w:rsidR="007B3A07" w:rsidRPr="00A37837">
        <w:rPr>
          <w:rFonts w:asciiTheme="minorHAnsi" w:hAnsiTheme="minorHAnsi" w:cstheme="minorHAnsi"/>
          <w:color w:val="auto"/>
        </w:rPr>
        <w:t xml:space="preserve"> of the humidity data collected by the sensor every 5 seconds. (C) Visual depict </w:t>
      </w:r>
      <w:r w:rsidR="004C6AD3" w:rsidRPr="00A37837">
        <w:rPr>
          <w:rFonts w:asciiTheme="minorHAnsi" w:hAnsiTheme="minorHAnsi" w:cstheme="minorHAnsi"/>
          <w:color w:val="auto"/>
        </w:rPr>
        <w:t xml:space="preserve">of </w:t>
      </w:r>
      <w:r w:rsidR="004C6AD3" w:rsidRPr="00A37837">
        <w:rPr>
          <w:rFonts w:asciiTheme="minorHAnsi" w:hAnsiTheme="minorHAnsi" w:cstheme="minorHAnsi"/>
          <w:color w:val="auto"/>
        </w:rPr>
        <w:lastRenderedPageBreak/>
        <w:t>the pressure data collected by the sensor every 5 seconds</w:t>
      </w:r>
      <w:r w:rsidR="000A1E7E" w:rsidRPr="00A37837">
        <w:rPr>
          <w:rFonts w:asciiTheme="minorHAnsi" w:hAnsiTheme="minorHAnsi" w:cstheme="minorHAnsi"/>
          <w:color w:val="auto"/>
        </w:rPr>
        <w:t>.</w:t>
      </w:r>
      <w:r w:rsidRPr="00A37837">
        <w:rPr>
          <w:rFonts w:asciiTheme="minorHAnsi" w:hAnsiTheme="minorHAnsi" w:cstheme="minorHAnsi"/>
          <w:color w:val="auto"/>
        </w:rPr>
        <w:t xml:space="preserve"> </w:t>
      </w:r>
    </w:p>
    <w:p w14:paraId="75182EC3" w14:textId="77777777" w:rsidR="00B32616" w:rsidRPr="00A37837" w:rsidRDefault="00B32616" w:rsidP="00440A81">
      <w:pPr>
        <w:contextualSpacing/>
        <w:rPr>
          <w:rFonts w:asciiTheme="minorHAnsi" w:hAnsiTheme="minorHAnsi" w:cstheme="minorHAnsi"/>
          <w:color w:val="auto"/>
        </w:rPr>
      </w:pPr>
    </w:p>
    <w:p w14:paraId="64B8CF78" w14:textId="068AD555" w:rsidR="006305D7" w:rsidRPr="00A37837" w:rsidRDefault="006305D7" w:rsidP="00440A81">
      <w:pPr>
        <w:contextualSpacing/>
        <w:rPr>
          <w:rFonts w:asciiTheme="minorHAnsi" w:hAnsiTheme="minorHAnsi" w:cstheme="minorHAnsi"/>
          <w:b/>
          <w:color w:val="auto"/>
        </w:rPr>
      </w:pPr>
      <w:r w:rsidRPr="00A37837">
        <w:rPr>
          <w:rFonts w:asciiTheme="minorHAnsi" w:hAnsiTheme="minorHAnsi" w:cstheme="minorHAnsi"/>
          <w:b/>
          <w:color w:val="auto"/>
        </w:rPr>
        <w:t>DISCUSSION</w:t>
      </w:r>
      <w:r w:rsidRPr="00A37837">
        <w:rPr>
          <w:rFonts w:asciiTheme="minorHAnsi" w:hAnsiTheme="minorHAnsi" w:cstheme="minorHAnsi"/>
          <w:b/>
          <w:bCs/>
          <w:color w:val="auto"/>
        </w:rPr>
        <w:t xml:space="preserve">: </w:t>
      </w:r>
    </w:p>
    <w:p w14:paraId="4847EAA9" w14:textId="43CCF76A" w:rsidR="00E61868" w:rsidRPr="00A37837" w:rsidRDefault="00E61868" w:rsidP="00440A81">
      <w:pPr>
        <w:contextualSpacing/>
        <w:rPr>
          <w:rFonts w:asciiTheme="minorHAnsi" w:hAnsiTheme="minorHAnsi" w:cstheme="minorHAnsi"/>
          <w:color w:val="auto"/>
        </w:rPr>
      </w:pPr>
      <w:r w:rsidRPr="00A37837">
        <w:rPr>
          <w:rFonts w:asciiTheme="minorHAnsi" w:hAnsiTheme="minorHAnsi" w:cstheme="minorHAnsi"/>
          <w:color w:val="auto"/>
        </w:rPr>
        <w:t xml:space="preserve">One of the most important aspects of the previously described protocol is </w:t>
      </w:r>
      <w:r w:rsidR="00DB033B" w:rsidRPr="00A37837">
        <w:rPr>
          <w:rFonts w:asciiTheme="minorHAnsi" w:hAnsiTheme="minorHAnsi" w:cstheme="minorHAnsi"/>
          <w:color w:val="auto"/>
        </w:rPr>
        <w:t xml:space="preserve">its </w:t>
      </w:r>
      <w:r w:rsidRPr="00A37837">
        <w:rPr>
          <w:rFonts w:asciiTheme="minorHAnsi" w:hAnsiTheme="minorHAnsi" w:cstheme="minorHAnsi"/>
          <w:color w:val="auto"/>
        </w:rPr>
        <w:t xml:space="preserve">outstanding flexibility </w:t>
      </w:r>
      <w:r w:rsidR="003C4104" w:rsidRPr="00A37837">
        <w:rPr>
          <w:rFonts w:asciiTheme="minorHAnsi" w:hAnsiTheme="minorHAnsi" w:cstheme="minorHAnsi"/>
          <w:color w:val="auto"/>
        </w:rPr>
        <w:t>to</w:t>
      </w:r>
      <w:r w:rsidRPr="00A37837">
        <w:rPr>
          <w:rFonts w:asciiTheme="minorHAnsi" w:hAnsiTheme="minorHAnsi" w:cstheme="minorHAnsi"/>
          <w:color w:val="auto"/>
        </w:rPr>
        <w:t xml:space="preserve"> </w:t>
      </w:r>
      <w:r w:rsidR="00D7036A" w:rsidRPr="00A37837">
        <w:rPr>
          <w:rFonts w:asciiTheme="minorHAnsi" w:hAnsiTheme="minorHAnsi" w:cstheme="minorHAnsi"/>
          <w:color w:val="auto"/>
        </w:rPr>
        <w:t>incorporat</w:t>
      </w:r>
      <w:r w:rsidR="003C4104" w:rsidRPr="00A37837">
        <w:rPr>
          <w:rFonts w:asciiTheme="minorHAnsi" w:hAnsiTheme="minorHAnsi" w:cstheme="minorHAnsi"/>
          <w:color w:val="auto"/>
        </w:rPr>
        <w:t>e</w:t>
      </w:r>
      <w:r w:rsidRPr="00A37837">
        <w:rPr>
          <w:rFonts w:asciiTheme="minorHAnsi" w:hAnsiTheme="minorHAnsi" w:cstheme="minorHAnsi"/>
          <w:color w:val="auto"/>
        </w:rPr>
        <w:t xml:space="preserve"> new </w:t>
      </w:r>
      <w:r w:rsidR="003C4104" w:rsidRPr="00A37837">
        <w:rPr>
          <w:rFonts w:asciiTheme="minorHAnsi" w:hAnsiTheme="minorHAnsi" w:cstheme="minorHAnsi"/>
          <w:color w:val="auto"/>
        </w:rPr>
        <w:t xml:space="preserve">computational </w:t>
      </w:r>
      <w:r w:rsidRPr="00A37837">
        <w:rPr>
          <w:rFonts w:asciiTheme="minorHAnsi" w:hAnsiTheme="minorHAnsi" w:cstheme="minorHAnsi"/>
          <w:color w:val="auto"/>
        </w:rPr>
        <w:t>infrastructures</w:t>
      </w:r>
      <w:r w:rsidR="00DB033B" w:rsidRPr="00A37837">
        <w:rPr>
          <w:rFonts w:asciiTheme="minorHAnsi" w:hAnsiTheme="minorHAnsi" w:cstheme="minorHAnsi"/>
          <w:color w:val="auto"/>
        </w:rPr>
        <w:t xml:space="preserve"> to an NFV ecosystem,</w:t>
      </w:r>
      <w:r w:rsidR="00D7036A" w:rsidRPr="00A37837">
        <w:rPr>
          <w:rFonts w:asciiTheme="minorHAnsi" w:hAnsiTheme="minorHAnsi" w:cstheme="minorHAnsi"/>
          <w:color w:val="auto"/>
        </w:rPr>
        <w:t xml:space="preserve"> </w:t>
      </w:r>
      <w:r w:rsidR="003C4104" w:rsidRPr="00A37837">
        <w:rPr>
          <w:rFonts w:asciiTheme="minorHAnsi" w:hAnsiTheme="minorHAnsi" w:cstheme="minorHAnsi"/>
          <w:color w:val="auto"/>
        </w:rPr>
        <w:t xml:space="preserve">regardless </w:t>
      </w:r>
      <w:r w:rsidR="009C2AD3" w:rsidRPr="00A37837">
        <w:rPr>
          <w:rFonts w:asciiTheme="minorHAnsi" w:hAnsiTheme="minorHAnsi" w:cstheme="minorHAnsi"/>
          <w:color w:val="auto"/>
        </w:rPr>
        <w:t xml:space="preserve">of </w:t>
      </w:r>
      <w:r w:rsidR="003C4104" w:rsidRPr="00A37837">
        <w:rPr>
          <w:rFonts w:asciiTheme="minorHAnsi" w:hAnsiTheme="minorHAnsi" w:cstheme="minorHAnsi"/>
          <w:color w:val="auto"/>
        </w:rPr>
        <w:t>their distribution in terms of geographical location</w:t>
      </w:r>
      <w:r w:rsidR="00746DD6" w:rsidRPr="00A37837">
        <w:rPr>
          <w:rFonts w:asciiTheme="minorHAnsi" w:hAnsiTheme="minorHAnsi" w:cstheme="minorHAnsi"/>
          <w:color w:val="auto"/>
        </w:rPr>
        <w:t xml:space="preserve"> (</w:t>
      </w:r>
      <w:r w:rsidR="001079C8" w:rsidRPr="00A37837">
        <w:rPr>
          <w:rFonts w:asciiTheme="minorHAnsi" w:hAnsiTheme="minorHAnsi" w:cstheme="minorHAnsi"/>
          <w:color w:val="auto"/>
        </w:rPr>
        <w:t xml:space="preserve">as long as bandwidth and latency </w:t>
      </w:r>
      <w:r w:rsidR="00DB033B" w:rsidRPr="00A37837">
        <w:rPr>
          <w:rFonts w:asciiTheme="minorHAnsi" w:hAnsiTheme="minorHAnsi" w:cstheme="minorHAnsi"/>
          <w:color w:val="auto"/>
        </w:rPr>
        <w:t xml:space="preserve">of the network communications with remote sites </w:t>
      </w:r>
      <w:r w:rsidR="001079C8" w:rsidRPr="00A37837">
        <w:rPr>
          <w:rFonts w:asciiTheme="minorHAnsi" w:hAnsiTheme="minorHAnsi" w:cstheme="minorHAnsi"/>
          <w:color w:val="auto"/>
        </w:rPr>
        <w:t>supports it</w:t>
      </w:r>
      <w:r w:rsidR="00746DD6" w:rsidRPr="00A37837">
        <w:rPr>
          <w:rFonts w:asciiTheme="minorHAnsi" w:hAnsiTheme="minorHAnsi" w:cstheme="minorHAnsi"/>
          <w:color w:val="auto"/>
        </w:rPr>
        <w:t>)</w:t>
      </w:r>
      <w:r w:rsidRPr="00A37837">
        <w:rPr>
          <w:rFonts w:asciiTheme="minorHAnsi" w:hAnsiTheme="minorHAnsi" w:cstheme="minorHAnsi"/>
          <w:color w:val="auto"/>
        </w:rPr>
        <w:t xml:space="preserve">. This is possible </w:t>
      </w:r>
      <w:r w:rsidR="00A51AFD" w:rsidRPr="00A37837">
        <w:rPr>
          <w:rFonts w:asciiTheme="minorHAnsi" w:hAnsiTheme="minorHAnsi" w:cstheme="minorHAnsi"/>
          <w:color w:val="auto"/>
        </w:rPr>
        <w:t xml:space="preserve">through </w:t>
      </w:r>
      <w:r w:rsidR="00DB033B" w:rsidRPr="00A37837">
        <w:rPr>
          <w:rFonts w:asciiTheme="minorHAnsi" w:hAnsiTheme="minorHAnsi" w:cstheme="minorHAnsi"/>
          <w:color w:val="auto"/>
        </w:rPr>
        <w:t xml:space="preserve">a </w:t>
      </w:r>
      <w:r w:rsidRPr="00A37837">
        <w:rPr>
          <w:rFonts w:asciiTheme="minorHAnsi" w:hAnsiTheme="minorHAnsi" w:cstheme="minorHAnsi"/>
          <w:color w:val="auto"/>
        </w:rPr>
        <w:t>VPN</w:t>
      </w:r>
      <w:r w:rsidR="00DB033B" w:rsidRPr="00A37837">
        <w:rPr>
          <w:rFonts w:asciiTheme="minorHAnsi" w:hAnsiTheme="minorHAnsi" w:cstheme="minorHAnsi"/>
          <w:color w:val="auto"/>
        </w:rPr>
        <w:t>-based overlay network architecture, which enables the establishment of a virtual link to connect remote sites to the central premises of the NFV ecosystem</w:t>
      </w:r>
      <w:r w:rsidRPr="00A37837">
        <w:rPr>
          <w:rFonts w:asciiTheme="minorHAnsi" w:hAnsiTheme="minorHAnsi" w:cstheme="minorHAnsi"/>
          <w:color w:val="auto"/>
        </w:rPr>
        <w:t>.</w:t>
      </w:r>
      <w:r w:rsidR="0088139D" w:rsidRPr="00A37837">
        <w:rPr>
          <w:rFonts w:asciiTheme="minorHAnsi" w:hAnsiTheme="minorHAnsi" w:cstheme="minorHAnsi"/>
          <w:color w:val="auto"/>
        </w:rPr>
        <w:t xml:space="preserve"> </w:t>
      </w:r>
      <w:r w:rsidR="00B57A3C" w:rsidRPr="00A37837">
        <w:rPr>
          <w:rFonts w:asciiTheme="minorHAnsi" w:hAnsiTheme="minorHAnsi" w:cstheme="minorHAnsi"/>
          <w:color w:val="auto"/>
        </w:rPr>
        <w:t>T</w:t>
      </w:r>
      <w:r w:rsidRPr="00A37837">
        <w:rPr>
          <w:rFonts w:asciiTheme="minorHAnsi" w:hAnsiTheme="minorHAnsi" w:cstheme="minorHAnsi"/>
          <w:color w:val="auto"/>
        </w:rPr>
        <w:t xml:space="preserve">his </w:t>
      </w:r>
      <w:r w:rsidR="0088139D" w:rsidRPr="00A37837">
        <w:rPr>
          <w:rFonts w:asciiTheme="minorHAnsi" w:hAnsiTheme="minorHAnsi" w:cstheme="minorHAnsi"/>
          <w:color w:val="auto"/>
        </w:rPr>
        <w:t>approach</w:t>
      </w:r>
      <w:r w:rsidRPr="00A37837">
        <w:rPr>
          <w:rFonts w:asciiTheme="minorHAnsi" w:hAnsiTheme="minorHAnsi" w:cstheme="minorHAnsi"/>
          <w:color w:val="auto"/>
        </w:rPr>
        <w:t xml:space="preserve"> </w:t>
      </w:r>
      <w:r w:rsidR="0088139D" w:rsidRPr="00A37837">
        <w:rPr>
          <w:rFonts w:asciiTheme="minorHAnsi" w:hAnsiTheme="minorHAnsi" w:cstheme="minorHAnsi"/>
          <w:color w:val="auto"/>
        </w:rPr>
        <w:t xml:space="preserve">enables the provision of </w:t>
      </w:r>
      <w:r w:rsidRPr="00A37837">
        <w:rPr>
          <w:rFonts w:asciiTheme="minorHAnsi" w:hAnsiTheme="minorHAnsi" w:cstheme="minorHAnsi"/>
          <w:color w:val="auto"/>
        </w:rPr>
        <w:t>a</w:t>
      </w:r>
      <w:r w:rsidR="0088139D" w:rsidRPr="00A37837">
        <w:rPr>
          <w:rFonts w:asciiTheme="minorHAnsi" w:hAnsiTheme="minorHAnsi" w:cstheme="minorHAnsi"/>
          <w:color w:val="auto"/>
        </w:rPr>
        <w:t xml:space="preserve">n effective and secure </w:t>
      </w:r>
      <w:r w:rsidRPr="00A37837">
        <w:rPr>
          <w:rFonts w:asciiTheme="minorHAnsi" w:hAnsiTheme="minorHAnsi" w:cstheme="minorHAnsi"/>
          <w:color w:val="auto"/>
        </w:rPr>
        <w:t xml:space="preserve">channel </w:t>
      </w:r>
      <w:r w:rsidR="0088139D" w:rsidRPr="00A37837">
        <w:rPr>
          <w:rFonts w:asciiTheme="minorHAnsi" w:hAnsiTheme="minorHAnsi" w:cstheme="minorHAnsi"/>
          <w:color w:val="auto"/>
        </w:rPr>
        <w:t>to support the NFV and data communications among</w:t>
      </w:r>
      <w:r w:rsidR="0002272B" w:rsidRPr="00A37837">
        <w:rPr>
          <w:rFonts w:asciiTheme="minorHAnsi" w:hAnsiTheme="minorHAnsi" w:cstheme="minorHAnsi"/>
          <w:color w:val="auto"/>
        </w:rPr>
        <w:t xml:space="preserve"> </w:t>
      </w:r>
      <w:r w:rsidRPr="00A37837">
        <w:rPr>
          <w:rFonts w:asciiTheme="minorHAnsi" w:hAnsiTheme="minorHAnsi" w:cstheme="minorHAnsi"/>
          <w:color w:val="auto"/>
        </w:rPr>
        <w:t xml:space="preserve">sites </w:t>
      </w:r>
      <w:r w:rsidR="0088139D" w:rsidRPr="00A37837">
        <w:rPr>
          <w:rFonts w:asciiTheme="minorHAnsi" w:hAnsiTheme="minorHAnsi" w:cstheme="minorHAnsi"/>
          <w:color w:val="auto"/>
        </w:rPr>
        <w:t xml:space="preserve">of an NFV </w:t>
      </w:r>
      <w:r w:rsidR="00B04CE8" w:rsidRPr="00A37837">
        <w:rPr>
          <w:rFonts w:asciiTheme="minorHAnsi" w:hAnsiTheme="minorHAnsi" w:cstheme="minorHAnsi"/>
          <w:color w:val="auto"/>
        </w:rPr>
        <w:t>ecosystem</w:t>
      </w:r>
      <w:r w:rsidRPr="00A37837">
        <w:rPr>
          <w:rFonts w:asciiTheme="minorHAnsi" w:hAnsiTheme="minorHAnsi" w:cstheme="minorHAnsi"/>
          <w:color w:val="auto"/>
        </w:rPr>
        <w:t xml:space="preserve">, reducing the probability of external parties accessing and/or modifying sensitive information regarding NFV orchestration processes and data from </w:t>
      </w:r>
      <w:r w:rsidR="0088139D" w:rsidRPr="00A37837">
        <w:rPr>
          <w:rFonts w:asciiTheme="minorHAnsi" w:hAnsiTheme="minorHAnsi" w:cstheme="minorHAnsi"/>
          <w:color w:val="auto"/>
        </w:rPr>
        <w:t>deployed services</w:t>
      </w:r>
      <w:r w:rsidRPr="00A37837">
        <w:rPr>
          <w:rFonts w:asciiTheme="minorHAnsi" w:hAnsiTheme="minorHAnsi" w:cstheme="minorHAnsi"/>
          <w:color w:val="auto"/>
        </w:rPr>
        <w:t xml:space="preserve">. In this </w:t>
      </w:r>
      <w:r w:rsidR="00D90DDA" w:rsidRPr="00A37837">
        <w:rPr>
          <w:rFonts w:asciiTheme="minorHAnsi" w:hAnsiTheme="minorHAnsi" w:cstheme="minorHAnsi"/>
          <w:color w:val="auto"/>
        </w:rPr>
        <w:t>context</w:t>
      </w:r>
      <w:r w:rsidRPr="00A37837">
        <w:rPr>
          <w:rFonts w:asciiTheme="minorHAnsi" w:hAnsiTheme="minorHAnsi" w:cstheme="minorHAnsi"/>
          <w:color w:val="auto"/>
        </w:rPr>
        <w:t>,</w:t>
      </w:r>
      <w:r w:rsidR="00D90DDA" w:rsidRPr="00A37837">
        <w:rPr>
          <w:rFonts w:asciiTheme="minorHAnsi" w:hAnsiTheme="minorHAnsi" w:cstheme="minorHAnsi"/>
          <w:color w:val="auto"/>
        </w:rPr>
        <w:t xml:space="preserve"> the protocol also </w:t>
      </w:r>
      <w:r w:rsidR="00F90CE5" w:rsidRPr="00A37837">
        <w:rPr>
          <w:rFonts w:asciiTheme="minorHAnsi" w:hAnsiTheme="minorHAnsi" w:cstheme="minorHAnsi"/>
          <w:color w:val="auto"/>
        </w:rPr>
        <w:t xml:space="preserve">describes </w:t>
      </w:r>
      <w:r w:rsidR="00D90DDA" w:rsidRPr="00A37837">
        <w:rPr>
          <w:rFonts w:asciiTheme="minorHAnsi" w:hAnsiTheme="minorHAnsi" w:cstheme="minorHAnsi"/>
          <w:color w:val="auto"/>
        </w:rPr>
        <w:t xml:space="preserve">a </w:t>
      </w:r>
      <w:r w:rsidR="00F90CE5" w:rsidRPr="00A37837">
        <w:rPr>
          <w:rFonts w:asciiTheme="minorHAnsi" w:hAnsiTheme="minorHAnsi" w:cstheme="minorHAnsi"/>
          <w:color w:val="auto"/>
        </w:rPr>
        <w:t xml:space="preserve">specific </w:t>
      </w:r>
      <w:r w:rsidR="00E219C2" w:rsidRPr="00A37837">
        <w:rPr>
          <w:rFonts w:asciiTheme="minorHAnsi" w:hAnsiTheme="minorHAnsi" w:cstheme="minorHAnsi"/>
          <w:color w:val="auto"/>
        </w:rPr>
        <w:t>methodology</w:t>
      </w:r>
      <w:r w:rsidRPr="00A37837">
        <w:rPr>
          <w:rFonts w:asciiTheme="minorHAnsi" w:hAnsiTheme="minorHAnsi" w:cstheme="minorHAnsi"/>
          <w:color w:val="auto"/>
        </w:rPr>
        <w:t xml:space="preserve"> </w:t>
      </w:r>
      <w:r w:rsidR="00F90CE5" w:rsidRPr="00A37837">
        <w:rPr>
          <w:rFonts w:asciiTheme="minorHAnsi" w:hAnsiTheme="minorHAnsi" w:cstheme="minorHAnsi"/>
          <w:color w:val="auto"/>
        </w:rPr>
        <w:t>to</w:t>
      </w:r>
      <w:r w:rsidR="00B57A3C" w:rsidRPr="00A37837">
        <w:rPr>
          <w:rFonts w:asciiTheme="minorHAnsi" w:hAnsiTheme="minorHAnsi" w:cstheme="minorHAnsi"/>
          <w:color w:val="auto"/>
        </w:rPr>
        <w:t xml:space="preserve"> </w:t>
      </w:r>
      <w:r w:rsidR="004E72BD" w:rsidRPr="00A37837">
        <w:rPr>
          <w:rFonts w:asciiTheme="minorHAnsi" w:hAnsiTheme="minorHAnsi" w:cstheme="minorHAnsi"/>
          <w:color w:val="auto"/>
        </w:rPr>
        <w:t xml:space="preserve">share </w:t>
      </w:r>
      <w:r w:rsidR="00B57A3C" w:rsidRPr="00A37837">
        <w:rPr>
          <w:rFonts w:asciiTheme="minorHAnsi" w:hAnsiTheme="minorHAnsi" w:cstheme="minorHAnsi"/>
          <w:color w:val="auto"/>
        </w:rPr>
        <w:t xml:space="preserve">securely </w:t>
      </w:r>
      <w:r w:rsidRPr="00A37837">
        <w:rPr>
          <w:rFonts w:asciiTheme="minorHAnsi" w:hAnsiTheme="minorHAnsi" w:cstheme="minorHAnsi"/>
          <w:color w:val="auto"/>
        </w:rPr>
        <w:t>the VPN credentials</w:t>
      </w:r>
      <w:r w:rsidR="00E219C2" w:rsidRPr="00A37837">
        <w:rPr>
          <w:rFonts w:asciiTheme="minorHAnsi" w:hAnsiTheme="minorHAnsi" w:cstheme="minorHAnsi"/>
          <w:color w:val="auto"/>
        </w:rPr>
        <w:t xml:space="preserve"> </w:t>
      </w:r>
      <w:r w:rsidR="00F90CE5" w:rsidRPr="00A37837">
        <w:rPr>
          <w:rFonts w:asciiTheme="minorHAnsi" w:hAnsiTheme="minorHAnsi" w:cstheme="minorHAnsi"/>
          <w:color w:val="auto"/>
        </w:rPr>
        <w:t xml:space="preserve">with </w:t>
      </w:r>
      <w:r w:rsidR="00147DD8" w:rsidRPr="00A37837">
        <w:rPr>
          <w:rFonts w:asciiTheme="minorHAnsi" w:hAnsiTheme="minorHAnsi" w:cstheme="minorHAnsi"/>
          <w:color w:val="auto"/>
        </w:rPr>
        <w:t xml:space="preserve">the </w:t>
      </w:r>
      <w:r w:rsidR="00F90CE5" w:rsidRPr="00A37837">
        <w:rPr>
          <w:rFonts w:asciiTheme="minorHAnsi" w:hAnsiTheme="minorHAnsi" w:cstheme="minorHAnsi"/>
          <w:color w:val="auto"/>
        </w:rPr>
        <w:t>external sites</w:t>
      </w:r>
      <w:r w:rsidR="00147DD8" w:rsidRPr="00A37837">
        <w:rPr>
          <w:rFonts w:asciiTheme="minorHAnsi" w:hAnsiTheme="minorHAnsi" w:cstheme="minorHAnsi"/>
          <w:color w:val="auto"/>
        </w:rPr>
        <w:t xml:space="preserve"> </w:t>
      </w:r>
      <w:r w:rsidR="00E219C2" w:rsidRPr="00A37837">
        <w:rPr>
          <w:rFonts w:asciiTheme="minorHAnsi" w:hAnsiTheme="minorHAnsi" w:cstheme="minorHAnsi"/>
          <w:color w:val="auto"/>
        </w:rPr>
        <w:t>that will enable the integration of new infrastruc</w:t>
      </w:r>
      <w:r w:rsidR="000B3827" w:rsidRPr="00A37837">
        <w:rPr>
          <w:rFonts w:asciiTheme="minorHAnsi" w:hAnsiTheme="minorHAnsi" w:cstheme="minorHAnsi"/>
          <w:color w:val="auto"/>
        </w:rPr>
        <w:t>t</w:t>
      </w:r>
      <w:r w:rsidR="00E219C2" w:rsidRPr="00A37837">
        <w:rPr>
          <w:rFonts w:asciiTheme="minorHAnsi" w:hAnsiTheme="minorHAnsi" w:cstheme="minorHAnsi"/>
          <w:color w:val="auto"/>
        </w:rPr>
        <w:t>ures.</w:t>
      </w:r>
      <w:r w:rsidR="00FC48C8" w:rsidRPr="00A37837">
        <w:rPr>
          <w:rFonts w:asciiTheme="minorHAnsi" w:hAnsiTheme="minorHAnsi" w:cstheme="minorHAnsi"/>
          <w:color w:val="auto"/>
        </w:rPr>
        <w:t xml:space="preserve"> The protocol has been exemplified using the NFV ecosystem made available at 5TONIC by Universidad Carlos III de Madrid, Telefónica, and IMDEA Networks</w:t>
      </w:r>
      <w:r w:rsidR="008C3036" w:rsidRPr="00A37837">
        <w:rPr>
          <w:rFonts w:asciiTheme="minorHAnsi" w:hAnsiTheme="minorHAnsi" w:cstheme="minorHAnsi"/>
          <w:color w:val="auto"/>
        </w:rPr>
        <w:t xml:space="preserve"> Institute</w:t>
      </w:r>
      <w:r w:rsidR="00FC48C8" w:rsidRPr="00A37837">
        <w:rPr>
          <w:rFonts w:asciiTheme="minorHAnsi" w:hAnsiTheme="minorHAnsi" w:cstheme="minorHAnsi"/>
          <w:color w:val="auto"/>
        </w:rPr>
        <w:t xml:space="preserve">, although it is generic to be utilized </w:t>
      </w:r>
      <w:r w:rsidR="00557730" w:rsidRPr="00A37837">
        <w:rPr>
          <w:rFonts w:asciiTheme="minorHAnsi" w:hAnsiTheme="minorHAnsi" w:cstheme="minorHAnsi"/>
          <w:color w:val="auto"/>
        </w:rPr>
        <w:t>in</w:t>
      </w:r>
      <w:r w:rsidR="00FC48C8" w:rsidRPr="00A37837">
        <w:rPr>
          <w:rFonts w:asciiTheme="minorHAnsi" w:hAnsiTheme="minorHAnsi" w:cstheme="minorHAnsi"/>
          <w:color w:val="auto"/>
        </w:rPr>
        <w:t xml:space="preserve"> other NFV environments satisfying the prior </w:t>
      </w:r>
      <w:r w:rsidR="008249AA" w:rsidRPr="00A37837">
        <w:rPr>
          <w:rFonts w:asciiTheme="minorHAnsi" w:hAnsiTheme="minorHAnsi" w:cstheme="minorHAnsi"/>
          <w:color w:val="auto"/>
        </w:rPr>
        <w:t>requisites</w:t>
      </w:r>
      <w:r w:rsidR="00FC48C8" w:rsidRPr="00A37837">
        <w:rPr>
          <w:rFonts w:asciiTheme="minorHAnsi" w:hAnsiTheme="minorHAnsi" w:cstheme="minorHAnsi"/>
          <w:color w:val="auto"/>
        </w:rPr>
        <w:t xml:space="preserve"> mentioned in step 1 of this protocol.</w:t>
      </w:r>
    </w:p>
    <w:p w14:paraId="0A021EAE" w14:textId="77777777" w:rsidR="00E61868" w:rsidRPr="00A37837" w:rsidRDefault="00E61868" w:rsidP="00440A81">
      <w:pPr>
        <w:contextualSpacing/>
        <w:rPr>
          <w:rFonts w:asciiTheme="minorHAnsi" w:hAnsiTheme="minorHAnsi" w:cstheme="minorHAnsi"/>
          <w:color w:val="auto"/>
        </w:rPr>
      </w:pPr>
    </w:p>
    <w:p w14:paraId="0E5F9F0E" w14:textId="49180946" w:rsidR="00E61868" w:rsidRPr="00A37837" w:rsidRDefault="008E4BAC" w:rsidP="00440A81">
      <w:pPr>
        <w:contextualSpacing/>
        <w:rPr>
          <w:rFonts w:asciiTheme="minorHAnsi" w:hAnsiTheme="minorHAnsi" w:cstheme="minorHAnsi"/>
          <w:color w:val="auto"/>
        </w:rPr>
      </w:pPr>
      <w:r w:rsidRPr="00A37837">
        <w:rPr>
          <w:rFonts w:asciiTheme="minorHAnsi" w:hAnsiTheme="minorHAnsi" w:cstheme="minorHAnsi"/>
          <w:color w:val="auto"/>
        </w:rPr>
        <w:t>In addition</w:t>
      </w:r>
      <w:r w:rsidR="003E0858" w:rsidRPr="00A37837">
        <w:rPr>
          <w:rFonts w:asciiTheme="minorHAnsi" w:hAnsiTheme="minorHAnsi" w:cstheme="minorHAnsi"/>
          <w:color w:val="auto"/>
        </w:rPr>
        <w:t xml:space="preserve">, it is worth emphasizing the </w:t>
      </w:r>
      <w:r w:rsidR="000E61F4" w:rsidRPr="00A37837">
        <w:rPr>
          <w:rFonts w:asciiTheme="minorHAnsi" w:hAnsiTheme="minorHAnsi" w:cstheme="minorHAnsi"/>
          <w:color w:val="auto"/>
        </w:rPr>
        <w:t>exclusive utilization of</w:t>
      </w:r>
      <w:r w:rsidR="00E61868" w:rsidRPr="00A37837">
        <w:rPr>
          <w:rFonts w:asciiTheme="minorHAnsi" w:hAnsiTheme="minorHAnsi" w:cstheme="minorHAnsi"/>
          <w:color w:val="auto"/>
        </w:rPr>
        <w:t xml:space="preserve"> </w:t>
      </w:r>
      <w:r w:rsidR="000E61F4" w:rsidRPr="00A37837">
        <w:rPr>
          <w:rFonts w:asciiTheme="minorHAnsi" w:hAnsiTheme="minorHAnsi" w:cstheme="minorHAnsi"/>
          <w:color w:val="auto"/>
        </w:rPr>
        <w:t>o</w:t>
      </w:r>
      <w:r w:rsidR="00E61868" w:rsidRPr="00A37837">
        <w:rPr>
          <w:rFonts w:asciiTheme="minorHAnsi" w:hAnsiTheme="minorHAnsi" w:cstheme="minorHAnsi"/>
          <w:color w:val="auto"/>
        </w:rPr>
        <w:t>pen</w:t>
      </w:r>
      <w:r w:rsidR="000E61F4" w:rsidRPr="00A37837">
        <w:rPr>
          <w:rFonts w:asciiTheme="minorHAnsi" w:hAnsiTheme="minorHAnsi" w:cstheme="minorHAnsi"/>
          <w:color w:val="auto"/>
        </w:rPr>
        <w:t>-</w:t>
      </w:r>
      <w:r w:rsidR="00EA3A03" w:rsidRPr="00A37837">
        <w:rPr>
          <w:rFonts w:asciiTheme="minorHAnsi" w:hAnsiTheme="minorHAnsi" w:cstheme="minorHAnsi"/>
          <w:color w:val="auto"/>
        </w:rPr>
        <w:t>s</w:t>
      </w:r>
      <w:r w:rsidR="00E61868" w:rsidRPr="00A37837">
        <w:rPr>
          <w:rFonts w:asciiTheme="minorHAnsi" w:hAnsiTheme="minorHAnsi" w:cstheme="minorHAnsi"/>
          <w:color w:val="auto"/>
        </w:rPr>
        <w:t xml:space="preserve">ource tools and software for </w:t>
      </w:r>
      <w:r w:rsidR="000E61F4" w:rsidRPr="00A37837">
        <w:rPr>
          <w:rFonts w:asciiTheme="minorHAnsi" w:hAnsiTheme="minorHAnsi" w:cstheme="minorHAnsi"/>
          <w:color w:val="auto"/>
        </w:rPr>
        <w:t>the protocol</w:t>
      </w:r>
      <w:r w:rsidR="00E61868" w:rsidRPr="00A37837">
        <w:rPr>
          <w:rFonts w:asciiTheme="minorHAnsi" w:hAnsiTheme="minorHAnsi" w:cstheme="minorHAnsi"/>
          <w:color w:val="auto"/>
        </w:rPr>
        <w:t xml:space="preserve"> implementation. </w:t>
      </w:r>
      <w:r w:rsidR="00274FE4" w:rsidRPr="00A37837">
        <w:rPr>
          <w:rFonts w:asciiTheme="minorHAnsi" w:hAnsiTheme="minorHAnsi" w:cstheme="minorHAnsi"/>
          <w:color w:val="auto"/>
        </w:rPr>
        <w:t>Notwithstanding the potentially beneficial functionalities that could be offer</w:t>
      </w:r>
      <w:r w:rsidR="00B57A3C" w:rsidRPr="00A37837">
        <w:rPr>
          <w:rFonts w:asciiTheme="minorHAnsi" w:hAnsiTheme="minorHAnsi" w:cstheme="minorHAnsi"/>
          <w:color w:val="auto"/>
        </w:rPr>
        <w:t>ed</w:t>
      </w:r>
      <w:r w:rsidR="00274FE4" w:rsidRPr="00A37837">
        <w:rPr>
          <w:rFonts w:asciiTheme="minorHAnsi" w:hAnsiTheme="minorHAnsi" w:cstheme="minorHAnsi"/>
          <w:color w:val="auto"/>
        </w:rPr>
        <w:t xml:space="preserve"> by different </w:t>
      </w:r>
      <w:r w:rsidR="00E61868" w:rsidRPr="00A37837">
        <w:rPr>
          <w:rFonts w:asciiTheme="minorHAnsi" w:hAnsiTheme="minorHAnsi" w:cstheme="minorHAnsi"/>
          <w:color w:val="auto"/>
        </w:rPr>
        <w:t>proprietary solutions</w:t>
      </w:r>
      <w:r w:rsidR="00274FE4" w:rsidRPr="00A37837">
        <w:rPr>
          <w:rFonts w:asciiTheme="minorHAnsi" w:hAnsiTheme="minorHAnsi" w:cstheme="minorHAnsi"/>
          <w:color w:val="auto"/>
        </w:rPr>
        <w:t xml:space="preserve"> (e.g., </w:t>
      </w:r>
      <w:r w:rsidR="00E61868" w:rsidRPr="00A37837">
        <w:rPr>
          <w:rFonts w:asciiTheme="minorHAnsi" w:hAnsiTheme="minorHAnsi" w:cstheme="minorHAnsi"/>
          <w:i/>
          <w:iCs/>
          <w:color w:val="auto"/>
        </w:rPr>
        <w:t>Fortinet</w:t>
      </w:r>
      <w:r w:rsidR="00552BCE" w:rsidRPr="00A37837">
        <w:rPr>
          <w:rFonts w:asciiTheme="minorHAnsi" w:hAnsiTheme="minorHAnsi" w:cstheme="minorHAnsi"/>
          <w:color w:val="auto"/>
          <w:vertAlign w:val="superscript"/>
        </w:rPr>
        <w:fldChar w:fldCharType="begin"/>
      </w:r>
      <w:r w:rsidR="00552BCE" w:rsidRPr="00A37837">
        <w:rPr>
          <w:rFonts w:asciiTheme="minorHAnsi" w:hAnsiTheme="minorHAnsi" w:cstheme="minorHAnsi"/>
          <w:color w:val="auto"/>
          <w:vertAlign w:val="superscript"/>
        </w:rPr>
        <w:instrText xml:space="preserve"> REF _Ref47602147 \r \h  \* MERGEFORMAT </w:instrText>
      </w:r>
      <w:r w:rsidR="00552BCE" w:rsidRPr="00A37837">
        <w:rPr>
          <w:rFonts w:asciiTheme="minorHAnsi" w:hAnsiTheme="minorHAnsi" w:cstheme="minorHAnsi"/>
          <w:color w:val="auto"/>
          <w:vertAlign w:val="superscript"/>
        </w:rPr>
      </w:r>
      <w:r w:rsidR="00552BCE"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35</w:t>
      </w:r>
      <w:r w:rsidR="00552BCE" w:rsidRPr="00A37837">
        <w:rPr>
          <w:rFonts w:asciiTheme="minorHAnsi" w:hAnsiTheme="minorHAnsi" w:cstheme="minorHAnsi"/>
          <w:color w:val="auto"/>
          <w:vertAlign w:val="superscript"/>
        </w:rPr>
        <w:fldChar w:fldCharType="end"/>
      </w:r>
      <w:r w:rsidR="00274FE4" w:rsidRPr="00A37837">
        <w:rPr>
          <w:rFonts w:asciiTheme="minorHAnsi" w:hAnsiTheme="minorHAnsi" w:cstheme="minorHAnsi"/>
          <w:color w:val="auto"/>
        </w:rPr>
        <w:t>)</w:t>
      </w:r>
      <w:r w:rsidR="00EF1864" w:rsidRPr="00A37837">
        <w:rPr>
          <w:rFonts w:asciiTheme="minorHAnsi" w:hAnsiTheme="minorHAnsi" w:cstheme="minorHAnsi"/>
          <w:color w:val="auto"/>
        </w:rPr>
        <w:t>,</w:t>
      </w:r>
      <w:r w:rsidR="00274FE4" w:rsidRPr="00A37837">
        <w:rPr>
          <w:rFonts w:asciiTheme="minorHAnsi" w:hAnsiTheme="minorHAnsi" w:cstheme="minorHAnsi"/>
          <w:color w:val="auto"/>
        </w:rPr>
        <w:t xml:space="preserve"> </w:t>
      </w:r>
      <w:r w:rsidR="00F80613" w:rsidRPr="00A37837">
        <w:rPr>
          <w:rFonts w:asciiTheme="minorHAnsi" w:hAnsiTheme="minorHAnsi" w:cstheme="minorHAnsi"/>
          <w:color w:val="auto"/>
        </w:rPr>
        <w:t xml:space="preserve">the use of open-source developments </w:t>
      </w:r>
      <w:r w:rsidR="003D3597" w:rsidRPr="00A37837">
        <w:rPr>
          <w:rFonts w:asciiTheme="minorHAnsi" w:hAnsiTheme="minorHAnsi" w:cstheme="minorHAnsi"/>
          <w:color w:val="auto"/>
        </w:rPr>
        <w:t xml:space="preserve">has facilitated the integration of all elements encompassed by the protocol due to their inherent characteristics such as cost effectiveness, </w:t>
      </w:r>
      <w:r w:rsidR="007539FB" w:rsidRPr="00A37837">
        <w:rPr>
          <w:rFonts w:asciiTheme="minorHAnsi" w:hAnsiTheme="minorHAnsi" w:cstheme="minorHAnsi"/>
          <w:color w:val="auto"/>
        </w:rPr>
        <w:t>an</w:t>
      </w:r>
      <w:r w:rsidR="00E61868" w:rsidRPr="00A37837">
        <w:rPr>
          <w:rFonts w:asciiTheme="minorHAnsi" w:hAnsiTheme="minorHAnsi" w:cstheme="minorHAnsi"/>
          <w:color w:val="auto"/>
        </w:rPr>
        <w:t xml:space="preserve"> extensive software support</w:t>
      </w:r>
      <w:r w:rsidR="00B571B1" w:rsidRPr="00A37837">
        <w:rPr>
          <w:rFonts w:asciiTheme="minorHAnsi" w:hAnsiTheme="minorHAnsi" w:cstheme="minorHAnsi"/>
          <w:color w:val="auto"/>
        </w:rPr>
        <w:t xml:space="preserve"> provided by the open-source community</w:t>
      </w:r>
      <w:r w:rsidR="00E61868" w:rsidRPr="00A37837">
        <w:rPr>
          <w:rFonts w:asciiTheme="minorHAnsi" w:hAnsiTheme="minorHAnsi" w:cstheme="minorHAnsi"/>
          <w:color w:val="auto"/>
        </w:rPr>
        <w:t>,</w:t>
      </w:r>
      <w:r w:rsidR="00A14BC0" w:rsidRPr="00A37837">
        <w:rPr>
          <w:rFonts w:asciiTheme="minorHAnsi" w:hAnsiTheme="minorHAnsi" w:cstheme="minorHAnsi"/>
          <w:color w:val="auto"/>
        </w:rPr>
        <w:t xml:space="preserve"> </w:t>
      </w:r>
      <w:r w:rsidR="00E61868" w:rsidRPr="00A37837">
        <w:rPr>
          <w:rFonts w:asciiTheme="minorHAnsi" w:hAnsiTheme="minorHAnsi" w:cstheme="minorHAnsi"/>
          <w:color w:val="auto"/>
        </w:rPr>
        <w:t xml:space="preserve">and </w:t>
      </w:r>
      <w:r w:rsidR="00A14BC0" w:rsidRPr="00A37837">
        <w:rPr>
          <w:rFonts w:asciiTheme="minorHAnsi" w:hAnsiTheme="minorHAnsi" w:cstheme="minorHAnsi"/>
          <w:color w:val="auto"/>
        </w:rPr>
        <w:t xml:space="preserve">a high level of </w:t>
      </w:r>
      <w:r w:rsidR="00E61868" w:rsidRPr="00A37837">
        <w:rPr>
          <w:rFonts w:asciiTheme="minorHAnsi" w:hAnsiTheme="minorHAnsi" w:cstheme="minorHAnsi"/>
          <w:color w:val="auto"/>
        </w:rPr>
        <w:t>reliability</w:t>
      </w:r>
      <w:r w:rsidR="007A5B5E" w:rsidRPr="00A37837">
        <w:rPr>
          <w:rFonts w:asciiTheme="minorHAnsi" w:hAnsiTheme="minorHAnsi" w:cstheme="minorHAnsi"/>
          <w:color w:val="auto"/>
        </w:rPr>
        <w:t>, just to name a few of them</w:t>
      </w:r>
      <w:r w:rsidR="00E61868" w:rsidRPr="00A37837">
        <w:rPr>
          <w:rFonts w:asciiTheme="minorHAnsi" w:hAnsiTheme="minorHAnsi" w:cstheme="minorHAnsi"/>
          <w:color w:val="auto"/>
        </w:rPr>
        <w:t xml:space="preserve">. Moreover, </w:t>
      </w:r>
      <w:r w:rsidR="00D30232" w:rsidRPr="00A37837">
        <w:rPr>
          <w:rFonts w:asciiTheme="minorHAnsi" w:hAnsiTheme="minorHAnsi" w:cstheme="minorHAnsi"/>
          <w:color w:val="auto"/>
        </w:rPr>
        <w:t>the utilization of o</w:t>
      </w:r>
      <w:r w:rsidR="00E61868" w:rsidRPr="00A37837">
        <w:rPr>
          <w:rFonts w:asciiTheme="minorHAnsi" w:hAnsiTheme="minorHAnsi" w:cstheme="minorHAnsi"/>
          <w:color w:val="auto"/>
        </w:rPr>
        <w:t>pen</w:t>
      </w:r>
      <w:r w:rsidR="00D30232" w:rsidRPr="00A37837">
        <w:rPr>
          <w:rFonts w:asciiTheme="minorHAnsi" w:hAnsiTheme="minorHAnsi" w:cstheme="minorHAnsi"/>
          <w:color w:val="auto"/>
        </w:rPr>
        <w:t>-s</w:t>
      </w:r>
      <w:r w:rsidR="00E61868" w:rsidRPr="00A37837">
        <w:rPr>
          <w:rFonts w:asciiTheme="minorHAnsi" w:hAnsiTheme="minorHAnsi" w:cstheme="minorHAnsi"/>
          <w:color w:val="auto"/>
        </w:rPr>
        <w:t xml:space="preserve">ource </w:t>
      </w:r>
      <w:r w:rsidR="00D30232" w:rsidRPr="00A37837">
        <w:rPr>
          <w:rFonts w:asciiTheme="minorHAnsi" w:hAnsiTheme="minorHAnsi" w:cstheme="minorHAnsi"/>
          <w:color w:val="auto"/>
        </w:rPr>
        <w:t xml:space="preserve">technologies </w:t>
      </w:r>
      <w:r w:rsidR="00E61868" w:rsidRPr="00A37837">
        <w:rPr>
          <w:rFonts w:asciiTheme="minorHAnsi" w:hAnsiTheme="minorHAnsi" w:cstheme="minorHAnsi"/>
          <w:color w:val="auto"/>
        </w:rPr>
        <w:t xml:space="preserve">can also promote synergies between components of similar nature. For </w:t>
      </w:r>
      <w:r w:rsidR="00D30232" w:rsidRPr="00A37837">
        <w:rPr>
          <w:rFonts w:asciiTheme="minorHAnsi" w:hAnsiTheme="minorHAnsi" w:cstheme="minorHAnsi"/>
          <w:color w:val="auto"/>
        </w:rPr>
        <w:t>instance</w:t>
      </w:r>
      <w:r w:rsidR="00E61868" w:rsidRPr="00A37837">
        <w:rPr>
          <w:rFonts w:asciiTheme="minorHAnsi" w:hAnsiTheme="minorHAnsi" w:cstheme="minorHAnsi"/>
          <w:color w:val="auto"/>
        </w:rPr>
        <w:t xml:space="preserve">, in order to monitor the VPN connection status for the clients using the platform, the </w:t>
      </w:r>
      <w:r w:rsidR="006367F9" w:rsidRPr="00A37837">
        <w:rPr>
          <w:rFonts w:asciiTheme="minorHAnsi" w:hAnsiTheme="minorHAnsi" w:cstheme="minorHAnsi"/>
          <w:color w:val="auto"/>
        </w:rPr>
        <w:t xml:space="preserve">VPN service implemented </w:t>
      </w:r>
      <w:r w:rsidR="00BA3C7F" w:rsidRPr="00A37837">
        <w:rPr>
          <w:rFonts w:asciiTheme="minorHAnsi" w:hAnsiTheme="minorHAnsi" w:cstheme="minorHAnsi"/>
          <w:color w:val="auto"/>
        </w:rPr>
        <w:t xml:space="preserve">throughout the protocol </w:t>
      </w:r>
      <w:r w:rsidR="00D41680" w:rsidRPr="00A37837">
        <w:rPr>
          <w:rFonts w:asciiTheme="minorHAnsi" w:hAnsiTheme="minorHAnsi" w:cstheme="minorHAnsi"/>
          <w:color w:val="auto"/>
        </w:rPr>
        <w:t xml:space="preserve">could </w:t>
      </w:r>
      <w:r w:rsidR="00BA3C7F" w:rsidRPr="00A37837">
        <w:rPr>
          <w:rFonts w:asciiTheme="minorHAnsi" w:hAnsiTheme="minorHAnsi" w:cstheme="minorHAnsi"/>
          <w:color w:val="auto"/>
        </w:rPr>
        <w:t>r</w:t>
      </w:r>
      <w:r w:rsidR="00E61868" w:rsidRPr="00A37837">
        <w:rPr>
          <w:rFonts w:asciiTheme="minorHAnsi" w:hAnsiTheme="minorHAnsi" w:cstheme="minorHAnsi"/>
          <w:color w:val="auto"/>
        </w:rPr>
        <w:t>el</w:t>
      </w:r>
      <w:r w:rsidR="00D41680" w:rsidRPr="00A37837">
        <w:rPr>
          <w:rFonts w:asciiTheme="minorHAnsi" w:hAnsiTheme="minorHAnsi" w:cstheme="minorHAnsi"/>
          <w:color w:val="auto"/>
        </w:rPr>
        <w:t>y</w:t>
      </w:r>
      <w:r w:rsidR="00E61868" w:rsidRPr="00A37837">
        <w:rPr>
          <w:rFonts w:asciiTheme="minorHAnsi" w:hAnsiTheme="minorHAnsi" w:cstheme="minorHAnsi"/>
          <w:color w:val="auto"/>
        </w:rPr>
        <w:t xml:space="preserve"> on the open-</w:t>
      </w:r>
      <w:proofErr w:type="spellStart"/>
      <w:r w:rsidR="00E61868" w:rsidRPr="00A37837">
        <w:rPr>
          <w:rFonts w:asciiTheme="minorHAnsi" w:hAnsiTheme="minorHAnsi" w:cstheme="minorHAnsi"/>
          <w:color w:val="auto"/>
        </w:rPr>
        <w:t>vpn</w:t>
      </w:r>
      <w:proofErr w:type="spellEnd"/>
      <w:r w:rsidR="00E61868" w:rsidRPr="00A37837">
        <w:rPr>
          <w:rFonts w:asciiTheme="minorHAnsi" w:hAnsiTheme="minorHAnsi" w:cstheme="minorHAnsi"/>
          <w:color w:val="auto"/>
        </w:rPr>
        <w:t xml:space="preserve"> monitor tool</w:t>
      </w:r>
      <w:r w:rsidR="003A7012" w:rsidRPr="00A37837">
        <w:rPr>
          <w:rFonts w:asciiTheme="minorHAnsi" w:hAnsiTheme="minorHAnsi" w:cstheme="minorHAnsi"/>
          <w:color w:val="auto"/>
          <w:vertAlign w:val="superscript"/>
        </w:rPr>
        <w:fldChar w:fldCharType="begin"/>
      </w:r>
      <w:r w:rsidR="003A7012" w:rsidRPr="00A37837">
        <w:rPr>
          <w:rFonts w:asciiTheme="minorHAnsi" w:hAnsiTheme="minorHAnsi" w:cstheme="minorHAnsi"/>
          <w:color w:val="auto"/>
          <w:vertAlign w:val="superscript"/>
        </w:rPr>
        <w:instrText xml:space="preserve"> REF _Ref47602832 \r \h  \* MERGEFORMAT </w:instrText>
      </w:r>
      <w:r w:rsidR="003A7012" w:rsidRPr="00A37837">
        <w:rPr>
          <w:rFonts w:asciiTheme="minorHAnsi" w:hAnsiTheme="minorHAnsi" w:cstheme="minorHAnsi"/>
          <w:color w:val="auto"/>
          <w:vertAlign w:val="superscript"/>
        </w:rPr>
      </w:r>
      <w:r w:rsidR="003A7012" w:rsidRPr="00A37837">
        <w:rPr>
          <w:rFonts w:asciiTheme="minorHAnsi" w:hAnsiTheme="minorHAnsi" w:cstheme="minorHAnsi"/>
          <w:color w:val="auto"/>
          <w:vertAlign w:val="superscript"/>
        </w:rPr>
        <w:fldChar w:fldCharType="separate"/>
      </w:r>
      <w:r w:rsidR="00152583" w:rsidRPr="00A37837">
        <w:rPr>
          <w:rFonts w:asciiTheme="minorHAnsi" w:hAnsiTheme="minorHAnsi" w:cstheme="minorHAnsi"/>
          <w:color w:val="auto"/>
          <w:vertAlign w:val="superscript"/>
        </w:rPr>
        <w:t>36</w:t>
      </w:r>
      <w:r w:rsidR="003A7012" w:rsidRPr="00A37837">
        <w:rPr>
          <w:rFonts w:asciiTheme="minorHAnsi" w:hAnsiTheme="minorHAnsi" w:cstheme="minorHAnsi"/>
          <w:color w:val="auto"/>
          <w:vertAlign w:val="superscript"/>
        </w:rPr>
        <w:fldChar w:fldCharType="end"/>
      </w:r>
      <w:r w:rsidR="00E61868" w:rsidRPr="00A37837">
        <w:rPr>
          <w:rFonts w:asciiTheme="minorHAnsi" w:hAnsiTheme="minorHAnsi" w:cstheme="minorHAnsi"/>
          <w:color w:val="auto"/>
        </w:rPr>
        <w:t xml:space="preserve"> </w:t>
      </w:r>
      <w:r w:rsidR="00570A85" w:rsidRPr="00A37837">
        <w:rPr>
          <w:rFonts w:asciiTheme="minorHAnsi" w:hAnsiTheme="minorHAnsi" w:cstheme="minorHAnsi"/>
          <w:color w:val="auto"/>
        </w:rPr>
        <w:t>(</w:t>
      </w:r>
      <w:r w:rsidR="00E61868" w:rsidRPr="00A37837">
        <w:rPr>
          <w:rFonts w:asciiTheme="minorHAnsi" w:hAnsiTheme="minorHAnsi" w:cstheme="minorHAnsi"/>
          <w:color w:val="auto"/>
        </w:rPr>
        <w:t xml:space="preserve">a python-based monitoring tool </w:t>
      </w:r>
      <w:r w:rsidR="003F4B6A" w:rsidRPr="00A37837">
        <w:rPr>
          <w:rFonts w:asciiTheme="minorHAnsi" w:hAnsiTheme="minorHAnsi" w:cstheme="minorHAnsi"/>
          <w:color w:val="auto"/>
        </w:rPr>
        <w:t>capable of</w:t>
      </w:r>
      <w:r w:rsidR="00E61868" w:rsidRPr="00A37837">
        <w:rPr>
          <w:rFonts w:asciiTheme="minorHAnsi" w:hAnsiTheme="minorHAnsi" w:cstheme="minorHAnsi"/>
          <w:color w:val="auto"/>
        </w:rPr>
        <w:t xml:space="preserve"> </w:t>
      </w:r>
      <w:r w:rsidR="00570A85" w:rsidRPr="00A37837">
        <w:rPr>
          <w:rFonts w:asciiTheme="minorHAnsi" w:hAnsiTheme="minorHAnsi" w:cstheme="minorHAnsi"/>
          <w:color w:val="auto"/>
        </w:rPr>
        <w:t>interoperat</w:t>
      </w:r>
      <w:r w:rsidR="003F4B6A" w:rsidRPr="00A37837">
        <w:rPr>
          <w:rFonts w:asciiTheme="minorHAnsi" w:hAnsiTheme="minorHAnsi" w:cstheme="minorHAnsi"/>
          <w:color w:val="auto"/>
        </w:rPr>
        <w:t>ing</w:t>
      </w:r>
      <w:r w:rsidR="00570A85" w:rsidRPr="00A37837">
        <w:rPr>
          <w:rFonts w:asciiTheme="minorHAnsi" w:hAnsiTheme="minorHAnsi" w:cstheme="minorHAnsi"/>
          <w:color w:val="auto"/>
        </w:rPr>
        <w:t xml:space="preserve"> with </w:t>
      </w:r>
      <w:r w:rsidR="00E61868" w:rsidRPr="00A37837">
        <w:rPr>
          <w:rFonts w:asciiTheme="minorHAnsi" w:hAnsiTheme="minorHAnsi" w:cstheme="minorHAnsi"/>
          <w:color w:val="auto"/>
        </w:rPr>
        <w:t>OpenVPN</w:t>
      </w:r>
      <w:r w:rsidR="00570A85" w:rsidRPr="00A37837">
        <w:rPr>
          <w:rFonts w:asciiTheme="minorHAnsi" w:hAnsiTheme="minorHAnsi" w:cstheme="minorHAnsi"/>
          <w:color w:val="auto"/>
        </w:rPr>
        <w:t xml:space="preserve"> servers)</w:t>
      </w:r>
      <w:r w:rsidR="00E61868" w:rsidRPr="00A37837">
        <w:rPr>
          <w:rFonts w:asciiTheme="minorHAnsi" w:hAnsiTheme="minorHAnsi" w:cstheme="minorHAnsi"/>
          <w:color w:val="auto"/>
        </w:rPr>
        <w:t xml:space="preserve">. </w:t>
      </w:r>
    </w:p>
    <w:p w14:paraId="05658527" w14:textId="77777777" w:rsidR="00E61868" w:rsidRPr="00A37837" w:rsidRDefault="00E61868" w:rsidP="00440A81">
      <w:pPr>
        <w:contextualSpacing/>
        <w:rPr>
          <w:rFonts w:asciiTheme="minorHAnsi" w:hAnsiTheme="minorHAnsi" w:cstheme="minorHAnsi"/>
          <w:color w:val="auto"/>
        </w:rPr>
      </w:pPr>
    </w:p>
    <w:p w14:paraId="22B1CAF6" w14:textId="37887A18" w:rsidR="00E61868" w:rsidRPr="00A37837" w:rsidRDefault="000D028B" w:rsidP="00440A81">
      <w:pPr>
        <w:contextualSpacing/>
        <w:rPr>
          <w:rFonts w:asciiTheme="minorHAnsi" w:hAnsiTheme="minorHAnsi" w:cstheme="minorHAnsi"/>
          <w:color w:val="auto"/>
        </w:rPr>
      </w:pPr>
      <w:r w:rsidRPr="00A37837">
        <w:rPr>
          <w:rFonts w:asciiTheme="minorHAnsi" w:hAnsiTheme="minorHAnsi" w:cstheme="minorHAnsi"/>
          <w:color w:val="auto"/>
        </w:rPr>
        <w:t>On the other hand</w:t>
      </w:r>
      <w:r w:rsidR="00203C6E" w:rsidRPr="00A37837">
        <w:rPr>
          <w:rFonts w:asciiTheme="minorHAnsi" w:hAnsiTheme="minorHAnsi" w:cstheme="minorHAnsi"/>
          <w:color w:val="auto"/>
        </w:rPr>
        <w:t>, t</w:t>
      </w:r>
      <w:r w:rsidR="00F95080" w:rsidRPr="00A37837">
        <w:rPr>
          <w:rFonts w:asciiTheme="minorHAnsi" w:hAnsiTheme="minorHAnsi" w:cstheme="minorHAnsi"/>
          <w:color w:val="auto"/>
        </w:rPr>
        <w:t>he protocol</w:t>
      </w:r>
      <w:r w:rsidR="00203C6E" w:rsidRPr="00A37837">
        <w:rPr>
          <w:rFonts w:asciiTheme="minorHAnsi" w:hAnsiTheme="minorHAnsi" w:cstheme="minorHAnsi"/>
          <w:color w:val="auto"/>
        </w:rPr>
        <w:t xml:space="preserve"> specification</w:t>
      </w:r>
      <w:r w:rsidR="00F95080" w:rsidRPr="00A37837">
        <w:rPr>
          <w:rFonts w:asciiTheme="minorHAnsi" w:hAnsiTheme="minorHAnsi" w:cstheme="minorHAnsi"/>
          <w:color w:val="auto"/>
        </w:rPr>
        <w:t xml:space="preserve"> considers </w:t>
      </w:r>
      <w:r w:rsidR="00E61868" w:rsidRPr="00A37837">
        <w:rPr>
          <w:rFonts w:asciiTheme="minorHAnsi" w:hAnsiTheme="minorHAnsi" w:cstheme="minorHAnsi"/>
          <w:color w:val="auto"/>
        </w:rPr>
        <w:t xml:space="preserve">the instantiation of networking services across </w:t>
      </w:r>
      <w:r w:rsidR="00B677E6" w:rsidRPr="00A37837">
        <w:rPr>
          <w:rFonts w:asciiTheme="minorHAnsi" w:hAnsiTheme="minorHAnsi" w:cstheme="minorHAnsi"/>
          <w:color w:val="auto"/>
        </w:rPr>
        <w:t>different sites</w:t>
      </w:r>
      <w:r w:rsidR="00F95080" w:rsidRPr="00A37837">
        <w:rPr>
          <w:rFonts w:asciiTheme="minorHAnsi" w:hAnsiTheme="minorHAnsi" w:cstheme="minorHAnsi"/>
          <w:color w:val="auto"/>
        </w:rPr>
        <w:t xml:space="preserve"> </w:t>
      </w:r>
      <w:r w:rsidR="001B4D76" w:rsidRPr="00A37837">
        <w:rPr>
          <w:rFonts w:asciiTheme="minorHAnsi" w:hAnsiTheme="minorHAnsi" w:cstheme="minorHAnsi"/>
          <w:color w:val="auto"/>
        </w:rPr>
        <w:t>for validation purposes</w:t>
      </w:r>
      <w:r w:rsidR="00E61868" w:rsidRPr="00A37837">
        <w:rPr>
          <w:rFonts w:asciiTheme="minorHAnsi" w:hAnsiTheme="minorHAnsi" w:cstheme="minorHAnsi"/>
          <w:color w:val="auto"/>
        </w:rPr>
        <w:t>.</w:t>
      </w:r>
      <w:r w:rsidR="00F95080" w:rsidRPr="00A37837">
        <w:rPr>
          <w:rFonts w:asciiTheme="minorHAnsi" w:hAnsiTheme="minorHAnsi" w:cstheme="minorHAnsi"/>
          <w:color w:val="auto"/>
        </w:rPr>
        <w:t xml:space="preserve"> In this regard</w:t>
      </w:r>
      <w:r w:rsidR="00E61868" w:rsidRPr="00A37837">
        <w:rPr>
          <w:rFonts w:asciiTheme="minorHAnsi" w:hAnsiTheme="minorHAnsi" w:cstheme="minorHAnsi"/>
          <w:color w:val="auto"/>
        </w:rPr>
        <w:t xml:space="preserve">, </w:t>
      </w:r>
      <w:r w:rsidR="001B4D76" w:rsidRPr="00A37837">
        <w:rPr>
          <w:rFonts w:asciiTheme="minorHAnsi" w:hAnsiTheme="minorHAnsi" w:cstheme="minorHAnsi"/>
          <w:color w:val="auto"/>
        </w:rPr>
        <w:t>it is important to highlight that the deployment of services on a given site</w:t>
      </w:r>
      <w:r w:rsidR="00377D5A" w:rsidRPr="00A37837">
        <w:rPr>
          <w:rFonts w:asciiTheme="minorHAnsi" w:hAnsiTheme="minorHAnsi" w:cstheme="minorHAnsi"/>
          <w:color w:val="auto"/>
        </w:rPr>
        <w:t xml:space="preserve"> is</w:t>
      </w:r>
      <w:r w:rsidR="001B4D76" w:rsidRPr="00A37837">
        <w:rPr>
          <w:rFonts w:asciiTheme="minorHAnsi" w:hAnsiTheme="minorHAnsi" w:cstheme="minorHAnsi"/>
          <w:color w:val="auto"/>
        </w:rPr>
        <w:t xml:space="preserve"> subject to the availability of compute, storage and network resources at the site, as well as of </w:t>
      </w:r>
      <w:r w:rsidR="00E61868" w:rsidRPr="00A37837">
        <w:rPr>
          <w:rFonts w:asciiTheme="minorHAnsi" w:hAnsiTheme="minorHAnsi" w:cstheme="minorHAnsi"/>
          <w:color w:val="auto"/>
        </w:rPr>
        <w:t>specialized equipment</w:t>
      </w:r>
      <w:r w:rsidR="001B4D76" w:rsidRPr="00A37837">
        <w:rPr>
          <w:rFonts w:asciiTheme="minorHAnsi" w:hAnsiTheme="minorHAnsi" w:cstheme="minorHAnsi"/>
          <w:color w:val="auto"/>
        </w:rPr>
        <w:t xml:space="preserve"> that might be needed to perform the deployment (e.g., NFV-enabled SUAVs)</w:t>
      </w:r>
      <w:r w:rsidR="00E61868" w:rsidRPr="00A37837">
        <w:rPr>
          <w:rFonts w:asciiTheme="minorHAnsi" w:hAnsiTheme="minorHAnsi" w:cstheme="minorHAnsi"/>
          <w:color w:val="auto"/>
        </w:rPr>
        <w:t xml:space="preserve">. </w:t>
      </w:r>
      <w:r w:rsidR="00CF0EE1" w:rsidRPr="00A37837">
        <w:rPr>
          <w:rFonts w:asciiTheme="minorHAnsi" w:hAnsiTheme="minorHAnsi" w:cstheme="minorHAnsi"/>
          <w:color w:val="auto"/>
        </w:rPr>
        <w:t xml:space="preserve">This is not a limitation of the </w:t>
      </w:r>
      <w:proofErr w:type="gramStart"/>
      <w:r w:rsidR="00CF0EE1" w:rsidRPr="00A37837">
        <w:rPr>
          <w:rFonts w:asciiTheme="minorHAnsi" w:hAnsiTheme="minorHAnsi" w:cstheme="minorHAnsi"/>
          <w:color w:val="auto"/>
        </w:rPr>
        <w:t>protocol, and</w:t>
      </w:r>
      <w:proofErr w:type="gramEnd"/>
      <w:r w:rsidR="00CF0EE1" w:rsidRPr="00A37837">
        <w:rPr>
          <w:rFonts w:asciiTheme="minorHAnsi" w:hAnsiTheme="minorHAnsi" w:cstheme="minorHAnsi"/>
          <w:color w:val="auto"/>
        </w:rPr>
        <w:t xml:space="preserve"> should be taken into account by stakeholders interested in reproducing the experiment described in this paper.</w:t>
      </w:r>
    </w:p>
    <w:p w14:paraId="01CE343A" w14:textId="58FFCDA9" w:rsidR="004F2E79" w:rsidRPr="00A37837" w:rsidRDefault="004F2E79" w:rsidP="00440A81">
      <w:pPr>
        <w:contextualSpacing/>
        <w:rPr>
          <w:rFonts w:asciiTheme="minorHAnsi" w:hAnsiTheme="minorHAnsi" w:cstheme="minorHAnsi"/>
          <w:color w:val="auto"/>
        </w:rPr>
      </w:pPr>
    </w:p>
    <w:p w14:paraId="6881BBA9" w14:textId="63065A07" w:rsidR="004F2E79" w:rsidRPr="00A37837" w:rsidRDefault="004A4EC0" w:rsidP="00440A81">
      <w:pPr>
        <w:contextualSpacing/>
        <w:rPr>
          <w:rFonts w:asciiTheme="minorHAnsi" w:hAnsiTheme="minorHAnsi" w:cstheme="minorHAnsi"/>
          <w:color w:val="auto"/>
        </w:rPr>
      </w:pPr>
      <w:r w:rsidRPr="00A37837">
        <w:rPr>
          <w:rFonts w:asciiTheme="minorHAnsi" w:hAnsiTheme="minorHAnsi" w:cstheme="minorHAnsi"/>
          <w:color w:val="auto"/>
        </w:rPr>
        <w:t xml:space="preserve">Moreover, it should be noted that the time required to carry out the deployment of network services </w:t>
      </w:r>
      <w:r w:rsidR="00956082" w:rsidRPr="00A37837">
        <w:rPr>
          <w:rFonts w:asciiTheme="minorHAnsi" w:hAnsiTheme="minorHAnsi" w:cstheme="minorHAnsi"/>
          <w:color w:val="auto"/>
        </w:rPr>
        <w:t xml:space="preserve">highly </w:t>
      </w:r>
      <w:r w:rsidRPr="00A37837">
        <w:rPr>
          <w:rFonts w:asciiTheme="minorHAnsi" w:hAnsiTheme="minorHAnsi" w:cstheme="minorHAnsi"/>
          <w:color w:val="auto"/>
        </w:rPr>
        <w:t xml:space="preserve">depends on </w:t>
      </w:r>
      <w:r w:rsidR="00CB0193" w:rsidRPr="00A37837">
        <w:rPr>
          <w:rFonts w:asciiTheme="minorHAnsi" w:hAnsiTheme="minorHAnsi" w:cstheme="minorHAnsi"/>
          <w:color w:val="auto"/>
        </w:rPr>
        <w:t>several</w:t>
      </w:r>
      <w:r w:rsidRPr="00A37837">
        <w:rPr>
          <w:rFonts w:asciiTheme="minorHAnsi" w:hAnsiTheme="minorHAnsi" w:cstheme="minorHAnsi"/>
          <w:color w:val="auto"/>
        </w:rPr>
        <w:t xml:space="preserve"> factors such as the network path between the orchestrator and the different VIMs, </w:t>
      </w:r>
      <w:r w:rsidR="00A203F4" w:rsidRPr="00A37837">
        <w:rPr>
          <w:rFonts w:asciiTheme="minorHAnsi" w:hAnsiTheme="minorHAnsi" w:cstheme="minorHAnsi"/>
          <w:color w:val="auto"/>
        </w:rPr>
        <w:t xml:space="preserve">the performance </w:t>
      </w:r>
      <w:r w:rsidR="00B575CD" w:rsidRPr="00A37837">
        <w:rPr>
          <w:rFonts w:asciiTheme="minorHAnsi" w:hAnsiTheme="minorHAnsi" w:cstheme="minorHAnsi"/>
          <w:color w:val="auto"/>
        </w:rPr>
        <w:t>of data</w:t>
      </w:r>
      <w:r w:rsidR="00A203F4" w:rsidRPr="00A37837">
        <w:rPr>
          <w:rFonts w:asciiTheme="minorHAnsi" w:hAnsiTheme="minorHAnsi" w:cstheme="minorHAnsi"/>
          <w:color w:val="auto"/>
        </w:rPr>
        <w:t xml:space="preserve"> communications between the VIM and its managed computational nodes, and also in the </w:t>
      </w:r>
      <w:r w:rsidR="00B575CD" w:rsidRPr="00A37837">
        <w:rPr>
          <w:rFonts w:asciiTheme="minorHAnsi" w:hAnsiTheme="minorHAnsi" w:cstheme="minorHAnsi"/>
          <w:color w:val="auto"/>
        </w:rPr>
        <w:t>intrinsic</w:t>
      </w:r>
      <w:r w:rsidR="00A203F4" w:rsidRPr="00A37837">
        <w:rPr>
          <w:rFonts w:asciiTheme="minorHAnsi" w:hAnsiTheme="minorHAnsi" w:cstheme="minorHAnsi"/>
          <w:color w:val="auto"/>
        </w:rPr>
        <w:t xml:space="preserve"> nature of these computational nodes (</w:t>
      </w:r>
      <w:r w:rsidR="00B575CD" w:rsidRPr="00A37837">
        <w:rPr>
          <w:rFonts w:asciiTheme="minorHAnsi" w:hAnsiTheme="minorHAnsi" w:cstheme="minorHAnsi"/>
          <w:color w:val="auto"/>
        </w:rPr>
        <w:t>not only because of their available computing resources, but also the technologies incorporated to conduct the virtualization of network functions</w:t>
      </w:r>
      <w:r w:rsidR="00A203F4" w:rsidRPr="00A37837">
        <w:rPr>
          <w:rFonts w:asciiTheme="minorHAnsi" w:hAnsiTheme="minorHAnsi" w:cstheme="minorHAnsi"/>
          <w:color w:val="auto"/>
        </w:rPr>
        <w:t>).</w:t>
      </w:r>
      <w:r w:rsidR="00E83980" w:rsidRPr="00A37837">
        <w:rPr>
          <w:rFonts w:asciiTheme="minorHAnsi" w:hAnsiTheme="minorHAnsi" w:cstheme="minorHAnsi"/>
          <w:color w:val="auto"/>
        </w:rPr>
        <w:t xml:space="preserve"> </w:t>
      </w:r>
    </w:p>
    <w:p w14:paraId="5D2F7EA0" w14:textId="77777777" w:rsidR="0088139D" w:rsidRPr="00A37837" w:rsidRDefault="0088139D" w:rsidP="00440A81">
      <w:pPr>
        <w:contextualSpacing/>
        <w:rPr>
          <w:rFonts w:asciiTheme="minorHAnsi" w:hAnsiTheme="minorHAnsi" w:cstheme="minorHAnsi"/>
          <w:color w:val="auto"/>
        </w:rPr>
      </w:pPr>
    </w:p>
    <w:p w14:paraId="1C4AD6DE" w14:textId="2B9C113F" w:rsidR="0088139D" w:rsidRPr="00A37837" w:rsidRDefault="004F2E79" w:rsidP="00440A81">
      <w:pPr>
        <w:contextualSpacing/>
        <w:rPr>
          <w:rFonts w:asciiTheme="minorHAnsi" w:hAnsiTheme="minorHAnsi" w:cstheme="minorHAnsi"/>
          <w:color w:val="auto"/>
        </w:rPr>
      </w:pPr>
      <w:r w:rsidRPr="00A37837">
        <w:rPr>
          <w:rFonts w:asciiTheme="minorHAnsi" w:hAnsiTheme="minorHAnsi" w:cstheme="minorHAnsi"/>
          <w:color w:val="auto"/>
        </w:rPr>
        <w:t>Finally, and g</w:t>
      </w:r>
      <w:r w:rsidR="0088139D" w:rsidRPr="00A37837">
        <w:rPr>
          <w:rFonts w:asciiTheme="minorHAnsi" w:hAnsiTheme="minorHAnsi" w:cstheme="minorHAnsi"/>
          <w:color w:val="auto"/>
        </w:rPr>
        <w:t>iven the outstanding performance that this platform and its VPN service had on the European projects and collaborative works where it has been used so far (e.g., 5G</w:t>
      </w:r>
      <w:r w:rsidR="00A65AA0" w:rsidRPr="00A37837">
        <w:rPr>
          <w:rFonts w:asciiTheme="minorHAnsi" w:hAnsiTheme="minorHAnsi" w:cstheme="minorHAnsi"/>
          <w:color w:val="auto"/>
        </w:rPr>
        <w:t>IN</w:t>
      </w:r>
      <w:r w:rsidR="0088139D" w:rsidRPr="00A37837">
        <w:rPr>
          <w:rFonts w:asciiTheme="minorHAnsi" w:hAnsiTheme="minorHAnsi" w:cstheme="minorHAnsi"/>
          <w:color w:val="auto"/>
        </w:rPr>
        <w:t>FIRE, 5GRANGE or 5GCity, mentioned in the introduction of this document), it will be regarded as an important element in emerging European projects where Universidad Carlos III de Madrid, Telefónica, and IMDEA Networks</w:t>
      </w:r>
      <w:r w:rsidR="00C22BB6" w:rsidRPr="00A37837">
        <w:rPr>
          <w:rFonts w:asciiTheme="minorHAnsi" w:hAnsiTheme="minorHAnsi" w:cstheme="minorHAnsi"/>
          <w:color w:val="auto"/>
        </w:rPr>
        <w:t xml:space="preserve"> Institute</w:t>
      </w:r>
      <w:r w:rsidR="0088139D" w:rsidRPr="00A37837">
        <w:rPr>
          <w:rFonts w:asciiTheme="minorHAnsi" w:hAnsiTheme="minorHAnsi" w:cstheme="minorHAnsi"/>
          <w:color w:val="auto"/>
        </w:rPr>
        <w:t xml:space="preserve"> participate, such as the Horizon 2020 </w:t>
      </w:r>
      <w:r w:rsidR="00935273" w:rsidRPr="00A37837">
        <w:rPr>
          <w:rFonts w:asciiTheme="minorHAnsi" w:hAnsiTheme="minorHAnsi" w:cstheme="minorHAnsi"/>
          <w:color w:val="auto"/>
        </w:rPr>
        <w:t>LABYRINTH</w:t>
      </w:r>
      <w:r w:rsidR="0088139D" w:rsidRPr="00A37837">
        <w:rPr>
          <w:rFonts w:asciiTheme="minorHAnsi" w:hAnsiTheme="minorHAnsi" w:cstheme="minorHAnsi"/>
          <w:color w:val="auto"/>
        </w:rPr>
        <w:t>, or national projects, like T</w:t>
      </w:r>
      <w:r w:rsidR="001B222D" w:rsidRPr="00A37837">
        <w:rPr>
          <w:rFonts w:asciiTheme="minorHAnsi" w:hAnsiTheme="minorHAnsi" w:cstheme="minorHAnsi"/>
          <w:color w:val="auto"/>
        </w:rPr>
        <w:t>RUE-</w:t>
      </w:r>
      <w:r w:rsidR="0088139D" w:rsidRPr="00A37837">
        <w:rPr>
          <w:rFonts w:asciiTheme="minorHAnsi" w:hAnsiTheme="minorHAnsi" w:cstheme="minorHAnsi"/>
          <w:color w:val="auto"/>
        </w:rPr>
        <w:t>5G.</w:t>
      </w:r>
    </w:p>
    <w:p w14:paraId="78728D18" w14:textId="706614AE" w:rsidR="00014314" w:rsidRPr="00A37837" w:rsidRDefault="00014314" w:rsidP="00440A81">
      <w:pPr>
        <w:contextualSpacing/>
        <w:rPr>
          <w:rFonts w:asciiTheme="minorHAnsi" w:hAnsiTheme="minorHAnsi" w:cstheme="minorHAnsi"/>
          <w:color w:val="auto"/>
        </w:rPr>
      </w:pPr>
    </w:p>
    <w:p w14:paraId="1734505F" w14:textId="73D8309B" w:rsidR="00AA03DF" w:rsidRPr="00A37837" w:rsidRDefault="00AA03DF"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b/>
          <w:bCs/>
          <w:color w:val="auto"/>
        </w:rPr>
        <w:t xml:space="preserve">ACKNOWLEDGMENTS: </w:t>
      </w:r>
    </w:p>
    <w:p w14:paraId="246DCD94" w14:textId="2B9AD1B0" w:rsidR="007A4DD6" w:rsidRPr="00A37837" w:rsidRDefault="009E13CC" w:rsidP="00440A81">
      <w:pPr>
        <w:contextualSpacing/>
        <w:rPr>
          <w:rFonts w:asciiTheme="minorHAnsi" w:hAnsiTheme="minorHAnsi" w:cstheme="minorHAnsi"/>
          <w:color w:val="auto"/>
        </w:rPr>
      </w:pPr>
      <w:r w:rsidRPr="00A37837">
        <w:rPr>
          <w:rFonts w:asciiTheme="minorHAnsi" w:hAnsiTheme="minorHAnsi" w:cstheme="minorHAnsi"/>
          <w:color w:val="auto"/>
        </w:rPr>
        <w:t xml:space="preserve">This work was partially supported by the European H2020 LABYRINTH project (grant agreement H2020-MG-2019-TwoStages-861696), and by the TRUE5G project (PID2019-108713RB-C52PID2019-108713RB-C52 / AEI / 10.13039/501100011033) funded by the Spanish National Research Agency. </w:t>
      </w:r>
      <w:r w:rsidR="00730829" w:rsidRPr="00A37837">
        <w:rPr>
          <w:rFonts w:asciiTheme="minorHAnsi" w:hAnsiTheme="minorHAnsi" w:cstheme="minorHAnsi"/>
          <w:color w:val="auto"/>
        </w:rPr>
        <w:t xml:space="preserve">In addition, </w:t>
      </w:r>
      <w:r w:rsidR="00E23C3D" w:rsidRPr="00A37837">
        <w:rPr>
          <w:rFonts w:asciiTheme="minorHAnsi" w:hAnsiTheme="minorHAnsi" w:cstheme="minorHAnsi"/>
          <w:color w:val="auto"/>
        </w:rPr>
        <w:t>the work of Borja Nogales</w:t>
      </w:r>
      <w:r w:rsidR="00152583" w:rsidRPr="00A37837">
        <w:rPr>
          <w:rFonts w:asciiTheme="minorHAnsi" w:hAnsiTheme="minorHAnsi" w:cstheme="minorHAnsi"/>
          <w:color w:val="auto"/>
        </w:rPr>
        <w:t xml:space="preserve">, </w:t>
      </w:r>
      <w:r w:rsidR="00E23C3D" w:rsidRPr="00A37837">
        <w:rPr>
          <w:rFonts w:asciiTheme="minorHAnsi" w:hAnsiTheme="minorHAnsi" w:cstheme="minorHAnsi"/>
          <w:color w:val="auto"/>
        </w:rPr>
        <w:t>Ivan Vidal</w:t>
      </w:r>
      <w:r w:rsidR="00152583" w:rsidRPr="00A37837">
        <w:rPr>
          <w:rFonts w:asciiTheme="minorHAnsi" w:hAnsiTheme="minorHAnsi" w:cstheme="minorHAnsi"/>
          <w:color w:val="auto"/>
        </w:rPr>
        <w:t xml:space="preserve"> and Diego R. Lopez</w:t>
      </w:r>
      <w:r w:rsidR="00E23C3D" w:rsidRPr="00A37837">
        <w:rPr>
          <w:rFonts w:asciiTheme="minorHAnsi" w:hAnsiTheme="minorHAnsi" w:cstheme="minorHAnsi"/>
          <w:color w:val="auto"/>
        </w:rPr>
        <w:t xml:space="preserve"> has partially been supported by the</w:t>
      </w:r>
      <w:r w:rsidR="008177D6" w:rsidRPr="00A37837">
        <w:rPr>
          <w:rFonts w:asciiTheme="minorHAnsi" w:hAnsiTheme="minorHAnsi" w:cstheme="minorHAnsi"/>
          <w:color w:val="auto"/>
        </w:rPr>
        <w:t xml:space="preserve"> European H2020</w:t>
      </w:r>
      <w:r w:rsidR="00E23C3D" w:rsidRPr="00A37837">
        <w:rPr>
          <w:rFonts w:asciiTheme="minorHAnsi" w:hAnsiTheme="minorHAnsi" w:cstheme="minorHAnsi"/>
          <w:color w:val="auto"/>
        </w:rPr>
        <w:t xml:space="preserve"> 5G-VINNI project (grant agreement </w:t>
      </w:r>
      <w:r w:rsidR="00CA3EBA" w:rsidRPr="00A37837">
        <w:rPr>
          <w:rFonts w:asciiTheme="minorHAnsi" w:hAnsiTheme="minorHAnsi" w:cstheme="minorHAnsi"/>
          <w:color w:val="auto"/>
        </w:rPr>
        <w:t>number 815279</w:t>
      </w:r>
      <w:r w:rsidR="00E23C3D" w:rsidRPr="00A37837">
        <w:rPr>
          <w:rFonts w:asciiTheme="minorHAnsi" w:hAnsiTheme="minorHAnsi" w:cstheme="minorHAnsi"/>
          <w:color w:val="auto"/>
        </w:rPr>
        <w:t xml:space="preserve">). </w:t>
      </w:r>
      <w:r w:rsidR="00330A10" w:rsidRPr="00A37837">
        <w:rPr>
          <w:rFonts w:asciiTheme="minorHAnsi" w:hAnsiTheme="minorHAnsi" w:cstheme="minorHAnsi"/>
          <w:color w:val="auto"/>
        </w:rPr>
        <w:t xml:space="preserve">Finally, </w:t>
      </w:r>
      <w:r w:rsidR="00730829" w:rsidRPr="00A37837">
        <w:rPr>
          <w:rFonts w:asciiTheme="minorHAnsi" w:hAnsiTheme="minorHAnsi" w:cstheme="minorHAnsi"/>
          <w:color w:val="auto"/>
        </w:rPr>
        <w:t>the authors thank Alejandro Rodríguez García for his support during the realization of this work.</w:t>
      </w:r>
    </w:p>
    <w:p w14:paraId="2D96E92E" w14:textId="72F287DC" w:rsidR="00AA03DF" w:rsidRPr="00A37837" w:rsidRDefault="00AA03DF" w:rsidP="00440A81">
      <w:pPr>
        <w:contextualSpacing/>
        <w:rPr>
          <w:rFonts w:asciiTheme="minorHAnsi" w:hAnsiTheme="minorHAnsi" w:cstheme="minorHAnsi"/>
          <w:b/>
          <w:bCs/>
          <w:color w:val="auto"/>
        </w:rPr>
      </w:pPr>
    </w:p>
    <w:p w14:paraId="5D52ED8B" w14:textId="41E20F7D" w:rsidR="00AA03DF" w:rsidRPr="00A37837" w:rsidRDefault="00AA03DF" w:rsidP="00440A81">
      <w:pPr>
        <w:pStyle w:val="NormalWeb"/>
        <w:spacing w:before="0" w:beforeAutospacing="0" w:after="0" w:afterAutospacing="0"/>
        <w:contextualSpacing/>
        <w:rPr>
          <w:rFonts w:asciiTheme="minorHAnsi" w:hAnsiTheme="minorHAnsi" w:cstheme="minorHAnsi"/>
          <w:color w:val="auto"/>
        </w:rPr>
      </w:pPr>
      <w:r w:rsidRPr="00A37837">
        <w:rPr>
          <w:rFonts w:asciiTheme="minorHAnsi" w:hAnsiTheme="minorHAnsi" w:cstheme="minorHAnsi"/>
          <w:b/>
          <w:color w:val="auto"/>
        </w:rPr>
        <w:t>DISCLOSURES</w:t>
      </w:r>
      <w:r w:rsidRPr="00A37837">
        <w:rPr>
          <w:rFonts w:asciiTheme="minorHAnsi" w:hAnsiTheme="minorHAnsi" w:cstheme="minorHAnsi"/>
          <w:b/>
          <w:bCs/>
          <w:color w:val="auto"/>
        </w:rPr>
        <w:t xml:space="preserve">: </w:t>
      </w:r>
    </w:p>
    <w:p w14:paraId="4E0C3135" w14:textId="7E57ED60" w:rsidR="007A4DD6" w:rsidRPr="00A37837" w:rsidRDefault="00147D83" w:rsidP="00440A81">
      <w:pPr>
        <w:contextualSpacing/>
        <w:rPr>
          <w:rFonts w:asciiTheme="minorHAnsi" w:hAnsiTheme="minorHAnsi" w:cstheme="minorHAnsi"/>
          <w:color w:val="auto"/>
        </w:rPr>
      </w:pPr>
      <w:r w:rsidRPr="00A37837">
        <w:rPr>
          <w:rFonts w:asciiTheme="minorHAnsi" w:hAnsiTheme="minorHAnsi" w:cstheme="minorHAnsi"/>
          <w:color w:val="auto"/>
        </w:rPr>
        <w:t>The authors have nothing to disclose</w:t>
      </w:r>
      <w:r w:rsidR="008244D1" w:rsidRPr="00A37837">
        <w:rPr>
          <w:rFonts w:asciiTheme="minorHAnsi" w:hAnsiTheme="minorHAnsi" w:cstheme="minorHAnsi"/>
          <w:color w:val="auto"/>
        </w:rPr>
        <w:t>.</w:t>
      </w:r>
    </w:p>
    <w:p w14:paraId="66030076" w14:textId="77777777" w:rsidR="00AA03DF" w:rsidRPr="00A37837" w:rsidRDefault="00AA03DF" w:rsidP="00440A81">
      <w:pPr>
        <w:contextualSpacing/>
        <w:rPr>
          <w:rFonts w:asciiTheme="minorHAnsi" w:hAnsiTheme="minorHAnsi" w:cstheme="minorHAnsi"/>
          <w:color w:val="auto"/>
        </w:rPr>
      </w:pPr>
    </w:p>
    <w:p w14:paraId="315B4FAD" w14:textId="1B2FFB27" w:rsidR="00B32616" w:rsidRPr="00A37837" w:rsidRDefault="009726EE" w:rsidP="00440A81">
      <w:pPr>
        <w:contextualSpacing/>
        <w:rPr>
          <w:rFonts w:asciiTheme="minorHAnsi" w:hAnsiTheme="minorHAnsi" w:cstheme="minorHAnsi"/>
          <w:b/>
          <w:color w:val="auto"/>
        </w:rPr>
      </w:pPr>
      <w:r w:rsidRPr="00A37837">
        <w:rPr>
          <w:rFonts w:asciiTheme="minorHAnsi" w:hAnsiTheme="minorHAnsi" w:cstheme="minorHAnsi"/>
          <w:b/>
          <w:bCs/>
          <w:color w:val="auto"/>
        </w:rPr>
        <w:t>REFERENCES</w:t>
      </w:r>
      <w:r w:rsidR="00D04760" w:rsidRPr="00A37837">
        <w:rPr>
          <w:rFonts w:asciiTheme="minorHAnsi" w:hAnsiTheme="minorHAnsi" w:cstheme="minorHAnsi"/>
          <w:b/>
          <w:bCs/>
          <w:color w:val="auto"/>
        </w:rPr>
        <w:t>:</w:t>
      </w:r>
    </w:p>
    <w:p w14:paraId="636039F7" w14:textId="64B6D154" w:rsidR="0062333D" w:rsidRPr="00A37837" w:rsidRDefault="00D27937" w:rsidP="00440A81">
      <w:pPr>
        <w:pStyle w:val="ListParagraph"/>
        <w:numPr>
          <w:ilvl w:val="0"/>
          <w:numId w:val="32"/>
        </w:numPr>
        <w:ind w:left="0" w:firstLine="0"/>
        <w:rPr>
          <w:rFonts w:asciiTheme="minorHAnsi" w:hAnsiTheme="minorHAnsi" w:cstheme="minorHAnsi"/>
          <w:color w:val="auto"/>
        </w:rPr>
      </w:pPr>
      <w:bookmarkStart w:id="1" w:name="_Ref53059028"/>
      <w:bookmarkStart w:id="2" w:name="_Ref46489567"/>
      <w:r w:rsidRPr="00A37837">
        <w:rPr>
          <w:rFonts w:asciiTheme="minorHAnsi" w:hAnsiTheme="minorHAnsi" w:cstheme="minorHAnsi"/>
          <w:color w:val="auto"/>
        </w:rPr>
        <w:t>Gupta, A.,</w:t>
      </w:r>
      <w:r w:rsidR="00A37837">
        <w:rPr>
          <w:rFonts w:asciiTheme="minorHAnsi" w:hAnsiTheme="minorHAnsi" w:cstheme="minorHAnsi"/>
          <w:color w:val="auto"/>
        </w:rPr>
        <w:t xml:space="preserve"> </w:t>
      </w:r>
      <w:r w:rsidRPr="00A37837">
        <w:rPr>
          <w:rFonts w:asciiTheme="minorHAnsi" w:hAnsiTheme="minorHAnsi" w:cstheme="minorHAnsi"/>
          <w:color w:val="auto"/>
        </w:rPr>
        <w:t>Jha, R. K. A Survey of 5G Network: Architecture and Emerging Technologies</w:t>
      </w:r>
      <w:r w:rsidR="00117200" w:rsidRPr="00A37837">
        <w:rPr>
          <w:rFonts w:asciiTheme="minorHAnsi" w:hAnsiTheme="minorHAnsi" w:cstheme="minorHAnsi"/>
          <w:color w:val="auto"/>
        </w:rPr>
        <w:t>.</w:t>
      </w:r>
      <w:r w:rsidRPr="00A37837">
        <w:rPr>
          <w:rFonts w:asciiTheme="minorHAnsi" w:hAnsiTheme="minorHAnsi" w:cstheme="minorHAnsi"/>
          <w:color w:val="auto"/>
        </w:rPr>
        <w:t xml:space="preserve"> </w:t>
      </w:r>
      <w:r w:rsidRPr="00A37837">
        <w:rPr>
          <w:rFonts w:asciiTheme="minorHAnsi" w:hAnsiTheme="minorHAnsi" w:cstheme="minorHAnsi"/>
          <w:i/>
          <w:iCs/>
          <w:color w:val="auto"/>
        </w:rPr>
        <w:t>IEEE Access</w:t>
      </w:r>
      <w:r w:rsidR="00A37837" w:rsidRPr="00A37837">
        <w:rPr>
          <w:rFonts w:asciiTheme="minorHAnsi" w:hAnsiTheme="minorHAnsi" w:cstheme="minorHAnsi"/>
          <w:color w:val="auto"/>
        </w:rPr>
        <w:t>.</w:t>
      </w:r>
      <w:r w:rsidRPr="00A37837">
        <w:rPr>
          <w:rFonts w:asciiTheme="minorHAnsi" w:hAnsiTheme="minorHAnsi" w:cstheme="minorHAnsi"/>
          <w:color w:val="auto"/>
        </w:rPr>
        <w:t xml:space="preserve"> </w:t>
      </w:r>
      <w:r w:rsidRPr="00A37837">
        <w:rPr>
          <w:rFonts w:asciiTheme="minorHAnsi" w:hAnsiTheme="minorHAnsi" w:cstheme="minorHAnsi"/>
          <w:b/>
          <w:bCs/>
          <w:color w:val="auto"/>
        </w:rPr>
        <w:t>3</w:t>
      </w:r>
      <w:r w:rsidRPr="00A37837">
        <w:rPr>
          <w:rFonts w:asciiTheme="minorHAnsi" w:hAnsiTheme="minorHAnsi" w:cstheme="minorHAnsi"/>
          <w:color w:val="auto"/>
        </w:rPr>
        <w:t>, 1206-1232</w:t>
      </w:r>
      <w:r w:rsidR="00A264A4" w:rsidRPr="00A37837">
        <w:rPr>
          <w:rFonts w:asciiTheme="minorHAnsi" w:hAnsiTheme="minorHAnsi" w:cstheme="minorHAnsi"/>
          <w:color w:val="auto"/>
        </w:rPr>
        <w:t xml:space="preserve"> (2015)</w:t>
      </w:r>
      <w:r w:rsidRPr="00A37837">
        <w:rPr>
          <w:rFonts w:asciiTheme="minorHAnsi" w:hAnsiTheme="minorHAnsi" w:cstheme="minorHAnsi"/>
          <w:color w:val="auto"/>
        </w:rPr>
        <w:t>.</w:t>
      </w:r>
      <w:bookmarkEnd w:id="1"/>
    </w:p>
    <w:p w14:paraId="5F7A4A35" w14:textId="40FEE0AA" w:rsidR="00D51306" w:rsidRPr="00A37837" w:rsidRDefault="00A264A4" w:rsidP="00440A81">
      <w:pPr>
        <w:pStyle w:val="ListParagraph"/>
        <w:numPr>
          <w:ilvl w:val="0"/>
          <w:numId w:val="32"/>
        </w:numPr>
        <w:ind w:left="0" w:firstLine="0"/>
        <w:rPr>
          <w:rFonts w:asciiTheme="minorHAnsi" w:hAnsiTheme="minorHAnsi" w:cstheme="minorHAnsi"/>
          <w:color w:val="auto"/>
        </w:rPr>
      </w:pPr>
      <w:bookmarkStart w:id="3" w:name="_Ref53059031"/>
      <w:r w:rsidRPr="00A37837">
        <w:rPr>
          <w:rFonts w:asciiTheme="minorHAnsi" w:hAnsiTheme="minorHAnsi" w:cstheme="minorHAnsi"/>
          <w:color w:val="auto"/>
        </w:rPr>
        <w:t>Yu, H., Lee, H.</w:t>
      </w:r>
      <w:r w:rsidR="00A37837">
        <w:rPr>
          <w:rFonts w:asciiTheme="minorHAnsi" w:hAnsiTheme="minorHAnsi" w:cstheme="minorHAnsi"/>
          <w:color w:val="auto"/>
        </w:rPr>
        <w:t xml:space="preserve"> </w:t>
      </w:r>
      <w:r w:rsidRPr="00A37837">
        <w:rPr>
          <w:rFonts w:asciiTheme="minorHAnsi" w:hAnsiTheme="minorHAnsi" w:cstheme="minorHAnsi"/>
          <w:color w:val="auto"/>
        </w:rPr>
        <w:t xml:space="preserve">Jeon, H. What is 5G? Emerging 5G Mobile Services and Network Requirements. </w:t>
      </w:r>
      <w:r w:rsidRPr="00A37837">
        <w:rPr>
          <w:rFonts w:asciiTheme="minorHAnsi" w:hAnsiTheme="minorHAnsi" w:cstheme="minorHAnsi"/>
          <w:i/>
          <w:iCs/>
          <w:color w:val="auto"/>
        </w:rPr>
        <w:t>Sustainability</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9</w:t>
      </w:r>
      <w:r w:rsidRPr="00A37837">
        <w:rPr>
          <w:rFonts w:asciiTheme="minorHAnsi" w:hAnsiTheme="minorHAnsi" w:cstheme="minorHAnsi"/>
          <w:color w:val="auto"/>
        </w:rPr>
        <w:t>, 1848</w:t>
      </w:r>
      <w:r w:rsidR="00C259F3" w:rsidRPr="00A37837">
        <w:rPr>
          <w:rFonts w:asciiTheme="minorHAnsi" w:hAnsiTheme="minorHAnsi" w:cstheme="minorHAnsi"/>
          <w:color w:val="auto"/>
        </w:rPr>
        <w:t xml:space="preserve"> (2017)</w:t>
      </w:r>
      <w:r w:rsidRPr="00A37837">
        <w:rPr>
          <w:rFonts w:asciiTheme="minorHAnsi" w:hAnsiTheme="minorHAnsi" w:cstheme="minorHAnsi"/>
          <w:color w:val="auto"/>
        </w:rPr>
        <w:t>.</w:t>
      </w:r>
      <w:bookmarkEnd w:id="3"/>
    </w:p>
    <w:p w14:paraId="3454D12B" w14:textId="51F44D7B" w:rsidR="00DD074D" w:rsidRPr="00A37837" w:rsidRDefault="00F03BA3" w:rsidP="00440A81">
      <w:pPr>
        <w:pStyle w:val="ListParagraph"/>
        <w:numPr>
          <w:ilvl w:val="0"/>
          <w:numId w:val="32"/>
        </w:numPr>
        <w:ind w:left="0" w:firstLine="0"/>
        <w:rPr>
          <w:rFonts w:asciiTheme="minorHAnsi" w:hAnsiTheme="minorHAnsi" w:cstheme="minorHAnsi"/>
          <w:color w:val="auto"/>
        </w:rPr>
      </w:pPr>
      <w:bookmarkStart w:id="4" w:name="_Ref53059070"/>
      <w:r w:rsidRPr="00A37837">
        <w:rPr>
          <w:rFonts w:asciiTheme="minorHAnsi" w:hAnsiTheme="minorHAnsi" w:cstheme="minorHAnsi"/>
          <w:color w:val="auto"/>
        </w:rPr>
        <w:t>Yi, B., Wang, X., Li, K.,</w:t>
      </w:r>
      <w:r w:rsidR="00A37837">
        <w:rPr>
          <w:rFonts w:asciiTheme="minorHAnsi" w:hAnsiTheme="minorHAnsi" w:cstheme="minorHAnsi"/>
          <w:color w:val="auto"/>
        </w:rPr>
        <w:t xml:space="preserve"> </w:t>
      </w:r>
      <w:r w:rsidRPr="00A37837">
        <w:rPr>
          <w:rFonts w:asciiTheme="minorHAnsi" w:hAnsiTheme="minorHAnsi" w:cstheme="minorHAnsi"/>
          <w:color w:val="auto"/>
        </w:rPr>
        <w:t xml:space="preserve">Huang, M. A comprehensive survey of network function virtualization. </w:t>
      </w:r>
      <w:r w:rsidRPr="00A37837">
        <w:rPr>
          <w:rFonts w:asciiTheme="minorHAnsi" w:hAnsiTheme="minorHAnsi" w:cstheme="minorHAnsi"/>
          <w:i/>
          <w:iCs/>
          <w:color w:val="auto"/>
        </w:rPr>
        <w:t>Computer Networks</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133</w:t>
      </w:r>
      <w:r w:rsidRPr="00A37837">
        <w:rPr>
          <w:rFonts w:asciiTheme="minorHAnsi" w:hAnsiTheme="minorHAnsi" w:cstheme="minorHAnsi"/>
          <w:color w:val="auto"/>
        </w:rPr>
        <w:t>, 212-262 (2018).</w:t>
      </w:r>
      <w:bookmarkStart w:id="5" w:name="_Ref53060309"/>
      <w:bookmarkEnd w:id="4"/>
    </w:p>
    <w:p w14:paraId="58304259" w14:textId="2559891E" w:rsidR="00B23178" w:rsidRPr="00A37837" w:rsidRDefault="00DD074D" w:rsidP="00440A81">
      <w:pPr>
        <w:pStyle w:val="ListParagraph"/>
        <w:numPr>
          <w:ilvl w:val="0"/>
          <w:numId w:val="32"/>
        </w:numPr>
        <w:ind w:left="0" w:firstLine="0"/>
        <w:rPr>
          <w:rFonts w:asciiTheme="minorHAnsi" w:hAnsiTheme="minorHAnsi" w:cstheme="minorHAnsi"/>
          <w:color w:val="auto"/>
        </w:rPr>
      </w:pPr>
      <w:bookmarkStart w:id="6" w:name="_Ref53060123"/>
      <w:bookmarkEnd w:id="5"/>
      <w:r w:rsidRPr="00A37837">
        <w:rPr>
          <w:rFonts w:asciiTheme="minorHAnsi" w:hAnsiTheme="minorHAnsi" w:cstheme="minorHAnsi"/>
          <w:color w:val="auto"/>
        </w:rPr>
        <w:t xml:space="preserve">5TONIC. An Open Research and Innovation Laboratory Focusing on 5G Technologies. Available online: </w:t>
      </w:r>
      <w:hyperlink r:id="rId19" w:history="1">
        <w:r w:rsidR="00E123F2" w:rsidRPr="00A37837">
          <w:rPr>
            <w:rStyle w:val="Hyperlink"/>
            <w:rFonts w:asciiTheme="minorHAnsi" w:hAnsiTheme="minorHAnsi" w:cstheme="minorHAnsi"/>
            <w:color w:val="auto"/>
            <w:u w:val="none"/>
          </w:rPr>
          <w:t>https://www.5tonic.org</w:t>
        </w:r>
      </w:hyperlink>
      <w:r w:rsidR="00E123F2" w:rsidRPr="00A37837">
        <w:rPr>
          <w:rFonts w:asciiTheme="minorHAnsi" w:hAnsiTheme="minorHAnsi" w:cstheme="minorHAnsi"/>
          <w:color w:val="auto"/>
        </w:rPr>
        <w:t xml:space="preserve"> (last access on </w:t>
      </w:r>
      <w:r w:rsidR="00A35174" w:rsidRPr="00A37837">
        <w:rPr>
          <w:rFonts w:asciiTheme="minorHAnsi" w:hAnsiTheme="minorHAnsi" w:cstheme="minorHAnsi"/>
          <w:color w:val="auto"/>
        </w:rPr>
        <w:t>15</w:t>
      </w:r>
      <w:r w:rsidR="00E123F2" w:rsidRPr="00A37837">
        <w:rPr>
          <w:rFonts w:asciiTheme="minorHAnsi" w:hAnsiTheme="minorHAnsi" w:cstheme="minorHAnsi"/>
          <w:color w:val="auto"/>
        </w:rPr>
        <w:t xml:space="preserve"> October 2020)</w:t>
      </w:r>
      <w:r w:rsidR="00AB7E85" w:rsidRPr="00A37837">
        <w:rPr>
          <w:rFonts w:asciiTheme="minorHAnsi" w:hAnsiTheme="minorHAnsi" w:cstheme="minorHAnsi"/>
          <w:color w:val="auto"/>
        </w:rPr>
        <w:t>.</w:t>
      </w:r>
      <w:bookmarkEnd w:id="6"/>
    </w:p>
    <w:p w14:paraId="07CECE87" w14:textId="76586EFE" w:rsidR="00E57993" w:rsidRPr="00A37837" w:rsidRDefault="00E57993" w:rsidP="00440A81">
      <w:pPr>
        <w:pStyle w:val="ListParagraph"/>
        <w:numPr>
          <w:ilvl w:val="0"/>
          <w:numId w:val="32"/>
        </w:numPr>
        <w:ind w:left="0" w:firstLine="0"/>
        <w:rPr>
          <w:rFonts w:asciiTheme="minorHAnsi" w:hAnsiTheme="minorHAnsi" w:cstheme="minorHAnsi"/>
          <w:color w:val="auto"/>
        </w:rPr>
      </w:pPr>
      <w:bookmarkStart w:id="7" w:name="_Ref53060155"/>
      <w:r w:rsidRPr="00A37837">
        <w:rPr>
          <w:rFonts w:asciiTheme="minorHAnsi" w:hAnsiTheme="minorHAnsi" w:cstheme="minorHAnsi"/>
          <w:color w:val="auto"/>
        </w:rPr>
        <w:t>ETSI GS NFV 002. Network Functions Virtualization: Architectural Framework.</w:t>
      </w:r>
      <w:r w:rsidRPr="00A37837">
        <w:rPr>
          <w:rFonts w:asciiTheme="minorHAnsi" w:hAnsiTheme="minorHAnsi" w:cstheme="minorHAnsi"/>
          <w:i/>
          <w:iCs/>
          <w:color w:val="auto"/>
        </w:rPr>
        <w:t xml:space="preserve"> ETSI, </w:t>
      </w:r>
      <w:r w:rsidR="007A3B8C" w:rsidRPr="00A37837">
        <w:rPr>
          <w:rFonts w:asciiTheme="minorHAnsi" w:hAnsiTheme="minorHAnsi" w:cstheme="minorHAnsi"/>
          <w:i/>
          <w:iCs/>
          <w:color w:val="auto"/>
        </w:rPr>
        <w:t>V1.2.1</w:t>
      </w:r>
      <w:r w:rsidR="007A3B8C" w:rsidRPr="00A37837">
        <w:rPr>
          <w:rFonts w:asciiTheme="minorHAnsi" w:hAnsiTheme="minorHAnsi" w:cstheme="minorHAnsi"/>
          <w:color w:val="auto"/>
        </w:rPr>
        <w:t xml:space="preserve"> (</w:t>
      </w:r>
      <w:r w:rsidRPr="00A37837">
        <w:rPr>
          <w:rFonts w:asciiTheme="minorHAnsi" w:hAnsiTheme="minorHAnsi" w:cstheme="minorHAnsi"/>
          <w:color w:val="auto"/>
        </w:rPr>
        <w:t>2014).</w:t>
      </w:r>
      <w:bookmarkEnd w:id="7"/>
    </w:p>
    <w:p w14:paraId="50EBBE2B" w14:textId="315AB861" w:rsidR="007A4DD6" w:rsidRPr="00A37837" w:rsidRDefault="0050216E" w:rsidP="00440A81">
      <w:pPr>
        <w:pStyle w:val="ListParagraph"/>
        <w:numPr>
          <w:ilvl w:val="0"/>
          <w:numId w:val="32"/>
        </w:numPr>
        <w:ind w:left="0" w:firstLine="0"/>
        <w:rPr>
          <w:rFonts w:asciiTheme="minorHAnsi" w:hAnsiTheme="minorHAnsi" w:cstheme="minorHAnsi"/>
          <w:color w:val="auto"/>
        </w:rPr>
      </w:pPr>
      <w:bookmarkStart w:id="8" w:name="_Ref53059109"/>
      <w:r w:rsidRPr="00A37837">
        <w:rPr>
          <w:rFonts w:asciiTheme="minorHAnsi" w:hAnsiTheme="minorHAnsi" w:cstheme="minorHAnsi"/>
          <w:color w:val="auto"/>
        </w:rPr>
        <w:t>ETSI OSM</w:t>
      </w:r>
      <w:r w:rsidR="008244D1" w:rsidRPr="00A37837">
        <w:rPr>
          <w:rFonts w:asciiTheme="minorHAnsi" w:hAnsiTheme="minorHAnsi" w:cstheme="minorHAnsi"/>
          <w:color w:val="auto"/>
        </w:rPr>
        <w:t>.</w:t>
      </w:r>
      <w:r w:rsidRPr="00A37837">
        <w:rPr>
          <w:rFonts w:asciiTheme="minorHAnsi" w:hAnsiTheme="minorHAnsi" w:cstheme="minorHAnsi"/>
          <w:color w:val="auto"/>
        </w:rPr>
        <w:t xml:space="preserve"> </w:t>
      </w:r>
      <w:r w:rsidR="003D035E" w:rsidRPr="00A37837">
        <w:rPr>
          <w:rFonts w:asciiTheme="minorHAnsi" w:hAnsiTheme="minorHAnsi" w:cstheme="minorHAnsi"/>
          <w:color w:val="auto"/>
        </w:rPr>
        <w:t xml:space="preserve">An </w:t>
      </w:r>
      <w:r w:rsidRPr="00A37837">
        <w:rPr>
          <w:rFonts w:asciiTheme="minorHAnsi" w:hAnsiTheme="minorHAnsi" w:cstheme="minorHAnsi"/>
          <w:color w:val="auto"/>
        </w:rPr>
        <w:t xml:space="preserve">Open Source </w:t>
      </w:r>
      <w:r w:rsidR="003D035E" w:rsidRPr="00A37837">
        <w:rPr>
          <w:rFonts w:asciiTheme="minorHAnsi" w:hAnsiTheme="minorHAnsi" w:cstheme="minorHAnsi"/>
          <w:color w:val="auto"/>
        </w:rPr>
        <w:t>NFV Management and Orchestration (MANO) software stack aligned with ETSI NFV. Available online:</w:t>
      </w:r>
      <w:r w:rsidRPr="00A37837">
        <w:rPr>
          <w:rFonts w:asciiTheme="minorHAnsi" w:hAnsiTheme="minorHAnsi" w:cstheme="minorHAnsi"/>
          <w:color w:val="auto"/>
        </w:rPr>
        <w:t xml:space="preserve"> </w:t>
      </w:r>
      <w:hyperlink r:id="rId20" w:history="1">
        <w:r w:rsidR="004D2B22" w:rsidRPr="00A37837">
          <w:rPr>
            <w:rStyle w:val="Hyperlink"/>
            <w:rFonts w:asciiTheme="minorHAnsi" w:hAnsiTheme="minorHAnsi" w:cstheme="minorHAnsi"/>
            <w:color w:val="auto"/>
            <w:u w:val="none"/>
          </w:rPr>
          <w:t>https://osm.etsi.org</w:t>
        </w:r>
      </w:hyperlink>
      <w:r w:rsidRPr="00A37837">
        <w:rPr>
          <w:rFonts w:asciiTheme="minorHAnsi" w:hAnsiTheme="minorHAnsi" w:cstheme="minorHAnsi"/>
          <w:color w:val="auto"/>
        </w:rPr>
        <w:t xml:space="preserve"> (</w:t>
      </w:r>
      <w:r w:rsidR="003D035E" w:rsidRPr="00A37837">
        <w:rPr>
          <w:rFonts w:asciiTheme="minorHAnsi" w:hAnsiTheme="minorHAnsi" w:cstheme="minorHAnsi"/>
          <w:color w:val="auto"/>
        </w:rPr>
        <w:t xml:space="preserve">last access on </w:t>
      </w:r>
      <w:r w:rsidR="00006A78" w:rsidRPr="00A37837">
        <w:rPr>
          <w:rFonts w:asciiTheme="minorHAnsi" w:hAnsiTheme="minorHAnsi" w:cstheme="minorHAnsi"/>
          <w:color w:val="auto"/>
        </w:rPr>
        <w:t>15 October</w:t>
      </w:r>
      <w:r w:rsidR="003D035E" w:rsidRPr="00A37837">
        <w:rPr>
          <w:rFonts w:asciiTheme="minorHAnsi" w:hAnsiTheme="minorHAnsi" w:cstheme="minorHAnsi"/>
          <w:color w:val="auto"/>
        </w:rPr>
        <w:t xml:space="preserve"> 2020</w:t>
      </w:r>
      <w:r w:rsidRPr="00A37837">
        <w:rPr>
          <w:rFonts w:asciiTheme="minorHAnsi" w:hAnsiTheme="minorHAnsi" w:cstheme="minorHAnsi"/>
          <w:color w:val="auto"/>
        </w:rPr>
        <w:t>)</w:t>
      </w:r>
      <w:bookmarkEnd w:id="2"/>
      <w:r w:rsidR="003D035E" w:rsidRPr="00A37837">
        <w:rPr>
          <w:rFonts w:asciiTheme="minorHAnsi" w:hAnsiTheme="minorHAnsi" w:cstheme="minorHAnsi"/>
          <w:color w:val="auto"/>
        </w:rPr>
        <w:t>.</w:t>
      </w:r>
      <w:bookmarkEnd w:id="8"/>
    </w:p>
    <w:p w14:paraId="753F6182" w14:textId="0757BD54" w:rsidR="0050216E" w:rsidRPr="00A37837" w:rsidRDefault="007572C6" w:rsidP="00440A81">
      <w:pPr>
        <w:pStyle w:val="ListParagraph"/>
        <w:numPr>
          <w:ilvl w:val="0"/>
          <w:numId w:val="32"/>
        </w:numPr>
        <w:ind w:left="0" w:firstLine="0"/>
        <w:rPr>
          <w:rFonts w:asciiTheme="minorHAnsi" w:hAnsiTheme="minorHAnsi" w:cstheme="minorHAnsi"/>
          <w:color w:val="auto"/>
        </w:rPr>
      </w:pPr>
      <w:bookmarkStart w:id="9" w:name="_Ref46489598"/>
      <w:bookmarkStart w:id="10" w:name="_Ref47953434"/>
      <w:r w:rsidRPr="00A37837">
        <w:rPr>
          <w:rFonts w:asciiTheme="minorHAnsi" w:hAnsiTheme="minorHAnsi" w:cstheme="minorHAnsi"/>
          <w:color w:val="auto"/>
        </w:rPr>
        <w:t>Silva, A. P</w:t>
      </w:r>
      <w:r w:rsidR="00A37837">
        <w:rPr>
          <w:rFonts w:asciiTheme="minorHAnsi" w:hAnsiTheme="minorHAnsi" w:cstheme="minorHAnsi"/>
          <w:color w:val="auto"/>
        </w:rPr>
        <w:t>. et al.</w:t>
      </w:r>
      <w:r w:rsidRPr="00A37837">
        <w:rPr>
          <w:rFonts w:asciiTheme="minorHAnsi" w:hAnsiTheme="minorHAnsi" w:cstheme="minorHAnsi"/>
          <w:color w:val="auto"/>
        </w:rPr>
        <w:t xml:space="preserve"> 5GinFIRE: An end-to-end open5G vertical network function ecosystem. </w:t>
      </w:r>
      <w:r w:rsidRPr="00A37837">
        <w:rPr>
          <w:rFonts w:asciiTheme="minorHAnsi" w:hAnsiTheme="minorHAnsi" w:cstheme="minorHAnsi"/>
          <w:i/>
          <w:iCs/>
          <w:color w:val="auto"/>
        </w:rPr>
        <w:t>Ad Hoc Networks</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93</w:t>
      </w:r>
      <w:r w:rsidRPr="00A37837">
        <w:rPr>
          <w:rFonts w:asciiTheme="minorHAnsi" w:hAnsiTheme="minorHAnsi" w:cstheme="minorHAnsi"/>
          <w:color w:val="auto"/>
        </w:rPr>
        <w:t>, 101895</w:t>
      </w:r>
      <w:r w:rsidR="007C450E" w:rsidRPr="00A37837">
        <w:rPr>
          <w:rFonts w:asciiTheme="minorHAnsi" w:hAnsiTheme="minorHAnsi" w:cstheme="minorHAnsi"/>
          <w:color w:val="auto"/>
        </w:rPr>
        <w:t xml:space="preserve"> </w:t>
      </w:r>
      <w:r w:rsidR="008408E0" w:rsidRPr="00A37837">
        <w:rPr>
          <w:rFonts w:asciiTheme="minorHAnsi" w:hAnsiTheme="minorHAnsi" w:cstheme="minorHAnsi"/>
          <w:color w:val="auto"/>
        </w:rPr>
        <w:t>(2019).</w:t>
      </w:r>
      <w:bookmarkEnd w:id="9"/>
      <w:bookmarkEnd w:id="10"/>
    </w:p>
    <w:p w14:paraId="70F6E2A9" w14:textId="76D1EE7F" w:rsidR="00531BB9" w:rsidRPr="00A37837" w:rsidRDefault="00531BB9" w:rsidP="00440A81">
      <w:pPr>
        <w:pStyle w:val="ListParagraph"/>
        <w:numPr>
          <w:ilvl w:val="0"/>
          <w:numId w:val="32"/>
        </w:numPr>
        <w:ind w:left="0" w:firstLine="0"/>
        <w:rPr>
          <w:rFonts w:asciiTheme="minorHAnsi" w:hAnsiTheme="minorHAnsi" w:cstheme="minorHAnsi"/>
          <w:color w:val="auto"/>
        </w:rPr>
      </w:pPr>
      <w:bookmarkStart w:id="11" w:name="_Ref47953437"/>
      <w:r w:rsidRPr="00A37837">
        <w:rPr>
          <w:rFonts w:asciiTheme="minorHAnsi" w:hAnsiTheme="minorHAnsi" w:cstheme="minorHAnsi"/>
          <w:color w:val="auto"/>
        </w:rPr>
        <w:t>Nogales, B</w:t>
      </w:r>
      <w:r w:rsidR="00A37837">
        <w:rPr>
          <w:rFonts w:asciiTheme="minorHAnsi" w:hAnsiTheme="minorHAnsi" w:cstheme="minorHAnsi"/>
          <w:color w:val="auto"/>
        </w:rPr>
        <w:t>. et al.</w:t>
      </w:r>
      <w:r w:rsidR="00A37837" w:rsidRPr="00A37837">
        <w:rPr>
          <w:rFonts w:asciiTheme="minorHAnsi" w:hAnsiTheme="minorHAnsi" w:cstheme="minorHAnsi"/>
          <w:color w:val="auto"/>
        </w:rPr>
        <w:t xml:space="preserve"> </w:t>
      </w:r>
      <w:r w:rsidRPr="00A37837">
        <w:rPr>
          <w:rFonts w:asciiTheme="minorHAnsi" w:hAnsiTheme="minorHAnsi" w:cstheme="minorHAnsi"/>
          <w:color w:val="auto"/>
        </w:rPr>
        <w:t xml:space="preserve">Design and deployment of an open management and orchestration platform for multi-site </w:t>
      </w:r>
      <w:proofErr w:type="spellStart"/>
      <w:r w:rsidRPr="00A37837">
        <w:rPr>
          <w:rFonts w:asciiTheme="minorHAnsi" w:hAnsiTheme="minorHAnsi" w:cstheme="minorHAnsi"/>
          <w:color w:val="auto"/>
        </w:rPr>
        <w:t>nfv</w:t>
      </w:r>
      <w:proofErr w:type="spellEnd"/>
      <w:r w:rsidRPr="00A37837">
        <w:rPr>
          <w:rFonts w:asciiTheme="minorHAnsi" w:hAnsiTheme="minorHAnsi" w:cstheme="minorHAnsi"/>
          <w:color w:val="auto"/>
        </w:rPr>
        <w:t xml:space="preserve"> experimentation. </w:t>
      </w:r>
      <w:r w:rsidRPr="00A37837">
        <w:rPr>
          <w:rFonts w:asciiTheme="minorHAnsi" w:hAnsiTheme="minorHAnsi" w:cstheme="minorHAnsi"/>
          <w:i/>
          <w:iCs/>
          <w:color w:val="auto"/>
        </w:rPr>
        <w:t>IEEE Communications Magazine</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57</w:t>
      </w:r>
      <w:r w:rsidR="00A37837" w:rsidRPr="00A37837">
        <w:rPr>
          <w:rFonts w:asciiTheme="minorHAnsi" w:hAnsiTheme="minorHAnsi" w:cstheme="minorHAnsi"/>
          <w:b/>
          <w:bCs/>
          <w:color w:val="auto"/>
        </w:rPr>
        <w:t xml:space="preserve"> </w:t>
      </w:r>
      <w:r w:rsidRPr="00A37837">
        <w:rPr>
          <w:rFonts w:asciiTheme="minorHAnsi" w:hAnsiTheme="minorHAnsi" w:cstheme="minorHAnsi"/>
          <w:color w:val="auto"/>
        </w:rPr>
        <w:t>(1), 20-27</w:t>
      </w:r>
      <w:r w:rsidR="00C607E4" w:rsidRPr="00A37837">
        <w:rPr>
          <w:rFonts w:asciiTheme="minorHAnsi" w:hAnsiTheme="minorHAnsi" w:cstheme="minorHAnsi"/>
          <w:color w:val="auto"/>
        </w:rPr>
        <w:t xml:space="preserve"> </w:t>
      </w:r>
      <w:r w:rsidR="0031765B" w:rsidRPr="00A37837">
        <w:rPr>
          <w:rFonts w:asciiTheme="minorHAnsi" w:hAnsiTheme="minorHAnsi" w:cstheme="minorHAnsi"/>
          <w:color w:val="auto"/>
        </w:rPr>
        <w:t>(2019).</w:t>
      </w:r>
      <w:bookmarkEnd w:id="11"/>
    </w:p>
    <w:p w14:paraId="7F7D1C67" w14:textId="1AAD9162" w:rsidR="004B049E" w:rsidRPr="00A37837" w:rsidRDefault="00E8700E" w:rsidP="00440A81">
      <w:pPr>
        <w:pStyle w:val="ListParagraph"/>
        <w:numPr>
          <w:ilvl w:val="0"/>
          <w:numId w:val="32"/>
        </w:numPr>
        <w:ind w:left="0" w:firstLine="0"/>
        <w:rPr>
          <w:rFonts w:asciiTheme="minorHAnsi" w:hAnsiTheme="minorHAnsi" w:cstheme="minorHAnsi"/>
          <w:color w:val="auto"/>
        </w:rPr>
      </w:pPr>
      <w:bookmarkStart w:id="12" w:name="_Ref47953490"/>
      <w:r w:rsidRPr="00A37837">
        <w:rPr>
          <w:rFonts w:asciiTheme="minorHAnsi" w:hAnsiTheme="minorHAnsi" w:cstheme="minorHAnsi"/>
          <w:color w:val="auto"/>
        </w:rPr>
        <w:t>Vidal, I</w:t>
      </w:r>
      <w:r w:rsidR="00A37837">
        <w:rPr>
          <w:rFonts w:asciiTheme="minorHAnsi" w:hAnsiTheme="minorHAnsi" w:cstheme="minorHAnsi"/>
          <w:color w:val="auto"/>
        </w:rPr>
        <w:t>. et al.</w:t>
      </w:r>
      <w:r w:rsidR="00A37837" w:rsidRPr="00A37837">
        <w:rPr>
          <w:rFonts w:asciiTheme="minorHAnsi" w:hAnsiTheme="minorHAnsi" w:cstheme="minorHAnsi"/>
          <w:color w:val="auto"/>
        </w:rPr>
        <w:t xml:space="preserve"> </w:t>
      </w:r>
      <w:r w:rsidRPr="00A37837">
        <w:rPr>
          <w:rFonts w:asciiTheme="minorHAnsi" w:hAnsiTheme="minorHAnsi" w:cstheme="minorHAnsi"/>
          <w:color w:val="auto"/>
        </w:rPr>
        <w:t>Multi-Site NFV Testbed for Experimentation With SUAV-Based 5G Vertical Services.</w:t>
      </w:r>
      <w:r w:rsidR="00070285" w:rsidRPr="00A37837">
        <w:rPr>
          <w:rFonts w:asciiTheme="minorHAnsi" w:hAnsiTheme="minorHAnsi" w:cstheme="minorHAnsi"/>
          <w:color w:val="auto"/>
        </w:rPr>
        <w:t xml:space="preserve"> </w:t>
      </w:r>
      <w:r w:rsidRPr="00A37837">
        <w:rPr>
          <w:rFonts w:asciiTheme="minorHAnsi" w:hAnsiTheme="minorHAnsi" w:cstheme="minorHAnsi"/>
          <w:i/>
          <w:iCs/>
          <w:color w:val="auto"/>
        </w:rPr>
        <w:t>IEEE Access</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8</w:t>
      </w:r>
      <w:r w:rsidRPr="00A37837">
        <w:rPr>
          <w:rFonts w:asciiTheme="minorHAnsi" w:hAnsiTheme="minorHAnsi" w:cstheme="minorHAnsi"/>
          <w:color w:val="auto"/>
        </w:rPr>
        <w:t>, 111522-111535 (2020).</w:t>
      </w:r>
      <w:bookmarkEnd w:id="12"/>
    </w:p>
    <w:p w14:paraId="01985F35" w14:textId="5A47AD0D" w:rsidR="00C25710" w:rsidRPr="00A37837" w:rsidRDefault="00C25710" w:rsidP="00440A81">
      <w:pPr>
        <w:pStyle w:val="ListParagraph"/>
        <w:numPr>
          <w:ilvl w:val="0"/>
          <w:numId w:val="32"/>
        </w:numPr>
        <w:ind w:left="0" w:firstLine="0"/>
        <w:rPr>
          <w:rFonts w:asciiTheme="minorHAnsi" w:hAnsiTheme="minorHAnsi" w:cstheme="minorHAnsi"/>
          <w:color w:val="auto"/>
        </w:rPr>
      </w:pPr>
      <w:bookmarkStart w:id="13" w:name="_Ref47953493"/>
      <w:r w:rsidRPr="00A37837">
        <w:rPr>
          <w:rFonts w:asciiTheme="minorHAnsi" w:hAnsiTheme="minorHAnsi" w:cstheme="minorHAnsi"/>
          <w:color w:val="auto"/>
          <w:lang w:val="es-ES"/>
        </w:rPr>
        <w:t xml:space="preserve">Nogales, B., </w:t>
      </w:r>
      <w:proofErr w:type="spellStart"/>
      <w:r w:rsidRPr="00A37837">
        <w:rPr>
          <w:rFonts w:asciiTheme="minorHAnsi" w:hAnsiTheme="minorHAnsi" w:cstheme="minorHAnsi"/>
          <w:color w:val="auto"/>
          <w:lang w:val="es-ES"/>
        </w:rPr>
        <w:t>Sanchez-Aguero</w:t>
      </w:r>
      <w:proofErr w:type="spellEnd"/>
      <w:r w:rsidRPr="00A37837">
        <w:rPr>
          <w:rFonts w:asciiTheme="minorHAnsi" w:hAnsiTheme="minorHAnsi" w:cstheme="minorHAnsi"/>
          <w:color w:val="auto"/>
          <w:lang w:val="es-ES"/>
        </w:rPr>
        <w:t>, V., Vidal, I.,</w:t>
      </w:r>
      <w:r w:rsidR="00A37837">
        <w:rPr>
          <w:rFonts w:asciiTheme="minorHAnsi" w:hAnsiTheme="minorHAnsi" w:cstheme="minorHAnsi"/>
          <w:color w:val="auto"/>
          <w:lang w:val="es-ES"/>
        </w:rPr>
        <w:t xml:space="preserve"> </w:t>
      </w:r>
      <w:r w:rsidRPr="00A37837">
        <w:rPr>
          <w:rFonts w:asciiTheme="minorHAnsi" w:hAnsiTheme="minorHAnsi" w:cstheme="minorHAnsi"/>
          <w:color w:val="auto"/>
          <w:lang w:val="es-ES"/>
        </w:rPr>
        <w:t xml:space="preserve">Valera, F. </w:t>
      </w:r>
      <w:r w:rsidRPr="00A37837">
        <w:rPr>
          <w:rFonts w:asciiTheme="minorHAnsi" w:hAnsiTheme="minorHAnsi" w:cstheme="minorHAnsi"/>
          <w:color w:val="auto"/>
        </w:rPr>
        <w:t xml:space="preserve">Adaptable and automated small </w:t>
      </w:r>
      <w:proofErr w:type="spellStart"/>
      <w:r w:rsidRPr="00A37837">
        <w:rPr>
          <w:rFonts w:asciiTheme="minorHAnsi" w:hAnsiTheme="minorHAnsi" w:cstheme="minorHAnsi"/>
          <w:color w:val="auto"/>
        </w:rPr>
        <w:t>uav</w:t>
      </w:r>
      <w:proofErr w:type="spellEnd"/>
      <w:r w:rsidRPr="00A37837">
        <w:rPr>
          <w:rFonts w:asciiTheme="minorHAnsi" w:hAnsiTheme="minorHAnsi" w:cstheme="minorHAnsi"/>
          <w:color w:val="auto"/>
        </w:rPr>
        <w:t xml:space="preserve"> deployments via virtualization. </w:t>
      </w:r>
      <w:r w:rsidRPr="00A37837">
        <w:rPr>
          <w:rFonts w:asciiTheme="minorHAnsi" w:hAnsiTheme="minorHAnsi" w:cstheme="minorHAnsi"/>
          <w:i/>
          <w:iCs/>
          <w:color w:val="auto"/>
        </w:rPr>
        <w:t>Sensors</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18</w:t>
      </w:r>
      <w:r w:rsidR="00A37837">
        <w:rPr>
          <w:rFonts w:asciiTheme="minorHAnsi" w:hAnsiTheme="minorHAnsi" w:cstheme="minorHAnsi"/>
          <w:b/>
          <w:bCs/>
          <w:color w:val="auto"/>
        </w:rPr>
        <w:t xml:space="preserve"> </w:t>
      </w:r>
      <w:r w:rsidRPr="00A37837">
        <w:rPr>
          <w:rFonts w:asciiTheme="minorHAnsi" w:hAnsiTheme="minorHAnsi" w:cstheme="minorHAnsi"/>
          <w:color w:val="auto"/>
        </w:rPr>
        <w:t>(12), 4116</w:t>
      </w:r>
      <w:r w:rsidR="00B14EDE" w:rsidRPr="00A37837">
        <w:rPr>
          <w:rFonts w:asciiTheme="minorHAnsi" w:hAnsiTheme="minorHAnsi" w:cstheme="minorHAnsi"/>
          <w:color w:val="auto"/>
        </w:rPr>
        <w:t xml:space="preserve"> (2018).</w:t>
      </w:r>
      <w:bookmarkEnd w:id="13"/>
    </w:p>
    <w:p w14:paraId="02348FB2" w14:textId="0F15C4FD" w:rsidR="004263F7" w:rsidRPr="00A37837" w:rsidRDefault="004263F7" w:rsidP="00440A81">
      <w:pPr>
        <w:pStyle w:val="ListParagraph"/>
        <w:numPr>
          <w:ilvl w:val="0"/>
          <w:numId w:val="32"/>
        </w:numPr>
        <w:ind w:left="0" w:firstLine="0"/>
        <w:rPr>
          <w:rFonts w:asciiTheme="minorHAnsi" w:hAnsiTheme="minorHAnsi" w:cstheme="minorHAnsi"/>
          <w:color w:val="auto"/>
        </w:rPr>
      </w:pPr>
      <w:bookmarkStart w:id="14" w:name="_Ref47953776"/>
      <w:r w:rsidRPr="00A37837">
        <w:rPr>
          <w:rFonts w:asciiTheme="minorHAnsi" w:hAnsiTheme="minorHAnsi" w:cstheme="minorHAnsi"/>
          <w:color w:val="auto"/>
        </w:rPr>
        <w:t>Gonzalez, L. F</w:t>
      </w:r>
      <w:r w:rsidR="00A37837">
        <w:rPr>
          <w:rFonts w:asciiTheme="minorHAnsi" w:hAnsiTheme="minorHAnsi" w:cstheme="minorHAnsi"/>
          <w:color w:val="auto"/>
        </w:rPr>
        <w:t>. et al.</w:t>
      </w:r>
      <w:r w:rsidR="00A37837" w:rsidRPr="00A37837">
        <w:rPr>
          <w:rFonts w:asciiTheme="minorHAnsi" w:hAnsiTheme="minorHAnsi" w:cstheme="minorHAnsi"/>
          <w:color w:val="auto"/>
        </w:rPr>
        <w:t xml:space="preserve"> </w:t>
      </w:r>
      <w:r w:rsidRPr="00A37837">
        <w:rPr>
          <w:rFonts w:asciiTheme="minorHAnsi" w:hAnsiTheme="minorHAnsi" w:cstheme="minorHAnsi"/>
          <w:color w:val="auto"/>
        </w:rPr>
        <w:t xml:space="preserve">Transport-Layer Limitations for NFV Orchestration in Resource-Constrained Aerial Networks. </w:t>
      </w:r>
      <w:r w:rsidRPr="00A37837">
        <w:rPr>
          <w:rFonts w:asciiTheme="minorHAnsi" w:hAnsiTheme="minorHAnsi" w:cstheme="minorHAnsi"/>
          <w:i/>
          <w:iCs/>
          <w:color w:val="auto"/>
        </w:rPr>
        <w:t>Sensors</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19</w:t>
      </w:r>
      <w:r w:rsidR="00A37837" w:rsidRPr="00A37837">
        <w:rPr>
          <w:rFonts w:asciiTheme="minorHAnsi" w:hAnsiTheme="minorHAnsi" w:cstheme="minorHAnsi"/>
          <w:b/>
          <w:bCs/>
          <w:color w:val="auto"/>
        </w:rPr>
        <w:t xml:space="preserve"> </w:t>
      </w:r>
      <w:r w:rsidRPr="00A37837">
        <w:rPr>
          <w:rFonts w:asciiTheme="minorHAnsi" w:hAnsiTheme="minorHAnsi" w:cstheme="minorHAnsi"/>
          <w:color w:val="auto"/>
        </w:rPr>
        <w:t>(23), 5220 (2019).</w:t>
      </w:r>
      <w:bookmarkEnd w:id="14"/>
    </w:p>
    <w:p w14:paraId="072F6ED5" w14:textId="570E9ED3" w:rsidR="00E235CA" w:rsidRPr="00A37837" w:rsidRDefault="00F7272D" w:rsidP="00440A81">
      <w:pPr>
        <w:pStyle w:val="ListParagraph"/>
        <w:numPr>
          <w:ilvl w:val="0"/>
          <w:numId w:val="32"/>
        </w:numPr>
        <w:ind w:left="0" w:firstLine="0"/>
        <w:rPr>
          <w:rFonts w:asciiTheme="minorHAnsi" w:hAnsiTheme="minorHAnsi" w:cstheme="minorHAnsi"/>
          <w:color w:val="auto"/>
        </w:rPr>
      </w:pPr>
      <w:bookmarkStart w:id="15" w:name="_Ref48067493"/>
      <w:r w:rsidRPr="00A37837">
        <w:rPr>
          <w:rFonts w:asciiTheme="minorHAnsi" w:hAnsiTheme="minorHAnsi" w:cstheme="minorHAnsi"/>
          <w:color w:val="auto"/>
        </w:rPr>
        <w:lastRenderedPageBreak/>
        <w:t>Sanchez-Aguero, V., Valera, F., Nogales, B., Gonzalez, L. F.,</w:t>
      </w:r>
      <w:r w:rsidR="00A37837">
        <w:rPr>
          <w:rFonts w:asciiTheme="minorHAnsi" w:hAnsiTheme="minorHAnsi" w:cstheme="minorHAnsi"/>
          <w:color w:val="auto"/>
        </w:rPr>
        <w:t xml:space="preserve"> </w:t>
      </w:r>
      <w:r w:rsidRPr="00A37837">
        <w:rPr>
          <w:rFonts w:asciiTheme="minorHAnsi" w:hAnsiTheme="minorHAnsi" w:cstheme="minorHAnsi"/>
          <w:color w:val="auto"/>
        </w:rPr>
        <w:t xml:space="preserve">Vidal, I. VENUE: Virtualized Environment for multi-UAV network emulation. </w:t>
      </w:r>
      <w:r w:rsidRPr="00A37837">
        <w:rPr>
          <w:rFonts w:asciiTheme="minorHAnsi" w:hAnsiTheme="minorHAnsi" w:cstheme="minorHAnsi"/>
          <w:i/>
          <w:iCs/>
          <w:color w:val="auto"/>
        </w:rPr>
        <w:t>IEEE Access</w:t>
      </w:r>
      <w:r w:rsidR="00A37837" w:rsidRPr="00A37837">
        <w:rPr>
          <w:rFonts w:asciiTheme="minorHAnsi" w:hAnsiTheme="minorHAnsi" w:cstheme="minorHAnsi"/>
          <w:color w:val="auto"/>
        </w:rPr>
        <w:t xml:space="preserve">. </w:t>
      </w:r>
      <w:r w:rsidRPr="00A37837">
        <w:rPr>
          <w:rFonts w:asciiTheme="minorHAnsi" w:hAnsiTheme="minorHAnsi" w:cstheme="minorHAnsi"/>
          <w:b/>
          <w:bCs/>
          <w:color w:val="auto"/>
        </w:rPr>
        <w:t>7</w:t>
      </w:r>
      <w:r w:rsidRPr="00A37837">
        <w:rPr>
          <w:rFonts w:asciiTheme="minorHAnsi" w:hAnsiTheme="minorHAnsi" w:cstheme="minorHAnsi"/>
          <w:color w:val="auto"/>
        </w:rPr>
        <w:t>, 154659-154671 (2019).</w:t>
      </w:r>
      <w:bookmarkEnd w:id="15"/>
    </w:p>
    <w:p w14:paraId="397D2FED" w14:textId="50825655" w:rsidR="002656D3" w:rsidRPr="00A37837" w:rsidRDefault="002656D3" w:rsidP="00440A81">
      <w:pPr>
        <w:pStyle w:val="ListParagraph"/>
        <w:numPr>
          <w:ilvl w:val="0"/>
          <w:numId w:val="32"/>
        </w:numPr>
        <w:ind w:left="0" w:firstLine="0"/>
        <w:rPr>
          <w:rFonts w:asciiTheme="minorHAnsi" w:hAnsiTheme="minorHAnsi" w:cstheme="minorHAnsi"/>
          <w:color w:val="auto"/>
        </w:rPr>
      </w:pPr>
      <w:bookmarkStart w:id="16" w:name="_Ref53675268"/>
      <w:proofErr w:type="spellStart"/>
      <w:r w:rsidRPr="00A37837">
        <w:rPr>
          <w:rFonts w:asciiTheme="minorHAnsi" w:hAnsiTheme="minorHAnsi" w:cstheme="minorHAnsi"/>
          <w:color w:val="auto"/>
        </w:rPr>
        <w:t>Kalogiros</w:t>
      </w:r>
      <w:proofErr w:type="spellEnd"/>
      <w:r w:rsidR="006E09DB" w:rsidRPr="00A37837">
        <w:rPr>
          <w:rFonts w:asciiTheme="minorHAnsi" w:hAnsiTheme="minorHAnsi" w:cstheme="minorHAnsi"/>
          <w:color w:val="auto"/>
        </w:rPr>
        <w:t>, C.</w:t>
      </w:r>
      <w:r w:rsidRPr="00A37837">
        <w:rPr>
          <w:rFonts w:asciiTheme="minorHAnsi" w:hAnsiTheme="minorHAnsi" w:cstheme="minorHAnsi"/>
          <w:color w:val="auto"/>
        </w:rPr>
        <w:t xml:space="preserve"> et al. The potential of 5G experimentation-as-a-service paradigm for operators and vertical industries: the case of 5G-VINNI facility. </w:t>
      </w:r>
      <w:r w:rsidRPr="00A37837">
        <w:rPr>
          <w:rFonts w:asciiTheme="minorHAnsi" w:hAnsiTheme="minorHAnsi" w:cstheme="minorHAnsi"/>
          <w:i/>
          <w:iCs/>
          <w:color w:val="auto"/>
        </w:rPr>
        <w:t>IEEE 2nd 5G World Forum (5GWF), Dresden, Germany</w:t>
      </w:r>
      <w:r w:rsidR="00A37837" w:rsidRPr="00A37837">
        <w:rPr>
          <w:rFonts w:asciiTheme="minorHAnsi" w:hAnsiTheme="minorHAnsi" w:cstheme="minorHAnsi"/>
          <w:color w:val="auto"/>
        </w:rPr>
        <w:t xml:space="preserve">. </w:t>
      </w:r>
      <w:r w:rsidRPr="00A37837">
        <w:rPr>
          <w:rFonts w:asciiTheme="minorHAnsi" w:hAnsiTheme="minorHAnsi" w:cstheme="minorHAnsi"/>
          <w:i/>
          <w:iCs/>
          <w:color w:val="auto"/>
        </w:rPr>
        <w:t>347-352</w:t>
      </w:r>
      <w:r w:rsidRPr="00A37837">
        <w:rPr>
          <w:rFonts w:asciiTheme="minorHAnsi" w:hAnsiTheme="minorHAnsi" w:cstheme="minorHAnsi"/>
          <w:color w:val="auto"/>
        </w:rPr>
        <w:t xml:space="preserve"> (2019).</w:t>
      </w:r>
      <w:bookmarkEnd w:id="16"/>
    </w:p>
    <w:p w14:paraId="3DFA7BC4" w14:textId="3A86F9EB" w:rsidR="006E09DB" w:rsidRPr="00A37837" w:rsidRDefault="006E09DB" w:rsidP="00440A81">
      <w:pPr>
        <w:pStyle w:val="ListParagraph"/>
        <w:numPr>
          <w:ilvl w:val="0"/>
          <w:numId w:val="32"/>
        </w:numPr>
        <w:ind w:left="0" w:firstLine="0"/>
        <w:rPr>
          <w:rFonts w:asciiTheme="minorHAnsi" w:hAnsiTheme="minorHAnsi" w:cstheme="minorHAnsi"/>
          <w:color w:val="auto"/>
        </w:rPr>
      </w:pPr>
      <w:bookmarkStart w:id="17" w:name="_Ref53676155"/>
      <w:r w:rsidRPr="00A37837">
        <w:rPr>
          <w:rFonts w:asciiTheme="minorHAnsi" w:hAnsiTheme="minorHAnsi" w:cstheme="minorHAnsi"/>
          <w:color w:val="auto"/>
        </w:rPr>
        <w:t>Ordonez-</w:t>
      </w:r>
      <w:proofErr w:type="spellStart"/>
      <w:r w:rsidRPr="00A37837">
        <w:rPr>
          <w:rFonts w:asciiTheme="minorHAnsi" w:hAnsiTheme="minorHAnsi" w:cstheme="minorHAnsi"/>
          <w:color w:val="auto"/>
        </w:rPr>
        <w:t>Lucena</w:t>
      </w:r>
      <w:proofErr w:type="spellEnd"/>
      <w:r w:rsidRPr="00A37837">
        <w:rPr>
          <w:rFonts w:asciiTheme="minorHAnsi" w:hAnsiTheme="minorHAnsi" w:cstheme="minorHAnsi"/>
          <w:color w:val="auto"/>
        </w:rPr>
        <w:t xml:space="preserve">, J., </w:t>
      </w:r>
      <w:proofErr w:type="spellStart"/>
      <w:r w:rsidRPr="00A37837">
        <w:rPr>
          <w:rFonts w:asciiTheme="minorHAnsi" w:hAnsiTheme="minorHAnsi" w:cstheme="minorHAnsi"/>
          <w:color w:val="auto"/>
        </w:rPr>
        <w:t>Tranoris</w:t>
      </w:r>
      <w:proofErr w:type="spellEnd"/>
      <w:r w:rsidRPr="00A37837">
        <w:rPr>
          <w:rFonts w:asciiTheme="minorHAnsi" w:hAnsiTheme="minorHAnsi" w:cstheme="minorHAnsi"/>
          <w:color w:val="auto"/>
        </w:rPr>
        <w:t>, C., Rodrigues, J.,</w:t>
      </w:r>
      <w:r w:rsidR="00A37837">
        <w:rPr>
          <w:rFonts w:asciiTheme="minorHAnsi" w:hAnsiTheme="minorHAnsi" w:cstheme="minorHAnsi"/>
          <w:color w:val="auto"/>
        </w:rPr>
        <w:t xml:space="preserve"> </w:t>
      </w:r>
      <w:r w:rsidRPr="00A37837">
        <w:rPr>
          <w:rFonts w:asciiTheme="minorHAnsi" w:hAnsiTheme="minorHAnsi" w:cstheme="minorHAnsi"/>
          <w:color w:val="auto"/>
        </w:rPr>
        <w:t xml:space="preserve">Contreras, L. M. Cross-domain Slice Orchestration for Advanced Vertical Trials in a Multi-Vendor 5G Facility. </w:t>
      </w:r>
      <w:r w:rsidRPr="00A37837">
        <w:rPr>
          <w:rFonts w:asciiTheme="minorHAnsi" w:hAnsiTheme="minorHAnsi" w:cstheme="minorHAnsi"/>
          <w:i/>
          <w:iCs/>
          <w:color w:val="auto"/>
        </w:rPr>
        <w:t>2020 European Conference on Networks and Communications (</w:t>
      </w:r>
      <w:proofErr w:type="spellStart"/>
      <w:r w:rsidRPr="00A37837">
        <w:rPr>
          <w:rFonts w:asciiTheme="minorHAnsi" w:hAnsiTheme="minorHAnsi" w:cstheme="minorHAnsi"/>
          <w:i/>
          <w:iCs/>
          <w:color w:val="auto"/>
        </w:rPr>
        <w:t>EuCNC</w:t>
      </w:r>
      <w:proofErr w:type="spellEnd"/>
      <w:r w:rsidRPr="00A37837">
        <w:rPr>
          <w:rFonts w:asciiTheme="minorHAnsi" w:hAnsiTheme="minorHAnsi" w:cstheme="minorHAnsi"/>
          <w:i/>
          <w:iCs/>
          <w:color w:val="auto"/>
        </w:rPr>
        <w:t>), Dubrovnik, Croatia</w:t>
      </w:r>
      <w:r w:rsidR="00A37837" w:rsidRPr="00A37837">
        <w:rPr>
          <w:rFonts w:asciiTheme="minorHAnsi" w:hAnsiTheme="minorHAnsi" w:cstheme="minorHAnsi"/>
          <w:color w:val="auto"/>
        </w:rPr>
        <w:t xml:space="preserve">. </w:t>
      </w:r>
      <w:r w:rsidRPr="00A37837">
        <w:rPr>
          <w:rFonts w:asciiTheme="minorHAnsi" w:hAnsiTheme="minorHAnsi" w:cstheme="minorHAnsi"/>
          <w:i/>
          <w:iCs/>
          <w:color w:val="auto"/>
        </w:rPr>
        <w:t>40-45</w:t>
      </w:r>
      <w:r w:rsidRPr="00A37837">
        <w:rPr>
          <w:rFonts w:asciiTheme="minorHAnsi" w:hAnsiTheme="minorHAnsi" w:cstheme="minorHAnsi"/>
          <w:color w:val="auto"/>
        </w:rPr>
        <w:t xml:space="preserve">, </w:t>
      </w:r>
      <w:proofErr w:type="spellStart"/>
      <w:r w:rsidRPr="00A37837">
        <w:rPr>
          <w:rFonts w:asciiTheme="minorHAnsi" w:hAnsiTheme="minorHAnsi" w:cstheme="minorHAnsi"/>
          <w:color w:val="auto"/>
        </w:rPr>
        <w:t>doi</w:t>
      </w:r>
      <w:proofErr w:type="spellEnd"/>
      <w:r w:rsidRPr="00A37837">
        <w:rPr>
          <w:rFonts w:asciiTheme="minorHAnsi" w:hAnsiTheme="minorHAnsi" w:cstheme="minorHAnsi"/>
          <w:color w:val="auto"/>
        </w:rPr>
        <w:t>: 10.1109/EuCNC48522.2020.9200940 (2020).</w:t>
      </w:r>
      <w:bookmarkEnd w:id="17"/>
    </w:p>
    <w:p w14:paraId="0273D220" w14:textId="216962B7" w:rsidR="004C2557" w:rsidRPr="00A37837" w:rsidRDefault="004C2557" w:rsidP="00440A81">
      <w:pPr>
        <w:pStyle w:val="ListParagraph"/>
        <w:numPr>
          <w:ilvl w:val="0"/>
          <w:numId w:val="32"/>
        </w:numPr>
        <w:ind w:left="0" w:firstLine="0"/>
        <w:rPr>
          <w:rFonts w:asciiTheme="minorHAnsi" w:hAnsiTheme="minorHAnsi" w:cstheme="minorHAnsi"/>
          <w:color w:val="auto"/>
        </w:rPr>
      </w:pPr>
      <w:bookmarkStart w:id="18" w:name="_Ref48067638"/>
      <w:r w:rsidRPr="00A37837">
        <w:rPr>
          <w:rFonts w:asciiTheme="minorHAnsi" w:hAnsiTheme="minorHAnsi" w:cstheme="minorHAnsi"/>
          <w:color w:val="auto"/>
        </w:rPr>
        <w:t xml:space="preserve">OASIS. ISO/IEC 20922:2016 Information technology -- MQ Telemetry Transport (MQTT) v3.1.1. iso.org. </w:t>
      </w:r>
      <w:r w:rsidRPr="00A37837">
        <w:rPr>
          <w:rFonts w:asciiTheme="minorHAnsi" w:hAnsiTheme="minorHAnsi" w:cstheme="minorHAnsi"/>
          <w:i/>
          <w:iCs/>
          <w:color w:val="auto"/>
        </w:rPr>
        <w:t>International Organization for Standardization</w:t>
      </w:r>
      <w:r w:rsidRPr="00A37837">
        <w:rPr>
          <w:rFonts w:asciiTheme="minorHAnsi" w:hAnsiTheme="minorHAnsi" w:cstheme="minorHAnsi"/>
          <w:color w:val="auto"/>
        </w:rPr>
        <w:t xml:space="preserve"> (2016).</w:t>
      </w:r>
      <w:bookmarkEnd w:id="18"/>
    </w:p>
    <w:p w14:paraId="43F57AFF" w14:textId="63F1756D" w:rsidR="001433F6" w:rsidRPr="00A37837" w:rsidRDefault="001433F6" w:rsidP="00440A81">
      <w:pPr>
        <w:pStyle w:val="ListParagraph"/>
        <w:numPr>
          <w:ilvl w:val="0"/>
          <w:numId w:val="32"/>
        </w:numPr>
        <w:ind w:left="0" w:firstLine="0"/>
        <w:rPr>
          <w:rFonts w:asciiTheme="minorHAnsi" w:hAnsiTheme="minorHAnsi" w:cstheme="minorHAnsi"/>
          <w:color w:val="auto"/>
        </w:rPr>
      </w:pPr>
      <w:bookmarkStart w:id="19" w:name="_Ref48067732"/>
      <w:proofErr w:type="spellStart"/>
      <w:r w:rsidRPr="00A37837">
        <w:rPr>
          <w:rFonts w:asciiTheme="minorHAnsi" w:hAnsiTheme="minorHAnsi" w:cstheme="minorHAnsi"/>
          <w:color w:val="auto"/>
        </w:rPr>
        <w:t>Mainflux</w:t>
      </w:r>
      <w:proofErr w:type="spellEnd"/>
      <w:r w:rsidRPr="00A37837">
        <w:rPr>
          <w:rFonts w:asciiTheme="minorHAnsi" w:hAnsiTheme="minorHAnsi" w:cstheme="minorHAnsi"/>
          <w:color w:val="auto"/>
        </w:rPr>
        <w:t xml:space="preserve">. An Open source IoT Platform Edge computing and Consulting services. Available online: </w:t>
      </w:r>
      <w:hyperlink r:id="rId21" w:history="1">
        <w:r w:rsidRPr="00A37837">
          <w:rPr>
            <w:rStyle w:val="Hyperlink"/>
            <w:rFonts w:asciiTheme="minorHAnsi" w:hAnsiTheme="minorHAnsi" w:cstheme="minorHAnsi"/>
            <w:color w:val="auto"/>
            <w:u w:val="none"/>
          </w:rPr>
          <w:t>https://www.mainflux.com</w:t>
        </w:r>
      </w:hyperlink>
      <w:r w:rsidRPr="00A37837">
        <w:rPr>
          <w:rFonts w:asciiTheme="minorHAnsi" w:hAnsiTheme="minorHAnsi" w:cstheme="minorHAnsi"/>
          <w:color w:val="auto"/>
        </w:rPr>
        <w:t xml:space="preserve"> (last access on </w:t>
      </w:r>
      <w:r w:rsidR="00C83215" w:rsidRPr="00A37837">
        <w:rPr>
          <w:rFonts w:asciiTheme="minorHAnsi" w:hAnsiTheme="minorHAnsi" w:cstheme="minorHAnsi"/>
          <w:color w:val="auto"/>
        </w:rPr>
        <w:t xml:space="preserve">15 October </w:t>
      </w:r>
      <w:r w:rsidRPr="00A37837">
        <w:rPr>
          <w:rFonts w:asciiTheme="minorHAnsi" w:hAnsiTheme="minorHAnsi" w:cstheme="minorHAnsi"/>
          <w:color w:val="auto"/>
        </w:rPr>
        <w:t>2020)</w:t>
      </w:r>
      <w:bookmarkEnd w:id="19"/>
    </w:p>
    <w:p w14:paraId="363FA6AB" w14:textId="04C95D39" w:rsidR="00522FC1" w:rsidRPr="00A37837" w:rsidRDefault="00C1560B" w:rsidP="00440A81">
      <w:pPr>
        <w:pStyle w:val="ListParagraph"/>
        <w:numPr>
          <w:ilvl w:val="0"/>
          <w:numId w:val="32"/>
        </w:numPr>
        <w:ind w:left="0" w:firstLine="0"/>
        <w:rPr>
          <w:rFonts w:asciiTheme="minorHAnsi" w:hAnsiTheme="minorHAnsi" w:cstheme="minorHAnsi"/>
          <w:color w:val="auto"/>
        </w:rPr>
      </w:pPr>
      <w:bookmarkStart w:id="20" w:name="_Ref48067784"/>
      <w:r w:rsidRPr="00A37837">
        <w:rPr>
          <w:rFonts w:asciiTheme="minorHAnsi" w:hAnsiTheme="minorHAnsi" w:cstheme="minorHAnsi"/>
          <w:color w:val="auto"/>
        </w:rPr>
        <w:t>3</w:t>
      </w:r>
      <w:r w:rsidRPr="00A37837">
        <w:rPr>
          <w:rFonts w:asciiTheme="minorHAnsi" w:hAnsiTheme="minorHAnsi" w:cstheme="minorHAnsi"/>
          <w:color w:val="auto"/>
          <w:vertAlign w:val="superscript"/>
        </w:rPr>
        <w:t>rd</w:t>
      </w:r>
      <w:r w:rsidRPr="00A37837">
        <w:rPr>
          <w:rFonts w:asciiTheme="minorHAnsi" w:hAnsiTheme="minorHAnsi" w:cstheme="minorHAnsi"/>
          <w:color w:val="auto"/>
        </w:rPr>
        <w:t xml:space="preserve"> Generation Partnership Project. System architecture for the 5g system; stage 2. Technical Specification Group Services and System Aspects. </w:t>
      </w:r>
      <w:r w:rsidRPr="00A37837">
        <w:rPr>
          <w:rFonts w:asciiTheme="minorHAnsi" w:hAnsiTheme="minorHAnsi" w:cstheme="minorHAnsi"/>
          <w:i/>
          <w:iCs/>
          <w:color w:val="auto"/>
        </w:rPr>
        <w:t xml:space="preserve">3GPP Technical Specification 23.501, version 16.2.0 </w:t>
      </w:r>
      <w:r w:rsidRPr="00A37837">
        <w:rPr>
          <w:rFonts w:asciiTheme="minorHAnsi" w:hAnsiTheme="minorHAnsi" w:cstheme="minorHAnsi"/>
          <w:color w:val="auto"/>
        </w:rPr>
        <w:t>(2019).</w:t>
      </w:r>
      <w:bookmarkEnd w:id="20"/>
    </w:p>
    <w:p w14:paraId="3A08D0CD" w14:textId="69D57749" w:rsidR="008E2804" w:rsidRPr="00A37837" w:rsidRDefault="008E2804" w:rsidP="00440A81">
      <w:pPr>
        <w:pStyle w:val="ListParagraph"/>
        <w:numPr>
          <w:ilvl w:val="0"/>
          <w:numId w:val="32"/>
        </w:numPr>
        <w:ind w:left="0" w:firstLine="0"/>
        <w:rPr>
          <w:rFonts w:asciiTheme="minorHAnsi" w:hAnsiTheme="minorHAnsi" w:cstheme="minorHAnsi"/>
          <w:color w:val="auto"/>
        </w:rPr>
      </w:pPr>
      <w:bookmarkStart w:id="21" w:name="_Ref46489725"/>
      <w:bookmarkStart w:id="22" w:name="_Ref47598457"/>
      <w:r w:rsidRPr="00A37837">
        <w:rPr>
          <w:rFonts w:asciiTheme="minorHAnsi" w:hAnsiTheme="minorHAnsi" w:cstheme="minorHAnsi"/>
          <w:color w:val="auto"/>
        </w:rPr>
        <w:t>O</w:t>
      </w:r>
      <w:r w:rsidR="00A979F3" w:rsidRPr="00A37837">
        <w:rPr>
          <w:rFonts w:asciiTheme="minorHAnsi" w:hAnsiTheme="minorHAnsi" w:cstheme="minorHAnsi"/>
          <w:color w:val="auto"/>
        </w:rPr>
        <w:t xml:space="preserve">pen </w:t>
      </w:r>
      <w:r w:rsidRPr="00A37837">
        <w:rPr>
          <w:rFonts w:asciiTheme="minorHAnsi" w:hAnsiTheme="minorHAnsi" w:cstheme="minorHAnsi"/>
          <w:color w:val="auto"/>
        </w:rPr>
        <w:t>S</w:t>
      </w:r>
      <w:r w:rsidR="00A979F3" w:rsidRPr="00A37837">
        <w:rPr>
          <w:rFonts w:asciiTheme="minorHAnsi" w:hAnsiTheme="minorHAnsi" w:cstheme="minorHAnsi"/>
          <w:color w:val="auto"/>
        </w:rPr>
        <w:t xml:space="preserve">ource </w:t>
      </w:r>
      <w:r w:rsidRPr="00A37837">
        <w:rPr>
          <w:rFonts w:asciiTheme="minorHAnsi" w:hAnsiTheme="minorHAnsi" w:cstheme="minorHAnsi"/>
          <w:color w:val="auto"/>
        </w:rPr>
        <w:t>M</w:t>
      </w:r>
      <w:r w:rsidR="00A979F3" w:rsidRPr="00A37837">
        <w:rPr>
          <w:rFonts w:asciiTheme="minorHAnsi" w:hAnsiTheme="minorHAnsi" w:cstheme="minorHAnsi"/>
          <w:color w:val="auto"/>
        </w:rPr>
        <w:t>ANO</w:t>
      </w:r>
      <w:r w:rsidR="00003848" w:rsidRPr="00A37837">
        <w:rPr>
          <w:rFonts w:asciiTheme="minorHAnsi" w:hAnsiTheme="minorHAnsi" w:cstheme="minorHAnsi"/>
          <w:color w:val="auto"/>
        </w:rPr>
        <w:t xml:space="preserve"> Release SEVEN user-guide documentation</w:t>
      </w:r>
      <w:r w:rsidRPr="00A37837">
        <w:rPr>
          <w:rFonts w:asciiTheme="minorHAnsi" w:hAnsiTheme="minorHAnsi" w:cstheme="minorHAnsi"/>
          <w:color w:val="auto"/>
        </w:rPr>
        <w:t xml:space="preserve">. </w:t>
      </w:r>
      <w:r w:rsidR="00003848" w:rsidRPr="00A37837">
        <w:rPr>
          <w:rFonts w:asciiTheme="minorHAnsi" w:hAnsiTheme="minorHAnsi" w:cstheme="minorHAnsi"/>
          <w:color w:val="auto"/>
        </w:rPr>
        <w:t xml:space="preserve">Available online: </w:t>
      </w:r>
      <w:hyperlink r:id="rId22" w:history="1">
        <w:r w:rsidR="00D61A7D" w:rsidRPr="00A37837">
          <w:rPr>
            <w:rStyle w:val="Hyperlink"/>
            <w:rFonts w:asciiTheme="minorHAnsi" w:hAnsiTheme="minorHAnsi" w:cstheme="minorHAnsi"/>
            <w:color w:val="auto"/>
            <w:u w:val="none"/>
          </w:rPr>
          <w:t>https://osm.etsi.org/docs/user-guide</w:t>
        </w:r>
      </w:hyperlink>
      <w:r w:rsidR="00D61A7D" w:rsidRPr="00A37837">
        <w:rPr>
          <w:rFonts w:asciiTheme="minorHAnsi" w:hAnsiTheme="minorHAnsi" w:cstheme="minorHAnsi"/>
          <w:color w:val="auto"/>
        </w:rPr>
        <w:t xml:space="preserve"> </w:t>
      </w:r>
      <w:bookmarkEnd w:id="21"/>
      <w:r w:rsidR="00003848" w:rsidRPr="00A37837">
        <w:rPr>
          <w:rFonts w:asciiTheme="minorHAnsi" w:hAnsiTheme="minorHAnsi" w:cstheme="minorHAnsi"/>
          <w:color w:val="auto"/>
        </w:rPr>
        <w:t xml:space="preserve">(last access on </w:t>
      </w:r>
      <w:r w:rsidR="00C83215" w:rsidRPr="00A37837">
        <w:rPr>
          <w:rFonts w:asciiTheme="minorHAnsi" w:hAnsiTheme="minorHAnsi" w:cstheme="minorHAnsi"/>
          <w:color w:val="auto"/>
        </w:rPr>
        <w:t xml:space="preserve">15 October </w:t>
      </w:r>
      <w:r w:rsidR="00003848" w:rsidRPr="00A37837">
        <w:rPr>
          <w:rFonts w:asciiTheme="minorHAnsi" w:hAnsiTheme="minorHAnsi" w:cstheme="minorHAnsi"/>
          <w:color w:val="auto"/>
        </w:rPr>
        <w:t>2020).</w:t>
      </w:r>
      <w:bookmarkEnd w:id="22"/>
    </w:p>
    <w:p w14:paraId="0F229E3A" w14:textId="19D4528D" w:rsidR="008E2804" w:rsidRPr="00A37837" w:rsidRDefault="004612C7" w:rsidP="00440A81">
      <w:pPr>
        <w:pStyle w:val="ListParagraph"/>
        <w:numPr>
          <w:ilvl w:val="0"/>
          <w:numId w:val="32"/>
        </w:numPr>
        <w:ind w:left="0" w:firstLine="0"/>
        <w:rPr>
          <w:rFonts w:asciiTheme="minorHAnsi" w:hAnsiTheme="minorHAnsi" w:cstheme="minorHAnsi"/>
          <w:color w:val="auto"/>
        </w:rPr>
      </w:pPr>
      <w:bookmarkStart w:id="23" w:name="_Ref46489759"/>
      <w:r w:rsidRPr="00A37837">
        <w:rPr>
          <w:rFonts w:asciiTheme="minorHAnsi" w:hAnsiTheme="minorHAnsi" w:cstheme="minorHAnsi"/>
          <w:color w:val="auto"/>
        </w:rPr>
        <w:t xml:space="preserve">OpenStack. </w:t>
      </w:r>
      <w:r w:rsidR="00BB3AB7" w:rsidRPr="00A37837">
        <w:rPr>
          <w:rFonts w:asciiTheme="minorHAnsi" w:hAnsiTheme="minorHAnsi" w:cstheme="minorHAnsi"/>
          <w:color w:val="auto"/>
        </w:rPr>
        <w:t xml:space="preserve">Open Source Software for Creating Private and Public Clouds. Available online: </w:t>
      </w:r>
      <w:hyperlink r:id="rId23" w:history="1">
        <w:r w:rsidR="008E2804" w:rsidRPr="00A37837">
          <w:rPr>
            <w:rStyle w:val="Hyperlink"/>
            <w:color w:val="auto"/>
            <w:u w:val="none"/>
          </w:rPr>
          <w:t>https://www.openstack.org</w:t>
        </w:r>
      </w:hyperlink>
      <w:r w:rsidR="008E2804" w:rsidRPr="00A37837">
        <w:rPr>
          <w:rFonts w:asciiTheme="minorHAnsi" w:hAnsiTheme="minorHAnsi" w:cstheme="minorHAnsi"/>
          <w:color w:val="auto"/>
        </w:rPr>
        <w:t xml:space="preserve"> </w:t>
      </w:r>
      <w:bookmarkEnd w:id="23"/>
      <w:r w:rsidR="00BB3AB7" w:rsidRPr="00A37837">
        <w:rPr>
          <w:rFonts w:asciiTheme="minorHAnsi" w:hAnsiTheme="minorHAnsi" w:cstheme="minorHAnsi"/>
          <w:color w:val="auto"/>
        </w:rPr>
        <w:t xml:space="preserve">(last access on </w:t>
      </w:r>
      <w:r w:rsidR="005B62D7" w:rsidRPr="00A37837">
        <w:rPr>
          <w:rFonts w:asciiTheme="minorHAnsi" w:hAnsiTheme="minorHAnsi" w:cstheme="minorHAnsi"/>
          <w:color w:val="auto"/>
        </w:rPr>
        <w:t xml:space="preserve">15 October </w:t>
      </w:r>
      <w:r w:rsidR="00BB3AB7" w:rsidRPr="00A37837">
        <w:rPr>
          <w:rFonts w:asciiTheme="minorHAnsi" w:hAnsiTheme="minorHAnsi" w:cstheme="minorHAnsi"/>
          <w:color w:val="auto"/>
        </w:rPr>
        <w:t>2020).</w:t>
      </w:r>
    </w:p>
    <w:p w14:paraId="569A45D0" w14:textId="6B61DE7C" w:rsidR="00B203DF" w:rsidRPr="00A37837" w:rsidRDefault="00B203DF" w:rsidP="00440A81">
      <w:pPr>
        <w:pStyle w:val="ListParagraph"/>
        <w:numPr>
          <w:ilvl w:val="0"/>
          <w:numId w:val="32"/>
        </w:numPr>
        <w:ind w:left="0" w:firstLine="0"/>
        <w:rPr>
          <w:rFonts w:asciiTheme="minorHAnsi" w:hAnsiTheme="minorHAnsi" w:cstheme="minorHAnsi"/>
          <w:color w:val="auto"/>
        </w:rPr>
      </w:pPr>
      <w:bookmarkStart w:id="24" w:name="_Ref47598996"/>
      <w:r w:rsidRPr="00A37837">
        <w:rPr>
          <w:rFonts w:asciiTheme="minorHAnsi" w:hAnsiTheme="minorHAnsi" w:cstheme="minorHAnsi"/>
          <w:color w:val="auto"/>
        </w:rPr>
        <w:t xml:space="preserve">OpenStack release </w:t>
      </w:r>
      <w:proofErr w:type="spellStart"/>
      <w:r w:rsidRPr="00A37837">
        <w:rPr>
          <w:rFonts w:asciiTheme="minorHAnsi" w:hAnsiTheme="minorHAnsi" w:cstheme="minorHAnsi"/>
          <w:color w:val="auto"/>
        </w:rPr>
        <w:t>Ocata</w:t>
      </w:r>
      <w:proofErr w:type="spellEnd"/>
      <w:r w:rsidRPr="00A37837">
        <w:rPr>
          <w:rFonts w:asciiTheme="minorHAnsi" w:hAnsiTheme="minorHAnsi" w:cstheme="minorHAnsi"/>
          <w:color w:val="auto"/>
        </w:rPr>
        <w:t xml:space="preserve"> Documentation. Available online: </w:t>
      </w:r>
      <w:hyperlink r:id="rId24" w:history="1">
        <w:r w:rsidRPr="00A37837">
          <w:rPr>
            <w:rStyle w:val="Hyperlink"/>
            <w:rFonts w:asciiTheme="minorHAnsi" w:hAnsiTheme="minorHAnsi" w:cstheme="minorHAnsi"/>
            <w:color w:val="auto"/>
            <w:u w:val="none"/>
          </w:rPr>
          <w:t>https://docs.openstack.org/ocata</w:t>
        </w:r>
      </w:hyperlink>
      <w:r w:rsidR="00070285" w:rsidRPr="00A37837">
        <w:rPr>
          <w:rFonts w:asciiTheme="minorHAnsi" w:hAnsiTheme="minorHAnsi" w:cstheme="minorHAnsi"/>
          <w:color w:val="auto"/>
        </w:rPr>
        <w:t xml:space="preserve"> </w:t>
      </w:r>
      <w:r w:rsidRPr="00A37837">
        <w:rPr>
          <w:rFonts w:asciiTheme="minorHAnsi" w:hAnsiTheme="minorHAnsi" w:cstheme="minorHAnsi"/>
          <w:color w:val="auto"/>
        </w:rPr>
        <w:t xml:space="preserve">(last access on </w:t>
      </w:r>
      <w:r w:rsidR="005B62D7" w:rsidRPr="00A37837">
        <w:rPr>
          <w:rFonts w:asciiTheme="minorHAnsi" w:hAnsiTheme="minorHAnsi" w:cstheme="minorHAnsi"/>
          <w:color w:val="auto"/>
        </w:rPr>
        <w:t xml:space="preserve">15 October </w:t>
      </w:r>
      <w:r w:rsidRPr="00A37837">
        <w:rPr>
          <w:rFonts w:asciiTheme="minorHAnsi" w:hAnsiTheme="minorHAnsi" w:cstheme="minorHAnsi"/>
          <w:color w:val="auto"/>
        </w:rPr>
        <w:t>2019)</w:t>
      </w:r>
      <w:bookmarkEnd w:id="24"/>
    </w:p>
    <w:p w14:paraId="3384A4BA" w14:textId="35DEC9D8" w:rsidR="008E2804" w:rsidRPr="00A37837" w:rsidRDefault="002B4AD0" w:rsidP="00440A81">
      <w:pPr>
        <w:pStyle w:val="ListParagraph"/>
        <w:numPr>
          <w:ilvl w:val="0"/>
          <w:numId w:val="32"/>
        </w:numPr>
        <w:ind w:left="0" w:firstLine="0"/>
        <w:rPr>
          <w:rFonts w:asciiTheme="minorHAnsi" w:hAnsiTheme="minorHAnsi" w:cstheme="minorHAnsi"/>
          <w:color w:val="auto"/>
        </w:rPr>
      </w:pPr>
      <w:bookmarkStart w:id="25" w:name="_Ref47598514"/>
      <w:bookmarkStart w:id="26" w:name="_Ref46489782"/>
      <w:r w:rsidRPr="00A37837">
        <w:rPr>
          <w:rFonts w:asciiTheme="minorHAnsi" w:hAnsiTheme="minorHAnsi" w:cstheme="minorHAnsi"/>
          <w:color w:val="auto"/>
        </w:rPr>
        <w:t xml:space="preserve">OpenStack release </w:t>
      </w:r>
      <w:proofErr w:type="spellStart"/>
      <w:r w:rsidRPr="00A37837">
        <w:rPr>
          <w:rFonts w:asciiTheme="minorHAnsi" w:hAnsiTheme="minorHAnsi" w:cstheme="minorHAnsi"/>
          <w:color w:val="auto"/>
        </w:rPr>
        <w:t>Ocata</w:t>
      </w:r>
      <w:proofErr w:type="spellEnd"/>
      <w:r w:rsidRPr="00A37837">
        <w:rPr>
          <w:rFonts w:asciiTheme="minorHAnsi" w:hAnsiTheme="minorHAnsi" w:cstheme="minorHAnsi"/>
          <w:color w:val="auto"/>
        </w:rPr>
        <w:t xml:space="preserve"> Installation Tutorial for Ubuntu. Available online: </w:t>
      </w:r>
      <w:hyperlink r:id="rId25" w:history="1">
        <w:r w:rsidRPr="00A37837">
          <w:rPr>
            <w:rStyle w:val="Hyperlink"/>
            <w:rFonts w:asciiTheme="minorHAnsi" w:hAnsiTheme="minorHAnsi" w:cstheme="minorHAnsi"/>
            <w:color w:val="auto"/>
            <w:u w:val="none"/>
          </w:rPr>
          <w:t>https://docs.openstack.org/ocata/install-guide-ubuntu</w:t>
        </w:r>
      </w:hyperlink>
      <w:r w:rsidRPr="00A37837">
        <w:rPr>
          <w:rFonts w:asciiTheme="minorHAnsi" w:hAnsiTheme="minorHAnsi" w:cstheme="minorHAnsi"/>
          <w:color w:val="auto"/>
        </w:rPr>
        <w:t xml:space="preserve"> (last access on </w:t>
      </w:r>
      <w:r w:rsidR="00C83215" w:rsidRPr="00A37837">
        <w:rPr>
          <w:rFonts w:asciiTheme="minorHAnsi" w:hAnsiTheme="minorHAnsi" w:cstheme="minorHAnsi"/>
          <w:color w:val="auto"/>
        </w:rPr>
        <w:t xml:space="preserve">15 October </w:t>
      </w:r>
      <w:r w:rsidRPr="00A37837">
        <w:rPr>
          <w:rFonts w:asciiTheme="minorHAnsi" w:hAnsiTheme="minorHAnsi" w:cstheme="minorHAnsi"/>
          <w:color w:val="auto"/>
        </w:rPr>
        <w:t>2019).</w:t>
      </w:r>
      <w:bookmarkEnd w:id="25"/>
      <w:r w:rsidR="008E2804" w:rsidRPr="00A37837">
        <w:rPr>
          <w:rFonts w:asciiTheme="minorHAnsi" w:hAnsiTheme="minorHAnsi" w:cstheme="minorHAnsi"/>
          <w:color w:val="auto"/>
        </w:rPr>
        <w:t xml:space="preserve"> </w:t>
      </w:r>
      <w:bookmarkEnd w:id="26"/>
    </w:p>
    <w:p w14:paraId="785F5274" w14:textId="290A90EF" w:rsidR="005C5EA6" w:rsidRPr="00A37837" w:rsidRDefault="005C5EA6" w:rsidP="00440A81">
      <w:pPr>
        <w:pStyle w:val="ListParagraph"/>
        <w:numPr>
          <w:ilvl w:val="0"/>
          <w:numId w:val="32"/>
        </w:numPr>
        <w:ind w:left="0" w:firstLine="0"/>
        <w:rPr>
          <w:rFonts w:asciiTheme="minorHAnsi" w:hAnsiTheme="minorHAnsi" w:cstheme="minorHAnsi"/>
          <w:color w:val="auto"/>
        </w:rPr>
      </w:pPr>
      <w:bookmarkStart w:id="27" w:name="_Ref48222329"/>
      <w:r w:rsidRPr="00A37837">
        <w:rPr>
          <w:rFonts w:asciiTheme="minorHAnsi" w:hAnsiTheme="minorHAnsi" w:cstheme="minorHAnsi"/>
          <w:color w:val="auto"/>
        </w:rPr>
        <w:t xml:space="preserve">Public Experiment Repository. Available online: </w:t>
      </w:r>
      <w:hyperlink r:id="rId26" w:history="1">
        <w:r w:rsidRPr="00A37837">
          <w:rPr>
            <w:rStyle w:val="Hyperlink"/>
            <w:rFonts w:asciiTheme="minorHAnsi" w:hAnsiTheme="minorHAnsi" w:cstheme="minorHAnsi"/>
            <w:color w:val="auto"/>
            <w:u w:val="none"/>
          </w:rPr>
          <w:t>http://vm-images.netcom.it.uc3m.es/JoVE_2020/</w:t>
        </w:r>
      </w:hyperlink>
      <w:r w:rsidRPr="00A37837">
        <w:rPr>
          <w:rFonts w:asciiTheme="minorHAnsi" w:hAnsiTheme="minorHAnsi" w:cstheme="minorHAnsi"/>
          <w:color w:val="auto"/>
        </w:rPr>
        <w:t xml:space="preserve"> (last access on </w:t>
      </w:r>
      <w:r w:rsidR="00C83215" w:rsidRPr="00A37837">
        <w:rPr>
          <w:rFonts w:asciiTheme="minorHAnsi" w:hAnsiTheme="minorHAnsi" w:cstheme="minorHAnsi"/>
          <w:color w:val="auto"/>
        </w:rPr>
        <w:t xml:space="preserve">15 October </w:t>
      </w:r>
      <w:r w:rsidRPr="00A37837">
        <w:rPr>
          <w:rFonts w:asciiTheme="minorHAnsi" w:hAnsiTheme="minorHAnsi" w:cstheme="minorHAnsi"/>
          <w:color w:val="auto"/>
        </w:rPr>
        <w:t>2020)</w:t>
      </w:r>
      <w:bookmarkEnd w:id="27"/>
    </w:p>
    <w:p w14:paraId="5431C02E" w14:textId="5D0BF301" w:rsidR="005B42B5" w:rsidRPr="00A37837" w:rsidRDefault="005B42B5" w:rsidP="00440A81">
      <w:pPr>
        <w:pStyle w:val="ListParagraph"/>
        <w:numPr>
          <w:ilvl w:val="0"/>
          <w:numId w:val="32"/>
        </w:numPr>
        <w:ind w:left="0" w:firstLine="0"/>
        <w:rPr>
          <w:rFonts w:asciiTheme="minorHAnsi" w:hAnsiTheme="minorHAnsi" w:cstheme="minorHAnsi"/>
          <w:color w:val="auto"/>
        </w:rPr>
      </w:pPr>
      <w:bookmarkStart w:id="28" w:name="_Ref47456940"/>
      <w:r w:rsidRPr="00A37837">
        <w:rPr>
          <w:rFonts w:asciiTheme="minorHAnsi" w:hAnsiTheme="minorHAnsi" w:cstheme="minorHAnsi"/>
          <w:color w:val="auto"/>
        </w:rPr>
        <w:t xml:space="preserve">OpenVPN. A full-featured, open, and cost-effective VPN solution. Available online: </w:t>
      </w:r>
      <w:hyperlink r:id="rId27" w:history="1">
        <w:r w:rsidRPr="00A37837">
          <w:rPr>
            <w:rStyle w:val="Hyperlink"/>
            <w:color w:val="auto"/>
            <w:u w:val="none"/>
          </w:rPr>
          <w:t>https://openvpn.net</w:t>
        </w:r>
      </w:hyperlink>
      <w:r w:rsidRPr="00A37837">
        <w:rPr>
          <w:rFonts w:asciiTheme="minorHAnsi" w:hAnsiTheme="minorHAnsi" w:cstheme="minorHAnsi"/>
          <w:color w:val="auto"/>
        </w:rPr>
        <w:t xml:space="preserve"> (last access on </w:t>
      </w:r>
      <w:r w:rsidR="00C83215" w:rsidRPr="00A37837">
        <w:rPr>
          <w:rFonts w:asciiTheme="minorHAnsi" w:hAnsiTheme="minorHAnsi" w:cstheme="minorHAnsi"/>
          <w:color w:val="auto"/>
        </w:rPr>
        <w:t xml:space="preserve">15 October </w:t>
      </w:r>
      <w:r w:rsidRPr="00A37837">
        <w:rPr>
          <w:rFonts w:asciiTheme="minorHAnsi" w:hAnsiTheme="minorHAnsi" w:cstheme="minorHAnsi"/>
          <w:color w:val="auto"/>
        </w:rPr>
        <w:t>2020).</w:t>
      </w:r>
      <w:bookmarkEnd w:id="28"/>
    </w:p>
    <w:p w14:paraId="274ECDE6" w14:textId="785A409C" w:rsidR="00ED5406" w:rsidRPr="00A37837" w:rsidRDefault="00ED5406" w:rsidP="00440A81">
      <w:pPr>
        <w:pStyle w:val="ListParagraph"/>
        <w:numPr>
          <w:ilvl w:val="0"/>
          <w:numId w:val="32"/>
        </w:numPr>
        <w:ind w:left="0" w:firstLine="0"/>
        <w:rPr>
          <w:rFonts w:asciiTheme="minorHAnsi" w:hAnsiTheme="minorHAnsi" w:cstheme="minorHAnsi"/>
          <w:color w:val="auto"/>
        </w:rPr>
      </w:pPr>
      <w:bookmarkStart w:id="29" w:name="_Ref47457665"/>
      <w:r w:rsidRPr="00A37837">
        <w:rPr>
          <w:rFonts w:asciiTheme="minorHAnsi" w:hAnsiTheme="minorHAnsi" w:cstheme="minorHAnsi"/>
          <w:color w:val="auto"/>
        </w:rPr>
        <w:t xml:space="preserve">OpenVPN How to Installation Guide. Available online: </w:t>
      </w:r>
      <w:hyperlink r:id="rId28" w:anchor="installing-openvpn" w:history="1">
        <w:r w:rsidR="007C3EA1" w:rsidRPr="00A37837">
          <w:rPr>
            <w:rStyle w:val="Hyperlink"/>
            <w:color w:val="auto"/>
            <w:u w:val="none"/>
          </w:rPr>
          <w:t>https://openvpn.net/community-resources/how-to/#installing-openvpn</w:t>
        </w:r>
      </w:hyperlink>
      <w:r w:rsidR="007C3EA1" w:rsidRPr="00A37837">
        <w:rPr>
          <w:rFonts w:asciiTheme="minorHAnsi" w:hAnsiTheme="minorHAnsi" w:cstheme="minorHAnsi"/>
          <w:color w:val="auto"/>
        </w:rPr>
        <w:t xml:space="preserve"> (last access on </w:t>
      </w:r>
      <w:r w:rsidR="00C83215" w:rsidRPr="00A37837">
        <w:rPr>
          <w:rFonts w:asciiTheme="minorHAnsi" w:hAnsiTheme="minorHAnsi" w:cstheme="minorHAnsi"/>
          <w:color w:val="auto"/>
        </w:rPr>
        <w:t xml:space="preserve">15 October </w:t>
      </w:r>
      <w:r w:rsidR="007C3EA1" w:rsidRPr="00A37837">
        <w:rPr>
          <w:rFonts w:asciiTheme="minorHAnsi" w:hAnsiTheme="minorHAnsi" w:cstheme="minorHAnsi"/>
          <w:color w:val="auto"/>
        </w:rPr>
        <w:t>2020).</w:t>
      </w:r>
      <w:bookmarkEnd w:id="29"/>
    </w:p>
    <w:p w14:paraId="4BA7CC72" w14:textId="7CB37706" w:rsidR="009F27AC" w:rsidRPr="00A37837" w:rsidRDefault="009F27AC" w:rsidP="00440A81">
      <w:pPr>
        <w:pStyle w:val="ListParagraph"/>
        <w:numPr>
          <w:ilvl w:val="0"/>
          <w:numId w:val="32"/>
        </w:numPr>
        <w:ind w:left="0" w:firstLine="0"/>
        <w:rPr>
          <w:rFonts w:asciiTheme="minorHAnsi" w:hAnsiTheme="minorHAnsi" w:cstheme="minorHAnsi"/>
          <w:color w:val="auto"/>
        </w:rPr>
      </w:pPr>
      <w:bookmarkStart w:id="30" w:name="_Ref47458011"/>
      <w:r w:rsidRPr="00A37837">
        <w:rPr>
          <w:rFonts w:asciiTheme="minorHAnsi" w:hAnsiTheme="minorHAnsi" w:cstheme="minorHAnsi"/>
          <w:color w:val="auto"/>
        </w:rPr>
        <w:t>Iptables.</w:t>
      </w:r>
      <w:r w:rsidR="004047FE" w:rsidRPr="00A37837">
        <w:rPr>
          <w:rFonts w:asciiTheme="minorHAnsi" w:hAnsiTheme="minorHAnsi" w:cstheme="minorHAnsi"/>
          <w:color w:val="auto"/>
        </w:rPr>
        <w:t xml:space="preserve"> A</w:t>
      </w:r>
      <w:r w:rsidRPr="00A37837">
        <w:rPr>
          <w:rFonts w:asciiTheme="minorHAnsi" w:hAnsiTheme="minorHAnsi" w:cstheme="minorHAnsi"/>
          <w:color w:val="auto"/>
        </w:rPr>
        <w:t xml:space="preserve"> Linux kernel firewall implementation. Available online: </w:t>
      </w:r>
      <w:hyperlink r:id="rId29" w:history="1">
        <w:r w:rsidRPr="00A37837">
          <w:rPr>
            <w:rStyle w:val="Hyperlink"/>
            <w:color w:val="auto"/>
            <w:u w:val="none"/>
          </w:rPr>
          <w:t>https://wiki.archlinux.org/index.php/Iptables</w:t>
        </w:r>
      </w:hyperlink>
      <w:r w:rsidRPr="00A37837">
        <w:rPr>
          <w:rFonts w:asciiTheme="minorHAnsi" w:hAnsiTheme="minorHAnsi" w:cstheme="minorHAnsi"/>
          <w:color w:val="auto"/>
        </w:rPr>
        <w:t xml:space="preserve"> (last access on </w:t>
      </w:r>
      <w:r w:rsidR="00562EDF" w:rsidRPr="00A37837">
        <w:rPr>
          <w:rFonts w:asciiTheme="minorHAnsi" w:hAnsiTheme="minorHAnsi" w:cstheme="minorHAnsi"/>
          <w:color w:val="auto"/>
        </w:rPr>
        <w:t xml:space="preserve">15 October </w:t>
      </w:r>
      <w:r w:rsidRPr="00A37837">
        <w:rPr>
          <w:rFonts w:asciiTheme="minorHAnsi" w:hAnsiTheme="minorHAnsi" w:cstheme="minorHAnsi"/>
          <w:color w:val="auto"/>
        </w:rPr>
        <w:t>2020).</w:t>
      </w:r>
      <w:bookmarkEnd w:id="30"/>
      <w:r w:rsidRPr="00A37837">
        <w:rPr>
          <w:rFonts w:asciiTheme="minorHAnsi" w:hAnsiTheme="minorHAnsi" w:cstheme="minorHAnsi"/>
          <w:color w:val="auto"/>
        </w:rPr>
        <w:t xml:space="preserve"> </w:t>
      </w:r>
    </w:p>
    <w:p w14:paraId="76AE7586" w14:textId="5D6E3F57" w:rsidR="00043F04" w:rsidRPr="00A37837" w:rsidRDefault="0007432A" w:rsidP="00440A81">
      <w:pPr>
        <w:pStyle w:val="ListParagraph"/>
        <w:numPr>
          <w:ilvl w:val="0"/>
          <w:numId w:val="32"/>
        </w:numPr>
        <w:ind w:left="0" w:firstLine="0"/>
        <w:rPr>
          <w:rFonts w:asciiTheme="minorHAnsi" w:hAnsiTheme="minorHAnsi" w:cstheme="minorHAnsi"/>
          <w:color w:val="auto"/>
        </w:rPr>
      </w:pPr>
      <w:bookmarkStart w:id="31" w:name="_Ref46489841"/>
      <w:proofErr w:type="spellStart"/>
      <w:r w:rsidRPr="00A37837">
        <w:rPr>
          <w:rFonts w:asciiTheme="minorHAnsi" w:hAnsiTheme="minorHAnsi" w:cstheme="minorHAnsi"/>
          <w:color w:val="auto"/>
        </w:rPr>
        <w:t>OpenVIM</w:t>
      </w:r>
      <w:proofErr w:type="spellEnd"/>
      <w:r w:rsidRPr="00A37837">
        <w:rPr>
          <w:rFonts w:asciiTheme="minorHAnsi" w:hAnsiTheme="minorHAnsi" w:cstheme="minorHAnsi"/>
          <w:color w:val="auto"/>
        </w:rPr>
        <w:t>. An NFV VIM implementation contributed to the open source community project ETSI OSM.</w:t>
      </w:r>
      <w:r w:rsidR="00043F04" w:rsidRPr="00A37837">
        <w:rPr>
          <w:rFonts w:asciiTheme="minorHAnsi" w:hAnsiTheme="minorHAnsi" w:cstheme="minorHAnsi"/>
          <w:color w:val="auto"/>
        </w:rPr>
        <w:t xml:space="preserve"> </w:t>
      </w:r>
      <w:r w:rsidRPr="00A37837">
        <w:rPr>
          <w:rFonts w:asciiTheme="minorHAnsi" w:hAnsiTheme="minorHAnsi" w:cstheme="minorHAnsi"/>
          <w:color w:val="auto"/>
        </w:rPr>
        <w:t xml:space="preserve">Available online: </w:t>
      </w:r>
      <w:hyperlink r:id="rId30" w:history="1">
        <w:r w:rsidRPr="00A37837">
          <w:rPr>
            <w:rStyle w:val="Hyperlink"/>
            <w:rFonts w:asciiTheme="minorHAnsi" w:hAnsiTheme="minorHAnsi" w:cstheme="minorHAnsi"/>
            <w:color w:val="auto"/>
            <w:u w:val="none"/>
          </w:rPr>
          <w:t>https://osm.etsi.org/gitweb/?p=osm/openvim.git</w:t>
        </w:r>
      </w:hyperlink>
      <w:r w:rsidRPr="00A37837">
        <w:rPr>
          <w:rFonts w:asciiTheme="minorHAnsi" w:hAnsiTheme="minorHAnsi" w:cstheme="minorHAnsi"/>
          <w:color w:val="auto"/>
        </w:rPr>
        <w:t xml:space="preserve"> </w:t>
      </w:r>
      <w:r w:rsidR="00043F04" w:rsidRPr="00A37837">
        <w:rPr>
          <w:rFonts w:asciiTheme="minorHAnsi" w:hAnsiTheme="minorHAnsi" w:cstheme="minorHAnsi"/>
          <w:color w:val="auto"/>
        </w:rPr>
        <w:t>(</w:t>
      </w:r>
      <w:r w:rsidRPr="00A37837">
        <w:rPr>
          <w:rFonts w:asciiTheme="minorHAnsi" w:hAnsiTheme="minorHAnsi" w:cstheme="minorHAnsi"/>
          <w:color w:val="auto"/>
        </w:rPr>
        <w:t xml:space="preserve">last access on </w:t>
      </w:r>
      <w:r w:rsidR="00C83215" w:rsidRPr="00A37837">
        <w:rPr>
          <w:rFonts w:asciiTheme="minorHAnsi" w:hAnsiTheme="minorHAnsi" w:cstheme="minorHAnsi"/>
          <w:color w:val="auto"/>
        </w:rPr>
        <w:t xml:space="preserve">15 October </w:t>
      </w:r>
      <w:r w:rsidRPr="00A37837">
        <w:rPr>
          <w:rFonts w:asciiTheme="minorHAnsi" w:hAnsiTheme="minorHAnsi" w:cstheme="minorHAnsi"/>
          <w:color w:val="auto"/>
        </w:rPr>
        <w:t>2020</w:t>
      </w:r>
      <w:r w:rsidR="00043F04" w:rsidRPr="00A37837">
        <w:rPr>
          <w:rFonts w:asciiTheme="minorHAnsi" w:hAnsiTheme="minorHAnsi" w:cstheme="minorHAnsi"/>
          <w:color w:val="auto"/>
        </w:rPr>
        <w:t>).</w:t>
      </w:r>
      <w:bookmarkEnd w:id="31"/>
    </w:p>
    <w:p w14:paraId="5CEC07AF" w14:textId="629A2711" w:rsidR="00043F04" w:rsidRPr="00A37837" w:rsidRDefault="00043F04" w:rsidP="00440A81">
      <w:pPr>
        <w:pStyle w:val="ListParagraph"/>
        <w:numPr>
          <w:ilvl w:val="0"/>
          <w:numId w:val="32"/>
        </w:numPr>
        <w:ind w:left="0" w:firstLine="0"/>
        <w:rPr>
          <w:rFonts w:asciiTheme="minorHAnsi" w:hAnsiTheme="minorHAnsi" w:cstheme="minorHAnsi"/>
          <w:color w:val="auto"/>
        </w:rPr>
      </w:pPr>
      <w:bookmarkStart w:id="32" w:name="_Ref46489858"/>
      <w:r w:rsidRPr="00A37837">
        <w:rPr>
          <w:rFonts w:asciiTheme="minorHAnsi" w:hAnsiTheme="minorHAnsi" w:cstheme="minorHAnsi"/>
          <w:color w:val="auto"/>
        </w:rPr>
        <w:t>VM</w:t>
      </w:r>
      <w:r w:rsidR="00A77372" w:rsidRPr="00A37837">
        <w:rPr>
          <w:rFonts w:asciiTheme="minorHAnsi" w:hAnsiTheme="minorHAnsi" w:cstheme="minorHAnsi"/>
          <w:color w:val="auto"/>
        </w:rPr>
        <w:t>ware</w:t>
      </w:r>
      <w:r w:rsidR="00934F33" w:rsidRPr="00A37837">
        <w:rPr>
          <w:rFonts w:asciiTheme="minorHAnsi" w:hAnsiTheme="minorHAnsi" w:cstheme="minorHAnsi"/>
          <w:color w:val="auto"/>
        </w:rPr>
        <w:t xml:space="preserve"> Cloud Director. A cloud service-delivery platform to operate and manage cloud-service businesses</w:t>
      </w:r>
      <w:r w:rsidR="00A77372" w:rsidRPr="00A37837">
        <w:rPr>
          <w:rFonts w:asciiTheme="minorHAnsi" w:hAnsiTheme="minorHAnsi" w:cstheme="minorHAnsi"/>
          <w:color w:val="auto"/>
        </w:rPr>
        <w:t>.</w:t>
      </w:r>
      <w:r w:rsidR="00934F33" w:rsidRPr="00A37837">
        <w:rPr>
          <w:rFonts w:asciiTheme="minorHAnsi" w:hAnsiTheme="minorHAnsi" w:cstheme="minorHAnsi"/>
          <w:color w:val="auto"/>
        </w:rPr>
        <w:t xml:space="preserve"> Available online: </w:t>
      </w:r>
      <w:hyperlink r:id="rId31" w:history="1">
        <w:r w:rsidR="002B0A2F" w:rsidRPr="00A37837">
          <w:rPr>
            <w:rStyle w:val="Hyperlink"/>
            <w:rFonts w:asciiTheme="minorHAnsi" w:hAnsiTheme="minorHAnsi" w:cstheme="minorHAnsi"/>
            <w:color w:val="auto"/>
            <w:u w:val="none"/>
          </w:rPr>
          <w:t>https://www.vmware.com/uk/products/cloud-director.html</w:t>
        </w:r>
      </w:hyperlink>
      <w:r w:rsidR="002B0A2F" w:rsidRPr="00A37837">
        <w:rPr>
          <w:rFonts w:asciiTheme="minorHAnsi" w:hAnsiTheme="minorHAnsi" w:cstheme="minorHAnsi"/>
          <w:color w:val="auto"/>
        </w:rPr>
        <w:t xml:space="preserve"> </w:t>
      </w:r>
      <w:r w:rsidR="00A77372" w:rsidRPr="00A37837">
        <w:rPr>
          <w:rFonts w:asciiTheme="minorHAnsi" w:hAnsiTheme="minorHAnsi" w:cstheme="minorHAnsi"/>
          <w:color w:val="auto"/>
        </w:rPr>
        <w:t>(</w:t>
      </w:r>
      <w:r w:rsidR="00415D0F" w:rsidRPr="00A37837">
        <w:rPr>
          <w:rFonts w:asciiTheme="minorHAnsi" w:hAnsiTheme="minorHAnsi" w:cstheme="minorHAnsi"/>
          <w:color w:val="auto"/>
        </w:rPr>
        <w:t xml:space="preserve">last access on </w:t>
      </w:r>
      <w:r w:rsidR="00B06DC7" w:rsidRPr="00A37837">
        <w:rPr>
          <w:rFonts w:asciiTheme="minorHAnsi" w:hAnsiTheme="minorHAnsi" w:cstheme="minorHAnsi"/>
          <w:color w:val="auto"/>
        </w:rPr>
        <w:t xml:space="preserve">15 October </w:t>
      </w:r>
      <w:r w:rsidR="00415D0F" w:rsidRPr="00A37837">
        <w:rPr>
          <w:rFonts w:asciiTheme="minorHAnsi" w:hAnsiTheme="minorHAnsi" w:cstheme="minorHAnsi"/>
          <w:color w:val="auto"/>
        </w:rPr>
        <w:t>2020</w:t>
      </w:r>
      <w:r w:rsidR="00A77372" w:rsidRPr="00A37837">
        <w:rPr>
          <w:rFonts w:asciiTheme="minorHAnsi" w:hAnsiTheme="minorHAnsi" w:cstheme="minorHAnsi"/>
          <w:color w:val="auto"/>
        </w:rPr>
        <w:t>).</w:t>
      </w:r>
      <w:bookmarkEnd w:id="32"/>
    </w:p>
    <w:p w14:paraId="073FC985" w14:textId="523C1F08" w:rsidR="00A77372" w:rsidRPr="00A37837" w:rsidRDefault="00D115C7" w:rsidP="00440A81">
      <w:pPr>
        <w:pStyle w:val="ListParagraph"/>
        <w:numPr>
          <w:ilvl w:val="0"/>
          <w:numId w:val="32"/>
        </w:numPr>
        <w:ind w:left="0" w:firstLine="0"/>
        <w:rPr>
          <w:rFonts w:asciiTheme="minorHAnsi" w:hAnsiTheme="minorHAnsi" w:cstheme="minorHAnsi"/>
          <w:color w:val="auto"/>
        </w:rPr>
      </w:pPr>
      <w:bookmarkStart w:id="33" w:name="_Ref46489872"/>
      <w:r w:rsidRPr="00A37837">
        <w:rPr>
          <w:rFonts w:asciiTheme="minorHAnsi" w:hAnsiTheme="minorHAnsi" w:cstheme="minorHAnsi"/>
          <w:color w:val="auto"/>
        </w:rPr>
        <w:t>Amazon Web Services</w:t>
      </w:r>
      <w:r w:rsidR="00C71494" w:rsidRPr="00A37837">
        <w:rPr>
          <w:rFonts w:asciiTheme="minorHAnsi" w:hAnsiTheme="minorHAnsi" w:cstheme="minorHAnsi"/>
          <w:color w:val="auto"/>
        </w:rPr>
        <w:t xml:space="preserve"> (AWS)</w:t>
      </w:r>
      <w:r w:rsidRPr="00A37837">
        <w:rPr>
          <w:rFonts w:asciiTheme="minorHAnsi" w:hAnsiTheme="minorHAnsi" w:cstheme="minorHAnsi"/>
          <w:color w:val="auto"/>
        </w:rPr>
        <w:t>.</w:t>
      </w:r>
      <w:r w:rsidR="00C71494" w:rsidRPr="00A37837">
        <w:rPr>
          <w:rFonts w:asciiTheme="minorHAnsi" w:hAnsiTheme="minorHAnsi" w:cstheme="minorHAnsi"/>
          <w:color w:val="auto"/>
        </w:rPr>
        <w:t xml:space="preserve"> A broadly adopted cloud platform offering services from datacenters globally.</w:t>
      </w:r>
      <w:r w:rsidRPr="00A37837">
        <w:rPr>
          <w:rFonts w:asciiTheme="minorHAnsi" w:hAnsiTheme="minorHAnsi" w:cstheme="minorHAnsi"/>
          <w:color w:val="auto"/>
        </w:rPr>
        <w:t xml:space="preserve"> </w:t>
      </w:r>
      <w:r w:rsidR="00C71494" w:rsidRPr="00A37837">
        <w:rPr>
          <w:rFonts w:asciiTheme="minorHAnsi" w:hAnsiTheme="minorHAnsi" w:cstheme="minorHAnsi"/>
          <w:color w:val="auto"/>
        </w:rPr>
        <w:t xml:space="preserve">Available online: </w:t>
      </w:r>
      <w:hyperlink r:id="rId32" w:history="1">
        <w:r w:rsidR="00C71494" w:rsidRPr="00A37837">
          <w:rPr>
            <w:rStyle w:val="Hyperlink"/>
            <w:rFonts w:asciiTheme="minorHAnsi" w:hAnsiTheme="minorHAnsi" w:cstheme="minorHAnsi"/>
            <w:color w:val="auto"/>
            <w:u w:val="none"/>
          </w:rPr>
          <w:t>https://aws.amazon.com</w:t>
        </w:r>
      </w:hyperlink>
      <w:r w:rsidR="00C71494" w:rsidRPr="00A37837">
        <w:rPr>
          <w:rFonts w:asciiTheme="minorHAnsi" w:hAnsiTheme="minorHAnsi" w:cstheme="minorHAnsi"/>
          <w:color w:val="auto"/>
        </w:rPr>
        <w:t xml:space="preserve"> </w:t>
      </w:r>
      <w:r w:rsidRPr="00A37837">
        <w:rPr>
          <w:rFonts w:asciiTheme="minorHAnsi" w:hAnsiTheme="minorHAnsi" w:cstheme="minorHAnsi"/>
          <w:color w:val="auto"/>
        </w:rPr>
        <w:t>(</w:t>
      </w:r>
      <w:r w:rsidR="00393AC8" w:rsidRPr="00A37837">
        <w:rPr>
          <w:rFonts w:asciiTheme="minorHAnsi" w:hAnsiTheme="minorHAnsi" w:cstheme="minorHAnsi"/>
          <w:color w:val="auto"/>
        </w:rPr>
        <w:t xml:space="preserve">last access on </w:t>
      </w:r>
      <w:r w:rsidR="00B06DC7" w:rsidRPr="00A37837">
        <w:rPr>
          <w:rFonts w:asciiTheme="minorHAnsi" w:hAnsiTheme="minorHAnsi" w:cstheme="minorHAnsi"/>
          <w:color w:val="auto"/>
        </w:rPr>
        <w:t xml:space="preserve">15 October </w:t>
      </w:r>
      <w:r w:rsidR="00393AC8" w:rsidRPr="00A37837">
        <w:rPr>
          <w:rFonts w:asciiTheme="minorHAnsi" w:hAnsiTheme="minorHAnsi" w:cstheme="minorHAnsi"/>
          <w:color w:val="auto"/>
        </w:rPr>
        <w:t>2020</w:t>
      </w:r>
      <w:r w:rsidRPr="00A37837">
        <w:rPr>
          <w:rFonts w:asciiTheme="minorHAnsi" w:hAnsiTheme="minorHAnsi" w:cstheme="minorHAnsi"/>
          <w:color w:val="auto"/>
        </w:rPr>
        <w:t>)</w:t>
      </w:r>
      <w:bookmarkEnd w:id="33"/>
      <w:r w:rsidR="00A37837">
        <w:rPr>
          <w:rFonts w:asciiTheme="minorHAnsi" w:hAnsiTheme="minorHAnsi" w:cstheme="minorHAnsi"/>
          <w:color w:val="auto"/>
        </w:rPr>
        <w:t>.</w:t>
      </w:r>
    </w:p>
    <w:p w14:paraId="6926FEF4" w14:textId="2A5F173D" w:rsidR="00A77372" w:rsidRPr="00A37837" w:rsidRDefault="00A77372" w:rsidP="00440A81">
      <w:pPr>
        <w:pStyle w:val="ListParagraph"/>
        <w:numPr>
          <w:ilvl w:val="0"/>
          <w:numId w:val="32"/>
        </w:numPr>
        <w:ind w:left="0" w:firstLine="0"/>
        <w:rPr>
          <w:rFonts w:asciiTheme="minorHAnsi" w:hAnsiTheme="minorHAnsi" w:cstheme="minorHAnsi"/>
          <w:color w:val="auto"/>
        </w:rPr>
      </w:pPr>
      <w:bookmarkStart w:id="34" w:name="_Ref46489922"/>
      <w:r w:rsidRPr="00A37837">
        <w:rPr>
          <w:rFonts w:asciiTheme="minorHAnsi" w:hAnsiTheme="minorHAnsi" w:cstheme="minorHAnsi"/>
          <w:color w:val="auto"/>
        </w:rPr>
        <w:t>Microsoft Azure</w:t>
      </w:r>
      <w:r w:rsidR="0003414F" w:rsidRPr="00A37837">
        <w:rPr>
          <w:rFonts w:asciiTheme="minorHAnsi" w:hAnsiTheme="minorHAnsi" w:cstheme="minorHAnsi"/>
          <w:color w:val="auto"/>
        </w:rPr>
        <w:t>. Microsoft cloud computing service for developing and managing services and applications through Microsoft-managed datacenters.</w:t>
      </w:r>
      <w:r w:rsidRPr="00A37837">
        <w:rPr>
          <w:rFonts w:asciiTheme="minorHAnsi" w:hAnsiTheme="minorHAnsi" w:cstheme="minorHAnsi"/>
          <w:color w:val="auto"/>
        </w:rPr>
        <w:t xml:space="preserve"> </w:t>
      </w:r>
      <w:r w:rsidR="0003414F" w:rsidRPr="00A37837">
        <w:rPr>
          <w:rFonts w:asciiTheme="minorHAnsi" w:hAnsiTheme="minorHAnsi" w:cstheme="minorHAnsi"/>
          <w:color w:val="auto"/>
        </w:rPr>
        <w:t>Available online:</w:t>
      </w:r>
      <w:r w:rsidRPr="00A37837">
        <w:rPr>
          <w:rFonts w:asciiTheme="minorHAnsi" w:hAnsiTheme="minorHAnsi" w:cstheme="minorHAnsi"/>
          <w:color w:val="auto"/>
        </w:rPr>
        <w:t xml:space="preserve"> </w:t>
      </w:r>
      <w:hyperlink r:id="rId33" w:history="1">
        <w:r w:rsidR="0003414F" w:rsidRPr="00A37837">
          <w:rPr>
            <w:rStyle w:val="Hyperlink"/>
            <w:rFonts w:asciiTheme="minorHAnsi" w:hAnsiTheme="minorHAnsi" w:cstheme="minorHAnsi"/>
            <w:color w:val="auto"/>
            <w:u w:val="none"/>
          </w:rPr>
          <w:t>https://azure.microsoft.com/en-us</w:t>
        </w:r>
      </w:hyperlink>
      <w:r w:rsidR="0003414F" w:rsidRPr="00A37837">
        <w:rPr>
          <w:rFonts w:asciiTheme="minorHAnsi" w:hAnsiTheme="minorHAnsi" w:cstheme="minorHAnsi"/>
          <w:color w:val="auto"/>
        </w:rPr>
        <w:t xml:space="preserve"> </w:t>
      </w:r>
      <w:r w:rsidRPr="00A37837">
        <w:rPr>
          <w:rFonts w:asciiTheme="minorHAnsi" w:hAnsiTheme="minorHAnsi" w:cstheme="minorHAnsi"/>
          <w:color w:val="auto"/>
        </w:rPr>
        <w:t>(</w:t>
      </w:r>
      <w:r w:rsidR="00C71494" w:rsidRPr="00A37837">
        <w:rPr>
          <w:rFonts w:asciiTheme="minorHAnsi" w:hAnsiTheme="minorHAnsi" w:cstheme="minorHAnsi"/>
          <w:color w:val="auto"/>
        </w:rPr>
        <w:t xml:space="preserve">last access on </w:t>
      </w:r>
      <w:r w:rsidR="00B06DC7" w:rsidRPr="00A37837">
        <w:rPr>
          <w:rFonts w:asciiTheme="minorHAnsi" w:hAnsiTheme="minorHAnsi" w:cstheme="minorHAnsi"/>
          <w:color w:val="auto"/>
        </w:rPr>
        <w:t xml:space="preserve">15 October </w:t>
      </w:r>
      <w:r w:rsidR="00C71494" w:rsidRPr="00A37837">
        <w:rPr>
          <w:rFonts w:asciiTheme="minorHAnsi" w:hAnsiTheme="minorHAnsi" w:cstheme="minorHAnsi"/>
          <w:color w:val="auto"/>
        </w:rPr>
        <w:t>2020</w:t>
      </w:r>
      <w:r w:rsidRPr="00A37837">
        <w:rPr>
          <w:rFonts w:asciiTheme="minorHAnsi" w:hAnsiTheme="minorHAnsi" w:cstheme="minorHAnsi"/>
          <w:color w:val="auto"/>
        </w:rPr>
        <w:t>)</w:t>
      </w:r>
      <w:bookmarkEnd w:id="34"/>
      <w:r w:rsidR="00C71494" w:rsidRPr="00A37837">
        <w:rPr>
          <w:rFonts w:asciiTheme="minorHAnsi" w:hAnsiTheme="minorHAnsi" w:cstheme="minorHAnsi"/>
          <w:color w:val="auto"/>
        </w:rPr>
        <w:t>.</w:t>
      </w:r>
    </w:p>
    <w:p w14:paraId="626A41AB" w14:textId="28C90A98" w:rsidR="00C17BFF" w:rsidRPr="00A37837" w:rsidRDefault="00A77372" w:rsidP="00440A81">
      <w:pPr>
        <w:pStyle w:val="ListParagraph"/>
        <w:numPr>
          <w:ilvl w:val="0"/>
          <w:numId w:val="32"/>
        </w:numPr>
        <w:ind w:left="0" w:firstLine="0"/>
        <w:rPr>
          <w:rFonts w:asciiTheme="minorHAnsi" w:hAnsiTheme="minorHAnsi" w:cstheme="minorHAnsi"/>
          <w:color w:val="auto"/>
        </w:rPr>
      </w:pPr>
      <w:bookmarkStart w:id="35" w:name="_Ref47598731"/>
      <w:r w:rsidRPr="00A37837">
        <w:rPr>
          <w:rFonts w:asciiTheme="minorHAnsi" w:hAnsiTheme="minorHAnsi" w:cstheme="minorHAnsi"/>
          <w:color w:val="auto"/>
        </w:rPr>
        <w:t xml:space="preserve">Eclipse Foundation. Eclipse fog05, The End-to-End Compute, Storage and Networking </w:t>
      </w:r>
      <w:r w:rsidRPr="00A37837">
        <w:rPr>
          <w:rFonts w:asciiTheme="minorHAnsi" w:hAnsiTheme="minorHAnsi" w:cstheme="minorHAnsi"/>
          <w:color w:val="auto"/>
        </w:rPr>
        <w:lastRenderedPageBreak/>
        <w:t>Virtuali</w:t>
      </w:r>
      <w:r w:rsidR="00D10D2E" w:rsidRPr="00A37837">
        <w:rPr>
          <w:rFonts w:asciiTheme="minorHAnsi" w:hAnsiTheme="minorHAnsi" w:cstheme="minorHAnsi"/>
          <w:color w:val="auto"/>
        </w:rPr>
        <w:t>z</w:t>
      </w:r>
      <w:r w:rsidRPr="00A37837">
        <w:rPr>
          <w:rFonts w:asciiTheme="minorHAnsi" w:hAnsiTheme="minorHAnsi" w:cstheme="minorHAnsi"/>
          <w:color w:val="auto"/>
        </w:rPr>
        <w:t>ation solution</w:t>
      </w:r>
      <w:r w:rsidR="0003414F" w:rsidRPr="00A37837">
        <w:rPr>
          <w:rFonts w:asciiTheme="minorHAnsi" w:hAnsiTheme="minorHAnsi" w:cstheme="minorHAnsi"/>
          <w:color w:val="auto"/>
        </w:rPr>
        <w:t>. Available online:</w:t>
      </w:r>
      <w:r w:rsidRPr="00A37837">
        <w:rPr>
          <w:rFonts w:asciiTheme="minorHAnsi" w:hAnsiTheme="minorHAnsi" w:cstheme="minorHAnsi"/>
          <w:color w:val="auto"/>
        </w:rPr>
        <w:t xml:space="preserve"> </w:t>
      </w:r>
      <w:hyperlink r:id="rId34" w:history="1">
        <w:r w:rsidRPr="00A37837">
          <w:rPr>
            <w:rStyle w:val="Hyperlink"/>
            <w:color w:val="auto"/>
            <w:u w:val="none"/>
          </w:rPr>
          <w:t>https://fog05.io</w:t>
        </w:r>
      </w:hyperlink>
      <w:r w:rsidRPr="00A37837">
        <w:rPr>
          <w:rFonts w:asciiTheme="minorHAnsi" w:hAnsiTheme="minorHAnsi" w:cstheme="minorHAnsi"/>
          <w:color w:val="auto"/>
        </w:rPr>
        <w:t xml:space="preserve"> (</w:t>
      </w:r>
      <w:r w:rsidR="0003414F" w:rsidRPr="00A37837">
        <w:rPr>
          <w:rFonts w:asciiTheme="minorHAnsi" w:hAnsiTheme="minorHAnsi" w:cstheme="minorHAnsi"/>
          <w:color w:val="auto"/>
        </w:rPr>
        <w:t xml:space="preserve">last access on </w:t>
      </w:r>
      <w:r w:rsidR="00B06DC7" w:rsidRPr="00A37837">
        <w:rPr>
          <w:rFonts w:asciiTheme="minorHAnsi" w:hAnsiTheme="minorHAnsi" w:cstheme="minorHAnsi"/>
          <w:color w:val="auto"/>
        </w:rPr>
        <w:t xml:space="preserve">15 October </w:t>
      </w:r>
      <w:r w:rsidR="0003414F" w:rsidRPr="00A37837">
        <w:rPr>
          <w:rFonts w:asciiTheme="minorHAnsi" w:hAnsiTheme="minorHAnsi" w:cstheme="minorHAnsi"/>
          <w:color w:val="auto"/>
        </w:rPr>
        <w:t>2020</w:t>
      </w:r>
      <w:r w:rsidRPr="00A37837">
        <w:rPr>
          <w:rFonts w:asciiTheme="minorHAnsi" w:hAnsiTheme="minorHAnsi" w:cstheme="minorHAnsi"/>
          <w:color w:val="auto"/>
        </w:rPr>
        <w:t>).</w:t>
      </w:r>
      <w:bookmarkEnd w:id="35"/>
    </w:p>
    <w:p w14:paraId="762B0156" w14:textId="66735B98" w:rsidR="00702850" w:rsidRPr="00A37837" w:rsidRDefault="00702850" w:rsidP="00440A81">
      <w:pPr>
        <w:pStyle w:val="ListParagraph"/>
        <w:numPr>
          <w:ilvl w:val="0"/>
          <w:numId w:val="32"/>
        </w:numPr>
        <w:ind w:left="0" w:firstLine="0"/>
        <w:rPr>
          <w:rFonts w:asciiTheme="minorHAnsi" w:hAnsiTheme="minorHAnsi" w:cstheme="minorHAnsi"/>
          <w:color w:val="auto"/>
        </w:rPr>
      </w:pPr>
      <w:bookmarkStart w:id="36" w:name="_Ref47804402"/>
      <w:r w:rsidRPr="00A37837">
        <w:rPr>
          <w:rFonts w:asciiTheme="minorHAnsi" w:hAnsiTheme="minorHAnsi" w:cstheme="minorHAnsi"/>
          <w:color w:val="auto"/>
        </w:rPr>
        <w:t>Nogales, B</w:t>
      </w:r>
      <w:r w:rsidR="00A37837">
        <w:rPr>
          <w:rFonts w:asciiTheme="minorHAnsi" w:hAnsiTheme="minorHAnsi" w:cstheme="minorHAnsi"/>
          <w:color w:val="auto"/>
        </w:rPr>
        <w:t>. et al.</w:t>
      </w:r>
      <w:r w:rsidR="00A37837" w:rsidRPr="00A37837">
        <w:rPr>
          <w:rFonts w:asciiTheme="minorHAnsi" w:hAnsiTheme="minorHAnsi" w:cstheme="minorHAnsi"/>
          <w:color w:val="auto"/>
        </w:rPr>
        <w:t xml:space="preserve"> </w:t>
      </w:r>
      <w:r w:rsidRPr="00A37837">
        <w:rPr>
          <w:rFonts w:asciiTheme="minorHAnsi" w:hAnsiTheme="minorHAnsi" w:cstheme="minorHAnsi"/>
          <w:color w:val="auto"/>
        </w:rPr>
        <w:t xml:space="preserve">Automated Deployment of an Internet Protocol Telephony Service on Unmanned Aerial Vehicles Using Network Functions Virtualization. </w:t>
      </w:r>
      <w:r w:rsidRPr="00A37837">
        <w:rPr>
          <w:rFonts w:asciiTheme="minorHAnsi" w:hAnsiTheme="minorHAnsi" w:cstheme="minorHAnsi"/>
          <w:i/>
          <w:iCs/>
          <w:color w:val="auto"/>
        </w:rPr>
        <w:t>J</w:t>
      </w:r>
      <w:r w:rsidR="00A37837">
        <w:rPr>
          <w:rFonts w:asciiTheme="minorHAnsi" w:hAnsiTheme="minorHAnsi" w:cstheme="minorHAnsi"/>
          <w:i/>
          <w:iCs/>
          <w:color w:val="auto"/>
        </w:rPr>
        <w:t>ournal of Visualized Experiments</w:t>
      </w:r>
      <w:r w:rsidRPr="00A37837">
        <w:rPr>
          <w:rFonts w:asciiTheme="minorHAnsi" w:hAnsiTheme="minorHAnsi" w:cstheme="minorHAnsi"/>
          <w:i/>
          <w:iCs/>
          <w:color w:val="auto"/>
        </w:rPr>
        <w:t>.</w:t>
      </w:r>
      <w:r w:rsidRPr="00A37837">
        <w:rPr>
          <w:rFonts w:asciiTheme="minorHAnsi" w:hAnsiTheme="minorHAnsi" w:cstheme="minorHAnsi"/>
          <w:color w:val="auto"/>
        </w:rPr>
        <w:t xml:space="preserve"> (153), e60425, doi:10.3791/60425 (2019).</w:t>
      </w:r>
      <w:bookmarkEnd w:id="36"/>
    </w:p>
    <w:p w14:paraId="0DCCB5DF" w14:textId="0BB1EBE4" w:rsidR="00C0635B" w:rsidRPr="00A37837" w:rsidRDefault="00C0635B" w:rsidP="00440A81">
      <w:pPr>
        <w:pStyle w:val="ListParagraph"/>
        <w:numPr>
          <w:ilvl w:val="0"/>
          <w:numId w:val="32"/>
        </w:numPr>
        <w:ind w:left="0" w:firstLine="0"/>
        <w:rPr>
          <w:rFonts w:asciiTheme="minorHAnsi" w:hAnsiTheme="minorHAnsi" w:cstheme="minorHAnsi"/>
          <w:color w:val="auto"/>
        </w:rPr>
      </w:pPr>
      <w:bookmarkStart w:id="37" w:name="_Ref48174204"/>
      <w:r w:rsidRPr="00A37837">
        <w:rPr>
          <w:rFonts w:asciiTheme="minorHAnsi" w:hAnsiTheme="minorHAnsi" w:cstheme="minorHAnsi"/>
          <w:color w:val="auto"/>
        </w:rPr>
        <w:t>RPi.bme280 0.2.3. A Python library to drive BME280</w:t>
      </w:r>
      <w:r w:rsidR="002946F9" w:rsidRPr="00A37837">
        <w:rPr>
          <w:rFonts w:asciiTheme="minorHAnsi" w:hAnsiTheme="minorHAnsi" w:cstheme="minorHAnsi"/>
          <w:color w:val="auto"/>
        </w:rPr>
        <w:t xml:space="preserve"> sensor</w:t>
      </w:r>
      <w:r w:rsidRPr="00A37837">
        <w:rPr>
          <w:rFonts w:asciiTheme="minorHAnsi" w:hAnsiTheme="minorHAnsi" w:cstheme="minorHAnsi"/>
          <w:color w:val="auto"/>
        </w:rPr>
        <w:t xml:space="preserve"> over I2C. Available online: </w:t>
      </w:r>
      <w:hyperlink r:id="rId35" w:history="1">
        <w:r w:rsidRPr="00A37837">
          <w:rPr>
            <w:rStyle w:val="Hyperlink"/>
            <w:rFonts w:asciiTheme="minorHAnsi" w:hAnsiTheme="minorHAnsi" w:cstheme="minorHAnsi"/>
            <w:color w:val="auto"/>
            <w:u w:val="none"/>
          </w:rPr>
          <w:t>https://pypi.org/project/RPi.bme280/</w:t>
        </w:r>
      </w:hyperlink>
      <w:r w:rsidRPr="00A37837">
        <w:rPr>
          <w:rFonts w:asciiTheme="minorHAnsi" w:hAnsiTheme="minorHAnsi" w:cstheme="minorHAnsi"/>
          <w:color w:val="auto"/>
        </w:rPr>
        <w:t xml:space="preserve"> (last access on </w:t>
      </w:r>
      <w:r w:rsidR="00B06DC7" w:rsidRPr="00A37837">
        <w:rPr>
          <w:rFonts w:asciiTheme="minorHAnsi" w:hAnsiTheme="minorHAnsi" w:cstheme="minorHAnsi"/>
          <w:color w:val="auto"/>
        </w:rPr>
        <w:t>15 October 2020</w:t>
      </w:r>
      <w:r w:rsidRPr="00A37837">
        <w:rPr>
          <w:rFonts w:asciiTheme="minorHAnsi" w:hAnsiTheme="minorHAnsi" w:cstheme="minorHAnsi"/>
          <w:color w:val="auto"/>
        </w:rPr>
        <w:t>).</w:t>
      </w:r>
      <w:bookmarkEnd w:id="37"/>
    </w:p>
    <w:p w14:paraId="45A3F2D8" w14:textId="04554CE9" w:rsidR="002946F9" w:rsidRPr="00A37837" w:rsidRDefault="002946F9" w:rsidP="00440A81">
      <w:pPr>
        <w:pStyle w:val="ListParagraph"/>
        <w:numPr>
          <w:ilvl w:val="0"/>
          <w:numId w:val="32"/>
        </w:numPr>
        <w:ind w:left="0" w:firstLine="0"/>
        <w:rPr>
          <w:rFonts w:asciiTheme="minorHAnsi" w:hAnsiTheme="minorHAnsi" w:cstheme="minorHAnsi"/>
          <w:color w:val="auto"/>
        </w:rPr>
      </w:pPr>
      <w:bookmarkStart w:id="38" w:name="_Ref48174241"/>
      <w:proofErr w:type="spellStart"/>
      <w:r w:rsidRPr="00A37837">
        <w:rPr>
          <w:rFonts w:asciiTheme="minorHAnsi" w:hAnsiTheme="minorHAnsi" w:cstheme="minorHAnsi"/>
          <w:color w:val="auto"/>
        </w:rPr>
        <w:t>Paho-mqtt</w:t>
      </w:r>
      <w:proofErr w:type="spellEnd"/>
      <w:r w:rsidRPr="00A37837">
        <w:rPr>
          <w:rFonts w:asciiTheme="minorHAnsi" w:hAnsiTheme="minorHAnsi" w:cstheme="minorHAnsi"/>
          <w:color w:val="auto"/>
        </w:rPr>
        <w:t xml:space="preserve"> 1.5.0. A Python library </w:t>
      </w:r>
      <w:r w:rsidR="00A85F4F" w:rsidRPr="00A37837">
        <w:rPr>
          <w:rFonts w:asciiTheme="minorHAnsi" w:hAnsiTheme="minorHAnsi" w:cstheme="minorHAnsi"/>
          <w:color w:val="auto"/>
        </w:rPr>
        <w:t>implementing the MQTT client version 3.1.1. Available online:</w:t>
      </w:r>
      <w:r w:rsidR="001412C4" w:rsidRPr="00A37837">
        <w:rPr>
          <w:rFonts w:asciiTheme="minorHAnsi" w:hAnsiTheme="minorHAnsi" w:cstheme="minorHAnsi"/>
          <w:color w:val="auto"/>
        </w:rPr>
        <w:t xml:space="preserve"> </w:t>
      </w:r>
      <w:hyperlink r:id="rId36" w:history="1">
        <w:r w:rsidR="001412C4" w:rsidRPr="00A37837">
          <w:rPr>
            <w:rStyle w:val="Hyperlink"/>
            <w:rFonts w:asciiTheme="minorHAnsi" w:hAnsiTheme="minorHAnsi" w:cstheme="minorHAnsi"/>
            <w:color w:val="auto"/>
            <w:u w:val="none"/>
          </w:rPr>
          <w:t>https://pypi.org/project/paho-mqtt/</w:t>
        </w:r>
      </w:hyperlink>
      <w:r w:rsidR="001412C4" w:rsidRPr="00A37837">
        <w:rPr>
          <w:rFonts w:asciiTheme="minorHAnsi" w:hAnsiTheme="minorHAnsi" w:cstheme="minorHAnsi"/>
          <w:color w:val="auto"/>
        </w:rPr>
        <w:t xml:space="preserve"> (last access on </w:t>
      </w:r>
      <w:r w:rsidR="00B06DC7" w:rsidRPr="00A37837">
        <w:rPr>
          <w:rFonts w:asciiTheme="minorHAnsi" w:hAnsiTheme="minorHAnsi" w:cstheme="minorHAnsi"/>
          <w:color w:val="auto"/>
        </w:rPr>
        <w:t>15 October 2020</w:t>
      </w:r>
      <w:r w:rsidR="001412C4" w:rsidRPr="00A37837">
        <w:rPr>
          <w:rFonts w:asciiTheme="minorHAnsi" w:hAnsiTheme="minorHAnsi" w:cstheme="minorHAnsi"/>
          <w:color w:val="auto"/>
        </w:rPr>
        <w:t>).</w:t>
      </w:r>
      <w:bookmarkEnd w:id="38"/>
    </w:p>
    <w:p w14:paraId="05F76335" w14:textId="34D5BE9E" w:rsidR="00651318" w:rsidRPr="00A37837" w:rsidRDefault="00651318" w:rsidP="00440A81">
      <w:pPr>
        <w:pStyle w:val="ListParagraph"/>
        <w:numPr>
          <w:ilvl w:val="0"/>
          <w:numId w:val="32"/>
        </w:numPr>
        <w:ind w:left="0" w:firstLine="0"/>
        <w:rPr>
          <w:rFonts w:asciiTheme="minorHAnsi" w:hAnsiTheme="minorHAnsi" w:cstheme="minorHAnsi"/>
          <w:color w:val="auto"/>
        </w:rPr>
      </w:pPr>
      <w:bookmarkStart w:id="39" w:name="_Ref53082808"/>
      <w:r w:rsidRPr="00A37837">
        <w:rPr>
          <w:rFonts w:asciiTheme="minorHAnsi" w:hAnsiTheme="minorHAnsi" w:cstheme="minorHAnsi"/>
          <w:color w:val="auto"/>
        </w:rPr>
        <w:t xml:space="preserve">Public Private Partnership in Horizon 2020. Creating a Smart Ubiquitous Network for the Future Internet. </w:t>
      </w:r>
      <w:r w:rsidRPr="00A37837">
        <w:rPr>
          <w:rFonts w:asciiTheme="minorHAnsi" w:hAnsiTheme="minorHAnsi" w:cstheme="minorHAnsi"/>
          <w:i/>
          <w:iCs/>
          <w:color w:val="auto"/>
        </w:rPr>
        <w:t xml:space="preserve">Advanced 5G Network Infrastructure for the Future Internet </w:t>
      </w:r>
      <w:r w:rsidRPr="00A37837">
        <w:rPr>
          <w:rFonts w:asciiTheme="minorHAnsi" w:hAnsiTheme="minorHAnsi" w:cstheme="minorHAnsi"/>
          <w:color w:val="auto"/>
        </w:rPr>
        <w:t>(2013).</w:t>
      </w:r>
      <w:bookmarkEnd w:id="39"/>
    </w:p>
    <w:p w14:paraId="05F94AF6" w14:textId="2DB901DA" w:rsidR="00A979F3" w:rsidRPr="00A37837" w:rsidRDefault="00D3152D" w:rsidP="00440A81">
      <w:pPr>
        <w:pStyle w:val="ListParagraph"/>
        <w:numPr>
          <w:ilvl w:val="0"/>
          <w:numId w:val="32"/>
        </w:numPr>
        <w:ind w:left="0" w:firstLine="0"/>
        <w:rPr>
          <w:rFonts w:asciiTheme="minorHAnsi" w:hAnsiTheme="minorHAnsi" w:cstheme="minorHAnsi"/>
          <w:color w:val="auto"/>
        </w:rPr>
      </w:pPr>
      <w:bookmarkStart w:id="40" w:name="_Ref47602147"/>
      <w:r w:rsidRPr="00A37837">
        <w:rPr>
          <w:rFonts w:asciiTheme="minorHAnsi" w:hAnsiTheme="minorHAnsi" w:cstheme="minorHAnsi"/>
          <w:color w:val="auto"/>
        </w:rPr>
        <w:t xml:space="preserve">Fortinet. Deliver Network Security Digital Transformation. Available online: </w:t>
      </w:r>
      <w:hyperlink r:id="rId37" w:history="1">
        <w:r w:rsidRPr="00A37837">
          <w:rPr>
            <w:rStyle w:val="Hyperlink"/>
            <w:rFonts w:asciiTheme="minorHAnsi" w:hAnsiTheme="minorHAnsi" w:cstheme="minorHAnsi"/>
            <w:color w:val="auto"/>
            <w:u w:val="none"/>
          </w:rPr>
          <w:t>https://www.fortinet.com</w:t>
        </w:r>
      </w:hyperlink>
      <w:r w:rsidRPr="00A37837">
        <w:rPr>
          <w:rFonts w:asciiTheme="minorHAnsi" w:hAnsiTheme="minorHAnsi" w:cstheme="minorHAnsi"/>
          <w:color w:val="auto"/>
        </w:rPr>
        <w:t xml:space="preserve"> (last access on </w:t>
      </w:r>
      <w:r w:rsidR="00562EDF" w:rsidRPr="00A37837">
        <w:rPr>
          <w:rFonts w:asciiTheme="minorHAnsi" w:hAnsiTheme="minorHAnsi" w:cstheme="minorHAnsi"/>
          <w:color w:val="auto"/>
        </w:rPr>
        <w:t xml:space="preserve">15 October </w:t>
      </w:r>
      <w:r w:rsidRPr="00A37837">
        <w:rPr>
          <w:rFonts w:asciiTheme="minorHAnsi" w:hAnsiTheme="minorHAnsi" w:cstheme="minorHAnsi"/>
          <w:color w:val="auto"/>
        </w:rPr>
        <w:t>2020)</w:t>
      </w:r>
      <w:r w:rsidR="00B55B19" w:rsidRPr="00A37837">
        <w:rPr>
          <w:rFonts w:asciiTheme="minorHAnsi" w:hAnsiTheme="minorHAnsi" w:cstheme="minorHAnsi"/>
          <w:color w:val="auto"/>
        </w:rPr>
        <w:t>.</w:t>
      </w:r>
      <w:bookmarkEnd w:id="40"/>
    </w:p>
    <w:p w14:paraId="506E6C51" w14:textId="49D857F1" w:rsidR="008C1359" w:rsidRPr="00A37837" w:rsidRDefault="005A7CF0" w:rsidP="00440A81">
      <w:pPr>
        <w:pStyle w:val="ListParagraph"/>
        <w:numPr>
          <w:ilvl w:val="0"/>
          <w:numId w:val="32"/>
        </w:numPr>
        <w:ind w:left="0" w:firstLine="0"/>
        <w:rPr>
          <w:rFonts w:asciiTheme="minorHAnsi" w:hAnsiTheme="minorHAnsi" w:cstheme="minorHAnsi"/>
          <w:color w:val="auto"/>
        </w:rPr>
      </w:pPr>
      <w:bookmarkStart w:id="41" w:name="_Ref47602832"/>
      <w:proofErr w:type="spellStart"/>
      <w:r w:rsidRPr="00A37837">
        <w:rPr>
          <w:rFonts w:asciiTheme="minorHAnsi" w:hAnsiTheme="minorHAnsi" w:cstheme="minorHAnsi"/>
          <w:color w:val="auto"/>
        </w:rPr>
        <w:t>Openvpn</w:t>
      </w:r>
      <w:proofErr w:type="spellEnd"/>
      <w:r w:rsidRPr="00A37837">
        <w:rPr>
          <w:rFonts w:asciiTheme="minorHAnsi" w:hAnsiTheme="minorHAnsi" w:cstheme="minorHAnsi"/>
          <w:color w:val="auto"/>
        </w:rPr>
        <w:t xml:space="preserve">-monitor. Open source tool to monitor the status of the service offered by an OpenVPN server. Available online: </w:t>
      </w:r>
      <w:hyperlink r:id="rId38" w:history="1">
        <w:r w:rsidRPr="00A37837">
          <w:rPr>
            <w:rStyle w:val="Hyperlink"/>
            <w:rFonts w:asciiTheme="minorHAnsi" w:hAnsiTheme="minorHAnsi" w:cstheme="minorHAnsi"/>
            <w:color w:val="auto"/>
            <w:u w:val="none"/>
          </w:rPr>
          <w:t>https://github.com/furlongm/openvpn-monitor</w:t>
        </w:r>
      </w:hyperlink>
      <w:r w:rsidRPr="00A37837">
        <w:rPr>
          <w:rFonts w:asciiTheme="minorHAnsi" w:hAnsiTheme="minorHAnsi" w:cstheme="minorHAnsi"/>
          <w:color w:val="auto"/>
        </w:rPr>
        <w:t xml:space="preserve"> (last access on </w:t>
      </w:r>
      <w:r w:rsidR="00B06DC7" w:rsidRPr="00A37837">
        <w:rPr>
          <w:rFonts w:asciiTheme="minorHAnsi" w:hAnsiTheme="minorHAnsi" w:cstheme="minorHAnsi"/>
          <w:color w:val="auto"/>
        </w:rPr>
        <w:t xml:space="preserve">15 October </w:t>
      </w:r>
      <w:r w:rsidRPr="00A37837">
        <w:rPr>
          <w:rFonts w:asciiTheme="minorHAnsi" w:hAnsiTheme="minorHAnsi" w:cstheme="minorHAnsi"/>
          <w:color w:val="auto"/>
        </w:rPr>
        <w:t>2020).</w:t>
      </w:r>
      <w:bookmarkEnd w:id="41"/>
    </w:p>
    <w:sectPr w:rsidR="008C1359" w:rsidRPr="00A37837" w:rsidSect="00706F7A">
      <w:headerReference w:type="default" r:id="rId39"/>
      <w:headerReference w:type="first" r:id="rId40"/>
      <w:footerReference w:type="first" r:id="rId4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1A876" w14:textId="77777777" w:rsidR="00573AC2" w:rsidRDefault="00573AC2" w:rsidP="00621C4E">
      <w:r>
        <w:separator/>
      </w:r>
    </w:p>
  </w:endnote>
  <w:endnote w:type="continuationSeparator" w:id="0">
    <w:p w14:paraId="7F0249C1" w14:textId="77777777" w:rsidR="00573AC2" w:rsidRDefault="00573A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2B678" w14:textId="77777777" w:rsidR="00F74F66" w:rsidRDefault="00F74F6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8200B" w14:textId="77777777" w:rsidR="00573AC2" w:rsidRDefault="00573AC2" w:rsidP="00621C4E">
      <w:r>
        <w:separator/>
      </w:r>
    </w:p>
  </w:footnote>
  <w:footnote w:type="continuationSeparator" w:id="0">
    <w:p w14:paraId="6F493623" w14:textId="77777777" w:rsidR="00573AC2" w:rsidRDefault="00573A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74F66" w:rsidRPr="006F06E4" w:rsidRDefault="00F74F6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EDD81F1" w:rsidR="00F74F66" w:rsidRPr="006F06E4" w:rsidRDefault="00F74F6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778F6"/>
    <w:multiLevelType w:val="hybridMultilevel"/>
    <w:tmpl w:val="17767B62"/>
    <w:lvl w:ilvl="0" w:tplc="FC166B84">
      <w:start w:val="1"/>
      <w:numFmt w:val="upperRoman"/>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BF477F"/>
    <w:multiLevelType w:val="hybridMultilevel"/>
    <w:tmpl w:val="94ECB25C"/>
    <w:lvl w:ilvl="0" w:tplc="E12ABC26">
      <w:start w:val="1"/>
      <w:numFmt w:val="bullet"/>
      <w:lvlText w:val="-"/>
      <w:lvlJc w:val="left"/>
      <w:pPr>
        <w:ind w:left="2160" w:hanging="360"/>
      </w:pPr>
      <w:rPr>
        <w:rFonts w:ascii="Calibri" w:eastAsia="Times New Roman" w:hAnsi="Calibri" w:cs="Calibri"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3668B"/>
    <w:multiLevelType w:val="multilevel"/>
    <w:tmpl w:val="58ECE90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35E27"/>
    <w:multiLevelType w:val="hybridMultilevel"/>
    <w:tmpl w:val="AB72BAF8"/>
    <w:lvl w:ilvl="0" w:tplc="D4B601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6A4B1D"/>
    <w:multiLevelType w:val="hybridMultilevel"/>
    <w:tmpl w:val="D326DC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7162C"/>
    <w:multiLevelType w:val="hybridMultilevel"/>
    <w:tmpl w:val="A0FA11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7526BA6C"/>
    <w:lvl w:ilvl="0">
      <w:start w:val="1"/>
      <w:numFmt w:val="decimal"/>
      <w:suff w:val="space"/>
      <w:lvlText w:val="%1."/>
      <w:lvlJc w:val="left"/>
      <w:pPr>
        <w:ind w:left="0" w:firstLine="0"/>
      </w:pPr>
      <w:rPr>
        <w:rFonts w:hint="default"/>
        <w:b/>
      </w:rPr>
    </w:lvl>
    <w:lvl w:ilvl="1">
      <w:start w:val="1"/>
      <w:numFmt w:val="decimal"/>
      <w:pStyle w:val="Style1"/>
      <w:suff w:val="space"/>
      <w:lvlText w:val="%1.%2."/>
      <w:lvlJc w:val="left"/>
      <w:pPr>
        <w:ind w:left="0" w:firstLine="0"/>
      </w:pPr>
      <w:rPr>
        <w:rFonts w:hint="default"/>
        <w:b w:val="0"/>
        <w:bCs w:val="0"/>
        <w:color w:val="000000" w:themeColor="text1"/>
      </w:rPr>
    </w:lvl>
    <w:lvl w:ilvl="2">
      <w:start w:val="1"/>
      <w:numFmt w:val="decimal"/>
      <w:suff w:val="space"/>
      <w:lvlText w:val="%1.%2.%3."/>
      <w:lvlJc w:val="left"/>
      <w:pPr>
        <w:ind w:left="0" w:firstLine="0"/>
      </w:pPr>
      <w:rPr>
        <w:rFonts w:hint="default"/>
        <w:b w:val="0"/>
        <w:bCs w:val="0"/>
        <w:i w:val="0"/>
        <w:iCs w:val="0"/>
        <w:color w:val="000000" w:themeColor="text1"/>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B2510C0"/>
    <w:multiLevelType w:val="hybridMultilevel"/>
    <w:tmpl w:val="743239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05338BD"/>
    <w:multiLevelType w:val="hybridMultilevel"/>
    <w:tmpl w:val="AAA058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63062"/>
    <w:multiLevelType w:val="hybridMultilevel"/>
    <w:tmpl w:val="DEFC1094"/>
    <w:lvl w:ilvl="0" w:tplc="6B307EAA">
      <w:start w:val="1"/>
      <w:numFmt w:val="upperRoman"/>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C7DD9"/>
    <w:multiLevelType w:val="hybridMultilevel"/>
    <w:tmpl w:val="AAA058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419C9"/>
    <w:multiLevelType w:val="hybridMultilevel"/>
    <w:tmpl w:val="E17AB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4696BFC"/>
    <w:multiLevelType w:val="hybridMultilevel"/>
    <w:tmpl w:val="0BD65658"/>
    <w:lvl w:ilvl="0" w:tplc="DFBE0A06">
      <w:start w:val="1"/>
      <w:numFmt w:val="upperRoman"/>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805BF"/>
    <w:multiLevelType w:val="hybridMultilevel"/>
    <w:tmpl w:val="AAA058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56563C"/>
    <w:multiLevelType w:val="hybridMultilevel"/>
    <w:tmpl w:val="557ABD1A"/>
    <w:lvl w:ilvl="0" w:tplc="15E69B36">
      <w:start w:val="1"/>
      <w:numFmt w:val="upperRoman"/>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54F26"/>
    <w:multiLevelType w:val="multilevel"/>
    <w:tmpl w:val="75C2FF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204426"/>
    <w:multiLevelType w:val="hybridMultilevel"/>
    <w:tmpl w:val="5EAA1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8"/>
  </w:num>
  <w:num w:numId="3">
    <w:abstractNumId w:val="6"/>
  </w:num>
  <w:num w:numId="4">
    <w:abstractNumId w:val="26"/>
  </w:num>
  <w:num w:numId="5">
    <w:abstractNumId w:val="14"/>
  </w:num>
  <w:num w:numId="6">
    <w:abstractNumId w:val="24"/>
  </w:num>
  <w:num w:numId="7">
    <w:abstractNumId w:val="0"/>
  </w:num>
  <w:num w:numId="8">
    <w:abstractNumId w:val="16"/>
  </w:num>
  <w:num w:numId="9">
    <w:abstractNumId w:val="17"/>
  </w:num>
  <w:num w:numId="10">
    <w:abstractNumId w:val="27"/>
  </w:num>
  <w:num w:numId="11">
    <w:abstractNumId w:val="33"/>
  </w:num>
  <w:num w:numId="12">
    <w:abstractNumId w:val="2"/>
  </w:num>
  <w:num w:numId="13">
    <w:abstractNumId w:val="29"/>
  </w:num>
  <w:num w:numId="14">
    <w:abstractNumId w:val="39"/>
  </w:num>
  <w:num w:numId="15">
    <w:abstractNumId w:val="18"/>
  </w:num>
  <w:num w:numId="16">
    <w:abstractNumId w:val="13"/>
  </w:num>
  <w:num w:numId="17">
    <w:abstractNumId w:val="31"/>
  </w:num>
  <w:num w:numId="18">
    <w:abstractNumId w:val="19"/>
  </w:num>
  <w:num w:numId="19">
    <w:abstractNumId w:val="35"/>
  </w:num>
  <w:num w:numId="20">
    <w:abstractNumId w:val="3"/>
  </w:num>
  <w:num w:numId="21">
    <w:abstractNumId w:val="37"/>
  </w:num>
  <w:num w:numId="22">
    <w:abstractNumId w:val="34"/>
  </w:num>
  <w:num w:numId="23">
    <w:abstractNumId w:val="21"/>
  </w:num>
  <w:num w:numId="24">
    <w:abstractNumId w:val="42"/>
  </w:num>
  <w:num w:numId="25">
    <w:abstractNumId w:val="11"/>
  </w:num>
  <w:num w:numId="26">
    <w:abstractNumId w:val="1"/>
  </w:num>
  <w:num w:numId="27">
    <w:abstractNumId w:val="10"/>
  </w:num>
  <w:num w:numId="28">
    <w:abstractNumId w:val="43"/>
  </w:num>
  <w:num w:numId="29">
    <w:abstractNumId w:val="22"/>
  </w:num>
  <w:num w:numId="30">
    <w:abstractNumId w:val="30"/>
  </w:num>
  <w:num w:numId="31">
    <w:abstractNumId w:val="41"/>
  </w:num>
  <w:num w:numId="32">
    <w:abstractNumId w:val="9"/>
  </w:num>
  <w:num w:numId="33">
    <w:abstractNumId w:val="40"/>
  </w:num>
  <w:num w:numId="34">
    <w:abstractNumId w:val="23"/>
  </w:num>
  <w:num w:numId="35">
    <w:abstractNumId w:val="4"/>
  </w:num>
  <w:num w:numId="36">
    <w:abstractNumId w:val="5"/>
  </w:num>
  <w:num w:numId="37">
    <w:abstractNumId w:val="38"/>
  </w:num>
  <w:num w:numId="38">
    <w:abstractNumId w:val="32"/>
  </w:num>
  <w:num w:numId="39">
    <w:abstractNumId w:val="8"/>
  </w:num>
  <w:num w:numId="40">
    <w:abstractNumId w:val="25"/>
  </w:num>
  <w:num w:numId="41">
    <w:abstractNumId w:val="15"/>
  </w:num>
  <w:num w:numId="42">
    <w:abstractNumId w:val="36"/>
  </w:num>
  <w:num w:numId="43">
    <w:abstractNumId w:val="20"/>
  </w:num>
  <w:num w:numId="44">
    <w:abstractNumId w:val="12"/>
  </w:num>
  <w:num w:numId="4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49"/>
    <w:rsid w:val="00001169"/>
    <w:rsid w:val="00001806"/>
    <w:rsid w:val="0000219A"/>
    <w:rsid w:val="00003848"/>
    <w:rsid w:val="00004060"/>
    <w:rsid w:val="000050A2"/>
    <w:rsid w:val="000050F4"/>
    <w:rsid w:val="00005815"/>
    <w:rsid w:val="000058F9"/>
    <w:rsid w:val="0000694B"/>
    <w:rsid w:val="00006A78"/>
    <w:rsid w:val="00006E68"/>
    <w:rsid w:val="000070D7"/>
    <w:rsid w:val="00007DBC"/>
    <w:rsid w:val="00007EA1"/>
    <w:rsid w:val="000100F0"/>
    <w:rsid w:val="000104B4"/>
    <w:rsid w:val="00011229"/>
    <w:rsid w:val="000129B2"/>
    <w:rsid w:val="00012C3A"/>
    <w:rsid w:val="00012FF9"/>
    <w:rsid w:val="00013682"/>
    <w:rsid w:val="0001389C"/>
    <w:rsid w:val="00013DE9"/>
    <w:rsid w:val="00014314"/>
    <w:rsid w:val="000168D6"/>
    <w:rsid w:val="000212AE"/>
    <w:rsid w:val="00021434"/>
    <w:rsid w:val="00021774"/>
    <w:rsid w:val="00021DF3"/>
    <w:rsid w:val="0002272B"/>
    <w:rsid w:val="00023869"/>
    <w:rsid w:val="00024598"/>
    <w:rsid w:val="00024FD2"/>
    <w:rsid w:val="00025C5D"/>
    <w:rsid w:val="00025F6F"/>
    <w:rsid w:val="000269B0"/>
    <w:rsid w:val="000279B0"/>
    <w:rsid w:val="000300AE"/>
    <w:rsid w:val="00030518"/>
    <w:rsid w:val="00032769"/>
    <w:rsid w:val="00032CED"/>
    <w:rsid w:val="0003311E"/>
    <w:rsid w:val="00033F53"/>
    <w:rsid w:val="0003414F"/>
    <w:rsid w:val="000345CA"/>
    <w:rsid w:val="000349A9"/>
    <w:rsid w:val="00034D16"/>
    <w:rsid w:val="0003539C"/>
    <w:rsid w:val="00036AA4"/>
    <w:rsid w:val="00037B58"/>
    <w:rsid w:val="00040F03"/>
    <w:rsid w:val="00041237"/>
    <w:rsid w:val="00043F04"/>
    <w:rsid w:val="0004617B"/>
    <w:rsid w:val="00046A52"/>
    <w:rsid w:val="000517C9"/>
    <w:rsid w:val="00051B73"/>
    <w:rsid w:val="00051D29"/>
    <w:rsid w:val="0005268B"/>
    <w:rsid w:val="000527B3"/>
    <w:rsid w:val="00052FF6"/>
    <w:rsid w:val="000575CF"/>
    <w:rsid w:val="00057AEC"/>
    <w:rsid w:val="00057BA7"/>
    <w:rsid w:val="00060ABE"/>
    <w:rsid w:val="00061A50"/>
    <w:rsid w:val="00061B2E"/>
    <w:rsid w:val="0006361B"/>
    <w:rsid w:val="00063F68"/>
    <w:rsid w:val="00064104"/>
    <w:rsid w:val="00064F32"/>
    <w:rsid w:val="000650A8"/>
    <w:rsid w:val="000652E3"/>
    <w:rsid w:val="000658FA"/>
    <w:rsid w:val="00065ECB"/>
    <w:rsid w:val="00066025"/>
    <w:rsid w:val="00067A8F"/>
    <w:rsid w:val="00067E3A"/>
    <w:rsid w:val="000701D1"/>
    <w:rsid w:val="00070285"/>
    <w:rsid w:val="000714D3"/>
    <w:rsid w:val="00073634"/>
    <w:rsid w:val="0007432A"/>
    <w:rsid w:val="000765CD"/>
    <w:rsid w:val="00076675"/>
    <w:rsid w:val="00077AF2"/>
    <w:rsid w:val="000804D5"/>
    <w:rsid w:val="00080663"/>
    <w:rsid w:val="00080A20"/>
    <w:rsid w:val="00080B40"/>
    <w:rsid w:val="00080DED"/>
    <w:rsid w:val="00080F87"/>
    <w:rsid w:val="00082796"/>
    <w:rsid w:val="00082DF4"/>
    <w:rsid w:val="00082F1A"/>
    <w:rsid w:val="0008410E"/>
    <w:rsid w:val="000847E9"/>
    <w:rsid w:val="0008555C"/>
    <w:rsid w:val="00086FF5"/>
    <w:rsid w:val="00087C0A"/>
    <w:rsid w:val="00091665"/>
    <w:rsid w:val="00091788"/>
    <w:rsid w:val="00093BC4"/>
    <w:rsid w:val="000942F7"/>
    <w:rsid w:val="000943E6"/>
    <w:rsid w:val="0009454C"/>
    <w:rsid w:val="0009507C"/>
    <w:rsid w:val="000950CB"/>
    <w:rsid w:val="0009575A"/>
    <w:rsid w:val="00095BC5"/>
    <w:rsid w:val="00097929"/>
    <w:rsid w:val="000A0F2D"/>
    <w:rsid w:val="000A1E7E"/>
    <w:rsid w:val="000A1E80"/>
    <w:rsid w:val="000A2397"/>
    <w:rsid w:val="000A3060"/>
    <w:rsid w:val="000A32EC"/>
    <w:rsid w:val="000A38CB"/>
    <w:rsid w:val="000A3B70"/>
    <w:rsid w:val="000A3CA2"/>
    <w:rsid w:val="000A4250"/>
    <w:rsid w:val="000A42D0"/>
    <w:rsid w:val="000A5153"/>
    <w:rsid w:val="000A56A6"/>
    <w:rsid w:val="000A5BA7"/>
    <w:rsid w:val="000A6219"/>
    <w:rsid w:val="000A62D3"/>
    <w:rsid w:val="000A6341"/>
    <w:rsid w:val="000A65AF"/>
    <w:rsid w:val="000A6B2B"/>
    <w:rsid w:val="000A79D6"/>
    <w:rsid w:val="000B037B"/>
    <w:rsid w:val="000B10AE"/>
    <w:rsid w:val="000B1227"/>
    <w:rsid w:val="000B1586"/>
    <w:rsid w:val="000B235F"/>
    <w:rsid w:val="000B2F4C"/>
    <w:rsid w:val="000B30BF"/>
    <w:rsid w:val="000B3827"/>
    <w:rsid w:val="000B436F"/>
    <w:rsid w:val="000B489C"/>
    <w:rsid w:val="000B4BAC"/>
    <w:rsid w:val="000B566B"/>
    <w:rsid w:val="000B595C"/>
    <w:rsid w:val="000B662E"/>
    <w:rsid w:val="000B7294"/>
    <w:rsid w:val="000B75D0"/>
    <w:rsid w:val="000C1CF8"/>
    <w:rsid w:val="000C213E"/>
    <w:rsid w:val="000C2592"/>
    <w:rsid w:val="000C2FE0"/>
    <w:rsid w:val="000C3355"/>
    <w:rsid w:val="000C3EB9"/>
    <w:rsid w:val="000C49CF"/>
    <w:rsid w:val="000C52E9"/>
    <w:rsid w:val="000C5AA6"/>
    <w:rsid w:val="000C5B8B"/>
    <w:rsid w:val="000C5CDC"/>
    <w:rsid w:val="000C65DC"/>
    <w:rsid w:val="000C66F3"/>
    <w:rsid w:val="000C6900"/>
    <w:rsid w:val="000D028B"/>
    <w:rsid w:val="000D28BF"/>
    <w:rsid w:val="000D31E8"/>
    <w:rsid w:val="000D6446"/>
    <w:rsid w:val="000D6716"/>
    <w:rsid w:val="000D76E4"/>
    <w:rsid w:val="000E0DB8"/>
    <w:rsid w:val="000E0E84"/>
    <w:rsid w:val="000E18BF"/>
    <w:rsid w:val="000E364B"/>
    <w:rsid w:val="000E3816"/>
    <w:rsid w:val="000E3CB8"/>
    <w:rsid w:val="000E4F77"/>
    <w:rsid w:val="000E598E"/>
    <w:rsid w:val="000E61F4"/>
    <w:rsid w:val="000E74F9"/>
    <w:rsid w:val="000E789D"/>
    <w:rsid w:val="000F1DE0"/>
    <w:rsid w:val="000F1F7F"/>
    <w:rsid w:val="000F21FA"/>
    <w:rsid w:val="000F2200"/>
    <w:rsid w:val="000F265C"/>
    <w:rsid w:val="000F3105"/>
    <w:rsid w:val="000F3AFA"/>
    <w:rsid w:val="000F3BE2"/>
    <w:rsid w:val="000F42F5"/>
    <w:rsid w:val="000F4B66"/>
    <w:rsid w:val="000F4EAD"/>
    <w:rsid w:val="000F4FDF"/>
    <w:rsid w:val="000F5712"/>
    <w:rsid w:val="000F6611"/>
    <w:rsid w:val="000F7A92"/>
    <w:rsid w:val="000F7B88"/>
    <w:rsid w:val="000F7E22"/>
    <w:rsid w:val="0010172C"/>
    <w:rsid w:val="0010256C"/>
    <w:rsid w:val="00103203"/>
    <w:rsid w:val="00104174"/>
    <w:rsid w:val="00105992"/>
    <w:rsid w:val="00105A0D"/>
    <w:rsid w:val="00107554"/>
    <w:rsid w:val="001075E9"/>
    <w:rsid w:val="001076F8"/>
    <w:rsid w:val="001079C8"/>
    <w:rsid w:val="001104BD"/>
    <w:rsid w:val="001104F3"/>
    <w:rsid w:val="00111A34"/>
    <w:rsid w:val="00111B7E"/>
    <w:rsid w:val="00111CA0"/>
    <w:rsid w:val="00112EEB"/>
    <w:rsid w:val="00114BF5"/>
    <w:rsid w:val="00115216"/>
    <w:rsid w:val="001160EF"/>
    <w:rsid w:val="00116BCD"/>
    <w:rsid w:val="00117200"/>
    <w:rsid w:val="00117336"/>
    <w:rsid w:val="001173FF"/>
    <w:rsid w:val="00117BE7"/>
    <w:rsid w:val="00117FF6"/>
    <w:rsid w:val="00120433"/>
    <w:rsid w:val="00121D9B"/>
    <w:rsid w:val="00121F16"/>
    <w:rsid w:val="00122832"/>
    <w:rsid w:val="00123C28"/>
    <w:rsid w:val="0012417D"/>
    <w:rsid w:val="00124284"/>
    <w:rsid w:val="001244B2"/>
    <w:rsid w:val="0012563A"/>
    <w:rsid w:val="0012608E"/>
    <w:rsid w:val="001264DE"/>
    <w:rsid w:val="00126AC7"/>
    <w:rsid w:val="00127038"/>
    <w:rsid w:val="00127D6D"/>
    <w:rsid w:val="00130CA0"/>
    <w:rsid w:val="001313A7"/>
    <w:rsid w:val="0013162C"/>
    <w:rsid w:val="00131EDF"/>
    <w:rsid w:val="00132283"/>
    <w:rsid w:val="0013276F"/>
    <w:rsid w:val="001341C5"/>
    <w:rsid w:val="001342B5"/>
    <w:rsid w:val="001342B9"/>
    <w:rsid w:val="001356B1"/>
    <w:rsid w:val="0013621E"/>
    <w:rsid w:val="0013642E"/>
    <w:rsid w:val="00137D74"/>
    <w:rsid w:val="00137DD9"/>
    <w:rsid w:val="001403E0"/>
    <w:rsid w:val="001412C4"/>
    <w:rsid w:val="00142EFE"/>
    <w:rsid w:val="001433F6"/>
    <w:rsid w:val="00144424"/>
    <w:rsid w:val="0014543B"/>
    <w:rsid w:val="00147D83"/>
    <w:rsid w:val="00147DD8"/>
    <w:rsid w:val="00152583"/>
    <w:rsid w:val="00152A23"/>
    <w:rsid w:val="001538BB"/>
    <w:rsid w:val="00153A48"/>
    <w:rsid w:val="00155982"/>
    <w:rsid w:val="00156B11"/>
    <w:rsid w:val="00157142"/>
    <w:rsid w:val="00160AD2"/>
    <w:rsid w:val="00160B76"/>
    <w:rsid w:val="00160FB2"/>
    <w:rsid w:val="001611ED"/>
    <w:rsid w:val="00162CB7"/>
    <w:rsid w:val="00163159"/>
    <w:rsid w:val="00164F6D"/>
    <w:rsid w:val="001657A5"/>
    <w:rsid w:val="001659B1"/>
    <w:rsid w:val="001665C9"/>
    <w:rsid w:val="00166F32"/>
    <w:rsid w:val="00167A6E"/>
    <w:rsid w:val="001714FE"/>
    <w:rsid w:val="001718C0"/>
    <w:rsid w:val="00171BCA"/>
    <w:rsid w:val="00171D05"/>
    <w:rsid w:val="00171DCA"/>
    <w:rsid w:val="00171E5B"/>
    <w:rsid w:val="00171F94"/>
    <w:rsid w:val="00173869"/>
    <w:rsid w:val="0017524E"/>
    <w:rsid w:val="0017568B"/>
    <w:rsid w:val="00175D4E"/>
    <w:rsid w:val="0017668A"/>
    <w:rsid w:val="001766FE"/>
    <w:rsid w:val="001771E7"/>
    <w:rsid w:val="001777AC"/>
    <w:rsid w:val="00177BF3"/>
    <w:rsid w:val="0018072E"/>
    <w:rsid w:val="00182928"/>
    <w:rsid w:val="00182F14"/>
    <w:rsid w:val="00183D05"/>
    <w:rsid w:val="00183D09"/>
    <w:rsid w:val="00184B71"/>
    <w:rsid w:val="001854E9"/>
    <w:rsid w:val="00185EAD"/>
    <w:rsid w:val="001869BC"/>
    <w:rsid w:val="001870AC"/>
    <w:rsid w:val="001879B2"/>
    <w:rsid w:val="0019016E"/>
    <w:rsid w:val="001911FF"/>
    <w:rsid w:val="00192006"/>
    <w:rsid w:val="00193180"/>
    <w:rsid w:val="00193E55"/>
    <w:rsid w:val="00193FCD"/>
    <w:rsid w:val="00194217"/>
    <w:rsid w:val="0019452E"/>
    <w:rsid w:val="0019458F"/>
    <w:rsid w:val="0019530C"/>
    <w:rsid w:val="00195C9C"/>
    <w:rsid w:val="00195F4D"/>
    <w:rsid w:val="0019633F"/>
    <w:rsid w:val="001964F4"/>
    <w:rsid w:val="0019678A"/>
    <w:rsid w:val="00196792"/>
    <w:rsid w:val="00196C4E"/>
    <w:rsid w:val="00197335"/>
    <w:rsid w:val="001A0005"/>
    <w:rsid w:val="001A02DF"/>
    <w:rsid w:val="001A0ACD"/>
    <w:rsid w:val="001A2092"/>
    <w:rsid w:val="001A2151"/>
    <w:rsid w:val="001A3103"/>
    <w:rsid w:val="001A3AAD"/>
    <w:rsid w:val="001A3E69"/>
    <w:rsid w:val="001A589C"/>
    <w:rsid w:val="001A65D8"/>
    <w:rsid w:val="001A76FC"/>
    <w:rsid w:val="001B0CFC"/>
    <w:rsid w:val="001B1205"/>
    <w:rsid w:val="001B1519"/>
    <w:rsid w:val="001B151C"/>
    <w:rsid w:val="001B222D"/>
    <w:rsid w:val="001B2E2D"/>
    <w:rsid w:val="001B4803"/>
    <w:rsid w:val="001B4D76"/>
    <w:rsid w:val="001B5314"/>
    <w:rsid w:val="001B552B"/>
    <w:rsid w:val="001B5652"/>
    <w:rsid w:val="001B5A1C"/>
    <w:rsid w:val="001B5ABC"/>
    <w:rsid w:val="001B5CD2"/>
    <w:rsid w:val="001B5EE0"/>
    <w:rsid w:val="001B62F0"/>
    <w:rsid w:val="001B64FC"/>
    <w:rsid w:val="001B7AF1"/>
    <w:rsid w:val="001C0BEE"/>
    <w:rsid w:val="001C132A"/>
    <w:rsid w:val="001C1E49"/>
    <w:rsid w:val="001C27C1"/>
    <w:rsid w:val="001C2A98"/>
    <w:rsid w:val="001C2E43"/>
    <w:rsid w:val="001C3B86"/>
    <w:rsid w:val="001C49E5"/>
    <w:rsid w:val="001C4D95"/>
    <w:rsid w:val="001C5B08"/>
    <w:rsid w:val="001C6086"/>
    <w:rsid w:val="001C64D0"/>
    <w:rsid w:val="001D1F61"/>
    <w:rsid w:val="001D2977"/>
    <w:rsid w:val="001D2A6E"/>
    <w:rsid w:val="001D2E00"/>
    <w:rsid w:val="001D3D7D"/>
    <w:rsid w:val="001D3FFF"/>
    <w:rsid w:val="001D4997"/>
    <w:rsid w:val="001D625F"/>
    <w:rsid w:val="001D68A4"/>
    <w:rsid w:val="001D7446"/>
    <w:rsid w:val="001D7576"/>
    <w:rsid w:val="001E0E3F"/>
    <w:rsid w:val="001E14A0"/>
    <w:rsid w:val="001E5581"/>
    <w:rsid w:val="001E5780"/>
    <w:rsid w:val="001E59FE"/>
    <w:rsid w:val="001E5B5F"/>
    <w:rsid w:val="001E6582"/>
    <w:rsid w:val="001E7376"/>
    <w:rsid w:val="001E775E"/>
    <w:rsid w:val="001E7B19"/>
    <w:rsid w:val="001F225C"/>
    <w:rsid w:val="001F3C4A"/>
    <w:rsid w:val="001F41A3"/>
    <w:rsid w:val="001F4265"/>
    <w:rsid w:val="001F4431"/>
    <w:rsid w:val="001F7558"/>
    <w:rsid w:val="00200651"/>
    <w:rsid w:val="00200792"/>
    <w:rsid w:val="00201CFA"/>
    <w:rsid w:val="00202122"/>
    <w:rsid w:val="0020220D"/>
    <w:rsid w:val="00202448"/>
    <w:rsid w:val="00202500"/>
    <w:rsid w:val="00202D15"/>
    <w:rsid w:val="0020324A"/>
    <w:rsid w:val="00203BBC"/>
    <w:rsid w:val="00203C6E"/>
    <w:rsid w:val="002048AF"/>
    <w:rsid w:val="0020498D"/>
    <w:rsid w:val="002055E7"/>
    <w:rsid w:val="00205B3F"/>
    <w:rsid w:val="002064FF"/>
    <w:rsid w:val="00207ABA"/>
    <w:rsid w:val="00210DC7"/>
    <w:rsid w:val="00212EAE"/>
    <w:rsid w:val="00213303"/>
    <w:rsid w:val="002145E3"/>
    <w:rsid w:val="0021495E"/>
    <w:rsid w:val="00214BEE"/>
    <w:rsid w:val="00215869"/>
    <w:rsid w:val="00217C6B"/>
    <w:rsid w:val="00217E06"/>
    <w:rsid w:val="00220173"/>
    <w:rsid w:val="002205B8"/>
    <w:rsid w:val="002212C0"/>
    <w:rsid w:val="0022225F"/>
    <w:rsid w:val="00222843"/>
    <w:rsid w:val="00222C22"/>
    <w:rsid w:val="00224A35"/>
    <w:rsid w:val="00225720"/>
    <w:rsid w:val="002259E5"/>
    <w:rsid w:val="00226140"/>
    <w:rsid w:val="0022624A"/>
    <w:rsid w:val="002274F3"/>
    <w:rsid w:val="0022768D"/>
    <w:rsid w:val="0023094C"/>
    <w:rsid w:val="00231B3E"/>
    <w:rsid w:val="00232F10"/>
    <w:rsid w:val="00233484"/>
    <w:rsid w:val="00233907"/>
    <w:rsid w:val="00234303"/>
    <w:rsid w:val="00234BE3"/>
    <w:rsid w:val="00235A90"/>
    <w:rsid w:val="0023624F"/>
    <w:rsid w:val="00241E48"/>
    <w:rsid w:val="0024214E"/>
    <w:rsid w:val="00242366"/>
    <w:rsid w:val="00242623"/>
    <w:rsid w:val="00243359"/>
    <w:rsid w:val="00244A0F"/>
    <w:rsid w:val="00244F24"/>
    <w:rsid w:val="00245C38"/>
    <w:rsid w:val="00246418"/>
    <w:rsid w:val="0024752C"/>
    <w:rsid w:val="00247596"/>
    <w:rsid w:val="002504E7"/>
    <w:rsid w:val="00250558"/>
    <w:rsid w:val="00250D6A"/>
    <w:rsid w:val="00251A59"/>
    <w:rsid w:val="00253002"/>
    <w:rsid w:val="002534B8"/>
    <w:rsid w:val="0025357C"/>
    <w:rsid w:val="00255EE8"/>
    <w:rsid w:val="00257614"/>
    <w:rsid w:val="00257FB3"/>
    <w:rsid w:val="002605D1"/>
    <w:rsid w:val="00260652"/>
    <w:rsid w:val="002606BE"/>
    <w:rsid w:val="00260CBE"/>
    <w:rsid w:val="00261F25"/>
    <w:rsid w:val="00262319"/>
    <w:rsid w:val="0026319E"/>
    <w:rsid w:val="00263FC1"/>
    <w:rsid w:val="00264521"/>
    <w:rsid w:val="002648A9"/>
    <w:rsid w:val="0026536F"/>
    <w:rsid w:val="0026553C"/>
    <w:rsid w:val="002656D3"/>
    <w:rsid w:val="002661A0"/>
    <w:rsid w:val="0026655F"/>
    <w:rsid w:val="0026790A"/>
    <w:rsid w:val="00267DD5"/>
    <w:rsid w:val="0027142C"/>
    <w:rsid w:val="0027290D"/>
    <w:rsid w:val="00272C39"/>
    <w:rsid w:val="00273675"/>
    <w:rsid w:val="0027399C"/>
    <w:rsid w:val="00273F2D"/>
    <w:rsid w:val="00274019"/>
    <w:rsid w:val="00274A0A"/>
    <w:rsid w:val="00274FE4"/>
    <w:rsid w:val="00276716"/>
    <w:rsid w:val="00276A41"/>
    <w:rsid w:val="00277593"/>
    <w:rsid w:val="002776CA"/>
    <w:rsid w:val="00280909"/>
    <w:rsid w:val="00280918"/>
    <w:rsid w:val="00281DB8"/>
    <w:rsid w:val="00282AF6"/>
    <w:rsid w:val="0028306C"/>
    <w:rsid w:val="00283360"/>
    <w:rsid w:val="00283A20"/>
    <w:rsid w:val="00284A4C"/>
    <w:rsid w:val="0028596A"/>
    <w:rsid w:val="00287085"/>
    <w:rsid w:val="00287CBB"/>
    <w:rsid w:val="00287DC0"/>
    <w:rsid w:val="002905E6"/>
    <w:rsid w:val="00290851"/>
    <w:rsid w:val="00290AF9"/>
    <w:rsid w:val="00291131"/>
    <w:rsid w:val="002915DF"/>
    <w:rsid w:val="002919A8"/>
    <w:rsid w:val="00293D4D"/>
    <w:rsid w:val="00294430"/>
    <w:rsid w:val="002946F9"/>
    <w:rsid w:val="00294788"/>
    <w:rsid w:val="0029503A"/>
    <w:rsid w:val="00295428"/>
    <w:rsid w:val="002967CF"/>
    <w:rsid w:val="002967FD"/>
    <w:rsid w:val="00297788"/>
    <w:rsid w:val="002A0430"/>
    <w:rsid w:val="002A0728"/>
    <w:rsid w:val="002A1261"/>
    <w:rsid w:val="002A1BED"/>
    <w:rsid w:val="002A1F59"/>
    <w:rsid w:val="002A3285"/>
    <w:rsid w:val="002A34F9"/>
    <w:rsid w:val="002A484B"/>
    <w:rsid w:val="002A4DA9"/>
    <w:rsid w:val="002A64A6"/>
    <w:rsid w:val="002B0A2F"/>
    <w:rsid w:val="002B1ADF"/>
    <w:rsid w:val="002B1FE3"/>
    <w:rsid w:val="002B325E"/>
    <w:rsid w:val="002B3301"/>
    <w:rsid w:val="002B348B"/>
    <w:rsid w:val="002B3F07"/>
    <w:rsid w:val="002B4AD0"/>
    <w:rsid w:val="002B52E9"/>
    <w:rsid w:val="002B629E"/>
    <w:rsid w:val="002B714E"/>
    <w:rsid w:val="002C1445"/>
    <w:rsid w:val="002C17CD"/>
    <w:rsid w:val="002C47D4"/>
    <w:rsid w:val="002C5E99"/>
    <w:rsid w:val="002C7BF4"/>
    <w:rsid w:val="002D0B88"/>
    <w:rsid w:val="002D0F38"/>
    <w:rsid w:val="002D200A"/>
    <w:rsid w:val="002D254A"/>
    <w:rsid w:val="002D2BB4"/>
    <w:rsid w:val="002D2E1E"/>
    <w:rsid w:val="002D55E7"/>
    <w:rsid w:val="002D563D"/>
    <w:rsid w:val="002D77E3"/>
    <w:rsid w:val="002E03FC"/>
    <w:rsid w:val="002E2F70"/>
    <w:rsid w:val="002E3438"/>
    <w:rsid w:val="002E3749"/>
    <w:rsid w:val="002E4B8C"/>
    <w:rsid w:val="002E4BE4"/>
    <w:rsid w:val="002E4C0D"/>
    <w:rsid w:val="002E4C65"/>
    <w:rsid w:val="002E4DC7"/>
    <w:rsid w:val="002E5A55"/>
    <w:rsid w:val="002E5DB9"/>
    <w:rsid w:val="002E61C6"/>
    <w:rsid w:val="002E6F22"/>
    <w:rsid w:val="002F0669"/>
    <w:rsid w:val="002F193F"/>
    <w:rsid w:val="002F2859"/>
    <w:rsid w:val="002F3A91"/>
    <w:rsid w:val="002F6E3C"/>
    <w:rsid w:val="002F76CC"/>
    <w:rsid w:val="0030117D"/>
    <w:rsid w:val="00301F30"/>
    <w:rsid w:val="00302743"/>
    <w:rsid w:val="00302B92"/>
    <w:rsid w:val="00302F68"/>
    <w:rsid w:val="003032AC"/>
    <w:rsid w:val="003038FB"/>
    <w:rsid w:val="003038FD"/>
    <w:rsid w:val="00303C87"/>
    <w:rsid w:val="00304AE6"/>
    <w:rsid w:val="00306302"/>
    <w:rsid w:val="00307037"/>
    <w:rsid w:val="00307ED7"/>
    <w:rsid w:val="003108E5"/>
    <w:rsid w:val="003115A8"/>
    <w:rsid w:val="00311715"/>
    <w:rsid w:val="003120CB"/>
    <w:rsid w:val="003148B9"/>
    <w:rsid w:val="003153FD"/>
    <w:rsid w:val="0031658E"/>
    <w:rsid w:val="003167F6"/>
    <w:rsid w:val="003168D2"/>
    <w:rsid w:val="0031765B"/>
    <w:rsid w:val="003176B9"/>
    <w:rsid w:val="00317CEA"/>
    <w:rsid w:val="00320153"/>
    <w:rsid w:val="00320367"/>
    <w:rsid w:val="0032138F"/>
    <w:rsid w:val="00321F23"/>
    <w:rsid w:val="003221CD"/>
    <w:rsid w:val="00322871"/>
    <w:rsid w:val="00322ABF"/>
    <w:rsid w:val="00322F6C"/>
    <w:rsid w:val="00323151"/>
    <w:rsid w:val="00325ABA"/>
    <w:rsid w:val="003260BF"/>
    <w:rsid w:val="00326615"/>
    <w:rsid w:val="00326DBB"/>
    <w:rsid w:val="00326FB3"/>
    <w:rsid w:val="0033035E"/>
    <w:rsid w:val="00330A10"/>
    <w:rsid w:val="003316D4"/>
    <w:rsid w:val="003318CA"/>
    <w:rsid w:val="003321B2"/>
    <w:rsid w:val="00332361"/>
    <w:rsid w:val="00332BBE"/>
    <w:rsid w:val="003336F3"/>
    <w:rsid w:val="00333822"/>
    <w:rsid w:val="0033449F"/>
    <w:rsid w:val="003356B7"/>
    <w:rsid w:val="00335E60"/>
    <w:rsid w:val="00336019"/>
    <w:rsid w:val="00336715"/>
    <w:rsid w:val="003371DB"/>
    <w:rsid w:val="0034012A"/>
    <w:rsid w:val="003401EC"/>
    <w:rsid w:val="00340831"/>
    <w:rsid w:val="00340DFD"/>
    <w:rsid w:val="0034111D"/>
    <w:rsid w:val="003423BB"/>
    <w:rsid w:val="00343DBC"/>
    <w:rsid w:val="00344954"/>
    <w:rsid w:val="00345DE8"/>
    <w:rsid w:val="00345E11"/>
    <w:rsid w:val="00345E9D"/>
    <w:rsid w:val="00347322"/>
    <w:rsid w:val="0035002E"/>
    <w:rsid w:val="00350CD7"/>
    <w:rsid w:val="003513F2"/>
    <w:rsid w:val="00351F74"/>
    <w:rsid w:val="00352AC0"/>
    <w:rsid w:val="00356C95"/>
    <w:rsid w:val="003570CB"/>
    <w:rsid w:val="003573DB"/>
    <w:rsid w:val="00357C3D"/>
    <w:rsid w:val="00360C17"/>
    <w:rsid w:val="003621C6"/>
    <w:rsid w:val="003622B8"/>
    <w:rsid w:val="00362834"/>
    <w:rsid w:val="00362949"/>
    <w:rsid w:val="0036355F"/>
    <w:rsid w:val="00363E21"/>
    <w:rsid w:val="00363FA9"/>
    <w:rsid w:val="003644F1"/>
    <w:rsid w:val="0036617C"/>
    <w:rsid w:val="00366B76"/>
    <w:rsid w:val="00370889"/>
    <w:rsid w:val="00370A7D"/>
    <w:rsid w:val="00370F38"/>
    <w:rsid w:val="00373051"/>
    <w:rsid w:val="00373B8F"/>
    <w:rsid w:val="00374F55"/>
    <w:rsid w:val="00375C24"/>
    <w:rsid w:val="0037670F"/>
    <w:rsid w:val="003768B2"/>
    <w:rsid w:val="00376D95"/>
    <w:rsid w:val="00377D5A"/>
    <w:rsid w:val="00377FBB"/>
    <w:rsid w:val="0038012F"/>
    <w:rsid w:val="00380C42"/>
    <w:rsid w:val="0038159F"/>
    <w:rsid w:val="00381D00"/>
    <w:rsid w:val="0038509F"/>
    <w:rsid w:val="00385140"/>
    <w:rsid w:val="0039029A"/>
    <w:rsid w:val="003906A0"/>
    <w:rsid w:val="003922D7"/>
    <w:rsid w:val="00392FF4"/>
    <w:rsid w:val="00393AC8"/>
    <w:rsid w:val="00393CC7"/>
    <w:rsid w:val="0039600D"/>
    <w:rsid w:val="00396302"/>
    <w:rsid w:val="003968A7"/>
    <w:rsid w:val="003971B1"/>
    <w:rsid w:val="003971F7"/>
    <w:rsid w:val="003A16FC"/>
    <w:rsid w:val="003A292E"/>
    <w:rsid w:val="003A2C8A"/>
    <w:rsid w:val="003A2EB4"/>
    <w:rsid w:val="003A3E49"/>
    <w:rsid w:val="003A45A7"/>
    <w:rsid w:val="003A4D8C"/>
    <w:rsid w:val="003A4FCD"/>
    <w:rsid w:val="003A6A5D"/>
    <w:rsid w:val="003A7012"/>
    <w:rsid w:val="003A7302"/>
    <w:rsid w:val="003B0944"/>
    <w:rsid w:val="003B1593"/>
    <w:rsid w:val="003B1770"/>
    <w:rsid w:val="003B304B"/>
    <w:rsid w:val="003B3233"/>
    <w:rsid w:val="003B408D"/>
    <w:rsid w:val="003B4188"/>
    <w:rsid w:val="003B4381"/>
    <w:rsid w:val="003B56E5"/>
    <w:rsid w:val="003B596F"/>
    <w:rsid w:val="003B5D3C"/>
    <w:rsid w:val="003B6528"/>
    <w:rsid w:val="003B6B23"/>
    <w:rsid w:val="003B76DA"/>
    <w:rsid w:val="003C087C"/>
    <w:rsid w:val="003C1043"/>
    <w:rsid w:val="003C1A30"/>
    <w:rsid w:val="003C27DA"/>
    <w:rsid w:val="003C3BF0"/>
    <w:rsid w:val="003C4081"/>
    <w:rsid w:val="003C4104"/>
    <w:rsid w:val="003C4E7C"/>
    <w:rsid w:val="003C5505"/>
    <w:rsid w:val="003C562B"/>
    <w:rsid w:val="003C6779"/>
    <w:rsid w:val="003C71BE"/>
    <w:rsid w:val="003C7FF5"/>
    <w:rsid w:val="003D033C"/>
    <w:rsid w:val="003D035E"/>
    <w:rsid w:val="003D0689"/>
    <w:rsid w:val="003D1CB6"/>
    <w:rsid w:val="003D208D"/>
    <w:rsid w:val="003D2998"/>
    <w:rsid w:val="003D2ED1"/>
    <w:rsid w:val="003D2F0A"/>
    <w:rsid w:val="003D3597"/>
    <w:rsid w:val="003D3891"/>
    <w:rsid w:val="003D3FE9"/>
    <w:rsid w:val="003D5D84"/>
    <w:rsid w:val="003E0858"/>
    <w:rsid w:val="003E0F4F"/>
    <w:rsid w:val="003E18AC"/>
    <w:rsid w:val="003E210B"/>
    <w:rsid w:val="003E2A12"/>
    <w:rsid w:val="003E3384"/>
    <w:rsid w:val="003E3733"/>
    <w:rsid w:val="003E39B4"/>
    <w:rsid w:val="003E3A98"/>
    <w:rsid w:val="003E3CA4"/>
    <w:rsid w:val="003E5412"/>
    <w:rsid w:val="003E548E"/>
    <w:rsid w:val="003E54E0"/>
    <w:rsid w:val="003E6195"/>
    <w:rsid w:val="003F049A"/>
    <w:rsid w:val="003F150B"/>
    <w:rsid w:val="003F1C89"/>
    <w:rsid w:val="003F4B6A"/>
    <w:rsid w:val="003F6148"/>
    <w:rsid w:val="003F6172"/>
    <w:rsid w:val="003F6E95"/>
    <w:rsid w:val="004002C4"/>
    <w:rsid w:val="004013DF"/>
    <w:rsid w:val="004019F6"/>
    <w:rsid w:val="00403320"/>
    <w:rsid w:val="00404497"/>
    <w:rsid w:val="004047FE"/>
    <w:rsid w:val="00405CEB"/>
    <w:rsid w:val="0040794F"/>
    <w:rsid w:val="00407EC8"/>
    <w:rsid w:val="0041110A"/>
    <w:rsid w:val="004112F6"/>
    <w:rsid w:val="00411624"/>
    <w:rsid w:val="00411F03"/>
    <w:rsid w:val="004129F1"/>
    <w:rsid w:val="0041332C"/>
    <w:rsid w:val="00414050"/>
    <w:rsid w:val="004148E1"/>
    <w:rsid w:val="00414CFA"/>
    <w:rsid w:val="00415D0F"/>
    <w:rsid w:val="00415EC0"/>
    <w:rsid w:val="004165C3"/>
    <w:rsid w:val="00416B2F"/>
    <w:rsid w:val="00420BE9"/>
    <w:rsid w:val="00420E24"/>
    <w:rsid w:val="00420FED"/>
    <w:rsid w:val="00421B99"/>
    <w:rsid w:val="004237B6"/>
    <w:rsid w:val="00423AD8"/>
    <w:rsid w:val="00423D68"/>
    <w:rsid w:val="00423FDD"/>
    <w:rsid w:val="00424794"/>
    <w:rsid w:val="00424C85"/>
    <w:rsid w:val="00424CFF"/>
    <w:rsid w:val="00424D71"/>
    <w:rsid w:val="004251AB"/>
    <w:rsid w:val="00425B59"/>
    <w:rsid w:val="004260BD"/>
    <w:rsid w:val="004263F7"/>
    <w:rsid w:val="004268DA"/>
    <w:rsid w:val="0043012F"/>
    <w:rsid w:val="00430F1F"/>
    <w:rsid w:val="00431E69"/>
    <w:rsid w:val="00431EDB"/>
    <w:rsid w:val="004321CD"/>
    <w:rsid w:val="004326EA"/>
    <w:rsid w:val="004328EE"/>
    <w:rsid w:val="0043369D"/>
    <w:rsid w:val="004357D2"/>
    <w:rsid w:val="00436248"/>
    <w:rsid w:val="00437DBE"/>
    <w:rsid w:val="00440A81"/>
    <w:rsid w:val="0044210E"/>
    <w:rsid w:val="004430E5"/>
    <w:rsid w:val="0044434C"/>
    <w:rsid w:val="0044456B"/>
    <w:rsid w:val="00446B3E"/>
    <w:rsid w:val="00446C12"/>
    <w:rsid w:val="004471E0"/>
    <w:rsid w:val="00447BD1"/>
    <w:rsid w:val="00450568"/>
    <w:rsid w:val="004507F3"/>
    <w:rsid w:val="00450AF4"/>
    <w:rsid w:val="00450C07"/>
    <w:rsid w:val="00450FFB"/>
    <w:rsid w:val="004521B7"/>
    <w:rsid w:val="004523EC"/>
    <w:rsid w:val="00452492"/>
    <w:rsid w:val="0045329A"/>
    <w:rsid w:val="00453DCA"/>
    <w:rsid w:val="00455771"/>
    <w:rsid w:val="00456A57"/>
    <w:rsid w:val="00457740"/>
    <w:rsid w:val="004577AF"/>
    <w:rsid w:val="004577ED"/>
    <w:rsid w:val="00460377"/>
    <w:rsid w:val="004607DE"/>
    <w:rsid w:val="004612C7"/>
    <w:rsid w:val="00463207"/>
    <w:rsid w:val="00465289"/>
    <w:rsid w:val="00465883"/>
    <w:rsid w:val="00466320"/>
    <w:rsid w:val="004671C7"/>
    <w:rsid w:val="00467FEE"/>
    <w:rsid w:val="00470F0C"/>
    <w:rsid w:val="00471B71"/>
    <w:rsid w:val="00472F4D"/>
    <w:rsid w:val="004730BF"/>
    <w:rsid w:val="00474DCB"/>
    <w:rsid w:val="0047517A"/>
    <w:rsid w:val="0047535C"/>
    <w:rsid w:val="00475456"/>
    <w:rsid w:val="004758CD"/>
    <w:rsid w:val="004762F6"/>
    <w:rsid w:val="00477E82"/>
    <w:rsid w:val="00480907"/>
    <w:rsid w:val="00481517"/>
    <w:rsid w:val="0048348A"/>
    <w:rsid w:val="00483598"/>
    <w:rsid w:val="0048398A"/>
    <w:rsid w:val="00483C08"/>
    <w:rsid w:val="00484792"/>
    <w:rsid w:val="00484E60"/>
    <w:rsid w:val="00485232"/>
    <w:rsid w:val="00485870"/>
    <w:rsid w:val="00485FE8"/>
    <w:rsid w:val="00487756"/>
    <w:rsid w:val="0049053C"/>
    <w:rsid w:val="00490699"/>
    <w:rsid w:val="0049093D"/>
    <w:rsid w:val="0049096D"/>
    <w:rsid w:val="00491286"/>
    <w:rsid w:val="00492473"/>
    <w:rsid w:val="0049257C"/>
    <w:rsid w:val="0049260C"/>
    <w:rsid w:val="004926DE"/>
    <w:rsid w:val="004926F7"/>
    <w:rsid w:val="00492EB5"/>
    <w:rsid w:val="004945A2"/>
    <w:rsid w:val="00494C66"/>
    <w:rsid w:val="00494EAC"/>
    <w:rsid w:val="00494EE8"/>
    <w:rsid w:val="00494F77"/>
    <w:rsid w:val="00495E22"/>
    <w:rsid w:val="00497576"/>
    <w:rsid w:val="00497721"/>
    <w:rsid w:val="004A0229"/>
    <w:rsid w:val="004A1036"/>
    <w:rsid w:val="004A12D9"/>
    <w:rsid w:val="004A1EF3"/>
    <w:rsid w:val="004A344D"/>
    <w:rsid w:val="004A35D2"/>
    <w:rsid w:val="004A4300"/>
    <w:rsid w:val="004A4CBA"/>
    <w:rsid w:val="004A4EC0"/>
    <w:rsid w:val="004A5582"/>
    <w:rsid w:val="004A5964"/>
    <w:rsid w:val="004A5D8E"/>
    <w:rsid w:val="004A71E4"/>
    <w:rsid w:val="004B049E"/>
    <w:rsid w:val="004B1BAD"/>
    <w:rsid w:val="004B2F00"/>
    <w:rsid w:val="004B330D"/>
    <w:rsid w:val="004B4852"/>
    <w:rsid w:val="004B4E2C"/>
    <w:rsid w:val="004B5C7C"/>
    <w:rsid w:val="004B5E6C"/>
    <w:rsid w:val="004B6494"/>
    <w:rsid w:val="004B667A"/>
    <w:rsid w:val="004B66E0"/>
    <w:rsid w:val="004B6E31"/>
    <w:rsid w:val="004C0638"/>
    <w:rsid w:val="004C0960"/>
    <w:rsid w:val="004C10B7"/>
    <w:rsid w:val="004C1BC2"/>
    <w:rsid w:val="004C1D66"/>
    <w:rsid w:val="004C2557"/>
    <w:rsid w:val="004C31D7"/>
    <w:rsid w:val="004C4AD2"/>
    <w:rsid w:val="004C529F"/>
    <w:rsid w:val="004C6981"/>
    <w:rsid w:val="004C6AD3"/>
    <w:rsid w:val="004C7D5D"/>
    <w:rsid w:val="004D1335"/>
    <w:rsid w:val="004D1649"/>
    <w:rsid w:val="004D197E"/>
    <w:rsid w:val="004D1EE5"/>
    <w:rsid w:val="004D1F21"/>
    <w:rsid w:val="004D268C"/>
    <w:rsid w:val="004D2B22"/>
    <w:rsid w:val="004D3FC8"/>
    <w:rsid w:val="004D517B"/>
    <w:rsid w:val="004D59D8"/>
    <w:rsid w:val="004D5C6E"/>
    <w:rsid w:val="004D5DA1"/>
    <w:rsid w:val="004D6433"/>
    <w:rsid w:val="004D78EC"/>
    <w:rsid w:val="004D7910"/>
    <w:rsid w:val="004D79FF"/>
    <w:rsid w:val="004E150F"/>
    <w:rsid w:val="004E1DCA"/>
    <w:rsid w:val="004E23A1"/>
    <w:rsid w:val="004E2A2D"/>
    <w:rsid w:val="004E3489"/>
    <w:rsid w:val="004E358A"/>
    <w:rsid w:val="004E37AE"/>
    <w:rsid w:val="004E3AFA"/>
    <w:rsid w:val="004E3DFA"/>
    <w:rsid w:val="004E4B13"/>
    <w:rsid w:val="004E6588"/>
    <w:rsid w:val="004E6618"/>
    <w:rsid w:val="004E6CE9"/>
    <w:rsid w:val="004E6DF1"/>
    <w:rsid w:val="004E72BD"/>
    <w:rsid w:val="004F0B2E"/>
    <w:rsid w:val="004F1294"/>
    <w:rsid w:val="004F2742"/>
    <w:rsid w:val="004F2E79"/>
    <w:rsid w:val="004F54ED"/>
    <w:rsid w:val="004F6C78"/>
    <w:rsid w:val="00500248"/>
    <w:rsid w:val="0050185F"/>
    <w:rsid w:val="00501909"/>
    <w:rsid w:val="0050216E"/>
    <w:rsid w:val="00502A0A"/>
    <w:rsid w:val="00503682"/>
    <w:rsid w:val="005038E8"/>
    <w:rsid w:val="00504110"/>
    <w:rsid w:val="00504D71"/>
    <w:rsid w:val="00504E46"/>
    <w:rsid w:val="00507C50"/>
    <w:rsid w:val="00507CCF"/>
    <w:rsid w:val="005123AA"/>
    <w:rsid w:val="00512ACC"/>
    <w:rsid w:val="00513DEF"/>
    <w:rsid w:val="005140EF"/>
    <w:rsid w:val="00514D40"/>
    <w:rsid w:val="00515293"/>
    <w:rsid w:val="00515F38"/>
    <w:rsid w:val="00517364"/>
    <w:rsid w:val="00517C3A"/>
    <w:rsid w:val="00517EE2"/>
    <w:rsid w:val="0052062E"/>
    <w:rsid w:val="00520E1B"/>
    <w:rsid w:val="00521BED"/>
    <w:rsid w:val="005227C4"/>
    <w:rsid w:val="00522FC1"/>
    <w:rsid w:val="005234D6"/>
    <w:rsid w:val="00524F40"/>
    <w:rsid w:val="00526AE2"/>
    <w:rsid w:val="00527186"/>
    <w:rsid w:val="00527BED"/>
    <w:rsid w:val="00527BF4"/>
    <w:rsid w:val="00527E84"/>
    <w:rsid w:val="0053019D"/>
    <w:rsid w:val="005305A5"/>
    <w:rsid w:val="00531BB9"/>
    <w:rsid w:val="00531EBC"/>
    <w:rsid w:val="00532227"/>
    <w:rsid w:val="005324BE"/>
    <w:rsid w:val="00533131"/>
    <w:rsid w:val="0053337A"/>
    <w:rsid w:val="00533405"/>
    <w:rsid w:val="00533672"/>
    <w:rsid w:val="005340BD"/>
    <w:rsid w:val="00534F6C"/>
    <w:rsid w:val="00535994"/>
    <w:rsid w:val="0053646D"/>
    <w:rsid w:val="00536D67"/>
    <w:rsid w:val="00540391"/>
    <w:rsid w:val="00540AAD"/>
    <w:rsid w:val="00540EFD"/>
    <w:rsid w:val="00542F3E"/>
    <w:rsid w:val="00543BBB"/>
    <w:rsid w:val="00543EC1"/>
    <w:rsid w:val="00545E15"/>
    <w:rsid w:val="00546458"/>
    <w:rsid w:val="00547633"/>
    <w:rsid w:val="00547850"/>
    <w:rsid w:val="005502C6"/>
    <w:rsid w:val="0055087C"/>
    <w:rsid w:val="00551437"/>
    <w:rsid w:val="00551FBD"/>
    <w:rsid w:val="00552155"/>
    <w:rsid w:val="00552BCE"/>
    <w:rsid w:val="00552D04"/>
    <w:rsid w:val="00553413"/>
    <w:rsid w:val="00554C9D"/>
    <w:rsid w:val="00555983"/>
    <w:rsid w:val="00555CF4"/>
    <w:rsid w:val="005560EB"/>
    <w:rsid w:val="005564C1"/>
    <w:rsid w:val="005568C1"/>
    <w:rsid w:val="0055736B"/>
    <w:rsid w:val="00557730"/>
    <w:rsid w:val="0056034C"/>
    <w:rsid w:val="00560599"/>
    <w:rsid w:val="00560E31"/>
    <w:rsid w:val="00561BDA"/>
    <w:rsid w:val="00561BE3"/>
    <w:rsid w:val="0056226E"/>
    <w:rsid w:val="00562338"/>
    <w:rsid w:val="00562B6D"/>
    <w:rsid w:val="00562EDF"/>
    <w:rsid w:val="00564948"/>
    <w:rsid w:val="00564A66"/>
    <w:rsid w:val="00566BE0"/>
    <w:rsid w:val="005675E8"/>
    <w:rsid w:val="00567773"/>
    <w:rsid w:val="00567DBF"/>
    <w:rsid w:val="00570A85"/>
    <w:rsid w:val="00570C71"/>
    <w:rsid w:val="00570F7F"/>
    <w:rsid w:val="00572E4C"/>
    <w:rsid w:val="005733EB"/>
    <w:rsid w:val="00573AC2"/>
    <w:rsid w:val="00573E14"/>
    <w:rsid w:val="005750BA"/>
    <w:rsid w:val="00575160"/>
    <w:rsid w:val="00576467"/>
    <w:rsid w:val="00576E38"/>
    <w:rsid w:val="005772E4"/>
    <w:rsid w:val="00577329"/>
    <w:rsid w:val="00577F93"/>
    <w:rsid w:val="0058016E"/>
    <w:rsid w:val="005804D5"/>
    <w:rsid w:val="00580C98"/>
    <w:rsid w:val="00581337"/>
    <w:rsid w:val="00581B23"/>
    <w:rsid w:val="0058219C"/>
    <w:rsid w:val="005834E4"/>
    <w:rsid w:val="005844C2"/>
    <w:rsid w:val="00584BA7"/>
    <w:rsid w:val="005857A3"/>
    <w:rsid w:val="00586306"/>
    <w:rsid w:val="00587065"/>
    <w:rsid w:val="0058707F"/>
    <w:rsid w:val="005870A5"/>
    <w:rsid w:val="00591788"/>
    <w:rsid w:val="0059178A"/>
    <w:rsid w:val="00591DBD"/>
    <w:rsid w:val="005931FE"/>
    <w:rsid w:val="005934B8"/>
    <w:rsid w:val="00594177"/>
    <w:rsid w:val="00595232"/>
    <w:rsid w:val="00595B4C"/>
    <w:rsid w:val="00597896"/>
    <w:rsid w:val="00597C52"/>
    <w:rsid w:val="005A0028"/>
    <w:rsid w:val="005A0ACC"/>
    <w:rsid w:val="005A0EB1"/>
    <w:rsid w:val="005A1358"/>
    <w:rsid w:val="005A2F7A"/>
    <w:rsid w:val="005A3DF8"/>
    <w:rsid w:val="005A3FEF"/>
    <w:rsid w:val="005A4574"/>
    <w:rsid w:val="005A58AF"/>
    <w:rsid w:val="005A708A"/>
    <w:rsid w:val="005A7CF0"/>
    <w:rsid w:val="005B0072"/>
    <w:rsid w:val="005B018B"/>
    <w:rsid w:val="005B0732"/>
    <w:rsid w:val="005B0A2E"/>
    <w:rsid w:val="005B38A0"/>
    <w:rsid w:val="005B3B1F"/>
    <w:rsid w:val="005B42B5"/>
    <w:rsid w:val="005B491C"/>
    <w:rsid w:val="005B4DBF"/>
    <w:rsid w:val="005B5DE2"/>
    <w:rsid w:val="005B62D7"/>
    <w:rsid w:val="005B674C"/>
    <w:rsid w:val="005B6B7D"/>
    <w:rsid w:val="005B77D9"/>
    <w:rsid w:val="005C24F2"/>
    <w:rsid w:val="005C4EFD"/>
    <w:rsid w:val="005C5399"/>
    <w:rsid w:val="005C55B9"/>
    <w:rsid w:val="005C5EA6"/>
    <w:rsid w:val="005C7561"/>
    <w:rsid w:val="005D0676"/>
    <w:rsid w:val="005D0DBF"/>
    <w:rsid w:val="005D1E57"/>
    <w:rsid w:val="005D20B7"/>
    <w:rsid w:val="005D2A50"/>
    <w:rsid w:val="005D2F57"/>
    <w:rsid w:val="005D34F6"/>
    <w:rsid w:val="005D4E39"/>
    <w:rsid w:val="005D4F1A"/>
    <w:rsid w:val="005D5E6B"/>
    <w:rsid w:val="005E0C6F"/>
    <w:rsid w:val="005E1884"/>
    <w:rsid w:val="005E1B2F"/>
    <w:rsid w:val="005E24B1"/>
    <w:rsid w:val="005E3F9A"/>
    <w:rsid w:val="005E4188"/>
    <w:rsid w:val="005E68EB"/>
    <w:rsid w:val="005F0143"/>
    <w:rsid w:val="005F1E79"/>
    <w:rsid w:val="005F2CB4"/>
    <w:rsid w:val="005F2DF4"/>
    <w:rsid w:val="005F373A"/>
    <w:rsid w:val="005F405A"/>
    <w:rsid w:val="005F4195"/>
    <w:rsid w:val="005F4578"/>
    <w:rsid w:val="005F4F87"/>
    <w:rsid w:val="005F519E"/>
    <w:rsid w:val="005F5D17"/>
    <w:rsid w:val="005F6388"/>
    <w:rsid w:val="005F6B0E"/>
    <w:rsid w:val="005F760E"/>
    <w:rsid w:val="005F7B1D"/>
    <w:rsid w:val="00600202"/>
    <w:rsid w:val="00600591"/>
    <w:rsid w:val="00600CB2"/>
    <w:rsid w:val="0060222A"/>
    <w:rsid w:val="00602AD4"/>
    <w:rsid w:val="006035A1"/>
    <w:rsid w:val="0060441F"/>
    <w:rsid w:val="006061D0"/>
    <w:rsid w:val="006062BC"/>
    <w:rsid w:val="006070C4"/>
    <w:rsid w:val="00607283"/>
    <w:rsid w:val="00607AB3"/>
    <w:rsid w:val="006106BB"/>
    <w:rsid w:val="00610C21"/>
    <w:rsid w:val="00610E50"/>
    <w:rsid w:val="00610F2D"/>
    <w:rsid w:val="00610F4E"/>
    <w:rsid w:val="00611907"/>
    <w:rsid w:val="00612356"/>
    <w:rsid w:val="00613116"/>
    <w:rsid w:val="0061369E"/>
    <w:rsid w:val="006138A7"/>
    <w:rsid w:val="00614444"/>
    <w:rsid w:val="00617F9E"/>
    <w:rsid w:val="006202A6"/>
    <w:rsid w:val="00620386"/>
    <w:rsid w:val="0062054B"/>
    <w:rsid w:val="00620926"/>
    <w:rsid w:val="00621BCE"/>
    <w:rsid w:val="00621C4E"/>
    <w:rsid w:val="0062333D"/>
    <w:rsid w:val="006247C2"/>
    <w:rsid w:val="00624EAE"/>
    <w:rsid w:val="00625349"/>
    <w:rsid w:val="00625F77"/>
    <w:rsid w:val="006275FB"/>
    <w:rsid w:val="006305D7"/>
    <w:rsid w:val="006309D5"/>
    <w:rsid w:val="00630A5A"/>
    <w:rsid w:val="00631292"/>
    <w:rsid w:val="006313B2"/>
    <w:rsid w:val="006319F5"/>
    <w:rsid w:val="00632F63"/>
    <w:rsid w:val="0063321A"/>
    <w:rsid w:val="0063387E"/>
    <w:rsid w:val="00633A01"/>
    <w:rsid w:val="00633B97"/>
    <w:rsid w:val="006341F7"/>
    <w:rsid w:val="00634585"/>
    <w:rsid w:val="00635014"/>
    <w:rsid w:val="00635047"/>
    <w:rsid w:val="00635915"/>
    <w:rsid w:val="006367F9"/>
    <w:rsid w:val="006368E7"/>
    <w:rsid w:val="006369CE"/>
    <w:rsid w:val="006370E0"/>
    <w:rsid w:val="006378B3"/>
    <w:rsid w:val="0064034A"/>
    <w:rsid w:val="00640719"/>
    <w:rsid w:val="0064086D"/>
    <w:rsid w:val="006411CA"/>
    <w:rsid w:val="00641AC9"/>
    <w:rsid w:val="00641B51"/>
    <w:rsid w:val="006450C9"/>
    <w:rsid w:val="0064605E"/>
    <w:rsid w:val="006464E3"/>
    <w:rsid w:val="00647DA2"/>
    <w:rsid w:val="006505A7"/>
    <w:rsid w:val="00650C19"/>
    <w:rsid w:val="006511B3"/>
    <w:rsid w:val="00651318"/>
    <w:rsid w:val="00651523"/>
    <w:rsid w:val="006518E0"/>
    <w:rsid w:val="00652CBE"/>
    <w:rsid w:val="0065450C"/>
    <w:rsid w:val="00656575"/>
    <w:rsid w:val="00657BC4"/>
    <w:rsid w:val="00660D98"/>
    <w:rsid w:val="00661387"/>
    <w:rsid w:val="006619C8"/>
    <w:rsid w:val="00661B6A"/>
    <w:rsid w:val="00661E1E"/>
    <w:rsid w:val="00662EE3"/>
    <w:rsid w:val="00663AF7"/>
    <w:rsid w:val="00663BE5"/>
    <w:rsid w:val="00663CEE"/>
    <w:rsid w:val="006661A4"/>
    <w:rsid w:val="00666292"/>
    <w:rsid w:val="00667A19"/>
    <w:rsid w:val="00667CB9"/>
    <w:rsid w:val="00670EA5"/>
    <w:rsid w:val="00671710"/>
    <w:rsid w:val="00672609"/>
    <w:rsid w:val="00673414"/>
    <w:rsid w:val="0067428D"/>
    <w:rsid w:val="00675186"/>
    <w:rsid w:val="006759F7"/>
    <w:rsid w:val="00676079"/>
    <w:rsid w:val="00676ECD"/>
    <w:rsid w:val="006771D5"/>
    <w:rsid w:val="006772F6"/>
    <w:rsid w:val="006773DB"/>
    <w:rsid w:val="00677CE1"/>
    <w:rsid w:val="00677D0A"/>
    <w:rsid w:val="0068185F"/>
    <w:rsid w:val="00681C74"/>
    <w:rsid w:val="006822D4"/>
    <w:rsid w:val="00683DB1"/>
    <w:rsid w:val="00684371"/>
    <w:rsid w:val="00685316"/>
    <w:rsid w:val="006860B6"/>
    <w:rsid w:val="0068627B"/>
    <w:rsid w:val="006867FD"/>
    <w:rsid w:val="00687ED6"/>
    <w:rsid w:val="0069029F"/>
    <w:rsid w:val="006902F2"/>
    <w:rsid w:val="00690A02"/>
    <w:rsid w:val="00690BF3"/>
    <w:rsid w:val="00690EF4"/>
    <w:rsid w:val="0069382F"/>
    <w:rsid w:val="00695177"/>
    <w:rsid w:val="006956FE"/>
    <w:rsid w:val="00695C0E"/>
    <w:rsid w:val="00695D71"/>
    <w:rsid w:val="00697A5F"/>
    <w:rsid w:val="00697AF5"/>
    <w:rsid w:val="00697DEC"/>
    <w:rsid w:val="00697ED0"/>
    <w:rsid w:val="006A01CF"/>
    <w:rsid w:val="006A0436"/>
    <w:rsid w:val="006A0B94"/>
    <w:rsid w:val="006A1173"/>
    <w:rsid w:val="006A1322"/>
    <w:rsid w:val="006A1351"/>
    <w:rsid w:val="006A1FCE"/>
    <w:rsid w:val="006A215F"/>
    <w:rsid w:val="006A3F15"/>
    <w:rsid w:val="006A5199"/>
    <w:rsid w:val="006A60DD"/>
    <w:rsid w:val="006A66FD"/>
    <w:rsid w:val="006A6A88"/>
    <w:rsid w:val="006A6D50"/>
    <w:rsid w:val="006A746F"/>
    <w:rsid w:val="006B0679"/>
    <w:rsid w:val="006B074C"/>
    <w:rsid w:val="006B0C42"/>
    <w:rsid w:val="006B0C9F"/>
    <w:rsid w:val="006B2AEB"/>
    <w:rsid w:val="006B3159"/>
    <w:rsid w:val="006B3B84"/>
    <w:rsid w:val="006B4051"/>
    <w:rsid w:val="006B4476"/>
    <w:rsid w:val="006B4E05"/>
    <w:rsid w:val="006B4E7C"/>
    <w:rsid w:val="006B5D8C"/>
    <w:rsid w:val="006B71C9"/>
    <w:rsid w:val="006B72D4"/>
    <w:rsid w:val="006C11CC"/>
    <w:rsid w:val="006C1AEB"/>
    <w:rsid w:val="006C36DD"/>
    <w:rsid w:val="006C3FB6"/>
    <w:rsid w:val="006C47A0"/>
    <w:rsid w:val="006C4FB2"/>
    <w:rsid w:val="006C5322"/>
    <w:rsid w:val="006C57FE"/>
    <w:rsid w:val="006C5BA4"/>
    <w:rsid w:val="006C668E"/>
    <w:rsid w:val="006C6DCA"/>
    <w:rsid w:val="006C77FB"/>
    <w:rsid w:val="006D0213"/>
    <w:rsid w:val="006D1FEA"/>
    <w:rsid w:val="006D39D7"/>
    <w:rsid w:val="006E09DB"/>
    <w:rsid w:val="006E45E5"/>
    <w:rsid w:val="006E4B63"/>
    <w:rsid w:val="006E4C34"/>
    <w:rsid w:val="006E6091"/>
    <w:rsid w:val="006E7408"/>
    <w:rsid w:val="006E7591"/>
    <w:rsid w:val="006E7830"/>
    <w:rsid w:val="006F0426"/>
    <w:rsid w:val="006F06E4"/>
    <w:rsid w:val="006F1E67"/>
    <w:rsid w:val="006F2117"/>
    <w:rsid w:val="006F4242"/>
    <w:rsid w:val="006F46C6"/>
    <w:rsid w:val="006F4DF6"/>
    <w:rsid w:val="006F59B2"/>
    <w:rsid w:val="006F6B6B"/>
    <w:rsid w:val="006F7B41"/>
    <w:rsid w:val="00702850"/>
    <w:rsid w:val="00702B5D"/>
    <w:rsid w:val="00703D45"/>
    <w:rsid w:val="00703ED2"/>
    <w:rsid w:val="0070528E"/>
    <w:rsid w:val="00705D2B"/>
    <w:rsid w:val="0070691A"/>
    <w:rsid w:val="00706E68"/>
    <w:rsid w:val="00706F7A"/>
    <w:rsid w:val="00707474"/>
    <w:rsid w:val="007078E4"/>
    <w:rsid w:val="00707B8D"/>
    <w:rsid w:val="0071013A"/>
    <w:rsid w:val="0071081E"/>
    <w:rsid w:val="00710856"/>
    <w:rsid w:val="00710B9F"/>
    <w:rsid w:val="007113E1"/>
    <w:rsid w:val="007124B2"/>
    <w:rsid w:val="00712F40"/>
    <w:rsid w:val="00713636"/>
    <w:rsid w:val="00713710"/>
    <w:rsid w:val="00713926"/>
    <w:rsid w:val="00714020"/>
    <w:rsid w:val="00714B8C"/>
    <w:rsid w:val="0071675D"/>
    <w:rsid w:val="00717736"/>
    <w:rsid w:val="007211DA"/>
    <w:rsid w:val="0072306F"/>
    <w:rsid w:val="00723982"/>
    <w:rsid w:val="00723F65"/>
    <w:rsid w:val="007248ED"/>
    <w:rsid w:val="007259DF"/>
    <w:rsid w:val="00727A0B"/>
    <w:rsid w:val="00727EDA"/>
    <w:rsid w:val="00730829"/>
    <w:rsid w:val="00730EEC"/>
    <w:rsid w:val="00731653"/>
    <w:rsid w:val="0073257F"/>
    <w:rsid w:val="00732B47"/>
    <w:rsid w:val="00732EDF"/>
    <w:rsid w:val="007334F3"/>
    <w:rsid w:val="00734A28"/>
    <w:rsid w:val="00734D06"/>
    <w:rsid w:val="00734FE6"/>
    <w:rsid w:val="00735CF5"/>
    <w:rsid w:val="00737B41"/>
    <w:rsid w:val="007403A9"/>
    <w:rsid w:val="0074063A"/>
    <w:rsid w:val="00741787"/>
    <w:rsid w:val="007429CF"/>
    <w:rsid w:val="00742AA4"/>
    <w:rsid w:val="00743293"/>
    <w:rsid w:val="0074347B"/>
    <w:rsid w:val="00743BA1"/>
    <w:rsid w:val="00744ED5"/>
    <w:rsid w:val="00745F1E"/>
    <w:rsid w:val="00746DD6"/>
    <w:rsid w:val="007503B7"/>
    <w:rsid w:val="007515FE"/>
    <w:rsid w:val="0075233B"/>
    <w:rsid w:val="007539FB"/>
    <w:rsid w:val="00755403"/>
    <w:rsid w:val="00756E42"/>
    <w:rsid w:val="00756F3B"/>
    <w:rsid w:val="007572C6"/>
    <w:rsid w:val="007601D0"/>
    <w:rsid w:val="007603BB"/>
    <w:rsid w:val="0076109D"/>
    <w:rsid w:val="00761993"/>
    <w:rsid w:val="00762A83"/>
    <w:rsid w:val="00762D89"/>
    <w:rsid w:val="0076422D"/>
    <w:rsid w:val="007648FA"/>
    <w:rsid w:val="007651DE"/>
    <w:rsid w:val="00765E76"/>
    <w:rsid w:val="00765EAD"/>
    <w:rsid w:val="00767107"/>
    <w:rsid w:val="00767686"/>
    <w:rsid w:val="007702C3"/>
    <w:rsid w:val="00770C1A"/>
    <w:rsid w:val="00772496"/>
    <w:rsid w:val="00772916"/>
    <w:rsid w:val="00773617"/>
    <w:rsid w:val="00773887"/>
    <w:rsid w:val="00773BFD"/>
    <w:rsid w:val="007743B3"/>
    <w:rsid w:val="00774490"/>
    <w:rsid w:val="00774661"/>
    <w:rsid w:val="0077581E"/>
    <w:rsid w:val="0077628F"/>
    <w:rsid w:val="00777DD5"/>
    <w:rsid w:val="00777E48"/>
    <w:rsid w:val="007806E5"/>
    <w:rsid w:val="00780B09"/>
    <w:rsid w:val="00780BC6"/>
    <w:rsid w:val="007814EC"/>
    <w:rsid w:val="007819FF"/>
    <w:rsid w:val="00782A24"/>
    <w:rsid w:val="00782DB2"/>
    <w:rsid w:val="00782DE0"/>
    <w:rsid w:val="007830F4"/>
    <w:rsid w:val="0078360C"/>
    <w:rsid w:val="00784A4C"/>
    <w:rsid w:val="00784AE8"/>
    <w:rsid w:val="00784BC6"/>
    <w:rsid w:val="0078523D"/>
    <w:rsid w:val="0078592C"/>
    <w:rsid w:val="0078638F"/>
    <w:rsid w:val="00786B02"/>
    <w:rsid w:val="00786FBA"/>
    <w:rsid w:val="007874FD"/>
    <w:rsid w:val="00787DF0"/>
    <w:rsid w:val="007908C5"/>
    <w:rsid w:val="00791667"/>
    <w:rsid w:val="007931DF"/>
    <w:rsid w:val="00794184"/>
    <w:rsid w:val="00794F16"/>
    <w:rsid w:val="007963DC"/>
    <w:rsid w:val="007978B9"/>
    <w:rsid w:val="00797F3F"/>
    <w:rsid w:val="007A002B"/>
    <w:rsid w:val="007A0172"/>
    <w:rsid w:val="007A1804"/>
    <w:rsid w:val="007A1D66"/>
    <w:rsid w:val="007A215A"/>
    <w:rsid w:val="007A2511"/>
    <w:rsid w:val="007A260E"/>
    <w:rsid w:val="007A345B"/>
    <w:rsid w:val="007A3B8C"/>
    <w:rsid w:val="007A4404"/>
    <w:rsid w:val="007A4D4C"/>
    <w:rsid w:val="007A4DD6"/>
    <w:rsid w:val="007A5260"/>
    <w:rsid w:val="007A5B5E"/>
    <w:rsid w:val="007A5CB9"/>
    <w:rsid w:val="007A7F29"/>
    <w:rsid w:val="007B03B7"/>
    <w:rsid w:val="007B0D0E"/>
    <w:rsid w:val="007B1279"/>
    <w:rsid w:val="007B20AE"/>
    <w:rsid w:val="007B3A07"/>
    <w:rsid w:val="007B3F7B"/>
    <w:rsid w:val="007B5127"/>
    <w:rsid w:val="007B5EFE"/>
    <w:rsid w:val="007B62B2"/>
    <w:rsid w:val="007B67D7"/>
    <w:rsid w:val="007B6B07"/>
    <w:rsid w:val="007B6C19"/>
    <w:rsid w:val="007B6D43"/>
    <w:rsid w:val="007B6FC5"/>
    <w:rsid w:val="007B749A"/>
    <w:rsid w:val="007B7C6E"/>
    <w:rsid w:val="007B7EC6"/>
    <w:rsid w:val="007C0843"/>
    <w:rsid w:val="007C2254"/>
    <w:rsid w:val="007C2B64"/>
    <w:rsid w:val="007C2BEF"/>
    <w:rsid w:val="007C3EA1"/>
    <w:rsid w:val="007C450E"/>
    <w:rsid w:val="007D1BF3"/>
    <w:rsid w:val="007D2312"/>
    <w:rsid w:val="007D2B78"/>
    <w:rsid w:val="007D35CB"/>
    <w:rsid w:val="007D3980"/>
    <w:rsid w:val="007D406B"/>
    <w:rsid w:val="007D44D7"/>
    <w:rsid w:val="007D4BD7"/>
    <w:rsid w:val="007D5555"/>
    <w:rsid w:val="007D59C2"/>
    <w:rsid w:val="007D59E5"/>
    <w:rsid w:val="007D5F44"/>
    <w:rsid w:val="007D621A"/>
    <w:rsid w:val="007D7F57"/>
    <w:rsid w:val="007D7F8C"/>
    <w:rsid w:val="007E058A"/>
    <w:rsid w:val="007E18CF"/>
    <w:rsid w:val="007E1BDE"/>
    <w:rsid w:val="007E1E02"/>
    <w:rsid w:val="007E26F2"/>
    <w:rsid w:val="007E26FE"/>
    <w:rsid w:val="007E2727"/>
    <w:rsid w:val="007E2887"/>
    <w:rsid w:val="007E2F69"/>
    <w:rsid w:val="007E5278"/>
    <w:rsid w:val="007E6B80"/>
    <w:rsid w:val="007E716E"/>
    <w:rsid w:val="007E748F"/>
    <w:rsid w:val="007E749C"/>
    <w:rsid w:val="007E7785"/>
    <w:rsid w:val="007E7DF4"/>
    <w:rsid w:val="007F1B5C"/>
    <w:rsid w:val="007F1FA5"/>
    <w:rsid w:val="007F2691"/>
    <w:rsid w:val="007F2878"/>
    <w:rsid w:val="007F289A"/>
    <w:rsid w:val="007F32D2"/>
    <w:rsid w:val="007F3911"/>
    <w:rsid w:val="007F46B5"/>
    <w:rsid w:val="007F5AE5"/>
    <w:rsid w:val="007F6E9A"/>
    <w:rsid w:val="007F7813"/>
    <w:rsid w:val="007F7926"/>
    <w:rsid w:val="00801257"/>
    <w:rsid w:val="00801966"/>
    <w:rsid w:val="00801D9F"/>
    <w:rsid w:val="0080345F"/>
    <w:rsid w:val="00803B0A"/>
    <w:rsid w:val="00804C11"/>
    <w:rsid w:val="00804DED"/>
    <w:rsid w:val="00805B96"/>
    <w:rsid w:val="008105BE"/>
    <w:rsid w:val="00810928"/>
    <w:rsid w:val="00810F48"/>
    <w:rsid w:val="00811182"/>
    <w:rsid w:val="008115A5"/>
    <w:rsid w:val="00811D46"/>
    <w:rsid w:val="00811FF3"/>
    <w:rsid w:val="008140B3"/>
    <w:rsid w:val="0081415D"/>
    <w:rsid w:val="00814802"/>
    <w:rsid w:val="008155ED"/>
    <w:rsid w:val="008156F0"/>
    <w:rsid w:val="008162C4"/>
    <w:rsid w:val="008177D6"/>
    <w:rsid w:val="00820229"/>
    <w:rsid w:val="008208CC"/>
    <w:rsid w:val="00821647"/>
    <w:rsid w:val="00821F23"/>
    <w:rsid w:val="00822448"/>
    <w:rsid w:val="0082281F"/>
    <w:rsid w:val="00822ABE"/>
    <w:rsid w:val="00824175"/>
    <w:rsid w:val="00824388"/>
    <w:rsid w:val="008244D1"/>
    <w:rsid w:val="0082498F"/>
    <w:rsid w:val="008249AA"/>
    <w:rsid w:val="00824E7C"/>
    <w:rsid w:val="00825116"/>
    <w:rsid w:val="00825811"/>
    <w:rsid w:val="00827F51"/>
    <w:rsid w:val="00830B9E"/>
    <w:rsid w:val="0083104E"/>
    <w:rsid w:val="00831269"/>
    <w:rsid w:val="008313D4"/>
    <w:rsid w:val="0083193A"/>
    <w:rsid w:val="00832B3D"/>
    <w:rsid w:val="00832BF0"/>
    <w:rsid w:val="00832DE9"/>
    <w:rsid w:val="00833D16"/>
    <w:rsid w:val="00834209"/>
    <w:rsid w:val="008343BE"/>
    <w:rsid w:val="00834DBA"/>
    <w:rsid w:val="00836535"/>
    <w:rsid w:val="00837868"/>
    <w:rsid w:val="0084067F"/>
    <w:rsid w:val="008408E0"/>
    <w:rsid w:val="00840AC7"/>
    <w:rsid w:val="00840FB4"/>
    <w:rsid w:val="008410B2"/>
    <w:rsid w:val="00841124"/>
    <w:rsid w:val="0084116A"/>
    <w:rsid w:val="00841780"/>
    <w:rsid w:val="00842750"/>
    <w:rsid w:val="00844764"/>
    <w:rsid w:val="00844ACC"/>
    <w:rsid w:val="00845F15"/>
    <w:rsid w:val="008464CA"/>
    <w:rsid w:val="008500A0"/>
    <w:rsid w:val="008502DD"/>
    <w:rsid w:val="00851941"/>
    <w:rsid w:val="008524E5"/>
    <w:rsid w:val="0085351C"/>
    <w:rsid w:val="0085380E"/>
    <w:rsid w:val="0085435A"/>
    <w:rsid w:val="008549CA"/>
    <w:rsid w:val="008556C3"/>
    <w:rsid w:val="0085687C"/>
    <w:rsid w:val="00856918"/>
    <w:rsid w:val="008578A8"/>
    <w:rsid w:val="008602E1"/>
    <w:rsid w:val="008611C1"/>
    <w:rsid w:val="008636D1"/>
    <w:rsid w:val="008640EB"/>
    <w:rsid w:val="00864486"/>
    <w:rsid w:val="00864A00"/>
    <w:rsid w:val="008668AA"/>
    <w:rsid w:val="0087006F"/>
    <w:rsid w:val="0087010C"/>
    <w:rsid w:val="008706C5"/>
    <w:rsid w:val="00872416"/>
    <w:rsid w:val="00872603"/>
    <w:rsid w:val="00873707"/>
    <w:rsid w:val="008740DD"/>
    <w:rsid w:val="00874461"/>
    <w:rsid w:val="00874B20"/>
    <w:rsid w:val="008757C6"/>
    <w:rsid w:val="008763E1"/>
    <w:rsid w:val="0087762E"/>
    <w:rsid w:val="00877733"/>
    <w:rsid w:val="0087775C"/>
    <w:rsid w:val="00877BC6"/>
    <w:rsid w:val="00877EC8"/>
    <w:rsid w:val="00880F36"/>
    <w:rsid w:val="0088139D"/>
    <w:rsid w:val="0088223F"/>
    <w:rsid w:val="008842C7"/>
    <w:rsid w:val="00884420"/>
    <w:rsid w:val="00885530"/>
    <w:rsid w:val="00886C26"/>
    <w:rsid w:val="0088743D"/>
    <w:rsid w:val="008910D1"/>
    <w:rsid w:val="00891D86"/>
    <w:rsid w:val="0089232A"/>
    <w:rsid w:val="0089296C"/>
    <w:rsid w:val="00892F30"/>
    <w:rsid w:val="00893117"/>
    <w:rsid w:val="00893A68"/>
    <w:rsid w:val="00895227"/>
    <w:rsid w:val="00895C08"/>
    <w:rsid w:val="00895CF0"/>
    <w:rsid w:val="008960E2"/>
    <w:rsid w:val="0089682B"/>
    <w:rsid w:val="00896ABD"/>
    <w:rsid w:val="008974B8"/>
    <w:rsid w:val="00897810"/>
    <w:rsid w:val="00897AB6"/>
    <w:rsid w:val="00897DA8"/>
    <w:rsid w:val="008A2A2A"/>
    <w:rsid w:val="008A325F"/>
    <w:rsid w:val="008A3380"/>
    <w:rsid w:val="008A5C2D"/>
    <w:rsid w:val="008A5CA6"/>
    <w:rsid w:val="008A5F64"/>
    <w:rsid w:val="008A6BFF"/>
    <w:rsid w:val="008A7A9C"/>
    <w:rsid w:val="008A7E87"/>
    <w:rsid w:val="008B12DF"/>
    <w:rsid w:val="008B1E06"/>
    <w:rsid w:val="008B4983"/>
    <w:rsid w:val="008B5218"/>
    <w:rsid w:val="008B5392"/>
    <w:rsid w:val="008B552F"/>
    <w:rsid w:val="008B7102"/>
    <w:rsid w:val="008B7E98"/>
    <w:rsid w:val="008C1359"/>
    <w:rsid w:val="008C1462"/>
    <w:rsid w:val="008C20A0"/>
    <w:rsid w:val="008C2786"/>
    <w:rsid w:val="008C29F6"/>
    <w:rsid w:val="008C3036"/>
    <w:rsid w:val="008C3B7D"/>
    <w:rsid w:val="008D0F90"/>
    <w:rsid w:val="008D144F"/>
    <w:rsid w:val="008D203D"/>
    <w:rsid w:val="008D28B0"/>
    <w:rsid w:val="008D2A05"/>
    <w:rsid w:val="008D2C1D"/>
    <w:rsid w:val="008D3715"/>
    <w:rsid w:val="008D387D"/>
    <w:rsid w:val="008D448F"/>
    <w:rsid w:val="008D4816"/>
    <w:rsid w:val="008D5465"/>
    <w:rsid w:val="008D5638"/>
    <w:rsid w:val="008D5E61"/>
    <w:rsid w:val="008D5F94"/>
    <w:rsid w:val="008D610B"/>
    <w:rsid w:val="008D794C"/>
    <w:rsid w:val="008D7EB7"/>
    <w:rsid w:val="008D7EC5"/>
    <w:rsid w:val="008E0B70"/>
    <w:rsid w:val="008E2224"/>
    <w:rsid w:val="008E2599"/>
    <w:rsid w:val="008E27FD"/>
    <w:rsid w:val="008E2804"/>
    <w:rsid w:val="008E2EA9"/>
    <w:rsid w:val="008E3684"/>
    <w:rsid w:val="008E3CA2"/>
    <w:rsid w:val="008E47D3"/>
    <w:rsid w:val="008E4BAC"/>
    <w:rsid w:val="008E57F5"/>
    <w:rsid w:val="008E58C1"/>
    <w:rsid w:val="008E5ED1"/>
    <w:rsid w:val="008E71D0"/>
    <w:rsid w:val="008E727A"/>
    <w:rsid w:val="008E7606"/>
    <w:rsid w:val="008E7C87"/>
    <w:rsid w:val="008F02B9"/>
    <w:rsid w:val="008F1493"/>
    <w:rsid w:val="008F163E"/>
    <w:rsid w:val="008F1DAA"/>
    <w:rsid w:val="008F3880"/>
    <w:rsid w:val="008F3B07"/>
    <w:rsid w:val="008F3EBD"/>
    <w:rsid w:val="008F43E8"/>
    <w:rsid w:val="008F5226"/>
    <w:rsid w:val="008F5B5A"/>
    <w:rsid w:val="008F60B2"/>
    <w:rsid w:val="008F6C50"/>
    <w:rsid w:val="008F6EBB"/>
    <w:rsid w:val="008F7421"/>
    <w:rsid w:val="008F780B"/>
    <w:rsid w:val="008F7C41"/>
    <w:rsid w:val="00901C70"/>
    <w:rsid w:val="009031E2"/>
    <w:rsid w:val="00905C55"/>
    <w:rsid w:val="009076CF"/>
    <w:rsid w:val="00910A53"/>
    <w:rsid w:val="00911B7B"/>
    <w:rsid w:val="0091276C"/>
    <w:rsid w:val="0091287A"/>
    <w:rsid w:val="00913424"/>
    <w:rsid w:val="00913FDE"/>
    <w:rsid w:val="00914481"/>
    <w:rsid w:val="009145BE"/>
    <w:rsid w:val="009146C0"/>
    <w:rsid w:val="009163C9"/>
    <w:rsid w:val="009165AC"/>
    <w:rsid w:val="00916FFC"/>
    <w:rsid w:val="00917152"/>
    <w:rsid w:val="0092053F"/>
    <w:rsid w:val="0092188F"/>
    <w:rsid w:val="00921E07"/>
    <w:rsid w:val="00922115"/>
    <w:rsid w:val="00922800"/>
    <w:rsid w:val="0092340A"/>
    <w:rsid w:val="00923E93"/>
    <w:rsid w:val="00926A5C"/>
    <w:rsid w:val="00926D02"/>
    <w:rsid w:val="0093075B"/>
    <w:rsid w:val="00930F11"/>
    <w:rsid w:val="009313D9"/>
    <w:rsid w:val="00931705"/>
    <w:rsid w:val="00931872"/>
    <w:rsid w:val="00934F33"/>
    <w:rsid w:val="00935273"/>
    <w:rsid w:val="00935B7F"/>
    <w:rsid w:val="0093692D"/>
    <w:rsid w:val="00936C1A"/>
    <w:rsid w:val="00936C20"/>
    <w:rsid w:val="0094019C"/>
    <w:rsid w:val="00941293"/>
    <w:rsid w:val="009413A5"/>
    <w:rsid w:val="00944CCF"/>
    <w:rsid w:val="009461F1"/>
    <w:rsid w:val="00946372"/>
    <w:rsid w:val="00947005"/>
    <w:rsid w:val="0095032B"/>
    <w:rsid w:val="00950B13"/>
    <w:rsid w:val="00950C17"/>
    <w:rsid w:val="009511CC"/>
    <w:rsid w:val="00951214"/>
    <w:rsid w:val="00951FAF"/>
    <w:rsid w:val="0095383C"/>
    <w:rsid w:val="00954607"/>
    <w:rsid w:val="00954740"/>
    <w:rsid w:val="0095551F"/>
    <w:rsid w:val="009557BC"/>
    <w:rsid w:val="00955AE5"/>
    <w:rsid w:val="00956082"/>
    <w:rsid w:val="00957871"/>
    <w:rsid w:val="00957AFF"/>
    <w:rsid w:val="009602A8"/>
    <w:rsid w:val="00960B2E"/>
    <w:rsid w:val="00962E71"/>
    <w:rsid w:val="00963ABC"/>
    <w:rsid w:val="00963CCA"/>
    <w:rsid w:val="00965739"/>
    <w:rsid w:val="00965CDD"/>
    <w:rsid w:val="00965D21"/>
    <w:rsid w:val="00965E6F"/>
    <w:rsid w:val="00966BF5"/>
    <w:rsid w:val="009672C5"/>
    <w:rsid w:val="0096742B"/>
    <w:rsid w:val="009676DB"/>
    <w:rsid w:val="00967764"/>
    <w:rsid w:val="00970626"/>
    <w:rsid w:val="00970B0E"/>
    <w:rsid w:val="00970BB9"/>
    <w:rsid w:val="009726EE"/>
    <w:rsid w:val="00972CDE"/>
    <w:rsid w:val="009733DD"/>
    <w:rsid w:val="00973592"/>
    <w:rsid w:val="00975573"/>
    <w:rsid w:val="00976D03"/>
    <w:rsid w:val="00977B30"/>
    <w:rsid w:val="00980654"/>
    <w:rsid w:val="00980DFD"/>
    <w:rsid w:val="00981C1C"/>
    <w:rsid w:val="00982875"/>
    <w:rsid w:val="00982F41"/>
    <w:rsid w:val="00983537"/>
    <w:rsid w:val="0098402C"/>
    <w:rsid w:val="009847F3"/>
    <w:rsid w:val="00984E76"/>
    <w:rsid w:val="00985090"/>
    <w:rsid w:val="00985269"/>
    <w:rsid w:val="009871B4"/>
    <w:rsid w:val="00987710"/>
    <w:rsid w:val="00987DB6"/>
    <w:rsid w:val="009904AB"/>
    <w:rsid w:val="00991A18"/>
    <w:rsid w:val="00992197"/>
    <w:rsid w:val="00993050"/>
    <w:rsid w:val="00994F78"/>
    <w:rsid w:val="00995688"/>
    <w:rsid w:val="009957E0"/>
    <w:rsid w:val="009958A6"/>
    <w:rsid w:val="00996311"/>
    <w:rsid w:val="00996456"/>
    <w:rsid w:val="009A04F5"/>
    <w:rsid w:val="009A15EF"/>
    <w:rsid w:val="009A38A5"/>
    <w:rsid w:val="009A38C8"/>
    <w:rsid w:val="009A4DF1"/>
    <w:rsid w:val="009A5B73"/>
    <w:rsid w:val="009A6586"/>
    <w:rsid w:val="009A68A6"/>
    <w:rsid w:val="009A741A"/>
    <w:rsid w:val="009B07BD"/>
    <w:rsid w:val="009B118B"/>
    <w:rsid w:val="009B1737"/>
    <w:rsid w:val="009B2698"/>
    <w:rsid w:val="009B387F"/>
    <w:rsid w:val="009B3D4B"/>
    <w:rsid w:val="009B48F3"/>
    <w:rsid w:val="009B4E63"/>
    <w:rsid w:val="009B5B99"/>
    <w:rsid w:val="009B5D5A"/>
    <w:rsid w:val="009B6EFC"/>
    <w:rsid w:val="009C0136"/>
    <w:rsid w:val="009C0671"/>
    <w:rsid w:val="009C19E7"/>
    <w:rsid w:val="009C1FD0"/>
    <w:rsid w:val="009C287C"/>
    <w:rsid w:val="009C2AD3"/>
    <w:rsid w:val="009C2DF8"/>
    <w:rsid w:val="009C3051"/>
    <w:rsid w:val="009C31BF"/>
    <w:rsid w:val="009C38FD"/>
    <w:rsid w:val="009C51E1"/>
    <w:rsid w:val="009C6055"/>
    <w:rsid w:val="009C68B7"/>
    <w:rsid w:val="009D016B"/>
    <w:rsid w:val="009D0834"/>
    <w:rsid w:val="009D095A"/>
    <w:rsid w:val="009D09D9"/>
    <w:rsid w:val="009D0A1E"/>
    <w:rsid w:val="009D1040"/>
    <w:rsid w:val="009D16CF"/>
    <w:rsid w:val="009D2151"/>
    <w:rsid w:val="009D2AE3"/>
    <w:rsid w:val="009D3340"/>
    <w:rsid w:val="009D40F5"/>
    <w:rsid w:val="009D4974"/>
    <w:rsid w:val="009D52BC"/>
    <w:rsid w:val="009D7D0A"/>
    <w:rsid w:val="009E08F2"/>
    <w:rsid w:val="009E09D9"/>
    <w:rsid w:val="009E0C2B"/>
    <w:rsid w:val="009E13CC"/>
    <w:rsid w:val="009E2989"/>
    <w:rsid w:val="009E29FA"/>
    <w:rsid w:val="009E31B2"/>
    <w:rsid w:val="009E4096"/>
    <w:rsid w:val="009E5A29"/>
    <w:rsid w:val="009E5B12"/>
    <w:rsid w:val="009E5B5E"/>
    <w:rsid w:val="009E63FA"/>
    <w:rsid w:val="009E7543"/>
    <w:rsid w:val="009E75E9"/>
    <w:rsid w:val="009E76C8"/>
    <w:rsid w:val="009E7719"/>
    <w:rsid w:val="009E773E"/>
    <w:rsid w:val="009E7766"/>
    <w:rsid w:val="009E78EA"/>
    <w:rsid w:val="009F01B1"/>
    <w:rsid w:val="009F0845"/>
    <w:rsid w:val="009F0B38"/>
    <w:rsid w:val="009F0DBB"/>
    <w:rsid w:val="009F1498"/>
    <w:rsid w:val="009F27AC"/>
    <w:rsid w:val="009F35BD"/>
    <w:rsid w:val="009F3704"/>
    <w:rsid w:val="009F3887"/>
    <w:rsid w:val="009F40DC"/>
    <w:rsid w:val="009F4BA9"/>
    <w:rsid w:val="009F51D3"/>
    <w:rsid w:val="009F54D1"/>
    <w:rsid w:val="009F5BE5"/>
    <w:rsid w:val="009F659A"/>
    <w:rsid w:val="009F732B"/>
    <w:rsid w:val="009F7946"/>
    <w:rsid w:val="00A00A78"/>
    <w:rsid w:val="00A01A6E"/>
    <w:rsid w:val="00A01FE0"/>
    <w:rsid w:val="00A03BD5"/>
    <w:rsid w:val="00A045F3"/>
    <w:rsid w:val="00A049F1"/>
    <w:rsid w:val="00A04DE2"/>
    <w:rsid w:val="00A05731"/>
    <w:rsid w:val="00A06945"/>
    <w:rsid w:val="00A10656"/>
    <w:rsid w:val="00A10735"/>
    <w:rsid w:val="00A10BE2"/>
    <w:rsid w:val="00A113C0"/>
    <w:rsid w:val="00A115F5"/>
    <w:rsid w:val="00A12FA6"/>
    <w:rsid w:val="00A1339B"/>
    <w:rsid w:val="00A14ABA"/>
    <w:rsid w:val="00A14BC0"/>
    <w:rsid w:val="00A1575E"/>
    <w:rsid w:val="00A159A9"/>
    <w:rsid w:val="00A17E76"/>
    <w:rsid w:val="00A203F4"/>
    <w:rsid w:val="00A212C1"/>
    <w:rsid w:val="00A21889"/>
    <w:rsid w:val="00A21CC7"/>
    <w:rsid w:val="00A24196"/>
    <w:rsid w:val="00A24CB6"/>
    <w:rsid w:val="00A24DA0"/>
    <w:rsid w:val="00A2585E"/>
    <w:rsid w:val="00A25865"/>
    <w:rsid w:val="00A264A4"/>
    <w:rsid w:val="00A2685C"/>
    <w:rsid w:val="00A26CD2"/>
    <w:rsid w:val="00A27123"/>
    <w:rsid w:val="00A27667"/>
    <w:rsid w:val="00A27CE3"/>
    <w:rsid w:val="00A31865"/>
    <w:rsid w:val="00A319C7"/>
    <w:rsid w:val="00A32256"/>
    <w:rsid w:val="00A3232E"/>
    <w:rsid w:val="00A32979"/>
    <w:rsid w:val="00A33D43"/>
    <w:rsid w:val="00A34390"/>
    <w:rsid w:val="00A34A67"/>
    <w:rsid w:val="00A35174"/>
    <w:rsid w:val="00A358B0"/>
    <w:rsid w:val="00A37462"/>
    <w:rsid w:val="00A37837"/>
    <w:rsid w:val="00A41A0F"/>
    <w:rsid w:val="00A41A49"/>
    <w:rsid w:val="00A4358B"/>
    <w:rsid w:val="00A43599"/>
    <w:rsid w:val="00A45475"/>
    <w:rsid w:val="00A459E1"/>
    <w:rsid w:val="00A45BA8"/>
    <w:rsid w:val="00A46662"/>
    <w:rsid w:val="00A4678B"/>
    <w:rsid w:val="00A46AC4"/>
    <w:rsid w:val="00A47151"/>
    <w:rsid w:val="00A478A5"/>
    <w:rsid w:val="00A47A9A"/>
    <w:rsid w:val="00A50815"/>
    <w:rsid w:val="00A51AFD"/>
    <w:rsid w:val="00A52141"/>
    <w:rsid w:val="00A52296"/>
    <w:rsid w:val="00A535CA"/>
    <w:rsid w:val="00A53869"/>
    <w:rsid w:val="00A53EE7"/>
    <w:rsid w:val="00A545DB"/>
    <w:rsid w:val="00A54DE4"/>
    <w:rsid w:val="00A55661"/>
    <w:rsid w:val="00A55CAC"/>
    <w:rsid w:val="00A61B70"/>
    <w:rsid w:val="00A61FA8"/>
    <w:rsid w:val="00A637F4"/>
    <w:rsid w:val="00A64DF2"/>
    <w:rsid w:val="00A64FF2"/>
    <w:rsid w:val="00A65485"/>
    <w:rsid w:val="00A65AA0"/>
    <w:rsid w:val="00A66071"/>
    <w:rsid w:val="00A66E05"/>
    <w:rsid w:val="00A672DC"/>
    <w:rsid w:val="00A67655"/>
    <w:rsid w:val="00A676D6"/>
    <w:rsid w:val="00A70724"/>
    <w:rsid w:val="00A70753"/>
    <w:rsid w:val="00A712D2"/>
    <w:rsid w:val="00A71664"/>
    <w:rsid w:val="00A71969"/>
    <w:rsid w:val="00A73748"/>
    <w:rsid w:val="00A74709"/>
    <w:rsid w:val="00A7593E"/>
    <w:rsid w:val="00A7649D"/>
    <w:rsid w:val="00A77372"/>
    <w:rsid w:val="00A820DD"/>
    <w:rsid w:val="00A82AF6"/>
    <w:rsid w:val="00A82C8A"/>
    <w:rsid w:val="00A8346B"/>
    <w:rsid w:val="00A848BF"/>
    <w:rsid w:val="00A85258"/>
    <w:rsid w:val="00A852FF"/>
    <w:rsid w:val="00A85F4F"/>
    <w:rsid w:val="00A87337"/>
    <w:rsid w:val="00A9031A"/>
    <w:rsid w:val="00A90856"/>
    <w:rsid w:val="00A90C97"/>
    <w:rsid w:val="00A917FF"/>
    <w:rsid w:val="00A91ACE"/>
    <w:rsid w:val="00A92DDC"/>
    <w:rsid w:val="00A94CC4"/>
    <w:rsid w:val="00A955D8"/>
    <w:rsid w:val="00A959AA"/>
    <w:rsid w:val="00A960C8"/>
    <w:rsid w:val="00A96604"/>
    <w:rsid w:val="00A96A81"/>
    <w:rsid w:val="00A979F3"/>
    <w:rsid w:val="00A97D3C"/>
    <w:rsid w:val="00AA0247"/>
    <w:rsid w:val="00AA03DF"/>
    <w:rsid w:val="00AA1B4F"/>
    <w:rsid w:val="00AA21D8"/>
    <w:rsid w:val="00AA24E0"/>
    <w:rsid w:val="00AA271A"/>
    <w:rsid w:val="00AA2BAC"/>
    <w:rsid w:val="00AA3270"/>
    <w:rsid w:val="00AA35DD"/>
    <w:rsid w:val="00AA375A"/>
    <w:rsid w:val="00AA387C"/>
    <w:rsid w:val="00AA3F35"/>
    <w:rsid w:val="00AA54F3"/>
    <w:rsid w:val="00AA66D1"/>
    <w:rsid w:val="00AA6B43"/>
    <w:rsid w:val="00AA720D"/>
    <w:rsid w:val="00AA7B1F"/>
    <w:rsid w:val="00AA7C29"/>
    <w:rsid w:val="00AB2E37"/>
    <w:rsid w:val="00AB311D"/>
    <w:rsid w:val="00AB3145"/>
    <w:rsid w:val="00AB3276"/>
    <w:rsid w:val="00AB3321"/>
    <w:rsid w:val="00AB367A"/>
    <w:rsid w:val="00AB5033"/>
    <w:rsid w:val="00AB6445"/>
    <w:rsid w:val="00AB782D"/>
    <w:rsid w:val="00AB7BF8"/>
    <w:rsid w:val="00AB7E85"/>
    <w:rsid w:val="00AC01D1"/>
    <w:rsid w:val="00AC0929"/>
    <w:rsid w:val="00AC0AB2"/>
    <w:rsid w:val="00AC0E9F"/>
    <w:rsid w:val="00AC12EC"/>
    <w:rsid w:val="00AC2342"/>
    <w:rsid w:val="00AC267E"/>
    <w:rsid w:val="00AC354B"/>
    <w:rsid w:val="00AC3C60"/>
    <w:rsid w:val="00AC3ED2"/>
    <w:rsid w:val="00AC41BA"/>
    <w:rsid w:val="00AC52A5"/>
    <w:rsid w:val="00AC6EFD"/>
    <w:rsid w:val="00AC7151"/>
    <w:rsid w:val="00AC763E"/>
    <w:rsid w:val="00AD162E"/>
    <w:rsid w:val="00AD23CD"/>
    <w:rsid w:val="00AD243E"/>
    <w:rsid w:val="00AD2E5A"/>
    <w:rsid w:val="00AD460A"/>
    <w:rsid w:val="00AD5BB2"/>
    <w:rsid w:val="00AD5E0A"/>
    <w:rsid w:val="00AD6288"/>
    <w:rsid w:val="00AD628E"/>
    <w:rsid w:val="00AD6A05"/>
    <w:rsid w:val="00AD75DC"/>
    <w:rsid w:val="00AE0792"/>
    <w:rsid w:val="00AE0B68"/>
    <w:rsid w:val="00AE0F4B"/>
    <w:rsid w:val="00AE118B"/>
    <w:rsid w:val="00AE1333"/>
    <w:rsid w:val="00AE250E"/>
    <w:rsid w:val="00AE272B"/>
    <w:rsid w:val="00AE2E47"/>
    <w:rsid w:val="00AE32B7"/>
    <w:rsid w:val="00AE39DA"/>
    <w:rsid w:val="00AE3BEB"/>
    <w:rsid w:val="00AE3E3A"/>
    <w:rsid w:val="00AE4E8A"/>
    <w:rsid w:val="00AE5BFA"/>
    <w:rsid w:val="00AE77B4"/>
    <w:rsid w:val="00AE7C1A"/>
    <w:rsid w:val="00AE7C7D"/>
    <w:rsid w:val="00AE7DF8"/>
    <w:rsid w:val="00AF06D2"/>
    <w:rsid w:val="00AF0D9C"/>
    <w:rsid w:val="00AF13AB"/>
    <w:rsid w:val="00AF1D36"/>
    <w:rsid w:val="00AF2178"/>
    <w:rsid w:val="00AF280B"/>
    <w:rsid w:val="00AF3F6B"/>
    <w:rsid w:val="00AF4C2F"/>
    <w:rsid w:val="00AF558B"/>
    <w:rsid w:val="00AF5F75"/>
    <w:rsid w:val="00AF6001"/>
    <w:rsid w:val="00AF6125"/>
    <w:rsid w:val="00AF69D9"/>
    <w:rsid w:val="00AF6ECF"/>
    <w:rsid w:val="00B006C0"/>
    <w:rsid w:val="00B01A16"/>
    <w:rsid w:val="00B03808"/>
    <w:rsid w:val="00B04CE8"/>
    <w:rsid w:val="00B05BD6"/>
    <w:rsid w:val="00B06899"/>
    <w:rsid w:val="00B06DC7"/>
    <w:rsid w:val="00B079FE"/>
    <w:rsid w:val="00B07E4B"/>
    <w:rsid w:val="00B07E94"/>
    <w:rsid w:val="00B07F45"/>
    <w:rsid w:val="00B1021A"/>
    <w:rsid w:val="00B10271"/>
    <w:rsid w:val="00B1037B"/>
    <w:rsid w:val="00B10DEF"/>
    <w:rsid w:val="00B11E28"/>
    <w:rsid w:val="00B121FC"/>
    <w:rsid w:val="00B12520"/>
    <w:rsid w:val="00B125DC"/>
    <w:rsid w:val="00B13A62"/>
    <w:rsid w:val="00B140D9"/>
    <w:rsid w:val="00B1470E"/>
    <w:rsid w:val="00B1481A"/>
    <w:rsid w:val="00B14EDE"/>
    <w:rsid w:val="00B1503B"/>
    <w:rsid w:val="00B15067"/>
    <w:rsid w:val="00B15A1F"/>
    <w:rsid w:val="00B15FE9"/>
    <w:rsid w:val="00B203DF"/>
    <w:rsid w:val="00B20AC5"/>
    <w:rsid w:val="00B20BDC"/>
    <w:rsid w:val="00B2148A"/>
    <w:rsid w:val="00B220C2"/>
    <w:rsid w:val="00B2276E"/>
    <w:rsid w:val="00B23178"/>
    <w:rsid w:val="00B2403D"/>
    <w:rsid w:val="00B245E3"/>
    <w:rsid w:val="00B25006"/>
    <w:rsid w:val="00B25B32"/>
    <w:rsid w:val="00B2702A"/>
    <w:rsid w:val="00B273C9"/>
    <w:rsid w:val="00B3114E"/>
    <w:rsid w:val="00B31AF1"/>
    <w:rsid w:val="00B31DFF"/>
    <w:rsid w:val="00B32616"/>
    <w:rsid w:val="00B32BA6"/>
    <w:rsid w:val="00B33077"/>
    <w:rsid w:val="00B330AB"/>
    <w:rsid w:val="00B34827"/>
    <w:rsid w:val="00B34CD2"/>
    <w:rsid w:val="00B36AF0"/>
    <w:rsid w:val="00B36C42"/>
    <w:rsid w:val="00B408E1"/>
    <w:rsid w:val="00B41265"/>
    <w:rsid w:val="00B42EA7"/>
    <w:rsid w:val="00B43324"/>
    <w:rsid w:val="00B43D9A"/>
    <w:rsid w:val="00B43EF7"/>
    <w:rsid w:val="00B45485"/>
    <w:rsid w:val="00B51845"/>
    <w:rsid w:val="00B51923"/>
    <w:rsid w:val="00B5277C"/>
    <w:rsid w:val="00B5337C"/>
    <w:rsid w:val="00B53FDE"/>
    <w:rsid w:val="00B55B19"/>
    <w:rsid w:val="00B55FD6"/>
    <w:rsid w:val="00B56397"/>
    <w:rsid w:val="00B56ADA"/>
    <w:rsid w:val="00B56B82"/>
    <w:rsid w:val="00B56D44"/>
    <w:rsid w:val="00B571B1"/>
    <w:rsid w:val="00B571DA"/>
    <w:rsid w:val="00B575CD"/>
    <w:rsid w:val="00B57692"/>
    <w:rsid w:val="00B57A12"/>
    <w:rsid w:val="00B57A3C"/>
    <w:rsid w:val="00B60175"/>
    <w:rsid w:val="00B6027B"/>
    <w:rsid w:val="00B6070F"/>
    <w:rsid w:val="00B61481"/>
    <w:rsid w:val="00B636C8"/>
    <w:rsid w:val="00B63E74"/>
    <w:rsid w:val="00B64C2B"/>
    <w:rsid w:val="00B64DC9"/>
    <w:rsid w:val="00B6551C"/>
    <w:rsid w:val="00B65912"/>
    <w:rsid w:val="00B65AE7"/>
    <w:rsid w:val="00B65CEA"/>
    <w:rsid w:val="00B65EDB"/>
    <w:rsid w:val="00B677E6"/>
    <w:rsid w:val="00B67AFF"/>
    <w:rsid w:val="00B67C41"/>
    <w:rsid w:val="00B70B59"/>
    <w:rsid w:val="00B72918"/>
    <w:rsid w:val="00B72AFE"/>
    <w:rsid w:val="00B73657"/>
    <w:rsid w:val="00B739B3"/>
    <w:rsid w:val="00B73ABA"/>
    <w:rsid w:val="00B75DDA"/>
    <w:rsid w:val="00B75F3D"/>
    <w:rsid w:val="00B7610D"/>
    <w:rsid w:val="00B7654A"/>
    <w:rsid w:val="00B7771A"/>
    <w:rsid w:val="00B8093B"/>
    <w:rsid w:val="00B811C8"/>
    <w:rsid w:val="00B81B15"/>
    <w:rsid w:val="00B83445"/>
    <w:rsid w:val="00B83C4B"/>
    <w:rsid w:val="00B84526"/>
    <w:rsid w:val="00B8473C"/>
    <w:rsid w:val="00B84747"/>
    <w:rsid w:val="00B86780"/>
    <w:rsid w:val="00B87A46"/>
    <w:rsid w:val="00B904B7"/>
    <w:rsid w:val="00B91295"/>
    <w:rsid w:val="00B913A9"/>
    <w:rsid w:val="00B915AE"/>
    <w:rsid w:val="00B9224F"/>
    <w:rsid w:val="00B92948"/>
    <w:rsid w:val="00B92BB4"/>
    <w:rsid w:val="00B92F7C"/>
    <w:rsid w:val="00B944D4"/>
    <w:rsid w:val="00B95B9F"/>
    <w:rsid w:val="00B96F5B"/>
    <w:rsid w:val="00B97517"/>
    <w:rsid w:val="00B97B83"/>
    <w:rsid w:val="00B97C2C"/>
    <w:rsid w:val="00BA1735"/>
    <w:rsid w:val="00BA19FA"/>
    <w:rsid w:val="00BA3609"/>
    <w:rsid w:val="00BA3C7F"/>
    <w:rsid w:val="00BA4288"/>
    <w:rsid w:val="00BA4EAA"/>
    <w:rsid w:val="00BA64EC"/>
    <w:rsid w:val="00BA78A1"/>
    <w:rsid w:val="00BB006C"/>
    <w:rsid w:val="00BB0902"/>
    <w:rsid w:val="00BB09BA"/>
    <w:rsid w:val="00BB1DD0"/>
    <w:rsid w:val="00BB1F9C"/>
    <w:rsid w:val="00BB2A26"/>
    <w:rsid w:val="00BB2CB5"/>
    <w:rsid w:val="00BB2D94"/>
    <w:rsid w:val="00BB2E86"/>
    <w:rsid w:val="00BB3AB7"/>
    <w:rsid w:val="00BB40A7"/>
    <w:rsid w:val="00BB48E5"/>
    <w:rsid w:val="00BB5607"/>
    <w:rsid w:val="00BB57CF"/>
    <w:rsid w:val="00BB5ACA"/>
    <w:rsid w:val="00BB627F"/>
    <w:rsid w:val="00BB6CD3"/>
    <w:rsid w:val="00BC0C17"/>
    <w:rsid w:val="00BC0DFA"/>
    <w:rsid w:val="00BC32FB"/>
    <w:rsid w:val="00BC3823"/>
    <w:rsid w:val="00BC3831"/>
    <w:rsid w:val="00BC3B6F"/>
    <w:rsid w:val="00BC3F69"/>
    <w:rsid w:val="00BC4110"/>
    <w:rsid w:val="00BC496F"/>
    <w:rsid w:val="00BC5841"/>
    <w:rsid w:val="00BC5E38"/>
    <w:rsid w:val="00BC5F32"/>
    <w:rsid w:val="00BD1999"/>
    <w:rsid w:val="00BD1B82"/>
    <w:rsid w:val="00BD201A"/>
    <w:rsid w:val="00BD2B15"/>
    <w:rsid w:val="00BD2DC4"/>
    <w:rsid w:val="00BD2EF0"/>
    <w:rsid w:val="00BD3A07"/>
    <w:rsid w:val="00BD60B4"/>
    <w:rsid w:val="00BD796B"/>
    <w:rsid w:val="00BE0CC9"/>
    <w:rsid w:val="00BE0DBB"/>
    <w:rsid w:val="00BE2103"/>
    <w:rsid w:val="00BE3166"/>
    <w:rsid w:val="00BE37F3"/>
    <w:rsid w:val="00BE38F1"/>
    <w:rsid w:val="00BE3E8C"/>
    <w:rsid w:val="00BE40C0"/>
    <w:rsid w:val="00BE443A"/>
    <w:rsid w:val="00BE445C"/>
    <w:rsid w:val="00BE5F4A"/>
    <w:rsid w:val="00BE7AEF"/>
    <w:rsid w:val="00BF09B0"/>
    <w:rsid w:val="00BF1544"/>
    <w:rsid w:val="00BF1B53"/>
    <w:rsid w:val="00BF246D"/>
    <w:rsid w:val="00BF2552"/>
    <w:rsid w:val="00BF2682"/>
    <w:rsid w:val="00BF268F"/>
    <w:rsid w:val="00BF3DAE"/>
    <w:rsid w:val="00BF46D8"/>
    <w:rsid w:val="00BF53ED"/>
    <w:rsid w:val="00BF54DB"/>
    <w:rsid w:val="00BF58C3"/>
    <w:rsid w:val="00BF5D12"/>
    <w:rsid w:val="00BF6B86"/>
    <w:rsid w:val="00BF75AF"/>
    <w:rsid w:val="00C01E69"/>
    <w:rsid w:val="00C02335"/>
    <w:rsid w:val="00C02ACF"/>
    <w:rsid w:val="00C02DE6"/>
    <w:rsid w:val="00C02E55"/>
    <w:rsid w:val="00C03383"/>
    <w:rsid w:val="00C03C49"/>
    <w:rsid w:val="00C03FC0"/>
    <w:rsid w:val="00C04C9A"/>
    <w:rsid w:val="00C05C89"/>
    <w:rsid w:val="00C0635B"/>
    <w:rsid w:val="00C06F06"/>
    <w:rsid w:val="00C07459"/>
    <w:rsid w:val="00C07593"/>
    <w:rsid w:val="00C07D29"/>
    <w:rsid w:val="00C120C1"/>
    <w:rsid w:val="00C13BA1"/>
    <w:rsid w:val="00C13D5E"/>
    <w:rsid w:val="00C1425D"/>
    <w:rsid w:val="00C1560B"/>
    <w:rsid w:val="00C1582F"/>
    <w:rsid w:val="00C15E49"/>
    <w:rsid w:val="00C1668C"/>
    <w:rsid w:val="00C17B9A"/>
    <w:rsid w:val="00C17BFF"/>
    <w:rsid w:val="00C20FAD"/>
    <w:rsid w:val="00C22BB6"/>
    <w:rsid w:val="00C23162"/>
    <w:rsid w:val="00C2375F"/>
    <w:rsid w:val="00C23B48"/>
    <w:rsid w:val="00C23C86"/>
    <w:rsid w:val="00C247CB"/>
    <w:rsid w:val="00C24D78"/>
    <w:rsid w:val="00C255E1"/>
    <w:rsid w:val="00C25710"/>
    <w:rsid w:val="00C259F3"/>
    <w:rsid w:val="00C272C3"/>
    <w:rsid w:val="00C3001E"/>
    <w:rsid w:val="00C30419"/>
    <w:rsid w:val="00C30868"/>
    <w:rsid w:val="00C318BE"/>
    <w:rsid w:val="00C3272B"/>
    <w:rsid w:val="00C32E66"/>
    <w:rsid w:val="00C3355F"/>
    <w:rsid w:val="00C33621"/>
    <w:rsid w:val="00C336CB"/>
    <w:rsid w:val="00C33A04"/>
    <w:rsid w:val="00C3569A"/>
    <w:rsid w:val="00C358DE"/>
    <w:rsid w:val="00C37133"/>
    <w:rsid w:val="00C37594"/>
    <w:rsid w:val="00C37CBB"/>
    <w:rsid w:val="00C40C0D"/>
    <w:rsid w:val="00C41372"/>
    <w:rsid w:val="00C41416"/>
    <w:rsid w:val="00C41817"/>
    <w:rsid w:val="00C43962"/>
    <w:rsid w:val="00C43F48"/>
    <w:rsid w:val="00C448FF"/>
    <w:rsid w:val="00C45D15"/>
    <w:rsid w:val="00C45E57"/>
    <w:rsid w:val="00C45E9A"/>
    <w:rsid w:val="00C4707F"/>
    <w:rsid w:val="00C475B0"/>
    <w:rsid w:val="00C5176D"/>
    <w:rsid w:val="00C52F29"/>
    <w:rsid w:val="00C5457A"/>
    <w:rsid w:val="00C5554D"/>
    <w:rsid w:val="00C556CA"/>
    <w:rsid w:val="00C55B93"/>
    <w:rsid w:val="00C55C43"/>
    <w:rsid w:val="00C56CE6"/>
    <w:rsid w:val="00C5745F"/>
    <w:rsid w:val="00C578A5"/>
    <w:rsid w:val="00C57980"/>
    <w:rsid w:val="00C60005"/>
    <w:rsid w:val="00C607E4"/>
    <w:rsid w:val="00C60BFF"/>
    <w:rsid w:val="00C61A98"/>
    <w:rsid w:val="00C61B33"/>
    <w:rsid w:val="00C62650"/>
    <w:rsid w:val="00C63201"/>
    <w:rsid w:val="00C64361"/>
    <w:rsid w:val="00C646C1"/>
    <w:rsid w:val="00C6489D"/>
    <w:rsid w:val="00C64E62"/>
    <w:rsid w:val="00C651D5"/>
    <w:rsid w:val="00C65271"/>
    <w:rsid w:val="00C656E0"/>
    <w:rsid w:val="00C65CCC"/>
    <w:rsid w:val="00C65DA9"/>
    <w:rsid w:val="00C66E96"/>
    <w:rsid w:val="00C673BB"/>
    <w:rsid w:val="00C70E15"/>
    <w:rsid w:val="00C71494"/>
    <w:rsid w:val="00C716CE"/>
    <w:rsid w:val="00C720E1"/>
    <w:rsid w:val="00C7340C"/>
    <w:rsid w:val="00C737CB"/>
    <w:rsid w:val="00C74B84"/>
    <w:rsid w:val="00C75024"/>
    <w:rsid w:val="00C75662"/>
    <w:rsid w:val="00C7618F"/>
    <w:rsid w:val="00C765A9"/>
    <w:rsid w:val="00C80466"/>
    <w:rsid w:val="00C80AD3"/>
    <w:rsid w:val="00C81157"/>
    <w:rsid w:val="00C8162D"/>
    <w:rsid w:val="00C81B10"/>
    <w:rsid w:val="00C82A60"/>
    <w:rsid w:val="00C82CC0"/>
    <w:rsid w:val="00C830BB"/>
    <w:rsid w:val="00C83215"/>
    <w:rsid w:val="00C839B2"/>
    <w:rsid w:val="00C83A0B"/>
    <w:rsid w:val="00C842D0"/>
    <w:rsid w:val="00C8482B"/>
    <w:rsid w:val="00C84ED1"/>
    <w:rsid w:val="00C84FA7"/>
    <w:rsid w:val="00C863CC"/>
    <w:rsid w:val="00C86BCC"/>
    <w:rsid w:val="00C8715C"/>
    <w:rsid w:val="00C87808"/>
    <w:rsid w:val="00C9038F"/>
    <w:rsid w:val="00C910D5"/>
    <w:rsid w:val="00C912B6"/>
    <w:rsid w:val="00C92AAB"/>
    <w:rsid w:val="00C92C07"/>
    <w:rsid w:val="00C92E47"/>
    <w:rsid w:val="00C931E4"/>
    <w:rsid w:val="00C937EE"/>
    <w:rsid w:val="00C93FE7"/>
    <w:rsid w:val="00C94597"/>
    <w:rsid w:val="00C946D1"/>
    <w:rsid w:val="00C95D4C"/>
    <w:rsid w:val="00C9637F"/>
    <w:rsid w:val="00C964FF"/>
    <w:rsid w:val="00C96C81"/>
    <w:rsid w:val="00C9708A"/>
    <w:rsid w:val="00C97092"/>
    <w:rsid w:val="00C97457"/>
    <w:rsid w:val="00CA1FDD"/>
    <w:rsid w:val="00CA2435"/>
    <w:rsid w:val="00CA294F"/>
    <w:rsid w:val="00CA3EBA"/>
    <w:rsid w:val="00CA4068"/>
    <w:rsid w:val="00CA42B5"/>
    <w:rsid w:val="00CA4B45"/>
    <w:rsid w:val="00CA62AD"/>
    <w:rsid w:val="00CA67F4"/>
    <w:rsid w:val="00CA6ABB"/>
    <w:rsid w:val="00CA7893"/>
    <w:rsid w:val="00CB0193"/>
    <w:rsid w:val="00CB0960"/>
    <w:rsid w:val="00CB1489"/>
    <w:rsid w:val="00CB27D5"/>
    <w:rsid w:val="00CB37F8"/>
    <w:rsid w:val="00CB3D2E"/>
    <w:rsid w:val="00CB4DAE"/>
    <w:rsid w:val="00CB540A"/>
    <w:rsid w:val="00CB5574"/>
    <w:rsid w:val="00CB6A1A"/>
    <w:rsid w:val="00CB714E"/>
    <w:rsid w:val="00CB7A15"/>
    <w:rsid w:val="00CB7D84"/>
    <w:rsid w:val="00CB7DC3"/>
    <w:rsid w:val="00CC05CD"/>
    <w:rsid w:val="00CC23CD"/>
    <w:rsid w:val="00CC283E"/>
    <w:rsid w:val="00CC3A9C"/>
    <w:rsid w:val="00CC3D4D"/>
    <w:rsid w:val="00CC4007"/>
    <w:rsid w:val="00CC4D63"/>
    <w:rsid w:val="00CC50F5"/>
    <w:rsid w:val="00CC5310"/>
    <w:rsid w:val="00CC57A0"/>
    <w:rsid w:val="00CC5BE1"/>
    <w:rsid w:val="00CC75A2"/>
    <w:rsid w:val="00CC7A18"/>
    <w:rsid w:val="00CD04B3"/>
    <w:rsid w:val="00CD0E2F"/>
    <w:rsid w:val="00CD0EB3"/>
    <w:rsid w:val="00CD1C20"/>
    <w:rsid w:val="00CD1D49"/>
    <w:rsid w:val="00CD2F20"/>
    <w:rsid w:val="00CD301D"/>
    <w:rsid w:val="00CD37EC"/>
    <w:rsid w:val="00CD48D2"/>
    <w:rsid w:val="00CD4E81"/>
    <w:rsid w:val="00CD5371"/>
    <w:rsid w:val="00CD5DE4"/>
    <w:rsid w:val="00CD629A"/>
    <w:rsid w:val="00CD62A2"/>
    <w:rsid w:val="00CD6888"/>
    <w:rsid w:val="00CD6B20"/>
    <w:rsid w:val="00CD6B52"/>
    <w:rsid w:val="00CE1339"/>
    <w:rsid w:val="00CE1A54"/>
    <w:rsid w:val="00CE2261"/>
    <w:rsid w:val="00CE295A"/>
    <w:rsid w:val="00CE2B4A"/>
    <w:rsid w:val="00CE492A"/>
    <w:rsid w:val="00CE4DB3"/>
    <w:rsid w:val="00CE5A62"/>
    <w:rsid w:val="00CE5C49"/>
    <w:rsid w:val="00CE61CC"/>
    <w:rsid w:val="00CE6745"/>
    <w:rsid w:val="00CE6E42"/>
    <w:rsid w:val="00CF0EE1"/>
    <w:rsid w:val="00CF20B7"/>
    <w:rsid w:val="00CF2534"/>
    <w:rsid w:val="00CF283B"/>
    <w:rsid w:val="00CF34B0"/>
    <w:rsid w:val="00CF5385"/>
    <w:rsid w:val="00CF562C"/>
    <w:rsid w:val="00CF6692"/>
    <w:rsid w:val="00CF7441"/>
    <w:rsid w:val="00D00990"/>
    <w:rsid w:val="00D00D16"/>
    <w:rsid w:val="00D01B8D"/>
    <w:rsid w:val="00D01E18"/>
    <w:rsid w:val="00D03C6C"/>
    <w:rsid w:val="00D04760"/>
    <w:rsid w:val="00D04A95"/>
    <w:rsid w:val="00D06288"/>
    <w:rsid w:val="00D068C7"/>
    <w:rsid w:val="00D075C3"/>
    <w:rsid w:val="00D07633"/>
    <w:rsid w:val="00D109BC"/>
    <w:rsid w:val="00D10C2F"/>
    <w:rsid w:val="00D10D2E"/>
    <w:rsid w:val="00D10F44"/>
    <w:rsid w:val="00D115C7"/>
    <w:rsid w:val="00D128A4"/>
    <w:rsid w:val="00D147C8"/>
    <w:rsid w:val="00D15131"/>
    <w:rsid w:val="00D1699C"/>
    <w:rsid w:val="00D16FA2"/>
    <w:rsid w:val="00D17953"/>
    <w:rsid w:val="00D17CC2"/>
    <w:rsid w:val="00D20954"/>
    <w:rsid w:val="00D21592"/>
    <w:rsid w:val="00D21C39"/>
    <w:rsid w:val="00D21FC6"/>
    <w:rsid w:val="00D2243A"/>
    <w:rsid w:val="00D22BC4"/>
    <w:rsid w:val="00D22DED"/>
    <w:rsid w:val="00D27457"/>
    <w:rsid w:val="00D27937"/>
    <w:rsid w:val="00D30232"/>
    <w:rsid w:val="00D3152D"/>
    <w:rsid w:val="00D32C85"/>
    <w:rsid w:val="00D33393"/>
    <w:rsid w:val="00D33D36"/>
    <w:rsid w:val="00D341ED"/>
    <w:rsid w:val="00D346D7"/>
    <w:rsid w:val="00D34D94"/>
    <w:rsid w:val="00D34F5F"/>
    <w:rsid w:val="00D35CEA"/>
    <w:rsid w:val="00D37946"/>
    <w:rsid w:val="00D409E2"/>
    <w:rsid w:val="00D41680"/>
    <w:rsid w:val="00D41CDA"/>
    <w:rsid w:val="00D427D7"/>
    <w:rsid w:val="00D429EB"/>
    <w:rsid w:val="00D438E6"/>
    <w:rsid w:val="00D44C86"/>
    <w:rsid w:val="00D44E62"/>
    <w:rsid w:val="00D46298"/>
    <w:rsid w:val="00D47FAF"/>
    <w:rsid w:val="00D51306"/>
    <w:rsid w:val="00D51570"/>
    <w:rsid w:val="00D52681"/>
    <w:rsid w:val="00D53F0B"/>
    <w:rsid w:val="00D556AD"/>
    <w:rsid w:val="00D562E4"/>
    <w:rsid w:val="00D5657E"/>
    <w:rsid w:val="00D56678"/>
    <w:rsid w:val="00D60381"/>
    <w:rsid w:val="00D604A0"/>
    <w:rsid w:val="00D616DE"/>
    <w:rsid w:val="00D61A7D"/>
    <w:rsid w:val="00D62201"/>
    <w:rsid w:val="00D62A7A"/>
    <w:rsid w:val="00D63B91"/>
    <w:rsid w:val="00D63F4B"/>
    <w:rsid w:val="00D6457F"/>
    <w:rsid w:val="00D64A81"/>
    <w:rsid w:val="00D64C4D"/>
    <w:rsid w:val="00D64EBD"/>
    <w:rsid w:val="00D651D1"/>
    <w:rsid w:val="00D652AF"/>
    <w:rsid w:val="00D653A6"/>
    <w:rsid w:val="00D65D16"/>
    <w:rsid w:val="00D65FA7"/>
    <w:rsid w:val="00D66C4A"/>
    <w:rsid w:val="00D66DE2"/>
    <w:rsid w:val="00D7036A"/>
    <w:rsid w:val="00D70CB8"/>
    <w:rsid w:val="00D715A9"/>
    <w:rsid w:val="00D717BB"/>
    <w:rsid w:val="00D71842"/>
    <w:rsid w:val="00D7215F"/>
    <w:rsid w:val="00D7226B"/>
    <w:rsid w:val="00D72707"/>
    <w:rsid w:val="00D73B87"/>
    <w:rsid w:val="00D73C19"/>
    <w:rsid w:val="00D73E47"/>
    <w:rsid w:val="00D7427D"/>
    <w:rsid w:val="00D74387"/>
    <w:rsid w:val="00D75431"/>
    <w:rsid w:val="00D75A9C"/>
    <w:rsid w:val="00D768BC"/>
    <w:rsid w:val="00D76DB1"/>
    <w:rsid w:val="00D76E88"/>
    <w:rsid w:val="00D77FC0"/>
    <w:rsid w:val="00D81EC1"/>
    <w:rsid w:val="00D829C8"/>
    <w:rsid w:val="00D8387E"/>
    <w:rsid w:val="00D83CAB"/>
    <w:rsid w:val="00D8671A"/>
    <w:rsid w:val="00D87917"/>
    <w:rsid w:val="00D90202"/>
    <w:rsid w:val="00D90871"/>
    <w:rsid w:val="00D909EA"/>
    <w:rsid w:val="00D90DDA"/>
    <w:rsid w:val="00D914FF"/>
    <w:rsid w:val="00D9155F"/>
    <w:rsid w:val="00D93C6A"/>
    <w:rsid w:val="00D9403F"/>
    <w:rsid w:val="00D946C9"/>
    <w:rsid w:val="00D94CB4"/>
    <w:rsid w:val="00D94DE2"/>
    <w:rsid w:val="00D951C2"/>
    <w:rsid w:val="00D959B4"/>
    <w:rsid w:val="00D95B57"/>
    <w:rsid w:val="00D95EF2"/>
    <w:rsid w:val="00D97572"/>
    <w:rsid w:val="00D97DDF"/>
    <w:rsid w:val="00DA2510"/>
    <w:rsid w:val="00DA44DE"/>
    <w:rsid w:val="00DA4FFB"/>
    <w:rsid w:val="00DA5BEA"/>
    <w:rsid w:val="00DA750B"/>
    <w:rsid w:val="00DA7F2B"/>
    <w:rsid w:val="00DB033B"/>
    <w:rsid w:val="00DB11A8"/>
    <w:rsid w:val="00DB1491"/>
    <w:rsid w:val="00DB1594"/>
    <w:rsid w:val="00DB205F"/>
    <w:rsid w:val="00DB230C"/>
    <w:rsid w:val="00DB2673"/>
    <w:rsid w:val="00DB283F"/>
    <w:rsid w:val="00DB29E3"/>
    <w:rsid w:val="00DB327B"/>
    <w:rsid w:val="00DB3754"/>
    <w:rsid w:val="00DB382D"/>
    <w:rsid w:val="00DB47C5"/>
    <w:rsid w:val="00DB620A"/>
    <w:rsid w:val="00DB6AC9"/>
    <w:rsid w:val="00DB6F9C"/>
    <w:rsid w:val="00DC3832"/>
    <w:rsid w:val="00DC4267"/>
    <w:rsid w:val="00DC4876"/>
    <w:rsid w:val="00DC6349"/>
    <w:rsid w:val="00DC67C8"/>
    <w:rsid w:val="00DC6F63"/>
    <w:rsid w:val="00DC7A51"/>
    <w:rsid w:val="00DD074D"/>
    <w:rsid w:val="00DD094F"/>
    <w:rsid w:val="00DD18DD"/>
    <w:rsid w:val="00DD1E5C"/>
    <w:rsid w:val="00DD2021"/>
    <w:rsid w:val="00DD300E"/>
    <w:rsid w:val="00DD3B1E"/>
    <w:rsid w:val="00DD42EA"/>
    <w:rsid w:val="00DD45EF"/>
    <w:rsid w:val="00DD63DE"/>
    <w:rsid w:val="00DD655C"/>
    <w:rsid w:val="00DD72B6"/>
    <w:rsid w:val="00DE015E"/>
    <w:rsid w:val="00DE06B2"/>
    <w:rsid w:val="00DE0C45"/>
    <w:rsid w:val="00DE1040"/>
    <w:rsid w:val="00DE237B"/>
    <w:rsid w:val="00DE2628"/>
    <w:rsid w:val="00DE3816"/>
    <w:rsid w:val="00DE54D0"/>
    <w:rsid w:val="00DE5B5F"/>
    <w:rsid w:val="00DE6FC5"/>
    <w:rsid w:val="00DF07EF"/>
    <w:rsid w:val="00DF1A6E"/>
    <w:rsid w:val="00DF23E2"/>
    <w:rsid w:val="00DF2581"/>
    <w:rsid w:val="00DF41B7"/>
    <w:rsid w:val="00DF464B"/>
    <w:rsid w:val="00DF4A87"/>
    <w:rsid w:val="00DF608A"/>
    <w:rsid w:val="00DF614E"/>
    <w:rsid w:val="00DF68DA"/>
    <w:rsid w:val="00E00024"/>
    <w:rsid w:val="00E00696"/>
    <w:rsid w:val="00E010C2"/>
    <w:rsid w:val="00E0161C"/>
    <w:rsid w:val="00E02FC7"/>
    <w:rsid w:val="00E03651"/>
    <w:rsid w:val="00E03808"/>
    <w:rsid w:val="00E051EE"/>
    <w:rsid w:val="00E060C2"/>
    <w:rsid w:val="00E06324"/>
    <w:rsid w:val="00E06F14"/>
    <w:rsid w:val="00E07925"/>
    <w:rsid w:val="00E0797E"/>
    <w:rsid w:val="00E07B81"/>
    <w:rsid w:val="00E07D55"/>
    <w:rsid w:val="00E1052A"/>
    <w:rsid w:val="00E10682"/>
    <w:rsid w:val="00E10AFD"/>
    <w:rsid w:val="00E10B16"/>
    <w:rsid w:val="00E1150B"/>
    <w:rsid w:val="00E1184E"/>
    <w:rsid w:val="00E11A49"/>
    <w:rsid w:val="00E11CC1"/>
    <w:rsid w:val="00E123F2"/>
    <w:rsid w:val="00E12B11"/>
    <w:rsid w:val="00E12FB0"/>
    <w:rsid w:val="00E14814"/>
    <w:rsid w:val="00E155F9"/>
    <w:rsid w:val="00E1591B"/>
    <w:rsid w:val="00E168BC"/>
    <w:rsid w:val="00E16A50"/>
    <w:rsid w:val="00E17369"/>
    <w:rsid w:val="00E20C55"/>
    <w:rsid w:val="00E21243"/>
    <w:rsid w:val="00E213DD"/>
    <w:rsid w:val="00E219C2"/>
    <w:rsid w:val="00E21F0D"/>
    <w:rsid w:val="00E232A2"/>
    <w:rsid w:val="00E235CA"/>
    <w:rsid w:val="00E23C3D"/>
    <w:rsid w:val="00E23E06"/>
    <w:rsid w:val="00E249D5"/>
    <w:rsid w:val="00E25017"/>
    <w:rsid w:val="00E256FC"/>
    <w:rsid w:val="00E25C2F"/>
    <w:rsid w:val="00E2602E"/>
    <w:rsid w:val="00E26F73"/>
    <w:rsid w:val="00E30A34"/>
    <w:rsid w:val="00E322CB"/>
    <w:rsid w:val="00E33123"/>
    <w:rsid w:val="00E33C68"/>
    <w:rsid w:val="00E34391"/>
    <w:rsid w:val="00E34EEB"/>
    <w:rsid w:val="00E3687C"/>
    <w:rsid w:val="00E378E5"/>
    <w:rsid w:val="00E37A3D"/>
    <w:rsid w:val="00E410B7"/>
    <w:rsid w:val="00E418EE"/>
    <w:rsid w:val="00E43326"/>
    <w:rsid w:val="00E438EE"/>
    <w:rsid w:val="00E4434A"/>
    <w:rsid w:val="00E44EB9"/>
    <w:rsid w:val="00E455B1"/>
    <w:rsid w:val="00E455D7"/>
    <w:rsid w:val="00E45BDC"/>
    <w:rsid w:val="00E460B7"/>
    <w:rsid w:val="00E46358"/>
    <w:rsid w:val="00E471DC"/>
    <w:rsid w:val="00E50392"/>
    <w:rsid w:val="00E50814"/>
    <w:rsid w:val="00E50EB4"/>
    <w:rsid w:val="00E50F17"/>
    <w:rsid w:val="00E5239B"/>
    <w:rsid w:val="00E532FC"/>
    <w:rsid w:val="00E53CD2"/>
    <w:rsid w:val="00E541EF"/>
    <w:rsid w:val="00E548A2"/>
    <w:rsid w:val="00E54C0B"/>
    <w:rsid w:val="00E559B4"/>
    <w:rsid w:val="00E55BB0"/>
    <w:rsid w:val="00E57993"/>
    <w:rsid w:val="00E609E5"/>
    <w:rsid w:val="00E60F27"/>
    <w:rsid w:val="00E61649"/>
    <w:rsid w:val="00E61681"/>
    <w:rsid w:val="00E61868"/>
    <w:rsid w:val="00E61A93"/>
    <w:rsid w:val="00E64B42"/>
    <w:rsid w:val="00E64C5C"/>
    <w:rsid w:val="00E64CDD"/>
    <w:rsid w:val="00E64D93"/>
    <w:rsid w:val="00E65EDB"/>
    <w:rsid w:val="00E66749"/>
    <w:rsid w:val="00E66927"/>
    <w:rsid w:val="00E677B8"/>
    <w:rsid w:val="00E67E9E"/>
    <w:rsid w:val="00E67FA1"/>
    <w:rsid w:val="00E70785"/>
    <w:rsid w:val="00E70F04"/>
    <w:rsid w:val="00E71042"/>
    <w:rsid w:val="00E7115E"/>
    <w:rsid w:val="00E71323"/>
    <w:rsid w:val="00E7387D"/>
    <w:rsid w:val="00E73D53"/>
    <w:rsid w:val="00E75111"/>
    <w:rsid w:val="00E76C41"/>
    <w:rsid w:val="00E77296"/>
    <w:rsid w:val="00E80B34"/>
    <w:rsid w:val="00E815C9"/>
    <w:rsid w:val="00E8198D"/>
    <w:rsid w:val="00E81C57"/>
    <w:rsid w:val="00E81E98"/>
    <w:rsid w:val="00E829CC"/>
    <w:rsid w:val="00E834E1"/>
    <w:rsid w:val="00E83980"/>
    <w:rsid w:val="00E8700E"/>
    <w:rsid w:val="00E87527"/>
    <w:rsid w:val="00E87EF7"/>
    <w:rsid w:val="00E9026A"/>
    <w:rsid w:val="00E902D9"/>
    <w:rsid w:val="00E909EF"/>
    <w:rsid w:val="00E90D19"/>
    <w:rsid w:val="00E92F6A"/>
    <w:rsid w:val="00E935C2"/>
    <w:rsid w:val="00E93763"/>
    <w:rsid w:val="00E946CA"/>
    <w:rsid w:val="00E95A3A"/>
    <w:rsid w:val="00E95CA4"/>
    <w:rsid w:val="00E96C4C"/>
    <w:rsid w:val="00E97424"/>
    <w:rsid w:val="00EA0267"/>
    <w:rsid w:val="00EA0759"/>
    <w:rsid w:val="00EA0C09"/>
    <w:rsid w:val="00EA2AAE"/>
    <w:rsid w:val="00EA2D0B"/>
    <w:rsid w:val="00EA2EC0"/>
    <w:rsid w:val="00EA3A03"/>
    <w:rsid w:val="00EA427A"/>
    <w:rsid w:val="00EA4F43"/>
    <w:rsid w:val="00EA583A"/>
    <w:rsid w:val="00EA5FAA"/>
    <w:rsid w:val="00EA6436"/>
    <w:rsid w:val="00EA6595"/>
    <w:rsid w:val="00EA6605"/>
    <w:rsid w:val="00EA6D9F"/>
    <w:rsid w:val="00EA723B"/>
    <w:rsid w:val="00EB009F"/>
    <w:rsid w:val="00EB050A"/>
    <w:rsid w:val="00EB0584"/>
    <w:rsid w:val="00EB0A55"/>
    <w:rsid w:val="00EB1856"/>
    <w:rsid w:val="00EB1D07"/>
    <w:rsid w:val="00EB2374"/>
    <w:rsid w:val="00EB2770"/>
    <w:rsid w:val="00EB2D17"/>
    <w:rsid w:val="00EB446B"/>
    <w:rsid w:val="00EB4E87"/>
    <w:rsid w:val="00EB577F"/>
    <w:rsid w:val="00EB6350"/>
    <w:rsid w:val="00EB651F"/>
    <w:rsid w:val="00EB687A"/>
    <w:rsid w:val="00EC0B23"/>
    <w:rsid w:val="00EC1367"/>
    <w:rsid w:val="00EC1DE1"/>
    <w:rsid w:val="00EC2B3C"/>
    <w:rsid w:val="00EC2F62"/>
    <w:rsid w:val="00EC4C83"/>
    <w:rsid w:val="00EC59B5"/>
    <w:rsid w:val="00EC62EB"/>
    <w:rsid w:val="00EC6E9F"/>
    <w:rsid w:val="00EC7726"/>
    <w:rsid w:val="00ED00D3"/>
    <w:rsid w:val="00ED089B"/>
    <w:rsid w:val="00ED238D"/>
    <w:rsid w:val="00ED3C91"/>
    <w:rsid w:val="00ED448B"/>
    <w:rsid w:val="00ED44F0"/>
    <w:rsid w:val="00ED4B33"/>
    <w:rsid w:val="00ED4BBA"/>
    <w:rsid w:val="00ED5406"/>
    <w:rsid w:val="00ED5993"/>
    <w:rsid w:val="00ED5C42"/>
    <w:rsid w:val="00ED5C6A"/>
    <w:rsid w:val="00ED6A28"/>
    <w:rsid w:val="00ED76F4"/>
    <w:rsid w:val="00ED7DD6"/>
    <w:rsid w:val="00ED7E3E"/>
    <w:rsid w:val="00EE060B"/>
    <w:rsid w:val="00EE15A1"/>
    <w:rsid w:val="00EE241F"/>
    <w:rsid w:val="00EE2A7C"/>
    <w:rsid w:val="00EE2C42"/>
    <w:rsid w:val="00EE341B"/>
    <w:rsid w:val="00EE3DBB"/>
    <w:rsid w:val="00EE41C7"/>
    <w:rsid w:val="00EE4453"/>
    <w:rsid w:val="00EE5CC4"/>
    <w:rsid w:val="00EE5F57"/>
    <w:rsid w:val="00EE5FCE"/>
    <w:rsid w:val="00EE6BBD"/>
    <w:rsid w:val="00EE6E1E"/>
    <w:rsid w:val="00EE705F"/>
    <w:rsid w:val="00EF09C9"/>
    <w:rsid w:val="00EF1462"/>
    <w:rsid w:val="00EF1864"/>
    <w:rsid w:val="00EF33D0"/>
    <w:rsid w:val="00EF352C"/>
    <w:rsid w:val="00EF3BBD"/>
    <w:rsid w:val="00EF3D0F"/>
    <w:rsid w:val="00EF54FD"/>
    <w:rsid w:val="00EF64FC"/>
    <w:rsid w:val="00EF7A78"/>
    <w:rsid w:val="00F036E0"/>
    <w:rsid w:val="00F03AFF"/>
    <w:rsid w:val="00F03BA3"/>
    <w:rsid w:val="00F03CF5"/>
    <w:rsid w:val="00F05215"/>
    <w:rsid w:val="00F054A8"/>
    <w:rsid w:val="00F054A9"/>
    <w:rsid w:val="00F06232"/>
    <w:rsid w:val="00F07861"/>
    <w:rsid w:val="00F07F0D"/>
    <w:rsid w:val="00F12073"/>
    <w:rsid w:val="00F13112"/>
    <w:rsid w:val="00F1316D"/>
    <w:rsid w:val="00F1373F"/>
    <w:rsid w:val="00F13A9B"/>
    <w:rsid w:val="00F13F74"/>
    <w:rsid w:val="00F143C4"/>
    <w:rsid w:val="00F15206"/>
    <w:rsid w:val="00F16643"/>
    <w:rsid w:val="00F16FE6"/>
    <w:rsid w:val="00F203B5"/>
    <w:rsid w:val="00F2074A"/>
    <w:rsid w:val="00F20A28"/>
    <w:rsid w:val="00F23410"/>
    <w:rsid w:val="00F23655"/>
    <w:rsid w:val="00F238BD"/>
    <w:rsid w:val="00F240DC"/>
    <w:rsid w:val="00F24982"/>
    <w:rsid w:val="00F24992"/>
    <w:rsid w:val="00F25D20"/>
    <w:rsid w:val="00F266C2"/>
    <w:rsid w:val="00F27DC2"/>
    <w:rsid w:val="00F3021A"/>
    <w:rsid w:val="00F3022C"/>
    <w:rsid w:val="00F312C3"/>
    <w:rsid w:val="00F31DE2"/>
    <w:rsid w:val="00F32669"/>
    <w:rsid w:val="00F32F2F"/>
    <w:rsid w:val="00F33F3F"/>
    <w:rsid w:val="00F346AC"/>
    <w:rsid w:val="00F35BDD"/>
    <w:rsid w:val="00F35EF0"/>
    <w:rsid w:val="00F35F32"/>
    <w:rsid w:val="00F3715E"/>
    <w:rsid w:val="00F37787"/>
    <w:rsid w:val="00F3781F"/>
    <w:rsid w:val="00F403FD"/>
    <w:rsid w:val="00F40A9F"/>
    <w:rsid w:val="00F41E72"/>
    <w:rsid w:val="00F43434"/>
    <w:rsid w:val="00F43B86"/>
    <w:rsid w:val="00F43DC7"/>
    <w:rsid w:val="00F4485F"/>
    <w:rsid w:val="00F45BDF"/>
    <w:rsid w:val="00F473F9"/>
    <w:rsid w:val="00F47910"/>
    <w:rsid w:val="00F50300"/>
    <w:rsid w:val="00F515BB"/>
    <w:rsid w:val="00F51AA9"/>
    <w:rsid w:val="00F52281"/>
    <w:rsid w:val="00F52CBC"/>
    <w:rsid w:val="00F53837"/>
    <w:rsid w:val="00F539E4"/>
    <w:rsid w:val="00F5414B"/>
    <w:rsid w:val="00F54607"/>
    <w:rsid w:val="00F55BA4"/>
    <w:rsid w:val="00F56869"/>
    <w:rsid w:val="00F56E39"/>
    <w:rsid w:val="00F60117"/>
    <w:rsid w:val="00F60839"/>
    <w:rsid w:val="00F623E9"/>
    <w:rsid w:val="00F6289A"/>
    <w:rsid w:val="00F628C6"/>
    <w:rsid w:val="00F63951"/>
    <w:rsid w:val="00F639F8"/>
    <w:rsid w:val="00F63C86"/>
    <w:rsid w:val="00F64952"/>
    <w:rsid w:val="00F64DE2"/>
    <w:rsid w:val="00F652B7"/>
    <w:rsid w:val="00F65A78"/>
    <w:rsid w:val="00F66692"/>
    <w:rsid w:val="00F67832"/>
    <w:rsid w:val="00F67837"/>
    <w:rsid w:val="00F67C45"/>
    <w:rsid w:val="00F67CE2"/>
    <w:rsid w:val="00F7272D"/>
    <w:rsid w:val="00F72D86"/>
    <w:rsid w:val="00F73632"/>
    <w:rsid w:val="00F745DB"/>
    <w:rsid w:val="00F74F66"/>
    <w:rsid w:val="00F7559C"/>
    <w:rsid w:val="00F7647C"/>
    <w:rsid w:val="00F766BE"/>
    <w:rsid w:val="00F77EB9"/>
    <w:rsid w:val="00F80613"/>
    <w:rsid w:val="00F80635"/>
    <w:rsid w:val="00F80913"/>
    <w:rsid w:val="00F8115F"/>
    <w:rsid w:val="00F815D1"/>
    <w:rsid w:val="00F81E7E"/>
    <w:rsid w:val="00F81F0F"/>
    <w:rsid w:val="00F825F4"/>
    <w:rsid w:val="00F838DF"/>
    <w:rsid w:val="00F850BA"/>
    <w:rsid w:val="00F864A0"/>
    <w:rsid w:val="00F8668A"/>
    <w:rsid w:val="00F86C3B"/>
    <w:rsid w:val="00F87270"/>
    <w:rsid w:val="00F90CE5"/>
    <w:rsid w:val="00F919B8"/>
    <w:rsid w:val="00F91BD2"/>
    <w:rsid w:val="00F92AA1"/>
    <w:rsid w:val="00F930B4"/>
    <w:rsid w:val="00F932DE"/>
    <w:rsid w:val="00F93DE0"/>
    <w:rsid w:val="00F95080"/>
    <w:rsid w:val="00F963CE"/>
    <w:rsid w:val="00F963DD"/>
    <w:rsid w:val="00F9641A"/>
    <w:rsid w:val="00F97004"/>
    <w:rsid w:val="00F97B58"/>
    <w:rsid w:val="00FA0007"/>
    <w:rsid w:val="00FA067D"/>
    <w:rsid w:val="00FA12FA"/>
    <w:rsid w:val="00FA2045"/>
    <w:rsid w:val="00FA2561"/>
    <w:rsid w:val="00FA2BF1"/>
    <w:rsid w:val="00FA4659"/>
    <w:rsid w:val="00FA53F5"/>
    <w:rsid w:val="00FA5672"/>
    <w:rsid w:val="00FA6005"/>
    <w:rsid w:val="00FA723D"/>
    <w:rsid w:val="00FA7A66"/>
    <w:rsid w:val="00FB07D2"/>
    <w:rsid w:val="00FB1AA9"/>
    <w:rsid w:val="00FB1CEF"/>
    <w:rsid w:val="00FB2A9E"/>
    <w:rsid w:val="00FB35D8"/>
    <w:rsid w:val="00FB4B5A"/>
    <w:rsid w:val="00FB5963"/>
    <w:rsid w:val="00FB5DAA"/>
    <w:rsid w:val="00FC0033"/>
    <w:rsid w:val="00FC032A"/>
    <w:rsid w:val="00FC04B9"/>
    <w:rsid w:val="00FC155E"/>
    <w:rsid w:val="00FC161A"/>
    <w:rsid w:val="00FC23D5"/>
    <w:rsid w:val="00FC301E"/>
    <w:rsid w:val="00FC4337"/>
    <w:rsid w:val="00FC48C8"/>
    <w:rsid w:val="00FC4C1A"/>
    <w:rsid w:val="00FC4C92"/>
    <w:rsid w:val="00FC628F"/>
    <w:rsid w:val="00FC6468"/>
    <w:rsid w:val="00FC66E4"/>
    <w:rsid w:val="00FC6D49"/>
    <w:rsid w:val="00FC7051"/>
    <w:rsid w:val="00FC7FA3"/>
    <w:rsid w:val="00FD0DB6"/>
    <w:rsid w:val="00FD159E"/>
    <w:rsid w:val="00FD4922"/>
    <w:rsid w:val="00FD5DC4"/>
    <w:rsid w:val="00FD6461"/>
    <w:rsid w:val="00FD6ABA"/>
    <w:rsid w:val="00FD6CCB"/>
    <w:rsid w:val="00FD73C6"/>
    <w:rsid w:val="00FE0281"/>
    <w:rsid w:val="00FE24ED"/>
    <w:rsid w:val="00FE2AEF"/>
    <w:rsid w:val="00FE3295"/>
    <w:rsid w:val="00FE3D57"/>
    <w:rsid w:val="00FE4276"/>
    <w:rsid w:val="00FE4532"/>
    <w:rsid w:val="00FE4B18"/>
    <w:rsid w:val="00FE54A6"/>
    <w:rsid w:val="00FE568B"/>
    <w:rsid w:val="00FE689A"/>
    <w:rsid w:val="00FE702A"/>
    <w:rsid w:val="00FE7083"/>
    <w:rsid w:val="00FE73D4"/>
    <w:rsid w:val="00FE7AF8"/>
    <w:rsid w:val="00FF019F"/>
    <w:rsid w:val="00FF044C"/>
    <w:rsid w:val="00FF1B2A"/>
    <w:rsid w:val="00FF212C"/>
    <w:rsid w:val="00FF2160"/>
    <w:rsid w:val="00FF2E31"/>
    <w:rsid w:val="00FF30DE"/>
    <w:rsid w:val="00FF3DE7"/>
    <w:rsid w:val="00FF4CFD"/>
    <w:rsid w:val="00FF565F"/>
    <w:rsid w:val="00FF5D9C"/>
    <w:rsid w:val="00FF644B"/>
    <w:rsid w:val="00FF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AC9"/>
    <w:pPr>
      <w:widowControl w:val="0"/>
      <w:autoSpaceDE w:val="0"/>
      <w:autoSpaceDN w:val="0"/>
      <w:adjustRightInd w:val="0"/>
      <w:jc w:val="both"/>
    </w:pPr>
    <w:rPr>
      <w:rFonts w:ascii="Calibri" w:hAnsi="Calibri" w:cs="Calibri"/>
      <w:color w:val="000000" w:themeColor="text1"/>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3276"/>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DB6AC9"/>
    <w:pPr>
      <w:spacing w:after="240"/>
    </w:pPr>
  </w:style>
  <w:style w:type="character" w:customStyle="1" w:styleId="ExampletextChar">
    <w:name w:val="Example text Char"/>
    <w:link w:val="Exampletext"/>
    <w:rsid w:val="00DB6AC9"/>
    <w:rPr>
      <w:rFonts w:ascii="Calibri" w:hAnsi="Calibri" w:cs="Calibri"/>
      <w:color w:val="000000" w:themeColor="text1"/>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DD094F"/>
    <w:rPr>
      <w:sz w:val="20"/>
      <w:szCs w:val="20"/>
    </w:rPr>
  </w:style>
  <w:style w:type="character" w:customStyle="1" w:styleId="FootnoteTextChar">
    <w:name w:val="Footnote Text Char"/>
    <w:basedOn w:val="DefaultParagraphFont"/>
    <w:link w:val="FootnoteText"/>
    <w:uiPriority w:val="99"/>
    <w:semiHidden/>
    <w:rsid w:val="00DD094F"/>
    <w:rPr>
      <w:rFonts w:ascii="Calibri" w:hAnsi="Calibri" w:cs="Calibri"/>
      <w:color w:val="000000"/>
    </w:rPr>
  </w:style>
  <w:style w:type="character" w:styleId="FootnoteReference">
    <w:name w:val="footnote reference"/>
    <w:basedOn w:val="DefaultParagraphFont"/>
    <w:uiPriority w:val="99"/>
    <w:semiHidden/>
    <w:unhideWhenUsed/>
    <w:rsid w:val="00DD094F"/>
    <w:rPr>
      <w:vertAlign w:val="superscript"/>
    </w:rPr>
  </w:style>
  <w:style w:type="paragraph" w:customStyle="1" w:styleId="Style1">
    <w:name w:val="Style1"/>
    <w:basedOn w:val="HTMLAddress"/>
    <w:qFormat/>
    <w:rsid w:val="00FE689A"/>
    <w:pPr>
      <w:numPr>
        <w:ilvl w:val="1"/>
        <w:numId w:val="18"/>
      </w:numPr>
      <w:snapToGrid w:val="0"/>
    </w:pPr>
    <w:rPr>
      <w:rFonts w:asciiTheme="minorHAnsi" w:hAnsiTheme="minorHAnsi" w:cstheme="minorHAnsi"/>
      <w:color w:val="808080" w:themeColor="background1" w:themeShade="80"/>
    </w:rPr>
  </w:style>
  <w:style w:type="paragraph" w:styleId="HTMLAddress">
    <w:name w:val="HTML Address"/>
    <w:basedOn w:val="Normal"/>
    <w:link w:val="HTMLAddressChar"/>
    <w:uiPriority w:val="99"/>
    <w:semiHidden/>
    <w:unhideWhenUsed/>
    <w:rsid w:val="00FE689A"/>
    <w:rPr>
      <w:i/>
      <w:iCs/>
    </w:rPr>
  </w:style>
  <w:style w:type="character" w:customStyle="1" w:styleId="HTMLAddressChar">
    <w:name w:val="HTML Address Char"/>
    <w:basedOn w:val="DefaultParagraphFont"/>
    <w:link w:val="HTMLAddress"/>
    <w:uiPriority w:val="99"/>
    <w:semiHidden/>
    <w:rsid w:val="00FE689A"/>
    <w:rPr>
      <w:rFonts w:ascii="Calibri" w:hAnsi="Calibri" w:cs="Calibri"/>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77604">
      <w:bodyDiv w:val="1"/>
      <w:marLeft w:val="0"/>
      <w:marRight w:val="0"/>
      <w:marTop w:val="0"/>
      <w:marBottom w:val="0"/>
      <w:divBdr>
        <w:top w:val="none" w:sz="0" w:space="0" w:color="auto"/>
        <w:left w:val="none" w:sz="0" w:space="0" w:color="auto"/>
        <w:bottom w:val="none" w:sz="0" w:space="0" w:color="auto"/>
        <w:right w:val="none" w:sz="0" w:space="0" w:color="auto"/>
      </w:divBdr>
    </w:div>
    <w:div w:id="32875324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9178011">
      <w:bodyDiv w:val="1"/>
      <w:marLeft w:val="0"/>
      <w:marRight w:val="0"/>
      <w:marTop w:val="0"/>
      <w:marBottom w:val="0"/>
      <w:divBdr>
        <w:top w:val="none" w:sz="0" w:space="0" w:color="auto"/>
        <w:left w:val="none" w:sz="0" w:space="0" w:color="auto"/>
        <w:bottom w:val="none" w:sz="0" w:space="0" w:color="auto"/>
        <w:right w:val="none" w:sz="0" w:space="0" w:color="auto"/>
      </w:divBdr>
    </w:div>
    <w:div w:id="540938461">
      <w:bodyDiv w:val="1"/>
      <w:marLeft w:val="0"/>
      <w:marRight w:val="0"/>
      <w:marTop w:val="0"/>
      <w:marBottom w:val="0"/>
      <w:divBdr>
        <w:top w:val="none" w:sz="0" w:space="0" w:color="auto"/>
        <w:left w:val="none" w:sz="0" w:space="0" w:color="auto"/>
        <w:bottom w:val="none" w:sz="0" w:space="0" w:color="auto"/>
        <w:right w:val="none" w:sz="0" w:space="0" w:color="auto"/>
      </w:divBdr>
    </w:div>
    <w:div w:id="589430842">
      <w:bodyDiv w:val="1"/>
      <w:marLeft w:val="0"/>
      <w:marRight w:val="0"/>
      <w:marTop w:val="0"/>
      <w:marBottom w:val="0"/>
      <w:divBdr>
        <w:top w:val="none" w:sz="0" w:space="0" w:color="auto"/>
        <w:left w:val="none" w:sz="0" w:space="0" w:color="auto"/>
        <w:bottom w:val="none" w:sz="0" w:space="0" w:color="auto"/>
        <w:right w:val="none" w:sz="0" w:space="0" w:color="auto"/>
      </w:divBdr>
    </w:div>
    <w:div w:id="5925931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025200">
      <w:bodyDiv w:val="1"/>
      <w:marLeft w:val="0"/>
      <w:marRight w:val="0"/>
      <w:marTop w:val="0"/>
      <w:marBottom w:val="0"/>
      <w:divBdr>
        <w:top w:val="none" w:sz="0" w:space="0" w:color="auto"/>
        <w:left w:val="none" w:sz="0" w:space="0" w:color="auto"/>
        <w:bottom w:val="none" w:sz="0" w:space="0" w:color="auto"/>
        <w:right w:val="none" w:sz="0" w:space="0" w:color="auto"/>
      </w:divBdr>
    </w:div>
    <w:div w:id="1309823666">
      <w:bodyDiv w:val="1"/>
      <w:marLeft w:val="0"/>
      <w:marRight w:val="0"/>
      <w:marTop w:val="0"/>
      <w:marBottom w:val="0"/>
      <w:divBdr>
        <w:top w:val="none" w:sz="0" w:space="0" w:color="auto"/>
        <w:left w:val="none" w:sz="0" w:space="0" w:color="auto"/>
        <w:bottom w:val="none" w:sz="0" w:space="0" w:color="auto"/>
        <w:right w:val="none" w:sz="0" w:space="0" w:color="auto"/>
      </w:divBdr>
      <w:divsChild>
        <w:div w:id="20414664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23317756">
      <w:bodyDiv w:val="1"/>
      <w:marLeft w:val="0"/>
      <w:marRight w:val="0"/>
      <w:marTop w:val="0"/>
      <w:marBottom w:val="0"/>
      <w:divBdr>
        <w:top w:val="none" w:sz="0" w:space="0" w:color="auto"/>
        <w:left w:val="none" w:sz="0" w:space="0" w:color="auto"/>
        <w:bottom w:val="none" w:sz="0" w:space="0" w:color="auto"/>
        <w:right w:val="none" w:sz="0" w:space="0" w:color="auto"/>
      </w:divBdr>
      <w:divsChild>
        <w:div w:id="79178944">
          <w:marLeft w:val="0"/>
          <w:marRight w:val="0"/>
          <w:marTop w:val="0"/>
          <w:marBottom w:val="0"/>
          <w:divBdr>
            <w:top w:val="none" w:sz="0" w:space="0" w:color="auto"/>
            <w:left w:val="none" w:sz="0" w:space="0" w:color="auto"/>
            <w:bottom w:val="none" w:sz="0" w:space="0" w:color="auto"/>
            <w:right w:val="none" w:sz="0" w:space="0" w:color="auto"/>
          </w:divBdr>
          <w:divsChild>
            <w:div w:id="1055205299">
              <w:marLeft w:val="0"/>
              <w:marRight w:val="0"/>
              <w:marTop w:val="0"/>
              <w:marBottom w:val="0"/>
              <w:divBdr>
                <w:top w:val="none" w:sz="0" w:space="0" w:color="auto"/>
                <w:left w:val="none" w:sz="0" w:space="0" w:color="auto"/>
                <w:bottom w:val="none" w:sz="0" w:space="0" w:color="auto"/>
                <w:right w:val="none" w:sz="0" w:space="0" w:color="auto"/>
              </w:divBdr>
              <w:divsChild>
                <w:div w:id="16744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6226">
      <w:bodyDiv w:val="1"/>
      <w:marLeft w:val="0"/>
      <w:marRight w:val="0"/>
      <w:marTop w:val="0"/>
      <w:marBottom w:val="0"/>
      <w:divBdr>
        <w:top w:val="none" w:sz="0" w:space="0" w:color="auto"/>
        <w:left w:val="none" w:sz="0" w:space="0" w:color="auto"/>
        <w:bottom w:val="none" w:sz="0" w:space="0" w:color="auto"/>
        <w:right w:val="none" w:sz="0" w:space="0" w:color="auto"/>
      </w:divBdr>
    </w:div>
    <w:div w:id="1440367475">
      <w:bodyDiv w:val="1"/>
      <w:marLeft w:val="0"/>
      <w:marRight w:val="0"/>
      <w:marTop w:val="0"/>
      <w:marBottom w:val="0"/>
      <w:divBdr>
        <w:top w:val="none" w:sz="0" w:space="0" w:color="auto"/>
        <w:left w:val="none" w:sz="0" w:space="0" w:color="auto"/>
        <w:bottom w:val="none" w:sz="0" w:space="0" w:color="auto"/>
        <w:right w:val="none" w:sz="0" w:space="0" w:color="auto"/>
      </w:divBdr>
    </w:div>
    <w:div w:id="1746220323">
      <w:bodyDiv w:val="1"/>
      <w:marLeft w:val="0"/>
      <w:marRight w:val="0"/>
      <w:marTop w:val="0"/>
      <w:marBottom w:val="0"/>
      <w:divBdr>
        <w:top w:val="none" w:sz="0" w:space="0" w:color="auto"/>
        <w:left w:val="none" w:sz="0" w:space="0" w:color="auto"/>
        <w:bottom w:val="none" w:sz="0" w:space="0" w:color="auto"/>
        <w:right w:val="none" w:sz="0" w:space="0" w:color="auto"/>
      </w:divBdr>
    </w:div>
    <w:div w:id="17865347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an.rodriguezmartinez@telefonica.com" TargetMode="External"/><Relationship Id="rId18" Type="http://schemas.openxmlformats.org/officeDocument/2006/relationships/hyperlink" Target="https://github.com/Nyr/openvpn-install" TargetMode="External"/><Relationship Id="rId26" Type="http://schemas.openxmlformats.org/officeDocument/2006/relationships/hyperlink" Target="http://vm-images.netcom.it.uc3m.es/JoVE_2020/" TargetMode="External"/><Relationship Id="rId39" Type="http://schemas.openxmlformats.org/officeDocument/2006/relationships/header" Target="header1.xml"/><Relationship Id="rId21" Type="http://schemas.openxmlformats.org/officeDocument/2006/relationships/hyperlink" Target="https://www.mainflux.com/" TargetMode="External"/><Relationship Id="rId34" Type="http://schemas.openxmlformats.org/officeDocument/2006/relationships/hyperlink" Target="https://fog05.io/"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zcorra@it.uc3m.es" TargetMode="External"/><Relationship Id="rId20" Type="http://schemas.openxmlformats.org/officeDocument/2006/relationships/hyperlink" Target="https://osm.etsi.org/" TargetMode="External"/><Relationship Id="rId29" Type="http://schemas.openxmlformats.org/officeDocument/2006/relationships/hyperlink" Target="https://wiki.archlinux.org/index.php/Iptabl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r@it.uc3m.es" TargetMode="External"/><Relationship Id="rId24" Type="http://schemas.openxmlformats.org/officeDocument/2006/relationships/hyperlink" Target="https://docs.openstack.org/ocata" TargetMode="External"/><Relationship Id="rId32" Type="http://schemas.openxmlformats.org/officeDocument/2006/relationships/hyperlink" Target="https://aws.amazon.com/" TargetMode="External"/><Relationship Id="rId37" Type="http://schemas.openxmlformats.org/officeDocument/2006/relationships/hyperlink" Target="https://www.fortinet.com/"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gnacio.berberana@imdea.org" TargetMode="External"/><Relationship Id="rId23" Type="http://schemas.openxmlformats.org/officeDocument/2006/relationships/hyperlink" Target="https://www.openstack.org/" TargetMode="External"/><Relationship Id="rId28" Type="http://schemas.openxmlformats.org/officeDocument/2006/relationships/hyperlink" Target="https://openvpn.net/community-resources/how-to/" TargetMode="External"/><Relationship Id="rId36" Type="http://schemas.openxmlformats.org/officeDocument/2006/relationships/hyperlink" Target="https://pypi.org/project/paho-mqtt/" TargetMode="External"/><Relationship Id="rId10" Type="http://schemas.openxmlformats.org/officeDocument/2006/relationships/hyperlink" Target="mailto:fvalera@it.uc3m.es" TargetMode="External"/><Relationship Id="rId19" Type="http://schemas.openxmlformats.org/officeDocument/2006/relationships/hyperlink" Target="https://www.5tonic.org/" TargetMode="External"/><Relationship Id="rId31" Type="http://schemas.openxmlformats.org/officeDocument/2006/relationships/hyperlink" Target="https://www.vmware.com/uk/products/cloud-director.html" TargetMode="External"/><Relationship Id="rId4" Type="http://schemas.openxmlformats.org/officeDocument/2006/relationships/settings" Target="settings.xml"/><Relationship Id="rId9" Type="http://schemas.openxmlformats.org/officeDocument/2006/relationships/hyperlink" Target="mailto:ividal@it.uc3m.es" TargetMode="External"/><Relationship Id="rId14" Type="http://schemas.openxmlformats.org/officeDocument/2006/relationships/hyperlink" Target="mailto:neftali.gonzalez@imdea.org" TargetMode="External"/><Relationship Id="rId22" Type="http://schemas.openxmlformats.org/officeDocument/2006/relationships/hyperlink" Target="https://osm.etsi.org/docs/user-guide" TargetMode="External"/><Relationship Id="rId27" Type="http://schemas.openxmlformats.org/officeDocument/2006/relationships/hyperlink" Target="https://openvpn.net/" TargetMode="External"/><Relationship Id="rId30" Type="http://schemas.openxmlformats.org/officeDocument/2006/relationships/hyperlink" Target="https://osm.etsi.org/gitweb/?p=osm/openvim.git" TargetMode="External"/><Relationship Id="rId35" Type="http://schemas.openxmlformats.org/officeDocument/2006/relationships/hyperlink" Target="https://pypi.org/project/RPi.bme280/" TargetMode="External"/><Relationship Id="rId43" Type="http://schemas.openxmlformats.org/officeDocument/2006/relationships/theme" Target="theme/theme1.xml"/><Relationship Id="rId8" Type="http://schemas.openxmlformats.org/officeDocument/2006/relationships/hyperlink" Target="mailto:luisfgon@it.uc3m.es" TargetMode="External"/><Relationship Id="rId3" Type="http://schemas.openxmlformats.org/officeDocument/2006/relationships/styles" Target="styles.xml"/><Relationship Id="rId12" Type="http://schemas.openxmlformats.org/officeDocument/2006/relationships/hyperlink" Target="mailto:diego.r.lopez@telefonica.com" TargetMode="External"/><Relationship Id="rId17" Type="http://schemas.openxmlformats.org/officeDocument/2006/relationships/hyperlink" Target="mailto:bdorado@pa.uc3m.es" TargetMode="External"/><Relationship Id="rId25" Type="http://schemas.openxmlformats.org/officeDocument/2006/relationships/hyperlink" Target="https://docs.openstack.org/ocata/install-guide-ubuntu" TargetMode="External"/><Relationship Id="rId33" Type="http://schemas.openxmlformats.org/officeDocument/2006/relationships/hyperlink" Target="https://azure.microsoft.com/en-us/" TargetMode="External"/><Relationship Id="rId38" Type="http://schemas.openxmlformats.org/officeDocument/2006/relationships/hyperlink" Target="https://github.com/furlongm/openvpn-mon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BE7E-CEAC-4BD4-84AC-97FE4440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8740</Words>
  <Characters>49821</Characters>
  <Application>Microsoft Office Word</Application>
  <DocSecurity>0</DocSecurity>
  <Lines>415</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58445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2020-10-13T17:09:00Z</dcterms:created>
  <dcterms:modified xsi:type="dcterms:W3CDTF">2020-10-28T15:24:00Z</dcterms:modified>
</cp:coreProperties>
</file>