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8A6DBF" w:rsidRDefault="00086064">
      <w:pPr>
        <w:rPr>
          <w:b/>
        </w:rPr>
      </w:pPr>
      <w:r>
        <w:rPr>
          <w:b/>
        </w:rPr>
        <w:t>Submission ID #: 61929</w:t>
      </w:r>
    </w:p>
    <w:p w14:paraId="00000002" w14:textId="77777777" w:rsidR="008A6DBF" w:rsidRDefault="00086064">
      <w:pPr>
        <w:rPr>
          <w:b/>
        </w:rPr>
      </w:pPr>
      <w:r>
        <w:rPr>
          <w:b/>
        </w:rPr>
        <w:t xml:space="preserve">Scriptwriter Name: Bridget Colvin </w:t>
      </w:r>
    </w:p>
    <w:p w14:paraId="00000003" w14:textId="77777777" w:rsidR="008A6DBF" w:rsidRDefault="00086064">
      <w:pPr>
        <w:rPr>
          <w:rFonts w:ascii="Times New Roman" w:eastAsia="Times New Roman" w:hAnsi="Times New Roman" w:cs="Times New Roman"/>
        </w:rPr>
      </w:pPr>
      <w:r>
        <w:rPr>
          <w:b/>
        </w:rPr>
        <w:t>Project Page Link:</w:t>
      </w:r>
      <w:r>
        <w:rPr>
          <w:rFonts w:ascii="Arial" w:eastAsia="Arial" w:hAnsi="Arial" w:cs="Arial"/>
          <w:color w:val="222222"/>
          <w:sz w:val="19"/>
          <w:szCs w:val="19"/>
          <w:highlight w:val="white"/>
        </w:rPr>
        <w:t xml:space="preserve"> </w:t>
      </w:r>
      <w:hyperlink r:id="rId8">
        <w:r>
          <w:rPr>
            <w:rFonts w:ascii="Arial" w:eastAsia="Arial" w:hAnsi="Arial" w:cs="Arial"/>
            <w:color w:val="0000FF"/>
            <w:sz w:val="19"/>
            <w:szCs w:val="19"/>
            <w:u w:val="single"/>
          </w:rPr>
          <w:t>https://www.jove.com/account/file-uploader?src=18888393</w:t>
        </w:r>
      </w:hyperlink>
    </w:p>
    <w:p w14:paraId="00000004" w14:textId="77777777" w:rsidR="008A6DBF" w:rsidRDefault="00086064">
      <w:pPr>
        <w:rPr>
          <w:rFonts w:ascii="Times New Roman" w:eastAsia="Times New Roman" w:hAnsi="Times New Roman" w:cs="Times New Roman"/>
        </w:rPr>
      </w:pPr>
      <w:r>
        <w:rPr>
          <w:rFonts w:ascii="Arial" w:eastAsia="Arial" w:hAnsi="Arial" w:cs="Arial"/>
          <w:color w:val="222222"/>
          <w:sz w:val="19"/>
          <w:szCs w:val="19"/>
          <w:highlight w:val="white"/>
        </w:rPr>
        <w:t> </w:t>
      </w:r>
      <w:r>
        <w:rPr>
          <w:rFonts w:ascii="Times New Roman" w:eastAsia="Times New Roman" w:hAnsi="Times New Roman" w:cs="Times New Roman"/>
        </w:rPr>
        <w:t xml:space="preserve"> </w:t>
      </w:r>
      <w:r>
        <w:t xml:space="preserve"> </w:t>
      </w:r>
    </w:p>
    <w:p w14:paraId="00000005" w14:textId="77777777" w:rsidR="008A6DBF" w:rsidRDefault="00086064">
      <w:pPr>
        <w:jc w:val="both"/>
        <w:rPr>
          <w:b/>
        </w:rPr>
      </w:pPr>
      <w:r>
        <w:rPr>
          <w:b/>
          <w:sz w:val="32"/>
          <w:szCs w:val="32"/>
        </w:rPr>
        <w:t>Title:</w:t>
      </w:r>
      <w:r>
        <w:rPr>
          <w:b/>
          <w:color w:val="212121"/>
        </w:rPr>
        <w:t xml:space="preserve"> </w:t>
      </w:r>
      <w:r>
        <w:rPr>
          <w:b/>
          <w:color w:val="212121"/>
          <w:sz w:val="32"/>
          <w:szCs w:val="32"/>
        </w:rPr>
        <w:t xml:space="preserve">In Vivo Evaluation of </w:t>
      </w:r>
      <w:proofErr w:type="spellStart"/>
      <w:r>
        <w:rPr>
          <w:b/>
          <w:color w:val="212121"/>
          <w:sz w:val="32"/>
          <w:szCs w:val="32"/>
        </w:rPr>
        <w:t>Mucociliary</w:t>
      </w:r>
      <w:proofErr w:type="spellEnd"/>
      <w:r>
        <w:rPr>
          <w:b/>
          <w:color w:val="212121"/>
          <w:sz w:val="32"/>
          <w:szCs w:val="32"/>
        </w:rPr>
        <w:t xml:space="preserve"> Clearance in Mice</w:t>
      </w:r>
    </w:p>
    <w:p w14:paraId="00000006" w14:textId="77777777" w:rsidR="008A6DBF" w:rsidRDefault="00086064">
      <w:pPr>
        <w:jc w:val="both"/>
        <w:rPr>
          <w:color w:val="000000"/>
        </w:rPr>
      </w:pPr>
      <w:r>
        <w:rPr>
          <w:b/>
          <w:sz w:val="32"/>
          <w:szCs w:val="32"/>
        </w:rPr>
        <w:t xml:space="preserve"> </w:t>
      </w:r>
    </w:p>
    <w:p w14:paraId="00000007" w14:textId="77777777" w:rsidR="008A6DBF" w:rsidRDefault="00086064">
      <w:pPr>
        <w:jc w:val="both"/>
        <w:rPr>
          <w:b/>
          <w:sz w:val="28"/>
          <w:szCs w:val="28"/>
        </w:rPr>
      </w:pPr>
      <w:r>
        <w:rPr>
          <w:b/>
          <w:sz w:val="28"/>
          <w:szCs w:val="28"/>
        </w:rPr>
        <w:t>Authors and Affiliations:</w:t>
      </w:r>
      <w:r>
        <w:rPr>
          <w:color w:val="000000"/>
        </w:rPr>
        <w:t xml:space="preserve"> </w:t>
      </w:r>
      <w:r>
        <w:rPr>
          <w:b/>
          <w:sz w:val="28"/>
          <w:szCs w:val="28"/>
        </w:rPr>
        <w:t>Kyle S. Feldman</w:t>
      </w:r>
      <w:r>
        <w:rPr>
          <w:b/>
          <w:sz w:val="28"/>
          <w:szCs w:val="28"/>
          <w:vertAlign w:val="superscript"/>
        </w:rPr>
        <w:t>1</w:t>
      </w:r>
      <w:r>
        <w:rPr>
          <w:b/>
          <w:sz w:val="28"/>
          <w:szCs w:val="28"/>
        </w:rPr>
        <w:t xml:space="preserve"> and Maliha Zahid</w:t>
      </w:r>
      <w:r>
        <w:rPr>
          <w:b/>
          <w:sz w:val="28"/>
          <w:szCs w:val="28"/>
          <w:vertAlign w:val="superscript"/>
        </w:rPr>
        <w:t>1</w:t>
      </w:r>
    </w:p>
    <w:p w14:paraId="00000008" w14:textId="77777777" w:rsidR="008A6DBF" w:rsidRDefault="008A6DBF">
      <w:pPr>
        <w:jc w:val="both"/>
        <w:rPr>
          <w:sz w:val="28"/>
          <w:szCs w:val="28"/>
        </w:rPr>
      </w:pPr>
    </w:p>
    <w:p w14:paraId="00000009" w14:textId="77777777" w:rsidR="008A6DBF" w:rsidRDefault="00086064">
      <w:pPr>
        <w:jc w:val="both"/>
        <w:rPr>
          <w:sz w:val="28"/>
          <w:szCs w:val="28"/>
        </w:rPr>
      </w:pPr>
      <w:r>
        <w:rPr>
          <w:color w:val="000000"/>
          <w:sz w:val="28"/>
          <w:szCs w:val="28"/>
          <w:vertAlign w:val="superscript"/>
        </w:rPr>
        <w:t>1</w:t>
      </w:r>
      <w:r>
        <w:rPr>
          <w:color w:val="000000"/>
          <w:sz w:val="28"/>
          <w:szCs w:val="28"/>
        </w:rPr>
        <w:t>Department of Developmental Biology, University of Pittsburgh School of Medicine</w:t>
      </w:r>
    </w:p>
    <w:p w14:paraId="0000000C" w14:textId="77777777" w:rsidR="008A6DBF" w:rsidRDefault="008A6DBF"/>
    <w:p w14:paraId="0000000D" w14:textId="77777777" w:rsidR="008A6DBF" w:rsidRDefault="00086064">
      <w:pPr>
        <w:rPr>
          <w:b/>
        </w:rPr>
      </w:pPr>
      <w:r>
        <w:rPr>
          <w:b/>
        </w:rPr>
        <w:t>Corresponding Author:</w:t>
      </w:r>
    </w:p>
    <w:p w14:paraId="0000000E" w14:textId="77777777" w:rsidR="008A6DBF" w:rsidRDefault="00086064">
      <w:r>
        <w:t>Maliha Zahid</w:t>
      </w:r>
      <w:r>
        <w:tab/>
      </w:r>
      <w:r>
        <w:tab/>
      </w:r>
    </w:p>
    <w:p w14:paraId="0000000F" w14:textId="77777777" w:rsidR="008A6DBF" w:rsidRDefault="0034232F">
      <w:pPr>
        <w:rPr>
          <w:b/>
        </w:rPr>
      </w:pPr>
      <w:hyperlink r:id="rId9">
        <w:r w:rsidR="00086064">
          <w:rPr>
            <w:color w:val="0000FF"/>
            <w:u w:val="single"/>
          </w:rPr>
          <w:t>maz7@pitt.edu</w:t>
        </w:r>
      </w:hyperlink>
      <w:r w:rsidR="00086064">
        <w:t xml:space="preserve"> </w:t>
      </w:r>
      <w:r w:rsidR="00086064">
        <w:rPr>
          <w:color w:val="000000"/>
        </w:rPr>
        <w:tab/>
      </w:r>
      <w:r w:rsidR="00086064">
        <w:rPr>
          <w:color w:val="000000"/>
        </w:rPr>
        <w:tab/>
      </w:r>
    </w:p>
    <w:p w14:paraId="00000010" w14:textId="77777777" w:rsidR="008A6DBF" w:rsidRDefault="008A6DBF">
      <w:pPr>
        <w:rPr>
          <w:b/>
        </w:rPr>
      </w:pPr>
    </w:p>
    <w:p w14:paraId="00000011" w14:textId="77777777" w:rsidR="008A6DBF" w:rsidRDefault="00086064">
      <w:pPr>
        <w:rPr>
          <w:b/>
        </w:rPr>
      </w:pPr>
      <w:r>
        <w:rPr>
          <w:b/>
        </w:rPr>
        <w:t>Co-Authors:</w:t>
      </w:r>
    </w:p>
    <w:p w14:paraId="00000012" w14:textId="77777777" w:rsidR="008A6DBF" w:rsidRDefault="0034232F">
      <w:pPr>
        <w:jc w:val="both"/>
        <w:rPr>
          <w:sz w:val="52"/>
          <w:szCs w:val="52"/>
        </w:rPr>
      </w:pPr>
      <w:hyperlink r:id="rId10">
        <w:r w:rsidR="00086064">
          <w:rPr>
            <w:color w:val="0000FF"/>
            <w:u w:val="single"/>
          </w:rPr>
          <w:t>ksf23@pitt.edu</w:t>
        </w:r>
      </w:hyperlink>
      <w:r w:rsidR="00086064">
        <w:t xml:space="preserve">  </w:t>
      </w:r>
      <w:r w:rsidR="00086064">
        <w:br w:type="page"/>
      </w:r>
    </w:p>
    <w:p w14:paraId="00000013" w14:textId="77777777" w:rsidR="008A6DBF" w:rsidRDefault="00086064">
      <w:pPr>
        <w:pStyle w:val="Heading2"/>
        <w:rPr>
          <w:rFonts w:eastAsia="Calibri"/>
        </w:rPr>
      </w:pPr>
      <w:r>
        <w:rPr>
          <w:rFonts w:eastAsia="Calibri"/>
        </w:rPr>
        <w:lastRenderedPageBreak/>
        <w:t xml:space="preserve">Author Questionnaire </w:t>
      </w:r>
    </w:p>
    <w:p w14:paraId="00000014" w14:textId="77777777" w:rsidR="008A6DBF" w:rsidRDefault="008A6DBF">
      <w:pPr>
        <w:spacing w:before="120"/>
        <w:rPr>
          <w:b/>
        </w:rPr>
      </w:pPr>
    </w:p>
    <w:p w14:paraId="00000017" w14:textId="111C569B" w:rsidR="008A6DBF" w:rsidRDefault="00086064" w:rsidP="00233AC2">
      <w:pPr>
        <w:spacing w:before="120"/>
        <w:ind w:left="216" w:hanging="216"/>
        <w:rPr>
          <w:b/>
        </w:rPr>
      </w:pPr>
      <w:r>
        <w:rPr>
          <w:b/>
        </w:rPr>
        <w:t>1. Microscopy</w:t>
      </w:r>
      <w:r>
        <w:t>: Does your protocol require the use of a dissecting or stereomicroscope for performing a complex dissection, microinjection technique, or similar?</w:t>
      </w:r>
      <w:r>
        <w:rPr>
          <w:b/>
        </w:rPr>
        <w:t xml:space="preserve">  N</w:t>
      </w:r>
    </w:p>
    <w:p w14:paraId="00000018" w14:textId="77777777" w:rsidR="008A6DBF" w:rsidRDefault="008A6DBF">
      <w:pPr>
        <w:spacing w:before="120"/>
        <w:rPr>
          <w:b/>
        </w:rPr>
      </w:pPr>
    </w:p>
    <w:p w14:paraId="00000019" w14:textId="07FF4DAA" w:rsidR="008A6DBF" w:rsidRDefault="00086064">
      <w:pPr>
        <w:spacing w:before="120"/>
        <w:ind w:left="216" w:hanging="216"/>
      </w:pPr>
      <w:r>
        <w:rPr>
          <w:b/>
        </w:rPr>
        <w:t xml:space="preserve">2. Software: </w:t>
      </w:r>
      <w:r>
        <w:t>Does the part of your protocol being filmed demonstrate software usage?</w:t>
      </w:r>
      <w:r>
        <w:rPr>
          <w:b/>
        </w:rPr>
        <w:t xml:space="preserve">  Y</w:t>
      </w:r>
    </w:p>
    <w:p w14:paraId="0000001B" w14:textId="77777777" w:rsidR="008A6DBF" w:rsidRDefault="008A6DBF">
      <w:pPr>
        <w:spacing w:before="120"/>
        <w:rPr>
          <w:b/>
        </w:rPr>
      </w:pPr>
    </w:p>
    <w:p w14:paraId="0000001C" w14:textId="77777777" w:rsidR="008A6DBF" w:rsidRDefault="00086064">
      <w:pPr>
        <w:spacing w:before="120"/>
        <w:ind w:left="216" w:hanging="216"/>
      </w:pPr>
      <w:r>
        <w:rPr>
          <w:b/>
        </w:rPr>
        <w:t xml:space="preserve">3. Interview statements: </w:t>
      </w:r>
      <w:r>
        <w:t xml:space="preserve">Considering the Covid-19-imposed mask-wearing and social distancing recommendations, which interview statement filming option is the most appropriate for your group? </w:t>
      </w:r>
      <w:r>
        <w:rPr>
          <w:b/>
        </w:rPr>
        <w:t>Please select one</w:t>
      </w:r>
      <w:r>
        <w:t>.</w:t>
      </w:r>
    </w:p>
    <w:p w14:paraId="0000001D" w14:textId="77777777" w:rsidR="008A6DBF" w:rsidRDefault="008A6DBF">
      <w:pPr>
        <w:spacing w:before="120"/>
      </w:pPr>
    </w:p>
    <w:p w14:paraId="00000024" w14:textId="30539C2A" w:rsidR="008A6DBF" w:rsidRDefault="00086064" w:rsidP="00233AC2">
      <w:pPr>
        <w:ind w:left="720"/>
        <w:rPr>
          <w:color w:val="222222"/>
        </w:rPr>
      </w:pPr>
      <w:r>
        <w:rPr>
          <w:rFonts w:ascii="MS Gothic" w:eastAsia="MS Gothic" w:hAnsi="MS Gothic" w:cs="MS Gothic"/>
          <w:color w:val="000000"/>
          <w:highlight w:val="yellow"/>
        </w:rPr>
        <w:t>☒</w:t>
      </w:r>
      <w:r>
        <w:rPr>
          <w:i/>
          <w:color w:val="222222"/>
        </w:rPr>
        <w:t> </w:t>
      </w:r>
      <w:r>
        <w:rPr>
          <w:i/>
          <w:color w:val="222222"/>
        </w:rPr>
        <w:tab/>
      </w:r>
      <w:r>
        <w:rPr>
          <w:color w:val="222222"/>
        </w:rPr>
        <w:t>Interviewees wear masks until the videographer steps away (≥6 ft/2 m) and begins filming. The interviewee then removes the mask for line delivery only. When the shot is acquired, the interviewee puts the mask back on. Statements can be filmed outside if weather permits.</w:t>
      </w:r>
      <w:r>
        <w:rPr>
          <w:b/>
        </w:rPr>
        <w:t xml:space="preserve"> </w:t>
      </w:r>
      <w:r>
        <w:rPr>
          <w:color w:val="222222"/>
        </w:rPr>
        <w:t xml:space="preserve"> </w:t>
      </w:r>
    </w:p>
    <w:p w14:paraId="00000025" w14:textId="77777777" w:rsidR="008A6DBF" w:rsidRDefault="008A6DBF">
      <w:pPr>
        <w:spacing w:before="120"/>
        <w:rPr>
          <w:b/>
        </w:rPr>
      </w:pPr>
    </w:p>
    <w:p w14:paraId="00000026" w14:textId="129ACD6E" w:rsidR="008A6DBF" w:rsidRDefault="00086064">
      <w:pPr>
        <w:spacing w:before="120"/>
        <w:rPr>
          <w:b/>
        </w:rPr>
      </w:pPr>
      <w:r>
        <w:rPr>
          <w:b/>
        </w:rPr>
        <w:t>4. Filming location:</w:t>
      </w:r>
      <w:r>
        <w:t xml:space="preserve"> Will the filming need to take place in multiple locations (greater than walking distance)? </w:t>
      </w:r>
      <w:r>
        <w:rPr>
          <w:b/>
        </w:rPr>
        <w:t xml:space="preserve">  N</w:t>
      </w:r>
    </w:p>
    <w:p w14:paraId="20EEE9DD" w14:textId="77777777" w:rsidR="00233AC2" w:rsidRDefault="00233AC2">
      <w:bookmarkStart w:id="0" w:name="_heading=h.gjdgxs" w:colFirst="0" w:colLast="0"/>
      <w:bookmarkEnd w:id="0"/>
    </w:p>
    <w:p w14:paraId="0000002C" w14:textId="57C7A417" w:rsidR="008A6DBF" w:rsidRDefault="00086064">
      <w:pPr>
        <w:rPr>
          <w:b/>
        </w:rPr>
      </w:pPr>
      <w:r>
        <w:rPr>
          <w:b/>
        </w:rPr>
        <w:t>Protocol Length</w:t>
      </w:r>
    </w:p>
    <w:p w14:paraId="0000002D" w14:textId="77777777" w:rsidR="008A6DBF" w:rsidRDefault="00086064">
      <w:pPr>
        <w:rPr>
          <w:b/>
        </w:rPr>
      </w:pPr>
      <w:r>
        <w:t xml:space="preserve">Number of Shots: </w:t>
      </w:r>
      <w:r>
        <w:rPr>
          <w:b/>
          <w:color w:val="000000"/>
        </w:rPr>
        <w:t>28</w:t>
      </w:r>
    </w:p>
    <w:p w14:paraId="0000002E" w14:textId="77777777" w:rsidR="008A6DBF" w:rsidRDefault="00086064">
      <w:pPr>
        <w:rPr>
          <w:sz w:val="52"/>
          <w:szCs w:val="52"/>
        </w:rPr>
      </w:pPr>
      <w:r>
        <w:br w:type="page"/>
      </w:r>
    </w:p>
    <w:p w14:paraId="0000002F" w14:textId="77777777" w:rsidR="008A6DBF" w:rsidRDefault="00086064">
      <w:pPr>
        <w:pStyle w:val="Heading1"/>
        <w:rPr>
          <w:rFonts w:eastAsia="Calibri"/>
        </w:rPr>
      </w:pPr>
      <w:r>
        <w:rPr>
          <w:rFonts w:eastAsia="Calibri"/>
        </w:rPr>
        <w:lastRenderedPageBreak/>
        <w:t>Introduction</w:t>
      </w:r>
    </w:p>
    <w:p w14:paraId="00000030" w14:textId="77777777" w:rsidR="008A6DBF" w:rsidRDefault="008A6DBF">
      <w:pPr>
        <w:pBdr>
          <w:top w:val="nil"/>
          <w:left w:val="nil"/>
          <w:bottom w:val="nil"/>
          <w:right w:val="nil"/>
          <w:between w:val="nil"/>
        </w:pBdr>
        <w:ind w:left="270"/>
        <w:rPr>
          <w:b/>
          <w:color w:val="000000"/>
          <w:sz w:val="22"/>
          <w:szCs w:val="22"/>
        </w:rPr>
      </w:pPr>
    </w:p>
    <w:p w14:paraId="00000031" w14:textId="77777777" w:rsidR="008A6DBF" w:rsidRDefault="00086064">
      <w:pPr>
        <w:numPr>
          <w:ilvl w:val="0"/>
          <w:numId w:val="3"/>
        </w:numPr>
        <w:pBdr>
          <w:top w:val="nil"/>
          <w:left w:val="nil"/>
          <w:bottom w:val="nil"/>
          <w:right w:val="nil"/>
          <w:between w:val="nil"/>
        </w:pBdr>
        <w:rPr>
          <w:b/>
          <w:color w:val="000000"/>
        </w:rPr>
      </w:pPr>
      <w:r>
        <w:rPr>
          <w:b/>
          <w:color w:val="000000"/>
        </w:rPr>
        <w:t>Introductory Interview Statements</w:t>
      </w:r>
    </w:p>
    <w:p w14:paraId="0000003A" w14:textId="77777777" w:rsidR="008A6DBF" w:rsidRDefault="008A6DBF" w:rsidP="00233AC2">
      <w:pPr>
        <w:spacing w:line="360" w:lineRule="auto"/>
        <w:rPr>
          <w:sz w:val="22"/>
          <w:szCs w:val="22"/>
        </w:rPr>
      </w:pPr>
    </w:p>
    <w:p w14:paraId="0000003B" w14:textId="1347866C" w:rsidR="008A6DBF" w:rsidRDefault="00086064">
      <w:r>
        <w:rPr>
          <w:b/>
        </w:rPr>
        <w:t>REQUIRED:</w:t>
      </w:r>
      <w:r>
        <w:t xml:space="preserve"> </w:t>
      </w:r>
    </w:p>
    <w:p w14:paraId="0000003C" w14:textId="6DD6E440" w:rsidR="008A6DBF" w:rsidRDefault="00086064">
      <w:pPr>
        <w:numPr>
          <w:ilvl w:val="1"/>
          <w:numId w:val="8"/>
        </w:numPr>
        <w:pBdr>
          <w:top w:val="nil"/>
          <w:left w:val="nil"/>
          <w:bottom w:val="nil"/>
          <w:right w:val="nil"/>
          <w:between w:val="nil"/>
        </w:pBdr>
        <w:spacing w:before="120"/>
        <w:rPr>
          <w:color w:val="000000"/>
        </w:rPr>
      </w:pPr>
      <w:r>
        <w:rPr>
          <w:b/>
          <w:u w:val="single"/>
        </w:rPr>
        <w:t>Kyle Feldman</w:t>
      </w:r>
      <w:r>
        <w:rPr>
          <w:color w:val="000000"/>
        </w:rPr>
        <w:t xml:space="preserve">: </w:t>
      </w:r>
      <w:r>
        <w:t xml:space="preserve">Our protocol allows </w:t>
      </w:r>
      <w:r w:rsidR="00001F60">
        <w:t>the accurate</w:t>
      </w:r>
      <w:r>
        <w:t xml:space="preserve"> measure</w:t>
      </w:r>
      <w:r w:rsidR="00001F60">
        <w:t>ment of</w:t>
      </w:r>
      <w:r>
        <w:t xml:space="preserve"> </w:t>
      </w:r>
      <w:proofErr w:type="spellStart"/>
      <w:r>
        <w:t>mucociliary</w:t>
      </w:r>
      <w:proofErr w:type="spellEnd"/>
      <w:r>
        <w:t xml:space="preserve"> clearance in </w:t>
      </w:r>
      <w:r w:rsidR="00001F60">
        <w:t xml:space="preserve">an </w:t>
      </w:r>
      <w:r>
        <w:t>animal model using radionuclides</w:t>
      </w:r>
      <w:r w:rsidR="00001F60">
        <w:t xml:space="preserve"> that are</w:t>
      </w:r>
      <w:r>
        <w:t xml:space="preserve"> tracked </w:t>
      </w:r>
      <w:r w:rsidR="00001F60">
        <w:t>via</w:t>
      </w:r>
      <w:r>
        <w:t xml:space="preserve"> dual modality SPECT and CT imaging to accurately localize and measure</w:t>
      </w:r>
      <w:r w:rsidR="00001F60">
        <w:t xml:space="preserve"> </w:t>
      </w:r>
      <w:r>
        <w:t xml:space="preserve">airway clearance </w:t>
      </w:r>
      <w:r>
        <w:rPr>
          <w:b/>
          <w:color w:val="000000"/>
        </w:rPr>
        <w:t>[1]</w:t>
      </w:r>
      <w:r>
        <w:rPr>
          <w:color w:val="000000"/>
        </w:rPr>
        <w:t>.</w:t>
      </w:r>
    </w:p>
    <w:p w14:paraId="0000003D" w14:textId="77777777" w:rsidR="008A6DBF" w:rsidRDefault="008A6DBF">
      <w:pPr>
        <w:pBdr>
          <w:top w:val="nil"/>
          <w:left w:val="nil"/>
          <w:bottom w:val="nil"/>
          <w:right w:val="nil"/>
          <w:between w:val="nil"/>
        </w:pBdr>
        <w:spacing w:before="120"/>
        <w:ind w:left="907"/>
        <w:rPr>
          <w:color w:val="000000"/>
        </w:rPr>
      </w:pPr>
    </w:p>
    <w:p w14:paraId="0000003E" w14:textId="77777777" w:rsidR="008A6DBF" w:rsidRDefault="00086064">
      <w:pPr>
        <w:numPr>
          <w:ilvl w:val="2"/>
          <w:numId w:val="8"/>
        </w:numPr>
        <w:pBdr>
          <w:top w:val="nil"/>
          <w:left w:val="nil"/>
          <w:bottom w:val="nil"/>
          <w:right w:val="nil"/>
          <w:between w:val="nil"/>
        </w:pBdr>
        <w:rPr>
          <w:color w:val="000000"/>
        </w:rPr>
      </w:pPr>
      <w:r>
        <w:rPr>
          <w:color w:val="000000"/>
        </w:rPr>
        <w:t>INTERVIEW: Named talent says the statement above in an interview-style shot, looking slightly off-camera</w:t>
      </w:r>
      <w:r>
        <w:rPr>
          <w:color w:val="000000"/>
        </w:rPr>
        <w:tab/>
      </w:r>
    </w:p>
    <w:p w14:paraId="0000003F" w14:textId="77777777" w:rsidR="008A6DBF" w:rsidRDefault="008A6DBF">
      <w:pPr>
        <w:rPr>
          <w:b/>
        </w:rPr>
      </w:pPr>
    </w:p>
    <w:p w14:paraId="00000040" w14:textId="39FC8F36" w:rsidR="008A6DBF" w:rsidRDefault="00086064">
      <w:r>
        <w:rPr>
          <w:b/>
        </w:rPr>
        <w:t>REQUIRED:</w:t>
      </w:r>
      <w:r>
        <w:t xml:space="preserve"> </w:t>
      </w:r>
    </w:p>
    <w:p w14:paraId="00000041" w14:textId="77777777" w:rsidR="008A6DBF" w:rsidRDefault="008A6DBF">
      <w:pPr>
        <w:pBdr>
          <w:top w:val="nil"/>
          <w:left w:val="nil"/>
          <w:bottom w:val="nil"/>
          <w:right w:val="nil"/>
          <w:between w:val="nil"/>
        </w:pBdr>
        <w:ind w:left="907"/>
        <w:rPr>
          <w:color w:val="000000"/>
        </w:rPr>
      </w:pPr>
    </w:p>
    <w:p w14:paraId="00000042" w14:textId="2E427F85" w:rsidR="008A6DBF" w:rsidRDefault="00086064">
      <w:pPr>
        <w:numPr>
          <w:ilvl w:val="1"/>
          <w:numId w:val="8"/>
        </w:numPr>
        <w:pBdr>
          <w:top w:val="nil"/>
          <w:left w:val="nil"/>
          <w:bottom w:val="nil"/>
          <w:right w:val="nil"/>
          <w:between w:val="nil"/>
        </w:pBdr>
        <w:rPr>
          <w:color w:val="000000"/>
        </w:rPr>
      </w:pPr>
      <w:r>
        <w:rPr>
          <w:b/>
          <w:u w:val="single"/>
        </w:rPr>
        <w:t>Kyle Feldman</w:t>
      </w:r>
      <w:r>
        <w:rPr>
          <w:color w:val="000000"/>
        </w:rPr>
        <w:t xml:space="preserve">: </w:t>
      </w:r>
      <w:r>
        <w:t xml:space="preserve">This technique is a reproducible method </w:t>
      </w:r>
      <w:r w:rsidR="00001F60">
        <w:t>for</w:t>
      </w:r>
      <w:r>
        <w:t xml:space="preserve"> measur</w:t>
      </w:r>
      <w:r w:rsidR="00001F60">
        <w:t>ing</w:t>
      </w:r>
      <w:r>
        <w:t xml:space="preserve"> MCC that can be applied to different animal and disease models due to the prevalence of dual SPECT/CT</w:t>
      </w:r>
      <w:r w:rsidR="00001F60">
        <w:t xml:space="preserve"> </w:t>
      </w:r>
      <w:r>
        <w:rPr>
          <w:b/>
          <w:color w:val="000000"/>
        </w:rPr>
        <w:t>[1]</w:t>
      </w:r>
      <w:r>
        <w:rPr>
          <w:color w:val="000000"/>
        </w:rPr>
        <w:t>.</w:t>
      </w:r>
    </w:p>
    <w:p w14:paraId="00000043" w14:textId="77777777" w:rsidR="008A6DBF" w:rsidRDefault="008A6DBF">
      <w:pPr>
        <w:pBdr>
          <w:top w:val="nil"/>
          <w:left w:val="nil"/>
          <w:bottom w:val="nil"/>
          <w:right w:val="nil"/>
          <w:between w:val="nil"/>
        </w:pBdr>
        <w:ind w:left="1627"/>
        <w:rPr>
          <w:color w:val="000000"/>
        </w:rPr>
      </w:pPr>
    </w:p>
    <w:p w14:paraId="00000044" w14:textId="77777777" w:rsidR="008A6DBF" w:rsidRDefault="00086064">
      <w:pPr>
        <w:numPr>
          <w:ilvl w:val="2"/>
          <w:numId w:val="8"/>
        </w:numPr>
        <w:pBdr>
          <w:top w:val="nil"/>
          <w:left w:val="nil"/>
          <w:bottom w:val="nil"/>
          <w:right w:val="nil"/>
          <w:between w:val="nil"/>
        </w:pBdr>
        <w:rPr>
          <w:color w:val="000000"/>
        </w:rPr>
      </w:pPr>
      <w:r>
        <w:rPr>
          <w:color w:val="000000"/>
        </w:rPr>
        <w:t>INTERVIEW: Named talent says the statement above in an interview-style shot, looking slightly off-camera</w:t>
      </w:r>
    </w:p>
    <w:p w14:paraId="00000067" w14:textId="77777777" w:rsidR="008A6DBF" w:rsidRDefault="008A6DBF" w:rsidP="00233AC2">
      <w:pPr>
        <w:pBdr>
          <w:top w:val="nil"/>
          <w:left w:val="nil"/>
          <w:bottom w:val="nil"/>
          <w:right w:val="nil"/>
          <w:between w:val="nil"/>
        </w:pBdr>
        <w:rPr>
          <w:b/>
          <w:color w:val="000000"/>
        </w:rPr>
      </w:pPr>
    </w:p>
    <w:p w14:paraId="00000068" w14:textId="77777777" w:rsidR="008A6DBF" w:rsidRDefault="00086064">
      <w:pPr>
        <w:pBdr>
          <w:top w:val="nil"/>
          <w:left w:val="nil"/>
          <w:bottom w:val="nil"/>
          <w:right w:val="nil"/>
          <w:between w:val="nil"/>
        </w:pBdr>
        <w:ind w:left="360"/>
        <w:rPr>
          <w:color w:val="FF0000"/>
        </w:rPr>
      </w:pPr>
      <w:r>
        <w:rPr>
          <w:b/>
          <w:color w:val="000000"/>
        </w:rPr>
        <w:t>Ethics Title Card</w:t>
      </w:r>
    </w:p>
    <w:p w14:paraId="00000069" w14:textId="77777777" w:rsidR="008A6DBF" w:rsidRDefault="008A6DBF">
      <w:pPr>
        <w:pBdr>
          <w:top w:val="nil"/>
          <w:left w:val="nil"/>
          <w:bottom w:val="nil"/>
          <w:right w:val="nil"/>
          <w:between w:val="nil"/>
        </w:pBdr>
        <w:ind w:left="907"/>
        <w:rPr>
          <w:color w:val="000000"/>
        </w:rPr>
      </w:pPr>
    </w:p>
    <w:p w14:paraId="0000006A" w14:textId="290EEA61" w:rsidR="008A6DBF" w:rsidRDefault="00086064">
      <w:pPr>
        <w:numPr>
          <w:ilvl w:val="1"/>
          <w:numId w:val="8"/>
        </w:numPr>
        <w:pBdr>
          <w:top w:val="nil"/>
          <w:left w:val="nil"/>
          <w:bottom w:val="nil"/>
          <w:right w:val="nil"/>
          <w:between w:val="nil"/>
        </w:pBdr>
        <w:rPr>
          <w:color w:val="000000"/>
        </w:rPr>
      </w:pPr>
      <w:r>
        <w:rPr>
          <w:color w:val="000000"/>
        </w:rPr>
        <w:t xml:space="preserve">Procedures involving animal subjects have been approved by the Institutional Animal Care and Use Committee (IACUC) </w:t>
      </w:r>
      <w:r>
        <w:t>at the University of Pitt</w:t>
      </w:r>
      <w:r w:rsidR="00233AC2">
        <w:t>s</w:t>
      </w:r>
      <w:r>
        <w:t>burgh.</w:t>
      </w:r>
    </w:p>
    <w:p w14:paraId="0000006B" w14:textId="77777777" w:rsidR="008A6DBF" w:rsidRDefault="00086064">
      <w:pPr>
        <w:pBdr>
          <w:top w:val="nil"/>
          <w:left w:val="nil"/>
          <w:bottom w:val="nil"/>
          <w:right w:val="nil"/>
          <w:between w:val="nil"/>
        </w:pBdr>
        <w:ind w:left="907"/>
        <w:rPr>
          <w:color w:val="000000"/>
        </w:rPr>
      </w:pPr>
      <w:r>
        <w:rPr>
          <w:color w:val="000000"/>
        </w:rPr>
        <w:br/>
      </w:r>
      <w:r>
        <w:br w:type="page"/>
      </w:r>
    </w:p>
    <w:p w14:paraId="0000006C" w14:textId="77777777" w:rsidR="008A6DBF" w:rsidRDefault="00086064">
      <w:pPr>
        <w:pStyle w:val="Heading1"/>
        <w:rPr>
          <w:rFonts w:eastAsia="Calibri"/>
        </w:rPr>
      </w:pPr>
      <w:r>
        <w:rPr>
          <w:rFonts w:eastAsia="Calibri"/>
        </w:rPr>
        <w:lastRenderedPageBreak/>
        <w:t>Protocol</w:t>
      </w:r>
    </w:p>
    <w:p w14:paraId="00000074" w14:textId="77777777" w:rsidR="008A6DBF" w:rsidRDefault="00086064">
      <w:pPr>
        <w:numPr>
          <w:ilvl w:val="0"/>
          <w:numId w:val="6"/>
        </w:numPr>
        <w:pBdr>
          <w:top w:val="nil"/>
          <w:left w:val="nil"/>
          <w:bottom w:val="nil"/>
          <w:right w:val="nil"/>
          <w:between w:val="nil"/>
        </w:pBdr>
        <w:spacing w:before="360"/>
        <w:rPr>
          <w:color w:val="000000"/>
        </w:rPr>
      </w:pPr>
      <w:r>
        <w:rPr>
          <w:b/>
          <w:color w:val="000000"/>
        </w:rPr>
        <w:t>Mouse Intubation and Instillation</w:t>
      </w:r>
    </w:p>
    <w:p w14:paraId="00000075" w14:textId="586A3400" w:rsidR="008A6DBF" w:rsidRDefault="00086064">
      <w:pPr>
        <w:numPr>
          <w:ilvl w:val="1"/>
          <w:numId w:val="6"/>
        </w:numPr>
        <w:pBdr>
          <w:top w:val="nil"/>
          <w:left w:val="nil"/>
          <w:bottom w:val="nil"/>
          <w:right w:val="nil"/>
          <w:between w:val="nil"/>
        </w:pBdr>
        <w:spacing w:before="360"/>
        <w:rPr>
          <w:color w:val="000000"/>
        </w:rPr>
      </w:pPr>
      <w:r>
        <w:rPr>
          <w:color w:val="000000"/>
        </w:rPr>
        <w:t xml:space="preserve">After confirming a lack of response to pedal reflex </w:t>
      </w:r>
      <w:r>
        <w:rPr>
          <w:b/>
          <w:color w:val="000000"/>
        </w:rPr>
        <w:t>[1-TXT]</w:t>
      </w:r>
      <w:r>
        <w:rPr>
          <w:color w:val="000000"/>
        </w:rPr>
        <w:t xml:space="preserve">, </w:t>
      </w:r>
      <w:r w:rsidR="002C2461">
        <w:rPr>
          <w:color w:val="000000"/>
        </w:rPr>
        <w:t xml:space="preserve">equip the stand with a nose cone to maintain anesthesia </w:t>
      </w:r>
      <w:r w:rsidR="002C2461">
        <w:rPr>
          <w:b/>
          <w:bCs/>
          <w:color w:val="000000"/>
        </w:rPr>
        <w:t>[3]</w:t>
      </w:r>
      <w:r w:rsidR="002C2461">
        <w:rPr>
          <w:color w:val="000000"/>
        </w:rPr>
        <w:t xml:space="preserve">, and </w:t>
      </w:r>
      <w:r>
        <w:rPr>
          <w:color w:val="000000"/>
        </w:rPr>
        <w:t xml:space="preserve">suspend the anesthetized mouse by the front incisors on an intubation stand at a 45-degree angle </w:t>
      </w:r>
      <w:r>
        <w:rPr>
          <w:b/>
          <w:color w:val="000000"/>
        </w:rPr>
        <w:t>[2]</w:t>
      </w:r>
      <w:r>
        <w:rPr>
          <w:color w:val="000000"/>
        </w:rPr>
        <w:t>.</w:t>
      </w:r>
    </w:p>
    <w:p w14:paraId="00000076" w14:textId="77777777" w:rsidR="008A6DBF" w:rsidRDefault="00086064">
      <w:pPr>
        <w:numPr>
          <w:ilvl w:val="2"/>
          <w:numId w:val="6"/>
        </w:numPr>
        <w:pBdr>
          <w:top w:val="nil"/>
          <w:left w:val="nil"/>
          <w:bottom w:val="nil"/>
          <w:right w:val="nil"/>
          <w:between w:val="nil"/>
        </w:pBdr>
        <w:spacing w:before="360"/>
        <w:rPr>
          <w:color w:val="000000"/>
        </w:rPr>
      </w:pPr>
      <w:r>
        <w:rPr>
          <w:color w:val="000000"/>
        </w:rPr>
        <w:t xml:space="preserve">WIDE: Talent pinching toe </w:t>
      </w:r>
      <w:r>
        <w:rPr>
          <w:i/>
          <w:color w:val="4F81BD"/>
        </w:rPr>
        <w:t>Videographer: More Talent than mouse in shot</w:t>
      </w:r>
      <w:r>
        <w:rPr>
          <w:color w:val="4F81BD"/>
        </w:rPr>
        <w:t xml:space="preserve"> </w:t>
      </w:r>
      <w:r>
        <w:rPr>
          <w:b/>
          <w:color w:val="000000"/>
        </w:rPr>
        <w:t>TEXT: Anesthesia: 1.5% isoflurane</w:t>
      </w:r>
    </w:p>
    <w:p w14:paraId="00000077" w14:textId="77777777" w:rsidR="008A6DBF" w:rsidRDefault="00086064">
      <w:pPr>
        <w:numPr>
          <w:ilvl w:val="2"/>
          <w:numId w:val="6"/>
        </w:numPr>
        <w:pBdr>
          <w:top w:val="nil"/>
          <w:left w:val="nil"/>
          <w:bottom w:val="nil"/>
          <w:right w:val="nil"/>
          <w:between w:val="nil"/>
        </w:pBdr>
        <w:spacing w:before="360"/>
        <w:rPr>
          <w:color w:val="000000"/>
        </w:rPr>
      </w:pPr>
      <w:r>
        <w:rPr>
          <w:color w:val="000000"/>
        </w:rPr>
        <w:t>Teeth being hooked onto wire</w:t>
      </w:r>
    </w:p>
    <w:p w14:paraId="00000078" w14:textId="19612548" w:rsidR="008A6DBF" w:rsidRDefault="00086064">
      <w:pPr>
        <w:numPr>
          <w:ilvl w:val="2"/>
          <w:numId w:val="6"/>
        </w:numPr>
        <w:pBdr>
          <w:top w:val="nil"/>
          <w:left w:val="nil"/>
          <w:bottom w:val="nil"/>
          <w:right w:val="nil"/>
          <w:between w:val="nil"/>
        </w:pBdr>
        <w:spacing w:before="360"/>
        <w:rPr>
          <w:color w:val="000000"/>
        </w:rPr>
      </w:pPr>
      <w:r>
        <w:rPr>
          <w:color w:val="000000"/>
        </w:rPr>
        <w:t>Cone being placed</w:t>
      </w:r>
      <w:r w:rsidR="002C2461">
        <w:rPr>
          <w:color w:val="000000"/>
        </w:rPr>
        <w:t xml:space="preserve"> </w:t>
      </w:r>
      <w:r w:rsidR="002C2461" w:rsidRPr="002C2461">
        <w:rPr>
          <w:color w:val="000000"/>
          <w:highlight w:val="green"/>
        </w:rPr>
        <w:t>NOTE: Show 2.1.3 before 2.1.2.</w:t>
      </w:r>
    </w:p>
    <w:p w14:paraId="00000079" w14:textId="77777777" w:rsidR="008A6DBF" w:rsidRDefault="008A6DBF">
      <w:pPr>
        <w:jc w:val="both"/>
      </w:pPr>
    </w:p>
    <w:p w14:paraId="0000007A" w14:textId="77777777" w:rsidR="008A6DBF" w:rsidRDefault="00086064">
      <w:pPr>
        <w:numPr>
          <w:ilvl w:val="1"/>
          <w:numId w:val="6"/>
        </w:numPr>
        <w:pBdr>
          <w:top w:val="nil"/>
          <w:left w:val="nil"/>
          <w:bottom w:val="nil"/>
          <w:right w:val="nil"/>
          <w:between w:val="nil"/>
        </w:pBdr>
        <w:spacing w:line="259" w:lineRule="auto"/>
        <w:jc w:val="both"/>
        <w:rPr>
          <w:color w:val="000000"/>
        </w:rPr>
      </w:pPr>
      <w:r>
        <w:rPr>
          <w:color w:val="000000"/>
        </w:rPr>
        <w:t xml:space="preserve">Connect one end of a 50-micron fiber optic wire to a light source </w:t>
      </w:r>
      <w:r>
        <w:rPr>
          <w:b/>
          <w:color w:val="000000"/>
        </w:rPr>
        <w:t xml:space="preserve">[1] </w:t>
      </w:r>
      <w:r>
        <w:rPr>
          <w:color w:val="000000"/>
        </w:rPr>
        <w:t xml:space="preserve">and thread a 20-gauge cannula over the wire </w:t>
      </w:r>
      <w:r>
        <w:rPr>
          <w:b/>
          <w:color w:val="000000"/>
        </w:rPr>
        <w:t>[2]</w:t>
      </w:r>
      <w:r>
        <w:rPr>
          <w:color w:val="000000"/>
        </w:rPr>
        <w:t>.</w:t>
      </w:r>
    </w:p>
    <w:p w14:paraId="0000007B" w14:textId="77777777" w:rsidR="008A6DBF" w:rsidRDefault="008A6DBF">
      <w:pPr>
        <w:pBdr>
          <w:top w:val="nil"/>
          <w:left w:val="nil"/>
          <w:bottom w:val="nil"/>
          <w:right w:val="nil"/>
          <w:between w:val="nil"/>
        </w:pBdr>
        <w:spacing w:line="259" w:lineRule="auto"/>
        <w:ind w:left="907"/>
        <w:jc w:val="both"/>
        <w:rPr>
          <w:color w:val="000000"/>
        </w:rPr>
      </w:pPr>
    </w:p>
    <w:p w14:paraId="0000007C" w14:textId="77777777" w:rsidR="008A6DBF" w:rsidRDefault="00086064">
      <w:pPr>
        <w:numPr>
          <w:ilvl w:val="2"/>
          <w:numId w:val="6"/>
        </w:numPr>
        <w:pBdr>
          <w:top w:val="nil"/>
          <w:left w:val="nil"/>
          <w:bottom w:val="nil"/>
          <w:right w:val="nil"/>
          <w:between w:val="nil"/>
        </w:pBdr>
        <w:spacing w:line="259" w:lineRule="auto"/>
        <w:jc w:val="both"/>
        <w:rPr>
          <w:color w:val="000000"/>
        </w:rPr>
      </w:pPr>
      <w:r>
        <w:rPr>
          <w:color w:val="000000"/>
        </w:rPr>
        <w:t>Wire being connected</w:t>
      </w:r>
    </w:p>
    <w:p w14:paraId="0000007D" w14:textId="77777777" w:rsidR="008A6DBF" w:rsidRDefault="00086064">
      <w:pPr>
        <w:numPr>
          <w:ilvl w:val="2"/>
          <w:numId w:val="6"/>
        </w:numPr>
        <w:pBdr>
          <w:top w:val="nil"/>
          <w:left w:val="nil"/>
          <w:bottom w:val="nil"/>
          <w:right w:val="nil"/>
          <w:between w:val="nil"/>
        </w:pBdr>
        <w:spacing w:line="259" w:lineRule="auto"/>
        <w:jc w:val="both"/>
        <w:rPr>
          <w:color w:val="000000"/>
        </w:rPr>
      </w:pPr>
      <w:r>
        <w:rPr>
          <w:color w:val="000000"/>
        </w:rPr>
        <w:t>Cannula being threaded</w:t>
      </w:r>
    </w:p>
    <w:p w14:paraId="0000007E" w14:textId="77777777" w:rsidR="008A6DBF" w:rsidRDefault="008A6DBF">
      <w:pPr>
        <w:jc w:val="both"/>
      </w:pPr>
    </w:p>
    <w:p w14:paraId="0000007F" w14:textId="77777777" w:rsidR="008A6DBF" w:rsidRDefault="00086064">
      <w:pPr>
        <w:numPr>
          <w:ilvl w:val="1"/>
          <w:numId w:val="6"/>
        </w:numPr>
        <w:pBdr>
          <w:top w:val="nil"/>
          <w:left w:val="nil"/>
          <w:bottom w:val="nil"/>
          <w:right w:val="nil"/>
          <w:between w:val="nil"/>
        </w:pBdr>
        <w:spacing w:line="259" w:lineRule="auto"/>
        <w:jc w:val="both"/>
        <w:rPr>
          <w:color w:val="000000"/>
        </w:rPr>
      </w:pPr>
      <w:r>
        <w:rPr>
          <w:color w:val="000000"/>
        </w:rPr>
        <w:t xml:space="preserve">Use blunt forceps to pull out the tongue </w:t>
      </w:r>
      <w:r>
        <w:rPr>
          <w:b/>
          <w:color w:val="000000"/>
        </w:rPr>
        <w:t>[1]</w:t>
      </w:r>
      <w:r>
        <w:rPr>
          <w:color w:val="000000"/>
        </w:rPr>
        <w:t xml:space="preserve"> and illuminate the guide wire to visualize the vocal cords </w:t>
      </w:r>
      <w:r>
        <w:rPr>
          <w:b/>
          <w:color w:val="000000"/>
        </w:rPr>
        <w:t>[2]</w:t>
      </w:r>
      <w:r>
        <w:rPr>
          <w:color w:val="000000"/>
        </w:rPr>
        <w:t>.</w:t>
      </w:r>
    </w:p>
    <w:p w14:paraId="00000080" w14:textId="77777777" w:rsidR="008A6DBF" w:rsidRDefault="008A6DBF">
      <w:pPr>
        <w:pBdr>
          <w:top w:val="nil"/>
          <w:left w:val="nil"/>
          <w:bottom w:val="nil"/>
          <w:right w:val="nil"/>
          <w:between w:val="nil"/>
        </w:pBdr>
        <w:spacing w:line="259" w:lineRule="auto"/>
        <w:ind w:left="907"/>
        <w:jc w:val="both"/>
        <w:rPr>
          <w:color w:val="000000"/>
        </w:rPr>
      </w:pPr>
    </w:p>
    <w:p w14:paraId="00000081" w14:textId="646067DF" w:rsidR="008A6DBF" w:rsidRDefault="00086064">
      <w:pPr>
        <w:numPr>
          <w:ilvl w:val="2"/>
          <w:numId w:val="6"/>
        </w:numPr>
        <w:pBdr>
          <w:top w:val="nil"/>
          <w:left w:val="nil"/>
          <w:bottom w:val="nil"/>
          <w:right w:val="nil"/>
          <w:between w:val="nil"/>
        </w:pBdr>
        <w:spacing w:line="259" w:lineRule="auto"/>
        <w:jc w:val="both"/>
        <w:rPr>
          <w:color w:val="000000"/>
        </w:rPr>
      </w:pPr>
      <w:r>
        <w:rPr>
          <w:color w:val="000000"/>
        </w:rPr>
        <w:t>Tongue being pulled out</w:t>
      </w:r>
      <w:r w:rsidR="002C2461">
        <w:rPr>
          <w:color w:val="000000"/>
        </w:rPr>
        <w:t xml:space="preserve"> </w:t>
      </w:r>
      <w:r w:rsidR="002C2461" w:rsidRPr="002C2461">
        <w:rPr>
          <w:color w:val="000000"/>
          <w:highlight w:val="green"/>
        </w:rPr>
        <w:t>NOTE: This and next shot together</w:t>
      </w:r>
    </w:p>
    <w:p w14:paraId="00000082" w14:textId="4D305AA3" w:rsidR="008A6DBF" w:rsidRDefault="00086064">
      <w:pPr>
        <w:numPr>
          <w:ilvl w:val="2"/>
          <w:numId w:val="6"/>
        </w:numPr>
        <w:pBdr>
          <w:top w:val="nil"/>
          <w:left w:val="nil"/>
          <w:bottom w:val="nil"/>
          <w:right w:val="nil"/>
          <w:between w:val="nil"/>
        </w:pBdr>
        <w:spacing w:line="259" w:lineRule="auto"/>
        <w:jc w:val="both"/>
        <w:rPr>
          <w:color w:val="000000"/>
        </w:rPr>
      </w:pPr>
      <w:r>
        <w:rPr>
          <w:color w:val="000000"/>
        </w:rPr>
        <w:t>Guide wire/vocal cords being illuminated</w:t>
      </w:r>
      <w:r w:rsidR="00001F60">
        <w:rPr>
          <w:color w:val="000000"/>
        </w:rPr>
        <w:t xml:space="preserve"> </w:t>
      </w:r>
      <w:r w:rsidR="00001F60" w:rsidRPr="00001F60">
        <w:rPr>
          <w:i/>
          <w:iCs/>
          <w:color w:val="4F81BD" w:themeColor="accent1"/>
        </w:rPr>
        <w:t>Videographer: Important</w:t>
      </w:r>
      <w:r w:rsidR="00001F60">
        <w:rPr>
          <w:i/>
          <w:iCs/>
          <w:color w:val="4F81BD" w:themeColor="accent1"/>
        </w:rPr>
        <w:t>/difficult</w:t>
      </w:r>
      <w:r w:rsidR="00001F60" w:rsidRPr="00001F60">
        <w:rPr>
          <w:i/>
          <w:iCs/>
          <w:color w:val="4F81BD" w:themeColor="accent1"/>
        </w:rPr>
        <w:t xml:space="preserve"> step</w:t>
      </w:r>
    </w:p>
    <w:p w14:paraId="00000083" w14:textId="77777777" w:rsidR="008A6DBF" w:rsidRDefault="008A6DBF">
      <w:pPr>
        <w:jc w:val="both"/>
      </w:pPr>
    </w:p>
    <w:p w14:paraId="00000084" w14:textId="2B4FF1C6" w:rsidR="008A6DBF" w:rsidRDefault="00086064">
      <w:pPr>
        <w:numPr>
          <w:ilvl w:val="1"/>
          <w:numId w:val="6"/>
        </w:numPr>
        <w:pBdr>
          <w:top w:val="nil"/>
          <w:left w:val="nil"/>
          <w:bottom w:val="nil"/>
          <w:right w:val="nil"/>
          <w:between w:val="nil"/>
        </w:pBdr>
        <w:spacing w:line="259" w:lineRule="auto"/>
        <w:jc w:val="both"/>
        <w:rPr>
          <w:color w:val="000000"/>
        </w:rPr>
      </w:pPr>
      <w:r>
        <w:rPr>
          <w:color w:val="000000"/>
        </w:rPr>
        <w:t xml:space="preserve">Pass the guide wire through the vocal cords so that the wire is just beyond the vocal cords resting in the upper trachea </w:t>
      </w:r>
      <w:r>
        <w:rPr>
          <w:b/>
          <w:color w:val="000000"/>
        </w:rPr>
        <w:t>[1]</w:t>
      </w:r>
      <w:r>
        <w:rPr>
          <w:color w:val="000000"/>
        </w:rPr>
        <w:t xml:space="preserve"> and slide the 1-inch cannula forward along the wire until it is deep enough that the hub is against the animal’s incisors </w:t>
      </w:r>
      <w:r>
        <w:rPr>
          <w:b/>
          <w:color w:val="000000"/>
        </w:rPr>
        <w:t>[2]</w:t>
      </w:r>
      <w:r>
        <w:rPr>
          <w:color w:val="000000"/>
        </w:rPr>
        <w:t>.</w:t>
      </w:r>
    </w:p>
    <w:p w14:paraId="00000085" w14:textId="77777777" w:rsidR="008A6DBF" w:rsidRDefault="008A6DBF">
      <w:pPr>
        <w:pBdr>
          <w:top w:val="nil"/>
          <w:left w:val="nil"/>
          <w:bottom w:val="nil"/>
          <w:right w:val="nil"/>
          <w:between w:val="nil"/>
        </w:pBdr>
        <w:spacing w:line="259" w:lineRule="auto"/>
        <w:ind w:left="907"/>
        <w:jc w:val="both"/>
        <w:rPr>
          <w:color w:val="000000"/>
        </w:rPr>
      </w:pPr>
    </w:p>
    <w:p w14:paraId="00000086" w14:textId="37C395C8" w:rsidR="008A6DBF" w:rsidRDefault="00086064">
      <w:pPr>
        <w:numPr>
          <w:ilvl w:val="2"/>
          <w:numId w:val="6"/>
        </w:numPr>
        <w:pBdr>
          <w:top w:val="nil"/>
          <w:left w:val="nil"/>
          <w:bottom w:val="nil"/>
          <w:right w:val="nil"/>
          <w:between w:val="nil"/>
        </w:pBdr>
        <w:spacing w:line="259" w:lineRule="auto"/>
        <w:jc w:val="both"/>
        <w:rPr>
          <w:color w:val="000000"/>
        </w:rPr>
      </w:pPr>
      <w:r>
        <w:rPr>
          <w:color w:val="000000"/>
        </w:rPr>
        <w:t>Guide wire being inserted</w:t>
      </w:r>
      <w:r w:rsidR="00001F60" w:rsidRPr="00001F60">
        <w:rPr>
          <w:i/>
          <w:iCs/>
          <w:color w:val="4F81BD" w:themeColor="accent1"/>
        </w:rPr>
        <w:t xml:space="preserve"> Videographer: Important</w:t>
      </w:r>
      <w:r w:rsidR="00001F60">
        <w:rPr>
          <w:i/>
          <w:iCs/>
          <w:color w:val="4F81BD" w:themeColor="accent1"/>
        </w:rPr>
        <w:t>/difficult</w:t>
      </w:r>
      <w:r w:rsidR="00001F60" w:rsidRPr="00001F60">
        <w:rPr>
          <w:i/>
          <w:iCs/>
          <w:color w:val="4F81BD" w:themeColor="accent1"/>
        </w:rPr>
        <w:t xml:space="preserve"> step</w:t>
      </w:r>
    </w:p>
    <w:p w14:paraId="00000087" w14:textId="7A4C59B3" w:rsidR="008A6DBF" w:rsidRDefault="00086064">
      <w:pPr>
        <w:numPr>
          <w:ilvl w:val="2"/>
          <w:numId w:val="6"/>
        </w:numPr>
        <w:pBdr>
          <w:top w:val="nil"/>
          <w:left w:val="nil"/>
          <w:bottom w:val="nil"/>
          <w:right w:val="nil"/>
          <w:between w:val="nil"/>
        </w:pBdr>
        <w:spacing w:line="259" w:lineRule="auto"/>
        <w:jc w:val="both"/>
        <w:rPr>
          <w:color w:val="000000"/>
        </w:rPr>
      </w:pPr>
      <w:r>
        <w:rPr>
          <w:color w:val="000000"/>
        </w:rPr>
        <w:t>Cannula being inserted</w:t>
      </w:r>
      <w:r w:rsidR="00001F60" w:rsidRPr="00001F60">
        <w:rPr>
          <w:i/>
          <w:iCs/>
          <w:color w:val="4F81BD" w:themeColor="accent1"/>
        </w:rPr>
        <w:t xml:space="preserve"> </w:t>
      </w:r>
    </w:p>
    <w:p w14:paraId="00000088" w14:textId="77777777" w:rsidR="008A6DBF" w:rsidRDefault="008A6DBF">
      <w:pPr>
        <w:pBdr>
          <w:top w:val="nil"/>
          <w:left w:val="nil"/>
          <w:bottom w:val="nil"/>
          <w:right w:val="nil"/>
          <w:between w:val="nil"/>
        </w:pBdr>
        <w:spacing w:line="259" w:lineRule="auto"/>
        <w:ind w:left="1627"/>
        <w:jc w:val="both"/>
        <w:rPr>
          <w:color w:val="000000"/>
        </w:rPr>
      </w:pPr>
    </w:p>
    <w:p w14:paraId="00000089" w14:textId="77777777" w:rsidR="008A6DBF" w:rsidRDefault="00086064">
      <w:pPr>
        <w:numPr>
          <w:ilvl w:val="1"/>
          <w:numId w:val="6"/>
        </w:numPr>
        <w:pBdr>
          <w:top w:val="nil"/>
          <w:left w:val="nil"/>
          <w:bottom w:val="nil"/>
          <w:right w:val="nil"/>
          <w:between w:val="nil"/>
        </w:pBdr>
        <w:spacing w:line="259" w:lineRule="auto"/>
        <w:jc w:val="both"/>
        <w:rPr>
          <w:color w:val="000000"/>
        </w:rPr>
      </w:pPr>
      <w:r>
        <w:rPr>
          <w:color w:val="000000"/>
        </w:rPr>
        <w:t xml:space="preserve">Remove the wire while leaving the cannula in place </w:t>
      </w:r>
      <w:r>
        <w:rPr>
          <w:b/>
          <w:color w:val="000000"/>
        </w:rPr>
        <w:t>[1]</w:t>
      </w:r>
      <w:r>
        <w:rPr>
          <w:color w:val="000000"/>
        </w:rPr>
        <w:t xml:space="preserve"> and use a finger to briefly plug the cannula to check for changes in breathing </w:t>
      </w:r>
      <w:r>
        <w:rPr>
          <w:b/>
          <w:color w:val="000000"/>
        </w:rPr>
        <w:t>[2-TXT]</w:t>
      </w:r>
      <w:r>
        <w:rPr>
          <w:color w:val="000000"/>
        </w:rPr>
        <w:t>.</w:t>
      </w:r>
    </w:p>
    <w:p w14:paraId="0000008A" w14:textId="77777777" w:rsidR="008A6DBF" w:rsidRDefault="008A6DBF">
      <w:pPr>
        <w:pBdr>
          <w:top w:val="nil"/>
          <w:left w:val="nil"/>
          <w:bottom w:val="nil"/>
          <w:right w:val="nil"/>
          <w:between w:val="nil"/>
        </w:pBdr>
        <w:spacing w:line="259" w:lineRule="auto"/>
        <w:ind w:left="907"/>
        <w:jc w:val="both"/>
        <w:rPr>
          <w:color w:val="000000"/>
        </w:rPr>
      </w:pPr>
    </w:p>
    <w:p w14:paraId="0000008B" w14:textId="77777777" w:rsidR="008A6DBF" w:rsidRDefault="00086064">
      <w:pPr>
        <w:numPr>
          <w:ilvl w:val="2"/>
          <w:numId w:val="6"/>
        </w:numPr>
        <w:pBdr>
          <w:top w:val="nil"/>
          <w:left w:val="nil"/>
          <w:bottom w:val="nil"/>
          <w:right w:val="nil"/>
          <w:between w:val="nil"/>
        </w:pBdr>
        <w:spacing w:line="259" w:lineRule="auto"/>
        <w:jc w:val="both"/>
        <w:rPr>
          <w:color w:val="000000"/>
        </w:rPr>
      </w:pPr>
      <w:r>
        <w:rPr>
          <w:color w:val="000000"/>
        </w:rPr>
        <w:t>Wire being removed</w:t>
      </w:r>
    </w:p>
    <w:p w14:paraId="0000008C" w14:textId="4C7C49FF" w:rsidR="008A6DBF" w:rsidRDefault="00086064">
      <w:pPr>
        <w:numPr>
          <w:ilvl w:val="2"/>
          <w:numId w:val="6"/>
        </w:numPr>
        <w:pBdr>
          <w:top w:val="nil"/>
          <w:left w:val="nil"/>
          <w:bottom w:val="nil"/>
          <w:right w:val="nil"/>
          <w:between w:val="nil"/>
        </w:pBdr>
        <w:spacing w:line="259" w:lineRule="auto"/>
        <w:jc w:val="both"/>
        <w:rPr>
          <w:color w:val="000000"/>
        </w:rPr>
      </w:pPr>
      <w:r>
        <w:rPr>
          <w:color w:val="000000"/>
        </w:rPr>
        <w:lastRenderedPageBreak/>
        <w:t xml:space="preserve">Cannula being briefly plugged </w:t>
      </w:r>
      <w:r>
        <w:rPr>
          <w:b/>
          <w:color w:val="000000"/>
        </w:rPr>
        <w:t xml:space="preserve">TEXT: If no </w:t>
      </w:r>
      <w:r w:rsidR="00001F60">
        <w:rPr>
          <w:b/>
          <w:color w:val="000000"/>
        </w:rPr>
        <w:t xml:space="preserve">breathing pattern </w:t>
      </w:r>
      <w:r>
        <w:rPr>
          <w:b/>
          <w:color w:val="000000"/>
        </w:rPr>
        <w:t>change, re-position cannula</w:t>
      </w:r>
    </w:p>
    <w:p w14:paraId="0000008D" w14:textId="77777777" w:rsidR="008A6DBF" w:rsidRDefault="008A6DBF">
      <w:pPr>
        <w:pBdr>
          <w:top w:val="nil"/>
          <w:left w:val="nil"/>
          <w:bottom w:val="nil"/>
          <w:right w:val="nil"/>
          <w:between w:val="nil"/>
        </w:pBdr>
        <w:spacing w:line="259" w:lineRule="auto"/>
        <w:ind w:left="1627"/>
        <w:jc w:val="both"/>
        <w:rPr>
          <w:color w:val="000000"/>
        </w:rPr>
      </w:pPr>
    </w:p>
    <w:p w14:paraId="0000008E" w14:textId="7AB3B9D5" w:rsidR="008A6DBF" w:rsidRDefault="00086064">
      <w:pPr>
        <w:numPr>
          <w:ilvl w:val="1"/>
          <w:numId w:val="6"/>
        </w:numPr>
        <w:pBdr>
          <w:top w:val="nil"/>
          <w:left w:val="nil"/>
          <w:bottom w:val="nil"/>
          <w:right w:val="nil"/>
          <w:between w:val="nil"/>
        </w:pBdr>
        <w:spacing w:line="259" w:lineRule="auto"/>
        <w:jc w:val="both"/>
        <w:rPr>
          <w:color w:val="000000"/>
        </w:rPr>
      </w:pPr>
      <w:r>
        <w:rPr>
          <w:color w:val="000000"/>
        </w:rPr>
        <w:t xml:space="preserve">Then add 10 microliters </w:t>
      </w:r>
      <w:r w:rsidR="00001F60">
        <w:rPr>
          <w:color w:val="000000"/>
        </w:rPr>
        <w:t xml:space="preserve">of </w:t>
      </w:r>
      <w:r>
        <w:rPr>
          <w:color w:val="000000"/>
        </w:rPr>
        <w:t>freshly prepared 0.2-millicurie</w:t>
      </w:r>
      <w:r w:rsidR="00001F60">
        <w:rPr>
          <w:color w:val="000000"/>
        </w:rPr>
        <w:t>-</w:t>
      </w:r>
      <w:r>
        <w:rPr>
          <w:color w:val="000000"/>
        </w:rPr>
        <w:t>99m</w:t>
      </w:r>
      <w:r w:rsidR="00001F60">
        <w:rPr>
          <w:color w:val="000000"/>
        </w:rPr>
        <w:t xml:space="preserve"> </w:t>
      </w:r>
      <w:r w:rsidR="00001F60">
        <w:rPr>
          <w:color w:val="FF0000"/>
        </w:rPr>
        <w:t>(ninety-nine-M)</w:t>
      </w:r>
      <w:r>
        <w:rPr>
          <w:color w:val="000000"/>
        </w:rPr>
        <w:t xml:space="preserve"> technetium sulfur colloid to the cannula </w:t>
      </w:r>
      <w:r>
        <w:rPr>
          <w:b/>
          <w:color w:val="000000"/>
        </w:rPr>
        <w:t>[1-TXT]</w:t>
      </w:r>
      <w:r>
        <w:rPr>
          <w:color w:val="000000"/>
        </w:rPr>
        <w:t xml:space="preserve"> and allow the mouse to spontaneously inhale the radionuclide into the lungs over a period of 1-2 minutes </w:t>
      </w:r>
      <w:r>
        <w:rPr>
          <w:b/>
          <w:color w:val="000000"/>
        </w:rPr>
        <w:t>[2]</w:t>
      </w:r>
      <w:r>
        <w:rPr>
          <w:color w:val="000000"/>
        </w:rPr>
        <w:t>.</w:t>
      </w:r>
    </w:p>
    <w:p w14:paraId="0000008F" w14:textId="77777777" w:rsidR="008A6DBF" w:rsidRDefault="008A6DBF">
      <w:pPr>
        <w:pBdr>
          <w:top w:val="nil"/>
          <w:left w:val="nil"/>
          <w:bottom w:val="nil"/>
          <w:right w:val="nil"/>
          <w:between w:val="nil"/>
        </w:pBdr>
        <w:spacing w:line="259" w:lineRule="auto"/>
        <w:ind w:left="907"/>
        <w:jc w:val="both"/>
        <w:rPr>
          <w:color w:val="000000"/>
        </w:rPr>
      </w:pPr>
    </w:p>
    <w:p w14:paraId="00000090" w14:textId="74AAF871" w:rsidR="008A6DBF" w:rsidRDefault="00086064">
      <w:pPr>
        <w:numPr>
          <w:ilvl w:val="2"/>
          <w:numId w:val="6"/>
        </w:numPr>
        <w:pBdr>
          <w:top w:val="nil"/>
          <w:left w:val="nil"/>
          <w:bottom w:val="nil"/>
          <w:right w:val="nil"/>
          <w:between w:val="nil"/>
        </w:pBdr>
        <w:spacing w:line="259" w:lineRule="auto"/>
        <w:jc w:val="both"/>
        <w:rPr>
          <w:color w:val="000000"/>
        </w:rPr>
      </w:pPr>
      <w:r>
        <w:rPr>
          <w:color w:val="000000"/>
        </w:rPr>
        <w:t xml:space="preserve">Colloid being added to cannula </w:t>
      </w:r>
      <w:r w:rsidR="00001F60" w:rsidRPr="00001F60">
        <w:rPr>
          <w:i/>
          <w:iCs/>
          <w:color w:val="4F81BD" w:themeColor="accent1"/>
        </w:rPr>
        <w:t>Videographer: Important step</w:t>
      </w:r>
      <w:r w:rsidR="00001F60">
        <w:rPr>
          <w:b/>
          <w:color w:val="000000"/>
        </w:rPr>
        <w:t xml:space="preserve"> </w:t>
      </w:r>
      <w:r>
        <w:rPr>
          <w:b/>
          <w:color w:val="000000"/>
        </w:rPr>
        <w:t>TEXT: See text for all solution preparation details</w:t>
      </w:r>
      <w:r w:rsidR="002C2461">
        <w:rPr>
          <w:b/>
          <w:color w:val="000000"/>
        </w:rPr>
        <w:t xml:space="preserve"> </w:t>
      </w:r>
      <w:r w:rsidR="002C2461" w:rsidRPr="002C2461">
        <w:rPr>
          <w:color w:val="000000"/>
          <w:highlight w:val="green"/>
        </w:rPr>
        <w:t>NOTE: This and next shot together</w:t>
      </w:r>
    </w:p>
    <w:p w14:paraId="00000091" w14:textId="77777777" w:rsidR="008A6DBF" w:rsidRDefault="00086064">
      <w:pPr>
        <w:numPr>
          <w:ilvl w:val="2"/>
          <w:numId w:val="6"/>
        </w:numPr>
        <w:pBdr>
          <w:top w:val="nil"/>
          <w:left w:val="nil"/>
          <w:bottom w:val="nil"/>
          <w:right w:val="nil"/>
          <w:between w:val="nil"/>
        </w:pBdr>
        <w:spacing w:line="259" w:lineRule="auto"/>
        <w:jc w:val="both"/>
        <w:rPr>
          <w:color w:val="000000"/>
        </w:rPr>
      </w:pPr>
      <w:r>
        <w:rPr>
          <w:color w:val="000000"/>
        </w:rPr>
        <w:t xml:space="preserve">Colloid being inhaled into cannula OR Talent setting timer </w:t>
      </w:r>
      <w:r>
        <w:rPr>
          <w:i/>
          <w:color w:val="4F81BD"/>
        </w:rPr>
        <w:t>Videographer: More Talent than mouse in shot</w:t>
      </w:r>
    </w:p>
    <w:p w14:paraId="00000092" w14:textId="77777777" w:rsidR="008A6DBF" w:rsidRDefault="008A6DBF">
      <w:pPr>
        <w:jc w:val="both"/>
      </w:pPr>
    </w:p>
    <w:p w14:paraId="00000093" w14:textId="77777777" w:rsidR="008A6DBF" w:rsidRDefault="0034232F">
      <w:pPr>
        <w:numPr>
          <w:ilvl w:val="0"/>
          <w:numId w:val="6"/>
        </w:numPr>
        <w:pBdr>
          <w:top w:val="nil"/>
          <w:left w:val="nil"/>
          <w:bottom w:val="nil"/>
          <w:right w:val="nil"/>
          <w:between w:val="nil"/>
        </w:pBdr>
        <w:jc w:val="both"/>
        <w:rPr>
          <w:b/>
          <w:color w:val="000000"/>
        </w:rPr>
      </w:pPr>
      <w:sdt>
        <w:sdtPr>
          <w:tag w:val="goog_rdk_0"/>
          <w:id w:val="470477201"/>
        </w:sdtPr>
        <w:sdtEndPr/>
        <w:sdtContent/>
      </w:sdt>
      <w:sdt>
        <w:sdtPr>
          <w:tag w:val="goog_rdk_1"/>
          <w:id w:val="-1189982657"/>
        </w:sdtPr>
        <w:sdtEndPr/>
        <w:sdtContent/>
      </w:sdt>
      <w:sdt>
        <w:sdtPr>
          <w:tag w:val="goog_rdk_2"/>
          <w:id w:val="703535053"/>
        </w:sdtPr>
        <w:sdtEndPr/>
        <w:sdtContent/>
      </w:sdt>
      <w:r w:rsidR="00086064">
        <w:rPr>
          <w:b/>
          <w:color w:val="000000"/>
        </w:rPr>
        <w:t>Single Photon Emission Computed Tomography and Computed Tomography (SPECT/CT) Imaging</w:t>
      </w:r>
    </w:p>
    <w:p w14:paraId="00000094" w14:textId="77777777" w:rsidR="008A6DBF" w:rsidRDefault="008A6DBF">
      <w:pPr>
        <w:pBdr>
          <w:top w:val="nil"/>
          <w:left w:val="nil"/>
          <w:bottom w:val="nil"/>
          <w:right w:val="nil"/>
          <w:between w:val="nil"/>
        </w:pBdr>
        <w:jc w:val="both"/>
        <w:rPr>
          <w:color w:val="000000"/>
        </w:rPr>
      </w:pPr>
    </w:p>
    <w:p w14:paraId="00000095" w14:textId="4C7960F5" w:rsidR="008A6DBF" w:rsidRDefault="00086064">
      <w:pPr>
        <w:numPr>
          <w:ilvl w:val="1"/>
          <w:numId w:val="6"/>
        </w:numPr>
        <w:pBdr>
          <w:top w:val="nil"/>
          <w:left w:val="nil"/>
          <w:bottom w:val="nil"/>
          <w:right w:val="nil"/>
          <w:between w:val="nil"/>
        </w:pBdr>
        <w:spacing w:line="259" w:lineRule="auto"/>
        <w:jc w:val="both"/>
        <w:rPr>
          <w:color w:val="000000"/>
        </w:rPr>
      </w:pPr>
      <w:r>
        <w:rPr>
          <w:color w:val="000000"/>
        </w:rPr>
        <w:t>For SPECT-CT</w:t>
      </w:r>
      <w:r w:rsidR="00233AC2">
        <w:rPr>
          <w:color w:val="000000"/>
        </w:rPr>
        <w:t xml:space="preserve"> </w:t>
      </w:r>
      <w:r w:rsidR="00233AC2">
        <w:rPr>
          <w:color w:val="FF0000"/>
        </w:rPr>
        <w:t>(</w:t>
      </w:r>
      <w:proofErr w:type="spellStart"/>
      <w:r w:rsidR="00233AC2">
        <w:rPr>
          <w:color w:val="FF0000"/>
        </w:rPr>
        <w:t>spect</w:t>
      </w:r>
      <w:proofErr w:type="spellEnd"/>
      <w:r w:rsidR="00233AC2">
        <w:rPr>
          <w:color w:val="FF0000"/>
        </w:rPr>
        <w:t xml:space="preserve"> [like expect]-C-T)</w:t>
      </w:r>
      <w:r>
        <w:rPr>
          <w:color w:val="000000"/>
        </w:rPr>
        <w:t xml:space="preserve"> imaging, after removing the cannula, use tape to secure the mouse to a 25-millimeter pallet with a nose cone </w:t>
      </w:r>
      <w:r>
        <w:rPr>
          <w:b/>
          <w:color w:val="000000"/>
        </w:rPr>
        <w:t xml:space="preserve">[1-TXT] </w:t>
      </w:r>
      <w:r>
        <w:rPr>
          <w:color w:val="000000"/>
        </w:rPr>
        <w:t xml:space="preserve">and tape a 200-microliter PCR tube containing 0.05-millicure radioactive phantom under the lower abdomen of the mouse below the lungs </w:t>
      </w:r>
      <w:r>
        <w:rPr>
          <w:b/>
          <w:color w:val="000000"/>
        </w:rPr>
        <w:t>[2]</w:t>
      </w:r>
      <w:r>
        <w:rPr>
          <w:color w:val="000000"/>
        </w:rPr>
        <w:t>.</w:t>
      </w:r>
    </w:p>
    <w:p w14:paraId="00000096" w14:textId="77777777" w:rsidR="008A6DBF" w:rsidRDefault="008A6DBF">
      <w:pPr>
        <w:pBdr>
          <w:top w:val="nil"/>
          <w:left w:val="nil"/>
          <w:bottom w:val="nil"/>
          <w:right w:val="nil"/>
          <w:between w:val="nil"/>
        </w:pBdr>
        <w:spacing w:line="259" w:lineRule="auto"/>
        <w:ind w:left="907"/>
        <w:jc w:val="both"/>
        <w:rPr>
          <w:color w:val="000000"/>
        </w:rPr>
      </w:pPr>
    </w:p>
    <w:p w14:paraId="6C90CFB6" w14:textId="77777777" w:rsidR="002C2461" w:rsidRPr="002C2461" w:rsidRDefault="00086064">
      <w:pPr>
        <w:numPr>
          <w:ilvl w:val="2"/>
          <w:numId w:val="6"/>
        </w:numPr>
        <w:pBdr>
          <w:top w:val="nil"/>
          <w:left w:val="nil"/>
          <w:bottom w:val="nil"/>
          <w:right w:val="nil"/>
          <w:between w:val="nil"/>
        </w:pBdr>
        <w:spacing w:line="259" w:lineRule="auto"/>
        <w:jc w:val="both"/>
        <w:rPr>
          <w:color w:val="000000"/>
        </w:rPr>
      </w:pPr>
      <w:r>
        <w:rPr>
          <w:color w:val="000000"/>
        </w:rPr>
        <w:t xml:space="preserve">WIDE: Talent taping mouse to pallet </w:t>
      </w:r>
      <w:r>
        <w:rPr>
          <w:i/>
          <w:color w:val="4F81BD"/>
        </w:rPr>
        <w:t xml:space="preserve">Videographer: More Talent than mouse in shot </w:t>
      </w:r>
      <w:r>
        <w:rPr>
          <w:b/>
          <w:color w:val="000000"/>
        </w:rPr>
        <w:t>TEXT: Caution: Do not tape chest and abdomen to</w:t>
      </w:r>
      <w:sdt>
        <w:sdtPr>
          <w:tag w:val="goog_rdk_3"/>
          <w:id w:val="-13223368"/>
        </w:sdtPr>
        <w:sdtEndPr/>
        <w:sdtContent>
          <w:r>
            <w:rPr>
              <w:b/>
              <w:color w:val="000000"/>
            </w:rPr>
            <w:t>o</w:t>
          </w:r>
        </w:sdtContent>
      </w:sdt>
      <w:r>
        <w:rPr>
          <w:b/>
          <w:color w:val="000000"/>
        </w:rPr>
        <w:t xml:space="preserve"> tightly</w:t>
      </w:r>
      <w:r w:rsidR="002C2461">
        <w:rPr>
          <w:bCs/>
          <w:color w:val="000000"/>
        </w:rPr>
        <w:t xml:space="preserve"> </w:t>
      </w:r>
    </w:p>
    <w:p w14:paraId="00000097" w14:textId="36C58C62" w:rsidR="008A6DBF" w:rsidRPr="002C2461" w:rsidRDefault="002C2461" w:rsidP="002C2461">
      <w:pPr>
        <w:pBdr>
          <w:top w:val="nil"/>
          <w:left w:val="nil"/>
          <w:bottom w:val="nil"/>
          <w:right w:val="nil"/>
          <w:between w:val="nil"/>
        </w:pBdr>
        <w:spacing w:line="259" w:lineRule="auto"/>
        <w:ind w:left="1627"/>
        <w:jc w:val="both"/>
        <w:rPr>
          <w:bCs/>
          <w:color w:val="000000"/>
        </w:rPr>
      </w:pPr>
      <w:r w:rsidRPr="002C2461">
        <w:rPr>
          <w:color w:val="FF0000"/>
        </w:rPr>
        <w:t>Added shots</w:t>
      </w:r>
      <w:r w:rsidRPr="002C2461">
        <w:rPr>
          <w:bCs/>
          <w:color w:val="FF0000"/>
        </w:rPr>
        <w:t>: 3.1.1 A – 3.1.1 C</w:t>
      </w:r>
      <w:r>
        <w:rPr>
          <w:bCs/>
          <w:color w:val="FF0000"/>
        </w:rPr>
        <w:t xml:space="preserve"> </w:t>
      </w:r>
      <w:r w:rsidRPr="002C2461">
        <w:rPr>
          <w:bCs/>
          <w:color w:val="000000" w:themeColor="text1"/>
          <w:highlight w:val="green"/>
        </w:rPr>
        <w:t xml:space="preserve">NOTE: </w:t>
      </w:r>
      <w:r w:rsidR="00281975">
        <w:rPr>
          <w:bCs/>
          <w:color w:val="000000" w:themeColor="text1"/>
          <w:highlight w:val="green"/>
        </w:rPr>
        <w:t>No accompanying narrative text provided for screenshots_1 to _3</w:t>
      </w:r>
      <w:r w:rsidR="00281975" w:rsidRPr="00281975">
        <w:rPr>
          <w:bCs/>
          <w:color w:val="000000" w:themeColor="text1"/>
          <w:highlight w:val="green"/>
        </w:rPr>
        <w:t>. Need text from authors and review from science editor for inclusion</w:t>
      </w:r>
      <w:r w:rsidR="00281975">
        <w:rPr>
          <w:bCs/>
          <w:color w:val="000000" w:themeColor="text1"/>
        </w:rPr>
        <w:t xml:space="preserve"> </w:t>
      </w:r>
    </w:p>
    <w:p w14:paraId="00000098" w14:textId="77777777" w:rsidR="008A6DBF" w:rsidRDefault="00086064">
      <w:pPr>
        <w:numPr>
          <w:ilvl w:val="2"/>
          <w:numId w:val="6"/>
        </w:numPr>
        <w:pBdr>
          <w:top w:val="nil"/>
          <w:left w:val="nil"/>
          <w:bottom w:val="nil"/>
          <w:right w:val="nil"/>
          <w:between w:val="nil"/>
        </w:pBdr>
        <w:spacing w:line="259" w:lineRule="auto"/>
        <w:jc w:val="both"/>
        <w:rPr>
          <w:color w:val="000000"/>
        </w:rPr>
      </w:pPr>
      <w:r>
        <w:rPr>
          <w:color w:val="000000"/>
        </w:rPr>
        <w:t>Tube being taped</w:t>
      </w:r>
    </w:p>
    <w:p w14:paraId="00000099" w14:textId="77777777" w:rsidR="008A6DBF" w:rsidRDefault="008A6DBF">
      <w:pPr>
        <w:jc w:val="both"/>
      </w:pPr>
    </w:p>
    <w:p w14:paraId="0000009A" w14:textId="31BA54E1" w:rsidR="008A6DBF" w:rsidRDefault="00086064">
      <w:pPr>
        <w:numPr>
          <w:ilvl w:val="1"/>
          <w:numId w:val="6"/>
        </w:numPr>
        <w:pBdr>
          <w:top w:val="nil"/>
          <w:left w:val="nil"/>
          <w:bottom w:val="nil"/>
          <w:right w:val="nil"/>
          <w:between w:val="nil"/>
        </w:pBdr>
        <w:spacing w:line="259" w:lineRule="auto"/>
        <w:jc w:val="both"/>
        <w:rPr>
          <w:color w:val="000000"/>
        </w:rPr>
      </w:pPr>
      <w:r>
        <w:rPr>
          <w:color w:val="000000"/>
        </w:rPr>
        <w:t>Place the mouse into the SPECT</w:t>
      </w:r>
      <w:r w:rsidR="00001F60">
        <w:rPr>
          <w:color w:val="000000"/>
        </w:rPr>
        <w:t>-</w:t>
      </w:r>
      <w:r>
        <w:rPr>
          <w:color w:val="000000"/>
        </w:rPr>
        <w:t xml:space="preserve">CT system </w:t>
      </w:r>
      <w:r>
        <w:rPr>
          <w:b/>
          <w:color w:val="000000"/>
        </w:rPr>
        <w:t>[1]</w:t>
      </w:r>
      <w:r>
        <w:rPr>
          <w:color w:val="000000"/>
        </w:rPr>
        <w:t xml:space="preserve">, select the imaging workflow </w:t>
      </w:r>
      <w:r>
        <w:rPr>
          <w:b/>
          <w:color w:val="000000"/>
        </w:rPr>
        <w:t>[2]</w:t>
      </w:r>
      <w:r>
        <w:rPr>
          <w:color w:val="000000"/>
        </w:rPr>
        <w:t xml:space="preserve">, and click </w:t>
      </w:r>
      <w:r>
        <w:rPr>
          <w:b/>
          <w:color w:val="000000"/>
        </w:rPr>
        <w:t>Setup [3]</w:t>
      </w:r>
      <w:r>
        <w:rPr>
          <w:color w:val="000000"/>
        </w:rPr>
        <w:t>.</w:t>
      </w:r>
    </w:p>
    <w:p w14:paraId="0000009B" w14:textId="77777777" w:rsidR="008A6DBF" w:rsidRDefault="008A6DBF">
      <w:pPr>
        <w:pBdr>
          <w:top w:val="nil"/>
          <w:left w:val="nil"/>
          <w:bottom w:val="nil"/>
          <w:right w:val="nil"/>
          <w:between w:val="nil"/>
        </w:pBdr>
        <w:spacing w:line="259" w:lineRule="auto"/>
        <w:ind w:left="907"/>
        <w:jc w:val="both"/>
        <w:rPr>
          <w:color w:val="000000"/>
        </w:rPr>
      </w:pPr>
    </w:p>
    <w:p w14:paraId="0000009C" w14:textId="78B2F232" w:rsidR="008A6DBF" w:rsidRDefault="00086064">
      <w:pPr>
        <w:numPr>
          <w:ilvl w:val="2"/>
          <w:numId w:val="6"/>
        </w:numPr>
        <w:pBdr>
          <w:top w:val="nil"/>
          <w:left w:val="nil"/>
          <w:bottom w:val="nil"/>
          <w:right w:val="nil"/>
          <w:between w:val="nil"/>
        </w:pBdr>
        <w:spacing w:line="259" w:lineRule="auto"/>
        <w:jc w:val="both"/>
        <w:rPr>
          <w:color w:val="000000"/>
        </w:rPr>
      </w:pPr>
      <w:r>
        <w:rPr>
          <w:color w:val="000000"/>
        </w:rPr>
        <w:t xml:space="preserve">Talent </w:t>
      </w:r>
      <w:r w:rsidR="00001F60">
        <w:rPr>
          <w:color w:val="000000"/>
        </w:rPr>
        <w:t>placing</w:t>
      </w:r>
      <w:r>
        <w:rPr>
          <w:color w:val="000000"/>
        </w:rPr>
        <w:t xml:space="preserve"> mouse into system</w:t>
      </w:r>
      <w:r w:rsidR="00001F60" w:rsidRPr="00001F60">
        <w:rPr>
          <w:i/>
          <w:iCs/>
          <w:color w:val="4F81BD" w:themeColor="accent1"/>
        </w:rPr>
        <w:t xml:space="preserve"> Videographer: </w:t>
      </w:r>
      <w:r w:rsidR="00001F60">
        <w:rPr>
          <w:i/>
          <w:iCs/>
          <w:color w:val="4F81BD" w:themeColor="accent1"/>
        </w:rPr>
        <w:t xml:space="preserve">More Talent than mouse in shot; </w:t>
      </w:r>
      <w:r w:rsidR="00001F60" w:rsidRPr="00001F60">
        <w:rPr>
          <w:i/>
          <w:iCs/>
          <w:color w:val="4F81BD" w:themeColor="accent1"/>
        </w:rPr>
        <w:t>Important step</w:t>
      </w:r>
    </w:p>
    <w:p w14:paraId="0000009D" w14:textId="77777777" w:rsidR="008A6DBF" w:rsidRDefault="00086064">
      <w:pPr>
        <w:numPr>
          <w:ilvl w:val="2"/>
          <w:numId w:val="6"/>
        </w:numPr>
        <w:pBdr>
          <w:top w:val="nil"/>
          <w:left w:val="nil"/>
          <w:bottom w:val="nil"/>
          <w:right w:val="nil"/>
          <w:between w:val="nil"/>
        </w:pBdr>
        <w:spacing w:line="259" w:lineRule="auto"/>
        <w:jc w:val="both"/>
        <w:rPr>
          <w:color w:val="000000"/>
        </w:rPr>
      </w:pPr>
      <w:r>
        <w:rPr>
          <w:color w:val="000000"/>
        </w:rPr>
        <w:t>Talent selecting workflow, with monitor visible in frame</w:t>
      </w:r>
    </w:p>
    <w:p w14:paraId="0000009E" w14:textId="19F3C998" w:rsidR="008A6DBF" w:rsidRDefault="00086064">
      <w:pPr>
        <w:numPr>
          <w:ilvl w:val="2"/>
          <w:numId w:val="6"/>
        </w:numPr>
        <w:pBdr>
          <w:top w:val="nil"/>
          <w:left w:val="nil"/>
          <w:bottom w:val="nil"/>
          <w:right w:val="nil"/>
          <w:between w:val="nil"/>
        </w:pBdr>
        <w:spacing w:line="259" w:lineRule="auto"/>
        <w:jc w:val="both"/>
        <w:rPr>
          <w:color w:val="000000"/>
        </w:rPr>
      </w:pPr>
      <w:r>
        <w:rPr>
          <w:color w:val="000000"/>
        </w:rPr>
        <w:t xml:space="preserve">SCREEN: </w:t>
      </w:r>
      <w:r w:rsidR="00734DA2">
        <w:rPr>
          <w:color w:val="000000"/>
        </w:rPr>
        <w:t>screenshot_4: 00:16-00:45</w:t>
      </w:r>
    </w:p>
    <w:p w14:paraId="0000009F" w14:textId="77777777" w:rsidR="008A6DBF" w:rsidRDefault="008A6DBF">
      <w:pPr>
        <w:jc w:val="both"/>
      </w:pPr>
    </w:p>
    <w:p w14:paraId="000000A0" w14:textId="5E41FE9C" w:rsidR="008A6DBF" w:rsidRDefault="00086064">
      <w:pPr>
        <w:numPr>
          <w:ilvl w:val="1"/>
          <w:numId w:val="6"/>
        </w:numPr>
        <w:pBdr>
          <w:top w:val="nil"/>
          <w:left w:val="nil"/>
          <w:bottom w:val="nil"/>
          <w:right w:val="nil"/>
          <w:between w:val="nil"/>
        </w:pBdr>
        <w:spacing w:line="259" w:lineRule="auto"/>
        <w:jc w:val="both"/>
        <w:rPr>
          <w:color w:val="000000"/>
        </w:rPr>
      </w:pPr>
      <w:r>
        <w:rPr>
          <w:color w:val="000000"/>
        </w:rPr>
        <w:t xml:space="preserve">Set up the positioning of the detectors on the mouse </w:t>
      </w:r>
      <w:r w:rsidR="00734DA2" w:rsidRPr="00734DA2">
        <w:rPr>
          <w:b/>
          <w:bCs/>
          <w:color w:val="FF0000"/>
        </w:rPr>
        <w:t>[1]</w:t>
      </w:r>
      <w:r w:rsidR="00734DA2">
        <w:rPr>
          <w:b/>
          <w:bCs/>
          <w:color w:val="000000"/>
        </w:rPr>
        <w:t xml:space="preserve"> </w:t>
      </w:r>
      <w:r>
        <w:rPr>
          <w:color w:val="000000"/>
        </w:rPr>
        <w:t xml:space="preserve">and run the imaging workflow </w:t>
      </w:r>
      <w:r>
        <w:rPr>
          <w:b/>
          <w:color w:val="000000"/>
        </w:rPr>
        <w:t>[</w:t>
      </w:r>
      <w:r w:rsidR="00734DA2" w:rsidRPr="00734DA2">
        <w:rPr>
          <w:b/>
          <w:color w:val="FF0000"/>
        </w:rPr>
        <w:t>2</w:t>
      </w:r>
      <w:r w:rsidR="002C2461">
        <w:rPr>
          <w:b/>
          <w:color w:val="000000"/>
        </w:rPr>
        <w:t>- 1A</w:t>
      </w:r>
      <w:r>
        <w:rPr>
          <w:b/>
          <w:color w:val="000000"/>
        </w:rPr>
        <w:t>]</w:t>
      </w:r>
      <w:r>
        <w:rPr>
          <w:color w:val="000000"/>
        </w:rPr>
        <w:t>.</w:t>
      </w:r>
    </w:p>
    <w:p w14:paraId="000000A1" w14:textId="77777777" w:rsidR="008A6DBF" w:rsidRDefault="008A6DBF">
      <w:pPr>
        <w:pBdr>
          <w:top w:val="nil"/>
          <w:left w:val="nil"/>
          <w:bottom w:val="nil"/>
          <w:right w:val="nil"/>
          <w:between w:val="nil"/>
        </w:pBdr>
        <w:spacing w:line="259" w:lineRule="auto"/>
        <w:ind w:left="907"/>
        <w:jc w:val="both"/>
        <w:rPr>
          <w:color w:val="000000"/>
        </w:rPr>
      </w:pPr>
    </w:p>
    <w:p w14:paraId="7F934844" w14:textId="31C97029" w:rsidR="00734DA2" w:rsidRDefault="00734DA2">
      <w:pPr>
        <w:numPr>
          <w:ilvl w:val="2"/>
          <w:numId w:val="6"/>
        </w:numPr>
        <w:pBdr>
          <w:top w:val="nil"/>
          <w:left w:val="nil"/>
          <w:bottom w:val="nil"/>
          <w:right w:val="nil"/>
          <w:between w:val="nil"/>
        </w:pBdr>
        <w:spacing w:line="259" w:lineRule="auto"/>
        <w:jc w:val="both"/>
        <w:rPr>
          <w:color w:val="000000"/>
        </w:rPr>
      </w:pPr>
      <w:r>
        <w:rPr>
          <w:color w:val="000000"/>
        </w:rPr>
        <w:t>SCREEN: screenshot_4: 01:32-01:40</w:t>
      </w:r>
      <w:r w:rsidRPr="00734DA2">
        <w:rPr>
          <w:i/>
          <w:iCs/>
          <w:color w:val="4F81BD" w:themeColor="accent1"/>
        </w:rPr>
        <w:t xml:space="preserve"> V</w:t>
      </w:r>
      <w:r>
        <w:rPr>
          <w:i/>
          <w:iCs/>
          <w:color w:val="4F81BD" w:themeColor="accent1"/>
        </w:rPr>
        <w:t>i</w:t>
      </w:r>
      <w:r w:rsidRPr="00734DA2">
        <w:rPr>
          <w:i/>
          <w:iCs/>
          <w:color w:val="4F81BD" w:themeColor="accent1"/>
        </w:rPr>
        <w:t>deo Editor: please speed up</w:t>
      </w:r>
    </w:p>
    <w:p w14:paraId="000000A2" w14:textId="7EEA76C3" w:rsidR="008A6DBF" w:rsidRDefault="00086064">
      <w:pPr>
        <w:numPr>
          <w:ilvl w:val="2"/>
          <w:numId w:val="6"/>
        </w:numPr>
        <w:pBdr>
          <w:top w:val="nil"/>
          <w:left w:val="nil"/>
          <w:bottom w:val="nil"/>
          <w:right w:val="nil"/>
          <w:between w:val="nil"/>
        </w:pBdr>
        <w:spacing w:line="259" w:lineRule="auto"/>
        <w:jc w:val="both"/>
        <w:rPr>
          <w:color w:val="000000"/>
        </w:rPr>
      </w:pPr>
      <w:r>
        <w:rPr>
          <w:color w:val="000000"/>
        </w:rPr>
        <w:t xml:space="preserve">SCREEN: </w:t>
      </w:r>
      <w:r w:rsidR="00734DA2">
        <w:rPr>
          <w:color w:val="000000"/>
        </w:rPr>
        <w:t xml:space="preserve">screenshot_4: 02:16-02:24 </w:t>
      </w:r>
    </w:p>
    <w:p w14:paraId="5CC6E4E2" w14:textId="035ACCED" w:rsidR="002C2461" w:rsidRPr="002C2461" w:rsidRDefault="002C2461" w:rsidP="002C2461">
      <w:pPr>
        <w:pBdr>
          <w:top w:val="nil"/>
          <w:left w:val="nil"/>
          <w:bottom w:val="nil"/>
          <w:right w:val="nil"/>
          <w:between w:val="nil"/>
        </w:pBdr>
        <w:spacing w:line="259" w:lineRule="auto"/>
        <w:ind w:left="1627"/>
        <w:jc w:val="both"/>
        <w:rPr>
          <w:color w:val="FF0000"/>
        </w:rPr>
      </w:pPr>
      <w:r w:rsidRPr="002C2461">
        <w:rPr>
          <w:color w:val="FF0000"/>
        </w:rPr>
        <w:lastRenderedPageBreak/>
        <w:t>3.3.1A Added shot: click run</w:t>
      </w:r>
    </w:p>
    <w:p w14:paraId="000000A3" w14:textId="77777777" w:rsidR="008A6DBF" w:rsidRDefault="008A6DBF">
      <w:pPr>
        <w:jc w:val="both"/>
      </w:pPr>
    </w:p>
    <w:p w14:paraId="000000A4" w14:textId="77777777" w:rsidR="008A6DBF" w:rsidRDefault="00086064">
      <w:pPr>
        <w:numPr>
          <w:ilvl w:val="1"/>
          <w:numId w:val="6"/>
        </w:numPr>
        <w:pBdr>
          <w:top w:val="nil"/>
          <w:left w:val="nil"/>
          <w:bottom w:val="nil"/>
          <w:right w:val="nil"/>
          <w:between w:val="nil"/>
        </w:pBdr>
        <w:spacing w:line="259" w:lineRule="auto"/>
        <w:jc w:val="both"/>
        <w:rPr>
          <w:color w:val="000000"/>
        </w:rPr>
      </w:pPr>
      <w:r>
        <w:rPr>
          <w:color w:val="000000"/>
        </w:rPr>
        <w:t xml:space="preserve">Upon completion of the workflow, transfer the mouse into a new cage with monitoring and unrestricted access to food and water and a radiation safety sticker for 6 hours between scans </w:t>
      </w:r>
      <w:r>
        <w:rPr>
          <w:b/>
          <w:color w:val="000000"/>
        </w:rPr>
        <w:t>[1]</w:t>
      </w:r>
      <w:r>
        <w:rPr>
          <w:color w:val="000000"/>
        </w:rPr>
        <w:t>.</w:t>
      </w:r>
    </w:p>
    <w:p w14:paraId="000000A5" w14:textId="77777777" w:rsidR="008A6DBF" w:rsidRDefault="008A6DBF">
      <w:pPr>
        <w:pBdr>
          <w:top w:val="nil"/>
          <w:left w:val="nil"/>
          <w:bottom w:val="nil"/>
          <w:right w:val="nil"/>
          <w:between w:val="nil"/>
        </w:pBdr>
        <w:spacing w:line="259" w:lineRule="auto"/>
        <w:ind w:left="907"/>
        <w:jc w:val="both"/>
        <w:rPr>
          <w:color w:val="000000"/>
        </w:rPr>
      </w:pPr>
    </w:p>
    <w:p w14:paraId="000000A6" w14:textId="77777777" w:rsidR="008A6DBF" w:rsidRDefault="00086064">
      <w:pPr>
        <w:numPr>
          <w:ilvl w:val="2"/>
          <w:numId w:val="6"/>
        </w:numPr>
        <w:pBdr>
          <w:top w:val="nil"/>
          <w:left w:val="nil"/>
          <w:bottom w:val="nil"/>
          <w:right w:val="nil"/>
          <w:between w:val="nil"/>
        </w:pBdr>
        <w:spacing w:line="259" w:lineRule="auto"/>
        <w:jc w:val="both"/>
        <w:rPr>
          <w:color w:val="000000"/>
        </w:rPr>
      </w:pPr>
      <w:r>
        <w:rPr>
          <w:color w:val="000000"/>
        </w:rPr>
        <w:t xml:space="preserve">Talent placing mouse into cage </w:t>
      </w:r>
      <w:r>
        <w:rPr>
          <w:i/>
          <w:color w:val="4F81BD"/>
        </w:rPr>
        <w:t>Videographer: More Talent than mouse in shot</w:t>
      </w:r>
    </w:p>
    <w:p w14:paraId="000000A7" w14:textId="77777777" w:rsidR="008A6DBF" w:rsidRDefault="008A6DBF">
      <w:pPr>
        <w:jc w:val="both"/>
      </w:pPr>
    </w:p>
    <w:p w14:paraId="000000A8" w14:textId="77777777" w:rsidR="008A6DBF" w:rsidRDefault="00086064">
      <w:pPr>
        <w:numPr>
          <w:ilvl w:val="0"/>
          <w:numId w:val="6"/>
        </w:numPr>
        <w:pBdr>
          <w:top w:val="nil"/>
          <w:left w:val="nil"/>
          <w:bottom w:val="nil"/>
          <w:right w:val="nil"/>
          <w:between w:val="nil"/>
        </w:pBdr>
        <w:jc w:val="both"/>
        <w:rPr>
          <w:b/>
          <w:color w:val="000000"/>
        </w:rPr>
      </w:pPr>
      <w:r>
        <w:rPr>
          <w:b/>
          <w:color w:val="000000"/>
        </w:rPr>
        <w:t>Analysis</w:t>
      </w:r>
    </w:p>
    <w:p w14:paraId="000000A9" w14:textId="77777777" w:rsidR="008A6DBF" w:rsidRDefault="008A6DBF">
      <w:pPr>
        <w:pBdr>
          <w:top w:val="nil"/>
          <w:left w:val="nil"/>
          <w:bottom w:val="nil"/>
          <w:right w:val="nil"/>
          <w:between w:val="nil"/>
        </w:pBdr>
        <w:jc w:val="both"/>
        <w:rPr>
          <w:color w:val="000000"/>
        </w:rPr>
      </w:pPr>
    </w:p>
    <w:p w14:paraId="000000AA" w14:textId="77777777" w:rsidR="008A6DBF" w:rsidRDefault="00086064">
      <w:pPr>
        <w:numPr>
          <w:ilvl w:val="1"/>
          <w:numId w:val="6"/>
        </w:numPr>
        <w:pBdr>
          <w:top w:val="nil"/>
          <w:left w:val="nil"/>
          <w:bottom w:val="nil"/>
          <w:right w:val="nil"/>
          <w:between w:val="nil"/>
        </w:pBdr>
        <w:spacing w:line="259" w:lineRule="auto"/>
        <w:jc w:val="both"/>
        <w:rPr>
          <w:color w:val="000000"/>
        </w:rPr>
      </w:pPr>
      <w:r>
        <w:rPr>
          <w:color w:val="000000"/>
        </w:rPr>
        <w:t xml:space="preserve">After imaging, histogram the SPECT images using the factory standard settings for 99m technetium sulfur colloid </w:t>
      </w:r>
      <w:r>
        <w:rPr>
          <w:b/>
          <w:color w:val="000000"/>
        </w:rPr>
        <w:t xml:space="preserve">[1] </w:t>
      </w:r>
      <w:r>
        <w:rPr>
          <w:color w:val="000000"/>
        </w:rPr>
        <w:t xml:space="preserve">and use a MAP3D </w:t>
      </w:r>
      <w:r>
        <w:rPr>
          <w:color w:val="FF0000"/>
        </w:rPr>
        <w:t>(map 3-D)</w:t>
      </w:r>
      <w:r>
        <w:rPr>
          <w:color w:val="000000"/>
        </w:rPr>
        <w:t xml:space="preserve"> algorithm and point spread function reconstruction to reconstruct 3D stack images </w:t>
      </w:r>
      <w:r>
        <w:rPr>
          <w:b/>
          <w:color w:val="000000"/>
        </w:rPr>
        <w:t>[2]</w:t>
      </w:r>
      <w:r>
        <w:rPr>
          <w:color w:val="000000"/>
        </w:rPr>
        <w:t>.</w:t>
      </w:r>
    </w:p>
    <w:p w14:paraId="000000AB" w14:textId="77777777" w:rsidR="008A6DBF" w:rsidRDefault="008A6DBF">
      <w:pPr>
        <w:pBdr>
          <w:top w:val="nil"/>
          <w:left w:val="nil"/>
          <w:bottom w:val="nil"/>
          <w:right w:val="nil"/>
          <w:between w:val="nil"/>
        </w:pBdr>
        <w:spacing w:line="259" w:lineRule="auto"/>
        <w:ind w:left="907"/>
        <w:jc w:val="both"/>
        <w:rPr>
          <w:color w:val="000000"/>
        </w:rPr>
      </w:pPr>
    </w:p>
    <w:p w14:paraId="000000AC" w14:textId="77777777" w:rsidR="008A6DBF" w:rsidRDefault="00086064">
      <w:pPr>
        <w:numPr>
          <w:ilvl w:val="2"/>
          <w:numId w:val="6"/>
        </w:numPr>
        <w:pBdr>
          <w:top w:val="nil"/>
          <w:left w:val="nil"/>
          <w:bottom w:val="nil"/>
          <w:right w:val="nil"/>
          <w:between w:val="nil"/>
        </w:pBdr>
        <w:spacing w:line="259" w:lineRule="auto"/>
        <w:jc w:val="both"/>
        <w:rPr>
          <w:color w:val="000000"/>
        </w:rPr>
      </w:pPr>
      <w:r>
        <w:rPr>
          <w:color w:val="000000"/>
        </w:rPr>
        <w:t xml:space="preserve">WIDE: Talent </w:t>
      </w:r>
      <w:proofErr w:type="spellStart"/>
      <w:r>
        <w:rPr>
          <w:color w:val="000000"/>
        </w:rPr>
        <w:t>histogramming</w:t>
      </w:r>
      <w:proofErr w:type="spellEnd"/>
      <w:r>
        <w:rPr>
          <w:color w:val="000000"/>
        </w:rPr>
        <w:t xml:space="preserve"> images, with monitor visible in frame</w:t>
      </w:r>
    </w:p>
    <w:p w14:paraId="000000AD" w14:textId="684F9A91" w:rsidR="008A6DBF" w:rsidRDefault="00086064">
      <w:pPr>
        <w:numPr>
          <w:ilvl w:val="2"/>
          <w:numId w:val="6"/>
        </w:numPr>
        <w:pBdr>
          <w:top w:val="nil"/>
          <w:left w:val="nil"/>
          <w:bottom w:val="nil"/>
          <w:right w:val="nil"/>
          <w:between w:val="nil"/>
        </w:pBdr>
        <w:spacing w:line="259" w:lineRule="auto"/>
        <w:jc w:val="both"/>
        <w:rPr>
          <w:color w:val="000000"/>
        </w:rPr>
      </w:pPr>
      <w:r>
        <w:rPr>
          <w:color w:val="000000"/>
        </w:rPr>
        <w:t xml:space="preserve">SCREEN: </w:t>
      </w:r>
      <w:r w:rsidR="00281975">
        <w:rPr>
          <w:color w:val="000000"/>
        </w:rPr>
        <w:t>screenshot_5: 00:04-00:10</w:t>
      </w:r>
    </w:p>
    <w:p w14:paraId="000000AE" w14:textId="77777777" w:rsidR="008A6DBF" w:rsidRDefault="008A6DBF">
      <w:pPr>
        <w:jc w:val="both"/>
      </w:pPr>
    </w:p>
    <w:p w14:paraId="000000AF" w14:textId="77777777" w:rsidR="008A6DBF" w:rsidRDefault="00086064">
      <w:pPr>
        <w:numPr>
          <w:ilvl w:val="1"/>
          <w:numId w:val="6"/>
        </w:numPr>
        <w:pBdr>
          <w:top w:val="nil"/>
          <w:left w:val="nil"/>
          <w:bottom w:val="nil"/>
          <w:right w:val="nil"/>
          <w:between w:val="nil"/>
        </w:pBdr>
        <w:jc w:val="both"/>
        <w:rPr>
          <w:color w:val="000000"/>
        </w:rPr>
      </w:pPr>
      <w:r>
        <w:rPr>
          <w:color w:val="000000"/>
        </w:rPr>
        <w:t xml:space="preserve">Reconstruct the CT images using the </w:t>
      </w:r>
      <w:proofErr w:type="spellStart"/>
      <w:r>
        <w:rPr>
          <w:color w:val="000000"/>
        </w:rPr>
        <w:t>Feldkamp</w:t>
      </w:r>
      <w:proofErr w:type="spellEnd"/>
      <w:r>
        <w:rPr>
          <w:color w:val="000000"/>
        </w:rPr>
        <w:t xml:space="preserve"> algorithm and a </w:t>
      </w:r>
      <w:proofErr w:type="spellStart"/>
      <w:r>
        <w:rPr>
          <w:color w:val="000000"/>
        </w:rPr>
        <w:t>Shepp</w:t>
      </w:r>
      <w:proofErr w:type="spellEnd"/>
      <w:r>
        <w:rPr>
          <w:color w:val="000000"/>
        </w:rPr>
        <w:t xml:space="preserve">-Logan filter </w:t>
      </w:r>
      <w:r>
        <w:rPr>
          <w:b/>
          <w:color w:val="000000"/>
        </w:rPr>
        <w:t>[1]</w:t>
      </w:r>
      <w:r>
        <w:rPr>
          <w:color w:val="000000"/>
        </w:rPr>
        <w:t xml:space="preserve"> and open the CT and SPECT images in FIJI </w:t>
      </w:r>
      <w:r>
        <w:rPr>
          <w:b/>
          <w:color w:val="000000"/>
        </w:rPr>
        <w:t>[2]</w:t>
      </w:r>
      <w:r>
        <w:rPr>
          <w:color w:val="000000"/>
        </w:rPr>
        <w:t>.</w:t>
      </w:r>
    </w:p>
    <w:p w14:paraId="000000B0" w14:textId="77777777" w:rsidR="008A6DBF" w:rsidRDefault="008A6DBF">
      <w:pPr>
        <w:pBdr>
          <w:top w:val="nil"/>
          <w:left w:val="nil"/>
          <w:bottom w:val="nil"/>
          <w:right w:val="nil"/>
          <w:between w:val="nil"/>
        </w:pBdr>
        <w:ind w:left="907"/>
        <w:jc w:val="both"/>
        <w:rPr>
          <w:color w:val="000000"/>
        </w:rPr>
      </w:pPr>
    </w:p>
    <w:p w14:paraId="000000B1" w14:textId="6F832476" w:rsidR="008A6DBF" w:rsidRDefault="00086064">
      <w:pPr>
        <w:numPr>
          <w:ilvl w:val="2"/>
          <w:numId w:val="6"/>
        </w:numPr>
        <w:pBdr>
          <w:top w:val="nil"/>
          <w:left w:val="nil"/>
          <w:bottom w:val="nil"/>
          <w:right w:val="nil"/>
          <w:between w:val="nil"/>
        </w:pBdr>
        <w:jc w:val="both"/>
        <w:rPr>
          <w:color w:val="000000"/>
        </w:rPr>
      </w:pPr>
      <w:r>
        <w:rPr>
          <w:color w:val="000000"/>
        </w:rPr>
        <w:t xml:space="preserve">SCREEN: </w:t>
      </w:r>
      <w:r w:rsidR="00281975">
        <w:rPr>
          <w:color w:val="000000"/>
        </w:rPr>
        <w:t xml:space="preserve">screenshot_5: 00:16-22:35 </w:t>
      </w:r>
      <w:r w:rsidR="00281975" w:rsidRPr="00281975">
        <w:rPr>
          <w:i/>
          <w:iCs/>
          <w:color w:val="4F81BD" w:themeColor="accent1"/>
        </w:rPr>
        <w:t>Video Editor: almost no action, please speed up</w:t>
      </w:r>
    </w:p>
    <w:p w14:paraId="000000B2" w14:textId="54DE19C1" w:rsidR="008A6DBF" w:rsidRDefault="00086064">
      <w:pPr>
        <w:numPr>
          <w:ilvl w:val="2"/>
          <w:numId w:val="6"/>
        </w:numPr>
        <w:pBdr>
          <w:top w:val="nil"/>
          <w:left w:val="nil"/>
          <w:bottom w:val="nil"/>
          <w:right w:val="nil"/>
          <w:between w:val="nil"/>
        </w:pBdr>
        <w:jc w:val="both"/>
        <w:rPr>
          <w:color w:val="000000"/>
        </w:rPr>
      </w:pPr>
      <w:r>
        <w:rPr>
          <w:color w:val="000000"/>
        </w:rPr>
        <w:t xml:space="preserve">SCREEN: </w:t>
      </w:r>
      <w:r w:rsidR="00281975">
        <w:rPr>
          <w:color w:val="000000"/>
        </w:rPr>
        <w:t xml:space="preserve">screenshot_6: 00:00-00:23 </w:t>
      </w:r>
      <w:r w:rsidR="00281975" w:rsidRPr="00281975">
        <w:rPr>
          <w:i/>
          <w:iCs/>
          <w:color w:val="4F81BD" w:themeColor="accent1"/>
        </w:rPr>
        <w:t>Video Editor:</w:t>
      </w:r>
      <w:r w:rsidR="00281975">
        <w:rPr>
          <w:i/>
          <w:iCs/>
          <w:color w:val="4F81BD" w:themeColor="accent1"/>
        </w:rPr>
        <w:t xml:space="preserve"> please speed up</w:t>
      </w:r>
    </w:p>
    <w:p w14:paraId="000000B3" w14:textId="77777777" w:rsidR="008A6DBF" w:rsidRDefault="008A6DBF">
      <w:pPr>
        <w:pBdr>
          <w:top w:val="nil"/>
          <w:left w:val="nil"/>
          <w:bottom w:val="nil"/>
          <w:right w:val="nil"/>
          <w:between w:val="nil"/>
        </w:pBdr>
        <w:ind w:left="907"/>
        <w:jc w:val="both"/>
        <w:rPr>
          <w:color w:val="000000"/>
        </w:rPr>
      </w:pPr>
    </w:p>
    <w:p w14:paraId="000000B4" w14:textId="5457076A" w:rsidR="008A6DBF" w:rsidRDefault="00086064">
      <w:pPr>
        <w:numPr>
          <w:ilvl w:val="1"/>
          <w:numId w:val="6"/>
        </w:numPr>
        <w:pBdr>
          <w:top w:val="nil"/>
          <w:left w:val="nil"/>
          <w:bottom w:val="nil"/>
          <w:right w:val="nil"/>
          <w:between w:val="nil"/>
        </w:pBdr>
        <w:jc w:val="both"/>
        <w:rPr>
          <w:color w:val="000000"/>
        </w:rPr>
      </w:pPr>
      <w:r>
        <w:rPr>
          <w:color w:val="000000"/>
        </w:rPr>
        <w:t>Use the re</w:t>
      </w:r>
      <w:r w:rsidR="00001F60">
        <w:rPr>
          <w:color w:val="000000"/>
        </w:rPr>
        <w:t>-</w:t>
      </w:r>
      <w:r>
        <w:rPr>
          <w:color w:val="000000"/>
        </w:rPr>
        <w:t xml:space="preserve">slice tool to generate coronal view images from the default axial images and perform a z-stack sum projection on the SPECT image to add the count data from each slice </w:t>
      </w:r>
      <w:r>
        <w:rPr>
          <w:b/>
          <w:color w:val="000000"/>
        </w:rPr>
        <w:t>[1]</w:t>
      </w:r>
      <w:r>
        <w:rPr>
          <w:color w:val="000000"/>
        </w:rPr>
        <w:t>.</w:t>
      </w:r>
    </w:p>
    <w:p w14:paraId="000000B5" w14:textId="77777777" w:rsidR="008A6DBF" w:rsidRDefault="008A6DBF">
      <w:pPr>
        <w:pBdr>
          <w:top w:val="nil"/>
          <w:left w:val="nil"/>
          <w:bottom w:val="nil"/>
          <w:right w:val="nil"/>
          <w:between w:val="nil"/>
        </w:pBdr>
        <w:ind w:left="907"/>
        <w:jc w:val="both"/>
        <w:rPr>
          <w:color w:val="000000"/>
        </w:rPr>
      </w:pPr>
    </w:p>
    <w:p w14:paraId="000000B6" w14:textId="08EE1683" w:rsidR="008A6DBF" w:rsidRDefault="00086064">
      <w:pPr>
        <w:numPr>
          <w:ilvl w:val="2"/>
          <w:numId w:val="6"/>
        </w:numPr>
        <w:pBdr>
          <w:top w:val="nil"/>
          <w:left w:val="nil"/>
          <w:bottom w:val="nil"/>
          <w:right w:val="nil"/>
          <w:between w:val="nil"/>
        </w:pBdr>
        <w:jc w:val="both"/>
        <w:rPr>
          <w:color w:val="000000"/>
        </w:rPr>
      </w:pPr>
      <w:r>
        <w:rPr>
          <w:color w:val="000000"/>
        </w:rPr>
        <w:t xml:space="preserve">SCREEN: </w:t>
      </w:r>
      <w:r w:rsidR="00281975">
        <w:rPr>
          <w:color w:val="000000"/>
        </w:rPr>
        <w:t xml:space="preserve">screenshot_6: 00:23-01:06 </w:t>
      </w:r>
      <w:r w:rsidR="00281975" w:rsidRPr="00281975">
        <w:rPr>
          <w:i/>
          <w:iCs/>
          <w:color w:val="4F81BD" w:themeColor="accent1"/>
        </w:rPr>
        <w:t>Video Editor:</w:t>
      </w:r>
      <w:r w:rsidR="00281975">
        <w:rPr>
          <w:i/>
          <w:iCs/>
          <w:color w:val="4F81BD" w:themeColor="accent1"/>
        </w:rPr>
        <w:t xml:space="preserve"> please speed up</w:t>
      </w:r>
    </w:p>
    <w:p w14:paraId="000000B7" w14:textId="77777777" w:rsidR="008A6DBF" w:rsidRDefault="008A6DBF">
      <w:pPr>
        <w:pBdr>
          <w:top w:val="nil"/>
          <w:left w:val="nil"/>
          <w:bottom w:val="nil"/>
          <w:right w:val="nil"/>
          <w:between w:val="nil"/>
        </w:pBdr>
        <w:ind w:left="1627"/>
        <w:jc w:val="both"/>
        <w:rPr>
          <w:color w:val="000000"/>
        </w:rPr>
      </w:pPr>
    </w:p>
    <w:p w14:paraId="000000B8" w14:textId="798F5EEE" w:rsidR="008A6DBF" w:rsidRDefault="00086064">
      <w:pPr>
        <w:numPr>
          <w:ilvl w:val="1"/>
          <w:numId w:val="6"/>
        </w:numPr>
        <w:pBdr>
          <w:top w:val="nil"/>
          <w:left w:val="nil"/>
          <w:bottom w:val="nil"/>
          <w:right w:val="nil"/>
          <w:between w:val="nil"/>
        </w:pBdr>
        <w:jc w:val="both"/>
        <w:rPr>
          <w:color w:val="000000"/>
        </w:rPr>
      </w:pPr>
      <w:r>
        <w:rPr>
          <w:color w:val="000000"/>
        </w:rPr>
        <w:t>Generate a single image for ease of analysis and</w:t>
      </w:r>
      <w:r w:rsidR="00281975">
        <w:rPr>
          <w:color w:val="000000"/>
        </w:rPr>
        <w:t xml:space="preserve"> </w:t>
      </w:r>
      <w:r w:rsidR="00281975" w:rsidRPr="00281975">
        <w:rPr>
          <w:b/>
          <w:bCs/>
          <w:color w:val="FF0000"/>
        </w:rPr>
        <w:t>[1]</w:t>
      </w:r>
      <w:r>
        <w:rPr>
          <w:color w:val="000000"/>
        </w:rPr>
        <w:t xml:space="preserve">, using the phantom Eppendorf tube as a reference, resize and co-register the CT and SPECT images </w:t>
      </w:r>
      <w:r>
        <w:rPr>
          <w:b/>
          <w:color w:val="000000"/>
        </w:rPr>
        <w:t>[</w:t>
      </w:r>
      <w:r w:rsidR="00281975" w:rsidRPr="00281975">
        <w:rPr>
          <w:b/>
          <w:color w:val="FF0000"/>
        </w:rPr>
        <w:t>2</w:t>
      </w:r>
      <w:r>
        <w:rPr>
          <w:b/>
          <w:color w:val="000000"/>
        </w:rPr>
        <w:t>-TXT]</w:t>
      </w:r>
      <w:r>
        <w:rPr>
          <w:color w:val="000000"/>
        </w:rPr>
        <w:t>.</w:t>
      </w:r>
    </w:p>
    <w:p w14:paraId="000000B9" w14:textId="77777777" w:rsidR="008A6DBF" w:rsidRDefault="008A6DBF">
      <w:pPr>
        <w:pBdr>
          <w:top w:val="nil"/>
          <w:left w:val="nil"/>
          <w:bottom w:val="nil"/>
          <w:right w:val="nil"/>
          <w:between w:val="nil"/>
        </w:pBdr>
        <w:ind w:left="907"/>
        <w:jc w:val="both"/>
        <w:rPr>
          <w:color w:val="000000"/>
        </w:rPr>
      </w:pPr>
    </w:p>
    <w:p w14:paraId="47FC67F5" w14:textId="1CD32D51" w:rsidR="00281975" w:rsidRPr="00281975" w:rsidRDefault="00086064">
      <w:pPr>
        <w:numPr>
          <w:ilvl w:val="2"/>
          <w:numId w:val="6"/>
        </w:numPr>
        <w:pBdr>
          <w:top w:val="nil"/>
          <w:left w:val="nil"/>
          <w:bottom w:val="nil"/>
          <w:right w:val="nil"/>
          <w:between w:val="nil"/>
        </w:pBdr>
        <w:jc w:val="both"/>
        <w:rPr>
          <w:color w:val="000000"/>
        </w:rPr>
      </w:pPr>
      <w:r>
        <w:rPr>
          <w:color w:val="000000"/>
        </w:rPr>
        <w:t xml:space="preserve">SCREEN: </w:t>
      </w:r>
      <w:r w:rsidR="00281975">
        <w:rPr>
          <w:color w:val="000000"/>
        </w:rPr>
        <w:t>screenshot_7: 00:00-00:19</w:t>
      </w:r>
      <w:r w:rsidR="00281975" w:rsidRPr="00281975">
        <w:rPr>
          <w:i/>
          <w:iCs/>
          <w:color w:val="4F81BD" w:themeColor="accent1"/>
        </w:rPr>
        <w:t xml:space="preserve"> Video Editor: </w:t>
      </w:r>
      <w:r w:rsidR="00281975">
        <w:rPr>
          <w:i/>
          <w:iCs/>
          <w:color w:val="4F81BD" w:themeColor="accent1"/>
        </w:rPr>
        <w:t>please speed up</w:t>
      </w:r>
    </w:p>
    <w:p w14:paraId="000000BA" w14:textId="68A14BBF" w:rsidR="008A6DBF" w:rsidRPr="00281975" w:rsidRDefault="00281975" w:rsidP="00281975">
      <w:pPr>
        <w:numPr>
          <w:ilvl w:val="2"/>
          <w:numId w:val="6"/>
        </w:numPr>
        <w:pBdr>
          <w:top w:val="nil"/>
          <w:left w:val="nil"/>
          <w:bottom w:val="nil"/>
          <w:right w:val="nil"/>
          <w:between w:val="nil"/>
        </w:pBdr>
        <w:jc w:val="both"/>
        <w:rPr>
          <w:color w:val="000000"/>
        </w:rPr>
      </w:pPr>
      <w:r>
        <w:rPr>
          <w:color w:val="000000"/>
        </w:rPr>
        <w:t xml:space="preserve">SCREEN: screenshot_7: 00:45-01:57 </w:t>
      </w:r>
      <w:r w:rsidRPr="00281975">
        <w:rPr>
          <w:i/>
          <w:iCs/>
          <w:color w:val="4F81BD" w:themeColor="accent1"/>
        </w:rPr>
        <w:t>Video Editor:</w:t>
      </w:r>
      <w:r>
        <w:rPr>
          <w:i/>
          <w:iCs/>
          <w:color w:val="4F81BD" w:themeColor="accent1"/>
        </w:rPr>
        <w:t xml:space="preserve"> please speed up</w:t>
      </w:r>
      <w:r w:rsidR="00086064" w:rsidRPr="00281975">
        <w:rPr>
          <w:color w:val="000000"/>
        </w:rPr>
        <w:t xml:space="preserve"> </w:t>
      </w:r>
      <w:r w:rsidR="00086064" w:rsidRPr="00281975">
        <w:rPr>
          <w:b/>
          <w:color w:val="000000"/>
        </w:rPr>
        <w:t>TEXT: Track and use consistent resize measurements across all samples</w:t>
      </w:r>
    </w:p>
    <w:p w14:paraId="000000BB" w14:textId="77777777" w:rsidR="008A6DBF" w:rsidRDefault="008A6DBF">
      <w:pPr>
        <w:jc w:val="both"/>
      </w:pPr>
    </w:p>
    <w:p w14:paraId="000000BC" w14:textId="77777777" w:rsidR="008A6DBF" w:rsidRDefault="00086064">
      <w:pPr>
        <w:numPr>
          <w:ilvl w:val="1"/>
          <w:numId w:val="6"/>
        </w:numPr>
        <w:pBdr>
          <w:top w:val="nil"/>
          <w:left w:val="nil"/>
          <w:bottom w:val="nil"/>
          <w:right w:val="nil"/>
          <w:between w:val="nil"/>
        </w:pBdr>
        <w:spacing w:line="259" w:lineRule="auto"/>
        <w:jc w:val="both"/>
        <w:rPr>
          <w:color w:val="000000"/>
        </w:rPr>
      </w:pPr>
      <w:r>
        <w:rPr>
          <w:color w:val="000000"/>
        </w:rPr>
        <w:t xml:space="preserve">Use auto thresholding to binarize the CT image, invert the stack, and perform a z-stack sum projection to generate an outline of the lungs for analysis </w:t>
      </w:r>
      <w:r>
        <w:rPr>
          <w:b/>
          <w:color w:val="000000"/>
        </w:rPr>
        <w:t>[1]</w:t>
      </w:r>
      <w:r>
        <w:rPr>
          <w:color w:val="000000"/>
        </w:rPr>
        <w:t>.</w:t>
      </w:r>
    </w:p>
    <w:p w14:paraId="000000BD" w14:textId="77777777" w:rsidR="008A6DBF" w:rsidRDefault="008A6DBF">
      <w:pPr>
        <w:pBdr>
          <w:top w:val="nil"/>
          <w:left w:val="nil"/>
          <w:bottom w:val="nil"/>
          <w:right w:val="nil"/>
          <w:between w:val="nil"/>
        </w:pBdr>
        <w:spacing w:line="259" w:lineRule="auto"/>
        <w:ind w:left="907"/>
        <w:jc w:val="both"/>
        <w:rPr>
          <w:color w:val="000000"/>
        </w:rPr>
      </w:pPr>
    </w:p>
    <w:p w14:paraId="000000BE" w14:textId="6A5F9620" w:rsidR="008A6DBF" w:rsidRDefault="00086064">
      <w:pPr>
        <w:numPr>
          <w:ilvl w:val="2"/>
          <w:numId w:val="6"/>
        </w:numPr>
        <w:pBdr>
          <w:top w:val="nil"/>
          <w:left w:val="nil"/>
          <w:bottom w:val="nil"/>
          <w:right w:val="nil"/>
          <w:between w:val="nil"/>
        </w:pBdr>
        <w:spacing w:line="259" w:lineRule="auto"/>
        <w:jc w:val="both"/>
        <w:rPr>
          <w:color w:val="000000"/>
        </w:rPr>
      </w:pPr>
      <w:r>
        <w:rPr>
          <w:color w:val="000000"/>
        </w:rPr>
        <w:t xml:space="preserve">SCREEN: </w:t>
      </w:r>
      <w:r w:rsidR="00281975">
        <w:rPr>
          <w:color w:val="000000"/>
        </w:rPr>
        <w:t xml:space="preserve">screenshot_8: 00:00-01:15 </w:t>
      </w:r>
      <w:r w:rsidR="00281975" w:rsidRPr="00281975">
        <w:rPr>
          <w:i/>
          <w:iCs/>
          <w:color w:val="4F81BD" w:themeColor="accent1"/>
        </w:rPr>
        <w:t>Video Editor:</w:t>
      </w:r>
      <w:r w:rsidR="00281975">
        <w:rPr>
          <w:i/>
          <w:iCs/>
          <w:color w:val="4F81BD" w:themeColor="accent1"/>
        </w:rPr>
        <w:t xml:space="preserve"> please speed up</w:t>
      </w:r>
    </w:p>
    <w:p w14:paraId="000000BF" w14:textId="77777777" w:rsidR="008A6DBF" w:rsidRDefault="008A6DBF">
      <w:pPr>
        <w:jc w:val="both"/>
      </w:pPr>
    </w:p>
    <w:p w14:paraId="000000C0" w14:textId="39396D80" w:rsidR="008A6DBF" w:rsidRDefault="00086064">
      <w:pPr>
        <w:numPr>
          <w:ilvl w:val="1"/>
          <w:numId w:val="6"/>
        </w:numPr>
        <w:pBdr>
          <w:top w:val="nil"/>
          <w:left w:val="nil"/>
          <w:bottom w:val="nil"/>
          <w:right w:val="nil"/>
          <w:between w:val="nil"/>
        </w:pBdr>
        <w:spacing w:line="259" w:lineRule="auto"/>
        <w:jc w:val="both"/>
        <w:rPr>
          <w:color w:val="000000"/>
        </w:rPr>
      </w:pPr>
      <w:r>
        <w:rPr>
          <w:color w:val="000000"/>
        </w:rPr>
        <w:t>Rotate the CT and SPECT images and use the channel tools to merge th</w:t>
      </w:r>
      <w:r w:rsidR="00001F60">
        <w:rPr>
          <w:color w:val="000000"/>
        </w:rPr>
        <w:t>em into one image</w:t>
      </w:r>
      <w:r w:rsidR="00E15BAD">
        <w:rPr>
          <w:color w:val="000000"/>
        </w:rPr>
        <w:t xml:space="preserve"> </w:t>
      </w:r>
      <w:r w:rsidR="00E15BAD" w:rsidRPr="00E15BAD">
        <w:rPr>
          <w:b/>
          <w:bCs/>
          <w:color w:val="FF0000"/>
        </w:rPr>
        <w:t>[1]</w:t>
      </w:r>
      <w:r>
        <w:rPr>
          <w:color w:val="000000"/>
        </w:rPr>
        <w:t xml:space="preserve">. Then draw a region of interest around the right lung to determine the </w:t>
      </w:r>
      <w:proofErr w:type="spellStart"/>
      <w:r>
        <w:rPr>
          <w:color w:val="000000"/>
        </w:rPr>
        <w:t>mucociliary</w:t>
      </w:r>
      <w:proofErr w:type="spellEnd"/>
      <w:r>
        <w:rPr>
          <w:color w:val="000000"/>
        </w:rPr>
        <w:t xml:space="preserve"> clearance </w:t>
      </w:r>
      <w:r>
        <w:rPr>
          <w:b/>
          <w:color w:val="000000"/>
        </w:rPr>
        <w:t>[</w:t>
      </w:r>
      <w:r w:rsidR="00E15BAD">
        <w:rPr>
          <w:b/>
          <w:color w:val="FF0000"/>
        </w:rPr>
        <w:t>2</w:t>
      </w:r>
      <w:r>
        <w:rPr>
          <w:b/>
          <w:color w:val="000000"/>
        </w:rPr>
        <w:t>]</w:t>
      </w:r>
      <w:r>
        <w:rPr>
          <w:color w:val="000000"/>
        </w:rPr>
        <w:t xml:space="preserve">. </w:t>
      </w:r>
    </w:p>
    <w:p w14:paraId="000000C1" w14:textId="77777777" w:rsidR="008A6DBF" w:rsidRDefault="008A6DBF">
      <w:pPr>
        <w:pBdr>
          <w:top w:val="nil"/>
          <w:left w:val="nil"/>
          <w:bottom w:val="nil"/>
          <w:right w:val="nil"/>
          <w:between w:val="nil"/>
        </w:pBdr>
        <w:spacing w:line="259" w:lineRule="auto"/>
        <w:ind w:left="907"/>
        <w:jc w:val="both"/>
        <w:rPr>
          <w:color w:val="000000"/>
        </w:rPr>
      </w:pPr>
    </w:p>
    <w:p w14:paraId="5C2647AA" w14:textId="17FD6F8F" w:rsidR="00E15BAD" w:rsidRDefault="00E15BAD">
      <w:pPr>
        <w:numPr>
          <w:ilvl w:val="2"/>
          <w:numId w:val="6"/>
        </w:numPr>
        <w:pBdr>
          <w:top w:val="nil"/>
          <w:left w:val="nil"/>
          <w:bottom w:val="nil"/>
          <w:right w:val="nil"/>
          <w:between w:val="nil"/>
        </w:pBdr>
        <w:spacing w:line="259" w:lineRule="auto"/>
        <w:jc w:val="both"/>
        <w:rPr>
          <w:color w:val="000000"/>
        </w:rPr>
      </w:pPr>
      <w:r>
        <w:rPr>
          <w:color w:val="000000"/>
        </w:rPr>
        <w:t xml:space="preserve">SCREEN: screenshot_9: 00:03-00:28 </w:t>
      </w:r>
      <w:r w:rsidRPr="00281975">
        <w:rPr>
          <w:i/>
          <w:iCs/>
          <w:color w:val="4F81BD" w:themeColor="accent1"/>
        </w:rPr>
        <w:t>Video Editor:</w:t>
      </w:r>
      <w:r>
        <w:rPr>
          <w:i/>
          <w:iCs/>
          <w:color w:val="4F81BD" w:themeColor="accent1"/>
        </w:rPr>
        <w:t xml:space="preserve"> please speed up</w:t>
      </w:r>
    </w:p>
    <w:p w14:paraId="000000C2" w14:textId="4CE173C5" w:rsidR="008A6DBF" w:rsidRDefault="00086064">
      <w:pPr>
        <w:numPr>
          <w:ilvl w:val="2"/>
          <w:numId w:val="6"/>
        </w:numPr>
        <w:pBdr>
          <w:top w:val="nil"/>
          <w:left w:val="nil"/>
          <w:bottom w:val="nil"/>
          <w:right w:val="nil"/>
          <w:between w:val="nil"/>
        </w:pBdr>
        <w:spacing w:line="259" w:lineRule="auto"/>
        <w:jc w:val="both"/>
        <w:rPr>
          <w:color w:val="000000"/>
        </w:rPr>
      </w:pPr>
      <w:r>
        <w:rPr>
          <w:color w:val="000000"/>
        </w:rPr>
        <w:t xml:space="preserve">SCREEN: </w:t>
      </w:r>
      <w:r w:rsidR="00E15BAD">
        <w:rPr>
          <w:color w:val="000000"/>
        </w:rPr>
        <w:t xml:space="preserve">screenshot_11: 00:11-01:08 </w:t>
      </w:r>
      <w:r w:rsidR="00E15BAD" w:rsidRPr="00281975">
        <w:rPr>
          <w:i/>
          <w:iCs/>
          <w:color w:val="4F81BD" w:themeColor="accent1"/>
        </w:rPr>
        <w:t>Video Editor:</w:t>
      </w:r>
      <w:r w:rsidR="00E15BAD">
        <w:rPr>
          <w:i/>
          <w:iCs/>
          <w:color w:val="4F81BD" w:themeColor="accent1"/>
        </w:rPr>
        <w:t xml:space="preserve"> please speed up</w:t>
      </w:r>
    </w:p>
    <w:p w14:paraId="000000C3" w14:textId="77777777" w:rsidR="008A6DBF" w:rsidRDefault="008A6DBF"/>
    <w:p w14:paraId="000000C4" w14:textId="77777777" w:rsidR="008A6DBF" w:rsidRDefault="008A6DBF">
      <w:pPr>
        <w:pBdr>
          <w:top w:val="nil"/>
          <w:left w:val="nil"/>
          <w:bottom w:val="nil"/>
          <w:right w:val="nil"/>
          <w:between w:val="nil"/>
        </w:pBdr>
        <w:spacing w:before="360"/>
        <w:ind w:left="1627"/>
        <w:rPr>
          <w:color w:val="000000"/>
        </w:rPr>
      </w:pPr>
    </w:p>
    <w:p w14:paraId="000000C5" w14:textId="77777777" w:rsidR="008A6DBF" w:rsidRDefault="008A6DBF">
      <w:pPr>
        <w:widowControl w:val="0"/>
        <w:pBdr>
          <w:top w:val="nil"/>
          <w:left w:val="nil"/>
          <w:bottom w:val="nil"/>
          <w:right w:val="nil"/>
          <w:between w:val="nil"/>
        </w:pBdr>
        <w:jc w:val="both"/>
        <w:rPr>
          <w:color w:val="000000"/>
        </w:rPr>
      </w:pPr>
    </w:p>
    <w:p w14:paraId="000000C6" w14:textId="77777777" w:rsidR="008A6DBF" w:rsidRDefault="008A6DBF">
      <w:pPr>
        <w:pBdr>
          <w:top w:val="nil"/>
          <w:left w:val="nil"/>
          <w:bottom w:val="nil"/>
          <w:right w:val="nil"/>
          <w:between w:val="nil"/>
        </w:pBdr>
        <w:spacing w:before="360"/>
        <w:ind w:left="1627"/>
        <w:rPr>
          <w:color w:val="000000"/>
        </w:rPr>
      </w:pPr>
    </w:p>
    <w:p w14:paraId="000000C7" w14:textId="77777777" w:rsidR="008A6DBF" w:rsidRDefault="008A6DBF"/>
    <w:p w14:paraId="000000C8" w14:textId="77777777" w:rsidR="008A6DBF" w:rsidRDefault="00086064">
      <w:pPr>
        <w:rPr>
          <w:sz w:val="52"/>
          <w:szCs w:val="52"/>
        </w:rPr>
      </w:pPr>
      <w:r>
        <w:br w:type="page"/>
      </w:r>
    </w:p>
    <w:p w14:paraId="000000CB" w14:textId="59E7BFD2" w:rsidR="008A6DBF" w:rsidRPr="00001F60" w:rsidRDefault="00086064" w:rsidP="00001F60">
      <w:pPr>
        <w:pStyle w:val="Heading2"/>
        <w:rPr>
          <w:sz w:val="22"/>
          <w:szCs w:val="22"/>
        </w:rPr>
      </w:pPr>
      <w:r>
        <w:lastRenderedPageBreak/>
        <w:t>Protocol Script Questions</w:t>
      </w:r>
    </w:p>
    <w:p w14:paraId="000000CC" w14:textId="77777777" w:rsidR="008A6DBF" w:rsidRDefault="00086064">
      <w:pPr>
        <w:spacing w:before="120"/>
      </w:pPr>
      <w:r>
        <w:rPr>
          <w:b/>
        </w:rPr>
        <w:t>A.</w:t>
      </w:r>
      <w:r>
        <w:t xml:space="preserve"> Which steps from the protocol are the most important for viewers to see? Please list 4 to 6 individual steps. </w:t>
      </w:r>
    </w:p>
    <w:p w14:paraId="000000CD" w14:textId="6880F4AE" w:rsidR="008A6DBF" w:rsidRPr="00001F60" w:rsidRDefault="00086064">
      <w:r w:rsidRPr="00001F60">
        <w:t>2.3.2</w:t>
      </w:r>
      <w:r w:rsidR="00001F60" w:rsidRPr="00001F60">
        <w:t>., 2.4.1., 2.6.1., 3.2.1.</w:t>
      </w:r>
    </w:p>
    <w:p w14:paraId="000000D2" w14:textId="77777777" w:rsidR="008A6DBF" w:rsidRDefault="008A6DBF">
      <w:pPr>
        <w:spacing w:before="120"/>
        <w:rPr>
          <w:b/>
        </w:rPr>
      </w:pPr>
    </w:p>
    <w:p w14:paraId="000000D3" w14:textId="77777777" w:rsidR="008A6DBF" w:rsidRDefault="00086064">
      <w:pPr>
        <w:spacing w:before="120"/>
      </w:pPr>
      <w:r>
        <w:rPr>
          <w:b/>
        </w:rPr>
        <w:t>B.</w:t>
      </w:r>
      <w:r>
        <w:t xml:space="preserve"> What is the single most difficult aspect of this procedure and what do you do to ensure success? Please list 1 or 2 individual steps from the script above.</w:t>
      </w:r>
    </w:p>
    <w:p w14:paraId="000000D4" w14:textId="73E147CD" w:rsidR="008A6DBF" w:rsidRDefault="00086064">
      <w:r>
        <w:t>2.3.2</w:t>
      </w:r>
      <w:r w:rsidR="00001F60">
        <w:t>., 2.4.1.</w:t>
      </w:r>
    </w:p>
    <w:p w14:paraId="000000D6" w14:textId="77777777" w:rsidR="008A6DBF" w:rsidRDefault="00086064">
      <w:pPr>
        <w:spacing w:before="240"/>
        <w:ind w:left="360"/>
      </w:pPr>
      <w:r>
        <w:br w:type="page"/>
      </w:r>
    </w:p>
    <w:p w14:paraId="000000D7" w14:textId="77777777" w:rsidR="008A6DBF" w:rsidRDefault="00086064">
      <w:pPr>
        <w:pStyle w:val="Heading1"/>
        <w:rPr>
          <w:rFonts w:eastAsia="Calibri"/>
        </w:rPr>
      </w:pPr>
      <w:r>
        <w:rPr>
          <w:rFonts w:eastAsia="Calibri"/>
        </w:rPr>
        <w:lastRenderedPageBreak/>
        <w:t>Results</w:t>
      </w:r>
    </w:p>
    <w:p w14:paraId="000000DE" w14:textId="77777777" w:rsidR="008A6DBF" w:rsidRDefault="00086064">
      <w:pPr>
        <w:numPr>
          <w:ilvl w:val="0"/>
          <w:numId w:val="6"/>
        </w:numPr>
        <w:pBdr>
          <w:top w:val="nil"/>
          <w:left w:val="nil"/>
          <w:bottom w:val="nil"/>
          <w:right w:val="nil"/>
          <w:between w:val="nil"/>
        </w:pBdr>
        <w:spacing w:before="360"/>
        <w:rPr>
          <w:color w:val="000000"/>
        </w:rPr>
      </w:pPr>
      <w:bookmarkStart w:id="1" w:name="_heading=h.30j0zll" w:colFirst="0" w:colLast="0"/>
      <w:bookmarkEnd w:id="1"/>
      <w:r>
        <w:rPr>
          <w:b/>
          <w:color w:val="000000"/>
        </w:rPr>
        <w:t xml:space="preserve">Results: Representative Mouse </w:t>
      </w:r>
      <w:proofErr w:type="spellStart"/>
      <w:r>
        <w:rPr>
          <w:b/>
          <w:color w:val="000000"/>
        </w:rPr>
        <w:t>Mucociliary</w:t>
      </w:r>
      <w:proofErr w:type="spellEnd"/>
      <w:r>
        <w:rPr>
          <w:b/>
          <w:color w:val="000000"/>
        </w:rPr>
        <w:t xml:space="preserve"> Clearance (MCC) Evaluation</w:t>
      </w:r>
    </w:p>
    <w:p w14:paraId="000000DF" w14:textId="77777777" w:rsidR="008A6DBF" w:rsidRDefault="008A6DBF">
      <w:pPr>
        <w:widowControl w:val="0"/>
        <w:pBdr>
          <w:top w:val="nil"/>
          <w:left w:val="nil"/>
          <w:bottom w:val="nil"/>
          <w:right w:val="nil"/>
          <w:between w:val="nil"/>
        </w:pBdr>
        <w:jc w:val="both"/>
        <w:rPr>
          <w:color w:val="000000"/>
        </w:rPr>
      </w:pPr>
    </w:p>
    <w:p w14:paraId="000000E0" w14:textId="77777777" w:rsidR="008A6DBF" w:rsidRDefault="00086064">
      <w:pPr>
        <w:numPr>
          <w:ilvl w:val="1"/>
          <w:numId w:val="6"/>
        </w:numPr>
        <w:pBdr>
          <w:top w:val="nil"/>
          <w:left w:val="nil"/>
          <w:bottom w:val="nil"/>
          <w:right w:val="nil"/>
          <w:between w:val="nil"/>
        </w:pBdr>
        <w:jc w:val="both"/>
        <w:rPr>
          <w:color w:val="000000"/>
        </w:rPr>
      </w:pPr>
      <w:r>
        <w:rPr>
          <w:color w:val="000000"/>
        </w:rPr>
        <w:t xml:space="preserve">After image acquisition and processing </w:t>
      </w:r>
      <w:r>
        <w:rPr>
          <w:b/>
          <w:color w:val="000000"/>
        </w:rPr>
        <w:t>[1]</w:t>
      </w:r>
      <w:r>
        <w:rPr>
          <w:color w:val="000000"/>
        </w:rPr>
        <w:t xml:space="preserve">, the CT and SPECT images can be colocalized </w:t>
      </w:r>
      <w:r>
        <w:rPr>
          <w:b/>
          <w:color w:val="000000"/>
        </w:rPr>
        <w:t>[2]</w:t>
      </w:r>
      <w:r>
        <w:rPr>
          <w:color w:val="000000"/>
        </w:rPr>
        <w:t xml:space="preserve"> using the phantom tube as a landmark </w:t>
      </w:r>
      <w:r>
        <w:rPr>
          <w:b/>
          <w:color w:val="000000"/>
        </w:rPr>
        <w:t>[3]</w:t>
      </w:r>
      <w:r>
        <w:rPr>
          <w:color w:val="000000"/>
        </w:rPr>
        <w:t>.</w:t>
      </w:r>
    </w:p>
    <w:p w14:paraId="000000E1" w14:textId="77777777" w:rsidR="008A6DBF" w:rsidRDefault="008A6DBF">
      <w:pPr>
        <w:pBdr>
          <w:top w:val="nil"/>
          <w:left w:val="nil"/>
          <w:bottom w:val="nil"/>
          <w:right w:val="nil"/>
          <w:between w:val="nil"/>
        </w:pBdr>
        <w:ind w:left="907"/>
        <w:jc w:val="both"/>
        <w:rPr>
          <w:color w:val="000000"/>
        </w:rPr>
      </w:pPr>
    </w:p>
    <w:p w14:paraId="000000E2" w14:textId="77777777" w:rsidR="008A6DBF" w:rsidRDefault="00086064">
      <w:pPr>
        <w:numPr>
          <w:ilvl w:val="2"/>
          <w:numId w:val="6"/>
        </w:numPr>
        <w:pBdr>
          <w:top w:val="nil"/>
          <w:left w:val="nil"/>
          <w:bottom w:val="nil"/>
          <w:right w:val="nil"/>
          <w:between w:val="nil"/>
        </w:pBdr>
        <w:jc w:val="both"/>
        <w:rPr>
          <w:color w:val="000000"/>
        </w:rPr>
      </w:pPr>
      <w:r>
        <w:rPr>
          <w:color w:val="000000"/>
        </w:rPr>
        <w:t>LAB MEDIA: Figures 2A and 2B</w:t>
      </w:r>
    </w:p>
    <w:p w14:paraId="000000E3" w14:textId="77777777" w:rsidR="008A6DBF" w:rsidRDefault="00086064">
      <w:pPr>
        <w:numPr>
          <w:ilvl w:val="2"/>
          <w:numId w:val="6"/>
        </w:numPr>
        <w:pBdr>
          <w:top w:val="nil"/>
          <w:left w:val="nil"/>
          <w:bottom w:val="nil"/>
          <w:right w:val="nil"/>
          <w:between w:val="nil"/>
        </w:pBdr>
        <w:jc w:val="both"/>
        <w:rPr>
          <w:color w:val="000000"/>
        </w:rPr>
      </w:pPr>
      <w:r>
        <w:rPr>
          <w:color w:val="000000"/>
        </w:rPr>
        <w:t xml:space="preserve">LAB MEDIA: Figures 2A and 2B </w:t>
      </w:r>
      <w:r>
        <w:rPr>
          <w:i/>
          <w:color w:val="4F81BD"/>
        </w:rPr>
        <w:t>Video Editor: please emphasize Figure 2A</w:t>
      </w:r>
    </w:p>
    <w:p w14:paraId="000000E4" w14:textId="77777777" w:rsidR="008A6DBF" w:rsidRDefault="00086064">
      <w:pPr>
        <w:numPr>
          <w:ilvl w:val="2"/>
          <w:numId w:val="6"/>
        </w:numPr>
        <w:pBdr>
          <w:top w:val="nil"/>
          <w:left w:val="nil"/>
          <w:bottom w:val="nil"/>
          <w:right w:val="nil"/>
          <w:between w:val="nil"/>
        </w:pBdr>
        <w:jc w:val="both"/>
        <w:rPr>
          <w:color w:val="000000"/>
        </w:rPr>
      </w:pPr>
      <w:r>
        <w:rPr>
          <w:color w:val="000000"/>
        </w:rPr>
        <w:t>LAB MEDIA: Figures 2A and 2B</w:t>
      </w:r>
      <w:r>
        <w:rPr>
          <w:i/>
          <w:color w:val="4F81BD"/>
        </w:rPr>
        <w:t xml:space="preserve"> Video Editor: please emphasize tube in Figure 2B</w:t>
      </w:r>
    </w:p>
    <w:p w14:paraId="000000E5" w14:textId="77777777" w:rsidR="008A6DBF" w:rsidRDefault="008A6DBF">
      <w:pPr>
        <w:pBdr>
          <w:top w:val="nil"/>
          <w:left w:val="nil"/>
          <w:bottom w:val="nil"/>
          <w:right w:val="nil"/>
          <w:between w:val="nil"/>
        </w:pBdr>
        <w:ind w:left="1627"/>
        <w:jc w:val="both"/>
        <w:rPr>
          <w:color w:val="000000"/>
        </w:rPr>
      </w:pPr>
    </w:p>
    <w:p w14:paraId="000000E6" w14:textId="77777777" w:rsidR="008A6DBF" w:rsidRDefault="00086064">
      <w:pPr>
        <w:numPr>
          <w:ilvl w:val="1"/>
          <w:numId w:val="6"/>
        </w:numPr>
        <w:pBdr>
          <w:top w:val="nil"/>
          <w:left w:val="nil"/>
          <w:bottom w:val="nil"/>
          <w:right w:val="nil"/>
          <w:between w:val="nil"/>
        </w:pBdr>
        <w:jc w:val="both"/>
        <w:rPr>
          <w:color w:val="000000"/>
        </w:rPr>
      </w:pPr>
      <w:r>
        <w:rPr>
          <w:color w:val="000000"/>
        </w:rPr>
        <w:t xml:space="preserve">Masks of the lungs </w:t>
      </w:r>
      <w:r>
        <w:rPr>
          <w:b/>
          <w:color w:val="000000"/>
        </w:rPr>
        <w:t xml:space="preserve">[1] </w:t>
      </w:r>
      <w:r>
        <w:rPr>
          <w:color w:val="000000"/>
        </w:rPr>
        <w:t xml:space="preserve">can be generated from the CT image </w:t>
      </w:r>
      <w:r>
        <w:rPr>
          <w:b/>
          <w:color w:val="000000"/>
        </w:rPr>
        <w:t xml:space="preserve">[2] </w:t>
      </w:r>
      <w:r>
        <w:rPr>
          <w:color w:val="000000"/>
        </w:rPr>
        <w:t xml:space="preserve">and used to draw regions of interest around the lung for their analysis at different time points </w:t>
      </w:r>
      <w:r>
        <w:rPr>
          <w:b/>
          <w:color w:val="000000"/>
        </w:rPr>
        <w:t>[3]</w:t>
      </w:r>
      <w:r>
        <w:rPr>
          <w:color w:val="000000"/>
        </w:rPr>
        <w:t>.</w:t>
      </w:r>
    </w:p>
    <w:p w14:paraId="000000E7" w14:textId="77777777" w:rsidR="008A6DBF" w:rsidRDefault="008A6DBF">
      <w:pPr>
        <w:pBdr>
          <w:top w:val="nil"/>
          <w:left w:val="nil"/>
          <w:bottom w:val="nil"/>
          <w:right w:val="nil"/>
          <w:between w:val="nil"/>
        </w:pBdr>
        <w:ind w:left="907"/>
        <w:jc w:val="both"/>
        <w:rPr>
          <w:color w:val="000000"/>
        </w:rPr>
      </w:pPr>
    </w:p>
    <w:p w14:paraId="000000E8" w14:textId="77777777" w:rsidR="008A6DBF" w:rsidRDefault="00086064">
      <w:pPr>
        <w:numPr>
          <w:ilvl w:val="2"/>
          <w:numId w:val="6"/>
        </w:numPr>
        <w:pBdr>
          <w:top w:val="nil"/>
          <w:left w:val="nil"/>
          <w:bottom w:val="nil"/>
          <w:right w:val="nil"/>
          <w:between w:val="nil"/>
        </w:pBdr>
        <w:jc w:val="both"/>
        <w:rPr>
          <w:color w:val="000000"/>
        </w:rPr>
      </w:pPr>
      <w:r>
        <w:rPr>
          <w:color w:val="000000"/>
        </w:rPr>
        <w:t>LAB MEDIA: Figures 2C-2F</w:t>
      </w:r>
    </w:p>
    <w:p w14:paraId="000000E9" w14:textId="77777777" w:rsidR="008A6DBF" w:rsidRDefault="00086064">
      <w:pPr>
        <w:numPr>
          <w:ilvl w:val="2"/>
          <w:numId w:val="6"/>
        </w:numPr>
        <w:pBdr>
          <w:top w:val="nil"/>
          <w:left w:val="nil"/>
          <w:bottom w:val="nil"/>
          <w:right w:val="nil"/>
          <w:between w:val="nil"/>
        </w:pBdr>
        <w:jc w:val="both"/>
        <w:rPr>
          <w:color w:val="000000"/>
        </w:rPr>
      </w:pPr>
      <w:r>
        <w:rPr>
          <w:color w:val="000000"/>
        </w:rPr>
        <w:t xml:space="preserve">LAB MEDIA: Figures 2C-2F </w:t>
      </w:r>
      <w:r>
        <w:rPr>
          <w:i/>
          <w:color w:val="4F81BD"/>
        </w:rPr>
        <w:t>Video Editor: please emphasize Figures 2C and 2E</w:t>
      </w:r>
    </w:p>
    <w:p w14:paraId="000000EA" w14:textId="77777777" w:rsidR="008A6DBF" w:rsidRDefault="00086064">
      <w:pPr>
        <w:numPr>
          <w:ilvl w:val="2"/>
          <w:numId w:val="6"/>
        </w:numPr>
        <w:pBdr>
          <w:top w:val="nil"/>
          <w:left w:val="nil"/>
          <w:bottom w:val="nil"/>
          <w:right w:val="nil"/>
          <w:between w:val="nil"/>
        </w:pBdr>
        <w:jc w:val="both"/>
        <w:rPr>
          <w:color w:val="000000"/>
        </w:rPr>
      </w:pPr>
      <w:r>
        <w:rPr>
          <w:color w:val="000000"/>
        </w:rPr>
        <w:t xml:space="preserve">LAB MEDIA: Figures 2C-2F </w:t>
      </w:r>
      <w:r>
        <w:rPr>
          <w:i/>
          <w:color w:val="4F81BD"/>
        </w:rPr>
        <w:t>Video Editor: please emphasize ROIs in Figures 2D and 2F</w:t>
      </w:r>
    </w:p>
    <w:p w14:paraId="000000EB" w14:textId="77777777" w:rsidR="008A6DBF" w:rsidRDefault="008A6DBF">
      <w:pPr>
        <w:pBdr>
          <w:top w:val="nil"/>
          <w:left w:val="nil"/>
          <w:bottom w:val="nil"/>
          <w:right w:val="nil"/>
          <w:between w:val="nil"/>
        </w:pBdr>
        <w:ind w:left="1627"/>
        <w:jc w:val="both"/>
        <w:rPr>
          <w:color w:val="000000"/>
        </w:rPr>
      </w:pPr>
    </w:p>
    <w:p w14:paraId="000000EC" w14:textId="77777777" w:rsidR="008A6DBF" w:rsidRDefault="00086064">
      <w:pPr>
        <w:numPr>
          <w:ilvl w:val="1"/>
          <w:numId w:val="6"/>
        </w:numPr>
        <w:pBdr>
          <w:top w:val="nil"/>
          <w:left w:val="nil"/>
          <w:bottom w:val="nil"/>
          <w:right w:val="nil"/>
          <w:between w:val="nil"/>
        </w:pBdr>
        <w:jc w:val="both"/>
        <w:rPr>
          <w:color w:val="000000"/>
        </w:rPr>
      </w:pPr>
      <w:r>
        <w:rPr>
          <w:color w:val="000000"/>
        </w:rPr>
        <w:t xml:space="preserve">In this analysis, a total of 8 mice were scanned two times on different days under identical experimental conditions to test the reproducibility of the protocol </w:t>
      </w:r>
      <w:r>
        <w:rPr>
          <w:b/>
          <w:color w:val="000000"/>
        </w:rPr>
        <w:t>[1]</w:t>
      </w:r>
      <w:r>
        <w:rPr>
          <w:color w:val="000000"/>
        </w:rPr>
        <w:t>.</w:t>
      </w:r>
    </w:p>
    <w:p w14:paraId="000000ED" w14:textId="77777777" w:rsidR="008A6DBF" w:rsidRDefault="008A6DBF">
      <w:pPr>
        <w:pBdr>
          <w:top w:val="nil"/>
          <w:left w:val="nil"/>
          <w:bottom w:val="nil"/>
          <w:right w:val="nil"/>
          <w:between w:val="nil"/>
        </w:pBdr>
        <w:ind w:left="907"/>
        <w:jc w:val="both"/>
        <w:rPr>
          <w:color w:val="000000"/>
        </w:rPr>
      </w:pPr>
    </w:p>
    <w:p w14:paraId="000000EE" w14:textId="77777777" w:rsidR="008A6DBF" w:rsidRDefault="00086064">
      <w:pPr>
        <w:numPr>
          <w:ilvl w:val="2"/>
          <w:numId w:val="6"/>
        </w:numPr>
        <w:pBdr>
          <w:top w:val="nil"/>
          <w:left w:val="nil"/>
          <w:bottom w:val="nil"/>
          <w:right w:val="nil"/>
          <w:between w:val="nil"/>
        </w:pBdr>
        <w:jc w:val="both"/>
        <w:rPr>
          <w:color w:val="000000"/>
        </w:rPr>
      </w:pPr>
      <w:r>
        <w:rPr>
          <w:color w:val="000000"/>
        </w:rPr>
        <w:t>LAB MEDIA: Figure 3A</w:t>
      </w:r>
    </w:p>
    <w:p w14:paraId="000000EF" w14:textId="77777777" w:rsidR="008A6DBF" w:rsidRDefault="008A6DBF">
      <w:pPr>
        <w:pBdr>
          <w:top w:val="nil"/>
          <w:left w:val="nil"/>
          <w:bottom w:val="nil"/>
          <w:right w:val="nil"/>
          <w:between w:val="nil"/>
        </w:pBdr>
        <w:ind w:left="1627"/>
        <w:jc w:val="both"/>
        <w:rPr>
          <w:color w:val="000000"/>
        </w:rPr>
      </w:pPr>
    </w:p>
    <w:p w14:paraId="000000F0" w14:textId="77777777" w:rsidR="008A6DBF" w:rsidRDefault="00086064">
      <w:pPr>
        <w:numPr>
          <w:ilvl w:val="1"/>
          <w:numId w:val="6"/>
        </w:numPr>
        <w:pBdr>
          <w:top w:val="nil"/>
          <w:left w:val="nil"/>
          <w:bottom w:val="nil"/>
          <w:right w:val="nil"/>
          <w:between w:val="nil"/>
        </w:pBdr>
        <w:jc w:val="both"/>
        <w:rPr>
          <w:color w:val="000000"/>
        </w:rPr>
      </w:pPr>
      <w:r>
        <w:rPr>
          <w:color w:val="000000"/>
        </w:rPr>
        <w:t xml:space="preserve">Paired t-test analysis showed no significant difference between the repeat scans </w:t>
      </w:r>
      <w:r>
        <w:rPr>
          <w:b/>
          <w:color w:val="000000"/>
        </w:rPr>
        <w:t>[1]</w:t>
      </w:r>
      <w:r>
        <w:rPr>
          <w:color w:val="000000"/>
        </w:rPr>
        <w:t>.</w:t>
      </w:r>
    </w:p>
    <w:p w14:paraId="000000F1" w14:textId="77777777" w:rsidR="008A6DBF" w:rsidRDefault="008A6DBF">
      <w:pPr>
        <w:pBdr>
          <w:top w:val="nil"/>
          <w:left w:val="nil"/>
          <w:bottom w:val="nil"/>
          <w:right w:val="nil"/>
          <w:between w:val="nil"/>
        </w:pBdr>
        <w:ind w:left="907"/>
        <w:jc w:val="both"/>
        <w:rPr>
          <w:color w:val="000000"/>
        </w:rPr>
      </w:pPr>
    </w:p>
    <w:p w14:paraId="000000F2" w14:textId="77777777" w:rsidR="008A6DBF" w:rsidRDefault="00086064">
      <w:pPr>
        <w:numPr>
          <w:ilvl w:val="2"/>
          <w:numId w:val="6"/>
        </w:numPr>
        <w:pBdr>
          <w:top w:val="nil"/>
          <w:left w:val="nil"/>
          <w:bottom w:val="nil"/>
          <w:right w:val="nil"/>
          <w:between w:val="nil"/>
        </w:pBdr>
        <w:jc w:val="both"/>
        <w:rPr>
          <w:color w:val="000000"/>
        </w:rPr>
      </w:pPr>
      <w:r>
        <w:rPr>
          <w:color w:val="000000"/>
        </w:rPr>
        <w:t xml:space="preserve">LAB MEDIA: Figures 3A </w:t>
      </w:r>
      <w:r>
        <w:rPr>
          <w:i/>
          <w:color w:val="4F81BD"/>
        </w:rPr>
        <w:t>Video Editor: please add/emphasize p=0.9904 text</w:t>
      </w:r>
    </w:p>
    <w:p w14:paraId="000000F3" w14:textId="77777777" w:rsidR="008A6DBF" w:rsidRDefault="008A6DBF">
      <w:pPr>
        <w:pBdr>
          <w:top w:val="nil"/>
          <w:left w:val="nil"/>
          <w:bottom w:val="nil"/>
          <w:right w:val="nil"/>
          <w:between w:val="nil"/>
        </w:pBdr>
        <w:ind w:left="1627"/>
        <w:jc w:val="both"/>
        <w:rPr>
          <w:color w:val="000000"/>
        </w:rPr>
      </w:pPr>
    </w:p>
    <w:p w14:paraId="000000F4" w14:textId="77777777" w:rsidR="008A6DBF" w:rsidRDefault="00086064">
      <w:pPr>
        <w:numPr>
          <w:ilvl w:val="1"/>
          <w:numId w:val="6"/>
        </w:numPr>
        <w:pBdr>
          <w:top w:val="nil"/>
          <w:left w:val="nil"/>
          <w:bottom w:val="nil"/>
          <w:right w:val="nil"/>
          <w:between w:val="nil"/>
        </w:pBdr>
        <w:jc w:val="both"/>
        <w:rPr>
          <w:color w:val="000000"/>
        </w:rPr>
      </w:pPr>
      <w:r>
        <w:rPr>
          <w:color w:val="000000"/>
        </w:rPr>
        <w:t xml:space="preserve">An additional 2 mice were also scanned three times on different days under identical experimental conditions </w:t>
      </w:r>
      <w:r>
        <w:rPr>
          <w:b/>
          <w:color w:val="000000"/>
        </w:rPr>
        <w:t>[1]</w:t>
      </w:r>
      <w:r>
        <w:rPr>
          <w:color w:val="000000"/>
        </w:rPr>
        <w:t xml:space="preserve">. One-way ANOVA analysis showed significant matching between the repeat scans </w:t>
      </w:r>
      <w:r>
        <w:rPr>
          <w:b/>
          <w:color w:val="000000"/>
        </w:rPr>
        <w:t>[2]</w:t>
      </w:r>
      <w:r>
        <w:rPr>
          <w:color w:val="000000"/>
        </w:rPr>
        <w:t>.</w:t>
      </w:r>
    </w:p>
    <w:p w14:paraId="000000F5" w14:textId="77777777" w:rsidR="008A6DBF" w:rsidRDefault="008A6DBF">
      <w:pPr>
        <w:pBdr>
          <w:top w:val="nil"/>
          <w:left w:val="nil"/>
          <w:bottom w:val="nil"/>
          <w:right w:val="nil"/>
          <w:between w:val="nil"/>
        </w:pBdr>
        <w:ind w:left="907"/>
        <w:jc w:val="both"/>
        <w:rPr>
          <w:color w:val="000000"/>
        </w:rPr>
      </w:pPr>
    </w:p>
    <w:p w14:paraId="000000F6" w14:textId="77777777" w:rsidR="008A6DBF" w:rsidRDefault="00086064">
      <w:pPr>
        <w:numPr>
          <w:ilvl w:val="2"/>
          <w:numId w:val="6"/>
        </w:numPr>
        <w:pBdr>
          <w:top w:val="nil"/>
          <w:left w:val="nil"/>
          <w:bottom w:val="nil"/>
          <w:right w:val="nil"/>
          <w:between w:val="nil"/>
        </w:pBdr>
        <w:jc w:val="both"/>
        <w:rPr>
          <w:color w:val="000000"/>
        </w:rPr>
      </w:pPr>
      <w:r>
        <w:rPr>
          <w:color w:val="000000"/>
        </w:rPr>
        <w:t>LAB MEDIA: Figure 3B</w:t>
      </w:r>
    </w:p>
    <w:p w14:paraId="000000F7" w14:textId="77777777" w:rsidR="008A6DBF" w:rsidRDefault="00086064">
      <w:pPr>
        <w:numPr>
          <w:ilvl w:val="2"/>
          <w:numId w:val="6"/>
        </w:numPr>
        <w:pBdr>
          <w:top w:val="nil"/>
          <w:left w:val="nil"/>
          <w:bottom w:val="nil"/>
          <w:right w:val="nil"/>
          <w:between w:val="nil"/>
        </w:pBdr>
        <w:jc w:val="both"/>
        <w:rPr>
          <w:color w:val="000000"/>
        </w:rPr>
      </w:pPr>
      <w:r>
        <w:rPr>
          <w:color w:val="000000"/>
        </w:rPr>
        <w:t xml:space="preserve">LAB MEDIA: Figure 3B </w:t>
      </w:r>
      <w:r>
        <w:rPr>
          <w:i/>
          <w:color w:val="4F81BD"/>
        </w:rPr>
        <w:t>Video Editor: please emphasize p=0.0041 text</w:t>
      </w:r>
    </w:p>
    <w:p w14:paraId="000000F8" w14:textId="77777777" w:rsidR="008A6DBF" w:rsidRDefault="008A6DBF">
      <w:pPr>
        <w:pBdr>
          <w:top w:val="nil"/>
          <w:left w:val="nil"/>
          <w:bottom w:val="nil"/>
          <w:right w:val="nil"/>
          <w:between w:val="nil"/>
        </w:pBdr>
        <w:ind w:left="1627"/>
        <w:jc w:val="both"/>
        <w:rPr>
          <w:color w:val="000000"/>
        </w:rPr>
      </w:pPr>
    </w:p>
    <w:p w14:paraId="000000F9" w14:textId="77777777" w:rsidR="008A6DBF" w:rsidRDefault="00086064">
      <w:pPr>
        <w:numPr>
          <w:ilvl w:val="1"/>
          <w:numId w:val="6"/>
        </w:numPr>
        <w:pBdr>
          <w:top w:val="nil"/>
          <w:left w:val="nil"/>
          <w:bottom w:val="nil"/>
          <w:right w:val="nil"/>
          <w:between w:val="nil"/>
        </w:pBdr>
        <w:jc w:val="both"/>
        <w:rPr>
          <w:color w:val="000000"/>
        </w:rPr>
      </w:pPr>
      <w:r>
        <w:rPr>
          <w:color w:val="000000"/>
        </w:rPr>
        <w:t xml:space="preserve">Here representative images from two of the scanned mice can be observed </w:t>
      </w:r>
      <w:r>
        <w:rPr>
          <w:b/>
          <w:color w:val="000000"/>
        </w:rPr>
        <w:t>[1]</w:t>
      </w:r>
      <w:r>
        <w:rPr>
          <w:color w:val="000000"/>
        </w:rPr>
        <w:t>.</w:t>
      </w:r>
    </w:p>
    <w:p w14:paraId="000000FA" w14:textId="77777777" w:rsidR="008A6DBF" w:rsidRDefault="008A6DBF">
      <w:pPr>
        <w:pBdr>
          <w:top w:val="nil"/>
          <w:left w:val="nil"/>
          <w:bottom w:val="nil"/>
          <w:right w:val="nil"/>
          <w:between w:val="nil"/>
        </w:pBdr>
        <w:ind w:left="907"/>
        <w:jc w:val="both"/>
        <w:rPr>
          <w:color w:val="000000"/>
        </w:rPr>
      </w:pPr>
    </w:p>
    <w:p w14:paraId="000000FB" w14:textId="77777777" w:rsidR="008A6DBF" w:rsidRDefault="00086064">
      <w:pPr>
        <w:numPr>
          <w:ilvl w:val="2"/>
          <w:numId w:val="6"/>
        </w:numPr>
        <w:pBdr>
          <w:top w:val="nil"/>
          <w:left w:val="nil"/>
          <w:bottom w:val="nil"/>
          <w:right w:val="nil"/>
          <w:between w:val="nil"/>
        </w:pBdr>
        <w:jc w:val="both"/>
        <w:rPr>
          <w:color w:val="000000"/>
        </w:rPr>
      </w:pPr>
      <w:r>
        <w:rPr>
          <w:color w:val="000000"/>
        </w:rPr>
        <w:t>LAB MEDIA: Figure 4</w:t>
      </w:r>
    </w:p>
    <w:p w14:paraId="000000FC" w14:textId="77777777" w:rsidR="008A6DBF" w:rsidRDefault="008A6DBF">
      <w:pPr>
        <w:pBdr>
          <w:top w:val="nil"/>
          <w:left w:val="nil"/>
          <w:bottom w:val="nil"/>
          <w:right w:val="nil"/>
          <w:between w:val="nil"/>
        </w:pBdr>
        <w:ind w:left="907"/>
        <w:jc w:val="both"/>
        <w:rPr>
          <w:color w:val="000000"/>
        </w:rPr>
      </w:pPr>
    </w:p>
    <w:p w14:paraId="000000FF" w14:textId="77777777" w:rsidR="008A6DBF" w:rsidRDefault="008A6DBF" w:rsidP="00001F60">
      <w:pPr>
        <w:pBdr>
          <w:top w:val="nil"/>
          <w:left w:val="nil"/>
          <w:bottom w:val="nil"/>
          <w:right w:val="nil"/>
          <w:between w:val="nil"/>
        </w:pBdr>
        <w:spacing w:before="360"/>
        <w:rPr>
          <w:color w:val="000000"/>
        </w:rPr>
      </w:pPr>
    </w:p>
    <w:p w14:paraId="00000101" w14:textId="77777777" w:rsidR="008A6DBF" w:rsidRDefault="00086064">
      <w:pPr>
        <w:pBdr>
          <w:top w:val="nil"/>
          <w:left w:val="nil"/>
          <w:bottom w:val="single" w:sz="4" w:space="1" w:color="000000"/>
          <w:right w:val="nil"/>
          <w:between w:val="nil"/>
        </w:pBdr>
        <w:spacing w:before="360"/>
        <w:jc w:val="center"/>
        <w:rPr>
          <w:color w:val="000000"/>
          <w:sz w:val="52"/>
          <w:szCs w:val="52"/>
        </w:rPr>
      </w:pPr>
      <w:r>
        <w:rPr>
          <w:color w:val="000000"/>
          <w:sz w:val="52"/>
          <w:szCs w:val="52"/>
        </w:rPr>
        <w:lastRenderedPageBreak/>
        <w:t>Conclusion</w:t>
      </w:r>
    </w:p>
    <w:p w14:paraId="00000102" w14:textId="77777777" w:rsidR="008A6DBF" w:rsidRDefault="00086064">
      <w:pPr>
        <w:numPr>
          <w:ilvl w:val="0"/>
          <w:numId w:val="6"/>
        </w:numPr>
        <w:pBdr>
          <w:top w:val="nil"/>
          <w:left w:val="nil"/>
          <w:bottom w:val="nil"/>
          <w:right w:val="nil"/>
          <w:between w:val="nil"/>
        </w:pBdr>
        <w:spacing w:before="360"/>
        <w:rPr>
          <w:color w:val="000000"/>
        </w:rPr>
      </w:pPr>
      <w:r>
        <w:rPr>
          <w:b/>
          <w:color w:val="000000"/>
        </w:rPr>
        <w:t>Conclusion Interview Statements</w:t>
      </w:r>
    </w:p>
    <w:p w14:paraId="0000010A" w14:textId="56A0941F" w:rsidR="008A6DBF" w:rsidRDefault="00086064">
      <w:pPr>
        <w:numPr>
          <w:ilvl w:val="1"/>
          <w:numId w:val="6"/>
        </w:numPr>
        <w:pBdr>
          <w:top w:val="nil"/>
          <w:left w:val="nil"/>
          <w:bottom w:val="nil"/>
          <w:right w:val="nil"/>
          <w:between w:val="nil"/>
        </w:pBdr>
        <w:spacing w:before="360"/>
        <w:rPr>
          <w:color w:val="000000"/>
        </w:rPr>
      </w:pPr>
      <w:r>
        <w:rPr>
          <w:b/>
          <w:u w:val="single"/>
        </w:rPr>
        <w:t>Kyle Feldman</w:t>
      </w:r>
      <w:r>
        <w:t xml:space="preserve">: </w:t>
      </w:r>
      <w:r w:rsidR="00001F60">
        <w:t>It is essential to be able</w:t>
      </w:r>
      <w:r>
        <w:t xml:space="preserve"> to visualize the airway and to verify </w:t>
      </w:r>
      <w:r w:rsidR="00001F60">
        <w:t xml:space="preserve">that </w:t>
      </w:r>
      <w:r>
        <w:t xml:space="preserve">intubation </w:t>
      </w:r>
      <w:r w:rsidR="00001F60">
        <w:t>is</w:t>
      </w:r>
      <w:r>
        <w:t xml:space="preserve"> successful. If necessary, remove the cannula and re-intubate to avoid erroneous esophageal intubation</w:t>
      </w:r>
      <w:r w:rsidR="00001F60">
        <w:t xml:space="preserve"> </w:t>
      </w:r>
      <w:r>
        <w:rPr>
          <w:b/>
          <w:color w:val="000000"/>
        </w:rPr>
        <w:t>[1]</w:t>
      </w:r>
      <w:r>
        <w:rPr>
          <w:color w:val="000000"/>
        </w:rPr>
        <w:t>.</w:t>
      </w:r>
    </w:p>
    <w:p w14:paraId="0000010B" w14:textId="3BA4AC9D" w:rsidR="008A6DBF" w:rsidRDefault="00086064">
      <w:pPr>
        <w:numPr>
          <w:ilvl w:val="2"/>
          <w:numId w:val="6"/>
        </w:numPr>
        <w:pBdr>
          <w:top w:val="nil"/>
          <w:left w:val="nil"/>
          <w:bottom w:val="nil"/>
          <w:right w:val="nil"/>
          <w:between w:val="nil"/>
        </w:pBdr>
        <w:spacing w:before="360"/>
        <w:rPr>
          <w:color w:val="000000"/>
        </w:rPr>
      </w:pPr>
      <w:r>
        <w:rPr>
          <w:color w:val="000000"/>
        </w:rPr>
        <w:t xml:space="preserve">INTERVIEW: Named talent says the statement above in an interview-style shot, looking slightly off-camera </w:t>
      </w:r>
      <w:r>
        <w:t>(2.4.1</w:t>
      </w:r>
      <w:r w:rsidR="00001F60">
        <w:t>.</w:t>
      </w:r>
      <w:r>
        <w:rPr>
          <w:color w:val="000000"/>
        </w:rPr>
        <w:t xml:space="preserve">) </w:t>
      </w:r>
    </w:p>
    <w:p w14:paraId="00000110" w14:textId="3AD1B401" w:rsidR="008A6DBF" w:rsidRDefault="00086064">
      <w:pPr>
        <w:numPr>
          <w:ilvl w:val="1"/>
          <w:numId w:val="6"/>
        </w:numPr>
        <w:pBdr>
          <w:top w:val="nil"/>
          <w:left w:val="nil"/>
          <w:bottom w:val="nil"/>
          <w:right w:val="nil"/>
          <w:between w:val="nil"/>
        </w:pBdr>
        <w:spacing w:before="360"/>
        <w:rPr>
          <w:color w:val="000000"/>
        </w:rPr>
      </w:pPr>
      <w:r>
        <w:rPr>
          <w:b/>
          <w:u w:val="single"/>
        </w:rPr>
        <w:t>Kyle Feldman</w:t>
      </w:r>
      <w:r>
        <w:t>: This protocol can be applied to disease models</w:t>
      </w:r>
      <w:r w:rsidR="00001F60">
        <w:t>,</w:t>
      </w:r>
      <w:r>
        <w:t xml:space="preserve"> </w:t>
      </w:r>
      <w:r w:rsidR="00001F60">
        <w:t>to</w:t>
      </w:r>
      <w:r>
        <w:t xml:space="preserve"> assess the effects of different drugs on airway clearances</w:t>
      </w:r>
      <w:r w:rsidR="00001F60">
        <w:t xml:space="preserve">, and to aid in </w:t>
      </w:r>
      <w:r>
        <w:t xml:space="preserve">the development of </w:t>
      </w:r>
      <w:r w:rsidR="00001F60">
        <w:t>novel drug therapies</w:t>
      </w:r>
      <w:r>
        <w:t xml:space="preserve"> </w:t>
      </w:r>
      <w:r>
        <w:rPr>
          <w:b/>
          <w:color w:val="000000"/>
        </w:rPr>
        <w:t>[1]</w:t>
      </w:r>
      <w:r>
        <w:rPr>
          <w:color w:val="000000"/>
        </w:rPr>
        <w:t>.</w:t>
      </w:r>
    </w:p>
    <w:p w14:paraId="00000111" w14:textId="77777777" w:rsidR="008A6DBF" w:rsidRDefault="00086064">
      <w:pPr>
        <w:numPr>
          <w:ilvl w:val="2"/>
          <w:numId w:val="6"/>
        </w:numPr>
        <w:pBdr>
          <w:top w:val="nil"/>
          <w:left w:val="nil"/>
          <w:bottom w:val="nil"/>
          <w:right w:val="nil"/>
          <w:between w:val="nil"/>
        </w:pBdr>
        <w:spacing w:before="360"/>
        <w:rPr>
          <w:color w:val="000000"/>
        </w:rPr>
      </w:pPr>
      <w:r>
        <w:rPr>
          <w:color w:val="000000"/>
        </w:rPr>
        <w:t xml:space="preserve">INTERVIEW: Named talent says the statement above in an interview-style shot, looking slightly off-camera  </w:t>
      </w:r>
    </w:p>
    <w:p w14:paraId="00000112" w14:textId="77777777" w:rsidR="008A6DBF" w:rsidRDefault="008A6DBF">
      <w:pPr>
        <w:pBdr>
          <w:top w:val="nil"/>
          <w:left w:val="nil"/>
          <w:bottom w:val="nil"/>
          <w:right w:val="nil"/>
          <w:between w:val="nil"/>
        </w:pBdr>
        <w:spacing w:before="240"/>
        <w:ind w:left="907"/>
        <w:rPr>
          <w:color w:val="000000"/>
        </w:rPr>
      </w:pPr>
    </w:p>
    <w:sectPr w:rsidR="008A6DBF">
      <w:headerReference w:type="default" r:id="rId11"/>
      <w:footerReference w:type="even" r:id="rId12"/>
      <w:footerReference w:type="default" r:id="rId13"/>
      <w:pgSz w:w="12240" w:h="15840"/>
      <w:pgMar w:top="1800" w:right="1440" w:bottom="1440" w:left="1440" w:header="720"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5E038" w14:textId="77777777" w:rsidR="0034232F" w:rsidRDefault="0034232F">
      <w:r>
        <w:separator/>
      </w:r>
    </w:p>
  </w:endnote>
  <w:endnote w:type="continuationSeparator" w:id="0">
    <w:p w14:paraId="0DC097C2" w14:textId="77777777" w:rsidR="0034232F" w:rsidRDefault="00342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7EFF" w:usb1="C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Georgia">
    <w:altName w:val="﷽﷽﷽﷽﷽﷽﷽﷽ꎠ˜怀"/>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18" w14:textId="77777777" w:rsidR="008A6DBF" w:rsidRDefault="00086064">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0000119" w14:textId="77777777" w:rsidR="008A6DBF" w:rsidRDefault="008A6DBF">
    <w:pPr>
      <w:pBdr>
        <w:top w:val="nil"/>
        <w:left w:val="nil"/>
        <w:bottom w:val="nil"/>
        <w:right w:val="nil"/>
        <w:between w:val="nil"/>
      </w:pBdr>
      <w:tabs>
        <w:tab w:val="center" w:pos="4320"/>
        <w:tab w:val="right" w:pos="8640"/>
      </w:tabs>
      <w:ind w:right="360"/>
      <w:rPr>
        <w:color w:val="000000"/>
      </w:rPr>
    </w:pPr>
  </w:p>
  <w:p w14:paraId="0000011A" w14:textId="77777777" w:rsidR="008A6DBF" w:rsidRDefault="008A6D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1B" w14:textId="77A1BFC9" w:rsidR="008A6DBF" w:rsidRDefault="00233AC2">
    <w:pPr>
      <w:pBdr>
        <w:top w:val="nil"/>
        <w:left w:val="nil"/>
        <w:bottom w:val="nil"/>
        <w:right w:val="nil"/>
        <w:between w:val="nil"/>
      </w:pBdr>
      <w:tabs>
        <w:tab w:val="center" w:pos="4320"/>
        <w:tab w:val="right" w:pos="8640"/>
        <w:tab w:val="right" w:pos="9360"/>
      </w:tabs>
      <w:rPr>
        <w:color w:val="000000"/>
      </w:rPr>
    </w:pPr>
    <w:r>
      <w:rPr>
        <w:rFonts w:ascii="Symbol" w:eastAsia="Symbol" w:hAnsi="Symbol" w:cs="Symbol"/>
        <w:color w:val="000000"/>
      </w:rPr>
      <w:sym w:font="Symbol" w:char="F0D3"/>
    </w:r>
    <w:r w:rsidR="00086064">
      <w:rPr>
        <w:color w:val="000000"/>
      </w:rPr>
      <w:t xml:space="preserve"> 2020, Journal of Visualized Experiments</w:t>
    </w:r>
    <w:r w:rsidR="00086064">
      <w:rPr>
        <w:color w:val="000000"/>
      </w:rPr>
      <w:tab/>
    </w:r>
    <w:r w:rsidR="00086064">
      <w:rPr>
        <w:color w:val="000000"/>
      </w:rPr>
      <w:tab/>
      <w:t xml:space="preserve">Page </w:t>
    </w:r>
    <w:r w:rsidR="00086064">
      <w:rPr>
        <w:color w:val="000000"/>
      </w:rPr>
      <w:fldChar w:fldCharType="begin"/>
    </w:r>
    <w:r w:rsidR="00086064">
      <w:rPr>
        <w:color w:val="000000"/>
      </w:rPr>
      <w:instrText>PAGE</w:instrText>
    </w:r>
    <w:r w:rsidR="00086064">
      <w:rPr>
        <w:color w:val="000000"/>
      </w:rPr>
      <w:fldChar w:fldCharType="separate"/>
    </w:r>
    <w:r w:rsidR="0034595A">
      <w:rPr>
        <w:noProof/>
        <w:color w:val="000000"/>
      </w:rPr>
      <w:t>1</w:t>
    </w:r>
    <w:r w:rsidR="00086064">
      <w:rPr>
        <w:color w:val="000000"/>
      </w:rPr>
      <w:fldChar w:fldCharType="end"/>
    </w:r>
    <w:r w:rsidR="00086064">
      <w:rPr>
        <w:color w:val="000000"/>
      </w:rPr>
      <w:t xml:space="preserve"> of </w:t>
    </w:r>
    <w:r w:rsidR="00086064">
      <w:rPr>
        <w:color w:val="000000"/>
      </w:rPr>
      <w:fldChar w:fldCharType="begin"/>
    </w:r>
    <w:r w:rsidR="00086064">
      <w:rPr>
        <w:color w:val="000000"/>
      </w:rPr>
      <w:instrText>NUMPAGES</w:instrText>
    </w:r>
    <w:r w:rsidR="00086064">
      <w:rPr>
        <w:color w:val="000000"/>
      </w:rPr>
      <w:fldChar w:fldCharType="separate"/>
    </w:r>
    <w:r w:rsidR="0034595A">
      <w:rPr>
        <w:noProof/>
        <w:color w:val="000000"/>
      </w:rPr>
      <w:t>2</w:t>
    </w:r>
    <w:r w:rsidR="00086064">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1BCD67" w14:textId="77777777" w:rsidR="0034232F" w:rsidRDefault="0034232F">
      <w:r>
        <w:separator/>
      </w:r>
    </w:p>
  </w:footnote>
  <w:footnote w:type="continuationSeparator" w:id="0">
    <w:p w14:paraId="163A2371" w14:textId="77777777" w:rsidR="0034232F" w:rsidRDefault="00342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16" w14:textId="33A05EA3" w:rsidR="008A6DBF" w:rsidRPr="00233AC2" w:rsidRDefault="00233AC2">
    <w:pPr>
      <w:pBdr>
        <w:top w:val="nil"/>
        <w:left w:val="nil"/>
        <w:bottom w:val="nil"/>
        <w:right w:val="nil"/>
        <w:between w:val="nil"/>
      </w:pBdr>
      <w:tabs>
        <w:tab w:val="center" w:pos="4320"/>
        <w:tab w:val="right" w:pos="8640"/>
        <w:tab w:val="center" w:pos="4680"/>
      </w:tabs>
      <w:spacing w:before="240"/>
      <w:ind w:firstLine="2880"/>
      <w:rPr>
        <w:b/>
        <w:color w:val="9BBB59" w:themeColor="accent3"/>
        <w:sz w:val="28"/>
        <w:szCs w:val="28"/>
        <w:u w:val="single"/>
      </w:rPr>
    </w:pPr>
    <w:r w:rsidRPr="00233AC2">
      <w:rPr>
        <w:b/>
        <w:color w:val="9BBB59" w:themeColor="accent3"/>
        <w:sz w:val="28"/>
        <w:szCs w:val="28"/>
        <w:u w:val="single"/>
      </w:rPr>
      <w:t>FINAL SCRIPT</w:t>
    </w:r>
    <w:r w:rsidR="00086064" w:rsidRPr="00233AC2">
      <w:rPr>
        <w:b/>
        <w:color w:val="9BBB59" w:themeColor="accent3"/>
        <w:sz w:val="28"/>
        <w:szCs w:val="28"/>
        <w:u w:val="single"/>
      </w:rPr>
      <w:t xml:space="preserve">: </w:t>
    </w:r>
    <w:r w:rsidRPr="00233AC2">
      <w:rPr>
        <w:b/>
        <w:color w:val="9BBB59" w:themeColor="accent3"/>
        <w:sz w:val="28"/>
        <w:szCs w:val="28"/>
        <w:u w:val="single"/>
      </w:rPr>
      <w:t>APPROVED</w:t>
    </w:r>
    <w:r w:rsidR="00086064" w:rsidRPr="00233AC2">
      <w:rPr>
        <w:b/>
        <w:color w:val="9BBB59" w:themeColor="accent3"/>
        <w:sz w:val="28"/>
        <w:szCs w:val="28"/>
        <w:u w:val="single"/>
      </w:rPr>
      <w:t xml:space="preserve"> FOR FILMING</w:t>
    </w:r>
    <w:r w:rsidR="00086064" w:rsidRPr="00233AC2">
      <w:rPr>
        <w:noProof/>
        <w:color w:val="9BBB59" w:themeColor="accent3"/>
      </w:rPr>
      <w:drawing>
        <wp:anchor distT="0" distB="0" distL="114300" distR="114300" simplePos="0" relativeHeight="251658240" behindDoc="0" locked="0" layoutInCell="1" hidden="0" allowOverlap="1" wp14:anchorId="166F2821" wp14:editId="41632DD7">
          <wp:simplePos x="0" y="0"/>
          <wp:positionH relativeFrom="column">
            <wp:posOffset>4852670</wp:posOffset>
          </wp:positionH>
          <wp:positionV relativeFrom="paragraph">
            <wp:posOffset>19685</wp:posOffset>
          </wp:positionV>
          <wp:extent cx="1110174" cy="545285"/>
          <wp:effectExtent l="0" t="0" r="0" b="0"/>
          <wp:wrapSquare wrapText="bothSides" distT="0" distB="0" distL="114300" distR="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10174" cy="545285"/>
                  </a:xfrm>
                  <a:prstGeom prst="rect">
                    <a:avLst/>
                  </a:prstGeom>
                  <a:ln/>
                </pic:spPr>
              </pic:pic>
            </a:graphicData>
          </a:graphic>
        </wp:anchor>
      </w:drawing>
    </w:r>
  </w:p>
  <w:p w14:paraId="00000117" w14:textId="77777777" w:rsidR="008A6DBF" w:rsidRDefault="008A6D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872464"/>
    <w:multiLevelType w:val="multilevel"/>
    <w:tmpl w:val="81E0E846"/>
    <w:lvl w:ilvl="0">
      <w:start w:val="1"/>
      <w:numFmt w:val="decimal"/>
      <w:lvlText w:val="%1."/>
      <w:lvlJc w:val="left"/>
      <w:pPr>
        <w:ind w:left="360" w:hanging="360"/>
      </w:pPr>
      <w:rPr>
        <w:rFonts w:ascii="Calibri" w:eastAsia="Calibri" w:hAnsi="Calibri" w:cs="Calibri"/>
        <w:b/>
        <w:i w:val="0"/>
        <w:sz w:val="24"/>
        <w:szCs w:val="24"/>
      </w:rPr>
    </w:lvl>
    <w:lvl w:ilvl="1">
      <w:start w:val="1"/>
      <w:numFmt w:val="decimal"/>
      <w:lvlText w:val="%1.%2."/>
      <w:lvlJc w:val="left"/>
      <w:pPr>
        <w:ind w:left="907" w:hanging="547"/>
      </w:pPr>
      <w:rPr>
        <w:rFonts w:ascii="Calibri" w:eastAsia="Calibri" w:hAnsi="Calibri" w:cs="Calibri"/>
        <w:sz w:val="24"/>
        <w:szCs w:val="24"/>
      </w:rPr>
    </w:lvl>
    <w:lvl w:ilvl="2">
      <w:start w:val="1"/>
      <w:numFmt w:val="decimal"/>
      <w:lvlText w:val="%1.%2.%3."/>
      <w:lvlJc w:val="left"/>
      <w:pPr>
        <w:ind w:left="1627" w:hanging="720"/>
      </w:pPr>
      <w:rPr>
        <w:rFonts w:ascii="Calibri" w:eastAsia="Calibri" w:hAnsi="Calibri" w:cs="Calibri"/>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CA530E"/>
    <w:multiLevelType w:val="multilevel"/>
    <w:tmpl w:val="07CC7F26"/>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CF20445"/>
    <w:multiLevelType w:val="multilevel"/>
    <w:tmpl w:val="D2CC62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3241EB5"/>
    <w:multiLevelType w:val="multilevel"/>
    <w:tmpl w:val="8F146C70"/>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4" w15:restartNumberingAfterBreak="0">
    <w:nsid w:val="46F9119C"/>
    <w:multiLevelType w:val="multilevel"/>
    <w:tmpl w:val="90EEA8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51A209FD"/>
    <w:multiLevelType w:val="multilevel"/>
    <w:tmpl w:val="A4BA1944"/>
    <w:lvl w:ilvl="0">
      <w:start w:val="2"/>
      <w:numFmt w:val="decimal"/>
      <w:lvlText w:val="%1."/>
      <w:lvlJc w:val="left"/>
      <w:pPr>
        <w:ind w:left="360" w:hanging="360"/>
      </w:pPr>
      <w:rPr>
        <w:rFonts w:ascii="Calibri" w:eastAsia="Calibri" w:hAnsi="Calibri" w:cs="Calibri"/>
        <w:b/>
        <w:i w:val="0"/>
        <w:sz w:val="24"/>
        <w:szCs w:val="24"/>
      </w:rPr>
    </w:lvl>
    <w:lvl w:ilvl="1">
      <w:start w:val="1"/>
      <w:numFmt w:val="decimal"/>
      <w:lvlText w:val="%1.%2."/>
      <w:lvlJc w:val="left"/>
      <w:pPr>
        <w:ind w:left="907" w:hanging="547"/>
      </w:pPr>
      <w:rPr>
        <w:rFonts w:ascii="Calibri" w:eastAsia="Calibri" w:hAnsi="Calibri" w:cs="Calibri"/>
        <w:sz w:val="24"/>
        <w:szCs w:val="24"/>
      </w:rPr>
    </w:lvl>
    <w:lvl w:ilvl="2">
      <w:start w:val="1"/>
      <w:numFmt w:val="decimal"/>
      <w:lvlText w:val="%1.%2.%3."/>
      <w:lvlJc w:val="left"/>
      <w:pPr>
        <w:ind w:left="1627" w:hanging="720"/>
      </w:pPr>
      <w:rPr>
        <w:rFonts w:ascii="Calibri" w:eastAsia="Calibri" w:hAnsi="Calibri" w:cs="Calibri"/>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610FB9"/>
    <w:multiLevelType w:val="multilevel"/>
    <w:tmpl w:val="CD0037B4"/>
    <w:lvl w:ilvl="0">
      <w:start w:val="1"/>
      <w:numFmt w:val="bullet"/>
      <w:lvlText w:val="●"/>
      <w:lvlJc w:val="left"/>
      <w:pPr>
        <w:ind w:left="806" w:hanging="360"/>
      </w:pPr>
      <w:rPr>
        <w:rFonts w:ascii="Noto Sans Symbols" w:eastAsia="Noto Sans Symbols" w:hAnsi="Noto Sans Symbols" w:cs="Noto Sans Symbols"/>
      </w:rPr>
    </w:lvl>
    <w:lvl w:ilvl="1">
      <w:start w:val="1"/>
      <w:numFmt w:val="bullet"/>
      <w:lvlText w:val="o"/>
      <w:lvlJc w:val="left"/>
      <w:pPr>
        <w:ind w:left="1526" w:hanging="360"/>
      </w:pPr>
      <w:rPr>
        <w:rFonts w:ascii="Courier New" w:eastAsia="Courier New" w:hAnsi="Courier New" w:cs="Courier New"/>
      </w:rPr>
    </w:lvl>
    <w:lvl w:ilvl="2">
      <w:start w:val="1"/>
      <w:numFmt w:val="bullet"/>
      <w:lvlText w:val="▪"/>
      <w:lvlJc w:val="left"/>
      <w:pPr>
        <w:ind w:left="2246" w:hanging="360"/>
      </w:pPr>
      <w:rPr>
        <w:rFonts w:ascii="Noto Sans Symbols" w:eastAsia="Noto Sans Symbols" w:hAnsi="Noto Sans Symbols" w:cs="Noto Sans Symbols"/>
      </w:rPr>
    </w:lvl>
    <w:lvl w:ilvl="3">
      <w:start w:val="1"/>
      <w:numFmt w:val="bullet"/>
      <w:lvlText w:val="●"/>
      <w:lvlJc w:val="left"/>
      <w:pPr>
        <w:ind w:left="2966" w:hanging="360"/>
      </w:pPr>
      <w:rPr>
        <w:rFonts w:ascii="Noto Sans Symbols" w:eastAsia="Noto Sans Symbols" w:hAnsi="Noto Sans Symbols" w:cs="Noto Sans Symbols"/>
      </w:rPr>
    </w:lvl>
    <w:lvl w:ilvl="4">
      <w:start w:val="1"/>
      <w:numFmt w:val="bullet"/>
      <w:lvlText w:val="o"/>
      <w:lvlJc w:val="left"/>
      <w:pPr>
        <w:ind w:left="3686" w:hanging="360"/>
      </w:pPr>
      <w:rPr>
        <w:rFonts w:ascii="Courier New" w:eastAsia="Courier New" w:hAnsi="Courier New" w:cs="Courier New"/>
      </w:rPr>
    </w:lvl>
    <w:lvl w:ilvl="5">
      <w:start w:val="1"/>
      <w:numFmt w:val="bullet"/>
      <w:lvlText w:val="▪"/>
      <w:lvlJc w:val="left"/>
      <w:pPr>
        <w:ind w:left="4406" w:hanging="360"/>
      </w:pPr>
      <w:rPr>
        <w:rFonts w:ascii="Noto Sans Symbols" w:eastAsia="Noto Sans Symbols" w:hAnsi="Noto Sans Symbols" w:cs="Noto Sans Symbols"/>
      </w:rPr>
    </w:lvl>
    <w:lvl w:ilvl="6">
      <w:start w:val="1"/>
      <w:numFmt w:val="bullet"/>
      <w:lvlText w:val="●"/>
      <w:lvlJc w:val="left"/>
      <w:pPr>
        <w:ind w:left="5126" w:hanging="360"/>
      </w:pPr>
      <w:rPr>
        <w:rFonts w:ascii="Noto Sans Symbols" w:eastAsia="Noto Sans Symbols" w:hAnsi="Noto Sans Symbols" w:cs="Noto Sans Symbols"/>
      </w:rPr>
    </w:lvl>
    <w:lvl w:ilvl="7">
      <w:start w:val="1"/>
      <w:numFmt w:val="bullet"/>
      <w:lvlText w:val="o"/>
      <w:lvlJc w:val="left"/>
      <w:pPr>
        <w:ind w:left="5846" w:hanging="360"/>
      </w:pPr>
      <w:rPr>
        <w:rFonts w:ascii="Courier New" w:eastAsia="Courier New" w:hAnsi="Courier New" w:cs="Courier New"/>
      </w:rPr>
    </w:lvl>
    <w:lvl w:ilvl="8">
      <w:start w:val="1"/>
      <w:numFmt w:val="bullet"/>
      <w:lvlText w:val="▪"/>
      <w:lvlJc w:val="left"/>
      <w:pPr>
        <w:ind w:left="6566" w:hanging="360"/>
      </w:pPr>
      <w:rPr>
        <w:rFonts w:ascii="Noto Sans Symbols" w:eastAsia="Noto Sans Symbols" w:hAnsi="Noto Sans Symbols" w:cs="Noto Sans Symbols"/>
      </w:rPr>
    </w:lvl>
  </w:abstractNum>
  <w:abstractNum w:abstractNumId="7" w15:restartNumberingAfterBreak="0">
    <w:nsid w:val="683C238A"/>
    <w:multiLevelType w:val="multilevel"/>
    <w:tmpl w:val="2A44D8EC"/>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8" w15:restartNumberingAfterBreak="0">
    <w:nsid w:val="6F0E34C7"/>
    <w:multiLevelType w:val="multilevel"/>
    <w:tmpl w:val="D438225C"/>
    <w:lvl w:ilvl="0">
      <w:start w:val="1"/>
      <w:numFmt w:val="decimal"/>
      <w:lvlText w:val="%1."/>
      <w:lvlJc w:val="left"/>
      <w:pPr>
        <w:ind w:left="360" w:hanging="360"/>
      </w:pPr>
      <w:rPr>
        <w:rFonts w:ascii="Calibri" w:eastAsia="Calibri" w:hAnsi="Calibri" w:cs="Calibri"/>
        <w:b/>
        <w:i w:val="0"/>
        <w:sz w:val="24"/>
        <w:szCs w:val="24"/>
      </w:rPr>
    </w:lvl>
    <w:lvl w:ilvl="1">
      <w:start w:val="1"/>
      <w:numFmt w:val="decimal"/>
      <w:lvlText w:val="%1.%2."/>
      <w:lvlJc w:val="left"/>
      <w:pPr>
        <w:ind w:left="907" w:hanging="547"/>
      </w:pPr>
      <w:rPr>
        <w:rFonts w:ascii="Calibri" w:eastAsia="Calibri" w:hAnsi="Calibri" w:cs="Calibri"/>
        <w:sz w:val="24"/>
        <w:szCs w:val="24"/>
      </w:rPr>
    </w:lvl>
    <w:lvl w:ilvl="2">
      <w:start w:val="1"/>
      <w:numFmt w:val="decimal"/>
      <w:lvlText w:val="%1.%2.%3."/>
      <w:lvlJc w:val="left"/>
      <w:pPr>
        <w:ind w:left="1627" w:hanging="720"/>
      </w:pPr>
      <w:rPr>
        <w:rFonts w:ascii="Calibri" w:eastAsia="Calibri" w:hAnsi="Calibri" w:cs="Calibri"/>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2"/>
  </w:num>
  <w:num w:numId="3">
    <w:abstractNumId w:val="8"/>
  </w:num>
  <w:num w:numId="4">
    <w:abstractNumId w:val="6"/>
  </w:num>
  <w:num w:numId="5">
    <w:abstractNumId w:val="3"/>
  </w:num>
  <w:num w:numId="6">
    <w:abstractNumId w:val="5"/>
  </w:num>
  <w:num w:numId="7">
    <w:abstractNumId w:val="4"/>
  </w:num>
  <w:num w:numId="8">
    <w:abstractNumId w:val="0"/>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DBF"/>
    <w:rsid w:val="00001F60"/>
    <w:rsid w:val="00086064"/>
    <w:rsid w:val="00233AC2"/>
    <w:rsid w:val="00281975"/>
    <w:rsid w:val="002C2461"/>
    <w:rsid w:val="00313C59"/>
    <w:rsid w:val="0034232F"/>
    <w:rsid w:val="0034595A"/>
    <w:rsid w:val="004F6445"/>
    <w:rsid w:val="00570CA0"/>
    <w:rsid w:val="00734DA2"/>
    <w:rsid w:val="00882A8D"/>
    <w:rsid w:val="008A6DBF"/>
    <w:rsid w:val="0097008D"/>
    <w:rsid w:val="00DE66A8"/>
    <w:rsid w:val="00E15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B4A223"/>
  <w15:docId w15:val="{36AF3F1B-A186-0745-BD0B-2DA4DA4B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3FE"/>
  </w:style>
  <w:style w:type="paragraph" w:styleId="Heading1">
    <w:name w:val="heading 1"/>
    <w:basedOn w:val="Normal"/>
    <w:next w:val="Normal"/>
    <w:link w:val="Heading1Char"/>
    <w:uiPriority w:val="9"/>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uiPriority w:val="9"/>
    <w:unhideWhenUsed/>
    <w:qFormat/>
    <w:rsid w:val="00C82679"/>
    <w:pPr>
      <w:outlineLvl w:val="1"/>
    </w:pPr>
    <w:rPr>
      <w:rFonts w:eastAsia="Times New Roman"/>
      <w:bCs/>
      <w:sz w:val="52"/>
      <w:szCs w:val="52"/>
    </w:rPr>
  </w:style>
  <w:style w:type="paragraph" w:styleId="Heading3">
    <w:name w:val="heading 3"/>
    <w:basedOn w:val="Normal"/>
    <w:next w:val="Normal"/>
    <w:link w:val="Heading3Char"/>
    <w:uiPriority w:val="9"/>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eastAsia="Times New Roman"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eastAsia="MS Mincho"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olor w:val="000000"/>
    </w:rPr>
  </w:style>
  <w:style w:type="paragraph" w:styleId="ListNumber">
    <w:name w:val="List Number"/>
    <w:basedOn w:val="Normal"/>
    <w:semiHidden/>
    <w:unhideWhenUsed/>
    <w:rsid w:val="005F27E1"/>
    <w:pPr>
      <w:numPr>
        <w:numId w:val="9"/>
      </w:numPr>
      <w:contextualSpacing/>
    </w:pPr>
  </w:style>
  <w:style w:type="paragraph" w:styleId="ListNumber2">
    <w:name w:val="List Number 2"/>
    <w:basedOn w:val="Normal"/>
    <w:rsid w:val="0090586B"/>
    <w:pPr>
      <w:tabs>
        <w:tab w:val="num" w:pos="720"/>
      </w:tabs>
      <w:ind w:left="720" w:hanging="720"/>
      <w:contextualSpacing/>
    </w:pPr>
  </w:style>
  <w:style w:type="paragraph" w:styleId="ListNumber3">
    <w:name w:val="List Number 3"/>
    <w:basedOn w:val="Normal"/>
    <w:semiHidden/>
    <w:unhideWhenUsed/>
    <w:rsid w:val="0090586B"/>
    <w:pPr>
      <w:tabs>
        <w:tab w:val="num" w:pos="720"/>
      </w:tabs>
      <w:ind w:left="720" w:hanging="720"/>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888393"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sf23@pitt.edu" TargetMode="External"/><Relationship Id="rId4" Type="http://schemas.openxmlformats.org/officeDocument/2006/relationships/settings" Target="settings.xml"/><Relationship Id="rId9" Type="http://schemas.openxmlformats.org/officeDocument/2006/relationships/hyperlink" Target="mailto:maz7@pitt.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UG/Rmdqwsex7X/+3Jb9yHttxUw==">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1502</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Colvin</dc:creator>
  <cp:lastModifiedBy>Bridget Colvin</cp:lastModifiedBy>
  <cp:revision>4</cp:revision>
  <dcterms:created xsi:type="dcterms:W3CDTF">2020-12-03T18:04:00Z</dcterms:created>
  <dcterms:modified xsi:type="dcterms:W3CDTF">2020-12-04T10:27:00Z</dcterms:modified>
</cp:coreProperties>
</file>