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225B0" w14:textId="77777777" w:rsidR="005934DA" w:rsidRPr="0046442F" w:rsidRDefault="005934DA" w:rsidP="005934DA">
      <w:pPr>
        <w:rPr>
          <w:lang w:val="en-US"/>
        </w:rPr>
      </w:pPr>
      <w:r w:rsidRPr="0046442F">
        <w:rPr>
          <w:lang w:val="en-US"/>
        </w:rPr>
        <w:t>Editorial comments:</w:t>
      </w:r>
    </w:p>
    <w:p w14:paraId="20DCB6D8" w14:textId="77777777" w:rsidR="005934DA" w:rsidRPr="0046442F" w:rsidRDefault="005934DA" w:rsidP="005934DA">
      <w:pPr>
        <w:rPr>
          <w:lang w:val="en-US"/>
        </w:rPr>
      </w:pPr>
      <w:r w:rsidRPr="0046442F">
        <w:rPr>
          <w:lang w:val="en-US"/>
        </w:rPr>
        <w:t>Changes to be made by the Author(s):</w:t>
      </w:r>
    </w:p>
    <w:p w14:paraId="4E5F3125" w14:textId="77777777" w:rsidR="005934DA" w:rsidRPr="0046442F" w:rsidRDefault="005934DA" w:rsidP="005934DA">
      <w:pPr>
        <w:rPr>
          <w:lang w:val="en-US"/>
        </w:rPr>
      </w:pPr>
      <w:r w:rsidRPr="0046442F">
        <w:rPr>
          <w:lang w:val="en-US"/>
        </w:rPr>
        <w:t>1. Please take this opportunity to thoroughly proofread the manuscript to ensure that there are no spelling or grammar issues (Line 329: impropriate?).</w:t>
      </w:r>
    </w:p>
    <w:p w14:paraId="34ED2685" w14:textId="77777777" w:rsidR="005934DA" w:rsidRPr="0046442F" w:rsidRDefault="005934DA" w:rsidP="005934DA">
      <w:pPr>
        <w:rPr>
          <w:lang w:val="en-US"/>
        </w:rPr>
      </w:pPr>
      <w:r w:rsidRPr="0046442F">
        <w:rPr>
          <w:lang w:val="en-US"/>
        </w:rPr>
        <w:t>2. Please add more details to your protocol steps. Please ensure you answer the “how” question, i.e., how is the step performed?</w:t>
      </w:r>
    </w:p>
    <w:p w14:paraId="08EB7A23" w14:textId="77777777" w:rsidR="005934DA" w:rsidRPr="0046442F" w:rsidRDefault="005934DA" w:rsidP="005934DA">
      <w:pPr>
        <w:rPr>
          <w:lang w:val="en-US"/>
        </w:rPr>
      </w:pPr>
      <w:r w:rsidRPr="0046442F">
        <w:rPr>
          <w:lang w:val="en-US"/>
        </w:rPr>
        <w:t>3. 2.1.2: As this is filmed, please specify the details on how to crush the crystals. If this is not filmed, a citation would suffice.</w:t>
      </w:r>
    </w:p>
    <w:p w14:paraId="4CB93E92" w14:textId="77777777" w:rsidR="005934DA" w:rsidRPr="0046442F" w:rsidRDefault="005934DA" w:rsidP="005934DA">
      <w:pPr>
        <w:rPr>
          <w:lang w:val="en-US"/>
        </w:rPr>
      </w:pPr>
      <w:r w:rsidRPr="0046442F">
        <w:rPr>
          <w:lang w:val="en-US"/>
        </w:rPr>
        <w:t>4. Please note that we need a specific protocol in order to film. Please highlight a specific experiment with specific values and experimental parameters for the filming. We cannot film a generalized protocol.</w:t>
      </w:r>
    </w:p>
    <w:p w14:paraId="79A2472B" w14:textId="77777777" w:rsidR="005934DA" w:rsidRPr="0046442F" w:rsidRDefault="005934DA" w:rsidP="005934DA">
      <w:pPr>
        <w:rPr>
          <w:lang w:val="en-US"/>
        </w:rPr>
      </w:pPr>
      <w:r w:rsidRPr="0046442F">
        <w:rPr>
          <w:lang w:val="en-US"/>
        </w:rPr>
        <w:t>5. Please present some limitations of the technique in the discussion.</w:t>
      </w:r>
    </w:p>
    <w:p w14:paraId="40378FC5" w14:textId="2E935EC5" w:rsidR="00B86AE0" w:rsidRPr="0046442F" w:rsidRDefault="00B86AE0">
      <w:pPr>
        <w:rPr>
          <w:lang w:val="en-US"/>
        </w:rPr>
      </w:pPr>
      <w:r w:rsidRPr="0046442F">
        <w:rPr>
          <w:lang w:val="en-US"/>
        </w:rPr>
        <w:br w:type="page"/>
      </w:r>
    </w:p>
    <w:p w14:paraId="05DF829A" w14:textId="59A6B56A" w:rsidR="00662AC4" w:rsidRPr="0046442F" w:rsidRDefault="00662AC4" w:rsidP="005934DA">
      <w:pPr>
        <w:rPr>
          <w:b/>
          <w:bCs/>
          <w:color w:val="4472C4" w:themeColor="accent1"/>
          <w:lang w:val="en-US"/>
        </w:rPr>
      </w:pPr>
      <w:r w:rsidRPr="0046442F">
        <w:rPr>
          <w:b/>
          <w:bCs/>
          <w:color w:val="4472C4" w:themeColor="accent1"/>
          <w:lang w:val="en-US"/>
        </w:rPr>
        <w:lastRenderedPageBreak/>
        <w:t>Responses to all reviewers</w:t>
      </w:r>
    </w:p>
    <w:p w14:paraId="697CF680" w14:textId="3EB06802" w:rsidR="001A7371" w:rsidRPr="0046442F" w:rsidRDefault="00956D3B" w:rsidP="005934DA">
      <w:pPr>
        <w:rPr>
          <w:color w:val="4472C4" w:themeColor="accent1"/>
          <w:lang w:val="en-US"/>
        </w:rPr>
      </w:pPr>
      <w:r>
        <w:rPr>
          <w:color w:val="4472C4" w:themeColor="accent1"/>
          <w:lang w:val="en-US"/>
        </w:rPr>
        <w:t xml:space="preserve">Many thanks for all your comments and the time you took to make them. </w:t>
      </w:r>
      <w:r w:rsidR="00662AC4" w:rsidRPr="0046442F">
        <w:rPr>
          <w:color w:val="4472C4" w:themeColor="accent1"/>
          <w:lang w:val="en-US"/>
        </w:rPr>
        <w:t>Based on your comments and those from the editor, the resubmitted manuscript has been extensively revised.</w:t>
      </w:r>
      <w:r w:rsidR="008157DC" w:rsidRPr="0046442F">
        <w:rPr>
          <w:color w:val="4472C4" w:themeColor="accent1"/>
          <w:lang w:val="en-US"/>
        </w:rPr>
        <w:t xml:space="preserve"> For the ease of understanding how </w:t>
      </w:r>
      <w:r w:rsidR="00C84734" w:rsidRPr="0046442F">
        <w:rPr>
          <w:color w:val="4472C4" w:themeColor="accent1"/>
          <w:lang w:val="en-US"/>
        </w:rPr>
        <w:t xml:space="preserve">the major concerns </w:t>
      </w:r>
      <w:r w:rsidR="008157DC" w:rsidRPr="0046442F">
        <w:rPr>
          <w:color w:val="4472C4" w:themeColor="accent1"/>
          <w:lang w:val="en-US"/>
        </w:rPr>
        <w:t xml:space="preserve">have collectively changed the manuscript, some specific notes regarding the introduction and protocol are </w:t>
      </w:r>
      <w:r w:rsidR="00C84734" w:rsidRPr="0046442F">
        <w:rPr>
          <w:color w:val="4472C4" w:themeColor="accent1"/>
          <w:lang w:val="en-US"/>
        </w:rPr>
        <w:t xml:space="preserve">given </w:t>
      </w:r>
      <w:r w:rsidR="008157DC" w:rsidRPr="0046442F">
        <w:rPr>
          <w:color w:val="4472C4" w:themeColor="accent1"/>
          <w:lang w:val="en-US"/>
        </w:rPr>
        <w:t>bellow.</w:t>
      </w:r>
    </w:p>
    <w:p w14:paraId="5F99BA0B" w14:textId="33955140" w:rsidR="00662AC4" w:rsidRPr="0046442F" w:rsidRDefault="00662AC4" w:rsidP="005934DA">
      <w:pPr>
        <w:rPr>
          <w:color w:val="4472C4" w:themeColor="accent1"/>
          <w:lang w:val="en-US"/>
        </w:rPr>
      </w:pPr>
    </w:p>
    <w:p w14:paraId="025ADA32" w14:textId="63A3098A" w:rsidR="00A753CB" w:rsidRPr="0046442F" w:rsidRDefault="00A753CB" w:rsidP="005934DA">
      <w:pPr>
        <w:rPr>
          <w:b/>
          <w:bCs/>
          <w:color w:val="4472C4" w:themeColor="accent1"/>
          <w:lang w:val="en-US"/>
        </w:rPr>
      </w:pPr>
      <w:r w:rsidRPr="0046442F">
        <w:rPr>
          <w:b/>
          <w:bCs/>
          <w:color w:val="4472C4" w:themeColor="accent1"/>
          <w:lang w:val="en-US"/>
        </w:rPr>
        <w:t>Introduction:</w:t>
      </w:r>
    </w:p>
    <w:p w14:paraId="5D43D479" w14:textId="75398A09" w:rsidR="00662AC4" w:rsidRPr="0046442F" w:rsidRDefault="00A753CB" w:rsidP="005934DA">
      <w:pPr>
        <w:rPr>
          <w:color w:val="4472C4" w:themeColor="accent1"/>
          <w:lang w:val="en-US"/>
        </w:rPr>
      </w:pPr>
      <w:r w:rsidRPr="0046442F">
        <w:rPr>
          <w:color w:val="4472C4" w:themeColor="accent1"/>
          <w:lang w:val="en-US"/>
        </w:rPr>
        <w:t>The</w:t>
      </w:r>
      <w:r w:rsidR="00662AC4" w:rsidRPr="0046442F">
        <w:rPr>
          <w:color w:val="4472C4" w:themeColor="accent1"/>
          <w:lang w:val="en-US"/>
        </w:rPr>
        <w:t xml:space="preserve"> introduction has been reworked to include a section describing the protein crystallization phase diagram. We initially felt that this was not the paper to include such a description. The aim of this paper was to describe a crystallization </w:t>
      </w:r>
      <w:r w:rsidRPr="0046442F">
        <w:rPr>
          <w:color w:val="4472C4" w:themeColor="accent1"/>
          <w:lang w:val="en-US"/>
        </w:rPr>
        <w:t xml:space="preserve">methodology. Although, the method makes use of the diagram as a construct, it is not the </w:t>
      </w:r>
      <w:r w:rsidR="004344C5">
        <w:rPr>
          <w:color w:val="4472C4" w:themeColor="accent1"/>
          <w:lang w:val="en-US"/>
        </w:rPr>
        <w:t xml:space="preserve">ultimate </w:t>
      </w:r>
      <w:r w:rsidRPr="0046442F">
        <w:rPr>
          <w:color w:val="4472C4" w:themeColor="accent1"/>
          <w:lang w:val="en-US"/>
        </w:rPr>
        <w:t>goal. Since o</w:t>
      </w:r>
      <w:r w:rsidR="00662AC4" w:rsidRPr="0046442F">
        <w:rPr>
          <w:color w:val="4472C4" w:themeColor="accent1"/>
          <w:lang w:val="en-US"/>
        </w:rPr>
        <w:t>thers have already provided detailed descriptions and discussions of the diagram</w:t>
      </w:r>
      <w:r w:rsidRPr="0046442F">
        <w:rPr>
          <w:color w:val="4472C4" w:themeColor="accent1"/>
          <w:lang w:val="en-US"/>
        </w:rPr>
        <w:t>, it was felt that this was enough.</w:t>
      </w:r>
    </w:p>
    <w:p w14:paraId="363E27C9" w14:textId="09891720" w:rsidR="00A753CB" w:rsidRPr="0046442F" w:rsidRDefault="00A753CB" w:rsidP="005934DA">
      <w:pPr>
        <w:rPr>
          <w:color w:val="4472C4" w:themeColor="accent1"/>
          <w:lang w:val="en-US"/>
        </w:rPr>
      </w:pPr>
    </w:p>
    <w:p w14:paraId="6B48D694" w14:textId="548713B1" w:rsidR="00A753CB" w:rsidRPr="0046442F" w:rsidRDefault="00A753CB" w:rsidP="005934DA">
      <w:pPr>
        <w:rPr>
          <w:color w:val="4472C4" w:themeColor="accent1"/>
          <w:lang w:val="en-US"/>
        </w:rPr>
      </w:pPr>
      <w:r w:rsidRPr="0046442F">
        <w:rPr>
          <w:color w:val="4472C4" w:themeColor="accent1"/>
          <w:lang w:val="en-US"/>
        </w:rPr>
        <w:t>However, this is clearly incorrect since the method asks its readers to create such a diagram. Therefore, a description has been given of the diagram, its regions, and the forces at work during crystallization.</w:t>
      </w:r>
    </w:p>
    <w:p w14:paraId="6B8A7B65" w14:textId="1108CC77" w:rsidR="00662AC4" w:rsidRPr="0046442F" w:rsidRDefault="00662AC4" w:rsidP="005934DA">
      <w:pPr>
        <w:rPr>
          <w:color w:val="4472C4" w:themeColor="accent1"/>
          <w:lang w:val="en-US"/>
        </w:rPr>
      </w:pPr>
    </w:p>
    <w:p w14:paraId="1998B4BE" w14:textId="33FED7C6" w:rsidR="00A753CB" w:rsidRPr="0046442F" w:rsidRDefault="00A753CB" w:rsidP="005934DA">
      <w:pPr>
        <w:rPr>
          <w:color w:val="4472C4" w:themeColor="accent1"/>
          <w:lang w:val="en-US"/>
        </w:rPr>
      </w:pPr>
      <w:r w:rsidRPr="0046442F">
        <w:rPr>
          <w:color w:val="4472C4" w:themeColor="accent1"/>
          <w:lang w:val="en-US"/>
        </w:rPr>
        <w:t xml:space="preserve">We also further contemplated what is the purpose of the diagram in the context of this protocol. </w:t>
      </w:r>
      <w:r w:rsidR="00754EA5" w:rsidRPr="0046442F">
        <w:rPr>
          <w:color w:val="4472C4" w:themeColor="accent1"/>
          <w:lang w:val="en-US"/>
        </w:rPr>
        <w:t>Why were we asking readers to create one? And the answer is to try to empirically determine how to increase the number of crystals generated from a crystallization experiment. Can the nucleation rate be increased by increasing the protein or precipitant concentration, and/or are seeds required?</w:t>
      </w:r>
    </w:p>
    <w:p w14:paraId="52A89FA5" w14:textId="2A01592E" w:rsidR="00754EA5" w:rsidRPr="0046442F" w:rsidRDefault="00754EA5" w:rsidP="005934DA">
      <w:pPr>
        <w:rPr>
          <w:color w:val="4472C4" w:themeColor="accent1"/>
          <w:lang w:val="en-US"/>
        </w:rPr>
      </w:pPr>
    </w:p>
    <w:p w14:paraId="444646EA" w14:textId="26171940" w:rsidR="00754EA5" w:rsidRPr="0046442F" w:rsidRDefault="00754EA5" w:rsidP="005934DA">
      <w:pPr>
        <w:rPr>
          <w:color w:val="4472C4" w:themeColor="accent1"/>
          <w:lang w:val="en-US"/>
        </w:rPr>
      </w:pPr>
      <w:r w:rsidRPr="0046442F">
        <w:rPr>
          <w:color w:val="4472C4" w:themeColor="accent1"/>
          <w:lang w:val="en-US"/>
        </w:rPr>
        <w:t>A discussion has also been added to the introduction regarding the relationship between the crystal number and crystal size. This theme has then been carried through the rest of the protocol, and in particular in reference to the Step 2, where a ‘phase diagram’</w:t>
      </w:r>
      <w:r w:rsidR="004344C5">
        <w:rPr>
          <w:color w:val="4472C4" w:themeColor="accent1"/>
          <w:lang w:val="en-US"/>
        </w:rPr>
        <w:t xml:space="preserve"> </w:t>
      </w:r>
      <w:r w:rsidRPr="0046442F">
        <w:rPr>
          <w:color w:val="4472C4" w:themeColor="accent1"/>
          <w:lang w:val="en-US"/>
        </w:rPr>
        <w:t>is generated. We accept the criticism of the reviewers that the diagram generated in the protocol is not a true phase diagram</w:t>
      </w:r>
      <w:r w:rsidR="00D85206" w:rsidRPr="0046442F">
        <w:rPr>
          <w:color w:val="4472C4" w:themeColor="accent1"/>
          <w:lang w:val="en-US"/>
        </w:rPr>
        <w:t xml:space="preserve"> and we accept the term ‘</w:t>
      </w:r>
      <w:proofErr w:type="spellStart"/>
      <w:r w:rsidR="00D85206" w:rsidRPr="0046442F">
        <w:rPr>
          <w:color w:val="4472C4" w:themeColor="accent1"/>
          <w:lang w:val="en-US"/>
        </w:rPr>
        <w:t>morphogram</w:t>
      </w:r>
      <w:proofErr w:type="spellEnd"/>
      <w:r w:rsidR="00D85206" w:rsidRPr="0046442F">
        <w:rPr>
          <w:color w:val="4472C4" w:themeColor="accent1"/>
          <w:lang w:val="en-US"/>
        </w:rPr>
        <w:t>’ as a better descriptor.</w:t>
      </w:r>
    </w:p>
    <w:p w14:paraId="504321F5" w14:textId="4D2FE82B" w:rsidR="00754EA5" w:rsidRPr="0046442F" w:rsidRDefault="00754EA5" w:rsidP="005934DA">
      <w:pPr>
        <w:rPr>
          <w:color w:val="4472C4" w:themeColor="accent1"/>
          <w:lang w:val="en-US"/>
        </w:rPr>
      </w:pPr>
    </w:p>
    <w:p w14:paraId="41EAA166" w14:textId="767DC394" w:rsidR="00D85206" w:rsidRPr="0046442F" w:rsidRDefault="00D85206" w:rsidP="005934DA">
      <w:pPr>
        <w:rPr>
          <w:b/>
          <w:bCs/>
          <w:color w:val="4472C4" w:themeColor="accent1"/>
          <w:lang w:val="en-US"/>
        </w:rPr>
      </w:pPr>
      <w:r w:rsidRPr="0046442F">
        <w:rPr>
          <w:b/>
          <w:bCs/>
          <w:color w:val="4472C4" w:themeColor="accent1"/>
          <w:lang w:val="en-US"/>
        </w:rPr>
        <w:t>Protocol</w:t>
      </w:r>
    </w:p>
    <w:p w14:paraId="13D7F0E2" w14:textId="22913936" w:rsidR="00D85206" w:rsidRPr="0046442F" w:rsidRDefault="00D85206" w:rsidP="005934DA">
      <w:pPr>
        <w:rPr>
          <w:color w:val="4472C4" w:themeColor="accent1"/>
          <w:lang w:val="en-US"/>
        </w:rPr>
      </w:pPr>
      <w:r w:rsidRPr="0046442F">
        <w:rPr>
          <w:color w:val="4472C4" w:themeColor="accent1"/>
          <w:lang w:val="en-US"/>
        </w:rPr>
        <w:t xml:space="preserve">The protocol has also been heavily revised. This was principally due to comments from the editors. From the outset, the idea was to write a protocol that could be used for any protein and then, in the results section, describe how it was specifically applied to </w:t>
      </w:r>
      <w:proofErr w:type="spellStart"/>
      <w:r w:rsidRPr="0046442F">
        <w:rPr>
          <w:color w:val="4472C4" w:themeColor="accent1"/>
          <w:lang w:val="en-US"/>
        </w:rPr>
        <w:t>endothiapepsin</w:t>
      </w:r>
      <w:proofErr w:type="spellEnd"/>
      <w:r w:rsidRPr="0046442F">
        <w:rPr>
          <w:color w:val="4472C4" w:themeColor="accent1"/>
          <w:lang w:val="en-US"/>
        </w:rPr>
        <w:t xml:space="preserve">. Although the protocol does advise the following of experimental methods, in some respects it is more of an intellectual framework on how to approach the problem of micro-crystal </w:t>
      </w:r>
      <w:r w:rsidR="00302BCD" w:rsidRPr="0046442F">
        <w:rPr>
          <w:color w:val="4472C4" w:themeColor="accent1"/>
          <w:lang w:val="en-US"/>
        </w:rPr>
        <w:t>optimization</w:t>
      </w:r>
      <w:r w:rsidRPr="0046442F">
        <w:rPr>
          <w:color w:val="4472C4" w:themeColor="accent1"/>
          <w:lang w:val="en-US"/>
        </w:rPr>
        <w:t xml:space="preserve">. </w:t>
      </w:r>
    </w:p>
    <w:p w14:paraId="78CD1437" w14:textId="77777777" w:rsidR="00D85206" w:rsidRPr="0046442F" w:rsidRDefault="00D85206" w:rsidP="005934DA">
      <w:pPr>
        <w:rPr>
          <w:color w:val="4472C4" w:themeColor="accent1"/>
          <w:lang w:val="en-US"/>
        </w:rPr>
      </w:pPr>
    </w:p>
    <w:p w14:paraId="0B7C90F4" w14:textId="152C2EBD" w:rsidR="00D85206" w:rsidRPr="0046442F" w:rsidRDefault="008157DC" w:rsidP="005934DA">
      <w:pPr>
        <w:rPr>
          <w:color w:val="4472C4" w:themeColor="accent1"/>
          <w:lang w:val="en-US"/>
        </w:rPr>
      </w:pPr>
      <w:r w:rsidRPr="0046442F">
        <w:rPr>
          <w:color w:val="4472C4" w:themeColor="accent1"/>
          <w:lang w:val="en-US"/>
        </w:rPr>
        <w:t>T</w:t>
      </w:r>
      <w:r w:rsidR="00D85206" w:rsidRPr="0046442F">
        <w:rPr>
          <w:color w:val="4472C4" w:themeColor="accent1"/>
          <w:lang w:val="en-US"/>
        </w:rPr>
        <w:t>his f</w:t>
      </w:r>
      <w:r w:rsidRPr="0046442F">
        <w:rPr>
          <w:color w:val="4472C4" w:themeColor="accent1"/>
          <w:lang w:val="en-US"/>
        </w:rPr>
        <w:t>ramework</w:t>
      </w:r>
      <w:r w:rsidR="00D85206" w:rsidRPr="0046442F">
        <w:rPr>
          <w:color w:val="4472C4" w:themeColor="accent1"/>
          <w:lang w:val="en-US"/>
        </w:rPr>
        <w:t xml:space="preserve"> would not be readily applicable to a video protocol, as a specific case would be needed to demonstrate the protocol during filming. Therefore, the protocol has been rewritten for the </w:t>
      </w:r>
      <w:r w:rsidR="00302BCD" w:rsidRPr="0046442F">
        <w:rPr>
          <w:color w:val="4472C4" w:themeColor="accent1"/>
          <w:lang w:val="en-US"/>
        </w:rPr>
        <w:t>optimization</w:t>
      </w:r>
      <w:r w:rsidR="00D85206" w:rsidRPr="0046442F">
        <w:rPr>
          <w:color w:val="4472C4" w:themeColor="accent1"/>
          <w:lang w:val="en-US"/>
        </w:rPr>
        <w:t xml:space="preserve"> of </w:t>
      </w:r>
      <w:proofErr w:type="spellStart"/>
      <w:r w:rsidR="00D85206" w:rsidRPr="0046442F">
        <w:rPr>
          <w:color w:val="4472C4" w:themeColor="accent1"/>
          <w:lang w:val="en-US"/>
        </w:rPr>
        <w:t>endothiapepsin</w:t>
      </w:r>
      <w:proofErr w:type="spellEnd"/>
      <w:r w:rsidR="00D85206" w:rsidRPr="0046442F">
        <w:rPr>
          <w:color w:val="4472C4" w:themeColor="accent1"/>
          <w:lang w:val="en-US"/>
        </w:rPr>
        <w:t>. To try and keep the sense that this protocol could be applied to other soluble proteins, notes have been added to describe the</w:t>
      </w:r>
      <w:r w:rsidRPr="0046442F">
        <w:rPr>
          <w:color w:val="4472C4" w:themeColor="accent1"/>
          <w:lang w:val="en-US"/>
        </w:rPr>
        <w:t xml:space="preserve"> decision-making process.</w:t>
      </w:r>
    </w:p>
    <w:p w14:paraId="65C26BAD" w14:textId="4F29ADBE" w:rsidR="008157DC" w:rsidRDefault="008157DC" w:rsidP="005934DA">
      <w:pPr>
        <w:rPr>
          <w:color w:val="4472C4" w:themeColor="accent1"/>
          <w:lang w:val="en-US"/>
        </w:rPr>
      </w:pPr>
    </w:p>
    <w:p w14:paraId="04739444" w14:textId="39F098AA" w:rsidR="00AF2075" w:rsidRDefault="003133FA" w:rsidP="005934DA">
      <w:pPr>
        <w:rPr>
          <w:color w:val="4472C4" w:themeColor="accent1"/>
          <w:lang w:val="en-US"/>
        </w:rPr>
      </w:pPr>
      <w:r>
        <w:rPr>
          <w:color w:val="4472C4" w:themeColor="accent1"/>
          <w:lang w:val="en-US"/>
        </w:rPr>
        <w:lastRenderedPageBreak/>
        <w:t xml:space="preserve">Despite our initial reluctance, Step 1 – the optimization of the crystal morphology – has been added to the protocol. </w:t>
      </w:r>
      <w:r w:rsidR="00AF2075">
        <w:rPr>
          <w:color w:val="4472C4" w:themeColor="accent1"/>
          <w:lang w:val="en-US"/>
        </w:rPr>
        <w:t xml:space="preserve">The reason for not including this step explicitly was that, in terms of a general protocol, it will be very protein specific. The path to obtain crystals can be long and may require optimization of the protein buffer, crystallization temperature or perhaps the construct and purification protocol, to name a few. We did not feel this could be generalized into a common protocol. However, since the protocol has now been rewritten for </w:t>
      </w:r>
      <w:proofErr w:type="spellStart"/>
      <w:r w:rsidR="00AF2075">
        <w:rPr>
          <w:color w:val="4472C4" w:themeColor="accent1"/>
          <w:lang w:val="en-US"/>
        </w:rPr>
        <w:t>endothiapepsin</w:t>
      </w:r>
      <w:proofErr w:type="spellEnd"/>
      <w:r w:rsidR="00AF2075">
        <w:rPr>
          <w:color w:val="4472C4" w:themeColor="accent1"/>
          <w:lang w:val="en-US"/>
        </w:rPr>
        <w:t>, the inclusion of Step 1 now makes a lot more sense.</w:t>
      </w:r>
    </w:p>
    <w:p w14:paraId="5E1D8DFE" w14:textId="2EDD3A1E" w:rsidR="00956D3B" w:rsidRDefault="00956D3B" w:rsidP="005934DA">
      <w:pPr>
        <w:rPr>
          <w:color w:val="4472C4" w:themeColor="accent1"/>
          <w:lang w:val="en-US"/>
        </w:rPr>
      </w:pPr>
    </w:p>
    <w:p w14:paraId="780B5980" w14:textId="228DBD74" w:rsidR="00956D3B" w:rsidRPr="0046442F" w:rsidRDefault="00956D3B" w:rsidP="005934DA">
      <w:pPr>
        <w:rPr>
          <w:color w:val="4472C4" w:themeColor="accent1"/>
          <w:lang w:val="en-US"/>
        </w:rPr>
      </w:pPr>
      <w:r>
        <w:rPr>
          <w:color w:val="4472C4" w:themeColor="accent1"/>
          <w:lang w:val="en-US"/>
        </w:rPr>
        <w:t>The flow chart has also been considerably simplified to make it easier to follow.</w:t>
      </w:r>
    </w:p>
    <w:p w14:paraId="63D94C2A" w14:textId="51C4F1C9" w:rsidR="005934DA" w:rsidRPr="0046442F" w:rsidRDefault="005934DA" w:rsidP="005934DA">
      <w:pPr>
        <w:rPr>
          <w:lang w:val="en-US"/>
        </w:rPr>
      </w:pPr>
      <w:r w:rsidRPr="0046442F">
        <w:rPr>
          <w:lang w:val="en-US"/>
        </w:rPr>
        <w:t>____________________________________</w:t>
      </w:r>
    </w:p>
    <w:p w14:paraId="224BD5DB" w14:textId="77777777" w:rsidR="005934DA" w:rsidRPr="0046442F" w:rsidRDefault="005934DA" w:rsidP="005934DA">
      <w:pPr>
        <w:rPr>
          <w:b/>
          <w:bCs/>
          <w:lang w:val="en-US"/>
        </w:rPr>
      </w:pPr>
      <w:r w:rsidRPr="0046442F">
        <w:rPr>
          <w:b/>
          <w:bCs/>
          <w:lang w:val="en-US"/>
        </w:rPr>
        <w:t>Reviewers' comments:</w:t>
      </w:r>
    </w:p>
    <w:p w14:paraId="5257E9EE" w14:textId="77777777" w:rsidR="005934DA" w:rsidRPr="0046442F" w:rsidRDefault="005934DA" w:rsidP="005934DA">
      <w:pPr>
        <w:rPr>
          <w:b/>
          <w:bCs/>
          <w:lang w:val="en-US"/>
        </w:rPr>
      </w:pPr>
      <w:r w:rsidRPr="0046442F">
        <w:rPr>
          <w:b/>
          <w:bCs/>
          <w:lang w:val="en-US"/>
        </w:rPr>
        <w:t xml:space="preserve">Reviewer #1: </w:t>
      </w:r>
    </w:p>
    <w:p w14:paraId="11B63238" w14:textId="4251487D" w:rsidR="005934DA" w:rsidRPr="0046442F" w:rsidRDefault="005934DA" w:rsidP="005934DA">
      <w:pPr>
        <w:rPr>
          <w:b/>
          <w:bCs/>
          <w:lang w:val="en-US"/>
        </w:rPr>
      </w:pPr>
      <w:r w:rsidRPr="0046442F">
        <w:rPr>
          <w:b/>
          <w:bCs/>
          <w:lang w:val="en-US"/>
        </w:rPr>
        <w:t>Manuscript Summary:</w:t>
      </w:r>
    </w:p>
    <w:p w14:paraId="4356C917" w14:textId="77777777" w:rsidR="00B86AE0" w:rsidRPr="0046442F" w:rsidRDefault="00B86AE0" w:rsidP="005934DA">
      <w:pPr>
        <w:rPr>
          <w:b/>
          <w:bCs/>
          <w:lang w:val="en-US"/>
        </w:rPr>
      </w:pPr>
    </w:p>
    <w:p w14:paraId="15B15142" w14:textId="77777777" w:rsidR="005934DA" w:rsidRPr="0046442F" w:rsidRDefault="005934DA" w:rsidP="005934DA">
      <w:pPr>
        <w:rPr>
          <w:lang w:val="en-US"/>
        </w:rPr>
      </w:pPr>
      <w:r w:rsidRPr="0046442F">
        <w:rPr>
          <w:lang w:val="en-US"/>
        </w:rPr>
        <w:t>The paper by Beale &amp; Marsh presents a protocol to obtain large volumes of protein micro-crystals suitable for serial crystallography and XFEL analyses. In particular, the optimization process aimed at meeting constraints on micro-crystals size and concentration imposed by their final application. The protocol is mainly based on one of the authors publications (Beale et al., 2029), following the same procedure explained in the article. The process of obtaining large volumes of micro-crystals is still mostly empirical, and a trial-and-error approach is often applied. In this scenario, the Authors provide a rational sequence of steps to move from vapor diffusion experiments to large volume batches referring to the protein phase diagram. A series of actions which can increase the probability of success in getting diffraction-quality micro-crystals and minimize protein wasting is discussed. Alternative routes based on seeding and quenching have also been proposed for proteins with difficult optimization. Without going into the chosen representative variable "induction time" the protocol will have to be clearly explained since there are some assumptions that are not common practice in a regular laboratory (see below). Still the community, mainly starting PhD students, may benefit from this JOVE protocol.</w:t>
      </w:r>
    </w:p>
    <w:p w14:paraId="4E870C52" w14:textId="77777777" w:rsidR="005934DA" w:rsidRPr="0046442F" w:rsidRDefault="005934DA" w:rsidP="005934DA">
      <w:pPr>
        <w:rPr>
          <w:lang w:val="en-US"/>
        </w:rPr>
      </w:pPr>
    </w:p>
    <w:p w14:paraId="2DF07A3C" w14:textId="3B6CB009" w:rsidR="005934DA" w:rsidRPr="0046442F" w:rsidRDefault="005934DA" w:rsidP="005934DA">
      <w:pPr>
        <w:rPr>
          <w:lang w:val="en-US"/>
        </w:rPr>
      </w:pPr>
      <w:r w:rsidRPr="0046442F">
        <w:rPr>
          <w:lang w:val="en-US"/>
        </w:rPr>
        <w:t>Below are the feedbacks from a PhD student, a Postdoc and a colleague and some notes from myself at the end. I have tried to somehow organized their comments, removed duplicities, etc. but other than that, it is a list of comments or suggested corrections/clarifications.</w:t>
      </w:r>
    </w:p>
    <w:p w14:paraId="53AA13D3" w14:textId="5F307082" w:rsidR="00C84734" w:rsidRPr="0046442F" w:rsidRDefault="00C84734" w:rsidP="005934DA">
      <w:pPr>
        <w:rPr>
          <w:color w:val="4472C4" w:themeColor="accent1"/>
          <w:lang w:val="en-US"/>
        </w:rPr>
      </w:pPr>
      <w:r w:rsidRPr="0046442F">
        <w:rPr>
          <w:color w:val="4472C4" w:themeColor="accent1"/>
          <w:lang w:val="en-US"/>
        </w:rPr>
        <w:t xml:space="preserve">Many thanks for taking the time to seek multiple opinions from </w:t>
      </w:r>
      <w:r w:rsidR="003965F0" w:rsidRPr="0046442F">
        <w:rPr>
          <w:color w:val="4472C4" w:themeColor="accent1"/>
          <w:lang w:val="en-US"/>
        </w:rPr>
        <w:t>researchers at different stages of their career</w:t>
      </w:r>
      <w:r w:rsidR="004344C5">
        <w:rPr>
          <w:color w:val="4472C4" w:themeColor="accent1"/>
          <w:lang w:val="en-US"/>
        </w:rPr>
        <w:t>s</w:t>
      </w:r>
      <w:r w:rsidR="003965F0" w:rsidRPr="0046442F">
        <w:rPr>
          <w:color w:val="4472C4" w:themeColor="accent1"/>
          <w:lang w:val="en-US"/>
        </w:rPr>
        <w:t>.</w:t>
      </w:r>
    </w:p>
    <w:p w14:paraId="7D8E1E78" w14:textId="77777777" w:rsidR="005934DA" w:rsidRPr="0046442F" w:rsidRDefault="005934DA" w:rsidP="005934DA">
      <w:pPr>
        <w:rPr>
          <w:lang w:val="en-US"/>
        </w:rPr>
      </w:pPr>
    </w:p>
    <w:p w14:paraId="5033D728" w14:textId="0FE5575D" w:rsidR="005934DA" w:rsidRPr="0046442F" w:rsidRDefault="005934DA" w:rsidP="005934DA">
      <w:pPr>
        <w:rPr>
          <w:lang w:val="en-US"/>
        </w:rPr>
      </w:pPr>
      <w:r w:rsidRPr="0046442F">
        <w:rPr>
          <w:lang w:val="en-US"/>
        </w:rPr>
        <w:t xml:space="preserve">- Overall, the paper provides a clear and detailed strategy which can support the crystallographers' community in the preparation of micro-crystals. Adjustments to specific proteins have, of course, to be considered as the protocol had been only validated for a single model protein, i.e., </w:t>
      </w:r>
      <w:proofErr w:type="spellStart"/>
      <w:r w:rsidRPr="0046442F">
        <w:rPr>
          <w:lang w:val="en-US"/>
        </w:rPr>
        <w:t>endothiapepsin</w:t>
      </w:r>
      <w:proofErr w:type="spellEnd"/>
      <w:r w:rsidRPr="0046442F">
        <w:rPr>
          <w:lang w:val="en-US"/>
        </w:rPr>
        <w:t>."</w:t>
      </w:r>
    </w:p>
    <w:p w14:paraId="6C553F62" w14:textId="2B57871F" w:rsidR="003965F0" w:rsidRPr="0046442F" w:rsidRDefault="003965F0" w:rsidP="005934DA">
      <w:pPr>
        <w:rPr>
          <w:color w:val="4472C4" w:themeColor="accent1"/>
          <w:lang w:val="en-US"/>
        </w:rPr>
      </w:pPr>
      <w:r w:rsidRPr="0046442F">
        <w:rPr>
          <w:color w:val="4472C4" w:themeColor="accent1"/>
          <w:lang w:val="en-US"/>
        </w:rPr>
        <w:t xml:space="preserve">We questioned whether to include more example proteins, as was done in Beale </w:t>
      </w:r>
      <w:r w:rsidRPr="0046442F">
        <w:rPr>
          <w:i/>
          <w:iCs/>
          <w:color w:val="4472C4" w:themeColor="accent1"/>
          <w:lang w:val="en-US"/>
        </w:rPr>
        <w:t>et al</w:t>
      </w:r>
      <w:r w:rsidRPr="0046442F">
        <w:rPr>
          <w:color w:val="4472C4" w:themeColor="accent1"/>
          <w:lang w:val="en-US"/>
        </w:rPr>
        <w:t xml:space="preserve">., (2019). More proteins would obviously help to indicate that the protocol was applicable to more than just model proteins, such as </w:t>
      </w:r>
      <w:proofErr w:type="spellStart"/>
      <w:r w:rsidRPr="0046442F">
        <w:rPr>
          <w:color w:val="4472C4" w:themeColor="accent1"/>
          <w:lang w:val="en-US"/>
        </w:rPr>
        <w:t>endothiapepsin</w:t>
      </w:r>
      <w:proofErr w:type="spellEnd"/>
      <w:r w:rsidRPr="0046442F">
        <w:rPr>
          <w:color w:val="4472C4" w:themeColor="accent1"/>
          <w:lang w:val="en-US"/>
        </w:rPr>
        <w:t>. However, we felt that actually a really detailed description of one protein might have more impact. Very rarely are such detailed descriptions of the crystallization journey of</w:t>
      </w:r>
      <w:r w:rsidR="00E15C12" w:rsidRPr="0046442F">
        <w:rPr>
          <w:color w:val="4472C4" w:themeColor="accent1"/>
          <w:lang w:val="en-US"/>
        </w:rPr>
        <w:t xml:space="preserve"> a</w:t>
      </w:r>
      <w:r w:rsidRPr="0046442F">
        <w:rPr>
          <w:color w:val="4472C4" w:themeColor="accent1"/>
          <w:lang w:val="en-US"/>
        </w:rPr>
        <w:t xml:space="preserve"> single protein</w:t>
      </w:r>
      <w:r w:rsidR="00E15C12" w:rsidRPr="0046442F">
        <w:rPr>
          <w:color w:val="4472C4" w:themeColor="accent1"/>
          <w:lang w:val="en-US"/>
        </w:rPr>
        <w:t xml:space="preserve"> even published, and this seemed a nice opportunity to do so.</w:t>
      </w:r>
    </w:p>
    <w:p w14:paraId="6FD1F338" w14:textId="77777777" w:rsidR="005934DA" w:rsidRPr="0046442F" w:rsidRDefault="005934DA" w:rsidP="005934DA">
      <w:pPr>
        <w:rPr>
          <w:lang w:val="en-US"/>
        </w:rPr>
      </w:pPr>
    </w:p>
    <w:p w14:paraId="646C9571" w14:textId="35CAA7EA" w:rsidR="005934DA" w:rsidRPr="0046442F" w:rsidRDefault="005934DA" w:rsidP="005934DA">
      <w:pPr>
        <w:rPr>
          <w:lang w:val="en-US"/>
        </w:rPr>
      </w:pPr>
      <w:r w:rsidRPr="0046442F">
        <w:rPr>
          <w:lang w:val="en-US"/>
        </w:rPr>
        <w:t xml:space="preserve">- The manuscript tries to generalize a protocol to obtain crystals suitable for XFEL experiments using </w:t>
      </w:r>
      <w:proofErr w:type="spellStart"/>
      <w:r w:rsidRPr="0046442F">
        <w:rPr>
          <w:lang w:val="en-US"/>
        </w:rPr>
        <w:t>Endothiapepsin</w:t>
      </w:r>
      <w:proofErr w:type="spellEnd"/>
      <w:r w:rsidRPr="0046442F">
        <w:rPr>
          <w:lang w:val="en-US"/>
        </w:rPr>
        <w:t xml:space="preserve"> as a model, based on information obtained from the phase diagram. The authors honestly describe that generalization of this procedure is an almost impossible task, but provide different approaches and strategies advising potential readers on the XFEL field on how to proceed among the different difficulties that might be found during crystallization setup. The strategy is mainly based on a manuscript previously presented by one of the authors (Beale et al., 2019, ref 26 in the manuscript), where they already suggested "(</w:t>
      </w:r>
      <w:proofErr w:type="spellStart"/>
      <w:r w:rsidRPr="0046442F">
        <w:rPr>
          <w:lang w:val="en-US"/>
        </w:rPr>
        <w:t>i</w:t>
      </w:r>
      <w:proofErr w:type="spellEnd"/>
      <w:r w:rsidRPr="0046442F">
        <w:rPr>
          <w:lang w:val="en-US"/>
        </w:rPr>
        <w:t xml:space="preserve">) how </w:t>
      </w:r>
      <w:proofErr w:type="spellStart"/>
      <w:r w:rsidRPr="0046442F">
        <w:rPr>
          <w:lang w:val="en-US"/>
        </w:rPr>
        <w:t>vapour</w:t>
      </w:r>
      <w:proofErr w:type="spellEnd"/>
      <w:r w:rsidRPr="0046442F">
        <w:rPr>
          <w:lang w:val="en-US"/>
        </w:rPr>
        <w:t xml:space="preserve">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w:t>
      </w:r>
    </w:p>
    <w:p w14:paraId="3A989AA5" w14:textId="3C63C5BE" w:rsidR="00E15C12" w:rsidRPr="0046442F" w:rsidRDefault="00E15C12" w:rsidP="005934DA">
      <w:pPr>
        <w:rPr>
          <w:color w:val="4472C4" w:themeColor="accent1"/>
          <w:lang w:val="en-US"/>
        </w:rPr>
      </w:pPr>
      <w:r w:rsidRPr="0046442F">
        <w:rPr>
          <w:color w:val="4472C4" w:themeColor="accent1"/>
          <w:lang w:val="en-US"/>
        </w:rPr>
        <w:t xml:space="preserve">This comment highlights one of the chief concerns we had during the paper’s conception, which was not to present the protocol as definitive, </w:t>
      </w:r>
      <w:r w:rsidRPr="0046442F">
        <w:rPr>
          <w:i/>
          <w:iCs/>
          <w:color w:val="4472C4" w:themeColor="accent1"/>
          <w:lang w:val="en-US"/>
        </w:rPr>
        <w:t>i.e.</w:t>
      </w:r>
      <w:r w:rsidRPr="0046442F">
        <w:rPr>
          <w:color w:val="4472C4" w:themeColor="accent1"/>
          <w:lang w:val="en-US"/>
        </w:rPr>
        <w:t xml:space="preserve"> would always work. From our experience, the </w:t>
      </w:r>
      <w:proofErr w:type="spellStart"/>
      <w:r w:rsidRPr="0046442F">
        <w:rPr>
          <w:color w:val="4472C4" w:themeColor="accent1"/>
          <w:lang w:val="en-US"/>
        </w:rPr>
        <w:t>venn</w:t>
      </w:r>
      <w:proofErr w:type="spellEnd"/>
      <w:r w:rsidRPr="0046442F">
        <w:rPr>
          <w:color w:val="4472C4" w:themeColor="accent1"/>
          <w:lang w:val="en-US"/>
        </w:rPr>
        <w:t xml:space="preserve"> diagram of protein crystallography and certainty can be illusory. We would ideally present conceptual ideas rather than definitive steps.</w:t>
      </w:r>
    </w:p>
    <w:p w14:paraId="34ADF1AF" w14:textId="77777777" w:rsidR="005934DA" w:rsidRPr="0046442F" w:rsidRDefault="005934DA" w:rsidP="005934DA">
      <w:pPr>
        <w:rPr>
          <w:lang w:val="en-US"/>
        </w:rPr>
      </w:pPr>
    </w:p>
    <w:p w14:paraId="101D940E" w14:textId="1E6E03E0" w:rsidR="005934DA" w:rsidRPr="0046442F" w:rsidRDefault="005934DA" w:rsidP="005934DA">
      <w:pPr>
        <w:rPr>
          <w:lang w:val="en-US"/>
        </w:rPr>
      </w:pPr>
      <w:r w:rsidRPr="0046442F">
        <w:rPr>
          <w:lang w:val="en-US"/>
        </w:rPr>
        <w:t xml:space="preserve">- The article illustrates in a very systematic way how large volumes of </w:t>
      </w:r>
      <w:proofErr w:type="spellStart"/>
      <w:r w:rsidRPr="0046442F">
        <w:rPr>
          <w:lang w:val="en-US"/>
        </w:rPr>
        <w:t>Endothiapepsin</w:t>
      </w:r>
      <w:proofErr w:type="spellEnd"/>
      <w:r w:rsidRPr="0046442F">
        <w:rPr>
          <w:lang w:val="en-US"/>
        </w:rPr>
        <w:t xml:space="preserve"> microcrystals have been achieved. In my opinion, the article is aimed mainly at those researchers who are starting to obtain microcrystals.</w:t>
      </w:r>
    </w:p>
    <w:p w14:paraId="7D9770AD" w14:textId="235C0F2C" w:rsidR="00E15C12" w:rsidRPr="0046442F" w:rsidRDefault="00E15C12" w:rsidP="005934DA">
      <w:pPr>
        <w:rPr>
          <w:color w:val="4472C4" w:themeColor="accent1"/>
          <w:lang w:val="en-US"/>
        </w:rPr>
      </w:pPr>
      <w:r w:rsidRPr="0046442F">
        <w:rPr>
          <w:color w:val="4472C4" w:themeColor="accent1"/>
          <w:lang w:val="en-US"/>
        </w:rPr>
        <w:t>We agree, although we would also say that some of the ideas presented could be applied by anyone wishing to manipulate the growth of crystals. For example, growing very large crystals – for neutron diffraction.</w:t>
      </w:r>
    </w:p>
    <w:p w14:paraId="59C58984" w14:textId="77777777" w:rsidR="005934DA" w:rsidRPr="0046442F" w:rsidRDefault="005934DA" w:rsidP="005934DA">
      <w:pPr>
        <w:rPr>
          <w:lang w:val="en-US"/>
        </w:rPr>
      </w:pPr>
    </w:p>
    <w:p w14:paraId="0A398225" w14:textId="735E3535" w:rsidR="005934DA" w:rsidRPr="0046442F" w:rsidRDefault="005934DA" w:rsidP="005934DA">
      <w:pPr>
        <w:rPr>
          <w:lang w:val="en-US"/>
        </w:rPr>
      </w:pPr>
      <w:r w:rsidRPr="0046442F">
        <w:rPr>
          <w:lang w:val="en-US"/>
        </w:rPr>
        <w:t xml:space="preserve">- In terms of clarity in reading, it was easy for me, really. Each point is extensively and correctly illustrated. The beauty of the article is the extremely systematic nature of the work, although I think </w:t>
      </w:r>
      <w:proofErr w:type="gramStart"/>
      <w:r w:rsidRPr="0046442F">
        <w:rPr>
          <w:lang w:val="en-US"/>
        </w:rPr>
        <w:t>everything</w:t>
      </w:r>
      <w:proofErr w:type="gramEnd"/>
      <w:r w:rsidRPr="0046442F">
        <w:rPr>
          <w:lang w:val="en-US"/>
        </w:rPr>
        <w:t xml:space="preserve"> they have done has a point of logic, that is why I think this work is indicated rather for people who start from scratch on the subject. I understand that the work has a protocol character and, therefore, what it intends is to clearly show the rationalization of the entire process.</w:t>
      </w:r>
    </w:p>
    <w:p w14:paraId="002C32FC" w14:textId="3E12ABEA" w:rsidR="00FA4C3D" w:rsidRPr="0046442F" w:rsidRDefault="00FA4C3D" w:rsidP="005934DA">
      <w:pPr>
        <w:rPr>
          <w:color w:val="4472C4" w:themeColor="accent1"/>
          <w:lang w:val="en-US"/>
        </w:rPr>
      </w:pPr>
      <w:r w:rsidRPr="0046442F">
        <w:rPr>
          <w:color w:val="4472C4" w:themeColor="accent1"/>
          <w:lang w:val="en-US"/>
        </w:rPr>
        <w:t>We are grateful that this impression was received as this was the goal.</w:t>
      </w:r>
    </w:p>
    <w:p w14:paraId="5B427C36" w14:textId="77777777" w:rsidR="005934DA" w:rsidRPr="0046442F" w:rsidRDefault="005934DA" w:rsidP="005934DA">
      <w:pPr>
        <w:rPr>
          <w:lang w:val="en-US"/>
        </w:rPr>
      </w:pPr>
    </w:p>
    <w:p w14:paraId="20A41B5B" w14:textId="3558379F" w:rsidR="005934DA" w:rsidRPr="0046442F" w:rsidRDefault="005934DA" w:rsidP="005934DA">
      <w:pPr>
        <w:rPr>
          <w:lang w:val="en-US"/>
        </w:rPr>
      </w:pPr>
      <w:r w:rsidRPr="0046442F">
        <w:rPr>
          <w:lang w:val="en-US"/>
        </w:rPr>
        <w:t xml:space="preserve">- As the authors clearly state in the manuscript (lines 61-73), it has been already shown how to move from hanging drop crystallization experiments to batch configuration. It would be advisable to mention the work by Rayment, 2002 (Small-scale batch crystallization of proteins revisited: an underutilized way to grow large protein crystals. Structure. 10(2):147-151) or that from </w:t>
      </w:r>
      <w:proofErr w:type="spellStart"/>
      <w:r w:rsidRPr="0046442F">
        <w:rPr>
          <w:lang w:val="en-US"/>
        </w:rPr>
        <w:t>Luft</w:t>
      </w:r>
      <w:proofErr w:type="spellEnd"/>
      <w:r w:rsidRPr="0046442F">
        <w:rPr>
          <w:lang w:val="en-US"/>
        </w:rPr>
        <w:t xml:space="preserve"> et </w:t>
      </w:r>
      <w:proofErr w:type="gramStart"/>
      <w:r w:rsidRPr="0046442F">
        <w:rPr>
          <w:lang w:val="en-US"/>
        </w:rPr>
        <w:t>al,.</w:t>
      </w:r>
      <w:proofErr w:type="gramEnd"/>
      <w:r w:rsidRPr="0046442F">
        <w:rPr>
          <w:lang w:val="en-US"/>
        </w:rPr>
        <w:t xml:space="preserve"> 2009 (Efficient optimization of crystallization conditions by manipulation of drop volume ratio and temperature. Protein Sci. 2007;16(4):715-722), as examples. In this sense, paragraph 61-73 should be rephrased to soften the novelties described in this manuscript.</w:t>
      </w:r>
    </w:p>
    <w:p w14:paraId="145AA1EF" w14:textId="3C027224" w:rsidR="0046442F" w:rsidRPr="0046442F" w:rsidRDefault="0046442F" w:rsidP="005934DA">
      <w:pPr>
        <w:rPr>
          <w:color w:val="4472C4" w:themeColor="accent1"/>
          <w:lang w:val="en-US"/>
        </w:rPr>
      </w:pPr>
      <w:r w:rsidRPr="0046442F">
        <w:rPr>
          <w:color w:val="4472C4" w:themeColor="accent1"/>
          <w:lang w:val="en-US"/>
        </w:rPr>
        <w:t>We thank the reviewer for these suggestions. We were not aware – particularly of Rayment (2002) – which already present many of the ideas in the protocol.</w:t>
      </w:r>
    </w:p>
    <w:p w14:paraId="52BA2F93" w14:textId="77777777" w:rsidR="005934DA" w:rsidRPr="0046442F" w:rsidRDefault="005934DA" w:rsidP="005934DA">
      <w:pPr>
        <w:rPr>
          <w:lang w:val="en-US"/>
        </w:rPr>
      </w:pPr>
    </w:p>
    <w:p w14:paraId="4BBFF91C" w14:textId="77777777" w:rsidR="005934DA" w:rsidRPr="0046442F" w:rsidRDefault="005934DA" w:rsidP="005934DA">
      <w:pPr>
        <w:rPr>
          <w:b/>
          <w:bCs/>
          <w:lang w:val="en-US"/>
        </w:rPr>
      </w:pPr>
      <w:r w:rsidRPr="0046442F">
        <w:rPr>
          <w:b/>
          <w:bCs/>
          <w:lang w:val="en-US"/>
        </w:rPr>
        <w:t>Major Concerns:</w:t>
      </w:r>
    </w:p>
    <w:p w14:paraId="1EC497CB" w14:textId="305A9437" w:rsidR="005934DA" w:rsidRPr="0046442F" w:rsidRDefault="005934DA" w:rsidP="005934DA">
      <w:pPr>
        <w:rPr>
          <w:lang w:val="en-US"/>
        </w:rPr>
      </w:pPr>
      <w:r w:rsidRPr="0046442F">
        <w:rPr>
          <w:lang w:val="en-US"/>
        </w:rPr>
        <w:t xml:space="preserve">My main concern, probably left-over from the original Beale article, is the use of the phase diagram argumentation when it is never determined, not for </w:t>
      </w:r>
      <w:proofErr w:type="spellStart"/>
      <w:r w:rsidRPr="0046442F">
        <w:rPr>
          <w:lang w:val="en-US"/>
        </w:rPr>
        <w:t>endothiapepsin</w:t>
      </w:r>
      <w:proofErr w:type="spellEnd"/>
      <w:r w:rsidRPr="0046442F">
        <w:rPr>
          <w:lang w:val="en-US"/>
        </w:rPr>
        <w:t xml:space="preserve"> neither for the </w:t>
      </w:r>
      <w:r w:rsidRPr="0046442F">
        <w:rPr>
          <w:lang w:val="en-US"/>
        </w:rPr>
        <w:lastRenderedPageBreak/>
        <w:t xml:space="preserve">proteins used in the original article, although some figures were named "Phase diagrams". In any of those cases, neither in this article, it is determined the solubility curve, the main piece of data to work with a phase diagram. Besides this concern I understand that to simplify the discussion the term phase diagram is used but to the light of scientific precision perhaps it will be good to clearly state that they are using a hypothetical phase diagram (a </w:t>
      </w:r>
      <w:proofErr w:type="spellStart"/>
      <w:r w:rsidRPr="0046442F">
        <w:rPr>
          <w:lang w:val="en-US"/>
        </w:rPr>
        <w:t>morphogram</w:t>
      </w:r>
      <w:proofErr w:type="spellEnd"/>
      <w:r w:rsidRPr="0046442F">
        <w:rPr>
          <w:lang w:val="en-US"/>
        </w:rPr>
        <w:t>, …). This may be an excellent opportunity to introduce the concept of phase diagram, induction time and even supersaturation rate, something used but not explained along the text.</w:t>
      </w:r>
    </w:p>
    <w:p w14:paraId="1DF4C0C6" w14:textId="5567FC76" w:rsidR="006D26E4" w:rsidRPr="0046442F" w:rsidRDefault="006D26E4" w:rsidP="005934DA">
      <w:pPr>
        <w:rPr>
          <w:color w:val="4472C4" w:themeColor="accent1"/>
          <w:lang w:val="en-US"/>
        </w:rPr>
      </w:pPr>
      <w:r w:rsidRPr="0046442F">
        <w:rPr>
          <w:color w:val="4472C4" w:themeColor="accent1"/>
          <w:lang w:val="en-US"/>
        </w:rPr>
        <w:t xml:space="preserve">I – John Beale – from the first paper, and we John and May from this one, fully agree with this assessment. This argument was voiced by other reviewers and we have been struck by the force of it. </w:t>
      </w:r>
      <w:r w:rsidR="00315508">
        <w:rPr>
          <w:color w:val="4472C4" w:themeColor="accent1"/>
          <w:lang w:val="en-US"/>
        </w:rPr>
        <w:t>T</w:t>
      </w:r>
      <w:r w:rsidRPr="0046442F">
        <w:rPr>
          <w:color w:val="4472C4" w:themeColor="accent1"/>
          <w:lang w:val="en-US"/>
        </w:rPr>
        <w:t xml:space="preserve">his point has principally been answered in the introduction, </w:t>
      </w:r>
      <w:r w:rsidR="00315508">
        <w:rPr>
          <w:color w:val="4472C4" w:themeColor="accent1"/>
          <w:lang w:val="en-US"/>
        </w:rPr>
        <w:t>and</w:t>
      </w:r>
      <w:r w:rsidRPr="0046442F">
        <w:rPr>
          <w:color w:val="4472C4" w:themeColor="accent1"/>
          <w:lang w:val="en-US"/>
        </w:rPr>
        <w:t xml:space="preserve"> we particularly thank you for suggesting the term </w:t>
      </w:r>
      <w:proofErr w:type="spellStart"/>
      <w:r w:rsidRPr="0046442F">
        <w:rPr>
          <w:color w:val="4472C4" w:themeColor="accent1"/>
          <w:lang w:val="en-US"/>
        </w:rPr>
        <w:t>morphogram</w:t>
      </w:r>
      <w:proofErr w:type="spellEnd"/>
      <w:r w:rsidRPr="0046442F">
        <w:rPr>
          <w:color w:val="4472C4" w:themeColor="accent1"/>
          <w:lang w:val="en-US"/>
        </w:rPr>
        <w:t xml:space="preserve"> as a way to square this circle.</w:t>
      </w:r>
    </w:p>
    <w:p w14:paraId="76FFFA72" w14:textId="77777777" w:rsidR="005934DA" w:rsidRPr="0046442F" w:rsidRDefault="005934DA" w:rsidP="005934DA">
      <w:pPr>
        <w:rPr>
          <w:lang w:val="en-US"/>
        </w:rPr>
      </w:pPr>
    </w:p>
    <w:p w14:paraId="5537CDFD" w14:textId="77777777" w:rsidR="005934DA" w:rsidRPr="0046442F" w:rsidRDefault="005934DA" w:rsidP="005934DA">
      <w:pPr>
        <w:rPr>
          <w:b/>
          <w:bCs/>
          <w:lang w:val="en-US"/>
        </w:rPr>
      </w:pPr>
      <w:r w:rsidRPr="0046442F">
        <w:rPr>
          <w:b/>
          <w:bCs/>
          <w:lang w:val="en-US"/>
        </w:rPr>
        <w:t>Minor Concerns:</w:t>
      </w:r>
    </w:p>
    <w:p w14:paraId="58E65660" w14:textId="520D4E87" w:rsidR="005934DA" w:rsidRPr="0046442F" w:rsidRDefault="005934DA" w:rsidP="005934DA">
      <w:pPr>
        <w:rPr>
          <w:lang w:val="en-US"/>
        </w:rPr>
      </w:pPr>
      <w:r w:rsidRPr="0046442F">
        <w:rPr>
          <w:lang w:val="en-US"/>
        </w:rPr>
        <w:t>- I have doubts about whether it can be generalized by stating that nucleation time is a good metric to choose to go from diffusion to batch without first giving details about for example the droplet volumes that have been used in the initial experiments. In the event that the volumes of the drops in the 96 plates have, for example, a total of 100nL, it is hard to believe that the vapor diffusion does not have a relevant impact. Also, if the experiments are done with nano-drops, the crystallization robot loses precision and then a randomness factor comes into play that can become important. Do you use humidification when working with the robot?</w:t>
      </w:r>
    </w:p>
    <w:p w14:paraId="638A79DE" w14:textId="5B316B30" w:rsidR="006D26E4" w:rsidRPr="0046442F" w:rsidRDefault="0046442F" w:rsidP="005934DA">
      <w:pPr>
        <w:rPr>
          <w:color w:val="4472C4" w:themeColor="accent1"/>
          <w:lang w:val="en-US"/>
        </w:rPr>
      </w:pPr>
      <w:r w:rsidRPr="0046442F">
        <w:rPr>
          <w:color w:val="4472C4" w:themeColor="accent1"/>
          <w:lang w:val="en-US"/>
        </w:rPr>
        <w:t xml:space="preserve">Thank you for highlighting this point. </w:t>
      </w:r>
      <w:r w:rsidR="00291054">
        <w:rPr>
          <w:color w:val="4472C4" w:themeColor="accent1"/>
          <w:lang w:val="en-US"/>
        </w:rPr>
        <w:t xml:space="preserve">In any experiment described in this paper, a total drop volume of &lt; 200 </w:t>
      </w:r>
      <w:proofErr w:type="spellStart"/>
      <w:r w:rsidR="00291054">
        <w:rPr>
          <w:color w:val="4472C4" w:themeColor="accent1"/>
          <w:lang w:val="en-US"/>
        </w:rPr>
        <w:t>nL</w:t>
      </w:r>
      <w:proofErr w:type="spellEnd"/>
      <w:r w:rsidR="00291054">
        <w:rPr>
          <w:color w:val="4472C4" w:themeColor="accent1"/>
          <w:lang w:val="en-US"/>
        </w:rPr>
        <w:t xml:space="preserve"> was never used and neither was humidification. </w:t>
      </w:r>
      <w:r>
        <w:rPr>
          <w:color w:val="4472C4" w:themeColor="accent1"/>
          <w:lang w:val="en-US"/>
        </w:rPr>
        <w:t>V</w:t>
      </w:r>
      <w:r w:rsidRPr="0046442F">
        <w:rPr>
          <w:color w:val="4472C4" w:themeColor="accent1"/>
          <w:lang w:val="en-US"/>
        </w:rPr>
        <w:t xml:space="preserve">olumes have now been added </w:t>
      </w:r>
      <w:r>
        <w:rPr>
          <w:color w:val="4472C4" w:themeColor="accent1"/>
          <w:lang w:val="en-US"/>
        </w:rPr>
        <w:t>where missing</w:t>
      </w:r>
      <w:r w:rsidR="00291054">
        <w:rPr>
          <w:color w:val="4472C4" w:themeColor="accent1"/>
          <w:lang w:val="en-US"/>
        </w:rPr>
        <w:t xml:space="preserve"> for clarification</w:t>
      </w:r>
      <w:r>
        <w:rPr>
          <w:color w:val="4472C4" w:themeColor="accent1"/>
          <w:lang w:val="en-US"/>
        </w:rPr>
        <w:t>. We agree that the drop volume will certainly influence the equilibration time of a vapor diffusion experiment.</w:t>
      </w:r>
    </w:p>
    <w:p w14:paraId="178C7732" w14:textId="77777777" w:rsidR="005934DA" w:rsidRPr="0046442F" w:rsidRDefault="005934DA" w:rsidP="005934DA">
      <w:pPr>
        <w:rPr>
          <w:lang w:val="en-US"/>
        </w:rPr>
      </w:pPr>
    </w:p>
    <w:p w14:paraId="02C5763C" w14:textId="11E9F465" w:rsidR="005934DA" w:rsidRDefault="005934DA" w:rsidP="005934DA">
      <w:pPr>
        <w:rPr>
          <w:lang w:val="en-US"/>
        </w:rPr>
      </w:pPr>
      <w:r w:rsidRPr="0046442F">
        <w:rPr>
          <w:lang w:val="en-US"/>
        </w:rPr>
        <w:t xml:space="preserve">- Also, the selected system, </w:t>
      </w:r>
      <w:proofErr w:type="spellStart"/>
      <w:r w:rsidRPr="0046442F">
        <w:rPr>
          <w:lang w:val="en-US"/>
        </w:rPr>
        <w:t>Endothiapepsin</w:t>
      </w:r>
      <w:proofErr w:type="spellEnd"/>
      <w:r w:rsidRPr="0046442F">
        <w:rPr>
          <w:lang w:val="en-US"/>
        </w:rPr>
        <w:t>, seems to me a protein such as lysozyme since it crystallizes in many of the PACT screening conditions. This high tendency to crystallize invalidate "induction-time" as the best indicator for the transition from vapor diffusion to batch. Furthermore, if we are going to consider only crystallization conditions that lead to crystals in less than 24 hours, why not then consider creating the phase diagram from a microbatch experiment? The scaling would then be much easier, and the conclusions much more precise.</w:t>
      </w:r>
    </w:p>
    <w:p w14:paraId="57518601" w14:textId="59702654" w:rsidR="00291054" w:rsidRDefault="00291054" w:rsidP="005934DA">
      <w:pPr>
        <w:rPr>
          <w:color w:val="4472C4" w:themeColor="accent1"/>
          <w:lang w:val="en-US"/>
        </w:rPr>
      </w:pPr>
      <w:r>
        <w:rPr>
          <w:color w:val="4472C4" w:themeColor="accent1"/>
          <w:lang w:val="en-US"/>
        </w:rPr>
        <w:t xml:space="preserve">We agree </w:t>
      </w:r>
      <w:proofErr w:type="spellStart"/>
      <w:r>
        <w:rPr>
          <w:color w:val="4472C4" w:themeColor="accent1"/>
          <w:lang w:val="en-US"/>
        </w:rPr>
        <w:t>endothiapepsin</w:t>
      </w:r>
      <w:proofErr w:type="spellEnd"/>
      <w:r>
        <w:rPr>
          <w:color w:val="4472C4" w:themeColor="accent1"/>
          <w:lang w:val="en-US"/>
        </w:rPr>
        <w:t xml:space="preserve"> is essentially a ‘test protein’. One of the reasons for </w:t>
      </w:r>
      <w:r w:rsidR="004344C5">
        <w:rPr>
          <w:color w:val="4472C4" w:themeColor="accent1"/>
          <w:lang w:val="en-US"/>
        </w:rPr>
        <w:t>its</w:t>
      </w:r>
      <w:r>
        <w:rPr>
          <w:color w:val="4472C4" w:themeColor="accent1"/>
          <w:lang w:val="en-US"/>
        </w:rPr>
        <w:t xml:space="preserve"> use was to really explore lots of different large volume (&gt;100 µL at 100 mg/mL) experiments without the need to purify lots of protein. However, we do not follow the reasoning that this invalidates induction time as the transition metric. The propensity of a protein to crystallize </w:t>
      </w:r>
      <w:r w:rsidR="00302BCD">
        <w:rPr>
          <w:color w:val="4472C4" w:themeColor="accent1"/>
          <w:lang w:val="en-US"/>
        </w:rPr>
        <w:t>is determined by how easily the thermodynamics of crystallization can be satisfied? This could be in one or many conditions. Not all of the PACT conditions showed crystals at the same time, suggesting that there were difference</w:t>
      </w:r>
      <w:r w:rsidR="00F60487">
        <w:rPr>
          <w:color w:val="4472C4" w:themeColor="accent1"/>
          <w:lang w:val="en-US"/>
        </w:rPr>
        <w:t>s</w:t>
      </w:r>
      <w:r w:rsidR="00302BCD">
        <w:rPr>
          <w:color w:val="4472C4" w:themeColor="accent1"/>
          <w:lang w:val="en-US"/>
        </w:rPr>
        <w:t xml:space="preserve"> in the individual conditions. Differences that could be optimized away if one was inclined to do so.</w:t>
      </w:r>
    </w:p>
    <w:p w14:paraId="697865CE" w14:textId="4AE689BE" w:rsidR="00302BCD" w:rsidRPr="00F60487" w:rsidRDefault="00302BCD" w:rsidP="005934DA">
      <w:pPr>
        <w:rPr>
          <w:color w:val="4472C4" w:themeColor="accent1"/>
          <w:lang w:val="en-US"/>
        </w:rPr>
      </w:pPr>
    </w:p>
    <w:p w14:paraId="3D9DE952" w14:textId="64178C9D" w:rsidR="00F60487" w:rsidRDefault="00302BCD" w:rsidP="00F60487">
      <w:pPr>
        <w:autoSpaceDE w:val="0"/>
        <w:autoSpaceDN w:val="0"/>
        <w:adjustRightInd w:val="0"/>
        <w:rPr>
          <w:rFonts w:cstheme="minorHAnsi"/>
          <w:color w:val="4472C4" w:themeColor="accent1"/>
        </w:rPr>
      </w:pPr>
      <w:r w:rsidRPr="00F60487">
        <w:rPr>
          <w:color w:val="4472C4" w:themeColor="accent1"/>
          <w:lang w:val="en-US"/>
        </w:rPr>
        <w:t xml:space="preserve">Regarding the use of micro-batch. This was also one of the </w:t>
      </w:r>
      <w:r w:rsidR="00AF2075" w:rsidRPr="00F60487">
        <w:rPr>
          <w:color w:val="4472C4" w:themeColor="accent1"/>
          <w:lang w:val="en-US"/>
        </w:rPr>
        <w:t>comments from the reviewers of the original paper, and we think the answer is the same</w:t>
      </w:r>
      <w:r w:rsidR="00F60487" w:rsidRPr="00F60487">
        <w:rPr>
          <w:color w:val="4472C4" w:themeColor="accent1"/>
          <w:lang w:val="en-US"/>
        </w:rPr>
        <w:t xml:space="preserve"> and comes in two parts. Firstly, micro-batch is perhaps a slight misnomer – just because batch is in the name of the method, this, in of itself, does not necessarily mean that a condition that yield</w:t>
      </w:r>
      <w:r w:rsidR="007504D4">
        <w:rPr>
          <w:color w:val="4472C4" w:themeColor="accent1"/>
          <w:lang w:val="en-US"/>
        </w:rPr>
        <w:t>s</w:t>
      </w:r>
      <w:r w:rsidR="00F60487" w:rsidRPr="00F60487">
        <w:rPr>
          <w:color w:val="4472C4" w:themeColor="accent1"/>
          <w:lang w:val="en-US"/>
        </w:rPr>
        <w:t xml:space="preserve"> crystals does so in a </w:t>
      </w:r>
      <w:r w:rsidR="00F60487" w:rsidRPr="00F60487">
        <w:rPr>
          <w:color w:val="4472C4" w:themeColor="accent1"/>
          <w:lang w:val="en-US"/>
        </w:rPr>
        <w:lastRenderedPageBreak/>
        <w:t xml:space="preserve">batch-like process, </w:t>
      </w:r>
      <w:r w:rsidR="00F60487" w:rsidRPr="00F60487">
        <w:rPr>
          <w:rFonts w:cstheme="minorHAnsi"/>
          <w:i/>
          <w:color w:val="4472C4" w:themeColor="accent1"/>
        </w:rPr>
        <w:t>i.e.</w:t>
      </w:r>
      <w:r w:rsidR="00F60487" w:rsidRPr="00F60487">
        <w:rPr>
          <w:rFonts w:cstheme="minorHAnsi"/>
          <w:color w:val="4472C4" w:themeColor="accent1"/>
        </w:rPr>
        <w:t xml:space="preserve"> the nucleation zone has been hit upon the mixing of the protein and reservoir solutions. In the case of the micro</w:t>
      </w:r>
      <w:r w:rsidR="00F60487">
        <w:rPr>
          <w:rFonts w:cstheme="minorHAnsi"/>
          <w:color w:val="4472C4" w:themeColor="accent1"/>
        </w:rPr>
        <w:t>-</w:t>
      </w:r>
      <w:r w:rsidR="00F60487" w:rsidRPr="00F60487">
        <w:rPr>
          <w:rFonts w:cstheme="minorHAnsi"/>
          <w:color w:val="4472C4" w:themeColor="accent1"/>
        </w:rPr>
        <w:t>batc</w:t>
      </w:r>
      <w:r w:rsidR="00F60487">
        <w:rPr>
          <w:rFonts w:cstheme="minorHAnsi"/>
          <w:color w:val="4472C4" w:themeColor="accent1"/>
        </w:rPr>
        <w:t>h</w:t>
      </w:r>
      <w:r w:rsidR="00F60487" w:rsidRPr="00F60487">
        <w:rPr>
          <w:rFonts w:cstheme="minorHAnsi"/>
          <w:color w:val="4472C4" w:themeColor="accent1"/>
        </w:rPr>
        <w:t xml:space="preserve">, other processes such as evaporation of the liquid from the drop are </w:t>
      </w:r>
      <w:r w:rsidR="00F60487">
        <w:rPr>
          <w:rFonts w:cstheme="minorHAnsi"/>
          <w:color w:val="4472C4" w:themeColor="accent1"/>
        </w:rPr>
        <w:t>as least as</w:t>
      </w:r>
      <w:r w:rsidR="00F60487" w:rsidRPr="00F60487">
        <w:rPr>
          <w:rFonts w:cstheme="minorHAnsi"/>
          <w:color w:val="4472C4" w:themeColor="accent1"/>
        </w:rPr>
        <w:t xml:space="preserve"> likely to have been the drivers of crystallisation, </w:t>
      </w:r>
      <w:proofErr w:type="gramStart"/>
      <w:r w:rsidR="00F60487" w:rsidRPr="00F60487">
        <w:rPr>
          <w:rFonts w:cstheme="minorHAnsi"/>
          <w:i/>
          <w:color w:val="4472C4" w:themeColor="accent1"/>
        </w:rPr>
        <w:t>i.e.</w:t>
      </w:r>
      <w:proofErr w:type="gramEnd"/>
      <w:r w:rsidR="00F60487" w:rsidRPr="00F60487">
        <w:rPr>
          <w:rFonts w:cstheme="minorHAnsi"/>
          <w:color w:val="4472C4" w:themeColor="accent1"/>
        </w:rPr>
        <w:t xml:space="preserve"> upon mixing of the solutions the nucleation zone is not hit and evaporation of the drop is required to transitions to it. Th</w:t>
      </w:r>
      <w:r w:rsidR="00F60487">
        <w:rPr>
          <w:rFonts w:cstheme="minorHAnsi"/>
          <w:color w:val="4472C4" w:themeColor="accent1"/>
        </w:rPr>
        <w:t>e need for evaporation in micro-batch</w:t>
      </w:r>
      <w:r w:rsidR="00F60487" w:rsidRPr="00F60487">
        <w:rPr>
          <w:rFonts w:cstheme="minorHAnsi"/>
          <w:color w:val="4472C4" w:themeColor="accent1"/>
        </w:rPr>
        <w:t xml:space="preserve"> is well exemplified by </w:t>
      </w:r>
      <w:r w:rsidR="00F60487">
        <w:rPr>
          <w:rFonts w:cstheme="minorHAnsi"/>
          <w:color w:val="4472C4" w:themeColor="accent1"/>
        </w:rPr>
        <w:t>the early and late microbatch papers see:</w:t>
      </w:r>
    </w:p>
    <w:p w14:paraId="5B50BABB" w14:textId="77777777" w:rsidR="00502E6A" w:rsidRDefault="00502E6A" w:rsidP="00502E6A"/>
    <w:p w14:paraId="46997884" w14:textId="7D0C48C5" w:rsidR="00502E6A" w:rsidRPr="00502E6A" w:rsidRDefault="00F60487" w:rsidP="00502E6A">
      <w:pPr>
        <w:rPr>
          <w:color w:val="4472C4" w:themeColor="accent1"/>
        </w:rPr>
      </w:pPr>
      <w:proofErr w:type="spellStart"/>
      <w:r w:rsidRPr="00502E6A">
        <w:rPr>
          <w:color w:val="4472C4" w:themeColor="accent1"/>
        </w:rPr>
        <w:t>Chayen</w:t>
      </w:r>
      <w:proofErr w:type="spellEnd"/>
      <w:r w:rsidRPr="00502E6A">
        <w:rPr>
          <w:color w:val="4472C4" w:themeColor="accent1"/>
        </w:rPr>
        <w:t xml:space="preserve">, N.E., Shaw Stewart, P.D., Blow, D.M. </w:t>
      </w:r>
      <w:r w:rsidRPr="00502E6A">
        <w:rPr>
          <w:i/>
          <w:iCs/>
          <w:color w:val="4472C4" w:themeColor="accent1"/>
        </w:rPr>
        <w:t>Journal of Crystal Growth</w:t>
      </w:r>
      <w:r w:rsidRPr="00502E6A">
        <w:rPr>
          <w:color w:val="4472C4" w:themeColor="accent1"/>
        </w:rPr>
        <w:t xml:space="preserve">. </w:t>
      </w:r>
      <w:r w:rsidRPr="00502E6A">
        <w:rPr>
          <w:b/>
          <w:bCs/>
          <w:color w:val="4472C4" w:themeColor="accent1"/>
        </w:rPr>
        <w:t>122</w:t>
      </w:r>
      <w:r w:rsidRPr="00502E6A">
        <w:rPr>
          <w:color w:val="4472C4" w:themeColor="accent1"/>
        </w:rPr>
        <w:t xml:space="preserve"> (1–4), 176–180, (1992).</w:t>
      </w:r>
    </w:p>
    <w:p w14:paraId="30CEEEC1" w14:textId="431879DD" w:rsidR="00502E6A" w:rsidRPr="00502E6A" w:rsidRDefault="00502E6A" w:rsidP="00502E6A">
      <w:pPr>
        <w:rPr>
          <w:color w:val="4472C4" w:themeColor="accent1"/>
        </w:rPr>
      </w:pPr>
      <w:r w:rsidRPr="00502E6A">
        <w:rPr>
          <w:color w:val="4472C4" w:themeColor="accent1"/>
        </w:rPr>
        <w:t xml:space="preserve">D’Arcy, A., Mac Sweeney, A., </w:t>
      </w:r>
      <w:proofErr w:type="spellStart"/>
      <w:r w:rsidRPr="00502E6A">
        <w:rPr>
          <w:color w:val="4472C4" w:themeColor="accent1"/>
        </w:rPr>
        <w:t>Stihle</w:t>
      </w:r>
      <w:proofErr w:type="spellEnd"/>
      <w:r w:rsidRPr="00502E6A">
        <w:rPr>
          <w:color w:val="4472C4" w:themeColor="accent1"/>
        </w:rPr>
        <w:t xml:space="preserve">, M., Haber, A. </w:t>
      </w:r>
      <w:r w:rsidRPr="00502E6A">
        <w:rPr>
          <w:i/>
          <w:iCs/>
          <w:color w:val="4472C4" w:themeColor="accent1"/>
        </w:rPr>
        <w:t>Acta D</w:t>
      </w:r>
      <w:r w:rsidRPr="00502E6A">
        <w:rPr>
          <w:color w:val="4472C4" w:themeColor="accent1"/>
        </w:rPr>
        <w:t xml:space="preserve">. </w:t>
      </w:r>
      <w:r w:rsidRPr="00502E6A">
        <w:rPr>
          <w:b/>
          <w:bCs/>
          <w:color w:val="4472C4" w:themeColor="accent1"/>
        </w:rPr>
        <w:t>59</w:t>
      </w:r>
      <w:r w:rsidRPr="00502E6A">
        <w:rPr>
          <w:color w:val="4472C4" w:themeColor="accent1"/>
        </w:rPr>
        <w:t xml:space="preserve"> (2), 396–399 (2003).</w:t>
      </w:r>
    </w:p>
    <w:p w14:paraId="4612EAC2" w14:textId="2E1DBF36" w:rsidR="00502E6A" w:rsidRPr="00502E6A" w:rsidRDefault="00502E6A" w:rsidP="00502E6A">
      <w:pPr>
        <w:rPr>
          <w:color w:val="4472C4" w:themeColor="accent1"/>
        </w:rPr>
      </w:pPr>
      <w:proofErr w:type="spellStart"/>
      <w:r w:rsidRPr="00502E6A">
        <w:rPr>
          <w:color w:val="4472C4" w:themeColor="accent1"/>
        </w:rPr>
        <w:t>Brumshtein</w:t>
      </w:r>
      <w:proofErr w:type="spellEnd"/>
      <w:r w:rsidRPr="00502E6A">
        <w:rPr>
          <w:color w:val="4472C4" w:themeColor="accent1"/>
        </w:rPr>
        <w:t xml:space="preserve">, B., Greenblatt, H.M., </w:t>
      </w:r>
      <w:proofErr w:type="spellStart"/>
      <w:r w:rsidRPr="00502E6A">
        <w:rPr>
          <w:color w:val="4472C4" w:themeColor="accent1"/>
        </w:rPr>
        <w:t>Futerman</w:t>
      </w:r>
      <w:proofErr w:type="spellEnd"/>
      <w:r w:rsidRPr="00502E6A">
        <w:rPr>
          <w:color w:val="4472C4" w:themeColor="accent1"/>
        </w:rPr>
        <w:t xml:space="preserve">, A.H., </w:t>
      </w:r>
      <w:proofErr w:type="spellStart"/>
      <w:r w:rsidRPr="00502E6A">
        <w:rPr>
          <w:color w:val="4472C4" w:themeColor="accent1"/>
        </w:rPr>
        <w:t>Silman</w:t>
      </w:r>
      <w:proofErr w:type="spellEnd"/>
      <w:r w:rsidRPr="00502E6A">
        <w:rPr>
          <w:color w:val="4472C4" w:themeColor="accent1"/>
        </w:rPr>
        <w:t xml:space="preserve">, I., Sussman, J.L. </w:t>
      </w:r>
      <w:r w:rsidRPr="00502E6A">
        <w:rPr>
          <w:i/>
          <w:iCs/>
          <w:color w:val="4472C4" w:themeColor="accent1"/>
        </w:rPr>
        <w:t>Journal of Applied Crystallography</w:t>
      </w:r>
      <w:r w:rsidRPr="00502E6A">
        <w:rPr>
          <w:color w:val="4472C4" w:themeColor="accent1"/>
        </w:rPr>
        <w:t>. (2008).</w:t>
      </w:r>
    </w:p>
    <w:p w14:paraId="1D07FCA3" w14:textId="248A3710" w:rsidR="00502E6A" w:rsidRPr="00502E6A" w:rsidRDefault="00502E6A" w:rsidP="00502E6A">
      <w:pPr>
        <w:rPr>
          <w:color w:val="4472C4" w:themeColor="accent1"/>
        </w:rPr>
      </w:pPr>
    </w:p>
    <w:p w14:paraId="66DD231A" w14:textId="114D1FF3" w:rsidR="00502E6A" w:rsidRDefault="00502E6A" w:rsidP="00502E6A">
      <w:pPr>
        <w:rPr>
          <w:color w:val="4472C4" w:themeColor="accent1"/>
        </w:rPr>
      </w:pPr>
      <w:r>
        <w:rPr>
          <w:color w:val="4472C4" w:themeColor="accent1"/>
        </w:rPr>
        <w:t>Micro-batch, like vapor diffusion is often a ‘transitionary method’. Therefore, one might face the same need to optimize the crystallization condition to batch in a micro-batch plate as from a vapor diffusion plate. If this is the case, and the same results can be gained by remaining in vapor diffusion plates, it is perhaps easier</w:t>
      </w:r>
      <w:r w:rsidR="0092630E">
        <w:rPr>
          <w:color w:val="4472C4" w:themeColor="accent1"/>
        </w:rPr>
        <w:t xml:space="preserve"> than introducing a new step</w:t>
      </w:r>
      <w:r>
        <w:rPr>
          <w:color w:val="4472C4" w:themeColor="accent1"/>
        </w:rPr>
        <w:t>.</w:t>
      </w:r>
    </w:p>
    <w:p w14:paraId="15094621" w14:textId="2C11BE92" w:rsidR="00502E6A" w:rsidRDefault="00502E6A" w:rsidP="00502E6A">
      <w:pPr>
        <w:rPr>
          <w:color w:val="4472C4" w:themeColor="accent1"/>
        </w:rPr>
      </w:pPr>
    </w:p>
    <w:p w14:paraId="656F28BE" w14:textId="2E5B6D6F" w:rsidR="00502E6A" w:rsidRPr="0092630E" w:rsidRDefault="00502E6A" w:rsidP="00502E6A">
      <w:pPr>
        <w:rPr>
          <w:color w:val="4472C4" w:themeColor="accent1"/>
          <w:lang w:val="en-US"/>
        </w:rPr>
      </w:pPr>
      <w:r>
        <w:rPr>
          <w:rFonts w:cstheme="minorHAnsi"/>
          <w:color w:val="4472C4" w:themeColor="accent1"/>
        </w:rPr>
        <w:t>Secondly, unfortunately, micro-batch is a niche technique and not practiced by the majority of crystallographers. Vapor diffusion is, for better o</w:t>
      </w:r>
      <w:r w:rsidR="0092630E">
        <w:rPr>
          <w:rFonts w:cstheme="minorHAnsi"/>
          <w:color w:val="4472C4" w:themeColor="accent1"/>
        </w:rPr>
        <w:t>r</w:t>
      </w:r>
      <w:r>
        <w:rPr>
          <w:rFonts w:cstheme="minorHAnsi"/>
          <w:color w:val="4472C4" w:themeColor="accent1"/>
        </w:rPr>
        <w:t xml:space="preserve"> worse, the most common </w:t>
      </w:r>
      <w:r w:rsidR="0092630E">
        <w:rPr>
          <w:rFonts w:cstheme="minorHAnsi"/>
          <w:color w:val="4472C4" w:themeColor="accent1"/>
        </w:rPr>
        <w:t xml:space="preserve">form of crystallization method. </w:t>
      </w:r>
      <w:r>
        <w:rPr>
          <w:color w:val="4472C4" w:themeColor="accent1"/>
        </w:rPr>
        <w:t>Our feeling</w:t>
      </w:r>
      <w:r w:rsidR="0092630E">
        <w:rPr>
          <w:color w:val="4472C4" w:themeColor="accent1"/>
        </w:rPr>
        <w:t>,</w:t>
      </w:r>
      <w:r>
        <w:rPr>
          <w:color w:val="4472C4" w:themeColor="accent1"/>
        </w:rPr>
        <w:t xml:space="preserve"> </w:t>
      </w:r>
      <w:r w:rsidR="0092630E">
        <w:rPr>
          <w:color w:val="4472C4" w:themeColor="accent1"/>
        </w:rPr>
        <w:t>from discussion with crystallographers, if you want to create a method that will be widely used, stay as close to what people are already comfortable with.</w:t>
      </w:r>
    </w:p>
    <w:p w14:paraId="6C5590B2" w14:textId="77777777" w:rsidR="005934DA" w:rsidRPr="0046442F" w:rsidRDefault="005934DA" w:rsidP="005934DA">
      <w:pPr>
        <w:rPr>
          <w:lang w:val="en-US"/>
        </w:rPr>
      </w:pPr>
    </w:p>
    <w:p w14:paraId="299CDFA6" w14:textId="346814FD" w:rsidR="005934DA" w:rsidRDefault="005934DA" w:rsidP="005934DA">
      <w:pPr>
        <w:rPr>
          <w:lang w:val="en-US"/>
        </w:rPr>
      </w:pPr>
      <w:r w:rsidRPr="0046442F">
        <w:rPr>
          <w:lang w:val="en-US"/>
        </w:rPr>
        <w:t>- I modestly think that the "standardization" wording should be softened along the manuscript, remarking that this paper includes different strategies that overcome problems found during preparation of samples for XFEL experiments (as they actually conclude in line 692). My suggestion is based on the specific material required for the production of the "phase diagram", which is not available not even in all of the less than 50 worldwide synchrotron light-sources. It would be advisable to comment on alternatives for crystallization laboratories not having liquid handling robots.</w:t>
      </w:r>
    </w:p>
    <w:p w14:paraId="17F9FA91" w14:textId="5E67D65A" w:rsidR="00D751A4" w:rsidRPr="00D751A4" w:rsidRDefault="00D751A4" w:rsidP="005934DA">
      <w:pPr>
        <w:rPr>
          <w:color w:val="4472C4" w:themeColor="accent1"/>
          <w:lang w:val="en-US"/>
        </w:rPr>
      </w:pPr>
      <w:r>
        <w:rPr>
          <w:color w:val="4472C4" w:themeColor="accent1"/>
          <w:lang w:val="en-US"/>
        </w:rPr>
        <w:t xml:space="preserve">We agree that the method essentially requires the use of liquid handling and plate storage robots. To better highlight this drawback, </w:t>
      </w:r>
      <w:r w:rsidR="00ED3FC1">
        <w:rPr>
          <w:color w:val="4472C4" w:themeColor="accent1"/>
          <w:lang w:val="en-US"/>
        </w:rPr>
        <w:t xml:space="preserve">a note has been added to the beginning of the protocol and </w:t>
      </w:r>
      <w:r>
        <w:rPr>
          <w:color w:val="4472C4" w:themeColor="accent1"/>
          <w:lang w:val="en-US"/>
        </w:rPr>
        <w:t>a larger paragraph discussing the weaknesses of the method has been added to the discussion.</w:t>
      </w:r>
    </w:p>
    <w:p w14:paraId="023CABC4" w14:textId="77777777" w:rsidR="005934DA" w:rsidRPr="0046442F" w:rsidRDefault="005934DA" w:rsidP="005934DA">
      <w:pPr>
        <w:rPr>
          <w:lang w:val="en-US"/>
        </w:rPr>
      </w:pPr>
    </w:p>
    <w:p w14:paraId="6C96241D" w14:textId="71E89E08" w:rsidR="005934DA" w:rsidRDefault="005934DA" w:rsidP="005934DA">
      <w:pPr>
        <w:rPr>
          <w:lang w:val="en-US"/>
        </w:rPr>
      </w:pPr>
      <w:r w:rsidRPr="0046442F">
        <w:rPr>
          <w:lang w:val="en-US"/>
        </w:rPr>
        <w:t>- Whereas I understand that image acquisition during the first 24 hours is of high importance, intervals for labs not allowing for automatic image recording should also been proposed.</w:t>
      </w:r>
    </w:p>
    <w:p w14:paraId="04038CC0" w14:textId="3D8D7155" w:rsidR="00D751A4" w:rsidRPr="00D751A4" w:rsidRDefault="00D751A4" w:rsidP="005934DA">
      <w:pPr>
        <w:rPr>
          <w:color w:val="4472C4" w:themeColor="accent1"/>
          <w:lang w:val="en-US"/>
        </w:rPr>
      </w:pPr>
      <w:r>
        <w:rPr>
          <w:color w:val="4472C4" w:themeColor="accent1"/>
          <w:lang w:val="en-US"/>
        </w:rPr>
        <w:t xml:space="preserve">We agree with this suggestion and </w:t>
      </w:r>
      <w:r w:rsidR="00ED3FC1">
        <w:rPr>
          <w:color w:val="4472C4" w:themeColor="accent1"/>
          <w:lang w:val="en-US"/>
        </w:rPr>
        <w:t xml:space="preserve">have added suitable </w:t>
      </w:r>
      <w:r w:rsidR="00D60E71">
        <w:rPr>
          <w:color w:val="4472C4" w:themeColor="accent1"/>
          <w:lang w:val="en-US"/>
        </w:rPr>
        <w:t>alternative timings.</w:t>
      </w:r>
    </w:p>
    <w:p w14:paraId="56F4694B" w14:textId="77777777" w:rsidR="005934DA" w:rsidRPr="0046442F" w:rsidRDefault="005934DA" w:rsidP="005934DA">
      <w:pPr>
        <w:rPr>
          <w:lang w:val="en-US"/>
        </w:rPr>
      </w:pPr>
    </w:p>
    <w:p w14:paraId="79783D48" w14:textId="5B347F5E" w:rsidR="005934DA" w:rsidRDefault="005934DA" w:rsidP="005934DA">
      <w:pPr>
        <w:rPr>
          <w:lang w:val="en-US"/>
        </w:rPr>
      </w:pPr>
      <w:r w:rsidRPr="0046442F">
        <w:rPr>
          <w:lang w:val="en-US"/>
        </w:rPr>
        <w:t>- As the authors state, optimizing crystal morphology is a determinant step in this protocol, and should be included. My suggestion is including the process they followed, leaving their statements on the difficulties to standardize Step 1, and suggesting alternatives where they found some problems.</w:t>
      </w:r>
    </w:p>
    <w:p w14:paraId="0807214D" w14:textId="79709745" w:rsidR="00D60E71" w:rsidRPr="00D60E71" w:rsidRDefault="00D60E71" w:rsidP="005934DA">
      <w:pPr>
        <w:rPr>
          <w:color w:val="4472C4" w:themeColor="accent1"/>
          <w:lang w:val="en-US"/>
        </w:rPr>
      </w:pPr>
      <w:r>
        <w:rPr>
          <w:color w:val="4472C4" w:themeColor="accent1"/>
          <w:lang w:val="en-US"/>
        </w:rPr>
        <w:t>As stated in the introduction to these responses, this has now been done.</w:t>
      </w:r>
    </w:p>
    <w:p w14:paraId="14D3E799" w14:textId="77777777" w:rsidR="005934DA" w:rsidRPr="0046442F" w:rsidRDefault="005934DA" w:rsidP="005934DA">
      <w:pPr>
        <w:rPr>
          <w:lang w:val="en-US"/>
        </w:rPr>
      </w:pPr>
    </w:p>
    <w:p w14:paraId="2068968D" w14:textId="5A763A05" w:rsidR="005934DA" w:rsidRDefault="005934DA" w:rsidP="005934DA">
      <w:pPr>
        <w:rPr>
          <w:lang w:val="en-US"/>
        </w:rPr>
      </w:pPr>
      <w:r w:rsidRPr="0046442F">
        <w:rPr>
          <w:lang w:val="en-US"/>
        </w:rPr>
        <w:lastRenderedPageBreak/>
        <w:t>- Most XFEL users will be aware that the amount of protein for XFEL experiments is huge, but this should be stated somewhere in the introduction for beginners not used to this specific methodology.</w:t>
      </w:r>
    </w:p>
    <w:p w14:paraId="049CC596" w14:textId="0C2D9FC3" w:rsidR="005757A7" w:rsidRPr="005757A7" w:rsidRDefault="005757A7" w:rsidP="005934DA">
      <w:pPr>
        <w:rPr>
          <w:color w:val="4472C4" w:themeColor="accent1"/>
          <w:lang w:val="en-US"/>
        </w:rPr>
      </w:pPr>
      <w:r>
        <w:rPr>
          <w:color w:val="4472C4" w:themeColor="accent1"/>
          <w:lang w:val="en-US"/>
        </w:rPr>
        <w:t xml:space="preserve">We readily appreciate this point. </w:t>
      </w:r>
      <w:r w:rsidR="008C0326">
        <w:rPr>
          <w:color w:val="4472C4" w:themeColor="accent1"/>
          <w:lang w:val="en-US"/>
        </w:rPr>
        <w:t>To try and give a flavor of the sample requirements of a pump-probe experiment, Table 1 has been inserted and described in the introduction.</w:t>
      </w:r>
    </w:p>
    <w:p w14:paraId="67645B03" w14:textId="77777777" w:rsidR="005934DA" w:rsidRPr="0046442F" w:rsidRDefault="005934DA" w:rsidP="005934DA">
      <w:pPr>
        <w:rPr>
          <w:lang w:val="en-US"/>
        </w:rPr>
      </w:pPr>
    </w:p>
    <w:p w14:paraId="10048059" w14:textId="4D56C5A5" w:rsidR="005934DA" w:rsidRDefault="005934DA" w:rsidP="005934DA">
      <w:pPr>
        <w:rPr>
          <w:lang w:val="en-US"/>
        </w:rPr>
      </w:pPr>
      <w:r w:rsidRPr="0046442F">
        <w:rPr>
          <w:lang w:val="en-US"/>
        </w:rPr>
        <w:t>- Line 304: "3.4.1. Consider agitating the tubes or plates to prevent crystal settling and to aid nucleation. " I don't understand why shaking the plates or tubes can promote nucleation. I would rather bet that it would favor homogeneous crystallization.</w:t>
      </w:r>
    </w:p>
    <w:p w14:paraId="14E92190" w14:textId="5784C401" w:rsidR="008C0326" w:rsidRPr="006327F7" w:rsidRDefault="006327F7" w:rsidP="005934DA">
      <w:pPr>
        <w:rPr>
          <w:color w:val="4472C4" w:themeColor="accent1"/>
          <w:lang w:val="en-US"/>
        </w:rPr>
      </w:pPr>
      <w:r>
        <w:rPr>
          <w:color w:val="4472C4" w:themeColor="accent1"/>
          <w:lang w:val="en-US"/>
        </w:rPr>
        <w:t xml:space="preserve">We agree that it favors homogeneous nucleation, but it also has been shown to reduce the onset time of observation crystallization. This information has been added </w:t>
      </w:r>
      <w:r w:rsidR="00EA48F8">
        <w:rPr>
          <w:color w:val="4472C4" w:themeColor="accent1"/>
          <w:lang w:val="en-US"/>
        </w:rPr>
        <w:t>to the results.</w:t>
      </w:r>
    </w:p>
    <w:p w14:paraId="17BC8C48" w14:textId="77777777" w:rsidR="005934DA" w:rsidRPr="0046442F" w:rsidRDefault="005934DA" w:rsidP="005934DA">
      <w:pPr>
        <w:rPr>
          <w:lang w:val="en-US"/>
        </w:rPr>
      </w:pPr>
    </w:p>
    <w:p w14:paraId="54F7EC90" w14:textId="3C9F667C" w:rsidR="006327F7" w:rsidRDefault="005934DA" w:rsidP="005934DA">
      <w:pPr>
        <w:rPr>
          <w:lang w:val="en-US"/>
        </w:rPr>
      </w:pPr>
      <w:r w:rsidRPr="0046442F">
        <w:rPr>
          <w:lang w:val="en-US"/>
        </w:rPr>
        <w:t xml:space="preserve">- Line 463: "However, when the drop volume was increased to 200 </w:t>
      </w:r>
      <w:proofErr w:type="spellStart"/>
      <w:r w:rsidRPr="0046442F">
        <w:rPr>
          <w:lang w:val="en-US"/>
        </w:rPr>
        <w:t>μL</w:t>
      </w:r>
      <w:proofErr w:type="spellEnd"/>
      <w:r w:rsidRPr="0046442F">
        <w:rPr>
          <w:lang w:val="en-US"/>
        </w:rPr>
        <w:t xml:space="preserve">, no crystal growth was observed in this condition. Figure 8 shows the results of a large volume (200 and 300 </w:t>
      </w:r>
      <w:proofErr w:type="spellStart"/>
      <w:r w:rsidRPr="0046442F">
        <w:rPr>
          <w:lang w:val="en-US"/>
        </w:rPr>
        <w:t>μL</w:t>
      </w:r>
      <w:proofErr w:type="spellEnd"/>
      <w:r w:rsidRPr="0046442F">
        <w:rPr>
          <w:lang w:val="en-US"/>
        </w:rPr>
        <w:t xml:space="preserve">, without and with seeds, respectively), batch crystallization of the </w:t>
      </w:r>
      <w:proofErr w:type="spellStart"/>
      <w:r w:rsidRPr="0046442F">
        <w:rPr>
          <w:lang w:val="en-US"/>
        </w:rPr>
        <w:t>endothiapepsin</w:t>
      </w:r>
      <w:proofErr w:type="spellEnd"/>
      <w:r w:rsidRPr="0046442F">
        <w:rPr>
          <w:lang w:val="en-US"/>
        </w:rPr>
        <w:t xml:space="preserve">. In all of these experiments the </w:t>
      </w:r>
      <w:proofErr w:type="spellStart"/>
      <w:r w:rsidRPr="0046442F">
        <w:rPr>
          <w:lang w:val="en-US"/>
        </w:rPr>
        <w:t>endothiapepsin</w:t>
      </w:r>
      <w:proofErr w:type="spellEnd"/>
      <w:r w:rsidRPr="0046442F">
        <w:rPr>
          <w:lang w:val="en-US"/>
        </w:rPr>
        <w:t xml:space="preserve"> solution was mixed with the precipitant at room temperature (20 ° C), vortexed for 10 s, and then continuously agitated for 24 h on a rocker-shaker. " One possible reason why they did not obtain crystals in the initial scaling may be the fact that the protein was vortexed and agitated so much with the crystallization cocktail: by doing this you are going from a system with convective processes to a system with diffusive processes. I understand that the reason for so much agitation is due to wanting to achieve a system that is as homogeneous and reproducible as possible. Be that as it may, I think the reader would appreciate an explanation of the purpose of such agitation.</w:t>
      </w:r>
    </w:p>
    <w:p w14:paraId="4A2B861A" w14:textId="04D5C10A" w:rsidR="006327F7" w:rsidRPr="006327F7" w:rsidRDefault="006327F7" w:rsidP="005934DA">
      <w:pPr>
        <w:rPr>
          <w:color w:val="4472C4" w:themeColor="accent1"/>
          <w:lang w:val="en-US"/>
        </w:rPr>
      </w:pPr>
      <w:r>
        <w:rPr>
          <w:color w:val="4472C4" w:themeColor="accent1"/>
          <w:lang w:val="en-US"/>
        </w:rPr>
        <w:t>The crystallization process is a possibility. This is one of the reasons in this protocol, when working in small volumes, we suggest to mix the protein and precipitant together rather than simple addition. It is very possible that this agitation was not enough so diffusion driven process played a role in crystallization in the plate and not in the Eppendorf. We have added, as per the previous point, a note regarding agitation when scaling.</w:t>
      </w:r>
    </w:p>
    <w:p w14:paraId="3E1F39CB" w14:textId="77777777" w:rsidR="005934DA" w:rsidRPr="0046442F" w:rsidRDefault="005934DA" w:rsidP="005934DA">
      <w:pPr>
        <w:rPr>
          <w:lang w:val="en-US"/>
        </w:rPr>
      </w:pPr>
    </w:p>
    <w:p w14:paraId="4EF8FB55" w14:textId="4B1F4BD9" w:rsidR="005934DA" w:rsidRDefault="005934DA" w:rsidP="005934DA">
      <w:pPr>
        <w:rPr>
          <w:lang w:val="en-US"/>
        </w:rPr>
      </w:pPr>
      <w:r w:rsidRPr="0046442F">
        <w:rPr>
          <w:lang w:val="en-US"/>
        </w:rPr>
        <w:t>- Point 2.3 does not seems very realistic to me since people do not have a synchro</w:t>
      </w:r>
    </w:p>
    <w:p w14:paraId="40CEDCDF" w14:textId="4741C514" w:rsidR="005934DA" w:rsidRDefault="004F74EA" w:rsidP="005934DA">
      <w:pPr>
        <w:rPr>
          <w:color w:val="4472C4" w:themeColor="accent1"/>
          <w:lang w:val="en-US"/>
        </w:rPr>
      </w:pPr>
      <w:r>
        <w:rPr>
          <w:color w:val="4472C4" w:themeColor="accent1"/>
          <w:lang w:val="en-US"/>
        </w:rPr>
        <w:t xml:space="preserve">We agree with this sentiment, however, it really is vitally important that the crystal diffraction is confirmed at some point, and hopefully more frequently. Non-diffracting samples are a common occurrence during serial crystallography experiments, and, in all honesty, </w:t>
      </w:r>
      <w:r w:rsidR="00EA48F8">
        <w:rPr>
          <w:color w:val="4472C4" w:themeColor="accent1"/>
          <w:lang w:val="en-US"/>
        </w:rPr>
        <w:t xml:space="preserve">one </w:t>
      </w:r>
      <w:r>
        <w:rPr>
          <w:color w:val="4472C4" w:themeColor="accent1"/>
          <w:lang w:val="en-US"/>
        </w:rPr>
        <w:t>of the reasons to write this paper.</w:t>
      </w:r>
    </w:p>
    <w:p w14:paraId="2FA30DE8" w14:textId="77777777" w:rsidR="004F74EA" w:rsidRPr="0046442F" w:rsidRDefault="004F74EA" w:rsidP="005934DA">
      <w:pPr>
        <w:rPr>
          <w:lang w:val="en-US"/>
        </w:rPr>
      </w:pPr>
    </w:p>
    <w:p w14:paraId="5AFC2D8D" w14:textId="49827A57" w:rsidR="005934DA" w:rsidRDefault="005934DA" w:rsidP="005934DA">
      <w:pPr>
        <w:rPr>
          <w:lang w:val="en-US"/>
        </w:rPr>
      </w:pPr>
      <w:r w:rsidRPr="0046442F">
        <w:rPr>
          <w:lang w:val="en-US"/>
        </w:rPr>
        <w:t>- Several grammatical mistakes appear thorough the manuscript. I would recommend a careful revision:</w:t>
      </w:r>
    </w:p>
    <w:p w14:paraId="2D9C469B" w14:textId="3C1662F9" w:rsidR="004F74EA" w:rsidRPr="004F74EA" w:rsidRDefault="004F74EA" w:rsidP="005934DA">
      <w:pPr>
        <w:rPr>
          <w:color w:val="4472C4" w:themeColor="accent1"/>
          <w:lang w:val="en-US"/>
        </w:rPr>
      </w:pPr>
      <w:r>
        <w:rPr>
          <w:color w:val="4472C4" w:themeColor="accent1"/>
          <w:lang w:val="en-US"/>
        </w:rPr>
        <w:t>We thank the reviewer for their time spotting these.</w:t>
      </w:r>
    </w:p>
    <w:p w14:paraId="176C728F" w14:textId="77777777" w:rsidR="005934DA" w:rsidRPr="0046442F" w:rsidRDefault="005934DA" w:rsidP="005934DA">
      <w:pPr>
        <w:rPr>
          <w:lang w:val="en-US"/>
        </w:rPr>
      </w:pPr>
    </w:p>
    <w:p w14:paraId="3673A6DA" w14:textId="41DFC532" w:rsidR="005934DA" w:rsidRDefault="005934DA" w:rsidP="005934DA">
      <w:pPr>
        <w:rPr>
          <w:lang w:val="en-US"/>
        </w:rPr>
      </w:pPr>
      <w:r w:rsidRPr="0046442F">
        <w:rPr>
          <w:lang w:val="en-US"/>
        </w:rPr>
        <w:t>- Line 36: is increased</w:t>
      </w:r>
    </w:p>
    <w:p w14:paraId="409CE7BB" w14:textId="054AE9A8" w:rsidR="004F74EA" w:rsidRPr="004F74EA" w:rsidRDefault="004F74EA" w:rsidP="005934DA">
      <w:pPr>
        <w:rPr>
          <w:color w:val="4472C4" w:themeColor="accent1"/>
          <w:lang w:val="en-US"/>
        </w:rPr>
      </w:pPr>
      <w:r>
        <w:rPr>
          <w:color w:val="4472C4" w:themeColor="accent1"/>
          <w:lang w:val="en-US"/>
        </w:rPr>
        <w:t>Changed.</w:t>
      </w:r>
    </w:p>
    <w:p w14:paraId="0DD4B6F1" w14:textId="77777777" w:rsidR="005934DA" w:rsidRPr="0046442F" w:rsidRDefault="005934DA" w:rsidP="005934DA">
      <w:pPr>
        <w:rPr>
          <w:lang w:val="en-US"/>
        </w:rPr>
      </w:pPr>
    </w:p>
    <w:p w14:paraId="347AE271" w14:textId="77777777" w:rsidR="005934DA" w:rsidRPr="0046442F" w:rsidRDefault="005934DA" w:rsidP="005934DA">
      <w:pPr>
        <w:rPr>
          <w:lang w:val="en-US"/>
        </w:rPr>
      </w:pPr>
      <w:r w:rsidRPr="0046442F">
        <w:rPr>
          <w:lang w:val="en-US"/>
        </w:rPr>
        <w:t>- Line 39: can adapt</w:t>
      </w:r>
    </w:p>
    <w:p w14:paraId="694DC6F0" w14:textId="21F7D100" w:rsidR="005934DA" w:rsidRPr="0072770F" w:rsidRDefault="0072770F" w:rsidP="005934DA">
      <w:pPr>
        <w:rPr>
          <w:color w:val="4472C4" w:themeColor="accent1"/>
          <w:lang w:val="en-US"/>
        </w:rPr>
      </w:pPr>
      <w:r>
        <w:rPr>
          <w:color w:val="4472C4" w:themeColor="accent1"/>
          <w:lang w:val="en-US"/>
        </w:rPr>
        <w:t>Changed.</w:t>
      </w:r>
    </w:p>
    <w:p w14:paraId="106D8EAF" w14:textId="77777777" w:rsidR="0072770F" w:rsidRPr="0046442F" w:rsidRDefault="0072770F" w:rsidP="005934DA">
      <w:pPr>
        <w:rPr>
          <w:lang w:val="en-US"/>
        </w:rPr>
      </w:pPr>
    </w:p>
    <w:p w14:paraId="67D5E6BD" w14:textId="3B19C03F" w:rsidR="005934DA" w:rsidRDefault="005934DA" w:rsidP="005934DA">
      <w:pPr>
        <w:rPr>
          <w:lang w:val="en-US"/>
        </w:rPr>
      </w:pPr>
      <w:r w:rsidRPr="0046442F">
        <w:rPr>
          <w:lang w:val="en-US"/>
        </w:rPr>
        <w:t>- Line 43; Room temperature could be abbreviated as RT, and changed through the manuscript</w:t>
      </w:r>
    </w:p>
    <w:p w14:paraId="65F10328" w14:textId="51F1E1A9" w:rsidR="0072770F" w:rsidRPr="0072770F" w:rsidRDefault="0072770F" w:rsidP="005934DA">
      <w:pPr>
        <w:rPr>
          <w:color w:val="4472C4" w:themeColor="accent1"/>
          <w:lang w:val="en-US"/>
        </w:rPr>
      </w:pPr>
      <w:r>
        <w:rPr>
          <w:color w:val="4472C4" w:themeColor="accent1"/>
          <w:lang w:val="en-US"/>
        </w:rPr>
        <w:lastRenderedPageBreak/>
        <w:t>Changed.</w:t>
      </w:r>
    </w:p>
    <w:p w14:paraId="1401BCAD" w14:textId="77777777" w:rsidR="005934DA" w:rsidRPr="0046442F" w:rsidRDefault="005934DA" w:rsidP="005934DA">
      <w:pPr>
        <w:rPr>
          <w:lang w:val="en-US"/>
        </w:rPr>
      </w:pPr>
    </w:p>
    <w:p w14:paraId="21AFEE6C" w14:textId="3ACC4655" w:rsidR="005934DA" w:rsidRDefault="005934DA" w:rsidP="005934DA">
      <w:pPr>
        <w:rPr>
          <w:lang w:val="en-US"/>
        </w:rPr>
      </w:pPr>
      <w:r w:rsidRPr="0046442F">
        <w:rPr>
          <w:lang w:val="en-US"/>
        </w:rPr>
        <w:t>- Line 45: the development</w:t>
      </w:r>
    </w:p>
    <w:p w14:paraId="49B2F0A3" w14:textId="4558D145" w:rsidR="0072770F" w:rsidRPr="0072770F" w:rsidRDefault="0072770F" w:rsidP="005934DA">
      <w:pPr>
        <w:rPr>
          <w:color w:val="4472C4" w:themeColor="accent1"/>
          <w:lang w:val="en-US"/>
        </w:rPr>
      </w:pPr>
      <w:r>
        <w:rPr>
          <w:color w:val="4472C4" w:themeColor="accent1"/>
          <w:lang w:val="en-US"/>
        </w:rPr>
        <w:t>Changed.</w:t>
      </w:r>
    </w:p>
    <w:p w14:paraId="755A7A33" w14:textId="77777777" w:rsidR="005934DA" w:rsidRPr="0046442F" w:rsidRDefault="005934DA" w:rsidP="005934DA">
      <w:pPr>
        <w:rPr>
          <w:lang w:val="en-US"/>
        </w:rPr>
      </w:pPr>
    </w:p>
    <w:p w14:paraId="2B0EF5FB" w14:textId="673E4998" w:rsidR="005934DA" w:rsidRDefault="005934DA" w:rsidP="005934DA">
      <w:pPr>
        <w:rPr>
          <w:lang w:val="en-US"/>
        </w:rPr>
      </w:pPr>
      <w:r w:rsidRPr="0046442F">
        <w:rPr>
          <w:lang w:val="en-US"/>
        </w:rPr>
        <w:t>- Line 47: but there is also</w:t>
      </w:r>
    </w:p>
    <w:p w14:paraId="5B9A3125" w14:textId="2D6A8202" w:rsidR="0072770F" w:rsidRPr="0072770F" w:rsidRDefault="0072770F" w:rsidP="005934DA">
      <w:pPr>
        <w:rPr>
          <w:color w:val="4472C4" w:themeColor="accent1"/>
          <w:lang w:val="en-US"/>
        </w:rPr>
      </w:pPr>
      <w:r>
        <w:rPr>
          <w:color w:val="4472C4" w:themeColor="accent1"/>
          <w:lang w:val="en-US"/>
        </w:rPr>
        <w:t>Included</w:t>
      </w:r>
    </w:p>
    <w:p w14:paraId="77FF76F8" w14:textId="77777777" w:rsidR="005934DA" w:rsidRPr="0046442F" w:rsidRDefault="005934DA" w:rsidP="005934DA">
      <w:pPr>
        <w:rPr>
          <w:lang w:val="en-US"/>
        </w:rPr>
      </w:pPr>
    </w:p>
    <w:p w14:paraId="1E8411AA" w14:textId="54EEA9BC" w:rsidR="005934DA" w:rsidRDefault="005934DA" w:rsidP="005934DA">
      <w:pPr>
        <w:rPr>
          <w:lang w:val="en-US"/>
        </w:rPr>
      </w:pPr>
      <w:r w:rsidRPr="0046442F">
        <w:rPr>
          <w:lang w:val="en-US"/>
        </w:rPr>
        <w:t>- Line 50: attraction</w:t>
      </w:r>
    </w:p>
    <w:p w14:paraId="62F27134" w14:textId="769DE588" w:rsidR="0072770F" w:rsidRPr="0072770F" w:rsidRDefault="0072770F" w:rsidP="005934DA">
      <w:pPr>
        <w:rPr>
          <w:color w:val="4472C4" w:themeColor="accent1"/>
          <w:lang w:val="en-US"/>
        </w:rPr>
      </w:pPr>
      <w:r>
        <w:rPr>
          <w:color w:val="4472C4" w:themeColor="accent1"/>
          <w:lang w:val="en-US"/>
        </w:rPr>
        <w:t xml:space="preserve">We believe the reviewer was referring to: </w:t>
      </w:r>
      <w:r w:rsidRPr="0072770F">
        <w:rPr>
          <w:color w:val="4472C4" w:themeColor="accent1"/>
          <w:lang w:val="en-US"/>
        </w:rPr>
        <w:t>“</w:t>
      </w:r>
      <w:r w:rsidRPr="0072770F">
        <w:rPr>
          <w:rFonts w:cstheme="minorHAnsi"/>
          <w:color w:val="4472C4" w:themeColor="accent1"/>
          <w:lang w:val="en-US"/>
        </w:rPr>
        <w:t>However, the principal reason why cryo-methods gained traction over RT approaches in the late 1990s was the suppression of radiation damage by sub-zero crystal temperatures</w:t>
      </w:r>
      <w:r w:rsidRPr="0072770F">
        <w:rPr>
          <w:rFonts w:cstheme="minorHAnsi"/>
          <w:color w:val="4472C4" w:themeColor="accent1"/>
          <w:lang w:val="en-US"/>
        </w:rPr>
        <w:fldChar w:fldCharType="begin" w:fldLock="1"/>
      </w:r>
      <w:r w:rsidRPr="0072770F">
        <w:rPr>
          <w:rFonts w:cstheme="minorHAnsi"/>
          <w:color w:val="4472C4" w:themeColor="accent1"/>
          <w:lang w:val="en-US"/>
        </w:rPr>
        <w:instrText>ADDIN CSL_CITATION {"citationItems":[{"id":"ITEM-1","itemData":{"DOI":"10.1107/S0567740870003485","ISSN":"05677408","author":[{"dropping-particle":"","family":"Haas","given":"D. J.","non-dropping-particle":"","parse-names":false,"suffix":""},{"dropping-particle":"","family":"Rossmann","given":"M. G.","non-dropping-particle":"","parse-names":false,"suffix":""}],"container-title":"Acta Crystallographica Section B Structural Crystallography and Crystal Chemistry","id":"ITEM-1","issue":"7","issued":{"date-parts":[["1970","7","15"]]},"page":"998-1004","title":"Crystallographic studies on lactate dehydrogenase at –75°C","type":"article-journal","volume":"26"},"uris":["http://www.mendeley.com/documents/?uuid=5990c871-1a2c-3b1d-b8cb-88def30c06bf"]}],"mendeley":{"formattedCitation":"&lt;sup&gt;18&lt;/sup&gt;","plainTextFormattedCitation":"18","previouslyFormattedCitation":"&lt;sup&gt;18&lt;/sup&gt;"},"properties":{"noteIndex":0},"schema":"https://github.com/citation-style-language/schema/raw/master/csl-citation.json"}</w:instrText>
      </w:r>
      <w:r w:rsidRPr="0072770F">
        <w:rPr>
          <w:rFonts w:cstheme="minorHAnsi"/>
          <w:color w:val="4472C4" w:themeColor="accent1"/>
          <w:lang w:val="en-US"/>
        </w:rPr>
        <w:fldChar w:fldCharType="separate"/>
      </w:r>
      <w:r w:rsidRPr="0072770F">
        <w:rPr>
          <w:rFonts w:cstheme="minorHAnsi"/>
          <w:noProof/>
          <w:color w:val="4472C4" w:themeColor="accent1"/>
          <w:vertAlign w:val="superscript"/>
          <w:lang w:val="en-US"/>
        </w:rPr>
        <w:t>18</w:t>
      </w:r>
      <w:r w:rsidRPr="0072770F">
        <w:rPr>
          <w:rFonts w:cstheme="minorHAnsi"/>
          <w:color w:val="4472C4" w:themeColor="accent1"/>
          <w:lang w:val="en-US"/>
        </w:rPr>
        <w:fldChar w:fldCharType="end"/>
      </w:r>
      <w:r w:rsidRPr="0072770F">
        <w:rPr>
          <w:rFonts w:cstheme="minorHAnsi"/>
          <w:color w:val="4472C4" w:themeColor="accent1"/>
          <w:lang w:val="en-US"/>
        </w:rPr>
        <w:t>”</w:t>
      </w:r>
      <w:r>
        <w:rPr>
          <w:rFonts w:cstheme="minorHAnsi"/>
          <w:color w:val="4472C4" w:themeColor="accent1"/>
          <w:lang w:val="en-US"/>
        </w:rPr>
        <w:t>.. “gained traction” was our intention and we think it is correct.</w:t>
      </w:r>
    </w:p>
    <w:p w14:paraId="4BA66D1D" w14:textId="77777777" w:rsidR="005934DA" w:rsidRPr="0046442F" w:rsidRDefault="005934DA" w:rsidP="005934DA">
      <w:pPr>
        <w:rPr>
          <w:lang w:val="en-US"/>
        </w:rPr>
      </w:pPr>
    </w:p>
    <w:p w14:paraId="4AB4E0E1" w14:textId="11934A0D" w:rsidR="005934DA" w:rsidRDefault="005934DA" w:rsidP="005934DA">
      <w:pPr>
        <w:rPr>
          <w:lang w:val="en-US"/>
        </w:rPr>
      </w:pPr>
      <w:r w:rsidRPr="0046442F">
        <w:rPr>
          <w:lang w:val="en-US"/>
        </w:rPr>
        <w:t>- Line 85: it is important</w:t>
      </w:r>
    </w:p>
    <w:p w14:paraId="5A8CA20C" w14:textId="0408DDE8" w:rsidR="0072770F" w:rsidRPr="0072770F" w:rsidRDefault="0072770F" w:rsidP="005934DA">
      <w:pPr>
        <w:rPr>
          <w:color w:val="4472C4" w:themeColor="accent1"/>
          <w:lang w:val="en-US"/>
        </w:rPr>
      </w:pPr>
      <w:r>
        <w:rPr>
          <w:color w:val="4472C4" w:themeColor="accent1"/>
          <w:lang w:val="en-US"/>
        </w:rPr>
        <w:t>This line has been rewritten.</w:t>
      </w:r>
    </w:p>
    <w:p w14:paraId="1823EE6F" w14:textId="77777777" w:rsidR="005934DA" w:rsidRPr="0046442F" w:rsidRDefault="005934DA" w:rsidP="005934DA">
      <w:pPr>
        <w:rPr>
          <w:lang w:val="en-US"/>
        </w:rPr>
      </w:pPr>
    </w:p>
    <w:p w14:paraId="66136AF9" w14:textId="461A6DE4" w:rsidR="005934DA" w:rsidRDefault="005934DA" w:rsidP="005934DA">
      <w:pPr>
        <w:rPr>
          <w:lang w:val="en-US"/>
        </w:rPr>
      </w:pPr>
      <w:r w:rsidRPr="0046442F">
        <w:rPr>
          <w:lang w:val="en-US"/>
        </w:rPr>
        <w:t>- Line 98: techniques</w:t>
      </w:r>
    </w:p>
    <w:p w14:paraId="7EF6A6A8" w14:textId="3B46CD61" w:rsidR="0072770F" w:rsidRPr="0072770F" w:rsidRDefault="0072770F" w:rsidP="005934DA">
      <w:pPr>
        <w:rPr>
          <w:color w:val="4472C4" w:themeColor="accent1"/>
          <w:lang w:val="en-US"/>
        </w:rPr>
      </w:pPr>
      <w:r>
        <w:rPr>
          <w:color w:val="4472C4" w:themeColor="accent1"/>
          <w:lang w:val="en-US"/>
        </w:rPr>
        <w:t>Changed.</w:t>
      </w:r>
    </w:p>
    <w:p w14:paraId="40DCBED9" w14:textId="77777777" w:rsidR="00B86AE0" w:rsidRPr="0046442F" w:rsidRDefault="00B86AE0">
      <w:pPr>
        <w:rPr>
          <w:lang w:val="en-US"/>
        </w:rPr>
      </w:pPr>
      <w:r w:rsidRPr="0046442F">
        <w:rPr>
          <w:lang w:val="en-US"/>
        </w:rPr>
        <w:br w:type="page"/>
      </w:r>
    </w:p>
    <w:p w14:paraId="2EBA4C92" w14:textId="77777777" w:rsidR="00956D3B" w:rsidRPr="0046442F" w:rsidRDefault="00956D3B" w:rsidP="00956D3B">
      <w:pPr>
        <w:rPr>
          <w:b/>
          <w:bCs/>
          <w:color w:val="4472C4" w:themeColor="accent1"/>
          <w:lang w:val="en-US"/>
        </w:rPr>
      </w:pPr>
      <w:r w:rsidRPr="0046442F">
        <w:rPr>
          <w:b/>
          <w:bCs/>
          <w:color w:val="4472C4" w:themeColor="accent1"/>
          <w:lang w:val="en-US"/>
        </w:rPr>
        <w:lastRenderedPageBreak/>
        <w:t>Responses to all reviewers</w:t>
      </w:r>
    </w:p>
    <w:p w14:paraId="3C1851B5" w14:textId="77777777" w:rsidR="00956D3B" w:rsidRPr="0046442F" w:rsidRDefault="00956D3B" w:rsidP="00956D3B">
      <w:pPr>
        <w:rPr>
          <w:color w:val="4472C4" w:themeColor="accent1"/>
          <w:lang w:val="en-US"/>
        </w:rPr>
      </w:pPr>
      <w:r>
        <w:rPr>
          <w:color w:val="4472C4" w:themeColor="accent1"/>
          <w:lang w:val="en-US"/>
        </w:rPr>
        <w:t xml:space="preserve">Many thanks for all your comments and the time you took to make them. </w:t>
      </w:r>
      <w:r w:rsidRPr="0046442F">
        <w:rPr>
          <w:color w:val="4472C4" w:themeColor="accent1"/>
          <w:lang w:val="en-US"/>
        </w:rPr>
        <w:t>Based on your comments and those from the editor, the resubmitted manuscript has been extensively revised. For the ease of understanding how the major concerns have collectively changed the manuscript, some specific notes regarding the introduction and protocol are given bellow.</w:t>
      </w:r>
    </w:p>
    <w:p w14:paraId="0C037056" w14:textId="77777777" w:rsidR="00956D3B" w:rsidRPr="0046442F" w:rsidRDefault="00956D3B" w:rsidP="00956D3B">
      <w:pPr>
        <w:rPr>
          <w:color w:val="4472C4" w:themeColor="accent1"/>
          <w:lang w:val="en-US"/>
        </w:rPr>
      </w:pPr>
    </w:p>
    <w:p w14:paraId="7AF95613" w14:textId="77777777" w:rsidR="00956D3B" w:rsidRPr="0046442F" w:rsidRDefault="00956D3B" w:rsidP="00956D3B">
      <w:pPr>
        <w:rPr>
          <w:b/>
          <w:bCs/>
          <w:color w:val="4472C4" w:themeColor="accent1"/>
          <w:lang w:val="en-US"/>
        </w:rPr>
      </w:pPr>
      <w:r w:rsidRPr="0046442F">
        <w:rPr>
          <w:b/>
          <w:bCs/>
          <w:color w:val="4472C4" w:themeColor="accent1"/>
          <w:lang w:val="en-US"/>
        </w:rPr>
        <w:t>Introduction:</w:t>
      </w:r>
    </w:p>
    <w:p w14:paraId="4A681801" w14:textId="77777777" w:rsidR="00956D3B" w:rsidRPr="0046442F" w:rsidRDefault="00956D3B" w:rsidP="00956D3B">
      <w:pPr>
        <w:rPr>
          <w:color w:val="4472C4" w:themeColor="accent1"/>
          <w:lang w:val="en-US"/>
        </w:rPr>
      </w:pPr>
      <w:r w:rsidRPr="0046442F">
        <w:rPr>
          <w:color w:val="4472C4" w:themeColor="accent1"/>
          <w:lang w:val="en-US"/>
        </w:rPr>
        <w:t>The introduction has been reworked to include a section describing the protein crystallization phase diagram. We initially felt that this was not the paper to include such a description. The aim of this paper was to describe a crystallization methodology. Although, the method makes use of the diagram as a construct, it is not the goal. Since others have already provided detailed descriptions and discussions of the diagram, it was felt that this was enough.</w:t>
      </w:r>
    </w:p>
    <w:p w14:paraId="166DB702" w14:textId="77777777" w:rsidR="00956D3B" w:rsidRPr="0046442F" w:rsidRDefault="00956D3B" w:rsidP="00956D3B">
      <w:pPr>
        <w:rPr>
          <w:color w:val="4472C4" w:themeColor="accent1"/>
          <w:lang w:val="en-US"/>
        </w:rPr>
      </w:pPr>
    </w:p>
    <w:p w14:paraId="0A1276A3" w14:textId="77777777" w:rsidR="00956D3B" w:rsidRPr="0046442F" w:rsidRDefault="00956D3B" w:rsidP="00956D3B">
      <w:pPr>
        <w:rPr>
          <w:color w:val="4472C4" w:themeColor="accent1"/>
          <w:lang w:val="en-US"/>
        </w:rPr>
      </w:pPr>
      <w:r w:rsidRPr="0046442F">
        <w:rPr>
          <w:color w:val="4472C4" w:themeColor="accent1"/>
          <w:lang w:val="en-US"/>
        </w:rPr>
        <w:t>However, this is clearly incorrect since the method asks its readers to create such a diagram. Therefore, a description has been given of the diagram, its regions, and the forces at work during crystallization.</w:t>
      </w:r>
    </w:p>
    <w:p w14:paraId="015DF375" w14:textId="77777777" w:rsidR="00956D3B" w:rsidRPr="0046442F" w:rsidRDefault="00956D3B" w:rsidP="00956D3B">
      <w:pPr>
        <w:rPr>
          <w:color w:val="4472C4" w:themeColor="accent1"/>
          <w:lang w:val="en-US"/>
        </w:rPr>
      </w:pPr>
    </w:p>
    <w:p w14:paraId="0C517160" w14:textId="77777777" w:rsidR="00956D3B" w:rsidRPr="0046442F" w:rsidRDefault="00956D3B" w:rsidP="00956D3B">
      <w:pPr>
        <w:rPr>
          <w:color w:val="4472C4" w:themeColor="accent1"/>
          <w:lang w:val="en-US"/>
        </w:rPr>
      </w:pPr>
      <w:r w:rsidRPr="0046442F">
        <w:rPr>
          <w:color w:val="4472C4" w:themeColor="accent1"/>
          <w:lang w:val="en-US"/>
        </w:rPr>
        <w:t>We also further contemplated what is the purpose of the diagram in the context of this protocol. Why were we asking readers to create one? And the answer is to try to empirically determine how to increase the number of crystals generated from a crystallization experiment. Can the nucleation rate be increased by increasing the protein or precipitant concentration, and/or are seeds required?</w:t>
      </w:r>
    </w:p>
    <w:p w14:paraId="2B772740" w14:textId="77777777" w:rsidR="00956D3B" w:rsidRPr="0046442F" w:rsidRDefault="00956D3B" w:rsidP="00956D3B">
      <w:pPr>
        <w:rPr>
          <w:color w:val="4472C4" w:themeColor="accent1"/>
          <w:lang w:val="en-US"/>
        </w:rPr>
      </w:pPr>
    </w:p>
    <w:p w14:paraId="15298A26" w14:textId="77777777" w:rsidR="00956D3B" w:rsidRPr="0046442F" w:rsidRDefault="00956D3B" w:rsidP="00956D3B">
      <w:pPr>
        <w:rPr>
          <w:color w:val="4472C4" w:themeColor="accent1"/>
          <w:lang w:val="en-US"/>
        </w:rPr>
      </w:pPr>
      <w:r w:rsidRPr="0046442F">
        <w:rPr>
          <w:color w:val="4472C4" w:themeColor="accent1"/>
          <w:lang w:val="en-US"/>
        </w:rPr>
        <w:t>A discussion has also been added to the introduction regarding the relationship between the crystal number and crystal size. This theme has then been carried through the rest of the protocol, and in particular in reference to the Step 2, where a ‘phase diagram’ is generated. We accept the criticism of the reviewers that the diagram generated in the protocol is not a true phase diagram and we accept the term ‘</w:t>
      </w:r>
      <w:proofErr w:type="spellStart"/>
      <w:r w:rsidRPr="0046442F">
        <w:rPr>
          <w:color w:val="4472C4" w:themeColor="accent1"/>
          <w:lang w:val="en-US"/>
        </w:rPr>
        <w:t>morphogram</w:t>
      </w:r>
      <w:proofErr w:type="spellEnd"/>
      <w:r w:rsidRPr="0046442F">
        <w:rPr>
          <w:color w:val="4472C4" w:themeColor="accent1"/>
          <w:lang w:val="en-US"/>
        </w:rPr>
        <w:t>’ as a better descriptor.</w:t>
      </w:r>
    </w:p>
    <w:p w14:paraId="75A57EFF" w14:textId="77777777" w:rsidR="00956D3B" w:rsidRPr="0046442F" w:rsidRDefault="00956D3B" w:rsidP="00956D3B">
      <w:pPr>
        <w:rPr>
          <w:color w:val="4472C4" w:themeColor="accent1"/>
          <w:lang w:val="en-US"/>
        </w:rPr>
      </w:pPr>
    </w:p>
    <w:p w14:paraId="6906051E" w14:textId="77777777" w:rsidR="00956D3B" w:rsidRPr="0046442F" w:rsidRDefault="00956D3B" w:rsidP="00956D3B">
      <w:pPr>
        <w:rPr>
          <w:b/>
          <w:bCs/>
          <w:color w:val="4472C4" w:themeColor="accent1"/>
          <w:lang w:val="en-US"/>
        </w:rPr>
      </w:pPr>
      <w:r w:rsidRPr="0046442F">
        <w:rPr>
          <w:b/>
          <w:bCs/>
          <w:color w:val="4472C4" w:themeColor="accent1"/>
          <w:lang w:val="en-US"/>
        </w:rPr>
        <w:t>Protocol</w:t>
      </w:r>
    </w:p>
    <w:p w14:paraId="26FF3787" w14:textId="77777777" w:rsidR="00956D3B" w:rsidRPr="0046442F" w:rsidRDefault="00956D3B" w:rsidP="00956D3B">
      <w:pPr>
        <w:rPr>
          <w:color w:val="4472C4" w:themeColor="accent1"/>
          <w:lang w:val="en-US"/>
        </w:rPr>
      </w:pPr>
      <w:r w:rsidRPr="0046442F">
        <w:rPr>
          <w:color w:val="4472C4" w:themeColor="accent1"/>
          <w:lang w:val="en-US"/>
        </w:rPr>
        <w:t xml:space="preserve">The protocol has also been heavily revised. This was principally due to comments from the editors. From the outset, the idea was to write a protocol that could be used for any protein and then, in the results section, describe how it was specifically applied to </w:t>
      </w:r>
      <w:proofErr w:type="spellStart"/>
      <w:r w:rsidRPr="0046442F">
        <w:rPr>
          <w:color w:val="4472C4" w:themeColor="accent1"/>
          <w:lang w:val="en-US"/>
        </w:rPr>
        <w:t>endothiapepsin</w:t>
      </w:r>
      <w:proofErr w:type="spellEnd"/>
      <w:r w:rsidRPr="0046442F">
        <w:rPr>
          <w:color w:val="4472C4" w:themeColor="accent1"/>
          <w:lang w:val="en-US"/>
        </w:rPr>
        <w:t xml:space="preserve">. Although the protocol does advise the following of experimental methods, in some respects it is more of an intellectual framework on how to approach the problem of micro-crystal optimization. </w:t>
      </w:r>
    </w:p>
    <w:p w14:paraId="2801F18A" w14:textId="77777777" w:rsidR="00956D3B" w:rsidRPr="0046442F" w:rsidRDefault="00956D3B" w:rsidP="00956D3B">
      <w:pPr>
        <w:rPr>
          <w:color w:val="4472C4" w:themeColor="accent1"/>
          <w:lang w:val="en-US"/>
        </w:rPr>
      </w:pPr>
    </w:p>
    <w:p w14:paraId="6D9BF726" w14:textId="77777777" w:rsidR="00956D3B" w:rsidRPr="0046442F" w:rsidRDefault="00956D3B" w:rsidP="00956D3B">
      <w:pPr>
        <w:rPr>
          <w:color w:val="4472C4" w:themeColor="accent1"/>
          <w:lang w:val="en-US"/>
        </w:rPr>
      </w:pPr>
      <w:r w:rsidRPr="0046442F">
        <w:rPr>
          <w:color w:val="4472C4" w:themeColor="accent1"/>
          <w:lang w:val="en-US"/>
        </w:rPr>
        <w:t xml:space="preserve">This framework would not be readily applicable to a video protocol, as a specific case would be needed to demonstrate the protocol during filming. Therefore, the protocol has been rewritten for the optimization of </w:t>
      </w:r>
      <w:proofErr w:type="spellStart"/>
      <w:r w:rsidRPr="0046442F">
        <w:rPr>
          <w:color w:val="4472C4" w:themeColor="accent1"/>
          <w:lang w:val="en-US"/>
        </w:rPr>
        <w:t>endothiapepsin</w:t>
      </w:r>
      <w:proofErr w:type="spellEnd"/>
      <w:r w:rsidRPr="0046442F">
        <w:rPr>
          <w:color w:val="4472C4" w:themeColor="accent1"/>
          <w:lang w:val="en-US"/>
        </w:rPr>
        <w:t>. To try and keep the sense that this protocol could be applied to other soluble proteins, notes have been added to describe the decision-making process.</w:t>
      </w:r>
    </w:p>
    <w:p w14:paraId="1365599B" w14:textId="77777777" w:rsidR="00956D3B" w:rsidRDefault="00956D3B" w:rsidP="00956D3B">
      <w:pPr>
        <w:rPr>
          <w:color w:val="4472C4" w:themeColor="accent1"/>
          <w:lang w:val="en-US"/>
        </w:rPr>
      </w:pPr>
    </w:p>
    <w:p w14:paraId="322B38E5" w14:textId="77777777" w:rsidR="00956D3B" w:rsidRDefault="00956D3B" w:rsidP="00956D3B">
      <w:pPr>
        <w:rPr>
          <w:color w:val="4472C4" w:themeColor="accent1"/>
          <w:lang w:val="en-US"/>
        </w:rPr>
      </w:pPr>
      <w:r>
        <w:rPr>
          <w:color w:val="4472C4" w:themeColor="accent1"/>
          <w:lang w:val="en-US"/>
        </w:rPr>
        <w:lastRenderedPageBreak/>
        <w:t xml:space="preserve">Despite our initial reluctance, Step 1 – the optimization of the crystal morphology – has been added to the protocol. The reason for not including this step explicitly was that, in terms of a general protocol, it will be very protein specific. The path to obtain crystals can be long and may require optimization of the protein buffer, crystallization temperature or perhaps the construct and purification protocol, to name a few. We did not feel this could be generalized into a common protocol. However, since the protocol has now been rewritten for </w:t>
      </w:r>
      <w:proofErr w:type="spellStart"/>
      <w:r>
        <w:rPr>
          <w:color w:val="4472C4" w:themeColor="accent1"/>
          <w:lang w:val="en-US"/>
        </w:rPr>
        <w:t>endothiapepsin</w:t>
      </w:r>
      <w:proofErr w:type="spellEnd"/>
      <w:r>
        <w:rPr>
          <w:color w:val="4472C4" w:themeColor="accent1"/>
          <w:lang w:val="en-US"/>
        </w:rPr>
        <w:t>, the inclusion of Step 1 now makes a lot more sense.</w:t>
      </w:r>
    </w:p>
    <w:p w14:paraId="3F327BC3" w14:textId="77777777" w:rsidR="00956D3B" w:rsidRDefault="00956D3B" w:rsidP="00956D3B">
      <w:pPr>
        <w:rPr>
          <w:color w:val="4472C4" w:themeColor="accent1"/>
          <w:lang w:val="en-US"/>
        </w:rPr>
      </w:pPr>
    </w:p>
    <w:p w14:paraId="0EC2C820" w14:textId="618436C2" w:rsidR="00956D3B" w:rsidRDefault="00956D3B" w:rsidP="00956D3B">
      <w:pPr>
        <w:rPr>
          <w:color w:val="4472C4" w:themeColor="accent1"/>
          <w:lang w:val="en-US"/>
        </w:rPr>
      </w:pPr>
      <w:r>
        <w:rPr>
          <w:color w:val="4472C4" w:themeColor="accent1"/>
          <w:lang w:val="en-US"/>
        </w:rPr>
        <w:t>The flow chart has also been considerably simplified to make it easier to follow.</w:t>
      </w:r>
    </w:p>
    <w:p w14:paraId="2835A717" w14:textId="77777777" w:rsidR="00956D3B" w:rsidRPr="0046442F" w:rsidRDefault="00956D3B" w:rsidP="00956D3B">
      <w:pPr>
        <w:rPr>
          <w:color w:val="4472C4" w:themeColor="accent1"/>
          <w:lang w:val="en-US"/>
        </w:rPr>
      </w:pPr>
    </w:p>
    <w:p w14:paraId="11FBBF08" w14:textId="736D3D7C" w:rsidR="005934DA" w:rsidRPr="0046442F" w:rsidRDefault="005934DA" w:rsidP="005934DA">
      <w:pPr>
        <w:rPr>
          <w:b/>
          <w:bCs/>
          <w:lang w:val="en-US"/>
        </w:rPr>
      </w:pPr>
      <w:r w:rsidRPr="0046442F">
        <w:rPr>
          <w:b/>
          <w:bCs/>
          <w:lang w:val="en-US"/>
        </w:rPr>
        <w:t>Reviewer #2:</w:t>
      </w:r>
    </w:p>
    <w:p w14:paraId="01DC50F4" w14:textId="77777777" w:rsidR="005934DA" w:rsidRPr="0046442F" w:rsidRDefault="005934DA" w:rsidP="005934DA">
      <w:pPr>
        <w:rPr>
          <w:b/>
          <w:bCs/>
          <w:lang w:val="en-US"/>
        </w:rPr>
      </w:pPr>
      <w:r w:rsidRPr="0046442F">
        <w:rPr>
          <w:b/>
          <w:bCs/>
          <w:lang w:val="en-US"/>
        </w:rPr>
        <w:t>Manuscript Summary:</w:t>
      </w:r>
    </w:p>
    <w:p w14:paraId="7C1A5935" w14:textId="57D2E8A0" w:rsidR="005934DA" w:rsidRPr="0046442F" w:rsidRDefault="005934DA" w:rsidP="005934DA">
      <w:pPr>
        <w:rPr>
          <w:lang w:val="en-US"/>
        </w:rPr>
      </w:pPr>
      <w:r w:rsidRPr="0046442F">
        <w:rPr>
          <w:lang w:val="en-US"/>
        </w:rPr>
        <w:t xml:space="preserve">The paper describes in practical details how to proceed from existing </w:t>
      </w:r>
      <w:proofErr w:type="spellStart"/>
      <w:r w:rsidRPr="0046442F">
        <w:rPr>
          <w:lang w:val="en-US"/>
        </w:rPr>
        <w:t>vapour</w:t>
      </w:r>
      <w:proofErr w:type="spellEnd"/>
      <w:r w:rsidRPr="0046442F">
        <w:rPr>
          <w:lang w:val="en-US"/>
        </w:rPr>
        <w:t xml:space="preserve"> diffusion conditions to scaled-up batch conditions suitable for growing slurries of micron-sized crystals for serial methods. </w:t>
      </w:r>
      <w:r w:rsidR="001A7371" w:rsidRPr="0046442F">
        <w:rPr>
          <w:lang w:val="en-US"/>
        </w:rPr>
        <w:t>Overall,</w:t>
      </w:r>
      <w:r w:rsidRPr="0046442F">
        <w:rPr>
          <w:lang w:val="en-US"/>
        </w:rPr>
        <w:t xml:space="preserve"> I really like the paper - it is well written and gives and honest and </w:t>
      </w:r>
      <w:proofErr w:type="gramStart"/>
      <w:r w:rsidRPr="0046442F">
        <w:rPr>
          <w:lang w:val="en-US"/>
        </w:rPr>
        <w:t>real world</w:t>
      </w:r>
      <w:proofErr w:type="gramEnd"/>
      <w:r w:rsidRPr="0046442F">
        <w:rPr>
          <w:lang w:val="en-US"/>
        </w:rPr>
        <w:t xml:space="preserve"> example on how to use the phase diagram to guide decisions regarding optimization for large volumes of small crystals. Also, room temperature serial crystallography is a booming field and there is not a lot of literature on methods to address the unique sample needs. Usually there is a lot of talk about sample delivery and how to get the crystals in the beam - but really not much about how to get the sample "just right" from the beginning.</w:t>
      </w:r>
    </w:p>
    <w:p w14:paraId="19DD4BC8" w14:textId="77777777" w:rsidR="005934DA" w:rsidRPr="0046442F" w:rsidRDefault="005934DA" w:rsidP="005934DA">
      <w:pPr>
        <w:rPr>
          <w:lang w:val="en-US"/>
        </w:rPr>
      </w:pPr>
    </w:p>
    <w:p w14:paraId="59B0F612" w14:textId="77777777" w:rsidR="005934DA" w:rsidRPr="0046442F" w:rsidRDefault="005934DA" w:rsidP="005934DA">
      <w:pPr>
        <w:rPr>
          <w:b/>
          <w:bCs/>
          <w:lang w:val="en-US"/>
        </w:rPr>
      </w:pPr>
      <w:r w:rsidRPr="0046442F">
        <w:rPr>
          <w:b/>
          <w:bCs/>
          <w:lang w:val="en-US"/>
        </w:rPr>
        <w:t>Major Concerns:</w:t>
      </w:r>
    </w:p>
    <w:p w14:paraId="74DCF624" w14:textId="65367F53" w:rsidR="005934DA" w:rsidRDefault="005934DA" w:rsidP="005934DA">
      <w:pPr>
        <w:rPr>
          <w:lang w:val="en-US"/>
        </w:rPr>
      </w:pPr>
      <w:r w:rsidRPr="0046442F">
        <w:rPr>
          <w:lang w:val="en-US"/>
        </w:rPr>
        <w:t xml:space="preserve">I have a general comment that should be addressed and that is: if the goal is to find batch conditions in large volumes, the early steps are a waste of time and materials as small drop </w:t>
      </w:r>
      <w:proofErr w:type="spellStart"/>
      <w:r w:rsidRPr="0046442F">
        <w:rPr>
          <w:lang w:val="en-US"/>
        </w:rPr>
        <w:t>vapour</w:t>
      </w:r>
      <w:proofErr w:type="spellEnd"/>
      <w:r w:rsidRPr="0046442F">
        <w:rPr>
          <w:lang w:val="en-US"/>
        </w:rPr>
        <w:t xml:space="preserve"> diffusion set-ups are nowhere near where you need to be (in the phase diagram) for where you aiming to go - as the authors point and out and show as the optimizations progress. I understand that for this paper, this is how the authors arrived there. However, for someone that has managed to fine-tune VD conditions for single, large and well-diffracting crystal conditions (i.e. completed Step 1 ages ago), it is prudent to switch to batch immediately and do all assessment and fine-tuning in batch right away.</w:t>
      </w:r>
    </w:p>
    <w:p w14:paraId="76BF91B4" w14:textId="301675EB" w:rsidR="00956D3B" w:rsidRDefault="00956D3B" w:rsidP="005934DA">
      <w:pPr>
        <w:rPr>
          <w:color w:val="4472C4" w:themeColor="accent1"/>
          <w:lang w:val="en-US"/>
        </w:rPr>
      </w:pPr>
      <w:r>
        <w:rPr>
          <w:color w:val="4472C4" w:themeColor="accent1"/>
          <w:lang w:val="en-US"/>
        </w:rPr>
        <w:t xml:space="preserve">We appreciate the tenor of your point. There is definitely an argument for moving immediately to </w:t>
      </w:r>
      <w:r w:rsidR="00F34F99">
        <w:rPr>
          <w:color w:val="4472C4" w:themeColor="accent1"/>
          <w:lang w:val="en-US"/>
        </w:rPr>
        <w:t xml:space="preserve">a </w:t>
      </w:r>
      <w:r>
        <w:rPr>
          <w:color w:val="4472C4" w:themeColor="accent1"/>
          <w:lang w:val="en-US"/>
        </w:rPr>
        <w:t xml:space="preserve">large volume batch condition once one has been identified. </w:t>
      </w:r>
      <w:r w:rsidR="00F34F99">
        <w:rPr>
          <w:color w:val="4472C4" w:themeColor="accent1"/>
          <w:lang w:val="en-US"/>
        </w:rPr>
        <w:t>We have found that there is</w:t>
      </w:r>
      <w:r w:rsidR="008E0AE7">
        <w:rPr>
          <w:color w:val="4472C4" w:themeColor="accent1"/>
          <w:lang w:val="en-US"/>
        </w:rPr>
        <w:t xml:space="preserve"> often</w:t>
      </w:r>
      <w:r w:rsidR="00F34F99">
        <w:rPr>
          <w:color w:val="4472C4" w:themeColor="accent1"/>
          <w:lang w:val="en-US"/>
        </w:rPr>
        <w:t xml:space="preserve"> little difference in results from 500 </w:t>
      </w:r>
      <w:proofErr w:type="spellStart"/>
      <w:r w:rsidR="00F34F99">
        <w:rPr>
          <w:color w:val="4472C4" w:themeColor="accent1"/>
          <w:lang w:val="en-US"/>
        </w:rPr>
        <w:t>nL</w:t>
      </w:r>
      <w:proofErr w:type="spellEnd"/>
      <w:r w:rsidR="00F34F99">
        <w:rPr>
          <w:color w:val="4472C4" w:themeColor="accent1"/>
          <w:lang w:val="en-US"/>
        </w:rPr>
        <w:t xml:space="preserve"> to 10 µL. Changes seem to mainly occur when moving to greater the 50 µL. However, we still feel that gradually scaling the condition can be useful, particularly in cases where the cost of protein production and purification, either in time or finance, are significant. There may be cases where the failure in a smaller volume condition saves the loss of precious material </w:t>
      </w:r>
      <w:r w:rsidR="008E0AE7">
        <w:rPr>
          <w:color w:val="4472C4" w:themeColor="accent1"/>
          <w:lang w:val="en-US"/>
        </w:rPr>
        <w:t>that would have otherwise been lost by</w:t>
      </w:r>
      <w:r w:rsidR="00F34F99">
        <w:rPr>
          <w:color w:val="4472C4" w:themeColor="accent1"/>
          <w:lang w:val="en-US"/>
        </w:rPr>
        <w:t xml:space="preserve"> rushing to larger volumes.</w:t>
      </w:r>
    </w:p>
    <w:p w14:paraId="48E20B8B" w14:textId="22E1ADDD" w:rsidR="00F34F99" w:rsidRDefault="00F34F99" w:rsidP="005934DA">
      <w:pPr>
        <w:rPr>
          <w:color w:val="4472C4" w:themeColor="accent1"/>
          <w:lang w:val="en-US"/>
        </w:rPr>
      </w:pPr>
    </w:p>
    <w:p w14:paraId="5AFA8F52" w14:textId="767A4470" w:rsidR="007504D4" w:rsidRDefault="007504D4" w:rsidP="007504D4">
      <w:pPr>
        <w:autoSpaceDE w:val="0"/>
        <w:autoSpaceDN w:val="0"/>
        <w:adjustRightInd w:val="0"/>
        <w:rPr>
          <w:rFonts w:cstheme="minorHAnsi"/>
          <w:color w:val="4472C4" w:themeColor="accent1"/>
        </w:rPr>
      </w:pPr>
      <w:r>
        <w:rPr>
          <w:color w:val="4472C4" w:themeColor="accent1"/>
          <w:lang w:val="en-US"/>
        </w:rPr>
        <w:t>With regard to the second point about moving straight to batch – we assume this implies, moving straight to micro-batch? There are two reasons why we suggest to do everything in VD plates. Firstly,</w:t>
      </w:r>
      <w:r w:rsidRPr="00F60487">
        <w:rPr>
          <w:color w:val="4472C4" w:themeColor="accent1"/>
          <w:lang w:val="en-US"/>
        </w:rPr>
        <w:t xml:space="preserve"> micro-batch is perhaps a slight misnomer – just because batch is in the name of the method, this, in of itself, does not necessarily mean that a condition that yield</w:t>
      </w:r>
      <w:r>
        <w:rPr>
          <w:color w:val="4472C4" w:themeColor="accent1"/>
          <w:lang w:val="en-US"/>
        </w:rPr>
        <w:t>s</w:t>
      </w:r>
      <w:r w:rsidRPr="00F60487">
        <w:rPr>
          <w:color w:val="4472C4" w:themeColor="accent1"/>
          <w:lang w:val="en-US"/>
        </w:rPr>
        <w:t xml:space="preserve"> crystals does so in a batch-like process, </w:t>
      </w:r>
      <w:r w:rsidRPr="00F60487">
        <w:rPr>
          <w:rFonts w:cstheme="minorHAnsi"/>
          <w:i/>
          <w:color w:val="4472C4" w:themeColor="accent1"/>
        </w:rPr>
        <w:t>i.e.</w:t>
      </w:r>
      <w:r w:rsidRPr="00F60487">
        <w:rPr>
          <w:rFonts w:cstheme="minorHAnsi"/>
          <w:color w:val="4472C4" w:themeColor="accent1"/>
        </w:rPr>
        <w:t xml:space="preserve"> the nucleation zone has been hit upon the mixing of the protein and reservoir solutions. In the case of the micro</w:t>
      </w:r>
      <w:r>
        <w:rPr>
          <w:rFonts w:cstheme="minorHAnsi"/>
          <w:color w:val="4472C4" w:themeColor="accent1"/>
        </w:rPr>
        <w:t>-</w:t>
      </w:r>
      <w:r w:rsidRPr="00F60487">
        <w:rPr>
          <w:rFonts w:cstheme="minorHAnsi"/>
          <w:color w:val="4472C4" w:themeColor="accent1"/>
        </w:rPr>
        <w:t>batc</w:t>
      </w:r>
      <w:r>
        <w:rPr>
          <w:rFonts w:cstheme="minorHAnsi"/>
          <w:color w:val="4472C4" w:themeColor="accent1"/>
        </w:rPr>
        <w:t>h</w:t>
      </w:r>
      <w:r w:rsidRPr="00F60487">
        <w:rPr>
          <w:rFonts w:cstheme="minorHAnsi"/>
          <w:color w:val="4472C4" w:themeColor="accent1"/>
        </w:rPr>
        <w:t xml:space="preserve">, other processes such as evaporation of the liquid from the drop are </w:t>
      </w:r>
      <w:r>
        <w:rPr>
          <w:rFonts w:cstheme="minorHAnsi"/>
          <w:color w:val="4472C4" w:themeColor="accent1"/>
        </w:rPr>
        <w:t>as least as</w:t>
      </w:r>
      <w:r w:rsidRPr="00F60487">
        <w:rPr>
          <w:rFonts w:cstheme="minorHAnsi"/>
          <w:color w:val="4472C4" w:themeColor="accent1"/>
        </w:rPr>
        <w:t xml:space="preserve"> likely to have been </w:t>
      </w:r>
      <w:r w:rsidRPr="00F60487">
        <w:rPr>
          <w:rFonts w:cstheme="minorHAnsi"/>
          <w:color w:val="4472C4" w:themeColor="accent1"/>
        </w:rPr>
        <w:lastRenderedPageBreak/>
        <w:t xml:space="preserve">the drivers of crystallisation, </w:t>
      </w:r>
      <w:proofErr w:type="gramStart"/>
      <w:r w:rsidRPr="00F60487">
        <w:rPr>
          <w:rFonts w:cstheme="minorHAnsi"/>
          <w:i/>
          <w:color w:val="4472C4" w:themeColor="accent1"/>
        </w:rPr>
        <w:t>i.e.</w:t>
      </w:r>
      <w:proofErr w:type="gramEnd"/>
      <w:r w:rsidRPr="00F60487">
        <w:rPr>
          <w:rFonts w:cstheme="minorHAnsi"/>
          <w:color w:val="4472C4" w:themeColor="accent1"/>
        </w:rPr>
        <w:t xml:space="preserve"> upon mixing of the solutions the nucleation zone is not hit and evaporation of the drop is required to transition to it. Th</w:t>
      </w:r>
      <w:r>
        <w:rPr>
          <w:rFonts w:cstheme="minorHAnsi"/>
          <w:color w:val="4472C4" w:themeColor="accent1"/>
        </w:rPr>
        <w:t>e need for evaporation in micro-batch</w:t>
      </w:r>
      <w:r w:rsidRPr="00F60487">
        <w:rPr>
          <w:rFonts w:cstheme="minorHAnsi"/>
          <w:color w:val="4472C4" w:themeColor="accent1"/>
        </w:rPr>
        <w:t xml:space="preserve"> is well exemplified by </w:t>
      </w:r>
      <w:r>
        <w:rPr>
          <w:rFonts w:cstheme="minorHAnsi"/>
          <w:color w:val="4472C4" w:themeColor="accent1"/>
        </w:rPr>
        <w:t>the early and late microbatch papers see:</w:t>
      </w:r>
    </w:p>
    <w:p w14:paraId="595934E6" w14:textId="77777777" w:rsidR="007504D4" w:rsidRDefault="007504D4" w:rsidP="007504D4"/>
    <w:p w14:paraId="4E4F3BE9" w14:textId="77777777" w:rsidR="007504D4" w:rsidRPr="00502E6A" w:rsidRDefault="007504D4" w:rsidP="007504D4">
      <w:pPr>
        <w:rPr>
          <w:color w:val="4472C4" w:themeColor="accent1"/>
        </w:rPr>
      </w:pPr>
      <w:proofErr w:type="spellStart"/>
      <w:r w:rsidRPr="00502E6A">
        <w:rPr>
          <w:color w:val="4472C4" w:themeColor="accent1"/>
        </w:rPr>
        <w:t>Chayen</w:t>
      </w:r>
      <w:proofErr w:type="spellEnd"/>
      <w:r w:rsidRPr="00502E6A">
        <w:rPr>
          <w:color w:val="4472C4" w:themeColor="accent1"/>
        </w:rPr>
        <w:t xml:space="preserve">, N.E., Shaw Stewart, P.D., Blow, D.M. </w:t>
      </w:r>
      <w:r w:rsidRPr="00502E6A">
        <w:rPr>
          <w:i/>
          <w:iCs/>
          <w:color w:val="4472C4" w:themeColor="accent1"/>
        </w:rPr>
        <w:t>Journal of Crystal Growth</w:t>
      </w:r>
      <w:r w:rsidRPr="00502E6A">
        <w:rPr>
          <w:color w:val="4472C4" w:themeColor="accent1"/>
        </w:rPr>
        <w:t xml:space="preserve">. </w:t>
      </w:r>
      <w:r w:rsidRPr="00502E6A">
        <w:rPr>
          <w:b/>
          <w:bCs/>
          <w:color w:val="4472C4" w:themeColor="accent1"/>
        </w:rPr>
        <w:t>122</w:t>
      </w:r>
      <w:r w:rsidRPr="00502E6A">
        <w:rPr>
          <w:color w:val="4472C4" w:themeColor="accent1"/>
        </w:rPr>
        <w:t xml:space="preserve"> (1–4), 176–180, (1992).</w:t>
      </w:r>
    </w:p>
    <w:p w14:paraId="50BA4A1C" w14:textId="77777777" w:rsidR="007504D4" w:rsidRPr="00502E6A" w:rsidRDefault="007504D4" w:rsidP="007504D4">
      <w:pPr>
        <w:rPr>
          <w:color w:val="4472C4" w:themeColor="accent1"/>
        </w:rPr>
      </w:pPr>
      <w:r w:rsidRPr="00502E6A">
        <w:rPr>
          <w:color w:val="4472C4" w:themeColor="accent1"/>
        </w:rPr>
        <w:t xml:space="preserve">D’Arcy, A., Mac Sweeney, A., </w:t>
      </w:r>
      <w:proofErr w:type="spellStart"/>
      <w:r w:rsidRPr="00502E6A">
        <w:rPr>
          <w:color w:val="4472C4" w:themeColor="accent1"/>
        </w:rPr>
        <w:t>Stihle</w:t>
      </w:r>
      <w:proofErr w:type="spellEnd"/>
      <w:r w:rsidRPr="00502E6A">
        <w:rPr>
          <w:color w:val="4472C4" w:themeColor="accent1"/>
        </w:rPr>
        <w:t xml:space="preserve">, M., Haber, A. </w:t>
      </w:r>
      <w:r w:rsidRPr="00502E6A">
        <w:rPr>
          <w:i/>
          <w:iCs/>
          <w:color w:val="4472C4" w:themeColor="accent1"/>
        </w:rPr>
        <w:t>Acta D</w:t>
      </w:r>
      <w:r w:rsidRPr="00502E6A">
        <w:rPr>
          <w:color w:val="4472C4" w:themeColor="accent1"/>
        </w:rPr>
        <w:t xml:space="preserve">. </w:t>
      </w:r>
      <w:r w:rsidRPr="00502E6A">
        <w:rPr>
          <w:b/>
          <w:bCs/>
          <w:color w:val="4472C4" w:themeColor="accent1"/>
        </w:rPr>
        <w:t>59</w:t>
      </w:r>
      <w:r w:rsidRPr="00502E6A">
        <w:rPr>
          <w:color w:val="4472C4" w:themeColor="accent1"/>
        </w:rPr>
        <w:t xml:space="preserve"> (2), 396–399 (2003).</w:t>
      </w:r>
    </w:p>
    <w:p w14:paraId="15BA06AA" w14:textId="77777777" w:rsidR="007504D4" w:rsidRPr="00502E6A" w:rsidRDefault="007504D4" w:rsidP="007504D4">
      <w:pPr>
        <w:rPr>
          <w:color w:val="4472C4" w:themeColor="accent1"/>
        </w:rPr>
      </w:pPr>
      <w:proofErr w:type="spellStart"/>
      <w:r w:rsidRPr="00502E6A">
        <w:rPr>
          <w:color w:val="4472C4" w:themeColor="accent1"/>
        </w:rPr>
        <w:t>Brumshtein</w:t>
      </w:r>
      <w:proofErr w:type="spellEnd"/>
      <w:r w:rsidRPr="00502E6A">
        <w:rPr>
          <w:color w:val="4472C4" w:themeColor="accent1"/>
        </w:rPr>
        <w:t xml:space="preserve">, B., Greenblatt, H.M., </w:t>
      </w:r>
      <w:proofErr w:type="spellStart"/>
      <w:r w:rsidRPr="00502E6A">
        <w:rPr>
          <w:color w:val="4472C4" w:themeColor="accent1"/>
        </w:rPr>
        <w:t>Futerman</w:t>
      </w:r>
      <w:proofErr w:type="spellEnd"/>
      <w:r w:rsidRPr="00502E6A">
        <w:rPr>
          <w:color w:val="4472C4" w:themeColor="accent1"/>
        </w:rPr>
        <w:t xml:space="preserve">, A.H., </w:t>
      </w:r>
      <w:proofErr w:type="spellStart"/>
      <w:r w:rsidRPr="00502E6A">
        <w:rPr>
          <w:color w:val="4472C4" w:themeColor="accent1"/>
        </w:rPr>
        <w:t>Silman</w:t>
      </w:r>
      <w:proofErr w:type="spellEnd"/>
      <w:r w:rsidRPr="00502E6A">
        <w:rPr>
          <w:color w:val="4472C4" w:themeColor="accent1"/>
        </w:rPr>
        <w:t xml:space="preserve">, I., Sussman, J.L. </w:t>
      </w:r>
      <w:r w:rsidRPr="00502E6A">
        <w:rPr>
          <w:i/>
          <w:iCs/>
          <w:color w:val="4472C4" w:themeColor="accent1"/>
        </w:rPr>
        <w:t>Journal of Applied Crystallography</w:t>
      </w:r>
      <w:r w:rsidRPr="00502E6A">
        <w:rPr>
          <w:color w:val="4472C4" w:themeColor="accent1"/>
        </w:rPr>
        <w:t>. (2008).</w:t>
      </w:r>
    </w:p>
    <w:p w14:paraId="1C9E7037" w14:textId="77777777" w:rsidR="007504D4" w:rsidRPr="00502E6A" w:rsidRDefault="007504D4" w:rsidP="007504D4">
      <w:pPr>
        <w:rPr>
          <w:color w:val="4472C4" w:themeColor="accent1"/>
        </w:rPr>
      </w:pPr>
    </w:p>
    <w:p w14:paraId="0543BA43" w14:textId="77777777" w:rsidR="007504D4" w:rsidRDefault="007504D4" w:rsidP="007504D4">
      <w:pPr>
        <w:rPr>
          <w:color w:val="4472C4" w:themeColor="accent1"/>
        </w:rPr>
      </w:pPr>
      <w:r>
        <w:rPr>
          <w:color w:val="4472C4" w:themeColor="accent1"/>
        </w:rPr>
        <w:t xml:space="preserve">Micro-batch, like vapor diffusion is often a ‘transitionary method’. Therefore, one might face the same need to optimize the crystallization condition to batch in a micro-batch plate as from a vapor diffusion plate. If this is the case, and the same results can be gained by remaining in vapor diffusion plates, it is perhaps easier than introducing a new step. </w:t>
      </w:r>
    </w:p>
    <w:p w14:paraId="124D4C5F" w14:textId="77777777" w:rsidR="007504D4" w:rsidRDefault="007504D4" w:rsidP="007504D4">
      <w:pPr>
        <w:rPr>
          <w:color w:val="4472C4" w:themeColor="accent1"/>
        </w:rPr>
      </w:pPr>
    </w:p>
    <w:p w14:paraId="46D7AD02" w14:textId="4BA081FC" w:rsidR="00F34F99" w:rsidRPr="00956D3B" w:rsidRDefault="007504D4" w:rsidP="005934DA">
      <w:pPr>
        <w:rPr>
          <w:color w:val="4472C4" w:themeColor="accent1"/>
          <w:lang w:val="en-US"/>
        </w:rPr>
      </w:pPr>
      <w:r>
        <w:rPr>
          <w:rFonts w:cstheme="minorHAnsi"/>
          <w:color w:val="4472C4" w:themeColor="accent1"/>
        </w:rPr>
        <w:t xml:space="preserve">Secondly, unfortunately, micro-batch is a niche technique and not practiced by the majority of crystallographers. Vapor diffusion is, for better or worse, the most common form of crystallization method. </w:t>
      </w:r>
      <w:r>
        <w:rPr>
          <w:color w:val="4472C4" w:themeColor="accent1"/>
        </w:rPr>
        <w:t>Our feeling, from discussion with crystallographers, if you want to create a method that will be widely used, stay as close to what people are already comfortable with.</w:t>
      </w:r>
    </w:p>
    <w:p w14:paraId="5BDBA89B" w14:textId="77777777" w:rsidR="005934DA" w:rsidRPr="0046442F" w:rsidRDefault="005934DA" w:rsidP="005934DA">
      <w:pPr>
        <w:rPr>
          <w:lang w:val="en-US"/>
        </w:rPr>
      </w:pPr>
    </w:p>
    <w:p w14:paraId="14E020F2" w14:textId="67A77FC7" w:rsidR="005934DA" w:rsidRDefault="005934DA" w:rsidP="005934DA">
      <w:pPr>
        <w:rPr>
          <w:lang w:val="en-US"/>
        </w:rPr>
      </w:pPr>
      <w:r w:rsidRPr="0046442F">
        <w:rPr>
          <w:lang w:val="en-US"/>
        </w:rPr>
        <w:t xml:space="preserve">Sparse-matrix screening can be done in batch and I would also recommend to go immediately for 1 or 2 </w:t>
      </w:r>
      <w:proofErr w:type="spellStart"/>
      <w:r w:rsidRPr="0046442F">
        <w:rPr>
          <w:lang w:val="en-US"/>
        </w:rPr>
        <w:t>uL</w:t>
      </w:r>
      <w:proofErr w:type="spellEnd"/>
      <w:r w:rsidRPr="0046442F">
        <w:rPr>
          <w:lang w:val="en-US"/>
        </w:rPr>
        <w:t xml:space="preserve"> drops with/without seeding. Then the "only" adjustments to be made would be in the scaling and that - as pointed out - typically requires higher concentrations of precipitant. That can then be the focus of a phase diagram. The way the procedure is currently written is unnecessarily complicated with too many decision points of "if yes then proceed to…" "if no, the return to step…". Most scientists will come up with their own decision tree if the parameters to be varied, the selection criteria, and desired outcomes are clearly explained. The current "path" also involves setting up quite a large number of trays for conditions and volumes (i.e. 500 </w:t>
      </w:r>
      <w:proofErr w:type="spellStart"/>
      <w:r w:rsidRPr="0046442F">
        <w:rPr>
          <w:lang w:val="en-US"/>
        </w:rPr>
        <w:t>nL</w:t>
      </w:r>
      <w:proofErr w:type="spellEnd"/>
      <w:r w:rsidRPr="0046442F">
        <w:rPr>
          <w:lang w:val="en-US"/>
        </w:rPr>
        <w:t xml:space="preserve"> VD drops) that will mean very little for the goal (large volume batch).</w:t>
      </w:r>
    </w:p>
    <w:p w14:paraId="1FDDF054" w14:textId="6FA21546" w:rsidR="007504D4" w:rsidRPr="007504D4" w:rsidRDefault="007504D4" w:rsidP="005934DA">
      <w:pPr>
        <w:rPr>
          <w:color w:val="4472C4" w:themeColor="accent1"/>
          <w:lang w:val="en-US"/>
        </w:rPr>
      </w:pPr>
      <w:r>
        <w:rPr>
          <w:color w:val="4472C4" w:themeColor="accent1"/>
          <w:lang w:val="en-US"/>
        </w:rPr>
        <w:t xml:space="preserve">The first point is partly answered in the previous response, but to expand more. For the majority of target proteins, this method can be followed from Step 2 – moving into batch. </w:t>
      </w:r>
      <w:r w:rsidR="00B32349">
        <w:rPr>
          <w:color w:val="4472C4" w:themeColor="accent1"/>
          <w:lang w:val="en-US"/>
        </w:rPr>
        <w:t xml:space="preserve">Since the majority of protein are grown </w:t>
      </w:r>
      <w:r w:rsidR="00B32349">
        <w:rPr>
          <w:i/>
          <w:iCs/>
          <w:color w:val="4472C4" w:themeColor="accent1"/>
          <w:lang w:val="en-US"/>
        </w:rPr>
        <w:t>via</w:t>
      </w:r>
      <w:r w:rsidR="00B32349">
        <w:rPr>
          <w:color w:val="4472C4" w:themeColor="accent1"/>
          <w:lang w:val="en-US"/>
        </w:rPr>
        <w:t xml:space="preserve"> vapor diffusion, it makes sense to stay in vapor diffusion since the </w:t>
      </w:r>
      <w:r w:rsidR="0035767F">
        <w:rPr>
          <w:color w:val="4472C4" w:themeColor="accent1"/>
          <w:lang w:val="en-US"/>
        </w:rPr>
        <w:t>move to batch is likely to require the same optimization that needs to be performed for vapor diffusion.</w:t>
      </w:r>
    </w:p>
    <w:p w14:paraId="2A3E7A8F" w14:textId="093625BC" w:rsidR="00956D3B" w:rsidRDefault="00956D3B" w:rsidP="005934DA">
      <w:pPr>
        <w:rPr>
          <w:color w:val="4472C4" w:themeColor="accent1"/>
          <w:lang w:val="en-US"/>
        </w:rPr>
      </w:pPr>
    </w:p>
    <w:p w14:paraId="7D525A6F" w14:textId="27936458" w:rsidR="0035767F" w:rsidRPr="00956D3B" w:rsidRDefault="0035767F" w:rsidP="005934DA">
      <w:pPr>
        <w:rPr>
          <w:color w:val="4472C4" w:themeColor="accent1"/>
          <w:lang w:val="en-US"/>
        </w:rPr>
      </w:pPr>
      <w:r>
        <w:rPr>
          <w:color w:val="4472C4" w:themeColor="accent1"/>
          <w:lang w:val="en-US"/>
        </w:rPr>
        <w:t>Regarding the complexity of the decision tree. We absolutely agree and have adjusted it to contain fewer steps with clearer decision points.</w:t>
      </w:r>
    </w:p>
    <w:p w14:paraId="755CA732" w14:textId="77777777" w:rsidR="005934DA" w:rsidRPr="0046442F" w:rsidRDefault="005934DA" w:rsidP="005934DA">
      <w:pPr>
        <w:rPr>
          <w:lang w:val="en-US"/>
        </w:rPr>
      </w:pPr>
    </w:p>
    <w:p w14:paraId="7E872DB5" w14:textId="77777777" w:rsidR="005934DA" w:rsidRPr="0046442F" w:rsidRDefault="005934DA" w:rsidP="005934DA">
      <w:pPr>
        <w:rPr>
          <w:b/>
          <w:bCs/>
          <w:lang w:val="en-US"/>
        </w:rPr>
      </w:pPr>
      <w:r w:rsidRPr="0046442F">
        <w:rPr>
          <w:b/>
          <w:bCs/>
          <w:lang w:val="en-US"/>
        </w:rPr>
        <w:t>Minor Concerns:</w:t>
      </w:r>
    </w:p>
    <w:p w14:paraId="22F18565" w14:textId="1449C86D" w:rsidR="005934DA" w:rsidRDefault="005934DA" w:rsidP="005934DA">
      <w:pPr>
        <w:rPr>
          <w:lang w:val="en-US"/>
        </w:rPr>
      </w:pPr>
      <w:r w:rsidRPr="0046442F">
        <w:rPr>
          <w:lang w:val="en-US"/>
        </w:rPr>
        <w:t xml:space="preserve">1) Excellent topics raised throughout that should be highlighted in the summary/conclusion are the selection criteria: extent of nucleation, time it takes for crystals to appear, and the benefits of </w:t>
      </w:r>
      <w:proofErr w:type="spellStart"/>
      <w:r w:rsidRPr="0046442F">
        <w:rPr>
          <w:lang w:val="en-US"/>
        </w:rPr>
        <w:t>microseeding</w:t>
      </w:r>
      <w:proofErr w:type="spellEnd"/>
      <w:r w:rsidRPr="0046442F">
        <w:rPr>
          <w:lang w:val="en-US"/>
        </w:rPr>
        <w:t xml:space="preserve"> to achieve/accelerate the previous two parameters.</w:t>
      </w:r>
    </w:p>
    <w:p w14:paraId="6D9ABBEF" w14:textId="69CA5369" w:rsidR="008E0AE7" w:rsidRPr="00E84492" w:rsidRDefault="003A18EB" w:rsidP="005934DA">
      <w:pPr>
        <w:rPr>
          <w:color w:val="4472C4" w:themeColor="accent1"/>
          <w:lang w:val="en-US"/>
        </w:rPr>
      </w:pPr>
      <w:r>
        <w:rPr>
          <w:color w:val="4472C4" w:themeColor="accent1"/>
          <w:lang w:val="en-US"/>
        </w:rPr>
        <w:t xml:space="preserve">Thank you highlighting the need for clarification. We believe this has now been achieved by the additions to the introduction regarding the relationship between crystal size and </w:t>
      </w:r>
      <w:r>
        <w:rPr>
          <w:color w:val="4472C4" w:themeColor="accent1"/>
          <w:lang w:val="en-US"/>
        </w:rPr>
        <w:lastRenderedPageBreak/>
        <w:t>number. And then, referencing these parameters throughout. A better summary of the results has also been added to the discussion.</w:t>
      </w:r>
    </w:p>
    <w:p w14:paraId="26974B49" w14:textId="77777777" w:rsidR="005934DA" w:rsidRPr="0046442F" w:rsidRDefault="005934DA" w:rsidP="005934DA">
      <w:pPr>
        <w:rPr>
          <w:lang w:val="en-US"/>
        </w:rPr>
      </w:pPr>
    </w:p>
    <w:p w14:paraId="152FEFF6" w14:textId="5ED362AE" w:rsidR="005934DA" w:rsidRDefault="005934DA" w:rsidP="005934DA">
      <w:pPr>
        <w:rPr>
          <w:lang w:val="en-US"/>
        </w:rPr>
      </w:pPr>
      <w:r w:rsidRPr="0046442F">
        <w:rPr>
          <w:lang w:val="en-US"/>
        </w:rPr>
        <w:t>2) Please include a brief summary at the end of what your best starting conditions was (from VD, large crystals) and what they ended being for serial crystallography. It seems that MgCl2 and pH was not a huge change but the amount of PEG really needed to be increased and getting seeding "just right" was also important.</w:t>
      </w:r>
    </w:p>
    <w:p w14:paraId="6E7D9B6E" w14:textId="34F18879" w:rsidR="00886BBB" w:rsidRPr="00886BBB" w:rsidRDefault="00886BBB" w:rsidP="005934DA">
      <w:pPr>
        <w:rPr>
          <w:color w:val="4472C4" w:themeColor="accent1"/>
          <w:lang w:val="en-US"/>
        </w:rPr>
      </w:pPr>
      <w:r>
        <w:rPr>
          <w:color w:val="4472C4" w:themeColor="accent1"/>
          <w:lang w:val="en-US"/>
        </w:rPr>
        <w:t>A paragraph highlighting this point has been added in the discussion.</w:t>
      </w:r>
    </w:p>
    <w:p w14:paraId="6B156BEF" w14:textId="77777777" w:rsidR="005934DA" w:rsidRPr="0046442F" w:rsidRDefault="005934DA" w:rsidP="005934DA">
      <w:pPr>
        <w:rPr>
          <w:lang w:val="en-US"/>
        </w:rPr>
      </w:pPr>
    </w:p>
    <w:p w14:paraId="2FDA992D" w14:textId="310D5FAD" w:rsidR="005934DA" w:rsidRDefault="005934DA" w:rsidP="005934DA">
      <w:pPr>
        <w:rPr>
          <w:lang w:val="en-US"/>
        </w:rPr>
      </w:pPr>
      <w:r w:rsidRPr="0046442F">
        <w:rPr>
          <w:lang w:val="en-US"/>
        </w:rPr>
        <w:t>3) Finally, quenching is not something I ever considered and clearly this is very important to stop small crystals from continuing to grow while you get ready for beamtime. Maybe a few more sentences to describe this will be very helpful to readers.</w:t>
      </w:r>
    </w:p>
    <w:p w14:paraId="691C41E4" w14:textId="381707B4" w:rsidR="00886BBB" w:rsidRPr="00886BBB" w:rsidRDefault="00886BBB" w:rsidP="005934DA">
      <w:pPr>
        <w:rPr>
          <w:color w:val="4472C4" w:themeColor="accent1"/>
          <w:lang w:val="en-US"/>
        </w:rPr>
      </w:pPr>
      <w:r>
        <w:rPr>
          <w:color w:val="4472C4" w:themeColor="accent1"/>
          <w:lang w:val="en-US"/>
        </w:rPr>
        <w:t xml:space="preserve">A more detailed description of the quenching process has been added to </w:t>
      </w:r>
      <w:r w:rsidR="003A18EB">
        <w:rPr>
          <w:color w:val="4472C4" w:themeColor="accent1"/>
          <w:lang w:val="en-US"/>
        </w:rPr>
        <w:t>the results.</w:t>
      </w:r>
    </w:p>
    <w:p w14:paraId="703315CE" w14:textId="77777777" w:rsidR="005934DA" w:rsidRPr="0046442F" w:rsidRDefault="005934DA" w:rsidP="005934DA">
      <w:pPr>
        <w:rPr>
          <w:lang w:val="en-US"/>
        </w:rPr>
      </w:pPr>
    </w:p>
    <w:p w14:paraId="72D88475" w14:textId="29DA31DD" w:rsidR="005934DA" w:rsidRDefault="005934DA" w:rsidP="005934DA">
      <w:pPr>
        <w:rPr>
          <w:lang w:val="en-US"/>
        </w:rPr>
      </w:pPr>
      <w:r w:rsidRPr="0046442F">
        <w:rPr>
          <w:lang w:val="en-US"/>
        </w:rPr>
        <w:t>Figures - there are too many redundant figures, they really need a bit of streamlining:</w:t>
      </w:r>
    </w:p>
    <w:p w14:paraId="32B7BA1C" w14:textId="0CFD6D60" w:rsidR="00713CB1" w:rsidRPr="00713CB1" w:rsidRDefault="00713CB1" w:rsidP="005934DA">
      <w:pPr>
        <w:rPr>
          <w:color w:val="4472C4" w:themeColor="accent1"/>
          <w:lang w:val="en-US"/>
        </w:rPr>
      </w:pPr>
      <w:r>
        <w:rPr>
          <w:color w:val="4472C4" w:themeColor="accent1"/>
          <w:lang w:val="en-US"/>
        </w:rPr>
        <w:t xml:space="preserve">We appreciate this </w:t>
      </w:r>
      <w:r w:rsidR="008005BE">
        <w:rPr>
          <w:color w:val="4472C4" w:themeColor="accent1"/>
          <w:lang w:val="en-US"/>
        </w:rPr>
        <w:t xml:space="preserve">point </w:t>
      </w:r>
      <w:r>
        <w:rPr>
          <w:color w:val="4472C4" w:themeColor="accent1"/>
          <w:lang w:val="en-US"/>
        </w:rPr>
        <w:t>and have made some changes based on your points.</w:t>
      </w:r>
    </w:p>
    <w:p w14:paraId="775E69D2" w14:textId="77777777" w:rsidR="005934DA" w:rsidRPr="0046442F" w:rsidRDefault="005934DA" w:rsidP="005934DA">
      <w:pPr>
        <w:rPr>
          <w:lang w:val="en-US"/>
        </w:rPr>
      </w:pPr>
    </w:p>
    <w:p w14:paraId="7C0E9E16" w14:textId="67B9588E" w:rsidR="005934DA" w:rsidRDefault="005934DA" w:rsidP="005934DA">
      <w:pPr>
        <w:rPr>
          <w:lang w:val="en-US"/>
        </w:rPr>
      </w:pPr>
      <w:r w:rsidRPr="0046442F">
        <w:rPr>
          <w:lang w:val="en-US"/>
        </w:rPr>
        <w:t xml:space="preserve">Figure 1 should be reduced to 2 panels - one classical phase diagram and then one adapted to show progression for batch. The effect of seeding can be simply described in a sentence or use a different </w:t>
      </w:r>
      <w:proofErr w:type="spellStart"/>
      <w:r w:rsidRPr="0046442F">
        <w:rPr>
          <w:lang w:val="en-US"/>
        </w:rPr>
        <w:t>coloured</w:t>
      </w:r>
      <w:proofErr w:type="spellEnd"/>
      <w:r w:rsidRPr="0046442F">
        <w:rPr>
          <w:lang w:val="en-US"/>
        </w:rPr>
        <w:t xml:space="preserve"> arrow. For </w:t>
      </w:r>
      <w:proofErr w:type="spellStart"/>
      <w:r w:rsidRPr="0046442F">
        <w:rPr>
          <w:lang w:val="en-US"/>
        </w:rPr>
        <w:t>colour</w:t>
      </w:r>
      <w:proofErr w:type="spellEnd"/>
      <w:r w:rsidRPr="0046442F">
        <w:rPr>
          <w:lang w:val="en-US"/>
        </w:rPr>
        <w:t>-blind readers it would be good to avoid red on green and vice versa.</w:t>
      </w:r>
    </w:p>
    <w:p w14:paraId="068EA846" w14:textId="0777A39B" w:rsidR="00713CB1" w:rsidRPr="008005BE" w:rsidRDefault="008005BE" w:rsidP="005934DA">
      <w:pPr>
        <w:rPr>
          <w:color w:val="4472C4" w:themeColor="accent1"/>
          <w:lang w:val="en-US"/>
        </w:rPr>
      </w:pPr>
      <w:r>
        <w:rPr>
          <w:color w:val="4472C4" w:themeColor="accent1"/>
          <w:lang w:val="en-US"/>
        </w:rPr>
        <w:t>We do appreciate the wish to make figures clear and precise for readers, and we think the suggestion to only have one ‘phase diagram’ figure is a good. Figure 1 is now the only ‘phase diagram’ figure. However, we also think that reducing Figure 1 down to only two panels is too reductionist, and then relies too heavily on describing alterations in the text. We feel that these descriptions are more likely to be open to misinterpretation than an extra panel. Therefore, Figure 1 now has 6 panels, describing the key ideas throughout the paper.</w:t>
      </w:r>
    </w:p>
    <w:p w14:paraId="57D3BB7C" w14:textId="77777777" w:rsidR="005934DA" w:rsidRPr="0046442F" w:rsidRDefault="005934DA" w:rsidP="005934DA">
      <w:pPr>
        <w:rPr>
          <w:lang w:val="en-US"/>
        </w:rPr>
      </w:pPr>
    </w:p>
    <w:p w14:paraId="70CC69DF" w14:textId="639EDD7E" w:rsidR="005934DA" w:rsidRDefault="005934DA" w:rsidP="005934DA">
      <w:pPr>
        <w:rPr>
          <w:lang w:val="en-US"/>
        </w:rPr>
      </w:pPr>
      <w:r w:rsidRPr="0046442F">
        <w:rPr>
          <w:lang w:val="en-US"/>
        </w:rPr>
        <w:t xml:space="preserve">Figure 2 - far too busy to be practically used as a decision-making tool. This has to be streamlined to a few simple questions and decision points. It can be made clear that the selection criteria are simply: 1) amount of nucleation, 2) crystal size, 3) time it takes to appear and </w:t>
      </w:r>
      <w:proofErr w:type="spellStart"/>
      <w:r w:rsidRPr="0046442F">
        <w:rPr>
          <w:lang w:val="en-US"/>
        </w:rPr>
        <w:t>favourable</w:t>
      </w:r>
      <w:proofErr w:type="spellEnd"/>
      <w:r w:rsidRPr="0046442F">
        <w:rPr>
          <w:lang w:val="en-US"/>
        </w:rPr>
        <w:t xml:space="preserve"> outcomes are: lots of nucleation, small micron sized crystals and ~24h. All of this is to be done on the background of with/without seeding (once an optimal seed stock concentration has been determined). Based on earlier comment, step 1 should really be, small(</w:t>
      </w:r>
      <w:proofErr w:type="spellStart"/>
      <w:r w:rsidRPr="0046442F">
        <w:rPr>
          <w:lang w:val="en-US"/>
        </w:rPr>
        <w:t>ish</w:t>
      </w:r>
      <w:proofErr w:type="spellEnd"/>
      <w:r w:rsidRPr="0046442F">
        <w:rPr>
          <w:lang w:val="en-US"/>
        </w:rPr>
        <w:t>) volume batch drops using sparse matrix screens - with and without seeds. The next plate - Step 2 - should then be a screen in batch format around your best condition, but varying seed stock concentration (1x, 10x). From there it should be possible after 2 plates to go for scaled up volumes - applying the same selection criteria as before.</w:t>
      </w:r>
    </w:p>
    <w:p w14:paraId="60A40D14" w14:textId="6B156014" w:rsidR="00053C4F" w:rsidRPr="00053C4F" w:rsidRDefault="00BD3974" w:rsidP="005934DA">
      <w:pPr>
        <w:rPr>
          <w:color w:val="4472C4" w:themeColor="accent1"/>
          <w:lang w:val="en-US"/>
        </w:rPr>
      </w:pPr>
      <w:r>
        <w:rPr>
          <w:color w:val="4472C4" w:themeColor="accent1"/>
          <w:lang w:val="en-US"/>
        </w:rPr>
        <w:t>We agree with your assessment of the figure, it has now been redone with fewer decision points and with the goals of each step clearly highlighted.</w:t>
      </w:r>
    </w:p>
    <w:p w14:paraId="6D068A71" w14:textId="77777777" w:rsidR="005934DA" w:rsidRPr="0046442F" w:rsidRDefault="005934DA" w:rsidP="005934DA">
      <w:pPr>
        <w:rPr>
          <w:lang w:val="en-US"/>
        </w:rPr>
      </w:pPr>
    </w:p>
    <w:p w14:paraId="2EFA09C3" w14:textId="20320210" w:rsidR="005934DA" w:rsidRDefault="005934DA" w:rsidP="005934DA">
      <w:pPr>
        <w:rPr>
          <w:lang w:val="en-US"/>
        </w:rPr>
      </w:pPr>
      <w:r w:rsidRPr="0046442F">
        <w:rPr>
          <w:lang w:val="en-US"/>
        </w:rPr>
        <w:t>Figure 3 - again, sufficient to use panel A and C only.</w:t>
      </w:r>
    </w:p>
    <w:p w14:paraId="3985F12F" w14:textId="07BAA991" w:rsidR="00053C4F" w:rsidRPr="00053C4F" w:rsidRDefault="00BD3974" w:rsidP="005934DA">
      <w:pPr>
        <w:rPr>
          <w:color w:val="4472C4" w:themeColor="accent1"/>
          <w:lang w:val="en-US"/>
        </w:rPr>
      </w:pPr>
      <w:r>
        <w:rPr>
          <w:color w:val="4472C4" w:themeColor="accent1"/>
          <w:lang w:val="en-US"/>
        </w:rPr>
        <w:t>Now Figure 4. This has been decreased to two panels as suggested.</w:t>
      </w:r>
    </w:p>
    <w:p w14:paraId="4955494B" w14:textId="77777777" w:rsidR="005934DA" w:rsidRPr="0046442F" w:rsidRDefault="005934DA" w:rsidP="005934DA">
      <w:pPr>
        <w:rPr>
          <w:lang w:val="en-US"/>
        </w:rPr>
      </w:pPr>
    </w:p>
    <w:p w14:paraId="67E998B6" w14:textId="52E10307" w:rsidR="005934DA" w:rsidRDefault="005934DA" w:rsidP="005934DA">
      <w:pPr>
        <w:rPr>
          <w:lang w:val="en-US"/>
        </w:rPr>
      </w:pPr>
      <w:r w:rsidRPr="0046442F">
        <w:rPr>
          <w:lang w:val="en-US"/>
        </w:rPr>
        <w:t>Figure 4 - Excellent figure but very "</w:t>
      </w:r>
      <w:proofErr w:type="spellStart"/>
      <w:r w:rsidRPr="0046442F">
        <w:rPr>
          <w:lang w:val="en-US"/>
        </w:rPr>
        <w:t>endothiapepsin</w:t>
      </w:r>
      <w:proofErr w:type="spellEnd"/>
      <w:r w:rsidRPr="0046442F">
        <w:rPr>
          <w:lang w:val="en-US"/>
        </w:rPr>
        <w:t xml:space="preserve"> specific". However, it's good to illustrate the effect of % PEG, pH and MgCl2 concentration. It would ease the reading if you can indicate on each crystal pic the pH, PEG and </w:t>
      </w:r>
      <w:proofErr w:type="spellStart"/>
      <w:r w:rsidRPr="0046442F">
        <w:rPr>
          <w:lang w:val="en-US"/>
        </w:rPr>
        <w:t>MgCl</w:t>
      </w:r>
      <w:proofErr w:type="spellEnd"/>
      <w:r w:rsidRPr="0046442F">
        <w:rPr>
          <w:lang w:val="en-US"/>
        </w:rPr>
        <w:t xml:space="preserve"> values (rounded up/down).</w:t>
      </w:r>
    </w:p>
    <w:p w14:paraId="1D3E028E" w14:textId="15A6D935" w:rsidR="00053C4F" w:rsidRPr="00053C4F" w:rsidRDefault="00BD3974" w:rsidP="005934DA">
      <w:pPr>
        <w:rPr>
          <w:color w:val="4472C4" w:themeColor="accent1"/>
          <w:lang w:val="en-US"/>
        </w:rPr>
      </w:pPr>
      <w:r>
        <w:rPr>
          <w:color w:val="4472C4" w:themeColor="accent1"/>
          <w:lang w:val="en-US"/>
        </w:rPr>
        <w:lastRenderedPageBreak/>
        <w:t>Now Figure 5. The crystallization conditions have been marked on the figure along with our assessments of the crystallization from each.</w:t>
      </w:r>
    </w:p>
    <w:p w14:paraId="07946F7D" w14:textId="77777777" w:rsidR="005934DA" w:rsidRPr="0046442F" w:rsidRDefault="005934DA" w:rsidP="005934DA">
      <w:pPr>
        <w:rPr>
          <w:lang w:val="en-US"/>
        </w:rPr>
      </w:pPr>
    </w:p>
    <w:p w14:paraId="6485BB11" w14:textId="30008946" w:rsidR="005934DA" w:rsidRDefault="005934DA" w:rsidP="005934DA">
      <w:pPr>
        <w:rPr>
          <w:lang w:val="en-US"/>
        </w:rPr>
      </w:pPr>
      <w:r w:rsidRPr="0046442F">
        <w:rPr>
          <w:lang w:val="en-US"/>
        </w:rPr>
        <w:t>Figure 5 - redundant if Figure 1 is streamlined. It is sufficient to simply describe in words how you are stepping around phase diagram when changing different parameters and refer to figure 1.</w:t>
      </w:r>
    </w:p>
    <w:p w14:paraId="1F9F15C1" w14:textId="7BBA2EC8" w:rsidR="00E25403" w:rsidRPr="00E25403" w:rsidRDefault="00BD3974" w:rsidP="005934DA">
      <w:pPr>
        <w:rPr>
          <w:color w:val="4472C4" w:themeColor="accent1"/>
          <w:lang w:val="en-US"/>
        </w:rPr>
      </w:pPr>
      <w:r>
        <w:rPr>
          <w:color w:val="4472C4" w:themeColor="accent1"/>
          <w:lang w:val="en-US"/>
        </w:rPr>
        <w:t>The relevant panel from this figure has now been combined into Figure 1.</w:t>
      </w:r>
    </w:p>
    <w:p w14:paraId="79665EE7" w14:textId="77777777" w:rsidR="005934DA" w:rsidRPr="0046442F" w:rsidRDefault="005934DA" w:rsidP="005934DA">
      <w:pPr>
        <w:rPr>
          <w:lang w:val="en-US"/>
        </w:rPr>
      </w:pPr>
    </w:p>
    <w:p w14:paraId="6753BB0D" w14:textId="4FD67559" w:rsidR="005934DA" w:rsidRDefault="005934DA" w:rsidP="005934DA">
      <w:pPr>
        <w:rPr>
          <w:lang w:val="en-US"/>
        </w:rPr>
      </w:pPr>
      <w:r w:rsidRPr="0046442F">
        <w:rPr>
          <w:lang w:val="en-US"/>
        </w:rPr>
        <w:t>Figure 6 &amp; 7 - excellent figures that really illustrate what is happening and what the reader should expect/aim for when setting their own plates.</w:t>
      </w:r>
    </w:p>
    <w:p w14:paraId="1841848C" w14:textId="12BAC9FF" w:rsidR="008D016D" w:rsidRPr="00BD3974" w:rsidRDefault="00BD3974" w:rsidP="005934DA">
      <w:pPr>
        <w:rPr>
          <w:color w:val="4472C4" w:themeColor="accent1"/>
          <w:lang w:val="en-US"/>
        </w:rPr>
      </w:pPr>
      <w:r>
        <w:rPr>
          <w:color w:val="4472C4" w:themeColor="accent1"/>
          <w:lang w:val="en-US"/>
        </w:rPr>
        <w:t>This figure is essentially the same but, using the same reasoning as the previous point, the essential part of the condition is now given on the figure.</w:t>
      </w:r>
    </w:p>
    <w:p w14:paraId="123BDABC" w14:textId="77777777" w:rsidR="005934DA" w:rsidRPr="0046442F" w:rsidRDefault="005934DA" w:rsidP="005934DA">
      <w:pPr>
        <w:rPr>
          <w:lang w:val="en-US"/>
        </w:rPr>
      </w:pPr>
    </w:p>
    <w:p w14:paraId="1D431F30" w14:textId="22E3EE5E" w:rsidR="005934DA" w:rsidRDefault="005934DA" w:rsidP="005934DA">
      <w:pPr>
        <w:rPr>
          <w:lang w:val="en-US"/>
        </w:rPr>
      </w:pPr>
      <w:r w:rsidRPr="0046442F">
        <w:rPr>
          <w:lang w:val="en-US"/>
        </w:rPr>
        <w:t>Figure 8 - very difficult to see what is happening and I would leave it out as Figure 9 does a better job to illustrate what is happening. From figure 8 alone it is not obvious what is the best condition as the crystals are very difficult to see (I am assuming based on the text it's the last 2 rows?).</w:t>
      </w:r>
    </w:p>
    <w:p w14:paraId="1D3C5581" w14:textId="15792048" w:rsidR="00BD3974" w:rsidRPr="00BD3974" w:rsidRDefault="00BD3974" w:rsidP="005934DA">
      <w:pPr>
        <w:rPr>
          <w:color w:val="4472C4" w:themeColor="accent1"/>
          <w:lang w:val="en-US"/>
        </w:rPr>
      </w:pPr>
      <w:r>
        <w:rPr>
          <w:color w:val="4472C4" w:themeColor="accent1"/>
          <w:lang w:val="en-US"/>
        </w:rPr>
        <w:t>We agree and the figure has now been removed.</w:t>
      </w:r>
    </w:p>
    <w:p w14:paraId="33103374" w14:textId="77777777" w:rsidR="005934DA" w:rsidRPr="0046442F" w:rsidRDefault="005934DA" w:rsidP="005934DA">
      <w:pPr>
        <w:rPr>
          <w:lang w:val="en-US"/>
        </w:rPr>
      </w:pPr>
    </w:p>
    <w:p w14:paraId="0F92B9C4" w14:textId="62D81430" w:rsidR="005934DA" w:rsidRDefault="005934DA" w:rsidP="005934DA">
      <w:pPr>
        <w:rPr>
          <w:lang w:val="en-US"/>
        </w:rPr>
      </w:pPr>
      <w:r w:rsidRPr="0046442F">
        <w:rPr>
          <w:lang w:val="en-US"/>
        </w:rPr>
        <w:t>Figure 9 - like figure 5, it should be removed and it is sufficient to refer to figure 1 and explain in a sentence or two.</w:t>
      </w:r>
    </w:p>
    <w:p w14:paraId="168B71D2" w14:textId="5C71ABA9" w:rsidR="00BD3974" w:rsidRPr="00BD3974" w:rsidRDefault="00BD3974" w:rsidP="005934DA">
      <w:pPr>
        <w:rPr>
          <w:color w:val="4472C4" w:themeColor="accent1"/>
          <w:lang w:val="en-US"/>
        </w:rPr>
      </w:pPr>
      <w:r>
        <w:rPr>
          <w:color w:val="4472C4" w:themeColor="accent1"/>
          <w:lang w:val="en-US"/>
        </w:rPr>
        <w:t>The important panels from this figure have been included into Figure 1.</w:t>
      </w:r>
    </w:p>
    <w:p w14:paraId="0AED58C4" w14:textId="77777777" w:rsidR="005934DA" w:rsidRPr="0046442F" w:rsidRDefault="005934DA" w:rsidP="005934DA">
      <w:pPr>
        <w:rPr>
          <w:lang w:val="en-US"/>
        </w:rPr>
      </w:pPr>
    </w:p>
    <w:p w14:paraId="4E731265" w14:textId="0FD34857" w:rsidR="005934DA" w:rsidRDefault="005934DA" w:rsidP="005934DA">
      <w:pPr>
        <w:rPr>
          <w:lang w:val="en-US"/>
        </w:rPr>
      </w:pPr>
      <w:r w:rsidRPr="0046442F">
        <w:rPr>
          <w:lang w:val="en-US"/>
        </w:rPr>
        <w:t xml:space="preserve">Figure 10 - excellent figure - but the lines of the curve are difficult to tell apart based on </w:t>
      </w:r>
      <w:proofErr w:type="spellStart"/>
      <w:r w:rsidRPr="0046442F">
        <w:rPr>
          <w:lang w:val="en-US"/>
        </w:rPr>
        <w:t>colours</w:t>
      </w:r>
      <w:proofErr w:type="spellEnd"/>
      <w:r w:rsidRPr="0046442F">
        <w:rPr>
          <w:lang w:val="en-US"/>
        </w:rPr>
        <w:t xml:space="preserve"> alone - can a combination of dashed and continuous lines and </w:t>
      </w:r>
      <w:proofErr w:type="spellStart"/>
      <w:r w:rsidRPr="0046442F">
        <w:rPr>
          <w:lang w:val="en-US"/>
        </w:rPr>
        <w:t>colours</w:t>
      </w:r>
      <w:proofErr w:type="spellEnd"/>
      <w:r w:rsidRPr="0046442F">
        <w:rPr>
          <w:lang w:val="en-US"/>
        </w:rPr>
        <w:t xml:space="preserve"> be used?</w:t>
      </w:r>
    </w:p>
    <w:p w14:paraId="378AF232" w14:textId="4EEE4684" w:rsidR="00BD3974" w:rsidRPr="00BD3974" w:rsidRDefault="00BD3974" w:rsidP="005934DA">
      <w:pPr>
        <w:rPr>
          <w:color w:val="4472C4" w:themeColor="accent1"/>
          <w:lang w:val="en-US"/>
        </w:rPr>
      </w:pPr>
      <w:r>
        <w:rPr>
          <w:color w:val="4472C4" w:themeColor="accent1"/>
          <w:lang w:val="en-US"/>
        </w:rPr>
        <w:t>We agree. To draw some distinction between lines of similar hue, dashed lines have been added.</w:t>
      </w:r>
    </w:p>
    <w:p w14:paraId="2F959990" w14:textId="77777777" w:rsidR="005934DA" w:rsidRPr="0046442F" w:rsidRDefault="005934DA" w:rsidP="005934DA">
      <w:pPr>
        <w:rPr>
          <w:lang w:val="en-US"/>
        </w:rPr>
      </w:pPr>
    </w:p>
    <w:p w14:paraId="1D02AFC3" w14:textId="26141663" w:rsidR="005934DA" w:rsidRDefault="005934DA" w:rsidP="005934DA">
      <w:pPr>
        <w:rPr>
          <w:lang w:val="en-US"/>
        </w:rPr>
      </w:pPr>
      <w:r w:rsidRPr="0046442F">
        <w:rPr>
          <w:lang w:val="en-US"/>
        </w:rPr>
        <w:t>Excel worksheet - excellent to provide this for readers to use.</w:t>
      </w:r>
    </w:p>
    <w:p w14:paraId="6BABA509" w14:textId="576F7F92" w:rsidR="00BD3974" w:rsidRPr="00BD3974" w:rsidRDefault="00BD3974" w:rsidP="005934DA">
      <w:pPr>
        <w:rPr>
          <w:color w:val="4472C4" w:themeColor="accent1"/>
          <w:lang w:val="en-US"/>
        </w:rPr>
      </w:pPr>
      <w:r>
        <w:rPr>
          <w:color w:val="4472C4" w:themeColor="accent1"/>
          <w:lang w:val="en-US"/>
        </w:rPr>
        <w:t>We are glad that you think this will be useful.</w:t>
      </w:r>
    </w:p>
    <w:p w14:paraId="05702BD9" w14:textId="77777777" w:rsidR="00B86AE0" w:rsidRPr="0046442F" w:rsidRDefault="00B86AE0">
      <w:pPr>
        <w:rPr>
          <w:lang w:val="en-US"/>
        </w:rPr>
      </w:pPr>
      <w:r w:rsidRPr="0046442F">
        <w:rPr>
          <w:lang w:val="en-US"/>
        </w:rPr>
        <w:br w:type="page"/>
      </w:r>
    </w:p>
    <w:p w14:paraId="2D57E570" w14:textId="77777777" w:rsidR="00956D3B" w:rsidRPr="0046442F" w:rsidRDefault="00956D3B" w:rsidP="00956D3B">
      <w:pPr>
        <w:rPr>
          <w:b/>
          <w:bCs/>
          <w:color w:val="4472C4" w:themeColor="accent1"/>
          <w:lang w:val="en-US"/>
        </w:rPr>
      </w:pPr>
      <w:r w:rsidRPr="0046442F">
        <w:rPr>
          <w:b/>
          <w:bCs/>
          <w:color w:val="4472C4" w:themeColor="accent1"/>
          <w:lang w:val="en-US"/>
        </w:rPr>
        <w:lastRenderedPageBreak/>
        <w:t>Responses to all reviewers</w:t>
      </w:r>
    </w:p>
    <w:p w14:paraId="2009C97D" w14:textId="77777777" w:rsidR="00956D3B" w:rsidRPr="0046442F" w:rsidRDefault="00956D3B" w:rsidP="00956D3B">
      <w:pPr>
        <w:rPr>
          <w:color w:val="4472C4" w:themeColor="accent1"/>
          <w:lang w:val="en-US"/>
        </w:rPr>
      </w:pPr>
      <w:r>
        <w:rPr>
          <w:color w:val="4472C4" w:themeColor="accent1"/>
          <w:lang w:val="en-US"/>
        </w:rPr>
        <w:t xml:space="preserve">Many thanks for all your comments and the time you took to make them. </w:t>
      </w:r>
      <w:r w:rsidRPr="0046442F">
        <w:rPr>
          <w:color w:val="4472C4" w:themeColor="accent1"/>
          <w:lang w:val="en-US"/>
        </w:rPr>
        <w:t>Based on your comments and those from the editor, the resubmitted manuscript has been extensively revised. For the ease of understanding how the major concerns have collectively changed the manuscript, some specific notes regarding the introduction and protocol are given bellow.</w:t>
      </w:r>
    </w:p>
    <w:p w14:paraId="3283850C" w14:textId="77777777" w:rsidR="00956D3B" w:rsidRPr="0046442F" w:rsidRDefault="00956D3B" w:rsidP="00956D3B">
      <w:pPr>
        <w:rPr>
          <w:color w:val="4472C4" w:themeColor="accent1"/>
          <w:lang w:val="en-US"/>
        </w:rPr>
      </w:pPr>
    </w:p>
    <w:p w14:paraId="7A93DF85" w14:textId="77777777" w:rsidR="00956D3B" w:rsidRPr="0046442F" w:rsidRDefault="00956D3B" w:rsidP="00956D3B">
      <w:pPr>
        <w:rPr>
          <w:b/>
          <w:bCs/>
          <w:color w:val="4472C4" w:themeColor="accent1"/>
          <w:lang w:val="en-US"/>
        </w:rPr>
      </w:pPr>
      <w:r w:rsidRPr="0046442F">
        <w:rPr>
          <w:b/>
          <w:bCs/>
          <w:color w:val="4472C4" w:themeColor="accent1"/>
          <w:lang w:val="en-US"/>
        </w:rPr>
        <w:t>Introduction:</w:t>
      </w:r>
    </w:p>
    <w:p w14:paraId="15F2DA12" w14:textId="77777777" w:rsidR="00956D3B" w:rsidRPr="0046442F" w:rsidRDefault="00956D3B" w:rsidP="00956D3B">
      <w:pPr>
        <w:rPr>
          <w:color w:val="4472C4" w:themeColor="accent1"/>
          <w:lang w:val="en-US"/>
        </w:rPr>
      </w:pPr>
      <w:r w:rsidRPr="0046442F">
        <w:rPr>
          <w:color w:val="4472C4" w:themeColor="accent1"/>
          <w:lang w:val="en-US"/>
        </w:rPr>
        <w:t>The introduction has been reworked to include a section describing the protein crystallization phase diagram. We initially felt that this was not the paper to include such a description. The aim of this paper was to describe a crystallization methodology. Although, the method makes use of the diagram as a construct, it is not the goal. Since others have already provided detailed descriptions and discussions of the diagram, it was felt that this was enough.</w:t>
      </w:r>
    </w:p>
    <w:p w14:paraId="20A4959F" w14:textId="77777777" w:rsidR="00956D3B" w:rsidRPr="0046442F" w:rsidRDefault="00956D3B" w:rsidP="00956D3B">
      <w:pPr>
        <w:rPr>
          <w:color w:val="4472C4" w:themeColor="accent1"/>
          <w:lang w:val="en-US"/>
        </w:rPr>
      </w:pPr>
    </w:p>
    <w:p w14:paraId="650CA743" w14:textId="77777777" w:rsidR="00956D3B" w:rsidRPr="0046442F" w:rsidRDefault="00956D3B" w:rsidP="00956D3B">
      <w:pPr>
        <w:rPr>
          <w:color w:val="4472C4" w:themeColor="accent1"/>
          <w:lang w:val="en-US"/>
        </w:rPr>
      </w:pPr>
      <w:r w:rsidRPr="0046442F">
        <w:rPr>
          <w:color w:val="4472C4" w:themeColor="accent1"/>
          <w:lang w:val="en-US"/>
        </w:rPr>
        <w:t>However, this is clearly incorrect since the method asks its readers to create such a diagram. Therefore, a description has been given of the diagram, its regions, and the forces at work during crystallization.</w:t>
      </w:r>
    </w:p>
    <w:p w14:paraId="31799F84" w14:textId="77777777" w:rsidR="00956D3B" w:rsidRPr="0046442F" w:rsidRDefault="00956D3B" w:rsidP="00956D3B">
      <w:pPr>
        <w:rPr>
          <w:color w:val="4472C4" w:themeColor="accent1"/>
          <w:lang w:val="en-US"/>
        </w:rPr>
      </w:pPr>
    </w:p>
    <w:p w14:paraId="21E94D31" w14:textId="77777777" w:rsidR="00956D3B" w:rsidRPr="0046442F" w:rsidRDefault="00956D3B" w:rsidP="00956D3B">
      <w:pPr>
        <w:rPr>
          <w:color w:val="4472C4" w:themeColor="accent1"/>
          <w:lang w:val="en-US"/>
        </w:rPr>
      </w:pPr>
      <w:r w:rsidRPr="0046442F">
        <w:rPr>
          <w:color w:val="4472C4" w:themeColor="accent1"/>
          <w:lang w:val="en-US"/>
        </w:rPr>
        <w:t>We also further contemplated what is the purpose of the diagram in the context of this protocol. Why were we asking readers to create one? And the answer is to try to empirically determine how to increase the number of crystals generated from a crystallization experiment. Can the nucleation rate be increased by increasing the protein or precipitant concentration, and/or are seeds required?</w:t>
      </w:r>
    </w:p>
    <w:p w14:paraId="0E431A29" w14:textId="77777777" w:rsidR="00956D3B" w:rsidRPr="0046442F" w:rsidRDefault="00956D3B" w:rsidP="00956D3B">
      <w:pPr>
        <w:rPr>
          <w:color w:val="4472C4" w:themeColor="accent1"/>
          <w:lang w:val="en-US"/>
        </w:rPr>
      </w:pPr>
    </w:p>
    <w:p w14:paraId="3F4F43B4" w14:textId="77777777" w:rsidR="00956D3B" w:rsidRPr="0046442F" w:rsidRDefault="00956D3B" w:rsidP="00956D3B">
      <w:pPr>
        <w:rPr>
          <w:color w:val="4472C4" w:themeColor="accent1"/>
          <w:lang w:val="en-US"/>
        </w:rPr>
      </w:pPr>
      <w:r w:rsidRPr="0046442F">
        <w:rPr>
          <w:color w:val="4472C4" w:themeColor="accent1"/>
          <w:lang w:val="en-US"/>
        </w:rPr>
        <w:t>A discussion has also been added to the introduction regarding the relationship between the crystal number and crystal size. This theme has then been carried through the rest of the protocol, and in particular in reference to the Step 2, where a ‘phase diagram’ is generated. We accept the criticism of the reviewers that the diagram generated in the protocol is not a true phase diagram and we accept the term ‘</w:t>
      </w:r>
      <w:proofErr w:type="spellStart"/>
      <w:r w:rsidRPr="0046442F">
        <w:rPr>
          <w:color w:val="4472C4" w:themeColor="accent1"/>
          <w:lang w:val="en-US"/>
        </w:rPr>
        <w:t>morphogram</w:t>
      </w:r>
      <w:proofErr w:type="spellEnd"/>
      <w:r w:rsidRPr="0046442F">
        <w:rPr>
          <w:color w:val="4472C4" w:themeColor="accent1"/>
          <w:lang w:val="en-US"/>
        </w:rPr>
        <w:t>’ as a better descriptor.</w:t>
      </w:r>
    </w:p>
    <w:p w14:paraId="5EE51BB1" w14:textId="77777777" w:rsidR="00956D3B" w:rsidRPr="0046442F" w:rsidRDefault="00956D3B" w:rsidP="00956D3B">
      <w:pPr>
        <w:rPr>
          <w:color w:val="4472C4" w:themeColor="accent1"/>
          <w:lang w:val="en-US"/>
        </w:rPr>
      </w:pPr>
    </w:p>
    <w:p w14:paraId="16644433" w14:textId="77777777" w:rsidR="00956D3B" w:rsidRPr="0046442F" w:rsidRDefault="00956D3B" w:rsidP="00956D3B">
      <w:pPr>
        <w:rPr>
          <w:b/>
          <w:bCs/>
          <w:color w:val="4472C4" w:themeColor="accent1"/>
          <w:lang w:val="en-US"/>
        </w:rPr>
      </w:pPr>
      <w:r w:rsidRPr="0046442F">
        <w:rPr>
          <w:b/>
          <w:bCs/>
          <w:color w:val="4472C4" w:themeColor="accent1"/>
          <w:lang w:val="en-US"/>
        </w:rPr>
        <w:t>Protocol</w:t>
      </w:r>
    </w:p>
    <w:p w14:paraId="1F990569" w14:textId="77777777" w:rsidR="00956D3B" w:rsidRPr="0046442F" w:rsidRDefault="00956D3B" w:rsidP="00956D3B">
      <w:pPr>
        <w:rPr>
          <w:color w:val="4472C4" w:themeColor="accent1"/>
          <w:lang w:val="en-US"/>
        </w:rPr>
      </w:pPr>
      <w:r w:rsidRPr="0046442F">
        <w:rPr>
          <w:color w:val="4472C4" w:themeColor="accent1"/>
          <w:lang w:val="en-US"/>
        </w:rPr>
        <w:t xml:space="preserve">The protocol has also been heavily revised. This was principally due to comments from the editors. From the outset, the idea was to write a protocol that could be used for any protein and then, in the results section, describe how it was specifically applied to </w:t>
      </w:r>
      <w:proofErr w:type="spellStart"/>
      <w:r w:rsidRPr="0046442F">
        <w:rPr>
          <w:color w:val="4472C4" w:themeColor="accent1"/>
          <w:lang w:val="en-US"/>
        </w:rPr>
        <w:t>endothiapepsin</w:t>
      </w:r>
      <w:proofErr w:type="spellEnd"/>
      <w:r w:rsidRPr="0046442F">
        <w:rPr>
          <w:color w:val="4472C4" w:themeColor="accent1"/>
          <w:lang w:val="en-US"/>
        </w:rPr>
        <w:t xml:space="preserve">. Although the protocol does advise the following of experimental methods, in some respects it is more of an intellectual framework on how to approach the problem of micro-crystal optimization. </w:t>
      </w:r>
    </w:p>
    <w:p w14:paraId="4C715F6A" w14:textId="77777777" w:rsidR="00956D3B" w:rsidRPr="0046442F" w:rsidRDefault="00956D3B" w:rsidP="00956D3B">
      <w:pPr>
        <w:rPr>
          <w:color w:val="4472C4" w:themeColor="accent1"/>
          <w:lang w:val="en-US"/>
        </w:rPr>
      </w:pPr>
    </w:p>
    <w:p w14:paraId="34665048" w14:textId="77777777" w:rsidR="00956D3B" w:rsidRPr="0046442F" w:rsidRDefault="00956D3B" w:rsidP="00956D3B">
      <w:pPr>
        <w:rPr>
          <w:color w:val="4472C4" w:themeColor="accent1"/>
          <w:lang w:val="en-US"/>
        </w:rPr>
      </w:pPr>
      <w:r w:rsidRPr="0046442F">
        <w:rPr>
          <w:color w:val="4472C4" w:themeColor="accent1"/>
          <w:lang w:val="en-US"/>
        </w:rPr>
        <w:t xml:space="preserve">This framework would not be readily applicable to a video protocol, as a specific case would be needed to demonstrate the protocol during filming. Therefore, the protocol has been rewritten for the optimization of </w:t>
      </w:r>
      <w:proofErr w:type="spellStart"/>
      <w:r w:rsidRPr="0046442F">
        <w:rPr>
          <w:color w:val="4472C4" w:themeColor="accent1"/>
          <w:lang w:val="en-US"/>
        </w:rPr>
        <w:t>endothiapepsin</w:t>
      </w:r>
      <w:proofErr w:type="spellEnd"/>
      <w:r w:rsidRPr="0046442F">
        <w:rPr>
          <w:color w:val="4472C4" w:themeColor="accent1"/>
          <w:lang w:val="en-US"/>
        </w:rPr>
        <w:t>. To try and keep the sense that this protocol could be applied to other soluble proteins, notes have been added to describe the decision-making process.</w:t>
      </w:r>
    </w:p>
    <w:p w14:paraId="5422ADC6" w14:textId="77777777" w:rsidR="00956D3B" w:rsidRDefault="00956D3B" w:rsidP="00956D3B">
      <w:pPr>
        <w:rPr>
          <w:color w:val="4472C4" w:themeColor="accent1"/>
          <w:lang w:val="en-US"/>
        </w:rPr>
      </w:pPr>
    </w:p>
    <w:p w14:paraId="51717A0B" w14:textId="77777777" w:rsidR="00956D3B" w:rsidRDefault="00956D3B" w:rsidP="00956D3B">
      <w:pPr>
        <w:rPr>
          <w:color w:val="4472C4" w:themeColor="accent1"/>
          <w:lang w:val="en-US"/>
        </w:rPr>
      </w:pPr>
      <w:r>
        <w:rPr>
          <w:color w:val="4472C4" w:themeColor="accent1"/>
          <w:lang w:val="en-US"/>
        </w:rPr>
        <w:lastRenderedPageBreak/>
        <w:t xml:space="preserve">Despite our initial reluctance, Step 1 – the optimization of the crystal morphology – has been added to the protocol. The reason for not including this step explicitly was that, in terms of a general protocol, it will be very protein specific. The path to obtain crystals can be long and may require optimization of the protein buffer, crystallization temperature or perhaps the construct and purification protocol, to name a few. We did not feel this could be generalized into a common protocol. However, since the protocol has now been rewritten for </w:t>
      </w:r>
      <w:proofErr w:type="spellStart"/>
      <w:r>
        <w:rPr>
          <w:color w:val="4472C4" w:themeColor="accent1"/>
          <w:lang w:val="en-US"/>
        </w:rPr>
        <w:t>endothiapepsin</w:t>
      </w:r>
      <w:proofErr w:type="spellEnd"/>
      <w:r>
        <w:rPr>
          <w:color w:val="4472C4" w:themeColor="accent1"/>
          <w:lang w:val="en-US"/>
        </w:rPr>
        <w:t>, the inclusion of Step 1 now makes a lot more sense.</w:t>
      </w:r>
    </w:p>
    <w:p w14:paraId="0963CE2B" w14:textId="77777777" w:rsidR="00956D3B" w:rsidRDefault="00956D3B" w:rsidP="00956D3B">
      <w:pPr>
        <w:rPr>
          <w:color w:val="4472C4" w:themeColor="accent1"/>
          <w:lang w:val="en-US"/>
        </w:rPr>
      </w:pPr>
    </w:p>
    <w:p w14:paraId="54E8F6C0" w14:textId="084F0742" w:rsidR="00956D3B" w:rsidRDefault="00956D3B" w:rsidP="00956D3B">
      <w:pPr>
        <w:rPr>
          <w:color w:val="4472C4" w:themeColor="accent1"/>
          <w:lang w:val="en-US"/>
        </w:rPr>
      </w:pPr>
      <w:r>
        <w:rPr>
          <w:color w:val="4472C4" w:themeColor="accent1"/>
          <w:lang w:val="en-US"/>
        </w:rPr>
        <w:t>The flow chart has also been considerably simplified to make it easier to follow.</w:t>
      </w:r>
    </w:p>
    <w:p w14:paraId="5AD62AD8" w14:textId="77777777" w:rsidR="00956D3B" w:rsidRPr="0046442F" w:rsidRDefault="00956D3B" w:rsidP="00956D3B">
      <w:pPr>
        <w:rPr>
          <w:color w:val="4472C4" w:themeColor="accent1"/>
          <w:lang w:val="en-US"/>
        </w:rPr>
      </w:pPr>
    </w:p>
    <w:p w14:paraId="0B1D8B75" w14:textId="6687DE83" w:rsidR="005934DA" w:rsidRPr="0046442F" w:rsidRDefault="005934DA" w:rsidP="005934DA">
      <w:pPr>
        <w:rPr>
          <w:b/>
          <w:bCs/>
          <w:lang w:val="en-US"/>
        </w:rPr>
      </w:pPr>
      <w:r w:rsidRPr="0046442F">
        <w:rPr>
          <w:b/>
          <w:bCs/>
          <w:lang w:val="en-US"/>
        </w:rPr>
        <w:t xml:space="preserve">Reviewer #3: </w:t>
      </w:r>
    </w:p>
    <w:p w14:paraId="077BC327" w14:textId="77777777" w:rsidR="005934DA" w:rsidRPr="0046442F" w:rsidRDefault="005934DA" w:rsidP="005934DA">
      <w:pPr>
        <w:rPr>
          <w:b/>
          <w:bCs/>
          <w:lang w:val="en-US"/>
        </w:rPr>
      </w:pPr>
      <w:r w:rsidRPr="0046442F">
        <w:rPr>
          <w:b/>
          <w:bCs/>
          <w:lang w:val="en-US"/>
        </w:rPr>
        <w:t>Manuscript Summary:</w:t>
      </w:r>
    </w:p>
    <w:p w14:paraId="31FA52C3" w14:textId="77777777" w:rsidR="005934DA" w:rsidRPr="0046442F" w:rsidRDefault="005934DA" w:rsidP="005934DA">
      <w:pPr>
        <w:rPr>
          <w:lang w:val="en-US"/>
        </w:rPr>
      </w:pPr>
      <w:r w:rsidRPr="0046442F">
        <w:rPr>
          <w:lang w:val="en-US"/>
        </w:rPr>
        <w:t xml:space="preserve">In their article entitled "optimizing the growth of </w:t>
      </w:r>
      <w:proofErr w:type="spellStart"/>
      <w:r w:rsidRPr="0046442F">
        <w:rPr>
          <w:lang w:val="en-US"/>
        </w:rPr>
        <w:t>endothiapepsin</w:t>
      </w:r>
      <w:proofErr w:type="spellEnd"/>
      <w:r w:rsidRPr="0046442F">
        <w:rPr>
          <w:lang w:val="en-US"/>
        </w:rPr>
        <w:t xml:space="preserve"> crystals for serial crystallography" Beale and Marsh describe a strategy to translate vapor diffusion conditions yielding large crystals into batch conditions leading to large quantities of microcrystals for SMX/SFX. They make us of a phase diagram analysis and provide a worksheet to facilitate its analysis and representation.</w:t>
      </w:r>
    </w:p>
    <w:p w14:paraId="6B45C107" w14:textId="77777777" w:rsidR="005934DA" w:rsidRPr="0046442F" w:rsidRDefault="005934DA" w:rsidP="005934DA">
      <w:pPr>
        <w:rPr>
          <w:lang w:val="en-US"/>
        </w:rPr>
      </w:pPr>
    </w:p>
    <w:p w14:paraId="6E0B209A" w14:textId="77777777" w:rsidR="005934DA" w:rsidRPr="0046442F" w:rsidRDefault="005934DA" w:rsidP="005934DA">
      <w:pPr>
        <w:rPr>
          <w:b/>
          <w:bCs/>
          <w:lang w:val="en-US"/>
        </w:rPr>
      </w:pPr>
      <w:r w:rsidRPr="0046442F">
        <w:rPr>
          <w:b/>
          <w:bCs/>
          <w:lang w:val="en-US"/>
        </w:rPr>
        <w:t>Major Concerns:</w:t>
      </w:r>
    </w:p>
    <w:p w14:paraId="3BEEA5E9" w14:textId="77777777" w:rsidR="005934DA" w:rsidRPr="0046442F" w:rsidRDefault="005934DA" w:rsidP="005934DA">
      <w:pPr>
        <w:rPr>
          <w:lang w:val="en-US"/>
        </w:rPr>
      </w:pPr>
      <w:r w:rsidRPr="0046442F">
        <w:rPr>
          <w:lang w:val="en-US"/>
        </w:rPr>
        <w:t>This text, along with the video, is supposed to introduce the biochemist to a completely new field: massive batch crystallization to prepare suitable samples for serial crystallography. In that respect, it should provide a solid theoretical basis, especially when talking about phase diagrams. However, this is not the case: descriptions are vague, if not erroneous (see for instance, the confusion between seeds and nucleants, precipitants and precipitates). It is crucial that the zones of the phase diagram are clearly identified and their specificities (in terms of molecule behavior) explained in details (see Fig1 and comments below).</w:t>
      </w:r>
    </w:p>
    <w:p w14:paraId="4D5FC01F" w14:textId="40C4D29A" w:rsidR="005934DA" w:rsidRDefault="005934DA" w:rsidP="005934DA">
      <w:pPr>
        <w:rPr>
          <w:lang w:val="en-US"/>
        </w:rPr>
      </w:pPr>
      <w:r w:rsidRPr="0046442F">
        <w:rPr>
          <w:lang w:val="en-US"/>
        </w:rPr>
        <w:t>One cannot talk about phase diagrams without defining the concepts of solubility and solubility curve, supersaturation vs nucleation probability, kinetics vs thermodynamics of crystal growth. The authors present a lot of experimental data that could be better exploited to illustrate these concepts and bring up rational explanations to phenomena that simply described in the text as facts.</w:t>
      </w:r>
    </w:p>
    <w:p w14:paraId="67676706" w14:textId="271B330E" w:rsidR="00833350" w:rsidRDefault="00833350" w:rsidP="005934DA">
      <w:pPr>
        <w:rPr>
          <w:color w:val="4472C4" w:themeColor="accent1"/>
          <w:lang w:val="en-US"/>
        </w:rPr>
      </w:pPr>
      <w:r>
        <w:rPr>
          <w:color w:val="4472C4" w:themeColor="accent1"/>
          <w:lang w:val="en-US"/>
        </w:rPr>
        <w:t>With reference to the introductory note – we completely see the reviewers point regarding the phase diagram description and also humbly agree with our poor use of language in descriptions. The introduction has now been extensively reworked to include such a phase diagram description and the whole document has been corrected so as, for example, not to label seeds as nucleants.</w:t>
      </w:r>
    </w:p>
    <w:p w14:paraId="5BA17B26" w14:textId="77777777" w:rsidR="00833350" w:rsidRDefault="00833350" w:rsidP="005934DA">
      <w:pPr>
        <w:rPr>
          <w:color w:val="4472C4" w:themeColor="accent1"/>
          <w:lang w:val="en-US"/>
        </w:rPr>
      </w:pPr>
    </w:p>
    <w:p w14:paraId="59D03E4D" w14:textId="36DE4787" w:rsidR="00833350" w:rsidRPr="00833350" w:rsidRDefault="00833350" w:rsidP="005934DA">
      <w:pPr>
        <w:rPr>
          <w:color w:val="4472C4" w:themeColor="accent1"/>
          <w:lang w:val="en-US"/>
        </w:rPr>
      </w:pPr>
      <w:r>
        <w:rPr>
          <w:color w:val="4472C4" w:themeColor="accent1"/>
          <w:lang w:val="en-US"/>
        </w:rPr>
        <w:t>We still feel that going into immense depth describing the diagram is not appropriate from this paper. Others have already done this in a more complete way than we could hope to. This said, on rereading the submitted text, we realized that we had failed to effectively point readers to these articles. These citations have now been included and we hope that a correct picture of the diagram, and its use with regard to this method, has now been given.</w:t>
      </w:r>
    </w:p>
    <w:p w14:paraId="5ADA810B" w14:textId="77777777" w:rsidR="00B86AE0" w:rsidRPr="0046442F" w:rsidRDefault="00B86AE0" w:rsidP="005934DA">
      <w:pPr>
        <w:rPr>
          <w:lang w:val="en-US"/>
        </w:rPr>
      </w:pPr>
    </w:p>
    <w:p w14:paraId="6D5A555A" w14:textId="086AE3A2" w:rsidR="005934DA" w:rsidRDefault="005934DA" w:rsidP="005934DA">
      <w:pPr>
        <w:rPr>
          <w:lang w:val="en-US"/>
        </w:rPr>
      </w:pPr>
      <w:r w:rsidRPr="0046442F">
        <w:rPr>
          <w:lang w:val="en-US"/>
        </w:rPr>
        <w:t xml:space="preserve">For instance, knowing the initial protein concentration in a drop, the resulting number of crystals and their average size, the authors could calculate the amount of crystallized material and estimate the remaining concentration of soluble protein in equilibrium with the crystalline phase (i.e. the solubility). In addition, with such a number of droplets, it </w:t>
      </w:r>
      <w:r w:rsidRPr="0046442F">
        <w:rPr>
          <w:lang w:val="en-US"/>
        </w:rPr>
        <w:lastRenderedPageBreak/>
        <w:t>would be easy to actually measure this solubility in the mother liquor and draw a 'real' phase diagram.</w:t>
      </w:r>
    </w:p>
    <w:p w14:paraId="5D4B0FBE" w14:textId="77777777" w:rsidR="00C06DDE" w:rsidRDefault="00833350" w:rsidP="005934DA">
      <w:pPr>
        <w:rPr>
          <w:color w:val="4472C4" w:themeColor="accent1"/>
          <w:lang w:val="en-US"/>
        </w:rPr>
      </w:pPr>
      <w:r>
        <w:rPr>
          <w:color w:val="4472C4" w:themeColor="accent1"/>
          <w:lang w:val="en-US"/>
        </w:rPr>
        <w:t xml:space="preserve">This point </w:t>
      </w:r>
      <w:r w:rsidR="003964F5">
        <w:rPr>
          <w:color w:val="4472C4" w:themeColor="accent1"/>
          <w:lang w:val="en-US"/>
        </w:rPr>
        <w:t>caused the reflection referred to in the introductory note regarding the point of trying to create the phase diagram</w:t>
      </w:r>
      <w:r w:rsidR="00A246E2">
        <w:rPr>
          <w:color w:val="4472C4" w:themeColor="accent1"/>
          <w:lang w:val="en-US"/>
        </w:rPr>
        <w:t xml:space="preserve"> – or </w:t>
      </w:r>
      <w:proofErr w:type="spellStart"/>
      <w:r w:rsidR="00A246E2">
        <w:rPr>
          <w:color w:val="4472C4" w:themeColor="accent1"/>
          <w:lang w:val="en-US"/>
        </w:rPr>
        <w:t>morphogram</w:t>
      </w:r>
      <w:proofErr w:type="spellEnd"/>
      <w:r w:rsidR="00A246E2">
        <w:rPr>
          <w:color w:val="4472C4" w:themeColor="accent1"/>
          <w:lang w:val="en-US"/>
        </w:rPr>
        <w:t xml:space="preserve"> – as it is now referred to. Ultimately, we agree with the reviewers point that the ‘phase diagram’ we suggest to make – is not a true phase diagram. Hence, the </w:t>
      </w:r>
      <w:r w:rsidR="00C06DDE">
        <w:rPr>
          <w:color w:val="4472C4" w:themeColor="accent1"/>
          <w:lang w:val="en-US"/>
        </w:rPr>
        <w:t xml:space="preserve">decision to take another reviewers suggestion and call it a </w:t>
      </w:r>
      <w:proofErr w:type="spellStart"/>
      <w:r w:rsidR="00C06DDE">
        <w:rPr>
          <w:color w:val="4472C4" w:themeColor="accent1"/>
          <w:lang w:val="en-US"/>
        </w:rPr>
        <w:t>morphogram</w:t>
      </w:r>
      <w:proofErr w:type="spellEnd"/>
      <w:r w:rsidR="00C06DDE">
        <w:rPr>
          <w:color w:val="4472C4" w:themeColor="accent1"/>
          <w:lang w:val="en-US"/>
        </w:rPr>
        <w:t>.</w:t>
      </w:r>
    </w:p>
    <w:p w14:paraId="776CB4CC" w14:textId="77777777" w:rsidR="00C06DDE" w:rsidRDefault="00C06DDE" w:rsidP="005934DA">
      <w:pPr>
        <w:rPr>
          <w:color w:val="4472C4" w:themeColor="accent1"/>
          <w:lang w:val="en-US"/>
        </w:rPr>
      </w:pPr>
    </w:p>
    <w:p w14:paraId="07AB6C50" w14:textId="668F662C" w:rsidR="00833350" w:rsidRPr="00833350" w:rsidRDefault="00C06DDE" w:rsidP="005934DA">
      <w:pPr>
        <w:rPr>
          <w:color w:val="4472C4" w:themeColor="accent1"/>
          <w:lang w:val="en-US"/>
        </w:rPr>
      </w:pPr>
      <w:r>
        <w:rPr>
          <w:color w:val="4472C4" w:themeColor="accent1"/>
          <w:lang w:val="en-US"/>
        </w:rPr>
        <w:t xml:space="preserve">The reason to essentially perform a minor linguistic adjustment, rather than a major experimental one, was twofold. Firstly, we decided the reason to perform the </w:t>
      </w:r>
      <w:proofErr w:type="spellStart"/>
      <w:r>
        <w:rPr>
          <w:color w:val="4472C4" w:themeColor="accent1"/>
          <w:lang w:val="en-US"/>
        </w:rPr>
        <w:t>morphogram</w:t>
      </w:r>
      <w:proofErr w:type="spellEnd"/>
      <w:r>
        <w:rPr>
          <w:color w:val="4472C4" w:themeColor="accent1"/>
          <w:lang w:val="en-US"/>
        </w:rPr>
        <w:t xml:space="preserve"> experiment was really to determine two things: 1. is crystallization probably happening in batch? 2. Do you need to use seeds to increase the crystal number? Or can enough nucleation be generated through simply mixing protein and precipitant? These questions can be answered by performing the </w:t>
      </w:r>
      <w:proofErr w:type="spellStart"/>
      <w:r>
        <w:rPr>
          <w:color w:val="4472C4" w:themeColor="accent1"/>
          <w:lang w:val="en-US"/>
        </w:rPr>
        <w:t>morphogram</w:t>
      </w:r>
      <w:proofErr w:type="spellEnd"/>
      <w:r>
        <w:rPr>
          <w:color w:val="4472C4" w:themeColor="accent1"/>
          <w:lang w:val="en-US"/>
        </w:rPr>
        <w:t xml:space="preserve"> experiment as we describe. Secondly, we feel the method would lose accessibility if we asked readers to go into more detail, and define the diagram more precisely. </w:t>
      </w:r>
      <w:r w:rsidR="00442989">
        <w:rPr>
          <w:color w:val="4472C4" w:themeColor="accent1"/>
          <w:lang w:val="en-US"/>
        </w:rPr>
        <w:t>Also g</w:t>
      </w:r>
      <w:r>
        <w:rPr>
          <w:color w:val="4472C4" w:themeColor="accent1"/>
          <w:lang w:val="en-US"/>
        </w:rPr>
        <w:t>iven the goals</w:t>
      </w:r>
      <w:r w:rsidR="00442989">
        <w:rPr>
          <w:color w:val="4472C4" w:themeColor="accent1"/>
          <w:lang w:val="en-US"/>
        </w:rPr>
        <w:t xml:space="preserve"> and </w:t>
      </w:r>
      <w:r>
        <w:rPr>
          <w:color w:val="4472C4" w:themeColor="accent1"/>
          <w:lang w:val="en-US"/>
        </w:rPr>
        <w:t xml:space="preserve">we do not feel that it is </w:t>
      </w:r>
      <w:r w:rsidR="00442989">
        <w:rPr>
          <w:color w:val="4472C4" w:themeColor="accent1"/>
          <w:lang w:val="en-US"/>
        </w:rPr>
        <w:t xml:space="preserve">strictly </w:t>
      </w:r>
      <w:r>
        <w:rPr>
          <w:color w:val="4472C4" w:themeColor="accent1"/>
          <w:lang w:val="en-US"/>
        </w:rPr>
        <w:t>necessary</w:t>
      </w:r>
      <w:r w:rsidR="003A18EB">
        <w:rPr>
          <w:color w:val="4472C4" w:themeColor="accent1"/>
          <w:lang w:val="en-US"/>
        </w:rPr>
        <w:t>.</w:t>
      </w:r>
    </w:p>
    <w:p w14:paraId="7C67CBCA" w14:textId="77777777" w:rsidR="00B86AE0" w:rsidRPr="0046442F" w:rsidRDefault="00B86AE0" w:rsidP="005934DA">
      <w:pPr>
        <w:rPr>
          <w:lang w:val="en-US"/>
        </w:rPr>
      </w:pPr>
    </w:p>
    <w:p w14:paraId="3D8953B5" w14:textId="048B80F9" w:rsidR="005934DA" w:rsidRDefault="005934DA" w:rsidP="005934DA">
      <w:pPr>
        <w:rPr>
          <w:lang w:val="en-US"/>
        </w:rPr>
      </w:pPr>
      <w:r w:rsidRPr="0046442F">
        <w:rPr>
          <w:lang w:val="en-US"/>
        </w:rPr>
        <w:t xml:space="preserve">Also, there is not a single way to perform serial crystallography. The authors should clearly indicate in the introduction what kind of material (what size vs which X-ray source) is required and in which quantity (100 </w:t>
      </w:r>
      <w:proofErr w:type="spellStart"/>
      <w:r w:rsidRPr="0046442F">
        <w:rPr>
          <w:lang w:val="en-US"/>
        </w:rPr>
        <w:t>μl</w:t>
      </w:r>
      <w:proofErr w:type="spellEnd"/>
      <w:r w:rsidRPr="0046442F">
        <w:rPr>
          <w:lang w:val="en-US"/>
        </w:rPr>
        <w:t xml:space="preserve"> does not mean anything). XFEL have been advertised to be able to exploit micro (&lt;10μm), if not nanocrystals (&lt;1μm)...</w:t>
      </w:r>
    </w:p>
    <w:p w14:paraId="76DF8A13" w14:textId="1D85F350" w:rsidR="00442989" w:rsidRPr="00442989" w:rsidRDefault="00442989" w:rsidP="005934DA">
      <w:pPr>
        <w:rPr>
          <w:color w:val="4472C4" w:themeColor="accent1"/>
          <w:lang w:val="en-US"/>
        </w:rPr>
      </w:pPr>
      <w:r>
        <w:rPr>
          <w:color w:val="4472C4" w:themeColor="accent1"/>
          <w:lang w:val="en-US"/>
        </w:rPr>
        <w:t xml:space="preserve">We very much agree with this assessment. In the first paper [Beale </w:t>
      </w:r>
      <w:r>
        <w:rPr>
          <w:i/>
          <w:iCs/>
          <w:color w:val="4472C4" w:themeColor="accent1"/>
          <w:lang w:val="en-US"/>
        </w:rPr>
        <w:t>et al</w:t>
      </w:r>
      <w:r>
        <w:rPr>
          <w:color w:val="4472C4" w:themeColor="accent1"/>
          <w:lang w:val="en-US"/>
        </w:rPr>
        <w:t>., (2019)], the importance of deciding what kind of sample is required, was highlighted. Different sources, delivery methods and experiments will dictate the ideal sample. We have tried to give a flavor of these variables in the introduction and in the new table (Table 1), which also tries to give an honest assessment of the mass of sample required for a particular experiment.</w:t>
      </w:r>
    </w:p>
    <w:p w14:paraId="295A0189" w14:textId="77777777" w:rsidR="00B86AE0" w:rsidRPr="0046442F" w:rsidRDefault="00B86AE0" w:rsidP="005934DA">
      <w:pPr>
        <w:rPr>
          <w:lang w:val="en-US"/>
        </w:rPr>
      </w:pPr>
    </w:p>
    <w:p w14:paraId="585D23E3" w14:textId="36D414C3" w:rsidR="005934DA" w:rsidRDefault="005934DA" w:rsidP="005934DA">
      <w:pPr>
        <w:rPr>
          <w:lang w:val="en-US"/>
        </w:rPr>
      </w:pPr>
      <w:r w:rsidRPr="0046442F">
        <w:rPr>
          <w:lang w:val="en-US"/>
        </w:rPr>
        <w:t xml:space="preserve">While reading the protocol, I was wondering how much protein quantity had been necessary to carry out the </w:t>
      </w:r>
      <w:proofErr w:type="spellStart"/>
      <w:r w:rsidRPr="0046442F">
        <w:rPr>
          <w:lang w:val="en-US"/>
        </w:rPr>
        <w:t>endothiapepsin</w:t>
      </w:r>
      <w:proofErr w:type="spellEnd"/>
      <w:r w:rsidRPr="0046442F">
        <w:rPr>
          <w:lang w:val="en-US"/>
        </w:rPr>
        <w:t xml:space="preserve"> study. It is only at the penultimate paragraph that I found the answer: 100 mg. But who has 100 mg of a none commercial protein to spent? Is it possible to achieve the same goal with a drastically lower sample consumption? These important practical aspects are completely missing in the discussion.</w:t>
      </w:r>
    </w:p>
    <w:p w14:paraId="012D485F" w14:textId="20E3F3CA" w:rsidR="00442989" w:rsidRPr="00E84492" w:rsidRDefault="003A18EB" w:rsidP="005934DA">
      <w:pPr>
        <w:rPr>
          <w:color w:val="4472C4" w:themeColor="accent1"/>
          <w:lang w:val="en-US"/>
        </w:rPr>
      </w:pPr>
      <w:r>
        <w:rPr>
          <w:color w:val="4472C4" w:themeColor="accent1"/>
          <w:lang w:val="en-US"/>
        </w:rPr>
        <w:t xml:space="preserve">We agree that 100 mg is a lot. Thank you for pointing out that this was poorly highlighted. We hope the new Table 1, discussion thereof, and the addition to the discussion will better clarify the possible expense in serial crystallography. </w:t>
      </w:r>
      <w:r w:rsidR="00ED0831">
        <w:rPr>
          <w:color w:val="4472C4" w:themeColor="accent1"/>
          <w:lang w:val="en-US"/>
        </w:rPr>
        <w:t>We would stress though that this expense is more to do with the demands of particular experiments rather than this method, per se.</w:t>
      </w:r>
    </w:p>
    <w:p w14:paraId="0FB9CA65" w14:textId="77777777" w:rsidR="00B86AE0" w:rsidRPr="0046442F" w:rsidRDefault="00B86AE0" w:rsidP="005934DA">
      <w:pPr>
        <w:rPr>
          <w:lang w:val="en-US"/>
        </w:rPr>
      </w:pPr>
    </w:p>
    <w:p w14:paraId="0836B334" w14:textId="2D49A212" w:rsidR="005934DA" w:rsidRDefault="005934DA" w:rsidP="005934DA">
      <w:pPr>
        <w:rPr>
          <w:lang w:val="en-US"/>
        </w:rPr>
      </w:pPr>
      <w:r w:rsidRPr="0046442F">
        <w:rPr>
          <w:lang w:val="en-US"/>
        </w:rPr>
        <w:t xml:space="preserve">For all these reasons, the article requires a major revision to ensure that any reader with little background in </w:t>
      </w:r>
      <w:proofErr w:type="spellStart"/>
      <w:r w:rsidRPr="0046442F">
        <w:rPr>
          <w:lang w:val="en-US"/>
        </w:rPr>
        <w:t>crystallogenesis</w:t>
      </w:r>
      <w:proofErr w:type="spellEnd"/>
      <w:r w:rsidRPr="0046442F">
        <w:rPr>
          <w:lang w:val="en-US"/>
        </w:rPr>
        <w:t xml:space="preserve"> is able to understand the logic and reproduce the protocol. This would dramatically improve the impact of this work, especially with the support of the upcoming video. The comments below are meant to be constructive and I look forward to reading a revised version and watching the video protocol.</w:t>
      </w:r>
    </w:p>
    <w:p w14:paraId="7CDB5DFC" w14:textId="012F3B3E" w:rsidR="00ED0831" w:rsidRPr="0046442F" w:rsidRDefault="00ED0831" w:rsidP="005934DA">
      <w:pPr>
        <w:rPr>
          <w:lang w:val="en-US"/>
        </w:rPr>
      </w:pPr>
      <w:r>
        <w:rPr>
          <w:lang w:val="en-US"/>
        </w:rPr>
        <w:t xml:space="preserve">Many </w:t>
      </w:r>
      <w:proofErr w:type="spellStart"/>
      <w:r>
        <w:rPr>
          <w:lang w:val="en-US"/>
        </w:rPr>
        <w:t>many</w:t>
      </w:r>
      <w:proofErr w:type="spellEnd"/>
      <w:r>
        <w:rPr>
          <w:lang w:val="en-US"/>
        </w:rPr>
        <w:t xml:space="preserve"> thanks for taking the time to make such in depth comments. It is really appreciated.</w:t>
      </w:r>
    </w:p>
    <w:p w14:paraId="35858F68" w14:textId="77777777" w:rsidR="005934DA" w:rsidRPr="0046442F" w:rsidRDefault="005934DA" w:rsidP="005934DA">
      <w:pPr>
        <w:rPr>
          <w:lang w:val="en-US"/>
        </w:rPr>
      </w:pPr>
    </w:p>
    <w:p w14:paraId="5FDB677D" w14:textId="77777777" w:rsidR="005934DA" w:rsidRPr="0046442F" w:rsidRDefault="005934DA" w:rsidP="005934DA">
      <w:pPr>
        <w:rPr>
          <w:b/>
          <w:bCs/>
          <w:lang w:val="en-US"/>
        </w:rPr>
      </w:pPr>
      <w:r w:rsidRPr="0046442F">
        <w:rPr>
          <w:b/>
          <w:bCs/>
          <w:lang w:val="en-US"/>
        </w:rPr>
        <w:lastRenderedPageBreak/>
        <w:t>Minor Concerns:</w:t>
      </w:r>
    </w:p>
    <w:p w14:paraId="7F1E1706" w14:textId="524A103E" w:rsidR="005934DA" w:rsidRDefault="005934DA" w:rsidP="005934DA">
      <w:pPr>
        <w:rPr>
          <w:lang w:val="en-US"/>
        </w:rPr>
      </w:pPr>
      <w:r w:rsidRPr="0046442F">
        <w:rPr>
          <w:lang w:val="en-US"/>
        </w:rPr>
        <w:t xml:space="preserve">The structure of the protocol (headings) is not homogeneous. Explicit titles should be inserted for each major step throughout or should be removed </w:t>
      </w:r>
      <w:proofErr w:type="spellStart"/>
      <w:r w:rsidRPr="0046442F">
        <w:rPr>
          <w:lang w:val="en-US"/>
        </w:rPr>
        <w:t>every where</w:t>
      </w:r>
      <w:proofErr w:type="spellEnd"/>
      <w:r w:rsidRPr="0046442F">
        <w:rPr>
          <w:lang w:val="en-US"/>
        </w:rPr>
        <w:t xml:space="preserve"> (see section 2 and </w:t>
      </w:r>
      <w:proofErr w:type="spellStart"/>
      <w:r w:rsidRPr="0046442F">
        <w:rPr>
          <w:lang w:val="en-US"/>
        </w:rPr>
        <w:t>JoVE</w:t>
      </w:r>
      <w:proofErr w:type="spellEnd"/>
      <w:r w:rsidRPr="0046442F">
        <w:rPr>
          <w:lang w:val="en-US"/>
        </w:rPr>
        <w:t xml:space="preserve"> instructions).</w:t>
      </w:r>
    </w:p>
    <w:p w14:paraId="7E5DEED0" w14:textId="63376D40" w:rsidR="00442989" w:rsidRPr="00442989" w:rsidRDefault="00442989" w:rsidP="005934DA">
      <w:pPr>
        <w:rPr>
          <w:color w:val="4472C4" w:themeColor="accent1"/>
          <w:lang w:val="en-US"/>
        </w:rPr>
      </w:pPr>
      <w:r>
        <w:rPr>
          <w:color w:val="4472C4" w:themeColor="accent1"/>
          <w:lang w:val="en-US"/>
        </w:rPr>
        <w:t>This has now been done.</w:t>
      </w:r>
    </w:p>
    <w:p w14:paraId="4066419B" w14:textId="77777777" w:rsidR="005934DA" w:rsidRPr="0046442F" w:rsidRDefault="005934DA" w:rsidP="005934DA">
      <w:pPr>
        <w:rPr>
          <w:lang w:val="en-US"/>
        </w:rPr>
      </w:pPr>
    </w:p>
    <w:p w14:paraId="2DEFBE09" w14:textId="77777777" w:rsidR="005934DA" w:rsidRPr="0046442F" w:rsidRDefault="005934DA" w:rsidP="005934DA">
      <w:pPr>
        <w:rPr>
          <w:lang w:val="en-US"/>
        </w:rPr>
      </w:pPr>
      <w:r w:rsidRPr="0046442F">
        <w:rPr>
          <w:lang w:val="en-US"/>
        </w:rPr>
        <w:t>introduction</w:t>
      </w:r>
    </w:p>
    <w:p w14:paraId="615A3A3B" w14:textId="282B6344" w:rsidR="005934DA" w:rsidRDefault="005934DA" w:rsidP="005934DA">
      <w:pPr>
        <w:rPr>
          <w:lang w:val="en-US"/>
        </w:rPr>
      </w:pPr>
      <w:r w:rsidRPr="0046442F">
        <w:rPr>
          <w:lang w:val="en-US"/>
        </w:rPr>
        <w:t>l45 : 'developed' development?</w:t>
      </w:r>
    </w:p>
    <w:p w14:paraId="238C019E" w14:textId="1F506D4D" w:rsidR="00F80191" w:rsidRPr="00F80191" w:rsidRDefault="00F80191" w:rsidP="005934DA">
      <w:pPr>
        <w:rPr>
          <w:color w:val="4472C4" w:themeColor="accent1"/>
          <w:lang w:val="en-US"/>
        </w:rPr>
      </w:pPr>
      <w:r>
        <w:rPr>
          <w:color w:val="4472C4" w:themeColor="accent1"/>
          <w:lang w:val="en-US"/>
        </w:rPr>
        <w:t>Changed.</w:t>
      </w:r>
    </w:p>
    <w:p w14:paraId="5D78D6E7" w14:textId="27F096F9" w:rsidR="005934DA" w:rsidRDefault="005934DA" w:rsidP="005934DA">
      <w:pPr>
        <w:rPr>
          <w:lang w:val="en-US"/>
        </w:rPr>
      </w:pPr>
      <w:r w:rsidRPr="0046442F">
        <w:rPr>
          <w:lang w:val="en-US"/>
        </w:rPr>
        <w:t xml:space="preserve">L51: 'suppression of </w:t>
      </w:r>
      <w:proofErr w:type="spellStart"/>
      <w:r w:rsidRPr="0046442F">
        <w:rPr>
          <w:lang w:val="en-US"/>
        </w:rPr>
        <w:t>radam</w:t>
      </w:r>
      <w:proofErr w:type="spellEnd"/>
      <w:r w:rsidRPr="0046442F">
        <w:rPr>
          <w:lang w:val="en-US"/>
        </w:rPr>
        <w:t>' not really suppressed, but slowed down</w:t>
      </w:r>
    </w:p>
    <w:p w14:paraId="791C0432" w14:textId="77777777" w:rsidR="00EF1E7E" w:rsidRPr="00F80191" w:rsidRDefault="00EF1E7E" w:rsidP="00EF1E7E">
      <w:pPr>
        <w:rPr>
          <w:color w:val="4472C4" w:themeColor="accent1"/>
          <w:lang w:val="en-US"/>
        </w:rPr>
      </w:pPr>
      <w:r>
        <w:rPr>
          <w:color w:val="4472C4" w:themeColor="accent1"/>
          <w:lang w:val="en-US"/>
        </w:rPr>
        <w:t>Changed.</w:t>
      </w:r>
    </w:p>
    <w:p w14:paraId="7FD94437" w14:textId="194F449A" w:rsidR="005934DA" w:rsidRDefault="005934DA" w:rsidP="005934DA">
      <w:pPr>
        <w:rPr>
          <w:lang w:val="en-US"/>
        </w:rPr>
      </w:pPr>
      <w:r w:rsidRPr="0046442F">
        <w:rPr>
          <w:lang w:val="en-US"/>
        </w:rPr>
        <w:t>l57: 'large quantities (...</w:t>
      </w:r>
      <w:proofErr w:type="spellStart"/>
      <w:r w:rsidRPr="0046442F">
        <w:rPr>
          <w:lang w:val="en-US"/>
        </w:rPr>
        <w:t>μl</w:t>
      </w:r>
      <w:proofErr w:type="spellEnd"/>
      <w:r w:rsidRPr="0046442F">
        <w:rPr>
          <w:lang w:val="en-US"/>
        </w:rPr>
        <w:t>) of micro-crystals (...</w:t>
      </w:r>
      <w:proofErr w:type="spellStart"/>
      <w:r w:rsidRPr="0046442F">
        <w:rPr>
          <w:lang w:val="en-US"/>
        </w:rPr>
        <w:t>μm</w:t>
      </w:r>
      <w:proofErr w:type="spellEnd"/>
      <w:r w:rsidRPr="0046442F">
        <w:rPr>
          <w:lang w:val="en-US"/>
        </w:rPr>
        <w:t>)' as '</w:t>
      </w:r>
      <w:proofErr w:type="spellStart"/>
      <w:r w:rsidRPr="0046442F">
        <w:rPr>
          <w:lang w:val="en-US"/>
        </w:rPr>
        <w:t>μl</w:t>
      </w:r>
      <w:proofErr w:type="spellEnd"/>
      <w:r w:rsidRPr="0046442F">
        <w:rPr>
          <w:lang w:val="en-US"/>
        </w:rPr>
        <w:t>' refers to solutions and not crystal volumes, it would be more correct to say 'large quantities of solutions (or suspensions) of micro-crystals'</w:t>
      </w:r>
    </w:p>
    <w:p w14:paraId="11077A27" w14:textId="3DAF97D8" w:rsidR="00EF1E7E" w:rsidRPr="00EF1E7E" w:rsidRDefault="00EF1E7E" w:rsidP="005934DA">
      <w:pPr>
        <w:rPr>
          <w:color w:val="4472C4" w:themeColor="accent1"/>
          <w:lang w:val="en-US"/>
        </w:rPr>
      </w:pPr>
      <w:r>
        <w:rPr>
          <w:color w:val="4472C4" w:themeColor="accent1"/>
          <w:lang w:val="en-US"/>
        </w:rPr>
        <w:t>Changed.</w:t>
      </w:r>
    </w:p>
    <w:p w14:paraId="4D1AEC30" w14:textId="77777777" w:rsidR="005934DA" w:rsidRPr="0046442F" w:rsidRDefault="005934DA" w:rsidP="005934DA">
      <w:pPr>
        <w:rPr>
          <w:lang w:val="en-US"/>
        </w:rPr>
      </w:pPr>
    </w:p>
    <w:p w14:paraId="1CE3D12B" w14:textId="77777777" w:rsidR="005934DA" w:rsidRPr="0046442F" w:rsidRDefault="005934DA" w:rsidP="005934DA">
      <w:pPr>
        <w:rPr>
          <w:lang w:val="en-US"/>
        </w:rPr>
      </w:pPr>
      <w:r w:rsidRPr="0046442F">
        <w:rPr>
          <w:lang w:val="en-US"/>
        </w:rPr>
        <w:t>Figure 1: this figure was adapted from Beale et al (2019) but a part of the legend was omitted, which makes it confusing.</w:t>
      </w:r>
    </w:p>
    <w:p w14:paraId="6ADC2F64" w14:textId="77777777" w:rsidR="005934DA" w:rsidRPr="0046442F" w:rsidRDefault="005934DA" w:rsidP="005934DA">
      <w:pPr>
        <w:rPr>
          <w:lang w:val="en-US"/>
        </w:rPr>
      </w:pPr>
      <w:r w:rsidRPr="0046442F">
        <w:rPr>
          <w:lang w:val="en-US"/>
        </w:rPr>
        <w:t>The purple line (called the 'limit of protein supersaturation') has an official name: it is the solubility curve. The authors should use it to avoid any misunderstanding.</w:t>
      </w:r>
    </w:p>
    <w:p w14:paraId="1C130831" w14:textId="77777777" w:rsidR="005934DA" w:rsidRPr="0046442F" w:rsidRDefault="005934DA" w:rsidP="005934DA">
      <w:pPr>
        <w:rPr>
          <w:lang w:val="en-US"/>
        </w:rPr>
      </w:pPr>
      <w:r w:rsidRPr="0046442F">
        <w:rPr>
          <w:lang w:val="en-US"/>
        </w:rPr>
        <w:t>The color code of the diagram's zones is not defined: undersaturated, metastable, nucleation.</w:t>
      </w:r>
    </w:p>
    <w:p w14:paraId="212DF2D4" w14:textId="77777777" w:rsidR="005934DA" w:rsidRPr="0046442F" w:rsidRDefault="005934DA" w:rsidP="005934DA">
      <w:pPr>
        <w:rPr>
          <w:lang w:val="en-US"/>
        </w:rPr>
      </w:pPr>
      <w:r w:rsidRPr="0046442F">
        <w:rPr>
          <w:lang w:val="en-US"/>
        </w:rPr>
        <w:t>What about the orange zone (top right in B and C)? What does it correspond to?</w:t>
      </w:r>
    </w:p>
    <w:p w14:paraId="7AC97D3D" w14:textId="14611795" w:rsidR="005934DA" w:rsidRDefault="005934DA" w:rsidP="005934DA">
      <w:pPr>
        <w:rPr>
          <w:lang w:val="en-US"/>
        </w:rPr>
      </w:pPr>
      <w:r w:rsidRPr="0046442F">
        <w:rPr>
          <w:lang w:val="en-US"/>
        </w:rPr>
        <w:t>The whole strategy described in this paper is based on the interpretation of the phase diagram (and I like this idea). This is why it is important that the legend of this first figure is clear and complete.</w:t>
      </w:r>
    </w:p>
    <w:p w14:paraId="6BD267FF" w14:textId="1938CD5A" w:rsidR="00EF1E7E" w:rsidRPr="00EF1E7E" w:rsidRDefault="00EF1E7E" w:rsidP="005934DA">
      <w:pPr>
        <w:rPr>
          <w:color w:val="4472C4" w:themeColor="accent1"/>
          <w:lang w:val="en-US"/>
        </w:rPr>
      </w:pPr>
      <w:r>
        <w:rPr>
          <w:color w:val="4472C4" w:themeColor="accent1"/>
          <w:lang w:val="en-US"/>
        </w:rPr>
        <w:t>Figure 1 has now been reworked to include all phase diagram figures. An extra panel has been added, as panel A, which simply describes each part of the diagram. The solubility line has been added and corrected, not only here, but in the rest of the document as well.</w:t>
      </w:r>
    </w:p>
    <w:p w14:paraId="1ED67F47" w14:textId="77777777" w:rsidR="005934DA" w:rsidRPr="0046442F" w:rsidRDefault="005934DA" w:rsidP="005934DA">
      <w:pPr>
        <w:rPr>
          <w:lang w:val="en-US"/>
        </w:rPr>
      </w:pPr>
    </w:p>
    <w:p w14:paraId="25DD92D9" w14:textId="3AEFD871" w:rsidR="005934DA" w:rsidRDefault="005934DA" w:rsidP="005934DA">
      <w:pPr>
        <w:rPr>
          <w:lang w:val="en-US"/>
        </w:rPr>
      </w:pPr>
      <w:r w:rsidRPr="0046442F">
        <w:rPr>
          <w:lang w:val="en-US"/>
        </w:rPr>
        <w:t>Fig1A: 'transition' is very misleading too, it looks like a zone name (just like nucleation), but it seems to be an event (drop transition/ equilibration). If this is what the authors mean, they should explain it and add 'crystal growth' between 'nucleation' and 'end'.</w:t>
      </w:r>
    </w:p>
    <w:p w14:paraId="1E4F36A1" w14:textId="2CFC878D" w:rsidR="0083749B" w:rsidRPr="0083749B" w:rsidRDefault="0083749B" w:rsidP="005934DA">
      <w:pPr>
        <w:rPr>
          <w:color w:val="4472C4" w:themeColor="accent1"/>
          <w:lang w:val="en-US"/>
        </w:rPr>
      </w:pPr>
      <w:r>
        <w:rPr>
          <w:color w:val="4472C4" w:themeColor="accent1"/>
          <w:lang w:val="en-US"/>
        </w:rPr>
        <w:t>Thank you for highlighting this. The figure labels and legend have now been changed to clarify the meaning of transition. A larger explanation has also been given in the text.</w:t>
      </w:r>
    </w:p>
    <w:p w14:paraId="40575052" w14:textId="77777777" w:rsidR="005934DA" w:rsidRPr="0046442F" w:rsidRDefault="005934DA" w:rsidP="005934DA">
      <w:pPr>
        <w:rPr>
          <w:lang w:val="en-US"/>
        </w:rPr>
      </w:pPr>
    </w:p>
    <w:p w14:paraId="70B12A2F" w14:textId="77777777" w:rsidR="005934DA" w:rsidRPr="0046442F" w:rsidRDefault="005934DA" w:rsidP="005934DA">
      <w:pPr>
        <w:rPr>
          <w:lang w:val="en-US"/>
        </w:rPr>
      </w:pPr>
      <w:r w:rsidRPr="0046442F">
        <w:rPr>
          <w:lang w:val="en-US"/>
        </w:rPr>
        <w:t>Fig1A: 'An example of the nucleation zone penetration limits of a transitionary phase crystallization method. The blue dotted line marks a theoretical limit of the transition into the nucleation zone. ' What does this mean??? Impossible to understand without reading Beale et al (2019).</w:t>
      </w:r>
    </w:p>
    <w:p w14:paraId="57AC4974" w14:textId="1B304E76" w:rsidR="005934DA" w:rsidRDefault="005934DA" w:rsidP="005934DA">
      <w:pPr>
        <w:rPr>
          <w:lang w:val="en-US"/>
        </w:rPr>
      </w:pPr>
      <w:r w:rsidRPr="0046442F">
        <w:rPr>
          <w:lang w:val="en-US"/>
        </w:rPr>
        <w:t>Note that usually the limit between the metastable and the nucleation zones (black line) is shown as a dotted line because it is transient and moves towards the solubility curve over time (a question of probability of nucleation).</w:t>
      </w:r>
    </w:p>
    <w:p w14:paraId="273EC35C" w14:textId="05C1BD68" w:rsidR="0083749B" w:rsidRPr="0083749B" w:rsidRDefault="0083749B" w:rsidP="005934DA">
      <w:pPr>
        <w:rPr>
          <w:color w:val="4472C4" w:themeColor="accent1"/>
          <w:lang w:val="en-US"/>
        </w:rPr>
      </w:pPr>
      <w:r>
        <w:rPr>
          <w:color w:val="4472C4" w:themeColor="accent1"/>
          <w:lang w:val="en-US"/>
        </w:rPr>
        <w:t>This has primarily been covered by the previous point. The division between the metastable and nucleation zones has also been greyed to imply the fluidity between the two.</w:t>
      </w:r>
    </w:p>
    <w:p w14:paraId="078AD510" w14:textId="77777777" w:rsidR="005934DA" w:rsidRPr="0046442F" w:rsidRDefault="005934DA" w:rsidP="005934DA">
      <w:pPr>
        <w:rPr>
          <w:lang w:val="en-US"/>
        </w:rPr>
      </w:pPr>
    </w:p>
    <w:p w14:paraId="741C8C31" w14:textId="748BF4CD" w:rsidR="005934DA" w:rsidRDefault="005934DA" w:rsidP="005934DA">
      <w:pPr>
        <w:rPr>
          <w:lang w:val="en-US"/>
        </w:rPr>
      </w:pPr>
      <w:r w:rsidRPr="0046442F">
        <w:rPr>
          <w:lang w:val="en-US"/>
        </w:rPr>
        <w:lastRenderedPageBreak/>
        <w:t>Fig1C: it is not correct that 'protein seeds act as nucleants', they help bypass the nucleation step and crystal growth can then start at lower supersaturation without the need of any nucleation event.</w:t>
      </w:r>
    </w:p>
    <w:p w14:paraId="383B5B41" w14:textId="042B21EB" w:rsidR="0083749B" w:rsidRPr="0083749B" w:rsidRDefault="0083749B" w:rsidP="005934DA">
      <w:pPr>
        <w:rPr>
          <w:color w:val="4472C4" w:themeColor="accent1"/>
          <w:lang w:val="en-US"/>
        </w:rPr>
      </w:pPr>
      <w:r>
        <w:rPr>
          <w:color w:val="4472C4" w:themeColor="accent1"/>
          <w:lang w:val="en-US"/>
        </w:rPr>
        <w:t xml:space="preserve">Thank you for highlighting this point </w:t>
      </w:r>
      <w:r w:rsidR="003B6106">
        <w:rPr>
          <w:color w:val="4472C4" w:themeColor="accent1"/>
          <w:lang w:val="en-US"/>
        </w:rPr>
        <w:t>–</w:t>
      </w:r>
      <w:r>
        <w:rPr>
          <w:color w:val="4472C4" w:themeColor="accent1"/>
          <w:lang w:val="en-US"/>
        </w:rPr>
        <w:t xml:space="preserve"> </w:t>
      </w:r>
      <w:r w:rsidR="003B6106">
        <w:rPr>
          <w:color w:val="4472C4" w:themeColor="accent1"/>
          <w:lang w:val="en-US"/>
        </w:rPr>
        <w:t>this error has been correct</w:t>
      </w:r>
      <w:r w:rsidR="00ED0831">
        <w:rPr>
          <w:color w:val="4472C4" w:themeColor="accent1"/>
          <w:lang w:val="en-US"/>
        </w:rPr>
        <w:t>ed</w:t>
      </w:r>
      <w:r w:rsidR="003B6106">
        <w:rPr>
          <w:color w:val="4472C4" w:themeColor="accent1"/>
          <w:lang w:val="en-US"/>
        </w:rPr>
        <w:t xml:space="preserve"> here and in the rest of the document.</w:t>
      </w:r>
    </w:p>
    <w:p w14:paraId="063B3BA6" w14:textId="77777777" w:rsidR="005934DA" w:rsidRPr="0046442F" w:rsidRDefault="005934DA" w:rsidP="005934DA">
      <w:pPr>
        <w:rPr>
          <w:lang w:val="en-US"/>
        </w:rPr>
      </w:pPr>
    </w:p>
    <w:p w14:paraId="296C0EEC" w14:textId="5DB598AB" w:rsidR="005934DA" w:rsidRDefault="005934DA" w:rsidP="005934DA">
      <w:pPr>
        <w:rPr>
          <w:lang w:val="en-US"/>
        </w:rPr>
      </w:pPr>
      <w:r w:rsidRPr="0046442F">
        <w:rPr>
          <w:lang w:val="en-US"/>
        </w:rPr>
        <w:t>Fig1D: the authors must better explain this panel in the text and in the legend. The first step seems to indicate that crystals are obtained in 20 days... in the undersaturated zone... which is simply not possible! How can crystals grow in 10, 4, 2 days in the metastable zone (bleu zone)? So, please give a clear description of what each dot (starting/end position?) and arrow correspond to in this process of optimization.</w:t>
      </w:r>
    </w:p>
    <w:p w14:paraId="1AAEB4F6" w14:textId="0919E531" w:rsidR="003B6106" w:rsidRPr="003B6106" w:rsidRDefault="003B6106" w:rsidP="005934DA">
      <w:pPr>
        <w:rPr>
          <w:color w:val="4472C4" w:themeColor="accent1"/>
          <w:lang w:val="en-US"/>
        </w:rPr>
      </w:pPr>
      <w:r>
        <w:rPr>
          <w:color w:val="4472C4" w:themeColor="accent1"/>
          <w:lang w:val="en-US"/>
        </w:rPr>
        <w:t>This panel has ultimately been removed as it was deemed more confusing than helpful.</w:t>
      </w:r>
    </w:p>
    <w:p w14:paraId="31852F61" w14:textId="77777777" w:rsidR="005934DA" w:rsidRPr="0046442F" w:rsidRDefault="005934DA" w:rsidP="005934DA">
      <w:pPr>
        <w:rPr>
          <w:lang w:val="en-US"/>
        </w:rPr>
      </w:pPr>
    </w:p>
    <w:p w14:paraId="5D776631" w14:textId="786363D2" w:rsidR="005934DA" w:rsidRDefault="005934DA" w:rsidP="005934DA">
      <w:pPr>
        <w:rPr>
          <w:lang w:val="en-US"/>
        </w:rPr>
      </w:pPr>
      <w:r w:rsidRPr="0046442F">
        <w:rPr>
          <w:lang w:val="en-US"/>
        </w:rPr>
        <w:t>L82/l90/title of Fig1: the term 'transitionary phase (crystallization) method' is very misleading when talking about 'phase diagram'. Could 'phase' be replaced by 'step'?</w:t>
      </w:r>
    </w:p>
    <w:p w14:paraId="17F96AEC" w14:textId="6DCC4F5C" w:rsidR="003B6106" w:rsidRPr="003B6106" w:rsidRDefault="003B6106" w:rsidP="005934DA">
      <w:pPr>
        <w:rPr>
          <w:color w:val="4472C4" w:themeColor="accent1"/>
          <w:lang w:val="en-US"/>
        </w:rPr>
      </w:pPr>
      <w:r>
        <w:rPr>
          <w:color w:val="4472C4" w:themeColor="accent1"/>
          <w:lang w:val="en-US"/>
        </w:rPr>
        <w:t>We agree. The sentence has been reworked essentially as you have proposed.</w:t>
      </w:r>
    </w:p>
    <w:p w14:paraId="48984A5B" w14:textId="77777777" w:rsidR="005934DA" w:rsidRPr="0046442F" w:rsidRDefault="005934DA" w:rsidP="005934DA">
      <w:pPr>
        <w:rPr>
          <w:lang w:val="en-US"/>
        </w:rPr>
      </w:pPr>
    </w:p>
    <w:p w14:paraId="156955C2" w14:textId="7C2F1007" w:rsidR="005934DA" w:rsidRDefault="005934DA" w:rsidP="005934DA">
      <w:pPr>
        <w:rPr>
          <w:lang w:val="en-US"/>
        </w:rPr>
      </w:pPr>
      <w:r w:rsidRPr="0046442F">
        <w:rPr>
          <w:lang w:val="en-US"/>
        </w:rPr>
        <w:t xml:space="preserve">L110: have therefore been? </w:t>
      </w:r>
      <w:r w:rsidR="003B6106" w:rsidRPr="0046442F">
        <w:rPr>
          <w:lang w:val="en-US"/>
        </w:rPr>
        <w:t>E</w:t>
      </w:r>
      <w:r w:rsidRPr="0046442F">
        <w:rPr>
          <w:lang w:val="en-US"/>
        </w:rPr>
        <w:t>xcluded</w:t>
      </w:r>
    </w:p>
    <w:p w14:paraId="2611467C" w14:textId="23F33F2C" w:rsidR="003B6106" w:rsidRPr="003B6106" w:rsidRDefault="003B6106" w:rsidP="005934DA">
      <w:pPr>
        <w:rPr>
          <w:color w:val="4472C4" w:themeColor="accent1"/>
          <w:lang w:val="en-US"/>
        </w:rPr>
      </w:pPr>
      <w:r>
        <w:rPr>
          <w:color w:val="4472C4" w:themeColor="accent1"/>
          <w:lang w:val="en-US"/>
        </w:rPr>
        <w:t>This sentence has been removed as Step 1 is no longer excluded.</w:t>
      </w:r>
    </w:p>
    <w:p w14:paraId="050BBF02" w14:textId="77777777" w:rsidR="005934DA" w:rsidRPr="0046442F" w:rsidRDefault="005934DA" w:rsidP="005934DA">
      <w:pPr>
        <w:rPr>
          <w:lang w:val="en-US"/>
        </w:rPr>
      </w:pPr>
    </w:p>
    <w:p w14:paraId="2EAB66CD" w14:textId="77777777" w:rsidR="005934DA" w:rsidRPr="0046442F" w:rsidRDefault="005934DA" w:rsidP="005934DA">
      <w:pPr>
        <w:rPr>
          <w:lang w:val="en-US"/>
        </w:rPr>
      </w:pPr>
      <w:r w:rsidRPr="0046442F">
        <w:rPr>
          <w:lang w:val="en-US"/>
        </w:rPr>
        <w:t>Protocol:</w:t>
      </w:r>
    </w:p>
    <w:p w14:paraId="00938D5C" w14:textId="77777777" w:rsidR="005934DA" w:rsidRPr="0046442F" w:rsidRDefault="005934DA" w:rsidP="005934DA">
      <w:pPr>
        <w:rPr>
          <w:lang w:val="en-US"/>
        </w:rPr>
      </w:pPr>
    </w:p>
    <w:p w14:paraId="37A2AF74" w14:textId="77777777" w:rsidR="005934DA" w:rsidRPr="0046442F" w:rsidRDefault="005934DA" w:rsidP="005934DA">
      <w:pPr>
        <w:rPr>
          <w:lang w:val="en-US"/>
        </w:rPr>
      </w:pPr>
      <w:r w:rsidRPr="0046442F">
        <w:rPr>
          <w:lang w:val="en-US"/>
        </w:rPr>
        <w:t>L133: 'phase diagram... can only be reliably created... via batch' Why? Do the authors mean 'in this context' or more generally? In the latter case, it is certainly not true, see early works on phase diagrams https://doi.org/10.1107/S0907444998010890</w:t>
      </w:r>
    </w:p>
    <w:p w14:paraId="3286014E" w14:textId="6F94FE83" w:rsidR="00D06E8D" w:rsidRDefault="005934DA" w:rsidP="005934DA">
      <w:pPr>
        <w:rPr>
          <w:lang w:val="en-US"/>
        </w:rPr>
      </w:pPr>
      <w:r w:rsidRPr="0046442F">
        <w:rPr>
          <w:lang w:val="en-US"/>
        </w:rPr>
        <w:t>L135: '</w:t>
      </w:r>
      <w:proofErr w:type="spellStart"/>
      <w:r w:rsidRPr="0046442F">
        <w:rPr>
          <w:lang w:val="en-US"/>
        </w:rPr>
        <w:t>wether</w:t>
      </w:r>
      <w:proofErr w:type="spellEnd"/>
      <w:r w:rsidRPr="0046442F">
        <w:rPr>
          <w:lang w:val="en-US"/>
        </w:rPr>
        <w:t xml:space="preserve"> protein crystallization is batch-like' what does batch-like mean? Please explain</w:t>
      </w:r>
    </w:p>
    <w:p w14:paraId="41F4DB81" w14:textId="5323F09C" w:rsidR="00D06E8D" w:rsidRPr="00D06E8D" w:rsidRDefault="00D06E8D" w:rsidP="005934DA">
      <w:pPr>
        <w:rPr>
          <w:color w:val="4472C4" w:themeColor="accent1"/>
          <w:lang w:val="en-US"/>
        </w:rPr>
      </w:pPr>
      <w:r>
        <w:rPr>
          <w:color w:val="4472C4" w:themeColor="accent1"/>
          <w:lang w:val="en-US"/>
        </w:rPr>
        <w:t>We agree that L133 is incorrect and ha</w:t>
      </w:r>
      <w:r w:rsidR="00ED0831">
        <w:rPr>
          <w:color w:val="4472C4" w:themeColor="accent1"/>
          <w:lang w:val="en-US"/>
        </w:rPr>
        <w:t>s been</w:t>
      </w:r>
      <w:r>
        <w:rPr>
          <w:color w:val="4472C4" w:themeColor="accent1"/>
          <w:lang w:val="en-US"/>
        </w:rPr>
        <w:t xml:space="preserve"> removed. With regard to the line in L135, we agree that there is confusion in this phasing, and so here, and elsewhere in the document, we have changed such descriptions to simply say batch.</w:t>
      </w:r>
    </w:p>
    <w:p w14:paraId="4DD2A554" w14:textId="77777777" w:rsidR="005934DA" w:rsidRPr="0046442F" w:rsidRDefault="005934DA" w:rsidP="005934DA">
      <w:pPr>
        <w:rPr>
          <w:lang w:val="en-US"/>
        </w:rPr>
      </w:pPr>
    </w:p>
    <w:p w14:paraId="251D53DF" w14:textId="6E615700" w:rsidR="005934DA" w:rsidRDefault="005934DA" w:rsidP="005934DA">
      <w:pPr>
        <w:rPr>
          <w:lang w:val="en-US"/>
        </w:rPr>
      </w:pPr>
      <w:r w:rsidRPr="0046442F">
        <w:rPr>
          <w:lang w:val="en-US"/>
        </w:rPr>
        <w:t xml:space="preserve">L140: this is usual called a grid screen =&gt; </w:t>
      </w:r>
      <w:proofErr w:type="spellStart"/>
      <w:r w:rsidRPr="0046442F">
        <w:rPr>
          <w:lang w:val="en-US"/>
        </w:rPr>
        <w:t>Creat</w:t>
      </w:r>
      <w:proofErr w:type="spellEnd"/>
      <w:r w:rsidRPr="0046442F">
        <w:rPr>
          <w:lang w:val="en-US"/>
        </w:rPr>
        <w:t xml:space="preserve"> a grid screen based on the crystallization condition in a 96-well plate...</w:t>
      </w:r>
    </w:p>
    <w:p w14:paraId="27539609" w14:textId="67502B8D" w:rsidR="00776BCD" w:rsidRPr="00776BCD" w:rsidRDefault="00776BCD" w:rsidP="005934DA">
      <w:pPr>
        <w:rPr>
          <w:color w:val="4472C4" w:themeColor="accent1"/>
          <w:lang w:val="en-US"/>
        </w:rPr>
      </w:pPr>
      <w:r>
        <w:rPr>
          <w:color w:val="4472C4" w:themeColor="accent1"/>
          <w:lang w:val="en-US"/>
        </w:rPr>
        <w:t>Changed.</w:t>
      </w:r>
    </w:p>
    <w:p w14:paraId="71274902" w14:textId="77777777" w:rsidR="005934DA" w:rsidRPr="0046442F" w:rsidRDefault="005934DA" w:rsidP="005934DA">
      <w:pPr>
        <w:rPr>
          <w:lang w:val="en-US"/>
        </w:rPr>
      </w:pPr>
    </w:p>
    <w:p w14:paraId="0B28B802" w14:textId="0DB48436" w:rsidR="005934DA" w:rsidRDefault="005934DA" w:rsidP="005934DA">
      <w:pPr>
        <w:rPr>
          <w:lang w:val="en-US"/>
        </w:rPr>
      </w:pPr>
      <w:r w:rsidRPr="0046442F">
        <w:rPr>
          <w:lang w:val="en-US"/>
        </w:rPr>
        <w:t>L142: does the 'precipitant concentration' refer to the concentration before or after mixing with the protein? In the latter case, how would you achieve 40% (w/v) PEG 3350?</w:t>
      </w:r>
    </w:p>
    <w:p w14:paraId="690313D0" w14:textId="1EECEF5C" w:rsidR="00776BCD" w:rsidRDefault="00776BCD" w:rsidP="005934DA">
      <w:pPr>
        <w:rPr>
          <w:color w:val="4472C4" w:themeColor="accent1"/>
          <w:lang w:val="en-US"/>
        </w:rPr>
      </w:pPr>
      <w:r>
        <w:rPr>
          <w:color w:val="4472C4" w:themeColor="accent1"/>
          <w:lang w:val="en-US"/>
        </w:rPr>
        <w:t>Thank you for highlighting this potential confusion. Throughout the document, all concentrations refer to premixed reagent concentrations. A note</w:t>
      </w:r>
      <w:r w:rsidR="001A7070">
        <w:rPr>
          <w:color w:val="4472C4" w:themeColor="accent1"/>
          <w:lang w:val="en-US"/>
        </w:rPr>
        <w:t xml:space="preserve"> has been added to the beginning of the protocol and </w:t>
      </w:r>
      <w:r w:rsidR="00EA04D8">
        <w:rPr>
          <w:color w:val="4472C4" w:themeColor="accent1"/>
          <w:lang w:val="en-US"/>
        </w:rPr>
        <w:t>this has also been made clear in the ‘</w:t>
      </w:r>
      <w:proofErr w:type="spellStart"/>
      <w:r w:rsidR="00EA04D8">
        <w:rPr>
          <w:color w:val="4472C4" w:themeColor="accent1"/>
          <w:lang w:val="en-US"/>
        </w:rPr>
        <w:t>morphogram</w:t>
      </w:r>
      <w:proofErr w:type="spellEnd"/>
      <w:r w:rsidR="00EA04D8">
        <w:rPr>
          <w:color w:val="4472C4" w:themeColor="accent1"/>
          <w:lang w:val="en-US"/>
        </w:rPr>
        <w:t xml:space="preserve"> generator’.</w:t>
      </w:r>
    </w:p>
    <w:p w14:paraId="02A75FF0" w14:textId="77777777" w:rsidR="006F17A9" w:rsidRPr="00EA04D8" w:rsidRDefault="006F17A9" w:rsidP="005934DA">
      <w:pPr>
        <w:rPr>
          <w:color w:val="4472C4" w:themeColor="accent1"/>
          <w:lang w:val="en-US"/>
        </w:rPr>
      </w:pPr>
    </w:p>
    <w:p w14:paraId="3427D5F5" w14:textId="0AB03322" w:rsidR="005934DA" w:rsidRDefault="005934DA" w:rsidP="005934DA">
      <w:pPr>
        <w:rPr>
          <w:lang w:val="en-US"/>
        </w:rPr>
      </w:pPr>
      <w:r w:rsidRPr="0046442F">
        <w:rPr>
          <w:lang w:val="en-US"/>
        </w:rPr>
        <w:t>L144: '5 - 40%' precise % (w/v) throughout the text</w:t>
      </w:r>
    </w:p>
    <w:p w14:paraId="24A66556" w14:textId="6A18208C" w:rsidR="00EA04D8" w:rsidRDefault="00EA04D8" w:rsidP="005934DA">
      <w:pPr>
        <w:rPr>
          <w:color w:val="4472C4" w:themeColor="accent1"/>
          <w:lang w:val="en-US"/>
        </w:rPr>
      </w:pPr>
      <w:r>
        <w:rPr>
          <w:color w:val="4472C4" w:themeColor="accent1"/>
          <w:lang w:val="en-US"/>
        </w:rPr>
        <w:t>Due to the changes in the format of the protocol, this sentence has been removed.</w:t>
      </w:r>
    </w:p>
    <w:p w14:paraId="3AA59B11" w14:textId="77777777" w:rsidR="006F17A9" w:rsidRPr="00EA04D8" w:rsidRDefault="006F17A9" w:rsidP="005934DA">
      <w:pPr>
        <w:rPr>
          <w:color w:val="4472C4" w:themeColor="accent1"/>
          <w:lang w:val="en-US"/>
        </w:rPr>
      </w:pPr>
    </w:p>
    <w:p w14:paraId="7747D870" w14:textId="577BFDC7" w:rsidR="005934DA" w:rsidRDefault="005934DA" w:rsidP="005934DA">
      <w:pPr>
        <w:rPr>
          <w:lang w:val="en-US"/>
        </w:rPr>
      </w:pPr>
      <w:r w:rsidRPr="0046442F">
        <w:rPr>
          <w:lang w:val="en-US"/>
        </w:rPr>
        <w:t>L147: how do you create your seed stock? How do you assess its 'concentration/effectiveness'? How do you make the seed stock preparation reproducible to ensure that your resulting phase diagram is reproducible? Give some hints, or at least a few good references. The reader may not be familiar with this important aspect of the protocol.</w:t>
      </w:r>
    </w:p>
    <w:p w14:paraId="7776C908" w14:textId="212C351A" w:rsidR="00EA04D8" w:rsidRPr="001539DB" w:rsidRDefault="001539DB" w:rsidP="005934DA">
      <w:pPr>
        <w:rPr>
          <w:color w:val="4472C4" w:themeColor="accent1"/>
          <w:lang w:val="en-US"/>
        </w:rPr>
      </w:pPr>
      <w:r>
        <w:rPr>
          <w:color w:val="4472C4" w:themeColor="accent1"/>
          <w:lang w:val="en-US"/>
        </w:rPr>
        <w:lastRenderedPageBreak/>
        <w:t>There is now a full protocol for Steps 2.1.1. and 3.2.4.1., when a seed-stock is made for optimizations and the scaled protocol, respectively. Notes have also been added to aid the inexperienced reader.</w:t>
      </w:r>
    </w:p>
    <w:p w14:paraId="1A4748FC" w14:textId="77777777" w:rsidR="005934DA" w:rsidRPr="0046442F" w:rsidRDefault="005934DA" w:rsidP="005934DA">
      <w:pPr>
        <w:rPr>
          <w:lang w:val="en-US"/>
        </w:rPr>
      </w:pPr>
    </w:p>
    <w:p w14:paraId="3BC7AE9C" w14:textId="1EC3AB8E" w:rsidR="005934DA" w:rsidRDefault="005934DA" w:rsidP="005934DA">
      <w:pPr>
        <w:rPr>
          <w:lang w:val="en-US"/>
        </w:rPr>
      </w:pPr>
      <w:r w:rsidRPr="0046442F">
        <w:rPr>
          <w:lang w:val="en-US"/>
        </w:rPr>
        <w:t>L161: 'until crystals appear'... in one drop, in all drops, in most of them??? How long shall one wait?</w:t>
      </w:r>
    </w:p>
    <w:p w14:paraId="53992E71" w14:textId="3007DEA2" w:rsidR="00BA0474" w:rsidRPr="00BA0474" w:rsidRDefault="00BA0474" w:rsidP="005934DA">
      <w:pPr>
        <w:rPr>
          <w:color w:val="4472C4" w:themeColor="accent1"/>
          <w:lang w:val="en-US"/>
        </w:rPr>
      </w:pPr>
      <w:r w:rsidRPr="00BA0474">
        <w:rPr>
          <w:color w:val="4472C4" w:themeColor="accent1"/>
          <w:lang w:val="en-US"/>
        </w:rPr>
        <w:t xml:space="preserve">This has now been clarified to </w:t>
      </w:r>
      <w:r>
        <w:rPr>
          <w:color w:val="4472C4" w:themeColor="accent1"/>
          <w:lang w:val="en-US"/>
        </w:rPr>
        <w:t>“…</w:t>
      </w:r>
      <w:r w:rsidRPr="00BA0474">
        <w:rPr>
          <w:rFonts w:cstheme="minorHAnsi"/>
          <w:bCs/>
          <w:color w:val="4472C4" w:themeColor="accent1"/>
        </w:rPr>
        <w:t>every 0, 3, 6, 12, 18, 24 h</w:t>
      </w:r>
      <w:r>
        <w:rPr>
          <w:rFonts w:cstheme="minorHAnsi"/>
          <w:bCs/>
          <w:color w:val="4472C4" w:themeColor="accent1"/>
        </w:rPr>
        <w:t>,</w:t>
      </w:r>
      <w:r w:rsidRPr="00BA0474">
        <w:rPr>
          <w:rFonts w:cstheme="minorHAnsi"/>
          <w:bCs/>
          <w:color w:val="4472C4" w:themeColor="accent1"/>
        </w:rPr>
        <w:t xml:space="preserve"> then every day for the first week, and every week for the next four.</w:t>
      </w:r>
      <w:r>
        <w:rPr>
          <w:rFonts w:cstheme="minorHAnsi"/>
          <w:bCs/>
          <w:color w:val="4472C4" w:themeColor="accent1"/>
        </w:rPr>
        <w:t>”</w:t>
      </w:r>
    </w:p>
    <w:p w14:paraId="76825FF3" w14:textId="77777777" w:rsidR="005934DA" w:rsidRPr="0046442F" w:rsidRDefault="005934DA" w:rsidP="005934DA">
      <w:pPr>
        <w:rPr>
          <w:lang w:val="en-US"/>
        </w:rPr>
      </w:pPr>
    </w:p>
    <w:p w14:paraId="02A7DFD9" w14:textId="77777777" w:rsidR="005934DA" w:rsidRPr="0046442F" w:rsidRDefault="005934DA" w:rsidP="005934DA">
      <w:pPr>
        <w:rPr>
          <w:lang w:val="en-US"/>
        </w:rPr>
      </w:pPr>
      <w:r w:rsidRPr="0046442F">
        <w:rPr>
          <w:lang w:val="en-US"/>
        </w:rPr>
        <w:t>Phase diagram...</w:t>
      </w:r>
    </w:p>
    <w:p w14:paraId="7D4330F7" w14:textId="4E2AA69B" w:rsidR="005934DA" w:rsidRDefault="005934DA" w:rsidP="005934DA">
      <w:pPr>
        <w:rPr>
          <w:lang w:val="en-US"/>
        </w:rPr>
      </w:pPr>
      <w:r w:rsidRPr="0046442F">
        <w:rPr>
          <w:lang w:val="en-US"/>
        </w:rPr>
        <w:t>L164: A note could be added below the title to indicate that a worksheet is available as supplementary material to plot the phase diagram. This is an important added value of this work.</w:t>
      </w:r>
    </w:p>
    <w:p w14:paraId="55466EA9" w14:textId="0F4B7727" w:rsidR="003F60CC" w:rsidRPr="003F60CC" w:rsidRDefault="003F60CC" w:rsidP="005934DA">
      <w:pPr>
        <w:rPr>
          <w:color w:val="4472C4" w:themeColor="accent1"/>
          <w:lang w:val="en-US"/>
        </w:rPr>
      </w:pPr>
      <w:r>
        <w:rPr>
          <w:color w:val="4472C4" w:themeColor="accent1"/>
          <w:lang w:val="en-US"/>
        </w:rPr>
        <w:t>A note has been added.</w:t>
      </w:r>
    </w:p>
    <w:p w14:paraId="15BA6939" w14:textId="77777777" w:rsidR="005934DA" w:rsidRPr="0046442F" w:rsidRDefault="005934DA" w:rsidP="005934DA">
      <w:pPr>
        <w:rPr>
          <w:lang w:val="en-US"/>
        </w:rPr>
      </w:pPr>
    </w:p>
    <w:p w14:paraId="2B637312" w14:textId="12294F80" w:rsidR="005934DA" w:rsidRDefault="005934DA" w:rsidP="005934DA">
      <w:pPr>
        <w:rPr>
          <w:lang w:val="en-US"/>
        </w:rPr>
      </w:pPr>
      <w:r w:rsidRPr="0046442F">
        <w:rPr>
          <w:lang w:val="en-US"/>
        </w:rPr>
        <w:t xml:space="preserve">L178: again, seeds do not act as nucleants. With a </w:t>
      </w:r>
      <w:proofErr w:type="spellStart"/>
      <w:r w:rsidRPr="0046442F">
        <w:rPr>
          <w:lang w:val="en-US"/>
        </w:rPr>
        <w:t>nucleant</w:t>
      </w:r>
      <w:proofErr w:type="spellEnd"/>
      <w:r w:rsidRPr="0046442F">
        <w:rPr>
          <w:lang w:val="en-US"/>
        </w:rPr>
        <w:t>, you go through a nucleation step but you lower the activation energy. With seeds, you directly start the crystal growth and bypass the nucleation step. Please rephrase.</w:t>
      </w:r>
    </w:p>
    <w:p w14:paraId="55DB8D2F" w14:textId="4B9724ED" w:rsidR="003F60CC" w:rsidRPr="003F60CC" w:rsidRDefault="003F60CC" w:rsidP="005934DA">
      <w:pPr>
        <w:rPr>
          <w:color w:val="4472C4" w:themeColor="accent1"/>
          <w:lang w:val="en-US"/>
        </w:rPr>
      </w:pPr>
      <w:r>
        <w:rPr>
          <w:color w:val="4472C4" w:themeColor="accent1"/>
          <w:lang w:val="en-US"/>
        </w:rPr>
        <w:t>As per the response above, this has now been changed.</w:t>
      </w:r>
    </w:p>
    <w:p w14:paraId="21423855" w14:textId="77777777" w:rsidR="005934DA" w:rsidRPr="0046442F" w:rsidRDefault="005934DA" w:rsidP="005934DA">
      <w:pPr>
        <w:rPr>
          <w:lang w:val="en-US"/>
        </w:rPr>
      </w:pPr>
    </w:p>
    <w:p w14:paraId="0477D09A" w14:textId="00318495" w:rsidR="005934DA" w:rsidRDefault="005934DA" w:rsidP="005934DA">
      <w:pPr>
        <w:rPr>
          <w:lang w:val="en-US"/>
        </w:rPr>
      </w:pPr>
      <w:r w:rsidRPr="0046442F">
        <w:rPr>
          <w:lang w:val="en-US"/>
        </w:rPr>
        <w:t>L174: 'and therefore not batch' weird sentence...</w:t>
      </w:r>
    </w:p>
    <w:p w14:paraId="06B7FB15" w14:textId="6F23A65D" w:rsidR="003F60CC" w:rsidRPr="003F60CC" w:rsidRDefault="003F60CC" w:rsidP="005934DA">
      <w:pPr>
        <w:rPr>
          <w:color w:val="4472C4" w:themeColor="accent1"/>
          <w:lang w:val="en-US"/>
        </w:rPr>
      </w:pPr>
      <w:r>
        <w:rPr>
          <w:color w:val="4472C4" w:themeColor="accent1"/>
          <w:lang w:val="en-US"/>
        </w:rPr>
        <w:t>This sentence has been removed.</w:t>
      </w:r>
    </w:p>
    <w:p w14:paraId="038A4E82" w14:textId="77777777" w:rsidR="005934DA" w:rsidRPr="0046442F" w:rsidRDefault="005934DA" w:rsidP="005934DA">
      <w:pPr>
        <w:rPr>
          <w:lang w:val="en-US"/>
        </w:rPr>
      </w:pPr>
    </w:p>
    <w:p w14:paraId="6BF28B4B" w14:textId="7887E1AF" w:rsidR="005934DA" w:rsidRDefault="005934DA" w:rsidP="005934DA">
      <w:pPr>
        <w:rPr>
          <w:lang w:val="en-US"/>
        </w:rPr>
      </w:pPr>
      <w:r w:rsidRPr="0046442F">
        <w:rPr>
          <w:lang w:val="en-US"/>
        </w:rPr>
        <w:t xml:space="preserve">L182: is it not possible to use an image analysis software like </w:t>
      </w:r>
      <w:proofErr w:type="spellStart"/>
      <w:r w:rsidRPr="0046442F">
        <w:rPr>
          <w:lang w:val="en-US"/>
        </w:rPr>
        <w:t>imagemagic</w:t>
      </w:r>
      <w:proofErr w:type="spellEnd"/>
      <w:r w:rsidRPr="0046442F">
        <w:rPr>
          <w:lang w:val="en-US"/>
        </w:rPr>
        <w:t xml:space="preserve"> to estimate the number more automatically and accurately?</w:t>
      </w:r>
    </w:p>
    <w:p w14:paraId="0FE9E7CB" w14:textId="434A7644" w:rsidR="003F60CC" w:rsidRPr="00E20AF5" w:rsidRDefault="00E20AF5" w:rsidP="005934DA">
      <w:pPr>
        <w:rPr>
          <w:color w:val="4472C4" w:themeColor="accent1"/>
          <w:lang w:val="en-US"/>
        </w:rPr>
      </w:pPr>
      <w:r>
        <w:rPr>
          <w:color w:val="4472C4" w:themeColor="accent1"/>
          <w:lang w:val="en-US"/>
        </w:rPr>
        <w:t xml:space="preserve">Thank you for this suggestion. We would like to explore easy ways to do this analysis automatically. The </w:t>
      </w:r>
      <w:proofErr w:type="spellStart"/>
      <w:r>
        <w:rPr>
          <w:color w:val="4472C4" w:themeColor="accent1"/>
          <w:lang w:val="en-US"/>
        </w:rPr>
        <w:t>Formulatrix</w:t>
      </w:r>
      <w:proofErr w:type="spellEnd"/>
      <w:r>
        <w:rPr>
          <w:color w:val="4472C4" w:themeColor="accent1"/>
          <w:lang w:val="en-US"/>
        </w:rPr>
        <w:t xml:space="preserve"> software already make a similar calculation with regard to the presence of crystals in the drop. It may be very possible to use part of the data for this calculation as a rapid means to count crystals. However, we have presented the manual way as one that all can do.</w:t>
      </w:r>
    </w:p>
    <w:p w14:paraId="52D6B3AE" w14:textId="77777777" w:rsidR="005934DA" w:rsidRPr="0046442F" w:rsidRDefault="005934DA" w:rsidP="005934DA">
      <w:pPr>
        <w:rPr>
          <w:lang w:val="en-US"/>
        </w:rPr>
      </w:pPr>
    </w:p>
    <w:p w14:paraId="11B808BC" w14:textId="38D37629" w:rsidR="005934DA" w:rsidRDefault="005934DA" w:rsidP="005934DA">
      <w:pPr>
        <w:rPr>
          <w:lang w:val="en-US"/>
        </w:rPr>
      </w:pPr>
      <w:r w:rsidRPr="0046442F">
        <w:rPr>
          <w:lang w:val="en-US"/>
        </w:rPr>
        <w:t>L197: 'some precipitant' precipitate!</w:t>
      </w:r>
    </w:p>
    <w:p w14:paraId="2368E08F" w14:textId="53C85917" w:rsidR="00E20AF5" w:rsidRPr="00E20AF5" w:rsidRDefault="00E20AF5" w:rsidP="005934DA">
      <w:pPr>
        <w:rPr>
          <w:color w:val="4472C4" w:themeColor="accent1"/>
          <w:lang w:val="en-US"/>
        </w:rPr>
      </w:pPr>
      <w:proofErr w:type="spellStart"/>
      <w:r>
        <w:rPr>
          <w:color w:val="4472C4" w:themeColor="accent1"/>
          <w:lang w:val="en-US"/>
        </w:rPr>
        <w:t>Mea</w:t>
      </w:r>
      <w:proofErr w:type="spellEnd"/>
      <w:r>
        <w:rPr>
          <w:color w:val="4472C4" w:themeColor="accent1"/>
          <w:lang w:val="en-US"/>
        </w:rPr>
        <w:t xml:space="preserve"> </w:t>
      </w:r>
      <w:proofErr w:type="gramStart"/>
      <w:r>
        <w:rPr>
          <w:color w:val="4472C4" w:themeColor="accent1"/>
          <w:lang w:val="en-US"/>
        </w:rPr>
        <w:t>culpa..</w:t>
      </w:r>
      <w:proofErr w:type="gramEnd"/>
    </w:p>
    <w:p w14:paraId="5C33C4B3" w14:textId="77777777" w:rsidR="005934DA" w:rsidRPr="0046442F" w:rsidRDefault="005934DA" w:rsidP="005934DA">
      <w:pPr>
        <w:rPr>
          <w:lang w:val="en-US"/>
        </w:rPr>
      </w:pPr>
    </w:p>
    <w:p w14:paraId="490DEDE7" w14:textId="641E5509" w:rsidR="005934DA" w:rsidRDefault="005934DA" w:rsidP="005934DA">
      <w:pPr>
        <w:rPr>
          <w:lang w:val="en-US"/>
        </w:rPr>
      </w:pPr>
      <w:r w:rsidRPr="0046442F">
        <w:rPr>
          <w:lang w:val="en-US"/>
        </w:rPr>
        <w:t>L201: Add a title to 2.3 like 'Crystal analysis'</w:t>
      </w:r>
    </w:p>
    <w:p w14:paraId="7AB117B4" w14:textId="22A6621B" w:rsidR="00E20AF5" w:rsidRPr="005D7625" w:rsidRDefault="005D7625" w:rsidP="005934DA">
      <w:pPr>
        <w:rPr>
          <w:color w:val="4472C4" w:themeColor="accent1"/>
          <w:lang w:val="en-US"/>
        </w:rPr>
      </w:pPr>
      <w:r>
        <w:rPr>
          <w:color w:val="4472C4" w:themeColor="accent1"/>
          <w:lang w:val="en-US"/>
        </w:rPr>
        <w:t>Added.</w:t>
      </w:r>
    </w:p>
    <w:p w14:paraId="366C9FD2" w14:textId="77777777" w:rsidR="005934DA" w:rsidRPr="0046442F" w:rsidRDefault="005934DA" w:rsidP="005934DA">
      <w:pPr>
        <w:rPr>
          <w:lang w:val="en-US"/>
        </w:rPr>
      </w:pPr>
    </w:p>
    <w:p w14:paraId="003BFA28" w14:textId="0F7BA78A" w:rsidR="005934DA" w:rsidRDefault="005934DA" w:rsidP="005934DA">
      <w:pPr>
        <w:rPr>
          <w:color w:val="4472C4" w:themeColor="accent1"/>
          <w:lang w:val="en-US"/>
        </w:rPr>
      </w:pPr>
      <w:r w:rsidRPr="0046442F">
        <w:rPr>
          <w:lang w:val="en-US"/>
        </w:rPr>
        <w:t>L219-227: problem of text organization. 2.4 should be 2.3.3, 2.5 should be followed by the title 'Optimize crystal growth time' ('Optimizing crystal growth time' to be homogeneous with 2.2...)</w:t>
      </w:r>
    </w:p>
    <w:p w14:paraId="15D709EA" w14:textId="20451706" w:rsidR="005D7625" w:rsidRPr="005D7625" w:rsidRDefault="005D7625" w:rsidP="005934DA">
      <w:pPr>
        <w:rPr>
          <w:color w:val="4472C4" w:themeColor="accent1"/>
          <w:lang w:val="en-US"/>
        </w:rPr>
      </w:pPr>
      <w:r>
        <w:rPr>
          <w:color w:val="4472C4" w:themeColor="accent1"/>
          <w:lang w:val="en-US"/>
        </w:rPr>
        <w:t>This has been amended as per the reworking of the protocol.</w:t>
      </w:r>
    </w:p>
    <w:p w14:paraId="17F89338" w14:textId="77777777" w:rsidR="005934DA" w:rsidRPr="0046442F" w:rsidRDefault="005934DA" w:rsidP="005934DA">
      <w:pPr>
        <w:rPr>
          <w:lang w:val="en-US"/>
        </w:rPr>
      </w:pPr>
    </w:p>
    <w:p w14:paraId="36349826" w14:textId="1590F64F" w:rsidR="005934DA" w:rsidRDefault="005934DA" w:rsidP="005934DA">
      <w:pPr>
        <w:rPr>
          <w:lang w:val="en-US"/>
        </w:rPr>
      </w:pPr>
      <w:r w:rsidRPr="0046442F">
        <w:rPr>
          <w:lang w:val="en-US"/>
        </w:rPr>
        <w:t xml:space="preserve">L222-236: what do the authors exactly mean by 'starting point'? Is it the </w:t>
      </w:r>
      <w:proofErr w:type="spellStart"/>
      <w:r w:rsidRPr="0046442F">
        <w:rPr>
          <w:lang w:val="en-US"/>
        </w:rPr>
        <w:t>x,y</w:t>
      </w:r>
      <w:proofErr w:type="spellEnd"/>
      <w:r w:rsidRPr="0046442F">
        <w:rPr>
          <w:lang w:val="en-US"/>
        </w:rPr>
        <w:t xml:space="preserve"> coordinates in the phase diagram just after mixing the solutions to prepare a VP </w:t>
      </w:r>
      <w:proofErr w:type="spellStart"/>
      <w:r w:rsidRPr="0046442F">
        <w:rPr>
          <w:lang w:val="en-US"/>
        </w:rPr>
        <w:t>ou</w:t>
      </w:r>
      <w:proofErr w:type="spellEnd"/>
      <w:r w:rsidRPr="0046442F">
        <w:rPr>
          <w:lang w:val="en-US"/>
        </w:rPr>
        <w:t xml:space="preserve"> batch drop?</w:t>
      </w:r>
    </w:p>
    <w:p w14:paraId="7545DFDB" w14:textId="24D2603F" w:rsidR="005D7625" w:rsidRPr="008F72CD" w:rsidRDefault="008F72CD" w:rsidP="005934DA">
      <w:pPr>
        <w:rPr>
          <w:color w:val="4472C4" w:themeColor="accent1"/>
          <w:lang w:val="en-US"/>
        </w:rPr>
      </w:pPr>
      <w:r>
        <w:rPr>
          <w:color w:val="4472C4" w:themeColor="accent1"/>
          <w:lang w:val="en-US"/>
        </w:rPr>
        <w:t xml:space="preserve">A more complete description has been added to </w:t>
      </w:r>
      <w:r w:rsidR="00ED0831">
        <w:rPr>
          <w:color w:val="4472C4" w:themeColor="accent1"/>
          <w:lang w:val="en-US"/>
        </w:rPr>
        <w:t>the results</w:t>
      </w:r>
      <w:r>
        <w:rPr>
          <w:color w:val="4472C4" w:themeColor="accent1"/>
          <w:lang w:val="en-US"/>
        </w:rPr>
        <w:t xml:space="preserve"> to clarify this point.</w:t>
      </w:r>
    </w:p>
    <w:p w14:paraId="1ABDB29E" w14:textId="77777777" w:rsidR="005934DA" w:rsidRPr="0046442F" w:rsidRDefault="005934DA" w:rsidP="005934DA">
      <w:pPr>
        <w:rPr>
          <w:lang w:val="en-US"/>
        </w:rPr>
      </w:pPr>
    </w:p>
    <w:p w14:paraId="7A7A2805" w14:textId="5D587377" w:rsidR="005934DA" w:rsidRDefault="005934DA" w:rsidP="005934DA">
      <w:pPr>
        <w:rPr>
          <w:lang w:val="en-US"/>
        </w:rPr>
      </w:pPr>
      <w:r w:rsidRPr="0046442F">
        <w:rPr>
          <w:lang w:val="en-US"/>
        </w:rPr>
        <w:lastRenderedPageBreak/>
        <w:t>L224: 'mixture is already in the metastable region' actually 'in the metastable or nucleation region' since you cannot distinguish these regions using seeing...</w:t>
      </w:r>
    </w:p>
    <w:p w14:paraId="1E3E582C" w14:textId="7920BEDA" w:rsidR="00CA4590" w:rsidRDefault="008F72CD" w:rsidP="005934DA">
      <w:pPr>
        <w:rPr>
          <w:color w:val="4472C4" w:themeColor="accent1"/>
          <w:lang w:val="en-US"/>
        </w:rPr>
      </w:pPr>
      <w:r>
        <w:rPr>
          <w:color w:val="4472C4" w:themeColor="accent1"/>
          <w:lang w:val="en-US"/>
        </w:rPr>
        <w:t>We would humbly disagree. We think the</w:t>
      </w:r>
      <w:r w:rsidR="00CA4590">
        <w:rPr>
          <w:color w:val="4472C4" w:themeColor="accent1"/>
          <w:lang w:val="en-US"/>
        </w:rPr>
        <w:t xml:space="preserve"> comparison between the seeded and unseeded drops does allow the nucleation zone and metastable regions to be distinguished. If users of this protocol have failed to see any crystals grow in their unseeded drops in the </w:t>
      </w:r>
      <w:proofErr w:type="spellStart"/>
      <w:r w:rsidR="00CA4590">
        <w:rPr>
          <w:color w:val="4472C4" w:themeColor="accent1"/>
          <w:lang w:val="en-US"/>
        </w:rPr>
        <w:t>morphogram</w:t>
      </w:r>
      <w:proofErr w:type="spellEnd"/>
      <w:r w:rsidR="00CA4590">
        <w:rPr>
          <w:color w:val="4472C4" w:themeColor="accent1"/>
          <w:lang w:val="en-US"/>
        </w:rPr>
        <w:t xml:space="preserve"> experiment, they will have proceeded to this step. The seeded drops now might yield some information. If crystals have appeared in the seeded drops and not the unseeded, this would imply that the drops with crystals may be in the metastable region. They may be multiple drops, perhaps indicating in which direction the optimization must go in order to move the initial drop mixture towards the nucleation zone, and therefore batch.</w:t>
      </w:r>
    </w:p>
    <w:p w14:paraId="3B5E32BD" w14:textId="77777777" w:rsidR="005934DA" w:rsidRPr="0046442F" w:rsidRDefault="005934DA" w:rsidP="005934DA">
      <w:pPr>
        <w:rPr>
          <w:lang w:val="en-US"/>
        </w:rPr>
      </w:pPr>
    </w:p>
    <w:p w14:paraId="27CD5E4B" w14:textId="53D3D8C7" w:rsidR="005934DA" w:rsidRDefault="005934DA" w:rsidP="005934DA">
      <w:pPr>
        <w:rPr>
          <w:lang w:val="en-US"/>
        </w:rPr>
      </w:pPr>
      <w:r w:rsidRPr="0046442F">
        <w:rPr>
          <w:lang w:val="en-US"/>
        </w:rPr>
        <w:t>L238: 'return to step 2.1' Why?????? It seems you already found what you were looking for, why would you step back? Something is missing in the explanation...</w:t>
      </w:r>
    </w:p>
    <w:p w14:paraId="01303525" w14:textId="2C870E05" w:rsidR="00CA4590" w:rsidRPr="007D13BF" w:rsidRDefault="007D13BF" w:rsidP="005934DA">
      <w:pPr>
        <w:rPr>
          <w:color w:val="4472C4" w:themeColor="accent1"/>
          <w:lang w:val="en-US"/>
        </w:rPr>
      </w:pPr>
      <w:r>
        <w:rPr>
          <w:color w:val="4472C4" w:themeColor="accent1"/>
          <w:lang w:val="en-US"/>
        </w:rPr>
        <w:t xml:space="preserve">A note has been added to further explain. We feel there is value in having a plotted </w:t>
      </w:r>
      <w:proofErr w:type="spellStart"/>
      <w:r>
        <w:rPr>
          <w:color w:val="4472C4" w:themeColor="accent1"/>
          <w:lang w:val="en-US"/>
        </w:rPr>
        <w:t>morphogram</w:t>
      </w:r>
      <w:proofErr w:type="spellEnd"/>
      <w:r>
        <w:rPr>
          <w:color w:val="4472C4" w:themeColor="accent1"/>
          <w:lang w:val="en-US"/>
        </w:rPr>
        <w:t xml:space="preserve"> prior to attempting to scale the condition. Yes, crystallization now happens in less the 24 h – an indication of a batch crystallization process. But the question of how to increase </w:t>
      </w:r>
      <w:proofErr w:type="spellStart"/>
      <w:r>
        <w:rPr>
          <w:color w:val="4472C4" w:themeColor="accent1"/>
          <w:lang w:val="en-US"/>
        </w:rPr>
        <w:t>X</w:t>
      </w:r>
      <w:r>
        <w:rPr>
          <w:color w:val="4472C4" w:themeColor="accent1"/>
          <w:vertAlign w:val="subscript"/>
          <w:lang w:val="en-US"/>
        </w:rPr>
        <w:t>n</w:t>
      </w:r>
      <w:proofErr w:type="spellEnd"/>
      <w:r>
        <w:rPr>
          <w:color w:val="4472C4" w:themeColor="accent1"/>
          <w:lang w:val="en-US"/>
        </w:rPr>
        <w:t xml:space="preserve"> has still to be answered. Are seeds required, or can it be done with nucleation alone? The </w:t>
      </w:r>
      <w:proofErr w:type="spellStart"/>
      <w:r>
        <w:rPr>
          <w:color w:val="4472C4" w:themeColor="accent1"/>
          <w:lang w:val="en-US"/>
        </w:rPr>
        <w:t>morphogram</w:t>
      </w:r>
      <w:proofErr w:type="spellEnd"/>
      <w:r>
        <w:rPr>
          <w:color w:val="4472C4" w:themeColor="accent1"/>
          <w:lang w:val="en-US"/>
        </w:rPr>
        <w:t xml:space="preserve"> does not uniquely provide this information, but is a simple tool to try and answer this question.</w:t>
      </w:r>
    </w:p>
    <w:p w14:paraId="0CA730BA" w14:textId="77777777" w:rsidR="005934DA" w:rsidRPr="0046442F" w:rsidRDefault="005934DA" w:rsidP="005934DA">
      <w:pPr>
        <w:rPr>
          <w:lang w:val="en-US"/>
        </w:rPr>
      </w:pPr>
    </w:p>
    <w:p w14:paraId="0504FC02" w14:textId="543190B6" w:rsidR="005934DA" w:rsidRDefault="005934DA" w:rsidP="005934DA">
      <w:pPr>
        <w:rPr>
          <w:lang w:val="en-US"/>
        </w:rPr>
      </w:pPr>
      <w:r w:rsidRPr="0046442F">
        <w:rPr>
          <w:lang w:val="en-US"/>
        </w:rPr>
        <w:t>L243: 'batch crystallography' =&gt; batch crystallization</w:t>
      </w:r>
    </w:p>
    <w:p w14:paraId="0C89671E" w14:textId="1FD04666" w:rsidR="007D13BF" w:rsidRPr="007D13BF" w:rsidRDefault="007D13BF" w:rsidP="005934DA">
      <w:pPr>
        <w:rPr>
          <w:color w:val="4472C4" w:themeColor="accent1"/>
          <w:lang w:val="en-US"/>
        </w:rPr>
      </w:pPr>
      <w:r>
        <w:rPr>
          <w:color w:val="4472C4" w:themeColor="accent1"/>
          <w:lang w:val="en-US"/>
        </w:rPr>
        <w:t>This sentence has now been changed.</w:t>
      </w:r>
    </w:p>
    <w:p w14:paraId="2B448130" w14:textId="77777777" w:rsidR="005934DA" w:rsidRPr="0046442F" w:rsidRDefault="005934DA" w:rsidP="005934DA">
      <w:pPr>
        <w:rPr>
          <w:lang w:val="en-US"/>
        </w:rPr>
      </w:pPr>
    </w:p>
    <w:p w14:paraId="7E1CEB92" w14:textId="14298A01" w:rsidR="005934DA" w:rsidRDefault="005934DA" w:rsidP="005934DA">
      <w:pPr>
        <w:rPr>
          <w:lang w:val="en-US"/>
        </w:rPr>
      </w:pPr>
      <w:r w:rsidRPr="0046442F">
        <w:rPr>
          <w:lang w:val="en-US"/>
        </w:rPr>
        <w:t xml:space="preserve">L244/247: not 'nucleants' but 'crystals or growth events' A </w:t>
      </w:r>
      <w:proofErr w:type="spellStart"/>
      <w:r w:rsidRPr="0046442F">
        <w:rPr>
          <w:lang w:val="en-US"/>
        </w:rPr>
        <w:t>nucleant</w:t>
      </w:r>
      <w:proofErr w:type="spellEnd"/>
      <w:r w:rsidRPr="0046442F">
        <w:rPr>
          <w:lang w:val="en-US"/>
        </w:rPr>
        <w:t xml:space="preserve"> is a compound that promotes nucleation, nothing to do with seeds, which are tiny pieces of crystals.</w:t>
      </w:r>
    </w:p>
    <w:p w14:paraId="189FFEC4" w14:textId="1A609F08" w:rsidR="007D13BF" w:rsidRPr="007D13BF" w:rsidRDefault="007E4747" w:rsidP="005934DA">
      <w:pPr>
        <w:rPr>
          <w:color w:val="4472C4" w:themeColor="accent1"/>
          <w:lang w:val="en-US"/>
        </w:rPr>
      </w:pPr>
      <w:r>
        <w:rPr>
          <w:color w:val="4472C4" w:themeColor="accent1"/>
          <w:lang w:val="en-US"/>
        </w:rPr>
        <w:t>We very much agree and t</w:t>
      </w:r>
      <w:r w:rsidR="007D13BF">
        <w:rPr>
          <w:color w:val="4472C4" w:themeColor="accent1"/>
          <w:lang w:val="en-US"/>
        </w:rPr>
        <w:t>his sentence has been removed.</w:t>
      </w:r>
    </w:p>
    <w:p w14:paraId="368637C6" w14:textId="77777777" w:rsidR="005934DA" w:rsidRPr="0046442F" w:rsidRDefault="005934DA" w:rsidP="005934DA">
      <w:pPr>
        <w:rPr>
          <w:lang w:val="en-US"/>
        </w:rPr>
      </w:pPr>
    </w:p>
    <w:p w14:paraId="56168AF5" w14:textId="57D264BD" w:rsidR="005934DA" w:rsidRDefault="005934DA" w:rsidP="005934DA">
      <w:pPr>
        <w:rPr>
          <w:lang w:val="en-US"/>
        </w:rPr>
      </w:pPr>
      <w:r w:rsidRPr="0046442F">
        <w:rPr>
          <w:lang w:val="en-US"/>
        </w:rPr>
        <w:t>L245: 'predetermined by the volume of seeds' no, by the volume of seed stock solution (added to the experiment). If you disagree, please explain how you determine the seed volume.</w:t>
      </w:r>
    </w:p>
    <w:p w14:paraId="3D6F7D6D" w14:textId="1A77FBDC" w:rsidR="007E4747" w:rsidRPr="007E4747" w:rsidRDefault="007E4747" w:rsidP="005934DA">
      <w:pPr>
        <w:rPr>
          <w:color w:val="4472C4" w:themeColor="accent1"/>
          <w:lang w:val="en-US"/>
        </w:rPr>
      </w:pPr>
      <w:r>
        <w:rPr>
          <w:color w:val="4472C4" w:themeColor="accent1"/>
          <w:lang w:val="en-US"/>
        </w:rPr>
        <w:t>We very much agree and this sentence has been removed.</w:t>
      </w:r>
    </w:p>
    <w:p w14:paraId="39DDC5A7" w14:textId="77777777" w:rsidR="005934DA" w:rsidRPr="0046442F" w:rsidRDefault="005934DA" w:rsidP="005934DA">
      <w:pPr>
        <w:rPr>
          <w:lang w:val="en-US"/>
        </w:rPr>
      </w:pPr>
    </w:p>
    <w:p w14:paraId="0BF459AF" w14:textId="0805E5CA" w:rsidR="005934DA" w:rsidRDefault="005934DA" w:rsidP="005934DA">
      <w:pPr>
        <w:rPr>
          <w:lang w:val="en-US"/>
        </w:rPr>
      </w:pPr>
      <w:r w:rsidRPr="0046442F">
        <w:rPr>
          <w:lang w:val="en-US"/>
        </w:rPr>
        <w:t>L254: 'Anecdotally' this does not seem anecdotal at all, but a very practical point. Please elaborate in view of effects of drop volumes on nucleation probabilities described in the literature.</w:t>
      </w:r>
    </w:p>
    <w:p w14:paraId="654D3911" w14:textId="7FE9BA6B" w:rsidR="007E4747" w:rsidRPr="007E4747" w:rsidRDefault="007E4747" w:rsidP="005934DA">
      <w:pPr>
        <w:rPr>
          <w:color w:val="4472C4" w:themeColor="accent1"/>
          <w:lang w:val="en-US"/>
        </w:rPr>
      </w:pPr>
      <w:r>
        <w:rPr>
          <w:color w:val="4472C4" w:themeColor="accent1"/>
          <w:lang w:val="en-US"/>
        </w:rPr>
        <w:t xml:space="preserve">We agree that this is an interesting point. From the proteins that we have tried micro-crystallize using this method, say 6 since it was formalized into method and 6 further proteins </w:t>
      </w:r>
      <w:r w:rsidR="00FC76B6">
        <w:rPr>
          <w:color w:val="4472C4" w:themeColor="accent1"/>
          <w:lang w:val="en-US"/>
        </w:rPr>
        <w:t xml:space="preserve">whose scaling it was based on. 3 of the 6 needed some tweaking from the initial </w:t>
      </w:r>
      <w:proofErr w:type="spellStart"/>
      <w:r w:rsidR="00FC76B6">
        <w:rPr>
          <w:color w:val="4472C4" w:themeColor="accent1"/>
          <w:lang w:val="en-US"/>
        </w:rPr>
        <w:t>morphogram</w:t>
      </w:r>
      <w:proofErr w:type="spellEnd"/>
      <w:r w:rsidR="00FC76B6">
        <w:rPr>
          <w:color w:val="4472C4" w:themeColor="accent1"/>
          <w:lang w:val="en-US"/>
        </w:rPr>
        <w:t xml:space="preserve">, and in this respect, </w:t>
      </w:r>
      <w:r w:rsidR="00FC76B6">
        <w:rPr>
          <w:i/>
          <w:iCs/>
          <w:color w:val="4472C4" w:themeColor="accent1"/>
          <w:lang w:val="en-US"/>
        </w:rPr>
        <w:t>i.e.</w:t>
      </w:r>
      <w:r w:rsidR="00FC76B6">
        <w:rPr>
          <w:color w:val="4472C4" w:themeColor="accent1"/>
          <w:lang w:val="en-US"/>
        </w:rPr>
        <w:t xml:space="preserve"> higher protein and/or precipitant concentration when in a larger volume. We are sure that there are extensive examples of this in the literature; however, we would say that they are not obvious in the XFEL literature. </w:t>
      </w:r>
    </w:p>
    <w:p w14:paraId="38214306" w14:textId="77777777" w:rsidR="005934DA" w:rsidRPr="0046442F" w:rsidRDefault="005934DA" w:rsidP="005934DA">
      <w:pPr>
        <w:rPr>
          <w:lang w:val="en-US"/>
        </w:rPr>
      </w:pPr>
    </w:p>
    <w:p w14:paraId="6F151CB6" w14:textId="44A1A078" w:rsidR="005934DA" w:rsidRDefault="005934DA" w:rsidP="005934DA">
      <w:pPr>
        <w:rPr>
          <w:lang w:val="en-US"/>
        </w:rPr>
      </w:pPr>
      <w:r w:rsidRPr="0046442F">
        <w:rPr>
          <w:lang w:val="en-US"/>
        </w:rPr>
        <w:t>L284: 'increase the final drop volume to the maximum allowed by the plate and/or robot.' Give typical volume values to illustrate this point.</w:t>
      </w:r>
    </w:p>
    <w:p w14:paraId="0795F057" w14:textId="0D3BEE82" w:rsidR="00FC76B6" w:rsidRPr="00FC76B6" w:rsidRDefault="00FC76B6" w:rsidP="005934DA">
      <w:pPr>
        <w:rPr>
          <w:color w:val="4472C4" w:themeColor="accent1"/>
          <w:lang w:val="en-US"/>
        </w:rPr>
      </w:pPr>
      <w:r>
        <w:rPr>
          <w:color w:val="4472C4" w:themeColor="accent1"/>
          <w:lang w:val="en-US"/>
        </w:rPr>
        <w:t>This has now been given.</w:t>
      </w:r>
    </w:p>
    <w:p w14:paraId="17FB62AA" w14:textId="77777777" w:rsidR="005934DA" w:rsidRPr="0046442F" w:rsidRDefault="005934DA" w:rsidP="005934DA">
      <w:pPr>
        <w:rPr>
          <w:lang w:val="en-US"/>
        </w:rPr>
      </w:pPr>
    </w:p>
    <w:p w14:paraId="2204C0A4" w14:textId="4F39AC92" w:rsidR="005934DA" w:rsidRDefault="005934DA" w:rsidP="005934DA">
      <w:pPr>
        <w:rPr>
          <w:lang w:val="en-US"/>
        </w:rPr>
      </w:pPr>
      <w:r w:rsidRPr="0046442F">
        <w:rPr>
          <w:lang w:val="en-US"/>
        </w:rPr>
        <w:t>L304: '</w:t>
      </w:r>
      <w:proofErr w:type="spellStart"/>
      <w:r w:rsidRPr="0046442F">
        <w:rPr>
          <w:lang w:val="en-US"/>
        </w:rPr>
        <w:t>chimney§well</w:t>
      </w:r>
      <w:proofErr w:type="spellEnd"/>
      <w:r w:rsidRPr="0046442F">
        <w:rPr>
          <w:lang w:val="en-US"/>
        </w:rPr>
        <w:t xml:space="preserve"> plates' give the reference in the table of materials</w:t>
      </w:r>
    </w:p>
    <w:p w14:paraId="729E317B" w14:textId="34F9897D" w:rsidR="00FC76B6" w:rsidRPr="00FC76B6" w:rsidRDefault="00FC76B6" w:rsidP="005934DA">
      <w:pPr>
        <w:rPr>
          <w:color w:val="4472C4" w:themeColor="accent1"/>
          <w:lang w:val="en-US"/>
        </w:rPr>
      </w:pPr>
      <w:r>
        <w:rPr>
          <w:color w:val="4472C4" w:themeColor="accent1"/>
          <w:lang w:val="en-US"/>
        </w:rPr>
        <w:lastRenderedPageBreak/>
        <w:t xml:space="preserve">The reference to chimney well plates has been removed as this was not done in the case of </w:t>
      </w:r>
      <w:proofErr w:type="spellStart"/>
      <w:r>
        <w:rPr>
          <w:color w:val="4472C4" w:themeColor="accent1"/>
          <w:lang w:val="en-US"/>
        </w:rPr>
        <w:t>endothiapepsin</w:t>
      </w:r>
      <w:proofErr w:type="spellEnd"/>
      <w:r>
        <w:rPr>
          <w:color w:val="4472C4" w:themeColor="accent1"/>
          <w:lang w:val="en-US"/>
        </w:rPr>
        <w:t>.</w:t>
      </w:r>
    </w:p>
    <w:p w14:paraId="2B5F25DA" w14:textId="641C3F20" w:rsidR="005934DA" w:rsidRDefault="005934DA" w:rsidP="005934DA">
      <w:pPr>
        <w:rPr>
          <w:lang w:val="en-US"/>
        </w:rPr>
      </w:pPr>
      <w:r w:rsidRPr="0046442F">
        <w:rPr>
          <w:lang w:val="en-US"/>
        </w:rPr>
        <w:t xml:space="preserve">L311: 'hemocytometer' </w:t>
      </w:r>
      <w:proofErr w:type="gramStart"/>
      <w:r w:rsidRPr="0046442F">
        <w:rPr>
          <w:lang w:val="en-US"/>
        </w:rPr>
        <w:t>give</w:t>
      </w:r>
      <w:proofErr w:type="gramEnd"/>
      <w:r w:rsidRPr="0046442F">
        <w:rPr>
          <w:lang w:val="en-US"/>
        </w:rPr>
        <w:t xml:space="preserve"> the reference in the table of materials</w:t>
      </w:r>
    </w:p>
    <w:p w14:paraId="2AAE89BD" w14:textId="3D418EF8" w:rsidR="00FC76B6" w:rsidRPr="00FC76B6" w:rsidRDefault="00FC76B6" w:rsidP="005934DA">
      <w:pPr>
        <w:rPr>
          <w:color w:val="4472C4" w:themeColor="accent1"/>
          <w:lang w:val="en-US"/>
        </w:rPr>
      </w:pPr>
      <w:r>
        <w:rPr>
          <w:color w:val="4472C4" w:themeColor="accent1"/>
          <w:lang w:val="en-US"/>
        </w:rPr>
        <w:t>This has been added.</w:t>
      </w:r>
    </w:p>
    <w:p w14:paraId="7C3BE09A" w14:textId="77777777" w:rsidR="005934DA" w:rsidRPr="0046442F" w:rsidRDefault="005934DA" w:rsidP="005934DA">
      <w:pPr>
        <w:rPr>
          <w:lang w:val="en-US"/>
        </w:rPr>
      </w:pPr>
    </w:p>
    <w:p w14:paraId="20246DEE" w14:textId="77777777" w:rsidR="005934DA" w:rsidRPr="0046442F" w:rsidRDefault="005934DA" w:rsidP="005934DA">
      <w:pPr>
        <w:rPr>
          <w:lang w:val="en-US"/>
        </w:rPr>
      </w:pPr>
      <w:r w:rsidRPr="0046442F">
        <w:rPr>
          <w:lang w:val="en-US"/>
        </w:rPr>
        <w:t>L327: 'move onto another possible scaling route' which one? Not clear, please explain</w:t>
      </w:r>
    </w:p>
    <w:p w14:paraId="309A1236" w14:textId="6B322BC5" w:rsidR="005934DA" w:rsidRPr="002450AC" w:rsidRDefault="002450AC" w:rsidP="005934DA">
      <w:pPr>
        <w:rPr>
          <w:color w:val="4472C4" w:themeColor="accent1"/>
          <w:lang w:val="en-US"/>
        </w:rPr>
      </w:pPr>
      <w:r>
        <w:rPr>
          <w:color w:val="4472C4" w:themeColor="accent1"/>
          <w:lang w:val="en-US"/>
        </w:rPr>
        <w:t>This point has been clarified.</w:t>
      </w:r>
    </w:p>
    <w:p w14:paraId="5933537C" w14:textId="77777777" w:rsidR="002450AC" w:rsidRPr="0046442F" w:rsidRDefault="002450AC" w:rsidP="005934DA">
      <w:pPr>
        <w:rPr>
          <w:lang w:val="en-US"/>
        </w:rPr>
      </w:pPr>
    </w:p>
    <w:p w14:paraId="21B977C9" w14:textId="77777777" w:rsidR="005934DA" w:rsidRPr="0046442F" w:rsidRDefault="005934DA" w:rsidP="005934DA">
      <w:pPr>
        <w:rPr>
          <w:lang w:val="en-US"/>
        </w:rPr>
      </w:pPr>
      <w:r w:rsidRPr="0046442F">
        <w:rPr>
          <w:lang w:val="en-US"/>
        </w:rPr>
        <w:t>Representative results</w:t>
      </w:r>
    </w:p>
    <w:p w14:paraId="63352F83" w14:textId="77777777" w:rsidR="005934DA" w:rsidRPr="0046442F" w:rsidRDefault="005934DA" w:rsidP="005934DA">
      <w:pPr>
        <w:rPr>
          <w:lang w:val="en-US"/>
        </w:rPr>
      </w:pPr>
    </w:p>
    <w:p w14:paraId="0A6C9819" w14:textId="7EC61CAC" w:rsidR="005934DA" w:rsidRDefault="005934DA" w:rsidP="005934DA">
      <w:pPr>
        <w:rPr>
          <w:lang w:val="en-US"/>
        </w:rPr>
      </w:pPr>
      <w:r w:rsidRPr="0046442F">
        <w:rPr>
          <w:lang w:val="en-US"/>
        </w:rPr>
        <w:t>This part is much too long and should be more precise and reduced by a third, or even by half. In particular, the paragraph on morphology optimization does not bring anything, since the concept of morphology is not clearly defined and the influence of supersaturation (central point in a phase diagram) on the growth of the faces of a crystal and thus of its morphology are not discussed. If 'no protocol has been provided' (l332), then just skip this from the manuscript.</w:t>
      </w:r>
    </w:p>
    <w:p w14:paraId="0C380CC5" w14:textId="77777777" w:rsidR="002450AC" w:rsidRDefault="002450AC" w:rsidP="005934DA">
      <w:pPr>
        <w:rPr>
          <w:color w:val="4472C4" w:themeColor="accent1"/>
          <w:lang w:val="en-US"/>
        </w:rPr>
      </w:pPr>
      <w:r>
        <w:rPr>
          <w:color w:val="4472C4" w:themeColor="accent1"/>
          <w:lang w:val="en-US"/>
        </w:rPr>
        <w:t>As described in the introductory note – this section has now been added to the protocol and so has been left in the results.</w:t>
      </w:r>
    </w:p>
    <w:p w14:paraId="2AE0D6DC" w14:textId="77777777" w:rsidR="002450AC" w:rsidRDefault="002450AC" w:rsidP="005934DA">
      <w:pPr>
        <w:rPr>
          <w:color w:val="4472C4" w:themeColor="accent1"/>
          <w:lang w:val="en-US"/>
        </w:rPr>
      </w:pPr>
    </w:p>
    <w:p w14:paraId="17641FA8" w14:textId="26C4B719" w:rsidR="002450AC" w:rsidRDefault="002450AC" w:rsidP="005934DA">
      <w:pPr>
        <w:rPr>
          <w:color w:val="4472C4" w:themeColor="accent1"/>
          <w:lang w:val="en-US"/>
        </w:rPr>
      </w:pPr>
      <w:r>
        <w:rPr>
          <w:color w:val="4472C4" w:themeColor="accent1"/>
          <w:lang w:val="en-US"/>
        </w:rPr>
        <w:t xml:space="preserve">Regarding the length of the Results as a whole, efforts have been made to remove unnecessary sentences. </w:t>
      </w:r>
      <w:r w:rsidR="00ED0831">
        <w:rPr>
          <w:color w:val="4472C4" w:themeColor="accent1"/>
          <w:lang w:val="en-US"/>
        </w:rPr>
        <w:t xml:space="preserve">However, ideas for ‘other proteins’ </w:t>
      </w:r>
      <w:r w:rsidR="00ED0831">
        <w:rPr>
          <w:i/>
          <w:iCs/>
          <w:color w:val="4472C4" w:themeColor="accent1"/>
          <w:lang w:val="en-US"/>
        </w:rPr>
        <w:t>i.e.</w:t>
      </w:r>
      <w:r w:rsidR="00ED0831">
        <w:rPr>
          <w:color w:val="4472C4" w:themeColor="accent1"/>
          <w:lang w:val="en-US"/>
        </w:rPr>
        <w:t xml:space="preserve"> not </w:t>
      </w:r>
      <w:proofErr w:type="spellStart"/>
      <w:r w:rsidR="00ED0831">
        <w:rPr>
          <w:color w:val="4472C4" w:themeColor="accent1"/>
          <w:lang w:val="en-US"/>
        </w:rPr>
        <w:t>endothiapepsin</w:t>
      </w:r>
      <w:proofErr w:type="spellEnd"/>
      <w:r w:rsidR="00ED0831">
        <w:rPr>
          <w:color w:val="4472C4" w:themeColor="accent1"/>
          <w:lang w:val="en-US"/>
        </w:rPr>
        <w:t xml:space="preserve"> have had to be left in the results as moving them to the protocol does not fit with the guidelines for </w:t>
      </w:r>
      <w:proofErr w:type="spellStart"/>
      <w:r w:rsidR="00ED0831">
        <w:rPr>
          <w:color w:val="4472C4" w:themeColor="accent1"/>
          <w:lang w:val="en-US"/>
        </w:rPr>
        <w:t>JoVE</w:t>
      </w:r>
      <w:proofErr w:type="spellEnd"/>
      <w:r w:rsidR="00ED0831">
        <w:rPr>
          <w:color w:val="4472C4" w:themeColor="accent1"/>
          <w:lang w:val="en-US"/>
        </w:rPr>
        <w:t xml:space="preserve"> </w:t>
      </w:r>
      <w:proofErr w:type="spellStart"/>
      <w:r w:rsidR="00ED0831">
        <w:rPr>
          <w:color w:val="4472C4" w:themeColor="accent1"/>
          <w:lang w:val="en-US"/>
        </w:rPr>
        <w:t>paprs</w:t>
      </w:r>
      <w:proofErr w:type="spellEnd"/>
      <w:r w:rsidR="00ED0831">
        <w:rPr>
          <w:color w:val="4472C4" w:themeColor="accent1"/>
          <w:lang w:val="en-US"/>
        </w:rPr>
        <w:t xml:space="preserve">. </w:t>
      </w:r>
    </w:p>
    <w:p w14:paraId="02A1ACE2" w14:textId="77777777" w:rsidR="002450AC" w:rsidRDefault="002450AC" w:rsidP="005934DA">
      <w:pPr>
        <w:rPr>
          <w:color w:val="4472C4" w:themeColor="accent1"/>
          <w:lang w:val="en-US"/>
        </w:rPr>
      </w:pPr>
    </w:p>
    <w:p w14:paraId="1146F949" w14:textId="16DE09E1" w:rsidR="002450AC" w:rsidRPr="002450AC" w:rsidRDefault="002450AC" w:rsidP="005934DA">
      <w:pPr>
        <w:rPr>
          <w:color w:val="4472C4" w:themeColor="accent1"/>
          <w:lang w:val="en-US"/>
        </w:rPr>
      </w:pPr>
      <w:r>
        <w:rPr>
          <w:color w:val="4472C4" w:themeColor="accent1"/>
          <w:lang w:val="en-US"/>
        </w:rPr>
        <w:t>We appreciate</w:t>
      </w:r>
      <w:r w:rsidR="00ED0831">
        <w:rPr>
          <w:color w:val="4472C4" w:themeColor="accent1"/>
          <w:lang w:val="en-US"/>
        </w:rPr>
        <w:t xml:space="preserve"> it</w:t>
      </w:r>
      <w:r>
        <w:rPr>
          <w:color w:val="4472C4" w:themeColor="accent1"/>
          <w:lang w:val="en-US"/>
        </w:rPr>
        <w:t xml:space="preserve"> is long, however, we both felt that </w:t>
      </w:r>
      <w:r w:rsidR="00ED0831">
        <w:rPr>
          <w:color w:val="4472C4" w:themeColor="accent1"/>
          <w:lang w:val="en-US"/>
        </w:rPr>
        <w:t>a detailed</w:t>
      </w:r>
      <w:r w:rsidR="00ED0831">
        <w:rPr>
          <w:color w:val="4472C4" w:themeColor="accent1"/>
          <w:lang w:val="en-US"/>
        </w:rPr>
        <w:t xml:space="preserve"> </w:t>
      </w:r>
      <w:r>
        <w:rPr>
          <w:color w:val="4472C4" w:themeColor="accent1"/>
          <w:lang w:val="en-US"/>
        </w:rPr>
        <w:t xml:space="preserve">description of these steps is of value since they are rarely described. </w:t>
      </w:r>
    </w:p>
    <w:p w14:paraId="0313B2F4" w14:textId="77777777" w:rsidR="005934DA" w:rsidRPr="0046442F" w:rsidRDefault="005934DA" w:rsidP="005934DA">
      <w:pPr>
        <w:rPr>
          <w:lang w:val="en-US"/>
        </w:rPr>
      </w:pPr>
    </w:p>
    <w:p w14:paraId="25C4F323" w14:textId="3D3475D0" w:rsidR="005934DA" w:rsidRDefault="005934DA" w:rsidP="005934DA">
      <w:pPr>
        <w:rPr>
          <w:lang w:val="en-US"/>
        </w:rPr>
      </w:pPr>
      <w:r w:rsidRPr="0046442F">
        <w:rPr>
          <w:lang w:val="en-US"/>
        </w:rPr>
        <w:t xml:space="preserve">L333: '...and seemingly bound to the whims of the 'crystallization gods' that to attempt to establish a single protocol might cost the writer their sanity [see McPherson and </w:t>
      </w:r>
      <w:proofErr w:type="spellStart"/>
      <w:r w:rsidRPr="0046442F">
        <w:rPr>
          <w:lang w:val="en-US"/>
        </w:rPr>
        <w:t>Gavira</w:t>
      </w:r>
      <w:proofErr w:type="spellEnd"/>
      <w:r w:rsidRPr="0046442F">
        <w:rPr>
          <w:lang w:val="en-US"/>
        </w:rPr>
        <w:t xml:space="preserve"> (2014)}' Should the reader see some kind of humor here? How is it possible the write such a sentence and cite Alex McPherson who spent his entire scientific life trying to bring rationality in this field??? Thanks to him (and others), growing useful (not beautiful!) crystals is no longer alchemy or magic, but a true scientific discipline called </w:t>
      </w:r>
      <w:proofErr w:type="spellStart"/>
      <w:r w:rsidRPr="0046442F">
        <w:rPr>
          <w:lang w:val="en-US"/>
        </w:rPr>
        <w:t>crystallogenesis</w:t>
      </w:r>
      <w:proofErr w:type="spellEnd"/>
      <w:r w:rsidRPr="0046442F">
        <w:rPr>
          <w:lang w:val="en-US"/>
        </w:rPr>
        <w:t xml:space="preserve">. A more grounded discussion on the theoretical basis of </w:t>
      </w:r>
      <w:proofErr w:type="spellStart"/>
      <w:r w:rsidRPr="0046442F">
        <w:rPr>
          <w:lang w:val="en-US"/>
        </w:rPr>
        <w:t>crystallogenesis</w:t>
      </w:r>
      <w:proofErr w:type="spellEnd"/>
      <w:r w:rsidRPr="0046442F">
        <w:rPr>
          <w:lang w:val="en-US"/>
        </w:rPr>
        <w:t xml:space="preserve"> would be very beneficial to this paper.</w:t>
      </w:r>
    </w:p>
    <w:p w14:paraId="20986EA7" w14:textId="07EF4B1F" w:rsidR="002450AC" w:rsidRDefault="002450AC" w:rsidP="005934DA">
      <w:pPr>
        <w:rPr>
          <w:color w:val="4472C4" w:themeColor="accent1"/>
          <w:lang w:val="en-US"/>
        </w:rPr>
      </w:pPr>
      <w:r>
        <w:rPr>
          <w:color w:val="4472C4" w:themeColor="accent1"/>
          <w:lang w:val="en-US"/>
        </w:rPr>
        <w:t>This was a poor attempt at some humor, and poorly written – the fault lying her</w:t>
      </w:r>
      <w:r w:rsidR="00E20848">
        <w:rPr>
          <w:color w:val="4472C4" w:themeColor="accent1"/>
          <w:lang w:val="en-US"/>
        </w:rPr>
        <w:t>e</w:t>
      </w:r>
      <w:r>
        <w:rPr>
          <w:color w:val="4472C4" w:themeColor="accent1"/>
          <w:lang w:val="en-US"/>
        </w:rPr>
        <w:t xml:space="preserve"> with John – rather than May. </w:t>
      </w:r>
      <w:r w:rsidR="00E20848">
        <w:rPr>
          <w:color w:val="4472C4" w:themeColor="accent1"/>
          <w:lang w:val="en-US"/>
        </w:rPr>
        <w:t>The idea was to convey a sense of uncertainty. Often when you read crystallization methods papers, it can feel like that the method implies that crystals will always grow if you follow the steps. We really didn’t want to give that impression, particularly with the first step, which in essence, is finding a crystallization hit. A far from certain enterprise. We feel Steps 2 and 3 are on firmer grown as they describe ways to optimize a hit once found.</w:t>
      </w:r>
    </w:p>
    <w:p w14:paraId="0221A647" w14:textId="5FF4A63E" w:rsidR="00E20848" w:rsidRDefault="00E20848" w:rsidP="005934DA">
      <w:pPr>
        <w:rPr>
          <w:color w:val="4472C4" w:themeColor="accent1"/>
          <w:lang w:val="en-US"/>
        </w:rPr>
      </w:pPr>
    </w:p>
    <w:p w14:paraId="479A780F" w14:textId="25CCA6FC" w:rsidR="00E20848" w:rsidRPr="002450AC" w:rsidRDefault="00E20848" w:rsidP="005934DA">
      <w:pPr>
        <w:rPr>
          <w:color w:val="4472C4" w:themeColor="accent1"/>
          <w:lang w:val="en-US"/>
        </w:rPr>
      </w:pPr>
      <w:r>
        <w:rPr>
          <w:color w:val="4472C4" w:themeColor="accent1"/>
          <w:lang w:val="en-US"/>
        </w:rPr>
        <w:t>In either case, the whole paragraph has now been removed as Step 1 has now been included in the results.</w:t>
      </w:r>
    </w:p>
    <w:p w14:paraId="0FB05DE9" w14:textId="77777777" w:rsidR="005934DA" w:rsidRPr="0046442F" w:rsidRDefault="005934DA" w:rsidP="005934DA">
      <w:pPr>
        <w:rPr>
          <w:lang w:val="en-US"/>
        </w:rPr>
      </w:pPr>
    </w:p>
    <w:p w14:paraId="7C0F761A" w14:textId="1DC882C5" w:rsidR="005934DA" w:rsidRDefault="005934DA" w:rsidP="005934DA">
      <w:pPr>
        <w:rPr>
          <w:lang w:val="en-US"/>
        </w:rPr>
      </w:pPr>
      <w:r w:rsidRPr="0046442F">
        <w:rPr>
          <w:lang w:val="en-US"/>
        </w:rPr>
        <w:t>L347: streak-seeding?</w:t>
      </w:r>
    </w:p>
    <w:p w14:paraId="304D6F5F" w14:textId="4FD918D9" w:rsidR="00E20848" w:rsidRPr="00E20848" w:rsidRDefault="00E20848" w:rsidP="005934DA">
      <w:pPr>
        <w:rPr>
          <w:color w:val="4472C4" w:themeColor="accent1"/>
          <w:lang w:val="en-US"/>
        </w:rPr>
      </w:pPr>
      <w:r>
        <w:rPr>
          <w:color w:val="4472C4" w:themeColor="accent1"/>
          <w:lang w:val="en-US"/>
        </w:rPr>
        <w:lastRenderedPageBreak/>
        <w:t>Yes – streak-seeding was meant – the sentence has now been removed to reduce the results size.</w:t>
      </w:r>
    </w:p>
    <w:p w14:paraId="7832C811" w14:textId="27D8D26F" w:rsidR="005934DA" w:rsidRDefault="005934DA" w:rsidP="005934DA">
      <w:pPr>
        <w:rPr>
          <w:lang w:val="en-US"/>
        </w:rPr>
      </w:pPr>
      <w:r w:rsidRPr="0046442F">
        <w:rPr>
          <w:lang w:val="en-US"/>
        </w:rPr>
        <w:t xml:space="preserve">L353 </w:t>
      </w:r>
      <w:proofErr w:type="spellStart"/>
      <w:r w:rsidRPr="0046442F">
        <w:rPr>
          <w:lang w:val="en-US"/>
        </w:rPr>
        <w:t>Diaylzed</w:t>
      </w:r>
      <w:proofErr w:type="spellEnd"/>
      <w:r w:rsidRPr="0046442F">
        <w:rPr>
          <w:lang w:val="en-US"/>
        </w:rPr>
        <w:t xml:space="preserve"> x2000? Performed 2000 times? Or against a 2000x larger volume?</w:t>
      </w:r>
    </w:p>
    <w:p w14:paraId="440DB24F" w14:textId="1FD88F7F" w:rsidR="00255DC4" w:rsidRPr="00255DC4" w:rsidRDefault="00255DC4" w:rsidP="005934DA">
      <w:pPr>
        <w:rPr>
          <w:color w:val="4472C4" w:themeColor="accent1"/>
          <w:lang w:val="en-US"/>
        </w:rPr>
      </w:pPr>
      <w:r>
        <w:rPr>
          <w:color w:val="4472C4" w:themeColor="accent1"/>
          <w:lang w:val="en-US"/>
        </w:rPr>
        <w:t>The sentence has now been clarified.</w:t>
      </w:r>
    </w:p>
    <w:p w14:paraId="4F32217F" w14:textId="5205C0E5" w:rsidR="005934DA" w:rsidRDefault="005934DA" w:rsidP="005934DA">
      <w:pPr>
        <w:rPr>
          <w:lang w:val="en-US"/>
        </w:rPr>
      </w:pPr>
      <w:r w:rsidRPr="0046442F">
        <w:rPr>
          <w:lang w:val="en-US"/>
        </w:rPr>
        <w:t>L360-361: SPG? Please explain</w:t>
      </w:r>
    </w:p>
    <w:p w14:paraId="41C5EF27" w14:textId="5BFBEE02" w:rsidR="00255DC4" w:rsidRDefault="00255DC4" w:rsidP="005934DA">
      <w:pPr>
        <w:rPr>
          <w:color w:val="4472C4" w:themeColor="accent1"/>
          <w:lang w:val="en-US"/>
        </w:rPr>
      </w:pPr>
      <w:r>
        <w:rPr>
          <w:color w:val="4472C4" w:themeColor="accent1"/>
          <w:lang w:val="en-US"/>
        </w:rPr>
        <w:t>This sentence has been removed as per the cutting down of the results.</w:t>
      </w:r>
      <w:r w:rsidR="006013B5">
        <w:rPr>
          <w:color w:val="4472C4" w:themeColor="accent1"/>
          <w:lang w:val="en-US"/>
        </w:rPr>
        <w:t xml:space="preserve"> Crystals grown in SPG buffer are still highlighted in the Figure 4 (previous Figure 3), and the buffer components are given in the legend.</w:t>
      </w:r>
    </w:p>
    <w:p w14:paraId="6AE6B810" w14:textId="77777777" w:rsidR="006013B5" w:rsidRPr="00255DC4" w:rsidRDefault="006013B5" w:rsidP="005934DA">
      <w:pPr>
        <w:rPr>
          <w:color w:val="4472C4" w:themeColor="accent1"/>
          <w:lang w:val="en-US"/>
        </w:rPr>
      </w:pPr>
    </w:p>
    <w:p w14:paraId="513BDF93" w14:textId="77777777" w:rsidR="005934DA" w:rsidRPr="0046442F" w:rsidRDefault="005934DA" w:rsidP="005934DA">
      <w:pPr>
        <w:rPr>
          <w:lang w:val="en-US"/>
        </w:rPr>
      </w:pPr>
      <w:r w:rsidRPr="0046442F">
        <w:rPr>
          <w:lang w:val="en-US"/>
        </w:rPr>
        <w:t>Figure3: indicate the compositions of PACT solutions A4, A5, C10, D10</w:t>
      </w:r>
    </w:p>
    <w:p w14:paraId="00FCED76" w14:textId="75F055FB" w:rsidR="005934DA" w:rsidRPr="006013B5" w:rsidRDefault="006013B5" w:rsidP="005934DA">
      <w:pPr>
        <w:rPr>
          <w:color w:val="4472C4" w:themeColor="accent1"/>
          <w:lang w:val="en-US"/>
        </w:rPr>
      </w:pPr>
      <w:r>
        <w:rPr>
          <w:color w:val="4472C4" w:themeColor="accent1"/>
          <w:lang w:val="en-US"/>
        </w:rPr>
        <w:t>The figure has now been reduced to two panels – with A4 and C10. The composition of each is given on the figure.</w:t>
      </w:r>
    </w:p>
    <w:p w14:paraId="2EC2DB35" w14:textId="77777777" w:rsidR="00255DC4" w:rsidRPr="0046442F" w:rsidRDefault="00255DC4" w:rsidP="005934DA">
      <w:pPr>
        <w:rPr>
          <w:lang w:val="en-US"/>
        </w:rPr>
      </w:pPr>
    </w:p>
    <w:p w14:paraId="022E804B" w14:textId="0EED3073" w:rsidR="005934DA" w:rsidRDefault="005934DA" w:rsidP="005934DA">
      <w:pPr>
        <w:rPr>
          <w:lang w:val="en-US"/>
        </w:rPr>
      </w:pPr>
      <w:r w:rsidRPr="0046442F">
        <w:rPr>
          <w:lang w:val="en-US"/>
        </w:rPr>
        <w:t>L368: 'although a credible micro-crystallization starting point, are, perhaps, not the ideal.' What does it mean?</w:t>
      </w:r>
    </w:p>
    <w:p w14:paraId="3C68682C" w14:textId="29F513BF" w:rsidR="006013B5" w:rsidRPr="006013B5" w:rsidRDefault="006013B5" w:rsidP="005934DA">
      <w:pPr>
        <w:rPr>
          <w:color w:val="4472C4" w:themeColor="accent1"/>
          <w:lang w:val="en-US"/>
        </w:rPr>
      </w:pPr>
      <w:r>
        <w:rPr>
          <w:color w:val="4472C4" w:themeColor="accent1"/>
          <w:lang w:val="en-US"/>
        </w:rPr>
        <w:t>This sentence has now been removed, as per</w:t>
      </w:r>
      <w:r w:rsidRPr="006013B5">
        <w:rPr>
          <w:color w:val="4472C4" w:themeColor="accent1"/>
          <w:lang w:val="en-US"/>
        </w:rPr>
        <w:t xml:space="preserve"> </w:t>
      </w:r>
      <w:r>
        <w:rPr>
          <w:color w:val="4472C4" w:themeColor="accent1"/>
          <w:lang w:val="en-US"/>
        </w:rPr>
        <w:t xml:space="preserve">the cutting down of the results. </w:t>
      </w:r>
      <w:r w:rsidR="00B83786">
        <w:rPr>
          <w:color w:val="4472C4" w:themeColor="accent1"/>
          <w:lang w:val="en-US"/>
        </w:rPr>
        <w:t>E</w:t>
      </w:r>
      <w:r>
        <w:rPr>
          <w:color w:val="4472C4" w:themeColor="accent1"/>
          <w:lang w:val="en-US"/>
        </w:rPr>
        <w:t xml:space="preserve">ssentially the original </w:t>
      </w:r>
      <w:r w:rsidR="00B83786">
        <w:rPr>
          <w:color w:val="4472C4" w:themeColor="accent1"/>
          <w:lang w:val="en-US"/>
        </w:rPr>
        <w:t xml:space="preserve">sentence </w:t>
      </w:r>
      <w:r>
        <w:rPr>
          <w:color w:val="4472C4" w:themeColor="accent1"/>
          <w:lang w:val="en-US"/>
        </w:rPr>
        <w:t>was trying to say, perhaps poorly, that the long thin crystals produced from drops like A4 in the PACT screen could be optimized into micro-crystals</w:t>
      </w:r>
      <w:r w:rsidR="00B83786">
        <w:rPr>
          <w:color w:val="4472C4" w:themeColor="accent1"/>
          <w:lang w:val="en-US"/>
        </w:rPr>
        <w:t>.</w:t>
      </w:r>
      <w:r>
        <w:rPr>
          <w:color w:val="4472C4" w:themeColor="accent1"/>
          <w:lang w:val="en-US"/>
        </w:rPr>
        <w:t xml:space="preserve"> </w:t>
      </w:r>
      <w:r w:rsidR="00B83786">
        <w:rPr>
          <w:color w:val="4472C4" w:themeColor="accent1"/>
          <w:lang w:val="en-US"/>
        </w:rPr>
        <w:t>B</w:t>
      </w:r>
      <w:r>
        <w:rPr>
          <w:color w:val="4472C4" w:themeColor="accent1"/>
          <w:lang w:val="en-US"/>
        </w:rPr>
        <w:t xml:space="preserve">ut they </w:t>
      </w:r>
      <w:r w:rsidR="00B83786">
        <w:rPr>
          <w:color w:val="4472C4" w:themeColor="accent1"/>
          <w:lang w:val="en-US"/>
        </w:rPr>
        <w:t>are perhaps not ideal in terms of their morphology.</w:t>
      </w:r>
    </w:p>
    <w:p w14:paraId="4CFC681B" w14:textId="77777777" w:rsidR="005934DA" w:rsidRPr="0046442F" w:rsidRDefault="005934DA" w:rsidP="005934DA">
      <w:pPr>
        <w:rPr>
          <w:lang w:val="en-US"/>
        </w:rPr>
      </w:pPr>
    </w:p>
    <w:p w14:paraId="0A32B541" w14:textId="509F6E2D" w:rsidR="005934DA" w:rsidRDefault="005934DA" w:rsidP="005934DA">
      <w:pPr>
        <w:rPr>
          <w:lang w:val="en-US"/>
        </w:rPr>
      </w:pPr>
      <w:r w:rsidRPr="0046442F">
        <w:rPr>
          <w:lang w:val="en-US"/>
        </w:rPr>
        <w:t>L373: produced single crystals?</w:t>
      </w:r>
    </w:p>
    <w:p w14:paraId="0F528F8B" w14:textId="5D52CBE5" w:rsidR="00B83786" w:rsidRPr="00B83786" w:rsidRDefault="00B83786" w:rsidP="005934DA">
      <w:pPr>
        <w:rPr>
          <w:color w:val="4472C4" w:themeColor="accent1"/>
          <w:lang w:val="en-US"/>
        </w:rPr>
      </w:pPr>
      <w:r>
        <w:rPr>
          <w:color w:val="4472C4" w:themeColor="accent1"/>
          <w:lang w:val="en-US"/>
        </w:rPr>
        <w:t>We have left the box-like description in, as we thinking this is a valid point when thinking about ideal crystals for serial experiments.</w:t>
      </w:r>
    </w:p>
    <w:p w14:paraId="2C78BACC" w14:textId="77777777" w:rsidR="00B83786" w:rsidRPr="0046442F" w:rsidRDefault="00B83786" w:rsidP="005934DA">
      <w:pPr>
        <w:rPr>
          <w:lang w:val="en-US"/>
        </w:rPr>
      </w:pPr>
    </w:p>
    <w:p w14:paraId="566036E2" w14:textId="242A3C2F" w:rsidR="005934DA" w:rsidRDefault="005934DA" w:rsidP="005934DA">
      <w:pPr>
        <w:rPr>
          <w:lang w:val="en-US"/>
        </w:rPr>
      </w:pPr>
      <w:r w:rsidRPr="0046442F">
        <w:rPr>
          <w:lang w:val="en-US"/>
        </w:rPr>
        <w:t xml:space="preserve">L376: morphology and diffraction quality were the </w:t>
      </w:r>
      <w:proofErr w:type="gramStart"/>
      <w:r w:rsidRPr="0046442F">
        <w:rPr>
          <w:lang w:val="en-US"/>
        </w:rPr>
        <w:t>principle</w:t>
      </w:r>
      <w:proofErr w:type="gramEnd"/>
      <w:r w:rsidRPr="0046442F">
        <w:rPr>
          <w:lang w:val="en-US"/>
        </w:rPr>
        <w:t xml:space="preserve"> criteria?</w:t>
      </w:r>
    </w:p>
    <w:p w14:paraId="58C32BF0" w14:textId="63B147FF" w:rsidR="00B83786" w:rsidRPr="0046442F" w:rsidRDefault="00B83786" w:rsidP="005934DA">
      <w:pPr>
        <w:rPr>
          <w:lang w:val="en-US"/>
        </w:rPr>
      </w:pPr>
      <w:r>
        <w:rPr>
          <w:color w:val="4472C4" w:themeColor="accent1"/>
          <w:lang w:val="en-US"/>
        </w:rPr>
        <w:t>This sentence has been removed as per the cutting down of the results.</w:t>
      </w:r>
    </w:p>
    <w:p w14:paraId="442665C0" w14:textId="77777777" w:rsidR="005934DA" w:rsidRPr="0046442F" w:rsidRDefault="005934DA" w:rsidP="005934DA">
      <w:pPr>
        <w:rPr>
          <w:lang w:val="en-US"/>
        </w:rPr>
      </w:pPr>
    </w:p>
    <w:p w14:paraId="101A54F0" w14:textId="77777777" w:rsidR="005934DA" w:rsidRPr="0046442F" w:rsidRDefault="005934DA" w:rsidP="005934DA">
      <w:pPr>
        <w:rPr>
          <w:lang w:val="en-US"/>
        </w:rPr>
      </w:pPr>
      <w:r w:rsidRPr="0046442F">
        <w:rPr>
          <w:lang w:val="en-US"/>
        </w:rPr>
        <w:t>L398/ Fig11: Mg =&gt; Mg2+</w:t>
      </w:r>
    </w:p>
    <w:p w14:paraId="5D393B06" w14:textId="2F7DEF33" w:rsidR="005934DA" w:rsidRPr="00B83786" w:rsidRDefault="00B83786" w:rsidP="005934DA">
      <w:pPr>
        <w:rPr>
          <w:color w:val="4472C4" w:themeColor="accent1"/>
          <w:lang w:val="en-US"/>
        </w:rPr>
      </w:pPr>
      <w:r>
        <w:rPr>
          <w:color w:val="4472C4" w:themeColor="accent1"/>
          <w:lang w:val="en-US"/>
        </w:rPr>
        <w:t xml:space="preserve">Both changed – Fig. 11 is now </w:t>
      </w:r>
    </w:p>
    <w:p w14:paraId="6DD77016" w14:textId="77777777" w:rsidR="00B83786" w:rsidRPr="0046442F" w:rsidRDefault="00B83786" w:rsidP="005934DA">
      <w:pPr>
        <w:rPr>
          <w:lang w:val="en-US"/>
        </w:rPr>
      </w:pPr>
    </w:p>
    <w:p w14:paraId="779A4C16" w14:textId="0D4E4502" w:rsidR="005934DA" w:rsidRDefault="005934DA" w:rsidP="005934DA">
      <w:pPr>
        <w:rPr>
          <w:lang w:val="en-US"/>
        </w:rPr>
      </w:pPr>
      <w:r w:rsidRPr="0046442F">
        <w:rPr>
          <w:lang w:val="en-US"/>
        </w:rPr>
        <w:t>L410/Fig4,6: TRIS =&gt; TRIS-HCl</w:t>
      </w:r>
    </w:p>
    <w:p w14:paraId="0EBA0A2A" w14:textId="04E89FB9" w:rsidR="00B83786" w:rsidRPr="00190507" w:rsidRDefault="00190507" w:rsidP="005934DA">
      <w:pPr>
        <w:rPr>
          <w:color w:val="4472C4" w:themeColor="accent1"/>
          <w:lang w:val="en-US"/>
        </w:rPr>
      </w:pPr>
      <w:r>
        <w:rPr>
          <w:color w:val="4472C4" w:themeColor="accent1"/>
          <w:lang w:val="en-US"/>
        </w:rPr>
        <w:t>All Tris references have been changed to TRIS-HCl.</w:t>
      </w:r>
    </w:p>
    <w:p w14:paraId="7565F24F" w14:textId="77777777" w:rsidR="005934DA" w:rsidRPr="0046442F" w:rsidRDefault="005934DA" w:rsidP="005934DA">
      <w:pPr>
        <w:rPr>
          <w:lang w:val="en-US"/>
        </w:rPr>
      </w:pPr>
    </w:p>
    <w:p w14:paraId="630DA686" w14:textId="5F6EE274" w:rsidR="005934DA" w:rsidRDefault="005934DA" w:rsidP="005934DA">
      <w:pPr>
        <w:rPr>
          <w:lang w:val="en-US"/>
        </w:rPr>
      </w:pPr>
      <w:r w:rsidRPr="0046442F">
        <w:rPr>
          <w:lang w:val="en-US"/>
        </w:rPr>
        <w:t>L440/Fig5 'can influence drop starting point'. Explain what dots and arrows correspond to. If a dot represents a starting point, then one would expect a second dot at the end of the arrow (representing a modification). By the way, one would hardly see any difference in batch among all dots shown in Fig.5A, because they are all in undersaturated conditions. The logic of this part is totally unclear...</w:t>
      </w:r>
    </w:p>
    <w:p w14:paraId="3BF2529C" w14:textId="7B124E81" w:rsidR="00984BA5" w:rsidRPr="00984BA5" w:rsidRDefault="00984BA5" w:rsidP="005934DA">
      <w:pPr>
        <w:rPr>
          <w:color w:val="4472C4" w:themeColor="accent1"/>
          <w:lang w:val="en-US"/>
        </w:rPr>
      </w:pPr>
      <w:r>
        <w:rPr>
          <w:color w:val="4472C4" w:themeColor="accent1"/>
          <w:lang w:val="en-US"/>
        </w:rPr>
        <w:t xml:space="preserve">We can see the reviewer point. The </w:t>
      </w:r>
      <w:r w:rsidR="004D4593">
        <w:rPr>
          <w:color w:val="4472C4" w:themeColor="accent1"/>
          <w:lang w:val="en-US"/>
        </w:rPr>
        <w:t xml:space="preserve">phase diagram on the batch </w:t>
      </w:r>
      <w:r w:rsidR="00DA5346">
        <w:rPr>
          <w:color w:val="4472C4" w:themeColor="accent1"/>
          <w:lang w:val="en-US"/>
        </w:rPr>
        <w:t>location was</w:t>
      </w:r>
      <w:r w:rsidR="004D4593">
        <w:rPr>
          <w:color w:val="4472C4" w:themeColor="accent1"/>
          <w:lang w:val="en-US"/>
        </w:rPr>
        <w:t xml:space="preserve"> not intended to mean anything specifically, just set the scene for the vectors or optimizations. The goal of the figure was to show how changes in protein or precipitant concentrations, or drop ratios, would change the starting point on the diagram. And how combinations of the changes could be used to move toward batch conditions. We do see that it is confusing. We have amended the figure and use the example in B, to show how such an optimization could be performed.</w:t>
      </w:r>
    </w:p>
    <w:p w14:paraId="1DBA5D31" w14:textId="77777777" w:rsidR="005934DA" w:rsidRPr="0046442F" w:rsidRDefault="005934DA" w:rsidP="005934DA">
      <w:pPr>
        <w:rPr>
          <w:lang w:val="en-US"/>
        </w:rPr>
      </w:pPr>
    </w:p>
    <w:p w14:paraId="1195D39B" w14:textId="77777777" w:rsidR="005934DA" w:rsidRPr="0046442F" w:rsidRDefault="005934DA" w:rsidP="005934DA">
      <w:pPr>
        <w:rPr>
          <w:lang w:val="en-US"/>
        </w:rPr>
      </w:pPr>
      <w:r w:rsidRPr="0046442F">
        <w:rPr>
          <w:lang w:val="en-US"/>
        </w:rPr>
        <w:t>L449: 'precipitant' =&gt; precipitate</w:t>
      </w:r>
    </w:p>
    <w:p w14:paraId="3BE39AA1" w14:textId="54343598" w:rsidR="005934DA" w:rsidRDefault="004D4593" w:rsidP="005934DA">
      <w:pPr>
        <w:rPr>
          <w:color w:val="4472C4" w:themeColor="accent1"/>
          <w:lang w:val="en-US"/>
        </w:rPr>
      </w:pPr>
      <w:proofErr w:type="gramStart"/>
      <w:r>
        <w:rPr>
          <w:color w:val="4472C4" w:themeColor="accent1"/>
          <w:lang w:val="en-US"/>
        </w:rPr>
        <w:lastRenderedPageBreak/>
        <w:t>Again..</w:t>
      </w:r>
      <w:proofErr w:type="gramEnd"/>
      <w:r>
        <w:rPr>
          <w:color w:val="4472C4" w:themeColor="accent1"/>
          <w:lang w:val="en-US"/>
        </w:rPr>
        <w:t xml:space="preserve"> </w:t>
      </w:r>
      <w:proofErr w:type="spellStart"/>
      <w:r>
        <w:rPr>
          <w:color w:val="4472C4" w:themeColor="accent1"/>
          <w:lang w:val="en-US"/>
        </w:rPr>
        <w:t>mea</w:t>
      </w:r>
      <w:proofErr w:type="spellEnd"/>
      <w:r>
        <w:rPr>
          <w:color w:val="4472C4" w:themeColor="accent1"/>
          <w:lang w:val="en-US"/>
        </w:rPr>
        <w:t xml:space="preserve"> </w:t>
      </w:r>
      <w:proofErr w:type="spellStart"/>
      <w:proofErr w:type="gramStart"/>
      <w:r>
        <w:rPr>
          <w:color w:val="4472C4" w:themeColor="accent1"/>
          <w:lang w:val="en-US"/>
        </w:rPr>
        <w:t>cupla</w:t>
      </w:r>
      <w:proofErr w:type="spellEnd"/>
      <w:r>
        <w:rPr>
          <w:color w:val="4472C4" w:themeColor="accent1"/>
          <w:lang w:val="en-US"/>
        </w:rPr>
        <w:t>..</w:t>
      </w:r>
      <w:proofErr w:type="gramEnd"/>
    </w:p>
    <w:p w14:paraId="204839CE" w14:textId="77777777" w:rsidR="004D4593" w:rsidRPr="004D4593" w:rsidRDefault="004D4593" w:rsidP="005934DA">
      <w:pPr>
        <w:rPr>
          <w:color w:val="4472C4" w:themeColor="accent1"/>
          <w:lang w:val="en-US"/>
        </w:rPr>
      </w:pPr>
    </w:p>
    <w:p w14:paraId="25AFEA9B" w14:textId="1CB18580" w:rsidR="005934DA" w:rsidRDefault="005934DA" w:rsidP="005934DA">
      <w:pPr>
        <w:rPr>
          <w:lang w:val="en-US"/>
        </w:rPr>
      </w:pPr>
      <w:r w:rsidRPr="0046442F">
        <w:rPr>
          <w:lang w:val="en-US"/>
        </w:rPr>
        <w:t>L457: 'as can be seen...' What are we supposed to see in Figure 7? It does not tell anything about crystal sizes...</w:t>
      </w:r>
    </w:p>
    <w:p w14:paraId="615B3020" w14:textId="085AB183" w:rsidR="004D4593" w:rsidRPr="004D4593" w:rsidRDefault="002E3A5B" w:rsidP="005934DA">
      <w:pPr>
        <w:rPr>
          <w:color w:val="4472C4" w:themeColor="accent1"/>
          <w:lang w:val="en-US"/>
        </w:rPr>
      </w:pPr>
      <w:r>
        <w:rPr>
          <w:color w:val="4472C4" w:themeColor="accent1"/>
          <w:lang w:val="en-US"/>
        </w:rPr>
        <w:t>We see what you are trying to say, but t</w:t>
      </w:r>
      <w:r w:rsidR="004D4593">
        <w:rPr>
          <w:color w:val="4472C4" w:themeColor="accent1"/>
          <w:lang w:val="en-US"/>
        </w:rPr>
        <w:t xml:space="preserve">he figure does not try to say something specific about crystal size. The idea is to show the reader what such an increased size, hanging drop might look like. Scale bars are given to show the approximate size of the visible crystals. The part in the text the reviewer is </w:t>
      </w:r>
      <w:r>
        <w:rPr>
          <w:color w:val="4472C4" w:themeColor="accent1"/>
          <w:lang w:val="en-US"/>
        </w:rPr>
        <w:t>referring to, is actually saying that crystals can be observed. Considering that no crystals are observed when moving from 12 µL to 200 µL. We felt i</w:t>
      </w:r>
      <w:r w:rsidR="00DA5346">
        <w:rPr>
          <w:color w:val="4472C4" w:themeColor="accent1"/>
          <w:lang w:val="en-US"/>
        </w:rPr>
        <w:t>t</w:t>
      </w:r>
      <w:r>
        <w:rPr>
          <w:color w:val="4472C4" w:themeColor="accent1"/>
          <w:lang w:val="en-US"/>
        </w:rPr>
        <w:t xml:space="preserve"> was important to show what this step looked like.</w:t>
      </w:r>
    </w:p>
    <w:p w14:paraId="68C80729" w14:textId="77777777" w:rsidR="005934DA" w:rsidRPr="0046442F" w:rsidRDefault="005934DA" w:rsidP="005934DA">
      <w:pPr>
        <w:rPr>
          <w:lang w:val="en-US"/>
        </w:rPr>
      </w:pPr>
    </w:p>
    <w:p w14:paraId="5CC79B57" w14:textId="46BCE95E" w:rsidR="005934DA" w:rsidRDefault="005934DA" w:rsidP="005934DA">
      <w:pPr>
        <w:rPr>
          <w:lang w:val="en-US"/>
        </w:rPr>
      </w:pPr>
      <w:r w:rsidRPr="0046442F">
        <w:rPr>
          <w:lang w:val="en-US"/>
        </w:rPr>
        <w:t>L497/L500: again seeds do not influence 'the amount of nucleation' but the number of crystals</w:t>
      </w:r>
    </w:p>
    <w:p w14:paraId="5851A386" w14:textId="2A65E7E7" w:rsidR="002E3A5B" w:rsidRPr="002E3A5B" w:rsidRDefault="002E3A5B" w:rsidP="005934DA">
      <w:pPr>
        <w:rPr>
          <w:color w:val="4472C4" w:themeColor="accent1"/>
          <w:lang w:val="en-US"/>
        </w:rPr>
      </w:pPr>
      <w:r>
        <w:rPr>
          <w:color w:val="4472C4" w:themeColor="accent1"/>
          <w:lang w:val="en-US"/>
        </w:rPr>
        <w:t xml:space="preserve">Again </w:t>
      </w:r>
      <w:proofErr w:type="spellStart"/>
      <w:r>
        <w:rPr>
          <w:color w:val="4472C4" w:themeColor="accent1"/>
          <w:lang w:val="en-US"/>
        </w:rPr>
        <w:t>mea</w:t>
      </w:r>
      <w:proofErr w:type="spellEnd"/>
      <w:r>
        <w:rPr>
          <w:color w:val="4472C4" w:themeColor="accent1"/>
          <w:lang w:val="en-US"/>
        </w:rPr>
        <w:t xml:space="preserve"> culpa -</w:t>
      </w:r>
    </w:p>
    <w:p w14:paraId="709F4493" w14:textId="77777777" w:rsidR="005934DA" w:rsidRPr="0046442F" w:rsidRDefault="005934DA" w:rsidP="005934DA">
      <w:pPr>
        <w:rPr>
          <w:lang w:val="en-US"/>
        </w:rPr>
      </w:pPr>
    </w:p>
    <w:p w14:paraId="2916B1CA" w14:textId="227E5CFE" w:rsidR="005934DA" w:rsidRDefault="005934DA" w:rsidP="005934DA">
      <w:pPr>
        <w:rPr>
          <w:lang w:val="en-US"/>
        </w:rPr>
      </w:pPr>
      <w:r w:rsidRPr="0046442F">
        <w:rPr>
          <w:lang w:val="en-US"/>
        </w:rPr>
        <w:t xml:space="preserve">L508: 'the batch crystallization was quenched' please explain in details using </w:t>
      </w:r>
      <w:proofErr w:type="spellStart"/>
      <w:r w:rsidRPr="0046442F">
        <w:rPr>
          <w:lang w:val="en-US"/>
        </w:rPr>
        <w:t>crystallogenesis</w:t>
      </w:r>
      <w:proofErr w:type="spellEnd"/>
      <w:r w:rsidRPr="0046442F">
        <w:rPr>
          <w:lang w:val="en-US"/>
        </w:rPr>
        <w:t xml:space="preserve"> concepts (solubility, supersaturation, kinetics of growth...) what you mean by quenching and give a clear protocol: L509 'using the precipitant solution', L634 'by the addition of crystallization buffer'. What is actually added and what is the effect on the system?</w:t>
      </w:r>
    </w:p>
    <w:p w14:paraId="64C23F1C" w14:textId="2D227884" w:rsidR="002E3A5B" w:rsidRPr="00CC7FCB" w:rsidRDefault="00CC7FCB" w:rsidP="005934DA">
      <w:pPr>
        <w:rPr>
          <w:color w:val="4472C4" w:themeColor="accent1"/>
          <w:lang w:val="en-US"/>
        </w:rPr>
      </w:pPr>
      <w:r>
        <w:rPr>
          <w:color w:val="4472C4" w:themeColor="accent1"/>
          <w:lang w:val="en-US"/>
        </w:rPr>
        <w:t xml:space="preserve">A complete description of the final crystallization condition of </w:t>
      </w:r>
      <w:proofErr w:type="spellStart"/>
      <w:r>
        <w:rPr>
          <w:color w:val="4472C4" w:themeColor="accent1"/>
          <w:lang w:val="en-US"/>
        </w:rPr>
        <w:t>endothiapepsin</w:t>
      </w:r>
      <w:proofErr w:type="spellEnd"/>
      <w:r>
        <w:rPr>
          <w:color w:val="4472C4" w:themeColor="accent1"/>
          <w:lang w:val="en-US"/>
        </w:rPr>
        <w:t xml:space="preserve"> has now been added to the protocol</w:t>
      </w:r>
      <w:r w:rsidR="00DA5346">
        <w:rPr>
          <w:color w:val="4472C4" w:themeColor="accent1"/>
          <w:lang w:val="en-US"/>
        </w:rPr>
        <w:t xml:space="preserve">, a larger description of quenching </w:t>
      </w:r>
      <w:r>
        <w:rPr>
          <w:color w:val="4472C4" w:themeColor="accent1"/>
          <w:lang w:val="en-US"/>
        </w:rPr>
        <w:t xml:space="preserve">and </w:t>
      </w:r>
      <w:r w:rsidR="00DA5346">
        <w:rPr>
          <w:color w:val="4472C4" w:themeColor="accent1"/>
          <w:lang w:val="en-US"/>
        </w:rPr>
        <w:t>how this was approached is given in the results</w:t>
      </w:r>
      <w:r>
        <w:rPr>
          <w:color w:val="4472C4" w:themeColor="accent1"/>
          <w:lang w:val="en-US"/>
        </w:rPr>
        <w:t>. This is a case where a precise phase diagram would be an advantage as the precise location of the solubility line would be known. This point has been added regarding the down sides of this method.</w:t>
      </w:r>
    </w:p>
    <w:p w14:paraId="66AF6BEC" w14:textId="77777777" w:rsidR="005934DA" w:rsidRPr="0046442F" w:rsidRDefault="005934DA" w:rsidP="005934DA">
      <w:pPr>
        <w:rPr>
          <w:lang w:val="en-US"/>
        </w:rPr>
      </w:pPr>
    </w:p>
    <w:p w14:paraId="72CC18E5" w14:textId="77777777" w:rsidR="005934DA" w:rsidRPr="0046442F" w:rsidRDefault="005934DA" w:rsidP="005934DA">
      <w:pPr>
        <w:rPr>
          <w:lang w:val="en-US"/>
        </w:rPr>
      </w:pPr>
      <w:r w:rsidRPr="0046442F">
        <w:rPr>
          <w:lang w:val="en-US"/>
        </w:rPr>
        <w:t>Discussion:</w:t>
      </w:r>
    </w:p>
    <w:p w14:paraId="1AE3F311" w14:textId="77777777" w:rsidR="005934DA" w:rsidRPr="0046442F" w:rsidRDefault="005934DA" w:rsidP="005934DA">
      <w:pPr>
        <w:rPr>
          <w:lang w:val="en-US"/>
        </w:rPr>
      </w:pPr>
    </w:p>
    <w:p w14:paraId="35F09FFA" w14:textId="3C6E347B" w:rsidR="005934DA" w:rsidRDefault="005934DA" w:rsidP="005934DA">
      <w:pPr>
        <w:rPr>
          <w:lang w:val="en-US"/>
        </w:rPr>
      </w:pPr>
      <w:r w:rsidRPr="0046442F">
        <w:rPr>
          <w:lang w:val="en-US"/>
        </w:rPr>
        <w:t>the discussion about morphology optimizing should be removed.</w:t>
      </w:r>
    </w:p>
    <w:p w14:paraId="6AE02CD2" w14:textId="6BCEFF7E" w:rsidR="00CC7FCB" w:rsidRPr="00CC7FCB" w:rsidRDefault="00CC7FCB" w:rsidP="005934DA">
      <w:pPr>
        <w:rPr>
          <w:color w:val="4472C4" w:themeColor="accent1"/>
          <w:lang w:val="en-US"/>
        </w:rPr>
      </w:pPr>
      <w:r>
        <w:rPr>
          <w:color w:val="4472C4" w:themeColor="accent1"/>
          <w:lang w:val="en-US"/>
        </w:rPr>
        <w:t xml:space="preserve">Due to the changes in the </w:t>
      </w:r>
      <w:r w:rsidR="006538D3">
        <w:rPr>
          <w:color w:val="4472C4" w:themeColor="accent1"/>
          <w:lang w:val="en-US"/>
        </w:rPr>
        <w:t>protocol this part has been left.</w:t>
      </w:r>
    </w:p>
    <w:p w14:paraId="6B361AA0" w14:textId="77777777" w:rsidR="005934DA" w:rsidRPr="0046442F" w:rsidRDefault="005934DA" w:rsidP="005934DA">
      <w:pPr>
        <w:rPr>
          <w:lang w:val="en-US"/>
        </w:rPr>
      </w:pPr>
    </w:p>
    <w:p w14:paraId="15A8600B" w14:textId="7DC59170" w:rsidR="005934DA" w:rsidRDefault="005934DA" w:rsidP="005934DA">
      <w:pPr>
        <w:rPr>
          <w:lang w:val="en-US"/>
        </w:rPr>
      </w:pPr>
      <w:r w:rsidRPr="0046442F">
        <w:rPr>
          <w:lang w:val="en-US"/>
        </w:rPr>
        <w:t>L672: 'using the nucleation time' How do you assess this time? Without DLS measurements, you can hardly observe a nucleation event, only its consequence, which is the growth of a crystal. Please explain</w:t>
      </w:r>
    </w:p>
    <w:p w14:paraId="1F697A50" w14:textId="1F77E48A" w:rsidR="00886BBB" w:rsidRPr="00886BBB" w:rsidRDefault="00886BBB" w:rsidP="005934DA">
      <w:pPr>
        <w:rPr>
          <w:color w:val="4472C4" w:themeColor="accent1"/>
          <w:lang w:val="en-US"/>
        </w:rPr>
      </w:pPr>
      <w:r>
        <w:rPr>
          <w:color w:val="4472C4" w:themeColor="accent1"/>
          <w:lang w:val="en-US"/>
        </w:rPr>
        <w:t>This sentence has been removed as the discussion has been rewritten, but the reviewer is correct that – crystal growth – rather than optimization time was meant.</w:t>
      </w:r>
    </w:p>
    <w:p w14:paraId="77793978" w14:textId="77777777" w:rsidR="005934DA" w:rsidRPr="0046442F" w:rsidRDefault="005934DA" w:rsidP="005934DA">
      <w:pPr>
        <w:rPr>
          <w:lang w:val="en-US"/>
        </w:rPr>
      </w:pPr>
    </w:p>
    <w:p w14:paraId="009EA8A2" w14:textId="558740FF" w:rsidR="005934DA" w:rsidRDefault="005934DA" w:rsidP="005934DA">
      <w:pPr>
        <w:rPr>
          <w:lang w:val="en-US"/>
        </w:rPr>
      </w:pPr>
      <w:r w:rsidRPr="0046442F">
        <w:rPr>
          <w:lang w:val="en-US"/>
        </w:rPr>
        <w:t>L677:'The protocol attempts to discover this possibility by continuously advising to check the diffraction quality of the crystals produced at each stage of the optimization. ' Excellent advice for somebody living next to a synchrotron facility. What would you suggest to a crystal grower having only beamtime access every 3-6 months?</w:t>
      </w:r>
    </w:p>
    <w:p w14:paraId="40D55FB0" w14:textId="464D0AF1" w:rsidR="00886BBB" w:rsidRPr="00886BBB" w:rsidRDefault="00886BBB" w:rsidP="005934DA">
      <w:pPr>
        <w:rPr>
          <w:color w:val="4472C4" w:themeColor="accent1"/>
          <w:lang w:val="en-US"/>
        </w:rPr>
      </w:pPr>
      <w:r>
        <w:rPr>
          <w:color w:val="4472C4" w:themeColor="accent1"/>
          <w:lang w:val="en-US"/>
        </w:rPr>
        <w:t>This point has now been added as a limitation to the protocol. We have thought about this point. It may be very possible to create a perfect sample for an XFEL without testing its diffraction. However, we would strongly advise against this.</w:t>
      </w:r>
    </w:p>
    <w:p w14:paraId="61B80207" w14:textId="77777777" w:rsidR="005934DA" w:rsidRPr="0046442F" w:rsidRDefault="005934DA" w:rsidP="005934DA">
      <w:pPr>
        <w:rPr>
          <w:lang w:val="en-US"/>
        </w:rPr>
      </w:pPr>
    </w:p>
    <w:p w14:paraId="6B32A2B4" w14:textId="14A99280" w:rsidR="005934DA" w:rsidRDefault="005934DA" w:rsidP="005934DA">
      <w:pPr>
        <w:rPr>
          <w:lang w:val="en-US"/>
        </w:rPr>
      </w:pPr>
      <w:r w:rsidRPr="0046442F">
        <w:rPr>
          <w:lang w:val="en-US"/>
        </w:rPr>
        <w:t>L681: 'The creation of a phase diagram in Step 2, although not strictly necessary,' Really? But I thought it was the central point of this manuscript... I'm afraid you've lost the reader...</w:t>
      </w:r>
    </w:p>
    <w:p w14:paraId="4865EEE6" w14:textId="74258D34" w:rsidR="00886BBB" w:rsidRPr="00886BBB" w:rsidRDefault="00886BBB" w:rsidP="005934DA">
      <w:pPr>
        <w:rPr>
          <w:color w:val="4472C4" w:themeColor="accent1"/>
          <w:lang w:val="en-US"/>
        </w:rPr>
      </w:pPr>
      <w:r>
        <w:rPr>
          <w:color w:val="4472C4" w:themeColor="accent1"/>
          <w:lang w:val="en-US"/>
        </w:rPr>
        <w:lastRenderedPageBreak/>
        <w:t>This sentence has been removed. The feeling behind it, was to honestly look at the protocol and say that, some of it may very well be unnecessary – many XFEL sample, past, present and future will be created not following it</w:t>
      </w:r>
      <w:r w:rsidR="00AA1791">
        <w:rPr>
          <w:color w:val="4472C4" w:themeColor="accent1"/>
          <w:lang w:val="en-US"/>
        </w:rPr>
        <w:t>. But we appreciate the reviewers view that it statements like this dampen the impact.</w:t>
      </w:r>
    </w:p>
    <w:p w14:paraId="1098C8BB" w14:textId="77777777" w:rsidR="005934DA" w:rsidRPr="0046442F" w:rsidRDefault="005934DA" w:rsidP="005934DA">
      <w:pPr>
        <w:rPr>
          <w:lang w:val="en-US"/>
        </w:rPr>
      </w:pPr>
    </w:p>
    <w:p w14:paraId="5703ECC1" w14:textId="4316B14B" w:rsidR="005934DA" w:rsidRDefault="005934DA" w:rsidP="005934DA">
      <w:pPr>
        <w:rPr>
          <w:lang w:val="en-US"/>
        </w:rPr>
      </w:pPr>
      <w:r w:rsidRPr="0046442F">
        <w:rPr>
          <w:lang w:val="en-US"/>
        </w:rPr>
        <w:t>L688/690/692: 'hope, hopefully' hope has no place in a scientific paper. This paragraph gives the impression that you have no confidence in the protocol you have just described. Please make this conclusion more enthusiastic and convincing!</w:t>
      </w:r>
    </w:p>
    <w:p w14:paraId="589C705F" w14:textId="2A9AC6BD" w:rsidR="00AA1791" w:rsidRPr="00AA1791" w:rsidRDefault="00AA1791" w:rsidP="005934DA">
      <w:pPr>
        <w:rPr>
          <w:color w:val="4472C4" w:themeColor="accent1"/>
          <w:lang w:val="en-US"/>
        </w:rPr>
      </w:pPr>
      <w:r>
        <w:rPr>
          <w:color w:val="4472C4" w:themeColor="accent1"/>
          <w:lang w:val="en-US"/>
        </w:rPr>
        <w:t>We agree. These have now been removed.</w:t>
      </w:r>
    </w:p>
    <w:sectPr w:rsidR="00AA1791" w:rsidRPr="00AA1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DA"/>
    <w:rsid w:val="00053C4F"/>
    <w:rsid w:val="000F4BA3"/>
    <w:rsid w:val="001539DB"/>
    <w:rsid w:val="00190507"/>
    <w:rsid w:val="001A7070"/>
    <w:rsid w:val="001A7371"/>
    <w:rsid w:val="002450AC"/>
    <w:rsid w:val="00255DC4"/>
    <w:rsid w:val="00291054"/>
    <w:rsid w:val="002E3A5B"/>
    <w:rsid w:val="00302BCD"/>
    <w:rsid w:val="003133FA"/>
    <w:rsid w:val="00315508"/>
    <w:rsid w:val="0035767F"/>
    <w:rsid w:val="003964F5"/>
    <w:rsid w:val="003965F0"/>
    <w:rsid w:val="003A18EB"/>
    <w:rsid w:val="003B6106"/>
    <w:rsid w:val="003F60CC"/>
    <w:rsid w:val="004344C5"/>
    <w:rsid w:val="00442989"/>
    <w:rsid w:val="0046442F"/>
    <w:rsid w:val="004D4593"/>
    <w:rsid w:val="004F74EA"/>
    <w:rsid w:val="00502E6A"/>
    <w:rsid w:val="005757A7"/>
    <w:rsid w:val="005934DA"/>
    <w:rsid w:val="005D7625"/>
    <w:rsid w:val="006013B5"/>
    <w:rsid w:val="006327F7"/>
    <w:rsid w:val="006538D3"/>
    <w:rsid w:val="00662AC4"/>
    <w:rsid w:val="006D26E4"/>
    <w:rsid w:val="006F17A9"/>
    <w:rsid w:val="00713CB1"/>
    <w:rsid w:val="0072770F"/>
    <w:rsid w:val="007504D4"/>
    <w:rsid w:val="00754EA5"/>
    <w:rsid w:val="00776BCD"/>
    <w:rsid w:val="007A2408"/>
    <w:rsid w:val="007D13BF"/>
    <w:rsid w:val="007E4747"/>
    <w:rsid w:val="008005BE"/>
    <w:rsid w:val="008157DC"/>
    <w:rsid w:val="00833350"/>
    <w:rsid w:val="0083749B"/>
    <w:rsid w:val="00886BBB"/>
    <w:rsid w:val="00893348"/>
    <w:rsid w:val="008C0326"/>
    <w:rsid w:val="008D016D"/>
    <w:rsid w:val="008E0AE7"/>
    <w:rsid w:val="008F72CD"/>
    <w:rsid w:val="0092630E"/>
    <w:rsid w:val="00956D3B"/>
    <w:rsid w:val="00984BA5"/>
    <w:rsid w:val="00A246E2"/>
    <w:rsid w:val="00A753CB"/>
    <w:rsid w:val="00AA1791"/>
    <w:rsid w:val="00AF2075"/>
    <w:rsid w:val="00B32349"/>
    <w:rsid w:val="00B83786"/>
    <w:rsid w:val="00B86AE0"/>
    <w:rsid w:val="00BA0474"/>
    <w:rsid w:val="00BD3974"/>
    <w:rsid w:val="00C06DDE"/>
    <w:rsid w:val="00C84734"/>
    <w:rsid w:val="00CA4590"/>
    <w:rsid w:val="00CC7FCB"/>
    <w:rsid w:val="00D06E8D"/>
    <w:rsid w:val="00D60E71"/>
    <w:rsid w:val="00D751A4"/>
    <w:rsid w:val="00D85206"/>
    <w:rsid w:val="00DA5346"/>
    <w:rsid w:val="00DF1436"/>
    <w:rsid w:val="00E15C12"/>
    <w:rsid w:val="00E20848"/>
    <w:rsid w:val="00E20AF5"/>
    <w:rsid w:val="00E25403"/>
    <w:rsid w:val="00E84492"/>
    <w:rsid w:val="00EA04D8"/>
    <w:rsid w:val="00EA48F8"/>
    <w:rsid w:val="00ED0831"/>
    <w:rsid w:val="00ED3FC1"/>
    <w:rsid w:val="00EF1E7E"/>
    <w:rsid w:val="00F34F99"/>
    <w:rsid w:val="00F60487"/>
    <w:rsid w:val="00F80191"/>
    <w:rsid w:val="00FA4C3D"/>
    <w:rsid w:val="00FC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11C923"/>
  <w15:chartTrackingRefBased/>
  <w15:docId w15:val="{03CBF1C3-3096-A347-946E-5C8AF2E7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34DA"/>
    <w:rPr>
      <w:b/>
      <w:bCs/>
    </w:rPr>
  </w:style>
  <w:style w:type="character" w:customStyle="1" w:styleId="apple-converted-space">
    <w:name w:val="apple-converted-space"/>
    <w:basedOn w:val="DefaultParagraphFont"/>
    <w:rsid w:val="005934DA"/>
  </w:style>
  <w:style w:type="character" w:styleId="Hyperlink">
    <w:name w:val="Hyperlink"/>
    <w:basedOn w:val="DefaultParagraphFont"/>
    <w:uiPriority w:val="99"/>
    <w:semiHidden/>
    <w:unhideWhenUsed/>
    <w:rsid w:val="005934DA"/>
    <w:rPr>
      <w:color w:val="0000FF"/>
      <w:u w:val="single"/>
    </w:rPr>
  </w:style>
  <w:style w:type="paragraph" w:styleId="BalloonText">
    <w:name w:val="Balloon Text"/>
    <w:basedOn w:val="Normal"/>
    <w:link w:val="BalloonTextChar"/>
    <w:uiPriority w:val="99"/>
    <w:semiHidden/>
    <w:unhideWhenUsed/>
    <w:rsid w:val="00662A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2AC4"/>
    <w:rPr>
      <w:rFonts w:ascii="Times New Roman" w:hAnsi="Times New Roman" w:cs="Times New Roman"/>
      <w:sz w:val="18"/>
      <w:szCs w:val="18"/>
    </w:rPr>
  </w:style>
  <w:style w:type="paragraph" w:styleId="NormalWeb">
    <w:name w:val="Normal (Web)"/>
    <w:basedOn w:val="Normal"/>
    <w:uiPriority w:val="99"/>
    <w:unhideWhenUsed/>
    <w:rsid w:val="00F60487"/>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8E0AE7"/>
  </w:style>
  <w:style w:type="paragraph" w:styleId="ListParagraph">
    <w:name w:val="List Paragraph"/>
    <w:basedOn w:val="Normal"/>
    <w:uiPriority w:val="34"/>
    <w:qFormat/>
    <w:rsid w:val="008E0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9897">
      <w:bodyDiv w:val="1"/>
      <w:marLeft w:val="0"/>
      <w:marRight w:val="0"/>
      <w:marTop w:val="0"/>
      <w:marBottom w:val="0"/>
      <w:divBdr>
        <w:top w:val="none" w:sz="0" w:space="0" w:color="auto"/>
        <w:left w:val="none" w:sz="0" w:space="0" w:color="auto"/>
        <w:bottom w:val="none" w:sz="0" w:space="0" w:color="auto"/>
        <w:right w:val="none" w:sz="0" w:space="0" w:color="auto"/>
      </w:divBdr>
    </w:div>
    <w:div w:id="279381697">
      <w:bodyDiv w:val="1"/>
      <w:marLeft w:val="0"/>
      <w:marRight w:val="0"/>
      <w:marTop w:val="0"/>
      <w:marBottom w:val="0"/>
      <w:divBdr>
        <w:top w:val="none" w:sz="0" w:space="0" w:color="auto"/>
        <w:left w:val="none" w:sz="0" w:space="0" w:color="auto"/>
        <w:bottom w:val="none" w:sz="0" w:space="0" w:color="auto"/>
        <w:right w:val="none" w:sz="0" w:space="0" w:color="auto"/>
      </w:divBdr>
    </w:div>
    <w:div w:id="883561539">
      <w:bodyDiv w:val="1"/>
      <w:marLeft w:val="0"/>
      <w:marRight w:val="0"/>
      <w:marTop w:val="0"/>
      <w:marBottom w:val="0"/>
      <w:divBdr>
        <w:top w:val="none" w:sz="0" w:space="0" w:color="auto"/>
        <w:left w:val="none" w:sz="0" w:space="0" w:color="auto"/>
        <w:bottom w:val="none" w:sz="0" w:space="0" w:color="auto"/>
        <w:right w:val="none" w:sz="0" w:space="0" w:color="auto"/>
      </w:divBdr>
    </w:div>
    <w:div w:id="904560382">
      <w:bodyDiv w:val="1"/>
      <w:marLeft w:val="0"/>
      <w:marRight w:val="0"/>
      <w:marTop w:val="0"/>
      <w:marBottom w:val="0"/>
      <w:divBdr>
        <w:top w:val="none" w:sz="0" w:space="0" w:color="auto"/>
        <w:left w:val="none" w:sz="0" w:space="0" w:color="auto"/>
        <w:bottom w:val="none" w:sz="0" w:space="0" w:color="auto"/>
        <w:right w:val="none" w:sz="0" w:space="0" w:color="auto"/>
      </w:divBdr>
    </w:div>
    <w:div w:id="1098986374">
      <w:bodyDiv w:val="1"/>
      <w:marLeft w:val="0"/>
      <w:marRight w:val="0"/>
      <w:marTop w:val="0"/>
      <w:marBottom w:val="0"/>
      <w:divBdr>
        <w:top w:val="none" w:sz="0" w:space="0" w:color="auto"/>
        <w:left w:val="none" w:sz="0" w:space="0" w:color="auto"/>
        <w:bottom w:val="none" w:sz="0" w:space="0" w:color="auto"/>
        <w:right w:val="none" w:sz="0" w:space="0" w:color="auto"/>
      </w:divBdr>
    </w:div>
    <w:div w:id="1609698772">
      <w:bodyDiv w:val="1"/>
      <w:marLeft w:val="0"/>
      <w:marRight w:val="0"/>
      <w:marTop w:val="0"/>
      <w:marBottom w:val="0"/>
      <w:divBdr>
        <w:top w:val="none" w:sz="0" w:space="0" w:color="auto"/>
        <w:left w:val="none" w:sz="0" w:space="0" w:color="auto"/>
        <w:bottom w:val="none" w:sz="0" w:space="0" w:color="auto"/>
        <w:right w:val="none" w:sz="0" w:space="0" w:color="auto"/>
      </w:divBdr>
    </w:div>
    <w:div w:id="161837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9607</Words>
  <Characters>54763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Beale</dc:creator>
  <cp:keywords/>
  <dc:description/>
  <cp:lastModifiedBy>John Beale</cp:lastModifiedBy>
  <cp:revision>2</cp:revision>
  <cp:lastPrinted>2020-10-13T13:42:00Z</cp:lastPrinted>
  <dcterms:created xsi:type="dcterms:W3CDTF">2020-12-24T21:32:00Z</dcterms:created>
  <dcterms:modified xsi:type="dcterms:W3CDTF">2020-12-24T21:32:00Z</dcterms:modified>
</cp:coreProperties>
</file>