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C5381" w14:textId="77777777" w:rsidR="00D77D58" w:rsidRDefault="00D77D58" w:rsidP="00D77D58">
      <w:pPr>
        <w:rPr>
          <w:b/>
          <w:bCs/>
          <w:sz w:val="28"/>
          <w:szCs w:val="28"/>
        </w:rPr>
      </w:pPr>
      <w:r w:rsidRPr="00D77D58">
        <w:rPr>
          <w:b/>
          <w:bCs/>
          <w:sz w:val="28"/>
          <w:szCs w:val="28"/>
        </w:rPr>
        <w:t xml:space="preserve">Rebuttal letter </w:t>
      </w:r>
    </w:p>
    <w:p w14:paraId="4114CD0F" w14:textId="77777777" w:rsidR="00D77D58" w:rsidRDefault="00D77D58" w:rsidP="00D77D58">
      <w:pPr>
        <w:rPr>
          <w:b/>
          <w:bCs/>
          <w:sz w:val="28"/>
          <w:szCs w:val="28"/>
        </w:rPr>
      </w:pPr>
    </w:p>
    <w:p w14:paraId="4D92A340" w14:textId="1E9897B5" w:rsidR="00D77D58" w:rsidRPr="00D77D58" w:rsidRDefault="00D77D58" w:rsidP="00D77D58">
      <w:pPr>
        <w:rPr>
          <w:b/>
          <w:bCs/>
          <w:sz w:val="28"/>
          <w:szCs w:val="28"/>
        </w:rPr>
      </w:pPr>
      <w:r w:rsidRPr="00D77D58">
        <w:rPr>
          <w:b/>
          <w:bCs/>
          <w:sz w:val="28"/>
          <w:szCs w:val="28"/>
        </w:rPr>
        <w:t>JoVE61890</w:t>
      </w:r>
      <w:r w:rsidR="004D4303">
        <w:rPr>
          <w:b/>
          <w:bCs/>
          <w:sz w:val="28"/>
          <w:szCs w:val="28"/>
        </w:rPr>
        <w:t>R1</w:t>
      </w:r>
      <w:r>
        <w:rPr>
          <w:b/>
          <w:bCs/>
          <w:sz w:val="28"/>
          <w:szCs w:val="28"/>
        </w:rPr>
        <w:t xml:space="preserve"> -</w:t>
      </w:r>
      <w:r w:rsidRPr="00D77D58">
        <w:rPr>
          <w:b/>
          <w:bCs/>
          <w:sz w:val="28"/>
          <w:szCs w:val="28"/>
        </w:rPr>
        <w:t xml:space="preserve"> “Single-cell optical action potential measurement in human induced pluripotent stem cell-derived cardiomyocytes”</w:t>
      </w:r>
    </w:p>
    <w:p w14:paraId="29B778D1" w14:textId="77777777" w:rsidR="00D77D58" w:rsidRDefault="00D77D58" w:rsidP="00656B15">
      <w:pPr>
        <w:jc w:val="both"/>
        <w:rPr>
          <w:rFonts w:eastAsia="Times New Roman" w:cstheme="minorHAnsi"/>
          <w:b/>
          <w:bCs/>
          <w:color w:val="000000"/>
          <w:sz w:val="32"/>
          <w:szCs w:val="32"/>
          <w:lang w:eastAsia="en-GB"/>
        </w:rPr>
      </w:pPr>
    </w:p>
    <w:p w14:paraId="6E8E50C4" w14:textId="7EA2B2FA" w:rsidR="00457844" w:rsidRPr="00D77D58" w:rsidRDefault="00457844" w:rsidP="00656B15">
      <w:pPr>
        <w:jc w:val="both"/>
        <w:rPr>
          <w:rFonts w:eastAsia="Times New Roman" w:cstheme="minorHAnsi"/>
          <w:b/>
          <w:bCs/>
          <w:color w:val="000000"/>
          <w:sz w:val="28"/>
          <w:szCs w:val="28"/>
          <w:u w:val="single"/>
          <w:lang w:eastAsia="en-GB"/>
        </w:rPr>
      </w:pPr>
      <w:r w:rsidRPr="00D77D58">
        <w:rPr>
          <w:rFonts w:eastAsia="Times New Roman" w:cstheme="minorHAnsi"/>
          <w:b/>
          <w:bCs/>
          <w:color w:val="000000"/>
          <w:sz w:val="28"/>
          <w:szCs w:val="28"/>
          <w:u w:val="single"/>
          <w:lang w:eastAsia="en-GB"/>
        </w:rPr>
        <w:t xml:space="preserve">Editorial </w:t>
      </w:r>
      <w:r w:rsidR="00A53602" w:rsidRPr="00D77D58">
        <w:rPr>
          <w:rFonts w:eastAsia="Times New Roman" w:cstheme="minorHAnsi"/>
          <w:b/>
          <w:bCs/>
          <w:color w:val="000000"/>
          <w:sz w:val="28"/>
          <w:szCs w:val="28"/>
          <w:u w:val="single"/>
          <w:lang w:eastAsia="en-GB"/>
        </w:rPr>
        <w:t>Reviewer C</w:t>
      </w:r>
      <w:r w:rsidRPr="00D77D58">
        <w:rPr>
          <w:rFonts w:eastAsia="Times New Roman" w:cstheme="minorHAnsi"/>
          <w:b/>
          <w:bCs/>
          <w:color w:val="000000"/>
          <w:sz w:val="28"/>
          <w:szCs w:val="28"/>
          <w:u w:val="single"/>
          <w:lang w:eastAsia="en-GB"/>
        </w:rPr>
        <w:t>omments</w:t>
      </w:r>
      <w:r w:rsidR="00D77D58">
        <w:rPr>
          <w:rFonts w:eastAsia="Times New Roman" w:cstheme="minorHAnsi"/>
          <w:b/>
          <w:bCs/>
          <w:color w:val="000000"/>
          <w:sz w:val="28"/>
          <w:szCs w:val="28"/>
          <w:u w:val="single"/>
          <w:lang w:eastAsia="en-GB"/>
        </w:rPr>
        <w:t>:</w:t>
      </w:r>
    </w:p>
    <w:p w14:paraId="50A10571" w14:textId="4C5A9D43" w:rsidR="00457844" w:rsidRPr="00656B15" w:rsidRDefault="00457844" w:rsidP="00656B15">
      <w:pPr>
        <w:jc w:val="both"/>
        <w:rPr>
          <w:rFonts w:eastAsia="Times New Roman" w:cstheme="minorHAnsi"/>
          <w:b/>
          <w:bCs/>
          <w:color w:val="000000"/>
          <w:lang w:eastAsia="en-GB"/>
        </w:rPr>
      </w:pPr>
    </w:p>
    <w:p w14:paraId="4B4FEBAE" w14:textId="29767028" w:rsidR="00457844" w:rsidRPr="00656B15" w:rsidRDefault="00457844" w:rsidP="00656B15">
      <w:pPr>
        <w:jc w:val="both"/>
        <w:rPr>
          <w:rFonts w:eastAsia="Times New Roman" w:cstheme="minorHAnsi"/>
          <w:color w:val="000000"/>
          <w:lang w:eastAsia="en-GB"/>
        </w:rPr>
      </w:pPr>
      <w:r w:rsidRPr="00656B15">
        <w:rPr>
          <w:rFonts w:eastAsia="Times New Roman" w:cstheme="minorHAnsi"/>
          <w:color w:val="000000"/>
          <w:lang w:eastAsia="en-GB"/>
        </w:rPr>
        <w:t xml:space="preserve">We thank the editors for giving such precise instructions for shaping the manuscript into a text </w:t>
      </w:r>
      <w:r w:rsidR="000736C9">
        <w:rPr>
          <w:rFonts w:eastAsia="Times New Roman" w:cstheme="minorHAnsi"/>
          <w:color w:val="000000"/>
          <w:lang w:eastAsia="en-GB"/>
        </w:rPr>
        <w:t xml:space="preserve">that is </w:t>
      </w:r>
      <w:r w:rsidRPr="00656B15">
        <w:rPr>
          <w:rFonts w:eastAsia="Times New Roman" w:cstheme="minorHAnsi"/>
          <w:color w:val="000000"/>
          <w:lang w:eastAsia="en-GB"/>
        </w:rPr>
        <w:t xml:space="preserve">appropriate for the </w:t>
      </w:r>
      <w:r w:rsidR="00656B15" w:rsidRPr="00656B15">
        <w:rPr>
          <w:rFonts w:eastAsia="Times New Roman" w:cstheme="minorHAnsi"/>
          <w:i/>
          <w:iCs/>
          <w:color w:val="000000"/>
          <w:lang w:eastAsia="en-GB"/>
        </w:rPr>
        <w:t>J</w:t>
      </w:r>
      <w:r w:rsidRPr="00656B15">
        <w:rPr>
          <w:rFonts w:eastAsia="Times New Roman" w:cstheme="minorHAnsi"/>
          <w:i/>
          <w:iCs/>
          <w:color w:val="000000"/>
          <w:lang w:eastAsia="en-GB"/>
        </w:rPr>
        <w:t xml:space="preserve">ournal of </w:t>
      </w:r>
      <w:r w:rsidR="00656B15" w:rsidRPr="00656B15">
        <w:rPr>
          <w:rFonts w:eastAsia="Times New Roman" w:cstheme="minorHAnsi"/>
          <w:i/>
          <w:iCs/>
          <w:color w:val="000000"/>
          <w:lang w:eastAsia="en-GB"/>
        </w:rPr>
        <w:t>V</w:t>
      </w:r>
      <w:r w:rsidRPr="00656B15">
        <w:rPr>
          <w:rFonts w:eastAsia="Times New Roman" w:cstheme="minorHAnsi"/>
          <w:i/>
          <w:iCs/>
          <w:color w:val="000000"/>
          <w:lang w:eastAsia="en-GB"/>
        </w:rPr>
        <w:t xml:space="preserve">isualized </w:t>
      </w:r>
      <w:r w:rsidR="00656B15" w:rsidRPr="00656B15">
        <w:rPr>
          <w:rFonts w:eastAsia="Times New Roman" w:cstheme="minorHAnsi"/>
          <w:i/>
          <w:iCs/>
          <w:color w:val="000000"/>
          <w:lang w:eastAsia="en-GB"/>
        </w:rPr>
        <w:t>E</w:t>
      </w:r>
      <w:r w:rsidRPr="00656B15">
        <w:rPr>
          <w:rFonts w:eastAsia="Times New Roman" w:cstheme="minorHAnsi"/>
          <w:i/>
          <w:iCs/>
          <w:color w:val="000000"/>
          <w:lang w:eastAsia="en-GB"/>
        </w:rPr>
        <w:t>xperiments</w:t>
      </w:r>
      <w:r w:rsidRPr="00656B15">
        <w:rPr>
          <w:rFonts w:eastAsia="Times New Roman" w:cstheme="minorHAnsi"/>
          <w:color w:val="000000"/>
          <w:lang w:eastAsia="en-GB"/>
        </w:rPr>
        <w:t xml:space="preserve">. </w:t>
      </w:r>
      <w:r w:rsidR="00A53602">
        <w:rPr>
          <w:rFonts w:eastAsia="Times New Roman" w:cstheme="minorHAnsi"/>
          <w:color w:val="000000"/>
          <w:lang w:eastAsia="en-GB"/>
        </w:rPr>
        <w:t xml:space="preserve">A point-by-point response is detailed below. </w:t>
      </w:r>
    </w:p>
    <w:p w14:paraId="502314A7" w14:textId="77777777" w:rsidR="00457844" w:rsidRPr="00656B15" w:rsidRDefault="00457844" w:rsidP="00656B15">
      <w:pPr>
        <w:jc w:val="both"/>
        <w:rPr>
          <w:rFonts w:eastAsia="Times New Roman" w:cstheme="minorHAnsi"/>
          <w:color w:val="000000"/>
          <w:lang w:eastAsia="en-GB"/>
        </w:rPr>
      </w:pPr>
    </w:p>
    <w:p w14:paraId="3FAE717E" w14:textId="719D9CE3" w:rsidR="00457844" w:rsidRPr="00656B15" w:rsidRDefault="00457844" w:rsidP="00656B15">
      <w:pPr>
        <w:jc w:val="both"/>
        <w:rPr>
          <w:rFonts w:eastAsia="Times New Roman" w:cstheme="minorHAnsi"/>
          <w:b/>
          <w:bCs/>
          <w:color w:val="000000"/>
          <w:lang w:eastAsia="en-GB"/>
        </w:rPr>
      </w:pPr>
      <w:r w:rsidRPr="00A521E7">
        <w:rPr>
          <w:rFonts w:eastAsia="Times New Roman" w:cstheme="minorHAnsi"/>
          <w:b/>
          <w:bCs/>
          <w:color w:val="000000"/>
          <w:lang w:eastAsia="en-GB"/>
        </w:rPr>
        <w:t>1.</w:t>
      </w:r>
      <w:r w:rsidRPr="00457844">
        <w:rPr>
          <w:rFonts w:eastAsia="Times New Roman" w:cstheme="minorHAnsi"/>
          <w:color w:val="000000"/>
          <w:lang w:eastAsia="en-GB"/>
        </w:rPr>
        <w:t xml:space="preserve"> </w:t>
      </w:r>
      <w:r w:rsidRPr="00457844">
        <w:rPr>
          <w:rFonts w:eastAsia="Times New Roman" w:cstheme="minorHAnsi"/>
          <w:b/>
          <w:bCs/>
          <w:color w:val="000000"/>
          <w:lang w:eastAsia="en-GB"/>
        </w:rPr>
        <w:t xml:space="preserve">Please take this opportunity to thoroughly proofread the manuscript to ensure that there are no spelling or grammar issues. The </w:t>
      </w:r>
      <w:proofErr w:type="spellStart"/>
      <w:r w:rsidRPr="00457844">
        <w:rPr>
          <w:rFonts w:eastAsia="Times New Roman" w:cstheme="minorHAnsi"/>
          <w:b/>
          <w:bCs/>
          <w:color w:val="000000"/>
          <w:lang w:eastAsia="en-GB"/>
        </w:rPr>
        <w:t>JoVE</w:t>
      </w:r>
      <w:proofErr w:type="spellEnd"/>
      <w:r w:rsidRPr="00457844">
        <w:rPr>
          <w:rFonts w:eastAsia="Times New Roman" w:cstheme="minorHAnsi"/>
          <w:b/>
          <w:bCs/>
          <w:color w:val="000000"/>
          <w:lang w:eastAsia="en-GB"/>
        </w:rPr>
        <w:t xml:space="preserve"> editor will not copy-edit your manuscript and any errors in the submitted revision may be present in the published version. Please use American English throughout.</w:t>
      </w:r>
    </w:p>
    <w:p w14:paraId="4698A7D3" w14:textId="77777777" w:rsidR="00457844" w:rsidRPr="00656B15" w:rsidRDefault="00457844" w:rsidP="00656B15">
      <w:pPr>
        <w:jc w:val="both"/>
        <w:rPr>
          <w:rFonts w:eastAsia="Times New Roman" w:cstheme="minorHAnsi"/>
          <w:b/>
          <w:bCs/>
          <w:color w:val="000000"/>
          <w:lang w:eastAsia="en-GB"/>
        </w:rPr>
      </w:pPr>
    </w:p>
    <w:p w14:paraId="0028A13F" w14:textId="06C38FDC" w:rsidR="00457844" w:rsidRPr="00656B15" w:rsidRDefault="00457844" w:rsidP="00656B15">
      <w:pPr>
        <w:jc w:val="both"/>
        <w:rPr>
          <w:rFonts w:eastAsia="Times New Roman" w:cstheme="minorHAnsi"/>
          <w:color w:val="000000"/>
          <w:lang w:eastAsia="en-GB"/>
        </w:rPr>
      </w:pPr>
      <w:r w:rsidRPr="00656B15">
        <w:rPr>
          <w:rFonts w:eastAsia="Times New Roman" w:cstheme="minorHAnsi"/>
          <w:color w:val="000000"/>
          <w:lang w:eastAsia="en-GB"/>
        </w:rPr>
        <w:t xml:space="preserve">The text has been thoroughly checked by all authors and all </w:t>
      </w:r>
      <w:r w:rsidR="009478DD" w:rsidRPr="00656B15">
        <w:rPr>
          <w:rFonts w:eastAsia="Times New Roman" w:cstheme="minorHAnsi"/>
          <w:color w:val="000000"/>
          <w:lang w:eastAsia="en-GB"/>
        </w:rPr>
        <w:t>‘</w:t>
      </w:r>
      <w:proofErr w:type="spellStart"/>
      <w:r w:rsidR="009478DD" w:rsidRPr="00656B15">
        <w:rPr>
          <w:rFonts w:eastAsia="Times New Roman" w:cstheme="minorHAnsi"/>
          <w:color w:val="000000"/>
          <w:lang w:eastAsia="en-GB"/>
        </w:rPr>
        <w:t>british</w:t>
      </w:r>
      <w:proofErr w:type="spellEnd"/>
      <w:r w:rsidR="009478DD" w:rsidRPr="00656B15">
        <w:rPr>
          <w:rFonts w:eastAsia="Times New Roman" w:cstheme="minorHAnsi"/>
          <w:color w:val="000000"/>
          <w:lang w:eastAsia="en-GB"/>
        </w:rPr>
        <w:t xml:space="preserve">-isms’ changed to American English. </w:t>
      </w:r>
    </w:p>
    <w:p w14:paraId="4124DF7D" w14:textId="77777777" w:rsidR="00457844" w:rsidRPr="00656B15" w:rsidRDefault="00457844" w:rsidP="00656B15">
      <w:pPr>
        <w:jc w:val="both"/>
        <w:rPr>
          <w:rFonts w:eastAsia="Times New Roman" w:cstheme="minorHAnsi"/>
          <w:color w:val="000000"/>
          <w:lang w:eastAsia="en-GB"/>
        </w:rPr>
      </w:pPr>
    </w:p>
    <w:p w14:paraId="21DD701E" w14:textId="77777777" w:rsidR="00656B15" w:rsidRDefault="00457844" w:rsidP="00656B15">
      <w:pPr>
        <w:jc w:val="both"/>
        <w:rPr>
          <w:rFonts w:eastAsia="Times New Roman" w:cstheme="minorHAnsi"/>
          <w:color w:val="000000"/>
          <w:lang w:eastAsia="en-GB"/>
        </w:rPr>
      </w:pPr>
      <w:r w:rsidRPr="00457844">
        <w:rPr>
          <w:rFonts w:eastAsia="Times New Roman" w:cstheme="minorHAnsi"/>
          <w:b/>
          <w:bCs/>
          <w:color w:val="000000"/>
          <w:lang w:eastAsia="en-GB"/>
        </w:rPr>
        <w:t xml:space="preserve">2. Please format the manuscript as: paragraph Indentation: 0 for both left and right and special: none, Line spacings: single. Please include a single line space between each step, </w:t>
      </w:r>
      <w:proofErr w:type="spellStart"/>
      <w:r w:rsidRPr="00457844">
        <w:rPr>
          <w:rFonts w:eastAsia="Times New Roman" w:cstheme="minorHAnsi"/>
          <w:b/>
          <w:bCs/>
          <w:color w:val="000000"/>
          <w:lang w:eastAsia="en-GB"/>
        </w:rPr>
        <w:t>substep</w:t>
      </w:r>
      <w:proofErr w:type="spellEnd"/>
      <w:r w:rsidRPr="00457844">
        <w:rPr>
          <w:rFonts w:eastAsia="Times New Roman" w:cstheme="minorHAnsi"/>
          <w:b/>
          <w:bCs/>
          <w:color w:val="000000"/>
          <w:lang w:eastAsia="en-GB"/>
        </w:rPr>
        <w:t xml:space="preserve"> and note in the protocol section. Please use Calibri 12 points</w:t>
      </w:r>
    </w:p>
    <w:p w14:paraId="24C2BB77" w14:textId="77777777" w:rsidR="00656B15" w:rsidRDefault="00656B15" w:rsidP="00656B15">
      <w:pPr>
        <w:jc w:val="both"/>
        <w:rPr>
          <w:rFonts w:eastAsia="Times New Roman" w:cstheme="minorHAnsi"/>
          <w:color w:val="000000"/>
          <w:lang w:eastAsia="en-GB"/>
        </w:rPr>
      </w:pPr>
    </w:p>
    <w:p w14:paraId="732B4A1C" w14:textId="6BB62B60" w:rsidR="00656B15" w:rsidRDefault="00F0403B" w:rsidP="00656B15">
      <w:pPr>
        <w:jc w:val="both"/>
        <w:rPr>
          <w:rFonts w:eastAsia="Times New Roman" w:cstheme="minorHAnsi"/>
          <w:color w:val="000000"/>
          <w:lang w:eastAsia="en-GB"/>
        </w:rPr>
      </w:pPr>
      <w:r>
        <w:rPr>
          <w:rFonts w:eastAsia="Times New Roman" w:cstheme="minorHAnsi"/>
          <w:color w:val="000000"/>
          <w:lang w:eastAsia="en-GB"/>
        </w:rPr>
        <w:t>Formatting has been followed as instructed.</w:t>
      </w:r>
    </w:p>
    <w:p w14:paraId="46AAFCE8" w14:textId="77777777" w:rsidR="00F0403B" w:rsidRDefault="00F0403B" w:rsidP="00656B15">
      <w:pPr>
        <w:jc w:val="both"/>
        <w:rPr>
          <w:rFonts w:eastAsia="Times New Roman" w:cstheme="minorHAnsi"/>
          <w:color w:val="000000"/>
          <w:lang w:eastAsia="en-GB"/>
        </w:rPr>
      </w:pPr>
    </w:p>
    <w:p w14:paraId="0A890EF2" w14:textId="29CC314A" w:rsidR="00656B15" w:rsidRDefault="00656B15" w:rsidP="00656B15">
      <w:pPr>
        <w:jc w:val="both"/>
        <w:rPr>
          <w:rFonts w:eastAsia="Times New Roman" w:cstheme="minorHAnsi"/>
          <w:b/>
          <w:bCs/>
          <w:color w:val="000000"/>
          <w:lang w:eastAsia="en-GB"/>
        </w:rPr>
      </w:pPr>
      <w:r w:rsidRPr="00656B15">
        <w:rPr>
          <w:rFonts w:eastAsia="Times New Roman" w:cstheme="minorHAnsi"/>
          <w:b/>
          <w:bCs/>
          <w:color w:val="000000"/>
          <w:lang w:eastAsia="en-GB"/>
        </w:rPr>
        <w:t>3.</w:t>
      </w:r>
      <w:r w:rsidRPr="00457844">
        <w:rPr>
          <w:rFonts w:eastAsia="Times New Roman" w:cstheme="minorHAnsi"/>
          <w:b/>
          <w:bCs/>
          <w:color w:val="000000"/>
          <w:lang w:eastAsia="en-GB"/>
        </w:rPr>
        <w:t xml:space="preserve"> As one of the authors is from UK please agree to UK ALA in the additional details page of the submission site.</w:t>
      </w:r>
      <w:r w:rsidRPr="00656B15">
        <w:rPr>
          <w:rFonts w:eastAsia="Times New Roman" w:cstheme="minorHAnsi"/>
          <w:b/>
          <w:bCs/>
          <w:color w:val="000000"/>
          <w:lang w:eastAsia="en-GB"/>
        </w:rPr>
        <w:t xml:space="preserve"> </w:t>
      </w:r>
    </w:p>
    <w:p w14:paraId="198BB57B" w14:textId="1FBE021B" w:rsidR="00656B15" w:rsidRDefault="00656B15" w:rsidP="00656B15">
      <w:pPr>
        <w:jc w:val="both"/>
        <w:rPr>
          <w:rFonts w:eastAsia="Times New Roman" w:cstheme="minorHAnsi"/>
          <w:b/>
          <w:bCs/>
          <w:color w:val="000000"/>
          <w:lang w:eastAsia="en-GB"/>
        </w:rPr>
      </w:pPr>
    </w:p>
    <w:p w14:paraId="2AA382EB" w14:textId="3163F15D" w:rsidR="00656B15" w:rsidRDefault="00656B15" w:rsidP="00656B15">
      <w:pPr>
        <w:jc w:val="both"/>
        <w:rPr>
          <w:rFonts w:eastAsia="Times New Roman" w:cstheme="minorHAnsi"/>
          <w:color w:val="000000"/>
          <w:lang w:eastAsia="en-GB"/>
        </w:rPr>
      </w:pPr>
      <w:r w:rsidRPr="00656B15">
        <w:rPr>
          <w:rFonts w:eastAsia="Times New Roman" w:cstheme="minorHAnsi"/>
          <w:color w:val="000000"/>
          <w:lang w:eastAsia="en-GB"/>
        </w:rPr>
        <w:t>This has been</w:t>
      </w:r>
      <w:r w:rsidR="0087533F">
        <w:rPr>
          <w:rFonts w:eastAsia="Times New Roman" w:cstheme="minorHAnsi"/>
          <w:color w:val="000000"/>
          <w:lang w:eastAsia="en-GB"/>
        </w:rPr>
        <w:t xml:space="preserve"> agreed to on the submission site</w:t>
      </w:r>
      <w:r>
        <w:rPr>
          <w:rFonts w:eastAsia="Times New Roman" w:cstheme="minorHAnsi"/>
          <w:color w:val="000000"/>
          <w:lang w:eastAsia="en-GB"/>
        </w:rPr>
        <w:t>.</w:t>
      </w:r>
    </w:p>
    <w:p w14:paraId="1B709AEF" w14:textId="49F491A6" w:rsidR="00656B15" w:rsidRDefault="00656B15" w:rsidP="00656B15">
      <w:pPr>
        <w:jc w:val="both"/>
        <w:rPr>
          <w:rFonts w:eastAsia="Times New Roman" w:cstheme="minorHAnsi"/>
          <w:color w:val="000000"/>
          <w:lang w:eastAsia="en-GB"/>
        </w:rPr>
      </w:pPr>
    </w:p>
    <w:p w14:paraId="548D3364" w14:textId="77777777" w:rsidR="00556E3D" w:rsidRDefault="00656B15" w:rsidP="00656B15">
      <w:pPr>
        <w:jc w:val="both"/>
        <w:rPr>
          <w:rFonts w:eastAsia="Times New Roman" w:cstheme="minorHAnsi"/>
          <w:b/>
          <w:bCs/>
          <w:color w:val="000000"/>
          <w:lang w:eastAsia="en-GB"/>
        </w:rPr>
      </w:pPr>
      <w:r w:rsidRPr="00656B15">
        <w:rPr>
          <w:rFonts w:eastAsia="Times New Roman" w:cstheme="minorHAnsi"/>
          <w:b/>
          <w:bCs/>
          <w:color w:val="000000"/>
          <w:lang w:eastAsia="en-GB"/>
        </w:rPr>
        <w:t>4.</w:t>
      </w:r>
      <w:r w:rsidRPr="00457844">
        <w:rPr>
          <w:rFonts w:eastAsia="Times New Roman" w:cstheme="minorHAnsi"/>
          <w:b/>
          <w:bCs/>
          <w:color w:val="000000"/>
          <w:lang w:eastAsia="en-GB"/>
        </w:rPr>
        <w:t>Please provide at least 6 keywords or phrases.</w:t>
      </w:r>
      <w:r w:rsidRPr="00656B15">
        <w:rPr>
          <w:rFonts w:eastAsia="Times New Roman" w:cstheme="minorHAnsi"/>
          <w:b/>
          <w:bCs/>
          <w:color w:val="000000"/>
          <w:lang w:eastAsia="en-GB"/>
        </w:rPr>
        <w:t xml:space="preserve"> </w:t>
      </w:r>
    </w:p>
    <w:p w14:paraId="46846A71" w14:textId="5764E40A" w:rsidR="00656B15" w:rsidRPr="00656B15" w:rsidRDefault="00656B15" w:rsidP="00656B15">
      <w:pPr>
        <w:jc w:val="both"/>
        <w:rPr>
          <w:rFonts w:eastAsia="Times New Roman" w:cstheme="minorHAnsi"/>
          <w:b/>
          <w:bCs/>
          <w:color w:val="000000"/>
          <w:lang w:eastAsia="en-GB"/>
        </w:rPr>
      </w:pPr>
      <w:r w:rsidRPr="00457844">
        <w:rPr>
          <w:rFonts w:eastAsia="Times New Roman" w:cstheme="minorHAnsi"/>
          <w:b/>
          <w:bCs/>
          <w:color w:val="000000"/>
          <w:lang w:eastAsia="en-GB"/>
        </w:rPr>
        <w:t>5. We cannot have commercial terms in the keyword. Please remove FluoVolt and use generic term instead.</w:t>
      </w:r>
    </w:p>
    <w:p w14:paraId="4D860720" w14:textId="536BE2CC" w:rsidR="00656B15" w:rsidRDefault="00656B15" w:rsidP="00656B15">
      <w:pPr>
        <w:jc w:val="both"/>
        <w:rPr>
          <w:rFonts w:eastAsia="Times New Roman" w:cstheme="minorHAnsi"/>
          <w:color w:val="000000"/>
          <w:lang w:eastAsia="en-GB"/>
        </w:rPr>
      </w:pPr>
    </w:p>
    <w:p w14:paraId="6CE88725" w14:textId="605B4AA6" w:rsidR="00656B15" w:rsidRDefault="00656B15" w:rsidP="00656B15">
      <w:pPr>
        <w:jc w:val="both"/>
        <w:rPr>
          <w:rFonts w:eastAsia="Times New Roman" w:cstheme="minorHAnsi"/>
          <w:color w:val="000000"/>
          <w:lang w:eastAsia="en-GB"/>
        </w:rPr>
      </w:pPr>
      <w:r>
        <w:rPr>
          <w:rFonts w:eastAsia="Times New Roman" w:cstheme="minorHAnsi"/>
          <w:color w:val="000000"/>
          <w:lang w:eastAsia="en-GB"/>
        </w:rPr>
        <w:t>Keyword</w:t>
      </w:r>
      <w:r w:rsidR="00556E3D">
        <w:rPr>
          <w:rFonts w:eastAsia="Times New Roman" w:cstheme="minorHAnsi"/>
          <w:color w:val="000000"/>
          <w:lang w:eastAsia="en-GB"/>
        </w:rPr>
        <w:t xml:space="preserve"> number has been updated to 6 and no longer contain</w:t>
      </w:r>
      <w:r w:rsidR="0063197F">
        <w:rPr>
          <w:rFonts w:eastAsia="Times New Roman" w:cstheme="minorHAnsi"/>
          <w:color w:val="000000"/>
          <w:lang w:eastAsia="en-GB"/>
        </w:rPr>
        <w:t>s</w:t>
      </w:r>
      <w:r w:rsidR="00556E3D">
        <w:rPr>
          <w:rFonts w:eastAsia="Times New Roman" w:cstheme="minorHAnsi"/>
          <w:color w:val="000000"/>
          <w:lang w:eastAsia="en-GB"/>
        </w:rPr>
        <w:t xml:space="preserve"> </w:t>
      </w:r>
      <w:r>
        <w:rPr>
          <w:rFonts w:eastAsia="Times New Roman" w:cstheme="minorHAnsi"/>
          <w:color w:val="000000"/>
          <w:lang w:eastAsia="en-GB"/>
        </w:rPr>
        <w:t xml:space="preserve">commercial language. </w:t>
      </w:r>
    </w:p>
    <w:p w14:paraId="431FF3AF" w14:textId="3BD45C70" w:rsidR="00656B15" w:rsidRDefault="00656B15" w:rsidP="00656B15">
      <w:pPr>
        <w:jc w:val="both"/>
        <w:rPr>
          <w:rFonts w:eastAsia="Times New Roman" w:cstheme="minorHAnsi"/>
          <w:color w:val="000000"/>
          <w:lang w:eastAsia="en-GB"/>
        </w:rPr>
      </w:pPr>
    </w:p>
    <w:p w14:paraId="59F0605A" w14:textId="5FBBF67D" w:rsidR="00556E3D" w:rsidRDefault="00457844" w:rsidP="00656B15">
      <w:pPr>
        <w:jc w:val="both"/>
        <w:rPr>
          <w:rFonts w:eastAsia="Times New Roman" w:cstheme="minorHAnsi"/>
          <w:b/>
          <w:bCs/>
          <w:color w:val="000000"/>
          <w:lang w:eastAsia="en-GB"/>
        </w:rPr>
      </w:pPr>
      <w:r w:rsidRPr="00457844">
        <w:rPr>
          <w:rFonts w:eastAsia="Times New Roman" w:cstheme="minorHAnsi"/>
          <w:b/>
          <w:bCs/>
          <w:color w:val="000000"/>
          <w:lang w:eastAsia="en-GB"/>
        </w:rPr>
        <w:t xml:space="preserve">6. </w:t>
      </w:r>
      <w:proofErr w:type="spellStart"/>
      <w:r w:rsidRPr="00457844">
        <w:rPr>
          <w:rFonts w:eastAsia="Times New Roman" w:cstheme="minorHAnsi"/>
          <w:b/>
          <w:bCs/>
          <w:color w:val="000000"/>
          <w:lang w:eastAsia="en-GB"/>
        </w:rPr>
        <w:t>JoVE</w:t>
      </w:r>
      <w:proofErr w:type="spellEnd"/>
      <w:r w:rsidRPr="00457844">
        <w:rPr>
          <w:rFonts w:eastAsia="Times New Roman" w:cstheme="minorHAnsi"/>
          <w:b/>
          <w:bCs/>
          <w:color w:val="000000"/>
          <w:lang w:eastAsia="en-GB"/>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457844">
        <w:rPr>
          <w:rFonts w:eastAsia="Times New Roman" w:cstheme="minorHAnsi"/>
          <w:b/>
          <w:bCs/>
          <w:color w:val="000000"/>
          <w:lang w:eastAsia="en-GB"/>
        </w:rPr>
        <w:br/>
        <w:t xml:space="preserve">For example: FluoVolt, Invitrogen, </w:t>
      </w:r>
      <w:proofErr w:type="spellStart"/>
      <w:r w:rsidRPr="00457844">
        <w:rPr>
          <w:rFonts w:eastAsia="Times New Roman" w:cstheme="minorHAnsi"/>
          <w:b/>
          <w:bCs/>
          <w:color w:val="000000"/>
          <w:lang w:eastAsia="en-GB"/>
        </w:rPr>
        <w:t>TrypLE</w:t>
      </w:r>
      <w:proofErr w:type="spellEnd"/>
      <w:r w:rsidRPr="00457844">
        <w:rPr>
          <w:rFonts w:eastAsia="Times New Roman" w:cstheme="minorHAnsi"/>
          <w:b/>
          <w:bCs/>
          <w:color w:val="000000"/>
          <w:lang w:eastAsia="en-GB"/>
        </w:rPr>
        <w:t xml:space="preserve">, </w:t>
      </w:r>
      <w:proofErr w:type="spellStart"/>
      <w:r w:rsidRPr="00457844">
        <w:rPr>
          <w:rFonts w:eastAsia="Times New Roman" w:cstheme="minorHAnsi"/>
          <w:b/>
          <w:bCs/>
          <w:color w:val="000000"/>
          <w:lang w:eastAsia="en-GB"/>
        </w:rPr>
        <w:t>Accutase</w:t>
      </w:r>
      <w:proofErr w:type="spellEnd"/>
      <w:r w:rsidRPr="00457844">
        <w:rPr>
          <w:rFonts w:eastAsia="Times New Roman" w:cstheme="minorHAnsi"/>
          <w:b/>
          <w:bCs/>
          <w:color w:val="000000"/>
          <w:lang w:eastAsia="en-GB"/>
        </w:rPr>
        <w:t xml:space="preserve">, falcon, Axon Instruments </w:t>
      </w:r>
      <w:proofErr w:type="spellStart"/>
      <w:r w:rsidRPr="00457844">
        <w:rPr>
          <w:rFonts w:eastAsia="Times New Roman" w:cstheme="minorHAnsi"/>
          <w:b/>
          <w:bCs/>
          <w:color w:val="000000"/>
          <w:lang w:eastAsia="en-GB"/>
        </w:rPr>
        <w:t>Digidata</w:t>
      </w:r>
      <w:proofErr w:type="spellEnd"/>
      <w:r w:rsidRPr="00457844">
        <w:rPr>
          <w:rFonts w:eastAsia="Times New Roman" w:cstheme="minorHAnsi"/>
          <w:b/>
          <w:bCs/>
          <w:color w:val="000000"/>
          <w:lang w:eastAsia="en-GB"/>
        </w:rPr>
        <w:t xml:space="preserve">, Eppendorf, </w:t>
      </w:r>
      <w:proofErr w:type="spellStart"/>
      <w:r w:rsidRPr="00457844">
        <w:rPr>
          <w:rFonts w:eastAsia="Times New Roman" w:cstheme="minorHAnsi"/>
          <w:b/>
          <w:bCs/>
          <w:color w:val="000000"/>
          <w:lang w:eastAsia="en-GB"/>
        </w:rPr>
        <w:t>PowerLoad</w:t>
      </w:r>
      <w:proofErr w:type="spellEnd"/>
      <w:r w:rsidRPr="00457844">
        <w:rPr>
          <w:rFonts w:eastAsia="Times New Roman" w:cstheme="minorHAnsi"/>
          <w:b/>
          <w:bCs/>
          <w:color w:val="000000"/>
          <w:lang w:eastAsia="en-GB"/>
        </w:rPr>
        <w:t>, etc.</w:t>
      </w:r>
      <w:r w:rsidR="00556E3D" w:rsidRPr="00556E3D">
        <w:rPr>
          <w:rFonts w:eastAsia="Times New Roman" w:cstheme="minorHAnsi"/>
          <w:b/>
          <w:bCs/>
          <w:color w:val="000000"/>
          <w:lang w:eastAsia="en-GB"/>
        </w:rPr>
        <w:t xml:space="preserve"> </w:t>
      </w:r>
    </w:p>
    <w:p w14:paraId="48EC0ADA" w14:textId="47BDA72E" w:rsidR="00D31D5A" w:rsidRPr="00D31D5A" w:rsidRDefault="00D31D5A" w:rsidP="00656B15">
      <w:pPr>
        <w:jc w:val="both"/>
        <w:rPr>
          <w:rFonts w:eastAsia="Times New Roman" w:cstheme="minorHAnsi"/>
          <w:b/>
          <w:bCs/>
          <w:color w:val="000000"/>
          <w:lang w:eastAsia="en-GB"/>
        </w:rPr>
      </w:pPr>
      <w:r w:rsidRPr="00D31D5A">
        <w:rPr>
          <w:rFonts w:eastAsia="Times New Roman" w:cstheme="minorHAnsi"/>
          <w:b/>
          <w:bCs/>
          <w:color w:val="000000"/>
          <w:lang w:eastAsia="en-GB"/>
        </w:rPr>
        <w:t xml:space="preserve">7. </w:t>
      </w:r>
      <w:proofErr w:type="spellStart"/>
      <w:r w:rsidRPr="00457844">
        <w:rPr>
          <w:rFonts w:eastAsia="Times New Roman" w:cstheme="minorHAnsi"/>
          <w:b/>
          <w:bCs/>
          <w:color w:val="000000"/>
          <w:lang w:eastAsia="en-GB"/>
        </w:rPr>
        <w:t>JoVE</w:t>
      </w:r>
      <w:proofErr w:type="spellEnd"/>
      <w:r w:rsidRPr="00457844">
        <w:rPr>
          <w:rFonts w:eastAsia="Times New Roman" w:cstheme="minorHAnsi"/>
          <w:b/>
          <w:bCs/>
          <w:color w:val="000000"/>
          <w:lang w:eastAsia="en-GB"/>
        </w:rP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you remove the term FluoVolt and use generic term instead.</w:t>
      </w:r>
    </w:p>
    <w:p w14:paraId="6E2CC45E" w14:textId="46762C9B" w:rsidR="00556E3D" w:rsidRDefault="00556E3D" w:rsidP="00656B15">
      <w:pPr>
        <w:jc w:val="both"/>
        <w:rPr>
          <w:rFonts w:eastAsia="Times New Roman" w:cstheme="minorHAnsi"/>
          <w:b/>
          <w:bCs/>
          <w:color w:val="000000"/>
          <w:lang w:eastAsia="en-GB"/>
        </w:rPr>
      </w:pPr>
    </w:p>
    <w:p w14:paraId="3E9A03DC" w14:textId="4F76B43F" w:rsidR="00556E3D" w:rsidRPr="00556E3D" w:rsidRDefault="00F321FA" w:rsidP="00656B15">
      <w:pPr>
        <w:jc w:val="both"/>
        <w:rPr>
          <w:rFonts w:eastAsia="Times New Roman" w:cstheme="minorHAnsi"/>
          <w:color w:val="000000"/>
          <w:lang w:eastAsia="en-GB"/>
        </w:rPr>
      </w:pPr>
      <w:r>
        <w:rPr>
          <w:rFonts w:eastAsia="Times New Roman" w:cstheme="minorHAnsi"/>
          <w:color w:val="000000"/>
          <w:lang w:eastAsia="en-GB"/>
        </w:rPr>
        <w:lastRenderedPageBreak/>
        <w:t>C</w:t>
      </w:r>
      <w:r w:rsidR="00556E3D" w:rsidRPr="00556E3D">
        <w:rPr>
          <w:rFonts w:eastAsia="Times New Roman" w:cstheme="minorHAnsi"/>
          <w:color w:val="000000"/>
          <w:lang w:eastAsia="en-GB"/>
        </w:rPr>
        <w:t xml:space="preserve">ommercial </w:t>
      </w:r>
      <w:r w:rsidR="009011EF">
        <w:rPr>
          <w:rFonts w:eastAsia="Times New Roman" w:cstheme="minorHAnsi"/>
          <w:color w:val="000000"/>
          <w:lang w:eastAsia="en-GB"/>
        </w:rPr>
        <w:t>l</w:t>
      </w:r>
      <w:r w:rsidR="00556E3D" w:rsidRPr="00556E3D">
        <w:rPr>
          <w:rFonts w:eastAsia="Times New Roman" w:cstheme="minorHAnsi"/>
          <w:color w:val="000000"/>
          <w:lang w:eastAsia="en-GB"/>
        </w:rPr>
        <w:t>anguage</w:t>
      </w:r>
      <w:r w:rsidR="009011EF">
        <w:rPr>
          <w:rFonts w:eastAsia="Times New Roman" w:cstheme="minorHAnsi"/>
          <w:color w:val="000000"/>
          <w:lang w:eastAsia="en-GB"/>
        </w:rPr>
        <w:t xml:space="preserve"> in the protocol</w:t>
      </w:r>
      <w:r w:rsidR="00556E3D" w:rsidRPr="00556E3D">
        <w:rPr>
          <w:rFonts w:eastAsia="Times New Roman" w:cstheme="minorHAnsi"/>
          <w:color w:val="000000"/>
          <w:lang w:eastAsia="en-GB"/>
        </w:rPr>
        <w:t xml:space="preserve"> has been removed. FluoVolt has been replaced with the generic term </w:t>
      </w:r>
      <w:r w:rsidR="00556E3D" w:rsidRPr="00556E3D">
        <w:rPr>
          <w:rFonts w:cstheme="minorHAnsi"/>
          <w:lang w:val="en-US"/>
        </w:rPr>
        <w:t>V</w:t>
      </w:r>
      <w:r w:rsidR="00F043A5">
        <w:rPr>
          <w:rFonts w:cstheme="minorHAnsi"/>
          <w:lang w:val="en-US"/>
        </w:rPr>
        <w:t>F</w:t>
      </w:r>
      <w:r w:rsidR="00556E3D" w:rsidRPr="00556E3D">
        <w:rPr>
          <w:rFonts w:cstheme="minorHAnsi"/>
          <w:lang w:val="en-US"/>
        </w:rPr>
        <w:t>2.1Cl</w:t>
      </w:r>
      <w:r w:rsidR="00F043A5">
        <w:rPr>
          <w:rFonts w:cstheme="minorHAnsi"/>
          <w:lang w:val="en-US"/>
        </w:rPr>
        <w:t xml:space="preserve"> (VoltageFluor2.1Cl).</w:t>
      </w:r>
    </w:p>
    <w:p w14:paraId="13AFB950" w14:textId="77777777" w:rsidR="00556E3D" w:rsidRDefault="00556E3D" w:rsidP="00656B15">
      <w:pPr>
        <w:jc w:val="both"/>
        <w:rPr>
          <w:rFonts w:eastAsia="Times New Roman" w:cstheme="minorHAnsi"/>
          <w:color w:val="000000"/>
          <w:lang w:eastAsia="en-GB"/>
        </w:rPr>
      </w:pPr>
    </w:p>
    <w:p w14:paraId="61A5A86F" w14:textId="77777777" w:rsidR="00D31D5A" w:rsidRPr="00D31D5A" w:rsidRDefault="00457844" w:rsidP="00656B15">
      <w:pPr>
        <w:jc w:val="both"/>
        <w:rPr>
          <w:rFonts w:eastAsia="Times New Roman" w:cstheme="minorHAnsi"/>
          <w:b/>
          <w:bCs/>
          <w:color w:val="000000"/>
          <w:lang w:eastAsia="en-GB"/>
        </w:rPr>
      </w:pPr>
      <w:r w:rsidRPr="00F043A5">
        <w:rPr>
          <w:rFonts w:eastAsia="Times New Roman" w:cstheme="minorHAnsi"/>
          <w:b/>
          <w:bCs/>
          <w:color w:val="000000"/>
          <w:lang w:eastAsia="en-GB"/>
        </w:rPr>
        <w:t>8. Please ensure the Introduction include all of the following with citation:</w:t>
      </w:r>
      <w:r w:rsidRPr="00F043A5">
        <w:rPr>
          <w:rFonts w:eastAsia="Times New Roman" w:cstheme="minorHAnsi"/>
          <w:b/>
          <w:bCs/>
          <w:color w:val="000000"/>
          <w:lang w:eastAsia="en-GB"/>
        </w:rPr>
        <w:br/>
        <w:t>a) A clear statement of the overall goal of this method</w:t>
      </w:r>
      <w:r w:rsidRPr="00F043A5">
        <w:rPr>
          <w:rFonts w:eastAsia="Times New Roman" w:cstheme="minorHAnsi"/>
          <w:b/>
          <w:bCs/>
          <w:color w:val="000000"/>
          <w:lang w:eastAsia="en-GB"/>
        </w:rPr>
        <w:br/>
        <w:t>b) The rationale behind the development and/or use of this technique</w:t>
      </w:r>
      <w:r w:rsidRPr="00F043A5">
        <w:rPr>
          <w:rFonts w:eastAsia="Times New Roman" w:cstheme="minorHAnsi"/>
          <w:b/>
          <w:bCs/>
          <w:color w:val="000000"/>
          <w:lang w:eastAsia="en-GB"/>
        </w:rPr>
        <w:br/>
        <w:t>c) The advantages over alternative techniques with applicable references to previous studies</w:t>
      </w:r>
      <w:r w:rsidRPr="00F043A5">
        <w:rPr>
          <w:rFonts w:eastAsia="Times New Roman" w:cstheme="minorHAnsi"/>
          <w:b/>
          <w:bCs/>
          <w:color w:val="000000"/>
          <w:lang w:eastAsia="en-GB"/>
        </w:rPr>
        <w:br/>
        <w:t>d) A description of the context of the technique in the wider body of literature</w:t>
      </w:r>
      <w:r w:rsidRPr="00F043A5">
        <w:rPr>
          <w:rFonts w:eastAsia="Times New Roman" w:cstheme="minorHAnsi"/>
          <w:b/>
          <w:bCs/>
          <w:color w:val="000000"/>
          <w:lang w:eastAsia="en-GB"/>
        </w:rPr>
        <w:br/>
        <w:t>e) Information to help readers to determine whether the method is appropriate for their application</w:t>
      </w:r>
    </w:p>
    <w:p w14:paraId="24F6B4AF" w14:textId="09C3424A" w:rsidR="00D31D5A" w:rsidRDefault="00D31D5A" w:rsidP="00656B15">
      <w:pPr>
        <w:jc w:val="both"/>
        <w:rPr>
          <w:rFonts w:eastAsia="Times New Roman" w:cstheme="minorHAnsi"/>
          <w:color w:val="000000"/>
          <w:lang w:eastAsia="en-GB"/>
        </w:rPr>
      </w:pPr>
    </w:p>
    <w:p w14:paraId="22D2CF73" w14:textId="06B21FE4" w:rsidR="009011EF" w:rsidRDefault="008326A0" w:rsidP="00656B15">
      <w:pPr>
        <w:jc w:val="both"/>
        <w:rPr>
          <w:rFonts w:eastAsia="Times New Roman" w:cstheme="minorHAnsi"/>
          <w:color w:val="000000"/>
          <w:lang w:eastAsia="en-GB"/>
        </w:rPr>
      </w:pPr>
      <w:r>
        <w:rPr>
          <w:rFonts w:eastAsia="Times New Roman" w:cstheme="minorHAnsi"/>
          <w:color w:val="000000"/>
          <w:lang w:eastAsia="en-GB"/>
        </w:rPr>
        <w:t xml:space="preserve">We have </w:t>
      </w:r>
      <w:r w:rsidR="00107057">
        <w:rPr>
          <w:rFonts w:eastAsia="Times New Roman" w:cstheme="minorHAnsi"/>
          <w:color w:val="000000"/>
          <w:lang w:eastAsia="en-GB"/>
        </w:rPr>
        <w:t xml:space="preserve">made major revisions to the </w:t>
      </w:r>
      <w:r>
        <w:rPr>
          <w:rFonts w:eastAsia="Times New Roman" w:cstheme="minorHAnsi"/>
          <w:color w:val="000000"/>
          <w:lang w:eastAsia="en-GB"/>
        </w:rPr>
        <w:t>introduction</w:t>
      </w:r>
      <w:r w:rsidR="00704948">
        <w:rPr>
          <w:rFonts w:eastAsia="Times New Roman" w:cstheme="minorHAnsi"/>
          <w:color w:val="000000"/>
          <w:lang w:eastAsia="en-GB"/>
        </w:rPr>
        <w:t xml:space="preserve"> which now </w:t>
      </w:r>
      <w:r w:rsidR="00107057">
        <w:rPr>
          <w:rFonts w:eastAsia="Times New Roman" w:cstheme="minorHAnsi"/>
          <w:color w:val="000000"/>
          <w:lang w:eastAsia="en-GB"/>
        </w:rPr>
        <w:t xml:space="preserve">covers </w:t>
      </w:r>
      <w:r w:rsidR="00704948">
        <w:rPr>
          <w:rFonts w:eastAsia="Times New Roman" w:cstheme="minorHAnsi"/>
          <w:color w:val="000000"/>
          <w:lang w:eastAsia="en-GB"/>
        </w:rPr>
        <w:t>each of these points</w:t>
      </w:r>
      <w:r>
        <w:rPr>
          <w:rFonts w:eastAsia="Times New Roman" w:cstheme="minorHAnsi"/>
          <w:color w:val="000000"/>
          <w:lang w:eastAsia="en-GB"/>
        </w:rPr>
        <w:t xml:space="preserve">. </w:t>
      </w:r>
    </w:p>
    <w:p w14:paraId="553DEA56" w14:textId="77777777" w:rsidR="009011EF" w:rsidRDefault="009011EF" w:rsidP="00656B15">
      <w:pPr>
        <w:jc w:val="both"/>
        <w:rPr>
          <w:rFonts w:eastAsia="Times New Roman" w:cstheme="minorHAnsi"/>
          <w:color w:val="000000"/>
          <w:lang w:eastAsia="en-GB"/>
        </w:rPr>
      </w:pPr>
    </w:p>
    <w:p w14:paraId="637A9399" w14:textId="6ABA65F8" w:rsidR="00D31D5A" w:rsidRPr="002416ED" w:rsidRDefault="00457844" w:rsidP="00656B15">
      <w:pPr>
        <w:jc w:val="both"/>
        <w:rPr>
          <w:rFonts w:eastAsia="Times New Roman" w:cstheme="minorHAnsi"/>
          <w:b/>
          <w:bCs/>
          <w:color w:val="000000"/>
          <w:lang w:eastAsia="en-GB"/>
        </w:rPr>
      </w:pPr>
      <w:r w:rsidRPr="00457844">
        <w:rPr>
          <w:rFonts w:eastAsia="Times New Roman" w:cstheme="minorHAnsi"/>
          <w:b/>
          <w:bCs/>
          <w:color w:val="000000"/>
          <w:lang w:eastAsia="en-GB"/>
        </w:rP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1F335209" w14:textId="0EDEDF84" w:rsidR="002416ED" w:rsidRDefault="002416ED" w:rsidP="00656B15">
      <w:pPr>
        <w:jc w:val="both"/>
        <w:rPr>
          <w:rFonts w:eastAsia="Times New Roman" w:cstheme="minorHAnsi"/>
          <w:color w:val="000000"/>
          <w:lang w:eastAsia="en-GB"/>
        </w:rPr>
      </w:pPr>
    </w:p>
    <w:p w14:paraId="17317FEE" w14:textId="5AE3B622" w:rsidR="002416ED" w:rsidRDefault="002416ED" w:rsidP="00656B15">
      <w:pPr>
        <w:jc w:val="both"/>
        <w:rPr>
          <w:rFonts w:eastAsia="Times New Roman" w:cstheme="minorHAnsi"/>
          <w:color w:val="000000"/>
          <w:lang w:eastAsia="en-GB"/>
        </w:rPr>
      </w:pPr>
      <w:r>
        <w:rPr>
          <w:rFonts w:eastAsia="Times New Roman" w:cstheme="minorHAnsi"/>
          <w:color w:val="000000"/>
          <w:lang w:eastAsia="en-GB"/>
        </w:rPr>
        <w:t xml:space="preserve">Text has been changed to </w:t>
      </w:r>
      <w:r w:rsidR="0063197F">
        <w:rPr>
          <w:rFonts w:eastAsia="Times New Roman" w:cstheme="minorHAnsi"/>
          <w:color w:val="000000"/>
          <w:lang w:eastAsia="en-GB"/>
        </w:rPr>
        <w:t xml:space="preserve">the </w:t>
      </w:r>
      <w:r>
        <w:rPr>
          <w:rFonts w:eastAsia="Times New Roman" w:cstheme="minorHAnsi"/>
          <w:color w:val="000000"/>
          <w:lang w:eastAsia="en-GB"/>
        </w:rPr>
        <w:t xml:space="preserve">imperative </w:t>
      </w:r>
      <w:r w:rsidR="0063197F">
        <w:rPr>
          <w:rFonts w:eastAsia="Times New Roman" w:cstheme="minorHAnsi"/>
          <w:color w:val="000000"/>
          <w:lang w:eastAsia="en-GB"/>
        </w:rPr>
        <w:t>tense</w:t>
      </w:r>
      <w:r>
        <w:rPr>
          <w:rFonts w:eastAsia="Times New Roman" w:cstheme="minorHAnsi"/>
          <w:color w:val="000000"/>
          <w:lang w:eastAsia="en-GB"/>
        </w:rPr>
        <w:t xml:space="preserve"> throughout the protocol.</w:t>
      </w:r>
      <w:r w:rsidR="00704948">
        <w:rPr>
          <w:rFonts w:eastAsia="Times New Roman" w:cstheme="minorHAnsi"/>
          <w:color w:val="000000"/>
          <w:lang w:eastAsia="en-GB"/>
        </w:rPr>
        <w:t xml:space="preserve"> Notes have been used where appropriate. </w:t>
      </w:r>
    </w:p>
    <w:p w14:paraId="11D46416" w14:textId="77777777" w:rsidR="00D31D5A" w:rsidRDefault="00D31D5A" w:rsidP="00656B15">
      <w:pPr>
        <w:jc w:val="both"/>
        <w:rPr>
          <w:rFonts w:eastAsia="Times New Roman" w:cstheme="minorHAnsi"/>
          <w:color w:val="000000"/>
          <w:lang w:eastAsia="en-GB"/>
        </w:rPr>
      </w:pPr>
    </w:p>
    <w:p w14:paraId="70027065" w14:textId="027ADC0F" w:rsidR="00D31D5A" w:rsidRPr="0063197F" w:rsidRDefault="00D31D5A" w:rsidP="00656B15">
      <w:pPr>
        <w:jc w:val="both"/>
        <w:rPr>
          <w:rFonts w:eastAsia="Times New Roman" w:cstheme="minorHAnsi"/>
          <w:b/>
          <w:bCs/>
          <w:color w:val="000000"/>
          <w:lang w:eastAsia="en-GB"/>
        </w:rPr>
      </w:pPr>
      <w:r w:rsidRPr="0063197F">
        <w:rPr>
          <w:rFonts w:eastAsia="Times New Roman" w:cstheme="minorHAnsi"/>
          <w:b/>
          <w:bCs/>
          <w:color w:val="000000"/>
          <w:lang w:eastAsia="en-GB"/>
        </w:rPr>
        <w:t xml:space="preserve"> </w:t>
      </w:r>
      <w:r w:rsidR="00457844" w:rsidRPr="00457844">
        <w:rPr>
          <w:rFonts w:eastAsia="Times New Roman" w:cstheme="minorHAnsi"/>
          <w:b/>
          <w:bCs/>
          <w:color w:val="000000"/>
          <w:lang w:eastAsia="en-GB"/>
        </w:rPr>
        <w:t>10. The Protocol should be made up almost entirely of discrete steps without large paragraphs of text between sections. Please simplify the Protocol so that individual steps contain only 2-3 actions per step.</w:t>
      </w:r>
    </w:p>
    <w:p w14:paraId="753ED4C5" w14:textId="77777777" w:rsidR="0063197F" w:rsidRPr="0063197F" w:rsidRDefault="0063197F" w:rsidP="0063197F">
      <w:pPr>
        <w:jc w:val="both"/>
        <w:rPr>
          <w:rFonts w:eastAsia="Times New Roman" w:cstheme="minorHAnsi"/>
          <w:b/>
          <w:bCs/>
          <w:color w:val="000000"/>
          <w:lang w:eastAsia="en-GB"/>
        </w:rPr>
      </w:pPr>
      <w:r w:rsidRPr="00457844">
        <w:rPr>
          <w:rFonts w:eastAsia="Times New Roman" w:cstheme="minorHAnsi"/>
          <w:b/>
          <w:bCs/>
          <w:color w:val="000000"/>
          <w:lang w:eastAsia="en-GB"/>
        </w:rPr>
        <w:t>11. We cannot have non numbered paragraph as well. Please convert these to notes instead.</w:t>
      </w:r>
    </w:p>
    <w:p w14:paraId="3E58EF42" w14:textId="74DF9F93" w:rsidR="0063197F" w:rsidRDefault="0063197F" w:rsidP="00656B15">
      <w:pPr>
        <w:jc w:val="both"/>
        <w:rPr>
          <w:rFonts w:eastAsia="Times New Roman" w:cstheme="minorHAnsi"/>
          <w:color w:val="000000"/>
          <w:lang w:eastAsia="en-GB"/>
        </w:rPr>
      </w:pPr>
    </w:p>
    <w:p w14:paraId="41F9D120" w14:textId="0399BFE5" w:rsidR="0063197F" w:rsidRDefault="0063197F" w:rsidP="00656B15">
      <w:pPr>
        <w:jc w:val="both"/>
        <w:rPr>
          <w:rFonts w:eastAsia="Times New Roman" w:cstheme="minorHAnsi"/>
          <w:color w:val="000000"/>
          <w:lang w:eastAsia="en-GB"/>
        </w:rPr>
      </w:pPr>
      <w:r>
        <w:rPr>
          <w:rFonts w:eastAsia="Times New Roman" w:cstheme="minorHAnsi"/>
          <w:color w:val="000000"/>
          <w:lang w:eastAsia="en-GB"/>
        </w:rPr>
        <w:t xml:space="preserve">Each step now contains a maximum of three actions and non-numbered paragraphs have been removed. </w:t>
      </w:r>
    </w:p>
    <w:p w14:paraId="6D448D02" w14:textId="77777777" w:rsidR="00D31D5A" w:rsidRDefault="00D31D5A" w:rsidP="00656B15">
      <w:pPr>
        <w:jc w:val="both"/>
        <w:rPr>
          <w:rFonts w:eastAsia="Times New Roman" w:cstheme="minorHAnsi"/>
          <w:color w:val="000000"/>
          <w:lang w:eastAsia="en-GB"/>
        </w:rPr>
      </w:pPr>
    </w:p>
    <w:p w14:paraId="352151DB" w14:textId="77777777" w:rsidR="00D31D5A" w:rsidRPr="0063197F" w:rsidRDefault="00457844" w:rsidP="00656B15">
      <w:pPr>
        <w:jc w:val="both"/>
        <w:rPr>
          <w:rFonts w:eastAsia="Times New Roman" w:cstheme="minorHAnsi"/>
          <w:b/>
          <w:bCs/>
          <w:color w:val="000000"/>
          <w:lang w:eastAsia="en-GB"/>
        </w:rPr>
      </w:pPr>
      <w:r w:rsidRPr="00457844">
        <w:rPr>
          <w:rFonts w:eastAsia="Times New Roman" w:cstheme="minorHAnsi"/>
          <w:b/>
          <w:bCs/>
          <w:color w:val="000000"/>
          <w:lang w:eastAsia="en-GB"/>
        </w:rPr>
        <w:t>12. The Protocol should contain only action items that direct the reader to do something.</w:t>
      </w:r>
      <w:r w:rsidR="00D31D5A" w:rsidRPr="0063197F">
        <w:rPr>
          <w:rFonts w:eastAsia="Times New Roman" w:cstheme="minorHAnsi"/>
          <w:b/>
          <w:bCs/>
          <w:color w:val="000000"/>
          <w:lang w:eastAsia="en-GB"/>
        </w:rPr>
        <w:t xml:space="preserve"> </w:t>
      </w:r>
    </w:p>
    <w:p w14:paraId="19C7576B" w14:textId="3C6369EA" w:rsidR="00D31D5A" w:rsidRDefault="00457844" w:rsidP="00656B15">
      <w:pPr>
        <w:jc w:val="both"/>
        <w:rPr>
          <w:rFonts w:eastAsia="Times New Roman" w:cstheme="minorHAnsi"/>
          <w:b/>
          <w:bCs/>
          <w:color w:val="000000"/>
          <w:lang w:eastAsia="en-GB"/>
        </w:rPr>
      </w:pPr>
      <w:r w:rsidRPr="00457844">
        <w:rPr>
          <w:rFonts w:eastAsia="Times New Roman" w:cstheme="minorHAnsi"/>
          <w:b/>
          <w:bCs/>
          <w:color w:val="000000"/>
          <w:lang w:eastAsia="en-GB"/>
        </w:rPr>
        <w:t>13. Please ensure you answer the “how” question, i.e., how is the step performed?</w:t>
      </w:r>
    </w:p>
    <w:p w14:paraId="4CE318EA" w14:textId="78A18297" w:rsidR="0063197F" w:rsidRDefault="0063197F" w:rsidP="00656B15">
      <w:pPr>
        <w:jc w:val="both"/>
        <w:rPr>
          <w:rFonts w:eastAsia="Times New Roman" w:cstheme="minorHAnsi"/>
          <w:b/>
          <w:bCs/>
          <w:color w:val="000000"/>
          <w:lang w:eastAsia="en-GB"/>
        </w:rPr>
      </w:pPr>
    </w:p>
    <w:p w14:paraId="671BC57A" w14:textId="5EEDB590" w:rsidR="0063197F" w:rsidRPr="0063197F" w:rsidRDefault="0063197F" w:rsidP="00656B15">
      <w:pPr>
        <w:jc w:val="both"/>
        <w:rPr>
          <w:rFonts w:eastAsia="Times New Roman" w:cstheme="minorHAnsi"/>
          <w:color w:val="000000"/>
          <w:lang w:eastAsia="en-GB"/>
        </w:rPr>
      </w:pPr>
      <w:r w:rsidRPr="0063197F">
        <w:rPr>
          <w:rFonts w:eastAsia="Times New Roman" w:cstheme="minorHAnsi"/>
          <w:color w:val="000000"/>
          <w:lang w:eastAsia="en-GB"/>
        </w:rPr>
        <w:t xml:space="preserve">We have taken care to ensure that the protocol uses direct language and details how each step is to be performed. </w:t>
      </w:r>
    </w:p>
    <w:p w14:paraId="05FE4007" w14:textId="77777777" w:rsidR="0063197F" w:rsidRPr="0063197F" w:rsidRDefault="0063197F" w:rsidP="00656B15">
      <w:pPr>
        <w:jc w:val="both"/>
        <w:rPr>
          <w:rFonts w:eastAsia="Times New Roman" w:cstheme="minorHAnsi"/>
          <w:b/>
          <w:bCs/>
          <w:color w:val="000000"/>
          <w:lang w:eastAsia="en-GB"/>
        </w:rPr>
      </w:pPr>
    </w:p>
    <w:p w14:paraId="4B8AC7B6" w14:textId="77777777" w:rsidR="00D31D5A" w:rsidRPr="0063197F" w:rsidRDefault="00457844" w:rsidP="00656B15">
      <w:pPr>
        <w:jc w:val="both"/>
        <w:rPr>
          <w:rFonts w:eastAsia="Times New Roman" w:cstheme="minorHAnsi"/>
          <w:b/>
          <w:bCs/>
          <w:color w:val="000000"/>
          <w:lang w:eastAsia="en-GB"/>
        </w:rPr>
      </w:pPr>
      <w:r w:rsidRPr="00457844">
        <w:rPr>
          <w:rFonts w:eastAsia="Times New Roman" w:cstheme="minorHAnsi"/>
          <w:b/>
          <w:bCs/>
          <w:color w:val="000000"/>
          <w:lang w:eastAsia="en-GB"/>
        </w:rPr>
        <w:t>14.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r w:rsidR="00D31D5A" w:rsidRPr="0063197F">
        <w:rPr>
          <w:rFonts w:eastAsia="Times New Roman" w:cstheme="minorHAnsi"/>
          <w:b/>
          <w:bCs/>
          <w:color w:val="000000"/>
          <w:lang w:eastAsia="en-GB"/>
        </w:rPr>
        <w:t xml:space="preserve"> </w:t>
      </w:r>
    </w:p>
    <w:p w14:paraId="06A8AA91" w14:textId="4A447DC3" w:rsidR="0063197F" w:rsidRDefault="00457844" w:rsidP="00656B15">
      <w:pPr>
        <w:jc w:val="both"/>
        <w:rPr>
          <w:rFonts w:eastAsia="Times New Roman" w:cstheme="minorHAnsi"/>
          <w:b/>
          <w:bCs/>
          <w:color w:val="000000"/>
          <w:lang w:eastAsia="en-GB"/>
        </w:rPr>
      </w:pPr>
      <w:r w:rsidRPr="00457844">
        <w:rPr>
          <w:rFonts w:eastAsia="Times New Roman" w:cstheme="minorHAnsi"/>
          <w:b/>
          <w:bCs/>
          <w:color w:val="000000"/>
          <w:lang w:eastAsia="en-GB"/>
        </w:rPr>
        <w:t>15.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4099796E" w14:textId="5AD457C3" w:rsidR="0063197F" w:rsidRDefault="0063197F" w:rsidP="00656B15">
      <w:pPr>
        <w:jc w:val="both"/>
        <w:rPr>
          <w:rFonts w:eastAsia="Times New Roman" w:cstheme="minorHAnsi"/>
          <w:b/>
          <w:bCs/>
          <w:color w:val="000000"/>
          <w:lang w:eastAsia="en-GB"/>
        </w:rPr>
      </w:pPr>
    </w:p>
    <w:p w14:paraId="1F37B5C6" w14:textId="7796DEAF" w:rsidR="0063197F" w:rsidRDefault="0063197F" w:rsidP="00656B15">
      <w:pPr>
        <w:jc w:val="both"/>
        <w:rPr>
          <w:rFonts w:eastAsia="Times New Roman" w:cstheme="minorHAnsi"/>
          <w:color w:val="000000"/>
          <w:lang w:eastAsia="en-GB"/>
        </w:rPr>
      </w:pPr>
      <w:r w:rsidRPr="0090308C">
        <w:rPr>
          <w:rFonts w:eastAsia="Times New Roman" w:cstheme="minorHAnsi"/>
          <w:color w:val="000000"/>
          <w:lang w:eastAsia="en-GB"/>
        </w:rPr>
        <w:t>Appropriate and filmable protocol content has now been highlighted</w:t>
      </w:r>
      <w:r w:rsidR="00A11B74" w:rsidRPr="0090308C">
        <w:rPr>
          <w:rFonts w:eastAsia="Times New Roman" w:cstheme="minorHAnsi"/>
          <w:color w:val="000000"/>
          <w:lang w:eastAsia="en-GB"/>
        </w:rPr>
        <w:t>.</w:t>
      </w:r>
      <w:r w:rsidR="00572B14">
        <w:rPr>
          <w:rFonts w:eastAsia="Times New Roman" w:cstheme="minorHAnsi"/>
          <w:color w:val="000000"/>
          <w:lang w:eastAsia="en-GB"/>
        </w:rPr>
        <w:t xml:space="preserve"> It is well within a 3 page limit. </w:t>
      </w:r>
    </w:p>
    <w:p w14:paraId="4875460A" w14:textId="77777777" w:rsidR="00A11B74" w:rsidRPr="0063197F" w:rsidRDefault="00A11B74" w:rsidP="00656B15">
      <w:pPr>
        <w:jc w:val="both"/>
        <w:rPr>
          <w:rFonts w:eastAsia="Times New Roman" w:cstheme="minorHAnsi"/>
          <w:color w:val="000000"/>
          <w:lang w:eastAsia="en-GB"/>
        </w:rPr>
      </w:pPr>
    </w:p>
    <w:p w14:paraId="7AAB6B02" w14:textId="245F39B5" w:rsidR="00D31D5A" w:rsidRDefault="00457844" w:rsidP="00656B15">
      <w:pPr>
        <w:jc w:val="both"/>
        <w:rPr>
          <w:rFonts w:eastAsia="Times New Roman" w:cstheme="minorHAnsi"/>
          <w:b/>
          <w:bCs/>
          <w:color w:val="000000"/>
          <w:lang w:eastAsia="en-GB"/>
        </w:rPr>
      </w:pPr>
      <w:r w:rsidRPr="009011EF">
        <w:rPr>
          <w:rFonts w:eastAsia="Times New Roman" w:cstheme="minorHAnsi"/>
          <w:b/>
          <w:bCs/>
          <w:color w:val="000000"/>
          <w:lang w:eastAsia="en-GB"/>
        </w:rPr>
        <w:t>16.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0608E0E7" w14:textId="1DA8BF55" w:rsidR="009011EF" w:rsidRDefault="009011EF" w:rsidP="00656B15">
      <w:pPr>
        <w:jc w:val="both"/>
        <w:rPr>
          <w:rFonts w:eastAsia="Times New Roman" w:cstheme="minorHAnsi"/>
          <w:b/>
          <w:bCs/>
          <w:color w:val="000000"/>
          <w:lang w:eastAsia="en-GB"/>
        </w:rPr>
      </w:pPr>
    </w:p>
    <w:p w14:paraId="6DC0E94E" w14:textId="252A2299" w:rsidR="009011EF" w:rsidRPr="009011EF" w:rsidRDefault="009011EF" w:rsidP="00656B15">
      <w:pPr>
        <w:jc w:val="both"/>
        <w:rPr>
          <w:rFonts w:eastAsia="Times New Roman" w:cstheme="minorHAnsi"/>
          <w:color w:val="000000"/>
          <w:lang w:eastAsia="en-GB"/>
        </w:rPr>
      </w:pPr>
      <w:r w:rsidRPr="009011EF">
        <w:rPr>
          <w:rFonts w:eastAsia="Times New Roman" w:cstheme="minorHAnsi"/>
          <w:color w:val="000000"/>
          <w:lang w:eastAsia="en-GB"/>
        </w:rPr>
        <w:t>As our</w:t>
      </w:r>
      <w:r>
        <w:rPr>
          <w:rFonts w:eastAsia="Times New Roman" w:cstheme="minorHAnsi"/>
          <w:color w:val="000000"/>
          <w:lang w:eastAsia="en-GB"/>
        </w:rPr>
        <w:t xml:space="preserve"> figure is entirely self-made and </w:t>
      </w:r>
      <w:r w:rsidR="00704948">
        <w:rPr>
          <w:rFonts w:eastAsia="Times New Roman" w:cstheme="minorHAnsi"/>
          <w:color w:val="000000"/>
          <w:lang w:eastAsia="en-GB"/>
        </w:rPr>
        <w:t>every graphical element is completely original</w:t>
      </w:r>
      <w:r>
        <w:rPr>
          <w:rFonts w:eastAsia="Times New Roman" w:cstheme="minorHAnsi"/>
          <w:color w:val="000000"/>
          <w:lang w:eastAsia="en-GB"/>
        </w:rPr>
        <w:t>, we have removed this citation</w:t>
      </w:r>
      <w:r w:rsidR="00704948">
        <w:rPr>
          <w:rFonts w:eastAsia="Times New Roman" w:cstheme="minorHAnsi"/>
          <w:color w:val="000000"/>
          <w:lang w:eastAsia="en-GB"/>
        </w:rPr>
        <w:t xml:space="preserve">. </w:t>
      </w:r>
    </w:p>
    <w:p w14:paraId="23651AC2" w14:textId="78C05552" w:rsidR="0063197F" w:rsidRDefault="0063197F" w:rsidP="00656B15">
      <w:pPr>
        <w:jc w:val="both"/>
        <w:rPr>
          <w:rFonts w:eastAsia="Times New Roman" w:cstheme="minorHAnsi"/>
          <w:color w:val="000000"/>
          <w:lang w:eastAsia="en-GB"/>
        </w:rPr>
      </w:pPr>
    </w:p>
    <w:p w14:paraId="0CE2ADF8" w14:textId="6CEDC4BD" w:rsidR="00D31D5A" w:rsidRPr="009011EF" w:rsidRDefault="00457844" w:rsidP="00656B15">
      <w:pPr>
        <w:jc w:val="both"/>
        <w:rPr>
          <w:rFonts w:eastAsia="Times New Roman" w:cstheme="minorHAnsi"/>
          <w:b/>
          <w:bCs/>
          <w:color w:val="000000"/>
          <w:lang w:eastAsia="en-GB"/>
        </w:rPr>
      </w:pPr>
      <w:r w:rsidRPr="009011EF">
        <w:rPr>
          <w:rFonts w:eastAsia="Times New Roman" w:cstheme="minorHAnsi"/>
          <w:b/>
          <w:bCs/>
          <w:color w:val="000000"/>
          <w:lang w:eastAsia="en-GB"/>
        </w:rPr>
        <w:t>17. As we are a methods journal, please ensure that the Discussion explicitly cover the following in detail in 3-6 paragraphs with citations:</w:t>
      </w:r>
      <w:r w:rsidR="00D31D5A" w:rsidRPr="009011EF">
        <w:rPr>
          <w:rFonts w:eastAsia="Times New Roman" w:cstheme="minorHAnsi"/>
          <w:b/>
          <w:bCs/>
          <w:color w:val="000000"/>
          <w:lang w:eastAsia="en-GB"/>
        </w:rPr>
        <w:t xml:space="preserve"> </w:t>
      </w:r>
      <w:r w:rsidRPr="009011EF">
        <w:rPr>
          <w:rFonts w:eastAsia="Times New Roman" w:cstheme="minorHAnsi"/>
          <w:b/>
          <w:bCs/>
          <w:color w:val="000000"/>
          <w:lang w:eastAsia="en-GB"/>
        </w:rPr>
        <w:t>a) Critical steps within the protocol</w:t>
      </w:r>
      <w:r w:rsidR="00D31D5A" w:rsidRPr="009011EF">
        <w:rPr>
          <w:rFonts w:eastAsia="Times New Roman" w:cstheme="minorHAnsi"/>
          <w:b/>
          <w:bCs/>
          <w:color w:val="000000"/>
          <w:lang w:eastAsia="en-GB"/>
        </w:rPr>
        <w:t xml:space="preserve"> </w:t>
      </w:r>
    </w:p>
    <w:p w14:paraId="1CE177C9" w14:textId="77777777" w:rsidR="00D31D5A" w:rsidRPr="009011EF" w:rsidRDefault="00457844" w:rsidP="00656B15">
      <w:pPr>
        <w:jc w:val="both"/>
        <w:rPr>
          <w:rFonts w:eastAsia="Times New Roman" w:cstheme="minorHAnsi"/>
          <w:b/>
          <w:bCs/>
          <w:color w:val="000000"/>
          <w:lang w:eastAsia="en-GB"/>
        </w:rPr>
      </w:pPr>
      <w:r w:rsidRPr="009011EF">
        <w:rPr>
          <w:rFonts w:eastAsia="Times New Roman" w:cstheme="minorHAnsi"/>
          <w:b/>
          <w:bCs/>
          <w:color w:val="000000"/>
          <w:lang w:eastAsia="en-GB"/>
        </w:rPr>
        <w:t>b) Any modifications and troubleshooting of the technique</w:t>
      </w:r>
    </w:p>
    <w:p w14:paraId="75CE0DBA" w14:textId="77777777" w:rsidR="00D31D5A" w:rsidRPr="009011EF" w:rsidRDefault="00457844" w:rsidP="00656B15">
      <w:pPr>
        <w:jc w:val="both"/>
        <w:rPr>
          <w:rFonts w:eastAsia="Times New Roman" w:cstheme="minorHAnsi"/>
          <w:b/>
          <w:bCs/>
          <w:color w:val="000000"/>
          <w:lang w:eastAsia="en-GB"/>
        </w:rPr>
      </w:pPr>
      <w:r w:rsidRPr="009011EF">
        <w:rPr>
          <w:rFonts w:eastAsia="Times New Roman" w:cstheme="minorHAnsi"/>
          <w:b/>
          <w:bCs/>
          <w:color w:val="000000"/>
          <w:lang w:eastAsia="en-GB"/>
        </w:rPr>
        <w:t>c) Any limitations of the technique</w:t>
      </w:r>
    </w:p>
    <w:p w14:paraId="0563ADBA" w14:textId="77777777" w:rsidR="00D31D5A" w:rsidRPr="009011EF" w:rsidRDefault="00457844" w:rsidP="00656B15">
      <w:pPr>
        <w:jc w:val="both"/>
        <w:rPr>
          <w:rFonts w:eastAsia="Times New Roman" w:cstheme="minorHAnsi"/>
          <w:b/>
          <w:bCs/>
          <w:color w:val="000000"/>
          <w:lang w:eastAsia="en-GB"/>
        </w:rPr>
      </w:pPr>
      <w:r w:rsidRPr="009011EF">
        <w:rPr>
          <w:rFonts w:eastAsia="Times New Roman" w:cstheme="minorHAnsi"/>
          <w:b/>
          <w:bCs/>
          <w:color w:val="000000"/>
          <w:lang w:eastAsia="en-GB"/>
        </w:rPr>
        <w:t>d) The significance with respect to existing methods</w:t>
      </w:r>
    </w:p>
    <w:p w14:paraId="50048EA5" w14:textId="7D4A29C6" w:rsidR="00D31D5A" w:rsidRDefault="00457844" w:rsidP="00656B15">
      <w:pPr>
        <w:jc w:val="both"/>
        <w:rPr>
          <w:rFonts w:eastAsia="Times New Roman" w:cstheme="minorHAnsi"/>
          <w:b/>
          <w:bCs/>
          <w:color w:val="000000"/>
          <w:lang w:eastAsia="en-GB"/>
        </w:rPr>
      </w:pPr>
      <w:r w:rsidRPr="009011EF">
        <w:rPr>
          <w:rFonts w:eastAsia="Times New Roman" w:cstheme="minorHAnsi"/>
          <w:b/>
          <w:bCs/>
          <w:color w:val="000000"/>
          <w:lang w:eastAsia="en-GB"/>
        </w:rPr>
        <w:t>e) Any future applications of the technique</w:t>
      </w:r>
    </w:p>
    <w:p w14:paraId="21319E9F" w14:textId="079EFFD3" w:rsidR="00D30AC4" w:rsidRDefault="00D30AC4" w:rsidP="00656B15">
      <w:pPr>
        <w:jc w:val="both"/>
        <w:rPr>
          <w:rFonts w:eastAsia="Times New Roman" w:cstheme="minorHAnsi"/>
          <w:b/>
          <w:bCs/>
          <w:color w:val="000000"/>
          <w:lang w:eastAsia="en-GB"/>
        </w:rPr>
      </w:pPr>
    </w:p>
    <w:p w14:paraId="79C8EEC2" w14:textId="081F1F51" w:rsidR="00D30AC4" w:rsidRPr="00D30AC4" w:rsidRDefault="00D30AC4" w:rsidP="00656B15">
      <w:pPr>
        <w:jc w:val="both"/>
        <w:rPr>
          <w:rFonts w:eastAsia="Times New Roman" w:cstheme="minorHAnsi"/>
          <w:color w:val="000000"/>
          <w:lang w:eastAsia="en-GB"/>
        </w:rPr>
      </w:pPr>
      <w:r>
        <w:rPr>
          <w:rFonts w:eastAsia="Times New Roman" w:cstheme="minorHAnsi"/>
          <w:color w:val="000000"/>
          <w:lang w:eastAsia="en-GB"/>
        </w:rPr>
        <w:t xml:space="preserve">We have made major revisions to the discussion it now </w:t>
      </w:r>
      <w:r w:rsidR="00572B14">
        <w:rPr>
          <w:rFonts w:eastAsia="Times New Roman" w:cstheme="minorHAnsi"/>
          <w:color w:val="000000"/>
          <w:lang w:eastAsia="en-GB"/>
        </w:rPr>
        <w:t xml:space="preserve">satisfactorily </w:t>
      </w:r>
      <w:r>
        <w:rPr>
          <w:rFonts w:eastAsia="Times New Roman" w:cstheme="minorHAnsi"/>
          <w:color w:val="000000"/>
          <w:lang w:eastAsia="en-GB"/>
        </w:rPr>
        <w:t xml:space="preserve">covers all </w:t>
      </w:r>
      <w:r w:rsidR="008326A0">
        <w:rPr>
          <w:rFonts w:eastAsia="Times New Roman" w:cstheme="minorHAnsi"/>
          <w:color w:val="000000"/>
          <w:lang w:eastAsia="en-GB"/>
        </w:rPr>
        <w:t>of these points.</w:t>
      </w:r>
    </w:p>
    <w:p w14:paraId="124299F5" w14:textId="77777777" w:rsidR="0063197F" w:rsidRDefault="0063197F" w:rsidP="00656B15">
      <w:pPr>
        <w:jc w:val="both"/>
        <w:rPr>
          <w:rFonts w:eastAsia="Times New Roman" w:cstheme="minorHAnsi"/>
          <w:color w:val="000000"/>
          <w:lang w:eastAsia="en-GB"/>
        </w:rPr>
      </w:pPr>
    </w:p>
    <w:p w14:paraId="14867032" w14:textId="1662AE03" w:rsidR="00D31D5A" w:rsidRDefault="00457844" w:rsidP="00656B15">
      <w:pPr>
        <w:jc w:val="both"/>
        <w:rPr>
          <w:rFonts w:eastAsia="Times New Roman" w:cstheme="minorHAnsi"/>
          <w:b/>
          <w:bCs/>
          <w:color w:val="000000"/>
          <w:lang w:eastAsia="en-GB"/>
        </w:rPr>
      </w:pPr>
      <w:r w:rsidRPr="00E341B8">
        <w:rPr>
          <w:rFonts w:eastAsia="Times New Roman" w:cstheme="minorHAnsi"/>
          <w:b/>
          <w:bCs/>
          <w:color w:val="000000"/>
          <w:lang w:eastAsia="en-GB"/>
        </w:rPr>
        <w:t>18. Please sort the materials table in alphabetical order.</w:t>
      </w:r>
      <w:r w:rsidR="00D31D5A" w:rsidRPr="00E341B8">
        <w:rPr>
          <w:rFonts w:eastAsia="Times New Roman" w:cstheme="minorHAnsi"/>
          <w:b/>
          <w:bCs/>
          <w:color w:val="000000"/>
          <w:lang w:eastAsia="en-GB"/>
        </w:rPr>
        <w:t xml:space="preserve"> </w:t>
      </w:r>
    </w:p>
    <w:p w14:paraId="74F5547D" w14:textId="63A620FE" w:rsidR="00E341B8" w:rsidRDefault="00E341B8" w:rsidP="00656B15">
      <w:pPr>
        <w:jc w:val="both"/>
        <w:rPr>
          <w:rFonts w:eastAsia="Times New Roman" w:cstheme="minorHAnsi"/>
          <w:b/>
          <w:bCs/>
          <w:color w:val="000000"/>
          <w:lang w:eastAsia="en-GB"/>
        </w:rPr>
      </w:pPr>
    </w:p>
    <w:p w14:paraId="774C9A5E" w14:textId="300D11E4" w:rsidR="00E341B8" w:rsidRPr="003C6E6D" w:rsidRDefault="00E341B8" w:rsidP="00656B15">
      <w:pPr>
        <w:jc w:val="both"/>
        <w:rPr>
          <w:rFonts w:eastAsia="Times New Roman" w:cstheme="minorHAnsi"/>
          <w:color w:val="000000"/>
          <w:lang w:eastAsia="en-GB"/>
        </w:rPr>
      </w:pPr>
      <w:r w:rsidRPr="003C6E6D">
        <w:rPr>
          <w:rFonts w:eastAsia="Times New Roman" w:cstheme="minorHAnsi"/>
          <w:color w:val="000000"/>
          <w:lang w:eastAsia="en-GB"/>
        </w:rPr>
        <w:t xml:space="preserve">The materials </w:t>
      </w:r>
      <w:r w:rsidR="001A2E0C" w:rsidRPr="003C6E6D">
        <w:rPr>
          <w:rFonts w:eastAsia="Times New Roman" w:cstheme="minorHAnsi"/>
          <w:color w:val="000000"/>
          <w:lang w:eastAsia="en-GB"/>
        </w:rPr>
        <w:t>have been sorted</w:t>
      </w:r>
      <w:r w:rsidRPr="003C6E6D">
        <w:rPr>
          <w:rFonts w:eastAsia="Times New Roman" w:cstheme="minorHAnsi"/>
          <w:color w:val="000000"/>
          <w:lang w:eastAsia="en-GB"/>
        </w:rPr>
        <w:t xml:space="preserve"> in</w:t>
      </w:r>
      <w:r w:rsidR="001A2E0C" w:rsidRPr="003C6E6D">
        <w:rPr>
          <w:rFonts w:eastAsia="Times New Roman" w:cstheme="minorHAnsi"/>
          <w:color w:val="000000"/>
          <w:lang w:eastAsia="en-GB"/>
        </w:rPr>
        <w:t>to</w:t>
      </w:r>
      <w:r w:rsidRPr="003C6E6D">
        <w:rPr>
          <w:rFonts w:eastAsia="Times New Roman" w:cstheme="minorHAnsi"/>
          <w:color w:val="000000"/>
          <w:lang w:eastAsia="en-GB"/>
        </w:rPr>
        <w:t xml:space="preserve"> alphabetical order</w:t>
      </w:r>
      <w:r w:rsidR="006103C6">
        <w:rPr>
          <w:rFonts w:eastAsia="Times New Roman" w:cstheme="minorHAnsi"/>
          <w:color w:val="000000"/>
          <w:lang w:eastAsia="en-GB"/>
        </w:rPr>
        <w:t xml:space="preserve"> in their respective groups</w:t>
      </w:r>
      <w:r w:rsidR="001A2E0C" w:rsidRPr="003C6E6D">
        <w:rPr>
          <w:rFonts w:eastAsia="Times New Roman" w:cstheme="minorHAnsi"/>
          <w:color w:val="000000"/>
          <w:lang w:eastAsia="en-GB"/>
        </w:rPr>
        <w:t xml:space="preserve">. </w:t>
      </w:r>
    </w:p>
    <w:p w14:paraId="5AD7DF48" w14:textId="77777777" w:rsidR="00E341B8" w:rsidRPr="00E341B8" w:rsidRDefault="00E341B8" w:rsidP="00656B15">
      <w:pPr>
        <w:jc w:val="both"/>
        <w:rPr>
          <w:rFonts w:eastAsia="Times New Roman" w:cstheme="minorHAnsi"/>
          <w:b/>
          <w:bCs/>
          <w:color w:val="000000"/>
          <w:lang w:eastAsia="en-GB"/>
        </w:rPr>
      </w:pPr>
    </w:p>
    <w:p w14:paraId="29CCA903" w14:textId="269DB589" w:rsidR="00A53602" w:rsidRPr="00E341B8" w:rsidRDefault="00457844" w:rsidP="00656B15">
      <w:pPr>
        <w:jc w:val="both"/>
        <w:rPr>
          <w:rFonts w:eastAsia="Times New Roman" w:cstheme="minorHAnsi"/>
          <w:b/>
          <w:bCs/>
          <w:color w:val="000000"/>
          <w:lang w:eastAsia="en-GB"/>
        </w:rPr>
      </w:pPr>
      <w:r w:rsidRPr="00E341B8">
        <w:rPr>
          <w:rFonts w:eastAsia="Times New Roman" w:cstheme="minorHAnsi"/>
          <w:b/>
          <w:bCs/>
          <w:color w:val="000000"/>
          <w:lang w:eastAsia="en-GB"/>
        </w:rPr>
        <w:t>19. Please check if the attached supplementary file is correct. If this needs filming please include this with the actual protocol and highlight accordingly.</w:t>
      </w:r>
      <w:r w:rsidR="00D31D5A" w:rsidRPr="00E341B8">
        <w:rPr>
          <w:rFonts w:eastAsia="Times New Roman" w:cstheme="minorHAnsi"/>
          <w:b/>
          <w:bCs/>
          <w:color w:val="000000"/>
          <w:lang w:eastAsia="en-GB"/>
        </w:rPr>
        <w:t xml:space="preserve"> </w:t>
      </w:r>
    </w:p>
    <w:p w14:paraId="0B49FD39" w14:textId="30842CE1" w:rsidR="00E341B8" w:rsidRDefault="00E341B8" w:rsidP="00656B15">
      <w:pPr>
        <w:jc w:val="both"/>
        <w:rPr>
          <w:rFonts w:eastAsia="Times New Roman" w:cstheme="minorHAnsi"/>
          <w:color w:val="000000"/>
          <w:lang w:eastAsia="en-GB"/>
        </w:rPr>
      </w:pPr>
    </w:p>
    <w:p w14:paraId="59BA7DEB" w14:textId="4B422AE2" w:rsidR="00E341B8" w:rsidRPr="003C6E6D" w:rsidRDefault="00E341B8" w:rsidP="00656B15">
      <w:pPr>
        <w:jc w:val="both"/>
        <w:rPr>
          <w:rFonts w:eastAsia="Times New Roman" w:cstheme="minorHAnsi"/>
          <w:color w:val="000000"/>
          <w:lang w:eastAsia="en-GB"/>
        </w:rPr>
      </w:pPr>
      <w:r w:rsidRPr="003C6E6D">
        <w:rPr>
          <w:rFonts w:eastAsia="Times New Roman" w:cstheme="minorHAnsi"/>
          <w:color w:val="000000"/>
          <w:lang w:eastAsia="en-GB"/>
        </w:rPr>
        <w:t>The supplemental file is correct and does not require filming</w:t>
      </w:r>
      <w:r w:rsidR="009238AE" w:rsidRPr="003C6E6D">
        <w:rPr>
          <w:rFonts w:eastAsia="Times New Roman" w:cstheme="minorHAnsi"/>
          <w:color w:val="000000"/>
          <w:lang w:eastAsia="en-GB"/>
        </w:rPr>
        <w:t>.</w:t>
      </w:r>
      <w:r w:rsidR="009011EF" w:rsidRPr="003C6E6D">
        <w:rPr>
          <w:rFonts w:eastAsia="Times New Roman" w:cstheme="minorHAnsi"/>
          <w:color w:val="000000"/>
          <w:lang w:eastAsia="en-GB"/>
        </w:rPr>
        <w:t xml:space="preserve"> We feel it is still necessary to include in order to make clear to the readers that many cell</w:t>
      </w:r>
      <w:r w:rsidR="003C6E6D" w:rsidRPr="003C6E6D">
        <w:rPr>
          <w:rFonts w:eastAsia="Times New Roman" w:cstheme="minorHAnsi"/>
          <w:color w:val="000000"/>
          <w:lang w:eastAsia="en-GB"/>
        </w:rPr>
        <w:t>ular and animal constructs can be asses</w:t>
      </w:r>
      <w:r w:rsidR="006103C6">
        <w:rPr>
          <w:rFonts w:eastAsia="Times New Roman" w:cstheme="minorHAnsi"/>
          <w:color w:val="000000"/>
          <w:lang w:eastAsia="en-GB"/>
        </w:rPr>
        <w:t>sed</w:t>
      </w:r>
      <w:r w:rsidR="003C6E6D" w:rsidRPr="003C6E6D">
        <w:rPr>
          <w:rFonts w:eastAsia="Times New Roman" w:cstheme="minorHAnsi"/>
          <w:color w:val="000000"/>
          <w:lang w:eastAsia="en-GB"/>
        </w:rPr>
        <w:t xml:space="preserve"> with this multi</w:t>
      </w:r>
      <w:r w:rsidR="006103C6">
        <w:rPr>
          <w:rFonts w:eastAsia="Times New Roman" w:cstheme="minorHAnsi"/>
          <w:color w:val="000000"/>
          <w:lang w:eastAsia="en-GB"/>
        </w:rPr>
        <w:t>-</w:t>
      </w:r>
      <w:r w:rsidR="003C6E6D" w:rsidRPr="003C6E6D">
        <w:rPr>
          <w:rFonts w:eastAsia="Times New Roman" w:cstheme="minorHAnsi"/>
          <w:color w:val="000000"/>
          <w:lang w:eastAsia="en-GB"/>
        </w:rPr>
        <w:t xml:space="preserve">purpose protocol. </w:t>
      </w:r>
    </w:p>
    <w:p w14:paraId="67786F04" w14:textId="77777777" w:rsidR="00A53602" w:rsidRDefault="00A53602" w:rsidP="00656B15">
      <w:pPr>
        <w:jc w:val="both"/>
        <w:rPr>
          <w:rFonts w:eastAsia="Times New Roman" w:cstheme="minorHAnsi"/>
          <w:color w:val="000000"/>
          <w:lang w:eastAsia="en-GB"/>
        </w:rPr>
      </w:pPr>
    </w:p>
    <w:p w14:paraId="7AD70F02" w14:textId="5214E1D1" w:rsidR="00A53602" w:rsidRPr="00D77D58" w:rsidRDefault="00457844" w:rsidP="00656B15">
      <w:pPr>
        <w:jc w:val="both"/>
        <w:rPr>
          <w:rFonts w:eastAsia="Times New Roman" w:cstheme="minorHAnsi"/>
          <w:b/>
          <w:bCs/>
          <w:color w:val="000000"/>
          <w:sz w:val="28"/>
          <w:szCs w:val="28"/>
          <w:u w:val="single"/>
          <w:lang w:eastAsia="en-GB"/>
        </w:rPr>
      </w:pPr>
      <w:r w:rsidRPr="00D77D58">
        <w:rPr>
          <w:rFonts w:eastAsia="Times New Roman" w:cstheme="minorHAnsi"/>
          <w:b/>
          <w:bCs/>
          <w:color w:val="000000"/>
          <w:sz w:val="28"/>
          <w:szCs w:val="28"/>
          <w:u w:val="single"/>
          <w:lang w:eastAsia="en-GB"/>
        </w:rPr>
        <w:t>Reviewer</w:t>
      </w:r>
      <w:r w:rsidR="00A53602" w:rsidRPr="00D77D58">
        <w:rPr>
          <w:rFonts w:eastAsia="Times New Roman" w:cstheme="minorHAnsi"/>
          <w:b/>
          <w:bCs/>
          <w:color w:val="000000"/>
          <w:sz w:val="28"/>
          <w:szCs w:val="28"/>
          <w:u w:val="single"/>
          <w:lang w:eastAsia="en-GB"/>
        </w:rPr>
        <w:t xml:space="preserve"> 1 Comments:</w:t>
      </w:r>
      <w:r w:rsidRPr="00D77D58">
        <w:rPr>
          <w:rFonts w:eastAsia="Times New Roman" w:cstheme="minorHAnsi"/>
          <w:b/>
          <w:bCs/>
          <w:color w:val="000000"/>
          <w:sz w:val="28"/>
          <w:szCs w:val="28"/>
          <w:u w:val="single"/>
          <w:lang w:eastAsia="en-GB"/>
        </w:rPr>
        <w:t xml:space="preserve"> </w:t>
      </w:r>
    </w:p>
    <w:p w14:paraId="51750C69" w14:textId="77777777" w:rsidR="00A53602" w:rsidRDefault="00A53602" w:rsidP="00656B15">
      <w:pPr>
        <w:jc w:val="both"/>
        <w:rPr>
          <w:rFonts w:eastAsia="Times New Roman" w:cstheme="minorHAnsi"/>
          <w:b/>
          <w:bCs/>
          <w:color w:val="000000"/>
          <w:lang w:eastAsia="en-GB"/>
        </w:rPr>
      </w:pPr>
    </w:p>
    <w:p w14:paraId="12206707" w14:textId="5DFDB2F0" w:rsidR="00A53602" w:rsidRPr="00A53602" w:rsidRDefault="00457844" w:rsidP="00656B15">
      <w:pPr>
        <w:jc w:val="both"/>
        <w:rPr>
          <w:rFonts w:eastAsia="Times New Roman" w:cstheme="minorHAnsi"/>
          <w:b/>
          <w:bCs/>
          <w:color w:val="000000"/>
          <w:lang w:eastAsia="en-GB"/>
        </w:rPr>
      </w:pPr>
      <w:r w:rsidRPr="00457844">
        <w:rPr>
          <w:rFonts w:eastAsia="Times New Roman" w:cstheme="minorHAnsi"/>
          <w:b/>
          <w:bCs/>
          <w:color w:val="000000"/>
          <w:lang w:eastAsia="en-GB"/>
        </w:rPr>
        <w:t xml:space="preserve">This manuscript provides a detailed protocol to acquire optical recordings of action potentials in </w:t>
      </w:r>
      <w:proofErr w:type="spellStart"/>
      <w:r w:rsidRPr="00457844">
        <w:rPr>
          <w:rFonts w:eastAsia="Times New Roman" w:cstheme="minorHAnsi"/>
          <w:b/>
          <w:bCs/>
          <w:color w:val="000000"/>
          <w:lang w:eastAsia="en-GB"/>
        </w:rPr>
        <w:t>hiPSC</w:t>
      </w:r>
      <w:proofErr w:type="spellEnd"/>
      <w:r w:rsidRPr="00457844">
        <w:rPr>
          <w:rFonts w:eastAsia="Times New Roman" w:cstheme="minorHAnsi"/>
          <w:b/>
          <w:bCs/>
          <w:color w:val="000000"/>
          <w:lang w:eastAsia="en-GB"/>
        </w:rPr>
        <w:t xml:space="preserve">-derived cardiomyocytes using a commercially available voltage-sensitive dye, FluoVolt. This is a method that is gaining interest for researchers studying </w:t>
      </w:r>
      <w:proofErr w:type="spellStart"/>
      <w:r w:rsidRPr="00457844">
        <w:rPr>
          <w:rFonts w:eastAsia="Times New Roman" w:cstheme="minorHAnsi"/>
          <w:b/>
          <w:bCs/>
          <w:color w:val="000000"/>
          <w:lang w:eastAsia="en-GB"/>
        </w:rPr>
        <w:t>hiPSC</w:t>
      </w:r>
      <w:proofErr w:type="spellEnd"/>
      <w:r w:rsidRPr="00457844">
        <w:rPr>
          <w:rFonts w:eastAsia="Times New Roman" w:cstheme="minorHAnsi"/>
          <w:b/>
          <w:bCs/>
          <w:color w:val="000000"/>
          <w:lang w:eastAsia="en-GB"/>
        </w:rPr>
        <w:t>-cardiomyocytes due to its high throughput. The method is also technically less challenging than the traditional method of measurement using the patch-clamp technique. Hence, the publication is timely and of value to the readers.</w:t>
      </w:r>
      <w:r w:rsidR="00A53602" w:rsidRPr="00A53602">
        <w:rPr>
          <w:rFonts w:eastAsia="Times New Roman" w:cstheme="minorHAnsi"/>
          <w:b/>
          <w:bCs/>
          <w:color w:val="000000"/>
          <w:lang w:eastAsia="en-GB"/>
        </w:rPr>
        <w:t xml:space="preserve"> </w:t>
      </w:r>
      <w:r w:rsidRPr="00457844">
        <w:rPr>
          <w:rFonts w:eastAsia="Times New Roman" w:cstheme="minorHAnsi"/>
          <w:b/>
          <w:bCs/>
          <w:color w:val="000000"/>
          <w:lang w:eastAsia="en-GB"/>
        </w:rPr>
        <w:t>There are no major concerns.</w:t>
      </w:r>
      <w:r w:rsidR="00A53602" w:rsidRPr="00A53602">
        <w:rPr>
          <w:rFonts w:eastAsia="Times New Roman" w:cstheme="minorHAnsi"/>
          <w:b/>
          <w:bCs/>
          <w:color w:val="000000"/>
          <w:lang w:eastAsia="en-GB"/>
        </w:rPr>
        <w:t xml:space="preserve"> </w:t>
      </w:r>
    </w:p>
    <w:p w14:paraId="68C690D4" w14:textId="24AF0795" w:rsidR="00A53602" w:rsidRPr="00A11B74" w:rsidRDefault="00A53602" w:rsidP="00656B15">
      <w:pPr>
        <w:jc w:val="both"/>
        <w:rPr>
          <w:rFonts w:eastAsia="Times New Roman" w:cstheme="minorHAnsi"/>
          <w:color w:val="000000"/>
          <w:lang w:eastAsia="en-GB"/>
        </w:rPr>
      </w:pPr>
    </w:p>
    <w:p w14:paraId="6CAF45BD" w14:textId="77777777" w:rsidR="00A53602" w:rsidRPr="00A11B74" w:rsidRDefault="00A53602" w:rsidP="00A53602">
      <w:pPr>
        <w:autoSpaceDE w:val="0"/>
        <w:autoSpaceDN w:val="0"/>
        <w:adjustRightInd w:val="0"/>
        <w:jc w:val="both"/>
        <w:rPr>
          <w:rFonts w:cstheme="minorHAnsi"/>
          <w:lang w:val="en-GB"/>
        </w:rPr>
      </w:pPr>
      <w:r w:rsidRPr="00A11B74">
        <w:rPr>
          <w:rFonts w:cstheme="minorHAnsi"/>
          <w:lang w:val="en-GB"/>
        </w:rPr>
        <w:t>We thank this reviewer for his/her positive evaluation of our manuscript.</w:t>
      </w:r>
    </w:p>
    <w:p w14:paraId="69C2AE8D" w14:textId="77777777" w:rsidR="00A53602" w:rsidRPr="00A11B74" w:rsidRDefault="00A53602" w:rsidP="00656B15">
      <w:pPr>
        <w:jc w:val="both"/>
        <w:rPr>
          <w:rFonts w:eastAsia="Times New Roman" w:cstheme="minorHAnsi"/>
          <w:color w:val="000000"/>
          <w:lang w:eastAsia="en-GB"/>
        </w:rPr>
      </w:pPr>
    </w:p>
    <w:p w14:paraId="05FD564F" w14:textId="6E2458E9" w:rsidR="00A53602" w:rsidRPr="00A11B74" w:rsidRDefault="00457844" w:rsidP="00656B15">
      <w:pPr>
        <w:jc w:val="both"/>
        <w:rPr>
          <w:rFonts w:eastAsia="Times New Roman" w:cstheme="minorHAnsi"/>
          <w:b/>
          <w:bCs/>
          <w:color w:val="000000"/>
          <w:lang w:eastAsia="en-GB"/>
        </w:rPr>
      </w:pPr>
      <w:r w:rsidRPr="00A11B74">
        <w:rPr>
          <w:rFonts w:eastAsia="Times New Roman" w:cstheme="minorHAnsi"/>
          <w:b/>
          <w:bCs/>
          <w:color w:val="000000"/>
          <w:lang w:eastAsia="en-GB"/>
        </w:rPr>
        <w:t>Minor Concerns:</w:t>
      </w:r>
      <w:r w:rsidR="00A53602" w:rsidRPr="00A11B74">
        <w:rPr>
          <w:rFonts w:eastAsia="Times New Roman" w:cstheme="minorHAnsi"/>
          <w:b/>
          <w:bCs/>
          <w:color w:val="000000"/>
          <w:lang w:eastAsia="en-GB"/>
        </w:rPr>
        <w:t xml:space="preserve"> </w:t>
      </w:r>
      <w:r w:rsidRPr="00A11B74">
        <w:rPr>
          <w:rFonts w:eastAsia="Times New Roman" w:cstheme="minorHAnsi"/>
          <w:b/>
          <w:bCs/>
          <w:color w:val="000000"/>
          <w:lang w:eastAsia="en-GB"/>
        </w:rPr>
        <w:t>The reason for the addition of probenecid should be included in the text.</w:t>
      </w:r>
    </w:p>
    <w:p w14:paraId="0373DB35" w14:textId="0EAD3DC6" w:rsidR="00A53602" w:rsidRPr="00A11B74" w:rsidRDefault="00A53602" w:rsidP="00656B15">
      <w:pPr>
        <w:jc w:val="both"/>
        <w:rPr>
          <w:rFonts w:eastAsia="Times New Roman" w:cstheme="minorHAnsi"/>
          <w:b/>
          <w:bCs/>
          <w:color w:val="000000"/>
          <w:lang w:eastAsia="en-GB"/>
        </w:rPr>
      </w:pPr>
    </w:p>
    <w:p w14:paraId="27278D47" w14:textId="4E1284B7" w:rsidR="00A53602" w:rsidRPr="00A11B74" w:rsidRDefault="007A1735" w:rsidP="00656B15">
      <w:pPr>
        <w:jc w:val="both"/>
        <w:rPr>
          <w:rFonts w:cstheme="minorHAnsi"/>
          <w:iCs/>
          <w:lang w:val="en-GB"/>
        </w:rPr>
      </w:pPr>
      <w:r w:rsidRPr="00A11B74">
        <w:rPr>
          <w:rFonts w:cstheme="minorHAnsi"/>
          <w:iCs/>
          <w:lang w:val="en-GB"/>
        </w:rPr>
        <w:lastRenderedPageBreak/>
        <w:t>We are incredibly grateful to this reviewer for pointing out this sloppy mistake. Probenecid is used in other protocols we employ for imaging of cytosolic calcium</w:t>
      </w:r>
      <w:r w:rsidR="00572B14">
        <w:rPr>
          <w:rFonts w:cstheme="minorHAnsi"/>
          <w:iCs/>
          <w:lang w:val="en-GB"/>
        </w:rPr>
        <w:t xml:space="preserve"> and ensuring the indicator is not </w:t>
      </w:r>
      <w:r w:rsidR="00D825BB">
        <w:rPr>
          <w:rFonts w:cstheme="minorHAnsi"/>
          <w:iCs/>
          <w:lang w:val="en-GB"/>
        </w:rPr>
        <w:t>extruded</w:t>
      </w:r>
      <w:r w:rsidR="00572B14">
        <w:rPr>
          <w:rFonts w:cstheme="minorHAnsi"/>
          <w:iCs/>
          <w:lang w:val="en-GB"/>
        </w:rPr>
        <w:t xml:space="preserve"> from the cell</w:t>
      </w:r>
      <w:r w:rsidRPr="00A11B74">
        <w:rPr>
          <w:rFonts w:cstheme="minorHAnsi"/>
          <w:iCs/>
          <w:lang w:val="en-GB"/>
        </w:rPr>
        <w:t xml:space="preserve">. This has been removed from the manuscript. The Tyrode’s solution constituents have been double checked and now are listed correctly. </w:t>
      </w:r>
    </w:p>
    <w:p w14:paraId="6AA70AEE" w14:textId="255B2EB2" w:rsidR="00A53602" w:rsidRDefault="00A53602" w:rsidP="00656B15">
      <w:pPr>
        <w:jc w:val="both"/>
        <w:rPr>
          <w:rFonts w:eastAsia="Times New Roman" w:cstheme="minorHAnsi"/>
          <w:b/>
          <w:bCs/>
          <w:color w:val="000000"/>
          <w:lang w:eastAsia="en-GB"/>
        </w:rPr>
      </w:pPr>
    </w:p>
    <w:p w14:paraId="5F0568D4" w14:textId="0627F3A2" w:rsidR="00A53602" w:rsidRPr="00D77D58" w:rsidRDefault="00457844" w:rsidP="00656B15">
      <w:pPr>
        <w:jc w:val="both"/>
        <w:rPr>
          <w:rFonts w:eastAsia="Times New Roman" w:cstheme="minorHAnsi"/>
          <w:b/>
          <w:bCs/>
          <w:color w:val="000000"/>
          <w:sz w:val="28"/>
          <w:szCs w:val="28"/>
          <w:u w:val="single"/>
          <w:lang w:eastAsia="en-GB"/>
        </w:rPr>
      </w:pPr>
      <w:r w:rsidRPr="00D77D58">
        <w:rPr>
          <w:rFonts w:eastAsia="Times New Roman" w:cstheme="minorHAnsi"/>
          <w:b/>
          <w:bCs/>
          <w:color w:val="000000"/>
          <w:sz w:val="28"/>
          <w:szCs w:val="28"/>
          <w:u w:val="single"/>
          <w:lang w:eastAsia="en-GB"/>
        </w:rPr>
        <w:t>Reviewer 2</w:t>
      </w:r>
      <w:r w:rsidR="00A53602" w:rsidRPr="00D77D58">
        <w:rPr>
          <w:rFonts w:eastAsia="Times New Roman" w:cstheme="minorHAnsi"/>
          <w:b/>
          <w:bCs/>
          <w:color w:val="000000"/>
          <w:sz w:val="28"/>
          <w:szCs w:val="28"/>
          <w:u w:val="single"/>
          <w:lang w:eastAsia="en-GB"/>
        </w:rPr>
        <w:t xml:space="preserve"> Comments</w:t>
      </w:r>
      <w:r w:rsidRPr="00D77D58">
        <w:rPr>
          <w:rFonts w:eastAsia="Times New Roman" w:cstheme="minorHAnsi"/>
          <w:b/>
          <w:bCs/>
          <w:color w:val="000000"/>
          <w:sz w:val="28"/>
          <w:szCs w:val="28"/>
          <w:u w:val="single"/>
          <w:lang w:eastAsia="en-GB"/>
        </w:rPr>
        <w:t>:</w:t>
      </w:r>
    </w:p>
    <w:p w14:paraId="5A6247E4" w14:textId="076CD9C9" w:rsidR="00A53602" w:rsidRDefault="00A53602" w:rsidP="00656B15">
      <w:pPr>
        <w:jc w:val="both"/>
        <w:rPr>
          <w:rFonts w:eastAsia="Times New Roman" w:cstheme="minorHAnsi"/>
          <w:b/>
          <w:bCs/>
          <w:color w:val="000000"/>
          <w:sz w:val="32"/>
          <w:szCs w:val="32"/>
          <w:lang w:eastAsia="en-GB"/>
        </w:rPr>
      </w:pPr>
    </w:p>
    <w:p w14:paraId="75EBB355" w14:textId="41B9B155" w:rsidR="00A53602" w:rsidRPr="003C6E6D" w:rsidRDefault="00A53602" w:rsidP="00656B15">
      <w:pPr>
        <w:jc w:val="both"/>
        <w:rPr>
          <w:rFonts w:eastAsia="Times New Roman" w:cstheme="minorHAnsi"/>
          <w:color w:val="000000"/>
          <w:lang w:eastAsia="en-GB"/>
        </w:rPr>
      </w:pPr>
      <w:r w:rsidRPr="003C6E6D">
        <w:rPr>
          <w:rFonts w:eastAsia="Times New Roman" w:cstheme="minorHAnsi"/>
          <w:color w:val="000000"/>
          <w:lang w:eastAsia="en-GB"/>
        </w:rPr>
        <w:t xml:space="preserve">We thank this reviewer for </w:t>
      </w:r>
      <w:r w:rsidRPr="003C6E6D">
        <w:rPr>
          <w:rFonts w:cstheme="minorHAnsi"/>
          <w:lang w:val="en-GB"/>
        </w:rPr>
        <w:t xml:space="preserve">his/her detailed evaluation of our </w:t>
      </w:r>
      <w:r w:rsidR="00A11B74">
        <w:rPr>
          <w:rFonts w:cstheme="minorHAnsi"/>
          <w:lang w:val="en-GB"/>
        </w:rPr>
        <w:t>protocol</w:t>
      </w:r>
      <w:r w:rsidRPr="003C6E6D">
        <w:rPr>
          <w:rFonts w:cstheme="minorHAnsi"/>
          <w:lang w:val="en-GB"/>
        </w:rPr>
        <w:t xml:space="preserve"> and their </w:t>
      </w:r>
      <w:r w:rsidR="006D1C4A" w:rsidRPr="003C6E6D">
        <w:rPr>
          <w:rFonts w:cstheme="minorHAnsi"/>
          <w:lang w:val="en-GB"/>
        </w:rPr>
        <w:t>incredibly</w:t>
      </w:r>
      <w:r w:rsidRPr="003C6E6D">
        <w:rPr>
          <w:rFonts w:cstheme="minorHAnsi"/>
          <w:lang w:val="en-GB"/>
        </w:rPr>
        <w:t xml:space="preserve"> helpful comments </w:t>
      </w:r>
      <w:r w:rsidR="006D1C4A" w:rsidRPr="003C6E6D">
        <w:rPr>
          <w:rFonts w:cstheme="minorHAnsi"/>
          <w:lang w:val="en-GB"/>
        </w:rPr>
        <w:t>which have guided us to substantially improve our revised manuscript. We have made major adjustments</w:t>
      </w:r>
      <w:r w:rsidR="00A11B74">
        <w:rPr>
          <w:rFonts w:cstheme="minorHAnsi"/>
          <w:lang w:val="en-GB"/>
        </w:rPr>
        <w:t xml:space="preserve">, particularly to </w:t>
      </w:r>
      <w:r w:rsidR="00C306FB" w:rsidRPr="003C6E6D">
        <w:rPr>
          <w:rFonts w:cstheme="minorHAnsi"/>
          <w:lang w:val="en-GB"/>
        </w:rPr>
        <w:t>the discussion</w:t>
      </w:r>
      <w:r w:rsidR="00A11B74">
        <w:rPr>
          <w:rFonts w:cstheme="minorHAnsi"/>
          <w:lang w:val="en-GB"/>
        </w:rPr>
        <w:t>,</w:t>
      </w:r>
      <w:r w:rsidR="006D1C4A" w:rsidRPr="003C6E6D">
        <w:rPr>
          <w:rFonts w:cstheme="minorHAnsi"/>
          <w:lang w:val="en-GB"/>
        </w:rPr>
        <w:t xml:space="preserve"> based on this reviewers suggestions. A point-by-point response is detailed below. </w:t>
      </w:r>
    </w:p>
    <w:p w14:paraId="4FBA593B" w14:textId="77777777" w:rsidR="00A53602" w:rsidRDefault="00A53602" w:rsidP="00656B15">
      <w:pPr>
        <w:jc w:val="both"/>
        <w:rPr>
          <w:rFonts w:eastAsia="Times New Roman" w:cstheme="minorHAnsi"/>
          <w:b/>
          <w:bCs/>
          <w:color w:val="000000"/>
          <w:lang w:eastAsia="en-GB"/>
        </w:rPr>
      </w:pPr>
    </w:p>
    <w:p w14:paraId="0BFC9174" w14:textId="0BAB4252" w:rsidR="00A53602" w:rsidRPr="003969D2" w:rsidRDefault="00457844" w:rsidP="00656B15">
      <w:pPr>
        <w:jc w:val="both"/>
        <w:rPr>
          <w:rFonts w:eastAsia="Times New Roman" w:cstheme="minorHAnsi"/>
          <w:b/>
          <w:bCs/>
          <w:color w:val="000000"/>
          <w:lang w:eastAsia="en-GB"/>
        </w:rPr>
      </w:pPr>
      <w:r w:rsidRPr="00457844">
        <w:rPr>
          <w:rFonts w:eastAsia="Times New Roman" w:cstheme="minorHAnsi"/>
          <w:b/>
          <w:bCs/>
          <w:color w:val="000000"/>
          <w:lang w:eastAsia="en-GB"/>
        </w:rPr>
        <w:t xml:space="preserve">The authors describe a </w:t>
      </w:r>
      <w:proofErr w:type="spellStart"/>
      <w:r w:rsidRPr="00457844">
        <w:rPr>
          <w:rFonts w:eastAsia="Times New Roman" w:cstheme="minorHAnsi"/>
          <w:b/>
          <w:bCs/>
          <w:color w:val="000000"/>
          <w:lang w:eastAsia="en-GB"/>
        </w:rPr>
        <w:t>well built</w:t>
      </w:r>
      <w:proofErr w:type="spellEnd"/>
      <w:r w:rsidRPr="00457844">
        <w:rPr>
          <w:rFonts w:eastAsia="Times New Roman" w:cstheme="minorHAnsi"/>
          <w:b/>
          <w:bCs/>
          <w:color w:val="000000"/>
          <w:lang w:eastAsia="en-GB"/>
        </w:rPr>
        <w:t xml:space="preserve"> system for optical mapping of single cells. The VSD chosen has been in the market for a few years and has all the qualities described in the paper. The use of the </w:t>
      </w:r>
      <w:proofErr w:type="spellStart"/>
      <w:r w:rsidRPr="00457844">
        <w:rPr>
          <w:rFonts w:eastAsia="Times New Roman" w:cstheme="minorHAnsi"/>
          <w:b/>
          <w:bCs/>
          <w:color w:val="000000"/>
          <w:lang w:eastAsia="en-GB"/>
        </w:rPr>
        <w:t>fluovolt</w:t>
      </w:r>
      <w:proofErr w:type="spellEnd"/>
      <w:r w:rsidRPr="00457844">
        <w:rPr>
          <w:rFonts w:eastAsia="Times New Roman" w:cstheme="minorHAnsi"/>
          <w:b/>
          <w:bCs/>
          <w:color w:val="000000"/>
          <w:lang w:eastAsia="en-GB"/>
        </w:rPr>
        <w:t xml:space="preserve"> has been well described and results documented in a fairly large number of publications. The main contribution of this manuscript is the description of how to assemble a PMT-based optical mapping system. Although Cairn contributed financially and provided materials for assembly of the system, a PMT-based optical mapping system can theoretically be assembled with parts from other brands. It would be desirable to have that clearly stated in the manuscript, otherwise this would be a simple assembly manual for a Cairn system (which by the way manufactures excellent and high quality equipment).</w:t>
      </w:r>
    </w:p>
    <w:p w14:paraId="441BEB47" w14:textId="7E1DD210" w:rsidR="006D1C4A" w:rsidRDefault="006D1C4A" w:rsidP="00656B15">
      <w:pPr>
        <w:jc w:val="both"/>
        <w:rPr>
          <w:rFonts w:eastAsia="Times New Roman" w:cstheme="minorHAnsi"/>
          <w:color w:val="000000"/>
          <w:lang w:eastAsia="en-GB"/>
        </w:rPr>
      </w:pPr>
    </w:p>
    <w:p w14:paraId="73DF39BD" w14:textId="18885C4C" w:rsidR="00704948" w:rsidRDefault="003C6E6D" w:rsidP="00656B15">
      <w:pPr>
        <w:jc w:val="both"/>
        <w:rPr>
          <w:rFonts w:eastAsia="Times New Roman" w:cstheme="minorHAnsi"/>
          <w:color w:val="000000"/>
          <w:lang w:eastAsia="en-GB"/>
        </w:rPr>
      </w:pPr>
      <w:r>
        <w:rPr>
          <w:rFonts w:eastAsia="Times New Roman" w:cstheme="minorHAnsi"/>
          <w:color w:val="000000"/>
          <w:lang w:eastAsia="en-GB"/>
        </w:rPr>
        <w:t xml:space="preserve">Firstly, </w:t>
      </w:r>
      <w:r w:rsidR="006D1C4A">
        <w:rPr>
          <w:rFonts w:eastAsia="Times New Roman" w:cstheme="minorHAnsi"/>
          <w:color w:val="000000"/>
          <w:lang w:eastAsia="en-GB"/>
        </w:rPr>
        <w:t>we agree and wholly support Ca</w:t>
      </w:r>
      <w:r w:rsidR="00A96133">
        <w:rPr>
          <w:rFonts w:eastAsia="Times New Roman" w:cstheme="minorHAnsi"/>
          <w:color w:val="000000"/>
          <w:lang w:eastAsia="en-GB"/>
        </w:rPr>
        <w:t>ir</w:t>
      </w:r>
      <w:r w:rsidR="006D1C4A">
        <w:rPr>
          <w:rFonts w:eastAsia="Times New Roman" w:cstheme="minorHAnsi"/>
          <w:color w:val="000000"/>
          <w:lang w:eastAsia="en-GB"/>
        </w:rPr>
        <w:t>n Products</w:t>
      </w:r>
      <w:r w:rsidR="003969D2">
        <w:rPr>
          <w:rFonts w:eastAsia="Times New Roman" w:cstheme="minorHAnsi"/>
          <w:color w:val="000000"/>
          <w:lang w:eastAsia="en-GB"/>
        </w:rPr>
        <w:t>!</w:t>
      </w:r>
      <w:r>
        <w:rPr>
          <w:rFonts w:eastAsia="Times New Roman" w:cstheme="minorHAnsi"/>
          <w:color w:val="000000"/>
          <w:lang w:eastAsia="en-GB"/>
        </w:rPr>
        <w:t xml:space="preserve"> Secondly we thank the reviewer for highlighting this point.</w:t>
      </w:r>
      <w:r w:rsidR="003969D2">
        <w:rPr>
          <w:rFonts w:eastAsia="Times New Roman" w:cstheme="minorHAnsi"/>
          <w:color w:val="000000"/>
          <w:lang w:eastAsia="en-GB"/>
        </w:rPr>
        <w:t xml:space="preserve"> </w:t>
      </w:r>
      <w:r>
        <w:rPr>
          <w:rFonts w:eastAsia="Times New Roman" w:cstheme="minorHAnsi"/>
          <w:color w:val="000000"/>
          <w:lang w:eastAsia="en-GB"/>
        </w:rPr>
        <w:t xml:space="preserve">To our knowledge, Cairn is only distributor that provides a modular system which does not directly integrate the PMT into their acquisition hardware. Respectively, this allows for simultaneous measurements of multiple parameters and gives the operator more control over analogue signal processing </w:t>
      </w:r>
      <w:r w:rsidR="001F3FB8">
        <w:rPr>
          <w:rFonts w:eastAsia="Times New Roman" w:cstheme="minorHAnsi"/>
          <w:color w:val="000000"/>
          <w:lang w:eastAsia="en-GB"/>
        </w:rPr>
        <w:t xml:space="preserve">prior to </w:t>
      </w:r>
      <w:r>
        <w:rPr>
          <w:rFonts w:eastAsia="Times New Roman" w:cstheme="minorHAnsi"/>
          <w:color w:val="000000"/>
          <w:lang w:eastAsia="en-GB"/>
        </w:rPr>
        <w:t xml:space="preserve">digitization. </w:t>
      </w:r>
      <w:r w:rsidR="00AE338C">
        <w:rPr>
          <w:rFonts w:eastAsia="Times New Roman" w:cstheme="minorHAnsi"/>
          <w:color w:val="000000"/>
          <w:lang w:eastAsia="en-GB"/>
        </w:rPr>
        <w:t xml:space="preserve">We have incorporated these points into </w:t>
      </w:r>
      <w:r w:rsidR="00D825BB">
        <w:rPr>
          <w:rFonts w:eastAsia="Times New Roman" w:cstheme="minorHAnsi"/>
          <w:color w:val="000000"/>
          <w:lang w:eastAsia="en-GB"/>
        </w:rPr>
        <w:t>our</w:t>
      </w:r>
      <w:r w:rsidR="00AE338C">
        <w:rPr>
          <w:rFonts w:eastAsia="Times New Roman" w:cstheme="minorHAnsi"/>
          <w:color w:val="000000"/>
          <w:lang w:eastAsia="en-GB"/>
        </w:rPr>
        <w:t xml:space="preserve"> discussion</w:t>
      </w:r>
      <w:r w:rsidR="00704948">
        <w:rPr>
          <w:rFonts w:eastAsia="Times New Roman" w:cstheme="minorHAnsi"/>
          <w:color w:val="000000"/>
          <w:lang w:eastAsia="en-GB"/>
        </w:rPr>
        <w:t xml:space="preserve"> and </w:t>
      </w:r>
      <w:r w:rsidR="00AE338C">
        <w:rPr>
          <w:rFonts w:eastAsia="Times New Roman" w:cstheme="minorHAnsi"/>
          <w:color w:val="000000"/>
          <w:lang w:eastAsia="en-GB"/>
        </w:rPr>
        <w:t>reduced our commercial plugs for Cairn equipment</w:t>
      </w:r>
      <w:r w:rsidR="00704948">
        <w:rPr>
          <w:rFonts w:eastAsia="Times New Roman" w:cstheme="minorHAnsi"/>
          <w:color w:val="000000"/>
          <w:lang w:eastAsia="en-GB"/>
        </w:rPr>
        <w:t xml:space="preserve">. </w:t>
      </w:r>
    </w:p>
    <w:p w14:paraId="6922E18D" w14:textId="77777777" w:rsidR="00704948" w:rsidRDefault="00704948" w:rsidP="00656B15">
      <w:pPr>
        <w:jc w:val="both"/>
        <w:rPr>
          <w:rFonts w:eastAsia="Times New Roman" w:cstheme="minorHAnsi"/>
          <w:color w:val="000000"/>
          <w:lang w:eastAsia="en-GB"/>
        </w:rPr>
      </w:pPr>
    </w:p>
    <w:p w14:paraId="5910B6C2" w14:textId="7B7B746E" w:rsidR="006D1C4A" w:rsidRDefault="00704948" w:rsidP="00656B15">
      <w:pPr>
        <w:jc w:val="both"/>
        <w:rPr>
          <w:rFonts w:eastAsia="Times New Roman" w:cstheme="minorHAnsi"/>
          <w:color w:val="000000"/>
          <w:lang w:eastAsia="en-GB"/>
        </w:rPr>
      </w:pPr>
      <w:r>
        <w:rPr>
          <w:rFonts w:eastAsia="Times New Roman" w:cstheme="minorHAnsi"/>
          <w:color w:val="000000"/>
          <w:lang w:eastAsia="en-GB"/>
        </w:rPr>
        <w:t>In addition we have added this sentence to our discussion</w:t>
      </w:r>
      <w:r w:rsidR="00D825BB">
        <w:rPr>
          <w:rFonts w:eastAsia="Times New Roman" w:cstheme="minorHAnsi"/>
          <w:color w:val="000000"/>
          <w:lang w:eastAsia="en-GB"/>
        </w:rPr>
        <w:t xml:space="preserve"> to make this clear for the readers</w:t>
      </w:r>
      <w:r>
        <w:rPr>
          <w:rFonts w:eastAsia="Times New Roman" w:cstheme="minorHAnsi"/>
          <w:color w:val="000000"/>
          <w:lang w:eastAsia="en-GB"/>
        </w:rPr>
        <w:t xml:space="preserve">: </w:t>
      </w:r>
    </w:p>
    <w:p w14:paraId="004F1A53" w14:textId="75B1910E" w:rsidR="00704948" w:rsidRDefault="00704948" w:rsidP="00656B15">
      <w:pPr>
        <w:jc w:val="both"/>
        <w:rPr>
          <w:rFonts w:eastAsia="Times New Roman" w:cstheme="minorHAnsi"/>
          <w:color w:val="000000"/>
          <w:lang w:eastAsia="en-GB"/>
        </w:rPr>
      </w:pPr>
    </w:p>
    <w:p w14:paraId="3816BB0D" w14:textId="7D1630C1" w:rsidR="00704948" w:rsidRPr="00704948" w:rsidRDefault="00704948" w:rsidP="00656B15">
      <w:pPr>
        <w:jc w:val="both"/>
        <w:rPr>
          <w:rFonts w:eastAsia="Times New Roman" w:cstheme="minorHAnsi"/>
          <w:i/>
          <w:iCs/>
          <w:color w:val="000000"/>
          <w:lang w:eastAsia="en-GB"/>
        </w:rPr>
      </w:pPr>
      <w:r w:rsidRPr="00704948">
        <w:rPr>
          <w:rFonts w:cstheme="minorHAnsi"/>
          <w:i/>
          <w:iCs/>
          <w:lang w:val="en-US"/>
        </w:rPr>
        <w:t>“Many optics-based setups are commercially available</w:t>
      </w:r>
      <w:r w:rsidR="00B95E7E">
        <w:rPr>
          <w:rFonts w:cstheme="minorHAnsi"/>
          <w:i/>
          <w:iCs/>
          <w:lang w:val="en-US"/>
        </w:rPr>
        <w:t xml:space="preserve"> and</w:t>
      </w:r>
      <w:r w:rsidRPr="00704948">
        <w:rPr>
          <w:rFonts w:cstheme="minorHAnsi"/>
          <w:i/>
          <w:iCs/>
          <w:lang w:val="en-US"/>
        </w:rPr>
        <w:t xml:space="preserve"> can be optimized for a wide range of signal recording requirements”</w:t>
      </w:r>
    </w:p>
    <w:p w14:paraId="7D488505" w14:textId="77777777" w:rsidR="00A53602" w:rsidRDefault="00A53602" w:rsidP="00656B15">
      <w:pPr>
        <w:jc w:val="both"/>
        <w:rPr>
          <w:rFonts w:eastAsia="Times New Roman" w:cstheme="minorHAnsi"/>
          <w:color w:val="000000"/>
          <w:lang w:eastAsia="en-GB"/>
        </w:rPr>
      </w:pPr>
    </w:p>
    <w:p w14:paraId="625DE930" w14:textId="7E32EF31" w:rsidR="00A53602" w:rsidRDefault="00457844" w:rsidP="00656B15">
      <w:pPr>
        <w:jc w:val="both"/>
        <w:rPr>
          <w:rFonts w:eastAsia="Times New Roman" w:cstheme="minorHAnsi"/>
          <w:b/>
          <w:bCs/>
          <w:color w:val="000000"/>
          <w:lang w:eastAsia="en-GB"/>
        </w:rPr>
      </w:pPr>
      <w:r w:rsidRPr="00457844">
        <w:rPr>
          <w:rFonts w:eastAsia="Times New Roman" w:cstheme="minorHAnsi"/>
          <w:b/>
          <w:bCs/>
          <w:color w:val="000000"/>
          <w:lang w:eastAsia="en-GB"/>
        </w:rPr>
        <w:t>Furthermore, it is imperative to indicate the limitations of this system in regards to the loss of spa</w:t>
      </w:r>
      <w:r w:rsidR="00A53602" w:rsidRPr="003969D2">
        <w:rPr>
          <w:rFonts w:eastAsia="Times New Roman" w:cstheme="minorHAnsi"/>
          <w:b/>
          <w:bCs/>
          <w:color w:val="000000"/>
          <w:lang w:eastAsia="en-GB"/>
        </w:rPr>
        <w:t>t</w:t>
      </w:r>
      <w:r w:rsidRPr="00457844">
        <w:rPr>
          <w:rFonts w:eastAsia="Times New Roman" w:cstheme="minorHAnsi"/>
          <w:b/>
          <w:bCs/>
          <w:color w:val="000000"/>
          <w:lang w:eastAsia="en-GB"/>
        </w:rPr>
        <w:t xml:space="preserve">ial resolution. It is particularly important because the </w:t>
      </w:r>
      <w:proofErr w:type="spellStart"/>
      <w:r w:rsidRPr="00457844">
        <w:rPr>
          <w:rFonts w:eastAsia="Times New Roman" w:cstheme="minorHAnsi"/>
          <w:b/>
          <w:bCs/>
          <w:color w:val="000000"/>
          <w:lang w:eastAsia="en-GB"/>
        </w:rPr>
        <w:t>CiPA</w:t>
      </w:r>
      <w:proofErr w:type="spellEnd"/>
      <w:r w:rsidRPr="00457844">
        <w:rPr>
          <w:rFonts w:eastAsia="Times New Roman" w:cstheme="minorHAnsi"/>
          <w:b/>
          <w:bCs/>
          <w:color w:val="000000"/>
          <w:lang w:eastAsia="en-GB"/>
        </w:rPr>
        <w:t xml:space="preserve"> and JICSA efforts to validate the use of </w:t>
      </w:r>
      <w:proofErr w:type="spellStart"/>
      <w:r w:rsidRPr="00457844">
        <w:rPr>
          <w:rFonts w:eastAsia="Times New Roman" w:cstheme="minorHAnsi"/>
          <w:b/>
          <w:bCs/>
          <w:color w:val="000000"/>
          <w:lang w:eastAsia="en-GB"/>
        </w:rPr>
        <w:t>hiPSC</w:t>
      </w:r>
      <w:proofErr w:type="spellEnd"/>
      <w:r w:rsidRPr="00457844">
        <w:rPr>
          <w:rFonts w:eastAsia="Times New Roman" w:cstheme="minorHAnsi"/>
          <w:b/>
          <w:bCs/>
          <w:color w:val="000000"/>
          <w:lang w:eastAsia="en-GB"/>
        </w:rPr>
        <w:t xml:space="preserve">-CMs for cardiotoxicity screening was performed on syncytia of </w:t>
      </w:r>
      <w:proofErr w:type="spellStart"/>
      <w:r w:rsidRPr="00457844">
        <w:rPr>
          <w:rFonts w:eastAsia="Times New Roman" w:cstheme="minorHAnsi"/>
          <w:b/>
          <w:bCs/>
          <w:color w:val="000000"/>
          <w:lang w:eastAsia="en-GB"/>
        </w:rPr>
        <w:t>hiPSC</w:t>
      </w:r>
      <w:proofErr w:type="spellEnd"/>
      <w:r w:rsidRPr="00457844">
        <w:rPr>
          <w:rFonts w:eastAsia="Times New Roman" w:cstheme="minorHAnsi"/>
          <w:b/>
          <w:bCs/>
          <w:color w:val="000000"/>
          <w:lang w:eastAsia="en-GB"/>
        </w:rPr>
        <w:t xml:space="preserve">-CMs. Being direct to the point, please discuss the inability to assess conduction velocity (an important contributor to the establishment of arrhythmia) with a PMT. </w:t>
      </w:r>
    </w:p>
    <w:p w14:paraId="030F1D38" w14:textId="75E0AEE7" w:rsidR="004C3C92" w:rsidRDefault="004C3C92" w:rsidP="00656B15">
      <w:pPr>
        <w:jc w:val="both"/>
        <w:rPr>
          <w:rFonts w:eastAsia="Times New Roman" w:cstheme="minorHAnsi"/>
          <w:b/>
          <w:bCs/>
          <w:color w:val="000000"/>
          <w:lang w:eastAsia="en-GB"/>
        </w:rPr>
      </w:pPr>
    </w:p>
    <w:p w14:paraId="4B75702E" w14:textId="02766143" w:rsidR="00AE08AF" w:rsidRDefault="001F3FB8" w:rsidP="00AE08AF">
      <w:pPr>
        <w:jc w:val="both"/>
        <w:rPr>
          <w:rFonts w:eastAsia="Times New Roman" w:cstheme="minorHAnsi"/>
          <w:color w:val="000000"/>
          <w:lang w:eastAsia="en-GB"/>
        </w:rPr>
      </w:pPr>
      <w:r>
        <w:rPr>
          <w:rFonts w:eastAsia="Times New Roman" w:cstheme="minorHAnsi"/>
          <w:color w:val="000000"/>
          <w:lang w:eastAsia="en-GB"/>
        </w:rPr>
        <w:t xml:space="preserve">We </w:t>
      </w:r>
      <w:r w:rsidR="00AE338C">
        <w:rPr>
          <w:rFonts w:eastAsia="Times New Roman" w:cstheme="minorHAnsi"/>
          <w:color w:val="000000"/>
          <w:lang w:eastAsia="en-GB"/>
        </w:rPr>
        <w:t xml:space="preserve">agree that this is a </w:t>
      </w:r>
      <w:r>
        <w:rPr>
          <w:rFonts w:eastAsia="Times New Roman" w:cstheme="minorHAnsi"/>
          <w:color w:val="000000"/>
          <w:lang w:eastAsia="en-GB"/>
        </w:rPr>
        <w:t>valuable point. We have indeed directly included this limitation into the discussion</w:t>
      </w:r>
      <w:r w:rsidR="00AE338C">
        <w:rPr>
          <w:rFonts w:eastAsia="Times New Roman" w:cstheme="minorHAnsi"/>
          <w:color w:val="000000"/>
          <w:lang w:eastAsia="en-GB"/>
        </w:rPr>
        <w:t xml:space="preserve"> and devoted a full paragraph to discussing the advantages and disadvantages of alternative imaging systems and th</w:t>
      </w:r>
      <w:r w:rsidR="006A65C3">
        <w:rPr>
          <w:rFonts w:eastAsia="Times New Roman" w:cstheme="minorHAnsi"/>
          <w:color w:val="000000"/>
          <w:lang w:eastAsia="en-GB"/>
        </w:rPr>
        <w:t>eir</w:t>
      </w:r>
      <w:r w:rsidR="00AE338C">
        <w:rPr>
          <w:rFonts w:eastAsia="Times New Roman" w:cstheme="minorHAnsi"/>
          <w:color w:val="000000"/>
          <w:lang w:eastAsia="en-GB"/>
        </w:rPr>
        <w:t xml:space="preserve"> implications</w:t>
      </w:r>
      <w:r w:rsidR="003C1A0F">
        <w:rPr>
          <w:rFonts w:eastAsia="Times New Roman" w:cstheme="minorHAnsi"/>
          <w:color w:val="000000"/>
          <w:lang w:eastAsia="en-GB"/>
        </w:rPr>
        <w:t xml:space="preserve">. </w:t>
      </w:r>
    </w:p>
    <w:p w14:paraId="407E28CA" w14:textId="42EFB070" w:rsidR="003C1A0F" w:rsidRDefault="003C1A0F" w:rsidP="00AE08AF">
      <w:pPr>
        <w:jc w:val="both"/>
        <w:rPr>
          <w:rFonts w:eastAsia="Times New Roman" w:cstheme="minorHAnsi"/>
          <w:color w:val="000000"/>
          <w:lang w:eastAsia="en-GB"/>
        </w:rPr>
      </w:pPr>
    </w:p>
    <w:p w14:paraId="0050977A" w14:textId="32DEE296" w:rsidR="003C1A0F" w:rsidRDefault="003C1A0F" w:rsidP="00AE08AF">
      <w:pPr>
        <w:jc w:val="both"/>
        <w:rPr>
          <w:rFonts w:eastAsia="Times New Roman" w:cstheme="minorHAnsi"/>
          <w:color w:val="000000"/>
          <w:lang w:eastAsia="en-GB"/>
        </w:rPr>
      </w:pPr>
      <w:r>
        <w:rPr>
          <w:rFonts w:eastAsia="Times New Roman" w:cstheme="minorHAnsi"/>
          <w:color w:val="000000"/>
          <w:lang w:eastAsia="en-GB"/>
        </w:rPr>
        <w:t xml:space="preserve">We have included the following paragraph into our discussion: </w:t>
      </w:r>
    </w:p>
    <w:p w14:paraId="72BB134F" w14:textId="2BA76052" w:rsidR="003C1A0F" w:rsidRDefault="003C1A0F" w:rsidP="00AE08AF">
      <w:pPr>
        <w:jc w:val="both"/>
        <w:rPr>
          <w:rFonts w:eastAsia="Times New Roman" w:cstheme="minorHAnsi"/>
          <w:color w:val="000000"/>
          <w:lang w:eastAsia="en-GB"/>
        </w:rPr>
      </w:pPr>
    </w:p>
    <w:p w14:paraId="10379D22" w14:textId="67B5EA52" w:rsidR="003C1A0F" w:rsidRPr="00E2783C" w:rsidRDefault="003C1A0F" w:rsidP="003C1A0F">
      <w:pPr>
        <w:jc w:val="both"/>
        <w:rPr>
          <w:rFonts w:cstheme="minorHAnsi"/>
          <w:i/>
          <w:iCs/>
          <w:lang w:val="en-US"/>
        </w:rPr>
      </w:pPr>
      <w:r w:rsidRPr="00E2783C">
        <w:rPr>
          <w:rFonts w:eastAsia="Times New Roman" w:cstheme="minorHAnsi"/>
          <w:i/>
          <w:iCs/>
          <w:color w:val="000000"/>
          <w:lang w:eastAsia="en-GB"/>
        </w:rPr>
        <w:lastRenderedPageBreak/>
        <w:t>“</w:t>
      </w:r>
      <w:r w:rsidR="00E2783C" w:rsidRPr="00E2783C">
        <w:rPr>
          <w:rFonts w:cstheme="minorHAnsi"/>
          <w:i/>
          <w:iCs/>
          <w:lang w:val="en-US"/>
        </w:rPr>
        <w:t>Whilst the temporal resolution of our system brings many advantages, it should be noted that parameters requiring analysis of the spatial distribution of fluorescence signals, such as excitation patterns or conduction velocity, are not suitable for investigation by the photometry techniques that we used here and are in the realms of optical mapping. The hardware described here can be readily converted to an optical mapping configuration by exchange of the photomultiplier for a suitable specialist camera with high frame rates and large well capacity. Our described configuration and protocol can offer extremely detailed temporal information at a fraction (up to 1/10</w:t>
      </w:r>
      <w:r w:rsidR="00E2783C" w:rsidRPr="00E2783C">
        <w:rPr>
          <w:rFonts w:cstheme="minorHAnsi"/>
          <w:i/>
          <w:iCs/>
          <w:vertAlign w:val="superscript"/>
          <w:lang w:val="en-US"/>
        </w:rPr>
        <w:t>th</w:t>
      </w:r>
      <w:r w:rsidR="00E2783C" w:rsidRPr="00E2783C">
        <w:rPr>
          <w:rFonts w:cstheme="minorHAnsi"/>
          <w:i/>
          <w:iCs/>
          <w:lang w:val="en-US"/>
        </w:rPr>
        <w:t>) of the commercial price of advanced large area cameras with equivalent capabilities. Confocal line scan techniques are also more spatially detailed than our method, however limitations in z restrict fluorescence acquisition from multiple transverse planes at once. This is not ideal for imaging membrane bound reporters held by iPSC-CMs with typically heterogeneous morphologies. Photometry measurements using a standard epifluorescence microscope avoid this issue by accessing the entire cellular surface instantaneously, again at a much lower cost per data point</w:t>
      </w:r>
      <w:r w:rsidRPr="00E2783C">
        <w:rPr>
          <w:rFonts w:cstheme="minorHAnsi"/>
          <w:i/>
          <w:iCs/>
          <w:lang w:val="en-US"/>
        </w:rPr>
        <w:t>.”</w:t>
      </w:r>
    </w:p>
    <w:p w14:paraId="4F26FCBC" w14:textId="4093DFFE" w:rsidR="003C1A0F" w:rsidRDefault="003C1A0F" w:rsidP="00AE08AF">
      <w:pPr>
        <w:jc w:val="both"/>
        <w:rPr>
          <w:rFonts w:eastAsia="Times New Roman" w:cstheme="minorHAnsi"/>
          <w:color w:val="000000"/>
          <w:lang w:eastAsia="en-GB"/>
        </w:rPr>
      </w:pPr>
    </w:p>
    <w:p w14:paraId="2D227215" w14:textId="7981A81E" w:rsidR="003C1A0F" w:rsidRDefault="003C1A0F" w:rsidP="00656B15">
      <w:pPr>
        <w:jc w:val="both"/>
        <w:rPr>
          <w:rFonts w:eastAsia="Times New Roman" w:cstheme="minorHAnsi"/>
          <w:color w:val="000000"/>
          <w:lang w:eastAsia="en-GB"/>
        </w:rPr>
      </w:pPr>
      <w:r>
        <w:rPr>
          <w:rFonts w:eastAsia="Times New Roman" w:cstheme="minorHAnsi"/>
          <w:color w:val="000000"/>
          <w:lang w:eastAsia="en-GB"/>
        </w:rPr>
        <w:t xml:space="preserve">In addition, we have </w:t>
      </w:r>
      <w:r w:rsidR="00D825BB">
        <w:rPr>
          <w:rFonts w:eastAsia="Times New Roman" w:cstheme="minorHAnsi"/>
          <w:color w:val="000000"/>
          <w:lang w:eastAsia="en-GB"/>
        </w:rPr>
        <w:t>discussed this method in the context of</w:t>
      </w:r>
      <w:r>
        <w:rPr>
          <w:rFonts w:eastAsia="Times New Roman" w:cstheme="minorHAnsi"/>
          <w:color w:val="000000"/>
          <w:lang w:eastAsia="en-GB"/>
        </w:rPr>
        <w:t xml:space="preserve"> </w:t>
      </w:r>
      <w:proofErr w:type="spellStart"/>
      <w:r>
        <w:rPr>
          <w:rFonts w:eastAsia="Times New Roman" w:cstheme="minorHAnsi"/>
          <w:color w:val="000000"/>
          <w:lang w:eastAsia="en-GB"/>
        </w:rPr>
        <w:t>proarrhythmia</w:t>
      </w:r>
      <w:proofErr w:type="spellEnd"/>
      <w:r>
        <w:rPr>
          <w:rFonts w:eastAsia="Times New Roman" w:cstheme="minorHAnsi"/>
          <w:color w:val="000000"/>
          <w:lang w:eastAsia="en-GB"/>
        </w:rPr>
        <w:t xml:space="preserve"> screening</w:t>
      </w:r>
      <w:r w:rsidR="00D825BB">
        <w:rPr>
          <w:rFonts w:eastAsia="Times New Roman" w:cstheme="minorHAnsi"/>
          <w:color w:val="000000"/>
          <w:lang w:eastAsia="en-GB"/>
        </w:rPr>
        <w:t xml:space="preserve"> throughout the manuscript. This is best highlighted</w:t>
      </w:r>
      <w:r>
        <w:rPr>
          <w:rFonts w:eastAsia="Times New Roman" w:cstheme="minorHAnsi"/>
          <w:color w:val="000000"/>
          <w:lang w:eastAsia="en-GB"/>
        </w:rPr>
        <w:t xml:space="preserve"> </w:t>
      </w:r>
      <w:r w:rsidR="006A65C3">
        <w:rPr>
          <w:rFonts w:eastAsia="Times New Roman" w:cstheme="minorHAnsi"/>
          <w:color w:val="000000"/>
          <w:lang w:eastAsia="en-GB"/>
        </w:rPr>
        <w:t xml:space="preserve">in the introduction: </w:t>
      </w:r>
    </w:p>
    <w:p w14:paraId="363EAF3E" w14:textId="77777777" w:rsidR="006A65C3" w:rsidRDefault="006A65C3" w:rsidP="00656B15">
      <w:pPr>
        <w:jc w:val="both"/>
        <w:rPr>
          <w:rFonts w:eastAsia="Times New Roman" w:cstheme="minorHAnsi"/>
          <w:color w:val="000000"/>
          <w:lang w:eastAsia="en-GB"/>
        </w:rPr>
      </w:pPr>
    </w:p>
    <w:p w14:paraId="13E27FAC" w14:textId="25A377FE" w:rsidR="003C1A0F" w:rsidRPr="006103C6" w:rsidRDefault="003C1A0F" w:rsidP="006103C6">
      <w:pPr>
        <w:pStyle w:val="p1"/>
        <w:jc w:val="both"/>
        <w:rPr>
          <w:rFonts w:asciiTheme="minorHAnsi" w:hAnsiTheme="minorHAnsi" w:cstheme="minorHAnsi"/>
          <w:i/>
          <w:iCs/>
          <w:sz w:val="24"/>
          <w:szCs w:val="24"/>
          <w:lang w:val="en-US"/>
        </w:rPr>
      </w:pPr>
      <w:r w:rsidRPr="00E2783C">
        <w:rPr>
          <w:rFonts w:asciiTheme="minorHAnsi" w:eastAsia="Times New Roman" w:hAnsiTheme="minorHAnsi" w:cstheme="minorHAnsi"/>
          <w:i/>
          <w:iCs/>
          <w:color w:val="000000"/>
          <w:sz w:val="24"/>
          <w:szCs w:val="24"/>
        </w:rPr>
        <w:t>“</w:t>
      </w:r>
      <w:r w:rsidR="00E2783C" w:rsidRPr="00E2783C">
        <w:rPr>
          <w:rFonts w:asciiTheme="minorHAnsi" w:hAnsiTheme="minorHAnsi" w:cstheme="minorHAnsi"/>
          <w:i/>
          <w:iCs/>
          <w:sz w:val="24"/>
          <w:szCs w:val="24"/>
          <w:lang w:val="en-US"/>
        </w:rPr>
        <w:t xml:space="preserve">A recent study has demonstrated the suitability of </w:t>
      </w:r>
      <w:proofErr w:type="spellStart"/>
      <w:r w:rsidR="00E2783C" w:rsidRPr="00E2783C">
        <w:rPr>
          <w:rFonts w:asciiTheme="minorHAnsi" w:hAnsiTheme="minorHAnsi" w:cstheme="minorHAnsi"/>
          <w:i/>
          <w:iCs/>
          <w:sz w:val="24"/>
          <w:szCs w:val="24"/>
          <w:lang w:val="en-US"/>
        </w:rPr>
        <w:t>ratiometric</w:t>
      </w:r>
      <w:proofErr w:type="spellEnd"/>
      <w:r w:rsidR="00E2783C" w:rsidRPr="00E2783C">
        <w:rPr>
          <w:rFonts w:asciiTheme="minorHAnsi" w:hAnsiTheme="minorHAnsi" w:cstheme="minorHAnsi"/>
          <w:i/>
          <w:iCs/>
          <w:sz w:val="24"/>
          <w:szCs w:val="24"/>
          <w:lang w:val="en-US"/>
        </w:rPr>
        <w:t xml:space="preserve"> voltage sensitive probe photometry to accurately quantify the cardiac action potential</w:t>
      </w:r>
      <w:r w:rsidR="00E2783C">
        <w:rPr>
          <w:rFonts w:asciiTheme="minorHAnsi" w:hAnsiTheme="minorHAnsi" w:cstheme="minorHAnsi"/>
          <w:i/>
          <w:iCs/>
          <w:sz w:val="24"/>
          <w:szCs w:val="24"/>
          <w:lang w:val="en-US"/>
        </w:rPr>
        <w:t xml:space="preserve"> (</w:t>
      </w:r>
      <w:proofErr w:type="spellStart"/>
      <w:r w:rsidR="00E2783C">
        <w:rPr>
          <w:rFonts w:asciiTheme="minorHAnsi" w:hAnsiTheme="minorHAnsi" w:cstheme="minorHAnsi"/>
          <w:i/>
          <w:iCs/>
          <w:sz w:val="24"/>
          <w:szCs w:val="24"/>
          <w:lang w:val="en-US"/>
        </w:rPr>
        <w:t>Hortigon-Vinagre</w:t>
      </w:r>
      <w:proofErr w:type="spellEnd"/>
      <w:r w:rsidR="00E2783C">
        <w:rPr>
          <w:rFonts w:asciiTheme="minorHAnsi" w:hAnsiTheme="minorHAnsi" w:cstheme="minorHAnsi"/>
          <w:i/>
          <w:iCs/>
          <w:sz w:val="24"/>
          <w:szCs w:val="24"/>
          <w:lang w:val="en-US"/>
        </w:rPr>
        <w:t xml:space="preserve"> et al., 2016).</w:t>
      </w:r>
      <w:r w:rsidR="00E2783C" w:rsidRPr="00E2783C">
        <w:rPr>
          <w:rFonts w:asciiTheme="minorHAnsi" w:hAnsiTheme="minorHAnsi" w:cstheme="minorHAnsi"/>
          <w:i/>
          <w:iCs/>
          <w:sz w:val="24"/>
          <w:szCs w:val="24"/>
          <w:lang w:val="en-US"/>
        </w:rPr>
        <w:t xml:space="preserve"> Furthermore the ability to readily scale up optical photometry approaches lends this technique to large scale cardiotoxicity screens critical in therapeutic drug development</w:t>
      </w:r>
      <w:r w:rsidR="006103C6">
        <w:rPr>
          <w:rFonts w:asciiTheme="minorHAnsi" w:hAnsiTheme="minorHAnsi" w:cstheme="minorHAnsi"/>
          <w:i/>
          <w:iCs/>
          <w:sz w:val="24"/>
          <w:szCs w:val="24"/>
          <w:lang w:val="en-US"/>
        </w:rPr>
        <w:t xml:space="preserve"> (e.g. </w:t>
      </w:r>
      <w:proofErr w:type="spellStart"/>
      <w:r w:rsidR="006103C6">
        <w:rPr>
          <w:rFonts w:asciiTheme="minorHAnsi" w:hAnsiTheme="minorHAnsi" w:cstheme="minorHAnsi"/>
          <w:i/>
          <w:iCs/>
          <w:sz w:val="24"/>
          <w:szCs w:val="24"/>
          <w:lang w:val="en-US"/>
        </w:rPr>
        <w:t>CiPA</w:t>
      </w:r>
      <w:proofErr w:type="spellEnd"/>
      <w:r w:rsidR="006103C6">
        <w:rPr>
          <w:rFonts w:asciiTheme="minorHAnsi" w:hAnsiTheme="minorHAnsi" w:cstheme="minorHAnsi"/>
          <w:i/>
          <w:iCs/>
          <w:sz w:val="24"/>
          <w:szCs w:val="24"/>
          <w:lang w:val="en-US"/>
        </w:rPr>
        <w:t>)</w:t>
      </w:r>
      <w:r w:rsidR="00E2783C" w:rsidRPr="00E2783C">
        <w:rPr>
          <w:rFonts w:asciiTheme="minorHAnsi" w:hAnsiTheme="minorHAnsi" w:cstheme="minorHAnsi"/>
          <w:i/>
          <w:iCs/>
          <w:sz w:val="24"/>
          <w:szCs w:val="24"/>
          <w:lang w:val="en-US"/>
        </w:rPr>
        <w:t>. Development of standardized cardiotoxicity protocols in a blinded multi-site study using microelectrode array and voltage-sensing optical techniques has demonstrated the key value of this approach</w:t>
      </w:r>
      <w:r w:rsidR="00E2783C">
        <w:rPr>
          <w:rFonts w:asciiTheme="minorHAnsi" w:hAnsiTheme="minorHAnsi" w:cstheme="minorHAnsi"/>
          <w:i/>
          <w:iCs/>
          <w:sz w:val="24"/>
          <w:szCs w:val="24"/>
          <w:lang w:val="en-US"/>
        </w:rPr>
        <w:t xml:space="preserve"> (</w:t>
      </w:r>
      <w:proofErr w:type="spellStart"/>
      <w:r w:rsidR="00E2783C">
        <w:rPr>
          <w:rFonts w:asciiTheme="minorHAnsi" w:hAnsiTheme="minorHAnsi" w:cstheme="minorHAnsi"/>
          <w:i/>
          <w:iCs/>
          <w:sz w:val="24"/>
          <w:szCs w:val="24"/>
          <w:lang w:val="en-US"/>
        </w:rPr>
        <w:t>Blinova</w:t>
      </w:r>
      <w:proofErr w:type="spellEnd"/>
      <w:r w:rsidR="00E2783C">
        <w:rPr>
          <w:rFonts w:asciiTheme="minorHAnsi" w:hAnsiTheme="minorHAnsi" w:cstheme="minorHAnsi"/>
          <w:i/>
          <w:iCs/>
          <w:sz w:val="24"/>
          <w:szCs w:val="24"/>
          <w:lang w:val="en-US"/>
        </w:rPr>
        <w:t xml:space="preserve"> et al. 2018).”</w:t>
      </w:r>
    </w:p>
    <w:p w14:paraId="7B5A9F50" w14:textId="77777777" w:rsidR="003C1A0F" w:rsidRDefault="003C1A0F" w:rsidP="00656B15">
      <w:pPr>
        <w:jc w:val="both"/>
        <w:rPr>
          <w:rFonts w:eastAsia="Times New Roman" w:cstheme="minorHAnsi"/>
          <w:b/>
          <w:bCs/>
          <w:color w:val="000000"/>
          <w:lang w:eastAsia="en-GB"/>
        </w:rPr>
      </w:pPr>
    </w:p>
    <w:p w14:paraId="75068E50" w14:textId="654B2DE9" w:rsidR="00A53602" w:rsidRDefault="00457844" w:rsidP="00656B15">
      <w:pPr>
        <w:jc w:val="both"/>
        <w:rPr>
          <w:rFonts w:eastAsia="Times New Roman" w:cstheme="minorHAnsi"/>
          <w:b/>
          <w:bCs/>
          <w:color w:val="000000"/>
          <w:lang w:eastAsia="en-GB"/>
        </w:rPr>
      </w:pPr>
      <w:r w:rsidRPr="00E341B8">
        <w:rPr>
          <w:rFonts w:eastAsia="Times New Roman" w:cstheme="minorHAnsi"/>
          <w:b/>
          <w:bCs/>
          <w:color w:val="000000"/>
          <w:lang w:eastAsia="en-GB"/>
        </w:rPr>
        <w:t>Additionally, it would increase the strength of this manuscript to indicate that the over-killing acquisition rate might not be required for obtaining precise measurements of upstroke velocity, but would be incredibly useful for measuring APD in other excitable cells that have incredibly short APDs, like neurons.</w:t>
      </w:r>
    </w:p>
    <w:p w14:paraId="102D2820" w14:textId="2F691D5B" w:rsidR="001F3FB8" w:rsidRDefault="001F3FB8" w:rsidP="00656B15">
      <w:pPr>
        <w:jc w:val="both"/>
        <w:rPr>
          <w:rFonts w:eastAsia="Times New Roman" w:cstheme="minorHAnsi"/>
          <w:b/>
          <w:bCs/>
          <w:color w:val="000000"/>
          <w:lang w:eastAsia="en-GB"/>
        </w:rPr>
      </w:pPr>
    </w:p>
    <w:p w14:paraId="6E97FBB4" w14:textId="45C43D4D" w:rsidR="001F3FB8" w:rsidRDefault="001F3FB8" w:rsidP="00656B15">
      <w:pPr>
        <w:jc w:val="both"/>
        <w:rPr>
          <w:rFonts w:eastAsia="Times New Roman" w:cstheme="minorHAnsi"/>
          <w:color w:val="000000"/>
          <w:lang w:eastAsia="en-GB"/>
        </w:rPr>
      </w:pPr>
      <w:r>
        <w:rPr>
          <w:rFonts w:eastAsia="Times New Roman" w:cstheme="minorHAnsi"/>
          <w:color w:val="000000"/>
          <w:lang w:eastAsia="en-GB"/>
        </w:rPr>
        <w:t>We thank the reviewer for this useful comment which prompted us to fully investigate and review our digitization procedure.</w:t>
      </w:r>
      <w:r w:rsidR="001E7E3D">
        <w:rPr>
          <w:rFonts w:eastAsia="Times New Roman" w:cstheme="minorHAnsi"/>
          <w:color w:val="000000"/>
          <w:lang w:eastAsia="en-GB"/>
        </w:rPr>
        <w:t xml:space="preserve"> We agree that we are oversampling. </w:t>
      </w:r>
      <w:r w:rsidR="00A11B74">
        <w:rPr>
          <w:rFonts w:eastAsia="Times New Roman" w:cstheme="minorHAnsi"/>
          <w:color w:val="000000"/>
          <w:lang w:eastAsia="en-GB"/>
        </w:rPr>
        <w:t>Reliable a</w:t>
      </w:r>
      <w:r w:rsidR="001E7E3D">
        <w:rPr>
          <w:rFonts w:eastAsia="Times New Roman" w:cstheme="minorHAnsi"/>
          <w:color w:val="000000"/>
          <w:lang w:eastAsia="en-GB"/>
        </w:rPr>
        <w:t>nalysis of upstroke gradient will require 5 or more data points</w:t>
      </w:r>
      <w:r w:rsidR="00A11B74">
        <w:rPr>
          <w:rFonts w:eastAsia="Times New Roman" w:cstheme="minorHAnsi"/>
          <w:color w:val="000000"/>
          <w:lang w:eastAsia="en-GB"/>
        </w:rPr>
        <w:t>.</w:t>
      </w:r>
      <w:r w:rsidR="001E7E3D">
        <w:rPr>
          <w:rFonts w:eastAsia="Times New Roman" w:cstheme="minorHAnsi"/>
          <w:color w:val="000000"/>
          <w:lang w:eastAsia="en-GB"/>
        </w:rPr>
        <w:t xml:space="preserve"> </w:t>
      </w:r>
      <w:r w:rsidR="00A11B74">
        <w:rPr>
          <w:rFonts w:eastAsia="Times New Roman" w:cstheme="minorHAnsi"/>
          <w:color w:val="000000"/>
          <w:lang w:eastAsia="en-GB"/>
        </w:rPr>
        <w:t>O</w:t>
      </w:r>
      <w:r w:rsidR="001E7E3D">
        <w:rPr>
          <w:rFonts w:eastAsia="Times New Roman" w:cstheme="minorHAnsi"/>
          <w:color w:val="000000"/>
          <w:lang w:eastAsia="en-GB"/>
        </w:rPr>
        <w:t xml:space="preserve">n the assumption that a typical cardiac AP rise time is 10 ms, an analogue signal </w:t>
      </w:r>
      <w:r w:rsidR="00A11B74">
        <w:rPr>
          <w:rFonts w:eastAsia="Times New Roman" w:cstheme="minorHAnsi"/>
          <w:color w:val="000000"/>
          <w:lang w:eastAsia="en-GB"/>
        </w:rPr>
        <w:t>cut off at</w:t>
      </w:r>
      <w:r w:rsidR="001E7E3D">
        <w:rPr>
          <w:rFonts w:eastAsia="Times New Roman" w:cstheme="minorHAnsi"/>
          <w:color w:val="000000"/>
          <w:lang w:eastAsia="en-GB"/>
        </w:rPr>
        <w:t xml:space="preserve"> 500 Hz is appropriate. We double this</w:t>
      </w:r>
      <w:r w:rsidR="00CE7B57">
        <w:rPr>
          <w:rFonts w:eastAsia="Times New Roman" w:cstheme="minorHAnsi"/>
          <w:color w:val="000000"/>
          <w:lang w:eastAsia="en-GB"/>
        </w:rPr>
        <w:t xml:space="preserve"> to 1 kHz,</w:t>
      </w:r>
      <w:r w:rsidR="001E7E3D">
        <w:rPr>
          <w:rFonts w:eastAsia="Times New Roman" w:cstheme="minorHAnsi"/>
          <w:color w:val="000000"/>
          <w:lang w:eastAsia="en-GB"/>
        </w:rPr>
        <w:t xml:space="preserve"> both to ensure a detailed recording, and because our PMT amplifier only allows for filtering at </w:t>
      </w:r>
      <w:r w:rsidR="00CE7B57">
        <w:rPr>
          <w:rFonts w:eastAsia="Times New Roman" w:cstheme="minorHAnsi"/>
          <w:color w:val="000000"/>
          <w:lang w:eastAsia="en-GB"/>
        </w:rPr>
        <w:t>exponents of 10 (1, 10, 100 etc..)</w:t>
      </w:r>
      <w:r w:rsidR="00300465">
        <w:rPr>
          <w:rFonts w:eastAsia="Times New Roman" w:cstheme="minorHAnsi"/>
          <w:color w:val="000000"/>
          <w:lang w:eastAsia="en-GB"/>
        </w:rPr>
        <w:t xml:space="preserve">. To satisfy Nyquist requirements and prevent aliasing we would therefore only need a digitization rate of 2 – 3 kHz. </w:t>
      </w:r>
    </w:p>
    <w:p w14:paraId="14708BFE" w14:textId="3CB73AA8" w:rsidR="00A95A01" w:rsidRDefault="00A95A01" w:rsidP="00656B15">
      <w:pPr>
        <w:jc w:val="both"/>
        <w:rPr>
          <w:rFonts w:eastAsia="Times New Roman" w:cstheme="minorHAnsi"/>
          <w:color w:val="000000"/>
          <w:lang w:eastAsia="en-GB"/>
        </w:rPr>
      </w:pPr>
    </w:p>
    <w:p w14:paraId="5C521F63" w14:textId="7E61136D" w:rsidR="00A95A01" w:rsidRDefault="000D2DD3" w:rsidP="00656B15">
      <w:pPr>
        <w:jc w:val="both"/>
        <w:rPr>
          <w:rFonts w:eastAsia="Times New Roman" w:cstheme="minorHAnsi"/>
          <w:color w:val="000000"/>
          <w:lang w:eastAsia="en-GB"/>
        </w:rPr>
      </w:pPr>
      <w:r>
        <w:rPr>
          <w:rFonts w:eastAsia="Times New Roman" w:cstheme="minorHAnsi"/>
          <w:color w:val="000000"/>
          <w:lang w:eastAsia="en-GB"/>
        </w:rPr>
        <w:t xml:space="preserve">In the protocol itself, we have directed attention to these steps, and </w:t>
      </w:r>
      <w:r w:rsidR="003C1A0F">
        <w:rPr>
          <w:rFonts w:eastAsia="Times New Roman" w:cstheme="minorHAnsi"/>
          <w:color w:val="000000"/>
          <w:lang w:eastAsia="en-GB"/>
        </w:rPr>
        <w:t xml:space="preserve">we have </w:t>
      </w:r>
      <w:r>
        <w:rPr>
          <w:rFonts w:eastAsia="Times New Roman" w:cstheme="minorHAnsi"/>
          <w:color w:val="000000"/>
          <w:lang w:eastAsia="en-GB"/>
        </w:rPr>
        <w:t>added the following sentence to the discussion</w:t>
      </w:r>
      <w:r w:rsidR="003C1A0F">
        <w:rPr>
          <w:rFonts w:eastAsia="Times New Roman" w:cstheme="minorHAnsi"/>
          <w:color w:val="000000"/>
          <w:lang w:eastAsia="en-GB"/>
        </w:rPr>
        <w:t>:</w:t>
      </w:r>
    </w:p>
    <w:p w14:paraId="40AF6310" w14:textId="2378298B" w:rsidR="000D2DD3" w:rsidRDefault="000D2DD3" w:rsidP="00656B15">
      <w:pPr>
        <w:jc w:val="both"/>
        <w:rPr>
          <w:rFonts w:eastAsia="Times New Roman" w:cstheme="minorHAnsi"/>
          <w:color w:val="000000"/>
          <w:lang w:eastAsia="en-GB"/>
        </w:rPr>
      </w:pPr>
    </w:p>
    <w:p w14:paraId="53DE6CF9" w14:textId="7795C9DD" w:rsidR="000D2DD3" w:rsidRPr="003C1A0F" w:rsidRDefault="000D2DD3" w:rsidP="00656B15">
      <w:pPr>
        <w:jc w:val="both"/>
        <w:rPr>
          <w:rFonts w:eastAsia="Times New Roman" w:cstheme="minorHAnsi"/>
          <w:i/>
          <w:iCs/>
          <w:color w:val="000000"/>
          <w:lang w:eastAsia="en-GB"/>
        </w:rPr>
      </w:pPr>
      <w:r w:rsidRPr="003C1A0F">
        <w:rPr>
          <w:rFonts w:eastAsia="Times New Roman" w:cstheme="minorHAnsi"/>
          <w:i/>
          <w:iCs/>
          <w:color w:val="000000"/>
          <w:lang w:eastAsia="en-GB"/>
        </w:rPr>
        <w:t>“</w:t>
      </w:r>
      <w:r w:rsidRPr="003C1A0F">
        <w:rPr>
          <w:rFonts w:cstheme="minorHAnsi"/>
          <w:i/>
          <w:iCs/>
          <w:lang w:val="en-US"/>
        </w:rPr>
        <w:t xml:space="preserve">High sampling rates are </w:t>
      </w:r>
      <w:r w:rsidR="00E2783C">
        <w:rPr>
          <w:rFonts w:cstheme="minorHAnsi"/>
          <w:i/>
          <w:iCs/>
          <w:lang w:val="en-US"/>
        </w:rPr>
        <w:t xml:space="preserve">required to ensure </w:t>
      </w:r>
      <w:r w:rsidRPr="003C1A0F">
        <w:rPr>
          <w:rFonts w:cstheme="minorHAnsi"/>
          <w:i/>
          <w:iCs/>
          <w:lang w:val="en-US"/>
        </w:rPr>
        <w:t>reliable measurements of action potential upstroke in cardiomyocytes and can be critical in other excitable constructs (i.e. neurons) with extremely fast excitation kinetics”</w:t>
      </w:r>
    </w:p>
    <w:p w14:paraId="1A7986E3" w14:textId="77777777" w:rsidR="00AE338C" w:rsidRDefault="00AE338C" w:rsidP="00656B15">
      <w:pPr>
        <w:jc w:val="both"/>
        <w:rPr>
          <w:rFonts w:eastAsia="Times New Roman" w:cstheme="minorHAnsi"/>
          <w:color w:val="000000"/>
          <w:lang w:eastAsia="en-GB"/>
        </w:rPr>
      </w:pPr>
    </w:p>
    <w:p w14:paraId="4A4F0895" w14:textId="74772955" w:rsidR="00A53602" w:rsidRDefault="00457844" w:rsidP="00656B15">
      <w:pPr>
        <w:jc w:val="both"/>
        <w:rPr>
          <w:rFonts w:eastAsia="Times New Roman" w:cstheme="minorHAnsi"/>
          <w:b/>
          <w:bCs/>
          <w:color w:val="000000"/>
          <w:lang w:eastAsia="en-GB"/>
        </w:rPr>
      </w:pPr>
      <w:r w:rsidRPr="00E341B8">
        <w:rPr>
          <w:rFonts w:eastAsia="Times New Roman" w:cstheme="minorHAnsi"/>
          <w:b/>
          <w:bCs/>
          <w:color w:val="000000"/>
          <w:lang w:eastAsia="en-GB"/>
        </w:rPr>
        <w:lastRenderedPageBreak/>
        <w:t>It would be interesting to discuss that the system described may be suitable for measuring duration of intra-cellular calcium release and perhaps amplitude or relative amplitude.</w:t>
      </w:r>
    </w:p>
    <w:p w14:paraId="2CEC8532" w14:textId="08BE8F88" w:rsidR="00A96133" w:rsidRDefault="00A96133" w:rsidP="00656B15">
      <w:pPr>
        <w:jc w:val="both"/>
        <w:rPr>
          <w:rFonts w:eastAsia="Times New Roman" w:cstheme="minorHAnsi"/>
          <w:b/>
          <w:bCs/>
          <w:color w:val="000000"/>
          <w:lang w:eastAsia="en-GB"/>
        </w:rPr>
      </w:pPr>
    </w:p>
    <w:p w14:paraId="77D50FFD" w14:textId="37D4139F" w:rsidR="00A95A01" w:rsidRDefault="00A95A01" w:rsidP="00A95A01">
      <w:pPr>
        <w:jc w:val="both"/>
        <w:rPr>
          <w:rFonts w:eastAsia="Times New Roman" w:cstheme="minorHAnsi"/>
          <w:color w:val="000000"/>
          <w:lang w:eastAsia="en-GB"/>
        </w:rPr>
      </w:pPr>
      <w:r>
        <w:rPr>
          <w:rFonts w:eastAsia="Times New Roman" w:cstheme="minorHAnsi"/>
          <w:color w:val="000000"/>
          <w:lang w:eastAsia="en-GB"/>
        </w:rPr>
        <w:t xml:space="preserve">We completely agree with this comment. We have now added a section directly discussing this systems ability to provide readouts of intracellular calcium. </w:t>
      </w:r>
      <w:r w:rsidR="008C1AC9">
        <w:rPr>
          <w:rFonts w:eastAsia="Times New Roman" w:cstheme="minorHAnsi"/>
          <w:color w:val="000000"/>
          <w:lang w:eastAsia="en-GB"/>
        </w:rPr>
        <w:t>This</w:t>
      </w:r>
      <w:r w:rsidR="003C1A0F">
        <w:rPr>
          <w:rFonts w:eastAsia="Times New Roman" w:cstheme="minorHAnsi"/>
          <w:color w:val="000000"/>
          <w:lang w:eastAsia="en-GB"/>
        </w:rPr>
        <w:t xml:space="preserve"> is helpful on multiple levels, because describing the multi-functionality of such a system of course increases its desirability.</w:t>
      </w:r>
    </w:p>
    <w:p w14:paraId="01DCB688" w14:textId="0B533F8C" w:rsidR="003C1A0F" w:rsidRDefault="003C1A0F" w:rsidP="00A95A01">
      <w:pPr>
        <w:jc w:val="both"/>
        <w:rPr>
          <w:rFonts w:eastAsia="Times New Roman" w:cstheme="minorHAnsi"/>
          <w:color w:val="000000"/>
          <w:lang w:eastAsia="en-GB"/>
        </w:rPr>
      </w:pPr>
    </w:p>
    <w:p w14:paraId="13B9A3EC" w14:textId="1A285CAD" w:rsidR="003C1A0F" w:rsidRDefault="003C1A0F" w:rsidP="00A95A01">
      <w:pPr>
        <w:jc w:val="both"/>
        <w:rPr>
          <w:rFonts w:eastAsia="Times New Roman" w:cstheme="minorHAnsi"/>
          <w:color w:val="000000"/>
          <w:lang w:eastAsia="en-GB"/>
        </w:rPr>
      </w:pPr>
      <w:r>
        <w:rPr>
          <w:rFonts w:eastAsia="Times New Roman" w:cstheme="minorHAnsi"/>
          <w:color w:val="000000"/>
          <w:lang w:eastAsia="en-GB"/>
        </w:rPr>
        <w:t xml:space="preserve">The following sentences have been added to the discussion: </w:t>
      </w:r>
    </w:p>
    <w:p w14:paraId="19780907" w14:textId="2CFF2384" w:rsidR="003C1A0F" w:rsidRDefault="003C1A0F" w:rsidP="00A95A01">
      <w:pPr>
        <w:jc w:val="both"/>
        <w:rPr>
          <w:rFonts w:eastAsia="Times New Roman" w:cstheme="minorHAnsi"/>
          <w:color w:val="000000"/>
          <w:lang w:eastAsia="en-GB"/>
        </w:rPr>
      </w:pPr>
    </w:p>
    <w:p w14:paraId="53024DDA" w14:textId="522BB704" w:rsidR="003C1A0F" w:rsidRPr="00E2783C" w:rsidRDefault="003C1A0F" w:rsidP="00A95A01">
      <w:pPr>
        <w:jc w:val="both"/>
        <w:rPr>
          <w:rFonts w:eastAsia="Times New Roman" w:cstheme="minorHAnsi"/>
          <w:i/>
          <w:iCs/>
          <w:color w:val="000000"/>
          <w:lang w:eastAsia="en-GB"/>
        </w:rPr>
      </w:pPr>
      <w:r w:rsidRPr="00E2783C">
        <w:rPr>
          <w:rFonts w:cstheme="minorHAnsi"/>
          <w:i/>
          <w:iCs/>
          <w:lang w:val="en-US"/>
        </w:rPr>
        <w:t>“</w:t>
      </w:r>
      <w:r w:rsidR="00E2783C" w:rsidRPr="00E2783C">
        <w:rPr>
          <w:rFonts w:cstheme="minorHAnsi"/>
          <w:i/>
          <w:iCs/>
          <w:lang w:val="en-US"/>
        </w:rPr>
        <w:t xml:space="preserve">Addition of a second photomultiplier channel, with appropriate filter sets to avoid spectral overlap, will enable true simultaneous measurement of the fluorescent intracellular calcium indicator </w:t>
      </w:r>
      <w:r w:rsidR="00E2783C" w:rsidRPr="00E2783C">
        <w:rPr>
          <w:rFonts w:cstheme="minorHAnsi"/>
          <w:i/>
          <w:iCs/>
        </w:rPr>
        <w:t xml:space="preserve">CAL-590 alongside </w:t>
      </w:r>
      <w:r w:rsidR="00E2783C" w:rsidRPr="00E2783C">
        <w:rPr>
          <w:rFonts w:cstheme="minorHAnsi"/>
          <w:i/>
          <w:iCs/>
          <w:lang w:val="en-US"/>
        </w:rPr>
        <w:t>VF2.1Cl. It is also important to note that this multipurpose system can be used alternatively for deep assessment of intracellular calcium handling as previously described (Voigt et al., 2013</w:t>
      </w:r>
      <w:r w:rsidR="006103C6">
        <w:rPr>
          <w:rFonts w:cstheme="minorHAnsi"/>
          <w:i/>
          <w:iCs/>
          <w:lang w:val="en-US"/>
        </w:rPr>
        <w:t>,</w:t>
      </w:r>
      <w:r w:rsidR="006103C6" w:rsidRPr="006103C6">
        <w:rPr>
          <w:rFonts w:cstheme="minorHAnsi"/>
          <w:i/>
          <w:iCs/>
          <w:lang w:val="en-US"/>
        </w:rPr>
        <w:t xml:space="preserve"> </w:t>
      </w:r>
      <w:r w:rsidR="006103C6" w:rsidRPr="00E2783C">
        <w:rPr>
          <w:rFonts w:cstheme="minorHAnsi"/>
          <w:i/>
          <w:iCs/>
          <w:lang w:val="en-US"/>
        </w:rPr>
        <w:t xml:space="preserve">Voigt et al., </w:t>
      </w:r>
      <w:r w:rsidR="006103C6">
        <w:rPr>
          <w:rFonts w:cstheme="minorHAnsi"/>
          <w:i/>
          <w:iCs/>
          <w:lang w:val="en-US"/>
        </w:rPr>
        <w:t xml:space="preserve">2012, </w:t>
      </w:r>
      <w:r w:rsidR="006103C6" w:rsidRPr="00E2783C">
        <w:rPr>
          <w:rFonts w:cstheme="minorHAnsi"/>
          <w:i/>
          <w:iCs/>
          <w:lang w:val="en-US"/>
        </w:rPr>
        <w:t xml:space="preserve">Voigt et al., </w:t>
      </w:r>
      <w:r w:rsidR="006103C6">
        <w:rPr>
          <w:rFonts w:cstheme="minorHAnsi"/>
          <w:i/>
          <w:iCs/>
          <w:lang w:val="en-US"/>
        </w:rPr>
        <w:t xml:space="preserve">2014, </w:t>
      </w:r>
      <w:proofErr w:type="spellStart"/>
      <w:r w:rsidR="006103C6">
        <w:rPr>
          <w:rFonts w:cstheme="minorHAnsi"/>
          <w:i/>
          <w:iCs/>
          <w:lang w:val="en-US"/>
        </w:rPr>
        <w:t>Fakuade</w:t>
      </w:r>
      <w:proofErr w:type="spellEnd"/>
      <w:r w:rsidR="006103C6" w:rsidRPr="00E2783C">
        <w:rPr>
          <w:rFonts w:cstheme="minorHAnsi"/>
          <w:i/>
          <w:iCs/>
          <w:lang w:val="en-US"/>
        </w:rPr>
        <w:t xml:space="preserve"> et al., </w:t>
      </w:r>
      <w:r w:rsidR="006103C6">
        <w:rPr>
          <w:rFonts w:cstheme="minorHAnsi"/>
          <w:i/>
          <w:iCs/>
          <w:lang w:val="en-US"/>
        </w:rPr>
        <w:t>2020</w:t>
      </w:r>
      <w:r w:rsidR="00E2783C" w:rsidRPr="00E2783C">
        <w:rPr>
          <w:rFonts w:cstheme="minorHAnsi"/>
          <w:i/>
          <w:iCs/>
          <w:lang w:val="en-US"/>
        </w:rPr>
        <w:t>).”</w:t>
      </w:r>
    </w:p>
    <w:p w14:paraId="2E9192E3" w14:textId="77777777" w:rsidR="00A95A01" w:rsidRPr="00E341B8" w:rsidRDefault="00A95A01" w:rsidP="00A95A01">
      <w:pPr>
        <w:jc w:val="both"/>
        <w:rPr>
          <w:rFonts w:eastAsia="Times New Roman" w:cstheme="minorHAnsi"/>
          <w:b/>
          <w:bCs/>
          <w:color w:val="000000"/>
          <w:lang w:eastAsia="en-GB"/>
        </w:rPr>
      </w:pPr>
    </w:p>
    <w:p w14:paraId="0A36F801" w14:textId="5F04FC1C" w:rsidR="003969D2" w:rsidRDefault="0031772D" w:rsidP="00656B15">
      <w:pPr>
        <w:jc w:val="both"/>
        <w:rPr>
          <w:rFonts w:eastAsia="Times New Roman" w:cstheme="minorHAnsi"/>
          <w:b/>
          <w:bCs/>
          <w:color w:val="000000"/>
          <w:lang w:eastAsia="en-GB"/>
        </w:rPr>
      </w:pPr>
      <w:r>
        <w:rPr>
          <w:rFonts w:eastAsia="Times New Roman" w:cstheme="minorHAnsi"/>
          <w:b/>
          <w:bCs/>
          <w:color w:val="000000"/>
          <w:lang w:eastAsia="en-GB"/>
        </w:rPr>
        <w:t>M</w:t>
      </w:r>
      <w:r w:rsidR="00457844" w:rsidRPr="00E341B8">
        <w:rPr>
          <w:rFonts w:eastAsia="Times New Roman" w:cstheme="minorHAnsi"/>
          <w:b/>
          <w:bCs/>
          <w:color w:val="000000"/>
          <w:lang w:eastAsia="en-GB"/>
        </w:rPr>
        <w:t>apping is yet far from being able to measure specific currents. Nevertheless, it still can significantly reduce the amount of patch clamp work if it is used for assessment of APD morphology in order to do educated decisions on the ionic currents that should be assessed in following experiments.</w:t>
      </w:r>
    </w:p>
    <w:p w14:paraId="5D48AC64" w14:textId="480A5996" w:rsidR="00D30AC4" w:rsidRDefault="00D30AC4" w:rsidP="00656B15">
      <w:pPr>
        <w:jc w:val="both"/>
        <w:rPr>
          <w:rFonts w:eastAsia="Times New Roman" w:cstheme="minorHAnsi"/>
          <w:b/>
          <w:bCs/>
          <w:color w:val="000000"/>
          <w:lang w:eastAsia="en-GB"/>
        </w:rPr>
      </w:pPr>
    </w:p>
    <w:p w14:paraId="206EFF10" w14:textId="604C93CF" w:rsidR="003C1A0F" w:rsidRDefault="004017BE" w:rsidP="00656B15">
      <w:pPr>
        <w:jc w:val="both"/>
        <w:rPr>
          <w:rFonts w:eastAsia="Times New Roman" w:cstheme="minorHAnsi"/>
          <w:color w:val="000000"/>
          <w:lang w:eastAsia="en-GB"/>
        </w:rPr>
      </w:pPr>
      <w:r>
        <w:rPr>
          <w:rFonts w:eastAsia="Times New Roman" w:cstheme="minorHAnsi"/>
          <w:color w:val="000000"/>
          <w:lang w:eastAsia="en-GB"/>
        </w:rPr>
        <w:t>We would like to clarify that we are only comparing our method to traditional current-clamp protocols. We thoroughly agree</w:t>
      </w:r>
      <w:r w:rsidR="008C1AC9">
        <w:rPr>
          <w:rFonts w:eastAsia="Times New Roman" w:cstheme="minorHAnsi"/>
          <w:color w:val="000000"/>
          <w:lang w:eastAsia="en-GB"/>
        </w:rPr>
        <w:t xml:space="preserve"> with the reviewer</w:t>
      </w:r>
      <w:r>
        <w:rPr>
          <w:rFonts w:eastAsia="Times New Roman" w:cstheme="minorHAnsi"/>
          <w:color w:val="000000"/>
          <w:lang w:eastAsia="en-GB"/>
        </w:rPr>
        <w:t xml:space="preserve"> that our method will never replace voltage-clamp </w:t>
      </w:r>
      <w:r w:rsidR="006A65C3">
        <w:rPr>
          <w:rFonts w:eastAsia="Times New Roman" w:cstheme="minorHAnsi"/>
          <w:color w:val="000000"/>
          <w:lang w:eastAsia="en-GB"/>
        </w:rPr>
        <w:t xml:space="preserve">based </w:t>
      </w:r>
      <w:r>
        <w:rPr>
          <w:rFonts w:eastAsia="Times New Roman" w:cstheme="minorHAnsi"/>
          <w:color w:val="000000"/>
          <w:lang w:eastAsia="en-GB"/>
        </w:rPr>
        <w:t xml:space="preserve">assessment of individual </w:t>
      </w:r>
      <w:r w:rsidR="00C94317">
        <w:rPr>
          <w:rFonts w:eastAsia="Times New Roman" w:cstheme="minorHAnsi"/>
          <w:color w:val="000000"/>
          <w:lang w:eastAsia="en-GB"/>
        </w:rPr>
        <w:t xml:space="preserve">ionic </w:t>
      </w:r>
      <w:r>
        <w:rPr>
          <w:rFonts w:eastAsia="Times New Roman" w:cstheme="minorHAnsi"/>
          <w:color w:val="000000"/>
          <w:lang w:eastAsia="en-GB"/>
        </w:rPr>
        <w:t xml:space="preserve">currents. </w:t>
      </w:r>
    </w:p>
    <w:p w14:paraId="5C2E20F4" w14:textId="77777777" w:rsidR="003C1A0F" w:rsidRDefault="003C1A0F" w:rsidP="00656B15">
      <w:pPr>
        <w:jc w:val="both"/>
        <w:rPr>
          <w:rFonts w:eastAsia="Times New Roman" w:cstheme="minorHAnsi"/>
          <w:color w:val="000000"/>
          <w:lang w:eastAsia="en-GB"/>
        </w:rPr>
      </w:pPr>
    </w:p>
    <w:p w14:paraId="501BA07D" w14:textId="2E0D5017" w:rsidR="00D30AC4" w:rsidRDefault="008C1AC9" w:rsidP="00656B15">
      <w:pPr>
        <w:jc w:val="both"/>
        <w:rPr>
          <w:rFonts w:eastAsia="Times New Roman" w:cstheme="minorHAnsi"/>
          <w:color w:val="000000"/>
          <w:lang w:eastAsia="en-GB"/>
        </w:rPr>
      </w:pPr>
      <w:r>
        <w:rPr>
          <w:rFonts w:eastAsia="Times New Roman" w:cstheme="minorHAnsi"/>
          <w:color w:val="000000"/>
          <w:lang w:eastAsia="en-GB"/>
        </w:rPr>
        <w:t>To address this, we</w:t>
      </w:r>
      <w:r w:rsidR="004017BE">
        <w:rPr>
          <w:rFonts w:eastAsia="Times New Roman" w:cstheme="minorHAnsi"/>
          <w:color w:val="000000"/>
          <w:lang w:eastAsia="en-GB"/>
        </w:rPr>
        <w:t xml:space="preserve"> have clarified this</w:t>
      </w:r>
      <w:r w:rsidR="006A65C3">
        <w:rPr>
          <w:rFonts w:eastAsia="Times New Roman" w:cstheme="minorHAnsi"/>
          <w:color w:val="000000"/>
          <w:lang w:eastAsia="en-GB"/>
        </w:rPr>
        <w:t xml:space="preserve"> comparison with current-clamp</w:t>
      </w:r>
      <w:r w:rsidR="004017BE">
        <w:rPr>
          <w:rFonts w:eastAsia="Times New Roman" w:cstheme="minorHAnsi"/>
          <w:color w:val="000000"/>
          <w:lang w:eastAsia="en-GB"/>
        </w:rPr>
        <w:t xml:space="preserve"> in the introduction and</w:t>
      </w:r>
      <w:r w:rsidR="00C94317">
        <w:rPr>
          <w:rFonts w:eastAsia="Times New Roman" w:cstheme="minorHAnsi"/>
          <w:color w:val="000000"/>
          <w:lang w:eastAsia="en-GB"/>
        </w:rPr>
        <w:t xml:space="preserve"> included this </w:t>
      </w:r>
      <w:r w:rsidR="003C1A0F">
        <w:rPr>
          <w:rFonts w:eastAsia="Times New Roman" w:cstheme="minorHAnsi"/>
          <w:color w:val="000000"/>
          <w:lang w:eastAsia="en-GB"/>
        </w:rPr>
        <w:t xml:space="preserve">brief reminder </w:t>
      </w:r>
      <w:r w:rsidR="00C94317">
        <w:rPr>
          <w:rFonts w:eastAsia="Times New Roman" w:cstheme="minorHAnsi"/>
          <w:color w:val="000000"/>
          <w:lang w:eastAsia="en-GB"/>
        </w:rPr>
        <w:t>in the discussion</w:t>
      </w:r>
      <w:r w:rsidR="003C1A0F">
        <w:rPr>
          <w:rFonts w:eastAsia="Times New Roman" w:cstheme="minorHAnsi"/>
          <w:color w:val="000000"/>
          <w:lang w:eastAsia="en-GB"/>
        </w:rPr>
        <w:t>:</w:t>
      </w:r>
    </w:p>
    <w:p w14:paraId="2060B9F4" w14:textId="39CA796B" w:rsidR="003C1A0F" w:rsidRDefault="003C1A0F" w:rsidP="00656B15">
      <w:pPr>
        <w:jc w:val="both"/>
        <w:rPr>
          <w:rFonts w:eastAsia="Times New Roman" w:cstheme="minorHAnsi"/>
          <w:color w:val="000000"/>
          <w:lang w:eastAsia="en-GB"/>
        </w:rPr>
      </w:pPr>
    </w:p>
    <w:p w14:paraId="27A0C50E" w14:textId="02AA1914" w:rsidR="003C1A0F" w:rsidRPr="003C1A0F" w:rsidRDefault="003C1A0F" w:rsidP="00656B15">
      <w:pPr>
        <w:jc w:val="both"/>
        <w:rPr>
          <w:rFonts w:eastAsia="Times New Roman" w:cstheme="minorHAnsi"/>
          <w:i/>
          <w:iCs/>
          <w:color w:val="000000"/>
          <w:lang w:eastAsia="en-GB"/>
        </w:rPr>
      </w:pPr>
      <w:r w:rsidRPr="003C1A0F">
        <w:rPr>
          <w:rFonts w:eastAsia="Times New Roman" w:cstheme="minorHAnsi"/>
          <w:i/>
          <w:iCs/>
          <w:color w:val="000000"/>
          <w:lang w:eastAsia="en-GB"/>
        </w:rPr>
        <w:t>“</w:t>
      </w:r>
      <w:r w:rsidRPr="003C1A0F">
        <w:rPr>
          <w:rFonts w:cstheme="minorHAnsi"/>
          <w:i/>
          <w:iCs/>
          <w:lang w:val="en-US"/>
        </w:rPr>
        <w:t>This method allows for rapid and precise quantification of repolarization mechanics, which can provide valuable insights into cellular ionic abnormalities.”</w:t>
      </w:r>
    </w:p>
    <w:p w14:paraId="0DC3C868" w14:textId="0273A778" w:rsidR="00CB7BF0" w:rsidRDefault="00CB7BF0" w:rsidP="00656B15">
      <w:pPr>
        <w:jc w:val="both"/>
        <w:rPr>
          <w:rFonts w:cstheme="minorHAnsi"/>
        </w:rPr>
      </w:pPr>
    </w:p>
    <w:sectPr w:rsidR="00CB7BF0" w:rsidSect="00086F8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44"/>
    <w:rsid w:val="000736C9"/>
    <w:rsid w:val="00086F85"/>
    <w:rsid w:val="000A7548"/>
    <w:rsid w:val="000D2DD3"/>
    <w:rsid w:val="00107057"/>
    <w:rsid w:val="00136AA9"/>
    <w:rsid w:val="001A2E0C"/>
    <w:rsid w:val="001E7E3D"/>
    <w:rsid w:val="001F3FB8"/>
    <w:rsid w:val="002416ED"/>
    <w:rsid w:val="002B50A3"/>
    <w:rsid w:val="00300465"/>
    <w:rsid w:val="0031772D"/>
    <w:rsid w:val="003414DC"/>
    <w:rsid w:val="003908F1"/>
    <w:rsid w:val="003969D2"/>
    <w:rsid w:val="003C1A0F"/>
    <w:rsid w:val="003C6E6D"/>
    <w:rsid w:val="004017BE"/>
    <w:rsid w:val="00457844"/>
    <w:rsid w:val="004C3C92"/>
    <w:rsid w:val="004D4303"/>
    <w:rsid w:val="004F1242"/>
    <w:rsid w:val="00556E3D"/>
    <w:rsid w:val="00572B14"/>
    <w:rsid w:val="006103C6"/>
    <w:rsid w:val="0063197F"/>
    <w:rsid w:val="00656B15"/>
    <w:rsid w:val="006634F2"/>
    <w:rsid w:val="006A65C3"/>
    <w:rsid w:val="006D1C4A"/>
    <w:rsid w:val="00704948"/>
    <w:rsid w:val="007A1735"/>
    <w:rsid w:val="008326A0"/>
    <w:rsid w:val="0087533F"/>
    <w:rsid w:val="008C1AC9"/>
    <w:rsid w:val="009011EF"/>
    <w:rsid w:val="0090308C"/>
    <w:rsid w:val="009238AE"/>
    <w:rsid w:val="009478DD"/>
    <w:rsid w:val="009862FA"/>
    <w:rsid w:val="00992318"/>
    <w:rsid w:val="009B3641"/>
    <w:rsid w:val="009C4730"/>
    <w:rsid w:val="00A11B74"/>
    <w:rsid w:val="00A40DC9"/>
    <w:rsid w:val="00A521E7"/>
    <w:rsid w:val="00A53602"/>
    <w:rsid w:val="00A95A01"/>
    <w:rsid w:val="00A96133"/>
    <w:rsid w:val="00A968A4"/>
    <w:rsid w:val="00AE08AF"/>
    <w:rsid w:val="00AE338C"/>
    <w:rsid w:val="00B0671F"/>
    <w:rsid w:val="00B95E7E"/>
    <w:rsid w:val="00C306FB"/>
    <w:rsid w:val="00C62975"/>
    <w:rsid w:val="00C94317"/>
    <w:rsid w:val="00C96051"/>
    <w:rsid w:val="00CB7BF0"/>
    <w:rsid w:val="00CE7B57"/>
    <w:rsid w:val="00D30AC4"/>
    <w:rsid w:val="00D31D5A"/>
    <w:rsid w:val="00D77D58"/>
    <w:rsid w:val="00D825BB"/>
    <w:rsid w:val="00DC3E00"/>
    <w:rsid w:val="00E2783C"/>
    <w:rsid w:val="00E341B8"/>
    <w:rsid w:val="00E70C17"/>
    <w:rsid w:val="00EA0DA0"/>
    <w:rsid w:val="00F0403B"/>
    <w:rsid w:val="00F043A5"/>
    <w:rsid w:val="00F3207D"/>
    <w:rsid w:val="00F321FA"/>
    <w:rsid w:val="00F35FDC"/>
    <w:rsid w:val="00F61C79"/>
    <w:rsid w:val="00FC71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3745D1A7"/>
  <w15:chartTrackingRefBased/>
  <w15:docId w15:val="{A7E5F016-C2FD-164B-BAF9-A4C72DFC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57844"/>
    <w:rPr>
      <w:b/>
      <w:bCs/>
    </w:rPr>
  </w:style>
  <w:style w:type="paragraph" w:styleId="BalloonText">
    <w:name w:val="Balloon Text"/>
    <w:basedOn w:val="Normal"/>
    <w:link w:val="BalloonTextChar"/>
    <w:uiPriority w:val="99"/>
    <w:semiHidden/>
    <w:unhideWhenUsed/>
    <w:rsid w:val="009478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78DD"/>
    <w:rPr>
      <w:rFonts w:ascii="Times New Roman" w:hAnsi="Times New Roman" w:cs="Times New Roman"/>
      <w:sz w:val="18"/>
      <w:szCs w:val="18"/>
    </w:rPr>
  </w:style>
  <w:style w:type="paragraph" w:customStyle="1" w:styleId="p1">
    <w:name w:val="p1"/>
    <w:basedOn w:val="Normal"/>
    <w:rsid w:val="00E2783C"/>
    <w:rPr>
      <w:rFonts w:ascii="Times New Roman" w:eastAsia="SimSun" w:hAnsi="Times New Roman" w:cs="Times New Roman"/>
      <w:sz w:val="17"/>
      <w:szCs w:val="1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78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2296</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Seibertz</dc:creator>
  <cp:keywords/>
  <dc:description/>
  <cp:lastModifiedBy>Will Seibertz</cp:lastModifiedBy>
  <cp:revision>7</cp:revision>
  <dcterms:created xsi:type="dcterms:W3CDTF">2020-09-17T18:42:00Z</dcterms:created>
  <dcterms:modified xsi:type="dcterms:W3CDTF">2020-09-18T23:35:00Z</dcterms:modified>
</cp:coreProperties>
</file>