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4E59"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color w:val="auto"/>
        </w:rPr>
      </w:pPr>
      <w:r w:rsidRPr="005A3086">
        <w:rPr>
          <w:rFonts w:asciiTheme="minorHAnsi" w:hAnsiTheme="minorHAnsi" w:cstheme="minorHAnsi"/>
          <w:b/>
          <w:bCs/>
          <w:color w:val="auto"/>
        </w:rPr>
        <w:t>TITLE:</w:t>
      </w:r>
    </w:p>
    <w:p w14:paraId="01D27265" w14:textId="5C6D314F" w:rsidR="00003837" w:rsidRPr="005A3086" w:rsidRDefault="00621FE2" w:rsidP="00B21B70">
      <w:pPr>
        <w:adjustRightInd/>
        <w:ind w:rightChars="50" w:right="120"/>
        <w:contextualSpacing/>
        <w:rPr>
          <w:rFonts w:asciiTheme="minorHAnsi" w:hAnsiTheme="minorHAnsi" w:cstheme="minorHAnsi"/>
          <w:color w:val="auto"/>
          <w:lang w:eastAsia="zh-CN"/>
        </w:rPr>
      </w:pPr>
      <w:r w:rsidRPr="005A3086">
        <w:rPr>
          <w:rFonts w:asciiTheme="minorHAnsi" w:hAnsiTheme="minorHAnsi" w:cstheme="minorHAnsi"/>
          <w:color w:val="auto"/>
          <w:lang w:eastAsia="zh-CN"/>
        </w:rPr>
        <w:t>Characterization and Functional Prediction</w:t>
      </w:r>
      <w:r w:rsidR="00CC2A26" w:rsidRPr="005A3086">
        <w:rPr>
          <w:rFonts w:asciiTheme="minorHAnsi" w:hAnsiTheme="minorHAnsi" w:cstheme="minorHAnsi"/>
          <w:color w:val="auto"/>
          <w:lang w:eastAsia="zh-CN"/>
        </w:rPr>
        <w:t xml:space="preserve"> of Bacteria in Ovarian Tissues</w:t>
      </w:r>
    </w:p>
    <w:p w14:paraId="017B39CD" w14:textId="77777777" w:rsidR="00003837" w:rsidRPr="005A3086" w:rsidRDefault="00003837" w:rsidP="00B21B70">
      <w:pPr>
        <w:adjustRightInd/>
        <w:ind w:rightChars="50" w:right="120"/>
        <w:contextualSpacing/>
        <w:rPr>
          <w:rFonts w:asciiTheme="minorHAnsi" w:hAnsiTheme="minorHAnsi" w:cstheme="minorHAnsi"/>
          <w:b/>
          <w:bCs/>
          <w:color w:val="auto"/>
        </w:rPr>
      </w:pPr>
    </w:p>
    <w:p w14:paraId="6F652E49"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 xml:space="preserve">AUTHORS AND AFFILIATIONS: </w:t>
      </w:r>
    </w:p>
    <w:p w14:paraId="17AD9BEE" w14:textId="7045573D"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Lanbo Zhao</w:t>
      </w:r>
      <w:r w:rsidRPr="005A3086">
        <w:rPr>
          <w:rFonts w:asciiTheme="minorHAnsi" w:hAnsiTheme="minorHAnsi" w:cstheme="minorHAnsi" w:hint="eastAsia"/>
          <w:color w:val="auto"/>
          <w:vertAlign w:val="superscript"/>
          <w:lang w:eastAsia="zh-CN"/>
        </w:rPr>
        <w:t>1</w:t>
      </w:r>
      <w:r w:rsidRPr="005A3086">
        <w:rPr>
          <w:rFonts w:asciiTheme="minorHAnsi" w:hAnsiTheme="minorHAnsi" w:cstheme="minorHAnsi"/>
          <w:color w:val="auto"/>
        </w:rPr>
        <w:t>*,</w:t>
      </w:r>
      <w:r w:rsidR="00BB33A0" w:rsidRPr="005A3086">
        <w:rPr>
          <w:rFonts w:asciiTheme="minorHAnsi" w:hAnsiTheme="minorHAnsi" w:cstheme="minorHAnsi"/>
          <w:color w:val="auto"/>
        </w:rPr>
        <w:t xml:space="preserve"> Weichu Zhao</w:t>
      </w:r>
      <w:r w:rsidR="00BB33A0" w:rsidRPr="005A3086">
        <w:rPr>
          <w:rFonts w:asciiTheme="minorHAnsi" w:hAnsiTheme="minorHAnsi" w:cstheme="minorHAnsi" w:hint="eastAsia"/>
          <w:color w:val="auto"/>
          <w:vertAlign w:val="superscript"/>
          <w:lang w:eastAsia="zh-CN"/>
        </w:rPr>
        <w:t>2</w:t>
      </w:r>
      <w:r w:rsidR="00BB33A0" w:rsidRPr="005A3086">
        <w:rPr>
          <w:rFonts w:asciiTheme="minorHAnsi" w:hAnsiTheme="minorHAnsi" w:cstheme="minorHAnsi"/>
          <w:color w:val="auto"/>
        </w:rPr>
        <w:t>*,</w:t>
      </w:r>
      <w:r w:rsidRPr="005A3086">
        <w:rPr>
          <w:rFonts w:asciiTheme="minorHAnsi" w:hAnsiTheme="minorHAnsi" w:cstheme="minorHAnsi"/>
          <w:color w:val="auto"/>
        </w:rPr>
        <w:t xml:space="preserve"> Qi Wang</w:t>
      </w:r>
      <w:r w:rsidRPr="005A3086">
        <w:rPr>
          <w:rFonts w:asciiTheme="minorHAnsi" w:hAnsiTheme="minorHAnsi" w:cstheme="minorHAnsi" w:hint="eastAsia"/>
          <w:color w:val="auto"/>
          <w:vertAlign w:val="superscript"/>
          <w:lang w:eastAsia="zh-CN"/>
        </w:rPr>
        <w:t>1</w:t>
      </w:r>
      <w:r w:rsidRPr="005A3086">
        <w:rPr>
          <w:rFonts w:asciiTheme="minorHAnsi" w:hAnsiTheme="minorHAnsi" w:cstheme="minorHAnsi"/>
          <w:color w:val="auto"/>
        </w:rPr>
        <w:t xml:space="preserve">*, </w:t>
      </w:r>
      <w:r w:rsidR="004D0169" w:rsidRPr="005A3086">
        <w:rPr>
          <w:rFonts w:asciiTheme="minorHAnsi" w:hAnsiTheme="minorHAnsi" w:cstheme="minorHAnsi"/>
          <w:color w:val="auto"/>
        </w:rPr>
        <w:t>Dongxin Liang</w:t>
      </w:r>
      <w:r w:rsidR="004D0169" w:rsidRPr="005A3086">
        <w:rPr>
          <w:rFonts w:asciiTheme="minorHAnsi" w:hAnsiTheme="minorHAnsi" w:cstheme="minorHAnsi"/>
          <w:color w:val="auto"/>
          <w:vertAlign w:val="superscript"/>
        </w:rPr>
        <w:t>1</w:t>
      </w:r>
      <w:r w:rsidR="004D0169" w:rsidRPr="005A3086">
        <w:rPr>
          <w:rFonts w:asciiTheme="minorHAnsi" w:hAnsiTheme="minorHAnsi" w:cstheme="minorHAnsi"/>
          <w:color w:val="auto"/>
        </w:rPr>
        <w:t xml:space="preserve">, </w:t>
      </w:r>
      <w:r w:rsidR="00B3579B" w:rsidRPr="005A3086">
        <w:rPr>
          <w:rFonts w:asciiTheme="minorHAnsi" w:hAnsiTheme="minorHAnsi" w:cstheme="minorHAnsi" w:hint="eastAsia"/>
          <w:color w:val="auto"/>
          <w:lang w:eastAsia="zh-CN"/>
        </w:rPr>
        <w:t>Yu</w:t>
      </w:r>
      <w:r w:rsidR="00B3579B" w:rsidRPr="005A3086">
        <w:rPr>
          <w:rFonts w:asciiTheme="minorHAnsi" w:hAnsiTheme="minorHAnsi" w:cstheme="minorHAnsi"/>
          <w:color w:val="auto"/>
        </w:rPr>
        <w:t xml:space="preserve"> Liu</w:t>
      </w:r>
      <w:r w:rsidR="00FB0A02" w:rsidRPr="005A3086">
        <w:rPr>
          <w:rFonts w:asciiTheme="minorHAnsi" w:hAnsiTheme="minorHAnsi" w:cstheme="minorHAnsi"/>
          <w:color w:val="auto"/>
          <w:vertAlign w:val="superscript"/>
        </w:rPr>
        <w:t>3</w:t>
      </w:r>
      <w:r w:rsidR="00FB0A02" w:rsidRPr="005A3086">
        <w:rPr>
          <w:rFonts w:asciiTheme="minorHAnsi" w:hAnsiTheme="minorHAnsi" w:cstheme="minorHAnsi"/>
          <w:color w:val="auto"/>
        </w:rPr>
        <w:t>,Guoxing Fu</w:t>
      </w:r>
      <w:r w:rsidR="00FB0A02" w:rsidRPr="005A3086">
        <w:rPr>
          <w:rFonts w:asciiTheme="minorHAnsi" w:hAnsiTheme="minorHAnsi" w:cstheme="minorHAnsi"/>
          <w:color w:val="auto"/>
          <w:vertAlign w:val="superscript"/>
          <w:lang w:eastAsia="zh-CN"/>
        </w:rPr>
        <w:t>4</w:t>
      </w:r>
      <w:r w:rsidR="00FB0A02" w:rsidRPr="005A3086">
        <w:rPr>
          <w:rFonts w:asciiTheme="minorHAnsi" w:hAnsiTheme="minorHAnsi" w:cstheme="minorHAnsi"/>
          <w:color w:val="auto"/>
        </w:rPr>
        <w:t xml:space="preserve">, </w:t>
      </w:r>
      <w:r w:rsidRPr="005A3086">
        <w:rPr>
          <w:rFonts w:asciiTheme="minorHAnsi" w:hAnsiTheme="minorHAnsi" w:cstheme="minorHAnsi"/>
          <w:color w:val="auto"/>
        </w:rPr>
        <w:t>Lu Han</w:t>
      </w:r>
      <w:r w:rsidRPr="005A3086">
        <w:rPr>
          <w:rFonts w:asciiTheme="minorHAnsi" w:hAnsiTheme="minorHAnsi" w:cstheme="minorHAnsi"/>
          <w:color w:val="auto"/>
          <w:vertAlign w:val="superscript"/>
        </w:rPr>
        <w:t>1</w:t>
      </w:r>
      <w:r w:rsidRPr="005A3086">
        <w:rPr>
          <w:rFonts w:asciiTheme="minorHAnsi" w:hAnsiTheme="minorHAnsi" w:cstheme="minorHAnsi"/>
          <w:color w:val="auto"/>
        </w:rPr>
        <w:t>, Yiran Wang</w:t>
      </w:r>
      <w:r w:rsidRPr="005A3086">
        <w:rPr>
          <w:rFonts w:asciiTheme="minorHAnsi" w:hAnsiTheme="minorHAnsi" w:cstheme="minorHAnsi"/>
          <w:color w:val="auto"/>
          <w:vertAlign w:val="superscript"/>
        </w:rPr>
        <w:t>1</w:t>
      </w:r>
      <w:r w:rsidRPr="005A3086">
        <w:rPr>
          <w:rFonts w:asciiTheme="minorHAnsi" w:hAnsiTheme="minorHAnsi" w:cstheme="minorHAnsi"/>
          <w:color w:val="auto"/>
        </w:rPr>
        <w:t>, Chao Sun</w:t>
      </w:r>
      <w:r w:rsidRPr="005A3086">
        <w:rPr>
          <w:rFonts w:asciiTheme="minorHAnsi" w:hAnsiTheme="minorHAnsi" w:cstheme="minorHAnsi"/>
          <w:color w:val="auto"/>
          <w:vertAlign w:val="superscript"/>
        </w:rPr>
        <w:t>1</w:t>
      </w:r>
      <w:r w:rsidRPr="005A3086">
        <w:rPr>
          <w:rFonts w:asciiTheme="minorHAnsi" w:hAnsiTheme="minorHAnsi" w:cstheme="minorHAnsi"/>
          <w:color w:val="auto"/>
        </w:rPr>
        <w:t>, Qing Wang</w:t>
      </w:r>
      <w:r w:rsidRPr="005A3086">
        <w:rPr>
          <w:rFonts w:asciiTheme="minorHAnsi" w:hAnsiTheme="minorHAnsi" w:cstheme="minorHAnsi"/>
          <w:color w:val="auto"/>
          <w:vertAlign w:val="superscript"/>
        </w:rPr>
        <w:t>1</w:t>
      </w:r>
      <w:r w:rsidRPr="005A3086">
        <w:rPr>
          <w:rFonts w:asciiTheme="minorHAnsi" w:hAnsiTheme="minorHAnsi" w:cstheme="minorHAnsi"/>
          <w:color w:val="auto"/>
        </w:rPr>
        <w:t>, Qing Song</w:t>
      </w:r>
      <w:r w:rsidRPr="005A3086">
        <w:rPr>
          <w:rFonts w:asciiTheme="minorHAnsi" w:hAnsiTheme="minorHAnsi" w:cstheme="minorHAnsi"/>
          <w:color w:val="auto"/>
          <w:vertAlign w:val="superscript"/>
        </w:rPr>
        <w:t>1</w:t>
      </w:r>
      <w:r w:rsidR="00B35C60" w:rsidRPr="005A3086">
        <w:rPr>
          <w:rFonts w:asciiTheme="minorHAnsi" w:hAnsiTheme="minorHAnsi" w:cstheme="minorHAnsi"/>
          <w:color w:val="auto"/>
        </w:rPr>
        <w:t xml:space="preserve">, </w:t>
      </w:r>
      <w:r w:rsidRPr="005A3086">
        <w:rPr>
          <w:rFonts w:asciiTheme="minorHAnsi" w:hAnsiTheme="minorHAnsi" w:cstheme="minorHAnsi"/>
          <w:color w:val="auto"/>
        </w:rPr>
        <w:t>Qiling Li</w:t>
      </w:r>
      <w:r w:rsidRPr="005A3086">
        <w:rPr>
          <w:rFonts w:asciiTheme="minorHAnsi" w:hAnsiTheme="minorHAnsi" w:cstheme="minorHAnsi"/>
          <w:color w:val="auto"/>
          <w:vertAlign w:val="superscript"/>
        </w:rPr>
        <w:t>1</w:t>
      </w:r>
      <w:r w:rsidR="00B2793A" w:rsidRPr="005A3086">
        <w:rPr>
          <w:rFonts w:asciiTheme="minorHAnsi" w:hAnsiTheme="minorHAnsi" w:cstheme="minorHAnsi" w:hint="eastAsia"/>
          <w:color w:val="auto"/>
          <w:lang w:eastAsia="zh-CN"/>
        </w:rPr>
        <w:t>,</w:t>
      </w:r>
      <w:r w:rsidR="00B2793A" w:rsidRPr="005A3086">
        <w:rPr>
          <w:rFonts w:asciiTheme="minorHAnsi" w:hAnsiTheme="minorHAnsi" w:cstheme="minorHAnsi"/>
          <w:color w:val="auto"/>
          <w:lang w:eastAsia="zh-CN"/>
        </w:rPr>
        <w:t xml:space="preserve"> Qinrui Lu</w:t>
      </w:r>
      <w:r w:rsidR="00B2793A" w:rsidRPr="005A3086">
        <w:rPr>
          <w:rFonts w:asciiTheme="minorHAnsi" w:hAnsiTheme="minorHAnsi" w:cstheme="minorHAnsi"/>
          <w:color w:val="auto"/>
          <w:vertAlign w:val="superscript"/>
          <w:lang w:eastAsia="zh-CN"/>
        </w:rPr>
        <w:t>1</w:t>
      </w:r>
    </w:p>
    <w:p w14:paraId="7A43B207" w14:textId="77777777" w:rsidR="00003837" w:rsidRPr="005A3086" w:rsidRDefault="00003837" w:rsidP="00B21B70">
      <w:pPr>
        <w:adjustRightInd/>
        <w:ind w:rightChars="50" w:right="120"/>
        <w:contextualSpacing/>
        <w:rPr>
          <w:rFonts w:asciiTheme="minorHAnsi" w:hAnsiTheme="minorHAnsi" w:cstheme="minorHAnsi"/>
          <w:color w:val="auto"/>
        </w:rPr>
      </w:pPr>
    </w:p>
    <w:p w14:paraId="1211BC11"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*These authors contributed </w:t>
      </w:r>
      <w:r w:rsidR="00080DC2" w:rsidRPr="005A3086">
        <w:rPr>
          <w:rFonts w:asciiTheme="minorHAnsi" w:hAnsiTheme="minorHAnsi" w:cstheme="minorHAnsi" w:hint="eastAsia"/>
          <w:color w:val="auto"/>
          <w:lang w:eastAsia="zh-CN"/>
        </w:rPr>
        <w:t xml:space="preserve">to this work </w:t>
      </w:r>
      <w:r w:rsidRPr="005A3086">
        <w:rPr>
          <w:rFonts w:asciiTheme="minorHAnsi" w:hAnsiTheme="minorHAnsi" w:cstheme="minorHAnsi"/>
          <w:color w:val="auto"/>
        </w:rPr>
        <w:t>equally.</w:t>
      </w:r>
    </w:p>
    <w:p w14:paraId="4D68A607" w14:textId="77777777" w:rsidR="00003837" w:rsidRPr="005A3086" w:rsidRDefault="00003837" w:rsidP="00B21B70">
      <w:pPr>
        <w:adjustRightInd/>
        <w:ind w:rightChars="50" w:right="120"/>
        <w:contextualSpacing/>
        <w:rPr>
          <w:rFonts w:asciiTheme="minorHAnsi" w:hAnsiTheme="minorHAnsi" w:cstheme="minorHAnsi"/>
          <w:color w:val="auto"/>
        </w:rPr>
      </w:pPr>
    </w:p>
    <w:p w14:paraId="42B629D1"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vertAlign w:val="superscript"/>
        </w:rPr>
        <w:t>1</w:t>
      </w:r>
      <w:r w:rsidRPr="005A3086">
        <w:rPr>
          <w:rFonts w:asciiTheme="minorHAnsi" w:hAnsiTheme="minorHAnsi" w:cstheme="minorHAnsi"/>
          <w:color w:val="auto"/>
        </w:rPr>
        <w:t>Department of Obstetrics and Gynecology, First Affiliated Hospital</w:t>
      </w:r>
      <w:r w:rsidR="001476CD" w:rsidRPr="005A3086">
        <w:rPr>
          <w:rFonts w:asciiTheme="minorHAnsi" w:hAnsiTheme="minorHAnsi" w:cstheme="minorHAnsi" w:hint="eastAsia"/>
          <w:color w:val="auto"/>
          <w:lang w:eastAsia="zh-CN"/>
        </w:rPr>
        <w:t xml:space="preserve"> of</w:t>
      </w:r>
      <w:r w:rsidRPr="005A3086">
        <w:rPr>
          <w:rFonts w:asciiTheme="minorHAnsi" w:hAnsiTheme="minorHAnsi" w:cstheme="minorHAnsi"/>
          <w:color w:val="auto"/>
        </w:rPr>
        <w:t xml:space="preserve"> Xi’an Jiaotong University, Xi’an, Sha</w:t>
      </w:r>
      <w:r w:rsidR="00F866A0" w:rsidRPr="005A3086">
        <w:rPr>
          <w:rFonts w:asciiTheme="minorHAnsi" w:hAnsiTheme="minorHAnsi" w:cstheme="minorHAnsi"/>
          <w:color w:val="auto"/>
        </w:rPr>
        <w:t>n</w:t>
      </w:r>
      <w:r w:rsidRPr="005A3086">
        <w:rPr>
          <w:rFonts w:asciiTheme="minorHAnsi" w:hAnsiTheme="minorHAnsi" w:cstheme="minorHAnsi"/>
          <w:color w:val="auto"/>
        </w:rPr>
        <w:t>nxi, China</w:t>
      </w:r>
    </w:p>
    <w:p w14:paraId="616F1782" w14:textId="77777777" w:rsidR="00003837" w:rsidRPr="005A3086" w:rsidRDefault="00AF6637"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hint="eastAsia"/>
          <w:color w:val="auto"/>
          <w:vertAlign w:val="superscript"/>
          <w:lang w:eastAsia="zh-CN"/>
        </w:rPr>
        <w:t>2</w:t>
      </w:r>
      <w:r w:rsidR="00621FE2" w:rsidRPr="005A3086">
        <w:rPr>
          <w:rFonts w:asciiTheme="minorHAnsi" w:hAnsiTheme="minorHAnsi" w:cstheme="minorHAnsi"/>
          <w:color w:val="auto"/>
        </w:rPr>
        <w:t>School of Social Sciences,</w:t>
      </w:r>
      <w:r w:rsidR="00080DC2" w:rsidRPr="005A3086">
        <w:rPr>
          <w:rFonts w:asciiTheme="minorHAnsi" w:hAnsiTheme="minorHAnsi" w:cstheme="minorHAnsi" w:hint="eastAsia"/>
          <w:color w:val="auto"/>
          <w:lang w:eastAsia="zh-CN"/>
        </w:rPr>
        <w:t xml:space="preserve"> </w:t>
      </w:r>
      <w:r w:rsidR="00621FE2" w:rsidRPr="005A3086">
        <w:rPr>
          <w:rFonts w:asciiTheme="minorHAnsi" w:hAnsiTheme="minorHAnsi" w:cstheme="minorHAnsi"/>
          <w:color w:val="auto"/>
        </w:rPr>
        <w:t>University of Manchester,</w:t>
      </w:r>
      <w:r w:rsidR="00080DC2" w:rsidRPr="005A3086">
        <w:rPr>
          <w:rFonts w:asciiTheme="minorHAnsi" w:hAnsiTheme="minorHAnsi" w:cstheme="minorHAnsi" w:hint="eastAsia"/>
          <w:color w:val="auto"/>
          <w:lang w:eastAsia="zh-CN"/>
        </w:rPr>
        <w:t xml:space="preserve"> </w:t>
      </w:r>
      <w:r w:rsidR="00621FE2" w:rsidRPr="005A3086">
        <w:rPr>
          <w:rFonts w:asciiTheme="minorHAnsi" w:hAnsiTheme="minorHAnsi" w:cstheme="minorHAnsi"/>
          <w:color w:val="auto"/>
        </w:rPr>
        <w:t>Manchester,</w:t>
      </w:r>
      <w:r w:rsidR="00080DC2" w:rsidRPr="005A3086">
        <w:rPr>
          <w:rFonts w:asciiTheme="minorHAnsi" w:hAnsiTheme="minorHAnsi" w:cstheme="minorHAnsi" w:hint="eastAsia"/>
          <w:color w:val="auto"/>
          <w:lang w:eastAsia="zh-CN"/>
        </w:rPr>
        <w:t xml:space="preserve"> </w:t>
      </w:r>
      <w:r w:rsidR="00621FE2" w:rsidRPr="005A3086">
        <w:rPr>
          <w:rFonts w:asciiTheme="minorHAnsi" w:hAnsiTheme="minorHAnsi" w:cstheme="minorHAnsi"/>
          <w:color w:val="auto"/>
        </w:rPr>
        <w:t>UK</w:t>
      </w:r>
    </w:p>
    <w:p w14:paraId="7DE5B53B" w14:textId="77777777" w:rsidR="00003837" w:rsidRPr="005A3086" w:rsidRDefault="00F866A0" w:rsidP="00B21B70">
      <w:pPr>
        <w:adjustRightInd/>
        <w:ind w:rightChars="50" w:right="120"/>
        <w:contextualSpacing/>
        <w:rPr>
          <w:rFonts w:asciiTheme="minorHAnsi" w:hAnsiTheme="minorHAnsi" w:cstheme="minorHAnsi"/>
          <w:color w:val="auto"/>
          <w:vertAlign w:val="superscript"/>
          <w:lang w:eastAsia="zh-CN"/>
        </w:rPr>
      </w:pPr>
      <w:r w:rsidRPr="005A3086">
        <w:rPr>
          <w:rFonts w:asciiTheme="minorHAnsi" w:hAnsiTheme="minorHAnsi" w:cstheme="minorHAnsi" w:hint="eastAsia"/>
          <w:color w:val="auto"/>
          <w:vertAlign w:val="superscript"/>
          <w:lang w:eastAsia="zh-CN"/>
        </w:rPr>
        <w:t>3</w:t>
      </w:r>
      <w:r w:rsidRPr="005A3086">
        <w:rPr>
          <w:rFonts w:asciiTheme="minorHAnsi" w:hAnsiTheme="minorHAnsi" w:cstheme="minorHAnsi"/>
          <w:color w:val="auto"/>
          <w:lang w:eastAsia="zh-CN"/>
        </w:rPr>
        <w:t>Department of Pathology, First Affiliated Hospital of Xi’an Jiaotong University, Xi’an, Shannxi, China</w:t>
      </w:r>
    </w:p>
    <w:p w14:paraId="7066A4EC" w14:textId="77777777" w:rsidR="00003837" w:rsidRPr="005A3086" w:rsidRDefault="00FB0A02" w:rsidP="00B21B70">
      <w:pPr>
        <w:adjustRightInd/>
        <w:ind w:rightChars="50" w:right="120"/>
        <w:contextualSpacing/>
        <w:rPr>
          <w:rFonts w:asciiTheme="minorHAnsi" w:hAnsiTheme="minorHAnsi" w:cstheme="minorHAnsi"/>
          <w:color w:val="auto"/>
          <w:highlight w:val="yellow"/>
          <w:lang w:eastAsia="zh-CN"/>
        </w:rPr>
      </w:pPr>
      <w:r w:rsidRPr="005A3086">
        <w:rPr>
          <w:rFonts w:asciiTheme="minorHAnsi" w:hAnsiTheme="minorHAnsi" w:cstheme="minorHAnsi"/>
          <w:color w:val="auto"/>
          <w:vertAlign w:val="superscript"/>
          <w:lang w:eastAsia="zh-CN"/>
        </w:rPr>
        <w:t>4</w:t>
      </w:r>
      <w:r w:rsidR="00205557" w:rsidRPr="005A3086">
        <w:rPr>
          <w:rFonts w:asciiTheme="minorHAnsi" w:hAnsiTheme="minorHAnsi" w:cstheme="minorHAnsi" w:hint="eastAsia"/>
          <w:color w:val="auto"/>
          <w:lang w:eastAsia="zh-CN"/>
        </w:rPr>
        <w:t>Omega Bioservices Inc, Norcross</w:t>
      </w:r>
      <w:r w:rsidR="001476CD" w:rsidRPr="005A3086">
        <w:rPr>
          <w:rFonts w:asciiTheme="minorHAnsi" w:hAnsiTheme="minorHAnsi" w:cstheme="minorHAnsi" w:hint="eastAsia"/>
          <w:color w:val="auto"/>
          <w:lang w:eastAsia="zh-CN"/>
        </w:rPr>
        <w:t>,</w:t>
      </w:r>
      <w:r w:rsidR="00205557" w:rsidRPr="005A3086">
        <w:rPr>
          <w:rFonts w:asciiTheme="minorHAnsi" w:hAnsiTheme="minorHAnsi" w:cstheme="minorHAnsi" w:hint="eastAsia"/>
          <w:color w:val="auto"/>
          <w:lang w:eastAsia="zh-CN"/>
        </w:rPr>
        <w:t xml:space="preserve"> GA, USA</w:t>
      </w:r>
    </w:p>
    <w:p w14:paraId="2CD1E1C1" w14:textId="77777777" w:rsidR="00003837" w:rsidRPr="005A3086" w:rsidRDefault="00003837" w:rsidP="00B21B70">
      <w:pPr>
        <w:adjustRightInd/>
        <w:ind w:rightChars="50" w:right="120"/>
        <w:contextualSpacing/>
        <w:rPr>
          <w:rFonts w:asciiTheme="minorHAnsi" w:hAnsiTheme="minorHAnsi" w:cstheme="minorHAnsi"/>
          <w:color w:val="auto"/>
        </w:rPr>
      </w:pPr>
    </w:p>
    <w:p w14:paraId="0ACE71DF"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Email addresses of co-authors:</w:t>
      </w:r>
    </w:p>
    <w:p w14:paraId="2CF339CD" w14:textId="02595CF3"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color w:val="auto"/>
          <w:lang w:eastAsia="zh-CN"/>
        </w:rPr>
      </w:pPr>
      <w:r w:rsidRPr="005A3086">
        <w:rPr>
          <w:rFonts w:asciiTheme="minorHAnsi" w:hAnsiTheme="minorHAnsi" w:cstheme="minorHAnsi" w:hint="eastAsia"/>
          <w:color w:val="auto"/>
          <w:lang w:eastAsia="zh-CN"/>
        </w:rPr>
        <w:t>Lanbo Zhao</w:t>
      </w:r>
      <w:r w:rsidR="00964B8A"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w:t>
      </w:r>
      <w:r w:rsidR="0062437A" w:rsidRPr="005A3086">
        <w:rPr>
          <w:color w:val="auto"/>
        </w:rPr>
        <w:t>boboup2u@stu.xjtu.edu.cn</w:t>
      </w:r>
      <w:r w:rsidRPr="005A3086">
        <w:rPr>
          <w:rFonts w:asciiTheme="minorHAnsi" w:hAnsiTheme="minorHAnsi" w:cstheme="minorHAnsi"/>
          <w:color w:val="auto"/>
        </w:rPr>
        <w:t>)</w:t>
      </w:r>
    </w:p>
    <w:p w14:paraId="09FD3362" w14:textId="77777777" w:rsidR="00003837" w:rsidRPr="005A3086" w:rsidRDefault="00673A3D" w:rsidP="00B21B70">
      <w:pPr>
        <w:pStyle w:val="NormalWeb"/>
        <w:adjustRightInd/>
        <w:spacing w:before="0" w:beforeAutospacing="0" w:after="0" w:afterAutospacing="0"/>
        <w:ind w:rightChars="50" w:right="120"/>
        <w:contextualSpacing/>
        <w:rPr>
          <w:rFonts w:asciiTheme="minorHAnsi" w:hAnsiTheme="minorHAnsi" w:cstheme="minorHAnsi"/>
          <w:color w:val="auto"/>
          <w:lang w:eastAsia="zh-CN"/>
        </w:rPr>
      </w:pPr>
      <w:r w:rsidRPr="005A3086">
        <w:rPr>
          <w:rFonts w:asciiTheme="minorHAnsi" w:hAnsiTheme="minorHAnsi" w:cstheme="minorHAnsi" w:hint="eastAsia"/>
          <w:color w:val="auto"/>
          <w:lang w:eastAsia="zh-CN"/>
        </w:rPr>
        <w:t>Weichu Zhao (</w:t>
      </w:r>
      <w:r w:rsidR="00AF7409" w:rsidRPr="005A3086">
        <w:rPr>
          <w:rFonts w:asciiTheme="minorHAnsi" w:hAnsiTheme="minorHAnsi" w:cstheme="minorHAnsi" w:hint="eastAsia"/>
          <w:color w:val="auto"/>
          <w:lang w:eastAsia="zh-CN"/>
        </w:rPr>
        <w:t>weichu.zhao@student.manchester.ac.uk</w:t>
      </w:r>
      <w:r w:rsidRPr="005A3086">
        <w:rPr>
          <w:rFonts w:asciiTheme="minorHAnsi" w:hAnsiTheme="minorHAnsi" w:cstheme="minorHAnsi" w:hint="eastAsia"/>
          <w:color w:val="auto"/>
          <w:lang w:eastAsia="zh-CN"/>
        </w:rPr>
        <w:t>)</w:t>
      </w:r>
    </w:p>
    <w:p w14:paraId="51A8FC22" w14:textId="77777777" w:rsidR="00003837" w:rsidRPr="005A3086" w:rsidRDefault="00D073CA" w:rsidP="00B21B70">
      <w:pPr>
        <w:adjustRightInd/>
        <w:ind w:rightChars="50" w:right="120"/>
        <w:contextualSpacing/>
        <w:rPr>
          <w:rFonts w:asciiTheme="minorHAnsi" w:hAnsiTheme="minorHAnsi" w:cstheme="minorHAnsi"/>
          <w:color w:val="auto"/>
          <w:lang w:eastAsia="zh-CN"/>
        </w:rPr>
      </w:pPr>
      <w:r w:rsidRPr="005A3086">
        <w:rPr>
          <w:rFonts w:asciiTheme="minorHAnsi" w:hAnsiTheme="minorHAnsi" w:cstheme="minorHAnsi" w:hint="eastAsia"/>
          <w:color w:val="auto"/>
          <w:lang w:eastAsia="zh-CN"/>
        </w:rPr>
        <w:t>Qi Wang (</w:t>
      </w:r>
      <w:r w:rsidR="001476CD" w:rsidRPr="005A3086">
        <w:rPr>
          <w:rFonts w:asciiTheme="minorHAnsi" w:hAnsiTheme="minorHAnsi" w:cstheme="minorHAnsi" w:hint="eastAsia"/>
          <w:color w:val="auto"/>
          <w:lang w:eastAsia="zh-CN"/>
        </w:rPr>
        <w:t>wangqiw@stu.xjtu.edu.cn</w:t>
      </w:r>
      <w:r w:rsidRPr="005A3086">
        <w:rPr>
          <w:rFonts w:asciiTheme="minorHAnsi" w:hAnsiTheme="minorHAnsi" w:cstheme="minorHAnsi" w:hint="eastAsia"/>
          <w:color w:val="auto"/>
          <w:lang w:eastAsia="zh-CN"/>
        </w:rPr>
        <w:t>)</w:t>
      </w:r>
    </w:p>
    <w:p w14:paraId="5ADD93C5"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Corresponding author: </w:t>
      </w:r>
    </w:p>
    <w:p w14:paraId="017ACA3B" w14:textId="0D7F5C7E"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hint="eastAsia"/>
          <w:color w:val="auto"/>
          <w:lang w:eastAsia="zh-CN"/>
        </w:rPr>
        <w:t xml:space="preserve">Qiling Li </w:t>
      </w:r>
      <w:r w:rsidRPr="005A3086">
        <w:rPr>
          <w:rFonts w:asciiTheme="minorHAnsi" w:hAnsiTheme="minorHAnsi" w:cstheme="minorHAnsi"/>
          <w:color w:val="auto"/>
        </w:rPr>
        <w:t>(</w:t>
      </w:r>
      <w:hyperlink r:id="rId9" w:history="1">
        <w:r w:rsidR="00437CC2" w:rsidRPr="005A3086">
          <w:rPr>
            <w:rStyle w:val="Hyperlink"/>
            <w:rFonts w:asciiTheme="minorHAnsi" w:hAnsiTheme="minorHAnsi" w:cstheme="minorHAnsi" w:hint="eastAsia"/>
            <w:color w:val="auto"/>
            <w:lang w:eastAsia="zh-CN"/>
          </w:rPr>
          <w:t>liqiling@mail.xjtu.edu.cn</w:t>
        </w:r>
      </w:hyperlink>
      <w:r w:rsidRPr="005A3086">
        <w:rPr>
          <w:rFonts w:asciiTheme="minorHAnsi" w:hAnsiTheme="minorHAnsi" w:cstheme="minorHAnsi"/>
          <w:color w:val="auto"/>
        </w:rPr>
        <w:t>)</w:t>
      </w:r>
    </w:p>
    <w:p w14:paraId="12BC221D" w14:textId="0FEDCC47" w:rsidR="00437CC2" w:rsidRPr="005A3086" w:rsidRDefault="00437CC2" w:rsidP="00B21B70">
      <w:pPr>
        <w:adjustRightInd/>
        <w:ind w:rightChars="50" w:right="120"/>
        <w:contextualSpacing/>
        <w:rPr>
          <w:rFonts w:asciiTheme="minorHAnsi" w:hAnsiTheme="minorHAnsi" w:cstheme="minorHAnsi"/>
          <w:color w:val="auto"/>
          <w:lang w:eastAsia="zh-CN"/>
        </w:rPr>
      </w:pPr>
      <w:r w:rsidRPr="005A3086">
        <w:rPr>
          <w:rFonts w:asciiTheme="minorHAnsi" w:hAnsiTheme="minorHAnsi" w:cstheme="minorHAnsi" w:hint="eastAsia"/>
          <w:color w:val="auto"/>
          <w:lang w:eastAsia="zh-CN"/>
        </w:rPr>
        <w:t>Q</w:t>
      </w:r>
      <w:r w:rsidRPr="005A3086">
        <w:rPr>
          <w:rFonts w:asciiTheme="minorHAnsi" w:hAnsiTheme="minorHAnsi" w:cstheme="minorHAnsi"/>
          <w:color w:val="auto"/>
          <w:lang w:eastAsia="zh-CN"/>
        </w:rPr>
        <w:t>inrui Lu(junhuacao610@163.com)</w:t>
      </w:r>
    </w:p>
    <w:p w14:paraId="5EACEEDB" w14:textId="77777777" w:rsidR="00003837" w:rsidRPr="005A3086" w:rsidRDefault="00003837" w:rsidP="00B21B70">
      <w:pPr>
        <w:adjustRightInd/>
        <w:ind w:rightChars="50" w:right="120"/>
        <w:contextualSpacing/>
        <w:rPr>
          <w:rFonts w:asciiTheme="minorHAnsi" w:hAnsiTheme="minorHAnsi" w:cstheme="minorHAnsi"/>
          <w:bCs/>
          <w:color w:val="auto"/>
        </w:rPr>
      </w:pPr>
    </w:p>
    <w:p w14:paraId="2B5434F5"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color w:val="auto"/>
        </w:rPr>
      </w:pPr>
      <w:r w:rsidRPr="005A3086">
        <w:rPr>
          <w:rFonts w:asciiTheme="minorHAnsi" w:hAnsiTheme="minorHAnsi" w:cstheme="minorHAnsi"/>
          <w:b/>
          <w:bCs/>
          <w:color w:val="auto"/>
        </w:rPr>
        <w:t>KEYWORDS:</w:t>
      </w:r>
    </w:p>
    <w:p w14:paraId="5880616F"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color w:val="auto"/>
        </w:rPr>
      </w:pPr>
      <w:r w:rsidRPr="005A3086">
        <w:rPr>
          <w:rFonts w:asciiTheme="minorHAnsi" w:hAnsiTheme="minorHAnsi" w:cstheme="minorHAnsi"/>
          <w:color w:val="auto"/>
        </w:rPr>
        <w:t>Ovarian cancer, Bacteria, 16S rRNA</w:t>
      </w:r>
      <w:r w:rsidR="00084263" w:rsidRPr="005A3086">
        <w:rPr>
          <w:rFonts w:asciiTheme="minorHAnsi" w:hAnsiTheme="minorHAnsi" w:cstheme="minorHAnsi"/>
          <w:color w:val="auto"/>
        </w:rPr>
        <w:t xml:space="preserve"> gene</w:t>
      </w:r>
      <w:r w:rsidRPr="005A3086">
        <w:rPr>
          <w:rFonts w:asciiTheme="minorHAnsi" w:hAnsiTheme="minorHAnsi" w:cstheme="minorHAnsi"/>
          <w:color w:val="auto"/>
        </w:rPr>
        <w:t xml:space="preserve"> sequencing, Lipopolysaccharide, KEGG, </w:t>
      </w:r>
      <w:r w:rsidR="000A526B" w:rsidRPr="005A3086">
        <w:rPr>
          <w:rFonts w:asciiTheme="minorHAnsi" w:hAnsiTheme="minorHAnsi" w:cstheme="minorHAnsi"/>
          <w:color w:val="auto"/>
        </w:rPr>
        <w:t>Immunohistochemistry</w:t>
      </w:r>
    </w:p>
    <w:p w14:paraId="5026D5A3" w14:textId="77777777" w:rsidR="00003837" w:rsidRPr="005A3086" w:rsidRDefault="00003837" w:rsidP="00B21B70">
      <w:pPr>
        <w:pStyle w:val="NormalWeb"/>
        <w:adjustRightInd/>
        <w:spacing w:before="0" w:beforeAutospacing="0" w:after="0" w:afterAutospacing="0"/>
        <w:ind w:rightChars="50" w:right="120"/>
        <w:contextualSpacing/>
        <w:rPr>
          <w:rFonts w:asciiTheme="minorHAnsi" w:hAnsiTheme="minorHAnsi" w:cstheme="minorHAnsi"/>
          <w:color w:val="auto"/>
        </w:rPr>
      </w:pPr>
    </w:p>
    <w:p w14:paraId="7CDEA0C8"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SUMMARY:</w:t>
      </w:r>
    </w:p>
    <w:p w14:paraId="03CB1F4E" w14:textId="5B94E3A1"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Immunohistochemistry staining and 16S r</w:t>
      </w:r>
      <w:r w:rsidR="00084263" w:rsidRPr="005A3086">
        <w:rPr>
          <w:rFonts w:asciiTheme="minorHAnsi" w:hAnsiTheme="minorHAnsi" w:cstheme="minorHAnsi"/>
          <w:color w:val="auto"/>
        </w:rPr>
        <w:t xml:space="preserve">ibosomal </w:t>
      </w:r>
      <w:r w:rsidRPr="005A3086">
        <w:rPr>
          <w:rFonts w:asciiTheme="minorHAnsi" w:hAnsiTheme="minorHAnsi" w:cstheme="minorHAnsi"/>
          <w:color w:val="auto"/>
        </w:rPr>
        <w:t>RNA</w:t>
      </w:r>
      <w:r w:rsidR="00084263" w:rsidRPr="005A3086">
        <w:rPr>
          <w:rFonts w:asciiTheme="minorHAnsi" w:hAnsiTheme="minorHAnsi" w:cstheme="minorHAnsi"/>
          <w:color w:val="auto"/>
        </w:rPr>
        <w:t xml:space="preserve"> gene (16S rRNA gene)</w:t>
      </w:r>
      <w:r w:rsidRPr="005A3086">
        <w:rPr>
          <w:rFonts w:asciiTheme="minorHAnsi" w:hAnsiTheme="minorHAnsi" w:cstheme="minorHAnsi"/>
          <w:color w:val="auto"/>
        </w:rPr>
        <w:t xml:space="preserve"> sequencing were </w:t>
      </w:r>
      <w:r w:rsidR="00CC2A26" w:rsidRPr="005A3086">
        <w:rPr>
          <w:rFonts w:asciiTheme="minorHAnsi" w:hAnsiTheme="minorHAnsi" w:cstheme="minorHAnsi"/>
          <w:color w:val="auto"/>
        </w:rPr>
        <w:t>performed</w:t>
      </w:r>
      <w:r w:rsidRPr="005A3086">
        <w:rPr>
          <w:rFonts w:asciiTheme="minorHAnsi" w:hAnsiTheme="minorHAnsi" w:cstheme="minorHAnsi"/>
          <w:color w:val="auto"/>
        </w:rPr>
        <w:t xml:space="preserve"> in order to discover and distinguish bacteria in cancerous and noncancerous ovarian tissues in situ. The compositional and functional differences of the bacteria </w:t>
      </w:r>
      <w:r w:rsidR="00F42FC7" w:rsidRPr="005A3086">
        <w:rPr>
          <w:rFonts w:asciiTheme="minorHAnsi" w:hAnsiTheme="minorHAnsi" w:cstheme="minorHAnsi" w:hint="eastAsia"/>
          <w:color w:val="auto"/>
          <w:lang w:eastAsia="zh-CN"/>
        </w:rPr>
        <w:t>were</w:t>
      </w:r>
      <w:r w:rsidR="00874FAB" w:rsidRPr="005A3086">
        <w:rPr>
          <w:rFonts w:asciiTheme="minorHAnsi" w:hAnsiTheme="minorHAnsi" w:cstheme="minorHAnsi" w:hint="eastAsia"/>
          <w:color w:val="auto"/>
          <w:lang w:eastAsia="zh-CN"/>
        </w:rPr>
        <w:t xml:space="preserve"> predicted by </w:t>
      </w:r>
      <w:r w:rsidR="00874FAB" w:rsidRPr="005A3086">
        <w:rPr>
          <w:rFonts w:asciiTheme="minorHAnsi" w:hAnsiTheme="minorHAnsi" w:cstheme="minorHAnsi"/>
          <w:color w:val="auto"/>
          <w:lang w:eastAsia="zh-CN"/>
        </w:rPr>
        <w:t>using BugBase and Phylogenetic Investigation of Communities by Reconstruction of Unobserved States (PICRUSt)</w:t>
      </w:r>
      <w:r w:rsidRPr="005A3086">
        <w:rPr>
          <w:rFonts w:asciiTheme="minorHAnsi" w:hAnsiTheme="minorHAnsi" w:cstheme="minorHAnsi"/>
          <w:color w:val="auto"/>
        </w:rPr>
        <w:t>.</w:t>
      </w:r>
    </w:p>
    <w:p w14:paraId="227CB68C" w14:textId="77777777" w:rsidR="00003837" w:rsidRPr="005A3086" w:rsidRDefault="00003837" w:rsidP="00B21B70">
      <w:pPr>
        <w:adjustRightInd/>
        <w:ind w:rightChars="50" w:right="120"/>
        <w:contextualSpacing/>
        <w:rPr>
          <w:rFonts w:asciiTheme="minorHAnsi" w:hAnsiTheme="minorHAnsi" w:cstheme="minorHAnsi"/>
          <w:color w:val="auto"/>
        </w:rPr>
      </w:pPr>
    </w:p>
    <w:p w14:paraId="2573F014"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ABSTRACT:</w:t>
      </w:r>
    </w:p>
    <w:p w14:paraId="6BCDF339" w14:textId="48A839EB" w:rsidR="00003837" w:rsidRPr="005A3086" w:rsidRDefault="00D073CA" w:rsidP="00B21B70">
      <w:pPr>
        <w:adjustRightInd/>
        <w:ind w:rightChars="50" w:right="120"/>
        <w:contextualSpacing/>
        <w:rPr>
          <w:rFonts w:asciiTheme="minorHAnsi" w:hAnsiTheme="minorHAnsi" w:cstheme="minorHAnsi"/>
          <w:color w:val="auto"/>
          <w:lang w:eastAsia="zh-CN"/>
        </w:rPr>
      </w:pPr>
      <w:r w:rsidRPr="005A3086">
        <w:rPr>
          <w:rFonts w:asciiTheme="minorHAnsi" w:hAnsiTheme="minorHAnsi" w:cstheme="minorHAnsi"/>
          <w:color w:val="auto"/>
          <w:lang w:eastAsia="zh-CN"/>
        </w:rPr>
        <w:t xml:space="preserve">The theory </w:t>
      </w:r>
      <w:r w:rsidR="009F4765" w:rsidRPr="005A3086">
        <w:rPr>
          <w:rFonts w:asciiTheme="minorHAnsi" w:hAnsiTheme="minorHAnsi" w:cstheme="minorHAnsi" w:hint="eastAsia"/>
          <w:color w:val="auto"/>
          <w:lang w:eastAsia="zh-CN"/>
        </w:rPr>
        <w:t>of</w:t>
      </w:r>
      <w:r w:rsidR="009F4765" w:rsidRPr="005A3086">
        <w:rPr>
          <w:rFonts w:asciiTheme="minorHAnsi" w:hAnsiTheme="minorHAnsi" w:cstheme="minorHAnsi"/>
          <w:color w:val="auto"/>
          <w:lang w:eastAsia="zh-CN"/>
        </w:rPr>
        <w:t xml:space="preserve"> </w:t>
      </w:r>
      <w:r w:rsidR="006F2C71" w:rsidRPr="005A3086">
        <w:rPr>
          <w:rFonts w:asciiTheme="minorHAnsi" w:hAnsiTheme="minorHAnsi" w:cstheme="minorHAnsi"/>
          <w:color w:val="auto"/>
          <w:lang w:eastAsia="zh-CN"/>
        </w:rPr>
        <w:t xml:space="preserve">a </w:t>
      </w:r>
      <w:r w:rsidR="009F4765" w:rsidRPr="005A3086">
        <w:rPr>
          <w:rFonts w:asciiTheme="minorHAnsi" w:hAnsiTheme="minorHAnsi" w:cstheme="minorHAnsi"/>
          <w:color w:val="auto"/>
          <w:lang w:eastAsia="zh-CN"/>
        </w:rPr>
        <w:t>“sterile”</w:t>
      </w:r>
      <w:r w:rsidR="009F4765" w:rsidRPr="005A3086" w:rsidDel="009F4765">
        <w:rPr>
          <w:rFonts w:asciiTheme="minorHAnsi" w:hAnsiTheme="minorHAnsi" w:cstheme="minorHAnsi"/>
          <w:color w:val="auto"/>
          <w:lang w:eastAsia="zh-CN"/>
        </w:rPr>
        <w:t xml:space="preserve"> </w:t>
      </w:r>
      <w:r w:rsidRPr="005A3086">
        <w:rPr>
          <w:rFonts w:asciiTheme="minorHAnsi" w:hAnsiTheme="minorHAnsi" w:cstheme="minorHAnsi"/>
          <w:color w:val="auto"/>
          <w:lang w:eastAsia="zh-CN"/>
        </w:rPr>
        <w:t xml:space="preserve">female upper reproductive tract has been </w:t>
      </w:r>
      <w:r w:rsidR="006F2C71" w:rsidRPr="005A3086">
        <w:rPr>
          <w:rFonts w:asciiTheme="minorHAnsi" w:hAnsiTheme="minorHAnsi" w:cstheme="minorHAnsi"/>
          <w:color w:val="auto"/>
          <w:lang w:eastAsia="zh-CN"/>
        </w:rPr>
        <w:t>encountering increasing opposition</w:t>
      </w:r>
      <w:r w:rsidRPr="005A3086">
        <w:rPr>
          <w:rFonts w:asciiTheme="minorHAnsi" w:hAnsiTheme="minorHAnsi" w:cstheme="minorHAnsi"/>
          <w:color w:val="auto"/>
          <w:lang w:eastAsia="zh-CN"/>
        </w:rPr>
        <w:t xml:space="preserve"> due to </w:t>
      </w:r>
      <w:r w:rsidR="006F2C71" w:rsidRPr="005A3086">
        <w:rPr>
          <w:rFonts w:asciiTheme="minorHAnsi" w:hAnsiTheme="minorHAnsi" w:cstheme="minorHAnsi"/>
          <w:color w:val="auto"/>
          <w:lang w:eastAsia="zh-CN"/>
        </w:rPr>
        <w:t xml:space="preserve">advancements in </w:t>
      </w:r>
      <w:r w:rsidRPr="005A3086">
        <w:rPr>
          <w:rFonts w:asciiTheme="minorHAnsi" w:hAnsiTheme="minorHAnsi" w:cstheme="minorHAnsi"/>
          <w:color w:val="auto"/>
          <w:lang w:eastAsia="zh-CN"/>
        </w:rPr>
        <w:t xml:space="preserve">bacterial detection. However, whether ovaries </w:t>
      </w:r>
      <w:r w:rsidR="007B736B" w:rsidRPr="005A3086">
        <w:rPr>
          <w:rFonts w:asciiTheme="minorHAnsi" w:hAnsiTheme="minorHAnsi" w:cstheme="minorHAnsi"/>
          <w:color w:val="auto"/>
          <w:lang w:eastAsia="zh-CN"/>
        </w:rPr>
        <w:t xml:space="preserve">contain </w:t>
      </w:r>
      <w:r w:rsidRPr="005A3086">
        <w:rPr>
          <w:rFonts w:asciiTheme="minorHAnsi" w:hAnsiTheme="minorHAnsi" w:cstheme="minorHAnsi"/>
          <w:color w:val="auto"/>
          <w:lang w:eastAsia="zh-CN"/>
        </w:rPr>
        <w:t xml:space="preserve">bacteria </w:t>
      </w:r>
      <w:r w:rsidR="007B736B" w:rsidRPr="005A3086">
        <w:rPr>
          <w:rFonts w:asciiTheme="minorHAnsi" w:hAnsiTheme="minorHAnsi" w:cstheme="minorHAnsi"/>
          <w:color w:val="auto"/>
          <w:lang w:eastAsia="zh-CN"/>
        </w:rPr>
        <w:t>has</w:t>
      </w:r>
      <w:r w:rsidR="007B736B" w:rsidRPr="005A3086">
        <w:rPr>
          <w:rFonts w:asciiTheme="minorHAnsi" w:hAnsiTheme="minorHAnsi" w:cstheme="minorHAnsi" w:hint="eastAsia"/>
          <w:color w:val="auto"/>
          <w:lang w:eastAsia="zh-CN"/>
        </w:rPr>
        <w:t xml:space="preserve"> </w:t>
      </w:r>
      <w:r w:rsidR="00C0615C" w:rsidRPr="005A3086">
        <w:rPr>
          <w:rFonts w:asciiTheme="minorHAnsi" w:hAnsiTheme="minorHAnsi" w:cstheme="minorHAnsi" w:hint="eastAsia"/>
          <w:color w:val="auto"/>
          <w:lang w:eastAsia="zh-CN"/>
        </w:rPr>
        <w:t xml:space="preserve">not </w:t>
      </w:r>
      <w:r w:rsidR="007B736B" w:rsidRPr="005A3086">
        <w:rPr>
          <w:rFonts w:asciiTheme="minorHAnsi" w:hAnsiTheme="minorHAnsi" w:cstheme="minorHAnsi"/>
          <w:color w:val="auto"/>
          <w:lang w:eastAsia="zh-CN"/>
        </w:rPr>
        <w:t>yet</w:t>
      </w:r>
      <w:r w:rsidRPr="005A3086">
        <w:rPr>
          <w:rFonts w:asciiTheme="minorHAnsi" w:hAnsiTheme="minorHAnsi" w:cstheme="minorHAnsi"/>
          <w:color w:val="auto"/>
          <w:lang w:eastAsia="zh-CN"/>
        </w:rPr>
        <w:t xml:space="preserve"> been confirmed yet. Herein, an experiment to detect bacteria in ovarian tissues</w:t>
      </w:r>
      <w:r w:rsidR="0043271F" w:rsidRPr="005A3086">
        <w:rPr>
          <w:rFonts w:asciiTheme="minorHAnsi" w:hAnsiTheme="minorHAnsi" w:cstheme="minorHAnsi" w:hint="eastAsia"/>
          <w:color w:val="auto"/>
          <w:lang w:eastAsia="zh-CN"/>
        </w:rPr>
        <w:t xml:space="preserve"> was introduced</w:t>
      </w:r>
      <w:r w:rsidRPr="005A3086">
        <w:rPr>
          <w:rFonts w:asciiTheme="minorHAnsi" w:hAnsiTheme="minorHAnsi" w:cstheme="minorHAnsi"/>
          <w:color w:val="auto"/>
          <w:lang w:eastAsia="zh-CN"/>
        </w:rPr>
        <w:t xml:space="preserve">. </w:t>
      </w:r>
      <w:r w:rsidR="001D66C5" w:rsidRPr="005A3086">
        <w:rPr>
          <w:rFonts w:asciiTheme="minorHAnsi" w:hAnsiTheme="minorHAnsi" w:cstheme="minorHAnsi" w:hint="eastAsia"/>
          <w:color w:val="auto"/>
          <w:lang w:eastAsia="zh-CN"/>
        </w:rPr>
        <w:t>W</w:t>
      </w:r>
      <w:r w:rsidRPr="005A3086">
        <w:rPr>
          <w:rFonts w:asciiTheme="minorHAnsi" w:hAnsiTheme="minorHAnsi" w:cstheme="minorHAnsi"/>
          <w:color w:val="auto"/>
          <w:lang w:eastAsia="zh-CN"/>
        </w:rPr>
        <w:t xml:space="preserve">e chose ovarian cancer </w:t>
      </w:r>
      <w:r w:rsidR="007B736B" w:rsidRPr="005A3086">
        <w:rPr>
          <w:rFonts w:asciiTheme="minorHAnsi" w:hAnsiTheme="minorHAnsi" w:cstheme="minorHAnsi"/>
          <w:color w:val="auto"/>
          <w:lang w:eastAsia="zh-CN"/>
        </w:rPr>
        <w:t>patients in</w:t>
      </w:r>
      <w:r w:rsidR="00C0615C"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 xml:space="preserve">the cancer group and </w:t>
      </w:r>
      <w:r w:rsidR="001D66C5" w:rsidRPr="005A3086">
        <w:rPr>
          <w:rFonts w:asciiTheme="minorHAnsi" w:hAnsiTheme="minorHAnsi" w:cstheme="minorHAnsi" w:hint="eastAsia"/>
          <w:color w:val="auto"/>
          <w:lang w:eastAsia="zh-CN"/>
        </w:rPr>
        <w:t>noncancerous</w:t>
      </w:r>
      <w:r w:rsidRPr="005A3086">
        <w:rPr>
          <w:rFonts w:asciiTheme="minorHAnsi" w:hAnsiTheme="minorHAnsi" w:cstheme="minorHAnsi"/>
          <w:color w:val="auto"/>
          <w:lang w:eastAsia="zh-CN"/>
        </w:rPr>
        <w:t xml:space="preserve"> </w:t>
      </w:r>
      <w:r w:rsidR="007B736B" w:rsidRPr="005A3086">
        <w:rPr>
          <w:rFonts w:asciiTheme="minorHAnsi" w:hAnsiTheme="minorHAnsi" w:cstheme="minorHAnsi"/>
          <w:color w:val="auto"/>
          <w:lang w:eastAsia="zh-CN"/>
        </w:rPr>
        <w:t>patients in</w:t>
      </w:r>
      <w:r w:rsidR="0059018C"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the control group. 16S rRNA</w:t>
      </w:r>
      <w:r w:rsidR="00084263" w:rsidRPr="005A3086">
        <w:rPr>
          <w:rFonts w:asciiTheme="minorHAnsi" w:hAnsiTheme="minorHAnsi" w:cstheme="minorHAnsi"/>
          <w:color w:val="auto"/>
          <w:lang w:eastAsia="zh-CN"/>
        </w:rPr>
        <w:t xml:space="preserve"> gene</w:t>
      </w:r>
      <w:r w:rsidRPr="005A3086">
        <w:rPr>
          <w:rFonts w:asciiTheme="minorHAnsi" w:hAnsiTheme="minorHAnsi" w:cstheme="minorHAnsi"/>
          <w:color w:val="auto"/>
          <w:lang w:eastAsia="zh-CN"/>
        </w:rPr>
        <w:t xml:space="preserve"> sequencing was used to differentiate bacteria in ovarian tissues</w:t>
      </w:r>
      <w:r w:rsidR="00887ACC" w:rsidRPr="005A3086">
        <w:rPr>
          <w:rFonts w:asciiTheme="minorHAnsi" w:hAnsiTheme="minorHAnsi" w:cstheme="minorHAnsi" w:hint="eastAsia"/>
          <w:color w:val="auto"/>
          <w:lang w:eastAsia="zh-CN"/>
        </w:rPr>
        <w:t xml:space="preserve"> from</w:t>
      </w:r>
      <w:r w:rsidR="007B736B" w:rsidRPr="005A3086">
        <w:rPr>
          <w:rFonts w:asciiTheme="minorHAnsi" w:hAnsiTheme="minorHAnsi" w:cstheme="minorHAnsi"/>
          <w:color w:val="auto"/>
          <w:lang w:eastAsia="zh-CN"/>
        </w:rPr>
        <w:t xml:space="preserve"> the</w:t>
      </w:r>
      <w:r w:rsidR="00887ACC" w:rsidRPr="005A3086">
        <w:rPr>
          <w:rFonts w:asciiTheme="minorHAnsi" w:hAnsiTheme="minorHAnsi" w:cstheme="minorHAnsi" w:hint="eastAsia"/>
          <w:color w:val="auto"/>
          <w:lang w:eastAsia="zh-CN"/>
        </w:rPr>
        <w:t xml:space="preserve"> cancer and control group</w:t>
      </w:r>
      <w:r w:rsidR="00461A5E" w:rsidRPr="005A3086">
        <w:rPr>
          <w:rFonts w:asciiTheme="minorHAnsi" w:hAnsiTheme="minorHAnsi" w:cstheme="minorHAnsi" w:hint="eastAsia"/>
          <w:color w:val="auto"/>
          <w:lang w:eastAsia="zh-CN"/>
        </w:rPr>
        <w:t>s</w:t>
      </w:r>
      <w:r w:rsidRPr="005A3086">
        <w:rPr>
          <w:rFonts w:asciiTheme="minorHAnsi" w:hAnsiTheme="minorHAnsi" w:cstheme="minorHAnsi"/>
          <w:color w:val="auto"/>
          <w:lang w:eastAsia="zh-CN"/>
        </w:rPr>
        <w:t>. Further</w:t>
      </w:r>
      <w:r w:rsidR="007B736B" w:rsidRPr="005A3086">
        <w:rPr>
          <w:rFonts w:asciiTheme="minorHAnsi" w:hAnsiTheme="minorHAnsi" w:cstheme="minorHAnsi"/>
          <w:color w:val="auto"/>
          <w:lang w:eastAsia="zh-CN"/>
        </w:rPr>
        <w:t>more</w:t>
      </w:r>
      <w:r w:rsidRPr="005A3086">
        <w:rPr>
          <w:rFonts w:asciiTheme="minorHAnsi" w:hAnsiTheme="minorHAnsi" w:cstheme="minorHAnsi"/>
          <w:color w:val="auto"/>
          <w:lang w:eastAsia="zh-CN"/>
        </w:rPr>
        <w:t>, we predict</w:t>
      </w:r>
      <w:r w:rsidR="0043271F" w:rsidRPr="005A3086">
        <w:rPr>
          <w:rFonts w:asciiTheme="minorHAnsi" w:hAnsiTheme="minorHAnsi" w:cstheme="minorHAnsi" w:hint="eastAsia"/>
          <w:color w:val="auto"/>
          <w:lang w:eastAsia="zh-CN"/>
        </w:rPr>
        <w:t>ed</w:t>
      </w:r>
      <w:r w:rsidRPr="005A3086">
        <w:rPr>
          <w:rFonts w:asciiTheme="minorHAnsi" w:hAnsiTheme="minorHAnsi" w:cstheme="minorHAnsi"/>
          <w:color w:val="auto"/>
          <w:lang w:eastAsia="zh-CN"/>
        </w:rPr>
        <w:t xml:space="preserve"> the functional composition of the </w:t>
      </w:r>
      <w:r w:rsidR="007B736B" w:rsidRPr="005A3086">
        <w:rPr>
          <w:rFonts w:asciiTheme="minorHAnsi" w:hAnsiTheme="minorHAnsi" w:cstheme="minorHAnsi"/>
          <w:color w:val="auto"/>
          <w:lang w:eastAsia="zh-CN"/>
        </w:rPr>
        <w:t xml:space="preserve">identified </w:t>
      </w:r>
      <w:r w:rsidRPr="005A3086">
        <w:rPr>
          <w:rFonts w:asciiTheme="minorHAnsi" w:hAnsiTheme="minorHAnsi" w:cstheme="minorHAnsi"/>
          <w:color w:val="auto"/>
          <w:lang w:eastAsia="zh-CN"/>
        </w:rPr>
        <w:t>bacteria by using BugBase and PICRUSt. This method can also be used in other viscera</w:t>
      </w:r>
      <w:r w:rsidR="00B975FE" w:rsidRPr="005A3086">
        <w:rPr>
          <w:rFonts w:asciiTheme="minorHAnsi" w:hAnsiTheme="minorHAnsi" w:cstheme="minorHAnsi"/>
          <w:color w:val="auto"/>
          <w:lang w:eastAsia="zh-CN"/>
        </w:rPr>
        <w:t xml:space="preserve"> and</w:t>
      </w:r>
      <w:r w:rsidRPr="005A3086">
        <w:rPr>
          <w:rFonts w:asciiTheme="minorHAnsi" w:hAnsiTheme="minorHAnsi" w:cstheme="minorHAnsi"/>
          <w:color w:val="auto"/>
          <w:lang w:eastAsia="zh-CN"/>
        </w:rPr>
        <w:t xml:space="preserve"> tissues since many organs have been </w:t>
      </w:r>
      <w:r w:rsidRPr="005A3086">
        <w:rPr>
          <w:rFonts w:asciiTheme="minorHAnsi" w:hAnsiTheme="minorHAnsi" w:cstheme="minorHAnsi"/>
          <w:color w:val="auto"/>
          <w:lang w:eastAsia="zh-CN"/>
        </w:rPr>
        <w:lastRenderedPageBreak/>
        <w:t xml:space="preserve">proven to </w:t>
      </w:r>
      <w:r w:rsidR="007B736B" w:rsidRPr="005A3086">
        <w:rPr>
          <w:rFonts w:asciiTheme="minorHAnsi" w:hAnsiTheme="minorHAnsi" w:cstheme="minorHAnsi"/>
          <w:color w:val="auto"/>
          <w:lang w:eastAsia="zh-CN"/>
        </w:rPr>
        <w:t xml:space="preserve">harbor </w:t>
      </w:r>
      <w:r w:rsidRPr="005A3086">
        <w:rPr>
          <w:rFonts w:asciiTheme="minorHAnsi" w:hAnsiTheme="minorHAnsi" w:cstheme="minorHAnsi"/>
          <w:color w:val="auto"/>
          <w:lang w:eastAsia="zh-CN"/>
        </w:rPr>
        <w:t xml:space="preserve">bacteria </w:t>
      </w:r>
      <w:r w:rsidR="007B736B" w:rsidRPr="005A3086">
        <w:rPr>
          <w:rFonts w:asciiTheme="minorHAnsi" w:hAnsiTheme="minorHAnsi" w:cstheme="minorHAnsi"/>
          <w:color w:val="auto"/>
          <w:lang w:eastAsia="zh-CN"/>
        </w:rPr>
        <w:t xml:space="preserve">in recent </w:t>
      </w:r>
      <w:r w:rsidR="0052356C" w:rsidRPr="005A3086">
        <w:rPr>
          <w:rFonts w:asciiTheme="minorHAnsi" w:hAnsiTheme="minorHAnsi" w:cstheme="minorHAnsi" w:hint="eastAsia"/>
          <w:color w:val="auto"/>
          <w:lang w:eastAsia="zh-CN"/>
        </w:rPr>
        <w:t>years</w:t>
      </w:r>
      <w:r w:rsidRPr="005A3086">
        <w:rPr>
          <w:rFonts w:asciiTheme="minorHAnsi" w:hAnsiTheme="minorHAnsi" w:cstheme="minorHAnsi"/>
          <w:color w:val="auto"/>
          <w:lang w:eastAsia="zh-CN"/>
        </w:rPr>
        <w:t xml:space="preserve">. </w:t>
      </w:r>
      <w:r w:rsidR="0059018C" w:rsidRPr="005A3086">
        <w:rPr>
          <w:rFonts w:asciiTheme="minorHAnsi" w:hAnsiTheme="minorHAnsi" w:cstheme="minorHAnsi" w:hint="eastAsia"/>
          <w:color w:val="auto"/>
          <w:lang w:eastAsia="zh-CN"/>
        </w:rPr>
        <w:t xml:space="preserve">The </w:t>
      </w:r>
      <w:r w:rsidR="007B736B" w:rsidRPr="005A3086">
        <w:rPr>
          <w:rFonts w:asciiTheme="minorHAnsi" w:hAnsiTheme="minorHAnsi" w:cstheme="minorHAnsi"/>
          <w:color w:val="auto"/>
          <w:lang w:eastAsia="zh-CN"/>
        </w:rPr>
        <w:t xml:space="preserve">presence </w:t>
      </w:r>
      <w:r w:rsidRPr="005A3086">
        <w:rPr>
          <w:rFonts w:asciiTheme="minorHAnsi" w:hAnsiTheme="minorHAnsi" w:cstheme="minorHAnsi"/>
          <w:color w:val="auto"/>
          <w:lang w:eastAsia="zh-CN"/>
        </w:rPr>
        <w:t>of bacteria in viscera</w:t>
      </w:r>
      <w:r w:rsidR="00B975FE" w:rsidRPr="005A3086">
        <w:rPr>
          <w:rFonts w:asciiTheme="minorHAnsi" w:hAnsiTheme="minorHAnsi" w:cstheme="minorHAnsi"/>
          <w:color w:val="auto"/>
          <w:lang w:eastAsia="zh-CN"/>
        </w:rPr>
        <w:t xml:space="preserve"> and</w:t>
      </w:r>
      <w:r w:rsidRPr="005A3086">
        <w:rPr>
          <w:rFonts w:asciiTheme="minorHAnsi" w:hAnsiTheme="minorHAnsi" w:cstheme="minorHAnsi"/>
          <w:color w:val="auto"/>
          <w:lang w:eastAsia="zh-CN"/>
        </w:rPr>
        <w:t xml:space="preserve"> tissues may help scientists evaluate cancerous and normal tissues</w:t>
      </w:r>
      <w:r w:rsidR="0059018C" w:rsidRPr="005A3086">
        <w:rPr>
          <w:rFonts w:asciiTheme="minorHAnsi" w:hAnsiTheme="minorHAnsi" w:cstheme="minorHAnsi" w:hint="eastAsia"/>
          <w:color w:val="auto"/>
          <w:lang w:eastAsia="zh-CN"/>
        </w:rPr>
        <w:t xml:space="preserve"> and may be </w:t>
      </w:r>
      <w:r w:rsidR="007B736B" w:rsidRPr="005A3086">
        <w:rPr>
          <w:rFonts w:asciiTheme="minorHAnsi" w:hAnsiTheme="minorHAnsi" w:cstheme="minorHAnsi"/>
          <w:color w:val="auto"/>
          <w:lang w:eastAsia="zh-CN"/>
        </w:rPr>
        <w:t>aid</w:t>
      </w:r>
      <w:r w:rsidR="007B736B" w:rsidRPr="005A3086">
        <w:rPr>
          <w:rFonts w:asciiTheme="minorHAnsi" w:hAnsiTheme="minorHAnsi" w:cstheme="minorHAnsi" w:hint="eastAsia"/>
          <w:color w:val="auto"/>
          <w:lang w:eastAsia="zh-CN"/>
        </w:rPr>
        <w:t xml:space="preserve"> </w:t>
      </w:r>
      <w:r w:rsidR="0059018C" w:rsidRPr="005A3086">
        <w:rPr>
          <w:rFonts w:asciiTheme="minorHAnsi" w:hAnsiTheme="minorHAnsi" w:cstheme="minorHAnsi" w:hint="eastAsia"/>
          <w:color w:val="auto"/>
          <w:lang w:eastAsia="zh-CN"/>
        </w:rPr>
        <w:t>in the treatment of cancer</w:t>
      </w:r>
      <w:r w:rsidRPr="005A3086">
        <w:rPr>
          <w:rFonts w:asciiTheme="minorHAnsi" w:hAnsiTheme="minorHAnsi" w:cstheme="minorHAnsi"/>
          <w:color w:val="auto"/>
          <w:lang w:eastAsia="zh-CN"/>
        </w:rPr>
        <w:t>.</w:t>
      </w:r>
    </w:p>
    <w:p w14:paraId="56F8C83E" w14:textId="77777777" w:rsidR="00003837" w:rsidRPr="005A3086" w:rsidRDefault="00003837" w:rsidP="00B21B70">
      <w:pPr>
        <w:adjustRightInd/>
        <w:ind w:rightChars="50" w:right="120"/>
        <w:contextualSpacing/>
        <w:rPr>
          <w:rFonts w:asciiTheme="minorHAnsi" w:hAnsiTheme="minorHAnsi" w:cstheme="minorHAnsi"/>
          <w:color w:val="auto"/>
        </w:rPr>
      </w:pPr>
    </w:p>
    <w:p w14:paraId="2126DA27"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color w:val="auto"/>
        </w:rPr>
        <w:t>INTRODUCTION</w:t>
      </w:r>
      <w:r w:rsidRPr="005A3086">
        <w:rPr>
          <w:rFonts w:asciiTheme="minorHAnsi" w:hAnsiTheme="minorHAnsi" w:cstheme="minorHAnsi"/>
          <w:b/>
          <w:bCs/>
          <w:color w:val="auto"/>
        </w:rPr>
        <w:t>:</w:t>
      </w:r>
    </w:p>
    <w:p w14:paraId="6A8BC5A9" w14:textId="4D8A6949" w:rsidR="00003837" w:rsidRPr="005A3086" w:rsidRDefault="007B736B"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Recently, an increasing number of</w:t>
      </w:r>
      <w:r w:rsidR="00D073CA" w:rsidRPr="005A3086">
        <w:rPr>
          <w:rFonts w:asciiTheme="minorHAnsi" w:hAnsiTheme="minorHAnsi" w:cstheme="minorHAnsi"/>
          <w:color w:val="auto"/>
        </w:rPr>
        <w:t xml:space="preserve"> articles </w:t>
      </w:r>
      <w:r w:rsidRPr="005A3086">
        <w:rPr>
          <w:rFonts w:asciiTheme="minorHAnsi" w:hAnsiTheme="minorHAnsi" w:cstheme="minorHAnsi"/>
          <w:color w:val="auto"/>
        </w:rPr>
        <w:t xml:space="preserve">have been </w:t>
      </w:r>
      <w:r w:rsidR="00D073CA" w:rsidRPr="005A3086">
        <w:rPr>
          <w:rFonts w:asciiTheme="minorHAnsi" w:hAnsiTheme="minorHAnsi" w:cstheme="minorHAnsi"/>
          <w:color w:val="auto"/>
        </w:rPr>
        <w:t xml:space="preserve">published </w:t>
      </w:r>
      <w:r w:rsidR="0075388A" w:rsidRPr="005A3086">
        <w:rPr>
          <w:rFonts w:asciiTheme="minorHAnsi" w:hAnsiTheme="minorHAnsi" w:cstheme="minorHAnsi"/>
          <w:color w:val="auto"/>
        </w:rPr>
        <w:t>that</w:t>
      </w:r>
      <w:r w:rsidR="00D073CA" w:rsidRPr="005A3086">
        <w:rPr>
          <w:rFonts w:asciiTheme="minorHAnsi" w:hAnsiTheme="minorHAnsi" w:cstheme="minorHAnsi"/>
          <w:color w:val="auto"/>
        </w:rPr>
        <w:t xml:space="preserve"> prove the existence of bacteria in abdominal solid viscera, </w:t>
      </w:r>
      <w:r w:rsidRPr="005A3086">
        <w:rPr>
          <w:rFonts w:asciiTheme="minorHAnsi" w:hAnsiTheme="minorHAnsi" w:cstheme="minorHAnsi"/>
          <w:color w:val="auto"/>
        </w:rPr>
        <w:t>such as the</w:t>
      </w:r>
      <w:r w:rsidR="00D073CA" w:rsidRPr="005A3086">
        <w:rPr>
          <w:rFonts w:asciiTheme="minorHAnsi" w:hAnsiTheme="minorHAnsi" w:cstheme="minorHAnsi"/>
          <w:color w:val="auto"/>
        </w:rPr>
        <w:t xml:space="preserve"> kidney, spleen, liver, and ovary</w:t>
      </w:r>
      <w:r w:rsidR="00536718" w:rsidRPr="005A3086">
        <w:rPr>
          <w:rFonts w:asciiTheme="minorHAnsi" w:hAnsiTheme="minorHAnsi" w:cstheme="minorHAnsi"/>
          <w:color w:val="auto"/>
        </w:rPr>
        <w:fldChar w:fldCharType="begin">
          <w:fldData xml:space="preserve">PEVuZE5vdGU+PENpdGU+PEF1dGhvcj5NYW5mcmVkbyBWaWVpcmE8L0F1dGhvcj48WWVhcj4yMDE4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=
</w:fldData>
        </w:fldChar>
      </w:r>
      <w:r w:rsidR="00536718" w:rsidRPr="005A3086">
        <w:rPr>
          <w:rFonts w:asciiTheme="minorHAnsi" w:hAnsiTheme="minorHAnsi" w:cstheme="minorHAnsi"/>
          <w:color w:val="auto"/>
        </w:rPr>
        <w:instrText xml:space="preserve"> ADDIN EN.CITE </w:instrText>
      </w:r>
      <w:r w:rsidR="00536718" w:rsidRPr="005A3086">
        <w:rPr>
          <w:rFonts w:asciiTheme="minorHAnsi" w:hAnsiTheme="minorHAnsi" w:cstheme="minorHAnsi"/>
          <w:color w:val="auto"/>
        </w:rPr>
        <w:fldChar w:fldCharType="begin">
          <w:fldData xml:space="preserve">PEVuZE5vdGU+PENpdGU+PEF1dGhvcj5NYW5mcmVkbyBWaWVpcmE8L0F1dGhvcj48WWVhcj4yMDE4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=
</w:fldData>
        </w:fldChar>
      </w:r>
      <w:r w:rsidR="00536718" w:rsidRPr="005A3086">
        <w:rPr>
          <w:rFonts w:asciiTheme="minorHAnsi" w:hAnsiTheme="minorHAnsi" w:cstheme="minorHAnsi"/>
          <w:color w:val="auto"/>
        </w:rPr>
        <w:instrText xml:space="preserve"> ADDIN EN.CITE.DATA </w:instrText>
      </w:r>
      <w:r w:rsidR="00536718" w:rsidRPr="005A3086">
        <w:rPr>
          <w:rFonts w:asciiTheme="minorHAnsi" w:hAnsiTheme="minorHAnsi" w:cstheme="minorHAnsi"/>
          <w:color w:val="auto"/>
        </w:rPr>
      </w:r>
      <w:r w:rsidR="00536718" w:rsidRPr="005A3086">
        <w:rPr>
          <w:rFonts w:asciiTheme="minorHAnsi" w:hAnsiTheme="minorHAnsi" w:cstheme="minorHAnsi"/>
          <w:color w:val="auto"/>
        </w:rPr>
        <w:fldChar w:fldCharType="end"/>
      </w:r>
      <w:r w:rsidR="00536718" w:rsidRPr="005A3086">
        <w:rPr>
          <w:rFonts w:asciiTheme="minorHAnsi" w:hAnsiTheme="minorHAnsi" w:cstheme="minorHAnsi"/>
          <w:color w:val="auto"/>
        </w:rPr>
      </w:r>
      <w:r w:rsidR="00536718"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1,2</w:t>
      </w:r>
      <w:r w:rsidR="00536718" w:rsidRPr="005A3086">
        <w:rPr>
          <w:rFonts w:asciiTheme="minorHAnsi" w:hAnsiTheme="minorHAnsi" w:cstheme="minorHAnsi"/>
          <w:color w:val="auto"/>
        </w:rPr>
        <w:fldChar w:fldCharType="end"/>
      </w:r>
      <w:r w:rsidR="00D073CA" w:rsidRPr="005A3086">
        <w:rPr>
          <w:rFonts w:asciiTheme="minorHAnsi" w:hAnsiTheme="minorHAnsi" w:cstheme="minorHAnsi"/>
          <w:color w:val="auto"/>
        </w:rPr>
        <w:t xml:space="preserve">. </w:t>
      </w:r>
      <w:r w:rsidR="00F106A8" w:rsidRPr="005A3086">
        <w:rPr>
          <w:noProof/>
          <w:color w:val="auto"/>
        </w:rPr>
        <w:t>Geller</w:t>
      </w:r>
      <w:r w:rsidR="0075388A" w:rsidRPr="005A3086">
        <w:rPr>
          <w:noProof/>
          <w:color w:val="auto"/>
        </w:rPr>
        <w:t xml:space="preserve"> </w:t>
      </w:r>
      <w:r w:rsidR="00621FE2" w:rsidRPr="005A3086">
        <w:rPr>
          <w:rFonts w:asciiTheme="minorHAnsi" w:hAnsiTheme="minorHAnsi" w:cstheme="minorHAnsi"/>
          <w:i/>
          <w:iCs/>
          <w:color w:val="auto"/>
        </w:rPr>
        <w:t>et al.</w:t>
      </w:r>
      <w:r w:rsidR="00D073CA" w:rsidRPr="005A3086">
        <w:rPr>
          <w:rFonts w:asciiTheme="minorHAnsi" w:hAnsiTheme="minorHAnsi" w:cstheme="minorHAnsi"/>
          <w:color w:val="auto"/>
        </w:rPr>
        <w:t xml:space="preserve"> found bacteria </w:t>
      </w:r>
      <w:r w:rsidR="00842A6D" w:rsidRPr="005A3086">
        <w:rPr>
          <w:rFonts w:asciiTheme="minorHAnsi" w:hAnsiTheme="minorHAnsi" w:cstheme="minorHAnsi" w:hint="eastAsia"/>
          <w:color w:val="auto"/>
          <w:lang w:eastAsia="zh-CN"/>
        </w:rPr>
        <w:t xml:space="preserve">in </w:t>
      </w:r>
      <w:r w:rsidRPr="005A3086">
        <w:rPr>
          <w:rFonts w:asciiTheme="minorHAnsi" w:hAnsiTheme="minorHAnsi" w:cstheme="minorHAnsi"/>
          <w:color w:val="auto"/>
        </w:rPr>
        <w:t>pancreatic</w:t>
      </w:r>
      <w:r w:rsidRPr="005A3086">
        <w:rPr>
          <w:rFonts w:asciiTheme="minorHAnsi" w:hAnsiTheme="minorHAnsi" w:cstheme="minorHAnsi" w:hint="eastAsia"/>
          <w:color w:val="auto"/>
          <w:lang w:eastAsia="zh-CN"/>
        </w:rPr>
        <w:t xml:space="preserve"> </w:t>
      </w:r>
      <w:r w:rsidR="00842A6D" w:rsidRPr="005A3086">
        <w:rPr>
          <w:rFonts w:asciiTheme="minorHAnsi" w:hAnsiTheme="minorHAnsi" w:cstheme="minorHAnsi" w:hint="eastAsia"/>
          <w:color w:val="auto"/>
          <w:lang w:eastAsia="zh-CN"/>
        </w:rPr>
        <w:t>tumors</w:t>
      </w:r>
      <w:r w:rsidR="00D073CA" w:rsidRPr="005A3086">
        <w:rPr>
          <w:rFonts w:asciiTheme="minorHAnsi" w:hAnsiTheme="minorHAnsi" w:cstheme="minorHAnsi"/>
          <w:color w:val="auto"/>
        </w:rPr>
        <w:t xml:space="preserve">, and </w:t>
      </w:r>
      <w:r w:rsidRPr="005A3086">
        <w:rPr>
          <w:rFonts w:asciiTheme="minorHAnsi" w:hAnsiTheme="minorHAnsi" w:cstheme="minorHAnsi"/>
          <w:color w:val="auto"/>
        </w:rPr>
        <w:t>these</w:t>
      </w:r>
      <w:r w:rsidR="00D073CA" w:rsidRPr="005A3086">
        <w:rPr>
          <w:rFonts w:asciiTheme="minorHAnsi" w:hAnsiTheme="minorHAnsi" w:cstheme="minorHAnsi"/>
          <w:color w:val="auto"/>
        </w:rPr>
        <w:t xml:space="preserve"> bacteria </w:t>
      </w:r>
      <w:r w:rsidRPr="005A3086">
        <w:rPr>
          <w:rFonts w:asciiTheme="minorHAnsi" w:hAnsiTheme="minorHAnsi" w:cstheme="minorHAnsi"/>
          <w:color w:val="auto"/>
          <w:lang w:eastAsia="zh-CN"/>
        </w:rPr>
        <w:t>were</w:t>
      </w:r>
      <w:r w:rsidRPr="005A3086">
        <w:rPr>
          <w:rFonts w:asciiTheme="minorHAnsi" w:hAnsiTheme="minorHAnsi" w:cstheme="minorHAnsi"/>
          <w:color w:val="auto"/>
        </w:rPr>
        <w:t xml:space="preserve"> </w:t>
      </w:r>
      <w:r w:rsidR="00D073CA" w:rsidRPr="005A3086">
        <w:rPr>
          <w:rFonts w:asciiTheme="minorHAnsi" w:hAnsiTheme="minorHAnsi" w:cstheme="minorHAnsi"/>
          <w:color w:val="auto"/>
        </w:rPr>
        <w:t>resistan</w:t>
      </w:r>
      <w:r w:rsidR="009A1499" w:rsidRPr="005A3086">
        <w:rPr>
          <w:rFonts w:asciiTheme="minorHAnsi" w:hAnsiTheme="minorHAnsi" w:cstheme="minorHAnsi" w:hint="eastAsia"/>
          <w:color w:val="auto"/>
          <w:lang w:eastAsia="zh-CN"/>
        </w:rPr>
        <w:t xml:space="preserve">t </w:t>
      </w:r>
      <w:r w:rsidR="008974B0" w:rsidRPr="005A3086">
        <w:rPr>
          <w:rFonts w:asciiTheme="minorHAnsi" w:hAnsiTheme="minorHAnsi" w:cstheme="minorHAnsi" w:hint="eastAsia"/>
          <w:color w:val="auto"/>
          <w:lang w:eastAsia="zh-CN"/>
        </w:rPr>
        <w:t>to</w:t>
      </w:r>
      <w:r w:rsidR="00D073CA" w:rsidRPr="005A3086">
        <w:rPr>
          <w:rFonts w:asciiTheme="minorHAnsi" w:hAnsiTheme="minorHAnsi" w:cstheme="minorHAnsi"/>
          <w:color w:val="auto"/>
        </w:rPr>
        <w:t xml:space="preserve"> gemcitabine, a chemotherapeutic drug</w:t>
      </w:r>
      <w:r w:rsidR="0062437A" w:rsidRPr="005A3086">
        <w:rPr>
          <w:rFonts w:asciiTheme="minorHAnsi" w:hAnsiTheme="minorHAnsi" w:cstheme="minorHAnsi"/>
          <w:color w:val="auto"/>
        </w:rPr>
        <w:fldChar w:fldCharType="begin">
          <w:fldData xml:space="preserve">PEVuZE5vdGU+PENpdGU+PEF1dGhvcj5HZWxsZXI8L0F1dGhvcj48WWVhcj4yMDE3PC9ZZWFyPjxS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</w:fldData>
        </w:fldChar>
      </w:r>
      <w:r w:rsidR="00536718" w:rsidRPr="005A3086">
        <w:rPr>
          <w:rFonts w:asciiTheme="minorHAnsi" w:hAnsiTheme="minorHAnsi" w:cstheme="minorHAnsi"/>
          <w:color w:val="auto"/>
        </w:rPr>
        <w:instrText xml:space="preserve"> ADDIN EN.CITE </w:instrText>
      </w:r>
      <w:r w:rsidR="00536718" w:rsidRPr="005A3086">
        <w:rPr>
          <w:rFonts w:asciiTheme="minorHAnsi" w:hAnsiTheme="minorHAnsi" w:cstheme="minorHAnsi"/>
          <w:color w:val="auto"/>
        </w:rPr>
        <w:fldChar w:fldCharType="begin">
          <w:fldData xml:space="preserve">PEVuZE5vdGU+PENpdGU+PEF1dGhvcj5HZWxsZXI8L0F1dGhvcj48WWVhcj4yMDE3PC9ZZWFyPjxS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</w:fldData>
        </w:fldChar>
      </w:r>
      <w:r w:rsidR="00536718" w:rsidRPr="005A3086">
        <w:rPr>
          <w:rFonts w:asciiTheme="minorHAnsi" w:hAnsiTheme="minorHAnsi" w:cstheme="minorHAnsi"/>
          <w:color w:val="auto"/>
        </w:rPr>
        <w:instrText xml:space="preserve"> ADDIN EN.CITE.DATA </w:instrText>
      </w:r>
      <w:r w:rsidR="00536718" w:rsidRPr="005A3086">
        <w:rPr>
          <w:rFonts w:asciiTheme="minorHAnsi" w:hAnsiTheme="minorHAnsi" w:cstheme="minorHAnsi"/>
          <w:color w:val="auto"/>
        </w:rPr>
      </w:r>
      <w:r w:rsidR="00536718" w:rsidRPr="005A3086">
        <w:rPr>
          <w:rFonts w:asciiTheme="minorHAnsi" w:hAnsiTheme="minorHAnsi" w:cstheme="minorHAnsi"/>
          <w:color w:val="auto"/>
        </w:rPr>
        <w:fldChar w:fldCharType="end"/>
      </w:r>
      <w:r w:rsidR="0062437A" w:rsidRPr="005A3086">
        <w:rPr>
          <w:rFonts w:asciiTheme="minorHAnsi" w:hAnsiTheme="minorHAnsi" w:cstheme="minorHAnsi"/>
          <w:color w:val="auto"/>
        </w:rPr>
      </w:r>
      <w:r w:rsidR="0062437A"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2</w:t>
      </w:r>
      <w:r w:rsidR="0062437A" w:rsidRPr="005A3086">
        <w:rPr>
          <w:rFonts w:asciiTheme="minorHAnsi" w:hAnsiTheme="minorHAnsi" w:cstheme="minorHAnsi"/>
          <w:color w:val="auto"/>
        </w:rPr>
        <w:fldChar w:fldCharType="end"/>
      </w:r>
      <w:r w:rsidR="00D073CA" w:rsidRPr="005A3086">
        <w:rPr>
          <w:rFonts w:asciiTheme="minorHAnsi" w:hAnsiTheme="minorHAnsi" w:cstheme="minorHAnsi"/>
          <w:color w:val="auto"/>
        </w:rPr>
        <w:t xml:space="preserve">. S. Manfredo Vieira </w:t>
      </w:r>
      <w:r w:rsidR="00621FE2" w:rsidRPr="005A3086">
        <w:rPr>
          <w:rFonts w:asciiTheme="minorHAnsi" w:hAnsiTheme="minorHAnsi" w:cstheme="minorHAnsi"/>
          <w:i/>
          <w:iCs/>
          <w:color w:val="auto"/>
        </w:rPr>
        <w:t>et al.</w:t>
      </w:r>
      <w:r w:rsidR="00D073CA" w:rsidRPr="005A3086">
        <w:rPr>
          <w:rFonts w:asciiTheme="minorHAnsi" w:hAnsiTheme="minorHAnsi" w:cstheme="minorHAnsi"/>
          <w:color w:val="auto"/>
        </w:rPr>
        <w:t xml:space="preserve"> </w:t>
      </w:r>
      <w:r w:rsidRPr="005A3086">
        <w:rPr>
          <w:rFonts w:asciiTheme="minorHAnsi" w:hAnsiTheme="minorHAnsi" w:cstheme="minorHAnsi"/>
          <w:color w:val="auto"/>
        </w:rPr>
        <w:t>concluded</w:t>
      </w:r>
      <w:r w:rsidR="00D073CA" w:rsidRPr="005A3086">
        <w:rPr>
          <w:rFonts w:asciiTheme="minorHAnsi" w:hAnsiTheme="minorHAnsi" w:cstheme="minorHAnsi"/>
          <w:color w:val="auto"/>
        </w:rPr>
        <w:t xml:space="preserve"> that </w:t>
      </w:r>
      <w:r w:rsidR="00621FE2" w:rsidRPr="005A3086">
        <w:rPr>
          <w:rFonts w:asciiTheme="minorHAnsi" w:hAnsiTheme="minorHAnsi" w:cstheme="minorHAnsi"/>
          <w:i/>
          <w:iCs/>
          <w:color w:val="auto"/>
        </w:rPr>
        <w:t>Enterococcus gallinarum</w:t>
      </w:r>
      <w:r w:rsidR="00D073CA" w:rsidRPr="005A3086">
        <w:rPr>
          <w:rFonts w:asciiTheme="minorHAnsi" w:hAnsiTheme="minorHAnsi" w:cstheme="minorHAnsi"/>
          <w:color w:val="auto"/>
        </w:rPr>
        <w:t xml:space="preserve"> </w:t>
      </w:r>
      <w:r w:rsidR="008D4322" w:rsidRPr="005A3086">
        <w:rPr>
          <w:rFonts w:asciiTheme="minorHAnsi" w:hAnsiTheme="minorHAnsi" w:cstheme="minorHAnsi" w:hint="eastAsia"/>
          <w:color w:val="auto"/>
          <w:lang w:eastAsia="zh-CN"/>
        </w:rPr>
        <w:t>was</w:t>
      </w:r>
      <w:r w:rsidR="00D073CA" w:rsidRPr="005A3086">
        <w:rPr>
          <w:rFonts w:asciiTheme="minorHAnsi" w:hAnsiTheme="minorHAnsi" w:cstheme="minorHAnsi"/>
          <w:color w:val="auto"/>
        </w:rPr>
        <w:t xml:space="preserve"> portable to the lymph nodes, liver and spleen, and it </w:t>
      </w:r>
      <w:r w:rsidR="008D4322" w:rsidRPr="005A3086">
        <w:rPr>
          <w:rFonts w:asciiTheme="minorHAnsi" w:hAnsiTheme="minorHAnsi" w:cstheme="minorHAnsi" w:hint="eastAsia"/>
          <w:color w:val="auto"/>
          <w:lang w:eastAsia="zh-CN"/>
        </w:rPr>
        <w:t>could</w:t>
      </w:r>
      <w:r w:rsidR="00D073CA" w:rsidRPr="005A3086">
        <w:rPr>
          <w:rFonts w:asciiTheme="minorHAnsi" w:hAnsiTheme="minorHAnsi" w:cstheme="minorHAnsi"/>
          <w:color w:val="auto"/>
        </w:rPr>
        <w:t xml:space="preserve"> drive autoimmunity</w:t>
      </w:r>
      <w:r w:rsidR="0062437A" w:rsidRPr="005A3086">
        <w:rPr>
          <w:rFonts w:asciiTheme="minorHAnsi" w:hAnsiTheme="minorHAnsi" w:cstheme="minorHAnsi"/>
          <w:color w:val="auto"/>
        </w:rPr>
        <w:fldChar w:fldCharType="begin"/>
      </w:r>
      <w:r w:rsidR="00536718" w:rsidRPr="005A3086">
        <w:rPr>
          <w:rFonts w:asciiTheme="minorHAnsi" w:hAnsiTheme="minorHAnsi" w:cstheme="minorHAnsi"/>
          <w:color w:val="auto"/>
        </w:rPr>
        <w:instrText xml:space="preserve"> ADDIN EN.CITE &lt;EndNote&gt;&lt;Cite&gt;&lt;Author&gt;Manfredo&lt;/Author&gt;&lt;Year&gt;2018&lt;/Year&gt;&lt;RecNum&gt;31&lt;/RecNum&gt;&lt;DisplayText&gt;&lt;style face="superscript"&gt;3&lt;/style&gt;&lt;/DisplayText&gt;&lt;record&gt;&lt;rec-number&gt;31&lt;/rec-number&gt;&lt;foreign-keys&gt;&lt;key app="EN" db-id="vdv09e298zad9reavd7pvvz1wraxpsfsvaat" timestamp="0"&gt;31&lt;/key&gt;&lt;/foreign-keys&gt;&lt;ref-type name="Journal Article"&gt;17&lt;/ref-type&gt;&lt;contributors&gt;&lt;authors&gt;&lt;author&gt;Manfredo, Vieira S&lt;/author&gt;&lt;author&gt;Hiltensperger, M&lt;/author&gt;&lt;author&gt;Kumar, V&lt;/author&gt;&lt;author&gt;Zegarra-Ruiz, D&lt;/author&gt;&lt;author&gt;Dehner, C&lt;/author&gt;&lt;author&gt;Khan, N&lt;/author&gt;&lt;author&gt;Frc, Costa&lt;/author&gt;&lt;author&gt;Tiniakou, E&lt;/author&gt;&lt;author&gt;Greiling, T&lt;/author&gt;&lt;author&gt;Ruff, W&lt;/author&gt;&lt;/authors&gt;&lt;/contributors&gt;&lt;titles&gt;&lt;title&gt;Translocation of a gut pathobiont drives autoimmunity in mice and humans&lt;/title&gt;&lt;secondary-title&gt;Science&lt;/secondary-title&gt;&lt;/titles&gt;&lt;periodical&gt;&lt;full-title&gt;Science&lt;/full-title&gt;&lt;abbr-1&gt;Science (New York, N.Y.)&lt;/abbr-1&gt;&lt;/periodical&gt;&lt;pages&gt;1156-1161&lt;/pages&gt;&lt;volume&gt;359&lt;/volume&gt;&lt;number&gt;6380&lt;/number&gt;&lt;dates&gt;&lt;year&gt;2018&lt;/year&gt;&lt;/dates&gt;&lt;urls&gt;&lt;/urls&gt;&lt;/record&gt;&lt;/Cite&gt;&lt;/EndNote&gt;</w:instrText>
      </w:r>
      <w:r w:rsidR="0062437A"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3</w:t>
      </w:r>
      <w:r w:rsidR="0062437A" w:rsidRPr="005A3086">
        <w:rPr>
          <w:rFonts w:asciiTheme="minorHAnsi" w:hAnsiTheme="minorHAnsi" w:cstheme="minorHAnsi"/>
          <w:color w:val="auto"/>
        </w:rPr>
        <w:fldChar w:fldCharType="end"/>
      </w:r>
      <w:r w:rsidR="00D073CA" w:rsidRPr="005A3086">
        <w:rPr>
          <w:rFonts w:asciiTheme="minorHAnsi" w:hAnsiTheme="minorHAnsi" w:cstheme="minorHAnsi"/>
          <w:color w:val="auto"/>
        </w:rPr>
        <w:t xml:space="preserve">. </w:t>
      </w:r>
    </w:p>
    <w:p w14:paraId="0F2AC6C7" w14:textId="77777777" w:rsidR="00003837" w:rsidRPr="005A3086" w:rsidRDefault="00003837" w:rsidP="00B21B70">
      <w:pPr>
        <w:adjustRightInd/>
        <w:ind w:rightChars="50" w:right="120"/>
        <w:contextualSpacing/>
        <w:rPr>
          <w:rFonts w:asciiTheme="minorHAnsi" w:eastAsia="DengXian" w:hAnsiTheme="minorHAnsi" w:cstheme="minorHAnsi"/>
          <w:color w:val="auto"/>
        </w:rPr>
      </w:pPr>
    </w:p>
    <w:p w14:paraId="771886B9" w14:textId="162B59D8" w:rsidR="0062437A" w:rsidRPr="005A3086" w:rsidRDefault="00D073CA" w:rsidP="00B21B70">
      <w:pPr>
        <w:adjustRightInd/>
        <w:ind w:rightChars="50" w:right="120"/>
        <w:contextualSpacing/>
        <w:rPr>
          <w:rFonts w:asciiTheme="minorHAnsi" w:eastAsia="DengXian" w:hAnsiTheme="minorHAnsi" w:cstheme="minorHAnsi"/>
          <w:color w:val="auto"/>
        </w:rPr>
      </w:pPr>
      <w:r w:rsidRPr="005A3086">
        <w:rPr>
          <w:rFonts w:asciiTheme="minorHAnsi" w:eastAsia="DengXian" w:hAnsiTheme="minorHAnsi" w:cstheme="minorHAnsi"/>
          <w:color w:val="auto"/>
        </w:rPr>
        <w:t xml:space="preserve">Since the cervix plays </w:t>
      </w:r>
      <w:r w:rsidR="007B736B" w:rsidRPr="005A3086">
        <w:rPr>
          <w:rFonts w:asciiTheme="minorHAnsi" w:eastAsia="DengXian" w:hAnsiTheme="minorHAnsi" w:cstheme="minorHAnsi"/>
          <w:color w:val="auto"/>
        </w:rPr>
        <w:t xml:space="preserve">a </w:t>
      </w:r>
      <w:r w:rsidRPr="005A3086">
        <w:rPr>
          <w:rFonts w:asciiTheme="minorHAnsi" w:eastAsia="DengXian" w:hAnsiTheme="minorHAnsi" w:cstheme="minorHAnsi"/>
          <w:color w:val="auto"/>
        </w:rPr>
        <w:t xml:space="preserve">role as a defender, </w:t>
      </w:r>
      <w:r w:rsidR="004520AA" w:rsidRPr="005A3086">
        <w:rPr>
          <w:rFonts w:asciiTheme="minorHAnsi" w:eastAsia="DengXian" w:hAnsiTheme="minorHAnsi" w:cstheme="minorHAnsi"/>
          <w:color w:val="auto"/>
        </w:rPr>
        <w:t xml:space="preserve">bacteria in </w:t>
      </w:r>
      <w:r w:rsidRPr="005A3086">
        <w:rPr>
          <w:rFonts w:asciiTheme="minorHAnsi" w:eastAsia="DengXian" w:hAnsiTheme="minorHAnsi" w:cstheme="minorHAnsi"/>
          <w:color w:val="auto"/>
        </w:rPr>
        <w:t>the upper female reproductive tract</w:t>
      </w:r>
      <w:r w:rsidR="00BE588E" w:rsidRPr="005A3086">
        <w:rPr>
          <w:rFonts w:asciiTheme="minorHAnsi" w:eastAsia="DengXian" w:hAnsiTheme="minorHAnsi" w:cstheme="minorHAnsi"/>
          <w:color w:val="auto"/>
        </w:rPr>
        <w:t>, which</w:t>
      </w:r>
      <w:r w:rsidRPr="005A3086">
        <w:rPr>
          <w:rFonts w:asciiTheme="minorHAnsi" w:eastAsia="DengXian" w:hAnsiTheme="minorHAnsi" w:cstheme="minorHAnsi"/>
          <w:color w:val="auto"/>
        </w:rPr>
        <w:t xml:space="preserve"> contains the uterus, fallopian tubes</w:t>
      </w:r>
      <w:r w:rsidR="00A16EFE" w:rsidRPr="005A3086">
        <w:rPr>
          <w:rFonts w:asciiTheme="minorHAnsi" w:eastAsia="DengXian" w:hAnsiTheme="minorHAnsi" w:cstheme="minorHAnsi" w:hint="eastAsia"/>
          <w:color w:val="auto"/>
          <w:lang w:eastAsia="zh-CN"/>
        </w:rPr>
        <w:t>,</w:t>
      </w:r>
      <w:r w:rsidRPr="005A3086">
        <w:rPr>
          <w:rFonts w:asciiTheme="minorHAnsi" w:eastAsia="DengXian" w:hAnsiTheme="minorHAnsi" w:cstheme="minorHAnsi"/>
          <w:color w:val="auto"/>
        </w:rPr>
        <w:t xml:space="preserve"> and ovaries</w:t>
      </w:r>
      <w:r w:rsidR="00BE588E" w:rsidRPr="005A3086">
        <w:rPr>
          <w:rFonts w:asciiTheme="minorHAnsi" w:eastAsia="DengXian" w:hAnsiTheme="minorHAnsi" w:cstheme="minorHAnsi"/>
          <w:color w:val="auto"/>
        </w:rPr>
        <w:t>, h</w:t>
      </w:r>
      <w:r w:rsidR="008834A4" w:rsidRPr="005A3086">
        <w:rPr>
          <w:rFonts w:asciiTheme="minorHAnsi" w:eastAsia="DengXian" w:hAnsiTheme="minorHAnsi" w:cstheme="minorHAnsi"/>
          <w:color w:val="auto"/>
        </w:rPr>
        <w:t>ave</w:t>
      </w:r>
      <w:r w:rsidR="00BE588E" w:rsidRPr="005A3086">
        <w:rPr>
          <w:rFonts w:asciiTheme="minorHAnsi" w:eastAsia="DengXian" w:hAnsiTheme="minorHAnsi" w:cstheme="minorHAnsi"/>
          <w:color w:val="auto"/>
        </w:rPr>
        <w:t xml:space="preserve"> been minimally researched</w:t>
      </w:r>
      <w:r w:rsidRPr="005A3086">
        <w:rPr>
          <w:rFonts w:asciiTheme="minorHAnsi" w:eastAsia="DengXian" w:hAnsiTheme="minorHAnsi" w:cstheme="minorHAnsi"/>
          <w:color w:val="auto"/>
        </w:rPr>
        <w:t xml:space="preserve">. However, </w:t>
      </w:r>
      <w:r w:rsidR="00BE588E" w:rsidRPr="005A3086">
        <w:rPr>
          <w:rFonts w:asciiTheme="minorHAnsi" w:eastAsia="DengXian" w:hAnsiTheme="minorHAnsi" w:cstheme="minorHAnsi"/>
          <w:color w:val="auto"/>
        </w:rPr>
        <w:t>some</w:t>
      </w:r>
      <w:r w:rsidR="000D2914" w:rsidRPr="005A3086">
        <w:rPr>
          <w:rFonts w:asciiTheme="minorHAnsi" w:eastAsia="DengXian" w:hAnsiTheme="minorHAnsi" w:cstheme="minorHAnsi"/>
          <w:color w:val="auto"/>
        </w:rPr>
        <w:t xml:space="preserve"> new</w:t>
      </w:r>
      <w:r w:rsidR="00BE588E" w:rsidRPr="005A3086">
        <w:rPr>
          <w:rFonts w:asciiTheme="minorHAnsi" w:eastAsia="DengXian" w:hAnsiTheme="minorHAnsi" w:cstheme="minorHAnsi"/>
          <w:color w:val="auto"/>
        </w:rPr>
        <w:t xml:space="preserve"> theor</w:t>
      </w:r>
      <w:r w:rsidR="0096631E" w:rsidRPr="005A3086">
        <w:rPr>
          <w:rFonts w:asciiTheme="minorHAnsi" w:eastAsia="DengXian" w:hAnsiTheme="minorHAnsi" w:cstheme="minorHAnsi"/>
          <w:color w:val="auto"/>
        </w:rPr>
        <w:t>ies</w:t>
      </w:r>
      <w:r w:rsidR="00BE588E" w:rsidRPr="005A3086">
        <w:rPr>
          <w:rFonts w:asciiTheme="minorHAnsi" w:eastAsia="DengXian" w:hAnsiTheme="minorHAnsi" w:cstheme="minorHAnsi"/>
          <w:color w:val="auto"/>
        </w:rPr>
        <w:t xml:space="preserve"> have been established</w:t>
      </w:r>
      <w:r w:rsidR="00761702" w:rsidRPr="005A3086">
        <w:rPr>
          <w:rFonts w:asciiTheme="minorHAnsi" w:eastAsia="DengXian" w:hAnsiTheme="minorHAnsi" w:cstheme="minorHAnsi"/>
          <w:color w:val="auto"/>
        </w:rPr>
        <w:t xml:space="preserve"> </w:t>
      </w:r>
      <w:r w:rsidR="00A3231A" w:rsidRPr="005A3086">
        <w:rPr>
          <w:rFonts w:asciiTheme="minorHAnsi" w:eastAsia="DengXian" w:hAnsiTheme="minorHAnsi" w:cstheme="minorHAnsi"/>
          <w:color w:val="auto"/>
        </w:rPr>
        <w:t>in recent</w:t>
      </w:r>
      <w:r w:rsidR="00761702" w:rsidRPr="005A3086">
        <w:rPr>
          <w:rFonts w:asciiTheme="minorHAnsi" w:eastAsia="DengXian" w:hAnsiTheme="minorHAnsi" w:cstheme="minorHAnsi"/>
          <w:color w:val="auto"/>
        </w:rPr>
        <w:t xml:space="preserve"> years</w:t>
      </w:r>
      <w:r w:rsidRPr="005A3086">
        <w:rPr>
          <w:rFonts w:asciiTheme="minorHAnsi" w:eastAsia="DengXian" w:hAnsiTheme="minorHAnsi" w:cstheme="minorHAnsi"/>
          <w:color w:val="auto"/>
        </w:rPr>
        <w:t>. Bacteria may have access to the uterine cavity during the menstrual cycle due to change</w:t>
      </w:r>
      <w:r w:rsidR="00A3231A" w:rsidRPr="005A3086">
        <w:rPr>
          <w:rFonts w:asciiTheme="minorHAnsi" w:eastAsia="DengXian" w:hAnsiTheme="minorHAnsi" w:cstheme="minorHAnsi"/>
          <w:color w:val="auto"/>
        </w:rPr>
        <w:t>s</w:t>
      </w:r>
      <w:r w:rsidRPr="005A3086">
        <w:rPr>
          <w:rFonts w:asciiTheme="minorHAnsi" w:eastAsia="DengXian" w:hAnsiTheme="minorHAnsi" w:cstheme="minorHAnsi"/>
          <w:color w:val="auto"/>
        </w:rPr>
        <w:t xml:space="preserve"> in mucins</w:t>
      </w:r>
      <w:r w:rsidR="0062437A" w:rsidRPr="005A3086">
        <w:rPr>
          <w:rFonts w:asciiTheme="minorHAnsi" w:eastAsia="DengXian" w:hAnsiTheme="minorHAnsi" w:cstheme="minorHAnsi"/>
          <w:color w:val="auto"/>
        </w:rPr>
        <w:fldChar w:fldCharType="begin">
          <w:fldData xml:space="preserve">PEVuZE5vdGU+PENpdGU+PEF1dGhvcj5CcnVuZWxsaTwvQXV0aG9yPjxZZWFyPjIwMDc8L1llYXI+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</w:fldData>
        </w:fldChar>
      </w:r>
      <w:r w:rsidR="00536718" w:rsidRPr="005A3086">
        <w:rPr>
          <w:rFonts w:asciiTheme="minorHAnsi" w:eastAsia="DengXian" w:hAnsiTheme="minorHAnsi" w:cstheme="minorHAnsi"/>
          <w:color w:val="auto"/>
        </w:rPr>
        <w:instrText xml:space="preserve"> ADDIN EN.CITE </w:instrText>
      </w:r>
      <w:r w:rsidR="00536718" w:rsidRPr="005A3086">
        <w:rPr>
          <w:rFonts w:asciiTheme="minorHAnsi" w:eastAsia="DengXian" w:hAnsiTheme="minorHAnsi" w:cstheme="minorHAnsi"/>
          <w:color w:val="auto"/>
        </w:rPr>
        <w:fldChar w:fldCharType="begin">
          <w:fldData xml:space="preserve">PEVuZE5vdGU+PENpdGU+PEF1dGhvcj5CcnVuZWxsaTwvQXV0aG9yPjxZZWFyPjIwMDc8L1llYXI+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</w:fldData>
        </w:fldChar>
      </w:r>
      <w:r w:rsidR="00536718" w:rsidRPr="005A3086">
        <w:rPr>
          <w:rFonts w:asciiTheme="minorHAnsi" w:eastAsia="DengXian" w:hAnsiTheme="minorHAnsi" w:cstheme="minorHAnsi"/>
          <w:color w:val="auto"/>
        </w:rPr>
        <w:instrText xml:space="preserve"> ADDIN EN.CITE.DATA </w:instrText>
      </w:r>
      <w:r w:rsidR="00536718" w:rsidRPr="005A3086">
        <w:rPr>
          <w:rFonts w:asciiTheme="minorHAnsi" w:eastAsia="DengXian" w:hAnsiTheme="minorHAnsi" w:cstheme="minorHAnsi"/>
          <w:color w:val="auto"/>
        </w:rPr>
      </w:r>
      <w:r w:rsidR="00536718" w:rsidRPr="005A3086">
        <w:rPr>
          <w:rFonts w:asciiTheme="minorHAnsi" w:eastAsia="DengXian" w:hAnsiTheme="minorHAnsi" w:cstheme="minorHAnsi"/>
          <w:color w:val="auto"/>
        </w:rPr>
        <w:fldChar w:fldCharType="end"/>
      </w:r>
      <w:r w:rsidR="0062437A" w:rsidRPr="005A3086">
        <w:rPr>
          <w:rFonts w:asciiTheme="minorHAnsi" w:eastAsia="DengXian" w:hAnsiTheme="minorHAnsi" w:cstheme="minorHAnsi"/>
          <w:color w:val="auto"/>
        </w:rPr>
      </w:r>
      <w:r w:rsidR="0062437A" w:rsidRPr="005A3086">
        <w:rPr>
          <w:rFonts w:asciiTheme="minorHAnsi" w:eastAsia="DengXian" w:hAnsiTheme="minorHAnsi" w:cstheme="minorHAnsi"/>
          <w:color w:val="auto"/>
        </w:rPr>
        <w:fldChar w:fldCharType="separate"/>
      </w:r>
      <w:r w:rsidR="00536718" w:rsidRPr="005A3086">
        <w:rPr>
          <w:rFonts w:asciiTheme="minorHAnsi" w:eastAsia="DengXian" w:hAnsiTheme="minorHAnsi" w:cstheme="minorHAnsi"/>
          <w:noProof/>
          <w:color w:val="auto"/>
          <w:vertAlign w:val="superscript"/>
        </w:rPr>
        <w:t>4,5</w:t>
      </w:r>
      <w:r w:rsidR="0062437A" w:rsidRPr="005A3086">
        <w:rPr>
          <w:rFonts w:asciiTheme="minorHAnsi" w:eastAsia="DengXian" w:hAnsiTheme="minorHAnsi" w:cstheme="minorHAnsi"/>
          <w:color w:val="auto"/>
        </w:rPr>
        <w:fldChar w:fldCharType="end"/>
      </w:r>
      <w:r w:rsidRPr="005A3086">
        <w:rPr>
          <w:rFonts w:asciiTheme="minorHAnsi" w:eastAsia="DengXian" w:hAnsiTheme="minorHAnsi" w:cstheme="minorHAnsi"/>
          <w:color w:val="auto"/>
        </w:rPr>
        <w:t xml:space="preserve">. </w:t>
      </w:r>
      <w:r w:rsidR="0075388A" w:rsidRPr="005A3086">
        <w:rPr>
          <w:rFonts w:asciiTheme="minorHAnsi" w:eastAsia="DengXian" w:hAnsiTheme="minorHAnsi" w:cstheme="minorHAnsi"/>
          <w:color w:val="auto"/>
        </w:rPr>
        <w:t>Additionally</w:t>
      </w:r>
      <w:r w:rsidRPr="005A3086">
        <w:rPr>
          <w:rFonts w:asciiTheme="minorHAnsi" w:eastAsia="DengXian" w:hAnsiTheme="minorHAnsi" w:cstheme="minorHAnsi"/>
          <w:color w:val="auto"/>
        </w:rPr>
        <w:t xml:space="preserve">, </w:t>
      </w:r>
      <w:r w:rsidRPr="005A3086">
        <w:rPr>
          <w:rFonts w:asciiTheme="minorHAnsi" w:hAnsiTheme="minorHAnsi" w:cstheme="minorHAnsi"/>
          <w:color w:val="auto"/>
        </w:rPr>
        <w:t>Zervomanolakis</w:t>
      </w:r>
      <w:r w:rsidR="003F0A43" w:rsidRPr="005A3086">
        <w:rPr>
          <w:rFonts w:asciiTheme="minorHAnsi" w:hAnsiTheme="minorHAnsi" w:cstheme="minorHAnsi" w:hint="eastAsia"/>
          <w:color w:val="auto"/>
          <w:lang w:eastAsia="zh-CN"/>
        </w:rPr>
        <w:t xml:space="preserve"> </w:t>
      </w:r>
      <w:r w:rsidR="00621FE2" w:rsidRPr="005A3086">
        <w:rPr>
          <w:rFonts w:asciiTheme="minorHAnsi" w:eastAsia="DengXian" w:hAnsiTheme="minorHAnsi" w:cstheme="minorHAnsi"/>
          <w:i/>
          <w:iCs/>
          <w:color w:val="auto"/>
        </w:rPr>
        <w:t>et al.</w:t>
      </w:r>
      <w:r w:rsidRPr="005A3086">
        <w:rPr>
          <w:rFonts w:asciiTheme="minorHAnsi" w:eastAsia="DengXian" w:hAnsiTheme="minorHAnsi" w:cstheme="minorHAnsi"/>
          <w:color w:val="auto"/>
        </w:rPr>
        <w:t xml:space="preserve"> confirmed that the uterus, together with </w:t>
      </w:r>
      <w:r w:rsidR="00A3231A" w:rsidRPr="005A3086">
        <w:rPr>
          <w:rFonts w:asciiTheme="minorHAnsi" w:eastAsia="DengXian" w:hAnsiTheme="minorHAnsi" w:cstheme="minorHAnsi"/>
          <w:color w:val="auto"/>
        </w:rPr>
        <w:t xml:space="preserve">the </w:t>
      </w:r>
      <w:r w:rsidRPr="005A3086">
        <w:rPr>
          <w:rFonts w:asciiTheme="minorHAnsi" w:eastAsia="DengXian" w:hAnsiTheme="minorHAnsi" w:cstheme="minorHAnsi"/>
          <w:color w:val="auto"/>
        </w:rPr>
        <w:t xml:space="preserve">fallopian tubes, </w:t>
      </w:r>
      <w:r w:rsidR="0075388A" w:rsidRPr="005A3086">
        <w:rPr>
          <w:rFonts w:asciiTheme="minorHAnsi" w:eastAsia="DengXian" w:hAnsiTheme="minorHAnsi" w:cstheme="minorHAnsi"/>
          <w:color w:val="auto"/>
          <w:lang w:eastAsia="zh-CN"/>
        </w:rPr>
        <w:t>is</w:t>
      </w:r>
      <w:r w:rsidR="007D40A3" w:rsidRPr="005A3086">
        <w:rPr>
          <w:rFonts w:asciiTheme="minorHAnsi" w:eastAsia="DengXian" w:hAnsiTheme="minorHAnsi" w:cstheme="minorHAnsi" w:hint="eastAsia"/>
          <w:color w:val="auto"/>
          <w:lang w:eastAsia="zh-CN"/>
        </w:rPr>
        <w:t xml:space="preserve"> </w:t>
      </w:r>
      <w:r w:rsidRPr="005A3086">
        <w:rPr>
          <w:rFonts w:asciiTheme="minorHAnsi" w:eastAsia="DengXian" w:hAnsiTheme="minorHAnsi" w:cstheme="minorHAnsi"/>
          <w:color w:val="auto"/>
        </w:rPr>
        <w:t xml:space="preserve">a peristaltic pump controlled by the endocrine </w:t>
      </w:r>
      <w:r w:rsidR="00A3231A" w:rsidRPr="005A3086">
        <w:rPr>
          <w:rFonts w:asciiTheme="minorHAnsi" w:eastAsia="DengXian" w:hAnsiTheme="minorHAnsi" w:cstheme="minorHAnsi"/>
          <w:color w:val="auto"/>
        </w:rPr>
        <w:t xml:space="preserve">system </w:t>
      </w:r>
      <w:r w:rsidRPr="005A3086">
        <w:rPr>
          <w:rFonts w:asciiTheme="minorHAnsi" w:eastAsia="DengXian" w:hAnsiTheme="minorHAnsi" w:cstheme="minorHAnsi"/>
          <w:color w:val="auto"/>
        </w:rPr>
        <w:t xml:space="preserve">of the ovaries, and this </w:t>
      </w:r>
      <w:r w:rsidR="00A3231A" w:rsidRPr="005A3086">
        <w:rPr>
          <w:rFonts w:asciiTheme="minorHAnsi" w:eastAsia="DengXian" w:hAnsiTheme="minorHAnsi" w:cstheme="minorHAnsi"/>
          <w:color w:val="auto"/>
        </w:rPr>
        <w:t xml:space="preserve">arrangement </w:t>
      </w:r>
      <w:r w:rsidR="00A3231A" w:rsidRPr="005A3086">
        <w:rPr>
          <w:rFonts w:asciiTheme="minorHAnsi" w:eastAsia="DengXian" w:hAnsiTheme="minorHAnsi" w:cstheme="minorHAnsi" w:hint="eastAsia"/>
          <w:color w:val="auto"/>
          <w:lang w:eastAsia="zh-CN"/>
        </w:rPr>
        <w:t>enable</w:t>
      </w:r>
      <w:r w:rsidR="00A3231A" w:rsidRPr="005A3086">
        <w:rPr>
          <w:rFonts w:asciiTheme="minorHAnsi" w:eastAsia="DengXian" w:hAnsiTheme="minorHAnsi" w:cstheme="minorHAnsi"/>
          <w:color w:val="auto"/>
          <w:lang w:eastAsia="zh-CN"/>
        </w:rPr>
        <w:t>s</w:t>
      </w:r>
      <w:r w:rsidR="00A3231A" w:rsidRPr="005A3086">
        <w:rPr>
          <w:rFonts w:asciiTheme="minorHAnsi" w:eastAsia="DengXian" w:hAnsiTheme="minorHAnsi" w:cstheme="minorHAnsi"/>
          <w:color w:val="auto"/>
        </w:rPr>
        <w:t xml:space="preserve"> </w:t>
      </w:r>
      <w:r w:rsidRPr="005A3086">
        <w:rPr>
          <w:rFonts w:asciiTheme="minorHAnsi" w:eastAsia="DengXian" w:hAnsiTheme="minorHAnsi" w:cstheme="minorHAnsi"/>
          <w:color w:val="auto"/>
        </w:rPr>
        <w:t>bacteria</w:t>
      </w:r>
      <w:r w:rsidR="003716BB" w:rsidRPr="005A3086">
        <w:rPr>
          <w:rFonts w:asciiTheme="minorHAnsi" w:eastAsia="DengXian" w:hAnsiTheme="minorHAnsi" w:cstheme="minorHAnsi" w:hint="eastAsia"/>
          <w:color w:val="auto"/>
          <w:lang w:eastAsia="zh-CN"/>
        </w:rPr>
        <w:t xml:space="preserve"> to</w:t>
      </w:r>
      <w:r w:rsidRPr="005A3086">
        <w:rPr>
          <w:rFonts w:asciiTheme="minorHAnsi" w:eastAsia="DengXian" w:hAnsiTheme="minorHAnsi" w:cstheme="minorHAnsi"/>
          <w:color w:val="auto"/>
        </w:rPr>
        <w:t xml:space="preserve"> </w:t>
      </w:r>
      <w:r w:rsidR="00A3231A" w:rsidRPr="005A3086">
        <w:rPr>
          <w:rFonts w:asciiTheme="minorHAnsi" w:eastAsia="DengXian" w:hAnsiTheme="minorHAnsi" w:cstheme="minorHAnsi"/>
          <w:color w:val="auto"/>
        </w:rPr>
        <w:t>enter</w:t>
      </w:r>
      <w:r w:rsidRPr="005A3086">
        <w:rPr>
          <w:rFonts w:asciiTheme="minorHAnsi" w:eastAsia="DengXian" w:hAnsiTheme="minorHAnsi" w:cstheme="minorHAnsi"/>
          <w:color w:val="auto"/>
        </w:rPr>
        <w:t xml:space="preserve"> the endometrium, fallopian tubes, and ovaries</w:t>
      </w:r>
      <w:r w:rsidR="0062437A" w:rsidRPr="005A3086">
        <w:rPr>
          <w:rFonts w:asciiTheme="minorHAnsi" w:eastAsia="DengXian" w:hAnsiTheme="minorHAnsi" w:cstheme="minorHAnsi"/>
          <w:color w:val="auto"/>
        </w:rPr>
        <w:fldChar w:fldCharType="begin"/>
      </w:r>
      <w:r w:rsidR="00536718" w:rsidRPr="005A3086">
        <w:rPr>
          <w:rFonts w:asciiTheme="minorHAnsi" w:eastAsia="DengXian" w:hAnsiTheme="minorHAnsi" w:cstheme="minorHAnsi"/>
          <w:color w:val="auto"/>
        </w:rPr>
        <w:instrText xml:space="preserve"> ADDIN EN.CITE &lt;EndNote&gt;&lt;Cite&gt;&lt;Author&gt;Zervomanolakis&lt;/Author&gt;&lt;Year&gt;2007&lt;/Year&gt;&lt;RecNum&gt;3&lt;/RecNum&gt;&lt;DisplayText&gt;&lt;style face="superscript"&gt;6&lt;/style&gt;&lt;/DisplayText&gt;&lt;record&gt;&lt;rec-number&gt;3&lt;/rec-number&gt;&lt;foreign-keys&gt;&lt;key app="EN" db-id="vdv09e298zad9reavd7pvvz1wraxpsfsvaat" timestamp="0"&gt;3&lt;/key&gt;&lt;/foreign-keys&gt;&lt;ref-type name="Journal Article"&gt;17&lt;/ref-type&gt;&lt;contributors&gt;&lt;authors&gt;&lt;author&gt;Zervomanolakis, I.&lt;/author&gt;&lt;author&gt;Ott, H. W.&lt;/author&gt;&lt;author&gt;Hadziomerovic, D.&lt;/author&gt;&lt;author&gt;Mattle, V.&lt;/author&gt;&lt;author&gt;Seeber, B. E.&lt;/author&gt;&lt;author&gt;Virgolini, I.&lt;/author&gt;&lt;author&gt;Heute, D.&lt;/author&gt;&lt;author&gt;Kissler, S.&lt;/author&gt;&lt;author&gt;Leyendecker, G.&lt;/author&gt;&lt;author&gt;Wildt, L.&lt;/author&gt;&lt;/authors&gt;&lt;/contributors&gt;&lt;auth-address&gt;Division of Gynecological Endocrinology and Reproductive Medicine, Department of Obstetrics and Gynecology, University of Innsbruck, Innsbruck, Austria.&lt;/auth-address&gt;&lt;titles&gt;&lt;title&gt;Physiology of upward transport in the human female genital tract&lt;/title&gt;&lt;secondary-title&gt;Ann N Y Acad Sci&lt;/secondary-title&gt;&lt;alt-title&gt;Annals of the New York Academy of Sciences&lt;/alt-title&gt;&lt;/titles&gt;&lt;pages&gt;1-20&lt;/pages&gt;&lt;volume&gt;1101&lt;/volume&gt;&lt;keywords&gt;&lt;keyword&gt;Adult&lt;/keyword&gt;&lt;keyword&gt;Fallopian Tubes/*physiology&lt;/keyword&gt;&lt;keyword&gt;Female&lt;/keyword&gt;&lt;keyword&gt;Humans&lt;/keyword&gt;&lt;keyword&gt;Hysterosalpingography&lt;/keyword&gt;&lt;keyword&gt;Male&lt;/keyword&gt;&lt;keyword&gt;Microspheres&lt;/keyword&gt;&lt;keyword&gt;Middle Aged&lt;/keyword&gt;&lt;keyword&gt;Retrospective Studies&lt;/keyword&gt;&lt;keyword&gt;Sperm Transport/*physiology&lt;/keyword&gt;&lt;keyword&gt;Spermatozoa/*physiology&lt;/keyword&gt;&lt;keyword&gt;Uterine Contraction/physiology&lt;/keyword&gt;&lt;keyword&gt;Uterus/anatomy &amp;amp; histology/*physiology&lt;/keyword&gt;&lt;/keywords&gt;&lt;dates&gt;&lt;year&gt;2007&lt;/year&gt;&lt;pub-dates&gt;&lt;date&gt;Apr&lt;/date&gt;&lt;/pub-dates&gt;&lt;/dates&gt;&lt;isbn&gt;0077-8923 (Print)&amp;#xD;0077-8923 (Linking)&lt;/isbn&gt;&lt;accession-num&gt;17416925&lt;/accession-num&gt;&lt;urls&gt;&lt;related-urls&gt;&lt;url&gt;http://www.ncbi.nlm.nih.gov/pubmed/17416925&lt;/url&gt;&lt;/related-urls&gt;&lt;/urls&gt;&lt;electronic-resource-num&gt;10.1196/annals.1389.032&lt;/electronic-resource-num&gt;&lt;/record&gt;&lt;/Cite&gt;&lt;/EndNote&gt;</w:instrText>
      </w:r>
      <w:r w:rsidR="0062437A" w:rsidRPr="005A3086">
        <w:rPr>
          <w:rFonts w:asciiTheme="minorHAnsi" w:eastAsia="DengXian" w:hAnsiTheme="minorHAnsi" w:cstheme="minorHAnsi"/>
          <w:color w:val="auto"/>
        </w:rPr>
        <w:fldChar w:fldCharType="separate"/>
      </w:r>
      <w:r w:rsidR="00536718" w:rsidRPr="005A3086">
        <w:rPr>
          <w:rFonts w:asciiTheme="minorHAnsi" w:eastAsia="DengXian" w:hAnsiTheme="minorHAnsi" w:cstheme="minorHAnsi"/>
          <w:noProof/>
          <w:color w:val="auto"/>
          <w:vertAlign w:val="superscript"/>
        </w:rPr>
        <w:t>6</w:t>
      </w:r>
      <w:r w:rsidR="0062437A" w:rsidRPr="005A3086">
        <w:rPr>
          <w:rFonts w:asciiTheme="minorHAnsi" w:eastAsia="DengXian" w:hAnsiTheme="minorHAnsi" w:cstheme="minorHAnsi"/>
          <w:color w:val="auto"/>
        </w:rPr>
        <w:fldChar w:fldCharType="end"/>
      </w:r>
      <w:r w:rsidRPr="005A3086">
        <w:rPr>
          <w:rFonts w:asciiTheme="minorHAnsi" w:eastAsia="DengXian" w:hAnsiTheme="minorHAnsi" w:cstheme="minorHAnsi"/>
          <w:color w:val="auto"/>
        </w:rPr>
        <w:t xml:space="preserve">. </w:t>
      </w:r>
    </w:p>
    <w:p w14:paraId="02F55D86" w14:textId="77777777" w:rsidR="00003837" w:rsidRPr="005A3086" w:rsidRDefault="00003837" w:rsidP="00B21B70">
      <w:pPr>
        <w:adjustRightInd/>
        <w:ind w:rightChars="50" w:right="120"/>
        <w:contextualSpacing/>
        <w:rPr>
          <w:rFonts w:asciiTheme="minorHAnsi" w:hAnsiTheme="minorHAnsi" w:cstheme="minorHAnsi"/>
          <w:color w:val="auto"/>
        </w:rPr>
      </w:pPr>
    </w:p>
    <w:p w14:paraId="1A1189F7" w14:textId="2FB89A9B" w:rsidR="00003837" w:rsidRPr="005A3086" w:rsidRDefault="00621FE2"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The upper reproductive tract is </w:t>
      </w:r>
      <w:r w:rsidR="006E189A" w:rsidRPr="005A3086">
        <w:rPr>
          <w:rFonts w:asciiTheme="minorHAnsi" w:hAnsiTheme="minorHAnsi" w:cstheme="minorHAnsi"/>
          <w:color w:val="auto"/>
        </w:rPr>
        <w:t xml:space="preserve">no longer </w:t>
      </w:r>
      <w:r w:rsidRPr="005A3086">
        <w:rPr>
          <w:rFonts w:asciiTheme="minorHAnsi" w:hAnsiTheme="minorHAnsi" w:cstheme="minorHAnsi"/>
          <w:color w:val="auto"/>
        </w:rPr>
        <w:t>a mystery anymore thanks to the development of bacterial detection methods</w:t>
      </w:r>
      <w:r w:rsidR="009D745B" w:rsidRPr="005A3086">
        <w:rPr>
          <w:rFonts w:asciiTheme="minorHAnsi" w:hAnsiTheme="minorHAnsi" w:cstheme="minorHAnsi"/>
          <w:color w:val="auto"/>
        </w:rPr>
        <w:t>.</w:t>
      </w:r>
      <w:r w:rsidR="00D073CA" w:rsidRPr="005A3086">
        <w:rPr>
          <w:rFonts w:asciiTheme="minorHAnsi" w:hAnsiTheme="minorHAnsi" w:cstheme="minorHAnsi"/>
          <w:color w:val="auto"/>
        </w:rPr>
        <w:t xml:space="preserve"> Verstraelen </w:t>
      </w:r>
      <w:r w:rsidRPr="005A3086">
        <w:rPr>
          <w:rFonts w:asciiTheme="minorHAnsi" w:hAnsiTheme="minorHAnsi" w:cstheme="minorHAnsi"/>
          <w:i/>
          <w:iCs/>
          <w:color w:val="auto"/>
        </w:rPr>
        <w:t>et al.</w:t>
      </w:r>
      <w:r w:rsidR="00D073CA" w:rsidRPr="005A3086">
        <w:rPr>
          <w:rFonts w:asciiTheme="minorHAnsi" w:hAnsiTheme="minorHAnsi" w:cstheme="minorHAnsi"/>
          <w:color w:val="auto"/>
        </w:rPr>
        <w:t xml:space="preserve"> used a barcoded paired-end sequencing method to discover uterine bacteria by </w:t>
      </w:r>
      <w:r w:rsidR="006E189A" w:rsidRPr="005A3086">
        <w:rPr>
          <w:rFonts w:asciiTheme="minorHAnsi" w:hAnsiTheme="minorHAnsi" w:cstheme="minorHAnsi"/>
          <w:color w:val="auto"/>
        </w:rPr>
        <w:t xml:space="preserve">targeting </w:t>
      </w:r>
      <w:r w:rsidR="00D073CA" w:rsidRPr="005A3086">
        <w:rPr>
          <w:rFonts w:asciiTheme="minorHAnsi" w:hAnsiTheme="minorHAnsi" w:cstheme="minorHAnsi"/>
          <w:color w:val="auto"/>
        </w:rPr>
        <w:t>at the V1-2 hypervariable region of the 16S RNA gene</w:t>
      </w:r>
      <w:r w:rsidR="0062437A" w:rsidRPr="005A3086">
        <w:rPr>
          <w:rFonts w:asciiTheme="minorHAnsi" w:hAnsiTheme="minorHAnsi" w:cstheme="minorHAnsi"/>
          <w:color w:val="auto"/>
        </w:rPr>
        <w:fldChar w:fldCharType="begin">
          <w:fldData xml:space="preserve">PEVuZE5vdGU+PENpdGU+PEF1dGhvcj5WZXJzdHJhZWxlbjwvQXV0aG9yPjxZZWFyPjIwMTY8L1ll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</w:fldData>
        </w:fldChar>
      </w:r>
      <w:r w:rsidR="00536718" w:rsidRPr="005A3086">
        <w:rPr>
          <w:rFonts w:asciiTheme="minorHAnsi" w:hAnsiTheme="minorHAnsi" w:cstheme="minorHAnsi"/>
          <w:color w:val="auto"/>
        </w:rPr>
        <w:instrText xml:space="preserve"> ADDIN EN.CITE </w:instrText>
      </w:r>
      <w:r w:rsidR="00536718" w:rsidRPr="005A3086">
        <w:rPr>
          <w:rFonts w:asciiTheme="minorHAnsi" w:hAnsiTheme="minorHAnsi" w:cstheme="minorHAnsi"/>
          <w:color w:val="auto"/>
        </w:rPr>
        <w:fldChar w:fldCharType="begin">
          <w:fldData xml:space="preserve">PEVuZE5vdGU+PENpdGU+PEF1dGhvcj5WZXJzdHJhZWxlbjwvQXV0aG9yPjxZZWFyPjIwMTY8L1ll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</w:fldData>
        </w:fldChar>
      </w:r>
      <w:r w:rsidR="00536718" w:rsidRPr="005A3086">
        <w:rPr>
          <w:rFonts w:asciiTheme="minorHAnsi" w:hAnsiTheme="minorHAnsi" w:cstheme="minorHAnsi"/>
          <w:color w:val="auto"/>
        </w:rPr>
        <w:instrText xml:space="preserve"> ADDIN EN.CITE.DATA </w:instrText>
      </w:r>
      <w:r w:rsidR="00536718" w:rsidRPr="005A3086">
        <w:rPr>
          <w:rFonts w:asciiTheme="minorHAnsi" w:hAnsiTheme="minorHAnsi" w:cstheme="minorHAnsi"/>
          <w:color w:val="auto"/>
        </w:rPr>
      </w:r>
      <w:r w:rsidR="00536718" w:rsidRPr="005A3086">
        <w:rPr>
          <w:rFonts w:asciiTheme="minorHAnsi" w:hAnsiTheme="minorHAnsi" w:cstheme="minorHAnsi"/>
          <w:color w:val="auto"/>
        </w:rPr>
        <w:fldChar w:fldCharType="end"/>
      </w:r>
      <w:r w:rsidR="0062437A" w:rsidRPr="005A3086">
        <w:rPr>
          <w:rFonts w:asciiTheme="minorHAnsi" w:hAnsiTheme="minorHAnsi" w:cstheme="minorHAnsi"/>
          <w:color w:val="auto"/>
        </w:rPr>
      </w:r>
      <w:r w:rsidR="0062437A"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7</w:t>
      </w:r>
      <w:r w:rsidR="0062437A" w:rsidRPr="005A3086">
        <w:rPr>
          <w:rFonts w:asciiTheme="minorHAnsi" w:hAnsiTheme="minorHAnsi" w:cstheme="minorHAnsi"/>
          <w:color w:val="auto"/>
        </w:rPr>
        <w:fldChar w:fldCharType="end"/>
      </w:r>
      <w:r w:rsidR="00D073CA" w:rsidRPr="005A3086">
        <w:rPr>
          <w:rFonts w:asciiTheme="minorHAnsi" w:hAnsiTheme="minorHAnsi" w:cstheme="minorHAnsi"/>
          <w:color w:val="auto"/>
        </w:rPr>
        <w:t xml:space="preserve">. Fang </w:t>
      </w:r>
      <w:r w:rsidRPr="005A3086">
        <w:rPr>
          <w:rFonts w:asciiTheme="minorHAnsi" w:hAnsiTheme="minorHAnsi" w:cstheme="minorHAnsi"/>
          <w:i/>
          <w:iCs/>
          <w:color w:val="auto"/>
        </w:rPr>
        <w:t>et al.</w:t>
      </w:r>
      <w:r w:rsidR="00D073CA" w:rsidRPr="005A3086">
        <w:rPr>
          <w:rFonts w:asciiTheme="minorHAnsi" w:hAnsiTheme="minorHAnsi" w:cstheme="minorHAnsi"/>
          <w:color w:val="auto"/>
        </w:rPr>
        <w:t xml:space="preserve"> employed barcoded sequencing </w:t>
      </w:r>
      <w:r w:rsidR="006E189A" w:rsidRPr="005A3086">
        <w:rPr>
          <w:rFonts w:asciiTheme="minorHAnsi" w:hAnsiTheme="minorHAnsi" w:cstheme="minorHAnsi"/>
          <w:color w:val="auto"/>
        </w:rPr>
        <w:t xml:space="preserve">in </w:t>
      </w:r>
      <w:r w:rsidR="00D073CA" w:rsidRPr="005A3086">
        <w:rPr>
          <w:rFonts w:asciiTheme="minorHAnsi" w:hAnsiTheme="minorHAnsi" w:cstheme="minorHAnsi"/>
          <w:color w:val="auto"/>
        </w:rPr>
        <w:t>patients with endometrial polyps and revealed the presence of diverse intrauterine bacteria</w:t>
      </w:r>
      <w:r w:rsidR="0062437A" w:rsidRPr="005A3086">
        <w:rPr>
          <w:rFonts w:asciiTheme="minorHAnsi" w:hAnsiTheme="minorHAnsi" w:cstheme="minorHAnsi"/>
          <w:color w:val="auto"/>
        </w:rPr>
        <w:fldChar w:fldCharType="begin"/>
      </w:r>
      <w:r w:rsidR="00536718" w:rsidRPr="005A3086">
        <w:rPr>
          <w:rFonts w:asciiTheme="minorHAnsi" w:hAnsiTheme="minorHAnsi" w:cstheme="minorHAnsi"/>
          <w:color w:val="auto"/>
        </w:rPr>
        <w:instrText xml:space="preserve"> ADDIN EN.CITE &lt;EndNote&gt;&lt;Cite&gt;&lt;Author&gt;Fang&lt;/Author&gt;&lt;Year&gt;2016&lt;/Year&gt;&lt;RecNum&gt;5&lt;/RecNum&gt;&lt;DisplayText&gt;&lt;style face="superscript"&gt;8&lt;/style&gt;&lt;/DisplayText&gt;&lt;record&gt;&lt;rec-number&gt;5&lt;/rec-number&gt;&lt;foreign-keys&gt;&lt;key app="EN" db-id="vdv09e298zad9reavd7pvvz1wraxpsfsvaat" timestamp="0"&gt;5&lt;/key&gt;&lt;/foreign-keys&gt;&lt;ref-type name="Journal Article"&gt;17&lt;/ref-type&gt;&lt;contributors&gt;&lt;authors&gt;&lt;author&gt;Fang, R. L.&lt;/author&gt;&lt;author&gt;Chen, L. X.&lt;/author&gt;&lt;author&gt;Shu, W. S.&lt;/author&gt;&lt;author&gt;Yao, S. Z.&lt;/author&gt;&lt;author&gt;Wang, S. W.&lt;/author&gt;&lt;author&gt;Chen, Y. Q.&lt;/author&gt;&lt;/authors&gt;&lt;/contributors&gt;&lt;auth-address&gt;Department of Gynecology and Obstetrics, First Affiliated Hospital, Sun Yat-sen University Guangzhou, Guangdong Province, China.&amp;#xD;State Key Laboratory of Biocontrol and Guangdong Key Laboratory of Plant Resources, College of Ecology and Evolution, Sun Yat-sen University Guangzhou, Guangdong Province, China.&amp;#xD;Department of Vascular Surgery, First Affiliated Hospital, Sun Yat-sen University Guangzhou, Guangdong Province, China.&lt;/auth-address&gt;&lt;titles&gt;&lt;title&gt;Barcoded sequencing reveals diverse intrauterine microbiomes in patients suffering with endometrial polyps&lt;/title&gt;&lt;secondary-title&gt;Am J Transl Res&lt;/secondary-title&gt;&lt;alt-title&gt;American journal of translational research&lt;/alt-title&gt;&lt;/titles&gt;&lt;pages&gt;1581-92&lt;/pages&gt;&lt;volume&gt;8&lt;/volume&gt;&lt;number&gt;3&lt;/number&gt;&lt;dates&gt;&lt;year&gt;2016&lt;/year&gt;&lt;/dates&gt;&lt;isbn&gt;1943-8141 (Print)&lt;/isbn&gt;&lt;accession-num&gt;27186283&lt;/accession-num&gt;&lt;urls&gt;&lt;related-urls&gt;&lt;url&gt;http://www.ncbi.nlm.nih.gov/pubmed/27186283&lt;/url&gt;&lt;/related-urls&gt;&lt;/urls&gt;&lt;custom2&gt;4859642&lt;/custom2&gt;&lt;/record&gt;&lt;/Cite&gt;&lt;/EndNote&gt;</w:instrText>
      </w:r>
      <w:r w:rsidR="0062437A"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8</w:t>
      </w:r>
      <w:r w:rsidR="0062437A" w:rsidRPr="005A3086">
        <w:rPr>
          <w:rFonts w:asciiTheme="minorHAnsi" w:hAnsiTheme="minorHAnsi" w:cstheme="minorHAnsi"/>
          <w:color w:val="auto"/>
        </w:rPr>
        <w:fldChar w:fldCharType="end"/>
      </w:r>
      <w:r w:rsidR="00D073CA" w:rsidRPr="005A3086">
        <w:rPr>
          <w:rFonts w:asciiTheme="minorHAnsi" w:hAnsiTheme="minorHAnsi" w:cstheme="minorHAnsi"/>
          <w:color w:val="auto"/>
        </w:rPr>
        <w:t xml:space="preserve">. </w:t>
      </w:r>
      <w:r w:rsidR="006E189A" w:rsidRPr="005A3086">
        <w:rPr>
          <w:rFonts w:asciiTheme="minorHAnsi" w:hAnsiTheme="minorHAnsi" w:cstheme="minorHAnsi"/>
          <w:color w:val="auto"/>
        </w:rPr>
        <w:t>Additionally</w:t>
      </w:r>
      <w:r w:rsidR="00D073CA" w:rsidRPr="005A3086">
        <w:rPr>
          <w:rFonts w:asciiTheme="minorHAnsi" w:hAnsiTheme="minorHAnsi" w:cstheme="minorHAnsi"/>
          <w:color w:val="auto"/>
        </w:rPr>
        <w:t xml:space="preserve">, by using the 16S RNA gene, Miles </w:t>
      </w:r>
      <w:r w:rsidR="00FA561C" w:rsidRPr="005A3086">
        <w:rPr>
          <w:rFonts w:asciiTheme="minorHAnsi" w:hAnsiTheme="minorHAnsi" w:cstheme="minorHAnsi"/>
          <w:i/>
          <w:iCs/>
          <w:color w:val="auto"/>
          <w:lang w:eastAsia="zh-CN"/>
        </w:rPr>
        <w:t>et al.</w:t>
      </w:r>
      <w:r w:rsidR="00FA561C" w:rsidRPr="005A3086">
        <w:rPr>
          <w:rFonts w:asciiTheme="minorHAnsi" w:hAnsiTheme="minorHAnsi" w:cstheme="minorHAnsi" w:hint="eastAsia"/>
          <w:color w:val="auto"/>
          <w:lang w:eastAsia="zh-CN"/>
        </w:rPr>
        <w:t xml:space="preserve"> </w:t>
      </w:r>
      <w:r w:rsidR="00D073CA" w:rsidRPr="005A3086">
        <w:rPr>
          <w:rFonts w:asciiTheme="minorHAnsi" w:hAnsiTheme="minorHAnsi" w:cstheme="minorHAnsi"/>
          <w:color w:val="auto"/>
        </w:rPr>
        <w:t>and Chen</w:t>
      </w:r>
      <w:r w:rsidR="00FA561C" w:rsidRPr="005A3086">
        <w:rPr>
          <w:rFonts w:asciiTheme="minorHAnsi" w:hAnsiTheme="minorHAnsi" w:cstheme="minorHAnsi" w:hint="eastAsia"/>
          <w:color w:val="auto"/>
          <w:lang w:eastAsia="zh-CN"/>
        </w:rPr>
        <w:t xml:space="preserve"> </w:t>
      </w:r>
      <w:r w:rsidR="00FA561C" w:rsidRPr="005A3086">
        <w:rPr>
          <w:rFonts w:asciiTheme="minorHAnsi" w:hAnsiTheme="minorHAnsi" w:cstheme="minorHAnsi"/>
          <w:i/>
          <w:iCs/>
          <w:color w:val="auto"/>
          <w:lang w:eastAsia="zh-CN"/>
        </w:rPr>
        <w:t>et al.</w:t>
      </w:r>
      <w:r w:rsidR="00D073CA" w:rsidRPr="005A3086">
        <w:rPr>
          <w:rFonts w:asciiTheme="minorHAnsi" w:hAnsiTheme="minorHAnsi" w:cstheme="minorHAnsi"/>
          <w:color w:val="auto"/>
        </w:rPr>
        <w:t xml:space="preserve"> found bacteria in the genital system of women who had undergone salpingo-oophorectomy</w:t>
      </w:r>
      <w:r w:rsidR="00DE361C" w:rsidRPr="005A3086">
        <w:rPr>
          <w:rFonts w:asciiTheme="minorHAnsi" w:hAnsiTheme="minorHAnsi" w:cstheme="minorHAnsi"/>
          <w:color w:val="auto"/>
        </w:rPr>
        <w:t xml:space="preserve"> and</w:t>
      </w:r>
      <w:r w:rsidR="0075388A" w:rsidRPr="005A3086">
        <w:rPr>
          <w:rFonts w:asciiTheme="minorHAnsi" w:hAnsiTheme="minorHAnsi" w:cstheme="minorHAnsi"/>
          <w:color w:val="auto"/>
        </w:rPr>
        <w:t xml:space="preserve"> </w:t>
      </w:r>
      <w:r w:rsidR="00DE361C" w:rsidRPr="005A3086">
        <w:rPr>
          <w:rFonts w:asciiTheme="minorHAnsi" w:hAnsiTheme="minorHAnsi" w:cstheme="minorHAnsi"/>
          <w:color w:val="auto"/>
        </w:rPr>
        <w:t>hysterectomy</w:t>
      </w:r>
      <w:r w:rsidR="006E189A" w:rsidRPr="005A3086">
        <w:rPr>
          <w:rFonts w:asciiTheme="minorHAnsi" w:hAnsiTheme="minorHAnsi" w:cstheme="minorHAnsi"/>
          <w:color w:val="auto"/>
        </w:rPr>
        <w:t>,</w:t>
      </w:r>
      <w:r w:rsidR="00D25A68" w:rsidRPr="005A3086">
        <w:rPr>
          <w:rFonts w:asciiTheme="minorHAnsi" w:hAnsiTheme="minorHAnsi" w:cstheme="minorHAnsi"/>
          <w:color w:val="auto"/>
        </w:rPr>
        <w:t xml:space="preserve"> respectively</w:t>
      </w:r>
      <w:r w:rsidR="0062437A" w:rsidRPr="005A3086">
        <w:rPr>
          <w:rFonts w:asciiTheme="minorHAnsi" w:hAnsiTheme="minorHAnsi" w:cstheme="minorHAnsi"/>
          <w:color w:val="auto"/>
        </w:rPr>
        <w:fldChar w:fldCharType="begin">
          <w:fldData xml:space="preserve">PEVuZE5vdGU+PENpdGU+PEF1dGhvcj5DaGVuPC9BdXRob3I+PFllYXI+MjAxNzwvWWVhcj48UmVj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</w:fldData>
        </w:fldChar>
      </w:r>
      <w:r w:rsidR="00536718" w:rsidRPr="005A3086">
        <w:rPr>
          <w:rFonts w:asciiTheme="minorHAnsi" w:hAnsiTheme="minorHAnsi" w:cstheme="minorHAnsi"/>
          <w:color w:val="auto"/>
        </w:rPr>
        <w:instrText xml:space="preserve"> ADDIN EN.CITE </w:instrText>
      </w:r>
      <w:r w:rsidR="00536718" w:rsidRPr="005A3086">
        <w:rPr>
          <w:rFonts w:asciiTheme="minorHAnsi" w:hAnsiTheme="minorHAnsi" w:cstheme="minorHAnsi"/>
          <w:color w:val="auto"/>
        </w:rPr>
        <w:fldChar w:fldCharType="begin">
          <w:fldData xml:space="preserve">PEVuZE5vdGU+PENpdGU+PEF1dGhvcj5DaGVuPC9BdXRob3I+PFllYXI+MjAxNzwvWWVhcj48UmVj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</w:fldData>
        </w:fldChar>
      </w:r>
      <w:r w:rsidR="00536718" w:rsidRPr="005A3086">
        <w:rPr>
          <w:rFonts w:asciiTheme="minorHAnsi" w:hAnsiTheme="minorHAnsi" w:cstheme="minorHAnsi"/>
          <w:color w:val="auto"/>
        </w:rPr>
        <w:instrText xml:space="preserve"> ADDIN EN.CITE.DATA </w:instrText>
      </w:r>
      <w:r w:rsidR="00536718" w:rsidRPr="005A3086">
        <w:rPr>
          <w:rFonts w:asciiTheme="minorHAnsi" w:hAnsiTheme="minorHAnsi" w:cstheme="minorHAnsi"/>
          <w:color w:val="auto"/>
        </w:rPr>
      </w:r>
      <w:r w:rsidR="00536718" w:rsidRPr="005A3086">
        <w:rPr>
          <w:rFonts w:asciiTheme="minorHAnsi" w:hAnsiTheme="minorHAnsi" w:cstheme="minorHAnsi"/>
          <w:color w:val="auto"/>
        </w:rPr>
        <w:fldChar w:fldCharType="end"/>
      </w:r>
      <w:r w:rsidR="0062437A" w:rsidRPr="005A3086">
        <w:rPr>
          <w:rFonts w:asciiTheme="minorHAnsi" w:hAnsiTheme="minorHAnsi" w:cstheme="minorHAnsi"/>
          <w:color w:val="auto"/>
        </w:rPr>
      </w:r>
      <w:r w:rsidR="0062437A"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5,9</w:t>
      </w:r>
      <w:r w:rsidR="0062437A" w:rsidRPr="005A3086">
        <w:rPr>
          <w:rFonts w:asciiTheme="minorHAnsi" w:hAnsiTheme="minorHAnsi" w:cstheme="minorHAnsi"/>
          <w:color w:val="auto"/>
        </w:rPr>
        <w:fldChar w:fldCharType="end"/>
      </w:r>
      <w:r w:rsidR="00D073CA" w:rsidRPr="005A3086">
        <w:rPr>
          <w:rFonts w:asciiTheme="minorHAnsi" w:hAnsiTheme="minorHAnsi" w:cstheme="minorHAnsi"/>
          <w:color w:val="auto"/>
        </w:rPr>
        <w:t xml:space="preserve">. </w:t>
      </w:r>
    </w:p>
    <w:p w14:paraId="2DE6899F" w14:textId="77777777" w:rsidR="0062437A" w:rsidRPr="005A3086" w:rsidRDefault="0062437A" w:rsidP="00B21B70">
      <w:pPr>
        <w:adjustRightInd/>
        <w:ind w:rightChars="50" w:right="120" w:firstLineChars="100" w:firstLine="240"/>
        <w:contextualSpacing/>
        <w:rPr>
          <w:rFonts w:asciiTheme="minorHAnsi" w:hAnsiTheme="minorHAnsi" w:cstheme="minorHAnsi"/>
          <w:color w:val="auto"/>
        </w:rPr>
      </w:pPr>
    </w:p>
    <w:p w14:paraId="003A6EC9" w14:textId="35A77B0E" w:rsidR="00003837" w:rsidRPr="005A3086" w:rsidRDefault="00FF7D48"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Bacteria in</w:t>
      </w:r>
      <w:r w:rsidR="00D073CA" w:rsidRPr="005A3086">
        <w:rPr>
          <w:rFonts w:asciiTheme="minorHAnsi" w:hAnsiTheme="minorHAnsi" w:cstheme="minorHAnsi"/>
          <w:color w:val="auto"/>
        </w:rPr>
        <w:t xml:space="preserve"> tumor tissues </w:t>
      </w:r>
      <w:r w:rsidRPr="005A3086">
        <w:rPr>
          <w:rFonts w:asciiTheme="minorHAnsi" w:hAnsiTheme="minorHAnsi" w:cstheme="minorHAnsi"/>
          <w:color w:val="auto"/>
        </w:rPr>
        <w:t>have gained increasing attention in recent</w:t>
      </w:r>
      <w:r w:rsidR="00D073CA" w:rsidRPr="005A3086">
        <w:rPr>
          <w:rFonts w:asciiTheme="minorHAnsi" w:hAnsiTheme="minorHAnsi" w:cstheme="minorHAnsi"/>
          <w:color w:val="auto"/>
        </w:rPr>
        <w:t xml:space="preserve"> years. </w:t>
      </w:r>
      <w:bookmarkStart w:id="0" w:name="_Hlk75506572"/>
      <w:r w:rsidR="000D2327" w:rsidRPr="005A3086">
        <w:rPr>
          <w:color w:val="auto"/>
          <w:szCs w:val="21"/>
          <w:shd w:val="clear" w:color="auto" w:fill="FFFFFF"/>
        </w:rPr>
        <w:t>Banerjee</w:t>
      </w:r>
      <w:bookmarkEnd w:id="0"/>
      <w:r w:rsidR="000D2327" w:rsidRPr="005A3086">
        <w:rPr>
          <w:color w:val="auto"/>
          <w:szCs w:val="21"/>
          <w:shd w:val="clear" w:color="auto" w:fill="FFFFFF"/>
        </w:rPr>
        <w:t xml:space="preserve"> </w:t>
      </w:r>
      <w:r w:rsidR="000D2327" w:rsidRPr="005A3086">
        <w:rPr>
          <w:i/>
          <w:iCs/>
          <w:color w:val="auto"/>
          <w:szCs w:val="21"/>
          <w:shd w:val="clear" w:color="auto" w:fill="FFFFFF"/>
        </w:rPr>
        <w:t>et al.</w:t>
      </w:r>
      <w:r w:rsidR="000D2327" w:rsidRPr="005A3086">
        <w:rPr>
          <w:color w:val="auto"/>
          <w:szCs w:val="21"/>
          <w:shd w:val="clear" w:color="auto" w:fill="FFFFFF"/>
        </w:rPr>
        <w:t xml:space="preserve"> di</w:t>
      </w:r>
      <w:r w:rsidR="00403720" w:rsidRPr="005A3086">
        <w:rPr>
          <w:color w:val="auto"/>
          <w:szCs w:val="21"/>
          <w:shd w:val="clear" w:color="auto" w:fill="FFFFFF"/>
        </w:rPr>
        <w:t xml:space="preserve">scovered </w:t>
      </w:r>
      <w:r w:rsidRPr="005A3086">
        <w:rPr>
          <w:color w:val="auto"/>
          <w:szCs w:val="21"/>
          <w:shd w:val="clear" w:color="auto" w:fill="FFFFFF"/>
        </w:rPr>
        <w:t xml:space="preserve">that the </w:t>
      </w:r>
      <w:r w:rsidR="00403720" w:rsidRPr="005A3086">
        <w:rPr>
          <w:color w:val="auto"/>
          <w:szCs w:val="21"/>
          <w:shd w:val="clear" w:color="auto" w:fill="FFFFFF"/>
        </w:rPr>
        <w:t>microbiome signature differed between ovarian cancer</w:t>
      </w:r>
      <w:r w:rsidRPr="005A3086">
        <w:rPr>
          <w:color w:val="auto"/>
          <w:szCs w:val="21"/>
          <w:shd w:val="clear" w:color="auto" w:fill="FFFFFF"/>
        </w:rPr>
        <w:t xml:space="preserve"> patients</w:t>
      </w:r>
      <w:r w:rsidR="00403720" w:rsidRPr="005A3086">
        <w:rPr>
          <w:color w:val="auto"/>
          <w:szCs w:val="21"/>
          <w:shd w:val="clear" w:color="auto" w:fill="FFFFFF"/>
        </w:rPr>
        <w:t xml:space="preserve"> and </w:t>
      </w:r>
      <w:r w:rsidR="00403720" w:rsidRPr="005A3086">
        <w:rPr>
          <w:rFonts w:hint="eastAsia"/>
          <w:color w:val="auto"/>
          <w:szCs w:val="21"/>
          <w:shd w:val="clear" w:color="auto" w:fill="FFFFFF"/>
          <w:lang w:eastAsia="zh-CN"/>
        </w:rPr>
        <w:t>control</w:t>
      </w:r>
      <w:r w:rsidRPr="005A3086">
        <w:rPr>
          <w:color w:val="auto"/>
          <w:szCs w:val="21"/>
          <w:shd w:val="clear" w:color="auto" w:fill="FFFFFF"/>
          <w:lang w:eastAsia="zh-CN"/>
        </w:rPr>
        <w:t>s</w:t>
      </w:r>
      <w:r w:rsidR="0062437A" w:rsidRPr="005A3086">
        <w:rPr>
          <w:color w:val="auto"/>
          <w:szCs w:val="21"/>
          <w:shd w:val="clear" w:color="auto" w:fill="FFFFFF"/>
          <w:lang w:eastAsia="zh-CN"/>
        </w:rPr>
        <w:fldChar w:fldCharType="begin">
          <w:fldData xml:space="preserve">PEVuZE5vdGU+PENpdGU+PEF1dGhvcj5CYW5lcmplZTwvQXV0aG9yPjxZZWFyPjIwMTc8L1llYXI+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</w:fldData>
        </w:fldChar>
      </w:r>
      <w:r w:rsidR="00536718" w:rsidRPr="005A3086">
        <w:rPr>
          <w:color w:val="auto"/>
          <w:szCs w:val="21"/>
          <w:shd w:val="clear" w:color="auto" w:fill="FFFFFF"/>
          <w:lang w:eastAsia="zh-CN"/>
        </w:rPr>
        <w:instrText xml:space="preserve"> ADDIN EN.CITE </w:instrText>
      </w:r>
      <w:r w:rsidR="00536718" w:rsidRPr="005A3086">
        <w:rPr>
          <w:color w:val="auto"/>
          <w:szCs w:val="21"/>
          <w:shd w:val="clear" w:color="auto" w:fill="FFFFFF"/>
          <w:lang w:eastAsia="zh-CN"/>
        </w:rPr>
        <w:fldChar w:fldCharType="begin">
          <w:fldData xml:space="preserve">PEVuZE5vdGU+PENpdGU+PEF1dGhvcj5CYW5lcmplZTwvQXV0aG9yPjxZZWFyPjIwMTc8L1llYXI+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</w:fldData>
        </w:fldChar>
      </w:r>
      <w:r w:rsidR="00536718" w:rsidRPr="005A3086">
        <w:rPr>
          <w:color w:val="auto"/>
          <w:szCs w:val="21"/>
          <w:shd w:val="clear" w:color="auto" w:fill="FFFFFF"/>
          <w:lang w:eastAsia="zh-CN"/>
        </w:rPr>
        <w:instrText xml:space="preserve"> ADDIN EN.CITE.DATA </w:instrText>
      </w:r>
      <w:r w:rsidR="00536718" w:rsidRPr="005A3086">
        <w:rPr>
          <w:color w:val="auto"/>
          <w:szCs w:val="21"/>
          <w:shd w:val="clear" w:color="auto" w:fill="FFFFFF"/>
          <w:lang w:eastAsia="zh-CN"/>
        </w:rPr>
      </w:r>
      <w:r w:rsidR="00536718" w:rsidRPr="005A3086">
        <w:rPr>
          <w:color w:val="auto"/>
          <w:szCs w:val="21"/>
          <w:shd w:val="clear" w:color="auto" w:fill="FFFFFF"/>
          <w:lang w:eastAsia="zh-CN"/>
        </w:rPr>
        <w:fldChar w:fldCharType="end"/>
      </w:r>
      <w:r w:rsidR="0062437A" w:rsidRPr="005A3086">
        <w:rPr>
          <w:color w:val="auto"/>
          <w:szCs w:val="21"/>
          <w:shd w:val="clear" w:color="auto" w:fill="FFFFFF"/>
          <w:lang w:eastAsia="zh-CN"/>
        </w:rPr>
      </w:r>
      <w:r w:rsidR="0062437A" w:rsidRPr="005A3086">
        <w:rPr>
          <w:color w:val="auto"/>
          <w:szCs w:val="21"/>
          <w:shd w:val="clear" w:color="auto" w:fill="FFFFFF"/>
          <w:lang w:eastAsia="zh-CN"/>
        </w:rPr>
        <w:fldChar w:fldCharType="separate"/>
      </w:r>
      <w:r w:rsidR="00536718" w:rsidRPr="005A3086">
        <w:rPr>
          <w:noProof/>
          <w:color w:val="auto"/>
          <w:szCs w:val="21"/>
          <w:shd w:val="clear" w:color="auto" w:fill="FFFFFF"/>
          <w:vertAlign w:val="superscript"/>
          <w:lang w:eastAsia="zh-CN"/>
        </w:rPr>
        <w:t>10</w:t>
      </w:r>
      <w:r w:rsidR="0062437A" w:rsidRPr="005A3086">
        <w:rPr>
          <w:color w:val="auto"/>
          <w:szCs w:val="21"/>
          <w:shd w:val="clear" w:color="auto" w:fill="FFFFFF"/>
          <w:lang w:eastAsia="zh-CN"/>
        </w:rPr>
        <w:fldChar w:fldCharType="end"/>
      </w:r>
      <w:r w:rsidR="00D073CA" w:rsidRPr="005A3086">
        <w:rPr>
          <w:rFonts w:asciiTheme="minorHAnsi" w:hAnsiTheme="minorHAnsi" w:cstheme="minorHAnsi"/>
          <w:color w:val="auto"/>
        </w:rPr>
        <w:t>.</w:t>
      </w:r>
      <w:r w:rsidR="005A3086" w:rsidRPr="005A3086">
        <w:rPr>
          <w:rFonts w:asciiTheme="minorHAnsi" w:hAnsiTheme="minorHAnsi" w:cstheme="minorHAnsi"/>
          <w:color w:val="auto"/>
        </w:rPr>
        <w:t xml:space="preserve"> </w:t>
      </w:r>
      <w:bookmarkStart w:id="1" w:name="_Hlk26823072"/>
      <w:r w:rsidR="0075388A" w:rsidRPr="005A3086">
        <w:rPr>
          <w:rFonts w:asciiTheme="minorHAnsi" w:hAnsiTheme="minorHAnsi" w:cstheme="minorHAnsi"/>
          <w:color w:val="auto"/>
        </w:rPr>
        <w:t>A</w:t>
      </w:r>
      <w:r w:rsidR="0062437A" w:rsidRPr="005A3086">
        <w:rPr>
          <w:i/>
          <w:iCs/>
          <w:color w:val="auto"/>
        </w:rPr>
        <w:t>noxynatronum sibiricum</w:t>
      </w:r>
      <w:r w:rsidR="00B378F6" w:rsidRPr="005A3086">
        <w:rPr>
          <w:rFonts w:asciiTheme="minorHAnsi" w:eastAsia="DengXian" w:hAnsiTheme="minorHAnsi" w:cstheme="minorHAnsi"/>
          <w:color w:val="auto"/>
        </w:rPr>
        <w:t xml:space="preserve"> was associated with </w:t>
      </w:r>
      <w:r w:rsidR="00B378F6" w:rsidRPr="005A3086">
        <w:rPr>
          <w:color w:val="auto"/>
        </w:rPr>
        <w:t>tumor</w:t>
      </w:r>
      <w:r w:rsidRPr="005A3086">
        <w:rPr>
          <w:color w:val="auto"/>
        </w:rPr>
        <w:t xml:space="preserve"> stage,</w:t>
      </w:r>
      <w:r w:rsidR="005669CE" w:rsidRPr="005A3086">
        <w:rPr>
          <w:color w:val="auto"/>
        </w:rPr>
        <w:t xml:space="preserve"> and </w:t>
      </w:r>
      <w:r w:rsidR="0062437A" w:rsidRPr="005A3086">
        <w:rPr>
          <w:i/>
          <w:iCs/>
          <w:color w:val="auto"/>
        </w:rPr>
        <w:t>Methanosarcina vacuolata</w:t>
      </w:r>
      <w:r w:rsidR="005669CE" w:rsidRPr="005A3086">
        <w:rPr>
          <w:color w:val="auto"/>
        </w:rPr>
        <w:t xml:space="preserve">might </w:t>
      </w:r>
      <w:r w:rsidRPr="005A3086">
        <w:rPr>
          <w:color w:val="auto"/>
        </w:rPr>
        <w:t xml:space="preserve">may </w:t>
      </w:r>
      <w:r w:rsidR="005669CE" w:rsidRPr="005A3086">
        <w:rPr>
          <w:color w:val="auto"/>
        </w:rPr>
        <w:t>be used to diagnose ovarian cancer</w:t>
      </w:r>
      <w:r w:rsidR="00ED20E3" w:rsidRPr="005A3086">
        <w:rPr>
          <w:color w:val="auto"/>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ED20E3" w:rsidRPr="005A3086">
        <w:rPr>
          <w:color w:val="auto"/>
        </w:rPr>
        <w:instrText xml:space="preserve"> ADDIN EN.CITE </w:instrText>
      </w:r>
      <w:r w:rsidR="00ED20E3" w:rsidRPr="005A3086">
        <w:rPr>
          <w:color w:val="auto"/>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ED20E3" w:rsidRPr="005A3086">
        <w:rPr>
          <w:color w:val="auto"/>
        </w:rPr>
        <w:instrText xml:space="preserve"> ADDIN EN.CITE.DATA </w:instrText>
      </w:r>
      <w:r w:rsidR="00ED20E3" w:rsidRPr="005A3086">
        <w:rPr>
          <w:color w:val="auto"/>
        </w:rPr>
      </w:r>
      <w:r w:rsidR="00ED20E3" w:rsidRPr="005A3086">
        <w:rPr>
          <w:color w:val="auto"/>
        </w:rPr>
        <w:fldChar w:fldCharType="end"/>
      </w:r>
      <w:r w:rsidR="00ED20E3" w:rsidRPr="005A3086">
        <w:rPr>
          <w:color w:val="auto"/>
        </w:rPr>
      </w:r>
      <w:r w:rsidR="00ED20E3" w:rsidRPr="005A3086">
        <w:rPr>
          <w:color w:val="auto"/>
        </w:rPr>
        <w:fldChar w:fldCharType="separate"/>
      </w:r>
      <w:r w:rsidR="00ED20E3" w:rsidRPr="005A3086">
        <w:rPr>
          <w:noProof/>
          <w:color w:val="auto"/>
          <w:vertAlign w:val="superscript"/>
        </w:rPr>
        <w:t>11</w:t>
      </w:r>
      <w:r w:rsidR="00ED20E3" w:rsidRPr="005A3086">
        <w:rPr>
          <w:color w:val="auto"/>
        </w:rPr>
        <w:fldChar w:fldCharType="end"/>
      </w:r>
      <w:r w:rsidR="00B378F6" w:rsidRPr="005A3086">
        <w:rPr>
          <w:color w:val="auto"/>
        </w:rPr>
        <w:t>.</w:t>
      </w:r>
      <w:r w:rsidR="00D073CA" w:rsidRPr="005A3086">
        <w:rPr>
          <w:rFonts w:asciiTheme="minorHAnsi" w:eastAsia="DengXian" w:hAnsiTheme="minorHAnsi" w:cstheme="minorHAnsi"/>
          <w:color w:val="auto"/>
        </w:rPr>
        <w:t xml:space="preserve"> </w:t>
      </w:r>
      <w:r w:rsidRPr="005A3086">
        <w:rPr>
          <w:rFonts w:asciiTheme="minorHAnsi" w:eastAsia="DengXian" w:hAnsiTheme="minorHAnsi" w:cstheme="minorHAnsi"/>
          <w:color w:val="auto"/>
        </w:rPr>
        <w:t>In addition to</w:t>
      </w:r>
      <w:r w:rsidR="00D073CA" w:rsidRPr="005A3086">
        <w:rPr>
          <w:rFonts w:asciiTheme="minorHAnsi" w:eastAsia="DengXian" w:hAnsiTheme="minorHAnsi" w:cstheme="minorHAnsi"/>
          <w:color w:val="auto"/>
        </w:rPr>
        <w:t xml:space="preserve"> </w:t>
      </w:r>
      <w:r w:rsidR="00403720" w:rsidRPr="005A3086">
        <w:rPr>
          <w:rFonts w:asciiTheme="minorHAnsi" w:eastAsia="DengXian" w:hAnsiTheme="minorHAnsi" w:cstheme="minorHAnsi"/>
          <w:color w:val="auto"/>
        </w:rPr>
        <w:t>ovarian cancer</w:t>
      </w:r>
      <w:r w:rsidR="00D073CA" w:rsidRPr="005A3086">
        <w:rPr>
          <w:rFonts w:asciiTheme="minorHAnsi" w:eastAsia="DengXian" w:hAnsiTheme="minorHAnsi" w:cstheme="minorHAnsi"/>
          <w:color w:val="auto"/>
        </w:rPr>
        <w:t xml:space="preserve">, </w:t>
      </w:r>
      <w:r w:rsidR="00A02EFC" w:rsidRPr="005A3086">
        <w:rPr>
          <w:rFonts w:asciiTheme="minorHAnsi" w:eastAsia="DengXian" w:hAnsiTheme="minorHAnsi" w:cstheme="minorHAnsi" w:hint="eastAsia"/>
          <w:color w:val="auto"/>
          <w:lang w:eastAsia="zh-CN"/>
        </w:rPr>
        <w:t>other</w:t>
      </w:r>
      <w:r w:rsidR="00D073CA" w:rsidRPr="005A3086">
        <w:rPr>
          <w:rFonts w:asciiTheme="minorHAnsi" w:eastAsia="DengXian" w:hAnsiTheme="minorHAnsi" w:cstheme="minorHAnsi"/>
          <w:color w:val="auto"/>
        </w:rPr>
        <w:t xml:space="preserve"> cancers</w:t>
      </w:r>
      <w:r w:rsidRPr="005A3086">
        <w:rPr>
          <w:rFonts w:asciiTheme="minorHAnsi" w:eastAsia="DengXian" w:hAnsiTheme="minorHAnsi" w:cstheme="minorHAnsi"/>
          <w:color w:val="auto"/>
        </w:rPr>
        <w:t>,</w:t>
      </w:r>
      <w:r w:rsidR="00D073CA" w:rsidRPr="005A3086">
        <w:rPr>
          <w:rFonts w:asciiTheme="minorHAnsi" w:eastAsia="DengXian" w:hAnsiTheme="minorHAnsi" w:cstheme="minorHAnsi"/>
          <w:color w:val="auto"/>
        </w:rPr>
        <w:t xml:space="preserve"> </w:t>
      </w:r>
      <w:r w:rsidR="00B63E12" w:rsidRPr="005A3086">
        <w:rPr>
          <w:rFonts w:asciiTheme="minorHAnsi" w:eastAsia="DengXian" w:hAnsiTheme="minorHAnsi" w:cstheme="minorHAnsi" w:hint="eastAsia"/>
          <w:color w:val="auto"/>
          <w:lang w:eastAsia="zh-CN"/>
        </w:rPr>
        <w:t>s</w:t>
      </w:r>
      <w:r w:rsidR="00B63E12" w:rsidRPr="005A3086">
        <w:rPr>
          <w:rFonts w:asciiTheme="minorHAnsi" w:eastAsia="DengXian" w:hAnsiTheme="minorHAnsi" w:cstheme="minorHAnsi"/>
          <w:color w:val="auto"/>
          <w:lang w:eastAsia="zh-CN"/>
        </w:rPr>
        <w:t>uch as</w:t>
      </w:r>
      <w:r w:rsidR="00D073CA" w:rsidRPr="005A3086">
        <w:rPr>
          <w:rFonts w:asciiTheme="minorHAnsi" w:eastAsia="DengXian" w:hAnsiTheme="minorHAnsi" w:cstheme="minorHAnsi"/>
          <w:color w:val="auto"/>
        </w:rPr>
        <w:t xml:space="preserve"> stomach, lung, prostate, breast, cervix</w:t>
      </w:r>
      <w:r w:rsidR="00720FFB" w:rsidRPr="005A3086">
        <w:rPr>
          <w:rFonts w:asciiTheme="minorHAnsi" w:eastAsia="DengXian" w:hAnsiTheme="minorHAnsi" w:cstheme="minorHAnsi"/>
          <w:color w:val="auto"/>
        </w:rPr>
        <w:t>,</w:t>
      </w:r>
      <w:r w:rsidR="00D073CA" w:rsidRPr="005A3086">
        <w:rPr>
          <w:rFonts w:asciiTheme="minorHAnsi" w:eastAsia="DengXian" w:hAnsiTheme="minorHAnsi" w:cstheme="minorHAnsi"/>
          <w:color w:val="auto"/>
        </w:rPr>
        <w:t xml:space="preserve"> and endometrium</w:t>
      </w:r>
      <w:r w:rsidRPr="005A3086">
        <w:rPr>
          <w:rFonts w:asciiTheme="minorHAnsi" w:eastAsia="DengXian" w:hAnsiTheme="minorHAnsi" w:cstheme="minorHAnsi"/>
          <w:color w:val="auto"/>
        </w:rPr>
        <w:t>,</w:t>
      </w:r>
      <w:r w:rsidR="00D073CA" w:rsidRPr="005A3086">
        <w:rPr>
          <w:rFonts w:asciiTheme="minorHAnsi" w:eastAsia="DengXian" w:hAnsiTheme="minorHAnsi" w:cstheme="minorHAnsi"/>
          <w:color w:val="auto"/>
        </w:rPr>
        <w:t xml:space="preserve"> have been proven to </w:t>
      </w:r>
      <w:r w:rsidRPr="005A3086">
        <w:rPr>
          <w:rFonts w:asciiTheme="minorHAnsi" w:eastAsia="DengXian" w:hAnsiTheme="minorHAnsi" w:cstheme="minorHAnsi"/>
          <w:color w:val="auto"/>
        </w:rPr>
        <w:t xml:space="preserve">be associated with </w:t>
      </w:r>
      <w:r w:rsidR="00D073CA" w:rsidRPr="005A3086">
        <w:rPr>
          <w:rFonts w:asciiTheme="minorHAnsi" w:eastAsia="DengXian" w:hAnsiTheme="minorHAnsi" w:cstheme="minorHAnsi"/>
          <w:color w:val="auto"/>
        </w:rPr>
        <w:t>bacteria</w:t>
      </w:r>
      <w:r w:rsidR="0062437A" w:rsidRPr="005A3086">
        <w:rPr>
          <w:rFonts w:asciiTheme="minorHAnsi" w:eastAsia="DengXian" w:hAnsiTheme="minorHAnsi" w:cstheme="minorHAnsi"/>
          <w:color w:val="auto"/>
        </w:rPr>
        <w:fldChar w:fldCharType="begin">
          <w:fldData xml:space="preserve">PEVuZE5vdGU+PENpdGU+PEF1dGhvcj5XYW5nPC9BdXRob3I+PFllYXI+MjAxNjwvWWVhcj48UmVj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</w:fldData>
        </w:fldChar>
      </w:r>
      <w:r w:rsidR="00ED20E3" w:rsidRPr="005A3086">
        <w:rPr>
          <w:rFonts w:asciiTheme="minorHAnsi" w:eastAsia="DengXian" w:hAnsiTheme="minorHAnsi" w:cstheme="minorHAnsi"/>
          <w:color w:val="auto"/>
        </w:rPr>
        <w:instrText xml:space="preserve"> ADDIN EN.CITE </w:instrText>
      </w:r>
      <w:r w:rsidR="00ED20E3" w:rsidRPr="005A3086">
        <w:rPr>
          <w:rFonts w:asciiTheme="minorHAnsi" w:eastAsia="DengXian" w:hAnsiTheme="minorHAnsi" w:cstheme="minorHAnsi"/>
          <w:color w:val="auto"/>
        </w:rPr>
        <w:fldChar w:fldCharType="begin">
          <w:fldData xml:space="preserve">PEVuZE5vdGU+PENpdGU+PEF1dGhvcj5XYW5nPC9BdXRob3I+PFllYXI+MjAxNjwvWWVhcj48UmVj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</w:fldData>
        </w:fldChar>
      </w:r>
      <w:r w:rsidR="00ED20E3" w:rsidRPr="005A3086">
        <w:rPr>
          <w:rFonts w:asciiTheme="minorHAnsi" w:eastAsia="DengXian" w:hAnsiTheme="minorHAnsi" w:cstheme="minorHAnsi"/>
          <w:color w:val="auto"/>
        </w:rPr>
        <w:instrText xml:space="preserve"> ADDIN EN.CITE.DATA </w:instrText>
      </w:r>
      <w:r w:rsidR="00ED20E3" w:rsidRPr="005A3086">
        <w:rPr>
          <w:rFonts w:asciiTheme="minorHAnsi" w:eastAsia="DengXian" w:hAnsiTheme="minorHAnsi" w:cstheme="minorHAnsi"/>
          <w:color w:val="auto"/>
        </w:rPr>
      </w:r>
      <w:r w:rsidR="00ED20E3" w:rsidRPr="005A3086">
        <w:rPr>
          <w:rFonts w:asciiTheme="minorHAnsi" w:eastAsia="DengXian" w:hAnsiTheme="minorHAnsi" w:cstheme="minorHAnsi"/>
          <w:color w:val="auto"/>
        </w:rPr>
        <w:fldChar w:fldCharType="end"/>
      </w:r>
      <w:r w:rsidR="0062437A" w:rsidRPr="005A3086">
        <w:rPr>
          <w:rFonts w:asciiTheme="minorHAnsi" w:eastAsia="DengXian" w:hAnsiTheme="minorHAnsi" w:cstheme="minorHAnsi"/>
          <w:color w:val="auto"/>
        </w:rPr>
      </w:r>
      <w:r w:rsidR="0062437A" w:rsidRPr="005A3086">
        <w:rPr>
          <w:rFonts w:asciiTheme="minorHAnsi" w:eastAsia="DengXian" w:hAnsiTheme="minorHAnsi" w:cstheme="minorHAnsi"/>
          <w:color w:val="auto"/>
        </w:rPr>
        <w:fldChar w:fldCharType="separate"/>
      </w:r>
      <w:r w:rsidR="00ED20E3" w:rsidRPr="005A3086">
        <w:rPr>
          <w:rFonts w:asciiTheme="minorHAnsi" w:eastAsia="DengXian" w:hAnsiTheme="minorHAnsi" w:cstheme="minorHAnsi"/>
          <w:noProof/>
          <w:color w:val="auto"/>
          <w:vertAlign w:val="superscript"/>
        </w:rPr>
        <w:t>12-18</w:t>
      </w:r>
      <w:r w:rsidR="0062437A" w:rsidRPr="005A3086">
        <w:rPr>
          <w:rFonts w:asciiTheme="minorHAnsi" w:eastAsia="DengXian" w:hAnsiTheme="minorHAnsi" w:cstheme="minorHAnsi"/>
          <w:color w:val="auto"/>
        </w:rPr>
        <w:fldChar w:fldCharType="end"/>
      </w:r>
      <w:r w:rsidR="00D073CA" w:rsidRPr="005A3086">
        <w:rPr>
          <w:rFonts w:asciiTheme="minorHAnsi" w:eastAsia="DengXian" w:hAnsiTheme="minorHAnsi" w:cstheme="minorHAnsi"/>
          <w:color w:val="auto"/>
        </w:rPr>
        <w:t xml:space="preserve">. </w:t>
      </w:r>
      <w:r w:rsidR="004F75F8" w:rsidRPr="005A3086">
        <w:rPr>
          <w:rFonts w:asciiTheme="minorHAnsi" w:eastAsia="DengXian" w:hAnsiTheme="minorHAnsi" w:cstheme="minorHAnsi"/>
          <w:color w:val="auto"/>
        </w:rPr>
        <w:t xml:space="preserve">Poore </w:t>
      </w:r>
      <w:r w:rsidR="004F75F8" w:rsidRPr="005A3086">
        <w:rPr>
          <w:rFonts w:asciiTheme="minorHAnsi" w:eastAsia="DengXian" w:hAnsiTheme="minorHAnsi" w:cstheme="minorHAnsi"/>
          <w:i/>
          <w:iCs/>
          <w:color w:val="auto"/>
        </w:rPr>
        <w:t>et al.</w:t>
      </w:r>
      <w:r w:rsidR="004F75F8" w:rsidRPr="005A3086">
        <w:rPr>
          <w:rFonts w:asciiTheme="minorHAnsi" w:eastAsia="DengXian" w:hAnsiTheme="minorHAnsi" w:cstheme="minorHAnsi"/>
          <w:color w:val="auto"/>
        </w:rPr>
        <w:t xml:space="preserve"> proposed a new class of microbial-based oncology diagnostics</w:t>
      </w:r>
      <w:r w:rsidR="00881DBF" w:rsidRPr="005A3086">
        <w:rPr>
          <w:rFonts w:asciiTheme="minorHAnsi" w:eastAsia="DengXian" w:hAnsiTheme="minorHAnsi" w:cstheme="minorHAnsi"/>
          <w:color w:val="auto"/>
        </w:rPr>
        <w:t xml:space="preserve">, </w:t>
      </w:r>
      <w:r w:rsidR="00214C53" w:rsidRPr="005A3086">
        <w:rPr>
          <w:rFonts w:asciiTheme="minorHAnsi" w:eastAsia="DengXian" w:hAnsiTheme="minorHAnsi" w:cstheme="minorHAnsi"/>
          <w:color w:val="auto"/>
        </w:rPr>
        <w:t>foreseeing</w:t>
      </w:r>
      <w:r w:rsidR="00881DBF" w:rsidRPr="005A3086">
        <w:rPr>
          <w:rFonts w:asciiTheme="minorHAnsi" w:eastAsia="DengXian" w:hAnsiTheme="minorHAnsi" w:cstheme="minorHAnsi"/>
          <w:color w:val="auto"/>
        </w:rPr>
        <w:t xml:space="preserve"> early</w:t>
      </w:r>
      <w:r w:rsidR="00D44279" w:rsidRPr="005A3086">
        <w:rPr>
          <w:rFonts w:asciiTheme="minorHAnsi" w:eastAsia="DengXian" w:hAnsiTheme="minorHAnsi" w:cstheme="minorHAnsi"/>
          <w:color w:val="auto"/>
        </w:rPr>
        <w:t>-</w:t>
      </w:r>
      <w:r w:rsidR="00881DBF" w:rsidRPr="005A3086">
        <w:rPr>
          <w:rFonts w:asciiTheme="minorHAnsi" w:eastAsia="DengXian" w:hAnsiTheme="minorHAnsi" w:cstheme="minorHAnsi"/>
          <w:color w:val="auto"/>
        </w:rPr>
        <w:t>stage cancer screening</w:t>
      </w:r>
      <w:r w:rsidR="0062437A" w:rsidRPr="005A3086">
        <w:rPr>
          <w:rFonts w:asciiTheme="minorHAnsi" w:eastAsia="DengXian" w:hAnsiTheme="minorHAnsi" w:cstheme="minorHAnsi"/>
          <w:color w:val="auto"/>
        </w:rPr>
        <w:fldChar w:fldCharType="begin">
          <w:fldData xml:space="preserve">PEVuZE5vdGU+PENpdGU+PEF1dGhvcj5Qb29yZTwvQXV0aG9yPjxZZWFyPjIwMjA8L1llYXI+PFJl
Y051bT41OTwvUmVjTnVtPjxEaXNwbGF5VGV4dD48c3R5bGUgZmFjZT0ic3VwZXJzY3JpcHQiPjE5
PC9zdHlsZT48L0Rpc3BsYXlUZXh0PjxyZWNvcmQ+PHJlYy1udW1iZXI+NTk8L3JlYy1udW1iZXI+
PGZvcmVpZ24ta2V5cz48a2V5IGFwcD0iRU4iIGRiLWlkPSJ2ZHYwOWUyOTh6YWQ5cmVhdmQ3cHZ2
ejF3cmF4cHNmc3ZhYXQiIHRpbWVzdGFtcD0iMTYyNDI1NDgyOSI+NTk8L2tleT48L2ZvcmVpZ24t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bHVtZT48bnVtYmVyPjc4MDA8L251bWJlcj48a2V5d29yZHM+PGtleXdvcmQ+Q2FzZS1Db250cm9s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</w:fldData>
        </w:fldChar>
      </w:r>
      <w:r w:rsidR="00ED20E3" w:rsidRPr="005A3086">
        <w:rPr>
          <w:rFonts w:asciiTheme="minorHAnsi" w:eastAsia="DengXian" w:hAnsiTheme="minorHAnsi" w:cstheme="minorHAnsi"/>
          <w:color w:val="auto"/>
        </w:rPr>
        <w:instrText xml:space="preserve"> ADDIN EN.CITE </w:instrText>
      </w:r>
      <w:r w:rsidR="00ED20E3" w:rsidRPr="005A3086">
        <w:rPr>
          <w:rFonts w:asciiTheme="minorHAnsi" w:eastAsia="DengXian" w:hAnsiTheme="minorHAnsi" w:cstheme="minorHAnsi"/>
          <w:color w:val="auto"/>
        </w:rPr>
        <w:fldChar w:fldCharType="begin">
          <w:fldData xml:space="preserve">PEVuZE5vdGU+PENpdGU+PEF1dGhvcj5Qb29yZTwvQXV0aG9yPjxZZWFyPjIwMjA8L1llYXI+PFJl
Y051bT41OTwvUmVjTnVtPjxEaXNwbGF5VGV4dD48c3R5bGUgZmFjZT0ic3VwZXJzY3JpcHQiPjE5
PC9zdHlsZT48L0Rpc3BsYXlUZXh0PjxyZWNvcmQ+PHJlYy1udW1iZXI+NTk8L3JlYy1udW1iZXI+
PGZvcmVpZ24ta2V5cz48a2V5IGFwcD0iRU4iIGRiLWlkPSJ2ZHYwOWUyOTh6YWQ5cmVhdmQ3cHZ2
ejF3cmF4cHNmc3ZhYXQiIHRpbWVzdGFtcD0iMTYyNDI1NDgyOSI+NTk8L2tleT48L2ZvcmVpZ24t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bHVtZT48bnVtYmVyPjc4MDA8L251bWJlcj48a2V5d29yZHM+PGtleXdvcmQ+Q2FzZS1Db250cm9s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</w:fldData>
        </w:fldChar>
      </w:r>
      <w:r w:rsidR="00ED20E3" w:rsidRPr="005A3086">
        <w:rPr>
          <w:rFonts w:asciiTheme="minorHAnsi" w:eastAsia="DengXian" w:hAnsiTheme="minorHAnsi" w:cstheme="minorHAnsi"/>
          <w:color w:val="auto"/>
        </w:rPr>
        <w:instrText xml:space="preserve"> ADDIN EN.CITE.DATA </w:instrText>
      </w:r>
      <w:r w:rsidR="00ED20E3" w:rsidRPr="005A3086">
        <w:rPr>
          <w:rFonts w:asciiTheme="minorHAnsi" w:eastAsia="DengXian" w:hAnsiTheme="minorHAnsi" w:cstheme="minorHAnsi"/>
          <w:color w:val="auto"/>
        </w:rPr>
      </w:r>
      <w:r w:rsidR="00ED20E3" w:rsidRPr="005A3086">
        <w:rPr>
          <w:rFonts w:asciiTheme="minorHAnsi" w:eastAsia="DengXian" w:hAnsiTheme="minorHAnsi" w:cstheme="minorHAnsi"/>
          <w:color w:val="auto"/>
        </w:rPr>
        <w:fldChar w:fldCharType="end"/>
      </w:r>
      <w:r w:rsidR="0062437A" w:rsidRPr="005A3086">
        <w:rPr>
          <w:rFonts w:asciiTheme="minorHAnsi" w:eastAsia="DengXian" w:hAnsiTheme="minorHAnsi" w:cstheme="minorHAnsi"/>
          <w:color w:val="auto"/>
        </w:rPr>
      </w:r>
      <w:r w:rsidR="0062437A" w:rsidRPr="005A3086">
        <w:rPr>
          <w:rFonts w:asciiTheme="minorHAnsi" w:eastAsia="DengXian" w:hAnsiTheme="minorHAnsi" w:cstheme="minorHAnsi"/>
          <w:color w:val="auto"/>
        </w:rPr>
        <w:fldChar w:fldCharType="separate"/>
      </w:r>
      <w:r w:rsidR="00ED20E3" w:rsidRPr="005A3086">
        <w:rPr>
          <w:rFonts w:asciiTheme="minorHAnsi" w:eastAsia="DengXian" w:hAnsiTheme="minorHAnsi" w:cstheme="minorHAnsi"/>
          <w:noProof/>
          <w:color w:val="auto"/>
          <w:vertAlign w:val="superscript"/>
        </w:rPr>
        <w:t>19</w:t>
      </w:r>
      <w:r w:rsidR="0062437A" w:rsidRPr="005A3086">
        <w:rPr>
          <w:rFonts w:asciiTheme="minorHAnsi" w:eastAsia="DengXian" w:hAnsiTheme="minorHAnsi" w:cstheme="minorHAnsi"/>
          <w:color w:val="auto"/>
        </w:rPr>
        <w:fldChar w:fldCharType="end"/>
      </w:r>
      <w:r w:rsidR="004F75F8" w:rsidRPr="005A3086">
        <w:rPr>
          <w:rFonts w:asciiTheme="minorHAnsi" w:eastAsia="DengXian" w:hAnsiTheme="minorHAnsi" w:cstheme="minorHAnsi"/>
          <w:color w:val="auto"/>
        </w:rPr>
        <w:t xml:space="preserve">. </w:t>
      </w:r>
      <w:r w:rsidR="001417C6" w:rsidRPr="005A3086">
        <w:rPr>
          <w:rFonts w:asciiTheme="minorHAnsi" w:eastAsia="DengXian" w:hAnsiTheme="minorHAnsi" w:cstheme="minorHAnsi"/>
          <w:color w:val="auto"/>
        </w:rPr>
        <w:t>I</w:t>
      </w:r>
      <w:r w:rsidR="00D073CA" w:rsidRPr="005A3086">
        <w:rPr>
          <w:rFonts w:asciiTheme="minorHAnsi" w:hAnsiTheme="minorHAnsi" w:cstheme="minorHAnsi"/>
          <w:color w:val="auto"/>
        </w:rPr>
        <w:t xml:space="preserve">n this protocol, we </w:t>
      </w:r>
      <w:r w:rsidR="003960AC" w:rsidRPr="005A3086">
        <w:rPr>
          <w:rFonts w:asciiTheme="minorHAnsi" w:hAnsiTheme="minorHAnsi" w:cstheme="minorHAnsi"/>
          <w:color w:val="auto"/>
        </w:rPr>
        <w:t>investigated</w:t>
      </w:r>
      <w:r w:rsidR="00D073CA" w:rsidRPr="005A3086">
        <w:rPr>
          <w:rFonts w:asciiTheme="minorHAnsi" w:hAnsiTheme="minorHAnsi" w:cstheme="minorHAnsi"/>
          <w:color w:val="auto"/>
        </w:rPr>
        <w:t xml:space="preserve"> the differences between cancerous and normal ovarian tissues by comparing the composition and function of </w:t>
      </w:r>
      <w:r w:rsidR="00523214" w:rsidRPr="005A3086">
        <w:rPr>
          <w:rFonts w:asciiTheme="minorHAnsi" w:hAnsiTheme="minorHAnsi" w:cstheme="minorHAnsi"/>
          <w:color w:val="auto"/>
        </w:rPr>
        <w:t xml:space="preserve">bacteria in </w:t>
      </w:r>
      <w:r w:rsidR="00D073CA" w:rsidRPr="005A3086">
        <w:rPr>
          <w:rFonts w:asciiTheme="minorHAnsi" w:hAnsiTheme="minorHAnsi" w:cstheme="minorHAnsi"/>
          <w:color w:val="auto"/>
        </w:rPr>
        <w:t>these two</w:t>
      </w:r>
      <w:r w:rsidR="00523214" w:rsidRPr="005A3086">
        <w:rPr>
          <w:rFonts w:asciiTheme="minorHAnsi" w:hAnsiTheme="minorHAnsi" w:cstheme="minorHAnsi"/>
          <w:color w:val="auto"/>
        </w:rPr>
        <w:t xml:space="preserve"> tissues</w:t>
      </w:r>
      <w:r w:rsidR="00D073CA" w:rsidRPr="005A3086">
        <w:rPr>
          <w:rFonts w:asciiTheme="minorHAnsi" w:hAnsiTheme="minorHAnsi" w:cstheme="minorHAnsi"/>
          <w:color w:val="auto"/>
        </w:rPr>
        <w:t xml:space="preserve">. </w:t>
      </w:r>
      <w:bookmarkEnd w:id="1"/>
    </w:p>
    <w:p w14:paraId="5CB8B636" w14:textId="77777777" w:rsidR="00003837" w:rsidRPr="005A3086" w:rsidRDefault="00003837" w:rsidP="00B21B70">
      <w:pPr>
        <w:adjustRightInd/>
        <w:ind w:rightChars="50" w:right="120"/>
        <w:contextualSpacing/>
        <w:rPr>
          <w:rFonts w:asciiTheme="minorHAnsi" w:hAnsiTheme="minorHAnsi" w:cstheme="minorHAnsi"/>
          <w:color w:val="auto"/>
        </w:rPr>
      </w:pPr>
    </w:p>
    <w:p w14:paraId="3533215E" w14:textId="7FC74EE0" w:rsidR="0062437A" w:rsidRPr="005A3086" w:rsidRDefault="00D073CA" w:rsidP="00B21B70">
      <w:pPr>
        <w:adjustRightInd/>
        <w:ind w:rightChars="50" w:right="120"/>
        <w:contextualSpacing/>
        <w:rPr>
          <w:rFonts w:asciiTheme="minorHAnsi" w:eastAsia="Songti SC" w:hAnsiTheme="minorHAnsi" w:cstheme="minorHAnsi"/>
          <w:color w:val="auto"/>
        </w:rPr>
      </w:pPr>
      <w:r w:rsidRPr="005A3086">
        <w:rPr>
          <w:rFonts w:asciiTheme="minorHAnsi" w:hAnsiTheme="minorHAnsi" w:cstheme="minorHAnsi"/>
          <w:color w:val="auto"/>
        </w:rPr>
        <w:t>Immunohistochemistry staining and 16S rRNA</w:t>
      </w:r>
      <w:r w:rsidR="00084263" w:rsidRPr="005A3086">
        <w:rPr>
          <w:rFonts w:asciiTheme="minorHAnsi" w:hAnsiTheme="minorHAnsi" w:cstheme="minorHAnsi"/>
          <w:color w:val="auto"/>
        </w:rPr>
        <w:t xml:space="preserve"> gene</w:t>
      </w:r>
      <w:r w:rsidRPr="005A3086">
        <w:rPr>
          <w:rFonts w:asciiTheme="minorHAnsi" w:hAnsiTheme="minorHAnsi" w:cstheme="minorHAnsi"/>
          <w:color w:val="auto"/>
        </w:rPr>
        <w:t xml:space="preserve"> sequencing were performed to confirm the presence of bacteria in the ovaries. </w:t>
      </w:r>
      <w:r w:rsidR="00316D93" w:rsidRPr="005A3086">
        <w:rPr>
          <w:rFonts w:asciiTheme="minorHAnsi" w:hAnsiTheme="minorHAnsi" w:cstheme="minorHAnsi" w:hint="eastAsia"/>
          <w:color w:val="auto"/>
          <w:lang w:eastAsia="zh-CN"/>
        </w:rPr>
        <w:t>T</w:t>
      </w:r>
      <w:r w:rsidRPr="005A3086">
        <w:rPr>
          <w:rFonts w:asciiTheme="minorHAnsi" w:hAnsiTheme="minorHAnsi" w:cstheme="minorHAnsi"/>
          <w:color w:val="auto"/>
        </w:rPr>
        <w:t>he differences and predicted function</w:t>
      </w:r>
      <w:r w:rsidR="000F09B0" w:rsidRPr="005A3086">
        <w:rPr>
          <w:rFonts w:asciiTheme="minorHAnsi" w:hAnsiTheme="minorHAnsi" w:cstheme="minorHAnsi"/>
          <w:color w:val="auto"/>
        </w:rPr>
        <w:t>s</w:t>
      </w:r>
      <w:r w:rsidRPr="005A3086">
        <w:rPr>
          <w:rFonts w:asciiTheme="minorHAnsi" w:hAnsiTheme="minorHAnsi" w:cstheme="minorHAnsi"/>
          <w:color w:val="auto"/>
        </w:rPr>
        <w:t xml:space="preserve"> of the ovarian bacteria in cancerous and noncancerous ovarian tissues were studied.</w:t>
      </w:r>
      <w:r w:rsidR="00DA3CB8" w:rsidRPr="005A3086">
        <w:rPr>
          <w:rFonts w:asciiTheme="minorHAnsi" w:eastAsia="Songti SC" w:hAnsiTheme="minorHAnsi" w:cstheme="minorHAnsi"/>
          <w:color w:val="auto"/>
        </w:rPr>
        <w:t xml:space="preserve"> The result</w:t>
      </w:r>
      <w:r w:rsidR="0006398C" w:rsidRPr="005A3086">
        <w:rPr>
          <w:rFonts w:asciiTheme="minorHAnsi" w:eastAsia="Songti SC" w:hAnsiTheme="minorHAnsi" w:cstheme="minorHAnsi"/>
          <w:color w:val="auto"/>
        </w:rPr>
        <w:t>s</w:t>
      </w:r>
      <w:r w:rsidR="00DA3CB8" w:rsidRPr="005A3086">
        <w:rPr>
          <w:rFonts w:asciiTheme="minorHAnsi" w:eastAsia="Songti SC" w:hAnsiTheme="minorHAnsi" w:cstheme="minorHAnsi"/>
          <w:color w:val="auto"/>
        </w:rPr>
        <w:t xml:space="preserve"> showed the existence of bacteria in ovarian tissues. </w:t>
      </w:r>
      <w:r w:rsidR="00FB5ECD" w:rsidRPr="005A3086">
        <w:rPr>
          <w:i/>
          <w:iCs/>
          <w:color w:val="auto"/>
        </w:rPr>
        <w:t>Anoxynatronum sibiricum</w:t>
      </w:r>
      <w:r w:rsidR="0066725C" w:rsidRPr="005A3086">
        <w:rPr>
          <w:rFonts w:hint="eastAsia"/>
          <w:i/>
          <w:iCs/>
          <w:color w:val="auto"/>
          <w:lang w:eastAsia="zh-CN"/>
        </w:rPr>
        <w:t xml:space="preserve"> </w:t>
      </w:r>
      <w:r w:rsidR="002F3549" w:rsidRPr="005A3086">
        <w:rPr>
          <w:color w:val="auto"/>
        </w:rPr>
        <w:t xml:space="preserve">and </w:t>
      </w:r>
      <w:r w:rsidR="002F3549" w:rsidRPr="005A3086">
        <w:rPr>
          <w:i/>
          <w:iCs/>
          <w:color w:val="auto"/>
        </w:rPr>
        <w:t>Methanosarcina vacuolata</w:t>
      </w:r>
      <w:r w:rsidR="002F3549" w:rsidRPr="005A3086">
        <w:rPr>
          <w:color w:val="auto"/>
        </w:rPr>
        <w:t xml:space="preserve"> were related to the stage and the diagnosis of ovarian cancer</w:t>
      </w:r>
      <w:r w:rsidR="0006398C" w:rsidRPr="005A3086">
        <w:rPr>
          <w:color w:val="auto"/>
        </w:rPr>
        <w:t>,</w:t>
      </w:r>
      <w:r w:rsidR="009D59CB" w:rsidRPr="005A3086">
        <w:rPr>
          <w:color w:val="auto"/>
        </w:rPr>
        <w:t xml:space="preserve"> respectively</w:t>
      </w:r>
      <w:r w:rsidR="002F3549" w:rsidRPr="005A3086">
        <w:rPr>
          <w:color w:val="auto"/>
        </w:rPr>
        <w:t xml:space="preserve">. </w:t>
      </w:r>
      <w:r w:rsidR="003A7D41" w:rsidRPr="005A3086">
        <w:rPr>
          <w:color w:val="auto"/>
        </w:rPr>
        <w:t xml:space="preserve">Forty-six significantly different KEGG pathways </w:t>
      </w:r>
      <w:r w:rsidR="0006398C" w:rsidRPr="005A3086">
        <w:rPr>
          <w:color w:val="auto"/>
        </w:rPr>
        <w:t>that were present</w:t>
      </w:r>
      <w:r w:rsidR="003A7D41" w:rsidRPr="005A3086">
        <w:rPr>
          <w:color w:val="auto"/>
        </w:rPr>
        <w:t xml:space="preserve"> in both groups were compared.</w:t>
      </w:r>
    </w:p>
    <w:p w14:paraId="0593DCA8" w14:textId="77777777" w:rsidR="00003837" w:rsidRPr="005A3086" w:rsidRDefault="00003837" w:rsidP="00B21B70">
      <w:pPr>
        <w:adjustRightInd/>
        <w:ind w:rightChars="50" w:right="120"/>
        <w:contextualSpacing/>
        <w:rPr>
          <w:rFonts w:asciiTheme="minorHAnsi" w:hAnsiTheme="minorHAnsi" w:cstheme="minorHAnsi"/>
          <w:color w:val="auto"/>
        </w:rPr>
      </w:pPr>
    </w:p>
    <w:p w14:paraId="1484D3C7" w14:textId="77777777" w:rsidR="00003837" w:rsidRPr="005A3086" w:rsidRDefault="00D073CA" w:rsidP="00B21B70">
      <w:pPr>
        <w:adjustRightInd/>
        <w:ind w:rightChars="50" w:right="120"/>
        <w:contextualSpacing/>
        <w:rPr>
          <w:rStyle w:val="Hyperlink"/>
          <w:rFonts w:asciiTheme="minorHAnsi" w:hAnsiTheme="minorHAnsi" w:cstheme="minorHAnsi"/>
          <w:color w:val="auto"/>
          <w:u w:val="none"/>
        </w:rPr>
      </w:pPr>
      <w:r w:rsidRPr="005A3086">
        <w:rPr>
          <w:rFonts w:asciiTheme="minorHAnsi" w:hAnsiTheme="minorHAnsi" w:cstheme="minorHAnsi"/>
          <w:b/>
          <w:color w:val="auto"/>
        </w:rPr>
        <w:lastRenderedPageBreak/>
        <w:t>PROTOCOL:</w:t>
      </w:r>
    </w:p>
    <w:p w14:paraId="46BD3C5B" w14:textId="77777777" w:rsidR="00003837" w:rsidRPr="005A3086" w:rsidRDefault="00003837" w:rsidP="00B21B70">
      <w:pPr>
        <w:adjustRightInd/>
        <w:ind w:rightChars="50" w:right="120"/>
        <w:contextualSpacing/>
        <w:rPr>
          <w:rStyle w:val="Hyperlink"/>
          <w:rFonts w:asciiTheme="minorHAnsi" w:hAnsiTheme="minorHAnsi" w:cstheme="minorHAnsi"/>
          <w:color w:val="auto"/>
          <w:u w:val="none"/>
        </w:rPr>
      </w:pPr>
    </w:p>
    <w:p w14:paraId="64C13856" w14:textId="734D1768"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This study was approved by the Medical Institutional Ethics Committee of the First Affiliated Hospital of Xi’an Jiaotong University</w:t>
      </w:r>
      <w:r w:rsidR="00080DC2" w:rsidRPr="005A3086">
        <w:rPr>
          <w:rFonts w:asciiTheme="minorHAnsi" w:hAnsiTheme="minorHAnsi" w:cstheme="minorHAnsi" w:hint="eastAsia"/>
          <w:color w:val="auto"/>
          <w:lang w:eastAsia="zh-CN"/>
        </w:rPr>
        <w:t xml:space="preserve"> </w:t>
      </w:r>
      <w:r w:rsidR="00AB2870" w:rsidRPr="005A3086">
        <w:rPr>
          <w:rFonts w:asciiTheme="minorHAnsi" w:hAnsiTheme="minorHAnsi" w:cstheme="minorHAnsi" w:hint="eastAsia"/>
          <w:color w:val="auto"/>
          <w:lang w:eastAsia="zh-CN"/>
        </w:rPr>
        <w:t>(</w:t>
      </w:r>
      <w:r w:rsidR="00AB2870" w:rsidRPr="005A3086">
        <w:rPr>
          <w:rFonts w:asciiTheme="minorHAnsi" w:hAnsiTheme="minorHAnsi" w:cstheme="minorHAnsi"/>
          <w:color w:val="auto"/>
          <w:lang w:eastAsia="zh-CN"/>
        </w:rPr>
        <w:t>No. XJTUIAF2018LSK-139</w:t>
      </w:r>
      <w:r w:rsidR="00AB2870" w:rsidRPr="005A3086">
        <w:rPr>
          <w:rFonts w:asciiTheme="minorHAnsi" w:hAnsiTheme="minorHAnsi" w:cstheme="minorHAnsi" w:hint="eastAsia"/>
          <w:color w:val="auto"/>
          <w:lang w:eastAsia="zh-CN"/>
        </w:rPr>
        <w:t>)</w:t>
      </w:r>
      <w:r w:rsidRPr="005A3086">
        <w:rPr>
          <w:rFonts w:asciiTheme="minorHAnsi" w:hAnsiTheme="minorHAnsi" w:cstheme="minorHAnsi"/>
          <w:color w:val="auto"/>
        </w:rPr>
        <w:t>. Informed consent was obtained from all enrolled patients.</w:t>
      </w:r>
    </w:p>
    <w:p w14:paraId="639B2DCE" w14:textId="77777777" w:rsidR="00003837" w:rsidRPr="005A3086" w:rsidRDefault="00003837" w:rsidP="00B21B70">
      <w:pPr>
        <w:adjustRightInd/>
        <w:ind w:rightChars="50" w:right="120"/>
        <w:contextualSpacing/>
        <w:rPr>
          <w:rFonts w:asciiTheme="minorHAnsi" w:hAnsiTheme="minorHAnsi" w:cstheme="minorHAnsi"/>
          <w:color w:val="auto"/>
        </w:rPr>
      </w:pPr>
    </w:p>
    <w:p w14:paraId="53392D9F" w14:textId="4E4B98AC" w:rsidR="00003837" w:rsidRPr="005A3086" w:rsidRDefault="00556469" w:rsidP="00B21B70">
      <w:pPr>
        <w:pStyle w:val="ListParagraph"/>
        <w:numPr>
          <w:ilvl w:val="0"/>
          <w:numId w:val="1"/>
        </w:numPr>
        <w:adjustRightInd/>
        <w:ind w:left="0" w:rightChars="50" w:right="120" w:firstLine="0"/>
        <w:outlineLvl w:val="0"/>
        <w:rPr>
          <w:rFonts w:asciiTheme="minorHAnsi" w:hAnsiTheme="minorHAnsi" w:cstheme="minorHAnsi"/>
          <w:b/>
          <w:color w:val="auto"/>
        </w:rPr>
      </w:pPr>
      <w:r w:rsidRPr="005A3086">
        <w:rPr>
          <w:rFonts w:asciiTheme="minorHAnsi" w:hAnsiTheme="minorHAnsi" w:cstheme="minorHAnsi" w:hint="eastAsia"/>
          <w:b/>
          <w:color w:val="auto"/>
          <w:lang w:eastAsia="zh-CN"/>
        </w:rPr>
        <w:t xml:space="preserve">Criteria </w:t>
      </w:r>
      <w:r w:rsidR="001409E8" w:rsidRPr="005A3086">
        <w:rPr>
          <w:rFonts w:asciiTheme="minorHAnsi" w:hAnsiTheme="minorHAnsi" w:cstheme="minorHAnsi"/>
          <w:b/>
          <w:color w:val="auto"/>
          <w:lang w:eastAsia="zh-CN"/>
        </w:rPr>
        <w:t>for</w:t>
      </w:r>
      <w:r w:rsidR="001409E8" w:rsidRPr="005A3086">
        <w:rPr>
          <w:rFonts w:asciiTheme="minorHAnsi" w:hAnsiTheme="minorHAnsi" w:cstheme="minorHAnsi"/>
          <w:b/>
          <w:color w:val="auto"/>
        </w:rPr>
        <w:t xml:space="preserve"> </w:t>
      </w:r>
      <w:r w:rsidRPr="005A3086">
        <w:rPr>
          <w:rFonts w:asciiTheme="minorHAnsi" w:hAnsiTheme="minorHAnsi" w:cstheme="minorHAnsi" w:hint="eastAsia"/>
          <w:b/>
          <w:color w:val="auto"/>
          <w:lang w:eastAsia="zh-CN"/>
        </w:rPr>
        <w:t xml:space="preserve">entering </w:t>
      </w:r>
      <w:r w:rsidR="00D073CA" w:rsidRPr="005A3086">
        <w:rPr>
          <w:rFonts w:asciiTheme="minorHAnsi" w:hAnsiTheme="minorHAnsi" w:cstheme="minorHAnsi"/>
          <w:b/>
          <w:color w:val="auto"/>
        </w:rPr>
        <w:t>the cancer group and the control group</w:t>
      </w:r>
    </w:p>
    <w:p w14:paraId="53981B48" w14:textId="77777777" w:rsidR="00003837" w:rsidRPr="005A3086" w:rsidRDefault="00003837" w:rsidP="00B21B70">
      <w:pPr>
        <w:pStyle w:val="ListParagraph"/>
        <w:adjustRightInd/>
        <w:ind w:left="0" w:rightChars="50" w:right="120"/>
        <w:outlineLvl w:val="0"/>
        <w:rPr>
          <w:rFonts w:asciiTheme="minorHAnsi" w:hAnsiTheme="minorHAnsi" w:cstheme="minorHAnsi"/>
          <w:b/>
          <w:color w:val="auto"/>
        </w:rPr>
      </w:pPr>
    </w:p>
    <w:p w14:paraId="74822492" w14:textId="0EFD751E" w:rsidR="00003837" w:rsidRPr="005A3086" w:rsidRDefault="0075388A" w:rsidP="00B21B70">
      <w:pPr>
        <w:pStyle w:val="ListParagraph"/>
        <w:numPr>
          <w:ilvl w:val="2"/>
          <w:numId w:val="1"/>
        </w:numPr>
        <w:adjustRightInd/>
        <w:ind w:left="0" w:rightChars="50" w:right="120" w:firstLine="0"/>
        <w:outlineLvl w:val="0"/>
        <w:rPr>
          <w:rFonts w:asciiTheme="minorHAnsi" w:hAnsiTheme="minorHAnsi" w:cstheme="minorHAnsi"/>
          <w:color w:val="auto"/>
        </w:rPr>
      </w:pPr>
      <w:r w:rsidRPr="005A3086">
        <w:rPr>
          <w:rFonts w:asciiTheme="minorHAnsi" w:hAnsiTheme="minorHAnsi" w:cstheme="minorHAnsi"/>
          <w:color w:val="auto"/>
        </w:rPr>
        <w:t>For</w:t>
      </w:r>
      <w:r w:rsidR="00D073CA" w:rsidRPr="005A3086">
        <w:rPr>
          <w:rFonts w:asciiTheme="minorHAnsi" w:hAnsiTheme="minorHAnsi" w:cstheme="minorHAnsi"/>
          <w:color w:val="auto"/>
        </w:rPr>
        <w:t xml:space="preserve"> the cancer group, </w:t>
      </w:r>
      <w:bookmarkStart w:id="2" w:name="_Hlk26824106"/>
      <w:r w:rsidRPr="005A3086">
        <w:rPr>
          <w:rFonts w:asciiTheme="minorHAnsi" w:hAnsiTheme="minorHAnsi" w:cstheme="minorHAnsi"/>
          <w:color w:val="auto"/>
        </w:rPr>
        <w:t xml:space="preserve">enroll </w:t>
      </w:r>
      <w:r w:rsidR="00D073CA" w:rsidRPr="005A3086">
        <w:rPr>
          <w:rFonts w:asciiTheme="minorHAnsi" w:hAnsiTheme="minorHAnsi" w:cstheme="minorHAnsi"/>
          <w:color w:val="auto"/>
          <w:lang w:eastAsia="zh-CN"/>
        </w:rPr>
        <w:t>p</w:t>
      </w:r>
      <w:r w:rsidR="00D073CA" w:rsidRPr="005A3086">
        <w:rPr>
          <w:rFonts w:asciiTheme="minorHAnsi" w:hAnsiTheme="minorHAnsi" w:cstheme="minorHAnsi"/>
          <w:color w:val="auto"/>
        </w:rPr>
        <w:t xml:space="preserve">atients </w:t>
      </w:r>
      <w:r w:rsidR="001409E8" w:rsidRPr="005A3086">
        <w:rPr>
          <w:rFonts w:asciiTheme="minorHAnsi" w:hAnsiTheme="minorHAnsi" w:cstheme="minorHAnsi"/>
          <w:color w:val="auto"/>
        </w:rPr>
        <w:t xml:space="preserve">who </w:t>
      </w:r>
      <w:r w:rsidR="00667E49" w:rsidRPr="005A3086">
        <w:rPr>
          <w:rFonts w:asciiTheme="minorHAnsi" w:hAnsiTheme="minorHAnsi" w:cstheme="minorHAnsi"/>
          <w:color w:val="auto"/>
        </w:rPr>
        <w:t>are</w:t>
      </w:r>
      <w:r w:rsidRPr="005A3086">
        <w:rPr>
          <w:rFonts w:asciiTheme="minorHAnsi" w:hAnsiTheme="minorHAnsi" w:cstheme="minorHAnsi"/>
          <w:color w:val="auto"/>
        </w:rPr>
        <w:t xml:space="preserve"> </w:t>
      </w:r>
      <w:r w:rsidR="00061AF6" w:rsidRPr="005A3086">
        <w:rPr>
          <w:rFonts w:asciiTheme="minorHAnsi" w:hAnsiTheme="minorHAnsi" w:cstheme="minorHAnsi"/>
          <w:color w:val="auto"/>
        </w:rPr>
        <w:t>primarily diagnose</w:t>
      </w:r>
      <w:r w:rsidR="009F13AD" w:rsidRPr="005A3086">
        <w:rPr>
          <w:rFonts w:asciiTheme="minorHAnsi" w:hAnsiTheme="minorHAnsi" w:cstheme="minorHAnsi" w:hint="eastAsia"/>
          <w:color w:val="auto"/>
          <w:lang w:eastAsia="zh-CN"/>
        </w:rPr>
        <w:t>d</w:t>
      </w:r>
      <w:r w:rsidR="00061AF6" w:rsidRPr="005A3086">
        <w:rPr>
          <w:rFonts w:asciiTheme="minorHAnsi" w:hAnsiTheme="minorHAnsi" w:cstheme="minorHAnsi"/>
          <w:color w:val="auto"/>
        </w:rPr>
        <w:t xml:space="preserve"> with</w:t>
      </w:r>
      <w:r w:rsidR="00D073CA" w:rsidRPr="005A3086">
        <w:rPr>
          <w:rFonts w:asciiTheme="minorHAnsi" w:hAnsiTheme="minorHAnsi" w:cstheme="minorHAnsi"/>
          <w:color w:val="auto"/>
        </w:rPr>
        <w:t xml:space="preserve"> ovarian cancer, and after laparotomy, they </w:t>
      </w:r>
      <w:r w:rsidR="00201802" w:rsidRPr="005A3086">
        <w:rPr>
          <w:rFonts w:asciiTheme="minorHAnsi" w:hAnsiTheme="minorHAnsi" w:cstheme="minorHAnsi"/>
          <w:color w:val="auto"/>
        </w:rPr>
        <w:t>are</w:t>
      </w:r>
      <w:r w:rsidR="009F13AD" w:rsidRPr="005A3086">
        <w:rPr>
          <w:rFonts w:asciiTheme="minorHAnsi" w:hAnsiTheme="minorHAnsi" w:cstheme="minorHAnsi" w:hint="eastAsia"/>
          <w:color w:val="auto"/>
          <w:lang w:eastAsia="zh-CN"/>
        </w:rPr>
        <w:t xml:space="preserve"> </w:t>
      </w:r>
      <w:r w:rsidR="007F0F05" w:rsidRPr="005A3086">
        <w:rPr>
          <w:rFonts w:asciiTheme="minorHAnsi" w:hAnsiTheme="minorHAnsi" w:cstheme="minorHAnsi"/>
          <w:color w:val="auto"/>
        </w:rPr>
        <w:t xml:space="preserve">proven </w:t>
      </w:r>
      <w:r w:rsidR="00D073CA" w:rsidRPr="005A3086">
        <w:rPr>
          <w:rFonts w:asciiTheme="minorHAnsi" w:hAnsiTheme="minorHAnsi" w:cstheme="minorHAnsi"/>
          <w:color w:val="auto"/>
        </w:rPr>
        <w:t xml:space="preserve">to </w:t>
      </w:r>
      <w:r w:rsidR="001409E8" w:rsidRPr="005A3086">
        <w:rPr>
          <w:rFonts w:asciiTheme="minorHAnsi" w:hAnsiTheme="minorHAnsi" w:cstheme="minorHAnsi"/>
          <w:color w:val="auto"/>
        </w:rPr>
        <w:t>have serous</w:t>
      </w:r>
      <w:r w:rsidR="00D073CA" w:rsidRPr="005A3086">
        <w:rPr>
          <w:rFonts w:asciiTheme="minorHAnsi" w:hAnsiTheme="minorHAnsi" w:cstheme="minorHAnsi"/>
          <w:color w:val="auto"/>
        </w:rPr>
        <w:t xml:space="preserve"> ovarian cancer by pathological finding</w:t>
      </w:r>
      <w:r w:rsidR="007F0F05" w:rsidRPr="005A3086">
        <w:rPr>
          <w:rFonts w:asciiTheme="minorHAnsi" w:hAnsiTheme="minorHAnsi" w:cstheme="minorHAnsi"/>
          <w:color w:val="auto"/>
        </w:rPr>
        <w:t>s</w:t>
      </w:r>
      <w:r w:rsidR="00D073CA" w:rsidRPr="005A3086">
        <w:rPr>
          <w:rFonts w:asciiTheme="minorHAnsi" w:hAnsiTheme="minorHAnsi" w:cstheme="minorHAnsi"/>
          <w:color w:val="auto"/>
        </w:rPr>
        <w:t xml:space="preserve">. </w:t>
      </w:r>
    </w:p>
    <w:p w14:paraId="3FC1DA44" w14:textId="77777777" w:rsidR="00003837" w:rsidRPr="005A3086" w:rsidRDefault="00003837" w:rsidP="00B21B70">
      <w:pPr>
        <w:adjustRightInd/>
        <w:ind w:rightChars="50" w:right="120"/>
        <w:outlineLvl w:val="0"/>
        <w:rPr>
          <w:rFonts w:asciiTheme="minorHAnsi" w:hAnsiTheme="minorHAnsi" w:cstheme="minorHAnsi"/>
          <w:color w:val="auto"/>
        </w:rPr>
      </w:pPr>
    </w:p>
    <w:p w14:paraId="719F16B4" w14:textId="35531862" w:rsidR="00003837" w:rsidRPr="005A3086" w:rsidRDefault="0075388A" w:rsidP="00B21B70">
      <w:pPr>
        <w:pStyle w:val="ListParagraph"/>
        <w:numPr>
          <w:ilvl w:val="2"/>
          <w:numId w:val="1"/>
        </w:numPr>
        <w:adjustRightInd/>
        <w:ind w:left="0" w:rightChars="50" w:right="120" w:firstLine="0"/>
        <w:outlineLvl w:val="0"/>
        <w:rPr>
          <w:rFonts w:asciiTheme="minorHAnsi" w:hAnsiTheme="minorHAnsi" w:cstheme="minorHAnsi"/>
          <w:color w:val="auto"/>
        </w:rPr>
      </w:pPr>
      <w:r w:rsidRPr="005A3086">
        <w:rPr>
          <w:rFonts w:asciiTheme="minorHAnsi" w:hAnsiTheme="minorHAnsi" w:cstheme="minorHAnsi"/>
          <w:color w:val="auto"/>
        </w:rPr>
        <w:t xml:space="preserve">For the </w:t>
      </w:r>
      <w:r w:rsidR="00D073CA" w:rsidRPr="005A3086">
        <w:rPr>
          <w:rFonts w:asciiTheme="minorHAnsi" w:hAnsiTheme="minorHAnsi" w:cstheme="minorHAnsi"/>
          <w:color w:val="auto"/>
        </w:rPr>
        <w:t xml:space="preserve">control group, </w:t>
      </w:r>
      <w:r w:rsidRPr="005A3086">
        <w:rPr>
          <w:rFonts w:asciiTheme="minorHAnsi" w:hAnsiTheme="minorHAnsi" w:cstheme="minorHAnsi"/>
          <w:color w:val="auto"/>
        </w:rPr>
        <w:t xml:space="preserve">enroll </w:t>
      </w:r>
      <w:r w:rsidR="00D073CA" w:rsidRPr="005A3086">
        <w:rPr>
          <w:rFonts w:asciiTheme="minorHAnsi" w:hAnsiTheme="minorHAnsi" w:cstheme="minorHAnsi"/>
          <w:color w:val="auto"/>
        </w:rPr>
        <w:t xml:space="preserve">patients </w:t>
      </w:r>
      <w:r w:rsidRPr="005A3086">
        <w:rPr>
          <w:rFonts w:asciiTheme="minorHAnsi" w:hAnsiTheme="minorHAnsi" w:cstheme="minorHAnsi"/>
          <w:color w:val="auto"/>
        </w:rPr>
        <w:t xml:space="preserve">that </w:t>
      </w:r>
      <w:r w:rsidR="00667E49" w:rsidRPr="005A3086">
        <w:rPr>
          <w:rFonts w:asciiTheme="minorHAnsi" w:hAnsiTheme="minorHAnsi" w:cstheme="minorHAnsi"/>
          <w:color w:val="auto"/>
        </w:rPr>
        <w:t>are</w:t>
      </w:r>
      <w:r w:rsidRPr="005A3086">
        <w:rPr>
          <w:rFonts w:asciiTheme="minorHAnsi" w:hAnsiTheme="minorHAnsi" w:cstheme="minorHAnsi"/>
          <w:color w:val="auto"/>
        </w:rPr>
        <w:t xml:space="preserve"> </w:t>
      </w:r>
      <w:r w:rsidR="00621FE2" w:rsidRPr="005A3086">
        <w:rPr>
          <w:rFonts w:asciiTheme="minorHAnsi" w:hAnsiTheme="minorHAnsi" w:cstheme="minorHAnsi"/>
          <w:color w:val="auto"/>
        </w:rPr>
        <w:t xml:space="preserve">primarily diagnosed with uterine myoma or uterine adenomyosis, </w:t>
      </w:r>
      <w:r w:rsidR="001C7F16" w:rsidRPr="005A3086">
        <w:rPr>
          <w:rFonts w:asciiTheme="minorHAnsi" w:hAnsiTheme="minorHAnsi" w:cstheme="minorHAnsi"/>
          <w:color w:val="auto"/>
        </w:rPr>
        <w:t>without</w:t>
      </w:r>
      <w:r w:rsidR="00621FE2" w:rsidRPr="005A3086">
        <w:rPr>
          <w:rFonts w:asciiTheme="minorHAnsi" w:hAnsiTheme="minorHAnsi" w:cstheme="minorHAnsi"/>
          <w:color w:val="auto"/>
        </w:rPr>
        <w:t xml:space="preserve"> present</w:t>
      </w:r>
      <w:r w:rsidR="001C7F16" w:rsidRPr="005A3086">
        <w:rPr>
          <w:rFonts w:asciiTheme="minorHAnsi" w:hAnsiTheme="minorHAnsi" w:cstheme="minorHAnsi"/>
          <w:color w:val="auto"/>
        </w:rPr>
        <w:t>ing</w:t>
      </w:r>
      <w:r w:rsidR="00621FE2" w:rsidRPr="005A3086">
        <w:rPr>
          <w:rFonts w:asciiTheme="minorHAnsi" w:hAnsiTheme="minorHAnsi" w:cstheme="minorHAnsi"/>
          <w:color w:val="auto"/>
        </w:rPr>
        <w:t xml:space="preserve"> any ovarian condition</w:t>
      </w:r>
      <w:r w:rsidR="00553AC4" w:rsidRPr="005A3086">
        <w:rPr>
          <w:rFonts w:asciiTheme="minorHAnsi" w:hAnsiTheme="minorHAnsi" w:cstheme="minorHAnsi"/>
          <w:color w:val="auto"/>
        </w:rPr>
        <w:t>,</w:t>
      </w:r>
      <w:r w:rsidR="00621FE2" w:rsidRPr="005A3086">
        <w:rPr>
          <w:rFonts w:asciiTheme="minorHAnsi" w:hAnsiTheme="minorHAnsi" w:cstheme="minorHAnsi"/>
          <w:color w:val="auto"/>
        </w:rPr>
        <w:t xml:space="preserve"> and</w:t>
      </w:r>
      <w:r w:rsidR="00553AC4" w:rsidRPr="005A3086">
        <w:rPr>
          <w:rFonts w:asciiTheme="minorHAnsi" w:hAnsiTheme="minorHAnsi" w:cstheme="minorHAnsi"/>
          <w:color w:val="auto"/>
        </w:rPr>
        <w:t xml:space="preserve"> who</w:t>
      </w:r>
      <w:r w:rsidR="00621FE2" w:rsidRPr="005A3086">
        <w:rPr>
          <w:rFonts w:asciiTheme="minorHAnsi" w:hAnsiTheme="minorHAnsi" w:cstheme="minorHAnsi"/>
          <w:color w:val="auto"/>
        </w:rPr>
        <w:t xml:space="preserve"> have undergone hysterectomy and salpingo-oophorectomy.</w:t>
      </w:r>
    </w:p>
    <w:p w14:paraId="7F36EBAD" w14:textId="77777777" w:rsidR="00003837" w:rsidRPr="005A3086" w:rsidRDefault="00003837" w:rsidP="00B21B70">
      <w:pPr>
        <w:pStyle w:val="ListParagraph"/>
        <w:adjustRightInd/>
        <w:ind w:left="0" w:rightChars="50" w:right="120"/>
        <w:outlineLvl w:val="0"/>
        <w:rPr>
          <w:rFonts w:asciiTheme="minorHAnsi" w:hAnsiTheme="minorHAnsi" w:cstheme="minorHAnsi"/>
          <w:color w:val="auto"/>
        </w:rPr>
      </w:pPr>
    </w:p>
    <w:p w14:paraId="78FC4873" w14:textId="5195F597" w:rsidR="00003837" w:rsidRPr="005A3086" w:rsidRDefault="00D073CA" w:rsidP="00B21B70">
      <w:pPr>
        <w:pStyle w:val="ListParagraph"/>
        <w:adjustRightInd/>
        <w:ind w:left="0" w:rightChars="50" w:right="120"/>
        <w:outlineLvl w:val="0"/>
        <w:rPr>
          <w:rFonts w:asciiTheme="minorHAnsi" w:hAnsiTheme="minorHAnsi" w:cstheme="minorHAnsi"/>
          <w:color w:val="auto"/>
          <w:lang w:eastAsia="zh-CN"/>
        </w:rPr>
      </w:pPr>
      <w:r w:rsidRPr="005A3086">
        <w:rPr>
          <w:rFonts w:asciiTheme="minorHAnsi" w:hAnsiTheme="minorHAnsi" w:cstheme="minorHAnsi" w:hint="eastAsia"/>
          <w:color w:val="auto"/>
          <w:lang w:eastAsia="zh-CN"/>
        </w:rPr>
        <w:t>N</w:t>
      </w:r>
      <w:r w:rsidRPr="005A3086">
        <w:rPr>
          <w:rFonts w:asciiTheme="minorHAnsi" w:hAnsiTheme="minorHAnsi" w:cstheme="minorHAnsi"/>
          <w:color w:val="auto"/>
          <w:lang w:eastAsia="zh-CN"/>
        </w:rPr>
        <w:t xml:space="preserve">OTE: This standard is not definite. Patients with diseases not </w:t>
      </w:r>
      <w:r w:rsidR="00553AC4" w:rsidRPr="005A3086">
        <w:rPr>
          <w:rFonts w:asciiTheme="minorHAnsi" w:hAnsiTheme="minorHAnsi" w:cstheme="minorHAnsi"/>
          <w:color w:val="auto"/>
          <w:lang w:eastAsia="zh-CN"/>
        </w:rPr>
        <w:t xml:space="preserve">affecting the </w:t>
      </w:r>
      <w:r w:rsidRPr="005A3086">
        <w:rPr>
          <w:rFonts w:asciiTheme="minorHAnsi" w:hAnsiTheme="minorHAnsi" w:cstheme="minorHAnsi"/>
          <w:color w:val="auto"/>
          <w:lang w:eastAsia="zh-CN"/>
        </w:rPr>
        <w:t xml:space="preserve">ovaries </w:t>
      </w:r>
      <w:r w:rsidR="00553AC4" w:rsidRPr="005A3086">
        <w:rPr>
          <w:rFonts w:asciiTheme="minorHAnsi" w:hAnsiTheme="minorHAnsi" w:cstheme="minorHAnsi"/>
          <w:color w:val="auto"/>
          <w:lang w:eastAsia="zh-CN"/>
        </w:rPr>
        <w:t xml:space="preserve">who </w:t>
      </w:r>
      <w:r w:rsidRPr="005A3086">
        <w:rPr>
          <w:rFonts w:asciiTheme="minorHAnsi" w:hAnsiTheme="minorHAnsi" w:cstheme="minorHAnsi"/>
          <w:color w:val="auto"/>
          <w:lang w:eastAsia="zh-CN"/>
        </w:rPr>
        <w:t>undergo hysterectomy and salpingo-oophorectomy</w:t>
      </w:r>
      <w:r w:rsidR="00B312FC" w:rsidRPr="005A3086">
        <w:rPr>
          <w:rFonts w:asciiTheme="minorHAnsi" w:hAnsiTheme="minorHAnsi" w:cstheme="minorHAnsi" w:hint="eastAsia"/>
          <w:color w:val="auto"/>
          <w:lang w:eastAsia="zh-CN"/>
        </w:rPr>
        <w:t xml:space="preserve"> </w:t>
      </w:r>
      <w:r w:rsidR="00553AC4" w:rsidRPr="005A3086">
        <w:rPr>
          <w:rFonts w:asciiTheme="minorHAnsi" w:hAnsiTheme="minorHAnsi" w:cstheme="minorHAnsi"/>
          <w:color w:val="auto"/>
          <w:lang w:eastAsia="zh-CN"/>
        </w:rPr>
        <w:t xml:space="preserve">can </w:t>
      </w:r>
      <w:r w:rsidRPr="005A3086">
        <w:rPr>
          <w:rFonts w:asciiTheme="minorHAnsi" w:hAnsiTheme="minorHAnsi" w:cstheme="minorHAnsi"/>
          <w:color w:val="auto"/>
          <w:lang w:eastAsia="zh-CN"/>
        </w:rPr>
        <w:t>also</w:t>
      </w:r>
      <w:r w:rsidR="00553AC4" w:rsidRPr="005A3086">
        <w:rPr>
          <w:rFonts w:asciiTheme="minorHAnsi" w:hAnsiTheme="minorHAnsi" w:cstheme="minorHAnsi"/>
          <w:color w:val="auto"/>
          <w:lang w:eastAsia="zh-CN"/>
        </w:rPr>
        <w:t xml:space="preserve"> be</w:t>
      </w:r>
      <w:r w:rsidRPr="005A3086">
        <w:rPr>
          <w:rFonts w:asciiTheme="minorHAnsi" w:hAnsiTheme="minorHAnsi" w:cstheme="minorHAnsi"/>
          <w:color w:val="auto"/>
          <w:lang w:eastAsia="zh-CN"/>
        </w:rPr>
        <w:t xml:space="preserve"> enrolled.</w:t>
      </w:r>
    </w:p>
    <w:p w14:paraId="017466AE" w14:textId="77777777" w:rsidR="00003837" w:rsidRPr="005A3086" w:rsidRDefault="00003837" w:rsidP="00B21B70">
      <w:pPr>
        <w:pStyle w:val="ListParagraph"/>
        <w:adjustRightInd/>
        <w:ind w:left="0" w:rightChars="50" w:right="120"/>
        <w:outlineLvl w:val="0"/>
        <w:rPr>
          <w:rFonts w:asciiTheme="minorHAnsi" w:hAnsiTheme="minorHAnsi" w:cstheme="minorHAnsi"/>
          <w:color w:val="auto"/>
          <w:lang w:eastAsia="zh-CN"/>
        </w:rPr>
      </w:pPr>
    </w:p>
    <w:p w14:paraId="6993E146" w14:textId="513567FC" w:rsidR="00003837" w:rsidRPr="005A3086" w:rsidRDefault="0075388A" w:rsidP="00B21B70">
      <w:pPr>
        <w:pStyle w:val="ListParagraph"/>
        <w:numPr>
          <w:ilvl w:val="1"/>
          <w:numId w:val="1"/>
        </w:numPr>
        <w:adjustRightInd/>
        <w:ind w:left="0" w:rightChars="50" w:right="120" w:firstLine="0"/>
        <w:outlineLvl w:val="0"/>
        <w:rPr>
          <w:rFonts w:asciiTheme="minorHAnsi" w:hAnsiTheme="minorHAnsi" w:cstheme="minorHAnsi"/>
          <w:color w:val="auto"/>
        </w:rPr>
      </w:pPr>
      <w:r w:rsidRPr="005A3086">
        <w:rPr>
          <w:rFonts w:asciiTheme="minorHAnsi" w:hAnsiTheme="minorHAnsi" w:cstheme="minorHAnsi"/>
          <w:color w:val="auto"/>
        </w:rPr>
        <w:t>Exclude p</w:t>
      </w:r>
      <w:r w:rsidR="00D073CA" w:rsidRPr="005A3086">
        <w:rPr>
          <w:rFonts w:asciiTheme="minorHAnsi" w:hAnsiTheme="minorHAnsi" w:cstheme="minorHAnsi"/>
          <w:color w:val="auto"/>
        </w:rPr>
        <w:t>atients with one or more of the following criteria</w:t>
      </w:r>
      <w:r w:rsidRPr="005A3086">
        <w:rPr>
          <w:rFonts w:asciiTheme="minorHAnsi" w:hAnsiTheme="minorHAnsi" w:cstheme="minorHAnsi"/>
          <w:color w:val="auto"/>
        </w:rPr>
        <w:t>:</w:t>
      </w:r>
    </w:p>
    <w:p w14:paraId="69361FE2" w14:textId="77777777" w:rsidR="00003837" w:rsidRPr="005A3086" w:rsidRDefault="00D073CA" w:rsidP="00B21B70">
      <w:pPr>
        <w:pStyle w:val="ListParagraph"/>
        <w:adjustRightInd/>
        <w:ind w:left="0" w:rightChars="50" w:right="120"/>
        <w:outlineLvl w:val="0"/>
        <w:rPr>
          <w:rFonts w:asciiTheme="minorHAnsi" w:hAnsiTheme="minorHAnsi" w:cstheme="minorHAnsi"/>
          <w:color w:val="auto"/>
        </w:rPr>
      </w:pPr>
      <w:r w:rsidRPr="005A3086">
        <w:rPr>
          <w:rFonts w:asciiTheme="minorHAnsi" w:hAnsiTheme="minorHAnsi" w:cstheme="minorHAnsi"/>
          <w:color w:val="auto"/>
        </w:rPr>
        <w:t>Pregnant or breast-feeding women.</w:t>
      </w:r>
    </w:p>
    <w:p w14:paraId="5C720428" w14:textId="1606F0AF" w:rsidR="00003837" w:rsidRPr="005A3086" w:rsidRDefault="00CF215B" w:rsidP="00B21B70">
      <w:pPr>
        <w:pStyle w:val="ListParagraph"/>
        <w:adjustRightInd/>
        <w:ind w:left="0" w:rightChars="50" w:right="120"/>
        <w:outlineLvl w:val="0"/>
        <w:rPr>
          <w:rFonts w:asciiTheme="minorHAnsi" w:hAnsiTheme="minorHAnsi" w:cstheme="minorHAnsi"/>
          <w:color w:val="auto"/>
        </w:rPr>
      </w:pPr>
      <w:r w:rsidRPr="005A3086">
        <w:rPr>
          <w:rFonts w:asciiTheme="minorHAnsi" w:hAnsiTheme="minorHAnsi" w:cstheme="minorHAnsi" w:hint="eastAsia"/>
          <w:color w:val="auto"/>
          <w:lang w:eastAsia="zh-CN"/>
        </w:rPr>
        <w:t>T</w:t>
      </w:r>
      <w:r w:rsidR="00621FE2" w:rsidRPr="005A3086">
        <w:rPr>
          <w:rFonts w:asciiTheme="minorHAnsi" w:hAnsiTheme="minorHAnsi" w:cstheme="minorHAnsi"/>
          <w:color w:val="auto"/>
        </w:rPr>
        <w:t>ak</w:t>
      </w:r>
      <w:r w:rsidRPr="005A3086">
        <w:rPr>
          <w:rFonts w:asciiTheme="minorHAnsi" w:hAnsiTheme="minorHAnsi" w:cstheme="minorHAnsi" w:hint="eastAsia"/>
          <w:color w:val="auto"/>
          <w:lang w:eastAsia="zh-CN"/>
        </w:rPr>
        <w:t>ing</w:t>
      </w:r>
      <w:r w:rsidR="00621FE2" w:rsidRPr="005A3086">
        <w:rPr>
          <w:rFonts w:asciiTheme="minorHAnsi" w:hAnsiTheme="minorHAnsi" w:cstheme="minorHAnsi"/>
          <w:color w:val="auto"/>
        </w:rPr>
        <w:t xml:space="preserve"> antibiotics 2 months prior to the surgery.</w:t>
      </w:r>
    </w:p>
    <w:p w14:paraId="1D165151" w14:textId="234C29CA" w:rsidR="00003837" w:rsidRPr="005A3086" w:rsidRDefault="00CF215B" w:rsidP="00B21B70">
      <w:pPr>
        <w:pStyle w:val="ListParagraph"/>
        <w:adjustRightInd/>
        <w:ind w:left="0" w:rightChars="50" w:right="120"/>
        <w:outlineLvl w:val="0"/>
        <w:rPr>
          <w:rFonts w:asciiTheme="minorHAnsi" w:hAnsiTheme="minorHAnsi" w:cstheme="minorHAnsi"/>
          <w:color w:val="auto"/>
        </w:rPr>
      </w:pPr>
      <w:r w:rsidRPr="005A3086">
        <w:rPr>
          <w:rFonts w:asciiTheme="minorHAnsi" w:hAnsiTheme="minorHAnsi" w:cstheme="minorHAnsi" w:hint="eastAsia"/>
          <w:color w:val="auto"/>
          <w:lang w:eastAsia="zh-CN"/>
        </w:rPr>
        <w:t>Having f</w:t>
      </w:r>
      <w:r w:rsidR="00D073CA" w:rsidRPr="005A3086">
        <w:rPr>
          <w:rFonts w:asciiTheme="minorHAnsi" w:hAnsiTheme="minorHAnsi" w:cstheme="minorHAnsi"/>
          <w:color w:val="auto"/>
        </w:rPr>
        <w:t xml:space="preserve">ever or elevated inflammatory markers. </w:t>
      </w:r>
    </w:p>
    <w:p w14:paraId="7C3A61A5" w14:textId="667F467E" w:rsidR="00003837" w:rsidRPr="005A3086" w:rsidRDefault="00CF215B" w:rsidP="00B21B70">
      <w:pPr>
        <w:pStyle w:val="ListParagraph"/>
        <w:adjustRightInd/>
        <w:ind w:left="0" w:rightChars="50" w:right="120"/>
        <w:outlineLvl w:val="0"/>
        <w:rPr>
          <w:rFonts w:asciiTheme="minorHAnsi" w:hAnsiTheme="minorHAnsi" w:cstheme="minorHAnsi"/>
          <w:color w:val="auto"/>
        </w:rPr>
      </w:pPr>
      <w:r w:rsidRPr="005A3086">
        <w:rPr>
          <w:rFonts w:asciiTheme="minorHAnsi" w:hAnsiTheme="minorHAnsi" w:cstheme="minorHAnsi" w:hint="eastAsia"/>
          <w:color w:val="auto"/>
          <w:lang w:eastAsia="zh-CN"/>
        </w:rPr>
        <w:t>H</w:t>
      </w:r>
      <w:r w:rsidR="00EB573F" w:rsidRPr="005A3086">
        <w:rPr>
          <w:rFonts w:asciiTheme="minorHAnsi" w:hAnsiTheme="minorHAnsi" w:cstheme="minorHAnsi"/>
          <w:color w:val="auto"/>
        </w:rPr>
        <w:t>aving</w:t>
      </w:r>
      <w:r w:rsidR="00D073CA" w:rsidRPr="005A3086">
        <w:rPr>
          <w:rFonts w:asciiTheme="minorHAnsi" w:hAnsiTheme="minorHAnsi" w:cstheme="minorHAnsi"/>
          <w:color w:val="auto"/>
        </w:rPr>
        <w:t xml:space="preserve"> inflammation of any kind. </w:t>
      </w:r>
    </w:p>
    <w:p w14:paraId="66C0F33F" w14:textId="59CD04D8" w:rsidR="00003837" w:rsidRPr="005A3086" w:rsidRDefault="00B04337" w:rsidP="00B21B70">
      <w:pPr>
        <w:pStyle w:val="ListParagraph"/>
        <w:adjustRightInd/>
        <w:ind w:left="0" w:rightChars="50" w:right="120"/>
        <w:outlineLvl w:val="0"/>
        <w:rPr>
          <w:rFonts w:asciiTheme="minorHAnsi" w:hAnsiTheme="minorHAnsi" w:cstheme="minorHAnsi"/>
          <w:color w:val="auto"/>
        </w:rPr>
      </w:pPr>
      <w:r w:rsidRPr="005A3086">
        <w:rPr>
          <w:rFonts w:asciiTheme="minorHAnsi" w:hAnsiTheme="minorHAnsi" w:cstheme="minorHAnsi" w:hint="eastAsia"/>
          <w:color w:val="auto"/>
          <w:lang w:eastAsia="zh-CN"/>
        </w:rPr>
        <w:t>Having undergone</w:t>
      </w:r>
      <w:r w:rsidR="00D073CA" w:rsidRPr="005A3086">
        <w:rPr>
          <w:rFonts w:asciiTheme="minorHAnsi" w:hAnsiTheme="minorHAnsi" w:cstheme="minorHAnsi"/>
          <w:color w:val="auto"/>
        </w:rPr>
        <w:t xml:space="preserve"> neoadjuvant chemotherapy. </w:t>
      </w:r>
      <w:bookmarkEnd w:id="2"/>
    </w:p>
    <w:p w14:paraId="13409EEB" w14:textId="77777777" w:rsidR="00003837" w:rsidRPr="005A3086" w:rsidRDefault="00003837" w:rsidP="00B21B70">
      <w:pPr>
        <w:adjustRightInd/>
        <w:ind w:rightChars="50" w:right="120" w:firstLineChars="100" w:firstLine="240"/>
        <w:contextualSpacing/>
        <w:outlineLvl w:val="0"/>
        <w:rPr>
          <w:rFonts w:asciiTheme="minorHAnsi" w:hAnsiTheme="minorHAnsi" w:cstheme="minorHAnsi"/>
          <w:color w:val="auto"/>
        </w:rPr>
      </w:pPr>
    </w:p>
    <w:p w14:paraId="311D477B" w14:textId="77777777" w:rsidR="00003837" w:rsidRPr="005A3086" w:rsidRDefault="00D073CA" w:rsidP="00B21B70">
      <w:pPr>
        <w:pStyle w:val="ListParagraph"/>
        <w:numPr>
          <w:ilvl w:val="0"/>
          <w:numId w:val="1"/>
        </w:numPr>
        <w:adjustRightInd/>
        <w:ind w:left="0" w:rightChars="50" w:right="120" w:firstLine="0"/>
        <w:outlineLvl w:val="0"/>
        <w:rPr>
          <w:rFonts w:asciiTheme="minorHAnsi" w:hAnsiTheme="minorHAnsi" w:cstheme="minorHAnsi"/>
          <w:b/>
          <w:color w:val="auto"/>
        </w:rPr>
      </w:pPr>
      <w:r w:rsidRPr="005A3086">
        <w:rPr>
          <w:rFonts w:asciiTheme="minorHAnsi" w:hAnsiTheme="minorHAnsi" w:cstheme="minorHAnsi"/>
          <w:b/>
          <w:color w:val="auto"/>
        </w:rPr>
        <w:t xml:space="preserve">Gather </w:t>
      </w:r>
      <w:r w:rsidR="003A68AB" w:rsidRPr="005A3086">
        <w:rPr>
          <w:rFonts w:asciiTheme="minorHAnsi" w:hAnsiTheme="minorHAnsi" w:cstheme="minorHAnsi"/>
          <w:b/>
          <w:color w:val="auto"/>
        </w:rPr>
        <w:t>s</w:t>
      </w:r>
      <w:r w:rsidRPr="005A3086">
        <w:rPr>
          <w:rFonts w:asciiTheme="minorHAnsi" w:hAnsiTheme="minorHAnsi" w:cstheme="minorHAnsi"/>
          <w:b/>
          <w:color w:val="auto"/>
        </w:rPr>
        <w:t>amples</w:t>
      </w:r>
    </w:p>
    <w:p w14:paraId="4B4C16AB"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410E87EC" w14:textId="1914AFB4" w:rsidR="00003837" w:rsidRPr="005A3086" w:rsidRDefault="00D073CA"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 xml:space="preserve">During the surgery, </w:t>
      </w:r>
      <w:r w:rsidR="007858AF" w:rsidRPr="005A3086">
        <w:rPr>
          <w:rFonts w:asciiTheme="minorHAnsi" w:hAnsiTheme="minorHAnsi" w:cstheme="minorHAnsi"/>
          <w:color w:val="auto"/>
        </w:rPr>
        <w:t xml:space="preserve">place </w:t>
      </w:r>
      <w:r w:rsidRPr="005A3086">
        <w:rPr>
          <w:rFonts w:asciiTheme="minorHAnsi" w:hAnsiTheme="minorHAnsi" w:cstheme="minorHAnsi"/>
          <w:color w:val="auto"/>
        </w:rPr>
        <w:t xml:space="preserve">the resected ovaries into </w:t>
      </w:r>
      <w:r w:rsidR="007858AF" w:rsidRPr="005A3086">
        <w:rPr>
          <w:rFonts w:asciiTheme="minorHAnsi" w:hAnsiTheme="minorHAnsi" w:cstheme="minorHAnsi"/>
          <w:color w:val="auto"/>
        </w:rPr>
        <w:t xml:space="preserve">a sterile tube and </w:t>
      </w:r>
      <w:r w:rsidR="007D47ED" w:rsidRPr="005A3086">
        <w:rPr>
          <w:rFonts w:asciiTheme="minorHAnsi" w:hAnsiTheme="minorHAnsi" w:cstheme="minorHAnsi"/>
          <w:color w:val="auto"/>
        </w:rPr>
        <w:t>place the tube</w:t>
      </w:r>
      <w:r w:rsidR="007858AF" w:rsidRPr="005A3086">
        <w:rPr>
          <w:rFonts w:asciiTheme="minorHAnsi" w:hAnsiTheme="minorHAnsi" w:cstheme="minorHAnsi"/>
          <w:color w:val="auto"/>
        </w:rPr>
        <w:t xml:space="preserve"> in liquid nitrogen for transport</w:t>
      </w:r>
      <w:r w:rsidRPr="005A3086">
        <w:rPr>
          <w:rFonts w:asciiTheme="minorHAnsi" w:hAnsiTheme="minorHAnsi" w:cstheme="minorHAnsi"/>
          <w:color w:val="auto"/>
        </w:rPr>
        <w:t>.</w:t>
      </w:r>
      <w:r w:rsidR="00F41649"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A</w:t>
      </w:r>
      <w:r w:rsidRPr="005A3086">
        <w:rPr>
          <w:rFonts w:asciiTheme="minorHAnsi" w:hAnsiTheme="minorHAnsi" w:cstheme="minorHAnsi"/>
          <w:color w:val="auto"/>
        </w:rPr>
        <w:t xml:space="preserve">void touching anything else </w:t>
      </w:r>
      <w:r w:rsidR="007D47ED" w:rsidRPr="005A3086">
        <w:rPr>
          <w:rFonts w:asciiTheme="minorHAnsi" w:hAnsiTheme="minorHAnsi" w:cstheme="minorHAnsi"/>
          <w:color w:val="auto"/>
        </w:rPr>
        <w:t xml:space="preserve">throughout </w:t>
      </w:r>
      <w:r w:rsidRPr="005A3086">
        <w:rPr>
          <w:rFonts w:asciiTheme="minorHAnsi" w:hAnsiTheme="minorHAnsi" w:cstheme="minorHAnsi"/>
          <w:color w:val="auto"/>
        </w:rPr>
        <w:t xml:space="preserve">the whole procedure. </w:t>
      </w:r>
    </w:p>
    <w:p w14:paraId="65812E7E"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27E175BC" w14:textId="673BEF07" w:rsidR="00003837" w:rsidRPr="005A3086" w:rsidRDefault="000F5594"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 xml:space="preserve">Separate the ovaries into </w:t>
      </w:r>
      <w:r w:rsidR="007D47ED" w:rsidRPr="005A3086">
        <w:rPr>
          <w:rFonts w:asciiTheme="minorHAnsi" w:hAnsiTheme="minorHAnsi" w:cstheme="minorHAnsi"/>
          <w:color w:val="auto"/>
        </w:rPr>
        <w:t xml:space="preserve">approximately </w:t>
      </w:r>
      <w:r w:rsidRPr="005A3086">
        <w:rPr>
          <w:rFonts w:asciiTheme="minorHAnsi" w:hAnsiTheme="minorHAnsi" w:cstheme="minorHAnsi"/>
          <w:color w:val="auto"/>
        </w:rPr>
        <w:t xml:space="preserve">1-cm thick </w:t>
      </w:r>
      <w:r w:rsidR="00202DBE" w:rsidRPr="005A3086">
        <w:rPr>
          <w:rFonts w:asciiTheme="minorHAnsi" w:hAnsiTheme="minorHAnsi" w:cstheme="minorHAnsi"/>
          <w:color w:val="auto"/>
        </w:rPr>
        <w:t>tissue samples with a pair of new sterile tweezer</w:t>
      </w:r>
      <w:r w:rsidR="007D47ED" w:rsidRPr="005A3086">
        <w:rPr>
          <w:rFonts w:asciiTheme="minorHAnsi" w:hAnsiTheme="minorHAnsi" w:cstheme="minorHAnsi"/>
          <w:color w:val="auto"/>
        </w:rPr>
        <w:t>s</w:t>
      </w:r>
      <w:r w:rsidR="00202DBE" w:rsidRPr="005A3086">
        <w:rPr>
          <w:rFonts w:asciiTheme="minorHAnsi" w:hAnsiTheme="minorHAnsi" w:cstheme="minorHAnsi"/>
          <w:color w:val="auto"/>
        </w:rPr>
        <w:t xml:space="preserve"> under </w:t>
      </w:r>
      <w:r w:rsidR="00621FE2" w:rsidRPr="005A3086">
        <w:rPr>
          <w:rFonts w:asciiTheme="minorHAnsi" w:hAnsiTheme="minorHAnsi" w:cstheme="minorHAnsi"/>
          <w:color w:val="auto"/>
        </w:rPr>
        <w:t>a laminar flow cabinet</w:t>
      </w:r>
      <w:r w:rsidR="00202DBE" w:rsidRPr="005A3086">
        <w:rPr>
          <w:rFonts w:asciiTheme="minorHAnsi" w:hAnsiTheme="minorHAnsi" w:cstheme="minorHAnsi"/>
          <w:color w:val="auto"/>
        </w:rPr>
        <w:t xml:space="preserve">. </w:t>
      </w:r>
      <w:r w:rsidR="00621FE2" w:rsidRPr="005A3086">
        <w:rPr>
          <w:rFonts w:asciiTheme="minorHAnsi" w:hAnsiTheme="minorHAnsi" w:cstheme="minorHAnsi"/>
          <w:color w:val="auto"/>
        </w:rPr>
        <w:t xml:space="preserve">After separation, </w:t>
      </w:r>
      <w:r w:rsidR="00EF4903" w:rsidRPr="005A3086">
        <w:rPr>
          <w:rFonts w:asciiTheme="minorHAnsi" w:hAnsiTheme="minorHAnsi" w:cstheme="minorHAnsi"/>
          <w:color w:val="auto"/>
        </w:rPr>
        <w:t xml:space="preserve">preserve samples </w:t>
      </w:r>
      <w:r w:rsidR="007D47ED" w:rsidRPr="005A3086">
        <w:rPr>
          <w:rFonts w:asciiTheme="minorHAnsi" w:hAnsiTheme="minorHAnsi" w:cstheme="minorHAnsi"/>
          <w:color w:val="auto"/>
        </w:rPr>
        <w:t xml:space="preserve">at </w:t>
      </w:r>
      <w:r w:rsidR="00EF4903" w:rsidRPr="005A3086">
        <w:rPr>
          <w:rFonts w:asciiTheme="minorHAnsi" w:hAnsiTheme="minorHAnsi" w:cstheme="minorHAnsi"/>
          <w:color w:val="auto"/>
        </w:rPr>
        <w:t>-80</w:t>
      </w:r>
      <w:r w:rsidR="0075388A" w:rsidRPr="005A3086">
        <w:rPr>
          <w:rFonts w:asciiTheme="minorHAnsi" w:hAnsiTheme="minorHAnsi" w:cstheme="minorHAnsi"/>
          <w:color w:val="auto"/>
        </w:rPr>
        <w:t xml:space="preserve"> °C</w:t>
      </w:r>
      <w:r w:rsidR="00EF4903" w:rsidRPr="005A3086">
        <w:rPr>
          <w:rFonts w:asciiTheme="minorHAnsi" w:hAnsiTheme="minorHAnsi" w:cstheme="minorHAnsi"/>
          <w:color w:val="auto"/>
        </w:rPr>
        <w:t>.</w:t>
      </w:r>
    </w:p>
    <w:p w14:paraId="0F6E7E99" w14:textId="77777777" w:rsidR="00003837" w:rsidRPr="005A3086" w:rsidRDefault="00003837" w:rsidP="00B21B70">
      <w:pPr>
        <w:pStyle w:val="ListParagraph"/>
        <w:adjustRightInd/>
        <w:ind w:left="0" w:rightChars="50" w:right="120"/>
        <w:rPr>
          <w:rFonts w:asciiTheme="minorHAnsi" w:hAnsiTheme="minorHAnsi" w:cstheme="minorHAnsi"/>
          <w:color w:val="auto"/>
          <w:lang w:eastAsia="zh-CN"/>
        </w:rPr>
      </w:pPr>
    </w:p>
    <w:p w14:paraId="1CFB6A22" w14:textId="014DDA6E" w:rsidR="00003837" w:rsidRPr="005A3086" w:rsidRDefault="00D073CA" w:rsidP="00B21B70">
      <w:pPr>
        <w:pStyle w:val="ListParagraph"/>
        <w:adjustRightInd/>
        <w:ind w:left="0" w:rightChars="50" w:right="120"/>
        <w:rPr>
          <w:rFonts w:asciiTheme="minorHAnsi" w:hAnsiTheme="minorHAnsi" w:cstheme="minorHAnsi"/>
          <w:color w:val="auto"/>
          <w:lang w:eastAsia="zh-CN"/>
        </w:rPr>
      </w:pPr>
      <w:r w:rsidRPr="005A3086">
        <w:rPr>
          <w:rFonts w:asciiTheme="minorHAnsi" w:hAnsiTheme="minorHAnsi" w:cstheme="minorHAnsi" w:hint="eastAsia"/>
          <w:color w:val="auto"/>
          <w:lang w:eastAsia="zh-CN"/>
        </w:rPr>
        <w:t>N</w:t>
      </w:r>
      <w:r w:rsidRPr="005A3086">
        <w:rPr>
          <w:rFonts w:asciiTheme="minorHAnsi" w:hAnsiTheme="minorHAnsi" w:cstheme="minorHAnsi"/>
          <w:color w:val="auto"/>
          <w:lang w:eastAsia="zh-CN"/>
        </w:rPr>
        <w:t xml:space="preserve">OTE: All the procedures </w:t>
      </w:r>
      <w:r w:rsidR="007D47ED" w:rsidRPr="005A3086">
        <w:rPr>
          <w:rFonts w:asciiTheme="minorHAnsi" w:hAnsiTheme="minorHAnsi" w:cstheme="minorHAnsi"/>
          <w:color w:val="auto"/>
          <w:lang w:eastAsia="zh-CN"/>
        </w:rPr>
        <w:t xml:space="preserve">for </w:t>
      </w:r>
      <w:r w:rsidRPr="005A3086">
        <w:rPr>
          <w:rFonts w:asciiTheme="minorHAnsi" w:hAnsiTheme="minorHAnsi" w:cstheme="minorHAnsi"/>
          <w:color w:val="auto"/>
          <w:lang w:eastAsia="zh-CN"/>
        </w:rPr>
        <w:t xml:space="preserve">gathering samples </w:t>
      </w:r>
      <w:r w:rsidR="0053043A" w:rsidRPr="005A3086">
        <w:rPr>
          <w:rFonts w:asciiTheme="minorHAnsi" w:hAnsiTheme="minorHAnsi" w:cstheme="minorHAnsi" w:hint="eastAsia"/>
          <w:color w:val="auto"/>
          <w:lang w:eastAsia="zh-CN"/>
        </w:rPr>
        <w:t>are</w:t>
      </w:r>
      <w:r w:rsidRPr="005A3086">
        <w:rPr>
          <w:rFonts w:asciiTheme="minorHAnsi" w:hAnsiTheme="minorHAnsi" w:cstheme="minorHAnsi"/>
          <w:color w:val="auto"/>
          <w:lang w:eastAsia="zh-CN"/>
        </w:rPr>
        <w:t xml:space="preserve"> aseptic</w:t>
      </w:r>
      <w:r w:rsidR="007D47ED" w:rsidRPr="005A3086">
        <w:rPr>
          <w:rFonts w:asciiTheme="minorHAnsi" w:hAnsiTheme="minorHAnsi" w:cstheme="minorHAnsi"/>
          <w:color w:val="auto"/>
          <w:lang w:eastAsia="zh-CN"/>
        </w:rPr>
        <w:t>,</w:t>
      </w:r>
      <w:r w:rsidR="00E46ED6" w:rsidRPr="005A3086">
        <w:rPr>
          <w:rFonts w:asciiTheme="minorHAnsi" w:hAnsiTheme="minorHAnsi" w:cstheme="minorHAnsi"/>
          <w:color w:val="auto"/>
          <w:lang w:eastAsia="zh-CN"/>
        </w:rPr>
        <w:t xml:space="preserve"> including separating the ovaries.</w:t>
      </w:r>
    </w:p>
    <w:p w14:paraId="5482FD87" w14:textId="77777777" w:rsidR="00003837" w:rsidRPr="005A3086" w:rsidRDefault="00003837" w:rsidP="00B21B70">
      <w:pPr>
        <w:adjustRightInd/>
        <w:ind w:rightChars="50" w:right="120"/>
        <w:rPr>
          <w:rFonts w:asciiTheme="minorHAnsi" w:hAnsiTheme="minorHAnsi" w:cstheme="minorHAnsi"/>
          <w:color w:val="auto"/>
        </w:rPr>
      </w:pPr>
    </w:p>
    <w:p w14:paraId="4044F677" w14:textId="77777777" w:rsidR="00003837" w:rsidRPr="005A3086" w:rsidRDefault="007C4842" w:rsidP="00B21B70">
      <w:pPr>
        <w:pStyle w:val="ListParagraph"/>
        <w:numPr>
          <w:ilvl w:val="0"/>
          <w:numId w:val="1"/>
        </w:numPr>
        <w:adjustRightInd/>
        <w:ind w:left="0" w:rightChars="50" w:right="120" w:firstLine="0"/>
        <w:outlineLvl w:val="0"/>
        <w:rPr>
          <w:rFonts w:asciiTheme="minorHAnsi" w:hAnsiTheme="minorHAnsi" w:cstheme="minorHAnsi"/>
          <w:b/>
          <w:color w:val="auto"/>
        </w:rPr>
      </w:pPr>
      <w:r w:rsidRPr="005A3086">
        <w:rPr>
          <w:rFonts w:asciiTheme="minorHAnsi" w:hAnsiTheme="minorHAnsi" w:cstheme="minorHAnsi"/>
          <w:b/>
          <w:color w:val="auto"/>
        </w:rPr>
        <w:t>Sequence the 16S rRNA gene</w:t>
      </w:r>
    </w:p>
    <w:p w14:paraId="30B00594"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rPr>
      </w:pPr>
    </w:p>
    <w:p w14:paraId="6BD2CA24" w14:textId="77777777" w:rsidR="00003837" w:rsidRPr="005A3086" w:rsidRDefault="00F1168A" w:rsidP="00B21B70">
      <w:pPr>
        <w:pStyle w:val="ListParagraph"/>
        <w:numPr>
          <w:ilvl w:val="1"/>
          <w:numId w:val="1"/>
        </w:numPr>
        <w:shd w:val="clear" w:color="auto" w:fill="FFFFFF"/>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Extract DNA.</w:t>
      </w:r>
    </w:p>
    <w:p w14:paraId="10A1BCF2"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27DA38C0" w14:textId="3BBF5AB3" w:rsidR="00003837" w:rsidRPr="005A3086" w:rsidRDefault="00621FE2"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Add 1.2</w:t>
      </w:r>
      <w:r w:rsidR="0075388A" w:rsidRPr="005A3086">
        <w:rPr>
          <w:rFonts w:asciiTheme="minorHAnsi" w:hAnsiTheme="minorHAnsi" w:cstheme="minorHAnsi" w:hint="eastAsia"/>
          <w:color w:val="auto"/>
          <w:lang w:eastAsia="zh-CN"/>
        </w:rPr>
        <w:t xml:space="preserve"> mL</w:t>
      </w:r>
      <w:r w:rsidRPr="005A3086">
        <w:rPr>
          <w:rFonts w:asciiTheme="minorHAnsi" w:hAnsiTheme="minorHAnsi" w:cstheme="minorHAnsi"/>
          <w:color w:val="auto"/>
          <w:lang w:eastAsia="zh-CN"/>
        </w:rPr>
        <w:t xml:space="preserve"> </w:t>
      </w:r>
      <w:r w:rsidR="0075388A"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inhibit</w:t>
      </w:r>
      <w:r w:rsidR="00E00413"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 xml:space="preserve">EX buffer into </w:t>
      </w:r>
      <w:r w:rsidR="0075388A" w:rsidRPr="005A3086">
        <w:rPr>
          <w:rFonts w:asciiTheme="minorHAnsi" w:hAnsiTheme="minorHAnsi" w:cstheme="minorHAnsi"/>
          <w:color w:val="auto"/>
          <w:lang w:eastAsia="zh-CN"/>
        </w:rPr>
        <w:t xml:space="preserve">a </w:t>
      </w:r>
      <w:r w:rsidRPr="005A3086">
        <w:rPr>
          <w:rFonts w:asciiTheme="minorHAnsi" w:hAnsiTheme="minorHAnsi" w:cstheme="minorHAnsi"/>
          <w:color w:val="auto"/>
          <w:lang w:eastAsia="zh-CN"/>
        </w:rPr>
        <w:t>2</w:t>
      </w:r>
      <w:r w:rsidR="0075388A" w:rsidRPr="005A3086">
        <w:rPr>
          <w:rFonts w:asciiTheme="minorHAnsi" w:hAnsiTheme="minorHAnsi" w:cstheme="minorHAnsi" w:hint="eastAsia"/>
          <w:color w:val="auto"/>
          <w:lang w:eastAsia="zh-CN"/>
        </w:rPr>
        <w:t xml:space="preserve"> mL</w:t>
      </w:r>
      <w:r w:rsidRPr="005A3086">
        <w:rPr>
          <w:rFonts w:asciiTheme="minorHAnsi" w:hAnsiTheme="minorHAnsi" w:cstheme="minorHAnsi"/>
          <w:color w:val="auto"/>
          <w:lang w:eastAsia="zh-CN"/>
        </w:rPr>
        <w:t xml:space="preserve"> centrifuge tube. Then</w:t>
      </w:r>
      <w:r w:rsidR="007D47ED" w:rsidRPr="005A3086">
        <w:rPr>
          <w:rFonts w:asciiTheme="minorHAnsi" w:hAnsiTheme="minorHAnsi" w:cstheme="minorHAnsi"/>
          <w:color w:val="auto"/>
          <w:lang w:eastAsia="zh-CN"/>
        </w:rPr>
        <w:t>,</w:t>
      </w:r>
      <w:r w:rsidRPr="005A3086">
        <w:rPr>
          <w:rFonts w:asciiTheme="minorHAnsi" w:hAnsiTheme="minorHAnsi" w:cstheme="minorHAnsi"/>
          <w:color w:val="auto"/>
          <w:lang w:eastAsia="zh-CN"/>
        </w:rPr>
        <w:t xml:space="preserve"> add 180-220</w:t>
      </w:r>
      <w:r w:rsidR="00AE0566"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 xml:space="preserve">mg </w:t>
      </w:r>
      <w:r w:rsidR="0075388A"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samples into the tube.</w:t>
      </w:r>
      <w:r w:rsidR="00EA70FA" w:rsidRPr="005A3086">
        <w:rPr>
          <w:rFonts w:asciiTheme="minorHAnsi" w:hAnsiTheme="minorHAnsi" w:cstheme="minorHAnsi"/>
          <w:color w:val="auto"/>
          <w:lang w:eastAsia="zh-CN"/>
        </w:rPr>
        <w:t xml:space="preserve"> Let the sample fully mix (70</w:t>
      </w:r>
      <w:r w:rsidR="0075388A" w:rsidRPr="005A3086">
        <w:rPr>
          <w:rFonts w:asciiTheme="minorHAnsi" w:hAnsiTheme="minorHAnsi" w:cstheme="minorHAnsi"/>
          <w:color w:val="auto"/>
          <w:lang w:eastAsia="zh-CN"/>
        </w:rPr>
        <w:t xml:space="preserve"> </w:t>
      </w:r>
      <w:r w:rsidR="0075388A" w:rsidRPr="005A3086">
        <w:rPr>
          <w:rFonts w:asciiTheme="minorHAnsi" w:hAnsiTheme="minorHAnsi" w:cstheme="minorHAnsi"/>
          <w:color w:val="auto"/>
        </w:rPr>
        <w:t>°C</w:t>
      </w:r>
      <w:r w:rsidR="00266871" w:rsidRPr="005A3086">
        <w:rPr>
          <w:rFonts w:asciiTheme="minorHAnsi" w:hAnsiTheme="minorHAnsi" w:cstheme="minorHAnsi" w:hint="eastAsia"/>
          <w:color w:val="auto"/>
          <w:lang w:eastAsia="zh-CN"/>
        </w:rPr>
        <w:t xml:space="preserve"> </w:t>
      </w:r>
      <w:r w:rsidR="00EA70FA" w:rsidRPr="005A3086">
        <w:rPr>
          <w:rFonts w:asciiTheme="minorHAnsi" w:hAnsiTheme="minorHAnsi" w:cstheme="minorHAnsi"/>
          <w:color w:val="auto"/>
          <w:lang w:eastAsia="zh-CN"/>
        </w:rPr>
        <w:t>water bath</w:t>
      </w:r>
      <w:r w:rsidR="0075388A" w:rsidRPr="005A3086">
        <w:rPr>
          <w:rFonts w:asciiTheme="minorHAnsi" w:hAnsiTheme="minorHAnsi" w:cstheme="minorHAnsi"/>
          <w:color w:val="auto"/>
          <w:lang w:eastAsia="zh-CN"/>
        </w:rPr>
        <w:t xml:space="preserve"> for</w:t>
      </w:r>
      <w:r w:rsidR="00EA70FA" w:rsidRPr="005A3086">
        <w:rPr>
          <w:rFonts w:asciiTheme="minorHAnsi" w:hAnsiTheme="minorHAnsi" w:cstheme="minorHAnsi"/>
          <w:color w:val="auto"/>
          <w:lang w:eastAsia="zh-CN"/>
        </w:rPr>
        <w:t xml:space="preserve"> 5</w:t>
      </w:r>
      <w:r w:rsidR="00266871" w:rsidRPr="005A3086">
        <w:rPr>
          <w:rFonts w:asciiTheme="minorHAnsi" w:hAnsiTheme="minorHAnsi" w:cstheme="minorHAnsi" w:hint="eastAsia"/>
          <w:color w:val="auto"/>
          <w:lang w:eastAsia="zh-CN"/>
        </w:rPr>
        <w:t xml:space="preserve"> </w:t>
      </w:r>
      <w:r w:rsidR="00EA70FA" w:rsidRPr="005A3086">
        <w:rPr>
          <w:rFonts w:asciiTheme="minorHAnsi" w:hAnsiTheme="minorHAnsi" w:cstheme="minorHAnsi"/>
          <w:color w:val="auto"/>
          <w:lang w:eastAsia="zh-CN"/>
        </w:rPr>
        <w:t>min</w:t>
      </w:r>
      <w:r w:rsidR="00667E49" w:rsidRPr="005A3086">
        <w:rPr>
          <w:rFonts w:asciiTheme="minorHAnsi" w:hAnsiTheme="minorHAnsi" w:cstheme="minorHAnsi"/>
          <w:color w:val="auto"/>
          <w:lang w:eastAsia="zh-CN"/>
        </w:rPr>
        <w:t xml:space="preserve"> </w:t>
      </w:r>
      <w:r w:rsidR="0075388A" w:rsidRPr="005A3086">
        <w:rPr>
          <w:rFonts w:asciiTheme="minorHAnsi" w:hAnsiTheme="minorHAnsi" w:cstheme="minorHAnsi"/>
          <w:color w:val="auto"/>
          <w:lang w:eastAsia="zh-CN"/>
        </w:rPr>
        <w:t>and then</w:t>
      </w:r>
      <w:r w:rsidR="00EA70FA" w:rsidRPr="005A3086">
        <w:rPr>
          <w:rFonts w:asciiTheme="minorHAnsi" w:hAnsiTheme="minorHAnsi" w:cstheme="minorHAnsi"/>
          <w:color w:val="auto"/>
          <w:lang w:eastAsia="zh-CN"/>
        </w:rPr>
        <w:t xml:space="preserve"> vortex</w:t>
      </w:r>
      <w:r w:rsidR="0075388A" w:rsidRPr="005A3086">
        <w:rPr>
          <w:rFonts w:asciiTheme="minorHAnsi" w:hAnsiTheme="minorHAnsi" w:cstheme="minorHAnsi"/>
          <w:color w:val="auto"/>
          <w:lang w:eastAsia="zh-CN"/>
        </w:rPr>
        <w:t xml:space="preserve"> for </w:t>
      </w:r>
      <w:r w:rsidR="00EA70FA" w:rsidRPr="005A3086">
        <w:rPr>
          <w:rFonts w:asciiTheme="minorHAnsi" w:hAnsiTheme="minorHAnsi" w:cstheme="minorHAnsi"/>
          <w:color w:val="auto"/>
          <w:lang w:eastAsia="zh-CN"/>
        </w:rPr>
        <w:t>15</w:t>
      </w:r>
      <w:r w:rsidR="0075388A" w:rsidRPr="005A3086">
        <w:rPr>
          <w:rFonts w:asciiTheme="minorHAnsi" w:hAnsiTheme="minorHAnsi" w:cstheme="minorHAnsi"/>
          <w:color w:val="auto"/>
          <w:lang w:eastAsia="zh-CN"/>
        </w:rPr>
        <w:t xml:space="preserve"> </w:t>
      </w:r>
      <w:r w:rsidR="00EA70FA" w:rsidRPr="005A3086">
        <w:rPr>
          <w:rFonts w:asciiTheme="minorHAnsi" w:hAnsiTheme="minorHAnsi" w:cstheme="minorHAnsi"/>
          <w:color w:val="auto"/>
          <w:lang w:eastAsia="zh-CN"/>
        </w:rPr>
        <w:t>s).</w:t>
      </w:r>
    </w:p>
    <w:p w14:paraId="79BFF75C"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54818DEA" w14:textId="47A195C4" w:rsidR="00003837" w:rsidRPr="005A3086" w:rsidRDefault="00EA70FA"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hint="eastAsia"/>
          <w:color w:val="auto"/>
          <w:lang w:eastAsia="zh-CN"/>
        </w:rPr>
        <w:t>C</w:t>
      </w:r>
      <w:r w:rsidRPr="005A3086">
        <w:rPr>
          <w:rFonts w:asciiTheme="minorHAnsi" w:hAnsiTheme="minorHAnsi" w:cstheme="minorHAnsi"/>
          <w:color w:val="auto"/>
          <w:lang w:eastAsia="zh-CN"/>
        </w:rPr>
        <w:t>entrifuge the tube for 1 min</w:t>
      </w:r>
      <w:r w:rsidR="00E00413" w:rsidRPr="005A3086">
        <w:rPr>
          <w:rFonts w:asciiTheme="minorHAnsi" w:hAnsiTheme="minorHAnsi" w:cstheme="minorHAnsi" w:hint="eastAsia"/>
          <w:color w:val="auto"/>
          <w:lang w:eastAsia="zh-CN"/>
        </w:rPr>
        <w:t xml:space="preserve"> at </w:t>
      </w:r>
      <w:r w:rsidR="00A3413D" w:rsidRPr="005A3086">
        <w:rPr>
          <w:rFonts w:asciiTheme="minorHAnsi" w:hAnsiTheme="minorHAnsi" w:cstheme="minorHAnsi"/>
          <w:color w:val="auto"/>
          <w:lang w:eastAsia="zh-CN"/>
        </w:rPr>
        <w:t xml:space="preserve">600 </w:t>
      </w:r>
      <w:r w:rsidR="00B21B70" w:rsidRPr="005A3086">
        <w:rPr>
          <w:rFonts w:asciiTheme="minorHAnsi" w:hAnsiTheme="minorHAnsi" w:cstheme="minorHAnsi"/>
          <w:color w:val="auto"/>
          <w:lang w:eastAsia="zh-CN"/>
        </w:rPr>
        <w:t xml:space="preserve">x </w:t>
      </w:r>
      <w:r w:rsidR="00A3413D" w:rsidRPr="005A3086">
        <w:rPr>
          <w:rFonts w:asciiTheme="minorHAnsi" w:hAnsiTheme="minorHAnsi" w:cstheme="minorHAnsi"/>
          <w:color w:val="auto"/>
          <w:lang w:eastAsia="zh-CN"/>
        </w:rPr>
        <w:t>g</w:t>
      </w:r>
      <w:r w:rsidRPr="005A3086">
        <w:rPr>
          <w:rFonts w:asciiTheme="minorHAnsi" w:hAnsiTheme="minorHAnsi" w:cstheme="minorHAnsi"/>
          <w:color w:val="auto"/>
          <w:lang w:eastAsia="zh-CN"/>
        </w:rPr>
        <w:t>.</w:t>
      </w:r>
    </w:p>
    <w:p w14:paraId="092E2FD7"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4BEDF8D0" w14:textId="0EA869D6" w:rsidR="00003837" w:rsidRPr="005A3086" w:rsidRDefault="007D47ED"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 xml:space="preserve">Place </w:t>
      </w:r>
      <w:r w:rsidR="009333CA" w:rsidRPr="005A3086">
        <w:rPr>
          <w:rFonts w:asciiTheme="minorHAnsi" w:hAnsiTheme="minorHAnsi" w:cstheme="minorHAnsi"/>
          <w:color w:val="auto"/>
          <w:lang w:eastAsia="zh-CN"/>
        </w:rPr>
        <w:t>550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009333CA" w:rsidRPr="005A3086">
        <w:rPr>
          <w:rFonts w:asciiTheme="minorHAnsi" w:hAnsiTheme="minorHAnsi" w:cstheme="minorHAnsi"/>
          <w:color w:val="auto"/>
          <w:lang w:eastAsia="zh-CN"/>
        </w:rPr>
        <w:t xml:space="preserve"> </w:t>
      </w:r>
      <w:r w:rsidR="00AB45B1" w:rsidRPr="005A3086">
        <w:rPr>
          <w:rFonts w:asciiTheme="minorHAnsi" w:hAnsiTheme="minorHAnsi" w:cstheme="minorHAnsi"/>
          <w:color w:val="auto"/>
          <w:lang w:eastAsia="zh-CN"/>
        </w:rPr>
        <w:t xml:space="preserve">of the </w:t>
      </w:r>
      <w:r w:rsidR="009333CA" w:rsidRPr="005A3086">
        <w:rPr>
          <w:rFonts w:asciiTheme="minorHAnsi" w:hAnsiTheme="minorHAnsi" w:cstheme="minorHAnsi"/>
          <w:color w:val="auto"/>
          <w:lang w:eastAsia="zh-CN"/>
        </w:rPr>
        <w:t>supernatant into a new 1.5</w:t>
      </w:r>
      <w:r w:rsidR="0075388A" w:rsidRPr="005A3086">
        <w:rPr>
          <w:rFonts w:asciiTheme="minorHAnsi" w:hAnsiTheme="minorHAnsi" w:cstheme="minorHAnsi" w:hint="eastAsia"/>
          <w:color w:val="auto"/>
          <w:lang w:eastAsia="zh-CN"/>
        </w:rPr>
        <w:t xml:space="preserve"> mL</w:t>
      </w:r>
      <w:r w:rsidR="009333CA" w:rsidRPr="005A3086">
        <w:rPr>
          <w:rFonts w:asciiTheme="minorHAnsi" w:hAnsiTheme="minorHAnsi" w:cstheme="minorHAnsi"/>
          <w:color w:val="auto"/>
          <w:lang w:eastAsia="zh-CN"/>
        </w:rPr>
        <w:t xml:space="preserve"> tube, </w:t>
      </w:r>
      <w:r w:rsidR="00E876E7" w:rsidRPr="005A3086">
        <w:rPr>
          <w:rFonts w:asciiTheme="minorHAnsi" w:hAnsiTheme="minorHAnsi" w:cstheme="minorHAnsi"/>
          <w:color w:val="auto"/>
          <w:lang w:eastAsia="zh-CN"/>
        </w:rPr>
        <w:t xml:space="preserve">and </w:t>
      </w:r>
      <w:r w:rsidR="009333CA" w:rsidRPr="005A3086">
        <w:rPr>
          <w:rFonts w:asciiTheme="minorHAnsi" w:hAnsiTheme="minorHAnsi" w:cstheme="minorHAnsi"/>
          <w:color w:val="auto"/>
          <w:lang w:eastAsia="zh-CN"/>
        </w:rPr>
        <w:t>centrifuge for 1 min</w:t>
      </w:r>
      <w:r w:rsidR="00E00413" w:rsidRPr="005A3086">
        <w:rPr>
          <w:rFonts w:asciiTheme="minorHAnsi" w:hAnsiTheme="minorHAnsi" w:cstheme="minorHAnsi" w:hint="eastAsia"/>
          <w:color w:val="auto"/>
          <w:lang w:eastAsia="zh-CN"/>
        </w:rPr>
        <w:t xml:space="preserve"> at </w:t>
      </w:r>
      <w:r w:rsidR="00B21B70" w:rsidRPr="005A3086">
        <w:rPr>
          <w:rFonts w:asciiTheme="minorHAnsi" w:hAnsiTheme="minorHAnsi" w:cstheme="minorHAnsi"/>
          <w:color w:val="auto"/>
          <w:lang w:eastAsia="zh-CN"/>
        </w:rPr>
        <w:t>600 x g</w:t>
      </w:r>
      <w:r w:rsidR="009333CA" w:rsidRPr="005A3086">
        <w:rPr>
          <w:rFonts w:asciiTheme="minorHAnsi" w:hAnsiTheme="minorHAnsi" w:cstheme="minorHAnsi"/>
          <w:color w:val="auto"/>
          <w:lang w:eastAsia="zh-CN"/>
        </w:rPr>
        <w:t>.</w:t>
      </w:r>
    </w:p>
    <w:p w14:paraId="036F15C3" w14:textId="77777777" w:rsidR="00003837" w:rsidRPr="005A3086" w:rsidRDefault="00003837" w:rsidP="00B21B70">
      <w:pPr>
        <w:pStyle w:val="ListParagraph"/>
        <w:rPr>
          <w:rFonts w:asciiTheme="minorHAnsi" w:hAnsiTheme="minorHAnsi" w:cstheme="minorHAnsi"/>
          <w:color w:val="auto"/>
          <w:lang w:eastAsia="zh-CN"/>
        </w:rPr>
      </w:pPr>
    </w:p>
    <w:p w14:paraId="57A29748" w14:textId="504E8E07" w:rsidR="00003837" w:rsidRPr="005A3086" w:rsidRDefault="00AB45B1"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Transfer 400</w:t>
      </w:r>
      <w:r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μL</w:t>
      </w:r>
      <w:r w:rsidRPr="005A3086">
        <w:rPr>
          <w:rFonts w:asciiTheme="minorHAnsi" w:hAnsiTheme="minorHAnsi" w:cstheme="minorHAnsi"/>
          <w:color w:val="auto"/>
          <w:lang w:eastAsia="zh-CN"/>
        </w:rPr>
        <w:t xml:space="preserve"> of the supernatant with</w:t>
      </w:r>
      <w:r w:rsidR="009333CA" w:rsidRPr="005A3086">
        <w:rPr>
          <w:rFonts w:asciiTheme="minorHAnsi" w:hAnsiTheme="minorHAnsi" w:cstheme="minorHAnsi"/>
          <w:color w:val="auto"/>
          <w:lang w:eastAsia="zh-CN"/>
        </w:rPr>
        <w:t xml:space="preserve"> 30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009333CA" w:rsidRPr="005A3086">
        <w:rPr>
          <w:rFonts w:asciiTheme="minorHAnsi" w:hAnsiTheme="minorHAnsi" w:cstheme="minorHAnsi"/>
          <w:color w:val="auto"/>
          <w:lang w:eastAsia="zh-CN"/>
        </w:rPr>
        <w:t xml:space="preserve"> </w:t>
      </w:r>
      <w:r w:rsidRPr="005A3086">
        <w:rPr>
          <w:rFonts w:asciiTheme="minorHAnsi" w:hAnsiTheme="minorHAnsi" w:cstheme="minorHAnsi"/>
          <w:color w:val="auto"/>
          <w:lang w:eastAsia="zh-CN"/>
        </w:rPr>
        <w:t xml:space="preserve">of </w:t>
      </w:r>
      <w:r w:rsidR="009333CA" w:rsidRPr="005A3086">
        <w:rPr>
          <w:rFonts w:asciiTheme="minorHAnsi" w:hAnsiTheme="minorHAnsi" w:cstheme="minorHAnsi"/>
          <w:color w:val="auto"/>
          <w:lang w:eastAsia="zh-CN"/>
        </w:rPr>
        <w:t>proteinase K into another 1.5</w:t>
      </w:r>
      <w:r w:rsidR="0075388A" w:rsidRPr="005A3086">
        <w:rPr>
          <w:rFonts w:asciiTheme="minorHAnsi" w:hAnsiTheme="minorHAnsi" w:cstheme="minorHAnsi" w:hint="eastAsia"/>
          <w:color w:val="auto"/>
          <w:lang w:eastAsia="zh-CN"/>
        </w:rPr>
        <w:t xml:space="preserve"> mL</w:t>
      </w:r>
      <w:r w:rsidR="009333CA" w:rsidRPr="005A3086">
        <w:rPr>
          <w:rFonts w:asciiTheme="minorHAnsi" w:hAnsiTheme="minorHAnsi" w:cstheme="minorHAnsi"/>
          <w:color w:val="auto"/>
          <w:lang w:eastAsia="zh-CN"/>
        </w:rPr>
        <w:t xml:space="preserve"> tube.</w:t>
      </w:r>
    </w:p>
    <w:p w14:paraId="0729F127"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6F1528FA" w14:textId="28240BB6" w:rsidR="00003837" w:rsidRPr="005A3086" w:rsidRDefault="00A34459"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Add 400</w:t>
      </w:r>
      <w:r w:rsidR="00E876E7" w:rsidRPr="005A3086">
        <w:rPr>
          <w:rFonts w:asciiTheme="minorHAnsi" w:hAnsiTheme="minorHAnsi" w:cstheme="minorHAnsi"/>
          <w:color w:val="auto"/>
          <w:lang w:eastAsia="zh-CN"/>
        </w:rPr>
        <w:t xml:space="preserve"> </w:t>
      </w:r>
      <w:r w:rsidR="0075388A" w:rsidRPr="005A3086">
        <w:rPr>
          <w:rFonts w:asciiTheme="minorHAnsi" w:hAnsiTheme="minorHAnsi" w:cstheme="minorHAnsi"/>
          <w:color w:val="auto"/>
        </w:rPr>
        <w:t>μL</w:t>
      </w:r>
      <w:r w:rsidRPr="005A3086">
        <w:rPr>
          <w:rFonts w:asciiTheme="minorHAnsi" w:hAnsiTheme="minorHAnsi" w:cstheme="minorHAnsi"/>
          <w:color w:val="auto"/>
          <w:lang w:eastAsia="zh-CN"/>
        </w:rPr>
        <w:t xml:space="preserve"> </w:t>
      </w:r>
      <w:r w:rsidR="00AB45B1"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buffer AL</w:t>
      </w:r>
      <w:r w:rsidR="00E876E7" w:rsidRPr="005A3086">
        <w:rPr>
          <w:rFonts w:asciiTheme="minorHAnsi" w:hAnsiTheme="minorHAnsi" w:cstheme="minorHAnsi"/>
          <w:color w:val="auto"/>
          <w:lang w:eastAsia="zh-CN"/>
        </w:rPr>
        <w:t xml:space="preserve"> and</w:t>
      </w:r>
      <w:r w:rsidRPr="005A3086">
        <w:rPr>
          <w:rFonts w:asciiTheme="minorHAnsi" w:hAnsiTheme="minorHAnsi" w:cstheme="minorHAnsi"/>
          <w:color w:val="auto"/>
          <w:lang w:eastAsia="zh-CN"/>
        </w:rPr>
        <w:t xml:space="preserve"> use </w:t>
      </w:r>
      <w:r w:rsidR="00667E49" w:rsidRPr="005A3086">
        <w:rPr>
          <w:rFonts w:asciiTheme="minorHAnsi" w:hAnsiTheme="minorHAnsi" w:cstheme="minorHAnsi"/>
          <w:color w:val="auto"/>
          <w:lang w:eastAsia="zh-CN"/>
        </w:rPr>
        <w:t xml:space="preserve">a </w:t>
      </w:r>
      <w:r w:rsidRPr="005A3086">
        <w:rPr>
          <w:rFonts w:asciiTheme="minorHAnsi" w:hAnsiTheme="minorHAnsi" w:cstheme="minorHAnsi"/>
          <w:color w:val="auto"/>
          <w:lang w:eastAsia="zh-CN"/>
        </w:rPr>
        <w:t>vortex mixer for 15</w:t>
      </w:r>
      <w:r w:rsidR="00E876E7" w:rsidRPr="005A3086">
        <w:rPr>
          <w:rFonts w:asciiTheme="minorHAnsi" w:hAnsiTheme="minorHAnsi" w:cstheme="minorHAnsi"/>
          <w:color w:val="auto"/>
          <w:lang w:eastAsia="zh-CN"/>
        </w:rPr>
        <w:t xml:space="preserve"> </w:t>
      </w:r>
      <w:r w:rsidRPr="005A3086">
        <w:rPr>
          <w:rFonts w:asciiTheme="minorHAnsi" w:hAnsiTheme="minorHAnsi" w:cstheme="minorHAnsi"/>
          <w:color w:val="auto"/>
          <w:lang w:eastAsia="zh-CN"/>
        </w:rPr>
        <w:t>s</w:t>
      </w:r>
      <w:r w:rsidR="00850DAC" w:rsidRPr="005A3086">
        <w:rPr>
          <w:rFonts w:asciiTheme="minorHAnsi" w:hAnsiTheme="minorHAnsi" w:cstheme="minorHAnsi"/>
          <w:color w:val="auto"/>
          <w:lang w:eastAsia="zh-CN"/>
        </w:rPr>
        <w:t>.</w:t>
      </w:r>
    </w:p>
    <w:p w14:paraId="19D1E76C"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24A7E397" w14:textId="2E3CB27E" w:rsidR="00003837" w:rsidRPr="005A3086" w:rsidRDefault="00E876E7"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 xml:space="preserve">Incubate at </w:t>
      </w:r>
      <w:r w:rsidR="00850DAC" w:rsidRPr="005A3086">
        <w:rPr>
          <w:rFonts w:asciiTheme="minorHAnsi" w:hAnsiTheme="minorHAnsi" w:cstheme="minorHAnsi"/>
          <w:color w:val="auto"/>
          <w:lang w:eastAsia="zh-CN"/>
        </w:rPr>
        <w:t>70</w:t>
      </w:r>
      <w:r w:rsidRPr="005A3086">
        <w:rPr>
          <w:rFonts w:asciiTheme="minorHAnsi" w:hAnsiTheme="minorHAnsi" w:cstheme="minorHAnsi"/>
          <w:color w:val="auto"/>
          <w:lang w:eastAsia="zh-CN"/>
        </w:rPr>
        <w:t xml:space="preserve"> </w:t>
      </w:r>
      <w:r w:rsidRPr="005A3086">
        <w:rPr>
          <w:rFonts w:asciiTheme="minorHAnsi" w:hAnsiTheme="minorHAnsi" w:cstheme="minorHAnsi"/>
          <w:color w:val="auto"/>
        </w:rPr>
        <w:t>°C</w:t>
      </w:r>
      <w:r w:rsidRPr="005A3086">
        <w:rPr>
          <w:rFonts w:asciiTheme="minorHAnsi" w:hAnsiTheme="minorHAnsi" w:cstheme="minorHAnsi" w:hint="eastAsia"/>
          <w:color w:val="auto"/>
          <w:lang w:eastAsia="zh-CN"/>
        </w:rPr>
        <w:t xml:space="preserve"> </w:t>
      </w:r>
      <w:r w:rsidR="00850DAC" w:rsidRPr="005A3086">
        <w:rPr>
          <w:rFonts w:asciiTheme="minorHAnsi" w:hAnsiTheme="minorHAnsi" w:cstheme="minorHAnsi"/>
          <w:color w:val="auto"/>
          <w:lang w:eastAsia="zh-CN"/>
        </w:rPr>
        <w:t>for 10 min.</w:t>
      </w:r>
    </w:p>
    <w:p w14:paraId="57D2EB06"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518F36D8" w14:textId="65C967FC" w:rsidR="00003837" w:rsidRPr="005A3086" w:rsidRDefault="00850DAC"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Add 400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Pr="005A3086">
        <w:rPr>
          <w:rFonts w:asciiTheme="minorHAnsi" w:hAnsiTheme="minorHAnsi" w:cstheme="minorHAnsi"/>
          <w:color w:val="auto"/>
          <w:lang w:eastAsia="zh-CN"/>
        </w:rPr>
        <w:t xml:space="preserve"> </w:t>
      </w:r>
      <w:r w:rsidR="00AB45B1"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96-100% alcohol</w:t>
      </w:r>
      <w:r w:rsidR="00667E49" w:rsidRPr="005A3086">
        <w:rPr>
          <w:rFonts w:asciiTheme="minorHAnsi" w:hAnsiTheme="minorHAnsi" w:cstheme="minorHAnsi"/>
          <w:color w:val="auto"/>
          <w:lang w:eastAsia="zh-CN"/>
        </w:rPr>
        <w:t>. U</w:t>
      </w:r>
      <w:r w:rsidR="00CD41A3" w:rsidRPr="005A3086">
        <w:rPr>
          <w:rFonts w:asciiTheme="minorHAnsi" w:hAnsiTheme="minorHAnsi" w:cstheme="minorHAnsi"/>
          <w:color w:val="auto"/>
          <w:lang w:eastAsia="zh-CN"/>
        </w:rPr>
        <w:t>se</w:t>
      </w:r>
      <w:r w:rsidR="007D47ED" w:rsidRPr="005A3086">
        <w:rPr>
          <w:rFonts w:asciiTheme="minorHAnsi" w:hAnsiTheme="minorHAnsi" w:cstheme="minorHAnsi"/>
          <w:color w:val="auto"/>
          <w:lang w:eastAsia="zh-CN"/>
        </w:rPr>
        <w:t xml:space="preserve"> a</w:t>
      </w:r>
      <w:r w:rsidRPr="005A3086">
        <w:rPr>
          <w:rFonts w:asciiTheme="minorHAnsi" w:hAnsiTheme="minorHAnsi" w:cstheme="minorHAnsi"/>
          <w:color w:val="auto"/>
          <w:lang w:eastAsia="zh-CN"/>
        </w:rPr>
        <w:t xml:space="preserve"> vortex</w:t>
      </w:r>
      <w:r w:rsidR="00CD41A3" w:rsidRPr="005A3086">
        <w:rPr>
          <w:rFonts w:asciiTheme="minorHAnsi" w:hAnsiTheme="minorHAnsi" w:cstheme="minorHAnsi"/>
          <w:color w:val="auto"/>
          <w:lang w:eastAsia="zh-CN"/>
        </w:rPr>
        <w:t xml:space="preserve"> mixer for</w:t>
      </w:r>
      <w:r w:rsidRPr="005A3086">
        <w:rPr>
          <w:rFonts w:asciiTheme="minorHAnsi" w:hAnsiTheme="minorHAnsi" w:cstheme="minorHAnsi"/>
          <w:color w:val="auto"/>
          <w:lang w:eastAsia="zh-CN"/>
        </w:rPr>
        <w:t xml:space="preserve"> 15</w:t>
      </w:r>
      <w:r w:rsidR="007D47ED" w:rsidRPr="005A3086">
        <w:rPr>
          <w:rFonts w:asciiTheme="minorHAnsi" w:hAnsiTheme="minorHAnsi" w:cstheme="minorHAnsi"/>
          <w:color w:val="auto"/>
          <w:lang w:eastAsia="zh-CN"/>
        </w:rPr>
        <w:t xml:space="preserve"> </w:t>
      </w:r>
      <w:r w:rsidRPr="005A3086">
        <w:rPr>
          <w:rFonts w:asciiTheme="minorHAnsi" w:hAnsiTheme="minorHAnsi" w:cstheme="minorHAnsi"/>
          <w:color w:val="auto"/>
          <w:lang w:eastAsia="zh-CN"/>
        </w:rPr>
        <w:t>s.</w:t>
      </w:r>
    </w:p>
    <w:p w14:paraId="7E37EB5C"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424D2208" w14:textId="3DD0E272" w:rsidR="00003837" w:rsidRPr="005A3086" w:rsidRDefault="00CD41A3"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Transfer 600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Pr="005A3086">
        <w:rPr>
          <w:rFonts w:asciiTheme="minorHAnsi" w:hAnsiTheme="minorHAnsi" w:cstheme="minorHAnsi"/>
          <w:color w:val="auto"/>
          <w:lang w:eastAsia="zh-CN"/>
        </w:rPr>
        <w:t xml:space="preserve"> </w:t>
      </w:r>
      <w:r w:rsidR="00AB45B1"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mixture into a</w:t>
      </w:r>
      <w:r w:rsidR="002E5BA5" w:rsidRPr="005A3086">
        <w:rPr>
          <w:rFonts w:asciiTheme="minorHAnsi" w:hAnsiTheme="minorHAnsi" w:cstheme="minorHAnsi"/>
          <w:color w:val="auto"/>
          <w:lang w:eastAsia="zh-CN"/>
        </w:rPr>
        <w:t>n</w:t>
      </w:r>
      <w:r w:rsidRPr="005A3086">
        <w:rPr>
          <w:rFonts w:asciiTheme="minorHAnsi" w:hAnsiTheme="minorHAnsi" w:cstheme="minorHAnsi"/>
          <w:color w:val="auto"/>
          <w:lang w:eastAsia="zh-CN"/>
        </w:rPr>
        <w:t xml:space="preserve"> absorption column</w:t>
      </w:r>
      <w:r w:rsidR="007D47ED" w:rsidRPr="005A3086">
        <w:rPr>
          <w:rFonts w:asciiTheme="minorHAnsi" w:hAnsiTheme="minorHAnsi" w:cstheme="minorHAnsi"/>
          <w:color w:val="auto"/>
          <w:lang w:eastAsia="zh-CN"/>
        </w:rPr>
        <w:t xml:space="preserve"> and </w:t>
      </w:r>
      <w:r w:rsidRPr="005A3086">
        <w:rPr>
          <w:rFonts w:asciiTheme="minorHAnsi" w:hAnsiTheme="minorHAnsi" w:cstheme="minorHAnsi"/>
          <w:color w:val="auto"/>
          <w:lang w:eastAsia="zh-CN"/>
        </w:rPr>
        <w:t>centrifuge for 1</w:t>
      </w:r>
      <w:r w:rsidR="00AB45B1" w:rsidRPr="005A3086">
        <w:rPr>
          <w:rFonts w:asciiTheme="minorHAnsi" w:hAnsiTheme="minorHAnsi" w:cstheme="minorHAnsi"/>
          <w:color w:val="auto"/>
          <w:lang w:eastAsia="zh-CN"/>
        </w:rPr>
        <w:t xml:space="preserve"> </w:t>
      </w:r>
      <w:r w:rsidRPr="005A3086">
        <w:rPr>
          <w:rFonts w:asciiTheme="minorHAnsi" w:hAnsiTheme="minorHAnsi" w:cstheme="minorHAnsi"/>
          <w:color w:val="auto"/>
          <w:lang w:eastAsia="zh-CN"/>
        </w:rPr>
        <w:t>min</w:t>
      </w:r>
      <w:r w:rsidR="00F5102D" w:rsidRPr="005A3086">
        <w:rPr>
          <w:rFonts w:asciiTheme="minorHAnsi" w:hAnsiTheme="minorHAnsi" w:cstheme="minorHAnsi"/>
          <w:color w:val="auto"/>
          <w:lang w:eastAsia="zh-CN"/>
        </w:rPr>
        <w:t xml:space="preserve"> </w:t>
      </w:r>
      <w:r w:rsidR="00E00413" w:rsidRPr="005A3086">
        <w:rPr>
          <w:rFonts w:asciiTheme="minorHAnsi" w:hAnsiTheme="minorHAnsi" w:cstheme="minorHAnsi" w:hint="eastAsia"/>
          <w:color w:val="auto"/>
          <w:lang w:eastAsia="zh-CN"/>
        </w:rPr>
        <w:t xml:space="preserve">at </w:t>
      </w:r>
      <w:r w:rsidR="00F444EB" w:rsidRPr="005A3086">
        <w:rPr>
          <w:rFonts w:asciiTheme="minorHAnsi" w:hAnsiTheme="minorHAnsi" w:cstheme="minorHAnsi"/>
          <w:color w:val="auto"/>
          <w:lang w:eastAsia="zh-CN"/>
        </w:rPr>
        <w:t>13700</w:t>
      </w:r>
      <w:r w:rsidR="00F444EB" w:rsidRPr="005A3086">
        <w:rPr>
          <w:rFonts w:asciiTheme="minorHAnsi" w:hAnsiTheme="minorHAnsi" w:cstheme="minorHAnsi" w:hint="eastAsia"/>
          <w:color w:val="auto"/>
          <w:lang w:eastAsia="zh-CN"/>
        </w:rPr>
        <w:t xml:space="preserve"> </w:t>
      </w:r>
      <w:r w:rsidR="00F444EB" w:rsidRPr="005A3086">
        <w:rPr>
          <w:rFonts w:asciiTheme="minorHAnsi" w:hAnsiTheme="minorHAnsi" w:cstheme="minorHAnsi"/>
          <w:color w:val="auto"/>
          <w:lang w:eastAsia="zh-CN"/>
        </w:rPr>
        <w:t>g</w:t>
      </w:r>
      <w:r w:rsidRPr="005A3086">
        <w:rPr>
          <w:rFonts w:asciiTheme="minorHAnsi" w:hAnsiTheme="minorHAnsi" w:cstheme="minorHAnsi"/>
          <w:color w:val="auto"/>
          <w:lang w:eastAsia="zh-CN"/>
        </w:rPr>
        <w:t xml:space="preserve">. </w:t>
      </w:r>
      <w:r w:rsidR="00DA4B5C" w:rsidRPr="005A3086">
        <w:rPr>
          <w:rFonts w:asciiTheme="minorHAnsi" w:hAnsiTheme="minorHAnsi" w:cstheme="minorHAnsi"/>
          <w:color w:val="auto"/>
          <w:lang w:eastAsia="zh-CN"/>
        </w:rPr>
        <w:t>Exchange the lower tube. Repeat this step 11 times.</w:t>
      </w:r>
    </w:p>
    <w:p w14:paraId="241F5F41"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62960BFD" w14:textId="15EF1380" w:rsidR="00003837" w:rsidRPr="005A3086" w:rsidRDefault="00DA4B5C"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Add 500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Pr="005A3086">
        <w:rPr>
          <w:rFonts w:asciiTheme="minorHAnsi" w:hAnsiTheme="minorHAnsi" w:cstheme="minorHAnsi"/>
          <w:color w:val="auto"/>
          <w:lang w:eastAsia="zh-CN"/>
        </w:rPr>
        <w:t xml:space="preserve"> </w:t>
      </w:r>
      <w:r w:rsidR="00667E49"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buffer AW1, centrifuge for 1</w:t>
      </w:r>
      <w:r w:rsidR="00266871"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min</w:t>
      </w:r>
      <w:r w:rsidR="00C85C20" w:rsidRPr="005A3086">
        <w:rPr>
          <w:rFonts w:asciiTheme="minorHAnsi" w:hAnsiTheme="minorHAnsi" w:cstheme="minorHAnsi"/>
          <w:color w:val="auto"/>
          <w:lang w:eastAsia="zh-CN"/>
        </w:rPr>
        <w:t xml:space="preserve"> </w:t>
      </w:r>
      <w:r w:rsidR="00E00413" w:rsidRPr="005A3086">
        <w:rPr>
          <w:rFonts w:asciiTheme="minorHAnsi" w:hAnsiTheme="minorHAnsi" w:cstheme="minorHAnsi" w:hint="eastAsia"/>
          <w:color w:val="auto"/>
          <w:lang w:eastAsia="zh-CN"/>
        </w:rPr>
        <w:t xml:space="preserve">at </w:t>
      </w:r>
      <w:r w:rsidR="00F444EB" w:rsidRPr="005A3086">
        <w:rPr>
          <w:rFonts w:asciiTheme="minorHAnsi" w:hAnsiTheme="minorHAnsi" w:cstheme="minorHAnsi"/>
          <w:color w:val="auto"/>
          <w:lang w:eastAsia="zh-CN"/>
        </w:rPr>
        <w:t>13</w:t>
      </w:r>
      <w:r w:rsidR="00B21B70" w:rsidRPr="005A3086">
        <w:rPr>
          <w:rFonts w:asciiTheme="minorHAnsi" w:hAnsiTheme="minorHAnsi" w:cstheme="minorHAnsi"/>
          <w:color w:val="auto"/>
          <w:lang w:eastAsia="zh-CN"/>
        </w:rPr>
        <w:t>,</w:t>
      </w:r>
      <w:r w:rsidR="00F444EB" w:rsidRPr="005A3086">
        <w:rPr>
          <w:rFonts w:asciiTheme="minorHAnsi" w:hAnsiTheme="minorHAnsi" w:cstheme="minorHAnsi"/>
          <w:color w:val="auto"/>
          <w:lang w:eastAsia="zh-CN"/>
        </w:rPr>
        <w:t>700</w:t>
      </w:r>
      <w:r w:rsidR="00F444EB" w:rsidRPr="005A3086">
        <w:rPr>
          <w:rFonts w:asciiTheme="minorHAnsi" w:hAnsiTheme="minorHAnsi" w:cstheme="minorHAnsi" w:hint="eastAsia"/>
          <w:color w:val="auto"/>
          <w:lang w:eastAsia="zh-CN"/>
        </w:rPr>
        <w:t xml:space="preserve"> </w:t>
      </w:r>
      <w:r w:rsidR="00B21B70" w:rsidRPr="005A3086">
        <w:rPr>
          <w:rFonts w:asciiTheme="minorHAnsi" w:hAnsiTheme="minorHAnsi" w:cstheme="minorHAnsi"/>
          <w:color w:val="auto"/>
          <w:lang w:eastAsia="zh-CN"/>
        </w:rPr>
        <w:t xml:space="preserve">x </w:t>
      </w:r>
      <w:r w:rsidR="00F444EB" w:rsidRPr="005A3086">
        <w:rPr>
          <w:rFonts w:asciiTheme="minorHAnsi" w:hAnsiTheme="minorHAnsi" w:cstheme="minorHAnsi"/>
          <w:color w:val="auto"/>
          <w:lang w:eastAsia="zh-CN"/>
        </w:rPr>
        <w:t>g</w:t>
      </w:r>
      <w:r w:rsidRPr="005A3086">
        <w:rPr>
          <w:rFonts w:asciiTheme="minorHAnsi" w:hAnsiTheme="minorHAnsi" w:cstheme="minorHAnsi"/>
          <w:color w:val="auto"/>
          <w:lang w:eastAsia="zh-CN"/>
        </w:rPr>
        <w:t xml:space="preserve">, </w:t>
      </w:r>
      <w:r w:rsidR="00667E49" w:rsidRPr="005A3086">
        <w:rPr>
          <w:rFonts w:asciiTheme="minorHAnsi" w:hAnsiTheme="minorHAnsi" w:cstheme="minorHAnsi"/>
          <w:color w:val="auto"/>
          <w:lang w:eastAsia="zh-CN"/>
        </w:rPr>
        <w:t xml:space="preserve">and </w:t>
      </w:r>
      <w:r w:rsidRPr="005A3086">
        <w:rPr>
          <w:rFonts w:asciiTheme="minorHAnsi" w:hAnsiTheme="minorHAnsi" w:cstheme="minorHAnsi"/>
          <w:color w:val="auto"/>
          <w:lang w:eastAsia="zh-CN"/>
        </w:rPr>
        <w:t>change the lower tube.</w:t>
      </w:r>
    </w:p>
    <w:p w14:paraId="3156DEC6"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6CAD210D" w14:textId="78B9015C" w:rsidR="00003837" w:rsidRPr="005A3086" w:rsidRDefault="00DA4B5C"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Add 500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Pr="005A3086">
        <w:rPr>
          <w:rFonts w:asciiTheme="minorHAnsi" w:hAnsiTheme="minorHAnsi" w:cstheme="minorHAnsi"/>
          <w:color w:val="auto"/>
          <w:lang w:eastAsia="zh-CN"/>
        </w:rPr>
        <w:t xml:space="preserve"> </w:t>
      </w:r>
      <w:r w:rsidR="00667E49"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buffer AW2, centrifuge for 3</w:t>
      </w:r>
      <w:r w:rsidR="00266871"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min</w:t>
      </w:r>
      <w:r w:rsidR="00667E49" w:rsidRPr="005A3086">
        <w:rPr>
          <w:rFonts w:asciiTheme="minorHAnsi" w:hAnsiTheme="minorHAnsi" w:cstheme="minorHAnsi"/>
          <w:color w:val="auto"/>
          <w:lang w:eastAsia="zh-CN"/>
        </w:rPr>
        <w:t xml:space="preserve"> </w:t>
      </w:r>
      <w:r w:rsidR="00E00413" w:rsidRPr="005A3086">
        <w:rPr>
          <w:rFonts w:asciiTheme="minorHAnsi" w:hAnsiTheme="minorHAnsi" w:cstheme="minorHAnsi" w:hint="eastAsia"/>
          <w:color w:val="auto"/>
          <w:lang w:eastAsia="zh-CN"/>
        </w:rPr>
        <w:t xml:space="preserve">at </w:t>
      </w:r>
      <w:r w:rsidR="00F444EB" w:rsidRPr="005A3086">
        <w:rPr>
          <w:rFonts w:asciiTheme="minorHAnsi" w:hAnsiTheme="minorHAnsi" w:cstheme="minorHAnsi"/>
          <w:color w:val="auto"/>
          <w:lang w:eastAsia="zh-CN"/>
        </w:rPr>
        <w:t>13</w:t>
      </w:r>
      <w:r w:rsidR="00B21B70" w:rsidRPr="005A3086">
        <w:rPr>
          <w:rFonts w:asciiTheme="minorHAnsi" w:hAnsiTheme="minorHAnsi" w:cstheme="minorHAnsi"/>
          <w:color w:val="auto"/>
          <w:lang w:eastAsia="zh-CN"/>
        </w:rPr>
        <w:t>,</w:t>
      </w:r>
      <w:r w:rsidR="00F444EB" w:rsidRPr="005A3086">
        <w:rPr>
          <w:rFonts w:asciiTheme="minorHAnsi" w:hAnsiTheme="minorHAnsi" w:cstheme="minorHAnsi"/>
          <w:color w:val="auto"/>
          <w:lang w:eastAsia="zh-CN"/>
        </w:rPr>
        <w:t>700</w:t>
      </w:r>
      <w:r w:rsidR="00F444EB" w:rsidRPr="005A3086">
        <w:rPr>
          <w:rFonts w:asciiTheme="minorHAnsi" w:hAnsiTheme="minorHAnsi" w:cstheme="minorHAnsi" w:hint="eastAsia"/>
          <w:color w:val="auto"/>
          <w:lang w:eastAsia="zh-CN"/>
        </w:rPr>
        <w:t xml:space="preserve"> </w:t>
      </w:r>
      <w:r w:rsidR="00B21B70" w:rsidRPr="005A3086">
        <w:rPr>
          <w:rFonts w:asciiTheme="minorHAnsi" w:hAnsiTheme="minorHAnsi" w:cstheme="minorHAnsi"/>
          <w:color w:val="auto"/>
          <w:lang w:eastAsia="zh-CN"/>
        </w:rPr>
        <w:t xml:space="preserve">x </w:t>
      </w:r>
      <w:r w:rsidR="00F444EB" w:rsidRPr="005A3086">
        <w:rPr>
          <w:rFonts w:asciiTheme="minorHAnsi" w:hAnsiTheme="minorHAnsi" w:cstheme="minorHAnsi"/>
          <w:color w:val="auto"/>
          <w:lang w:eastAsia="zh-CN"/>
        </w:rPr>
        <w:t>g</w:t>
      </w:r>
      <w:r w:rsidRPr="005A3086">
        <w:rPr>
          <w:rFonts w:asciiTheme="minorHAnsi" w:hAnsiTheme="minorHAnsi" w:cstheme="minorHAnsi"/>
          <w:color w:val="auto"/>
          <w:lang w:eastAsia="zh-CN"/>
        </w:rPr>
        <w:t xml:space="preserve">, </w:t>
      </w:r>
      <w:r w:rsidR="00667E49" w:rsidRPr="005A3086">
        <w:rPr>
          <w:rFonts w:asciiTheme="minorHAnsi" w:hAnsiTheme="minorHAnsi" w:cstheme="minorHAnsi"/>
          <w:color w:val="auto"/>
          <w:lang w:eastAsia="zh-CN"/>
        </w:rPr>
        <w:t xml:space="preserve">and </w:t>
      </w:r>
      <w:r w:rsidRPr="005A3086">
        <w:rPr>
          <w:rFonts w:asciiTheme="minorHAnsi" w:hAnsiTheme="minorHAnsi" w:cstheme="minorHAnsi"/>
          <w:color w:val="auto"/>
          <w:lang w:eastAsia="zh-CN"/>
        </w:rPr>
        <w:t>change the lower tube.</w:t>
      </w:r>
    </w:p>
    <w:p w14:paraId="48D9E8BB"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6AC23542" w14:textId="46504F75" w:rsidR="00003837" w:rsidRPr="005A3086" w:rsidRDefault="0012497C"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Centrifuge for 3</w:t>
      </w:r>
      <w:r w:rsidR="00266871"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min</w:t>
      </w:r>
      <w:r w:rsidR="00667E49" w:rsidRPr="005A3086">
        <w:rPr>
          <w:rFonts w:asciiTheme="minorHAnsi" w:hAnsiTheme="minorHAnsi" w:cstheme="minorHAnsi"/>
          <w:color w:val="auto"/>
          <w:lang w:eastAsia="zh-CN"/>
        </w:rPr>
        <w:t xml:space="preserve"> </w:t>
      </w:r>
      <w:r w:rsidR="00E00413" w:rsidRPr="005A3086">
        <w:rPr>
          <w:rFonts w:asciiTheme="minorHAnsi" w:hAnsiTheme="minorHAnsi" w:cstheme="minorHAnsi" w:hint="eastAsia"/>
          <w:color w:val="auto"/>
          <w:lang w:eastAsia="zh-CN"/>
        </w:rPr>
        <w:t xml:space="preserve">at </w:t>
      </w:r>
      <w:r w:rsidR="00B21B70" w:rsidRPr="005A3086">
        <w:rPr>
          <w:rFonts w:asciiTheme="minorHAnsi" w:hAnsiTheme="minorHAnsi" w:cstheme="minorHAnsi"/>
          <w:color w:val="auto"/>
          <w:lang w:eastAsia="zh-CN"/>
        </w:rPr>
        <w:t>13,700</w:t>
      </w:r>
      <w:r w:rsidR="00B21B70" w:rsidRPr="005A3086">
        <w:rPr>
          <w:rFonts w:asciiTheme="minorHAnsi" w:hAnsiTheme="minorHAnsi" w:cstheme="minorHAnsi" w:hint="eastAsia"/>
          <w:color w:val="auto"/>
          <w:lang w:eastAsia="zh-CN"/>
        </w:rPr>
        <w:t xml:space="preserve"> </w:t>
      </w:r>
      <w:r w:rsidR="00B21B70" w:rsidRPr="005A3086">
        <w:rPr>
          <w:rFonts w:asciiTheme="minorHAnsi" w:hAnsiTheme="minorHAnsi" w:cstheme="minorHAnsi"/>
          <w:color w:val="auto"/>
          <w:lang w:eastAsia="zh-CN"/>
        </w:rPr>
        <w:t>x g</w:t>
      </w:r>
      <w:r w:rsidRPr="005A3086">
        <w:rPr>
          <w:rFonts w:asciiTheme="minorHAnsi" w:hAnsiTheme="minorHAnsi" w:cstheme="minorHAnsi"/>
          <w:color w:val="auto"/>
          <w:lang w:eastAsia="zh-CN"/>
        </w:rPr>
        <w:t>.</w:t>
      </w:r>
    </w:p>
    <w:p w14:paraId="37821153"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13DF69A8" w14:textId="33D71F0F" w:rsidR="00003837" w:rsidRPr="005A3086" w:rsidRDefault="004A76E4"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Transfer the mixture into a new 1.5</w:t>
      </w:r>
      <w:r w:rsidR="0075388A" w:rsidRPr="005A3086">
        <w:rPr>
          <w:rFonts w:asciiTheme="minorHAnsi" w:hAnsiTheme="minorHAnsi" w:cstheme="minorHAnsi" w:hint="eastAsia"/>
          <w:color w:val="auto"/>
          <w:lang w:eastAsia="zh-CN"/>
        </w:rPr>
        <w:t xml:space="preserve"> mL</w:t>
      </w:r>
      <w:r w:rsidRPr="005A3086">
        <w:rPr>
          <w:rFonts w:asciiTheme="minorHAnsi" w:hAnsiTheme="minorHAnsi" w:cstheme="minorHAnsi"/>
          <w:color w:val="auto"/>
          <w:lang w:eastAsia="zh-CN"/>
        </w:rPr>
        <w:t xml:space="preserve"> tube, add 200</w:t>
      </w:r>
      <w:r w:rsidR="00266871" w:rsidRPr="005A3086">
        <w:rPr>
          <w:rFonts w:asciiTheme="minorHAnsi" w:hAnsiTheme="minorHAnsi" w:cstheme="minorHAnsi" w:hint="eastAsia"/>
          <w:color w:val="auto"/>
          <w:lang w:eastAsia="zh-CN"/>
        </w:rPr>
        <w:t xml:space="preserve"> </w:t>
      </w:r>
      <w:r w:rsidR="0075388A" w:rsidRPr="005A3086">
        <w:rPr>
          <w:rFonts w:asciiTheme="minorHAnsi" w:hAnsiTheme="minorHAnsi" w:cstheme="minorHAnsi"/>
          <w:color w:val="auto"/>
        </w:rPr>
        <w:t>μL</w:t>
      </w:r>
      <w:r w:rsidR="007D47ED" w:rsidRPr="005A3086">
        <w:rPr>
          <w:rFonts w:asciiTheme="minorHAnsi" w:hAnsiTheme="minorHAnsi" w:cstheme="minorHAnsi"/>
          <w:color w:val="auto"/>
        </w:rPr>
        <w:t xml:space="preserve"> of</w:t>
      </w:r>
      <w:r w:rsidRPr="005A3086">
        <w:rPr>
          <w:rFonts w:asciiTheme="minorHAnsi" w:hAnsiTheme="minorHAnsi" w:cstheme="minorHAnsi"/>
          <w:color w:val="auto"/>
          <w:lang w:eastAsia="zh-CN"/>
        </w:rPr>
        <w:t xml:space="preserve"> buffer ATE, incubate </w:t>
      </w:r>
      <w:r w:rsidR="007D47ED" w:rsidRPr="005A3086">
        <w:rPr>
          <w:rFonts w:asciiTheme="minorHAnsi" w:hAnsiTheme="minorHAnsi" w:cstheme="minorHAnsi"/>
          <w:color w:val="auto"/>
          <w:lang w:eastAsia="zh-CN"/>
        </w:rPr>
        <w:t xml:space="preserve">at </w:t>
      </w:r>
      <w:r w:rsidRPr="005A3086">
        <w:rPr>
          <w:rFonts w:asciiTheme="minorHAnsi" w:hAnsiTheme="minorHAnsi" w:cstheme="minorHAnsi"/>
          <w:color w:val="auto"/>
          <w:lang w:eastAsia="zh-CN"/>
        </w:rPr>
        <w:t>room temperature for 5</w:t>
      </w:r>
      <w:r w:rsidR="00266871"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min</w:t>
      </w:r>
      <w:r w:rsidR="00667E49" w:rsidRPr="005A3086">
        <w:rPr>
          <w:rFonts w:asciiTheme="minorHAnsi" w:hAnsiTheme="minorHAnsi" w:cstheme="minorHAnsi"/>
          <w:color w:val="auto"/>
          <w:lang w:eastAsia="zh-CN"/>
        </w:rPr>
        <w:t xml:space="preserve"> </w:t>
      </w:r>
      <w:r w:rsidR="00694E9D" w:rsidRPr="005A3086">
        <w:rPr>
          <w:rFonts w:asciiTheme="minorHAnsi" w:hAnsiTheme="minorHAnsi" w:cstheme="minorHAnsi" w:hint="eastAsia"/>
          <w:color w:val="auto"/>
          <w:lang w:eastAsia="zh-CN"/>
        </w:rPr>
        <w:t>and</w:t>
      </w:r>
      <w:r w:rsidRPr="005A3086">
        <w:rPr>
          <w:rFonts w:asciiTheme="minorHAnsi" w:hAnsiTheme="minorHAnsi" w:cstheme="minorHAnsi"/>
          <w:color w:val="auto"/>
          <w:lang w:eastAsia="zh-CN"/>
        </w:rPr>
        <w:t xml:space="preserve"> centrifuge for 1</w:t>
      </w:r>
      <w:r w:rsidR="00266871"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lang w:eastAsia="zh-CN"/>
        </w:rPr>
        <w:t>min</w:t>
      </w:r>
      <w:r w:rsidR="004343CF" w:rsidRPr="005A3086">
        <w:rPr>
          <w:rFonts w:asciiTheme="minorHAnsi" w:hAnsiTheme="minorHAnsi" w:cstheme="minorHAnsi"/>
          <w:color w:val="auto"/>
          <w:lang w:eastAsia="zh-CN"/>
        </w:rPr>
        <w:t xml:space="preserve"> </w:t>
      </w:r>
      <w:r w:rsidR="00E00413" w:rsidRPr="005A3086">
        <w:rPr>
          <w:rFonts w:asciiTheme="minorHAnsi" w:hAnsiTheme="minorHAnsi" w:cstheme="minorHAnsi" w:hint="eastAsia"/>
          <w:color w:val="auto"/>
          <w:lang w:eastAsia="zh-CN"/>
        </w:rPr>
        <w:t xml:space="preserve">at </w:t>
      </w:r>
      <w:r w:rsidR="00B21B70" w:rsidRPr="005A3086">
        <w:rPr>
          <w:rFonts w:asciiTheme="minorHAnsi" w:hAnsiTheme="minorHAnsi" w:cstheme="minorHAnsi"/>
          <w:color w:val="auto"/>
          <w:lang w:eastAsia="zh-CN"/>
        </w:rPr>
        <w:t>13,700</w:t>
      </w:r>
      <w:r w:rsidR="00B21B70" w:rsidRPr="005A3086">
        <w:rPr>
          <w:rFonts w:asciiTheme="minorHAnsi" w:hAnsiTheme="minorHAnsi" w:cstheme="minorHAnsi" w:hint="eastAsia"/>
          <w:color w:val="auto"/>
          <w:lang w:eastAsia="zh-CN"/>
        </w:rPr>
        <w:t xml:space="preserve"> </w:t>
      </w:r>
      <w:r w:rsidR="00B21B70" w:rsidRPr="005A3086">
        <w:rPr>
          <w:rFonts w:asciiTheme="minorHAnsi" w:hAnsiTheme="minorHAnsi" w:cstheme="minorHAnsi"/>
          <w:color w:val="auto"/>
          <w:lang w:eastAsia="zh-CN"/>
        </w:rPr>
        <w:t>x g</w:t>
      </w:r>
      <w:r w:rsidRPr="005A3086">
        <w:rPr>
          <w:rFonts w:asciiTheme="minorHAnsi" w:hAnsiTheme="minorHAnsi" w:cstheme="minorHAnsi"/>
          <w:color w:val="auto"/>
          <w:lang w:eastAsia="zh-CN"/>
        </w:rPr>
        <w:t>.</w:t>
      </w:r>
    </w:p>
    <w:p w14:paraId="7CE516F6" w14:textId="77777777" w:rsidR="00003837" w:rsidRPr="005A3086" w:rsidRDefault="00003837" w:rsidP="00B21B70">
      <w:pPr>
        <w:shd w:val="clear" w:color="auto" w:fill="FFFFFF"/>
        <w:adjustRightInd/>
        <w:ind w:rightChars="50" w:right="120"/>
        <w:rPr>
          <w:rFonts w:asciiTheme="minorHAnsi" w:hAnsiTheme="minorHAnsi" w:cstheme="minorHAnsi"/>
          <w:color w:val="auto"/>
          <w:lang w:eastAsia="zh-CN"/>
        </w:rPr>
      </w:pPr>
    </w:p>
    <w:p w14:paraId="7BAEDFC3" w14:textId="2350B8D1" w:rsidR="00003837" w:rsidRPr="005A3086" w:rsidRDefault="00E3466A" w:rsidP="00B21B70">
      <w:pPr>
        <w:pStyle w:val="ListParagraph"/>
        <w:numPr>
          <w:ilvl w:val="1"/>
          <w:numId w:val="1"/>
        </w:numPr>
        <w:shd w:val="clear" w:color="auto" w:fill="FFFFFF"/>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lang w:eastAsia="zh-CN"/>
        </w:rPr>
        <w:t>Quality testing</w:t>
      </w:r>
      <w:r w:rsidR="005735AB" w:rsidRPr="005A3086">
        <w:rPr>
          <w:rFonts w:asciiTheme="minorHAnsi" w:hAnsiTheme="minorHAnsi" w:cstheme="minorHAnsi"/>
          <w:color w:val="auto"/>
          <w:lang w:eastAsia="zh-CN"/>
        </w:rPr>
        <w:t>. Use 1% Sepharose gel electrophoresis to test the quality. Add 400</w:t>
      </w:r>
      <w:r w:rsidR="00266871" w:rsidRPr="005A3086">
        <w:rPr>
          <w:rFonts w:asciiTheme="minorHAnsi" w:hAnsiTheme="minorHAnsi" w:cstheme="minorHAnsi" w:hint="eastAsia"/>
          <w:color w:val="auto"/>
          <w:lang w:eastAsia="zh-CN"/>
        </w:rPr>
        <w:t xml:space="preserve"> </w:t>
      </w:r>
      <w:r w:rsidR="005735AB" w:rsidRPr="005A3086">
        <w:rPr>
          <w:rFonts w:asciiTheme="minorHAnsi" w:hAnsiTheme="minorHAnsi" w:cstheme="minorHAnsi"/>
          <w:color w:val="auto"/>
          <w:lang w:eastAsia="zh-CN"/>
        </w:rPr>
        <w:t xml:space="preserve">ng </w:t>
      </w:r>
      <w:r w:rsidR="007D47ED" w:rsidRPr="005A3086">
        <w:rPr>
          <w:rFonts w:asciiTheme="minorHAnsi" w:hAnsiTheme="minorHAnsi" w:cstheme="minorHAnsi"/>
          <w:color w:val="auto"/>
          <w:lang w:eastAsia="zh-CN"/>
        </w:rPr>
        <w:t xml:space="preserve">of </w:t>
      </w:r>
      <w:r w:rsidR="005735AB" w:rsidRPr="005A3086">
        <w:rPr>
          <w:rFonts w:asciiTheme="minorHAnsi" w:hAnsiTheme="minorHAnsi" w:cstheme="minorHAnsi"/>
          <w:color w:val="auto"/>
          <w:lang w:eastAsia="zh-CN"/>
        </w:rPr>
        <w:t>sample, 120</w:t>
      </w:r>
      <w:r w:rsidR="007D47ED" w:rsidRPr="005A3086">
        <w:rPr>
          <w:rFonts w:asciiTheme="minorHAnsi" w:hAnsiTheme="minorHAnsi" w:cstheme="minorHAnsi"/>
          <w:color w:val="auto"/>
          <w:lang w:eastAsia="zh-CN"/>
        </w:rPr>
        <w:t xml:space="preserve"> V</w:t>
      </w:r>
      <w:r w:rsidR="005735AB" w:rsidRPr="005A3086">
        <w:rPr>
          <w:rFonts w:asciiTheme="minorHAnsi" w:hAnsiTheme="minorHAnsi" w:cstheme="minorHAnsi"/>
          <w:color w:val="auto"/>
          <w:lang w:eastAsia="zh-CN"/>
        </w:rPr>
        <w:t>, 30</w:t>
      </w:r>
      <w:r w:rsidR="00266871" w:rsidRPr="005A3086">
        <w:rPr>
          <w:rFonts w:asciiTheme="minorHAnsi" w:hAnsiTheme="minorHAnsi" w:cstheme="minorHAnsi" w:hint="eastAsia"/>
          <w:color w:val="auto"/>
          <w:lang w:eastAsia="zh-CN"/>
        </w:rPr>
        <w:t xml:space="preserve"> </w:t>
      </w:r>
      <w:r w:rsidR="005735AB" w:rsidRPr="005A3086">
        <w:rPr>
          <w:rFonts w:asciiTheme="minorHAnsi" w:hAnsiTheme="minorHAnsi" w:cstheme="minorHAnsi"/>
          <w:color w:val="auto"/>
          <w:lang w:eastAsia="zh-CN"/>
        </w:rPr>
        <w:t xml:space="preserve">mins. </w:t>
      </w:r>
      <w:r w:rsidR="00992449" w:rsidRPr="005A3086">
        <w:rPr>
          <w:rFonts w:asciiTheme="minorHAnsi" w:hAnsiTheme="minorHAnsi" w:cstheme="minorHAnsi"/>
          <w:color w:val="auto"/>
          <w:lang w:eastAsia="zh-CN"/>
        </w:rPr>
        <w:t xml:space="preserve">Ideal </w:t>
      </w:r>
      <w:r w:rsidR="00237CDD" w:rsidRPr="005A3086">
        <w:rPr>
          <w:rFonts w:asciiTheme="minorHAnsi" w:hAnsiTheme="minorHAnsi" w:cstheme="minorHAnsi"/>
          <w:color w:val="auto"/>
          <w:lang w:eastAsia="zh-CN"/>
        </w:rPr>
        <w:t xml:space="preserve">result: </w:t>
      </w:r>
      <w:r w:rsidR="005735AB" w:rsidRPr="005A3086">
        <w:rPr>
          <w:rFonts w:asciiTheme="minorHAnsi" w:hAnsiTheme="minorHAnsi" w:cstheme="minorHAnsi"/>
          <w:color w:val="auto"/>
          <w:lang w:eastAsia="zh-CN"/>
        </w:rPr>
        <w:t xml:space="preserve">DNA concentration: </w:t>
      </w:r>
      <w:r w:rsidR="007D47ED" w:rsidRPr="005A3086">
        <w:rPr>
          <w:rFonts w:asciiTheme="minorHAnsi" w:hAnsiTheme="minorHAnsi" w:cstheme="minorHAnsi"/>
          <w:color w:val="auto"/>
          <w:lang w:eastAsia="zh-CN"/>
        </w:rPr>
        <w:t>≥</w:t>
      </w:r>
      <w:r w:rsidR="005735AB" w:rsidRPr="005A3086">
        <w:rPr>
          <w:rFonts w:asciiTheme="minorHAnsi" w:hAnsiTheme="minorHAnsi" w:cstheme="minorHAnsi"/>
          <w:color w:val="auto"/>
          <w:lang w:eastAsia="zh-CN"/>
        </w:rPr>
        <w:t xml:space="preserve"> 10</w:t>
      </w:r>
      <w:r w:rsidR="00266871" w:rsidRPr="005A3086">
        <w:rPr>
          <w:rFonts w:asciiTheme="minorHAnsi" w:hAnsiTheme="minorHAnsi" w:cstheme="minorHAnsi" w:hint="eastAsia"/>
          <w:color w:val="auto"/>
          <w:lang w:eastAsia="zh-CN"/>
        </w:rPr>
        <w:t xml:space="preserve"> </w:t>
      </w:r>
      <w:r w:rsidR="005735AB" w:rsidRPr="005A3086">
        <w:rPr>
          <w:rFonts w:asciiTheme="minorHAnsi" w:hAnsiTheme="minorHAnsi" w:cstheme="minorHAnsi"/>
          <w:color w:val="auto"/>
          <w:lang w:eastAsia="zh-CN"/>
        </w:rPr>
        <w:t>ng/</w:t>
      </w:r>
      <w:r w:rsidR="0075388A" w:rsidRPr="005A3086">
        <w:rPr>
          <w:rFonts w:asciiTheme="minorHAnsi" w:hAnsiTheme="minorHAnsi" w:cstheme="minorHAnsi"/>
          <w:color w:val="auto"/>
        </w:rPr>
        <w:t>μL</w:t>
      </w:r>
      <w:r w:rsidR="005735AB" w:rsidRPr="005A3086">
        <w:rPr>
          <w:rFonts w:asciiTheme="minorHAnsi" w:hAnsiTheme="minorHAnsi" w:cstheme="minorHAnsi"/>
          <w:color w:val="auto"/>
          <w:lang w:eastAsia="zh-CN"/>
        </w:rPr>
        <w:t xml:space="preserve">, DNA purity: A260/A280 = 1.8-2.0, gross DNA: </w:t>
      </w:r>
      <w:r w:rsidR="00450334" w:rsidRPr="005A3086">
        <w:rPr>
          <w:rFonts w:asciiTheme="minorHAnsi" w:hAnsiTheme="minorHAnsi" w:cstheme="minorHAnsi"/>
          <w:color w:val="auto"/>
          <w:lang w:eastAsia="zh-CN"/>
        </w:rPr>
        <w:t>≥</w:t>
      </w:r>
      <w:r w:rsidR="005735AB" w:rsidRPr="005A3086">
        <w:rPr>
          <w:rFonts w:asciiTheme="minorHAnsi" w:hAnsiTheme="minorHAnsi" w:cstheme="minorHAnsi"/>
          <w:color w:val="auto"/>
          <w:lang w:eastAsia="zh-CN"/>
        </w:rPr>
        <w:t xml:space="preserve"> 300</w:t>
      </w:r>
      <w:r w:rsidR="00266871" w:rsidRPr="005A3086">
        <w:rPr>
          <w:rFonts w:asciiTheme="minorHAnsi" w:hAnsiTheme="minorHAnsi" w:cstheme="minorHAnsi" w:hint="eastAsia"/>
          <w:color w:val="auto"/>
          <w:lang w:eastAsia="zh-CN"/>
        </w:rPr>
        <w:t xml:space="preserve"> </w:t>
      </w:r>
      <w:r w:rsidR="005735AB" w:rsidRPr="005A3086">
        <w:rPr>
          <w:rFonts w:asciiTheme="minorHAnsi" w:hAnsiTheme="minorHAnsi" w:cstheme="minorHAnsi"/>
          <w:color w:val="auto"/>
          <w:lang w:eastAsia="zh-CN"/>
        </w:rPr>
        <w:t>ng.</w:t>
      </w:r>
    </w:p>
    <w:p w14:paraId="7ECB3A8A" w14:textId="77777777" w:rsidR="00003837" w:rsidRPr="005A3086" w:rsidRDefault="00003837" w:rsidP="00B21B70">
      <w:pPr>
        <w:shd w:val="clear" w:color="auto" w:fill="FFFFFF"/>
        <w:adjustRightInd/>
        <w:ind w:rightChars="50" w:right="120"/>
        <w:rPr>
          <w:rFonts w:asciiTheme="minorHAnsi" w:hAnsiTheme="minorHAnsi" w:cstheme="minorHAnsi"/>
          <w:color w:val="auto"/>
        </w:rPr>
      </w:pPr>
    </w:p>
    <w:p w14:paraId="5591C654" w14:textId="6ACEF860" w:rsidR="00003837" w:rsidRPr="005A3086" w:rsidRDefault="00667E49" w:rsidP="00B21B70">
      <w:pPr>
        <w:pStyle w:val="ListParagraph"/>
        <w:numPr>
          <w:ilvl w:val="1"/>
          <w:numId w:val="1"/>
        </w:numPr>
        <w:shd w:val="clear" w:color="auto" w:fill="FFFFFF"/>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Prepare the</w:t>
      </w:r>
      <w:r w:rsidR="00621FE2" w:rsidRPr="005A3086">
        <w:rPr>
          <w:rFonts w:asciiTheme="minorHAnsi" w:hAnsiTheme="minorHAnsi" w:cstheme="minorHAnsi"/>
          <w:color w:val="auto"/>
        </w:rPr>
        <w:t xml:space="preserve"> libraries using </w:t>
      </w:r>
      <w:r w:rsidR="007622B1" w:rsidRPr="005A3086">
        <w:rPr>
          <w:rFonts w:asciiTheme="minorHAnsi" w:hAnsiTheme="minorHAnsi" w:cstheme="minorHAnsi"/>
          <w:color w:val="auto"/>
        </w:rPr>
        <w:t>a</w:t>
      </w:r>
      <w:r w:rsidR="00621FE2" w:rsidRPr="005A3086">
        <w:rPr>
          <w:rFonts w:asciiTheme="minorHAnsi" w:hAnsiTheme="minorHAnsi" w:cstheme="minorHAnsi"/>
          <w:color w:val="auto"/>
        </w:rPr>
        <w:t xml:space="preserve"> 16S </w:t>
      </w:r>
      <w:r w:rsidR="007622B1" w:rsidRPr="005A3086">
        <w:rPr>
          <w:rFonts w:asciiTheme="minorHAnsi" w:hAnsiTheme="minorHAnsi" w:cstheme="minorHAnsi"/>
          <w:color w:val="auto"/>
        </w:rPr>
        <w:t>m</w:t>
      </w:r>
      <w:r w:rsidR="00621FE2" w:rsidRPr="005A3086">
        <w:rPr>
          <w:rFonts w:asciiTheme="minorHAnsi" w:hAnsiTheme="minorHAnsi" w:cstheme="minorHAnsi"/>
          <w:color w:val="auto"/>
        </w:rPr>
        <w:t xml:space="preserve">etagenomic </w:t>
      </w:r>
      <w:r w:rsidR="007622B1" w:rsidRPr="005A3086">
        <w:rPr>
          <w:rFonts w:asciiTheme="minorHAnsi" w:hAnsiTheme="minorHAnsi" w:cstheme="minorHAnsi"/>
          <w:color w:val="auto"/>
        </w:rPr>
        <w:t>s</w:t>
      </w:r>
      <w:r w:rsidR="00621FE2" w:rsidRPr="005A3086">
        <w:rPr>
          <w:rFonts w:asciiTheme="minorHAnsi" w:hAnsiTheme="minorHAnsi" w:cstheme="minorHAnsi"/>
          <w:color w:val="auto"/>
        </w:rPr>
        <w:t>equencing kit according to the manufacturer</w:t>
      </w:r>
      <w:r w:rsidR="00450334" w:rsidRPr="005A3086">
        <w:rPr>
          <w:rFonts w:asciiTheme="minorHAnsi" w:hAnsiTheme="minorHAnsi" w:cstheme="minorHAnsi"/>
          <w:color w:val="auto"/>
        </w:rPr>
        <w:t>’</w:t>
      </w:r>
      <w:r w:rsidR="00621FE2" w:rsidRPr="005A3086">
        <w:rPr>
          <w:rFonts w:asciiTheme="minorHAnsi" w:hAnsiTheme="minorHAnsi" w:cstheme="minorHAnsi"/>
          <w:color w:val="auto"/>
        </w:rPr>
        <w:t>s protocol.</w:t>
      </w:r>
    </w:p>
    <w:p w14:paraId="54726AA4"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rPr>
      </w:pPr>
    </w:p>
    <w:p w14:paraId="44720585" w14:textId="7C6B8F59" w:rsidR="00003837" w:rsidRPr="005A3086" w:rsidRDefault="00636C2F"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 xml:space="preserve">Perform PCR. </w:t>
      </w:r>
      <w:r w:rsidRPr="005A3086">
        <w:rPr>
          <w:rFonts w:asciiTheme="minorHAnsi" w:hAnsiTheme="minorHAnsi" w:cstheme="minorHAnsi"/>
          <w:color w:val="auto"/>
        </w:rPr>
        <w:t xml:space="preserve">Briefly, each 25 </w:t>
      </w:r>
      <w:r w:rsidR="0075388A" w:rsidRPr="005A3086">
        <w:rPr>
          <w:rFonts w:asciiTheme="minorHAnsi" w:hAnsiTheme="minorHAnsi" w:cstheme="minorHAnsi"/>
          <w:color w:val="auto"/>
        </w:rPr>
        <w:t>μL</w:t>
      </w:r>
      <w:r w:rsidRPr="005A3086">
        <w:rPr>
          <w:rFonts w:asciiTheme="minorHAnsi" w:hAnsiTheme="minorHAnsi" w:cstheme="minorHAnsi"/>
          <w:color w:val="auto"/>
        </w:rPr>
        <w:t xml:space="preserve"> PCR reaction contains 12.5 ng of sample DNA as input, 12.5 </w:t>
      </w:r>
      <w:r w:rsidR="0075388A" w:rsidRPr="005A3086">
        <w:rPr>
          <w:rFonts w:asciiTheme="minorHAnsi" w:hAnsiTheme="minorHAnsi" w:cstheme="minorHAnsi"/>
          <w:color w:val="auto"/>
        </w:rPr>
        <w:t>μL</w:t>
      </w:r>
      <w:r w:rsidR="00266871" w:rsidRPr="005A3086">
        <w:rPr>
          <w:rFonts w:asciiTheme="minorHAnsi" w:hAnsiTheme="minorHAnsi" w:cstheme="minorHAnsi" w:hint="eastAsia"/>
          <w:color w:val="auto"/>
          <w:lang w:eastAsia="zh-CN"/>
        </w:rPr>
        <w:t xml:space="preserve"> </w:t>
      </w:r>
      <w:r w:rsidR="00667E49" w:rsidRPr="005A3086">
        <w:rPr>
          <w:rFonts w:asciiTheme="minorHAnsi" w:hAnsiTheme="minorHAnsi" w:cstheme="minorHAnsi"/>
          <w:color w:val="auto"/>
          <w:lang w:eastAsia="zh-CN"/>
        </w:rPr>
        <w:t xml:space="preserve">of </w:t>
      </w:r>
      <w:r w:rsidRPr="005A3086">
        <w:rPr>
          <w:rFonts w:asciiTheme="minorHAnsi" w:hAnsiTheme="minorHAnsi" w:cstheme="minorHAnsi"/>
          <w:color w:val="auto"/>
          <w:lang w:eastAsia="zh-CN"/>
        </w:rPr>
        <w:t>2x</w:t>
      </w:r>
      <w:r w:rsidRPr="005A3086">
        <w:rPr>
          <w:rFonts w:asciiTheme="minorHAnsi" w:hAnsiTheme="minorHAnsi" w:cstheme="minorHAnsi"/>
          <w:color w:val="auto"/>
        </w:rPr>
        <w:t xml:space="preserve"> KAPA HiFi HotStart ReadyMix and 5 </w:t>
      </w:r>
      <w:r w:rsidR="0075388A" w:rsidRPr="005A3086">
        <w:rPr>
          <w:rFonts w:asciiTheme="minorHAnsi" w:hAnsiTheme="minorHAnsi" w:cstheme="minorHAnsi"/>
          <w:color w:val="auto"/>
        </w:rPr>
        <w:t>μL</w:t>
      </w:r>
      <w:r w:rsidRPr="005A3086">
        <w:rPr>
          <w:rFonts w:asciiTheme="minorHAnsi" w:hAnsiTheme="minorHAnsi" w:cstheme="minorHAnsi"/>
          <w:color w:val="auto"/>
        </w:rPr>
        <w:t xml:space="preserve"> of each </w:t>
      </w:r>
      <w:r w:rsidR="00450334" w:rsidRPr="005A3086">
        <w:rPr>
          <w:rFonts w:asciiTheme="minorHAnsi" w:hAnsiTheme="minorHAnsi" w:cstheme="minorHAnsi"/>
          <w:color w:val="auto"/>
        </w:rPr>
        <w:t>primer at 1 μM</w:t>
      </w:r>
      <w:r w:rsidRPr="005A3086">
        <w:rPr>
          <w:rFonts w:asciiTheme="minorHAnsi" w:hAnsiTheme="minorHAnsi" w:cstheme="minorHAnsi"/>
          <w:color w:val="auto"/>
        </w:rPr>
        <w:t>.</w:t>
      </w:r>
    </w:p>
    <w:p w14:paraId="654AA764"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rPr>
      </w:pPr>
    </w:p>
    <w:p w14:paraId="7C048CA1" w14:textId="3ABB5DA4" w:rsidR="00003837" w:rsidRPr="005A3086" w:rsidRDefault="003B42E5"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lang w:eastAsia="zh-CN"/>
        </w:rPr>
        <w:t>Carry</w:t>
      </w:r>
      <w:r w:rsidRPr="005A3086">
        <w:rPr>
          <w:rFonts w:asciiTheme="minorHAnsi" w:hAnsiTheme="minorHAnsi" w:cstheme="minorHAnsi"/>
          <w:color w:val="auto"/>
        </w:rPr>
        <w:t xml:space="preserve"> out PCR using the following protocol: an initial denaturation step performed at 95°C for 3</w:t>
      </w:r>
      <w:r w:rsidR="00266871"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min followed by 25 cycles of denaturation (95°C, 30 s), annealing (55°C, 30 s) and extension (72°C, 30 s), and a final elongation of 5 min</w:t>
      </w:r>
      <w:r w:rsidR="00B21B70" w:rsidRPr="005A3086">
        <w:rPr>
          <w:rFonts w:asciiTheme="minorHAnsi" w:hAnsiTheme="minorHAnsi" w:cstheme="minorHAnsi"/>
          <w:color w:val="auto"/>
          <w:lang w:eastAsia="zh-CN"/>
        </w:rPr>
        <w:t xml:space="preserve"> </w:t>
      </w:r>
      <w:r w:rsidRPr="005A3086">
        <w:rPr>
          <w:rFonts w:asciiTheme="minorHAnsi" w:hAnsiTheme="minorHAnsi" w:cstheme="minorHAnsi"/>
          <w:color w:val="auto"/>
        </w:rPr>
        <w:t>at 72°C.</w:t>
      </w:r>
    </w:p>
    <w:p w14:paraId="5593EC81"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rPr>
      </w:pPr>
    </w:p>
    <w:p w14:paraId="26E4FFFC" w14:textId="66D5855D" w:rsidR="00003837" w:rsidRPr="005A3086" w:rsidRDefault="00A15D11"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lang w:eastAsia="zh-CN"/>
        </w:rPr>
        <w:t>Clean</w:t>
      </w:r>
      <w:r w:rsidRPr="005A3086">
        <w:rPr>
          <w:rFonts w:asciiTheme="minorHAnsi" w:hAnsiTheme="minorHAnsi" w:cstheme="minorHAnsi"/>
          <w:color w:val="auto"/>
        </w:rPr>
        <w:t xml:space="preserve"> up </w:t>
      </w:r>
      <w:r w:rsidR="0008105B" w:rsidRPr="005A3086">
        <w:rPr>
          <w:rFonts w:asciiTheme="minorHAnsi" w:hAnsiTheme="minorHAnsi" w:cstheme="minorHAnsi"/>
          <w:color w:val="auto"/>
        </w:rPr>
        <w:t xml:space="preserve">the </w:t>
      </w:r>
      <w:r w:rsidRPr="005A3086">
        <w:rPr>
          <w:rFonts w:asciiTheme="minorHAnsi" w:hAnsiTheme="minorHAnsi" w:cstheme="minorHAnsi"/>
          <w:color w:val="auto"/>
        </w:rPr>
        <w:t>PCR product from the reaction mix with magnetic beads</w:t>
      </w:r>
      <w:r w:rsidR="00667E49" w:rsidRPr="005A3086">
        <w:rPr>
          <w:rFonts w:asciiTheme="minorHAnsi" w:hAnsiTheme="minorHAnsi" w:cstheme="minorHAnsi"/>
          <w:color w:val="auto"/>
        </w:rPr>
        <w:t xml:space="preserve"> using the manufacturer’s instructions</w:t>
      </w:r>
      <w:r w:rsidRPr="005A3086">
        <w:rPr>
          <w:rFonts w:asciiTheme="minorHAnsi" w:hAnsiTheme="minorHAnsi" w:cstheme="minorHAnsi"/>
          <w:color w:val="auto"/>
        </w:rPr>
        <w:t>.</w:t>
      </w:r>
    </w:p>
    <w:p w14:paraId="3A3D2856"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57413126" w14:textId="5D7800AB" w:rsidR="00003837" w:rsidRPr="005A3086" w:rsidRDefault="007F2BAB"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Repeat step</w:t>
      </w:r>
      <w:r w:rsidR="00B21B70" w:rsidRPr="005A3086">
        <w:rPr>
          <w:rFonts w:asciiTheme="minorHAnsi" w:hAnsiTheme="minorHAnsi" w:cstheme="minorHAnsi"/>
          <w:color w:val="auto"/>
          <w:lang w:eastAsia="zh-CN"/>
        </w:rPr>
        <w:t>s</w:t>
      </w:r>
      <w:r w:rsidRPr="005A3086">
        <w:rPr>
          <w:rFonts w:asciiTheme="minorHAnsi" w:hAnsiTheme="minorHAnsi" w:cstheme="minorHAnsi"/>
          <w:color w:val="auto"/>
          <w:lang w:eastAsia="zh-CN"/>
        </w:rPr>
        <w:t xml:space="preserve"> </w:t>
      </w:r>
      <w:r w:rsidR="00667E49" w:rsidRPr="005A3086">
        <w:rPr>
          <w:rFonts w:asciiTheme="minorHAnsi" w:hAnsiTheme="minorHAnsi" w:cstheme="minorHAnsi"/>
          <w:color w:val="auto"/>
          <w:lang w:eastAsia="zh-CN"/>
        </w:rPr>
        <w:t>3</w:t>
      </w:r>
      <w:r w:rsidRPr="005A3086">
        <w:rPr>
          <w:rFonts w:asciiTheme="minorHAnsi" w:hAnsiTheme="minorHAnsi" w:cstheme="minorHAnsi"/>
          <w:color w:val="auto"/>
          <w:lang w:eastAsia="zh-CN"/>
        </w:rPr>
        <w:t xml:space="preserve">.3.1 and </w:t>
      </w:r>
      <w:r w:rsidR="00667E49" w:rsidRPr="005A3086">
        <w:rPr>
          <w:rFonts w:asciiTheme="minorHAnsi" w:hAnsiTheme="minorHAnsi" w:cstheme="minorHAnsi"/>
          <w:color w:val="auto"/>
          <w:lang w:eastAsia="zh-CN"/>
        </w:rPr>
        <w:t>3</w:t>
      </w:r>
      <w:r w:rsidRPr="005A3086">
        <w:rPr>
          <w:rFonts w:asciiTheme="minorHAnsi" w:hAnsiTheme="minorHAnsi" w:cstheme="minorHAnsi"/>
          <w:color w:val="auto"/>
          <w:lang w:eastAsia="zh-CN"/>
        </w:rPr>
        <w:t>.3.2.</w:t>
      </w:r>
    </w:p>
    <w:p w14:paraId="7B076AB3"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66954472" w14:textId="6C79E697" w:rsidR="00003837" w:rsidRPr="005A3086" w:rsidRDefault="000E508E"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 xml:space="preserve">Quality testing. Please refer to step </w:t>
      </w:r>
      <w:r w:rsidR="00667E49" w:rsidRPr="005A3086">
        <w:rPr>
          <w:rFonts w:asciiTheme="minorHAnsi" w:hAnsiTheme="minorHAnsi" w:cstheme="minorHAnsi"/>
          <w:color w:val="auto"/>
          <w:lang w:eastAsia="zh-CN"/>
        </w:rPr>
        <w:t>3</w:t>
      </w:r>
      <w:r w:rsidRPr="005A3086">
        <w:rPr>
          <w:rFonts w:asciiTheme="minorHAnsi" w:hAnsiTheme="minorHAnsi" w:cstheme="minorHAnsi"/>
          <w:color w:val="auto"/>
          <w:lang w:eastAsia="zh-CN"/>
        </w:rPr>
        <w:t>.2</w:t>
      </w:r>
      <w:r w:rsidRPr="005A3086">
        <w:rPr>
          <w:rFonts w:asciiTheme="minorHAnsi" w:hAnsiTheme="minorHAnsi" w:cstheme="minorHAnsi" w:hint="eastAsia"/>
          <w:color w:val="auto"/>
          <w:lang w:eastAsia="zh-CN"/>
        </w:rPr>
        <w:t>.</w:t>
      </w:r>
    </w:p>
    <w:p w14:paraId="076FA727"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lang w:eastAsia="zh-CN"/>
        </w:rPr>
      </w:pPr>
    </w:p>
    <w:p w14:paraId="616C3F8F" w14:textId="458667ED" w:rsidR="00003837" w:rsidRPr="005A3086" w:rsidRDefault="00215D3B"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lang w:eastAsia="zh-CN"/>
        </w:rPr>
      </w:pPr>
      <w:r w:rsidRPr="005A3086">
        <w:rPr>
          <w:rFonts w:asciiTheme="minorHAnsi" w:hAnsiTheme="minorHAnsi" w:cstheme="minorHAnsi"/>
          <w:color w:val="auto"/>
          <w:lang w:eastAsia="zh-CN"/>
        </w:rPr>
        <w:t xml:space="preserve">Repeat step </w:t>
      </w:r>
      <w:r w:rsidR="00667E49" w:rsidRPr="005A3086">
        <w:rPr>
          <w:rFonts w:asciiTheme="minorHAnsi" w:hAnsiTheme="minorHAnsi" w:cstheme="minorHAnsi"/>
          <w:color w:val="auto"/>
          <w:lang w:eastAsia="zh-CN"/>
        </w:rPr>
        <w:t>3</w:t>
      </w:r>
      <w:r w:rsidRPr="005A3086">
        <w:rPr>
          <w:rFonts w:asciiTheme="minorHAnsi" w:hAnsiTheme="minorHAnsi" w:cstheme="minorHAnsi"/>
          <w:color w:val="auto"/>
          <w:lang w:eastAsia="zh-CN"/>
        </w:rPr>
        <w:t>.3.3.</w:t>
      </w:r>
    </w:p>
    <w:p w14:paraId="10CF3A3A" w14:textId="77777777" w:rsidR="00003837" w:rsidRPr="005A3086" w:rsidRDefault="00003837" w:rsidP="00B21B70">
      <w:pPr>
        <w:pStyle w:val="ListParagraph"/>
        <w:shd w:val="clear" w:color="auto" w:fill="FFFFFF"/>
        <w:adjustRightInd/>
        <w:ind w:left="0" w:rightChars="50" w:right="120"/>
        <w:rPr>
          <w:rFonts w:asciiTheme="minorHAnsi" w:hAnsiTheme="minorHAnsi" w:cstheme="minorHAnsi"/>
          <w:color w:val="auto"/>
        </w:rPr>
      </w:pPr>
    </w:p>
    <w:p w14:paraId="78F97E69" w14:textId="23889CC5" w:rsidR="00003837" w:rsidRPr="005A3086" w:rsidRDefault="0001627C" w:rsidP="00B21B70">
      <w:pPr>
        <w:pStyle w:val="ListParagraph"/>
        <w:numPr>
          <w:ilvl w:val="2"/>
          <w:numId w:val="1"/>
        </w:numPr>
        <w:shd w:val="clear" w:color="auto" w:fill="FFFFFF"/>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lang w:eastAsia="zh-CN"/>
        </w:rPr>
        <w:t xml:space="preserve">Quality testing. </w:t>
      </w:r>
      <w:r w:rsidR="00034C97" w:rsidRPr="005A3086">
        <w:rPr>
          <w:rFonts w:asciiTheme="minorHAnsi" w:hAnsiTheme="minorHAnsi" w:cstheme="minorHAnsi"/>
          <w:color w:val="auto"/>
          <w:lang w:eastAsia="zh-CN"/>
        </w:rPr>
        <w:t xml:space="preserve">Use 1% Sepharose gel electrophoresis to test impurity, </w:t>
      </w:r>
      <w:r w:rsidR="00463724" w:rsidRPr="005A3086">
        <w:rPr>
          <w:rFonts w:asciiTheme="minorHAnsi" w:hAnsiTheme="minorHAnsi" w:cstheme="minorHAnsi"/>
          <w:color w:val="auto"/>
          <w:lang w:eastAsia="zh-CN"/>
        </w:rPr>
        <w:t xml:space="preserve">a </w:t>
      </w:r>
      <w:r w:rsidR="00802044" w:rsidRPr="005A3086">
        <w:rPr>
          <w:rFonts w:asciiTheme="minorHAnsi" w:hAnsiTheme="minorHAnsi" w:cstheme="minorHAnsi"/>
          <w:color w:val="auto"/>
          <w:lang w:eastAsia="zh-CN"/>
        </w:rPr>
        <w:t xml:space="preserve">spectrophotometer to test purity, </w:t>
      </w:r>
      <w:r w:rsidR="00463724" w:rsidRPr="005A3086">
        <w:rPr>
          <w:rFonts w:asciiTheme="minorHAnsi" w:hAnsiTheme="minorHAnsi" w:cstheme="minorHAnsi"/>
          <w:color w:val="auto"/>
          <w:lang w:eastAsia="zh-CN"/>
        </w:rPr>
        <w:t xml:space="preserve">a </w:t>
      </w:r>
      <w:r w:rsidR="00802044" w:rsidRPr="005A3086">
        <w:rPr>
          <w:rFonts w:asciiTheme="minorHAnsi" w:hAnsiTheme="minorHAnsi" w:cstheme="minorHAnsi"/>
          <w:color w:val="auto"/>
          <w:lang w:eastAsia="zh-CN"/>
        </w:rPr>
        <w:t>flu</w:t>
      </w:r>
      <w:r w:rsidR="00463724" w:rsidRPr="005A3086">
        <w:rPr>
          <w:rFonts w:asciiTheme="minorHAnsi" w:hAnsiTheme="minorHAnsi" w:cstheme="minorHAnsi"/>
          <w:color w:val="auto"/>
          <w:lang w:eastAsia="zh-CN"/>
        </w:rPr>
        <w:t>o</w:t>
      </w:r>
      <w:r w:rsidR="00802044" w:rsidRPr="005A3086">
        <w:rPr>
          <w:rFonts w:asciiTheme="minorHAnsi" w:hAnsiTheme="minorHAnsi" w:cstheme="minorHAnsi"/>
          <w:color w:val="auto"/>
          <w:lang w:eastAsia="zh-CN"/>
        </w:rPr>
        <w:t xml:space="preserve">rometer to test </w:t>
      </w:r>
      <w:r w:rsidR="00463724" w:rsidRPr="005A3086">
        <w:rPr>
          <w:rFonts w:asciiTheme="minorHAnsi" w:hAnsiTheme="minorHAnsi" w:cstheme="minorHAnsi"/>
          <w:color w:val="auto"/>
          <w:lang w:eastAsia="zh-CN"/>
        </w:rPr>
        <w:t xml:space="preserve">the </w:t>
      </w:r>
      <w:r w:rsidR="00802044" w:rsidRPr="005A3086">
        <w:rPr>
          <w:rFonts w:asciiTheme="minorHAnsi" w:hAnsiTheme="minorHAnsi" w:cstheme="minorHAnsi"/>
          <w:color w:val="auto"/>
          <w:lang w:eastAsia="zh-CN"/>
        </w:rPr>
        <w:t xml:space="preserve">concentration, </w:t>
      </w:r>
      <w:r w:rsidR="00463724" w:rsidRPr="005A3086">
        <w:rPr>
          <w:rFonts w:asciiTheme="minorHAnsi" w:hAnsiTheme="minorHAnsi" w:cstheme="minorHAnsi"/>
          <w:color w:val="auto"/>
          <w:lang w:eastAsia="zh-CN"/>
        </w:rPr>
        <w:t xml:space="preserve">and an </w:t>
      </w:r>
      <w:r w:rsidR="00802044" w:rsidRPr="005A3086">
        <w:rPr>
          <w:rFonts w:asciiTheme="minorHAnsi" w:hAnsiTheme="minorHAnsi" w:cstheme="minorHAnsi"/>
          <w:color w:val="auto"/>
          <w:lang w:eastAsia="zh-CN"/>
        </w:rPr>
        <w:t xml:space="preserve">RNA assay kit to test integrity. </w:t>
      </w:r>
      <w:r w:rsidR="006A36C3" w:rsidRPr="005A3086">
        <w:rPr>
          <w:rFonts w:asciiTheme="minorHAnsi" w:hAnsiTheme="minorHAnsi" w:cstheme="minorHAnsi"/>
          <w:color w:val="auto"/>
          <w:lang w:eastAsia="zh-CN"/>
        </w:rPr>
        <w:t>Follow the manufacturer’s protocol.</w:t>
      </w:r>
      <w:r w:rsidR="00266871" w:rsidRPr="005A3086">
        <w:rPr>
          <w:rFonts w:asciiTheme="minorHAnsi" w:hAnsiTheme="minorHAnsi" w:cstheme="minorHAnsi" w:hint="eastAsia"/>
          <w:color w:val="auto"/>
          <w:lang w:eastAsia="zh-CN"/>
        </w:rPr>
        <w:t xml:space="preserve"> </w:t>
      </w:r>
      <w:r w:rsidR="00463724" w:rsidRPr="005A3086">
        <w:rPr>
          <w:rFonts w:asciiTheme="minorHAnsi" w:hAnsiTheme="minorHAnsi" w:cstheme="minorHAnsi"/>
          <w:color w:val="auto"/>
        </w:rPr>
        <w:t>Normalize and pool the libraries</w:t>
      </w:r>
      <w:r w:rsidR="00B21B70" w:rsidRPr="005A3086">
        <w:rPr>
          <w:rFonts w:asciiTheme="minorHAnsi" w:hAnsiTheme="minorHAnsi" w:cstheme="minorHAnsi"/>
          <w:color w:val="auto"/>
        </w:rPr>
        <w:t>;</w:t>
      </w:r>
      <w:r w:rsidR="00266871" w:rsidRPr="005A3086">
        <w:rPr>
          <w:rFonts w:asciiTheme="minorHAnsi" w:hAnsiTheme="minorHAnsi" w:cstheme="minorHAnsi" w:hint="eastAsia"/>
          <w:color w:val="auto"/>
          <w:lang w:eastAsia="zh-CN"/>
        </w:rPr>
        <w:t xml:space="preserve"> </w:t>
      </w:r>
      <w:r w:rsidR="00463724" w:rsidRPr="005A3086">
        <w:rPr>
          <w:rFonts w:asciiTheme="minorHAnsi" w:hAnsiTheme="minorHAnsi" w:cstheme="minorHAnsi"/>
          <w:color w:val="auto"/>
        </w:rPr>
        <w:t>then sequence</w:t>
      </w:r>
      <w:r w:rsidR="0017487A" w:rsidRPr="005A3086">
        <w:rPr>
          <w:rFonts w:asciiTheme="minorHAnsi" w:hAnsiTheme="minorHAnsi" w:cstheme="minorHAnsi"/>
          <w:color w:val="auto"/>
        </w:rPr>
        <w:t xml:space="preserve"> (2 x 300 bp paired-end read setting) using 600 cycle V3 standard flow</w:t>
      </w:r>
      <w:r w:rsidR="00463724" w:rsidRPr="005A3086">
        <w:rPr>
          <w:rFonts w:asciiTheme="minorHAnsi" w:hAnsiTheme="minorHAnsi" w:cstheme="minorHAnsi"/>
          <w:color w:val="auto"/>
        </w:rPr>
        <w:t xml:space="preserve"> </w:t>
      </w:r>
      <w:r w:rsidR="0017487A" w:rsidRPr="005A3086">
        <w:rPr>
          <w:rFonts w:asciiTheme="minorHAnsi" w:hAnsiTheme="minorHAnsi" w:cstheme="minorHAnsi"/>
          <w:color w:val="auto"/>
        </w:rPr>
        <w:t>cell</w:t>
      </w:r>
      <w:r w:rsidR="00463724" w:rsidRPr="005A3086">
        <w:rPr>
          <w:rFonts w:asciiTheme="minorHAnsi" w:hAnsiTheme="minorHAnsi" w:cstheme="minorHAnsi"/>
          <w:color w:val="auto"/>
        </w:rPr>
        <w:t>s,</w:t>
      </w:r>
      <w:r w:rsidR="0017487A" w:rsidRPr="005A3086">
        <w:rPr>
          <w:rFonts w:asciiTheme="minorHAnsi" w:hAnsiTheme="minorHAnsi" w:cstheme="minorHAnsi"/>
          <w:color w:val="auto"/>
        </w:rPr>
        <w:t xml:space="preserve"> producing approximately 100,000 paired-end 2</w:t>
      </w:r>
      <w:r w:rsidR="00266871" w:rsidRPr="005A3086">
        <w:rPr>
          <w:rFonts w:asciiTheme="minorHAnsi" w:hAnsiTheme="minorHAnsi" w:cstheme="minorHAnsi" w:hint="eastAsia"/>
          <w:color w:val="auto"/>
          <w:lang w:eastAsia="zh-CN"/>
        </w:rPr>
        <w:t xml:space="preserve"> </w:t>
      </w:r>
      <w:r w:rsidR="0017487A" w:rsidRPr="005A3086">
        <w:rPr>
          <w:rFonts w:asciiTheme="minorHAnsi" w:hAnsiTheme="minorHAnsi" w:cstheme="minorHAnsi"/>
          <w:color w:val="auto"/>
        </w:rPr>
        <w:t>x</w:t>
      </w:r>
      <w:r w:rsidR="00266871" w:rsidRPr="005A3086">
        <w:rPr>
          <w:rFonts w:asciiTheme="minorHAnsi" w:hAnsiTheme="minorHAnsi" w:cstheme="minorHAnsi" w:hint="eastAsia"/>
          <w:color w:val="auto"/>
          <w:lang w:eastAsia="zh-CN"/>
        </w:rPr>
        <w:t xml:space="preserve"> </w:t>
      </w:r>
      <w:r w:rsidR="0017487A" w:rsidRPr="005A3086">
        <w:rPr>
          <w:rFonts w:asciiTheme="minorHAnsi" w:hAnsiTheme="minorHAnsi" w:cstheme="minorHAnsi"/>
          <w:color w:val="auto"/>
        </w:rPr>
        <w:t>300 base reads</w:t>
      </w:r>
      <w:r w:rsidR="00667E49" w:rsidRPr="005A3086">
        <w:rPr>
          <w:rFonts w:asciiTheme="minorHAnsi" w:hAnsiTheme="minorHAnsi" w:cstheme="minorHAnsi"/>
          <w:color w:val="auto"/>
        </w:rPr>
        <w:t>.</w:t>
      </w:r>
    </w:p>
    <w:p w14:paraId="3E61B3D9" w14:textId="77777777" w:rsidR="00667E49" w:rsidRPr="005A3086" w:rsidRDefault="00667E49" w:rsidP="00B21B70">
      <w:pPr>
        <w:pStyle w:val="ListParagraph"/>
        <w:shd w:val="clear" w:color="auto" w:fill="FFFFFF"/>
        <w:adjustRightInd/>
        <w:ind w:left="0" w:rightChars="50" w:right="120"/>
        <w:rPr>
          <w:rFonts w:asciiTheme="minorHAnsi" w:hAnsiTheme="minorHAnsi" w:cstheme="minorHAnsi"/>
          <w:color w:val="auto"/>
        </w:rPr>
      </w:pPr>
    </w:p>
    <w:p w14:paraId="16737CF4" w14:textId="77777777" w:rsidR="00003837" w:rsidRPr="005A3086" w:rsidRDefault="00D073CA" w:rsidP="00B21B70">
      <w:pPr>
        <w:shd w:val="clear" w:color="auto" w:fill="FFFFFF"/>
        <w:adjustRightInd/>
        <w:ind w:rightChars="50" w:right="120"/>
        <w:rPr>
          <w:rFonts w:asciiTheme="minorHAnsi" w:hAnsiTheme="minorHAnsi" w:cstheme="minorHAnsi"/>
          <w:color w:val="auto"/>
        </w:rPr>
      </w:pPr>
      <w:r w:rsidRPr="005A3086">
        <w:rPr>
          <w:rFonts w:asciiTheme="minorHAnsi" w:hAnsiTheme="minorHAnsi" w:cstheme="minorHAnsi"/>
          <w:color w:val="auto"/>
          <w:lang w:eastAsia="zh-CN"/>
        </w:rPr>
        <w:t>NOTE: T</w:t>
      </w:r>
      <w:r w:rsidRPr="005A3086">
        <w:rPr>
          <w:rFonts w:asciiTheme="minorHAnsi" w:hAnsiTheme="minorHAnsi" w:cstheme="minorHAnsi"/>
          <w:color w:val="auto"/>
        </w:rPr>
        <w:t xml:space="preserve">he full-length primer sequences: 16S Amplicon </w:t>
      </w:r>
      <w:r w:rsidR="00BD79A1" w:rsidRPr="005A3086">
        <w:rPr>
          <w:rFonts w:asciiTheme="minorHAnsi" w:hAnsiTheme="minorHAnsi" w:cstheme="minorHAnsi"/>
          <w:color w:val="auto"/>
        </w:rPr>
        <w:t>polymerase chain reaction (</w:t>
      </w:r>
      <w:r w:rsidRPr="005A3086">
        <w:rPr>
          <w:rFonts w:asciiTheme="minorHAnsi" w:hAnsiTheme="minorHAnsi" w:cstheme="minorHAnsi"/>
          <w:color w:val="auto"/>
        </w:rPr>
        <w:t>PCR</w:t>
      </w:r>
      <w:r w:rsidR="00BD79A1" w:rsidRPr="005A3086">
        <w:rPr>
          <w:rFonts w:asciiTheme="minorHAnsi" w:hAnsiTheme="minorHAnsi" w:cstheme="minorHAnsi"/>
          <w:color w:val="auto"/>
        </w:rPr>
        <w:t>)</w:t>
      </w:r>
      <w:r w:rsidRPr="005A3086">
        <w:rPr>
          <w:rFonts w:asciiTheme="minorHAnsi" w:hAnsiTheme="minorHAnsi" w:cstheme="minorHAnsi"/>
          <w:color w:val="auto"/>
        </w:rPr>
        <w:t xml:space="preserve"> Forward primer: 5’ TCGTCGGCAGCGTCAGATGTGTATAAGA GACAG-[CCTACGGGNGGCWGCAG] and 16S Amplicon PCR Reverse primer: 5’ GTCTCGTGGGCTCGGAGATGTGTATAAGAGACAG-[GACTACHVGGGTATCTAATCC].</w:t>
      </w:r>
    </w:p>
    <w:p w14:paraId="678D6B63" w14:textId="77777777" w:rsidR="00003837" w:rsidRPr="005A3086" w:rsidRDefault="00003837" w:rsidP="00B21B70">
      <w:pPr>
        <w:pStyle w:val="ListParagraph"/>
        <w:ind w:left="0"/>
        <w:rPr>
          <w:rFonts w:asciiTheme="minorHAnsi" w:hAnsiTheme="minorHAnsi" w:cstheme="minorHAnsi"/>
          <w:color w:val="auto"/>
        </w:rPr>
      </w:pPr>
    </w:p>
    <w:p w14:paraId="375DB17F" w14:textId="77777777" w:rsidR="00003837" w:rsidRPr="005A3086" w:rsidRDefault="00D073CA" w:rsidP="00B21B70">
      <w:pPr>
        <w:pStyle w:val="ListParagraph"/>
        <w:numPr>
          <w:ilvl w:val="0"/>
          <w:numId w:val="1"/>
        </w:numPr>
        <w:adjustRightInd/>
        <w:ind w:left="0" w:rightChars="50" w:right="120" w:firstLine="0"/>
        <w:outlineLvl w:val="0"/>
        <w:rPr>
          <w:rFonts w:asciiTheme="minorHAnsi" w:hAnsiTheme="minorHAnsi" w:cstheme="minorHAnsi"/>
          <w:b/>
          <w:color w:val="auto"/>
        </w:rPr>
      </w:pPr>
      <w:r w:rsidRPr="005A3086">
        <w:rPr>
          <w:rFonts w:asciiTheme="minorHAnsi" w:hAnsiTheme="minorHAnsi" w:cstheme="minorHAnsi"/>
          <w:b/>
          <w:color w:val="auto"/>
        </w:rPr>
        <w:t>Analyze 16S rRNA</w:t>
      </w:r>
      <w:r w:rsidR="007C4842" w:rsidRPr="005A3086">
        <w:rPr>
          <w:rFonts w:asciiTheme="minorHAnsi" w:hAnsiTheme="minorHAnsi" w:cstheme="minorHAnsi"/>
          <w:b/>
          <w:color w:val="auto"/>
        </w:rPr>
        <w:t xml:space="preserve"> gene</w:t>
      </w:r>
      <w:r w:rsidRPr="005A3086">
        <w:rPr>
          <w:rFonts w:asciiTheme="minorHAnsi" w:hAnsiTheme="minorHAnsi" w:cstheme="minorHAnsi"/>
          <w:b/>
          <w:color w:val="auto"/>
        </w:rPr>
        <w:t xml:space="preserve"> sequencing </w:t>
      </w:r>
      <w:r w:rsidR="007C4842" w:rsidRPr="005A3086">
        <w:rPr>
          <w:rFonts w:asciiTheme="minorHAnsi" w:hAnsiTheme="minorHAnsi" w:cstheme="minorHAnsi"/>
          <w:b/>
          <w:color w:val="auto"/>
        </w:rPr>
        <w:t>data</w:t>
      </w:r>
    </w:p>
    <w:p w14:paraId="206F2AA2" w14:textId="77777777" w:rsidR="00003837" w:rsidRPr="005A3086" w:rsidRDefault="00003837" w:rsidP="00B21B70">
      <w:pPr>
        <w:pStyle w:val="ListParagraph"/>
        <w:adjustRightInd/>
        <w:ind w:left="0" w:rightChars="50" w:right="120"/>
        <w:outlineLvl w:val="0"/>
        <w:rPr>
          <w:rFonts w:asciiTheme="minorHAnsi" w:hAnsiTheme="minorHAnsi" w:cstheme="minorHAnsi"/>
          <w:b/>
          <w:color w:val="auto"/>
        </w:rPr>
      </w:pPr>
    </w:p>
    <w:p w14:paraId="63C345FE" w14:textId="0E8414FB" w:rsidR="00003837" w:rsidRPr="005A3086" w:rsidRDefault="00667E49"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Filter the</w:t>
      </w:r>
      <w:r w:rsidR="00D073CA" w:rsidRPr="005A3086">
        <w:rPr>
          <w:rFonts w:asciiTheme="minorHAnsi" w:hAnsiTheme="minorHAnsi" w:cstheme="minorHAnsi"/>
          <w:color w:val="auto"/>
        </w:rPr>
        <w:t xml:space="preserve"> raw reads of every sample </w:t>
      </w:r>
      <w:r w:rsidR="006128A0" w:rsidRPr="005A3086">
        <w:rPr>
          <w:rFonts w:asciiTheme="minorHAnsi" w:hAnsiTheme="minorHAnsi" w:cstheme="minorHAnsi"/>
          <w:color w:val="auto"/>
        </w:rPr>
        <w:t>based on</w:t>
      </w:r>
      <w:r w:rsidR="00D073CA" w:rsidRPr="005A3086">
        <w:rPr>
          <w:rFonts w:asciiTheme="minorHAnsi" w:hAnsiTheme="minorHAnsi" w:cstheme="minorHAnsi"/>
          <w:color w:val="auto"/>
        </w:rPr>
        <w:t xml:space="preserve"> sequencing quality</w:t>
      </w:r>
      <w:r w:rsidR="00E00413" w:rsidRPr="005A3086">
        <w:rPr>
          <w:rFonts w:asciiTheme="minorHAnsi" w:hAnsiTheme="minorHAnsi" w:cstheme="minorHAnsi" w:hint="eastAsia"/>
          <w:color w:val="auto"/>
          <w:lang w:eastAsia="zh-CN"/>
        </w:rPr>
        <w:t xml:space="preserve"> </w:t>
      </w:r>
      <w:r w:rsidR="00463724" w:rsidRPr="005A3086">
        <w:rPr>
          <w:rFonts w:asciiTheme="minorHAnsi" w:hAnsiTheme="minorHAnsi" w:cstheme="minorHAnsi"/>
          <w:color w:val="auto"/>
        </w:rPr>
        <w:t xml:space="preserve">with </w:t>
      </w:r>
      <w:r w:rsidR="005B7397" w:rsidRPr="005A3086">
        <w:rPr>
          <w:rFonts w:asciiTheme="minorHAnsi" w:hAnsiTheme="minorHAnsi" w:cstheme="minorHAnsi"/>
          <w:color w:val="auto"/>
        </w:rPr>
        <w:t>the software package QIIME 2-201802</w:t>
      </w:r>
      <w:r w:rsidR="0062437A" w:rsidRPr="005A3086">
        <w:rPr>
          <w:rFonts w:asciiTheme="minorHAnsi" w:hAnsiTheme="minorHAnsi" w:cstheme="minorHAnsi"/>
          <w:color w:val="auto"/>
          <w:vertAlign w:val="superscript"/>
        </w:rPr>
        <w:fldChar w:fldCharType="begin">
          <w:fldData xml:space="preserve">PEVuZE5vdGU+PENpdGU+PEF1dGhvcj5Cb2xnZXI8L0F1dGhvcj48WWVhcj4yMDE0PC9ZZWFyPjxS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</w:fldData>
        </w:fldChar>
      </w:r>
      <w:r w:rsidR="00ED20E3" w:rsidRPr="005A3086">
        <w:rPr>
          <w:rFonts w:asciiTheme="minorHAnsi" w:hAnsiTheme="minorHAnsi" w:cstheme="minorHAnsi"/>
          <w:color w:val="auto"/>
          <w:vertAlign w:val="superscript"/>
        </w:rPr>
        <w:instrText xml:space="preserve"> ADDIN EN.CITE </w:instrText>
      </w:r>
      <w:r w:rsidR="00ED20E3" w:rsidRPr="005A3086">
        <w:rPr>
          <w:rFonts w:asciiTheme="minorHAnsi" w:hAnsiTheme="minorHAnsi" w:cstheme="minorHAnsi"/>
          <w:color w:val="auto"/>
          <w:vertAlign w:val="superscript"/>
        </w:rPr>
        <w:fldChar w:fldCharType="begin">
          <w:fldData xml:space="preserve">PEVuZE5vdGU+PENpdGU+PEF1dGhvcj5Cb2xnZXI8L0F1dGhvcj48WWVhcj4yMDE0PC9ZZWFyPjxS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</w:fldData>
        </w:fldChar>
      </w:r>
      <w:r w:rsidR="00ED20E3" w:rsidRPr="005A3086">
        <w:rPr>
          <w:rFonts w:asciiTheme="minorHAnsi" w:hAnsiTheme="minorHAnsi" w:cstheme="minorHAnsi"/>
          <w:color w:val="auto"/>
          <w:vertAlign w:val="superscript"/>
        </w:rPr>
        <w:instrText xml:space="preserve"> ADDIN EN.CITE.DATA </w:instrText>
      </w:r>
      <w:r w:rsidR="00ED20E3" w:rsidRPr="005A3086">
        <w:rPr>
          <w:rFonts w:asciiTheme="minorHAnsi" w:hAnsiTheme="minorHAnsi" w:cstheme="minorHAnsi"/>
          <w:color w:val="auto"/>
          <w:vertAlign w:val="superscript"/>
        </w:rPr>
      </w:r>
      <w:r w:rsidR="00ED20E3" w:rsidRPr="005A3086">
        <w:rPr>
          <w:rFonts w:asciiTheme="minorHAnsi" w:hAnsiTheme="minorHAnsi" w:cstheme="minorHAnsi"/>
          <w:color w:val="auto"/>
          <w:vertAlign w:val="superscript"/>
        </w:rPr>
        <w:fldChar w:fldCharType="end"/>
      </w:r>
      <w:r w:rsidR="0062437A" w:rsidRPr="005A3086">
        <w:rPr>
          <w:rFonts w:asciiTheme="minorHAnsi" w:hAnsiTheme="minorHAnsi" w:cstheme="minorHAnsi"/>
          <w:color w:val="auto"/>
          <w:vertAlign w:val="superscript"/>
        </w:rPr>
      </w:r>
      <w:r w:rsidR="0062437A" w:rsidRPr="005A3086">
        <w:rPr>
          <w:rFonts w:asciiTheme="minorHAnsi" w:hAnsiTheme="minorHAnsi" w:cstheme="minorHAnsi"/>
          <w:color w:val="auto"/>
          <w:vertAlign w:val="superscript"/>
        </w:rPr>
        <w:fldChar w:fldCharType="separate"/>
      </w:r>
      <w:r w:rsidR="00ED20E3" w:rsidRPr="005A3086">
        <w:rPr>
          <w:rFonts w:asciiTheme="minorHAnsi" w:hAnsiTheme="minorHAnsi" w:cstheme="minorHAnsi"/>
          <w:noProof/>
          <w:color w:val="auto"/>
          <w:vertAlign w:val="superscript"/>
        </w:rPr>
        <w:t>20</w:t>
      </w:r>
      <w:r w:rsidR="0062437A" w:rsidRPr="005A3086">
        <w:rPr>
          <w:rFonts w:asciiTheme="minorHAnsi" w:hAnsiTheme="minorHAnsi" w:cstheme="minorHAnsi"/>
          <w:color w:val="auto"/>
          <w:vertAlign w:val="superscript"/>
        </w:rPr>
        <w:fldChar w:fldCharType="end"/>
      </w:r>
      <w:r w:rsidR="00D073CA" w:rsidRPr="005A3086">
        <w:rPr>
          <w:rFonts w:asciiTheme="minorHAnsi" w:hAnsiTheme="minorHAnsi" w:cstheme="minorHAnsi"/>
          <w:color w:val="auto"/>
        </w:rPr>
        <w:t xml:space="preserve">. </w:t>
      </w:r>
    </w:p>
    <w:p w14:paraId="55610381"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05D04ABA" w14:textId="7C258C30" w:rsidR="00003837" w:rsidRPr="005A3086" w:rsidRDefault="00C40D1E"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4</w:t>
      </w:r>
      <w:r w:rsidR="00C05274" w:rsidRPr="005A3086">
        <w:rPr>
          <w:rFonts w:asciiTheme="minorHAnsi" w:hAnsiTheme="minorHAnsi" w:cstheme="minorHAnsi"/>
          <w:color w:val="auto"/>
        </w:rPr>
        <w:t>.1.1</w:t>
      </w:r>
      <w:r w:rsidR="00432DC9" w:rsidRPr="005A3086">
        <w:rPr>
          <w:rFonts w:asciiTheme="minorHAnsi" w:hAnsiTheme="minorHAnsi" w:cstheme="minorHAnsi"/>
          <w:color w:val="auto"/>
        </w:rPr>
        <w:t xml:space="preserve"> </w:t>
      </w:r>
      <w:r w:rsidR="00667E49" w:rsidRPr="005A3086">
        <w:rPr>
          <w:rFonts w:asciiTheme="minorHAnsi" w:hAnsiTheme="minorHAnsi" w:cstheme="minorHAnsi"/>
          <w:color w:val="auto"/>
        </w:rPr>
        <w:t>C</w:t>
      </w:r>
      <w:r w:rsidR="00432DC9" w:rsidRPr="005A3086">
        <w:rPr>
          <w:rFonts w:asciiTheme="minorHAnsi" w:hAnsiTheme="minorHAnsi" w:cstheme="minorHAnsi"/>
          <w:color w:val="auto"/>
        </w:rPr>
        <w:t>opy three files in</w:t>
      </w:r>
      <w:r w:rsidR="00463724" w:rsidRPr="005A3086">
        <w:rPr>
          <w:rFonts w:asciiTheme="minorHAnsi" w:hAnsiTheme="minorHAnsi" w:cstheme="minorHAnsi"/>
          <w:color w:val="auto"/>
        </w:rPr>
        <w:t>to the</w:t>
      </w:r>
      <w:r w:rsidR="00432DC9" w:rsidRPr="005A3086">
        <w:rPr>
          <w:rFonts w:asciiTheme="minorHAnsi" w:hAnsiTheme="minorHAnsi" w:cstheme="minorHAnsi"/>
          <w:color w:val="auto"/>
        </w:rPr>
        <w:t xml:space="preserve"> directory: emp-paired-end-sequences_01</w:t>
      </w:r>
    </w:p>
    <w:p w14:paraId="22CF7366" w14:textId="77777777" w:rsidR="00003837" w:rsidRPr="005A3086" w:rsidRDefault="00432DC9"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 xml:space="preserve">one </w:t>
      </w:r>
      <w:r w:rsidRPr="005A3086">
        <w:rPr>
          <w:rFonts w:asciiTheme="minorHAnsi" w:hAnsiTheme="minorHAnsi" w:cstheme="minorHAnsi"/>
          <w:b/>
          <w:bCs/>
          <w:color w:val="auto"/>
        </w:rPr>
        <w:t>forward.fastq.gz</w:t>
      </w:r>
      <w:r w:rsidRPr="005A3086">
        <w:rPr>
          <w:rFonts w:asciiTheme="minorHAnsi" w:hAnsiTheme="minorHAnsi" w:cstheme="minorHAnsi"/>
          <w:color w:val="auto"/>
        </w:rPr>
        <w:t xml:space="preserve"> file that contains the forward sequence reads,</w:t>
      </w:r>
    </w:p>
    <w:p w14:paraId="0B8AE1E1" w14:textId="77777777" w:rsidR="00003837" w:rsidRPr="005A3086" w:rsidRDefault="00432DC9"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 xml:space="preserve">one </w:t>
      </w:r>
      <w:r w:rsidRPr="005A3086">
        <w:rPr>
          <w:rFonts w:asciiTheme="minorHAnsi" w:hAnsiTheme="minorHAnsi" w:cstheme="minorHAnsi"/>
          <w:b/>
          <w:bCs/>
          <w:color w:val="auto"/>
        </w:rPr>
        <w:t>reverse.fastq.gz</w:t>
      </w:r>
      <w:r w:rsidRPr="005A3086">
        <w:rPr>
          <w:rFonts w:asciiTheme="minorHAnsi" w:hAnsiTheme="minorHAnsi" w:cstheme="minorHAnsi"/>
          <w:color w:val="auto"/>
        </w:rPr>
        <w:t xml:space="preserve"> file that contains the reverse sequence reads,</w:t>
      </w:r>
    </w:p>
    <w:p w14:paraId="6A0835B3" w14:textId="77777777" w:rsidR="00003837" w:rsidRPr="005A3086" w:rsidRDefault="00432DC9"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 xml:space="preserve">one </w:t>
      </w:r>
      <w:r w:rsidRPr="005A3086">
        <w:rPr>
          <w:rFonts w:asciiTheme="minorHAnsi" w:hAnsiTheme="minorHAnsi" w:cstheme="minorHAnsi"/>
          <w:b/>
          <w:bCs/>
          <w:color w:val="auto"/>
        </w:rPr>
        <w:t>barcodes.fastq.gz</w:t>
      </w:r>
      <w:r w:rsidRPr="005A3086">
        <w:rPr>
          <w:rFonts w:asciiTheme="minorHAnsi" w:hAnsiTheme="minorHAnsi" w:cstheme="minorHAnsi"/>
          <w:color w:val="auto"/>
        </w:rPr>
        <w:t xml:space="preserve"> file that contains the associated barcode reads</w:t>
      </w:r>
    </w:p>
    <w:p w14:paraId="5801005F" w14:textId="77777777" w:rsidR="00003837" w:rsidRPr="005A3086" w:rsidRDefault="00003837" w:rsidP="00B21B70">
      <w:pPr>
        <w:pStyle w:val="ListParagraph"/>
        <w:adjustRightInd/>
        <w:spacing w:line="0" w:lineRule="atLeast"/>
        <w:ind w:left="0" w:rightChars="50" w:right="120"/>
        <w:rPr>
          <w:rFonts w:asciiTheme="minorHAnsi" w:hAnsiTheme="minorHAnsi" w:cstheme="minorHAnsi"/>
          <w:color w:val="auto"/>
        </w:rPr>
      </w:pPr>
    </w:p>
    <w:p w14:paraId="39782F61" w14:textId="1DADA695" w:rsidR="00003837" w:rsidRPr="005A3086" w:rsidRDefault="00C40D1E"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4</w:t>
      </w:r>
      <w:r w:rsidR="00C05274" w:rsidRPr="005A3086">
        <w:rPr>
          <w:rFonts w:asciiTheme="minorHAnsi" w:hAnsiTheme="minorHAnsi" w:cstheme="minorHAnsi"/>
          <w:color w:val="auto"/>
        </w:rPr>
        <w:t>.1.2</w:t>
      </w:r>
      <w:r w:rsidR="00621FE2" w:rsidRPr="005A3086">
        <w:rPr>
          <w:rFonts w:asciiTheme="minorHAnsi" w:hAnsiTheme="minorHAnsi" w:cstheme="minorHAnsi"/>
          <w:color w:val="auto"/>
        </w:rPr>
        <w:t xml:space="preserve"> </w:t>
      </w:r>
      <w:r w:rsidR="00667E49" w:rsidRPr="005A3086">
        <w:rPr>
          <w:rFonts w:asciiTheme="minorHAnsi" w:hAnsiTheme="minorHAnsi" w:cstheme="minorHAnsi"/>
          <w:color w:val="auto"/>
        </w:rPr>
        <w:t>E</w:t>
      </w:r>
      <w:r w:rsidR="00621FE2" w:rsidRPr="005A3086">
        <w:rPr>
          <w:rFonts w:asciiTheme="minorHAnsi" w:hAnsiTheme="minorHAnsi" w:cstheme="minorHAnsi"/>
          <w:color w:val="auto"/>
        </w:rPr>
        <w:t>xecute</w:t>
      </w:r>
    </w:p>
    <w:p w14:paraId="52BE612C" w14:textId="77777777" w:rsidR="00003837" w:rsidRPr="005A3086" w:rsidRDefault="00432DC9"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qiime tools import \</w:t>
      </w:r>
    </w:p>
    <w:p w14:paraId="6CA2B304" w14:textId="77777777" w:rsidR="00003837" w:rsidRPr="005A3086" w:rsidRDefault="00432DC9"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--type EMPPairedEndSequences \</w:t>
      </w:r>
    </w:p>
    <w:p w14:paraId="38BA9F15" w14:textId="77777777" w:rsidR="00003837" w:rsidRPr="005A3086" w:rsidRDefault="00432DC9" w:rsidP="00B21B70">
      <w:pPr>
        <w:pStyle w:val="ListParagraph"/>
        <w:adjustRightInd/>
        <w:spacing w:line="0" w:lineRule="atLeast"/>
        <w:ind w:left="0" w:rightChars="50" w:right="120"/>
        <w:rPr>
          <w:color w:val="auto"/>
        </w:rPr>
      </w:pPr>
      <w:r w:rsidRPr="005A3086">
        <w:rPr>
          <w:rFonts w:asciiTheme="minorHAnsi" w:hAnsiTheme="minorHAnsi" w:cstheme="minorHAnsi"/>
          <w:color w:val="auto"/>
        </w:rPr>
        <w:t>--input-path emp-paired-end-sequences_01 \--outp</w:t>
      </w:r>
      <w:r w:rsidRPr="005A3086">
        <w:rPr>
          <w:color w:val="auto"/>
        </w:rPr>
        <w:t>ut-path emp-paired-end-sequences_02.qza</w:t>
      </w:r>
    </w:p>
    <w:p w14:paraId="6A75C191"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428FC8D1" w14:textId="478017AE" w:rsidR="00003837" w:rsidRPr="005A3086" w:rsidRDefault="00667E49"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Remove t</w:t>
      </w:r>
      <w:r w:rsidR="00D073CA" w:rsidRPr="005A3086">
        <w:rPr>
          <w:rFonts w:asciiTheme="minorHAnsi" w:hAnsiTheme="minorHAnsi" w:cstheme="minorHAnsi"/>
          <w:color w:val="auto"/>
        </w:rPr>
        <w:t xml:space="preserve">he primer and adaptor sequences. </w:t>
      </w:r>
    </w:p>
    <w:p w14:paraId="2117DE68" w14:textId="77777777" w:rsidR="00003837" w:rsidRPr="005A3086" w:rsidRDefault="008C344F"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qiime cutadapt trim-paired \</w:t>
      </w:r>
    </w:p>
    <w:p w14:paraId="2BBC0583" w14:textId="77777777" w:rsidR="00003837" w:rsidRPr="005A3086" w:rsidRDefault="00621FE2"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--i-demultiplexed-sequences demultiplexed-seqs_02.qza \</w:t>
      </w:r>
    </w:p>
    <w:p w14:paraId="672C423D" w14:textId="77777777" w:rsidR="00003837" w:rsidRPr="005A3086" w:rsidRDefault="008C344F"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--p-front-f GCTACGGGGGG \</w:t>
      </w:r>
    </w:p>
    <w:p w14:paraId="27F5FB39" w14:textId="77777777" w:rsidR="00003837" w:rsidRPr="005A3086" w:rsidRDefault="008C344F"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--p-front-r GCTACGGGGGG \</w:t>
      </w:r>
    </w:p>
    <w:p w14:paraId="22B3841D" w14:textId="77777777" w:rsidR="00003837" w:rsidRPr="005A3086" w:rsidRDefault="008C344F"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--p-error-rate 0 \</w:t>
      </w:r>
    </w:p>
    <w:p w14:paraId="5BEBEB67" w14:textId="77777777" w:rsidR="00B21B70" w:rsidRPr="005A3086" w:rsidRDefault="008C344F"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--quality-cutoff 25 \</w:t>
      </w:r>
    </w:p>
    <w:p w14:paraId="3D8C8C52" w14:textId="174C0F19" w:rsidR="00003837" w:rsidRPr="005A3086" w:rsidRDefault="008C344F"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--o-trimmed-sequences trimmed-seqs_03.qza \</w:t>
      </w:r>
    </w:p>
    <w:p w14:paraId="53EFF390" w14:textId="77777777" w:rsidR="00003837" w:rsidRPr="005A3086" w:rsidRDefault="00621FE2"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--verbose</w:t>
      </w:r>
    </w:p>
    <w:p w14:paraId="375FC9FC" w14:textId="77777777" w:rsidR="00003837" w:rsidRPr="005A3086" w:rsidRDefault="00003837" w:rsidP="00B21B70">
      <w:pPr>
        <w:adjustRightInd/>
        <w:ind w:rightChars="50" w:right="120"/>
        <w:rPr>
          <w:rFonts w:asciiTheme="minorHAnsi" w:hAnsiTheme="minorHAnsi" w:cstheme="minorHAnsi"/>
          <w:color w:val="auto"/>
        </w:rPr>
      </w:pPr>
    </w:p>
    <w:p w14:paraId="70D486E2" w14:textId="4D0F760D" w:rsidR="00003837" w:rsidRPr="005A3086" w:rsidRDefault="00D073CA"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S</w:t>
      </w:r>
      <w:r w:rsidR="00667E49" w:rsidRPr="005A3086">
        <w:rPr>
          <w:rFonts w:asciiTheme="minorHAnsi" w:hAnsiTheme="minorHAnsi" w:cstheme="minorHAnsi"/>
          <w:color w:val="auto"/>
        </w:rPr>
        <w:t>horten s</w:t>
      </w:r>
      <w:r w:rsidRPr="005A3086">
        <w:rPr>
          <w:rFonts w:asciiTheme="minorHAnsi" w:hAnsiTheme="minorHAnsi" w:cstheme="minorHAnsi"/>
          <w:color w:val="auto"/>
        </w:rPr>
        <w:t>equence reads</w:t>
      </w:r>
      <w:r w:rsidR="00766CE1" w:rsidRPr="005A3086">
        <w:rPr>
          <w:rFonts w:asciiTheme="minorHAnsi" w:hAnsiTheme="minorHAnsi" w:cstheme="minorHAnsi"/>
          <w:color w:val="auto"/>
        </w:rPr>
        <w:t xml:space="preserve"> in</w:t>
      </w:r>
      <w:r w:rsidRPr="005A3086">
        <w:rPr>
          <w:rFonts w:asciiTheme="minorHAnsi" w:hAnsiTheme="minorHAnsi" w:cstheme="minorHAnsi"/>
          <w:color w:val="auto"/>
        </w:rPr>
        <w:t xml:space="preserve"> which both pair</w:t>
      </w:r>
      <w:r w:rsidR="00766CE1" w:rsidRPr="005A3086">
        <w:rPr>
          <w:rFonts w:asciiTheme="minorHAnsi" w:hAnsiTheme="minorHAnsi" w:cstheme="minorHAnsi"/>
          <w:color w:val="auto"/>
        </w:rPr>
        <w:t>ed</w:t>
      </w:r>
      <w:r w:rsidRPr="005A3086">
        <w:rPr>
          <w:rFonts w:asciiTheme="minorHAnsi" w:hAnsiTheme="minorHAnsi" w:cstheme="minorHAnsi"/>
          <w:color w:val="auto"/>
        </w:rPr>
        <w:t>-end qualities are lower than 25.</w:t>
      </w:r>
      <w:r w:rsidR="00EC6D5B" w:rsidRPr="005A3086">
        <w:rPr>
          <w:rFonts w:asciiTheme="minorHAnsi" w:hAnsiTheme="minorHAnsi" w:cstheme="minorHAnsi"/>
          <w:color w:val="auto"/>
        </w:rPr>
        <w:t xml:space="preserve"> See above </w:t>
      </w:r>
      <w:r w:rsidR="00435D57" w:rsidRPr="005A3086">
        <w:rPr>
          <w:rFonts w:asciiTheme="minorHAnsi" w:hAnsiTheme="minorHAnsi" w:cstheme="minorHAnsi"/>
          <w:color w:val="auto"/>
        </w:rPr>
        <w:t>--</w:t>
      </w:r>
      <w:r w:rsidR="00EC6D5B" w:rsidRPr="005A3086">
        <w:rPr>
          <w:rFonts w:asciiTheme="minorHAnsi" w:hAnsiTheme="minorHAnsi" w:cstheme="minorHAnsi"/>
          <w:color w:val="auto"/>
        </w:rPr>
        <w:t>quality-cutoff 25</w:t>
      </w:r>
    </w:p>
    <w:p w14:paraId="2447911A" w14:textId="77777777" w:rsidR="00003837" w:rsidRPr="005A3086" w:rsidRDefault="00003837" w:rsidP="00B21B70">
      <w:pPr>
        <w:adjustRightInd/>
        <w:ind w:rightChars="50" w:right="120"/>
        <w:rPr>
          <w:rFonts w:asciiTheme="minorHAnsi" w:hAnsiTheme="minorHAnsi" w:cstheme="minorHAnsi"/>
          <w:color w:val="auto"/>
        </w:rPr>
      </w:pPr>
    </w:p>
    <w:p w14:paraId="689655CE" w14:textId="64E1722D" w:rsidR="00003837" w:rsidRPr="005A3086" w:rsidRDefault="00F6337C"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A</w:t>
      </w:r>
      <w:r w:rsidR="00621FE2" w:rsidRPr="005A3086">
        <w:rPr>
          <w:rFonts w:asciiTheme="minorHAnsi" w:hAnsiTheme="minorHAnsi" w:cstheme="minorHAnsi"/>
          <w:color w:val="auto"/>
        </w:rPr>
        <w:t>nalyze the sequencing data</w:t>
      </w:r>
      <w:r w:rsidR="00D073CA" w:rsidRPr="005A3086">
        <w:rPr>
          <w:rFonts w:asciiTheme="minorHAnsi" w:hAnsiTheme="minorHAnsi" w:cstheme="minorHAnsi"/>
          <w:color w:val="auto"/>
        </w:rPr>
        <w:t xml:space="preserve">. </w:t>
      </w:r>
    </w:p>
    <w:p w14:paraId="6A66A4FD"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7ED45FFD" w14:textId="77777777" w:rsidR="00003837" w:rsidRPr="005A3086" w:rsidRDefault="00D073CA" w:rsidP="00B21B70">
      <w:pPr>
        <w:pStyle w:val="ListParagraph"/>
        <w:numPr>
          <w:ilvl w:val="2"/>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 xml:space="preserve">Gather sequences to form operational taxonomic units (OTUs) with a similarity cutoff at 97%. </w:t>
      </w:r>
    </w:p>
    <w:p w14:paraId="34736432" w14:textId="77777777" w:rsidR="00003837" w:rsidRPr="005A3086" w:rsidRDefault="00014AD6"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qiime vsearch dereplicate-sequences \</w:t>
      </w:r>
    </w:p>
    <w:p w14:paraId="49D7B299" w14:textId="77777777" w:rsidR="00003837" w:rsidRPr="005A3086" w:rsidRDefault="00014AD6"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--i-sequences trimmed-seqs_03.qza \</w:t>
      </w:r>
    </w:p>
    <w:p w14:paraId="72EB68A7" w14:textId="77777777" w:rsidR="00003837" w:rsidRPr="005A3086" w:rsidRDefault="00014AD6"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--o-dereplicated-table table_04.qza \</w:t>
      </w:r>
    </w:p>
    <w:p w14:paraId="4C1ABD09" w14:textId="77777777" w:rsidR="00003837" w:rsidRPr="005A3086" w:rsidRDefault="00014AD6" w:rsidP="00B21B70">
      <w:pPr>
        <w:adjustRightInd/>
        <w:spacing w:line="0" w:lineRule="atLeast"/>
        <w:ind w:rightChars="50" w:right="120"/>
        <w:rPr>
          <w:rFonts w:asciiTheme="minorHAnsi" w:hAnsiTheme="minorHAnsi" w:cstheme="minorHAnsi"/>
          <w:color w:val="auto"/>
        </w:rPr>
      </w:pPr>
      <w:r w:rsidRPr="005A3086">
        <w:rPr>
          <w:rFonts w:asciiTheme="minorHAnsi" w:hAnsiTheme="minorHAnsi" w:cstheme="minorHAnsi"/>
          <w:color w:val="auto"/>
        </w:rPr>
        <w:t>--o-dereplicated-sequences rep-seqs_04.qza</w:t>
      </w:r>
    </w:p>
    <w:p w14:paraId="38D2F18A" w14:textId="77777777" w:rsidR="00003837" w:rsidRPr="005A3086" w:rsidRDefault="00003837" w:rsidP="00B21B70">
      <w:pPr>
        <w:pStyle w:val="ListParagraph"/>
        <w:adjustRightInd/>
        <w:spacing w:line="0" w:lineRule="atLeast"/>
        <w:ind w:left="0" w:rightChars="50" w:right="120"/>
        <w:rPr>
          <w:rFonts w:asciiTheme="minorHAnsi" w:hAnsiTheme="minorHAnsi" w:cstheme="minorHAnsi"/>
          <w:color w:val="auto"/>
        </w:rPr>
      </w:pPr>
    </w:p>
    <w:p w14:paraId="0F890ADC" w14:textId="77777777" w:rsidR="00003837" w:rsidRPr="005A3086" w:rsidRDefault="00014AD6"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color w:val="auto"/>
        </w:rPr>
        <w:t>qiime vsearch cluster-features-closed-reference \</w:t>
      </w:r>
    </w:p>
    <w:p w14:paraId="17725797" w14:textId="77777777" w:rsidR="00003837" w:rsidRPr="005A3086" w:rsidRDefault="00014AD6"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--i-table table_04.qza \</w:t>
      </w:r>
    </w:p>
    <w:p w14:paraId="18970224" w14:textId="77777777" w:rsidR="00003837" w:rsidRPr="005A3086" w:rsidRDefault="00014AD6"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--i-sequences rep-seqs_04.qza \</w:t>
      </w:r>
    </w:p>
    <w:p w14:paraId="7439E116" w14:textId="77777777" w:rsidR="00003837" w:rsidRPr="005A3086" w:rsidRDefault="00014AD6"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--i-reference-sequences 97_otus.qza \</w:t>
      </w:r>
    </w:p>
    <w:p w14:paraId="6B7D0A2B" w14:textId="77777777" w:rsidR="00003837" w:rsidRPr="005A3086" w:rsidRDefault="00014AD6"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--p-perc-identity 0.97 \</w:t>
      </w:r>
    </w:p>
    <w:p w14:paraId="3023BE33" w14:textId="77777777" w:rsidR="00B21B70" w:rsidRPr="005A3086" w:rsidRDefault="00014AD6"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--o-clustered-table table-cr-97.qza \</w:t>
      </w:r>
    </w:p>
    <w:p w14:paraId="7AAC0FC8" w14:textId="6E117E36" w:rsidR="00003837" w:rsidRPr="005A3086" w:rsidRDefault="00014AD6"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--o-clustered-sequences rep-seqs-cr-97.qza \</w:t>
      </w:r>
    </w:p>
    <w:p w14:paraId="35E66C16" w14:textId="77777777" w:rsidR="00003837" w:rsidRPr="005A3086" w:rsidRDefault="00621FE2"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--o-unmatched-sequences unmatched-cr-97.qza</w:t>
      </w:r>
    </w:p>
    <w:p w14:paraId="63CD485B"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555DA605" w14:textId="02A2739D" w:rsidR="00003837" w:rsidRPr="005A3086" w:rsidRDefault="00D073CA" w:rsidP="00B21B70">
      <w:pPr>
        <w:pStyle w:val="ListParagraph"/>
        <w:numPr>
          <w:ilvl w:val="2"/>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 xml:space="preserve">For the OTUs, </w:t>
      </w:r>
      <w:r w:rsidR="00667E49" w:rsidRPr="005A3086">
        <w:rPr>
          <w:rFonts w:asciiTheme="minorHAnsi" w:hAnsiTheme="minorHAnsi" w:cstheme="minorHAnsi"/>
          <w:color w:val="auto"/>
        </w:rPr>
        <w:t xml:space="preserve">calculate </w:t>
      </w:r>
      <w:r w:rsidRPr="005A3086">
        <w:rPr>
          <w:rFonts w:asciiTheme="minorHAnsi" w:hAnsiTheme="minorHAnsi" w:cstheme="minorHAnsi"/>
          <w:color w:val="auto"/>
        </w:rPr>
        <w:t xml:space="preserve">the relative abundance in each sample. </w:t>
      </w:r>
      <w:r w:rsidR="00621FE2" w:rsidRPr="005A3086">
        <w:rPr>
          <w:rFonts w:asciiTheme="minorHAnsi" w:hAnsiTheme="minorHAnsi" w:cstheme="minorHAnsi"/>
          <w:color w:val="auto"/>
        </w:rPr>
        <w:t>Abundance information is in table-cr-97.qza</w:t>
      </w:r>
    </w:p>
    <w:p w14:paraId="04B6FB4A" w14:textId="77777777" w:rsidR="00003837" w:rsidRPr="005A3086" w:rsidRDefault="00003837" w:rsidP="00B21B70">
      <w:pPr>
        <w:adjustRightInd/>
        <w:ind w:rightChars="50" w:right="120"/>
        <w:rPr>
          <w:rFonts w:asciiTheme="minorHAnsi" w:hAnsiTheme="minorHAnsi" w:cstheme="minorHAnsi"/>
          <w:color w:val="auto"/>
        </w:rPr>
      </w:pPr>
    </w:p>
    <w:p w14:paraId="7AD307D1" w14:textId="5CBA04DD" w:rsidR="00003837" w:rsidRPr="005A3086" w:rsidRDefault="00D073CA"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 xml:space="preserve">Employ a native Bayesian classifier, which </w:t>
      </w:r>
      <w:r w:rsidR="00766CE1" w:rsidRPr="005A3086">
        <w:rPr>
          <w:rFonts w:asciiTheme="minorHAnsi" w:hAnsiTheme="minorHAnsi" w:cstheme="minorHAnsi"/>
          <w:color w:val="auto"/>
        </w:rPr>
        <w:t>aims</w:t>
      </w:r>
      <w:r w:rsidRPr="005A3086">
        <w:rPr>
          <w:rFonts w:asciiTheme="minorHAnsi" w:hAnsiTheme="minorHAnsi" w:cstheme="minorHAnsi"/>
          <w:color w:val="auto"/>
        </w:rPr>
        <w:t xml:space="preserve"> at the RDP training set (version 9; </w:t>
      </w:r>
      <w:hyperlink r:id="rId10" w:history="1">
        <w:r w:rsidRPr="005A3086">
          <w:rPr>
            <w:rFonts w:asciiTheme="minorHAnsi" w:hAnsiTheme="minorHAnsi" w:cstheme="minorHAnsi"/>
            <w:color w:val="auto"/>
          </w:rPr>
          <w:t>http://sourceforge.net/projects/rdp-classifier/</w:t>
        </w:r>
      </w:hyperlink>
      <w:r w:rsidRPr="005A3086">
        <w:rPr>
          <w:rFonts w:asciiTheme="minorHAnsi" w:hAnsiTheme="minorHAnsi" w:cstheme="minorHAnsi"/>
          <w:color w:val="auto"/>
        </w:rPr>
        <w:t xml:space="preserve">), to sort all </w:t>
      </w:r>
      <w:r w:rsidR="00766CE1" w:rsidRPr="005A3086">
        <w:rPr>
          <w:rFonts w:asciiTheme="minorHAnsi" w:hAnsiTheme="minorHAnsi" w:cstheme="minorHAnsi"/>
          <w:color w:val="auto"/>
        </w:rPr>
        <w:t xml:space="preserve">of </w:t>
      </w:r>
      <w:r w:rsidRPr="005A3086">
        <w:rPr>
          <w:rFonts w:asciiTheme="minorHAnsi" w:hAnsiTheme="minorHAnsi" w:cstheme="minorHAnsi"/>
          <w:color w:val="auto"/>
        </w:rPr>
        <w:t xml:space="preserve">the sequences. </w:t>
      </w:r>
      <w:r w:rsidR="00504084" w:rsidRPr="005A3086">
        <w:rPr>
          <w:rFonts w:asciiTheme="minorHAnsi" w:hAnsiTheme="minorHAnsi" w:cstheme="minorHAnsi"/>
          <w:color w:val="auto"/>
        </w:rPr>
        <w:t xml:space="preserve">Mapped </w:t>
      </w:r>
      <w:r w:rsidR="00766CE1" w:rsidRPr="005A3086">
        <w:rPr>
          <w:rFonts w:asciiTheme="minorHAnsi" w:hAnsiTheme="minorHAnsi" w:cstheme="minorHAnsi"/>
          <w:color w:val="auto"/>
        </w:rPr>
        <w:t xml:space="preserve">taxon </w:t>
      </w:r>
      <w:r w:rsidR="00504084" w:rsidRPr="005A3086">
        <w:rPr>
          <w:rFonts w:asciiTheme="minorHAnsi" w:hAnsiTheme="minorHAnsi" w:cstheme="minorHAnsi"/>
          <w:color w:val="auto"/>
        </w:rPr>
        <w:t>information is in table-cr-97.qza</w:t>
      </w:r>
    </w:p>
    <w:p w14:paraId="0CDFD723"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024D1716" w14:textId="6E8CE2AA" w:rsidR="00003837" w:rsidRPr="005A3086" w:rsidRDefault="00D073CA"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Within the given OTU, a</w:t>
      </w:r>
      <w:r w:rsidR="00667E49" w:rsidRPr="005A3086">
        <w:rPr>
          <w:rFonts w:asciiTheme="minorHAnsi" w:hAnsiTheme="minorHAnsi" w:cstheme="minorHAnsi"/>
          <w:color w:val="auto"/>
        </w:rPr>
        <w:t>ssign a</w:t>
      </w:r>
      <w:r w:rsidRPr="005A3086">
        <w:rPr>
          <w:rFonts w:asciiTheme="minorHAnsi" w:hAnsiTheme="minorHAnsi" w:cstheme="minorHAnsi"/>
          <w:color w:val="auto"/>
        </w:rPr>
        <w:t xml:space="preserve"> classification </w:t>
      </w:r>
      <w:r w:rsidR="00766CE1" w:rsidRPr="005A3086">
        <w:rPr>
          <w:rFonts w:asciiTheme="minorHAnsi" w:hAnsiTheme="minorHAnsi" w:cstheme="minorHAnsi"/>
          <w:color w:val="auto"/>
        </w:rPr>
        <w:t>that reflects</w:t>
      </w:r>
      <w:r w:rsidRPr="005A3086">
        <w:rPr>
          <w:rFonts w:asciiTheme="minorHAnsi" w:hAnsiTheme="minorHAnsi" w:cstheme="minorHAnsi"/>
          <w:color w:val="auto"/>
        </w:rPr>
        <w:t xml:space="preserve"> the major coherence of the sequences to OTUs. The</w:t>
      </w:r>
      <w:r w:rsidR="00667E49" w:rsidRPr="005A3086">
        <w:rPr>
          <w:rFonts w:asciiTheme="minorHAnsi" w:hAnsiTheme="minorHAnsi" w:cstheme="minorHAnsi"/>
          <w:color w:val="auto"/>
        </w:rPr>
        <w:t>n</w:t>
      </w:r>
      <w:r w:rsidR="00766CE1" w:rsidRPr="005A3086">
        <w:rPr>
          <w:rFonts w:asciiTheme="minorHAnsi" w:hAnsiTheme="minorHAnsi" w:cstheme="minorHAnsi"/>
          <w:color w:val="auto"/>
        </w:rPr>
        <w:t>,</w:t>
      </w:r>
      <w:r w:rsidR="00667E49" w:rsidRPr="005A3086">
        <w:rPr>
          <w:rFonts w:asciiTheme="minorHAnsi" w:hAnsiTheme="minorHAnsi" w:cstheme="minorHAnsi"/>
          <w:color w:val="auto"/>
        </w:rPr>
        <w:t xml:space="preserve"> align the</w:t>
      </w:r>
      <w:r w:rsidRPr="005A3086">
        <w:rPr>
          <w:rFonts w:asciiTheme="minorHAnsi" w:hAnsiTheme="minorHAnsi" w:cstheme="minorHAnsi"/>
          <w:color w:val="auto"/>
        </w:rPr>
        <w:t xml:space="preserve"> OTUs. </w:t>
      </w:r>
      <w:r w:rsidR="00504084" w:rsidRPr="005A3086">
        <w:rPr>
          <w:rFonts w:asciiTheme="minorHAnsi" w:hAnsiTheme="minorHAnsi" w:cstheme="minorHAnsi"/>
          <w:color w:val="auto"/>
        </w:rPr>
        <w:t>See table-cr-97.qza and rep-seqs-cr-97.qza</w:t>
      </w:r>
    </w:p>
    <w:p w14:paraId="627B5166" w14:textId="77777777" w:rsidR="00003837" w:rsidRPr="005A3086" w:rsidRDefault="00003837" w:rsidP="00B21B70">
      <w:pPr>
        <w:adjustRightInd/>
        <w:ind w:rightChars="50" w:right="120"/>
        <w:rPr>
          <w:rFonts w:asciiTheme="minorHAnsi" w:hAnsiTheme="minorHAnsi" w:cstheme="minorHAnsi"/>
          <w:color w:val="auto"/>
        </w:rPr>
      </w:pPr>
    </w:p>
    <w:p w14:paraId="2FEEAEEB" w14:textId="3B37F267" w:rsidR="00003837" w:rsidRPr="005A3086" w:rsidRDefault="00D073CA"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Bas</w:t>
      </w:r>
      <w:r w:rsidR="008E7F2B" w:rsidRPr="005A3086">
        <w:rPr>
          <w:rFonts w:asciiTheme="minorHAnsi" w:hAnsiTheme="minorHAnsi" w:cstheme="minorHAnsi"/>
          <w:color w:val="auto"/>
        </w:rPr>
        <w:t>ed</w:t>
      </w:r>
      <w:r w:rsidRPr="005A3086">
        <w:rPr>
          <w:rFonts w:asciiTheme="minorHAnsi" w:hAnsiTheme="minorHAnsi" w:cstheme="minorHAnsi"/>
          <w:color w:val="auto"/>
        </w:rPr>
        <w:t xml:space="preserve"> on the sample group information, perform </w:t>
      </w:r>
      <w:r w:rsidR="00766CE1" w:rsidRPr="005A3086">
        <w:rPr>
          <w:rFonts w:asciiTheme="minorHAnsi" w:hAnsiTheme="minorHAnsi" w:cstheme="minorHAnsi"/>
          <w:color w:val="auto"/>
        </w:rPr>
        <w:t xml:space="preserve">alpha </w:t>
      </w:r>
      <w:r w:rsidRPr="005A3086">
        <w:rPr>
          <w:rFonts w:asciiTheme="minorHAnsi" w:hAnsiTheme="minorHAnsi" w:cstheme="minorHAnsi"/>
          <w:color w:val="auto"/>
        </w:rPr>
        <w:t>diversity (</w:t>
      </w:r>
      <w:r w:rsidR="00621FE2" w:rsidRPr="005A3086">
        <w:rPr>
          <w:rFonts w:asciiTheme="minorHAnsi" w:hAnsiTheme="minorHAnsi" w:cstheme="minorHAnsi"/>
          <w:color w:val="auto"/>
        </w:rPr>
        <w:t>including the Chao 1, ACE, Shannon, Simpson and Evenness indexes</w:t>
      </w:r>
      <w:r w:rsidRPr="005A3086">
        <w:rPr>
          <w:rFonts w:asciiTheme="minorHAnsi" w:hAnsiTheme="minorHAnsi" w:cstheme="minorHAnsi"/>
          <w:color w:val="auto"/>
        </w:rPr>
        <w:t>) and the UniFrac-based principal coordinates analysis (PCoA).</w:t>
      </w:r>
    </w:p>
    <w:p w14:paraId="72B93753" w14:textId="77777777" w:rsidR="00003837" w:rsidRPr="005A3086" w:rsidRDefault="00DA03C8"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hint="eastAsia"/>
          <w:color w:val="auto"/>
        </w:rPr>
        <w:t>qiime tools export \</w:t>
      </w:r>
    </w:p>
    <w:p w14:paraId="468C4FB5" w14:textId="77777777" w:rsidR="00003837" w:rsidRPr="005A3086" w:rsidRDefault="00DA03C8" w:rsidP="005A3086">
      <w:pPr>
        <w:adjustRightInd/>
        <w:spacing w:line="0" w:lineRule="atLeast"/>
        <w:ind w:right="120"/>
        <w:rPr>
          <w:rFonts w:asciiTheme="minorHAnsi" w:hAnsiTheme="minorHAnsi" w:cstheme="minorHAnsi"/>
          <w:color w:val="auto"/>
        </w:rPr>
      </w:pPr>
      <w:r w:rsidRPr="005A3086">
        <w:rPr>
          <w:rFonts w:asciiTheme="minorHAnsi" w:hAnsiTheme="minorHAnsi" w:cstheme="minorHAnsi" w:hint="eastAsia"/>
          <w:color w:val="auto"/>
        </w:rPr>
        <w:t xml:space="preserve">--input-path </w:t>
      </w:r>
      <w:r w:rsidRPr="005A3086">
        <w:rPr>
          <w:rFonts w:asciiTheme="minorHAnsi" w:hAnsiTheme="minorHAnsi" w:cstheme="minorHAnsi"/>
          <w:color w:val="auto"/>
        </w:rPr>
        <w:t>table-cr-97.qza</w:t>
      </w:r>
      <w:r w:rsidRPr="005A3086">
        <w:rPr>
          <w:rFonts w:asciiTheme="minorHAnsi" w:hAnsiTheme="minorHAnsi" w:cstheme="minorHAnsi" w:hint="eastAsia"/>
          <w:color w:val="auto"/>
        </w:rPr>
        <w:t xml:space="preserve"> \</w:t>
      </w:r>
    </w:p>
    <w:p w14:paraId="0FDAA39B" w14:textId="77777777" w:rsidR="00003837" w:rsidRPr="005A3086" w:rsidRDefault="00DA03C8" w:rsidP="00B21B70">
      <w:pPr>
        <w:pStyle w:val="ListParagraph"/>
        <w:adjustRightInd/>
        <w:spacing w:line="0" w:lineRule="atLeast"/>
        <w:ind w:left="0" w:right="120"/>
        <w:rPr>
          <w:rFonts w:asciiTheme="minorHAnsi" w:hAnsiTheme="minorHAnsi" w:cstheme="minorHAnsi"/>
          <w:color w:val="auto"/>
        </w:rPr>
      </w:pPr>
      <w:r w:rsidRPr="005A3086">
        <w:rPr>
          <w:rFonts w:asciiTheme="minorHAnsi" w:hAnsiTheme="minorHAnsi" w:cstheme="minorHAnsi" w:hint="eastAsia"/>
          <w:color w:val="auto"/>
        </w:rPr>
        <w:t>--output-path exported-feature-table</w:t>
      </w:r>
    </w:p>
    <w:p w14:paraId="51C32469" w14:textId="77777777" w:rsidR="00003837" w:rsidRPr="005A3086" w:rsidRDefault="00DA03C8" w:rsidP="00B21B70">
      <w:pPr>
        <w:pStyle w:val="ListParagraph"/>
        <w:adjustRightInd/>
        <w:spacing w:line="0" w:lineRule="atLeast"/>
        <w:ind w:left="0" w:rightChars="50" w:right="120"/>
        <w:rPr>
          <w:rFonts w:asciiTheme="minorHAnsi" w:hAnsiTheme="minorHAnsi" w:cstheme="minorHAnsi"/>
          <w:color w:val="auto"/>
        </w:rPr>
      </w:pPr>
      <w:r w:rsidRPr="005A3086">
        <w:rPr>
          <w:rFonts w:asciiTheme="minorHAnsi" w:hAnsiTheme="minorHAnsi" w:cstheme="minorHAnsi" w:hint="eastAsia"/>
          <w:color w:val="auto"/>
        </w:rPr>
        <w:t>exported-feature-table</w:t>
      </w:r>
    </w:p>
    <w:p w14:paraId="4658A557" w14:textId="77777777" w:rsidR="00003837" w:rsidRPr="005A3086" w:rsidRDefault="00003837" w:rsidP="00B21B70">
      <w:pPr>
        <w:pStyle w:val="ListParagraph"/>
        <w:adjustRightInd/>
        <w:spacing w:line="0" w:lineRule="atLeast"/>
        <w:ind w:left="0" w:rightChars="50" w:right="120"/>
        <w:rPr>
          <w:rFonts w:asciiTheme="minorHAnsi" w:hAnsiTheme="minorHAnsi" w:cstheme="minorHAnsi"/>
          <w:color w:val="auto"/>
        </w:rPr>
      </w:pPr>
    </w:p>
    <w:p w14:paraId="6B61B38F" w14:textId="77777777" w:rsidR="005A3086"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qiime diversity alpha \</w:t>
      </w:r>
    </w:p>
    <w:p w14:paraId="42020040" w14:textId="7DA34D59" w:rsidR="00112024"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--i-table table-cr-97.qza \</w:t>
      </w:r>
    </w:p>
    <w:p w14:paraId="61D077E8" w14:textId="34F0FA66" w:rsidR="00112024"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--p-metric observed_otus \</w:t>
      </w:r>
    </w:p>
    <w:p w14:paraId="1594E543" w14:textId="02E3E9EF" w:rsidR="00112024"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--o-alpha-diversity observed_otus_vector.qza</w:t>
      </w:r>
    </w:p>
    <w:p w14:paraId="0C2BF6FC" w14:textId="77777777" w:rsidR="00112024" w:rsidRPr="005A3086" w:rsidRDefault="00112024" w:rsidP="00B21B70">
      <w:pPr>
        <w:pStyle w:val="ListParagraph"/>
        <w:adjustRightInd/>
        <w:spacing w:line="0" w:lineRule="atLeast"/>
        <w:ind w:left="0" w:right="120" w:firstLineChars="50" w:firstLine="115"/>
        <w:rPr>
          <w:rFonts w:ascii="Consolas" w:eastAsia="Times New Roman" w:hAnsi="Consolas" w:cs="Times New Roman"/>
          <w:color w:val="auto"/>
          <w:sz w:val="23"/>
          <w:szCs w:val="23"/>
          <w:shd w:val="clear" w:color="auto" w:fill="F9F9F9"/>
          <w:lang w:eastAsia="zh-CN"/>
        </w:rPr>
      </w:pPr>
    </w:p>
    <w:p w14:paraId="0DAEEB81" w14:textId="77777777" w:rsidR="00112024"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qiime diversity beta \</w:t>
      </w:r>
    </w:p>
    <w:p w14:paraId="0A8D720F" w14:textId="512AFCD2" w:rsidR="00112024"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--i-table table-cr-97.qza \</w:t>
      </w:r>
    </w:p>
    <w:p w14:paraId="6F5D53C8" w14:textId="76E5C4ED" w:rsidR="00112024" w:rsidRPr="005A3086" w:rsidRDefault="00112024" w:rsidP="00B21B70">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lastRenderedPageBreak/>
        <w:t>--p-metric braycurtis \</w:t>
      </w:r>
    </w:p>
    <w:p w14:paraId="6A64118C" w14:textId="0B6E4083" w:rsidR="00112024" w:rsidRPr="005A3086" w:rsidRDefault="00112024" w:rsidP="005A3086">
      <w:pPr>
        <w:adjustRightInd/>
        <w:spacing w:line="0" w:lineRule="atLeast"/>
        <w:ind w:right="120"/>
        <w:rPr>
          <w:rFonts w:asciiTheme="minorHAnsi" w:hAnsiTheme="minorHAnsi" w:cstheme="minorHAnsi"/>
          <w:color w:val="auto"/>
        </w:rPr>
      </w:pPr>
      <w:r w:rsidRPr="005A3086">
        <w:rPr>
          <w:rFonts w:asciiTheme="minorHAnsi" w:hAnsiTheme="minorHAnsi" w:cstheme="minorHAnsi"/>
          <w:color w:val="auto"/>
        </w:rPr>
        <w:t>--o-distance-matrix unweighted_unifrac_distance_matrix.qza</w:t>
      </w:r>
    </w:p>
    <w:p w14:paraId="27DF01D9" w14:textId="77777777" w:rsidR="00003837" w:rsidRPr="005A3086" w:rsidRDefault="00003837" w:rsidP="00B21B70">
      <w:pPr>
        <w:adjustRightInd/>
        <w:ind w:rightChars="50" w:right="120"/>
        <w:contextualSpacing/>
        <w:rPr>
          <w:rFonts w:asciiTheme="minorHAnsi" w:hAnsiTheme="minorHAnsi" w:cstheme="minorHAnsi"/>
          <w:color w:val="auto"/>
        </w:rPr>
      </w:pPr>
    </w:p>
    <w:p w14:paraId="3156A472" w14:textId="77777777" w:rsidR="00003837" w:rsidRPr="005A3086" w:rsidRDefault="00D073CA" w:rsidP="00B21B70">
      <w:pPr>
        <w:pStyle w:val="ListParagraph"/>
        <w:numPr>
          <w:ilvl w:val="0"/>
          <w:numId w:val="1"/>
        </w:numPr>
        <w:adjustRightInd/>
        <w:ind w:left="0" w:rightChars="50" w:right="120" w:firstLine="0"/>
        <w:outlineLvl w:val="0"/>
        <w:rPr>
          <w:rFonts w:asciiTheme="minorHAnsi" w:hAnsiTheme="minorHAnsi" w:cstheme="minorHAnsi"/>
          <w:b/>
          <w:color w:val="auto"/>
        </w:rPr>
      </w:pPr>
      <w:r w:rsidRPr="005A3086">
        <w:rPr>
          <w:rFonts w:asciiTheme="minorHAnsi" w:hAnsiTheme="minorHAnsi" w:cstheme="minorHAnsi"/>
          <w:b/>
          <w:color w:val="auto"/>
        </w:rPr>
        <w:t>Predict bacteria</w:t>
      </w:r>
      <w:r w:rsidR="009B36BB" w:rsidRPr="005A3086">
        <w:rPr>
          <w:rFonts w:asciiTheme="minorHAnsi" w:hAnsiTheme="minorHAnsi" w:cstheme="minorHAnsi"/>
          <w:b/>
          <w:color w:val="auto"/>
        </w:rPr>
        <w:t>l</w:t>
      </w:r>
      <w:r w:rsidRPr="005A3086">
        <w:rPr>
          <w:rFonts w:asciiTheme="minorHAnsi" w:hAnsiTheme="minorHAnsi" w:cstheme="minorHAnsi"/>
          <w:b/>
          <w:color w:val="auto"/>
        </w:rPr>
        <w:t xml:space="preserve"> function</w:t>
      </w:r>
    </w:p>
    <w:p w14:paraId="63EF6F3F"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7F79D53C" w14:textId="41F1DE26" w:rsidR="00686085" w:rsidRPr="005A3086" w:rsidRDefault="00766CE1"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 xml:space="preserve">To predict </w:t>
      </w:r>
      <w:r w:rsidR="00D073CA" w:rsidRPr="005A3086">
        <w:rPr>
          <w:rFonts w:asciiTheme="minorHAnsi" w:hAnsiTheme="minorHAnsi" w:cstheme="minorHAnsi"/>
          <w:color w:val="auto"/>
        </w:rPr>
        <w:t xml:space="preserve">the </w:t>
      </w:r>
      <w:r w:rsidRPr="005A3086">
        <w:rPr>
          <w:rFonts w:asciiTheme="minorHAnsi" w:hAnsiTheme="minorHAnsi" w:cstheme="minorHAnsi"/>
          <w:color w:val="auto"/>
        </w:rPr>
        <w:t xml:space="preserve">related </w:t>
      </w:r>
      <w:r w:rsidR="00D073CA" w:rsidRPr="005A3086">
        <w:rPr>
          <w:rFonts w:asciiTheme="minorHAnsi" w:hAnsiTheme="minorHAnsi" w:cstheme="minorHAnsi"/>
          <w:color w:val="auto"/>
        </w:rPr>
        <w:t>representation of the characteristics of the bacteria, use BugBase</w:t>
      </w:r>
      <w:r w:rsidR="0062437A" w:rsidRPr="005A3086">
        <w:rPr>
          <w:rFonts w:asciiTheme="minorHAnsi" w:hAnsiTheme="minorHAnsi" w:cstheme="minorHAnsi"/>
          <w:color w:val="auto"/>
        </w:rPr>
        <w:fldChar w:fldCharType="begin"/>
      </w:r>
      <w:r w:rsidR="00ED20E3" w:rsidRPr="005A3086">
        <w:rPr>
          <w:rFonts w:asciiTheme="minorHAnsi" w:hAnsiTheme="minorHAnsi" w:cstheme="minorHAnsi"/>
          <w:color w:val="auto"/>
        </w:rPr>
        <w:instrText xml:space="preserve"> ADDIN EN.CITE &lt;EndNote&gt;&lt;Cite&gt;&lt;Author&gt;Ward&lt;/Author&gt;&lt;Year&gt;2017&lt;/Year&gt;&lt;RecNum&gt;54&lt;/RecNum&gt;&lt;DisplayText&gt;&lt;style face="superscript"&gt;21&lt;/style&gt;&lt;/DisplayText&gt;&lt;record&gt;&lt;rec-number&gt;54&lt;/rec-number&gt;&lt;foreign-keys&gt;&lt;key app="EN" db-id="vdv09e298zad9reavd7pvvz1wraxpsfsvaat" timestamp="1611834944"&gt;54&lt;/key&gt;&lt;/foreign-keys&gt;&lt;ref-type name="Journal Article"&gt;17&lt;/ref-type&gt;&lt;contributors&gt;&lt;authors&gt;&lt;author&gt;Ward, Tonya&lt;/author&gt;&lt;author&gt;Larson, Jake&lt;/author&gt;&lt;author&gt;Meulemans, Jeremy&lt;/author&gt;&lt;author&gt;Hillmann, Ben&lt;/author&gt;&lt;author&gt;Lynch, Joshua&lt;/author&gt;&lt;author&gt;Sidiropoulos, Dimitri&lt;/author&gt;&lt;author&gt;Spear, John R.&lt;/author&gt;&lt;author&gt;Caporaso, Greg&lt;/author&gt;&lt;author&gt;Blekhman, Ran&lt;/author&gt;&lt;author&gt;Knight, Rob&lt;/author&gt;&lt;author&gt;Fink, Ryan&lt;/author&gt;&lt;author&gt;Knights, Dan&lt;/author&gt;&lt;/authors&gt;&lt;/contributors&gt;&lt;titles&gt;&lt;title&gt;BugBase predicts organism-level microbiome phenotypes&lt;/title&gt;&lt;secondary-title&gt;bioRxiv&lt;/secondary-title&gt;&lt;/titles&gt;&lt;periodical&gt;&lt;full-title&gt;bioRxiv&lt;/full-title&gt;&lt;/periodical&gt;&lt;pages&gt;133462&lt;/pages&gt;&lt;dates&gt;&lt;year&gt;2017&lt;/year&gt;&lt;/dates&gt;&lt;urls&gt;&lt;related-urls&gt;&lt;url&gt;https://www.biorxiv.org/content/biorxiv/early/2017/05/02/133462.full.pdf&lt;/url&gt;&lt;/related-urls&gt;&lt;/urls&gt;&lt;electronic-resource-num&gt;10.1101/133462&lt;/electronic-resource-num&gt;&lt;/record&gt;&lt;/Cite&gt;&lt;/EndNote&gt;</w:instrText>
      </w:r>
      <w:r w:rsidR="0062437A" w:rsidRPr="005A3086">
        <w:rPr>
          <w:rFonts w:asciiTheme="minorHAnsi" w:hAnsiTheme="minorHAnsi" w:cstheme="minorHAnsi"/>
          <w:color w:val="auto"/>
        </w:rPr>
        <w:fldChar w:fldCharType="separate"/>
      </w:r>
      <w:r w:rsidR="00ED20E3" w:rsidRPr="005A3086">
        <w:rPr>
          <w:rFonts w:asciiTheme="minorHAnsi" w:hAnsiTheme="minorHAnsi" w:cstheme="minorHAnsi"/>
          <w:noProof/>
          <w:color w:val="auto"/>
          <w:vertAlign w:val="superscript"/>
        </w:rPr>
        <w:t>21</w:t>
      </w:r>
      <w:r w:rsidR="0062437A" w:rsidRPr="005A3086">
        <w:rPr>
          <w:rFonts w:asciiTheme="minorHAnsi" w:hAnsiTheme="minorHAnsi" w:cstheme="minorHAnsi"/>
          <w:color w:val="auto"/>
        </w:rPr>
        <w:fldChar w:fldCharType="end"/>
      </w:r>
      <w:r w:rsidR="00D073CA" w:rsidRPr="005A3086">
        <w:rPr>
          <w:rFonts w:asciiTheme="minorHAnsi" w:hAnsiTheme="minorHAnsi" w:cstheme="minorHAnsi"/>
          <w:color w:val="auto"/>
        </w:rPr>
        <w:t>.</w:t>
      </w:r>
      <w:r w:rsidR="008314C3" w:rsidRPr="005A3086">
        <w:rPr>
          <w:rFonts w:asciiTheme="minorHAnsi" w:hAnsiTheme="minorHAnsi" w:cstheme="minorHAnsi"/>
          <w:color w:val="auto"/>
        </w:rPr>
        <w:t xml:space="preserve"> </w:t>
      </w:r>
      <w:r w:rsidR="00937357" w:rsidRPr="005A3086">
        <w:rPr>
          <w:rFonts w:asciiTheme="minorHAnsi" w:hAnsiTheme="minorHAnsi" w:cstheme="minorHAnsi"/>
          <w:color w:val="auto"/>
        </w:rPr>
        <w:t xml:space="preserve">The input </w:t>
      </w:r>
      <w:r w:rsidRPr="005A3086">
        <w:rPr>
          <w:rFonts w:asciiTheme="minorHAnsi" w:hAnsiTheme="minorHAnsi" w:cstheme="minorHAnsi"/>
          <w:color w:val="auto"/>
        </w:rPr>
        <w:t xml:space="preserve">OTU </w:t>
      </w:r>
      <w:r w:rsidR="00937357" w:rsidRPr="005A3086">
        <w:rPr>
          <w:rFonts w:asciiTheme="minorHAnsi" w:hAnsiTheme="minorHAnsi" w:cstheme="minorHAnsi"/>
          <w:color w:val="auto"/>
        </w:rPr>
        <w:t xml:space="preserve">table for BugBase </w:t>
      </w:r>
      <w:r w:rsidRPr="005A3086">
        <w:rPr>
          <w:rFonts w:asciiTheme="minorHAnsi" w:hAnsiTheme="minorHAnsi" w:cstheme="minorHAnsi"/>
          <w:color w:val="auto"/>
        </w:rPr>
        <w:t xml:space="preserve">is </w:t>
      </w:r>
      <w:r w:rsidR="00937357" w:rsidRPr="005A3086">
        <w:rPr>
          <w:rFonts w:asciiTheme="minorHAnsi" w:hAnsiTheme="minorHAnsi" w:cstheme="minorHAnsi"/>
          <w:color w:val="auto"/>
        </w:rPr>
        <w:t xml:space="preserve">prepared using the following commands. </w:t>
      </w:r>
    </w:p>
    <w:p w14:paraId="064350C9" w14:textId="77777777" w:rsidR="00937357" w:rsidRPr="005A3086" w:rsidRDefault="00937357"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biom convert -i otu_table.biom -o otu_table.txt --to-tsv</w:t>
      </w:r>
    </w:p>
    <w:p w14:paraId="5F7EE63D" w14:textId="77777777" w:rsidR="00937357" w:rsidRPr="005A3086" w:rsidRDefault="00937357"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biom convert -i otu_table.txt -o otu_table_json.biom --table-type="OTU table" --to-json</w:t>
      </w:r>
    </w:p>
    <w:p w14:paraId="4FD8271A" w14:textId="77777777" w:rsidR="00003837" w:rsidRPr="005A3086" w:rsidRDefault="00003837" w:rsidP="00B21B70">
      <w:pPr>
        <w:adjustRightInd/>
        <w:ind w:rightChars="50" w:right="120"/>
        <w:rPr>
          <w:rFonts w:asciiTheme="minorHAnsi" w:hAnsiTheme="minorHAnsi" w:cstheme="minorHAnsi"/>
          <w:color w:val="auto"/>
        </w:rPr>
      </w:pPr>
    </w:p>
    <w:p w14:paraId="3260EDE2" w14:textId="2D178FA5" w:rsidR="00003837" w:rsidRPr="005A3086" w:rsidRDefault="00D073CA" w:rsidP="00B21B70">
      <w:pPr>
        <w:pStyle w:val="ListParagraph"/>
        <w:adjustRightInd/>
        <w:ind w:left="0" w:rightChars="50" w:right="120"/>
        <w:rPr>
          <w:rFonts w:asciiTheme="minorHAnsi" w:hAnsiTheme="minorHAnsi" w:cstheme="minorHAnsi"/>
          <w:color w:val="auto"/>
        </w:rPr>
      </w:pPr>
      <w:r w:rsidRPr="005A3086">
        <w:rPr>
          <w:rFonts w:asciiTheme="minorHAnsi" w:hAnsiTheme="minorHAnsi" w:cstheme="minorHAnsi"/>
          <w:color w:val="auto"/>
        </w:rPr>
        <w:t>NOTE</w:t>
      </w:r>
      <w:r w:rsidRPr="005A3086">
        <w:rPr>
          <w:rFonts w:asciiTheme="minorHAnsi" w:hAnsiTheme="minorHAnsi" w:cstheme="minorHAnsi" w:hint="eastAsia"/>
          <w:color w:val="auto"/>
          <w:lang w:eastAsia="zh-CN"/>
        </w:rPr>
        <w:t>：</w:t>
      </w:r>
      <w:r w:rsidRPr="005A3086">
        <w:rPr>
          <w:rFonts w:asciiTheme="minorHAnsi" w:hAnsiTheme="minorHAnsi" w:cstheme="minorHAnsi"/>
          <w:color w:val="auto"/>
        </w:rPr>
        <w:t xml:space="preserve">The prediction is based on six phenotype categories </w:t>
      </w:r>
      <w:r w:rsidRPr="005A3086">
        <w:rPr>
          <w:rFonts w:asciiTheme="minorHAnsi" w:hAnsiTheme="minorHAnsi" w:cstheme="minorHAnsi"/>
          <w:color w:val="auto"/>
          <w:u w:val="single"/>
        </w:rPr>
        <w:t>(Ward</w:t>
      </w:r>
      <w:r w:rsidRPr="005A3086">
        <w:rPr>
          <w:rFonts w:asciiTheme="minorHAnsi" w:hAnsiTheme="minorHAnsi" w:cstheme="minorHAnsi"/>
          <w:i/>
          <w:color w:val="auto"/>
          <w:u w:val="single"/>
        </w:rPr>
        <w:t>et al</w:t>
      </w:r>
      <w:r w:rsidR="00621FE2" w:rsidRPr="005A3086">
        <w:rPr>
          <w:rFonts w:asciiTheme="minorHAnsi" w:hAnsiTheme="minorHAnsi" w:cstheme="minorHAnsi"/>
          <w:i/>
          <w:color w:val="auto"/>
          <w:u w:val="single"/>
        </w:rPr>
        <w:t>.</w:t>
      </w:r>
      <w:r w:rsidRPr="005A3086">
        <w:rPr>
          <w:rFonts w:asciiTheme="minorHAnsi" w:hAnsiTheme="minorHAnsi" w:cstheme="minorHAnsi"/>
          <w:color w:val="auto"/>
          <w:u w:val="single"/>
        </w:rPr>
        <w:t xml:space="preserve"> unpublished) (</w:t>
      </w:r>
      <w:hyperlink r:id="rId11" w:history="1">
        <w:r w:rsidRPr="005A3086">
          <w:rPr>
            <w:rStyle w:val="Hyperlink"/>
            <w:rFonts w:asciiTheme="minorHAnsi" w:hAnsiTheme="minorHAnsi" w:cstheme="minorHAnsi"/>
            <w:color w:val="auto"/>
          </w:rPr>
          <w:t>https://bugbase.cs.umn.edu/</w:t>
        </w:r>
      </w:hyperlink>
      <w:r w:rsidRPr="005A3086">
        <w:rPr>
          <w:rFonts w:asciiTheme="minorHAnsi" w:hAnsiTheme="minorHAnsi" w:cstheme="minorHAnsi"/>
          <w:color w:val="auto"/>
          <w:u w:val="single"/>
        </w:rPr>
        <w:t>)</w:t>
      </w:r>
      <w:r w:rsidRPr="005A3086">
        <w:rPr>
          <w:rFonts w:asciiTheme="minorHAnsi" w:hAnsiTheme="minorHAnsi" w:cstheme="minorHAnsi"/>
          <w:color w:val="auto"/>
        </w:rPr>
        <w:t>: Gram staining, oxygen tolerance</w:t>
      </w:r>
      <w:r w:rsidR="00766CE1" w:rsidRPr="005A3086">
        <w:rPr>
          <w:rFonts w:asciiTheme="minorHAnsi" w:hAnsiTheme="minorHAnsi" w:cstheme="minorHAnsi" w:hint="eastAsia"/>
          <w:color w:val="auto"/>
          <w:lang w:eastAsia="zh-CN"/>
        </w:rPr>
        <w:t>,</w:t>
      </w:r>
      <w:r w:rsidR="00766CE1" w:rsidRPr="005A3086">
        <w:rPr>
          <w:rFonts w:asciiTheme="minorHAnsi" w:hAnsiTheme="minorHAnsi" w:cstheme="minorHAnsi"/>
          <w:color w:val="auto"/>
          <w:lang w:eastAsia="zh-CN"/>
        </w:rPr>
        <w:t xml:space="preserve"> </w:t>
      </w:r>
      <w:r w:rsidRPr="005A3086">
        <w:rPr>
          <w:rFonts w:asciiTheme="minorHAnsi" w:hAnsiTheme="minorHAnsi" w:cstheme="minorHAnsi"/>
          <w:color w:val="auto"/>
        </w:rPr>
        <w:t>ability to form biofilms, mobile element content</w:t>
      </w:r>
      <w:r w:rsidR="00766CE1" w:rsidRPr="005A3086">
        <w:rPr>
          <w:rFonts w:asciiTheme="minorHAnsi" w:hAnsiTheme="minorHAnsi" w:cstheme="minorHAnsi" w:hint="eastAsia"/>
          <w:color w:val="auto"/>
          <w:lang w:eastAsia="zh-CN"/>
        </w:rPr>
        <w:t>,</w:t>
      </w:r>
      <w:r w:rsidR="00766CE1" w:rsidRPr="005A3086">
        <w:rPr>
          <w:rFonts w:asciiTheme="minorHAnsi" w:hAnsiTheme="minorHAnsi" w:cstheme="minorHAnsi"/>
          <w:color w:val="auto"/>
          <w:lang w:eastAsia="zh-CN"/>
        </w:rPr>
        <w:t xml:space="preserve"> </w:t>
      </w:r>
      <w:r w:rsidRPr="005A3086">
        <w:rPr>
          <w:rFonts w:asciiTheme="minorHAnsi" w:hAnsiTheme="minorHAnsi" w:cstheme="minorHAnsi" w:hint="eastAsia"/>
          <w:color w:val="auto"/>
          <w:lang w:eastAsia="zh-CN"/>
        </w:rPr>
        <w:t>p</w:t>
      </w:r>
      <w:r w:rsidRPr="005A3086">
        <w:rPr>
          <w:rFonts w:asciiTheme="minorHAnsi" w:hAnsiTheme="minorHAnsi" w:cstheme="minorHAnsi"/>
          <w:color w:val="auto"/>
        </w:rPr>
        <w:t>athogenicity, and oxidative stress tolerance.</w:t>
      </w:r>
    </w:p>
    <w:p w14:paraId="4B92BDFC"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578F3FF1" w14:textId="2B71C289" w:rsidR="00003837" w:rsidRPr="005A3086" w:rsidRDefault="00D073CA"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Predict the functional composition of a metagenome by PICRUSt with the usage of marker gene data and a database containing reference genomes</w:t>
      </w:r>
      <w:r w:rsidR="0062437A" w:rsidRPr="005A3086">
        <w:rPr>
          <w:rFonts w:asciiTheme="minorHAnsi" w:hAnsiTheme="minorHAnsi" w:cstheme="minorHAnsi"/>
          <w:color w:val="auto"/>
        </w:rPr>
        <w:fldChar w:fldCharType="begin">
          <w:fldData xml:space="preserve">PEVuZE5vdGU+PENpdGU+PEF1dGhvcj5MYW5naWxsZTwvQXV0aG9yPjxZZWFyPjIwMTM8L1llYXI+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</w:fldData>
        </w:fldChar>
      </w:r>
      <w:r w:rsidR="00ED20E3" w:rsidRPr="005A3086">
        <w:rPr>
          <w:rFonts w:asciiTheme="minorHAnsi" w:hAnsiTheme="minorHAnsi" w:cstheme="minorHAnsi"/>
          <w:color w:val="auto"/>
        </w:rPr>
        <w:instrText xml:space="preserve"> ADDIN EN.CITE </w:instrText>
      </w:r>
      <w:r w:rsidR="00ED20E3" w:rsidRPr="005A3086">
        <w:rPr>
          <w:rFonts w:asciiTheme="minorHAnsi" w:hAnsiTheme="minorHAnsi" w:cstheme="minorHAnsi"/>
          <w:color w:val="auto"/>
        </w:rPr>
        <w:fldChar w:fldCharType="begin">
          <w:fldData xml:space="preserve">PEVuZE5vdGU+PENpdGU+PEF1dGhvcj5MYW5naWxsZTwvQXV0aG9yPjxZZWFyPjIwMTM8L1llYXI+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</w:fldData>
        </w:fldChar>
      </w:r>
      <w:r w:rsidR="00ED20E3" w:rsidRPr="005A3086">
        <w:rPr>
          <w:rFonts w:asciiTheme="minorHAnsi" w:hAnsiTheme="minorHAnsi" w:cstheme="minorHAnsi"/>
          <w:color w:val="auto"/>
        </w:rPr>
        <w:instrText xml:space="preserve"> ADDIN EN.CITE.DATA </w:instrText>
      </w:r>
      <w:r w:rsidR="00ED20E3" w:rsidRPr="005A3086">
        <w:rPr>
          <w:rFonts w:asciiTheme="minorHAnsi" w:hAnsiTheme="minorHAnsi" w:cstheme="minorHAnsi"/>
          <w:color w:val="auto"/>
        </w:rPr>
      </w:r>
      <w:r w:rsidR="00ED20E3" w:rsidRPr="005A3086">
        <w:rPr>
          <w:rFonts w:asciiTheme="minorHAnsi" w:hAnsiTheme="minorHAnsi" w:cstheme="minorHAnsi"/>
          <w:color w:val="auto"/>
        </w:rPr>
        <w:fldChar w:fldCharType="end"/>
      </w:r>
      <w:r w:rsidR="0062437A" w:rsidRPr="005A3086">
        <w:rPr>
          <w:rFonts w:asciiTheme="minorHAnsi" w:hAnsiTheme="minorHAnsi" w:cstheme="minorHAnsi"/>
          <w:color w:val="auto"/>
        </w:rPr>
      </w:r>
      <w:r w:rsidR="0062437A" w:rsidRPr="005A3086">
        <w:rPr>
          <w:rFonts w:asciiTheme="minorHAnsi" w:hAnsiTheme="minorHAnsi" w:cstheme="minorHAnsi"/>
          <w:color w:val="auto"/>
        </w:rPr>
        <w:fldChar w:fldCharType="separate"/>
      </w:r>
      <w:r w:rsidR="00ED20E3" w:rsidRPr="005A3086">
        <w:rPr>
          <w:rFonts w:asciiTheme="minorHAnsi" w:hAnsiTheme="minorHAnsi" w:cstheme="minorHAnsi"/>
          <w:noProof/>
          <w:color w:val="auto"/>
          <w:vertAlign w:val="superscript"/>
        </w:rPr>
        <w:t>22</w:t>
      </w:r>
      <w:r w:rsidR="0062437A" w:rsidRPr="005A3086">
        <w:rPr>
          <w:rFonts w:asciiTheme="minorHAnsi" w:hAnsiTheme="minorHAnsi" w:cstheme="minorHAnsi"/>
          <w:color w:val="auto"/>
        </w:rPr>
        <w:fldChar w:fldCharType="end"/>
      </w:r>
      <w:r w:rsidRPr="005A3086">
        <w:rPr>
          <w:rFonts w:asciiTheme="minorHAnsi" w:hAnsiTheme="minorHAnsi" w:cstheme="minorHAnsi"/>
          <w:color w:val="auto"/>
        </w:rPr>
        <w:t xml:space="preserve">. </w:t>
      </w:r>
    </w:p>
    <w:p w14:paraId="298ED1E0" w14:textId="77777777" w:rsidR="00391ABD" w:rsidRPr="005A3086" w:rsidRDefault="00391ABD"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make_otu_table.py -i microbiome_97/uclust_ref_picked_otus/test_paired_otus.txt -t /mnt/nas_bioinfo/ref/qiime2_ref/97_otu_taxonomy.txt -o otu_table.biom &amp;</w:t>
      </w:r>
    </w:p>
    <w:p w14:paraId="67165870" w14:textId="77777777" w:rsidR="00391ABD" w:rsidRPr="005A3086" w:rsidRDefault="00391ABD"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normalize_by_copy_number.py -i otu_table.biom -o normalized_otus.biom</w:t>
      </w:r>
    </w:p>
    <w:p w14:paraId="5F4BA743" w14:textId="77777777" w:rsidR="00391ABD" w:rsidRPr="005A3086" w:rsidRDefault="00391ABD"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predict_metagenomes.py -i normalized_otus.biom -o metagenome_predictions.biom</w:t>
      </w:r>
    </w:p>
    <w:p w14:paraId="745CA8BA" w14:textId="77777777" w:rsidR="00391ABD" w:rsidRPr="005A3086" w:rsidRDefault="00391ABD"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categorize_by_function.py -i metagenome_predictions.biom -c "KEGG_Pathways" -l 1 -o picrust_L1.biom</w:t>
      </w:r>
    </w:p>
    <w:p w14:paraId="4640B911" w14:textId="21C1DD49" w:rsidR="008314C3" w:rsidRPr="005A3086" w:rsidRDefault="00391ABD"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categorize_by_function.py -f -i metagenome_predictions.biom -c KEGG_Pathways -l 1 -o metagenome_predictions.L1.txt</w:t>
      </w:r>
    </w:p>
    <w:p w14:paraId="2D94E0C3"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437F5502" w14:textId="7BEE7F6F" w:rsidR="00003837" w:rsidRPr="005A3086" w:rsidRDefault="00BD0AA1" w:rsidP="00B21B70">
      <w:pPr>
        <w:pStyle w:val="ListParagraph"/>
        <w:numPr>
          <w:ilvl w:val="1"/>
          <w:numId w:val="1"/>
        </w:numPr>
        <w:adjustRightInd/>
        <w:ind w:left="0" w:rightChars="50" w:right="120" w:firstLine="0"/>
        <w:rPr>
          <w:rFonts w:asciiTheme="minorHAnsi" w:hAnsiTheme="minorHAnsi" w:cstheme="minorHAnsi"/>
          <w:color w:val="auto"/>
        </w:rPr>
      </w:pPr>
      <w:r w:rsidRPr="005A3086">
        <w:rPr>
          <w:rFonts w:asciiTheme="minorHAnsi" w:hAnsiTheme="minorHAnsi" w:cstheme="minorHAnsi"/>
          <w:color w:val="auto"/>
        </w:rPr>
        <w:t>A</w:t>
      </w:r>
      <w:r w:rsidR="00D073CA" w:rsidRPr="005A3086">
        <w:rPr>
          <w:rFonts w:asciiTheme="minorHAnsi" w:hAnsiTheme="minorHAnsi" w:cstheme="minorHAnsi"/>
          <w:color w:val="auto"/>
        </w:rPr>
        <w:t>naly</w:t>
      </w:r>
      <w:r w:rsidR="003B7C0F" w:rsidRPr="005A3086">
        <w:rPr>
          <w:rFonts w:asciiTheme="minorHAnsi" w:hAnsiTheme="minorHAnsi" w:cstheme="minorHAnsi"/>
          <w:color w:val="auto"/>
        </w:rPr>
        <w:t>ze</w:t>
      </w:r>
      <w:r w:rsidR="00D073CA" w:rsidRPr="005A3086">
        <w:rPr>
          <w:rFonts w:asciiTheme="minorHAnsi" w:hAnsiTheme="minorHAnsi" w:cstheme="minorHAnsi"/>
          <w:color w:val="auto"/>
        </w:rPr>
        <w:t xml:space="preserve"> the difference</w:t>
      </w:r>
      <w:r w:rsidR="00766CE1" w:rsidRPr="005A3086">
        <w:rPr>
          <w:rFonts w:asciiTheme="minorHAnsi" w:hAnsiTheme="minorHAnsi" w:cstheme="minorHAnsi"/>
          <w:color w:val="auto"/>
        </w:rPr>
        <w:t>s in</w:t>
      </w:r>
      <w:r w:rsidR="00D073CA" w:rsidRPr="005A3086">
        <w:rPr>
          <w:rFonts w:asciiTheme="minorHAnsi" w:hAnsiTheme="minorHAnsi" w:cstheme="minorHAnsi"/>
          <w:color w:val="auto"/>
        </w:rPr>
        <w:t xml:space="preserve"> functions among each group with the help of STAMP</w:t>
      </w:r>
      <w:r w:rsidR="0062437A" w:rsidRPr="005A3086">
        <w:rPr>
          <w:rFonts w:asciiTheme="minorHAnsi" w:hAnsiTheme="minorHAnsi" w:cstheme="minorHAnsi"/>
          <w:color w:val="auto"/>
          <w:vertAlign w:val="superscript"/>
        </w:rPr>
        <w:fldChar w:fldCharType="begin">
          <w:fldData xml:space="preserve">PEVuZE5vdGU+PENpdGU+PEF1dGhvcj5MYW5naWxsZTwvQXV0aG9yPjxZZWFyPjIwMTM8L1llYXI+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=
</w:fldData>
        </w:fldChar>
      </w:r>
      <w:r w:rsidR="00ED20E3" w:rsidRPr="005A3086">
        <w:rPr>
          <w:rFonts w:asciiTheme="minorHAnsi" w:hAnsiTheme="minorHAnsi" w:cstheme="minorHAnsi"/>
          <w:color w:val="auto"/>
          <w:vertAlign w:val="superscript"/>
        </w:rPr>
        <w:instrText xml:space="preserve"> ADDIN EN.CITE </w:instrText>
      </w:r>
      <w:r w:rsidR="00ED20E3" w:rsidRPr="005A3086">
        <w:rPr>
          <w:rFonts w:asciiTheme="minorHAnsi" w:hAnsiTheme="minorHAnsi" w:cstheme="minorHAnsi"/>
          <w:color w:val="auto"/>
          <w:vertAlign w:val="superscript"/>
        </w:rPr>
        <w:fldChar w:fldCharType="begin">
          <w:fldData xml:space="preserve">PEVuZE5vdGU+PENpdGU+PEF1dGhvcj5MYW5naWxsZTwvQXV0aG9yPjxZZWFyPjIwMTM8L1llYXI+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=
</w:fldData>
        </w:fldChar>
      </w:r>
      <w:r w:rsidR="00ED20E3" w:rsidRPr="005A3086">
        <w:rPr>
          <w:rFonts w:asciiTheme="minorHAnsi" w:hAnsiTheme="minorHAnsi" w:cstheme="minorHAnsi"/>
          <w:color w:val="auto"/>
          <w:vertAlign w:val="superscript"/>
        </w:rPr>
        <w:instrText xml:space="preserve"> ADDIN EN.CITE.DATA </w:instrText>
      </w:r>
      <w:r w:rsidR="00ED20E3" w:rsidRPr="005A3086">
        <w:rPr>
          <w:rFonts w:asciiTheme="minorHAnsi" w:hAnsiTheme="minorHAnsi" w:cstheme="minorHAnsi"/>
          <w:color w:val="auto"/>
          <w:vertAlign w:val="superscript"/>
        </w:rPr>
      </w:r>
      <w:r w:rsidR="00ED20E3" w:rsidRPr="005A3086">
        <w:rPr>
          <w:rFonts w:asciiTheme="minorHAnsi" w:hAnsiTheme="minorHAnsi" w:cstheme="minorHAnsi"/>
          <w:color w:val="auto"/>
          <w:vertAlign w:val="superscript"/>
        </w:rPr>
        <w:fldChar w:fldCharType="end"/>
      </w:r>
      <w:r w:rsidR="0062437A" w:rsidRPr="005A3086">
        <w:rPr>
          <w:rFonts w:asciiTheme="minorHAnsi" w:hAnsiTheme="minorHAnsi" w:cstheme="minorHAnsi"/>
          <w:color w:val="auto"/>
          <w:vertAlign w:val="superscript"/>
        </w:rPr>
      </w:r>
      <w:r w:rsidR="0062437A" w:rsidRPr="005A3086">
        <w:rPr>
          <w:rFonts w:asciiTheme="minorHAnsi" w:hAnsiTheme="minorHAnsi" w:cstheme="minorHAnsi"/>
          <w:color w:val="auto"/>
          <w:vertAlign w:val="superscript"/>
        </w:rPr>
        <w:fldChar w:fldCharType="separate"/>
      </w:r>
      <w:r w:rsidR="00ED20E3" w:rsidRPr="005A3086">
        <w:rPr>
          <w:rFonts w:asciiTheme="minorHAnsi" w:hAnsiTheme="minorHAnsi" w:cstheme="minorHAnsi"/>
          <w:noProof/>
          <w:color w:val="auto"/>
          <w:vertAlign w:val="superscript"/>
        </w:rPr>
        <w:t>23,24</w:t>
      </w:r>
      <w:r w:rsidR="0062437A" w:rsidRPr="005A3086">
        <w:rPr>
          <w:rFonts w:asciiTheme="minorHAnsi" w:hAnsiTheme="minorHAnsi" w:cstheme="minorHAnsi"/>
          <w:color w:val="auto"/>
          <w:vertAlign w:val="superscript"/>
        </w:rPr>
        <w:fldChar w:fldCharType="end"/>
      </w:r>
      <w:r w:rsidR="00D073CA" w:rsidRPr="005A3086">
        <w:rPr>
          <w:rFonts w:asciiTheme="minorHAnsi" w:hAnsiTheme="minorHAnsi" w:cstheme="minorHAnsi"/>
          <w:color w:val="auto"/>
        </w:rPr>
        <w:t>.</w:t>
      </w:r>
      <w:r w:rsidR="00240117" w:rsidRPr="005A3086">
        <w:rPr>
          <w:rFonts w:asciiTheme="minorHAnsi" w:hAnsiTheme="minorHAnsi" w:cstheme="minorHAnsi"/>
          <w:color w:val="auto"/>
        </w:rPr>
        <w:t xml:space="preserve"> Please refer to the citations to operate the software.</w:t>
      </w:r>
    </w:p>
    <w:p w14:paraId="06ED021A" w14:textId="77777777" w:rsidR="00003837" w:rsidRPr="005A3086" w:rsidRDefault="00003837" w:rsidP="00B21B70">
      <w:pPr>
        <w:adjustRightInd/>
        <w:ind w:rightChars="50" w:right="120"/>
        <w:contextualSpacing/>
        <w:rPr>
          <w:rFonts w:asciiTheme="minorHAnsi" w:hAnsiTheme="minorHAnsi" w:cstheme="minorHAnsi"/>
          <w:color w:val="auto"/>
        </w:rPr>
      </w:pPr>
    </w:p>
    <w:p w14:paraId="4D7640CA" w14:textId="6AB83B59" w:rsidR="00003837" w:rsidRPr="005A3086" w:rsidRDefault="00C40D1E" w:rsidP="00B21B70">
      <w:pPr>
        <w:adjustRightInd/>
        <w:ind w:rightChars="50" w:right="120"/>
        <w:contextualSpacing/>
        <w:outlineLvl w:val="0"/>
        <w:rPr>
          <w:rFonts w:asciiTheme="minorHAnsi" w:hAnsiTheme="minorHAnsi" w:cstheme="minorHAnsi"/>
          <w:b/>
          <w:color w:val="auto"/>
        </w:rPr>
      </w:pPr>
      <w:r w:rsidRPr="005A3086">
        <w:rPr>
          <w:rFonts w:asciiTheme="minorHAnsi" w:hAnsiTheme="minorHAnsi" w:cstheme="minorHAnsi"/>
          <w:b/>
          <w:color w:val="auto"/>
          <w:lang w:eastAsia="zh-CN"/>
        </w:rPr>
        <w:t>6</w:t>
      </w:r>
      <w:r w:rsidR="005A3086" w:rsidRPr="005A3086">
        <w:rPr>
          <w:rFonts w:asciiTheme="minorHAnsi" w:hAnsiTheme="minorHAnsi" w:cstheme="minorHAnsi" w:hint="eastAsia"/>
          <w:b/>
          <w:color w:val="auto"/>
          <w:lang w:eastAsia="zh-CN"/>
        </w:rPr>
        <w:t xml:space="preserve"> </w:t>
      </w:r>
      <w:r w:rsidR="00D073CA" w:rsidRPr="005A3086">
        <w:rPr>
          <w:rFonts w:asciiTheme="minorHAnsi" w:hAnsiTheme="minorHAnsi" w:cstheme="minorHAnsi"/>
          <w:b/>
          <w:color w:val="auto"/>
        </w:rPr>
        <w:t>Data</w:t>
      </w:r>
    </w:p>
    <w:p w14:paraId="4CA058B4"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3E77CAA1" w14:textId="7F8B581C" w:rsidR="0062437A" w:rsidRPr="005A3086" w:rsidRDefault="00453686"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rPr>
        <w:t>6.1</w:t>
      </w:r>
      <w:r w:rsidR="005A3086" w:rsidRPr="005A3086">
        <w:rPr>
          <w:rFonts w:asciiTheme="minorHAnsi" w:hAnsiTheme="minorHAnsi" w:cstheme="minorHAnsi"/>
          <w:color w:val="auto"/>
        </w:rPr>
        <w:t xml:space="preserve"> </w:t>
      </w:r>
      <w:r w:rsidR="0062437A" w:rsidRPr="005A3086">
        <w:rPr>
          <w:rFonts w:asciiTheme="minorHAnsi" w:hAnsiTheme="minorHAnsi" w:cstheme="minorHAnsi"/>
          <w:color w:val="auto"/>
        </w:rPr>
        <w:t xml:space="preserve">Use </w:t>
      </w:r>
      <w:r w:rsidR="005A3086" w:rsidRPr="005A3086">
        <w:rPr>
          <w:rFonts w:asciiTheme="minorHAnsi" w:hAnsiTheme="minorHAnsi" w:cstheme="minorHAnsi"/>
          <w:color w:val="auto"/>
        </w:rPr>
        <w:t>statistical</w:t>
      </w:r>
      <w:r w:rsidR="0062437A" w:rsidRPr="005A3086">
        <w:rPr>
          <w:rFonts w:asciiTheme="minorHAnsi" w:hAnsiTheme="minorHAnsi" w:cstheme="minorHAnsi"/>
          <w:color w:val="auto"/>
        </w:rPr>
        <w:t xml:space="preserve"> software to calculate the significance of the findings. The indication of statistical significance should be set as</w:t>
      </w:r>
      <w:r w:rsidR="0062437A" w:rsidRPr="005A3086">
        <w:rPr>
          <w:rFonts w:asciiTheme="minorHAnsi" w:hAnsiTheme="minorHAnsi" w:cstheme="minorHAnsi"/>
          <w:i/>
          <w:color w:val="auto"/>
        </w:rPr>
        <w:t xml:space="preserve"> P</w:t>
      </w:r>
      <w:r w:rsidR="0062437A" w:rsidRPr="005A3086">
        <w:rPr>
          <w:rFonts w:asciiTheme="minorHAnsi" w:hAnsiTheme="minorHAnsi" w:cstheme="minorHAnsi"/>
          <w:color w:val="auto"/>
        </w:rPr>
        <w:t xml:space="preserve"> &lt; 0.05</w:t>
      </w:r>
      <w:bookmarkStart w:id="3" w:name="_Hlk26824602"/>
      <w:r w:rsidR="0062437A" w:rsidRPr="005A3086">
        <w:rPr>
          <w:rFonts w:asciiTheme="minorHAnsi" w:hAnsiTheme="minorHAnsi" w:cstheme="minorHAnsi"/>
          <w:color w:val="auto"/>
        </w:rPr>
        <w:t xml:space="preserve">. </w:t>
      </w:r>
    </w:p>
    <w:p w14:paraId="14A56925" w14:textId="77777777" w:rsidR="00003837" w:rsidRPr="005A3086" w:rsidRDefault="00003837" w:rsidP="00B21B70">
      <w:pPr>
        <w:pStyle w:val="ListParagraph"/>
        <w:adjustRightInd/>
        <w:ind w:left="0" w:rightChars="50" w:right="120"/>
        <w:rPr>
          <w:rFonts w:asciiTheme="minorHAnsi" w:hAnsiTheme="minorHAnsi" w:cstheme="minorHAnsi"/>
          <w:color w:val="auto"/>
        </w:rPr>
      </w:pPr>
    </w:p>
    <w:p w14:paraId="28BF5E13" w14:textId="6DE0F5C0" w:rsidR="0062437A" w:rsidRPr="005A3086" w:rsidRDefault="00453686" w:rsidP="00B21B70">
      <w:pPr>
        <w:adjustRightInd/>
        <w:ind w:rightChars="50" w:right="120"/>
        <w:rPr>
          <w:rFonts w:asciiTheme="minorHAnsi" w:hAnsiTheme="minorHAnsi" w:cstheme="minorHAnsi"/>
          <w:color w:val="auto"/>
        </w:rPr>
      </w:pPr>
      <w:r w:rsidRPr="005A3086">
        <w:rPr>
          <w:rFonts w:asciiTheme="minorHAnsi" w:hAnsiTheme="minorHAnsi" w:cstheme="minorHAnsi"/>
          <w:color w:val="auto"/>
          <w:lang w:eastAsia="zh-CN"/>
        </w:rPr>
        <w:t>6.2</w:t>
      </w:r>
      <w:r w:rsidR="005A3086" w:rsidRPr="005A3086">
        <w:rPr>
          <w:rFonts w:asciiTheme="minorHAnsi" w:hAnsiTheme="minorHAnsi" w:cstheme="minorHAnsi"/>
          <w:color w:val="auto"/>
          <w:lang w:eastAsia="zh-CN"/>
        </w:rPr>
        <w:t xml:space="preserve">. </w:t>
      </w:r>
      <w:r w:rsidR="0062437A" w:rsidRPr="005A3086">
        <w:rPr>
          <w:rFonts w:asciiTheme="minorHAnsi" w:hAnsiTheme="minorHAnsi" w:cstheme="minorHAnsi"/>
          <w:color w:val="auto"/>
          <w:lang w:eastAsia="zh-CN"/>
        </w:rPr>
        <w:t>Assess</w:t>
      </w:r>
      <w:r w:rsidR="0062437A" w:rsidRPr="005A3086">
        <w:rPr>
          <w:rFonts w:asciiTheme="minorHAnsi" w:hAnsiTheme="minorHAnsi" w:cstheme="minorHAnsi"/>
          <w:color w:val="auto"/>
        </w:rPr>
        <w:t xml:space="preserve"> differences in age and parity by Student’s t-test. Assess differences in menopausal status, history of hypertension and diabetes by the chi-square test.</w:t>
      </w:r>
      <w:bookmarkStart w:id="4" w:name="_Hlk26825977"/>
      <w:bookmarkEnd w:id="3"/>
      <w:r w:rsidR="00EF526D" w:rsidRPr="005A3086">
        <w:rPr>
          <w:rFonts w:asciiTheme="minorHAnsi" w:hAnsiTheme="minorHAnsi" w:cstheme="minorHAnsi" w:hint="eastAsia"/>
          <w:color w:val="auto"/>
          <w:lang w:eastAsia="zh-CN"/>
        </w:rPr>
        <w:t xml:space="preserve"> </w:t>
      </w:r>
      <w:r w:rsidR="0062437A" w:rsidRPr="005A3086">
        <w:rPr>
          <w:rFonts w:asciiTheme="minorHAnsi" w:hAnsiTheme="minorHAnsi" w:cstheme="minorHAnsi"/>
          <w:color w:val="auto"/>
        </w:rPr>
        <w:t>Assess differences in the number of ovarian bacteria</w:t>
      </w:r>
      <w:r w:rsidR="00766CE1" w:rsidRPr="005A3086">
        <w:rPr>
          <w:rFonts w:asciiTheme="minorHAnsi" w:hAnsiTheme="minorHAnsi" w:cstheme="minorHAnsi"/>
          <w:color w:val="auto"/>
        </w:rPr>
        <w:t>l</w:t>
      </w:r>
      <w:r w:rsidR="0062437A" w:rsidRPr="005A3086">
        <w:rPr>
          <w:rFonts w:asciiTheme="minorHAnsi" w:hAnsiTheme="minorHAnsi" w:cstheme="minorHAnsi"/>
          <w:color w:val="auto"/>
        </w:rPr>
        <w:t xml:space="preserve"> taxa by the</w:t>
      </w:r>
      <w:bookmarkStart w:id="5" w:name="_Hlk26830288"/>
      <w:r w:rsidR="0062437A" w:rsidRPr="005A3086">
        <w:rPr>
          <w:rFonts w:asciiTheme="minorHAnsi" w:hAnsiTheme="minorHAnsi" w:cstheme="minorHAnsi"/>
          <w:color w:val="auto"/>
        </w:rPr>
        <w:t xml:space="preserve"> Mann-Whitney U test</w:t>
      </w:r>
      <w:bookmarkEnd w:id="5"/>
      <w:r w:rsidR="0062437A" w:rsidRPr="005A3086">
        <w:rPr>
          <w:rFonts w:asciiTheme="minorHAnsi" w:hAnsiTheme="minorHAnsi" w:cstheme="minorHAnsi"/>
          <w:color w:val="auto"/>
        </w:rPr>
        <w:t>.</w:t>
      </w:r>
      <w:bookmarkEnd w:id="4"/>
    </w:p>
    <w:p w14:paraId="5088CA21" w14:textId="77777777" w:rsidR="00003837" w:rsidRPr="005A3086" w:rsidRDefault="00003837" w:rsidP="00B21B70">
      <w:pPr>
        <w:pStyle w:val="NormalWeb"/>
        <w:adjustRightInd/>
        <w:spacing w:before="0" w:beforeAutospacing="0" w:after="0" w:afterAutospacing="0"/>
        <w:ind w:rightChars="50" w:right="120"/>
        <w:contextualSpacing/>
        <w:rPr>
          <w:rFonts w:asciiTheme="minorHAnsi" w:hAnsiTheme="minorHAnsi" w:cstheme="minorHAnsi"/>
          <w:b/>
          <w:color w:val="auto"/>
        </w:rPr>
      </w:pPr>
    </w:p>
    <w:p w14:paraId="2ABF3BEA"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b/>
          <w:bCs/>
          <w:color w:val="auto"/>
        </w:rPr>
      </w:pPr>
      <w:r w:rsidRPr="005A3086">
        <w:rPr>
          <w:rFonts w:asciiTheme="minorHAnsi" w:hAnsiTheme="minorHAnsi" w:cstheme="minorHAnsi"/>
          <w:b/>
          <w:color w:val="auto"/>
        </w:rPr>
        <w:t>REPRESENTATIVE RESULTS:</w:t>
      </w:r>
    </w:p>
    <w:p w14:paraId="056A5761"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color w:val="auto"/>
          <w:lang w:eastAsia="zh-CN"/>
        </w:rPr>
      </w:pPr>
      <w:r w:rsidRPr="005A3086">
        <w:rPr>
          <w:rFonts w:asciiTheme="minorHAnsi" w:hAnsiTheme="minorHAnsi" w:cstheme="minorHAnsi"/>
          <w:b/>
          <w:bCs/>
          <w:color w:val="auto"/>
          <w:lang w:eastAsia="zh-CN"/>
        </w:rPr>
        <w:t>Patients</w:t>
      </w:r>
    </w:p>
    <w:p w14:paraId="5BA6CFC5" w14:textId="23762B54" w:rsidR="00003837" w:rsidRPr="005A3086" w:rsidRDefault="00667E49"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lang w:eastAsia="zh-CN"/>
        </w:rPr>
        <w:t>A t</w:t>
      </w:r>
      <w:r w:rsidR="00A13627" w:rsidRPr="005A3086">
        <w:rPr>
          <w:rFonts w:asciiTheme="minorHAnsi" w:hAnsiTheme="minorHAnsi" w:cstheme="minorHAnsi" w:hint="eastAsia"/>
          <w:color w:val="auto"/>
          <w:lang w:eastAsia="zh-CN"/>
        </w:rPr>
        <w:t xml:space="preserve">otal </w:t>
      </w:r>
      <w:r w:rsidRPr="005A3086">
        <w:rPr>
          <w:rFonts w:asciiTheme="minorHAnsi" w:hAnsiTheme="minorHAnsi" w:cstheme="minorHAnsi"/>
          <w:color w:val="auto"/>
          <w:lang w:eastAsia="zh-CN"/>
        </w:rPr>
        <w:t xml:space="preserve">of </w:t>
      </w:r>
      <w:r w:rsidR="00A13627" w:rsidRPr="005A3086">
        <w:rPr>
          <w:rFonts w:asciiTheme="minorHAnsi" w:hAnsiTheme="minorHAnsi" w:cstheme="minorHAnsi" w:hint="eastAsia"/>
          <w:color w:val="auto"/>
          <w:lang w:eastAsia="zh-CN"/>
        </w:rPr>
        <w:t>16</w:t>
      </w:r>
      <w:r w:rsidR="00147D90" w:rsidRPr="005A3086">
        <w:rPr>
          <w:rFonts w:asciiTheme="minorHAnsi" w:hAnsiTheme="minorHAnsi" w:cstheme="minorHAnsi" w:hint="eastAsia"/>
          <w:color w:val="auto"/>
          <w:lang w:eastAsia="zh-CN"/>
        </w:rPr>
        <w:t xml:space="preserve"> qualified patients were included in </w:t>
      </w:r>
      <w:r w:rsidR="005A3086" w:rsidRPr="005A3086">
        <w:rPr>
          <w:rFonts w:asciiTheme="minorHAnsi" w:hAnsiTheme="minorHAnsi" w:cstheme="minorHAnsi"/>
          <w:color w:val="auto"/>
          <w:lang w:eastAsia="zh-CN"/>
        </w:rPr>
        <w:t>the</w:t>
      </w:r>
      <w:r w:rsidR="00147D90" w:rsidRPr="005A3086">
        <w:rPr>
          <w:rFonts w:asciiTheme="minorHAnsi" w:hAnsiTheme="minorHAnsi" w:cstheme="minorHAnsi" w:hint="eastAsia"/>
          <w:color w:val="auto"/>
          <w:lang w:eastAsia="zh-CN"/>
        </w:rPr>
        <w:t xml:space="preserve"> study</w:t>
      </w:r>
      <w:r w:rsidR="00D073CA" w:rsidRPr="005A3086">
        <w:rPr>
          <w:rFonts w:asciiTheme="minorHAnsi" w:hAnsiTheme="minorHAnsi" w:cstheme="minorHAnsi"/>
          <w:color w:val="auto"/>
        </w:rPr>
        <w:t xml:space="preserve">. The control group included </w:t>
      </w:r>
      <w:r w:rsidR="00DC45E4" w:rsidRPr="005A3086">
        <w:rPr>
          <w:rFonts w:asciiTheme="minorHAnsi" w:hAnsiTheme="minorHAnsi" w:cstheme="minorHAnsi"/>
          <w:color w:val="auto"/>
        </w:rPr>
        <w:t xml:space="preserve">10 </w:t>
      </w:r>
      <w:r w:rsidR="00D073CA" w:rsidRPr="005A3086">
        <w:rPr>
          <w:rFonts w:asciiTheme="minorHAnsi" w:hAnsiTheme="minorHAnsi" w:cstheme="minorHAnsi"/>
          <w:color w:val="auto"/>
        </w:rPr>
        <w:t xml:space="preserve">women with </w:t>
      </w:r>
      <w:r w:rsidR="00766CE1" w:rsidRPr="005A3086">
        <w:rPr>
          <w:rFonts w:asciiTheme="minorHAnsi" w:hAnsiTheme="minorHAnsi" w:cstheme="minorHAnsi"/>
          <w:color w:val="auto"/>
        </w:rPr>
        <w:t xml:space="preserve">a </w:t>
      </w:r>
      <w:r w:rsidR="00D073CA" w:rsidRPr="005A3086">
        <w:rPr>
          <w:rFonts w:asciiTheme="minorHAnsi" w:hAnsiTheme="minorHAnsi" w:cstheme="minorHAnsi"/>
          <w:color w:val="auto"/>
        </w:rPr>
        <w:t xml:space="preserve">diagnosis of benign </w:t>
      </w:r>
      <w:r w:rsidR="00647355" w:rsidRPr="005A3086">
        <w:rPr>
          <w:rFonts w:asciiTheme="minorHAnsi" w:hAnsiTheme="minorHAnsi" w:cstheme="minorHAnsi" w:hint="eastAsia"/>
          <w:color w:val="auto"/>
          <w:lang w:eastAsia="zh-CN"/>
        </w:rPr>
        <w:t>uterine</w:t>
      </w:r>
      <w:r w:rsidR="00647355" w:rsidRPr="005A3086">
        <w:rPr>
          <w:rFonts w:asciiTheme="minorHAnsi" w:hAnsiTheme="minorHAnsi" w:cstheme="minorHAnsi"/>
          <w:color w:val="auto"/>
        </w:rPr>
        <w:t xml:space="preserve"> </w:t>
      </w:r>
      <w:r w:rsidR="00D073CA" w:rsidRPr="005A3086">
        <w:rPr>
          <w:rFonts w:asciiTheme="minorHAnsi" w:hAnsiTheme="minorHAnsi" w:cstheme="minorHAnsi"/>
          <w:color w:val="auto"/>
        </w:rPr>
        <w:t xml:space="preserve">tumor (among them, </w:t>
      </w:r>
      <w:r w:rsidR="00DC45E4" w:rsidRPr="005A3086">
        <w:rPr>
          <w:rFonts w:asciiTheme="minorHAnsi" w:hAnsiTheme="minorHAnsi" w:cstheme="minorHAnsi"/>
          <w:color w:val="auto"/>
        </w:rPr>
        <w:t xml:space="preserve">3 </w:t>
      </w:r>
      <w:r w:rsidR="00D073CA" w:rsidRPr="005A3086">
        <w:rPr>
          <w:rFonts w:asciiTheme="minorHAnsi" w:hAnsiTheme="minorHAnsi" w:cstheme="minorHAnsi"/>
          <w:color w:val="auto"/>
        </w:rPr>
        <w:t xml:space="preserve">patients were diagnosed </w:t>
      </w:r>
      <w:r w:rsidR="00766CE1" w:rsidRPr="005A3086">
        <w:rPr>
          <w:rFonts w:asciiTheme="minorHAnsi" w:hAnsiTheme="minorHAnsi" w:cstheme="minorHAnsi"/>
          <w:color w:val="auto"/>
        </w:rPr>
        <w:t xml:space="preserve">with </w:t>
      </w:r>
      <w:r w:rsidR="00D073CA" w:rsidRPr="005A3086">
        <w:rPr>
          <w:rFonts w:asciiTheme="minorHAnsi" w:hAnsiTheme="minorHAnsi" w:cstheme="minorHAnsi"/>
          <w:color w:val="auto"/>
        </w:rPr>
        <w:t>uterine myoma</w:t>
      </w:r>
      <w:r w:rsidR="00766CE1" w:rsidRPr="005A3086">
        <w:rPr>
          <w:rFonts w:asciiTheme="minorHAnsi" w:hAnsiTheme="minorHAnsi" w:cstheme="minorHAnsi"/>
          <w:color w:val="auto"/>
        </w:rPr>
        <w:t>,</w:t>
      </w:r>
      <w:r w:rsidR="00D073CA" w:rsidRPr="005A3086">
        <w:rPr>
          <w:rFonts w:asciiTheme="minorHAnsi" w:hAnsiTheme="minorHAnsi" w:cstheme="minorHAnsi"/>
          <w:color w:val="auto"/>
        </w:rPr>
        <w:t xml:space="preserve"> and </w:t>
      </w:r>
      <w:r w:rsidR="00DC45E4" w:rsidRPr="005A3086">
        <w:rPr>
          <w:rFonts w:asciiTheme="minorHAnsi" w:hAnsiTheme="minorHAnsi" w:cstheme="minorHAnsi"/>
          <w:color w:val="auto"/>
        </w:rPr>
        <w:t xml:space="preserve">7 </w:t>
      </w:r>
      <w:r w:rsidR="00D073CA" w:rsidRPr="005A3086">
        <w:rPr>
          <w:rFonts w:asciiTheme="minorHAnsi" w:hAnsiTheme="minorHAnsi" w:cstheme="minorHAnsi"/>
          <w:color w:val="auto"/>
        </w:rPr>
        <w:t xml:space="preserve">patients were diagnosed </w:t>
      </w:r>
      <w:r w:rsidR="00766CE1" w:rsidRPr="005A3086">
        <w:rPr>
          <w:rFonts w:asciiTheme="minorHAnsi" w:hAnsiTheme="minorHAnsi" w:cstheme="minorHAnsi"/>
          <w:color w:val="auto"/>
        </w:rPr>
        <w:t xml:space="preserve">with </w:t>
      </w:r>
      <w:r w:rsidR="00D073CA" w:rsidRPr="005A3086">
        <w:rPr>
          <w:rFonts w:asciiTheme="minorHAnsi" w:hAnsiTheme="minorHAnsi" w:cstheme="minorHAnsi"/>
          <w:color w:val="auto"/>
        </w:rPr>
        <w:t>uterine adenomyosis). Meanwhile, the cancer group contain</w:t>
      </w:r>
      <w:r w:rsidR="00856597" w:rsidRPr="005A3086">
        <w:rPr>
          <w:rFonts w:asciiTheme="minorHAnsi" w:hAnsiTheme="minorHAnsi" w:cstheme="minorHAnsi" w:hint="eastAsia"/>
          <w:color w:val="auto"/>
          <w:lang w:eastAsia="zh-CN"/>
        </w:rPr>
        <w:t>ed</w:t>
      </w:r>
      <w:r w:rsidR="00D073CA" w:rsidRPr="005A3086">
        <w:rPr>
          <w:rFonts w:asciiTheme="minorHAnsi" w:hAnsiTheme="minorHAnsi" w:cstheme="minorHAnsi"/>
          <w:color w:val="auto"/>
        </w:rPr>
        <w:t xml:space="preserve"> </w:t>
      </w:r>
      <w:r w:rsidR="00DC45E4" w:rsidRPr="005A3086">
        <w:rPr>
          <w:rFonts w:asciiTheme="minorHAnsi" w:hAnsiTheme="minorHAnsi" w:cstheme="minorHAnsi"/>
          <w:color w:val="auto"/>
        </w:rPr>
        <w:t>6</w:t>
      </w:r>
      <w:r w:rsidR="00B73A91" w:rsidRPr="005A3086">
        <w:rPr>
          <w:rFonts w:asciiTheme="minorHAnsi" w:hAnsiTheme="minorHAnsi" w:cstheme="minorHAnsi" w:hint="eastAsia"/>
          <w:color w:val="auto"/>
          <w:lang w:eastAsia="zh-CN"/>
        </w:rPr>
        <w:t xml:space="preserve"> </w:t>
      </w:r>
      <w:r w:rsidR="00D073CA" w:rsidRPr="005A3086">
        <w:rPr>
          <w:rFonts w:asciiTheme="minorHAnsi" w:hAnsiTheme="minorHAnsi" w:cstheme="minorHAnsi"/>
          <w:color w:val="auto"/>
        </w:rPr>
        <w:t xml:space="preserve">women with </w:t>
      </w:r>
      <w:r w:rsidR="00892DBD" w:rsidRPr="005A3086">
        <w:rPr>
          <w:rFonts w:asciiTheme="minorHAnsi" w:hAnsiTheme="minorHAnsi" w:cstheme="minorHAnsi"/>
          <w:color w:val="auto"/>
        </w:rPr>
        <w:t xml:space="preserve">a </w:t>
      </w:r>
      <w:r w:rsidR="00D073CA" w:rsidRPr="005A3086">
        <w:rPr>
          <w:rFonts w:asciiTheme="minorHAnsi" w:hAnsiTheme="minorHAnsi" w:cstheme="minorHAnsi"/>
          <w:color w:val="auto"/>
        </w:rPr>
        <w:t xml:space="preserve">diagnosis of </w:t>
      </w:r>
      <w:r w:rsidR="00647355" w:rsidRPr="005A3086">
        <w:rPr>
          <w:rFonts w:asciiTheme="minorHAnsi" w:hAnsiTheme="minorHAnsi" w:cstheme="minorHAnsi" w:hint="eastAsia"/>
          <w:color w:val="auto"/>
          <w:lang w:eastAsia="zh-CN"/>
        </w:rPr>
        <w:t xml:space="preserve">serous </w:t>
      </w:r>
      <w:r w:rsidR="00D073CA" w:rsidRPr="005A3086">
        <w:rPr>
          <w:rFonts w:asciiTheme="minorHAnsi" w:hAnsiTheme="minorHAnsi" w:cstheme="minorHAnsi"/>
          <w:color w:val="auto"/>
        </w:rPr>
        <w:t xml:space="preserve">ovarian cancer (among them, </w:t>
      </w:r>
      <w:r w:rsidR="00DC45E4" w:rsidRPr="005A3086">
        <w:rPr>
          <w:rFonts w:asciiTheme="minorHAnsi" w:hAnsiTheme="minorHAnsi" w:cstheme="minorHAnsi"/>
          <w:color w:val="auto"/>
        </w:rPr>
        <w:t>2</w:t>
      </w:r>
      <w:r w:rsidR="00B73A91" w:rsidRPr="005A3086">
        <w:rPr>
          <w:rFonts w:asciiTheme="minorHAnsi" w:hAnsiTheme="minorHAnsi" w:cstheme="minorHAnsi" w:hint="eastAsia"/>
          <w:color w:val="auto"/>
          <w:lang w:eastAsia="zh-CN"/>
        </w:rPr>
        <w:t xml:space="preserve"> </w:t>
      </w:r>
      <w:r w:rsidR="00D073CA" w:rsidRPr="005A3086">
        <w:rPr>
          <w:rFonts w:asciiTheme="minorHAnsi" w:hAnsiTheme="minorHAnsi" w:cstheme="minorHAnsi"/>
          <w:color w:val="auto"/>
        </w:rPr>
        <w:t xml:space="preserve">patients were diagnosed </w:t>
      </w:r>
      <w:r w:rsidR="00892DBD" w:rsidRPr="005A3086">
        <w:rPr>
          <w:rFonts w:asciiTheme="minorHAnsi" w:hAnsiTheme="minorHAnsi" w:cstheme="minorHAnsi"/>
          <w:color w:val="auto"/>
        </w:rPr>
        <w:t xml:space="preserve">with </w:t>
      </w:r>
      <w:r w:rsidR="00D073CA" w:rsidRPr="005A3086">
        <w:rPr>
          <w:rFonts w:asciiTheme="minorHAnsi" w:hAnsiTheme="minorHAnsi" w:cstheme="minorHAnsi"/>
          <w:color w:val="auto"/>
        </w:rPr>
        <w:t xml:space="preserve">stage </w:t>
      </w:r>
      <w:r w:rsidR="00A240FE" w:rsidRPr="005A3086">
        <w:rPr>
          <w:rFonts w:asciiTheme="minorHAnsi" w:hAnsiTheme="minorHAnsi" w:cstheme="minorHAnsi"/>
          <w:color w:val="auto"/>
        </w:rPr>
        <w:t>II</w:t>
      </w:r>
      <w:r w:rsidR="00892DBD" w:rsidRPr="005A3086">
        <w:rPr>
          <w:rFonts w:asciiTheme="minorHAnsi" w:hAnsiTheme="minorHAnsi" w:cstheme="minorHAnsi"/>
          <w:color w:val="auto"/>
        </w:rPr>
        <w:t>,</w:t>
      </w:r>
      <w:r w:rsidR="00D073CA" w:rsidRPr="005A3086">
        <w:rPr>
          <w:rFonts w:asciiTheme="minorHAnsi" w:hAnsiTheme="minorHAnsi" w:cstheme="minorHAnsi"/>
          <w:color w:val="auto"/>
        </w:rPr>
        <w:t xml:space="preserve"> and </w:t>
      </w:r>
      <w:r w:rsidR="00DC45E4" w:rsidRPr="005A3086">
        <w:rPr>
          <w:rFonts w:asciiTheme="minorHAnsi" w:hAnsiTheme="minorHAnsi" w:cstheme="minorHAnsi"/>
          <w:color w:val="auto"/>
        </w:rPr>
        <w:t>2</w:t>
      </w:r>
      <w:r w:rsidR="00B73A91" w:rsidRPr="005A3086">
        <w:rPr>
          <w:rFonts w:asciiTheme="minorHAnsi" w:hAnsiTheme="minorHAnsi" w:cstheme="minorHAnsi" w:hint="eastAsia"/>
          <w:color w:val="auto"/>
          <w:lang w:eastAsia="zh-CN"/>
        </w:rPr>
        <w:t xml:space="preserve"> </w:t>
      </w:r>
      <w:r w:rsidR="00D073CA" w:rsidRPr="005A3086">
        <w:rPr>
          <w:rFonts w:asciiTheme="minorHAnsi" w:hAnsiTheme="minorHAnsi" w:cstheme="minorHAnsi"/>
          <w:color w:val="auto"/>
        </w:rPr>
        <w:t xml:space="preserve">of them were diagnosed </w:t>
      </w:r>
      <w:r w:rsidR="00892DBD" w:rsidRPr="005A3086">
        <w:rPr>
          <w:rFonts w:asciiTheme="minorHAnsi" w:hAnsiTheme="minorHAnsi" w:cstheme="minorHAnsi"/>
          <w:color w:val="auto"/>
        </w:rPr>
        <w:t xml:space="preserve">with </w:t>
      </w:r>
      <w:r w:rsidR="00D073CA" w:rsidRPr="005A3086">
        <w:rPr>
          <w:rFonts w:asciiTheme="minorHAnsi" w:hAnsiTheme="minorHAnsi" w:cstheme="minorHAnsi"/>
          <w:color w:val="auto"/>
        </w:rPr>
        <w:t>stage</w:t>
      </w:r>
      <w:r w:rsidRPr="005A3086">
        <w:rPr>
          <w:rFonts w:asciiTheme="minorHAnsi" w:hAnsiTheme="minorHAnsi" w:cstheme="minorHAnsi"/>
          <w:color w:val="auto"/>
        </w:rPr>
        <w:t xml:space="preserve"> III</w:t>
      </w:r>
      <w:r w:rsidR="00D073CA" w:rsidRPr="005A3086">
        <w:rPr>
          <w:rFonts w:asciiTheme="minorHAnsi" w:hAnsiTheme="minorHAnsi" w:cstheme="minorHAnsi"/>
          <w:color w:val="auto"/>
        </w:rPr>
        <w:t xml:space="preserve">). The </w:t>
      </w:r>
      <w:r w:rsidR="00D073CA" w:rsidRPr="005A3086">
        <w:rPr>
          <w:rFonts w:asciiTheme="minorHAnsi" w:hAnsiTheme="minorHAnsi" w:cstheme="minorHAnsi"/>
          <w:color w:val="auto"/>
        </w:rPr>
        <w:lastRenderedPageBreak/>
        <w:t>following characteristics showed no difference</w:t>
      </w:r>
      <w:r w:rsidR="00856597" w:rsidRPr="005A3086">
        <w:rPr>
          <w:rFonts w:asciiTheme="minorHAnsi" w:hAnsiTheme="minorHAnsi" w:cstheme="minorHAnsi" w:hint="eastAsia"/>
          <w:color w:val="auto"/>
          <w:lang w:eastAsia="zh-CN"/>
        </w:rPr>
        <w:t>s</w:t>
      </w:r>
      <w:r w:rsidR="00D073CA" w:rsidRPr="005A3086">
        <w:rPr>
          <w:rFonts w:asciiTheme="minorHAnsi" w:hAnsiTheme="minorHAnsi" w:cstheme="minorHAnsi"/>
          <w:color w:val="auto"/>
        </w:rPr>
        <w:t xml:space="preserve"> between patients in the control group and the cancer group: age, menopausal status, parity, history of hypertension</w:t>
      </w:r>
      <w:r w:rsidR="00496FE8" w:rsidRPr="005A3086">
        <w:rPr>
          <w:rFonts w:asciiTheme="minorHAnsi" w:hAnsiTheme="minorHAnsi" w:cstheme="minorHAnsi"/>
          <w:color w:val="auto"/>
        </w:rPr>
        <w:t>,</w:t>
      </w:r>
      <w:r w:rsidR="00D073CA" w:rsidRPr="005A3086">
        <w:rPr>
          <w:rFonts w:asciiTheme="minorHAnsi" w:hAnsiTheme="minorHAnsi" w:cstheme="minorHAnsi"/>
          <w:color w:val="auto"/>
        </w:rPr>
        <w:t xml:space="preserve"> and history of diabetes </w:t>
      </w:r>
      <w:r w:rsidRPr="005A3086">
        <w:rPr>
          <w:rFonts w:asciiTheme="minorHAnsi" w:hAnsiTheme="minorHAnsi" w:cstheme="minorHAnsi"/>
          <w:color w:val="auto"/>
        </w:rPr>
        <w:t>(</w:t>
      </w:r>
      <w:r w:rsidRPr="005A3086">
        <w:rPr>
          <w:rFonts w:asciiTheme="minorHAnsi" w:hAnsiTheme="minorHAnsi" w:cstheme="minorHAnsi"/>
          <w:b/>
          <w:bCs/>
          <w:color w:val="auto"/>
        </w:rPr>
        <w:t>Table 1</w:t>
      </w:r>
      <w:r w:rsidRPr="005A3086">
        <w:rPr>
          <w:rFonts w:asciiTheme="minorHAnsi" w:hAnsiTheme="minorHAnsi" w:cstheme="minorHAnsi"/>
          <w:color w:val="auto"/>
        </w:rPr>
        <w:t>)</w:t>
      </w:r>
      <w:r w:rsidR="00D073CA" w:rsidRPr="005A3086">
        <w:rPr>
          <w:rFonts w:asciiTheme="minorHAnsi" w:hAnsiTheme="minorHAnsi" w:cstheme="minorHAnsi"/>
          <w:color w:val="auto"/>
        </w:rPr>
        <w:t>.</w:t>
      </w:r>
    </w:p>
    <w:p w14:paraId="0B28AF18" w14:textId="7217B4BE" w:rsidR="00667E49" w:rsidRPr="005A3086" w:rsidRDefault="00667E49" w:rsidP="00B21B70">
      <w:pPr>
        <w:adjustRightInd/>
        <w:ind w:rightChars="50" w:right="120"/>
        <w:contextualSpacing/>
        <w:rPr>
          <w:rFonts w:asciiTheme="minorHAnsi" w:hAnsiTheme="minorHAnsi" w:cstheme="minorHAnsi"/>
          <w:color w:val="auto"/>
        </w:rPr>
      </w:pPr>
    </w:p>
    <w:p w14:paraId="127DC075" w14:textId="7D72EF75" w:rsidR="00667E49" w:rsidRPr="005A3086" w:rsidRDefault="00667E49"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[Table 1 here.]</w:t>
      </w:r>
    </w:p>
    <w:p w14:paraId="297DA6DD" w14:textId="77777777" w:rsidR="00003837" w:rsidRPr="005A3086" w:rsidRDefault="00003837" w:rsidP="00B21B70">
      <w:pPr>
        <w:adjustRightInd/>
        <w:ind w:rightChars="50" w:right="120"/>
        <w:contextualSpacing/>
        <w:rPr>
          <w:rFonts w:asciiTheme="minorHAnsi" w:hAnsiTheme="minorHAnsi" w:cstheme="minorHAnsi"/>
          <w:color w:val="auto"/>
        </w:rPr>
      </w:pPr>
    </w:p>
    <w:p w14:paraId="5846596A" w14:textId="77777777" w:rsidR="00003837" w:rsidRPr="005A3086" w:rsidRDefault="00D073CA" w:rsidP="00B21B70">
      <w:pPr>
        <w:adjustRightInd/>
        <w:ind w:rightChars="50" w:right="120"/>
        <w:contextualSpacing/>
        <w:rPr>
          <w:rFonts w:asciiTheme="minorHAnsi" w:hAnsiTheme="minorHAnsi" w:cstheme="minorHAnsi"/>
          <w:b/>
          <w:bCs/>
          <w:color w:val="auto"/>
          <w:lang w:eastAsia="zh-CN"/>
        </w:rPr>
      </w:pPr>
      <w:r w:rsidRPr="005A3086">
        <w:rPr>
          <w:rFonts w:asciiTheme="minorHAnsi" w:hAnsiTheme="minorHAnsi" w:cstheme="minorHAnsi"/>
          <w:b/>
          <w:bCs/>
          <w:color w:val="auto"/>
          <w:lang w:eastAsia="zh-CN"/>
        </w:rPr>
        <w:t xml:space="preserve">The richness and variety of ovarian bacterial species in both groups </w:t>
      </w:r>
    </w:p>
    <w:p w14:paraId="2570F9C7" w14:textId="6AD2C3AB" w:rsidR="00A240FE"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The alpha </w:t>
      </w:r>
      <w:r w:rsidR="00AD0B37" w:rsidRPr="005A3086">
        <w:rPr>
          <w:rFonts w:asciiTheme="minorHAnsi" w:hAnsiTheme="minorHAnsi" w:cstheme="minorHAnsi"/>
          <w:color w:val="auto"/>
        </w:rPr>
        <w:t xml:space="preserve">diversity </w:t>
      </w:r>
      <w:r w:rsidRPr="005A3086">
        <w:rPr>
          <w:rFonts w:asciiTheme="minorHAnsi" w:hAnsiTheme="minorHAnsi" w:cstheme="minorHAnsi"/>
          <w:color w:val="auto"/>
        </w:rPr>
        <w:t>of the microbes was analyzed as a method to detect the richness and variety of ovarian bacterial species.</w:t>
      </w:r>
      <w:r w:rsidR="00C90C5F"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 xml:space="preserve">The </w:t>
      </w:r>
      <w:r w:rsidR="00374112" w:rsidRPr="005A3086">
        <w:rPr>
          <w:rFonts w:asciiTheme="minorHAnsi" w:hAnsiTheme="minorHAnsi" w:cstheme="minorHAnsi"/>
          <w:color w:val="auto"/>
        </w:rPr>
        <w:t>number</w:t>
      </w:r>
      <w:r w:rsidRPr="005A3086">
        <w:rPr>
          <w:rFonts w:asciiTheme="minorHAnsi" w:hAnsiTheme="minorHAnsi" w:cstheme="minorHAnsi"/>
          <w:color w:val="auto"/>
        </w:rPr>
        <w:t xml:space="preserve"> of species observed in the ovarian cancer tissues was smaller than that of the control group</w:t>
      </w:r>
      <w:r w:rsidR="00892DBD" w:rsidRPr="005A3086">
        <w:rPr>
          <w:rFonts w:asciiTheme="minorHAnsi" w:hAnsiTheme="minorHAnsi" w:cstheme="minorHAnsi"/>
          <w:color w:val="auto"/>
        </w:rPr>
        <w:t>,</w:t>
      </w:r>
      <w:r w:rsidRPr="005A3086">
        <w:rPr>
          <w:rFonts w:asciiTheme="minorHAnsi" w:hAnsiTheme="minorHAnsi" w:cstheme="minorHAnsi"/>
          <w:color w:val="auto"/>
        </w:rPr>
        <w:t xml:space="preserve"> with no significant difference. </w:t>
      </w:r>
      <w:r w:rsidR="00A240FE" w:rsidRPr="005A3086">
        <w:rPr>
          <w:rFonts w:asciiTheme="minorHAnsi" w:hAnsiTheme="minorHAnsi" w:cstheme="minorHAnsi"/>
          <w:color w:val="auto"/>
        </w:rPr>
        <w:t>T</w:t>
      </w:r>
      <w:r w:rsidRPr="005A3086">
        <w:rPr>
          <w:rFonts w:asciiTheme="minorHAnsi" w:hAnsiTheme="minorHAnsi" w:cstheme="minorHAnsi"/>
          <w:color w:val="auto"/>
        </w:rPr>
        <w:t xml:space="preserve">he richness (represented by the Chao 1 and ACE index) and the diversity (represented by the Shannon, Simpson, and Evenness </w:t>
      </w:r>
      <w:r w:rsidR="009730EA" w:rsidRPr="005A3086">
        <w:rPr>
          <w:rFonts w:asciiTheme="minorHAnsi" w:hAnsiTheme="minorHAnsi" w:cstheme="minorHAnsi"/>
          <w:color w:val="auto"/>
        </w:rPr>
        <w:t>i</w:t>
      </w:r>
      <w:r w:rsidRPr="005A3086">
        <w:rPr>
          <w:rFonts w:asciiTheme="minorHAnsi" w:hAnsiTheme="minorHAnsi" w:cstheme="minorHAnsi"/>
          <w:color w:val="auto"/>
        </w:rPr>
        <w:t xml:space="preserve">ndex) of the bacterial species were both not significantly different between </w:t>
      </w:r>
      <w:r w:rsidR="00892DBD" w:rsidRPr="005A3086">
        <w:rPr>
          <w:rFonts w:asciiTheme="minorHAnsi" w:hAnsiTheme="minorHAnsi" w:cstheme="minorHAnsi"/>
          <w:color w:val="auto"/>
        </w:rPr>
        <w:t xml:space="preserve">the </w:t>
      </w:r>
      <w:r w:rsidRPr="005A3086">
        <w:rPr>
          <w:rFonts w:asciiTheme="minorHAnsi" w:hAnsiTheme="minorHAnsi" w:cstheme="minorHAnsi"/>
          <w:color w:val="auto"/>
        </w:rPr>
        <w:t>cancer group and</w:t>
      </w:r>
      <w:r w:rsidR="00892DBD" w:rsidRPr="005A3086">
        <w:rPr>
          <w:rFonts w:asciiTheme="minorHAnsi" w:hAnsiTheme="minorHAnsi" w:cstheme="minorHAnsi"/>
          <w:color w:val="auto"/>
        </w:rPr>
        <w:t xml:space="preserve"> the</w:t>
      </w:r>
      <w:r w:rsidRPr="005A3086">
        <w:rPr>
          <w:rFonts w:asciiTheme="minorHAnsi" w:hAnsiTheme="minorHAnsi" w:cstheme="minorHAnsi"/>
          <w:color w:val="auto"/>
        </w:rPr>
        <w:t xml:space="preserve"> control group</w:t>
      </w:r>
      <w:r w:rsidR="00A240FE" w:rsidRPr="005A3086">
        <w:rPr>
          <w:rFonts w:asciiTheme="minorHAnsi" w:hAnsiTheme="minorHAnsi" w:cstheme="minorHAnsi"/>
          <w:color w:val="auto"/>
        </w:rPr>
        <w:t xml:space="preserve"> (</w:t>
      </w:r>
      <w:r w:rsidR="00A240FE" w:rsidRPr="005A3086">
        <w:rPr>
          <w:rFonts w:asciiTheme="minorHAnsi" w:hAnsiTheme="minorHAnsi" w:cstheme="minorHAnsi"/>
          <w:b/>
          <w:bCs/>
          <w:color w:val="auto"/>
        </w:rPr>
        <w:t>Figure 2</w:t>
      </w:r>
      <w:r w:rsidR="00A240FE" w:rsidRPr="005A3086">
        <w:rPr>
          <w:rFonts w:asciiTheme="minorHAnsi" w:hAnsiTheme="minorHAnsi" w:cstheme="minorHAnsi"/>
          <w:color w:val="auto"/>
        </w:rPr>
        <w:t>).</w:t>
      </w:r>
    </w:p>
    <w:p w14:paraId="7A2B124B" w14:textId="77777777" w:rsidR="00A240FE" w:rsidRPr="005A3086" w:rsidRDefault="00A240FE" w:rsidP="00B21B70">
      <w:pPr>
        <w:adjustRightInd/>
        <w:ind w:rightChars="50" w:right="120"/>
        <w:contextualSpacing/>
        <w:rPr>
          <w:rFonts w:asciiTheme="minorHAnsi" w:hAnsiTheme="minorHAnsi" w:cstheme="minorHAnsi"/>
          <w:color w:val="auto"/>
        </w:rPr>
      </w:pPr>
    </w:p>
    <w:p w14:paraId="6169C0A1" w14:textId="7F4BE9AB" w:rsidR="00A240FE" w:rsidRPr="005A3086" w:rsidRDefault="00A240FE"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[Figure 2 here.]</w:t>
      </w:r>
    </w:p>
    <w:p w14:paraId="5F7A2875" w14:textId="77777777" w:rsidR="00003837" w:rsidRPr="005A3086" w:rsidRDefault="00003837" w:rsidP="00B21B70">
      <w:pPr>
        <w:adjustRightInd/>
        <w:ind w:rightChars="50" w:right="120"/>
        <w:contextualSpacing/>
        <w:rPr>
          <w:rFonts w:asciiTheme="minorHAnsi" w:hAnsiTheme="minorHAnsi" w:cstheme="minorHAnsi"/>
          <w:color w:val="auto"/>
        </w:rPr>
      </w:pPr>
    </w:p>
    <w:p w14:paraId="6C6F0025" w14:textId="77777777" w:rsidR="00003837" w:rsidRPr="005A3086" w:rsidRDefault="00D073CA" w:rsidP="00B21B70">
      <w:pPr>
        <w:adjustRightInd/>
        <w:ind w:rightChars="50" w:right="120"/>
        <w:contextualSpacing/>
        <w:rPr>
          <w:rFonts w:asciiTheme="minorHAnsi" w:hAnsiTheme="minorHAnsi" w:cstheme="minorHAnsi"/>
          <w:b/>
          <w:bCs/>
          <w:color w:val="auto"/>
          <w:lang w:eastAsia="zh-CN"/>
        </w:rPr>
      </w:pPr>
      <w:r w:rsidRPr="005A3086">
        <w:rPr>
          <w:rFonts w:asciiTheme="minorHAnsi" w:hAnsiTheme="minorHAnsi" w:cstheme="minorHAnsi"/>
          <w:b/>
          <w:bCs/>
          <w:color w:val="auto"/>
          <w:lang w:eastAsia="zh-CN"/>
        </w:rPr>
        <w:t xml:space="preserve">Description of ovarian bacteria </w:t>
      </w:r>
    </w:p>
    <w:p w14:paraId="18F862BD" w14:textId="761F9B9E" w:rsidR="00A240FE"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Deep sequencing of the V3</w:t>
      </w:r>
      <w:r w:rsidR="00374112" w:rsidRPr="005A3086">
        <w:rPr>
          <w:rFonts w:asciiTheme="minorHAnsi" w:hAnsiTheme="minorHAnsi" w:cstheme="minorHAnsi"/>
          <w:color w:val="auto"/>
        </w:rPr>
        <w:t>-</w:t>
      </w:r>
      <w:r w:rsidRPr="005A3086">
        <w:rPr>
          <w:rFonts w:asciiTheme="minorHAnsi" w:hAnsiTheme="minorHAnsi" w:cstheme="minorHAnsi"/>
          <w:color w:val="auto"/>
        </w:rPr>
        <w:t>V4 16S rRNA</w:t>
      </w:r>
      <w:r w:rsidR="005B5452" w:rsidRPr="005A3086">
        <w:rPr>
          <w:rFonts w:asciiTheme="minorHAnsi" w:hAnsiTheme="minorHAnsi" w:cstheme="minorHAnsi"/>
          <w:color w:val="auto"/>
        </w:rPr>
        <w:t xml:space="preserve"> gene</w:t>
      </w:r>
      <w:r w:rsidRPr="005A3086">
        <w:rPr>
          <w:rFonts w:asciiTheme="minorHAnsi" w:hAnsiTheme="minorHAnsi" w:cstheme="minorHAnsi"/>
          <w:color w:val="auto"/>
        </w:rPr>
        <w:t xml:space="preserve"> region </w:t>
      </w:r>
      <w:r w:rsidR="00127391" w:rsidRPr="005A3086">
        <w:rPr>
          <w:rFonts w:asciiTheme="minorHAnsi" w:hAnsiTheme="minorHAnsi" w:cstheme="minorHAnsi"/>
          <w:color w:val="auto"/>
        </w:rPr>
        <w:t xml:space="preserve">was </w:t>
      </w:r>
      <w:r w:rsidRPr="005A3086">
        <w:rPr>
          <w:rFonts w:asciiTheme="minorHAnsi" w:hAnsiTheme="minorHAnsi" w:cstheme="minorHAnsi"/>
          <w:color w:val="auto"/>
        </w:rPr>
        <w:t xml:space="preserve">performed </w:t>
      </w:r>
      <w:r w:rsidR="0051103D" w:rsidRPr="005A3086">
        <w:rPr>
          <w:rFonts w:asciiTheme="minorHAnsi" w:hAnsiTheme="minorHAnsi" w:cstheme="minorHAnsi"/>
          <w:color w:val="auto"/>
        </w:rPr>
        <w:t xml:space="preserve">on </w:t>
      </w:r>
      <w:r w:rsidRPr="005A3086">
        <w:rPr>
          <w:rFonts w:asciiTheme="minorHAnsi" w:hAnsiTheme="minorHAnsi" w:cstheme="minorHAnsi"/>
          <w:color w:val="auto"/>
        </w:rPr>
        <w:t xml:space="preserve">all samples to </w:t>
      </w:r>
      <w:r w:rsidR="0051103D" w:rsidRPr="005A3086">
        <w:rPr>
          <w:rFonts w:asciiTheme="minorHAnsi" w:hAnsiTheme="minorHAnsi" w:cstheme="minorHAnsi"/>
          <w:color w:val="auto"/>
        </w:rPr>
        <w:t xml:space="preserve">obtain </w:t>
      </w:r>
      <w:r w:rsidRPr="005A3086">
        <w:rPr>
          <w:rFonts w:asciiTheme="minorHAnsi" w:hAnsiTheme="minorHAnsi" w:cstheme="minorHAnsi"/>
          <w:color w:val="auto"/>
        </w:rPr>
        <w:t>a better understanding of the ovarian bacteria. The result</w:t>
      </w:r>
      <w:r w:rsidR="0051103D" w:rsidRPr="005A3086">
        <w:rPr>
          <w:rFonts w:asciiTheme="minorHAnsi" w:hAnsiTheme="minorHAnsi" w:cstheme="minorHAnsi"/>
          <w:color w:val="auto"/>
        </w:rPr>
        <w:t>s</w:t>
      </w:r>
      <w:r w:rsidRPr="005A3086">
        <w:rPr>
          <w:rFonts w:asciiTheme="minorHAnsi" w:hAnsiTheme="minorHAnsi" w:cstheme="minorHAnsi"/>
          <w:color w:val="auto"/>
        </w:rPr>
        <w:t xml:space="preserve"> showed that </w:t>
      </w:r>
      <w:r w:rsidR="00621FE2" w:rsidRPr="005A3086">
        <w:rPr>
          <w:rFonts w:asciiTheme="minorHAnsi" w:hAnsiTheme="minorHAnsi" w:cstheme="minorHAnsi"/>
          <w:i/>
          <w:iCs/>
          <w:color w:val="auto"/>
        </w:rPr>
        <w:t>Proteobacteria</w:t>
      </w:r>
      <w:r w:rsidRPr="005A3086">
        <w:rPr>
          <w:rFonts w:asciiTheme="minorHAnsi" w:hAnsiTheme="minorHAnsi" w:cstheme="minorHAnsi"/>
          <w:color w:val="auto"/>
        </w:rPr>
        <w:t xml:space="preserve"> was the most abundant phylum (67.1</w:t>
      </w:r>
      <w:r w:rsidR="005B0C6B" w:rsidRPr="005A3086">
        <w:rPr>
          <w:rFonts w:asciiTheme="minorHAnsi" w:hAnsiTheme="minorHAnsi" w:cstheme="minorHAnsi" w:hint="eastAsia"/>
          <w:color w:val="auto"/>
          <w:lang w:eastAsia="zh-CN"/>
        </w:rPr>
        <w:t>0</w:t>
      </w:r>
      <w:r w:rsidRPr="005A3086">
        <w:rPr>
          <w:rFonts w:asciiTheme="minorHAnsi" w:hAnsiTheme="minorHAnsi" w:cstheme="minorHAnsi"/>
          <w:color w:val="auto"/>
        </w:rPr>
        <w:t xml:space="preserve">% in the control group and 67.20% in the cancer group), </w:t>
      </w:r>
      <w:r w:rsidR="0054042D" w:rsidRPr="005A3086">
        <w:rPr>
          <w:rFonts w:asciiTheme="minorHAnsi" w:hAnsiTheme="minorHAnsi" w:cstheme="minorHAnsi"/>
          <w:i/>
          <w:iCs/>
          <w:color w:val="auto"/>
        </w:rPr>
        <w:t>F</w:t>
      </w:r>
      <w:r w:rsidR="00621FE2" w:rsidRPr="005A3086">
        <w:rPr>
          <w:rFonts w:asciiTheme="minorHAnsi" w:hAnsiTheme="minorHAnsi" w:cstheme="minorHAnsi"/>
          <w:i/>
          <w:iCs/>
          <w:color w:val="auto"/>
        </w:rPr>
        <w:t>irmicutes</w:t>
      </w:r>
      <w:r w:rsidRPr="005A3086">
        <w:rPr>
          <w:rFonts w:asciiTheme="minorHAnsi" w:hAnsiTheme="minorHAnsi" w:cstheme="minorHAnsi"/>
          <w:color w:val="auto"/>
        </w:rPr>
        <w:t xml:space="preserve"> was the second </w:t>
      </w:r>
      <w:r w:rsidR="002E62BD" w:rsidRPr="005A3086">
        <w:rPr>
          <w:rFonts w:asciiTheme="minorHAnsi" w:hAnsiTheme="minorHAnsi" w:cstheme="minorHAnsi"/>
          <w:color w:val="auto"/>
        </w:rPr>
        <w:t>most abundant phylum</w:t>
      </w:r>
      <w:r w:rsidR="005A3086" w:rsidRPr="005A3086">
        <w:rPr>
          <w:rFonts w:asciiTheme="minorHAnsi" w:hAnsiTheme="minorHAnsi" w:cstheme="minorHAnsi"/>
          <w:color w:val="auto"/>
        </w:rPr>
        <w:t xml:space="preserve"> </w:t>
      </w:r>
      <w:r w:rsidRPr="005A3086">
        <w:rPr>
          <w:rFonts w:asciiTheme="minorHAnsi" w:hAnsiTheme="minorHAnsi" w:cstheme="minorHAnsi"/>
          <w:color w:val="auto"/>
        </w:rPr>
        <w:t xml:space="preserve">(23.77% in the control group and 23.82% in the cancer group), and the third most abundant phylum was </w:t>
      </w:r>
      <w:r w:rsidR="00621FE2" w:rsidRPr="005A3086">
        <w:rPr>
          <w:rFonts w:asciiTheme="minorHAnsi" w:hAnsiTheme="minorHAnsi" w:cstheme="minorHAnsi"/>
          <w:i/>
          <w:iCs/>
          <w:color w:val="auto"/>
        </w:rPr>
        <w:t>Bacteroidetes</w:t>
      </w:r>
      <w:r w:rsidRPr="005A3086">
        <w:rPr>
          <w:rFonts w:asciiTheme="minorHAnsi" w:hAnsiTheme="minorHAnsi" w:cstheme="minorHAnsi"/>
          <w:color w:val="auto"/>
        </w:rPr>
        <w:t xml:space="preserve"> (3.26% in the control group and 3.41% in the cancer group). When analyzing species of the control group, the main composition was </w:t>
      </w:r>
      <w:r w:rsidR="002E62BD" w:rsidRPr="005A3086">
        <w:rPr>
          <w:rFonts w:asciiTheme="minorHAnsi" w:hAnsiTheme="minorHAnsi" w:cstheme="minorHAnsi"/>
          <w:color w:val="auto"/>
        </w:rPr>
        <w:t>consisted of</w:t>
      </w:r>
      <w:r w:rsidRPr="005A3086">
        <w:rPr>
          <w:rFonts w:asciiTheme="minorHAnsi" w:hAnsiTheme="minorHAnsi" w:cstheme="minorHAnsi"/>
          <w:color w:val="auto"/>
        </w:rPr>
        <w:t xml:space="preserve"> </w:t>
      </w:r>
      <w:r w:rsidR="00621FE2" w:rsidRPr="005A3086">
        <w:rPr>
          <w:rFonts w:asciiTheme="minorHAnsi" w:hAnsiTheme="minorHAnsi" w:cstheme="minorHAnsi"/>
          <w:i/>
          <w:iCs/>
          <w:color w:val="auto"/>
        </w:rPr>
        <w:t>Halobacteroides halobios</w:t>
      </w:r>
      <w:r w:rsidRPr="005A3086">
        <w:rPr>
          <w:rFonts w:asciiTheme="minorHAnsi" w:hAnsiTheme="minorHAnsi" w:cstheme="minorHAnsi"/>
          <w:color w:val="auto"/>
        </w:rPr>
        <w:t xml:space="preserve"> (14.53%), followed by </w:t>
      </w:r>
      <w:r w:rsidR="00621FE2" w:rsidRPr="005A3086">
        <w:rPr>
          <w:rFonts w:asciiTheme="minorHAnsi" w:hAnsiTheme="minorHAnsi" w:cstheme="minorHAnsi"/>
          <w:i/>
          <w:iCs/>
          <w:color w:val="auto"/>
        </w:rPr>
        <w:t>Gemmata obscuriglobus</w:t>
      </w:r>
      <w:r w:rsidRPr="005A3086">
        <w:rPr>
          <w:rFonts w:asciiTheme="minorHAnsi" w:hAnsiTheme="minorHAnsi" w:cstheme="minorHAnsi"/>
          <w:color w:val="auto"/>
        </w:rPr>
        <w:t xml:space="preserve"> (11.07%) and </w:t>
      </w:r>
      <w:r w:rsidR="00621FE2" w:rsidRPr="005A3086">
        <w:rPr>
          <w:rFonts w:asciiTheme="minorHAnsi" w:hAnsiTheme="minorHAnsi" w:cstheme="minorHAnsi"/>
          <w:i/>
          <w:iCs/>
          <w:color w:val="auto"/>
        </w:rPr>
        <w:t>Methyloprofundus sedimenti</w:t>
      </w:r>
      <w:r w:rsidRPr="005A3086">
        <w:rPr>
          <w:rFonts w:asciiTheme="minorHAnsi" w:hAnsiTheme="minorHAnsi" w:cstheme="minorHAnsi"/>
          <w:color w:val="auto"/>
        </w:rPr>
        <w:t xml:space="preserve"> (10.69%). </w:t>
      </w:r>
      <w:r w:rsidR="002E62BD" w:rsidRPr="005A3086">
        <w:rPr>
          <w:rFonts w:asciiTheme="minorHAnsi" w:hAnsiTheme="minorHAnsi" w:cstheme="minorHAnsi"/>
          <w:color w:val="auto"/>
        </w:rPr>
        <w:t>F</w:t>
      </w:r>
      <w:r w:rsidRPr="005A3086">
        <w:rPr>
          <w:rFonts w:asciiTheme="minorHAnsi" w:hAnsiTheme="minorHAnsi" w:cstheme="minorHAnsi"/>
          <w:color w:val="auto"/>
        </w:rPr>
        <w:t xml:space="preserve">or the cancer group, </w:t>
      </w:r>
      <w:r w:rsidR="00621FE2" w:rsidRPr="005A3086">
        <w:rPr>
          <w:rFonts w:asciiTheme="minorHAnsi" w:hAnsiTheme="minorHAnsi" w:cstheme="minorHAnsi"/>
          <w:i/>
          <w:iCs/>
          <w:color w:val="auto"/>
        </w:rPr>
        <w:t xml:space="preserve">Gemmata obscuriglobus </w:t>
      </w:r>
      <w:r w:rsidR="00EA40E1" w:rsidRPr="005A3086">
        <w:rPr>
          <w:rFonts w:asciiTheme="minorHAnsi" w:hAnsiTheme="minorHAnsi" w:cstheme="minorHAnsi" w:hint="eastAsia"/>
          <w:color w:val="auto"/>
          <w:lang w:eastAsia="zh-CN"/>
        </w:rPr>
        <w:t xml:space="preserve">was the richest in </w:t>
      </w:r>
      <w:r w:rsidRPr="005A3086">
        <w:rPr>
          <w:rFonts w:asciiTheme="minorHAnsi" w:hAnsiTheme="minorHAnsi" w:cstheme="minorHAnsi"/>
          <w:color w:val="auto"/>
        </w:rPr>
        <w:t xml:space="preserve">the cluster (13.89%), </w:t>
      </w:r>
      <w:r w:rsidR="002E62BD" w:rsidRPr="005A3086">
        <w:rPr>
          <w:rFonts w:asciiTheme="minorHAnsi" w:hAnsiTheme="minorHAnsi" w:cstheme="minorHAnsi"/>
          <w:color w:val="auto"/>
        </w:rPr>
        <w:t>followed by</w:t>
      </w:r>
      <w:r w:rsidRPr="005A3086">
        <w:rPr>
          <w:rFonts w:asciiTheme="minorHAnsi" w:hAnsiTheme="minorHAnsi" w:cstheme="minorHAnsi"/>
          <w:color w:val="auto"/>
        </w:rPr>
        <w:t xml:space="preserve"> </w:t>
      </w:r>
      <w:r w:rsidR="00621FE2" w:rsidRPr="005A3086">
        <w:rPr>
          <w:rFonts w:asciiTheme="minorHAnsi" w:hAnsiTheme="minorHAnsi" w:cstheme="minorHAnsi"/>
          <w:i/>
          <w:iCs/>
          <w:color w:val="auto"/>
        </w:rPr>
        <w:t>Halobacteroides halobius</w:t>
      </w:r>
      <w:r w:rsidRPr="005A3086">
        <w:rPr>
          <w:rFonts w:asciiTheme="minorHAnsi" w:hAnsiTheme="minorHAnsi" w:cstheme="minorHAnsi"/>
          <w:color w:val="auto"/>
        </w:rPr>
        <w:t xml:space="preserve"> (11.99%) and </w:t>
      </w:r>
      <w:r w:rsidR="00621FE2" w:rsidRPr="005A3086">
        <w:rPr>
          <w:rFonts w:asciiTheme="minorHAnsi" w:hAnsiTheme="minorHAnsi" w:cstheme="minorHAnsi"/>
          <w:i/>
          <w:iCs/>
          <w:color w:val="auto"/>
        </w:rPr>
        <w:t>Methyloprofundus sedimenti</w:t>
      </w:r>
      <w:r w:rsidRPr="005A3086">
        <w:rPr>
          <w:rFonts w:asciiTheme="minorHAnsi" w:hAnsiTheme="minorHAnsi" w:cstheme="minorHAnsi"/>
          <w:color w:val="auto"/>
        </w:rPr>
        <w:t xml:space="preserve"> (11.12%) </w:t>
      </w:r>
      <w:r w:rsidR="00A240FE" w:rsidRPr="005A3086">
        <w:rPr>
          <w:rFonts w:asciiTheme="minorHAnsi" w:hAnsiTheme="minorHAnsi" w:cstheme="minorHAnsi"/>
          <w:color w:val="auto"/>
        </w:rPr>
        <w:t>(</w:t>
      </w:r>
      <w:r w:rsidR="00A240FE" w:rsidRPr="005A3086">
        <w:rPr>
          <w:rFonts w:asciiTheme="minorHAnsi" w:hAnsiTheme="minorHAnsi" w:cstheme="minorHAnsi"/>
          <w:b/>
          <w:bCs/>
          <w:color w:val="auto"/>
        </w:rPr>
        <w:t>Figure 3</w:t>
      </w:r>
      <w:r w:rsidR="00A240FE" w:rsidRPr="005A3086">
        <w:rPr>
          <w:rFonts w:asciiTheme="minorHAnsi" w:hAnsiTheme="minorHAnsi" w:cstheme="minorHAnsi"/>
          <w:color w:val="auto"/>
        </w:rPr>
        <w:t>).</w:t>
      </w:r>
    </w:p>
    <w:p w14:paraId="0BF0AA68" w14:textId="77777777" w:rsidR="00A240FE" w:rsidRPr="005A3086" w:rsidRDefault="00A240FE" w:rsidP="00B21B70">
      <w:pPr>
        <w:adjustRightInd/>
        <w:ind w:rightChars="50" w:right="120"/>
        <w:contextualSpacing/>
        <w:rPr>
          <w:rFonts w:asciiTheme="minorHAnsi" w:hAnsiTheme="minorHAnsi" w:cstheme="minorHAnsi"/>
          <w:color w:val="auto"/>
        </w:rPr>
      </w:pPr>
    </w:p>
    <w:p w14:paraId="2AC5FEAC" w14:textId="7E905484" w:rsidR="00A240FE" w:rsidRPr="005A3086" w:rsidRDefault="00A240FE"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[Figure 3 here.]</w:t>
      </w:r>
    </w:p>
    <w:p w14:paraId="459FE23A" w14:textId="77777777" w:rsidR="00003837" w:rsidRPr="005A3086" w:rsidRDefault="00003837" w:rsidP="00B21B70">
      <w:pPr>
        <w:adjustRightInd/>
        <w:ind w:rightChars="50" w:right="120"/>
        <w:contextualSpacing/>
        <w:rPr>
          <w:rFonts w:asciiTheme="minorHAnsi" w:hAnsiTheme="minorHAnsi" w:cstheme="minorHAnsi"/>
          <w:color w:val="auto"/>
        </w:rPr>
      </w:pPr>
    </w:p>
    <w:p w14:paraId="21B69A46" w14:textId="22A79FD2" w:rsidR="00003837" w:rsidRPr="005A3086" w:rsidRDefault="00D073CA" w:rsidP="00B21B70">
      <w:pPr>
        <w:adjustRightInd/>
        <w:ind w:rightChars="50" w:right="120"/>
        <w:contextualSpacing/>
        <w:rPr>
          <w:rFonts w:asciiTheme="minorHAnsi" w:hAnsiTheme="minorHAnsi" w:cstheme="minorHAnsi"/>
          <w:b/>
          <w:bCs/>
          <w:color w:val="auto"/>
          <w:lang w:eastAsia="zh-CN"/>
        </w:rPr>
      </w:pPr>
      <w:r w:rsidRPr="005A3086">
        <w:rPr>
          <w:rFonts w:asciiTheme="minorHAnsi" w:hAnsiTheme="minorHAnsi" w:cstheme="minorHAnsi"/>
          <w:b/>
          <w:bCs/>
          <w:color w:val="auto"/>
          <w:lang w:eastAsia="zh-CN"/>
        </w:rPr>
        <w:t xml:space="preserve">Different compositions of ovarian bacteria between </w:t>
      </w:r>
      <w:r w:rsidR="002E62BD" w:rsidRPr="005A3086">
        <w:rPr>
          <w:rFonts w:asciiTheme="minorHAnsi" w:hAnsiTheme="minorHAnsi" w:cstheme="minorHAnsi"/>
          <w:b/>
          <w:bCs/>
          <w:color w:val="auto"/>
          <w:lang w:eastAsia="zh-CN"/>
        </w:rPr>
        <w:t xml:space="preserve">the </w:t>
      </w:r>
      <w:r w:rsidRPr="005A3086">
        <w:rPr>
          <w:rFonts w:asciiTheme="minorHAnsi" w:hAnsiTheme="minorHAnsi" w:cstheme="minorHAnsi"/>
          <w:b/>
          <w:bCs/>
          <w:color w:val="auto"/>
          <w:lang w:eastAsia="zh-CN"/>
        </w:rPr>
        <w:t xml:space="preserve">two groups </w:t>
      </w:r>
    </w:p>
    <w:p w14:paraId="39AB0DB0" w14:textId="2E2733E7" w:rsidR="00A240FE"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A comparison of different bacterial communities was carried out by PCoA</w:t>
      </w:r>
      <w:r w:rsidR="00330C39" w:rsidRPr="005A3086">
        <w:rPr>
          <w:rFonts w:asciiTheme="minorHAnsi" w:hAnsiTheme="minorHAnsi" w:cstheme="minorHAnsi"/>
          <w:color w:val="auto"/>
        </w:rPr>
        <w:t xml:space="preserve"> using </w:t>
      </w:r>
      <w:r w:rsidR="00330C39" w:rsidRPr="005A3086">
        <w:rPr>
          <w:rFonts w:hint="eastAsia"/>
          <w:color w:val="auto"/>
          <w:szCs w:val="21"/>
          <w:shd w:val="clear" w:color="auto" w:fill="FFFFFF"/>
        </w:rPr>
        <w:t>PERMANOVA</w:t>
      </w:r>
      <w:r w:rsidRPr="005A3086">
        <w:rPr>
          <w:rFonts w:asciiTheme="minorHAnsi" w:hAnsiTheme="minorHAnsi" w:cstheme="minorHAnsi"/>
          <w:color w:val="auto"/>
        </w:rPr>
        <w:t>.</w:t>
      </w:r>
      <w:r w:rsidR="00E62A0F"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The result</w:t>
      </w:r>
      <w:r w:rsidR="002E62BD" w:rsidRPr="005A3086">
        <w:rPr>
          <w:rFonts w:asciiTheme="minorHAnsi" w:hAnsiTheme="minorHAnsi" w:cstheme="minorHAnsi"/>
          <w:color w:val="auto"/>
        </w:rPr>
        <w:t>s</w:t>
      </w:r>
      <w:r w:rsidRPr="005A3086">
        <w:rPr>
          <w:rFonts w:asciiTheme="minorHAnsi" w:hAnsiTheme="minorHAnsi" w:cstheme="minorHAnsi"/>
          <w:color w:val="auto"/>
        </w:rPr>
        <w:t xml:space="preserve"> showed that the bacteria in the control group differed from </w:t>
      </w:r>
      <w:r w:rsidR="002E62BD" w:rsidRPr="005A3086">
        <w:rPr>
          <w:rFonts w:asciiTheme="minorHAnsi" w:hAnsiTheme="minorHAnsi" w:cstheme="minorHAnsi"/>
          <w:color w:val="auto"/>
        </w:rPr>
        <w:t>those in</w:t>
      </w:r>
      <w:r w:rsidRPr="005A3086">
        <w:rPr>
          <w:rFonts w:asciiTheme="minorHAnsi" w:hAnsiTheme="minorHAnsi" w:cstheme="minorHAnsi"/>
          <w:color w:val="auto"/>
        </w:rPr>
        <w:t xml:space="preserve"> the cancer group</w:t>
      </w:r>
      <w:r w:rsidR="0050705D" w:rsidRPr="005A3086">
        <w:rPr>
          <w:rFonts w:asciiTheme="minorHAnsi" w:hAnsiTheme="minorHAnsi" w:cstheme="minorHAnsi"/>
          <w:color w:val="auto"/>
        </w:rPr>
        <w:t xml:space="preserve">, </w:t>
      </w:r>
      <w:r w:rsidR="0062437A" w:rsidRPr="005A3086">
        <w:rPr>
          <w:rFonts w:asciiTheme="minorHAnsi" w:hAnsiTheme="minorHAnsi" w:cstheme="minorHAnsi"/>
          <w:i/>
          <w:color w:val="auto"/>
        </w:rPr>
        <w:t>P</w:t>
      </w:r>
      <w:r w:rsidR="0050705D" w:rsidRPr="005A3086">
        <w:rPr>
          <w:rFonts w:asciiTheme="minorHAnsi" w:hAnsiTheme="minorHAnsi" w:cstheme="minorHAnsi"/>
          <w:color w:val="auto"/>
        </w:rPr>
        <w:t xml:space="preserve"> &lt; 0.05</w:t>
      </w:r>
      <w:r w:rsidR="00A240FE" w:rsidRPr="005A3086">
        <w:rPr>
          <w:rFonts w:asciiTheme="minorHAnsi" w:hAnsiTheme="minorHAnsi" w:cstheme="minorHAnsi"/>
          <w:color w:val="auto"/>
        </w:rPr>
        <w:t xml:space="preserve"> (</w:t>
      </w:r>
      <w:r w:rsidR="00A240FE" w:rsidRPr="005A3086">
        <w:rPr>
          <w:rFonts w:asciiTheme="minorHAnsi" w:hAnsiTheme="minorHAnsi" w:cstheme="minorHAnsi"/>
          <w:b/>
          <w:bCs/>
          <w:color w:val="auto"/>
        </w:rPr>
        <w:t>Figure 4</w:t>
      </w:r>
      <w:r w:rsidR="00A240FE" w:rsidRPr="005A3086">
        <w:rPr>
          <w:rFonts w:asciiTheme="minorHAnsi" w:hAnsiTheme="minorHAnsi" w:cstheme="minorHAnsi"/>
          <w:color w:val="auto"/>
        </w:rPr>
        <w:t>).</w:t>
      </w:r>
    </w:p>
    <w:p w14:paraId="7238F758" w14:textId="77777777" w:rsidR="00A240FE" w:rsidRPr="005A3086" w:rsidRDefault="00A240FE" w:rsidP="00B21B70">
      <w:pPr>
        <w:adjustRightInd/>
        <w:ind w:rightChars="50" w:right="120"/>
        <w:contextualSpacing/>
        <w:rPr>
          <w:rFonts w:asciiTheme="minorHAnsi" w:hAnsiTheme="minorHAnsi" w:cstheme="minorHAnsi"/>
          <w:color w:val="auto"/>
        </w:rPr>
      </w:pPr>
    </w:p>
    <w:p w14:paraId="0E75E614" w14:textId="7F5F75B8" w:rsidR="00A240FE" w:rsidRPr="005A3086" w:rsidRDefault="00A240FE"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[Figure 4 here.]</w:t>
      </w:r>
    </w:p>
    <w:p w14:paraId="11C45058" w14:textId="77777777" w:rsidR="00003837" w:rsidRPr="005A3086" w:rsidRDefault="00003837" w:rsidP="00B21B70">
      <w:pPr>
        <w:adjustRightInd/>
        <w:ind w:rightChars="50" w:right="120"/>
        <w:contextualSpacing/>
        <w:rPr>
          <w:rFonts w:asciiTheme="minorHAnsi" w:hAnsiTheme="minorHAnsi" w:cstheme="minorHAnsi"/>
          <w:color w:val="auto"/>
        </w:rPr>
      </w:pPr>
    </w:p>
    <w:p w14:paraId="334AFF6F" w14:textId="3D9AB706"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lang w:eastAsia="zh-CN"/>
        </w:rPr>
        <w:t xml:space="preserve">Ovarian bacterial composition in cancer and control groups from different </w:t>
      </w:r>
      <w:r w:rsidR="002E62BD" w:rsidRPr="005A3086">
        <w:rPr>
          <w:rFonts w:asciiTheme="minorHAnsi" w:hAnsiTheme="minorHAnsi" w:cstheme="minorHAnsi"/>
          <w:b/>
          <w:bCs/>
          <w:color w:val="auto"/>
          <w:lang w:eastAsia="zh-CN"/>
        </w:rPr>
        <w:t>p</w:t>
      </w:r>
      <w:r w:rsidR="009E0FD6" w:rsidRPr="005A3086">
        <w:rPr>
          <w:rFonts w:asciiTheme="minorHAnsi" w:hAnsiTheme="minorHAnsi" w:cstheme="minorHAnsi"/>
          <w:b/>
          <w:bCs/>
          <w:color w:val="auto"/>
          <w:lang w:eastAsia="zh-CN"/>
        </w:rPr>
        <w:t>er</w:t>
      </w:r>
      <w:r w:rsidR="002E62BD" w:rsidRPr="005A3086">
        <w:rPr>
          <w:rFonts w:asciiTheme="minorHAnsi" w:hAnsiTheme="minorHAnsi" w:cstheme="minorHAnsi"/>
          <w:b/>
          <w:bCs/>
          <w:color w:val="auto"/>
          <w:lang w:eastAsia="zh-CN"/>
        </w:rPr>
        <w:t>spectives</w:t>
      </w:r>
    </w:p>
    <w:p w14:paraId="5F361964" w14:textId="4AB7096E"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An </w:t>
      </w:r>
      <w:r w:rsidR="002F57CF" w:rsidRPr="005A3086">
        <w:rPr>
          <w:rFonts w:asciiTheme="minorHAnsi" w:hAnsiTheme="minorHAnsi" w:cstheme="minorHAnsi"/>
          <w:color w:val="auto"/>
        </w:rPr>
        <w:t xml:space="preserve">analysis </w:t>
      </w:r>
      <w:r w:rsidRPr="005A3086">
        <w:rPr>
          <w:rFonts w:asciiTheme="minorHAnsi" w:hAnsiTheme="minorHAnsi" w:cstheme="minorHAnsi"/>
          <w:color w:val="auto"/>
        </w:rPr>
        <w:t xml:space="preserve">of the ovarian bacterial composition was </w:t>
      </w:r>
      <w:r w:rsidR="002E62BD" w:rsidRPr="005A3086">
        <w:rPr>
          <w:rFonts w:asciiTheme="minorHAnsi" w:hAnsiTheme="minorHAnsi" w:cstheme="minorHAnsi"/>
          <w:color w:val="auto"/>
        </w:rPr>
        <w:t xml:space="preserve">performed </w:t>
      </w:r>
      <w:r w:rsidRPr="005A3086">
        <w:rPr>
          <w:rFonts w:asciiTheme="minorHAnsi" w:hAnsiTheme="minorHAnsi" w:cstheme="minorHAnsi"/>
          <w:color w:val="auto"/>
        </w:rPr>
        <w:t xml:space="preserve">from different </w:t>
      </w:r>
      <w:r w:rsidR="009E0FD6" w:rsidRPr="005A3086">
        <w:rPr>
          <w:rFonts w:asciiTheme="minorHAnsi" w:hAnsiTheme="minorHAnsi" w:cstheme="minorHAnsi"/>
          <w:color w:val="auto"/>
        </w:rPr>
        <w:t xml:space="preserve">perspectives </w:t>
      </w:r>
      <w:r w:rsidRPr="005A3086">
        <w:rPr>
          <w:rFonts w:asciiTheme="minorHAnsi" w:hAnsiTheme="minorHAnsi" w:cstheme="minorHAnsi"/>
          <w:color w:val="auto"/>
        </w:rPr>
        <w:t xml:space="preserve">to further detect the differences </w:t>
      </w:r>
      <w:r w:rsidR="009E0FD6" w:rsidRPr="005A3086">
        <w:rPr>
          <w:rFonts w:asciiTheme="minorHAnsi" w:hAnsiTheme="minorHAnsi" w:cstheme="minorHAnsi"/>
          <w:color w:val="auto"/>
        </w:rPr>
        <w:t xml:space="preserve">in </w:t>
      </w:r>
      <w:r w:rsidRPr="005A3086">
        <w:rPr>
          <w:rFonts w:asciiTheme="minorHAnsi" w:hAnsiTheme="minorHAnsi" w:cstheme="minorHAnsi"/>
          <w:color w:val="auto"/>
        </w:rPr>
        <w:t>the</w:t>
      </w:r>
      <w:r w:rsidR="00E62A0F" w:rsidRPr="005A3086">
        <w:rPr>
          <w:rFonts w:asciiTheme="minorHAnsi" w:hAnsiTheme="minorHAnsi" w:cstheme="minorHAnsi" w:hint="eastAsia"/>
          <w:color w:val="auto"/>
          <w:lang w:eastAsia="zh-CN"/>
        </w:rPr>
        <w:t xml:space="preserve"> </w:t>
      </w:r>
      <w:r w:rsidR="009E0FD6" w:rsidRPr="005A3086">
        <w:rPr>
          <w:rFonts w:asciiTheme="minorHAnsi" w:hAnsiTheme="minorHAnsi" w:cstheme="minorHAnsi"/>
          <w:color w:val="auto"/>
          <w:lang w:eastAsia="zh-CN"/>
        </w:rPr>
        <w:t>identified</w:t>
      </w:r>
      <w:r w:rsidR="009E0FD6" w:rsidRPr="005A3086">
        <w:rPr>
          <w:rFonts w:asciiTheme="minorHAnsi" w:hAnsiTheme="minorHAnsi" w:cstheme="minorHAnsi"/>
          <w:color w:val="auto"/>
        </w:rPr>
        <w:t xml:space="preserve"> </w:t>
      </w:r>
      <w:r w:rsidRPr="005A3086">
        <w:rPr>
          <w:rFonts w:asciiTheme="minorHAnsi" w:hAnsiTheme="minorHAnsi" w:cstheme="minorHAnsi"/>
          <w:color w:val="auto"/>
        </w:rPr>
        <w:t xml:space="preserve">ovarian bacteria. In </w:t>
      </w:r>
      <w:r w:rsidRPr="005A3086">
        <w:rPr>
          <w:rFonts w:asciiTheme="minorHAnsi" w:hAnsiTheme="minorHAnsi" w:cstheme="minorHAnsi"/>
          <w:b/>
          <w:bCs/>
          <w:color w:val="auto"/>
        </w:rPr>
        <w:t>Table 2</w:t>
      </w:r>
      <w:r w:rsidRPr="005A3086">
        <w:rPr>
          <w:rFonts w:asciiTheme="minorHAnsi" w:hAnsiTheme="minorHAnsi" w:cstheme="minorHAnsi"/>
          <w:color w:val="auto"/>
        </w:rPr>
        <w:t>, phylum, class, order, family, genus</w:t>
      </w:r>
      <w:r w:rsidR="00FC5DC6" w:rsidRPr="005A3086">
        <w:rPr>
          <w:rFonts w:asciiTheme="minorHAnsi" w:hAnsiTheme="minorHAnsi" w:cstheme="minorHAnsi"/>
          <w:color w:val="auto"/>
        </w:rPr>
        <w:t>,</w:t>
      </w:r>
      <w:r w:rsidRPr="005A3086">
        <w:rPr>
          <w:rFonts w:asciiTheme="minorHAnsi" w:hAnsiTheme="minorHAnsi" w:cstheme="minorHAnsi"/>
          <w:color w:val="auto"/>
        </w:rPr>
        <w:t xml:space="preserve"> and species level</w:t>
      </w:r>
      <w:r w:rsidR="009E0FD6" w:rsidRPr="005A3086">
        <w:rPr>
          <w:rFonts w:asciiTheme="minorHAnsi" w:hAnsiTheme="minorHAnsi" w:cstheme="minorHAnsi"/>
          <w:color w:val="auto"/>
        </w:rPr>
        <w:t>s</w:t>
      </w:r>
      <w:r w:rsidRPr="005A3086">
        <w:rPr>
          <w:rFonts w:asciiTheme="minorHAnsi" w:hAnsiTheme="minorHAnsi" w:cstheme="minorHAnsi"/>
          <w:color w:val="auto"/>
        </w:rPr>
        <w:t xml:space="preserve"> were </w:t>
      </w:r>
      <w:r w:rsidR="00FC5DC6" w:rsidRPr="005A3086">
        <w:rPr>
          <w:rFonts w:asciiTheme="minorHAnsi" w:hAnsiTheme="minorHAnsi" w:cstheme="minorHAnsi"/>
          <w:color w:val="auto"/>
        </w:rPr>
        <w:t>considered</w:t>
      </w:r>
      <w:r w:rsidR="009E0FD6" w:rsidRPr="005A3086">
        <w:rPr>
          <w:rFonts w:asciiTheme="minorHAnsi" w:hAnsiTheme="minorHAnsi" w:cstheme="minorHAnsi"/>
          <w:color w:val="auto"/>
        </w:rPr>
        <w:t>,</w:t>
      </w:r>
      <w:r w:rsidRPr="005A3086">
        <w:rPr>
          <w:rFonts w:asciiTheme="minorHAnsi" w:hAnsiTheme="minorHAnsi" w:cstheme="minorHAnsi"/>
          <w:color w:val="auto"/>
        </w:rPr>
        <w:t xml:space="preserve"> and statistics </w:t>
      </w:r>
      <w:r w:rsidR="009E0FD6" w:rsidRPr="005A3086">
        <w:rPr>
          <w:rFonts w:asciiTheme="minorHAnsi" w:hAnsiTheme="minorHAnsi" w:cstheme="minorHAnsi"/>
          <w:color w:val="auto"/>
        </w:rPr>
        <w:t xml:space="preserve">are </w:t>
      </w:r>
      <w:r w:rsidRPr="005A3086">
        <w:rPr>
          <w:rFonts w:asciiTheme="minorHAnsi" w:hAnsiTheme="minorHAnsi" w:cstheme="minorHAnsi"/>
          <w:color w:val="auto"/>
        </w:rPr>
        <w:t>provided in the chart.</w:t>
      </w:r>
      <w:r w:rsidR="00E62178" w:rsidRPr="005A3086">
        <w:rPr>
          <w:rFonts w:asciiTheme="minorHAnsi" w:hAnsiTheme="minorHAnsi" w:cstheme="minorHAnsi" w:hint="eastAsia"/>
          <w:color w:val="auto"/>
          <w:lang w:eastAsia="zh-CN"/>
        </w:rPr>
        <w:t xml:space="preserve"> </w:t>
      </w:r>
      <w:r w:rsidR="009E0FD6" w:rsidRPr="005A3086">
        <w:rPr>
          <w:rFonts w:asciiTheme="minorHAnsi" w:hAnsiTheme="minorHAnsi" w:cstheme="minorHAnsi"/>
          <w:color w:val="auto"/>
        </w:rPr>
        <w:t>In particular</w:t>
      </w:r>
      <w:r w:rsidRPr="005A3086">
        <w:rPr>
          <w:rFonts w:asciiTheme="minorHAnsi" w:hAnsiTheme="minorHAnsi" w:cstheme="minorHAnsi"/>
          <w:color w:val="auto"/>
        </w:rPr>
        <w:t xml:space="preserve">, there </w:t>
      </w:r>
      <w:r w:rsidR="00716640" w:rsidRPr="005A3086">
        <w:rPr>
          <w:rFonts w:asciiTheme="minorHAnsi" w:hAnsiTheme="minorHAnsi" w:cstheme="minorHAnsi" w:hint="eastAsia"/>
          <w:color w:val="auto"/>
          <w:lang w:eastAsia="zh-CN"/>
        </w:rPr>
        <w:t>was</w:t>
      </w:r>
      <w:r w:rsidRPr="005A3086">
        <w:rPr>
          <w:rFonts w:asciiTheme="minorHAnsi" w:hAnsiTheme="minorHAnsi" w:cstheme="minorHAnsi"/>
          <w:color w:val="auto"/>
        </w:rPr>
        <w:t xml:space="preserve"> </w:t>
      </w:r>
      <w:r w:rsidR="009E0FD6" w:rsidRPr="005A3086">
        <w:rPr>
          <w:rFonts w:asciiTheme="minorHAnsi" w:hAnsiTheme="minorHAnsi" w:cstheme="minorHAnsi"/>
          <w:color w:val="auto"/>
        </w:rPr>
        <w:t xml:space="preserve">an </w:t>
      </w:r>
      <w:r w:rsidRPr="005A3086">
        <w:rPr>
          <w:rFonts w:asciiTheme="minorHAnsi" w:hAnsiTheme="minorHAnsi" w:cstheme="minorHAnsi"/>
          <w:color w:val="auto"/>
        </w:rPr>
        <w:t xml:space="preserve">association between the relative abundance of </w:t>
      </w:r>
      <w:r w:rsidR="00621FE2" w:rsidRPr="005A3086">
        <w:rPr>
          <w:rFonts w:asciiTheme="minorHAnsi" w:hAnsiTheme="minorHAnsi" w:cstheme="minorHAnsi"/>
          <w:i/>
          <w:iCs/>
          <w:color w:val="auto"/>
        </w:rPr>
        <w:t>Anoxynatronum sibiricum</w:t>
      </w:r>
      <w:r w:rsidRPr="005A3086">
        <w:rPr>
          <w:rFonts w:asciiTheme="minorHAnsi" w:hAnsiTheme="minorHAnsi" w:cstheme="minorHAnsi"/>
          <w:color w:val="auto"/>
        </w:rPr>
        <w:t xml:space="preserve"> and the stage of the tumor, and </w:t>
      </w:r>
      <w:r w:rsidR="00621FE2" w:rsidRPr="005A3086">
        <w:rPr>
          <w:rFonts w:asciiTheme="minorHAnsi" w:hAnsiTheme="minorHAnsi" w:cstheme="minorHAnsi"/>
          <w:i/>
          <w:iCs/>
          <w:color w:val="auto"/>
        </w:rPr>
        <w:t>Methanosarcina vacuolata</w:t>
      </w:r>
      <w:r w:rsidRPr="005A3086">
        <w:rPr>
          <w:rFonts w:asciiTheme="minorHAnsi" w:hAnsiTheme="minorHAnsi" w:cstheme="minorHAnsi"/>
          <w:color w:val="auto"/>
        </w:rPr>
        <w:t xml:space="preserve"> </w:t>
      </w:r>
      <w:r w:rsidR="00716640" w:rsidRPr="005A3086">
        <w:rPr>
          <w:rFonts w:asciiTheme="minorHAnsi" w:hAnsiTheme="minorHAnsi" w:cstheme="minorHAnsi" w:hint="eastAsia"/>
          <w:color w:val="auto"/>
          <w:lang w:eastAsia="zh-CN"/>
        </w:rPr>
        <w:t>was</w:t>
      </w:r>
      <w:r w:rsidRPr="005A3086">
        <w:rPr>
          <w:rFonts w:asciiTheme="minorHAnsi" w:hAnsiTheme="minorHAnsi" w:cstheme="minorHAnsi"/>
          <w:color w:val="auto"/>
        </w:rPr>
        <w:t xml:space="preserve"> a </w:t>
      </w:r>
      <w:r w:rsidR="009E0FD6" w:rsidRPr="005A3086">
        <w:rPr>
          <w:rFonts w:asciiTheme="minorHAnsi" w:hAnsiTheme="minorHAnsi" w:cstheme="minorHAnsi"/>
          <w:color w:val="auto"/>
        </w:rPr>
        <w:t xml:space="preserve">specific </w:t>
      </w:r>
      <w:r w:rsidRPr="005A3086">
        <w:rPr>
          <w:rFonts w:asciiTheme="minorHAnsi" w:hAnsiTheme="minorHAnsi" w:cstheme="minorHAnsi"/>
          <w:color w:val="auto"/>
        </w:rPr>
        <w:t>sign when diagnosing ovarian cancer</w:t>
      </w:r>
      <w:r w:rsidR="00A240FE" w:rsidRPr="005A3086">
        <w:rPr>
          <w:rFonts w:asciiTheme="minorHAnsi" w:hAnsiTheme="minorHAnsi" w:cstheme="minorHAnsi"/>
          <w:color w:val="auto"/>
        </w:rPr>
        <w:t xml:space="preserve"> (</w:t>
      </w:r>
      <w:r w:rsidRPr="005A3086">
        <w:rPr>
          <w:rFonts w:asciiTheme="minorHAnsi" w:hAnsiTheme="minorHAnsi" w:cstheme="minorHAnsi"/>
          <w:b/>
          <w:bCs/>
          <w:color w:val="auto"/>
        </w:rPr>
        <w:t>Table 2</w:t>
      </w:r>
      <w:r w:rsidR="00A240FE" w:rsidRPr="005A3086">
        <w:rPr>
          <w:rFonts w:asciiTheme="minorHAnsi" w:hAnsiTheme="minorHAnsi" w:cstheme="minorHAnsi"/>
          <w:color w:val="auto"/>
        </w:rPr>
        <w:t>)</w:t>
      </w:r>
      <w:r w:rsidRPr="005A3086">
        <w:rPr>
          <w:rFonts w:asciiTheme="minorHAnsi" w:hAnsiTheme="minorHAnsi" w:cstheme="minorHAnsi"/>
          <w:color w:val="auto"/>
        </w:rPr>
        <w:t>.</w:t>
      </w:r>
    </w:p>
    <w:p w14:paraId="397909E3" w14:textId="77777777" w:rsidR="00003837" w:rsidRPr="005A3086" w:rsidRDefault="00003837" w:rsidP="00B21B70">
      <w:pPr>
        <w:adjustRightInd/>
        <w:ind w:rightChars="50" w:right="120"/>
        <w:contextualSpacing/>
        <w:rPr>
          <w:rFonts w:asciiTheme="minorHAnsi" w:hAnsiTheme="minorHAnsi" w:cstheme="minorHAnsi"/>
          <w:color w:val="auto"/>
        </w:rPr>
      </w:pPr>
    </w:p>
    <w:p w14:paraId="737D2D44" w14:textId="16FDD875" w:rsidR="00003837" w:rsidRPr="005A3086" w:rsidRDefault="00231418"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hint="eastAsia"/>
          <w:b/>
          <w:bCs/>
          <w:color w:val="auto"/>
          <w:lang w:eastAsia="zh-CN"/>
        </w:rPr>
        <w:t>P</w:t>
      </w:r>
      <w:r w:rsidR="00D073CA" w:rsidRPr="005A3086">
        <w:rPr>
          <w:rFonts w:asciiTheme="minorHAnsi" w:hAnsiTheme="minorHAnsi" w:cstheme="minorHAnsi"/>
          <w:b/>
          <w:bCs/>
          <w:color w:val="auto"/>
          <w:lang w:eastAsia="zh-CN"/>
        </w:rPr>
        <w:t>henotypic conservation</w:t>
      </w:r>
      <w:r w:rsidRPr="005A3086">
        <w:rPr>
          <w:rFonts w:asciiTheme="minorHAnsi" w:hAnsiTheme="minorHAnsi" w:cstheme="minorHAnsi"/>
          <w:b/>
          <w:bCs/>
          <w:color w:val="auto"/>
          <w:lang w:eastAsia="zh-CN"/>
        </w:rPr>
        <w:t xml:space="preserve"> of ovarian bacteria</w:t>
      </w:r>
      <w:r w:rsidR="00D073CA" w:rsidRPr="005A3086">
        <w:rPr>
          <w:rFonts w:asciiTheme="minorHAnsi" w:hAnsiTheme="minorHAnsi" w:cstheme="minorHAnsi"/>
          <w:b/>
          <w:bCs/>
          <w:color w:val="auto"/>
          <w:lang w:eastAsia="zh-CN"/>
        </w:rPr>
        <w:t xml:space="preserve"> </w:t>
      </w:r>
      <w:r w:rsidR="001C72F5" w:rsidRPr="005A3086">
        <w:rPr>
          <w:rFonts w:asciiTheme="minorHAnsi" w:hAnsiTheme="minorHAnsi" w:cstheme="minorHAnsi"/>
          <w:b/>
          <w:bCs/>
          <w:color w:val="auto"/>
          <w:lang w:eastAsia="zh-CN"/>
        </w:rPr>
        <w:t xml:space="preserve">in </w:t>
      </w:r>
      <w:r w:rsidR="00D073CA" w:rsidRPr="005A3086">
        <w:rPr>
          <w:rFonts w:asciiTheme="minorHAnsi" w:hAnsiTheme="minorHAnsi" w:cstheme="minorHAnsi"/>
          <w:b/>
          <w:bCs/>
          <w:color w:val="auto"/>
          <w:lang w:eastAsia="zh-CN"/>
        </w:rPr>
        <w:t>the two groups</w:t>
      </w:r>
      <w:r w:rsidRPr="005A3086">
        <w:rPr>
          <w:rFonts w:asciiTheme="minorHAnsi" w:hAnsiTheme="minorHAnsi" w:cstheme="minorHAnsi"/>
          <w:b/>
          <w:bCs/>
          <w:color w:val="auto"/>
          <w:lang w:eastAsia="zh-CN"/>
        </w:rPr>
        <w:t xml:space="preserve"> </w:t>
      </w:r>
      <w:r w:rsidR="001C72F5" w:rsidRPr="005A3086">
        <w:rPr>
          <w:rFonts w:asciiTheme="minorHAnsi" w:hAnsiTheme="minorHAnsi" w:cstheme="minorHAnsi"/>
          <w:b/>
          <w:bCs/>
          <w:color w:val="auto"/>
          <w:lang w:eastAsia="zh-CN"/>
        </w:rPr>
        <w:t>based on</w:t>
      </w:r>
      <w:r w:rsidR="001C72F5" w:rsidRPr="005A3086">
        <w:rPr>
          <w:rFonts w:asciiTheme="minorHAnsi" w:hAnsiTheme="minorHAnsi" w:cstheme="minorHAnsi" w:hint="eastAsia"/>
          <w:b/>
          <w:bCs/>
          <w:color w:val="auto"/>
          <w:lang w:eastAsia="zh-CN"/>
        </w:rPr>
        <w:t xml:space="preserve"> </w:t>
      </w:r>
      <w:r w:rsidRPr="005A3086">
        <w:rPr>
          <w:rFonts w:asciiTheme="minorHAnsi" w:hAnsiTheme="minorHAnsi" w:cstheme="minorHAnsi" w:hint="eastAsia"/>
          <w:b/>
          <w:bCs/>
          <w:color w:val="auto"/>
          <w:lang w:eastAsia="zh-CN"/>
        </w:rPr>
        <w:t>p</w:t>
      </w:r>
      <w:r w:rsidRPr="005A3086">
        <w:rPr>
          <w:rFonts w:asciiTheme="minorHAnsi" w:hAnsiTheme="minorHAnsi" w:cstheme="minorHAnsi"/>
          <w:b/>
          <w:bCs/>
          <w:color w:val="auto"/>
          <w:lang w:eastAsia="zh-CN"/>
        </w:rPr>
        <w:t>redicted functions</w:t>
      </w:r>
    </w:p>
    <w:p w14:paraId="243E87CF" w14:textId="1B06A936"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In the cancer group, </w:t>
      </w:r>
      <w:r w:rsidR="008F7A6A" w:rsidRPr="005A3086">
        <w:rPr>
          <w:rFonts w:asciiTheme="minorHAnsi" w:hAnsiTheme="minorHAnsi" w:cstheme="minorHAnsi"/>
          <w:color w:val="auto"/>
        </w:rPr>
        <w:t xml:space="preserve">the expression of </w:t>
      </w:r>
      <w:r w:rsidRPr="005A3086">
        <w:rPr>
          <w:rFonts w:asciiTheme="minorHAnsi" w:hAnsiTheme="minorHAnsi" w:cstheme="minorHAnsi"/>
          <w:color w:val="auto"/>
        </w:rPr>
        <w:t xml:space="preserve">genes </w:t>
      </w:r>
      <w:r w:rsidR="00CD2FC5" w:rsidRPr="005A3086">
        <w:rPr>
          <w:rFonts w:asciiTheme="minorHAnsi" w:hAnsiTheme="minorHAnsi" w:cstheme="minorHAnsi"/>
          <w:color w:val="auto"/>
        </w:rPr>
        <w:t>relat</w:t>
      </w:r>
      <w:r w:rsidR="008F7A6A" w:rsidRPr="005A3086">
        <w:rPr>
          <w:rFonts w:asciiTheme="minorHAnsi" w:hAnsiTheme="minorHAnsi" w:cstheme="minorHAnsi" w:hint="eastAsia"/>
          <w:color w:val="auto"/>
          <w:lang w:eastAsia="zh-CN"/>
        </w:rPr>
        <w:t>ed</w:t>
      </w:r>
      <w:r w:rsidR="004E4DA5"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to potentially pathogenic and oxidative stress-tolerant phenotype</w:t>
      </w:r>
      <w:r w:rsidR="001C72F5" w:rsidRPr="005A3086">
        <w:rPr>
          <w:rFonts w:asciiTheme="minorHAnsi" w:hAnsiTheme="minorHAnsi" w:cstheme="minorHAnsi"/>
          <w:color w:val="auto"/>
        </w:rPr>
        <w:t>s was</w:t>
      </w:r>
      <w:r w:rsidR="004E4DA5" w:rsidRPr="005A3086">
        <w:rPr>
          <w:rFonts w:asciiTheme="minorHAnsi" w:hAnsiTheme="minorHAnsi" w:cstheme="minorHAnsi" w:hint="eastAsia"/>
          <w:color w:val="auto"/>
          <w:lang w:eastAsia="zh-CN"/>
        </w:rPr>
        <w:t xml:space="preserve"> </w:t>
      </w:r>
      <w:r w:rsidR="005131CB" w:rsidRPr="005A3086">
        <w:rPr>
          <w:rFonts w:asciiTheme="minorHAnsi" w:hAnsiTheme="minorHAnsi" w:cstheme="minorHAnsi"/>
          <w:color w:val="auto"/>
        </w:rPr>
        <w:t>increased</w:t>
      </w:r>
      <w:r w:rsidR="001C72F5" w:rsidRPr="005A3086">
        <w:rPr>
          <w:rFonts w:asciiTheme="minorHAnsi" w:hAnsiTheme="minorHAnsi" w:cstheme="minorHAnsi"/>
          <w:color w:val="auto"/>
        </w:rPr>
        <w:t xml:space="preserve"> compared with</w:t>
      </w:r>
      <w:r w:rsidRPr="005A3086">
        <w:rPr>
          <w:rFonts w:asciiTheme="minorHAnsi" w:hAnsiTheme="minorHAnsi" w:cstheme="minorHAnsi"/>
          <w:color w:val="auto"/>
        </w:rPr>
        <w:t xml:space="preserve"> that of the </w:t>
      </w:r>
      <w:r w:rsidR="001C72F5" w:rsidRPr="005A3086">
        <w:rPr>
          <w:rFonts w:asciiTheme="minorHAnsi" w:hAnsiTheme="minorHAnsi" w:cstheme="minorHAnsi"/>
          <w:color w:val="auto"/>
        </w:rPr>
        <w:t xml:space="preserve">control </w:t>
      </w:r>
      <w:r w:rsidRPr="005A3086">
        <w:rPr>
          <w:rFonts w:asciiTheme="minorHAnsi" w:hAnsiTheme="minorHAnsi" w:cstheme="minorHAnsi"/>
          <w:color w:val="auto"/>
        </w:rPr>
        <w:t xml:space="preserve">group (Wilcoxon signed-rank test, </w:t>
      </w:r>
      <w:r w:rsidR="0062437A" w:rsidRPr="005A3086">
        <w:rPr>
          <w:rFonts w:asciiTheme="minorHAnsi" w:hAnsiTheme="minorHAnsi" w:cstheme="minorHAnsi"/>
          <w:i/>
          <w:color w:val="auto"/>
        </w:rPr>
        <w:t>P</w:t>
      </w:r>
      <w:r w:rsidRPr="005A3086">
        <w:rPr>
          <w:rFonts w:asciiTheme="minorHAnsi" w:hAnsiTheme="minorHAnsi" w:cstheme="minorHAnsi"/>
          <w:color w:val="auto"/>
        </w:rPr>
        <w:t xml:space="preserve"> =0.02 and </w:t>
      </w:r>
      <w:r w:rsidR="0062437A" w:rsidRPr="005A3086">
        <w:rPr>
          <w:rFonts w:asciiTheme="minorHAnsi" w:hAnsiTheme="minorHAnsi" w:cstheme="minorHAnsi"/>
          <w:i/>
          <w:color w:val="auto"/>
        </w:rPr>
        <w:t xml:space="preserve">P </w:t>
      </w:r>
      <w:r w:rsidRPr="005A3086">
        <w:rPr>
          <w:rFonts w:asciiTheme="minorHAnsi" w:hAnsiTheme="minorHAnsi" w:cstheme="minorHAnsi"/>
          <w:color w:val="auto"/>
        </w:rPr>
        <w:t xml:space="preserve">=0.002). No significant difference was found between the ovarian cancer and control groups in </w:t>
      </w:r>
      <w:r w:rsidR="001C72F5" w:rsidRPr="005A3086">
        <w:rPr>
          <w:rFonts w:asciiTheme="minorHAnsi" w:hAnsiTheme="minorHAnsi" w:cstheme="minorHAnsi"/>
          <w:color w:val="auto"/>
        </w:rPr>
        <w:t xml:space="preserve">the </w:t>
      </w:r>
      <w:r w:rsidRPr="005A3086">
        <w:rPr>
          <w:rFonts w:asciiTheme="minorHAnsi" w:hAnsiTheme="minorHAnsi" w:cstheme="minorHAnsi"/>
          <w:color w:val="auto"/>
        </w:rPr>
        <w:t xml:space="preserve">following aspects: the phenotypes of aerobic, anaerobic, facultatively anaerobic, gram-positive, and gram-negative bacteria; mobile elements; and biofilm formation of the ovarian bacteria </w:t>
      </w:r>
      <w:r w:rsidR="00A240FE" w:rsidRPr="005A3086">
        <w:rPr>
          <w:rFonts w:asciiTheme="minorHAnsi" w:hAnsiTheme="minorHAnsi" w:cstheme="minorHAnsi"/>
          <w:color w:val="auto"/>
        </w:rPr>
        <w:t>(</w:t>
      </w:r>
      <w:r w:rsidR="00A240FE" w:rsidRPr="005A3086">
        <w:rPr>
          <w:rFonts w:asciiTheme="minorHAnsi" w:hAnsiTheme="minorHAnsi" w:cstheme="minorHAnsi"/>
          <w:b/>
          <w:bCs/>
          <w:color w:val="auto"/>
        </w:rPr>
        <w:t>Figure 5</w:t>
      </w:r>
      <w:r w:rsidR="00A240FE" w:rsidRPr="005A3086">
        <w:rPr>
          <w:rFonts w:asciiTheme="minorHAnsi" w:hAnsiTheme="minorHAnsi" w:cstheme="minorHAnsi"/>
          <w:color w:val="auto"/>
        </w:rPr>
        <w:t>).</w:t>
      </w:r>
      <w:r w:rsidRPr="005A3086">
        <w:rPr>
          <w:rFonts w:asciiTheme="minorHAnsi" w:hAnsiTheme="minorHAnsi" w:cstheme="minorHAnsi"/>
          <w:color w:val="auto"/>
        </w:rPr>
        <w:t xml:space="preserve"> </w:t>
      </w:r>
      <w:r w:rsidR="001C72F5" w:rsidRPr="005A3086">
        <w:rPr>
          <w:rFonts w:asciiTheme="minorHAnsi" w:hAnsiTheme="minorHAnsi" w:cstheme="minorHAnsi"/>
          <w:color w:val="auto"/>
        </w:rPr>
        <w:t xml:space="preserve">Forty-six </w:t>
      </w:r>
      <w:r w:rsidRPr="005A3086">
        <w:rPr>
          <w:rFonts w:asciiTheme="minorHAnsi" w:hAnsiTheme="minorHAnsi" w:cstheme="minorHAnsi"/>
          <w:color w:val="auto"/>
        </w:rPr>
        <w:t xml:space="preserve">variant KEGG pathways between the bacteria </w:t>
      </w:r>
      <w:r w:rsidR="001C72F5" w:rsidRPr="005A3086">
        <w:rPr>
          <w:rFonts w:asciiTheme="minorHAnsi" w:hAnsiTheme="minorHAnsi" w:cstheme="minorHAnsi"/>
          <w:color w:val="auto"/>
        </w:rPr>
        <w:t xml:space="preserve">in </w:t>
      </w:r>
      <w:r w:rsidRPr="005A3086">
        <w:rPr>
          <w:rFonts w:asciiTheme="minorHAnsi" w:hAnsiTheme="minorHAnsi" w:cstheme="minorHAnsi"/>
          <w:color w:val="auto"/>
        </w:rPr>
        <w:t xml:space="preserve">ovaries in </w:t>
      </w:r>
      <w:r w:rsidR="001C72F5" w:rsidRPr="005A3086">
        <w:rPr>
          <w:rFonts w:asciiTheme="minorHAnsi" w:hAnsiTheme="minorHAnsi" w:cstheme="minorHAnsi"/>
          <w:color w:val="auto"/>
        </w:rPr>
        <w:t xml:space="preserve">the </w:t>
      </w:r>
      <w:r w:rsidRPr="005A3086">
        <w:rPr>
          <w:rFonts w:asciiTheme="minorHAnsi" w:hAnsiTheme="minorHAnsi" w:cstheme="minorHAnsi"/>
          <w:color w:val="auto"/>
        </w:rPr>
        <w:t xml:space="preserve">cancer and control groups were determined. </w:t>
      </w:r>
      <w:r w:rsidR="00621FE2" w:rsidRPr="005A3086">
        <w:rPr>
          <w:rFonts w:asciiTheme="minorHAnsi" w:hAnsiTheme="minorHAnsi" w:cstheme="minorHAnsi"/>
          <w:color w:val="auto"/>
        </w:rPr>
        <w:t>The ovaries in the cancer group showed</w:t>
      </w:r>
      <w:r w:rsidR="00EB1A26" w:rsidRPr="005A3086">
        <w:rPr>
          <w:rFonts w:asciiTheme="minorHAnsi" w:hAnsiTheme="minorHAnsi" w:cstheme="minorHAnsi"/>
          <w:color w:val="auto"/>
        </w:rPr>
        <w:t xml:space="preserve"> 26</w:t>
      </w:r>
      <w:r w:rsidR="00621FE2" w:rsidRPr="005A3086">
        <w:rPr>
          <w:rFonts w:asciiTheme="minorHAnsi" w:hAnsiTheme="minorHAnsi" w:cstheme="minorHAnsi"/>
          <w:color w:val="auto"/>
        </w:rPr>
        <w:t xml:space="preserve"> increased pathways</w:t>
      </w:r>
      <w:r w:rsidR="00EB1A26" w:rsidRPr="005A3086">
        <w:rPr>
          <w:rFonts w:asciiTheme="minorHAnsi" w:hAnsiTheme="minorHAnsi" w:cstheme="minorHAnsi"/>
          <w:color w:val="auto"/>
        </w:rPr>
        <w:t xml:space="preserve">. Among them, the most </w:t>
      </w:r>
      <w:r w:rsidR="006A00CD" w:rsidRPr="005A3086">
        <w:rPr>
          <w:rFonts w:asciiTheme="minorHAnsi" w:hAnsiTheme="minorHAnsi" w:cstheme="minorHAnsi"/>
          <w:color w:val="auto"/>
        </w:rPr>
        <w:t xml:space="preserve">highly </w:t>
      </w:r>
      <w:r w:rsidR="00EB1A26" w:rsidRPr="005A3086">
        <w:rPr>
          <w:rFonts w:asciiTheme="minorHAnsi" w:hAnsiTheme="minorHAnsi" w:cstheme="minorHAnsi"/>
          <w:color w:val="auto"/>
        </w:rPr>
        <w:t xml:space="preserve">related pathways </w:t>
      </w:r>
      <w:r w:rsidR="00225028" w:rsidRPr="005A3086">
        <w:rPr>
          <w:rFonts w:asciiTheme="minorHAnsi" w:hAnsiTheme="minorHAnsi" w:cstheme="minorHAnsi"/>
          <w:color w:val="auto"/>
        </w:rPr>
        <w:t xml:space="preserve">were </w:t>
      </w:r>
      <w:r w:rsidRPr="005A3086">
        <w:rPr>
          <w:rFonts w:asciiTheme="minorHAnsi" w:hAnsiTheme="minorHAnsi" w:cstheme="minorHAnsi"/>
          <w:color w:val="auto"/>
        </w:rPr>
        <w:t>transporters</w:t>
      </w:r>
      <w:r w:rsidR="0062437A" w:rsidRPr="005A3086">
        <w:rPr>
          <w:rFonts w:asciiTheme="minorHAnsi" w:hAnsiTheme="minorHAnsi" w:cstheme="minorHAnsi"/>
          <w:color w:val="auto"/>
        </w:rPr>
        <w:t xml:space="preserve">. </w:t>
      </w:r>
      <w:r w:rsidR="006A00CD" w:rsidRPr="005A3086">
        <w:rPr>
          <w:rFonts w:asciiTheme="minorHAnsi" w:hAnsiTheme="minorHAnsi" w:cstheme="minorHAnsi"/>
          <w:color w:val="auto"/>
        </w:rPr>
        <w:t>On the other hand</w:t>
      </w:r>
      <w:r w:rsidRPr="005A3086">
        <w:rPr>
          <w:rFonts w:asciiTheme="minorHAnsi" w:hAnsiTheme="minorHAnsi" w:cstheme="minorHAnsi"/>
          <w:color w:val="auto"/>
        </w:rPr>
        <w:t>,</w:t>
      </w:r>
      <w:r w:rsidR="00774766"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the bacteria in ovarian cancer tissue showed</w:t>
      </w:r>
      <w:r w:rsidR="00527F54" w:rsidRPr="005A3086">
        <w:rPr>
          <w:rFonts w:asciiTheme="minorHAnsi" w:hAnsiTheme="minorHAnsi" w:cstheme="minorHAnsi"/>
          <w:color w:val="auto"/>
        </w:rPr>
        <w:t xml:space="preserve"> 20</w:t>
      </w:r>
      <w:r w:rsidRPr="005A3086">
        <w:rPr>
          <w:rFonts w:asciiTheme="minorHAnsi" w:hAnsiTheme="minorHAnsi" w:cstheme="minorHAnsi"/>
          <w:color w:val="auto"/>
        </w:rPr>
        <w:t xml:space="preserve"> reduced pathways</w:t>
      </w:r>
      <w:r w:rsidR="00917C5D" w:rsidRPr="005A3086">
        <w:rPr>
          <w:rFonts w:asciiTheme="minorHAnsi" w:hAnsiTheme="minorHAnsi" w:cstheme="minorHAnsi"/>
          <w:color w:val="auto"/>
        </w:rPr>
        <w:t xml:space="preserve">. The most </w:t>
      </w:r>
      <w:r w:rsidR="006A00CD" w:rsidRPr="005A3086">
        <w:rPr>
          <w:rFonts w:asciiTheme="minorHAnsi" w:hAnsiTheme="minorHAnsi" w:cstheme="minorHAnsi"/>
          <w:color w:val="auto"/>
        </w:rPr>
        <w:t>relevant functions</w:t>
      </w:r>
      <w:r w:rsidR="00917C5D" w:rsidRPr="005A3086">
        <w:rPr>
          <w:rFonts w:asciiTheme="minorHAnsi" w:hAnsiTheme="minorHAnsi" w:cstheme="minorHAnsi"/>
          <w:color w:val="auto"/>
        </w:rPr>
        <w:t xml:space="preserve"> were as follows</w:t>
      </w:r>
      <w:r w:rsidRPr="005A3086">
        <w:rPr>
          <w:rFonts w:asciiTheme="minorHAnsi" w:hAnsiTheme="minorHAnsi" w:cstheme="minorHAnsi"/>
          <w:color w:val="auto"/>
        </w:rPr>
        <w:t>:</w:t>
      </w:r>
      <w:r w:rsidR="005D0E44"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secretion system</w:t>
      </w:r>
      <w:r w:rsidR="00527F54" w:rsidRPr="005A3086">
        <w:rPr>
          <w:rFonts w:asciiTheme="minorHAnsi" w:hAnsiTheme="minorHAnsi" w:cstheme="minorHAnsi"/>
          <w:color w:val="auto"/>
        </w:rPr>
        <w:t>,</w:t>
      </w:r>
      <w:r w:rsidRPr="005A3086">
        <w:rPr>
          <w:rFonts w:asciiTheme="minorHAnsi" w:hAnsiTheme="minorHAnsi" w:cstheme="minorHAnsi"/>
          <w:color w:val="auto"/>
        </w:rPr>
        <w:t xml:space="preserve"> unknown functions</w:t>
      </w:r>
      <w:r w:rsidR="00527F54" w:rsidRPr="005A3086">
        <w:rPr>
          <w:rFonts w:asciiTheme="minorHAnsi" w:hAnsiTheme="minorHAnsi" w:cstheme="minorHAnsi"/>
          <w:color w:val="auto"/>
        </w:rPr>
        <w:t xml:space="preserve">, </w:t>
      </w:r>
      <w:r w:rsidR="006A00CD" w:rsidRPr="005A3086">
        <w:rPr>
          <w:rFonts w:asciiTheme="minorHAnsi" w:hAnsiTheme="minorHAnsi" w:cstheme="minorHAnsi"/>
          <w:color w:val="auto"/>
        </w:rPr>
        <w:t xml:space="preserve">and </w:t>
      </w:r>
      <w:r w:rsidRPr="005A3086">
        <w:rPr>
          <w:rFonts w:asciiTheme="minorHAnsi" w:hAnsiTheme="minorHAnsi" w:cstheme="minorHAnsi"/>
          <w:color w:val="auto"/>
        </w:rPr>
        <w:t>two-component system</w:t>
      </w:r>
      <w:r w:rsidR="00527F54" w:rsidRPr="005A3086">
        <w:rPr>
          <w:rFonts w:asciiTheme="minorHAnsi" w:hAnsiTheme="minorHAnsi" w:cstheme="minorHAnsi"/>
          <w:color w:val="auto"/>
        </w:rPr>
        <w:t>.</w:t>
      </w:r>
      <w:r w:rsidR="00774766" w:rsidRPr="005A3086">
        <w:rPr>
          <w:rFonts w:asciiTheme="minorHAnsi" w:hAnsiTheme="minorHAnsi" w:cstheme="minorHAnsi" w:hint="eastAsia"/>
          <w:color w:val="auto"/>
          <w:lang w:eastAsia="zh-CN"/>
        </w:rPr>
        <w:t xml:space="preserve"> </w:t>
      </w:r>
      <w:r w:rsidR="00E923C0" w:rsidRPr="005A3086">
        <w:rPr>
          <w:rFonts w:asciiTheme="minorHAnsi" w:hAnsiTheme="minorHAnsi" w:cstheme="minorHAnsi"/>
          <w:color w:val="auto"/>
        </w:rPr>
        <w:t xml:space="preserve">The rest of the pathways </w:t>
      </w:r>
      <w:r w:rsidR="006A00CD" w:rsidRPr="005A3086">
        <w:rPr>
          <w:rFonts w:asciiTheme="minorHAnsi" w:hAnsiTheme="minorHAnsi" w:cstheme="minorHAnsi"/>
          <w:color w:val="auto"/>
        </w:rPr>
        <w:t xml:space="preserve">are </w:t>
      </w:r>
      <w:r w:rsidR="00E923C0" w:rsidRPr="005A3086">
        <w:rPr>
          <w:rFonts w:asciiTheme="minorHAnsi" w:hAnsiTheme="minorHAnsi" w:cstheme="minorHAnsi"/>
          <w:color w:val="auto"/>
        </w:rPr>
        <w:t xml:space="preserve">shown in </w:t>
      </w:r>
      <w:r w:rsidR="00A240FE" w:rsidRPr="005A3086">
        <w:rPr>
          <w:rFonts w:asciiTheme="minorHAnsi" w:hAnsiTheme="minorHAnsi" w:cstheme="minorHAnsi"/>
          <w:b/>
          <w:bCs/>
          <w:color w:val="auto"/>
        </w:rPr>
        <w:t>Figure 6</w:t>
      </w:r>
      <w:r w:rsidR="00A240FE" w:rsidRPr="005A3086">
        <w:rPr>
          <w:rFonts w:asciiTheme="minorHAnsi" w:hAnsiTheme="minorHAnsi" w:cstheme="minorHAnsi"/>
          <w:color w:val="auto"/>
        </w:rPr>
        <w:t>.</w:t>
      </w:r>
    </w:p>
    <w:p w14:paraId="0DECDEA7" w14:textId="77777777" w:rsidR="00003837" w:rsidRPr="005A3086" w:rsidRDefault="00003837" w:rsidP="00B21B70">
      <w:pPr>
        <w:adjustRightInd/>
        <w:ind w:rightChars="50" w:right="120"/>
        <w:contextualSpacing/>
        <w:rPr>
          <w:rFonts w:asciiTheme="minorHAnsi" w:hAnsiTheme="minorHAnsi" w:cstheme="minorHAnsi"/>
          <w:color w:val="auto"/>
        </w:rPr>
      </w:pPr>
    </w:p>
    <w:p w14:paraId="5AC2A031" w14:textId="734DF5A2" w:rsidR="00A240FE"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color w:val="auto"/>
        </w:rPr>
        <w:t>FIGURE AND TABLE LEGENDS:</w:t>
      </w:r>
    </w:p>
    <w:p w14:paraId="1B93FEFA" w14:textId="633B92C2" w:rsidR="00003837" w:rsidRPr="005A3086" w:rsidRDefault="00D073CA" w:rsidP="00B21B70">
      <w:pPr>
        <w:adjustRightInd/>
        <w:ind w:rightChars="50" w:right="120"/>
        <w:contextualSpacing/>
        <w:rPr>
          <w:color w:val="auto"/>
        </w:rPr>
      </w:pPr>
      <w:r w:rsidRPr="005A3086">
        <w:rPr>
          <w:rFonts w:asciiTheme="minorHAnsi" w:hAnsiTheme="minorHAnsi" w:cstheme="minorHAnsi"/>
          <w:b/>
          <w:bCs/>
          <w:color w:val="auto"/>
        </w:rPr>
        <w:t xml:space="preserve">Figure 1: LPS </w:t>
      </w:r>
      <w:r w:rsidR="00D953C9" w:rsidRPr="005A3086">
        <w:rPr>
          <w:rFonts w:asciiTheme="minorHAnsi" w:hAnsiTheme="minorHAnsi" w:cstheme="minorHAnsi" w:hint="eastAsia"/>
          <w:b/>
          <w:bCs/>
          <w:color w:val="auto"/>
          <w:lang w:eastAsia="zh-CN"/>
        </w:rPr>
        <w:t>i</w:t>
      </w:r>
      <w:r w:rsidRPr="005A3086">
        <w:rPr>
          <w:rFonts w:asciiTheme="minorHAnsi" w:hAnsiTheme="minorHAnsi" w:cstheme="minorHAnsi"/>
          <w:b/>
          <w:bCs/>
          <w:color w:val="auto"/>
        </w:rPr>
        <w:t>mmunohistochemical expression in ovaries.</w:t>
      </w:r>
      <w:r w:rsidRPr="005A3086">
        <w:rPr>
          <w:rFonts w:asciiTheme="minorHAnsi" w:hAnsiTheme="minorHAnsi" w:cstheme="minorHAnsi"/>
          <w:color w:val="auto"/>
        </w:rPr>
        <w:t xml:space="preserve"> (A) </w:t>
      </w:r>
      <w:r w:rsidR="007B5477" w:rsidRPr="005A3086">
        <w:rPr>
          <w:rFonts w:asciiTheme="minorHAnsi" w:hAnsiTheme="minorHAnsi" w:cstheme="minorHAnsi" w:hint="eastAsia"/>
          <w:color w:val="auto"/>
          <w:lang w:eastAsia="zh-CN"/>
        </w:rPr>
        <w:t>C</w:t>
      </w:r>
      <w:r w:rsidRPr="005A3086">
        <w:rPr>
          <w:rFonts w:asciiTheme="minorHAnsi" w:hAnsiTheme="minorHAnsi" w:cstheme="minorHAnsi"/>
          <w:color w:val="auto"/>
        </w:rPr>
        <w:t>ontrol group (10</w:t>
      </w:r>
      <w:r w:rsidR="007B5477"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 xml:space="preserve">x). Scale bars, 200 µm. (B) </w:t>
      </w:r>
      <w:r w:rsidR="007B5477" w:rsidRPr="005A3086">
        <w:rPr>
          <w:rFonts w:asciiTheme="minorHAnsi" w:hAnsiTheme="minorHAnsi" w:cstheme="minorHAnsi" w:hint="eastAsia"/>
          <w:color w:val="auto"/>
          <w:lang w:eastAsia="zh-CN"/>
        </w:rPr>
        <w:t>C</w:t>
      </w:r>
      <w:r w:rsidRPr="005A3086">
        <w:rPr>
          <w:rFonts w:asciiTheme="minorHAnsi" w:hAnsiTheme="minorHAnsi" w:cstheme="minorHAnsi"/>
          <w:color w:val="auto"/>
        </w:rPr>
        <w:t>ontrol group (40</w:t>
      </w:r>
      <w:r w:rsidR="007B5477"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 xml:space="preserve">x). Scale bars, 50 µm. (C) </w:t>
      </w:r>
      <w:r w:rsidR="007B5477" w:rsidRPr="005A3086">
        <w:rPr>
          <w:rFonts w:asciiTheme="minorHAnsi" w:hAnsiTheme="minorHAnsi" w:cstheme="minorHAnsi" w:hint="eastAsia"/>
          <w:color w:val="auto"/>
          <w:lang w:eastAsia="zh-CN"/>
        </w:rPr>
        <w:t>C</w:t>
      </w:r>
      <w:r w:rsidRPr="005A3086">
        <w:rPr>
          <w:rFonts w:asciiTheme="minorHAnsi" w:hAnsiTheme="minorHAnsi" w:cstheme="minorHAnsi"/>
          <w:color w:val="auto"/>
        </w:rPr>
        <w:t xml:space="preserve">ancer group (10x). Scale bars, 200 µm. (D) </w:t>
      </w:r>
      <w:r w:rsidR="007B5477" w:rsidRPr="005A3086">
        <w:rPr>
          <w:rFonts w:asciiTheme="minorHAnsi" w:hAnsiTheme="minorHAnsi" w:cstheme="minorHAnsi" w:hint="eastAsia"/>
          <w:color w:val="auto"/>
          <w:lang w:eastAsia="zh-CN"/>
        </w:rPr>
        <w:t>C</w:t>
      </w:r>
      <w:r w:rsidRPr="005A3086">
        <w:rPr>
          <w:rFonts w:asciiTheme="minorHAnsi" w:hAnsiTheme="minorHAnsi" w:cstheme="minorHAnsi"/>
          <w:color w:val="auto"/>
        </w:rPr>
        <w:t>ancer group (40</w:t>
      </w:r>
      <w:r w:rsidR="007B5477"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x). Scale bars, 50 µm. Arrows point to LPS staining in the ovarian tissue.</w:t>
      </w:r>
      <w:r w:rsidR="005A3086" w:rsidRPr="005A3086">
        <w:rPr>
          <w:rFonts w:asciiTheme="minorHAnsi" w:hAnsiTheme="minorHAnsi" w:cstheme="minorHAnsi"/>
          <w:color w:val="auto"/>
        </w:rPr>
        <w:t xml:space="preserve"> </w:t>
      </w:r>
      <w:r w:rsidR="005A3086" w:rsidRPr="005A3086">
        <w:rPr>
          <w:rFonts w:asciiTheme="minorHAnsi" w:hAnsiTheme="minorHAnsi" w:cstheme="minorHAnsi"/>
          <w:color w:val="auto"/>
        </w:rPr>
        <w:t>We obtained reprint permission from previous publishers.</w:t>
      </w:r>
      <w:r w:rsidR="005A3086" w:rsidRPr="005A3086">
        <w:rPr>
          <w:rFonts w:asciiTheme="minorHAnsi" w:hAnsiTheme="minorHAnsi" w:cstheme="minorHAnsi" w:hint="eastAsia"/>
          <w:color w:val="auto"/>
          <w:lang w:eastAsia="zh-CN"/>
        </w:rPr>
        <w:t xml:space="preserve"> </w:t>
      </w:r>
      <w:r w:rsidR="005A3086" w:rsidRPr="005A3086">
        <w:rPr>
          <w:color w:val="auto"/>
          <w:szCs w:val="21"/>
          <w:shd w:val="clear" w:color="auto" w:fill="FFFFFF"/>
        </w:rPr>
        <w:t>This f</w:t>
      </w:r>
      <w:r w:rsidR="005A3086" w:rsidRPr="005A3086">
        <w:rPr>
          <w:color w:val="auto"/>
          <w:szCs w:val="21"/>
          <w:shd w:val="clear" w:color="auto" w:fill="FFFFFF"/>
        </w:rPr>
        <w:t xml:space="preserve">igure </w:t>
      </w:r>
      <w:r w:rsidR="005A3086" w:rsidRPr="005A3086">
        <w:rPr>
          <w:color w:val="auto"/>
          <w:szCs w:val="21"/>
          <w:shd w:val="clear" w:color="auto" w:fill="FFFFFF"/>
        </w:rPr>
        <w:t>has</w:t>
      </w:r>
      <w:r w:rsidR="005A3086" w:rsidRPr="005A3086">
        <w:rPr>
          <w:rFonts w:hint="eastAsia"/>
          <w:color w:val="auto"/>
          <w:szCs w:val="21"/>
          <w:shd w:val="clear" w:color="auto" w:fill="FFFFFF"/>
        </w:rPr>
        <w:t xml:space="preserve"> been modified from</w:t>
      </w:r>
      <w:r w:rsidR="005A3086" w:rsidRPr="005A3086">
        <w:rPr>
          <w:rFonts w:hint="eastAsia"/>
          <w:color w:val="auto"/>
          <w:szCs w:val="21"/>
          <w:shd w:val="clear" w:color="auto" w:fill="FFFFFF"/>
          <w:lang w:eastAsia="zh-CN"/>
        </w:rPr>
        <w:t xml:space="preserve"> Wang et al</w:t>
      </w:r>
      <w:r w:rsidR="005A3086" w:rsidRPr="005A3086">
        <w:rPr>
          <w:color w:val="auto"/>
          <w:szCs w:val="21"/>
          <w:shd w:val="clear" w:color="auto" w:fill="FFFFFF"/>
          <w:lang w:eastAsia="zh-CN"/>
        </w:rPr>
        <w:t>.</w: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 </w:instrTex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EN.CITE.DATA </w:instrText>
      </w:r>
      <w:r w:rsidR="005A3086" w:rsidRPr="005A3086">
        <w:rPr>
          <w:color w:val="auto"/>
          <w:szCs w:val="21"/>
          <w:shd w:val="clear" w:color="auto" w:fill="FFFFFF"/>
        </w:rPr>
      </w:r>
      <w:r w:rsidR="005A3086" w:rsidRPr="005A3086">
        <w:rPr>
          <w:color w:val="auto"/>
          <w:szCs w:val="21"/>
          <w:shd w:val="clear" w:color="auto" w:fill="FFFFFF"/>
        </w:rPr>
        <w:fldChar w:fldCharType="end"/>
      </w:r>
      <w:r w:rsidR="005A3086" w:rsidRPr="005A3086">
        <w:rPr>
          <w:color w:val="auto"/>
          <w:szCs w:val="21"/>
          <w:shd w:val="clear" w:color="auto" w:fill="FFFFFF"/>
        </w:rPr>
      </w:r>
      <w:r w:rsidR="005A3086" w:rsidRPr="005A3086">
        <w:rPr>
          <w:color w:val="auto"/>
          <w:szCs w:val="21"/>
          <w:shd w:val="clear" w:color="auto" w:fill="FFFFFF"/>
        </w:rPr>
        <w:fldChar w:fldCharType="separate"/>
      </w:r>
      <w:r w:rsidR="005A3086" w:rsidRPr="005A3086">
        <w:rPr>
          <w:noProof/>
          <w:color w:val="auto"/>
          <w:szCs w:val="21"/>
          <w:shd w:val="clear" w:color="auto" w:fill="FFFFFF"/>
          <w:vertAlign w:val="superscript"/>
        </w:rPr>
        <w:t>11</w:t>
      </w:r>
      <w:r w:rsidR="005A3086" w:rsidRPr="005A3086">
        <w:rPr>
          <w:color w:val="auto"/>
          <w:szCs w:val="21"/>
          <w:shd w:val="clear" w:color="auto" w:fill="FFFFFF"/>
        </w:rPr>
        <w:fldChar w:fldCharType="end"/>
      </w:r>
      <w:r w:rsidR="005A3086" w:rsidRPr="005A3086">
        <w:rPr>
          <w:color w:val="auto"/>
        </w:rPr>
        <w:t>.</w:t>
      </w:r>
    </w:p>
    <w:p w14:paraId="17A986C8" w14:textId="77777777" w:rsidR="00003837" w:rsidRPr="005A3086" w:rsidRDefault="00003837" w:rsidP="00B21B70">
      <w:pPr>
        <w:adjustRightInd/>
        <w:ind w:rightChars="50" w:right="120"/>
        <w:contextualSpacing/>
        <w:rPr>
          <w:rFonts w:asciiTheme="minorHAnsi" w:hAnsiTheme="minorHAnsi" w:cstheme="minorHAnsi"/>
          <w:color w:val="auto"/>
        </w:rPr>
      </w:pPr>
    </w:p>
    <w:p w14:paraId="5DA4557C" w14:textId="0C210230"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Figure 2: 16S rRNA</w:t>
      </w:r>
      <w:r w:rsidR="00084263" w:rsidRPr="005A3086">
        <w:rPr>
          <w:rFonts w:asciiTheme="minorHAnsi" w:hAnsiTheme="minorHAnsi" w:cstheme="minorHAnsi"/>
          <w:b/>
          <w:bCs/>
          <w:color w:val="auto"/>
        </w:rPr>
        <w:t xml:space="preserve"> gene</w:t>
      </w:r>
      <w:r w:rsidRPr="005A3086">
        <w:rPr>
          <w:rFonts w:asciiTheme="minorHAnsi" w:hAnsiTheme="minorHAnsi" w:cstheme="minorHAnsi"/>
          <w:b/>
          <w:bCs/>
          <w:color w:val="auto"/>
        </w:rPr>
        <w:t xml:space="preserve"> sequencing shows differences between </w:t>
      </w:r>
      <w:r w:rsidR="00A63F46" w:rsidRPr="005A3086">
        <w:rPr>
          <w:rFonts w:asciiTheme="minorHAnsi" w:hAnsiTheme="minorHAnsi" w:cstheme="minorHAnsi"/>
          <w:b/>
          <w:bCs/>
          <w:color w:val="auto"/>
        </w:rPr>
        <w:t xml:space="preserve">the </w:t>
      </w:r>
      <w:r w:rsidRPr="005A3086">
        <w:rPr>
          <w:rFonts w:asciiTheme="minorHAnsi" w:hAnsiTheme="minorHAnsi" w:cstheme="minorHAnsi"/>
          <w:b/>
          <w:bCs/>
          <w:color w:val="auto"/>
        </w:rPr>
        <w:t xml:space="preserve">cancer and control groups </w:t>
      </w:r>
      <w:r w:rsidR="00A63F46" w:rsidRPr="005A3086">
        <w:rPr>
          <w:rFonts w:asciiTheme="minorHAnsi" w:hAnsiTheme="minorHAnsi" w:cstheme="minorHAnsi"/>
          <w:b/>
          <w:bCs/>
          <w:color w:val="auto"/>
        </w:rPr>
        <w:t xml:space="preserve">in </w:t>
      </w:r>
      <w:r w:rsidRPr="005A3086">
        <w:rPr>
          <w:rFonts w:asciiTheme="minorHAnsi" w:hAnsiTheme="minorHAnsi" w:cstheme="minorHAnsi"/>
          <w:b/>
          <w:bCs/>
          <w:color w:val="auto"/>
        </w:rPr>
        <w:t xml:space="preserve">bacterial richness and diversity. </w:t>
      </w:r>
      <w:r w:rsidRPr="005A3086">
        <w:rPr>
          <w:rFonts w:asciiTheme="minorHAnsi" w:hAnsiTheme="minorHAnsi" w:cstheme="minorHAnsi"/>
          <w:color w:val="auto"/>
        </w:rPr>
        <w:t>(A) Observed species index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0.06, Mann-Whitney U test); (B) Chao 1 index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0.06, Mann-Whitney U test); (C) ACE index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0.06, Mann-Whitney U test); (D) Shannon index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0.32, Mann-Whitney U test; E. Evenness index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0.48, Mann-Whitney U test); (F) Simpson index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0.46, Mann-Whitney U test).</w:t>
      </w:r>
      <w:r w:rsidR="005A3086" w:rsidRPr="005A3086">
        <w:rPr>
          <w:rFonts w:asciiTheme="minorHAnsi" w:hAnsiTheme="minorHAnsi" w:cstheme="minorHAnsi"/>
          <w:color w:val="auto"/>
        </w:rPr>
        <w:t xml:space="preserve"> </w:t>
      </w:r>
      <w:r w:rsidR="005A3086" w:rsidRPr="005A3086">
        <w:rPr>
          <w:rFonts w:asciiTheme="minorHAnsi" w:hAnsiTheme="minorHAnsi" w:cstheme="minorHAnsi"/>
          <w:color w:val="auto"/>
        </w:rPr>
        <w:t>We obtained reprint permission from previous publishers.</w:t>
      </w:r>
      <w:r w:rsidR="005A3086" w:rsidRPr="005A3086">
        <w:rPr>
          <w:rFonts w:asciiTheme="minorHAnsi" w:hAnsiTheme="minorHAnsi" w:cstheme="minorHAnsi" w:hint="eastAsia"/>
          <w:color w:val="auto"/>
          <w:lang w:eastAsia="zh-CN"/>
        </w:rPr>
        <w:t xml:space="preserve"> </w:t>
      </w:r>
      <w:r w:rsidR="005A3086" w:rsidRPr="005A3086">
        <w:rPr>
          <w:color w:val="auto"/>
          <w:szCs w:val="21"/>
          <w:shd w:val="clear" w:color="auto" w:fill="FFFFFF"/>
        </w:rPr>
        <w:t>This figure has</w:t>
      </w:r>
      <w:r w:rsidR="005A3086" w:rsidRPr="005A3086">
        <w:rPr>
          <w:rFonts w:hint="eastAsia"/>
          <w:color w:val="auto"/>
          <w:szCs w:val="21"/>
          <w:shd w:val="clear" w:color="auto" w:fill="FFFFFF"/>
        </w:rPr>
        <w:t xml:space="preserve"> been modified from</w:t>
      </w:r>
      <w:r w:rsidR="005A3086" w:rsidRPr="005A3086">
        <w:rPr>
          <w:rFonts w:hint="eastAsia"/>
          <w:color w:val="auto"/>
          <w:szCs w:val="21"/>
          <w:shd w:val="clear" w:color="auto" w:fill="FFFFFF"/>
          <w:lang w:eastAsia="zh-CN"/>
        </w:rPr>
        <w:t xml:space="preserve"> Wang et al</w:t>
      </w:r>
      <w:r w:rsidR="005A3086" w:rsidRPr="005A3086">
        <w:rPr>
          <w:color w:val="auto"/>
          <w:szCs w:val="21"/>
          <w:shd w:val="clear" w:color="auto" w:fill="FFFFFF"/>
          <w:lang w:eastAsia="zh-CN"/>
        </w:rPr>
        <w:t>.</w: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 </w:instrTex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EN.CITE.DATA </w:instrText>
      </w:r>
      <w:r w:rsidR="005A3086" w:rsidRPr="005A3086">
        <w:rPr>
          <w:color w:val="auto"/>
          <w:szCs w:val="21"/>
          <w:shd w:val="clear" w:color="auto" w:fill="FFFFFF"/>
        </w:rPr>
      </w:r>
      <w:r w:rsidR="005A3086" w:rsidRPr="005A3086">
        <w:rPr>
          <w:color w:val="auto"/>
          <w:szCs w:val="21"/>
          <w:shd w:val="clear" w:color="auto" w:fill="FFFFFF"/>
        </w:rPr>
        <w:fldChar w:fldCharType="end"/>
      </w:r>
      <w:r w:rsidR="005A3086" w:rsidRPr="005A3086">
        <w:rPr>
          <w:color w:val="auto"/>
          <w:szCs w:val="21"/>
          <w:shd w:val="clear" w:color="auto" w:fill="FFFFFF"/>
        </w:rPr>
      </w:r>
      <w:r w:rsidR="005A3086" w:rsidRPr="005A3086">
        <w:rPr>
          <w:color w:val="auto"/>
          <w:szCs w:val="21"/>
          <w:shd w:val="clear" w:color="auto" w:fill="FFFFFF"/>
        </w:rPr>
        <w:fldChar w:fldCharType="separate"/>
      </w:r>
      <w:r w:rsidR="005A3086" w:rsidRPr="005A3086">
        <w:rPr>
          <w:noProof/>
          <w:color w:val="auto"/>
          <w:szCs w:val="21"/>
          <w:shd w:val="clear" w:color="auto" w:fill="FFFFFF"/>
          <w:vertAlign w:val="superscript"/>
        </w:rPr>
        <w:t>11</w:t>
      </w:r>
      <w:r w:rsidR="005A3086" w:rsidRPr="005A3086">
        <w:rPr>
          <w:color w:val="auto"/>
          <w:szCs w:val="21"/>
          <w:shd w:val="clear" w:color="auto" w:fill="FFFFFF"/>
        </w:rPr>
        <w:fldChar w:fldCharType="end"/>
      </w:r>
      <w:r w:rsidR="005A3086" w:rsidRPr="005A3086">
        <w:rPr>
          <w:color w:val="auto"/>
        </w:rPr>
        <w:t>.</w:t>
      </w:r>
    </w:p>
    <w:p w14:paraId="0470640C" w14:textId="77777777" w:rsidR="00003837" w:rsidRPr="005A3086" w:rsidRDefault="00003837" w:rsidP="00B21B70">
      <w:pPr>
        <w:adjustRightInd/>
        <w:ind w:rightChars="50" w:right="120"/>
        <w:contextualSpacing/>
        <w:rPr>
          <w:rFonts w:asciiTheme="minorHAnsi" w:hAnsiTheme="minorHAnsi" w:cstheme="minorHAnsi"/>
          <w:color w:val="auto"/>
        </w:rPr>
      </w:pPr>
    </w:p>
    <w:p w14:paraId="66BAC659" w14:textId="3B110578"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 xml:space="preserve">Figure 3: </w:t>
      </w:r>
      <w:r w:rsidR="00621FE2" w:rsidRPr="005A3086">
        <w:rPr>
          <w:rFonts w:asciiTheme="minorHAnsi" w:hAnsiTheme="minorHAnsi" w:cstheme="minorHAnsi"/>
          <w:b/>
          <w:bCs/>
          <w:color w:val="auto"/>
        </w:rPr>
        <w:t>Relative abundance of phyla (&gt;</w:t>
      </w:r>
      <w:r w:rsidR="00086DB8" w:rsidRPr="005A3086">
        <w:rPr>
          <w:rFonts w:asciiTheme="minorHAnsi" w:hAnsiTheme="minorHAnsi" w:cstheme="minorHAnsi" w:hint="eastAsia"/>
          <w:b/>
          <w:bCs/>
          <w:color w:val="auto"/>
          <w:lang w:eastAsia="zh-CN"/>
        </w:rPr>
        <w:t xml:space="preserve"> </w:t>
      </w:r>
      <w:r w:rsidR="00621FE2" w:rsidRPr="005A3086">
        <w:rPr>
          <w:rFonts w:asciiTheme="minorHAnsi" w:hAnsiTheme="minorHAnsi" w:cstheme="minorHAnsi"/>
          <w:b/>
          <w:bCs/>
          <w:color w:val="auto"/>
        </w:rPr>
        <w:t>1%) and of the top 12 species in ovarian samples.</w:t>
      </w:r>
      <w:r w:rsidRPr="005A3086">
        <w:rPr>
          <w:rFonts w:asciiTheme="minorHAnsi" w:hAnsiTheme="minorHAnsi" w:cstheme="minorHAnsi"/>
          <w:color w:val="auto"/>
        </w:rPr>
        <w:t xml:space="preserve"> (A) The relative abundance of the phyla (&gt;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1%) in the ovaries of the patients in the control group. (B) The relative abundance of the phyla (&gt;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1%) in the ovaries of patients with ovarian cancer. (C) The relative abundances of the 12 most abundant bacterial species in the ovaries of the control patients. (D) The relative abundances of the 12 most abundant bacterial species in the ovaries of ovarian cancer patients.</w:t>
      </w:r>
      <w:r w:rsidR="005A3086" w:rsidRPr="005A3086">
        <w:rPr>
          <w:rFonts w:asciiTheme="minorHAnsi" w:hAnsiTheme="minorHAnsi" w:cstheme="minorHAnsi"/>
          <w:color w:val="auto"/>
        </w:rPr>
        <w:t xml:space="preserve"> </w:t>
      </w:r>
      <w:r w:rsidR="005A3086" w:rsidRPr="005A3086">
        <w:rPr>
          <w:rFonts w:asciiTheme="minorHAnsi" w:hAnsiTheme="minorHAnsi" w:cstheme="minorHAnsi"/>
          <w:color w:val="auto"/>
        </w:rPr>
        <w:t>We obtained reprint permission from previous publishers.</w:t>
      </w:r>
      <w:r w:rsidR="005A3086" w:rsidRPr="005A3086">
        <w:rPr>
          <w:rFonts w:asciiTheme="minorHAnsi" w:hAnsiTheme="minorHAnsi" w:cstheme="minorHAnsi" w:hint="eastAsia"/>
          <w:color w:val="auto"/>
          <w:lang w:eastAsia="zh-CN"/>
        </w:rPr>
        <w:t xml:space="preserve"> </w:t>
      </w:r>
      <w:r w:rsidR="005A3086" w:rsidRPr="005A3086">
        <w:rPr>
          <w:color w:val="auto"/>
          <w:szCs w:val="21"/>
          <w:shd w:val="clear" w:color="auto" w:fill="FFFFFF"/>
        </w:rPr>
        <w:t>This figure has</w:t>
      </w:r>
      <w:r w:rsidR="005A3086" w:rsidRPr="005A3086">
        <w:rPr>
          <w:rFonts w:hint="eastAsia"/>
          <w:color w:val="auto"/>
          <w:szCs w:val="21"/>
          <w:shd w:val="clear" w:color="auto" w:fill="FFFFFF"/>
        </w:rPr>
        <w:t xml:space="preserve"> been modified from</w:t>
      </w:r>
      <w:r w:rsidR="005A3086" w:rsidRPr="005A3086">
        <w:rPr>
          <w:rFonts w:hint="eastAsia"/>
          <w:color w:val="auto"/>
          <w:szCs w:val="21"/>
          <w:shd w:val="clear" w:color="auto" w:fill="FFFFFF"/>
          <w:lang w:eastAsia="zh-CN"/>
        </w:rPr>
        <w:t xml:space="preserve"> Wang et al</w:t>
      </w:r>
      <w:r w:rsidR="005A3086" w:rsidRPr="005A3086">
        <w:rPr>
          <w:color w:val="auto"/>
          <w:szCs w:val="21"/>
          <w:shd w:val="clear" w:color="auto" w:fill="FFFFFF"/>
          <w:lang w:eastAsia="zh-CN"/>
        </w:rPr>
        <w:t>.</w: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 </w:instrTex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EN.CITE.DATA </w:instrText>
      </w:r>
      <w:r w:rsidR="005A3086" w:rsidRPr="005A3086">
        <w:rPr>
          <w:color w:val="auto"/>
          <w:szCs w:val="21"/>
          <w:shd w:val="clear" w:color="auto" w:fill="FFFFFF"/>
        </w:rPr>
      </w:r>
      <w:r w:rsidR="005A3086" w:rsidRPr="005A3086">
        <w:rPr>
          <w:color w:val="auto"/>
          <w:szCs w:val="21"/>
          <w:shd w:val="clear" w:color="auto" w:fill="FFFFFF"/>
        </w:rPr>
        <w:fldChar w:fldCharType="end"/>
      </w:r>
      <w:r w:rsidR="005A3086" w:rsidRPr="005A3086">
        <w:rPr>
          <w:color w:val="auto"/>
          <w:szCs w:val="21"/>
          <w:shd w:val="clear" w:color="auto" w:fill="FFFFFF"/>
        </w:rPr>
      </w:r>
      <w:r w:rsidR="005A3086" w:rsidRPr="005A3086">
        <w:rPr>
          <w:color w:val="auto"/>
          <w:szCs w:val="21"/>
          <w:shd w:val="clear" w:color="auto" w:fill="FFFFFF"/>
        </w:rPr>
        <w:fldChar w:fldCharType="separate"/>
      </w:r>
      <w:r w:rsidR="005A3086" w:rsidRPr="005A3086">
        <w:rPr>
          <w:noProof/>
          <w:color w:val="auto"/>
          <w:szCs w:val="21"/>
          <w:shd w:val="clear" w:color="auto" w:fill="FFFFFF"/>
          <w:vertAlign w:val="superscript"/>
        </w:rPr>
        <w:t>11</w:t>
      </w:r>
      <w:r w:rsidR="005A3086" w:rsidRPr="005A3086">
        <w:rPr>
          <w:color w:val="auto"/>
          <w:szCs w:val="21"/>
          <w:shd w:val="clear" w:color="auto" w:fill="FFFFFF"/>
        </w:rPr>
        <w:fldChar w:fldCharType="end"/>
      </w:r>
      <w:r w:rsidR="005A3086" w:rsidRPr="005A3086">
        <w:rPr>
          <w:color w:val="auto"/>
        </w:rPr>
        <w:t>.</w:t>
      </w:r>
    </w:p>
    <w:p w14:paraId="265821B2" w14:textId="77777777" w:rsidR="00003837" w:rsidRPr="005A3086" w:rsidRDefault="00003837" w:rsidP="00B21B70">
      <w:pPr>
        <w:adjustRightInd/>
        <w:ind w:rightChars="50" w:right="120"/>
        <w:contextualSpacing/>
        <w:rPr>
          <w:rFonts w:asciiTheme="minorHAnsi" w:hAnsiTheme="minorHAnsi" w:cstheme="minorHAnsi"/>
          <w:color w:val="auto"/>
        </w:rPr>
      </w:pPr>
    </w:p>
    <w:p w14:paraId="1E116995" w14:textId="4F88E1CC"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Figure 4: PCoA detects clusters of communities and the relative abundance</w:t>
      </w:r>
      <w:r w:rsidR="009B3FFC" w:rsidRPr="005A3086">
        <w:rPr>
          <w:rFonts w:asciiTheme="minorHAnsi" w:hAnsiTheme="minorHAnsi" w:cstheme="minorHAnsi"/>
          <w:b/>
          <w:bCs/>
          <w:color w:val="auto"/>
        </w:rPr>
        <w:t>s</w:t>
      </w:r>
      <w:r w:rsidRPr="005A3086">
        <w:rPr>
          <w:rFonts w:asciiTheme="minorHAnsi" w:hAnsiTheme="minorHAnsi" w:cstheme="minorHAnsi"/>
          <w:b/>
          <w:bCs/>
          <w:color w:val="auto"/>
        </w:rPr>
        <w:t xml:space="preserve"> of Anoxynatronum sibiricum and Methanosarcina vacuolata. </w:t>
      </w:r>
      <w:r w:rsidRPr="005A3086">
        <w:rPr>
          <w:rFonts w:asciiTheme="minorHAnsi" w:hAnsiTheme="minorHAnsi" w:cstheme="minorHAnsi"/>
          <w:color w:val="auto"/>
        </w:rPr>
        <w:t xml:space="preserve">(A) Communities were clustered using PCoA. PC1 and PC2 are plotted on the x and y axes. The red block </w:t>
      </w:r>
      <w:r w:rsidR="009B3FFC" w:rsidRPr="005A3086">
        <w:rPr>
          <w:rFonts w:asciiTheme="minorHAnsi" w:hAnsiTheme="minorHAnsi" w:cstheme="minorHAnsi"/>
          <w:color w:val="auto"/>
        </w:rPr>
        <w:t>indicates</w:t>
      </w:r>
      <w:r w:rsidRPr="005A3086">
        <w:rPr>
          <w:rFonts w:asciiTheme="minorHAnsi" w:hAnsiTheme="minorHAnsi" w:cstheme="minorHAnsi"/>
          <w:color w:val="auto"/>
        </w:rPr>
        <w:t xml:space="preserve"> a sample in the ovarian cancer group. The blue circle </w:t>
      </w:r>
      <w:r w:rsidR="009B3FFC" w:rsidRPr="005A3086">
        <w:rPr>
          <w:rFonts w:asciiTheme="minorHAnsi" w:hAnsiTheme="minorHAnsi" w:cstheme="minorHAnsi"/>
          <w:color w:val="auto"/>
        </w:rPr>
        <w:t>indicates</w:t>
      </w:r>
      <w:r w:rsidRPr="005A3086">
        <w:rPr>
          <w:rFonts w:asciiTheme="minorHAnsi" w:hAnsiTheme="minorHAnsi" w:cstheme="minorHAnsi"/>
          <w:color w:val="auto"/>
        </w:rPr>
        <w:t xml:space="preserve"> a sample in the control group. The samples from the ovarian cancer group </w:t>
      </w:r>
      <w:r w:rsidR="009B3FFC" w:rsidRPr="005A3086">
        <w:rPr>
          <w:rFonts w:asciiTheme="minorHAnsi" w:hAnsiTheme="minorHAnsi" w:cstheme="minorHAnsi"/>
          <w:color w:val="auto"/>
          <w:lang w:eastAsia="zh-CN"/>
        </w:rPr>
        <w:t>were</w:t>
      </w:r>
      <w:r w:rsidR="009B3FFC" w:rsidRPr="005A3086">
        <w:rPr>
          <w:rFonts w:asciiTheme="minorHAnsi" w:hAnsiTheme="minorHAnsi" w:cstheme="minorHAnsi"/>
          <w:color w:val="auto"/>
        </w:rPr>
        <w:t xml:space="preserve"> </w:t>
      </w:r>
      <w:r w:rsidRPr="005A3086">
        <w:rPr>
          <w:rFonts w:asciiTheme="minorHAnsi" w:hAnsiTheme="minorHAnsi" w:cstheme="minorHAnsi"/>
          <w:color w:val="auto"/>
        </w:rPr>
        <w:t xml:space="preserve">separated from other samples in the control group. (B) Communities clustered using PCoA. PC1 and PC2 are plotted on the x and y axes. The red block </w:t>
      </w:r>
      <w:r w:rsidR="009B3FFC" w:rsidRPr="005A3086">
        <w:rPr>
          <w:rFonts w:asciiTheme="minorHAnsi" w:hAnsiTheme="minorHAnsi" w:cstheme="minorHAnsi"/>
          <w:color w:val="auto"/>
        </w:rPr>
        <w:lastRenderedPageBreak/>
        <w:t>indicates</w:t>
      </w:r>
      <w:r w:rsidRPr="005A3086">
        <w:rPr>
          <w:rFonts w:asciiTheme="minorHAnsi" w:hAnsiTheme="minorHAnsi" w:cstheme="minorHAnsi"/>
          <w:color w:val="auto"/>
        </w:rPr>
        <w:t xml:space="preserve"> a sample in the ovarian cancer group. The blue solid circle </w:t>
      </w:r>
      <w:r w:rsidR="00B97C6C" w:rsidRPr="005A3086">
        <w:rPr>
          <w:rFonts w:asciiTheme="minorHAnsi" w:hAnsiTheme="minorHAnsi" w:cstheme="minorHAnsi"/>
          <w:color w:val="auto"/>
        </w:rPr>
        <w:t>indicates</w:t>
      </w:r>
      <w:r w:rsidRPr="005A3086">
        <w:rPr>
          <w:rFonts w:asciiTheme="minorHAnsi" w:hAnsiTheme="minorHAnsi" w:cstheme="minorHAnsi"/>
          <w:color w:val="auto"/>
        </w:rPr>
        <w:t xml:space="preserve"> a sample from a patient with uterine myoma, and the blue hollow circle is equal to a sample of a patient with uterine adenomyosis. (C) The relative abundance of </w:t>
      </w:r>
      <w:r w:rsidR="00621FE2" w:rsidRPr="005A3086">
        <w:rPr>
          <w:rFonts w:asciiTheme="minorHAnsi" w:hAnsiTheme="minorHAnsi" w:cstheme="minorHAnsi"/>
          <w:i/>
          <w:iCs/>
          <w:color w:val="auto"/>
        </w:rPr>
        <w:t>Anoxynatronum sibiricum</w:t>
      </w:r>
      <w:r w:rsidRPr="005A3086">
        <w:rPr>
          <w:rFonts w:asciiTheme="minorHAnsi" w:hAnsiTheme="minorHAnsi" w:cstheme="minorHAnsi"/>
          <w:color w:val="auto"/>
        </w:rPr>
        <w:t xml:space="preserve"> (</w:t>
      </w:r>
      <w:r w:rsidR="00B97C6C" w:rsidRPr="005A3086">
        <w:rPr>
          <w:rFonts w:asciiTheme="minorHAnsi" w:hAnsiTheme="minorHAnsi" w:cstheme="minorHAnsi"/>
          <w:color w:val="auto"/>
        </w:rPr>
        <w:t xml:space="preserve">control </w:t>
      </w:r>
      <w:r w:rsidRPr="005A3086">
        <w:rPr>
          <w:rFonts w:asciiTheme="minorHAnsi" w:hAnsiTheme="minorHAnsi" w:cstheme="minorHAnsi"/>
          <w:color w:val="auto"/>
        </w:rPr>
        <w:t>group: n</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10, cancer group: n</w:t>
      </w:r>
      <w:r w:rsidR="0076653E"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w:t>
      </w:r>
      <w:r w:rsidR="0076653E"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 xml:space="preserve">6,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 xml:space="preserve">0.034, Mann-Whitney U test). (D) The relative abundance of </w:t>
      </w:r>
      <w:r w:rsidR="00621FE2" w:rsidRPr="005A3086">
        <w:rPr>
          <w:rFonts w:asciiTheme="minorHAnsi" w:hAnsiTheme="minorHAnsi" w:cstheme="minorHAnsi"/>
          <w:i/>
          <w:iCs/>
          <w:color w:val="auto"/>
        </w:rPr>
        <w:t>Methanosarcina vacuolata</w:t>
      </w:r>
      <w:r w:rsidRPr="005A3086">
        <w:rPr>
          <w:rFonts w:asciiTheme="minorHAnsi" w:hAnsiTheme="minorHAnsi" w:cstheme="minorHAnsi"/>
          <w:color w:val="auto"/>
        </w:rPr>
        <w:t xml:space="preserve"> (</w:t>
      </w:r>
      <w:r w:rsidR="00B97C6C" w:rsidRPr="005A3086">
        <w:rPr>
          <w:rFonts w:asciiTheme="minorHAnsi" w:hAnsiTheme="minorHAnsi" w:cstheme="minorHAnsi"/>
          <w:color w:val="auto"/>
        </w:rPr>
        <w:t xml:space="preserve">control </w:t>
      </w:r>
      <w:r w:rsidRPr="005A3086">
        <w:rPr>
          <w:rFonts w:asciiTheme="minorHAnsi" w:hAnsiTheme="minorHAnsi" w:cstheme="minorHAnsi"/>
          <w:color w:val="auto"/>
        </w:rPr>
        <w:t>group: n</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10, cancer group: n</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 xml:space="preserve">6, </w:t>
      </w:r>
      <w:r w:rsidR="0062437A" w:rsidRPr="005A3086">
        <w:rPr>
          <w:rFonts w:asciiTheme="minorHAnsi" w:hAnsiTheme="minorHAnsi" w:cstheme="minorHAnsi"/>
          <w:i/>
          <w:color w:val="auto"/>
        </w:rPr>
        <w:t>P</w:t>
      </w:r>
      <w:r w:rsidR="00086DB8" w:rsidRPr="005A3086">
        <w:rPr>
          <w:rFonts w:asciiTheme="minorHAnsi" w:hAnsiTheme="minorHAnsi" w:cstheme="minorHAnsi" w:hint="eastAsia"/>
          <w:i/>
          <w:color w:val="auto"/>
          <w:lang w:eastAsia="zh-CN"/>
        </w:rPr>
        <w:t xml:space="preserve"> </w:t>
      </w:r>
      <w:r w:rsidRPr="005A3086">
        <w:rPr>
          <w:rFonts w:asciiTheme="minorHAnsi" w:hAnsiTheme="minorHAnsi" w:cstheme="minorHAnsi"/>
          <w:color w:val="auto"/>
        </w:rPr>
        <w:t>=</w:t>
      </w:r>
      <w:r w:rsidR="00086DB8" w:rsidRPr="005A3086">
        <w:rPr>
          <w:rFonts w:asciiTheme="minorHAnsi" w:hAnsiTheme="minorHAnsi" w:cstheme="minorHAnsi" w:hint="eastAsia"/>
          <w:color w:val="auto"/>
          <w:lang w:eastAsia="zh-CN"/>
        </w:rPr>
        <w:t xml:space="preserve"> </w:t>
      </w:r>
      <w:r w:rsidRPr="005A3086">
        <w:rPr>
          <w:rFonts w:asciiTheme="minorHAnsi" w:hAnsiTheme="minorHAnsi" w:cstheme="minorHAnsi"/>
          <w:color w:val="auto"/>
        </w:rPr>
        <w:t>0.001, Mann-Whitney U test).</w:t>
      </w:r>
      <w:r w:rsidR="005A3086" w:rsidRPr="005A3086">
        <w:rPr>
          <w:rFonts w:asciiTheme="minorHAnsi" w:hAnsiTheme="minorHAnsi" w:cstheme="minorHAnsi"/>
          <w:color w:val="auto"/>
        </w:rPr>
        <w:t xml:space="preserve"> </w:t>
      </w:r>
      <w:r w:rsidR="005A3086" w:rsidRPr="005A3086">
        <w:rPr>
          <w:rFonts w:asciiTheme="minorHAnsi" w:hAnsiTheme="minorHAnsi" w:cstheme="minorHAnsi"/>
          <w:color w:val="auto"/>
        </w:rPr>
        <w:t>We obtained reprint permission from previous publishers.</w:t>
      </w:r>
      <w:r w:rsidR="005A3086" w:rsidRPr="005A3086">
        <w:rPr>
          <w:rFonts w:asciiTheme="minorHAnsi" w:hAnsiTheme="minorHAnsi" w:cstheme="minorHAnsi" w:hint="eastAsia"/>
          <w:color w:val="auto"/>
          <w:lang w:eastAsia="zh-CN"/>
        </w:rPr>
        <w:t xml:space="preserve"> </w:t>
      </w:r>
      <w:r w:rsidR="005A3086" w:rsidRPr="005A3086">
        <w:rPr>
          <w:color w:val="auto"/>
          <w:szCs w:val="21"/>
          <w:shd w:val="clear" w:color="auto" w:fill="FFFFFF"/>
        </w:rPr>
        <w:t>This figure has</w:t>
      </w:r>
      <w:r w:rsidR="005A3086" w:rsidRPr="005A3086">
        <w:rPr>
          <w:rFonts w:hint="eastAsia"/>
          <w:color w:val="auto"/>
          <w:szCs w:val="21"/>
          <w:shd w:val="clear" w:color="auto" w:fill="FFFFFF"/>
        </w:rPr>
        <w:t xml:space="preserve"> been modified from</w:t>
      </w:r>
      <w:r w:rsidR="005A3086" w:rsidRPr="005A3086">
        <w:rPr>
          <w:rFonts w:hint="eastAsia"/>
          <w:color w:val="auto"/>
          <w:szCs w:val="21"/>
          <w:shd w:val="clear" w:color="auto" w:fill="FFFFFF"/>
          <w:lang w:eastAsia="zh-CN"/>
        </w:rPr>
        <w:t xml:space="preserve"> Wang et al</w:t>
      </w:r>
      <w:r w:rsidR="005A3086" w:rsidRPr="005A3086">
        <w:rPr>
          <w:color w:val="auto"/>
          <w:szCs w:val="21"/>
          <w:shd w:val="clear" w:color="auto" w:fill="FFFFFF"/>
          <w:lang w:eastAsia="zh-CN"/>
        </w:rPr>
        <w:t>.</w: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 </w:instrTex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EN.CITE.DATA </w:instrText>
      </w:r>
      <w:r w:rsidR="005A3086" w:rsidRPr="005A3086">
        <w:rPr>
          <w:color w:val="auto"/>
          <w:szCs w:val="21"/>
          <w:shd w:val="clear" w:color="auto" w:fill="FFFFFF"/>
        </w:rPr>
      </w:r>
      <w:r w:rsidR="005A3086" w:rsidRPr="005A3086">
        <w:rPr>
          <w:color w:val="auto"/>
          <w:szCs w:val="21"/>
          <w:shd w:val="clear" w:color="auto" w:fill="FFFFFF"/>
        </w:rPr>
        <w:fldChar w:fldCharType="end"/>
      </w:r>
      <w:r w:rsidR="005A3086" w:rsidRPr="005A3086">
        <w:rPr>
          <w:color w:val="auto"/>
          <w:szCs w:val="21"/>
          <w:shd w:val="clear" w:color="auto" w:fill="FFFFFF"/>
        </w:rPr>
      </w:r>
      <w:r w:rsidR="005A3086" w:rsidRPr="005A3086">
        <w:rPr>
          <w:color w:val="auto"/>
          <w:szCs w:val="21"/>
          <w:shd w:val="clear" w:color="auto" w:fill="FFFFFF"/>
        </w:rPr>
        <w:fldChar w:fldCharType="separate"/>
      </w:r>
      <w:r w:rsidR="005A3086" w:rsidRPr="005A3086">
        <w:rPr>
          <w:noProof/>
          <w:color w:val="auto"/>
          <w:szCs w:val="21"/>
          <w:shd w:val="clear" w:color="auto" w:fill="FFFFFF"/>
          <w:vertAlign w:val="superscript"/>
        </w:rPr>
        <w:t>11</w:t>
      </w:r>
      <w:r w:rsidR="005A3086" w:rsidRPr="005A3086">
        <w:rPr>
          <w:color w:val="auto"/>
          <w:szCs w:val="21"/>
          <w:shd w:val="clear" w:color="auto" w:fill="FFFFFF"/>
        </w:rPr>
        <w:fldChar w:fldCharType="end"/>
      </w:r>
      <w:r w:rsidR="005A3086" w:rsidRPr="005A3086">
        <w:rPr>
          <w:color w:val="auto"/>
        </w:rPr>
        <w:t>.</w:t>
      </w:r>
    </w:p>
    <w:p w14:paraId="1D0C2A49" w14:textId="77777777" w:rsidR="00003837" w:rsidRPr="005A3086" w:rsidRDefault="00003837" w:rsidP="00B21B70">
      <w:pPr>
        <w:adjustRightInd/>
        <w:ind w:rightChars="50" w:right="120"/>
        <w:contextualSpacing/>
        <w:rPr>
          <w:rFonts w:asciiTheme="minorHAnsi" w:hAnsiTheme="minorHAnsi" w:cstheme="minorHAnsi"/>
          <w:color w:val="auto"/>
        </w:rPr>
      </w:pPr>
    </w:p>
    <w:p w14:paraId="76BEEBFD" w14:textId="5D26C05F"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bCs/>
          <w:color w:val="auto"/>
        </w:rPr>
        <w:t>Figure 5:</w:t>
      </w:r>
      <w:r w:rsidR="0076653E" w:rsidRPr="005A3086">
        <w:rPr>
          <w:rFonts w:asciiTheme="minorHAnsi" w:hAnsiTheme="minorHAnsi" w:cstheme="minorHAnsi" w:hint="eastAsia"/>
          <w:b/>
          <w:bCs/>
          <w:color w:val="auto"/>
          <w:lang w:eastAsia="zh-CN"/>
        </w:rPr>
        <w:t xml:space="preserve"> </w:t>
      </w:r>
      <w:r w:rsidRPr="005A3086">
        <w:rPr>
          <w:rFonts w:asciiTheme="minorHAnsi" w:hAnsiTheme="minorHAnsi" w:cstheme="minorHAnsi"/>
          <w:b/>
          <w:bCs/>
          <w:color w:val="auto"/>
        </w:rPr>
        <w:t xml:space="preserve">Predicted metagenomes analyzed by BugBase. </w:t>
      </w:r>
      <w:r w:rsidRPr="005A3086">
        <w:rPr>
          <w:rFonts w:asciiTheme="minorHAnsi" w:hAnsiTheme="minorHAnsi" w:cstheme="minorHAnsi"/>
          <w:color w:val="auto"/>
        </w:rPr>
        <w:t xml:space="preserve">The </w:t>
      </w:r>
      <w:r w:rsidR="008F7A6A" w:rsidRPr="005A3086">
        <w:rPr>
          <w:rFonts w:asciiTheme="minorHAnsi" w:hAnsiTheme="minorHAnsi" w:cstheme="minorHAnsi"/>
          <w:color w:val="auto"/>
        </w:rPr>
        <w:t xml:space="preserve">expression of </w:t>
      </w:r>
      <w:r w:rsidR="00543996" w:rsidRPr="005A3086">
        <w:rPr>
          <w:rFonts w:asciiTheme="minorHAnsi" w:hAnsiTheme="minorHAnsi" w:cstheme="minorHAnsi"/>
          <w:color w:val="auto"/>
        </w:rPr>
        <w:t xml:space="preserve">some </w:t>
      </w:r>
      <w:r w:rsidR="008F7A6A" w:rsidRPr="005A3086">
        <w:rPr>
          <w:rFonts w:asciiTheme="minorHAnsi" w:hAnsiTheme="minorHAnsi" w:cstheme="minorHAnsi"/>
          <w:color w:val="auto"/>
        </w:rPr>
        <w:t>genes</w:t>
      </w:r>
      <w:r w:rsidR="00B97C6C" w:rsidRPr="005A3086">
        <w:rPr>
          <w:rFonts w:asciiTheme="minorHAnsi" w:hAnsiTheme="minorHAnsi" w:cstheme="minorHAnsi"/>
          <w:color w:val="auto"/>
        </w:rPr>
        <w:t xml:space="preserve"> </w:t>
      </w:r>
      <w:r w:rsidR="00C25D10" w:rsidRPr="005A3086">
        <w:rPr>
          <w:rFonts w:asciiTheme="minorHAnsi" w:hAnsiTheme="minorHAnsi" w:cstheme="minorHAnsi"/>
          <w:color w:val="auto"/>
        </w:rPr>
        <w:t>in</w:t>
      </w:r>
      <w:r w:rsidR="00C25D10" w:rsidRPr="005A3086">
        <w:rPr>
          <w:rFonts w:asciiTheme="minorHAnsi" w:eastAsia="DengXian" w:hAnsiTheme="minorHAnsi" w:cstheme="minorHAnsi"/>
          <w:color w:val="auto"/>
        </w:rPr>
        <w:t xml:space="preserve"> the</w:t>
      </w:r>
      <w:r w:rsidR="00C25D10" w:rsidRPr="005A3086">
        <w:rPr>
          <w:rFonts w:asciiTheme="minorHAnsi" w:hAnsiTheme="minorHAnsi" w:cstheme="minorHAnsi"/>
          <w:color w:val="auto"/>
        </w:rPr>
        <w:t xml:space="preserve"> cancer group</w:t>
      </w:r>
      <w:r w:rsidR="00B97C6C" w:rsidRPr="005A3086">
        <w:rPr>
          <w:rFonts w:asciiTheme="minorHAnsi" w:hAnsiTheme="minorHAnsi" w:cstheme="minorHAnsi"/>
          <w:color w:val="auto"/>
        </w:rPr>
        <w:t xml:space="preserve"> was</w:t>
      </w:r>
      <w:r w:rsidR="00C25D10" w:rsidRPr="005A3086">
        <w:rPr>
          <w:rFonts w:asciiTheme="minorHAnsi" w:hAnsiTheme="minorHAnsi" w:cstheme="minorHAnsi"/>
          <w:color w:val="auto"/>
        </w:rPr>
        <w:t xml:space="preserve"> increased </w:t>
      </w:r>
      <w:r w:rsidR="00B97C6C" w:rsidRPr="005A3086">
        <w:rPr>
          <w:rFonts w:asciiTheme="minorHAnsi" w:hAnsiTheme="minorHAnsi" w:cstheme="minorHAnsi"/>
          <w:color w:val="auto"/>
        </w:rPr>
        <w:t xml:space="preserve">compared with </w:t>
      </w:r>
      <w:r w:rsidR="00C25D10" w:rsidRPr="005A3086">
        <w:rPr>
          <w:rFonts w:asciiTheme="minorHAnsi" w:hAnsiTheme="minorHAnsi" w:cstheme="minorHAnsi"/>
          <w:color w:val="auto"/>
        </w:rPr>
        <w:t xml:space="preserve">that </w:t>
      </w:r>
      <w:r w:rsidR="00B97C6C" w:rsidRPr="005A3086">
        <w:rPr>
          <w:rFonts w:asciiTheme="minorHAnsi" w:hAnsiTheme="minorHAnsi" w:cstheme="minorHAnsi"/>
          <w:color w:val="auto"/>
        </w:rPr>
        <w:t xml:space="preserve">in </w:t>
      </w:r>
      <w:r w:rsidR="00C25D10" w:rsidRPr="005A3086">
        <w:rPr>
          <w:rFonts w:asciiTheme="minorHAnsi" w:hAnsiTheme="minorHAnsi" w:cstheme="minorHAnsi"/>
          <w:color w:val="auto"/>
        </w:rPr>
        <w:t>the control group</w:t>
      </w:r>
      <w:r w:rsidR="00543996" w:rsidRPr="005A3086">
        <w:rPr>
          <w:rFonts w:asciiTheme="minorHAnsi" w:hAnsiTheme="minorHAnsi" w:cstheme="minorHAnsi"/>
          <w:color w:val="auto"/>
        </w:rPr>
        <w:t>.</w:t>
      </w:r>
      <w:r w:rsidR="00B97C6C" w:rsidRPr="005A3086">
        <w:rPr>
          <w:rFonts w:asciiTheme="minorHAnsi" w:hAnsiTheme="minorHAnsi" w:cstheme="minorHAnsi"/>
          <w:color w:val="auto"/>
        </w:rPr>
        <w:t xml:space="preserve"> </w:t>
      </w:r>
      <w:r w:rsidR="00543996" w:rsidRPr="005A3086">
        <w:rPr>
          <w:rFonts w:asciiTheme="minorHAnsi" w:hAnsiTheme="minorHAnsi" w:cstheme="minorHAnsi"/>
          <w:color w:val="auto"/>
        </w:rPr>
        <w:t xml:space="preserve">These genes </w:t>
      </w:r>
      <w:r w:rsidR="00B97C6C" w:rsidRPr="005A3086">
        <w:rPr>
          <w:rFonts w:asciiTheme="minorHAnsi" w:hAnsiTheme="minorHAnsi" w:cstheme="minorHAnsi"/>
          <w:color w:val="auto"/>
        </w:rPr>
        <w:t xml:space="preserve">were </w:t>
      </w:r>
      <w:r w:rsidR="00C25D10" w:rsidRPr="005A3086">
        <w:rPr>
          <w:rFonts w:asciiTheme="minorHAnsi" w:hAnsiTheme="minorHAnsi" w:cstheme="minorHAnsi"/>
          <w:color w:val="auto"/>
        </w:rPr>
        <w:t>relat</w:t>
      </w:r>
      <w:r w:rsidR="00543996" w:rsidRPr="005A3086">
        <w:rPr>
          <w:rFonts w:asciiTheme="minorHAnsi" w:hAnsiTheme="minorHAnsi" w:cstheme="minorHAnsi"/>
          <w:color w:val="auto"/>
        </w:rPr>
        <w:t>ed</w:t>
      </w:r>
      <w:r w:rsidR="00B97C6C" w:rsidRPr="005A3086">
        <w:rPr>
          <w:rFonts w:asciiTheme="minorHAnsi" w:hAnsiTheme="minorHAnsi" w:cstheme="minorHAnsi"/>
          <w:color w:val="auto"/>
        </w:rPr>
        <w:t xml:space="preserve"> </w:t>
      </w:r>
      <w:r w:rsidR="008F7A6A" w:rsidRPr="005A3086">
        <w:rPr>
          <w:rFonts w:asciiTheme="minorHAnsi" w:hAnsiTheme="minorHAnsi" w:cstheme="minorHAnsi"/>
          <w:color w:val="auto"/>
        </w:rPr>
        <w:t xml:space="preserve">to </w:t>
      </w:r>
      <w:r w:rsidRPr="005A3086">
        <w:rPr>
          <w:rFonts w:asciiTheme="minorHAnsi" w:hAnsiTheme="minorHAnsi" w:cstheme="minorHAnsi"/>
          <w:color w:val="auto"/>
        </w:rPr>
        <w:t>potentially pathogenic</w:t>
      </w:r>
      <w:r w:rsidR="003A408D" w:rsidRPr="005A3086">
        <w:rPr>
          <w:rFonts w:asciiTheme="minorHAnsi" w:hAnsiTheme="minorHAnsi" w:cstheme="minorHAnsi"/>
          <w:color w:val="auto"/>
        </w:rPr>
        <w:t xml:space="preserve"> (Wilcoxon signed-rank test,</w:t>
      </w:r>
      <w:r w:rsidR="003A408D" w:rsidRPr="005A3086">
        <w:rPr>
          <w:rFonts w:asciiTheme="minorHAnsi" w:hAnsiTheme="minorHAnsi" w:cstheme="minorHAnsi"/>
          <w:i/>
          <w:color w:val="auto"/>
        </w:rPr>
        <w:t> </w:t>
      </w:r>
      <w:r w:rsidR="003A408D" w:rsidRPr="005A3086">
        <w:rPr>
          <w:rFonts w:asciiTheme="minorHAnsi" w:hAnsiTheme="minorHAnsi" w:cstheme="minorHAnsi"/>
          <w:i/>
          <w:iCs/>
          <w:color w:val="auto"/>
        </w:rPr>
        <w:t>P</w:t>
      </w:r>
      <w:r w:rsidR="003A408D" w:rsidRPr="005A3086">
        <w:rPr>
          <w:rFonts w:asciiTheme="minorHAnsi" w:hAnsiTheme="minorHAnsi" w:cstheme="minorHAnsi"/>
          <w:i/>
          <w:color w:val="auto"/>
        </w:rPr>
        <w:t> </w:t>
      </w:r>
      <w:r w:rsidR="003A408D" w:rsidRPr="005A3086">
        <w:rPr>
          <w:rFonts w:asciiTheme="minorHAnsi" w:hAnsiTheme="minorHAnsi" w:cstheme="minorHAnsi"/>
          <w:color w:val="auto"/>
        </w:rPr>
        <w:t>= 0.02)</w:t>
      </w:r>
      <w:r w:rsidRPr="005A3086">
        <w:rPr>
          <w:rFonts w:asciiTheme="minorHAnsi" w:hAnsiTheme="minorHAnsi" w:cstheme="minorHAnsi"/>
          <w:color w:val="auto"/>
        </w:rPr>
        <w:t xml:space="preserve"> and oxidative stress-tolerant phenotype</w:t>
      </w:r>
      <w:r w:rsidR="00B97C6C" w:rsidRPr="005A3086">
        <w:rPr>
          <w:rFonts w:asciiTheme="minorHAnsi" w:hAnsiTheme="minorHAnsi" w:cstheme="minorHAnsi"/>
          <w:color w:val="auto"/>
        </w:rPr>
        <w:t>s</w:t>
      </w:r>
      <w:r w:rsidRPr="005A3086">
        <w:rPr>
          <w:rFonts w:asciiTheme="minorHAnsi" w:hAnsiTheme="minorHAnsi" w:cstheme="minorHAnsi"/>
          <w:color w:val="auto"/>
        </w:rPr>
        <w:t xml:space="preserve"> of the ovaries.</w:t>
      </w:r>
      <w:r w:rsidR="00B97C6C" w:rsidRPr="005A3086">
        <w:rPr>
          <w:rFonts w:asciiTheme="minorHAnsi" w:hAnsiTheme="minorHAnsi" w:cstheme="minorHAnsi"/>
          <w:color w:val="auto"/>
        </w:rPr>
        <w:t xml:space="preserve"> </w:t>
      </w:r>
      <w:r w:rsidRPr="005A3086">
        <w:rPr>
          <w:rFonts w:asciiTheme="minorHAnsi" w:hAnsiTheme="minorHAnsi" w:cstheme="minorHAnsi"/>
          <w:color w:val="auto"/>
        </w:rPr>
        <w:t>(Wilcoxon signed-rank test,</w:t>
      </w:r>
      <w:r w:rsidR="00B97C6C" w:rsidRPr="005A3086">
        <w:rPr>
          <w:rFonts w:asciiTheme="minorHAnsi" w:hAnsiTheme="minorHAnsi" w:cstheme="minorHAnsi"/>
          <w:color w:val="auto"/>
        </w:rPr>
        <w:t xml:space="preserve"> </w:t>
      </w:r>
      <w:r w:rsidRPr="005A3086">
        <w:rPr>
          <w:rFonts w:asciiTheme="minorHAnsi" w:hAnsiTheme="minorHAnsi" w:cstheme="minorHAnsi"/>
          <w:i/>
          <w:iCs/>
          <w:color w:val="auto"/>
        </w:rPr>
        <w:t>P</w:t>
      </w:r>
      <w:r w:rsidRPr="005A3086">
        <w:rPr>
          <w:rFonts w:asciiTheme="minorHAnsi" w:hAnsiTheme="minorHAnsi" w:cstheme="minorHAnsi"/>
          <w:color w:val="auto"/>
        </w:rPr>
        <w:t> = 0.002)</w:t>
      </w:r>
      <w:r w:rsidR="003A408D" w:rsidRPr="005A3086">
        <w:rPr>
          <w:rFonts w:asciiTheme="minorHAnsi" w:hAnsiTheme="minorHAnsi" w:cstheme="minorHAnsi"/>
          <w:color w:val="auto"/>
        </w:rPr>
        <w:t>.</w:t>
      </w:r>
      <w:r w:rsidR="005A3086" w:rsidRPr="005A3086">
        <w:rPr>
          <w:rFonts w:asciiTheme="minorHAnsi" w:hAnsiTheme="minorHAnsi" w:cstheme="minorHAnsi"/>
          <w:color w:val="auto"/>
        </w:rPr>
        <w:t xml:space="preserve"> </w:t>
      </w:r>
      <w:r w:rsidR="005A3086" w:rsidRPr="005A3086">
        <w:rPr>
          <w:rFonts w:asciiTheme="minorHAnsi" w:hAnsiTheme="minorHAnsi" w:cstheme="minorHAnsi"/>
          <w:color w:val="auto"/>
        </w:rPr>
        <w:t>We obtained reprint permission from previous publishers.</w:t>
      </w:r>
      <w:r w:rsidR="005A3086" w:rsidRPr="005A3086">
        <w:rPr>
          <w:rFonts w:asciiTheme="minorHAnsi" w:hAnsiTheme="minorHAnsi" w:cstheme="minorHAnsi" w:hint="eastAsia"/>
          <w:color w:val="auto"/>
          <w:lang w:eastAsia="zh-CN"/>
        </w:rPr>
        <w:t xml:space="preserve"> </w:t>
      </w:r>
      <w:r w:rsidR="005A3086" w:rsidRPr="005A3086">
        <w:rPr>
          <w:color w:val="auto"/>
          <w:szCs w:val="21"/>
          <w:shd w:val="clear" w:color="auto" w:fill="FFFFFF"/>
        </w:rPr>
        <w:t>This figure has</w:t>
      </w:r>
      <w:r w:rsidR="005A3086" w:rsidRPr="005A3086">
        <w:rPr>
          <w:rFonts w:hint="eastAsia"/>
          <w:color w:val="auto"/>
          <w:szCs w:val="21"/>
          <w:shd w:val="clear" w:color="auto" w:fill="FFFFFF"/>
        </w:rPr>
        <w:t xml:space="preserve"> been modified from</w:t>
      </w:r>
      <w:r w:rsidR="005A3086" w:rsidRPr="005A3086">
        <w:rPr>
          <w:rFonts w:hint="eastAsia"/>
          <w:color w:val="auto"/>
          <w:szCs w:val="21"/>
          <w:shd w:val="clear" w:color="auto" w:fill="FFFFFF"/>
          <w:lang w:eastAsia="zh-CN"/>
        </w:rPr>
        <w:t xml:space="preserve"> Wang et al</w:t>
      </w:r>
      <w:r w:rsidR="005A3086" w:rsidRPr="005A3086">
        <w:rPr>
          <w:color w:val="auto"/>
          <w:szCs w:val="21"/>
          <w:shd w:val="clear" w:color="auto" w:fill="FFFFFF"/>
          <w:lang w:eastAsia="zh-CN"/>
        </w:rPr>
        <w:t>.</w: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 </w:instrTex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EN.CITE.DATA </w:instrText>
      </w:r>
      <w:r w:rsidR="005A3086" w:rsidRPr="005A3086">
        <w:rPr>
          <w:color w:val="auto"/>
          <w:szCs w:val="21"/>
          <w:shd w:val="clear" w:color="auto" w:fill="FFFFFF"/>
        </w:rPr>
      </w:r>
      <w:r w:rsidR="005A3086" w:rsidRPr="005A3086">
        <w:rPr>
          <w:color w:val="auto"/>
          <w:szCs w:val="21"/>
          <w:shd w:val="clear" w:color="auto" w:fill="FFFFFF"/>
        </w:rPr>
        <w:fldChar w:fldCharType="end"/>
      </w:r>
      <w:r w:rsidR="005A3086" w:rsidRPr="005A3086">
        <w:rPr>
          <w:color w:val="auto"/>
          <w:szCs w:val="21"/>
          <w:shd w:val="clear" w:color="auto" w:fill="FFFFFF"/>
        </w:rPr>
      </w:r>
      <w:r w:rsidR="005A3086" w:rsidRPr="005A3086">
        <w:rPr>
          <w:color w:val="auto"/>
          <w:szCs w:val="21"/>
          <w:shd w:val="clear" w:color="auto" w:fill="FFFFFF"/>
        </w:rPr>
        <w:fldChar w:fldCharType="separate"/>
      </w:r>
      <w:r w:rsidR="005A3086" w:rsidRPr="005A3086">
        <w:rPr>
          <w:noProof/>
          <w:color w:val="auto"/>
          <w:szCs w:val="21"/>
          <w:shd w:val="clear" w:color="auto" w:fill="FFFFFF"/>
          <w:vertAlign w:val="superscript"/>
        </w:rPr>
        <w:t>11</w:t>
      </w:r>
      <w:r w:rsidR="005A3086" w:rsidRPr="005A3086">
        <w:rPr>
          <w:color w:val="auto"/>
          <w:szCs w:val="21"/>
          <w:shd w:val="clear" w:color="auto" w:fill="FFFFFF"/>
        </w:rPr>
        <w:fldChar w:fldCharType="end"/>
      </w:r>
      <w:r w:rsidR="005A3086" w:rsidRPr="005A3086">
        <w:rPr>
          <w:color w:val="auto"/>
        </w:rPr>
        <w:t>.</w:t>
      </w:r>
    </w:p>
    <w:p w14:paraId="15702EF7" w14:textId="77777777" w:rsidR="00003837" w:rsidRPr="005A3086" w:rsidRDefault="00003837" w:rsidP="00B21B70">
      <w:pPr>
        <w:adjustRightInd/>
        <w:ind w:rightChars="50" w:right="120"/>
        <w:contextualSpacing/>
        <w:rPr>
          <w:rFonts w:asciiTheme="minorHAnsi" w:hAnsiTheme="minorHAnsi" w:cstheme="minorHAnsi"/>
          <w:color w:val="auto"/>
        </w:rPr>
      </w:pPr>
    </w:p>
    <w:p w14:paraId="0BC67C7F" w14:textId="1D317D70" w:rsidR="00003837" w:rsidRPr="005A3086" w:rsidRDefault="00D073CA" w:rsidP="00B21B70">
      <w:pPr>
        <w:adjustRightInd/>
        <w:ind w:rightChars="50" w:right="120"/>
        <w:contextualSpacing/>
        <w:rPr>
          <w:rFonts w:asciiTheme="minorHAnsi" w:hAnsiTheme="minorHAnsi" w:cstheme="minorHAnsi"/>
          <w:b/>
          <w:bCs/>
          <w:color w:val="auto"/>
        </w:rPr>
      </w:pPr>
      <w:r w:rsidRPr="005A3086">
        <w:rPr>
          <w:rFonts w:asciiTheme="minorHAnsi" w:hAnsiTheme="minorHAnsi" w:cstheme="minorHAnsi"/>
          <w:b/>
          <w:bCs/>
          <w:color w:val="auto"/>
        </w:rPr>
        <w:t>Figure 6: PICRUSt analysis of different KEGG pathways between</w:t>
      </w:r>
      <w:r w:rsidRPr="005A3086">
        <w:rPr>
          <w:rFonts w:asciiTheme="minorHAnsi" w:eastAsia="DengXian" w:hAnsiTheme="minorHAnsi" w:cstheme="minorHAnsi"/>
          <w:b/>
          <w:bCs/>
          <w:color w:val="auto"/>
        </w:rPr>
        <w:t xml:space="preserve"> the</w:t>
      </w:r>
      <w:r w:rsidRPr="005A3086">
        <w:rPr>
          <w:rFonts w:asciiTheme="minorHAnsi" w:hAnsiTheme="minorHAnsi" w:cstheme="minorHAnsi"/>
          <w:b/>
          <w:bCs/>
          <w:color w:val="auto"/>
        </w:rPr>
        <w:t xml:space="preserve"> cancer and control </w:t>
      </w:r>
      <w:r w:rsidRPr="005A3086">
        <w:rPr>
          <w:rFonts w:asciiTheme="minorHAnsi" w:eastAsia="DengXian" w:hAnsiTheme="minorHAnsi" w:cstheme="minorHAnsi"/>
          <w:b/>
          <w:bCs/>
          <w:color w:val="auto"/>
        </w:rPr>
        <w:t>groups</w:t>
      </w:r>
      <w:r w:rsidRPr="005A3086">
        <w:rPr>
          <w:rFonts w:asciiTheme="minorHAnsi" w:hAnsiTheme="minorHAnsi" w:cstheme="minorHAnsi"/>
          <w:b/>
          <w:bCs/>
          <w:color w:val="auto"/>
        </w:rPr>
        <w:t>.</w:t>
      </w:r>
      <w:r w:rsidR="005A3086" w:rsidRPr="005A3086">
        <w:rPr>
          <w:rFonts w:asciiTheme="minorHAnsi" w:hAnsiTheme="minorHAnsi" w:cstheme="minorHAnsi"/>
          <w:color w:val="auto"/>
        </w:rPr>
        <w:t xml:space="preserve"> </w:t>
      </w:r>
      <w:r w:rsidR="005A3086" w:rsidRPr="005A3086">
        <w:rPr>
          <w:rFonts w:asciiTheme="minorHAnsi" w:hAnsiTheme="minorHAnsi" w:cstheme="minorHAnsi"/>
          <w:color w:val="auto"/>
        </w:rPr>
        <w:t>We obtained reprint permission from previous publishers.</w:t>
      </w:r>
      <w:r w:rsidR="005A3086" w:rsidRPr="005A3086">
        <w:rPr>
          <w:rFonts w:asciiTheme="minorHAnsi" w:hAnsiTheme="minorHAnsi" w:cstheme="minorHAnsi" w:hint="eastAsia"/>
          <w:color w:val="auto"/>
          <w:lang w:eastAsia="zh-CN"/>
        </w:rPr>
        <w:t xml:space="preserve"> </w:t>
      </w:r>
      <w:r w:rsidR="005A3086" w:rsidRPr="005A3086">
        <w:rPr>
          <w:color w:val="auto"/>
          <w:szCs w:val="21"/>
          <w:shd w:val="clear" w:color="auto" w:fill="FFFFFF"/>
        </w:rPr>
        <w:t>This figure has</w:t>
      </w:r>
      <w:r w:rsidR="005A3086" w:rsidRPr="005A3086">
        <w:rPr>
          <w:rFonts w:hint="eastAsia"/>
          <w:color w:val="auto"/>
          <w:szCs w:val="21"/>
          <w:shd w:val="clear" w:color="auto" w:fill="FFFFFF"/>
        </w:rPr>
        <w:t xml:space="preserve"> been modified from</w:t>
      </w:r>
      <w:r w:rsidR="005A3086" w:rsidRPr="005A3086">
        <w:rPr>
          <w:rFonts w:hint="eastAsia"/>
          <w:color w:val="auto"/>
          <w:szCs w:val="21"/>
          <w:shd w:val="clear" w:color="auto" w:fill="FFFFFF"/>
          <w:lang w:eastAsia="zh-CN"/>
        </w:rPr>
        <w:t xml:space="preserve"> Wang et al</w:t>
      </w:r>
      <w:r w:rsidR="005A3086" w:rsidRPr="005A3086">
        <w:rPr>
          <w:color w:val="auto"/>
          <w:szCs w:val="21"/>
          <w:shd w:val="clear" w:color="auto" w:fill="FFFFFF"/>
          <w:lang w:eastAsia="zh-CN"/>
        </w:rPr>
        <w:t>.</w: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 </w:instrText>
      </w:r>
      <w:r w:rsidR="005A3086" w:rsidRPr="005A3086">
        <w:rPr>
          <w:color w:val="auto"/>
          <w:szCs w:val="21"/>
          <w:shd w:val="clear" w:color="auto" w:fill="FFFFFF"/>
        </w:rPr>
        <w:fldChar w:fldCharType="begin">
          <w:fldData xml:space="preserve">PEVuZE5vdGU+PENpdGU+PEF1dGhvcj5XYW5nPC9BdXRob3I+PFllYXI+MjAyMDwvWWVhcj48UmVj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=
</w:fldData>
        </w:fldChar>
      </w:r>
      <w:r w:rsidR="005A3086" w:rsidRPr="005A3086">
        <w:rPr>
          <w:color w:val="auto"/>
          <w:szCs w:val="21"/>
          <w:shd w:val="clear" w:color="auto" w:fill="FFFFFF"/>
        </w:rPr>
        <w:instrText xml:space="preserve"> ADDIN EN.CITE.DATA </w:instrText>
      </w:r>
      <w:r w:rsidR="005A3086" w:rsidRPr="005A3086">
        <w:rPr>
          <w:color w:val="auto"/>
          <w:szCs w:val="21"/>
          <w:shd w:val="clear" w:color="auto" w:fill="FFFFFF"/>
        </w:rPr>
      </w:r>
      <w:r w:rsidR="005A3086" w:rsidRPr="005A3086">
        <w:rPr>
          <w:color w:val="auto"/>
          <w:szCs w:val="21"/>
          <w:shd w:val="clear" w:color="auto" w:fill="FFFFFF"/>
        </w:rPr>
        <w:fldChar w:fldCharType="end"/>
      </w:r>
      <w:r w:rsidR="005A3086" w:rsidRPr="005A3086">
        <w:rPr>
          <w:color w:val="auto"/>
          <w:szCs w:val="21"/>
          <w:shd w:val="clear" w:color="auto" w:fill="FFFFFF"/>
        </w:rPr>
      </w:r>
      <w:r w:rsidR="005A3086" w:rsidRPr="005A3086">
        <w:rPr>
          <w:color w:val="auto"/>
          <w:szCs w:val="21"/>
          <w:shd w:val="clear" w:color="auto" w:fill="FFFFFF"/>
        </w:rPr>
        <w:fldChar w:fldCharType="separate"/>
      </w:r>
      <w:r w:rsidR="005A3086" w:rsidRPr="005A3086">
        <w:rPr>
          <w:noProof/>
          <w:color w:val="auto"/>
          <w:szCs w:val="21"/>
          <w:shd w:val="clear" w:color="auto" w:fill="FFFFFF"/>
          <w:vertAlign w:val="superscript"/>
        </w:rPr>
        <w:t>11</w:t>
      </w:r>
      <w:r w:rsidR="005A3086" w:rsidRPr="005A3086">
        <w:rPr>
          <w:color w:val="auto"/>
          <w:szCs w:val="21"/>
          <w:shd w:val="clear" w:color="auto" w:fill="FFFFFF"/>
        </w:rPr>
        <w:fldChar w:fldCharType="end"/>
      </w:r>
      <w:r w:rsidR="005A3086" w:rsidRPr="005A3086">
        <w:rPr>
          <w:color w:val="auto"/>
        </w:rPr>
        <w:t>.</w:t>
      </w:r>
    </w:p>
    <w:p w14:paraId="58A2C18B" w14:textId="57F5BE4E" w:rsidR="00003837" w:rsidRPr="005A3086" w:rsidRDefault="00003837" w:rsidP="00B21B70">
      <w:pPr>
        <w:adjustRightInd/>
        <w:ind w:rightChars="50" w:right="120"/>
        <w:contextualSpacing/>
        <w:rPr>
          <w:rFonts w:asciiTheme="minorHAnsi" w:hAnsiTheme="minorHAnsi" w:cstheme="minorHAnsi"/>
          <w:color w:val="auto"/>
        </w:rPr>
      </w:pPr>
    </w:p>
    <w:p w14:paraId="09928889" w14:textId="712F6FDC" w:rsidR="005A3086" w:rsidRPr="005A3086" w:rsidRDefault="005A3086"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Table 1: Patient statistics</w:t>
      </w:r>
    </w:p>
    <w:p w14:paraId="4F8303D7" w14:textId="7C07C501" w:rsidR="005A3086" w:rsidRPr="005A3086" w:rsidRDefault="005A3086" w:rsidP="00B21B70">
      <w:pPr>
        <w:adjustRightInd/>
        <w:ind w:rightChars="50" w:right="120"/>
        <w:contextualSpacing/>
        <w:rPr>
          <w:rFonts w:asciiTheme="minorHAnsi" w:hAnsiTheme="minorHAnsi" w:cstheme="minorHAnsi"/>
          <w:color w:val="auto"/>
        </w:rPr>
      </w:pPr>
    </w:p>
    <w:p w14:paraId="511DB458" w14:textId="46548492" w:rsidR="005A3086" w:rsidRPr="005A3086" w:rsidRDefault="005A3086"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Table 2: R</w:t>
      </w:r>
      <w:r w:rsidRPr="005A3086">
        <w:rPr>
          <w:rFonts w:asciiTheme="minorHAnsi" w:hAnsiTheme="minorHAnsi" w:cstheme="minorHAnsi"/>
          <w:color w:val="auto"/>
        </w:rPr>
        <w:t>ichness (represented by the Chao 1 and ACE index) and the diversity (represented by the Shannon, Simpson, and Evenness index) of the bacterial species</w:t>
      </w:r>
    </w:p>
    <w:p w14:paraId="2277BAEA" w14:textId="77777777" w:rsidR="005A3086" w:rsidRPr="005A3086" w:rsidRDefault="005A3086" w:rsidP="00B21B70">
      <w:pPr>
        <w:adjustRightInd/>
        <w:ind w:rightChars="50" w:right="120"/>
        <w:contextualSpacing/>
        <w:rPr>
          <w:rFonts w:asciiTheme="minorHAnsi" w:hAnsiTheme="minorHAnsi" w:cstheme="minorHAnsi"/>
          <w:color w:val="auto"/>
        </w:rPr>
      </w:pPr>
    </w:p>
    <w:p w14:paraId="76E7CE2E" w14:textId="77777777" w:rsidR="00003837" w:rsidRPr="005A3086" w:rsidRDefault="00D073CA" w:rsidP="00B21B70">
      <w:pPr>
        <w:adjustRightInd/>
        <w:ind w:rightChars="50" w:right="120"/>
        <w:contextualSpacing/>
        <w:rPr>
          <w:rFonts w:asciiTheme="minorHAnsi" w:hAnsiTheme="minorHAnsi" w:cstheme="minorHAnsi"/>
          <w:b/>
          <w:color w:val="auto"/>
        </w:rPr>
      </w:pPr>
      <w:r w:rsidRPr="005A3086">
        <w:rPr>
          <w:rFonts w:asciiTheme="minorHAnsi" w:hAnsiTheme="minorHAnsi" w:cstheme="minorHAnsi"/>
          <w:b/>
          <w:color w:val="auto"/>
        </w:rPr>
        <w:t>DISCUSSION</w:t>
      </w:r>
      <w:r w:rsidRPr="005A3086">
        <w:rPr>
          <w:rFonts w:asciiTheme="minorHAnsi" w:hAnsiTheme="minorHAnsi" w:cstheme="minorHAnsi"/>
          <w:b/>
          <w:bCs/>
          <w:color w:val="auto"/>
        </w:rPr>
        <w:t xml:space="preserve">: </w:t>
      </w:r>
    </w:p>
    <w:p w14:paraId="35DDAF00" w14:textId="4C5F60C9"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Ovarian cancer has </w:t>
      </w:r>
      <w:r w:rsidR="00B97C6C" w:rsidRPr="005A3086">
        <w:rPr>
          <w:rFonts w:asciiTheme="minorHAnsi" w:hAnsiTheme="minorHAnsi" w:cstheme="minorHAnsi"/>
          <w:color w:val="auto"/>
        </w:rPr>
        <w:t xml:space="preserve">a notable </w:t>
      </w:r>
      <w:r w:rsidRPr="005A3086">
        <w:rPr>
          <w:rFonts w:asciiTheme="minorHAnsi" w:hAnsiTheme="minorHAnsi" w:cstheme="minorHAnsi"/>
          <w:color w:val="auto"/>
        </w:rPr>
        <w:t xml:space="preserve">influence </w:t>
      </w:r>
      <w:r w:rsidR="00B97C6C" w:rsidRPr="005A3086">
        <w:rPr>
          <w:rFonts w:asciiTheme="minorHAnsi" w:hAnsiTheme="minorHAnsi" w:cstheme="minorHAnsi"/>
          <w:color w:val="auto"/>
        </w:rPr>
        <w:t xml:space="preserve">on </w:t>
      </w:r>
      <w:r w:rsidRPr="005A3086">
        <w:rPr>
          <w:rFonts w:asciiTheme="minorHAnsi" w:hAnsiTheme="minorHAnsi" w:cstheme="minorHAnsi"/>
          <w:color w:val="auto"/>
        </w:rPr>
        <w:t>women’s fertility</w:t>
      </w:r>
      <w:r w:rsidR="0062437A" w:rsidRPr="005A3086">
        <w:rPr>
          <w:rFonts w:asciiTheme="minorHAnsi" w:hAnsiTheme="minorHAnsi" w:cstheme="minorHAnsi"/>
          <w:color w:val="auto"/>
        </w:rPr>
        <w:fldChar w:fldCharType="begin"/>
      </w:r>
      <w:r w:rsidR="00B378F6" w:rsidRPr="005A3086">
        <w:rPr>
          <w:rFonts w:asciiTheme="minorHAnsi" w:hAnsiTheme="minorHAnsi" w:cstheme="minorHAnsi"/>
          <w:color w:val="auto"/>
        </w:rPr>
        <w:instrText xml:space="preserve"> ADDIN EN.CITE &lt;EndNote&gt;&lt;Cite&gt;&lt;Author&gt;Leranth&lt;/Author&gt;&lt;Year&gt;1970&lt;/Year&gt;&lt;RecNum&gt;56&lt;/RecNum&gt;&lt;DisplayText&gt;&lt;style face="superscript"&gt;25&lt;/style&gt;&lt;/DisplayText&gt;&lt;record&gt;&lt;rec-number&gt;56&lt;/rec-number&gt;&lt;foreign-keys&gt;&lt;key app="EN" db-id="vdv09e298zad9reavd7pvvz1wraxpsfsvaat" timestamp="1611842853"&gt;56&lt;/key&gt;&lt;/foreign-keys&gt;&lt;ref-type name="Journal Article"&gt;17&lt;/ref-type&gt;&lt;contributors&gt;&lt;authors&gt;&lt;author&gt;Leranth, C.&lt;/author&gt;&lt;author&gt;Hamori, J.&lt;/author&gt;&lt;/authors&gt;&lt;/contributors&gt;&lt;titles&gt;&lt;title&gt;&amp;quot;Dark&amp;quot; Purkinje cells of the cerebellar cortex&lt;/title&gt;&lt;secondary-title&gt;Acta Biol Acad Sci Hung&lt;/secondary-title&gt;&lt;/titles&gt;&lt;periodical&gt;&lt;full-title&gt;Acta Biol Acad Sci Hung&lt;/full-title&gt;&lt;/periodical&gt;&lt;pages&gt;405-19&lt;/pages&gt;&lt;volume&gt;21&lt;/volume&gt;&lt;number&gt;4&lt;/number&gt;&lt;keywords&gt;&lt;keyword&gt;Adult&lt;/keyword&gt;&lt;keyword&gt;Animals&lt;/keyword&gt;&lt;keyword&gt;Axons&lt;/keyword&gt;&lt;keyword&gt;Cats&lt;/keyword&gt;&lt;keyword&gt;Cerebellar Cortex/*cytology&lt;/keyword&gt;&lt;keyword&gt;*Cytoplasm&lt;/keyword&gt;&lt;keyword&gt;*Dendrites&lt;/keyword&gt;&lt;keyword&gt;Humans&lt;/keyword&gt;&lt;keyword&gt;Microscopy, Electron&lt;/keyword&gt;&lt;keyword&gt;Nerve Degeneration&lt;/keyword&gt;&lt;keyword&gt;Purkinje Cells/*cytology&lt;/keyword&gt;&lt;keyword&gt;Rats&lt;/keyword&gt;&lt;keyword&gt;Staining and Labeling&lt;/keyword&gt;&lt;keyword&gt;Synapses&lt;/keyword&gt;&lt;/keywords&gt;&lt;dates&gt;&lt;year&gt;1970&lt;/year&gt;&lt;/dates&gt;&lt;isbn&gt;0001-5288 (Print)&amp;#xD;0001-5288 (Linking)&lt;/isbn&gt;&lt;accession-num&gt;4103590&lt;/accession-num&gt;&lt;urls&gt;&lt;related-urls&gt;&lt;url&gt;https://www.ncbi.nlm.nih.gov/pubmed/4103590&lt;/url&gt;&lt;/related-urls&gt;&lt;/urls&gt;&lt;/record&gt;&lt;/Cite&gt;&lt;/EndNote&gt;</w:instrText>
      </w:r>
      <w:r w:rsidR="0062437A" w:rsidRPr="005A3086">
        <w:rPr>
          <w:rFonts w:asciiTheme="minorHAnsi" w:hAnsiTheme="minorHAnsi" w:cstheme="minorHAnsi"/>
          <w:color w:val="auto"/>
        </w:rPr>
        <w:fldChar w:fldCharType="separate"/>
      </w:r>
      <w:r w:rsidR="00B378F6" w:rsidRPr="005A3086">
        <w:rPr>
          <w:rFonts w:asciiTheme="minorHAnsi" w:hAnsiTheme="minorHAnsi" w:cstheme="minorHAnsi"/>
          <w:noProof/>
          <w:color w:val="auto"/>
          <w:vertAlign w:val="superscript"/>
        </w:rPr>
        <w:t>25</w:t>
      </w:r>
      <w:r w:rsidR="0062437A" w:rsidRPr="005A3086">
        <w:rPr>
          <w:rFonts w:asciiTheme="minorHAnsi" w:hAnsiTheme="minorHAnsi" w:cstheme="minorHAnsi"/>
          <w:color w:val="auto"/>
        </w:rPr>
        <w:fldChar w:fldCharType="end"/>
      </w:r>
      <w:r w:rsidRPr="005A3086">
        <w:rPr>
          <w:rFonts w:asciiTheme="minorHAnsi" w:hAnsiTheme="minorHAnsi" w:cstheme="minorHAnsi"/>
          <w:color w:val="auto"/>
        </w:rPr>
        <w:t>. Most ovarian cancer patients are diagnosed at late stages, and the 5-year survival rate is less than 30%</w:t>
      </w:r>
      <w:r w:rsidR="0062437A" w:rsidRPr="005A3086">
        <w:rPr>
          <w:rFonts w:asciiTheme="minorHAnsi" w:hAnsiTheme="minorHAnsi" w:cstheme="minorHAnsi"/>
          <w:color w:val="auto"/>
        </w:rPr>
        <w:fldChar w:fldCharType="begin">
          <w:fldData xml:space="preserve">PEVuZE5vdGU+PENpdGU+PEF1dGhvcj5XYWx0aGVyLUFudG9uaW88L0F1dGhvcj48WWVhcj4yMDE2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</w:fldData>
        </w:fldChar>
      </w:r>
      <w:r w:rsidR="00ED20E3" w:rsidRPr="005A3086">
        <w:rPr>
          <w:rFonts w:asciiTheme="minorHAnsi" w:hAnsiTheme="minorHAnsi" w:cstheme="minorHAnsi"/>
          <w:color w:val="auto"/>
        </w:rPr>
        <w:instrText xml:space="preserve"> ADDIN EN.CITE </w:instrText>
      </w:r>
      <w:r w:rsidR="00ED20E3" w:rsidRPr="005A3086">
        <w:rPr>
          <w:rFonts w:asciiTheme="minorHAnsi" w:hAnsiTheme="minorHAnsi" w:cstheme="minorHAnsi"/>
          <w:color w:val="auto"/>
        </w:rPr>
        <w:fldChar w:fldCharType="begin">
          <w:fldData xml:space="preserve">PEVuZE5vdGU+PENpdGU+PEF1dGhvcj5XYWx0aGVyLUFudG9uaW88L0F1dGhvcj48WWVhcj4yMDE2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</w:fldData>
        </w:fldChar>
      </w:r>
      <w:r w:rsidR="00ED20E3" w:rsidRPr="005A3086">
        <w:rPr>
          <w:rFonts w:asciiTheme="minorHAnsi" w:hAnsiTheme="minorHAnsi" w:cstheme="minorHAnsi"/>
          <w:color w:val="auto"/>
        </w:rPr>
        <w:instrText xml:space="preserve"> ADDIN EN.CITE.DATA </w:instrText>
      </w:r>
      <w:r w:rsidR="00ED20E3" w:rsidRPr="005A3086">
        <w:rPr>
          <w:rFonts w:asciiTheme="minorHAnsi" w:hAnsiTheme="minorHAnsi" w:cstheme="minorHAnsi"/>
          <w:color w:val="auto"/>
        </w:rPr>
      </w:r>
      <w:r w:rsidR="00ED20E3" w:rsidRPr="005A3086">
        <w:rPr>
          <w:rFonts w:asciiTheme="minorHAnsi" w:hAnsiTheme="minorHAnsi" w:cstheme="minorHAnsi"/>
          <w:color w:val="auto"/>
        </w:rPr>
        <w:fldChar w:fldCharType="end"/>
      </w:r>
      <w:r w:rsidR="0062437A" w:rsidRPr="005A3086">
        <w:rPr>
          <w:rFonts w:asciiTheme="minorHAnsi" w:hAnsiTheme="minorHAnsi" w:cstheme="minorHAnsi"/>
          <w:color w:val="auto"/>
        </w:rPr>
      </w:r>
      <w:r w:rsidR="0062437A" w:rsidRPr="005A3086">
        <w:rPr>
          <w:rFonts w:asciiTheme="minorHAnsi" w:hAnsiTheme="minorHAnsi" w:cstheme="minorHAnsi"/>
          <w:color w:val="auto"/>
        </w:rPr>
        <w:fldChar w:fldCharType="separate"/>
      </w:r>
      <w:r w:rsidR="00ED20E3" w:rsidRPr="005A3086">
        <w:rPr>
          <w:rFonts w:asciiTheme="minorHAnsi" w:hAnsiTheme="minorHAnsi" w:cstheme="minorHAnsi"/>
          <w:noProof/>
          <w:color w:val="auto"/>
          <w:vertAlign w:val="superscript"/>
        </w:rPr>
        <w:t>18</w:t>
      </w:r>
      <w:r w:rsidR="0062437A" w:rsidRPr="005A3086">
        <w:rPr>
          <w:rFonts w:asciiTheme="minorHAnsi" w:hAnsiTheme="minorHAnsi" w:cstheme="minorHAnsi"/>
          <w:color w:val="auto"/>
        </w:rPr>
        <w:fldChar w:fldCharType="end"/>
      </w:r>
      <w:r w:rsidRPr="005A3086">
        <w:rPr>
          <w:rFonts w:asciiTheme="minorHAnsi" w:hAnsiTheme="minorHAnsi" w:cstheme="minorHAnsi"/>
          <w:color w:val="auto"/>
        </w:rPr>
        <w:t xml:space="preserve">. </w:t>
      </w:r>
      <w:r w:rsidR="00621FE2" w:rsidRPr="005A3086">
        <w:rPr>
          <w:rFonts w:asciiTheme="minorHAnsi" w:hAnsiTheme="minorHAnsi" w:cstheme="minorHAnsi"/>
          <w:color w:val="auto"/>
        </w:rPr>
        <w:t>Confirmation of bacteria in the abdominal solid viscera, including the liver, pancreas and spleen</w:t>
      </w:r>
      <w:r w:rsidR="00B97C6C" w:rsidRPr="005A3086">
        <w:rPr>
          <w:rFonts w:asciiTheme="minorHAnsi" w:hAnsiTheme="minorHAnsi" w:cstheme="minorHAnsi"/>
          <w:color w:val="auto"/>
        </w:rPr>
        <w:t>,</w:t>
      </w:r>
      <w:r w:rsidR="00621FE2" w:rsidRPr="005A3086">
        <w:rPr>
          <w:rFonts w:asciiTheme="minorHAnsi" w:hAnsiTheme="minorHAnsi" w:cstheme="minorHAnsi"/>
          <w:color w:val="auto"/>
        </w:rPr>
        <w:t xml:space="preserve"> has been published</w:t>
      </w:r>
      <w:r w:rsidR="00001465" w:rsidRPr="005A3086">
        <w:rPr>
          <w:rFonts w:asciiTheme="minorHAnsi" w:hAnsiTheme="minorHAnsi" w:cstheme="minorHAnsi"/>
          <w:color w:val="auto"/>
        </w:rPr>
        <w:t xml:space="preserve">. </w:t>
      </w:r>
      <w:r w:rsidRPr="005A3086">
        <w:rPr>
          <w:rFonts w:asciiTheme="minorHAnsi" w:hAnsiTheme="minorHAnsi" w:cstheme="minorHAnsi"/>
          <w:color w:val="auto"/>
        </w:rPr>
        <w:t xml:space="preserve">The existence of bacteria in the upper female reproductive tract </w:t>
      </w:r>
      <w:r w:rsidR="00B97C6C" w:rsidRPr="005A3086">
        <w:rPr>
          <w:rFonts w:asciiTheme="minorHAnsi" w:hAnsiTheme="minorHAnsi" w:cstheme="minorHAnsi"/>
          <w:color w:val="auto"/>
        </w:rPr>
        <w:t xml:space="preserve">occurs </w:t>
      </w:r>
      <w:r w:rsidRPr="005A3086">
        <w:rPr>
          <w:rFonts w:asciiTheme="minorHAnsi" w:hAnsiTheme="minorHAnsi" w:cstheme="minorHAnsi"/>
          <w:color w:val="auto"/>
        </w:rPr>
        <w:t xml:space="preserve">because the cervix is not </w:t>
      </w:r>
      <w:r w:rsidR="008C449E" w:rsidRPr="005A3086">
        <w:rPr>
          <w:rFonts w:asciiTheme="minorHAnsi" w:hAnsiTheme="minorHAnsi" w:cstheme="minorHAnsi"/>
          <w:color w:val="auto"/>
        </w:rPr>
        <w:t>enclosed</w:t>
      </w:r>
      <w:r w:rsidR="0062437A" w:rsidRPr="005A3086">
        <w:rPr>
          <w:rFonts w:asciiTheme="minorHAnsi" w:hAnsiTheme="minorHAnsi" w:cstheme="minorHAnsi"/>
          <w:color w:val="auto"/>
        </w:rPr>
        <w:fldChar w:fldCharType="begin">
          <w:fldData xml:space="preserve">PEVuZE5vdGU+PENpdGU+PEF1dGhvcj5HZWxsZXI8L0F1dGhvcj48WWVhcj4yMDE3PC9ZZWFyPjxS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</w:fldData>
        </w:fldChar>
      </w:r>
      <w:r w:rsidR="00536718" w:rsidRPr="005A3086">
        <w:rPr>
          <w:rFonts w:asciiTheme="minorHAnsi" w:hAnsiTheme="minorHAnsi" w:cstheme="minorHAnsi"/>
          <w:color w:val="auto"/>
        </w:rPr>
        <w:instrText xml:space="preserve"> ADDIN EN.CITE </w:instrText>
      </w:r>
      <w:r w:rsidR="00536718" w:rsidRPr="005A3086">
        <w:rPr>
          <w:rFonts w:asciiTheme="minorHAnsi" w:hAnsiTheme="minorHAnsi" w:cstheme="minorHAnsi"/>
          <w:color w:val="auto"/>
        </w:rPr>
        <w:fldChar w:fldCharType="begin">
          <w:fldData xml:space="preserve">PEVuZE5vdGU+PENpdGU+PEF1dGhvcj5HZWxsZXI8L0F1dGhvcj48WWVhcj4yMDE3PC9ZZWFyPjxS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</w:fldData>
        </w:fldChar>
      </w:r>
      <w:r w:rsidR="00536718" w:rsidRPr="005A3086">
        <w:rPr>
          <w:rFonts w:asciiTheme="minorHAnsi" w:hAnsiTheme="minorHAnsi" w:cstheme="minorHAnsi"/>
          <w:color w:val="auto"/>
        </w:rPr>
        <w:instrText xml:space="preserve"> ADDIN EN.CITE.DATA </w:instrText>
      </w:r>
      <w:r w:rsidR="00536718" w:rsidRPr="005A3086">
        <w:rPr>
          <w:rFonts w:asciiTheme="minorHAnsi" w:hAnsiTheme="minorHAnsi" w:cstheme="minorHAnsi"/>
          <w:color w:val="auto"/>
        </w:rPr>
      </w:r>
      <w:r w:rsidR="00536718" w:rsidRPr="005A3086">
        <w:rPr>
          <w:rFonts w:asciiTheme="minorHAnsi" w:hAnsiTheme="minorHAnsi" w:cstheme="minorHAnsi"/>
          <w:color w:val="auto"/>
        </w:rPr>
        <w:fldChar w:fldCharType="end"/>
      </w:r>
      <w:r w:rsidR="0062437A" w:rsidRPr="005A3086">
        <w:rPr>
          <w:rFonts w:asciiTheme="minorHAnsi" w:hAnsiTheme="minorHAnsi" w:cstheme="minorHAnsi"/>
          <w:color w:val="auto"/>
        </w:rPr>
      </w:r>
      <w:r w:rsidR="0062437A" w:rsidRPr="005A3086">
        <w:rPr>
          <w:rFonts w:asciiTheme="minorHAnsi" w:hAnsiTheme="minorHAnsi" w:cstheme="minorHAnsi"/>
          <w:color w:val="auto"/>
        </w:rPr>
        <w:fldChar w:fldCharType="separate"/>
      </w:r>
      <w:r w:rsidR="00536718" w:rsidRPr="005A3086">
        <w:rPr>
          <w:rFonts w:asciiTheme="minorHAnsi" w:hAnsiTheme="minorHAnsi" w:cstheme="minorHAnsi"/>
          <w:noProof/>
          <w:color w:val="auto"/>
          <w:vertAlign w:val="superscript"/>
        </w:rPr>
        <w:t>2-5</w:t>
      </w:r>
      <w:r w:rsidR="0062437A" w:rsidRPr="005A3086">
        <w:rPr>
          <w:rFonts w:asciiTheme="minorHAnsi" w:hAnsiTheme="minorHAnsi" w:cstheme="minorHAnsi"/>
          <w:color w:val="auto"/>
        </w:rPr>
        <w:fldChar w:fldCharType="end"/>
      </w:r>
      <w:r w:rsidRPr="005A3086">
        <w:rPr>
          <w:rFonts w:asciiTheme="minorHAnsi" w:hAnsiTheme="minorHAnsi" w:cstheme="minorHAnsi"/>
          <w:color w:val="auto"/>
        </w:rPr>
        <w:t xml:space="preserve">. However, </w:t>
      </w:r>
      <w:r w:rsidR="001237E6" w:rsidRPr="005A3086">
        <w:rPr>
          <w:rFonts w:asciiTheme="minorHAnsi" w:hAnsiTheme="minorHAnsi" w:cstheme="minorHAnsi" w:hint="eastAsia"/>
          <w:color w:val="auto"/>
          <w:lang w:eastAsia="zh-CN"/>
        </w:rPr>
        <w:t>whether</w:t>
      </w:r>
      <w:r w:rsidRPr="005A3086">
        <w:rPr>
          <w:rFonts w:asciiTheme="minorHAnsi" w:hAnsiTheme="minorHAnsi" w:cstheme="minorHAnsi"/>
          <w:color w:val="auto"/>
        </w:rPr>
        <w:t xml:space="preserve"> ovaries</w:t>
      </w:r>
      <w:r w:rsidR="00B97C6C" w:rsidRPr="005A3086">
        <w:rPr>
          <w:rFonts w:asciiTheme="minorHAnsi" w:hAnsiTheme="minorHAnsi" w:cstheme="minorHAnsi"/>
          <w:color w:val="auto"/>
        </w:rPr>
        <w:t>,</w:t>
      </w:r>
      <w:r w:rsidRPr="005A3086">
        <w:rPr>
          <w:rFonts w:asciiTheme="minorHAnsi" w:hAnsiTheme="minorHAnsi" w:cstheme="minorHAnsi"/>
          <w:color w:val="auto"/>
        </w:rPr>
        <w:t xml:space="preserve"> </w:t>
      </w:r>
      <w:r w:rsidR="00B97C6C" w:rsidRPr="005A3086">
        <w:rPr>
          <w:rFonts w:asciiTheme="minorHAnsi" w:hAnsiTheme="minorHAnsi" w:cstheme="minorHAnsi"/>
          <w:color w:val="auto"/>
        </w:rPr>
        <w:t xml:space="preserve">which are abdominal solid viscera, </w:t>
      </w:r>
      <w:r w:rsidR="00E81A84" w:rsidRPr="005A3086">
        <w:rPr>
          <w:rFonts w:asciiTheme="minorHAnsi" w:hAnsiTheme="minorHAnsi" w:cstheme="minorHAnsi" w:hint="eastAsia"/>
          <w:color w:val="auto"/>
          <w:lang w:eastAsia="zh-CN"/>
        </w:rPr>
        <w:t>are</w:t>
      </w:r>
      <w:r w:rsidRPr="005A3086">
        <w:rPr>
          <w:rFonts w:asciiTheme="minorHAnsi" w:hAnsiTheme="minorHAnsi" w:cstheme="minorHAnsi"/>
          <w:color w:val="auto"/>
        </w:rPr>
        <w:t xml:space="preserve"> sterile or not </w:t>
      </w:r>
      <w:r w:rsidR="00B97C6C" w:rsidRPr="005A3086">
        <w:rPr>
          <w:rFonts w:asciiTheme="minorHAnsi" w:hAnsiTheme="minorHAnsi" w:cstheme="minorHAnsi"/>
          <w:color w:val="auto"/>
        </w:rPr>
        <w:t xml:space="preserve">has not yet </w:t>
      </w:r>
      <w:r w:rsidRPr="005A3086">
        <w:rPr>
          <w:rFonts w:asciiTheme="minorHAnsi" w:hAnsiTheme="minorHAnsi" w:cstheme="minorHAnsi"/>
          <w:color w:val="auto"/>
        </w:rPr>
        <w:t xml:space="preserve">been </w:t>
      </w:r>
      <w:r w:rsidR="00B97C6C" w:rsidRPr="005A3086">
        <w:rPr>
          <w:rFonts w:asciiTheme="minorHAnsi" w:hAnsiTheme="minorHAnsi" w:cstheme="minorHAnsi"/>
          <w:color w:val="auto"/>
        </w:rPr>
        <w:t>determined</w:t>
      </w:r>
      <w:r w:rsidRPr="005A3086">
        <w:rPr>
          <w:rFonts w:asciiTheme="minorHAnsi" w:hAnsiTheme="minorHAnsi" w:cstheme="minorHAnsi"/>
          <w:color w:val="auto"/>
        </w:rPr>
        <w:t xml:space="preserve">. </w:t>
      </w:r>
      <w:r w:rsidR="00B97C6C" w:rsidRPr="005A3086">
        <w:rPr>
          <w:rFonts w:asciiTheme="minorHAnsi" w:hAnsiTheme="minorHAnsi" w:cstheme="minorHAnsi"/>
          <w:color w:val="auto"/>
        </w:rPr>
        <w:t>Additionally</w:t>
      </w:r>
      <w:r w:rsidRPr="005A3086">
        <w:rPr>
          <w:rFonts w:asciiTheme="minorHAnsi" w:hAnsiTheme="minorHAnsi" w:cstheme="minorHAnsi"/>
          <w:color w:val="auto"/>
        </w:rPr>
        <w:t>, whether bacteria in the ovaries are related to ovarian cancer is also a</w:t>
      </w:r>
      <w:r w:rsidR="00703108" w:rsidRPr="005A3086">
        <w:rPr>
          <w:rFonts w:asciiTheme="minorHAnsi" w:hAnsiTheme="minorHAnsi" w:cstheme="minorHAnsi"/>
          <w:color w:val="auto"/>
        </w:rPr>
        <w:t>n</w:t>
      </w:r>
      <w:r w:rsidRPr="005A3086">
        <w:rPr>
          <w:rFonts w:asciiTheme="minorHAnsi" w:hAnsiTheme="minorHAnsi" w:cstheme="minorHAnsi"/>
          <w:color w:val="auto"/>
        </w:rPr>
        <w:t xml:space="preserve"> </w:t>
      </w:r>
      <w:r w:rsidR="00703108" w:rsidRPr="005A3086">
        <w:rPr>
          <w:rFonts w:asciiTheme="minorHAnsi" w:hAnsiTheme="minorHAnsi" w:cstheme="minorHAnsi"/>
          <w:color w:val="auto"/>
        </w:rPr>
        <w:t xml:space="preserve">important </w:t>
      </w:r>
      <w:r w:rsidRPr="005A3086">
        <w:rPr>
          <w:rFonts w:asciiTheme="minorHAnsi" w:hAnsiTheme="minorHAnsi" w:cstheme="minorHAnsi"/>
          <w:color w:val="auto"/>
        </w:rPr>
        <w:t>question.</w:t>
      </w:r>
    </w:p>
    <w:p w14:paraId="148F693F" w14:textId="77777777" w:rsidR="00003837" w:rsidRPr="005A3086" w:rsidRDefault="00003837" w:rsidP="00B21B70">
      <w:pPr>
        <w:adjustRightInd/>
        <w:ind w:rightChars="50" w:right="120"/>
        <w:contextualSpacing/>
        <w:rPr>
          <w:rFonts w:asciiTheme="minorHAnsi" w:hAnsiTheme="minorHAnsi" w:cstheme="minorHAnsi"/>
          <w:color w:val="auto"/>
        </w:rPr>
      </w:pPr>
    </w:p>
    <w:p w14:paraId="5CC54BFC" w14:textId="2F72FE7A" w:rsidR="00003837" w:rsidRPr="005A3086" w:rsidRDefault="00523E8E"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T</w:t>
      </w:r>
      <w:r w:rsidR="00D073CA" w:rsidRPr="005A3086">
        <w:rPr>
          <w:rFonts w:asciiTheme="minorHAnsi" w:hAnsiTheme="minorHAnsi" w:cstheme="minorHAnsi"/>
          <w:color w:val="auto"/>
        </w:rPr>
        <w:t xml:space="preserve">he significant differences </w:t>
      </w:r>
      <w:r w:rsidR="00703108" w:rsidRPr="005A3086">
        <w:rPr>
          <w:rFonts w:asciiTheme="minorHAnsi" w:hAnsiTheme="minorHAnsi" w:cstheme="minorHAnsi"/>
          <w:color w:val="auto"/>
        </w:rPr>
        <w:t xml:space="preserve">in </w:t>
      </w:r>
      <w:r w:rsidR="00D073CA" w:rsidRPr="005A3086">
        <w:rPr>
          <w:rFonts w:asciiTheme="minorHAnsi" w:hAnsiTheme="minorHAnsi" w:cstheme="minorHAnsi"/>
          <w:color w:val="auto"/>
        </w:rPr>
        <w:t xml:space="preserve">the bacteria </w:t>
      </w:r>
      <w:r w:rsidR="003D1BB5" w:rsidRPr="005A3086">
        <w:rPr>
          <w:rFonts w:asciiTheme="minorHAnsi" w:hAnsiTheme="minorHAnsi" w:cstheme="minorHAnsi"/>
          <w:color w:val="auto"/>
        </w:rPr>
        <w:t xml:space="preserve">that </w:t>
      </w:r>
      <w:r w:rsidR="00D073CA" w:rsidRPr="005A3086">
        <w:rPr>
          <w:rFonts w:asciiTheme="minorHAnsi" w:hAnsiTheme="minorHAnsi" w:cstheme="minorHAnsi"/>
          <w:color w:val="auto"/>
        </w:rPr>
        <w:t xml:space="preserve">we found were compared between different groups. All </w:t>
      </w:r>
      <w:r w:rsidR="003D1BB5" w:rsidRPr="005A3086">
        <w:rPr>
          <w:rFonts w:asciiTheme="minorHAnsi" w:hAnsiTheme="minorHAnsi" w:cstheme="minorHAnsi"/>
          <w:color w:val="auto"/>
        </w:rPr>
        <w:t xml:space="preserve">of </w:t>
      </w:r>
      <w:r w:rsidR="00D073CA" w:rsidRPr="005A3086">
        <w:rPr>
          <w:rFonts w:asciiTheme="minorHAnsi" w:hAnsiTheme="minorHAnsi" w:cstheme="minorHAnsi"/>
          <w:color w:val="auto"/>
        </w:rPr>
        <w:t xml:space="preserve">the procedures mentioned above </w:t>
      </w:r>
      <w:r w:rsidR="003D1BB5" w:rsidRPr="005A3086">
        <w:rPr>
          <w:rFonts w:asciiTheme="minorHAnsi" w:hAnsiTheme="minorHAnsi" w:cstheme="minorHAnsi"/>
          <w:color w:val="auto"/>
        </w:rPr>
        <w:t>were</w:t>
      </w:r>
      <w:r w:rsidR="00D073CA" w:rsidRPr="005A3086">
        <w:rPr>
          <w:rFonts w:asciiTheme="minorHAnsi" w:hAnsiTheme="minorHAnsi" w:cstheme="minorHAnsi"/>
          <w:color w:val="auto"/>
        </w:rPr>
        <w:t xml:space="preserve"> strictly germfree, including instruments, reagent</w:t>
      </w:r>
      <w:r w:rsidR="000C4874" w:rsidRPr="005A3086">
        <w:rPr>
          <w:rFonts w:asciiTheme="minorHAnsi" w:hAnsiTheme="minorHAnsi" w:cstheme="minorHAnsi"/>
          <w:color w:val="auto"/>
        </w:rPr>
        <w:t>s</w:t>
      </w:r>
      <w:r w:rsidR="00D073CA" w:rsidRPr="005A3086">
        <w:rPr>
          <w:rFonts w:asciiTheme="minorHAnsi" w:hAnsiTheme="minorHAnsi" w:cstheme="minorHAnsi"/>
          <w:color w:val="auto"/>
        </w:rPr>
        <w:t xml:space="preserve">, equipment, and the operation of the whole </w:t>
      </w:r>
      <w:r w:rsidR="000C4874" w:rsidRPr="005A3086">
        <w:rPr>
          <w:rFonts w:asciiTheme="minorHAnsi" w:hAnsiTheme="minorHAnsi" w:cstheme="minorHAnsi"/>
          <w:color w:val="auto"/>
        </w:rPr>
        <w:t>protocol</w:t>
      </w:r>
      <w:r w:rsidR="00D073CA" w:rsidRPr="005A3086">
        <w:rPr>
          <w:rFonts w:asciiTheme="minorHAnsi" w:hAnsiTheme="minorHAnsi" w:cstheme="minorHAnsi"/>
          <w:color w:val="auto"/>
        </w:rPr>
        <w:t>. More importantly, we used ovaries from patients with benign uterine disease as the control group to counteract possible contamination.</w:t>
      </w:r>
      <w:r w:rsidR="007F5AAB" w:rsidRPr="005A3086">
        <w:rPr>
          <w:rFonts w:asciiTheme="minorHAnsi" w:hAnsiTheme="minorHAnsi" w:cstheme="minorHAnsi"/>
          <w:color w:val="auto"/>
        </w:rPr>
        <w:t xml:space="preserve"> However, in this protocol, contamination can</w:t>
      </w:r>
      <w:r w:rsidR="000C4874" w:rsidRPr="005A3086">
        <w:rPr>
          <w:rFonts w:asciiTheme="minorHAnsi" w:hAnsiTheme="minorHAnsi" w:cstheme="minorHAnsi"/>
          <w:color w:val="auto"/>
        </w:rPr>
        <w:t>no</w:t>
      </w:r>
      <w:r w:rsidR="007F5AAB" w:rsidRPr="005A3086">
        <w:rPr>
          <w:rFonts w:asciiTheme="minorHAnsi" w:hAnsiTheme="minorHAnsi" w:cstheme="minorHAnsi"/>
          <w:color w:val="auto"/>
        </w:rPr>
        <w:t xml:space="preserve">t be avoided. </w:t>
      </w:r>
      <w:r w:rsidR="00C063FC" w:rsidRPr="005A3086">
        <w:rPr>
          <w:rFonts w:asciiTheme="minorHAnsi" w:hAnsiTheme="minorHAnsi" w:cstheme="minorHAnsi"/>
          <w:color w:val="auto"/>
        </w:rPr>
        <w:t xml:space="preserve">Thus, </w:t>
      </w:r>
      <w:r w:rsidR="004B33B0" w:rsidRPr="005A3086">
        <w:rPr>
          <w:rFonts w:asciiTheme="minorHAnsi" w:hAnsiTheme="minorHAnsi" w:cstheme="minorHAnsi"/>
          <w:color w:val="auto"/>
        </w:rPr>
        <w:t xml:space="preserve">since </w:t>
      </w:r>
      <w:r w:rsidR="000C4874" w:rsidRPr="005A3086">
        <w:rPr>
          <w:rFonts w:asciiTheme="minorHAnsi" w:hAnsiTheme="minorHAnsi" w:cstheme="minorHAnsi"/>
          <w:color w:val="auto"/>
        </w:rPr>
        <w:t xml:space="preserve">the </w:t>
      </w:r>
      <w:r w:rsidR="004B33B0" w:rsidRPr="005A3086">
        <w:rPr>
          <w:rFonts w:asciiTheme="minorHAnsi" w:hAnsiTheme="minorHAnsi" w:cstheme="minorHAnsi"/>
          <w:color w:val="auto"/>
        </w:rPr>
        <w:t xml:space="preserve">cancer group and control group were </w:t>
      </w:r>
      <w:r w:rsidR="000C4874" w:rsidRPr="005A3086">
        <w:rPr>
          <w:rFonts w:asciiTheme="minorHAnsi" w:hAnsiTheme="minorHAnsi" w:cstheme="minorHAnsi"/>
          <w:color w:val="auto"/>
        </w:rPr>
        <w:t xml:space="preserve">analyzed in </w:t>
      </w:r>
      <w:r w:rsidR="004B33B0" w:rsidRPr="005A3086">
        <w:rPr>
          <w:rFonts w:asciiTheme="minorHAnsi" w:hAnsiTheme="minorHAnsi" w:cstheme="minorHAnsi"/>
          <w:color w:val="auto"/>
        </w:rPr>
        <w:t xml:space="preserve">the same experimental environment, </w:t>
      </w:r>
      <w:r w:rsidR="00FC4AA4" w:rsidRPr="005A3086">
        <w:rPr>
          <w:rFonts w:asciiTheme="minorHAnsi" w:hAnsiTheme="minorHAnsi" w:cstheme="minorHAnsi"/>
          <w:color w:val="auto"/>
        </w:rPr>
        <w:t xml:space="preserve">merely </w:t>
      </w:r>
      <w:r w:rsidR="00C063FC" w:rsidRPr="005A3086">
        <w:rPr>
          <w:rFonts w:asciiTheme="minorHAnsi" w:hAnsiTheme="minorHAnsi" w:cstheme="minorHAnsi"/>
          <w:color w:val="auto"/>
        </w:rPr>
        <w:t>b</w:t>
      </w:r>
      <w:r w:rsidR="007F5AAB" w:rsidRPr="005A3086">
        <w:rPr>
          <w:rFonts w:asciiTheme="minorHAnsi" w:hAnsiTheme="minorHAnsi" w:cstheme="minorHAnsi"/>
          <w:color w:val="auto"/>
        </w:rPr>
        <w:t xml:space="preserve">y comparing the differences between </w:t>
      </w:r>
      <w:r w:rsidR="004B33B0" w:rsidRPr="005A3086">
        <w:rPr>
          <w:rFonts w:asciiTheme="minorHAnsi" w:hAnsiTheme="minorHAnsi" w:cstheme="minorHAnsi"/>
          <w:color w:val="auto"/>
        </w:rPr>
        <w:t>these two groups</w:t>
      </w:r>
      <w:r w:rsidR="00C063FC" w:rsidRPr="005A3086">
        <w:rPr>
          <w:rFonts w:asciiTheme="minorHAnsi" w:hAnsiTheme="minorHAnsi" w:cstheme="minorHAnsi"/>
          <w:color w:val="auto"/>
        </w:rPr>
        <w:t xml:space="preserve">, </w:t>
      </w:r>
      <w:r w:rsidR="00F4225A" w:rsidRPr="005A3086">
        <w:rPr>
          <w:rFonts w:asciiTheme="minorHAnsi" w:hAnsiTheme="minorHAnsi" w:cstheme="minorHAnsi"/>
          <w:color w:val="auto"/>
        </w:rPr>
        <w:t xml:space="preserve">we could </w:t>
      </w:r>
      <w:r w:rsidR="000C4874" w:rsidRPr="005A3086">
        <w:rPr>
          <w:rFonts w:asciiTheme="minorHAnsi" w:hAnsiTheme="minorHAnsi" w:cstheme="minorHAnsi"/>
          <w:color w:val="auto"/>
        </w:rPr>
        <w:t xml:space="preserve">obtain </w:t>
      </w:r>
      <w:r w:rsidR="005A3086" w:rsidRPr="005A3086">
        <w:rPr>
          <w:rFonts w:asciiTheme="minorHAnsi" w:hAnsiTheme="minorHAnsi" w:cstheme="minorHAnsi"/>
          <w:color w:val="auto"/>
        </w:rPr>
        <w:t>primary evidence</w:t>
      </w:r>
      <w:r w:rsidR="00F4225A" w:rsidRPr="005A3086">
        <w:rPr>
          <w:rFonts w:asciiTheme="minorHAnsi" w:hAnsiTheme="minorHAnsi" w:cstheme="minorHAnsi"/>
          <w:color w:val="auto"/>
        </w:rPr>
        <w:t xml:space="preserve"> </w:t>
      </w:r>
      <w:r w:rsidR="00623809" w:rsidRPr="005A3086">
        <w:rPr>
          <w:rFonts w:asciiTheme="minorHAnsi" w:hAnsiTheme="minorHAnsi" w:cstheme="minorHAnsi"/>
          <w:color w:val="auto"/>
        </w:rPr>
        <w:t xml:space="preserve">about the </w:t>
      </w:r>
      <w:r w:rsidR="00793B98" w:rsidRPr="005A3086">
        <w:rPr>
          <w:rFonts w:asciiTheme="minorHAnsi" w:hAnsiTheme="minorHAnsi" w:cstheme="minorHAnsi"/>
          <w:color w:val="auto"/>
        </w:rPr>
        <w:t>microbiological origin of ovarian cancer.</w:t>
      </w:r>
    </w:p>
    <w:p w14:paraId="1800E1EF" w14:textId="77777777" w:rsidR="00003837" w:rsidRPr="005A3086" w:rsidRDefault="00003837" w:rsidP="00B21B70">
      <w:pPr>
        <w:adjustRightInd/>
        <w:ind w:rightChars="50" w:right="120"/>
        <w:contextualSpacing/>
        <w:rPr>
          <w:rFonts w:asciiTheme="minorHAnsi" w:hAnsiTheme="minorHAnsi" w:cstheme="minorHAnsi"/>
          <w:color w:val="auto"/>
        </w:rPr>
      </w:pPr>
    </w:p>
    <w:p w14:paraId="74E84A10" w14:textId="58203EEF"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The findings of bacteria in ovarian tissue might start a new field </w:t>
      </w:r>
      <w:r w:rsidR="000C4874" w:rsidRPr="005A3086">
        <w:rPr>
          <w:rFonts w:asciiTheme="minorHAnsi" w:hAnsiTheme="minorHAnsi" w:cstheme="minorHAnsi"/>
          <w:color w:val="auto"/>
        </w:rPr>
        <w:t xml:space="preserve">investigating </w:t>
      </w:r>
      <w:r w:rsidRPr="005A3086">
        <w:rPr>
          <w:rFonts w:asciiTheme="minorHAnsi" w:hAnsiTheme="minorHAnsi" w:cstheme="minorHAnsi"/>
          <w:color w:val="auto"/>
        </w:rPr>
        <w:t xml:space="preserve">the bacteria influencing ovarian cancer. </w:t>
      </w:r>
      <w:r w:rsidR="000C4874" w:rsidRPr="005A3086">
        <w:rPr>
          <w:rFonts w:asciiTheme="minorHAnsi" w:hAnsiTheme="minorHAnsi" w:cstheme="minorHAnsi"/>
          <w:color w:val="auto"/>
        </w:rPr>
        <w:t>Additionally</w:t>
      </w:r>
      <w:r w:rsidRPr="005A3086">
        <w:rPr>
          <w:rFonts w:asciiTheme="minorHAnsi" w:hAnsiTheme="minorHAnsi" w:cstheme="minorHAnsi"/>
          <w:color w:val="auto"/>
        </w:rPr>
        <w:t xml:space="preserve">, the unique presence and composition of bacteria in cancerous ovarian tissues might direct the carcinogenesis of ovarian cancer, and the </w:t>
      </w:r>
      <w:r w:rsidRPr="005A3086">
        <w:rPr>
          <w:rFonts w:asciiTheme="minorHAnsi" w:hAnsiTheme="minorHAnsi" w:cstheme="minorHAnsi"/>
          <w:color w:val="auto"/>
        </w:rPr>
        <w:lastRenderedPageBreak/>
        <w:t>therapeutic and prognostic target</w:t>
      </w:r>
      <w:r w:rsidR="000C4874" w:rsidRPr="005A3086">
        <w:rPr>
          <w:rFonts w:asciiTheme="minorHAnsi" w:hAnsiTheme="minorHAnsi" w:cstheme="minorHAnsi"/>
          <w:color w:val="auto"/>
        </w:rPr>
        <w:t>s</w:t>
      </w:r>
      <w:r w:rsidRPr="005A3086">
        <w:rPr>
          <w:rFonts w:asciiTheme="minorHAnsi" w:hAnsiTheme="minorHAnsi" w:cstheme="minorHAnsi"/>
          <w:color w:val="auto"/>
        </w:rPr>
        <w:t xml:space="preserve"> of bacteria. </w:t>
      </w:r>
      <w:r w:rsidR="002F21EB" w:rsidRPr="005A3086">
        <w:rPr>
          <w:rFonts w:asciiTheme="minorHAnsi" w:hAnsiTheme="minorHAnsi" w:cstheme="minorHAnsi"/>
          <w:color w:val="auto"/>
        </w:rPr>
        <w:t>Among the 46 KEGG pathways</w:t>
      </w:r>
      <w:r w:rsidR="006F41E1" w:rsidRPr="005A3086">
        <w:rPr>
          <w:rFonts w:asciiTheme="minorHAnsi" w:hAnsiTheme="minorHAnsi" w:cstheme="minorHAnsi"/>
          <w:color w:val="auto"/>
        </w:rPr>
        <w:t xml:space="preserve">, functions </w:t>
      </w:r>
      <w:r w:rsidR="000C4874" w:rsidRPr="005A3086">
        <w:rPr>
          <w:rFonts w:asciiTheme="minorHAnsi" w:hAnsiTheme="minorHAnsi" w:cstheme="minorHAnsi"/>
          <w:color w:val="auto"/>
        </w:rPr>
        <w:t xml:space="preserve">related </w:t>
      </w:r>
      <w:r w:rsidR="006F41E1" w:rsidRPr="005A3086">
        <w:rPr>
          <w:rFonts w:asciiTheme="minorHAnsi" w:hAnsiTheme="minorHAnsi" w:cstheme="minorHAnsi"/>
          <w:color w:val="auto"/>
        </w:rPr>
        <w:t xml:space="preserve">to </w:t>
      </w:r>
      <w:r w:rsidR="000C4874" w:rsidRPr="005A3086">
        <w:rPr>
          <w:rFonts w:asciiTheme="minorHAnsi" w:hAnsiTheme="minorHAnsi" w:cstheme="minorHAnsi"/>
          <w:color w:val="auto"/>
        </w:rPr>
        <w:t xml:space="preserve">the </w:t>
      </w:r>
      <w:r w:rsidR="006F41E1" w:rsidRPr="005A3086">
        <w:rPr>
          <w:color w:val="auto"/>
        </w:rPr>
        <w:t xml:space="preserve">biosynthesis of vancomycin group antibiotics </w:t>
      </w:r>
      <w:r w:rsidR="000C4874" w:rsidRPr="005A3086">
        <w:rPr>
          <w:color w:val="auto"/>
        </w:rPr>
        <w:t xml:space="preserve">drew </w:t>
      </w:r>
      <w:r w:rsidR="005F4521" w:rsidRPr="005A3086">
        <w:rPr>
          <w:color w:val="auto"/>
        </w:rPr>
        <w:t>particular attention</w:t>
      </w:r>
      <w:r w:rsidR="006F41E1" w:rsidRPr="005A3086">
        <w:rPr>
          <w:color w:val="auto"/>
        </w:rPr>
        <w:t xml:space="preserve">. This may </w:t>
      </w:r>
      <w:r w:rsidR="00114172" w:rsidRPr="005A3086">
        <w:rPr>
          <w:color w:val="auto"/>
        </w:rPr>
        <w:t>provide further treatment</w:t>
      </w:r>
      <w:r w:rsidR="000C4874" w:rsidRPr="005A3086">
        <w:rPr>
          <w:color w:val="auto"/>
        </w:rPr>
        <w:t xml:space="preserve"> options</w:t>
      </w:r>
      <w:r w:rsidR="00114172" w:rsidRPr="005A3086">
        <w:rPr>
          <w:color w:val="auto"/>
        </w:rPr>
        <w:t xml:space="preserve"> for ovarian cancer.</w:t>
      </w:r>
    </w:p>
    <w:p w14:paraId="0E6E4984" w14:textId="77777777" w:rsidR="00003837" w:rsidRPr="005A3086" w:rsidRDefault="00003837" w:rsidP="00B21B70">
      <w:pPr>
        <w:adjustRightInd/>
        <w:ind w:rightChars="50" w:right="120"/>
        <w:contextualSpacing/>
        <w:rPr>
          <w:rFonts w:asciiTheme="minorHAnsi" w:hAnsiTheme="minorHAnsi" w:cstheme="minorHAnsi"/>
          <w:color w:val="auto"/>
        </w:rPr>
      </w:pPr>
    </w:p>
    <w:p w14:paraId="3807109D" w14:textId="4280A456"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However, the protocol had some limitations. </w:t>
      </w:r>
      <w:r w:rsidR="00871AA9" w:rsidRPr="005A3086">
        <w:rPr>
          <w:rFonts w:asciiTheme="minorHAnsi" w:hAnsiTheme="minorHAnsi" w:cstheme="minorHAnsi"/>
          <w:color w:val="auto"/>
        </w:rPr>
        <w:t>First</w:t>
      </w:r>
      <w:r w:rsidRPr="005A3086">
        <w:rPr>
          <w:rFonts w:asciiTheme="minorHAnsi" w:hAnsiTheme="minorHAnsi" w:cstheme="minorHAnsi"/>
          <w:color w:val="auto"/>
        </w:rPr>
        <w:t xml:space="preserve">, the samples </w:t>
      </w:r>
      <w:r w:rsidR="00831485" w:rsidRPr="005A3086">
        <w:rPr>
          <w:rFonts w:asciiTheme="minorHAnsi" w:hAnsiTheme="minorHAnsi" w:cstheme="minorHAnsi"/>
          <w:color w:val="auto"/>
        </w:rPr>
        <w:t xml:space="preserve">could not </w:t>
      </w:r>
      <w:r w:rsidRPr="005A3086">
        <w:rPr>
          <w:rFonts w:asciiTheme="minorHAnsi" w:hAnsiTheme="minorHAnsi" w:cstheme="minorHAnsi"/>
          <w:color w:val="auto"/>
        </w:rPr>
        <w:t xml:space="preserve">be collected from healthy people for ethical reasons. The control group was ovaries of patients with benign uterine disease (including uterine myoma and adenomyosis). Second, the number of samples </w:t>
      </w:r>
      <w:r w:rsidR="00831485" w:rsidRPr="005A3086">
        <w:rPr>
          <w:rFonts w:asciiTheme="minorHAnsi" w:hAnsiTheme="minorHAnsi" w:cstheme="minorHAnsi"/>
          <w:color w:val="auto"/>
        </w:rPr>
        <w:t>should</w:t>
      </w:r>
      <w:r w:rsidRPr="005A3086">
        <w:rPr>
          <w:rFonts w:asciiTheme="minorHAnsi" w:hAnsiTheme="minorHAnsi" w:cstheme="minorHAnsi"/>
          <w:color w:val="auto"/>
        </w:rPr>
        <w:t xml:space="preserve"> be larger. </w:t>
      </w:r>
      <w:r w:rsidR="00831485" w:rsidRPr="005A3086">
        <w:rPr>
          <w:rFonts w:asciiTheme="minorHAnsi" w:hAnsiTheme="minorHAnsi" w:cstheme="minorHAnsi"/>
          <w:color w:val="auto"/>
        </w:rPr>
        <w:t xml:space="preserve">The </w:t>
      </w:r>
      <w:r w:rsidRPr="005A3086">
        <w:rPr>
          <w:rFonts w:asciiTheme="minorHAnsi" w:hAnsiTheme="minorHAnsi" w:cstheme="minorHAnsi"/>
          <w:color w:val="auto"/>
        </w:rPr>
        <w:t xml:space="preserve">limited </w:t>
      </w:r>
      <w:r w:rsidR="00831485" w:rsidRPr="005A3086">
        <w:rPr>
          <w:rFonts w:asciiTheme="minorHAnsi" w:hAnsiTheme="minorHAnsi" w:cstheme="minorHAnsi"/>
          <w:color w:val="auto"/>
        </w:rPr>
        <w:t>s</w:t>
      </w:r>
      <w:r w:rsidR="0057680E" w:rsidRPr="005A3086">
        <w:rPr>
          <w:rFonts w:asciiTheme="minorHAnsi" w:hAnsiTheme="minorHAnsi" w:cstheme="minorHAnsi"/>
          <w:color w:val="auto"/>
        </w:rPr>
        <w:t>ample</w:t>
      </w:r>
      <w:r w:rsidR="00831485" w:rsidRPr="005A3086">
        <w:rPr>
          <w:rFonts w:asciiTheme="minorHAnsi" w:hAnsiTheme="minorHAnsi" w:cstheme="minorHAnsi"/>
          <w:color w:val="auto"/>
        </w:rPr>
        <w:t xml:space="preserve"> size</w:t>
      </w:r>
      <w:r w:rsidRPr="005A3086">
        <w:rPr>
          <w:rFonts w:asciiTheme="minorHAnsi" w:hAnsiTheme="minorHAnsi" w:cstheme="minorHAnsi"/>
          <w:color w:val="auto"/>
        </w:rPr>
        <w:t xml:space="preserve"> of the study might hamper the accuracy of the results.</w:t>
      </w:r>
      <w:r w:rsidR="005826B3" w:rsidRPr="005A3086">
        <w:rPr>
          <w:rFonts w:asciiTheme="minorHAnsi" w:hAnsiTheme="minorHAnsi" w:cstheme="minorHAnsi"/>
          <w:color w:val="auto"/>
        </w:rPr>
        <w:t xml:space="preserve"> Third, </w:t>
      </w:r>
      <w:r w:rsidR="00136EB1" w:rsidRPr="005A3086">
        <w:rPr>
          <w:rFonts w:asciiTheme="minorHAnsi" w:hAnsiTheme="minorHAnsi" w:cstheme="minorHAnsi"/>
          <w:color w:val="auto"/>
        </w:rPr>
        <w:t>although the cancer group and the control group were under the same condition</w:t>
      </w:r>
      <w:r w:rsidR="00831485" w:rsidRPr="005A3086">
        <w:rPr>
          <w:rFonts w:asciiTheme="minorHAnsi" w:hAnsiTheme="minorHAnsi" w:cstheme="minorHAnsi"/>
          <w:color w:val="auto"/>
        </w:rPr>
        <w:t>s</w:t>
      </w:r>
      <w:r w:rsidR="00136EB1" w:rsidRPr="005A3086">
        <w:rPr>
          <w:rFonts w:asciiTheme="minorHAnsi" w:hAnsiTheme="minorHAnsi" w:cstheme="minorHAnsi"/>
          <w:color w:val="auto"/>
        </w:rPr>
        <w:t>, there were</w:t>
      </w:r>
      <w:r w:rsidR="00831485" w:rsidRPr="005A3086">
        <w:rPr>
          <w:rFonts w:asciiTheme="minorHAnsi" w:hAnsiTheme="minorHAnsi" w:cstheme="minorHAnsi"/>
          <w:color w:val="auto"/>
        </w:rPr>
        <w:t xml:space="preserve"> </w:t>
      </w:r>
      <w:r w:rsidR="00136EB1" w:rsidRPr="005A3086">
        <w:rPr>
          <w:rFonts w:asciiTheme="minorHAnsi" w:hAnsiTheme="minorHAnsi" w:cstheme="minorHAnsi"/>
          <w:color w:val="auto"/>
        </w:rPr>
        <w:t>n</w:t>
      </w:r>
      <w:r w:rsidR="00831485" w:rsidRPr="005A3086">
        <w:rPr>
          <w:rFonts w:asciiTheme="minorHAnsi" w:hAnsiTheme="minorHAnsi" w:cstheme="minorHAnsi"/>
          <w:color w:val="auto"/>
        </w:rPr>
        <w:t>o</w:t>
      </w:r>
      <w:r w:rsidR="00136EB1" w:rsidRPr="005A3086">
        <w:rPr>
          <w:rFonts w:asciiTheme="minorHAnsi" w:hAnsiTheme="minorHAnsi" w:cstheme="minorHAnsi"/>
          <w:color w:val="auto"/>
        </w:rPr>
        <w:t xml:space="preserve"> negative </w:t>
      </w:r>
      <w:r w:rsidR="00831485" w:rsidRPr="005A3086">
        <w:rPr>
          <w:rFonts w:asciiTheme="minorHAnsi" w:hAnsiTheme="minorHAnsi" w:cstheme="minorHAnsi"/>
          <w:color w:val="auto"/>
        </w:rPr>
        <w:t xml:space="preserve">or </w:t>
      </w:r>
      <w:r w:rsidR="00136EB1" w:rsidRPr="005A3086">
        <w:rPr>
          <w:rFonts w:asciiTheme="minorHAnsi" w:hAnsiTheme="minorHAnsi" w:cstheme="minorHAnsi"/>
          <w:color w:val="auto"/>
        </w:rPr>
        <w:t xml:space="preserve">positive controls. </w:t>
      </w:r>
      <w:r w:rsidR="00831485" w:rsidRPr="005A3086">
        <w:rPr>
          <w:rFonts w:asciiTheme="minorHAnsi" w:hAnsiTheme="minorHAnsi" w:cstheme="minorHAnsi"/>
          <w:color w:val="auto"/>
          <w:lang w:eastAsia="zh-CN"/>
        </w:rPr>
        <w:t>In addition</w:t>
      </w:r>
      <w:r w:rsidR="00D60788" w:rsidRPr="005A3086">
        <w:rPr>
          <w:rFonts w:asciiTheme="minorHAnsi" w:hAnsiTheme="minorHAnsi" w:cstheme="minorHAnsi" w:hint="eastAsia"/>
          <w:color w:val="auto"/>
          <w:lang w:eastAsia="zh-CN"/>
        </w:rPr>
        <w:t xml:space="preserve">, contamination </w:t>
      </w:r>
      <w:r w:rsidR="00831485" w:rsidRPr="005A3086">
        <w:rPr>
          <w:rFonts w:asciiTheme="minorHAnsi" w:hAnsiTheme="minorHAnsi" w:cstheme="minorHAnsi"/>
          <w:color w:val="auto"/>
          <w:lang w:eastAsia="zh-CN"/>
        </w:rPr>
        <w:t>could not</w:t>
      </w:r>
      <w:r w:rsidR="00831485" w:rsidRPr="005A3086">
        <w:rPr>
          <w:rFonts w:asciiTheme="minorHAnsi" w:hAnsiTheme="minorHAnsi" w:cstheme="minorHAnsi" w:hint="eastAsia"/>
          <w:color w:val="auto"/>
          <w:lang w:eastAsia="zh-CN"/>
        </w:rPr>
        <w:t xml:space="preserve"> </w:t>
      </w:r>
      <w:r w:rsidR="00D60788" w:rsidRPr="005A3086">
        <w:rPr>
          <w:rFonts w:asciiTheme="minorHAnsi" w:hAnsiTheme="minorHAnsi" w:cstheme="minorHAnsi" w:hint="eastAsia"/>
          <w:color w:val="auto"/>
          <w:lang w:eastAsia="zh-CN"/>
        </w:rPr>
        <w:t xml:space="preserve">be avoided. </w:t>
      </w:r>
      <w:r w:rsidR="00831485" w:rsidRPr="005A3086">
        <w:rPr>
          <w:rFonts w:asciiTheme="minorHAnsi" w:hAnsiTheme="minorHAnsi" w:cstheme="minorHAnsi"/>
          <w:color w:val="auto"/>
        </w:rPr>
        <w:t>To date</w:t>
      </w:r>
      <w:r w:rsidRPr="005A3086">
        <w:rPr>
          <w:rFonts w:asciiTheme="minorHAnsi" w:hAnsiTheme="minorHAnsi" w:cstheme="minorHAnsi"/>
          <w:color w:val="auto"/>
        </w:rPr>
        <w:t xml:space="preserve">, the study of the ovarian bacteria in patients with ovarian cancer is still </w:t>
      </w:r>
      <w:r w:rsidR="00831485" w:rsidRPr="005A3086">
        <w:rPr>
          <w:rFonts w:asciiTheme="minorHAnsi" w:hAnsiTheme="minorHAnsi" w:cstheme="minorHAnsi"/>
          <w:color w:val="auto"/>
        </w:rPr>
        <w:t>in an</w:t>
      </w:r>
      <w:r w:rsidRPr="005A3086">
        <w:rPr>
          <w:rFonts w:asciiTheme="minorHAnsi" w:hAnsiTheme="minorHAnsi" w:cstheme="minorHAnsi"/>
          <w:color w:val="auto"/>
        </w:rPr>
        <w:t xml:space="preserve"> early stage. A</w:t>
      </w:r>
      <w:r w:rsidR="005A3086" w:rsidRPr="005A3086">
        <w:rPr>
          <w:rFonts w:asciiTheme="minorHAnsi" w:hAnsiTheme="minorHAnsi" w:cstheme="minorHAnsi"/>
          <w:color w:val="auto"/>
        </w:rPr>
        <w:t xml:space="preserve"> </w:t>
      </w:r>
      <w:r w:rsidR="00831485" w:rsidRPr="005A3086">
        <w:rPr>
          <w:rFonts w:asciiTheme="minorHAnsi" w:hAnsiTheme="minorHAnsi" w:cstheme="minorHAnsi"/>
          <w:color w:val="auto"/>
        </w:rPr>
        <w:t>larger-</w:t>
      </w:r>
      <w:r w:rsidRPr="005A3086">
        <w:rPr>
          <w:rFonts w:asciiTheme="minorHAnsi" w:hAnsiTheme="minorHAnsi" w:cstheme="minorHAnsi"/>
          <w:color w:val="auto"/>
        </w:rPr>
        <w:t>scale</w:t>
      </w:r>
      <w:r w:rsidR="00831485" w:rsidRPr="005A3086">
        <w:rPr>
          <w:rFonts w:asciiTheme="minorHAnsi" w:hAnsiTheme="minorHAnsi" w:cstheme="minorHAnsi"/>
          <w:color w:val="auto"/>
        </w:rPr>
        <w:t xml:space="preserve"> study</w:t>
      </w:r>
      <w:r w:rsidRPr="005A3086">
        <w:rPr>
          <w:rFonts w:asciiTheme="minorHAnsi" w:hAnsiTheme="minorHAnsi" w:cstheme="minorHAnsi"/>
          <w:color w:val="auto"/>
        </w:rPr>
        <w:t xml:space="preserve"> </w:t>
      </w:r>
      <w:r w:rsidR="00831485" w:rsidRPr="005A3086">
        <w:rPr>
          <w:rFonts w:asciiTheme="minorHAnsi" w:hAnsiTheme="minorHAnsi" w:cstheme="minorHAnsi"/>
          <w:color w:val="auto"/>
        </w:rPr>
        <w:t xml:space="preserve">with more </w:t>
      </w:r>
      <w:r w:rsidRPr="005A3086">
        <w:rPr>
          <w:rFonts w:asciiTheme="minorHAnsi" w:hAnsiTheme="minorHAnsi" w:cstheme="minorHAnsi"/>
          <w:color w:val="auto"/>
        </w:rPr>
        <w:t>samples is needed.</w:t>
      </w:r>
    </w:p>
    <w:p w14:paraId="021531B4" w14:textId="77777777" w:rsidR="00003837" w:rsidRPr="005A3086" w:rsidRDefault="00003837" w:rsidP="00B21B70">
      <w:pPr>
        <w:adjustRightInd/>
        <w:ind w:rightChars="50" w:right="120"/>
        <w:contextualSpacing/>
        <w:rPr>
          <w:rFonts w:asciiTheme="minorHAnsi" w:hAnsiTheme="minorHAnsi" w:cstheme="minorHAnsi"/>
          <w:color w:val="auto"/>
        </w:rPr>
      </w:pPr>
    </w:p>
    <w:p w14:paraId="022071A1"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b/>
          <w:bCs/>
          <w:color w:val="auto"/>
        </w:rPr>
      </w:pPr>
      <w:r w:rsidRPr="005A3086">
        <w:rPr>
          <w:rFonts w:asciiTheme="minorHAnsi" w:hAnsiTheme="minorHAnsi" w:cstheme="minorHAnsi"/>
          <w:b/>
          <w:bCs/>
          <w:color w:val="auto"/>
        </w:rPr>
        <w:t xml:space="preserve">ACKNOWLEDGMENTS: </w:t>
      </w:r>
    </w:p>
    <w:p w14:paraId="31B3D98D" w14:textId="77777777" w:rsidR="00003837" w:rsidRPr="005A3086" w:rsidRDefault="00D073CA" w:rsidP="00B21B70">
      <w:pPr>
        <w:pStyle w:val="NormalWeb"/>
        <w:adjustRightInd/>
        <w:spacing w:before="0" w:beforeAutospacing="0" w:after="0" w:afterAutospacing="0"/>
        <w:ind w:rightChars="50" w:right="120"/>
        <w:contextualSpacing/>
        <w:rPr>
          <w:rFonts w:asciiTheme="minorHAnsi" w:hAnsiTheme="minorHAnsi" w:cstheme="minorHAnsi"/>
          <w:color w:val="auto"/>
        </w:rPr>
      </w:pPr>
      <w:r w:rsidRPr="005A3086">
        <w:rPr>
          <w:rFonts w:asciiTheme="minorHAnsi" w:hAnsiTheme="minorHAnsi" w:cstheme="minorHAnsi"/>
          <w:color w:val="auto"/>
        </w:rPr>
        <w:t>This work was supported by the Clinical Research Award of the First Affiliated Hospital of Xi’an Jiaotong University, China (XJTU1AF-2018-017, XJTU1AF-CRF-2019-002), the Major Basic Research Project of Natural Science of Shaanxi Provincial Science and Technology Department (2018JM7073, 2017ZDJC-11), the Key Research and Development Project of Shaanxi Provincial Science and Technology Department (2017ZDXM-SF-068, 2019QYPY-138), the Shaanxi Provincial Collaborative Technology Innovation Project (2017XT-026, 2018XT-002), and the Medical Research Project of Xi’an Social Development Guidance Plan (2017117SF/YX011-3). The funders had no role in study design, data collection and analysis, decision to publish, or preparation of the manuscript.</w:t>
      </w:r>
    </w:p>
    <w:p w14:paraId="5BADB934" w14:textId="77777777" w:rsidR="00003837" w:rsidRPr="005A3086" w:rsidRDefault="00003837" w:rsidP="00B21B70">
      <w:pPr>
        <w:adjustRightInd/>
        <w:ind w:rightChars="50" w:right="120"/>
        <w:contextualSpacing/>
        <w:rPr>
          <w:rFonts w:asciiTheme="minorHAnsi" w:hAnsiTheme="minorHAnsi" w:cstheme="minorHAnsi"/>
          <w:color w:val="auto"/>
        </w:rPr>
      </w:pPr>
    </w:p>
    <w:p w14:paraId="32A6E0ED"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 xml:space="preserve">We thank the colleagues in the Department of Gynecology of First Affiliated Hospital </w:t>
      </w:r>
      <w:r w:rsidR="00874FAB" w:rsidRPr="005A3086">
        <w:rPr>
          <w:rFonts w:asciiTheme="minorHAnsi" w:hAnsiTheme="minorHAnsi" w:cstheme="minorHAnsi" w:hint="eastAsia"/>
          <w:color w:val="auto"/>
          <w:lang w:eastAsia="zh-CN"/>
        </w:rPr>
        <w:t>of</w:t>
      </w:r>
      <w:r w:rsidRPr="005A3086">
        <w:rPr>
          <w:rFonts w:asciiTheme="minorHAnsi" w:hAnsiTheme="minorHAnsi" w:cstheme="minorHAnsi"/>
          <w:color w:val="auto"/>
        </w:rPr>
        <w:t xml:space="preserve"> Xi’an Jia</w:t>
      </w:r>
      <w:r w:rsidR="00080DC2" w:rsidRPr="005A3086">
        <w:rPr>
          <w:rFonts w:asciiTheme="minorHAnsi" w:hAnsiTheme="minorHAnsi" w:cstheme="minorHAnsi" w:hint="eastAsia"/>
          <w:color w:val="auto"/>
          <w:lang w:eastAsia="zh-CN"/>
        </w:rPr>
        <w:t>o</w:t>
      </w:r>
      <w:r w:rsidRPr="005A3086">
        <w:rPr>
          <w:rFonts w:asciiTheme="minorHAnsi" w:hAnsiTheme="minorHAnsi" w:cstheme="minorHAnsi"/>
          <w:color w:val="auto"/>
        </w:rPr>
        <w:t>tong University for their contributions to collecting samples.</w:t>
      </w:r>
    </w:p>
    <w:p w14:paraId="470FA031" w14:textId="77777777" w:rsidR="00003837" w:rsidRPr="005A3086" w:rsidRDefault="00003837" w:rsidP="00B21B70">
      <w:pPr>
        <w:pStyle w:val="NormalWeb"/>
        <w:adjustRightInd/>
        <w:spacing w:before="0" w:beforeAutospacing="0" w:after="0" w:afterAutospacing="0"/>
        <w:ind w:rightChars="50" w:right="120"/>
        <w:contextualSpacing/>
        <w:rPr>
          <w:rFonts w:asciiTheme="minorHAnsi" w:hAnsiTheme="minorHAnsi" w:cstheme="minorHAnsi"/>
          <w:color w:val="auto"/>
        </w:rPr>
      </w:pPr>
    </w:p>
    <w:p w14:paraId="3D814534"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b/>
          <w:color w:val="auto"/>
        </w:rPr>
        <w:t>DISCLOSURES</w:t>
      </w:r>
      <w:r w:rsidRPr="005A3086">
        <w:rPr>
          <w:rFonts w:asciiTheme="minorHAnsi" w:hAnsiTheme="minorHAnsi" w:cstheme="minorHAnsi"/>
          <w:b/>
          <w:bCs/>
          <w:color w:val="auto"/>
        </w:rPr>
        <w:t xml:space="preserve">: </w:t>
      </w:r>
    </w:p>
    <w:p w14:paraId="2348A7B8" w14:textId="77777777" w:rsidR="00003837" w:rsidRPr="005A3086" w:rsidRDefault="00D073CA" w:rsidP="00B21B70">
      <w:pPr>
        <w:adjustRightInd/>
        <w:ind w:rightChars="50" w:right="120"/>
        <w:contextualSpacing/>
        <w:rPr>
          <w:rFonts w:asciiTheme="minorHAnsi" w:hAnsiTheme="minorHAnsi" w:cstheme="minorHAnsi"/>
          <w:color w:val="auto"/>
        </w:rPr>
      </w:pPr>
      <w:r w:rsidRPr="005A3086">
        <w:rPr>
          <w:rFonts w:asciiTheme="minorHAnsi" w:hAnsiTheme="minorHAnsi" w:cstheme="minorHAnsi"/>
          <w:color w:val="auto"/>
        </w:rPr>
        <w:t>The authors have nothing to disclose.</w:t>
      </w:r>
    </w:p>
    <w:p w14:paraId="355710CA" w14:textId="77777777" w:rsidR="00003837" w:rsidRPr="005A3086" w:rsidRDefault="00003837" w:rsidP="00B21B70">
      <w:pPr>
        <w:adjustRightInd/>
        <w:ind w:rightChars="50" w:right="120"/>
        <w:contextualSpacing/>
        <w:rPr>
          <w:rFonts w:asciiTheme="minorHAnsi" w:hAnsiTheme="minorHAnsi" w:cstheme="minorHAnsi"/>
          <w:color w:val="auto"/>
        </w:rPr>
      </w:pPr>
    </w:p>
    <w:p w14:paraId="682BF224" w14:textId="77777777" w:rsidR="00003837" w:rsidRPr="005A3086" w:rsidRDefault="00D073CA" w:rsidP="00B21B70">
      <w:pPr>
        <w:adjustRightInd/>
        <w:ind w:rightChars="50" w:right="120"/>
        <w:contextualSpacing/>
        <w:rPr>
          <w:rFonts w:asciiTheme="minorHAnsi" w:hAnsiTheme="minorHAnsi" w:cstheme="minorHAnsi"/>
          <w:b/>
          <w:color w:val="auto"/>
        </w:rPr>
      </w:pPr>
      <w:r w:rsidRPr="005A3086">
        <w:rPr>
          <w:rFonts w:asciiTheme="minorHAnsi" w:hAnsiTheme="minorHAnsi" w:cstheme="minorHAnsi"/>
          <w:b/>
          <w:bCs/>
          <w:color w:val="auto"/>
        </w:rPr>
        <w:t>REFERENCES:</w:t>
      </w:r>
    </w:p>
    <w:p w14:paraId="2534D36B" w14:textId="04CBF46B" w:rsidR="00ED20E3" w:rsidRPr="005A3086" w:rsidRDefault="0062437A" w:rsidP="00B21B70">
      <w:pPr>
        <w:pStyle w:val="EndNoteBibliography"/>
        <w:ind w:left="720" w:hanging="720"/>
        <w:rPr>
          <w:noProof/>
          <w:color w:val="auto"/>
        </w:rPr>
      </w:pPr>
      <w:r w:rsidRPr="005A3086">
        <w:rPr>
          <w:rFonts w:asciiTheme="minorHAnsi" w:hAnsiTheme="minorHAnsi" w:cstheme="minorHAnsi"/>
          <w:color w:val="auto"/>
        </w:rPr>
        <w:fldChar w:fldCharType="begin"/>
      </w:r>
      <w:r w:rsidR="00D073CA" w:rsidRPr="005A3086">
        <w:rPr>
          <w:rFonts w:asciiTheme="minorHAnsi" w:hAnsiTheme="minorHAnsi" w:cstheme="minorHAnsi"/>
          <w:color w:val="auto"/>
        </w:rPr>
        <w:instrText xml:space="preserve"> ADDIN EN.REFLIST </w:instrText>
      </w:r>
      <w:r w:rsidRPr="005A3086">
        <w:rPr>
          <w:rFonts w:asciiTheme="minorHAnsi" w:hAnsiTheme="minorHAnsi" w:cstheme="minorHAnsi"/>
          <w:color w:val="auto"/>
        </w:rPr>
        <w:fldChar w:fldCharType="separate"/>
      </w:r>
      <w:r w:rsidR="00ED20E3" w:rsidRPr="005A3086">
        <w:rPr>
          <w:noProof/>
          <w:color w:val="auto"/>
        </w:rPr>
        <w:t>1</w:t>
      </w:r>
      <w:r w:rsidR="00ED20E3" w:rsidRPr="005A3086">
        <w:rPr>
          <w:noProof/>
          <w:color w:val="auto"/>
        </w:rPr>
        <w:tab/>
        <w:t>Manfredo Vieira, S.</w:t>
      </w:r>
      <w:r w:rsidR="00ED20E3" w:rsidRPr="005A3086">
        <w:rPr>
          <w:i/>
          <w:noProof/>
          <w:color w:val="auto"/>
        </w:rPr>
        <w:t xml:space="preserve"> et al.</w:t>
      </w:r>
      <w:r w:rsidR="00ED20E3" w:rsidRPr="005A3086">
        <w:rPr>
          <w:noProof/>
          <w:color w:val="auto"/>
        </w:rPr>
        <w:t xml:space="preserve"> Translocation of a gut pathobiont drives autoimmunity in mice and humans. </w:t>
      </w:r>
      <w:r w:rsidR="00ED20E3" w:rsidRPr="005A3086">
        <w:rPr>
          <w:i/>
          <w:noProof/>
          <w:color w:val="auto"/>
        </w:rPr>
        <w:t>Science.</w:t>
      </w:r>
      <w:r w:rsidR="00ED20E3" w:rsidRPr="005A3086">
        <w:rPr>
          <w:noProof/>
          <w:color w:val="auto"/>
        </w:rPr>
        <w:t xml:space="preserve"> </w:t>
      </w:r>
      <w:r w:rsidR="00ED20E3" w:rsidRPr="005A3086">
        <w:rPr>
          <w:b/>
          <w:noProof/>
          <w:color w:val="auto"/>
        </w:rPr>
        <w:t>359</w:t>
      </w:r>
      <w:r w:rsidR="00ED20E3" w:rsidRPr="005A3086">
        <w:rPr>
          <w:noProof/>
          <w:color w:val="auto"/>
        </w:rPr>
        <w:t xml:space="preserve"> (6380), 1156-1161</w:t>
      </w:r>
      <w:r w:rsidR="005A3086">
        <w:rPr>
          <w:noProof/>
          <w:color w:val="auto"/>
        </w:rPr>
        <w:t xml:space="preserve"> (</w:t>
      </w:r>
      <w:r w:rsidR="00ED20E3" w:rsidRPr="005A3086">
        <w:rPr>
          <w:noProof/>
          <w:color w:val="auto"/>
        </w:rPr>
        <w:t>2018).</w:t>
      </w:r>
    </w:p>
    <w:p w14:paraId="3831579C" w14:textId="19466433" w:rsidR="00ED20E3" w:rsidRPr="005A3086" w:rsidRDefault="00ED20E3" w:rsidP="00B21B70">
      <w:pPr>
        <w:pStyle w:val="EndNoteBibliography"/>
        <w:ind w:left="720" w:hanging="720"/>
        <w:rPr>
          <w:noProof/>
          <w:color w:val="auto"/>
        </w:rPr>
      </w:pPr>
      <w:r w:rsidRPr="005A3086">
        <w:rPr>
          <w:noProof/>
          <w:color w:val="auto"/>
        </w:rPr>
        <w:t>2</w:t>
      </w:r>
      <w:r w:rsidRPr="005A3086">
        <w:rPr>
          <w:noProof/>
          <w:color w:val="auto"/>
        </w:rPr>
        <w:tab/>
        <w:t>Geller, L. T.</w:t>
      </w:r>
      <w:r w:rsidRPr="005A3086">
        <w:rPr>
          <w:i/>
          <w:noProof/>
          <w:color w:val="auto"/>
        </w:rPr>
        <w:t xml:space="preserve"> et al.</w:t>
      </w:r>
      <w:r w:rsidRPr="005A3086">
        <w:rPr>
          <w:noProof/>
          <w:color w:val="auto"/>
        </w:rPr>
        <w:t xml:space="preserve"> Potential role of intratumor bacteria in mediating tumor resistance to the chemotherapeutic drug gemcitabine. </w:t>
      </w:r>
      <w:r w:rsidRPr="005A3086">
        <w:rPr>
          <w:i/>
          <w:noProof/>
          <w:color w:val="auto"/>
        </w:rPr>
        <w:t>Science.</w:t>
      </w:r>
      <w:r w:rsidRPr="005A3086">
        <w:rPr>
          <w:noProof/>
          <w:color w:val="auto"/>
        </w:rPr>
        <w:t xml:space="preserve"> </w:t>
      </w:r>
      <w:r w:rsidRPr="005A3086">
        <w:rPr>
          <w:b/>
          <w:noProof/>
          <w:color w:val="auto"/>
        </w:rPr>
        <w:t>357</w:t>
      </w:r>
      <w:r w:rsidRPr="005A3086">
        <w:rPr>
          <w:noProof/>
          <w:color w:val="auto"/>
        </w:rPr>
        <w:t xml:space="preserve"> (6356), 1156-1160</w:t>
      </w:r>
      <w:r w:rsidR="005A3086">
        <w:rPr>
          <w:noProof/>
          <w:color w:val="auto"/>
        </w:rPr>
        <w:t xml:space="preserve"> (</w:t>
      </w:r>
      <w:r w:rsidRPr="005A3086">
        <w:rPr>
          <w:noProof/>
          <w:color w:val="auto"/>
        </w:rPr>
        <w:t>2017).</w:t>
      </w:r>
    </w:p>
    <w:p w14:paraId="4DFA6775" w14:textId="64EF5922" w:rsidR="00ED20E3" w:rsidRPr="005A3086" w:rsidRDefault="00ED20E3" w:rsidP="00B21B70">
      <w:pPr>
        <w:pStyle w:val="EndNoteBibliography"/>
        <w:ind w:left="720" w:hanging="720"/>
        <w:rPr>
          <w:noProof/>
          <w:color w:val="auto"/>
        </w:rPr>
      </w:pPr>
      <w:r w:rsidRPr="005A3086">
        <w:rPr>
          <w:noProof/>
          <w:color w:val="auto"/>
        </w:rPr>
        <w:t>3</w:t>
      </w:r>
      <w:r w:rsidRPr="005A3086">
        <w:rPr>
          <w:noProof/>
          <w:color w:val="auto"/>
        </w:rPr>
        <w:tab/>
        <w:t>Manfredo, V. S.</w:t>
      </w:r>
      <w:r w:rsidRPr="005A3086">
        <w:rPr>
          <w:i/>
          <w:noProof/>
          <w:color w:val="auto"/>
        </w:rPr>
        <w:t xml:space="preserve"> et al.</w:t>
      </w:r>
      <w:r w:rsidRPr="005A3086">
        <w:rPr>
          <w:noProof/>
          <w:color w:val="auto"/>
        </w:rPr>
        <w:t xml:space="preserve"> Translocation of a gut pathobiont drives autoimmunity in mice and humans. </w:t>
      </w:r>
      <w:r w:rsidRPr="005A3086">
        <w:rPr>
          <w:i/>
          <w:noProof/>
          <w:color w:val="auto"/>
        </w:rPr>
        <w:t>Science.</w:t>
      </w:r>
      <w:r w:rsidRPr="005A3086">
        <w:rPr>
          <w:noProof/>
          <w:color w:val="auto"/>
        </w:rPr>
        <w:t xml:space="preserve"> </w:t>
      </w:r>
      <w:r w:rsidRPr="005A3086">
        <w:rPr>
          <w:b/>
          <w:noProof/>
          <w:color w:val="auto"/>
        </w:rPr>
        <w:t>359</w:t>
      </w:r>
      <w:r w:rsidRPr="005A3086">
        <w:rPr>
          <w:noProof/>
          <w:color w:val="auto"/>
        </w:rPr>
        <w:t xml:space="preserve"> (6380), 1156-1161</w:t>
      </w:r>
      <w:r w:rsidR="005A3086">
        <w:rPr>
          <w:noProof/>
          <w:color w:val="auto"/>
        </w:rPr>
        <w:t xml:space="preserve"> (</w:t>
      </w:r>
      <w:r w:rsidRPr="005A3086">
        <w:rPr>
          <w:noProof/>
          <w:color w:val="auto"/>
        </w:rPr>
        <w:t>2018).</w:t>
      </w:r>
    </w:p>
    <w:p w14:paraId="2A179D2E" w14:textId="79DB89CB" w:rsidR="00ED20E3" w:rsidRPr="005A3086" w:rsidRDefault="00ED20E3" w:rsidP="00B21B70">
      <w:pPr>
        <w:pStyle w:val="EndNoteBibliography"/>
        <w:ind w:left="720" w:hanging="720"/>
        <w:rPr>
          <w:noProof/>
          <w:color w:val="auto"/>
        </w:rPr>
      </w:pPr>
      <w:r w:rsidRPr="005A3086">
        <w:rPr>
          <w:noProof/>
          <w:color w:val="auto"/>
        </w:rPr>
        <w:t>4</w:t>
      </w:r>
      <w:r w:rsidRPr="005A3086">
        <w:rPr>
          <w:noProof/>
          <w:color w:val="auto"/>
        </w:rPr>
        <w:tab/>
        <w:t>Brunelli, R.</w:t>
      </w:r>
      <w:r w:rsidRPr="005A3086">
        <w:rPr>
          <w:i/>
          <w:noProof/>
          <w:color w:val="auto"/>
        </w:rPr>
        <w:t xml:space="preserve"> et al.</w:t>
      </w:r>
      <w:r w:rsidRPr="005A3086">
        <w:rPr>
          <w:noProof/>
          <w:color w:val="auto"/>
        </w:rPr>
        <w:t xml:space="preserve"> Globular structure of human ovulatory cervical mucus. </w:t>
      </w:r>
      <w:r w:rsidRPr="005A3086">
        <w:rPr>
          <w:i/>
          <w:noProof/>
          <w:color w:val="auto"/>
        </w:rPr>
        <w:t>FASEB J.</w:t>
      </w:r>
      <w:r w:rsidRPr="005A3086">
        <w:rPr>
          <w:noProof/>
          <w:color w:val="auto"/>
        </w:rPr>
        <w:t xml:space="preserve"> </w:t>
      </w:r>
      <w:r w:rsidRPr="005A3086">
        <w:rPr>
          <w:b/>
          <w:noProof/>
          <w:color w:val="auto"/>
        </w:rPr>
        <w:t>21</w:t>
      </w:r>
      <w:r w:rsidRPr="005A3086">
        <w:rPr>
          <w:noProof/>
          <w:color w:val="auto"/>
        </w:rPr>
        <w:t xml:space="preserve"> (14), 3872-3876</w:t>
      </w:r>
      <w:r w:rsidR="005A3086">
        <w:rPr>
          <w:noProof/>
          <w:color w:val="auto"/>
        </w:rPr>
        <w:t xml:space="preserve"> (</w:t>
      </w:r>
      <w:r w:rsidRPr="005A3086">
        <w:rPr>
          <w:noProof/>
          <w:color w:val="auto"/>
        </w:rPr>
        <w:t>2007).</w:t>
      </w:r>
    </w:p>
    <w:p w14:paraId="7AE1A154" w14:textId="61B64A8B" w:rsidR="00ED20E3" w:rsidRPr="005A3086" w:rsidRDefault="00ED20E3" w:rsidP="00B21B70">
      <w:pPr>
        <w:pStyle w:val="EndNoteBibliography"/>
        <w:ind w:left="720" w:hanging="720"/>
        <w:rPr>
          <w:noProof/>
          <w:color w:val="auto"/>
        </w:rPr>
      </w:pPr>
      <w:r w:rsidRPr="005A3086">
        <w:rPr>
          <w:noProof/>
          <w:color w:val="auto"/>
        </w:rPr>
        <w:t>5</w:t>
      </w:r>
      <w:r w:rsidRPr="005A3086">
        <w:rPr>
          <w:noProof/>
          <w:color w:val="auto"/>
        </w:rPr>
        <w:tab/>
        <w:t>Chen, C.</w:t>
      </w:r>
      <w:r w:rsidRPr="005A3086">
        <w:rPr>
          <w:i/>
          <w:noProof/>
          <w:color w:val="auto"/>
        </w:rPr>
        <w:t xml:space="preserve"> et al.</w:t>
      </w:r>
      <w:r w:rsidRPr="005A3086">
        <w:rPr>
          <w:noProof/>
          <w:color w:val="auto"/>
        </w:rPr>
        <w:t xml:space="preserve"> The microbiota continuum along the female reproductive tract and its relation to uterine-related diseases. </w:t>
      </w:r>
      <w:r w:rsidRPr="005A3086">
        <w:rPr>
          <w:i/>
          <w:noProof/>
          <w:color w:val="auto"/>
        </w:rPr>
        <w:t>Nature Communications.</w:t>
      </w:r>
      <w:r w:rsidRPr="005A3086">
        <w:rPr>
          <w:noProof/>
          <w:color w:val="auto"/>
        </w:rPr>
        <w:t xml:space="preserve"> </w:t>
      </w:r>
      <w:r w:rsidRPr="005A3086">
        <w:rPr>
          <w:b/>
          <w:noProof/>
          <w:color w:val="auto"/>
        </w:rPr>
        <w:t>8</w:t>
      </w:r>
      <w:r w:rsidRPr="005A3086">
        <w:rPr>
          <w:noProof/>
          <w:color w:val="auto"/>
        </w:rPr>
        <w:t xml:space="preserve"> (1), 875</w:t>
      </w:r>
      <w:r w:rsidR="005A3086">
        <w:rPr>
          <w:noProof/>
          <w:color w:val="auto"/>
        </w:rPr>
        <w:t xml:space="preserve"> (</w:t>
      </w:r>
      <w:r w:rsidRPr="005A3086">
        <w:rPr>
          <w:noProof/>
          <w:color w:val="auto"/>
        </w:rPr>
        <w:t>2017).</w:t>
      </w:r>
    </w:p>
    <w:p w14:paraId="6A425093" w14:textId="0E806848" w:rsidR="00ED20E3" w:rsidRPr="005A3086" w:rsidRDefault="00ED20E3" w:rsidP="00B21B70">
      <w:pPr>
        <w:pStyle w:val="EndNoteBibliography"/>
        <w:ind w:left="720" w:hanging="720"/>
        <w:rPr>
          <w:noProof/>
          <w:color w:val="auto"/>
        </w:rPr>
      </w:pPr>
      <w:r w:rsidRPr="005A3086">
        <w:rPr>
          <w:noProof/>
          <w:color w:val="auto"/>
        </w:rPr>
        <w:t>6</w:t>
      </w:r>
      <w:r w:rsidRPr="005A3086">
        <w:rPr>
          <w:noProof/>
          <w:color w:val="auto"/>
        </w:rPr>
        <w:tab/>
        <w:t>Zervomanolakis, I.</w:t>
      </w:r>
      <w:r w:rsidRPr="005A3086">
        <w:rPr>
          <w:i/>
          <w:noProof/>
          <w:color w:val="auto"/>
        </w:rPr>
        <w:t xml:space="preserve"> et al.</w:t>
      </w:r>
      <w:r w:rsidRPr="005A3086">
        <w:rPr>
          <w:noProof/>
          <w:color w:val="auto"/>
        </w:rPr>
        <w:t xml:space="preserve"> Physiology of upward transport in the human female genital tract. </w:t>
      </w:r>
      <w:r w:rsidR="005A3086">
        <w:rPr>
          <w:i/>
          <w:noProof/>
          <w:color w:val="auto"/>
        </w:rPr>
        <w:t>Annals of the New York Academy of Sciences</w:t>
      </w:r>
      <w:r w:rsidRPr="005A3086">
        <w:rPr>
          <w:i/>
          <w:noProof/>
          <w:color w:val="auto"/>
        </w:rPr>
        <w:t>.</w:t>
      </w:r>
      <w:r w:rsidRPr="005A3086">
        <w:rPr>
          <w:noProof/>
          <w:color w:val="auto"/>
        </w:rPr>
        <w:t xml:space="preserve"> </w:t>
      </w:r>
      <w:r w:rsidRPr="005A3086">
        <w:rPr>
          <w:b/>
          <w:noProof/>
          <w:color w:val="auto"/>
        </w:rPr>
        <w:t>1101</w:t>
      </w:r>
      <w:r w:rsidR="002032BE" w:rsidRPr="005A3086">
        <w:rPr>
          <w:noProof/>
          <w:color w:val="auto"/>
        </w:rPr>
        <w:t>,</w:t>
      </w:r>
      <w:r w:rsidRPr="005A3086">
        <w:rPr>
          <w:noProof/>
          <w:color w:val="auto"/>
        </w:rPr>
        <w:t xml:space="preserve"> 1-20</w:t>
      </w:r>
      <w:r w:rsidR="005A3086">
        <w:rPr>
          <w:noProof/>
          <w:color w:val="auto"/>
        </w:rPr>
        <w:t xml:space="preserve"> (</w:t>
      </w:r>
      <w:r w:rsidRPr="005A3086">
        <w:rPr>
          <w:noProof/>
          <w:color w:val="auto"/>
        </w:rPr>
        <w:t>2007).</w:t>
      </w:r>
    </w:p>
    <w:p w14:paraId="3007D16A" w14:textId="0580AA15" w:rsidR="00ED20E3" w:rsidRPr="005A3086" w:rsidRDefault="00ED20E3" w:rsidP="00B21B70">
      <w:pPr>
        <w:pStyle w:val="EndNoteBibliography"/>
        <w:ind w:left="720" w:hanging="720"/>
        <w:rPr>
          <w:noProof/>
          <w:color w:val="auto"/>
        </w:rPr>
      </w:pPr>
      <w:r w:rsidRPr="005A3086">
        <w:rPr>
          <w:noProof/>
          <w:color w:val="auto"/>
        </w:rPr>
        <w:t>7</w:t>
      </w:r>
      <w:r w:rsidRPr="005A3086">
        <w:rPr>
          <w:noProof/>
          <w:color w:val="auto"/>
        </w:rPr>
        <w:tab/>
        <w:t>Verstraelen, H.</w:t>
      </w:r>
      <w:r w:rsidRPr="005A3086">
        <w:rPr>
          <w:i/>
          <w:noProof/>
          <w:color w:val="auto"/>
        </w:rPr>
        <w:t xml:space="preserve"> et al.</w:t>
      </w:r>
      <w:r w:rsidRPr="005A3086">
        <w:rPr>
          <w:noProof/>
          <w:color w:val="auto"/>
        </w:rPr>
        <w:t xml:space="preserve"> Characterisation of the human uterine microbiome in non-</w:t>
      </w:r>
      <w:r w:rsidRPr="005A3086">
        <w:rPr>
          <w:noProof/>
          <w:color w:val="auto"/>
        </w:rPr>
        <w:lastRenderedPageBreak/>
        <w:t xml:space="preserve">pregnant women through deep sequencing of the V1-2 region of the 16S rRNA gene. </w:t>
      </w:r>
      <w:r w:rsidRPr="005A3086">
        <w:rPr>
          <w:i/>
          <w:noProof/>
          <w:color w:val="auto"/>
        </w:rPr>
        <w:t>PeerJ.</w:t>
      </w:r>
      <w:r w:rsidRPr="005A3086">
        <w:rPr>
          <w:noProof/>
          <w:color w:val="auto"/>
        </w:rPr>
        <w:t xml:space="preserve"> </w:t>
      </w:r>
      <w:r w:rsidRPr="005A3086">
        <w:rPr>
          <w:b/>
          <w:noProof/>
          <w:color w:val="auto"/>
        </w:rPr>
        <w:t>4</w:t>
      </w:r>
      <w:r w:rsidR="002032BE" w:rsidRPr="005A3086">
        <w:rPr>
          <w:noProof/>
          <w:color w:val="auto"/>
        </w:rPr>
        <w:t>,</w:t>
      </w:r>
      <w:r w:rsidRPr="005A3086">
        <w:rPr>
          <w:noProof/>
          <w:color w:val="auto"/>
        </w:rPr>
        <w:t xml:space="preserve"> e1602</w:t>
      </w:r>
      <w:r w:rsidR="005A3086">
        <w:rPr>
          <w:noProof/>
          <w:color w:val="auto"/>
        </w:rPr>
        <w:t xml:space="preserve"> (</w:t>
      </w:r>
      <w:r w:rsidRPr="005A3086">
        <w:rPr>
          <w:noProof/>
          <w:color w:val="auto"/>
        </w:rPr>
        <w:t>2016).</w:t>
      </w:r>
    </w:p>
    <w:p w14:paraId="1E3F626B" w14:textId="1F55A45D" w:rsidR="00ED20E3" w:rsidRPr="005A3086" w:rsidRDefault="00ED20E3" w:rsidP="00B21B70">
      <w:pPr>
        <w:pStyle w:val="EndNoteBibliography"/>
        <w:ind w:left="720" w:hanging="720"/>
        <w:rPr>
          <w:noProof/>
          <w:color w:val="auto"/>
        </w:rPr>
      </w:pPr>
      <w:r w:rsidRPr="005A3086">
        <w:rPr>
          <w:noProof/>
          <w:color w:val="auto"/>
        </w:rPr>
        <w:t>8</w:t>
      </w:r>
      <w:r w:rsidRPr="005A3086">
        <w:rPr>
          <w:noProof/>
          <w:color w:val="auto"/>
        </w:rPr>
        <w:tab/>
        <w:t>Fang, R. L.</w:t>
      </w:r>
      <w:r w:rsidRPr="005A3086">
        <w:rPr>
          <w:i/>
          <w:noProof/>
          <w:color w:val="auto"/>
        </w:rPr>
        <w:t xml:space="preserve"> et al.</w:t>
      </w:r>
      <w:r w:rsidRPr="005A3086">
        <w:rPr>
          <w:noProof/>
          <w:color w:val="auto"/>
        </w:rPr>
        <w:t xml:space="preserve"> Barcoded sequencing reveals diverse intrauterine microbiomes in patients suffering with endometrial polyps. </w:t>
      </w:r>
      <w:r w:rsidR="005A3086">
        <w:rPr>
          <w:i/>
          <w:noProof/>
          <w:color w:val="auto"/>
        </w:rPr>
        <w:t>American Journal of Translational Research</w:t>
      </w:r>
      <w:r w:rsidRPr="005A3086">
        <w:rPr>
          <w:i/>
          <w:noProof/>
          <w:color w:val="auto"/>
        </w:rPr>
        <w:t>.</w:t>
      </w:r>
      <w:r w:rsidRPr="005A3086">
        <w:rPr>
          <w:noProof/>
          <w:color w:val="auto"/>
        </w:rPr>
        <w:t xml:space="preserve"> </w:t>
      </w:r>
      <w:r w:rsidRPr="005A3086">
        <w:rPr>
          <w:b/>
          <w:noProof/>
          <w:color w:val="auto"/>
        </w:rPr>
        <w:t>8</w:t>
      </w:r>
      <w:r w:rsidRPr="005A3086">
        <w:rPr>
          <w:noProof/>
          <w:color w:val="auto"/>
        </w:rPr>
        <w:t xml:space="preserve"> (3), 1581-1592</w:t>
      </w:r>
      <w:r w:rsidR="005A3086">
        <w:rPr>
          <w:noProof/>
          <w:color w:val="auto"/>
        </w:rPr>
        <w:t xml:space="preserve"> (</w:t>
      </w:r>
      <w:r w:rsidRPr="005A3086">
        <w:rPr>
          <w:noProof/>
          <w:color w:val="auto"/>
        </w:rPr>
        <w:t>2016).</w:t>
      </w:r>
    </w:p>
    <w:p w14:paraId="736EEBF6" w14:textId="3F0F69A8" w:rsidR="00ED20E3" w:rsidRPr="005A3086" w:rsidRDefault="00ED20E3" w:rsidP="00B21B70">
      <w:pPr>
        <w:pStyle w:val="EndNoteBibliography"/>
        <w:ind w:left="720" w:hanging="720"/>
        <w:rPr>
          <w:noProof/>
          <w:color w:val="auto"/>
        </w:rPr>
      </w:pPr>
      <w:r w:rsidRPr="005A3086">
        <w:rPr>
          <w:noProof/>
          <w:color w:val="auto"/>
        </w:rPr>
        <w:t>9</w:t>
      </w:r>
      <w:r w:rsidRPr="005A3086">
        <w:rPr>
          <w:noProof/>
          <w:color w:val="auto"/>
        </w:rPr>
        <w:tab/>
        <w:t xml:space="preserve">Miles, S. M., Hardy, B. L. &amp; Merrell, D. S. Investigation of the microbiota of the reproductive tract in women undergoing a total hysterectomy and bilateral salpingo-oopherectomy. </w:t>
      </w:r>
      <w:r w:rsidRPr="005A3086">
        <w:rPr>
          <w:i/>
          <w:noProof/>
          <w:color w:val="auto"/>
        </w:rPr>
        <w:t>Fertil Steril.</w:t>
      </w:r>
      <w:r w:rsidRPr="005A3086">
        <w:rPr>
          <w:noProof/>
          <w:color w:val="auto"/>
        </w:rPr>
        <w:t xml:space="preserve"> </w:t>
      </w:r>
      <w:r w:rsidRPr="005A3086">
        <w:rPr>
          <w:b/>
          <w:noProof/>
          <w:color w:val="auto"/>
        </w:rPr>
        <w:t>107</w:t>
      </w:r>
      <w:r w:rsidRPr="005A3086">
        <w:rPr>
          <w:noProof/>
          <w:color w:val="auto"/>
        </w:rPr>
        <w:t xml:space="preserve"> (3), 813-820 e811</w:t>
      </w:r>
      <w:r w:rsidR="005A3086">
        <w:rPr>
          <w:noProof/>
          <w:color w:val="auto"/>
        </w:rPr>
        <w:t xml:space="preserve"> (</w:t>
      </w:r>
      <w:r w:rsidRPr="005A3086">
        <w:rPr>
          <w:noProof/>
          <w:color w:val="auto"/>
        </w:rPr>
        <w:t>2017).</w:t>
      </w:r>
    </w:p>
    <w:p w14:paraId="24FE987B" w14:textId="5558F483" w:rsidR="00ED20E3" w:rsidRPr="005A3086" w:rsidRDefault="00ED20E3" w:rsidP="00B21B70">
      <w:pPr>
        <w:pStyle w:val="EndNoteBibliography"/>
        <w:ind w:left="720" w:hanging="720"/>
        <w:rPr>
          <w:noProof/>
          <w:color w:val="auto"/>
        </w:rPr>
      </w:pPr>
      <w:r w:rsidRPr="005A3086">
        <w:rPr>
          <w:noProof/>
          <w:color w:val="auto"/>
        </w:rPr>
        <w:t>10</w:t>
      </w:r>
      <w:r w:rsidRPr="005A3086">
        <w:rPr>
          <w:noProof/>
          <w:color w:val="auto"/>
        </w:rPr>
        <w:tab/>
        <w:t>Banerjee, S.</w:t>
      </w:r>
      <w:r w:rsidRPr="005A3086">
        <w:rPr>
          <w:i/>
          <w:noProof/>
          <w:color w:val="auto"/>
        </w:rPr>
        <w:t xml:space="preserve"> et al.</w:t>
      </w:r>
      <w:r w:rsidRPr="005A3086">
        <w:rPr>
          <w:noProof/>
          <w:color w:val="auto"/>
        </w:rPr>
        <w:t xml:space="preserve"> The ovarian cancer oncobiome. </w:t>
      </w:r>
      <w:r w:rsidRPr="005A3086">
        <w:rPr>
          <w:i/>
          <w:noProof/>
          <w:color w:val="auto"/>
        </w:rPr>
        <w:t>Oncotarget.</w:t>
      </w:r>
      <w:r w:rsidRPr="005A3086">
        <w:rPr>
          <w:noProof/>
          <w:color w:val="auto"/>
        </w:rPr>
        <w:t xml:space="preserve"> </w:t>
      </w:r>
      <w:r w:rsidRPr="005A3086">
        <w:rPr>
          <w:b/>
          <w:noProof/>
          <w:color w:val="auto"/>
        </w:rPr>
        <w:t>8</w:t>
      </w:r>
      <w:r w:rsidRPr="005A3086">
        <w:rPr>
          <w:noProof/>
          <w:color w:val="auto"/>
        </w:rPr>
        <w:t xml:space="preserve"> (22), 36225-36245</w:t>
      </w:r>
      <w:r w:rsidR="005A3086">
        <w:rPr>
          <w:noProof/>
          <w:color w:val="auto"/>
        </w:rPr>
        <w:t xml:space="preserve"> (</w:t>
      </w:r>
      <w:r w:rsidRPr="005A3086">
        <w:rPr>
          <w:noProof/>
          <w:color w:val="auto"/>
        </w:rPr>
        <w:t>2017).</w:t>
      </w:r>
    </w:p>
    <w:p w14:paraId="01FE20DE" w14:textId="246239C7" w:rsidR="00ED20E3" w:rsidRPr="005A3086" w:rsidRDefault="00ED20E3" w:rsidP="00B21B70">
      <w:pPr>
        <w:pStyle w:val="EndNoteBibliography"/>
        <w:ind w:left="720" w:hanging="720"/>
        <w:rPr>
          <w:noProof/>
          <w:color w:val="auto"/>
        </w:rPr>
      </w:pPr>
      <w:r w:rsidRPr="005A3086">
        <w:rPr>
          <w:noProof/>
          <w:color w:val="auto"/>
        </w:rPr>
        <w:t>11</w:t>
      </w:r>
      <w:r w:rsidRPr="005A3086">
        <w:rPr>
          <w:noProof/>
          <w:color w:val="auto"/>
        </w:rPr>
        <w:tab/>
        <w:t>Wang, Q.</w:t>
      </w:r>
      <w:r w:rsidRPr="005A3086">
        <w:rPr>
          <w:i/>
          <w:noProof/>
          <w:color w:val="auto"/>
        </w:rPr>
        <w:t xml:space="preserve"> et al.</w:t>
      </w:r>
      <w:r w:rsidRPr="005A3086">
        <w:rPr>
          <w:noProof/>
          <w:color w:val="auto"/>
        </w:rPr>
        <w:t xml:space="preserve"> The differential distribution of bacteria between cancerous and noncancerous ovarian tissues in situ. </w:t>
      </w:r>
      <w:r w:rsidR="005A3086">
        <w:rPr>
          <w:i/>
          <w:noProof/>
          <w:color w:val="auto"/>
        </w:rPr>
        <w:t>Journal of Ovarian Research</w:t>
      </w:r>
      <w:r w:rsidRPr="005A3086">
        <w:rPr>
          <w:i/>
          <w:noProof/>
          <w:color w:val="auto"/>
        </w:rPr>
        <w:t>.</w:t>
      </w:r>
      <w:r w:rsidRPr="005A3086">
        <w:rPr>
          <w:noProof/>
          <w:color w:val="auto"/>
        </w:rPr>
        <w:t xml:space="preserve"> </w:t>
      </w:r>
      <w:r w:rsidRPr="005A3086">
        <w:rPr>
          <w:b/>
          <w:noProof/>
          <w:color w:val="auto"/>
        </w:rPr>
        <w:t>13</w:t>
      </w:r>
      <w:r w:rsidRPr="005A3086">
        <w:rPr>
          <w:noProof/>
          <w:color w:val="auto"/>
        </w:rPr>
        <w:t xml:space="preserve"> (1), 8</w:t>
      </w:r>
      <w:r w:rsidR="005A3086">
        <w:rPr>
          <w:noProof/>
          <w:color w:val="auto"/>
        </w:rPr>
        <w:t xml:space="preserve"> (</w:t>
      </w:r>
      <w:r w:rsidRPr="005A3086">
        <w:rPr>
          <w:noProof/>
          <w:color w:val="auto"/>
        </w:rPr>
        <w:t>2020).</w:t>
      </w:r>
    </w:p>
    <w:p w14:paraId="7752C671" w14:textId="5F0E58EC" w:rsidR="00ED20E3" w:rsidRPr="005A3086" w:rsidRDefault="00ED20E3" w:rsidP="00B21B70">
      <w:pPr>
        <w:pStyle w:val="EndNoteBibliography"/>
        <w:ind w:left="720" w:hanging="720"/>
        <w:rPr>
          <w:noProof/>
          <w:color w:val="auto"/>
        </w:rPr>
      </w:pPr>
      <w:r w:rsidRPr="005A3086">
        <w:rPr>
          <w:noProof/>
          <w:color w:val="auto"/>
        </w:rPr>
        <w:t>12</w:t>
      </w:r>
      <w:r w:rsidRPr="005A3086">
        <w:rPr>
          <w:noProof/>
          <w:color w:val="auto"/>
        </w:rPr>
        <w:tab/>
        <w:t>Wang, L.</w:t>
      </w:r>
      <w:r w:rsidRPr="005A3086">
        <w:rPr>
          <w:i/>
          <w:noProof/>
          <w:color w:val="auto"/>
        </w:rPr>
        <w:t xml:space="preserve"> et al.</w:t>
      </w:r>
      <w:r w:rsidRPr="005A3086">
        <w:rPr>
          <w:noProof/>
          <w:color w:val="auto"/>
        </w:rPr>
        <w:t xml:space="preserve"> Bacterial overgrowth and diversification of microbiota in gastric cancer. </w:t>
      </w:r>
      <w:r w:rsidR="005A3086">
        <w:rPr>
          <w:i/>
          <w:noProof/>
          <w:color w:val="auto"/>
        </w:rPr>
        <w:t>European Journal of Gastroenterology &amp; Hepatology</w:t>
      </w:r>
      <w:r w:rsidRPr="005A3086">
        <w:rPr>
          <w:i/>
          <w:noProof/>
          <w:color w:val="auto"/>
        </w:rPr>
        <w:t>.</w:t>
      </w:r>
      <w:r w:rsidRPr="005A3086">
        <w:rPr>
          <w:noProof/>
          <w:color w:val="auto"/>
        </w:rPr>
        <w:t xml:space="preserve"> </w:t>
      </w:r>
      <w:r w:rsidRPr="005A3086">
        <w:rPr>
          <w:b/>
          <w:noProof/>
          <w:color w:val="auto"/>
        </w:rPr>
        <w:t>28</w:t>
      </w:r>
      <w:r w:rsidRPr="005A3086">
        <w:rPr>
          <w:noProof/>
          <w:color w:val="auto"/>
        </w:rPr>
        <w:t xml:space="preserve"> (3), 261-266</w:t>
      </w:r>
      <w:r w:rsidR="005A3086">
        <w:rPr>
          <w:noProof/>
          <w:color w:val="auto"/>
        </w:rPr>
        <w:t xml:space="preserve"> (</w:t>
      </w:r>
      <w:r w:rsidRPr="005A3086">
        <w:rPr>
          <w:noProof/>
          <w:color w:val="auto"/>
        </w:rPr>
        <w:t>2016).</w:t>
      </w:r>
    </w:p>
    <w:p w14:paraId="6D3FB0E9" w14:textId="0BB19086" w:rsidR="00ED20E3" w:rsidRPr="005A3086" w:rsidRDefault="00ED20E3" w:rsidP="00B21B70">
      <w:pPr>
        <w:pStyle w:val="EndNoteBibliography"/>
        <w:ind w:left="720" w:hanging="720"/>
        <w:rPr>
          <w:noProof/>
          <w:color w:val="auto"/>
        </w:rPr>
      </w:pPr>
      <w:r w:rsidRPr="005A3086">
        <w:rPr>
          <w:noProof/>
          <w:color w:val="auto"/>
        </w:rPr>
        <w:t>13</w:t>
      </w:r>
      <w:r w:rsidRPr="005A3086">
        <w:rPr>
          <w:noProof/>
          <w:color w:val="auto"/>
        </w:rPr>
        <w:tab/>
        <w:t>Hosgood, H. D., 3rd</w:t>
      </w:r>
      <w:r w:rsidRPr="005A3086">
        <w:rPr>
          <w:i/>
          <w:noProof/>
          <w:color w:val="auto"/>
        </w:rPr>
        <w:t xml:space="preserve"> et al.</w:t>
      </w:r>
      <w:r w:rsidRPr="005A3086">
        <w:rPr>
          <w:noProof/>
          <w:color w:val="auto"/>
        </w:rPr>
        <w:t xml:space="preserve"> The potential role of lung microbiota in lung cancer attributed to household coal burning exposures. </w:t>
      </w:r>
      <w:r w:rsidR="005A3086">
        <w:rPr>
          <w:i/>
          <w:noProof/>
          <w:color w:val="auto"/>
        </w:rPr>
        <w:t>Environmental and Molecular Mutagenesis</w:t>
      </w:r>
      <w:r w:rsidRPr="005A3086">
        <w:rPr>
          <w:i/>
          <w:noProof/>
          <w:color w:val="auto"/>
        </w:rPr>
        <w:t>.</w:t>
      </w:r>
      <w:r w:rsidRPr="005A3086">
        <w:rPr>
          <w:noProof/>
          <w:color w:val="auto"/>
        </w:rPr>
        <w:t xml:space="preserve"> </w:t>
      </w:r>
      <w:r w:rsidRPr="005A3086">
        <w:rPr>
          <w:b/>
          <w:noProof/>
          <w:color w:val="auto"/>
        </w:rPr>
        <w:t>55</w:t>
      </w:r>
      <w:r w:rsidRPr="005A3086">
        <w:rPr>
          <w:noProof/>
          <w:color w:val="auto"/>
        </w:rPr>
        <w:t xml:space="preserve"> (8), 643-651</w:t>
      </w:r>
      <w:r w:rsidR="005A3086">
        <w:rPr>
          <w:noProof/>
          <w:color w:val="auto"/>
        </w:rPr>
        <w:t xml:space="preserve"> (</w:t>
      </w:r>
      <w:r w:rsidRPr="005A3086">
        <w:rPr>
          <w:noProof/>
          <w:color w:val="auto"/>
        </w:rPr>
        <w:t>2014).</w:t>
      </w:r>
    </w:p>
    <w:p w14:paraId="543B3FA1" w14:textId="2D873E98" w:rsidR="00ED20E3" w:rsidRPr="005A3086" w:rsidRDefault="00ED20E3" w:rsidP="00B21B70">
      <w:pPr>
        <w:pStyle w:val="EndNoteBibliography"/>
        <w:ind w:left="720" w:hanging="720"/>
        <w:rPr>
          <w:noProof/>
          <w:color w:val="auto"/>
        </w:rPr>
      </w:pPr>
      <w:r w:rsidRPr="005A3086">
        <w:rPr>
          <w:noProof/>
          <w:color w:val="auto"/>
        </w:rPr>
        <w:t>14</w:t>
      </w:r>
      <w:r w:rsidRPr="005A3086">
        <w:rPr>
          <w:noProof/>
          <w:color w:val="auto"/>
        </w:rPr>
        <w:tab/>
        <w:t xml:space="preserve">Kwon, M., Seo, S. S., Kim, M. K., Lee, D. O. &amp; Lim, M. C. Compositional and Functional Differences between Microbiota and Cervical Carcinogenesis as Identified by Shotgun Metagenomic Sequencing. </w:t>
      </w:r>
      <w:r w:rsidR="005A3086" w:rsidRPr="005A3086">
        <w:rPr>
          <w:i/>
          <w:iCs/>
          <w:noProof/>
          <w:color w:val="auto"/>
        </w:rPr>
        <w:t>Cancers</w:t>
      </w:r>
      <w:r w:rsidR="005A3086">
        <w:rPr>
          <w:noProof/>
          <w:color w:val="auto"/>
        </w:rPr>
        <w:t xml:space="preserve">. </w:t>
      </w:r>
      <w:r w:rsidR="005A3086" w:rsidRPr="005A3086">
        <w:rPr>
          <w:b/>
          <w:bCs/>
          <w:noProof/>
          <w:color w:val="auto"/>
        </w:rPr>
        <w:t>11</w:t>
      </w:r>
      <w:r w:rsidR="005A3086">
        <w:rPr>
          <w:noProof/>
          <w:color w:val="auto"/>
        </w:rPr>
        <w:t xml:space="preserve"> (3), 309 (2019)</w:t>
      </w:r>
      <w:r w:rsidRPr="005A3086">
        <w:rPr>
          <w:noProof/>
          <w:color w:val="auto"/>
        </w:rPr>
        <w:t>.</w:t>
      </w:r>
    </w:p>
    <w:p w14:paraId="55979217" w14:textId="42888F01" w:rsidR="00ED20E3" w:rsidRPr="005A3086" w:rsidRDefault="00ED20E3" w:rsidP="00B21B70">
      <w:pPr>
        <w:pStyle w:val="EndNoteBibliography"/>
        <w:ind w:left="720" w:hanging="720"/>
        <w:rPr>
          <w:noProof/>
          <w:color w:val="auto"/>
        </w:rPr>
      </w:pPr>
      <w:r w:rsidRPr="005A3086">
        <w:rPr>
          <w:noProof/>
          <w:color w:val="auto"/>
        </w:rPr>
        <w:t>15</w:t>
      </w:r>
      <w:r w:rsidRPr="005A3086">
        <w:rPr>
          <w:noProof/>
          <w:color w:val="auto"/>
        </w:rPr>
        <w:tab/>
        <w:t>Urbaniak, C.</w:t>
      </w:r>
      <w:r w:rsidRPr="005A3086">
        <w:rPr>
          <w:i/>
          <w:noProof/>
          <w:color w:val="auto"/>
        </w:rPr>
        <w:t xml:space="preserve"> et al.</w:t>
      </w:r>
      <w:r w:rsidRPr="005A3086">
        <w:rPr>
          <w:noProof/>
          <w:color w:val="auto"/>
        </w:rPr>
        <w:t xml:space="preserve"> The Microbiota of Breast Tissue and Its Association with Breast Cancer. </w:t>
      </w:r>
      <w:r w:rsidR="005A3086">
        <w:rPr>
          <w:i/>
          <w:noProof/>
          <w:color w:val="auto"/>
        </w:rPr>
        <w:t>Applied and Environmental Microbiology</w:t>
      </w:r>
      <w:r w:rsidRPr="005A3086">
        <w:rPr>
          <w:i/>
          <w:noProof/>
          <w:color w:val="auto"/>
        </w:rPr>
        <w:t>.</w:t>
      </w:r>
      <w:r w:rsidRPr="005A3086">
        <w:rPr>
          <w:noProof/>
          <w:color w:val="auto"/>
        </w:rPr>
        <w:t xml:space="preserve"> </w:t>
      </w:r>
      <w:r w:rsidRPr="005A3086">
        <w:rPr>
          <w:b/>
          <w:noProof/>
          <w:color w:val="auto"/>
        </w:rPr>
        <w:t>82</w:t>
      </w:r>
      <w:r w:rsidRPr="005A3086">
        <w:rPr>
          <w:noProof/>
          <w:color w:val="auto"/>
        </w:rPr>
        <w:t xml:space="preserve"> (16), 5039-5048</w:t>
      </w:r>
      <w:r w:rsidR="005A3086">
        <w:rPr>
          <w:noProof/>
          <w:color w:val="auto"/>
        </w:rPr>
        <w:t xml:space="preserve"> (</w:t>
      </w:r>
      <w:r w:rsidRPr="005A3086">
        <w:rPr>
          <w:noProof/>
          <w:color w:val="auto"/>
        </w:rPr>
        <w:t>2016).</w:t>
      </w:r>
    </w:p>
    <w:p w14:paraId="2187B0C5" w14:textId="612ECAAA" w:rsidR="00ED20E3" w:rsidRPr="005A3086" w:rsidRDefault="00ED20E3" w:rsidP="00B21B70">
      <w:pPr>
        <w:pStyle w:val="EndNoteBibliography"/>
        <w:ind w:left="720" w:hanging="720"/>
        <w:rPr>
          <w:noProof/>
          <w:color w:val="auto"/>
        </w:rPr>
      </w:pPr>
      <w:r w:rsidRPr="005A3086">
        <w:rPr>
          <w:noProof/>
          <w:color w:val="auto"/>
        </w:rPr>
        <w:t>16</w:t>
      </w:r>
      <w:r w:rsidRPr="005A3086">
        <w:rPr>
          <w:noProof/>
          <w:color w:val="auto"/>
        </w:rPr>
        <w:tab/>
        <w:t>Feng, Y.</w:t>
      </w:r>
      <w:r w:rsidRPr="005A3086">
        <w:rPr>
          <w:i/>
          <w:noProof/>
          <w:color w:val="auto"/>
        </w:rPr>
        <w:t xml:space="preserve"> et al.</w:t>
      </w:r>
      <w:r w:rsidRPr="005A3086">
        <w:rPr>
          <w:noProof/>
          <w:color w:val="auto"/>
        </w:rPr>
        <w:t xml:space="preserve"> Metagenomic and metatranscriptomic analysis of human prostate microbiota from patients with prostate cancer. </w:t>
      </w:r>
      <w:r w:rsidRPr="005A3086">
        <w:rPr>
          <w:i/>
          <w:noProof/>
          <w:color w:val="auto"/>
        </w:rPr>
        <w:t>BMC Genomics.</w:t>
      </w:r>
      <w:r w:rsidRPr="005A3086">
        <w:rPr>
          <w:noProof/>
          <w:color w:val="auto"/>
        </w:rPr>
        <w:t xml:space="preserve"> </w:t>
      </w:r>
      <w:r w:rsidRPr="005A3086">
        <w:rPr>
          <w:b/>
          <w:noProof/>
          <w:color w:val="auto"/>
        </w:rPr>
        <w:t>20</w:t>
      </w:r>
      <w:r w:rsidRPr="005A3086">
        <w:rPr>
          <w:noProof/>
          <w:color w:val="auto"/>
        </w:rPr>
        <w:t xml:space="preserve"> (1), 146</w:t>
      </w:r>
      <w:r w:rsidR="005A3086">
        <w:rPr>
          <w:noProof/>
          <w:color w:val="auto"/>
        </w:rPr>
        <w:t xml:space="preserve"> (</w:t>
      </w:r>
      <w:r w:rsidRPr="005A3086">
        <w:rPr>
          <w:noProof/>
          <w:color w:val="auto"/>
        </w:rPr>
        <w:t>2019).</w:t>
      </w:r>
    </w:p>
    <w:p w14:paraId="115999E2" w14:textId="691D1CD6" w:rsidR="00ED20E3" w:rsidRPr="005A3086" w:rsidRDefault="00ED20E3" w:rsidP="00B21B70">
      <w:pPr>
        <w:pStyle w:val="EndNoteBibliography"/>
        <w:ind w:left="720" w:hanging="720"/>
        <w:rPr>
          <w:noProof/>
          <w:color w:val="auto"/>
        </w:rPr>
      </w:pPr>
      <w:r w:rsidRPr="005A3086">
        <w:rPr>
          <w:noProof/>
          <w:color w:val="auto"/>
        </w:rPr>
        <w:t>17</w:t>
      </w:r>
      <w:r w:rsidRPr="005A3086">
        <w:rPr>
          <w:noProof/>
          <w:color w:val="auto"/>
        </w:rPr>
        <w:tab/>
        <w:t>Walsh, D. M.</w:t>
      </w:r>
      <w:r w:rsidRPr="005A3086">
        <w:rPr>
          <w:i/>
          <w:noProof/>
          <w:color w:val="auto"/>
        </w:rPr>
        <w:t xml:space="preserve"> et al.</w:t>
      </w:r>
      <w:r w:rsidRPr="005A3086">
        <w:rPr>
          <w:noProof/>
          <w:color w:val="auto"/>
        </w:rPr>
        <w:t xml:space="preserve"> Postmenopause as a key factor in the composition of the Endometrial Cancer Microbiome (ECbiome). </w:t>
      </w:r>
      <w:r w:rsidR="002032BE">
        <w:rPr>
          <w:i/>
          <w:noProof/>
          <w:color w:val="auto"/>
        </w:rPr>
        <w:t>Scientific Reports</w:t>
      </w:r>
      <w:r w:rsidRPr="005A3086">
        <w:rPr>
          <w:i/>
          <w:noProof/>
          <w:color w:val="auto"/>
        </w:rPr>
        <w:t>.</w:t>
      </w:r>
      <w:r w:rsidRPr="005A3086">
        <w:rPr>
          <w:noProof/>
          <w:color w:val="auto"/>
        </w:rPr>
        <w:t xml:space="preserve"> </w:t>
      </w:r>
      <w:r w:rsidRPr="005A3086">
        <w:rPr>
          <w:b/>
          <w:noProof/>
          <w:color w:val="auto"/>
        </w:rPr>
        <w:t>9</w:t>
      </w:r>
      <w:r w:rsidRPr="005A3086">
        <w:rPr>
          <w:noProof/>
          <w:color w:val="auto"/>
        </w:rPr>
        <w:t xml:space="preserve"> (1), 19213</w:t>
      </w:r>
      <w:r w:rsidR="005A3086">
        <w:rPr>
          <w:noProof/>
          <w:color w:val="auto"/>
        </w:rPr>
        <w:t xml:space="preserve"> (</w:t>
      </w:r>
      <w:r w:rsidRPr="005A3086">
        <w:rPr>
          <w:noProof/>
          <w:color w:val="auto"/>
        </w:rPr>
        <w:t>2019).</w:t>
      </w:r>
    </w:p>
    <w:p w14:paraId="2EC6F5D5" w14:textId="0AD8A913" w:rsidR="00ED20E3" w:rsidRPr="005A3086" w:rsidRDefault="00ED20E3" w:rsidP="00B21B70">
      <w:pPr>
        <w:pStyle w:val="EndNoteBibliography"/>
        <w:ind w:left="720" w:hanging="720"/>
        <w:rPr>
          <w:noProof/>
          <w:color w:val="auto"/>
        </w:rPr>
      </w:pPr>
      <w:r w:rsidRPr="005A3086">
        <w:rPr>
          <w:noProof/>
          <w:color w:val="auto"/>
        </w:rPr>
        <w:t>18</w:t>
      </w:r>
      <w:r w:rsidRPr="005A3086">
        <w:rPr>
          <w:noProof/>
          <w:color w:val="auto"/>
        </w:rPr>
        <w:tab/>
        <w:t>Walther-Antonio, M. R.</w:t>
      </w:r>
      <w:r w:rsidRPr="005A3086">
        <w:rPr>
          <w:i/>
          <w:noProof/>
          <w:color w:val="auto"/>
        </w:rPr>
        <w:t xml:space="preserve"> et al.</w:t>
      </w:r>
      <w:r w:rsidRPr="005A3086">
        <w:rPr>
          <w:noProof/>
          <w:color w:val="auto"/>
        </w:rPr>
        <w:t xml:space="preserve"> Potential contribution of the uterine microbiome in the development of endometrial cancer. </w:t>
      </w:r>
      <w:r w:rsidR="002032BE">
        <w:rPr>
          <w:i/>
          <w:noProof/>
          <w:color w:val="auto"/>
        </w:rPr>
        <w:t>Genome Medicine</w:t>
      </w:r>
      <w:r w:rsidRPr="005A3086">
        <w:rPr>
          <w:i/>
          <w:noProof/>
          <w:color w:val="auto"/>
        </w:rPr>
        <w:t>.</w:t>
      </w:r>
      <w:r w:rsidRPr="005A3086">
        <w:rPr>
          <w:noProof/>
          <w:color w:val="auto"/>
        </w:rPr>
        <w:t xml:space="preserve"> </w:t>
      </w:r>
      <w:r w:rsidRPr="005A3086">
        <w:rPr>
          <w:b/>
          <w:noProof/>
          <w:color w:val="auto"/>
        </w:rPr>
        <w:t>8</w:t>
      </w:r>
      <w:r w:rsidRPr="005A3086">
        <w:rPr>
          <w:noProof/>
          <w:color w:val="auto"/>
        </w:rPr>
        <w:t xml:space="preserve"> (1), 122</w:t>
      </w:r>
      <w:r w:rsidR="005A3086">
        <w:rPr>
          <w:noProof/>
          <w:color w:val="auto"/>
        </w:rPr>
        <w:t xml:space="preserve"> (</w:t>
      </w:r>
      <w:r w:rsidRPr="005A3086">
        <w:rPr>
          <w:noProof/>
          <w:color w:val="auto"/>
        </w:rPr>
        <w:t>2016).</w:t>
      </w:r>
    </w:p>
    <w:p w14:paraId="02E2BB3E" w14:textId="7568C0A3" w:rsidR="00ED20E3" w:rsidRPr="005A3086" w:rsidRDefault="00ED20E3" w:rsidP="00B21B70">
      <w:pPr>
        <w:pStyle w:val="EndNoteBibliography"/>
        <w:ind w:left="720" w:hanging="720"/>
        <w:rPr>
          <w:noProof/>
          <w:color w:val="auto"/>
        </w:rPr>
      </w:pPr>
      <w:r w:rsidRPr="005A3086">
        <w:rPr>
          <w:noProof/>
          <w:color w:val="auto"/>
        </w:rPr>
        <w:t>19</w:t>
      </w:r>
      <w:r w:rsidRPr="005A3086">
        <w:rPr>
          <w:noProof/>
          <w:color w:val="auto"/>
        </w:rPr>
        <w:tab/>
        <w:t>Poore, G. D.</w:t>
      </w:r>
      <w:r w:rsidRPr="005A3086">
        <w:rPr>
          <w:i/>
          <w:noProof/>
          <w:color w:val="auto"/>
        </w:rPr>
        <w:t xml:space="preserve"> et al.</w:t>
      </w:r>
      <w:r w:rsidRPr="005A3086">
        <w:rPr>
          <w:noProof/>
          <w:color w:val="auto"/>
        </w:rPr>
        <w:t xml:space="preserve"> Microbiome analyses of blood and tissues suggest cancer diagnostic approach. </w:t>
      </w:r>
      <w:r w:rsidRPr="005A3086">
        <w:rPr>
          <w:i/>
          <w:noProof/>
          <w:color w:val="auto"/>
        </w:rPr>
        <w:t>Nature.</w:t>
      </w:r>
      <w:r w:rsidRPr="005A3086">
        <w:rPr>
          <w:noProof/>
          <w:color w:val="auto"/>
        </w:rPr>
        <w:t xml:space="preserve"> </w:t>
      </w:r>
      <w:r w:rsidRPr="005A3086">
        <w:rPr>
          <w:b/>
          <w:noProof/>
          <w:color w:val="auto"/>
        </w:rPr>
        <w:t>579</w:t>
      </w:r>
      <w:r w:rsidRPr="005A3086">
        <w:rPr>
          <w:noProof/>
          <w:color w:val="auto"/>
        </w:rPr>
        <w:t xml:space="preserve"> (7800), 567-574</w:t>
      </w:r>
      <w:r w:rsidR="005A3086">
        <w:rPr>
          <w:noProof/>
          <w:color w:val="auto"/>
        </w:rPr>
        <w:t xml:space="preserve"> (</w:t>
      </w:r>
      <w:r w:rsidRPr="005A3086">
        <w:rPr>
          <w:noProof/>
          <w:color w:val="auto"/>
        </w:rPr>
        <w:t>2020).</w:t>
      </w:r>
    </w:p>
    <w:p w14:paraId="381086DC" w14:textId="4702804F" w:rsidR="00ED20E3" w:rsidRPr="005A3086" w:rsidRDefault="00ED20E3" w:rsidP="00B21B70">
      <w:pPr>
        <w:pStyle w:val="EndNoteBibliography"/>
        <w:ind w:left="720" w:hanging="720"/>
        <w:rPr>
          <w:noProof/>
          <w:color w:val="auto"/>
        </w:rPr>
      </w:pPr>
      <w:r w:rsidRPr="005A3086">
        <w:rPr>
          <w:noProof/>
          <w:color w:val="auto"/>
        </w:rPr>
        <w:t>20</w:t>
      </w:r>
      <w:r w:rsidRPr="005A3086">
        <w:rPr>
          <w:noProof/>
          <w:color w:val="auto"/>
        </w:rPr>
        <w:tab/>
        <w:t xml:space="preserve">Bolger, A. M., Lohse, M. &amp; Usadel, B. Trimmomatic: a flexible trimmer for Illumina sequence data. </w:t>
      </w:r>
      <w:r w:rsidRPr="005A3086">
        <w:rPr>
          <w:i/>
          <w:noProof/>
          <w:color w:val="auto"/>
        </w:rPr>
        <w:t>Bioinformatics.</w:t>
      </w:r>
      <w:r w:rsidRPr="005A3086">
        <w:rPr>
          <w:noProof/>
          <w:color w:val="auto"/>
        </w:rPr>
        <w:t xml:space="preserve"> </w:t>
      </w:r>
      <w:r w:rsidRPr="005A3086">
        <w:rPr>
          <w:b/>
          <w:noProof/>
          <w:color w:val="auto"/>
        </w:rPr>
        <w:t>30</w:t>
      </w:r>
      <w:r w:rsidRPr="005A3086">
        <w:rPr>
          <w:noProof/>
          <w:color w:val="auto"/>
        </w:rPr>
        <w:t xml:space="preserve"> (15), 2114-2120</w:t>
      </w:r>
      <w:r w:rsidR="005A3086">
        <w:rPr>
          <w:noProof/>
          <w:color w:val="auto"/>
        </w:rPr>
        <w:t xml:space="preserve"> (</w:t>
      </w:r>
      <w:r w:rsidRPr="005A3086">
        <w:rPr>
          <w:noProof/>
          <w:color w:val="auto"/>
        </w:rPr>
        <w:t>2014).</w:t>
      </w:r>
    </w:p>
    <w:p w14:paraId="78495E31" w14:textId="390E7485" w:rsidR="00ED20E3" w:rsidRPr="005A3086" w:rsidRDefault="00ED20E3" w:rsidP="00B21B70">
      <w:pPr>
        <w:pStyle w:val="EndNoteBibliography"/>
        <w:ind w:left="720" w:hanging="720"/>
        <w:rPr>
          <w:noProof/>
          <w:color w:val="auto"/>
        </w:rPr>
      </w:pPr>
      <w:r w:rsidRPr="005A3086">
        <w:rPr>
          <w:noProof/>
          <w:color w:val="auto"/>
        </w:rPr>
        <w:t>21</w:t>
      </w:r>
      <w:r w:rsidRPr="005A3086">
        <w:rPr>
          <w:noProof/>
          <w:color w:val="auto"/>
        </w:rPr>
        <w:tab/>
        <w:t>Ward, T.</w:t>
      </w:r>
      <w:r w:rsidRPr="005A3086">
        <w:rPr>
          <w:i/>
          <w:noProof/>
          <w:color w:val="auto"/>
        </w:rPr>
        <w:t xml:space="preserve"> et al.</w:t>
      </w:r>
      <w:r w:rsidRPr="005A3086">
        <w:rPr>
          <w:noProof/>
          <w:color w:val="auto"/>
        </w:rPr>
        <w:t xml:space="preserve"> BugBase predicts organism-level microbiome phenotypes. </w:t>
      </w:r>
      <w:r w:rsidRPr="005A3086">
        <w:rPr>
          <w:i/>
          <w:noProof/>
          <w:color w:val="auto"/>
        </w:rPr>
        <w:t>bioRxiv.</w:t>
      </w:r>
      <w:r w:rsidRPr="005A3086">
        <w:rPr>
          <w:noProof/>
          <w:color w:val="auto"/>
        </w:rPr>
        <w:t xml:space="preserve"> 10.1101/133462 133462</w:t>
      </w:r>
      <w:r w:rsidR="005A3086">
        <w:rPr>
          <w:noProof/>
          <w:color w:val="auto"/>
        </w:rPr>
        <w:t xml:space="preserve"> (</w:t>
      </w:r>
      <w:r w:rsidRPr="005A3086">
        <w:rPr>
          <w:noProof/>
          <w:color w:val="auto"/>
        </w:rPr>
        <w:t>2017).</w:t>
      </w:r>
    </w:p>
    <w:p w14:paraId="56F2D50F" w14:textId="6A544274" w:rsidR="00ED20E3" w:rsidRPr="005A3086" w:rsidRDefault="00ED20E3" w:rsidP="00B21B70">
      <w:pPr>
        <w:pStyle w:val="EndNoteBibliography"/>
        <w:ind w:left="720" w:hanging="720"/>
        <w:rPr>
          <w:noProof/>
          <w:color w:val="auto"/>
        </w:rPr>
      </w:pPr>
      <w:r w:rsidRPr="005A3086">
        <w:rPr>
          <w:noProof/>
          <w:color w:val="auto"/>
        </w:rPr>
        <w:t>22</w:t>
      </w:r>
      <w:r w:rsidRPr="005A3086">
        <w:rPr>
          <w:noProof/>
          <w:color w:val="auto"/>
        </w:rPr>
        <w:tab/>
        <w:t>Langille, M. G.</w:t>
      </w:r>
      <w:r w:rsidRPr="005A3086">
        <w:rPr>
          <w:i/>
          <w:noProof/>
          <w:color w:val="auto"/>
        </w:rPr>
        <w:t xml:space="preserve"> et al.</w:t>
      </w:r>
      <w:r w:rsidRPr="005A3086">
        <w:rPr>
          <w:noProof/>
          <w:color w:val="auto"/>
        </w:rPr>
        <w:t xml:space="preserve"> Predictive functional profiling of microbial communities using 16S rRNA marker gene sequences. </w:t>
      </w:r>
      <w:r w:rsidR="002032BE">
        <w:rPr>
          <w:i/>
          <w:noProof/>
          <w:color w:val="auto"/>
        </w:rPr>
        <w:t>Nature Biotechnology</w:t>
      </w:r>
      <w:r w:rsidRPr="005A3086">
        <w:rPr>
          <w:i/>
          <w:noProof/>
          <w:color w:val="auto"/>
        </w:rPr>
        <w:t>.</w:t>
      </w:r>
      <w:r w:rsidRPr="005A3086">
        <w:rPr>
          <w:noProof/>
          <w:color w:val="auto"/>
        </w:rPr>
        <w:t xml:space="preserve"> </w:t>
      </w:r>
      <w:r w:rsidRPr="005A3086">
        <w:rPr>
          <w:b/>
          <w:noProof/>
          <w:color w:val="auto"/>
        </w:rPr>
        <w:t>31</w:t>
      </w:r>
      <w:r w:rsidRPr="005A3086">
        <w:rPr>
          <w:noProof/>
          <w:color w:val="auto"/>
        </w:rPr>
        <w:t xml:space="preserve"> (9), 814-821</w:t>
      </w:r>
      <w:r w:rsidR="005A3086">
        <w:rPr>
          <w:noProof/>
          <w:color w:val="auto"/>
        </w:rPr>
        <w:t xml:space="preserve"> (</w:t>
      </w:r>
      <w:r w:rsidRPr="005A3086">
        <w:rPr>
          <w:noProof/>
          <w:color w:val="auto"/>
        </w:rPr>
        <w:t>2013).</w:t>
      </w:r>
    </w:p>
    <w:p w14:paraId="1A82CC9A" w14:textId="63ABCF01" w:rsidR="00ED20E3" w:rsidRPr="005A3086" w:rsidRDefault="00ED20E3" w:rsidP="00B21B70">
      <w:pPr>
        <w:pStyle w:val="EndNoteBibliography"/>
        <w:ind w:left="720" w:hanging="720"/>
        <w:rPr>
          <w:noProof/>
          <w:color w:val="auto"/>
        </w:rPr>
      </w:pPr>
      <w:r w:rsidRPr="005A3086">
        <w:rPr>
          <w:noProof/>
          <w:color w:val="auto"/>
        </w:rPr>
        <w:t>23</w:t>
      </w:r>
      <w:r w:rsidRPr="005A3086">
        <w:rPr>
          <w:noProof/>
          <w:color w:val="auto"/>
        </w:rPr>
        <w:tab/>
        <w:t>Langille, M. G. I.</w:t>
      </w:r>
      <w:r w:rsidRPr="005A3086">
        <w:rPr>
          <w:i/>
          <w:noProof/>
          <w:color w:val="auto"/>
        </w:rPr>
        <w:t xml:space="preserve"> et al.</w:t>
      </w:r>
      <w:r w:rsidRPr="005A3086">
        <w:rPr>
          <w:noProof/>
          <w:color w:val="auto"/>
        </w:rPr>
        <w:t xml:space="preserve"> Predictive functional profiling of microbial communities using 16S rRNA marker gene sequences. </w:t>
      </w:r>
      <w:r w:rsidR="002032BE">
        <w:rPr>
          <w:i/>
          <w:noProof/>
          <w:color w:val="auto"/>
        </w:rPr>
        <w:t>Nature Biotechnology</w:t>
      </w:r>
      <w:r w:rsidRPr="005A3086">
        <w:rPr>
          <w:i/>
          <w:noProof/>
          <w:color w:val="auto"/>
        </w:rPr>
        <w:t>.</w:t>
      </w:r>
      <w:r w:rsidRPr="005A3086">
        <w:rPr>
          <w:noProof/>
          <w:color w:val="auto"/>
        </w:rPr>
        <w:t xml:space="preserve"> </w:t>
      </w:r>
      <w:r w:rsidRPr="005A3086">
        <w:rPr>
          <w:b/>
          <w:noProof/>
          <w:color w:val="auto"/>
        </w:rPr>
        <w:t>31</w:t>
      </w:r>
      <w:r w:rsidRPr="005A3086">
        <w:rPr>
          <w:noProof/>
          <w:color w:val="auto"/>
        </w:rPr>
        <w:t xml:space="preserve"> (9), 814</w:t>
      </w:r>
      <w:r w:rsidR="005A3086">
        <w:rPr>
          <w:noProof/>
          <w:color w:val="auto"/>
        </w:rPr>
        <w:t xml:space="preserve"> (</w:t>
      </w:r>
      <w:r w:rsidRPr="005A3086">
        <w:rPr>
          <w:noProof/>
          <w:color w:val="auto"/>
        </w:rPr>
        <w:t>2013).</w:t>
      </w:r>
    </w:p>
    <w:p w14:paraId="5B05E2A4" w14:textId="36415572" w:rsidR="00ED20E3" w:rsidRPr="005A3086" w:rsidRDefault="00ED20E3" w:rsidP="00B21B70">
      <w:pPr>
        <w:pStyle w:val="EndNoteBibliography"/>
        <w:ind w:left="720" w:hanging="720"/>
        <w:rPr>
          <w:noProof/>
          <w:color w:val="auto"/>
        </w:rPr>
      </w:pPr>
      <w:r w:rsidRPr="005A3086">
        <w:rPr>
          <w:noProof/>
          <w:color w:val="auto"/>
        </w:rPr>
        <w:t>24</w:t>
      </w:r>
      <w:r w:rsidRPr="005A3086">
        <w:rPr>
          <w:noProof/>
          <w:color w:val="auto"/>
        </w:rPr>
        <w:tab/>
        <w:t xml:space="preserve">Parks, D. H., Tyson, G. W., Hugenholtz, P. &amp; Beiko, R. G. STAMP: statistical analysis of taxonomic and functional profiles. </w:t>
      </w:r>
      <w:r w:rsidRPr="005A3086">
        <w:rPr>
          <w:i/>
          <w:noProof/>
          <w:color w:val="auto"/>
        </w:rPr>
        <w:t>Bioinformatics.</w:t>
      </w:r>
      <w:r w:rsidRPr="005A3086">
        <w:rPr>
          <w:noProof/>
          <w:color w:val="auto"/>
        </w:rPr>
        <w:t xml:space="preserve"> </w:t>
      </w:r>
      <w:r w:rsidRPr="005A3086">
        <w:rPr>
          <w:b/>
          <w:noProof/>
          <w:color w:val="auto"/>
        </w:rPr>
        <w:t>30</w:t>
      </w:r>
      <w:r w:rsidRPr="005A3086">
        <w:rPr>
          <w:noProof/>
          <w:color w:val="auto"/>
        </w:rPr>
        <w:t xml:space="preserve"> (21), 3123</w:t>
      </w:r>
      <w:r w:rsidR="005A3086">
        <w:rPr>
          <w:noProof/>
          <w:color w:val="auto"/>
        </w:rPr>
        <w:t xml:space="preserve"> (</w:t>
      </w:r>
      <w:r w:rsidRPr="005A3086">
        <w:rPr>
          <w:noProof/>
          <w:color w:val="auto"/>
        </w:rPr>
        <w:t>2014).</w:t>
      </w:r>
    </w:p>
    <w:p w14:paraId="0C079A3F" w14:textId="2377E675" w:rsidR="00ED20E3" w:rsidRPr="005A3086" w:rsidRDefault="00ED20E3" w:rsidP="00B21B70">
      <w:pPr>
        <w:pStyle w:val="EndNoteBibliography"/>
        <w:ind w:left="720" w:hanging="720"/>
        <w:rPr>
          <w:noProof/>
          <w:color w:val="auto"/>
        </w:rPr>
      </w:pPr>
      <w:r w:rsidRPr="005A3086">
        <w:rPr>
          <w:noProof/>
          <w:color w:val="auto"/>
        </w:rPr>
        <w:t>25</w:t>
      </w:r>
      <w:r w:rsidRPr="005A3086">
        <w:rPr>
          <w:noProof/>
          <w:color w:val="auto"/>
        </w:rPr>
        <w:tab/>
        <w:t xml:space="preserve">Leranth, C. &amp; Hamori, J. "Dark" Purkinje cells of the cerebellar cortex. </w:t>
      </w:r>
      <w:r w:rsidR="002032BE">
        <w:rPr>
          <w:i/>
          <w:noProof/>
          <w:color w:val="auto"/>
        </w:rPr>
        <w:t>Acta Biologica Hungarica</w:t>
      </w:r>
      <w:r w:rsidRPr="005A3086">
        <w:rPr>
          <w:i/>
          <w:noProof/>
          <w:color w:val="auto"/>
        </w:rPr>
        <w:t>.</w:t>
      </w:r>
      <w:r w:rsidRPr="005A3086">
        <w:rPr>
          <w:noProof/>
          <w:color w:val="auto"/>
        </w:rPr>
        <w:t xml:space="preserve"> </w:t>
      </w:r>
      <w:r w:rsidRPr="005A3086">
        <w:rPr>
          <w:b/>
          <w:noProof/>
          <w:color w:val="auto"/>
        </w:rPr>
        <w:t>21</w:t>
      </w:r>
      <w:r w:rsidRPr="005A3086">
        <w:rPr>
          <w:noProof/>
          <w:color w:val="auto"/>
        </w:rPr>
        <w:t xml:space="preserve"> (4), 405-419</w:t>
      </w:r>
      <w:r w:rsidR="005A3086">
        <w:rPr>
          <w:noProof/>
          <w:color w:val="auto"/>
        </w:rPr>
        <w:t xml:space="preserve"> (</w:t>
      </w:r>
      <w:r w:rsidRPr="005A3086">
        <w:rPr>
          <w:noProof/>
          <w:color w:val="auto"/>
        </w:rPr>
        <w:t>1970).</w:t>
      </w:r>
    </w:p>
    <w:p w14:paraId="11B6194A" w14:textId="72CF0BE1" w:rsidR="00003837" w:rsidRPr="005A3086" w:rsidRDefault="0062437A" w:rsidP="00B21B70">
      <w:pPr>
        <w:pStyle w:val="ListParagraph"/>
        <w:adjustRightInd/>
        <w:ind w:left="0" w:rightChars="50" w:right="120"/>
        <w:rPr>
          <w:rFonts w:asciiTheme="minorHAnsi" w:hAnsiTheme="minorHAnsi" w:cstheme="minorHAnsi"/>
          <w:color w:val="auto"/>
        </w:rPr>
      </w:pPr>
      <w:r w:rsidRPr="005A3086">
        <w:rPr>
          <w:rFonts w:asciiTheme="minorHAnsi" w:hAnsiTheme="minorHAnsi" w:cstheme="minorHAnsi"/>
          <w:color w:val="auto"/>
        </w:rPr>
        <w:fldChar w:fldCharType="end"/>
      </w:r>
    </w:p>
    <w:sectPr w:rsidR="00003837" w:rsidRPr="005A3086" w:rsidSect="00C65169">
      <w:headerReference w:type="default" r:id="rId12"/>
      <w:footerReference w:type="first" r:id="rId13"/>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6078" w14:textId="77777777" w:rsidR="00921595" w:rsidRDefault="00921595" w:rsidP="00EC7590">
      <w:r>
        <w:separator/>
      </w:r>
    </w:p>
  </w:endnote>
  <w:endnote w:type="continuationSeparator" w:id="0">
    <w:p w14:paraId="0097D79A" w14:textId="77777777" w:rsidR="00921595" w:rsidRDefault="00921595" w:rsidP="00EC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Songti SC">
    <w:altName w:val="宋体"/>
    <w:charset w:val="86"/>
    <w:family w:val="roman"/>
    <w:pitch w:val="default"/>
    <w:sig w:usb0="00000000" w:usb1="00000000" w:usb2="00000010" w:usb3="00000000" w:csb0="0004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1DB8" w14:textId="77777777" w:rsidR="00BD580A" w:rsidRDefault="00BD580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9860" w14:textId="77777777" w:rsidR="00921595" w:rsidRDefault="00921595" w:rsidP="00EC7590">
      <w:r>
        <w:separator/>
      </w:r>
    </w:p>
  </w:footnote>
  <w:footnote w:type="continuationSeparator" w:id="0">
    <w:p w14:paraId="189E3493" w14:textId="77777777" w:rsidR="00921595" w:rsidRDefault="00921595" w:rsidP="00EC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446C" w14:textId="77777777" w:rsidR="00BD580A" w:rsidRDefault="00BD580A">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670"/>
    <w:multiLevelType w:val="multilevel"/>
    <w:tmpl w:val="15B4567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7231FD"/>
    <w:multiLevelType w:val="multilevel"/>
    <w:tmpl w:val="7E7231FD"/>
    <w:lvl w:ilvl="0">
      <w:start w:val="7"/>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v09e298zad9reavd7pvvz1wraxpsfsvaat&quot;&gt;video&lt;record-ids&gt;&lt;item&gt;1&lt;/item&gt;&lt;item&gt;3&lt;/item&gt;&lt;item&gt;4&lt;/item&gt;&lt;item&gt;5&lt;/item&gt;&lt;item&gt;6&lt;/item&gt;&lt;item&gt;7&lt;/item&gt;&lt;item&gt;18&lt;/item&gt;&lt;item&gt;19&lt;/item&gt;&lt;item&gt;31&lt;/item&gt;&lt;item&gt;33&lt;/item&gt;&lt;item&gt;44&lt;/item&gt;&lt;item&gt;45&lt;/item&gt;&lt;item&gt;47&lt;/item&gt;&lt;item&gt;48&lt;/item&gt;&lt;item&gt;53&lt;/item&gt;&lt;item&gt;54&lt;/item&gt;&lt;item&gt;55&lt;/item&gt;&lt;item&gt;56&lt;/item&gt;&lt;item&gt;57&lt;/item&gt;&lt;item&gt;58&lt;/item&gt;&lt;item&gt;59&lt;/item&gt;&lt;item&gt;60&lt;/item&gt;&lt;item&gt;64&lt;/item&gt;&lt;/record-ids&gt;&lt;/item&gt;&lt;/Libraries&gt;"/>
  </w:docVars>
  <w:rsids>
    <w:rsidRoot w:val="00EE705F"/>
    <w:rsid w:val="0000071F"/>
    <w:rsid w:val="00001169"/>
    <w:rsid w:val="00001465"/>
    <w:rsid w:val="00001806"/>
    <w:rsid w:val="00003837"/>
    <w:rsid w:val="00003CE6"/>
    <w:rsid w:val="00005815"/>
    <w:rsid w:val="000060F7"/>
    <w:rsid w:val="00006E68"/>
    <w:rsid w:val="00007DBC"/>
    <w:rsid w:val="00007EA1"/>
    <w:rsid w:val="000100F0"/>
    <w:rsid w:val="000115E3"/>
    <w:rsid w:val="000124AF"/>
    <w:rsid w:val="000129B2"/>
    <w:rsid w:val="00012FF9"/>
    <w:rsid w:val="0001389C"/>
    <w:rsid w:val="00014314"/>
    <w:rsid w:val="00014AD6"/>
    <w:rsid w:val="0001627C"/>
    <w:rsid w:val="000212AE"/>
    <w:rsid w:val="00021434"/>
    <w:rsid w:val="00021774"/>
    <w:rsid w:val="00021902"/>
    <w:rsid w:val="00021DF3"/>
    <w:rsid w:val="00023583"/>
    <w:rsid w:val="00023869"/>
    <w:rsid w:val="00024598"/>
    <w:rsid w:val="00024DB5"/>
    <w:rsid w:val="0002574D"/>
    <w:rsid w:val="000279B0"/>
    <w:rsid w:val="00032769"/>
    <w:rsid w:val="00032E9F"/>
    <w:rsid w:val="0003311E"/>
    <w:rsid w:val="000333F3"/>
    <w:rsid w:val="00034C97"/>
    <w:rsid w:val="00037B58"/>
    <w:rsid w:val="00047A52"/>
    <w:rsid w:val="00047C28"/>
    <w:rsid w:val="0005054D"/>
    <w:rsid w:val="00051833"/>
    <w:rsid w:val="00051B73"/>
    <w:rsid w:val="00056D67"/>
    <w:rsid w:val="000575CF"/>
    <w:rsid w:val="00060ABE"/>
    <w:rsid w:val="000610C2"/>
    <w:rsid w:val="00061A50"/>
    <w:rsid w:val="00061AF6"/>
    <w:rsid w:val="0006361B"/>
    <w:rsid w:val="0006398C"/>
    <w:rsid w:val="00064104"/>
    <w:rsid w:val="00064F32"/>
    <w:rsid w:val="000652E3"/>
    <w:rsid w:val="0006544A"/>
    <w:rsid w:val="00065706"/>
    <w:rsid w:val="00065DE8"/>
    <w:rsid w:val="00066025"/>
    <w:rsid w:val="00066771"/>
    <w:rsid w:val="00066C5E"/>
    <w:rsid w:val="00067A8F"/>
    <w:rsid w:val="000701D1"/>
    <w:rsid w:val="00071B81"/>
    <w:rsid w:val="00072042"/>
    <w:rsid w:val="000730B9"/>
    <w:rsid w:val="00077851"/>
    <w:rsid w:val="00080A20"/>
    <w:rsid w:val="00080DC2"/>
    <w:rsid w:val="0008105B"/>
    <w:rsid w:val="00082796"/>
    <w:rsid w:val="00082DF4"/>
    <w:rsid w:val="00083DA7"/>
    <w:rsid w:val="00084263"/>
    <w:rsid w:val="00086DB8"/>
    <w:rsid w:val="00086FF5"/>
    <w:rsid w:val="00087B12"/>
    <w:rsid w:val="00087C0A"/>
    <w:rsid w:val="00090F21"/>
    <w:rsid w:val="00091788"/>
    <w:rsid w:val="0009182C"/>
    <w:rsid w:val="00093BC4"/>
    <w:rsid w:val="000943E6"/>
    <w:rsid w:val="00097929"/>
    <w:rsid w:val="000A0F2D"/>
    <w:rsid w:val="000A10C2"/>
    <w:rsid w:val="000A11B0"/>
    <w:rsid w:val="000A1E80"/>
    <w:rsid w:val="000A3B70"/>
    <w:rsid w:val="000A5153"/>
    <w:rsid w:val="000A526B"/>
    <w:rsid w:val="000B0EFF"/>
    <w:rsid w:val="000B10AE"/>
    <w:rsid w:val="000B30BF"/>
    <w:rsid w:val="000B4987"/>
    <w:rsid w:val="000B500B"/>
    <w:rsid w:val="000B566B"/>
    <w:rsid w:val="000B595C"/>
    <w:rsid w:val="000B662E"/>
    <w:rsid w:val="000B7294"/>
    <w:rsid w:val="000B75D0"/>
    <w:rsid w:val="000C0258"/>
    <w:rsid w:val="000C0398"/>
    <w:rsid w:val="000C1CF8"/>
    <w:rsid w:val="000C4874"/>
    <w:rsid w:val="000C49CF"/>
    <w:rsid w:val="000C52E9"/>
    <w:rsid w:val="000C5B8B"/>
    <w:rsid w:val="000C5CDC"/>
    <w:rsid w:val="000C6060"/>
    <w:rsid w:val="000C65DC"/>
    <w:rsid w:val="000C66F3"/>
    <w:rsid w:val="000C6900"/>
    <w:rsid w:val="000C6FD9"/>
    <w:rsid w:val="000C707E"/>
    <w:rsid w:val="000C76F1"/>
    <w:rsid w:val="000D2327"/>
    <w:rsid w:val="000D2493"/>
    <w:rsid w:val="000D28BF"/>
    <w:rsid w:val="000D2914"/>
    <w:rsid w:val="000D31E8"/>
    <w:rsid w:val="000D4138"/>
    <w:rsid w:val="000D61EF"/>
    <w:rsid w:val="000D70D0"/>
    <w:rsid w:val="000D76E4"/>
    <w:rsid w:val="000E1AC9"/>
    <w:rsid w:val="000E1B1E"/>
    <w:rsid w:val="000E3816"/>
    <w:rsid w:val="000E4217"/>
    <w:rsid w:val="000E4F77"/>
    <w:rsid w:val="000E508E"/>
    <w:rsid w:val="000E6022"/>
    <w:rsid w:val="000E6737"/>
    <w:rsid w:val="000E7CB9"/>
    <w:rsid w:val="000F09B0"/>
    <w:rsid w:val="000F0B6C"/>
    <w:rsid w:val="000F2490"/>
    <w:rsid w:val="000F265C"/>
    <w:rsid w:val="000F28AE"/>
    <w:rsid w:val="000F3AFA"/>
    <w:rsid w:val="000F5594"/>
    <w:rsid w:val="000F5712"/>
    <w:rsid w:val="000F6611"/>
    <w:rsid w:val="000F7215"/>
    <w:rsid w:val="000F7E22"/>
    <w:rsid w:val="00101DA8"/>
    <w:rsid w:val="0010572B"/>
    <w:rsid w:val="00105F99"/>
    <w:rsid w:val="00107554"/>
    <w:rsid w:val="001075E9"/>
    <w:rsid w:val="00110032"/>
    <w:rsid w:val="001104F3"/>
    <w:rsid w:val="001110C9"/>
    <w:rsid w:val="00111730"/>
    <w:rsid w:val="001118E8"/>
    <w:rsid w:val="00111E2B"/>
    <w:rsid w:val="00112024"/>
    <w:rsid w:val="00112EEB"/>
    <w:rsid w:val="0011308A"/>
    <w:rsid w:val="00113F15"/>
    <w:rsid w:val="00114172"/>
    <w:rsid w:val="00115C26"/>
    <w:rsid w:val="0011614F"/>
    <w:rsid w:val="00116E07"/>
    <w:rsid w:val="0011702F"/>
    <w:rsid w:val="001173FF"/>
    <w:rsid w:val="00117BE7"/>
    <w:rsid w:val="001207BA"/>
    <w:rsid w:val="00121F28"/>
    <w:rsid w:val="001237E6"/>
    <w:rsid w:val="0012497C"/>
    <w:rsid w:val="0012563A"/>
    <w:rsid w:val="001264DE"/>
    <w:rsid w:val="001272A5"/>
    <w:rsid w:val="00127391"/>
    <w:rsid w:val="001313A7"/>
    <w:rsid w:val="001314B6"/>
    <w:rsid w:val="0013253A"/>
    <w:rsid w:val="0013276F"/>
    <w:rsid w:val="001342B5"/>
    <w:rsid w:val="001342C4"/>
    <w:rsid w:val="00134FAF"/>
    <w:rsid w:val="0013503A"/>
    <w:rsid w:val="0013621E"/>
    <w:rsid w:val="001363D6"/>
    <w:rsid w:val="0013642E"/>
    <w:rsid w:val="001367D6"/>
    <w:rsid w:val="00136EB1"/>
    <w:rsid w:val="00137091"/>
    <w:rsid w:val="0014095D"/>
    <w:rsid w:val="001409E8"/>
    <w:rsid w:val="001417C6"/>
    <w:rsid w:val="001420B5"/>
    <w:rsid w:val="00142EFE"/>
    <w:rsid w:val="001476CD"/>
    <w:rsid w:val="00147D90"/>
    <w:rsid w:val="00152A23"/>
    <w:rsid w:val="00155F68"/>
    <w:rsid w:val="00156047"/>
    <w:rsid w:val="00156773"/>
    <w:rsid w:val="00156B11"/>
    <w:rsid w:val="001602C9"/>
    <w:rsid w:val="001606F1"/>
    <w:rsid w:val="001614E2"/>
    <w:rsid w:val="0016299A"/>
    <w:rsid w:val="00162CB7"/>
    <w:rsid w:val="00164229"/>
    <w:rsid w:val="0016627C"/>
    <w:rsid w:val="001665C9"/>
    <w:rsid w:val="00166F32"/>
    <w:rsid w:val="00170241"/>
    <w:rsid w:val="00170FE2"/>
    <w:rsid w:val="00171182"/>
    <w:rsid w:val="001718C0"/>
    <w:rsid w:val="00171D73"/>
    <w:rsid w:val="00171E5B"/>
    <w:rsid w:val="00171F94"/>
    <w:rsid w:val="00172F45"/>
    <w:rsid w:val="0017487A"/>
    <w:rsid w:val="00175BBD"/>
    <w:rsid w:val="00175D4E"/>
    <w:rsid w:val="0017668A"/>
    <w:rsid w:val="001766FE"/>
    <w:rsid w:val="001771E7"/>
    <w:rsid w:val="001774B2"/>
    <w:rsid w:val="001777E9"/>
    <w:rsid w:val="001801A9"/>
    <w:rsid w:val="001848D4"/>
    <w:rsid w:val="00185E80"/>
    <w:rsid w:val="00187C71"/>
    <w:rsid w:val="00190384"/>
    <w:rsid w:val="001911FF"/>
    <w:rsid w:val="00192006"/>
    <w:rsid w:val="00192CEB"/>
    <w:rsid w:val="00193180"/>
    <w:rsid w:val="00193945"/>
    <w:rsid w:val="00193970"/>
    <w:rsid w:val="0019530C"/>
    <w:rsid w:val="00196792"/>
    <w:rsid w:val="001A123C"/>
    <w:rsid w:val="001A2B0E"/>
    <w:rsid w:val="001A739D"/>
    <w:rsid w:val="001B1519"/>
    <w:rsid w:val="001B2E2D"/>
    <w:rsid w:val="001B2F25"/>
    <w:rsid w:val="001B2FBB"/>
    <w:rsid w:val="001B5777"/>
    <w:rsid w:val="001B5CD2"/>
    <w:rsid w:val="001B7931"/>
    <w:rsid w:val="001C0BEE"/>
    <w:rsid w:val="001C1E49"/>
    <w:rsid w:val="001C20B4"/>
    <w:rsid w:val="001C27C1"/>
    <w:rsid w:val="001C2A98"/>
    <w:rsid w:val="001C2E24"/>
    <w:rsid w:val="001C39DB"/>
    <w:rsid w:val="001C3B86"/>
    <w:rsid w:val="001C4D95"/>
    <w:rsid w:val="001C5ADB"/>
    <w:rsid w:val="001C6B32"/>
    <w:rsid w:val="001C72F5"/>
    <w:rsid w:val="001C7F16"/>
    <w:rsid w:val="001D04B5"/>
    <w:rsid w:val="001D0FA1"/>
    <w:rsid w:val="001D3D7D"/>
    <w:rsid w:val="001D3FFF"/>
    <w:rsid w:val="001D4997"/>
    <w:rsid w:val="001D5564"/>
    <w:rsid w:val="001D625F"/>
    <w:rsid w:val="001D66C5"/>
    <w:rsid w:val="001D68A4"/>
    <w:rsid w:val="001D7576"/>
    <w:rsid w:val="001E07D1"/>
    <w:rsid w:val="001E0E3F"/>
    <w:rsid w:val="001E14A0"/>
    <w:rsid w:val="001E14FE"/>
    <w:rsid w:val="001E23F3"/>
    <w:rsid w:val="001E3D9A"/>
    <w:rsid w:val="001E47E2"/>
    <w:rsid w:val="001E6370"/>
    <w:rsid w:val="001E6E6A"/>
    <w:rsid w:val="001E7376"/>
    <w:rsid w:val="001F225C"/>
    <w:rsid w:val="001F3B5E"/>
    <w:rsid w:val="001F42D6"/>
    <w:rsid w:val="001F4557"/>
    <w:rsid w:val="00200792"/>
    <w:rsid w:val="00201802"/>
    <w:rsid w:val="0020187B"/>
    <w:rsid w:val="00201CFA"/>
    <w:rsid w:val="0020220D"/>
    <w:rsid w:val="00202448"/>
    <w:rsid w:val="00202D15"/>
    <w:rsid w:val="00202DBE"/>
    <w:rsid w:val="002032BE"/>
    <w:rsid w:val="002033BB"/>
    <w:rsid w:val="00205557"/>
    <w:rsid w:val="00205B3F"/>
    <w:rsid w:val="00207D93"/>
    <w:rsid w:val="00212EAE"/>
    <w:rsid w:val="002140D0"/>
    <w:rsid w:val="00214BEE"/>
    <w:rsid w:val="00214C53"/>
    <w:rsid w:val="00215D3B"/>
    <w:rsid w:val="00217D13"/>
    <w:rsid w:val="00217F64"/>
    <w:rsid w:val="002205B8"/>
    <w:rsid w:val="00225028"/>
    <w:rsid w:val="00225720"/>
    <w:rsid w:val="002258C3"/>
    <w:rsid w:val="002259E5"/>
    <w:rsid w:val="00225EBD"/>
    <w:rsid w:val="00226140"/>
    <w:rsid w:val="002274F3"/>
    <w:rsid w:val="0023094C"/>
    <w:rsid w:val="00231418"/>
    <w:rsid w:val="00233484"/>
    <w:rsid w:val="00234303"/>
    <w:rsid w:val="00234BE3"/>
    <w:rsid w:val="00235174"/>
    <w:rsid w:val="00235A90"/>
    <w:rsid w:val="0023624F"/>
    <w:rsid w:val="00237CDD"/>
    <w:rsid w:val="00240117"/>
    <w:rsid w:val="00241144"/>
    <w:rsid w:val="00241E48"/>
    <w:rsid w:val="0024214E"/>
    <w:rsid w:val="00242623"/>
    <w:rsid w:val="002431D5"/>
    <w:rsid w:val="00244E72"/>
    <w:rsid w:val="00246723"/>
    <w:rsid w:val="00250558"/>
    <w:rsid w:val="00250EE8"/>
    <w:rsid w:val="002517D0"/>
    <w:rsid w:val="0025231D"/>
    <w:rsid w:val="0025357C"/>
    <w:rsid w:val="002605D1"/>
    <w:rsid w:val="00260652"/>
    <w:rsid w:val="00261F25"/>
    <w:rsid w:val="002644CA"/>
    <w:rsid w:val="002648A9"/>
    <w:rsid w:val="0026536F"/>
    <w:rsid w:val="0026553C"/>
    <w:rsid w:val="002661A0"/>
    <w:rsid w:val="00266871"/>
    <w:rsid w:val="002668D8"/>
    <w:rsid w:val="0026790A"/>
    <w:rsid w:val="00267D4C"/>
    <w:rsid w:val="00267DD5"/>
    <w:rsid w:val="00270DB6"/>
    <w:rsid w:val="00273183"/>
    <w:rsid w:val="00274A0A"/>
    <w:rsid w:val="00274BAE"/>
    <w:rsid w:val="00274D50"/>
    <w:rsid w:val="00276814"/>
    <w:rsid w:val="00276A77"/>
    <w:rsid w:val="00277593"/>
    <w:rsid w:val="00280899"/>
    <w:rsid w:val="00280909"/>
    <w:rsid w:val="00280918"/>
    <w:rsid w:val="002814BF"/>
    <w:rsid w:val="00282390"/>
    <w:rsid w:val="00282531"/>
    <w:rsid w:val="00282827"/>
    <w:rsid w:val="00282AF6"/>
    <w:rsid w:val="002848F7"/>
    <w:rsid w:val="0028596A"/>
    <w:rsid w:val="00287085"/>
    <w:rsid w:val="00287DC0"/>
    <w:rsid w:val="00290AF9"/>
    <w:rsid w:val="00290F06"/>
    <w:rsid w:val="00291064"/>
    <w:rsid w:val="00291131"/>
    <w:rsid w:val="00291776"/>
    <w:rsid w:val="0029512D"/>
    <w:rsid w:val="00295EF9"/>
    <w:rsid w:val="002965D5"/>
    <w:rsid w:val="002967CF"/>
    <w:rsid w:val="00297788"/>
    <w:rsid w:val="00297A62"/>
    <w:rsid w:val="00297FDB"/>
    <w:rsid w:val="002A0FAB"/>
    <w:rsid w:val="002A20A0"/>
    <w:rsid w:val="002A240C"/>
    <w:rsid w:val="002A310B"/>
    <w:rsid w:val="002A3285"/>
    <w:rsid w:val="002A34F9"/>
    <w:rsid w:val="002A45ED"/>
    <w:rsid w:val="002A484B"/>
    <w:rsid w:val="002A4C75"/>
    <w:rsid w:val="002A4DA1"/>
    <w:rsid w:val="002A64A6"/>
    <w:rsid w:val="002A663E"/>
    <w:rsid w:val="002B1FD3"/>
    <w:rsid w:val="002B1FE3"/>
    <w:rsid w:val="002B274D"/>
    <w:rsid w:val="002B3301"/>
    <w:rsid w:val="002B34A7"/>
    <w:rsid w:val="002B3F3B"/>
    <w:rsid w:val="002B4686"/>
    <w:rsid w:val="002B5AED"/>
    <w:rsid w:val="002B6086"/>
    <w:rsid w:val="002C1445"/>
    <w:rsid w:val="002C3BE0"/>
    <w:rsid w:val="002C47D4"/>
    <w:rsid w:val="002C5B72"/>
    <w:rsid w:val="002C6DBF"/>
    <w:rsid w:val="002D06D3"/>
    <w:rsid w:val="002D0F38"/>
    <w:rsid w:val="002D3876"/>
    <w:rsid w:val="002D641F"/>
    <w:rsid w:val="002D7712"/>
    <w:rsid w:val="002D77E3"/>
    <w:rsid w:val="002E10CE"/>
    <w:rsid w:val="002E141F"/>
    <w:rsid w:val="002E3B20"/>
    <w:rsid w:val="002E5022"/>
    <w:rsid w:val="002E5736"/>
    <w:rsid w:val="002E5BA5"/>
    <w:rsid w:val="002E5F9E"/>
    <w:rsid w:val="002E62BD"/>
    <w:rsid w:val="002E64A2"/>
    <w:rsid w:val="002E7285"/>
    <w:rsid w:val="002E7D25"/>
    <w:rsid w:val="002F16A3"/>
    <w:rsid w:val="002F19A1"/>
    <w:rsid w:val="002F1A9A"/>
    <w:rsid w:val="002F1E4D"/>
    <w:rsid w:val="002F21EB"/>
    <w:rsid w:val="002F2859"/>
    <w:rsid w:val="002F3549"/>
    <w:rsid w:val="002F356E"/>
    <w:rsid w:val="002F57CF"/>
    <w:rsid w:val="002F5B28"/>
    <w:rsid w:val="002F6E3C"/>
    <w:rsid w:val="003001B1"/>
    <w:rsid w:val="0030117D"/>
    <w:rsid w:val="00301F30"/>
    <w:rsid w:val="003038FD"/>
    <w:rsid w:val="00303C87"/>
    <w:rsid w:val="00310395"/>
    <w:rsid w:val="003108E5"/>
    <w:rsid w:val="003115A8"/>
    <w:rsid w:val="003120CB"/>
    <w:rsid w:val="003126C2"/>
    <w:rsid w:val="00313347"/>
    <w:rsid w:val="00313D64"/>
    <w:rsid w:val="00315BDA"/>
    <w:rsid w:val="00315D73"/>
    <w:rsid w:val="00316A97"/>
    <w:rsid w:val="00316D93"/>
    <w:rsid w:val="003176B9"/>
    <w:rsid w:val="00320153"/>
    <w:rsid w:val="00320367"/>
    <w:rsid w:val="00321008"/>
    <w:rsid w:val="00322871"/>
    <w:rsid w:val="003236F5"/>
    <w:rsid w:val="00326FB3"/>
    <w:rsid w:val="00327E59"/>
    <w:rsid w:val="00330185"/>
    <w:rsid w:val="003306C7"/>
    <w:rsid w:val="00330C39"/>
    <w:rsid w:val="00331571"/>
    <w:rsid w:val="003316D4"/>
    <w:rsid w:val="003321B2"/>
    <w:rsid w:val="00332BBE"/>
    <w:rsid w:val="00333822"/>
    <w:rsid w:val="003341BC"/>
    <w:rsid w:val="003346C5"/>
    <w:rsid w:val="00336014"/>
    <w:rsid w:val="00336715"/>
    <w:rsid w:val="003401EC"/>
    <w:rsid w:val="00340DFD"/>
    <w:rsid w:val="00341692"/>
    <w:rsid w:val="00341AFE"/>
    <w:rsid w:val="003437E4"/>
    <w:rsid w:val="00344954"/>
    <w:rsid w:val="0034545D"/>
    <w:rsid w:val="0034562A"/>
    <w:rsid w:val="00345DE8"/>
    <w:rsid w:val="00350CD7"/>
    <w:rsid w:val="003513C0"/>
    <w:rsid w:val="003524EC"/>
    <w:rsid w:val="003543C8"/>
    <w:rsid w:val="00354C34"/>
    <w:rsid w:val="00354E77"/>
    <w:rsid w:val="003572CF"/>
    <w:rsid w:val="00360B1B"/>
    <w:rsid w:val="00360C17"/>
    <w:rsid w:val="00360D8C"/>
    <w:rsid w:val="003618FB"/>
    <w:rsid w:val="003621C6"/>
    <w:rsid w:val="003622B8"/>
    <w:rsid w:val="00364C77"/>
    <w:rsid w:val="00364ED1"/>
    <w:rsid w:val="00366B76"/>
    <w:rsid w:val="003672F8"/>
    <w:rsid w:val="0036750E"/>
    <w:rsid w:val="003710D7"/>
    <w:rsid w:val="003716BB"/>
    <w:rsid w:val="00373051"/>
    <w:rsid w:val="00373B8F"/>
    <w:rsid w:val="00374112"/>
    <w:rsid w:val="0037486E"/>
    <w:rsid w:val="00376D95"/>
    <w:rsid w:val="00377FBB"/>
    <w:rsid w:val="003807BE"/>
    <w:rsid w:val="00382D94"/>
    <w:rsid w:val="00384639"/>
    <w:rsid w:val="00384CF9"/>
    <w:rsid w:val="00385140"/>
    <w:rsid w:val="0038525D"/>
    <w:rsid w:val="003854C2"/>
    <w:rsid w:val="0038592B"/>
    <w:rsid w:val="0038603F"/>
    <w:rsid w:val="00391ABD"/>
    <w:rsid w:val="0039289D"/>
    <w:rsid w:val="0039355A"/>
    <w:rsid w:val="00393CC7"/>
    <w:rsid w:val="00395FFC"/>
    <w:rsid w:val="003960AC"/>
    <w:rsid w:val="00396302"/>
    <w:rsid w:val="00396C06"/>
    <w:rsid w:val="003971F7"/>
    <w:rsid w:val="003A119D"/>
    <w:rsid w:val="003A16FC"/>
    <w:rsid w:val="003A1AFB"/>
    <w:rsid w:val="003A2C8A"/>
    <w:rsid w:val="003A3CC2"/>
    <w:rsid w:val="003A408D"/>
    <w:rsid w:val="003A455C"/>
    <w:rsid w:val="003A4CF1"/>
    <w:rsid w:val="003A4FCD"/>
    <w:rsid w:val="003A51F8"/>
    <w:rsid w:val="003A68AB"/>
    <w:rsid w:val="003A7D41"/>
    <w:rsid w:val="003B0149"/>
    <w:rsid w:val="003B0585"/>
    <w:rsid w:val="003B0944"/>
    <w:rsid w:val="003B0991"/>
    <w:rsid w:val="003B0A03"/>
    <w:rsid w:val="003B1593"/>
    <w:rsid w:val="003B17E9"/>
    <w:rsid w:val="003B42E5"/>
    <w:rsid w:val="003B4381"/>
    <w:rsid w:val="003B5280"/>
    <w:rsid w:val="003B6016"/>
    <w:rsid w:val="003B691C"/>
    <w:rsid w:val="003B778A"/>
    <w:rsid w:val="003B7C0F"/>
    <w:rsid w:val="003B7D38"/>
    <w:rsid w:val="003C1043"/>
    <w:rsid w:val="003C1A30"/>
    <w:rsid w:val="003C32A5"/>
    <w:rsid w:val="003C3D48"/>
    <w:rsid w:val="003C4291"/>
    <w:rsid w:val="003C5505"/>
    <w:rsid w:val="003C6779"/>
    <w:rsid w:val="003C71BE"/>
    <w:rsid w:val="003D033C"/>
    <w:rsid w:val="003D1BB5"/>
    <w:rsid w:val="003D21FD"/>
    <w:rsid w:val="003D2297"/>
    <w:rsid w:val="003D264C"/>
    <w:rsid w:val="003D2837"/>
    <w:rsid w:val="003D2998"/>
    <w:rsid w:val="003D2F0A"/>
    <w:rsid w:val="003D34A0"/>
    <w:rsid w:val="003D3891"/>
    <w:rsid w:val="003D3FE9"/>
    <w:rsid w:val="003D4071"/>
    <w:rsid w:val="003D52CD"/>
    <w:rsid w:val="003D5D84"/>
    <w:rsid w:val="003E0F4F"/>
    <w:rsid w:val="003E18AC"/>
    <w:rsid w:val="003E210B"/>
    <w:rsid w:val="003E2253"/>
    <w:rsid w:val="003E2A12"/>
    <w:rsid w:val="003E2B2D"/>
    <w:rsid w:val="003E3384"/>
    <w:rsid w:val="003E3CA4"/>
    <w:rsid w:val="003E4FF2"/>
    <w:rsid w:val="003E548E"/>
    <w:rsid w:val="003E7118"/>
    <w:rsid w:val="003E7BA5"/>
    <w:rsid w:val="003F0741"/>
    <w:rsid w:val="003F0A43"/>
    <w:rsid w:val="003F347B"/>
    <w:rsid w:val="003F363B"/>
    <w:rsid w:val="003F482C"/>
    <w:rsid w:val="003F6379"/>
    <w:rsid w:val="003F72B3"/>
    <w:rsid w:val="0040027A"/>
    <w:rsid w:val="0040068F"/>
    <w:rsid w:val="00403720"/>
    <w:rsid w:val="00403C0C"/>
    <w:rsid w:val="004043C9"/>
    <w:rsid w:val="0040635E"/>
    <w:rsid w:val="004063AF"/>
    <w:rsid w:val="00407EC8"/>
    <w:rsid w:val="0041058D"/>
    <w:rsid w:val="0041110A"/>
    <w:rsid w:val="00411624"/>
    <w:rsid w:val="00412904"/>
    <w:rsid w:val="004148E1"/>
    <w:rsid w:val="00414CFA"/>
    <w:rsid w:val="004158ED"/>
    <w:rsid w:val="00415EC0"/>
    <w:rsid w:val="004165A2"/>
    <w:rsid w:val="0041670B"/>
    <w:rsid w:val="004205C9"/>
    <w:rsid w:val="00420BE9"/>
    <w:rsid w:val="0042120E"/>
    <w:rsid w:val="00421BA7"/>
    <w:rsid w:val="00423AD8"/>
    <w:rsid w:val="00423FDD"/>
    <w:rsid w:val="00424462"/>
    <w:rsid w:val="004244B6"/>
    <w:rsid w:val="00424AF6"/>
    <w:rsid w:val="00424C85"/>
    <w:rsid w:val="004260BD"/>
    <w:rsid w:val="00426C42"/>
    <w:rsid w:val="0043012F"/>
    <w:rsid w:val="00430F1F"/>
    <w:rsid w:val="004326EA"/>
    <w:rsid w:val="0043271F"/>
    <w:rsid w:val="00432DC9"/>
    <w:rsid w:val="00433D1B"/>
    <w:rsid w:val="004343CF"/>
    <w:rsid w:val="00434A6C"/>
    <w:rsid w:val="00435468"/>
    <w:rsid w:val="00435D57"/>
    <w:rsid w:val="004369E7"/>
    <w:rsid w:val="00437CC2"/>
    <w:rsid w:val="004409D8"/>
    <w:rsid w:val="00441079"/>
    <w:rsid w:val="0044434C"/>
    <w:rsid w:val="0044456B"/>
    <w:rsid w:val="004453E9"/>
    <w:rsid w:val="00447BD1"/>
    <w:rsid w:val="00450334"/>
    <w:rsid w:val="004507F3"/>
    <w:rsid w:val="00450AF4"/>
    <w:rsid w:val="004517A2"/>
    <w:rsid w:val="00451C60"/>
    <w:rsid w:val="004520AA"/>
    <w:rsid w:val="00452EBA"/>
    <w:rsid w:val="004531C7"/>
    <w:rsid w:val="004533F9"/>
    <w:rsid w:val="00453686"/>
    <w:rsid w:val="00456A57"/>
    <w:rsid w:val="0045713B"/>
    <w:rsid w:val="004579BE"/>
    <w:rsid w:val="00460377"/>
    <w:rsid w:val="004607A8"/>
    <w:rsid w:val="004607DE"/>
    <w:rsid w:val="00461A5E"/>
    <w:rsid w:val="00463724"/>
    <w:rsid w:val="0046439A"/>
    <w:rsid w:val="004671C7"/>
    <w:rsid w:val="004708ED"/>
    <w:rsid w:val="00470C22"/>
    <w:rsid w:val="00472F4D"/>
    <w:rsid w:val="004730BF"/>
    <w:rsid w:val="00474BCB"/>
    <w:rsid w:val="00474DCB"/>
    <w:rsid w:val="0047535C"/>
    <w:rsid w:val="004762F6"/>
    <w:rsid w:val="004766D6"/>
    <w:rsid w:val="00476875"/>
    <w:rsid w:val="00485870"/>
    <w:rsid w:val="00485FE8"/>
    <w:rsid w:val="0048686A"/>
    <w:rsid w:val="00487A4A"/>
    <w:rsid w:val="004913EC"/>
    <w:rsid w:val="00492171"/>
    <w:rsid w:val="00492473"/>
    <w:rsid w:val="00492EB5"/>
    <w:rsid w:val="0049309B"/>
    <w:rsid w:val="004946D7"/>
    <w:rsid w:val="00494F77"/>
    <w:rsid w:val="00495023"/>
    <w:rsid w:val="00495F93"/>
    <w:rsid w:val="00496FE8"/>
    <w:rsid w:val="004976BB"/>
    <w:rsid w:val="00497721"/>
    <w:rsid w:val="004A0229"/>
    <w:rsid w:val="004A3044"/>
    <w:rsid w:val="004A35D2"/>
    <w:rsid w:val="004A365C"/>
    <w:rsid w:val="004A3D95"/>
    <w:rsid w:val="004A4EBA"/>
    <w:rsid w:val="004A596D"/>
    <w:rsid w:val="004A5D8E"/>
    <w:rsid w:val="004A5E6B"/>
    <w:rsid w:val="004A71E4"/>
    <w:rsid w:val="004A76E4"/>
    <w:rsid w:val="004A7989"/>
    <w:rsid w:val="004A7AE5"/>
    <w:rsid w:val="004A7FDB"/>
    <w:rsid w:val="004B1FD2"/>
    <w:rsid w:val="004B2F00"/>
    <w:rsid w:val="004B33B0"/>
    <w:rsid w:val="004B35D1"/>
    <w:rsid w:val="004B63C8"/>
    <w:rsid w:val="004B667A"/>
    <w:rsid w:val="004B6E31"/>
    <w:rsid w:val="004B75EB"/>
    <w:rsid w:val="004C0406"/>
    <w:rsid w:val="004C14C0"/>
    <w:rsid w:val="004C1D66"/>
    <w:rsid w:val="004C31D7"/>
    <w:rsid w:val="004C44A3"/>
    <w:rsid w:val="004C4AD2"/>
    <w:rsid w:val="004C5BA2"/>
    <w:rsid w:val="004C66DD"/>
    <w:rsid w:val="004C6981"/>
    <w:rsid w:val="004D0169"/>
    <w:rsid w:val="004D06FE"/>
    <w:rsid w:val="004D1F21"/>
    <w:rsid w:val="004D268C"/>
    <w:rsid w:val="004D59D8"/>
    <w:rsid w:val="004D5D17"/>
    <w:rsid w:val="004D5DA1"/>
    <w:rsid w:val="004D7910"/>
    <w:rsid w:val="004E09D4"/>
    <w:rsid w:val="004E150F"/>
    <w:rsid w:val="004E1DCA"/>
    <w:rsid w:val="004E23A1"/>
    <w:rsid w:val="004E3489"/>
    <w:rsid w:val="004E358A"/>
    <w:rsid w:val="004E3AFA"/>
    <w:rsid w:val="004E3CC5"/>
    <w:rsid w:val="004E4DA5"/>
    <w:rsid w:val="004E6588"/>
    <w:rsid w:val="004F190A"/>
    <w:rsid w:val="004F1E16"/>
    <w:rsid w:val="004F2742"/>
    <w:rsid w:val="004F4029"/>
    <w:rsid w:val="004F6135"/>
    <w:rsid w:val="004F6A59"/>
    <w:rsid w:val="004F74DD"/>
    <w:rsid w:val="004F75F8"/>
    <w:rsid w:val="00500A33"/>
    <w:rsid w:val="00501FE7"/>
    <w:rsid w:val="00502A0A"/>
    <w:rsid w:val="00502A6B"/>
    <w:rsid w:val="00504084"/>
    <w:rsid w:val="00504092"/>
    <w:rsid w:val="00504949"/>
    <w:rsid w:val="005068D7"/>
    <w:rsid w:val="0050705D"/>
    <w:rsid w:val="0050798B"/>
    <w:rsid w:val="00507C50"/>
    <w:rsid w:val="0051103D"/>
    <w:rsid w:val="0051294D"/>
    <w:rsid w:val="00512A40"/>
    <w:rsid w:val="005131CB"/>
    <w:rsid w:val="00513FCC"/>
    <w:rsid w:val="00514010"/>
    <w:rsid w:val="005141F2"/>
    <w:rsid w:val="00514D40"/>
    <w:rsid w:val="005163F0"/>
    <w:rsid w:val="00517C3A"/>
    <w:rsid w:val="00520AA6"/>
    <w:rsid w:val="00523214"/>
    <w:rsid w:val="0052356C"/>
    <w:rsid w:val="00523E8E"/>
    <w:rsid w:val="00524AF4"/>
    <w:rsid w:val="00525723"/>
    <w:rsid w:val="00527432"/>
    <w:rsid w:val="00527BF4"/>
    <w:rsid w:val="00527F54"/>
    <w:rsid w:val="0053043A"/>
    <w:rsid w:val="005324BE"/>
    <w:rsid w:val="005332CA"/>
    <w:rsid w:val="00533A61"/>
    <w:rsid w:val="00534F6C"/>
    <w:rsid w:val="00535994"/>
    <w:rsid w:val="0053646D"/>
    <w:rsid w:val="00536718"/>
    <w:rsid w:val="00536D67"/>
    <w:rsid w:val="00537762"/>
    <w:rsid w:val="0054042D"/>
    <w:rsid w:val="00540AAD"/>
    <w:rsid w:val="005413B3"/>
    <w:rsid w:val="00541A4A"/>
    <w:rsid w:val="00543996"/>
    <w:rsid w:val="00543EC1"/>
    <w:rsid w:val="00546458"/>
    <w:rsid w:val="00547A87"/>
    <w:rsid w:val="0055087C"/>
    <w:rsid w:val="00550E57"/>
    <w:rsid w:val="0055132B"/>
    <w:rsid w:val="00553413"/>
    <w:rsid w:val="00553AC4"/>
    <w:rsid w:val="00555983"/>
    <w:rsid w:val="00556469"/>
    <w:rsid w:val="0055680F"/>
    <w:rsid w:val="00560E31"/>
    <w:rsid w:val="00561BDA"/>
    <w:rsid w:val="005647E2"/>
    <w:rsid w:val="00566233"/>
    <w:rsid w:val="005667FC"/>
    <w:rsid w:val="005669CE"/>
    <w:rsid w:val="00567D1B"/>
    <w:rsid w:val="00567DBF"/>
    <w:rsid w:val="005735AB"/>
    <w:rsid w:val="0057680E"/>
    <w:rsid w:val="00577596"/>
    <w:rsid w:val="00580153"/>
    <w:rsid w:val="00580915"/>
    <w:rsid w:val="005809FF"/>
    <w:rsid w:val="00580D9A"/>
    <w:rsid w:val="005811E3"/>
    <w:rsid w:val="00581B23"/>
    <w:rsid w:val="0058219C"/>
    <w:rsid w:val="005826B3"/>
    <w:rsid w:val="0058302F"/>
    <w:rsid w:val="005859E6"/>
    <w:rsid w:val="00586BD6"/>
    <w:rsid w:val="00586CE6"/>
    <w:rsid w:val="0058707F"/>
    <w:rsid w:val="0059018C"/>
    <w:rsid w:val="00590BC3"/>
    <w:rsid w:val="00590D32"/>
    <w:rsid w:val="00591C5F"/>
    <w:rsid w:val="00591DBD"/>
    <w:rsid w:val="00592AC1"/>
    <w:rsid w:val="005931FE"/>
    <w:rsid w:val="00593F95"/>
    <w:rsid w:val="00594FA9"/>
    <w:rsid w:val="0059620B"/>
    <w:rsid w:val="0059744D"/>
    <w:rsid w:val="005A0028"/>
    <w:rsid w:val="005A0ACC"/>
    <w:rsid w:val="005A11FD"/>
    <w:rsid w:val="005A1F0B"/>
    <w:rsid w:val="005A2F7A"/>
    <w:rsid w:val="005A3086"/>
    <w:rsid w:val="005A3F70"/>
    <w:rsid w:val="005A60C8"/>
    <w:rsid w:val="005A6FAE"/>
    <w:rsid w:val="005B0072"/>
    <w:rsid w:val="005B0732"/>
    <w:rsid w:val="005B0C6B"/>
    <w:rsid w:val="005B3094"/>
    <w:rsid w:val="005B38A0"/>
    <w:rsid w:val="005B491C"/>
    <w:rsid w:val="005B4DBF"/>
    <w:rsid w:val="005B5452"/>
    <w:rsid w:val="005B5DE2"/>
    <w:rsid w:val="005B674C"/>
    <w:rsid w:val="005B7397"/>
    <w:rsid w:val="005B75A6"/>
    <w:rsid w:val="005B7CB1"/>
    <w:rsid w:val="005C06D7"/>
    <w:rsid w:val="005C124E"/>
    <w:rsid w:val="005C24F2"/>
    <w:rsid w:val="005C6D38"/>
    <w:rsid w:val="005C7561"/>
    <w:rsid w:val="005C7FE8"/>
    <w:rsid w:val="005D02A0"/>
    <w:rsid w:val="005D0E44"/>
    <w:rsid w:val="005D1E57"/>
    <w:rsid w:val="005D2F57"/>
    <w:rsid w:val="005D34F6"/>
    <w:rsid w:val="005D4F1A"/>
    <w:rsid w:val="005E0553"/>
    <w:rsid w:val="005E1496"/>
    <w:rsid w:val="005E1884"/>
    <w:rsid w:val="005E1D7A"/>
    <w:rsid w:val="005E5A50"/>
    <w:rsid w:val="005E5FF6"/>
    <w:rsid w:val="005E6322"/>
    <w:rsid w:val="005E69D2"/>
    <w:rsid w:val="005E74BC"/>
    <w:rsid w:val="005F1776"/>
    <w:rsid w:val="005F373A"/>
    <w:rsid w:val="005F4521"/>
    <w:rsid w:val="005F4F87"/>
    <w:rsid w:val="005F54E0"/>
    <w:rsid w:val="005F6B0E"/>
    <w:rsid w:val="005F74B4"/>
    <w:rsid w:val="005F760E"/>
    <w:rsid w:val="005F7B1D"/>
    <w:rsid w:val="005F7C46"/>
    <w:rsid w:val="00601E04"/>
    <w:rsid w:val="0060222A"/>
    <w:rsid w:val="00604B24"/>
    <w:rsid w:val="00604B72"/>
    <w:rsid w:val="00605DD9"/>
    <w:rsid w:val="006070C4"/>
    <w:rsid w:val="00607984"/>
    <w:rsid w:val="00607E2F"/>
    <w:rsid w:val="00607F4E"/>
    <w:rsid w:val="006105D5"/>
    <w:rsid w:val="00610B24"/>
    <w:rsid w:val="00610C21"/>
    <w:rsid w:val="006110B0"/>
    <w:rsid w:val="00611684"/>
    <w:rsid w:val="00611907"/>
    <w:rsid w:val="0061197A"/>
    <w:rsid w:val="00611A0D"/>
    <w:rsid w:val="00612341"/>
    <w:rsid w:val="006128A0"/>
    <w:rsid w:val="00612C12"/>
    <w:rsid w:val="00613116"/>
    <w:rsid w:val="0061362E"/>
    <w:rsid w:val="006137A7"/>
    <w:rsid w:val="006141B7"/>
    <w:rsid w:val="006162B5"/>
    <w:rsid w:val="006178C6"/>
    <w:rsid w:val="006202A6"/>
    <w:rsid w:val="0062054B"/>
    <w:rsid w:val="00620926"/>
    <w:rsid w:val="00621C4E"/>
    <w:rsid w:val="00621DA0"/>
    <w:rsid w:val="00621F79"/>
    <w:rsid w:val="00621FE2"/>
    <w:rsid w:val="00623809"/>
    <w:rsid w:val="00624151"/>
    <w:rsid w:val="0062437A"/>
    <w:rsid w:val="00624EAE"/>
    <w:rsid w:val="006278F6"/>
    <w:rsid w:val="006305D7"/>
    <w:rsid w:val="00632D08"/>
    <w:rsid w:val="00632F63"/>
    <w:rsid w:val="00633A01"/>
    <w:rsid w:val="00633B97"/>
    <w:rsid w:val="006341F7"/>
    <w:rsid w:val="00634585"/>
    <w:rsid w:val="00634B57"/>
    <w:rsid w:val="00634E2C"/>
    <w:rsid w:val="00635014"/>
    <w:rsid w:val="006369CE"/>
    <w:rsid w:val="00636A7A"/>
    <w:rsid w:val="00636C2F"/>
    <w:rsid w:val="00637E93"/>
    <w:rsid w:val="006411CA"/>
    <w:rsid w:val="006413FA"/>
    <w:rsid w:val="006450C9"/>
    <w:rsid w:val="00645AFE"/>
    <w:rsid w:val="0064605E"/>
    <w:rsid w:val="00647196"/>
    <w:rsid w:val="00647355"/>
    <w:rsid w:val="006534D4"/>
    <w:rsid w:val="0065360F"/>
    <w:rsid w:val="00655043"/>
    <w:rsid w:val="006560EE"/>
    <w:rsid w:val="006575C1"/>
    <w:rsid w:val="0065782B"/>
    <w:rsid w:val="00657BC4"/>
    <w:rsid w:val="006619C8"/>
    <w:rsid w:val="00662701"/>
    <w:rsid w:val="0066725C"/>
    <w:rsid w:val="00667508"/>
    <w:rsid w:val="00667E49"/>
    <w:rsid w:val="00671710"/>
    <w:rsid w:val="00671F7F"/>
    <w:rsid w:val="00673414"/>
    <w:rsid w:val="00673A3D"/>
    <w:rsid w:val="00676079"/>
    <w:rsid w:val="006766F2"/>
    <w:rsid w:val="00676ECD"/>
    <w:rsid w:val="00677D0A"/>
    <w:rsid w:val="0068185F"/>
    <w:rsid w:val="0068188E"/>
    <w:rsid w:val="00681E95"/>
    <w:rsid w:val="0068206F"/>
    <w:rsid w:val="00682252"/>
    <w:rsid w:val="00683951"/>
    <w:rsid w:val="00685DC0"/>
    <w:rsid w:val="00686085"/>
    <w:rsid w:val="00691EB3"/>
    <w:rsid w:val="00694E9D"/>
    <w:rsid w:val="006A00CD"/>
    <w:rsid w:val="006A01CF"/>
    <w:rsid w:val="006A2A95"/>
    <w:rsid w:val="006A3321"/>
    <w:rsid w:val="006A36C3"/>
    <w:rsid w:val="006A4325"/>
    <w:rsid w:val="006A5B8D"/>
    <w:rsid w:val="006A60DD"/>
    <w:rsid w:val="006A62E3"/>
    <w:rsid w:val="006B0679"/>
    <w:rsid w:val="006B074C"/>
    <w:rsid w:val="006B1651"/>
    <w:rsid w:val="006B1A28"/>
    <w:rsid w:val="006B2F46"/>
    <w:rsid w:val="006B35A7"/>
    <w:rsid w:val="006B3B84"/>
    <w:rsid w:val="006B3FAF"/>
    <w:rsid w:val="006B4E7C"/>
    <w:rsid w:val="006B5D8C"/>
    <w:rsid w:val="006B600B"/>
    <w:rsid w:val="006B72D4"/>
    <w:rsid w:val="006B7A1B"/>
    <w:rsid w:val="006C04B9"/>
    <w:rsid w:val="006C11CC"/>
    <w:rsid w:val="006C1AEB"/>
    <w:rsid w:val="006C3A3E"/>
    <w:rsid w:val="006C4B37"/>
    <w:rsid w:val="006C57FE"/>
    <w:rsid w:val="006C6358"/>
    <w:rsid w:val="006C668E"/>
    <w:rsid w:val="006D04C0"/>
    <w:rsid w:val="006D082F"/>
    <w:rsid w:val="006D15EE"/>
    <w:rsid w:val="006D1909"/>
    <w:rsid w:val="006D253A"/>
    <w:rsid w:val="006D2EC0"/>
    <w:rsid w:val="006D416A"/>
    <w:rsid w:val="006D4326"/>
    <w:rsid w:val="006D70EA"/>
    <w:rsid w:val="006D7E89"/>
    <w:rsid w:val="006E189A"/>
    <w:rsid w:val="006E3BF1"/>
    <w:rsid w:val="006E44C5"/>
    <w:rsid w:val="006E492B"/>
    <w:rsid w:val="006E4B63"/>
    <w:rsid w:val="006E4E4E"/>
    <w:rsid w:val="006E4FD2"/>
    <w:rsid w:val="006E693D"/>
    <w:rsid w:val="006E7941"/>
    <w:rsid w:val="006E7A3B"/>
    <w:rsid w:val="006F06E4"/>
    <w:rsid w:val="006F0BC1"/>
    <w:rsid w:val="006F2769"/>
    <w:rsid w:val="006F2C71"/>
    <w:rsid w:val="006F3A49"/>
    <w:rsid w:val="006F41E1"/>
    <w:rsid w:val="006F655A"/>
    <w:rsid w:val="006F7B41"/>
    <w:rsid w:val="00700249"/>
    <w:rsid w:val="007005EB"/>
    <w:rsid w:val="00700EAC"/>
    <w:rsid w:val="00701BCC"/>
    <w:rsid w:val="00702768"/>
    <w:rsid w:val="00702B5D"/>
    <w:rsid w:val="00702C5F"/>
    <w:rsid w:val="00703108"/>
    <w:rsid w:val="00703509"/>
    <w:rsid w:val="00703ED2"/>
    <w:rsid w:val="007069A8"/>
    <w:rsid w:val="00706E68"/>
    <w:rsid w:val="00707B8D"/>
    <w:rsid w:val="00713636"/>
    <w:rsid w:val="007138DA"/>
    <w:rsid w:val="0071497E"/>
    <w:rsid w:val="00714B8C"/>
    <w:rsid w:val="00716640"/>
    <w:rsid w:val="0071675D"/>
    <w:rsid w:val="00717736"/>
    <w:rsid w:val="00720E83"/>
    <w:rsid w:val="00720FFB"/>
    <w:rsid w:val="0072136B"/>
    <w:rsid w:val="00724136"/>
    <w:rsid w:val="007245E9"/>
    <w:rsid w:val="00726740"/>
    <w:rsid w:val="00731501"/>
    <w:rsid w:val="00732B47"/>
    <w:rsid w:val="00735CF5"/>
    <w:rsid w:val="00737FF2"/>
    <w:rsid w:val="0074063A"/>
    <w:rsid w:val="00740929"/>
    <w:rsid w:val="00742384"/>
    <w:rsid w:val="00742AA4"/>
    <w:rsid w:val="00743BA1"/>
    <w:rsid w:val="00745F1E"/>
    <w:rsid w:val="007515FE"/>
    <w:rsid w:val="0075388A"/>
    <w:rsid w:val="00753A2B"/>
    <w:rsid w:val="007554A4"/>
    <w:rsid w:val="007559B0"/>
    <w:rsid w:val="007568C7"/>
    <w:rsid w:val="007601D0"/>
    <w:rsid w:val="007603BB"/>
    <w:rsid w:val="007605EC"/>
    <w:rsid w:val="0076109D"/>
    <w:rsid w:val="00761702"/>
    <w:rsid w:val="007620B5"/>
    <w:rsid w:val="007622B1"/>
    <w:rsid w:val="0076653E"/>
    <w:rsid w:val="0076687F"/>
    <w:rsid w:val="00766CE1"/>
    <w:rsid w:val="00767107"/>
    <w:rsid w:val="007674E2"/>
    <w:rsid w:val="00770DAC"/>
    <w:rsid w:val="00771E4A"/>
    <w:rsid w:val="007721EF"/>
    <w:rsid w:val="00773617"/>
    <w:rsid w:val="00773BFD"/>
    <w:rsid w:val="007743A1"/>
    <w:rsid w:val="007743B3"/>
    <w:rsid w:val="00774490"/>
    <w:rsid w:val="00774766"/>
    <w:rsid w:val="0077581E"/>
    <w:rsid w:val="007801DC"/>
    <w:rsid w:val="007802A0"/>
    <w:rsid w:val="00780326"/>
    <w:rsid w:val="007812CC"/>
    <w:rsid w:val="007819FF"/>
    <w:rsid w:val="0078339A"/>
    <w:rsid w:val="0078360C"/>
    <w:rsid w:val="00783A20"/>
    <w:rsid w:val="007846E8"/>
    <w:rsid w:val="00784A4C"/>
    <w:rsid w:val="00784BC6"/>
    <w:rsid w:val="00785181"/>
    <w:rsid w:val="0078523D"/>
    <w:rsid w:val="007858AF"/>
    <w:rsid w:val="00787198"/>
    <w:rsid w:val="007876C2"/>
    <w:rsid w:val="007909B2"/>
    <w:rsid w:val="007931DF"/>
    <w:rsid w:val="00793B98"/>
    <w:rsid w:val="00793FDE"/>
    <w:rsid w:val="00796985"/>
    <w:rsid w:val="00797B58"/>
    <w:rsid w:val="007A0172"/>
    <w:rsid w:val="007A1804"/>
    <w:rsid w:val="007A215A"/>
    <w:rsid w:val="007A2511"/>
    <w:rsid w:val="007A260E"/>
    <w:rsid w:val="007A476D"/>
    <w:rsid w:val="007A4D4C"/>
    <w:rsid w:val="007A4DD6"/>
    <w:rsid w:val="007A5CB9"/>
    <w:rsid w:val="007B191D"/>
    <w:rsid w:val="007B20AE"/>
    <w:rsid w:val="007B37DB"/>
    <w:rsid w:val="007B3877"/>
    <w:rsid w:val="007B5477"/>
    <w:rsid w:val="007B5CA3"/>
    <w:rsid w:val="007B6B07"/>
    <w:rsid w:val="007B6D43"/>
    <w:rsid w:val="007B71FB"/>
    <w:rsid w:val="007B736B"/>
    <w:rsid w:val="007B749A"/>
    <w:rsid w:val="007B7C6E"/>
    <w:rsid w:val="007C0040"/>
    <w:rsid w:val="007C1E0E"/>
    <w:rsid w:val="007C4842"/>
    <w:rsid w:val="007C5E37"/>
    <w:rsid w:val="007C753B"/>
    <w:rsid w:val="007D26C6"/>
    <w:rsid w:val="007D2ADE"/>
    <w:rsid w:val="007D2CD5"/>
    <w:rsid w:val="007D36A7"/>
    <w:rsid w:val="007D40A3"/>
    <w:rsid w:val="007D44D7"/>
    <w:rsid w:val="007D47ED"/>
    <w:rsid w:val="007D51A5"/>
    <w:rsid w:val="007D552E"/>
    <w:rsid w:val="007D621A"/>
    <w:rsid w:val="007D65FE"/>
    <w:rsid w:val="007D729B"/>
    <w:rsid w:val="007E058A"/>
    <w:rsid w:val="007E2887"/>
    <w:rsid w:val="007E5278"/>
    <w:rsid w:val="007E749C"/>
    <w:rsid w:val="007F0F05"/>
    <w:rsid w:val="007F1B5C"/>
    <w:rsid w:val="007F2BAB"/>
    <w:rsid w:val="007F5AAB"/>
    <w:rsid w:val="007F7FFE"/>
    <w:rsid w:val="00801257"/>
    <w:rsid w:val="0080183F"/>
    <w:rsid w:val="00802044"/>
    <w:rsid w:val="00803453"/>
    <w:rsid w:val="00803B0A"/>
    <w:rsid w:val="00804DED"/>
    <w:rsid w:val="00805B96"/>
    <w:rsid w:val="00805C9F"/>
    <w:rsid w:val="00806036"/>
    <w:rsid w:val="0080714D"/>
    <w:rsid w:val="008071CA"/>
    <w:rsid w:val="0080737E"/>
    <w:rsid w:val="008105BE"/>
    <w:rsid w:val="008115A5"/>
    <w:rsid w:val="00811B96"/>
    <w:rsid w:val="00811D46"/>
    <w:rsid w:val="0081415D"/>
    <w:rsid w:val="008148D2"/>
    <w:rsid w:val="008175FE"/>
    <w:rsid w:val="00817920"/>
    <w:rsid w:val="00820229"/>
    <w:rsid w:val="00821DF2"/>
    <w:rsid w:val="00822448"/>
    <w:rsid w:val="00822ABE"/>
    <w:rsid w:val="00823444"/>
    <w:rsid w:val="008244D1"/>
    <w:rsid w:val="00825241"/>
    <w:rsid w:val="008274BF"/>
    <w:rsid w:val="00827F51"/>
    <w:rsid w:val="008302D6"/>
    <w:rsid w:val="0083099C"/>
    <w:rsid w:val="0083104E"/>
    <w:rsid w:val="008312EE"/>
    <w:rsid w:val="00831485"/>
    <w:rsid w:val="008314C3"/>
    <w:rsid w:val="008324A7"/>
    <w:rsid w:val="008343BE"/>
    <w:rsid w:val="00836535"/>
    <w:rsid w:val="00836722"/>
    <w:rsid w:val="008367F9"/>
    <w:rsid w:val="008368CA"/>
    <w:rsid w:val="0083697B"/>
    <w:rsid w:val="0084009F"/>
    <w:rsid w:val="00840FB4"/>
    <w:rsid w:val="008410B2"/>
    <w:rsid w:val="00841780"/>
    <w:rsid w:val="00842A6D"/>
    <w:rsid w:val="00845285"/>
    <w:rsid w:val="008455C0"/>
    <w:rsid w:val="008500A0"/>
    <w:rsid w:val="008505B7"/>
    <w:rsid w:val="00850DAC"/>
    <w:rsid w:val="00851991"/>
    <w:rsid w:val="00851F81"/>
    <w:rsid w:val="008524E5"/>
    <w:rsid w:val="0085351C"/>
    <w:rsid w:val="0085435A"/>
    <w:rsid w:val="008549CA"/>
    <w:rsid w:val="008556C3"/>
    <w:rsid w:val="00855803"/>
    <w:rsid w:val="00855EFE"/>
    <w:rsid w:val="00856597"/>
    <w:rsid w:val="0085687C"/>
    <w:rsid w:val="00860D9C"/>
    <w:rsid w:val="008610C2"/>
    <w:rsid w:val="008611C1"/>
    <w:rsid w:val="008614F4"/>
    <w:rsid w:val="00861C28"/>
    <w:rsid w:val="00861F75"/>
    <w:rsid w:val="00863372"/>
    <w:rsid w:val="00864EFA"/>
    <w:rsid w:val="008666D3"/>
    <w:rsid w:val="00866BCF"/>
    <w:rsid w:val="00867B5C"/>
    <w:rsid w:val="008706C5"/>
    <w:rsid w:val="008713A1"/>
    <w:rsid w:val="00871AA9"/>
    <w:rsid w:val="008722C1"/>
    <w:rsid w:val="00873707"/>
    <w:rsid w:val="00874B20"/>
    <w:rsid w:val="00874FAB"/>
    <w:rsid w:val="008757C6"/>
    <w:rsid w:val="0087632C"/>
    <w:rsid w:val="008763E1"/>
    <w:rsid w:val="00876637"/>
    <w:rsid w:val="0087775C"/>
    <w:rsid w:val="00877958"/>
    <w:rsid w:val="00877EC8"/>
    <w:rsid w:val="008805A8"/>
    <w:rsid w:val="00880F36"/>
    <w:rsid w:val="00881DBF"/>
    <w:rsid w:val="008834A4"/>
    <w:rsid w:val="00883A7E"/>
    <w:rsid w:val="008848E9"/>
    <w:rsid w:val="00885530"/>
    <w:rsid w:val="00885E58"/>
    <w:rsid w:val="00886D19"/>
    <w:rsid w:val="00887ACC"/>
    <w:rsid w:val="008910D1"/>
    <w:rsid w:val="00891257"/>
    <w:rsid w:val="00891973"/>
    <w:rsid w:val="0089296C"/>
    <w:rsid w:val="00892DBD"/>
    <w:rsid w:val="00895AD8"/>
    <w:rsid w:val="0089632F"/>
    <w:rsid w:val="00896ABD"/>
    <w:rsid w:val="00896FDC"/>
    <w:rsid w:val="008974B0"/>
    <w:rsid w:val="00897AB6"/>
    <w:rsid w:val="00897DA8"/>
    <w:rsid w:val="008A22CE"/>
    <w:rsid w:val="008A3380"/>
    <w:rsid w:val="008A60DB"/>
    <w:rsid w:val="008A62C7"/>
    <w:rsid w:val="008A6419"/>
    <w:rsid w:val="008A7A9C"/>
    <w:rsid w:val="008B0F9A"/>
    <w:rsid w:val="008B1A3D"/>
    <w:rsid w:val="008B2ADD"/>
    <w:rsid w:val="008B35FB"/>
    <w:rsid w:val="008B48CE"/>
    <w:rsid w:val="008B4973"/>
    <w:rsid w:val="008B5218"/>
    <w:rsid w:val="008B5735"/>
    <w:rsid w:val="008B64EA"/>
    <w:rsid w:val="008B7102"/>
    <w:rsid w:val="008B7F0D"/>
    <w:rsid w:val="008C0D63"/>
    <w:rsid w:val="008C30A7"/>
    <w:rsid w:val="008C344F"/>
    <w:rsid w:val="008C36D1"/>
    <w:rsid w:val="008C3B7D"/>
    <w:rsid w:val="008C449E"/>
    <w:rsid w:val="008C6425"/>
    <w:rsid w:val="008C768D"/>
    <w:rsid w:val="008D09CE"/>
    <w:rsid w:val="008D0F90"/>
    <w:rsid w:val="008D149F"/>
    <w:rsid w:val="008D3715"/>
    <w:rsid w:val="008D4322"/>
    <w:rsid w:val="008D5465"/>
    <w:rsid w:val="008D5E61"/>
    <w:rsid w:val="008D7EB7"/>
    <w:rsid w:val="008D7EC5"/>
    <w:rsid w:val="008E01D7"/>
    <w:rsid w:val="008E1076"/>
    <w:rsid w:val="008E240C"/>
    <w:rsid w:val="008E3684"/>
    <w:rsid w:val="008E40B1"/>
    <w:rsid w:val="008E47F8"/>
    <w:rsid w:val="008E57F5"/>
    <w:rsid w:val="008E68C9"/>
    <w:rsid w:val="008E7606"/>
    <w:rsid w:val="008E7F2B"/>
    <w:rsid w:val="008F0BD5"/>
    <w:rsid w:val="008F1AA1"/>
    <w:rsid w:val="008F1DAA"/>
    <w:rsid w:val="008F3909"/>
    <w:rsid w:val="008F3EBD"/>
    <w:rsid w:val="008F60B2"/>
    <w:rsid w:val="008F6EBB"/>
    <w:rsid w:val="008F7A6A"/>
    <w:rsid w:val="008F7C41"/>
    <w:rsid w:val="00900308"/>
    <w:rsid w:val="00901C70"/>
    <w:rsid w:val="009031E2"/>
    <w:rsid w:val="00904140"/>
    <w:rsid w:val="0090500D"/>
    <w:rsid w:val="0090635D"/>
    <w:rsid w:val="00906C76"/>
    <w:rsid w:val="00906E69"/>
    <w:rsid w:val="00906E9C"/>
    <w:rsid w:val="00907DB9"/>
    <w:rsid w:val="0091276C"/>
    <w:rsid w:val="009131AF"/>
    <w:rsid w:val="009145BE"/>
    <w:rsid w:val="009150AB"/>
    <w:rsid w:val="009165AC"/>
    <w:rsid w:val="00916FFC"/>
    <w:rsid w:val="00917C5D"/>
    <w:rsid w:val="0092053F"/>
    <w:rsid w:val="009208B6"/>
    <w:rsid w:val="00921595"/>
    <w:rsid w:val="0092340A"/>
    <w:rsid w:val="00923C0E"/>
    <w:rsid w:val="009313D9"/>
    <w:rsid w:val="0093174C"/>
    <w:rsid w:val="00932A1A"/>
    <w:rsid w:val="009333CA"/>
    <w:rsid w:val="00935B7F"/>
    <w:rsid w:val="00937357"/>
    <w:rsid w:val="00941293"/>
    <w:rsid w:val="00941E68"/>
    <w:rsid w:val="00944D65"/>
    <w:rsid w:val="00946372"/>
    <w:rsid w:val="00947611"/>
    <w:rsid w:val="00947C4F"/>
    <w:rsid w:val="0095032B"/>
    <w:rsid w:val="00950B13"/>
    <w:rsid w:val="00950C17"/>
    <w:rsid w:val="00951FAF"/>
    <w:rsid w:val="009523E6"/>
    <w:rsid w:val="0095342C"/>
    <w:rsid w:val="009541E1"/>
    <w:rsid w:val="00954737"/>
    <w:rsid w:val="00954740"/>
    <w:rsid w:val="009557BC"/>
    <w:rsid w:val="00955AE5"/>
    <w:rsid w:val="00957CFA"/>
    <w:rsid w:val="00957DCC"/>
    <w:rsid w:val="00962E71"/>
    <w:rsid w:val="00963ABC"/>
    <w:rsid w:val="00963C81"/>
    <w:rsid w:val="00963D8B"/>
    <w:rsid w:val="00964B8A"/>
    <w:rsid w:val="00965D21"/>
    <w:rsid w:val="0096631E"/>
    <w:rsid w:val="00967764"/>
    <w:rsid w:val="00970B0E"/>
    <w:rsid w:val="00970BB9"/>
    <w:rsid w:val="00970C20"/>
    <w:rsid w:val="00970F10"/>
    <w:rsid w:val="009726EE"/>
    <w:rsid w:val="00972B4D"/>
    <w:rsid w:val="00972CDE"/>
    <w:rsid w:val="00972E2E"/>
    <w:rsid w:val="009730EA"/>
    <w:rsid w:val="009733DD"/>
    <w:rsid w:val="00975573"/>
    <w:rsid w:val="0097580A"/>
    <w:rsid w:val="0097684C"/>
    <w:rsid w:val="00976D03"/>
    <w:rsid w:val="00977B30"/>
    <w:rsid w:val="00980DFD"/>
    <w:rsid w:val="00981563"/>
    <w:rsid w:val="00982F41"/>
    <w:rsid w:val="00983853"/>
    <w:rsid w:val="00985090"/>
    <w:rsid w:val="00987710"/>
    <w:rsid w:val="009904AB"/>
    <w:rsid w:val="009908A9"/>
    <w:rsid w:val="00991BFB"/>
    <w:rsid w:val="00992449"/>
    <w:rsid w:val="00992C65"/>
    <w:rsid w:val="00993C69"/>
    <w:rsid w:val="00995688"/>
    <w:rsid w:val="009958A6"/>
    <w:rsid w:val="00996456"/>
    <w:rsid w:val="009A04F5"/>
    <w:rsid w:val="009A0FE2"/>
    <w:rsid w:val="009A1499"/>
    <w:rsid w:val="009A15EF"/>
    <w:rsid w:val="009A282A"/>
    <w:rsid w:val="009A38A5"/>
    <w:rsid w:val="009A5B73"/>
    <w:rsid w:val="009B0218"/>
    <w:rsid w:val="009B043C"/>
    <w:rsid w:val="009B118B"/>
    <w:rsid w:val="009B145A"/>
    <w:rsid w:val="009B1737"/>
    <w:rsid w:val="009B216C"/>
    <w:rsid w:val="009B36BB"/>
    <w:rsid w:val="009B3D4B"/>
    <w:rsid w:val="009B3FFC"/>
    <w:rsid w:val="009B4D95"/>
    <w:rsid w:val="009B4E63"/>
    <w:rsid w:val="009B5B99"/>
    <w:rsid w:val="009B6EFC"/>
    <w:rsid w:val="009C1FD0"/>
    <w:rsid w:val="009C259F"/>
    <w:rsid w:val="009C2DEE"/>
    <w:rsid w:val="009C2DF8"/>
    <w:rsid w:val="009C31BF"/>
    <w:rsid w:val="009C35F3"/>
    <w:rsid w:val="009C594E"/>
    <w:rsid w:val="009C68B7"/>
    <w:rsid w:val="009C71DC"/>
    <w:rsid w:val="009D0834"/>
    <w:rsid w:val="009D095A"/>
    <w:rsid w:val="009D0A1E"/>
    <w:rsid w:val="009D11BD"/>
    <w:rsid w:val="009D1C42"/>
    <w:rsid w:val="009D2AE3"/>
    <w:rsid w:val="009D4619"/>
    <w:rsid w:val="009D52BC"/>
    <w:rsid w:val="009D59CB"/>
    <w:rsid w:val="009D745B"/>
    <w:rsid w:val="009D7D0A"/>
    <w:rsid w:val="009E09D9"/>
    <w:rsid w:val="009E0FD6"/>
    <w:rsid w:val="009E1637"/>
    <w:rsid w:val="009E175F"/>
    <w:rsid w:val="009E2DE8"/>
    <w:rsid w:val="009E31C6"/>
    <w:rsid w:val="009E3E40"/>
    <w:rsid w:val="009E5B88"/>
    <w:rsid w:val="009E702F"/>
    <w:rsid w:val="009E7710"/>
    <w:rsid w:val="009E7DF2"/>
    <w:rsid w:val="009F01B1"/>
    <w:rsid w:val="009F0DBB"/>
    <w:rsid w:val="009F13AD"/>
    <w:rsid w:val="009F221D"/>
    <w:rsid w:val="009F3887"/>
    <w:rsid w:val="009F40DC"/>
    <w:rsid w:val="009F4765"/>
    <w:rsid w:val="009F640A"/>
    <w:rsid w:val="009F659A"/>
    <w:rsid w:val="009F6E94"/>
    <w:rsid w:val="009F6EFE"/>
    <w:rsid w:val="009F732B"/>
    <w:rsid w:val="00A0005D"/>
    <w:rsid w:val="00A01FE0"/>
    <w:rsid w:val="00A02EFC"/>
    <w:rsid w:val="00A0612F"/>
    <w:rsid w:val="00A06945"/>
    <w:rsid w:val="00A104A9"/>
    <w:rsid w:val="00A10656"/>
    <w:rsid w:val="00A113C0"/>
    <w:rsid w:val="00A114E0"/>
    <w:rsid w:val="00A12BEE"/>
    <w:rsid w:val="00A12FA6"/>
    <w:rsid w:val="00A1339B"/>
    <w:rsid w:val="00A13627"/>
    <w:rsid w:val="00A14ABA"/>
    <w:rsid w:val="00A150A5"/>
    <w:rsid w:val="00A1592D"/>
    <w:rsid w:val="00A15D11"/>
    <w:rsid w:val="00A16EFE"/>
    <w:rsid w:val="00A16F03"/>
    <w:rsid w:val="00A21EFE"/>
    <w:rsid w:val="00A240FE"/>
    <w:rsid w:val="00A24CB6"/>
    <w:rsid w:val="00A25865"/>
    <w:rsid w:val="00A26CD2"/>
    <w:rsid w:val="00A27667"/>
    <w:rsid w:val="00A27AA4"/>
    <w:rsid w:val="00A308ED"/>
    <w:rsid w:val="00A30D32"/>
    <w:rsid w:val="00A3231A"/>
    <w:rsid w:val="00A32979"/>
    <w:rsid w:val="00A3413D"/>
    <w:rsid w:val="00A34459"/>
    <w:rsid w:val="00A34A67"/>
    <w:rsid w:val="00A36072"/>
    <w:rsid w:val="00A37462"/>
    <w:rsid w:val="00A40F2A"/>
    <w:rsid w:val="00A427F0"/>
    <w:rsid w:val="00A459E1"/>
    <w:rsid w:val="00A46AC4"/>
    <w:rsid w:val="00A478A5"/>
    <w:rsid w:val="00A51EE5"/>
    <w:rsid w:val="00A52296"/>
    <w:rsid w:val="00A535B4"/>
    <w:rsid w:val="00A55661"/>
    <w:rsid w:val="00A56CCF"/>
    <w:rsid w:val="00A601FD"/>
    <w:rsid w:val="00A61B70"/>
    <w:rsid w:val="00A61FA8"/>
    <w:rsid w:val="00A62A7E"/>
    <w:rsid w:val="00A637F4"/>
    <w:rsid w:val="00A63831"/>
    <w:rsid w:val="00A63F46"/>
    <w:rsid w:val="00A64635"/>
    <w:rsid w:val="00A64DF2"/>
    <w:rsid w:val="00A65485"/>
    <w:rsid w:val="00A661E4"/>
    <w:rsid w:val="00A66E05"/>
    <w:rsid w:val="00A67655"/>
    <w:rsid w:val="00A67A64"/>
    <w:rsid w:val="00A70753"/>
    <w:rsid w:val="00A712D2"/>
    <w:rsid w:val="00A71DEF"/>
    <w:rsid w:val="00A733BC"/>
    <w:rsid w:val="00A73508"/>
    <w:rsid w:val="00A73B30"/>
    <w:rsid w:val="00A73E16"/>
    <w:rsid w:val="00A809B8"/>
    <w:rsid w:val="00A82C8A"/>
    <w:rsid w:val="00A831F4"/>
    <w:rsid w:val="00A8346B"/>
    <w:rsid w:val="00A83F61"/>
    <w:rsid w:val="00A852FF"/>
    <w:rsid w:val="00A87337"/>
    <w:rsid w:val="00A90C97"/>
    <w:rsid w:val="00A92DDC"/>
    <w:rsid w:val="00A960C8"/>
    <w:rsid w:val="00A96604"/>
    <w:rsid w:val="00AA03DF"/>
    <w:rsid w:val="00AA1B4F"/>
    <w:rsid w:val="00AA21D8"/>
    <w:rsid w:val="00AA271A"/>
    <w:rsid w:val="00AA3270"/>
    <w:rsid w:val="00AA3573"/>
    <w:rsid w:val="00AA375A"/>
    <w:rsid w:val="00AA54F3"/>
    <w:rsid w:val="00AA6B43"/>
    <w:rsid w:val="00AA720D"/>
    <w:rsid w:val="00AA7B1F"/>
    <w:rsid w:val="00AB0AB3"/>
    <w:rsid w:val="00AB0B98"/>
    <w:rsid w:val="00AB2870"/>
    <w:rsid w:val="00AB3145"/>
    <w:rsid w:val="00AB3605"/>
    <w:rsid w:val="00AB367A"/>
    <w:rsid w:val="00AB3FC9"/>
    <w:rsid w:val="00AB45B1"/>
    <w:rsid w:val="00AB46DB"/>
    <w:rsid w:val="00AB4F6E"/>
    <w:rsid w:val="00AB59FE"/>
    <w:rsid w:val="00AB7009"/>
    <w:rsid w:val="00AB7BF8"/>
    <w:rsid w:val="00AC01D1"/>
    <w:rsid w:val="00AC0AB2"/>
    <w:rsid w:val="00AC0E9F"/>
    <w:rsid w:val="00AC3594"/>
    <w:rsid w:val="00AC52A5"/>
    <w:rsid w:val="00AC6A60"/>
    <w:rsid w:val="00AC6EFD"/>
    <w:rsid w:val="00AC7151"/>
    <w:rsid w:val="00AC7993"/>
    <w:rsid w:val="00AD0531"/>
    <w:rsid w:val="00AD06CF"/>
    <w:rsid w:val="00AD0B37"/>
    <w:rsid w:val="00AD460A"/>
    <w:rsid w:val="00AD57E7"/>
    <w:rsid w:val="00AD6A05"/>
    <w:rsid w:val="00AE0566"/>
    <w:rsid w:val="00AE0792"/>
    <w:rsid w:val="00AE118B"/>
    <w:rsid w:val="00AE1C0D"/>
    <w:rsid w:val="00AE272B"/>
    <w:rsid w:val="00AE32F6"/>
    <w:rsid w:val="00AE35AB"/>
    <w:rsid w:val="00AE3E3A"/>
    <w:rsid w:val="00AE45BE"/>
    <w:rsid w:val="00AE6772"/>
    <w:rsid w:val="00AE77B4"/>
    <w:rsid w:val="00AE7C1A"/>
    <w:rsid w:val="00AE7DF8"/>
    <w:rsid w:val="00AF05BD"/>
    <w:rsid w:val="00AF0D9C"/>
    <w:rsid w:val="00AF13AB"/>
    <w:rsid w:val="00AF1D36"/>
    <w:rsid w:val="00AF280B"/>
    <w:rsid w:val="00AF46BB"/>
    <w:rsid w:val="00AF5F75"/>
    <w:rsid w:val="00AF6001"/>
    <w:rsid w:val="00AF64A4"/>
    <w:rsid w:val="00AF651C"/>
    <w:rsid w:val="00AF6637"/>
    <w:rsid w:val="00AF7409"/>
    <w:rsid w:val="00AF7C14"/>
    <w:rsid w:val="00B01A16"/>
    <w:rsid w:val="00B039B2"/>
    <w:rsid w:val="00B04337"/>
    <w:rsid w:val="00B079FE"/>
    <w:rsid w:val="00B07F45"/>
    <w:rsid w:val="00B1021A"/>
    <w:rsid w:val="00B10271"/>
    <w:rsid w:val="00B12A5E"/>
    <w:rsid w:val="00B13AEC"/>
    <w:rsid w:val="00B140D9"/>
    <w:rsid w:val="00B1460C"/>
    <w:rsid w:val="00B1481A"/>
    <w:rsid w:val="00B15A1F"/>
    <w:rsid w:val="00B15B71"/>
    <w:rsid w:val="00B15FE9"/>
    <w:rsid w:val="00B16717"/>
    <w:rsid w:val="00B2148A"/>
    <w:rsid w:val="00B21B70"/>
    <w:rsid w:val="00B22049"/>
    <w:rsid w:val="00B220C2"/>
    <w:rsid w:val="00B2276E"/>
    <w:rsid w:val="00B24FC1"/>
    <w:rsid w:val="00B25076"/>
    <w:rsid w:val="00B25B32"/>
    <w:rsid w:val="00B27681"/>
    <w:rsid w:val="00B2793A"/>
    <w:rsid w:val="00B312FC"/>
    <w:rsid w:val="00B3179C"/>
    <w:rsid w:val="00B32616"/>
    <w:rsid w:val="00B3355D"/>
    <w:rsid w:val="00B3579B"/>
    <w:rsid w:val="00B35C60"/>
    <w:rsid w:val="00B36AF0"/>
    <w:rsid w:val="00B36C42"/>
    <w:rsid w:val="00B378F6"/>
    <w:rsid w:val="00B42EA7"/>
    <w:rsid w:val="00B42EC0"/>
    <w:rsid w:val="00B4448F"/>
    <w:rsid w:val="00B51845"/>
    <w:rsid w:val="00B51923"/>
    <w:rsid w:val="00B5337C"/>
    <w:rsid w:val="00B53FDE"/>
    <w:rsid w:val="00B553BC"/>
    <w:rsid w:val="00B56397"/>
    <w:rsid w:val="00B571DA"/>
    <w:rsid w:val="00B6027B"/>
    <w:rsid w:val="00B6070F"/>
    <w:rsid w:val="00B625A8"/>
    <w:rsid w:val="00B636C8"/>
    <w:rsid w:val="00B63E12"/>
    <w:rsid w:val="00B643F6"/>
    <w:rsid w:val="00B65EDB"/>
    <w:rsid w:val="00B65F22"/>
    <w:rsid w:val="00B67AFF"/>
    <w:rsid w:val="00B67C41"/>
    <w:rsid w:val="00B70B59"/>
    <w:rsid w:val="00B72487"/>
    <w:rsid w:val="00B73657"/>
    <w:rsid w:val="00B736A5"/>
    <w:rsid w:val="00B7370D"/>
    <w:rsid w:val="00B739B3"/>
    <w:rsid w:val="00B73A91"/>
    <w:rsid w:val="00B74C72"/>
    <w:rsid w:val="00B7749A"/>
    <w:rsid w:val="00B777B1"/>
    <w:rsid w:val="00B81B15"/>
    <w:rsid w:val="00B8224A"/>
    <w:rsid w:val="00B8357C"/>
    <w:rsid w:val="00B8592E"/>
    <w:rsid w:val="00B860D0"/>
    <w:rsid w:val="00B8691E"/>
    <w:rsid w:val="00B915AE"/>
    <w:rsid w:val="00B9246A"/>
    <w:rsid w:val="00B943C0"/>
    <w:rsid w:val="00B975FE"/>
    <w:rsid w:val="00B97C6C"/>
    <w:rsid w:val="00B97FCA"/>
    <w:rsid w:val="00BA00E6"/>
    <w:rsid w:val="00BA05FF"/>
    <w:rsid w:val="00BA07EB"/>
    <w:rsid w:val="00BA0CBA"/>
    <w:rsid w:val="00BA1735"/>
    <w:rsid w:val="00BA19FA"/>
    <w:rsid w:val="00BA1BC9"/>
    <w:rsid w:val="00BA3E3A"/>
    <w:rsid w:val="00BA41F2"/>
    <w:rsid w:val="00BA4288"/>
    <w:rsid w:val="00BA5435"/>
    <w:rsid w:val="00BA59EA"/>
    <w:rsid w:val="00BA715E"/>
    <w:rsid w:val="00BA7AA0"/>
    <w:rsid w:val="00BB06DE"/>
    <w:rsid w:val="00BB0902"/>
    <w:rsid w:val="00BB0F4B"/>
    <w:rsid w:val="00BB12BB"/>
    <w:rsid w:val="00BB14E8"/>
    <w:rsid w:val="00BB1F9C"/>
    <w:rsid w:val="00BB33A0"/>
    <w:rsid w:val="00BB3BE8"/>
    <w:rsid w:val="00BB41AC"/>
    <w:rsid w:val="00BB48E5"/>
    <w:rsid w:val="00BB5607"/>
    <w:rsid w:val="00BB5ACA"/>
    <w:rsid w:val="00BB627F"/>
    <w:rsid w:val="00BB747E"/>
    <w:rsid w:val="00BB7916"/>
    <w:rsid w:val="00BC0C17"/>
    <w:rsid w:val="00BC2110"/>
    <w:rsid w:val="00BC26FB"/>
    <w:rsid w:val="00BC28CB"/>
    <w:rsid w:val="00BC3823"/>
    <w:rsid w:val="00BC5841"/>
    <w:rsid w:val="00BC5E38"/>
    <w:rsid w:val="00BD0112"/>
    <w:rsid w:val="00BD013A"/>
    <w:rsid w:val="00BD0AA1"/>
    <w:rsid w:val="00BD201A"/>
    <w:rsid w:val="00BD2DC4"/>
    <w:rsid w:val="00BD2EF0"/>
    <w:rsid w:val="00BD4B86"/>
    <w:rsid w:val="00BD4BD7"/>
    <w:rsid w:val="00BD580A"/>
    <w:rsid w:val="00BD60B4"/>
    <w:rsid w:val="00BD6733"/>
    <w:rsid w:val="00BD7963"/>
    <w:rsid w:val="00BD796B"/>
    <w:rsid w:val="00BD79A1"/>
    <w:rsid w:val="00BE2427"/>
    <w:rsid w:val="00BE40C0"/>
    <w:rsid w:val="00BE445C"/>
    <w:rsid w:val="00BE588E"/>
    <w:rsid w:val="00BE5F4A"/>
    <w:rsid w:val="00BE7AEF"/>
    <w:rsid w:val="00BE7EFD"/>
    <w:rsid w:val="00BF09B0"/>
    <w:rsid w:val="00BF1544"/>
    <w:rsid w:val="00BF1564"/>
    <w:rsid w:val="00BF1B4E"/>
    <w:rsid w:val="00BF1B53"/>
    <w:rsid w:val="00BF1DC8"/>
    <w:rsid w:val="00BF246D"/>
    <w:rsid w:val="00BF2682"/>
    <w:rsid w:val="00BF3AA0"/>
    <w:rsid w:val="00BF3BDC"/>
    <w:rsid w:val="00BF4588"/>
    <w:rsid w:val="00BF656B"/>
    <w:rsid w:val="00C00313"/>
    <w:rsid w:val="00C03467"/>
    <w:rsid w:val="00C05274"/>
    <w:rsid w:val="00C0615C"/>
    <w:rsid w:val="00C063FC"/>
    <w:rsid w:val="00C06F06"/>
    <w:rsid w:val="00C079FE"/>
    <w:rsid w:val="00C11730"/>
    <w:rsid w:val="00C117DE"/>
    <w:rsid w:val="00C16700"/>
    <w:rsid w:val="00C16CBB"/>
    <w:rsid w:val="00C17A46"/>
    <w:rsid w:val="00C17BFF"/>
    <w:rsid w:val="00C17CA5"/>
    <w:rsid w:val="00C20FAD"/>
    <w:rsid w:val="00C22960"/>
    <w:rsid w:val="00C230A1"/>
    <w:rsid w:val="00C230A9"/>
    <w:rsid w:val="00C2375F"/>
    <w:rsid w:val="00C2452C"/>
    <w:rsid w:val="00C247CB"/>
    <w:rsid w:val="00C25D10"/>
    <w:rsid w:val="00C3085E"/>
    <w:rsid w:val="00C31FC6"/>
    <w:rsid w:val="00C321CF"/>
    <w:rsid w:val="00C32338"/>
    <w:rsid w:val="00C32372"/>
    <w:rsid w:val="00C32E26"/>
    <w:rsid w:val="00C32E66"/>
    <w:rsid w:val="00C3355F"/>
    <w:rsid w:val="00C33A04"/>
    <w:rsid w:val="00C33EC6"/>
    <w:rsid w:val="00C3569A"/>
    <w:rsid w:val="00C37F3E"/>
    <w:rsid w:val="00C40D1E"/>
    <w:rsid w:val="00C41A72"/>
    <w:rsid w:val="00C43C54"/>
    <w:rsid w:val="00C43F48"/>
    <w:rsid w:val="00C448FF"/>
    <w:rsid w:val="00C45239"/>
    <w:rsid w:val="00C45E57"/>
    <w:rsid w:val="00C461CC"/>
    <w:rsid w:val="00C46337"/>
    <w:rsid w:val="00C46474"/>
    <w:rsid w:val="00C47906"/>
    <w:rsid w:val="00C47F29"/>
    <w:rsid w:val="00C52F29"/>
    <w:rsid w:val="00C53CF1"/>
    <w:rsid w:val="00C53E0C"/>
    <w:rsid w:val="00C53FD8"/>
    <w:rsid w:val="00C56CE6"/>
    <w:rsid w:val="00C56FB3"/>
    <w:rsid w:val="00C5745F"/>
    <w:rsid w:val="00C60005"/>
    <w:rsid w:val="00C60BFF"/>
    <w:rsid w:val="00C611B1"/>
    <w:rsid w:val="00C61A98"/>
    <w:rsid w:val="00C62111"/>
    <w:rsid w:val="00C62576"/>
    <w:rsid w:val="00C63201"/>
    <w:rsid w:val="00C63920"/>
    <w:rsid w:val="00C64E62"/>
    <w:rsid w:val="00C65169"/>
    <w:rsid w:val="00C651D5"/>
    <w:rsid w:val="00C65213"/>
    <w:rsid w:val="00C657F1"/>
    <w:rsid w:val="00C65CCC"/>
    <w:rsid w:val="00C65DA9"/>
    <w:rsid w:val="00C6600B"/>
    <w:rsid w:val="00C70F1A"/>
    <w:rsid w:val="00C74CB4"/>
    <w:rsid w:val="00C7618F"/>
    <w:rsid w:val="00C765A9"/>
    <w:rsid w:val="00C76F92"/>
    <w:rsid w:val="00C774FE"/>
    <w:rsid w:val="00C77529"/>
    <w:rsid w:val="00C77878"/>
    <w:rsid w:val="00C80BF5"/>
    <w:rsid w:val="00C80E93"/>
    <w:rsid w:val="00C81157"/>
    <w:rsid w:val="00C8162D"/>
    <w:rsid w:val="00C830BB"/>
    <w:rsid w:val="00C83180"/>
    <w:rsid w:val="00C83A0B"/>
    <w:rsid w:val="00C842D0"/>
    <w:rsid w:val="00C84ED1"/>
    <w:rsid w:val="00C8521B"/>
    <w:rsid w:val="00C85C20"/>
    <w:rsid w:val="00C863CC"/>
    <w:rsid w:val="00C86BCC"/>
    <w:rsid w:val="00C9038F"/>
    <w:rsid w:val="00C90C5F"/>
    <w:rsid w:val="00C92AAB"/>
    <w:rsid w:val="00C93078"/>
    <w:rsid w:val="00C94817"/>
    <w:rsid w:val="00C949E3"/>
    <w:rsid w:val="00C95D4C"/>
    <w:rsid w:val="00C9637F"/>
    <w:rsid w:val="00C9708A"/>
    <w:rsid w:val="00C97189"/>
    <w:rsid w:val="00C97FF9"/>
    <w:rsid w:val="00CA2435"/>
    <w:rsid w:val="00CA35CD"/>
    <w:rsid w:val="00CA3619"/>
    <w:rsid w:val="00CA4068"/>
    <w:rsid w:val="00CA54CF"/>
    <w:rsid w:val="00CA67F4"/>
    <w:rsid w:val="00CB1F77"/>
    <w:rsid w:val="00CB37F8"/>
    <w:rsid w:val="00CB5CB4"/>
    <w:rsid w:val="00CB60AB"/>
    <w:rsid w:val="00CB7DC3"/>
    <w:rsid w:val="00CB7E01"/>
    <w:rsid w:val="00CC2A26"/>
    <w:rsid w:val="00CC59C4"/>
    <w:rsid w:val="00CC5BE1"/>
    <w:rsid w:val="00CC6AFC"/>
    <w:rsid w:val="00CC75A2"/>
    <w:rsid w:val="00CC7A18"/>
    <w:rsid w:val="00CD07E4"/>
    <w:rsid w:val="00CD0E2F"/>
    <w:rsid w:val="00CD10E0"/>
    <w:rsid w:val="00CD1D49"/>
    <w:rsid w:val="00CD2A14"/>
    <w:rsid w:val="00CD2F20"/>
    <w:rsid w:val="00CD2FC5"/>
    <w:rsid w:val="00CD30A4"/>
    <w:rsid w:val="00CD41A3"/>
    <w:rsid w:val="00CD43D7"/>
    <w:rsid w:val="00CD4FBE"/>
    <w:rsid w:val="00CD6B20"/>
    <w:rsid w:val="00CE0033"/>
    <w:rsid w:val="00CE1339"/>
    <w:rsid w:val="00CE2D6D"/>
    <w:rsid w:val="00CE5C96"/>
    <w:rsid w:val="00CE61CC"/>
    <w:rsid w:val="00CE6E42"/>
    <w:rsid w:val="00CE7087"/>
    <w:rsid w:val="00CF20B7"/>
    <w:rsid w:val="00CF215B"/>
    <w:rsid w:val="00CF283B"/>
    <w:rsid w:val="00CF6692"/>
    <w:rsid w:val="00CF680B"/>
    <w:rsid w:val="00CF7441"/>
    <w:rsid w:val="00D00D16"/>
    <w:rsid w:val="00D024EF"/>
    <w:rsid w:val="00D03C6C"/>
    <w:rsid w:val="00D04760"/>
    <w:rsid w:val="00D04A95"/>
    <w:rsid w:val="00D05E7B"/>
    <w:rsid w:val="00D06288"/>
    <w:rsid w:val="00D068C7"/>
    <w:rsid w:val="00D073CA"/>
    <w:rsid w:val="00D076BD"/>
    <w:rsid w:val="00D10A8D"/>
    <w:rsid w:val="00D10ACE"/>
    <w:rsid w:val="00D10B34"/>
    <w:rsid w:val="00D12655"/>
    <w:rsid w:val="00D128A4"/>
    <w:rsid w:val="00D12D53"/>
    <w:rsid w:val="00D147C8"/>
    <w:rsid w:val="00D14EAF"/>
    <w:rsid w:val="00D15131"/>
    <w:rsid w:val="00D16FA2"/>
    <w:rsid w:val="00D17573"/>
    <w:rsid w:val="00D20954"/>
    <w:rsid w:val="00D21C39"/>
    <w:rsid w:val="00D21FC6"/>
    <w:rsid w:val="00D2243A"/>
    <w:rsid w:val="00D23247"/>
    <w:rsid w:val="00D236B1"/>
    <w:rsid w:val="00D2431A"/>
    <w:rsid w:val="00D25A68"/>
    <w:rsid w:val="00D25BE3"/>
    <w:rsid w:val="00D25CDB"/>
    <w:rsid w:val="00D25D09"/>
    <w:rsid w:val="00D26ECB"/>
    <w:rsid w:val="00D27F20"/>
    <w:rsid w:val="00D309B3"/>
    <w:rsid w:val="00D33393"/>
    <w:rsid w:val="00D33D36"/>
    <w:rsid w:val="00D34D94"/>
    <w:rsid w:val="00D36EB6"/>
    <w:rsid w:val="00D409E2"/>
    <w:rsid w:val="00D427D7"/>
    <w:rsid w:val="00D43257"/>
    <w:rsid w:val="00D44279"/>
    <w:rsid w:val="00D44E62"/>
    <w:rsid w:val="00D44FE0"/>
    <w:rsid w:val="00D46412"/>
    <w:rsid w:val="00D46800"/>
    <w:rsid w:val="00D47D1C"/>
    <w:rsid w:val="00D51570"/>
    <w:rsid w:val="00D51D74"/>
    <w:rsid w:val="00D51E54"/>
    <w:rsid w:val="00D52408"/>
    <w:rsid w:val="00D52C65"/>
    <w:rsid w:val="00D531AE"/>
    <w:rsid w:val="00D5548D"/>
    <w:rsid w:val="00D556AD"/>
    <w:rsid w:val="00D558BC"/>
    <w:rsid w:val="00D55BD3"/>
    <w:rsid w:val="00D56596"/>
    <w:rsid w:val="00D56814"/>
    <w:rsid w:val="00D56A63"/>
    <w:rsid w:val="00D57F07"/>
    <w:rsid w:val="00D602C4"/>
    <w:rsid w:val="00D60381"/>
    <w:rsid w:val="00D60788"/>
    <w:rsid w:val="00D616DE"/>
    <w:rsid w:val="00D62201"/>
    <w:rsid w:val="00D651D1"/>
    <w:rsid w:val="00D65B6F"/>
    <w:rsid w:val="00D717BB"/>
    <w:rsid w:val="00D7226B"/>
    <w:rsid w:val="00D72707"/>
    <w:rsid w:val="00D72CF9"/>
    <w:rsid w:val="00D72E02"/>
    <w:rsid w:val="00D72FFB"/>
    <w:rsid w:val="00D737FB"/>
    <w:rsid w:val="00D74BA4"/>
    <w:rsid w:val="00D75A9C"/>
    <w:rsid w:val="00D80CBC"/>
    <w:rsid w:val="00D829C8"/>
    <w:rsid w:val="00D87917"/>
    <w:rsid w:val="00D90871"/>
    <w:rsid w:val="00D9155F"/>
    <w:rsid w:val="00D92259"/>
    <w:rsid w:val="00D92BB6"/>
    <w:rsid w:val="00D9403F"/>
    <w:rsid w:val="00D94EB3"/>
    <w:rsid w:val="00D94EC2"/>
    <w:rsid w:val="00D953C9"/>
    <w:rsid w:val="00D959B4"/>
    <w:rsid w:val="00D97AA3"/>
    <w:rsid w:val="00D97DDF"/>
    <w:rsid w:val="00DA03C8"/>
    <w:rsid w:val="00DA1FEA"/>
    <w:rsid w:val="00DA3CB8"/>
    <w:rsid w:val="00DA41B0"/>
    <w:rsid w:val="00DA4314"/>
    <w:rsid w:val="00DA44DE"/>
    <w:rsid w:val="00DA4B5C"/>
    <w:rsid w:val="00DA750B"/>
    <w:rsid w:val="00DA765E"/>
    <w:rsid w:val="00DA7D5E"/>
    <w:rsid w:val="00DB05DC"/>
    <w:rsid w:val="00DB079B"/>
    <w:rsid w:val="00DB1608"/>
    <w:rsid w:val="00DB3BB2"/>
    <w:rsid w:val="00DB620A"/>
    <w:rsid w:val="00DB651E"/>
    <w:rsid w:val="00DC038F"/>
    <w:rsid w:val="00DC0454"/>
    <w:rsid w:val="00DC0C4E"/>
    <w:rsid w:val="00DC1CE6"/>
    <w:rsid w:val="00DC3832"/>
    <w:rsid w:val="00DC45E4"/>
    <w:rsid w:val="00DC555F"/>
    <w:rsid w:val="00DC7A51"/>
    <w:rsid w:val="00DD3B1E"/>
    <w:rsid w:val="00DD4A7C"/>
    <w:rsid w:val="00DD5BB4"/>
    <w:rsid w:val="00DD5E2A"/>
    <w:rsid w:val="00DE05C4"/>
    <w:rsid w:val="00DE06B2"/>
    <w:rsid w:val="00DE361C"/>
    <w:rsid w:val="00DE4912"/>
    <w:rsid w:val="00DE4FBC"/>
    <w:rsid w:val="00DE508E"/>
    <w:rsid w:val="00DE5B5F"/>
    <w:rsid w:val="00DE6F99"/>
    <w:rsid w:val="00DE767A"/>
    <w:rsid w:val="00DE7718"/>
    <w:rsid w:val="00DF0914"/>
    <w:rsid w:val="00DF0EF4"/>
    <w:rsid w:val="00DF1F60"/>
    <w:rsid w:val="00DF2BA0"/>
    <w:rsid w:val="00DF2EB5"/>
    <w:rsid w:val="00DF42D1"/>
    <w:rsid w:val="00DF48A2"/>
    <w:rsid w:val="00DF4A84"/>
    <w:rsid w:val="00DF614E"/>
    <w:rsid w:val="00DF662D"/>
    <w:rsid w:val="00E00413"/>
    <w:rsid w:val="00E00696"/>
    <w:rsid w:val="00E00EDC"/>
    <w:rsid w:val="00E01781"/>
    <w:rsid w:val="00E03307"/>
    <w:rsid w:val="00E03651"/>
    <w:rsid w:val="00E03808"/>
    <w:rsid w:val="00E04701"/>
    <w:rsid w:val="00E05B53"/>
    <w:rsid w:val="00E05D0B"/>
    <w:rsid w:val="00E060C2"/>
    <w:rsid w:val="00E06324"/>
    <w:rsid w:val="00E06E6A"/>
    <w:rsid w:val="00E07B81"/>
    <w:rsid w:val="00E106AB"/>
    <w:rsid w:val="00E10AFD"/>
    <w:rsid w:val="00E12B11"/>
    <w:rsid w:val="00E12FB0"/>
    <w:rsid w:val="00E14814"/>
    <w:rsid w:val="00E1591B"/>
    <w:rsid w:val="00E16A50"/>
    <w:rsid w:val="00E17552"/>
    <w:rsid w:val="00E23D17"/>
    <w:rsid w:val="00E249D5"/>
    <w:rsid w:val="00E25017"/>
    <w:rsid w:val="00E26C41"/>
    <w:rsid w:val="00E26F73"/>
    <w:rsid w:val="00E27E50"/>
    <w:rsid w:val="00E3049A"/>
    <w:rsid w:val="00E30510"/>
    <w:rsid w:val="00E30A34"/>
    <w:rsid w:val="00E33C68"/>
    <w:rsid w:val="00E3466A"/>
    <w:rsid w:val="00E34EEB"/>
    <w:rsid w:val="00E359DC"/>
    <w:rsid w:val="00E362B0"/>
    <w:rsid w:val="00E364B1"/>
    <w:rsid w:val="00E3687C"/>
    <w:rsid w:val="00E37BD2"/>
    <w:rsid w:val="00E43362"/>
    <w:rsid w:val="00E43DD7"/>
    <w:rsid w:val="00E44EB9"/>
    <w:rsid w:val="00E45106"/>
    <w:rsid w:val="00E45BDC"/>
    <w:rsid w:val="00E460B7"/>
    <w:rsid w:val="00E46358"/>
    <w:rsid w:val="00E46ED6"/>
    <w:rsid w:val="00E471DC"/>
    <w:rsid w:val="00E50EB4"/>
    <w:rsid w:val="00E52022"/>
    <w:rsid w:val="00E5239B"/>
    <w:rsid w:val="00E532FC"/>
    <w:rsid w:val="00E543C7"/>
    <w:rsid w:val="00E547E7"/>
    <w:rsid w:val="00E54854"/>
    <w:rsid w:val="00E559B4"/>
    <w:rsid w:val="00E559E7"/>
    <w:rsid w:val="00E55BB0"/>
    <w:rsid w:val="00E55E0C"/>
    <w:rsid w:val="00E56DB6"/>
    <w:rsid w:val="00E60007"/>
    <w:rsid w:val="00E609E5"/>
    <w:rsid w:val="00E60F27"/>
    <w:rsid w:val="00E62178"/>
    <w:rsid w:val="00E6230B"/>
    <w:rsid w:val="00E62A0F"/>
    <w:rsid w:val="00E62C60"/>
    <w:rsid w:val="00E64AEA"/>
    <w:rsid w:val="00E64D93"/>
    <w:rsid w:val="00E65796"/>
    <w:rsid w:val="00E6598F"/>
    <w:rsid w:val="00E65AFD"/>
    <w:rsid w:val="00E65EDB"/>
    <w:rsid w:val="00E66927"/>
    <w:rsid w:val="00E6741F"/>
    <w:rsid w:val="00E677B8"/>
    <w:rsid w:val="00E67E9E"/>
    <w:rsid w:val="00E67FA1"/>
    <w:rsid w:val="00E704A9"/>
    <w:rsid w:val="00E70704"/>
    <w:rsid w:val="00E7115E"/>
    <w:rsid w:val="00E7387D"/>
    <w:rsid w:val="00E73D53"/>
    <w:rsid w:val="00E75111"/>
    <w:rsid w:val="00E766EC"/>
    <w:rsid w:val="00E76F03"/>
    <w:rsid w:val="00E77296"/>
    <w:rsid w:val="00E80B62"/>
    <w:rsid w:val="00E81A84"/>
    <w:rsid w:val="00E840F4"/>
    <w:rsid w:val="00E86C40"/>
    <w:rsid w:val="00E87095"/>
    <w:rsid w:val="00E87527"/>
    <w:rsid w:val="00E876E7"/>
    <w:rsid w:val="00E87EF7"/>
    <w:rsid w:val="00E923C0"/>
    <w:rsid w:val="00E927BE"/>
    <w:rsid w:val="00E93763"/>
    <w:rsid w:val="00E9566A"/>
    <w:rsid w:val="00E95EED"/>
    <w:rsid w:val="00E96497"/>
    <w:rsid w:val="00E96C4C"/>
    <w:rsid w:val="00EA0736"/>
    <w:rsid w:val="00EA0F2C"/>
    <w:rsid w:val="00EA20C9"/>
    <w:rsid w:val="00EA26F4"/>
    <w:rsid w:val="00EA2AAE"/>
    <w:rsid w:val="00EA2EC0"/>
    <w:rsid w:val="00EA40E1"/>
    <w:rsid w:val="00EA427A"/>
    <w:rsid w:val="00EA5DF7"/>
    <w:rsid w:val="00EA6C80"/>
    <w:rsid w:val="00EA70FA"/>
    <w:rsid w:val="00EA723B"/>
    <w:rsid w:val="00EB1A26"/>
    <w:rsid w:val="00EB288E"/>
    <w:rsid w:val="00EB4631"/>
    <w:rsid w:val="00EB573F"/>
    <w:rsid w:val="00EB6350"/>
    <w:rsid w:val="00EB639D"/>
    <w:rsid w:val="00EB687A"/>
    <w:rsid w:val="00EC2542"/>
    <w:rsid w:val="00EC275C"/>
    <w:rsid w:val="00EC2F62"/>
    <w:rsid w:val="00EC3C12"/>
    <w:rsid w:val="00EC62EB"/>
    <w:rsid w:val="00EC6D5B"/>
    <w:rsid w:val="00EC6E9F"/>
    <w:rsid w:val="00EC7590"/>
    <w:rsid w:val="00ED20E3"/>
    <w:rsid w:val="00ED44F0"/>
    <w:rsid w:val="00ED456D"/>
    <w:rsid w:val="00ED4623"/>
    <w:rsid w:val="00ED4B33"/>
    <w:rsid w:val="00ED5993"/>
    <w:rsid w:val="00ED5E98"/>
    <w:rsid w:val="00ED7DD6"/>
    <w:rsid w:val="00EE060B"/>
    <w:rsid w:val="00EE0BA5"/>
    <w:rsid w:val="00EE11CA"/>
    <w:rsid w:val="00EE15A1"/>
    <w:rsid w:val="00EE2A7C"/>
    <w:rsid w:val="00EE2C42"/>
    <w:rsid w:val="00EE2ED6"/>
    <w:rsid w:val="00EE341B"/>
    <w:rsid w:val="00EE38B0"/>
    <w:rsid w:val="00EE41B2"/>
    <w:rsid w:val="00EE4453"/>
    <w:rsid w:val="00EE4762"/>
    <w:rsid w:val="00EE5FCE"/>
    <w:rsid w:val="00EE6BBD"/>
    <w:rsid w:val="00EE6E1E"/>
    <w:rsid w:val="00EE705F"/>
    <w:rsid w:val="00EF1462"/>
    <w:rsid w:val="00EF33D0"/>
    <w:rsid w:val="00EF4903"/>
    <w:rsid w:val="00EF526D"/>
    <w:rsid w:val="00EF54FD"/>
    <w:rsid w:val="00EF55C4"/>
    <w:rsid w:val="00EF64FC"/>
    <w:rsid w:val="00EF6C8C"/>
    <w:rsid w:val="00F00C63"/>
    <w:rsid w:val="00F012C0"/>
    <w:rsid w:val="00F01D90"/>
    <w:rsid w:val="00F02491"/>
    <w:rsid w:val="00F04DB7"/>
    <w:rsid w:val="00F05545"/>
    <w:rsid w:val="00F059EA"/>
    <w:rsid w:val="00F0794F"/>
    <w:rsid w:val="00F07F0D"/>
    <w:rsid w:val="00F106A8"/>
    <w:rsid w:val="00F106E5"/>
    <w:rsid w:val="00F1168A"/>
    <w:rsid w:val="00F12FD2"/>
    <w:rsid w:val="00F13112"/>
    <w:rsid w:val="00F146DD"/>
    <w:rsid w:val="00F14E28"/>
    <w:rsid w:val="00F15185"/>
    <w:rsid w:val="00F16FE6"/>
    <w:rsid w:val="00F20E8C"/>
    <w:rsid w:val="00F20F76"/>
    <w:rsid w:val="00F21AD8"/>
    <w:rsid w:val="00F238BD"/>
    <w:rsid w:val="00F2417B"/>
    <w:rsid w:val="00F2421D"/>
    <w:rsid w:val="00F24992"/>
    <w:rsid w:val="00F32F2F"/>
    <w:rsid w:val="00F33F3F"/>
    <w:rsid w:val="00F35BDD"/>
    <w:rsid w:val="00F35EF0"/>
    <w:rsid w:val="00F3781F"/>
    <w:rsid w:val="00F37CDC"/>
    <w:rsid w:val="00F40058"/>
    <w:rsid w:val="00F403FD"/>
    <w:rsid w:val="00F40646"/>
    <w:rsid w:val="00F4127F"/>
    <w:rsid w:val="00F41649"/>
    <w:rsid w:val="00F41B02"/>
    <w:rsid w:val="00F41E72"/>
    <w:rsid w:val="00F4225A"/>
    <w:rsid w:val="00F42602"/>
    <w:rsid w:val="00F42FC7"/>
    <w:rsid w:val="00F43AAA"/>
    <w:rsid w:val="00F444EB"/>
    <w:rsid w:val="00F45BDF"/>
    <w:rsid w:val="00F468D0"/>
    <w:rsid w:val="00F46980"/>
    <w:rsid w:val="00F47C89"/>
    <w:rsid w:val="00F50300"/>
    <w:rsid w:val="00F5102D"/>
    <w:rsid w:val="00F522A9"/>
    <w:rsid w:val="00F52904"/>
    <w:rsid w:val="00F53EEA"/>
    <w:rsid w:val="00F5414B"/>
    <w:rsid w:val="00F542A7"/>
    <w:rsid w:val="00F56E39"/>
    <w:rsid w:val="00F615F9"/>
    <w:rsid w:val="00F623E9"/>
    <w:rsid w:val="00F629B5"/>
    <w:rsid w:val="00F6337C"/>
    <w:rsid w:val="00F63951"/>
    <w:rsid w:val="00F63C86"/>
    <w:rsid w:val="00F67D7F"/>
    <w:rsid w:val="00F7095B"/>
    <w:rsid w:val="00F72682"/>
    <w:rsid w:val="00F75135"/>
    <w:rsid w:val="00F766BE"/>
    <w:rsid w:val="00F7719E"/>
    <w:rsid w:val="00F779BC"/>
    <w:rsid w:val="00F77EB9"/>
    <w:rsid w:val="00F80635"/>
    <w:rsid w:val="00F8115F"/>
    <w:rsid w:val="00F815D1"/>
    <w:rsid w:val="00F8199D"/>
    <w:rsid w:val="00F81E7E"/>
    <w:rsid w:val="00F81F0F"/>
    <w:rsid w:val="00F825F4"/>
    <w:rsid w:val="00F828BF"/>
    <w:rsid w:val="00F83887"/>
    <w:rsid w:val="00F838DF"/>
    <w:rsid w:val="00F83B48"/>
    <w:rsid w:val="00F84221"/>
    <w:rsid w:val="00F84BFB"/>
    <w:rsid w:val="00F857AC"/>
    <w:rsid w:val="00F866A0"/>
    <w:rsid w:val="00F87622"/>
    <w:rsid w:val="00F91772"/>
    <w:rsid w:val="00F92AA1"/>
    <w:rsid w:val="00F932DE"/>
    <w:rsid w:val="00F951F7"/>
    <w:rsid w:val="00F96399"/>
    <w:rsid w:val="00F963DD"/>
    <w:rsid w:val="00F9641A"/>
    <w:rsid w:val="00F96A07"/>
    <w:rsid w:val="00F97004"/>
    <w:rsid w:val="00FA067D"/>
    <w:rsid w:val="00FA2045"/>
    <w:rsid w:val="00FA3317"/>
    <w:rsid w:val="00FA561C"/>
    <w:rsid w:val="00FA7A66"/>
    <w:rsid w:val="00FA7E8A"/>
    <w:rsid w:val="00FB0A02"/>
    <w:rsid w:val="00FB147B"/>
    <w:rsid w:val="00FB1AA9"/>
    <w:rsid w:val="00FB4B5A"/>
    <w:rsid w:val="00FB4F3C"/>
    <w:rsid w:val="00FB5963"/>
    <w:rsid w:val="00FB5DAA"/>
    <w:rsid w:val="00FB5ECD"/>
    <w:rsid w:val="00FB74B4"/>
    <w:rsid w:val="00FC04B9"/>
    <w:rsid w:val="00FC161A"/>
    <w:rsid w:val="00FC196B"/>
    <w:rsid w:val="00FC199A"/>
    <w:rsid w:val="00FC23D5"/>
    <w:rsid w:val="00FC4337"/>
    <w:rsid w:val="00FC4AA4"/>
    <w:rsid w:val="00FC4C1A"/>
    <w:rsid w:val="00FC5DC6"/>
    <w:rsid w:val="00FC628F"/>
    <w:rsid w:val="00FC6468"/>
    <w:rsid w:val="00FC69B3"/>
    <w:rsid w:val="00FC6D49"/>
    <w:rsid w:val="00FC71AA"/>
    <w:rsid w:val="00FC7205"/>
    <w:rsid w:val="00FD19BD"/>
    <w:rsid w:val="00FD23EF"/>
    <w:rsid w:val="00FD2D70"/>
    <w:rsid w:val="00FD328D"/>
    <w:rsid w:val="00FD4922"/>
    <w:rsid w:val="00FD5E7A"/>
    <w:rsid w:val="00FD6461"/>
    <w:rsid w:val="00FE0281"/>
    <w:rsid w:val="00FE0AE3"/>
    <w:rsid w:val="00FE7083"/>
    <w:rsid w:val="00FE75C5"/>
    <w:rsid w:val="00FF019F"/>
    <w:rsid w:val="00FF1B2A"/>
    <w:rsid w:val="00FF2160"/>
    <w:rsid w:val="00FF2E31"/>
    <w:rsid w:val="00FF30DE"/>
    <w:rsid w:val="00FF5FEE"/>
    <w:rsid w:val="00FF644B"/>
    <w:rsid w:val="00FF7D48"/>
    <w:rsid w:val="1D325F20"/>
    <w:rsid w:val="53F30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1D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90"/>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qFormat/>
    <w:rsid w:val="00EC7590"/>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C7590"/>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C75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EC7590"/>
  </w:style>
  <w:style w:type="paragraph" w:styleId="BodyText">
    <w:name w:val="Body Text"/>
    <w:basedOn w:val="Normal"/>
    <w:link w:val="BodyTextChar"/>
    <w:uiPriority w:val="1"/>
    <w:qFormat/>
    <w:rsid w:val="00EC7590"/>
    <w:pPr>
      <w:autoSpaceDE/>
      <w:autoSpaceDN/>
      <w:adjustRightInd/>
      <w:jc w:val="left"/>
    </w:pPr>
    <w:rPr>
      <w:rFonts w:eastAsia="Calibri"/>
      <w:color w:val="auto"/>
    </w:rPr>
  </w:style>
  <w:style w:type="paragraph" w:styleId="BalloonText">
    <w:name w:val="Balloon Text"/>
    <w:basedOn w:val="Normal"/>
    <w:link w:val="BalloonTextChar"/>
    <w:qFormat/>
    <w:rsid w:val="00EC7590"/>
    <w:rPr>
      <w:rFonts w:ascii="Lucida Grande" w:hAnsi="Lucida Grande"/>
      <w:sz w:val="18"/>
      <w:szCs w:val="18"/>
    </w:rPr>
  </w:style>
  <w:style w:type="paragraph" w:styleId="Footer">
    <w:name w:val="footer"/>
    <w:basedOn w:val="Normal"/>
    <w:link w:val="FooterChar"/>
    <w:uiPriority w:val="99"/>
    <w:qFormat/>
    <w:rsid w:val="00EC7590"/>
    <w:pPr>
      <w:tabs>
        <w:tab w:val="center" w:pos="4680"/>
        <w:tab w:val="right" w:pos="9360"/>
      </w:tabs>
    </w:pPr>
  </w:style>
  <w:style w:type="paragraph" w:styleId="Header">
    <w:name w:val="header"/>
    <w:basedOn w:val="Normal"/>
    <w:link w:val="HeaderChar"/>
    <w:qFormat/>
    <w:rsid w:val="00EC7590"/>
    <w:pPr>
      <w:tabs>
        <w:tab w:val="center" w:pos="4680"/>
        <w:tab w:val="right" w:pos="9360"/>
      </w:tabs>
    </w:pPr>
  </w:style>
  <w:style w:type="paragraph" w:styleId="NormalWeb">
    <w:name w:val="Normal (Web)"/>
    <w:basedOn w:val="Normal"/>
    <w:link w:val="NormalWebChar"/>
    <w:uiPriority w:val="99"/>
    <w:rsid w:val="00EC7590"/>
    <w:pPr>
      <w:spacing w:before="100" w:beforeAutospacing="1" w:after="100" w:afterAutospacing="1"/>
    </w:pPr>
  </w:style>
  <w:style w:type="paragraph" w:styleId="CommentSubject">
    <w:name w:val="annotation subject"/>
    <w:basedOn w:val="CommentText"/>
    <w:next w:val="CommentText"/>
    <w:link w:val="CommentSubjectChar"/>
    <w:qFormat/>
    <w:rsid w:val="00EC7590"/>
    <w:rPr>
      <w:b/>
      <w:bCs/>
      <w:sz w:val="20"/>
      <w:szCs w:val="20"/>
    </w:rPr>
  </w:style>
  <w:style w:type="character" w:styleId="Strong">
    <w:name w:val="Strong"/>
    <w:basedOn w:val="DefaultParagraphFont"/>
    <w:uiPriority w:val="22"/>
    <w:qFormat/>
    <w:rsid w:val="00EC7590"/>
    <w:rPr>
      <w:b/>
      <w:bCs/>
    </w:rPr>
  </w:style>
  <w:style w:type="character" w:styleId="PageNumber">
    <w:name w:val="page number"/>
    <w:basedOn w:val="DefaultParagraphFont"/>
    <w:rsid w:val="00EC7590"/>
  </w:style>
  <w:style w:type="character" w:styleId="FollowedHyperlink">
    <w:name w:val="FollowedHyperlink"/>
    <w:qFormat/>
    <w:rsid w:val="00EC7590"/>
    <w:rPr>
      <w:color w:val="800080"/>
      <w:u w:val="single"/>
    </w:rPr>
  </w:style>
  <w:style w:type="character" w:styleId="Emphasis">
    <w:name w:val="Emphasis"/>
    <w:basedOn w:val="DefaultParagraphFont"/>
    <w:uiPriority w:val="20"/>
    <w:qFormat/>
    <w:rsid w:val="00EC7590"/>
    <w:rPr>
      <w:i/>
      <w:iCs/>
    </w:rPr>
  </w:style>
  <w:style w:type="character" w:styleId="LineNumber">
    <w:name w:val="line number"/>
    <w:basedOn w:val="DefaultParagraphFont"/>
    <w:uiPriority w:val="99"/>
    <w:semiHidden/>
    <w:unhideWhenUsed/>
    <w:rsid w:val="00EC7590"/>
  </w:style>
  <w:style w:type="character" w:styleId="Hyperlink">
    <w:name w:val="Hyperlink"/>
    <w:uiPriority w:val="99"/>
    <w:qFormat/>
    <w:rsid w:val="00EC7590"/>
    <w:rPr>
      <w:color w:val="0000FF"/>
      <w:u w:val="single"/>
    </w:rPr>
  </w:style>
  <w:style w:type="character" w:styleId="CommentReference">
    <w:name w:val="annotation reference"/>
    <w:qFormat/>
    <w:rsid w:val="00EC7590"/>
    <w:rPr>
      <w:sz w:val="18"/>
      <w:szCs w:val="18"/>
    </w:rPr>
  </w:style>
  <w:style w:type="character" w:customStyle="1" w:styleId="HeaderChar">
    <w:name w:val="Header Char"/>
    <w:link w:val="Header"/>
    <w:qFormat/>
    <w:rsid w:val="00EC7590"/>
    <w:rPr>
      <w:sz w:val="24"/>
      <w:szCs w:val="24"/>
    </w:rPr>
  </w:style>
  <w:style w:type="character" w:customStyle="1" w:styleId="FooterChar">
    <w:name w:val="Footer Char"/>
    <w:link w:val="Footer"/>
    <w:uiPriority w:val="99"/>
    <w:qFormat/>
    <w:rsid w:val="00EC7590"/>
    <w:rPr>
      <w:sz w:val="24"/>
      <w:szCs w:val="24"/>
    </w:rPr>
  </w:style>
  <w:style w:type="character" w:customStyle="1" w:styleId="CommentTextChar">
    <w:name w:val="Comment Text Char"/>
    <w:link w:val="CommentText"/>
    <w:qFormat/>
    <w:rsid w:val="00EC7590"/>
    <w:rPr>
      <w:sz w:val="24"/>
      <w:szCs w:val="24"/>
      <w:lang w:val="en-US"/>
    </w:rPr>
  </w:style>
  <w:style w:type="character" w:customStyle="1" w:styleId="CommentSubjectChar">
    <w:name w:val="Comment Subject Char"/>
    <w:link w:val="CommentSubject"/>
    <w:qFormat/>
    <w:rsid w:val="00EC7590"/>
    <w:rPr>
      <w:b/>
      <w:bCs/>
      <w:sz w:val="24"/>
      <w:szCs w:val="24"/>
      <w:lang w:val="en-US"/>
    </w:rPr>
  </w:style>
  <w:style w:type="character" w:customStyle="1" w:styleId="BalloonTextChar">
    <w:name w:val="Balloon Text Char"/>
    <w:link w:val="BalloonText"/>
    <w:rsid w:val="00EC7590"/>
    <w:rPr>
      <w:rFonts w:ascii="Lucida Grande" w:hAnsi="Lucida Grande"/>
      <w:sz w:val="18"/>
      <w:szCs w:val="18"/>
      <w:lang w:val="en-US"/>
    </w:rPr>
  </w:style>
  <w:style w:type="character" w:customStyle="1" w:styleId="apple-converted-space">
    <w:name w:val="apple-converted-space"/>
    <w:basedOn w:val="DefaultParagraphFont"/>
    <w:qFormat/>
    <w:rsid w:val="00EC7590"/>
  </w:style>
  <w:style w:type="character" w:customStyle="1" w:styleId="Heading1Char">
    <w:name w:val="Heading 1 Char"/>
    <w:link w:val="Heading1"/>
    <w:qFormat/>
    <w:rsid w:val="00EC7590"/>
    <w:rPr>
      <w:rFonts w:ascii="Calibri" w:eastAsia="Times New Roman" w:hAnsi="Calibri" w:cs="Times New Roman"/>
      <w:b/>
      <w:bCs/>
      <w:kern w:val="32"/>
      <w:sz w:val="28"/>
      <w:szCs w:val="32"/>
    </w:rPr>
  </w:style>
  <w:style w:type="character" w:customStyle="1" w:styleId="1">
    <w:name w:val="明显强调1"/>
    <w:qFormat/>
    <w:rsid w:val="00EC7590"/>
    <w:rPr>
      <w:b/>
      <w:bCs/>
      <w:i/>
      <w:iCs/>
      <w:color w:val="4F81BD"/>
    </w:rPr>
  </w:style>
  <w:style w:type="character" w:customStyle="1" w:styleId="Heading2Char">
    <w:name w:val="Heading 2 Char"/>
    <w:link w:val="Heading2"/>
    <w:qFormat/>
    <w:rsid w:val="00EC7590"/>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EC7590"/>
    <w:pPr>
      <w:spacing w:after="240"/>
    </w:pPr>
    <w:rPr>
      <w:color w:val="7F7F7F"/>
    </w:rPr>
  </w:style>
  <w:style w:type="character" w:customStyle="1" w:styleId="ExampletextChar">
    <w:name w:val="Example text Char"/>
    <w:link w:val="Exampletext"/>
    <w:qFormat/>
    <w:rsid w:val="00EC7590"/>
    <w:rPr>
      <w:rFonts w:ascii="Calibri" w:hAnsi="Calibri" w:cs="Calibri"/>
      <w:color w:val="7F7F7F"/>
      <w:sz w:val="24"/>
      <w:szCs w:val="24"/>
    </w:rPr>
  </w:style>
  <w:style w:type="paragraph" w:styleId="ListParagraph">
    <w:name w:val="List Paragraph"/>
    <w:basedOn w:val="Normal"/>
    <w:uiPriority w:val="34"/>
    <w:qFormat/>
    <w:rsid w:val="00EC7590"/>
    <w:pPr>
      <w:ind w:left="720"/>
      <w:contextualSpacing/>
    </w:pPr>
  </w:style>
  <w:style w:type="character" w:customStyle="1" w:styleId="Heading3Char">
    <w:name w:val="Heading 3 Char"/>
    <w:basedOn w:val="DefaultParagraphFont"/>
    <w:link w:val="Heading3"/>
    <w:uiPriority w:val="9"/>
    <w:qFormat/>
    <w:rsid w:val="00EC7590"/>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sid w:val="00EC7590"/>
    <w:rPr>
      <w:rFonts w:ascii="Calibri" w:hAnsi="Calibri" w:cs="Calibri"/>
      <w:color w:val="000000"/>
      <w:sz w:val="24"/>
      <w:szCs w:val="24"/>
      <w:lang w:eastAsia="en-US"/>
    </w:rPr>
  </w:style>
  <w:style w:type="character" w:customStyle="1" w:styleId="BodyTextChar">
    <w:name w:val="Body Text Char"/>
    <w:basedOn w:val="DefaultParagraphFont"/>
    <w:link w:val="BodyText"/>
    <w:uiPriority w:val="1"/>
    <w:qFormat/>
    <w:rsid w:val="00EC7590"/>
    <w:rPr>
      <w:rFonts w:ascii="Calibri" w:eastAsia="Calibri" w:hAnsi="Calibri" w:cs="Calibri"/>
      <w:sz w:val="24"/>
      <w:szCs w:val="24"/>
    </w:rPr>
  </w:style>
  <w:style w:type="character" w:customStyle="1" w:styleId="11">
    <w:name w:val="未处理的提及1"/>
    <w:basedOn w:val="DefaultParagraphFont"/>
    <w:uiPriority w:val="99"/>
    <w:semiHidden/>
    <w:unhideWhenUsed/>
    <w:rsid w:val="00EC7590"/>
    <w:rPr>
      <w:color w:val="808080"/>
      <w:shd w:val="clear" w:color="auto" w:fill="E6E6E6"/>
    </w:rPr>
  </w:style>
  <w:style w:type="paragraph" w:customStyle="1" w:styleId="EndNoteBibliographyTitle">
    <w:name w:val="EndNote Bibliography Title"/>
    <w:basedOn w:val="Normal"/>
    <w:link w:val="EndNoteBibliographyTitle0"/>
    <w:rsid w:val="00EC7590"/>
    <w:pPr>
      <w:jc w:val="center"/>
    </w:pPr>
  </w:style>
  <w:style w:type="character" w:customStyle="1" w:styleId="NormalWebChar">
    <w:name w:val="Normal (Web) Char"/>
    <w:basedOn w:val="DefaultParagraphFont"/>
    <w:link w:val="NormalWeb"/>
    <w:rsid w:val="00EC7590"/>
    <w:rPr>
      <w:rFonts w:ascii="Calibri" w:hAnsi="Calibri" w:cs="Calibri"/>
      <w:color w:val="000000"/>
      <w:sz w:val="24"/>
      <w:szCs w:val="24"/>
    </w:rPr>
  </w:style>
  <w:style w:type="character" w:customStyle="1" w:styleId="EndNoteBibliographyTitle0">
    <w:name w:val="EndNote Bibliography Title 字符"/>
    <w:basedOn w:val="NormalWebChar"/>
    <w:link w:val="EndNoteBibliographyTitle"/>
    <w:rsid w:val="00EC7590"/>
    <w:rPr>
      <w:rFonts w:ascii="Calibri" w:hAnsi="Calibri" w:cs="Calibri"/>
      <w:color w:val="000000"/>
      <w:sz w:val="24"/>
      <w:szCs w:val="24"/>
      <w:lang w:eastAsia="en-US"/>
    </w:rPr>
  </w:style>
  <w:style w:type="paragraph" w:customStyle="1" w:styleId="EndNoteBibliography">
    <w:name w:val="EndNote Bibliography"/>
    <w:basedOn w:val="Normal"/>
    <w:link w:val="EndNoteBibliography0"/>
    <w:rsid w:val="00EC7590"/>
  </w:style>
  <w:style w:type="character" w:customStyle="1" w:styleId="EndNoteBibliography0">
    <w:name w:val="EndNote Bibliography 字符"/>
    <w:basedOn w:val="NormalWebChar"/>
    <w:link w:val="EndNoteBibliography"/>
    <w:rsid w:val="00EC7590"/>
    <w:rPr>
      <w:rFonts w:ascii="Calibri" w:hAnsi="Calibri" w:cs="Calibri"/>
      <w:color w:val="000000"/>
      <w:sz w:val="24"/>
      <w:szCs w:val="24"/>
      <w:lang w:eastAsia="en-US"/>
    </w:rPr>
  </w:style>
  <w:style w:type="paragraph" w:customStyle="1" w:styleId="src">
    <w:name w:val="src"/>
    <w:basedOn w:val="Normal"/>
    <w:rsid w:val="00EC7590"/>
    <w:pPr>
      <w:widowControl/>
      <w:autoSpaceDE/>
      <w:autoSpaceDN/>
      <w:adjustRightInd/>
      <w:spacing w:before="100" w:beforeAutospacing="1" w:after="100" w:afterAutospacing="1"/>
      <w:jc w:val="left"/>
    </w:pPr>
    <w:rPr>
      <w:rFonts w:ascii="SimSun" w:hAnsi="SimSun" w:cs="SimSun"/>
      <w:color w:val="auto"/>
      <w:lang w:eastAsia="zh-CN"/>
    </w:rPr>
  </w:style>
  <w:style w:type="character" w:styleId="UnresolvedMention">
    <w:name w:val="Unresolved Mention"/>
    <w:basedOn w:val="DefaultParagraphFont"/>
    <w:uiPriority w:val="99"/>
    <w:semiHidden/>
    <w:unhideWhenUsed/>
    <w:rsid w:val="0043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2874">
      <w:bodyDiv w:val="1"/>
      <w:marLeft w:val="0"/>
      <w:marRight w:val="0"/>
      <w:marTop w:val="0"/>
      <w:marBottom w:val="0"/>
      <w:divBdr>
        <w:top w:val="none" w:sz="0" w:space="0" w:color="auto"/>
        <w:left w:val="none" w:sz="0" w:space="0" w:color="auto"/>
        <w:bottom w:val="none" w:sz="0" w:space="0" w:color="auto"/>
        <w:right w:val="none" w:sz="0" w:space="0" w:color="auto"/>
      </w:divBdr>
    </w:div>
    <w:div w:id="673071170">
      <w:bodyDiv w:val="1"/>
      <w:marLeft w:val="0"/>
      <w:marRight w:val="0"/>
      <w:marTop w:val="0"/>
      <w:marBottom w:val="0"/>
      <w:divBdr>
        <w:top w:val="none" w:sz="0" w:space="0" w:color="auto"/>
        <w:left w:val="none" w:sz="0" w:space="0" w:color="auto"/>
        <w:bottom w:val="none" w:sz="0" w:space="0" w:color="auto"/>
        <w:right w:val="none" w:sz="0" w:space="0" w:color="auto"/>
      </w:divBdr>
    </w:div>
    <w:div w:id="737094245">
      <w:bodyDiv w:val="1"/>
      <w:marLeft w:val="0"/>
      <w:marRight w:val="0"/>
      <w:marTop w:val="0"/>
      <w:marBottom w:val="0"/>
      <w:divBdr>
        <w:top w:val="none" w:sz="0" w:space="0" w:color="auto"/>
        <w:left w:val="none" w:sz="0" w:space="0" w:color="auto"/>
        <w:bottom w:val="none" w:sz="0" w:space="0" w:color="auto"/>
        <w:right w:val="none" w:sz="0" w:space="0" w:color="auto"/>
      </w:divBdr>
    </w:div>
    <w:div w:id="825129681">
      <w:bodyDiv w:val="1"/>
      <w:marLeft w:val="0"/>
      <w:marRight w:val="0"/>
      <w:marTop w:val="0"/>
      <w:marBottom w:val="0"/>
      <w:divBdr>
        <w:top w:val="none" w:sz="0" w:space="0" w:color="auto"/>
        <w:left w:val="none" w:sz="0" w:space="0" w:color="auto"/>
        <w:bottom w:val="none" w:sz="0" w:space="0" w:color="auto"/>
        <w:right w:val="none" w:sz="0" w:space="0" w:color="auto"/>
      </w:divBdr>
    </w:div>
    <w:div w:id="983463566">
      <w:bodyDiv w:val="1"/>
      <w:marLeft w:val="0"/>
      <w:marRight w:val="0"/>
      <w:marTop w:val="0"/>
      <w:marBottom w:val="0"/>
      <w:divBdr>
        <w:top w:val="none" w:sz="0" w:space="0" w:color="auto"/>
        <w:left w:val="none" w:sz="0" w:space="0" w:color="auto"/>
        <w:bottom w:val="none" w:sz="0" w:space="0" w:color="auto"/>
        <w:right w:val="none" w:sz="0" w:space="0" w:color="auto"/>
      </w:divBdr>
    </w:div>
    <w:div w:id="1040007675">
      <w:bodyDiv w:val="1"/>
      <w:marLeft w:val="0"/>
      <w:marRight w:val="0"/>
      <w:marTop w:val="0"/>
      <w:marBottom w:val="0"/>
      <w:divBdr>
        <w:top w:val="none" w:sz="0" w:space="0" w:color="auto"/>
        <w:left w:val="none" w:sz="0" w:space="0" w:color="auto"/>
        <w:bottom w:val="none" w:sz="0" w:space="0" w:color="auto"/>
        <w:right w:val="none" w:sz="0" w:space="0" w:color="auto"/>
      </w:divBdr>
    </w:div>
    <w:div w:id="1128471085">
      <w:bodyDiv w:val="1"/>
      <w:marLeft w:val="0"/>
      <w:marRight w:val="0"/>
      <w:marTop w:val="0"/>
      <w:marBottom w:val="0"/>
      <w:divBdr>
        <w:top w:val="none" w:sz="0" w:space="0" w:color="auto"/>
        <w:left w:val="none" w:sz="0" w:space="0" w:color="auto"/>
        <w:bottom w:val="none" w:sz="0" w:space="0" w:color="auto"/>
        <w:right w:val="none" w:sz="0" w:space="0" w:color="auto"/>
      </w:divBdr>
    </w:div>
    <w:div w:id="1266110276">
      <w:bodyDiv w:val="1"/>
      <w:marLeft w:val="0"/>
      <w:marRight w:val="0"/>
      <w:marTop w:val="0"/>
      <w:marBottom w:val="0"/>
      <w:divBdr>
        <w:top w:val="none" w:sz="0" w:space="0" w:color="auto"/>
        <w:left w:val="none" w:sz="0" w:space="0" w:color="auto"/>
        <w:bottom w:val="none" w:sz="0" w:space="0" w:color="auto"/>
        <w:right w:val="none" w:sz="0" w:space="0" w:color="auto"/>
      </w:divBdr>
    </w:div>
    <w:div w:id="1378163354">
      <w:bodyDiv w:val="1"/>
      <w:marLeft w:val="0"/>
      <w:marRight w:val="0"/>
      <w:marTop w:val="0"/>
      <w:marBottom w:val="0"/>
      <w:divBdr>
        <w:top w:val="none" w:sz="0" w:space="0" w:color="auto"/>
        <w:left w:val="none" w:sz="0" w:space="0" w:color="auto"/>
        <w:bottom w:val="none" w:sz="0" w:space="0" w:color="auto"/>
        <w:right w:val="none" w:sz="0" w:space="0" w:color="auto"/>
      </w:divBdr>
    </w:div>
    <w:div w:id="1422677227">
      <w:bodyDiv w:val="1"/>
      <w:marLeft w:val="0"/>
      <w:marRight w:val="0"/>
      <w:marTop w:val="0"/>
      <w:marBottom w:val="0"/>
      <w:divBdr>
        <w:top w:val="none" w:sz="0" w:space="0" w:color="auto"/>
        <w:left w:val="none" w:sz="0" w:space="0" w:color="auto"/>
        <w:bottom w:val="none" w:sz="0" w:space="0" w:color="auto"/>
        <w:right w:val="none" w:sz="0" w:space="0" w:color="auto"/>
      </w:divBdr>
    </w:div>
    <w:div w:id="1530871440">
      <w:bodyDiv w:val="1"/>
      <w:marLeft w:val="0"/>
      <w:marRight w:val="0"/>
      <w:marTop w:val="0"/>
      <w:marBottom w:val="0"/>
      <w:divBdr>
        <w:top w:val="none" w:sz="0" w:space="0" w:color="auto"/>
        <w:left w:val="none" w:sz="0" w:space="0" w:color="auto"/>
        <w:bottom w:val="none" w:sz="0" w:space="0" w:color="auto"/>
        <w:right w:val="none" w:sz="0" w:space="0" w:color="auto"/>
      </w:divBdr>
    </w:div>
    <w:div w:id="1634435051">
      <w:bodyDiv w:val="1"/>
      <w:marLeft w:val="0"/>
      <w:marRight w:val="0"/>
      <w:marTop w:val="0"/>
      <w:marBottom w:val="0"/>
      <w:divBdr>
        <w:top w:val="none" w:sz="0" w:space="0" w:color="auto"/>
        <w:left w:val="none" w:sz="0" w:space="0" w:color="auto"/>
        <w:bottom w:val="none" w:sz="0" w:space="0" w:color="auto"/>
        <w:right w:val="none" w:sz="0" w:space="0" w:color="auto"/>
      </w:divBdr>
    </w:div>
    <w:div w:id="2046825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gbase.cs.umn.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urceforge.net/projects/rdp-classifier/" TargetMode="External"/><Relationship Id="rId4" Type="http://schemas.openxmlformats.org/officeDocument/2006/relationships/styles" Target="styles.xml"/><Relationship Id="rId9" Type="http://schemas.openxmlformats.org/officeDocument/2006/relationships/hyperlink" Target="mailto:liqiling@mail.xjt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F162CE-E093-450B-8943-4862CD29A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2021-07-15T17:18:00Z</dcterms:created>
  <dcterms:modified xsi:type="dcterms:W3CDTF">2021-09-30T15:05:00Z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