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3349BC" w14:textId="5559DFB1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Submission ID #:</w:t>
      </w:r>
      <w:r w:rsidR="009A2050">
        <w:rPr>
          <w:rFonts w:asciiTheme="minorHAnsi" w:eastAsia="Times New Roman" w:hAnsiTheme="minorHAnsi" w:cstheme="minorHAnsi"/>
          <w:b/>
          <w:szCs w:val="24"/>
        </w:rPr>
        <w:t xml:space="preserve"> </w:t>
      </w:r>
      <w:r w:rsidR="00366BCA">
        <w:rPr>
          <w:rFonts w:asciiTheme="minorHAnsi" w:eastAsia="Times New Roman" w:hAnsiTheme="minorHAnsi" w:cstheme="minorHAnsi"/>
          <w:b/>
          <w:szCs w:val="24"/>
        </w:rPr>
        <w:t>61875</w:t>
      </w:r>
    </w:p>
    <w:p w14:paraId="0EA072CA" w14:textId="77777777" w:rsidR="004E0C5A" w:rsidRPr="00B07A3B" w:rsidDel="00A12F8F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Scriptwriter Name:</w:t>
      </w:r>
      <w:r w:rsidR="001A3CED">
        <w:rPr>
          <w:rFonts w:asciiTheme="minorHAnsi" w:eastAsia="Times New Roman" w:hAnsiTheme="minorHAnsi" w:cstheme="minorHAnsi"/>
          <w:b/>
          <w:szCs w:val="24"/>
        </w:rPr>
        <w:t xml:space="preserve"> Bridget Colvin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p w14:paraId="6D7F9475" w14:textId="7D0063CA" w:rsidR="00366BCA" w:rsidRDefault="004E0C5A" w:rsidP="00366BCA">
      <w:pPr>
        <w:rPr>
          <w:rFonts w:ascii="Times New Roman" w:hAnsi="Times New Roman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Project Page Link:</w:t>
      </w:r>
      <w:r w:rsidR="00366BCA">
        <w:rPr>
          <w:rStyle w:val="apple-converted-space"/>
          <w:rFonts w:ascii="Arial" w:hAnsi="Arial" w:cs="Arial"/>
          <w:color w:val="222222"/>
          <w:sz w:val="19"/>
          <w:szCs w:val="19"/>
          <w:shd w:val="clear" w:color="auto" w:fill="FFFFFF"/>
        </w:rPr>
        <w:t> </w:t>
      </w:r>
      <w:hyperlink r:id="rId8" w:tgtFrame="_blank" w:history="1">
        <w:r w:rsidR="00366BCA">
          <w:rPr>
            <w:rStyle w:val="Hyperlink"/>
            <w:rFonts w:ascii="Arial" w:hAnsi="Arial" w:cs="Arial"/>
            <w:color w:val="1155CC"/>
            <w:sz w:val="19"/>
            <w:szCs w:val="19"/>
          </w:rPr>
          <w:t>https://www.jove.com/account/file-uploader?src=18871923</w:t>
        </w:r>
      </w:hyperlink>
    </w:p>
    <w:p w14:paraId="575333E3" w14:textId="130145BB" w:rsidR="004E0C5A" w:rsidRPr="00366BCA" w:rsidRDefault="00CA3842" w:rsidP="00366BCA">
      <w:pPr>
        <w:rPr>
          <w:rFonts w:ascii="Times New Roman" w:hAnsi="Times New Roman"/>
        </w:rPr>
      </w:pPr>
      <w:r w:rsidRPr="00CA3842">
        <w:t xml:space="preserve"> </w:t>
      </w:r>
    </w:p>
    <w:p w14:paraId="012A559B" w14:textId="77777777" w:rsidR="00366BCA" w:rsidRPr="003475EB" w:rsidRDefault="004E0C5A" w:rsidP="00366BCA">
      <w:pPr>
        <w:jc w:val="both"/>
        <w:rPr>
          <w:rFonts w:cs="Calibri"/>
          <w:bCs/>
          <w:color w:val="000000" w:themeColor="text1"/>
        </w:rPr>
      </w:pPr>
      <w:r w:rsidRPr="00A97CC6">
        <w:rPr>
          <w:rFonts w:asciiTheme="minorHAnsi" w:eastAsia="Times New Roman" w:hAnsiTheme="minorHAnsi" w:cstheme="minorHAnsi"/>
          <w:b/>
          <w:sz w:val="32"/>
          <w:szCs w:val="32"/>
        </w:rPr>
        <w:t xml:space="preserve">Title: </w:t>
      </w:r>
      <w:r w:rsidR="00366BCA" w:rsidRPr="00366BCA">
        <w:rPr>
          <w:rFonts w:cs="Calibri"/>
          <w:b/>
          <w:color w:val="000000" w:themeColor="text1"/>
          <w:sz w:val="32"/>
          <w:szCs w:val="32"/>
        </w:rPr>
        <w:t>Bone Marrow Transplantation Procedures in Mice to Study Clonal Hematopoiesis</w:t>
      </w:r>
      <w:r w:rsidR="00366BCA" w:rsidRPr="003475EB">
        <w:rPr>
          <w:rFonts w:cs="Calibri"/>
          <w:bCs/>
          <w:color w:val="000000" w:themeColor="text1"/>
        </w:rPr>
        <w:t xml:space="preserve"> </w:t>
      </w:r>
    </w:p>
    <w:p w14:paraId="7D0F9058" w14:textId="77777777" w:rsidR="00A453AF" w:rsidRPr="00B07A3B" w:rsidRDefault="00A453AF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7AF096DB" w14:textId="19B11D6E" w:rsidR="00366BCA" w:rsidRPr="00366BCA" w:rsidRDefault="00EC3C46" w:rsidP="00366BCA">
      <w:pPr>
        <w:jc w:val="both"/>
        <w:rPr>
          <w:rFonts w:cs="Calibri"/>
          <w:b/>
          <w:bCs/>
          <w:color w:val="000000" w:themeColor="text1"/>
          <w:sz w:val="28"/>
          <w:szCs w:val="28"/>
          <w:vertAlign w:val="superscript"/>
        </w:rPr>
      </w:pPr>
      <w:r w:rsidRPr="009A2050">
        <w:rPr>
          <w:rFonts w:asciiTheme="minorHAnsi" w:eastAsia="Times New Roman" w:hAnsiTheme="minorHAnsi" w:cstheme="minorHAnsi"/>
          <w:b/>
          <w:iCs/>
          <w:sz w:val="28"/>
          <w:szCs w:val="28"/>
        </w:rPr>
        <w:t>Authors and Affiliations:</w:t>
      </w:r>
      <w:r w:rsidR="009A2050" w:rsidRPr="009A2050">
        <w:rPr>
          <w:rFonts w:cs="Calibri"/>
          <w:iCs/>
          <w:color w:val="000000" w:themeColor="text1"/>
        </w:rPr>
        <w:t xml:space="preserve"> </w:t>
      </w:r>
      <w:r w:rsidR="00366BCA" w:rsidRPr="00366BCA">
        <w:rPr>
          <w:rFonts w:cs="Calibri"/>
          <w:b/>
          <w:bCs/>
          <w:color w:val="000000" w:themeColor="text1"/>
          <w:sz w:val="28"/>
          <w:szCs w:val="28"/>
        </w:rPr>
        <w:t>Eunbee Park</w:t>
      </w:r>
      <w:r w:rsidR="00366BCA" w:rsidRPr="00366BCA">
        <w:rPr>
          <w:rFonts w:cs="Calibri"/>
          <w:b/>
          <w:bCs/>
          <w:color w:val="000000" w:themeColor="text1"/>
          <w:sz w:val="28"/>
          <w:szCs w:val="28"/>
          <w:vertAlign w:val="superscript"/>
        </w:rPr>
        <w:t>1</w:t>
      </w:r>
      <w:r w:rsidR="00366BCA" w:rsidRPr="00366BCA">
        <w:rPr>
          <w:rFonts w:cs="Calibri"/>
          <w:b/>
          <w:bCs/>
          <w:color w:val="000000" w:themeColor="text1"/>
          <w:sz w:val="28"/>
          <w:szCs w:val="28"/>
        </w:rPr>
        <w:t>, Megan A Evans</w:t>
      </w:r>
      <w:r w:rsidR="00366BCA" w:rsidRPr="00366BCA">
        <w:rPr>
          <w:rFonts w:cs="Calibri"/>
          <w:b/>
          <w:bCs/>
          <w:color w:val="000000" w:themeColor="text1"/>
          <w:sz w:val="28"/>
          <w:szCs w:val="28"/>
          <w:vertAlign w:val="superscript"/>
        </w:rPr>
        <w:t>4</w:t>
      </w:r>
      <w:r w:rsidR="00366BCA" w:rsidRPr="00366BCA">
        <w:rPr>
          <w:rFonts w:cs="Calibri"/>
          <w:b/>
          <w:bCs/>
          <w:color w:val="000000" w:themeColor="text1"/>
          <w:sz w:val="28"/>
          <w:szCs w:val="28"/>
        </w:rPr>
        <w:t>, Heather Doviak</w:t>
      </w:r>
      <w:r w:rsidR="00366BCA" w:rsidRPr="00366BCA">
        <w:rPr>
          <w:rFonts w:cs="Calibri"/>
          <w:b/>
          <w:bCs/>
          <w:color w:val="000000" w:themeColor="text1"/>
          <w:sz w:val="28"/>
          <w:szCs w:val="28"/>
          <w:vertAlign w:val="superscript"/>
        </w:rPr>
        <w:t>4</w:t>
      </w:r>
      <w:r w:rsidR="00366BCA" w:rsidRPr="00366BCA">
        <w:rPr>
          <w:rFonts w:cs="Calibri"/>
          <w:b/>
          <w:bCs/>
          <w:color w:val="000000" w:themeColor="text1"/>
          <w:sz w:val="28"/>
          <w:szCs w:val="28"/>
        </w:rPr>
        <w:t>, Keita Horitani</w:t>
      </w:r>
      <w:r w:rsidR="00366BCA" w:rsidRPr="00366BCA">
        <w:rPr>
          <w:rFonts w:cs="Calibri"/>
          <w:b/>
          <w:bCs/>
          <w:color w:val="000000" w:themeColor="text1"/>
          <w:sz w:val="28"/>
          <w:szCs w:val="28"/>
          <w:vertAlign w:val="superscript"/>
        </w:rPr>
        <w:t>4</w:t>
      </w:r>
      <w:r w:rsidR="00366BCA" w:rsidRPr="00366BCA">
        <w:rPr>
          <w:rFonts w:cs="Calibri"/>
          <w:b/>
          <w:bCs/>
          <w:color w:val="000000" w:themeColor="text1"/>
          <w:sz w:val="28"/>
          <w:szCs w:val="28"/>
        </w:rPr>
        <w:t>, Hayato Ogawa</w:t>
      </w:r>
      <w:r w:rsidR="00366BCA" w:rsidRPr="00366BCA">
        <w:rPr>
          <w:rFonts w:cs="Calibri"/>
          <w:b/>
          <w:bCs/>
          <w:color w:val="000000" w:themeColor="text1"/>
          <w:sz w:val="28"/>
          <w:szCs w:val="28"/>
          <w:vertAlign w:val="superscript"/>
        </w:rPr>
        <w:t>4</w:t>
      </w:r>
      <w:r w:rsidR="00366BCA" w:rsidRPr="00366BCA">
        <w:rPr>
          <w:rFonts w:cs="Calibri"/>
          <w:b/>
          <w:bCs/>
          <w:color w:val="000000" w:themeColor="text1"/>
          <w:sz w:val="28"/>
          <w:szCs w:val="28"/>
        </w:rPr>
        <w:t>, Yoshimitsu Yura</w:t>
      </w:r>
      <w:r w:rsidR="00366BCA" w:rsidRPr="00366BCA">
        <w:rPr>
          <w:rFonts w:cs="Calibri"/>
          <w:b/>
          <w:bCs/>
          <w:color w:val="000000" w:themeColor="text1"/>
          <w:sz w:val="28"/>
          <w:szCs w:val="28"/>
          <w:vertAlign w:val="superscript"/>
        </w:rPr>
        <w:t>4</w:t>
      </w:r>
      <w:r w:rsidR="00366BCA" w:rsidRPr="00366BCA">
        <w:rPr>
          <w:rFonts w:cs="Calibri"/>
          <w:b/>
          <w:bCs/>
          <w:color w:val="000000" w:themeColor="text1"/>
          <w:sz w:val="28"/>
          <w:szCs w:val="28"/>
        </w:rPr>
        <w:t>, Ying Wang</w:t>
      </w:r>
      <w:r w:rsidR="00366BCA" w:rsidRPr="00366BCA">
        <w:rPr>
          <w:rFonts w:cs="Calibri"/>
          <w:b/>
          <w:bCs/>
          <w:color w:val="000000" w:themeColor="text1"/>
          <w:sz w:val="28"/>
          <w:szCs w:val="28"/>
          <w:vertAlign w:val="superscript"/>
        </w:rPr>
        <w:t>2</w:t>
      </w:r>
      <w:r w:rsidR="00366BCA" w:rsidRPr="00366BCA">
        <w:rPr>
          <w:rFonts w:cs="Calibri"/>
          <w:b/>
          <w:bCs/>
          <w:color w:val="000000" w:themeColor="text1"/>
          <w:sz w:val="28"/>
          <w:szCs w:val="28"/>
        </w:rPr>
        <w:t>, Soichi Sano</w:t>
      </w:r>
      <w:r w:rsidR="00366BCA" w:rsidRPr="00366BCA">
        <w:rPr>
          <w:rFonts w:cs="Calibri"/>
          <w:b/>
          <w:bCs/>
          <w:color w:val="000000" w:themeColor="text1"/>
          <w:sz w:val="28"/>
          <w:szCs w:val="28"/>
          <w:vertAlign w:val="superscript"/>
        </w:rPr>
        <w:t>3,4</w:t>
      </w:r>
      <w:r w:rsidR="00366BCA" w:rsidRPr="00366BCA">
        <w:rPr>
          <w:rFonts w:cs="Calibri"/>
          <w:b/>
          <w:bCs/>
          <w:color w:val="000000" w:themeColor="text1"/>
          <w:sz w:val="28"/>
          <w:szCs w:val="28"/>
        </w:rPr>
        <w:t>, and Kenneth Walsh</w:t>
      </w:r>
      <w:r w:rsidR="00366BCA" w:rsidRPr="00366BCA">
        <w:rPr>
          <w:rFonts w:cs="Calibri"/>
          <w:b/>
          <w:bCs/>
          <w:color w:val="000000" w:themeColor="text1"/>
          <w:sz w:val="28"/>
          <w:szCs w:val="28"/>
          <w:vertAlign w:val="superscript"/>
        </w:rPr>
        <w:t>1,4</w:t>
      </w:r>
    </w:p>
    <w:p w14:paraId="7AD857C6" w14:textId="77777777" w:rsidR="00366BCA" w:rsidRPr="00366BCA" w:rsidRDefault="00366BCA" w:rsidP="00366BCA">
      <w:pPr>
        <w:jc w:val="both"/>
        <w:rPr>
          <w:rFonts w:cs="Calibri"/>
          <w:b/>
          <w:color w:val="000000" w:themeColor="text1"/>
          <w:sz w:val="28"/>
          <w:szCs w:val="28"/>
        </w:rPr>
      </w:pPr>
    </w:p>
    <w:p w14:paraId="58AC4FD3" w14:textId="3AC2B657" w:rsidR="00366BCA" w:rsidRPr="00366BCA" w:rsidRDefault="00366BCA" w:rsidP="00366BCA">
      <w:pPr>
        <w:jc w:val="both"/>
        <w:rPr>
          <w:rFonts w:cs="Calibri"/>
          <w:color w:val="000000" w:themeColor="text1"/>
          <w:sz w:val="28"/>
          <w:szCs w:val="28"/>
        </w:rPr>
      </w:pPr>
      <w:r w:rsidRPr="00366BCA">
        <w:rPr>
          <w:rFonts w:cs="Calibri"/>
          <w:color w:val="000000" w:themeColor="text1"/>
          <w:sz w:val="28"/>
          <w:szCs w:val="28"/>
          <w:vertAlign w:val="superscript"/>
        </w:rPr>
        <w:t>1</w:t>
      </w:r>
      <w:r w:rsidRPr="00366BCA">
        <w:rPr>
          <w:rFonts w:cs="Calibri"/>
          <w:color w:val="000000" w:themeColor="text1"/>
          <w:sz w:val="28"/>
          <w:szCs w:val="28"/>
        </w:rPr>
        <w:t>Department of Biochemistry and Molecular Genetics, University of Virginia School of Medicine</w:t>
      </w:r>
    </w:p>
    <w:p w14:paraId="657F2618" w14:textId="12030599" w:rsidR="00366BCA" w:rsidRPr="00366BCA" w:rsidRDefault="00366BCA" w:rsidP="00366BCA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  <w:bdr w:val="none" w:sz="0" w:space="0" w:color="auto" w:frame="1"/>
        </w:rPr>
      </w:pPr>
      <w:r w:rsidRPr="00366BCA">
        <w:rPr>
          <w:color w:val="000000" w:themeColor="text1"/>
          <w:sz w:val="28"/>
          <w:szCs w:val="28"/>
          <w:bdr w:val="none" w:sz="0" w:space="0" w:color="auto" w:frame="1"/>
          <w:vertAlign w:val="superscript"/>
        </w:rPr>
        <w:t>2</w:t>
      </w:r>
      <w:r w:rsidRPr="00366BCA">
        <w:rPr>
          <w:color w:val="000000" w:themeColor="text1"/>
          <w:sz w:val="28"/>
          <w:szCs w:val="28"/>
          <w:bdr w:val="none" w:sz="0" w:space="0" w:color="auto" w:frame="1"/>
        </w:rPr>
        <w:t xml:space="preserve">Department of Cardiology, </w:t>
      </w:r>
      <w:proofErr w:type="spellStart"/>
      <w:r w:rsidRPr="00366BCA">
        <w:rPr>
          <w:color w:val="000000" w:themeColor="text1"/>
          <w:sz w:val="28"/>
          <w:szCs w:val="28"/>
          <w:bdr w:val="none" w:sz="0" w:space="0" w:color="auto" w:frame="1"/>
        </w:rPr>
        <w:t>Xinqiao</w:t>
      </w:r>
      <w:proofErr w:type="spellEnd"/>
      <w:r w:rsidRPr="00366BCA">
        <w:rPr>
          <w:color w:val="000000" w:themeColor="text1"/>
          <w:sz w:val="28"/>
          <w:szCs w:val="28"/>
          <w:bdr w:val="none" w:sz="0" w:space="0" w:color="auto" w:frame="1"/>
        </w:rPr>
        <w:t xml:space="preserve"> Hospital, Army Medical University</w:t>
      </w:r>
    </w:p>
    <w:p w14:paraId="59E55BC1" w14:textId="26DE4C09" w:rsidR="00366BCA" w:rsidRPr="00366BCA" w:rsidRDefault="00366BCA" w:rsidP="00366BCA">
      <w:pPr>
        <w:jc w:val="both"/>
        <w:rPr>
          <w:rFonts w:cs="Calibri"/>
          <w:color w:val="000000" w:themeColor="text1"/>
          <w:sz w:val="28"/>
          <w:szCs w:val="28"/>
        </w:rPr>
      </w:pPr>
      <w:r w:rsidRPr="00366BCA">
        <w:rPr>
          <w:rFonts w:cs="Calibri"/>
          <w:color w:val="000000" w:themeColor="text1"/>
          <w:sz w:val="28"/>
          <w:szCs w:val="28"/>
          <w:vertAlign w:val="superscript"/>
        </w:rPr>
        <w:t>3</w:t>
      </w:r>
      <w:r w:rsidRPr="00366BCA">
        <w:rPr>
          <w:rFonts w:cs="Calibri"/>
          <w:color w:val="000000" w:themeColor="text1"/>
          <w:sz w:val="28"/>
          <w:szCs w:val="28"/>
        </w:rPr>
        <w:t xml:space="preserve">Department of Cardiology, Osaka City University Graduate School of </w:t>
      </w:r>
      <w:r w:rsidR="008B3ABC" w:rsidRPr="00366BCA">
        <w:rPr>
          <w:rFonts w:cs="Calibri"/>
          <w:color w:val="000000" w:themeColor="text1"/>
          <w:sz w:val="28"/>
          <w:szCs w:val="28"/>
        </w:rPr>
        <w:t>Medi</w:t>
      </w:r>
      <w:r w:rsidR="008B3ABC">
        <w:rPr>
          <w:rFonts w:cs="Calibri"/>
          <w:color w:val="000000" w:themeColor="text1"/>
          <w:sz w:val="28"/>
          <w:szCs w:val="28"/>
        </w:rPr>
        <w:t>cine</w:t>
      </w:r>
    </w:p>
    <w:p w14:paraId="2A4193C5" w14:textId="4EFDF0AD" w:rsidR="004E0C5A" w:rsidRPr="00366BCA" w:rsidRDefault="00366BCA" w:rsidP="00366BCA">
      <w:pPr>
        <w:jc w:val="both"/>
        <w:rPr>
          <w:rFonts w:cs="Calibri"/>
          <w:iCs/>
          <w:sz w:val="28"/>
          <w:szCs w:val="28"/>
        </w:rPr>
      </w:pPr>
      <w:r w:rsidRPr="00366BCA">
        <w:rPr>
          <w:rFonts w:cs="Calibri"/>
          <w:color w:val="000000" w:themeColor="text1"/>
          <w:sz w:val="28"/>
          <w:szCs w:val="28"/>
          <w:vertAlign w:val="superscript"/>
        </w:rPr>
        <w:t>4</w:t>
      </w:r>
      <w:r w:rsidRPr="00366BCA">
        <w:rPr>
          <w:rFonts w:cs="Calibri"/>
          <w:color w:val="000000" w:themeColor="text1"/>
          <w:sz w:val="28"/>
          <w:szCs w:val="28"/>
        </w:rPr>
        <w:t>Hematovascular Biology Center, Robert M. Berne Cardiovascular Research Center, University of Virginia School of Medicine</w:t>
      </w:r>
    </w:p>
    <w:p w14:paraId="059C848E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2D556908" w14:textId="77777777" w:rsidR="00366BCA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Corresponding Author:</w:t>
      </w:r>
    </w:p>
    <w:p w14:paraId="549DC2FF" w14:textId="77777777" w:rsidR="00366BCA" w:rsidRDefault="00366BCA" w:rsidP="004E0C5A">
      <w:pPr>
        <w:outlineLvl w:val="0"/>
        <w:rPr>
          <w:rFonts w:cs="Calibri"/>
          <w:color w:val="000000" w:themeColor="text1"/>
        </w:rPr>
      </w:pPr>
      <w:r w:rsidRPr="00BE2A2E">
        <w:rPr>
          <w:rFonts w:cs="Calibri"/>
          <w:color w:val="000000" w:themeColor="text1"/>
        </w:rPr>
        <w:t xml:space="preserve">Kenneth Walsh </w:t>
      </w:r>
      <w:r>
        <w:rPr>
          <w:rFonts w:cs="Calibri"/>
          <w:color w:val="000000" w:themeColor="text1"/>
        </w:rPr>
        <w:tab/>
      </w:r>
    </w:p>
    <w:p w14:paraId="74AEE438" w14:textId="17FCCC70" w:rsidR="009A2050" w:rsidRPr="001C3D6D" w:rsidRDefault="006823F2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hyperlink r:id="rId9" w:history="1">
        <w:r w:rsidR="00366BCA" w:rsidRPr="00760062">
          <w:rPr>
            <w:rStyle w:val="Hyperlink"/>
            <w:rFonts w:cs="Calibri"/>
          </w:rPr>
          <w:t>kw9ar@virginia.edu</w:t>
        </w:r>
      </w:hyperlink>
      <w:r w:rsidR="00366BCA">
        <w:rPr>
          <w:rFonts w:cs="Calibri"/>
          <w:color w:val="000000" w:themeColor="text1"/>
        </w:rPr>
        <w:t xml:space="preserve"> </w:t>
      </w:r>
      <w:r w:rsidR="009A2050" w:rsidRPr="00CF2BF3">
        <w:rPr>
          <w:rFonts w:eastAsia="Arial" w:cs="Calibri"/>
          <w:color w:val="000000" w:themeColor="text1"/>
        </w:rPr>
        <w:tab/>
      </w:r>
      <w:r w:rsidR="009A2050" w:rsidRPr="00CF2BF3">
        <w:rPr>
          <w:rFonts w:eastAsia="Arial" w:cs="Calibri"/>
          <w:color w:val="000000" w:themeColor="text1"/>
        </w:rPr>
        <w:tab/>
      </w:r>
    </w:p>
    <w:p w14:paraId="74AC5877" w14:textId="77777777" w:rsidR="009A2050" w:rsidRDefault="009A2050" w:rsidP="004E0C5A">
      <w:pPr>
        <w:outlineLvl w:val="0"/>
        <w:rPr>
          <w:rFonts w:asciiTheme="minorHAnsi" w:hAnsiTheme="minorHAnsi" w:cstheme="minorHAnsi"/>
          <w:b/>
        </w:rPr>
      </w:pPr>
    </w:p>
    <w:p w14:paraId="396A2AE1" w14:textId="74762D14" w:rsidR="00167E30" w:rsidRPr="00167E30" w:rsidRDefault="00167E30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</w:rPr>
        <w:t>Co-Authors:</w:t>
      </w:r>
    </w:p>
    <w:p w14:paraId="3F060EE2" w14:textId="62190425" w:rsidR="00366BCA" w:rsidRDefault="006823F2" w:rsidP="00366BCA">
      <w:pPr>
        <w:jc w:val="both"/>
        <w:rPr>
          <w:rFonts w:cs="Calibri"/>
          <w:color w:val="000000" w:themeColor="text1"/>
        </w:rPr>
      </w:pPr>
      <w:hyperlink r:id="rId10" w:history="1">
        <w:r w:rsidR="00366BCA" w:rsidRPr="00760062">
          <w:rPr>
            <w:rStyle w:val="Hyperlink"/>
            <w:rFonts w:cs="Calibri"/>
          </w:rPr>
          <w:t>ep6rx@virginia.edu</w:t>
        </w:r>
      </w:hyperlink>
    </w:p>
    <w:p w14:paraId="2E1E0780" w14:textId="77777777" w:rsidR="00366BCA" w:rsidRDefault="006823F2" w:rsidP="00366BCA">
      <w:pPr>
        <w:jc w:val="both"/>
        <w:rPr>
          <w:rFonts w:cs="Calibri"/>
          <w:color w:val="000000" w:themeColor="text1"/>
        </w:rPr>
      </w:pPr>
      <w:hyperlink r:id="rId11" w:history="1">
        <w:r w:rsidR="00366BCA" w:rsidRPr="00760062">
          <w:rPr>
            <w:rStyle w:val="Hyperlink"/>
            <w:rFonts w:cs="Calibri"/>
          </w:rPr>
          <w:t>mae3vu@virginia.edu</w:t>
        </w:r>
      </w:hyperlink>
      <w:r w:rsidR="00366BCA">
        <w:rPr>
          <w:rFonts w:cs="Calibri"/>
          <w:color w:val="000000" w:themeColor="text1"/>
        </w:rPr>
        <w:t xml:space="preserve"> </w:t>
      </w:r>
    </w:p>
    <w:p w14:paraId="5EE319E9" w14:textId="77777777" w:rsidR="00366BCA" w:rsidRDefault="006823F2" w:rsidP="00366BCA">
      <w:pPr>
        <w:jc w:val="both"/>
        <w:rPr>
          <w:rFonts w:cs="Calibri"/>
          <w:color w:val="000000" w:themeColor="text1"/>
        </w:rPr>
      </w:pPr>
      <w:hyperlink r:id="rId12" w:history="1">
        <w:r w:rsidR="00366BCA" w:rsidRPr="00760062">
          <w:rPr>
            <w:rStyle w:val="Hyperlink"/>
            <w:rFonts w:cs="Calibri"/>
          </w:rPr>
          <w:t>hd3be@virginia.edu</w:t>
        </w:r>
      </w:hyperlink>
      <w:r w:rsidR="00366BCA">
        <w:rPr>
          <w:rFonts w:cs="Calibri"/>
          <w:color w:val="000000" w:themeColor="text1"/>
        </w:rPr>
        <w:t xml:space="preserve"> </w:t>
      </w:r>
    </w:p>
    <w:p w14:paraId="2849A7FE" w14:textId="5ED55B32" w:rsidR="00366BCA" w:rsidRDefault="006823F2" w:rsidP="00366BCA">
      <w:pPr>
        <w:jc w:val="both"/>
        <w:rPr>
          <w:rFonts w:cs="Calibri"/>
          <w:color w:val="000000" w:themeColor="text1"/>
        </w:rPr>
      </w:pPr>
      <w:hyperlink r:id="rId13" w:history="1">
        <w:r w:rsidR="00366BCA" w:rsidRPr="00760062">
          <w:rPr>
            <w:rStyle w:val="Hyperlink"/>
            <w:rFonts w:cs="Calibri"/>
          </w:rPr>
          <w:t>kh9jr@virginia.edu</w:t>
        </w:r>
      </w:hyperlink>
    </w:p>
    <w:p w14:paraId="00D6E623" w14:textId="41F922EF" w:rsidR="00366BCA" w:rsidRDefault="006823F2" w:rsidP="00366BCA">
      <w:pPr>
        <w:jc w:val="both"/>
        <w:rPr>
          <w:rFonts w:cs="Calibri"/>
          <w:color w:val="000000" w:themeColor="text1"/>
        </w:rPr>
      </w:pPr>
      <w:hyperlink r:id="rId14" w:history="1">
        <w:r w:rsidR="00366BCA" w:rsidRPr="00760062">
          <w:rPr>
            <w:rStyle w:val="Hyperlink"/>
            <w:rFonts w:cs="Calibri"/>
          </w:rPr>
          <w:t>ho3mw@virginia.edu</w:t>
        </w:r>
      </w:hyperlink>
    </w:p>
    <w:p w14:paraId="6381931A" w14:textId="7C06AD5F" w:rsidR="00366BCA" w:rsidRDefault="006823F2" w:rsidP="00366BCA">
      <w:pPr>
        <w:jc w:val="both"/>
        <w:rPr>
          <w:rFonts w:cs="Calibri"/>
          <w:color w:val="000000" w:themeColor="text1"/>
        </w:rPr>
      </w:pPr>
      <w:hyperlink r:id="rId15" w:history="1">
        <w:r w:rsidR="00366BCA" w:rsidRPr="00760062">
          <w:rPr>
            <w:rStyle w:val="Hyperlink"/>
            <w:rFonts w:cs="Calibri"/>
          </w:rPr>
          <w:t>yy5fq@virginia.edu</w:t>
        </w:r>
      </w:hyperlink>
    </w:p>
    <w:p w14:paraId="2C8262D9" w14:textId="0A2742FD" w:rsidR="00366BCA" w:rsidRDefault="006823F2" w:rsidP="00366BCA">
      <w:pPr>
        <w:jc w:val="both"/>
        <w:rPr>
          <w:rFonts w:cs="Calibri"/>
          <w:color w:val="000000" w:themeColor="text1"/>
        </w:rPr>
      </w:pPr>
      <w:hyperlink r:id="rId16" w:history="1">
        <w:r w:rsidR="00366BCA" w:rsidRPr="00760062">
          <w:rPr>
            <w:rStyle w:val="Hyperlink"/>
            <w:rFonts w:cs="Calibri"/>
          </w:rPr>
          <w:t>271269518@qq.com</w:t>
        </w:r>
      </w:hyperlink>
    </w:p>
    <w:p w14:paraId="00499534" w14:textId="58576517" w:rsidR="00470A83" w:rsidRDefault="006823F2" w:rsidP="00366BCA">
      <w:pPr>
        <w:jc w:val="both"/>
        <w:rPr>
          <w:rFonts w:asciiTheme="minorHAnsi" w:eastAsia="Times New Roman" w:hAnsiTheme="minorHAnsi" w:cstheme="minorHAnsi"/>
          <w:bCs/>
          <w:sz w:val="52"/>
          <w:szCs w:val="52"/>
        </w:rPr>
      </w:pPr>
      <w:hyperlink r:id="rId17" w:history="1">
        <w:r w:rsidR="00366BCA" w:rsidRPr="00760062">
          <w:rPr>
            <w:rStyle w:val="Hyperlink"/>
            <w:rFonts w:cs="Calibri"/>
          </w:rPr>
          <w:t>ss9tn@virginia.edu</w:t>
        </w:r>
      </w:hyperlink>
      <w:r w:rsidR="00366BCA">
        <w:rPr>
          <w:rFonts w:cs="Calibri"/>
          <w:color w:val="000000" w:themeColor="text1"/>
        </w:rPr>
        <w:t xml:space="preserve"> </w:t>
      </w:r>
      <w:r w:rsidR="00470A83">
        <w:rPr>
          <w:rFonts w:asciiTheme="minorHAnsi" w:hAnsiTheme="minorHAnsi" w:cstheme="minorHAnsi"/>
        </w:rPr>
        <w:br w:type="page"/>
      </w:r>
    </w:p>
    <w:p w14:paraId="13B499BC" w14:textId="6B358C05" w:rsidR="00987081" w:rsidRPr="00B07A3B" w:rsidRDefault="00987081" w:rsidP="0038502C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127A8D47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4E473BAD" w14:textId="39277EC4" w:rsidR="00C93DB5" w:rsidRPr="00B07A3B" w:rsidRDefault="00987081" w:rsidP="00C93DB5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="00C93DB5"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: Does your protocol </w:t>
      </w:r>
      <w:r w:rsidR="003839D9">
        <w:rPr>
          <w:rFonts w:asciiTheme="minorHAnsi" w:eastAsia="Times New Roman" w:hAnsiTheme="minorHAnsi" w:cstheme="minorHAnsi"/>
          <w:szCs w:val="24"/>
        </w:rPr>
        <w:t>require</w:t>
      </w:r>
      <w:r w:rsidR="00C93DB5">
        <w:rPr>
          <w:rFonts w:asciiTheme="minorHAnsi" w:eastAsia="Times New Roman" w:hAnsiTheme="minorHAnsi" w:cstheme="minorHAnsi"/>
          <w:szCs w:val="24"/>
        </w:rPr>
        <w:t xml:space="preserve"> the use of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C93DB5">
        <w:rPr>
          <w:rFonts w:asciiTheme="minorHAnsi" w:eastAsia="Times New Roman" w:hAnsiTheme="minorHAnsi" w:cstheme="minorHAnsi"/>
          <w:szCs w:val="24"/>
        </w:rPr>
        <w:t>a dissecting or stereomicroscope for performing a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 complex dissection</w:t>
      </w:r>
      <w:r w:rsidR="00C93DB5">
        <w:rPr>
          <w:rFonts w:asciiTheme="minorHAnsi" w:eastAsia="Times New Roman" w:hAnsiTheme="minorHAnsi" w:cstheme="minorHAnsi"/>
          <w:szCs w:val="24"/>
        </w:rPr>
        <w:t>,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 microinjection technique</w:t>
      </w:r>
      <w:r w:rsidR="00C93DB5">
        <w:rPr>
          <w:rFonts w:asciiTheme="minorHAnsi" w:eastAsia="Times New Roman" w:hAnsiTheme="minorHAnsi" w:cstheme="minorHAnsi"/>
          <w:szCs w:val="24"/>
        </w:rPr>
        <w:t>, or similar</w:t>
      </w:r>
      <w:r w:rsidR="00C93DB5" w:rsidRPr="00B07A3B">
        <w:rPr>
          <w:rFonts w:asciiTheme="minorHAnsi" w:eastAsia="Times New Roman" w:hAnsiTheme="minorHAnsi" w:cstheme="minorHAnsi"/>
          <w:szCs w:val="24"/>
        </w:rPr>
        <w:t>?</w:t>
      </w:r>
      <w:r w:rsidR="00C93DB5"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EB4A59">
        <w:rPr>
          <w:rFonts w:asciiTheme="minorHAnsi" w:eastAsia="Times New Roman" w:hAnsiTheme="minorHAnsi" w:cstheme="minorHAnsi"/>
          <w:b/>
          <w:bCs/>
          <w:szCs w:val="24"/>
        </w:rPr>
        <w:t>N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6179BE85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168EEBC1" w14:textId="6D0A1AF3" w:rsidR="00987081" w:rsidRPr="00B07A3B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</w:t>
      </w:r>
      <w:r w:rsidR="00933861">
        <w:rPr>
          <w:rFonts w:asciiTheme="minorHAnsi" w:eastAsia="Times New Roman" w:hAnsiTheme="minorHAnsi" w:cstheme="minorHAnsi"/>
          <w:szCs w:val="24"/>
        </w:rPr>
        <w:t>demonstrate</w:t>
      </w:r>
      <w:r w:rsidR="00652165">
        <w:rPr>
          <w:rFonts w:asciiTheme="minorHAnsi" w:eastAsia="Times New Roman" w:hAnsiTheme="minorHAnsi" w:cstheme="minorHAnsi"/>
          <w:szCs w:val="24"/>
        </w:rPr>
        <w:t xml:space="preserve">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EB4A59">
        <w:rPr>
          <w:rFonts w:asciiTheme="minorHAnsi" w:eastAsia="Times New Roman" w:hAnsiTheme="minorHAnsi" w:cstheme="minorHAnsi"/>
          <w:b/>
          <w:bCs/>
          <w:szCs w:val="24"/>
        </w:rPr>
        <w:t>N</w:t>
      </w:r>
    </w:p>
    <w:p w14:paraId="38A55518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24581BD5" w14:textId="142A6598" w:rsidR="007544FB" w:rsidRDefault="007544FB" w:rsidP="007544FB">
      <w:pPr>
        <w:spacing w:before="120"/>
        <w:ind w:left="216" w:hanging="216"/>
        <w:rPr>
          <w:rFonts w:asciiTheme="majorHAnsi" w:eastAsia="Times New Roman" w:hAnsiTheme="majorHAnsi" w:cstheme="majorHAnsi"/>
          <w:szCs w:val="24"/>
        </w:rPr>
      </w:pPr>
      <w:r>
        <w:rPr>
          <w:rFonts w:asciiTheme="majorHAnsi" w:eastAsia="Times New Roman" w:hAnsiTheme="majorHAnsi" w:cstheme="majorHAnsi"/>
          <w:b/>
          <w:szCs w:val="24"/>
        </w:rPr>
        <w:t>3</w:t>
      </w:r>
      <w:r w:rsidRPr="00E6188D">
        <w:rPr>
          <w:rFonts w:asciiTheme="majorHAnsi" w:eastAsia="Times New Roman" w:hAnsiTheme="majorHAnsi" w:cstheme="majorHAnsi"/>
          <w:b/>
          <w:szCs w:val="24"/>
        </w:rPr>
        <w:t xml:space="preserve">. </w:t>
      </w:r>
      <w:r>
        <w:rPr>
          <w:rFonts w:asciiTheme="majorHAnsi" w:eastAsia="Times New Roman" w:hAnsiTheme="majorHAnsi" w:cstheme="majorHAnsi"/>
          <w:b/>
          <w:szCs w:val="24"/>
        </w:rPr>
        <w:t>Interview statements</w:t>
      </w:r>
      <w:r w:rsidRPr="00E6188D">
        <w:rPr>
          <w:rFonts w:asciiTheme="majorHAnsi" w:eastAsia="Times New Roman" w:hAnsiTheme="majorHAnsi" w:cstheme="majorHAnsi"/>
          <w:b/>
          <w:szCs w:val="24"/>
        </w:rPr>
        <w:t>:</w:t>
      </w:r>
      <w:r>
        <w:rPr>
          <w:rFonts w:asciiTheme="majorHAnsi" w:eastAsia="Times New Roman" w:hAnsiTheme="majorHAnsi" w:cstheme="majorHAnsi"/>
          <w:b/>
          <w:szCs w:val="24"/>
        </w:rPr>
        <w:t xml:space="preserve"> </w:t>
      </w:r>
      <w:r>
        <w:rPr>
          <w:rFonts w:asciiTheme="majorHAnsi" w:eastAsia="Times New Roman" w:hAnsiTheme="majorHAnsi" w:cstheme="majorHAnsi"/>
          <w:szCs w:val="24"/>
        </w:rPr>
        <w:t xml:space="preserve">Considering the </w:t>
      </w:r>
      <w:r w:rsidR="00250C47">
        <w:rPr>
          <w:rFonts w:asciiTheme="majorHAnsi" w:eastAsia="Times New Roman" w:hAnsiTheme="majorHAnsi" w:cstheme="majorHAnsi"/>
          <w:szCs w:val="24"/>
        </w:rPr>
        <w:t>C</w:t>
      </w:r>
      <w:r>
        <w:rPr>
          <w:rFonts w:asciiTheme="majorHAnsi" w:eastAsia="Times New Roman" w:hAnsiTheme="majorHAnsi" w:cstheme="majorHAnsi"/>
          <w:szCs w:val="24"/>
        </w:rPr>
        <w:t xml:space="preserve">ovid-19-imposed mask-wearing and social distancing recommendations, which interview statement filming option is the most appropriate for your group? </w:t>
      </w:r>
      <w:r w:rsidRPr="00680F08">
        <w:rPr>
          <w:rFonts w:asciiTheme="majorHAnsi" w:eastAsia="Times New Roman" w:hAnsiTheme="majorHAnsi" w:cstheme="majorHAnsi"/>
          <w:b/>
          <w:bCs/>
          <w:szCs w:val="24"/>
        </w:rPr>
        <w:t>Please select one</w:t>
      </w:r>
      <w:r>
        <w:rPr>
          <w:rFonts w:asciiTheme="majorHAnsi" w:eastAsia="Times New Roman" w:hAnsiTheme="majorHAnsi" w:cstheme="majorHAnsi"/>
          <w:szCs w:val="24"/>
        </w:rPr>
        <w:t>.</w:t>
      </w:r>
    </w:p>
    <w:p w14:paraId="2347CF0E" w14:textId="77777777" w:rsidR="007544FB" w:rsidRPr="006D3C9C" w:rsidRDefault="007544FB" w:rsidP="00C84EA6">
      <w:pPr>
        <w:rPr>
          <w:rFonts w:eastAsia="Times New Roman" w:cs="Calibri"/>
          <w:color w:val="222222"/>
          <w:szCs w:val="24"/>
        </w:rPr>
      </w:pPr>
    </w:p>
    <w:p w14:paraId="14DF1226" w14:textId="5674A956" w:rsidR="007544FB" w:rsidRPr="006D3C9C" w:rsidRDefault="006823F2" w:rsidP="007544FB">
      <w:pPr>
        <w:ind w:left="720"/>
        <w:rPr>
          <w:rFonts w:eastAsia="Times New Roman" w:cs="Calibri"/>
          <w:color w:val="222222"/>
          <w:szCs w:val="24"/>
        </w:rPr>
      </w:pPr>
      <w:sdt>
        <w:sdtPr>
          <w:rPr>
            <w:rFonts w:asciiTheme="minorHAnsi" w:eastAsia="Times New Roman" w:hAnsiTheme="minorHAnsi" w:cstheme="minorHAnsi"/>
            <w:color w:val="000000"/>
            <w:szCs w:val="24"/>
            <w:highlight w:val="yellow"/>
          </w:rPr>
          <w:id w:val="15380470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9518C4">
            <w:rPr>
              <w:rFonts w:ascii="MS Gothic" w:eastAsia="MS Gothic" w:hAnsi="MS Gothic" w:cstheme="minorHAnsi" w:hint="eastAsia"/>
              <w:color w:val="000000"/>
              <w:szCs w:val="24"/>
              <w:highlight w:val="yellow"/>
            </w:rPr>
            <w:t>☒</w:t>
          </w:r>
        </w:sdtContent>
      </w:sdt>
      <w:r w:rsidR="007544FB" w:rsidRPr="006D3C9C">
        <w:rPr>
          <w:rFonts w:eastAsia="Times New Roman" w:cs="Calibri"/>
          <w:color w:val="222222"/>
          <w:szCs w:val="24"/>
        </w:rPr>
        <w:t xml:space="preserve"> </w:t>
      </w:r>
      <w:r w:rsidR="007544FB">
        <w:rPr>
          <w:rFonts w:eastAsia="Times New Roman" w:cs="Calibri"/>
          <w:color w:val="222222"/>
          <w:szCs w:val="24"/>
        </w:rPr>
        <w:tab/>
      </w:r>
      <w:r w:rsidR="007544FB" w:rsidRPr="006D3C9C">
        <w:rPr>
          <w:rFonts w:eastAsia="Times New Roman" w:cs="Calibri"/>
          <w:color w:val="222222"/>
          <w:szCs w:val="24"/>
        </w:rPr>
        <w:t xml:space="preserve">Interviewees self-record interview statements outside of </w:t>
      </w:r>
      <w:r w:rsidR="007544FB">
        <w:rPr>
          <w:rFonts w:eastAsia="Times New Roman" w:cs="Calibri"/>
          <w:color w:val="222222"/>
          <w:szCs w:val="24"/>
        </w:rPr>
        <w:t xml:space="preserve">the </w:t>
      </w:r>
      <w:r w:rsidR="007544FB" w:rsidRPr="006D3C9C">
        <w:rPr>
          <w:rFonts w:eastAsia="Times New Roman" w:cs="Calibri"/>
          <w:color w:val="222222"/>
          <w:szCs w:val="24"/>
        </w:rPr>
        <w:t xml:space="preserve">filming date. </w:t>
      </w:r>
      <w:proofErr w:type="spellStart"/>
      <w:r w:rsidR="007544FB" w:rsidRPr="006D3C9C">
        <w:rPr>
          <w:rFonts w:eastAsia="Times New Roman" w:cs="Calibri"/>
          <w:color w:val="222222"/>
          <w:szCs w:val="24"/>
        </w:rPr>
        <w:t>JoVE</w:t>
      </w:r>
      <w:proofErr w:type="spellEnd"/>
      <w:r w:rsidR="007544FB" w:rsidRPr="006D3C9C">
        <w:rPr>
          <w:rFonts w:eastAsia="Times New Roman" w:cs="Calibri"/>
          <w:color w:val="222222"/>
          <w:szCs w:val="24"/>
        </w:rPr>
        <w:t xml:space="preserve"> can provide support for this option.</w:t>
      </w:r>
    </w:p>
    <w:p w14:paraId="6FA289BE" w14:textId="77777777" w:rsidR="007544FB" w:rsidRDefault="007544FB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5309041B" w14:textId="689C0A64" w:rsidR="00987081" w:rsidRPr="00B07A3B" w:rsidRDefault="007544FB" w:rsidP="00C84EA6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4</w:t>
      </w:r>
      <w:r w:rsidR="00987081" w:rsidRPr="00B07A3B">
        <w:rPr>
          <w:rFonts w:asciiTheme="minorHAnsi" w:eastAsia="Times New Roman" w:hAnsiTheme="minorHAnsi" w:cstheme="minorHAnsi"/>
          <w:b/>
          <w:szCs w:val="24"/>
        </w:rPr>
        <w:t>. Filming location:</w:t>
      </w:r>
      <w:r w:rsidR="00987081"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</w:t>
      </w:r>
      <w:r w:rsidR="00933861">
        <w:rPr>
          <w:rFonts w:asciiTheme="minorHAnsi" w:eastAsia="Times New Roman" w:hAnsiTheme="minorHAnsi" w:cstheme="minorHAnsi"/>
          <w:szCs w:val="24"/>
        </w:rPr>
        <w:t xml:space="preserve"> (greater than walking distance)</w:t>
      </w:r>
      <w:r w:rsidR="00987081" w:rsidRPr="00B07A3B">
        <w:rPr>
          <w:rFonts w:asciiTheme="minorHAnsi" w:eastAsia="Times New Roman" w:hAnsiTheme="minorHAnsi" w:cstheme="minorHAnsi"/>
          <w:szCs w:val="24"/>
        </w:rPr>
        <w:t xml:space="preserve">? </w:t>
      </w:r>
      <w:r w:rsidR="00987081"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C84EA6">
        <w:rPr>
          <w:rFonts w:asciiTheme="minorHAnsi" w:eastAsia="Times New Roman" w:hAnsiTheme="minorHAnsi" w:cstheme="minorHAnsi"/>
          <w:b/>
          <w:bCs/>
          <w:szCs w:val="24"/>
        </w:rPr>
        <w:t>N</w:t>
      </w:r>
    </w:p>
    <w:p w14:paraId="1BEF6C15" w14:textId="20177877" w:rsidR="00C70C90" w:rsidRDefault="00987081" w:rsidP="00987081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437FA282" w14:textId="77777777" w:rsidR="00787138" w:rsidRDefault="00787138" w:rsidP="00787138">
      <w:pPr>
        <w:rPr>
          <w:rFonts w:asciiTheme="minorHAnsi" w:hAnsiTheme="minorHAnsi" w:cstheme="minorHAnsi"/>
          <w:b/>
          <w:szCs w:val="24"/>
        </w:rPr>
      </w:pPr>
    </w:p>
    <w:p w14:paraId="01ACB585" w14:textId="650B2BBB" w:rsidR="00787138" w:rsidRPr="00787138" w:rsidRDefault="00787138" w:rsidP="00787138">
      <w:pPr>
        <w:rPr>
          <w:rFonts w:asciiTheme="minorHAnsi" w:hAnsiTheme="minorHAnsi" w:cstheme="minorHAnsi"/>
          <w:b/>
          <w:szCs w:val="24"/>
        </w:rPr>
      </w:pPr>
      <w:r w:rsidRPr="00787138">
        <w:rPr>
          <w:rFonts w:asciiTheme="minorHAnsi" w:hAnsiTheme="minorHAnsi" w:cstheme="minorHAnsi"/>
          <w:b/>
          <w:szCs w:val="24"/>
        </w:rPr>
        <w:t>Protocol Length</w:t>
      </w:r>
    </w:p>
    <w:p w14:paraId="185B8713" w14:textId="4CC7003D" w:rsidR="003A565E" w:rsidRPr="003A565E" w:rsidRDefault="00787138" w:rsidP="00787138">
      <w:pPr>
        <w:rPr>
          <w:rFonts w:asciiTheme="minorHAnsi" w:hAnsiTheme="minorHAnsi" w:cstheme="minorHAnsi"/>
          <w:bCs/>
          <w:color w:val="000000" w:themeColor="text1"/>
          <w:szCs w:val="24"/>
        </w:rPr>
      </w:pPr>
      <w:r w:rsidRPr="00787138">
        <w:rPr>
          <w:rFonts w:asciiTheme="minorHAnsi" w:hAnsiTheme="minorHAnsi" w:cstheme="minorHAnsi"/>
          <w:bCs/>
          <w:szCs w:val="24"/>
        </w:rPr>
        <w:t xml:space="preserve">Number of Shots: </w:t>
      </w:r>
      <w:r w:rsidR="003A565E">
        <w:rPr>
          <w:rFonts w:asciiTheme="minorHAnsi" w:hAnsiTheme="minorHAnsi" w:cstheme="minorHAnsi"/>
          <w:b/>
          <w:color w:val="000000" w:themeColor="text1"/>
          <w:szCs w:val="24"/>
        </w:rPr>
        <w:t xml:space="preserve">0 </w:t>
      </w:r>
      <w:r w:rsidR="003A565E" w:rsidRPr="003A565E">
        <w:rPr>
          <w:rFonts w:asciiTheme="minorHAnsi" w:hAnsiTheme="minorHAnsi" w:cstheme="minorHAnsi"/>
          <w:bCs/>
          <w:color w:val="000000" w:themeColor="text1"/>
          <w:szCs w:val="24"/>
          <w:highlight w:val="green"/>
        </w:rPr>
        <w:t xml:space="preserve">All shots should be provided in single </w:t>
      </w:r>
      <w:proofErr w:type="spellStart"/>
      <w:r w:rsidR="003A565E" w:rsidRPr="003A565E">
        <w:rPr>
          <w:rFonts w:asciiTheme="minorHAnsi" w:hAnsiTheme="minorHAnsi" w:cstheme="minorHAnsi"/>
          <w:bCs/>
          <w:color w:val="000000" w:themeColor="text1"/>
          <w:szCs w:val="24"/>
          <w:highlight w:val="green"/>
        </w:rPr>
        <w:t>megafile</w:t>
      </w:r>
      <w:proofErr w:type="spellEnd"/>
      <w:r w:rsidR="003A565E" w:rsidRPr="003A565E">
        <w:rPr>
          <w:rFonts w:asciiTheme="minorHAnsi" w:hAnsiTheme="minorHAnsi" w:cstheme="minorHAnsi"/>
          <w:bCs/>
          <w:color w:val="000000" w:themeColor="text1"/>
          <w:szCs w:val="24"/>
          <w:highlight w:val="green"/>
        </w:rPr>
        <w:t xml:space="preserve"> from authors. Each shot should be slated</w:t>
      </w:r>
    </w:p>
    <w:p w14:paraId="2C84D676" w14:textId="77777777" w:rsidR="00787138" w:rsidRDefault="00787138">
      <w:pPr>
        <w:rPr>
          <w:rFonts w:asciiTheme="minorHAnsi" w:eastAsia="Times New Roman" w:hAnsiTheme="minorHAnsi" w:cstheme="minorHAnsi"/>
          <w:sz w:val="52"/>
          <w:szCs w:val="24"/>
        </w:rPr>
      </w:pPr>
      <w:r>
        <w:rPr>
          <w:rFonts w:asciiTheme="minorHAnsi" w:hAnsiTheme="minorHAnsi" w:cstheme="minorHAnsi"/>
        </w:rPr>
        <w:br w:type="page"/>
      </w:r>
    </w:p>
    <w:p w14:paraId="4B122729" w14:textId="5EC451D9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12753F51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370ABDB9" w14:textId="77777777" w:rsidR="00D300CE" w:rsidRPr="00B07A3B" w:rsidRDefault="007D61A8" w:rsidP="00291697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347C582F" w14:textId="77777777" w:rsidR="00336C61" w:rsidRPr="00B07A3B" w:rsidRDefault="00336C61" w:rsidP="00C84EA6">
      <w:pPr>
        <w:spacing w:line="360" w:lineRule="auto"/>
        <w:contextualSpacing/>
        <w:outlineLvl w:val="0"/>
        <w:rPr>
          <w:rFonts w:asciiTheme="minorHAnsi" w:hAnsiTheme="minorHAnsi" w:cstheme="minorHAnsi"/>
          <w:sz w:val="22"/>
          <w:szCs w:val="22"/>
        </w:rPr>
      </w:pPr>
    </w:p>
    <w:p w14:paraId="214FD8CB" w14:textId="6275144F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0F3CB5CC" w14:textId="2A062EF5" w:rsidR="007D61A8" w:rsidRPr="00A453AF" w:rsidRDefault="00323B07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Kenneth Walsh</w:t>
      </w:r>
      <w:r w:rsidR="007D61A8" w:rsidRPr="00A453AF">
        <w:rPr>
          <w:rFonts w:asciiTheme="minorHAnsi" w:eastAsia="Times New Roman" w:hAnsiTheme="minorHAnsi" w:cstheme="minorHAnsi"/>
          <w:szCs w:val="24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>
        <w:rPr>
          <w:rFonts w:asciiTheme="minorHAnsi" w:eastAsia="Times New Roman" w:hAnsiTheme="minorHAnsi" w:cstheme="minorHAnsi"/>
          <w:szCs w:val="24"/>
        </w:rPr>
        <w:t xml:space="preserve">Our protocol will help researchers understand the different </w:t>
      </w:r>
      <w:r w:rsidRPr="00DB76BC">
        <w:t xml:space="preserve">physiological effects of </w:t>
      </w:r>
      <w:r w:rsidR="00375A09">
        <w:t>three different</w:t>
      </w:r>
      <w:r w:rsidRPr="00DB76BC">
        <w:t xml:space="preserve"> bone marrow transplantation method</w:t>
      </w:r>
      <w:r w:rsidR="00375A09">
        <w:t>s</w:t>
      </w:r>
      <w:r w:rsidRPr="00DB76BC">
        <w:t xml:space="preserve"> and how they affect experimental outcomes in </w:t>
      </w:r>
      <w:r w:rsidR="00A46358">
        <w:t>a</w:t>
      </w:r>
      <w:r w:rsidRPr="00DB76BC">
        <w:t xml:space="preserve"> </w:t>
      </w:r>
      <w:r w:rsidR="00A46358" w:rsidRPr="00DB76BC">
        <w:t>clonal hematopoiesis</w:t>
      </w:r>
      <w:r w:rsidR="00A46358">
        <w:t xml:space="preserve"> </w:t>
      </w:r>
      <w:r w:rsidRPr="00DB76BC">
        <w:t xml:space="preserve">setting </w:t>
      </w:r>
      <w:r w:rsidR="00A453AF">
        <w:rPr>
          <w:rFonts w:asciiTheme="minorHAnsi" w:hAnsiTheme="minorHAnsi" w:cstheme="minorHAnsi"/>
          <w:b/>
          <w:bCs/>
        </w:rPr>
        <w:t>[1]</w:t>
      </w:r>
      <w:r w:rsidR="00A453AF">
        <w:rPr>
          <w:rFonts w:asciiTheme="minorHAnsi" w:hAnsiTheme="minorHAnsi" w:cstheme="minorHAnsi"/>
        </w:rPr>
        <w:t>.</w:t>
      </w:r>
    </w:p>
    <w:p w14:paraId="2717029E" w14:textId="77777777" w:rsidR="00A453AF" w:rsidRPr="00A453AF" w:rsidRDefault="00A453AF" w:rsidP="00A453AF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38CC2105" w14:textId="4A44450B" w:rsidR="00A453AF" w:rsidRPr="00A453AF" w:rsidRDefault="00FB1DAE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>
        <w:rPr>
          <w:rFonts w:cs="Calibri"/>
          <w:bCs/>
          <w:szCs w:val="24"/>
        </w:rPr>
        <w:t>LAB MEDIA</w:t>
      </w:r>
      <w:r w:rsidR="00A453AF" w:rsidRPr="002C0905">
        <w:rPr>
          <w:rFonts w:cs="Calibri"/>
          <w:bCs/>
          <w:szCs w:val="24"/>
        </w:rPr>
        <w:t xml:space="preserve">: </w:t>
      </w:r>
      <w:r w:rsidRPr="00FB1DAE">
        <w:rPr>
          <w:rFonts w:asciiTheme="minorHAnsi" w:eastAsia="Times New Roman" w:hAnsiTheme="minorHAnsi" w:cstheme="minorHAnsi"/>
          <w:szCs w:val="24"/>
          <w:highlight w:val="yellow"/>
        </w:rPr>
        <w:t>To be provided by Authors</w:t>
      </w:r>
      <w:r>
        <w:rPr>
          <w:rFonts w:asciiTheme="minorHAnsi" w:eastAsia="Times New Roman" w:hAnsiTheme="minorHAnsi" w:cstheme="minorHAnsi"/>
          <w:szCs w:val="24"/>
        </w:rPr>
        <w:t xml:space="preserve">: </w:t>
      </w:r>
      <w:r w:rsidR="00A453AF" w:rsidRPr="002C0905">
        <w:rPr>
          <w:rFonts w:cs="Calibri"/>
          <w:bCs/>
          <w:szCs w:val="24"/>
        </w:rPr>
        <w:t>Named talent says the statement above in an interview-style shot, looking slightly off-camera</w:t>
      </w:r>
      <w:r w:rsidR="00A453AF">
        <w:rPr>
          <w:rFonts w:cs="Calibri"/>
          <w:bCs/>
          <w:szCs w:val="24"/>
        </w:rPr>
        <w:tab/>
      </w:r>
    </w:p>
    <w:p w14:paraId="0A1B8A72" w14:textId="77777777" w:rsidR="00A453AF" w:rsidRDefault="00A453AF" w:rsidP="00A453AF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5D9AF1C8" w14:textId="2A283CCA" w:rsidR="00A453AF" w:rsidRPr="00A453AF" w:rsidRDefault="00A453AF" w:rsidP="00A453AF">
      <w:pPr>
        <w:rPr>
          <w:rFonts w:asciiTheme="minorHAnsi" w:eastAsia="Times New Roman" w:hAnsiTheme="minorHAnsi" w:cstheme="minorHAnsi"/>
          <w:szCs w:val="24"/>
        </w:rPr>
      </w:pPr>
      <w:r w:rsidRPr="00A453AF">
        <w:rPr>
          <w:rFonts w:asciiTheme="minorHAnsi" w:eastAsia="Times New Roman" w:hAnsiTheme="minorHAnsi" w:cstheme="minorHAnsi"/>
          <w:b/>
          <w:bCs/>
          <w:szCs w:val="24"/>
        </w:rPr>
        <w:t>REQUIRED:</w:t>
      </w:r>
      <w:r w:rsidRPr="00A453AF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1C3A729B" w14:textId="77777777" w:rsidR="00A453AF" w:rsidRPr="00A453AF" w:rsidRDefault="00A453AF" w:rsidP="00A453AF">
      <w:pPr>
        <w:pStyle w:val="ListParagraph"/>
        <w:ind w:left="907"/>
        <w:rPr>
          <w:rFonts w:cs="Calibri"/>
          <w:szCs w:val="24"/>
        </w:rPr>
      </w:pPr>
    </w:p>
    <w:p w14:paraId="094B5BD6" w14:textId="4A536FA2" w:rsidR="00A453AF" w:rsidRPr="00FB1DAE" w:rsidRDefault="00323B07" w:rsidP="00F129FB">
      <w:pPr>
        <w:pStyle w:val="ListParagraph"/>
        <w:numPr>
          <w:ilvl w:val="1"/>
          <w:numId w:val="3"/>
        </w:numPr>
        <w:jc w:val="both"/>
        <w:rPr>
          <w:rFonts w:cs="Calibr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Kenneth Walsh</w:t>
      </w:r>
      <w:r w:rsidR="00A453AF" w:rsidRPr="00A453AF">
        <w:rPr>
          <w:rFonts w:asciiTheme="minorHAnsi" w:eastAsia="Times New Roman" w:hAnsiTheme="minorHAnsi" w:cstheme="minorHAnsi"/>
          <w:szCs w:val="24"/>
        </w:rPr>
        <w:t>:</w:t>
      </w:r>
      <w:r w:rsidR="007D61A8" w:rsidRPr="00A453AF">
        <w:rPr>
          <w:rFonts w:asciiTheme="minorHAnsi" w:eastAsia="Times New Roman" w:hAnsiTheme="minorHAnsi" w:cstheme="minorHAnsi"/>
          <w:szCs w:val="24"/>
        </w:rPr>
        <w:t xml:space="preserve"> </w:t>
      </w:r>
      <w:r w:rsidR="00D34089">
        <w:rPr>
          <w:rFonts w:asciiTheme="minorHAnsi" w:eastAsia="Times New Roman" w:hAnsiTheme="minorHAnsi" w:cstheme="minorHAnsi"/>
          <w:szCs w:val="24"/>
        </w:rPr>
        <w:t xml:space="preserve">Total-body irradiation </w:t>
      </w:r>
      <w:r w:rsidR="00D34089">
        <w:rPr>
          <w:rFonts w:cs="Calibri"/>
          <w:color w:val="000000" w:themeColor="text1"/>
          <w:shd w:val="clear" w:color="auto" w:fill="FFFFFF"/>
        </w:rPr>
        <w:t>b</w:t>
      </w:r>
      <w:r w:rsidR="00D34089" w:rsidRPr="00BE2A2E">
        <w:rPr>
          <w:rFonts w:cs="Calibri"/>
          <w:color w:val="000000" w:themeColor="text1"/>
          <w:shd w:val="clear" w:color="auto" w:fill="FFFFFF"/>
        </w:rPr>
        <w:t xml:space="preserve">one marrow </w:t>
      </w:r>
      <w:r w:rsidR="00D34089">
        <w:rPr>
          <w:rFonts w:cs="Calibri"/>
          <w:color w:val="000000" w:themeColor="text1"/>
          <w:shd w:val="clear" w:color="auto" w:fill="FFFFFF"/>
        </w:rPr>
        <w:t>transplantation can</w:t>
      </w:r>
      <w:r w:rsidR="00D34089" w:rsidRPr="003475EB">
        <w:rPr>
          <w:rFonts w:cs="Calibri"/>
          <w:color w:val="000000" w:themeColor="text1"/>
          <w:shd w:val="clear" w:color="auto" w:fill="FFFFFF"/>
        </w:rPr>
        <w:t xml:space="preserve"> negatively impact the cardiovascular organs </w:t>
      </w:r>
      <w:r w:rsidR="00D34089">
        <w:rPr>
          <w:rFonts w:cs="Calibri"/>
          <w:color w:val="000000" w:themeColor="text1"/>
          <w:shd w:val="clear" w:color="auto" w:fill="FFFFFF"/>
        </w:rPr>
        <w:t>and</w:t>
      </w:r>
      <w:r w:rsidR="00D34089" w:rsidRPr="003475EB">
        <w:rPr>
          <w:rFonts w:cs="Calibri"/>
          <w:color w:val="000000" w:themeColor="text1"/>
          <w:shd w:val="clear" w:color="auto" w:fill="FFFFFF"/>
        </w:rPr>
        <w:t xml:space="preserve"> alter </w:t>
      </w:r>
      <w:r w:rsidR="00D34089">
        <w:rPr>
          <w:rFonts w:cs="Calibri"/>
          <w:shd w:val="clear" w:color="auto" w:fill="FFFFFF"/>
        </w:rPr>
        <w:t>disease</w:t>
      </w:r>
      <w:r w:rsidR="00D34089" w:rsidRPr="00BE2A2E">
        <w:rPr>
          <w:rFonts w:cs="Calibri"/>
          <w:color w:val="000000" w:themeColor="text1"/>
          <w:shd w:val="clear" w:color="auto" w:fill="FFFFFF"/>
        </w:rPr>
        <w:t xml:space="preserve"> </w:t>
      </w:r>
      <w:r w:rsidR="00D34089">
        <w:rPr>
          <w:rFonts w:cs="Calibri"/>
          <w:color w:val="000000" w:themeColor="text1"/>
          <w:shd w:val="clear" w:color="auto" w:fill="FFFFFF"/>
        </w:rPr>
        <w:t xml:space="preserve">pathogenesis. </w:t>
      </w:r>
      <w:r w:rsidR="00D34089" w:rsidRPr="00BE2A2E">
        <w:rPr>
          <w:rFonts w:cs="Calibri"/>
          <w:color w:val="000000" w:themeColor="text1"/>
          <w:shd w:val="clear" w:color="auto" w:fill="FFFFFF"/>
        </w:rPr>
        <w:t>Thus, our lab has developed two alternative methods to</w:t>
      </w:r>
      <w:r w:rsidR="00D34089">
        <w:rPr>
          <w:rFonts w:cs="Calibri"/>
          <w:color w:val="000000" w:themeColor="text1"/>
          <w:shd w:val="clear" w:color="auto" w:fill="FFFFFF"/>
        </w:rPr>
        <w:t xml:space="preserve"> </w:t>
      </w:r>
      <w:r w:rsidR="00D34089" w:rsidRPr="00BE2A2E">
        <w:rPr>
          <w:rFonts w:cs="Calibri"/>
          <w:color w:val="000000" w:themeColor="text1"/>
          <w:shd w:val="clear" w:color="auto" w:fill="FFFFFF"/>
        </w:rPr>
        <w:t>minimize or avoid possible side effects</w:t>
      </w:r>
      <w:r w:rsidR="00C84EA6">
        <w:rPr>
          <w:rFonts w:cs="Calibri"/>
          <w:color w:val="000000" w:themeColor="text1"/>
          <w:shd w:val="clear" w:color="auto" w:fill="FFFFFF"/>
        </w:rPr>
        <w:t xml:space="preserve"> </w:t>
      </w:r>
      <w:r w:rsidR="00D34089">
        <w:rPr>
          <w:rFonts w:asciiTheme="minorHAnsi" w:hAnsiTheme="minorHAnsi" w:cstheme="minorHAnsi"/>
          <w:b/>
          <w:bCs/>
        </w:rPr>
        <w:t>[</w:t>
      </w:r>
      <w:r w:rsidR="00A453AF" w:rsidRPr="00A453AF">
        <w:rPr>
          <w:rFonts w:asciiTheme="minorHAnsi" w:hAnsiTheme="minorHAnsi" w:cstheme="minorHAnsi"/>
          <w:b/>
          <w:bCs/>
        </w:rPr>
        <w:t>1]</w:t>
      </w:r>
      <w:r w:rsidR="00A453AF" w:rsidRPr="00A453AF">
        <w:rPr>
          <w:rFonts w:asciiTheme="minorHAnsi" w:hAnsiTheme="minorHAnsi" w:cstheme="minorHAnsi"/>
        </w:rPr>
        <w:t>.</w:t>
      </w:r>
    </w:p>
    <w:p w14:paraId="7DEE6F0B" w14:textId="77777777" w:rsidR="00FB1DAE" w:rsidRPr="00FB1DAE" w:rsidRDefault="00FB1DAE" w:rsidP="00FB1DAE">
      <w:pPr>
        <w:pStyle w:val="ListParagraph"/>
        <w:ind w:left="907"/>
        <w:jc w:val="both"/>
        <w:rPr>
          <w:rFonts w:cs="Calibri"/>
          <w:szCs w:val="24"/>
        </w:rPr>
      </w:pPr>
    </w:p>
    <w:p w14:paraId="227EDC30" w14:textId="77D1E537" w:rsidR="00FB1DAE" w:rsidRPr="00A453AF" w:rsidRDefault="00FB1DAE" w:rsidP="00FB1DAE">
      <w:pPr>
        <w:pStyle w:val="ListParagraph"/>
        <w:numPr>
          <w:ilvl w:val="2"/>
          <w:numId w:val="3"/>
        </w:numPr>
        <w:jc w:val="both"/>
        <w:rPr>
          <w:rFonts w:cs="Calibri"/>
          <w:szCs w:val="24"/>
        </w:rPr>
      </w:pPr>
      <w:r>
        <w:rPr>
          <w:rFonts w:cs="Calibri"/>
          <w:bCs/>
          <w:szCs w:val="24"/>
        </w:rPr>
        <w:t>LAB MEDIA</w:t>
      </w:r>
      <w:r w:rsidRPr="002C0905">
        <w:rPr>
          <w:rFonts w:cs="Calibri"/>
          <w:bCs/>
          <w:szCs w:val="24"/>
        </w:rPr>
        <w:t xml:space="preserve">: </w:t>
      </w:r>
      <w:r w:rsidRPr="00FB1DAE">
        <w:rPr>
          <w:rFonts w:asciiTheme="minorHAnsi" w:eastAsia="Times New Roman" w:hAnsiTheme="minorHAnsi" w:cstheme="minorHAnsi"/>
          <w:szCs w:val="24"/>
          <w:highlight w:val="yellow"/>
        </w:rPr>
        <w:t>To be provided by Authors</w:t>
      </w:r>
      <w:r>
        <w:rPr>
          <w:rFonts w:asciiTheme="minorHAnsi" w:eastAsia="Times New Roman" w:hAnsiTheme="minorHAnsi" w:cstheme="minorHAnsi"/>
          <w:szCs w:val="24"/>
        </w:rPr>
        <w:t xml:space="preserve">: </w:t>
      </w:r>
      <w:r w:rsidRPr="002C0905">
        <w:rPr>
          <w:rFonts w:cs="Calibri"/>
          <w:bCs/>
          <w:szCs w:val="24"/>
        </w:rPr>
        <w:t>Named talent says the statement above in an interview-style shot, looking slightly off-camera</w:t>
      </w:r>
    </w:p>
    <w:p w14:paraId="7A554A7D" w14:textId="77777777" w:rsidR="00A453AF" w:rsidRPr="00B324D0" w:rsidRDefault="00A453AF" w:rsidP="00B324D0">
      <w:pPr>
        <w:rPr>
          <w:rFonts w:asciiTheme="minorHAnsi" w:eastAsia="Times New Roman" w:hAnsiTheme="minorHAnsi" w:cstheme="minorHAnsi"/>
          <w:szCs w:val="24"/>
        </w:rPr>
      </w:pPr>
    </w:p>
    <w:p w14:paraId="3517A76E" w14:textId="77777777" w:rsidR="00A453AF" w:rsidRPr="00A453AF" w:rsidRDefault="00A453AF" w:rsidP="00A453AF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A453AF">
        <w:rPr>
          <w:rFonts w:asciiTheme="minorHAnsi" w:eastAsia="Times New Roman" w:hAnsiTheme="minorHAnsi" w:cstheme="minorHAnsi"/>
          <w:b/>
          <w:szCs w:val="24"/>
        </w:rPr>
        <w:t>Introduction of Demonstrator on Camera</w:t>
      </w:r>
    </w:p>
    <w:p w14:paraId="23C6D603" w14:textId="77777777" w:rsidR="00A453AF" w:rsidRPr="00C84EA6" w:rsidRDefault="00A453AF" w:rsidP="00C84EA6">
      <w:pPr>
        <w:rPr>
          <w:rFonts w:cs="Calibri"/>
          <w:szCs w:val="24"/>
        </w:rPr>
      </w:pPr>
    </w:p>
    <w:p w14:paraId="1E0CFC9F" w14:textId="55EA1552" w:rsidR="00A453AF" w:rsidRPr="00A453AF" w:rsidRDefault="00323B07" w:rsidP="003125F8">
      <w:pPr>
        <w:pStyle w:val="ListParagraph"/>
        <w:numPr>
          <w:ilvl w:val="1"/>
          <w:numId w:val="3"/>
        </w:numPr>
        <w:jc w:val="both"/>
        <w:rPr>
          <w:rFonts w:cs="Calibr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Kenneth Walsh</w:t>
      </w:r>
      <w:r w:rsidR="007D61A8" w:rsidRPr="0003111B">
        <w:rPr>
          <w:rFonts w:asciiTheme="minorHAnsi" w:eastAsia="Times New Roman" w:hAnsiTheme="minorHAnsi" w:cstheme="minorHAnsi"/>
          <w:szCs w:val="24"/>
        </w:rPr>
        <w:t>:</w:t>
      </w:r>
      <w:r w:rsidR="007D61A8" w:rsidRPr="00A453AF">
        <w:rPr>
          <w:rFonts w:asciiTheme="minorHAnsi" w:eastAsia="Times New Roman" w:hAnsiTheme="minorHAnsi" w:cstheme="minorHAnsi"/>
          <w:szCs w:val="24"/>
        </w:rPr>
        <w:t xml:space="preserve"> Demonstrating the procedure</w:t>
      </w:r>
      <w:r w:rsidR="006D46BB">
        <w:rPr>
          <w:rFonts w:asciiTheme="minorHAnsi" w:eastAsia="Times New Roman" w:hAnsiTheme="minorHAnsi" w:cstheme="minorHAnsi"/>
          <w:szCs w:val="24"/>
        </w:rPr>
        <w:t>s</w:t>
      </w:r>
      <w:r w:rsidR="007D61A8" w:rsidRPr="00A453AF">
        <w:rPr>
          <w:rFonts w:asciiTheme="minorHAnsi" w:eastAsia="Times New Roman" w:hAnsiTheme="minorHAnsi" w:cstheme="minorHAnsi"/>
          <w:szCs w:val="24"/>
        </w:rPr>
        <w:t xml:space="preserve"> will be </w:t>
      </w:r>
      <w:r w:rsidRPr="00C84EA6">
        <w:rPr>
          <w:u w:val="single"/>
        </w:rPr>
        <w:t>Eunbee Park</w:t>
      </w:r>
      <w:r w:rsidR="007D61A8" w:rsidRPr="00A453AF">
        <w:rPr>
          <w:rFonts w:asciiTheme="minorHAnsi" w:eastAsia="Times New Roman" w:hAnsiTheme="minorHAnsi" w:cstheme="minorHAnsi"/>
          <w:szCs w:val="24"/>
        </w:rPr>
        <w:t xml:space="preserve">, a </w:t>
      </w:r>
      <w:r>
        <w:t>graduate student</w:t>
      </w:r>
      <w:r w:rsidR="00C84EA6">
        <w:t>,</w:t>
      </w:r>
      <w:r w:rsidR="007D61A8" w:rsidRPr="00A453AF">
        <w:rPr>
          <w:rFonts w:asciiTheme="minorHAnsi" w:eastAsia="Times New Roman" w:hAnsiTheme="minorHAnsi" w:cstheme="minorHAnsi"/>
          <w:szCs w:val="24"/>
        </w:rPr>
        <w:t xml:space="preserve"> </w:t>
      </w:r>
      <w:r w:rsidR="00CA0CDD">
        <w:rPr>
          <w:rFonts w:asciiTheme="minorHAnsi" w:eastAsia="Times New Roman" w:hAnsiTheme="minorHAnsi" w:cstheme="minorHAnsi"/>
          <w:szCs w:val="24"/>
        </w:rPr>
        <w:t xml:space="preserve">and </w:t>
      </w:r>
      <w:r w:rsidR="00CA0CDD" w:rsidRPr="00C84EA6">
        <w:rPr>
          <w:rFonts w:asciiTheme="minorHAnsi" w:eastAsia="Times New Roman" w:hAnsiTheme="minorHAnsi" w:cstheme="minorHAnsi"/>
          <w:szCs w:val="24"/>
          <w:u w:val="single"/>
        </w:rPr>
        <w:t>Megan Evans</w:t>
      </w:r>
      <w:r w:rsidR="00CA0CDD">
        <w:rPr>
          <w:rFonts w:asciiTheme="minorHAnsi" w:eastAsia="Times New Roman" w:hAnsiTheme="minorHAnsi" w:cstheme="minorHAnsi"/>
          <w:szCs w:val="24"/>
        </w:rPr>
        <w:t>, a post-doctoral fellow</w:t>
      </w:r>
      <w:r w:rsidR="00C84EA6">
        <w:rPr>
          <w:rFonts w:asciiTheme="minorHAnsi" w:eastAsia="Times New Roman" w:hAnsiTheme="minorHAnsi" w:cstheme="minorHAnsi"/>
          <w:szCs w:val="24"/>
        </w:rPr>
        <w:t>,</w:t>
      </w:r>
      <w:r w:rsidR="00CA0CDD">
        <w:rPr>
          <w:rFonts w:asciiTheme="minorHAnsi" w:eastAsia="Times New Roman" w:hAnsiTheme="minorHAnsi" w:cstheme="minorHAnsi"/>
          <w:szCs w:val="24"/>
        </w:rPr>
        <w:t xml:space="preserve"> </w:t>
      </w:r>
      <w:r w:rsidR="00FD37E2">
        <w:rPr>
          <w:rFonts w:asciiTheme="minorHAnsi" w:eastAsia="Times New Roman" w:hAnsiTheme="minorHAnsi" w:cstheme="minorHAnsi"/>
          <w:szCs w:val="24"/>
        </w:rPr>
        <w:t xml:space="preserve">both </w:t>
      </w:r>
      <w:r w:rsidR="00CA0CDD" w:rsidRPr="00A453AF">
        <w:rPr>
          <w:rFonts w:asciiTheme="minorHAnsi" w:eastAsia="Times New Roman" w:hAnsiTheme="minorHAnsi" w:cstheme="minorHAnsi"/>
          <w:szCs w:val="24"/>
        </w:rPr>
        <w:t>from my laboratory</w:t>
      </w:r>
      <w:r w:rsidR="00C84EA6">
        <w:rPr>
          <w:rFonts w:asciiTheme="minorHAnsi" w:eastAsia="Times New Roman" w:hAnsiTheme="minorHAnsi" w:cstheme="minorHAnsi"/>
          <w:szCs w:val="24"/>
        </w:rPr>
        <w:t xml:space="preserve"> </w:t>
      </w:r>
      <w:r w:rsidR="00A453AF">
        <w:rPr>
          <w:rFonts w:asciiTheme="minorHAnsi" w:eastAsia="Times New Roman" w:hAnsiTheme="minorHAnsi" w:cstheme="minorHAnsi"/>
          <w:b/>
          <w:bCs/>
          <w:szCs w:val="24"/>
        </w:rPr>
        <w:t>[1][2]</w:t>
      </w:r>
      <w:r w:rsidR="001A453C" w:rsidRPr="001A453C">
        <w:rPr>
          <w:rFonts w:asciiTheme="minorHAnsi" w:eastAsia="Times New Roman" w:hAnsiTheme="minorHAnsi" w:cstheme="minorHAnsi"/>
          <w:b/>
          <w:bCs/>
          <w:color w:val="FF0000"/>
          <w:szCs w:val="24"/>
        </w:rPr>
        <w:t>[3]</w:t>
      </w:r>
      <w:r w:rsidR="00A453AF">
        <w:rPr>
          <w:rFonts w:asciiTheme="minorHAnsi" w:eastAsia="Times New Roman" w:hAnsiTheme="minorHAnsi" w:cstheme="minorHAnsi"/>
          <w:szCs w:val="24"/>
        </w:rPr>
        <w:t>.</w:t>
      </w:r>
    </w:p>
    <w:p w14:paraId="734416D5" w14:textId="77777777" w:rsidR="00A453AF" w:rsidRPr="00A453AF" w:rsidRDefault="00A453AF" w:rsidP="00A453AF">
      <w:pPr>
        <w:pStyle w:val="ListParagraph"/>
        <w:ind w:left="1627"/>
        <w:rPr>
          <w:rFonts w:cs="Calibri"/>
          <w:szCs w:val="24"/>
        </w:rPr>
      </w:pPr>
    </w:p>
    <w:p w14:paraId="2C38D053" w14:textId="77777777" w:rsidR="00FB1DAE" w:rsidRPr="00FB1DAE" w:rsidRDefault="00FB1DAE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>
        <w:rPr>
          <w:rFonts w:cs="Calibri"/>
          <w:bCs/>
          <w:szCs w:val="24"/>
        </w:rPr>
        <w:t>LAB MEDIA</w:t>
      </w:r>
      <w:r w:rsidRPr="002C0905">
        <w:rPr>
          <w:rFonts w:cs="Calibri"/>
          <w:bCs/>
          <w:szCs w:val="24"/>
        </w:rPr>
        <w:t xml:space="preserve">: </w:t>
      </w:r>
      <w:r w:rsidRPr="00FB1DAE">
        <w:rPr>
          <w:rFonts w:asciiTheme="minorHAnsi" w:eastAsia="Times New Roman" w:hAnsiTheme="minorHAnsi" w:cstheme="minorHAnsi"/>
          <w:szCs w:val="24"/>
          <w:highlight w:val="yellow"/>
        </w:rPr>
        <w:t>To be provided by Authors</w:t>
      </w:r>
      <w:r>
        <w:rPr>
          <w:rFonts w:asciiTheme="minorHAnsi" w:eastAsia="Times New Roman" w:hAnsiTheme="minorHAnsi" w:cstheme="minorHAnsi"/>
          <w:szCs w:val="24"/>
        </w:rPr>
        <w:t xml:space="preserve">: </w:t>
      </w:r>
      <w:r w:rsidRPr="002C0905">
        <w:rPr>
          <w:rFonts w:cs="Calibri"/>
          <w:bCs/>
          <w:szCs w:val="24"/>
        </w:rPr>
        <w:t>Named talent says the statement above in an interview-style shot, looking slightly off-camera</w:t>
      </w:r>
      <w:r w:rsidRPr="00A453AF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51328BAB" w14:textId="382C74EA" w:rsidR="00A453AF" w:rsidRPr="002608E5" w:rsidRDefault="007D61A8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A453AF">
        <w:rPr>
          <w:rFonts w:asciiTheme="minorHAnsi" w:eastAsia="Times New Roman" w:hAnsiTheme="minorHAnsi" w:cstheme="minorHAnsi"/>
          <w:szCs w:val="24"/>
        </w:rPr>
        <w:t>The named demonstrator(s) looks up from workbench or desk or microscope and acknowledges the camera</w:t>
      </w:r>
    </w:p>
    <w:p w14:paraId="1C8E09E7" w14:textId="7BF0FD2D" w:rsidR="002608E5" w:rsidRPr="001A453C" w:rsidRDefault="001A453C" w:rsidP="002608E5">
      <w:pPr>
        <w:pStyle w:val="ListParagraph"/>
        <w:numPr>
          <w:ilvl w:val="2"/>
          <w:numId w:val="3"/>
        </w:numPr>
        <w:rPr>
          <w:rFonts w:cs="Calibri"/>
          <w:color w:val="FF0000"/>
          <w:szCs w:val="24"/>
        </w:rPr>
      </w:pPr>
      <w:r w:rsidRPr="001A453C">
        <w:rPr>
          <w:rFonts w:asciiTheme="minorHAnsi" w:eastAsia="Times New Roman" w:hAnsiTheme="minorHAnsi" w:cstheme="minorHAnsi"/>
          <w:color w:val="FF0000"/>
          <w:szCs w:val="24"/>
        </w:rPr>
        <w:t xml:space="preserve">ADDED SHOT: </w:t>
      </w:r>
      <w:r w:rsidR="002608E5" w:rsidRPr="001A453C">
        <w:rPr>
          <w:rFonts w:asciiTheme="minorHAnsi" w:eastAsia="Times New Roman" w:hAnsiTheme="minorHAnsi" w:cstheme="minorHAnsi"/>
          <w:color w:val="FF0000"/>
          <w:szCs w:val="24"/>
        </w:rPr>
        <w:t>The named demonstrator(s) looks up from workbench or desk or microscope and acknowledges the camera</w:t>
      </w:r>
    </w:p>
    <w:p w14:paraId="1B250D45" w14:textId="77777777" w:rsidR="00A453AF" w:rsidRDefault="00A453AF" w:rsidP="00A453AF">
      <w:pPr>
        <w:pStyle w:val="ListParagraph"/>
        <w:ind w:left="360"/>
        <w:rPr>
          <w:rFonts w:asciiTheme="minorHAnsi" w:eastAsia="Times New Roman" w:hAnsiTheme="minorHAnsi" w:cstheme="minorHAnsi"/>
          <w:b/>
          <w:szCs w:val="24"/>
        </w:rPr>
      </w:pPr>
    </w:p>
    <w:p w14:paraId="777AC3FD" w14:textId="77777777" w:rsidR="00A453AF" w:rsidRPr="00A453AF" w:rsidRDefault="00A453AF" w:rsidP="00A453AF">
      <w:pPr>
        <w:pStyle w:val="ListParagraph"/>
        <w:ind w:left="360"/>
        <w:rPr>
          <w:rFonts w:asciiTheme="minorHAnsi" w:eastAsia="Times New Roman" w:hAnsiTheme="minorHAnsi" w:cstheme="minorHAnsi"/>
          <w:color w:val="FF0000"/>
          <w:szCs w:val="24"/>
        </w:rPr>
      </w:pPr>
      <w:r w:rsidRPr="00A453AF">
        <w:rPr>
          <w:rFonts w:asciiTheme="minorHAnsi" w:eastAsia="Times New Roman" w:hAnsiTheme="minorHAnsi" w:cstheme="minorHAnsi"/>
          <w:b/>
          <w:szCs w:val="24"/>
        </w:rPr>
        <w:t>Ethics Title Card</w:t>
      </w:r>
    </w:p>
    <w:p w14:paraId="3BBDBC64" w14:textId="77777777" w:rsidR="00A453AF" w:rsidRPr="00A453AF" w:rsidRDefault="00A453AF" w:rsidP="00A453AF">
      <w:pPr>
        <w:pStyle w:val="ListParagraph"/>
        <w:ind w:left="907"/>
        <w:rPr>
          <w:rFonts w:cs="Calibri"/>
          <w:szCs w:val="24"/>
        </w:rPr>
      </w:pPr>
    </w:p>
    <w:p w14:paraId="5C92DFA8" w14:textId="04005024" w:rsidR="00787138" w:rsidRPr="00787138" w:rsidRDefault="007D61A8" w:rsidP="00A453AF">
      <w:pPr>
        <w:pStyle w:val="ListParagraph"/>
        <w:numPr>
          <w:ilvl w:val="1"/>
          <w:numId w:val="3"/>
        </w:numPr>
        <w:rPr>
          <w:rFonts w:cs="Calibri"/>
          <w:szCs w:val="24"/>
        </w:rPr>
      </w:pPr>
      <w:r w:rsidRPr="00A453AF">
        <w:rPr>
          <w:rFonts w:asciiTheme="minorHAnsi" w:eastAsia="Times New Roman" w:hAnsiTheme="minorHAnsi" w:cstheme="minorHAnsi"/>
          <w:szCs w:val="24"/>
        </w:rPr>
        <w:t>Procedures involving animal subjects have been approved by the Institutional Animal Care and Use Committee (IACUC) at</w:t>
      </w:r>
      <w:r w:rsidR="00D406D6" w:rsidRPr="00A453AF">
        <w:rPr>
          <w:rFonts w:asciiTheme="minorHAnsi" w:eastAsia="Times New Roman" w:hAnsiTheme="minorHAnsi" w:cstheme="minorHAnsi"/>
          <w:szCs w:val="24"/>
        </w:rPr>
        <w:t xml:space="preserve"> </w:t>
      </w:r>
      <w:r w:rsidR="006D46BB">
        <w:rPr>
          <w:rFonts w:asciiTheme="minorHAnsi" w:eastAsia="Times New Roman" w:hAnsiTheme="minorHAnsi" w:cstheme="minorHAnsi"/>
          <w:szCs w:val="24"/>
        </w:rPr>
        <w:t xml:space="preserve">the </w:t>
      </w:r>
      <w:r w:rsidR="00323B07">
        <w:rPr>
          <w:rFonts w:asciiTheme="minorHAnsi" w:eastAsia="Times New Roman" w:hAnsiTheme="minorHAnsi" w:cstheme="minorHAnsi"/>
          <w:iCs/>
          <w:szCs w:val="24"/>
        </w:rPr>
        <w:t>University of Virginia</w:t>
      </w:r>
      <w:r w:rsidRPr="00A453AF">
        <w:rPr>
          <w:rFonts w:asciiTheme="minorHAnsi" w:eastAsia="Times New Roman" w:hAnsiTheme="minorHAnsi" w:cstheme="minorHAnsi"/>
          <w:iCs/>
          <w:szCs w:val="24"/>
        </w:rPr>
        <w:t>.</w:t>
      </w:r>
    </w:p>
    <w:p w14:paraId="78F12F5A" w14:textId="37B8BFEF" w:rsidR="001016BD" w:rsidRPr="00A453AF" w:rsidRDefault="00D406D6" w:rsidP="00787138">
      <w:pPr>
        <w:pStyle w:val="ListParagraph"/>
        <w:ind w:left="907"/>
        <w:rPr>
          <w:rFonts w:cs="Calibri"/>
          <w:szCs w:val="24"/>
        </w:rPr>
      </w:pPr>
      <w:r w:rsidRPr="00A453AF">
        <w:rPr>
          <w:rFonts w:asciiTheme="minorHAnsi" w:eastAsia="Times New Roman" w:hAnsiTheme="minorHAnsi" w:cstheme="minorHAnsi"/>
          <w:iCs/>
          <w:szCs w:val="24"/>
        </w:rPr>
        <w:br/>
      </w:r>
      <w:r w:rsidR="001016BD" w:rsidRPr="00A453AF">
        <w:rPr>
          <w:rFonts w:asciiTheme="minorHAnsi" w:hAnsiTheme="minorHAnsi" w:cstheme="minorHAnsi"/>
        </w:rPr>
        <w:br w:type="page"/>
      </w:r>
    </w:p>
    <w:p w14:paraId="57B28688" w14:textId="77777777" w:rsidR="00DC2504" w:rsidRPr="00B07A3B" w:rsidRDefault="00DC2504" w:rsidP="005A02B6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4B12BF86" w14:textId="363C3167" w:rsidR="009B55A1" w:rsidRPr="004C6770" w:rsidRDefault="004C6770" w:rsidP="009B55A1">
      <w:pPr>
        <w:pStyle w:val="BodyText"/>
        <w:numPr>
          <w:ilvl w:val="0"/>
          <w:numId w:val="15"/>
        </w:numPr>
        <w:spacing w:before="360"/>
        <w:outlineLvl w:val="0"/>
        <w:rPr>
          <w:i w:val="0"/>
          <w:iCs/>
        </w:rPr>
      </w:pPr>
      <w:r>
        <w:rPr>
          <w:b/>
          <w:bCs/>
          <w:i w:val="0"/>
          <w:iCs/>
        </w:rPr>
        <w:t>Partially Shielded Irradiation</w:t>
      </w:r>
    </w:p>
    <w:p w14:paraId="735ABFCB" w14:textId="339F3B5A" w:rsidR="004C6770" w:rsidRPr="004C6770" w:rsidRDefault="000F7043" w:rsidP="004C6770">
      <w:pPr>
        <w:pStyle w:val="BodyText"/>
        <w:numPr>
          <w:ilvl w:val="1"/>
          <w:numId w:val="15"/>
        </w:numPr>
        <w:spacing w:before="360"/>
        <w:outlineLvl w:val="0"/>
        <w:rPr>
          <w:i w:val="0"/>
          <w:iCs/>
        </w:rPr>
      </w:pPr>
      <w:r w:rsidRPr="004C6770">
        <w:rPr>
          <w:i w:val="0"/>
          <w:iCs/>
          <w:color w:val="000000" w:themeColor="text1"/>
        </w:rPr>
        <w:t xml:space="preserve">For thorax and abdomen shielding, </w:t>
      </w:r>
      <w:r w:rsidR="00FC0964">
        <w:rPr>
          <w:i w:val="0"/>
          <w:iCs/>
          <w:color w:val="000000" w:themeColor="text1"/>
        </w:rPr>
        <w:t xml:space="preserve">place the adjustable tray in the </w:t>
      </w:r>
      <w:r w:rsidRPr="004C6770">
        <w:rPr>
          <w:rFonts w:eastAsia="SimSun"/>
          <w:i w:val="0"/>
          <w:iCs/>
          <w:color w:val="000000" w:themeColor="text1"/>
          <w:lang w:eastAsia="zh-CN"/>
        </w:rPr>
        <w:t xml:space="preserve">X-ray irradiator </w:t>
      </w:r>
      <w:r w:rsidR="00FC0964">
        <w:rPr>
          <w:rFonts w:eastAsia="SimSun"/>
          <w:i w:val="0"/>
          <w:iCs/>
          <w:color w:val="000000" w:themeColor="text1"/>
          <w:lang w:eastAsia="zh-CN"/>
        </w:rPr>
        <w:t>at the correct distance to achieve</w:t>
      </w:r>
      <w:r w:rsidR="00A46358">
        <w:rPr>
          <w:rFonts w:eastAsia="SimSun"/>
          <w:i w:val="0"/>
          <w:iCs/>
          <w:color w:val="000000" w:themeColor="text1"/>
          <w:lang w:eastAsia="zh-CN"/>
        </w:rPr>
        <w:t xml:space="preserve"> </w:t>
      </w:r>
      <w:r w:rsidR="00FC0964">
        <w:rPr>
          <w:rFonts w:eastAsia="SimSun"/>
          <w:i w:val="0"/>
          <w:iCs/>
          <w:color w:val="000000" w:themeColor="text1"/>
          <w:lang w:eastAsia="zh-CN"/>
        </w:rPr>
        <w:t>uniform irradiation</w:t>
      </w:r>
      <w:r w:rsidR="00C84EA6">
        <w:rPr>
          <w:rFonts w:eastAsia="SimSun"/>
          <w:i w:val="0"/>
          <w:iCs/>
          <w:color w:val="000000" w:themeColor="text1"/>
          <w:lang w:eastAsia="zh-CN"/>
        </w:rPr>
        <w:t xml:space="preserve"> </w:t>
      </w:r>
      <w:r w:rsidR="004C6770">
        <w:rPr>
          <w:rFonts w:eastAsia="SimSun"/>
          <w:b/>
          <w:bCs/>
          <w:i w:val="0"/>
          <w:iCs/>
          <w:color w:val="000000" w:themeColor="text1"/>
          <w:lang w:eastAsia="zh-CN"/>
        </w:rPr>
        <w:t xml:space="preserve">[1] </w:t>
      </w:r>
      <w:r w:rsidR="00C84EA6">
        <w:rPr>
          <w:rFonts w:eastAsia="SimSun"/>
          <w:i w:val="0"/>
          <w:iCs/>
          <w:color w:val="000000" w:themeColor="text1"/>
          <w:lang w:eastAsia="zh-CN"/>
        </w:rPr>
        <w:t>and p</w:t>
      </w:r>
      <w:r w:rsidR="004C6770">
        <w:rPr>
          <w:rFonts w:eastAsia="SimSun"/>
          <w:i w:val="0"/>
          <w:iCs/>
          <w:color w:val="000000" w:themeColor="text1"/>
          <w:lang w:eastAsia="zh-CN"/>
        </w:rPr>
        <w:t xml:space="preserve">lace </w:t>
      </w:r>
      <w:r w:rsidR="00FC0964">
        <w:rPr>
          <w:rFonts w:eastAsia="SimSun"/>
          <w:i w:val="0"/>
          <w:iCs/>
          <w:color w:val="000000" w:themeColor="text1"/>
          <w:lang w:eastAsia="zh-CN"/>
        </w:rPr>
        <w:t xml:space="preserve">the </w:t>
      </w:r>
      <w:r w:rsidR="004C6770">
        <w:rPr>
          <w:rFonts w:eastAsia="SimSun"/>
          <w:i w:val="0"/>
          <w:iCs/>
          <w:color w:val="000000" w:themeColor="text1"/>
          <w:lang w:eastAsia="zh-CN"/>
        </w:rPr>
        <w:t xml:space="preserve">anesthetized mice </w:t>
      </w:r>
      <w:r w:rsidR="004C6770">
        <w:rPr>
          <w:i w:val="0"/>
          <w:iCs/>
          <w:color w:val="000000" w:themeColor="text1"/>
        </w:rPr>
        <w:t>on</w:t>
      </w:r>
      <w:r w:rsidR="004C6770" w:rsidRPr="004C6770">
        <w:rPr>
          <w:i w:val="0"/>
          <w:iCs/>
          <w:color w:val="000000" w:themeColor="text1"/>
        </w:rPr>
        <w:t xml:space="preserve"> a flat </w:t>
      </w:r>
      <w:r w:rsidR="00FC0964">
        <w:rPr>
          <w:i w:val="0"/>
          <w:iCs/>
          <w:color w:val="000000" w:themeColor="text1"/>
        </w:rPr>
        <w:t xml:space="preserve">lead </w:t>
      </w:r>
      <w:r w:rsidR="004C6770" w:rsidRPr="004C6770">
        <w:rPr>
          <w:i w:val="0"/>
          <w:iCs/>
          <w:color w:val="000000" w:themeColor="text1"/>
        </w:rPr>
        <w:t>plate</w:t>
      </w:r>
      <w:r w:rsidR="004C6770">
        <w:rPr>
          <w:i w:val="0"/>
          <w:iCs/>
          <w:color w:val="000000" w:themeColor="text1"/>
        </w:rPr>
        <w:t xml:space="preserve"> </w:t>
      </w:r>
      <w:r w:rsidR="004C6770">
        <w:rPr>
          <w:rFonts w:eastAsia="SimSun"/>
          <w:i w:val="0"/>
          <w:iCs/>
          <w:color w:val="000000" w:themeColor="text1"/>
          <w:lang w:eastAsia="zh-CN"/>
        </w:rPr>
        <w:t>inverted to each other in the supine position</w:t>
      </w:r>
      <w:r w:rsidR="004C6770" w:rsidRPr="004C6770">
        <w:rPr>
          <w:b/>
          <w:bCs/>
          <w:i w:val="0"/>
          <w:iCs/>
          <w:color w:val="000000" w:themeColor="text1"/>
        </w:rPr>
        <w:t xml:space="preserve"> [</w:t>
      </w:r>
      <w:r w:rsidR="00C84EA6">
        <w:rPr>
          <w:b/>
          <w:bCs/>
          <w:i w:val="0"/>
          <w:iCs/>
          <w:color w:val="000000" w:themeColor="text1"/>
        </w:rPr>
        <w:t>2-TXT</w:t>
      </w:r>
      <w:r w:rsidR="004C6770">
        <w:rPr>
          <w:b/>
          <w:bCs/>
          <w:i w:val="0"/>
          <w:iCs/>
          <w:color w:val="000000" w:themeColor="text1"/>
        </w:rPr>
        <w:t>]</w:t>
      </w:r>
      <w:r w:rsidR="004C6770" w:rsidRPr="004C6770">
        <w:rPr>
          <w:i w:val="0"/>
          <w:iCs/>
          <w:color w:val="000000" w:themeColor="text1"/>
        </w:rPr>
        <w:t>.</w:t>
      </w:r>
    </w:p>
    <w:p w14:paraId="7A985A93" w14:textId="1F52EAE4" w:rsidR="004C6770" w:rsidRPr="004C6770" w:rsidRDefault="00D9081F" w:rsidP="004C6770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 w:rsidRPr="00D9081F">
        <w:rPr>
          <w:rFonts w:cs="Calibri"/>
          <w:bCs/>
          <w:i w:val="0"/>
          <w:iCs/>
          <w:szCs w:val="24"/>
        </w:rPr>
        <w:t xml:space="preserve">LAB MEDIA: </w:t>
      </w:r>
      <w:r w:rsidRPr="00D9081F">
        <w:rPr>
          <w:rFonts w:asciiTheme="minorHAnsi" w:eastAsia="Times New Roman" w:hAnsiTheme="minorHAnsi" w:cstheme="minorHAnsi"/>
          <w:i w:val="0"/>
          <w:iCs/>
          <w:szCs w:val="24"/>
          <w:highlight w:val="yellow"/>
        </w:rPr>
        <w:t>To be provided by Authors</w:t>
      </w:r>
      <w:r w:rsidRPr="00D9081F">
        <w:rPr>
          <w:rFonts w:asciiTheme="minorHAnsi" w:eastAsia="Times New Roman" w:hAnsiTheme="minorHAnsi" w:cstheme="minorHAnsi"/>
          <w:i w:val="0"/>
          <w:iCs/>
          <w:szCs w:val="24"/>
        </w:rPr>
        <w:t>:</w:t>
      </w:r>
      <w:r>
        <w:rPr>
          <w:rFonts w:asciiTheme="minorHAnsi" w:eastAsia="Times New Roman" w:hAnsiTheme="minorHAnsi" w:cstheme="minorHAnsi"/>
          <w:szCs w:val="24"/>
        </w:rPr>
        <w:t xml:space="preserve"> </w:t>
      </w:r>
      <w:r w:rsidR="004C6770">
        <w:rPr>
          <w:i w:val="0"/>
          <w:iCs/>
          <w:color w:val="000000" w:themeColor="text1"/>
        </w:rPr>
        <w:t xml:space="preserve">Talent </w:t>
      </w:r>
      <w:r w:rsidR="00FC0964">
        <w:rPr>
          <w:i w:val="0"/>
          <w:iCs/>
          <w:color w:val="000000" w:themeColor="text1"/>
        </w:rPr>
        <w:t>placing adjustable tray in the irradiator</w:t>
      </w:r>
      <w:r w:rsidR="000C7267">
        <w:rPr>
          <w:i w:val="0"/>
          <w:iCs/>
          <w:color w:val="000000" w:themeColor="text1"/>
        </w:rPr>
        <w:t xml:space="preserve"> </w:t>
      </w:r>
    </w:p>
    <w:p w14:paraId="0C053C63" w14:textId="3CE64D55" w:rsidR="004C6770" w:rsidRPr="004C6770" w:rsidRDefault="00D9081F" w:rsidP="004C6770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 w:rsidRPr="00D9081F">
        <w:rPr>
          <w:rFonts w:cs="Calibri"/>
          <w:bCs/>
          <w:i w:val="0"/>
          <w:iCs/>
          <w:szCs w:val="24"/>
        </w:rPr>
        <w:t xml:space="preserve">LAB MEDIA: </w:t>
      </w:r>
      <w:r w:rsidRPr="00D9081F">
        <w:rPr>
          <w:rFonts w:asciiTheme="minorHAnsi" w:eastAsia="Times New Roman" w:hAnsiTheme="minorHAnsi" w:cstheme="minorHAnsi"/>
          <w:i w:val="0"/>
          <w:iCs/>
          <w:szCs w:val="24"/>
          <w:highlight w:val="yellow"/>
        </w:rPr>
        <w:t>To be provided by Authors</w:t>
      </w:r>
      <w:r w:rsidRPr="00D9081F">
        <w:rPr>
          <w:rFonts w:asciiTheme="minorHAnsi" w:eastAsia="Times New Roman" w:hAnsiTheme="minorHAnsi" w:cstheme="minorHAnsi"/>
          <w:i w:val="0"/>
          <w:iCs/>
          <w:szCs w:val="24"/>
        </w:rPr>
        <w:t>:</w:t>
      </w:r>
      <w:r>
        <w:rPr>
          <w:rFonts w:asciiTheme="minorHAnsi" w:eastAsia="Times New Roman" w:hAnsiTheme="minorHAnsi" w:cstheme="minorHAnsi"/>
          <w:szCs w:val="24"/>
        </w:rPr>
        <w:t xml:space="preserve"> </w:t>
      </w:r>
      <w:r w:rsidR="004C6770">
        <w:rPr>
          <w:i w:val="0"/>
          <w:iCs/>
          <w:color w:val="000000" w:themeColor="text1"/>
        </w:rPr>
        <w:t xml:space="preserve">Mouse being oriented inverted to </w:t>
      </w:r>
      <w:r w:rsidR="00160D49">
        <w:rPr>
          <w:i w:val="0"/>
          <w:iCs/>
          <w:color w:val="000000" w:themeColor="text1"/>
        </w:rPr>
        <w:t xml:space="preserve">each </w:t>
      </w:r>
      <w:r w:rsidR="004C6770">
        <w:rPr>
          <w:i w:val="0"/>
          <w:iCs/>
          <w:color w:val="000000" w:themeColor="text1"/>
        </w:rPr>
        <w:t>other</w:t>
      </w:r>
      <w:r w:rsidR="000C7267">
        <w:rPr>
          <w:i w:val="0"/>
          <w:iCs/>
          <w:color w:val="000000" w:themeColor="text1"/>
        </w:rPr>
        <w:t xml:space="preserve"> on tray </w:t>
      </w:r>
      <w:r w:rsidR="000C7267" w:rsidRPr="000C7267">
        <w:rPr>
          <w:color w:val="4F81BD" w:themeColor="accent1"/>
        </w:rPr>
        <w:t xml:space="preserve">Videographer: </w:t>
      </w:r>
      <w:r w:rsidR="00CE11DE">
        <w:rPr>
          <w:color w:val="4F81BD" w:themeColor="accent1"/>
        </w:rPr>
        <w:t>More Talent than mouse in shot</w:t>
      </w:r>
      <w:r w:rsidR="00C84EA6" w:rsidRPr="00C84EA6">
        <w:rPr>
          <w:b/>
          <w:bCs/>
          <w:i w:val="0"/>
          <w:iCs/>
          <w:color w:val="000000" w:themeColor="text1"/>
        </w:rPr>
        <w:t xml:space="preserve"> </w:t>
      </w:r>
      <w:r w:rsidR="00C84EA6">
        <w:rPr>
          <w:b/>
          <w:bCs/>
          <w:i w:val="0"/>
          <w:iCs/>
          <w:color w:val="000000" w:themeColor="text1"/>
        </w:rPr>
        <w:t xml:space="preserve">TEXT: Anesthesia: </w:t>
      </w:r>
      <w:r w:rsidR="00C84EA6" w:rsidRPr="004C6770">
        <w:rPr>
          <w:b/>
          <w:bCs/>
          <w:i w:val="0"/>
          <w:iCs/>
          <w:color w:val="000000" w:themeColor="text1"/>
        </w:rPr>
        <w:t xml:space="preserve">ketamine 80-100 mg/kg + xylazine 5-10 mg/kg </w:t>
      </w:r>
      <w:proofErr w:type="spellStart"/>
      <w:r w:rsidR="00C84EA6" w:rsidRPr="004C6770">
        <w:rPr>
          <w:b/>
          <w:bCs/>
          <w:i w:val="0"/>
          <w:iCs/>
          <w:color w:val="000000" w:themeColor="text1"/>
        </w:rPr>
        <w:t>i.p.</w:t>
      </w:r>
      <w:proofErr w:type="spellEnd"/>
    </w:p>
    <w:p w14:paraId="30AF614F" w14:textId="5AE0DC42" w:rsidR="000F7043" w:rsidRPr="00A46358" w:rsidRDefault="00A46358" w:rsidP="00A46358">
      <w:pPr>
        <w:pStyle w:val="BodyText"/>
        <w:numPr>
          <w:ilvl w:val="1"/>
          <w:numId w:val="15"/>
        </w:numPr>
        <w:spacing w:before="360"/>
        <w:outlineLvl w:val="0"/>
        <w:rPr>
          <w:i w:val="0"/>
          <w:iCs/>
        </w:rPr>
      </w:pPr>
      <w:r>
        <w:rPr>
          <w:i w:val="0"/>
          <w:iCs/>
          <w:color w:val="000000" w:themeColor="text1"/>
        </w:rPr>
        <w:t>S</w:t>
      </w:r>
      <w:r w:rsidR="004C6770">
        <w:rPr>
          <w:i w:val="0"/>
          <w:iCs/>
          <w:color w:val="000000" w:themeColor="text1"/>
        </w:rPr>
        <w:t xml:space="preserve">ecure the paws to the plate with tape </w:t>
      </w:r>
      <w:r w:rsidR="004C6770">
        <w:rPr>
          <w:b/>
          <w:bCs/>
          <w:i w:val="0"/>
          <w:iCs/>
          <w:color w:val="000000" w:themeColor="text1"/>
        </w:rPr>
        <w:t>[1]</w:t>
      </w:r>
      <w:r>
        <w:rPr>
          <w:i w:val="0"/>
          <w:iCs/>
          <w:color w:val="000000" w:themeColor="text1"/>
        </w:rPr>
        <w:t xml:space="preserve"> and</w:t>
      </w:r>
      <w:r w:rsidRPr="00A46358">
        <w:rPr>
          <w:rFonts w:cs="Calibri"/>
          <w:i w:val="0"/>
          <w:iCs/>
        </w:rPr>
        <w:t xml:space="preserve"> </w:t>
      </w:r>
      <w:r>
        <w:rPr>
          <w:rFonts w:cs="Calibri"/>
          <w:i w:val="0"/>
          <w:iCs/>
        </w:rPr>
        <w:t>p</w:t>
      </w:r>
      <w:r w:rsidRPr="004C6770">
        <w:rPr>
          <w:rFonts w:cs="Calibri"/>
          <w:i w:val="0"/>
          <w:iCs/>
        </w:rPr>
        <w:t>lace the lead shielding so that the lower end aligns with the xiphisternum bone</w:t>
      </w:r>
      <w:r>
        <w:rPr>
          <w:rFonts w:cs="Calibri"/>
          <w:i w:val="0"/>
          <w:iCs/>
        </w:rPr>
        <w:t xml:space="preserve"> and t</w:t>
      </w:r>
      <w:r w:rsidRPr="004C6770">
        <w:rPr>
          <w:rFonts w:cs="Calibri"/>
          <w:i w:val="0"/>
          <w:iCs/>
        </w:rPr>
        <w:t xml:space="preserve">he upper end of the lead </w:t>
      </w:r>
      <w:r>
        <w:rPr>
          <w:rFonts w:cs="Calibri"/>
          <w:i w:val="0"/>
          <w:iCs/>
        </w:rPr>
        <w:t>shield s</w:t>
      </w:r>
      <w:r w:rsidRPr="004C6770">
        <w:rPr>
          <w:rFonts w:cs="Calibri"/>
          <w:i w:val="0"/>
          <w:iCs/>
        </w:rPr>
        <w:t>it</w:t>
      </w:r>
      <w:r>
        <w:rPr>
          <w:rFonts w:cs="Calibri"/>
          <w:i w:val="0"/>
          <w:iCs/>
        </w:rPr>
        <w:t>s</w:t>
      </w:r>
      <w:r w:rsidRPr="004C6770">
        <w:rPr>
          <w:rFonts w:cs="Calibri"/>
          <w:i w:val="0"/>
          <w:iCs/>
        </w:rPr>
        <w:t xml:space="preserve"> near the thymus </w:t>
      </w:r>
      <w:r>
        <w:rPr>
          <w:rFonts w:cs="Calibri"/>
          <w:b/>
          <w:bCs/>
          <w:i w:val="0"/>
          <w:iCs/>
        </w:rPr>
        <w:t>[2]</w:t>
      </w:r>
      <w:r w:rsidRPr="004C6770">
        <w:rPr>
          <w:rFonts w:cs="Calibri"/>
          <w:i w:val="0"/>
          <w:iCs/>
        </w:rPr>
        <w:t>.</w:t>
      </w:r>
    </w:p>
    <w:p w14:paraId="62F40C75" w14:textId="3D78D68C" w:rsidR="004C6770" w:rsidRPr="004C6770" w:rsidRDefault="00D9081F" w:rsidP="004C6770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 w:rsidRPr="00D9081F">
        <w:rPr>
          <w:rFonts w:cs="Calibri"/>
          <w:bCs/>
          <w:i w:val="0"/>
          <w:iCs/>
          <w:szCs w:val="24"/>
        </w:rPr>
        <w:t xml:space="preserve">LAB MEDIA: </w:t>
      </w:r>
      <w:r w:rsidRPr="00D9081F">
        <w:rPr>
          <w:rFonts w:asciiTheme="minorHAnsi" w:eastAsia="Times New Roman" w:hAnsiTheme="minorHAnsi" w:cstheme="minorHAnsi"/>
          <w:i w:val="0"/>
          <w:iCs/>
          <w:szCs w:val="24"/>
          <w:highlight w:val="yellow"/>
        </w:rPr>
        <w:t>To be provided by Authors</w:t>
      </w:r>
      <w:r w:rsidRPr="00D9081F">
        <w:rPr>
          <w:rFonts w:asciiTheme="minorHAnsi" w:eastAsia="Times New Roman" w:hAnsiTheme="minorHAnsi" w:cstheme="minorHAnsi"/>
          <w:i w:val="0"/>
          <w:iCs/>
          <w:szCs w:val="24"/>
        </w:rPr>
        <w:t>:</w:t>
      </w:r>
      <w:r>
        <w:rPr>
          <w:rFonts w:asciiTheme="minorHAnsi" w:eastAsia="Times New Roman" w:hAnsiTheme="minorHAnsi" w:cstheme="minorHAnsi"/>
          <w:szCs w:val="24"/>
        </w:rPr>
        <w:t xml:space="preserve"> </w:t>
      </w:r>
      <w:r w:rsidR="004C6770">
        <w:rPr>
          <w:i w:val="0"/>
          <w:iCs/>
          <w:color w:val="000000" w:themeColor="text1"/>
        </w:rPr>
        <w:t>Paw being taped</w:t>
      </w:r>
    </w:p>
    <w:p w14:paraId="44826A56" w14:textId="5FCB9399" w:rsidR="004C6770" w:rsidRPr="004C6770" w:rsidRDefault="00D9081F" w:rsidP="004C6770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 w:rsidRPr="00D9081F">
        <w:rPr>
          <w:rFonts w:cs="Calibri"/>
          <w:bCs/>
          <w:i w:val="0"/>
          <w:iCs/>
          <w:szCs w:val="24"/>
        </w:rPr>
        <w:t xml:space="preserve">LAB MEDIA: </w:t>
      </w:r>
      <w:r w:rsidRPr="00D9081F">
        <w:rPr>
          <w:rFonts w:asciiTheme="minorHAnsi" w:eastAsia="Times New Roman" w:hAnsiTheme="minorHAnsi" w:cstheme="minorHAnsi"/>
          <w:i w:val="0"/>
          <w:iCs/>
          <w:szCs w:val="24"/>
          <w:highlight w:val="yellow"/>
        </w:rPr>
        <w:t>To be provided by Authors</w:t>
      </w:r>
      <w:r w:rsidRPr="00D9081F">
        <w:rPr>
          <w:rFonts w:asciiTheme="minorHAnsi" w:eastAsia="Times New Roman" w:hAnsiTheme="minorHAnsi" w:cstheme="minorHAnsi"/>
          <w:i w:val="0"/>
          <w:iCs/>
          <w:szCs w:val="24"/>
        </w:rPr>
        <w:t>:</w:t>
      </w:r>
      <w:r>
        <w:rPr>
          <w:rFonts w:asciiTheme="minorHAnsi" w:eastAsia="Times New Roman" w:hAnsiTheme="minorHAnsi" w:cstheme="minorHAnsi"/>
          <w:szCs w:val="24"/>
        </w:rPr>
        <w:t xml:space="preserve"> </w:t>
      </w:r>
      <w:r w:rsidR="004C6770">
        <w:rPr>
          <w:rFonts w:cs="Calibri"/>
          <w:i w:val="0"/>
          <w:iCs/>
        </w:rPr>
        <w:t>Shielding being placed</w:t>
      </w:r>
    </w:p>
    <w:p w14:paraId="7074938F" w14:textId="13E46D4A" w:rsidR="00B61E84" w:rsidRDefault="00B61E84" w:rsidP="00B61E84">
      <w:pPr>
        <w:pStyle w:val="BodyText"/>
        <w:numPr>
          <w:ilvl w:val="1"/>
          <w:numId w:val="15"/>
        </w:numPr>
        <w:spacing w:before="360"/>
        <w:outlineLvl w:val="0"/>
        <w:rPr>
          <w:i w:val="0"/>
          <w:iCs/>
        </w:rPr>
      </w:pPr>
      <w:r>
        <w:rPr>
          <w:rFonts w:cs="Calibri"/>
          <w:i w:val="0"/>
          <w:iCs/>
          <w:color w:val="000000" w:themeColor="text1"/>
        </w:rPr>
        <w:t>After shielding, place the mice into the irradiator</w:t>
      </w:r>
      <w:r w:rsidR="00D943A3">
        <w:rPr>
          <w:rFonts w:cs="Calibri"/>
          <w:i w:val="0"/>
          <w:iCs/>
          <w:color w:val="000000" w:themeColor="text1"/>
        </w:rPr>
        <w:t xml:space="preserve"> </w:t>
      </w:r>
      <w:r w:rsidR="004C6770">
        <w:rPr>
          <w:rFonts w:cs="Calibri"/>
          <w:b/>
          <w:bCs/>
          <w:i w:val="0"/>
          <w:iCs/>
          <w:color w:val="000000" w:themeColor="text1"/>
        </w:rPr>
        <w:t>[1]</w:t>
      </w:r>
      <w:r>
        <w:rPr>
          <w:rFonts w:cs="Calibri"/>
          <w:i w:val="0"/>
          <w:iCs/>
          <w:color w:val="000000" w:themeColor="text1"/>
        </w:rPr>
        <w:t xml:space="preserve"> and expose the animals to two, 5.5-grey fractions of irradiation separated by a 4-24-hour interval</w:t>
      </w:r>
      <w:r w:rsidR="004C6770">
        <w:rPr>
          <w:rFonts w:cs="Calibri"/>
          <w:b/>
          <w:bCs/>
          <w:i w:val="0"/>
          <w:iCs/>
          <w:color w:val="000000" w:themeColor="text1"/>
        </w:rPr>
        <w:t xml:space="preserve"> [2</w:t>
      </w:r>
      <w:r w:rsidR="00160D49">
        <w:rPr>
          <w:rFonts w:cs="Calibri"/>
          <w:b/>
          <w:bCs/>
          <w:i w:val="0"/>
          <w:iCs/>
          <w:color w:val="000000" w:themeColor="text1"/>
        </w:rPr>
        <w:t>-TXT</w:t>
      </w:r>
      <w:r w:rsidR="004C6770">
        <w:rPr>
          <w:rFonts w:cs="Calibri"/>
          <w:b/>
          <w:bCs/>
          <w:i w:val="0"/>
          <w:iCs/>
          <w:color w:val="000000" w:themeColor="text1"/>
        </w:rPr>
        <w:t>]</w:t>
      </w:r>
      <w:r w:rsidR="000F7043" w:rsidRPr="004C6770">
        <w:rPr>
          <w:rFonts w:cs="Calibri"/>
          <w:i w:val="0"/>
          <w:iCs/>
          <w:color w:val="000000" w:themeColor="text1"/>
        </w:rPr>
        <w:t>.</w:t>
      </w:r>
    </w:p>
    <w:p w14:paraId="501277F0" w14:textId="1FEA2D26" w:rsidR="00B61E84" w:rsidRDefault="00D9081F" w:rsidP="00B61E84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 w:rsidRPr="00D9081F">
        <w:rPr>
          <w:rFonts w:cs="Calibri"/>
          <w:bCs/>
          <w:i w:val="0"/>
          <w:iCs/>
          <w:szCs w:val="24"/>
        </w:rPr>
        <w:t xml:space="preserve">LAB MEDIA: </w:t>
      </w:r>
      <w:r w:rsidRPr="00D9081F">
        <w:rPr>
          <w:rFonts w:asciiTheme="minorHAnsi" w:eastAsia="Times New Roman" w:hAnsiTheme="minorHAnsi" w:cstheme="minorHAnsi"/>
          <w:i w:val="0"/>
          <w:iCs/>
          <w:szCs w:val="24"/>
          <w:highlight w:val="yellow"/>
        </w:rPr>
        <w:t>To be provided by Authors</w:t>
      </w:r>
      <w:r w:rsidRPr="00D9081F">
        <w:rPr>
          <w:rFonts w:asciiTheme="minorHAnsi" w:eastAsia="Times New Roman" w:hAnsiTheme="minorHAnsi" w:cstheme="minorHAnsi"/>
          <w:i w:val="0"/>
          <w:iCs/>
          <w:szCs w:val="24"/>
        </w:rPr>
        <w:t>:</w:t>
      </w:r>
      <w:r>
        <w:rPr>
          <w:rFonts w:asciiTheme="minorHAnsi" w:eastAsia="Times New Roman" w:hAnsiTheme="minorHAnsi" w:cstheme="minorHAnsi"/>
          <w:szCs w:val="24"/>
        </w:rPr>
        <w:t xml:space="preserve"> </w:t>
      </w:r>
      <w:r w:rsidR="00B61E84">
        <w:rPr>
          <w:i w:val="0"/>
          <w:iCs/>
        </w:rPr>
        <w:t>Talent placing mice into irradiator.</w:t>
      </w:r>
    </w:p>
    <w:p w14:paraId="75275C40" w14:textId="75D2D91A" w:rsidR="00B61E84" w:rsidRPr="00B61E84" w:rsidRDefault="00D9081F" w:rsidP="00F129FB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 w:rsidRPr="00D9081F">
        <w:rPr>
          <w:rFonts w:cs="Calibri"/>
          <w:bCs/>
          <w:i w:val="0"/>
          <w:iCs/>
          <w:szCs w:val="24"/>
        </w:rPr>
        <w:t xml:space="preserve">LAB MEDIA: </w:t>
      </w:r>
      <w:r w:rsidRPr="00D9081F">
        <w:rPr>
          <w:rFonts w:asciiTheme="minorHAnsi" w:eastAsia="Times New Roman" w:hAnsiTheme="minorHAnsi" w:cstheme="minorHAnsi"/>
          <w:i w:val="0"/>
          <w:iCs/>
          <w:szCs w:val="24"/>
          <w:highlight w:val="yellow"/>
        </w:rPr>
        <w:t>To be provided by Authors</w:t>
      </w:r>
      <w:r w:rsidRPr="00D9081F">
        <w:rPr>
          <w:rFonts w:asciiTheme="minorHAnsi" w:eastAsia="Times New Roman" w:hAnsiTheme="minorHAnsi" w:cstheme="minorHAnsi"/>
          <w:i w:val="0"/>
          <w:iCs/>
          <w:szCs w:val="24"/>
        </w:rPr>
        <w:t>:</w:t>
      </w:r>
      <w:r>
        <w:rPr>
          <w:rFonts w:asciiTheme="minorHAnsi" w:eastAsia="Times New Roman" w:hAnsiTheme="minorHAnsi" w:cstheme="minorHAnsi"/>
          <w:szCs w:val="24"/>
        </w:rPr>
        <w:t xml:space="preserve"> </w:t>
      </w:r>
      <w:r w:rsidR="00B61E84">
        <w:rPr>
          <w:i w:val="0"/>
          <w:iCs/>
        </w:rPr>
        <w:t xml:space="preserve">Talent initiating </w:t>
      </w:r>
      <w:r w:rsidR="002874AA">
        <w:rPr>
          <w:i w:val="0"/>
          <w:iCs/>
        </w:rPr>
        <w:t xml:space="preserve">radiation dose. </w:t>
      </w:r>
      <w:r w:rsidR="002874AA">
        <w:rPr>
          <w:b/>
          <w:bCs/>
          <w:i w:val="0"/>
          <w:iCs/>
          <w:color w:val="000000" w:themeColor="text1"/>
        </w:rPr>
        <w:t xml:space="preserve">TEXT: </w:t>
      </w:r>
      <w:r w:rsidR="00C84EA6">
        <w:rPr>
          <w:b/>
          <w:bCs/>
          <w:i w:val="0"/>
          <w:iCs/>
          <w:color w:val="000000" w:themeColor="text1"/>
        </w:rPr>
        <w:t>See text</w:t>
      </w:r>
      <w:r w:rsidR="002874AA">
        <w:rPr>
          <w:b/>
          <w:bCs/>
          <w:i w:val="0"/>
          <w:iCs/>
          <w:color w:val="000000" w:themeColor="text1"/>
        </w:rPr>
        <w:t xml:space="preserve"> </w:t>
      </w:r>
      <w:r w:rsidR="00A46358">
        <w:rPr>
          <w:b/>
          <w:bCs/>
          <w:i w:val="0"/>
          <w:iCs/>
          <w:color w:val="000000" w:themeColor="text1"/>
        </w:rPr>
        <w:t xml:space="preserve">for </w:t>
      </w:r>
      <w:r w:rsidR="002874AA">
        <w:rPr>
          <w:b/>
          <w:bCs/>
          <w:i w:val="0"/>
          <w:iCs/>
          <w:color w:val="000000" w:themeColor="text1"/>
        </w:rPr>
        <w:t xml:space="preserve">abdominal shielding </w:t>
      </w:r>
      <w:r w:rsidR="00C84EA6">
        <w:rPr>
          <w:b/>
          <w:bCs/>
          <w:i w:val="0"/>
          <w:iCs/>
          <w:color w:val="000000" w:themeColor="text1"/>
        </w:rPr>
        <w:t>details</w:t>
      </w:r>
    </w:p>
    <w:p w14:paraId="53EE1E31" w14:textId="68CF5BBC" w:rsidR="004C6770" w:rsidRPr="00A47E9C" w:rsidRDefault="003E0FF5" w:rsidP="00F129FB">
      <w:pPr>
        <w:pStyle w:val="BodyText"/>
        <w:numPr>
          <w:ilvl w:val="1"/>
          <w:numId w:val="15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 xml:space="preserve">For head shielding, carefully tape the forepaws of the mouse to the abdomen </w:t>
      </w:r>
      <w:r>
        <w:rPr>
          <w:b/>
          <w:bCs/>
          <w:i w:val="0"/>
          <w:iCs/>
        </w:rPr>
        <w:t>[1]</w:t>
      </w:r>
      <w:r w:rsidRPr="00CE11DE">
        <w:rPr>
          <w:i w:val="0"/>
          <w:iCs/>
        </w:rPr>
        <w:t>.</w:t>
      </w:r>
    </w:p>
    <w:p w14:paraId="7FCC3E68" w14:textId="75FF2DDC" w:rsidR="00A47E9C" w:rsidRPr="004C6770" w:rsidRDefault="00D9081F" w:rsidP="00A47E9C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 w:rsidRPr="00D9081F">
        <w:rPr>
          <w:rFonts w:cs="Calibri"/>
          <w:bCs/>
          <w:i w:val="0"/>
          <w:iCs/>
          <w:szCs w:val="24"/>
        </w:rPr>
        <w:t xml:space="preserve">LAB MEDIA: </w:t>
      </w:r>
      <w:r w:rsidRPr="00D9081F">
        <w:rPr>
          <w:rFonts w:asciiTheme="minorHAnsi" w:eastAsia="Times New Roman" w:hAnsiTheme="minorHAnsi" w:cstheme="minorHAnsi"/>
          <w:i w:val="0"/>
          <w:iCs/>
          <w:szCs w:val="24"/>
          <w:highlight w:val="yellow"/>
        </w:rPr>
        <w:t>To be provided by Authors</w:t>
      </w:r>
      <w:r w:rsidRPr="00D9081F">
        <w:rPr>
          <w:rFonts w:asciiTheme="minorHAnsi" w:eastAsia="Times New Roman" w:hAnsiTheme="minorHAnsi" w:cstheme="minorHAnsi"/>
          <w:i w:val="0"/>
          <w:iCs/>
          <w:szCs w:val="24"/>
        </w:rPr>
        <w:t>:</w:t>
      </w:r>
      <w:r>
        <w:rPr>
          <w:rFonts w:asciiTheme="minorHAnsi" w:eastAsia="Times New Roman" w:hAnsiTheme="minorHAnsi" w:cstheme="minorHAnsi"/>
          <w:szCs w:val="24"/>
        </w:rPr>
        <w:t xml:space="preserve"> </w:t>
      </w:r>
      <w:r w:rsidR="003736EE" w:rsidRPr="003736EE">
        <w:rPr>
          <w:i w:val="0"/>
          <w:iCs/>
          <w:color w:val="000000" w:themeColor="text1"/>
        </w:rPr>
        <w:t>Forepaw(s) being taped</w:t>
      </w:r>
      <w:r w:rsidR="00FD37E2">
        <w:rPr>
          <w:i w:val="0"/>
          <w:iCs/>
          <w:color w:val="000000" w:themeColor="text1"/>
        </w:rPr>
        <w:t xml:space="preserve"> </w:t>
      </w:r>
      <w:r w:rsidR="00FD37E2">
        <w:rPr>
          <w:b/>
          <w:i w:val="0"/>
          <w:iCs/>
          <w:color w:val="000000" w:themeColor="text1"/>
        </w:rPr>
        <w:t>T</w:t>
      </w:r>
    </w:p>
    <w:p w14:paraId="2097945E" w14:textId="7223A227" w:rsidR="003736EE" w:rsidRPr="003736EE" w:rsidRDefault="003736EE" w:rsidP="003736EE">
      <w:pPr>
        <w:pStyle w:val="BodyText"/>
        <w:numPr>
          <w:ilvl w:val="1"/>
          <w:numId w:val="15"/>
        </w:numPr>
        <w:spacing w:before="360"/>
        <w:outlineLvl w:val="0"/>
        <w:rPr>
          <w:i w:val="0"/>
          <w:iCs/>
        </w:rPr>
      </w:pPr>
      <w:r>
        <w:rPr>
          <w:rFonts w:eastAsia="Times New Roman"/>
          <w:i w:val="0"/>
          <w:iCs/>
          <w:lang w:eastAsia="ko-KR"/>
        </w:rPr>
        <w:t>P</w:t>
      </w:r>
      <w:r w:rsidR="000F7043" w:rsidRPr="003736EE">
        <w:rPr>
          <w:rFonts w:eastAsia="Times New Roman"/>
          <w:i w:val="0"/>
          <w:iCs/>
          <w:lang w:eastAsia="ko-KR"/>
        </w:rPr>
        <w:t>lace the mouse in a conical restrainer</w:t>
      </w:r>
      <w:r>
        <w:rPr>
          <w:rFonts w:eastAsia="Times New Roman"/>
          <w:i w:val="0"/>
          <w:iCs/>
          <w:lang w:eastAsia="ko-KR"/>
        </w:rPr>
        <w:t xml:space="preserve"> </w:t>
      </w:r>
      <w:r>
        <w:rPr>
          <w:rFonts w:eastAsia="Times New Roman"/>
          <w:b/>
          <w:bCs/>
          <w:i w:val="0"/>
          <w:iCs/>
          <w:lang w:eastAsia="ko-KR"/>
        </w:rPr>
        <w:t xml:space="preserve">[1] </w:t>
      </w:r>
      <w:r>
        <w:rPr>
          <w:rFonts w:eastAsia="Times New Roman"/>
          <w:i w:val="0"/>
          <w:iCs/>
          <w:lang w:eastAsia="ko-KR"/>
        </w:rPr>
        <w:t>and</w:t>
      </w:r>
      <w:r w:rsidR="000F7043" w:rsidRPr="003736EE">
        <w:rPr>
          <w:rFonts w:eastAsia="Times New Roman"/>
          <w:i w:val="0"/>
          <w:iCs/>
          <w:lang w:eastAsia="ko-KR"/>
        </w:rPr>
        <w:t xml:space="preserve"> slide the restrainer into the slot within the lead shield </w:t>
      </w:r>
      <w:r>
        <w:rPr>
          <w:rFonts w:eastAsia="Times New Roman"/>
          <w:i w:val="0"/>
          <w:iCs/>
          <w:lang w:eastAsia="ko-KR"/>
        </w:rPr>
        <w:t>so that</w:t>
      </w:r>
      <w:r w:rsidR="000F7043" w:rsidRPr="003736EE">
        <w:rPr>
          <w:rFonts w:eastAsia="Times New Roman"/>
          <w:i w:val="0"/>
          <w:iCs/>
          <w:lang w:eastAsia="ko-KR"/>
        </w:rPr>
        <w:t xml:space="preserve"> mouse’s head and ears </w:t>
      </w:r>
      <w:r>
        <w:rPr>
          <w:rFonts w:eastAsia="Times New Roman"/>
          <w:i w:val="0"/>
          <w:iCs/>
          <w:lang w:eastAsia="ko-KR"/>
        </w:rPr>
        <w:t xml:space="preserve">are completely covered </w:t>
      </w:r>
      <w:r>
        <w:rPr>
          <w:rFonts w:eastAsia="Times New Roman"/>
          <w:b/>
          <w:bCs/>
          <w:i w:val="0"/>
          <w:iCs/>
          <w:lang w:eastAsia="ko-KR"/>
        </w:rPr>
        <w:t>[2]</w:t>
      </w:r>
      <w:r>
        <w:rPr>
          <w:rFonts w:eastAsia="Times New Roman"/>
          <w:i w:val="0"/>
          <w:iCs/>
          <w:lang w:eastAsia="ko-KR"/>
        </w:rPr>
        <w:t>,</w:t>
      </w:r>
      <w:r w:rsidR="000F7043" w:rsidRPr="003736EE">
        <w:rPr>
          <w:rFonts w:eastAsia="Times New Roman"/>
          <w:i w:val="0"/>
          <w:iCs/>
          <w:lang w:eastAsia="ko-KR"/>
        </w:rPr>
        <w:t xml:space="preserve"> leaving the rest of the mouse’s body exposed for irradiation</w:t>
      </w:r>
      <w:r>
        <w:rPr>
          <w:rFonts w:eastAsia="Times New Roman"/>
          <w:i w:val="0"/>
          <w:iCs/>
          <w:lang w:eastAsia="ko-KR"/>
        </w:rPr>
        <w:t xml:space="preserve"> </w:t>
      </w:r>
      <w:r>
        <w:rPr>
          <w:rFonts w:eastAsia="Times New Roman"/>
          <w:b/>
          <w:bCs/>
          <w:i w:val="0"/>
          <w:iCs/>
          <w:lang w:eastAsia="ko-KR"/>
        </w:rPr>
        <w:t>[3]</w:t>
      </w:r>
      <w:r w:rsidR="000F7043" w:rsidRPr="003736EE">
        <w:rPr>
          <w:rFonts w:eastAsia="Times New Roman"/>
          <w:i w:val="0"/>
          <w:iCs/>
          <w:lang w:eastAsia="ko-KR"/>
        </w:rPr>
        <w:t>.</w:t>
      </w:r>
    </w:p>
    <w:p w14:paraId="5C10A15C" w14:textId="04F73044" w:rsidR="003736EE" w:rsidRPr="003736EE" w:rsidRDefault="00D9081F" w:rsidP="003736EE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 w:rsidRPr="00D9081F">
        <w:rPr>
          <w:rFonts w:cs="Calibri"/>
          <w:bCs/>
          <w:i w:val="0"/>
          <w:iCs/>
          <w:szCs w:val="24"/>
        </w:rPr>
        <w:lastRenderedPageBreak/>
        <w:t xml:space="preserve">LAB MEDIA: </w:t>
      </w:r>
      <w:r w:rsidRPr="00D9081F">
        <w:rPr>
          <w:rFonts w:asciiTheme="minorHAnsi" w:eastAsia="Times New Roman" w:hAnsiTheme="minorHAnsi" w:cstheme="minorHAnsi"/>
          <w:i w:val="0"/>
          <w:iCs/>
          <w:szCs w:val="24"/>
          <w:highlight w:val="yellow"/>
        </w:rPr>
        <w:t>To be provided by Authors</w:t>
      </w:r>
      <w:r w:rsidRPr="00D9081F">
        <w:rPr>
          <w:rFonts w:asciiTheme="minorHAnsi" w:eastAsia="Times New Roman" w:hAnsiTheme="minorHAnsi" w:cstheme="minorHAnsi"/>
          <w:i w:val="0"/>
          <w:iCs/>
          <w:szCs w:val="24"/>
        </w:rPr>
        <w:t>:</w:t>
      </w:r>
      <w:r>
        <w:rPr>
          <w:rFonts w:asciiTheme="minorHAnsi" w:eastAsia="Times New Roman" w:hAnsiTheme="minorHAnsi" w:cstheme="minorHAnsi"/>
          <w:szCs w:val="24"/>
        </w:rPr>
        <w:t xml:space="preserve"> </w:t>
      </w:r>
      <w:r w:rsidR="003736EE">
        <w:rPr>
          <w:rFonts w:eastAsia="Times New Roman"/>
          <w:i w:val="0"/>
          <w:iCs/>
          <w:lang w:eastAsia="ko-KR"/>
        </w:rPr>
        <w:t xml:space="preserve">Talent placing mouse into restrainer </w:t>
      </w:r>
      <w:r w:rsidR="003736EE" w:rsidRPr="004C6770">
        <w:rPr>
          <w:color w:val="4F81BD" w:themeColor="accent1"/>
        </w:rPr>
        <w:t>Videographer</w:t>
      </w:r>
      <w:r w:rsidR="003736EE">
        <w:rPr>
          <w:color w:val="4F81BD" w:themeColor="accent1"/>
        </w:rPr>
        <w:t>: More Talent than mouse in shot</w:t>
      </w:r>
    </w:p>
    <w:p w14:paraId="5643147D" w14:textId="76EA866E" w:rsidR="003736EE" w:rsidRPr="003736EE" w:rsidRDefault="00D9081F" w:rsidP="003736EE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 w:rsidRPr="00D9081F">
        <w:rPr>
          <w:rFonts w:cs="Calibri"/>
          <w:bCs/>
          <w:i w:val="0"/>
          <w:iCs/>
          <w:szCs w:val="24"/>
        </w:rPr>
        <w:t xml:space="preserve">LAB MEDIA: </w:t>
      </w:r>
      <w:r w:rsidRPr="00D9081F">
        <w:rPr>
          <w:rFonts w:asciiTheme="minorHAnsi" w:eastAsia="Times New Roman" w:hAnsiTheme="minorHAnsi" w:cstheme="minorHAnsi"/>
          <w:i w:val="0"/>
          <w:iCs/>
          <w:szCs w:val="24"/>
          <w:highlight w:val="yellow"/>
        </w:rPr>
        <w:t>To be provided by Authors</w:t>
      </w:r>
      <w:r w:rsidRPr="00D9081F">
        <w:rPr>
          <w:rFonts w:asciiTheme="minorHAnsi" w:eastAsia="Times New Roman" w:hAnsiTheme="minorHAnsi" w:cstheme="minorHAnsi"/>
          <w:i w:val="0"/>
          <w:iCs/>
          <w:szCs w:val="24"/>
        </w:rPr>
        <w:t>:</w:t>
      </w:r>
      <w:r>
        <w:rPr>
          <w:rFonts w:asciiTheme="minorHAnsi" w:eastAsia="Times New Roman" w:hAnsiTheme="minorHAnsi" w:cstheme="minorHAnsi"/>
          <w:szCs w:val="24"/>
        </w:rPr>
        <w:t xml:space="preserve"> </w:t>
      </w:r>
      <w:r w:rsidR="003736EE">
        <w:rPr>
          <w:i w:val="0"/>
          <w:iCs/>
          <w:color w:val="000000" w:themeColor="text1"/>
        </w:rPr>
        <w:t>Restrainer being slid into slot/head being covered</w:t>
      </w:r>
      <w:r w:rsidR="00EC0D84" w:rsidRPr="00EC0D84">
        <w:rPr>
          <w:color w:val="4F81BD" w:themeColor="accent1"/>
        </w:rPr>
        <w:t xml:space="preserve"> </w:t>
      </w:r>
    </w:p>
    <w:p w14:paraId="3054BAAE" w14:textId="1E34345B" w:rsidR="003736EE" w:rsidRPr="003736EE" w:rsidRDefault="00D9081F" w:rsidP="003736EE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 w:rsidRPr="00D9081F">
        <w:rPr>
          <w:rFonts w:cs="Calibri"/>
          <w:bCs/>
          <w:i w:val="0"/>
          <w:iCs/>
          <w:szCs w:val="24"/>
        </w:rPr>
        <w:t xml:space="preserve">LAB MEDIA: </w:t>
      </w:r>
      <w:r w:rsidRPr="00D9081F">
        <w:rPr>
          <w:rFonts w:asciiTheme="minorHAnsi" w:eastAsia="Times New Roman" w:hAnsiTheme="minorHAnsi" w:cstheme="minorHAnsi"/>
          <w:i w:val="0"/>
          <w:iCs/>
          <w:szCs w:val="24"/>
          <w:highlight w:val="yellow"/>
        </w:rPr>
        <w:t>To be provided by Authors</w:t>
      </w:r>
      <w:r w:rsidRPr="00D9081F">
        <w:rPr>
          <w:rFonts w:asciiTheme="minorHAnsi" w:eastAsia="Times New Roman" w:hAnsiTheme="minorHAnsi" w:cstheme="minorHAnsi"/>
          <w:i w:val="0"/>
          <w:iCs/>
          <w:szCs w:val="24"/>
        </w:rPr>
        <w:t>:</w:t>
      </w:r>
      <w:r>
        <w:rPr>
          <w:rFonts w:asciiTheme="minorHAnsi" w:eastAsia="Times New Roman" w:hAnsiTheme="minorHAnsi" w:cstheme="minorHAnsi"/>
          <w:szCs w:val="24"/>
        </w:rPr>
        <w:t xml:space="preserve"> </w:t>
      </w:r>
      <w:r w:rsidR="003736EE">
        <w:rPr>
          <w:i w:val="0"/>
          <w:iCs/>
          <w:color w:val="000000" w:themeColor="text1"/>
        </w:rPr>
        <w:t>Shot of exposed body</w:t>
      </w:r>
      <w:r w:rsidR="00EC0D84" w:rsidRPr="00EC0D84">
        <w:rPr>
          <w:color w:val="4F81BD" w:themeColor="accent1"/>
        </w:rPr>
        <w:t xml:space="preserve"> </w:t>
      </w:r>
    </w:p>
    <w:p w14:paraId="4D6B61BE" w14:textId="1A5B7AA1" w:rsidR="000F7043" w:rsidRDefault="003736EE" w:rsidP="003736EE">
      <w:pPr>
        <w:pStyle w:val="BodyText"/>
        <w:numPr>
          <w:ilvl w:val="1"/>
          <w:numId w:val="15"/>
        </w:numPr>
        <w:spacing w:before="360"/>
        <w:outlineLvl w:val="0"/>
        <w:rPr>
          <w:i w:val="0"/>
          <w:iCs/>
        </w:rPr>
      </w:pPr>
      <w:r>
        <w:rPr>
          <w:i w:val="0"/>
          <w:iCs/>
          <w:color w:val="000000" w:themeColor="text1"/>
        </w:rPr>
        <w:t xml:space="preserve">After shielding, </w:t>
      </w:r>
      <w:r w:rsidRPr="003736EE">
        <w:rPr>
          <w:i w:val="0"/>
          <w:iCs/>
        </w:rPr>
        <w:t>p</w:t>
      </w:r>
      <w:r w:rsidR="000F7043" w:rsidRPr="003736EE">
        <w:rPr>
          <w:i w:val="0"/>
          <w:iCs/>
        </w:rPr>
        <w:t xml:space="preserve">lace </w:t>
      </w:r>
      <w:r>
        <w:rPr>
          <w:i w:val="0"/>
          <w:iCs/>
        </w:rPr>
        <w:t xml:space="preserve">the </w:t>
      </w:r>
      <w:r w:rsidR="000F7043" w:rsidRPr="003736EE">
        <w:rPr>
          <w:i w:val="0"/>
          <w:iCs/>
        </w:rPr>
        <w:t xml:space="preserve">mice </w:t>
      </w:r>
      <w:r>
        <w:rPr>
          <w:i w:val="0"/>
          <w:iCs/>
        </w:rPr>
        <w:t>into</w:t>
      </w:r>
      <w:r w:rsidR="000F7043" w:rsidRPr="003736EE">
        <w:rPr>
          <w:i w:val="0"/>
          <w:iCs/>
        </w:rPr>
        <w:t xml:space="preserve"> the irradiator </w:t>
      </w:r>
      <w:r>
        <w:rPr>
          <w:b/>
          <w:bCs/>
          <w:i w:val="0"/>
          <w:iCs/>
        </w:rPr>
        <w:t>[1]</w:t>
      </w:r>
      <w:r>
        <w:rPr>
          <w:i w:val="0"/>
          <w:iCs/>
        </w:rPr>
        <w:t xml:space="preserve"> and expose the animals to two, 5.5-grey</w:t>
      </w:r>
      <w:r w:rsidRPr="003736EE">
        <w:t xml:space="preserve"> </w:t>
      </w:r>
      <w:r w:rsidRPr="003736EE">
        <w:rPr>
          <w:i w:val="0"/>
          <w:iCs/>
        </w:rPr>
        <w:t>fractions of irradiation</w:t>
      </w:r>
      <w:r>
        <w:rPr>
          <w:i w:val="0"/>
          <w:iCs/>
        </w:rPr>
        <w:t xml:space="preserve"> separated by a 4-24-hour interval </w:t>
      </w:r>
      <w:r>
        <w:rPr>
          <w:b/>
          <w:bCs/>
          <w:i w:val="0"/>
          <w:iCs/>
        </w:rPr>
        <w:t>[2]</w:t>
      </w:r>
      <w:r>
        <w:rPr>
          <w:i w:val="0"/>
          <w:iCs/>
        </w:rPr>
        <w:t>.</w:t>
      </w:r>
    </w:p>
    <w:p w14:paraId="7F90558A" w14:textId="368777F4" w:rsidR="003736EE" w:rsidRPr="003736EE" w:rsidRDefault="00D9081F" w:rsidP="003736EE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 w:rsidRPr="00D9081F">
        <w:rPr>
          <w:rFonts w:cs="Calibri"/>
          <w:bCs/>
          <w:i w:val="0"/>
          <w:iCs/>
          <w:szCs w:val="24"/>
        </w:rPr>
        <w:t xml:space="preserve">LAB MEDIA: </w:t>
      </w:r>
      <w:r w:rsidRPr="00D9081F">
        <w:rPr>
          <w:rFonts w:asciiTheme="minorHAnsi" w:eastAsia="Times New Roman" w:hAnsiTheme="minorHAnsi" w:cstheme="minorHAnsi"/>
          <w:i w:val="0"/>
          <w:iCs/>
          <w:szCs w:val="24"/>
          <w:highlight w:val="yellow"/>
        </w:rPr>
        <w:t>To be provided by Authors</w:t>
      </w:r>
      <w:r w:rsidRPr="00D9081F">
        <w:rPr>
          <w:rFonts w:asciiTheme="minorHAnsi" w:eastAsia="Times New Roman" w:hAnsiTheme="minorHAnsi" w:cstheme="minorHAnsi"/>
          <w:i w:val="0"/>
          <w:iCs/>
          <w:szCs w:val="24"/>
        </w:rPr>
        <w:t>:</w:t>
      </w:r>
      <w:r>
        <w:rPr>
          <w:rFonts w:asciiTheme="minorHAnsi" w:eastAsia="Times New Roman" w:hAnsiTheme="minorHAnsi" w:cstheme="minorHAnsi"/>
          <w:szCs w:val="24"/>
        </w:rPr>
        <w:t xml:space="preserve"> </w:t>
      </w:r>
      <w:r w:rsidR="003736EE">
        <w:rPr>
          <w:i w:val="0"/>
          <w:iCs/>
          <w:color w:val="000000" w:themeColor="text1"/>
        </w:rPr>
        <w:t xml:space="preserve">Talent placing mice into irradiator </w:t>
      </w:r>
      <w:r w:rsidR="00CE11DE">
        <w:rPr>
          <w:color w:val="4F81BD" w:themeColor="accent1"/>
        </w:rPr>
        <w:t>Videographer: More</w:t>
      </w:r>
      <w:r w:rsidR="00EC0D84">
        <w:rPr>
          <w:color w:val="4F81BD" w:themeColor="accent1"/>
        </w:rPr>
        <w:t xml:space="preserve"> Talent than mouse in shot</w:t>
      </w:r>
    </w:p>
    <w:p w14:paraId="4F5F03EC" w14:textId="426ED493" w:rsidR="003736EE" w:rsidRPr="003736EE" w:rsidRDefault="00D9081F" w:rsidP="003736EE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 w:rsidRPr="00D9081F">
        <w:rPr>
          <w:rFonts w:cs="Calibri"/>
          <w:bCs/>
          <w:i w:val="0"/>
          <w:iCs/>
          <w:szCs w:val="24"/>
        </w:rPr>
        <w:t xml:space="preserve">LAB MEDIA: </w:t>
      </w:r>
      <w:r w:rsidRPr="00D9081F">
        <w:rPr>
          <w:rFonts w:asciiTheme="minorHAnsi" w:eastAsia="Times New Roman" w:hAnsiTheme="minorHAnsi" w:cstheme="minorHAnsi"/>
          <w:i w:val="0"/>
          <w:iCs/>
          <w:szCs w:val="24"/>
          <w:highlight w:val="yellow"/>
        </w:rPr>
        <w:t>To be provided by Authors</w:t>
      </w:r>
      <w:r w:rsidRPr="00D9081F">
        <w:rPr>
          <w:rFonts w:asciiTheme="minorHAnsi" w:eastAsia="Times New Roman" w:hAnsiTheme="minorHAnsi" w:cstheme="minorHAnsi"/>
          <w:i w:val="0"/>
          <w:iCs/>
          <w:szCs w:val="24"/>
        </w:rPr>
        <w:t>:</w:t>
      </w:r>
      <w:r>
        <w:rPr>
          <w:rFonts w:asciiTheme="minorHAnsi" w:eastAsia="Times New Roman" w:hAnsiTheme="minorHAnsi" w:cstheme="minorHAnsi"/>
          <w:szCs w:val="24"/>
        </w:rPr>
        <w:t xml:space="preserve"> </w:t>
      </w:r>
      <w:r w:rsidR="003736EE" w:rsidRPr="003736EE">
        <w:rPr>
          <w:i w:val="0"/>
          <w:iCs/>
          <w:color w:val="000000" w:themeColor="text1"/>
        </w:rPr>
        <w:t>Talent initiating radiation dose</w:t>
      </w:r>
      <w:r w:rsidR="000C7267" w:rsidRPr="000C7267">
        <w:rPr>
          <w:color w:val="4F81BD" w:themeColor="accent1"/>
        </w:rPr>
        <w:t xml:space="preserve"> </w:t>
      </w:r>
    </w:p>
    <w:p w14:paraId="217F61AA" w14:textId="0DFCFD59" w:rsidR="000F7043" w:rsidRPr="003736EE" w:rsidRDefault="000F7043" w:rsidP="003736EE">
      <w:pPr>
        <w:pStyle w:val="BodyText"/>
        <w:numPr>
          <w:ilvl w:val="1"/>
          <w:numId w:val="15"/>
        </w:numPr>
        <w:spacing w:before="360"/>
        <w:outlineLvl w:val="0"/>
        <w:rPr>
          <w:rFonts w:cs="Calibri"/>
          <w:i w:val="0"/>
          <w:iCs/>
        </w:rPr>
      </w:pPr>
      <w:r w:rsidRPr="003736EE">
        <w:rPr>
          <w:rFonts w:cs="Calibri"/>
          <w:i w:val="0"/>
          <w:iCs/>
        </w:rPr>
        <w:t xml:space="preserve">After each irradiation </w:t>
      </w:r>
      <w:r w:rsidR="003736EE" w:rsidRPr="003736EE">
        <w:rPr>
          <w:rFonts w:cs="Calibri"/>
          <w:i w:val="0"/>
          <w:iCs/>
        </w:rPr>
        <w:t>treatment</w:t>
      </w:r>
      <w:r w:rsidRPr="003736EE">
        <w:rPr>
          <w:rFonts w:cs="Calibri"/>
          <w:i w:val="0"/>
          <w:iCs/>
        </w:rPr>
        <w:t xml:space="preserve">, place the anesthetized mice </w:t>
      </w:r>
      <w:r w:rsidR="003736EE" w:rsidRPr="003736EE">
        <w:rPr>
          <w:rFonts w:cs="Calibri"/>
          <w:i w:val="0"/>
          <w:iCs/>
        </w:rPr>
        <w:t>in a cage on a</w:t>
      </w:r>
      <w:r w:rsidRPr="003736EE">
        <w:rPr>
          <w:rFonts w:cs="Calibri"/>
          <w:i w:val="0"/>
          <w:iCs/>
        </w:rPr>
        <w:t xml:space="preserve"> heated mat</w:t>
      </w:r>
      <w:r w:rsidR="003736EE" w:rsidRPr="003736EE">
        <w:rPr>
          <w:rFonts w:cs="Calibri"/>
          <w:i w:val="0"/>
          <w:iCs/>
        </w:rPr>
        <w:t xml:space="preserve"> </w:t>
      </w:r>
      <w:r w:rsidR="00C84EA6">
        <w:rPr>
          <w:rFonts w:cs="Calibri"/>
          <w:i w:val="0"/>
          <w:iCs/>
        </w:rPr>
        <w:t>with</w:t>
      </w:r>
      <w:r w:rsidR="003736EE" w:rsidRPr="003736EE">
        <w:rPr>
          <w:rFonts w:cs="Calibri"/>
          <w:i w:val="0"/>
          <w:iCs/>
        </w:rPr>
        <w:t xml:space="preserve"> monitor</w:t>
      </w:r>
      <w:r w:rsidR="00C84EA6">
        <w:rPr>
          <w:rFonts w:cs="Calibri"/>
          <w:i w:val="0"/>
          <w:iCs/>
        </w:rPr>
        <w:t>ing</w:t>
      </w:r>
      <w:r w:rsidR="003736EE" w:rsidRPr="003736EE">
        <w:rPr>
          <w:rFonts w:cs="Calibri"/>
          <w:i w:val="0"/>
          <w:iCs/>
        </w:rPr>
        <w:t xml:space="preserve"> until full</w:t>
      </w:r>
      <w:r w:rsidR="00A47E9C">
        <w:rPr>
          <w:rFonts w:cs="Calibri"/>
          <w:i w:val="0"/>
          <w:iCs/>
        </w:rPr>
        <w:t>y</w:t>
      </w:r>
      <w:r w:rsidR="003736EE" w:rsidRPr="003736EE">
        <w:rPr>
          <w:rFonts w:cs="Calibri"/>
          <w:i w:val="0"/>
          <w:iCs/>
        </w:rPr>
        <w:t xml:space="preserve"> </w:t>
      </w:r>
      <w:r w:rsidR="008B3ABC">
        <w:rPr>
          <w:rFonts w:cs="Calibri"/>
          <w:i w:val="0"/>
          <w:iCs/>
        </w:rPr>
        <w:t>recovered</w:t>
      </w:r>
      <w:r w:rsidR="008B3ABC" w:rsidRPr="003736EE">
        <w:rPr>
          <w:rFonts w:cs="Calibri"/>
          <w:i w:val="0"/>
          <w:iCs/>
        </w:rPr>
        <w:t xml:space="preserve"> </w:t>
      </w:r>
      <w:r w:rsidR="003736EE" w:rsidRPr="003736EE">
        <w:rPr>
          <w:rFonts w:cs="Calibri"/>
          <w:b/>
          <w:bCs/>
          <w:i w:val="0"/>
          <w:iCs/>
        </w:rPr>
        <w:t>[1]</w:t>
      </w:r>
      <w:r w:rsidRPr="003736EE">
        <w:rPr>
          <w:rFonts w:cs="Calibri"/>
          <w:i w:val="0"/>
          <w:iCs/>
          <w:color w:val="000000" w:themeColor="text1"/>
        </w:rPr>
        <w:t>.</w:t>
      </w:r>
    </w:p>
    <w:p w14:paraId="1DA7BAD8" w14:textId="30DDD3C9" w:rsidR="00F521BD" w:rsidRPr="00F521BD" w:rsidRDefault="00D9081F" w:rsidP="00F521BD">
      <w:pPr>
        <w:pStyle w:val="BodyText"/>
        <w:numPr>
          <w:ilvl w:val="2"/>
          <w:numId w:val="15"/>
        </w:numPr>
        <w:spacing w:before="360"/>
        <w:outlineLvl w:val="0"/>
        <w:rPr>
          <w:rFonts w:cs="Calibri"/>
          <w:i w:val="0"/>
          <w:iCs/>
        </w:rPr>
      </w:pPr>
      <w:r w:rsidRPr="00D9081F">
        <w:rPr>
          <w:rFonts w:cs="Calibri"/>
          <w:bCs/>
          <w:i w:val="0"/>
          <w:iCs/>
          <w:szCs w:val="24"/>
        </w:rPr>
        <w:t xml:space="preserve">LAB MEDIA: </w:t>
      </w:r>
      <w:r w:rsidRPr="00D9081F">
        <w:rPr>
          <w:rFonts w:asciiTheme="minorHAnsi" w:eastAsia="Times New Roman" w:hAnsiTheme="minorHAnsi" w:cstheme="minorHAnsi"/>
          <w:i w:val="0"/>
          <w:iCs/>
          <w:szCs w:val="24"/>
          <w:highlight w:val="yellow"/>
        </w:rPr>
        <w:t>To be provided by Authors</w:t>
      </w:r>
      <w:r w:rsidRPr="00D9081F">
        <w:rPr>
          <w:rFonts w:asciiTheme="minorHAnsi" w:eastAsia="Times New Roman" w:hAnsiTheme="minorHAnsi" w:cstheme="minorHAnsi"/>
          <w:i w:val="0"/>
          <w:iCs/>
          <w:szCs w:val="24"/>
        </w:rPr>
        <w:t>:</w:t>
      </w:r>
      <w:r>
        <w:rPr>
          <w:rFonts w:asciiTheme="minorHAnsi" w:eastAsia="Times New Roman" w:hAnsiTheme="minorHAnsi" w:cstheme="minorHAnsi"/>
          <w:szCs w:val="24"/>
        </w:rPr>
        <w:t xml:space="preserve"> </w:t>
      </w:r>
      <w:r w:rsidR="003736EE">
        <w:rPr>
          <w:rFonts w:cs="Calibri"/>
          <w:i w:val="0"/>
          <w:iCs/>
        </w:rPr>
        <w:t xml:space="preserve">Talent placing mice into cage on heating mat </w:t>
      </w:r>
      <w:r w:rsidR="003736EE" w:rsidRPr="004C6770">
        <w:rPr>
          <w:color w:val="4F81BD" w:themeColor="accent1"/>
        </w:rPr>
        <w:t>Videographer</w:t>
      </w:r>
      <w:r w:rsidR="003736EE">
        <w:rPr>
          <w:color w:val="4F81BD" w:themeColor="accent1"/>
        </w:rPr>
        <w:t>: More Talent than mouse in shot</w:t>
      </w:r>
    </w:p>
    <w:p w14:paraId="5BE5D313" w14:textId="128DBDC2" w:rsidR="000F7043" w:rsidRPr="00F521BD" w:rsidRDefault="000F7043" w:rsidP="00F521BD">
      <w:pPr>
        <w:pStyle w:val="BodyText"/>
        <w:numPr>
          <w:ilvl w:val="0"/>
          <w:numId w:val="15"/>
        </w:numPr>
        <w:spacing w:before="360"/>
        <w:outlineLvl w:val="0"/>
        <w:rPr>
          <w:rFonts w:cs="Calibri"/>
          <w:i w:val="0"/>
          <w:iCs/>
        </w:rPr>
      </w:pPr>
      <w:r w:rsidRPr="00F521BD">
        <w:rPr>
          <w:b/>
          <w:bCs/>
          <w:i w:val="0"/>
          <w:iCs/>
          <w:color w:val="000000" w:themeColor="text1"/>
        </w:rPr>
        <w:t xml:space="preserve">Bone </w:t>
      </w:r>
      <w:r w:rsidR="00F521BD">
        <w:rPr>
          <w:b/>
          <w:bCs/>
          <w:i w:val="0"/>
          <w:iCs/>
          <w:color w:val="000000" w:themeColor="text1"/>
        </w:rPr>
        <w:t>I</w:t>
      </w:r>
      <w:r w:rsidRPr="00F521BD">
        <w:rPr>
          <w:b/>
          <w:bCs/>
          <w:i w:val="0"/>
          <w:iCs/>
          <w:color w:val="000000" w:themeColor="text1"/>
        </w:rPr>
        <w:t>solation</w:t>
      </w:r>
    </w:p>
    <w:p w14:paraId="39BEB1DA" w14:textId="23267DB6" w:rsidR="00703393" w:rsidRPr="00703393" w:rsidRDefault="003A70E5" w:rsidP="00703393">
      <w:pPr>
        <w:pStyle w:val="BodyText"/>
        <w:numPr>
          <w:ilvl w:val="1"/>
          <w:numId w:val="15"/>
        </w:numPr>
        <w:spacing w:before="360"/>
        <w:outlineLvl w:val="0"/>
        <w:rPr>
          <w:rFonts w:cs="Calibri"/>
          <w:i w:val="0"/>
          <w:iCs/>
        </w:rPr>
      </w:pPr>
      <w:r w:rsidRPr="003A70E5">
        <w:rPr>
          <w:rFonts w:cs="Calibri"/>
          <w:i w:val="0"/>
          <w:iCs/>
          <w:color w:val="000000" w:themeColor="text1"/>
          <w:lang w:val="en-AU"/>
        </w:rPr>
        <w:t xml:space="preserve">To isolate </w:t>
      </w:r>
      <w:r w:rsidR="005E19FA">
        <w:rPr>
          <w:rFonts w:cs="Calibri"/>
          <w:i w:val="0"/>
          <w:iCs/>
          <w:color w:val="000000" w:themeColor="text1"/>
          <w:lang w:val="en-AU"/>
        </w:rPr>
        <w:t xml:space="preserve">the </w:t>
      </w:r>
      <w:r w:rsidRPr="003A70E5">
        <w:rPr>
          <w:rFonts w:cs="Calibri"/>
          <w:i w:val="0"/>
          <w:iCs/>
          <w:color w:val="000000" w:themeColor="text1"/>
          <w:lang w:val="en-AU"/>
        </w:rPr>
        <w:t xml:space="preserve">bones, disinfect the skin of the donor mouse with 70% ethanol </w:t>
      </w:r>
      <w:r>
        <w:rPr>
          <w:b/>
          <w:bCs/>
          <w:i w:val="0"/>
          <w:iCs/>
          <w:color w:val="000000" w:themeColor="text1"/>
        </w:rPr>
        <w:t>[1-TXT]</w:t>
      </w:r>
      <w:r>
        <w:rPr>
          <w:i w:val="0"/>
          <w:iCs/>
          <w:color w:val="000000" w:themeColor="text1"/>
        </w:rPr>
        <w:t xml:space="preserve"> </w:t>
      </w:r>
      <w:r w:rsidRPr="003A70E5">
        <w:rPr>
          <w:rFonts w:cs="Calibri"/>
          <w:i w:val="0"/>
          <w:iCs/>
          <w:color w:val="000000" w:themeColor="text1"/>
          <w:lang w:val="en-AU"/>
        </w:rPr>
        <w:t>and make a small</w:t>
      </w:r>
      <w:r w:rsidR="00C84EA6">
        <w:rPr>
          <w:rFonts w:cs="Calibri"/>
          <w:i w:val="0"/>
          <w:iCs/>
          <w:color w:val="000000" w:themeColor="text1"/>
          <w:lang w:val="en-AU"/>
        </w:rPr>
        <w:t xml:space="preserve">, </w:t>
      </w:r>
      <w:r w:rsidRPr="003A70E5">
        <w:rPr>
          <w:rFonts w:cs="Calibri"/>
          <w:i w:val="0"/>
          <w:iCs/>
          <w:color w:val="000000" w:themeColor="text1"/>
          <w:lang w:val="en-AU"/>
        </w:rPr>
        <w:t>transverse</w:t>
      </w:r>
      <w:r w:rsidR="00A711AF">
        <w:rPr>
          <w:rFonts w:cs="Calibri"/>
          <w:i w:val="0"/>
          <w:iCs/>
          <w:color w:val="000000" w:themeColor="text1"/>
          <w:lang w:val="en-AU"/>
        </w:rPr>
        <w:t xml:space="preserve"> skin</w:t>
      </w:r>
      <w:r w:rsidRPr="003A70E5">
        <w:rPr>
          <w:rFonts w:cs="Calibri"/>
          <w:i w:val="0"/>
          <w:iCs/>
          <w:color w:val="000000" w:themeColor="text1"/>
          <w:lang w:val="en-AU"/>
        </w:rPr>
        <w:t xml:space="preserve"> </w:t>
      </w:r>
      <w:r w:rsidR="00C84EA6">
        <w:rPr>
          <w:rFonts w:cs="Calibri"/>
          <w:i w:val="0"/>
          <w:iCs/>
          <w:color w:val="000000" w:themeColor="text1"/>
          <w:lang w:val="en-AU"/>
        </w:rPr>
        <w:t>incision</w:t>
      </w:r>
      <w:r w:rsidRPr="003A70E5">
        <w:rPr>
          <w:rFonts w:cs="Calibri"/>
          <w:i w:val="0"/>
          <w:iCs/>
          <w:color w:val="000000" w:themeColor="text1"/>
          <w:lang w:val="en-AU"/>
        </w:rPr>
        <w:t xml:space="preserve"> below the rib cage.</w:t>
      </w:r>
      <w:r w:rsidR="000F7043" w:rsidRPr="00703393">
        <w:rPr>
          <w:rFonts w:cs="Calibri"/>
          <w:i w:val="0"/>
          <w:iCs/>
          <w:color w:val="000000" w:themeColor="text1"/>
          <w:lang w:val="en-AU"/>
        </w:rPr>
        <w:t xml:space="preserve"> </w:t>
      </w:r>
      <w:r w:rsidR="00703393">
        <w:rPr>
          <w:rFonts w:cs="Calibri"/>
          <w:b/>
          <w:bCs/>
          <w:i w:val="0"/>
          <w:iCs/>
          <w:color w:val="000000" w:themeColor="text1"/>
          <w:lang w:val="en-AU"/>
        </w:rPr>
        <w:t>[2]</w:t>
      </w:r>
      <w:r w:rsidR="00703393">
        <w:rPr>
          <w:rFonts w:cs="Calibri"/>
          <w:i w:val="0"/>
          <w:iCs/>
          <w:color w:val="000000" w:themeColor="text1"/>
          <w:lang w:val="en-AU"/>
        </w:rPr>
        <w:t>.</w:t>
      </w:r>
    </w:p>
    <w:p w14:paraId="6C11858D" w14:textId="5B146356" w:rsidR="00703393" w:rsidRPr="00703393" w:rsidRDefault="00D9081F" w:rsidP="00703393">
      <w:pPr>
        <w:pStyle w:val="BodyText"/>
        <w:numPr>
          <w:ilvl w:val="2"/>
          <w:numId w:val="15"/>
        </w:numPr>
        <w:spacing w:before="360"/>
        <w:outlineLvl w:val="0"/>
        <w:rPr>
          <w:rFonts w:cs="Calibri"/>
          <w:i w:val="0"/>
          <w:iCs/>
        </w:rPr>
      </w:pPr>
      <w:r w:rsidRPr="00D9081F">
        <w:rPr>
          <w:rFonts w:cs="Calibri"/>
          <w:bCs/>
          <w:i w:val="0"/>
          <w:iCs/>
          <w:szCs w:val="24"/>
        </w:rPr>
        <w:t xml:space="preserve">LAB MEDIA: </w:t>
      </w:r>
      <w:r w:rsidRPr="00D9081F">
        <w:rPr>
          <w:rFonts w:asciiTheme="minorHAnsi" w:eastAsia="Times New Roman" w:hAnsiTheme="minorHAnsi" w:cstheme="minorHAnsi"/>
          <w:i w:val="0"/>
          <w:iCs/>
          <w:szCs w:val="24"/>
          <w:highlight w:val="yellow"/>
        </w:rPr>
        <w:t>To be provided by Authors</w:t>
      </w:r>
      <w:r w:rsidRPr="00D9081F">
        <w:rPr>
          <w:rFonts w:asciiTheme="minorHAnsi" w:eastAsia="Times New Roman" w:hAnsiTheme="minorHAnsi" w:cstheme="minorHAnsi"/>
          <w:i w:val="0"/>
          <w:iCs/>
          <w:szCs w:val="24"/>
        </w:rPr>
        <w:t>:</w:t>
      </w:r>
      <w:r>
        <w:rPr>
          <w:rFonts w:asciiTheme="minorHAnsi" w:eastAsia="Times New Roman" w:hAnsiTheme="minorHAnsi" w:cstheme="minorHAnsi"/>
          <w:szCs w:val="24"/>
        </w:rPr>
        <w:t xml:space="preserve"> </w:t>
      </w:r>
      <w:r w:rsidR="00703393">
        <w:rPr>
          <w:i w:val="0"/>
          <w:iCs/>
          <w:color w:val="000000" w:themeColor="text1"/>
        </w:rPr>
        <w:t xml:space="preserve">Talent disinfecting skin </w:t>
      </w:r>
      <w:r w:rsidR="00703393">
        <w:rPr>
          <w:b/>
          <w:bCs/>
          <w:i w:val="0"/>
          <w:iCs/>
          <w:color w:val="000000" w:themeColor="text1"/>
        </w:rPr>
        <w:t>TEXT: Euthanasia: cervical dislocation without anesthesia</w:t>
      </w:r>
    </w:p>
    <w:p w14:paraId="57F79D05" w14:textId="7F402690" w:rsidR="00703393" w:rsidRPr="00703393" w:rsidRDefault="00D9081F" w:rsidP="00703393">
      <w:pPr>
        <w:pStyle w:val="BodyText"/>
        <w:numPr>
          <w:ilvl w:val="2"/>
          <w:numId w:val="15"/>
        </w:numPr>
        <w:spacing w:before="360"/>
        <w:outlineLvl w:val="0"/>
        <w:rPr>
          <w:rFonts w:cs="Calibri"/>
          <w:i w:val="0"/>
          <w:iCs/>
        </w:rPr>
      </w:pPr>
      <w:r w:rsidRPr="00D9081F">
        <w:rPr>
          <w:rFonts w:cs="Calibri"/>
          <w:bCs/>
          <w:i w:val="0"/>
          <w:iCs/>
          <w:szCs w:val="24"/>
        </w:rPr>
        <w:t xml:space="preserve">LAB MEDIA: </w:t>
      </w:r>
      <w:r w:rsidRPr="00D9081F">
        <w:rPr>
          <w:rFonts w:asciiTheme="minorHAnsi" w:eastAsia="Times New Roman" w:hAnsiTheme="minorHAnsi" w:cstheme="minorHAnsi"/>
          <w:i w:val="0"/>
          <w:iCs/>
          <w:szCs w:val="24"/>
          <w:highlight w:val="yellow"/>
        </w:rPr>
        <w:t>To be provided by Authors</w:t>
      </w:r>
      <w:r w:rsidRPr="00D9081F">
        <w:rPr>
          <w:rFonts w:asciiTheme="minorHAnsi" w:eastAsia="Times New Roman" w:hAnsiTheme="minorHAnsi" w:cstheme="minorHAnsi"/>
          <w:i w:val="0"/>
          <w:iCs/>
          <w:szCs w:val="24"/>
        </w:rPr>
        <w:t>:</w:t>
      </w:r>
      <w:r>
        <w:rPr>
          <w:rFonts w:asciiTheme="minorHAnsi" w:eastAsia="Times New Roman" w:hAnsiTheme="minorHAnsi" w:cstheme="minorHAnsi"/>
          <w:szCs w:val="24"/>
        </w:rPr>
        <w:t xml:space="preserve"> </w:t>
      </w:r>
      <w:r w:rsidR="00703393">
        <w:rPr>
          <w:i w:val="0"/>
          <w:iCs/>
          <w:color w:val="000000" w:themeColor="text1"/>
        </w:rPr>
        <w:t>Incision being made</w:t>
      </w:r>
    </w:p>
    <w:p w14:paraId="7E4887B1" w14:textId="5875D387" w:rsidR="000F7043" w:rsidRPr="00703393" w:rsidRDefault="00703393" w:rsidP="00703393">
      <w:pPr>
        <w:pStyle w:val="BodyText"/>
        <w:numPr>
          <w:ilvl w:val="1"/>
          <w:numId w:val="15"/>
        </w:numPr>
        <w:spacing w:before="360"/>
        <w:outlineLvl w:val="0"/>
        <w:rPr>
          <w:rFonts w:cs="Calibri"/>
          <w:i w:val="0"/>
          <w:iCs/>
        </w:rPr>
      </w:pPr>
      <w:r>
        <w:rPr>
          <w:rFonts w:cs="Calibri"/>
          <w:i w:val="0"/>
          <w:iCs/>
          <w:color w:val="000000" w:themeColor="text1"/>
          <w:lang w:val="en-AU"/>
        </w:rPr>
        <w:t>H</w:t>
      </w:r>
      <w:r w:rsidR="000F7043" w:rsidRPr="00703393">
        <w:rPr>
          <w:rFonts w:cs="Calibri"/>
          <w:i w:val="0"/>
          <w:iCs/>
          <w:color w:val="000000" w:themeColor="text1"/>
          <w:lang w:val="en-AU"/>
        </w:rPr>
        <w:t>old</w:t>
      </w:r>
      <w:r>
        <w:rPr>
          <w:rFonts w:cs="Calibri"/>
          <w:i w:val="0"/>
          <w:iCs/>
          <w:color w:val="000000" w:themeColor="text1"/>
          <w:lang w:val="en-AU"/>
        </w:rPr>
        <w:t>ing</w:t>
      </w:r>
      <w:r w:rsidR="000F7043" w:rsidRPr="00703393">
        <w:rPr>
          <w:rFonts w:cs="Calibri"/>
          <w:i w:val="0"/>
          <w:iCs/>
          <w:color w:val="000000" w:themeColor="text1"/>
          <w:lang w:val="en-AU"/>
        </w:rPr>
        <w:t xml:space="preserve"> the skin tightly at either side of the incision, tear in opposite directions toward the head and feet</w:t>
      </w:r>
      <w:r>
        <w:rPr>
          <w:rFonts w:cs="Calibri"/>
          <w:i w:val="0"/>
          <w:iCs/>
          <w:color w:val="000000" w:themeColor="text1"/>
          <w:lang w:val="en-AU"/>
        </w:rPr>
        <w:t xml:space="preserve"> </w:t>
      </w:r>
      <w:r>
        <w:rPr>
          <w:rFonts w:cs="Calibri"/>
          <w:b/>
          <w:bCs/>
          <w:i w:val="0"/>
          <w:iCs/>
          <w:color w:val="000000" w:themeColor="text1"/>
          <w:lang w:val="en-AU"/>
        </w:rPr>
        <w:t>[1]</w:t>
      </w:r>
      <w:r>
        <w:rPr>
          <w:rFonts w:cs="Calibri"/>
          <w:i w:val="0"/>
          <w:iCs/>
          <w:color w:val="000000" w:themeColor="text1"/>
          <w:lang w:val="en-AU"/>
        </w:rPr>
        <w:t xml:space="preserve"> and</w:t>
      </w:r>
      <w:r w:rsidR="000F7043" w:rsidRPr="00703393">
        <w:rPr>
          <w:rFonts w:cs="Calibri"/>
          <w:i w:val="0"/>
          <w:iCs/>
          <w:color w:val="000000" w:themeColor="text1"/>
          <w:lang w:val="en-AU"/>
        </w:rPr>
        <w:t xml:space="preserve"> </w:t>
      </w:r>
      <w:r w:rsidRPr="003A565E">
        <w:rPr>
          <w:rFonts w:cs="Calibri"/>
          <w:i w:val="0"/>
          <w:iCs/>
          <w:color w:val="000000" w:themeColor="text1"/>
          <w:lang w:val="en-AU"/>
        </w:rPr>
        <w:t>p</w:t>
      </w:r>
      <w:r w:rsidR="000F7043" w:rsidRPr="003A565E">
        <w:rPr>
          <w:rFonts w:cs="Calibri"/>
          <w:i w:val="0"/>
          <w:iCs/>
          <w:color w:val="000000" w:themeColor="text1"/>
          <w:lang w:val="en-AU"/>
        </w:rPr>
        <w:t xml:space="preserve">eel the skin from all </w:t>
      </w:r>
      <w:r w:rsidRPr="003A565E">
        <w:rPr>
          <w:rFonts w:cs="Calibri"/>
          <w:i w:val="0"/>
          <w:iCs/>
          <w:color w:val="000000" w:themeColor="text1"/>
          <w:lang w:val="en-AU"/>
        </w:rPr>
        <w:t xml:space="preserve">of </w:t>
      </w:r>
      <w:r w:rsidR="000F7043" w:rsidRPr="003A565E">
        <w:rPr>
          <w:rFonts w:cs="Calibri"/>
          <w:i w:val="0"/>
          <w:iCs/>
          <w:color w:val="000000" w:themeColor="text1"/>
          <w:lang w:val="en-AU"/>
        </w:rPr>
        <w:t>the limbs</w:t>
      </w:r>
      <w:r w:rsidRPr="003A565E">
        <w:rPr>
          <w:rFonts w:cs="Calibri"/>
          <w:i w:val="0"/>
          <w:iCs/>
          <w:color w:val="000000" w:themeColor="text1"/>
          <w:lang w:val="en-AU"/>
        </w:rPr>
        <w:t xml:space="preserve"> </w:t>
      </w:r>
      <w:r w:rsidRPr="003A565E">
        <w:rPr>
          <w:rFonts w:cs="Calibri"/>
          <w:b/>
          <w:bCs/>
          <w:i w:val="0"/>
          <w:iCs/>
          <w:color w:val="000000" w:themeColor="text1"/>
          <w:lang w:val="en-AU"/>
        </w:rPr>
        <w:t>[</w:t>
      </w:r>
      <w:r>
        <w:rPr>
          <w:rFonts w:cs="Calibri"/>
          <w:b/>
          <w:bCs/>
          <w:i w:val="0"/>
          <w:iCs/>
          <w:color w:val="000000" w:themeColor="text1"/>
          <w:lang w:val="en-AU"/>
        </w:rPr>
        <w:t>2]</w:t>
      </w:r>
      <w:r w:rsidR="00A03E63">
        <w:rPr>
          <w:rFonts w:cs="Calibri"/>
          <w:b/>
          <w:bCs/>
          <w:i w:val="0"/>
          <w:iCs/>
          <w:color w:val="000000" w:themeColor="text1"/>
          <w:lang w:val="en-AU"/>
        </w:rPr>
        <w:t>[3]</w:t>
      </w:r>
      <w:r w:rsidR="000F7043" w:rsidRPr="00703393">
        <w:rPr>
          <w:rFonts w:cs="Calibri"/>
          <w:i w:val="0"/>
          <w:iCs/>
          <w:color w:val="000000" w:themeColor="text1"/>
          <w:lang w:val="en-AU"/>
        </w:rPr>
        <w:t>.</w:t>
      </w:r>
    </w:p>
    <w:p w14:paraId="4DA281F3" w14:textId="3833D25A" w:rsidR="00703393" w:rsidRPr="00703393" w:rsidRDefault="00D9081F" w:rsidP="00703393">
      <w:pPr>
        <w:pStyle w:val="BodyText"/>
        <w:numPr>
          <w:ilvl w:val="2"/>
          <w:numId w:val="15"/>
        </w:numPr>
        <w:spacing w:before="360"/>
        <w:outlineLvl w:val="0"/>
        <w:rPr>
          <w:rFonts w:cs="Calibri"/>
          <w:i w:val="0"/>
          <w:iCs/>
        </w:rPr>
      </w:pPr>
      <w:r w:rsidRPr="00D9081F">
        <w:rPr>
          <w:rFonts w:cs="Calibri"/>
          <w:bCs/>
          <w:i w:val="0"/>
          <w:iCs/>
          <w:szCs w:val="24"/>
        </w:rPr>
        <w:t xml:space="preserve">LAB MEDIA: </w:t>
      </w:r>
      <w:r w:rsidRPr="00D9081F">
        <w:rPr>
          <w:rFonts w:asciiTheme="minorHAnsi" w:eastAsia="Times New Roman" w:hAnsiTheme="minorHAnsi" w:cstheme="minorHAnsi"/>
          <w:i w:val="0"/>
          <w:iCs/>
          <w:szCs w:val="24"/>
          <w:highlight w:val="yellow"/>
        </w:rPr>
        <w:t>To be provided by Authors</w:t>
      </w:r>
      <w:r w:rsidRPr="00D9081F">
        <w:rPr>
          <w:rFonts w:asciiTheme="minorHAnsi" w:eastAsia="Times New Roman" w:hAnsiTheme="minorHAnsi" w:cstheme="minorHAnsi"/>
          <w:i w:val="0"/>
          <w:iCs/>
          <w:szCs w:val="24"/>
        </w:rPr>
        <w:t>:</w:t>
      </w:r>
      <w:r>
        <w:rPr>
          <w:rFonts w:asciiTheme="minorHAnsi" w:eastAsia="Times New Roman" w:hAnsiTheme="minorHAnsi" w:cstheme="minorHAnsi"/>
          <w:szCs w:val="24"/>
        </w:rPr>
        <w:t xml:space="preserve"> </w:t>
      </w:r>
      <w:r w:rsidR="00703393">
        <w:rPr>
          <w:rFonts w:cs="Calibri"/>
          <w:i w:val="0"/>
          <w:iCs/>
          <w:color w:val="000000" w:themeColor="text1"/>
          <w:lang w:val="en-AU"/>
        </w:rPr>
        <w:t>Skin being torn</w:t>
      </w:r>
    </w:p>
    <w:p w14:paraId="2A7D5561" w14:textId="3CAFF687" w:rsidR="00A03E63" w:rsidRDefault="00D9081F" w:rsidP="00A03E63">
      <w:pPr>
        <w:pStyle w:val="BodyText"/>
        <w:numPr>
          <w:ilvl w:val="2"/>
          <w:numId w:val="15"/>
        </w:numPr>
        <w:spacing w:before="360"/>
        <w:outlineLvl w:val="0"/>
        <w:rPr>
          <w:rFonts w:cs="Calibri"/>
          <w:i w:val="0"/>
          <w:iCs/>
        </w:rPr>
      </w:pPr>
      <w:r w:rsidRPr="00D9081F">
        <w:rPr>
          <w:rFonts w:cs="Calibri"/>
          <w:bCs/>
          <w:i w:val="0"/>
          <w:iCs/>
          <w:szCs w:val="24"/>
        </w:rPr>
        <w:t xml:space="preserve">LAB MEDIA: </w:t>
      </w:r>
      <w:r w:rsidRPr="00D9081F">
        <w:rPr>
          <w:rFonts w:asciiTheme="minorHAnsi" w:eastAsia="Times New Roman" w:hAnsiTheme="minorHAnsi" w:cstheme="minorHAnsi"/>
          <w:i w:val="0"/>
          <w:iCs/>
          <w:szCs w:val="24"/>
          <w:highlight w:val="yellow"/>
        </w:rPr>
        <w:t>To be provided by Authors</w:t>
      </w:r>
      <w:r w:rsidRPr="00D9081F">
        <w:rPr>
          <w:rFonts w:asciiTheme="minorHAnsi" w:eastAsia="Times New Roman" w:hAnsiTheme="minorHAnsi" w:cstheme="minorHAnsi"/>
          <w:i w:val="0"/>
          <w:iCs/>
          <w:szCs w:val="24"/>
        </w:rPr>
        <w:t>:</w:t>
      </w:r>
      <w:r>
        <w:rPr>
          <w:rFonts w:asciiTheme="minorHAnsi" w:eastAsia="Times New Roman" w:hAnsiTheme="minorHAnsi" w:cstheme="minorHAnsi"/>
          <w:szCs w:val="24"/>
        </w:rPr>
        <w:t xml:space="preserve"> </w:t>
      </w:r>
      <w:r w:rsidR="00703393">
        <w:rPr>
          <w:rFonts w:cs="Calibri"/>
          <w:i w:val="0"/>
          <w:iCs/>
          <w:color w:val="000000" w:themeColor="text1"/>
          <w:lang w:val="en-AU"/>
        </w:rPr>
        <w:t xml:space="preserve">Skin being peeled </w:t>
      </w:r>
      <w:r w:rsidR="002018E4">
        <w:rPr>
          <w:rFonts w:cs="Calibri"/>
          <w:i w:val="0"/>
          <w:iCs/>
          <w:color w:val="000000" w:themeColor="text1"/>
          <w:lang w:val="en-AU"/>
        </w:rPr>
        <w:t xml:space="preserve">away </w:t>
      </w:r>
      <w:r w:rsidR="00703393">
        <w:rPr>
          <w:rFonts w:cs="Calibri"/>
          <w:i w:val="0"/>
          <w:iCs/>
          <w:color w:val="000000" w:themeColor="text1"/>
          <w:lang w:val="en-AU"/>
        </w:rPr>
        <w:t>from limb</w:t>
      </w:r>
      <w:r w:rsidR="00A03E63">
        <w:rPr>
          <w:rFonts w:cs="Calibri"/>
          <w:i w:val="0"/>
          <w:iCs/>
        </w:rPr>
        <w:t xml:space="preserve"> </w:t>
      </w:r>
    </w:p>
    <w:p w14:paraId="19A0148A" w14:textId="3D9C9FEC" w:rsidR="002608E5" w:rsidRPr="00A03E63" w:rsidRDefault="00C32545" w:rsidP="00A03E63">
      <w:pPr>
        <w:pStyle w:val="BodyText"/>
        <w:numPr>
          <w:ilvl w:val="2"/>
          <w:numId w:val="15"/>
        </w:numPr>
        <w:spacing w:before="360"/>
        <w:outlineLvl w:val="0"/>
        <w:rPr>
          <w:rFonts w:cs="Calibri"/>
          <w:i w:val="0"/>
          <w:iCs/>
        </w:rPr>
      </w:pPr>
      <w:r w:rsidRPr="00D33954">
        <w:rPr>
          <w:rFonts w:cs="Calibri"/>
          <w:bCs/>
          <w:i w:val="0"/>
          <w:iCs/>
          <w:color w:val="FF0000"/>
          <w:szCs w:val="24"/>
        </w:rPr>
        <w:lastRenderedPageBreak/>
        <w:t xml:space="preserve">ADDED SHOT: </w:t>
      </w:r>
      <w:r w:rsidR="002608E5" w:rsidRPr="00D33954">
        <w:rPr>
          <w:rFonts w:cs="Calibri"/>
          <w:bCs/>
          <w:i w:val="0"/>
          <w:iCs/>
          <w:color w:val="FF0000"/>
          <w:szCs w:val="24"/>
        </w:rPr>
        <w:t xml:space="preserve">LAB MEDIA: </w:t>
      </w:r>
      <w:r w:rsidR="002608E5" w:rsidRPr="00A03E63">
        <w:rPr>
          <w:rFonts w:asciiTheme="minorHAnsi" w:eastAsia="Times New Roman" w:hAnsiTheme="minorHAnsi" w:cstheme="minorHAnsi"/>
          <w:i w:val="0"/>
          <w:iCs/>
          <w:szCs w:val="24"/>
          <w:highlight w:val="yellow"/>
        </w:rPr>
        <w:t>To be provided by Authors</w:t>
      </w:r>
      <w:r w:rsidR="002608E5" w:rsidRPr="00A03E63">
        <w:rPr>
          <w:rFonts w:asciiTheme="minorHAnsi" w:eastAsia="Times New Roman" w:hAnsiTheme="minorHAnsi" w:cstheme="minorHAnsi"/>
          <w:i w:val="0"/>
          <w:iCs/>
          <w:szCs w:val="24"/>
        </w:rPr>
        <w:t>:</w:t>
      </w:r>
      <w:r w:rsidR="002608E5" w:rsidRPr="00A03E63">
        <w:rPr>
          <w:rFonts w:asciiTheme="minorHAnsi" w:eastAsia="Times New Roman" w:hAnsiTheme="minorHAnsi" w:cstheme="minorHAnsi"/>
          <w:szCs w:val="24"/>
        </w:rPr>
        <w:t xml:space="preserve"> </w:t>
      </w:r>
      <w:r w:rsidR="002608E5" w:rsidRPr="00C32545">
        <w:rPr>
          <w:rFonts w:cs="Calibri"/>
          <w:i w:val="0"/>
          <w:iCs/>
          <w:color w:val="FF0000"/>
          <w:lang w:val="en-AU"/>
        </w:rPr>
        <w:t>Skin being peeled away from fore limb</w:t>
      </w:r>
      <w:r w:rsidR="003A565E" w:rsidRPr="00C32545">
        <w:rPr>
          <w:rFonts w:cs="Calibri"/>
          <w:i w:val="0"/>
          <w:iCs/>
          <w:color w:val="FF0000"/>
          <w:lang w:val="en-AU"/>
        </w:rPr>
        <w:t xml:space="preserve"> </w:t>
      </w:r>
      <w:r w:rsidR="003A565E" w:rsidRPr="003A565E">
        <w:rPr>
          <w:rFonts w:cs="Calibri"/>
          <w:i w:val="0"/>
          <w:iCs/>
          <w:color w:val="000000" w:themeColor="text1"/>
          <w:highlight w:val="green"/>
          <w:lang w:val="en-AU"/>
        </w:rPr>
        <w:t>NOTE: Authors added this shot but skin being peeled from only one set of limbs is necessary. Feel free to include this second shot or not, depending on timing/video editor’s preference</w:t>
      </w:r>
    </w:p>
    <w:p w14:paraId="40422787" w14:textId="4CB03E23" w:rsidR="000F7043" w:rsidRPr="00703393" w:rsidRDefault="000F7043" w:rsidP="00703393">
      <w:pPr>
        <w:pStyle w:val="BodyText"/>
        <w:numPr>
          <w:ilvl w:val="1"/>
          <w:numId w:val="15"/>
        </w:numPr>
        <w:spacing w:before="360"/>
        <w:outlineLvl w:val="0"/>
        <w:rPr>
          <w:rFonts w:cs="Calibri"/>
          <w:i w:val="0"/>
          <w:iCs/>
        </w:rPr>
      </w:pPr>
      <w:r w:rsidRPr="00703393">
        <w:rPr>
          <w:rFonts w:cs="Calibri"/>
          <w:i w:val="0"/>
          <w:iCs/>
          <w:color w:val="000000" w:themeColor="text1"/>
          <w:lang w:val="en-AU"/>
        </w:rPr>
        <w:t>Cut over the shoulders and elbow joints</w:t>
      </w:r>
      <w:r w:rsidR="00703393">
        <w:rPr>
          <w:rFonts w:cs="Calibri"/>
          <w:i w:val="0"/>
          <w:iCs/>
          <w:color w:val="000000" w:themeColor="text1"/>
          <w:lang w:val="en-AU"/>
        </w:rPr>
        <w:t xml:space="preserve"> </w:t>
      </w:r>
      <w:r w:rsidR="00703393">
        <w:rPr>
          <w:rFonts w:cs="Calibri"/>
          <w:b/>
          <w:bCs/>
          <w:i w:val="0"/>
          <w:iCs/>
          <w:color w:val="000000" w:themeColor="text1"/>
          <w:lang w:val="en-AU"/>
        </w:rPr>
        <w:t>[1]</w:t>
      </w:r>
      <w:r w:rsidRPr="00703393">
        <w:rPr>
          <w:rFonts w:cs="Calibri"/>
          <w:i w:val="0"/>
          <w:iCs/>
          <w:color w:val="000000" w:themeColor="text1"/>
          <w:lang w:val="en-AU"/>
        </w:rPr>
        <w:t xml:space="preserve"> and </w:t>
      </w:r>
      <w:r w:rsidR="00703393">
        <w:rPr>
          <w:rFonts w:cs="Calibri"/>
          <w:i w:val="0"/>
          <w:iCs/>
          <w:color w:val="000000" w:themeColor="text1"/>
          <w:lang w:val="en-AU"/>
        </w:rPr>
        <w:t xml:space="preserve">use a lab wipe to </w:t>
      </w:r>
      <w:r w:rsidRPr="00703393">
        <w:rPr>
          <w:rFonts w:cs="Calibri"/>
          <w:i w:val="0"/>
          <w:iCs/>
          <w:color w:val="000000" w:themeColor="text1"/>
          <w:lang w:val="en-AU"/>
        </w:rPr>
        <w:t xml:space="preserve">remove the attached muscles and connective tissues </w:t>
      </w:r>
      <w:r w:rsidR="00703393">
        <w:rPr>
          <w:rFonts w:cs="Calibri"/>
          <w:i w:val="0"/>
          <w:iCs/>
          <w:color w:val="000000" w:themeColor="text1"/>
          <w:lang w:val="en-AU"/>
        </w:rPr>
        <w:t xml:space="preserve">from the humeri </w:t>
      </w:r>
      <w:r w:rsidR="00703393">
        <w:rPr>
          <w:rFonts w:cs="Calibri"/>
          <w:b/>
          <w:bCs/>
          <w:i w:val="0"/>
          <w:iCs/>
          <w:color w:val="000000" w:themeColor="text1"/>
          <w:lang w:val="en-AU"/>
        </w:rPr>
        <w:t>[2]</w:t>
      </w:r>
      <w:r w:rsidRPr="00703393">
        <w:rPr>
          <w:rFonts w:cs="Calibri"/>
          <w:i w:val="0"/>
          <w:iCs/>
          <w:color w:val="000000" w:themeColor="text1"/>
          <w:lang w:val="en-AU"/>
        </w:rPr>
        <w:t>.</w:t>
      </w:r>
    </w:p>
    <w:p w14:paraId="204C9723" w14:textId="6E2A8E30" w:rsidR="00703393" w:rsidRDefault="00D9081F" w:rsidP="00703393">
      <w:pPr>
        <w:pStyle w:val="BodyText"/>
        <w:numPr>
          <w:ilvl w:val="2"/>
          <w:numId w:val="15"/>
        </w:numPr>
        <w:spacing w:before="360"/>
        <w:outlineLvl w:val="0"/>
        <w:rPr>
          <w:rFonts w:cs="Calibri"/>
          <w:i w:val="0"/>
          <w:iCs/>
        </w:rPr>
      </w:pPr>
      <w:r w:rsidRPr="00D9081F">
        <w:rPr>
          <w:rFonts w:cs="Calibri"/>
          <w:bCs/>
          <w:i w:val="0"/>
          <w:iCs/>
          <w:szCs w:val="24"/>
        </w:rPr>
        <w:t xml:space="preserve">LAB MEDIA: </w:t>
      </w:r>
      <w:r w:rsidRPr="00D9081F">
        <w:rPr>
          <w:rFonts w:asciiTheme="minorHAnsi" w:eastAsia="Times New Roman" w:hAnsiTheme="minorHAnsi" w:cstheme="minorHAnsi"/>
          <w:i w:val="0"/>
          <w:iCs/>
          <w:szCs w:val="24"/>
          <w:highlight w:val="yellow"/>
        </w:rPr>
        <w:t>To be provided by Authors</w:t>
      </w:r>
      <w:r w:rsidRPr="00D9081F">
        <w:rPr>
          <w:rFonts w:asciiTheme="minorHAnsi" w:eastAsia="Times New Roman" w:hAnsiTheme="minorHAnsi" w:cstheme="minorHAnsi"/>
          <w:i w:val="0"/>
          <w:iCs/>
          <w:szCs w:val="24"/>
        </w:rPr>
        <w:t>:</w:t>
      </w:r>
      <w:r>
        <w:rPr>
          <w:rFonts w:asciiTheme="minorHAnsi" w:eastAsia="Times New Roman" w:hAnsiTheme="minorHAnsi" w:cstheme="minorHAnsi"/>
          <w:szCs w:val="24"/>
        </w:rPr>
        <w:t xml:space="preserve"> </w:t>
      </w:r>
      <w:r w:rsidR="00703393">
        <w:rPr>
          <w:rFonts w:cs="Calibri"/>
          <w:i w:val="0"/>
          <w:iCs/>
        </w:rPr>
        <w:t>Muscle being cut</w:t>
      </w:r>
    </w:p>
    <w:p w14:paraId="7D0DD747" w14:textId="719DB9ED" w:rsidR="00794FA2" w:rsidRDefault="00D9081F" w:rsidP="00794FA2">
      <w:pPr>
        <w:pStyle w:val="BodyText"/>
        <w:numPr>
          <w:ilvl w:val="2"/>
          <w:numId w:val="15"/>
        </w:numPr>
        <w:spacing w:before="360"/>
        <w:outlineLvl w:val="0"/>
        <w:rPr>
          <w:rFonts w:cs="Calibri"/>
          <w:i w:val="0"/>
          <w:iCs/>
        </w:rPr>
      </w:pPr>
      <w:r w:rsidRPr="00D9081F">
        <w:rPr>
          <w:rFonts w:cs="Calibri"/>
          <w:bCs/>
          <w:i w:val="0"/>
          <w:iCs/>
          <w:szCs w:val="24"/>
        </w:rPr>
        <w:t xml:space="preserve">LAB MEDIA: </w:t>
      </w:r>
      <w:r w:rsidRPr="00D9081F">
        <w:rPr>
          <w:rFonts w:asciiTheme="minorHAnsi" w:eastAsia="Times New Roman" w:hAnsiTheme="minorHAnsi" w:cstheme="minorHAnsi"/>
          <w:i w:val="0"/>
          <w:iCs/>
          <w:szCs w:val="24"/>
          <w:highlight w:val="yellow"/>
        </w:rPr>
        <w:t>To be provided by Authors</w:t>
      </w:r>
      <w:r w:rsidRPr="00D9081F">
        <w:rPr>
          <w:rFonts w:asciiTheme="minorHAnsi" w:eastAsia="Times New Roman" w:hAnsiTheme="minorHAnsi" w:cstheme="minorHAnsi"/>
          <w:i w:val="0"/>
          <w:iCs/>
          <w:szCs w:val="24"/>
        </w:rPr>
        <w:t>:</w:t>
      </w:r>
      <w:r>
        <w:rPr>
          <w:rFonts w:asciiTheme="minorHAnsi" w:eastAsia="Times New Roman" w:hAnsiTheme="minorHAnsi" w:cstheme="minorHAnsi"/>
          <w:szCs w:val="24"/>
        </w:rPr>
        <w:t xml:space="preserve"> </w:t>
      </w:r>
      <w:r w:rsidR="00703393">
        <w:rPr>
          <w:rFonts w:cs="Calibri"/>
          <w:i w:val="0"/>
          <w:iCs/>
        </w:rPr>
        <w:t xml:space="preserve">Bone being </w:t>
      </w:r>
      <w:r w:rsidR="002018E4">
        <w:rPr>
          <w:rFonts w:cs="Calibri"/>
          <w:i w:val="0"/>
          <w:iCs/>
          <w:color w:val="000000" w:themeColor="text1"/>
          <w:lang w:val="en-AU"/>
        </w:rPr>
        <w:t>cleaned from muscles and connective tissue</w:t>
      </w:r>
    </w:p>
    <w:p w14:paraId="71D1963C" w14:textId="107D62AD" w:rsidR="00794FA2" w:rsidRPr="00794FA2" w:rsidRDefault="000F7043" w:rsidP="00794FA2">
      <w:pPr>
        <w:pStyle w:val="BodyText"/>
        <w:numPr>
          <w:ilvl w:val="1"/>
          <w:numId w:val="15"/>
        </w:numPr>
        <w:spacing w:before="360"/>
        <w:outlineLvl w:val="0"/>
        <w:rPr>
          <w:rFonts w:cs="Calibri"/>
          <w:i w:val="0"/>
          <w:iCs/>
        </w:rPr>
      </w:pPr>
      <w:r w:rsidRPr="00794FA2">
        <w:rPr>
          <w:rFonts w:cs="Calibri"/>
          <w:i w:val="0"/>
          <w:iCs/>
          <w:color w:val="000000" w:themeColor="text1"/>
          <w:lang w:val="en-AU"/>
        </w:rPr>
        <w:t>Carefully dislocate the hip joints between the femur and hip bones</w:t>
      </w:r>
      <w:r w:rsidR="00794FA2">
        <w:rPr>
          <w:rFonts w:cs="Calibri"/>
          <w:i w:val="0"/>
          <w:iCs/>
          <w:color w:val="000000" w:themeColor="text1"/>
          <w:lang w:val="en-AU"/>
        </w:rPr>
        <w:t xml:space="preserve"> </w:t>
      </w:r>
      <w:r w:rsidR="00794FA2">
        <w:rPr>
          <w:rFonts w:cs="Calibri"/>
          <w:b/>
          <w:bCs/>
          <w:i w:val="0"/>
          <w:iCs/>
          <w:color w:val="000000" w:themeColor="text1"/>
          <w:lang w:val="en-AU"/>
        </w:rPr>
        <w:t>[1]</w:t>
      </w:r>
      <w:r w:rsidR="00794FA2">
        <w:rPr>
          <w:rFonts w:cs="Calibri"/>
          <w:i w:val="0"/>
          <w:iCs/>
          <w:color w:val="000000" w:themeColor="text1"/>
          <w:lang w:val="en-AU"/>
        </w:rPr>
        <w:t xml:space="preserve"> and</w:t>
      </w:r>
      <w:r w:rsidRPr="00794FA2">
        <w:rPr>
          <w:rFonts w:cs="Calibri"/>
          <w:i w:val="0"/>
          <w:iCs/>
          <w:color w:val="000000" w:themeColor="text1"/>
          <w:lang w:val="en-AU"/>
        </w:rPr>
        <w:t xml:space="preserve"> </w:t>
      </w:r>
      <w:r w:rsidR="00794FA2">
        <w:rPr>
          <w:rFonts w:cs="Calibri"/>
          <w:i w:val="0"/>
          <w:iCs/>
          <w:color w:val="000000" w:themeColor="text1"/>
          <w:lang w:val="en-AU"/>
        </w:rPr>
        <w:t>u</w:t>
      </w:r>
      <w:r w:rsidRPr="00794FA2">
        <w:rPr>
          <w:rFonts w:cs="Calibri"/>
          <w:i w:val="0"/>
          <w:iCs/>
          <w:color w:val="000000" w:themeColor="text1"/>
          <w:lang w:val="en-AU"/>
        </w:rPr>
        <w:t xml:space="preserve">se blunt scissors to cut along the femur head </w:t>
      </w:r>
      <w:r w:rsidR="00794FA2">
        <w:rPr>
          <w:rFonts w:cs="Calibri"/>
          <w:i w:val="0"/>
          <w:iCs/>
          <w:color w:val="000000" w:themeColor="text1"/>
          <w:lang w:val="en-AU"/>
        </w:rPr>
        <w:t>to</w:t>
      </w:r>
      <w:r w:rsidRPr="00794FA2">
        <w:rPr>
          <w:rFonts w:cs="Calibri"/>
          <w:i w:val="0"/>
          <w:iCs/>
          <w:color w:val="000000" w:themeColor="text1"/>
          <w:lang w:val="en-AU"/>
        </w:rPr>
        <w:t xml:space="preserve"> detach the legs</w:t>
      </w:r>
      <w:r w:rsidR="00794FA2">
        <w:rPr>
          <w:rFonts w:cs="Calibri"/>
          <w:i w:val="0"/>
          <w:iCs/>
          <w:color w:val="000000" w:themeColor="text1"/>
          <w:lang w:val="en-AU"/>
        </w:rPr>
        <w:t xml:space="preserve"> </w:t>
      </w:r>
      <w:r w:rsidR="00794FA2">
        <w:rPr>
          <w:rFonts w:cs="Calibri"/>
          <w:b/>
          <w:bCs/>
          <w:i w:val="0"/>
          <w:iCs/>
          <w:color w:val="000000" w:themeColor="text1"/>
          <w:lang w:val="en-AU"/>
        </w:rPr>
        <w:t>[2]</w:t>
      </w:r>
      <w:r w:rsidR="00794FA2">
        <w:rPr>
          <w:rFonts w:cs="Calibri"/>
          <w:i w:val="0"/>
          <w:iCs/>
          <w:color w:val="000000" w:themeColor="text1"/>
          <w:lang w:val="en-AU"/>
        </w:rPr>
        <w:t>.</w:t>
      </w:r>
    </w:p>
    <w:p w14:paraId="353F4976" w14:textId="4AF2A7EB" w:rsidR="00794FA2" w:rsidRPr="00794FA2" w:rsidRDefault="00D9081F" w:rsidP="00794FA2">
      <w:pPr>
        <w:pStyle w:val="BodyText"/>
        <w:numPr>
          <w:ilvl w:val="2"/>
          <w:numId w:val="15"/>
        </w:numPr>
        <w:spacing w:before="360"/>
        <w:outlineLvl w:val="0"/>
        <w:rPr>
          <w:rFonts w:cs="Calibri"/>
          <w:i w:val="0"/>
          <w:iCs/>
        </w:rPr>
      </w:pPr>
      <w:r w:rsidRPr="00D9081F">
        <w:rPr>
          <w:rFonts w:cs="Calibri"/>
          <w:bCs/>
          <w:i w:val="0"/>
          <w:iCs/>
          <w:szCs w:val="24"/>
        </w:rPr>
        <w:t xml:space="preserve">LAB MEDIA: </w:t>
      </w:r>
      <w:r w:rsidRPr="00D9081F">
        <w:rPr>
          <w:rFonts w:asciiTheme="minorHAnsi" w:eastAsia="Times New Roman" w:hAnsiTheme="minorHAnsi" w:cstheme="minorHAnsi"/>
          <w:i w:val="0"/>
          <w:iCs/>
          <w:szCs w:val="24"/>
          <w:highlight w:val="yellow"/>
        </w:rPr>
        <w:t>To be provided by Authors</w:t>
      </w:r>
      <w:r w:rsidRPr="00D9081F">
        <w:rPr>
          <w:rFonts w:asciiTheme="minorHAnsi" w:eastAsia="Times New Roman" w:hAnsiTheme="minorHAnsi" w:cstheme="minorHAnsi"/>
          <w:i w:val="0"/>
          <w:iCs/>
          <w:szCs w:val="24"/>
        </w:rPr>
        <w:t>:</w:t>
      </w:r>
      <w:r>
        <w:rPr>
          <w:rFonts w:asciiTheme="minorHAnsi" w:eastAsia="Times New Roman" w:hAnsiTheme="minorHAnsi" w:cstheme="minorHAnsi"/>
          <w:szCs w:val="24"/>
        </w:rPr>
        <w:t xml:space="preserve"> </w:t>
      </w:r>
      <w:r w:rsidR="00794FA2">
        <w:rPr>
          <w:rFonts w:cs="Calibri"/>
          <w:i w:val="0"/>
          <w:iCs/>
          <w:color w:val="000000" w:themeColor="text1"/>
          <w:lang w:val="en-AU"/>
        </w:rPr>
        <w:t>Hip joint being dislocated</w:t>
      </w:r>
    </w:p>
    <w:p w14:paraId="1AD12D17" w14:textId="5A20AEB9" w:rsidR="00794FA2" w:rsidRPr="00794FA2" w:rsidRDefault="00D9081F" w:rsidP="00794FA2">
      <w:pPr>
        <w:pStyle w:val="BodyText"/>
        <w:numPr>
          <w:ilvl w:val="2"/>
          <w:numId w:val="15"/>
        </w:numPr>
        <w:spacing w:before="360"/>
        <w:outlineLvl w:val="0"/>
        <w:rPr>
          <w:rFonts w:cs="Calibri"/>
          <w:i w:val="0"/>
          <w:iCs/>
        </w:rPr>
      </w:pPr>
      <w:r w:rsidRPr="00D9081F">
        <w:rPr>
          <w:rFonts w:cs="Calibri"/>
          <w:bCs/>
          <w:i w:val="0"/>
          <w:iCs/>
          <w:szCs w:val="24"/>
        </w:rPr>
        <w:t xml:space="preserve">LAB MEDIA: </w:t>
      </w:r>
      <w:r w:rsidRPr="00D9081F">
        <w:rPr>
          <w:rFonts w:asciiTheme="minorHAnsi" w:eastAsia="Times New Roman" w:hAnsiTheme="minorHAnsi" w:cstheme="minorHAnsi"/>
          <w:i w:val="0"/>
          <w:iCs/>
          <w:szCs w:val="24"/>
          <w:highlight w:val="yellow"/>
        </w:rPr>
        <w:t>To be provided by Authors</w:t>
      </w:r>
      <w:r w:rsidRPr="00D9081F">
        <w:rPr>
          <w:rFonts w:asciiTheme="minorHAnsi" w:eastAsia="Times New Roman" w:hAnsiTheme="minorHAnsi" w:cstheme="minorHAnsi"/>
          <w:i w:val="0"/>
          <w:iCs/>
          <w:szCs w:val="24"/>
        </w:rPr>
        <w:t>:</w:t>
      </w:r>
      <w:r>
        <w:rPr>
          <w:rFonts w:asciiTheme="minorHAnsi" w:eastAsia="Times New Roman" w:hAnsiTheme="minorHAnsi" w:cstheme="minorHAnsi"/>
          <w:szCs w:val="24"/>
        </w:rPr>
        <w:t xml:space="preserve"> </w:t>
      </w:r>
      <w:r w:rsidR="00794FA2">
        <w:rPr>
          <w:rFonts w:cs="Calibri"/>
          <w:i w:val="0"/>
          <w:iCs/>
          <w:color w:val="000000" w:themeColor="text1"/>
          <w:lang w:val="en-AU"/>
        </w:rPr>
        <w:t>Femur head being cut/detached</w:t>
      </w:r>
    </w:p>
    <w:p w14:paraId="414005C9" w14:textId="4960EF11" w:rsidR="000F7043" w:rsidRPr="00794FA2" w:rsidRDefault="000F7043" w:rsidP="00794FA2">
      <w:pPr>
        <w:pStyle w:val="BodyText"/>
        <w:numPr>
          <w:ilvl w:val="1"/>
          <w:numId w:val="15"/>
        </w:numPr>
        <w:spacing w:before="360"/>
        <w:outlineLvl w:val="0"/>
        <w:rPr>
          <w:rFonts w:cs="Calibri"/>
          <w:i w:val="0"/>
          <w:iCs/>
        </w:rPr>
      </w:pPr>
      <w:r w:rsidRPr="00794FA2">
        <w:rPr>
          <w:rFonts w:cs="Calibri"/>
          <w:i w:val="0"/>
          <w:iCs/>
          <w:color w:val="000000" w:themeColor="text1"/>
          <w:lang w:val="en-AU"/>
        </w:rPr>
        <w:t>Cut over the knee joint to separate the femur and tibia</w:t>
      </w:r>
      <w:r w:rsidR="00794FA2">
        <w:rPr>
          <w:rFonts w:cs="Calibri"/>
          <w:i w:val="0"/>
          <w:iCs/>
          <w:color w:val="000000" w:themeColor="text1"/>
          <w:lang w:val="en-AU"/>
        </w:rPr>
        <w:t xml:space="preserve"> </w:t>
      </w:r>
      <w:r w:rsidR="00794FA2">
        <w:rPr>
          <w:rFonts w:cs="Calibri"/>
          <w:b/>
          <w:bCs/>
          <w:i w:val="0"/>
          <w:iCs/>
          <w:color w:val="000000" w:themeColor="text1"/>
          <w:lang w:val="en-AU"/>
        </w:rPr>
        <w:t>[1]</w:t>
      </w:r>
      <w:r w:rsidRPr="00794FA2">
        <w:rPr>
          <w:rFonts w:cs="Calibri"/>
          <w:i w:val="0"/>
          <w:iCs/>
          <w:color w:val="000000" w:themeColor="text1"/>
          <w:lang w:val="en-AU"/>
        </w:rPr>
        <w:t xml:space="preserve"> and </w:t>
      </w:r>
      <w:r w:rsidR="00794FA2">
        <w:rPr>
          <w:rFonts w:cs="Calibri"/>
          <w:i w:val="0"/>
          <w:iCs/>
          <w:color w:val="000000" w:themeColor="text1"/>
          <w:lang w:val="en-AU"/>
        </w:rPr>
        <w:t xml:space="preserve">use lab wipes to </w:t>
      </w:r>
      <w:r w:rsidRPr="00794FA2">
        <w:rPr>
          <w:rFonts w:cs="Calibri"/>
          <w:i w:val="0"/>
          <w:iCs/>
          <w:color w:val="000000" w:themeColor="text1"/>
          <w:lang w:val="en-AU"/>
        </w:rPr>
        <w:t xml:space="preserve">carefully remove the attached muscles and connective tissues </w:t>
      </w:r>
      <w:r w:rsidR="00794FA2">
        <w:rPr>
          <w:rFonts w:cs="Calibri"/>
          <w:i w:val="0"/>
          <w:iCs/>
          <w:color w:val="000000" w:themeColor="text1"/>
          <w:lang w:val="en-AU"/>
        </w:rPr>
        <w:t xml:space="preserve">from </w:t>
      </w:r>
      <w:r w:rsidRPr="00794FA2">
        <w:rPr>
          <w:rFonts w:cs="Calibri"/>
          <w:i w:val="0"/>
          <w:iCs/>
          <w:color w:val="000000" w:themeColor="text1"/>
          <w:lang w:val="en-AU"/>
        </w:rPr>
        <w:t xml:space="preserve">the </w:t>
      </w:r>
      <w:r w:rsidR="00ED0E8D">
        <w:rPr>
          <w:rFonts w:cs="Calibri"/>
          <w:i w:val="0"/>
          <w:iCs/>
          <w:color w:val="000000" w:themeColor="text1"/>
          <w:lang w:val="en-AU"/>
        </w:rPr>
        <w:t>bones</w:t>
      </w:r>
      <w:r w:rsidR="00794FA2">
        <w:rPr>
          <w:rFonts w:cs="Calibri"/>
          <w:i w:val="0"/>
          <w:iCs/>
          <w:color w:val="000000" w:themeColor="text1"/>
          <w:lang w:val="en-AU"/>
        </w:rPr>
        <w:t xml:space="preserve"> </w:t>
      </w:r>
      <w:r w:rsidR="00794FA2">
        <w:rPr>
          <w:rFonts w:cs="Calibri"/>
          <w:b/>
          <w:bCs/>
          <w:i w:val="0"/>
          <w:iCs/>
          <w:color w:val="000000" w:themeColor="text1"/>
          <w:lang w:val="en-AU"/>
        </w:rPr>
        <w:t>[2]</w:t>
      </w:r>
      <w:r w:rsidRPr="00794FA2">
        <w:rPr>
          <w:rFonts w:cs="Calibri"/>
          <w:i w:val="0"/>
          <w:iCs/>
          <w:color w:val="000000" w:themeColor="text1"/>
          <w:lang w:val="en-AU"/>
        </w:rPr>
        <w:t>.</w:t>
      </w:r>
    </w:p>
    <w:p w14:paraId="6D0A0CF7" w14:textId="32DBCC92" w:rsidR="00794FA2" w:rsidRPr="00794FA2" w:rsidRDefault="00D9081F" w:rsidP="00794FA2">
      <w:pPr>
        <w:pStyle w:val="BodyText"/>
        <w:numPr>
          <w:ilvl w:val="2"/>
          <w:numId w:val="15"/>
        </w:numPr>
        <w:spacing w:before="360"/>
        <w:outlineLvl w:val="0"/>
        <w:rPr>
          <w:rFonts w:cs="Calibri"/>
          <w:i w:val="0"/>
          <w:iCs/>
        </w:rPr>
      </w:pPr>
      <w:r w:rsidRPr="00D9081F">
        <w:rPr>
          <w:rFonts w:cs="Calibri"/>
          <w:bCs/>
          <w:i w:val="0"/>
          <w:iCs/>
          <w:szCs w:val="24"/>
        </w:rPr>
        <w:t xml:space="preserve">LAB MEDIA: </w:t>
      </w:r>
      <w:r w:rsidRPr="00D9081F">
        <w:rPr>
          <w:rFonts w:asciiTheme="minorHAnsi" w:eastAsia="Times New Roman" w:hAnsiTheme="minorHAnsi" w:cstheme="minorHAnsi"/>
          <w:i w:val="0"/>
          <w:iCs/>
          <w:szCs w:val="24"/>
          <w:highlight w:val="yellow"/>
        </w:rPr>
        <w:t>To be provided by Authors</w:t>
      </w:r>
      <w:r w:rsidRPr="00D9081F">
        <w:rPr>
          <w:rFonts w:asciiTheme="minorHAnsi" w:eastAsia="Times New Roman" w:hAnsiTheme="minorHAnsi" w:cstheme="minorHAnsi"/>
          <w:i w:val="0"/>
          <w:iCs/>
          <w:szCs w:val="24"/>
        </w:rPr>
        <w:t>:</w:t>
      </w:r>
      <w:r>
        <w:rPr>
          <w:rFonts w:asciiTheme="minorHAnsi" w:eastAsia="Times New Roman" w:hAnsiTheme="minorHAnsi" w:cstheme="minorHAnsi"/>
          <w:szCs w:val="24"/>
        </w:rPr>
        <w:t xml:space="preserve"> </w:t>
      </w:r>
      <w:r w:rsidR="00794FA2">
        <w:rPr>
          <w:rFonts w:cs="Calibri"/>
          <w:i w:val="0"/>
          <w:iCs/>
          <w:color w:val="000000" w:themeColor="text1"/>
          <w:lang w:val="en-AU"/>
        </w:rPr>
        <w:t>Knee joint being cut</w:t>
      </w:r>
    </w:p>
    <w:p w14:paraId="15A575A2" w14:textId="3543BCF4" w:rsidR="00794FA2" w:rsidRPr="00794FA2" w:rsidRDefault="00D9081F" w:rsidP="00794FA2">
      <w:pPr>
        <w:pStyle w:val="BodyText"/>
        <w:numPr>
          <w:ilvl w:val="2"/>
          <w:numId w:val="15"/>
        </w:numPr>
        <w:spacing w:before="360"/>
        <w:outlineLvl w:val="0"/>
        <w:rPr>
          <w:rFonts w:cs="Calibri"/>
          <w:i w:val="0"/>
          <w:iCs/>
        </w:rPr>
      </w:pPr>
      <w:r w:rsidRPr="00D9081F">
        <w:rPr>
          <w:rFonts w:cs="Calibri"/>
          <w:bCs/>
          <w:i w:val="0"/>
          <w:iCs/>
          <w:szCs w:val="24"/>
        </w:rPr>
        <w:t xml:space="preserve">LAB MEDIA: </w:t>
      </w:r>
      <w:r w:rsidRPr="00D9081F">
        <w:rPr>
          <w:rFonts w:asciiTheme="minorHAnsi" w:eastAsia="Times New Roman" w:hAnsiTheme="minorHAnsi" w:cstheme="minorHAnsi"/>
          <w:i w:val="0"/>
          <w:iCs/>
          <w:szCs w:val="24"/>
          <w:highlight w:val="yellow"/>
        </w:rPr>
        <w:t>To be provided by Authors</w:t>
      </w:r>
      <w:r w:rsidRPr="00D9081F">
        <w:rPr>
          <w:rFonts w:asciiTheme="minorHAnsi" w:eastAsia="Times New Roman" w:hAnsiTheme="minorHAnsi" w:cstheme="minorHAnsi"/>
          <w:i w:val="0"/>
          <w:iCs/>
          <w:szCs w:val="24"/>
        </w:rPr>
        <w:t>:</w:t>
      </w:r>
      <w:r>
        <w:rPr>
          <w:rFonts w:asciiTheme="minorHAnsi" w:eastAsia="Times New Roman" w:hAnsiTheme="minorHAnsi" w:cstheme="minorHAnsi"/>
          <w:szCs w:val="24"/>
        </w:rPr>
        <w:t xml:space="preserve"> </w:t>
      </w:r>
      <w:r w:rsidR="00794FA2">
        <w:rPr>
          <w:rFonts w:cs="Calibri"/>
          <w:i w:val="0"/>
          <w:iCs/>
          <w:color w:val="000000" w:themeColor="text1"/>
          <w:lang w:val="en-AU"/>
        </w:rPr>
        <w:t xml:space="preserve">Bone(s) being </w:t>
      </w:r>
      <w:r w:rsidR="002018E4">
        <w:rPr>
          <w:rFonts w:cs="Calibri"/>
          <w:i w:val="0"/>
          <w:iCs/>
          <w:color w:val="000000" w:themeColor="text1"/>
          <w:lang w:val="en-AU"/>
        </w:rPr>
        <w:t>cleaned from muscles and connective tissue</w:t>
      </w:r>
    </w:p>
    <w:p w14:paraId="2B20B5B9" w14:textId="4800F918" w:rsidR="00794FA2" w:rsidRPr="00794FA2" w:rsidRDefault="00C84EA6" w:rsidP="00794FA2">
      <w:pPr>
        <w:pStyle w:val="BodyText"/>
        <w:numPr>
          <w:ilvl w:val="1"/>
          <w:numId w:val="15"/>
        </w:numPr>
        <w:spacing w:before="360"/>
        <w:outlineLvl w:val="0"/>
        <w:rPr>
          <w:i w:val="0"/>
          <w:iCs/>
          <w:color w:val="000000" w:themeColor="text1"/>
        </w:rPr>
      </w:pPr>
      <w:r>
        <w:rPr>
          <w:rFonts w:cs="Calibri"/>
          <w:i w:val="0"/>
          <w:iCs/>
          <w:color w:val="000000" w:themeColor="text1"/>
          <w:lang w:val="en-AU"/>
        </w:rPr>
        <w:t>Then p</w:t>
      </w:r>
      <w:r w:rsidR="00794FA2" w:rsidRPr="00794FA2">
        <w:rPr>
          <w:rFonts w:cs="Calibri"/>
          <w:i w:val="0"/>
          <w:iCs/>
          <w:color w:val="000000" w:themeColor="text1"/>
          <w:lang w:val="en-AU"/>
        </w:rPr>
        <w:t>ool</w:t>
      </w:r>
      <w:r w:rsidR="000F7043" w:rsidRPr="00794FA2">
        <w:rPr>
          <w:rFonts w:cs="Calibri"/>
          <w:i w:val="0"/>
          <w:iCs/>
          <w:color w:val="000000" w:themeColor="text1"/>
          <w:lang w:val="en-AU"/>
        </w:rPr>
        <w:t xml:space="preserve"> the bones from mice of the same genotype into </w:t>
      </w:r>
      <w:r w:rsidR="00794FA2" w:rsidRPr="00794FA2">
        <w:rPr>
          <w:rFonts w:cs="Calibri"/>
          <w:i w:val="0"/>
          <w:iCs/>
          <w:color w:val="000000" w:themeColor="text1"/>
          <w:lang w:val="en-AU"/>
        </w:rPr>
        <w:t xml:space="preserve">individual </w:t>
      </w:r>
      <w:r w:rsidR="000F7043" w:rsidRPr="00794FA2">
        <w:rPr>
          <w:rFonts w:cs="Calibri"/>
          <w:i w:val="0"/>
          <w:iCs/>
          <w:color w:val="000000" w:themeColor="text1"/>
          <w:lang w:val="en-AU"/>
        </w:rPr>
        <w:t>50</w:t>
      </w:r>
      <w:r w:rsidR="00794FA2" w:rsidRPr="00794FA2">
        <w:rPr>
          <w:rFonts w:cs="Calibri"/>
          <w:i w:val="0"/>
          <w:iCs/>
          <w:color w:val="000000" w:themeColor="text1"/>
          <w:lang w:val="en-AU"/>
        </w:rPr>
        <w:t>-milliliter</w:t>
      </w:r>
      <w:r w:rsidR="000F7043" w:rsidRPr="00794FA2">
        <w:rPr>
          <w:rFonts w:cs="Calibri"/>
          <w:i w:val="0"/>
          <w:iCs/>
          <w:color w:val="000000" w:themeColor="text1"/>
          <w:lang w:val="en-AU"/>
        </w:rPr>
        <w:t xml:space="preserve"> conical tube</w:t>
      </w:r>
      <w:r w:rsidR="00794FA2" w:rsidRPr="00794FA2">
        <w:rPr>
          <w:rFonts w:cs="Calibri"/>
          <w:i w:val="0"/>
          <w:iCs/>
          <w:color w:val="000000" w:themeColor="text1"/>
          <w:lang w:val="en-AU"/>
        </w:rPr>
        <w:t>s</w:t>
      </w:r>
      <w:r w:rsidR="000F7043" w:rsidRPr="00794FA2">
        <w:rPr>
          <w:rFonts w:cs="Calibri"/>
          <w:i w:val="0"/>
          <w:iCs/>
          <w:color w:val="000000" w:themeColor="text1"/>
          <w:lang w:val="en-AU"/>
        </w:rPr>
        <w:t xml:space="preserve"> containing 20 </w:t>
      </w:r>
      <w:proofErr w:type="spellStart"/>
      <w:r>
        <w:rPr>
          <w:rFonts w:cs="Calibri"/>
          <w:i w:val="0"/>
          <w:iCs/>
          <w:color w:val="000000" w:themeColor="text1"/>
          <w:lang w:val="en-AU"/>
        </w:rPr>
        <w:t>milliliters</w:t>
      </w:r>
      <w:proofErr w:type="spellEnd"/>
      <w:r w:rsidR="00794FA2" w:rsidRPr="00794FA2">
        <w:rPr>
          <w:rFonts w:cs="Calibri"/>
          <w:i w:val="0"/>
          <w:iCs/>
          <w:color w:val="000000" w:themeColor="text1"/>
          <w:lang w:val="en-AU"/>
        </w:rPr>
        <w:t xml:space="preserve"> of</w:t>
      </w:r>
      <w:r w:rsidR="000F7043" w:rsidRPr="00794FA2">
        <w:rPr>
          <w:rFonts w:cs="Calibri"/>
          <w:i w:val="0"/>
          <w:iCs/>
          <w:color w:val="000000" w:themeColor="text1"/>
          <w:lang w:val="en-AU"/>
        </w:rPr>
        <w:t xml:space="preserve"> ice-cold sterile PBS</w:t>
      </w:r>
      <w:r>
        <w:rPr>
          <w:rFonts w:cs="Calibri"/>
          <w:i w:val="0"/>
          <w:iCs/>
          <w:color w:val="000000" w:themeColor="text1"/>
          <w:lang w:val="en-AU"/>
        </w:rPr>
        <w:t xml:space="preserve"> on ice</w:t>
      </w:r>
      <w:r w:rsidR="00ED0E8D">
        <w:rPr>
          <w:rFonts w:cs="Calibri"/>
          <w:i w:val="0"/>
          <w:iCs/>
          <w:color w:val="000000" w:themeColor="text1"/>
          <w:lang w:val="en-AU"/>
        </w:rPr>
        <w:t xml:space="preserve"> </w:t>
      </w:r>
      <w:r w:rsidR="00794FA2" w:rsidRPr="00794FA2">
        <w:rPr>
          <w:rFonts w:cs="Calibri"/>
          <w:b/>
          <w:bCs/>
          <w:i w:val="0"/>
          <w:iCs/>
          <w:color w:val="000000" w:themeColor="text1"/>
          <w:lang w:val="en-AU"/>
        </w:rPr>
        <w:t>[1]</w:t>
      </w:r>
      <w:r w:rsidR="000F7043" w:rsidRPr="00794FA2">
        <w:rPr>
          <w:rFonts w:cs="Calibri"/>
          <w:i w:val="0"/>
          <w:iCs/>
          <w:color w:val="000000" w:themeColor="text1"/>
          <w:lang w:val="en-AU"/>
        </w:rPr>
        <w:t>.</w:t>
      </w:r>
    </w:p>
    <w:p w14:paraId="1F26AD47" w14:textId="02B4B429" w:rsidR="000F7043" w:rsidRPr="00F129FB" w:rsidRDefault="00D9081F" w:rsidP="00794FA2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  <w:color w:val="000000" w:themeColor="text1"/>
        </w:rPr>
      </w:pPr>
      <w:r w:rsidRPr="00D9081F">
        <w:rPr>
          <w:rFonts w:cs="Calibri"/>
          <w:bCs/>
          <w:i w:val="0"/>
          <w:iCs/>
          <w:szCs w:val="24"/>
        </w:rPr>
        <w:t xml:space="preserve">LAB MEDIA: </w:t>
      </w:r>
      <w:r w:rsidRPr="00D9081F">
        <w:rPr>
          <w:rFonts w:asciiTheme="minorHAnsi" w:eastAsia="Times New Roman" w:hAnsiTheme="minorHAnsi" w:cstheme="minorHAnsi"/>
          <w:i w:val="0"/>
          <w:iCs/>
          <w:szCs w:val="24"/>
          <w:highlight w:val="yellow"/>
        </w:rPr>
        <w:t>To be provided by Authors</w:t>
      </w:r>
      <w:r w:rsidRPr="00D9081F">
        <w:rPr>
          <w:rFonts w:asciiTheme="minorHAnsi" w:eastAsia="Times New Roman" w:hAnsiTheme="minorHAnsi" w:cstheme="minorHAnsi"/>
          <w:i w:val="0"/>
          <w:iCs/>
          <w:szCs w:val="24"/>
        </w:rPr>
        <w:t>:</w:t>
      </w:r>
      <w:r>
        <w:rPr>
          <w:rFonts w:asciiTheme="minorHAnsi" w:eastAsia="Times New Roman" w:hAnsiTheme="minorHAnsi" w:cstheme="minorHAnsi"/>
          <w:szCs w:val="24"/>
        </w:rPr>
        <w:t xml:space="preserve"> </w:t>
      </w:r>
      <w:r w:rsidR="00794FA2" w:rsidRPr="00794FA2">
        <w:rPr>
          <w:rFonts w:cs="Calibri"/>
          <w:i w:val="0"/>
          <w:iCs/>
          <w:color w:val="000000" w:themeColor="text1"/>
          <w:lang w:val="en-AU"/>
        </w:rPr>
        <w:t>Talent adding bones to tube</w:t>
      </w:r>
      <w:r w:rsidR="000F7043" w:rsidRPr="00794FA2">
        <w:rPr>
          <w:rFonts w:cs="Calibri"/>
          <w:i w:val="0"/>
          <w:iCs/>
          <w:color w:val="000000" w:themeColor="text1"/>
          <w:lang w:val="en-AU"/>
        </w:rPr>
        <w:t xml:space="preserve"> </w:t>
      </w:r>
    </w:p>
    <w:p w14:paraId="706AE2D7" w14:textId="748E1080" w:rsidR="008B3ABC" w:rsidRDefault="008B3ABC">
      <w:pPr>
        <w:pStyle w:val="BodyText"/>
        <w:numPr>
          <w:ilvl w:val="0"/>
          <w:numId w:val="15"/>
        </w:numPr>
        <w:spacing w:before="360"/>
        <w:outlineLvl w:val="0"/>
        <w:rPr>
          <w:rFonts w:cs="Calibri"/>
          <w:b/>
          <w:bCs/>
          <w:i w:val="0"/>
          <w:iCs/>
          <w:color w:val="000000" w:themeColor="text1"/>
          <w:lang w:val="en-AU"/>
        </w:rPr>
      </w:pPr>
      <w:r w:rsidRPr="00F129FB">
        <w:rPr>
          <w:rFonts w:cs="Calibri"/>
          <w:b/>
          <w:bCs/>
          <w:i w:val="0"/>
          <w:iCs/>
          <w:color w:val="000000" w:themeColor="text1"/>
          <w:lang w:val="en-AU"/>
        </w:rPr>
        <w:t xml:space="preserve">Bone </w:t>
      </w:r>
      <w:r w:rsidR="00C84EA6">
        <w:rPr>
          <w:rFonts w:cs="Calibri"/>
          <w:b/>
          <w:bCs/>
          <w:i w:val="0"/>
          <w:iCs/>
          <w:color w:val="000000" w:themeColor="text1"/>
          <w:lang w:val="en-AU"/>
        </w:rPr>
        <w:t>M</w:t>
      </w:r>
      <w:r w:rsidRPr="00F129FB">
        <w:rPr>
          <w:rFonts w:cs="Calibri"/>
          <w:b/>
          <w:bCs/>
          <w:i w:val="0"/>
          <w:iCs/>
          <w:color w:val="000000" w:themeColor="text1"/>
          <w:lang w:val="en-AU"/>
        </w:rPr>
        <w:t xml:space="preserve">arrow </w:t>
      </w:r>
      <w:r w:rsidR="00C84EA6">
        <w:rPr>
          <w:rFonts w:cs="Calibri"/>
          <w:b/>
          <w:bCs/>
          <w:i w:val="0"/>
          <w:iCs/>
          <w:color w:val="000000" w:themeColor="text1"/>
          <w:lang w:val="en-AU"/>
        </w:rPr>
        <w:t>I</w:t>
      </w:r>
      <w:r w:rsidRPr="00F129FB">
        <w:rPr>
          <w:rFonts w:cs="Calibri"/>
          <w:b/>
          <w:bCs/>
          <w:i w:val="0"/>
          <w:iCs/>
          <w:color w:val="000000" w:themeColor="text1"/>
          <w:lang w:val="en-AU"/>
        </w:rPr>
        <w:t>solation</w:t>
      </w:r>
    </w:p>
    <w:p w14:paraId="51F8995C" w14:textId="76EFDEF1" w:rsidR="00607F43" w:rsidRPr="001016F6" w:rsidRDefault="000D1A9A" w:rsidP="005A5F53">
      <w:pPr>
        <w:pStyle w:val="BodyText"/>
        <w:numPr>
          <w:ilvl w:val="1"/>
          <w:numId w:val="15"/>
        </w:numPr>
        <w:spacing w:before="360"/>
        <w:jc w:val="both"/>
        <w:outlineLvl w:val="0"/>
        <w:rPr>
          <w:rFonts w:cs="Calibri"/>
          <w:i w:val="0"/>
          <w:iCs/>
          <w:color w:val="000000" w:themeColor="text1"/>
          <w:lang w:val="en-AU"/>
        </w:rPr>
      </w:pPr>
      <w:r w:rsidRPr="001016F6">
        <w:rPr>
          <w:rFonts w:cs="Calibri"/>
          <w:i w:val="0"/>
          <w:iCs/>
          <w:color w:val="000000" w:themeColor="text1"/>
          <w:lang w:val="en-AU"/>
        </w:rPr>
        <w:t>To</w:t>
      </w:r>
      <w:r w:rsidR="00C84EA6">
        <w:rPr>
          <w:rFonts w:cs="Calibri"/>
          <w:i w:val="0"/>
          <w:iCs/>
          <w:color w:val="000000" w:themeColor="text1"/>
          <w:lang w:val="en-AU"/>
        </w:rPr>
        <w:t xml:space="preserve"> isolate the bone marrow cells, in a </w:t>
      </w:r>
      <w:r w:rsidR="00C84EA6" w:rsidRPr="001016F6">
        <w:rPr>
          <w:rFonts w:cs="Calibri"/>
          <w:i w:val="0"/>
          <w:iCs/>
          <w:color w:val="000000" w:themeColor="text1"/>
          <w:lang w:val="en-AU"/>
        </w:rPr>
        <w:t xml:space="preserve">biosafety class </w:t>
      </w:r>
      <w:r w:rsidR="00C84EA6">
        <w:rPr>
          <w:rFonts w:cs="Calibri"/>
          <w:i w:val="0"/>
          <w:iCs/>
          <w:color w:val="000000" w:themeColor="text1"/>
          <w:lang w:val="en-AU"/>
        </w:rPr>
        <w:t>two</w:t>
      </w:r>
      <w:r w:rsidR="00C84EA6" w:rsidRPr="001016F6">
        <w:rPr>
          <w:rFonts w:cs="Calibri"/>
          <w:i w:val="0"/>
          <w:iCs/>
          <w:color w:val="000000" w:themeColor="text1"/>
          <w:lang w:val="en-AU"/>
        </w:rPr>
        <w:t xml:space="preserve"> cabinet</w:t>
      </w:r>
      <w:r w:rsidR="00C84EA6">
        <w:rPr>
          <w:rFonts w:cs="Calibri"/>
          <w:i w:val="0"/>
          <w:iCs/>
          <w:color w:val="000000" w:themeColor="text1"/>
          <w:lang w:val="en-AU"/>
        </w:rPr>
        <w:t>,</w:t>
      </w:r>
      <w:r w:rsidR="00C84EA6" w:rsidRPr="001016F6">
        <w:rPr>
          <w:rFonts w:cs="Calibri"/>
          <w:i w:val="0"/>
          <w:iCs/>
          <w:color w:val="000000" w:themeColor="text1"/>
          <w:lang w:val="en-AU"/>
        </w:rPr>
        <w:t xml:space="preserve"> </w:t>
      </w:r>
      <w:r w:rsidR="00C84EA6">
        <w:rPr>
          <w:rFonts w:cs="Calibri"/>
          <w:i w:val="0"/>
          <w:iCs/>
          <w:color w:val="000000" w:themeColor="text1"/>
          <w:lang w:val="en-AU"/>
        </w:rPr>
        <w:t xml:space="preserve">use an 18-gauge needle to </w:t>
      </w:r>
      <w:r w:rsidRPr="003125F8">
        <w:rPr>
          <w:rFonts w:cs="Calibri"/>
          <w:i w:val="0"/>
          <w:iCs/>
          <w:color w:val="000000" w:themeColor="text1"/>
          <w:lang w:val="en-AU"/>
        </w:rPr>
        <w:t>m</w:t>
      </w:r>
      <w:r w:rsidR="007E5B49" w:rsidRPr="001016F6">
        <w:rPr>
          <w:rFonts w:cs="Calibri"/>
          <w:i w:val="0"/>
          <w:iCs/>
          <w:color w:val="000000" w:themeColor="text1"/>
          <w:lang w:val="en-AU"/>
        </w:rPr>
        <w:t>ake a small ho</w:t>
      </w:r>
      <w:r w:rsidR="00A31ACD" w:rsidRPr="001016F6">
        <w:rPr>
          <w:rFonts w:cs="Calibri"/>
          <w:i w:val="0"/>
          <w:iCs/>
          <w:color w:val="000000" w:themeColor="text1"/>
          <w:lang w:val="en-AU"/>
        </w:rPr>
        <w:t>l</w:t>
      </w:r>
      <w:r w:rsidR="007E5B49" w:rsidRPr="001016F6">
        <w:rPr>
          <w:rFonts w:cs="Calibri"/>
          <w:i w:val="0"/>
          <w:iCs/>
          <w:color w:val="000000" w:themeColor="text1"/>
          <w:lang w:val="en-AU"/>
        </w:rPr>
        <w:t xml:space="preserve">e in the bottom of </w:t>
      </w:r>
      <w:r w:rsidR="00227062">
        <w:rPr>
          <w:rFonts w:cs="Calibri"/>
          <w:i w:val="0"/>
          <w:iCs/>
          <w:color w:val="000000" w:themeColor="text1"/>
          <w:lang w:val="en-AU"/>
        </w:rPr>
        <w:t>one</w:t>
      </w:r>
      <w:r w:rsidR="007E5B49" w:rsidRPr="001016F6">
        <w:rPr>
          <w:rFonts w:cs="Calibri"/>
          <w:i w:val="0"/>
          <w:iCs/>
          <w:color w:val="000000" w:themeColor="text1"/>
          <w:lang w:val="en-AU"/>
        </w:rPr>
        <w:t xml:space="preserve"> sterile </w:t>
      </w:r>
      <w:r w:rsidR="00C84EA6">
        <w:rPr>
          <w:rFonts w:cs="Calibri"/>
          <w:i w:val="0"/>
          <w:iCs/>
          <w:color w:val="000000" w:themeColor="text1"/>
          <w:lang w:val="en-AU"/>
        </w:rPr>
        <w:t>500-microliter</w:t>
      </w:r>
      <w:r w:rsidR="007E5B49" w:rsidRPr="001016F6">
        <w:rPr>
          <w:rFonts w:cs="Calibri"/>
          <w:i w:val="0"/>
          <w:iCs/>
          <w:color w:val="000000" w:themeColor="text1"/>
          <w:lang w:val="en-AU"/>
        </w:rPr>
        <w:t xml:space="preserve"> microtube</w:t>
      </w:r>
      <w:r w:rsidR="00227062">
        <w:rPr>
          <w:rFonts w:cs="Calibri"/>
          <w:i w:val="0"/>
          <w:iCs/>
          <w:color w:val="000000" w:themeColor="text1"/>
          <w:lang w:val="en-AU"/>
        </w:rPr>
        <w:t xml:space="preserve"> per genotype</w:t>
      </w:r>
      <w:r w:rsidR="007E5B49" w:rsidRPr="001016F6">
        <w:rPr>
          <w:rFonts w:cs="Calibri"/>
          <w:i w:val="0"/>
          <w:iCs/>
          <w:color w:val="000000" w:themeColor="text1"/>
          <w:lang w:val="en-AU"/>
        </w:rPr>
        <w:t xml:space="preserve"> </w:t>
      </w:r>
      <w:r w:rsidR="00C84EA6">
        <w:rPr>
          <w:rFonts w:cs="Calibri"/>
          <w:b/>
          <w:bCs/>
          <w:i w:val="0"/>
          <w:iCs/>
          <w:color w:val="000000" w:themeColor="text1"/>
          <w:lang w:val="en-AU"/>
        </w:rPr>
        <w:t>[1]</w:t>
      </w:r>
      <w:r w:rsidR="007E5B49" w:rsidRPr="001016F6">
        <w:rPr>
          <w:rFonts w:cs="Calibri"/>
          <w:i w:val="0"/>
          <w:iCs/>
          <w:color w:val="000000" w:themeColor="text1"/>
          <w:lang w:val="en-AU"/>
        </w:rPr>
        <w:t xml:space="preserve"> and place </w:t>
      </w:r>
      <w:r w:rsidR="00C84EA6">
        <w:rPr>
          <w:rFonts w:cs="Calibri"/>
          <w:i w:val="0"/>
          <w:iCs/>
          <w:color w:val="000000" w:themeColor="text1"/>
          <w:lang w:val="en-AU"/>
        </w:rPr>
        <w:t>the tube</w:t>
      </w:r>
      <w:r w:rsidR="00227062">
        <w:rPr>
          <w:rFonts w:cs="Calibri"/>
          <w:i w:val="0"/>
          <w:iCs/>
          <w:color w:val="000000" w:themeColor="text1"/>
          <w:lang w:val="en-AU"/>
        </w:rPr>
        <w:t>s</w:t>
      </w:r>
      <w:r w:rsidR="007E5B49" w:rsidRPr="001016F6">
        <w:rPr>
          <w:rFonts w:cs="Calibri"/>
          <w:i w:val="0"/>
          <w:iCs/>
          <w:color w:val="000000" w:themeColor="text1"/>
          <w:lang w:val="en-AU"/>
        </w:rPr>
        <w:t xml:space="preserve"> into </w:t>
      </w:r>
      <w:r w:rsidR="00227062">
        <w:rPr>
          <w:rFonts w:cs="Calibri"/>
          <w:i w:val="0"/>
          <w:iCs/>
          <w:color w:val="000000" w:themeColor="text1"/>
          <w:lang w:val="en-AU"/>
        </w:rPr>
        <w:t>individual</w:t>
      </w:r>
      <w:r w:rsidR="007E5B49" w:rsidRPr="001016F6">
        <w:rPr>
          <w:rFonts w:cs="Calibri"/>
          <w:i w:val="0"/>
          <w:iCs/>
          <w:color w:val="000000" w:themeColor="text1"/>
          <w:lang w:val="en-AU"/>
        </w:rPr>
        <w:t xml:space="preserve"> sterile 1.5</w:t>
      </w:r>
      <w:r w:rsidR="00C84EA6">
        <w:rPr>
          <w:rFonts w:cs="Calibri"/>
          <w:i w:val="0"/>
          <w:iCs/>
          <w:color w:val="000000" w:themeColor="text1"/>
          <w:lang w:val="en-AU"/>
        </w:rPr>
        <w:t>-milliliter</w:t>
      </w:r>
      <w:r w:rsidR="007E5B49" w:rsidRPr="001016F6">
        <w:rPr>
          <w:rFonts w:cs="Calibri"/>
          <w:i w:val="0"/>
          <w:iCs/>
          <w:color w:val="000000" w:themeColor="text1"/>
          <w:lang w:val="en-AU"/>
        </w:rPr>
        <w:t xml:space="preserve"> microcentrifuge tube</w:t>
      </w:r>
      <w:r w:rsidR="00227062">
        <w:rPr>
          <w:rFonts w:cs="Calibri"/>
          <w:i w:val="0"/>
          <w:iCs/>
          <w:color w:val="000000" w:themeColor="text1"/>
          <w:lang w:val="en-AU"/>
        </w:rPr>
        <w:t>s</w:t>
      </w:r>
      <w:r w:rsidR="007E5B49" w:rsidRPr="001016F6">
        <w:rPr>
          <w:rFonts w:cs="Calibri"/>
          <w:i w:val="0"/>
          <w:iCs/>
          <w:color w:val="000000" w:themeColor="text1"/>
          <w:lang w:val="en-AU"/>
        </w:rPr>
        <w:t xml:space="preserve"> contain</w:t>
      </w:r>
      <w:r w:rsidR="00227062">
        <w:rPr>
          <w:rFonts w:cs="Calibri"/>
          <w:i w:val="0"/>
          <w:iCs/>
          <w:color w:val="000000" w:themeColor="text1"/>
          <w:lang w:val="en-AU"/>
        </w:rPr>
        <w:t>ing</w:t>
      </w:r>
      <w:r w:rsidR="007E5B49" w:rsidRPr="001016F6">
        <w:rPr>
          <w:rFonts w:cs="Calibri"/>
          <w:i w:val="0"/>
          <w:iCs/>
          <w:color w:val="000000" w:themeColor="text1"/>
          <w:lang w:val="en-AU"/>
        </w:rPr>
        <w:t xml:space="preserve"> 100</w:t>
      </w:r>
      <w:r w:rsidR="00C84EA6">
        <w:rPr>
          <w:rFonts w:cs="Calibri"/>
          <w:i w:val="0"/>
          <w:iCs/>
          <w:color w:val="000000" w:themeColor="text1"/>
          <w:lang w:val="en-AU"/>
        </w:rPr>
        <w:t xml:space="preserve"> microliters</w:t>
      </w:r>
      <w:r w:rsidR="007E5B49" w:rsidRPr="001016F6">
        <w:rPr>
          <w:rFonts w:cs="Calibri"/>
          <w:i w:val="0"/>
          <w:iCs/>
          <w:color w:val="000000" w:themeColor="text1"/>
          <w:lang w:val="en-AU"/>
        </w:rPr>
        <w:t xml:space="preserve"> of ice-cold sterile PBS </w:t>
      </w:r>
      <w:r w:rsidR="00227062">
        <w:rPr>
          <w:rFonts w:cs="Calibri"/>
          <w:i w:val="0"/>
          <w:iCs/>
          <w:color w:val="000000" w:themeColor="text1"/>
          <w:lang w:val="en-AU"/>
        </w:rPr>
        <w:t xml:space="preserve">per tube </w:t>
      </w:r>
      <w:r w:rsidR="00C84EA6">
        <w:rPr>
          <w:rFonts w:cs="Calibri"/>
          <w:b/>
          <w:bCs/>
          <w:i w:val="0"/>
          <w:iCs/>
          <w:color w:val="000000" w:themeColor="text1"/>
          <w:lang w:val="en-AU"/>
        </w:rPr>
        <w:t>[2]</w:t>
      </w:r>
      <w:r w:rsidR="007E5B49" w:rsidRPr="001016F6">
        <w:rPr>
          <w:rFonts w:cs="Calibri"/>
          <w:i w:val="0"/>
          <w:iCs/>
          <w:color w:val="000000" w:themeColor="text1"/>
          <w:lang w:val="en-AU"/>
        </w:rPr>
        <w:t xml:space="preserve">. </w:t>
      </w:r>
      <w:r w:rsidR="00607F43" w:rsidRPr="001016F6">
        <w:rPr>
          <w:rFonts w:cs="Calibri"/>
          <w:i w:val="0"/>
          <w:iCs/>
          <w:color w:val="000000" w:themeColor="text1"/>
          <w:lang w:val="en-AU"/>
        </w:rPr>
        <w:t xml:space="preserve"> </w:t>
      </w:r>
    </w:p>
    <w:p w14:paraId="0AD5407B" w14:textId="06119DB1" w:rsidR="001257EE" w:rsidRDefault="00D9081F" w:rsidP="00F129FB">
      <w:pPr>
        <w:pStyle w:val="BodyText"/>
        <w:numPr>
          <w:ilvl w:val="2"/>
          <w:numId w:val="15"/>
        </w:numPr>
        <w:spacing w:before="360"/>
        <w:outlineLvl w:val="0"/>
        <w:rPr>
          <w:rFonts w:cs="Calibri"/>
          <w:i w:val="0"/>
          <w:iCs/>
          <w:color w:val="000000" w:themeColor="text1"/>
          <w:lang w:val="en-AU"/>
        </w:rPr>
      </w:pPr>
      <w:r w:rsidRPr="00D9081F">
        <w:rPr>
          <w:rFonts w:cs="Calibri"/>
          <w:bCs/>
          <w:i w:val="0"/>
          <w:iCs/>
          <w:szCs w:val="24"/>
        </w:rPr>
        <w:lastRenderedPageBreak/>
        <w:t xml:space="preserve">LAB MEDIA: </w:t>
      </w:r>
      <w:r w:rsidRPr="00D9081F">
        <w:rPr>
          <w:rFonts w:asciiTheme="minorHAnsi" w:eastAsia="Times New Roman" w:hAnsiTheme="minorHAnsi" w:cstheme="minorHAnsi"/>
          <w:i w:val="0"/>
          <w:iCs/>
          <w:szCs w:val="24"/>
          <w:highlight w:val="yellow"/>
        </w:rPr>
        <w:t>To be provided by Authors</w:t>
      </w:r>
      <w:r w:rsidRPr="00D9081F">
        <w:rPr>
          <w:rFonts w:asciiTheme="minorHAnsi" w:eastAsia="Times New Roman" w:hAnsiTheme="minorHAnsi" w:cstheme="minorHAnsi"/>
          <w:i w:val="0"/>
          <w:iCs/>
          <w:szCs w:val="24"/>
        </w:rPr>
        <w:t>:</w:t>
      </w:r>
      <w:r>
        <w:rPr>
          <w:rFonts w:asciiTheme="minorHAnsi" w:eastAsia="Times New Roman" w:hAnsiTheme="minorHAnsi" w:cstheme="minorHAnsi"/>
          <w:szCs w:val="24"/>
        </w:rPr>
        <w:t xml:space="preserve"> </w:t>
      </w:r>
      <w:r w:rsidR="00C84EA6">
        <w:rPr>
          <w:rFonts w:cs="Calibri"/>
          <w:i w:val="0"/>
          <w:iCs/>
          <w:color w:val="000000" w:themeColor="text1"/>
          <w:lang w:val="en-AU"/>
        </w:rPr>
        <w:t>Talent at hood, making hole in tube</w:t>
      </w:r>
      <w:r w:rsidR="000C7267" w:rsidRPr="000C7267">
        <w:rPr>
          <w:color w:val="4F81BD" w:themeColor="accent1"/>
        </w:rPr>
        <w:t xml:space="preserve"> </w:t>
      </w:r>
    </w:p>
    <w:p w14:paraId="513315E6" w14:textId="6CDB3ECE" w:rsidR="00C84EA6" w:rsidRDefault="00D9081F" w:rsidP="00F129FB">
      <w:pPr>
        <w:pStyle w:val="BodyText"/>
        <w:numPr>
          <w:ilvl w:val="2"/>
          <w:numId w:val="15"/>
        </w:numPr>
        <w:spacing w:before="360"/>
        <w:outlineLvl w:val="0"/>
        <w:rPr>
          <w:rFonts w:cs="Calibri"/>
          <w:i w:val="0"/>
          <w:iCs/>
          <w:color w:val="000000" w:themeColor="text1"/>
          <w:lang w:val="en-AU"/>
        </w:rPr>
      </w:pPr>
      <w:r w:rsidRPr="00D9081F">
        <w:rPr>
          <w:rFonts w:cs="Calibri"/>
          <w:bCs/>
          <w:i w:val="0"/>
          <w:iCs/>
          <w:szCs w:val="24"/>
        </w:rPr>
        <w:t xml:space="preserve">LAB MEDIA: </w:t>
      </w:r>
      <w:r w:rsidRPr="00D9081F">
        <w:rPr>
          <w:rFonts w:asciiTheme="minorHAnsi" w:eastAsia="Times New Roman" w:hAnsiTheme="minorHAnsi" w:cstheme="minorHAnsi"/>
          <w:i w:val="0"/>
          <w:iCs/>
          <w:szCs w:val="24"/>
          <w:highlight w:val="yellow"/>
        </w:rPr>
        <w:t>To be provided by Authors</w:t>
      </w:r>
      <w:r w:rsidRPr="00D9081F">
        <w:rPr>
          <w:rFonts w:asciiTheme="minorHAnsi" w:eastAsia="Times New Roman" w:hAnsiTheme="minorHAnsi" w:cstheme="minorHAnsi"/>
          <w:i w:val="0"/>
          <w:iCs/>
          <w:szCs w:val="24"/>
        </w:rPr>
        <w:t>:</w:t>
      </w:r>
      <w:r>
        <w:rPr>
          <w:rFonts w:asciiTheme="minorHAnsi" w:eastAsia="Times New Roman" w:hAnsiTheme="minorHAnsi" w:cstheme="minorHAnsi"/>
          <w:szCs w:val="24"/>
        </w:rPr>
        <w:t xml:space="preserve"> </w:t>
      </w:r>
      <w:r w:rsidR="00C84EA6">
        <w:rPr>
          <w:rFonts w:cs="Calibri"/>
          <w:i w:val="0"/>
          <w:iCs/>
          <w:color w:val="000000" w:themeColor="text1"/>
          <w:lang w:val="en-AU"/>
        </w:rPr>
        <w:t>Talent placing 0.5-mL tube into 1.5-mL tube, with PBS container visible in frame</w:t>
      </w:r>
      <w:r w:rsidR="000C7267" w:rsidRPr="000C7267">
        <w:rPr>
          <w:color w:val="4F81BD" w:themeColor="accent1"/>
        </w:rPr>
        <w:t xml:space="preserve"> </w:t>
      </w:r>
    </w:p>
    <w:p w14:paraId="5DD765CB" w14:textId="03ED1B7D" w:rsidR="00C84EA6" w:rsidRDefault="005E19FA" w:rsidP="00C84EA6">
      <w:pPr>
        <w:pStyle w:val="BodyText"/>
        <w:numPr>
          <w:ilvl w:val="1"/>
          <w:numId w:val="15"/>
        </w:numPr>
        <w:spacing w:before="360"/>
        <w:jc w:val="both"/>
        <w:outlineLvl w:val="0"/>
        <w:rPr>
          <w:rFonts w:cs="Calibri"/>
          <w:i w:val="0"/>
          <w:iCs/>
          <w:color w:val="000000" w:themeColor="text1"/>
          <w:lang w:val="en-AU"/>
        </w:rPr>
      </w:pPr>
      <w:r>
        <w:rPr>
          <w:rFonts w:cs="Calibri"/>
          <w:i w:val="0"/>
          <w:iCs/>
          <w:color w:val="000000" w:themeColor="text1"/>
          <w:lang w:val="en-AU"/>
        </w:rPr>
        <w:t xml:space="preserve">When all of the tubes have been prepared, </w:t>
      </w:r>
      <w:r w:rsidR="00901A82">
        <w:rPr>
          <w:rFonts w:cs="Calibri"/>
          <w:i w:val="0"/>
          <w:iCs/>
          <w:color w:val="000000" w:themeColor="text1"/>
          <w:lang w:val="en-AU"/>
        </w:rPr>
        <w:t xml:space="preserve">remove </w:t>
      </w:r>
      <w:r w:rsidR="001257EE">
        <w:rPr>
          <w:rFonts w:cs="Calibri"/>
          <w:i w:val="0"/>
          <w:iCs/>
          <w:color w:val="000000" w:themeColor="text1"/>
          <w:lang w:val="en-AU"/>
        </w:rPr>
        <w:t>the PB</w:t>
      </w:r>
      <w:r w:rsidR="00DC5112">
        <w:rPr>
          <w:rFonts w:cs="Calibri"/>
          <w:i w:val="0"/>
          <w:iCs/>
          <w:color w:val="000000" w:themeColor="text1"/>
          <w:lang w:val="en-AU"/>
        </w:rPr>
        <w:t>S</w:t>
      </w:r>
      <w:r w:rsidR="00C84EA6">
        <w:rPr>
          <w:rFonts w:cs="Calibri"/>
          <w:i w:val="0"/>
          <w:iCs/>
          <w:color w:val="000000" w:themeColor="text1"/>
          <w:lang w:val="en-AU"/>
        </w:rPr>
        <w:t xml:space="preserve"> from the </w:t>
      </w:r>
      <w:r w:rsidR="00A711AF">
        <w:rPr>
          <w:rFonts w:cs="Calibri"/>
          <w:i w:val="0"/>
          <w:iCs/>
          <w:color w:val="000000" w:themeColor="text1"/>
          <w:lang w:val="en-AU"/>
        </w:rPr>
        <w:t>tube containing the isolated bones</w:t>
      </w:r>
      <w:r w:rsidR="00DC5112">
        <w:rPr>
          <w:rFonts w:cs="Calibri"/>
          <w:i w:val="0"/>
          <w:iCs/>
          <w:color w:val="000000" w:themeColor="text1"/>
          <w:lang w:val="en-AU"/>
        </w:rPr>
        <w:t xml:space="preserve"> </w:t>
      </w:r>
      <w:r w:rsidR="00C84EA6">
        <w:rPr>
          <w:rFonts w:cs="Calibri"/>
          <w:b/>
          <w:bCs/>
          <w:i w:val="0"/>
          <w:iCs/>
          <w:color w:val="000000" w:themeColor="text1"/>
          <w:lang w:val="en-AU"/>
        </w:rPr>
        <w:t xml:space="preserve">[1] </w:t>
      </w:r>
      <w:r w:rsidR="00DC5112">
        <w:rPr>
          <w:rFonts w:cs="Calibri"/>
          <w:i w:val="0"/>
          <w:iCs/>
          <w:color w:val="000000" w:themeColor="text1"/>
          <w:lang w:val="en-AU"/>
        </w:rPr>
        <w:t>and transfer the bones onto a sterile 100</w:t>
      </w:r>
      <w:r w:rsidR="00C84EA6">
        <w:rPr>
          <w:rFonts w:cs="Calibri"/>
          <w:i w:val="0"/>
          <w:iCs/>
          <w:color w:val="000000" w:themeColor="text1"/>
          <w:lang w:val="en-AU"/>
        </w:rPr>
        <w:t xml:space="preserve">-millimeter </w:t>
      </w:r>
      <w:r w:rsidR="00DC5112">
        <w:rPr>
          <w:rFonts w:cs="Calibri"/>
          <w:i w:val="0"/>
          <w:iCs/>
          <w:color w:val="000000" w:themeColor="text1"/>
          <w:lang w:val="en-AU"/>
        </w:rPr>
        <w:t>cell culture dish</w:t>
      </w:r>
      <w:r w:rsidR="00C84EA6">
        <w:rPr>
          <w:rFonts w:cs="Calibri"/>
          <w:i w:val="0"/>
          <w:iCs/>
          <w:color w:val="000000" w:themeColor="text1"/>
          <w:lang w:val="en-AU"/>
        </w:rPr>
        <w:t xml:space="preserve"> </w:t>
      </w:r>
      <w:r w:rsidR="00C84EA6">
        <w:rPr>
          <w:rFonts w:cs="Calibri"/>
          <w:b/>
          <w:bCs/>
          <w:i w:val="0"/>
          <w:iCs/>
          <w:color w:val="000000" w:themeColor="text1"/>
          <w:lang w:val="en-AU"/>
        </w:rPr>
        <w:t>[2]</w:t>
      </w:r>
      <w:r w:rsidR="00DC5112">
        <w:rPr>
          <w:rFonts w:cs="Calibri"/>
          <w:i w:val="0"/>
          <w:iCs/>
          <w:color w:val="000000" w:themeColor="text1"/>
          <w:lang w:val="en-AU"/>
        </w:rPr>
        <w:t>.</w:t>
      </w:r>
    </w:p>
    <w:p w14:paraId="6CA038ED" w14:textId="562129F9" w:rsidR="00C84EA6" w:rsidRDefault="00D9081F" w:rsidP="00C84EA6">
      <w:pPr>
        <w:pStyle w:val="BodyText"/>
        <w:numPr>
          <w:ilvl w:val="2"/>
          <w:numId w:val="15"/>
        </w:numPr>
        <w:spacing w:before="360"/>
        <w:jc w:val="both"/>
        <w:outlineLvl w:val="0"/>
        <w:rPr>
          <w:rFonts w:cs="Calibri"/>
          <w:i w:val="0"/>
          <w:iCs/>
          <w:color w:val="000000" w:themeColor="text1"/>
          <w:lang w:val="en-AU"/>
        </w:rPr>
      </w:pPr>
      <w:r w:rsidRPr="00D9081F">
        <w:rPr>
          <w:rFonts w:cs="Calibri"/>
          <w:bCs/>
          <w:i w:val="0"/>
          <w:iCs/>
          <w:szCs w:val="24"/>
        </w:rPr>
        <w:t xml:space="preserve">LAB MEDIA: </w:t>
      </w:r>
      <w:r w:rsidRPr="00D9081F">
        <w:rPr>
          <w:rFonts w:asciiTheme="minorHAnsi" w:eastAsia="Times New Roman" w:hAnsiTheme="minorHAnsi" w:cstheme="minorHAnsi"/>
          <w:i w:val="0"/>
          <w:iCs/>
          <w:szCs w:val="24"/>
          <w:highlight w:val="yellow"/>
        </w:rPr>
        <w:t>To be provided by Authors</w:t>
      </w:r>
      <w:r w:rsidRPr="00D9081F">
        <w:rPr>
          <w:rFonts w:asciiTheme="minorHAnsi" w:eastAsia="Times New Roman" w:hAnsiTheme="minorHAnsi" w:cstheme="minorHAnsi"/>
          <w:i w:val="0"/>
          <w:iCs/>
          <w:szCs w:val="24"/>
        </w:rPr>
        <w:t>:</w:t>
      </w:r>
      <w:r>
        <w:rPr>
          <w:rFonts w:asciiTheme="minorHAnsi" w:eastAsia="Times New Roman" w:hAnsiTheme="minorHAnsi" w:cstheme="minorHAnsi"/>
          <w:szCs w:val="24"/>
        </w:rPr>
        <w:t xml:space="preserve"> </w:t>
      </w:r>
      <w:r w:rsidR="000D1A9A">
        <w:rPr>
          <w:rFonts w:cs="Calibri"/>
          <w:i w:val="0"/>
          <w:iCs/>
          <w:color w:val="000000" w:themeColor="text1"/>
          <w:lang w:val="en-AU"/>
        </w:rPr>
        <w:t xml:space="preserve">Talent aspirating the PBS </w:t>
      </w:r>
      <w:r w:rsidR="00C84EA6">
        <w:rPr>
          <w:rFonts w:cs="Calibri"/>
          <w:i w:val="0"/>
          <w:iCs/>
          <w:color w:val="000000" w:themeColor="text1"/>
          <w:lang w:val="en-AU"/>
        </w:rPr>
        <w:t>from tube of bones</w:t>
      </w:r>
    </w:p>
    <w:p w14:paraId="3F3D1653" w14:textId="51541B35" w:rsidR="00C84EA6" w:rsidRDefault="00D9081F" w:rsidP="00C84EA6">
      <w:pPr>
        <w:pStyle w:val="BodyText"/>
        <w:numPr>
          <w:ilvl w:val="2"/>
          <w:numId w:val="15"/>
        </w:numPr>
        <w:spacing w:before="360"/>
        <w:jc w:val="both"/>
        <w:outlineLvl w:val="0"/>
        <w:rPr>
          <w:rFonts w:cs="Calibri"/>
          <w:i w:val="0"/>
          <w:iCs/>
          <w:color w:val="000000" w:themeColor="text1"/>
          <w:lang w:val="en-AU"/>
        </w:rPr>
      </w:pPr>
      <w:r w:rsidRPr="00D9081F">
        <w:rPr>
          <w:rFonts w:cs="Calibri"/>
          <w:bCs/>
          <w:i w:val="0"/>
          <w:iCs/>
          <w:szCs w:val="24"/>
        </w:rPr>
        <w:t xml:space="preserve">LAB MEDIA: </w:t>
      </w:r>
      <w:r w:rsidRPr="00D9081F">
        <w:rPr>
          <w:rFonts w:asciiTheme="minorHAnsi" w:eastAsia="Times New Roman" w:hAnsiTheme="minorHAnsi" w:cstheme="minorHAnsi"/>
          <w:i w:val="0"/>
          <w:iCs/>
          <w:szCs w:val="24"/>
          <w:highlight w:val="yellow"/>
        </w:rPr>
        <w:t>To be provided by Authors</w:t>
      </w:r>
      <w:r w:rsidRPr="00D9081F">
        <w:rPr>
          <w:rFonts w:asciiTheme="minorHAnsi" w:eastAsia="Times New Roman" w:hAnsiTheme="minorHAnsi" w:cstheme="minorHAnsi"/>
          <w:i w:val="0"/>
          <w:iCs/>
          <w:szCs w:val="24"/>
        </w:rPr>
        <w:t>:</w:t>
      </w:r>
      <w:r>
        <w:rPr>
          <w:rFonts w:asciiTheme="minorHAnsi" w:eastAsia="Times New Roman" w:hAnsiTheme="minorHAnsi" w:cstheme="minorHAnsi"/>
          <w:szCs w:val="24"/>
        </w:rPr>
        <w:t xml:space="preserve"> </w:t>
      </w:r>
      <w:r w:rsidR="00C84EA6">
        <w:rPr>
          <w:rFonts w:cs="Calibri"/>
          <w:i w:val="0"/>
          <w:iCs/>
          <w:color w:val="000000" w:themeColor="text1"/>
          <w:lang w:val="en-AU"/>
        </w:rPr>
        <w:t>Talent placing bones into dish</w:t>
      </w:r>
    </w:p>
    <w:p w14:paraId="199F0373" w14:textId="5B48FDDA" w:rsidR="00C84EA6" w:rsidRDefault="00C84EA6" w:rsidP="00C84EA6">
      <w:pPr>
        <w:pStyle w:val="BodyText"/>
        <w:numPr>
          <w:ilvl w:val="1"/>
          <w:numId w:val="15"/>
        </w:numPr>
        <w:spacing w:before="360"/>
        <w:jc w:val="both"/>
        <w:outlineLvl w:val="0"/>
        <w:rPr>
          <w:rFonts w:cs="Calibri"/>
          <w:i w:val="0"/>
          <w:iCs/>
          <w:color w:val="000000" w:themeColor="text1"/>
          <w:lang w:val="en-AU"/>
        </w:rPr>
      </w:pPr>
      <w:r>
        <w:rPr>
          <w:rFonts w:cs="Calibri"/>
          <w:i w:val="0"/>
          <w:iCs/>
          <w:color w:val="000000" w:themeColor="text1"/>
          <w:lang w:val="en-AU"/>
        </w:rPr>
        <w:t>Use fine forceps and small scissors to carefully remove the epiphyses from the end</w:t>
      </w:r>
      <w:r w:rsidR="00227062">
        <w:rPr>
          <w:rFonts w:cs="Calibri"/>
          <w:i w:val="0"/>
          <w:iCs/>
          <w:color w:val="000000" w:themeColor="text1"/>
          <w:lang w:val="en-AU"/>
        </w:rPr>
        <w:t>s</w:t>
      </w:r>
      <w:r>
        <w:rPr>
          <w:rFonts w:cs="Calibri"/>
          <w:i w:val="0"/>
          <w:iCs/>
          <w:color w:val="000000" w:themeColor="text1"/>
          <w:lang w:val="en-AU"/>
        </w:rPr>
        <w:t xml:space="preserve"> of each bone </w:t>
      </w:r>
      <w:r>
        <w:rPr>
          <w:rFonts w:cs="Calibri"/>
          <w:b/>
          <w:bCs/>
          <w:i w:val="0"/>
          <w:iCs/>
          <w:color w:val="000000" w:themeColor="text1"/>
          <w:lang w:val="en-AU"/>
        </w:rPr>
        <w:t>[1]</w:t>
      </w:r>
      <w:r>
        <w:rPr>
          <w:rFonts w:cs="Calibri"/>
          <w:i w:val="0"/>
          <w:iCs/>
          <w:color w:val="000000" w:themeColor="text1"/>
          <w:lang w:val="en-AU"/>
        </w:rPr>
        <w:t xml:space="preserve"> and place </w:t>
      </w:r>
      <w:r w:rsidR="00227062">
        <w:rPr>
          <w:rFonts w:cs="Calibri"/>
          <w:i w:val="0"/>
          <w:iCs/>
          <w:color w:val="000000" w:themeColor="text1"/>
          <w:lang w:val="en-AU"/>
        </w:rPr>
        <w:t>up to six</w:t>
      </w:r>
      <w:r>
        <w:rPr>
          <w:rFonts w:cs="Calibri"/>
          <w:i w:val="0"/>
          <w:iCs/>
          <w:color w:val="000000" w:themeColor="text1"/>
          <w:lang w:val="en-AU"/>
        </w:rPr>
        <w:t xml:space="preserve"> bones into </w:t>
      </w:r>
      <w:r w:rsidR="00227062">
        <w:rPr>
          <w:rFonts w:cs="Calibri"/>
          <w:i w:val="0"/>
          <w:iCs/>
          <w:color w:val="000000" w:themeColor="text1"/>
          <w:lang w:val="en-AU"/>
        </w:rPr>
        <w:t xml:space="preserve">each </w:t>
      </w:r>
      <w:r>
        <w:rPr>
          <w:rFonts w:cs="Calibri"/>
          <w:i w:val="0"/>
          <w:iCs/>
          <w:color w:val="000000" w:themeColor="text1"/>
          <w:lang w:val="en-AU"/>
        </w:rPr>
        <w:t xml:space="preserve">500-microliter tube </w:t>
      </w:r>
      <w:r>
        <w:rPr>
          <w:rFonts w:cs="Calibri"/>
          <w:b/>
          <w:bCs/>
          <w:i w:val="0"/>
          <w:iCs/>
          <w:color w:val="000000" w:themeColor="text1"/>
          <w:lang w:val="en-AU"/>
        </w:rPr>
        <w:t>[2]</w:t>
      </w:r>
      <w:r>
        <w:rPr>
          <w:rFonts w:cs="Calibri"/>
          <w:i w:val="0"/>
          <w:iCs/>
          <w:color w:val="000000" w:themeColor="text1"/>
          <w:lang w:val="en-AU"/>
        </w:rPr>
        <w:t xml:space="preserve">. </w:t>
      </w:r>
    </w:p>
    <w:p w14:paraId="44BCCA05" w14:textId="22A4B3B8" w:rsidR="00C84EA6" w:rsidRDefault="00D9081F" w:rsidP="00227062">
      <w:pPr>
        <w:pStyle w:val="BodyText"/>
        <w:numPr>
          <w:ilvl w:val="2"/>
          <w:numId w:val="15"/>
        </w:numPr>
        <w:spacing w:before="360"/>
        <w:jc w:val="both"/>
        <w:outlineLvl w:val="0"/>
        <w:rPr>
          <w:rFonts w:cs="Calibri"/>
          <w:i w:val="0"/>
          <w:iCs/>
          <w:color w:val="000000" w:themeColor="text1"/>
          <w:lang w:val="en-AU"/>
        </w:rPr>
      </w:pPr>
      <w:r w:rsidRPr="00D9081F">
        <w:rPr>
          <w:rFonts w:cs="Calibri"/>
          <w:bCs/>
          <w:i w:val="0"/>
          <w:iCs/>
          <w:szCs w:val="24"/>
        </w:rPr>
        <w:t xml:space="preserve">LAB MEDIA: </w:t>
      </w:r>
      <w:r w:rsidRPr="00D9081F">
        <w:rPr>
          <w:rFonts w:asciiTheme="minorHAnsi" w:eastAsia="Times New Roman" w:hAnsiTheme="minorHAnsi" w:cstheme="minorHAnsi"/>
          <w:i w:val="0"/>
          <w:iCs/>
          <w:szCs w:val="24"/>
          <w:highlight w:val="yellow"/>
        </w:rPr>
        <w:t>To be provided by Authors</w:t>
      </w:r>
      <w:r w:rsidRPr="00D9081F">
        <w:rPr>
          <w:rFonts w:asciiTheme="minorHAnsi" w:eastAsia="Times New Roman" w:hAnsiTheme="minorHAnsi" w:cstheme="minorHAnsi"/>
          <w:i w:val="0"/>
          <w:iCs/>
          <w:szCs w:val="24"/>
        </w:rPr>
        <w:t>:</w:t>
      </w:r>
      <w:r>
        <w:rPr>
          <w:rFonts w:asciiTheme="minorHAnsi" w:eastAsia="Times New Roman" w:hAnsiTheme="minorHAnsi" w:cstheme="minorHAnsi"/>
          <w:szCs w:val="24"/>
        </w:rPr>
        <w:t xml:space="preserve"> </w:t>
      </w:r>
      <w:r w:rsidR="00227062">
        <w:rPr>
          <w:rFonts w:cs="Calibri"/>
          <w:i w:val="0"/>
          <w:iCs/>
          <w:color w:val="000000" w:themeColor="text1"/>
          <w:lang w:val="en-AU"/>
        </w:rPr>
        <w:t>Bone being cut</w:t>
      </w:r>
    </w:p>
    <w:p w14:paraId="011CE236" w14:textId="238F702A" w:rsidR="00227062" w:rsidRDefault="00D9081F" w:rsidP="00227062">
      <w:pPr>
        <w:pStyle w:val="BodyText"/>
        <w:numPr>
          <w:ilvl w:val="2"/>
          <w:numId w:val="15"/>
        </w:numPr>
        <w:spacing w:before="360"/>
        <w:jc w:val="both"/>
        <w:outlineLvl w:val="0"/>
        <w:rPr>
          <w:rFonts w:cs="Calibri"/>
          <w:i w:val="0"/>
          <w:iCs/>
          <w:color w:val="000000" w:themeColor="text1"/>
          <w:lang w:val="en-AU"/>
        </w:rPr>
      </w:pPr>
      <w:r w:rsidRPr="00D9081F">
        <w:rPr>
          <w:rFonts w:cs="Calibri"/>
          <w:bCs/>
          <w:i w:val="0"/>
          <w:iCs/>
          <w:szCs w:val="24"/>
        </w:rPr>
        <w:t xml:space="preserve">LAB MEDIA: </w:t>
      </w:r>
      <w:r w:rsidRPr="00D9081F">
        <w:rPr>
          <w:rFonts w:asciiTheme="minorHAnsi" w:eastAsia="Times New Roman" w:hAnsiTheme="minorHAnsi" w:cstheme="minorHAnsi"/>
          <w:i w:val="0"/>
          <w:iCs/>
          <w:szCs w:val="24"/>
          <w:highlight w:val="yellow"/>
        </w:rPr>
        <w:t>To be provided by Authors</w:t>
      </w:r>
      <w:r w:rsidRPr="00D9081F">
        <w:rPr>
          <w:rFonts w:asciiTheme="minorHAnsi" w:eastAsia="Times New Roman" w:hAnsiTheme="minorHAnsi" w:cstheme="minorHAnsi"/>
          <w:i w:val="0"/>
          <w:iCs/>
          <w:szCs w:val="24"/>
        </w:rPr>
        <w:t>:</w:t>
      </w:r>
      <w:r>
        <w:rPr>
          <w:rFonts w:asciiTheme="minorHAnsi" w:eastAsia="Times New Roman" w:hAnsiTheme="minorHAnsi" w:cstheme="minorHAnsi"/>
          <w:szCs w:val="24"/>
        </w:rPr>
        <w:t xml:space="preserve"> </w:t>
      </w:r>
      <w:r w:rsidR="00227062">
        <w:rPr>
          <w:rFonts w:cs="Calibri"/>
          <w:i w:val="0"/>
          <w:iCs/>
          <w:color w:val="000000" w:themeColor="text1"/>
          <w:lang w:val="en-AU"/>
        </w:rPr>
        <w:t xml:space="preserve">Bone being placed into </w:t>
      </w:r>
      <w:r w:rsidR="00A711AF">
        <w:rPr>
          <w:rFonts w:cs="Calibri"/>
          <w:i w:val="0"/>
          <w:iCs/>
          <w:color w:val="000000" w:themeColor="text1"/>
          <w:lang w:val="en-AU"/>
        </w:rPr>
        <w:t xml:space="preserve">prepared </w:t>
      </w:r>
      <w:r w:rsidR="00227062">
        <w:rPr>
          <w:rFonts w:cs="Calibri"/>
          <w:i w:val="0"/>
          <w:iCs/>
          <w:color w:val="000000" w:themeColor="text1"/>
          <w:lang w:val="en-AU"/>
        </w:rPr>
        <w:t>tube</w:t>
      </w:r>
      <w:r w:rsidR="00A711AF">
        <w:rPr>
          <w:rFonts w:cs="Calibri"/>
          <w:i w:val="0"/>
          <w:iCs/>
          <w:color w:val="000000" w:themeColor="text1"/>
          <w:lang w:val="en-AU"/>
        </w:rPr>
        <w:t>s</w:t>
      </w:r>
    </w:p>
    <w:p w14:paraId="3985C0FA" w14:textId="3A4446A7" w:rsidR="00227062" w:rsidRDefault="00227062" w:rsidP="00C84EA6">
      <w:pPr>
        <w:pStyle w:val="BodyText"/>
        <w:numPr>
          <w:ilvl w:val="1"/>
          <w:numId w:val="15"/>
        </w:numPr>
        <w:spacing w:before="360"/>
        <w:jc w:val="both"/>
        <w:outlineLvl w:val="0"/>
        <w:rPr>
          <w:rFonts w:cs="Calibri"/>
          <w:i w:val="0"/>
          <w:iCs/>
          <w:color w:val="000000" w:themeColor="text1"/>
          <w:lang w:val="en-AU"/>
        </w:rPr>
      </w:pPr>
      <w:r>
        <w:rPr>
          <w:rFonts w:cs="Calibri"/>
          <w:i w:val="0"/>
          <w:iCs/>
          <w:color w:val="000000" w:themeColor="text1"/>
          <w:lang w:val="en-AU"/>
        </w:rPr>
        <w:t>When all of the bones have been c</w:t>
      </w:r>
      <w:r w:rsidR="00A711AF">
        <w:rPr>
          <w:rFonts w:cs="Calibri"/>
          <w:i w:val="0"/>
          <w:iCs/>
          <w:color w:val="000000" w:themeColor="text1"/>
          <w:lang w:val="en-AU"/>
        </w:rPr>
        <w:t>ut</w:t>
      </w:r>
      <w:r>
        <w:rPr>
          <w:rFonts w:cs="Calibri"/>
          <w:i w:val="0"/>
          <w:iCs/>
          <w:color w:val="000000" w:themeColor="text1"/>
          <w:lang w:val="en-AU"/>
        </w:rPr>
        <w:t xml:space="preserve">, extract the bone marrow by centrifugation </w:t>
      </w:r>
      <w:r>
        <w:rPr>
          <w:rFonts w:cs="Calibri"/>
          <w:b/>
          <w:bCs/>
          <w:i w:val="0"/>
          <w:iCs/>
          <w:color w:val="000000" w:themeColor="text1"/>
          <w:lang w:val="en-AU"/>
        </w:rPr>
        <w:t>[1-TXT]</w:t>
      </w:r>
      <w:r>
        <w:rPr>
          <w:rFonts w:cs="Calibri"/>
          <w:i w:val="0"/>
          <w:iCs/>
          <w:color w:val="000000" w:themeColor="text1"/>
          <w:lang w:val="en-AU"/>
        </w:rPr>
        <w:t>. If all of the marrow has been removed, the bones should</w:t>
      </w:r>
      <w:r w:rsidRPr="00227062">
        <w:rPr>
          <w:rFonts w:cs="Calibri"/>
          <w:i w:val="0"/>
          <w:iCs/>
          <w:color w:val="000000" w:themeColor="text1"/>
          <w:lang w:val="en-AU"/>
        </w:rPr>
        <w:t xml:space="preserve"> </w:t>
      </w:r>
      <w:r w:rsidRPr="00FA198F">
        <w:rPr>
          <w:rFonts w:cs="Calibri"/>
          <w:i w:val="0"/>
          <w:iCs/>
          <w:color w:val="000000" w:themeColor="text1"/>
          <w:lang w:val="en-AU"/>
        </w:rPr>
        <w:t>appear white and translucent</w:t>
      </w:r>
      <w:r>
        <w:rPr>
          <w:rFonts w:cs="Calibri"/>
          <w:i w:val="0"/>
          <w:iCs/>
          <w:color w:val="000000" w:themeColor="text1"/>
          <w:lang w:val="en-AU"/>
        </w:rPr>
        <w:t xml:space="preserve"> </w:t>
      </w:r>
      <w:r>
        <w:rPr>
          <w:rFonts w:cs="Calibri"/>
          <w:b/>
          <w:bCs/>
          <w:i w:val="0"/>
          <w:iCs/>
          <w:color w:val="000000" w:themeColor="text1"/>
          <w:lang w:val="en-AU"/>
        </w:rPr>
        <w:t>[2]</w:t>
      </w:r>
      <w:r>
        <w:rPr>
          <w:rFonts w:cs="Calibri"/>
          <w:i w:val="0"/>
          <w:iCs/>
          <w:color w:val="000000" w:themeColor="text1"/>
          <w:lang w:val="en-AU"/>
        </w:rPr>
        <w:t xml:space="preserve"> with a relatively large red pellet at the bottom of the 1.5-milliliter microcentrifuge tube </w:t>
      </w:r>
      <w:r>
        <w:rPr>
          <w:rFonts w:cs="Calibri"/>
          <w:b/>
          <w:bCs/>
          <w:i w:val="0"/>
          <w:iCs/>
          <w:color w:val="000000" w:themeColor="text1"/>
          <w:lang w:val="en-AU"/>
        </w:rPr>
        <w:t>[3]</w:t>
      </w:r>
      <w:r>
        <w:rPr>
          <w:rFonts w:cs="Calibri"/>
          <w:i w:val="0"/>
          <w:iCs/>
          <w:color w:val="000000" w:themeColor="text1"/>
          <w:lang w:val="en-AU"/>
        </w:rPr>
        <w:t>.</w:t>
      </w:r>
    </w:p>
    <w:p w14:paraId="56C29F09" w14:textId="50CEB853" w:rsidR="00227062" w:rsidRPr="00227062" w:rsidRDefault="00D9081F" w:rsidP="00227062">
      <w:pPr>
        <w:pStyle w:val="BodyText"/>
        <w:numPr>
          <w:ilvl w:val="2"/>
          <w:numId w:val="15"/>
        </w:numPr>
        <w:spacing w:before="360"/>
        <w:jc w:val="both"/>
        <w:outlineLvl w:val="0"/>
        <w:rPr>
          <w:rFonts w:cs="Calibri"/>
          <w:i w:val="0"/>
          <w:iCs/>
          <w:color w:val="000000" w:themeColor="text1"/>
          <w:lang w:val="en-AU"/>
        </w:rPr>
      </w:pPr>
      <w:r w:rsidRPr="00D9081F">
        <w:rPr>
          <w:rFonts w:cs="Calibri"/>
          <w:bCs/>
          <w:i w:val="0"/>
          <w:iCs/>
          <w:szCs w:val="24"/>
        </w:rPr>
        <w:t xml:space="preserve">LAB MEDIA: </w:t>
      </w:r>
      <w:r w:rsidRPr="00D9081F">
        <w:rPr>
          <w:rFonts w:asciiTheme="minorHAnsi" w:eastAsia="Times New Roman" w:hAnsiTheme="minorHAnsi" w:cstheme="minorHAnsi"/>
          <w:i w:val="0"/>
          <w:iCs/>
          <w:szCs w:val="24"/>
          <w:highlight w:val="yellow"/>
        </w:rPr>
        <w:t>To be provided by Authors</w:t>
      </w:r>
      <w:r w:rsidRPr="00D9081F">
        <w:rPr>
          <w:rFonts w:asciiTheme="minorHAnsi" w:eastAsia="Times New Roman" w:hAnsiTheme="minorHAnsi" w:cstheme="minorHAnsi"/>
          <w:i w:val="0"/>
          <w:iCs/>
          <w:szCs w:val="24"/>
        </w:rPr>
        <w:t>:</w:t>
      </w:r>
      <w:r>
        <w:rPr>
          <w:rFonts w:asciiTheme="minorHAnsi" w:eastAsia="Times New Roman" w:hAnsiTheme="minorHAnsi" w:cstheme="minorHAnsi"/>
          <w:szCs w:val="24"/>
        </w:rPr>
        <w:t xml:space="preserve"> </w:t>
      </w:r>
      <w:r w:rsidR="00227062">
        <w:rPr>
          <w:rFonts w:cs="Calibri"/>
          <w:i w:val="0"/>
          <w:iCs/>
          <w:color w:val="000000" w:themeColor="text1"/>
          <w:lang w:val="en-AU"/>
        </w:rPr>
        <w:t xml:space="preserve">Talent placing tube(s) into centrifuge </w:t>
      </w:r>
      <w:r w:rsidR="00227062">
        <w:rPr>
          <w:rFonts w:cs="Calibri"/>
          <w:b/>
          <w:bCs/>
          <w:i w:val="0"/>
          <w:iCs/>
          <w:color w:val="000000" w:themeColor="text1"/>
          <w:lang w:val="en-AU"/>
        </w:rPr>
        <w:t>TEXT: 35</w:t>
      </w:r>
      <w:r w:rsidR="00901A82">
        <w:rPr>
          <w:rFonts w:cs="Calibri"/>
          <w:b/>
          <w:bCs/>
          <w:i w:val="0"/>
          <w:iCs/>
          <w:color w:val="000000" w:themeColor="text1"/>
          <w:lang w:val="en-AU"/>
        </w:rPr>
        <w:t xml:space="preserve"> s</w:t>
      </w:r>
      <w:r w:rsidR="00227062">
        <w:rPr>
          <w:rFonts w:cs="Calibri"/>
          <w:b/>
          <w:bCs/>
          <w:i w:val="0"/>
          <w:iCs/>
          <w:color w:val="000000" w:themeColor="text1"/>
          <w:lang w:val="en-AU"/>
        </w:rPr>
        <w:t>, 10,000 x g, 4 °C</w:t>
      </w:r>
    </w:p>
    <w:p w14:paraId="78CE9F98" w14:textId="5DD59F3A" w:rsidR="00227062" w:rsidRDefault="00D9081F" w:rsidP="00227062">
      <w:pPr>
        <w:pStyle w:val="BodyText"/>
        <w:numPr>
          <w:ilvl w:val="2"/>
          <w:numId w:val="15"/>
        </w:numPr>
        <w:spacing w:before="360"/>
        <w:jc w:val="both"/>
        <w:outlineLvl w:val="0"/>
        <w:rPr>
          <w:rFonts w:cs="Calibri"/>
          <w:i w:val="0"/>
          <w:iCs/>
          <w:color w:val="000000" w:themeColor="text1"/>
          <w:lang w:val="en-AU"/>
        </w:rPr>
      </w:pPr>
      <w:r w:rsidRPr="00D9081F">
        <w:rPr>
          <w:rFonts w:cs="Calibri"/>
          <w:bCs/>
          <w:i w:val="0"/>
          <w:iCs/>
          <w:szCs w:val="24"/>
        </w:rPr>
        <w:t xml:space="preserve">LAB MEDIA: </w:t>
      </w:r>
      <w:r w:rsidRPr="00D9081F">
        <w:rPr>
          <w:rFonts w:asciiTheme="minorHAnsi" w:eastAsia="Times New Roman" w:hAnsiTheme="minorHAnsi" w:cstheme="minorHAnsi"/>
          <w:i w:val="0"/>
          <w:iCs/>
          <w:szCs w:val="24"/>
          <w:highlight w:val="yellow"/>
        </w:rPr>
        <w:t>To be provided by Authors</w:t>
      </w:r>
      <w:r w:rsidRPr="00D9081F">
        <w:rPr>
          <w:rFonts w:asciiTheme="minorHAnsi" w:eastAsia="Times New Roman" w:hAnsiTheme="minorHAnsi" w:cstheme="minorHAnsi"/>
          <w:i w:val="0"/>
          <w:iCs/>
          <w:szCs w:val="24"/>
        </w:rPr>
        <w:t>:</w:t>
      </w:r>
      <w:r>
        <w:rPr>
          <w:rFonts w:asciiTheme="minorHAnsi" w:eastAsia="Times New Roman" w:hAnsiTheme="minorHAnsi" w:cstheme="minorHAnsi"/>
          <w:szCs w:val="24"/>
        </w:rPr>
        <w:t xml:space="preserve"> </w:t>
      </w:r>
      <w:r w:rsidR="00227062">
        <w:rPr>
          <w:rFonts w:cs="Calibri"/>
          <w:i w:val="0"/>
          <w:iCs/>
          <w:color w:val="000000" w:themeColor="text1"/>
          <w:lang w:val="en-AU"/>
        </w:rPr>
        <w:t>Shot of white, clear bone(s)</w:t>
      </w:r>
      <w:r w:rsidR="000C7267" w:rsidRPr="000C7267">
        <w:rPr>
          <w:color w:val="4F81BD" w:themeColor="accent1"/>
        </w:rPr>
        <w:t xml:space="preserve"> </w:t>
      </w:r>
    </w:p>
    <w:p w14:paraId="2F5E50B9" w14:textId="674A4969" w:rsidR="00227062" w:rsidRDefault="00D9081F" w:rsidP="00227062">
      <w:pPr>
        <w:pStyle w:val="BodyText"/>
        <w:numPr>
          <w:ilvl w:val="2"/>
          <w:numId w:val="15"/>
        </w:numPr>
        <w:spacing w:before="360"/>
        <w:jc w:val="both"/>
        <w:outlineLvl w:val="0"/>
        <w:rPr>
          <w:rFonts w:cs="Calibri"/>
          <w:i w:val="0"/>
          <w:iCs/>
          <w:color w:val="000000" w:themeColor="text1"/>
          <w:lang w:val="en-AU"/>
        </w:rPr>
      </w:pPr>
      <w:r w:rsidRPr="00D9081F">
        <w:rPr>
          <w:rFonts w:cs="Calibri"/>
          <w:bCs/>
          <w:i w:val="0"/>
          <w:iCs/>
          <w:szCs w:val="24"/>
        </w:rPr>
        <w:t xml:space="preserve">LAB MEDIA: </w:t>
      </w:r>
      <w:r w:rsidRPr="00D9081F">
        <w:rPr>
          <w:rFonts w:asciiTheme="minorHAnsi" w:eastAsia="Times New Roman" w:hAnsiTheme="minorHAnsi" w:cstheme="minorHAnsi"/>
          <w:i w:val="0"/>
          <w:iCs/>
          <w:szCs w:val="24"/>
          <w:highlight w:val="yellow"/>
        </w:rPr>
        <w:t>To be provided by Authors</w:t>
      </w:r>
      <w:r w:rsidRPr="00D9081F">
        <w:rPr>
          <w:rFonts w:asciiTheme="minorHAnsi" w:eastAsia="Times New Roman" w:hAnsiTheme="minorHAnsi" w:cstheme="minorHAnsi"/>
          <w:i w:val="0"/>
          <w:iCs/>
          <w:szCs w:val="24"/>
        </w:rPr>
        <w:t>:</w:t>
      </w:r>
      <w:r>
        <w:rPr>
          <w:rFonts w:asciiTheme="minorHAnsi" w:eastAsia="Times New Roman" w:hAnsiTheme="minorHAnsi" w:cstheme="minorHAnsi"/>
          <w:szCs w:val="24"/>
        </w:rPr>
        <w:t xml:space="preserve"> </w:t>
      </w:r>
      <w:r w:rsidR="00227062">
        <w:rPr>
          <w:rFonts w:cs="Calibri"/>
          <w:i w:val="0"/>
          <w:iCs/>
          <w:color w:val="000000" w:themeColor="text1"/>
          <w:lang w:val="en-AU"/>
        </w:rPr>
        <w:t>Shot of red pellet</w:t>
      </w:r>
      <w:r w:rsidR="000C7267" w:rsidRPr="000C7267">
        <w:rPr>
          <w:color w:val="4F81BD" w:themeColor="accent1"/>
        </w:rPr>
        <w:t xml:space="preserve"> </w:t>
      </w:r>
    </w:p>
    <w:p w14:paraId="02143D2F" w14:textId="49AB3213" w:rsidR="00794FA2" w:rsidRPr="00794FA2" w:rsidRDefault="00794FA2" w:rsidP="00794FA2">
      <w:pPr>
        <w:pStyle w:val="BodyText"/>
        <w:numPr>
          <w:ilvl w:val="0"/>
          <w:numId w:val="15"/>
        </w:numPr>
        <w:spacing w:before="360"/>
        <w:outlineLvl w:val="0"/>
        <w:rPr>
          <w:b/>
          <w:bCs/>
          <w:i w:val="0"/>
          <w:iCs/>
          <w:color w:val="000000" w:themeColor="text1"/>
        </w:rPr>
      </w:pPr>
      <w:r w:rsidRPr="00794FA2">
        <w:rPr>
          <w:rFonts w:cs="Calibri"/>
          <w:b/>
          <w:bCs/>
          <w:i w:val="0"/>
          <w:iCs/>
          <w:color w:val="000000" w:themeColor="text1"/>
          <w:lang w:val="en-AU"/>
        </w:rPr>
        <w:t>Bone Marrow Cell Transplantation</w:t>
      </w:r>
    </w:p>
    <w:p w14:paraId="47ACECB3" w14:textId="097031D6" w:rsidR="00794FA2" w:rsidRDefault="00227062" w:rsidP="00794FA2">
      <w:pPr>
        <w:pStyle w:val="BodyText"/>
        <w:numPr>
          <w:ilvl w:val="1"/>
          <w:numId w:val="15"/>
        </w:numPr>
        <w:spacing w:before="360"/>
        <w:outlineLvl w:val="0"/>
        <w:rPr>
          <w:i w:val="0"/>
          <w:iCs/>
          <w:color w:val="000000" w:themeColor="text1"/>
        </w:rPr>
      </w:pPr>
      <w:r>
        <w:rPr>
          <w:i w:val="0"/>
          <w:iCs/>
          <w:color w:val="000000" w:themeColor="text1"/>
        </w:rPr>
        <w:t>For bone marrow cell transplant</w:t>
      </w:r>
      <w:r w:rsidR="00EF1C38">
        <w:rPr>
          <w:i w:val="0"/>
          <w:iCs/>
          <w:color w:val="000000" w:themeColor="text1"/>
        </w:rPr>
        <w:t xml:space="preserve">, </w:t>
      </w:r>
      <w:r w:rsidR="00081845">
        <w:rPr>
          <w:i w:val="0"/>
          <w:iCs/>
          <w:color w:val="000000" w:themeColor="text1"/>
        </w:rPr>
        <w:t xml:space="preserve">dilute the </w:t>
      </w:r>
      <w:r>
        <w:rPr>
          <w:i w:val="0"/>
          <w:iCs/>
          <w:color w:val="000000" w:themeColor="text1"/>
        </w:rPr>
        <w:t xml:space="preserve">isolated bone marrow </w:t>
      </w:r>
      <w:r w:rsidR="00081845">
        <w:rPr>
          <w:i w:val="0"/>
          <w:iCs/>
          <w:color w:val="000000" w:themeColor="text1"/>
        </w:rPr>
        <w:t xml:space="preserve">cells </w:t>
      </w:r>
      <w:r w:rsidR="00EF1C38">
        <w:rPr>
          <w:i w:val="0"/>
          <w:iCs/>
          <w:color w:val="000000" w:themeColor="text1"/>
        </w:rPr>
        <w:t>in serum-free</w:t>
      </w:r>
      <w:r w:rsidR="00081845">
        <w:rPr>
          <w:i w:val="0"/>
          <w:iCs/>
          <w:color w:val="000000" w:themeColor="text1"/>
        </w:rPr>
        <w:t xml:space="preserve"> RPMI</w:t>
      </w:r>
      <w:r w:rsidR="00EF1C38">
        <w:rPr>
          <w:i w:val="0"/>
          <w:iCs/>
          <w:color w:val="000000" w:themeColor="text1"/>
        </w:rPr>
        <w:t xml:space="preserve"> medi</w:t>
      </w:r>
      <w:r w:rsidR="00081845">
        <w:rPr>
          <w:i w:val="0"/>
          <w:iCs/>
          <w:color w:val="000000" w:themeColor="text1"/>
        </w:rPr>
        <w:t>a</w:t>
      </w:r>
      <w:r w:rsidR="00EF1C38">
        <w:rPr>
          <w:i w:val="0"/>
          <w:iCs/>
          <w:color w:val="000000" w:themeColor="text1"/>
        </w:rPr>
        <w:t xml:space="preserve"> </w:t>
      </w:r>
      <w:r w:rsidR="00EF1C38">
        <w:rPr>
          <w:b/>
          <w:bCs/>
          <w:i w:val="0"/>
          <w:iCs/>
          <w:color w:val="000000" w:themeColor="text1"/>
        </w:rPr>
        <w:t>[1-TXT]</w:t>
      </w:r>
      <w:r w:rsidR="00EF1C38">
        <w:rPr>
          <w:i w:val="0"/>
          <w:iCs/>
          <w:color w:val="000000" w:themeColor="text1"/>
        </w:rPr>
        <w:t xml:space="preserve"> and load 200 microliters of</w:t>
      </w:r>
      <w:r w:rsidR="00081845">
        <w:rPr>
          <w:i w:val="0"/>
          <w:iCs/>
          <w:color w:val="000000" w:themeColor="text1"/>
        </w:rPr>
        <w:t xml:space="preserve"> the</w:t>
      </w:r>
      <w:r w:rsidR="00EF1C38">
        <w:rPr>
          <w:i w:val="0"/>
          <w:iCs/>
          <w:color w:val="000000" w:themeColor="text1"/>
        </w:rPr>
        <w:t xml:space="preserve"> cell suspension into</w:t>
      </w:r>
      <w:r w:rsidR="00081845">
        <w:rPr>
          <w:i w:val="0"/>
          <w:iCs/>
          <w:color w:val="000000" w:themeColor="text1"/>
        </w:rPr>
        <w:t xml:space="preserve"> </w:t>
      </w:r>
      <w:r w:rsidR="005E19FA">
        <w:rPr>
          <w:i w:val="0"/>
          <w:iCs/>
          <w:color w:val="000000" w:themeColor="text1"/>
        </w:rPr>
        <w:t xml:space="preserve">one </w:t>
      </w:r>
      <w:r>
        <w:rPr>
          <w:i w:val="0"/>
          <w:iCs/>
          <w:color w:val="000000" w:themeColor="text1"/>
        </w:rPr>
        <w:t>0.5-milliliter</w:t>
      </w:r>
      <w:r w:rsidR="00081845">
        <w:rPr>
          <w:i w:val="0"/>
          <w:iCs/>
          <w:color w:val="000000" w:themeColor="text1"/>
        </w:rPr>
        <w:t xml:space="preserve"> </w:t>
      </w:r>
      <w:r w:rsidR="00EF1C38">
        <w:rPr>
          <w:i w:val="0"/>
          <w:iCs/>
          <w:color w:val="000000" w:themeColor="text1"/>
        </w:rPr>
        <w:t>insulin syringe</w:t>
      </w:r>
      <w:r w:rsidR="005E19FA">
        <w:rPr>
          <w:i w:val="0"/>
          <w:iCs/>
          <w:color w:val="000000" w:themeColor="text1"/>
        </w:rPr>
        <w:t xml:space="preserve"> per mouse to be injected</w:t>
      </w:r>
      <w:r w:rsidR="00EF1C38">
        <w:rPr>
          <w:i w:val="0"/>
          <w:iCs/>
          <w:color w:val="000000" w:themeColor="text1"/>
        </w:rPr>
        <w:t xml:space="preserve"> </w:t>
      </w:r>
      <w:r w:rsidR="00EF1C38">
        <w:rPr>
          <w:b/>
          <w:bCs/>
          <w:i w:val="0"/>
          <w:iCs/>
          <w:color w:val="000000" w:themeColor="text1"/>
        </w:rPr>
        <w:t>[2]</w:t>
      </w:r>
      <w:r w:rsidR="00EF1C38">
        <w:rPr>
          <w:i w:val="0"/>
          <w:iCs/>
          <w:color w:val="000000" w:themeColor="text1"/>
        </w:rPr>
        <w:t>.</w:t>
      </w:r>
      <w:r w:rsidR="00081845">
        <w:rPr>
          <w:i w:val="0"/>
          <w:iCs/>
          <w:color w:val="000000" w:themeColor="text1"/>
        </w:rPr>
        <w:t xml:space="preserve"> </w:t>
      </w:r>
    </w:p>
    <w:p w14:paraId="41C894F5" w14:textId="2006EC61" w:rsidR="00EF1C38" w:rsidRPr="00EF1C38" w:rsidRDefault="00D9081F" w:rsidP="00EF1C38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  <w:color w:val="000000" w:themeColor="text1"/>
        </w:rPr>
      </w:pPr>
      <w:r w:rsidRPr="00D9081F">
        <w:rPr>
          <w:rFonts w:cs="Calibri"/>
          <w:bCs/>
          <w:i w:val="0"/>
          <w:iCs/>
          <w:szCs w:val="24"/>
        </w:rPr>
        <w:lastRenderedPageBreak/>
        <w:t xml:space="preserve">LAB MEDIA: </w:t>
      </w:r>
      <w:r w:rsidRPr="00D9081F">
        <w:rPr>
          <w:rFonts w:asciiTheme="minorHAnsi" w:eastAsia="Times New Roman" w:hAnsiTheme="minorHAnsi" w:cstheme="minorHAnsi"/>
          <w:i w:val="0"/>
          <w:iCs/>
          <w:szCs w:val="24"/>
          <w:highlight w:val="yellow"/>
        </w:rPr>
        <w:t>To be provided by Authors</w:t>
      </w:r>
      <w:r w:rsidRPr="00D9081F">
        <w:rPr>
          <w:rFonts w:asciiTheme="minorHAnsi" w:eastAsia="Times New Roman" w:hAnsiTheme="minorHAnsi" w:cstheme="minorHAnsi"/>
          <w:i w:val="0"/>
          <w:iCs/>
          <w:szCs w:val="24"/>
        </w:rPr>
        <w:t>:</w:t>
      </w:r>
      <w:r>
        <w:rPr>
          <w:rFonts w:asciiTheme="minorHAnsi" w:eastAsia="Times New Roman" w:hAnsiTheme="minorHAnsi" w:cstheme="minorHAnsi"/>
          <w:szCs w:val="24"/>
        </w:rPr>
        <w:t xml:space="preserve"> </w:t>
      </w:r>
      <w:r w:rsidR="00EF1C38">
        <w:rPr>
          <w:i w:val="0"/>
          <w:iCs/>
          <w:color w:val="000000" w:themeColor="text1"/>
        </w:rPr>
        <w:t>Talent adding med</w:t>
      </w:r>
      <w:r w:rsidR="00081845">
        <w:rPr>
          <w:i w:val="0"/>
          <w:iCs/>
          <w:color w:val="000000" w:themeColor="text1"/>
        </w:rPr>
        <w:t>ia</w:t>
      </w:r>
      <w:r w:rsidR="00EF1C38">
        <w:rPr>
          <w:i w:val="0"/>
          <w:iCs/>
          <w:color w:val="000000" w:themeColor="text1"/>
        </w:rPr>
        <w:t xml:space="preserve"> to cells, with medi</w:t>
      </w:r>
      <w:r w:rsidR="00330CD0">
        <w:rPr>
          <w:i w:val="0"/>
          <w:iCs/>
          <w:color w:val="000000" w:themeColor="text1"/>
        </w:rPr>
        <w:t>a</w:t>
      </w:r>
      <w:r w:rsidR="00EF1C38">
        <w:rPr>
          <w:i w:val="0"/>
          <w:iCs/>
          <w:color w:val="000000" w:themeColor="text1"/>
        </w:rPr>
        <w:t xml:space="preserve"> container visible in frame </w:t>
      </w:r>
      <w:r w:rsidR="00227062">
        <w:rPr>
          <w:b/>
          <w:bCs/>
          <w:i w:val="0"/>
          <w:iCs/>
          <w:color w:val="000000" w:themeColor="text1"/>
        </w:rPr>
        <w:t>TEXT: See text for bone marrow cell isolation</w:t>
      </w:r>
      <w:r w:rsidR="00A711AF">
        <w:rPr>
          <w:b/>
          <w:bCs/>
          <w:i w:val="0"/>
          <w:iCs/>
          <w:color w:val="000000" w:themeColor="text1"/>
        </w:rPr>
        <w:t xml:space="preserve"> and preparation</w:t>
      </w:r>
      <w:r w:rsidR="00227062">
        <w:rPr>
          <w:b/>
          <w:bCs/>
          <w:i w:val="0"/>
          <w:iCs/>
          <w:color w:val="000000" w:themeColor="text1"/>
        </w:rPr>
        <w:t xml:space="preserve"> details</w:t>
      </w:r>
    </w:p>
    <w:p w14:paraId="2D258178" w14:textId="44A6FCFC" w:rsidR="00EF1C38" w:rsidRDefault="00D9081F" w:rsidP="00EF1C38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  <w:color w:val="000000" w:themeColor="text1"/>
        </w:rPr>
      </w:pPr>
      <w:r w:rsidRPr="00D9081F">
        <w:rPr>
          <w:rFonts w:cs="Calibri"/>
          <w:bCs/>
          <w:i w:val="0"/>
          <w:iCs/>
          <w:szCs w:val="24"/>
        </w:rPr>
        <w:t xml:space="preserve">LAB MEDIA: </w:t>
      </w:r>
      <w:r w:rsidRPr="00D9081F">
        <w:rPr>
          <w:rFonts w:asciiTheme="minorHAnsi" w:eastAsia="Times New Roman" w:hAnsiTheme="minorHAnsi" w:cstheme="minorHAnsi"/>
          <w:i w:val="0"/>
          <w:iCs/>
          <w:szCs w:val="24"/>
          <w:highlight w:val="yellow"/>
        </w:rPr>
        <w:t>To be provided by Authors</w:t>
      </w:r>
      <w:r w:rsidRPr="00D9081F">
        <w:rPr>
          <w:rFonts w:asciiTheme="minorHAnsi" w:eastAsia="Times New Roman" w:hAnsiTheme="minorHAnsi" w:cstheme="minorHAnsi"/>
          <w:i w:val="0"/>
          <w:iCs/>
          <w:szCs w:val="24"/>
        </w:rPr>
        <w:t>:</w:t>
      </w:r>
      <w:r>
        <w:rPr>
          <w:rFonts w:asciiTheme="minorHAnsi" w:eastAsia="Times New Roman" w:hAnsiTheme="minorHAnsi" w:cstheme="minorHAnsi"/>
          <w:szCs w:val="24"/>
        </w:rPr>
        <w:t xml:space="preserve"> </w:t>
      </w:r>
      <w:r w:rsidR="00EF1C38">
        <w:rPr>
          <w:i w:val="0"/>
          <w:iCs/>
          <w:color w:val="000000" w:themeColor="text1"/>
        </w:rPr>
        <w:t>Talent loading cells into syringe</w:t>
      </w:r>
      <w:r w:rsidR="00EF1C38" w:rsidRPr="00EF1C38">
        <w:rPr>
          <w:b/>
          <w:bCs/>
          <w:i w:val="0"/>
          <w:iCs/>
          <w:color w:val="000000" w:themeColor="text1"/>
        </w:rPr>
        <w:t xml:space="preserve"> </w:t>
      </w:r>
    </w:p>
    <w:p w14:paraId="651F48D5" w14:textId="08BEC5CF" w:rsidR="0097510F" w:rsidRDefault="0097510F" w:rsidP="00EF1C38">
      <w:pPr>
        <w:pStyle w:val="BodyText"/>
        <w:numPr>
          <w:ilvl w:val="1"/>
          <w:numId w:val="15"/>
        </w:numPr>
        <w:spacing w:before="360"/>
        <w:outlineLvl w:val="0"/>
        <w:rPr>
          <w:i w:val="0"/>
          <w:iCs/>
          <w:color w:val="000000" w:themeColor="text1"/>
        </w:rPr>
      </w:pPr>
      <w:r w:rsidRPr="0097510F">
        <w:rPr>
          <w:i w:val="0"/>
          <w:iCs/>
          <w:color w:val="000000" w:themeColor="text1"/>
        </w:rPr>
        <w:t>After confirming a lack of response to pedal reflex</w:t>
      </w:r>
      <w:r w:rsidR="00227062">
        <w:rPr>
          <w:i w:val="0"/>
          <w:iCs/>
          <w:color w:val="000000" w:themeColor="text1"/>
        </w:rPr>
        <w:t xml:space="preserve"> </w:t>
      </w:r>
      <w:r w:rsidR="00227062">
        <w:rPr>
          <w:b/>
          <w:bCs/>
          <w:i w:val="0"/>
          <w:iCs/>
          <w:color w:val="000000" w:themeColor="text1"/>
        </w:rPr>
        <w:t>[1]</w:t>
      </w:r>
      <w:r>
        <w:rPr>
          <w:i w:val="0"/>
          <w:iCs/>
          <w:color w:val="000000" w:themeColor="text1"/>
        </w:rPr>
        <w:t xml:space="preserve">, slowly inject the </w:t>
      </w:r>
      <w:r w:rsidR="005E19FA">
        <w:rPr>
          <w:i w:val="0"/>
          <w:iCs/>
          <w:color w:val="000000" w:themeColor="text1"/>
        </w:rPr>
        <w:t>entire volume of cells</w:t>
      </w:r>
      <w:r>
        <w:rPr>
          <w:i w:val="0"/>
          <w:iCs/>
          <w:color w:val="000000" w:themeColor="text1"/>
        </w:rPr>
        <w:t xml:space="preserve"> into the retro-orbital vein of each </w:t>
      </w:r>
      <w:r w:rsidR="00227062">
        <w:rPr>
          <w:i w:val="0"/>
          <w:iCs/>
          <w:color w:val="000000" w:themeColor="text1"/>
        </w:rPr>
        <w:t xml:space="preserve">anesthetized </w:t>
      </w:r>
      <w:r>
        <w:rPr>
          <w:i w:val="0"/>
          <w:iCs/>
          <w:color w:val="000000" w:themeColor="text1"/>
        </w:rPr>
        <w:t>recipient animal</w:t>
      </w:r>
      <w:r w:rsidR="00227062">
        <w:rPr>
          <w:i w:val="0"/>
          <w:iCs/>
          <w:color w:val="000000" w:themeColor="text1"/>
        </w:rPr>
        <w:t xml:space="preserve"> </w:t>
      </w:r>
      <w:r w:rsidR="00227062">
        <w:rPr>
          <w:b/>
          <w:bCs/>
          <w:i w:val="0"/>
          <w:iCs/>
          <w:color w:val="000000" w:themeColor="text1"/>
        </w:rPr>
        <w:t>[2-TXT]</w:t>
      </w:r>
      <w:r>
        <w:rPr>
          <w:i w:val="0"/>
          <w:iCs/>
          <w:color w:val="000000" w:themeColor="text1"/>
        </w:rPr>
        <w:t>.</w:t>
      </w:r>
    </w:p>
    <w:p w14:paraId="396C3393" w14:textId="33C38354" w:rsidR="00EF1C38" w:rsidRPr="00EF1C38" w:rsidRDefault="00D9081F" w:rsidP="00EF1C38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  <w:color w:val="000000" w:themeColor="text1"/>
        </w:rPr>
      </w:pPr>
      <w:r w:rsidRPr="00D9081F">
        <w:rPr>
          <w:rFonts w:cs="Calibri"/>
          <w:bCs/>
          <w:i w:val="0"/>
          <w:iCs/>
          <w:szCs w:val="24"/>
        </w:rPr>
        <w:t xml:space="preserve">LAB MEDIA: </w:t>
      </w:r>
      <w:r w:rsidRPr="00D9081F">
        <w:rPr>
          <w:rFonts w:asciiTheme="minorHAnsi" w:eastAsia="Times New Roman" w:hAnsiTheme="minorHAnsi" w:cstheme="minorHAnsi"/>
          <w:i w:val="0"/>
          <w:iCs/>
          <w:szCs w:val="24"/>
          <w:highlight w:val="yellow"/>
        </w:rPr>
        <w:t>To be provided by Authors</w:t>
      </w:r>
      <w:r w:rsidRPr="00D9081F">
        <w:rPr>
          <w:rFonts w:asciiTheme="minorHAnsi" w:eastAsia="Times New Roman" w:hAnsiTheme="minorHAnsi" w:cstheme="minorHAnsi"/>
          <w:i w:val="0"/>
          <w:iCs/>
          <w:szCs w:val="24"/>
        </w:rPr>
        <w:t>:</w:t>
      </w:r>
      <w:r>
        <w:rPr>
          <w:rFonts w:asciiTheme="minorHAnsi" w:eastAsia="Times New Roman" w:hAnsiTheme="minorHAnsi" w:cstheme="minorHAnsi"/>
          <w:szCs w:val="24"/>
        </w:rPr>
        <w:t xml:space="preserve"> </w:t>
      </w:r>
      <w:r w:rsidR="00EF1C38">
        <w:rPr>
          <w:i w:val="0"/>
          <w:iCs/>
          <w:color w:val="000000" w:themeColor="text1"/>
        </w:rPr>
        <w:t>Toe being pinched</w:t>
      </w:r>
    </w:p>
    <w:p w14:paraId="4546E8E4" w14:textId="6EE6F121" w:rsidR="00EF1C38" w:rsidRDefault="00D9081F" w:rsidP="00EF1C38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  <w:color w:val="000000" w:themeColor="text1"/>
        </w:rPr>
      </w:pPr>
      <w:r w:rsidRPr="00D9081F">
        <w:rPr>
          <w:rFonts w:cs="Calibri"/>
          <w:bCs/>
          <w:i w:val="0"/>
          <w:iCs/>
          <w:szCs w:val="24"/>
        </w:rPr>
        <w:t xml:space="preserve">LAB MEDIA: </w:t>
      </w:r>
      <w:r w:rsidRPr="00D9081F">
        <w:rPr>
          <w:rFonts w:asciiTheme="minorHAnsi" w:eastAsia="Times New Roman" w:hAnsiTheme="minorHAnsi" w:cstheme="minorHAnsi"/>
          <w:i w:val="0"/>
          <w:iCs/>
          <w:szCs w:val="24"/>
          <w:highlight w:val="yellow"/>
        </w:rPr>
        <w:t>To be provided by Authors</w:t>
      </w:r>
      <w:r w:rsidRPr="00D9081F">
        <w:rPr>
          <w:rFonts w:asciiTheme="minorHAnsi" w:eastAsia="Times New Roman" w:hAnsiTheme="minorHAnsi" w:cstheme="minorHAnsi"/>
          <w:i w:val="0"/>
          <w:iCs/>
          <w:szCs w:val="24"/>
        </w:rPr>
        <w:t>:</w:t>
      </w:r>
      <w:r>
        <w:rPr>
          <w:rFonts w:asciiTheme="minorHAnsi" w:eastAsia="Times New Roman" w:hAnsiTheme="minorHAnsi" w:cstheme="minorHAnsi"/>
          <w:szCs w:val="24"/>
        </w:rPr>
        <w:t xml:space="preserve"> </w:t>
      </w:r>
      <w:r w:rsidR="00EF1C38">
        <w:rPr>
          <w:i w:val="0"/>
          <w:iCs/>
          <w:color w:val="000000" w:themeColor="text1"/>
        </w:rPr>
        <w:t>Cells being delivered by retro-orbital injection</w:t>
      </w:r>
      <w:r w:rsidR="00227062">
        <w:rPr>
          <w:i w:val="0"/>
          <w:iCs/>
          <w:color w:val="000000" w:themeColor="text1"/>
        </w:rPr>
        <w:t xml:space="preserve"> </w:t>
      </w:r>
      <w:r w:rsidR="00227062">
        <w:rPr>
          <w:b/>
          <w:bCs/>
          <w:i w:val="0"/>
          <w:iCs/>
          <w:color w:val="000000" w:themeColor="text1"/>
        </w:rPr>
        <w:t>TEXT: Anesthesia: 5% isoflurane</w:t>
      </w:r>
    </w:p>
    <w:p w14:paraId="762D1B0B" w14:textId="32ADB2DD" w:rsidR="00EF1C38" w:rsidRPr="001A735C" w:rsidRDefault="005E19FA" w:rsidP="00EF1C38">
      <w:pPr>
        <w:pStyle w:val="BodyText"/>
        <w:numPr>
          <w:ilvl w:val="1"/>
          <w:numId w:val="15"/>
        </w:numPr>
        <w:spacing w:before="360"/>
        <w:outlineLvl w:val="0"/>
        <w:rPr>
          <w:i w:val="0"/>
          <w:iCs/>
          <w:color w:val="000000" w:themeColor="text1"/>
        </w:rPr>
      </w:pPr>
      <w:r>
        <w:rPr>
          <w:i w:val="0"/>
          <w:iCs/>
          <w:color w:val="000000" w:themeColor="text1"/>
        </w:rPr>
        <w:t>Then</w:t>
      </w:r>
      <w:r w:rsidR="00EF1C38">
        <w:rPr>
          <w:i w:val="0"/>
          <w:iCs/>
          <w:color w:val="000000" w:themeColor="text1"/>
        </w:rPr>
        <w:t xml:space="preserve"> </w:t>
      </w:r>
      <w:r w:rsidR="00EF1C38" w:rsidRPr="00EF1C38">
        <w:rPr>
          <w:i w:val="0"/>
          <w:iCs/>
          <w:color w:val="000000" w:themeColor="text1"/>
          <w:lang w:val="en-AU" w:eastAsia="ko-KR"/>
        </w:rPr>
        <w:t>place a drop of proparacain</w:t>
      </w:r>
      <w:r w:rsidR="003E0FF5">
        <w:rPr>
          <w:i w:val="0"/>
          <w:iCs/>
          <w:color w:val="000000" w:themeColor="text1"/>
          <w:lang w:val="en-AU" w:eastAsia="ko-KR"/>
        </w:rPr>
        <w:t>e</w:t>
      </w:r>
      <w:r w:rsidR="00EF1C38" w:rsidRPr="00EF1C38">
        <w:rPr>
          <w:i w:val="0"/>
          <w:iCs/>
          <w:color w:val="000000" w:themeColor="text1"/>
          <w:lang w:val="en-AU" w:eastAsia="ko-KR"/>
        </w:rPr>
        <w:t xml:space="preserve"> onto the </w:t>
      </w:r>
      <w:r w:rsidR="004157E5">
        <w:rPr>
          <w:i w:val="0"/>
          <w:iCs/>
          <w:color w:val="000000" w:themeColor="text1"/>
          <w:lang w:val="en-AU" w:eastAsia="ko-KR"/>
        </w:rPr>
        <w:t>eye</w:t>
      </w:r>
      <w:r w:rsidR="00EF1C38" w:rsidRPr="00EF1C38">
        <w:rPr>
          <w:i w:val="0"/>
          <w:iCs/>
          <w:color w:val="000000" w:themeColor="text1"/>
          <w:lang w:val="en-AU" w:eastAsia="ko-KR"/>
        </w:rPr>
        <w:t xml:space="preserve"> for pain relief</w:t>
      </w:r>
      <w:r w:rsidR="00A711AF">
        <w:rPr>
          <w:i w:val="0"/>
          <w:iCs/>
          <w:color w:val="000000" w:themeColor="text1"/>
          <w:lang w:val="en-AU" w:eastAsia="ko-KR"/>
        </w:rPr>
        <w:t xml:space="preserve"> </w:t>
      </w:r>
      <w:r w:rsidR="0009623B">
        <w:rPr>
          <w:b/>
          <w:bCs/>
          <w:i w:val="0"/>
          <w:iCs/>
          <w:color w:val="000000" w:themeColor="text1"/>
          <w:lang w:val="en-AU" w:eastAsia="ko-KR"/>
        </w:rPr>
        <w:t xml:space="preserve">[1] </w:t>
      </w:r>
      <w:r w:rsidR="00A711AF">
        <w:rPr>
          <w:i w:val="0"/>
          <w:iCs/>
          <w:color w:val="000000" w:themeColor="text1"/>
          <w:lang w:val="en-AU" w:eastAsia="ko-KR"/>
        </w:rPr>
        <w:t>and allow the mouse to regain consciousness</w:t>
      </w:r>
      <w:r w:rsidR="0009623B">
        <w:rPr>
          <w:i w:val="0"/>
          <w:iCs/>
          <w:color w:val="000000" w:themeColor="text1"/>
          <w:lang w:val="en-AU" w:eastAsia="ko-KR"/>
        </w:rPr>
        <w:t xml:space="preserve"> while being monitored </w:t>
      </w:r>
      <w:r w:rsidR="0009623B">
        <w:rPr>
          <w:b/>
          <w:bCs/>
          <w:i w:val="0"/>
          <w:iCs/>
          <w:color w:val="000000" w:themeColor="text1"/>
          <w:lang w:val="en-AU" w:eastAsia="ko-KR"/>
        </w:rPr>
        <w:t>[2]</w:t>
      </w:r>
      <w:r w:rsidR="00330CD0">
        <w:rPr>
          <w:i w:val="0"/>
          <w:iCs/>
          <w:color w:val="000000" w:themeColor="text1"/>
          <w:lang w:val="en-AU" w:eastAsia="ko-KR"/>
        </w:rPr>
        <w:t>.</w:t>
      </w:r>
      <w:r w:rsidR="00EF1C38">
        <w:rPr>
          <w:i w:val="0"/>
          <w:iCs/>
          <w:color w:val="000000" w:themeColor="text1"/>
          <w:lang w:val="en-AU" w:eastAsia="ko-KR"/>
        </w:rPr>
        <w:t xml:space="preserve"> </w:t>
      </w:r>
    </w:p>
    <w:p w14:paraId="229614D7" w14:textId="7CE7CAFE" w:rsidR="0009623B" w:rsidRPr="0009623B" w:rsidRDefault="00D9081F" w:rsidP="001A735C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  <w:color w:val="000000" w:themeColor="text1"/>
        </w:rPr>
      </w:pPr>
      <w:r w:rsidRPr="00D9081F">
        <w:rPr>
          <w:rFonts w:cs="Calibri"/>
          <w:bCs/>
          <w:i w:val="0"/>
          <w:iCs/>
          <w:szCs w:val="24"/>
        </w:rPr>
        <w:t xml:space="preserve">LAB MEDIA: </w:t>
      </w:r>
      <w:r w:rsidRPr="00D9081F">
        <w:rPr>
          <w:rFonts w:asciiTheme="minorHAnsi" w:eastAsia="Times New Roman" w:hAnsiTheme="minorHAnsi" w:cstheme="minorHAnsi"/>
          <w:i w:val="0"/>
          <w:iCs/>
          <w:szCs w:val="24"/>
          <w:highlight w:val="yellow"/>
        </w:rPr>
        <w:t>To be provided by Authors</w:t>
      </w:r>
      <w:r w:rsidRPr="00D9081F">
        <w:rPr>
          <w:rFonts w:asciiTheme="minorHAnsi" w:eastAsia="Times New Roman" w:hAnsiTheme="minorHAnsi" w:cstheme="minorHAnsi"/>
          <w:i w:val="0"/>
          <w:iCs/>
          <w:szCs w:val="24"/>
        </w:rPr>
        <w:t>:</w:t>
      </w:r>
      <w:r>
        <w:rPr>
          <w:rFonts w:asciiTheme="minorHAnsi" w:eastAsia="Times New Roman" w:hAnsiTheme="minorHAnsi" w:cstheme="minorHAnsi"/>
          <w:szCs w:val="24"/>
        </w:rPr>
        <w:t xml:space="preserve"> </w:t>
      </w:r>
      <w:r w:rsidR="001A735C">
        <w:rPr>
          <w:i w:val="0"/>
          <w:iCs/>
          <w:color w:val="000000" w:themeColor="text1"/>
          <w:lang w:val="en-AU" w:eastAsia="ko-KR"/>
        </w:rPr>
        <w:t>Eye drop being placed</w:t>
      </w:r>
      <w:r w:rsidR="00330CD0">
        <w:rPr>
          <w:i w:val="0"/>
          <w:iCs/>
          <w:color w:val="000000" w:themeColor="text1"/>
          <w:lang w:val="en-AU" w:eastAsia="ko-KR"/>
        </w:rPr>
        <w:t xml:space="preserve"> on eye surface</w:t>
      </w:r>
    </w:p>
    <w:p w14:paraId="29D60E59" w14:textId="787C2C07" w:rsidR="001A735C" w:rsidRPr="001A735C" w:rsidRDefault="00D9081F" w:rsidP="001A735C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  <w:color w:val="000000" w:themeColor="text1"/>
        </w:rPr>
      </w:pPr>
      <w:r w:rsidRPr="00D9081F">
        <w:rPr>
          <w:rFonts w:cs="Calibri"/>
          <w:bCs/>
          <w:i w:val="0"/>
          <w:iCs/>
          <w:szCs w:val="24"/>
        </w:rPr>
        <w:t xml:space="preserve">LAB MEDIA: </w:t>
      </w:r>
      <w:r w:rsidRPr="00D9081F">
        <w:rPr>
          <w:rFonts w:asciiTheme="minorHAnsi" w:eastAsia="Times New Roman" w:hAnsiTheme="minorHAnsi" w:cstheme="minorHAnsi"/>
          <w:i w:val="0"/>
          <w:iCs/>
          <w:szCs w:val="24"/>
          <w:highlight w:val="yellow"/>
        </w:rPr>
        <w:t>To be provided by Authors</w:t>
      </w:r>
      <w:r w:rsidRPr="00D9081F">
        <w:rPr>
          <w:rFonts w:asciiTheme="minorHAnsi" w:eastAsia="Times New Roman" w:hAnsiTheme="minorHAnsi" w:cstheme="minorHAnsi"/>
          <w:i w:val="0"/>
          <w:iCs/>
          <w:szCs w:val="24"/>
        </w:rPr>
        <w:t>:</w:t>
      </w:r>
      <w:r>
        <w:rPr>
          <w:rFonts w:asciiTheme="minorHAnsi" w:eastAsia="Times New Roman" w:hAnsiTheme="minorHAnsi" w:cstheme="minorHAnsi"/>
          <w:szCs w:val="24"/>
        </w:rPr>
        <w:t xml:space="preserve"> </w:t>
      </w:r>
      <w:r w:rsidR="0009623B">
        <w:rPr>
          <w:i w:val="0"/>
          <w:iCs/>
          <w:color w:val="000000" w:themeColor="text1"/>
          <w:lang w:val="en-AU" w:eastAsia="ko-KR"/>
        </w:rPr>
        <w:t>Talent placing mouse into recovery cage</w:t>
      </w:r>
      <w:r w:rsidR="00227062">
        <w:rPr>
          <w:i w:val="0"/>
          <w:iCs/>
          <w:color w:val="000000" w:themeColor="text1"/>
          <w:lang w:val="en-AU" w:eastAsia="ko-KR"/>
        </w:rPr>
        <w:t xml:space="preserve"> </w:t>
      </w:r>
    </w:p>
    <w:p w14:paraId="7F465192" w14:textId="355A8422" w:rsidR="009A2050" w:rsidRDefault="009A2050" w:rsidP="009A2050"/>
    <w:p w14:paraId="31F4281E" w14:textId="77777777" w:rsidR="004455A0" w:rsidRDefault="004455A0">
      <w:pPr>
        <w:rPr>
          <w:rFonts w:eastAsia="Times New Roman" w:cs="Calibri"/>
          <w:bCs/>
          <w:sz w:val="52"/>
          <w:szCs w:val="52"/>
        </w:rPr>
      </w:pPr>
      <w:r>
        <w:br w:type="page"/>
      </w:r>
    </w:p>
    <w:p w14:paraId="4384DA42" w14:textId="77777777" w:rsidR="004455A0" w:rsidRPr="00B07A3B" w:rsidRDefault="004455A0" w:rsidP="004455A0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39705604" w14:textId="63229B14" w:rsidR="009A2050" w:rsidRPr="009A2050" w:rsidRDefault="00304363" w:rsidP="009A2050">
      <w:pPr>
        <w:pStyle w:val="BodyText"/>
        <w:numPr>
          <w:ilvl w:val="0"/>
          <w:numId w:val="15"/>
        </w:numPr>
        <w:spacing w:before="360"/>
        <w:outlineLvl w:val="0"/>
        <w:rPr>
          <w:i w:val="0"/>
          <w:iCs/>
        </w:rPr>
      </w:pPr>
      <w:r w:rsidRPr="004455A0">
        <w:rPr>
          <w:rFonts w:cs="Calibri"/>
          <w:b/>
          <w:i w:val="0"/>
          <w:iCs/>
          <w:color w:val="000000" w:themeColor="text1"/>
          <w:szCs w:val="24"/>
        </w:rPr>
        <w:t xml:space="preserve">Results: Representative </w:t>
      </w:r>
      <w:bookmarkStart w:id="0" w:name="_Hlk27388131"/>
      <w:r w:rsidR="004E2814">
        <w:rPr>
          <w:rFonts w:cs="Calibri"/>
          <w:b/>
          <w:i w:val="0"/>
          <w:iCs/>
          <w:color w:val="000000" w:themeColor="text1"/>
          <w:szCs w:val="24"/>
        </w:rPr>
        <w:t xml:space="preserve">Donor and Recipient Cell Expansion After BMT </w:t>
      </w:r>
    </w:p>
    <w:p w14:paraId="6406C26D" w14:textId="77777777" w:rsidR="00366BCA" w:rsidRPr="00BE2A2E" w:rsidRDefault="00366BCA" w:rsidP="000F7043">
      <w:pPr>
        <w:pStyle w:val="NormalWeb"/>
        <w:spacing w:before="0" w:beforeAutospacing="0" w:after="0" w:afterAutospacing="0"/>
        <w:rPr>
          <w:bCs/>
          <w:color w:val="000000" w:themeColor="text1"/>
        </w:rPr>
      </w:pPr>
    </w:p>
    <w:p w14:paraId="4B7E49C6" w14:textId="310F1D7A" w:rsidR="00AD3F50" w:rsidRDefault="00AD3F50" w:rsidP="00366BCA">
      <w:pPr>
        <w:pStyle w:val="NormalWeb"/>
        <w:numPr>
          <w:ilvl w:val="1"/>
          <w:numId w:val="15"/>
        </w:numPr>
        <w:spacing w:before="0" w:beforeAutospacing="0" w:after="0" w:afterAutospacing="0"/>
        <w:rPr>
          <w:color w:val="000000" w:themeColor="text1"/>
          <w:lang w:eastAsia="ko-KR"/>
        </w:rPr>
      </w:pPr>
      <w:r>
        <w:rPr>
          <w:color w:val="000000" w:themeColor="text1"/>
          <w:lang w:eastAsia="ko-KR"/>
        </w:rPr>
        <w:t xml:space="preserve">In this representative analysis, in </w:t>
      </w:r>
      <w:r w:rsidRPr="00BE2A2E">
        <w:rPr>
          <w:color w:val="000000" w:themeColor="text1"/>
          <w:lang w:eastAsia="ko-KR"/>
        </w:rPr>
        <w:t xml:space="preserve">the peripheral blood </w:t>
      </w:r>
      <w:r>
        <w:rPr>
          <w:color w:val="000000" w:themeColor="text1"/>
          <w:lang w:eastAsia="ko-KR"/>
        </w:rPr>
        <w:t xml:space="preserve">of recipient mice </w:t>
      </w:r>
      <w:r w:rsidR="00330CD0">
        <w:rPr>
          <w:color w:val="000000" w:themeColor="text1"/>
          <w:lang w:eastAsia="ko-KR"/>
        </w:rPr>
        <w:t>that received</w:t>
      </w:r>
      <w:r w:rsidR="00366BCA" w:rsidRPr="00F10C19">
        <w:rPr>
          <w:color w:val="000000" w:themeColor="text1"/>
          <w:lang w:eastAsia="ko-KR"/>
        </w:rPr>
        <w:t xml:space="preserve"> total body irradiation</w:t>
      </w:r>
      <w:r w:rsidR="00A46358">
        <w:rPr>
          <w:color w:val="000000" w:themeColor="text1"/>
          <w:lang w:eastAsia="ko-KR"/>
        </w:rPr>
        <w:t xml:space="preserve"> </w:t>
      </w:r>
      <w:r>
        <w:rPr>
          <w:b/>
          <w:bCs/>
          <w:color w:val="000000" w:themeColor="text1"/>
          <w:lang w:eastAsia="ko-KR"/>
        </w:rPr>
        <w:t>[1]</w:t>
      </w:r>
      <w:r>
        <w:rPr>
          <w:color w:val="000000" w:themeColor="text1"/>
          <w:lang w:eastAsia="ko-KR"/>
        </w:rPr>
        <w:t xml:space="preserve">, </w:t>
      </w:r>
      <w:r w:rsidR="00366BCA" w:rsidRPr="00BE2A2E">
        <w:rPr>
          <w:color w:val="000000" w:themeColor="text1"/>
          <w:lang w:eastAsia="ko-KR"/>
        </w:rPr>
        <w:t>monocytes, neutrophils</w:t>
      </w:r>
      <w:r w:rsidR="00366BCA">
        <w:rPr>
          <w:color w:val="000000" w:themeColor="text1"/>
          <w:lang w:eastAsia="ko-KR"/>
        </w:rPr>
        <w:t>,</w:t>
      </w:r>
      <w:r w:rsidR="00366BCA" w:rsidRPr="00BE2A2E">
        <w:rPr>
          <w:color w:val="000000" w:themeColor="text1"/>
          <w:lang w:eastAsia="ko-KR"/>
        </w:rPr>
        <w:t xml:space="preserve"> and B cells were largely ablated</w:t>
      </w:r>
      <w:r>
        <w:rPr>
          <w:color w:val="000000" w:themeColor="text1"/>
          <w:lang w:eastAsia="ko-KR"/>
        </w:rPr>
        <w:t xml:space="preserve"> </w:t>
      </w:r>
      <w:r>
        <w:rPr>
          <w:b/>
          <w:bCs/>
          <w:color w:val="000000" w:themeColor="text1"/>
          <w:lang w:eastAsia="ko-KR"/>
        </w:rPr>
        <w:t>[2]</w:t>
      </w:r>
      <w:r w:rsidR="00366BCA" w:rsidRPr="00BE2A2E">
        <w:rPr>
          <w:color w:val="000000" w:themeColor="text1"/>
          <w:lang w:eastAsia="ko-KR"/>
        </w:rPr>
        <w:t xml:space="preserve"> and replaced by the progeny of donor bone marrow-derived cells</w:t>
      </w:r>
      <w:r>
        <w:rPr>
          <w:color w:val="000000" w:themeColor="text1"/>
          <w:lang w:eastAsia="ko-KR"/>
        </w:rPr>
        <w:t xml:space="preserve"> </w:t>
      </w:r>
      <w:r>
        <w:rPr>
          <w:b/>
          <w:bCs/>
          <w:color w:val="000000" w:themeColor="text1"/>
          <w:lang w:eastAsia="ko-KR"/>
        </w:rPr>
        <w:t>[3]</w:t>
      </w:r>
      <w:r w:rsidR="00366BCA" w:rsidRPr="00BE2A2E">
        <w:rPr>
          <w:color w:val="000000" w:themeColor="text1"/>
          <w:lang w:eastAsia="ko-KR"/>
        </w:rPr>
        <w:t>.</w:t>
      </w:r>
    </w:p>
    <w:p w14:paraId="3EF26A80" w14:textId="77777777" w:rsidR="00AD3F50" w:rsidRDefault="00AD3F50" w:rsidP="00AD3F50">
      <w:pPr>
        <w:pStyle w:val="NormalWeb"/>
        <w:spacing w:before="0" w:beforeAutospacing="0" w:after="0" w:afterAutospacing="0"/>
        <w:ind w:left="907"/>
        <w:rPr>
          <w:color w:val="000000" w:themeColor="text1"/>
          <w:lang w:eastAsia="ko-KR"/>
        </w:rPr>
      </w:pPr>
    </w:p>
    <w:p w14:paraId="6B8CB9CF" w14:textId="29FC3B7A" w:rsidR="00AD3F50" w:rsidRPr="00AD3F50" w:rsidRDefault="00AD3F50" w:rsidP="00AD3F50">
      <w:pPr>
        <w:pStyle w:val="NormalWeb"/>
        <w:numPr>
          <w:ilvl w:val="2"/>
          <w:numId w:val="15"/>
        </w:numPr>
        <w:spacing w:before="0" w:beforeAutospacing="0" w:after="0" w:afterAutospacing="0"/>
        <w:rPr>
          <w:color w:val="000000" w:themeColor="text1"/>
          <w:lang w:eastAsia="ko-KR"/>
        </w:rPr>
      </w:pPr>
      <w:r>
        <w:rPr>
          <w:color w:val="000000" w:themeColor="text1"/>
          <w:lang w:eastAsia="ko-KR"/>
        </w:rPr>
        <w:t>LAB MEDIA: Figure 2A</w:t>
      </w:r>
    </w:p>
    <w:p w14:paraId="5F02BAEA" w14:textId="4C82816D" w:rsidR="00AD3F50" w:rsidRPr="00AD3F50" w:rsidRDefault="00AD3F50" w:rsidP="00AD3F50">
      <w:pPr>
        <w:pStyle w:val="NormalWeb"/>
        <w:numPr>
          <w:ilvl w:val="2"/>
          <w:numId w:val="15"/>
        </w:numPr>
        <w:spacing w:before="0" w:beforeAutospacing="0" w:after="0" w:afterAutospacing="0"/>
        <w:rPr>
          <w:color w:val="000000" w:themeColor="text1"/>
          <w:lang w:eastAsia="ko-KR"/>
        </w:rPr>
      </w:pPr>
      <w:r>
        <w:rPr>
          <w:color w:val="000000" w:themeColor="text1"/>
          <w:lang w:eastAsia="ko-KR"/>
        </w:rPr>
        <w:t xml:space="preserve">LAB MEDIA: Figure 2A </w:t>
      </w:r>
      <w:r w:rsidRPr="00AD3F50">
        <w:rPr>
          <w:i/>
          <w:iCs/>
          <w:color w:val="4F81BD" w:themeColor="accent1"/>
          <w:lang w:eastAsia="ko-KR"/>
        </w:rPr>
        <w:t>Video Editor: please</w:t>
      </w:r>
      <w:r>
        <w:rPr>
          <w:i/>
          <w:iCs/>
          <w:color w:val="4F81BD" w:themeColor="accent1"/>
          <w:lang w:eastAsia="ko-KR"/>
        </w:rPr>
        <w:t xml:space="preserve"> emphasize grey mono, </w:t>
      </w:r>
      <w:proofErr w:type="spellStart"/>
      <w:r>
        <w:rPr>
          <w:i/>
          <w:iCs/>
          <w:color w:val="4F81BD" w:themeColor="accent1"/>
          <w:lang w:eastAsia="ko-KR"/>
        </w:rPr>
        <w:t>Neut</w:t>
      </w:r>
      <w:proofErr w:type="spellEnd"/>
      <w:r>
        <w:rPr>
          <w:i/>
          <w:iCs/>
          <w:color w:val="4F81BD" w:themeColor="accent1"/>
          <w:lang w:eastAsia="ko-KR"/>
        </w:rPr>
        <w:t>, and B cell Blood data bars</w:t>
      </w:r>
    </w:p>
    <w:p w14:paraId="75732292" w14:textId="570A5D7B" w:rsidR="00AD3F50" w:rsidRPr="00AD3F50" w:rsidRDefault="00AD3F50" w:rsidP="00AD3F50">
      <w:pPr>
        <w:pStyle w:val="NormalWeb"/>
        <w:numPr>
          <w:ilvl w:val="2"/>
          <w:numId w:val="15"/>
        </w:numPr>
        <w:spacing w:before="0" w:beforeAutospacing="0" w:after="0" w:afterAutospacing="0"/>
        <w:rPr>
          <w:color w:val="000000" w:themeColor="text1"/>
          <w:lang w:eastAsia="ko-KR"/>
        </w:rPr>
      </w:pPr>
      <w:r>
        <w:rPr>
          <w:color w:val="000000" w:themeColor="text1"/>
          <w:lang w:eastAsia="ko-KR"/>
        </w:rPr>
        <w:t xml:space="preserve">LAB MEDIA: Figure 2A </w:t>
      </w:r>
      <w:r w:rsidRPr="00AD3F50">
        <w:rPr>
          <w:i/>
          <w:iCs/>
          <w:color w:val="4F81BD" w:themeColor="accent1"/>
          <w:lang w:eastAsia="ko-KR"/>
        </w:rPr>
        <w:t>Video Editor: please</w:t>
      </w:r>
      <w:r>
        <w:rPr>
          <w:i/>
          <w:iCs/>
          <w:color w:val="4F81BD" w:themeColor="accent1"/>
          <w:lang w:eastAsia="ko-KR"/>
        </w:rPr>
        <w:t xml:space="preserve"> emphasize blue Blood data bars</w:t>
      </w:r>
    </w:p>
    <w:p w14:paraId="27A62138" w14:textId="77777777" w:rsidR="00AD3F50" w:rsidRDefault="00AD3F50" w:rsidP="00AD3F50">
      <w:pPr>
        <w:pStyle w:val="NormalWeb"/>
        <w:spacing w:before="0" w:beforeAutospacing="0" w:after="0" w:afterAutospacing="0"/>
        <w:ind w:left="1627"/>
        <w:rPr>
          <w:color w:val="000000" w:themeColor="text1"/>
          <w:lang w:eastAsia="ko-KR"/>
        </w:rPr>
      </w:pPr>
    </w:p>
    <w:p w14:paraId="725DBF50" w14:textId="00360C46" w:rsidR="00366BCA" w:rsidRDefault="00366BCA" w:rsidP="00366BCA">
      <w:pPr>
        <w:pStyle w:val="NormalWeb"/>
        <w:numPr>
          <w:ilvl w:val="1"/>
          <w:numId w:val="15"/>
        </w:numPr>
        <w:spacing w:before="0" w:beforeAutospacing="0" w:after="0" w:afterAutospacing="0"/>
        <w:rPr>
          <w:color w:val="000000" w:themeColor="text1"/>
          <w:lang w:eastAsia="ko-KR"/>
        </w:rPr>
      </w:pPr>
      <w:r w:rsidRPr="00BE2A2E">
        <w:rPr>
          <w:color w:val="000000" w:themeColor="text1"/>
          <w:lang w:eastAsia="ko-KR"/>
        </w:rPr>
        <w:t xml:space="preserve">In addition, the resident </w:t>
      </w:r>
      <w:r w:rsidR="00AD3F50">
        <w:rPr>
          <w:color w:val="000000" w:themeColor="text1"/>
          <w:lang w:eastAsia="ko-KR"/>
        </w:rPr>
        <w:t xml:space="preserve">recipient </w:t>
      </w:r>
      <w:r w:rsidRPr="00BE2A2E">
        <w:rPr>
          <w:color w:val="000000" w:themeColor="text1"/>
          <w:lang w:eastAsia="ja-JP"/>
        </w:rPr>
        <w:t>cardiac monocyte and neutrophil population</w:t>
      </w:r>
      <w:r w:rsidR="00AD3F50">
        <w:rPr>
          <w:color w:val="000000" w:themeColor="text1"/>
          <w:lang w:eastAsia="ja-JP"/>
        </w:rPr>
        <w:t xml:space="preserve">s </w:t>
      </w:r>
      <w:r w:rsidR="00AD3F50">
        <w:rPr>
          <w:b/>
          <w:bCs/>
          <w:color w:val="000000" w:themeColor="text1"/>
          <w:lang w:eastAsia="ja-JP"/>
        </w:rPr>
        <w:t xml:space="preserve">[1] </w:t>
      </w:r>
      <w:r w:rsidRPr="00BE2A2E">
        <w:rPr>
          <w:color w:val="000000" w:themeColor="text1"/>
          <w:lang w:eastAsia="ja-JP"/>
        </w:rPr>
        <w:t xml:space="preserve">were almost completely </w:t>
      </w:r>
      <w:r w:rsidRPr="00BE2A2E">
        <w:rPr>
          <w:color w:val="000000" w:themeColor="text1"/>
          <w:lang w:eastAsia="ko-KR"/>
        </w:rPr>
        <w:t xml:space="preserve">replaced by </w:t>
      </w:r>
      <w:r w:rsidRPr="00BE2A2E">
        <w:rPr>
          <w:color w:val="000000" w:themeColor="text1"/>
          <w:lang w:eastAsia="ja-JP"/>
        </w:rPr>
        <w:t xml:space="preserve">donor-derived cells </w:t>
      </w:r>
      <w:r w:rsidR="00AD3F50">
        <w:rPr>
          <w:b/>
          <w:bCs/>
          <w:color w:val="000000" w:themeColor="text1"/>
          <w:lang w:eastAsia="ja-JP"/>
        </w:rPr>
        <w:t>[2]</w:t>
      </w:r>
      <w:r w:rsidRPr="00BE2A2E">
        <w:rPr>
          <w:color w:val="000000" w:themeColor="text1"/>
          <w:lang w:eastAsia="ja-JP"/>
        </w:rPr>
        <w:t>.</w:t>
      </w:r>
    </w:p>
    <w:p w14:paraId="34818304" w14:textId="77777777" w:rsidR="00AD3F50" w:rsidRDefault="00AD3F50" w:rsidP="00AD3F50">
      <w:pPr>
        <w:pStyle w:val="NormalWeb"/>
        <w:spacing w:before="0" w:beforeAutospacing="0" w:after="0" w:afterAutospacing="0"/>
        <w:ind w:left="907"/>
        <w:rPr>
          <w:color w:val="000000" w:themeColor="text1"/>
          <w:lang w:eastAsia="ko-KR"/>
        </w:rPr>
      </w:pPr>
    </w:p>
    <w:p w14:paraId="34DF93CE" w14:textId="0A4289CD" w:rsidR="00AD3F50" w:rsidRPr="00AD3F50" w:rsidRDefault="00AD3F50" w:rsidP="00AD3F50">
      <w:pPr>
        <w:pStyle w:val="NormalWeb"/>
        <w:numPr>
          <w:ilvl w:val="2"/>
          <w:numId w:val="15"/>
        </w:numPr>
        <w:spacing w:before="0" w:beforeAutospacing="0" w:after="0" w:afterAutospacing="0"/>
        <w:rPr>
          <w:color w:val="000000" w:themeColor="text1"/>
          <w:lang w:eastAsia="ko-KR"/>
        </w:rPr>
      </w:pPr>
      <w:r>
        <w:rPr>
          <w:color w:val="000000" w:themeColor="text1"/>
          <w:lang w:eastAsia="ko-KR"/>
        </w:rPr>
        <w:t xml:space="preserve">LAB MEDIA: Figure 2A </w:t>
      </w:r>
      <w:r w:rsidRPr="00AD3F50">
        <w:rPr>
          <w:i/>
          <w:iCs/>
          <w:color w:val="4F81BD" w:themeColor="accent1"/>
          <w:lang w:eastAsia="ko-KR"/>
        </w:rPr>
        <w:t>Video Editor: please</w:t>
      </w:r>
      <w:r>
        <w:rPr>
          <w:i/>
          <w:iCs/>
          <w:color w:val="4F81BD" w:themeColor="accent1"/>
          <w:lang w:eastAsia="ko-KR"/>
        </w:rPr>
        <w:t xml:space="preserve"> emphasize grey mono and </w:t>
      </w:r>
      <w:proofErr w:type="spellStart"/>
      <w:r>
        <w:rPr>
          <w:i/>
          <w:iCs/>
          <w:color w:val="4F81BD" w:themeColor="accent1"/>
          <w:lang w:eastAsia="ko-KR"/>
        </w:rPr>
        <w:t>Neut</w:t>
      </w:r>
      <w:proofErr w:type="spellEnd"/>
      <w:r>
        <w:rPr>
          <w:i/>
          <w:iCs/>
          <w:color w:val="4F81BD" w:themeColor="accent1"/>
          <w:lang w:eastAsia="ko-KR"/>
        </w:rPr>
        <w:t xml:space="preserve"> Heart data bars</w:t>
      </w:r>
    </w:p>
    <w:p w14:paraId="35AD46AE" w14:textId="4E266948" w:rsidR="00AD3F50" w:rsidRPr="00BE2A2E" w:rsidRDefault="00AD3F50" w:rsidP="00AD3F50">
      <w:pPr>
        <w:pStyle w:val="NormalWeb"/>
        <w:numPr>
          <w:ilvl w:val="2"/>
          <w:numId w:val="15"/>
        </w:numPr>
        <w:spacing w:before="0" w:beforeAutospacing="0" w:after="0" w:afterAutospacing="0"/>
        <w:rPr>
          <w:color w:val="000000" w:themeColor="text1"/>
          <w:lang w:eastAsia="ko-KR"/>
        </w:rPr>
      </w:pPr>
      <w:r>
        <w:rPr>
          <w:color w:val="000000" w:themeColor="text1"/>
          <w:lang w:eastAsia="ko-KR"/>
        </w:rPr>
        <w:t xml:space="preserve">LAB MEDIA: Figure 2A </w:t>
      </w:r>
      <w:r w:rsidRPr="00AD3F50">
        <w:rPr>
          <w:i/>
          <w:iCs/>
          <w:color w:val="4F81BD" w:themeColor="accent1"/>
          <w:lang w:eastAsia="ko-KR"/>
        </w:rPr>
        <w:t>Video Editor: please</w:t>
      </w:r>
      <w:r>
        <w:rPr>
          <w:i/>
          <w:iCs/>
          <w:color w:val="4F81BD" w:themeColor="accent1"/>
          <w:lang w:eastAsia="ko-KR"/>
        </w:rPr>
        <w:t xml:space="preserve"> emphasize blue Heart data bars</w:t>
      </w:r>
    </w:p>
    <w:p w14:paraId="11815999" w14:textId="77777777" w:rsidR="00366BCA" w:rsidRDefault="00366BCA" w:rsidP="00366BCA">
      <w:pPr>
        <w:pStyle w:val="NormalWeb"/>
        <w:spacing w:before="0" w:beforeAutospacing="0" w:after="0" w:afterAutospacing="0"/>
        <w:ind w:left="360"/>
        <w:rPr>
          <w:color w:val="000000" w:themeColor="text1"/>
          <w:lang w:eastAsia="ko-KR"/>
        </w:rPr>
      </w:pPr>
    </w:p>
    <w:p w14:paraId="514DCDA8" w14:textId="2EBBFB7B" w:rsidR="00AD3F50" w:rsidRDefault="00366BCA" w:rsidP="00366BCA">
      <w:pPr>
        <w:pStyle w:val="NormalWeb"/>
        <w:numPr>
          <w:ilvl w:val="1"/>
          <w:numId w:val="15"/>
        </w:numPr>
        <w:spacing w:before="0" w:beforeAutospacing="0" w:after="0" w:afterAutospacing="0"/>
        <w:rPr>
          <w:color w:val="000000" w:themeColor="text1"/>
          <w:lang w:eastAsia="ja-JP"/>
        </w:rPr>
      </w:pPr>
      <w:r w:rsidRPr="00F10C19">
        <w:rPr>
          <w:color w:val="000000" w:themeColor="text1"/>
          <w:lang w:eastAsia="ko-KR"/>
        </w:rPr>
        <w:t>In the partially shielded irradiation group</w:t>
      </w:r>
      <w:r w:rsidR="00AD3F50">
        <w:rPr>
          <w:color w:val="000000" w:themeColor="text1"/>
          <w:lang w:eastAsia="ko-KR"/>
        </w:rPr>
        <w:t xml:space="preserve"> </w:t>
      </w:r>
      <w:r w:rsidR="00AD3F50">
        <w:rPr>
          <w:b/>
          <w:bCs/>
          <w:color w:val="000000" w:themeColor="text1"/>
          <w:lang w:eastAsia="ko-KR"/>
        </w:rPr>
        <w:t>[1]</w:t>
      </w:r>
      <w:r w:rsidRPr="00F10C19">
        <w:rPr>
          <w:color w:val="000000" w:themeColor="text1"/>
          <w:lang w:eastAsia="ko-KR"/>
        </w:rPr>
        <w:t xml:space="preserve">, </w:t>
      </w:r>
      <w:r w:rsidRPr="00AF6A72">
        <w:rPr>
          <w:color w:val="000000" w:themeColor="text1"/>
          <w:lang w:eastAsia="ja-JP"/>
        </w:rPr>
        <w:t>the</w:t>
      </w:r>
      <w:r w:rsidRPr="00BE2A2E">
        <w:rPr>
          <w:color w:val="000000" w:themeColor="text1"/>
          <w:lang w:eastAsia="ja-JP"/>
        </w:rPr>
        <w:t xml:space="preserve"> donor-derived </w:t>
      </w:r>
      <w:r w:rsidR="00AD3F50" w:rsidRPr="00BE2A2E">
        <w:rPr>
          <w:color w:val="000000" w:themeColor="text1"/>
          <w:lang w:eastAsia="ja-JP"/>
        </w:rPr>
        <w:t xml:space="preserve">cardiac immune </w:t>
      </w:r>
      <w:r w:rsidRPr="00BE2A2E">
        <w:rPr>
          <w:color w:val="000000" w:themeColor="text1"/>
          <w:lang w:eastAsia="ja-JP"/>
        </w:rPr>
        <w:t>cell</w:t>
      </w:r>
      <w:r w:rsidR="00A46358">
        <w:rPr>
          <w:color w:val="000000" w:themeColor="text1"/>
          <w:lang w:eastAsia="ja-JP"/>
        </w:rPr>
        <w:t xml:space="preserve"> replacement</w:t>
      </w:r>
      <w:r w:rsidR="00A46358" w:rsidRPr="00BE2A2E">
        <w:rPr>
          <w:color w:val="000000" w:themeColor="text1"/>
          <w:lang w:eastAsia="ja-JP"/>
        </w:rPr>
        <w:t xml:space="preserve"> </w:t>
      </w:r>
      <w:r w:rsidRPr="00BE2A2E">
        <w:rPr>
          <w:color w:val="000000" w:themeColor="text1"/>
          <w:lang w:eastAsia="ja-JP"/>
        </w:rPr>
        <w:t>was modest</w:t>
      </w:r>
      <w:r w:rsidR="00AD3F50">
        <w:rPr>
          <w:color w:val="000000" w:themeColor="text1"/>
          <w:lang w:eastAsia="ja-JP"/>
        </w:rPr>
        <w:t xml:space="preserve"> </w:t>
      </w:r>
      <w:r w:rsidR="00AD3F50">
        <w:rPr>
          <w:b/>
          <w:bCs/>
          <w:color w:val="000000" w:themeColor="text1"/>
          <w:lang w:eastAsia="ja-JP"/>
        </w:rPr>
        <w:t>[2]</w:t>
      </w:r>
      <w:r w:rsidR="00AD3F50">
        <w:rPr>
          <w:color w:val="000000" w:themeColor="text1"/>
          <w:lang w:eastAsia="ja-JP"/>
        </w:rPr>
        <w:t>.</w:t>
      </w:r>
    </w:p>
    <w:p w14:paraId="6996FC52" w14:textId="77777777" w:rsidR="00AD3F50" w:rsidRDefault="00AD3F50" w:rsidP="00AD3F50">
      <w:pPr>
        <w:pStyle w:val="NormalWeb"/>
        <w:spacing w:before="0" w:beforeAutospacing="0" w:after="0" w:afterAutospacing="0"/>
        <w:ind w:left="907"/>
        <w:rPr>
          <w:color w:val="000000" w:themeColor="text1"/>
          <w:lang w:eastAsia="ja-JP"/>
        </w:rPr>
      </w:pPr>
    </w:p>
    <w:p w14:paraId="4B287676" w14:textId="731B4D66" w:rsidR="00AD3F50" w:rsidRDefault="00AD3F50" w:rsidP="00AD3F50">
      <w:pPr>
        <w:pStyle w:val="NormalWeb"/>
        <w:numPr>
          <w:ilvl w:val="2"/>
          <w:numId w:val="15"/>
        </w:numPr>
        <w:spacing w:before="0" w:beforeAutospacing="0" w:after="0" w:afterAutospacing="0"/>
        <w:rPr>
          <w:color w:val="000000" w:themeColor="text1"/>
          <w:lang w:eastAsia="ja-JP"/>
        </w:rPr>
      </w:pPr>
      <w:r>
        <w:rPr>
          <w:color w:val="000000" w:themeColor="text1"/>
          <w:lang w:eastAsia="ja-JP"/>
        </w:rPr>
        <w:t>LAB MEDIA: Figure 2B</w:t>
      </w:r>
    </w:p>
    <w:p w14:paraId="79752748" w14:textId="5DC430BA" w:rsidR="00AD3F50" w:rsidRPr="00AD3F50" w:rsidRDefault="00AD3F50" w:rsidP="00AD3F50">
      <w:pPr>
        <w:pStyle w:val="NormalWeb"/>
        <w:numPr>
          <w:ilvl w:val="2"/>
          <w:numId w:val="15"/>
        </w:numPr>
        <w:spacing w:before="0" w:beforeAutospacing="0" w:after="0" w:afterAutospacing="0"/>
        <w:rPr>
          <w:color w:val="000000" w:themeColor="text1"/>
          <w:lang w:eastAsia="ja-JP"/>
        </w:rPr>
      </w:pPr>
      <w:r>
        <w:rPr>
          <w:color w:val="000000" w:themeColor="text1"/>
          <w:lang w:eastAsia="ja-JP"/>
        </w:rPr>
        <w:t xml:space="preserve">LAB MEDIA: Figure 2B </w:t>
      </w:r>
      <w:r w:rsidRPr="00AD3F50">
        <w:rPr>
          <w:i/>
          <w:iCs/>
          <w:color w:val="4F81BD" w:themeColor="accent1"/>
          <w:lang w:eastAsia="ko-KR"/>
        </w:rPr>
        <w:t>Video Editor: please</w:t>
      </w:r>
      <w:r>
        <w:rPr>
          <w:i/>
          <w:iCs/>
          <w:color w:val="4F81BD" w:themeColor="accent1"/>
          <w:lang w:eastAsia="ko-KR"/>
        </w:rPr>
        <w:t xml:space="preserve"> emphasize red Heart data bars</w:t>
      </w:r>
    </w:p>
    <w:p w14:paraId="735BAD54" w14:textId="77777777" w:rsidR="00AD3F50" w:rsidRPr="00AD3F50" w:rsidRDefault="00AD3F50" w:rsidP="00AD3F50">
      <w:pPr>
        <w:pStyle w:val="NormalWeb"/>
        <w:spacing w:before="0" w:beforeAutospacing="0" w:after="0" w:afterAutospacing="0"/>
        <w:ind w:left="1627"/>
        <w:rPr>
          <w:color w:val="000000" w:themeColor="text1"/>
          <w:lang w:eastAsia="ja-JP"/>
        </w:rPr>
      </w:pPr>
    </w:p>
    <w:p w14:paraId="2A570E09" w14:textId="27E2A485" w:rsidR="00366BCA" w:rsidRDefault="003A70E5" w:rsidP="00366BCA">
      <w:pPr>
        <w:pStyle w:val="NormalWeb"/>
        <w:numPr>
          <w:ilvl w:val="1"/>
          <w:numId w:val="15"/>
        </w:numPr>
        <w:spacing w:before="0" w:beforeAutospacing="0" w:after="0" w:afterAutospacing="0"/>
        <w:rPr>
          <w:color w:val="000000" w:themeColor="text1"/>
          <w:lang w:eastAsia="ja-JP"/>
        </w:rPr>
      </w:pPr>
      <w:r w:rsidRPr="003A70E5">
        <w:rPr>
          <w:color w:val="000000" w:themeColor="text1"/>
          <w:lang w:eastAsia="ja-JP"/>
        </w:rPr>
        <w:t xml:space="preserve">The recipient mouse bone marrow cells </w:t>
      </w:r>
      <w:r w:rsidR="00A46358">
        <w:rPr>
          <w:color w:val="000000" w:themeColor="text1"/>
          <w:lang w:eastAsia="ja-JP"/>
        </w:rPr>
        <w:t>within</w:t>
      </w:r>
      <w:r w:rsidRPr="003A70E5">
        <w:rPr>
          <w:color w:val="000000" w:themeColor="text1"/>
          <w:lang w:eastAsia="ja-JP"/>
        </w:rPr>
        <w:t xml:space="preserve"> the shielded regions likely contributed to the lower level of peripheral blood reconstitution</w:t>
      </w:r>
      <w:r w:rsidR="00A46358">
        <w:rPr>
          <w:color w:val="000000" w:themeColor="text1"/>
          <w:lang w:eastAsia="ja-JP"/>
        </w:rPr>
        <w:t xml:space="preserve"> </w:t>
      </w:r>
      <w:r w:rsidR="00A46358">
        <w:rPr>
          <w:b/>
          <w:bCs/>
          <w:color w:val="000000" w:themeColor="text1"/>
          <w:lang w:eastAsia="ja-JP"/>
        </w:rPr>
        <w:t>[1]</w:t>
      </w:r>
      <w:r w:rsidRPr="003A70E5">
        <w:rPr>
          <w:color w:val="000000" w:themeColor="text1"/>
          <w:lang w:eastAsia="ja-JP"/>
        </w:rPr>
        <w:t xml:space="preserve"> compared </w:t>
      </w:r>
      <w:r w:rsidR="00A46358">
        <w:rPr>
          <w:color w:val="000000" w:themeColor="text1"/>
          <w:lang w:eastAsia="ja-JP"/>
        </w:rPr>
        <w:t>to</w:t>
      </w:r>
      <w:r w:rsidRPr="003A70E5">
        <w:rPr>
          <w:color w:val="000000" w:themeColor="text1"/>
          <w:lang w:eastAsia="ja-JP"/>
        </w:rPr>
        <w:t xml:space="preserve"> mice that received total body irradiation </w:t>
      </w:r>
      <w:r w:rsidR="00FA795B">
        <w:rPr>
          <w:b/>
          <w:bCs/>
          <w:color w:val="000000" w:themeColor="text1"/>
          <w:lang w:eastAsia="ja-JP"/>
        </w:rPr>
        <w:t>[2]</w:t>
      </w:r>
      <w:r w:rsidR="00FA795B">
        <w:rPr>
          <w:color w:val="000000" w:themeColor="text1"/>
          <w:lang w:eastAsia="ja-JP"/>
        </w:rPr>
        <w:t>.</w:t>
      </w:r>
    </w:p>
    <w:p w14:paraId="313D5E44" w14:textId="77777777" w:rsidR="00FA795B" w:rsidRDefault="00FA795B" w:rsidP="00FA795B">
      <w:pPr>
        <w:pStyle w:val="NormalWeb"/>
        <w:spacing w:before="0" w:beforeAutospacing="0" w:after="0" w:afterAutospacing="0"/>
        <w:ind w:left="907"/>
        <w:rPr>
          <w:color w:val="000000" w:themeColor="text1"/>
          <w:lang w:eastAsia="ja-JP"/>
        </w:rPr>
      </w:pPr>
    </w:p>
    <w:p w14:paraId="7358D6A5" w14:textId="67D5186E" w:rsidR="00FA795B" w:rsidRDefault="00FA795B" w:rsidP="00FA795B">
      <w:pPr>
        <w:pStyle w:val="NormalWeb"/>
        <w:numPr>
          <w:ilvl w:val="2"/>
          <w:numId w:val="15"/>
        </w:numPr>
        <w:spacing w:before="0" w:beforeAutospacing="0" w:after="0" w:afterAutospacing="0"/>
        <w:rPr>
          <w:color w:val="000000" w:themeColor="text1"/>
          <w:lang w:eastAsia="ja-JP"/>
        </w:rPr>
      </w:pPr>
      <w:r>
        <w:rPr>
          <w:color w:val="000000" w:themeColor="text1"/>
          <w:lang w:eastAsia="ja-JP"/>
        </w:rPr>
        <w:t xml:space="preserve">LAB MEDIA: Figure 2B </w:t>
      </w:r>
      <w:r w:rsidRPr="00AD3F50">
        <w:rPr>
          <w:i/>
          <w:iCs/>
          <w:color w:val="4F81BD" w:themeColor="accent1"/>
          <w:lang w:eastAsia="ko-KR"/>
        </w:rPr>
        <w:t>Video Editor: please</w:t>
      </w:r>
      <w:r>
        <w:rPr>
          <w:i/>
          <w:iCs/>
          <w:color w:val="4F81BD" w:themeColor="accent1"/>
          <w:lang w:eastAsia="ko-KR"/>
        </w:rPr>
        <w:t xml:space="preserve"> emphasize grey Blood data bars</w:t>
      </w:r>
    </w:p>
    <w:p w14:paraId="5556448E" w14:textId="77777777" w:rsidR="00FA795B" w:rsidRPr="00AD3F50" w:rsidRDefault="00FA795B" w:rsidP="00FA795B">
      <w:pPr>
        <w:pStyle w:val="NormalWeb"/>
        <w:numPr>
          <w:ilvl w:val="2"/>
          <w:numId w:val="15"/>
        </w:numPr>
        <w:spacing w:before="0" w:beforeAutospacing="0" w:after="0" w:afterAutospacing="0"/>
        <w:rPr>
          <w:color w:val="000000" w:themeColor="text1"/>
          <w:lang w:eastAsia="ja-JP"/>
        </w:rPr>
      </w:pPr>
      <w:r>
        <w:rPr>
          <w:color w:val="000000" w:themeColor="text1"/>
          <w:lang w:eastAsia="ja-JP"/>
        </w:rPr>
        <w:t xml:space="preserve">LAB MEDIA: Figure 2B </w:t>
      </w:r>
      <w:r w:rsidRPr="00AD3F50">
        <w:rPr>
          <w:i/>
          <w:iCs/>
          <w:color w:val="4F81BD" w:themeColor="accent1"/>
          <w:lang w:eastAsia="ko-KR"/>
        </w:rPr>
        <w:t>Video Editor: please</w:t>
      </w:r>
      <w:r>
        <w:rPr>
          <w:i/>
          <w:iCs/>
          <w:color w:val="4F81BD" w:themeColor="accent1"/>
          <w:lang w:eastAsia="ko-KR"/>
        </w:rPr>
        <w:t xml:space="preserve"> emphasize red Blood data bars</w:t>
      </w:r>
    </w:p>
    <w:p w14:paraId="68C245BC" w14:textId="77777777" w:rsidR="00366BCA" w:rsidRPr="00BE2A2E" w:rsidRDefault="00366BCA" w:rsidP="00366BCA">
      <w:pPr>
        <w:pStyle w:val="NormalWeb"/>
        <w:spacing w:before="0" w:beforeAutospacing="0" w:after="0" w:afterAutospacing="0"/>
        <w:ind w:left="360"/>
        <w:rPr>
          <w:color w:val="000000" w:themeColor="text1"/>
          <w:lang w:eastAsia="ja-JP"/>
        </w:rPr>
      </w:pPr>
    </w:p>
    <w:p w14:paraId="1E78C934" w14:textId="1C1E34CE" w:rsidR="00FA795B" w:rsidRDefault="00366BCA" w:rsidP="00366BCA">
      <w:pPr>
        <w:pStyle w:val="NormalWeb"/>
        <w:numPr>
          <w:ilvl w:val="1"/>
          <w:numId w:val="15"/>
        </w:numPr>
        <w:spacing w:before="0" w:beforeAutospacing="0" w:after="0" w:afterAutospacing="0"/>
        <w:rPr>
          <w:color w:val="000000" w:themeColor="text1"/>
          <w:lang w:eastAsia="ja-JP"/>
        </w:rPr>
      </w:pPr>
      <w:r w:rsidRPr="00BE2A2E">
        <w:rPr>
          <w:color w:val="000000" w:themeColor="text1"/>
          <w:lang w:eastAsia="ja-JP"/>
        </w:rPr>
        <w:t xml:space="preserve">In the group without </w:t>
      </w:r>
      <w:r w:rsidRPr="003475EB">
        <w:rPr>
          <w:color w:val="000000" w:themeColor="text1"/>
          <w:shd w:val="clear" w:color="auto" w:fill="FFFFFF"/>
        </w:rPr>
        <w:t xml:space="preserve">BMT pre-conditioning </w:t>
      </w:r>
      <w:r w:rsidR="00FA795B">
        <w:rPr>
          <w:b/>
          <w:bCs/>
          <w:color w:val="000000" w:themeColor="text1"/>
          <w:shd w:val="clear" w:color="auto" w:fill="FFFFFF"/>
        </w:rPr>
        <w:t>[1]</w:t>
      </w:r>
      <w:r w:rsidRPr="003475EB">
        <w:rPr>
          <w:color w:val="000000" w:themeColor="text1"/>
          <w:shd w:val="clear" w:color="auto" w:fill="FFFFFF"/>
        </w:rPr>
        <w:t xml:space="preserve">, </w:t>
      </w:r>
      <w:r w:rsidR="00FA795B" w:rsidRPr="00BE2A2E">
        <w:rPr>
          <w:color w:val="000000" w:themeColor="text1"/>
          <w:lang w:eastAsia="ja-JP"/>
        </w:rPr>
        <w:t xml:space="preserve">donor-derived cells </w:t>
      </w:r>
      <w:r w:rsidR="00FA795B">
        <w:rPr>
          <w:color w:val="000000" w:themeColor="text1"/>
          <w:lang w:eastAsia="ja-JP"/>
        </w:rPr>
        <w:t>were</w:t>
      </w:r>
      <w:r w:rsidR="00FA795B" w:rsidRPr="00213B27">
        <w:rPr>
          <w:color w:val="000000" w:themeColor="text1"/>
          <w:lang w:eastAsia="ja-JP"/>
        </w:rPr>
        <w:t xml:space="preserve"> </w:t>
      </w:r>
      <w:r w:rsidR="00FA795B" w:rsidRPr="00BE2A2E">
        <w:rPr>
          <w:color w:val="000000" w:themeColor="text1"/>
          <w:lang w:eastAsia="ja-JP"/>
        </w:rPr>
        <w:t>detectable</w:t>
      </w:r>
      <w:r w:rsidR="00FA795B" w:rsidRPr="003475EB">
        <w:rPr>
          <w:color w:val="000000" w:themeColor="text1"/>
          <w:shd w:val="clear" w:color="auto" w:fill="FFFFFF"/>
        </w:rPr>
        <w:t xml:space="preserve"> </w:t>
      </w:r>
      <w:r w:rsidR="00FA795B" w:rsidRPr="00BE2A2E">
        <w:rPr>
          <w:color w:val="000000" w:themeColor="text1"/>
          <w:lang w:eastAsia="ja-JP"/>
        </w:rPr>
        <w:t xml:space="preserve">in </w:t>
      </w:r>
      <w:r w:rsidR="00FA795B">
        <w:rPr>
          <w:color w:val="000000" w:themeColor="text1"/>
          <w:lang w:eastAsia="ja-JP"/>
        </w:rPr>
        <w:t xml:space="preserve">the </w:t>
      </w:r>
      <w:r w:rsidR="00FA795B" w:rsidRPr="00BE2A2E">
        <w:rPr>
          <w:color w:val="000000" w:themeColor="text1"/>
          <w:lang w:eastAsia="ja-JP"/>
        </w:rPr>
        <w:t>peripheral blood and heart</w:t>
      </w:r>
      <w:r w:rsidR="00FA795B">
        <w:rPr>
          <w:color w:val="000000" w:themeColor="text1"/>
          <w:lang w:eastAsia="ja-JP"/>
        </w:rPr>
        <w:t>s</w:t>
      </w:r>
      <w:r w:rsidR="00FA795B" w:rsidRPr="00BE2A2E">
        <w:rPr>
          <w:color w:val="000000" w:themeColor="text1"/>
          <w:lang w:eastAsia="ja-JP"/>
        </w:rPr>
        <w:t xml:space="preserve"> </w:t>
      </w:r>
      <w:r w:rsidR="00FA795B">
        <w:rPr>
          <w:color w:val="000000" w:themeColor="text1"/>
          <w:lang w:eastAsia="ja-JP"/>
        </w:rPr>
        <w:t xml:space="preserve">of </w:t>
      </w:r>
      <w:r w:rsidRPr="003475EB">
        <w:rPr>
          <w:color w:val="000000" w:themeColor="text1"/>
          <w:shd w:val="clear" w:color="auto" w:fill="FFFFFF"/>
        </w:rPr>
        <w:t xml:space="preserve">recipient mice </w:t>
      </w:r>
      <w:r w:rsidR="00FA795B">
        <w:rPr>
          <w:color w:val="000000" w:themeColor="text1"/>
          <w:shd w:val="clear" w:color="auto" w:fill="FFFFFF"/>
        </w:rPr>
        <w:t>at</w:t>
      </w:r>
      <w:r w:rsidRPr="00BE2A2E">
        <w:rPr>
          <w:color w:val="000000" w:themeColor="text1"/>
          <w:lang w:eastAsia="ja-JP"/>
        </w:rPr>
        <w:t xml:space="preserve"> 4 w</w:t>
      </w:r>
      <w:r>
        <w:rPr>
          <w:color w:val="000000" w:themeColor="text1"/>
          <w:lang w:eastAsia="ja-JP"/>
        </w:rPr>
        <w:t>eek</w:t>
      </w:r>
      <w:r w:rsidRPr="00BE2A2E">
        <w:rPr>
          <w:color w:val="000000" w:themeColor="text1"/>
          <w:lang w:eastAsia="ja-JP"/>
        </w:rPr>
        <w:t>s post-BMT</w:t>
      </w:r>
      <w:r w:rsidR="00FA795B">
        <w:rPr>
          <w:color w:val="000000" w:themeColor="text1"/>
          <w:lang w:eastAsia="ja-JP"/>
        </w:rPr>
        <w:t xml:space="preserve"> </w:t>
      </w:r>
      <w:r w:rsidR="00FA795B">
        <w:rPr>
          <w:b/>
          <w:bCs/>
          <w:color w:val="000000" w:themeColor="text1"/>
          <w:lang w:eastAsia="ja-JP"/>
        </w:rPr>
        <w:t>[2]</w:t>
      </w:r>
      <w:r>
        <w:rPr>
          <w:color w:val="000000" w:themeColor="text1"/>
          <w:lang w:eastAsia="ja-JP"/>
        </w:rPr>
        <w:t>.</w:t>
      </w:r>
    </w:p>
    <w:p w14:paraId="7F5D4BD3" w14:textId="77777777" w:rsidR="00FA795B" w:rsidRDefault="00FA795B" w:rsidP="00FA795B">
      <w:pPr>
        <w:pStyle w:val="NormalWeb"/>
        <w:spacing w:before="0" w:beforeAutospacing="0" w:after="0" w:afterAutospacing="0"/>
        <w:ind w:left="907"/>
        <w:rPr>
          <w:color w:val="000000" w:themeColor="text1"/>
          <w:lang w:eastAsia="ja-JP"/>
        </w:rPr>
      </w:pPr>
    </w:p>
    <w:p w14:paraId="0C72DF36" w14:textId="46C1E241" w:rsidR="00FA795B" w:rsidRDefault="00FA795B" w:rsidP="00FA795B">
      <w:pPr>
        <w:pStyle w:val="NormalWeb"/>
        <w:numPr>
          <w:ilvl w:val="2"/>
          <w:numId w:val="15"/>
        </w:numPr>
        <w:spacing w:before="0" w:beforeAutospacing="0" w:after="0" w:afterAutospacing="0"/>
        <w:rPr>
          <w:color w:val="000000" w:themeColor="text1"/>
          <w:lang w:eastAsia="ja-JP"/>
        </w:rPr>
      </w:pPr>
      <w:r>
        <w:rPr>
          <w:color w:val="000000" w:themeColor="text1"/>
          <w:lang w:eastAsia="ja-JP"/>
        </w:rPr>
        <w:t>LAB MEDIA: Figure 2C</w:t>
      </w:r>
    </w:p>
    <w:p w14:paraId="1711BAAC" w14:textId="25ECDDA5" w:rsidR="00FA795B" w:rsidRDefault="00FA795B" w:rsidP="00FA795B">
      <w:pPr>
        <w:pStyle w:val="NormalWeb"/>
        <w:numPr>
          <w:ilvl w:val="2"/>
          <w:numId w:val="15"/>
        </w:numPr>
        <w:spacing w:before="0" w:beforeAutospacing="0" w:after="0" w:afterAutospacing="0"/>
        <w:rPr>
          <w:color w:val="000000" w:themeColor="text1"/>
          <w:lang w:eastAsia="ja-JP"/>
        </w:rPr>
      </w:pPr>
      <w:r>
        <w:rPr>
          <w:color w:val="000000" w:themeColor="text1"/>
          <w:lang w:eastAsia="ja-JP"/>
        </w:rPr>
        <w:t>LAB MEDIA: Figure 2C</w:t>
      </w:r>
      <w:r w:rsidRPr="00FA795B">
        <w:rPr>
          <w:i/>
          <w:iCs/>
          <w:color w:val="4F81BD" w:themeColor="accent1"/>
          <w:lang w:eastAsia="ko-KR"/>
        </w:rPr>
        <w:t xml:space="preserve"> </w:t>
      </w:r>
      <w:r w:rsidRPr="00AD3F50">
        <w:rPr>
          <w:i/>
          <w:iCs/>
          <w:color w:val="4F81BD" w:themeColor="accent1"/>
          <w:lang w:eastAsia="ko-KR"/>
        </w:rPr>
        <w:t>Video Editor: please</w:t>
      </w:r>
      <w:r>
        <w:rPr>
          <w:i/>
          <w:iCs/>
          <w:color w:val="4F81BD" w:themeColor="accent1"/>
          <w:lang w:eastAsia="ko-KR"/>
        </w:rPr>
        <w:t xml:space="preserve"> emphasize red data bars</w:t>
      </w:r>
    </w:p>
    <w:p w14:paraId="32986406" w14:textId="77777777" w:rsidR="00366BCA" w:rsidRPr="00366BCA" w:rsidRDefault="00366BCA" w:rsidP="00366BCA">
      <w:pPr>
        <w:pStyle w:val="NormalWeb"/>
        <w:spacing w:before="0" w:beforeAutospacing="0" w:after="0" w:afterAutospacing="0"/>
        <w:ind w:left="907"/>
        <w:rPr>
          <w:i/>
          <w:iCs/>
        </w:rPr>
      </w:pPr>
    </w:p>
    <w:p w14:paraId="2160193C" w14:textId="31DAFF5F" w:rsidR="00FA795B" w:rsidRPr="00FA795B" w:rsidRDefault="00FA795B" w:rsidP="00366BCA">
      <w:pPr>
        <w:pStyle w:val="NormalWeb"/>
        <w:numPr>
          <w:ilvl w:val="1"/>
          <w:numId w:val="15"/>
        </w:numPr>
        <w:spacing w:before="0" w:beforeAutospacing="0" w:after="0" w:afterAutospacing="0"/>
      </w:pPr>
      <w:r w:rsidRPr="00FA795B">
        <w:rPr>
          <w:color w:val="auto"/>
        </w:rPr>
        <w:t>In addition,</w:t>
      </w:r>
      <w:r w:rsidR="00366BCA" w:rsidRPr="00FA795B">
        <w:rPr>
          <w:color w:val="auto"/>
        </w:rPr>
        <w:t xml:space="preserve"> Tet2-deficien</w:t>
      </w:r>
      <w:r w:rsidRPr="00FA795B">
        <w:rPr>
          <w:color w:val="auto"/>
        </w:rPr>
        <w:t>c</w:t>
      </w:r>
      <w:r w:rsidR="00901A82">
        <w:rPr>
          <w:color w:val="auto"/>
        </w:rPr>
        <w:t>t</w:t>
      </w:r>
      <w:r w:rsidR="00366BCA" w:rsidRPr="00FA795B">
        <w:rPr>
          <w:color w:val="auto"/>
        </w:rPr>
        <w:t xml:space="preserve"> </w:t>
      </w:r>
      <w:r w:rsidRPr="00FA795B">
        <w:rPr>
          <w:color w:val="auto"/>
        </w:rPr>
        <w:t>donor cells</w:t>
      </w:r>
      <w:r>
        <w:rPr>
          <w:color w:val="auto"/>
        </w:rPr>
        <w:t xml:space="preserve"> </w:t>
      </w:r>
      <w:r w:rsidR="00366BCA" w:rsidRPr="00FA795B">
        <w:rPr>
          <w:color w:val="auto"/>
        </w:rPr>
        <w:t>gradual</w:t>
      </w:r>
      <w:r w:rsidR="00901A82">
        <w:rPr>
          <w:color w:val="auto"/>
        </w:rPr>
        <w:t>ly</w:t>
      </w:r>
      <w:r w:rsidRPr="00FA795B">
        <w:rPr>
          <w:color w:val="auto"/>
        </w:rPr>
        <w:t xml:space="preserve"> </w:t>
      </w:r>
      <w:r w:rsidR="00901A82">
        <w:rPr>
          <w:color w:val="auto"/>
        </w:rPr>
        <w:t>expanded</w:t>
      </w:r>
      <w:r w:rsidRPr="00FA795B">
        <w:rPr>
          <w:color w:val="auto"/>
        </w:rPr>
        <w:t xml:space="preserve"> </w:t>
      </w:r>
      <w:r w:rsidR="00366BCA" w:rsidRPr="00FA795B">
        <w:rPr>
          <w:color w:val="auto"/>
        </w:rPr>
        <w:t>over time</w:t>
      </w:r>
      <w:r w:rsidRPr="00FA795B">
        <w:rPr>
          <w:color w:val="auto"/>
        </w:rPr>
        <w:t xml:space="preserve"> </w:t>
      </w:r>
      <w:r w:rsidRPr="00FA795B">
        <w:rPr>
          <w:b/>
          <w:bCs/>
          <w:color w:val="auto"/>
        </w:rPr>
        <w:t>[</w:t>
      </w:r>
      <w:r w:rsidR="00901A82">
        <w:rPr>
          <w:b/>
          <w:bCs/>
          <w:color w:val="auto"/>
        </w:rPr>
        <w:t>1</w:t>
      </w:r>
      <w:r w:rsidRPr="00FA795B">
        <w:rPr>
          <w:b/>
          <w:bCs/>
          <w:color w:val="auto"/>
        </w:rPr>
        <w:t>]</w:t>
      </w:r>
      <w:r w:rsidR="00366BCA" w:rsidRPr="00FA795B">
        <w:rPr>
          <w:color w:val="auto"/>
        </w:rPr>
        <w:t xml:space="preserve">. </w:t>
      </w:r>
    </w:p>
    <w:p w14:paraId="6590DBE3" w14:textId="77777777" w:rsidR="00FA795B" w:rsidRPr="00FA795B" w:rsidRDefault="00FA795B" w:rsidP="00FA795B">
      <w:pPr>
        <w:pStyle w:val="NormalWeb"/>
        <w:spacing w:before="0" w:beforeAutospacing="0" w:after="0" w:afterAutospacing="0"/>
        <w:ind w:left="907"/>
        <w:rPr>
          <w:i/>
          <w:iCs/>
        </w:rPr>
      </w:pPr>
    </w:p>
    <w:p w14:paraId="24A748AD" w14:textId="15494133" w:rsidR="00FA795B" w:rsidRPr="00FA795B" w:rsidRDefault="00FA795B" w:rsidP="00FA795B">
      <w:pPr>
        <w:pStyle w:val="NormalWeb"/>
        <w:numPr>
          <w:ilvl w:val="2"/>
          <w:numId w:val="15"/>
        </w:numPr>
        <w:spacing w:before="0" w:beforeAutospacing="0" w:after="0" w:afterAutospacing="0"/>
      </w:pPr>
      <w:r>
        <w:lastRenderedPageBreak/>
        <w:t xml:space="preserve">LAB MEDIA: Figure </w:t>
      </w:r>
      <w:r w:rsidR="00E827BA">
        <w:t>3</w:t>
      </w:r>
      <w:r>
        <w:t xml:space="preserve"> </w:t>
      </w:r>
      <w:r w:rsidRPr="00AD3F50">
        <w:rPr>
          <w:i/>
          <w:iCs/>
          <w:color w:val="4F81BD" w:themeColor="accent1"/>
          <w:lang w:eastAsia="ko-KR"/>
        </w:rPr>
        <w:t>Video Editor: please</w:t>
      </w:r>
      <w:r>
        <w:rPr>
          <w:i/>
          <w:iCs/>
          <w:color w:val="4F81BD" w:themeColor="accent1"/>
          <w:lang w:eastAsia="ko-KR"/>
        </w:rPr>
        <w:t xml:space="preserve"> emphasize red data bars and/or sequentially emphasize red data bars from 4-16 weeks or otherwise indicate gradual expansion</w:t>
      </w:r>
    </w:p>
    <w:p w14:paraId="6E89BBED" w14:textId="77777777" w:rsidR="00FA795B" w:rsidRPr="00FA795B" w:rsidRDefault="00FA795B" w:rsidP="00FA795B">
      <w:pPr>
        <w:pStyle w:val="NormalWeb"/>
        <w:spacing w:before="0" w:beforeAutospacing="0" w:after="0" w:afterAutospacing="0"/>
        <w:ind w:left="1627"/>
      </w:pPr>
    </w:p>
    <w:p w14:paraId="3B50700E" w14:textId="2398F4AE" w:rsidR="00E827BA" w:rsidRPr="00E827BA" w:rsidRDefault="00E827BA" w:rsidP="00366BCA">
      <w:pPr>
        <w:pStyle w:val="NormalWeb"/>
        <w:numPr>
          <w:ilvl w:val="1"/>
          <w:numId w:val="15"/>
        </w:numPr>
        <w:spacing w:before="0" w:beforeAutospacing="0" w:after="0" w:afterAutospacing="0"/>
      </w:pPr>
      <w:r>
        <w:rPr>
          <w:color w:val="auto"/>
        </w:rPr>
        <w:t>In comparison,</w:t>
      </w:r>
      <w:r w:rsidR="00366BCA" w:rsidRPr="00FA795B">
        <w:rPr>
          <w:color w:val="auto"/>
        </w:rPr>
        <w:t xml:space="preserve"> recipient mice engrafted with </w:t>
      </w:r>
      <w:r>
        <w:rPr>
          <w:color w:val="auto"/>
        </w:rPr>
        <w:t>wild type</w:t>
      </w:r>
      <w:r w:rsidR="00366BCA" w:rsidRPr="00FA795B">
        <w:rPr>
          <w:color w:val="auto"/>
        </w:rPr>
        <w:t xml:space="preserve"> donor cells showed </w:t>
      </w:r>
      <w:r w:rsidR="008A2C68">
        <w:rPr>
          <w:color w:val="auto"/>
        </w:rPr>
        <w:t>minimal</w:t>
      </w:r>
      <w:r w:rsidR="00144F7F">
        <w:rPr>
          <w:color w:val="auto"/>
        </w:rPr>
        <w:t xml:space="preserve"> </w:t>
      </w:r>
      <w:r w:rsidR="00366BCA" w:rsidRPr="00FA795B">
        <w:rPr>
          <w:color w:val="auto"/>
        </w:rPr>
        <w:t xml:space="preserve">clonal expansion of donor cells </w:t>
      </w:r>
      <w:r>
        <w:rPr>
          <w:b/>
          <w:bCs/>
          <w:color w:val="000000" w:themeColor="text1"/>
          <w:lang w:eastAsia="ja-JP"/>
        </w:rPr>
        <w:t>[1]</w:t>
      </w:r>
      <w:r w:rsidR="00366BCA" w:rsidRPr="00FA795B">
        <w:rPr>
          <w:color w:val="000000" w:themeColor="text1"/>
          <w:lang w:eastAsia="ja-JP"/>
        </w:rPr>
        <w:t>.</w:t>
      </w:r>
    </w:p>
    <w:p w14:paraId="2B70BAA2" w14:textId="77777777" w:rsidR="00E827BA" w:rsidRPr="00E827BA" w:rsidRDefault="00E827BA" w:rsidP="00E827BA">
      <w:pPr>
        <w:pStyle w:val="NormalWeb"/>
        <w:spacing w:before="0" w:beforeAutospacing="0" w:after="0" w:afterAutospacing="0"/>
        <w:ind w:left="907"/>
      </w:pPr>
    </w:p>
    <w:p w14:paraId="203F4D19" w14:textId="3D807B37" w:rsidR="00366BCA" w:rsidRPr="00FA795B" w:rsidRDefault="00E827BA" w:rsidP="00E827BA">
      <w:pPr>
        <w:pStyle w:val="NormalWeb"/>
        <w:numPr>
          <w:ilvl w:val="2"/>
          <w:numId w:val="15"/>
        </w:numPr>
        <w:spacing w:before="0" w:beforeAutospacing="0" w:after="0" w:afterAutospacing="0"/>
      </w:pPr>
      <w:r>
        <w:rPr>
          <w:color w:val="000000" w:themeColor="text1"/>
          <w:lang w:eastAsia="ja-JP"/>
        </w:rPr>
        <w:t xml:space="preserve">LAB MEDIA: Figure 3 </w:t>
      </w:r>
      <w:r w:rsidRPr="00AD3F50">
        <w:rPr>
          <w:i/>
          <w:iCs/>
          <w:color w:val="4F81BD" w:themeColor="accent1"/>
          <w:lang w:eastAsia="ko-KR"/>
        </w:rPr>
        <w:t>Video Editor: please</w:t>
      </w:r>
      <w:r>
        <w:rPr>
          <w:i/>
          <w:iCs/>
          <w:color w:val="4F81BD" w:themeColor="accent1"/>
          <w:lang w:eastAsia="ko-KR"/>
        </w:rPr>
        <w:t xml:space="preserve"> emphasize black data bars</w:t>
      </w:r>
    </w:p>
    <w:p w14:paraId="43B153FE" w14:textId="77777777" w:rsidR="00AA4AC9" w:rsidRPr="005F27E1" w:rsidRDefault="00AA4AC9" w:rsidP="00AA4AC9">
      <w:pPr>
        <w:pStyle w:val="BodyText"/>
        <w:spacing w:before="360"/>
        <w:ind w:left="360"/>
        <w:outlineLvl w:val="0"/>
        <w:rPr>
          <w:i w:val="0"/>
          <w:iCs/>
        </w:rPr>
      </w:pPr>
    </w:p>
    <w:p w14:paraId="5F9D72C0" w14:textId="77777777" w:rsidR="005F27E1" w:rsidRPr="005F27E1" w:rsidRDefault="005F27E1" w:rsidP="005F27E1">
      <w:pPr>
        <w:pStyle w:val="BodyText"/>
        <w:spacing w:before="360"/>
        <w:ind w:left="360"/>
        <w:outlineLvl w:val="0"/>
        <w:rPr>
          <w:i w:val="0"/>
          <w:iCs/>
        </w:rPr>
      </w:pPr>
    </w:p>
    <w:p w14:paraId="5C2CE9B6" w14:textId="77777777" w:rsidR="005F27E1" w:rsidRDefault="005F27E1">
      <w:pPr>
        <w:rPr>
          <w:rFonts w:asciiTheme="minorHAnsi" w:hAnsiTheme="minorHAnsi" w:cstheme="minorHAnsi"/>
          <w:iCs/>
          <w:sz w:val="52"/>
          <w:szCs w:val="52"/>
        </w:rPr>
      </w:pPr>
      <w:r>
        <w:rPr>
          <w:rFonts w:asciiTheme="minorHAnsi" w:hAnsiTheme="minorHAnsi" w:cstheme="minorHAnsi"/>
          <w:i/>
          <w:iCs/>
          <w:sz w:val="52"/>
          <w:szCs w:val="52"/>
        </w:rPr>
        <w:br w:type="page"/>
      </w:r>
    </w:p>
    <w:p w14:paraId="695966AE" w14:textId="2659C024" w:rsidR="005F27E1" w:rsidRPr="005F27E1" w:rsidRDefault="00A44ABB" w:rsidP="005F27E1">
      <w:pPr>
        <w:pStyle w:val="BodyText"/>
        <w:pBdr>
          <w:bottom w:val="single" w:sz="4" w:space="1" w:color="auto"/>
        </w:pBdr>
        <w:spacing w:before="360"/>
        <w:jc w:val="center"/>
        <w:outlineLvl w:val="0"/>
        <w:rPr>
          <w:i w:val="0"/>
          <w:iCs/>
          <w:sz w:val="52"/>
          <w:szCs w:val="52"/>
        </w:rPr>
      </w:pPr>
      <w:r w:rsidRPr="005F27E1">
        <w:rPr>
          <w:rFonts w:asciiTheme="minorHAnsi" w:hAnsiTheme="minorHAnsi" w:cstheme="minorHAnsi"/>
          <w:i w:val="0"/>
          <w:iCs/>
          <w:sz w:val="52"/>
          <w:szCs w:val="52"/>
        </w:rPr>
        <w:lastRenderedPageBreak/>
        <w:t>Conclusion</w:t>
      </w:r>
    </w:p>
    <w:p w14:paraId="20A43A7F" w14:textId="675A8F4F" w:rsidR="005F27E1" w:rsidRPr="005F27E1" w:rsidRDefault="00473E1C" w:rsidP="005F27E1">
      <w:pPr>
        <w:pStyle w:val="BodyText"/>
        <w:numPr>
          <w:ilvl w:val="0"/>
          <w:numId w:val="15"/>
        </w:numPr>
        <w:spacing w:before="360"/>
        <w:outlineLvl w:val="0"/>
        <w:rPr>
          <w:i w:val="0"/>
          <w:iCs/>
        </w:rPr>
      </w:pPr>
      <w:r w:rsidRPr="005F27E1">
        <w:rPr>
          <w:rFonts w:asciiTheme="minorHAnsi" w:hAnsiTheme="minorHAnsi" w:cstheme="minorHAnsi"/>
          <w:b/>
          <w:bCs/>
          <w:i w:val="0"/>
          <w:iCs/>
          <w:szCs w:val="24"/>
        </w:rPr>
        <w:t>Conclusion Interview Statements</w:t>
      </w:r>
      <w:bookmarkEnd w:id="0"/>
    </w:p>
    <w:p w14:paraId="2A97FF0B" w14:textId="1A9CD7BF" w:rsidR="005F27E1" w:rsidRPr="00FB1DAE" w:rsidRDefault="00C953F2" w:rsidP="00DC6ADB">
      <w:pPr>
        <w:pStyle w:val="BodyText"/>
        <w:numPr>
          <w:ilvl w:val="1"/>
          <w:numId w:val="15"/>
        </w:numPr>
        <w:spacing w:before="360"/>
        <w:jc w:val="both"/>
        <w:outlineLvl w:val="0"/>
        <w:rPr>
          <w:i w:val="0"/>
          <w:iCs/>
        </w:rPr>
      </w:pPr>
      <w:r>
        <w:rPr>
          <w:b/>
          <w:i w:val="0"/>
          <w:iCs/>
          <w:szCs w:val="22"/>
          <w:u w:val="single"/>
          <w:lang w:eastAsia="zh-TW"/>
        </w:rPr>
        <w:t>Eunbee Park</w:t>
      </w:r>
      <w:r w:rsidR="007227C7" w:rsidRPr="005F27E1">
        <w:rPr>
          <w:rFonts w:asciiTheme="minorHAnsi" w:eastAsia="Times New Roman" w:hAnsiTheme="minorHAnsi" w:cstheme="minorHAnsi"/>
          <w:i w:val="0"/>
          <w:iCs/>
          <w:szCs w:val="24"/>
        </w:rPr>
        <w:t>:</w:t>
      </w:r>
      <w:r w:rsidR="00473E1C" w:rsidRPr="005F27E1">
        <w:rPr>
          <w:rFonts w:asciiTheme="minorHAnsi" w:eastAsia="Times New Roman" w:hAnsiTheme="minorHAnsi" w:cstheme="minorHAnsi"/>
          <w:i w:val="0"/>
          <w:iCs/>
          <w:szCs w:val="24"/>
        </w:rPr>
        <w:t xml:space="preserve"> </w:t>
      </w:r>
      <w:r w:rsidR="00DC6ADB" w:rsidRPr="00DC6ADB">
        <w:rPr>
          <w:i w:val="0"/>
          <w:iCs/>
        </w:rPr>
        <w:t xml:space="preserve">The optimization of </w:t>
      </w:r>
      <w:r w:rsidR="00A46358">
        <w:rPr>
          <w:i w:val="0"/>
          <w:iCs/>
        </w:rPr>
        <w:t>these e</w:t>
      </w:r>
      <w:r w:rsidR="00DC6ADB" w:rsidRPr="00DC6ADB">
        <w:rPr>
          <w:i w:val="0"/>
          <w:iCs/>
        </w:rPr>
        <w:t xml:space="preserve">xperimental models will enable more rigorous studies of the clonal hematopoiesis driver genes that contribute to all-cause mortality, </w:t>
      </w:r>
      <w:r w:rsidR="00A46358">
        <w:rPr>
          <w:i w:val="0"/>
          <w:iCs/>
        </w:rPr>
        <w:t xml:space="preserve">such as </w:t>
      </w:r>
      <w:r w:rsidR="00DC6ADB" w:rsidRPr="00DC6ADB">
        <w:rPr>
          <w:i w:val="0"/>
          <w:iCs/>
        </w:rPr>
        <w:t>cardio-metabolic disease and cancer</w:t>
      </w:r>
      <w:r w:rsidR="007227C7" w:rsidRPr="005F27E1">
        <w:rPr>
          <w:rFonts w:asciiTheme="minorHAnsi" w:hAnsiTheme="minorHAnsi" w:cstheme="minorHAnsi"/>
          <w:i w:val="0"/>
          <w:iCs/>
        </w:rPr>
        <w:t xml:space="preserve"> </w:t>
      </w:r>
      <w:r w:rsidR="007227C7" w:rsidRPr="005F27E1">
        <w:rPr>
          <w:rFonts w:asciiTheme="minorHAnsi" w:hAnsiTheme="minorHAnsi" w:cstheme="minorHAnsi"/>
          <w:b/>
          <w:bCs/>
          <w:i w:val="0"/>
          <w:iCs/>
        </w:rPr>
        <w:t>[1]</w:t>
      </w:r>
      <w:r w:rsidR="007227C7" w:rsidRPr="005F27E1">
        <w:rPr>
          <w:rFonts w:asciiTheme="minorHAnsi" w:hAnsiTheme="minorHAnsi" w:cstheme="minorHAnsi"/>
          <w:i w:val="0"/>
          <w:iCs/>
        </w:rPr>
        <w:t>.</w:t>
      </w:r>
    </w:p>
    <w:p w14:paraId="0FEB1A02" w14:textId="16F4877B" w:rsidR="005F27E1" w:rsidRPr="00FB1DAE" w:rsidRDefault="00FB1DAE" w:rsidP="00FB1DAE">
      <w:pPr>
        <w:pStyle w:val="BodyText"/>
        <w:numPr>
          <w:ilvl w:val="2"/>
          <w:numId w:val="15"/>
        </w:numPr>
        <w:spacing w:before="360"/>
        <w:jc w:val="both"/>
        <w:outlineLvl w:val="0"/>
        <w:rPr>
          <w:i w:val="0"/>
          <w:iCs/>
        </w:rPr>
      </w:pPr>
      <w:r w:rsidRPr="00FB1DAE">
        <w:rPr>
          <w:rFonts w:cs="Calibri"/>
          <w:bCs/>
          <w:i w:val="0"/>
          <w:iCs/>
          <w:szCs w:val="24"/>
        </w:rPr>
        <w:t xml:space="preserve">LAB MEDIA: </w:t>
      </w:r>
      <w:r w:rsidRPr="00FB1DAE">
        <w:rPr>
          <w:rFonts w:asciiTheme="minorHAnsi" w:eastAsia="Times New Roman" w:hAnsiTheme="minorHAnsi" w:cstheme="minorHAnsi"/>
          <w:i w:val="0"/>
          <w:iCs/>
          <w:szCs w:val="24"/>
          <w:highlight w:val="yellow"/>
        </w:rPr>
        <w:t>To be provided by Authors</w:t>
      </w:r>
      <w:r w:rsidRPr="00FB1DAE">
        <w:rPr>
          <w:rFonts w:asciiTheme="minorHAnsi" w:eastAsia="Times New Roman" w:hAnsiTheme="minorHAnsi" w:cstheme="minorHAnsi"/>
          <w:i w:val="0"/>
          <w:iCs/>
          <w:szCs w:val="24"/>
        </w:rPr>
        <w:t xml:space="preserve">: </w:t>
      </w:r>
      <w:r w:rsidRPr="00FB1DAE">
        <w:rPr>
          <w:rFonts w:cs="Calibri"/>
          <w:bCs/>
          <w:i w:val="0"/>
          <w:iCs/>
          <w:szCs w:val="24"/>
        </w:rPr>
        <w:t>Named talent says the statement above in an interview-style shot, looking slightly off-camera</w:t>
      </w:r>
      <w:r w:rsidR="007227C7" w:rsidRPr="00FB1DAE">
        <w:rPr>
          <w:rFonts w:asciiTheme="minorHAnsi" w:eastAsia="Times New Roman" w:hAnsiTheme="minorHAnsi" w:cstheme="minorHAnsi"/>
          <w:i w:val="0"/>
          <w:iCs/>
          <w:szCs w:val="24"/>
        </w:rPr>
        <w:t xml:space="preserve"> </w:t>
      </w:r>
    </w:p>
    <w:p w14:paraId="57F36060" w14:textId="3DFE3BFF" w:rsidR="005F27E1" w:rsidRPr="00FB1DAE" w:rsidRDefault="00AB4784" w:rsidP="005F27E1">
      <w:pPr>
        <w:pStyle w:val="BodyText"/>
        <w:numPr>
          <w:ilvl w:val="1"/>
          <w:numId w:val="15"/>
        </w:numPr>
        <w:spacing w:before="360"/>
        <w:outlineLvl w:val="0"/>
        <w:rPr>
          <w:i w:val="0"/>
          <w:iCs/>
        </w:rPr>
      </w:pPr>
      <w:r w:rsidRPr="00FB1DAE">
        <w:rPr>
          <w:b/>
          <w:i w:val="0"/>
          <w:iCs/>
          <w:szCs w:val="22"/>
          <w:u w:val="single"/>
          <w:lang w:eastAsia="zh-TW"/>
        </w:rPr>
        <w:t>Megan A Evans</w:t>
      </w:r>
      <w:r w:rsidR="007227C7" w:rsidRPr="00FB1DAE">
        <w:rPr>
          <w:rFonts w:asciiTheme="minorHAnsi" w:eastAsia="Times New Roman" w:hAnsiTheme="minorHAnsi" w:cstheme="minorHAnsi"/>
          <w:i w:val="0"/>
          <w:iCs/>
          <w:szCs w:val="24"/>
        </w:rPr>
        <w:t>:</w:t>
      </w:r>
      <w:r w:rsidR="00473E1C" w:rsidRPr="00FB1DAE">
        <w:rPr>
          <w:rFonts w:asciiTheme="minorHAnsi" w:eastAsia="Times New Roman" w:hAnsiTheme="minorHAnsi" w:cstheme="minorHAnsi"/>
          <w:i w:val="0"/>
          <w:iCs/>
          <w:szCs w:val="24"/>
        </w:rPr>
        <w:t xml:space="preserve"> </w:t>
      </w:r>
      <w:r w:rsidRPr="00FB1DAE">
        <w:rPr>
          <w:rFonts w:cs="Calibri"/>
          <w:i w:val="0"/>
          <w:iCs/>
          <w:color w:val="000000" w:themeColor="text1"/>
          <w:shd w:val="clear" w:color="auto" w:fill="FFFFFF"/>
        </w:rPr>
        <w:t xml:space="preserve">We hope that our protocols </w:t>
      </w:r>
      <w:r w:rsidR="00A46358" w:rsidRPr="00FB1DAE">
        <w:rPr>
          <w:rFonts w:cs="Calibri"/>
          <w:i w:val="0"/>
          <w:iCs/>
          <w:color w:val="000000" w:themeColor="text1"/>
          <w:shd w:val="clear" w:color="auto" w:fill="FFFFFF"/>
        </w:rPr>
        <w:t xml:space="preserve">will </w:t>
      </w:r>
      <w:r w:rsidRPr="00FB1DAE">
        <w:rPr>
          <w:rFonts w:cs="Calibri"/>
          <w:i w:val="0"/>
          <w:iCs/>
          <w:color w:val="000000" w:themeColor="text1"/>
          <w:shd w:val="clear" w:color="auto" w:fill="FFFFFF"/>
        </w:rPr>
        <w:t xml:space="preserve">allow researchers </w:t>
      </w:r>
      <w:r w:rsidR="00E5225B" w:rsidRPr="00FB1DAE">
        <w:rPr>
          <w:rFonts w:cs="Calibri"/>
          <w:i w:val="0"/>
          <w:iCs/>
          <w:color w:val="000000" w:themeColor="text1"/>
          <w:shd w:val="clear" w:color="auto" w:fill="FFFFFF"/>
        </w:rPr>
        <w:t xml:space="preserve">to perform </w:t>
      </w:r>
      <w:r w:rsidRPr="00FB1DAE">
        <w:rPr>
          <w:rFonts w:cs="Calibri"/>
          <w:i w:val="0"/>
          <w:iCs/>
          <w:color w:val="000000" w:themeColor="text1"/>
          <w:shd w:val="clear" w:color="auto" w:fill="FFFFFF"/>
        </w:rPr>
        <w:t xml:space="preserve">studies </w:t>
      </w:r>
      <w:r w:rsidR="00E5225B" w:rsidRPr="00FB1DAE">
        <w:rPr>
          <w:rFonts w:cs="Calibri"/>
          <w:i w:val="0"/>
          <w:iCs/>
          <w:color w:val="000000" w:themeColor="text1"/>
          <w:shd w:val="clear" w:color="auto" w:fill="FFFFFF"/>
        </w:rPr>
        <w:t>on</w:t>
      </w:r>
      <w:r w:rsidRPr="00FB1DAE">
        <w:rPr>
          <w:rFonts w:cs="Calibri"/>
          <w:i w:val="0"/>
          <w:iCs/>
          <w:color w:val="000000" w:themeColor="text1"/>
          <w:shd w:val="clear" w:color="auto" w:fill="FFFFFF"/>
        </w:rPr>
        <w:t xml:space="preserve"> clonal hematopoiesis </w:t>
      </w:r>
      <w:r w:rsidR="00DA24DC" w:rsidRPr="00FB1DAE">
        <w:rPr>
          <w:rFonts w:cs="Calibri"/>
          <w:i w:val="0"/>
          <w:iCs/>
          <w:color w:val="000000" w:themeColor="text1"/>
          <w:shd w:val="clear" w:color="auto" w:fill="FFFFFF"/>
        </w:rPr>
        <w:t xml:space="preserve">to investigate </w:t>
      </w:r>
      <w:r w:rsidR="00E5225B" w:rsidRPr="00FB1DAE">
        <w:rPr>
          <w:rFonts w:cs="Calibri"/>
          <w:i w:val="0"/>
          <w:iCs/>
          <w:color w:val="000000" w:themeColor="text1"/>
          <w:shd w:val="clear" w:color="auto" w:fill="FFFFFF"/>
        </w:rPr>
        <w:t xml:space="preserve">how it </w:t>
      </w:r>
      <w:r w:rsidRPr="00FB1DAE">
        <w:rPr>
          <w:rFonts w:cs="Calibri"/>
          <w:i w:val="0"/>
          <w:iCs/>
          <w:color w:val="000000" w:themeColor="text1"/>
          <w:shd w:val="clear" w:color="auto" w:fill="FFFFFF"/>
        </w:rPr>
        <w:t>contributes</w:t>
      </w:r>
      <w:r w:rsidR="00A46358" w:rsidRPr="00FB1DAE">
        <w:rPr>
          <w:rFonts w:cs="Calibri"/>
          <w:i w:val="0"/>
          <w:iCs/>
          <w:color w:val="000000" w:themeColor="text1"/>
          <w:shd w:val="clear" w:color="auto" w:fill="FFFFFF"/>
        </w:rPr>
        <w:t xml:space="preserve"> to</w:t>
      </w:r>
      <w:r w:rsidRPr="00FB1DAE">
        <w:rPr>
          <w:rFonts w:cs="Calibri"/>
          <w:i w:val="0"/>
          <w:iCs/>
          <w:color w:val="000000" w:themeColor="text1"/>
          <w:shd w:val="clear" w:color="auto" w:fill="FFFFFF"/>
        </w:rPr>
        <w:t xml:space="preserve"> cardiovascular disease</w:t>
      </w:r>
      <w:r w:rsidR="00DA24DC" w:rsidRPr="00FB1DAE">
        <w:rPr>
          <w:rFonts w:cs="Calibri"/>
          <w:i w:val="0"/>
          <w:iCs/>
          <w:color w:val="000000" w:themeColor="text1"/>
          <w:shd w:val="clear" w:color="auto" w:fill="FFFFFF"/>
        </w:rPr>
        <w:t xml:space="preserve"> development</w:t>
      </w:r>
      <w:r w:rsidR="008B3ABC" w:rsidRPr="00FB1DAE">
        <w:rPr>
          <w:rFonts w:cs="Calibri"/>
          <w:i w:val="0"/>
          <w:iCs/>
          <w:color w:val="000000" w:themeColor="text1"/>
          <w:shd w:val="clear" w:color="auto" w:fill="FFFFFF"/>
        </w:rPr>
        <w:t xml:space="preserve"> </w:t>
      </w:r>
      <w:r w:rsidR="00A46358" w:rsidRPr="00FB1DAE">
        <w:rPr>
          <w:rFonts w:cs="Calibri"/>
          <w:i w:val="0"/>
          <w:iCs/>
          <w:color w:val="000000" w:themeColor="text1"/>
          <w:shd w:val="clear" w:color="auto" w:fill="FFFFFF"/>
        </w:rPr>
        <w:t>and</w:t>
      </w:r>
      <w:r w:rsidR="008B3ABC" w:rsidRPr="00FB1DAE">
        <w:rPr>
          <w:rFonts w:cs="Calibri"/>
          <w:i w:val="0"/>
          <w:iCs/>
          <w:color w:val="000000" w:themeColor="text1"/>
          <w:shd w:val="clear" w:color="auto" w:fill="FFFFFF"/>
        </w:rPr>
        <w:t xml:space="preserve"> other disease states</w:t>
      </w:r>
      <w:r w:rsidR="00A46358" w:rsidRPr="00FB1DAE">
        <w:rPr>
          <w:rFonts w:cs="Calibri"/>
          <w:i w:val="0"/>
          <w:iCs/>
          <w:color w:val="000000" w:themeColor="text1"/>
          <w:shd w:val="clear" w:color="auto" w:fill="FFFFFF"/>
        </w:rPr>
        <w:t xml:space="preserve"> </w:t>
      </w:r>
      <w:r w:rsidR="000519FB" w:rsidRPr="00FB1DAE">
        <w:rPr>
          <w:rFonts w:asciiTheme="minorHAnsi" w:hAnsiTheme="minorHAnsi" w:cstheme="minorHAnsi"/>
          <w:b/>
          <w:bCs/>
          <w:i w:val="0"/>
          <w:iCs/>
        </w:rPr>
        <w:t>[1]</w:t>
      </w:r>
      <w:r w:rsidR="000519FB" w:rsidRPr="00FB1DAE">
        <w:rPr>
          <w:rFonts w:asciiTheme="minorHAnsi" w:hAnsiTheme="minorHAnsi" w:cstheme="minorHAnsi"/>
          <w:i w:val="0"/>
          <w:iCs/>
        </w:rPr>
        <w:t>.</w:t>
      </w:r>
      <w:r w:rsidR="00E5225B" w:rsidRPr="00FB1DAE">
        <w:rPr>
          <w:rFonts w:asciiTheme="minorHAnsi" w:hAnsiTheme="minorHAnsi" w:cstheme="minorHAnsi"/>
          <w:i w:val="0"/>
          <w:iCs/>
        </w:rPr>
        <w:t xml:space="preserve"> </w:t>
      </w:r>
    </w:p>
    <w:p w14:paraId="29AA7E9E" w14:textId="513D2D8C" w:rsidR="00B324D0" w:rsidRPr="00FB1DAE" w:rsidRDefault="00FB1DAE" w:rsidP="00FB1DAE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 w:rsidRPr="00FB1DAE">
        <w:rPr>
          <w:rFonts w:cs="Calibri"/>
          <w:bCs/>
          <w:i w:val="0"/>
          <w:iCs/>
          <w:szCs w:val="24"/>
        </w:rPr>
        <w:t xml:space="preserve">LAB MEDIA: </w:t>
      </w:r>
      <w:r w:rsidRPr="00FB1DAE">
        <w:rPr>
          <w:rFonts w:asciiTheme="minorHAnsi" w:eastAsia="Times New Roman" w:hAnsiTheme="minorHAnsi" w:cstheme="minorHAnsi"/>
          <w:i w:val="0"/>
          <w:iCs/>
          <w:szCs w:val="24"/>
          <w:highlight w:val="yellow"/>
        </w:rPr>
        <w:t>To be provided by Authors</w:t>
      </w:r>
      <w:r w:rsidRPr="00FB1DAE">
        <w:rPr>
          <w:rFonts w:asciiTheme="minorHAnsi" w:eastAsia="Times New Roman" w:hAnsiTheme="minorHAnsi" w:cstheme="minorHAnsi"/>
          <w:i w:val="0"/>
          <w:iCs/>
          <w:szCs w:val="24"/>
        </w:rPr>
        <w:t xml:space="preserve">: </w:t>
      </w:r>
      <w:r w:rsidRPr="00FB1DAE">
        <w:rPr>
          <w:rFonts w:cs="Calibri"/>
          <w:bCs/>
          <w:i w:val="0"/>
          <w:iCs/>
          <w:szCs w:val="24"/>
        </w:rPr>
        <w:t>Named talent says the statement above in an interview-style shot, looking slightly off-camera</w:t>
      </w:r>
      <w:r w:rsidR="00B324D0" w:rsidRPr="00FB1DAE">
        <w:rPr>
          <w:rFonts w:asciiTheme="minorHAnsi" w:eastAsia="Times New Roman" w:hAnsiTheme="minorHAnsi" w:cstheme="minorHAnsi"/>
          <w:i w:val="0"/>
          <w:iCs/>
          <w:szCs w:val="24"/>
        </w:rPr>
        <w:t xml:space="preserve"> </w:t>
      </w:r>
    </w:p>
    <w:sectPr w:rsidR="00B324D0" w:rsidRPr="00FB1DAE" w:rsidSect="00652165">
      <w:headerReference w:type="default" r:id="rId18"/>
      <w:footerReference w:type="even" r:id="rId19"/>
      <w:footerReference w:type="default" r:id="rId20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591C33" w14:textId="77777777" w:rsidR="006823F2" w:rsidRDefault="006823F2">
      <w:r>
        <w:separator/>
      </w:r>
    </w:p>
    <w:p w14:paraId="1B9BBA24" w14:textId="77777777" w:rsidR="006823F2" w:rsidRDefault="006823F2"/>
  </w:endnote>
  <w:endnote w:type="continuationSeparator" w:id="0">
    <w:p w14:paraId="0EDB58BB" w14:textId="77777777" w:rsidR="006823F2" w:rsidRDefault="006823F2">
      <w:r>
        <w:continuationSeparator/>
      </w:r>
    </w:p>
    <w:p w14:paraId="0FE7BD2D" w14:textId="77777777" w:rsidR="006823F2" w:rsidRDefault="006823F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Times">
    <w:altName w:val="﷽﷽﷽﷽﷽﷽﷽﷽"/>
    <w:panose1 w:val="02000500000000000000"/>
    <w:charset w:val="00"/>
    <w:family w:val="auto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28009F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Lucida Grande">
    <w:altName w:val="﷽﷽﷽﷽﷽﷽﷽﷽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panose1 w:val="020B0604020202020204"/>
    <w:charset w:val="00"/>
    <w:family w:val="auto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7EF26B7" w14:textId="77777777" w:rsidR="004C6770" w:rsidRDefault="004C6770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CACEC28" w14:textId="77777777" w:rsidR="004C6770" w:rsidRDefault="004C6770" w:rsidP="001E230F">
    <w:pPr>
      <w:pStyle w:val="Footer"/>
      <w:ind w:right="360"/>
    </w:pPr>
  </w:p>
  <w:p w14:paraId="10ECA4C8" w14:textId="77777777" w:rsidR="004C6770" w:rsidRDefault="004C677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428443" w14:textId="4C765F4F" w:rsidR="004C6770" w:rsidRPr="00790E8C" w:rsidRDefault="004C6770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Pr="000E236A">
      <w:rPr>
        <w:rFonts w:asciiTheme="minorHAnsi" w:hAnsiTheme="minorHAnsi" w:cstheme="minorHAnsi"/>
        <w:szCs w:val="24"/>
        <w:lang w:val="en-US"/>
      </w:rPr>
      <w:t xml:space="preserve"> </w:t>
    </w:r>
    <w:r w:rsidRPr="000E236A">
      <w:rPr>
        <w:rFonts w:asciiTheme="minorHAnsi" w:hAnsiTheme="minorHAnsi" w:cstheme="minorHAnsi"/>
        <w:szCs w:val="24"/>
        <w:lang w:val="en-US"/>
      </w:rPr>
      <w:fldChar w:fldCharType="begin"/>
    </w:r>
    <w:r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1A453C">
      <w:rPr>
        <w:rFonts w:asciiTheme="minorHAnsi" w:hAnsiTheme="minorHAnsi" w:cstheme="minorHAnsi"/>
        <w:noProof/>
        <w:szCs w:val="24"/>
        <w:lang w:val="en-US"/>
      </w:rPr>
      <w:t>2021</w:t>
    </w:r>
    <w:r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C23763">
      <w:rPr>
        <w:rFonts w:asciiTheme="minorHAnsi" w:hAnsiTheme="minorHAnsi" w:cstheme="minorHAnsi"/>
        <w:noProof/>
        <w:color w:val="000000" w:themeColor="text1"/>
        <w:szCs w:val="24"/>
      </w:rPr>
      <w:t>12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C23763">
      <w:rPr>
        <w:rFonts w:asciiTheme="minorHAnsi" w:hAnsiTheme="minorHAnsi" w:cstheme="minorHAnsi"/>
        <w:noProof/>
        <w:color w:val="000000" w:themeColor="text1"/>
        <w:szCs w:val="24"/>
      </w:rPr>
      <w:t>12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8BC51E" w14:textId="77777777" w:rsidR="006823F2" w:rsidRDefault="006823F2">
      <w:r>
        <w:separator/>
      </w:r>
    </w:p>
    <w:p w14:paraId="4215EB29" w14:textId="77777777" w:rsidR="006823F2" w:rsidRDefault="006823F2"/>
  </w:footnote>
  <w:footnote w:type="continuationSeparator" w:id="0">
    <w:p w14:paraId="2AD67731" w14:textId="77777777" w:rsidR="006823F2" w:rsidRDefault="006823F2">
      <w:r>
        <w:continuationSeparator/>
      </w:r>
    </w:p>
    <w:p w14:paraId="00A76826" w14:textId="77777777" w:rsidR="006823F2" w:rsidRDefault="006823F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A2181D" w14:textId="23DA9CD4" w:rsidR="004C6770" w:rsidRPr="00C84EA6" w:rsidRDefault="004C6770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</w:pPr>
    <w:r w:rsidRPr="00C84EA6">
      <w:rPr>
        <w:rFonts w:asciiTheme="minorHAnsi" w:hAnsiTheme="minorHAnsi" w:cstheme="minorHAnsi"/>
        <w:b/>
        <w:noProof/>
        <w:color w:val="9BBB59" w:themeColor="accent3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39A60034" wp14:editId="30629D3D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4EA6" w:rsidRPr="00C84EA6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>FINAL SCRIPT</w:t>
    </w:r>
    <w:r w:rsidRPr="00C84EA6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 xml:space="preserve">: </w:t>
    </w:r>
    <w:r w:rsidR="00C84EA6" w:rsidRPr="00C84EA6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>APPROVED</w:t>
    </w:r>
    <w:r w:rsidRPr="00C84EA6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 xml:space="preserve"> FOR FILMING</w:t>
    </w:r>
  </w:p>
  <w:p w14:paraId="6D83E341" w14:textId="77777777" w:rsidR="004C6770" w:rsidRDefault="004C677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07E660D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9EEF50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80"/>
    <w:multiLevelType w:val="singleLevel"/>
    <w:tmpl w:val="1026FBA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641CFA4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ED68345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5900A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6" w15:restartNumberingAfterBreak="0">
    <w:nsid w:val="FFFFFF89"/>
    <w:multiLevelType w:val="singleLevel"/>
    <w:tmpl w:val="195C5F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5037F8E"/>
    <w:multiLevelType w:val="multilevel"/>
    <w:tmpl w:val="3FA6404A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12876B4A"/>
    <w:multiLevelType w:val="multilevel"/>
    <w:tmpl w:val="3FA6404A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12AA4597"/>
    <w:multiLevelType w:val="multilevel"/>
    <w:tmpl w:val="FCE0A71A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/>
        <w:bCs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13217FFB"/>
    <w:multiLevelType w:val="multilevel"/>
    <w:tmpl w:val="BC68918C"/>
    <w:lvl w:ilvl="0">
      <w:start w:val="1"/>
      <w:numFmt w:val="decimal"/>
      <w:pStyle w:val="ListNumber2"/>
      <w:lvlText w:val="%1."/>
      <w:lvlJc w:val="left"/>
      <w:pPr>
        <w:ind w:left="72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1267" w:hanging="547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1987" w:hanging="720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1" w15:restartNumberingAfterBreak="0">
    <w:nsid w:val="19D94BE8"/>
    <w:multiLevelType w:val="hybridMultilevel"/>
    <w:tmpl w:val="B3565BC2"/>
    <w:lvl w:ilvl="0" w:tplc="6980DFC6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3E9A12C2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E206A8B0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E0E404BC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FC6A0226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BA1AF5CA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E286D4AA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1374CAB4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F0A775A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 w15:restartNumberingAfterBreak="0">
    <w:nsid w:val="31BB1110"/>
    <w:multiLevelType w:val="multilevel"/>
    <w:tmpl w:val="8EEEE1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4B0543F"/>
    <w:multiLevelType w:val="hybridMultilevel"/>
    <w:tmpl w:val="53BCC512"/>
    <w:lvl w:ilvl="0" w:tplc="FACE6158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D5B639A0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3C1A1E22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CC48A6A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8BFCE83C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F95A9CC0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3DE9CBE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9BC45BD8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FA2043D6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16" w15:restartNumberingAfterBreak="0">
    <w:nsid w:val="563871F0"/>
    <w:multiLevelType w:val="multilevel"/>
    <w:tmpl w:val="311081E4"/>
    <w:lvl w:ilvl="0">
      <w:start w:val="1"/>
      <w:numFmt w:val="decimal"/>
      <w:pStyle w:val="ListNumber3"/>
      <w:lvlText w:val="%1."/>
      <w:lvlJc w:val="left"/>
      <w:pPr>
        <w:ind w:left="108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1627" w:hanging="547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2347" w:hanging="720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17" w15:restartNumberingAfterBreak="0">
    <w:nsid w:val="61262EDE"/>
    <w:multiLevelType w:val="multilevel"/>
    <w:tmpl w:val="C84808DA"/>
    <w:lvl w:ilvl="0">
      <w:start w:val="1"/>
      <w:numFmt w:val="decimal"/>
      <w:lvlText w:val="%1."/>
      <w:lvlJc w:val="left"/>
      <w:pPr>
        <w:ind w:left="0" w:firstLine="0"/>
      </w:pPr>
      <w:rPr>
        <w:b/>
      </w:rPr>
    </w:lvl>
    <w:lvl w:ilvl="1">
      <w:start w:val="1"/>
      <w:numFmt w:val="decimal"/>
      <w:lvlText w:val="%1.%2."/>
      <w:lvlJc w:val="left"/>
      <w:pPr>
        <w:ind w:left="0" w:firstLine="0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b w:val="0"/>
        <w:bCs/>
      </w:r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8" w15:restartNumberingAfterBreak="0">
    <w:nsid w:val="65A2563B"/>
    <w:multiLevelType w:val="multilevel"/>
    <w:tmpl w:val="FCE0A71A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/>
        <w:bCs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68294B16"/>
    <w:multiLevelType w:val="multilevel"/>
    <w:tmpl w:val="447CC3F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6850108B"/>
    <w:multiLevelType w:val="multilevel"/>
    <w:tmpl w:val="3FA6404A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6D68779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6EA03638"/>
    <w:multiLevelType w:val="multilevel"/>
    <w:tmpl w:val="63D2EE16"/>
    <w:lvl w:ilvl="0">
      <w:start w:val="2"/>
      <w:numFmt w:val="decimal"/>
      <w:lvlText w:val="%1."/>
      <w:lvlJc w:val="left"/>
      <w:pPr>
        <w:ind w:left="380" w:hanging="38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380" w:hanging="3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4" w15:restartNumberingAfterBreak="0">
    <w:nsid w:val="709004BF"/>
    <w:multiLevelType w:val="multilevel"/>
    <w:tmpl w:val="3FA6404A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724B09B9"/>
    <w:multiLevelType w:val="multilevel"/>
    <w:tmpl w:val="9A24D668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7449656A"/>
    <w:multiLevelType w:val="hybridMultilevel"/>
    <w:tmpl w:val="AC084C18"/>
    <w:lvl w:ilvl="0" w:tplc="19565D2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CC3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CAAFDA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322565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97A473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6F6C34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E54D7C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E1ADF2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7827B3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6102786"/>
    <w:multiLevelType w:val="multilevel"/>
    <w:tmpl w:val="FCE0A71A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/>
        <w:bCs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77636400"/>
    <w:multiLevelType w:val="multilevel"/>
    <w:tmpl w:val="29B8CDC6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6"/>
  </w:num>
  <w:num w:numId="3">
    <w:abstractNumId w:val="22"/>
  </w:num>
  <w:num w:numId="4">
    <w:abstractNumId w:val="11"/>
  </w:num>
  <w:num w:numId="5">
    <w:abstractNumId w:val="29"/>
  </w:num>
  <w:num w:numId="6">
    <w:abstractNumId w:val="13"/>
  </w:num>
  <w:num w:numId="7">
    <w:abstractNumId w:val="15"/>
  </w:num>
  <w:num w:numId="8">
    <w:abstractNumId w:val="14"/>
  </w:num>
  <w:num w:numId="9">
    <w:abstractNumId w:val="9"/>
  </w:num>
  <w:num w:numId="10">
    <w:abstractNumId w:val="17"/>
  </w:num>
  <w:num w:numId="11">
    <w:abstractNumId w:val="7"/>
  </w:num>
  <w:num w:numId="12">
    <w:abstractNumId w:val="18"/>
  </w:num>
  <w:num w:numId="13">
    <w:abstractNumId w:val="24"/>
  </w:num>
  <w:num w:numId="14">
    <w:abstractNumId w:val="27"/>
  </w:num>
  <w:num w:numId="15">
    <w:abstractNumId w:val="28"/>
  </w:num>
  <w:num w:numId="16">
    <w:abstractNumId w:val="20"/>
  </w:num>
  <w:num w:numId="17">
    <w:abstractNumId w:val="0"/>
  </w:num>
  <w:num w:numId="18">
    <w:abstractNumId w:val="1"/>
  </w:num>
  <w:num w:numId="19">
    <w:abstractNumId w:val="16"/>
  </w:num>
  <w:num w:numId="20">
    <w:abstractNumId w:val="10"/>
  </w:num>
  <w:num w:numId="21">
    <w:abstractNumId w:val="25"/>
  </w:num>
  <w:num w:numId="22">
    <w:abstractNumId w:val="2"/>
  </w:num>
  <w:num w:numId="23">
    <w:abstractNumId w:val="3"/>
  </w:num>
  <w:num w:numId="24">
    <w:abstractNumId w:val="4"/>
  </w:num>
  <w:num w:numId="25">
    <w:abstractNumId w:val="5"/>
  </w:num>
  <w:num w:numId="26">
    <w:abstractNumId w:val="6"/>
  </w:num>
  <w:num w:numId="27">
    <w:abstractNumId w:val="12"/>
  </w:num>
  <w:num w:numId="28">
    <w:abstractNumId w:val="19"/>
  </w:num>
  <w:num w:numId="29">
    <w:abstractNumId w:val="8"/>
  </w:num>
  <w:num w:numId="30">
    <w:abstractNumId w:val="2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CED"/>
    <w:rsid w:val="00003C8B"/>
    <w:rsid w:val="0000474D"/>
    <w:rsid w:val="000051DE"/>
    <w:rsid w:val="0000605D"/>
    <w:rsid w:val="00010337"/>
    <w:rsid w:val="00010DD0"/>
    <w:rsid w:val="0001266D"/>
    <w:rsid w:val="0001366E"/>
    <w:rsid w:val="00013862"/>
    <w:rsid w:val="00016CB2"/>
    <w:rsid w:val="00022257"/>
    <w:rsid w:val="000228E3"/>
    <w:rsid w:val="00023E22"/>
    <w:rsid w:val="00025DE9"/>
    <w:rsid w:val="0003111B"/>
    <w:rsid w:val="0003186C"/>
    <w:rsid w:val="00037828"/>
    <w:rsid w:val="00041DB1"/>
    <w:rsid w:val="00043807"/>
    <w:rsid w:val="00047BCC"/>
    <w:rsid w:val="000519FB"/>
    <w:rsid w:val="00074929"/>
    <w:rsid w:val="00081845"/>
    <w:rsid w:val="00082CA4"/>
    <w:rsid w:val="00082FFF"/>
    <w:rsid w:val="00083792"/>
    <w:rsid w:val="0008613B"/>
    <w:rsid w:val="00090BAC"/>
    <w:rsid w:val="0009623B"/>
    <w:rsid w:val="000B0B1A"/>
    <w:rsid w:val="000B2085"/>
    <w:rsid w:val="000B387A"/>
    <w:rsid w:val="000B4E9A"/>
    <w:rsid w:val="000C39AF"/>
    <w:rsid w:val="000C7267"/>
    <w:rsid w:val="000D065F"/>
    <w:rsid w:val="000D17E8"/>
    <w:rsid w:val="000D1A9A"/>
    <w:rsid w:val="000D2C59"/>
    <w:rsid w:val="000D35D9"/>
    <w:rsid w:val="000D5347"/>
    <w:rsid w:val="000D67E3"/>
    <w:rsid w:val="000E1C29"/>
    <w:rsid w:val="000E236A"/>
    <w:rsid w:val="000F05F6"/>
    <w:rsid w:val="000F7043"/>
    <w:rsid w:val="00101418"/>
    <w:rsid w:val="001016BD"/>
    <w:rsid w:val="001016F6"/>
    <w:rsid w:val="00106F46"/>
    <w:rsid w:val="001115D1"/>
    <w:rsid w:val="001257EE"/>
    <w:rsid w:val="00125924"/>
    <w:rsid w:val="00126973"/>
    <w:rsid w:val="00127128"/>
    <w:rsid w:val="00143557"/>
    <w:rsid w:val="00144F7F"/>
    <w:rsid w:val="001469E6"/>
    <w:rsid w:val="00151824"/>
    <w:rsid w:val="001528A5"/>
    <w:rsid w:val="00160D49"/>
    <w:rsid w:val="00162D51"/>
    <w:rsid w:val="00167E30"/>
    <w:rsid w:val="00176D6F"/>
    <w:rsid w:val="00177044"/>
    <w:rsid w:val="00177B33"/>
    <w:rsid w:val="001819E3"/>
    <w:rsid w:val="001843F4"/>
    <w:rsid w:val="00184EF9"/>
    <w:rsid w:val="00191A77"/>
    <w:rsid w:val="00192403"/>
    <w:rsid w:val="001A3CED"/>
    <w:rsid w:val="001A453C"/>
    <w:rsid w:val="001A4B24"/>
    <w:rsid w:val="001A735C"/>
    <w:rsid w:val="001B3024"/>
    <w:rsid w:val="001B5C46"/>
    <w:rsid w:val="001C3C85"/>
    <w:rsid w:val="001C3D6D"/>
    <w:rsid w:val="001C78F6"/>
    <w:rsid w:val="001C7BBC"/>
    <w:rsid w:val="001E2225"/>
    <w:rsid w:val="001E230F"/>
    <w:rsid w:val="001E52A3"/>
    <w:rsid w:val="001E7A5F"/>
    <w:rsid w:val="001F0890"/>
    <w:rsid w:val="002018E4"/>
    <w:rsid w:val="00214268"/>
    <w:rsid w:val="00220015"/>
    <w:rsid w:val="00227062"/>
    <w:rsid w:val="00227D85"/>
    <w:rsid w:val="002422D6"/>
    <w:rsid w:val="00244CDB"/>
    <w:rsid w:val="00245AB4"/>
    <w:rsid w:val="00247BFF"/>
    <w:rsid w:val="00250C47"/>
    <w:rsid w:val="0025310D"/>
    <w:rsid w:val="002544F1"/>
    <w:rsid w:val="00255B07"/>
    <w:rsid w:val="002608E5"/>
    <w:rsid w:val="002617AD"/>
    <w:rsid w:val="00264483"/>
    <w:rsid w:val="00265C44"/>
    <w:rsid w:val="00265EAD"/>
    <w:rsid w:val="00265F76"/>
    <w:rsid w:val="00277C90"/>
    <w:rsid w:val="00283E3E"/>
    <w:rsid w:val="002874AA"/>
    <w:rsid w:val="00291697"/>
    <w:rsid w:val="00293C5A"/>
    <w:rsid w:val="002A51DB"/>
    <w:rsid w:val="002A7649"/>
    <w:rsid w:val="002B009A"/>
    <w:rsid w:val="002B025E"/>
    <w:rsid w:val="002B0D88"/>
    <w:rsid w:val="002B26D4"/>
    <w:rsid w:val="002B55D9"/>
    <w:rsid w:val="002C54DB"/>
    <w:rsid w:val="002C60F8"/>
    <w:rsid w:val="002D52A1"/>
    <w:rsid w:val="002D5877"/>
    <w:rsid w:val="002E07A4"/>
    <w:rsid w:val="002E2566"/>
    <w:rsid w:val="002E7521"/>
    <w:rsid w:val="002F0A50"/>
    <w:rsid w:val="002F0D42"/>
    <w:rsid w:val="002F3829"/>
    <w:rsid w:val="002F38CF"/>
    <w:rsid w:val="003036C1"/>
    <w:rsid w:val="00303ECA"/>
    <w:rsid w:val="00304363"/>
    <w:rsid w:val="00305187"/>
    <w:rsid w:val="0030618C"/>
    <w:rsid w:val="003125F8"/>
    <w:rsid w:val="003138D4"/>
    <w:rsid w:val="00316E2A"/>
    <w:rsid w:val="003176C4"/>
    <w:rsid w:val="00320715"/>
    <w:rsid w:val="00322C71"/>
    <w:rsid w:val="00323B07"/>
    <w:rsid w:val="00330CD0"/>
    <w:rsid w:val="00330F1B"/>
    <w:rsid w:val="00333FA4"/>
    <w:rsid w:val="00336C61"/>
    <w:rsid w:val="00341B13"/>
    <w:rsid w:val="00342D7B"/>
    <w:rsid w:val="0034684D"/>
    <w:rsid w:val="003513A5"/>
    <w:rsid w:val="00355D9B"/>
    <w:rsid w:val="0035669D"/>
    <w:rsid w:val="00363153"/>
    <w:rsid w:val="00364249"/>
    <w:rsid w:val="00365612"/>
    <w:rsid w:val="00366BCA"/>
    <w:rsid w:val="003736EE"/>
    <w:rsid w:val="00375A09"/>
    <w:rsid w:val="003839D9"/>
    <w:rsid w:val="0038502C"/>
    <w:rsid w:val="00386777"/>
    <w:rsid w:val="00395684"/>
    <w:rsid w:val="003A1109"/>
    <w:rsid w:val="003A49C2"/>
    <w:rsid w:val="003A565E"/>
    <w:rsid w:val="003A70E5"/>
    <w:rsid w:val="003B5E26"/>
    <w:rsid w:val="003C32EC"/>
    <w:rsid w:val="003D0847"/>
    <w:rsid w:val="003E0FF5"/>
    <w:rsid w:val="003E2BC9"/>
    <w:rsid w:val="003F4B52"/>
    <w:rsid w:val="003F6B4A"/>
    <w:rsid w:val="004034B6"/>
    <w:rsid w:val="004114EA"/>
    <w:rsid w:val="00414B4F"/>
    <w:rsid w:val="004157E5"/>
    <w:rsid w:val="00440FFA"/>
    <w:rsid w:val="004455A0"/>
    <w:rsid w:val="00450B27"/>
    <w:rsid w:val="00453116"/>
    <w:rsid w:val="00455510"/>
    <w:rsid w:val="00456A5D"/>
    <w:rsid w:val="004571AF"/>
    <w:rsid w:val="00470A83"/>
    <w:rsid w:val="00472752"/>
    <w:rsid w:val="0047306D"/>
    <w:rsid w:val="00473E1C"/>
    <w:rsid w:val="0048283A"/>
    <w:rsid w:val="00482D4C"/>
    <w:rsid w:val="00485EA8"/>
    <w:rsid w:val="0049332B"/>
    <w:rsid w:val="00493A57"/>
    <w:rsid w:val="0049593B"/>
    <w:rsid w:val="0049798E"/>
    <w:rsid w:val="004A12F9"/>
    <w:rsid w:val="004A5B5F"/>
    <w:rsid w:val="004B20EB"/>
    <w:rsid w:val="004C1095"/>
    <w:rsid w:val="004C2DAD"/>
    <w:rsid w:val="004C6770"/>
    <w:rsid w:val="004D4A4F"/>
    <w:rsid w:val="004D5C8C"/>
    <w:rsid w:val="004E0C5A"/>
    <w:rsid w:val="004E2814"/>
    <w:rsid w:val="004E2BE1"/>
    <w:rsid w:val="004E35F1"/>
    <w:rsid w:val="004E3F8E"/>
    <w:rsid w:val="004F664D"/>
    <w:rsid w:val="004F760C"/>
    <w:rsid w:val="00511F52"/>
    <w:rsid w:val="00513853"/>
    <w:rsid w:val="0052184A"/>
    <w:rsid w:val="00530DD9"/>
    <w:rsid w:val="005320E4"/>
    <w:rsid w:val="00534B83"/>
    <w:rsid w:val="005363E2"/>
    <w:rsid w:val="00536BAC"/>
    <w:rsid w:val="00536D89"/>
    <w:rsid w:val="00556031"/>
    <w:rsid w:val="00557116"/>
    <w:rsid w:val="0055735B"/>
    <w:rsid w:val="0055763A"/>
    <w:rsid w:val="0056021E"/>
    <w:rsid w:val="00565757"/>
    <w:rsid w:val="005722A2"/>
    <w:rsid w:val="005829FA"/>
    <w:rsid w:val="00585ECC"/>
    <w:rsid w:val="00587878"/>
    <w:rsid w:val="00591E41"/>
    <w:rsid w:val="005A02B6"/>
    <w:rsid w:val="005A09D8"/>
    <w:rsid w:val="005A1F5E"/>
    <w:rsid w:val="005A3F8F"/>
    <w:rsid w:val="005A5F53"/>
    <w:rsid w:val="005B1B5A"/>
    <w:rsid w:val="005B3A66"/>
    <w:rsid w:val="005B6859"/>
    <w:rsid w:val="005C6D1E"/>
    <w:rsid w:val="005D783F"/>
    <w:rsid w:val="005E19FA"/>
    <w:rsid w:val="005E2B7E"/>
    <w:rsid w:val="005E615F"/>
    <w:rsid w:val="005F027B"/>
    <w:rsid w:val="005F18A3"/>
    <w:rsid w:val="005F27E1"/>
    <w:rsid w:val="005F3A7E"/>
    <w:rsid w:val="0060412A"/>
    <w:rsid w:val="00604177"/>
    <w:rsid w:val="00607F43"/>
    <w:rsid w:val="006137EC"/>
    <w:rsid w:val="00624240"/>
    <w:rsid w:val="006346FE"/>
    <w:rsid w:val="00637544"/>
    <w:rsid w:val="006402D4"/>
    <w:rsid w:val="006422F8"/>
    <w:rsid w:val="00645B93"/>
    <w:rsid w:val="00647680"/>
    <w:rsid w:val="00652165"/>
    <w:rsid w:val="00654735"/>
    <w:rsid w:val="006554EE"/>
    <w:rsid w:val="006556DE"/>
    <w:rsid w:val="006565A0"/>
    <w:rsid w:val="00660315"/>
    <w:rsid w:val="006617AB"/>
    <w:rsid w:val="00663E85"/>
    <w:rsid w:val="00664850"/>
    <w:rsid w:val="0067274F"/>
    <w:rsid w:val="006801B1"/>
    <w:rsid w:val="006823F2"/>
    <w:rsid w:val="0069665E"/>
    <w:rsid w:val="006A0250"/>
    <w:rsid w:val="006A14A2"/>
    <w:rsid w:val="006A21CB"/>
    <w:rsid w:val="006A6324"/>
    <w:rsid w:val="006B2573"/>
    <w:rsid w:val="006C08AE"/>
    <w:rsid w:val="006C0BB1"/>
    <w:rsid w:val="006C0E87"/>
    <w:rsid w:val="006D3AC7"/>
    <w:rsid w:val="006D46BB"/>
    <w:rsid w:val="006D6939"/>
    <w:rsid w:val="006D7676"/>
    <w:rsid w:val="00703393"/>
    <w:rsid w:val="007068CA"/>
    <w:rsid w:val="0071294C"/>
    <w:rsid w:val="00717B45"/>
    <w:rsid w:val="007227C7"/>
    <w:rsid w:val="00724E3B"/>
    <w:rsid w:val="00731E5D"/>
    <w:rsid w:val="00745D4B"/>
    <w:rsid w:val="00746865"/>
    <w:rsid w:val="007544FB"/>
    <w:rsid w:val="007548F3"/>
    <w:rsid w:val="007574EC"/>
    <w:rsid w:val="0077071A"/>
    <w:rsid w:val="00777388"/>
    <w:rsid w:val="00784ED0"/>
    <w:rsid w:val="00787138"/>
    <w:rsid w:val="00790E8C"/>
    <w:rsid w:val="00793783"/>
    <w:rsid w:val="00794FA2"/>
    <w:rsid w:val="007A2D10"/>
    <w:rsid w:val="007A4E1D"/>
    <w:rsid w:val="007B0FBB"/>
    <w:rsid w:val="007B3E0E"/>
    <w:rsid w:val="007C0D06"/>
    <w:rsid w:val="007C1C6D"/>
    <w:rsid w:val="007C421D"/>
    <w:rsid w:val="007D4018"/>
    <w:rsid w:val="007D4222"/>
    <w:rsid w:val="007D61A8"/>
    <w:rsid w:val="007D6AEA"/>
    <w:rsid w:val="007E5B49"/>
    <w:rsid w:val="007F1C57"/>
    <w:rsid w:val="007F48D4"/>
    <w:rsid w:val="00802635"/>
    <w:rsid w:val="00804C75"/>
    <w:rsid w:val="00806B1B"/>
    <w:rsid w:val="00817D9F"/>
    <w:rsid w:val="00832FA5"/>
    <w:rsid w:val="00834DC0"/>
    <w:rsid w:val="00836621"/>
    <w:rsid w:val="008373A7"/>
    <w:rsid w:val="0084036F"/>
    <w:rsid w:val="00851B3E"/>
    <w:rsid w:val="00854994"/>
    <w:rsid w:val="00860BC3"/>
    <w:rsid w:val="00863481"/>
    <w:rsid w:val="00867F1E"/>
    <w:rsid w:val="00873D1A"/>
    <w:rsid w:val="00875BE8"/>
    <w:rsid w:val="00877B88"/>
    <w:rsid w:val="0088113B"/>
    <w:rsid w:val="008945FB"/>
    <w:rsid w:val="008A0177"/>
    <w:rsid w:val="008A1E46"/>
    <w:rsid w:val="008A2C68"/>
    <w:rsid w:val="008B3ABC"/>
    <w:rsid w:val="008C1D9F"/>
    <w:rsid w:val="008D2A6A"/>
    <w:rsid w:val="008D58EC"/>
    <w:rsid w:val="008E74F7"/>
    <w:rsid w:val="008F248A"/>
    <w:rsid w:val="008F7754"/>
    <w:rsid w:val="0090117D"/>
    <w:rsid w:val="00901A82"/>
    <w:rsid w:val="00904BE0"/>
    <w:rsid w:val="009055DD"/>
    <w:rsid w:val="0090586B"/>
    <w:rsid w:val="009114D8"/>
    <w:rsid w:val="00911F27"/>
    <w:rsid w:val="00912C63"/>
    <w:rsid w:val="009212DD"/>
    <w:rsid w:val="00921AB9"/>
    <w:rsid w:val="00924FAB"/>
    <w:rsid w:val="009301B8"/>
    <w:rsid w:val="00931D78"/>
    <w:rsid w:val="0093267D"/>
    <w:rsid w:val="00933861"/>
    <w:rsid w:val="00941F06"/>
    <w:rsid w:val="009431F3"/>
    <w:rsid w:val="00947092"/>
    <w:rsid w:val="009518C4"/>
    <w:rsid w:val="00951A8E"/>
    <w:rsid w:val="00953743"/>
    <w:rsid w:val="00954870"/>
    <w:rsid w:val="009625B1"/>
    <w:rsid w:val="0097510F"/>
    <w:rsid w:val="00977157"/>
    <w:rsid w:val="00985F44"/>
    <w:rsid w:val="00987081"/>
    <w:rsid w:val="00991D70"/>
    <w:rsid w:val="00995E08"/>
    <w:rsid w:val="009A0E7C"/>
    <w:rsid w:val="009A2050"/>
    <w:rsid w:val="009A3CBD"/>
    <w:rsid w:val="009B2183"/>
    <w:rsid w:val="009B4EE3"/>
    <w:rsid w:val="009B55A1"/>
    <w:rsid w:val="009C041E"/>
    <w:rsid w:val="009C2062"/>
    <w:rsid w:val="009C7B9A"/>
    <w:rsid w:val="009D21B9"/>
    <w:rsid w:val="009D4C73"/>
    <w:rsid w:val="009E4241"/>
    <w:rsid w:val="009F356C"/>
    <w:rsid w:val="009F51F2"/>
    <w:rsid w:val="009F6011"/>
    <w:rsid w:val="009F63A3"/>
    <w:rsid w:val="00A03E63"/>
    <w:rsid w:val="00A07468"/>
    <w:rsid w:val="00A078B7"/>
    <w:rsid w:val="00A20DA8"/>
    <w:rsid w:val="00A218EC"/>
    <w:rsid w:val="00A310D7"/>
    <w:rsid w:val="00A3138F"/>
    <w:rsid w:val="00A319BE"/>
    <w:rsid w:val="00A31ACD"/>
    <w:rsid w:val="00A31F9A"/>
    <w:rsid w:val="00A342C5"/>
    <w:rsid w:val="00A36302"/>
    <w:rsid w:val="00A37702"/>
    <w:rsid w:val="00A40BB2"/>
    <w:rsid w:val="00A41769"/>
    <w:rsid w:val="00A44ABB"/>
    <w:rsid w:val="00A44EFB"/>
    <w:rsid w:val="00A453AF"/>
    <w:rsid w:val="00A46358"/>
    <w:rsid w:val="00A463A8"/>
    <w:rsid w:val="00A47E9C"/>
    <w:rsid w:val="00A55E23"/>
    <w:rsid w:val="00A60320"/>
    <w:rsid w:val="00A711AF"/>
    <w:rsid w:val="00A72FC5"/>
    <w:rsid w:val="00A730E3"/>
    <w:rsid w:val="00A77CF6"/>
    <w:rsid w:val="00A84BA8"/>
    <w:rsid w:val="00A8631E"/>
    <w:rsid w:val="00A91283"/>
    <w:rsid w:val="00A95222"/>
    <w:rsid w:val="00A97CC6"/>
    <w:rsid w:val="00AA132F"/>
    <w:rsid w:val="00AA4AC9"/>
    <w:rsid w:val="00AB2B2E"/>
    <w:rsid w:val="00AB3338"/>
    <w:rsid w:val="00AB4784"/>
    <w:rsid w:val="00AC47B2"/>
    <w:rsid w:val="00AC5EF4"/>
    <w:rsid w:val="00AC63FC"/>
    <w:rsid w:val="00AD0D38"/>
    <w:rsid w:val="00AD1C31"/>
    <w:rsid w:val="00AD3F50"/>
    <w:rsid w:val="00AD4F04"/>
    <w:rsid w:val="00AE11E8"/>
    <w:rsid w:val="00AE4220"/>
    <w:rsid w:val="00AF7A09"/>
    <w:rsid w:val="00AF7D04"/>
    <w:rsid w:val="00B00969"/>
    <w:rsid w:val="00B07A3B"/>
    <w:rsid w:val="00B10942"/>
    <w:rsid w:val="00B123F2"/>
    <w:rsid w:val="00B13453"/>
    <w:rsid w:val="00B13941"/>
    <w:rsid w:val="00B24147"/>
    <w:rsid w:val="00B324D0"/>
    <w:rsid w:val="00B340A8"/>
    <w:rsid w:val="00B40E12"/>
    <w:rsid w:val="00B435B8"/>
    <w:rsid w:val="00B4499C"/>
    <w:rsid w:val="00B5116D"/>
    <w:rsid w:val="00B61E84"/>
    <w:rsid w:val="00B6201D"/>
    <w:rsid w:val="00B653B7"/>
    <w:rsid w:val="00B66A14"/>
    <w:rsid w:val="00B7250F"/>
    <w:rsid w:val="00B807E5"/>
    <w:rsid w:val="00B87BC5"/>
    <w:rsid w:val="00BA2205"/>
    <w:rsid w:val="00BA5DF4"/>
    <w:rsid w:val="00BA719D"/>
    <w:rsid w:val="00BC3FBC"/>
    <w:rsid w:val="00BC6DA7"/>
    <w:rsid w:val="00BD159A"/>
    <w:rsid w:val="00BD4346"/>
    <w:rsid w:val="00BE051D"/>
    <w:rsid w:val="00BF5895"/>
    <w:rsid w:val="00C01F6C"/>
    <w:rsid w:val="00C035C7"/>
    <w:rsid w:val="00C12062"/>
    <w:rsid w:val="00C166D7"/>
    <w:rsid w:val="00C23763"/>
    <w:rsid w:val="00C24492"/>
    <w:rsid w:val="00C25580"/>
    <w:rsid w:val="00C32213"/>
    <w:rsid w:val="00C32545"/>
    <w:rsid w:val="00C34F4C"/>
    <w:rsid w:val="00C36294"/>
    <w:rsid w:val="00C4069E"/>
    <w:rsid w:val="00C5220D"/>
    <w:rsid w:val="00C54438"/>
    <w:rsid w:val="00C602B2"/>
    <w:rsid w:val="00C70C90"/>
    <w:rsid w:val="00C7374B"/>
    <w:rsid w:val="00C75070"/>
    <w:rsid w:val="00C80C3D"/>
    <w:rsid w:val="00C8109F"/>
    <w:rsid w:val="00C82679"/>
    <w:rsid w:val="00C836F3"/>
    <w:rsid w:val="00C84EA6"/>
    <w:rsid w:val="00C93DB5"/>
    <w:rsid w:val="00C94029"/>
    <w:rsid w:val="00C953F2"/>
    <w:rsid w:val="00C97B11"/>
    <w:rsid w:val="00CA0CDD"/>
    <w:rsid w:val="00CA3842"/>
    <w:rsid w:val="00CB039A"/>
    <w:rsid w:val="00CB5DE5"/>
    <w:rsid w:val="00CC0C58"/>
    <w:rsid w:val="00CC29BF"/>
    <w:rsid w:val="00CD515D"/>
    <w:rsid w:val="00CD63B8"/>
    <w:rsid w:val="00CD7F92"/>
    <w:rsid w:val="00CE10F2"/>
    <w:rsid w:val="00CE11DE"/>
    <w:rsid w:val="00CE4904"/>
    <w:rsid w:val="00CF22F6"/>
    <w:rsid w:val="00CF345E"/>
    <w:rsid w:val="00CF6830"/>
    <w:rsid w:val="00CF771C"/>
    <w:rsid w:val="00D00EF4"/>
    <w:rsid w:val="00D064A2"/>
    <w:rsid w:val="00D103FE"/>
    <w:rsid w:val="00D10BFA"/>
    <w:rsid w:val="00D10F00"/>
    <w:rsid w:val="00D1145C"/>
    <w:rsid w:val="00D150D8"/>
    <w:rsid w:val="00D30007"/>
    <w:rsid w:val="00D300CE"/>
    <w:rsid w:val="00D33954"/>
    <w:rsid w:val="00D34089"/>
    <w:rsid w:val="00D37C1A"/>
    <w:rsid w:val="00D406D6"/>
    <w:rsid w:val="00D4391F"/>
    <w:rsid w:val="00D45AF7"/>
    <w:rsid w:val="00D466AF"/>
    <w:rsid w:val="00D47642"/>
    <w:rsid w:val="00D550A4"/>
    <w:rsid w:val="00D645E9"/>
    <w:rsid w:val="00D7115D"/>
    <w:rsid w:val="00D712A3"/>
    <w:rsid w:val="00D718B5"/>
    <w:rsid w:val="00D76CDF"/>
    <w:rsid w:val="00D809F5"/>
    <w:rsid w:val="00D9081F"/>
    <w:rsid w:val="00D943A3"/>
    <w:rsid w:val="00D95C4C"/>
    <w:rsid w:val="00DA117F"/>
    <w:rsid w:val="00DA17FB"/>
    <w:rsid w:val="00DA1E15"/>
    <w:rsid w:val="00DA24DC"/>
    <w:rsid w:val="00DA6CE1"/>
    <w:rsid w:val="00DB138B"/>
    <w:rsid w:val="00DB5FC5"/>
    <w:rsid w:val="00DB7EBA"/>
    <w:rsid w:val="00DC058D"/>
    <w:rsid w:val="00DC1E10"/>
    <w:rsid w:val="00DC2504"/>
    <w:rsid w:val="00DC311D"/>
    <w:rsid w:val="00DC5112"/>
    <w:rsid w:val="00DC6ADB"/>
    <w:rsid w:val="00DC7C84"/>
    <w:rsid w:val="00DC7D3A"/>
    <w:rsid w:val="00DD2CF9"/>
    <w:rsid w:val="00DE2882"/>
    <w:rsid w:val="00DE46DB"/>
    <w:rsid w:val="00DE666B"/>
    <w:rsid w:val="00DE66F3"/>
    <w:rsid w:val="00DF0865"/>
    <w:rsid w:val="00DF307B"/>
    <w:rsid w:val="00E04CF8"/>
    <w:rsid w:val="00E124D1"/>
    <w:rsid w:val="00E13200"/>
    <w:rsid w:val="00E175EC"/>
    <w:rsid w:val="00E20339"/>
    <w:rsid w:val="00E24673"/>
    <w:rsid w:val="00E24898"/>
    <w:rsid w:val="00E355EE"/>
    <w:rsid w:val="00E44C46"/>
    <w:rsid w:val="00E5225B"/>
    <w:rsid w:val="00E53858"/>
    <w:rsid w:val="00E64222"/>
    <w:rsid w:val="00E662CA"/>
    <w:rsid w:val="00E74443"/>
    <w:rsid w:val="00E8076C"/>
    <w:rsid w:val="00E827BA"/>
    <w:rsid w:val="00EA15F6"/>
    <w:rsid w:val="00EA20E5"/>
    <w:rsid w:val="00EA2756"/>
    <w:rsid w:val="00EA4B94"/>
    <w:rsid w:val="00EA60D4"/>
    <w:rsid w:val="00EB23DA"/>
    <w:rsid w:val="00EB4A59"/>
    <w:rsid w:val="00EC098C"/>
    <w:rsid w:val="00EC0D84"/>
    <w:rsid w:val="00EC1228"/>
    <w:rsid w:val="00EC2DDA"/>
    <w:rsid w:val="00EC3C46"/>
    <w:rsid w:val="00EC69FF"/>
    <w:rsid w:val="00ED00F1"/>
    <w:rsid w:val="00ED0E8D"/>
    <w:rsid w:val="00ED23F4"/>
    <w:rsid w:val="00ED3587"/>
    <w:rsid w:val="00ED592D"/>
    <w:rsid w:val="00EE0AA6"/>
    <w:rsid w:val="00EE1E2F"/>
    <w:rsid w:val="00EE39ED"/>
    <w:rsid w:val="00EE4460"/>
    <w:rsid w:val="00EF1C38"/>
    <w:rsid w:val="00EF4E2B"/>
    <w:rsid w:val="00EF612B"/>
    <w:rsid w:val="00F0293A"/>
    <w:rsid w:val="00F04E9E"/>
    <w:rsid w:val="00F10CF8"/>
    <w:rsid w:val="00F10FAD"/>
    <w:rsid w:val="00F129FB"/>
    <w:rsid w:val="00F146E3"/>
    <w:rsid w:val="00F22F5E"/>
    <w:rsid w:val="00F257A0"/>
    <w:rsid w:val="00F3061E"/>
    <w:rsid w:val="00F33EED"/>
    <w:rsid w:val="00F35094"/>
    <w:rsid w:val="00F4466D"/>
    <w:rsid w:val="00F475E8"/>
    <w:rsid w:val="00F508CA"/>
    <w:rsid w:val="00F521BD"/>
    <w:rsid w:val="00F56A75"/>
    <w:rsid w:val="00F60B45"/>
    <w:rsid w:val="00F64FB6"/>
    <w:rsid w:val="00F65BB3"/>
    <w:rsid w:val="00F75812"/>
    <w:rsid w:val="00F84399"/>
    <w:rsid w:val="00F95E8D"/>
    <w:rsid w:val="00FA198F"/>
    <w:rsid w:val="00FA1A9D"/>
    <w:rsid w:val="00FA4824"/>
    <w:rsid w:val="00FA695B"/>
    <w:rsid w:val="00FA6A55"/>
    <w:rsid w:val="00FA795B"/>
    <w:rsid w:val="00FA7A79"/>
    <w:rsid w:val="00FA7D51"/>
    <w:rsid w:val="00FB1DAE"/>
    <w:rsid w:val="00FB2B96"/>
    <w:rsid w:val="00FB574B"/>
    <w:rsid w:val="00FC0964"/>
    <w:rsid w:val="00FD0726"/>
    <w:rsid w:val="00FD1497"/>
    <w:rsid w:val="00FD36F8"/>
    <w:rsid w:val="00FD37E2"/>
    <w:rsid w:val="00FE059A"/>
    <w:rsid w:val="00FF5BD9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72FE778"/>
  <w14:defaultImageDpi w14:val="330"/>
  <w15:docId w15:val="{AD1EDB9E-90F6-5649-89C1-59FCD227F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Batang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A205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nhideWhenUsed/>
    <w:qFormat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NoSpacing">
    <w:name w:val="No Spacing"/>
    <w:uiPriority w:val="1"/>
    <w:qFormat/>
    <w:rsid w:val="00304363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04363"/>
    <w:rPr>
      <w:rFonts w:ascii="Calibri" w:hAnsi="Calibri"/>
      <w:sz w:val="24"/>
    </w:rPr>
  </w:style>
  <w:style w:type="paragraph" w:styleId="NormalWeb">
    <w:name w:val="Normal (Web)"/>
    <w:basedOn w:val="Normal"/>
    <w:uiPriority w:val="99"/>
    <w:qFormat/>
    <w:rsid w:val="00CA3842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eastAsiaTheme="minorEastAsia" w:cs="Calibri"/>
      <w:color w:val="000000"/>
      <w:szCs w:val="24"/>
    </w:rPr>
  </w:style>
  <w:style w:type="paragraph" w:styleId="ListNumber">
    <w:name w:val="List Number"/>
    <w:basedOn w:val="Normal"/>
    <w:semiHidden/>
    <w:unhideWhenUsed/>
    <w:rsid w:val="005F27E1"/>
    <w:pPr>
      <w:numPr>
        <w:numId w:val="21"/>
      </w:numPr>
      <w:contextualSpacing/>
    </w:pPr>
  </w:style>
  <w:style w:type="paragraph" w:styleId="ListNumber2">
    <w:name w:val="List Number 2"/>
    <w:basedOn w:val="Normal"/>
    <w:rsid w:val="0090586B"/>
    <w:pPr>
      <w:numPr>
        <w:numId w:val="20"/>
      </w:numPr>
      <w:contextualSpacing/>
    </w:pPr>
  </w:style>
  <w:style w:type="paragraph" w:styleId="ListNumber3">
    <w:name w:val="List Number 3"/>
    <w:basedOn w:val="Normal"/>
    <w:semiHidden/>
    <w:unhideWhenUsed/>
    <w:rsid w:val="0090586B"/>
    <w:pPr>
      <w:numPr>
        <w:numId w:val="19"/>
      </w:numPr>
      <w:contextualSpacing/>
    </w:pPr>
  </w:style>
  <w:style w:type="character" w:customStyle="1" w:styleId="Heading3Char">
    <w:name w:val="Heading 3 Char"/>
    <w:basedOn w:val="DefaultParagraphFont"/>
    <w:link w:val="Heading3"/>
    <w:semiHidden/>
    <w:rsid w:val="009A205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lrzxr">
    <w:name w:val="lrzxr"/>
    <w:basedOn w:val="DefaultParagraphFont"/>
    <w:rsid w:val="00C4069E"/>
  </w:style>
  <w:style w:type="character" w:customStyle="1" w:styleId="apple-converted-space">
    <w:name w:val="apple-converted-space"/>
    <w:basedOn w:val="DefaultParagraphFont"/>
    <w:rsid w:val="00366B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57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9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5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7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4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2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1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ove.com/account/file-uploader?src=18871923" TargetMode="External"/><Relationship Id="rId13" Type="http://schemas.openxmlformats.org/officeDocument/2006/relationships/hyperlink" Target="mailto:kh9jr@virginia.edu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mailto:hd3be@virginia.edu" TargetMode="External"/><Relationship Id="rId17" Type="http://schemas.openxmlformats.org/officeDocument/2006/relationships/hyperlink" Target="mailto:ss9tn@virginia.edu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271269518@qq.com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ae3vu@virginia.ed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yy5fq@virginia.edu" TargetMode="External"/><Relationship Id="rId10" Type="http://schemas.openxmlformats.org/officeDocument/2006/relationships/hyperlink" Target="mailto:ep6rx@virginia.edu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kw9ar@virginia.edu" TargetMode="External"/><Relationship Id="rId14" Type="http://schemas.openxmlformats.org/officeDocument/2006/relationships/hyperlink" Target="mailto:ho3mw@virginia.edu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E51623-3721-41EA-B6A6-8DD7E39EC1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11</Pages>
  <Words>2354</Words>
  <Characters>11634</Characters>
  <Application>Microsoft Office Word</Application>
  <DocSecurity>0</DocSecurity>
  <Lines>215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13924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Bridget Colvin</dc:creator>
  <cp:keywords/>
  <dc:description/>
  <cp:lastModifiedBy>Bridget Colvin</cp:lastModifiedBy>
  <cp:revision>8</cp:revision>
  <cp:lastPrinted>2020-09-29T17:46:00Z</cp:lastPrinted>
  <dcterms:created xsi:type="dcterms:W3CDTF">2021-01-11T16:09:00Z</dcterms:created>
  <dcterms:modified xsi:type="dcterms:W3CDTF">2021-01-15T13:31:00Z</dcterms:modified>
</cp:coreProperties>
</file>