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6D9E4F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C68D5">
        <w:rPr>
          <w:rFonts w:asciiTheme="minorHAnsi" w:eastAsia="Times New Roman" w:hAnsiTheme="minorHAnsi" w:cstheme="minorHAnsi"/>
          <w:b/>
          <w:szCs w:val="24"/>
        </w:rPr>
        <w:t>61873</w:t>
      </w:r>
    </w:p>
    <w:p w14:paraId="0EA072CA" w14:textId="084049A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07C62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1F96B4B" w14:textId="4EFF6B8D" w:rsidR="006C68D5" w:rsidRDefault="004E0C5A" w:rsidP="006C68D5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6C68D5" w:rsidRPr="006C68D5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hyperlink r:id="rId7" w:history="1">
        <w:r w:rsidR="006C68D5" w:rsidRPr="00CE0888">
          <w:rPr>
            <w:rStyle w:val="Hyperlink"/>
            <w:rFonts w:ascii="Arial" w:hAnsi="Arial" w:cs="Arial"/>
            <w:sz w:val="19"/>
            <w:szCs w:val="19"/>
          </w:rPr>
          <w:t>https://www.jove.com/account/file-uploader?src=18871313</w:t>
        </w:r>
      </w:hyperlink>
    </w:p>
    <w:p w14:paraId="6D7F9475" w14:textId="38960645" w:rsid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</w:p>
    <w:p w14:paraId="1ECF647C" w14:textId="2C32DB8E" w:rsidR="006C68D5" w:rsidRPr="0099638B" w:rsidRDefault="004E0C5A" w:rsidP="006C68D5">
      <w:pPr>
        <w:rPr>
          <w:rFonts w:asciiTheme="minorHAnsi" w:hAnsiTheme="minorHAnsi" w:cstheme="minorHAnsi"/>
          <w:b/>
          <w:bCs/>
          <w:color w:val="000000" w:themeColor="text1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6C68D5" w:rsidRPr="006C68D5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C68D5" w:rsidRPr="006C68D5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Biosensor-Based High Throughput </w:t>
      </w:r>
      <w:proofErr w:type="spellStart"/>
      <w:r w:rsidR="006C68D5" w:rsidRPr="006C68D5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Biopanning</w:t>
      </w:r>
      <w:proofErr w:type="spellEnd"/>
      <w:r w:rsidR="006C68D5" w:rsidRPr="006C68D5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and Bioinformatics Analysis Strategy for the Global Validation of Drug-Protein Interactions</w:t>
      </w:r>
    </w:p>
    <w:p w14:paraId="7D0F9058" w14:textId="68A57B8A" w:rsidR="00A453AF" w:rsidRPr="006C68D5" w:rsidRDefault="004E0C5A" w:rsidP="006C68D5">
      <w:pPr>
        <w:rPr>
          <w:rFonts w:ascii="Times New Roman" w:hAnsi="Times New Roman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</w:p>
    <w:p w14:paraId="02BDCA65" w14:textId="77777777" w:rsidR="006C68D5" w:rsidRPr="006C68D5" w:rsidRDefault="00EC3C46" w:rsidP="006C68D5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6C68D5" w:rsidRPr="006C68D5">
        <w:rPr>
          <w:rFonts w:asciiTheme="minorHAnsi" w:hAnsiTheme="minorHAnsi" w:cstheme="minorHAnsi" w:hint="eastAsia"/>
          <w:b/>
          <w:bCs/>
          <w:color w:val="000000" w:themeColor="text1"/>
          <w:sz w:val="28"/>
          <w:szCs w:val="28"/>
        </w:rPr>
        <w:t>Y</w:t>
      </w:r>
      <w:r w:rsidR="006C68D5" w:rsidRPr="006C68D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oichi </w:t>
      </w:r>
      <w:proofErr w:type="spellStart"/>
      <w:r w:rsidR="006C68D5" w:rsidRPr="006C68D5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Takakusagi</w:t>
      </w:r>
      <w:proofErr w:type="spellEnd"/>
    </w:p>
    <w:p w14:paraId="460A3399" w14:textId="77777777" w:rsidR="006C68D5" w:rsidRPr="006C68D5" w:rsidRDefault="006C68D5" w:rsidP="006C68D5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06A4330" w14:textId="77777777" w:rsidR="006C68D5" w:rsidRPr="006C68D5" w:rsidRDefault="006C68D5" w:rsidP="006C68D5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C68D5">
        <w:rPr>
          <w:rFonts w:asciiTheme="minorHAnsi" w:hAnsiTheme="minorHAnsi" w:cstheme="minorHAnsi"/>
          <w:color w:val="000000" w:themeColor="text1"/>
          <w:sz w:val="28"/>
          <w:szCs w:val="28"/>
        </w:rPr>
        <w:t>Institute of Quantum Life Science, National Institutes for Quantum and Radiological Science and Technology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0CF3CAA" w14:textId="77777777" w:rsidR="006C68D5" w:rsidRDefault="006C68D5" w:rsidP="004E0C5A">
      <w:pPr>
        <w:outlineLvl w:val="0"/>
        <w:rPr>
          <w:rFonts w:asciiTheme="minorHAnsi" w:hAnsiTheme="minorHAnsi" w:cstheme="minorHAnsi"/>
          <w:bCs/>
          <w:color w:val="000000" w:themeColor="text1"/>
          <w:lang w:eastAsia="ja-JP"/>
        </w:rPr>
      </w:pPr>
      <w:r w:rsidRPr="0099638B">
        <w:rPr>
          <w:rFonts w:asciiTheme="minorHAnsi" w:hAnsiTheme="minorHAnsi" w:cstheme="minorHAnsi"/>
          <w:bCs/>
          <w:color w:val="000000" w:themeColor="text1"/>
        </w:rPr>
        <w:t xml:space="preserve">Yoichi </w:t>
      </w:r>
      <w:proofErr w:type="spellStart"/>
      <w:r w:rsidRPr="0099638B">
        <w:rPr>
          <w:rFonts w:asciiTheme="minorHAnsi" w:hAnsiTheme="minorHAnsi" w:cstheme="minorHAnsi"/>
          <w:bCs/>
          <w:color w:val="000000" w:themeColor="text1"/>
        </w:rPr>
        <w:t>Takakusagi</w:t>
      </w:r>
      <w:proofErr w:type="spellEnd"/>
      <w:r w:rsidRPr="0099638B">
        <w:rPr>
          <w:rFonts w:ascii="MS Mincho" w:eastAsia="MS Mincho" w:hAnsi="MS Mincho" w:cs="MS Mincho" w:hint="eastAsia"/>
          <w:bCs/>
          <w:color w:val="000000" w:themeColor="text1"/>
          <w:lang w:eastAsia="ja-JP"/>
        </w:rPr>
        <w:t xml:space="preserve">　　</w:t>
      </w:r>
    </w:p>
    <w:p w14:paraId="49E6CD77" w14:textId="59E4E305" w:rsidR="006C68D5" w:rsidRDefault="007D7D0F" w:rsidP="004E0C5A">
      <w:pPr>
        <w:outlineLvl w:val="0"/>
        <w:rPr>
          <w:rFonts w:asciiTheme="minorHAnsi" w:hAnsiTheme="minorHAnsi" w:cstheme="minorHAnsi"/>
          <w:bCs/>
          <w:color w:val="000000" w:themeColor="text1"/>
          <w:lang w:eastAsia="ja-JP"/>
        </w:rPr>
      </w:pPr>
      <w:hyperlink r:id="rId8" w:history="1">
        <w:r w:rsidR="006C68D5" w:rsidRPr="00CE0888">
          <w:rPr>
            <w:rStyle w:val="Hyperlink"/>
            <w:rFonts w:asciiTheme="minorHAnsi" w:hAnsiTheme="minorHAnsi" w:cstheme="minorHAnsi"/>
            <w:bCs/>
            <w:lang w:eastAsia="ja-JP"/>
          </w:rPr>
          <w:t>takakusagi.yoichi@qst.go.jp</w:t>
        </w:r>
      </w:hyperlink>
      <w:r w:rsidR="006C68D5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r w:rsidR="006C68D5" w:rsidRPr="0099638B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</w:p>
    <w:p w14:paraId="74AEE438" w14:textId="38DDE522" w:rsidR="009A2050" w:rsidRPr="001C3D6D" w:rsidRDefault="007D7D0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6C68D5" w:rsidRPr="00CE0888">
          <w:rPr>
            <w:rStyle w:val="Hyperlink"/>
            <w:rFonts w:asciiTheme="minorHAnsi" w:hAnsiTheme="minorHAnsi" w:cstheme="minorHAnsi"/>
            <w:bCs/>
            <w:lang w:eastAsia="ja-JP"/>
          </w:rPr>
          <w:t>tkksg@rs.noda.tus.ac.jp</w:t>
        </w:r>
      </w:hyperlink>
      <w:r w:rsidR="006C68D5">
        <w:rPr>
          <w:rFonts w:asciiTheme="minorHAnsi" w:hAnsiTheme="minorHAnsi" w:cstheme="minorHAnsi"/>
          <w:bCs/>
          <w:color w:val="000000" w:themeColor="text1"/>
          <w:lang w:eastAsia="ja-JP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361D9D78" w:rsidR="00C93DB5" w:rsidRPr="005F3A7E" w:rsidRDefault="00987081" w:rsidP="007C207A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84D7E">
        <w:rPr>
          <w:rFonts w:asciiTheme="minorHAnsi" w:eastAsia="Times New Roman" w:hAnsiTheme="minorHAnsi" w:cstheme="minorHAnsi"/>
          <w:b/>
          <w:bCs/>
          <w:szCs w:val="24"/>
          <w:lang w:eastAsia="ja-JP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FB85A5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84D7E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737E50C8" w:rsidR="00987081" w:rsidRPr="00BF7788" w:rsidRDefault="00BF7788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BF7788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captures provided, </w:t>
      </w:r>
      <w:r w:rsidRPr="00BF7788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12CC8BD1" w:rsidR="007544FB" w:rsidRPr="006D3C9C" w:rsidRDefault="007D7D0F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4D7E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92ED7FE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84D7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0520E51F" w:rsidR="00C70C90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F682D8A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CE5EAC">
        <w:rPr>
          <w:rFonts w:asciiTheme="minorHAnsi" w:hAnsiTheme="minorHAnsi" w:cstheme="minorHAnsi"/>
          <w:b/>
          <w:color w:val="000000" w:themeColor="text1"/>
          <w:szCs w:val="24"/>
        </w:rPr>
        <w:t>28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7C207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F403C7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F3CB5CC" w14:textId="40738428" w:rsidR="007D61A8" w:rsidRPr="00A453AF" w:rsidRDefault="005F1F4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Yoichi </w:t>
      </w:r>
      <w:proofErr w:type="spellStart"/>
      <w:r>
        <w:rPr>
          <w:rStyle w:val="AuthorName"/>
          <w:rFonts w:asciiTheme="minorHAnsi" w:eastAsia="Times" w:hAnsiTheme="minorHAnsi" w:cstheme="minorHAnsi"/>
        </w:rPr>
        <w:t>Takakusagi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D6E89">
        <w:rPr>
          <w:rFonts w:asciiTheme="minorHAnsi" w:eastAsia="Times New Roman" w:hAnsiTheme="minorHAnsi" w:cstheme="minorHAnsi"/>
          <w:szCs w:val="24"/>
        </w:rPr>
        <w:t>The id</w:t>
      </w:r>
      <w:r w:rsidR="00647B3A">
        <w:rPr>
          <w:rFonts w:asciiTheme="minorHAnsi" w:eastAsia="Times New Roman" w:hAnsiTheme="minorHAnsi" w:cstheme="minorHAnsi"/>
          <w:szCs w:val="24"/>
        </w:rPr>
        <w:t>enti</w:t>
      </w:r>
      <w:r w:rsidR="00BA4F6A">
        <w:rPr>
          <w:rFonts w:asciiTheme="minorHAnsi" w:eastAsia="Times New Roman" w:hAnsiTheme="minorHAnsi" w:cstheme="minorHAnsi"/>
          <w:szCs w:val="24"/>
        </w:rPr>
        <w:t>f</w:t>
      </w:r>
      <w:r w:rsidR="00AD4ED7">
        <w:rPr>
          <w:rFonts w:asciiTheme="minorHAnsi" w:eastAsia="Times New Roman" w:hAnsiTheme="minorHAnsi" w:cstheme="minorHAnsi"/>
          <w:szCs w:val="24"/>
        </w:rPr>
        <w:t>ication of</w:t>
      </w:r>
      <w:r w:rsidR="00176FFD">
        <w:rPr>
          <w:rFonts w:asciiTheme="minorHAnsi" w:eastAsia="Times New Roman" w:hAnsiTheme="minorHAnsi" w:cstheme="minorHAnsi"/>
          <w:szCs w:val="24"/>
        </w:rPr>
        <w:t xml:space="preserve"> </w:t>
      </w:r>
      <w:r w:rsidR="00A41B67">
        <w:rPr>
          <w:rFonts w:asciiTheme="minorHAnsi" w:eastAsia="Times New Roman" w:hAnsiTheme="minorHAnsi" w:cstheme="minorHAnsi"/>
          <w:szCs w:val="24"/>
        </w:rPr>
        <w:t>small molecule-protein interaction</w:t>
      </w:r>
      <w:r w:rsidR="00647B3A">
        <w:rPr>
          <w:rFonts w:asciiTheme="minorHAnsi" w:eastAsia="Times New Roman" w:hAnsiTheme="minorHAnsi" w:cstheme="minorHAnsi"/>
          <w:szCs w:val="24"/>
        </w:rPr>
        <w:t>s</w:t>
      </w:r>
      <w:r w:rsidR="00176FFD">
        <w:rPr>
          <w:rFonts w:asciiTheme="minorHAnsi" w:eastAsia="Times New Roman" w:hAnsiTheme="minorHAnsi" w:cstheme="minorHAnsi"/>
          <w:szCs w:val="24"/>
        </w:rPr>
        <w:t xml:space="preserve"> </w:t>
      </w:r>
      <w:r w:rsidR="00647B3A">
        <w:rPr>
          <w:rFonts w:asciiTheme="minorHAnsi" w:eastAsia="Times New Roman" w:hAnsiTheme="minorHAnsi" w:cstheme="minorHAnsi"/>
          <w:szCs w:val="24"/>
        </w:rPr>
        <w:t xml:space="preserve">is </w:t>
      </w:r>
      <w:r w:rsidR="00176FFD">
        <w:rPr>
          <w:rFonts w:asciiTheme="minorHAnsi" w:eastAsia="Times New Roman" w:hAnsiTheme="minorHAnsi" w:cstheme="minorHAnsi"/>
          <w:szCs w:val="24"/>
        </w:rPr>
        <w:t>essential for</w:t>
      </w:r>
      <w:r w:rsidR="00647B3A">
        <w:rPr>
          <w:rFonts w:asciiTheme="minorHAnsi" w:eastAsia="Times New Roman" w:hAnsiTheme="minorHAnsi" w:cstheme="minorHAnsi"/>
          <w:szCs w:val="24"/>
        </w:rPr>
        <w:t xml:space="preserve"> </w:t>
      </w:r>
      <w:r w:rsidR="00A41B67">
        <w:rPr>
          <w:rFonts w:asciiTheme="minorHAnsi" w:eastAsia="Times New Roman" w:hAnsiTheme="minorHAnsi" w:cstheme="minorHAnsi"/>
          <w:szCs w:val="24"/>
        </w:rPr>
        <w:t xml:space="preserve">the </w:t>
      </w:r>
      <w:r w:rsidR="00336F70">
        <w:rPr>
          <w:rFonts w:asciiTheme="minorHAnsi" w:eastAsia="Times New Roman" w:hAnsiTheme="minorHAnsi" w:cstheme="minorHAnsi"/>
          <w:szCs w:val="24"/>
        </w:rPr>
        <w:t xml:space="preserve">research and development </w:t>
      </w:r>
      <w:r w:rsidR="00A41B67">
        <w:rPr>
          <w:rFonts w:asciiTheme="minorHAnsi" w:eastAsia="Times New Roman" w:hAnsiTheme="minorHAnsi" w:cstheme="minorHAnsi"/>
          <w:szCs w:val="24"/>
        </w:rPr>
        <w:t xml:space="preserve">of drugs </w:t>
      </w:r>
      <w:r w:rsidR="00647B3A">
        <w:rPr>
          <w:rFonts w:asciiTheme="minorHAnsi" w:eastAsia="Times New Roman" w:hAnsiTheme="minorHAnsi" w:cstheme="minorHAnsi"/>
          <w:szCs w:val="24"/>
        </w:rPr>
        <w:t>as well as for</w:t>
      </w:r>
      <w:r w:rsidR="00AD6E89">
        <w:rPr>
          <w:rFonts w:asciiTheme="minorHAnsi" w:eastAsia="Times New Roman" w:hAnsiTheme="minorHAnsi" w:cstheme="minorHAnsi"/>
          <w:szCs w:val="24"/>
        </w:rPr>
        <w:t xml:space="preserve"> furthering our</w:t>
      </w:r>
      <w:r w:rsidR="00176FFD">
        <w:rPr>
          <w:rFonts w:asciiTheme="minorHAnsi" w:eastAsia="Times New Roman" w:hAnsiTheme="minorHAnsi" w:cstheme="minorHAnsi"/>
          <w:szCs w:val="24"/>
        </w:rPr>
        <w:t xml:space="preserve"> understanding</w:t>
      </w:r>
      <w:r w:rsidR="00AD6E89">
        <w:rPr>
          <w:rFonts w:asciiTheme="minorHAnsi" w:eastAsia="Times New Roman" w:hAnsiTheme="minorHAnsi" w:cstheme="minorHAnsi"/>
          <w:szCs w:val="24"/>
        </w:rPr>
        <w:t xml:space="preserve"> of</w:t>
      </w:r>
      <w:r w:rsidR="00176FFD">
        <w:rPr>
          <w:rFonts w:asciiTheme="minorHAnsi" w:eastAsia="Times New Roman" w:hAnsiTheme="minorHAnsi" w:cstheme="minorHAnsi"/>
          <w:szCs w:val="24"/>
        </w:rPr>
        <w:t xml:space="preserve"> the </w:t>
      </w:r>
      <w:r w:rsidR="00D846AE">
        <w:rPr>
          <w:rFonts w:asciiTheme="minorHAnsi" w:eastAsia="Times New Roman" w:hAnsiTheme="minorHAnsi" w:cstheme="minorHAnsi"/>
          <w:szCs w:val="24"/>
        </w:rPr>
        <w:t>pathological</w:t>
      </w:r>
      <w:r w:rsidR="00176FFD">
        <w:rPr>
          <w:rFonts w:asciiTheme="minorHAnsi" w:eastAsia="Times New Roman" w:hAnsiTheme="minorHAnsi" w:cstheme="minorHAnsi"/>
          <w:szCs w:val="24"/>
        </w:rPr>
        <w:t xml:space="preserve"> mechanisms </w:t>
      </w:r>
      <w:r w:rsidR="00BA4F6A">
        <w:rPr>
          <w:rFonts w:asciiTheme="minorHAnsi" w:eastAsia="Times New Roman" w:hAnsiTheme="minorHAnsi" w:cstheme="minorHAnsi"/>
          <w:szCs w:val="24"/>
        </w:rPr>
        <w:t>underlying</w:t>
      </w:r>
      <w:r w:rsidR="00647B3A">
        <w:rPr>
          <w:rFonts w:asciiTheme="minorHAnsi" w:eastAsia="Times New Roman" w:hAnsiTheme="minorHAnsi" w:cstheme="minorHAnsi"/>
          <w:szCs w:val="24"/>
        </w:rPr>
        <w:t xml:space="preserve"> </w:t>
      </w:r>
      <w:r w:rsidR="00BA4F6A">
        <w:rPr>
          <w:rFonts w:asciiTheme="minorHAnsi" w:eastAsia="Times New Roman" w:hAnsiTheme="minorHAnsi" w:cstheme="minorHAnsi"/>
          <w:szCs w:val="24"/>
        </w:rPr>
        <w:t xml:space="preserve">various </w:t>
      </w:r>
      <w:r w:rsidR="00647B3A">
        <w:rPr>
          <w:rFonts w:asciiTheme="minorHAnsi" w:eastAsia="Times New Roman" w:hAnsiTheme="minorHAnsi" w:cstheme="minorHAnsi"/>
          <w:szCs w:val="24"/>
        </w:rPr>
        <w:t>diseases</w:t>
      </w:r>
      <w:r w:rsidR="00AD6E89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E5BB8B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E5B530E" w:rsidR="00A453AF" w:rsidRPr="00A453AF" w:rsidRDefault="00176FF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Yoichi </w:t>
      </w:r>
      <w:proofErr w:type="spellStart"/>
      <w:r>
        <w:rPr>
          <w:rStyle w:val="AuthorName"/>
          <w:rFonts w:asciiTheme="minorHAnsi" w:eastAsia="Times" w:hAnsiTheme="minorHAnsi" w:cstheme="minorHAnsi"/>
        </w:rPr>
        <w:t>Takakusagi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846AE">
        <w:rPr>
          <w:rFonts w:asciiTheme="minorHAnsi" w:eastAsia="Times New Roman" w:hAnsiTheme="minorHAnsi" w:cstheme="minorHAnsi"/>
          <w:szCs w:val="24"/>
        </w:rPr>
        <w:t>This</w:t>
      </w:r>
      <w:r w:rsidR="00852B56">
        <w:rPr>
          <w:rFonts w:asciiTheme="minorHAnsi" w:eastAsia="Times New Roman" w:hAnsiTheme="minorHAnsi" w:cstheme="minorHAnsi"/>
          <w:szCs w:val="24"/>
        </w:rPr>
        <w:t xml:space="preserve"> </w:t>
      </w:r>
      <w:r w:rsidR="00DB2332">
        <w:rPr>
          <w:rFonts w:asciiTheme="minorHAnsi" w:eastAsia="Times New Roman" w:hAnsiTheme="minorHAnsi" w:cstheme="minorHAnsi"/>
          <w:szCs w:val="24"/>
        </w:rPr>
        <w:t xml:space="preserve">method </w:t>
      </w:r>
      <w:r w:rsidR="00AD6E89">
        <w:t>facilitates the</w:t>
      </w:r>
      <w:r w:rsidR="00647B3A">
        <w:t xml:space="preserve"> </w:t>
      </w:r>
      <w:r w:rsidR="00AD4ED7">
        <w:t>high throughput</w:t>
      </w:r>
      <w:r w:rsidR="00A41B67">
        <w:t xml:space="preserve"> </w:t>
      </w:r>
      <w:proofErr w:type="spellStart"/>
      <w:r w:rsidR="00A41B67">
        <w:t>biopanning</w:t>
      </w:r>
      <w:proofErr w:type="spellEnd"/>
      <w:r w:rsidR="00A41B67">
        <w:t xml:space="preserve"> of drug-recognizing peptides</w:t>
      </w:r>
      <w:r w:rsidR="00AD4ED7">
        <w:t xml:space="preserve"> and</w:t>
      </w:r>
      <w:r w:rsidR="00AD6E89">
        <w:t xml:space="preserve"> the</w:t>
      </w:r>
      <w:r w:rsidR="00AD4ED7">
        <w:t xml:space="preserve"> </w:t>
      </w:r>
      <w:r w:rsidR="00F41FD7">
        <w:t xml:space="preserve">global </w:t>
      </w:r>
      <w:r w:rsidR="00647B3A">
        <w:t xml:space="preserve">validation of drug-binding sites </w:t>
      </w:r>
      <w:r w:rsidR="003A52AC">
        <w:t>on proteins</w:t>
      </w:r>
      <w:r w:rsidR="00DB2332">
        <w:t xml:space="preserve"> </w:t>
      </w:r>
      <w:r w:rsidR="00DB2332">
        <w:rPr>
          <w:rFonts w:hint="eastAsia"/>
          <w:lang w:eastAsia="ja-JP"/>
        </w:rPr>
        <w:t>f</w:t>
      </w:r>
      <w:r w:rsidR="00647B3A">
        <w:t xml:space="preserve">or </w:t>
      </w:r>
      <w:r w:rsidR="00DB2332">
        <w:t>small molecule drugs</w:t>
      </w:r>
      <w:r w:rsidR="00647B3A">
        <w:t xml:space="preserve"> of interest</w:t>
      </w:r>
      <w:r w:rsidR="008F7398" w:rsidRPr="00A453AF">
        <w:rPr>
          <w:rFonts w:asciiTheme="minorHAnsi" w:hAnsiTheme="minorHAnsi" w:cstheme="minorHAnsi"/>
          <w:b/>
          <w:bCs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8F12F5A" w14:textId="3D74AEDF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3A0B42F6" w:rsidR="00F574FD" w:rsidRPr="00F574FD" w:rsidRDefault="00413465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Quartz Crystal Microbalance (QCM) Sensor Chip Preparation</w:t>
      </w:r>
    </w:p>
    <w:p w14:paraId="061C3C12" w14:textId="77777777" w:rsidR="0051782D" w:rsidRPr="00B32AB1" w:rsidRDefault="0051782D" w:rsidP="0051782D">
      <w:pPr>
        <w:rPr>
          <w:rFonts w:asciiTheme="minorHAnsi" w:hAnsiTheme="minorHAnsi" w:cstheme="minorHAnsi"/>
          <w:b/>
          <w:bCs/>
          <w:color w:val="000000" w:themeColor="text1"/>
          <w:lang w:eastAsia="ja-JP"/>
        </w:rPr>
      </w:pPr>
    </w:p>
    <w:p w14:paraId="0439352A" w14:textId="3CE12B86" w:rsidR="0051782D" w:rsidRDefault="00413465" w:rsidP="005178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prepare </w:t>
      </w:r>
      <w:r w:rsidR="001B2D40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 xml:space="preserve"> QCM</w:t>
      </w:r>
      <w:r w:rsidR="001B2D40">
        <w:rPr>
          <w:rFonts w:asciiTheme="minorHAnsi" w:hAnsiTheme="minorHAnsi" w:cstheme="minorHAnsi"/>
          <w:color w:val="000000" w:themeColor="text1"/>
        </w:rPr>
        <w:t xml:space="preserve"> </w:t>
      </w:r>
      <w:r w:rsidR="001B2D40">
        <w:rPr>
          <w:rFonts w:asciiTheme="minorHAnsi" w:hAnsiTheme="minorHAnsi" w:cstheme="minorHAnsi"/>
          <w:color w:val="FF0000"/>
        </w:rPr>
        <w:t>(Q-C-M)</w:t>
      </w:r>
      <w:r>
        <w:rPr>
          <w:rFonts w:asciiTheme="minorHAnsi" w:hAnsiTheme="minorHAnsi" w:cstheme="minorHAnsi"/>
          <w:color w:val="000000" w:themeColor="text1"/>
        </w:rPr>
        <w:t xml:space="preserve"> sensor chip, a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ttach a ceramic sensor chip </w:t>
      </w:r>
      <w:r w:rsidR="000B749B">
        <w:rPr>
          <w:rFonts w:asciiTheme="minorHAnsi" w:hAnsiTheme="minorHAnsi" w:cstheme="minorHAnsi"/>
          <w:color w:val="000000" w:themeColor="text1"/>
        </w:rPr>
        <w:t>onto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the oscillator of a 27-</w:t>
      </w:r>
      <w:r w:rsidR="000B749B">
        <w:rPr>
          <w:rFonts w:asciiTheme="minorHAnsi" w:hAnsiTheme="minorHAnsi" w:cstheme="minorHAnsi"/>
          <w:color w:val="000000" w:themeColor="text1"/>
        </w:rPr>
        <w:t>megahertz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QCM apparatus</w:t>
      </w:r>
      <w:r w:rsidR="000B749B">
        <w:rPr>
          <w:rFonts w:asciiTheme="minorHAnsi" w:hAnsiTheme="minorHAnsi" w:cstheme="minorHAnsi"/>
          <w:color w:val="000000" w:themeColor="text1"/>
        </w:rPr>
        <w:t xml:space="preserve"> </w:t>
      </w:r>
      <w:r w:rsidR="000B749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0B749B">
        <w:rPr>
          <w:rFonts w:asciiTheme="minorHAnsi" w:hAnsiTheme="minorHAnsi" w:cstheme="minorHAnsi"/>
          <w:color w:val="000000" w:themeColor="text1"/>
        </w:rPr>
        <w:t xml:space="preserve"> </w:t>
      </w:r>
      <w:r w:rsidR="0051782D" w:rsidRPr="00B32AB1">
        <w:rPr>
          <w:rFonts w:asciiTheme="minorHAnsi" w:hAnsiTheme="minorHAnsi" w:cstheme="minorHAnsi"/>
          <w:color w:val="000000" w:themeColor="text1"/>
        </w:rPr>
        <w:t>and record the intrinsic frequency in the air phase before small molecule immobilization</w:t>
      </w:r>
      <w:r w:rsidR="000B749B">
        <w:rPr>
          <w:rFonts w:asciiTheme="minorHAnsi" w:hAnsiTheme="minorHAnsi" w:cstheme="minorHAnsi"/>
          <w:color w:val="000000" w:themeColor="text1"/>
        </w:rPr>
        <w:t xml:space="preserve"> </w:t>
      </w:r>
      <w:r w:rsidR="000B749B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51782D" w:rsidRPr="00B32AB1">
        <w:rPr>
          <w:rFonts w:asciiTheme="minorHAnsi" w:hAnsiTheme="minorHAnsi" w:cstheme="minorHAnsi"/>
          <w:color w:val="000000" w:themeColor="text1"/>
        </w:rPr>
        <w:t>.</w:t>
      </w:r>
    </w:p>
    <w:p w14:paraId="0F6405C0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80DDA72" w14:textId="7425323E" w:rsidR="000B749B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attaching chip onto oscillator</w:t>
      </w:r>
    </w:p>
    <w:p w14:paraId="52055C00" w14:textId="2F698893" w:rsidR="000B749B" w:rsidRPr="00B32AB1" w:rsidRDefault="004A4EB4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screenshot_0: 00:02-00:45 </w:t>
      </w:r>
      <w:r w:rsidRPr="004A4EB4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21B94FB2" w14:textId="77777777" w:rsidR="0051782D" w:rsidRPr="00B32AB1" w:rsidRDefault="0051782D" w:rsidP="0051782D">
      <w:pPr>
        <w:ind w:left="283" w:hangingChars="118" w:hanging="283"/>
        <w:rPr>
          <w:rFonts w:asciiTheme="minorHAnsi" w:hAnsiTheme="minorHAnsi" w:cstheme="minorHAnsi"/>
          <w:color w:val="000000" w:themeColor="text1"/>
        </w:rPr>
      </w:pPr>
    </w:p>
    <w:p w14:paraId="5D33256C" w14:textId="18E5F648" w:rsidR="0051782D" w:rsidRDefault="000B749B" w:rsidP="005178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After the recording, detach the chip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and </w:t>
      </w:r>
      <w:r>
        <w:rPr>
          <w:rFonts w:asciiTheme="minorHAnsi" w:hAnsiTheme="minorHAnsi" w:cstheme="minorHAnsi"/>
          <w:color w:val="000000" w:themeColor="text1"/>
        </w:rPr>
        <w:t>carefully add a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20</w:t>
      </w:r>
      <w:r>
        <w:rPr>
          <w:rFonts w:asciiTheme="minorHAnsi" w:hAnsiTheme="minorHAnsi" w:cstheme="minorHAnsi"/>
          <w:color w:val="000000" w:themeColor="text1"/>
        </w:rPr>
        <w:t xml:space="preserve">-microliter drop 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of </w:t>
      </w:r>
      <w:r>
        <w:rPr>
          <w:rFonts w:asciiTheme="minorHAnsi" w:hAnsiTheme="minorHAnsi" w:cstheme="minorHAnsi"/>
          <w:color w:val="000000" w:themeColor="text1"/>
        </w:rPr>
        <w:t xml:space="preserve">a </w:t>
      </w:r>
      <w:r w:rsidR="0051782D" w:rsidRPr="00B32AB1">
        <w:rPr>
          <w:rFonts w:asciiTheme="minorHAnsi" w:hAnsiTheme="minorHAnsi" w:cstheme="minorHAnsi"/>
          <w:color w:val="000000" w:themeColor="text1"/>
        </w:rPr>
        <w:t>1</w:t>
      </w:r>
      <w:r>
        <w:rPr>
          <w:rFonts w:asciiTheme="minorHAnsi" w:hAnsiTheme="minorHAnsi" w:cstheme="minorHAnsi"/>
          <w:color w:val="000000" w:themeColor="text1"/>
        </w:rPr>
        <w:t>-millmolar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small molecule derivative</w:t>
      </w:r>
      <w:r>
        <w:rPr>
          <w:rFonts w:asciiTheme="minorHAnsi" w:hAnsiTheme="minorHAnsi" w:cstheme="minorHAnsi"/>
          <w:color w:val="000000" w:themeColor="text1"/>
        </w:rPr>
        <w:t xml:space="preserve"> solution in 70% ethanol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to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</w:t>
      </w:r>
      <w:r w:rsidR="00946EFD">
        <w:rPr>
          <w:rFonts w:asciiTheme="minorHAnsi" w:hAnsiTheme="minorHAnsi" w:cstheme="minorHAnsi"/>
          <w:color w:val="000000" w:themeColor="text1"/>
        </w:rPr>
        <w:t>create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</w:t>
      </w:r>
      <w:r w:rsidR="00946EFD">
        <w:rPr>
          <w:rFonts w:asciiTheme="minorHAnsi" w:hAnsiTheme="minorHAnsi" w:cstheme="minorHAnsi"/>
          <w:color w:val="000000" w:themeColor="text1"/>
        </w:rPr>
        <w:t xml:space="preserve">a </w:t>
      </w:r>
      <w:r>
        <w:rPr>
          <w:rFonts w:asciiTheme="minorHAnsi" w:hAnsiTheme="minorHAnsi" w:cstheme="minorHAnsi"/>
          <w:color w:val="000000" w:themeColor="text1"/>
        </w:rPr>
        <w:t xml:space="preserve">self-assembled monolayer 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on the gold electrode of the sensor chip </w:t>
      </w:r>
      <w:r>
        <w:rPr>
          <w:rFonts w:asciiTheme="minorHAnsi" w:hAnsiTheme="minorHAnsi" w:cstheme="minorHAnsi"/>
          <w:b/>
          <w:bCs/>
          <w:color w:val="000000" w:themeColor="text1"/>
        </w:rPr>
        <w:t>[2-TXT]</w:t>
      </w:r>
      <w:r w:rsidR="0051782D" w:rsidRPr="00B32AB1">
        <w:rPr>
          <w:rFonts w:asciiTheme="minorHAnsi" w:hAnsiTheme="minorHAnsi" w:cstheme="minorHAnsi"/>
          <w:color w:val="000000" w:themeColor="text1"/>
        </w:rPr>
        <w:t>.</w:t>
      </w:r>
    </w:p>
    <w:p w14:paraId="484BBF67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3DBB779" w14:textId="5D833788" w:rsidR="000B749B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detaching chip</w:t>
      </w:r>
    </w:p>
    <w:p w14:paraId="0DF64E87" w14:textId="536A1308" w:rsidR="000B749B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adding drop onto electrode, with small molecule derivative solution container visible in frame </w:t>
      </w:r>
      <w:r>
        <w:rPr>
          <w:rFonts w:asciiTheme="minorHAnsi" w:hAnsiTheme="minorHAnsi" w:cstheme="minorHAnsi"/>
          <w:b/>
          <w:bCs/>
          <w:color w:val="000000" w:themeColor="text1"/>
        </w:rPr>
        <w:t>TEXT: See text for all solution and buffer preparation details</w:t>
      </w:r>
    </w:p>
    <w:p w14:paraId="362C41A1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1308FC0" w14:textId="77744420" w:rsidR="000B749B" w:rsidRDefault="000B749B" w:rsidP="000B749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Place the chip into a Petri dish lined with moistened tissue protected from light for 1 hour at room temperature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before gently washing the electrode surface with ultrapure </w:t>
      </w:r>
      <w:r w:rsidR="00946EFD">
        <w:rPr>
          <w:rFonts w:asciiTheme="minorHAnsi" w:hAnsiTheme="minorHAnsi" w:cstheme="minorHAnsi"/>
          <w:color w:val="000000" w:themeColor="text1"/>
        </w:rPr>
        <w:t>water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A33F9A7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D41BFFD" w14:textId="45B52C1A" w:rsidR="000B749B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placing chip into dish/covering dish with foil or similar</w:t>
      </w:r>
    </w:p>
    <w:p w14:paraId="5269B25E" w14:textId="119344DF" w:rsidR="000B749B" w:rsidRPr="00B32AB1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Electrode being washed</w:t>
      </w:r>
    </w:p>
    <w:p w14:paraId="1DE8AA55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ja-JP"/>
        </w:rPr>
      </w:pPr>
    </w:p>
    <w:p w14:paraId="36D84C99" w14:textId="2F4B8A9B" w:rsidR="0051782D" w:rsidRDefault="000B749B" w:rsidP="005178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</w:rPr>
        <w:t xml:space="preserve">Dry the chip with a gentle application of air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and load the chip onto the QCM apparatus 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>[2]</w:t>
      </w:r>
      <w:r w:rsidR="0051782D" w:rsidRPr="00B32AB1">
        <w:rPr>
          <w:rFonts w:asciiTheme="minorHAnsi" w:hAnsiTheme="minorHAnsi" w:cstheme="minorHAnsi" w:hint="eastAsia"/>
          <w:color w:val="000000" w:themeColor="text1"/>
          <w:lang w:eastAsia="ja-JP"/>
        </w:rPr>
        <w:t>.</w:t>
      </w:r>
    </w:p>
    <w:p w14:paraId="00113999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eastAsia="ja-JP"/>
        </w:rPr>
      </w:pPr>
    </w:p>
    <w:p w14:paraId="31414046" w14:textId="47BE65A7" w:rsidR="000B749B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Chip being dried</w:t>
      </w:r>
    </w:p>
    <w:p w14:paraId="6E4E89C9" w14:textId="2321CB1D" w:rsidR="000B749B" w:rsidRPr="00B32AB1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  <w:lang w:eastAsia="ja-JP"/>
        </w:rPr>
        <w:t>Talent loading chip onto apparatus</w:t>
      </w:r>
    </w:p>
    <w:p w14:paraId="22FF6C57" w14:textId="77777777" w:rsidR="0051782D" w:rsidRPr="00B32AB1" w:rsidRDefault="0051782D" w:rsidP="0051782D">
      <w:pPr>
        <w:rPr>
          <w:rFonts w:asciiTheme="minorHAnsi" w:hAnsiTheme="minorHAnsi" w:cstheme="minorHAnsi"/>
          <w:color w:val="000000" w:themeColor="text1"/>
        </w:rPr>
      </w:pPr>
    </w:p>
    <w:p w14:paraId="48661AEB" w14:textId="4FF2170B" w:rsidR="000B749B" w:rsidRDefault="000B51C4" w:rsidP="005178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After 1 hour,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record the reduction in frequency in the air phase </w:t>
      </w:r>
      <w:r>
        <w:rPr>
          <w:rFonts w:asciiTheme="minorHAnsi" w:hAnsiTheme="minorHAnsi" w:cstheme="minorHAnsi"/>
          <w:color w:val="000000" w:themeColor="text1"/>
        </w:rPr>
        <w:t>to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measure the amount of the small molecule that has been immobilized</w:t>
      </w:r>
      <w:r w:rsidR="000B749B">
        <w:rPr>
          <w:rFonts w:asciiTheme="minorHAnsi" w:hAnsiTheme="minorHAnsi" w:cstheme="minorHAnsi"/>
          <w:color w:val="000000" w:themeColor="text1"/>
        </w:rPr>
        <w:t xml:space="preserve"> </w:t>
      </w:r>
      <w:r w:rsidR="000B749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51782D" w:rsidRPr="00B32AB1">
        <w:rPr>
          <w:rFonts w:asciiTheme="minorHAnsi" w:hAnsiTheme="minorHAnsi" w:cstheme="minorHAnsi"/>
          <w:color w:val="000000" w:themeColor="text1"/>
        </w:rPr>
        <w:t>.</w:t>
      </w:r>
    </w:p>
    <w:p w14:paraId="3F72E903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BEC0884" w14:textId="6EC6EE5E" w:rsidR="0051782D" w:rsidRPr="00B32AB1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</w:t>
      </w:r>
      <w:r w:rsidR="004A4EB4">
        <w:rPr>
          <w:rFonts w:asciiTheme="minorHAnsi" w:hAnsiTheme="minorHAnsi" w:cstheme="minorHAnsi"/>
          <w:color w:val="000000" w:themeColor="text1"/>
        </w:rPr>
        <w:t xml:space="preserve">screenshot_1: 00:02-00:35 </w:t>
      </w:r>
      <w:r w:rsidR="004A4EB4" w:rsidRPr="004A4EB4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4C190AC8" w14:textId="77777777" w:rsidR="0051782D" w:rsidRPr="00B32AB1" w:rsidRDefault="0051782D" w:rsidP="0051782D">
      <w:pPr>
        <w:rPr>
          <w:rFonts w:asciiTheme="minorHAnsi" w:hAnsiTheme="minorHAnsi" w:cstheme="minorHAnsi"/>
          <w:color w:val="000000" w:themeColor="text1"/>
        </w:rPr>
      </w:pPr>
    </w:p>
    <w:p w14:paraId="77BF69DA" w14:textId="059D5C00" w:rsidR="0051782D" w:rsidRDefault="000B749B" w:rsidP="0051782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B32AB1">
        <w:rPr>
          <w:rFonts w:asciiTheme="minorHAnsi" w:hAnsiTheme="minorHAnsi" w:cstheme="minorHAnsi"/>
          <w:b/>
          <w:bCs/>
          <w:color w:val="000000" w:themeColor="text1"/>
        </w:rPr>
        <w:t xml:space="preserve">T7 </w:t>
      </w:r>
      <w:r>
        <w:rPr>
          <w:rFonts w:asciiTheme="minorHAnsi" w:hAnsiTheme="minorHAnsi" w:cstheme="minorHAnsi"/>
          <w:b/>
          <w:bCs/>
          <w:color w:val="000000" w:themeColor="text1"/>
        </w:rPr>
        <w:t>P</w:t>
      </w:r>
      <w:r w:rsidRPr="00B32AB1">
        <w:rPr>
          <w:rFonts w:asciiTheme="minorHAnsi" w:hAnsiTheme="minorHAnsi" w:cstheme="minorHAnsi"/>
          <w:b/>
          <w:bCs/>
          <w:color w:val="000000" w:themeColor="text1"/>
        </w:rPr>
        <w:t xml:space="preserve">hage </w:t>
      </w:r>
      <w:r>
        <w:rPr>
          <w:rFonts w:asciiTheme="minorHAnsi" w:hAnsiTheme="minorHAnsi" w:cstheme="minorHAnsi"/>
          <w:b/>
          <w:bCs/>
          <w:color w:val="000000" w:themeColor="text1"/>
        </w:rPr>
        <w:t>L</w:t>
      </w:r>
      <w:r w:rsidRPr="00B32AB1">
        <w:rPr>
          <w:rFonts w:asciiTheme="minorHAnsi" w:hAnsiTheme="minorHAnsi" w:cstheme="minorHAnsi"/>
          <w:b/>
          <w:bCs/>
          <w:color w:val="000000" w:themeColor="text1"/>
        </w:rPr>
        <w:t xml:space="preserve">ibrary </w:t>
      </w:r>
      <w:proofErr w:type="spellStart"/>
      <w:r w:rsidR="0051782D" w:rsidRPr="00B32AB1">
        <w:rPr>
          <w:rFonts w:asciiTheme="minorHAnsi" w:hAnsiTheme="minorHAnsi" w:cstheme="minorHAnsi"/>
          <w:b/>
          <w:bCs/>
          <w:color w:val="000000" w:themeColor="text1"/>
        </w:rPr>
        <w:t>Biopanning</w:t>
      </w:r>
      <w:proofErr w:type="spellEnd"/>
      <w:r w:rsidR="0051782D" w:rsidRPr="00B32AB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00DF1A89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EDB0B1D" w14:textId="6F75068D" w:rsidR="0051782D" w:rsidRDefault="000B749B" w:rsidP="000B749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For T7 phage library </w:t>
      </w:r>
      <w:proofErr w:type="spellStart"/>
      <w:r w:rsidR="00F11805">
        <w:rPr>
          <w:rFonts w:asciiTheme="minorHAnsi" w:hAnsiTheme="minorHAnsi" w:cstheme="minorHAnsi"/>
          <w:color w:val="000000" w:themeColor="text1"/>
        </w:rPr>
        <w:t>biopanning</w:t>
      </w:r>
      <w:proofErr w:type="spellEnd"/>
      <w:r>
        <w:rPr>
          <w:rFonts w:asciiTheme="minorHAnsi" w:hAnsiTheme="minorHAnsi" w:cstheme="minorHAnsi"/>
          <w:color w:val="000000" w:themeColor="text1"/>
        </w:rPr>
        <w:t>, place</w:t>
      </w:r>
      <w:r w:rsidR="0051782D" w:rsidRPr="000B749B">
        <w:rPr>
          <w:rFonts w:asciiTheme="minorHAnsi" w:hAnsiTheme="minorHAnsi" w:cstheme="minorHAnsi"/>
          <w:color w:val="000000" w:themeColor="text1"/>
        </w:rPr>
        <w:t xml:space="preserve"> a cuvette with a dedicated magnetic stirrer on</w:t>
      </w:r>
      <w:r>
        <w:rPr>
          <w:rFonts w:asciiTheme="minorHAnsi" w:hAnsiTheme="minorHAnsi" w:cstheme="minorHAnsi"/>
          <w:color w:val="000000" w:themeColor="text1"/>
        </w:rPr>
        <w:t>to</w:t>
      </w:r>
      <w:r w:rsidR="0051782D" w:rsidRPr="000B749B">
        <w:rPr>
          <w:rFonts w:asciiTheme="minorHAnsi" w:hAnsiTheme="minorHAnsi" w:cstheme="minorHAnsi"/>
          <w:color w:val="000000" w:themeColor="text1"/>
        </w:rPr>
        <w:t xml:space="preserve"> </w:t>
      </w:r>
      <w:r w:rsidR="0051782D" w:rsidRPr="000B749B">
        <w:rPr>
          <w:rFonts w:asciiTheme="minorHAnsi" w:hAnsiTheme="minorHAnsi" w:cstheme="minorHAnsi"/>
          <w:color w:val="000000" w:themeColor="text1"/>
        </w:rPr>
        <w:lastRenderedPageBreak/>
        <w:t>the QCM biosensor</w:t>
      </w:r>
      <w:r w:rsidR="00940EE1">
        <w:rPr>
          <w:rFonts w:asciiTheme="minorHAnsi" w:hAnsiTheme="minorHAnsi" w:cstheme="minorHAnsi"/>
          <w:color w:val="000000" w:themeColor="text1"/>
        </w:rPr>
        <w:t xml:space="preserve"> set to 1000 revolutions per minute</w:t>
      </w:r>
      <w:r w:rsidR="0051782D" w:rsidRPr="000B749B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 xml:space="preserve">[1] </w:t>
      </w:r>
      <w:r w:rsidR="0051782D" w:rsidRPr="000B749B">
        <w:rPr>
          <w:rFonts w:asciiTheme="minorHAnsi" w:hAnsiTheme="minorHAnsi" w:cstheme="minorHAnsi"/>
          <w:color w:val="000000" w:themeColor="text1"/>
          <w:lang w:eastAsia="ja-JP"/>
        </w:rPr>
        <w:t xml:space="preserve">and </w:t>
      </w:r>
      <w:r>
        <w:rPr>
          <w:rFonts w:asciiTheme="minorHAnsi" w:hAnsiTheme="minorHAnsi" w:cstheme="minorHAnsi"/>
          <w:color w:val="000000" w:themeColor="text1"/>
          <w:lang w:eastAsia="ja-JP"/>
        </w:rPr>
        <w:t>add</w:t>
      </w:r>
      <w:r w:rsidR="0051782D" w:rsidRPr="000B749B">
        <w:rPr>
          <w:rFonts w:asciiTheme="minorHAnsi" w:hAnsiTheme="minorHAnsi" w:cstheme="minorHAnsi"/>
          <w:color w:val="000000" w:themeColor="text1"/>
          <w:lang w:eastAsia="ja-JP"/>
        </w:rPr>
        <w:t xml:space="preserve"> 8 </w:t>
      </w:r>
      <w:r>
        <w:rPr>
          <w:rFonts w:asciiTheme="minorHAnsi" w:hAnsiTheme="minorHAnsi" w:cstheme="minorHAnsi"/>
          <w:color w:val="000000" w:themeColor="text1"/>
          <w:lang w:eastAsia="ja-JP"/>
        </w:rPr>
        <w:t>milliliters</w:t>
      </w:r>
      <w:r w:rsidR="0051782D" w:rsidRPr="000B749B">
        <w:rPr>
          <w:rFonts w:asciiTheme="minorHAnsi" w:hAnsiTheme="minorHAnsi" w:cstheme="minorHAnsi"/>
          <w:color w:val="000000" w:themeColor="text1"/>
          <w:lang w:eastAsia="ja-JP"/>
        </w:rPr>
        <w:t xml:space="preserve"> of </w:t>
      </w:r>
      <w:r w:rsidR="0051782D" w:rsidRPr="000B749B">
        <w:rPr>
          <w:rFonts w:asciiTheme="minorHAnsi" w:hAnsiTheme="minorHAnsi" w:cstheme="minorHAnsi"/>
          <w:color w:val="000000" w:themeColor="text1"/>
        </w:rPr>
        <w:t>reaction</w:t>
      </w:r>
      <w:r w:rsidR="0051782D" w:rsidRPr="000B749B">
        <w:rPr>
          <w:rFonts w:asciiTheme="minorHAnsi" w:hAnsiTheme="minorHAnsi" w:cstheme="minorHAnsi"/>
          <w:color w:val="000000" w:themeColor="text1"/>
          <w:lang w:eastAsia="ja-JP"/>
        </w:rPr>
        <w:t xml:space="preserve"> buffer </w:t>
      </w:r>
      <w:r>
        <w:rPr>
          <w:rFonts w:asciiTheme="minorHAnsi" w:hAnsiTheme="minorHAnsi" w:cstheme="minorHAnsi"/>
          <w:color w:val="000000" w:themeColor="text1"/>
          <w:lang w:eastAsia="ja-JP"/>
        </w:rPr>
        <w:t>to</w:t>
      </w:r>
      <w:r w:rsidR="0051782D" w:rsidRPr="000B749B">
        <w:rPr>
          <w:rFonts w:asciiTheme="minorHAnsi" w:hAnsiTheme="minorHAnsi" w:cstheme="minorHAnsi"/>
          <w:color w:val="000000" w:themeColor="text1"/>
          <w:lang w:eastAsia="ja-JP"/>
        </w:rPr>
        <w:t xml:space="preserve"> the cuvette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eastAsia="ja-JP"/>
        </w:rPr>
        <w:t>[2]</w:t>
      </w:r>
      <w:r w:rsidR="0051782D" w:rsidRPr="000B749B">
        <w:rPr>
          <w:rFonts w:asciiTheme="minorHAnsi" w:hAnsiTheme="minorHAnsi" w:cstheme="minorHAnsi"/>
          <w:color w:val="000000" w:themeColor="text1"/>
          <w:lang w:eastAsia="ja-JP"/>
        </w:rPr>
        <w:t>.</w:t>
      </w:r>
      <w:r w:rsidR="0051782D" w:rsidRPr="000B749B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</w:p>
    <w:p w14:paraId="1CA16F62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0058FD5" w14:textId="395C5691" w:rsidR="000B749B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WIDE: Talent placing cuvette onto biosensor</w:t>
      </w:r>
    </w:p>
    <w:p w14:paraId="2671D1D8" w14:textId="426CF501" w:rsidR="000B749B" w:rsidRPr="000B749B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adding buffer to cuvette</w:t>
      </w:r>
    </w:p>
    <w:p w14:paraId="64463D49" w14:textId="77777777" w:rsidR="0051782D" w:rsidRPr="00B32AB1" w:rsidRDefault="0051782D" w:rsidP="0051782D">
      <w:pPr>
        <w:rPr>
          <w:rFonts w:asciiTheme="minorHAnsi" w:hAnsiTheme="minorHAnsi" w:cstheme="minorHAnsi"/>
          <w:color w:val="000000" w:themeColor="text1"/>
        </w:rPr>
      </w:pPr>
    </w:p>
    <w:p w14:paraId="66165F63" w14:textId="77894CCD" w:rsidR="000B749B" w:rsidRDefault="00940EE1" w:rsidP="005178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While</w:t>
      </w:r>
      <w:r w:rsidR="000B749B">
        <w:rPr>
          <w:rFonts w:asciiTheme="minorHAnsi" w:hAnsiTheme="minorHAnsi" w:cstheme="minorHAnsi"/>
          <w:color w:val="000000" w:themeColor="text1"/>
        </w:rPr>
        <w:t xml:space="preserve"> the buffer </w:t>
      </w:r>
      <w:r>
        <w:rPr>
          <w:rFonts w:asciiTheme="minorHAnsi" w:hAnsiTheme="minorHAnsi" w:cstheme="minorHAnsi"/>
          <w:color w:val="000000" w:themeColor="text1"/>
        </w:rPr>
        <w:t xml:space="preserve">is being stirred </w:t>
      </w:r>
      <w:r w:rsidR="000B749B"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="000B749B">
        <w:rPr>
          <w:rFonts w:asciiTheme="minorHAnsi" w:hAnsiTheme="minorHAnsi" w:cstheme="minorHAnsi"/>
          <w:color w:val="000000" w:themeColor="text1"/>
        </w:rPr>
        <w:t>a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ttach the QCM sensor chip to the oscillator </w:t>
      </w:r>
      <w:r w:rsidR="000B749B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0B749B">
        <w:rPr>
          <w:rFonts w:asciiTheme="minorHAnsi" w:hAnsiTheme="minorHAnsi" w:cstheme="minorHAnsi"/>
          <w:color w:val="000000" w:themeColor="text1"/>
        </w:rPr>
        <w:t>.</w:t>
      </w:r>
    </w:p>
    <w:p w14:paraId="651B3299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00F962B" w14:textId="4111F556" w:rsidR="000B749B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Buffer being stirred</w:t>
      </w:r>
    </w:p>
    <w:p w14:paraId="68FDB370" w14:textId="51197C72" w:rsidR="000B749B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attaching chip to oscillator</w:t>
      </w:r>
    </w:p>
    <w:p w14:paraId="59C80C56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75AA0D22" w14:textId="35B0E1EE" w:rsidR="0051782D" w:rsidRDefault="000B749B" w:rsidP="005178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ull down the arm of oscillator to immerse the chip into the buffer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and begin monitoring the QCM frequency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DD83BE7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403E6B8D" w14:textId="1AE654CD" w:rsidR="000B749B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pulling down arm</w:t>
      </w:r>
    </w:p>
    <w:p w14:paraId="114FF652" w14:textId="18733848" w:rsidR="000B749B" w:rsidRPr="00B32AB1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</w:t>
      </w:r>
      <w:r w:rsidR="004A4EB4">
        <w:rPr>
          <w:rFonts w:asciiTheme="minorHAnsi" w:hAnsiTheme="minorHAnsi" w:cstheme="minorHAnsi"/>
          <w:color w:val="000000" w:themeColor="text1"/>
        </w:rPr>
        <w:t xml:space="preserve">screenshot_2: 00:02-04:25 </w:t>
      </w:r>
      <w:r w:rsidR="004A4EB4" w:rsidRPr="004A4EB4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="004A4EB4" w:rsidRPr="004A4EB4">
        <w:rPr>
          <w:rFonts w:asciiTheme="minorHAnsi" w:hAnsiTheme="minorHAnsi" w:cstheme="minorHAnsi"/>
          <w:color w:val="4F81BD" w:themeColor="accent1"/>
        </w:rPr>
        <w:t xml:space="preserve"> </w:t>
      </w:r>
    </w:p>
    <w:p w14:paraId="17C6B59C" w14:textId="77777777" w:rsidR="0051782D" w:rsidRPr="00B32AB1" w:rsidRDefault="0051782D" w:rsidP="0051782D">
      <w:pPr>
        <w:rPr>
          <w:rFonts w:asciiTheme="minorHAnsi" w:hAnsiTheme="minorHAnsi" w:cstheme="minorHAnsi"/>
          <w:color w:val="000000" w:themeColor="text1"/>
        </w:rPr>
      </w:pPr>
      <w:r w:rsidRPr="00B32AB1">
        <w:rPr>
          <w:rFonts w:asciiTheme="minorHAnsi" w:hAnsiTheme="minorHAnsi" w:cstheme="minorHAnsi"/>
          <w:color w:val="000000" w:themeColor="text1"/>
        </w:rPr>
        <w:t xml:space="preserve"> </w:t>
      </w:r>
    </w:p>
    <w:p w14:paraId="47865030" w14:textId="06BF1A3B" w:rsidR="000B749B" w:rsidRDefault="000B749B" w:rsidP="000B749B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When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the </w:t>
      </w:r>
      <w:proofErr w:type="spellStart"/>
      <w:r w:rsidR="0051782D" w:rsidRPr="00B32AB1">
        <w:rPr>
          <w:rFonts w:asciiTheme="minorHAnsi" w:hAnsiTheme="minorHAnsi" w:cstheme="minorHAnsi"/>
          <w:color w:val="000000" w:themeColor="text1"/>
        </w:rPr>
        <w:t>sensorgram</w:t>
      </w:r>
      <w:proofErr w:type="spellEnd"/>
      <w:r w:rsidR="0051782D" w:rsidRPr="00B32AB1">
        <w:rPr>
          <w:rFonts w:asciiTheme="minorHAnsi" w:hAnsiTheme="minorHAnsi" w:cstheme="minorHAnsi"/>
          <w:color w:val="000000" w:themeColor="text1"/>
        </w:rPr>
        <w:t xml:space="preserve"> equilibrates to around 3 </w:t>
      </w:r>
      <w:r>
        <w:rPr>
          <w:rFonts w:asciiTheme="minorHAnsi" w:hAnsiTheme="minorHAnsi" w:cstheme="minorHAnsi"/>
          <w:color w:val="000000" w:themeColor="text1"/>
        </w:rPr>
        <w:t>hertz</w:t>
      </w:r>
      <w:r w:rsidR="0051782D" w:rsidRPr="00B32AB1">
        <w:rPr>
          <w:rFonts w:asciiTheme="minorHAnsi" w:hAnsiTheme="minorHAnsi" w:cstheme="minorHAnsi"/>
          <w:color w:val="000000" w:themeColor="text1"/>
        </w:rPr>
        <w:t>/min</w:t>
      </w:r>
      <w:r>
        <w:rPr>
          <w:rFonts w:asciiTheme="minorHAnsi" w:hAnsiTheme="minorHAnsi" w:cstheme="minorHAnsi"/>
          <w:color w:val="000000" w:themeColor="text1"/>
        </w:rPr>
        <w:t>ute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of frequency drift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, inject 8 microliters</w:t>
      </w:r>
      <w:r w:rsidRPr="000B749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of </w:t>
      </w:r>
      <w:r w:rsidRPr="00B32AB1">
        <w:rPr>
          <w:rFonts w:asciiTheme="minorHAnsi" w:hAnsiTheme="minorHAnsi" w:cstheme="minorHAnsi"/>
          <w:color w:val="000000" w:themeColor="text1"/>
        </w:rPr>
        <w:t>a T7 phage library</w:t>
      </w:r>
      <w:r>
        <w:rPr>
          <w:rFonts w:asciiTheme="minorHAnsi" w:hAnsiTheme="minorHAnsi" w:cstheme="minorHAnsi"/>
          <w:color w:val="000000" w:themeColor="text1"/>
        </w:rPr>
        <w:t xml:space="preserve"> into the cuvette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 xml:space="preserve"> and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mark the injection point on the sensor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51782D" w:rsidRPr="00B32AB1">
        <w:rPr>
          <w:rFonts w:asciiTheme="minorHAnsi" w:hAnsiTheme="minorHAnsi" w:cstheme="minorHAnsi"/>
          <w:color w:val="000000" w:themeColor="text1"/>
        </w:rPr>
        <w:t>.</w:t>
      </w:r>
    </w:p>
    <w:p w14:paraId="6C5E0646" w14:textId="77777777" w:rsidR="000B749B" w:rsidRDefault="000B749B" w:rsidP="000B749B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C83092C" w14:textId="0205C53F" w:rsidR="0092520A" w:rsidRDefault="000B749B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</w:t>
      </w:r>
      <w:r w:rsidR="00E44EBC">
        <w:rPr>
          <w:rFonts w:asciiTheme="minorHAnsi" w:hAnsiTheme="minorHAnsi" w:cstheme="minorHAnsi"/>
          <w:color w:val="000000" w:themeColor="text1"/>
        </w:rPr>
        <w:t xml:space="preserve">screenshot_3: 00:00-00:26 </w:t>
      </w:r>
      <w:r w:rsidR="00E44EBC" w:rsidRPr="004A4EB4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0F2C3B87" w14:textId="7E625539" w:rsidR="0051782D" w:rsidRDefault="0092520A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Talent injecting library into cuvette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i.e., </w:t>
      </w:r>
      <w:r w:rsidR="000B749B" w:rsidRPr="0092520A">
        <w:rPr>
          <w:rFonts w:asciiTheme="minorHAnsi" w:hAnsiTheme="minorHAnsi" w:cstheme="minorHAnsi"/>
          <w:b/>
          <w:bCs/>
          <w:color w:val="000000" w:themeColor="text1"/>
        </w:rPr>
        <w:t>1-2 × 10</w:t>
      </w:r>
      <w:r w:rsidR="000B749B" w:rsidRPr="0092520A">
        <w:rPr>
          <w:rFonts w:asciiTheme="minorHAnsi" w:hAnsiTheme="minorHAnsi" w:cstheme="minorHAnsi"/>
          <w:b/>
          <w:bCs/>
          <w:color w:val="000000" w:themeColor="text1"/>
          <w:vertAlign w:val="superscript"/>
        </w:rPr>
        <w:t>10</w:t>
      </w:r>
      <w:r w:rsidR="000B749B" w:rsidRPr="0092520A">
        <w:rPr>
          <w:rFonts w:asciiTheme="minorHAnsi" w:hAnsiTheme="minorHAnsi" w:cstheme="minorHAnsi"/>
          <w:b/>
          <w:bCs/>
          <w:color w:val="000000" w:themeColor="text1"/>
        </w:rPr>
        <w:t xml:space="preserve"> pfu/mL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</w:t>
      </w:r>
    </w:p>
    <w:p w14:paraId="1D6C64B8" w14:textId="43A35D82" w:rsidR="0092520A" w:rsidRPr="00B32AB1" w:rsidRDefault="0092520A" w:rsidP="000B749B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marking injection point</w:t>
      </w:r>
    </w:p>
    <w:p w14:paraId="2EF45966" w14:textId="77777777" w:rsidR="0051782D" w:rsidRPr="00B32AB1" w:rsidRDefault="0051782D" w:rsidP="0051782D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F167019" w14:textId="4888063D" w:rsidR="0051782D" w:rsidRDefault="0051782D" w:rsidP="005178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B32AB1">
        <w:rPr>
          <w:rFonts w:asciiTheme="minorHAnsi" w:hAnsiTheme="minorHAnsi" w:cstheme="minorHAnsi"/>
          <w:color w:val="000000" w:themeColor="text1"/>
        </w:rPr>
        <w:t xml:space="preserve">Monitor the frequency reduction caused by the </w:t>
      </w:r>
      <w:r w:rsidR="00AD0E7D" w:rsidRPr="00B32AB1">
        <w:rPr>
          <w:rFonts w:asciiTheme="minorHAnsi" w:hAnsiTheme="minorHAnsi" w:cstheme="minorHAnsi"/>
          <w:color w:val="000000" w:themeColor="text1"/>
        </w:rPr>
        <w:t xml:space="preserve">T7 phages </w:t>
      </w:r>
      <w:r w:rsidRPr="00B32AB1">
        <w:rPr>
          <w:rFonts w:asciiTheme="minorHAnsi" w:hAnsiTheme="minorHAnsi" w:cstheme="minorHAnsi"/>
          <w:color w:val="000000" w:themeColor="text1"/>
        </w:rPr>
        <w:t xml:space="preserve">binding to the small molecule immobilized on the gold electrode surface </w:t>
      </w:r>
      <w:r w:rsidR="00AD0E7D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32AB1">
        <w:rPr>
          <w:rFonts w:asciiTheme="minorHAnsi" w:hAnsiTheme="minorHAnsi" w:cstheme="minorHAnsi"/>
          <w:color w:val="000000" w:themeColor="text1"/>
        </w:rPr>
        <w:t>.</w:t>
      </w:r>
    </w:p>
    <w:p w14:paraId="3531E4CE" w14:textId="77777777" w:rsidR="00AD0E7D" w:rsidRDefault="00AD0E7D" w:rsidP="00AD0E7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F3DA72B" w14:textId="7C8245A6" w:rsidR="00AD0E7D" w:rsidRPr="00B32AB1" w:rsidRDefault="00AD0E7D" w:rsidP="00AD0E7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</w:t>
      </w:r>
      <w:r w:rsidR="00E44EBC">
        <w:rPr>
          <w:rFonts w:asciiTheme="minorHAnsi" w:hAnsiTheme="minorHAnsi" w:cstheme="minorHAnsi"/>
          <w:color w:val="000000" w:themeColor="text1"/>
        </w:rPr>
        <w:t xml:space="preserve">screenshot_3: 00:27-03:00 </w:t>
      </w:r>
      <w:r w:rsidR="00E44EBC" w:rsidRPr="004A4EB4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4AD76B50" w14:textId="77777777" w:rsidR="0051782D" w:rsidRPr="00B32AB1" w:rsidRDefault="0051782D" w:rsidP="0051782D">
      <w:pPr>
        <w:rPr>
          <w:rFonts w:asciiTheme="minorHAnsi" w:hAnsiTheme="minorHAnsi" w:cstheme="minorHAnsi"/>
          <w:color w:val="000000" w:themeColor="text1"/>
        </w:rPr>
      </w:pPr>
    </w:p>
    <w:p w14:paraId="2E61C07E" w14:textId="17A27ABD" w:rsidR="006E587A" w:rsidRPr="000072F7" w:rsidRDefault="00AD0E7D" w:rsidP="000072F7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After 10 minutes, stop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the QCM frequency monitor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6E587A">
        <w:rPr>
          <w:rFonts w:asciiTheme="minorHAnsi" w:hAnsiTheme="minorHAnsi" w:cstheme="minorHAnsi"/>
          <w:color w:val="000000" w:themeColor="text1"/>
        </w:rPr>
        <w:t xml:space="preserve">and </w:t>
      </w:r>
      <w:r w:rsidR="00112793">
        <w:rPr>
          <w:rFonts w:asciiTheme="minorHAnsi" w:hAnsiTheme="minorHAnsi" w:cstheme="minorHAnsi"/>
          <w:color w:val="000000" w:themeColor="text1"/>
        </w:rPr>
        <w:t xml:space="preserve">quickly lift the oscillator to </w:t>
      </w:r>
      <w:r w:rsidR="006E587A">
        <w:rPr>
          <w:rFonts w:asciiTheme="minorHAnsi" w:hAnsiTheme="minorHAnsi" w:cstheme="minorHAnsi"/>
          <w:color w:val="000000" w:themeColor="text1"/>
        </w:rPr>
        <w:t>remove</w:t>
      </w:r>
      <w:r w:rsidR="00112793">
        <w:rPr>
          <w:rFonts w:asciiTheme="minorHAnsi" w:hAnsiTheme="minorHAnsi" w:cstheme="minorHAnsi"/>
          <w:color w:val="000000" w:themeColor="text1"/>
        </w:rPr>
        <w:t xml:space="preserve"> the sensor chip from the batch</w:t>
      </w:r>
      <w:r w:rsidR="000072F7">
        <w:rPr>
          <w:rFonts w:asciiTheme="minorHAnsi" w:hAnsiTheme="minorHAnsi" w:cstheme="minorHAnsi"/>
          <w:color w:val="000000" w:themeColor="text1"/>
        </w:rPr>
        <w:t>.</w:t>
      </w:r>
      <w:r w:rsidR="00112793">
        <w:rPr>
          <w:rFonts w:asciiTheme="minorHAnsi" w:hAnsiTheme="minorHAnsi" w:cstheme="minorHAnsi"/>
          <w:color w:val="000000" w:themeColor="text1"/>
        </w:rPr>
        <w:t xml:space="preserve"> </w:t>
      </w:r>
      <w:r w:rsidR="000072F7">
        <w:rPr>
          <w:rFonts w:asciiTheme="minorHAnsi" w:hAnsiTheme="minorHAnsi" w:cstheme="minorHAnsi"/>
          <w:color w:val="000000" w:themeColor="text1"/>
        </w:rPr>
        <w:t>Detach</w:t>
      </w:r>
      <w:r w:rsidR="000072F7" w:rsidRPr="00B32AB1">
        <w:rPr>
          <w:rFonts w:asciiTheme="minorHAnsi" w:hAnsiTheme="minorHAnsi" w:cstheme="minorHAnsi"/>
          <w:color w:val="000000" w:themeColor="text1"/>
        </w:rPr>
        <w:t xml:space="preserve"> the sensor chip from the oscillator and remove the buffer</w:t>
      </w:r>
      <w:r w:rsidR="000072F7">
        <w:rPr>
          <w:rFonts w:asciiTheme="minorHAnsi" w:hAnsiTheme="minorHAnsi" w:cstheme="minorHAnsi"/>
          <w:color w:val="000000" w:themeColor="text1"/>
        </w:rPr>
        <w:t xml:space="preserve"> from the chip </w:t>
      </w:r>
      <w:r w:rsidR="000072F7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0072F7">
        <w:rPr>
          <w:rFonts w:asciiTheme="minorHAnsi" w:hAnsiTheme="minorHAnsi" w:cstheme="minorHAnsi"/>
          <w:color w:val="000000" w:themeColor="text1"/>
        </w:rPr>
        <w:t>.</w:t>
      </w:r>
    </w:p>
    <w:p w14:paraId="5BDA2D01" w14:textId="77777777" w:rsidR="006E587A" w:rsidRDefault="006E587A" w:rsidP="006E587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CBB5223" w14:textId="6E55947C" w:rsidR="006E587A" w:rsidRDefault="006E587A" w:rsidP="006E587A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stopping monitoring</w:t>
      </w:r>
      <w:r w:rsidR="000072F7">
        <w:rPr>
          <w:rFonts w:asciiTheme="minorHAnsi" w:hAnsiTheme="minorHAnsi" w:cstheme="minorHAnsi"/>
          <w:color w:val="000000" w:themeColor="text1"/>
        </w:rPr>
        <w:t>, removing chip, detaching sensor, and removing buffer from chip</w:t>
      </w:r>
      <w:r w:rsidR="00CB58FE">
        <w:rPr>
          <w:rFonts w:asciiTheme="minorHAnsi" w:hAnsiTheme="minorHAnsi" w:cstheme="minorHAnsi"/>
          <w:color w:val="000000" w:themeColor="text1"/>
        </w:rPr>
        <w:t xml:space="preserve"> </w:t>
      </w:r>
      <w:r w:rsidR="00CB58FE" w:rsidRPr="00CB58FE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CB58FE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CB58FE" w:rsidRPr="00CB58FE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460CA5BA" w14:textId="77777777" w:rsidR="0051782D" w:rsidRPr="00B32AB1" w:rsidRDefault="0051782D" w:rsidP="0051782D">
      <w:pPr>
        <w:rPr>
          <w:rFonts w:asciiTheme="minorHAnsi" w:hAnsiTheme="minorHAnsi" w:cstheme="minorHAnsi"/>
          <w:color w:val="000000" w:themeColor="text1"/>
        </w:rPr>
      </w:pPr>
    </w:p>
    <w:p w14:paraId="6E3EA90F" w14:textId="525CE00B" w:rsidR="0051782D" w:rsidRDefault="00AD0E7D" w:rsidP="005178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Place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the </w:t>
      </w:r>
      <w:r>
        <w:rPr>
          <w:rFonts w:asciiTheme="minorHAnsi" w:hAnsiTheme="minorHAnsi" w:cstheme="minorHAnsi"/>
          <w:color w:val="000000" w:themeColor="text1"/>
        </w:rPr>
        <w:t xml:space="preserve">dried 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sensor chip into a humid Petri dish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and </w:t>
      </w:r>
      <w:r>
        <w:rPr>
          <w:rFonts w:asciiTheme="minorHAnsi" w:hAnsiTheme="minorHAnsi" w:cstheme="minorHAnsi"/>
          <w:color w:val="000000" w:themeColor="text1"/>
        </w:rPr>
        <w:t>add a 20-microliter drop of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</w:t>
      </w:r>
      <w:r w:rsidRPr="00B32AB1">
        <w:rPr>
          <w:rFonts w:asciiTheme="minorHAnsi" w:hAnsiTheme="minorHAnsi" w:cstheme="minorHAnsi"/>
          <w:color w:val="000000" w:themeColor="text1"/>
        </w:rPr>
        <w:t xml:space="preserve">log phase </w:t>
      </w:r>
      <w:r w:rsidR="0051782D" w:rsidRPr="00B32AB1">
        <w:rPr>
          <w:rFonts w:asciiTheme="minorHAnsi" w:hAnsiTheme="minorHAnsi" w:cstheme="minorHAnsi"/>
          <w:i/>
          <w:color w:val="000000" w:themeColor="text1"/>
        </w:rPr>
        <w:t>E. coli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host cells onto the gold electrode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51782D" w:rsidRPr="00B32AB1">
        <w:rPr>
          <w:rFonts w:asciiTheme="minorHAnsi" w:hAnsiTheme="minorHAnsi" w:cstheme="minorHAnsi"/>
          <w:color w:val="000000" w:themeColor="text1"/>
        </w:rPr>
        <w:t>.</w:t>
      </w:r>
    </w:p>
    <w:p w14:paraId="500BEAA0" w14:textId="77777777" w:rsidR="00AD0E7D" w:rsidRDefault="00AD0E7D" w:rsidP="00AD0E7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1517EFF2" w14:textId="24DDB784" w:rsidR="00AD0E7D" w:rsidRDefault="00AD0E7D" w:rsidP="00AD0E7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placing chip into dish</w:t>
      </w:r>
    </w:p>
    <w:p w14:paraId="68D617EB" w14:textId="388E26C1" w:rsidR="00AD0E7D" w:rsidRDefault="00AD0E7D" w:rsidP="00AD0E7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Drop being added to electrode</w:t>
      </w:r>
    </w:p>
    <w:p w14:paraId="40718FE8" w14:textId="77777777" w:rsidR="00AD0E7D" w:rsidRDefault="00AD0E7D" w:rsidP="00AD0E7D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</w:rPr>
      </w:pPr>
    </w:p>
    <w:p w14:paraId="2BCCCF75" w14:textId="68642199" w:rsidR="00AD0E7D" w:rsidRPr="00AD0E7D" w:rsidRDefault="00AD0E7D" w:rsidP="00AD0E7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Incubate the dish onto a 96-well microplate mixer at 37 degrees Celsius and </w:t>
      </w:r>
      <w:r w:rsidR="007A0516">
        <w:rPr>
          <w:rFonts w:asciiTheme="minorHAnsi" w:hAnsiTheme="minorHAnsi" w:cstheme="minorHAnsi"/>
          <w:color w:val="000000" w:themeColor="text1"/>
        </w:rPr>
        <w:t>1000-1</w:t>
      </w:r>
      <w:r>
        <w:rPr>
          <w:rFonts w:asciiTheme="minorHAnsi" w:hAnsiTheme="minorHAnsi" w:cstheme="minorHAnsi"/>
          <w:color w:val="000000" w:themeColor="text1"/>
        </w:rPr>
        <w:t xml:space="preserve">500 revolutions per minute for 30 minutes protected from light to </w:t>
      </w:r>
      <w:r w:rsidR="0051782D" w:rsidRPr="00AD0E7D">
        <w:rPr>
          <w:rFonts w:asciiTheme="minorHAnsi" w:hAnsiTheme="minorHAnsi" w:cstheme="minorHAnsi"/>
          <w:color w:val="000000" w:themeColor="text1"/>
        </w:rPr>
        <w:t>enhanc</w:t>
      </w:r>
      <w:r>
        <w:rPr>
          <w:rFonts w:asciiTheme="minorHAnsi" w:hAnsiTheme="minorHAnsi" w:cstheme="minorHAnsi"/>
          <w:color w:val="000000" w:themeColor="text1"/>
        </w:rPr>
        <w:t>e</w:t>
      </w:r>
      <w:r w:rsidR="0051782D" w:rsidRPr="00AD0E7D">
        <w:rPr>
          <w:rFonts w:asciiTheme="minorHAnsi" w:hAnsiTheme="minorHAnsi" w:cstheme="minorHAnsi"/>
          <w:color w:val="000000" w:themeColor="text1"/>
        </w:rPr>
        <w:t xml:space="preserve"> the recovery of the bound T7 phages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51782D" w:rsidRPr="00AD0E7D">
        <w:rPr>
          <w:rFonts w:asciiTheme="minorHAnsi" w:hAnsiTheme="minorHAnsi" w:cstheme="minorHAnsi"/>
          <w:bCs/>
          <w:color w:val="000000" w:themeColor="text1"/>
        </w:rPr>
        <w:t>.</w:t>
      </w:r>
    </w:p>
    <w:p w14:paraId="008ACB91" w14:textId="77777777" w:rsidR="00AD0E7D" w:rsidRPr="00AD0E7D" w:rsidRDefault="00AD0E7D" w:rsidP="00AD0E7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A6168A6" w14:textId="6D21EE15" w:rsidR="0051782D" w:rsidRDefault="00AD0E7D" w:rsidP="00AD0E7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 w:rsidRPr="00AD0E7D">
        <w:rPr>
          <w:rFonts w:asciiTheme="minorHAnsi" w:hAnsiTheme="minorHAnsi" w:cstheme="minorHAnsi"/>
          <w:bCs/>
          <w:color w:val="000000" w:themeColor="text1"/>
        </w:rPr>
        <w:t>Talent</w:t>
      </w:r>
      <w:r>
        <w:rPr>
          <w:rFonts w:asciiTheme="minorHAnsi" w:hAnsiTheme="minorHAnsi" w:cstheme="minorHAnsi"/>
          <w:bCs/>
          <w:color w:val="000000" w:themeColor="text1"/>
        </w:rPr>
        <w:t xml:space="preserve"> placing aluminum-covered dish onto mixer</w:t>
      </w:r>
      <w:r w:rsidR="0051782D" w:rsidRPr="00AD0E7D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9B7904B" w14:textId="77777777" w:rsidR="00AD0E7D" w:rsidRDefault="00AD0E7D" w:rsidP="00AD0E7D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6B31B60D" w14:textId="03DA8410" w:rsidR="00AD0E7D" w:rsidRPr="00AD0E7D" w:rsidRDefault="00AD0E7D" w:rsidP="00AD0E7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At the end of the incubation, transfer</w:t>
      </w:r>
      <w:r w:rsidR="0035367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5367F">
        <w:t xml:space="preserve">the 20 microliters of </w:t>
      </w:r>
      <w:r w:rsidR="0035367F" w:rsidRPr="005F778D">
        <w:rPr>
          <w:i/>
          <w:iCs/>
        </w:rPr>
        <w:t>E. coli</w:t>
      </w:r>
      <w:r w:rsidR="0035367F">
        <w:t xml:space="preserve"> suspension into 200 microliters of LB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03AD7">
        <w:rPr>
          <w:rFonts w:asciiTheme="minorHAnsi" w:hAnsiTheme="minorHAnsi" w:cstheme="minorHAnsi"/>
          <w:bCs/>
          <w:color w:val="FF0000"/>
        </w:rPr>
        <w:t xml:space="preserve">(L-B) </w:t>
      </w:r>
      <w:r>
        <w:rPr>
          <w:rFonts w:asciiTheme="minorHAnsi" w:hAnsiTheme="minorHAnsi" w:cstheme="minorHAnsi"/>
          <w:bCs/>
          <w:color w:val="000000" w:themeColor="text1"/>
        </w:rPr>
        <w:t xml:space="preserve">medium </w:t>
      </w:r>
      <w:r>
        <w:rPr>
          <w:rFonts w:asciiTheme="minorHAnsi" w:hAnsiTheme="minorHAnsi" w:cstheme="minorHAnsi"/>
          <w:b/>
          <w:color w:val="000000" w:themeColor="text1"/>
        </w:rPr>
        <w:t>[1]</w:t>
      </w:r>
      <w:r>
        <w:rPr>
          <w:rFonts w:asciiTheme="minorHAnsi" w:hAnsiTheme="minorHAnsi" w:cstheme="minorHAnsi"/>
          <w:bCs/>
          <w:color w:val="000000" w:themeColor="text1"/>
        </w:rPr>
        <w:t xml:space="preserve"> and use a 1% </w:t>
      </w:r>
      <w:r w:rsidRPr="00B32AB1">
        <w:rPr>
          <w:rFonts w:asciiTheme="minorHAnsi" w:hAnsiTheme="minorHAnsi" w:cstheme="minorHAnsi"/>
          <w:color w:val="000000" w:themeColor="text1"/>
        </w:rPr>
        <w:t>sodium dodecyl sulfate solution</w:t>
      </w:r>
      <w:r>
        <w:rPr>
          <w:rFonts w:asciiTheme="minorHAnsi" w:hAnsiTheme="minorHAnsi" w:cstheme="minorHAnsi"/>
          <w:color w:val="000000" w:themeColor="text1"/>
        </w:rPr>
        <w:t xml:space="preserve">-soaked cotton swab to clean the electrode surface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F6165B3" w14:textId="77777777" w:rsidR="00AD0E7D" w:rsidRPr="00AD0E7D" w:rsidRDefault="00AD0E7D" w:rsidP="00AD0E7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69D54BE7" w14:textId="55DC5880" w:rsidR="00AD0E7D" w:rsidRDefault="00AD0E7D" w:rsidP="00AD0E7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adding drop to medium, with dish with electrode visible in frame</w:t>
      </w:r>
    </w:p>
    <w:p w14:paraId="55148125" w14:textId="14352CCE" w:rsidR="0051782D" w:rsidRPr="00AD0E7D" w:rsidRDefault="00AD0E7D" w:rsidP="00AD0E7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Talent wiping electrode, with solution container visible in frame</w:t>
      </w:r>
    </w:p>
    <w:p w14:paraId="0EAB4F2C" w14:textId="77777777" w:rsidR="0051782D" w:rsidRPr="00B32AB1" w:rsidRDefault="0051782D" w:rsidP="0051782D">
      <w:pPr>
        <w:rPr>
          <w:rFonts w:asciiTheme="minorHAnsi" w:hAnsiTheme="minorHAnsi" w:cstheme="minorHAnsi"/>
          <w:color w:val="000000" w:themeColor="text1"/>
        </w:rPr>
      </w:pPr>
    </w:p>
    <w:p w14:paraId="5D08FF95" w14:textId="3A587F85" w:rsidR="0051782D" w:rsidRDefault="0051782D" w:rsidP="005178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B32AB1">
        <w:rPr>
          <w:rFonts w:asciiTheme="minorHAnsi" w:hAnsiTheme="minorHAnsi" w:cstheme="minorHAnsi"/>
          <w:color w:val="000000" w:themeColor="text1"/>
        </w:rPr>
        <w:t xml:space="preserve">Wash the gold surface with ultrapure water </w:t>
      </w:r>
      <w:r w:rsidR="00AD0E7D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32AB1">
        <w:rPr>
          <w:rFonts w:asciiTheme="minorHAnsi" w:hAnsiTheme="minorHAnsi" w:cstheme="minorHAnsi"/>
          <w:color w:val="000000" w:themeColor="text1"/>
        </w:rPr>
        <w:t xml:space="preserve"> and </w:t>
      </w:r>
      <w:r w:rsidR="00AD0E7D">
        <w:rPr>
          <w:rFonts w:asciiTheme="minorHAnsi" w:hAnsiTheme="minorHAnsi" w:cstheme="minorHAnsi"/>
          <w:color w:val="000000" w:themeColor="text1"/>
        </w:rPr>
        <w:t xml:space="preserve">dry the electrode with air </w:t>
      </w:r>
      <w:r w:rsidR="00AD0E7D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B32AB1">
        <w:rPr>
          <w:rFonts w:asciiTheme="minorHAnsi" w:hAnsiTheme="minorHAnsi" w:cstheme="minorHAnsi" w:hint="eastAsia"/>
          <w:color w:val="000000" w:themeColor="text1"/>
          <w:lang w:eastAsia="ja-JP"/>
        </w:rPr>
        <w:t>.</w:t>
      </w:r>
    </w:p>
    <w:p w14:paraId="6C19ACCA" w14:textId="77777777" w:rsidR="00AD0E7D" w:rsidRDefault="00AD0E7D" w:rsidP="00AD0E7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75A35362" w14:textId="1A82CB58" w:rsidR="00AD0E7D" w:rsidRDefault="00AD0E7D" w:rsidP="00AD0E7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washing electrode</w:t>
      </w:r>
      <w:r w:rsidR="00215624">
        <w:rPr>
          <w:rFonts w:asciiTheme="minorHAnsi" w:hAnsiTheme="minorHAnsi" w:cstheme="minorHAnsi"/>
          <w:color w:val="000000" w:themeColor="text1"/>
        </w:rPr>
        <w:t xml:space="preserve"> </w:t>
      </w:r>
      <w:r w:rsidR="00215624" w:rsidRPr="00215624">
        <w:rPr>
          <w:rFonts w:asciiTheme="minorHAnsi" w:hAnsiTheme="minorHAnsi" w:cstheme="minorHAnsi"/>
          <w:i/>
          <w:iCs/>
          <w:color w:val="4F81BD" w:themeColor="accent1"/>
        </w:rPr>
        <w:t>Videographer/Video Editor: shot will be used again</w:t>
      </w:r>
    </w:p>
    <w:p w14:paraId="1EC7C499" w14:textId="721D6543" w:rsidR="00AD0E7D" w:rsidRPr="00B32AB1" w:rsidRDefault="00AD0E7D" w:rsidP="00AD0E7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drying electrode</w:t>
      </w:r>
      <w:r w:rsidR="00215624" w:rsidRPr="00215624">
        <w:rPr>
          <w:rFonts w:asciiTheme="minorHAnsi" w:hAnsiTheme="minorHAnsi" w:cstheme="minorHAnsi"/>
          <w:i/>
          <w:iCs/>
          <w:color w:val="4F81BD" w:themeColor="accent1"/>
        </w:rPr>
        <w:t xml:space="preserve"> Videographer/Video Editor: shot will be used again</w:t>
      </w:r>
    </w:p>
    <w:p w14:paraId="3D41E49A" w14:textId="77777777" w:rsidR="0051782D" w:rsidRPr="00B32AB1" w:rsidRDefault="0051782D" w:rsidP="0051782D">
      <w:pPr>
        <w:rPr>
          <w:rFonts w:asciiTheme="minorHAnsi" w:hAnsiTheme="minorHAnsi" w:cstheme="minorHAnsi"/>
          <w:color w:val="000000" w:themeColor="text1"/>
        </w:rPr>
      </w:pPr>
    </w:p>
    <w:p w14:paraId="23EBA9E2" w14:textId="5F54FA65" w:rsidR="0051782D" w:rsidRDefault="00215624" w:rsidP="005178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treat the electrode surface</w:t>
      </w:r>
      <w:r w:rsidR="0035367F">
        <w:rPr>
          <w:rFonts w:asciiTheme="minorHAnsi" w:hAnsiTheme="minorHAnsi" w:cstheme="minorHAnsi"/>
          <w:color w:val="000000" w:themeColor="text1"/>
        </w:rPr>
        <w:t xml:space="preserve"> </w:t>
      </w:r>
      <w:r w:rsidR="0035367F">
        <w:rPr>
          <w:rFonts w:asciiTheme="minorHAnsi" w:hAnsiTheme="minorHAnsi" w:cstheme="minorHAnsi"/>
          <w:b/>
          <w:bCs/>
          <w:color w:val="000000" w:themeColor="text1"/>
        </w:rPr>
        <w:t>[0</w:t>
      </w:r>
      <w:r w:rsidR="0035367F">
        <w:rPr>
          <w:rFonts w:asciiTheme="minorHAnsi" w:hAnsiTheme="minorHAnsi" w:cstheme="minorHAnsi"/>
          <w:b/>
          <w:bCs/>
          <w:color w:val="000000" w:themeColor="text1"/>
        </w:rPr>
        <w:t>]</w:t>
      </w:r>
      <w:r>
        <w:rPr>
          <w:rFonts w:asciiTheme="minorHAnsi" w:hAnsiTheme="minorHAnsi" w:cstheme="minorHAnsi"/>
          <w:color w:val="000000" w:themeColor="text1"/>
        </w:rPr>
        <w:t xml:space="preserve"> with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5</w:t>
      </w:r>
      <w:r>
        <w:rPr>
          <w:rFonts w:asciiTheme="minorHAnsi" w:hAnsiTheme="minorHAnsi" w:cstheme="minorHAnsi"/>
          <w:color w:val="000000" w:themeColor="text1"/>
        </w:rPr>
        <w:t xml:space="preserve"> microliters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of </w:t>
      </w:r>
      <w:r>
        <w:rPr>
          <w:rFonts w:asciiTheme="minorHAnsi" w:hAnsiTheme="minorHAnsi" w:cstheme="minorHAnsi"/>
          <w:color w:val="000000" w:themeColor="text1"/>
        </w:rPr>
        <w:t xml:space="preserve">freshly prepared 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piranha solution </w:t>
      </w:r>
      <w:r>
        <w:rPr>
          <w:rFonts w:asciiTheme="minorHAnsi" w:hAnsiTheme="minorHAnsi" w:cstheme="minorHAnsi"/>
          <w:color w:val="000000" w:themeColor="text1"/>
        </w:rPr>
        <w:t xml:space="preserve">for 5 minutes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 xml:space="preserve"> followed by an ultrapure water wash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 xml:space="preserve"> and air drying two times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51782D" w:rsidRPr="00B32AB1">
        <w:rPr>
          <w:rFonts w:asciiTheme="minorHAnsi" w:hAnsiTheme="minorHAnsi" w:cstheme="minorHAnsi"/>
          <w:color w:val="000000" w:themeColor="text1"/>
        </w:rPr>
        <w:t>.</w:t>
      </w:r>
    </w:p>
    <w:p w14:paraId="054B4DAB" w14:textId="2C24303E" w:rsidR="00215624" w:rsidRDefault="00215624" w:rsidP="0021562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035B8CE0" w14:textId="6CD3CB46" w:rsidR="005F778D" w:rsidRDefault="00DD4405" w:rsidP="0021562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  <w:r w:rsidRPr="0035367F">
        <w:rPr>
          <w:rFonts w:asciiTheme="minorHAnsi" w:hAnsiTheme="minorHAnsi" w:cstheme="minorHAnsi"/>
          <w:color w:val="FF0000"/>
        </w:rPr>
        <w:t>3.11.0.</w:t>
      </w:r>
      <w:r w:rsidR="005F778D" w:rsidRPr="0035367F">
        <w:rPr>
          <w:rFonts w:asciiTheme="minorHAnsi" w:hAnsiTheme="minorHAnsi" w:cstheme="minorHAnsi"/>
          <w:color w:val="FF0000"/>
        </w:rPr>
        <w:t xml:space="preserve"> </w:t>
      </w:r>
      <w:r w:rsidR="0035367F" w:rsidRPr="0035367F">
        <w:rPr>
          <w:rFonts w:asciiTheme="minorHAnsi" w:hAnsiTheme="minorHAnsi" w:cstheme="minorHAnsi"/>
          <w:color w:val="FF0000"/>
        </w:rPr>
        <w:t xml:space="preserve">Added shot: </w:t>
      </w:r>
      <w:r w:rsidR="005F778D" w:rsidRPr="0035367F">
        <w:rPr>
          <w:rFonts w:asciiTheme="minorHAnsi" w:hAnsiTheme="minorHAnsi" w:cstheme="minorHAnsi"/>
          <w:color w:val="FF0000"/>
        </w:rPr>
        <w:t>Talent wear a goggle</w:t>
      </w:r>
    </w:p>
    <w:p w14:paraId="042655D5" w14:textId="77777777" w:rsidR="005F778D" w:rsidRDefault="005F778D" w:rsidP="0021562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52186C74" w14:textId="6CC2B492" w:rsidR="00215624" w:rsidRDefault="00215624" w:rsidP="0021562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Piranha solution being added to electrode, with solution container visible in frame</w:t>
      </w:r>
    </w:p>
    <w:p w14:paraId="04964159" w14:textId="0965766C" w:rsidR="00215624" w:rsidRDefault="00215624" w:rsidP="00215624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Use 3.10.1. Electrode being washed</w:t>
      </w:r>
    </w:p>
    <w:p w14:paraId="35DDD39B" w14:textId="156F0893" w:rsidR="0051782D" w:rsidRPr="00A30EE8" w:rsidRDefault="00215624" w:rsidP="0051782D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Use 3.10.2. Electrode being dried</w:t>
      </w:r>
    </w:p>
    <w:p w14:paraId="1A0BB66E" w14:textId="77777777" w:rsidR="0051782D" w:rsidRPr="00B32AB1" w:rsidRDefault="0051782D" w:rsidP="0051782D">
      <w:pPr>
        <w:rPr>
          <w:rFonts w:asciiTheme="minorHAnsi" w:hAnsiTheme="minorHAnsi" w:cstheme="minorHAnsi"/>
          <w:color w:val="000000" w:themeColor="text1"/>
        </w:rPr>
      </w:pPr>
    </w:p>
    <w:p w14:paraId="3DF7BA12" w14:textId="63AA15E9" w:rsidR="00C20893" w:rsidRDefault="0051782D" w:rsidP="0051782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B32AB1">
        <w:rPr>
          <w:rFonts w:asciiTheme="minorHAnsi" w:hAnsiTheme="minorHAnsi" w:cstheme="minorHAnsi"/>
          <w:b/>
          <w:bCs/>
          <w:color w:val="000000" w:themeColor="text1"/>
        </w:rPr>
        <w:t xml:space="preserve">Bioinformatics </w:t>
      </w:r>
      <w:r w:rsidR="00C20893">
        <w:rPr>
          <w:rFonts w:asciiTheme="minorHAnsi" w:hAnsiTheme="minorHAnsi" w:cstheme="minorHAnsi"/>
          <w:b/>
          <w:bCs/>
          <w:color w:val="000000" w:themeColor="text1"/>
        </w:rPr>
        <w:t>A</w:t>
      </w:r>
      <w:r w:rsidRPr="00B32AB1">
        <w:rPr>
          <w:rFonts w:asciiTheme="minorHAnsi" w:hAnsiTheme="minorHAnsi" w:cstheme="minorHAnsi"/>
          <w:b/>
          <w:bCs/>
          <w:color w:val="000000" w:themeColor="text1"/>
        </w:rPr>
        <w:t xml:space="preserve">nalysis </w:t>
      </w:r>
    </w:p>
    <w:p w14:paraId="0F176F87" w14:textId="77777777" w:rsidR="00C20893" w:rsidRDefault="00C20893" w:rsidP="00C2089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2051A815" w14:textId="366F01AB" w:rsidR="0051782D" w:rsidRDefault="00C20893" w:rsidP="00C20893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C20893">
        <w:rPr>
          <w:rFonts w:asciiTheme="minorHAnsi" w:hAnsiTheme="minorHAnsi" w:cstheme="minorHAnsi"/>
          <w:color w:val="000000" w:themeColor="text1"/>
        </w:rPr>
        <w:t xml:space="preserve">To perform bioinformatics analysis </w:t>
      </w:r>
      <w:r w:rsidR="0051782D" w:rsidRPr="00C20893">
        <w:rPr>
          <w:rFonts w:asciiTheme="minorHAnsi" w:hAnsiTheme="minorHAnsi" w:cstheme="minorHAnsi"/>
          <w:color w:val="000000" w:themeColor="text1"/>
        </w:rPr>
        <w:t xml:space="preserve">using </w:t>
      </w:r>
      <w:r>
        <w:rPr>
          <w:rFonts w:asciiTheme="minorHAnsi" w:hAnsiTheme="minorHAnsi" w:cstheme="minorHAnsi"/>
          <w:color w:val="000000" w:themeColor="text1"/>
        </w:rPr>
        <w:t xml:space="preserve">RELIC </w:t>
      </w:r>
      <w:r>
        <w:rPr>
          <w:rFonts w:asciiTheme="minorHAnsi" w:hAnsiTheme="minorHAnsi" w:cstheme="minorHAnsi"/>
          <w:color w:val="FF0000"/>
        </w:rPr>
        <w:t>(relic)</w:t>
      </w:r>
      <w:r>
        <w:rPr>
          <w:rFonts w:asciiTheme="minorHAnsi" w:hAnsiTheme="minorHAnsi" w:cstheme="minorHAnsi"/>
          <w:color w:val="000000" w:themeColor="text1"/>
        </w:rPr>
        <w:t>, u</w:t>
      </w:r>
      <w:r w:rsidR="0051782D" w:rsidRPr="00C20893">
        <w:rPr>
          <w:rFonts w:asciiTheme="minorHAnsi" w:hAnsiTheme="minorHAnsi" w:cstheme="minorHAnsi"/>
          <w:color w:val="000000" w:themeColor="text1"/>
        </w:rPr>
        <w:t>nzip the stand-alone RELIC program on a PC with a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51782D" w:rsidRPr="00C20893">
        <w:rPr>
          <w:rFonts w:asciiTheme="minorHAnsi" w:hAnsiTheme="minorHAnsi" w:cstheme="minorHAnsi"/>
          <w:color w:val="000000" w:themeColor="text1"/>
        </w:rPr>
        <w:t>Windows operating system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>
        <w:rPr>
          <w:rFonts w:asciiTheme="minorHAnsi" w:hAnsiTheme="minorHAnsi" w:cstheme="minorHAnsi"/>
          <w:color w:val="000000" w:themeColor="text1"/>
        </w:rPr>
        <w:t xml:space="preserve"> and use the drug</w:t>
      </w:r>
      <w:r w:rsidR="00303AD7">
        <w:rPr>
          <w:rFonts w:asciiTheme="minorHAnsi" w:hAnsiTheme="minorHAnsi" w:cstheme="minorHAnsi"/>
          <w:color w:val="000000" w:themeColor="text1"/>
        </w:rPr>
        <w:t xml:space="preserve"> of interest</w:t>
      </w:r>
      <w:r>
        <w:rPr>
          <w:rFonts w:asciiTheme="minorHAnsi" w:hAnsiTheme="minorHAnsi" w:cstheme="minorHAnsi"/>
          <w:color w:val="000000" w:themeColor="text1"/>
        </w:rPr>
        <w:t xml:space="preserve"> to </w:t>
      </w:r>
      <w:r w:rsidRPr="00C20893">
        <w:rPr>
          <w:rFonts w:asciiTheme="minorHAnsi" w:hAnsiTheme="minorHAnsi" w:cstheme="minorHAnsi"/>
          <w:color w:val="000000" w:themeColor="text1"/>
        </w:rPr>
        <w:t>a</w:t>
      </w:r>
      <w:r w:rsidR="0051782D" w:rsidRPr="00C20893">
        <w:rPr>
          <w:rFonts w:asciiTheme="minorHAnsi" w:hAnsiTheme="minorHAnsi" w:cstheme="minorHAnsi"/>
          <w:color w:val="000000" w:themeColor="text1"/>
        </w:rPr>
        <w:t xml:space="preserve">lign the amino acid sequences of the </w:t>
      </w:r>
      <w:r w:rsidRPr="00C20893">
        <w:rPr>
          <w:rFonts w:asciiTheme="minorHAnsi" w:hAnsiTheme="minorHAnsi" w:cstheme="minorHAnsi"/>
          <w:color w:val="000000" w:themeColor="text1"/>
        </w:rPr>
        <w:t xml:space="preserve">affinity-selected </w:t>
      </w:r>
      <w:r w:rsidR="0051782D" w:rsidRPr="00C20893">
        <w:rPr>
          <w:rFonts w:asciiTheme="minorHAnsi" w:hAnsiTheme="minorHAnsi" w:cstheme="minorHAnsi"/>
          <w:color w:val="000000" w:themeColor="text1"/>
        </w:rPr>
        <w:t xml:space="preserve">15-mer peptides </w:t>
      </w:r>
      <w:r>
        <w:rPr>
          <w:rFonts w:asciiTheme="minorHAnsi" w:hAnsiTheme="minorHAnsi" w:cstheme="minorHAnsi"/>
          <w:b/>
          <w:bCs/>
          <w:color w:val="000000" w:themeColor="text1"/>
        </w:rPr>
        <w:t>[2-TXT]</w:t>
      </w:r>
      <w:r w:rsidR="0051782D" w:rsidRPr="00C20893">
        <w:rPr>
          <w:rFonts w:asciiTheme="minorHAnsi" w:hAnsiTheme="minorHAnsi" w:cstheme="minorHAnsi"/>
          <w:color w:val="000000" w:themeColor="text1"/>
        </w:rPr>
        <w:t>.</w:t>
      </w:r>
    </w:p>
    <w:p w14:paraId="7B95EA25" w14:textId="77777777" w:rsidR="00C20893" w:rsidRDefault="00C20893" w:rsidP="00C2089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936F77F" w14:textId="517FAEAE" w:rsidR="00C20893" w:rsidRDefault="00C20893" w:rsidP="00C2089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WIDE: Talent unzipping program, with monitor visible in frame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TEXT: RELIC: </w:t>
      </w:r>
      <w:r w:rsidRPr="00C20893">
        <w:rPr>
          <w:rFonts w:asciiTheme="minorHAnsi" w:hAnsiTheme="minorHAnsi" w:cstheme="minorHAnsi"/>
          <w:b/>
          <w:bCs/>
          <w:color w:val="000000" w:themeColor="text1"/>
        </w:rPr>
        <w:t>Receptor Ligand Contact</w:t>
      </w:r>
      <w:r w:rsidR="0035367F">
        <w:rPr>
          <w:rFonts w:asciiTheme="minorHAnsi" w:hAnsiTheme="minorHAnsi" w:cstheme="minorHAnsi"/>
          <w:color w:val="000000" w:themeColor="text1"/>
        </w:rPr>
        <w:t xml:space="preserve"> </w:t>
      </w:r>
      <w:r w:rsidR="0035367F" w:rsidRPr="0035367F">
        <w:rPr>
          <w:rFonts w:asciiTheme="minorHAnsi" w:hAnsiTheme="minorHAnsi" w:cstheme="minorHAnsi"/>
          <w:color w:val="000000" w:themeColor="text1"/>
          <w:highlight w:val="green"/>
        </w:rPr>
        <w:t xml:space="preserve">Author NOTE: </w:t>
      </w:r>
      <w:r w:rsidR="0035367F" w:rsidRPr="0035367F">
        <w:rPr>
          <w:rFonts w:hint="eastAsia"/>
          <w:highlight w:val="green"/>
        </w:rPr>
        <w:t>T</w:t>
      </w:r>
      <w:r w:rsidR="0035367F" w:rsidRPr="0035367F">
        <w:rPr>
          <w:highlight w:val="green"/>
        </w:rPr>
        <w:t xml:space="preserve">he PC and the desktop </w:t>
      </w:r>
      <w:r w:rsidR="0035367F" w:rsidRPr="0035367F">
        <w:rPr>
          <w:highlight w:val="green"/>
          <w:lang w:eastAsia="ja-JP"/>
        </w:rPr>
        <w:t>when t</w:t>
      </w:r>
      <w:r w:rsidR="0035367F" w:rsidRPr="0035367F">
        <w:rPr>
          <w:rFonts w:hint="eastAsia"/>
          <w:highlight w:val="green"/>
          <w:lang w:eastAsia="ja-JP"/>
        </w:rPr>
        <w:t>h</w:t>
      </w:r>
      <w:r w:rsidR="0035367F" w:rsidRPr="0035367F">
        <w:rPr>
          <w:highlight w:val="green"/>
        </w:rPr>
        <w:t xml:space="preserve">e talent was photographed was different from that used for the recording screenshot_4. Please edit </w:t>
      </w:r>
      <w:r w:rsidR="0035367F" w:rsidRPr="0035367F">
        <w:rPr>
          <w:highlight w:val="green"/>
        </w:rPr>
        <w:t>to make the difference less obvious</w:t>
      </w:r>
      <w:r w:rsidR="0035367F" w:rsidRPr="0035367F">
        <w:rPr>
          <w:highlight w:val="green"/>
        </w:rPr>
        <w:t>.</w:t>
      </w:r>
    </w:p>
    <w:p w14:paraId="568A53A6" w14:textId="3BF98FF2" w:rsidR="00C20893" w:rsidRPr="00C20893" w:rsidRDefault="00C20893" w:rsidP="00C2089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</w:t>
      </w:r>
      <w:r w:rsidR="006E587A">
        <w:rPr>
          <w:rFonts w:asciiTheme="minorHAnsi" w:hAnsiTheme="minorHAnsi" w:cstheme="minorHAnsi"/>
          <w:color w:val="000000" w:themeColor="text1"/>
        </w:rPr>
        <w:t>screenshot_4: 00:40-00:49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TEXT: Alternative: randomly selected sequence from unscreened parent library</w:t>
      </w:r>
    </w:p>
    <w:p w14:paraId="77A9E53A" w14:textId="77777777" w:rsidR="0051782D" w:rsidRPr="00B32AB1" w:rsidRDefault="0051782D" w:rsidP="0051782D">
      <w:pPr>
        <w:rPr>
          <w:rFonts w:asciiTheme="minorHAnsi" w:hAnsiTheme="minorHAnsi" w:cstheme="minorHAnsi"/>
          <w:color w:val="000000" w:themeColor="text1"/>
        </w:rPr>
      </w:pPr>
    </w:p>
    <w:p w14:paraId="2951AD02" w14:textId="747C5A0F" w:rsidR="00C20893" w:rsidRDefault="006E587A" w:rsidP="005178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Place the text files into the folder for running each RELIC program and e</w:t>
      </w:r>
      <w:r w:rsidR="00C20893">
        <w:rPr>
          <w:rFonts w:asciiTheme="minorHAnsi" w:hAnsiTheme="minorHAnsi" w:cstheme="minorHAnsi"/>
          <w:color w:val="000000" w:themeColor="text1"/>
        </w:rPr>
        <w:t>nter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the amino </w:t>
      </w:r>
      <w:r w:rsidR="0051782D" w:rsidRPr="00B32AB1">
        <w:rPr>
          <w:rFonts w:asciiTheme="minorHAnsi" w:hAnsiTheme="minorHAnsi" w:cstheme="minorHAnsi"/>
          <w:color w:val="000000" w:themeColor="text1"/>
        </w:rPr>
        <w:lastRenderedPageBreak/>
        <w:t>acid sequence of single or multiple protein</w:t>
      </w:r>
      <w:r w:rsidR="00C20893">
        <w:rPr>
          <w:rFonts w:asciiTheme="minorHAnsi" w:hAnsiTheme="minorHAnsi" w:cstheme="minorHAnsi"/>
          <w:color w:val="000000" w:themeColor="text1"/>
        </w:rPr>
        <w:t>s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in each text file with FAST</w:t>
      </w:r>
      <w:r w:rsidR="00C20893">
        <w:rPr>
          <w:rFonts w:asciiTheme="minorHAnsi" w:hAnsiTheme="minorHAnsi" w:cstheme="minorHAnsi"/>
          <w:color w:val="000000" w:themeColor="text1"/>
        </w:rPr>
        <w:t>-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A </w:t>
      </w:r>
      <w:r w:rsidR="00303AD7">
        <w:rPr>
          <w:rFonts w:asciiTheme="minorHAnsi" w:hAnsiTheme="minorHAnsi" w:cstheme="minorHAnsi"/>
          <w:color w:val="FF0000"/>
        </w:rPr>
        <w:t>(fast-A)</w:t>
      </w:r>
      <w:r w:rsidR="00303AD7">
        <w:rPr>
          <w:rFonts w:asciiTheme="minorHAnsi" w:hAnsiTheme="minorHAnsi" w:cstheme="minorHAnsi"/>
          <w:color w:val="000000" w:themeColor="text1"/>
        </w:rPr>
        <w:t xml:space="preserve"> </w:t>
      </w:r>
      <w:r w:rsidR="0051782D" w:rsidRPr="00B32AB1">
        <w:rPr>
          <w:rFonts w:asciiTheme="minorHAnsi" w:hAnsiTheme="minorHAnsi" w:cstheme="minorHAnsi"/>
          <w:color w:val="000000" w:themeColor="text1"/>
        </w:rPr>
        <w:t>format</w:t>
      </w:r>
      <w:r w:rsidR="00C20893">
        <w:rPr>
          <w:rFonts w:asciiTheme="minorHAnsi" w:hAnsiTheme="minorHAnsi" w:cstheme="minorHAnsi"/>
          <w:color w:val="000000" w:themeColor="text1"/>
        </w:rPr>
        <w:t xml:space="preserve"> </w:t>
      </w:r>
      <w:r w:rsidR="00C20893"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C20893">
        <w:rPr>
          <w:rFonts w:asciiTheme="minorHAnsi" w:hAnsiTheme="minorHAnsi" w:cstheme="minorHAnsi"/>
          <w:color w:val="000000" w:themeColor="text1"/>
        </w:rPr>
        <w:t>.</w:t>
      </w:r>
    </w:p>
    <w:p w14:paraId="110F7333" w14:textId="77777777" w:rsidR="00C20893" w:rsidRDefault="00C20893" w:rsidP="00C20893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36F2656" w14:textId="76E0A854" w:rsidR="00C20893" w:rsidRDefault="00C20893" w:rsidP="00C20893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</w:t>
      </w:r>
      <w:r w:rsidR="006E587A">
        <w:rPr>
          <w:rFonts w:asciiTheme="minorHAnsi" w:hAnsiTheme="minorHAnsi" w:cstheme="minorHAnsi"/>
          <w:color w:val="000000" w:themeColor="text1"/>
        </w:rPr>
        <w:t xml:space="preserve">screenshot_4: 00:52-01:39 </w:t>
      </w:r>
      <w:r w:rsidR="006E587A" w:rsidRPr="006E587A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Pr="006E587A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TEXT: Alternative: Download database text files in FASTA format from any protein database</w:t>
      </w:r>
      <w:r>
        <w:rPr>
          <w:rFonts w:asciiTheme="minorHAnsi" w:hAnsiTheme="minorHAnsi" w:cstheme="minorHAnsi"/>
          <w:color w:val="000000" w:themeColor="text1"/>
        </w:rPr>
        <w:t>, then files being added to folder</w:t>
      </w:r>
    </w:p>
    <w:p w14:paraId="45896649" w14:textId="77777777" w:rsidR="0051782D" w:rsidRPr="00B32AB1" w:rsidRDefault="0051782D" w:rsidP="0051782D">
      <w:pPr>
        <w:rPr>
          <w:rFonts w:asciiTheme="minorHAnsi" w:hAnsiTheme="minorHAnsi" w:cstheme="minorHAnsi"/>
          <w:color w:val="000000" w:themeColor="text1"/>
        </w:rPr>
      </w:pPr>
    </w:p>
    <w:p w14:paraId="1CA5FBD8" w14:textId="6D9E8715" w:rsidR="00CC5F6C" w:rsidRDefault="0051782D" w:rsidP="00CC5F6C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B32AB1">
        <w:rPr>
          <w:rFonts w:asciiTheme="minorHAnsi" w:hAnsiTheme="minorHAnsi" w:cstheme="minorHAnsi"/>
          <w:color w:val="000000" w:themeColor="text1"/>
        </w:rPr>
        <w:t>Click the executable file for AADIV</w:t>
      </w:r>
      <w:r w:rsidR="006E587A">
        <w:rPr>
          <w:rFonts w:asciiTheme="minorHAnsi" w:hAnsiTheme="minorHAnsi" w:cstheme="minorHAnsi"/>
          <w:color w:val="000000" w:themeColor="text1"/>
        </w:rPr>
        <w:t xml:space="preserve"> </w:t>
      </w:r>
      <w:r w:rsidR="006E587A">
        <w:rPr>
          <w:rFonts w:asciiTheme="minorHAnsi" w:hAnsiTheme="minorHAnsi" w:cstheme="minorHAnsi"/>
          <w:color w:val="FF0000"/>
        </w:rPr>
        <w:t>(A-A-div)</w:t>
      </w:r>
      <w:r w:rsidRPr="00B32AB1">
        <w:rPr>
          <w:rFonts w:asciiTheme="minorHAnsi" w:hAnsiTheme="minorHAnsi" w:cstheme="minorHAnsi"/>
          <w:color w:val="000000" w:themeColor="text1"/>
        </w:rPr>
        <w:t>, INFO</w:t>
      </w:r>
      <w:r w:rsidR="00CC5F6C">
        <w:rPr>
          <w:rFonts w:asciiTheme="minorHAnsi" w:hAnsiTheme="minorHAnsi" w:cstheme="minorHAnsi"/>
          <w:color w:val="000000" w:themeColor="text1"/>
        </w:rPr>
        <w:t xml:space="preserve"> </w:t>
      </w:r>
      <w:r w:rsidR="00CC5F6C">
        <w:rPr>
          <w:rFonts w:asciiTheme="minorHAnsi" w:hAnsiTheme="minorHAnsi" w:cstheme="minorHAnsi"/>
          <w:color w:val="FF0000"/>
        </w:rPr>
        <w:t>(info)</w:t>
      </w:r>
      <w:r w:rsidRPr="00B32AB1">
        <w:rPr>
          <w:rFonts w:asciiTheme="minorHAnsi" w:hAnsiTheme="minorHAnsi" w:cstheme="minorHAnsi"/>
          <w:color w:val="000000" w:themeColor="text1"/>
        </w:rPr>
        <w:t>, MOTIF</w:t>
      </w:r>
      <w:r w:rsidR="00CC5F6C">
        <w:rPr>
          <w:rFonts w:asciiTheme="minorHAnsi" w:hAnsiTheme="minorHAnsi" w:cstheme="minorHAnsi"/>
          <w:color w:val="000000" w:themeColor="text1"/>
        </w:rPr>
        <w:t xml:space="preserve"> </w:t>
      </w:r>
      <w:r w:rsidR="00CC5F6C">
        <w:rPr>
          <w:rFonts w:asciiTheme="minorHAnsi" w:hAnsiTheme="minorHAnsi" w:cstheme="minorHAnsi"/>
          <w:color w:val="FF0000"/>
        </w:rPr>
        <w:t>(motif)</w:t>
      </w:r>
      <w:r w:rsidRPr="00B32AB1">
        <w:rPr>
          <w:rFonts w:asciiTheme="minorHAnsi" w:hAnsiTheme="minorHAnsi" w:cstheme="minorHAnsi"/>
          <w:color w:val="000000" w:themeColor="text1"/>
        </w:rPr>
        <w:t>, MATCH</w:t>
      </w:r>
      <w:r w:rsidR="00CC5F6C">
        <w:rPr>
          <w:rFonts w:asciiTheme="minorHAnsi" w:hAnsiTheme="minorHAnsi" w:cstheme="minorHAnsi"/>
          <w:color w:val="000000" w:themeColor="text1"/>
        </w:rPr>
        <w:t xml:space="preserve"> </w:t>
      </w:r>
      <w:r w:rsidR="00CC5F6C">
        <w:rPr>
          <w:rFonts w:asciiTheme="minorHAnsi" w:hAnsiTheme="minorHAnsi" w:cstheme="minorHAnsi"/>
          <w:color w:val="FF0000"/>
        </w:rPr>
        <w:t>(match)</w:t>
      </w:r>
      <w:r w:rsidRPr="00B32AB1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B32AB1">
        <w:rPr>
          <w:rFonts w:asciiTheme="minorHAnsi" w:hAnsiTheme="minorHAnsi" w:cstheme="minorHAnsi"/>
          <w:color w:val="000000" w:themeColor="text1"/>
        </w:rPr>
        <w:t>HETEROalign</w:t>
      </w:r>
      <w:proofErr w:type="spellEnd"/>
      <w:r w:rsidR="00CC5F6C">
        <w:rPr>
          <w:rFonts w:asciiTheme="minorHAnsi" w:hAnsiTheme="minorHAnsi" w:cstheme="minorHAnsi"/>
          <w:color w:val="000000" w:themeColor="text1"/>
        </w:rPr>
        <w:t xml:space="preserve"> </w:t>
      </w:r>
      <w:r w:rsidR="00CC5F6C">
        <w:rPr>
          <w:rFonts w:asciiTheme="minorHAnsi" w:hAnsiTheme="minorHAnsi" w:cstheme="minorHAnsi"/>
          <w:color w:val="FF0000"/>
        </w:rPr>
        <w:t>(hetero-align)</w:t>
      </w:r>
      <w:r w:rsidRPr="00B32AB1">
        <w:rPr>
          <w:rFonts w:asciiTheme="minorHAnsi" w:hAnsiTheme="minorHAnsi" w:cstheme="minorHAnsi"/>
          <w:color w:val="000000" w:themeColor="text1"/>
        </w:rPr>
        <w:t>, FAST</w:t>
      </w:r>
      <w:r w:rsidR="00CC5F6C">
        <w:rPr>
          <w:rFonts w:asciiTheme="minorHAnsi" w:hAnsiTheme="minorHAnsi" w:cstheme="minorHAnsi"/>
          <w:color w:val="000000" w:themeColor="text1"/>
        </w:rPr>
        <w:t>-</w:t>
      </w:r>
      <w:r w:rsidRPr="00B32AB1">
        <w:rPr>
          <w:rFonts w:asciiTheme="minorHAnsi" w:hAnsiTheme="minorHAnsi" w:cstheme="minorHAnsi"/>
          <w:color w:val="000000" w:themeColor="text1"/>
        </w:rPr>
        <w:t>A</w:t>
      </w:r>
      <w:r w:rsidR="00CC5F6C">
        <w:rPr>
          <w:rFonts w:asciiTheme="minorHAnsi" w:hAnsiTheme="minorHAnsi" w:cstheme="minorHAnsi"/>
          <w:color w:val="000000" w:themeColor="text1"/>
        </w:rPr>
        <w:t>-</w:t>
      </w:r>
      <w:r w:rsidRPr="00B32AB1">
        <w:rPr>
          <w:rFonts w:asciiTheme="minorHAnsi" w:hAnsiTheme="minorHAnsi" w:cstheme="minorHAnsi"/>
          <w:color w:val="000000" w:themeColor="text1"/>
        </w:rPr>
        <w:t>con, and FAST</w:t>
      </w:r>
      <w:r w:rsidR="00CC5F6C">
        <w:rPr>
          <w:rFonts w:asciiTheme="minorHAnsi" w:hAnsiTheme="minorHAnsi" w:cstheme="minorHAnsi"/>
          <w:color w:val="000000" w:themeColor="text1"/>
        </w:rPr>
        <w:t>-</w:t>
      </w:r>
      <w:r w:rsidRPr="00B32AB1">
        <w:rPr>
          <w:rFonts w:asciiTheme="minorHAnsi" w:hAnsiTheme="minorHAnsi" w:cstheme="minorHAnsi"/>
          <w:color w:val="000000" w:themeColor="text1"/>
        </w:rPr>
        <w:t>A</w:t>
      </w:r>
      <w:r w:rsidR="00CC5F6C">
        <w:rPr>
          <w:rFonts w:asciiTheme="minorHAnsi" w:hAnsiTheme="minorHAnsi" w:cstheme="minorHAnsi"/>
          <w:color w:val="000000" w:themeColor="text1"/>
        </w:rPr>
        <w:t>-</w:t>
      </w:r>
      <w:proofErr w:type="spellStart"/>
      <w:r w:rsidRPr="00B32AB1">
        <w:rPr>
          <w:rFonts w:asciiTheme="minorHAnsi" w:hAnsiTheme="minorHAnsi" w:cstheme="minorHAnsi"/>
          <w:color w:val="000000" w:themeColor="text1"/>
        </w:rPr>
        <w:t>skan</w:t>
      </w:r>
      <w:proofErr w:type="spellEnd"/>
      <w:r w:rsidRPr="00B32AB1">
        <w:rPr>
          <w:rFonts w:asciiTheme="minorHAnsi" w:hAnsiTheme="minorHAnsi" w:cstheme="minorHAnsi"/>
          <w:color w:val="000000" w:themeColor="text1"/>
        </w:rPr>
        <w:t xml:space="preserve"> in the </w:t>
      </w:r>
      <w:r w:rsidRPr="00B32AB1">
        <w:rPr>
          <w:rFonts w:asciiTheme="minorHAnsi" w:hAnsiTheme="minorHAnsi" w:cstheme="minorHAnsi"/>
          <w:color w:val="000000" w:themeColor="text1"/>
          <w:lang w:eastAsia="ja-JP"/>
        </w:rPr>
        <w:t xml:space="preserve">independent </w:t>
      </w:r>
      <w:r w:rsidRPr="00B32AB1">
        <w:rPr>
          <w:rFonts w:asciiTheme="minorHAnsi" w:hAnsiTheme="minorHAnsi" w:cstheme="minorHAnsi" w:hint="eastAsia"/>
          <w:color w:val="000000" w:themeColor="text1"/>
          <w:lang w:eastAsia="ja-JP"/>
        </w:rPr>
        <w:t>f</w:t>
      </w:r>
      <w:r w:rsidRPr="00B32AB1">
        <w:rPr>
          <w:rFonts w:asciiTheme="minorHAnsi" w:hAnsiTheme="minorHAnsi" w:cstheme="minorHAnsi"/>
          <w:color w:val="000000" w:themeColor="text1"/>
        </w:rPr>
        <w:t>older to open the Personal Version of FTN95</w:t>
      </w:r>
      <w:r w:rsidR="00CC5F6C">
        <w:rPr>
          <w:rFonts w:asciiTheme="minorHAnsi" w:hAnsiTheme="minorHAnsi" w:cstheme="minorHAnsi"/>
          <w:color w:val="000000" w:themeColor="text1"/>
        </w:rPr>
        <w:t xml:space="preserve"> </w:t>
      </w:r>
      <w:r w:rsidR="00CC5F6C">
        <w:rPr>
          <w:rFonts w:asciiTheme="minorHAnsi" w:hAnsiTheme="minorHAnsi" w:cstheme="minorHAnsi"/>
          <w:color w:val="FF0000"/>
        </w:rPr>
        <w:t>(F-T-N-ninety-five)</w:t>
      </w:r>
      <w:r w:rsidR="00CC5F6C">
        <w:rPr>
          <w:rFonts w:asciiTheme="minorHAnsi" w:hAnsiTheme="minorHAnsi" w:cstheme="minorHAnsi"/>
          <w:color w:val="000000" w:themeColor="text1"/>
        </w:rPr>
        <w:t xml:space="preserve"> </w:t>
      </w:r>
      <w:r w:rsidR="00CB58FE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CC5F6C">
        <w:rPr>
          <w:rFonts w:asciiTheme="minorHAnsi" w:hAnsiTheme="minorHAnsi" w:cstheme="minorHAnsi"/>
          <w:color w:val="000000" w:themeColor="text1"/>
        </w:rPr>
        <w:t xml:space="preserve">and enter the </w:t>
      </w:r>
      <w:r w:rsidRPr="00CC5F6C">
        <w:rPr>
          <w:rFonts w:asciiTheme="minorHAnsi" w:hAnsiTheme="minorHAnsi" w:cstheme="minorHAnsi"/>
          <w:color w:val="000000" w:themeColor="text1"/>
        </w:rPr>
        <w:t>appropriate filename</w:t>
      </w:r>
      <w:r w:rsidR="00CC5F6C">
        <w:rPr>
          <w:rFonts w:asciiTheme="minorHAnsi" w:hAnsiTheme="minorHAnsi" w:cstheme="minorHAnsi"/>
          <w:color w:val="000000" w:themeColor="text1"/>
        </w:rPr>
        <w:t xml:space="preserve"> and</w:t>
      </w:r>
      <w:r w:rsidRPr="00CC5F6C">
        <w:rPr>
          <w:rFonts w:asciiTheme="minorHAnsi" w:hAnsiTheme="minorHAnsi" w:cstheme="minorHAnsi"/>
          <w:color w:val="000000" w:themeColor="text1"/>
          <w:lang w:eastAsia="ja-JP"/>
        </w:rPr>
        <w:t xml:space="preserve"> extension in</w:t>
      </w:r>
      <w:r w:rsidRPr="00CC5F6C">
        <w:rPr>
          <w:rFonts w:asciiTheme="minorHAnsi" w:hAnsiTheme="minorHAnsi" w:cstheme="minorHAnsi"/>
          <w:color w:val="000000" w:themeColor="text1"/>
        </w:rPr>
        <w:t xml:space="preserve"> the command </w:t>
      </w:r>
      <w:r w:rsidR="00CC5F6C">
        <w:rPr>
          <w:rFonts w:asciiTheme="minorHAnsi" w:hAnsiTheme="minorHAnsi" w:cstheme="minorHAnsi"/>
          <w:color w:val="000000" w:themeColor="text1"/>
        </w:rPr>
        <w:t>line</w:t>
      </w:r>
      <w:r w:rsidRPr="00CC5F6C">
        <w:rPr>
          <w:rFonts w:asciiTheme="minorHAnsi" w:hAnsiTheme="minorHAnsi" w:cstheme="minorHAnsi"/>
          <w:color w:val="000000" w:themeColor="text1"/>
        </w:rPr>
        <w:t xml:space="preserve"> to execute each program and </w:t>
      </w:r>
      <w:r w:rsidR="00CC5F6C">
        <w:rPr>
          <w:rFonts w:asciiTheme="minorHAnsi" w:hAnsiTheme="minorHAnsi" w:cstheme="minorHAnsi"/>
          <w:color w:val="000000" w:themeColor="text1"/>
        </w:rPr>
        <w:t xml:space="preserve">to </w:t>
      </w:r>
      <w:r w:rsidRPr="00CC5F6C">
        <w:rPr>
          <w:rFonts w:asciiTheme="minorHAnsi" w:hAnsiTheme="minorHAnsi" w:cstheme="minorHAnsi"/>
          <w:color w:val="000000" w:themeColor="text1"/>
        </w:rPr>
        <w:t>obtain the required text format file</w:t>
      </w:r>
      <w:r w:rsidR="00CC5F6C">
        <w:rPr>
          <w:rFonts w:asciiTheme="minorHAnsi" w:hAnsiTheme="minorHAnsi" w:cstheme="minorHAnsi"/>
          <w:color w:val="000000" w:themeColor="text1"/>
        </w:rPr>
        <w:t xml:space="preserve"> </w:t>
      </w:r>
      <w:r w:rsidR="00CC5F6C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CB58FE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CC5F6C">
        <w:rPr>
          <w:rFonts w:asciiTheme="minorHAnsi" w:hAnsiTheme="minorHAnsi" w:cstheme="minorHAnsi"/>
          <w:b/>
          <w:bCs/>
          <w:color w:val="000000" w:themeColor="text1"/>
        </w:rPr>
        <w:t>]</w:t>
      </w:r>
      <w:r w:rsidRPr="00CC5F6C">
        <w:rPr>
          <w:rFonts w:asciiTheme="minorHAnsi" w:hAnsiTheme="minorHAnsi" w:cstheme="minorHAnsi"/>
          <w:color w:val="000000" w:themeColor="text1"/>
        </w:rPr>
        <w:t>.</w:t>
      </w:r>
    </w:p>
    <w:p w14:paraId="79698D91" w14:textId="77777777" w:rsidR="00CC5F6C" w:rsidRDefault="00CC5F6C" w:rsidP="00CC5F6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32178FD0" w14:textId="7441229F" w:rsidR="0051782D" w:rsidRDefault="00CC5F6C" w:rsidP="00CC5F6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</w:t>
      </w:r>
      <w:r w:rsidR="00CB58FE">
        <w:rPr>
          <w:rFonts w:asciiTheme="minorHAnsi" w:hAnsiTheme="minorHAnsi" w:cstheme="minorHAnsi"/>
          <w:color w:val="000000" w:themeColor="text1"/>
        </w:rPr>
        <w:t>screenshot_4: 01:41-02:08</w:t>
      </w:r>
    </w:p>
    <w:p w14:paraId="01DA3516" w14:textId="2529664E" w:rsidR="00CB58FE" w:rsidRPr="00CC5F6C" w:rsidRDefault="00CB58FE" w:rsidP="00CC5F6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Talent entering film name/executing program, with monitor visible in frame</w:t>
      </w:r>
      <w:r w:rsidR="0035367F">
        <w:rPr>
          <w:rFonts w:asciiTheme="minorHAnsi" w:hAnsiTheme="minorHAnsi" w:cstheme="minorHAnsi"/>
          <w:color w:val="000000" w:themeColor="text1"/>
        </w:rPr>
        <w:t xml:space="preserve"> </w:t>
      </w:r>
      <w:r w:rsidR="0035367F" w:rsidRPr="0035367F">
        <w:rPr>
          <w:rFonts w:asciiTheme="minorHAnsi" w:hAnsiTheme="minorHAnsi" w:cstheme="minorHAnsi"/>
          <w:color w:val="000000" w:themeColor="text1"/>
          <w:highlight w:val="green"/>
        </w:rPr>
        <w:t xml:space="preserve">Author NOTE: </w:t>
      </w:r>
      <w:r w:rsidR="0035367F" w:rsidRPr="0035367F">
        <w:rPr>
          <w:rFonts w:hint="eastAsia"/>
          <w:highlight w:val="green"/>
        </w:rPr>
        <w:t>T</w:t>
      </w:r>
      <w:r w:rsidR="0035367F" w:rsidRPr="0035367F">
        <w:rPr>
          <w:highlight w:val="green"/>
        </w:rPr>
        <w:t xml:space="preserve">he PC and the desktop </w:t>
      </w:r>
      <w:r w:rsidR="0035367F" w:rsidRPr="0035367F">
        <w:rPr>
          <w:highlight w:val="green"/>
          <w:lang w:eastAsia="ja-JP"/>
        </w:rPr>
        <w:t>when t</w:t>
      </w:r>
      <w:r w:rsidR="0035367F" w:rsidRPr="0035367F">
        <w:rPr>
          <w:rFonts w:hint="eastAsia"/>
          <w:highlight w:val="green"/>
          <w:lang w:eastAsia="ja-JP"/>
        </w:rPr>
        <w:t>h</w:t>
      </w:r>
      <w:r w:rsidR="0035367F" w:rsidRPr="0035367F">
        <w:rPr>
          <w:highlight w:val="green"/>
        </w:rPr>
        <w:t>e talent was photographed was different from that used for the recording screenshot_4. Please edit to make the difference less obvious</w:t>
      </w:r>
    </w:p>
    <w:p w14:paraId="4CF4DCAD" w14:textId="77777777" w:rsidR="0051782D" w:rsidRPr="00B32AB1" w:rsidRDefault="0051782D" w:rsidP="0051782D">
      <w:pPr>
        <w:rPr>
          <w:rFonts w:asciiTheme="minorHAnsi" w:hAnsiTheme="minorHAnsi" w:cstheme="minorHAnsi"/>
          <w:color w:val="000000" w:themeColor="text1"/>
        </w:rPr>
      </w:pPr>
    </w:p>
    <w:p w14:paraId="68C2C8F0" w14:textId="4C00F49F" w:rsidR="0051782D" w:rsidRDefault="00CC5F6C" w:rsidP="0051782D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Then e</w:t>
      </w:r>
      <w:r w:rsidR="0051782D" w:rsidRPr="00B32AB1">
        <w:rPr>
          <w:rFonts w:asciiTheme="minorHAnsi" w:hAnsiTheme="minorHAnsi" w:cstheme="minorHAnsi"/>
          <w:color w:val="000000" w:themeColor="text1"/>
        </w:rPr>
        <w:t>xport the resulting text file to a spreadsheet to generate a plot of information content or cumulative similarity scores calculated using a BLOSUM62</w:t>
      </w:r>
      <w:r w:rsidR="00CB58FE">
        <w:rPr>
          <w:rFonts w:asciiTheme="minorHAnsi" w:hAnsiTheme="minorHAnsi" w:cstheme="minorHAnsi"/>
          <w:color w:val="000000" w:themeColor="text1"/>
        </w:rPr>
        <w:t xml:space="preserve"> </w:t>
      </w:r>
      <w:r w:rsidR="00CB58FE">
        <w:rPr>
          <w:rFonts w:asciiTheme="minorHAnsi" w:hAnsiTheme="minorHAnsi" w:cstheme="minorHAnsi"/>
          <w:color w:val="FF0000"/>
        </w:rPr>
        <w:t>(blow-sum-sixty-two)</w:t>
      </w:r>
      <w:r w:rsidR="0051782D" w:rsidRPr="00B32AB1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[1-TXT]</w:t>
      </w:r>
      <w:r w:rsidR="0051782D" w:rsidRPr="00B32AB1">
        <w:rPr>
          <w:rFonts w:asciiTheme="minorHAnsi" w:hAnsiTheme="minorHAnsi" w:cstheme="minorHAnsi"/>
          <w:color w:val="000000" w:themeColor="text1"/>
        </w:rPr>
        <w:t>.</w:t>
      </w:r>
    </w:p>
    <w:p w14:paraId="0C2F8A8D" w14:textId="77777777" w:rsidR="00CC5F6C" w:rsidRDefault="00CC5F6C" w:rsidP="00CC5F6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</w:rPr>
      </w:pPr>
    </w:p>
    <w:p w14:paraId="29F07B58" w14:textId="6A7D20D3" w:rsidR="00CC5F6C" w:rsidRPr="00B32AB1" w:rsidRDefault="00CC5F6C" w:rsidP="00CC5F6C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SCREEN: </w:t>
      </w:r>
      <w:r w:rsidR="00CB58FE">
        <w:rPr>
          <w:rFonts w:asciiTheme="minorHAnsi" w:hAnsiTheme="minorHAnsi" w:cstheme="minorHAnsi"/>
          <w:color w:val="000000" w:themeColor="text1"/>
        </w:rPr>
        <w:t>screenshot_5: 00:00-00:30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TEXT: Contact</w:t>
      </w:r>
      <w:r w:rsidRPr="00CC5F6C">
        <w:rPr>
          <w:rFonts w:asciiTheme="minorHAnsi" w:hAnsiTheme="minorHAnsi" w:cs="Calibri (本文のフォント)"/>
          <w:color w:val="000000" w:themeColor="text1"/>
        </w:rPr>
        <w:t xml:space="preserve"> </w:t>
      </w:r>
      <w:hyperlink r:id="rId10" w:history="1">
        <w:r w:rsidRPr="00CE0888">
          <w:rPr>
            <w:rStyle w:val="Hyperlink"/>
            <w:rFonts w:asciiTheme="minorHAnsi" w:hAnsiTheme="minorHAnsi" w:cs="Calibri (本文のフォント)"/>
            <w:b/>
            <w:bCs/>
          </w:rPr>
          <w:t>tkksg@rs.noda.tus.ac.jp</w:t>
        </w:r>
      </w:hyperlink>
      <w:r>
        <w:rPr>
          <w:rFonts w:asciiTheme="minorHAnsi" w:hAnsiTheme="minorHAnsi" w:cs="Calibri (本文のフォント)"/>
          <w:b/>
          <w:bCs/>
          <w:color w:val="000000" w:themeColor="text1"/>
        </w:rPr>
        <w:t xml:space="preserve"> for stand-alone RELIC access</w:t>
      </w:r>
    </w:p>
    <w:p w14:paraId="582D4542" w14:textId="77777777" w:rsidR="0051782D" w:rsidRPr="0099638B" w:rsidRDefault="0051782D" w:rsidP="0051782D">
      <w:pPr>
        <w:rPr>
          <w:rFonts w:asciiTheme="minorHAnsi" w:hAnsiTheme="minorHAnsi" w:cstheme="minorHAnsi"/>
          <w:color w:val="000000" w:themeColor="text1"/>
        </w:rPr>
      </w:pPr>
    </w:p>
    <w:p w14:paraId="5BC6DCFA" w14:textId="77777777" w:rsidR="0051782D" w:rsidRDefault="0051782D" w:rsidP="0051782D"/>
    <w:p w14:paraId="0DF8D626" w14:textId="77777777" w:rsidR="0051782D" w:rsidRPr="00F574FD" w:rsidRDefault="0051782D" w:rsidP="0051782D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42A168B" w14:textId="3CBE4559" w:rsidR="004455A0" w:rsidRPr="00F75391" w:rsidRDefault="007C207A" w:rsidP="007C207A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F7539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2.5., 3.6.</w:t>
      </w:r>
    </w:p>
    <w:p w14:paraId="5E2ED45F" w14:textId="2E8EA87B" w:rsidR="007404DC" w:rsidRPr="00F75391" w:rsidRDefault="007404DC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F75391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7539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F7539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51267564" w14:textId="41866B17" w:rsidR="008E2BF3" w:rsidRPr="00F75391" w:rsidRDefault="007C207A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F75391">
        <w:rPr>
          <w:rFonts w:asciiTheme="minorHAnsi" w:eastAsia="Times New Roman" w:hAnsiTheme="minorHAnsi" w:cstheme="minorHAnsi"/>
          <w:color w:val="000000" w:themeColor="text1"/>
          <w:szCs w:val="24"/>
        </w:rPr>
        <w:t>2.5., 3.6.</w:t>
      </w:r>
    </w:p>
    <w:p w14:paraId="6766B715" w14:textId="77777777" w:rsidR="007C207A" w:rsidRDefault="007C207A" w:rsidP="004455A0">
      <w:pPr>
        <w:rPr>
          <w:rFonts w:asciiTheme="minorHAnsi" w:eastAsia="Times New Roman" w:hAnsiTheme="minorHAnsi" w:cstheme="minorHAnsi"/>
          <w:color w:val="3366FF"/>
          <w:szCs w:val="24"/>
        </w:rPr>
      </w:pP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47B15569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99266B">
        <w:rPr>
          <w:rFonts w:cs="Calibri"/>
          <w:b/>
          <w:i w:val="0"/>
          <w:iCs/>
          <w:color w:val="000000" w:themeColor="text1"/>
          <w:szCs w:val="24"/>
        </w:rPr>
        <w:t>Global Validation of Drug-Protein Interactions</w:t>
      </w:r>
    </w:p>
    <w:p w14:paraId="6BF52814" w14:textId="77777777" w:rsidR="00BA7BC5" w:rsidRPr="00BA7BC5" w:rsidRDefault="00BA7BC5" w:rsidP="00BA7BC5">
      <w:pPr>
        <w:rPr>
          <w:rFonts w:asciiTheme="minorHAnsi" w:hAnsiTheme="minorHAnsi" w:cstheme="minorHAnsi"/>
          <w:color w:val="000000" w:themeColor="text1"/>
        </w:rPr>
      </w:pPr>
    </w:p>
    <w:p w14:paraId="6995B37D" w14:textId="77777777" w:rsidR="00E205FB" w:rsidRDefault="00E205FB" w:rsidP="00E205F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Using this strategy,</w:t>
      </w:r>
      <w:r w:rsidRPr="0051782D">
        <w:rPr>
          <w:color w:val="000000" w:themeColor="text1"/>
        </w:rPr>
        <w:t xml:space="preserve"> single and multiple small molecule-binding sites on the target proteins have been successfully identified for six small molecule drugs </w:t>
      </w:r>
      <w:r>
        <w:rPr>
          <w:b/>
          <w:bCs/>
          <w:color w:val="000000" w:themeColor="text1"/>
        </w:rPr>
        <w:t>[1]</w:t>
      </w:r>
      <w:r w:rsidRPr="0051782D">
        <w:rPr>
          <w:rFonts w:asciiTheme="minorHAnsi" w:hAnsiTheme="minorHAnsi" w:cstheme="minorHAnsi"/>
          <w:color w:val="000000" w:themeColor="text1"/>
          <w:lang w:eastAsia="ja-JP"/>
        </w:rPr>
        <w:t>.</w:t>
      </w:r>
    </w:p>
    <w:p w14:paraId="2F13A970" w14:textId="77777777" w:rsidR="00E205FB" w:rsidRDefault="00E205FB" w:rsidP="00E205F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2057FE2A" w14:textId="77777777" w:rsidR="00E205FB" w:rsidRPr="0051782D" w:rsidRDefault="00E205FB" w:rsidP="00E205F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4</w:t>
      </w:r>
    </w:p>
    <w:p w14:paraId="0F73D3EC" w14:textId="77777777" w:rsidR="00E205FB" w:rsidRDefault="00E205FB" w:rsidP="00E205F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5DE4EFCA" w14:textId="7DB883DF" w:rsidR="00BA7BC5" w:rsidRDefault="00E205FB" w:rsidP="0051782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For example, 29</w:t>
      </w:r>
      <w:r w:rsidR="0051782D" w:rsidRPr="0051782D">
        <w:rPr>
          <w:rFonts w:asciiTheme="minorHAnsi" w:hAnsiTheme="minorHAnsi" w:cstheme="minorHAnsi"/>
          <w:color w:val="000000" w:themeColor="text1"/>
        </w:rPr>
        <w:t xml:space="preserve"> peptides that recognized </w:t>
      </w:r>
      <w:r w:rsidR="00BA7BC5">
        <w:rPr>
          <w:rFonts w:asciiTheme="minorHAnsi" w:hAnsiTheme="minorHAnsi" w:cstheme="minorHAnsi"/>
          <w:color w:val="000000" w:themeColor="text1"/>
        </w:rPr>
        <w:t xml:space="preserve">the clinically approved </w:t>
      </w:r>
      <w:r>
        <w:rPr>
          <w:rFonts w:asciiTheme="minorHAnsi" w:hAnsiTheme="minorHAnsi" w:cstheme="minorHAnsi"/>
          <w:color w:val="000000" w:themeColor="text1"/>
        </w:rPr>
        <w:t>drug</w:t>
      </w:r>
      <w:r w:rsidR="00BA7BC5">
        <w:rPr>
          <w:rFonts w:asciiTheme="minorHAnsi" w:hAnsiTheme="minorHAnsi" w:cstheme="minorHAnsi"/>
          <w:color w:val="000000" w:themeColor="text1"/>
        </w:rPr>
        <w:t xml:space="preserve"> </w:t>
      </w:r>
      <w:r w:rsidR="00E44EBC">
        <w:rPr>
          <w:rFonts w:asciiTheme="minorHAnsi" w:hAnsiTheme="minorHAnsi" w:cstheme="minorHAnsi"/>
          <w:color w:val="000000" w:themeColor="text1"/>
        </w:rPr>
        <w:t>i</w:t>
      </w:r>
      <w:r w:rsidR="00BA7BC5" w:rsidRPr="0051782D">
        <w:rPr>
          <w:rFonts w:asciiTheme="minorHAnsi" w:hAnsiTheme="minorHAnsi" w:cstheme="minorHAnsi"/>
          <w:color w:val="000000" w:themeColor="text1"/>
        </w:rPr>
        <w:t xml:space="preserve">rinotecan </w:t>
      </w:r>
      <w:r w:rsidR="00BA7BC5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51782D" w:rsidRPr="0051782D">
        <w:rPr>
          <w:rFonts w:asciiTheme="minorHAnsi" w:hAnsiTheme="minorHAnsi" w:cstheme="minorHAnsi"/>
          <w:color w:val="000000" w:themeColor="text1"/>
        </w:rPr>
        <w:t xml:space="preserve">immobilized as a </w:t>
      </w:r>
      <w:r w:rsidRPr="0099638B">
        <w:rPr>
          <w:rFonts w:asciiTheme="minorHAnsi" w:hAnsiTheme="minorHAnsi" w:cstheme="minorHAnsi"/>
          <w:color w:val="000000" w:themeColor="text1"/>
        </w:rPr>
        <w:t xml:space="preserve">self-assembled monolayer </w:t>
      </w:r>
      <w:r w:rsidR="00BA7BC5">
        <w:rPr>
          <w:rFonts w:asciiTheme="minorHAnsi" w:hAnsiTheme="minorHAnsi" w:cstheme="minorHAnsi"/>
          <w:color w:val="000000" w:themeColor="text1"/>
        </w:rPr>
        <w:t>were</w:t>
      </w:r>
      <w:r w:rsidR="0051782D" w:rsidRPr="0051782D">
        <w:rPr>
          <w:rFonts w:asciiTheme="minorHAnsi" w:hAnsiTheme="minorHAnsi" w:cstheme="minorHAnsi"/>
          <w:color w:val="000000" w:themeColor="text1"/>
        </w:rPr>
        <w:t xml:space="preserve"> identified by QCM biosensor-based one-cycle </w:t>
      </w:r>
      <w:proofErr w:type="spellStart"/>
      <w:r w:rsidR="0051782D" w:rsidRPr="0051782D">
        <w:rPr>
          <w:rFonts w:asciiTheme="minorHAnsi" w:hAnsiTheme="minorHAnsi" w:cstheme="minorHAnsi"/>
          <w:color w:val="000000" w:themeColor="text1"/>
        </w:rPr>
        <w:t>biopanning</w:t>
      </w:r>
      <w:proofErr w:type="spellEnd"/>
      <w:r w:rsidR="0051782D" w:rsidRPr="0051782D">
        <w:rPr>
          <w:rFonts w:asciiTheme="minorHAnsi" w:hAnsiTheme="minorHAnsi" w:cstheme="minorHAnsi"/>
          <w:color w:val="000000" w:themeColor="text1"/>
        </w:rPr>
        <w:t xml:space="preserve"> </w:t>
      </w:r>
      <w:r w:rsidR="00BA7BC5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51782D" w:rsidRPr="0051782D">
        <w:rPr>
          <w:rFonts w:asciiTheme="minorHAnsi" w:hAnsiTheme="minorHAnsi" w:cstheme="minorHAnsi"/>
          <w:color w:val="000000" w:themeColor="text1"/>
        </w:rPr>
        <w:t>.</w:t>
      </w:r>
    </w:p>
    <w:p w14:paraId="071F9CBF" w14:textId="77777777" w:rsidR="00BA7BC5" w:rsidRDefault="00BA7BC5" w:rsidP="00BA7BC5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7118C905" w14:textId="674F3BBC" w:rsidR="00BA7BC5" w:rsidRDefault="00BA7BC5" w:rsidP="00BA7BC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3A drug formula</w:t>
      </w:r>
    </w:p>
    <w:p w14:paraId="277FEBA7" w14:textId="4ED7ED83" w:rsidR="00BA7BC5" w:rsidRDefault="00BA7BC5" w:rsidP="00BA7BC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3A drug formula and Table </w:t>
      </w:r>
      <w:r w:rsidRPr="00BA7BC5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T</w:t>
      </w:r>
      <w:r w:rsidRPr="00BA7BC5">
        <w:rPr>
          <w:rFonts w:asciiTheme="minorHAnsi" w:hAnsiTheme="minorHAnsi" w:cstheme="minorHAnsi"/>
          <w:i/>
          <w:iCs/>
          <w:color w:val="4F81BD" w:themeColor="accent1"/>
        </w:rPr>
        <w:t>able</w:t>
      </w:r>
    </w:p>
    <w:p w14:paraId="736A1183" w14:textId="77777777" w:rsidR="00BA7BC5" w:rsidRDefault="00BA7BC5" w:rsidP="00BA7BC5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379680AE" w14:textId="3F9AAC4A" w:rsidR="00BA7BC5" w:rsidRDefault="0051782D" w:rsidP="0051782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51782D">
        <w:rPr>
          <w:rFonts w:asciiTheme="minorHAnsi" w:hAnsiTheme="minorHAnsi" w:cstheme="minorHAnsi"/>
          <w:color w:val="000000" w:themeColor="text1"/>
        </w:rPr>
        <w:t xml:space="preserve">Subsequent pairwise alignment of the 29 peptides and </w:t>
      </w:r>
      <w:r w:rsidR="00BA7BC5">
        <w:rPr>
          <w:rFonts w:asciiTheme="minorHAnsi" w:hAnsiTheme="minorHAnsi" w:cstheme="minorHAnsi"/>
          <w:color w:val="000000" w:themeColor="text1"/>
        </w:rPr>
        <w:t>acetylcholinesterase</w:t>
      </w:r>
      <w:r w:rsidRPr="0051782D">
        <w:rPr>
          <w:rFonts w:asciiTheme="minorHAnsi" w:hAnsiTheme="minorHAnsi" w:cstheme="minorHAnsi"/>
          <w:color w:val="000000" w:themeColor="text1"/>
        </w:rPr>
        <w:t xml:space="preserve"> yielded maximal scores for </w:t>
      </w:r>
      <w:r w:rsidR="00BA7BC5">
        <w:rPr>
          <w:rFonts w:asciiTheme="minorHAnsi" w:hAnsiTheme="minorHAnsi" w:cstheme="minorHAnsi"/>
          <w:color w:val="000000" w:themeColor="text1"/>
        </w:rPr>
        <w:t xml:space="preserve">specific amino acid residues </w:t>
      </w:r>
      <w:r w:rsidR="00BA7BC5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1782D">
        <w:rPr>
          <w:rFonts w:asciiTheme="minorHAnsi" w:hAnsiTheme="minorHAnsi" w:cstheme="minorHAnsi"/>
          <w:color w:val="000000" w:themeColor="text1"/>
        </w:rPr>
        <w:t xml:space="preserve"> </w:t>
      </w:r>
      <w:r w:rsidR="00BA7BC5">
        <w:rPr>
          <w:rFonts w:asciiTheme="minorHAnsi" w:hAnsiTheme="minorHAnsi" w:cstheme="minorHAnsi"/>
          <w:color w:val="000000" w:themeColor="text1"/>
        </w:rPr>
        <w:t xml:space="preserve">that </w:t>
      </w:r>
      <w:r w:rsidR="00BA7BC5" w:rsidRPr="0051782D">
        <w:rPr>
          <w:rFonts w:asciiTheme="minorHAnsi" w:hAnsiTheme="minorHAnsi" w:cstheme="minorHAnsi"/>
          <w:color w:val="000000" w:themeColor="text1"/>
        </w:rPr>
        <w:t xml:space="preserve">were consistent with those making up the </w:t>
      </w:r>
      <w:r w:rsidR="00E205FB" w:rsidRPr="0051782D">
        <w:rPr>
          <w:rFonts w:asciiTheme="minorHAnsi" w:hAnsiTheme="minorHAnsi" w:cstheme="minorHAnsi"/>
          <w:color w:val="000000" w:themeColor="text1"/>
        </w:rPr>
        <w:t>Irinotecan</w:t>
      </w:r>
      <w:r w:rsidR="00BA7BC5" w:rsidRPr="0051782D">
        <w:rPr>
          <w:rFonts w:asciiTheme="minorHAnsi" w:hAnsiTheme="minorHAnsi" w:cstheme="minorHAnsi"/>
          <w:color w:val="000000" w:themeColor="text1"/>
        </w:rPr>
        <w:t xml:space="preserve">-binding site </w:t>
      </w:r>
      <w:r w:rsidR="00BA7BC5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51782D">
        <w:rPr>
          <w:rFonts w:asciiTheme="minorHAnsi" w:hAnsiTheme="minorHAnsi" w:cstheme="minorHAnsi"/>
          <w:color w:val="000000" w:themeColor="text1"/>
        </w:rPr>
        <w:t>.</w:t>
      </w:r>
    </w:p>
    <w:p w14:paraId="0F24A20F" w14:textId="77777777" w:rsidR="00BA7BC5" w:rsidRDefault="00BA7BC5" w:rsidP="00BA7BC5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02A94AC7" w14:textId="350D20D7" w:rsidR="00BA7BC5" w:rsidRPr="00BA7BC5" w:rsidRDefault="00BA7BC5" w:rsidP="00BA7BC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3A </w:t>
      </w:r>
      <w:proofErr w:type="spellStart"/>
      <w:r>
        <w:rPr>
          <w:rFonts w:asciiTheme="minorHAnsi" w:hAnsiTheme="minorHAnsi" w:cstheme="minorHAnsi"/>
          <w:color w:val="000000" w:themeColor="text1"/>
        </w:rPr>
        <w:t>AChE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graph</w:t>
      </w:r>
      <w:r w:rsidRPr="00BA7BC5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Y121, Q225, F290, E327, H440, and Y442 peaks</w:t>
      </w:r>
    </w:p>
    <w:p w14:paraId="3B849D6D" w14:textId="09EC0F5F" w:rsidR="00BA7BC5" w:rsidRPr="00BA7BC5" w:rsidRDefault="00BA7BC5" w:rsidP="00BA7BC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3A </w:t>
      </w:r>
      <w:proofErr w:type="spellStart"/>
      <w:r>
        <w:rPr>
          <w:rFonts w:asciiTheme="minorHAnsi" w:hAnsiTheme="minorHAnsi" w:cstheme="minorHAnsi"/>
          <w:color w:val="000000" w:themeColor="text1"/>
        </w:rPr>
        <w:t>AChE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graph and 3D structure images </w:t>
      </w:r>
      <w:r w:rsidRPr="00BA7BC5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Y121, Q225, F290, E327, H440, and Y442 texts in right 3D structure</w:t>
      </w:r>
    </w:p>
    <w:p w14:paraId="61FF3FBC" w14:textId="77777777" w:rsidR="00BA7BC5" w:rsidRDefault="00BA7BC5" w:rsidP="00BA7BC5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28FFA11B" w14:textId="0A446B7D" w:rsidR="00BA7BC5" w:rsidRDefault="00BA7BC5" w:rsidP="0051782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This</w:t>
      </w:r>
      <w:r w:rsidR="0051782D" w:rsidRPr="0051782D">
        <w:rPr>
          <w:rFonts w:asciiTheme="minorHAnsi" w:hAnsiTheme="minorHAnsi" w:cstheme="minorHAnsi"/>
          <w:color w:val="000000" w:themeColor="text1"/>
        </w:rPr>
        <w:t xml:space="preserve"> same subset of peptides </w:t>
      </w:r>
      <w:r>
        <w:rPr>
          <w:rFonts w:asciiTheme="minorHAnsi" w:hAnsiTheme="minorHAnsi" w:cstheme="minorHAnsi"/>
          <w:color w:val="000000" w:themeColor="text1"/>
        </w:rPr>
        <w:t xml:space="preserve">was also </w:t>
      </w:r>
      <w:r w:rsidR="0051782D" w:rsidRPr="0051782D">
        <w:rPr>
          <w:rFonts w:asciiTheme="minorHAnsi" w:hAnsiTheme="minorHAnsi" w:cstheme="minorHAnsi"/>
          <w:color w:val="000000" w:themeColor="text1"/>
        </w:rPr>
        <w:t xml:space="preserve">successfully identified in the vicinity of the catalytic triad in carboxylesterase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51782D" w:rsidRPr="0051782D">
        <w:rPr>
          <w:rFonts w:asciiTheme="minorHAnsi" w:hAnsiTheme="minorHAnsi" w:cstheme="minorHAnsi"/>
          <w:color w:val="000000" w:themeColor="text1"/>
        </w:rPr>
        <w:t xml:space="preserve">, indicating that these amino acids form a scaffold for </w:t>
      </w:r>
      <w:r w:rsidR="00E44EBC">
        <w:rPr>
          <w:rFonts w:asciiTheme="minorHAnsi" w:hAnsiTheme="minorHAnsi" w:cstheme="minorHAnsi"/>
          <w:color w:val="000000" w:themeColor="text1"/>
        </w:rPr>
        <w:t>i</w:t>
      </w:r>
      <w:r w:rsidR="00E205FB" w:rsidRPr="0051782D">
        <w:rPr>
          <w:rFonts w:asciiTheme="minorHAnsi" w:hAnsiTheme="minorHAnsi" w:cstheme="minorHAnsi"/>
          <w:color w:val="000000" w:themeColor="text1"/>
        </w:rPr>
        <w:t xml:space="preserve">rinotecan </w:t>
      </w:r>
      <w:r w:rsidR="0051782D" w:rsidRPr="0051782D">
        <w:rPr>
          <w:rFonts w:asciiTheme="minorHAnsi" w:hAnsiTheme="minorHAnsi" w:cstheme="minorHAnsi"/>
          <w:color w:val="000000" w:themeColor="text1"/>
        </w:rPr>
        <w:t xml:space="preserve">recognition during de-esterification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51782D" w:rsidRPr="0051782D">
        <w:rPr>
          <w:rFonts w:asciiTheme="minorHAnsi" w:hAnsiTheme="minorHAnsi" w:cstheme="minorHAnsi"/>
          <w:color w:val="000000" w:themeColor="text1"/>
        </w:rPr>
        <w:t>.</w:t>
      </w:r>
    </w:p>
    <w:p w14:paraId="1BDE3995" w14:textId="77777777" w:rsidR="00BA7BC5" w:rsidRDefault="00BA7BC5" w:rsidP="00BA7BC5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7B01B5AC" w14:textId="126B7692" w:rsidR="00BA7BC5" w:rsidRPr="00E205FB" w:rsidRDefault="00BA7BC5" w:rsidP="00BA7BC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3A CE graph</w:t>
      </w:r>
      <w:r w:rsidR="00E205FB">
        <w:rPr>
          <w:rFonts w:asciiTheme="minorHAnsi" w:hAnsiTheme="minorHAnsi" w:cstheme="minorHAnsi"/>
          <w:color w:val="000000" w:themeColor="text1"/>
        </w:rPr>
        <w:t xml:space="preserve"> </w:t>
      </w:r>
      <w:r w:rsidR="00E205FB" w:rsidRPr="00E205FB">
        <w:rPr>
          <w:rFonts w:asciiTheme="minorHAnsi" w:hAnsiTheme="minorHAnsi" w:cstheme="minorHAnsi"/>
          <w:i/>
          <w:iCs/>
          <w:color w:val="4F81BD" w:themeColor="accent1"/>
        </w:rPr>
        <w:t>Video Editor: please emphasize E99,</w:t>
      </w:r>
      <w:r w:rsidR="00E205FB">
        <w:rPr>
          <w:rFonts w:asciiTheme="minorHAnsi" w:hAnsiTheme="minorHAnsi" w:cstheme="minorHAnsi"/>
          <w:i/>
          <w:iCs/>
          <w:color w:val="4F81BD" w:themeColor="accent1"/>
        </w:rPr>
        <w:t xml:space="preserve"> L100,</w:t>
      </w:r>
      <w:r w:rsidR="00E205FB" w:rsidRPr="00E205FB">
        <w:rPr>
          <w:rFonts w:asciiTheme="minorHAnsi" w:hAnsiTheme="minorHAnsi" w:cstheme="minorHAnsi"/>
          <w:i/>
          <w:iCs/>
          <w:color w:val="4F81BD" w:themeColor="accent1"/>
        </w:rPr>
        <w:t xml:space="preserve"> L252, L305, I387, and V474 peaks</w:t>
      </w:r>
    </w:p>
    <w:p w14:paraId="75046990" w14:textId="2CCFE5FC" w:rsidR="00E205FB" w:rsidRPr="00E205FB" w:rsidRDefault="00E205FB" w:rsidP="00BA7BC5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3A CE graph and 3d structure images </w:t>
      </w:r>
      <w:r w:rsidRPr="00E205F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E99,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L100, </w:t>
      </w:r>
      <w:r w:rsidRPr="00E205FB">
        <w:rPr>
          <w:rFonts w:asciiTheme="minorHAnsi" w:hAnsiTheme="minorHAnsi" w:cstheme="minorHAnsi"/>
          <w:i/>
          <w:iCs/>
          <w:color w:val="4F81BD" w:themeColor="accent1"/>
        </w:rPr>
        <w:t>L252, L305, I387, and V474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texts in right 3D structure</w:t>
      </w:r>
    </w:p>
    <w:p w14:paraId="3BEC36BA" w14:textId="77777777" w:rsidR="0051782D" w:rsidRPr="00E205FB" w:rsidRDefault="0051782D" w:rsidP="00E205FB">
      <w:pPr>
        <w:rPr>
          <w:rFonts w:asciiTheme="minorHAnsi" w:hAnsiTheme="minorHAnsi" w:cstheme="minorHAnsi"/>
          <w:color w:val="000000" w:themeColor="text1"/>
        </w:rPr>
      </w:pPr>
    </w:p>
    <w:p w14:paraId="5D11EDF9" w14:textId="1EA9226D" w:rsidR="00E205FB" w:rsidRDefault="0051782D" w:rsidP="0051782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51782D">
        <w:rPr>
          <w:rFonts w:asciiTheme="minorHAnsi" w:hAnsiTheme="minorHAnsi" w:cstheme="minorHAnsi"/>
          <w:color w:val="000000" w:themeColor="text1"/>
        </w:rPr>
        <w:t xml:space="preserve">The 27 peptides that </w:t>
      </w:r>
      <w:r w:rsidRPr="0051782D">
        <w:rPr>
          <w:rFonts w:asciiTheme="minorHAnsi" w:hAnsiTheme="minorHAnsi" w:cstheme="minorHAnsi"/>
          <w:color w:val="000000" w:themeColor="text1"/>
          <w:lang w:eastAsia="ja-JP"/>
        </w:rPr>
        <w:t>recognized</w:t>
      </w:r>
      <w:r w:rsidRPr="0051782D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E205FB">
        <w:rPr>
          <w:rFonts w:asciiTheme="minorHAnsi" w:hAnsiTheme="minorHAnsi" w:cstheme="minorHAnsi"/>
          <w:color w:val="000000" w:themeColor="text1"/>
          <w:lang w:eastAsia="ja-JP"/>
        </w:rPr>
        <w:t xml:space="preserve">the anti-flu drug </w:t>
      </w:r>
      <w:r w:rsidR="00E205FB" w:rsidRPr="0051782D">
        <w:rPr>
          <w:rFonts w:asciiTheme="minorHAnsi" w:hAnsiTheme="minorHAnsi" w:cstheme="minorHAnsi"/>
          <w:color w:val="000000" w:themeColor="text1"/>
        </w:rPr>
        <w:t xml:space="preserve">oseltamivir </w:t>
      </w:r>
      <w:r w:rsidRPr="0051782D">
        <w:rPr>
          <w:rFonts w:asciiTheme="minorHAnsi" w:hAnsiTheme="minorHAnsi" w:cstheme="minorHAnsi"/>
          <w:color w:val="000000" w:themeColor="text1"/>
          <w:lang w:eastAsia="ja-JP"/>
        </w:rPr>
        <w:t>covering</w:t>
      </w:r>
      <w:r w:rsidRPr="0051782D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Pr="0051782D">
        <w:rPr>
          <w:rFonts w:asciiTheme="minorHAnsi" w:hAnsiTheme="minorHAnsi" w:cstheme="minorHAnsi"/>
          <w:color w:val="000000" w:themeColor="text1"/>
        </w:rPr>
        <w:t xml:space="preserve">the QCM sensor chip gold electrode surface </w:t>
      </w:r>
      <w:r w:rsidR="00E205FB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Pr="0051782D">
        <w:rPr>
          <w:rFonts w:asciiTheme="minorHAnsi" w:hAnsiTheme="minorHAnsi" w:cstheme="minorHAnsi"/>
          <w:color w:val="000000" w:themeColor="text1"/>
        </w:rPr>
        <w:t xml:space="preserve">successfully detected the </w:t>
      </w:r>
      <w:r w:rsidR="00E205FB" w:rsidRPr="0051782D">
        <w:rPr>
          <w:rFonts w:asciiTheme="minorHAnsi" w:hAnsiTheme="minorHAnsi" w:cstheme="minorHAnsi"/>
          <w:color w:val="000000" w:themeColor="text1"/>
        </w:rPr>
        <w:t>oseltamivir</w:t>
      </w:r>
      <w:r w:rsidRPr="0051782D">
        <w:rPr>
          <w:rFonts w:asciiTheme="minorHAnsi" w:hAnsiTheme="minorHAnsi" w:cstheme="minorHAnsi"/>
          <w:color w:val="000000" w:themeColor="text1"/>
        </w:rPr>
        <w:t xml:space="preserve">-binding site in </w:t>
      </w:r>
      <w:r w:rsidR="00E205FB">
        <w:rPr>
          <w:rFonts w:asciiTheme="minorHAnsi" w:hAnsiTheme="minorHAnsi" w:cstheme="minorHAnsi"/>
          <w:color w:val="000000" w:themeColor="text1"/>
        </w:rPr>
        <w:t xml:space="preserve">neuraminidase </w:t>
      </w:r>
      <w:r w:rsidR="00E205FB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51782D">
        <w:rPr>
          <w:rFonts w:asciiTheme="minorHAnsi" w:hAnsiTheme="minorHAnsi" w:cstheme="minorHAnsi"/>
          <w:color w:val="000000" w:themeColor="text1"/>
        </w:rPr>
        <w:t xml:space="preserve">. </w:t>
      </w:r>
    </w:p>
    <w:p w14:paraId="599A846A" w14:textId="77777777" w:rsidR="00E205FB" w:rsidRDefault="00E205FB" w:rsidP="00E205F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1F27CC4" w14:textId="7F0EC5DF" w:rsidR="00E205FB" w:rsidRDefault="00E205FB" w:rsidP="00E205F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3B drug formula</w:t>
      </w:r>
    </w:p>
    <w:p w14:paraId="74C9EB34" w14:textId="685FC80E" w:rsidR="00E205FB" w:rsidRPr="00E205FB" w:rsidRDefault="00E205FB" w:rsidP="00E205F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LAB MEDIA: Figure 3B drug formula and Table </w:t>
      </w:r>
      <w:r w:rsidRPr="00E205F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text in Table</w:t>
      </w:r>
    </w:p>
    <w:p w14:paraId="3D8AA8A3" w14:textId="77777777" w:rsidR="00E205FB" w:rsidRDefault="00E205FB" w:rsidP="00E205FB">
      <w:pPr>
        <w:pStyle w:val="ListParagraph"/>
        <w:ind w:left="1627"/>
        <w:rPr>
          <w:rFonts w:asciiTheme="minorHAnsi" w:hAnsiTheme="minorHAnsi" w:cstheme="minorHAnsi"/>
          <w:color w:val="000000" w:themeColor="text1"/>
        </w:rPr>
      </w:pPr>
    </w:p>
    <w:p w14:paraId="3065CA5A" w14:textId="44EC0B0A" w:rsidR="00E205FB" w:rsidRDefault="0051782D" w:rsidP="0051782D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color w:val="000000" w:themeColor="text1"/>
        </w:rPr>
      </w:pPr>
      <w:r w:rsidRPr="0051782D">
        <w:rPr>
          <w:rFonts w:asciiTheme="minorHAnsi" w:hAnsiTheme="minorHAnsi" w:cstheme="minorHAnsi"/>
          <w:color w:val="000000" w:themeColor="text1"/>
        </w:rPr>
        <w:t xml:space="preserve">This binding site consists of unstructured peptide loops that potentially undergo dynamic movement while docking with </w:t>
      </w:r>
      <w:r w:rsidR="00E205FB" w:rsidRPr="0051782D">
        <w:rPr>
          <w:rFonts w:asciiTheme="minorHAnsi" w:hAnsiTheme="minorHAnsi" w:cstheme="minorHAnsi"/>
          <w:color w:val="000000" w:themeColor="text1"/>
        </w:rPr>
        <w:t>oseltamivir</w:t>
      </w:r>
      <w:r w:rsidR="00E205FB">
        <w:rPr>
          <w:rFonts w:asciiTheme="minorHAnsi" w:hAnsiTheme="minorHAnsi" w:cstheme="minorHAnsi"/>
          <w:color w:val="000000" w:themeColor="text1"/>
        </w:rPr>
        <w:t xml:space="preserve"> </w:t>
      </w:r>
      <w:r w:rsidR="00E205FB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51782D">
        <w:rPr>
          <w:rFonts w:asciiTheme="minorHAnsi" w:hAnsiTheme="minorHAnsi" w:cstheme="minorHAnsi"/>
          <w:color w:val="000000" w:themeColor="text1"/>
        </w:rPr>
        <w:t>.</w:t>
      </w:r>
    </w:p>
    <w:p w14:paraId="2E7053AE" w14:textId="77777777" w:rsidR="00E205FB" w:rsidRDefault="00E205FB" w:rsidP="00E205F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354576D1" w14:textId="2D12ACC0" w:rsidR="00E205FB" w:rsidRPr="00E205FB" w:rsidRDefault="00E205FB" w:rsidP="00E205F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LAB MEDIA: Figure 3B graph and 3D structure images</w:t>
      </w:r>
      <w:r w:rsidRPr="00E205FB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labeled peaks and labeled structure names in right 3D image</w:t>
      </w:r>
    </w:p>
    <w:p w14:paraId="156F4786" w14:textId="77777777" w:rsidR="00E205FB" w:rsidRDefault="00E205FB" w:rsidP="00E205FB">
      <w:pPr>
        <w:pStyle w:val="ListParagraph"/>
        <w:ind w:left="907"/>
        <w:rPr>
          <w:rFonts w:asciiTheme="minorHAnsi" w:hAnsiTheme="minorHAnsi" w:cstheme="minorHAnsi"/>
          <w:color w:val="000000" w:themeColor="text1"/>
        </w:rPr>
      </w:pPr>
    </w:p>
    <w:p w14:paraId="10931854" w14:textId="77777777" w:rsidR="0051782D" w:rsidRPr="00AD3F50" w:rsidRDefault="0051782D" w:rsidP="0051782D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5F1F4662" w:rsidR="005F27E1" w:rsidRPr="005F27E1" w:rsidRDefault="003A52AC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 xml:space="preserve">Yoichi </w:t>
      </w:r>
      <w:proofErr w:type="spellStart"/>
      <w:r>
        <w:rPr>
          <w:rStyle w:val="AuthorName"/>
          <w:rFonts w:asciiTheme="minorHAnsi" w:eastAsia="Times" w:hAnsiTheme="minorHAnsi" w:cstheme="minorHAnsi"/>
          <w:i w:val="0"/>
          <w:iCs/>
        </w:rPr>
        <w:t>Takakusagi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E3706E">
        <w:rPr>
          <w:rFonts w:asciiTheme="minorHAnsi" w:eastAsia="Times New Roman" w:hAnsiTheme="minorHAnsi" w:cstheme="minorHAnsi"/>
          <w:i w:val="0"/>
          <w:iCs/>
          <w:szCs w:val="24"/>
        </w:rPr>
        <w:t>D</w:t>
      </w:r>
      <w:r w:rsidR="000872CC">
        <w:rPr>
          <w:i w:val="0"/>
          <w:iCs/>
          <w:lang w:eastAsia="ja-JP"/>
        </w:rPr>
        <w:t>rugs</w:t>
      </w:r>
      <w:r w:rsidR="00193B15">
        <w:rPr>
          <w:i w:val="0"/>
          <w:iCs/>
          <w:lang w:eastAsia="ja-JP"/>
        </w:rPr>
        <w:t xml:space="preserve">, </w:t>
      </w:r>
      <w:r w:rsidR="00E3706E">
        <w:rPr>
          <w:i w:val="0"/>
          <w:iCs/>
          <w:lang w:eastAsia="ja-JP"/>
        </w:rPr>
        <w:t>reagents</w:t>
      </w:r>
      <w:r w:rsidR="00193B15">
        <w:rPr>
          <w:i w:val="0"/>
          <w:iCs/>
          <w:lang w:eastAsia="ja-JP"/>
        </w:rPr>
        <w:t xml:space="preserve">, </w:t>
      </w:r>
      <w:r w:rsidR="00E3706E">
        <w:rPr>
          <w:i w:val="0"/>
          <w:iCs/>
          <w:lang w:eastAsia="ja-JP"/>
        </w:rPr>
        <w:t>chemical</w:t>
      </w:r>
      <w:r w:rsidR="00193B15">
        <w:rPr>
          <w:i w:val="0"/>
          <w:iCs/>
          <w:lang w:eastAsia="ja-JP"/>
        </w:rPr>
        <w:t>s,</w:t>
      </w:r>
      <w:r w:rsidR="00E3706E">
        <w:rPr>
          <w:i w:val="0"/>
          <w:iCs/>
          <w:lang w:eastAsia="ja-JP"/>
        </w:rPr>
        <w:t xml:space="preserve"> </w:t>
      </w:r>
      <w:r w:rsidR="002630B2">
        <w:rPr>
          <w:i w:val="0"/>
          <w:iCs/>
          <w:lang w:eastAsia="ja-JP"/>
        </w:rPr>
        <w:t xml:space="preserve">recombinant </w:t>
      </w:r>
      <w:r w:rsidR="000872CC">
        <w:rPr>
          <w:i w:val="0"/>
          <w:iCs/>
          <w:lang w:eastAsia="ja-JP"/>
        </w:rPr>
        <w:t>bacteriophages</w:t>
      </w:r>
      <w:r w:rsidR="00193B15">
        <w:rPr>
          <w:i w:val="0"/>
          <w:iCs/>
          <w:lang w:eastAsia="ja-JP"/>
        </w:rPr>
        <w:t>,</w:t>
      </w:r>
      <w:r w:rsidR="000872CC">
        <w:rPr>
          <w:i w:val="0"/>
          <w:iCs/>
          <w:lang w:eastAsia="ja-JP"/>
        </w:rPr>
        <w:t xml:space="preserve"> and</w:t>
      </w:r>
      <w:r w:rsidR="000872CC" w:rsidRPr="007146AE">
        <w:rPr>
          <w:i w:val="0"/>
          <w:iCs/>
          <w:lang w:eastAsia="ja-JP"/>
        </w:rPr>
        <w:t xml:space="preserve"> </w:t>
      </w:r>
      <w:r w:rsidR="007146AE" w:rsidRPr="007146AE">
        <w:rPr>
          <w:i w:val="0"/>
          <w:iCs/>
          <w:lang w:eastAsia="ja-JP"/>
        </w:rPr>
        <w:t>bacteria</w:t>
      </w:r>
      <w:r w:rsidR="000872CC">
        <w:rPr>
          <w:i w:val="0"/>
          <w:iCs/>
          <w:lang w:eastAsia="ja-JP"/>
        </w:rPr>
        <w:t xml:space="preserve"> </w:t>
      </w:r>
      <w:r w:rsidR="002630B2">
        <w:rPr>
          <w:i w:val="0"/>
          <w:iCs/>
          <w:lang w:eastAsia="ja-JP"/>
        </w:rPr>
        <w:t xml:space="preserve">are </w:t>
      </w:r>
      <w:r w:rsidR="00744A94">
        <w:rPr>
          <w:i w:val="0"/>
          <w:iCs/>
          <w:lang w:eastAsia="ja-JP"/>
        </w:rPr>
        <w:t>biological hazard</w:t>
      </w:r>
      <w:r w:rsidR="00193B15">
        <w:rPr>
          <w:i w:val="0"/>
          <w:iCs/>
          <w:lang w:eastAsia="ja-JP"/>
        </w:rPr>
        <w:t xml:space="preserve">s and </w:t>
      </w:r>
      <w:r w:rsidR="00744A94">
        <w:rPr>
          <w:i w:val="0"/>
          <w:iCs/>
          <w:lang w:eastAsia="ja-JP"/>
        </w:rPr>
        <w:t xml:space="preserve">should be </w:t>
      </w:r>
      <w:r w:rsidR="00F75391">
        <w:rPr>
          <w:i w:val="0"/>
          <w:iCs/>
          <w:lang w:eastAsia="ja-JP"/>
        </w:rPr>
        <w:t>handled</w:t>
      </w:r>
      <w:r w:rsidR="00744A94">
        <w:rPr>
          <w:i w:val="0"/>
          <w:iCs/>
          <w:lang w:eastAsia="ja-JP"/>
        </w:rPr>
        <w:t xml:space="preserve"> according to</w:t>
      </w:r>
      <w:r w:rsidR="00193B15">
        <w:rPr>
          <w:i w:val="0"/>
          <w:iCs/>
          <w:lang w:eastAsia="ja-JP"/>
        </w:rPr>
        <w:t xml:space="preserve"> the</w:t>
      </w:r>
      <w:r w:rsidR="00744A94">
        <w:rPr>
          <w:i w:val="0"/>
          <w:iCs/>
          <w:lang w:eastAsia="ja-JP"/>
        </w:rPr>
        <w:t xml:space="preserve"> Cartagena </w:t>
      </w:r>
      <w:r w:rsidR="002630B2">
        <w:rPr>
          <w:i w:val="0"/>
          <w:iCs/>
          <w:lang w:eastAsia="ja-JP"/>
        </w:rPr>
        <w:t>protocol</w:t>
      </w:r>
      <w:r w:rsidR="00744A94">
        <w:rPr>
          <w:i w:val="0"/>
          <w:iCs/>
          <w:lang w:eastAsia="ja-JP"/>
        </w:rPr>
        <w:t xml:space="preserve">. </w:t>
      </w:r>
      <w:r w:rsidR="00193B15">
        <w:rPr>
          <w:i w:val="0"/>
          <w:iCs/>
          <w:lang w:eastAsia="ja-JP"/>
        </w:rPr>
        <w:t>Remember to always wear</w:t>
      </w:r>
      <w:r w:rsidR="00744A94">
        <w:rPr>
          <w:i w:val="0"/>
          <w:iCs/>
          <w:lang w:eastAsia="ja-JP"/>
        </w:rPr>
        <w:t xml:space="preserve"> </w:t>
      </w:r>
      <w:r w:rsidR="007146AE">
        <w:rPr>
          <w:i w:val="0"/>
          <w:iCs/>
          <w:lang w:eastAsia="ja-JP"/>
        </w:rPr>
        <w:t>gloves</w:t>
      </w:r>
      <w:r w:rsidR="003F5331">
        <w:rPr>
          <w:i w:val="0"/>
          <w:iCs/>
          <w:lang w:eastAsia="ja-JP"/>
        </w:rPr>
        <w:t xml:space="preserve">, goggles, and a </w:t>
      </w:r>
      <w:r w:rsidR="007146AE">
        <w:rPr>
          <w:i w:val="0"/>
          <w:iCs/>
          <w:lang w:eastAsia="ja-JP"/>
        </w:rPr>
        <w:t>lab coat for safety</w:t>
      </w:r>
      <w:r w:rsidR="002630B2" w:rsidRPr="005F27E1">
        <w:rPr>
          <w:rFonts w:asciiTheme="minorHAnsi" w:hAnsiTheme="minorHAnsi" w:cstheme="minorHAnsi"/>
          <w:b/>
          <w:bCs/>
          <w:i w:val="0"/>
          <w:iCs/>
        </w:rPr>
        <w:t xml:space="preserve"> [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10C6CC06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744A94">
        <w:rPr>
          <w:rFonts w:asciiTheme="minorHAnsi" w:hAnsiTheme="minorHAnsi" w:cstheme="minorHAnsi"/>
          <w:i w:val="0"/>
          <w:iCs/>
        </w:rPr>
        <w:t xml:space="preserve">2.2., </w:t>
      </w:r>
      <w:r w:rsidR="00010091">
        <w:rPr>
          <w:rFonts w:asciiTheme="minorHAnsi" w:hAnsiTheme="minorHAnsi" w:cstheme="minorHAnsi"/>
          <w:i w:val="0"/>
          <w:iCs/>
        </w:rPr>
        <w:t>3.4., 3.</w:t>
      </w:r>
      <w:r w:rsidR="003F5331">
        <w:rPr>
          <w:rFonts w:asciiTheme="minorHAnsi" w:hAnsiTheme="minorHAnsi" w:cstheme="minorHAnsi"/>
          <w:i w:val="0"/>
          <w:iCs/>
        </w:rPr>
        <w:t>6</w:t>
      </w:r>
      <w:r w:rsidR="00010091">
        <w:rPr>
          <w:rFonts w:asciiTheme="minorHAnsi" w:hAnsiTheme="minorHAnsi" w:cstheme="minorHAnsi"/>
          <w:i w:val="0"/>
          <w:iCs/>
        </w:rPr>
        <w:t>., 3.</w:t>
      </w:r>
      <w:r w:rsidR="003F5331">
        <w:rPr>
          <w:rFonts w:asciiTheme="minorHAnsi" w:hAnsiTheme="minorHAnsi" w:cstheme="minorHAnsi"/>
          <w:i w:val="0"/>
          <w:iCs/>
        </w:rPr>
        <w:t>8</w:t>
      </w:r>
      <w:r w:rsidR="00010091">
        <w:rPr>
          <w:rFonts w:asciiTheme="minorHAnsi" w:hAnsiTheme="minorHAnsi" w:cstheme="minorHAnsi"/>
          <w:i w:val="0"/>
          <w:iCs/>
        </w:rPr>
        <w:t>.</w:t>
      </w:r>
      <w:r w:rsidR="00744A94">
        <w:rPr>
          <w:rFonts w:asciiTheme="minorHAnsi" w:hAnsiTheme="minorHAnsi" w:cstheme="minorHAnsi"/>
          <w:i w:val="0"/>
          <w:iCs/>
        </w:rPr>
        <w:t>, 3.1</w:t>
      </w:r>
      <w:r w:rsidR="003F5331">
        <w:rPr>
          <w:rFonts w:asciiTheme="minorHAnsi" w:hAnsiTheme="minorHAnsi" w:cstheme="minorHAnsi"/>
          <w:i w:val="0"/>
          <w:iCs/>
        </w:rPr>
        <w:t>10</w:t>
      </w:r>
      <w:r w:rsidR="00744A94">
        <w:rPr>
          <w:rFonts w:asciiTheme="minorHAnsi" w:hAnsiTheme="minorHAnsi" w:cstheme="minorHAnsi"/>
          <w:i w:val="0"/>
          <w:iCs/>
        </w:rPr>
        <w:t>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64903D45" w:rsidR="005F27E1" w:rsidRPr="005F27E1" w:rsidRDefault="00010091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Yoichi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Takakusagi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8A4F1B">
        <w:rPr>
          <w:rFonts w:asciiTheme="minorHAnsi" w:eastAsia="Times New Roman" w:hAnsiTheme="minorHAnsi" w:cstheme="minorHAnsi"/>
          <w:i w:val="0"/>
          <w:iCs/>
          <w:szCs w:val="24"/>
        </w:rPr>
        <w:t>Follow</w:t>
      </w:r>
      <w:r w:rsidR="00093878">
        <w:rPr>
          <w:rFonts w:asciiTheme="minorHAnsi" w:eastAsia="Times New Roman" w:hAnsiTheme="minorHAnsi" w:cstheme="minorHAnsi"/>
          <w:i w:val="0"/>
          <w:iCs/>
          <w:szCs w:val="24"/>
        </w:rPr>
        <w:t>ing this procedure</w:t>
      </w:r>
      <w:r w:rsidR="008A4F1B">
        <w:rPr>
          <w:rFonts w:asciiTheme="minorHAnsi" w:eastAsia="Times New Roman" w:hAnsiTheme="minorHAnsi" w:cstheme="minorHAnsi"/>
          <w:i w:val="0"/>
          <w:iCs/>
          <w:szCs w:val="24"/>
        </w:rPr>
        <w:t xml:space="preserve">, </w:t>
      </w:r>
      <w:r w:rsidR="00093878">
        <w:rPr>
          <w:rFonts w:asciiTheme="minorHAnsi" w:eastAsia="Times New Roman" w:hAnsiTheme="minorHAnsi" w:cstheme="minorHAnsi"/>
          <w:i w:val="0"/>
          <w:iCs/>
          <w:szCs w:val="24"/>
        </w:rPr>
        <w:t>target proteins</w:t>
      </w:r>
      <w:r w:rsidR="001B5EE0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0872CC">
        <w:rPr>
          <w:rFonts w:asciiTheme="minorHAnsi" w:eastAsia="Times New Roman" w:hAnsiTheme="minorHAnsi" w:cstheme="minorHAnsi"/>
          <w:i w:val="0"/>
          <w:iCs/>
          <w:szCs w:val="24"/>
        </w:rPr>
        <w:t xml:space="preserve">for various drugs </w:t>
      </w:r>
      <w:r w:rsidR="001B5EE0">
        <w:rPr>
          <w:rFonts w:asciiTheme="minorHAnsi" w:eastAsia="Times New Roman" w:hAnsiTheme="minorHAnsi" w:cstheme="minorHAnsi"/>
          <w:i w:val="0"/>
          <w:iCs/>
          <w:szCs w:val="24"/>
        </w:rPr>
        <w:t xml:space="preserve">can be </w:t>
      </w:r>
      <w:r w:rsidR="008A4F1B">
        <w:rPr>
          <w:i w:val="0"/>
          <w:iCs/>
        </w:rPr>
        <w:t>globally validate</w:t>
      </w:r>
      <w:r w:rsidR="00093878">
        <w:rPr>
          <w:i w:val="0"/>
          <w:iCs/>
        </w:rPr>
        <w:t>d</w:t>
      </w:r>
      <w:r w:rsidR="008A4F1B">
        <w:rPr>
          <w:i w:val="0"/>
          <w:iCs/>
        </w:rPr>
        <w:t xml:space="preserve"> </w:t>
      </w:r>
      <w:r w:rsidR="001B5EE0">
        <w:rPr>
          <w:rFonts w:asciiTheme="minorHAnsi" w:eastAsia="Times New Roman" w:hAnsiTheme="minorHAnsi" w:cstheme="minorHAnsi"/>
          <w:i w:val="0"/>
          <w:iCs/>
          <w:szCs w:val="24"/>
        </w:rPr>
        <w:t>in</w:t>
      </w:r>
      <w:r w:rsidR="00025D6F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1B5EE0">
        <w:rPr>
          <w:rFonts w:asciiTheme="minorHAnsi" w:eastAsia="Times New Roman" w:hAnsiTheme="minorHAnsi" w:cstheme="minorHAnsi"/>
          <w:i w:val="0"/>
          <w:iCs/>
          <w:szCs w:val="24"/>
        </w:rPr>
        <w:t xml:space="preserve">humans, </w:t>
      </w:r>
      <w:r w:rsidR="001B5EE0">
        <w:rPr>
          <w:i w:val="0"/>
          <w:iCs/>
        </w:rPr>
        <w:t>patho</w:t>
      </w:r>
      <w:r w:rsidR="001022BD">
        <w:rPr>
          <w:i w:val="0"/>
          <w:iCs/>
        </w:rPr>
        <w:t>logical viruses</w:t>
      </w:r>
      <w:r w:rsidR="001B5EE0">
        <w:rPr>
          <w:i w:val="0"/>
          <w:iCs/>
        </w:rPr>
        <w:t xml:space="preserve">, </w:t>
      </w:r>
      <w:r w:rsidR="00193B15">
        <w:rPr>
          <w:i w:val="0"/>
          <w:iCs/>
        </w:rPr>
        <w:t xml:space="preserve">and </w:t>
      </w:r>
      <w:r w:rsidR="001B5EE0">
        <w:rPr>
          <w:i w:val="0"/>
          <w:iCs/>
        </w:rPr>
        <w:t>even plant</w:t>
      </w:r>
      <w:r w:rsidR="0080310E">
        <w:rPr>
          <w:i w:val="0"/>
          <w:iCs/>
          <w:lang w:eastAsia="ja-JP"/>
        </w:rPr>
        <w:t>s</w:t>
      </w:r>
      <w:r w:rsidR="00EE3E97">
        <w:rPr>
          <w:i w:val="0"/>
          <w:iCs/>
          <w:lang w:eastAsia="ja-JP"/>
        </w:rPr>
        <w:t xml:space="preserve"> </w:t>
      </w:r>
      <w:r w:rsidR="00093878">
        <w:rPr>
          <w:i w:val="0"/>
          <w:iCs/>
          <w:lang w:eastAsia="ja-JP"/>
        </w:rPr>
        <w:t xml:space="preserve">to understand </w:t>
      </w:r>
      <w:r w:rsidR="000872CC">
        <w:rPr>
          <w:i w:val="0"/>
          <w:iCs/>
          <w:lang w:eastAsia="ja-JP"/>
        </w:rPr>
        <w:t>the</w:t>
      </w:r>
      <w:r w:rsidR="006D510C">
        <w:rPr>
          <w:i w:val="0"/>
          <w:iCs/>
          <w:lang w:eastAsia="ja-JP"/>
        </w:rPr>
        <w:t xml:space="preserve"> molecular mechanisms</w:t>
      </w:r>
      <w:r w:rsidR="006D510C">
        <w:rPr>
          <w:rFonts w:hint="eastAsia"/>
          <w:i w:val="0"/>
          <w:iCs/>
          <w:lang w:eastAsia="ja-JP"/>
        </w:rPr>
        <w:t xml:space="preserve"> </w:t>
      </w:r>
      <w:r w:rsidR="00193B15">
        <w:rPr>
          <w:i w:val="0"/>
          <w:iCs/>
          <w:lang w:eastAsia="ja-JP"/>
        </w:rPr>
        <w:t>and potential</w:t>
      </w:r>
      <w:r w:rsidR="006D510C">
        <w:rPr>
          <w:i w:val="0"/>
          <w:iCs/>
          <w:lang w:eastAsia="ja-JP"/>
        </w:rPr>
        <w:t xml:space="preserve"> therapeutic </w:t>
      </w:r>
      <w:r w:rsidR="007B1F61">
        <w:rPr>
          <w:i w:val="0"/>
          <w:iCs/>
          <w:lang w:eastAsia="ja-JP"/>
        </w:rPr>
        <w:t>efficacy</w:t>
      </w:r>
      <w:r w:rsidR="00193B15" w:rsidRPr="00193B15">
        <w:rPr>
          <w:i w:val="0"/>
          <w:iCs/>
          <w:lang w:eastAsia="ja-JP"/>
        </w:rPr>
        <w:t xml:space="preserve"> </w:t>
      </w:r>
      <w:r w:rsidR="00193B15">
        <w:rPr>
          <w:i w:val="0"/>
          <w:iCs/>
          <w:lang w:eastAsia="ja-JP"/>
        </w:rPr>
        <w:t>of drugs of interest</w:t>
      </w:r>
      <w:r w:rsidR="007B1F61" w:rsidRPr="005F27E1">
        <w:rPr>
          <w:rFonts w:asciiTheme="minorHAnsi" w:hAnsiTheme="minorHAnsi" w:cstheme="minorHAnsi"/>
          <w:b/>
          <w:bCs/>
          <w:i w:val="0"/>
          <w:iCs/>
        </w:rPr>
        <w:t xml:space="preserve"> [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2EC53465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5F27E1" w:rsidRPr="005F27E1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F8208" w14:textId="77777777" w:rsidR="007D7D0F" w:rsidRDefault="007D7D0F">
      <w:r>
        <w:separator/>
      </w:r>
    </w:p>
    <w:p w14:paraId="0B1C6745" w14:textId="77777777" w:rsidR="007D7D0F" w:rsidRDefault="007D7D0F"/>
  </w:endnote>
  <w:endnote w:type="continuationSeparator" w:id="0">
    <w:p w14:paraId="66268041" w14:textId="77777777" w:rsidR="007D7D0F" w:rsidRDefault="007D7D0F">
      <w:r>
        <w:continuationSeparator/>
      </w:r>
    </w:p>
    <w:p w14:paraId="6E133738" w14:textId="77777777" w:rsidR="007D7D0F" w:rsidRDefault="007D7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(本文のフォント)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A30EE8" w:rsidRDefault="00A30EE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A30EE8" w:rsidRDefault="00A30EE8" w:rsidP="001E230F">
    <w:pPr>
      <w:pStyle w:val="Footer"/>
      <w:ind w:right="360"/>
    </w:pPr>
  </w:p>
  <w:p w14:paraId="10ECA4C8" w14:textId="77777777" w:rsidR="00A30EE8" w:rsidRDefault="00A30E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55611A59" w:rsidR="00A30EE8" w:rsidRPr="00790E8C" w:rsidRDefault="00A30EE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5367F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41970" w14:textId="77777777" w:rsidR="007D7D0F" w:rsidRDefault="007D7D0F">
      <w:r>
        <w:separator/>
      </w:r>
    </w:p>
    <w:p w14:paraId="2B9099DB" w14:textId="77777777" w:rsidR="007D7D0F" w:rsidRDefault="007D7D0F"/>
  </w:footnote>
  <w:footnote w:type="continuationSeparator" w:id="0">
    <w:p w14:paraId="5DC0842A" w14:textId="77777777" w:rsidR="007D7D0F" w:rsidRDefault="007D7D0F">
      <w:r>
        <w:continuationSeparator/>
      </w:r>
    </w:p>
    <w:p w14:paraId="3D9B38F1" w14:textId="77777777" w:rsidR="007D7D0F" w:rsidRDefault="007D7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32B61C0" w:rsidR="00A30EE8" w:rsidRPr="00AD6E89" w:rsidRDefault="00A30EE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D6E8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6E89" w:rsidRPr="00AD6E8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D6E8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D6E89" w:rsidRPr="00AD6E8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D6E8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A30EE8" w:rsidRDefault="00A30E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C157BF0"/>
    <w:multiLevelType w:val="multilevel"/>
    <w:tmpl w:val="C098F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0"/>
  </w:num>
  <w:num w:numId="6">
    <w:abstractNumId w:val="13"/>
  </w:num>
  <w:num w:numId="7">
    <w:abstractNumId w:val="16"/>
  </w:num>
  <w:num w:numId="8">
    <w:abstractNumId w:val="14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24"/>
  </w:num>
  <w:num w:numId="3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bordersDoNotSurroundHeader/>
  <w:bordersDoNotSurroundFooter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072F7"/>
    <w:rsid w:val="00007740"/>
    <w:rsid w:val="00010091"/>
    <w:rsid w:val="00010DD0"/>
    <w:rsid w:val="0001266D"/>
    <w:rsid w:val="0001366E"/>
    <w:rsid w:val="00013862"/>
    <w:rsid w:val="00016CB2"/>
    <w:rsid w:val="00022257"/>
    <w:rsid w:val="000228E3"/>
    <w:rsid w:val="00023E22"/>
    <w:rsid w:val="00025D6F"/>
    <w:rsid w:val="00025DE9"/>
    <w:rsid w:val="0003111B"/>
    <w:rsid w:val="0003186C"/>
    <w:rsid w:val="000372FD"/>
    <w:rsid w:val="00037828"/>
    <w:rsid w:val="00041DB1"/>
    <w:rsid w:val="00043807"/>
    <w:rsid w:val="00047BCC"/>
    <w:rsid w:val="000519FB"/>
    <w:rsid w:val="00061D87"/>
    <w:rsid w:val="00074929"/>
    <w:rsid w:val="00082CA4"/>
    <w:rsid w:val="00083792"/>
    <w:rsid w:val="0008613B"/>
    <w:rsid w:val="000872CC"/>
    <w:rsid w:val="00090BAC"/>
    <w:rsid w:val="00093878"/>
    <w:rsid w:val="000B0B1A"/>
    <w:rsid w:val="000B2085"/>
    <w:rsid w:val="000B387A"/>
    <w:rsid w:val="000B4E9A"/>
    <w:rsid w:val="000B51C4"/>
    <w:rsid w:val="000B749B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22BD"/>
    <w:rsid w:val="001069DB"/>
    <w:rsid w:val="00106F46"/>
    <w:rsid w:val="001115D1"/>
    <w:rsid w:val="00112793"/>
    <w:rsid w:val="00113B9A"/>
    <w:rsid w:val="00125924"/>
    <w:rsid w:val="00126973"/>
    <w:rsid w:val="00127128"/>
    <w:rsid w:val="00143557"/>
    <w:rsid w:val="001469E6"/>
    <w:rsid w:val="001515A1"/>
    <w:rsid w:val="00151824"/>
    <w:rsid w:val="001528A5"/>
    <w:rsid w:val="00162D51"/>
    <w:rsid w:val="00167E30"/>
    <w:rsid w:val="00176D6F"/>
    <w:rsid w:val="00176FFD"/>
    <w:rsid w:val="00177044"/>
    <w:rsid w:val="00177B33"/>
    <w:rsid w:val="001819E3"/>
    <w:rsid w:val="00184EF9"/>
    <w:rsid w:val="00191A77"/>
    <w:rsid w:val="00193B15"/>
    <w:rsid w:val="001A3CED"/>
    <w:rsid w:val="001A4B24"/>
    <w:rsid w:val="001B2D40"/>
    <w:rsid w:val="001B3024"/>
    <w:rsid w:val="001B5C46"/>
    <w:rsid w:val="001B5EE0"/>
    <w:rsid w:val="001C3C85"/>
    <w:rsid w:val="001C3D6D"/>
    <w:rsid w:val="001C7BBC"/>
    <w:rsid w:val="001E2225"/>
    <w:rsid w:val="001E230F"/>
    <w:rsid w:val="001E52A3"/>
    <w:rsid w:val="001E7779"/>
    <w:rsid w:val="001E7A5F"/>
    <w:rsid w:val="001F0890"/>
    <w:rsid w:val="00214268"/>
    <w:rsid w:val="00215624"/>
    <w:rsid w:val="00220015"/>
    <w:rsid w:val="00230F98"/>
    <w:rsid w:val="002422D6"/>
    <w:rsid w:val="00244CDB"/>
    <w:rsid w:val="00247BFF"/>
    <w:rsid w:val="00250C47"/>
    <w:rsid w:val="0025310D"/>
    <w:rsid w:val="002544F1"/>
    <w:rsid w:val="00255B07"/>
    <w:rsid w:val="002617AD"/>
    <w:rsid w:val="002630B2"/>
    <w:rsid w:val="00264483"/>
    <w:rsid w:val="00265C44"/>
    <w:rsid w:val="00265EAD"/>
    <w:rsid w:val="00265F76"/>
    <w:rsid w:val="00277C90"/>
    <w:rsid w:val="00283E3E"/>
    <w:rsid w:val="00291697"/>
    <w:rsid w:val="002924C8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AD7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6F70"/>
    <w:rsid w:val="00342D7B"/>
    <w:rsid w:val="0034684D"/>
    <w:rsid w:val="003513A5"/>
    <w:rsid w:val="0035367F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A52AC"/>
    <w:rsid w:val="003B5E26"/>
    <w:rsid w:val="003C32EC"/>
    <w:rsid w:val="003D0847"/>
    <w:rsid w:val="003E2BC9"/>
    <w:rsid w:val="003E470A"/>
    <w:rsid w:val="003E7576"/>
    <w:rsid w:val="003F4B52"/>
    <w:rsid w:val="003F5331"/>
    <w:rsid w:val="004034B6"/>
    <w:rsid w:val="004114EA"/>
    <w:rsid w:val="00413465"/>
    <w:rsid w:val="00414B4F"/>
    <w:rsid w:val="00421E9E"/>
    <w:rsid w:val="00440FFA"/>
    <w:rsid w:val="004455A0"/>
    <w:rsid w:val="00450B27"/>
    <w:rsid w:val="00453116"/>
    <w:rsid w:val="00455510"/>
    <w:rsid w:val="00456A5D"/>
    <w:rsid w:val="004706BC"/>
    <w:rsid w:val="00470A83"/>
    <w:rsid w:val="00472752"/>
    <w:rsid w:val="0047306D"/>
    <w:rsid w:val="00473E1C"/>
    <w:rsid w:val="00476F7A"/>
    <w:rsid w:val="0048283A"/>
    <w:rsid w:val="00482D4C"/>
    <w:rsid w:val="0049332B"/>
    <w:rsid w:val="00493A57"/>
    <w:rsid w:val="004A12F9"/>
    <w:rsid w:val="004A4EB4"/>
    <w:rsid w:val="004A5B5F"/>
    <w:rsid w:val="004B20EB"/>
    <w:rsid w:val="004B3210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03D3"/>
    <w:rsid w:val="00511F52"/>
    <w:rsid w:val="00513853"/>
    <w:rsid w:val="0051782D"/>
    <w:rsid w:val="0052184A"/>
    <w:rsid w:val="00530DD9"/>
    <w:rsid w:val="005320E4"/>
    <w:rsid w:val="00534B83"/>
    <w:rsid w:val="005363E2"/>
    <w:rsid w:val="00536D89"/>
    <w:rsid w:val="00552DEC"/>
    <w:rsid w:val="00556031"/>
    <w:rsid w:val="00557116"/>
    <w:rsid w:val="0055763A"/>
    <w:rsid w:val="00565757"/>
    <w:rsid w:val="005722A2"/>
    <w:rsid w:val="00574214"/>
    <w:rsid w:val="005829FA"/>
    <w:rsid w:val="00585ECC"/>
    <w:rsid w:val="00587878"/>
    <w:rsid w:val="00594CAF"/>
    <w:rsid w:val="005A02B6"/>
    <w:rsid w:val="005A09D8"/>
    <w:rsid w:val="005A0C38"/>
    <w:rsid w:val="005A1DFD"/>
    <w:rsid w:val="005A1F5E"/>
    <w:rsid w:val="005A3F8F"/>
    <w:rsid w:val="005B3012"/>
    <w:rsid w:val="005B3A66"/>
    <w:rsid w:val="005B6859"/>
    <w:rsid w:val="005C6D1E"/>
    <w:rsid w:val="005D783F"/>
    <w:rsid w:val="005E2B7E"/>
    <w:rsid w:val="005E615F"/>
    <w:rsid w:val="005F18A3"/>
    <w:rsid w:val="005F1F46"/>
    <w:rsid w:val="005F27E1"/>
    <w:rsid w:val="005F3A7E"/>
    <w:rsid w:val="005F778D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47B3A"/>
    <w:rsid w:val="00652165"/>
    <w:rsid w:val="00654735"/>
    <w:rsid w:val="006556DE"/>
    <w:rsid w:val="00655813"/>
    <w:rsid w:val="006565A0"/>
    <w:rsid w:val="0065758F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2EB6"/>
    <w:rsid w:val="006A6324"/>
    <w:rsid w:val="006B2573"/>
    <w:rsid w:val="006C08AE"/>
    <w:rsid w:val="006C0BB1"/>
    <w:rsid w:val="006C0E87"/>
    <w:rsid w:val="006C4507"/>
    <w:rsid w:val="006C68D5"/>
    <w:rsid w:val="006D3AC7"/>
    <w:rsid w:val="006D510C"/>
    <w:rsid w:val="006D6939"/>
    <w:rsid w:val="006D7676"/>
    <w:rsid w:val="006E587A"/>
    <w:rsid w:val="0071294C"/>
    <w:rsid w:val="007146AE"/>
    <w:rsid w:val="007227C7"/>
    <w:rsid w:val="00724E3B"/>
    <w:rsid w:val="00731E5D"/>
    <w:rsid w:val="0073324C"/>
    <w:rsid w:val="007404DC"/>
    <w:rsid w:val="00744A94"/>
    <w:rsid w:val="00745D4B"/>
    <w:rsid w:val="00746865"/>
    <w:rsid w:val="007544FB"/>
    <w:rsid w:val="00754569"/>
    <w:rsid w:val="007548F3"/>
    <w:rsid w:val="007571B3"/>
    <w:rsid w:val="007574EC"/>
    <w:rsid w:val="00763805"/>
    <w:rsid w:val="0077071A"/>
    <w:rsid w:val="00770F58"/>
    <w:rsid w:val="00777388"/>
    <w:rsid w:val="00784ED0"/>
    <w:rsid w:val="00787138"/>
    <w:rsid w:val="00790E8C"/>
    <w:rsid w:val="00793F3D"/>
    <w:rsid w:val="007A0516"/>
    <w:rsid w:val="007A2D10"/>
    <w:rsid w:val="007A4E1D"/>
    <w:rsid w:val="007B0FBB"/>
    <w:rsid w:val="007B1F61"/>
    <w:rsid w:val="007B3E0E"/>
    <w:rsid w:val="007C0D06"/>
    <w:rsid w:val="007C1C6D"/>
    <w:rsid w:val="007C207A"/>
    <w:rsid w:val="007C421D"/>
    <w:rsid w:val="007D4222"/>
    <w:rsid w:val="007D61A8"/>
    <w:rsid w:val="007D6AEA"/>
    <w:rsid w:val="007D7068"/>
    <w:rsid w:val="007D7D0F"/>
    <w:rsid w:val="007D7F3E"/>
    <w:rsid w:val="007F1C57"/>
    <w:rsid w:val="007F48D4"/>
    <w:rsid w:val="0080248B"/>
    <w:rsid w:val="00802635"/>
    <w:rsid w:val="0080310E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2B56"/>
    <w:rsid w:val="00854994"/>
    <w:rsid w:val="00860BC3"/>
    <w:rsid w:val="00862438"/>
    <w:rsid w:val="00863481"/>
    <w:rsid w:val="00867F1E"/>
    <w:rsid w:val="00873BC7"/>
    <w:rsid w:val="00873D1A"/>
    <w:rsid w:val="00875BE8"/>
    <w:rsid w:val="00877B88"/>
    <w:rsid w:val="0088113B"/>
    <w:rsid w:val="008905B5"/>
    <w:rsid w:val="008945FB"/>
    <w:rsid w:val="008A0177"/>
    <w:rsid w:val="008A4F1B"/>
    <w:rsid w:val="008D2A6A"/>
    <w:rsid w:val="008D58EC"/>
    <w:rsid w:val="008E2BF3"/>
    <w:rsid w:val="008E74F7"/>
    <w:rsid w:val="008F2336"/>
    <w:rsid w:val="008F248A"/>
    <w:rsid w:val="008F7398"/>
    <w:rsid w:val="008F7754"/>
    <w:rsid w:val="0090117D"/>
    <w:rsid w:val="00904BE0"/>
    <w:rsid w:val="009055DD"/>
    <w:rsid w:val="0090586B"/>
    <w:rsid w:val="009114D8"/>
    <w:rsid w:val="00912C63"/>
    <w:rsid w:val="00912F15"/>
    <w:rsid w:val="009212DD"/>
    <w:rsid w:val="00921AB9"/>
    <w:rsid w:val="0092520A"/>
    <w:rsid w:val="009301B8"/>
    <w:rsid w:val="00931D78"/>
    <w:rsid w:val="00933861"/>
    <w:rsid w:val="00940EE1"/>
    <w:rsid w:val="00941F06"/>
    <w:rsid w:val="009431F3"/>
    <w:rsid w:val="00946EFD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9266B"/>
    <w:rsid w:val="009A0E7C"/>
    <w:rsid w:val="009A2050"/>
    <w:rsid w:val="009A3CBD"/>
    <w:rsid w:val="009B11B7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2AB"/>
    <w:rsid w:val="009F356C"/>
    <w:rsid w:val="009F51F2"/>
    <w:rsid w:val="009F6011"/>
    <w:rsid w:val="00A07468"/>
    <w:rsid w:val="00A078B7"/>
    <w:rsid w:val="00A109ED"/>
    <w:rsid w:val="00A20DA8"/>
    <w:rsid w:val="00A218EC"/>
    <w:rsid w:val="00A21DE9"/>
    <w:rsid w:val="00A30EE8"/>
    <w:rsid w:val="00A310D7"/>
    <w:rsid w:val="00A3138F"/>
    <w:rsid w:val="00A319BE"/>
    <w:rsid w:val="00A31F9A"/>
    <w:rsid w:val="00A342C5"/>
    <w:rsid w:val="00A36302"/>
    <w:rsid w:val="00A40BB2"/>
    <w:rsid w:val="00A41769"/>
    <w:rsid w:val="00A41B67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63"/>
    <w:rsid w:val="00A97CC6"/>
    <w:rsid w:val="00AA132F"/>
    <w:rsid w:val="00AA4AC9"/>
    <w:rsid w:val="00AB2B2E"/>
    <w:rsid w:val="00AB3338"/>
    <w:rsid w:val="00AC5EF4"/>
    <w:rsid w:val="00AC63FC"/>
    <w:rsid w:val="00AD0D38"/>
    <w:rsid w:val="00AD0E7D"/>
    <w:rsid w:val="00AD1C31"/>
    <w:rsid w:val="00AD3F50"/>
    <w:rsid w:val="00AD4ED7"/>
    <w:rsid w:val="00AD4F04"/>
    <w:rsid w:val="00AD6E89"/>
    <w:rsid w:val="00AE11E8"/>
    <w:rsid w:val="00AE4220"/>
    <w:rsid w:val="00AF7D04"/>
    <w:rsid w:val="00B00969"/>
    <w:rsid w:val="00B07A3B"/>
    <w:rsid w:val="00B07C62"/>
    <w:rsid w:val="00B10942"/>
    <w:rsid w:val="00B13453"/>
    <w:rsid w:val="00B13941"/>
    <w:rsid w:val="00B2525C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4F6A"/>
    <w:rsid w:val="00BA5DF4"/>
    <w:rsid w:val="00BA719D"/>
    <w:rsid w:val="00BA7BC5"/>
    <w:rsid w:val="00BC6DA7"/>
    <w:rsid w:val="00BC72EF"/>
    <w:rsid w:val="00BC75E6"/>
    <w:rsid w:val="00BD159A"/>
    <w:rsid w:val="00BD4346"/>
    <w:rsid w:val="00BE051D"/>
    <w:rsid w:val="00BF7788"/>
    <w:rsid w:val="00C035C7"/>
    <w:rsid w:val="00C12062"/>
    <w:rsid w:val="00C166D7"/>
    <w:rsid w:val="00C20893"/>
    <w:rsid w:val="00C24492"/>
    <w:rsid w:val="00C25580"/>
    <w:rsid w:val="00C32213"/>
    <w:rsid w:val="00C34F4C"/>
    <w:rsid w:val="00C36294"/>
    <w:rsid w:val="00C4069E"/>
    <w:rsid w:val="00C510C3"/>
    <w:rsid w:val="00C5220D"/>
    <w:rsid w:val="00C602B2"/>
    <w:rsid w:val="00C70C90"/>
    <w:rsid w:val="00C7374B"/>
    <w:rsid w:val="00C75070"/>
    <w:rsid w:val="00C802DC"/>
    <w:rsid w:val="00C8109F"/>
    <w:rsid w:val="00C82679"/>
    <w:rsid w:val="00C836F3"/>
    <w:rsid w:val="00C93DB5"/>
    <w:rsid w:val="00C94029"/>
    <w:rsid w:val="00C97B11"/>
    <w:rsid w:val="00CA3842"/>
    <w:rsid w:val="00CB039A"/>
    <w:rsid w:val="00CB58FE"/>
    <w:rsid w:val="00CB5DE5"/>
    <w:rsid w:val="00CC0C58"/>
    <w:rsid w:val="00CC29BF"/>
    <w:rsid w:val="00CC5F6C"/>
    <w:rsid w:val="00CD515D"/>
    <w:rsid w:val="00CD63B8"/>
    <w:rsid w:val="00CD7F92"/>
    <w:rsid w:val="00CE10F2"/>
    <w:rsid w:val="00CE4904"/>
    <w:rsid w:val="00CE5EAC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5E4"/>
    <w:rsid w:val="00D406D6"/>
    <w:rsid w:val="00D4310C"/>
    <w:rsid w:val="00D45AF7"/>
    <w:rsid w:val="00D466AF"/>
    <w:rsid w:val="00D47642"/>
    <w:rsid w:val="00D645E9"/>
    <w:rsid w:val="00D7115D"/>
    <w:rsid w:val="00D712A3"/>
    <w:rsid w:val="00D718B5"/>
    <w:rsid w:val="00D76CDF"/>
    <w:rsid w:val="00D846AE"/>
    <w:rsid w:val="00D84F21"/>
    <w:rsid w:val="00D95C4C"/>
    <w:rsid w:val="00DA117F"/>
    <w:rsid w:val="00DA17FB"/>
    <w:rsid w:val="00DA1E15"/>
    <w:rsid w:val="00DB138B"/>
    <w:rsid w:val="00DB2332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4405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05FB"/>
    <w:rsid w:val="00E24673"/>
    <w:rsid w:val="00E24898"/>
    <w:rsid w:val="00E272A4"/>
    <w:rsid w:val="00E27C03"/>
    <w:rsid w:val="00E355EE"/>
    <w:rsid w:val="00E3706E"/>
    <w:rsid w:val="00E44C46"/>
    <w:rsid w:val="00E44EBC"/>
    <w:rsid w:val="00E53858"/>
    <w:rsid w:val="00E5647B"/>
    <w:rsid w:val="00E64222"/>
    <w:rsid w:val="00E662CA"/>
    <w:rsid w:val="00E74443"/>
    <w:rsid w:val="00E8076C"/>
    <w:rsid w:val="00E827BA"/>
    <w:rsid w:val="00E84D7E"/>
    <w:rsid w:val="00E9075E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3E97"/>
    <w:rsid w:val="00EE4460"/>
    <w:rsid w:val="00EE4818"/>
    <w:rsid w:val="00EF4E2B"/>
    <w:rsid w:val="00EF612B"/>
    <w:rsid w:val="00F0293A"/>
    <w:rsid w:val="00F04E9E"/>
    <w:rsid w:val="00F10CF8"/>
    <w:rsid w:val="00F10FAD"/>
    <w:rsid w:val="00F11805"/>
    <w:rsid w:val="00F146E3"/>
    <w:rsid w:val="00F22F5E"/>
    <w:rsid w:val="00F257A0"/>
    <w:rsid w:val="00F3061E"/>
    <w:rsid w:val="00F33EED"/>
    <w:rsid w:val="00F35094"/>
    <w:rsid w:val="00F41FD7"/>
    <w:rsid w:val="00F4466D"/>
    <w:rsid w:val="00F56A75"/>
    <w:rsid w:val="00F574FD"/>
    <w:rsid w:val="00F60B45"/>
    <w:rsid w:val="00F64FB6"/>
    <w:rsid w:val="00F65BB3"/>
    <w:rsid w:val="00F75391"/>
    <w:rsid w:val="00F84399"/>
    <w:rsid w:val="00F84B77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B5ED7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kusagi.yoichi@qst.go.j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7131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kksg@rs.noda.tus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ksg@rs.noda.tus.ac.j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73</TotalTime>
  <Pages>11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12154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25</cp:revision>
  <dcterms:created xsi:type="dcterms:W3CDTF">2020-11-30T11:18:00Z</dcterms:created>
  <dcterms:modified xsi:type="dcterms:W3CDTF">2020-12-18T00:31:00Z</dcterms:modified>
</cp:coreProperties>
</file>