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2B6" w:rsidRDefault="00D312B6" w:rsidP="00D312B6">
      <w:pPr>
        <w:jc w:val="both"/>
        <w:rPr>
          <w:b/>
          <w:sz w:val="28"/>
          <w:lang w:val="en-GB"/>
        </w:rPr>
      </w:pPr>
      <w:r w:rsidRPr="006378FA">
        <w:rPr>
          <w:b/>
          <w:sz w:val="28"/>
          <w:lang w:val="en-GB"/>
        </w:rPr>
        <w:t>Authors BIO</w:t>
      </w:r>
    </w:p>
    <w:p w:rsidR="0006190D" w:rsidRPr="006378FA" w:rsidRDefault="0006190D" w:rsidP="00D312B6">
      <w:pPr>
        <w:jc w:val="both"/>
        <w:rPr>
          <w:b/>
          <w:sz w:val="28"/>
          <w:lang w:val="en-GB"/>
        </w:rPr>
      </w:pPr>
    </w:p>
    <w:p w:rsidR="007A7A66" w:rsidRPr="006378FA" w:rsidRDefault="007A7A66" w:rsidP="007A7A66">
      <w:pPr>
        <w:rPr>
          <w:b/>
          <w:bCs/>
          <w:sz w:val="24"/>
          <w:szCs w:val="24"/>
          <w:lang w:val="en-GB"/>
        </w:rPr>
      </w:pPr>
      <w:proofErr w:type="spellStart"/>
      <w:r w:rsidRPr="006378FA">
        <w:rPr>
          <w:b/>
          <w:bCs/>
          <w:sz w:val="24"/>
          <w:szCs w:val="24"/>
          <w:lang w:val="en-GB"/>
        </w:rPr>
        <w:t>Soumaya</w:t>
      </w:r>
      <w:proofErr w:type="spellEnd"/>
      <w:r w:rsidRPr="006378FA">
        <w:rPr>
          <w:b/>
          <w:bCs/>
          <w:sz w:val="24"/>
          <w:szCs w:val="24"/>
          <w:lang w:val="en-GB"/>
        </w:rPr>
        <w:t xml:space="preserve"> </w:t>
      </w:r>
      <w:proofErr w:type="spellStart"/>
      <w:r w:rsidRPr="006378FA">
        <w:rPr>
          <w:b/>
          <w:bCs/>
          <w:sz w:val="24"/>
          <w:szCs w:val="24"/>
          <w:lang w:val="en-GB"/>
        </w:rPr>
        <w:t>Belhadj</w:t>
      </w:r>
      <w:proofErr w:type="spellEnd"/>
      <w:r w:rsidRPr="006378FA">
        <w:rPr>
          <w:b/>
          <w:sz w:val="24"/>
          <w:szCs w:val="24"/>
          <w:lang w:val="en-GB"/>
        </w:rPr>
        <w:t xml:space="preserve">                                         Institute for Ophthalmic Research, </w:t>
      </w:r>
      <w:proofErr w:type="spellStart"/>
      <w:r w:rsidRPr="006378FA">
        <w:rPr>
          <w:b/>
          <w:sz w:val="24"/>
          <w:szCs w:val="24"/>
          <w:lang w:val="en-GB"/>
        </w:rPr>
        <w:t>Tübingen</w:t>
      </w:r>
      <w:proofErr w:type="spellEnd"/>
    </w:p>
    <w:p w:rsidR="00D312B6" w:rsidRPr="006378FA" w:rsidRDefault="00D312B6" w:rsidP="00D312B6">
      <w:pPr>
        <w:jc w:val="both"/>
        <w:rPr>
          <w:sz w:val="24"/>
          <w:szCs w:val="24"/>
          <w:lang w:val="en-GB"/>
        </w:rPr>
      </w:pPr>
      <w:proofErr w:type="spellStart"/>
      <w:r w:rsidRPr="006378FA">
        <w:rPr>
          <w:sz w:val="24"/>
          <w:szCs w:val="24"/>
          <w:lang w:val="en-GB"/>
        </w:rPr>
        <w:t>Soumaya</w:t>
      </w:r>
      <w:proofErr w:type="spellEnd"/>
      <w:r w:rsidRPr="006378FA">
        <w:rPr>
          <w:sz w:val="24"/>
          <w:szCs w:val="24"/>
          <w:lang w:val="en-GB"/>
        </w:rPr>
        <w:t xml:space="preserve"> </w:t>
      </w:r>
      <w:proofErr w:type="spellStart"/>
      <w:r w:rsidRPr="006378FA">
        <w:rPr>
          <w:sz w:val="24"/>
          <w:szCs w:val="24"/>
          <w:lang w:val="en-GB"/>
        </w:rPr>
        <w:t>Belhadj</w:t>
      </w:r>
      <w:proofErr w:type="spellEnd"/>
      <w:r w:rsidR="007A7A66" w:rsidRPr="006378FA">
        <w:rPr>
          <w:sz w:val="24"/>
          <w:szCs w:val="24"/>
          <w:lang w:val="en-GB"/>
        </w:rPr>
        <w:t xml:space="preserve"> </w:t>
      </w:r>
      <w:r w:rsidRPr="006378FA">
        <w:rPr>
          <w:sz w:val="24"/>
          <w:szCs w:val="24"/>
          <w:lang w:val="en-GB"/>
        </w:rPr>
        <w:t xml:space="preserve">started her studies at Lille University with a BSc in Cell Biology and Physiology and received her MSc degree in Neuroscience from the </w:t>
      </w:r>
      <w:proofErr w:type="spellStart"/>
      <w:r w:rsidRPr="006378FA">
        <w:rPr>
          <w:sz w:val="24"/>
          <w:szCs w:val="24"/>
          <w:lang w:val="en-GB"/>
        </w:rPr>
        <w:t>Université</w:t>
      </w:r>
      <w:proofErr w:type="spellEnd"/>
      <w:r w:rsidRPr="006378FA">
        <w:rPr>
          <w:sz w:val="24"/>
          <w:szCs w:val="24"/>
          <w:lang w:val="en-GB"/>
        </w:rPr>
        <w:t xml:space="preserve"> Pierre et Marie Curie in Paris after completing her Master Thesis in Zurich. After her graduation she started a 6 months’ postgraduate internship at the Novartis Institutes for Biomedical Research in Basel. Since mid-April 2018 </w:t>
      </w:r>
      <w:proofErr w:type="spellStart"/>
      <w:r w:rsidRPr="006378FA">
        <w:rPr>
          <w:sz w:val="24"/>
          <w:szCs w:val="24"/>
          <w:lang w:val="en-GB"/>
        </w:rPr>
        <w:t>Soumaya</w:t>
      </w:r>
      <w:proofErr w:type="spellEnd"/>
      <w:r w:rsidR="007A7A66" w:rsidRPr="006378FA">
        <w:rPr>
          <w:sz w:val="24"/>
          <w:szCs w:val="24"/>
          <w:lang w:val="en-GB"/>
        </w:rPr>
        <w:t xml:space="preserve"> </w:t>
      </w:r>
      <w:proofErr w:type="spellStart"/>
      <w:r w:rsidR="007A7A66" w:rsidRPr="006378FA">
        <w:rPr>
          <w:sz w:val="24"/>
          <w:szCs w:val="24"/>
          <w:lang w:val="en-GB"/>
        </w:rPr>
        <w:t>Belhadj</w:t>
      </w:r>
      <w:proofErr w:type="spellEnd"/>
      <w:r w:rsidR="006378FA" w:rsidRPr="006378FA">
        <w:rPr>
          <w:sz w:val="24"/>
          <w:szCs w:val="24"/>
          <w:lang w:val="en-GB"/>
        </w:rPr>
        <w:t xml:space="preserve"> is performing her </w:t>
      </w:r>
      <w:r w:rsidRPr="006378FA">
        <w:rPr>
          <w:sz w:val="24"/>
          <w:szCs w:val="24"/>
          <w:lang w:val="en-GB"/>
        </w:rPr>
        <w:t xml:space="preserve">PhD thesis within the </w:t>
      </w:r>
      <w:proofErr w:type="spellStart"/>
      <w:r w:rsidRPr="006378FA">
        <w:rPr>
          <w:sz w:val="24"/>
          <w:szCs w:val="24"/>
          <w:lang w:val="en-GB"/>
        </w:rPr>
        <w:t>transMed</w:t>
      </w:r>
      <w:proofErr w:type="spellEnd"/>
      <w:r w:rsidRPr="006378FA">
        <w:rPr>
          <w:sz w:val="24"/>
          <w:szCs w:val="24"/>
          <w:lang w:val="en-GB"/>
        </w:rPr>
        <w:t xml:space="preserve"> consortium in </w:t>
      </w:r>
      <w:proofErr w:type="spellStart"/>
      <w:r w:rsidRPr="006378FA">
        <w:rPr>
          <w:sz w:val="24"/>
          <w:szCs w:val="24"/>
          <w:lang w:val="en-GB"/>
        </w:rPr>
        <w:t>Prof.</w:t>
      </w:r>
      <w:proofErr w:type="spellEnd"/>
      <w:r w:rsidRPr="006378FA">
        <w:rPr>
          <w:sz w:val="24"/>
          <w:szCs w:val="24"/>
          <w:lang w:val="en-GB"/>
        </w:rPr>
        <w:t xml:space="preserve"> François </w:t>
      </w:r>
      <w:proofErr w:type="spellStart"/>
      <w:r w:rsidRPr="006378FA">
        <w:rPr>
          <w:sz w:val="24"/>
          <w:szCs w:val="24"/>
          <w:lang w:val="en-GB"/>
        </w:rPr>
        <w:t>Paquet</w:t>
      </w:r>
      <w:proofErr w:type="spellEnd"/>
      <w:r w:rsidRPr="006378FA">
        <w:rPr>
          <w:sz w:val="24"/>
          <w:szCs w:val="24"/>
          <w:lang w:val="en-GB"/>
        </w:rPr>
        <w:t xml:space="preserve">-Durand's Lab (University of </w:t>
      </w:r>
      <w:proofErr w:type="spellStart"/>
      <w:r w:rsidRPr="006378FA">
        <w:rPr>
          <w:sz w:val="24"/>
          <w:szCs w:val="24"/>
          <w:lang w:val="en-GB"/>
        </w:rPr>
        <w:t>Tübingen</w:t>
      </w:r>
      <w:proofErr w:type="spellEnd"/>
      <w:r w:rsidRPr="006378FA">
        <w:rPr>
          <w:sz w:val="24"/>
          <w:szCs w:val="24"/>
          <w:lang w:val="en-GB"/>
        </w:rPr>
        <w:t xml:space="preserve">) and works on </w:t>
      </w:r>
      <w:r w:rsidRPr="006378FA">
        <w:rPr>
          <w:i/>
          <w:sz w:val="24"/>
          <w:szCs w:val="24"/>
          <w:lang w:val="en-GB"/>
        </w:rPr>
        <w:t>in vivo</w:t>
      </w:r>
      <w:r w:rsidRPr="006378FA">
        <w:rPr>
          <w:sz w:val="24"/>
          <w:szCs w:val="24"/>
          <w:lang w:val="en-GB"/>
        </w:rPr>
        <w:t xml:space="preserve"> biomarker development for retinal degeneration.</w:t>
      </w:r>
    </w:p>
    <w:p w:rsidR="007A7A66" w:rsidRPr="006378FA" w:rsidRDefault="007A7A66" w:rsidP="007A7A66">
      <w:pPr>
        <w:rPr>
          <w:b/>
          <w:bCs/>
          <w:sz w:val="24"/>
          <w:szCs w:val="24"/>
          <w:lang w:val="en-GB"/>
        </w:rPr>
      </w:pPr>
      <w:r w:rsidRPr="006378FA">
        <w:rPr>
          <w:b/>
          <w:bCs/>
          <w:sz w:val="24"/>
          <w:szCs w:val="24"/>
          <w:lang w:val="en-GB"/>
        </w:rPr>
        <w:t>Arianna Tolone</w:t>
      </w:r>
      <w:r w:rsidRPr="006378FA">
        <w:rPr>
          <w:b/>
          <w:sz w:val="24"/>
          <w:szCs w:val="24"/>
          <w:lang w:val="en-GB"/>
        </w:rPr>
        <w:t xml:space="preserve">                                            Institute for Ophthalmic Research, </w:t>
      </w:r>
      <w:proofErr w:type="spellStart"/>
      <w:r w:rsidRPr="006378FA">
        <w:rPr>
          <w:b/>
          <w:sz w:val="24"/>
          <w:szCs w:val="24"/>
          <w:lang w:val="en-GB"/>
        </w:rPr>
        <w:t>Tübingen</w:t>
      </w:r>
      <w:proofErr w:type="spellEnd"/>
    </w:p>
    <w:p w:rsidR="007A7A66" w:rsidRPr="006378FA" w:rsidRDefault="007A7A66" w:rsidP="00D312B6">
      <w:pPr>
        <w:jc w:val="both"/>
        <w:rPr>
          <w:sz w:val="24"/>
          <w:szCs w:val="24"/>
          <w:lang w:val="en-GB"/>
        </w:rPr>
      </w:pPr>
      <w:r w:rsidRPr="006378FA">
        <w:rPr>
          <w:sz w:val="24"/>
          <w:szCs w:val="24"/>
          <w:lang w:val="en-GB"/>
        </w:rPr>
        <w:t>Arianna Tolone</w:t>
      </w:r>
      <w:r w:rsidR="00D312B6" w:rsidRPr="006378FA">
        <w:rPr>
          <w:sz w:val="24"/>
          <w:szCs w:val="24"/>
          <w:lang w:val="en-GB"/>
        </w:rPr>
        <w:t xml:space="preserve"> started her studies at the University of </w:t>
      </w:r>
      <w:proofErr w:type="spellStart"/>
      <w:r w:rsidR="00D312B6" w:rsidRPr="006378FA">
        <w:rPr>
          <w:sz w:val="24"/>
          <w:szCs w:val="24"/>
          <w:lang w:val="en-GB"/>
        </w:rPr>
        <w:t>Neaples</w:t>
      </w:r>
      <w:proofErr w:type="spellEnd"/>
      <w:r w:rsidR="00D312B6" w:rsidRPr="006378FA">
        <w:rPr>
          <w:sz w:val="24"/>
          <w:szCs w:val="24"/>
          <w:lang w:val="en-GB"/>
        </w:rPr>
        <w:t xml:space="preserve"> Federico II with a BSc in Biological Sciences and received her MSc degree in Neuroscience from the University of Trieste after completing her Master thesis in Zurich. Since mid-April 2018 Arianna </w:t>
      </w:r>
      <w:r w:rsidRPr="006378FA">
        <w:rPr>
          <w:sz w:val="24"/>
          <w:szCs w:val="24"/>
          <w:lang w:val="en-GB"/>
        </w:rPr>
        <w:t xml:space="preserve">Tolone </w:t>
      </w:r>
      <w:r w:rsidR="006378FA" w:rsidRPr="006378FA">
        <w:rPr>
          <w:sz w:val="24"/>
          <w:szCs w:val="24"/>
          <w:lang w:val="en-GB"/>
        </w:rPr>
        <w:t xml:space="preserve">is performing her </w:t>
      </w:r>
      <w:r w:rsidR="00D312B6" w:rsidRPr="006378FA">
        <w:rPr>
          <w:sz w:val="24"/>
          <w:szCs w:val="24"/>
          <w:lang w:val="en-GB"/>
        </w:rPr>
        <w:t xml:space="preserve">PhD thesis within the </w:t>
      </w:r>
      <w:proofErr w:type="spellStart"/>
      <w:r w:rsidR="00D312B6" w:rsidRPr="006378FA">
        <w:rPr>
          <w:sz w:val="24"/>
          <w:szCs w:val="24"/>
          <w:lang w:val="en-GB"/>
        </w:rPr>
        <w:t>transMed</w:t>
      </w:r>
      <w:proofErr w:type="spellEnd"/>
      <w:r w:rsidR="00D312B6" w:rsidRPr="006378FA">
        <w:rPr>
          <w:sz w:val="24"/>
          <w:szCs w:val="24"/>
          <w:lang w:val="en-GB"/>
        </w:rPr>
        <w:t xml:space="preserve"> consortium in </w:t>
      </w:r>
      <w:proofErr w:type="spellStart"/>
      <w:r w:rsidR="00D312B6" w:rsidRPr="006378FA">
        <w:rPr>
          <w:sz w:val="24"/>
          <w:szCs w:val="24"/>
          <w:lang w:val="en-GB"/>
        </w:rPr>
        <w:t>Prof.</w:t>
      </w:r>
      <w:proofErr w:type="spellEnd"/>
      <w:r w:rsidR="00D312B6" w:rsidRPr="006378FA">
        <w:rPr>
          <w:sz w:val="24"/>
          <w:szCs w:val="24"/>
          <w:lang w:val="en-GB"/>
        </w:rPr>
        <w:t xml:space="preserve"> François </w:t>
      </w:r>
      <w:proofErr w:type="spellStart"/>
      <w:r w:rsidR="00D312B6" w:rsidRPr="006378FA">
        <w:rPr>
          <w:sz w:val="24"/>
          <w:szCs w:val="24"/>
          <w:lang w:val="en-GB"/>
        </w:rPr>
        <w:t>Paquet</w:t>
      </w:r>
      <w:proofErr w:type="spellEnd"/>
      <w:r w:rsidR="00D312B6" w:rsidRPr="006378FA">
        <w:rPr>
          <w:sz w:val="24"/>
          <w:szCs w:val="24"/>
          <w:lang w:val="en-GB"/>
        </w:rPr>
        <w:t xml:space="preserve">-Durand's Lab (University of </w:t>
      </w:r>
      <w:proofErr w:type="spellStart"/>
      <w:r w:rsidR="00D312B6" w:rsidRPr="006378FA">
        <w:rPr>
          <w:sz w:val="24"/>
          <w:szCs w:val="24"/>
          <w:lang w:val="en-GB"/>
        </w:rPr>
        <w:t>Tübingen</w:t>
      </w:r>
      <w:proofErr w:type="spellEnd"/>
      <w:r w:rsidR="00D312B6" w:rsidRPr="006378FA">
        <w:rPr>
          <w:sz w:val="24"/>
          <w:szCs w:val="24"/>
          <w:lang w:val="en-GB"/>
        </w:rPr>
        <w:t>) and works on testing of cGMP analogues on different models for retinal degeneration.</w:t>
      </w:r>
    </w:p>
    <w:p w:rsidR="007A7A66" w:rsidRPr="006378FA" w:rsidRDefault="007A7A66" w:rsidP="007A7A66">
      <w:pPr>
        <w:rPr>
          <w:b/>
          <w:bCs/>
          <w:sz w:val="24"/>
          <w:szCs w:val="24"/>
          <w:lang w:val="en-GB"/>
        </w:rPr>
      </w:pPr>
      <w:r w:rsidRPr="006378FA">
        <w:rPr>
          <w:b/>
          <w:sz w:val="24"/>
          <w:szCs w:val="24"/>
          <w:lang w:val="en-GB"/>
        </w:rPr>
        <w:t xml:space="preserve">Gustav </w:t>
      </w:r>
      <w:proofErr w:type="spellStart"/>
      <w:r w:rsidRPr="006378FA">
        <w:rPr>
          <w:b/>
          <w:sz w:val="24"/>
          <w:szCs w:val="24"/>
          <w:lang w:val="en-GB"/>
        </w:rPr>
        <w:t>Halström</w:t>
      </w:r>
      <w:proofErr w:type="spellEnd"/>
      <w:r w:rsidRPr="006378FA">
        <w:rPr>
          <w:b/>
          <w:sz w:val="24"/>
          <w:szCs w:val="24"/>
          <w:lang w:val="en-GB"/>
        </w:rPr>
        <w:t xml:space="preserve"> Christensen                   Institute for Ophthalmic Research, </w:t>
      </w:r>
      <w:proofErr w:type="spellStart"/>
      <w:r w:rsidRPr="006378FA">
        <w:rPr>
          <w:b/>
          <w:sz w:val="24"/>
          <w:szCs w:val="24"/>
          <w:lang w:val="en-GB"/>
        </w:rPr>
        <w:t>Tübingen</w:t>
      </w:r>
      <w:proofErr w:type="spellEnd"/>
    </w:p>
    <w:p w:rsidR="007A7A66" w:rsidRDefault="007A7A66" w:rsidP="007A7A66">
      <w:pPr>
        <w:jc w:val="both"/>
        <w:rPr>
          <w:sz w:val="24"/>
          <w:szCs w:val="24"/>
          <w:lang w:val="en-GB"/>
        </w:rPr>
      </w:pPr>
      <w:r w:rsidRPr="006378FA">
        <w:rPr>
          <w:sz w:val="24"/>
          <w:szCs w:val="24"/>
          <w:lang w:val="en-GB"/>
        </w:rPr>
        <w:t xml:space="preserve">Gustav </w:t>
      </w:r>
      <w:proofErr w:type="spellStart"/>
      <w:r w:rsidRPr="006378FA">
        <w:rPr>
          <w:sz w:val="24"/>
          <w:szCs w:val="24"/>
          <w:lang w:val="en-GB"/>
        </w:rPr>
        <w:t>Halström</w:t>
      </w:r>
      <w:proofErr w:type="spellEnd"/>
      <w:r w:rsidRPr="006378FA">
        <w:rPr>
          <w:sz w:val="24"/>
          <w:szCs w:val="24"/>
          <w:lang w:val="en-GB"/>
        </w:rPr>
        <w:t xml:space="preserve"> Christensen obtained his MSc degree in </w:t>
      </w:r>
      <w:proofErr w:type="spellStart"/>
      <w:r w:rsidRPr="006378FA">
        <w:rPr>
          <w:sz w:val="24"/>
          <w:szCs w:val="24"/>
          <w:lang w:val="en-GB"/>
        </w:rPr>
        <w:t>Nanosciences</w:t>
      </w:r>
      <w:proofErr w:type="spellEnd"/>
      <w:r w:rsidRPr="006378FA">
        <w:rPr>
          <w:sz w:val="24"/>
          <w:szCs w:val="24"/>
          <w:lang w:val="en-GB"/>
        </w:rPr>
        <w:t xml:space="preserve"> from Aarhus University in Denmark in 2018. He then moved on to pursue PhD studies at the University of </w:t>
      </w:r>
      <w:proofErr w:type="spellStart"/>
      <w:r w:rsidRPr="006378FA">
        <w:rPr>
          <w:sz w:val="24"/>
          <w:szCs w:val="24"/>
          <w:lang w:val="en-GB"/>
        </w:rPr>
        <w:t>Tübingen</w:t>
      </w:r>
      <w:proofErr w:type="spellEnd"/>
      <w:r w:rsidRPr="006378FA">
        <w:rPr>
          <w:sz w:val="24"/>
          <w:szCs w:val="24"/>
          <w:lang w:val="en-GB"/>
        </w:rPr>
        <w:t xml:space="preserve"> in Germany, where he is currently working on retinal drug delivery using liposomal </w:t>
      </w:r>
      <w:proofErr w:type="spellStart"/>
      <w:r w:rsidRPr="006378FA">
        <w:rPr>
          <w:sz w:val="24"/>
          <w:szCs w:val="24"/>
          <w:lang w:val="en-GB"/>
        </w:rPr>
        <w:t>nanocapsules</w:t>
      </w:r>
      <w:proofErr w:type="spellEnd"/>
      <w:r w:rsidRPr="006378FA">
        <w:rPr>
          <w:sz w:val="24"/>
          <w:szCs w:val="24"/>
          <w:lang w:val="en-GB"/>
        </w:rPr>
        <w:t xml:space="preserve">. </w:t>
      </w:r>
    </w:p>
    <w:p w:rsidR="006378FA" w:rsidRPr="006378FA" w:rsidRDefault="006378FA" w:rsidP="006378FA">
      <w:pPr>
        <w:rPr>
          <w:b/>
          <w:bCs/>
          <w:sz w:val="24"/>
          <w:szCs w:val="24"/>
          <w:lang w:val="en-GB"/>
        </w:rPr>
      </w:pPr>
      <w:proofErr w:type="spellStart"/>
      <w:r>
        <w:rPr>
          <w:b/>
          <w:sz w:val="24"/>
          <w:szCs w:val="24"/>
          <w:lang w:val="en-GB"/>
        </w:rPr>
        <w:t>Soumyaparna</w:t>
      </w:r>
      <w:proofErr w:type="spellEnd"/>
      <w:r>
        <w:rPr>
          <w:b/>
          <w:sz w:val="24"/>
          <w:szCs w:val="24"/>
          <w:lang w:val="en-GB"/>
        </w:rPr>
        <w:t xml:space="preserve"> Das</w:t>
      </w:r>
      <w:r w:rsidRPr="006378FA">
        <w:rPr>
          <w:b/>
          <w:sz w:val="24"/>
          <w:szCs w:val="24"/>
          <w:lang w:val="en-GB"/>
        </w:rPr>
        <w:t xml:space="preserve">                  </w:t>
      </w:r>
      <w:r>
        <w:rPr>
          <w:b/>
          <w:sz w:val="24"/>
          <w:szCs w:val="24"/>
          <w:lang w:val="en-GB"/>
        </w:rPr>
        <w:t xml:space="preserve">                    </w:t>
      </w:r>
      <w:r w:rsidRPr="006378FA">
        <w:rPr>
          <w:b/>
          <w:sz w:val="24"/>
          <w:szCs w:val="24"/>
          <w:lang w:val="en-GB"/>
        </w:rPr>
        <w:t xml:space="preserve"> Institute for Ophthalmic Research, </w:t>
      </w:r>
      <w:proofErr w:type="spellStart"/>
      <w:r w:rsidRPr="006378FA">
        <w:rPr>
          <w:b/>
          <w:sz w:val="24"/>
          <w:szCs w:val="24"/>
          <w:lang w:val="en-GB"/>
        </w:rPr>
        <w:t>Tübingen</w:t>
      </w:r>
      <w:proofErr w:type="spellEnd"/>
    </w:p>
    <w:p w:rsidR="006378FA" w:rsidRDefault="006378FA" w:rsidP="006378FA">
      <w:pPr>
        <w:jc w:val="both"/>
        <w:rPr>
          <w:lang w:val="en-GB"/>
        </w:rPr>
      </w:pPr>
      <w:proofErr w:type="spellStart"/>
      <w:r w:rsidRPr="006378FA">
        <w:rPr>
          <w:lang w:val="en-GB"/>
        </w:rPr>
        <w:t>Soumyaparna</w:t>
      </w:r>
      <w:proofErr w:type="spellEnd"/>
      <w:r w:rsidRPr="006378FA">
        <w:rPr>
          <w:lang w:val="en-GB"/>
        </w:rPr>
        <w:t xml:space="preserve"> Das obtained her BSc degree in Zoology from Indira Gandhi National Open University (India) in 2008 and her MSc degree</w:t>
      </w:r>
      <w:r w:rsidR="00B91238">
        <w:rPr>
          <w:lang w:val="en-GB"/>
        </w:rPr>
        <w:t xml:space="preserve"> in Biotechn</w:t>
      </w:r>
      <w:bookmarkStart w:id="0" w:name="_GoBack"/>
      <w:bookmarkEnd w:id="0"/>
      <w:r w:rsidR="00B91238">
        <w:rPr>
          <w:lang w:val="en-GB"/>
        </w:rPr>
        <w:t>ology</w:t>
      </w:r>
      <w:r w:rsidRPr="006378FA">
        <w:rPr>
          <w:lang w:val="en-GB"/>
        </w:rPr>
        <w:t xml:space="preserve"> from the </w:t>
      </w:r>
      <w:proofErr w:type="spellStart"/>
      <w:r w:rsidRPr="006378FA">
        <w:rPr>
          <w:lang w:val="en-GB"/>
        </w:rPr>
        <w:t>Mody</w:t>
      </w:r>
      <w:proofErr w:type="spellEnd"/>
      <w:r w:rsidRPr="006378FA">
        <w:rPr>
          <w:lang w:val="en-GB"/>
        </w:rPr>
        <w:t xml:space="preserve"> Institute of Technology and Science (India)</w:t>
      </w:r>
      <w:r w:rsidR="0006190D">
        <w:rPr>
          <w:lang w:val="en-GB"/>
        </w:rPr>
        <w:t xml:space="preserve"> and Research Internship from Institute of Genomics and Integrative Biology (IGIB)</w:t>
      </w:r>
      <w:r w:rsidRPr="006378FA">
        <w:rPr>
          <w:lang w:val="en-GB"/>
        </w:rPr>
        <w:t xml:space="preserve"> in 2011. After working </w:t>
      </w:r>
      <w:proofErr w:type="gramStart"/>
      <w:r w:rsidRPr="006378FA">
        <w:rPr>
          <w:lang w:val="en-GB"/>
        </w:rPr>
        <w:t>as</w:t>
      </w:r>
      <w:proofErr w:type="gramEnd"/>
      <w:r w:rsidRPr="006378FA">
        <w:rPr>
          <w:lang w:val="en-GB"/>
        </w:rPr>
        <w:t xml:space="preserve"> a scientific editor at </w:t>
      </w:r>
      <w:r w:rsidR="00D069C7">
        <w:rPr>
          <w:lang w:val="en-GB"/>
        </w:rPr>
        <w:t>The Energy and Resour</w:t>
      </w:r>
      <w:r w:rsidR="0006190D">
        <w:rPr>
          <w:lang w:val="en-GB"/>
        </w:rPr>
        <w:t xml:space="preserve">ces </w:t>
      </w:r>
      <w:proofErr w:type="spellStart"/>
      <w:r w:rsidR="0006190D">
        <w:rPr>
          <w:lang w:val="en-GB"/>
        </w:rPr>
        <w:t>Institue</w:t>
      </w:r>
      <w:proofErr w:type="spellEnd"/>
      <w:r w:rsidR="0006190D">
        <w:rPr>
          <w:lang w:val="en-GB"/>
        </w:rPr>
        <w:t xml:space="preserve"> (</w:t>
      </w:r>
      <w:r w:rsidR="00D069C7">
        <w:rPr>
          <w:lang w:val="en-GB"/>
        </w:rPr>
        <w:t>TERI</w:t>
      </w:r>
      <w:r w:rsidR="0006190D">
        <w:rPr>
          <w:lang w:val="en-GB"/>
        </w:rPr>
        <w:t>)</w:t>
      </w:r>
      <w:r w:rsidRPr="006378FA">
        <w:rPr>
          <w:lang w:val="en-GB"/>
        </w:rPr>
        <w:t>,</w:t>
      </w:r>
      <w:r w:rsidR="0006190D">
        <w:rPr>
          <w:lang w:val="en-GB"/>
        </w:rPr>
        <w:t xml:space="preserve"> New-Delhi </w:t>
      </w:r>
      <w:r w:rsidRPr="006378FA">
        <w:rPr>
          <w:lang w:val="en-GB"/>
        </w:rPr>
        <w:t xml:space="preserve">(India), she went to Germany to pursue PhD studies on the mechanisms of hereditary diseases of the retina. Presently, she is finalizing the work towards her PhD degree at the University of </w:t>
      </w:r>
      <w:proofErr w:type="spellStart"/>
      <w:r w:rsidRPr="006378FA">
        <w:rPr>
          <w:lang w:val="en-GB"/>
        </w:rPr>
        <w:t>Tübingen</w:t>
      </w:r>
      <w:proofErr w:type="spellEnd"/>
      <w:r w:rsidRPr="006378FA">
        <w:rPr>
          <w:lang w:val="en-GB"/>
        </w:rPr>
        <w:t xml:space="preserve">, Germany. </w:t>
      </w:r>
    </w:p>
    <w:p w:rsidR="0006190D" w:rsidRPr="0006190D" w:rsidRDefault="0006190D" w:rsidP="0006190D">
      <w:pPr>
        <w:rPr>
          <w:b/>
          <w:bCs/>
          <w:sz w:val="24"/>
          <w:szCs w:val="24"/>
          <w:lang w:val="en-GB"/>
        </w:rPr>
      </w:pPr>
      <w:proofErr w:type="spellStart"/>
      <w:r>
        <w:rPr>
          <w:b/>
          <w:sz w:val="24"/>
          <w:szCs w:val="24"/>
          <w:lang w:val="en-GB"/>
        </w:rPr>
        <w:t>Yiyi</w:t>
      </w:r>
      <w:proofErr w:type="spellEnd"/>
      <w:r>
        <w:rPr>
          <w:b/>
          <w:sz w:val="24"/>
          <w:szCs w:val="24"/>
          <w:lang w:val="en-GB"/>
        </w:rPr>
        <w:t xml:space="preserve"> Chen</w:t>
      </w:r>
      <w:r w:rsidRPr="006378FA">
        <w:rPr>
          <w:b/>
          <w:sz w:val="24"/>
          <w:szCs w:val="24"/>
          <w:lang w:val="en-GB"/>
        </w:rPr>
        <w:t xml:space="preserve">                  </w:t>
      </w:r>
      <w:r>
        <w:rPr>
          <w:b/>
          <w:sz w:val="24"/>
          <w:szCs w:val="24"/>
          <w:lang w:val="en-GB"/>
        </w:rPr>
        <w:t xml:space="preserve">                                      </w:t>
      </w:r>
      <w:r w:rsidRPr="006378FA">
        <w:rPr>
          <w:b/>
          <w:sz w:val="24"/>
          <w:szCs w:val="24"/>
          <w:lang w:val="en-GB"/>
        </w:rPr>
        <w:t xml:space="preserve"> Institute for Ophthalmic Research, </w:t>
      </w:r>
      <w:proofErr w:type="spellStart"/>
      <w:r w:rsidRPr="006378FA">
        <w:rPr>
          <w:b/>
          <w:sz w:val="24"/>
          <w:szCs w:val="24"/>
          <w:lang w:val="en-GB"/>
        </w:rPr>
        <w:t>Tübingen</w:t>
      </w:r>
      <w:proofErr w:type="spellEnd"/>
    </w:p>
    <w:p w:rsidR="0006190D" w:rsidRDefault="0006190D" w:rsidP="0006190D">
      <w:pPr>
        <w:jc w:val="both"/>
        <w:rPr>
          <w:lang w:val="en-GB"/>
        </w:rPr>
      </w:pPr>
      <w:proofErr w:type="spellStart"/>
      <w:r w:rsidRPr="00111B42">
        <w:rPr>
          <w:lang w:val="en-GB"/>
        </w:rPr>
        <w:t>Yiyi</w:t>
      </w:r>
      <w:proofErr w:type="spellEnd"/>
      <w:r w:rsidRPr="00111B42">
        <w:rPr>
          <w:lang w:val="en-GB"/>
        </w:rPr>
        <w:t xml:space="preserve"> Chen </w:t>
      </w:r>
      <w:r>
        <w:rPr>
          <w:lang w:val="en-GB"/>
        </w:rPr>
        <w:t xml:space="preserve">graduated as Master of Clinic Medicine from Suzhou University in 2018. </w:t>
      </w:r>
      <w:r w:rsidRPr="00111B42">
        <w:rPr>
          <w:lang w:val="en-GB"/>
        </w:rPr>
        <w:t xml:space="preserve"> </w:t>
      </w:r>
      <w:r>
        <w:rPr>
          <w:lang w:val="en-GB"/>
        </w:rPr>
        <w:t xml:space="preserve">Now, she is a PhD student in the </w:t>
      </w:r>
      <w:proofErr w:type="spellStart"/>
      <w:r>
        <w:rPr>
          <w:lang w:val="en-GB"/>
        </w:rPr>
        <w:t>institiute</w:t>
      </w:r>
      <w:proofErr w:type="spellEnd"/>
      <w:r>
        <w:rPr>
          <w:lang w:val="en-GB"/>
        </w:rPr>
        <w:t xml:space="preserve"> of ophthalmic research, University of </w:t>
      </w:r>
      <w:proofErr w:type="spellStart"/>
      <w:r>
        <w:rPr>
          <w:lang w:val="en-GB"/>
        </w:rPr>
        <w:t>Tübingen</w:t>
      </w:r>
      <w:proofErr w:type="spellEnd"/>
      <w:r>
        <w:rPr>
          <w:lang w:val="en-GB"/>
        </w:rPr>
        <w:t xml:space="preserve">, working on ‘energy metabolism’ project by using </w:t>
      </w:r>
      <w:proofErr w:type="spellStart"/>
      <w:r>
        <w:rPr>
          <w:lang w:val="en-GB"/>
        </w:rPr>
        <w:t>organotypic</w:t>
      </w:r>
      <w:proofErr w:type="spellEnd"/>
      <w:r>
        <w:rPr>
          <w:lang w:val="en-GB"/>
        </w:rPr>
        <w:t xml:space="preserve"> cultures.</w:t>
      </w:r>
    </w:p>
    <w:p w:rsidR="0006190D" w:rsidRPr="006378FA" w:rsidRDefault="0006190D" w:rsidP="0006190D">
      <w:pPr>
        <w:jc w:val="both"/>
        <w:rPr>
          <w:b/>
          <w:bCs/>
          <w:sz w:val="24"/>
          <w:szCs w:val="24"/>
          <w:lang w:val="en-GB"/>
        </w:rPr>
      </w:pPr>
      <w:r w:rsidRPr="006378FA">
        <w:rPr>
          <w:b/>
          <w:bCs/>
          <w:sz w:val="24"/>
          <w:szCs w:val="24"/>
          <w:lang w:val="en-GB"/>
        </w:rPr>
        <w:t xml:space="preserve">François </w:t>
      </w:r>
      <w:proofErr w:type="spellStart"/>
      <w:r w:rsidRPr="006378FA">
        <w:rPr>
          <w:b/>
          <w:bCs/>
          <w:sz w:val="24"/>
          <w:szCs w:val="24"/>
          <w:lang w:val="en-GB"/>
        </w:rPr>
        <w:t>Paquet</w:t>
      </w:r>
      <w:proofErr w:type="spellEnd"/>
      <w:r w:rsidRPr="006378FA">
        <w:rPr>
          <w:b/>
          <w:bCs/>
          <w:sz w:val="24"/>
          <w:szCs w:val="24"/>
          <w:lang w:val="en-GB"/>
        </w:rPr>
        <w:t>-Durand</w:t>
      </w:r>
      <w:r w:rsidRPr="006378FA">
        <w:rPr>
          <w:b/>
          <w:sz w:val="24"/>
          <w:szCs w:val="24"/>
          <w:lang w:val="en-GB"/>
        </w:rPr>
        <w:t xml:space="preserve">                              Institute for Ophthalmic Research, </w:t>
      </w:r>
      <w:proofErr w:type="spellStart"/>
      <w:r w:rsidRPr="006378FA">
        <w:rPr>
          <w:b/>
          <w:sz w:val="24"/>
          <w:szCs w:val="24"/>
          <w:lang w:val="en-GB"/>
        </w:rPr>
        <w:t>Tübingen</w:t>
      </w:r>
      <w:proofErr w:type="spellEnd"/>
    </w:p>
    <w:p w:rsidR="0006190D" w:rsidRPr="006378FA" w:rsidRDefault="0006190D" w:rsidP="0006190D">
      <w:pPr>
        <w:jc w:val="both"/>
        <w:rPr>
          <w:sz w:val="24"/>
          <w:szCs w:val="24"/>
          <w:lang w:val="en-GB"/>
        </w:rPr>
      </w:pPr>
      <w:r w:rsidRPr="006378FA">
        <w:rPr>
          <w:sz w:val="24"/>
          <w:szCs w:val="24"/>
          <w:lang w:val="en-GB"/>
        </w:rPr>
        <w:t xml:space="preserve">François </w:t>
      </w:r>
      <w:proofErr w:type="spellStart"/>
      <w:r w:rsidRPr="006378FA">
        <w:rPr>
          <w:sz w:val="24"/>
          <w:szCs w:val="24"/>
          <w:lang w:val="en-GB"/>
        </w:rPr>
        <w:t>Paquet</w:t>
      </w:r>
      <w:proofErr w:type="spellEnd"/>
      <w:r w:rsidRPr="006378FA">
        <w:rPr>
          <w:sz w:val="24"/>
          <w:szCs w:val="24"/>
          <w:lang w:val="en-GB"/>
        </w:rPr>
        <w:t xml:space="preserve">-Durand studied Biochemistry, Tropical and Marine Biology, and Cell Biology. After finishing his PhD in neuroscience in 2003, he went on to do a postdoc in the ophthalmology department at the University of Lund (Sweden), where he first got in contact with retinal research. In 2008 he moved to the Institute for Ophthalmic Research at the University of </w:t>
      </w:r>
      <w:proofErr w:type="spellStart"/>
      <w:r w:rsidRPr="006378FA">
        <w:rPr>
          <w:sz w:val="24"/>
          <w:szCs w:val="24"/>
          <w:lang w:val="en-GB"/>
        </w:rPr>
        <w:t>Tübingen</w:t>
      </w:r>
      <w:proofErr w:type="spellEnd"/>
      <w:r w:rsidRPr="006378FA">
        <w:rPr>
          <w:sz w:val="24"/>
          <w:szCs w:val="24"/>
          <w:lang w:val="en-GB"/>
        </w:rPr>
        <w:t xml:space="preserve"> (Germany), where he is today a professor. In his research, he focusses </w:t>
      </w:r>
      <w:r w:rsidRPr="006378FA">
        <w:rPr>
          <w:sz w:val="24"/>
          <w:szCs w:val="24"/>
          <w:lang w:val="en-GB"/>
        </w:rPr>
        <w:lastRenderedPageBreak/>
        <w:t xml:space="preserve">on the cell death mechanisms underlying photoreceptor degeneration. This forms the basis for the identification of new therapeutic targets and the development of innovative neuroprotective treatments. </w:t>
      </w:r>
      <w:proofErr w:type="spellStart"/>
      <w:r w:rsidRPr="006378FA">
        <w:rPr>
          <w:sz w:val="24"/>
          <w:szCs w:val="24"/>
          <w:lang w:val="en-GB"/>
        </w:rPr>
        <w:t>Prof.</w:t>
      </w:r>
      <w:proofErr w:type="spellEnd"/>
      <w:r w:rsidRPr="006378FA">
        <w:rPr>
          <w:sz w:val="24"/>
          <w:szCs w:val="24"/>
          <w:lang w:val="en-GB"/>
        </w:rPr>
        <w:t xml:space="preserve"> </w:t>
      </w:r>
      <w:proofErr w:type="spellStart"/>
      <w:r w:rsidRPr="006378FA">
        <w:rPr>
          <w:sz w:val="24"/>
          <w:szCs w:val="24"/>
          <w:lang w:val="en-GB"/>
        </w:rPr>
        <w:t>Paquet</w:t>
      </w:r>
      <w:proofErr w:type="spellEnd"/>
      <w:r w:rsidRPr="006378FA">
        <w:rPr>
          <w:sz w:val="24"/>
          <w:szCs w:val="24"/>
          <w:lang w:val="en-GB"/>
        </w:rPr>
        <w:t xml:space="preserve">-Durand served as a coordinator of the EU-funded DRUGSFORD consortium, which combined state-of-the-art drug design with pioneering delivery technologies to treat retinal diseases. Currently, he is heading the international </w:t>
      </w:r>
      <w:proofErr w:type="spellStart"/>
      <w:r w:rsidRPr="006378FA">
        <w:rPr>
          <w:sz w:val="24"/>
          <w:szCs w:val="24"/>
          <w:lang w:val="en-GB"/>
        </w:rPr>
        <w:t>transMed</w:t>
      </w:r>
      <w:proofErr w:type="spellEnd"/>
      <w:r w:rsidRPr="006378FA">
        <w:rPr>
          <w:sz w:val="24"/>
          <w:szCs w:val="24"/>
          <w:lang w:val="en-GB"/>
        </w:rPr>
        <w:t xml:space="preserve"> consortium, which aims to forward the translation of basic research into novel clinical applications. For his research work </w:t>
      </w:r>
      <w:proofErr w:type="spellStart"/>
      <w:r w:rsidRPr="006378FA">
        <w:rPr>
          <w:sz w:val="24"/>
          <w:szCs w:val="24"/>
          <w:lang w:val="en-GB"/>
        </w:rPr>
        <w:t>Prof.</w:t>
      </w:r>
      <w:proofErr w:type="spellEnd"/>
      <w:r w:rsidRPr="006378FA">
        <w:rPr>
          <w:sz w:val="24"/>
          <w:szCs w:val="24"/>
          <w:lang w:val="en-GB"/>
        </w:rPr>
        <w:t xml:space="preserve"> </w:t>
      </w:r>
      <w:proofErr w:type="spellStart"/>
      <w:r w:rsidRPr="006378FA">
        <w:rPr>
          <w:sz w:val="24"/>
          <w:szCs w:val="24"/>
          <w:lang w:val="en-GB"/>
        </w:rPr>
        <w:t>Paquet</w:t>
      </w:r>
      <w:proofErr w:type="spellEnd"/>
      <w:r w:rsidRPr="006378FA">
        <w:rPr>
          <w:sz w:val="24"/>
          <w:szCs w:val="24"/>
          <w:lang w:val="en-GB"/>
        </w:rPr>
        <w:t>-Durand obtained several prestigious awards, including the Alcon young investigator award, the science-2-start award, and the innovation award of Germany´s bioregions.</w:t>
      </w:r>
    </w:p>
    <w:p w:rsidR="0006190D" w:rsidRPr="00111B42" w:rsidRDefault="0006190D" w:rsidP="0006190D">
      <w:pPr>
        <w:jc w:val="both"/>
        <w:rPr>
          <w:lang w:val="en-GB"/>
        </w:rPr>
      </w:pPr>
    </w:p>
    <w:p w:rsidR="0006190D" w:rsidRPr="006378FA" w:rsidRDefault="0006190D" w:rsidP="006378FA">
      <w:pPr>
        <w:jc w:val="both"/>
        <w:rPr>
          <w:lang w:val="en-GB"/>
        </w:rPr>
      </w:pPr>
    </w:p>
    <w:p w:rsidR="007A7A66" w:rsidRPr="006378FA" w:rsidRDefault="007A7A66" w:rsidP="00D312B6">
      <w:pPr>
        <w:jc w:val="both"/>
        <w:rPr>
          <w:sz w:val="24"/>
          <w:szCs w:val="24"/>
          <w:lang w:val="en-GB"/>
        </w:rPr>
      </w:pPr>
    </w:p>
    <w:sectPr w:rsidR="007A7A66" w:rsidRPr="006378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45A39"/>
    <w:multiLevelType w:val="hybridMultilevel"/>
    <w:tmpl w:val="13446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00"/>
    <w:rsid w:val="0006190D"/>
    <w:rsid w:val="00167300"/>
    <w:rsid w:val="006378FA"/>
    <w:rsid w:val="007A7A66"/>
    <w:rsid w:val="00B1591F"/>
    <w:rsid w:val="00B91238"/>
    <w:rsid w:val="00D069C7"/>
    <w:rsid w:val="00D31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18BC"/>
  <w15:chartTrackingRefBased/>
  <w15:docId w15:val="{068BA92F-50E0-4F33-97BA-81F8DA27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3453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tolone</dc:creator>
  <cp:keywords/>
  <dc:description/>
  <cp:lastModifiedBy>arianna tolone</cp:lastModifiedBy>
  <cp:revision>6</cp:revision>
  <dcterms:created xsi:type="dcterms:W3CDTF">2020-07-24T11:21:00Z</dcterms:created>
  <dcterms:modified xsi:type="dcterms:W3CDTF">2020-07-24T12:18:00Z</dcterms:modified>
</cp:coreProperties>
</file>