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49BC32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F09D2">
        <w:rPr>
          <w:rFonts w:asciiTheme="minorHAnsi" w:eastAsia="Times New Roman" w:hAnsiTheme="minorHAnsi" w:cstheme="minorHAnsi"/>
          <w:b/>
          <w:szCs w:val="24"/>
        </w:rPr>
        <w:t>61857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1E49404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5F09D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https://www.jove.com/account/file-uploader?src=18866433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AAD09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F09D2" w:rsidRPr="005F09D2">
        <w:rPr>
          <w:rStyle w:val="ArticleTitle"/>
          <w:rFonts w:cstheme="minorHAnsi"/>
        </w:rPr>
        <w:t xml:space="preserve">Measurement of </w:t>
      </w:r>
      <w:proofErr w:type="spellStart"/>
      <w:r w:rsidR="005F09D2" w:rsidRPr="005F09D2">
        <w:rPr>
          <w:rStyle w:val="ArticleTitle"/>
          <w:rFonts w:cstheme="minorHAnsi"/>
        </w:rPr>
        <w:t>Strial</w:t>
      </w:r>
      <w:proofErr w:type="spellEnd"/>
      <w:r w:rsidR="005F09D2" w:rsidRPr="005F09D2">
        <w:rPr>
          <w:rStyle w:val="ArticleTitle"/>
          <w:rFonts w:cstheme="minorHAnsi"/>
        </w:rPr>
        <w:t xml:space="preserve"> Blood Flow in Mouse Cochlea Utilizing an Open Vessel-window and Intravital Fluorescence Microscopy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58FD47E" w14:textId="77777777" w:rsidR="005F09D2" w:rsidRPr="00217E61" w:rsidRDefault="005F09D2" w:rsidP="005F09D2">
      <w:pPr>
        <w:jc w:val="both"/>
        <w:rPr>
          <w:rFonts w:asciiTheme="minorHAnsi" w:eastAsia="Microsoft JhengHei" w:hAnsiTheme="minorHAnsi" w:cstheme="minorHAnsi"/>
          <w:color w:val="000000" w:themeColor="text1"/>
          <w:vertAlign w:val="superscript"/>
        </w:rPr>
      </w:pPr>
      <w:proofErr w:type="spellStart"/>
      <w:r w:rsidRPr="00217E61">
        <w:rPr>
          <w:rFonts w:asciiTheme="minorHAnsi" w:hAnsiTheme="minorHAnsi" w:cstheme="minorHAnsi"/>
          <w:color w:val="000000" w:themeColor="text1"/>
        </w:rPr>
        <w:t>Zhiqiang</w:t>
      </w:r>
      <w:proofErr w:type="spellEnd"/>
      <w:r w:rsidRPr="00217E61">
        <w:rPr>
          <w:rFonts w:asciiTheme="minorHAnsi" w:hAnsiTheme="minorHAnsi" w:cstheme="minorHAnsi"/>
          <w:color w:val="000000" w:themeColor="text1"/>
        </w:rPr>
        <w:t xml:space="preserve"> Hou</w:t>
      </w:r>
      <w:r w:rsidRPr="00217E6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217E6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17E61">
        <w:rPr>
          <w:rFonts w:asciiTheme="minorHAnsi" w:hAnsiTheme="minorHAnsi" w:cstheme="minorHAnsi"/>
          <w:color w:val="000000" w:themeColor="text1"/>
        </w:rPr>
        <w:t>Yunpei</w:t>
      </w:r>
      <w:proofErr w:type="spellEnd"/>
      <w:r w:rsidRPr="00217E61">
        <w:rPr>
          <w:rFonts w:asciiTheme="minorHAnsi" w:hAnsiTheme="minorHAnsi" w:cstheme="minorHAnsi"/>
          <w:color w:val="000000" w:themeColor="text1"/>
        </w:rPr>
        <w:t xml:space="preserve"> Zhang</w:t>
      </w:r>
      <w:bookmarkStart w:id="0" w:name="OLE_LINK32"/>
      <w:bookmarkStart w:id="1" w:name="OLE_LINK33"/>
      <w:r w:rsidRPr="00217E61">
        <w:rPr>
          <w:rFonts w:asciiTheme="minorHAnsi" w:hAnsiTheme="minorHAnsi" w:cstheme="minorHAnsi"/>
          <w:color w:val="000000" w:themeColor="text1"/>
          <w:vertAlign w:val="superscript"/>
        </w:rPr>
        <w:t>1</w:t>
      </w:r>
      <w:bookmarkEnd w:id="0"/>
      <w:bookmarkEnd w:id="1"/>
      <w:r w:rsidRPr="00217E61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217E61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>Lingling</w:t>
      </w:r>
      <w:proofErr w:type="spellEnd"/>
      <w:r w:rsidRPr="00217E61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 xml:space="preserve"> Neng</w:t>
      </w:r>
      <w:r w:rsidRPr="00217E6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217E61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217E61">
        <w:rPr>
          <w:rFonts w:asciiTheme="minorHAnsi" w:eastAsiaTheme="minorEastAsia" w:hAnsiTheme="minorHAnsi" w:cstheme="minorHAnsi"/>
          <w:bCs/>
          <w:color w:val="000000" w:themeColor="text1"/>
          <w:shd w:val="clear" w:color="auto" w:fill="FFFFFF"/>
        </w:rPr>
        <w:t>Jinhui</w:t>
      </w:r>
      <w:proofErr w:type="spellEnd"/>
      <w:r w:rsidRPr="00217E61">
        <w:rPr>
          <w:rFonts w:asciiTheme="minorHAnsi" w:eastAsiaTheme="minorEastAsia" w:hAnsiTheme="minorHAnsi" w:cstheme="minorHAnsi"/>
          <w:bCs/>
          <w:color w:val="000000" w:themeColor="text1"/>
          <w:shd w:val="clear" w:color="auto" w:fill="FFFFFF"/>
        </w:rPr>
        <w:t xml:space="preserve"> Zhang</w:t>
      </w:r>
      <w:r w:rsidRPr="00217E61">
        <w:rPr>
          <w:rFonts w:asciiTheme="minorHAnsi" w:eastAsiaTheme="minorEastAsia" w:hAnsiTheme="minorHAnsi" w:cstheme="minorHAnsi"/>
          <w:bCs/>
          <w:color w:val="000000" w:themeColor="text1"/>
          <w:shd w:val="clear" w:color="auto" w:fill="FFFFFF"/>
          <w:vertAlign w:val="superscript"/>
        </w:rPr>
        <w:t>1</w:t>
      </w:r>
      <w:r w:rsidRPr="00217E61">
        <w:rPr>
          <w:rFonts w:asciiTheme="minorHAnsi" w:eastAsiaTheme="minorEastAsia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217E61">
        <w:rPr>
          <w:rFonts w:asciiTheme="minorHAnsi" w:hAnsiTheme="minorHAnsi" w:cstheme="minorHAnsi"/>
          <w:color w:val="000000" w:themeColor="text1"/>
        </w:rPr>
        <w:t>Xiaorui</w:t>
      </w:r>
      <w:proofErr w:type="spellEnd"/>
      <w:r w:rsidRPr="00217E61">
        <w:rPr>
          <w:rFonts w:asciiTheme="minorHAnsi" w:hAnsiTheme="minorHAnsi" w:cstheme="minorHAnsi"/>
          <w:color w:val="000000" w:themeColor="text1"/>
        </w:rPr>
        <w:t xml:space="preserve"> Shi</w:t>
      </w:r>
      <w:r w:rsidRPr="00217E61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19D7A46B" w14:textId="77777777" w:rsidR="005F09D2" w:rsidRPr="00217E61" w:rsidRDefault="005F09D2" w:rsidP="005F09D2">
      <w:p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0CB4AA8" w14:textId="77777777" w:rsidR="005F09D2" w:rsidRPr="00217E61" w:rsidRDefault="005F09D2" w:rsidP="005F09D2">
      <w:pPr>
        <w:pStyle w:val="NoSpacing"/>
        <w:jc w:val="both"/>
        <w:rPr>
          <w:rFonts w:cstheme="minorHAnsi"/>
          <w:color w:val="000000" w:themeColor="text1"/>
          <w:sz w:val="24"/>
          <w:szCs w:val="24"/>
        </w:rPr>
      </w:pPr>
      <w:r w:rsidRPr="00217E61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217E61">
        <w:rPr>
          <w:rFonts w:cstheme="minorHAnsi"/>
          <w:color w:val="000000" w:themeColor="text1"/>
          <w:sz w:val="24"/>
          <w:szCs w:val="24"/>
        </w:rPr>
        <w:t>Oregon Hearing Research Center, Department of Otolaryngology/Head &amp; Neck Surgery, Oregon Health &amp; Science University, Portland, OR,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B5A4934" w14:textId="77777777" w:rsidR="005F09D2" w:rsidRPr="00217E61" w:rsidRDefault="005F09D2" w:rsidP="005F09D2">
      <w:pPr>
        <w:jc w:val="both"/>
        <w:rPr>
          <w:rFonts w:asciiTheme="minorHAnsi" w:hAnsiTheme="minorHAnsi" w:cstheme="minorHAnsi"/>
          <w:bCs/>
          <w:color w:val="000000" w:themeColor="text1"/>
        </w:rPr>
      </w:pPr>
      <w:bookmarkStart w:id="2" w:name="_Hlk25233958"/>
      <w:proofErr w:type="spellStart"/>
      <w:r w:rsidRPr="00217E61">
        <w:rPr>
          <w:rFonts w:asciiTheme="minorHAnsi" w:hAnsiTheme="minorHAnsi" w:cstheme="minorHAnsi"/>
          <w:bCs/>
          <w:color w:val="000000" w:themeColor="text1"/>
        </w:rPr>
        <w:t>Xiaorui</w:t>
      </w:r>
      <w:proofErr w:type="spellEnd"/>
      <w:r w:rsidRPr="00217E61">
        <w:rPr>
          <w:rFonts w:asciiTheme="minorHAnsi" w:hAnsiTheme="minorHAnsi" w:cstheme="minorHAnsi"/>
          <w:bCs/>
          <w:color w:val="000000" w:themeColor="text1"/>
        </w:rPr>
        <w:t xml:space="preserve"> Shi (shix@ohsu.edu)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554E6AA8" w:rsidR="003B5E26" w:rsidRPr="00B07A3B" w:rsidRDefault="005F09D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17E61">
        <w:rPr>
          <w:rFonts w:asciiTheme="minorHAnsi" w:hAnsiTheme="minorHAnsi" w:cstheme="minorHAnsi"/>
          <w:bCs/>
          <w:color w:val="000000" w:themeColor="text1"/>
        </w:rPr>
        <w:t>houzhiqiang1228@hotmail.com</w:t>
      </w:r>
    </w:p>
    <w:p w14:paraId="6F84F159" w14:textId="2FB5AA18" w:rsidR="003B5E26" w:rsidRPr="00B07A3B" w:rsidRDefault="005F09D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17E61">
        <w:rPr>
          <w:rFonts w:asciiTheme="minorHAnsi" w:hAnsiTheme="minorHAnsi" w:cstheme="minorHAnsi"/>
          <w:bCs/>
          <w:color w:val="000000" w:themeColor="text1"/>
        </w:rPr>
        <w:t>zhangyun@ohsu.edu</w:t>
      </w:r>
    </w:p>
    <w:p w14:paraId="5A2BE33C" w14:textId="4CF78A13" w:rsidR="001E230F" w:rsidRDefault="003D6910" w:rsidP="009A0E7C">
      <w:pPr>
        <w:outlineLvl w:val="0"/>
        <w:rPr>
          <w:rStyle w:val="Hyperlink"/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artemisneng@126.com</w:t>
      </w:r>
    </w:p>
    <w:p w14:paraId="1009C670" w14:textId="620E72B4" w:rsidR="005F09D2" w:rsidRPr="00B07A3B" w:rsidRDefault="005F09D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17E61">
        <w:rPr>
          <w:rFonts w:asciiTheme="minorHAnsi" w:hAnsiTheme="minorHAnsi" w:cstheme="minorHAnsi"/>
          <w:color w:val="000000" w:themeColor="text1"/>
        </w:rPr>
        <w:t>zhangjinhui662008@126.com</w:t>
      </w:r>
    </w:p>
    <w:p w14:paraId="60B95108" w14:textId="648FF7D3" w:rsidR="00C70C90" w:rsidRPr="00B07A3B" w:rsidRDefault="005F09D2">
      <w:pPr>
        <w:rPr>
          <w:rFonts w:asciiTheme="minorHAnsi" w:hAnsiTheme="minorHAnsi" w:cstheme="minorHAnsi"/>
          <w:b/>
          <w:sz w:val="22"/>
          <w:szCs w:val="22"/>
        </w:rPr>
      </w:pPr>
      <w:r w:rsidRPr="00217E61">
        <w:rPr>
          <w:rFonts w:asciiTheme="minorHAnsi" w:hAnsiTheme="minorHAnsi" w:cstheme="minorHAnsi"/>
          <w:bCs/>
          <w:color w:val="000000" w:themeColor="text1"/>
        </w:rPr>
        <w:t>shix@ohsu.edu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2500A0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52E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6D5F1702" w:rsidR="00673750" w:rsidRPr="00037828" w:rsidRDefault="001152EA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7632E91A" w:rsidR="00673750" w:rsidRPr="00B07A3B" w:rsidRDefault="001152EA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Olympus SZ61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C3F108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52E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4D3E2E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FD1128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FD1128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FD112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FD1128"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FD1128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5D7B7A4B" w:rsidR="00673750" w:rsidRDefault="00C74269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6A9B" w:rsidRPr="00FD1128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FD1128">
        <w:rPr>
          <w:rFonts w:eastAsia="Times New Roman" w:cs="Calibri"/>
          <w:color w:val="222222"/>
          <w:szCs w:val="24"/>
        </w:rPr>
        <w:t xml:space="preserve"> </w:t>
      </w:r>
      <w:r w:rsidR="00673750" w:rsidRPr="00FD1128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FD1128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FD1128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322B3EEF" w14:textId="62FE75E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312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58748B86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E07337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90ADA">
        <w:rPr>
          <w:rFonts w:asciiTheme="minorHAnsi" w:hAnsiTheme="minorHAnsi" w:cstheme="minorHAnsi"/>
          <w:bCs/>
          <w:sz w:val="22"/>
          <w:szCs w:val="22"/>
        </w:rPr>
        <w:t>1</w:t>
      </w:r>
      <w:r w:rsidR="00311926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054F1AC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1926">
        <w:rPr>
          <w:rFonts w:asciiTheme="minorHAnsi" w:hAnsiTheme="minorHAnsi" w:cstheme="minorHAnsi"/>
          <w:bCs/>
          <w:sz w:val="22"/>
          <w:szCs w:val="22"/>
        </w:rPr>
        <w:t>36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05E57B2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355E25E" w14:textId="5380068F" w:rsidR="0030235C" w:rsidRPr="00FD1128" w:rsidRDefault="00164A72" w:rsidP="00FD112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OLE_LINK31"/>
      <w:bookmarkStart w:id="4" w:name="OLE_LINK34"/>
      <w:r>
        <w:rPr>
          <w:rFonts w:asciiTheme="minorHAnsi" w:hAnsiTheme="minorHAnsi" w:cstheme="minorHAnsi"/>
        </w:rPr>
        <w:t xml:space="preserve">This method provides an approach to visualize blood flow in mouse cochlea in real-time under normal and pathological conditions, thus will enable a better understanding </w:t>
      </w:r>
      <w:r w:rsidR="007A7B49">
        <w:rPr>
          <w:rFonts w:asciiTheme="minorHAnsi" w:hAnsiTheme="minorHAnsi" w:cstheme="minorHAnsi"/>
        </w:rPr>
        <w:t>of microcirculation associated cochlear homeostasis</w:t>
      </w:r>
      <w:bookmarkEnd w:id="3"/>
      <w:bookmarkEnd w:id="4"/>
      <w:r>
        <w:rPr>
          <w:rFonts w:asciiTheme="minorHAnsi" w:hAnsiTheme="minorHAnsi" w:cstheme="minorHAnsi"/>
        </w:rPr>
        <w:t>.</w:t>
      </w:r>
    </w:p>
    <w:p w14:paraId="451E2043" w14:textId="37FE2CE6" w:rsidR="0030235C" w:rsidRPr="00FD1128" w:rsidRDefault="00311926" w:rsidP="00FD1128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bCs/>
          <w:u w:val="none"/>
        </w:rPr>
      </w:pPr>
      <w:r w:rsidRPr="00FD1128">
        <w:rPr>
          <w:rFonts w:asciiTheme="minorHAnsi" w:eastAsia="Times New Roman" w:hAnsiTheme="minorHAnsi" w:cstheme="minorHAnsi"/>
          <w:i/>
          <w:iCs/>
          <w:color w:val="0432FF"/>
          <w:szCs w:val="24"/>
        </w:rPr>
        <w:t>SCREEN:5.2-velocity measurement.mp4. 00:01 – 01:24.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69A8493" w14:textId="1114BF03" w:rsidR="0030235C" w:rsidRPr="00FD1128" w:rsidRDefault="00760B63" w:rsidP="00FD112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5" w:name="OLE_LINK24"/>
      <w:bookmarkStart w:id="6" w:name="OLE_LINK30"/>
      <w:r w:rsidRPr="001A05B2">
        <w:rPr>
          <w:rFonts w:asciiTheme="minorHAnsi" w:hAnsiTheme="minorHAnsi" w:cstheme="minorHAnsi"/>
        </w:rPr>
        <w:t xml:space="preserve">Application of this technique with transgenic mouse models has the potential for </w:t>
      </w:r>
      <w:bookmarkStart w:id="7" w:name="OLE_LINK39"/>
      <w:bookmarkStart w:id="8" w:name="OLE_LINK44"/>
      <w:bookmarkStart w:id="9" w:name="OLE_LINK35"/>
      <w:bookmarkStart w:id="10" w:name="OLE_LINK36"/>
      <w:r w:rsidRPr="001A05B2">
        <w:rPr>
          <w:rFonts w:asciiTheme="minorHAnsi" w:hAnsiTheme="minorHAnsi" w:cstheme="minorHAnsi"/>
        </w:rPr>
        <w:t>advancing</w:t>
      </w:r>
      <w:bookmarkEnd w:id="7"/>
      <w:bookmarkEnd w:id="8"/>
      <w:r w:rsidRPr="001A05B2">
        <w:rPr>
          <w:rFonts w:asciiTheme="minorHAnsi" w:hAnsiTheme="minorHAnsi" w:cstheme="minorHAnsi"/>
        </w:rPr>
        <w:t xml:space="preserve"> </w:t>
      </w:r>
      <w:bookmarkStart w:id="11" w:name="OLE_LINK37"/>
      <w:bookmarkStart w:id="12" w:name="OLE_LINK38"/>
      <w:r w:rsidRPr="001A05B2">
        <w:rPr>
          <w:rFonts w:asciiTheme="minorHAnsi" w:hAnsiTheme="minorHAnsi" w:cstheme="minorHAnsi"/>
        </w:rPr>
        <w:t>research</w:t>
      </w:r>
      <w:bookmarkEnd w:id="11"/>
      <w:bookmarkEnd w:id="12"/>
      <w:r w:rsidRPr="001A05B2">
        <w:rPr>
          <w:rFonts w:asciiTheme="minorHAnsi" w:hAnsiTheme="minorHAnsi" w:cstheme="minorHAnsi"/>
        </w:rPr>
        <w:t xml:space="preserve"> </w:t>
      </w:r>
      <w:bookmarkEnd w:id="9"/>
      <w:bookmarkEnd w:id="10"/>
      <w:r>
        <w:rPr>
          <w:rFonts w:asciiTheme="minorHAnsi" w:hAnsiTheme="minorHAnsi" w:cstheme="minorHAnsi"/>
        </w:rPr>
        <w:t>to</w:t>
      </w:r>
      <w:r w:rsidRPr="001A05B2">
        <w:rPr>
          <w:rFonts w:asciiTheme="minorHAnsi" w:hAnsiTheme="minorHAnsi" w:cstheme="minorHAnsi"/>
        </w:rPr>
        <w:t xml:space="preserve"> </w:t>
      </w:r>
      <w:bookmarkStart w:id="13" w:name="OLE_LINK25"/>
      <w:bookmarkStart w:id="14" w:name="OLE_LINK26"/>
      <w:bookmarkStart w:id="15" w:name="OLE_LINK27"/>
      <w:r w:rsidRPr="001A05B2">
        <w:rPr>
          <w:rFonts w:asciiTheme="minorHAnsi" w:hAnsiTheme="minorHAnsi" w:cstheme="minorHAnsi"/>
        </w:rPr>
        <w:t>unravel</w:t>
      </w:r>
      <w:bookmarkEnd w:id="13"/>
      <w:bookmarkEnd w:id="14"/>
      <w:bookmarkEnd w:id="15"/>
      <w:r w:rsidRPr="001A05B2">
        <w:rPr>
          <w:rFonts w:asciiTheme="minorHAnsi" w:hAnsiTheme="minorHAnsi" w:cstheme="minorHAnsi"/>
        </w:rPr>
        <w:t xml:space="preserve"> the links between hearing function</w:t>
      </w:r>
      <w:r>
        <w:rPr>
          <w:rFonts w:asciiTheme="minorHAnsi" w:hAnsiTheme="minorHAnsi" w:cstheme="minorHAnsi"/>
        </w:rPr>
        <w:t xml:space="preserve"> and </w:t>
      </w:r>
      <w:r w:rsidRPr="001A05B2">
        <w:rPr>
          <w:rFonts w:asciiTheme="minorHAnsi" w:hAnsiTheme="minorHAnsi" w:cstheme="minorHAnsi"/>
        </w:rPr>
        <w:t xml:space="preserve">pathology related to </w:t>
      </w:r>
      <w:r w:rsidR="00FD1128" w:rsidRPr="00217E61">
        <w:rPr>
          <w:rFonts w:asciiTheme="minorHAnsi" w:hAnsiTheme="minorHAnsi" w:cstheme="minorHAnsi"/>
          <w:color w:val="000000" w:themeColor="text1"/>
        </w:rPr>
        <w:t>cochlear blood flow</w:t>
      </w:r>
      <w:r w:rsidRPr="001A05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the stria vascularis</w:t>
      </w:r>
      <w:bookmarkEnd w:id="5"/>
      <w:bookmarkEnd w:id="6"/>
      <w:r>
        <w:rPr>
          <w:rFonts w:asciiTheme="minorHAnsi" w:hAnsiTheme="minorHAnsi" w:cstheme="minorHAnsi"/>
        </w:rPr>
        <w:t>.</w:t>
      </w:r>
    </w:p>
    <w:p w14:paraId="32AE400B" w14:textId="68E7A7B9" w:rsidR="0030235C" w:rsidRPr="00FD1128" w:rsidRDefault="00FD1128" w:rsidP="00FD11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D1128">
        <w:rPr>
          <w:rFonts w:asciiTheme="minorHAnsi" w:eastAsia="Times New Roman" w:hAnsiTheme="minorHAnsi" w:cstheme="minorHAnsi"/>
          <w:i/>
          <w:iCs/>
          <w:color w:val="0432FF"/>
          <w:szCs w:val="24"/>
        </w:rPr>
        <w:t>3.2.1</w:t>
      </w:r>
      <w:r w:rsidR="0030235C" w:rsidRPr="00FD1128">
        <w:rPr>
          <w:rFonts w:asciiTheme="minorHAnsi" w:eastAsia="Times New Roman" w:hAnsiTheme="minorHAnsi" w:cstheme="minorHAnsi"/>
          <w:i/>
          <w:iCs/>
          <w:color w:val="0432FF"/>
          <w:szCs w:val="24"/>
        </w:rPr>
        <w:t>.</w:t>
      </w:r>
    </w:p>
    <w:p w14:paraId="1C694B48" w14:textId="6DB39285" w:rsidR="00FD1128" w:rsidRDefault="00FD1128" w:rsidP="00FD1128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D08E5A4" w14:textId="6FB34F87" w:rsidR="00FD1128" w:rsidRDefault="00FD1128" w:rsidP="00FD1128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FD1128">
        <w:rPr>
          <w:rFonts w:asciiTheme="minorHAnsi" w:eastAsia="Times New Roman" w:hAnsiTheme="minorHAnsi" w:cstheme="minorHAnsi"/>
          <w:b/>
          <w:bCs/>
          <w:szCs w:val="24"/>
        </w:rPr>
        <w:t xml:space="preserve">Introduction of Demonstrator: </w:t>
      </w:r>
    </w:p>
    <w:p w14:paraId="4CFEDBE3" w14:textId="7BB99328" w:rsidR="00FD1128" w:rsidRPr="00FD1128" w:rsidRDefault="00FD1128" w:rsidP="00FD1128">
      <w:pPr>
        <w:spacing w:before="120"/>
        <w:rPr>
          <w:rFonts w:asciiTheme="minorHAnsi" w:eastAsia="Times New Roman" w:hAnsiTheme="minorHAnsi" w:cstheme="minorHAnsi"/>
          <w:i/>
          <w:iCs/>
          <w:color w:val="0432FF"/>
          <w:szCs w:val="24"/>
        </w:rPr>
      </w:pPr>
      <w:r w:rsidRPr="00FD1128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 Editor: Please show this as on-screen text.</w:t>
      </w:r>
    </w:p>
    <w:p w14:paraId="7E1FBD49" w14:textId="5C317070" w:rsidR="00FD1128" w:rsidRPr="00FD1128" w:rsidRDefault="00FD1128" w:rsidP="00FD1128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proofErr w:type="spellStart"/>
      <w:r w:rsidRPr="00FD1128">
        <w:rPr>
          <w:rFonts w:asciiTheme="minorHAnsi" w:eastAsia="Times New Roman" w:hAnsiTheme="minorHAnsi" w:cstheme="minorHAnsi"/>
          <w:szCs w:val="24"/>
        </w:rPr>
        <w:t>Zhiqiang</w:t>
      </w:r>
      <w:proofErr w:type="spellEnd"/>
      <w:r w:rsidRPr="00FD1128">
        <w:rPr>
          <w:rFonts w:asciiTheme="minorHAnsi" w:eastAsia="Times New Roman" w:hAnsiTheme="minorHAnsi" w:cstheme="minorHAnsi"/>
          <w:szCs w:val="24"/>
        </w:rPr>
        <w:t xml:space="preserve"> Hou</w:t>
      </w:r>
      <w:r>
        <w:rPr>
          <w:rFonts w:asciiTheme="minorHAnsi" w:eastAsia="Times New Roman" w:hAnsiTheme="minorHAnsi" w:cstheme="minorHAnsi"/>
          <w:szCs w:val="24"/>
        </w:rPr>
        <w:t xml:space="preserve"> a</w:t>
      </w:r>
      <w:r w:rsidRPr="00FD1128">
        <w:rPr>
          <w:rFonts w:asciiTheme="minorHAnsi" w:eastAsia="Times New Roman" w:hAnsiTheme="minorHAnsi" w:cstheme="minorHAnsi"/>
          <w:szCs w:val="24"/>
        </w:rPr>
        <w:t xml:space="preserve">nd </w:t>
      </w:r>
      <w:proofErr w:type="spellStart"/>
      <w:r w:rsidRPr="00FD1128">
        <w:rPr>
          <w:rFonts w:asciiTheme="minorHAnsi" w:eastAsia="Times New Roman" w:hAnsiTheme="minorHAnsi" w:cstheme="minorHAnsi"/>
          <w:szCs w:val="24"/>
        </w:rPr>
        <w:t>Lingling</w:t>
      </w:r>
      <w:proofErr w:type="spellEnd"/>
      <w:r w:rsidRPr="00FD1128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FD1128">
        <w:rPr>
          <w:rFonts w:asciiTheme="minorHAnsi" w:eastAsia="Times New Roman" w:hAnsiTheme="minorHAnsi" w:cstheme="minorHAnsi"/>
          <w:szCs w:val="24"/>
        </w:rPr>
        <w:t>Neng</w:t>
      </w:r>
      <w:proofErr w:type="spellEnd"/>
      <w:r w:rsidRPr="00FD1128">
        <w:rPr>
          <w:rFonts w:asciiTheme="minorHAnsi" w:eastAsia="Times New Roman" w:hAnsiTheme="minorHAnsi" w:cstheme="minorHAnsi"/>
          <w:szCs w:val="24"/>
        </w:rPr>
        <w:t>, postdoctoral scholar</w:t>
      </w:r>
      <w:r>
        <w:rPr>
          <w:rFonts w:asciiTheme="minorHAnsi" w:eastAsia="Times New Roman" w:hAnsiTheme="minorHAnsi" w:cstheme="minorHAnsi"/>
          <w:szCs w:val="24"/>
        </w:rPr>
        <w:t>s</w:t>
      </w:r>
      <w:r w:rsidRPr="00FD1128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the Shi Laboratory.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2B6898C" w:rsidR="001016BD" w:rsidRPr="00B07A3B" w:rsidRDefault="00962EE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217E61">
        <w:rPr>
          <w:rFonts w:asciiTheme="minorHAnsi" w:hAnsiTheme="minorHAnsi" w:cstheme="minorHAnsi"/>
        </w:rPr>
        <w:t>All procedures involving the use of animals were reviewed and approved by the Institutional Animal Care and Use Committee at Oregon Health &amp; Science University</w:t>
      </w:r>
      <w:r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827A1F3" w14:textId="3C7ED622" w:rsidR="00A644D2" w:rsidRPr="004D4AA2" w:rsidRDefault="00BC35B3" w:rsidP="00A644D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35B3">
        <w:rPr>
          <w:rFonts w:asciiTheme="minorHAnsi" w:hAnsiTheme="minorHAnsi" w:cstheme="minorHAnsi"/>
          <w:b/>
          <w:bCs/>
        </w:rPr>
        <w:t>Preparation of the fluorescent-labeled blood cells</w:t>
      </w:r>
      <w:r>
        <w:rPr>
          <w:rFonts w:asciiTheme="minorHAnsi" w:hAnsiTheme="minorHAnsi" w:cstheme="minorHAnsi"/>
          <w:b/>
          <w:bCs/>
        </w:rPr>
        <w:t xml:space="preserve"> </w:t>
      </w:r>
      <w:r w:rsidR="00A644D2">
        <w:rPr>
          <w:rFonts w:asciiTheme="minorHAnsi" w:hAnsiTheme="minorHAnsi" w:cstheme="minorHAnsi"/>
          <w:b/>
          <w:bCs/>
        </w:rPr>
        <w:t>and s</w:t>
      </w:r>
      <w:r w:rsidR="00A644D2" w:rsidRPr="004D4AA2">
        <w:rPr>
          <w:rFonts w:asciiTheme="minorHAnsi" w:hAnsiTheme="minorHAnsi" w:cstheme="minorHAnsi"/>
          <w:b/>
          <w:bCs/>
        </w:rPr>
        <w:t>urgery to create an open window</w:t>
      </w:r>
    </w:p>
    <w:p w14:paraId="75DFC648" w14:textId="737C9D86" w:rsidR="00CE10F2" w:rsidRPr="00B07A3B" w:rsidRDefault="00CE10F2" w:rsidP="00FD1128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1D0838E2" w:rsidR="00125924" w:rsidRPr="00BC35B3" w:rsidRDefault="005E3E5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Begin by collecting</w:t>
      </w:r>
      <w:r w:rsidR="00BC35B3" w:rsidRPr="00BC35B3">
        <w:rPr>
          <w:rFonts w:asciiTheme="minorHAnsi" w:hAnsiTheme="minorHAnsi" w:cstheme="minorHAnsi"/>
          <w:color w:val="000000" w:themeColor="text1"/>
        </w:rPr>
        <w:t xml:space="preserve"> approximately 1 millimeter of blood in heparin by cardiac puncture </w:t>
      </w:r>
      <w:r w:rsidR="00BC35B3" w:rsidRPr="00BC35B3">
        <w:rPr>
          <w:rFonts w:asciiTheme="minorHAnsi" w:hAnsiTheme="minorHAnsi" w:cstheme="minorHAnsi"/>
          <w:b/>
          <w:bCs/>
          <w:color w:val="000000" w:themeColor="text1"/>
        </w:rPr>
        <w:t>[1]</w:t>
      </w:r>
      <w:bookmarkStart w:id="16" w:name="OLE_LINK5"/>
      <w:bookmarkStart w:id="17" w:name="OLE_LINK6"/>
      <w:bookmarkStart w:id="18" w:name="OLE_LINK7"/>
      <w:bookmarkStart w:id="19" w:name="OLE_LINK8"/>
      <w:r>
        <w:rPr>
          <w:rFonts w:asciiTheme="minorHAnsi" w:hAnsiTheme="minorHAnsi" w:cstheme="minorHAnsi"/>
          <w:color w:val="000000" w:themeColor="text1"/>
        </w:rPr>
        <w:t>.</w:t>
      </w:r>
      <w:r w:rsidR="00BC35B3" w:rsidRPr="00BC35B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="00BC35B3" w:rsidRPr="00BC35B3">
        <w:rPr>
          <w:rFonts w:asciiTheme="minorHAnsi" w:hAnsiTheme="minorHAnsi" w:cstheme="minorHAnsi"/>
          <w:color w:val="000000" w:themeColor="text1"/>
        </w:rPr>
        <w:t>entrifug</w:t>
      </w:r>
      <w:bookmarkEnd w:id="16"/>
      <w:bookmarkEnd w:id="17"/>
      <w:r w:rsidR="00BC35B3" w:rsidRPr="00BC35B3">
        <w:rPr>
          <w:rFonts w:asciiTheme="minorHAnsi" w:hAnsiTheme="minorHAnsi" w:cstheme="minorHAnsi"/>
          <w:color w:val="000000" w:themeColor="text1"/>
        </w:rPr>
        <w:t>e</w:t>
      </w:r>
      <w:bookmarkEnd w:id="18"/>
      <w:bookmarkEnd w:id="19"/>
      <w:r w:rsidR="00BC35B3" w:rsidRPr="00BC35B3">
        <w:rPr>
          <w:rFonts w:asciiTheme="minorHAnsi" w:hAnsiTheme="minorHAnsi" w:cstheme="minorHAnsi"/>
          <w:color w:val="000000" w:themeColor="text1"/>
        </w:rPr>
        <w:t xml:space="preserve"> </w:t>
      </w:r>
      <w:r w:rsidR="0073776B">
        <w:rPr>
          <w:rFonts w:asciiTheme="minorHAnsi" w:hAnsiTheme="minorHAnsi" w:cstheme="minorHAnsi"/>
          <w:color w:val="000000" w:themeColor="text1"/>
        </w:rPr>
        <w:t xml:space="preserve">the blood </w:t>
      </w:r>
      <w:r w:rsidR="00BC35B3" w:rsidRPr="00BC35B3">
        <w:rPr>
          <w:rFonts w:asciiTheme="minorHAnsi" w:hAnsiTheme="minorHAnsi" w:cstheme="minorHAnsi"/>
          <w:color w:val="000000" w:themeColor="text1"/>
        </w:rPr>
        <w:t xml:space="preserve">at 3,000 times </w:t>
      </w:r>
      <w:r w:rsidR="00BC35B3" w:rsidRPr="00BC35B3">
        <w:rPr>
          <w:rFonts w:asciiTheme="minorHAnsi" w:hAnsiTheme="minorHAnsi" w:cstheme="minorHAnsi"/>
          <w:i/>
          <w:color w:val="000000" w:themeColor="text1"/>
        </w:rPr>
        <w:t>g</w:t>
      </w:r>
      <w:r w:rsidR="00BC35B3" w:rsidRPr="00BC35B3">
        <w:rPr>
          <w:rFonts w:asciiTheme="minorHAnsi" w:hAnsiTheme="minorHAnsi" w:cstheme="minorHAnsi"/>
          <w:color w:val="000000" w:themeColor="text1"/>
        </w:rPr>
        <w:t xml:space="preserve"> for 3 minutes at 4 degree</w:t>
      </w:r>
      <w:r w:rsidR="0073776B">
        <w:rPr>
          <w:rFonts w:asciiTheme="minorHAnsi" w:hAnsiTheme="minorHAnsi" w:cstheme="minorHAnsi"/>
          <w:color w:val="000000" w:themeColor="text1"/>
        </w:rPr>
        <w:t>s</w:t>
      </w:r>
      <w:r w:rsidR="00BC35B3" w:rsidRPr="00BC35B3">
        <w:rPr>
          <w:rFonts w:asciiTheme="minorHAnsi" w:hAnsiTheme="minorHAnsi" w:cstheme="minorHAnsi"/>
          <w:color w:val="000000" w:themeColor="text1"/>
        </w:rPr>
        <w:t xml:space="preserve"> Celsius </w:t>
      </w:r>
      <w:r w:rsidR="00BC35B3" w:rsidRPr="00BC35B3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D7185C" w:rsidRPr="00D7185C">
        <w:rPr>
          <w:rFonts w:asciiTheme="minorHAnsi" w:hAnsiTheme="minorHAnsi" w:cstheme="minorHAnsi"/>
          <w:bCs/>
          <w:color w:val="000000" w:themeColor="text1"/>
        </w:rPr>
        <w:t>.</w:t>
      </w:r>
    </w:p>
    <w:p w14:paraId="7605F9E4" w14:textId="17302DCC" w:rsidR="00C34F4C" w:rsidRPr="00BC35B3" w:rsidRDefault="00BC35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35B3">
        <w:rPr>
          <w:rFonts w:asciiTheme="minorHAnsi" w:hAnsiTheme="minorHAnsi" w:cstheme="minorHAnsi"/>
        </w:rPr>
        <w:t>Talent collecting blood.</w:t>
      </w:r>
    </w:p>
    <w:p w14:paraId="2E599A77" w14:textId="0B5E77D9" w:rsidR="00BC35B3" w:rsidRPr="00BC35B3" w:rsidRDefault="00BC35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35B3">
        <w:rPr>
          <w:rFonts w:asciiTheme="minorHAnsi" w:hAnsiTheme="minorHAnsi" w:cstheme="minorHAnsi"/>
        </w:rPr>
        <w:t>Talent centrifuging the blood.</w:t>
      </w:r>
    </w:p>
    <w:p w14:paraId="5E5096AA" w14:textId="7125EB41" w:rsidR="00C34F4C" w:rsidRPr="00BC35B3" w:rsidRDefault="00C34F4C" w:rsidP="00BC35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C00462E" w:rsidR="00CE10F2" w:rsidRPr="00BC35B3" w:rsidRDefault="00BC35B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35B3">
        <w:rPr>
          <w:rFonts w:asciiTheme="minorHAnsi" w:hAnsiTheme="minorHAnsi" w:cstheme="minorHAnsi"/>
          <w:color w:val="000000" w:themeColor="text1"/>
        </w:rPr>
        <w:t xml:space="preserve">Remove the plasma </w:t>
      </w:r>
      <w:r w:rsidRPr="00BC35B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C35B3">
        <w:rPr>
          <w:rFonts w:asciiTheme="minorHAnsi" w:hAnsiTheme="minorHAnsi" w:cstheme="minorHAnsi"/>
          <w:color w:val="000000" w:themeColor="text1"/>
        </w:rPr>
        <w:t xml:space="preserve">, </w:t>
      </w:r>
      <w:r w:rsidR="0073776B">
        <w:rPr>
          <w:rFonts w:asciiTheme="minorHAnsi" w:hAnsiTheme="minorHAnsi" w:cstheme="minorHAnsi"/>
          <w:color w:val="000000" w:themeColor="text1"/>
        </w:rPr>
        <w:t xml:space="preserve">then </w:t>
      </w:r>
      <w:r w:rsidRPr="00BC35B3">
        <w:rPr>
          <w:rFonts w:asciiTheme="minorHAnsi" w:hAnsiTheme="minorHAnsi" w:cstheme="minorHAnsi"/>
          <w:color w:val="000000" w:themeColor="text1"/>
        </w:rPr>
        <w:t>wash the blood cell pellet with 1 milliliter of</w:t>
      </w:r>
      <w:r w:rsidR="00F4041F">
        <w:rPr>
          <w:rFonts w:asciiTheme="minorHAnsi" w:hAnsiTheme="minorHAnsi" w:cstheme="minorHAnsi"/>
          <w:color w:val="000000" w:themeColor="text1"/>
        </w:rPr>
        <w:t xml:space="preserve"> PBS</w:t>
      </w:r>
      <w:r w:rsidRPr="00BC35B3">
        <w:rPr>
          <w:rFonts w:asciiTheme="minorHAnsi" w:hAnsiTheme="minorHAnsi" w:cstheme="minorHAnsi"/>
          <w:color w:val="000000" w:themeColor="text1"/>
        </w:rPr>
        <w:t xml:space="preserve"> </w:t>
      </w:r>
      <w:r w:rsidRPr="00BC35B3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C35B3">
        <w:rPr>
          <w:rFonts w:asciiTheme="minorHAnsi" w:hAnsiTheme="minorHAnsi" w:cstheme="minorHAnsi"/>
          <w:color w:val="000000" w:themeColor="text1"/>
        </w:rPr>
        <w:t xml:space="preserve"> and centrifuge </w:t>
      </w:r>
      <w:bookmarkStart w:id="20" w:name="OLE_LINK112"/>
      <w:bookmarkStart w:id="21" w:name="OLE_LINK113"/>
      <w:r w:rsidRPr="00BC35B3">
        <w:rPr>
          <w:rFonts w:asciiTheme="minorHAnsi" w:hAnsiTheme="minorHAnsi" w:cstheme="minorHAnsi"/>
          <w:color w:val="000000" w:themeColor="text1"/>
        </w:rPr>
        <w:t>thr</w:t>
      </w:r>
      <w:r w:rsidR="0073776B">
        <w:rPr>
          <w:rFonts w:asciiTheme="minorHAnsi" w:hAnsiTheme="minorHAnsi" w:cstheme="minorHAnsi"/>
          <w:color w:val="000000" w:themeColor="text1"/>
        </w:rPr>
        <w:t>ee times</w:t>
      </w:r>
      <w:r w:rsidRPr="00BC35B3">
        <w:rPr>
          <w:rFonts w:asciiTheme="minorHAnsi" w:hAnsiTheme="minorHAnsi" w:cstheme="minorHAnsi"/>
          <w:color w:val="000000" w:themeColor="text1"/>
        </w:rPr>
        <w:t xml:space="preserve"> at 3000 times </w:t>
      </w:r>
      <w:r w:rsidRPr="00BC35B3">
        <w:rPr>
          <w:rFonts w:asciiTheme="minorHAnsi" w:hAnsiTheme="minorHAnsi" w:cstheme="minorHAnsi"/>
          <w:i/>
          <w:iCs/>
          <w:color w:val="000000" w:themeColor="text1"/>
        </w:rPr>
        <w:t>g</w:t>
      </w:r>
      <w:r w:rsidRPr="00BC35B3">
        <w:rPr>
          <w:rFonts w:asciiTheme="minorHAnsi" w:hAnsiTheme="minorHAnsi" w:cstheme="minorHAnsi"/>
          <w:color w:val="000000" w:themeColor="text1"/>
        </w:rPr>
        <w:t xml:space="preserve"> for 3 minutes at 4 degree</w:t>
      </w:r>
      <w:r w:rsidR="0073776B">
        <w:rPr>
          <w:rFonts w:asciiTheme="minorHAnsi" w:hAnsiTheme="minorHAnsi" w:cstheme="minorHAnsi"/>
          <w:color w:val="000000" w:themeColor="text1"/>
        </w:rPr>
        <w:t>s</w:t>
      </w:r>
      <w:r w:rsidRPr="00BC35B3">
        <w:rPr>
          <w:rFonts w:asciiTheme="minorHAnsi" w:hAnsiTheme="minorHAnsi" w:cstheme="minorHAnsi"/>
          <w:color w:val="000000" w:themeColor="text1"/>
        </w:rPr>
        <w:t xml:space="preserve"> C</w:t>
      </w:r>
      <w:bookmarkEnd w:id="20"/>
      <w:bookmarkEnd w:id="21"/>
      <w:r w:rsidRPr="00BC35B3">
        <w:rPr>
          <w:rFonts w:asciiTheme="minorHAnsi" w:hAnsiTheme="minorHAnsi" w:cstheme="minorHAnsi"/>
          <w:color w:val="000000" w:themeColor="text1"/>
        </w:rPr>
        <w:t xml:space="preserve">elsius </w:t>
      </w:r>
      <w:r w:rsidRPr="00BC35B3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D7185C" w:rsidRPr="00D7185C">
        <w:rPr>
          <w:rFonts w:asciiTheme="minorHAnsi" w:hAnsiTheme="minorHAnsi" w:cstheme="minorHAnsi"/>
          <w:bCs/>
          <w:color w:val="000000" w:themeColor="text1"/>
        </w:rPr>
        <w:t>.</w:t>
      </w:r>
    </w:p>
    <w:p w14:paraId="1EE42691" w14:textId="51D040D6" w:rsidR="00A319BE" w:rsidRDefault="00BC35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plasma.</w:t>
      </w:r>
    </w:p>
    <w:p w14:paraId="3D542DB8" w14:textId="40790D57" w:rsidR="00BC35B3" w:rsidRDefault="00BC35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blood cells with PBS.</w:t>
      </w:r>
      <w:r w:rsidR="00F4041F">
        <w:rPr>
          <w:rFonts w:asciiTheme="minorHAnsi" w:hAnsiTheme="minorHAnsi" w:cstheme="minorHAnsi"/>
        </w:rPr>
        <w:t xml:space="preserve"> </w:t>
      </w:r>
    </w:p>
    <w:p w14:paraId="514FF979" w14:textId="3BA6592A" w:rsidR="00BC35B3" w:rsidRDefault="00BC35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</w:p>
    <w:p w14:paraId="77B786D5" w14:textId="77777777" w:rsidR="00BC35B3" w:rsidRPr="00B07A3B" w:rsidRDefault="00BC35B3" w:rsidP="00BC35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4791631C" w:rsidR="00C7374B" w:rsidRPr="00FD1128" w:rsidRDefault="00BC35B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D1128">
        <w:rPr>
          <w:rFonts w:asciiTheme="minorHAnsi" w:hAnsiTheme="minorHAnsi" w:cstheme="minorHAnsi"/>
          <w:color w:val="000000" w:themeColor="text1"/>
        </w:rPr>
        <w:t>Label the blood cells with 1 m</w:t>
      </w:r>
      <w:r w:rsidR="00F4041F" w:rsidRPr="00FD1128">
        <w:rPr>
          <w:rFonts w:asciiTheme="minorHAnsi" w:hAnsiTheme="minorHAnsi" w:cstheme="minorHAnsi"/>
          <w:color w:val="000000" w:themeColor="text1"/>
        </w:rPr>
        <w:t>illiliter</w:t>
      </w:r>
      <w:r w:rsidRPr="00FD1128">
        <w:rPr>
          <w:rFonts w:asciiTheme="minorHAnsi" w:hAnsiTheme="minorHAnsi" w:cstheme="minorHAnsi"/>
          <w:color w:val="000000" w:themeColor="text1"/>
        </w:rPr>
        <w:t xml:space="preserve"> of 20 </w:t>
      </w:r>
      <w:r w:rsidR="00F4041F" w:rsidRPr="00FD1128">
        <w:rPr>
          <w:rFonts w:asciiTheme="minorHAnsi" w:hAnsiTheme="minorHAnsi" w:cstheme="minorHAnsi"/>
        </w:rPr>
        <w:t>micromolar</w:t>
      </w:r>
      <w:r w:rsidRPr="00FD112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D1128">
        <w:rPr>
          <w:rFonts w:asciiTheme="minorHAnsi" w:hAnsiTheme="minorHAnsi" w:cstheme="minorHAnsi"/>
          <w:color w:val="000000" w:themeColor="text1"/>
        </w:rPr>
        <w:t>DiO</w:t>
      </w:r>
      <w:proofErr w:type="spellEnd"/>
      <w:r w:rsidRPr="00FD1128">
        <w:rPr>
          <w:rFonts w:asciiTheme="minorHAnsi" w:hAnsiTheme="minorHAnsi" w:cstheme="minorHAnsi"/>
          <w:color w:val="000000" w:themeColor="text1"/>
        </w:rPr>
        <w:t xml:space="preserve"> </w:t>
      </w:r>
      <w:bookmarkStart w:id="22" w:name="OLE_LINK80"/>
      <w:bookmarkStart w:id="23" w:name="OLE_LINK81"/>
      <w:r w:rsidR="00FD1128" w:rsidRPr="00FD1128">
        <w:rPr>
          <w:rFonts w:asciiTheme="minorHAnsi" w:hAnsiTheme="minorHAnsi" w:cstheme="minorHAnsi"/>
          <w:i/>
          <w:iCs/>
          <w:color w:val="FF0000"/>
        </w:rPr>
        <w:t>(‘</w:t>
      </w:r>
      <w:r w:rsidR="00F05B85" w:rsidRPr="00FD1128">
        <w:rPr>
          <w:rFonts w:asciiTheme="minorHAnsi" w:hAnsiTheme="minorHAnsi" w:cstheme="minorHAnsi"/>
          <w:i/>
          <w:iCs/>
          <w:color w:val="FF0000"/>
        </w:rPr>
        <w:t>di</w:t>
      </w:r>
      <w:bookmarkEnd w:id="22"/>
      <w:bookmarkEnd w:id="23"/>
      <w:r w:rsidR="00FD1128" w:rsidRPr="00FD1128">
        <w:rPr>
          <w:rFonts w:asciiTheme="minorHAnsi" w:hAnsiTheme="minorHAnsi" w:cstheme="minorHAnsi"/>
          <w:i/>
          <w:iCs/>
          <w:color w:val="FF0000"/>
        </w:rPr>
        <w:t>-O’)</w:t>
      </w:r>
      <w:r w:rsidR="00F05B85" w:rsidRPr="00FD1128">
        <w:rPr>
          <w:rFonts w:asciiTheme="minorHAnsi" w:hAnsiTheme="minorHAnsi" w:cstheme="minorHAnsi"/>
          <w:color w:val="000000" w:themeColor="text1"/>
        </w:rPr>
        <w:t xml:space="preserve"> </w:t>
      </w:r>
      <w:r w:rsidRPr="00FD1128">
        <w:rPr>
          <w:rFonts w:asciiTheme="minorHAnsi" w:hAnsiTheme="minorHAnsi" w:cstheme="minorHAnsi"/>
        </w:rPr>
        <w:t xml:space="preserve">or </w:t>
      </w:r>
      <w:proofErr w:type="spellStart"/>
      <w:r w:rsidRPr="00FD1128">
        <w:rPr>
          <w:rFonts w:asciiTheme="minorHAnsi" w:hAnsiTheme="minorHAnsi" w:cstheme="minorHAnsi"/>
        </w:rPr>
        <w:t>Dil</w:t>
      </w:r>
      <w:proofErr w:type="spellEnd"/>
      <w:r w:rsidRPr="00FD1128">
        <w:rPr>
          <w:rFonts w:asciiTheme="minorHAnsi" w:hAnsiTheme="minorHAnsi" w:cstheme="minorHAnsi"/>
        </w:rPr>
        <w:t xml:space="preserve"> </w:t>
      </w:r>
      <w:r w:rsidR="00FD1128" w:rsidRPr="00FD1128">
        <w:rPr>
          <w:rFonts w:asciiTheme="minorHAnsi" w:hAnsiTheme="minorHAnsi" w:cstheme="minorHAnsi"/>
          <w:i/>
          <w:iCs/>
          <w:color w:val="FF0000"/>
        </w:rPr>
        <w:t>(‘</w:t>
      </w:r>
      <w:proofErr w:type="spellStart"/>
      <w:r w:rsidR="00F05B85" w:rsidRPr="00FD1128">
        <w:rPr>
          <w:rFonts w:asciiTheme="minorHAnsi" w:hAnsiTheme="minorHAnsi" w:cstheme="minorHAnsi"/>
          <w:i/>
          <w:iCs/>
          <w:color w:val="FF0000"/>
        </w:rPr>
        <w:t>dil</w:t>
      </w:r>
      <w:proofErr w:type="spellEnd"/>
      <w:r w:rsidR="00FD1128" w:rsidRPr="00FD1128">
        <w:rPr>
          <w:rFonts w:asciiTheme="minorHAnsi" w:hAnsiTheme="minorHAnsi" w:cstheme="minorHAnsi"/>
          <w:i/>
          <w:iCs/>
          <w:color w:val="FF0000"/>
        </w:rPr>
        <w:t>’)</w:t>
      </w:r>
      <w:r w:rsidR="00F05B85" w:rsidRPr="00FD1128">
        <w:rPr>
          <w:rFonts w:asciiTheme="minorHAnsi" w:hAnsiTheme="minorHAnsi" w:cstheme="minorHAnsi"/>
          <w:color w:val="000000" w:themeColor="text1"/>
        </w:rPr>
        <w:t xml:space="preserve"> </w:t>
      </w:r>
      <w:r w:rsidRPr="00FD1128">
        <w:rPr>
          <w:rFonts w:asciiTheme="minorHAnsi" w:hAnsiTheme="minorHAnsi" w:cstheme="minorHAnsi"/>
          <w:color w:val="000000" w:themeColor="text1"/>
        </w:rPr>
        <w:t>in P</w:t>
      </w:r>
      <w:r w:rsidR="00F4041F" w:rsidRPr="00FD1128">
        <w:rPr>
          <w:rFonts w:asciiTheme="minorHAnsi" w:hAnsiTheme="minorHAnsi" w:cstheme="minorHAnsi"/>
          <w:color w:val="000000" w:themeColor="text1"/>
        </w:rPr>
        <w:t>B</w:t>
      </w:r>
      <w:r w:rsidRPr="00FD1128">
        <w:rPr>
          <w:rFonts w:asciiTheme="minorHAnsi" w:hAnsiTheme="minorHAnsi" w:cstheme="minorHAnsi"/>
          <w:color w:val="000000" w:themeColor="text1"/>
        </w:rPr>
        <w:t xml:space="preserve">S </w:t>
      </w:r>
      <w:r w:rsidRPr="00FD1128">
        <w:rPr>
          <w:rFonts w:asciiTheme="minorHAnsi" w:hAnsiTheme="minorHAnsi" w:cstheme="minorHAnsi"/>
          <w:b/>
          <w:bCs/>
          <w:color w:val="000000" w:themeColor="text1"/>
        </w:rPr>
        <w:t>[1</w:t>
      </w:r>
      <w:r w:rsidR="00F4041F" w:rsidRPr="00FD1128">
        <w:rPr>
          <w:rFonts w:asciiTheme="minorHAnsi" w:hAnsiTheme="minorHAnsi" w:cstheme="minorHAnsi"/>
          <w:b/>
          <w:bCs/>
          <w:color w:val="000000" w:themeColor="text1"/>
        </w:rPr>
        <w:t>-TXT</w:t>
      </w:r>
      <w:r w:rsidRPr="00FD1128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FD1128">
        <w:rPr>
          <w:rFonts w:asciiTheme="minorHAnsi" w:hAnsiTheme="minorHAnsi" w:cstheme="minorHAnsi"/>
          <w:color w:val="000000" w:themeColor="text1"/>
        </w:rPr>
        <w:t xml:space="preserve"> and incubate in the dark for 30 min</w:t>
      </w:r>
      <w:r w:rsidR="00F4041F" w:rsidRPr="00FD1128">
        <w:rPr>
          <w:rFonts w:asciiTheme="minorHAnsi" w:hAnsiTheme="minorHAnsi" w:cstheme="minorHAnsi"/>
          <w:color w:val="000000" w:themeColor="text1"/>
        </w:rPr>
        <w:t>utes</w:t>
      </w:r>
      <w:r w:rsidRPr="00FD1128">
        <w:rPr>
          <w:rFonts w:asciiTheme="minorHAnsi" w:hAnsiTheme="minorHAnsi" w:cstheme="minorHAnsi"/>
          <w:color w:val="000000" w:themeColor="text1"/>
        </w:rPr>
        <w:t xml:space="preserve"> at room temperature</w:t>
      </w:r>
      <w:r w:rsidR="00A644D2" w:rsidRPr="00FD1128">
        <w:rPr>
          <w:rFonts w:asciiTheme="minorHAnsi" w:hAnsiTheme="minorHAnsi" w:cstheme="minorHAnsi"/>
          <w:color w:val="000000" w:themeColor="text1"/>
        </w:rPr>
        <w:t xml:space="preserve"> </w:t>
      </w:r>
      <w:r w:rsidR="00A644D2" w:rsidRPr="00FD112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3776B" w:rsidRPr="00FD1128">
        <w:rPr>
          <w:rFonts w:asciiTheme="minorHAnsi" w:hAnsiTheme="minorHAnsi" w:cstheme="minorHAnsi"/>
          <w:color w:val="000000" w:themeColor="text1"/>
        </w:rPr>
        <w:t xml:space="preserve">. </w:t>
      </w:r>
    </w:p>
    <w:p w14:paraId="771056BA" w14:textId="0957D699" w:rsidR="00F4041F" w:rsidRPr="00FD1128" w:rsidRDefault="00F4041F" w:rsidP="00F40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the </w:t>
      </w:r>
      <w:proofErr w:type="spellStart"/>
      <w:r>
        <w:rPr>
          <w:rFonts w:asciiTheme="minorHAnsi" w:hAnsiTheme="minorHAnsi" w:cstheme="minorHAnsi"/>
          <w:color w:val="000000" w:themeColor="text1"/>
        </w:rPr>
        <w:t>DiO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>
        <w:rPr>
          <w:rFonts w:asciiTheme="minorHAnsi" w:hAnsiTheme="minorHAnsi" w:cstheme="minorHAnsi"/>
          <w:color w:val="000000" w:themeColor="text1"/>
        </w:rPr>
        <w:t>Dil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in blood cells.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DiO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F4041F">
        <w:rPr>
          <w:rFonts w:asciiTheme="minorHAnsi" w:hAnsiTheme="minorHAnsi" w:cstheme="minorHAnsi"/>
          <w:b/>
          <w:bCs/>
          <w:color w:val="000000" w:themeColor="text1"/>
        </w:rPr>
        <w:t xml:space="preserve">3, 3′-dioctadecyloxacarbocyanine </w:t>
      </w:r>
      <w:proofErr w:type="gramStart"/>
      <w:r w:rsidRPr="00F4041F">
        <w:rPr>
          <w:rFonts w:asciiTheme="minorHAnsi" w:hAnsiTheme="minorHAnsi" w:cstheme="minorHAnsi"/>
          <w:b/>
          <w:bCs/>
          <w:color w:val="000000" w:themeColor="text1"/>
        </w:rPr>
        <w:t>perchlorate</w:t>
      </w:r>
      <w:proofErr w:type="gramEnd"/>
      <w:r w:rsidR="0073776B">
        <w:rPr>
          <w:rFonts w:asciiTheme="minorHAnsi" w:hAnsiTheme="minorHAnsi" w:cstheme="minorHAnsi"/>
          <w:b/>
          <w:bCs/>
          <w:color w:val="000000" w:themeColor="text1"/>
        </w:rPr>
        <w:t>;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Dil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</w:rPr>
        <w:t xml:space="preserve">- </w:t>
      </w:r>
      <w:r w:rsidRPr="00F4041F">
        <w:rPr>
          <w:rFonts w:asciiTheme="minorHAnsi" w:hAnsiTheme="minorHAnsi" w:cstheme="minorHAnsi"/>
          <w:b/>
          <w:bCs/>
          <w:color w:val="000000" w:themeColor="text1"/>
        </w:rPr>
        <w:t>1,1-dioctadecyl-3,3,3,3-tetramethylindocarbocyanine perchlorate</w:t>
      </w:r>
      <w:r w:rsidR="00A644D2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9D0541F" w14:textId="2D5695AF" w:rsidR="00A644D2" w:rsidRPr="00FD1128" w:rsidRDefault="00A644D2" w:rsidP="00F40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 incubating the cells in the dark.</w:t>
      </w:r>
    </w:p>
    <w:p w14:paraId="1C3AFB9F" w14:textId="77777777" w:rsidR="00A644D2" w:rsidRPr="00F4041F" w:rsidRDefault="00A644D2" w:rsidP="00FD112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20ADA4A" w14:textId="0280CA59" w:rsidR="004F1DA2" w:rsidRPr="00FD1128" w:rsidRDefault="004F1DA2" w:rsidP="00FD112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4DE9">
        <w:rPr>
          <w:rFonts w:asciiTheme="minorHAnsi" w:hAnsiTheme="minorHAnsi" w:cstheme="minorHAnsi"/>
          <w:color w:val="000000" w:themeColor="text1"/>
        </w:rPr>
        <w:t xml:space="preserve">Wash the labeled blood cells with 1 milliliter of PBS </w:t>
      </w:r>
      <w:r w:rsidR="00A644D2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674DE9">
        <w:rPr>
          <w:rFonts w:asciiTheme="minorHAnsi" w:hAnsiTheme="minorHAnsi" w:cstheme="minorHAnsi"/>
          <w:color w:val="000000" w:themeColor="text1"/>
        </w:rPr>
        <w:t>and centrifuge th</w:t>
      </w:r>
      <w:r w:rsidR="0073776B">
        <w:rPr>
          <w:rFonts w:asciiTheme="minorHAnsi" w:hAnsiTheme="minorHAnsi" w:cstheme="minorHAnsi"/>
          <w:color w:val="000000" w:themeColor="text1"/>
        </w:rPr>
        <w:t>ree times</w:t>
      </w:r>
      <w:r w:rsidRPr="00674DE9">
        <w:rPr>
          <w:rFonts w:asciiTheme="minorHAnsi" w:hAnsiTheme="minorHAnsi" w:cstheme="minorHAnsi"/>
          <w:color w:val="000000" w:themeColor="text1"/>
        </w:rPr>
        <w:t xml:space="preserve"> at 3000 × </w:t>
      </w:r>
      <w:r w:rsidRPr="00674DE9">
        <w:rPr>
          <w:rFonts w:asciiTheme="minorHAnsi" w:hAnsiTheme="minorHAnsi" w:cstheme="minorHAnsi"/>
          <w:i/>
          <w:iCs/>
          <w:color w:val="000000" w:themeColor="text1"/>
        </w:rPr>
        <w:t>g</w:t>
      </w:r>
      <w:r w:rsidRPr="00674DE9">
        <w:rPr>
          <w:rFonts w:asciiTheme="minorHAnsi" w:hAnsiTheme="minorHAnsi" w:cstheme="minorHAnsi"/>
          <w:color w:val="000000" w:themeColor="text1"/>
        </w:rPr>
        <w:t xml:space="preserve"> for 3 minutes </w:t>
      </w:r>
      <w:r w:rsidRPr="00674DE9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A644D2">
        <w:rPr>
          <w:rFonts w:asciiTheme="minorHAnsi" w:hAnsiTheme="minorHAnsi" w:cstheme="minorHAnsi"/>
          <w:b/>
          <w:bCs/>
          <w:color w:val="000000" w:themeColor="text1"/>
        </w:rPr>
        <w:t>2]</w:t>
      </w:r>
      <w:r w:rsidR="00D7185C" w:rsidRPr="00D7185C">
        <w:rPr>
          <w:rFonts w:asciiTheme="minorHAnsi" w:hAnsiTheme="minorHAnsi" w:cstheme="minorHAnsi"/>
          <w:bCs/>
          <w:color w:val="000000" w:themeColor="text1"/>
        </w:rPr>
        <w:t>.</w:t>
      </w:r>
      <w:r w:rsidRPr="00674DE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74DE9">
        <w:rPr>
          <w:rFonts w:asciiTheme="minorHAnsi" w:hAnsiTheme="minorHAnsi" w:cstheme="minorHAnsi"/>
          <w:color w:val="000000" w:themeColor="text1"/>
        </w:rPr>
        <w:t xml:space="preserve">Resuspend the cell pellet in 30% hematocrit with approximately 0.9 milliliters of PBS before injection </w:t>
      </w:r>
      <w:r w:rsidRPr="00674DE9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A644D2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674DE9">
        <w:rPr>
          <w:rFonts w:asciiTheme="minorHAnsi" w:hAnsiTheme="minorHAnsi" w:cstheme="minorHAnsi"/>
          <w:b/>
          <w:bCs/>
          <w:color w:val="000000" w:themeColor="text1"/>
        </w:rPr>
        <w:t>-TXT]</w:t>
      </w:r>
      <w:r w:rsidR="00D7185C" w:rsidRPr="00D7185C">
        <w:rPr>
          <w:rFonts w:asciiTheme="minorHAnsi" w:hAnsiTheme="minorHAnsi" w:cstheme="minorHAnsi"/>
          <w:bCs/>
          <w:color w:val="000000" w:themeColor="text1"/>
        </w:rPr>
        <w:t>.</w:t>
      </w:r>
    </w:p>
    <w:p w14:paraId="66571727" w14:textId="585245C6" w:rsidR="00A644D2" w:rsidRPr="00FD1128" w:rsidRDefault="00A644D2" w:rsidP="004F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blood cells with PBS.</w:t>
      </w:r>
    </w:p>
    <w:p w14:paraId="1F7E4DBB" w14:textId="27EDBC21" w:rsidR="004F1DA2" w:rsidRPr="004F1DA2" w:rsidRDefault="004F1DA2" w:rsidP="004F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 centrifuging the cells.</w:t>
      </w:r>
    </w:p>
    <w:p w14:paraId="598E9831" w14:textId="21DF7A6C" w:rsidR="004F1DA2" w:rsidRPr="004D4AA2" w:rsidRDefault="004F1DA2" w:rsidP="004F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="00816930">
        <w:rPr>
          <w:rFonts w:asciiTheme="minorHAnsi" w:hAnsiTheme="minorHAnsi" w:cstheme="minorHAnsi"/>
          <w:color w:val="000000" w:themeColor="text1"/>
        </w:rPr>
        <w:t xml:space="preserve">PBS </w:t>
      </w:r>
      <w:r>
        <w:rPr>
          <w:rFonts w:asciiTheme="minorHAnsi" w:hAnsiTheme="minorHAnsi" w:cstheme="minorHAnsi"/>
          <w:color w:val="000000" w:themeColor="text1"/>
        </w:rPr>
        <w:t>to the cells</w:t>
      </w:r>
      <w:r w:rsidR="00816930">
        <w:rPr>
          <w:rFonts w:asciiTheme="minorHAnsi" w:hAnsiTheme="minorHAnsi" w:cstheme="minorHAnsi"/>
          <w:color w:val="000000" w:themeColor="text1"/>
        </w:rPr>
        <w:t xml:space="preserve"> to make the final hematocrit ~30%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>TEXT: Final volume- 1.3 mL</w:t>
      </w:r>
    </w:p>
    <w:p w14:paraId="0AD062A3" w14:textId="77777777" w:rsidR="004D4AA2" w:rsidRPr="004D4AA2" w:rsidRDefault="004D4AA2" w:rsidP="004D4A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1C1F7F3" w14:textId="3020184F" w:rsidR="004F1DA2" w:rsidRPr="00674DE9" w:rsidRDefault="0073776B" w:rsidP="004F1DA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F1DA2" w:rsidRPr="00674DE9">
        <w:rPr>
          <w:rFonts w:asciiTheme="minorHAnsi" w:hAnsiTheme="minorHAnsi" w:cstheme="minorHAnsi"/>
          <w:bCs/>
        </w:rPr>
        <w:t xml:space="preserve">repare sterile surgical instruments and imaging platform </w:t>
      </w:r>
      <w:r w:rsidR="004F1DA2" w:rsidRPr="00674DE9">
        <w:rPr>
          <w:rFonts w:asciiTheme="minorHAnsi" w:hAnsiTheme="minorHAnsi" w:cstheme="minorHAnsi"/>
          <w:b/>
        </w:rPr>
        <w:t>[1]</w:t>
      </w:r>
      <w:r w:rsidR="004F1DA2" w:rsidRPr="00674DE9">
        <w:rPr>
          <w:rFonts w:asciiTheme="minorHAnsi" w:hAnsiTheme="minorHAnsi" w:cstheme="minorHAnsi"/>
          <w:bCs/>
        </w:rPr>
        <w:t xml:space="preserve"> and place a heating pad beneath the drape </w:t>
      </w:r>
      <w:r w:rsidR="004F1DA2" w:rsidRPr="00674DE9">
        <w:rPr>
          <w:rFonts w:asciiTheme="minorHAnsi" w:hAnsiTheme="minorHAnsi" w:cstheme="minorHAnsi"/>
          <w:b/>
        </w:rPr>
        <w:t>[2]</w:t>
      </w:r>
      <w:r w:rsidR="00D7185C" w:rsidRPr="00D7185C">
        <w:rPr>
          <w:rFonts w:asciiTheme="minorHAnsi" w:hAnsiTheme="minorHAnsi" w:cstheme="minorHAnsi"/>
        </w:rPr>
        <w:t>.</w:t>
      </w:r>
      <w:r w:rsidR="004F1DA2" w:rsidRPr="00674DE9">
        <w:rPr>
          <w:rFonts w:asciiTheme="minorHAnsi" w:hAnsiTheme="minorHAnsi" w:cstheme="minorHAnsi"/>
          <w:b/>
        </w:rPr>
        <w:t xml:space="preserve"> </w:t>
      </w:r>
      <w:r w:rsidR="004F1DA2" w:rsidRPr="00674DE9">
        <w:rPr>
          <w:rFonts w:asciiTheme="minorHAnsi" w:hAnsiTheme="minorHAnsi" w:cstheme="minorHAnsi"/>
          <w:bCs/>
        </w:rPr>
        <w:t xml:space="preserve">Monitor the paw reflex and general muscle tone of the anesthetized mice to check the depth of the anesthesia </w:t>
      </w:r>
      <w:r w:rsidR="004F1DA2" w:rsidRPr="00674DE9">
        <w:rPr>
          <w:rFonts w:asciiTheme="minorHAnsi" w:hAnsiTheme="minorHAnsi" w:cstheme="minorHAnsi"/>
          <w:b/>
        </w:rPr>
        <w:t>[3]</w:t>
      </w:r>
      <w:r w:rsidR="00D7185C" w:rsidRPr="00D7185C">
        <w:rPr>
          <w:rFonts w:asciiTheme="minorHAnsi" w:hAnsiTheme="minorHAnsi" w:cstheme="minorHAnsi"/>
        </w:rPr>
        <w:t>.</w:t>
      </w:r>
    </w:p>
    <w:p w14:paraId="37ACB95C" w14:textId="546D7B58" w:rsidR="004F1DA2" w:rsidRPr="00674DE9" w:rsidRDefault="0073776B" w:rsidP="004F1D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Surgical instruments and imaging platform</w:t>
      </w:r>
      <w:r w:rsidR="004F1DA2" w:rsidRPr="00674DE9">
        <w:rPr>
          <w:rFonts w:asciiTheme="minorHAnsi" w:hAnsiTheme="minorHAnsi" w:cstheme="minorHAnsi"/>
          <w:bCs/>
        </w:rPr>
        <w:t xml:space="preserve">. </w:t>
      </w:r>
    </w:p>
    <w:p w14:paraId="2B457073" w14:textId="38951FC2" w:rsidR="004F1DA2" w:rsidRPr="00AF0AD1" w:rsidRDefault="0073776B" w:rsidP="00AF0AD1">
      <w:pPr>
        <w:pStyle w:val="ListParagraph"/>
        <w:numPr>
          <w:ilvl w:val="2"/>
          <w:numId w:val="3"/>
        </w:numPr>
        <w:spacing w:before="120"/>
        <w:contextualSpacing w:val="0"/>
      </w:pPr>
      <w:r w:rsidRPr="00AF0AD1">
        <w:t>Talent placing the heating pad</w:t>
      </w:r>
      <w:r w:rsidR="00674DE9" w:rsidRPr="00AF0AD1">
        <w:t>.</w:t>
      </w:r>
    </w:p>
    <w:p w14:paraId="121C4B52" w14:textId="5773D22F" w:rsidR="00674DE9" w:rsidRPr="00674DE9" w:rsidRDefault="00674DE9" w:rsidP="00AF0AD1">
      <w:pPr>
        <w:pStyle w:val="ListParagraph"/>
        <w:numPr>
          <w:ilvl w:val="2"/>
          <w:numId w:val="3"/>
        </w:numPr>
        <w:spacing w:before="120"/>
        <w:contextualSpacing w:val="0"/>
      </w:pPr>
      <w:r w:rsidRPr="00674DE9">
        <w:t>Talent monitoring the paw reflex and muscle tone of the mice.</w:t>
      </w:r>
    </w:p>
    <w:p w14:paraId="2CBF5310" w14:textId="77777777" w:rsidR="00674DE9" w:rsidRPr="00674DE9" w:rsidRDefault="00674DE9" w:rsidP="00AF0AD1">
      <w:pPr>
        <w:pStyle w:val="ListParagraph"/>
        <w:spacing w:before="120"/>
        <w:ind w:left="1627"/>
        <w:contextualSpacing w:val="0"/>
      </w:pPr>
    </w:p>
    <w:p w14:paraId="563FE907" w14:textId="510DF6B5" w:rsidR="00674DE9" w:rsidRPr="00674DE9" w:rsidRDefault="00674DE9" w:rsidP="00674D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74DE9">
        <w:rPr>
          <w:rFonts w:asciiTheme="minorHAnsi" w:hAnsiTheme="minorHAnsi" w:cstheme="minorHAnsi"/>
          <w:bCs/>
        </w:rPr>
        <w:t xml:space="preserve">Place the animal on the warm heating pad </w:t>
      </w:r>
      <w:r w:rsidRPr="00674DE9">
        <w:rPr>
          <w:rFonts w:asciiTheme="minorHAnsi" w:hAnsiTheme="minorHAnsi" w:cstheme="minorHAnsi"/>
          <w:b/>
        </w:rPr>
        <w:t>[1]</w:t>
      </w:r>
      <w:r w:rsidRPr="00674DE9">
        <w:rPr>
          <w:rFonts w:asciiTheme="minorHAnsi" w:hAnsiTheme="minorHAnsi" w:cstheme="minorHAnsi"/>
          <w:bCs/>
        </w:rPr>
        <w:t xml:space="preserve">, and </w:t>
      </w:r>
      <w:r w:rsidR="005419EA">
        <w:rPr>
          <w:rFonts w:asciiTheme="minorHAnsi" w:hAnsiTheme="minorHAnsi" w:cstheme="minorHAnsi"/>
          <w:bCs/>
        </w:rPr>
        <w:t xml:space="preserve">its </w:t>
      </w:r>
      <w:r w:rsidR="005419EA" w:rsidRPr="00674DE9">
        <w:rPr>
          <w:rFonts w:asciiTheme="minorHAnsi" w:hAnsiTheme="minorHAnsi" w:cstheme="minorHAnsi"/>
          <w:bCs/>
          <w:color w:val="0E101A"/>
        </w:rPr>
        <w:t xml:space="preserve">tail in the monitor system for monitoring blood pressure and heartbeat </w:t>
      </w:r>
      <w:r w:rsidR="005419EA" w:rsidRPr="00674DE9">
        <w:rPr>
          <w:rFonts w:asciiTheme="minorHAnsi" w:hAnsiTheme="minorHAnsi" w:cstheme="minorHAnsi"/>
          <w:b/>
          <w:color w:val="0E101A"/>
        </w:rPr>
        <w:t>[</w:t>
      </w:r>
      <w:r w:rsidR="005419EA">
        <w:rPr>
          <w:rFonts w:asciiTheme="minorHAnsi" w:hAnsiTheme="minorHAnsi" w:cstheme="minorHAnsi"/>
          <w:b/>
          <w:color w:val="0E101A"/>
        </w:rPr>
        <w:t>2</w:t>
      </w:r>
      <w:r w:rsidR="005419EA" w:rsidRPr="00674DE9">
        <w:rPr>
          <w:rFonts w:asciiTheme="minorHAnsi" w:hAnsiTheme="minorHAnsi" w:cstheme="minorHAnsi"/>
          <w:b/>
          <w:color w:val="0E101A"/>
        </w:rPr>
        <w:t>]</w:t>
      </w:r>
      <w:r w:rsidR="005419EA" w:rsidRPr="00F86536">
        <w:rPr>
          <w:rFonts w:asciiTheme="minorHAnsi" w:hAnsiTheme="minorHAnsi" w:cstheme="minorHAnsi"/>
          <w:bCs/>
          <w:color w:val="0E101A"/>
        </w:rPr>
        <w:t>.</w:t>
      </w:r>
      <w:r w:rsidR="005419EA">
        <w:rPr>
          <w:rFonts w:asciiTheme="minorHAnsi" w:hAnsiTheme="minorHAnsi" w:cstheme="minorHAnsi"/>
          <w:b/>
          <w:color w:val="0E101A"/>
        </w:rPr>
        <w:t xml:space="preserve"> </w:t>
      </w:r>
      <w:r w:rsidR="005419EA">
        <w:rPr>
          <w:rFonts w:asciiTheme="minorHAnsi" w:hAnsiTheme="minorHAnsi" w:cstheme="minorHAnsi"/>
          <w:bCs/>
        </w:rPr>
        <w:t>M</w:t>
      </w:r>
      <w:r w:rsidRPr="00674DE9">
        <w:rPr>
          <w:rFonts w:asciiTheme="minorHAnsi" w:hAnsiTheme="minorHAnsi" w:cstheme="minorHAnsi"/>
          <w:bCs/>
        </w:rPr>
        <w:t>aintain the rectal temperature at 37 degrees</w:t>
      </w:r>
      <w:r w:rsidR="00F86536">
        <w:rPr>
          <w:rFonts w:asciiTheme="minorHAnsi" w:hAnsiTheme="minorHAnsi" w:cstheme="minorHAnsi"/>
          <w:bCs/>
        </w:rPr>
        <w:t xml:space="preserve"> Celsius</w:t>
      </w:r>
      <w:r w:rsidRPr="00674DE9">
        <w:rPr>
          <w:rFonts w:asciiTheme="minorHAnsi" w:hAnsiTheme="minorHAnsi" w:cstheme="minorHAnsi"/>
          <w:bCs/>
        </w:rPr>
        <w:t xml:space="preserve"> </w:t>
      </w:r>
      <w:r w:rsidRPr="00674DE9">
        <w:rPr>
          <w:rFonts w:asciiTheme="minorHAnsi" w:hAnsiTheme="minorHAnsi" w:cstheme="minorHAnsi"/>
          <w:b/>
        </w:rPr>
        <w:t>[</w:t>
      </w:r>
      <w:r w:rsidR="005419EA">
        <w:rPr>
          <w:rFonts w:asciiTheme="minorHAnsi" w:hAnsiTheme="minorHAnsi" w:cstheme="minorHAnsi"/>
          <w:b/>
        </w:rPr>
        <w:t>3</w:t>
      </w:r>
      <w:r w:rsidRPr="00674DE9">
        <w:rPr>
          <w:rFonts w:asciiTheme="minorHAnsi" w:hAnsiTheme="minorHAnsi" w:cstheme="minorHAnsi"/>
          <w:b/>
        </w:rPr>
        <w:t>]</w:t>
      </w:r>
      <w:r w:rsidR="005419EA" w:rsidRPr="00F86536">
        <w:rPr>
          <w:rFonts w:asciiTheme="minorHAnsi" w:hAnsiTheme="minorHAnsi" w:cstheme="minorHAnsi"/>
          <w:bCs/>
        </w:rPr>
        <w:t>.</w:t>
      </w:r>
      <w:r w:rsidRPr="00674DE9">
        <w:rPr>
          <w:rFonts w:asciiTheme="minorHAnsi" w:hAnsiTheme="minorHAnsi" w:cstheme="minorHAnsi"/>
          <w:b/>
          <w:color w:val="0E101A"/>
        </w:rPr>
        <w:t xml:space="preserve"> </w:t>
      </w:r>
      <w:r w:rsidRPr="00674DE9">
        <w:rPr>
          <w:rFonts w:asciiTheme="minorHAnsi" w:hAnsiTheme="minorHAnsi" w:cstheme="minorHAnsi"/>
          <w:bCs/>
          <w:color w:val="0E101A"/>
        </w:rPr>
        <w:t xml:space="preserve">Record the animal’s systolic blood pressure, diastolic blood pressure, and mean blood pressure in the anesthetized condition </w:t>
      </w:r>
      <w:r w:rsidRPr="00674DE9">
        <w:rPr>
          <w:rFonts w:asciiTheme="minorHAnsi" w:hAnsiTheme="minorHAnsi" w:cstheme="minorHAnsi"/>
          <w:b/>
          <w:color w:val="0E101A"/>
        </w:rPr>
        <w:t>[</w:t>
      </w:r>
      <w:r w:rsidR="005419EA">
        <w:rPr>
          <w:rFonts w:asciiTheme="minorHAnsi" w:hAnsiTheme="minorHAnsi" w:cstheme="minorHAnsi"/>
          <w:b/>
          <w:color w:val="0E101A"/>
        </w:rPr>
        <w:t>4</w:t>
      </w:r>
      <w:r w:rsidRPr="00674DE9">
        <w:rPr>
          <w:rFonts w:asciiTheme="minorHAnsi" w:hAnsiTheme="minorHAnsi" w:cstheme="minorHAnsi"/>
          <w:b/>
          <w:color w:val="0E101A"/>
        </w:rPr>
        <w:t>]</w:t>
      </w:r>
      <w:r w:rsidR="00D7185C" w:rsidRPr="00D7185C">
        <w:rPr>
          <w:rFonts w:asciiTheme="minorHAnsi" w:hAnsiTheme="minorHAnsi" w:cstheme="minorHAnsi"/>
          <w:color w:val="0E101A"/>
        </w:rPr>
        <w:t>.</w:t>
      </w:r>
    </w:p>
    <w:p w14:paraId="6AB571B2" w14:textId="7DF16DD8" w:rsidR="00674DE9" w:rsidRPr="00674DE9" w:rsidRDefault="00674DE9" w:rsidP="00674D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74DE9">
        <w:rPr>
          <w:rFonts w:asciiTheme="minorHAnsi" w:hAnsiTheme="minorHAnsi" w:cstheme="minorHAnsi"/>
          <w:bCs/>
          <w:color w:val="0E101A"/>
        </w:rPr>
        <w:t>Talent placing the animal on heating pad.</w:t>
      </w:r>
    </w:p>
    <w:p w14:paraId="4B4C817B" w14:textId="77777777" w:rsidR="005419EA" w:rsidRPr="00674DE9" w:rsidRDefault="005419EA" w:rsidP="005419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74DE9">
        <w:rPr>
          <w:rFonts w:asciiTheme="minorHAnsi" w:hAnsiTheme="minorHAnsi" w:cstheme="minorHAnsi"/>
          <w:bCs/>
          <w:color w:val="0E101A"/>
        </w:rPr>
        <w:t>Talent placing the animal tail in the monitoring system.</w:t>
      </w:r>
    </w:p>
    <w:p w14:paraId="320FF99F" w14:textId="0DB26C8D" w:rsidR="00674DE9" w:rsidRPr="00674DE9" w:rsidRDefault="00674DE9" w:rsidP="00674D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74DE9">
        <w:rPr>
          <w:rFonts w:asciiTheme="minorHAnsi" w:hAnsiTheme="minorHAnsi" w:cstheme="minorHAnsi"/>
          <w:bCs/>
          <w:color w:val="0E101A"/>
        </w:rPr>
        <w:t>Talent maintaining the rectal temperature.</w:t>
      </w:r>
    </w:p>
    <w:p w14:paraId="32E3BF39" w14:textId="2B63A023" w:rsidR="00674DE9" w:rsidRPr="00F71F2D" w:rsidRDefault="00674DE9" w:rsidP="00674D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74DE9">
        <w:rPr>
          <w:rFonts w:asciiTheme="minorHAnsi" w:hAnsiTheme="minorHAnsi" w:cstheme="minorHAnsi"/>
          <w:bCs/>
          <w:color w:val="0E101A"/>
        </w:rPr>
        <w:t>Talent measuring the blood pressures.</w:t>
      </w:r>
    </w:p>
    <w:p w14:paraId="280323A7" w14:textId="77777777" w:rsidR="00F71F2D" w:rsidRPr="00674DE9" w:rsidRDefault="00F71F2D" w:rsidP="00F71F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1FC458D" w14:textId="65D9EC41" w:rsidR="00674DE9" w:rsidRPr="00F71F2D" w:rsidRDefault="00F71F2D" w:rsidP="00674D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bookmarkStart w:id="24" w:name="OLE_LINK42"/>
      <w:bookmarkStart w:id="25" w:name="OLE_LINK43"/>
      <w:bookmarkStart w:id="26" w:name="OLE_LINK40"/>
      <w:bookmarkStart w:id="27" w:name="OLE_LINK41"/>
      <w:r w:rsidRPr="00F71F2D">
        <w:rPr>
          <w:rFonts w:asciiTheme="minorHAnsi" w:hAnsiTheme="minorHAnsi" w:cstheme="minorHAnsi"/>
          <w:bCs/>
        </w:rPr>
        <w:t xml:space="preserve">Open the left tympanic bulla </w:t>
      </w:r>
      <w:bookmarkStart w:id="28" w:name="OLE_LINK28"/>
      <w:bookmarkStart w:id="29" w:name="OLE_LINK29"/>
      <w:r w:rsidRPr="00F71F2D">
        <w:rPr>
          <w:rFonts w:asciiTheme="minorHAnsi" w:hAnsiTheme="minorHAnsi" w:cstheme="minorHAnsi"/>
          <w:bCs/>
        </w:rPr>
        <w:t>via a lateral and ventral approach</w:t>
      </w:r>
      <w:bookmarkEnd w:id="24"/>
      <w:bookmarkEnd w:id="25"/>
      <w:bookmarkEnd w:id="28"/>
      <w:bookmarkEnd w:id="29"/>
      <w:r w:rsidRPr="00F71F2D">
        <w:rPr>
          <w:rFonts w:asciiTheme="minorHAnsi" w:hAnsiTheme="minorHAnsi" w:cstheme="minorHAnsi"/>
          <w:bCs/>
        </w:rPr>
        <w:t xml:space="preserve"> under a stereo microscope, </w:t>
      </w:r>
      <w:bookmarkStart w:id="30" w:name="OLE_LINK48"/>
      <w:bookmarkStart w:id="31" w:name="OLE_LINK49"/>
      <w:r w:rsidRPr="00F71F2D">
        <w:rPr>
          <w:rFonts w:asciiTheme="minorHAnsi" w:hAnsiTheme="minorHAnsi" w:cstheme="minorHAnsi"/>
          <w:bCs/>
        </w:rPr>
        <w:t xml:space="preserve">leaving the </w:t>
      </w:r>
      <w:bookmarkStart w:id="32" w:name="OLE_LINK13"/>
      <w:bookmarkStart w:id="33" w:name="OLE_LINK14"/>
      <w:r w:rsidRPr="00F71F2D">
        <w:rPr>
          <w:rFonts w:asciiTheme="minorHAnsi" w:hAnsiTheme="minorHAnsi" w:cstheme="minorHAnsi"/>
          <w:bCs/>
        </w:rPr>
        <w:t>tympanic membrane</w:t>
      </w:r>
      <w:bookmarkEnd w:id="32"/>
      <w:bookmarkEnd w:id="33"/>
      <w:r w:rsidRPr="00F71F2D">
        <w:rPr>
          <w:rFonts w:asciiTheme="minorHAnsi" w:hAnsiTheme="minorHAnsi" w:cstheme="minorHAnsi"/>
          <w:bCs/>
        </w:rPr>
        <w:t xml:space="preserve"> and </w:t>
      </w:r>
      <w:bookmarkStart w:id="34" w:name="OLE_LINK53"/>
      <w:bookmarkStart w:id="35" w:name="OLE_LINK54"/>
      <w:r w:rsidRPr="00F71F2D">
        <w:rPr>
          <w:rFonts w:asciiTheme="minorHAnsi" w:hAnsiTheme="minorHAnsi" w:cstheme="minorHAnsi"/>
          <w:bCs/>
        </w:rPr>
        <w:t>ossicles</w:t>
      </w:r>
      <w:bookmarkEnd w:id="34"/>
      <w:bookmarkEnd w:id="35"/>
      <w:r w:rsidRPr="00F71F2D">
        <w:rPr>
          <w:rFonts w:asciiTheme="minorHAnsi" w:hAnsiTheme="minorHAnsi" w:cstheme="minorHAnsi"/>
          <w:bCs/>
        </w:rPr>
        <w:t xml:space="preserve"> intact</w:t>
      </w:r>
      <w:bookmarkEnd w:id="26"/>
      <w:bookmarkEnd w:id="27"/>
      <w:bookmarkEnd w:id="30"/>
      <w:bookmarkEnd w:id="31"/>
      <w:r w:rsidR="0073776B">
        <w:rPr>
          <w:rFonts w:asciiTheme="minorHAnsi" w:hAnsiTheme="minorHAnsi" w:cstheme="minorHAnsi"/>
          <w:bCs/>
        </w:rPr>
        <w:t>.</w:t>
      </w:r>
      <w:r w:rsidRPr="00F71F2D">
        <w:rPr>
          <w:rFonts w:asciiTheme="minorHAnsi" w:hAnsiTheme="minorHAnsi" w:cstheme="minorHAnsi"/>
          <w:b/>
        </w:rPr>
        <w:t xml:space="preserve"> </w:t>
      </w:r>
      <w:r w:rsidRPr="00F71F2D">
        <w:rPr>
          <w:rFonts w:asciiTheme="minorHAnsi" w:hAnsiTheme="minorHAnsi" w:cstheme="minorHAnsi"/>
          <w:bCs/>
        </w:rPr>
        <w:t xml:space="preserve">Make an incision along the midline of the animal’s neck with its head immobilized to minimize movement </w:t>
      </w:r>
      <w:r w:rsidRPr="00F71F2D">
        <w:rPr>
          <w:rFonts w:asciiTheme="minorHAnsi" w:hAnsiTheme="minorHAnsi" w:cstheme="minorHAnsi"/>
          <w:b/>
        </w:rPr>
        <w:t>[</w:t>
      </w:r>
      <w:r w:rsidR="0073776B">
        <w:rPr>
          <w:rFonts w:asciiTheme="minorHAnsi" w:hAnsiTheme="minorHAnsi" w:cstheme="minorHAnsi"/>
          <w:b/>
        </w:rPr>
        <w:t>1</w:t>
      </w:r>
      <w:r w:rsidRPr="00F71F2D">
        <w:rPr>
          <w:rFonts w:asciiTheme="minorHAnsi" w:hAnsiTheme="minorHAnsi" w:cstheme="minorHAnsi"/>
          <w:b/>
        </w:rPr>
        <w:t>]</w:t>
      </w:r>
      <w:r w:rsidR="00D7185C" w:rsidRPr="00D7185C">
        <w:rPr>
          <w:rFonts w:asciiTheme="minorHAnsi" w:hAnsiTheme="minorHAnsi" w:cstheme="minorHAnsi"/>
        </w:rPr>
        <w:t>.</w:t>
      </w:r>
    </w:p>
    <w:p w14:paraId="503B4E13" w14:textId="20D67835" w:rsidR="00F71F2D" w:rsidRPr="0073776B" w:rsidRDefault="00F71F2D" w:rsidP="007377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</w:t>
      </w:r>
      <w:r w:rsidR="0073776B">
        <w:rPr>
          <w:rFonts w:asciiTheme="minorHAnsi" w:hAnsiTheme="minorHAnsi" w:cstheme="minorHAnsi"/>
          <w:bCs/>
        </w:rPr>
        <w:t xml:space="preserve"> </w:t>
      </w:r>
      <w:r w:rsidRPr="0073776B">
        <w:rPr>
          <w:rFonts w:asciiTheme="minorHAnsi" w:hAnsiTheme="minorHAnsi" w:cstheme="minorHAnsi"/>
          <w:bCs/>
        </w:rPr>
        <w:t xml:space="preserve">making an incision along the midline of animal’s neck. </w:t>
      </w:r>
    </w:p>
    <w:p w14:paraId="49569AF0" w14:textId="77777777" w:rsidR="00F71F2D" w:rsidRPr="00F71F2D" w:rsidRDefault="00F71F2D" w:rsidP="00F71F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507ABF2C" w14:textId="4784DEAC" w:rsidR="00F71F2D" w:rsidRPr="00F71F2D" w:rsidRDefault="00F71F2D" w:rsidP="00674D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71F2D">
        <w:rPr>
          <w:rFonts w:asciiTheme="minorHAnsi" w:hAnsiTheme="minorHAnsi" w:cstheme="minorHAnsi"/>
          <w:bCs/>
        </w:rPr>
        <w:t>Remove the left submandibular gland and posterior belly of the digastric muscle</w:t>
      </w:r>
      <w:r>
        <w:rPr>
          <w:rFonts w:asciiTheme="minorHAnsi" w:hAnsiTheme="minorHAnsi" w:cstheme="minorHAnsi"/>
          <w:b/>
        </w:rPr>
        <w:t xml:space="preserve"> </w:t>
      </w:r>
      <w:r w:rsidRPr="00F71F2D">
        <w:rPr>
          <w:rFonts w:asciiTheme="minorHAnsi" w:hAnsiTheme="minorHAnsi" w:cstheme="minorHAnsi"/>
          <w:bCs/>
        </w:rPr>
        <w:t xml:space="preserve">and cauterize </w:t>
      </w:r>
      <w:r w:rsidRPr="00F71F2D">
        <w:rPr>
          <w:rFonts w:asciiTheme="minorHAnsi" w:hAnsiTheme="minorHAnsi" w:cstheme="minorHAnsi"/>
          <w:b/>
        </w:rPr>
        <w:t>[</w:t>
      </w:r>
      <w:r w:rsidR="0073776B">
        <w:rPr>
          <w:rFonts w:asciiTheme="minorHAnsi" w:hAnsiTheme="minorHAnsi" w:cstheme="minorHAnsi"/>
          <w:b/>
        </w:rPr>
        <w:t>1</w:t>
      </w:r>
      <w:r w:rsidRPr="00F71F2D">
        <w:rPr>
          <w:rFonts w:asciiTheme="minorHAnsi" w:hAnsiTheme="minorHAnsi" w:cstheme="minorHAnsi"/>
          <w:b/>
        </w:rPr>
        <w:t>]</w:t>
      </w:r>
      <w:r w:rsidR="00D7185C" w:rsidRPr="00D7185C">
        <w:rPr>
          <w:rFonts w:asciiTheme="minorHAnsi" w:hAnsiTheme="minorHAnsi" w:cstheme="minorHAnsi"/>
        </w:rPr>
        <w:t>.</w:t>
      </w:r>
      <w:r w:rsidRPr="00F71F2D">
        <w:rPr>
          <w:rFonts w:asciiTheme="minorHAnsi" w:hAnsiTheme="minorHAnsi" w:cstheme="minorHAnsi"/>
          <w:b/>
        </w:rPr>
        <w:t xml:space="preserve"> </w:t>
      </w:r>
      <w:r w:rsidRPr="00F71F2D">
        <w:rPr>
          <w:rFonts w:asciiTheme="minorHAnsi" w:hAnsiTheme="minorHAnsi" w:cstheme="minorHAnsi"/>
          <w:bCs/>
        </w:rPr>
        <w:t xml:space="preserve">Locate and expose the bony bulla by identifying the sternocleidomastoid muscle and facial nerve extending anterior toward the bulla </w:t>
      </w:r>
      <w:r w:rsidRPr="00F71F2D">
        <w:rPr>
          <w:rFonts w:asciiTheme="minorHAnsi" w:hAnsiTheme="minorHAnsi" w:cstheme="minorHAnsi"/>
          <w:b/>
        </w:rPr>
        <w:t>[</w:t>
      </w:r>
      <w:r w:rsidR="0073776B">
        <w:rPr>
          <w:rFonts w:asciiTheme="minorHAnsi" w:hAnsiTheme="minorHAnsi" w:cstheme="minorHAnsi"/>
          <w:b/>
        </w:rPr>
        <w:t>2</w:t>
      </w:r>
      <w:r w:rsidRPr="00F71F2D">
        <w:rPr>
          <w:rFonts w:asciiTheme="minorHAnsi" w:hAnsiTheme="minorHAnsi" w:cstheme="minorHAnsi"/>
          <w:b/>
        </w:rPr>
        <w:t>]</w:t>
      </w:r>
      <w:r w:rsidR="00D7185C" w:rsidRPr="00D7185C">
        <w:rPr>
          <w:rFonts w:asciiTheme="minorHAnsi" w:hAnsiTheme="minorHAnsi" w:cstheme="minorHAnsi"/>
        </w:rPr>
        <w:t>.</w:t>
      </w:r>
    </w:p>
    <w:p w14:paraId="399E0565" w14:textId="34463157" w:rsidR="00F71F2D" w:rsidRPr="0073776B" w:rsidRDefault="0073776B" w:rsidP="007377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</w:t>
      </w:r>
      <w:r w:rsidR="00F71F2D">
        <w:rPr>
          <w:rFonts w:asciiTheme="minorHAnsi" w:hAnsiTheme="minorHAnsi" w:cstheme="minorHAnsi"/>
          <w:bCs/>
        </w:rPr>
        <w:t>Talent removing the left submandibular gland and posterior belly</w:t>
      </w:r>
      <w:r>
        <w:rPr>
          <w:rFonts w:asciiTheme="minorHAnsi" w:hAnsiTheme="minorHAnsi" w:cstheme="minorHAnsi"/>
          <w:bCs/>
        </w:rPr>
        <w:t xml:space="preserve"> and </w:t>
      </w:r>
      <w:r w:rsidR="00F71F2D" w:rsidRPr="0073776B">
        <w:rPr>
          <w:rFonts w:asciiTheme="minorHAnsi" w:hAnsiTheme="minorHAnsi" w:cstheme="minorHAnsi"/>
          <w:bCs/>
        </w:rPr>
        <w:t>cauterizing.</w:t>
      </w:r>
    </w:p>
    <w:p w14:paraId="427E06CE" w14:textId="197648A4" w:rsidR="00F71F2D" w:rsidRDefault="0073776B" w:rsidP="00F71F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SCOPE: Talent exposing</w:t>
      </w:r>
      <w:r w:rsidR="00F71F2D">
        <w:rPr>
          <w:rFonts w:asciiTheme="minorHAnsi" w:hAnsiTheme="minorHAnsi" w:cstheme="minorHAnsi"/>
          <w:bCs/>
        </w:rPr>
        <w:t xml:space="preserve"> the bony bulla of the animal.</w:t>
      </w:r>
    </w:p>
    <w:p w14:paraId="1530C0E7" w14:textId="77777777" w:rsidR="00F71F2D" w:rsidRPr="00F71F2D" w:rsidRDefault="00F71F2D" w:rsidP="00F71F2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5D38037" w14:textId="10D0211E" w:rsidR="00F71F2D" w:rsidRPr="00A90ADA" w:rsidRDefault="00F71F2D" w:rsidP="00674D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E21227">
        <w:rPr>
          <w:rFonts w:asciiTheme="minorHAnsi" w:hAnsiTheme="minorHAnsi" w:cstheme="minorHAnsi"/>
          <w:bCs/>
        </w:rPr>
        <w:t xml:space="preserve">Open the bony bulla with a 30-gauge needle </w:t>
      </w:r>
      <w:r w:rsidRPr="00E21227">
        <w:rPr>
          <w:rFonts w:asciiTheme="minorHAnsi" w:hAnsiTheme="minorHAnsi" w:cstheme="minorHAnsi"/>
          <w:b/>
        </w:rPr>
        <w:t>[1]</w:t>
      </w:r>
      <w:r w:rsidRPr="00E21227">
        <w:rPr>
          <w:rFonts w:asciiTheme="minorHAnsi" w:hAnsiTheme="minorHAnsi" w:cstheme="minorHAnsi"/>
          <w:bCs/>
        </w:rPr>
        <w:t xml:space="preserve"> and carefully remove the surrounding bone </w:t>
      </w:r>
      <w:r w:rsidRPr="00A90ADA">
        <w:rPr>
          <w:rFonts w:asciiTheme="minorHAnsi" w:hAnsiTheme="minorHAnsi" w:cstheme="minorHAnsi"/>
          <w:bCs/>
        </w:rPr>
        <w:t xml:space="preserve">with surgical tweezers to provide a clear view of the cochlea and stapedial artery, with its medial margin lying over the edge of the round window niche and coursing anterior-superior towards the oval window </w:t>
      </w:r>
      <w:r w:rsidRPr="00A90ADA">
        <w:rPr>
          <w:rFonts w:asciiTheme="minorHAnsi" w:hAnsiTheme="minorHAnsi" w:cstheme="minorHAnsi"/>
          <w:b/>
        </w:rPr>
        <w:t>[2]</w:t>
      </w:r>
      <w:r w:rsidR="00D7185C" w:rsidRPr="00D7185C">
        <w:rPr>
          <w:rFonts w:asciiTheme="minorHAnsi" w:hAnsiTheme="minorHAnsi" w:cstheme="minorHAnsi"/>
        </w:rPr>
        <w:t>.</w:t>
      </w:r>
      <w:r w:rsidR="004E4AD9">
        <w:rPr>
          <w:rFonts w:asciiTheme="minorHAnsi" w:hAnsiTheme="minorHAnsi" w:cstheme="minorHAnsi"/>
        </w:rPr>
        <w:t xml:space="preserve"> </w:t>
      </w:r>
      <w:r w:rsidR="004E4AD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D7EB9D2" w14:textId="6BA232ED" w:rsidR="00F71F2D" w:rsidRPr="00A90ADA" w:rsidRDefault="0073776B" w:rsidP="00F71F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</w:t>
      </w:r>
      <w:r w:rsidR="00F71F2D" w:rsidRPr="00A90ADA">
        <w:rPr>
          <w:rFonts w:asciiTheme="minorHAnsi" w:hAnsiTheme="minorHAnsi" w:cstheme="minorHAnsi"/>
          <w:bCs/>
        </w:rPr>
        <w:t>Talent opening the bony bulla with needle.</w:t>
      </w:r>
    </w:p>
    <w:p w14:paraId="47FA8417" w14:textId="7722A120" w:rsidR="00F71F2D" w:rsidRPr="00A90ADA" w:rsidRDefault="0073776B" w:rsidP="00F71F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</w:t>
      </w:r>
      <w:r w:rsidR="00F71F2D" w:rsidRPr="00A90ADA">
        <w:rPr>
          <w:rFonts w:asciiTheme="minorHAnsi" w:hAnsiTheme="minorHAnsi" w:cstheme="minorHAnsi"/>
          <w:bCs/>
        </w:rPr>
        <w:t>Talent removing the surrounding bone</w:t>
      </w:r>
      <w:r w:rsidR="00E21227" w:rsidRPr="00A90ADA">
        <w:rPr>
          <w:rFonts w:asciiTheme="minorHAnsi" w:hAnsiTheme="minorHAnsi" w:cstheme="minorHAnsi"/>
          <w:bCs/>
        </w:rPr>
        <w:t xml:space="preserve"> with surgical tweezers.</w:t>
      </w:r>
    </w:p>
    <w:p w14:paraId="2CEC6435" w14:textId="77777777" w:rsidR="00E21227" w:rsidRPr="00A90ADA" w:rsidRDefault="00E21227" w:rsidP="00E2122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3F77F66B" w14:textId="0AF3AD6B" w:rsidR="00E21227" w:rsidRPr="00A90ADA" w:rsidRDefault="00E21227" w:rsidP="00E2122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90ADA">
        <w:rPr>
          <w:rFonts w:asciiTheme="minorHAnsi" w:hAnsiTheme="minorHAnsi" w:cstheme="minorHAnsi"/>
          <w:bCs/>
        </w:rPr>
        <w:lastRenderedPageBreak/>
        <w:t>Use a small knife blade to scrape the lateral wall bone</w:t>
      </w:r>
      <w:r w:rsidRPr="00A90ADA">
        <w:rPr>
          <w:rFonts w:asciiTheme="minorHAnsi" w:hAnsiTheme="minorHAnsi" w:cstheme="minorHAnsi"/>
          <w:bCs/>
          <w:color w:val="000000" w:themeColor="text1"/>
        </w:rPr>
        <w:t xml:space="preserve"> at </w:t>
      </w:r>
      <w:r w:rsidRPr="00A90ADA">
        <w:rPr>
          <w:rFonts w:asciiTheme="minorHAnsi" w:hAnsiTheme="minorHAnsi" w:cstheme="minorHAnsi"/>
          <w:bCs/>
          <w:color w:val="000000" w:themeColor="text1"/>
          <w:lang w:val="en"/>
        </w:rPr>
        <w:t>the apex-middle turn of the mouse cochlea, approximately 1.25 millimeter</w:t>
      </w:r>
      <w:r w:rsidR="00F86536">
        <w:rPr>
          <w:rFonts w:asciiTheme="minorHAnsi" w:hAnsiTheme="minorHAnsi" w:cstheme="minorHAnsi"/>
          <w:bCs/>
          <w:color w:val="000000" w:themeColor="text1"/>
          <w:lang w:val="en"/>
        </w:rPr>
        <w:t>s</w:t>
      </w:r>
      <w:r w:rsidRPr="00A90ADA">
        <w:rPr>
          <w:rFonts w:asciiTheme="minorHAnsi" w:hAnsiTheme="minorHAnsi" w:cstheme="minorHAnsi"/>
          <w:bCs/>
          <w:color w:val="000000" w:themeColor="text1"/>
          <w:lang w:val="en"/>
        </w:rPr>
        <w:t xml:space="preserve"> from the apex</w:t>
      </w:r>
      <w:r w:rsidR="0073776B">
        <w:rPr>
          <w:rFonts w:asciiTheme="minorHAnsi" w:hAnsiTheme="minorHAnsi" w:cstheme="minorHAnsi"/>
          <w:bCs/>
          <w:color w:val="000000" w:themeColor="text1"/>
          <w:lang w:val="en"/>
        </w:rPr>
        <w:t>,</w:t>
      </w:r>
      <w:r w:rsidRPr="00A90ADA">
        <w:rPr>
          <w:rFonts w:asciiTheme="minorHAnsi" w:hAnsiTheme="minorHAnsi" w:cstheme="minorHAnsi"/>
          <w:bCs/>
        </w:rPr>
        <w:t xml:space="preserve"> until a thin spot is cracked </w:t>
      </w:r>
      <w:r w:rsidRPr="00A90ADA">
        <w:rPr>
          <w:rFonts w:asciiTheme="minorHAnsi" w:hAnsiTheme="minorHAnsi" w:cstheme="minorHAnsi"/>
          <w:b/>
        </w:rPr>
        <w:t>[1]</w:t>
      </w:r>
      <w:r w:rsidRPr="00A90ADA">
        <w:rPr>
          <w:rFonts w:asciiTheme="minorHAnsi" w:hAnsiTheme="minorHAnsi" w:cstheme="minorHAnsi"/>
          <w:bCs/>
        </w:rPr>
        <w:t>. Remove the bone chips with small wire hooks</w:t>
      </w:r>
      <w:r w:rsidR="002C473D">
        <w:rPr>
          <w:rFonts w:asciiTheme="minorHAnsi" w:hAnsiTheme="minorHAnsi" w:cstheme="minorHAnsi"/>
          <w:bCs/>
        </w:rPr>
        <w:t xml:space="preserve"> </w:t>
      </w:r>
      <w:r w:rsidRPr="00A90ADA">
        <w:rPr>
          <w:rFonts w:asciiTheme="minorHAnsi" w:hAnsiTheme="minorHAnsi" w:cstheme="minorHAnsi"/>
          <w:b/>
        </w:rPr>
        <w:t>[2]</w:t>
      </w:r>
      <w:r w:rsidR="00D7185C" w:rsidRPr="00D7185C">
        <w:rPr>
          <w:rFonts w:asciiTheme="minorHAnsi" w:hAnsiTheme="minorHAnsi" w:cstheme="minorHAnsi"/>
        </w:rPr>
        <w:t>.</w:t>
      </w:r>
      <w:r w:rsidR="004E4AD9">
        <w:rPr>
          <w:rFonts w:asciiTheme="minorHAnsi" w:hAnsiTheme="minorHAnsi" w:cstheme="minorHAnsi"/>
        </w:rPr>
        <w:t xml:space="preserve"> </w:t>
      </w:r>
      <w:r w:rsidR="004E4AD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473D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4E4AD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6C4E239D" w14:textId="0633C7CC" w:rsidR="00E21227" w:rsidRPr="00A90ADA" w:rsidRDefault="0073776B" w:rsidP="00E212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</w:t>
      </w:r>
      <w:r w:rsidR="00E21227" w:rsidRPr="00A90ADA">
        <w:rPr>
          <w:rFonts w:asciiTheme="minorHAnsi" w:hAnsiTheme="minorHAnsi" w:cstheme="minorHAnsi"/>
          <w:bCs/>
        </w:rPr>
        <w:t>Talent scraping the lateral wall bone with small knife.</w:t>
      </w:r>
    </w:p>
    <w:p w14:paraId="26BA9E42" w14:textId="77CA078C" w:rsidR="00E21227" w:rsidRPr="00A90ADA" w:rsidRDefault="0073776B" w:rsidP="00E212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SCOPE: </w:t>
      </w:r>
      <w:r w:rsidR="00E21227" w:rsidRPr="00A90ADA">
        <w:rPr>
          <w:rFonts w:asciiTheme="minorHAnsi" w:hAnsiTheme="minorHAnsi" w:cstheme="minorHAnsi"/>
          <w:bCs/>
        </w:rPr>
        <w:t>Talent removing the bone chips with wire hooks.</w:t>
      </w:r>
      <w:r w:rsidR="002C473D">
        <w:rPr>
          <w:rFonts w:asciiTheme="minorHAnsi" w:hAnsiTheme="minorHAnsi" w:cstheme="minorHAnsi"/>
          <w:bCs/>
        </w:rPr>
        <w:t xml:space="preserve"> </w:t>
      </w:r>
    </w:p>
    <w:p w14:paraId="40407C83" w14:textId="77777777" w:rsidR="00E21227" w:rsidRPr="00A90ADA" w:rsidRDefault="00E21227" w:rsidP="00E2122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3BBC8030" w14:textId="1ED27E09" w:rsidR="00E21227" w:rsidRPr="00A90ADA" w:rsidRDefault="00E21227" w:rsidP="00E2122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90ADA">
        <w:rPr>
          <w:rFonts w:asciiTheme="minorHAnsi" w:hAnsiTheme="minorHAnsi" w:cstheme="minorHAnsi"/>
          <w:bCs/>
        </w:rPr>
        <w:t>Cover the vessel-window with a cut coverslip to preserve normal physiological conditions</w:t>
      </w:r>
      <w:r w:rsidRPr="00A90ADA">
        <w:rPr>
          <w:rFonts w:asciiTheme="minorHAnsi" w:hAnsiTheme="minorHAnsi" w:cstheme="minorHAnsi"/>
          <w:b/>
        </w:rPr>
        <w:t xml:space="preserve"> </w:t>
      </w:r>
      <w:r w:rsidRPr="00A90ADA">
        <w:rPr>
          <w:rFonts w:asciiTheme="minorHAnsi" w:hAnsiTheme="minorHAnsi" w:cstheme="minorHAnsi"/>
          <w:bCs/>
        </w:rPr>
        <w:t xml:space="preserve">and provide an optical view for recording vessel images </w:t>
      </w:r>
      <w:r w:rsidRPr="00A90ADA">
        <w:rPr>
          <w:rFonts w:asciiTheme="minorHAnsi" w:hAnsiTheme="minorHAnsi" w:cstheme="minorHAnsi"/>
          <w:b/>
        </w:rPr>
        <w:t>[</w:t>
      </w:r>
      <w:r w:rsidR="0073776B">
        <w:rPr>
          <w:rFonts w:asciiTheme="minorHAnsi" w:hAnsiTheme="minorHAnsi" w:cstheme="minorHAnsi"/>
          <w:b/>
        </w:rPr>
        <w:t>1</w:t>
      </w:r>
      <w:r w:rsidRPr="00A90ADA">
        <w:rPr>
          <w:rFonts w:asciiTheme="minorHAnsi" w:hAnsiTheme="minorHAnsi" w:cstheme="minorHAnsi"/>
          <w:b/>
        </w:rPr>
        <w:t>]</w:t>
      </w:r>
      <w:r w:rsidR="00D7185C" w:rsidRPr="00D7185C">
        <w:rPr>
          <w:rFonts w:asciiTheme="minorHAnsi" w:hAnsiTheme="minorHAnsi" w:cstheme="minorHAnsi"/>
        </w:rPr>
        <w:t>.</w:t>
      </w:r>
    </w:p>
    <w:p w14:paraId="6830D2C4" w14:textId="658906F9" w:rsidR="00E21227" w:rsidRPr="00A90ADA" w:rsidRDefault="00E21227" w:rsidP="00E212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90ADA">
        <w:rPr>
          <w:rFonts w:asciiTheme="minorHAnsi" w:hAnsiTheme="minorHAnsi" w:cstheme="minorHAnsi"/>
          <w:bCs/>
        </w:rPr>
        <w:t>Talent covering the vessel with coverslip.</w:t>
      </w:r>
    </w:p>
    <w:p w14:paraId="7D861AF5" w14:textId="461A217B" w:rsidR="004D4AA2" w:rsidRPr="004D4AA2" w:rsidRDefault="00E21227" w:rsidP="004D4AA2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bookmarkStart w:id="36" w:name="OLE_LINK11"/>
      <w:bookmarkStart w:id="37" w:name="OLE_LINK12"/>
      <w:r w:rsidRPr="00A90ADA">
        <w:rPr>
          <w:rFonts w:asciiTheme="minorHAnsi" w:hAnsiTheme="minorHAnsi" w:cstheme="minorHAnsi"/>
          <w:b/>
          <w:color w:val="000000" w:themeColor="text1"/>
        </w:rPr>
        <w:t xml:space="preserve">Imaging of </w:t>
      </w:r>
      <w:bookmarkEnd w:id="36"/>
      <w:bookmarkEnd w:id="37"/>
      <w:r w:rsidR="00DA57FD" w:rsidRPr="00A90ADA">
        <w:rPr>
          <w:rFonts w:asciiTheme="minorHAnsi" w:hAnsiTheme="minorHAnsi" w:cstheme="minorHAnsi"/>
          <w:b/>
          <w:color w:val="000000" w:themeColor="text1"/>
        </w:rPr>
        <w:t>cochlear blood flow</w:t>
      </w:r>
      <w:r w:rsidRPr="00A90ADA">
        <w:rPr>
          <w:rFonts w:asciiTheme="minorHAnsi" w:hAnsiTheme="minorHAnsi" w:cstheme="minorHAnsi"/>
          <w:b/>
          <w:color w:val="000000" w:themeColor="text1"/>
        </w:rPr>
        <w:t xml:space="preserve"> under </w:t>
      </w:r>
      <w:r w:rsidR="004D4AA2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="00DA57FD" w:rsidRPr="00A90ADA">
        <w:rPr>
          <w:rFonts w:asciiTheme="minorHAnsi" w:hAnsiTheme="minorHAnsi" w:cstheme="minorHAnsi"/>
          <w:b/>
          <w:bCs/>
          <w:color w:val="0E101A"/>
        </w:rPr>
        <w:t>fluorescence intravital microscop</w:t>
      </w:r>
      <w:r w:rsidR="004D4AA2">
        <w:rPr>
          <w:rFonts w:asciiTheme="minorHAnsi" w:hAnsiTheme="minorHAnsi" w:cstheme="minorHAnsi"/>
          <w:b/>
          <w:bCs/>
          <w:color w:val="0E101A"/>
        </w:rPr>
        <w:t>e</w:t>
      </w:r>
      <w:r w:rsidR="00A644D2">
        <w:rPr>
          <w:rFonts w:asciiTheme="minorHAnsi" w:hAnsiTheme="minorHAnsi" w:cstheme="minorHAnsi"/>
          <w:b/>
          <w:bCs/>
          <w:color w:val="0E101A"/>
        </w:rPr>
        <w:t>, video analysis, and noise exposure</w:t>
      </w:r>
    </w:p>
    <w:p w14:paraId="6448FFD8" w14:textId="396C13A0" w:rsidR="00CE10F2" w:rsidRPr="00A90ADA" w:rsidRDefault="00DA57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  <w:bCs/>
        </w:rPr>
        <w:t xml:space="preserve">Cut the leg skin to expose the right saphenous vein </w:t>
      </w:r>
      <w:r w:rsidRPr="00A90ADA">
        <w:rPr>
          <w:rFonts w:asciiTheme="minorHAnsi" w:hAnsiTheme="minorHAnsi" w:cstheme="minorHAnsi"/>
          <w:b/>
        </w:rPr>
        <w:t>[1]</w:t>
      </w:r>
      <w:r w:rsidR="00D7185C" w:rsidRPr="00D7185C">
        <w:rPr>
          <w:rFonts w:asciiTheme="minorHAnsi" w:hAnsiTheme="minorHAnsi" w:cstheme="minorHAnsi"/>
        </w:rPr>
        <w:t>.</w:t>
      </w:r>
      <w:r w:rsidRPr="00A90ADA">
        <w:rPr>
          <w:rFonts w:asciiTheme="minorHAnsi" w:hAnsiTheme="minorHAnsi" w:cstheme="minorHAnsi"/>
          <w:b/>
        </w:rPr>
        <w:t xml:space="preserve"> </w:t>
      </w:r>
      <w:r w:rsidR="0073776B">
        <w:rPr>
          <w:rFonts w:asciiTheme="minorHAnsi" w:hAnsiTheme="minorHAnsi" w:cstheme="minorHAnsi"/>
          <w:bCs/>
        </w:rPr>
        <w:t>S</w:t>
      </w:r>
      <w:r w:rsidR="0073776B" w:rsidRPr="00A90ADA">
        <w:rPr>
          <w:rFonts w:asciiTheme="minorHAnsi" w:hAnsiTheme="minorHAnsi" w:cstheme="minorHAnsi"/>
          <w:bCs/>
        </w:rPr>
        <w:t xml:space="preserve">uccessively </w:t>
      </w:r>
      <w:r w:rsidR="0073776B">
        <w:rPr>
          <w:rFonts w:asciiTheme="minorHAnsi" w:hAnsiTheme="minorHAnsi" w:cstheme="minorHAnsi"/>
          <w:bCs/>
        </w:rPr>
        <w:t>i</w:t>
      </w:r>
      <w:r w:rsidRPr="00A90ADA">
        <w:rPr>
          <w:rFonts w:asciiTheme="minorHAnsi" w:hAnsiTheme="minorHAnsi" w:cstheme="minorHAnsi"/>
          <w:bCs/>
        </w:rPr>
        <w:t xml:space="preserve">nfuse 100 microliters each of the FITC-dextran solution and </w:t>
      </w:r>
      <w:r w:rsidR="0073776B">
        <w:rPr>
          <w:rFonts w:asciiTheme="minorHAnsi" w:hAnsiTheme="minorHAnsi" w:cstheme="minorHAnsi"/>
          <w:bCs/>
        </w:rPr>
        <w:t>the</w:t>
      </w:r>
      <w:r w:rsidRPr="00A90ADA">
        <w:rPr>
          <w:rFonts w:asciiTheme="minorHAnsi" w:hAnsiTheme="minorHAnsi" w:cstheme="minorHAnsi"/>
          <w:bCs/>
        </w:rPr>
        <w:t xml:space="preserve"> blood cell suspension into the animal through the saphenous vein to enable visualization of the blood vessels and tracking of blood flow </w:t>
      </w:r>
      <w:r w:rsidRPr="00A90ADA">
        <w:rPr>
          <w:rFonts w:asciiTheme="minorHAnsi" w:hAnsiTheme="minorHAnsi" w:cstheme="minorHAnsi"/>
          <w:b/>
        </w:rPr>
        <w:t>[2]</w:t>
      </w:r>
      <w:r w:rsidR="00D7185C" w:rsidRPr="00D7185C">
        <w:rPr>
          <w:rFonts w:asciiTheme="minorHAnsi" w:hAnsiTheme="minorHAnsi" w:cstheme="minorHAnsi"/>
        </w:rPr>
        <w:t>.</w:t>
      </w:r>
      <w:r w:rsidRPr="00A90ADA">
        <w:rPr>
          <w:rFonts w:asciiTheme="minorHAnsi" w:hAnsiTheme="minorHAnsi" w:cstheme="minorHAnsi"/>
          <w:bCs/>
        </w:rPr>
        <w:t xml:space="preserve"> </w:t>
      </w:r>
      <w:r w:rsidR="002C473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6E63AACF" w:rsidR="000B2085" w:rsidRPr="00A90ADA" w:rsidRDefault="00DA57F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</w:rPr>
        <w:t>Talent cutting leg skin to expose right saphenous vein.</w:t>
      </w:r>
    </w:p>
    <w:p w14:paraId="009CB978" w14:textId="225939DF" w:rsidR="00DA57FD" w:rsidRPr="00A90ADA" w:rsidRDefault="00DA57F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</w:rPr>
        <w:t xml:space="preserve">Talent infusing FITC-dextran and blood cell suspension into the right saphenous vein. </w:t>
      </w:r>
      <w:r w:rsidRPr="00A90ADA">
        <w:rPr>
          <w:rFonts w:asciiTheme="minorHAnsi" w:hAnsiTheme="minorHAnsi" w:cstheme="minorHAnsi"/>
          <w:b/>
          <w:bCs/>
        </w:rPr>
        <w:t xml:space="preserve">TEXT: FITC- </w:t>
      </w:r>
      <w:bookmarkStart w:id="38" w:name="OLE_LINK84"/>
      <w:bookmarkStart w:id="39" w:name="OLE_LINK85"/>
      <w:r w:rsidRPr="00A90ADA">
        <w:rPr>
          <w:rFonts w:asciiTheme="minorHAnsi" w:hAnsiTheme="minorHAnsi" w:cstheme="minorHAnsi"/>
          <w:b/>
          <w:bCs/>
        </w:rPr>
        <w:t xml:space="preserve">fluorescein </w:t>
      </w:r>
      <w:bookmarkStart w:id="40" w:name="OLE_LINK82"/>
      <w:bookmarkStart w:id="41" w:name="OLE_LINK83"/>
      <w:r w:rsidRPr="00A90ADA">
        <w:rPr>
          <w:rFonts w:asciiTheme="minorHAnsi" w:hAnsiTheme="minorHAnsi" w:cstheme="minorHAnsi"/>
          <w:b/>
          <w:bCs/>
        </w:rPr>
        <w:t>isothiocyanate</w:t>
      </w:r>
      <w:bookmarkEnd w:id="38"/>
      <w:bookmarkEnd w:id="39"/>
      <w:bookmarkEnd w:id="40"/>
      <w:bookmarkEnd w:id="41"/>
    </w:p>
    <w:p w14:paraId="0DC2CB6E" w14:textId="77777777" w:rsidR="00DA57FD" w:rsidRPr="00A90ADA" w:rsidRDefault="00DA57FD" w:rsidP="00DA57F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1943D4" w14:textId="41508B4F" w:rsidR="00DA57FD" w:rsidRPr="00A90ADA" w:rsidRDefault="00DA57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  <w:bCs/>
        </w:rPr>
        <w:t xml:space="preserve">Observe the blood flow in real time on a video monitor 5 minutes after the injection </w:t>
      </w:r>
      <w:r w:rsidRPr="00A90ADA">
        <w:rPr>
          <w:rFonts w:asciiTheme="minorHAnsi" w:hAnsiTheme="minorHAnsi" w:cstheme="minorHAnsi"/>
          <w:b/>
        </w:rPr>
        <w:t>[1]</w:t>
      </w:r>
      <w:r w:rsidRPr="00A90ADA">
        <w:rPr>
          <w:rFonts w:asciiTheme="minorHAnsi" w:hAnsiTheme="minorHAnsi" w:cstheme="minorHAnsi"/>
          <w:bCs/>
        </w:rPr>
        <w:t xml:space="preserve">. Image the blood vessels using a </w:t>
      </w:r>
      <w:bookmarkStart w:id="42" w:name="OLE_LINK143"/>
      <w:bookmarkStart w:id="43" w:name="OLE_LINK144"/>
      <w:r w:rsidRPr="00A90ADA">
        <w:rPr>
          <w:rFonts w:asciiTheme="minorHAnsi" w:hAnsiTheme="minorHAnsi" w:cstheme="minorHAnsi"/>
          <w:bCs/>
        </w:rPr>
        <w:t xml:space="preserve">fluorescence microscope equipped with a long working distance objective and a lamp-housing containing a multiple band excitation filter and compatible emission filter </w:t>
      </w:r>
      <w:r w:rsidRPr="00A90ADA">
        <w:rPr>
          <w:rFonts w:asciiTheme="minorHAnsi" w:hAnsiTheme="minorHAnsi" w:cstheme="minorHAnsi"/>
          <w:b/>
        </w:rPr>
        <w:t>[2]</w:t>
      </w:r>
      <w:r w:rsidRPr="00A90ADA">
        <w:rPr>
          <w:rFonts w:asciiTheme="minorHAnsi" w:hAnsiTheme="minorHAnsi" w:cstheme="minorHAnsi"/>
          <w:bCs/>
        </w:rPr>
        <w:t xml:space="preserve">. </w:t>
      </w:r>
      <w:r w:rsidR="002C473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C05A579" w14:textId="7B8627D6" w:rsidR="00DA57FD" w:rsidRPr="00A90ADA" w:rsidRDefault="00DA57FD" w:rsidP="00DA57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  <w:bCs/>
        </w:rPr>
        <w:t>Talent observing blood flow on the monitor.</w:t>
      </w:r>
    </w:p>
    <w:p w14:paraId="64B33C91" w14:textId="0FD0B675" w:rsidR="00DA57FD" w:rsidRPr="00A90ADA" w:rsidRDefault="00DA57FD" w:rsidP="00DA57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  <w:bCs/>
        </w:rPr>
        <w:t>Talent imaging the blood vessels on fluorescence microscope.</w:t>
      </w:r>
    </w:p>
    <w:p w14:paraId="54F468BD" w14:textId="77777777" w:rsidR="00DA57FD" w:rsidRPr="00A90ADA" w:rsidRDefault="00DA57FD" w:rsidP="00DA57F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77F52E3C" w:rsidR="00CE10F2" w:rsidRPr="00A90ADA" w:rsidRDefault="00DA57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  <w:bCs/>
        </w:rPr>
        <w:t>Record the video using a high-resolution digital black and white charge-coupled device camera</w:t>
      </w:r>
      <w:r w:rsidR="00030383">
        <w:rPr>
          <w:rFonts w:asciiTheme="minorHAnsi" w:hAnsiTheme="minorHAnsi" w:cstheme="minorHAnsi"/>
          <w:bCs/>
        </w:rPr>
        <w:t>,</w:t>
      </w:r>
      <w:r w:rsidRPr="00A90ADA">
        <w:rPr>
          <w:rFonts w:asciiTheme="minorHAnsi" w:hAnsiTheme="minorHAnsi" w:cstheme="minorHAnsi"/>
          <w:bCs/>
        </w:rPr>
        <w:t xml:space="preserve"> </w:t>
      </w:r>
      <w:bookmarkEnd w:id="42"/>
      <w:bookmarkEnd w:id="43"/>
      <w:r w:rsidRPr="00A90ADA">
        <w:rPr>
          <w:rFonts w:asciiTheme="minorHAnsi" w:hAnsiTheme="minorHAnsi" w:cstheme="minorHAnsi"/>
          <w:bCs/>
        </w:rPr>
        <w:t xml:space="preserve">acquiring more than 350 images per video to ensure successful analysis of the flow velocity </w:t>
      </w:r>
      <w:r w:rsidRPr="00A90ADA">
        <w:rPr>
          <w:rFonts w:asciiTheme="minorHAnsi" w:hAnsiTheme="minorHAnsi" w:cstheme="minorHAnsi"/>
          <w:b/>
        </w:rPr>
        <w:t>[1]</w:t>
      </w:r>
      <w:r w:rsidR="00D7185C" w:rsidRPr="00D7185C">
        <w:rPr>
          <w:rFonts w:asciiTheme="minorHAnsi" w:hAnsiTheme="minorHAnsi" w:cstheme="minorHAnsi"/>
        </w:rPr>
        <w:t>.</w:t>
      </w:r>
    </w:p>
    <w:p w14:paraId="11514E94" w14:textId="7D49D76A" w:rsidR="00875BE8" w:rsidRDefault="00DA57F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</w:rPr>
        <w:t>Talent recording the video of blood flow velocity.</w:t>
      </w:r>
    </w:p>
    <w:p w14:paraId="14DA038F" w14:textId="77777777" w:rsidR="004D4AA2" w:rsidRDefault="004D4AA2" w:rsidP="004D4A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08E243E" w:rsidR="00450B27" w:rsidRPr="00A90ADA" w:rsidRDefault="00DA57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90ADA">
        <w:rPr>
          <w:rFonts w:asciiTheme="minorHAnsi" w:hAnsiTheme="minorHAnsi" w:cstheme="minorHAnsi"/>
          <w:bCs/>
        </w:rPr>
        <w:t>Measure the vessel diameter using appropriate software and determine the distance between two fixed points across the vessel in the acquired images</w:t>
      </w:r>
      <w:r w:rsidR="00A90ADA" w:rsidRPr="00A90ADA">
        <w:rPr>
          <w:rFonts w:asciiTheme="minorHAnsi" w:hAnsiTheme="minorHAnsi" w:cstheme="minorHAnsi"/>
          <w:bCs/>
        </w:rPr>
        <w:t xml:space="preserve"> </w:t>
      </w:r>
      <w:r w:rsidR="00A90ADA" w:rsidRPr="00A90ADA">
        <w:rPr>
          <w:rFonts w:asciiTheme="minorHAnsi" w:hAnsiTheme="minorHAnsi" w:cstheme="minorHAnsi"/>
          <w:b/>
        </w:rPr>
        <w:t>[1]</w:t>
      </w:r>
      <w:r w:rsidR="00D7185C" w:rsidRPr="00D7185C">
        <w:rPr>
          <w:rFonts w:asciiTheme="minorHAnsi" w:hAnsiTheme="minorHAnsi" w:cstheme="minorHAnsi"/>
        </w:rPr>
        <w:t>.</w:t>
      </w:r>
    </w:p>
    <w:p w14:paraId="7401A94C" w14:textId="7B41B0EA" w:rsidR="00875BE8" w:rsidRPr="00AB3F14" w:rsidRDefault="005E3E5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D1128">
        <w:rPr>
          <w:rFonts w:asciiTheme="minorHAnsi" w:hAnsiTheme="minorHAnsi" w:cstheme="minorHAnsi"/>
        </w:rPr>
        <w:lastRenderedPageBreak/>
        <w:t>SCREEN:</w:t>
      </w:r>
      <w:r w:rsidRPr="00AB3F14">
        <w:rPr>
          <w:rFonts w:asciiTheme="minorHAnsi" w:hAnsiTheme="minorHAnsi" w:cstheme="minorHAnsi"/>
        </w:rPr>
        <w:t xml:space="preserve"> </w:t>
      </w:r>
      <w:r w:rsidR="00C95BE5" w:rsidRPr="00C95BE5">
        <w:rPr>
          <w:rFonts w:asciiTheme="minorHAnsi" w:hAnsiTheme="minorHAnsi" w:cstheme="minorHAnsi"/>
          <w:bCs/>
        </w:rPr>
        <w:t>5.1-diameter measurement.mp4</w:t>
      </w:r>
      <w:r w:rsidR="00C95BE5">
        <w:rPr>
          <w:rFonts w:asciiTheme="minorHAnsi" w:hAnsiTheme="minorHAnsi" w:cstheme="minorHAnsi"/>
          <w:bCs/>
        </w:rPr>
        <w:t>.</w:t>
      </w:r>
      <w:r w:rsidR="00C95BE5" w:rsidRPr="00B6338D">
        <w:rPr>
          <w:rFonts w:asciiTheme="minorHAnsi" w:hAnsiTheme="minorHAnsi" w:cstheme="minorHAnsi"/>
          <w:bCs/>
        </w:rPr>
        <w:t xml:space="preserve"> </w:t>
      </w:r>
      <w:r w:rsidR="00C95BE5">
        <w:rPr>
          <w:rFonts w:asciiTheme="minorHAnsi" w:hAnsiTheme="minorHAnsi" w:cstheme="minorHAnsi"/>
          <w:bCs/>
        </w:rPr>
        <w:t>00:43 – 01:04.</w:t>
      </w:r>
    </w:p>
    <w:p w14:paraId="66E02FE6" w14:textId="77777777" w:rsidR="00A90ADA" w:rsidRPr="00AB3F14" w:rsidRDefault="00A90ADA" w:rsidP="00FD1128">
      <w:pPr>
        <w:ind w:left="907"/>
      </w:pPr>
    </w:p>
    <w:p w14:paraId="79F20806" w14:textId="74CC99B6" w:rsidR="00A90ADA" w:rsidRPr="00AB3F14" w:rsidRDefault="00A90ADA" w:rsidP="00A90A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F14">
        <w:rPr>
          <w:rFonts w:asciiTheme="minorHAnsi" w:hAnsiTheme="minorHAnsi" w:cstheme="minorHAnsi"/>
          <w:bCs/>
        </w:rPr>
        <w:t>Open the video of blood flow in the software</w:t>
      </w:r>
      <w:r w:rsidR="005E3E50" w:rsidRPr="00AB3F14">
        <w:rPr>
          <w:rFonts w:asciiTheme="minorHAnsi" w:hAnsiTheme="minorHAnsi" w:cstheme="minorHAnsi"/>
          <w:bCs/>
        </w:rPr>
        <w:t xml:space="preserve"> </w:t>
      </w:r>
      <w:r w:rsidRPr="00AB3F14">
        <w:rPr>
          <w:rFonts w:asciiTheme="minorHAnsi" w:hAnsiTheme="minorHAnsi" w:cstheme="minorHAnsi"/>
          <w:bCs/>
        </w:rPr>
        <w:t>and set the scale of the images</w:t>
      </w:r>
      <w:r w:rsidR="005E3E50" w:rsidRPr="00AB3F14">
        <w:rPr>
          <w:rFonts w:asciiTheme="minorHAnsi" w:hAnsiTheme="minorHAnsi" w:cstheme="minorHAnsi"/>
          <w:bCs/>
        </w:rPr>
        <w:t xml:space="preserve"> </w:t>
      </w:r>
      <w:r w:rsidR="005E3E50" w:rsidRPr="00AB3F14">
        <w:rPr>
          <w:rFonts w:asciiTheme="minorHAnsi" w:hAnsiTheme="minorHAnsi" w:cstheme="minorHAnsi"/>
          <w:b/>
        </w:rPr>
        <w:t>[1]</w:t>
      </w:r>
      <w:r w:rsidR="005E3E50" w:rsidRPr="00AB3F14">
        <w:rPr>
          <w:rFonts w:asciiTheme="minorHAnsi" w:hAnsiTheme="minorHAnsi" w:cstheme="minorHAnsi"/>
          <w:bCs/>
        </w:rPr>
        <w:t xml:space="preserve">. </w:t>
      </w:r>
      <w:r w:rsidRPr="00AB3F14">
        <w:rPr>
          <w:rFonts w:asciiTheme="minorHAnsi" w:hAnsiTheme="minorHAnsi" w:cstheme="minorHAnsi"/>
          <w:bCs/>
        </w:rPr>
        <w:t xml:space="preserve">Track the selected </w:t>
      </w:r>
      <w:proofErr w:type="spellStart"/>
      <w:r w:rsidRPr="00AB3F14">
        <w:rPr>
          <w:rFonts w:asciiTheme="minorHAnsi" w:hAnsiTheme="minorHAnsi" w:cstheme="minorHAnsi"/>
          <w:bCs/>
        </w:rPr>
        <w:t>DiO</w:t>
      </w:r>
      <w:proofErr w:type="spellEnd"/>
      <w:r w:rsidRPr="00AB3F14">
        <w:rPr>
          <w:rFonts w:asciiTheme="minorHAnsi" w:hAnsiTheme="minorHAnsi" w:cstheme="minorHAnsi"/>
          <w:bCs/>
        </w:rPr>
        <w:t>-stained blood cells using the tracking function</w:t>
      </w:r>
      <w:r w:rsidR="00030383" w:rsidRPr="00AB3F14">
        <w:rPr>
          <w:rFonts w:asciiTheme="minorHAnsi" w:hAnsiTheme="minorHAnsi" w:cstheme="minorHAnsi"/>
          <w:bCs/>
        </w:rPr>
        <w:t>, then</w:t>
      </w:r>
      <w:r w:rsidRPr="00AB3F14">
        <w:rPr>
          <w:rFonts w:asciiTheme="minorHAnsi" w:hAnsiTheme="minorHAnsi" w:cstheme="minorHAnsi"/>
          <w:bCs/>
        </w:rPr>
        <w:t xml:space="preserve"> </w:t>
      </w:r>
      <w:r w:rsidR="00030383" w:rsidRPr="00AB3F14">
        <w:rPr>
          <w:rFonts w:asciiTheme="minorHAnsi" w:hAnsiTheme="minorHAnsi" w:cstheme="minorHAnsi"/>
          <w:bCs/>
        </w:rPr>
        <w:t>u</w:t>
      </w:r>
      <w:r w:rsidRPr="00AB3F14">
        <w:rPr>
          <w:rFonts w:asciiTheme="minorHAnsi" w:hAnsiTheme="minorHAnsi" w:cstheme="minorHAnsi"/>
          <w:bCs/>
        </w:rPr>
        <w:t xml:space="preserve">se the distance the cells have moved and the interval of time between image frames in the video for auto-calculation of the flow velocity </w:t>
      </w:r>
      <w:r w:rsidRPr="00AB3F14">
        <w:rPr>
          <w:rFonts w:asciiTheme="minorHAnsi" w:hAnsiTheme="minorHAnsi" w:cstheme="minorHAnsi"/>
          <w:b/>
        </w:rPr>
        <w:t>[</w:t>
      </w:r>
      <w:r w:rsidR="005E3E50" w:rsidRPr="00AB3F14">
        <w:rPr>
          <w:rFonts w:asciiTheme="minorHAnsi" w:hAnsiTheme="minorHAnsi" w:cstheme="minorHAnsi"/>
          <w:b/>
        </w:rPr>
        <w:t>2</w:t>
      </w:r>
      <w:r w:rsidRPr="00AB3F14">
        <w:rPr>
          <w:rFonts w:asciiTheme="minorHAnsi" w:hAnsiTheme="minorHAnsi" w:cstheme="minorHAnsi"/>
          <w:b/>
        </w:rPr>
        <w:t>]</w:t>
      </w:r>
      <w:r w:rsidR="00D7185C" w:rsidRPr="00AB3F14">
        <w:rPr>
          <w:rFonts w:asciiTheme="minorHAnsi" w:hAnsiTheme="minorHAnsi" w:cstheme="minorHAnsi"/>
        </w:rPr>
        <w:t>.</w:t>
      </w:r>
    </w:p>
    <w:p w14:paraId="03F3199D" w14:textId="580043BC" w:rsidR="00A90ADA" w:rsidRPr="00AB3F14" w:rsidRDefault="005E3E50" w:rsidP="00A90A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D1128">
        <w:rPr>
          <w:rFonts w:asciiTheme="minorHAnsi" w:hAnsiTheme="minorHAnsi" w:cstheme="minorHAnsi"/>
          <w:bCs/>
        </w:rPr>
        <w:t>SCREEN</w:t>
      </w:r>
      <w:r w:rsidRPr="00AB3F14">
        <w:rPr>
          <w:rFonts w:asciiTheme="minorHAnsi" w:hAnsiTheme="minorHAnsi" w:cstheme="minorHAnsi"/>
          <w:bCs/>
        </w:rPr>
        <w:t>:</w:t>
      </w:r>
      <w:r w:rsidR="00C95BE5">
        <w:rPr>
          <w:rFonts w:asciiTheme="minorHAnsi" w:hAnsiTheme="minorHAnsi" w:cstheme="minorHAnsi"/>
          <w:bCs/>
        </w:rPr>
        <w:t xml:space="preserve"> </w:t>
      </w:r>
      <w:r w:rsidR="00C95BE5" w:rsidRPr="00C95BE5">
        <w:rPr>
          <w:rFonts w:asciiTheme="minorHAnsi" w:hAnsiTheme="minorHAnsi" w:cstheme="minorHAnsi"/>
          <w:bCs/>
        </w:rPr>
        <w:t>5.1-diameter measurement.mp4</w:t>
      </w:r>
      <w:r w:rsidR="00C95BE5">
        <w:rPr>
          <w:rFonts w:asciiTheme="minorHAnsi" w:hAnsiTheme="minorHAnsi" w:cstheme="minorHAnsi"/>
          <w:bCs/>
        </w:rPr>
        <w:t>.</w:t>
      </w:r>
      <w:r w:rsidRPr="00AB3F14">
        <w:rPr>
          <w:rFonts w:asciiTheme="minorHAnsi" w:hAnsiTheme="minorHAnsi" w:cstheme="minorHAnsi"/>
          <w:bCs/>
        </w:rPr>
        <w:t xml:space="preserve"> </w:t>
      </w:r>
      <w:r w:rsidR="00C95BE5">
        <w:rPr>
          <w:rFonts w:asciiTheme="minorHAnsi" w:hAnsiTheme="minorHAnsi" w:cstheme="minorHAnsi"/>
          <w:bCs/>
        </w:rPr>
        <w:t>00:01 – 00:42.</w:t>
      </w:r>
    </w:p>
    <w:p w14:paraId="76D54BD8" w14:textId="611EC553" w:rsidR="00C95BE5" w:rsidRPr="005E3E50" w:rsidRDefault="005E3E50" w:rsidP="003E791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D1128">
        <w:rPr>
          <w:rFonts w:asciiTheme="minorHAnsi" w:hAnsiTheme="minorHAnsi" w:cstheme="minorHAnsi"/>
          <w:bCs/>
        </w:rPr>
        <w:t>SCREEN</w:t>
      </w:r>
      <w:r w:rsidR="00C95BE5">
        <w:rPr>
          <w:rFonts w:asciiTheme="minorHAnsi" w:hAnsiTheme="minorHAnsi" w:cstheme="minorHAnsi"/>
          <w:bCs/>
        </w:rPr>
        <w:t xml:space="preserve">: </w:t>
      </w:r>
      <w:r w:rsidR="00C95BE5" w:rsidRPr="00C95BE5">
        <w:rPr>
          <w:rFonts w:asciiTheme="minorHAnsi" w:hAnsiTheme="minorHAnsi" w:cstheme="minorHAnsi"/>
          <w:bCs/>
        </w:rPr>
        <w:t>5.</w:t>
      </w:r>
      <w:r w:rsidR="00C95BE5">
        <w:rPr>
          <w:rFonts w:asciiTheme="minorHAnsi" w:hAnsiTheme="minorHAnsi" w:cstheme="minorHAnsi"/>
          <w:bCs/>
        </w:rPr>
        <w:t>2</w:t>
      </w:r>
      <w:r w:rsidR="00C95BE5" w:rsidRPr="00C95BE5">
        <w:rPr>
          <w:rFonts w:asciiTheme="minorHAnsi" w:hAnsiTheme="minorHAnsi" w:cstheme="minorHAnsi"/>
          <w:bCs/>
        </w:rPr>
        <w:t>-</w:t>
      </w:r>
      <w:r w:rsidR="00C95BE5">
        <w:rPr>
          <w:rFonts w:asciiTheme="minorHAnsi" w:hAnsiTheme="minorHAnsi" w:cstheme="minorHAnsi"/>
          <w:bCs/>
        </w:rPr>
        <w:t>velocity</w:t>
      </w:r>
      <w:r w:rsidR="00C95BE5" w:rsidRPr="00C95BE5">
        <w:rPr>
          <w:rFonts w:asciiTheme="minorHAnsi" w:hAnsiTheme="minorHAnsi" w:cstheme="minorHAnsi"/>
          <w:bCs/>
        </w:rPr>
        <w:t xml:space="preserve"> measurement.mp4</w:t>
      </w:r>
      <w:r w:rsidR="00C95BE5">
        <w:rPr>
          <w:rFonts w:asciiTheme="minorHAnsi" w:hAnsiTheme="minorHAnsi" w:cstheme="minorHAnsi"/>
          <w:bCs/>
        </w:rPr>
        <w:t>.</w:t>
      </w:r>
      <w:r w:rsidR="00C95BE5" w:rsidRPr="00B6338D">
        <w:rPr>
          <w:rFonts w:asciiTheme="minorHAnsi" w:hAnsiTheme="minorHAnsi" w:cstheme="minorHAnsi"/>
          <w:bCs/>
        </w:rPr>
        <w:t xml:space="preserve"> </w:t>
      </w:r>
      <w:r w:rsidR="00C95BE5">
        <w:rPr>
          <w:rFonts w:asciiTheme="minorHAnsi" w:hAnsiTheme="minorHAnsi" w:cstheme="minorHAnsi"/>
          <w:bCs/>
        </w:rPr>
        <w:t>00:01 – 01:24.</w:t>
      </w:r>
    </w:p>
    <w:p w14:paraId="16A913C0" w14:textId="77777777" w:rsidR="00A90ADA" w:rsidRPr="00C95BE5" w:rsidRDefault="00A90ADA" w:rsidP="00FD112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5C3C3F41" w14:textId="5C27C591" w:rsidR="004D4AA2" w:rsidRPr="004D4AA2" w:rsidRDefault="00A90ADA" w:rsidP="00A90A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90ADA">
        <w:rPr>
          <w:rFonts w:asciiTheme="minorHAnsi" w:hAnsiTheme="minorHAnsi" w:cstheme="minorHAnsi"/>
          <w:bCs/>
        </w:rPr>
        <w:t xml:space="preserve">Calculate the volumetric flow using the equation given in the text manuscript </w:t>
      </w:r>
      <w:r w:rsidRPr="00A90ADA">
        <w:rPr>
          <w:rFonts w:asciiTheme="minorHAnsi" w:hAnsiTheme="minorHAnsi" w:cstheme="minorHAnsi"/>
          <w:b/>
        </w:rPr>
        <w:t>[1</w:t>
      </w:r>
      <w:r w:rsidR="00030383">
        <w:rPr>
          <w:rFonts w:asciiTheme="minorHAnsi" w:hAnsiTheme="minorHAnsi" w:cstheme="minorHAnsi"/>
          <w:b/>
        </w:rPr>
        <w:t>-TXT</w:t>
      </w:r>
      <w:r w:rsidRPr="00A90ADA">
        <w:rPr>
          <w:rFonts w:asciiTheme="minorHAnsi" w:hAnsiTheme="minorHAnsi" w:cstheme="minorHAnsi"/>
          <w:b/>
        </w:rPr>
        <w:t>]</w:t>
      </w:r>
      <w:r w:rsidR="00D7185C" w:rsidRPr="00D7185C">
        <w:rPr>
          <w:rFonts w:asciiTheme="minorHAnsi" w:hAnsiTheme="minorHAnsi" w:cstheme="minorHAnsi"/>
        </w:rPr>
        <w:t>.</w:t>
      </w:r>
    </w:p>
    <w:p w14:paraId="59E55EC8" w14:textId="249FA682" w:rsidR="004D4AA2" w:rsidRDefault="004D4AA2" w:rsidP="004D4AA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D1128">
        <w:rPr>
          <w:rFonts w:asciiTheme="minorHAnsi" w:hAnsiTheme="minorHAnsi" w:cstheme="minorHAnsi"/>
          <w:bCs/>
        </w:rPr>
        <w:t>SCREEN</w:t>
      </w:r>
      <w:r w:rsidRPr="00AB3F14">
        <w:rPr>
          <w:rFonts w:asciiTheme="minorHAnsi" w:hAnsiTheme="minorHAnsi" w:cstheme="minorHAnsi"/>
          <w:bCs/>
        </w:rPr>
        <w:t>:</w:t>
      </w:r>
      <w:r w:rsidR="00AB3F14" w:rsidRPr="00AB3F14">
        <w:t xml:space="preserve"> </w:t>
      </w:r>
      <w:r w:rsidR="00AB3F14" w:rsidRPr="00AB3F14">
        <w:rPr>
          <w:rFonts w:asciiTheme="minorHAnsi" w:hAnsiTheme="minorHAnsi" w:cstheme="minorHAnsi"/>
          <w:bCs/>
        </w:rPr>
        <w:t>5.3-F calculation.mp4</w:t>
      </w:r>
      <w:r w:rsidR="00AB3F14">
        <w:rPr>
          <w:rFonts w:asciiTheme="minorHAnsi" w:hAnsiTheme="minorHAnsi" w:cstheme="minorHAnsi"/>
          <w:bCs/>
        </w:rPr>
        <w:t xml:space="preserve">. 00:02 – 00:25. </w:t>
      </w:r>
      <w:r w:rsidR="00030383">
        <w:rPr>
          <w:rFonts w:asciiTheme="minorHAnsi" w:hAnsiTheme="minorHAnsi" w:cstheme="minorHAnsi"/>
          <w:b/>
        </w:rPr>
        <w:t xml:space="preserve">TEXT: </w:t>
      </w:r>
      <w:r w:rsidR="00030383" w:rsidRPr="00030383">
        <w:rPr>
          <w:rFonts w:asciiTheme="minorHAnsi" w:hAnsiTheme="minorHAnsi" w:cstheme="minorHAnsi"/>
          <w:b/>
          <w:bCs/>
        </w:rPr>
        <w:t>F = V × A</w:t>
      </w:r>
      <w:r w:rsidR="00030383">
        <w:rPr>
          <w:rFonts w:asciiTheme="minorHAnsi" w:hAnsiTheme="minorHAnsi" w:cstheme="minorHAnsi"/>
          <w:b/>
          <w:bCs/>
        </w:rPr>
        <w:t xml:space="preserve">; </w:t>
      </w:r>
      <w:r w:rsidR="00030383" w:rsidRPr="00030383">
        <w:rPr>
          <w:rFonts w:asciiTheme="minorHAnsi" w:hAnsiTheme="minorHAnsi" w:cstheme="minorHAnsi"/>
          <w:b/>
          <w:bCs/>
        </w:rPr>
        <w:t>V: velocity; A: cross-sectional area of the vessel</w:t>
      </w:r>
    </w:p>
    <w:p w14:paraId="6173C165" w14:textId="77777777" w:rsidR="004D4AA2" w:rsidRDefault="004D4AA2" w:rsidP="004D4AA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98A91FF" w14:textId="4C419FE4" w:rsidR="00A90ADA" w:rsidRPr="00A90ADA" w:rsidRDefault="00A90ADA" w:rsidP="00A90A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A90ADA">
        <w:rPr>
          <w:rFonts w:asciiTheme="minorHAnsi" w:hAnsiTheme="minorHAnsi" w:cstheme="minorHAnsi"/>
          <w:bCs/>
        </w:rPr>
        <w:t xml:space="preserve">For noise exposure, </w:t>
      </w:r>
      <w:r w:rsidR="004D4AA2">
        <w:rPr>
          <w:rFonts w:asciiTheme="minorHAnsi" w:hAnsiTheme="minorHAnsi" w:cstheme="minorHAnsi"/>
          <w:bCs/>
        </w:rPr>
        <w:t>p</w:t>
      </w:r>
      <w:r w:rsidR="004D4AA2" w:rsidRPr="00A90ADA">
        <w:rPr>
          <w:rFonts w:asciiTheme="minorHAnsi" w:hAnsiTheme="minorHAnsi" w:cstheme="minorHAnsi"/>
          <w:bCs/>
        </w:rPr>
        <w:t xml:space="preserve">lace the animals in wire mesh cages </w:t>
      </w:r>
      <w:r w:rsidR="004D4AA2" w:rsidRPr="00A90ADA">
        <w:rPr>
          <w:rFonts w:asciiTheme="minorHAnsi" w:hAnsiTheme="minorHAnsi" w:cstheme="minorHAnsi"/>
          <w:b/>
        </w:rPr>
        <w:t>[</w:t>
      </w:r>
      <w:r w:rsidR="008E49B8">
        <w:rPr>
          <w:rFonts w:asciiTheme="minorHAnsi" w:hAnsiTheme="minorHAnsi" w:cstheme="minorHAnsi"/>
          <w:b/>
        </w:rPr>
        <w:t>1</w:t>
      </w:r>
      <w:r w:rsidR="004D4AA2" w:rsidRPr="00A90ADA">
        <w:rPr>
          <w:rFonts w:asciiTheme="minorHAnsi" w:hAnsiTheme="minorHAnsi" w:cstheme="minorHAnsi"/>
          <w:b/>
        </w:rPr>
        <w:t>]</w:t>
      </w:r>
      <w:r w:rsidR="004D4AA2">
        <w:rPr>
          <w:rFonts w:asciiTheme="minorHAnsi" w:hAnsiTheme="minorHAnsi" w:cstheme="minorHAnsi"/>
          <w:bCs/>
        </w:rPr>
        <w:t xml:space="preserve"> and </w:t>
      </w:r>
      <w:r w:rsidRPr="00A90ADA">
        <w:rPr>
          <w:rFonts w:asciiTheme="minorHAnsi" w:hAnsiTheme="minorHAnsi" w:cstheme="minorHAnsi"/>
          <w:bCs/>
        </w:rPr>
        <w:t>expose them to broadband noise at 120</w:t>
      </w:r>
      <w:r w:rsidR="000E5D7E">
        <w:rPr>
          <w:rFonts w:asciiTheme="minorHAnsi" w:hAnsiTheme="minorHAnsi" w:cstheme="minorHAnsi"/>
          <w:bCs/>
        </w:rPr>
        <w:t>-</w:t>
      </w:r>
      <w:r w:rsidRPr="00A90ADA">
        <w:rPr>
          <w:rFonts w:asciiTheme="minorHAnsi" w:hAnsiTheme="minorHAnsi" w:cstheme="minorHAnsi"/>
          <w:bCs/>
        </w:rPr>
        <w:t>decibel sound pressure level in a sound exposure booth for 3 hours</w:t>
      </w:r>
      <w:r w:rsidR="004D4AA2">
        <w:rPr>
          <w:rFonts w:asciiTheme="minorHAnsi" w:hAnsiTheme="minorHAnsi" w:cstheme="minorHAnsi"/>
          <w:bCs/>
        </w:rPr>
        <w:t>, then</w:t>
      </w:r>
      <w:r w:rsidRPr="00A90ADA">
        <w:rPr>
          <w:rFonts w:asciiTheme="minorHAnsi" w:hAnsiTheme="minorHAnsi" w:cstheme="minorHAnsi"/>
          <w:bCs/>
        </w:rPr>
        <w:t xml:space="preserve"> for an additional 3 hours </w:t>
      </w:r>
      <w:r w:rsidR="000E5D7E">
        <w:rPr>
          <w:rFonts w:asciiTheme="minorHAnsi" w:hAnsiTheme="minorHAnsi" w:cstheme="minorHAnsi"/>
          <w:bCs/>
        </w:rPr>
        <w:t xml:space="preserve">on </w:t>
      </w:r>
      <w:r w:rsidRPr="00A90ADA">
        <w:rPr>
          <w:rFonts w:asciiTheme="minorHAnsi" w:hAnsiTheme="minorHAnsi" w:cstheme="minorHAnsi"/>
          <w:bCs/>
        </w:rPr>
        <w:t xml:space="preserve">the next day </w:t>
      </w:r>
      <w:r w:rsidRPr="00A90ADA">
        <w:rPr>
          <w:rFonts w:asciiTheme="minorHAnsi" w:hAnsiTheme="minorHAnsi" w:cstheme="minorHAnsi"/>
          <w:b/>
        </w:rPr>
        <w:t>[</w:t>
      </w:r>
      <w:r w:rsidR="008E49B8">
        <w:rPr>
          <w:rFonts w:asciiTheme="minorHAnsi" w:hAnsiTheme="minorHAnsi" w:cstheme="minorHAnsi"/>
          <w:b/>
        </w:rPr>
        <w:t>2</w:t>
      </w:r>
      <w:r w:rsidRPr="00A90ADA">
        <w:rPr>
          <w:rFonts w:asciiTheme="minorHAnsi" w:hAnsiTheme="minorHAnsi" w:cstheme="minorHAnsi"/>
          <w:b/>
        </w:rPr>
        <w:t>]</w:t>
      </w:r>
      <w:r w:rsidR="00D7185C" w:rsidRPr="00D7185C">
        <w:rPr>
          <w:rFonts w:asciiTheme="minorHAnsi" w:hAnsiTheme="minorHAnsi" w:cstheme="minorHAnsi"/>
        </w:rPr>
        <w:t>.</w:t>
      </w:r>
    </w:p>
    <w:p w14:paraId="064AA81E" w14:textId="064BEC86" w:rsidR="00A90ADA" w:rsidRDefault="00A90ADA" w:rsidP="00A90A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animals in cages.</w:t>
      </w:r>
    </w:p>
    <w:p w14:paraId="29BD7865" w14:textId="2AC03F16" w:rsidR="00A90ADA" w:rsidRPr="00A90ADA" w:rsidRDefault="00A90ADA" w:rsidP="00A90A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exposing the animals to noise.</w:t>
      </w:r>
    </w:p>
    <w:p w14:paraId="2F6074F5" w14:textId="77777777" w:rsidR="00A90ADA" w:rsidRPr="00B07A3B" w:rsidRDefault="00A90ADA" w:rsidP="00A90AD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EC8CA02" w14:textId="1091FC09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0773A6AD" w14:textId="7ACDE7BA" w:rsidR="00335D8A" w:rsidRDefault="00335D8A"/>
    <w:p w14:paraId="483FC334" w14:textId="51308CD0" w:rsidR="00335D8A" w:rsidRDefault="00335D8A"/>
    <w:p w14:paraId="4E96E91E" w14:textId="0E7A10C6" w:rsidR="00335D8A" w:rsidRDefault="00335D8A"/>
    <w:p w14:paraId="7BE22C7B" w14:textId="2ED15F80" w:rsidR="00335D8A" w:rsidRDefault="00335D8A"/>
    <w:p w14:paraId="31496BDF" w14:textId="68BC1098" w:rsidR="00335D8A" w:rsidRDefault="00335D8A"/>
    <w:p w14:paraId="11D5751B" w14:textId="44FA5723" w:rsidR="00335D8A" w:rsidRDefault="00335D8A"/>
    <w:p w14:paraId="52EDBABF" w14:textId="77777777" w:rsidR="00335D8A" w:rsidRDefault="00335D8A">
      <w:pPr>
        <w:rPr>
          <w:rFonts w:eastAsia="Times New Roman" w:cs="Calibri"/>
          <w:bCs/>
          <w:sz w:val="52"/>
          <w:szCs w:val="52"/>
        </w:rPr>
      </w:pPr>
    </w:p>
    <w:p w14:paraId="53410F74" w14:textId="3A5E2769" w:rsidR="00A72FC5" w:rsidRPr="00B07A3B" w:rsidRDefault="00A72FC5" w:rsidP="00FD1128">
      <w:pPr>
        <w:rPr>
          <w:rFonts w:asciiTheme="minorHAnsi" w:hAnsiTheme="minorHAnsi" w:cstheme="minorHAnsi"/>
        </w:rPr>
      </w:pPr>
    </w:p>
    <w:p w14:paraId="0DE81768" w14:textId="77777777" w:rsidR="00F86536" w:rsidRDefault="00F8653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49FD1A55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C9FCA85" w:rsidR="00F22F5E" w:rsidRPr="00AE0C3D" w:rsidRDefault="00AE0C3D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AE0C3D">
        <w:rPr>
          <w:rFonts w:asciiTheme="minorHAnsi" w:hAnsiTheme="minorHAnsi" w:cstheme="minorHAnsi"/>
          <w:b/>
          <w:bCs/>
          <w:szCs w:val="24"/>
          <w:lang w:eastAsia="zh-TW"/>
        </w:rPr>
        <w:t>IVM imaging of cochlear capillaries and analysis of change in vessel diameter and blood flow in the stria</w:t>
      </w:r>
    </w:p>
    <w:p w14:paraId="52E24B75" w14:textId="63BA48FB" w:rsidR="00395684" w:rsidRPr="00B07A3B" w:rsidRDefault="0084144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17E61">
        <w:rPr>
          <w:rFonts w:asciiTheme="minorHAnsi" w:hAnsiTheme="minorHAnsi" w:cstheme="minorHAnsi"/>
          <w:color w:val="000000"/>
        </w:rPr>
        <w:t xml:space="preserve">After surgical exposure of the cochlear capillaries in the lateral wall, intravital high-resolution fluorescence microscopic observation of </w:t>
      </w:r>
      <w:proofErr w:type="spellStart"/>
      <w:r w:rsidRPr="00217E61">
        <w:rPr>
          <w:rFonts w:asciiTheme="minorHAnsi" w:hAnsiTheme="minorHAnsi" w:cstheme="minorHAnsi"/>
          <w:color w:val="000000"/>
        </w:rPr>
        <w:t>Dil</w:t>
      </w:r>
      <w:proofErr w:type="spellEnd"/>
      <w:r w:rsidRPr="00217E61">
        <w:rPr>
          <w:rFonts w:asciiTheme="minorHAnsi" w:hAnsiTheme="minorHAnsi" w:cstheme="minorHAnsi"/>
          <w:color w:val="000000"/>
        </w:rPr>
        <w:t xml:space="preserve">-labeled blood cells in FITC-dextran-labeled vessels was </w:t>
      </w:r>
      <w:r w:rsidR="000E5D7E">
        <w:rPr>
          <w:rFonts w:asciiTheme="minorHAnsi" w:hAnsiTheme="minorHAnsi" w:cstheme="minorHAnsi"/>
          <w:color w:val="000000"/>
        </w:rPr>
        <w:t>performed</w:t>
      </w:r>
      <w:r w:rsidRPr="00217E61">
        <w:rPr>
          <w:rFonts w:asciiTheme="minorHAnsi" w:hAnsiTheme="minorHAnsi" w:cstheme="minorHAnsi"/>
          <w:color w:val="000000"/>
        </w:rPr>
        <w:t xml:space="preserve"> through an open vessel-window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[1]</w:t>
      </w:r>
      <w:r w:rsidR="00D7185C" w:rsidRPr="00D7185C">
        <w:rPr>
          <w:rFonts w:asciiTheme="minorHAnsi" w:hAnsiTheme="minorHAnsi" w:cstheme="minorHAnsi"/>
          <w:bCs/>
          <w:color w:val="000000"/>
        </w:rPr>
        <w:t>.</w:t>
      </w:r>
    </w:p>
    <w:p w14:paraId="4E75A4CA" w14:textId="7B9A284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4144B">
        <w:rPr>
          <w:rFonts w:asciiTheme="minorHAnsi" w:hAnsiTheme="minorHAnsi" w:cstheme="minorHAnsi"/>
          <w:szCs w:val="24"/>
        </w:rPr>
        <w:t xml:space="preserve"> Figure 1</w:t>
      </w:r>
      <w:r w:rsidR="00A20415">
        <w:rPr>
          <w:rFonts w:asciiTheme="minorHAnsi" w:hAnsiTheme="minorHAnsi" w:cstheme="minorHAnsi"/>
          <w:szCs w:val="24"/>
        </w:rPr>
        <w:t>E</w:t>
      </w:r>
      <w:r w:rsidR="0084144B">
        <w:rPr>
          <w:rFonts w:asciiTheme="minorHAnsi" w:hAnsiTheme="minorHAnsi" w:cstheme="minorHAnsi"/>
          <w:szCs w:val="24"/>
        </w:rPr>
        <w:t>.</w:t>
      </w:r>
    </w:p>
    <w:p w14:paraId="098FAA3A" w14:textId="77777777" w:rsidR="0084144B" w:rsidRPr="00B07A3B" w:rsidRDefault="0084144B" w:rsidP="0084144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7E96DDAE" w:rsidR="00395684" w:rsidRPr="006C4ED1" w:rsidRDefault="00A53D1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proofErr w:type="spellStart"/>
      <w:r w:rsidRPr="00217E61">
        <w:rPr>
          <w:rFonts w:asciiTheme="minorHAnsi" w:hAnsiTheme="minorHAnsi" w:cstheme="minorHAnsi"/>
          <w:bCs/>
          <w:color w:val="000000" w:themeColor="text1"/>
        </w:rPr>
        <w:t>Dil</w:t>
      </w:r>
      <w:proofErr w:type="spellEnd"/>
      <w:r w:rsidRPr="00217E61">
        <w:rPr>
          <w:rFonts w:asciiTheme="minorHAnsi" w:hAnsiTheme="minorHAnsi" w:cstheme="minorHAnsi"/>
          <w:bCs/>
          <w:color w:val="000000" w:themeColor="text1"/>
        </w:rPr>
        <w:t>-</w:t>
      </w:r>
      <w:r w:rsidRPr="00217E61">
        <w:rPr>
          <w:rFonts w:asciiTheme="minorHAnsi" w:hAnsiTheme="minorHAnsi" w:cstheme="minorHAnsi"/>
          <w:color w:val="000000" w:themeColor="text1"/>
        </w:rPr>
        <w:t xml:space="preserve">labeled blood cells in </w:t>
      </w:r>
      <w:proofErr w:type="spellStart"/>
      <w:r w:rsidRPr="00217E61">
        <w:rPr>
          <w:rFonts w:asciiTheme="minorHAnsi" w:hAnsiTheme="minorHAnsi" w:cstheme="minorHAnsi"/>
          <w:bCs/>
          <w:color w:val="000000" w:themeColor="text1"/>
        </w:rPr>
        <w:t>strial</w:t>
      </w:r>
      <w:proofErr w:type="spellEnd"/>
      <w:r w:rsidRPr="00217E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17E61">
        <w:rPr>
          <w:rFonts w:asciiTheme="minorHAnsi" w:hAnsiTheme="minorHAnsi" w:cstheme="minorHAnsi"/>
          <w:color w:val="000000" w:themeColor="text1"/>
        </w:rPr>
        <w:t>vessels labeled with FITC-dextran</w:t>
      </w:r>
      <w:r w:rsidRPr="00217E6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E5D7E">
        <w:rPr>
          <w:rFonts w:asciiTheme="minorHAnsi" w:hAnsiTheme="minorHAnsi" w:cstheme="minorHAnsi"/>
          <w:bCs/>
          <w:color w:val="000000" w:themeColor="text1"/>
        </w:rPr>
        <w:t>are</w:t>
      </w:r>
      <w:r>
        <w:rPr>
          <w:rFonts w:asciiTheme="minorHAnsi" w:hAnsiTheme="minorHAnsi" w:cstheme="minorHAnsi"/>
          <w:bCs/>
          <w:color w:val="000000" w:themeColor="text1"/>
        </w:rPr>
        <w:t xml:space="preserve"> shown here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 w:rsidR="00D7185C" w:rsidRPr="00D7185C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84144B" w:rsidRPr="00217E61">
        <w:rPr>
          <w:rFonts w:asciiTheme="minorHAnsi" w:hAnsiTheme="minorHAnsi" w:cstheme="minorHAnsi"/>
          <w:bCs/>
          <w:color w:val="000000" w:themeColor="text1"/>
        </w:rPr>
        <w:t>DiO</w:t>
      </w:r>
      <w:proofErr w:type="spellEnd"/>
      <w:r w:rsidR="0084144B" w:rsidRPr="00217E61">
        <w:rPr>
          <w:rFonts w:asciiTheme="minorHAnsi" w:hAnsiTheme="minorHAnsi" w:cstheme="minorHAnsi"/>
          <w:bCs/>
          <w:color w:val="000000" w:themeColor="text1"/>
        </w:rPr>
        <w:t>-</w:t>
      </w:r>
      <w:r w:rsidR="0084144B" w:rsidRPr="00217E61">
        <w:rPr>
          <w:rFonts w:asciiTheme="minorHAnsi" w:hAnsiTheme="minorHAnsi" w:cstheme="minorHAnsi"/>
          <w:color w:val="000000" w:themeColor="text1"/>
        </w:rPr>
        <w:t>labeled blood cells labeled with FITC-dextran</w:t>
      </w:r>
      <w:r w:rsidR="0084144B" w:rsidRPr="00217E61">
        <w:rPr>
          <w:rFonts w:asciiTheme="minorHAnsi" w:hAnsiTheme="minorHAnsi" w:cstheme="minorHAnsi"/>
          <w:color w:val="000000"/>
        </w:rPr>
        <w:t xml:space="preserve"> </w:t>
      </w:r>
      <w:r w:rsidR="0084144B">
        <w:rPr>
          <w:rFonts w:asciiTheme="minorHAnsi" w:hAnsiTheme="minorHAnsi" w:cstheme="minorHAnsi"/>
          <w:color w:val="000000"/>
        </w:rPr>
        <w:t xml:space="preserve">show that </w:t>
      </w:r>
      <w:r w:rsidR="0084144B" w:rsidRPr="00217E61">
        <w:rPr>
          <w:rFonts w:asciiTheme="minorHAnsi" w:hAnsiTheme="minorHAnsi" w:cstheme="minorHAnsi"/>
          <w:color w:val="000000"/>
        </w:rPr>
        <w:t xml:space="preserve">the vessel density of the spiral ligament is sparser </w:t>
      </w:r>
      <w:r w:rsidR="0084144B">
        <w:rPr>
          <w:rFonts w:asciiTheme="minorHAnsi" w:hAnsiTheme="minorHAnsi" w:cstheme="minorHAnsi"/>
          <w:b/>
          <w:bCs/>
          <w:color w:val="000000"/>
        </w:rPr>
        <w:t>[</w:t>
      </w:r>
      <w:r>
        <w:rPr>
          <w:rFonts w:asciiTheme="minorHAnsi" w:hAnsiTheme="minorHAnsi" w:cstheme="minorHAnsi"/>
          <w:b/>
          <w:bCs/>
          <w:color w:val="000000"/>
        </w:rPr>
        <w:t>2</w:t>
      </w:r>
      <w:r w:rsidR="0084144B">
        <w:rPr>
          <w:rFonts w:asciiTheme="minorHAnsi" w:hAnsiTheme="minorHAnsi" w:cstheme="minorHAnsi"/>
          <w:b/>
          <w:bCs/>
          <w:color w:val="000000"/>
        </w:rPr>
        <w:t xml:space="preserve">] </w:t>
      </w:r>
      <w:r w:rsidR="0084144B" w:rsidRPr="00217E61">
        <w:rPr>
          <w:rFonts w:asciiTheme="minorHAnsi" w:hAnsiTheme="minorHAnsi" w:cstheme="minorHAnsi"/>
          <w:color w:val="000000"/>
        </w:rPr>
        <w:t xml:space="preserve">than that of the </w:t>
      </w:r>
      <w:r w:rsidR="006C4ED1">
        <w:rPr>
          <w:rFonts w:asciiTheme="minorHAnsi" w:hAnsiTheme="minorHAnsi" w:cstheme="minorHAnsi"/>
          <w:color w:val="000000"/>
        </w:rPr>
        <w:t xml:space="preserve">denser </w:t>
      </w:r>
      <w:r w:rsidR="0084144B" w:rsidRPr="00217E61">
        <w:rPr>
          <w:rFonts w:asciiTheme="minorHAnsi" w:hAnsiTheme="minorHAnsi" w:cstheme="minorHAnsi"/>
          <w:color w:val="000000"/>
        </w:rPr>
        <w:t>stria vascularis</w:t>
      </w:r>
      <w:r w:rsidR="006C4ED1">
        <w:rPr>
          <w:rFonts w:asciiTheme="minorHAnsi" w:hAnsiTheme="minorHAnsi" w:cstheme="minorHAnsi"/>
          <w:color w:val="000000"/>
        </w:rPr>
        <w:t xml:space="preserve"> </w:t>
      </w:r>
      <w:r w:rsidR="006C4ED1">
        <w:rPr>
          <w:rFonts w:asciiTheme="minorHAnsi" w:hAnsiTheme="minorHAnsi" w:cstheme="minorHAnsi"/>
          <w:b/>
          <w:bCs/>
          <w:color w:val="000000"/>
        </w:rPr>
        <w:t>[</w:t>
      </w:r>
      <w:r>
        <w:rPr>
          <w:rFonts w:asciiTheme="minorHAnsi" w:hAnsiTheme="minorHAnsi" w:cstheme="minorHAnsi"/>
          <w:b/>
          <w:bCs/>
          <w:color w:val="000000"/>
        </w:rPr>
        <w:t>3</w:t>
      </w:r>
      <w:r w:rsidR="006C4ED1">
        <w:rPr>
          <w:rFonts w:asciiTheme="minorHAnsi" w:hAnsiTheme="minorHAnsi" w:cstheme="minorHAnsi"/>
          <w:b/>
          <w:bCs/>
          <w:color w:val="000000"/>
        </w:rPr>
        <w:t>]</w:t>
      </w:r>
      <w:r w:rsidR="00D7185C" w:rsidRPr="00D7185C">
        <w:rPr>
          <w:rFonts w:asciiTheme="minorHAnsi" w:hAnsiTheme="minorHAnsi" w:cstheme="minorHAnsi"/>
          <w:bCs/>
          <w:color w:val="000000"/>
        </w:rPr>
        <w:t>.</w:t>
      </w:r>
    </w:p>
    <w:p w14:paraId="51F44DD2" w14:textId="3A14A555" w:rsidR="00A53D13" w:rsidRPr="00A53D13" w:rsidRDefault="00A53D13" w:rsidP="006C4E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0E5D7E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 xml:space="preserve">A. </w:t>
      </w:r>
      <w:r w:rsidRPr="00A53D13">
        <w:rPr>
          <w:rFonts w:asciiTheme="minorHAnsi" w:hAnsiTheme="minorHAnsi" w:cstheme="minorHAnsi"/>
          <w:i/>
          <w:iCs/>
          <w:color w:val="0070C0"/>
          <w:szCs w:val="24"/>
        </w:rPr>
        <w:t>Video editor focus on the red region shown with arrow.</w:t>
      </w:r>
    </w:p>
    <w:p w14:paraId="1B63AE98" w14:textId="6FC0C938" w:rsidR="006C4ED1" w:rsidRPr="006C4ED1" w:rsidRDefault="006C4ED1" w:rsidP="006C4E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</w:rPr>
        <w:t>LAB MEDIA: Figure 2B.</w:t>
      </w:r>
    </w:p>
    <w:p w14:paraId="38A79E5A" w14:textId="0CF88BA3" w:rsidR="006C4ED1" w:rsidRPr="00A53D13" w:rsidRDefault="006C4ED1" w:rsidP="006C4E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</w:rPr>
        <w:t>LAB MEDIA: Figure 2C.</w:t>
      </w:r>
    </w:p>
    <w:p w14:paraId="3611AA2E" w14:textId="77777777" w:rsidR="00A53D13" w:rsidRPr="00A53D13" w:rsidRDefault="00A53D13" w:rsidP="00A53D1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7A8E3C9" w14:textId="48429D80" w:rsidR="00A53D13" w:rsidRPr="00A53D13" w:rsidRDefault="00A53D13" w:rsidP="00A53D1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53D13">
        <w:rPr>
          <w:rFonts w:asciiTheme="minorHAnsi" w:hAnsiTheme="minorHAnsi" w:cstheme="minorHAnsi"/>
          <w:color w:val="000000" w:themeColor="text1"/>
        </w:rPr>
        <w:t xml:space="preserve">High-resolution IVM shows </w:t>
      </w:r>
      <w:r w:rsidRPr="00A53D13">
        <w:rPr>
          <w:rFonts w:asciiTheme="minorHAnsi" w:hAnsiTheme="minorHAnsi" w:cstheme="minorHAnsi"/>
          <w:color w:val="000000"/>
        </w:rPr>
        <w:t>the blood flow patterns in control and noise-exposed groups</w:t>
      </w:r>
      <w:r w:rsidRPr="00A53D13">
        <w:rPr>
          <w:rFonts w:asciiTheme="minorHAnsi" w:hAnsiTheme="minorHAnsi" w:cstheme="minorHAnsi"/>
          <w:color w:val="000000" w:themeColor="text1"/>
        </w:rPr>
        <w:t xml:space="preserve"> </w:t>
      </w:r>
      <w:r w:rsidRPr="00A53D1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7185C" w:rsidRPr="00D7185C">
        <w:rPr>
          <w:rFonts w:asciiTheme="minorHAnsi" w:hAnsiTheme="minorHAnsi" w:cstheme="minorHAnsi"/>
          <w:bCs/>
          <w:color w:val="000000" w:themeColor="text1"/>
        </w:rPr>
        <w:t>.</w:t>
      </w:r>
      <w:r w:rsidRPr="00A53D1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53D13">
        <w:rPr>
          <w:rFonts w:asciiTheme="minorHAnsi" w:hAnsiTheme="minorHAnsi" w:cstheme="minorHAnsi"/>
          <w:color w:val="000000" w:themeColor="text1"/>
        </w:rPr>
        <w:t xml:space="preserve">The </w:t>
      </w:r>
      <w:bookmarkStart w:id="44" w:name="OLE_LINK88"/>
      <w:bookmarkStart w:id="45" w:name="OLE_LINK89"/>
      <w:r w:rsidRPr="00A53D13">
        <w:rPr>
          <w:rFonts w:asciiTheme="minorHAnsi" w:hAnsiTheme="minorHAnsi" w:cstheme="minorHAnsi"/>
          <w:color w:val="000000" w:themeColor="text1"/>
        </w:rPr>
        <w:t>disturbed</w:t>
      </w:r>
      <w:bookmarkEnd w:id="44"/>
      <w:bookmarkEnd w:id="45"/>
      <w:r w:rsidRPr="00A53D13">
        <w:rPr>
          <w:rFonts w:asciiTheme="minorHAnsi" w:hAnsiTheme="minorHAnsi" w:cstheme="minorHAnsi"/>
          <w:color w:val="000000" w:themeColor="text1"/>
        </w:rPr>
        <w:t xml:space="preserve"> pattern of blood circulation can be seen in the noise-exposed groups </w:t>
      </w:r>
      <w:r w:rsidRPr="00A53D13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D7185C" w:rsidRPr="00D7185C">
        <w:rPr>
          <w:rFonts w:asciiTheme="minorHAnsi" w:hAnsiTheme="minorHAnsi" w:cstheme="minorHAnsi"/>
          <w:bCs/>
          <w:color w:val="000000" w:themeColor="text1"/>
        </w:rPr>
        <w:t>.</w:t>
      </w:r>
      <w:r w:rsidRPr="00A53D1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bookmarkStart w:id="46" w:name="OLE_LINK90"/>
      <w:bookmarkStart w:id="47" w:name="OLE_LINK91"/>
      <w:r w:rsidRPr="00A53D13">
        <w:rPr>
          <w:rFonts w:asciiTheme="minorHAnsi" w:hAnsiTheme="minorHAnsi" w:cstheme="minorHAnsi"/>
          <w:color w:val="000000"/>
        </w:rPr>
        <w:t>Anomalies</w:t>
      </w:r>
      <w:bookmarkEnd w:id="46"/>
      <w:bookmarkEnd w:id="47"/>
      <w:r w:rsidRPr="00A53D13">
        <w:rPr>
          <w:rFonts w:asciiTheme="minorHAnsi" w:hAnsiTheme="minorHAnsi" w:cstheme="minorHAnsi"/>
          <w:color w:val="000000"/>
        </w:rPr>
        <w:t xml:space="preserve"> included reduced vessel diameter </w:t>
      </w:r>
      <w:r w:rsidRPr="00A53D13">
        <w:rPr>
          <w:rFonts w:asciiTheme="minorHAnsi" w:hAnsiTheme="minorHAnsi" w:cstheme="minorHAnsi"/>
          <w:b/>
          <w:bCs/>
          <w:color w:val="000000"/>
        </w:rPr>
        <w:t xml:space="preserve">[3] </w:t>
      </w:r>
      <w:r w:rsidRPr="00A53D13">
        <w:rPr>
          <w:rFonts w:asciiTheme="minorHAnsi" w:hAnsiTheme="minorHAnsi" w:cstheme="minorHAnsi"/>
          <w:color w:val="000000"/>
        </w:rPr>
        <w:t xml:space="preserve">and increased variation in vessel diameter </w:t>
      </w:r>
      <w:r w:rsidRPr="00A53D13">
        <w:rPr>
          <w:rFonts w:asciiTheme="minorHAnsi" w:hAnsiTheme="minorHAnsi" w:cstheme="minorHAnsi"/>
          <w:b/>
          <w:bCs/>
          <w:color w:val="000000"/>
        </w:rPr>
        <w:t>[4]</w:t>
      </w:r>
      <w:r w:rsidR="00D7185C" w:rsidRPr="00D7185C">
        <w:rPr>
          <w:rFonts w:asciiTheme="minorHAnsi" w:hAnsiTheme="minorHAnsi" w:cstheme="minorHAnsi"/>
          <w:bCs/>
          <w:color w:val="000000"/>
        </w:rPr>
        <w:t>.</w:t>
      </w:r>
    </w:p>
    <w:p w14:paraId="628DACDC" w14:textId="0A5FD61F" w:rsidR="00A53D13" w:rsidRPr="00A53D13" w:rsidRDefault="00A53D13" w:rsidP="00A53D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3A and 3B.</w:t>
      </w:r>
    </w:p>
    <w:p w14:paraId="46EFB60A" w14:textId="1FA95FF0" w:rsidR="00A53D13" w:rsidRPr="00A53D13" w:rsidRDefault="00A53D13" w:rsidP="00A53D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3B.</w:t>
      </w:r>
    </w:p>
    <w:p w14:paraId="3FD23A7A" w14:textId="5FE75108" w:rsidR="00A53D13" w:rsidRPr="00A53D13" w:rsidRDefault="00A53D13" w:rsidP="00A53D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3C.</w:t>
      </w:r>
      <w:r w:rsidR="0097399E">
        <w:rPr>
          <w:rFonts w:asciiTheme="minorHAnsi" w:hAnsiTheme="minorHAnsi" w:cstheme="minorHAnsi"/>
          <w:color w:val="000000" w:themeColor="text1"/>
        </w:rPr>
        <w:t xml:space="preserve"> </w:t>
      </w:r>
      <w:r w:rsidR="0097399E" w:rsidRPr="00A53D13">
        <w:rPr>
          <w:rFonts w:asciiTheme="minorHAnsi" w:hAnsiTheme="minorHAnsi" w:cstheme="minorHAnsi"/>
          <w:i/>
          <w:iCs/>
          <w:color w:val="0070C0"/>
          <w:szCs w:val="24"/>
        </w:rPr>
        <w:t>Video editor</w:t>
      </w:r>
      <w:r w:rsidR="0097399E">
        <w:rPr>
          <w:rFonts w:asciiTheme="minorHAnsi" w:hAnsiTheme="minorHAnsi" w:cstheme="minorHAnsi"/>
          <w:i/>
          <w:iCs/>
          <w:color w:val="0070C0"/>
          <w:szCs w:val="24"/>
        </w:rPr>
        <w:t xml:space="preserve"> focus on the</w:t>
      </w:r>
      <w:r w:rsidR="00631AE3">
        <w:rPr>
          <w:rFonts w:asciiTheme="minorHAnsi" w:hAnsiTheme="minorHAnsi" w:cstheme="minorHAnsi"/>
          <w:i/>
          <w:iCs/>
          <w:color w:val="0070C0"/>
          <w:szCs w:val="24"/>
        </w:rPr>
        <w:t xml:space="preserve"> Control</w:t>
      </w:r>
      <w:r w:rsidR="0097399E">
        <w:rPr>
          <w:rFonts w:asciiTheme="minorHAnsi" w:hAnsiTheme="minorHAnsi" w:cstheme="minorHAnsi"/>
          <w:i/>
          <w:iCs/>
          <w:color w:val="0070C0"/>
          <w:szCs w:val="24"/>
        </w:rPr>
        <w:t xml:space="preserve"> bar graph </w:t>
      </w:r>
      <w:r w:rsidR="00631AE3">
        <w:rPr>
          <w:rFonts w:asciiTheme="minorHAnsi" w:hAnsiTheme="minorHAnsi" w:cstheme="minorHAnsi"/>
          <w:i/>
          <w:iCs/>
          <w:color w:val="0070C0"/>
          <w:szCs w:val="24"/>
        </w:rPr>
        <w:t>then</w:t>
      </w:r>
      <w:r w:rsidR="0097399E">
        <w:rPr>
          <w:rFonts w:asciiTheme="minorHAnsi" w:hAnsiTheme="minorHAnsi" w:cstheme="minorHAnsi"/>
          <w:i/>
          <w:iCs/>
          <w:color w:val="0070C0"/>
          <w:szCs w:val="24"/>
        </w:rPr>
        <w:t xml:space="preserve"> gradually on the reduced</w:t>
      </w:r>
      <w:r w:rsidR="00631AE3">
        <w:rPr>
          <w:rFonts w:asciiTheme="minorHAnsi" w:hAnsiTheme="minorHAnsi" w:cstheme="minorHAnsi"/>
          <w:i/>
          <w:iCs/>
          <w:color w:val="0070C0"/>
          <w:szCs w:val="24"/>
        </w:rPr>
        <w:t xml:space="preserve"> NE</w:t>
      </w:r>
      <w:r w:rsidR="0097399E">
        <w:rPr>
          <w:rFonts w:asciiTheme="minorHAnsi" w:hAnsiTheme="minorHAnsi" w:cstheme="minorHAnsi"/>
          <w:i/>
          <w:iCs/>
          <w:color w:val="0070C0"/>
          <w:szCs w:val="24"/>
        </w:rPr>
        <w:t xml:space="preserve"> bar.</w:t>
      </w:r>
    </w:p>
    <w:p w14:paraId="1DE8A71A" w14:textId="20178880" w:rsidR="00A53D13" w:rsidRPr="00575EDB" w:rsidRDefault="00A53D13" w:rsidP="00A53D1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3D.</w:t>
      </w:r>
      <w:r w:rsidR="0097399E">
        <w:rPr>
          <w:rFonts w:asciiTheme="minorHAnsi" w:hAnsiTheme="minorHAnsi" w:cstheme="minorHAnsi"/>
          <w:color w:val="000000" w:themeColor="text1"/>
        </w:rPr>
        <w:t xml:space="preserve"> </w:t>
      </w:r>
    </w:p>
    <w:p w14:paraId="41DC573D" w14:textId="77777777" w:rsidR="00575EDB" w:rsidRPr="00575EDB" w:rsidRDefault="00575EDB" w:rsidP="00575ED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2D4D392" w14:textId="0AB6C649" w:rsidR="00575EDB" w:rsidRPr="00575EDB" w:rsidRDefault="00575EDB" w:rsidP="00575E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</w:rPr>
        <w:t>T</w:t>
      </w:r>
      <w:r w:rsidRPr="00217E61">
        <w:rPr>
          <w:rFonts w:asciiTheme="minorHAnsi" w:hAnsiTheme="minorHAnsi" w:cstheme="minorHAnsi"/>
          <w:color w:val="000000"/>
        </w:rPr>
        <w:t xml:space="preserve">he blood flow velocities in the control </w:t>
      </w:r>
      <w:r>
        <w:rPr>
          <w:rFonts w:asciiTheme="minorHAnsi" w:hAnsiTheme="minorHAnsi" w:cstheme="minorHAnsi"/>
          <w:b/>
          <w:bCs/>
          <w:color w:val="000000"/>
        </w:rPr>
        <w:t xml:space="preserve">[1] </w:t>
      </w:r>
      <w:r w:rsidRPr="00217E61">
        <w:rPr>
          <w:rFonts w:asciiTheme="minorHAnsi" w:hAnsiTheme="minorHAnsi" w:cstheme="minorHAnsi"/>
          <w:color w:val="000000"/>
        </w:rPr>
        <w:t xml:space="preserve">and noise-exposed groups were calculated by tracking the routes of the </w:t>
      </w:r>
      <w:proofErr w:type="spellStart"/>
      <w:r w:rsidRPr="00217E61">
        <w:rPr>
          <w:rFonts w:asciiTheme="minorHAnsi" w:hAnsiTheme="minorHAnsi" w:cstheme="minorHAnsi"/>
          <w:color w:val="000000"/>
        </w:rPr>
        <w:t>DiO</w:t>
      </w:r>
      <w:proofErr w:type="spellEnd"/>
      <w:r w:rsidRPr="00217E61">
        <w:rPr>
          <w:rFonts w:asciiTheme="minorHAnsi" w:hAnsiTheme="minorHAnsi" w:cstheme="minorHAnsi"/>
          <w:color w:val="000000"/>
        </w:rPr>
        <w:t>-labeled blood cells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[2]</w:t>
      </w:r>
      <w:r w:rsidR="00D7185C" w:rsidRPr="00D7185C"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75EDB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217E61">
        <w:rPr>
          <w:rFonts w:asciiTheme="minorHAnsi" w:hAnsiTheme="minorHAnsi" w:cstheme="minorHAnsi"/>
          <w:color w:val="000000"/>
        </w:rPr>
        <w:t xml:space="preserve">blood velocity </w:t>
      </w:r>
      <w:r>
        <w:rPr>
          <w:rFonts w:asciiTheme="minorHAnsi" w:hAnsiTheme="minorHAnsi" w:cstheme="minorHAnsi"/>
          <w:b/>
          <w:bCs/>
          <w:color w:val="000000"/>
        </w:rPr>
        <w:t xml:space="preserve">[3] </w:t>
      </w:r>
      <w:r w:rsidRPr="00217E61">
        <w:rPr>
          <w:rFonts w:asciiTheme="minorHAnsi" w:hAnsiTheme="minorHAnsi" w:cstheme="minorHAnsi"/>
          <w:color w:val="000000"/>
        </w:rPr>
        <w:t>and volume in the noise-exposed group were significantly lower than in the control group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[4]</w:t>
      </w:r>
      <w:r w:rsidR="00D7185C" w:rsidRPr="00D7185C">
        <w:rPr>
          <w:rFonts w:asciiTheme="minorHAnsi" w:hAnsiTheme="minorHAnsi" w:cstheme="minorHAnsi"/>
          <w:bCs/>
          <w:color w:val="000000"/>
        </w:rPr>
        <w:t>.</w:t>
      </w:r>
    </w:p>
    <w:p w14:paraId="4AADE219" w14:textId="77777777" w:rsidR="00575EDB" w:rsidRPr="00575EDB" w:rsidRDefault="00575EDB" w:rsidP="00575E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</w:rPr>
        <w:t>LAB MEDIA: Figure 4A</w:t>
      </w:r>
    </w:p>
    <w:p w14:paraId="15E20EF6" w14:textId="12C75EB7" w:rsidR="00575EDB" w:rsidRPr="00575EDB" w:rsidRDefault="00575EDB" w:rsidP="00575E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</w:rPr>
        <w:t>LAB MEDIA: Figure 4B.</w:t>
      </w:r>
    </w:p>
    <w:p w14:paraId="0224AD73" w14:textId="59D321E0" w:rsidR="00575EDB" w:rsidRPr="00575EDB" w:rsidRDefault="00575EDB" w:rsidP="00575E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</w:rPr>
        <w:t>LAB MEDIA: Figure 4C</w:t>
      </w:r>
      <w:r w:rsidR="00800412">
        <w:rPr>
          <w:rFonts w:asciiTheme="minorHAnsi" w:hAnsiTheme="minorHAnsi" w:cstheme="minorHAnsi"/>
          <w:color w:val="000000"/>
        </w:rPr>
        <w:t xml:space="preserve"> and D</w:t>
      </w:r>
      <w:r>
        <w:rPr>
          <w:rFonts w:asciiTheme="minorHAnsi" w:hAnsiTheme="minorHAnsi" w:cstheme="minorHAnsi"/>
          <w:color w:val="000000"/>
        </w:rPr>
        <w:t xml:space="preserve">. </w:t>
      </w:r>
      <w:r w:rsidRPr="00A53D13">
        <w:rPr>
          <w:rFonts w:asciiTheme="minorHAnsi" w:hAnsiTheme="minorHAnsi" w:cstheme="minorHAnsi"/>
          <w:i/>
          <w:iCs/>
          <w:color w:val="0070C0"/>
          <w:szCs w:val="24"/>
        </w:rPr>
        <w:t>Video editor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focus on </w:t>
      </w:r>
      <w:r w:rsidR="00800412">
        <w:rPr>
          <w:rFonts w:asciiTheme="minorHAnsi" w:hAnsiTheme="minorHAnsi" w:cstheme="minorHAnsi"/>
          <w:i/>
          <w:iCs/>
          <w:color w:val="0070C0"/>
          <w:szCs w:val="24"/>
        </w:rPr>
        <w:t>the NE 2W bar in C</w:t>
      </w:r>
      <w:r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A2E2284" w14:textId="27DCAAC3" w:rsidR="00473E1C" w:rsidRPr="00B07A3B" w:rsidRDefault="00575EDB" w:rsidP="00FD112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/>
          <w:sz w:val="52"/>
        </w:rPr>
      </w:pPr>
      <w:r>
        <w:rPr>
          <w:rFonts w:asciiTheme="minorHAnsi" w:hAnsiTheme="minorHAnsi" w:cstheme="minorHAnsi"/>
          <w:color w:val="000000"/>
        </w:rPr>
        <w:t>LAB MEDIA: Figure 4</w:t>
      </w:r>
      <w:r w:rsidR="00800412">
        <w:rPr>
          <w:rFonts w:asciiTheme="minorHAnsi" w:hAnsiTheme="minorHAnsi" w:cstheme="minorHAnsi"/>
          <w:color w:val="000000"/>
        </w:rPr>
        <w:t xml:space="preserve">C and </w:t>
      </w:r>
      <w:r>
        <w:rPr>
          <w:rFonts w:asciiTheme="minorHAnsi" w:hAnsiTheme="minorHAnsi" w:cstheme="minorHAnsi"/>
          <w:color w:val="000000"/>
        </w:rPr>
        <w:t xml:space="preserve">D. </w:t>
      </w:r>
      <w:r w:rsidRPr="00A53D13">
        <w:rPr>
          <w:rFonts w:asciiTheme="minorHAnsi" w:hAnsiTheme="minorHAnsi" w:cstheme="minorHAnsi"/>
          <w:i/>
          <w:iCs/>
          <w:color w:val="0070C0"/>
          <w:szCs w:val="24"/>
        </w:rPr>
        <w:t>Video editor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focus</w:t>
      </w:r>
      <w:r w:rsidR="00800412">
        <w:rPr>
          <w:rFonts w:asciiTheme="minorHAnsi" w:hAnsiTheme="minorHAnsi" w:cstheme="minorHAnsi"/>
          <w:i/>
          <w:iCs/>
          <w:color w:val="0070C0"/>
          <w:szCs w:val="24"/>
        </w:rPr>
        <w:t xml:space="preserve"> on the NE 2W bar in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800412">
        <w:rPr>
          <w:rFonts w:asciiTheme="minorHAnsi" w:hAnsiTheme="minorHAnsi" w:cstheme="minorHAnsi"/>
          <w:i/>
          <w:iCs/>
          <w:color w:val="0070C0"/>
          <w:szCs w:val="24"/>
        </w:rPr>
        <w:t>D</w:t>
      </w:r>
      <w:r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8"/>
    <w:p w14:paraId="217033D1" w14:textId="389A8EF0" w:rsidR="00B07A3B" w:rsidRPr="00FD1128" w:rsidRDefault="00FF438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D1128">
        <w:rPr>
          <w:rFonts w:asciiTheme="minorHAnsi" w:eastAsia="Times New Roman" w:hAnsiTheme="minorHAnsi" w:cstheme="minorHAnsi"/>
          <w:szCs w:val="24"/>
        </w:rPr>
        <w:t>The successful establishment of the open vessel-window require</w:t>
      </w:r>
      <w:r w:rsidR="00F86536">
        <w:rPr>
          <w:rFonts w:asciiTheme="minorHAnsi" w:eastAsia="Times New Roman" w:hAnsiTheme="minorHAnsi" w:cstheme="minorHAnsi"/>
          <w:szCs w:val="24"/>
        </w:rPr>
        <w:t>s</w:t>
      </w:r>
      <w:r w:rsidRPr="00FD1128">
        <w:rPr>
          <w:rFonts w:asciiTheme="minorHAnsi" w:eastAsia="Times New Roman" w:hAnsiTheme="minorHAnsi" w:cstheme="minorHAnsi"/>
          <w:szCs w:val="24"/>
        </w:rPr>
        <w:t xml:space="preserve"> a high degree of surgical </w:t>
      </w:r>
      <w:r w:rsidR="00E406A5" w:rsidRPr="00335D8A">
        <w:rPr>
          <w:rFonts w:asciiTheme="minorHAnsi" w:eastAsia="Times New Roman" w:hAnsiTheme="minorHAnsi" w:cstheme="minorHAnsi"/>
          <w:szCs w:val="24"/>
        </w:rPr>
        <w:t>skill;</w:t>
      </w:r>
      <w:r w:rsidRPr="00FD1128">
        <w:rPr>
          <w:rFonts w:asciiTheme="minorHAnsi" w:eastAsia="Times New Roman" w:hAnsiTheme="minorHAnsi" w:cstheme="minorHAnsi"/>
          <w:szCs w:val="24"/>
        </w:rPr>
        <w:t xml:space="preserve"> care must be exercised in removing the bone of the cochlear lateral wall.</w:t>
      </w:r>
    </w:p>
    <w:p w14:paraId="414DAF51" w14:textId="4030701A" w:rsidR="00335D8A" w:rsidRDefault="00335D8A" w:rsidP="00335D8A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E07BFA9" w14:textId="031D733A" w:rsidR="00335D8A" w:rsidRPr="00F86536" w:rsidRDefault="00F86536" w:rsidP="00335D8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432FF"/>
          <w:szCs w:val="24"/>
        </w:rPr>
      </w:pPr>
      <w:r w:rsidRPr="00F86536">
        <w:rPr>
          <w:rFonts w:asciiTheme="majorHAnsi" w:hAnsiTheme="majorHAnsi" w:cstheme="majorHAnsi"/>
          <w:bCs/>
          <w:i/>
          <w:iCs/>
          <w:color w:val="0432FF"/>
          <w:szCs w:val="24"/>
        </w:rPr>
        <w:t>2.10, 2.11</w:t>
      </w:r>
    </w:p>
    <w:p w14:paraId="16AB1363" w14:textId="5A5AD112" w:rsidR="00A84BA8" w:rsidRPr="002B025E" w:rsidRDefault="00A84BA8" w:rsidP="00FD1128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2E7B1" w14:textId="77777777" w:rsidR="00C74269" w:rsidRDefault="00C74269">
      <w:r>
        <w:separator/>
      </w:r>
    </w:p>
    <w:p w14:paraId="312F7B8B" w14:textId="77777777" w:rsidR="00C74269" w:rsidRDefault="00C74269"/>
  </w:endnote>
  <w:endnote w:type="continuationSeparator" w:id="0">
    <w:p w14:paraId="67FE3560" w14:textId="77777777" w:rsidR="00C74269" w:rsidRDefault="00C74269">
      <w:r>
        <w:continuationSeparator/>
      </w:r>
    </w:p>
    <w:p w14:paraId="1E52A02F" w14:textId="77777777" w:rsidR="00C74269" w:rsidRDefault="00C74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34D068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D112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520EF">
      <w:rPr>
        <w:rFonts w:asciiTheme="minorHAnsi" w:hAnsiTheme="minorHAnsi" w:cstheme="minorHAnsi"/>
        <w:szCs w:val="24"/>
        <w:lang w:val="en-US"/>
      </w:rPr>
      <w:t xml:space="preserve">                 </w:t>
    </w:r>
    <w:r w:rsidR="00FD1128">
      <w:rPr>
        <w:rFonts w:asciiTheme="minorHAnsi" w:hAnsiTheme="minorHAnsi" w:cstheme="minorHAnsi"/>
        <w:szCs w:val="24"/>
        <w:lang w:val="en-US"/>
      </w:rPr>
      <w:t>February 4</w:t>
    </w:r>
    <w:r w:rsidR="00B520EF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1CC53" w14:textId="77777777" w:rsidR="00C74269" w:rsidRDefault="00C74269">
      <w:r>
        <w:separator/>
      </w:r>
    </w:p>
    <w:p w14:paraId="175891E7" w14:textId="77777777" w:rsidR="00C74269" w:rsidRDefault="00C74269"/>
  </w:footnote>
  <w:footnote w:type="continuationSeparator" w:id="0">
    <w:p w14:paraId="693C6B1A" w14:textId="77777777" w:rsidR="00C74269" w:rsidRDefault="00C74269">
      <w:r>
        <w:continuationSeparator/>
      </w:r>
    </w:p>
    <w:p w14:paraId="4DE5AA46" w14:textId="77777777" w:rsidR="00C74269" w:rsidRDefault="00C74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50BDC90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FD1128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0EF" w:rsidRPr="00FD1128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FINAL SCRIPT: APPROVED </w:t>
    </w:r>
    <w:r w:rsidRPr="00FD1128">
      <w:rPr>
        <w:rFonts w:asciiTheme="minorHAnsi" w:hAnsiTheme="minorHAnsi"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7B231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0581"/>
    <w:rsid w:val="00023E22"/>
    <w:rsid w:val="00025DE9"/>
    <w:rsid w:val="00030383"/>
    <w:rsid w:val="000326C8"/>
    <w:rsid w:val="00037828"/>
    <w:rsid w:val="00043807"/>
    <w:rsid w:val="00073BAE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D7E"/>
    <w:rsid w:val="000F05F6"/>
    <w:rsid w:val="001016BD"/>
    <w:rsid w:val="00106F46"/>
    <w:rsid w:val="001115D1"/>
    <w:rsid w:val="001152EA"/>
    <w:rsid w:val="00115DB5"/>
    <w:rsid w:val="00125924"/>
    <w:rsid w:val="00126973"/>
    <w:rsid w:val="00143557"/>
    <w:rsid w:val="001469E6"/>
    <w:rsid w:val="00151824"/>
    <w:rsid w:val="001528A5"/>
    <w:rsid w:val="00162D51"/>
    <w:rsid w:val="00164759"/>
    <w:rsid w:val="00164A72"/>
    <w:rsid w:val="001720A7"/>
    <w:rsid w:val="00176D6F"/>
    <w:rsid w:val="00177B33"/>
    <w:rsid w:val="001819E3"/>
    <w:rsid w:val="00184EF9"/>
    <w:rsid w:val="00191A77"/>
    <w:rsid w:val="001A106F"/>
    <w:rsid w:val="001B3024"/>
    <w:rsid w:val="001B5C46"/>
    <w:rsid w:val="001C3C85"/>
    <w:rsid w:val="001C4416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473D"/>
    <w:rsid w:val="002C54DB"/>
    <w:rsid w:val="002D52A1"/>
    <w:rsid w:val="002E5272"/>
    <w:rsid w:val="002E7521"/>
    <w:rsid w:val="002F0D42"/>
    <w:rsid w:val="002F3829"/>
    <w:rsid w:val="002F38CF"/>
    <w:rsid w:val="0030235C"/>
    <w:rsid w:val="003036C1"/>
    <w:rsid w:val="00305187"/>
    <w:rsid w:val="0030618C"/>
    <w:rsid w:val="00311926"/>
    <w:rsid w:val="003138D4"/>
    <w:rsid w:val="003176C4"/>
    <w:rsid w:val="00320715"/>
    <w:rsid w:val="00322C71"/>
    <w:rsid w:val="00330F1B"/>
    <w:rsid w:val="00333FA4"/>
    <w:rsid w:val="00335D8A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1376"/>
    <w:rsid w:val="00395684"/>
    <w:rsid w:val="003A1109"/>
    <w:rsid w:val="003A3B8B"/>
    <w:rsid w:val="003A49C2"/>
    <w:rsid w:val="003B5BF1"/>
    <w:rsid w:val="003B5E26"/>
    <w:rsid w:val="003C1044"/>
    <w:rsid w:val="003C32EC"/>
    <w:rsid w:val="003D0847"/>
    <w:rsid w:val="003D6910"/>
    <w:rsid w:val="003E2BC9"/>
    <w:rsid w:val="003F09F1"/>
    <w:rsid w:val="003F4B52"/>
    <w:rsid w:val="004034B6"/>
    <w:rsid w:val="0040767C"/>
    <w:rsid w:val="004114EA"/>
    <w:rsid w:val="00412628"/>
    <w:rsid w:val="00414B4F"/>
    <w:rsid w:val="00426350"/>
    <w:rsid w:val="00440FFA"/>
    <w:rsid w:val="004425EC"/>
    <w:rsid w:val="0045087E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75C9"/>
    <w:rsid w:val="004C1095"/>
    <w:rsid w:val="004C2DAD"/>
    <w:rsid w:val="004D3E2E"/>
    <w:rsid w:val="004D4A4F"/>
    <w:rsid w:val="004D4AA2"/>
    <w:rsid w:val="004D5C8C"/>
    <w:rsid w:val="004E0C5A"/>
    <w:rsid w:val="004E2BE1"/>
    <w:rsid w:val="004E35F1"/>
    <w:rsid w:val="004E3F8E"/>
    <w:rsid w:val="004E4801"/>
    <w:rsid w:val="004E4AD9"/>
    <w:rsid w:val="004E5008"/>
    <w:rsid w:val="004F1DA2"/>
    <w:rsid w:val="004F664D"/>
    <w:rsid w:val="00511F52"/>
    <w:rsid w:val="00513853"/>
    <w:rsid w:val="0052184A"/>
    <w:rsid w:val="005252F3"/>
    <w:rsid w:val="00530DD9"/>
    <w:rsid w:val="005320E4"/>
    <w:rsid w:val="00534B83"/>
    <w:rsid w:val="005363E2"/>
    <w:rsid w:val="00536D89"/>
    <w:rsid w:val="005419EA"/>
    <w:rsid w:val="0054574A"/>
    <w:rsid w:val="00557116"/>
    <w:rsid w:val="0055763A"/>
    <w:rsid w:val="00565757"/>
    <w:rsid w:val="00575EDB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3E50"/>
    <w:rsid w:val="005F09D2"/>
    <w:rsid w:val="005F18A3"/>
    <w:rsid w:val="00604177"/>
    <w:rsid w:val="00607048"/>
    <w:rsid w:val="006137EC"/>
    <w:rsid w:val="00631AE3"/>
    <w:rsid w:val="006346FE"/>
    <w:rsid w:val="0063749A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4DE9"/>
    <w:rsid w:val="006801B1"/>
    <w:rsid w:val="00686A9B"/>
    <w:rsid w:val="0069665E"/>
    <w:rsid w:val="006A0250"/>
    <w:rsid w:val="006A14A2"/>
    <w:rsid w:val="006A21CB"/>
    <w:rsid w:val="006A6324"/>
    <w:rsid w:val="006B2452"/>
    <w:rsid w:val="006B2573"/>
    <w:rsid w:val="006C08AE"/>
    <w:rsid w:val="006C0E87"/>
    <w:rsid w:val="006C4ED1"/>
    <w:rsid w:val="006D3AC7"/>
    <w:rsid w:val="006D7676"/>
    <w:rsid w:val="0071294C"/>
    <w:rsid w:val="0072212D"/>
    <w:rsid w:val="00724E3B"/>
    <w:rsid w:val="007267A1"/>
    <w:rsid w:val="00731E5D"/>
    <w:rsid w:val="0073776B"/>
    <w:rsid w:val="00745D4B"/>
    <w:rsid w:val="00746865"/>
    <w:rsid w:val="0075440A"/>
    <w:rsid w:val="007548F3"/>
    <w:rsid w:val="007574EC"/>
    <w:rsid w:val="00760B63"/>
    <w:rsid w:val="0077071A"/>
    <w:rsid w:val="00777388"/>
    <w:rsid w:val="00790E8C"/>
    <w:rsid w:val="007A4E1D"/>
    <w:rsid w:val="007A7B49"/>
    <w:rsid w:val="007B0FBB"/>
    <w:rsid w:val="007B3E0E"/>
    <w:rsid w:val="007C5802"/>
    <w:rsid w:val="007D4222"/>
    <w:rsid w:val="007D61A8"/>
    <w:rsid w:val="007F48D4"/>
    <w:rsid w:val="00800412"/>
    <w:rsid w:val="00802635"/>
    <w:rsid w:val="00804C75"/>
    <w:rsid w:val="00806B1B"/>
    <w:rsid w:val="00816930"/>
    <w:rsid w:val="00817D9F"/>
    <w:rsid w:val="0082165B"/>
    <w:rsid w:val="0083216B"/>
    <w:rsid w:val="00832FA5"/>
    <w:rsid w:val="008373A7"/>
    <w:rsid w:val="0084144B"/>
    <w:rsid w:val="008459FC"/>
    <w:rsid w:val="00851B3E"/>
    <w:rsid w:val="00854994"/>
    <w:rsid w:val="00860BC3"/>
    <w:rsid w:val="008727E7"/>
    <w:rsid w:val="00873D1A"/>
    <w:rsid w:val="00875BE8"/>
    <w:rsid w:val="00877B88"/>
    <w:rsid w:val="0088113B"/>
    <w:rsid w:val="008A0177"/>
    <w:rsid w:val="008D2A6A"/>
    <w:rsid w:val="008D58EC"/>
    <w:rsid w:val="008E49B8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2EE8"/>
    <w:rsid w:val="0097399E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290D"/>
    <w:rsid w:val="009E4241"/>
    <w:rsid w:val="009E7D97"/>
    <w:rsid w:val="009F356C"/>
    <w:rsid w:val="009F51F2"/>
    <w:rsid w:val="00A07468"/>
    <w:rsid w:val="00A20415"/>
    <w:rsid w:val="00A20DA8"/>
    <w:rsid w:val="00A218EC"/>
    <w:rsid w:val="00A273C5"/>
    <w:rsid w:val="00A310D7"/>
    <w:rsid w:val="00A3138F"/>
    <w:rsid w:val="00A319BE"/>
    <w:rsid w:val="00A31F9A"/>
    <w:rsid w:val="00A346D9"/>
    <w:rsid w:val="00A40760"/>
    <w:rsid w:val="00A44EFB"/>
    <w:rsid w:val="00A53D13"/>
    <w:rsid w:val="00A56DE8"/>
    <w:rsid w:val="00A60320"/>
    <w:rsid w:val="00A644D2"/>
    <w:rsid w:val="00A72FC5"/>
    <w:rsid w:val="00A730E3"/>
    <w:rsid w:val="00A77CF6"/>
    <w:rsid w:val="00A84BA8"/>
    <w:rsid w:val="00A90ADA"/>
    <w:rsid w:val="00A91283"/>
    <w:rsid w:val="00AA132F"/>
    <w:rsid w:val="00AB3338"/>
    <w:rsid w:val="00AB3F14"/>
    <w:rsid w:val="00AC5EF4"/>
    <w:rsid w:val="00AC63FC"/>
    <w:rsid w:val="00AD4F04"/>
    <w:rsid w:val="00AE0C3D"/>
    <w:rsid w:val="00AE11E8"/>
    <w:rsid w:val="00AF0AD1"/>
    <w:rsid w:val="00B00969"/>
    <w:rsid w:val="00B04340"/>
    <w:rsid w:val="00B07765"/>
    <w:rsid w:val="00B07A3B"/>
    <w:rsid w:val="00B13941"/>
    <w:rsid w:val="00B17199"/>
    <w:rsid w:val="00B340A8"/>
    <w:rsid w:val="00B40E12"/>
    <w:rsid w:val="00B435B8"/>
    <w:rsid w:val="00B4499C"/>
    <w:rsid w:val="00B5116D"/>
    <w:rsid w:val="00B520EF"/>
    <w:rsid w:val="00B6201D"/>
    <w:rsid w:val="00B653B7"/>
    <w:rsid w:val="00B66A14"/>
    <w:rsid w:val="00B7250F"/>
    <w:rsid w:val="00B807E5"/>
    <w:rsid w:val="00B847A0"/>
    <w:rsid w:val="00B87BC5"/>
    <w:rsid w:val="00BC35B3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659F"/>
    <w:rsid w:val="00C602B2"/>
    <w:rsid w:val="00C70C90"/>
    <w:rsid w:val="00C7374B"/>
    <w:rsid w:val="00C7396D"/>
    <w:rsid w:val="00C741C8"/>
    <w:rsid w:val="00C74269"/>
    <w:rsid w:val="00C767E9"/>
    <w:rsid w:val="00C8109F"/>
    <w:rsid w:val="00C82679"/>
    <w:rsid w:val="00C836F3"/>
    <w:rsid w:val="00C95BE5"/>
    <w:rsid w:val="00C979C7"/>
    <w:rsid w:val="00C97B11"/>
    <w:rsid w:val="00CB039A"/>
    <w:rsid w:val="00CB3822"/>
    <w:rsid w:val="00CB5DE5"/>
    <w:rsid w:val="00CC0C58"/>
    <w:rsid w:val="00CC29BF"/>
    <w:rsid w:val="00CD515D"/>
    <w:rsid w:val="00CD63B8"/>
    <w:rsid w:val="00CD7F92"/>
    <w:rsid w:val="00CE10F2"/>
    <w:rsid w:val="00CE1E06"/>
    <w:rsid w:val="00CE4904"/>
    <w:rsid w:val="00CF22F6"/>
    <w:rsid w:val="00CF6830"/>
    <w:rsid w:val="00CF771C"/>
    <w:rsid w:val="00D00EF4"/>
    <w:rsid w:val="00D103FE"/>
    <w:rsid w:val="00D10BFA"/>
    <w:rsid w:val="00D10F00"/>
    <w:rsid w:val="00D10FB3"/>
    <w:rsid w:val="00D150D8"/>
    <w:rsid w:val="00D30007"/>
    <w:rsid w:val="00D300CE"/>
    <w:rsid w:val="00D37C1A"/>
    <w:rsid w:val="00D406D6"/>
    <w:rsid w:val="00D41910"/>
    <w:rsid w:val="00D4312C"/>
    <w:rsid w:val="00D45AF7"/>
    <w:rsid w:val="00D466AF"/>
    <w:rsid w:val="00D473BF"/>
    <w:rsid w:val="00D47642"/>
    <w:rsid w:val="00D56FE8"/>
    <w:rsid w:val="00D65136"/>
    <w:rsid w:val="00D712A3"/>
    <w:rsid w:val="00D7185C"/>
    <w:rsid w:val="00D95C4C"/>
    <w:rsid w:val="00DA117F"/>
    <w:rsid w:val="00DA17FB"/>
    <w:rsid w:val="00DA386C"/>
    <w:rsid w:val="00DA57FD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1227"/>
    <w:rsid w:val="00E24673"/>
    <w:rsid w:val="00E24898"/>
    <w:rsid w:val="00E355EE"/>
    <w:rsid w:val="00E406A5"/>
    <w:rsid w:val="00E44C46"/>
    <w:rsid w:val="00E662CA"/>
    <w:rsid w:val="00E7105E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7399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B85"/>
    <w:rsid w:val="00F07D85"/>
    <w:rsid w:val="00F10CF8"/>
    <w:rsid w:val="00F10FAD"/>
    <w:rsid w:val="00F146E3"/>
    <w:rsid w:val="00F22F5E"/>
    <w:rsid w:val="00F3061E"/>
    <w:rsid w:val="00F33221"/>
    <w:rsid w:val="00F35094"/>
    <w:rsid w:val="00F4041F"/>
    <w:rsid w:val="00F56A75"/>
    <w:rsid w:val="00F60B45"/>
    <w:rsid w:val="00F64FB6"/>
    <w:rsid w:val="00F71F2D"/>
    <w:rsid w:val="00F740AC"/>
    <w:rsid w:val="00F86536"/>
    <w:rsid w:val="00F95E8D"/>
    <w:rsid w:val="00FA1A9D"/>
    <w:rsid w:val="00FA532D"/>
    <w:rsid w:val="00FA7A79"/>
    <w:rsid w:val="00FA7D51"/>
    <w:rsid w:val="00FC69EC"/>
    <w:rsid w:val="00FD1128"/>
    <w:rsid w:val="00FD1497"/>
    <w:rsid w:val="00FD6EE4"/>
    <w:rsid w:val="00FE059A"/>
    <w:rsid w:val="00FF438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481385A3-2E08-8D40-A38A-4E3F0F50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Spacing">
    <w:name w:val="No Spacing"/>
    <w:link w:val="NoSpacingChar"/>
    <w:uiPriority w:val="1"/>
    <w:qFormat/>
    <w:rsid w:val="005F09D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F09D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6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2</cp:revision>
  <dcterms:created xsi:type="dcterms:W3CDTF">2021-02-05T02:16:00Z</dcterms:created>
  <dcterms:modified xsi:type="dcterms:W3CDTF">2021-02-05T02:16:00Z</dcterms:modified>
</cp:coreProperties>
</file>