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2912C" w14:textId="77777777" w:rsidR="00C60ACE" w:rsidRDefault="00C60ACE">
      <w:r>
        <w:rPr>
          <w:rFonts w:ascii="Helvetica Neue" w:hAnsi="Helvetica Neue" w:cs="Helvetica Neue"/>
          <w:b/>
          <w:i/>
        </w:rPr>
        <w:t>Dear Author(s),</w:t>
      </w:r>
    </w:p>
    <w:p w14:paraId="35F81755" w14:textId="77777777" w:rsidR="00C60ACE" w:rsidRDefault="00C60ACE">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9A3E343" w14:textId="77777777" w:rsidR="00C60ACE" w:rsidRDefault="00C60ACE">
      <w:r>
        <w:rPr>
          <w:rFonts w:ascii="Helvetica Neue" w:hAnsi="Helvetica Neue" w:cs="Helvetica Neue"/>
          <w:b/>
          <w:i/>
        </w:rPr>
        <w:t>Have fun!</w:t>
      </w:r>
    </w:p>
    <w:p w14:paraId="6F522A79" w14:textId="51BB9822" w:rsidR="00C60ACE" w:rsidRPr="00CF683F" w:rsidRDefault="00C60ACE">
      <w:pPr>
        <w:rPr>
          <w:rFonts w:ascii="Helvetica Neue" w:hAnsi="Helvetica Neue" w:cs="Helvetica Neue"/>
          <w:b/>
          <w:sz w:val="36"/>
          <w:u w:val="single"/>
          <w:lang w:val="en-CA"/>
        </w:rPr>
      </w:pPr>
      <w:r>
        <w:rPr>
          <w:rFonts w:ascii="Helvetica Neue" w:hAnsi="Helvetica Neue" w:cs="Helvetica Neue"/>
          <w:b/>
          <w:sz w:val="36"/>
          <w:u w:val="single"/>
        </w:rPr>
        <w:t>Protocol Name:</w:t>
      </w:r>
      <w:r w:rsidR="00CF683F" w:rsidRPr="00CF683F">
        <w:rPr>
          <w:rFonts w:ascii="Helvetica Neue" w:hAnsi="Helvetica Neue" w:cs="Helvetica Neue"/>
          <w:sz w:val="36"/>
        </w:rPr>
        <w:t xml:space="preserve"> </w:t>
      </w:r>
      <w:r w:rsidR="00CF683F" w:rsidRPr="00CF683F">
        <w:rPr>
          <w:rFonts w:ascii="Helvetica Neue" w:hAnsi="Helvetica Neue" w:cs="Helvetica Neue"/>
          <w:sz w:val="36"/>
          <w:lang w:val="en-CA"/>
        </w:rPr>
        <w:t>Studying the Activity of Neuropeptides and Other Regulators of the Excretory System in the Adult Mosquito</w:t>
      </w:r>
    </w:p>
    <w:p w14:paraId="3E345972" w14:textId="278DEBEC" w:rsidR="00C60ACE" w:rsidRPr="00CF683F" w:rsidRDefault="00C60ACE">
      <w:pPr>
        <w:rPr>
          <w:bCs/>
        </w:rPr>
      </w:pPr>
      <w:r>
        <w:rPr>
          <w:rFonts w:ascii="Helvetica Neue" w:hAnsi="Helvetica Neue" w:cs="Helvetica Neue"/>
          <w:b/>
          <w:sz w:val="36"/>
          <w:u w:val="single"/>
        </w:rPr>
        <w:t>Date:</w:t>
      </w:r>
      <w:r w:rsidR="00CF683F">
        <w:rPr>
          <w:rFonts w:ascii="Helvetica Neue" w:hAnsi="Helvetica Neue" w:cs="Helvetica Neue"/>
          <w:bCs/>
          <w:sz w:val="36"/>
        </w:rPr>
        <w:t xml:space="preserve"> October 8</w:t>
      </w:r>
      <w:r w:rsidR="00CF683F" w:rsidRPr="00CF683F">
        <w:rPr>
          <w:rFonts w:ascii="Helvetica Neue" w:hAnsi="Helvetica Neue" w:cs="Helvetica Neue"/>
          <w:bCs/>
          <w:sz w:val="36"/>
          <w:vertAlign w:val="superscript"/>
        </w:rPr>
        <w:t>th</w:t>
      </w:r>
      <w:r w:rsidR="00CF683F">
        <w:rPr>
          <w:rFonts w:ascii="Helvetica Neue" w:hAnsi="Helvetica Neue" w:cs="Helvetica Neue"/>
          <w:bCs/>
          <w:sz w:val="36"/>
        </w:rPr>
        <w:t>, 2020</w:t>
      </w:r>
    </w:p>
    <w:p w14:paraId="79583D0F" w14:textId="77777777" w:rsidR="00C60ACE" w:rsidRDefault="00C60ACE">
      <w:r>
        <w:rPr>
          <w:rFonts w:ascii="Helvetica Neue" w:hAnsi="Helvetica Neue" w:cs="Helvetica Neue"/>
          <w:b/>
          <w:sz w:val="32"/>
          <w:u w:val="single"/>
        </w:rPr>
        <w:t>Online Text/PDF Protocol</w:t>
      </w:r>
    </w:p>
    <w:p w14:paraId="492B4FB3" w14:textId="77777777" w:rsidR="00C60ACE" w:rsidRDefault="00C60ACE">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C60ACE" w14:paraId="64252280"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D9D6B8F" w14:textId="77777777" w:rsidR="00C60ACE" w:rsidRDefault="00C60ACE">
            <w:pPr>
              <w:snapToGrid w:val="0"/>
              <w:rPr>
                <w:rFonts w:ascii="Helvetica Neue" w:hAnsi="Helvetica Neue" w:cs="Helvetica Neue"/>
              </w:rPr>
            </w:pP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B340525" w14:textId="77777777" w:rsidR="00C60ACE" w:rsidRDefault="00C60ACE">
            <w:r>
              <w:rPr>
                <w:rFonts w:ascii="Helvetica Neue" w:hAnsi="Helvetica Neue" w:cs="Helvetica Neue"/>
                <w:b/>
              </w:rPr>
              <w:t>Protocol Step</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5B63F1F" w14:textId="77777777" w:rsidR="00C60ACE" w:rsidRDefault="00C60ACE">
            <w:r>
              <w:rPr>
                <w:rFonts w:ascii="Helvetica Neue" w:hAnsi="Helvetica Neue" w:cs="Helvetica Neue"/>
                <w:b/>
              </w:rPr>
              <w:t>Comment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A06A91" w14:textId="77777777" w:rsidR="00C60ACE" w:rsidRDefault="00C60ACE">
            <w:r>
              <w:rPr>
                <w:rFonts w:ascii="Helvetica Neue" w:hAnsi="Helvetica Neue" w:cs="Helvetica Neue"/>
                <w:b/>
              </w:rPr>
              <w:t>Requested Change (highlight in bold)</w:t>
            </w:r>
          </w:p>
        </w:tc>
      </w:tr>
      <w:tr w:rsidR="00C60ACE" w14:paraId="5022F821"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FA982EE" w14:textId="77777777" w:rsidR="00C60ACE" w:rsidRDefault="00C60ACE">
            <w:r>
              <w:rPr>
                <w:rFonts w:ascii="Helvetica Neue" w:hAnsi="Helvetica Neue" w:cs="Helvetica Neue"/>
                <w:i/>
              </w:rPr>
              <w:t>Example</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510DD06" w14:textId="77777777" w:rsidR="00C60ACE" w:rsidRDefault="00C60ACE">
            <w:r>
              <w:rPr>
                <w:rFonts w:ascii="Helvetica Neue" w:hAnsi="Helvetica Neue" w:cs="Helvetica Neue"/>
                <w:i/>
              </w:rPr>
              <w:t>1.1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2FBECB3" w14:textId="77777777" w:rsidR="00C60ACE" w:rsidRDefault="00C60ACE">
            <w:r>
              <w:rPr>
                <w:rFonts w:ascii="Helvetica Neue" w:hAnsi="Helvetica Neue" w:cs="Helvetica Neue"/>
                <w:i/>
              </w:rPr>
              <w:t>Step says “Centrifuge lysate at 2,000 x g.”</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4475F" w14:textId="77777777" w:rsidR="00C60ACE" w:rsidRDefault="00C60ACE">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C60ACE" w14:paraId="29C020E2"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895E40D" w14:textId="77777777" w:rsidR="00C60ACE" w:rsidRDefault="00C60ACE">
            <w:r>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95AAD4C" w14:textId="77777777" w:rsidR="00C60ACE" w:rsidRDefault="00E716BF">
            <w:pPr>
              <w:snapToGrid w:val="0"/>
              <w:rPr>
                <w:rFonts w:ascii="Helvetica Neue" w:hAnsi="Helvetica Neue" w:cs="Helvetica Neue"/>
              </w:rPr>
            </w:pPr>
            <w:r>
              <w:rPr>
                <w:rFonts w:ascii="Helvetica Neue" w:hAnsi="Helvetica Neue" w:cs="Helvetica Neue"/>
              </w:rPr>
              <w:t>Figures 4, 5 and 8</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6B73001" w14:textId="59CFD2DE" w:rsidR="00C60ACE" w:rsidRDefault="00E716BF">
            <w:pPr>
              <w:snapToGrid w:val="0"/>
              <w:rPr>
                <w:rFonts w:ascii="Helvetica Neue" w:hAnsi="Helvetica Neue" w:cs="Helvetica Neue"/>
              </w:rPr>
            </w:pPr>
            <w:r>
              <w:rPr>
                <w:rFonts w:ascii="Helvetica Neue" w:hAnsi="Helvetica Neue" w:cs="Helvetica Neue"/>
              </w:rPr>
              <w:t xml:space="preserve">These three figures appear fine in </w:t>
            </w:r>
            <w:r w:rsidR="00E9239A">
              <w:rPr>
                <w:rFonts w:ascii="Helvetica Neue" w:hAnsi="Helvetica Neue" w:cs="Helvetica Neue"/>
              </w:rPr>
              <w:t xml:space="preserve">multiple </w:t>
            </w:r>
            <w:r>
              <w:rPr>
                <w:rFonts w:ascii="Helvetica Neue" w:hAnsi="Helvetica Neue" w:cs="Helvetica Neue"/>
              </w:rPr>
              <w:t>web browser</w:t>
            </w:r>
            <w:r w:rsidR="00E9239A">
              <w:rPr>
                <w:rFonts w:ascii="Helvetica Neue" w:hAnsi="Helvetica Neue" w:cs="Helvetica Neue"/>
              </w:rPr>
              <w:t>s</w:t>
            </w:r>
            <w:r>
              <w:rPr>
                <w:rFonts w:ascii="Helvetica Neue" w:hAnsi="Helvetica Neue" w:cs="Helvetica Neue"/>
              </w:rPr>
              <w:t xml:space="preserve"> </w:t>
            </w:r>
            <w:r w:rsidR="00E9239A">
              <w:rPr>
                <w:rFonts w:ascii="Helvetica Neue" w:hAnsi="Helvetica Neue" w:cs="Helvetica Neue"/>
              </w:rPr>
              <w:t xml:space="preserve">but in each case </w:t>
            </w:r>
            <w:r>
              <w:rPr>
                <w:rFonts w:ascii="Helvetica Neue" w:hAnsi="Helvetica Neue" w:cs="Helvetica Neue"/>
              </w:rPr>
              <w:t>conversion into PDF is problematic since figure</w:t>
            </w:r>
            <w:r w:rsidR="00E9239A">
              <w:rPr>
                <w:rFonts w:ascii="Helvetica Neue" w:hAnsi="Helvetica Neue" w:cs="Helvetica Neue"/>
              </w:rPr>
              <w:t>s in PDF look</w:t>
            </w:r>
            <w:r>
              <w:rPr>
                <w:rFonts w:ascii="Helvetica Neue" w:hAnsi="Helvetica Neue" w:cs="Helvetica Neue"/>
              </w:rPr>
              <w:t xml:space="preserve"> weird.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93F59" w14:textId="77777777" w:rsidR="00C60ACE" w:rsidRDefault="00E716BF">
            <w:pPr>
              <w:snapToGrid w:val="0"/>
              <w:rPr>
                <w:rFonts w:ascii="Helvetica Neue" w:hAnsi="Helvetica Neue" w:cs="Helvetica Neue"/>
              </w:rPr>
            </w:pPr>
            <w:r>
              <w:rPr>
                <w:rFonts w:ascii="Helvetica Neue" w:hAnsi="Helvetica Neue" w:cs="Helvetica Neue"/>
              </w:rPr>
              <w:t>Please correct this so that auto-conversion is not manipulating the figures.</w:t>
            </w:r>
          </w:p>
        </w:tc>
      </w:tr>
      <w:tr w:rsidR="00C60ACE" w14:paraId="0743D8C5"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ABA58FD" w14:textId="77777777" w:rsidR="00C60ACE" w:rsidRDefault="00C60ACE">
            <w:r>
              <w:rPr>
                <w:rFonts w:ascii="Helvetica Neue" w:hAnsi="Helvetica Neue" w:cs="Helvetica Neue"/>
              </w:rPr>
              <w:t>2.</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9F4C869" w14:textId="77777777" w:rsidR="00C60ACE" w:rsidRDefault="0088746B">
            <w:pPr>
              <w:snapToGrid w:val="0"/>
              <w:rPr>
                <w:rFonts w:ascii="Helvetica Neue" w:hAnsi="Helvetica Neue" w:cs="Helvetica Neue"/>
              </w:rPr>
            </w:pPr>
            <w:r>
              <w:rPr>
                <w:rFonts w:ascii="Helvetica Neue" w:hAnsi="Helvetica Neue" w:cs="Helvetica Neue"/>
              </w:rPr>
              <w:t>5.2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EB95090" w14:textId="77777777" w:rsidR="00C60ACE" w:rsidRDefault="0088746B">
            <w:pPr>
              <w:snapToGrid w:val="0"/>
              <w:rPr>
                <w:rFonts w:ascii="Helvetica Neue" w:hAnsi="Helvetica Neue" w:cs="Helvetica Neue"/>
              </w:rPr>
            </w:pPr>
            <w:r>
              <w:rPr>
                <w:rFonts w:ascii="Helvetica Neue" w:hAnsi="Helvetica Neue" w:cs="Helvetica Neue"/>
              </w:rPr>
              <w:t>Referral to step 1.1 should be step 5.1</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49E25" w14:textId="77777777" w:rsidR="00C60ACE" w:rsidRPr="00857186" w:rsidRDefault="00857186">
            <w:pPr>
              <w:snapToGrid w:val="0"/>
              <w:rPr>
                <w:rFonts w:ascii="Helvetica Neue" w:hAnsi="Helvetica Neue" w:cs="Helvetica Neue"/>
                <w:lang w:val="en-CA"/>
              </w:rPr>
            </w:pPr>
            <w:r>
              <w:rPr>
                <w:rFonts w:ascii="Helvetica Neue" w:hAnsi="Helvetica Neue" w:cs="Helvetica Neue"/>
              </w:rPr>
              <w:t>“</w:t>
            </w:r>
            <w:r w:rsidRPr="00857186">
              <w:rPr>
                <w:rFonts w:ascii="Helvetica Neue" w:hAnsi="Helvetica Neue" w:cs="Helvetica Neue"/>
                <w:lang w:val="en-CA"/>
              </w:rPr>
              <w:t>To prepare the bathing droplet, mix </w:t>
            </w:r>
            <w:r w:rsidRPr="00857186">
              <w:rPr>
                <w:rFonts w:ascii="Helvetica Neue" w:hAnsi="Helvetica Neue" w:cs="Helvetica Neue"/>
                <w:i/>
                <w:iCs/>
                <w:lang w:val="en-CA"/>
              </w:rPr>
              <w:t>Aedes</w:t>
            </w:r>
            <w:r w:rsidRPr="00857186">
              <w:rPr>
                <w:rFonts w:ascii="Helvetica Neue" w:hAnsi="Helvetica Neue" w:cs="Helvetica Neue"/>
                <w:lang w:val="en-CA"/>
              </w:rPr>
              <w:t> saline (</w:t>
            </w:r>
            <w:r w:rsidRPr="00857186">
              <w:rPr>
                <w:rFonts w:ascii="Helvetica Neue" w:hAnsi="Helvetica Neue" w:cs="Helvetica Neue"/>
                <w:highlight w:val="yellow"/>
                <w:lang w:val="en-CA"/>
              </w:rPr>
              <w:t>from step 5.1</w:t>
            </w:r>
            <w:r w:rsidRPr="00857186">
              <w:rPr>
                <w:rFonts w:ascii="Helvetica Neue" w:hAnsi="Helvetica Neue" w:cs="Helvetica Neue"/>
                <w:lang w:val="en-CA"/>
              </w:rPr>
              <w:t>) with Schneider’s medium, at a 1:1 ratio. Prepare in small aliquots</w:t>
            </w:r>
            <w:r>
              <w:rPr>
                <w:rFonts w:ascii="Helvetica Neue" w:hAnsi="Helvetica Neue" w:cs="Helvetica Neue"/>
                <w:lang w:val="en-CA"/>
              </w:rPr>
              <w:t>….</w:t>
            </w:r>
            <w:r>
              <w:rPr>
                <w:rFonts w:ascii="Helvetica Neue" w:hAnsi="Helvetica Neue" w:cs="Helvetica Neue"/>
              </w:rPr>
              <w:t>”</w:t>
            </w:r>
          </w:p>
        </w:tc>
      </w:tr>
      <w:tr w:rsidR="00C60ACE" w14:paraId="3B3F11D2"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0DFC38C" w14:textId="77777777" w:rsidR="00C60ACE" w:rsidRDefault="00C60ACE">
            <w:r>
              <w:rPr>
                <w:rFonts w:ascii="Helvetica Neue" w:hAnsi="Helvetica Neue" w:cs="Helvetica Neue"/>
              </w:rPr>
              <w:t>3.</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35DC4BA" w14:textId="77777777" w:rsidR="00C60ACE" w:rsidRDefault="002D1955">
            <w:pPr>
              <w:snapToGrid w:val="0"/>
              <w:rPr>
                <w:rFonts w:ascii="Helvetica Neue" w:hAnsi="Helvetica Neue" w:cs="Helvetica Neue"/>
              </w:rPr>
            </w:pPr>
            <w:r>
              <w:rPr>
                <w:rFonts w:ascii="Helvetica Neue" w:hAnsi="Helvetica Neue" w:cs="Helvetica Neue"/>
              </w:rPr>
              <w:t>Figure 4 caption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F50D881" w14:textId="77777777" w:rsidR="00C60ACE" w:rsidRDefault="002D1955" w:rsidP="002D1955">
            <w:pPr>
              <w:snapToGrid w:val="0"/>
              <w:rPr>
                <w:rFonts w:ascii="Helvetica Neue" w:hAnsi="Helvetica Neue" w:cs="Helvetica Neue"/>
              </w:rPr>
            </w:pPr>
            <w:r>
              <w:rPr>
                <w:rFonts w:ascii="Helvetica Neue" w:hAnsi="Helvetica Neue" w:cs="Helvetica Neue"/>
              </w:rPr>
              <w:t xml:space="preserve">This diagram is summary of methods and so </w:t>
            </w:r>
            <w:r>
              <w:rPr>
                <w:rFonts w:ascii="Helvetica Neue" w:hAnsi="Helvetica Neue" w:cs="Helvetica Neue"/>
              </w:rPr>
              <w:lastRenderedPageBreak/>
              <w:t>sentence explaining panel B should be updated changing ‘cation’ to ‘ion’.</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8EAAE6" w14:textId="77777777" w:rsidR="00C60ACE" w:rsidRDefault="002D1955" w:rsidP="002D1955">
            <w:pPr>
              <w:snapToGrid w:val="0"/>
              <w:rPr>
                <w:rFonts w:ascii="Helvetica Neue" w:hAnsi="Helvetica Neue" w:cs="Helvetica Neue"/>
              </w:rPr>
            </w:pPr>
            <w:r>
              <w:rPr>
                <w:rFonts w:ascii="Helvetica Neue" w:hAnsi="Helvetica Neue" w:cs="Helvetica Neue"/>
              </w:rPr>
              <w:lastRenderedPageBreak/>
              <w:t>“</w:t>
            </w:r>
            <w:r w:rsidRPr="002D1955">
              <w:rPr>
                <w:rFonts w:ascii="Helvetica Neue" w:hAnsi="Helvetica Neue" w:cs="Helvetica Neue"/>
                <w:lang w:val="en-CA"/>
              </w:rPr>
              <w:t>(</w:t>
            </w:r>
            <w:r w:rsidRPr="002D1955">
              <w:rPr>
                <w:rFonts w:ascii="Helvetica Neue" w:hAnsi="Helvetica Neue" w:cs="Helvetica Neue"/>
                <w:b/>
                <w:bCs/>
                <w:lang w:val="en-CA"/>
              </w:rPr>
              <w:t>B</w:t>
            </w:r>
            <w:r w:rsidRPr="002D1955">
              <w:rPr>
                <w:rFonts w:ascii="Helvetica Neue" w:hAnsi="Helvetica Neue" w:cs="Helvetica Neue"/>
                <w:lang w:val="en-CA"/>
              </w:rPr>
              <w:t xml:space="preserve">) A reference electrode and ISME are placed in the secreted </w:t>
            </w:r>
            <w:r w:rsidRPr="002D1955">
              <w:rPr>
                <w:rFonts w:ascii="Helvetica Neue" w:hAnsi="Helvetica Neue" w:cs="Helvetica Neue"/>
                <w:lang w:val="en-CA"/>
              </w:rPr>
              <w:lastRenderedPageBreak/>
              <w:t xml:space="preserve">droplet, connected to a data acquisition system, to measure </w:t>
            </w:r>
            <w:r w:rsidRPr="002D1955">
              <w:rPr>
                <w:rFonts w:ascii="Helvetica Neue" w:hAnsi="Helvetica Neue" w:cs="Helvetica Neue"/>
                <w:highlight w:val="yellow"/>
                <w:lang w:val="en-CA"/>
              </w:rPr>
              <w:t>ion</w:t>
            </w:r>
            <w:r w:rsidRPr="002D1955">
              <w:rPr>
                <w:rFonts w:ascii="Helvetica Neue" w:hAnsi="Helvetica Neue" w:cs="Helvetica Neue"/>
                <w:lang w:val="en-CA"/>
              </w:rPr>
              <w:t xml:space="preserve"> concentration.</w:t>
            </w:r>
            <w:r>
              <w:rPr>
                <w:rFonts w:ascii="Helvetica Neue" w:hAnsi="Helvetica Neue" w:cs="Helvetica Neue"/>
              </w:rPr>
              <w:t>”</w:t>
            </w:r>
          </w:p>
        </w:tc>
      </w:tr>
      <w:tr w:rsidR="00C60ACE" w14:paraId="6C419879"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D9B7E13" w14:textId="77777777" w:rsidR="00C60ACE" w:rsidRDefault="00C60ACE">
            <w:r>
              <w:rPr>
                <w:rFonts w:ascii="Helvetica Neue" w:hAnsi="Helvetica Neue" w:cs="Helvetica Neue"/>
              </w:rPr>
              <w:lastRenderedPageBreak/>
              <w:t>4.</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140A878" w14:textId="17EA291A" w:rsidR="00C60ACE" w:rsidRDefault="00594202">
            <w:pPr>
              <w:snapToGrid w:val="0"/>
              <w:rPr>
                <w:rFonts w:ascii="Helvetica Neue" w:hAnsi="Helvetica Neue" w:cs="Helvetica Neue"/>
              </w:rPr>
            </w:pPr>
            <w:r>
              <w:rPr>
                <w:rFonts w:ascii="Helvetica Neue" w:hAnsi="Helvetica Neue" w:cs="Helvetica Neue"/>
              </w:rPr>
              <w:t>Figure 6 caption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88BF051" w14:textId="1EFA935B" w:rsidR="00C60ACE" w:rsidRDefault="00594202">
            <w:pPr>
              <w:snapToGrid w:val="0"/>
              <w:rPr>
                <w:rFonts w:ascii="Helvetica Neue" w:hAnsi="Helvetica Neue" w:cs="Helvetica Neue"/>
              </w:rPr>
            </w:pPr>
            <w:r>
              <w:rPr>
                <w:rFonts w:ascii="Helvetica Neue" w:hAnsi="Helvetica Neue" w:cs="Helvetica Neue"/>
              </w:rPr>
              <w:t>Last sentence update: replace ‘urine’ with ‘waste’.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F1C67" w14:textId="76B5B163" w:rsidR="00C60ACE" w:rsidRPr="00594202" w:rsidRDefault="00594202" w:rsidP="00594202">
            <w:pPr>
              <w:snapToGrid w:val="0"/>
              <w:rPr>
                <w:rFonts w:ascii="Helvetica Neue" w:hAnsi="Helvetica Neue" w:cs="Helvetica Neue"/>
                <w:lang w:val="en-CA"/>
              </w:rPr>
            </w:pPr>
            <w:r>
              <w:rPr>
                <w:rFonts w:ascii="Helvetica Neue" w:hAnsi="Helvetica Neue" w:cs="Helvetica Neue"/>
                <w:lang w:val="en-CA"/>
              </w:rPr>
              <w:t>“</w:t>
            </w:r>
            <w:r w:rsidRPr="00594202">
              <w:rPr>
                <w:rFonts w:ascii="Helvetica Neue" w:hAnsi="Helvetica Neue" w:cs="Helvetica Neue"/>
                <w:lang w:val="en-CA"/>
              </w:rPr>
              <w:t xml:space="preserve">The hindgut acts as the final reabsorption site before </w:t>
            </w:r>
            <w:r w:rsidRPr="00594202">
              <w:rPr>
                <w:rFonts w:ascii="Helvetica Neue" w:hAnsi="Helvetica Neue" w:cs="Helvetica Neue"/>
                <w:highlight w:val="yellow"/>
                <w:lang w:val="en-CA"/>
              </w:rPr>
              <w:t>waste</w:t>
            </w:r>
            <w:r w:rsidRPr="00594202">
              <w:rPr>
                <w:rFonts w:ascii="Helvetica Neue" w:hAnsi="Helvetica Neue" w:cs="Helvetica Neue"/>
                <w:lang w:val="en-CA"/>
              </w:rPr>
              <w:t xml:space="preserve"> is excreted.</w:t>
            </w:r>
            <w:r>
              <w:rPr>
                <w:rFonts w:ascii="Helvetica Neue" w:hAnsi="Helvetica Neue" w:cs="Helvetica Neue"/>
                <w:lang w:val="en-CA"/>
              </w:rPr>
              <w:t>”</w:t>
            </w:r>
          </w:p>
        </w:tc>
      </w:tr>
      <w:tr w:rsidR="00C60ACE" w14:paraId="1299F8B5"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B8339F1" w14:textId="77777777" w:rsidR="00C60ACE" w:rsidRDefault="00C60ACE">
            <w:r>
              <w:rPr>
                <w:rFonts w:ascii="Helvetica Neue" w:hAnsi="Helvetica Neue" w:cs="Helvetica Neue"/>
              </w:rPr>
              <w:t>5.</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452A040" w14:textId="6E7CC7CD" w:rsidR="00C60ACE" w:rsidRDefault="006B09E1">
            <w:pPr>
              <w:snapToGrid w:val="0"/>
              <w:rPr>
                <w:rFonts w:ascii="Helvetica Neue" w:hAnsi="Helvetica Neue" w:cs="Helvetica Neue"/>
              </w:rPr>
            </w:pPr>
            <w:r>
              <w:rPr>
                <w:rFonts w:ascii="Helvetica Neue" w:hAnsi="Helvetica Neue" w:cs="Helvetica Neue"/>
              </w:rPr>
              <w:t>Acknowledgements</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0DA9EF3" w14:textId="2101664F" w:rsidR="00C60ACE" w:rsidRDefault="2865ADAA">
            <w:pPr>
              <w:snapToGrid w:val="0"/>
              <w:rPr>
                <w:rFonts w:ascii="Helvetica Neue" w:hAnsi="Helvetica Neue" w:cs="Helvetica Neue"/>
              </w:rPr>
            </w:pPr>
            <w:r w:rsidRPr="2865ADAA">
              <w:rPr>
                <w:rFonts w:ascii="Helvetica Neue" w:hAnsi="Helvetica Neue" w:cs="Helvetica Neue"/>
              </w:rPr>
              <w:t>Please include funding statement under acknowledgements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0B919" w14:textId="055EC211" w:rsidR="00C60ACE" w:rsidRDefault="006B09E1" w:rsidP="006B09E1">
            <w:pPr>
              <w:snapToGrid w:val="0"/>
              <w:rPr>
                <w:rFonts w:ascii="Helvetica Neue" w:hAnsi="Helvetica Neue" w:cs="Helvetica Neue"/>
              </w:rPr>
            </w:pPr>
            <w:r>
              <w:rPr>
                <w:rFonts w:ascii="Helvetica Neue" w:hAnsi="Helvetica Neue" w:cs="Helvetica Neue"/>
              </w:rPr>
              <w:t>“</w:t>
            </w:r>
            <w:r w:rsidRPr="006B09E1">
              <w:rPr>
                <w:rFonts w:ascii="Helvetica Neue" w:hAnsi="Helvetica Neue" w:cs="Helvetica Neue"/>
                <w:lang w:val="en-CA"/>
              </w:rPr>
              <w:t>This research was funded by Natural Sciences and Engineering Research Council of Canada (NSERC) Discovery Grant</w:t>
            </w:r>
            <w:r>
              <w:rPr>
                <w:rFonts w:ascii="Helvetica Neue" w:hAnsi="Helvetica Neue" w:cs="Helvetica Neue"/>
                <w:lang w:val="en-CA"/>
              </w:rPr>
              <w:t xml:space="preserve">s to AD and </w:t>
            </w:r>
            <w:r w:rsidRPr="006B09E1">
              <w:rPr>
                <w:rFonts w:ascii="Helvetica Neue" w:hAnsi="Helvetica Neue" w:cs="Helvetica Neue"/>
                <w:lang w:val="en-CA"/>
              </w:rPr>
              <w:t>J</w:t>
            </w:r>
            <w:r>
              <w:rPr>
                <w:rFonts w:ascii="Helvetica Neue" w:hAnsi="Helvetica Neue" w:cs="Helvetica Neue"/>
                <w:lang w:val="en-CA"/>
              </w:rPr>
              <w:t>-</w:t>
            </w:r>
            <w:r w:rsidRPr="006B09E1">
              <w:rPr>
                <w:rFonts w:ascii="Helvetica Neue" w:hAnsi="Helvetica Neue" w:cs="Helvetica Neue"/>
                <w:lang w:val="en-CA"/>
              </w:rPr>
              <w:t xml:space="preserve">PP. </w:t>
            </w:r>
            <w:r>
              <w:rPr>
                <w:rFonts w:ascii="Helvetica Neue" w:hAnsi="Helvetica Neue" w:cs="Helvetica Neue"/>
                <w:lang w:val="en-CA"/>
              </w:rPr>
              <w:t xml:space="preserve">AL and </w:t>
            </w:r>
            <w:r w:rsidRPr="006B09E1">
              <w:rPr>
                <w:rFonts w:ascii="Helvetica Neue" w:hAnsi="Helvetica Neue" w:cs="Helvetica Neue"/>
                <w:lang w:val="en-CA"/>
              </w:rPr>
              <w:t xml:space="preserve">FS received NSERC CGS-M </w:t>
            </w:r>
            <w:r>
              <w:rPr>
                <w:rFonts w:ascii="Helvetica Neue" w:hAnsi="Helvetica Neue" w:cs="Helvetica Neue"/>
                <w:lang w:val="en-CA"/>
              </w:rPr>
              <w:t>awards</w:t>
            </w:r>
            <w:r w:rsidRPr="006B09E1">
              <w:rPr>
                <w:rFonts w:ascii="Helvetica Neue" w:hAnsi="Helvetica Neue" w:cs="Helvetica Neue"/>
                <w:lang w:val="en-CA"/>
              </w:rPr>
              <w:t xml:space="preserve"> in support of </w:t>
            </w:r>
            <w:r>
              <w:rPr>
                <w:rFonts w:ascii="Helvetica Neue" w:hAnsi="Helvetica Neue" w:cs="Helvetica Neue"/>
                <w:lang w:val="en-CA"/>
              </w:rPr>
              <w:t>their</w:t>
            </w:r>
            <w:r w:rsidRPr="006B09E1">
              <w:rPr>
                <w:rFonts w:ascii="Helvetica Neue" w:hAnsi="Helvetica Neue" w:cs="Helvetica Neue"/>
                <w:lang w:val="en-CA"/>
              </w:rPr>
              <w:t xml:space="preserve"> graduate resear</w:t>
            </w:r>
            <w:r>
              <w:rPr>
                <w:rFonts w:ascii="Helvetica Neue" w:hAnsi="Helvetica Neue" w:cs="Helvetica Neue"/>
                <w:lang w:val="en-CA"/>
              </w:rPr>
              <w:t>ch.</w:t>
            </w:r>
            <w:r>
              <w:rPr>
                <w:rFonts w:ascii="Helvetica Neue" w:hAnsi="Helvetica Neue" w:cs="Helvetica Neue"/>
              </w:rPr>
              <w:t>”</w:t>
            </w:r>
          </w:p>
        </w:tc>
      </w:tr>
      <w:tr w:rsidR="00C60ACE" w14:paraId="74B9D2CD"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7E6FEB6" w14:textId="77777777" w:rsidR="00C60ACE" w:rsidRDefault="00C60ACE">
            <w:r>
              <w:rPr>
                <w:rFonts w:ascii="Helvetica Neue" w:hAnsi="Helvetica Neue" w:cs="Helvetica Neue"/>
              </w:rPr>
              <w:t>6.</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3C6667B" w14:textId="1F570E84" w:rsidR="00C60ACE" w:rsidRDefault="00257073">
            <w:pPr>
              <w:snapToGrid w:val="0"/>
              <w:rPr>
                <w:rFonts w:ascii="Helvetica Neue" w:hAnsi="Helvetica Neue" w:cs="Helvetica Neue"/>
              </w:rPr>
            </w:pPr>
            <w:r>
              <w:rPr>
                <w:rFonts w:ascii="Helvetica Neue" w:hAnsi="Helvetica Neue" w:cs="Helvetica Neue"/>
              </w:rPr>
              <w:t xml:space="preserve">Table </w:t>
            </w:r>
            <w:r w:rsidR="0022575A">
              <w:rPr>
                <w:rFonts w:ascii="Helvetica Neue" w:hAnsi="Helvetica Neue" w:cs="Helvetica Neue"/>
              </w:rPr>
              <w:t>3</w:t>
            </w:r>
            <w:r>
              <w:rPr>
                <w:rFonts w:ascii="Helvetica Neue" w:hAnsi="Helvetica Neue" w:cs="Helvetica Neue"/>
              </w:rPr>
              <w:t>.</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D5658C5" w14:textId="3413CA0B" w:rsidR="00C60ACE" w:rsidRDefault="00257073" w:rsidP="00257073">
            <w:pPr>
              <w:snapToGrid w:val="0"/>
              <w:rPr>
                <w:rFonts w:ascii="Helvetica Neue" w:hAnsi="Helvetica Neue" w:cs="Helvetica Neue"/>
              </w:rPr>
            </w:pPr>
            <w:r>
              <w:rPr>
                <w:rFonts w:ascii="Helvetica Neue" w:hAnsi="Helvetica Neue" w:cs="Helvetica Neue"/>
              </w:rPr>
              <w:t xml:space="preserve">We noticed the number </w:t>
            </w:r>
            <w:r w:rsidR="008220E2">
              <w:rPr>
                <w:rFonts w:ascii="Helvetica Neue" w:hAnsi="Helvetica Neue" w:cs="Helvetica Neue"/>
              </w:rPr>
              <w:t>of significant digits</w:t>
            </w:r>
            <w:r>
              <w:rPr>
                <w:rFonts w:ascii="Helvetica Neue" w:hAnsi="Helvetica Neue" w:cs="Helvetica Neue"/>
              </w:rPr>
              <w:t xml:space="preserve"> after the decimal are excessive and unnecessary.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86079" w14:textId="4BE56131" w:rsidR="00C60ACE" w:rsidRDefault="00257073">
            <w:pPr>
              <w:snapToGrid w:val="0"/>
              <w:rPr>
                <w:rFonts w:ascii="Helvetica Neue" w:hAnsi="Helvetica Neue" w:cs="Helvetica Neue"/>
              </w:rPr>
            </w:pPr>
            <w:r>
              <w:rPr>
                <w:rFonts w:ascii="Helvetica Neue" w:hAnsi="Helvetica Neue" w:cs="Helvetica Neue"/>
              </w:rPr>
              <w:t xml:space="preserve">Can we provide a new file with these numbers trimmed to two decimal places?  In anticipation of a positive response, we have </w:t>
            </w:r>
            <w:r w:rsidR="008220E2">
              <w:rPr>
                <w:rFonts w:ascii="Helvetica Neue" w:hAnsi="Helvetica Neue" w:cs="Helvetica Neue"/>
              </w:rPr>
              <w:t>uploaded</w:t>
            </w:r>
            <w:r>
              <w:rPr>
                <w:rFonts w:ascii="Helvetica Neue" w:hAnsi="Helvetica Neue" w:cs="Helvetica Neue"/>
              </w:rPr>
              <w:t xml:space="preserve"> a revised version of Table </w:t>
            </w:r>
            <w:r w:rsidR="008220E2">
              <w:rPr>
                <w:rFonts w:ascii="Helvetica Neue" w:hAnsi="Helvetica Neue" w:cs="Helvetica Neue"/>
              </w:rPr>
              <w:t>3</w:t>
            </w:r>
            <w:r>
              <w:rPr>
                <w:rFonts w:ascii="Helvetica Neue" w:hAnsi="Helvetica Neue" w:cs="Helvetica Neue"/>
              </w:rPr>
              <w:t>.</w:t>
            </w:r>
          </w:p>
        </w:tc>
      </w:tr>
      <w:tr w:rsidR="00C60ACE" w14:paraId="322D4450"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7D9024E" w14:textId="77777777" w:rsidR="00C60ACE" w:rsidRDefault="00C60ACE">
            <w:r>
              <w:rPr>
                <w:rFonts w:ascii="Helvetica Neue" w:hAnsi="Helvetica Neue" w:cs="Helvetica Neue"/>
              </w:rPr>
              <w:t>7.</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B3A1950" w14:textId="29D96444" w:rsidR="00C60ACE" w:rsidRDefault="2865ADAA">
            <w:pPr>
              <w:snapToGrid w:val="0"/>
              <w:rPr>
                <w:rFonts w:ascii="Helvetica Neue" w:hAnsi="Helvetica Neue" w:cs="Helvetica Neue"/>
              </w:rPr>
            </w:pPr>
            <w:r w:rsidRPr="2865ADAA">
              <w:rPr>
                <w:rFonts w:ascii="Helvetica Neue" w:hAnsi="Helvetica Neue" w:cs="Helvetica Neue"/>
              </w:rPr>
              <w:t>Table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EEA0DFE" w14:textId="5285B198" w:rsidR="00C60ACE" w:rsidRDefault="2865ADAA">
            <w:pPr>
              <w:snapToGrid w:val="0"/>
              <w:rPr>
                <w:rFonts w:ascii="Helvetica Neue" w:hAnsi="Helvetica Neue" w:cs="Helvetica Neue"/>
              </w:rPr>
            </w:pPr>
            <w:r w:rsidRPr="2865ADAA">
              <w:rPr>
                <w:rFonts w:ascii="Helvetica Neue" w:hAnsi="Helvetica Neue" w:cs="Helvetica Neue"/>
              </w:rPr>
              <w:t>We noticed this table leaks over to the next page due to the large spacing.</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27B3E5" w14:textId="243B494B" w:rsidR="00C60ACE" w:rsidRDefault="2865ADAA">
            <w:pPr>
              <w:snapToGrid w:val="0"/>
              <w:rPr>
                <w:rFonts w:ascii="Helvetica Neue" w:hAnsi="Helvetica Neue" w:cs="Helvetica Neue"/>
              </w:rPr>
            </w:pPr>
            <w:r w:rsidRPr="2865ADAA">
              <w:rPr>
                <w:rFonts w:ascii="Helvetica Neue" w:hAnsi="Helvetica Neue" w:cs="Helvetica Neue"/>
              </w:rPr>
              <w:t xml:space="preserve">If possible, reduce spacing to fit the table into one page. Also, would it be possible to remove the additional lines on the side at the bottom of the table (for making 1X </w:t>
            </w:r>
            <w:r w:rsidRPr="2865ADAA">
              <w:rPr>
                <w:rFonts w:ascii="Helvetica Neue" w:hAnsi="Helvetica Neue" w:cs="Helvetica Neue"/>
                <w:i/>
                <w:iCs/>
              </w:rPr>
              <w:t>Aedes aegypti</w:t>
            </w:r>
            <w:r w:rsidRPr="2865ADAA">
              <w:rPr>
                <w:rFonts w:ascii="Helvetica Neue" w:hAnsi="Helvetica Neue" w:cs="Helvetica Neue"/>
              </w:rPr>
              <w:t xml:space="preserve"> saline) and align the “Component” and “Volume (mL)” columns in the center?</w:t>
            </w:r>
          </w:p>
        </w:tc>
      </w:tr>
      <w:tr w:rsidR="00C60ACE" w14:paraId="1379C2F4"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DA28F1A" w14:textId="77777777" w:rsidR="00C60ACE" w:rsidRDefault="00C60ACE">
            <w:r>
              <w:rPr>
                <w:rFonts w:ascii="Helvetica Neue" w:hAnsi="Helvetica Neue" w:cs="Helvetica Neue"/>
              </w:rPr>
              <w:t>8.</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0588A59" w14:textId="58DC5857" w:rsidR="00C60ACE" w:rsidRDefault="2865ADAA">
            <w:pPr>
              <w:snapToGrid w:val="0"/>
              <w:rPr>
                <w:rFonts w:ascii="Helvetica Neue" w:hAnsi="Helvetica Neue" w:cs="Helvetica Neue"/>
              </w:rPr>
            </w:pPr>
            <w:r w:rsidRPr="2865ADAA">
              <w:rPr>
                <w:rFonts w:ascii="Helvetica Neue" w:hAnsi="Helvetica Neue" w:cs="Helvetica Neue"/>
              </w:rPr>
              <w:t>15.3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FC0511F" w14:textId="4E4279B5" w:rsidR="00C60ACE" w:rsidRDefault="2865ADAA" w:rsidP="2865ADAA">
            <w:pPr>
              <w:snapToGrid w:val="0"/>
              <w:rPr>
                <w:rFonts w:ascii="Helvetica Neue" w:eastAsia="Helvetica Neue" w:hAnsi="Helvetica Neue" w:cs="Helvetica Neue"/>
              </w:rPr>
            </w:pPr>
            <w:r w:rsidRPr="2865ADAA">
              <w:rPr>
                <w:rFonts w:ascii="Helvetica Neue" w:eastAsia="Helvetica Neue" w:hAnsi="Helvetica Neue" w:cs="Helvetica Neue"/>
              </w:rPr>
              <w:t>The word “disabled” should be changed to “disable”.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4F578" w14:textId="188B7C07" w:rsidR="00C60ACE" w:rsidRDefault="00BC0678" w:rsidP="2865ADAA">
            <w:pPr>
              <w:snapToGrid w:val="0"/>
              <w:rPr>
                <w:rFonts w:ascii="Helvetica Neue" w:eastAsia="Helvetica Neue" w:hAnsi="Helvetica Neue" w:cs="Helvetica Neue"/>
                <w:color w:val="000000" w:themeColor="text1"/>
              </w:rPr>
            </w:pPr>
            <w:r>
              <w:rPr>
                <w:rFonts w:ascii="Helvetica Neue" w:eastAsia="Helvetica Neue" w:hAnsi="Helvetica Neue" w:cs="Helvetica Neue"/>
                <w:color w:val="000000" w:themeColor="text1"/>
              </w:rPr>
              <w:t>“</w:t>
            </w:r>
            <w:r w:rsidR="2865ADAA" w:rsidRPr="2865ADAA">
              <w:rPr>
                <w:rFonts w:ascii="Helvetica Neue" w:eastAsia="Helvetica Neue" w:hAnsi="Helvetica Neue" w:cs="Helvetica Neue"/>
                <w:color w:val="000000" w:themeColor="text1"/>
              </w:rPr>
              <w:t>To calibrate, aliquot the two calibration solutions (step 15.1) into individual 35 mm Petri dishes, and place these on the microscope stage. Using the manual adjustment knobs that control the stepper motors with “</w:t>
            </w:r>
            <w:r w:rsidR="2865ADAA" w:rsidRPr="2865ADAA">
              <w:rPr>
                <w:rFonts w:ascii="Helvetica Neue" w:eastAsia="Helvetica Neue" w:hAnsi="Helvetica Neue" w:cs="Helvetica Neue"/>
                <w:color w:val="000000" w:themeColor="text1"/>
                <w:highlight w:val="yellow"/>
              </w:rPr>
              <w:t>disable</w:t>
            </w:r>
            <w:r w:rsidR="2865ADAA" w:rsidRPr="2865ADAA">
              <w:rPr>
                <w:rFonts w:ascii="Helvetica Neue" w:eastAsia="Helvetica Neue" w:hAnsi="Helvetica Neue" w:cs="Helvetica Neue"/>
                <w:color w:val="000000" w:themeColor="text1"/>
              </w:rPr>
              <w:t xml:space="preserve">” selected on the </w:t>
            </w:r>
            <w:r w:rsidR="2865ADAA" w:rsidRPr="2865ADAA">
              <w:rPr>
                <w:rFonts w:ascii="Helvetica Neue" w:eastAsia="Helvetica Neue" w:hAnsi="Helvetica Neue" w:cs="Helvetica Neue"/>
                <w:color w:val="000000" w:themeColor="text1"/>
              </w:rPr>
              <w:lastRenderedPageBreak/>
              <w:t>computer motion control unit, ensure that the microelectrode tip is placed inside the calibration solution. Do not submerge the tip too far, as it may break. If the tip breaks, prepare a new ion-selective microelectrode and re-calibrate.</w:t>
            </w:r>
            <w:r>
              <w:rPr>
                <w:rFonts w:ascii="Helvetica Neue" w:eastAsia="Helvetica Neue" w:hAnsi="Helvetica Neue" w:cs="Helvetica Neue"/>
                <w:color w:val="000000" w:themeColor="text1"/>
              </w:rPr>
              <w:t>”</w:t>
            </w:r>
          </w:p>
        </w:tc>
      </w:tr>
      <w:tr w:rsidR="00C60ACE" w14:paraId="45370A2B"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138D39F" w14:textId="77777777" w:rsidR="00C60ACE" w:rsidRDefault="00C60ACE">
            <w:r>
              <w:rPr>
                <w:rFonts w:ascii="Helvetica Neue" w:hAnsi="Helvetica Neue" w:cs="Helvetica Neue"/>
              </w:rPr>
              <w:lastRenderedPageBreak/>
              <w:t>9.</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C1B5174" w14:textId="49E03103" w:rsidR="00C60ACE" w:rsidRDefault="00E9239A">
            <w:pPr>
              <w:snapToGrid w:val="0"/>
              <w:rPr>
                <w:rFonts w:ascii="Helvetica Neue" w:hAnsi="Helvetica Neue" w:cs="Helvetica Neue"/>
              </w:rPr>
            </w:pPr>
            <w:r>
              <w:rPr>
                <w:rFonts w:ascii="Helvetica Neue" w:hAnsi="Helvetica Neue" w:cs="Helvetica Neue"/>
              </w:rPr>
              <w:t>Entire article</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F10AF0C" w14:textId="32B4B551" w:rsidR="00C60ACE" w:rsidRDefault="00E9239A">
            <w:pPr>
              <w:snapToGrid w:val="0"/>
              <w:rPr>
                <w:rFonts w:ascii="Helvetica Neue" w:hAnsi="Helvetica Neue" w:cs="Helvetica Neue"/>
              </w:rPr>
            </w:pPr>
            <w:r>
              <w:rPr>
                <w:rFonts w:ascii="Helvetica Neue" w:hAnsi="Helvetica Neue" w:cs="Helvetica Neue"/>
              </w:rPr>
              <w:t>Reduce line spacing as appears to be 1.5 or 2 line spacing (in both online and PDF file)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84C61" w14:textId="24256597" w:rsidR="00C60ACE" w:rsidRDefault="00E9239A">
            <w:pPr>
              <w:snapToGrid w:val="0"/>
              <w:rPr>
                <w:rFonts w:ascii="Helvetica Neue" w:hAnsi="Helvetica Neue" w:cs="Helvetica Neue"/>
              </w:rPr>
            </w:pPr>
            <w:r>
              <w:rPr>
                <w:rFonts w:ascii="Helvetica Neue" w:hAnsi="Helvetica Neue" w:cs="Helvetica Neue"/>
              </w:rPr>
              <w:t>Reduce line spacing in the online and PDF to single line spacing.</w:t>
            </w:r>
          </w:p>
        </w:tc>
      </w:tr>
      <w:tr w:rsidR="00C60ACE" w14:paraId="1195E291"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B8DE0CB" w14:textId="77777777" w:rsidR="00C60ACE" w:rsidRDefault="00C60ACE">
            <w:r>
              <w:rPr>
                <w:rFonts w:ascii="Helvetica Neue" w:hAnsi="Helvetica Neue" w:cs="Helvetica Neue"/>
              </w:rPr>
              <w:t>10.</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CF5CF65" w14:textId="77777777" w:rsidR="00C60ACE" w:rsidRDefault="00C60ACE">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D223513" w14:textId="77777777" w:rsidR="00C60ACE" w:rsidRDefault="00C60ACE">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5AFC82" w14:textId="77777777" w:rsidR="00C60ACE" w:rsidRDefault="00C60ACE">
            <w:pPr>
              <w:snapToGrid w:val="0"/>
              <w:rPr>
                <w:rFonts w:ascii="Helvetica Neue" w:hAnsi="Helvetica Neue" w:cs="Helvetica Neue"/>
              </w:rPr>
            </w:pPr>
          </w:p>
        </w:tc>
      </w:tr>
      <w:tr w:rsidR="00C60ACE" w14:paraId="28F107E0"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E219843" w14:textId="77777777" w:rsidR="00C60ACE" w:rsidRDefault="00C60ACE">
            <w:r>
              <w:rPr>
                <w:rFonts w:ascii="Helvetica Neue" w:hAnsi="Helvetica Neue" w:cs="Helvetica Neue"/>
              </w:rPr>
              <w:t>11.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9DB1609" w14:textId="77777777" w:rsidR="00C60ACE" w:rsidRDefault="00C60ACE">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4E92CFD" w14:textId="77777777" w:rsidR="00C60ACE" w:rsidRDefault="00C60ACE">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FB7F6" w14:textId="77777777" w:rsidR="00C60ACE" w:rsidRDefault="00C60ACE">
            <w:pPr>
              <w:snapToGrid w:val="0"/>
              <w:rPr>
                <w:rFonts w:ascii="Helvetica Neue" w:hAnsi="Helvetica Neue" w:cs="Helvetica Neue"/>
              </w:rPr>
            </w:pPr>
          </w:p>
        </w:tc>
      </w:tr>
      <w:tr w:rsidR="00C60ACE" w14:paraId="30DAB1EF" w14:textId="77777777" w:rsidTr="2865ADAA">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1C7D5FF" w14:textId="77777777" w:rsidR="00C60ACE" w:rsidRDefault="00C60ACE">
            <w:r>
              <w:rPr>
                <w:rFonts w:ascii="Helvetica Neue" w:hAnsi="Helvetica Neue" w:cs="Helvetica Neue"/>
              </w:rPr>
              <w:t>12.</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A696544" w14:textId="77777777" w:rsidR="00C60ACE" w:rsidRDefault="00C60ACE">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85E9C13" w14:textId="77777777" w:rsidR="00C60ACE" w:rsidRDefault="00C60ACE">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64B7C" w14:textId="77777777" w:rsidR="00C60ACE" w:rsidRDefault="00C60ACE">
            <w:pPr>
              <w:snapToGrid w:val="0"/>
              <w:rPr>
                <w:rFonts w:ascii="Helvetica Neue" w:hAnsi="Helvetica Neue" w:cs="Helvetica Neue"/>
              </w:rPr>
            </w:pPr>
          </w:p>
        </w:tc>
      </w:tr>
    </w:tbl>
    <w:p w14:paraId="50E8E827" w14:textId="77777777" w:rsidR="00C60ACE" w:rsidRDefault="00C60ACE">
      <w:pPr>
        <w:spacing w:after="0" w:line="240" w:lineRule="auto"/>
        <w:ind w:right="252"/>
        <w:rPr>
          <w:rFonts w:ascii="Helvetica Neue" w:hAnsi="Helvetica Neue" w:cs="Helvetica Neue"/>
          <w:sz w:val="24"/>
        </w:rPr>
      </w:pPr>
    </w:p>
    <w:p w14:paraId="121F0134" w14:textId="77777777" w:rsidR="00C60ACE" w:rsidRDefault="00C60ACE">
      <w:pPr>
        <w:spacing w:after="0" w:line="240" w:lineRule="auto"/>
        <w:ind w:left="-90"/>
      </w:pPr>
    </w:p>
    <w:sectPr w:rsidR="00C60ACE">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FBB8B" w14:textId="77777777" w:rsidR="00725F0F" w:rsidRDefault="00725F0F">
      <w:pPr>
        <w:spacing w:after="0" w:line="240" w:lineRule="auto"/>
      </w:pPr>
      <w:r>
        <w:separator/>
      </w:r>
    </w:p>
  </w:endnote>
  <w:endnote w:type="continuationSeparator" w:id="0">
    <w:p w14:paraId="11741819" w14:textId="77777777" w:rsidR="00725F0F" w:rsidRDefault="0072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CAAD2" w14:textId="77777777" w:rsidR="00725F0F" w:rsidRDefault="00725F0F">
      <w:pPr>
        <w:spacing w:after="0" w:line="240" w:lineRule="auto"/>
      </w:pPr>
      <w:r>
        <w:separator/>
      </w:r>
    </w:p>
  </w:footnote>
  <w:footnote w:type="continuationSeparator" w:id="0">
    <w:p w14:paraId="5B833732" w14:textId="77777777" w:rsidR="00725F0F" w:rsidRDefault="00725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8AF2E" w14:textId="77777777" w:rsidR="00C60ACE" w:rsidRDefault="00482500">
    <w:pPr>
      <w:pStyle w:val="Header"/>
    </w:pPr>
    <w:r>
      <w:rPr>
        <w:noProof/>
        <w:lang w:eastAsia="en-US"/>
      </w:rPr>
      <w:drawing>
        <wp:inline distT="0" distB="0" distL="0" distR="0" wp14:anchorId="0128036E" wp14:editId="77185678">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519D" w14:textId="77777777" w:rsidR="00C60ACE" w:rsidRDefault="00C60A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58314F"/>
    <w:multiLevelType w:val="hybridMultilevel"/>
    <w:tmpl w:val="A634B1E2"/>
    <w:lvl w:ilvl="0" w:tplc="A0B02BDE">
      <w:start w:val="1"/>
      <w:numFmt w:val="decimal"/>
      <w:lvlText w:val="%1."/>
      <w:lvlJc w:val="left"/>
      <w:pPr>
        <w:ind w:left="720" w:hanging="360"/>
      </w:pPr>
    </w:lvl>
    <w:lvl w:ilvl="1" w:tplc="71EA9A8A">
      <w:start w:val="1"/>
      <w:numFmt w:val="lowerLetter"/>
      <w:lvlText w:val="%2."/>
      <w:lvlJc w:val="left"/>
      <w:pPr>
        <w:ind w:left="1440" w:hanging="360"/>
      </w:pPr>
    </w:lvl>
    <w:lvl w:ilvl="2" w:tplc="4CDCF7C8">
      <w:start w:val="1"/>
      <w:numFmt w:val="lowerRoman"/>
      <w:lvlText w:val="%3."/>
      <w:lvlJc w:val="right"/>
      <w:pPr>
        <w:ind w:left="2160" w:hanging="180"/>
      </w:pPr>
    </w:lvl>
    <w:lvl w:ilvl="3" w:tplc="457AC0E6">
      <w:start w:val="1"/>
      <w:numFmt w:val="decimal"/>
      <w:lvlText w:val="%4."/>
      <w:lvlJc w:val="left"/>
      <w:pPr>
        <w:ind w:left="2880" w:hanging="360"/>
      </w:pPr>
    </w:lvl>
    <w:lvl w:ilvl="4" w:tplc="C8EEC854">
      <w:start w:val="1"/>
      <w:numFmt w:val="lowerLetter"/>
      <w:lvlText w:val="%5."/>
      <w:lvlJc w:val="left"/>
      <w:pPr>
        <w:ind w:left="3600" w:hanging="360"/>
      </w:pPr>
    </w:lvl>
    <w:lvl w:ilvl="5" w:tplc="C15687E8">
      <w:start w:val="1"/>
      <w:numFmt w:val="lowerRoman"/>
      <w:lvlText w:val="%6."/>
      <w:lvlJc w:val="right"/>
      <w:pPr>
        <w:ind w:left="4320" w:hanging="180"/>
      </w:pPr>
    </w:lvl>
    <w:lvl w:ilvl="6" w:tplc="48D0E616">
      <w:start w:val="1"/>
      <w:numFmt w:val="decimal"/>
      <w:lvlText w:val="%7."/>
      <w:lvlJc w:val="left"/>
      <w:pPr>
        <w:ind w:left="5040" w:hanging="360"/>
      </w:pPr>
    </w:lvl>
    <w:lvl w:ilvl="7" w:tplc="8A508256">
      <w:start w:val="1"/>
      <w:numFmt w:val="lowerLetter"/>
      <w:lvlText w:val="%8."/>
      <w:lvlJc w:val="left"/>
      <w:pPr>
        <w:ind w:left="5760" w:hanging="360"/>
      </w:pPr>
    </w:lvl>
    <w:lvl w:ilvl="8" w:tplc="A0207C4C">
      <w:start w:val="1"/>
      <w:numFmt w:val="lowerRoman"/>
      <w:lvlText w:val="%9."/>
      <w:lvlJc w:val="right"/>
      <w:pPr>
        <w:ind w:left="6480" w:hanging="180"/>
      </w:pPr>
    </w:lvl>
  </w:abstractNum>
  <w:abstractNum w:abstractNumId="1" w15:restartNumberingAfterBreak="0">
    <w:nsid w:val="739E39E7"/>
    <w:multiLevelType w:val="multilevel"/>
    <w:tmpl w:val="00B8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01556"/>
    <w:multiLevelType w:val="hybridMultilevel"/>
    <w:tmpl w:val="5FF239B8"/>
    <w:lvl w:ilvl="0" w:tplc="90EAD696">
      <w:start w:val="1"/>
      <w:numFmt w:val="decimal"/>
      <w:lvlText w:val="%1."/>
      <w:lvlJc w:val="left"/>
      <w:pPr>
        <w:ind w:left="720" w:hanging="360"/>
      </w:pPr>
    </w:lvl>
    <w:lvl w:ilvl="1" w:tplc="CC0C787E">
      <w:start w:val="1"/>
      <w:numFmt w:val="lowerLetter"/>
      <w:lvlText w:val="%2."/>
      <w:lvlJc w:val="left"/>
      <w:pPr>
        <w:ind w:left="1440" w:hanging="360"/>
      </w:pPr>
    </w:lvl>
    <w:lvl w:ilvl="2" w:tplc="E80462BA">
      <w:start w:val="1"/>
      <w:numFmt w:val="lowerRoman"/>
      <w:lvlText w:val="%3."/>
      <w:lvlJc w:val="right"/>
      <w:pPr>
        <w:ind w:left="2160" w:hanging="180"/>
      </w:pPr>
    </w:lvl>
    <w:lvl w:ilvl="3" w:tplc="D9701894">
      <w:start w:val="1"/>
      <w:numFmt w:val="decimal"/>
      <w:lvlText w:val="%4."/>
      <w:lvlJc w:val="left"/>
      <w:pPr>
        <w:ind w:left="2880" w:hanging="360"/>
      </w:pPr>
    </w:lvl>
    <w:lvl w:ilvl="4" w:tplc="26F28936">
      <w:start w:val="1"/>
      <w:numFmt w:val="lowerLetter"/>
      <w:lvlText w:val="%5."/>
      <w:lvlJc w:val="left"/>
      <w:pPr>
        <w:ind w:left="3600" w:hanging="360"/>
      </w:pPr>
    </w:lvl>
    <w:lvl w:ilvl="5" w:tplc="47421506">
      <w:start w:val="1"/>
      <w:numFmt w:val="lowerRoman"/>
      <w:lvlText w:val="%6."/>
      <w:lvlJc w:val="right"/>
      <w:pPr>
        <w:ind w:left="4320" w:hanging="180"/>
      </w:pPr>
    </w:lvl>
    <w:lvl w:ilvl="6" w:tplc="075E1B5E">
      <w:start w:val="1"/>
      <w:numFmt w:val="decimal"/>
      <w:lvlText w:val="%7."/>
      <w:lvlJc w:val="left"/>
      <w:pPr>
        <w:ind w:left="5040" w:hanging="360"/>
      </w:pPr>
    </w:lvl>
    <w:lvl w:ilvl="7" w:tplc="656C6BF4">
      <w:start w:val="1"/>
      <w:numFmt w:val="lowerLetter"/>
      <w:lvlText w:val="%8."/>
      <w:lvlJc w:val="left"/>
      <w:pPr>
        <w:ind w:left="5760" w:hanging="360"/>
      </w:pPr>
    </w:lvl>
    <w:lvl w:ilvl="8" w:tplc="0C547522">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6BF"/>
    <w:rsid w:val="00175297"/>
    <w:rsid w:val="001817F4"/>
    <w:rsid w:val="0022575A"/>
    <w:rsid w:val="00257073"/>
    <w:rsid w:val="002D1955"/>
    <w:rsid w:val="00482500"/>
    <w:rsid w:val="00594202"/>
    <w:rsid w:val="006B09E1"/>
    <w:rsid w:val="00725F0F"/>
    <w:rsid w:val="008220E2"/>
    <w:rsid w:val="00857186"/>
    <w:rsid w:val="0088746B"/>
    <w:rsid w:val="00BC0678"/>
    <w:rsid w:val="00C60ACE"/>
    <w:rsid w:val="00CF683F"/>
    <w:rsid w:val="00E716BF"/>
    <w:rsid w:val="00E9239A"/>
    <w:rsid w:val="2865A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511AF4"/>
  <w15:docId w15:val="{F1D915E6-0CEB-5F42-9F87-C9AE590F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76667">
      <w:bodyDiv w:val="1"/>
      <w:marLeft w:val="0"/>
      <w:marRight w:val="0"/>
      <w:marTop w:val="0"/>
      <w:marBottom w:val="0"/>
      <w:divBdr>
        <w:top w:val="none" w:sz="0" w:space="0" w:color="auto"/>
        <w:left w:val="none" w:sz="0" w:space="0" w:color="auto"/>
        <w:bottom w:val="none" w:sz="0" w:space="0" w:color="auto"/>
        <w:right w:val="none" w:sz="0" w:space="0" w:color="auto"/>
      </w:divBdr>
    </w:div>
    <w:div w:id="639962527">
      <w:bodyDiv w:val="1"/>
      <w:marLeft w:val="0"/>
      <w:marRight w:val="0"/>
      <w:marTop w:val="0"/>
      <w:marBottom w:val="0"/>
      <w:divBdr>
        <w:top w:val="none" w:sz="0" w:space="0" w:color="auto"/>
        <w:left w:val="none" w:sz="0" w:space="0" w:color="auto"/>
        <w:bottom w:val="none" w:sz="0" w:space="0" w:color="auto"/>
        <w:right w:val="none" w:sz="0" w:space="0" w:color="auto"/>
      </w:divBdr>
    </w:div>
    <w:div w:id="641156246">
      <w:bodyDiv w:val="1"/>
      <w:marLeft w:val="0"/>
      <w:marRight w:val="0"/>
      <w:marTop w:val="0"/>
      <w:marBottom w:val="0"/>
      <w:divBdr>
        <w:top w:val="none" w:sz="0" w:space="0" w:color="auto"/>
        <w:left w:val="none" w:sz="0" w:space="0" w:color="auto"/>
        <w:bottom w:val="none" w:sz="0" w:space="0" w:color="auto"/>
        <w:right w:val="none" w:sz="0" w:space="0" w:color="auto"/>
      </w:divBdr>
    </w:div>
    <w:div w:id="1061175681">
      <w:bodyDiv w:val="1"/>
      <w:marLeft w:val="0"/>
      <w:marRight w:val="0"/>
      <w:marTop w:val="0"/>
      <w:marBottom w:val="0"/>
      <w:divBdr>
        <w:top w:val="none" w:sz="0" w:space="0" w:color="auto"/>
        <w:left w:val="none" w:sz="0" w:space="0" w:color="auto"/>
        <w:bottom w:val="none" w:sz="0" w:space="0" w:color="auto"/>
        <w:right w:val="none" w:sz="0" w:space="0" w:color="auto"/>
      </w:divBdr>
    </w:div>
    <w:div w:id="1525941689">
      <w:bodyDiv w:val="1"/>
      <w:marLeft w:val="0"/>
      <w:marRight w:val="0"/>
      <w:marTop w:val="0"/>
      <w:marBottom w:val="0"/>
      <w:divBdr>
        <w:top w:val="none" w:sz="0" w:space="0" w:color="auto"/>
        <w:left w:val="none" w:sz="0" w:space="0" w:color="auto"/>
        <w:bottom w:val="none" w:sz="0" w:space="0" w:color="auto"/>
        <w:right w:val="none" w:sz="0" w:space="0" w:color="auto"/>
      </w:divBdr>
    </w:div>
    <w:div w:id="18004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Jean-Paul V. Paluzzi</cp:lastModifiedBy>
  <cp:revision>13</cp:revision>
  <cp:lastPrinted>2014-01-24T19:13:00Z</cp:lastPrinted>
  <dcterms:created xsi:type="dcterms:W3CDTF">2020-10-07T00:00:00Z</dcterms:created>
  <dcterms:modified xsi:type="dcterms:W3CDTF">2020-10-08T21:40:00Z</dcterms:modified>
</cp:coreProperties>
</file>