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49BA6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75E6D">
        <w:rPr>
          <w:rFonts w:asciiTheme="minorHAnsi" w:eastAsia="Times New Roman" w:hAnsiTheme="minorHAnsi" w:cstheme="minorHAnsi"/>
          <w:b/>
          <w:szCs w:val="24"/>
        </w:rPr>
        <w:t>61844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1CE3451" w14:textId="26AB7CF0" w:rsidR="00875E6D" w:rsidRDefault="004E0C5A" w:rsidP="00875E6D">
      <w:pPr>
        <w:rPr>
          <w:rFonts w:ascii="Times New Roman" w:hAnsi="Times New Roman"/>
        </w:rPr>
      </w:pPr>
      <w:r w:rsidRPr="00B07A3B">
        <w:rPr>
          <w:rFonts w:asciiTheme="minorHAnsi" w:eastAsia="Times New Roman" w:hAnsiTheme="minorHAnsi" w:cstheme="minorHAnsi"/>
          <w:b/>
          <w:szCs w:val="24"/>
        </w:rPr>
        <w:t>Project Page Link:</w:t>
      </w:r>
      <w:r w:rsidR="00875E6D" w:rsidRPr="00875E6D">
        <w:t xml:space="preserve"> </w:t>
      </w:r>
      <w:hyperlink r:id="rId7" w:tgtFrame="_blank" w:history="1">
        <w:r w:rsidR="00875E6D">
          <w:rPr>
            <w:rStyle w:val="Hyperlink"/>
            <w:rFonts w:ascii="Arial" w:hAnsi="Arial" w:cs="Arial"/>
            <w:color w:val="1155CC"/>
            <w:sz w:val="19"/>
            <w:szCs w:val="19"/>
          </w:rPr>
          <w:t>https://www.jove.com/account/file-uploader?src=18862468</w:t>
        </w:r>
      </w:hyperlink>
    </w:p>
    <w:p w14:paraId="575333E3" w14:textId="67271F92"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1A873F0B" w14:textId="0D4BD607" w:rsidR="00875E6D" w:rsidRPr="00875E6D" w:rsidRDefault="004E0C5A" w:rsidP="00875E6D">
      <w:pPr>
        <w:rPr>
          <w:rFonts w:asciiTheme="minorHAnsi" w:hAnsiTheme="minorHAnsi" w:cstheme="minorHAnsi"/>
          <w:b/>
          <w:sz w:val="32"/>
          <w:szCs w:val="32"/>
        </w:rPr>
      </w:pPr>
      <w:r w:rsidRPr="00A97CC6">
        <w:rPr>
          <w:rFonts w:asciiTheme="minorHAnsi" w:eastAsia="Times New Roman" w:hAnsiTheme="minorHAnsi" w:cstheme="minorHAnsi"/>
          <w:b/>
          <w:sz w:val="32"/>
          <w:szCs w:val="32"/>
        </w:rPr>
        <w:t>Title</w:t>
      </w:r>
      <w:r w:rsidRPr="00875E6D">
        <w:rPr>
          <w:rFonts w:asciiTheme="minorHAnsi" w:eastAsia="Times New Roman" w:hAnsiTheme="minorHAnsi" w:cstheme="minorHAnsi"/>
          <w:b/>
          <w:sz w:val="32"/>
          <w:szCs w:val="32"/>
        </w:rPr>
        <w:t xml:space="preserve">: </w:t>
      </w:r>
      <w:r w:rsidR="00875E6D" w:rsidRPr="00875E6D">
        <w:rPr>
          <w:rFonts w:asciiTheme="minorHAnsi" w:hAnsiTheme="minorHAnsi" w:cstheme="minorHAnsi"/>
          <w:b/>
          <w:sz w:val="32"/>
          <w:szCs w:val="32"/>
        </w:rPr>
        <w:t xml:space="preserve">Co-Translational Insertion of Membrane Proteins into Preformed </w:t>
      </w:r>
      <w:proofErr w:type="spellStart"/>
      <w:r w:rsidR="00875E6D" w:rsidRPr="00875E6D">
        <w:rPr>
          <w:rFonts w:asciiTheme="minorHAnsi" w:hAnsiTheme="minorHAnsi" w:cstheme="minorHAnsi"/>
          <w:b/>
          <w:sz w:val="32"/>
          <w:szCs w:val="32"/>
        </w:rPr>
        <w:t>Nanodiscs</w:t>
      </w:r>
      <w:proofErr w:type="spellEnd"/>
    </w:p>
    <w:p w14:paraId="7D0F9058" w14:textId="77777777" w:rsidR="00A453AF" w:rsidRPr="00B07A3B" w:rsidRDefault="00A453AF" w:rsidP="004E0C5A">
      <w:pPr>
        <w:outlineLvl w:val="0"/>
        <w:rPr>
          <w:rFonts w:asciiTheme="minorHAnsi" w:eastAsia="Times New Roman" w:hAnsiTheme="minorHAnsi" w:cstheme="minorHAnsi"/>
          <w:b/>
          <w:szCs w:val="24"/>
        </w:rPr>
      </w:pPr>
    </w:p>
    <w:p w14:paraId="6928999B" w14:textId="77777777" w:rsidR="00875E6D" w:rsidRPr="00875E6D" w:rsidRDefault="00EC3C46" w:rsidP="00875E6D">
      <w:pPr>
        <w:rPr>
          <w:rFonts w:asciiTheme="minorHAnsi" w:hAnsiTheme="minorHAnsi" w:cstheme="min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75E6D" w:rsidRPr="00875E6D">
        <w:rPr>
          <w:rFonts w:asciiTheme="minorHAnsi" w:hAnsiTheme="minorHAnsi" w:cstheme="minorHAnsi"/>
          <w:b/>
          <w:bCs/>
          <w:sz w:val="28"/>
          <w:szCs w:val="28"/>
        </w:rPr>
        <w:t>Roman Levin</w:t>
      </w:r>
      <w:r w:rsidR="00875E6D" w:rsidRPr="00875E6D">
        <w:rPr>
          <w:rFonts w:asciiTheme="minorHAnsi" w:hAnsiTheme="minorHAnsi" w:cstheme="minorHAnsi"/>
          <w:b/>
          <w:bCs/>
          <w:sz w:val="28"/>
          <w:szCs w:val="28"/>
          <w:vertAlign w:val="superscript"/>
        </w:rPr>
        <w:t>1</w:t>
      </w:r>
      <w:r w:rsidR="00875E6D" w:rsidRPr="00875E6D">
        <w:rPr>
          <w:rFonts w:asciiTheme="minorHAnsi" w:hAnsiTheme="minorHAnsi" w:cstheme="minorHAnsi"/>
          <w:b/>
          <w:bCs/>
          <w:sz w:val="28"/>
          <w:szCs w:val="28"/>
        </w:rPr>
        <w:t>, Zoe Koeck</w:t>
      </w:r>
      <w:r w:rsidR="00875E6D" w:rsidRPr="00875E6D">
        <w:rPr>
          <w:rFonts w:asciiTheme="minorHAnsi" w:hAnsiTheme="minorHAnsi" w:cstheme="minorHAnsi"/>
          <w:b/>
          <w:bCs/>
          <w:sz w:val="28"/>
          <w:szCs w:val="28"/>
          <w:vertAlign w:val="superscript"/>
        </w:rPr>
        <w:t>1</w:t>
      </w:r>
      <w:r w:rsidR="00875E6D" w:rsidRPr="00875E6D">
        <w:rPr>
          <w:rFonts w:asciiTheme="minorHAnsi" w:hAnsiTheme="minorHAnsi" w:cstheme="minorHAnsi"/>
          <w:b/>
          <w:bCs/>
          <w:sz w:val="28"/>
          <w:szCs w:val="28"/>
        </w:rPr>
        <w:t>, Volker Dötsch</w:t>
      </w:r>
      <w:r w:rsidR="00875E6D" w:rsidRPr="00875E6D">
        <w:rPr>
          <w:rFonts w:asciiTheme="minorHAnsi" w:hAnsiTheme="minorHAnsi" w:cstheme="minorHAnsi"/>
          <w:b/>
          <w:bCs/>
          <w:sz w:val="28"/>
          <w:szCs w:val="28"/>
          <w:vertAlign w:val="superscript"/>
        </w:rPr>
        <w:t>1</w:t>
      </w:r>
      <w:r w:rsidR="00875E6D" w:rsidRPr="00875E6D">
        <w:rPr>
          <w:rFonts w:asciiTheme="minorHAnsi" w:hAnsiTheme="minorHAnsi" w:cstheme="minorHAnsi"/>
          <w:b/>
          <w:bCs/>
          <w:sz w:val="28"/>
          <w:szCs w:val="28"/>
        </w:rPr>
        <w:t>, and Frank Bernhard</w:t>
      </w:r>
      <w:r w:rsidR="00875E6D" w:rsidRPr="00875E6D">
        <w:rPr>
          <w:rFonts w:asciiTheme="minorHAnsi" w:hAnsiTheme="minorHAnsi" w:cstheme="minorHAnsi"/>
          <w:b/>
          <w:bCs/>
          <w:sz w:val="28"/>
          <w:szCs w:val="28"/>
          <w:vertAlign w:val="superscript"/>
        </w:rPr>
        <w:t>1</w:t>
      </w:r>
    </w:p>
    <w:p w14:paraId="5599AED7" w14:textId="77777777" w:rsidR="00875E6D" w:rsidRPr="00875E6D" w:rsidRDefault="00875E6D" w:rsidP="00875E6D">
      <w:pPr>
        <w:rPr>
          <w:rFonts w:asciiTheme="minorHAnsi" w:hAnsiTheme="minorHAnsi" w:cstheme="minorHAnsi"/>
          <w:sz w:val="28"/>
          <w:szCs w:val="28"/>
        </w:rPr>
      </w:pPr>
    </w:p>
    <w:p w14:paraId="2A4193C5" w14:textId="03E2FB0A" w:rsidR="004E0C5A" w:rsidRPr="00875E6D" w:rsidRDefault="00875E6D" w:rsidP="00875E6D">
      <w:pPr>
        <w:rPr>
          <w:rFonts w:asciiTheme="minorHAnsi" w:hAnsiTheme="minorHAnsi" w:cstheme="minorHAnsi"/>
          <w:bCs/>
          <w:sz w:val="28"/>
          <w:szCs w:val="28"/>
        </w:rPr>
      </w:pPr>
      <w:r w:rsidRPr="00875E6D">
        <w:rPr>
          <w:rFonts w:asciiTheme="minorHAnsi" w:hAnsiTheme="minorHAnsi" w:cstheme="minorHAnsi"/>
          <w:sz w:val="28"/>
          <w:szCs w:val="28"/>
          <w:vertAlign w:val="superscript"/>
        </w:rPr>
        <w:t>1</w:t>
      </w:r>
      <w:r w:rsidRPr="00875E6D">
        <w:rPr>
          <w:rFonts w:asciiTheme="minorHAnsi" w:hAnsiTheme="minorHAnsi" w:cstheme="minorHAnsi"/>
          <w:bCs/>
          <w:sz w:val="28"/>
          <w:szCs w:val="28"/>
        </w:rPr>
        <w:t>Institute of Biophysical Chemistry, Goethe University Frankfurt</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6136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2D04A52" w14:textId="77777777" w:rsidR="00875E6D" w:rsidRDefault="00875E6D" w:rsidP="004E0C5A">
      <w:pPr>
        <w:outlineLvl w:val="0"/>
        <w:rPr>
          <w:rFonts w:asciiTheme="minorHAnsi" w:hAnsiTheme="minorHAnsi" w:cstheme="minorHAnsi"/>
          <w:bCs/>
        </w:rPr>
      </w:pPr>
      <w:r w:rsidRPr="00C241D0">
        <w:rPr>
          <w:rFonts w:asciiTheme="minorHAnsi" w:hAnsiTheme="minorHAnsi" w:cstheme="minorHAnsi"/>
          <w:bCs/>
        </w:rPr>
        <w:t xml:space="preserve">Frank Bernhard </w:t>
      </w:r>
    </w:p>
    <w:p w14:paraId="74AEE438" w14:textId="25A65050" w:rsidR="009A2050" w:rsidRPr="001C3D6D" w:rsidRDefault="00875E6D" w:rsidP="004E0C5A">
      <w:pPr>
        <w:outlineLvl w:val="0"/>
        <w:rPr>
          <w:rFonts w:asciiTheme="minorHAnsi" w:eastAsia="Times New Roman" w:hAnsiTheme="minorHAnsi" w:cstheme="minorHAnsi"/>
          <w:b/>
          <w:szCs w:val="24"/>
        </w:rPr>
      </w:pPr>
      <w:hyperlink r:id="rId8" w:history="1">
        <w:r w:rsidRPr="00712338">
          <w:rPr>
            <w:rStyle w:val="Hyperlink"/>
            <w:rFonts w:asciiTheme="minorHAnsi" w:hAnsiTheme="minorHAnsi" w:cstheme="minorHAnsi"/>
            <w:bCs/>
          </w:rPr>
          <w:t>fbern@bpc.uni-frankfurt.de</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23198CC3" w14:textId="5DCD60DB" w:rsidR="00875E6D" w:rsidRDefault="00875E6D" w:rsidP="00875E6D">
      <w:pPr>
        <w:rPr>
          <w:rFonts w:asciiTheme="minorHAnsi" w:hAnsiTheme="minorHAnsi" w:cstheme="minorHAnsi"/>
          <w:bCs/>
        </w:rPr>
      </w:pPr>
      <w:hyperlink r:id="rId9" w:history="1">
        <w:r w:rsidRPr="00D360A9">
          <w:rPr>
            <w:rStyle w:val="Hyperlink"/>
            <w:rFonts w:asciiTheme="minorHAnsi" w:hAnsiTheme="minorHAnsi" w:cstheme="minorHAnsi"/>
            <w:bCs/>
          </w:rPr>
          <w:t>levin@bpc.uni-frankfurt.de</w:t>
        </w:r>
      </w:hyperlink>
    </w:p>
    <w:p w14:paraId="2639E0E5" w14:textId="2AE49AD2" w:rsidR="00875E6D" w:rsidRDefault="00875E6D" w:rsidP="00875E6D">
      <w:pPr>
        <w:rPr>
          <w:rFonts w:asciiTheme="minorHAnsi" w:hAnsiTheme="minorHAnsi" w:cstheme="minorHAnsi"/>
          <w:bCs/>
          <w:lang w:val="de-DE"/>
        </w:rPr>
      </w:pPr>
      <w:hyperlink r:id="rId10" w:history="1">
        <w:r w:rsidRPr="00D360A9">
          <w:rPr>
            <w:rStyle w:val="Hyperlink"/>
            <w:rFonts w:asciiTheme="minorHAnsi" w:hAnsiTheme="minorHAnsi" w:cstheme="minorHAnsi"/>
            <w:bCs/>
            <w:lang w:val="de-DE"/>
          </w:rPr>
          <w:t>Koeck@bpc.uni-frankfurt.de</w:t>
        </w:r>
      </w:hyperlink>
    </w:p>
    <w:p w14:paraId="00499534" w14:textId="1F1429D5" w:rsidR="00470A83" w:rsidRDefault="00875E6D" w:rsidP="00875E6D">
      <w:pPr>
        <w:jc w:val="both"/>
        <w:rPr>
          <w:rFonts w:asciiTheme="minorHAnsi" w:eastAsia="Times New Roman" w:hAnsiTheme="minorHAnsi" w:cstheme="minorHAnsi"/>
          <w:bCs/>
          <w:sz w:val="52"/>
          <w:szCs w:val="52"/>
        </w:rPr>
      </w:pPr>
      <w:hyperlink r:id="rId11" w:history="1">
        <w:r w:rsidRPr="00D360A9">
          <w:rPr>
            <w:rStyle w:val="Hyperlink"/>
            <w:rFonts w:asciiTheme="minorHAnsi" w:hAnsiTheme="minorHAnsi" w:cstheme="minorHAnsi"/>
            <w:bCs/>
            <w:lang w:val="de-DE"/>
          </w:rPr>
          <w:t>vdoetsch@em.uni-frankfurt.de</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0242DDF8" w:rsidR="00C93DB5" w:rsidRPr="005F3A7E" w:rsidRDefault="00987081" w:rsidP="001A57E8">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A57E8">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4A8A98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A57E8">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613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613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613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6136E"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8C535D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A57E8">
        <w:rPr>
          <w:rFonts w:asciiTheme="minorHAnsi" w:hAnsiTheme="minorHAnsi" w:cstheme="minorHAnsi"/>
          <w:b/>
          <w:color w:val="000000" w:themeColor="text1"/>
          <w:szCs w:val="24"/>
        </w:rPr>
        <w:t>48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6136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6136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6136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6136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6136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6136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6136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1EDB62CC"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2A7ACD22" w:rsidR="00F574FD" w:rsidRPr="00491D03" w:rsidRDefault="00491D03" w:rsidP="00F574FD">
      <w:pPr>
        <w:pStyle w:val="BodyText"/>
        <w:numPr>
          <w:ilvl w:val="0"/>
          <w:numId w:val="15"/>
        </w:numPr>
        <w:spacing w:before="360"/>
        <w:outlineLvl w:val="0"/>
        <w:rPr>
          <w:i w:val="0"/>
          <w:iCs/>
          <w:szCs w:val="24"/>
        </w:rPr>
      </w:pPr>
      <w:r>
        <w:rPr>
          <w:b/>
          <w:bCs/>
          <w:i w:val="0"/>
          <w:iCs/>
          <w:szCs w:val="24"/>
        </w:rPr>
        <w:t>S30 Ribosomal Protein Lysate Preparation</w:t>
      </w:r>
    </w:p>
    <w:p w14:paraId="1FAB299F" w14:textId="655C0BEF" w:rsidR="00DC25F2" w:rsidRDefault="00491D03" w:rsidP="00491D03">
      <w:pPr>
        <w:pStyle w:val="BodyText"/>
        <w:numPr>
          <w:ilvl w:val="1"/>
          <w:numId w:val="15"/>
        </w:numPr>
        <w:spacing w:before="360"/>
        <w:outlineLvl w:val="0"/>
        <w:rPr>
          <w:rFonts w:asciiTheme="minorHAnsi" w:hAnsiTheme="minorHAnsi" w:cstheme="minorHAnsi"/>
          <w:i w:val="0"/>
          <w:iCs/>
          <w:szCs w:val="24"/>
        </w:rPr>
      </w:pPr>
      <w:r w:rsidRPr="00491D03">
        <w:rPr>
          <w:i w:val="0"/>
          <w:iCs/>
          <w:color w:val="000000" w:themeColor="text1"/>
          <w:szCs w:val="24"/>
        </w:rPr>
        <w:t xml:space="preserve">On day 3 of culture, inoculate 10 liters of sterile, 37-degree Celsius YPTG </w:t>
      </w:r>
      <w:r w:rsidRPr="00491D03">
        <w:rPr>
          <w:i w:val="0"/>
          <w:iCs/>
          <w:color w:val="FF0000"/>
          <w:szCs w:val="24"/>
        </w:rPr>
        <w:t>(Y-P-T-G)</w:t>
      </w:r>
      <w:r w:rsidRPr="00491D03">
        <w:rPr>
          <w:i w:val="0"/>
          <w:iCs/>
          <w:color w:val="000000" w:themeColor="text1"/>
          <w:szCs w:val="24"/>
        </w:rPr>
        <w:t xml:space="preserve"> medium </w:t>
      </w:r>
      <w:r w:rsidR="00DC25F2" w:rsidRPr="00491D03">
        <w:rPr>
          <w:rFonts w:asciiTheme="minorHAnsi" w:hAnsiTheme="minorHAnsi" w:cstheme="minorHAnsi"/>
          <w:i w:val="0"/>
          <w:iCs/>
          <w:szCs w:val="24"/>
        </w:rPr>
        <w:t>in a 15</w:t>
      </w:r>
      <w:r>
        <w:rPr>
          <w:rFonts w:asciiTheme="minorHAnsi" w:hAnsiTheme="minorHAnsi" w:cstheme="minorHAnsi"/>
          <w:i w:val="0"/>
          <w:iCs/>
          <w:szCs w:val="24"/>
        </w:rPr>
        <w:t>-liter</w:t>
      </w:r>
      <w:r w:rsidR="00DC25F2" w:rsidRPr="00491D03">
        <w:rPr>
          <w:rFonts w:asciiTheme="minorHAnsi" w:hAnsiTheme="minorHAnsi" w:cstheme="minorHAnsi"/>
          <w:i w:val="0"/>
          <w:iCs/>
          <w:szCs w:val="24"/>
        </w:rPr>
        <w:t xml:space="preserve"> stirred tank reactor with 100</w:t>
      </w:r>
      <w:r>
        <w:rPr>
          <w:rFonts w:asciiTheme="minorHAnsi" w:hAnsiTheme="minorHAnsi" w:cstheme="minorHAnsi"/>
          <w:i w:val="0"/>
          <w:iCs/>
          <w:szCs w:val="24"/>
        </w:rPr>
        <w:t>-milliliters</w:t>
      </w:r>
      <w:r w:rsidR="00DC25F2" w:rsidRPr="00491D03">
        <w:rPr>
          <w:rFonts w:asciiTheme="minorHAnsi" w:hAnsiTheme="minorHAnsi" w:cstheme="minorHAnsi"/>
          <w:i w:val="0"/>
          <w:iCs/>
          <w:szCs w:val="24"/>
        </w:rPr>
        <w:t xml:space="preserve"> of pre-culture </w:t>
      </w:r>
      <w:r>
        <w:rPr>
          <w:rFonts w:asciiTheme="minorHAnsi" w:hAnsiTheme="minorHAnsi" w:cstheme="minorHAnsi"/>
          <w:b/>
          <w:bCs/>
          <w:i w:val="0"/>
          <w:iCs/>
          <w:szCs w:val="24"/>
        </w:rPr>
        <w:t>[1-TXT]</w:t>
      </w:r>
      <w:r>
        <w:rPr>
          <w:rFonts w:asciiTheme="minorHAnsi" w:hAnsiTheme="minorHAnsi" w:cstheme="minorHAnsi"/>
          <w:i w:val="0"/>
          <w:iCs/>
          <w:szCs w:val="24"/>
        </w:rPr>
        <w:t xml:space="preserve"> and</w:t>
      </w:r>
      <w:r w:rsidR="00DC25F2" w:rsidRPr="00491D03">
        <w:rPr>
          <w:rFonts w:asciiTheme="minorHAnsi" w:hAnsiTheme="minorHAnsi" w:cstheme="minorHAnsi"/>
          <w:i w:val="0"/>
          <w:iCs/>
          <w:szCs w:val="24"/>
        </w:rPr>
        <w:t xml:space="preserve"> </w:t>
      </w:r>
      <w:r>
        <w:rPr>
          <w:rFonts w:asciiTheme="minorHAnsi" w:hAnsiTheme="minorHAnsi" w:cstheme="minorHAnsi"/>
          <w:i w:val="0"/>
          <w:iCs/>
          <w:szCs w:val="24"/>
        </w:rPr>
        <w:t>c</w:t>
      </w:r>
      <w:r w:rsidR="00DC25F2" w:rsidRPr="00491D03">
        <w:rPr>
          <w:rFonts w:asciiTheme="minorHAnsi" w:hAnsiTheme="minorHAnsi" w:cstheme="minorHAnsi"/>
          <w:i w:val="0"/>
          <w:iCs/>
          <w:szCs w:val="24"/>
        </w:rPr>
        <w:t>ultivate</w:t>
      </w:r>
      <w:r>
        <w:rPr>
          <w:rFonts w:asciiTheme="minorHAnsi" w:hAnsiTheme="minorHAnsi" w:cstheme="minorHAnsi"/>
          <w:i w:val="0"/>
          <w:iCs/>
          <w:szCs w:val="24"/>
        </w:rPr>
        <w:t xml:space="preserve"> the bacteria</w:t>
      </w:r>
      <w:r w:rsidR="00DC25F2" w:rsidRPr="00491D03">
        <w:rPr>
          <w:rFonts w:asciiTheme="minorHAnsi" w:hAnsiTheme="minorHAnsi" w:cstheme="minorHAnsi"/>
          <w:i w:val="0"/>
          <w:iCs/>
          <w:szCs w:val="24"/>
        </w:rPr>
        <w:t xml:space="preserve"> at 37 </w:t>
      </w:r>
      <w:r>
        <w:rPr>
          <w:rFonts w:asciiTheme="minorHAnsi" w:hAnsiTheme="minorHAnsi" w:cstheme="minorHAnsi"/>
          <w:i w:val="0"/>
          <w:iCs/>
          <w:szCs w:val="24"/>
        </w:rPr>
        <w:t>degrees Celsius with</w:t>
      </w:r>
      <w:r w:rsidR="00DC25F2" w:rsidRPr="00491D03">
        <w:rPr>
          <w:rFonts w:asciiTheme="minorHAnsi" w:hAnsiTheme="minorHAnsi" w:cstheme="minorHAnsi"/>
          <w:i w:val="0"/>
          <w:iCs/>
          <w:szCs w:val="24"/>
        </w:rPr>
        <w:t xml:space="preserve"> 500 </w:t>
      </w:r>
      <w:r>
        <w:rPr>
          <w:rFonts w:asciiTheme="minorHAnsi" w:hAnsiTheme="minorHAnsi" w:cstheme="minorHAnsi"/>
          <w:i w:val="0"/>
          <w:iCs/>
          <w:szCs w:val="24"/>
        </w:rPr>
        <w:t>revolutions per minute</w:t>
      </w:r>
      <w:r w:rsidR="00DC25F2" w:rsidRPr="00491D03">
        <w:rPr>
          <w:rFonts w:asciiTheme="minorHAnsi" w:hAnsiTheme="minorHAnsi" w:cstheme="minorHAnsi"/>
          <w:i w:val="0"/>
          <w:iCs/>
          <w:szCs w:val="24"/>
        </w:rPr>
        <w:t xml:space="preserve"> and high aeration </w:t>
      </w:r>
      <w:r>
        <w:rPr>
          <w:rFonts w:asciiTheme="minorHAnsi" w:hAnsiTheme="minorHAnsi" w:cstheme="minorHAnsi"/>
          <w:b/>
          <w:bCs/>
          <w:i w:val="0"/>
          <w:iCs/>
          <w:szCs w:val="24"/>
        </w:rPr>
        <w:t>[2]</w:t>
      </w:r>
      <w:r w:rsidR="00DC25F2" w:rsidRPr="00491D03">
        <w:rPr>
          <w:rFonts w:asciiTheme="minorHAnsi" w:hAnsiTheme="minorHAnsi" w:cstheme="minorHAnsi"/>
          <w:i w:val="0"/>
          <w:iCs/>
          <w:szCs w:val="24"/>
        </w:rPr>
        <w:t>. To prevent excessive foaming, add sterile antifoam</w:t>
      </w:r>
      <w:r>
        <w:rPr>
          <w:rFonts w:asciiTheme="minorHAnsi" w:hAnsiTheme="minorHAnsi" w:cstheme="minorHAnsi"/>
          <w:i w:val="0"/>
          <w:iCs/>
          <w:szCs w:val="24"/>
        </w:rPr>
        <w:t xml:space="preserve"> </w:t>
      </w:r>
      <w:r>
        <w:rPr>
          <w:rFonts w:asciiTheme="minorHAnsi" w:hAnsiTheme="minorHAnsi" w:cstheme="minorHAnsi"/>
          <w:b/>
          <w:bCs/>
          <w:i w:val="0"/>
          <w:iCs/>
          <w:szCs w:val="24"/>
        </w:rPr>
        <w:t>[3]</w:t>
      </w:r>
      <w:r w:rsidR="00DC25F2" w:rsidRPr="00491D03">
        <w:rPr>
          <w:rFonts w:asciiTheme="minorHAnsi" w:hAnsiTheme="minorHAnsi" w:cstheme="minorHAnsi"/>
          <w:i w:val="0"/>
          <w:iCs/>
          <w:szCs w:val="24"/>
        </w:rPr>
        <w:t>.</w:t>
      </w:r>
    </w:p>
    <w:p w14:paraId="1742C012" w14:textId="7C54DC68" w:rsidR="00491D03" w:rsidRPr="00491D03" w:rsidRDefault="00491D03" w:rsidP="00491D03">
      <w:pPr>
        <w:pStyle w:val="BodyText"/>
        <w:numPr>
          <w:ilvl w:val="2"/>
          <w:numId w:val="15"/>
        </w:numPr>
        <w:spacing w:before="360"/>
        <w:outlineLvl w:val="0"/>
        <w:rPr>
          <w:rFonts w:asciiTheme="minorHAnsi" w:hAnsiTheme="minorHAnsi" w:cstheme="minorHAnsi"/>
          <w:i w:val="0"/>
          <w:iCs/>
          <w:szCs w:val="24"/>
        </w:rPr>
      </w:pPr>
      <w:r>
        <w:rPr>
          <w:i w:val="0"/>
          <w:iCs/>
          <w:color w:val="000000" w:themeColor="text1"/>
          <w:szCs w:val="24"/>
        </w:rPr>
        <w:t xml:space="preserve">WIDE: Talent adding pre-culture to medium, with medium container visible in frame </w:t>
      </w:r>
      <w:r>
        <w:rPr>
          <w:b/>
          <w:bCs/>
          <w:i w:val="0"/>
          <w:iCs/>
          <w:color w:val="000000" w:themeColor="text1"/>
          <w:szCs w:val="24"/>
        </w:rPr>
        <w:t>TEXT: See text for all medium and solution preparation details</w:t>
      </w:r>
    </w:p>
    <w:p w14:paraId="5E986F8D" w14:textId="50F363FB" w:rsidR="00491D03" w:rsidRPr="00491D03" w:rsidRDefault="00491D03" w:rsidP="00491D03">
      <w:pPr>
        <w:pStyle w:val="BodyText"/>
        <w:numPr>
          <w:ilvl w:val="2"/>
          <w:numId w:val="15"/>
        </w:numPr>
        <w:spacing w:before="360"/>
        <w:outlineLvl w:val="0"/>
        <w:rPr>
          <w:rFonts w:asciiTheme="minorHAnsi" w:hAnsiTheme="minorHAnsi" w:cstheme="minorHAnsi"/>
          <w:i w:val="0"/>
          <w:iCs/>
          <w:szCs w:val="24"/>
        </w:rPr>
      </w:pPr>
      <w:r>
        <w:rPr>
          <w:i w:val="0"/>
          <w:iCs/>
          <w:color w:val="000000" w:themeColor="text1"/>
          <w:szCs w:val="24"/>
        </w:rPr>
        <w:t>Talent placing culture into shaker</w:t>
      </w:r>
    </w:p>
    <w:p w14:paraId="12C7332B" w14:textId="77777777" w:rsidR="00491D03" w:rsidRPr="00491D03" w:rsidRDefault="00491D03" w:rsidP="00491D03">
      <w:pPr>
        <w:pStyle w:val="BodyText"/>
        <w:numPr>
          <w:ilvl w:val="2"/>
          <w:numId w:val="15"/>
        </w:numPr>
        <w:spacing w:before="360"/>
        <w:outlineLvl w:val="0"/>
        <w:rPr>
          <w:rFonts w:asciiTheme="minorHAnsi" w:hAnsiTheme="minorHAnsi" w:cstheme="minorHAnsi"/>
          <w:i w:val="0"/>
          <w:iCs/>
          <w:szCs w:val="24"/>
        </w:rPr>
      </w:pPr>
      <w:r>
        <w:rPr>
          <w:i w:val="0"/>
          <w:iCs/>
          <w:color w:val="000000" w:themeColor="text1"/>
          <w:szCs w:val="24"/>
        </w:rPr>
        <w:t>Talent adding antifoam</w:t>
      </w:r>
    </w:p>
    <w:p w14:paraId="251DE66B" w14:textId="0FC8C64A" w:rsidR="00491D03" w:rsidRDefault="00DC25F2" w:rsidP="00491D03">
      <w:pPr>
        <w:pStyle w:val="BodyText"/>
        <w:numPr>
          <w:ilvl w:val="1"/>
          <w:numId w:val="15"/>
        </w:numPr>
        <w:spacing w:before="360"/>
        <w:outlineLvl w:val="0"/>
        <w:rPr>
          <w:rFonts w:asciiTheme="minorHAnsi" w:hAnsiTheme="minorHAnsi" w:cstheme="minorHAnsi"/>
          <w:i w:val="0"/>
          <w:iCs/>
          <w:szCs w:val="24"/>
        </w:rPr>
      </w:pPr>
      <w:r w:rsidRPr="00491D03">
        <w:rPr>
          <w:rFonts w:asciiTheme="minorHAnsi" w:hAnsiTheme="minorHAnsi" w:cstheme="minorHAnsi"/>
          <w:i w:val="0"/>
          <w:iCs/>
          <w:szCs w:val="24"/>
        </w:rPr>
        <w:t xml:space="preserve">When </w:t>
      </w:r>
      <w:r w:rsidR="00936B3F">
        <w:rPr>
          <w:rFonts w:asciiTheme="minorHAnsi" w:hAnsiTheme="minorHAnsi" w:cstheme="minorHAnsi"/>
          <w:i w:val="0"/>
          <w:iCs/>
          <w:szCs w:val="24"/>
        </w:rPr>
        <w:t xml:space="preserve">the </w:t>
      </w:r>
      <w:r w:rsidRPr="00491D03">
        <w:rPr>
          <w:rFonts w:asciiTheme="minorHAnsi" w:hAnsiTheme="minorHAnsi" w:cstheme="minorHAnsi"/>
          <w:i w:val="0"/>
          <w:iCs/>
          <w:szCs w:val="24"/>
        </w:rPr>
        <w:t xml:space="preserve">cells </w:t>
      </w:r>
      <w:r w:rsidR="00491D03">
        <w:rPr>
          <w:rFonts w:asciiTheme="minorHAnsi" w:hAnsiTheme="minorHAnsi" w:cstheme="minorHAnsi"/>
          <w:i w:val="0"/>
          <w:iCs/>
          <w:szCs w:val="24"/>
        </w:rPr>
        <w:t>reach</w:t>
      </w:r>
      <w:r w:rsidRPr="00491D03">
        <w:rPr>
          <w:rFonts w:asciiTheme="minorHAnsi" w:hAnsiTheme="minorHAnsi" w:cstheme="minorHAnsi"/>
          <w:i w:val="0"/>
          <w:iCs/>
          <w:szCs w:val="24"/>
        </w:rPr>
        <w:t xml:space="preserve"> mid log phase</w:t>
      </w:r>
      <w:r w:rsidR="00491D03">
        <w:rPr>
          <w:rFonts w:asciiTheme="minorHAnsi" w:hAnsiTheme="minorHAnsi" w:cstheme="minorHAnsi"/>
          <w:i w:val="0"/>
          <w:iCs/>
          <w:szCs w:val="24"/>
        </w:rPr>
        <w:t>,</w:t>
      </w:r>
      <w:r w:rsidRPr="00491D03">
        <w:rPr>
          <w:rFonts w:asciiTheme="minorHAnsi" w:hAnsiTheme="minorHAnsi" w:cstheme="minorHAnsi"/>
          <w:i w:val="0"/>
          <w:iCs/>
          <w:szCs w:val="24"/>
        </w:rPr>
        <w:t xml:space="preserve"> add 300 </w:t>
      </w:r>
      <w:r w:rsidR="00491D03">
        <w:rPr>
          <w:rFonts w:asciiTheme="minorHAnsi" w:hAnsiTheme="minorHAnsi" w:cstheme="minorHAnsi"/>
          <w:i w:val="0"/>
          <w:iCs/>
          <w:szCs w:val="24"/>
        </w:rPr>
        <w:t>milliliters</w:t>
      </w:r>
      <w:r w:rsidRPr="00491D03">
        <w:rPr>
          <w:rFonts w:asciiTheme="minorHAnsi" w:hAnsiTheme="minorHAnsi" w:cstheme="minorHAnsi"/>
          <w:i w:val="0"/>
          <w:iCs/>
          <w:szCs w:val="24"/>
        </w:rPr>
        <w:t xml:space="preserve"> of ethanol to the culture </w:t>
      </w:r>
      <w:r w:rsidR="00491D03">
        <w:rPr>
          <w:rFonts w:asciiTheme="minorHAnsi" w:hAnsiTheme="minorHAnsi" w:cstheme="minorHAnsi"/>
          <w:b/>
          <w:bCs/>
          <w:i w:val="0"/>
          <w:iCs/>
          <w:szCs w:val="24"/>
        </w:rPr>
        <w:t>[1-TXT]</w:t>
      </w:r>
      <w:r w:rsidRPr="00491D03">
        <w:rPr>
          <w:rFonts w:asciiTheme="minorHAnsi" w:hAnsiTheme="minorHAnsi" w:cstheme="minorHAnsi"/>
          <w:i w:val="0"/>
          <w:iCs/>
          <w:szCs w:val="24"/>
        </w:rPr>
        <w:t xml:space="preserve"> and </w:t>
      </w:r>
      <w:r w:rsidR="00491D03">
        <w:rPr>
          <w:rFonts w:asciiTheme="minorHAnsi" w:hAnsiTheme="minorHAnsi" w:cstheme="minorHAnsi"/>
          <w:i w:val="0"/>
          <w:iCs/>
          <w:szCs w:val="24"/>
        </w:rPr>
        <w:t>incubate the cells to</w:t>
      </w:r>
      <w:r w:rsidRPr="00491D03">
        <w:rPr>
          <w:rFonts w:asciiTheme="minorHAnsi" w:hAnsiTheme="minorHAnsi" w:cstheme="minorHAnsi"/>
          <w:i w:val="0"/>
          <w:iCs/>
          <w:szCs w:val="24"/>
        </w:rPr>
        <w:t xml:space="preserve"> at 42 </w:t>
      </w:r>
      <w:r w:rsidR="00491D03">
        <w:rPr>
          <w:rFonts w:asciiTheme="minorHAnsi" w:hAnsiTheme="minorHAnsi" w:cstheme="minorHAnsi"/>
          <w:i w:val="0"/>
          <w:iCs/>
          <w:szCs w:val="24"/>
        </w:rPr>
        <w:t>degrees Celsius with</w:t>
      </w:r>
      <w:r w:rsidRPr="00491D03">
        <w:rPr>
          <w:rFonts w:asciiTheme="minorHAnsi" w:hAnsiTheme="minorHAnsi" w:cstheme="minorHAnsi"/>
          <w:i w:val="0"/>
          <w:iCs/>
          <w:szCs w:val="24"/>
        </w:rPr>
        <w:t xml:space="preserve"> 500 </w:t>
      </w:r>
      <w:r w:rsidR="00491D03">
        <w:rPr>
          <w:rFonts w:asciiTheme="minorHAnsi" w:hAnsiTheme="minorHAnsi" w:cstheme="minorHAnsi"/>
          <w:i w:val="0"/>
          <w:iCs/>
          <w:szCs w:val="24"/>
        </w:rPr>
        <w:t xml:space="preserve">rotations per minute </w:t>
      </w:r>
      <w:r w:rsidRPr="00491D03">
        <w:rPr>
          <w:rFonts w:asciiTheme="minorHAnsi" w:hAnsiTheme="minorHAnsi" w:cstheme="minorHAnsi"/>
          <w:i w:val="0"/>
          <w:iCs/>
          <w:szCs w:val="24"/>
        </w:rPr>
        <w:t>and high aeration for another 45 min</w:t>
      </w:r>
      <w:r w:rsidR="00491D03">
        <w:rPr>
          <w:rFonts w:asciiTheme="minorHAnsi" w:hAnsiTheme="minorHAnsi" w:cstheme="minorHAnsi"/>
          <w:i w:val="0"/>
          <w:iCs/>
          <w:szCs w:val="24"/>
        </w:rPr>
        <w:t xml:space="preserve">utes </w:t>
      </w:r>
      <w:r w:rsidR="00491D03">
        <w:rPr>
          <w:rFonts w:asciiTheme="minorHAnsi" w:hAnsiTheme="minorHAnsi" w:cstheme="minorHAnsi"/>
          <w:b/>
          <w:bCs/>
          <w:i w:val="0"/>
          <w:iCs/>
          <w:szCs w:val="24"/>
        </w:rPr>
        <w:t>[2]</w:t>
      </w:r>
      <w:r w:rsidR="00491D03">
        <w:rPr>
          <w:rFonts w:asciiTheme="minorHAnsi" w:hAnsiTheme="minorHAnsi" w:cstheme="minorHAnsi"/>
          <w:i w:val="0"/>
          <w:iCs/>
          <w:szCs w:val="24"/>
        </w:rPr>
        <w:t xml:space="preserve">. </w:t>
      </w:r>
    </w:p>
    <w:p w14:paraId="5ABE629A" w14:textId="361F9E1C" w:rsidR="00491D03" w:rsidRPr="00491D03" w:rsidRDefault="00491D03" w:rsidP="00491D03">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Talent adding ethanol to culture </w:t>
      </w:r>
      <w:r w:rsidRPr="00491D03">
        <w:rPr>
          <w:rFonts w:asciiTheme="minorHAnsi" w:hAnsiTheme="minorHAnsi" w:cstheme="minorHAnsi"/>
          <w:b/>
          <w:bCs/>
          <w:i w:val="0"/>
          <w:iCs/>
          <w:szCs w:val="24"/>
        </w:rPr>
        <w:t>OD</w:t>
      </w:r>
      <w:r w:rsidRPr="00491D03">
        <w:rPr>
          <w:rFonts w:asciiTheme="minorHAnsi" w:hAnsiTheme="minorHAnsi" w:cstheme="minorHAnsi"/>
          <w:b/>
          <w:bCs/>
          <w:i w:val="0"/>
          <w:iCs/>
          <w:szCs w:val="24"/>
          <w:vertAlign w:val="subscript"/>
        </w:rPr>
        <w:t>600</w:t>
      </w:r>
      <w:r w:rsidRPr="00491D03">
        <w:rPr>
          <w:rFonts w:asciiTheme="minorHAnsi" w:hAnsiTheme="minorHAnsi" w:cstheme="minorHAnsi"/>
          <w:b/>
          <w:bCs/>
          <w:i w:val="0"/>
          <w:iCs/>
          <w:szCs w:val="24"/>
        </w:rPr>
        <w:t> = approximately 3.6-4.2</w:t>
      </w:r>
    </w:p>
    <w:p w14:paraId="76016B1D" w14:textId="4C2D6B1A" w:rsidR="00491D03" w:rsidRDefault="00491D03" w:rsidP="00491D03">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culture at 42 °C</w:t>
      </w:r>
    </w:p>
    <w:p w14:paraId="0572B298" w14:textId="5421EC5E" w:rsidR="00491D03" w:rsidRDefault="00491D03" w:rsidP="00491D03">
      <w:pPr>
        <w:pStyle w:val="BodyText"/>
        <w:numPr>
          <w:ilvl w:val="1"/>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At the end of the incubation, harvest the cells by centrifugation </w:t>
      </w:r>
      <w:r>
        <w:rPr>
          <w:rFonts w:asciiTheme="minorHAnsi" w:hAnsiTheme="minorHAnsi" w:cstheme="minorHAnsi"/>
          <w:b/>
          <w:bCs/>
          <w:i w:val="0"/>
          <w:iCs/>
          <w:szCs w:val="24"/>
        </w:rPr>
        <w:t>[1-TXT]</w:t>
      </w:r>
      <w:r w:rsidR="0018045A">
        <w:rPr>
          <w:rFonts w:asciiTheme="minorHAnsi" w:hAnsiTheme="minorHAnsi" w:cstheme="minorHAnsi"/>
          <w:i w:val="0"/>
          <w:iCs/>
          <w:szCs w:val="24"/>
        </w:rPr>
        <w:t xml:space="preserve"> and use a spatula and a pipette to resuspend the cells completely in </w:t>
      </w:r>
      <w:r w:rsidR="0018045A" w:rsidRPr="0018045A">
        <w:rPr>
          <w:rFonts w:asciiTheme="minorHAnsi" w:hAnsiTheme="minorHAnsi" w:cstheme="minorHAnsi"/>
          <w:i w:val="0"/>
          <w:iCs/>
          <w:szCs w:val="24"/>
        </w:rPr>
        <w:t>300 </w:t>
      </w:r>
      <w:r w:rsidR="0018045A">
        <w:rPr>
          <w:rFonts w:asciiTheme="minorHAnsi" w:hAnsiTheme="minorHAnsi" w:cstheme="minorHAnsi"/>
          <w:i w:val="0"/>
          <w:iCs/>
          <w:szCs w:val="24"/>
        </w:rPr>
        <w:t>milliliters</w:t>
      </w:r>
      <w:r w:rsidR="0018045A" w:rsidRPr="0018045A">
        <w:rPr>
          <w:rFonts w:asciiTheme="minorHAnsi" w:hAnsiTheme="minorHAnsi" w:cstheme="minorHAnsi"/>
          <w:i w:val="0"/>
          <w:iCs/>
          <w:szCs w:val="24"/>
        </w:rPr>
        <w:t xml:space="preserve"> of S30-A buffer </w:t>
      </w:r>
      <w:r w:rsidR="0018045A">
        <w:rPr>
          <w:rFonts w:asciiTheme="minorHAnsi" w:hAnsiTheme="minorHAnsi" w:cstheme="minorHAnsi"/>
          <w:b/>
          <w:bCs/>
          <w:i w:val="0"/>
          <w:iCs/>
          <w:szCs w:val="24"/>
        </w:rPr>
        <w:t>[2]</w:t>
      </w:r>
      <w:r w:rsidR="0018045A" w:rsidRPr="0018045A">
        <w:rPr>
          <w:rFonts w:asciiTheme="minorHAnsi" w:hAnsiTheme="minorHAnsi" w:cstheme="minorHAnsi"/>
          <w:i w:val="0"/>
          <w:iCs/>
          <w:szCs w:val="24"/>
        </w:rPr>
        <w:t>.</w:t>
      </w:r>
    </w:p>
    <w:p w14:paraId="1944D63C" w14:textId="16FEB6F6" w:rsidR="0018045A" w:rsidRP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lastRenderedPageBreak/>
        <w:t xml:space="preserve">Talent adding cells to centrifuge tube(s) OR Talent placing tube(s) into centrifuge </w:t>
      </w:r>
      <w:r>
        <w:rPr>
          <w:rFonts w:asciiTheme="minorHAnsi" w:hAnsiTheme="minorHAnsi" w:cstheme="minorHAnsi"/>
          <w:b/>
          <w:bCs/>
          <w:i w:val="0"/>
          <w:iCs/>
          <w:szCs w:val="24"/>
        </w:rPr>
        <w:t>TEXT: 20 min, 4500 x g, 4 °C</w:t>
      </w:r>
    </w:p>
    <w:p w14:paraId="44BDA9D3" w14:textId="5922462D" w:rsid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Cells being mixed with spatula, then pipetted, with buffer container visible in frame</w:t>
      </w:r>
    </w:p>
    <w:p w14:paraId="12EB07EA" w14:textId="3DDF50E4" w:rsidR="0018045A" w:rsidRDefault="0018045A" w:rsidP="0018045A">
      <w:pPr>
        <w:pStyle w:val="BodyText"/>
        <w:numPr>
          <w:ilvl w:val="1"/>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Centrifuge the resuspended bacteria two times, washing the pellet with 300 milliliters of fresh S30-A </w:t>
      </w:r>
      <w:r w:rsidR="00936B3F">
        <w:rPr>
          <w:rFonts w:asciiTheme="minorHAnsi" w:hAnsiTheme="minorHAnsi" w:cstheme="minorHAnsi"/>
          <w:i w:val="0"/>
          <w:iCs/>
          <w:szCs w:val="24"/>
        </w:rPr>
        <w:t>per wash</w:t>
      </w:r>
      <w:r>
        <w:rPr>
          <w:rFonts w:asciiTheme="minorHAnsi" w:hAnsiTheme="minorHAnsi" w:cstheme="minorHAnsi"/>
          <w:i w:val="0"/>
          <w:iCs/>
          <w:szCs w:val="24"/>
        </w:rPr>
        <w:t xml:space="preserve"> </w:t>
      </w:r>
      <w:r>
        <w:rPr>
          <w:rFonts w:asciiTheme="minorHAnsi" w:hAnsiTheme="minorHAnsi" w:cstheme="minorHAnsi"/>
          <w:b/>
          <w:bCs/>
          <w:i w:val="0"/>
          <w:iCs/>
          <w:szCs w:val="24"/>
        </w:rPr>
        <w:t>[1-TXT]</w:t>
      </w:r>
      <w:r>
        <w:rPr>
          <w:rFonts w:asciiTheme="minorHAnsi" w:hAnsiTheme="minorHAnsi" w:cstheme="minorHAnsi"/>
          <w:i w:val="0"/>
          <w:iCs/>
          <w:szCs w:val="24"/>
        </w:rPr>
        <w:t xml:space="preserve">. After the second wash, resuspend the cells in a 1.1 volume of S30-B buffer </w:t>
      </w:r>
      <w:r>
        <w:rPr>
          <w:rFonts w:asciiTheme="minorHAnsi" w:hAnsiTheme="minorHAnsi" w:cstheme="minorHAnsi"/>
          <w:b/>
          <w:bCs/>
          <w:i w:val="0"/>
          <w:iCs/>
          <w:szCs w:val="24"/>
        </w:rPr>
        <w:t>[2]</w:t>
      </w:r>
      <w:r>
        <w:rPr>
          <w:rFonts w:asciiTheme="minorHAnsi" w:hAnsiTheme="minorHAnsi" w:cstheme="minorHAnsi"/>
          <w:i w:val="0"/>
          <w:iCs/>
          <w:szCs w:val="24"/>
        </w:rPr>
        <w:t>.</w:t>
      </w:r>
    </w:p>
    <w:p w14:paraId="370DEAA5" w14:textId="55704F2A" w:rsidR="0018045A" w:rsidRP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Talent placing cells into centrifuge </w:t>
      </w:r>
      <w:r>
        <w:rPr>
          <w:rFonts w:asciiTheme="minorHAnsi" w:hAnsiTheme="minorHAnsi" w:cstheme="minorHAnsi"/>
          <w:b/>
          <w:bCs/>
          <w:i w:val="0"/>
          <w:iCs/>
          <w:szCs w:val="24"/>
        </w:rPr>
        <w:t>TEXT: 10 min, 8000 x g, 4 °C</w:t>
      </w:r>
    </w:p>
    <w:p w14:paraId="36E79097" w14:textId="77777777" w:rsid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Shot of pellet if visible, then pellet being resuspended in buffer, with buffer container visible in frame</w:t>
      </w:r>
    </w:p>
    <w:p w14:paraId="4A06893A" w14:textId="5D636B48" w:rsidR="00DC25F2" w:rsidRPr="0018045A" w:rsidRDefault="0018045A" w:rsidP="0018045A">
      <w:pPr>
        <w:pStyle w:val="BodyText"/>
        <w:numPr>
          <w:ilvl w:val="1"/>
          <w:numId w:val="15"/>
        </w:numPr>
        <w:spacing w:before="360"/>
        <w:outlineLvl w:val="0"/>
        <w:rPr>
          <w:rFonts w:asciiTheme="minorHAnsi" w:hAnsiTheme="minorHAnsi" w:cstheme="minorHAnsi"/>
          <w:i w:val="0"/>
          <w:iCs/>
          <w:szCs w:val="24"/>
        </w:rPr>
      </w:pPr>
      <w:r w:rsidRPr="0018045A">
        <w:rPr>
          <w:rFonts w:asciiTheme="minorHAnsi" w:hAnsiTheme="minorHAnsi" w:cstheme="minorHAnsi"/>
          <w:i w:val="0"/>
          <w:iCs/>
          <w:szCs w:val="24"/>
        </w:rPr>
        <w:t>Load</w:t>
      </w:r>
      <w:r w:rsidR="00DC25F2" w:rsidRPr="0018045A">
        <w:rPr>
          <w:rFonts w:asciiTheme="minorHAnsi" w:hAnsiTheme="minorHAnsi" w:cstheme="minorHAnsi"/>
          <w:i w:val="0"/>
          <w:iCs/>
          <w:szCs w:val="24"/>
        </w:rPr>
        <w:t xml:space="preserve"> the suspension into a pre-cooled French press pressure cell </w:t>
      </w:r>
      <w:r w:rsidRPr="0018045A">
        <w:rPr>
          <w:rFonts w:asciiTheme="minorHAnsi" w:hAnsiTheme="minorHAnsi" w:cstheme="minorHAnsi"/>
          <w:b/>
          <w:bCs/>
          <w:i w:val="0"/>
          <w:iCs/>
          <w:szCs w:val="24"/>
        </w:rPr>
        <w:t xml:space="preserve">[1] </w:t>
      </w:r>
      <w:r w:rsidR="00DC25F2" w:rsidRPr="0018045A">
        <w:rPr>
          <w:rFonts w:asciiTheme="minorHAnsi" w:hAnsiTheme="minorHAnsi" w:cstheme="minorHAnsi"/>
          <w:i w:val="0"/>
          <w:iCs/>
          <w:szCs w:val="24"/>
        </w:rPr>
        <w:t>and disrupt cells at 1000 </w:t>
      </w:r>
      <w:r w:rsidRPr="0018045A">
        <w:rPr>
          <w:rFonts w:asciiTheme="minorHAnsi" w:hAnsiTheme="minorHAnsi" w:cstheme="minorHAnsi"/>
          <w:i w:val="0"/>
          <w:iCs/>
          <w:szCs w:val="24"/>
        </w:rPr>
        <w:t xml:space="preserve">pounds per square inch gauge one time </w:t>
      </w:r>
      <w:r w:rsidRPr="0018045A">
        <w:rPr>
          <w:rFonts w:asciiTheme="minorHAnsi" w:hAnsiTheme="minorHAnsi" w:cstheme="minorHAnsi"/>
          <w:b/>
          <w:bCs/>
          <w:i w:val="0"/>
          <w:iCs/>
          <w:szCs w:val="24"/>
        </w:rPr>
        <w:t>[2]</w:t>
      </w:r>
      <w:r w:rsidR="00DC25F2" w:rsidRPr="0018045A">
        <w:rPr>
          <w:rFonts w:asciiTheme="minorHAnsi" w:hAnsiTheme="minorHAnsi" w:cstheme="minorHAnsi"/>
          <w:i w:val="0"/>
          <w:iCs/>
          <w:szCs w:val="24"/>
        </w:rPr>
        <w:t xml:space="preserve">. </w:t>
      </w:r>
    </w:p>
    <w:p w14:paraId="4A179594" w14:textId="18D48706" w:rsid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Talent loading suspension into pressure cell</w:t>
      </w:r>
    </w:p>
    <w:p w14:paraId="0D6F1EDA" w14:textId="77777777" w:rsid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pressing cells</w:t>
      </w:r>
    </w:p>
    <w:p w14:paraId="712D3867" w14:textId="4E2ACD23" w:rsidR="0018045A" w:rsidRDefault="0018045A" w:rsidP="0018045A">
      <w:pPr>
        <w:pStyle w:val="BodyText"/>
        <w:numPr>
          <w:ilvl w:val="1"/>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T</w:t>
      </w:r>
      <w:r w:rsidR="00DC25F2" w:rsidRPr="0018045A">
        <w:rPr>
          <w:rFonts w:asciiTheme="minorHAnsi" w:hAnsiTheme="minorHAnsi" w:cstheme="minorHAnsi"/>
          <w:i w:val="0"/>
          <w:iCs/>
          <w:szCs w:val="24"/>
        </w:rPr>
        <w:t xml:space="preserve">o remove </w:t>
      </w:r>
      <w:r>
        <w:rPr>
          <w:rFonts w:asciiTheme="minorHAnsi" w:hAnsiTheme="minorHAnsi" w:cstheme="minorHAnsi"/>
          <w:i w:val="0"/>
          <w:iCs/>
          <w:szCs w:val="24"/>
        </w:rPr>
        <w:t xml:space="preserve">any </w:t>
      </w:r>
      <w:r w:rsidR="00DC25F2" w:rsidRPr="0018045A">
        <w:rPr>
          <w:rFonts w:asciiTheme="minorHAnsi" w:hAnsiTheme="minorHAnsi" w:cstheme="minorHAnsi"/>
          <w:i w:val="0"/>
          <w:iCs/>
          <w:szCs w:val="24"/>
        </w:rPr>
        <w:t>unstable components and to release</w:t>
      </w:r>
      <w:r>
        <w:rPr>
          <w:rFonts w:asciiTheme="minorHAnsi" w:hAnsiTheme="minorHAnsi" w:cstheme="minorHAnsi"/>
          <w:i w:val="0"/>
          <w:iCs/>
          <w:szCs w:val="24"/>
        </w:rPr>
        <w:t xml:space="preserve"> the</w:t>
      </w:r>
      <w:r w:rsidR="00DC25F2" w:rsidRPr="0018045A">
        <w:rPr>
          <w:rFonts w:asciiTheme="minorHAnsi" w:hAnsiTheme="minorHAnsi" w:cstheme="minorHAnsi"/>
          <w:i w:val="0"/>
          <w:iCs/>
          <w:szCs w:val="24"/>
        </w:rPr>
        <w:t xml:space="preserve"> mRNA from </w:t>
      </w:r>
      <w:r>
        <w:rPr>
          <w:rFonts w:asciiTheme="minorHAnsi" w:hAnsiTheme="minorHAnsi" w:cstheme="minorHAnsi"/>
          <w:i w:val="0"/>
          <w:iCs/>
          <w:szCs w:val="24"/>
        </w:rPr>
        <w:t xml:space="preserve">the </w:t>
      </w:r>
      <w:r w:rsidR="00DC25F2" w:rsidRPr="0018045A">
        <w:rPr>
          <w:rFonts w:asciiTheme="minorHAnsi" w:hAnsiTheme="minorHAnsi" w:cstheme="minorHAnsi"/>
          <w:i w:val="0"/>
          <w:iCs/>
          <w:szCs w:val="24"/>
        </w:rPr>
        <w:t>ribosomes</w:t>
      </w:r>
      <w:r>
        <w:rPr>
          <w:rFonts w:asciiTheme="minorHAnsi" w:hAnsiTheme="minorHAnsi" w:cstheme="minorHAnsi"/>
          <w:i w:val="0"/>
          <w:iCs/>
          <w:szCs w:val="24"/>
        </w:rPr>
        <w:t xml:space="preserve">, </w:t>
      </w:r>
      <w:r w:rsidRPr="0018045A">
        <w:rPr>
          <w:rFonts w:asciiTheme="minorHAnsi" w:hAnsiTheme="minorHAnsi" w:cstheme="minorHAnsi"/>
          <w:i w:val="0"/>
          <w:iCs/>
          <w:szCs w:val="24"/>
        </w:rPr>
        <w:t>a</w:t>
      </w:r>
      <w:r w:rsidR="00DC25F2" w:rsidRPr="0018045A">
        <w:rPr>
          <w:rFonts w:asciiTheme="minorHAnsi" w:hAnsiTheme="minorHAnsi" w:cstheme="minorHAnsi"/>
          <w:i w:val="0"/>
          <w:iCs/>
          <w:szCs w:val="24"/>
        </w:rPr>
        <w:t>djust the lysate to 0.4</w:t>
      </w:r>
      <w:r>
        <w:rPr>
          <w:rFonts w:asciiTheme="minorHAnsi" w:hAnsiTheme="minorHAnsi" w:cstheme="minorHAnsi"/>
          <w:i w:val="0"/>
          <w:iCs/>
          <w:szCs w:val="24"/>
        </w:rPr>
        <w:t>-molar</w:t>
      </w:r>
      <w:r w:rsidRPr="0018045A">
        <w:rPr>
          <w:rFonts w:asciiTheme="minorHAnsi" w:hAnsiTheme="minorHAnsi" w:cstheme="minorHAnsi"/>
          <w:i w:val="0"/>
          <w:iCs/>
          <w:szCs w:val="24"/>
        </w:rPr>
        <w:t xml:space="preserve"> </w:t>
      </w:r>
      <w:r>
        <w:rPr>
          <w:rFonts w:asciiTheme="minorHAnsi" w:hAnsiTheme="minorHAnsi" w:cstheme="minorHAnsi"/>
          <w:i w:val="0"/>
          <w:iCs/>
          <w:szCs w:val="24"/>
        </w:rPr>
        <w:t xml:space="preserve">sodium chloride </w:t>
      </w:r>
      <w:r>
        <w:rPr>
          <w:rFonts w:asciiTheme="minorHAnsi" w:hAnsiTheme="minorHAnsi" w:cstheme="minorHAnsi"/>
          <w:b/>
          <w:bCs/>
          <w:i w:val="0"/>
          <w:iCs/>
          <w:szCs w:val="24"/>
        </w:rPr>
        <w:t>[1]</w:t>
      </w:r>
      <w:r w:rsidR="00DC25F2" w:rsidRPr="0018045A">
        <w:rPr>
          <w:rFonts w:asciiTheme="minorHAnsi" w:hAnsiTheme="minorHAnsi" w:cstheme="minorHAnsi"/>
          <w:i w:val="0"/>
          <w:iCs/>
          <w:szCs w:val="24"/>
        </w:rPr>
        <w:t xml:space="preserve"> and incubate </w:t>
      </w:r>
      <w:r>
        <w:rPr>
          <w:rFonts w:asciiTheme="minorHAnsi" w:hAnsiTheme="minorHAnsi" w:cstheme="minorHAnsi"/>
          <w:i w:val="0"/>
          <w:iCs/>
          <w:szCs w:val="24"/>
        </w:rPr>
        <w:t>the sample for 45 minutes in a</w:t>
      </w:r>
      <w:r w:rsidR="00DC25F2" w:rsidRPr="0018045A">
        <w:rPr>
          <w:rFonts w:asciiTheme="minorHAnsi" w:hAnsiTheme="minorHAnsi" w:cstheme="minorHAnsi"/>
          <w:i w:val="0"/>
          <w:iCs/>
          <w:szCs w:val="24"/>
        </w:rPr>
        <w:t xml:space="preserve"> 42</w:t>
      </w:r>
      <w:r>
        <w:rPr>
          <w:rFonts w:asciiTheme="minorHAnsi" w:hAnsiTheme="minorHAnsi" w:cstheme="minorHAnsi"/>
          <w:i w:val="0"/>
          <w:iCs/>
          <w:szCs w:val="24"/>
        </w:rPr>
        <w:t>-degrees Celsius</w:t>
      </w:r>
      <w:r w:rsidR="00DC25F2" w:rsidRPr="0018045A">
        <w:rPr>
          <w:rFonts w:asciiTheme="minorHAnsi" w:hAnsiTheme="minorHAnsi" w:cstheme="minorHAnsi"/>
          <w:i w:val="0"/>
          <w:iCs/>
          <w:szCs w:val="24"/>
        </w:rPr>
        <w:t xml:space="preserve"> water bath</w:t>
      </w:r>
      <w:r>
        <w:rPr>
          <w:rFonts w:asciiTheme="minorHAnsi" w:hAnsiTheme="minorHAnsi" w:cstheme="minorHAnsi"/>
          <w:i w:val="0"/>
          <w:iCs/>
          <w:szCs w:val="24"/>
        </w:rPr>
        <w:t xml:space="preserve"> </w:t>
      </w:r>
      <w:r>
        <w:rPr>
          <w:rFonts w:asciiTheme="minorHAnsi" w:hAnsiTheme="minorHAnsi" w:cstheme="minorHAnsi"/>
          <w:b/>
          <w:bCs/>
          <w:i w:val="0"/>
          <w:iCs/>
          <w:szCs w:val="24"/>
        </w:rPr>
        <w:t>[2]</w:t>
      </w:r>
      <w:r w:rsidR="00DC25F2" w:rsidRPr="0018045A">
        <w:rPr>
          <w:rFonts w:asciiTheme="minorHAnsi" w:hAnsiTheme="minorHAnsi" w:cstheme="minorHAnsi"/>
          <w:i w:val="0"/>
          <w:iCs/>
          <w:szCs w:val="24"/>
        </w:rPr>
        <w:t>.</w:t>
      </w:r>
    </w:p>
    <w:p w14:paraId="6C6E89EC" w14:textId="77777777" w:rsidR="0018045A" w:rsidRDefault="0018045A" w:rsidP="0018045A">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Talent adding NaCl to sample</w:t>
      </w:r>
    </w:p>
    <w:p w14:paraId="2B47E7D8" w14:textId="77777777" w:rsidR="002A6E03" w:rsidRDefault="0018045A" w:rsidP="00DC25F2">
      <w:pPr>
        <w:pStyle w:val="BodyText"/>
        <w:numPr>
          <w:ilvl w:val="2"/>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sample in water bath</w:t>
      </w:r>
      <w:r w:rsidR="00DC25F2" w:rsidRPr="0018045A">
        <w:rPr>
          <w:rFonts w:asciiTheme="minorHAnsi" w:hAnsiTheme="minorHAnsi" w:cstheme="minorHAnsi"/>
          <w:i w:val="0"/>
          <w:iCs/>
          <w:szCs w:val="24"/>
        </w:rPr>
        <w:t xml:space="preserve"> </w:t>
      </w:r>
    </w:p>
    <w:p w14:paraId="341C6718" w14:textId="40B53A57" w:rsidR="00DC25F2" w:rsidRPr="002A6E03" w:rsidRDefault="00DC25F2" w:rsidP="002A6E03">
      <w:pPr>
        <w:pStyle w:val="BodyText"/>
        <w:numPr>
          <w:ilvl w:val="0"/>
          <w:numId w:val="15"/>
        </w:numPr>
        <w:spacing w:before="360"/>
        <w:outlineLvl w:val="0"/>
        <w:rPr>
          <w:rFonts w:asciiTheme="minorHAnsi" w:hAnsiTheme="minorHAnsi" w:cstheme="minorHAnsi"/>
          <w:i w:val="0"/>
          <w:iCs/>
          <w:szCs w:val="24"/>
        </w:rPr>
      </w:pPr>
      <w:r w:rsidRPr="002A6E03">
        <w:rPr>
          <w:b/>
          <w:i w:val="0"/>
          <w:iCs/>
          <w:szCs w:val="24"/>
        </w:rPr>
        <w:t>M</w:t>
      </w:r>
      <w:r w:rsidR="002A6E03">
        <w:rPr>
          <w:b/>
          <w:i w:val="0"/>
          <w:iCs/>
          <w:szCs w:val="24"/>
        </w:rPr>
        <w:t xml:space="preserve">embrane Scaffold Protein </w:t>
      </w:r>
      <w:r w:rsidRPr="002A6E03">
        <w:rPr>
          <w:b/>
          <w:i w:val="0"/>
          <w:iCs/>
          <w:szCs w:val="24"/>
        </w:rPr>
        <w:t>1E3D1</w:t>
      </w:r>
      <w:r w:rsidR="002A6E03">
        <w:rPr>
          <w:b/>
          <w:i w:val="0"/>
          <w:iCs/>
          <w:szCs w:val="24"/>
        </w:rPr>
        <w:t xml:space="preserve"> (</w:t>
      </w:r>
      <w:commentRangeStart w:id="0"/>
      <w:r w:rsidR="002A6E03">
        <w:rPr>
          <w:b/>
          <w:i w:val="0"/>
          <w:iCs/>
          <w:szCs w:val="24"/>
        </w:rPr>
        <w:t>MSP1E3D1</w:t>
      </w:r>
      <w:commentRangeEnd w:id="0"/>
      <w:r w:rsidR="002A6E03">
        <w:rPr>
          <w:rStyle w:val="CommentReference"/>
          <w:i w:val="0"/>
          <w:lang w:val="x-none" w:eastAsia="x-none"/>
        </w:rPr>
        <w:commentReference w:id="0"/>
      </w:r>
      <w:r w:rsidR="002A6E03">
        <w:rPr>
          <w:b/>
          <w:i w:val="0"/>
          <w:iCs/>
          <w:szCs w:val="24"/>
        </w:rPr>
        <w:t>)</w:t>
      </w:r>
      <w:r w:rsidRPr="002A6E03">
        <w:rPr>
          <w:b/>
          <w:i w:val="0"/>
          <w:iCs/>
          <w:szCs w:val="24"/>
        </w:rPr>
        <w:t xml:space="preserve"> </w:t>
      </w:r>
      <w:proofErr w:type="spellStart"/>
      <w:r w:rsidR="00E6136E" w:rsidRPr="002A6E03">
        <w:rPr>
          <w:b/>
          <w:i w:val="0"/>
          <w:iCs/>
          <w:szCs w:val="24"/>
        </w:rPr>
        <w:t>N</w:t>
      </w:r>
      <w:r w:rsidRPr="002A6E03">
        <w:rPr>
          <w:b/>
          <w:i w:val="0"/>
          <w:iCs/>
          <w:szCs w:val="24"/>
        </w:rPr>
        <w:t>anodisc</w:t>
      </w:r>
      <w:proofErr w:type="spellEnd"/>
      <w:r w:rsidRPr="002A6E03">
        <w:rPr>
          <w:b/>
          <w:i w:val="0"/>
          <w:iCs/>
          <w:szCs w:val="24"/>
        </w:rPr>
        <w:t xml:space="preserve"> </w:t>
      </w:r>
      <w:r w:rsidR="00E6136E" w:rsidRPr="002A6E03">
        <w:rPr>
          <w:b/>
          <w:i w:val="0"/>
          <w:iCs/>
          <w:szCs w:val="24"/>
        </w:rPr>
        <w:t>Assembly</w:t>
      </w:r>
    </w:p>
    <w:p w14:paraId="76A159B1" w14:textId="2EA82292" w:rsidR="002A6E03" w:rsidRPr="002A6E03" w:rsidRDefault="002A6E03" w:rsidP="002A6E03">
      <w:pPr>
        <w:pStyle w:val="BodyText"/>
        <w:numPr>
          <w:ilvl w:val="1"/>
          <w:numId w:val="15"/>
        </w:numPr>
        <w:spacing w:before="360"/>
        <w:outlineLvl w:val="0"/>
        <w:rPr>
          <w:rFonts w:asciiTheme="minorHAnsi" w:hAnsiTheme="minorHAnsi" w:cstheme="minorHAnsi"/>
          <w:i w:val="0"/>
          <w:iCs/>
          <w:szCs w:val="24"/>
        </w:rPr>
      </w:pPr>
      <w:r>
        <w:rPr>
          <w:bCs/>
          <w:i w:val="0"/>
          <w:iCs/>
          <w:szCs w:val="24"/>
        </w:rPr>
        <w:t xml:space="preserve">To assemble to membrane scaffold protein </w:t>
      </w:r>
      <w:proofErr w:type="spellStart"/>
      <w:r>
        <w:rPr>
          <w:bCs/>
          <w:i w:val="0"/>
          <w:iCs/>
          <w:szCs w:val="24"/>
        </w:rPr>
        <w:t>nanodiscs</w:t>
      </w:r>
      <w:proofErr w:type="spellEnd"/>
      <w:r>
        <w:rPr>
          <w:bCs/>
          <w:i w:val="0"/>
          <w:iCs/>
          <w:szCs w:val="24"/>
        </w:rPr>
        <w:t xml:space="preserve">, mix the </w:t>
      </w:r>
      <w:r w:rsidR="00DC25F2" w:rsidRPr="002A6E03">
        <w:rPr>
          <w:i w:val="0"/>
          <w:iCs/>
          <w:szCs w:val="24"/>
        </w:rPr>
        <w:t>MSP1E3D1 solution with the lipid solution</w:t>
      </w:r>
      <w:r>
        <w:rPr>
          <w:i w:val="0"/>
          <w:iCs/>
          <w:szCs w:val="24"/>
        </w:rPr>
        <w:t xml:space="preserve"> </w:t>
      </w:r>
      <w:r>
        <w:rPr>
          <w:b/>
          <w:bCs/>
          <w:i w:val="0"/>
          <w:iCs/>
          <w:szCs w:val="24"/>
        </w:rPr>
        <w:t>[1]</w:t>
      </w:r>
      <w:r>
        <w:rPr>
          <w:i w:val="0"/>
          <w:iCs/>
          <w:szCs w:val="24"/>
        </w:rPr>
        <w:t xml:space="preserve"> and a</w:t>
      </w:r>
      <w:r w:rsidR="00DC25F2" w:rsidRPr="002A6E03">
        <w:rPr>
          <w:i w:val="0"/>
          <w:iCs/>
          <w:szCs w:val="24"/>
        </w:rPr>
        <w:t>dd DPC</w:t>
      </w:r>
      <w:r>
        <w:rPr>
          <w:i w:val="0"/>
          <w:iCs/>
          <w:szCs w:val="24"/>
        </w:rPr>
        <w:t xml:space="preserve"> </w:t>
      </w:r>
      <w:r>
        <w:rPr>
          <w:i w:val="0"/>
          <w:iCs/>
          <w:color w:val="FF0000"/>
          <w:szCs w:val="24"/>
        </w:rPr>
        <w:t>(D-P-C)</w:t>
      </w:r>
      <w:r w:rsidR="00DC25F2" w:rsidRPr="002A6E03">
        <w:rPr>
          <w:i w:val="0"/>
          <w:iCs/>
          <w:szCs w:val="24"/>
        </w:rPr>
        <w:t xml:space="preserve"> </w:t>
      </w:r>
      <w:r w:rsidR="00936B3F">
        <w:rPr>
          <w:i w:val="0"/>
          <w:iCs/>
          <w:szCs w:val="24"/>
        </w:rPr>
        <w:t>to</w:t>
      </w:r>
      <w:r w:rsidR="00DC25F2" w:rsidRPr="002A6E03">
        <w:rPr>
          <w:i w:val="0"/>
          <w:iCs/>
          <w:szCs w:val="24"/>
        </w:rPr>
        <w:t xml:space="preserve"> a final concentration of 0.1% </w:t>
      </w:r>
      <w:r>
        <w:rPr>
          <w:b/>
          <w:bCs/>
          <w:i w:val="0"/>
          <w:iCs/>
          <w:szCs w:val="24"/>
        </w:rPr>
        <w:t>[2]</w:t>
      </w:r>
      <w:r w:rsidR="00DC25F2" w:rsidRPr="002A6E03">
        <w:rPr>
          <w:i w:val="0"/>
          <w:iCs/>
          <w:szCs w:val="24"/>
        </w:rPr>
        <w:t>.</w:t>
      </w:r>
    </w:p>
    <w:p w14:paraId="01678E2B" w14:textId="3D3D5FA7"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WIDE: Talent adding MSP1E3D1 to lipid solution, with MSP1E3D1 and lipid solution containers visible in frame</w:t>
      </w:r>
    </w:p>
    <w:p w14:paraId="768B61DB" w14:textId="29D5E101"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lastRenderedPageBreak/>
        <w:t xml:space="preserve">Talent adding DPC to solution, with DPC container visible in frame </w:t>
      </w:r>
      <w:r>
        <w:rPr>
          <w:b/>
          <w:bCs/>
          <w:i w:val="0"/>
          <w:iCs/>
          <w:szCs w:val="24"/>
        </w:rPr>
        <w:t xml:space="preserve">TEXT: DPC: </w:t>
      </w:r>
      <w:r w:rsidRPr="002A6E03">
        <w:rPr>
          <w:b/>
          <w:bCs/>
          <w:i w:val="0"/>
          <w:iCs/>
          <w:szCs w:val="24"/>
        </w:rPr>
        <w:t>dodecyl phosphocholine</w:t>
      </w:r>
    </w:p>
    <w:p w14:paraId="6C073EF7" w14:textId="77777777" w:rsidR="002A6E03" w:rsidRPr="002A6E03" w:rsidRDefault="002A6E03" w:rsidP="002A6E03">
      <w:pPr>
        <w:pStyle w:val="BodyText"/>
        <w:numPr>
          <w:ilvl w:val="1"/>
          <w:numId w:val="15"/>
        </w:numPr>
        <w:spacing w:before="360"/>
        <w:outlineLvl w:val="0"/>
        <w:rPr>
          <w:rFonts w:asciiTheme="minorHAnsi" w:hAnsiTheme="minorHAnsi" w:cstheme="minorHAnsi"/>
          <w:i w:val="0"/>
          <w:iCs/>
          <w:szCs w:val="24"/>
        </w:rPr>
      </w:pPr>
      <w:r>
        <w:rPr>
          <w:i w:val="0"/>
          <w:iCs/>
          <w:szCs w:val="24"/>
        </w:rPr>
        <w:t>Adjust the r</w:t>
      </w:r>
      <w:r w:rsidR="00DC25F2" w:rsidRPr="002A6E03">
        <w:rPr>
          <w:i w:val="0"/>
          <w:iCs/>
          <w:szCs w:val="24"/>
        </w:rPr>
        <w:t>eaction to</w:t>
      </w:r>
      <w:r>
        <w:rPr>
          <w:i w:val="0"/>
          <w:iCs/>
          <w:szCs w:val="24"/>
        </w:rPr>
        <w:t xml:space="preserve"> the appropriate</w:t>
      </w:r>
      <w:r w:rsidR="00DC25F2" w:rsidRPr="002A6E03">
        <w:rPr>
          <w:i w:val="0"/>
          <w:iCs/>
          <w:szCs w:val="24"/>
        </w:rPr>
        <w:t xml:space="preserve"> final volume</w:t>
      </w:r>
      <w:r>
        <w:rPr>
          <w:i w:val="0"/>
          <w:iCs/>
          <w:szCs w:val="24"/>
        </w:rPr>
        <w:t xml:space="preserve"> according to the Table </w:t>
      </w:r>
      <w:r>
        <w:rPr>
          <w:b/>
          <w:bCs/>
          <w:i w:val="0"/>
          <w:iCs/>
          <w:szCs w:val="24"/>
        </w:rPr>
        <w:t>[1]</w:t>
      </w:r>
      <w:r>
        <w:rPr>
          <w:i w:val="0"/>
          <w:iCs/>
          <w:szCs w:val="24"/>
        </w:rPr>
        <w:t xml:space="preserve"> and i</w:t>
      </w:r>
      <w:r w:rsidR="00DC25F2" w:rsidRPr="002A6E03">
        <w:rPr>
          <w:i w:val="0"/>
          <w:iCs/>
          <w:szCs w:val="24"/>
        </w:rPr>
        <w:t xml:space="preserve">ncubate </w:t>
      </w:r>
      <w:r>
        <w:rPr>
          <w:i w:val="0"/>
          <w:iCs/>
          <w:szCs w:val="24"/>
        </w:rPr>
        <w:t>the</w:t>
      </w:r>
      <w:r w:rsidR="00DC25F2" w:rsidRPr="002A6E03">
        <w:rPr>
          <w:i w:val="0"/>
          <w:iCs/>
          <w:szCs w:val="24"/>
        </w:rPr>
        <w:t xml:space="preserve"> reactions for 1 h</w:t>
      </w:r>
      <w:r>
        <w:rPr>
          <w:i w:val="0"/>
          <w:iCs/>
          <w:szCs w:val="24"/>
        </w:rPr>
        <w:t>our</w:t>
      </w:r>
      <w:r w:rsidR="00DC25F2" w:rsidRPr="002A6E03">
        <w:rPr>
          <w:i w:val="0"/>
          <w:iCs/>
          <w:szCs w:val="24"/>
        </w:rPr>
        <w:t xml:space="preserve"> at 21 </w:t>
      </w:r>
      <w:r>
        <w:rPr>
          <w:i w:val="0"/>
          <w:iCs/>
          <w:szCs w:val="24"/>
        </w:rPr>
        <w:t>degrees Celsius</w:t>
      </w:r>
      <w:r w:rsidR="00DC25F2" w:rsidRPr="002A6E03">
        <w:rPr>
          <w:i w:val="0"/>
          <w:iCs/>
          <w:szCs w:val="24"/>
        </w:rPr>
        <w:t xml:space="preserve"> under gentle agitation</w:t>
      </w:r>
      <w:r>
        <w:rPr>
          <w:i w:val="0"/>
          <w:iCs/>
          <w:szCs w:val="24"/>
        </w:rPr>
        <w:t xml:space="preserve"> </w:t>
      </w:r>
      <w:r>
        <w:rPr>
          <w:b/>
          <w:bCs/>
          <w:i w:val="0"/>
          <w:iCs/>
          <w:szCs w:val="24"/>
        </w:rPr>
        <w:t>[2]</w:t>
      </w:r>
      <w:r w:rsidR="00DC25F2" w:rsidRPr="002A6E03">
        <w:rPr>
          <w:i w:val="0"/>
          <w:iCs/>
          <w:szCs w:val="24"/>
        </w:rPr>
        <w:t>.</w:t>
      </w:r>
    </w:p>
    <w:p w14:paraId="174ACEE6" w14:textId="77777777"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LAB MEDIA: Table 2</w:t>
      </w:r>
    </w:p>
    <w:p w14:paraId="6716F4A9" w14:textId="77777777"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Talent placing reaction at 21 °C</w:t>
      </w:r>
      <w:r w:rsidR="00DC25F2" w:rsidRPr="002A6E03">
        <w:rPr>
          <w:i w:val="0"/>
          <w:iCs/>
          <w:szCs w:val="24"/>
        </w:rPr>
        <w:t xml:space="preserve"> </w:t>
      </w:r>
    </w:p>
    <w:p w14:paraId="7C3226AE" w14:textId="2B02EBAE" w:rsidR="002A6E03" w:rsidRPr="002A6E03" w:rsidRDefault="002A6E03" w:rsidP="002A6E03">
      <w:pPr>
        <w:pStyle w:val="BodyText"/>
        <w:numPr>
          <w:ilvl w:val="1"/>
          <w:numId w:val="15"/>
        </w:numPr>
        <w:spacing w:before="360"/>
        <w:outlineLvl w:val="0"/>
        <w:rPr>
          <w:rFonts w:asciiTheme="minorHAnsi" w:hAnsiTheme="minorHAnsi" w:cstheme="minorHAnsi"/>
          <w:i w:val="0"/>
          <w:iCs/>
          <w:szCs w:val="24"/>
        </w:rPr>
      </w:pPr>
      <w:r>
        <w:rPr>
          <w:i w:val="0"/>
          <w:iCs/>
          <w:szCs w:val="24"/>
        </w:rPr>
        <w:t>At the end of the incubation, p</w:t>
      </w:r>
      <w:r w:rsidR="00DC25F2" w:rsidRPr="002A6E03">
        <w:rPr>
          <w:i w:val="0"/>
          <w:iCs/>
          <w:szCs w:val="24"/>
        </w:rPr>
        <w:t xml:space="preserve">re-wet the membrane of a dialysis cassette with disc formation buffer </w:t>
      </w:r>
      <w:r>
        <w:rPr>
          <w:b/>
          <w:bCs/>
          <w:i w:val="0"/>
          <w:iCs/>
          <w:szCs w:val="24"/>
        </w:rPr>
        <w:t>[1]</w:t>
      </w:r>
      <w:r>
        <w:rPr>
          <w:i w:val="0"/>
          <w:iCs/>
          <w:szCs w:val="24"/>
        </w:rPr>
        <w:t xml:space="preserve"> and use a syringe to load</w:t>
      </w:r>
      <w:r w:rsidR="00DC25F2" w:rsidRPr="002A6E03">
        <w:rPr>
          <w:i w:val="0"/>
          <w:iCs/>
          <w:szCs w:val="24"/>
        </w:rPr>
        <w:t xml:space="preserve"> the assembly mixture into the cassette </w:t>
      </w:r>
      <w:r>
        <w:rPr>
          <w:b/>
          <w:bCs/>
          <w:i w:val="0"/>
          <w:iCs/>
          <w:szCs w:val="24"/>
        </w:rPr>
        <w:t>[2-TXT]</w:t>
      </w:r>
      <w:r>
        <w:rPr>
          <w:i w:val="0"/>
          <w:iCs/>
          <w:szCs w:val="24"/>
        </w:rPr>
        <w:t>.</w:t>
      </w:r>
    </w:p>
    <w:p w14:paraId="2A183F77" w14:textId="5BDC4B7F"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Talent wetting cassette, with buffer container visible in frame</w:t>
      </w:r>
    </w:p>
    <w:p w14:paraId="2D492147" w14:textId="310710DA"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 xml:space="preserve">Talent loading mixture into cassette </w:t>
      </w:r>
      <w:r>
        <w:rPr>
          <w:b/>
          <w:bCs/>
          <w:i w:val="0"/>
          <w:iCs/>
          <w:szCs w:val="24"/>
        </w:rPr>
        <w:t>TEXT: Use syringe to aspirate air bubbles</w:t>
      </w:r>
    </w:p>
    <w:p w14:paraId="4D6D4E35" w14:textId="77777777" w:rsidR="002A6E03" w:rsidRPr="002A6E03" w:rsidRDefault="002A6E03" w:rsidP="002A6E03">
      <w:pPr>
        <w:pStyle w:val="BodyText"/>
        <w:numPr>
          <w:ilvl w:val="1"/>
          <w:numId w:val="15"/>
        </w:numPr>
        <w:spacing w:before="360"/>
        <w:outlineLvl w:val="0"/>
        <w:rPr>
          <w:rFonts w:asciiTheme="minorHAnsi" w:hAnsiTheme="minorHAnsi" w:cstheme="minorHAnsi"/>
          <w:i w:val="0"/>
          <w:iCs/>
          <w:szCs w:val="24"/>
        </w:rPr>
      </w:pPr>
      <w:r>
        <w:rPr>
          <w:i w:val="0"/>
          <w:iCs/>
          <w:szCs w:val="24"/>
        </w:rPr>
        <w:t xml:space="preserve">Next, dialyze the reaction against three, 5-liter volumes of disc formation buffer for 10-20 hours at room temperature with stirring </w:t>
      </w:r>
      <w:r>
        <w:rPr>
          <w:b/>
          <w:bCs/>
          <w:i w:val="0"/>
          <w:iCs/>
          <w:szCs w:val="24"/>
        </w:rPr>
        <w:t>[1]</w:t>
      </w:r>
      <w:r>
        <w:rPr>
          <w:i w:val="0"/>
          <w:iCs/>
          <w:szCs w:val="24"/>
        </w:rPr>
        <w:t xml:space="preserve"> before transferring the mixture into </w:t>
      </w:r>
      <w:r>
        <w:rPr>
          <w:i w:val="0"/>
          <w:iCs/>
          <w:szCs w:val="24"/>
        </w:rPr>
        <w:t>disc formation buffer</w:t>
      </w:r>
      <w:r>
        <w:rPr>
          <w:i w:val="0"/>
          <w:iCs/>
          <w:szCs w:val="24"/>
        </w:rPr>
        <w:t xml:space="preserve">-equilibrated centrifugal filter units with a 10-kilodalton molecular weight cut-off </w:t>
      </w:r>
      <w:r>
        <w:rPr>
          <w:b/>
          <w:bCs/>
          <w:i w:val="0"/>
          <w:iCs/>
          <w:szCs w:val="24"/>
        </w:rPr>
        <w:t>[2]</w:t>
      </w:r>
      <w:r>
        <w:rPr>
          <w:i w:val="0"/>
          <w:iCs/>
          <w:szCs w:val="24"/>
        </w:rPr>
        <w:t>.</w:t>
      </w:r>
    </w:p>
    <w:p w14:paraId="0A82ED91" w14:textId="77777777"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Reaction being dialyzed</w:t>
      </w:r>
    </w:p>
    <w:p w14:paraId="6CC91CA4" w14:textId="77777777" w:rsidR="002A6E03" w:rsidRPr="002A6E03"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Talent adding mixture to unit(s)</w:t>
      </w:r>
    </w:p>
    <w:p w14:paraId="771E4CB7" w14:textId="333EA721" w:rsidR="002A6E03" w:rsidRPr="002A6E03" w:rsidRDefault="00613C2F" w:rsidP="002A6E03">
      <w:pPr>
        <w:pStyle w:val="BodyText"/>
        <w:numPr>
          <w:ilvl w:val="1"/>
          <w:numId w:val="15"/>
        </w:numPr>
        <w:spacing w:before="360"/>
        <w:outlineLvl w:val="0"/>
        <w:rPr>
          <w:rFonts w:asciiTheme="minorHAnsi" w:hAnsiTheme="minorHAnsi" w:cstheme="minorHAnsi"/>
          <w:i w:val="0"/>
          <w:iCs/>
          <w:szCs w:val="24"/>
        </w:rPr>
      </w:pPr>
      <w:r>
        <w:rPr>
          <w:i w:val="0"/>
          <w:iCs/>
          <w:szCs w:val="24"/>
        </w:rPr>
        <w:t>Then c</w:t>
      </w:r>
      <w:r w:rsidR="002A6E03">
        <w:rPr>
          <w:i w:val="0"/>
          <w:iCs/>
          <w:szCs w:val="24"/>
        </w:rPr>
        <w:t xml:space="preserve">oncentrate the reaction </w:t>
      </w:r>
      <w:r w:rsidR="002A6E03" w:rsidRPr="002A6E03">
        <w:rPr>
          <w:i w:val="0"/>
          <w:iCs/>
          <w:szCs w:val="24"/>
        </w:rPr>
        <w:t>to at least 300 </w:t>
      </w:r>
      <w:r w:rsidR="002A6E03">
        <w:rPr>
          <w:i w:val="0"/>
          <w:iCs/>
          <w:szCs w:val="24"/>
        </w:rPr>
        <w:t>micromolar</w:t>
      </w:r>
      <w:r w:rsidR="002A6E03" w:rsidRPr="002A6E03">
        <w:rPr>
          <w:b/>
          <w:bCs/>
          <w:i w:val="0"/>
          <w:iCs/>
          <w:szCs w:val="24"/>
        </w:rPr>
        <w:t xml:space="preserve"> </w:t>
      </w:r>
      <w:r w:rsidR="002A6E03">
        <w:rPr>
          <w:i w:val="0"/>
          <w:iCs/>
          <w:szCs w:val="24"/>
        </w:rPr>
        <w:t xml:space="preserve">by centrifugation </w:t>
      </w:r>
      <w:r w:rsidR="002A6E03">
        <w:rPr>
          <w:b/>
          <w:bCs/>
          <w:i w:val="0"/>
          <w:iCs/>
          <w:szCs w:val="24"/>
        </w:rPr>
        <w:t>[1-TXT]</w:t>
      </w:r>
      <w:r w:rsidR="002A6E03">
        <w:rPr>
          <w:i w:val="0"/>
          <w:iCs/>
          <w:szCs w:val="24"/>
        </w:rPr>
        <w:t xml:space="preserve">, using a UV-Vis </w:t>
      </w:r>
      <w:r w:rsidR="002A6E03">
        <w:rPr>
          <w:i w:val="0"/>
          <w:iCs/>
          <w:color w:val="FF0000"/>
          <w:szCs w:val="24"/>
        </w:rPr>
        <w:t>(U-V-viz)</w:t>
      </w:r>
      <w:r w:rsidR="002A6E03">
        <w:rPr>
          <w:i w:val="0"/>
          <w:iCs/>
          <w:szCs w:val="24"/>
        </w:rPr>
        <w:t xml:space="preserve"> reader to measure the concentration </w:t>
      </w:r>
      <w:r w:rsidR="002A6E03">
        <w:rPr>
          <w:b/>
          <w:bCs/>
          <w:i w:val="0"/>
          <w:iCs/>
          <w:szCs w:val="24"/>
        </w:rPr>
        <w:t>[2]</w:t>
      </w:r>
      <w:r w:rsidR="002A6E03">
        <w:rPr>
          <w:i w:val="0"/>
          <w:iCs/>
          <w:szCs w:val="24"/>
        </w:rPr>
        <w:t>.</w:t>
      </w:r>
    </w:p>
    <w:p w14:paraId="79E07341" w14:textId="1B47DE8B" w:rsidR="002A6E03" w:rsidRPr="00613C2F" w:rsidRDefault="002A6E03" w:rsidP="002A6E03">
      <w:pPr>
        <w:pStyle w:val="BodyText"/>
        <w:numPr>
          <w:ilvl w:val="2"/>
          <w:numId w:val="15"/>
        </w:numPr>
        <w:spacing w:before="360"/>
        <w:outlineLvl w:val="0"/>
        <w:rPr>
          <w:rFonts w:asciiTheme="minorHAnsi" w:hAnsiTheme="minorHAnsi" w:cstheme="minorHAnsi"/>
          <w:i w:val="0"/>
          <w:iCs/>
          <w:szCs w:val="24"/>
        </w:rPr>
      </w:pPr>
      <w:r>
        <w:rPr>
          <w:i w:val="0"/>
          <w:iCs/>
          <w:szCs w:val="24"/>
        </w:rPr>
        <w:t xml:space="preserve">Talent placing unit into centrifuge </w:t>
      </w:r>
      <w:r>
        <w:rPr>
          <w:b/>
          <w:bCs/>
          <w:i w:val="0"/>
          <w:iCs/>
          <w:szCs w:val="24"/>
        </w:rPr>
        <w:t xml:space="preserve">TEXT: </w:t>
      </w:r>
      <w:r w:rsidRPr="002A6E03">
        <w:rPr>
          <w:i w:val="0"/>
          <w:iCs/>
          <w:szCs w:val="24"/>
          <w:highlight w:val="yellow"/>
        </w:rPr>
        <w:t>Authors: Is there a length of centrifugation that you recommend?</w:t>
      </w:r>
      <w:r>
        <w:rPr>
          <w:b/>
          <w:bCs/>
          <w:i w:val="0"/>
          <w:iCs/>
          <w:szCs w:val="24"/>
        </w:rPr>
        <w:t xml:space="preserve"> 4000 x g, 4 °C</w:t>
      </w:r>
    </w:p>
    <w:p w14:paraId="2F31407B" w14:textId="03430200" w:rsidR="00613C2F" w:rsidRPr="00613C2F" w:rsidRDefault="00613C2F" w:rsidP="002A6E03">
      <w:pPr>
        <w:pStyle w:val="BodyText"/>
        <w:numPr>
          <w:ilvl w:val="2"/>
          <w:numId w:val="15"/>
        </w:numPr>
        <w:spacing w:before="360"/>
        <w:outlineLvl w:val="0"/>
        <w:rPr>
          <w:rFonts w:asciiTheme="minorHAnsi" w:hAnsiTheme="minorHAnsi" w:cstheme="minorHAnsi"/>
          <w:i w:val="0"/>
          <w:iCs/>
          <w:szCs w:val="24"/>
        </w:rPr>
      </w:pPr>
      <w:r>
        <w:rPr>
          <w:i w:val="0"/>
          <w:iCs/>
          <w:szCs w:val="24"/>
        </w:rPr>
        <w:t xml:space="preserve">Talent measuring concentration with reader </w:t>
      </w:r>
      <w:r>
        <w:rPr>
          <w:b/>
          <w:bCs/>
          <w:i w:val="0"/>
          <w:iCs/>
          <w:szCs w:val="24"/>
        </w:rPr>
        <w:t xml:space="preserve">TEXT: 1 </w:t>
      </w:r>
      <w:proofErr w:type="spellStart"/>
      <w:r>
        <w:rPr>
          <w:b/>
          <w:bCs/>
          <w:i w:val="0"/>
          <w:iCs/>
          <w:szCs w:val="24"/>
        </w:rPr>
        <w:t>nanodisc</w:t>
      </w:r>
      <w:proofErr w:type="spellEnd"/>
      <w:r>
        <w:rPr>
          <w:b/>
          <w:bCs/>
          <w:i w:val="0"/>
          <w:iCs/>
          <w:szCs w:val="24"/>
        </w:rPr>
        <w:t xml:space="preserve"> formed by 2</w:t>
      </w:r>
      <w:r w:rsidRPr="00613C2F">
        <w:rPr>
          <w:szCs w:val="24"/>
        </w:rPr>
        <w:t xml:space="preserve"> </w:t>
      </w:r>
      <w:r w:rsidRPr="00613C2F">
        <w:rPr>
          <w:b/>
          <w:bCs/>
          <w:i w:val="0"/>
          <w:iCs/>
          <w:szCs w:val="24"/>
        </w:rPr>
        <w:t>MSP1E3D1 molecules</w:t>
      </w:r>
      <w:r>
        <w:rPr>
          <w:b/>
          <w:bCs/>
          <w:i w:val="0"/>
          <w:iCs/>
          <w:szCs w:val="24"/>
        </w:rPr>
        <w:t xml:space="preserve">, divide MSP concentration by 2 to determine </w:t>
      </w:r>
      <w:proofErr w:type="spellStart"/>
      <w:r>
        <w:rPr>
          <w:b/>
          <w:bCs/>
          <w:i w:val="0"/>
          <w:iCs/>
          <w:szCs w:val="24"/>
        </w:rPr>
        <w:t>nanodisc</w:t>
      </w:r>
      <w:proofErr w:type="spellEnd"/>
      <w:r>
        <w:rPr>
          <w:b/>
          <w:bCs/>
          <w:i w:val="0"/>
          <w:iCs/>
          <w:szCs w:val="24"/>
        </w:rPr>
        <w:t xml:space="preserve"> number</w:t>
      </w:r>
    </w:p>
    <w:p w14:paraId="5A6416E5" w14:textId="792F3F8F" w:rsidR="00613C2F" w:rsidRPr="00613C2F" w:rsidRDefault="00613C2F" w:rsidP="00613C2F">
      <w:pPr>
        <w:pStyle w:val="BodyText"/>
        <w:numPr>
          <w:ilvl w:val="0"/>
          <w:numId w:val="15"/>
        </w:numPr>
        <w:spacing w:before="360"/>
        <w:outlineLvl w:val="0"/>
        <w:rPr>
          <w:rFonts w:asciiTheme="minorHAnsi" w:hAnsiTheme="minorHAnsi" w:cstheme="minorHAnsi"/>
          <w:b/>
          <w:bCs/>
          <w:i w:val="0"/>
          <w:iCs/>
          <w:szCs w:val="24"/>
        </w:rPr>
      </w:pPr>
      <w:r>
        <w:rPr>
          <w:b/>
          <w:bCs/>
          <w:i w:val="0"/>
          <w:iCs/>
        </w:rPr>
        <w:t>3-mL C</w:t>
      </w:r>
      <w:r w:rsidRPr="00613C2F">
        <w:rPr>
          <w:b/>
          <w:bCs/>
          <w:i w:val="0"/>
          <w:iCs/>
        </w:rPr>
        <w:t xml:space="preserve">ontinuous </w:t>
      </w:r>
      <w:r>
        <w:rPr>
          <w:b/>
          <w:bCs/>
          <w:i w:val="0"/>
          <w:iCs/>
        </w:rPr>
        <w:t>E</w:t>
      </w:r>
      <w:r w:rsidRPr="00613C2F">
        <w:rPr>
          <w:b/>
          <w:bCs/>
          <w:i w:val="0"/>
          <w:iCs/>
        </w:rPr>
        <w:t xml:space="preserve">xchange </w:t>
      </w:r>
      <w:r>
        <w:rPr>
          <w:b/>
          <w:bCs/>
          <w:i w:val="0"/>
          <w:iCs/>
        </w:rPr>
        <w:t>C</w:t>
      </w:r>
      <w:r w:rsidRPr="00613C2F">
        <w:rPr>
          <w:b/>
          <w:bCs/>
          <w:i w:val="0"/>
          <w:iCs/>
        </w:rPr>
        <w:t>ell-</w:t>
      </w:r>
      <w:r>
        <w:rPr>
          <w:b/>
          <w:bCs/>
          <w:i w:val="0"/>
          <w:iCs/>
        </w:rPr>
        <w:t>F</w:t>
      </w:r>
      <w:r w:rsidRPr="00613C2F">
        <w:rPr>
          <w:b/>
          <w:bCs/>
          <w:i w:val="0"/>
          <w:iCs/>
        </w:rPr>
        <w:t>ree</w:t>
      </w:r>
      <w:r>
        <w:rPr>
          <w:b/>
          <w:bCs/>
          <w:i w:val="0"/>
          <w:iCs/>
        </w:rPr>
        <w:t xml:space="preserve"> (CECF) Reaction Setup</w:t>
      </w:r>
    </w:p>
    <w:p w14:paraId="1EF793B2" w14:textId="6709F787" w:rsidR="00DC25F2" w:rsidRPr="00613C2F" w:rsidRDefault="00613C2F" w:rsidP="00613C2F">
      <w:pPr>
        <w:pStyle w:val="BodyText"/>
        <w:numPr>
          <w:ilvl w:val="1"/>
          <w:numId w:val="15"/>
        </w:numPr>
        <w:spacing w:before="360"/>
        <w:outlineLvl w:val="0"/>
        <w:rPr>
          <w:rFonts w:asciiTheme="minorHAnsi" w:hAnsiTheme="minorHAnsi" w:cstheme="minorHAnsi"/>
          <w:i w:val="0"/>
          <w:iCs/>
          <w:szCs w:val="24"/>
        </w:rPr>
      </w:pPr>
      <w:r>
        <w:rPr>
          <w:rFonts w:asciiTheme="minorHAnsi" w:hAnsiTheme="minorHAnsi" w:cstheme="minorHAnsi"/>
          <w:i w:val="0"/>
          <w:iCs/>
          <w:szCs w:val="24"/>
        </w:rPr>
        <w:lastRenderedPageBreak/>
        <w:t xml:space="preserve">To prepare a 3-milliliter continuous exchange cell-free reaction, </w:t>
      </w:r>
      <w:r w:rsidRPr="00613C2F">
        <w:rPr>
          <w:i w:val="0"/>
          <w:iCs/>
          <w:szCs w:val="24"/>
        </w:rPr>
        <w:t>e</w:t>
      </w:r>
      <w:r w:rsidR="00DC25F2" w:rsidRPr="00613C2F">
        <w:rPr>
          <w:i w:val="0"/>
          <w:iCs/>
          <w:szCs w:val="24"/>
        </w:rPr>
        <w:t>quilibrate the membrane of a 3</w:t>
      </w:r>
      <w:r>
        <w:rPr>
          <w:i w:val="0"/>
          <w:iCs/>
          <w:szCs w:val="24"/>
        </w:rPr>
        <w:t>-milliliter</w:t>
      </w:r>
      <w:r w:rsidR="00DC25F2" w:rsidRPr="00613C2F">
        <w:rPr>
          <w:i w:val="0"/>
          <w:iCs/>
          <w:szCs w:val="24"/>
        </w:rPr>
        <w:t xml:space="preserve"> dialysis cassette in 100</w:t>
      </w:r>
      <w:r>
        <w:rPr>
          <w:i w:val="0"/>
          <w:iCs/>
          <w:szCs w:val="24"/>
        </w:rPr>
        <w:t>-millimolar</w:t>
      </w:r>
      <w:r w:rsidR="00DC25F2" w:rsidRPr="00613C2F">
        <w:rPr>
          <w:i w:val="0"/>
          <w:iCs/>
          <w:szCs w:val="24"/>
        </w:rPr>
        <w:t xml:space="preserve"> Tris-acetate</w:t>
      </w:r>
      <w:r>
        <w:rPr>
          <w:i w:val="0"/>
          <w:iCs/>
          <w:szCs w:val="24"/>
        </w:rPr>
        <w:t xml:space="preserve"> </w:t>
      </w:r>
      <w:r>
        <w:rPr>
          <w:b/>
          <w:bCs/>
          <w:i w:val="0"/>
          <w:iCs/>
          <w:szCs w:val="24"/>
        </w:rPr>
        <w:t>[1-TXT]</w:t>
      </w:r>
      <w:r>
        <w:rPr>
          <w:i w:val="0"/>
          <w:iCs/>
          <w:szCs w:val="24"/>
        </w:rPr>
        <w:t xml:space="preserve"> and use a syringe to transfer the reaction mixture into the cassette </w:t>
      </w:r>
      <w:r>
        <w:rPr>
          <w:b/>
          <w:bCs/>
          <w:i w:val="0"/>
          <w:iCs/>
          <w:szCs w:val="24"/>
        </w:rPr>
        <w:t>[2]</w:t>
      </w:r>
      <w:r>
        <w:rPr>
          <w:i w:val="0"/>
          <w:iCs/>
          <w:szCs w:val="24"/>
        </w:rPr>
        <w:t>.</w:t>
      </w:r>
    </w:p>
    <w:p w14:paraId="770F3CB9" w14:textId="78D32E29"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 xml:space="preserve">WIDE: Talent adding Tris-acetate to cassette, with Tris-acetate container visible in frame </w:t>
      </w:r>
      <w:r>
        <w:rPr>
          <w:b/>
          <w:bCs/>
          <w:i w:val="0"/>
          <w:iCs/>
          <w:szCs w:val="24"/>
        </w:rPr>
        <w:t>TEXT: Remove excess TA</w:t>
      </w:r>
    </w:p>
    <w:p w14:paraId="589EC751" w14:textId="526278B0"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sidRPr="00613C2F">
        <w:rPr>
          <w:i w:val="0"/>
          <w:iCs/>
          <w:szCs w:val="24"/>
        </w:rPr>
        <w:t>Talent adding reaction mixture to cassette</w:t>
      </w:r>
    </w:p>
    <w:p w14:paraId="26BCCA53" w14:textId="145FDEBC" w:rsidR="00613C2F" w:rsidRPr="00613C2F" w:rsidRDefault="00613C2F" w:rsidP="00613C2F">
      <w:pPr>
        <w:pStyle w:val="BodyText"/>
        <w:numPr>
          <w:ilvl w:val="1"/>
          <w:numId w:val="15"/>
        </w:numPr>
        <w:spacing w:before="360"/>
        <w:outlineLvl w:val="0"/>
        <w:rPr>
          <w:rFonts w:asciiTheme="minorHAnsi" w:hAnsiTheme="minorHAnsi" w:cstheme="minorHAnsi"/>
          <w:i w:val="0"/>
          <w:iCs/>
          <w:szCs w:val="24"/>
        </w:rPr>
      </w:pPr>
      <w:r>
        <w:rPr>
          <w:i w:val="0"/>
          <w:iCs/>
          <w:szCs w:val="24"/>
        </w:rPr>
        <w:t xml:space="preserve">Use the syringe to remove any excess air from the reaction mixture compartment </w:t>
      </w:r>
      <w:r>
        <w:rPr>
          <w:b/>
          <w:bCs/>
          <w:i w:val="0"/>
          <w:iCs/>
          <w:szCs w:val="24"/>
        </w:rPr>
        <w:t>[1]</w:t>
      </w:r>
      <w:r>
        <w:rPr>
          <w:i w:val="0"/>
          <w:iCs/>
          <w:szCs w:val="24"/>
        </w:rPr>
        <w:t xml:space="preserve"> and place the cassette into the dialysis chamber </w:t>
      </w:r>
      <w:r>
        <w:rPr>
          <w:b/>
          <w:bCs/>
          <w:i w:val="0"/>
          <w:iCs/>
          <w:szCs w:val="24"/>
        </w:rPr>
        <w:t>[2]</w:t>
      </w:r>
      <w:r>
        <w:rPr>
          <w:i w:val="0"/>
          <w:iCs/>
          <w:szCs w:val="24"/>
        </w:rPr>
        <w:t>.</w:t>
      </w:r>
    </w:p>
    <w:p w14:paraId="3CF08CAB" w14:textId="508CC4BE"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Air being removed</w:t>
      </w:r>
    </w:p>
    <w:p w14:paraId="0438EE61" w14:textId="77777777"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Talent placing cassette into chamber</w:t>
      </w:r>
    </w:p>
    <w:p w14:paraId="04170E72" w14:textId="0391D886" w:rsidR="00613C2F" w:rsidRPr="00613C2F" w:rsidRDefault="00DC25F2" w:rsidP="00613C2F">
      <w:pPr>
        <w:pStyle w:val="BodyText"/>
        <w:numPr>
          <w:ilvl w:val="1"/>
          <w:numId w:val="15"/>
        </w:numPr>
        <w:spacing w:before="360"/>
        <w:outlineLvl w:val="0"/>
        <w:rPr>
          <w:rFonts w:asciiTheme="minorHAnsi" w:hAnsiTheme="minorHAnsi" w:cstheme="minorHAnsi"/>
          <w:i w:val="0"/>
          <w:iCs/>
          <w:szCs w:val="24"/>
        </w:rPr>
      </w:pPr>
      <w:r w:rsidRPr="00613C2F">
        <w:rPr>
          <w:i w:val="0"/>
          <w:iCs/>
          <w:szCs w:val="24"/>
        </w:rPr>
        <w:t>Fill the chamber with 60 </w:t>
      </w:r>
      <w:r w:rsidR="00613C2F">
        <w:rPr>
          <w:i w:val="0"/>
          <w:iCs/>
          <w:szCs w:val="24"/>
        </w:rPr>
        <w:t>milliliters</w:t>
      </w:r>
      <w:r w:rsidRPr="00613C2F">
        <w:rPr>
          <w:i w:val="0"/>
          <w:iCs/>
          <w:szCs w:val="24"/>
        </w:rPr>
        <w:t xml:space="preserve"> </w:t>
      </w:r>
      <w:r w:rsidRPr="00613C2F">
        <w:rPr>
          <w:rFonts w:asciiTheme="minorHAnsi" w:hAnsiTheme="minorHAnsi" w:cstheme="minorHAnsi"/>
          <w:i w:val="0"/>
          <w:iCs/>
          <w:szCs w:val="24"/>
        </w:rPr>
        <w:t xml:space="preserve">of </w:t>
      </w:r>
      <w:r w:rsidR="00613C2F">
        <w:rPr>
          <w:i w:val="0"/>
          <w:iCs/>
          <w:szCs w:val="24"/>
        </w:rPr>
        <w:t xml:space="preserve">feeding mixture </w:t>
      </w:r>
      <w:r w:rsidR="00613C2F">
        <w:rPr>
          <w:b/>
          <w:bCs/>
          <w:i w:val="0"/>
          <w:iCs/>
          <w:szCs w:val="24"/>
        </w:rPr>
        <w:t>[1]</w:t>
      </w:r>
      <w:r w:rsidR="00613C2F">
        <w:rPr>
          <w:i w:val="0"/>
          <w:iCs/>
          <w:szCs w:val="24"/>
        </w:rPr>
        <w:t xml:space="preserve"> and p</w:t>
      </w:r>
      <w:r w:rsidRPr="00613C2F">
        <w:rPr>
          <w:i w:val="0"/>
          <w:iCs/>
          <w:szCs w:val="24"/>
        </w:rPr>
        <w:t xml:space="preserve">lace the lid on the chamber </w:t>
      </w:r>
      <w:r w:rsidR="00613C2F">
        <w:rPr>
          <w:b/>
          <w:bCs/>
          <w:i w:val="0"/>
          <w:iCs/>
          <w:szCs w:val="24"/>
        </w:rPr>
        <w:t>[2]</w:t>
      </w:r>
      <w:r w:rsidR="00613C2F">
        <w:rPr>
          <w:i w:val="0"/>
          <w:iCs/>
          <w:szCs w:val="24"/>
        </w:rPr>
        <w:t>.</w:t>
      </w:r>
    </w:p>
    <w:p w14:paraId="0D2C4D7F" w14:textId="14C5ECCF"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Talent filling chamber, with feeding mixture container visible in frame</w:t>
      </w:r>
    </w:p>
    <w:p w14:paraId="081A737B" w14:textId="1ACD5363"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Talent placing lid onto chamber</w:t>
      </w:r>
    </w:p>
    <w:p w14:paraId="3CA575D0" w14:textId="77777777" w:rsidR="00613C2F" w:rsidRPr="00613C2F" w:rsidRDefault="00613C2F" w:rsidP="00613C2F">
      <w:pPr>
        <w:pStyle w:val="BodyText"/>
        <w:numPr>
          <w:ilvl w:val="1"/>
          <w:numId w:val="15"/>
        </w:numPr>
        <w:spacing w:before="360"/>
        <w:outlineLvl w:val="0"/>
        <w:rPr>
          <w:rFonts w:asciiTheme="minorHAnsi" w:hAnsiTheme="minorHAnsi" w:cstheme="minorHAnsi"/>
          <w:i w:val="0"/>
          <w:iCs/>
          <w:szCs w:val="24"/>
        </w:rPr>
      </w:pPr>
      <w:r>
        <w:rPr>
          <w:i w:val="0"/>
          <w:iCs/>
          <w:szCs w:val="24"/>
        </w:rPr>
        <w:t>After</w:t>
      </w:r>
      <w:r w:rsidR="00DC25F2" w:rsidRPr="00613C2F">
        <w:rPr>
          <w:i w:val="0"/>
          <w:iCs/>
          <w:szCs w:val="24"/>
        </w:rPr>
        <w:t xml:space="preserve"> </w:t>
      </w:r>
      <w:r>
        <w:rPr>
          <w:i w:val="0"/>
          <w:iCs/>
          <w:szCs w:val="24"/>
        </w:rPr>
        <w:t>fixing</w:t>
      </w:r>
      <w:r w:rsidR="00DC25F2" w:rsidRPr="00613C2F">
        <w:rPr>
          <w:i w:val="0"/>
          <w:iCs/>
          <w:szCs w:val="24"/>
        </w:rPr>
        <w:t xml:space="preserve"> the </w:t>
      </w:r>
      <w:r>
        <w:rPr>
          <w:i w:val="0"/>
          <w:iCs/>
          <w:szCs w:val="24"/>
        </w:rPr>
        <w:t>lid into place,</w:t>
      </w:r>
      <w:r w:rsidR="00DC25F2" w:rsidRPr="00613C2F">
        <w:rPr>
          <w:i w:val="0"/>
          <w:iCs/>
          <w:szCs w:val="24"/>
        </w:rPr>
        <w:t xml:space="preserve"> </w:t>
      </w:r>
      <w:r>
        <w:rPr>
          <w:i w:val="0"/>
          <w:iCs/>
          <w:szCs w:val="24"/>
        </w:rPr>
        <w:t>i</w:t>
      </w:r>
      <w:r w:rsidR="00DC25F2" w:rsidRPr="00613C2F">
        <w:rPr>
          <w:i w:val="0"/>
          <w:iCs/>
          <w:szCs w:val="24"/>
        </w:rPr>
        <w:t>ncubate the chamber for 12-16 h</w:t>
      </w:r>
      <w:r>
        <w:rPr>
          <w:i w:val="0"/>
          <w:iCs/>
          <w:szCs w:val="24"/>
        </w:rPr>
        <w:t>ours</w:t>
      </w:r>
      <w:r w:rsidR="00DC25F2" w:rsidRPr="00613C2F">
        <w:rPr>
          <w:i w:val="0"/>
          <w:iCs/>
          <w:szCs w:val="24"/>
        </w:rPr>
        <w:t xml:space="preserve"> at 30 </w:t>
      </w:r>
      <w:r>
        <w:rPr>
          <w:i w:val="0"/>
          <w:iCs/>
          <w:szCs w:val="24"/>
        </w:rPr>
        <w:t>degrees Celsius and</w:t>
      </w:r>
      <w:r w:rsidR="00DC25F2" w:rsidRPr="00613C2F">
        <w:rPr>
          <w:i w:val="0"/>
          <w:iCs/>
          <w:szCs w:val="24"/>
        </w:rPr>
        <w:t xml:space="preserve"> 200 </w:t>
      </w:r>
      <w:r>
        <w:rPr>
          <w:i w:val="0"/>
          <w:iCs/>
          <w:szCs w:val="24"/>
        </w:rPr>
        <w:t xml:space="preserve">revolutions per minute </w:t>
      </w:r>
      <w:r>
        <w:rPr>
          <w:b/>
          <w:bCs/>
          <w:i w:val="0"/>
          <w:iCs/>
          <w:szCs w:val="24"/>
        </w:rPr>
        <w:t>[1]</w:t>
      </w:r>
      <w:r w:rsidR="00DC25F2" w:rsidRPr="00613C2F">
        <w:rPr>
          <w:i w:val="0"/>
          <w:iCs/>
          <w:szCs w:val="24"/>
        </w:rPr>
        <w:t>.</w:t>
      </w:r>
    </w:p>
    <w:p w14:paraId="5253797D" w14:textId="77777777"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Talent placing chamber at 30 °C</w:t>
      </w:r>
    </w:p>
    <w:p w14:paraId="3EDDECC3" w14:textId="7689F2FA" w:rsidR="00DC25F2" w:rsidRPr="00613C2F" w:rsidRDefault="00613C2F" w:rsidP="00613C2F">
      <w:pPr>
        <w:pStyle w:val="BodyText"/>
        <w:numPr>
          <w:ilvl w:val="0"/>
          <w:numId w:val="15"/>
        </w:numPr>
        <w:spacing w:before="360"/>
        <w:outlineLvl w:val="0"/>
        <w:rPr>
          <w:rFonts w:asciiTheme="minorHAnsi" w:hAnsiTheme="minorHAnsi" w:cstheme="minorHAnsi"/>
          <w:i w:val="0"/>
          <w:iCs/>
          <w:szCs w:val="24"/>
        </w:rPr>
      </w:pPr>
      <w:r>
        <w:rPr>
          <w:b/>
          <w:bCs/>
          <w:i w:val="0"/>
          <w:iCs/>
          <w:szCs w:val="24"/>
        </w:rPr>
        <w:t xml:space="preserve">60-microliter </w:t>
      </w:r>
      <w:r w:rsidRPr="00613C2F">
        <w:rPr>
          <w:b/>
          <w:bCs/>
          <w:i w:val="0"/>
          <w:iCs/>
          <w:szCs w:val="24"/>
        </w:rPr>
        <w:t>CECF Reaction Setup</w:t>
      </w:r>
    </w:p>
    <w:p w14:paraId="253B6080" w14:textId="693D58B2" w:rsidR="00613C2F" w:rsidRPr="00613C2F" w:rsidRDefault="00613C2F" w:rsidP="00613C2F">
      <w:pPr>
        <w:pStyle w:val="BodyText"/>
        <w:numPr>
          <w:ilvl w:val="1"/>
          <w:numId w:val="15"/>
        </w:numPr>
        <w:spacing w:before="360"/>
        <w:outlineLvl w:val="0"/>
        <w:rPr>
          <w:rFonts w:asciiTheme="minorHAnsi" w:hAnsiTheme="minorHAnsi" w:cstheme="minorHAnsi"/>
          <w:i w:val="0"/>
          <w:iCs/>
          <w:szCs w:val="24"/>
        </w:rPr>
      </w:pPr>
      <w:r>
        <w:rPr>
          <w:i w:val="0"/>
          <w:iCs/>
          <w:szCs w:val="24"/>
        </w:rPr>
        <w:t xml:space="preserve">To prepare a 60-microliter cell exchange cell-free reaction setup for magnesium ion screening, </w:t>
      </w:r>
      <w:r w:rsidR="00936B3F">
        <w:rPr>
          <w:i w:val="0"/>
          <w:iCs/>
          <w:szCs w:val="24"/>
        </w:rPr>
        <w:t>add</w:t>
      </w:r>
      <w:r>
        <w:rPr>
          <w:i w:val="0"/>
          <w:iCs/>
          <w:szCs w:val="24"/>
        </w:rPr>
        <w:t xml:space="preserve"> 60 microliters of a freshly prepared 3x master mix to the reaction mixture and 825 microliters to the feeding mixture </w:t>
      </w:r>
      <w:r>
        <w:rPr>
          <w:b/>
          <w:bCs/>
          <w:i w:val="0"/>
          <w:iCs/>
          <w:szCs w:val="24"/>
        </w:rPr>
        <w:t>[1]</w:t>
      </w:r>
      <w:r>
        <w:rPr>
          <w:i w:val="0"/>
          <w:iCs/>
          <w:szCs w:val="24"/>
        </w:rPr>
        <w:t xml:space="preserve"> and fill the feeding mixture with water </w:t>
      </w:r>
      <w:r>
        <w:rPr>
          <w:b/>
          <w:bCs/>
          <w:i w:val="0"/>
          <w:iCs/>
          <w:szCs w:val="24"/>
        </w:rPr>
        <w:t>[2]</w:t>
      </w:r>
      <w:r>
        <w:rPr>
          <w:i w:val="0"/>
          <w:iCs/>
          <w:szCs w:val="24"/>
        </w:rPr>
        <w:t>.</w:t>
      </w:r>
    </w:p>
    <w:p w14:paraId="0BBF4C1C" w14:textId="77DE97B1"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WIDE: Talent adding master mix to RM and/or FM, with master mix container visible in frame</w:t>
      </w:r>
    </w:p>
    <w:p w14:paraId="316E4ACD" w14:textId="327E8F3E"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Talent adding water to FM</w:t>
      </w:r>
    </w:p>
    <w:p w14:paraId="2C5C8755" w14:textId="206BD34A" w:rsidR="00613C2F" w:rsidRPr="00613C2F" w:rsidRDefault="00613C2F" w:rsidP="00613C2F">
      <w:pPr>
        <w:pStyle w:val="BodyText"/>
        <w:numPr>
          <w:ilvl w:val="1"/>
          <w:numId w:val="15"/>
        </w:numPr>
        <w:spacing w:before="360"/>
        <w:outlineLvl w:val="0"/>
        <w:rPr>
          <w:rFonts w:asciiTheme="minorHAnsi" w:hAnsiTheme="minorHAnsi" w:cstheme="minorHAnsi"/>
          <w:i w:val="0"/>
          <w:iCs/>
          <w:szCs w:val="24"/>
        </w:rPr>
      </w:pPr>
      <w:r>
        <w:rPr>
          <w:i w:val="0"/>
          <w:iCs/>
          <w:szCs w:val="24"/>
        </w:rPr>
        <w:lastRenderedPageBreak/>
        <w:t xml:space="preserve">After </w:t>
      </w:r>
      <w:proofErr w:type="spellStart"/>
      <w:r>
        <w:rPr>
          <w:i w:val="0"/>
          <w:iCs/>
          <w:szCs w:val="24"/>
        </w:rPr>
        <w:t>vortexing</w:t>
      </w:r>
      <w:proofErr w:type="spellEnd"/>
      <w:r>
        <w:rPr>
          <w:i w:val="0"/>
          <w:iCs/>
          <w:szCs w:val="24"/>
        </w:rPr>
        <w:t xml:space="preserve">, add </w:t>
      </w:r>
      <w:r w:rsidR="00C84FEB">
        <w:rPr>
          <w:i w:val="0"/>
          <w:iCs/>
          <w:szCs w:val="24"/>
        </w:rPr>
        <w:t>825 microliters</w:t>
      </w:r>
      <w:r>
        <w:rPr>
          <w:i w:val="0"/>
          <w:iCs/>
          <w:szCs w:val="24"/>
        </w:rPr>
        <w:t xml:space="preserve"> feeding mixture to</w:t>
      </w:r>
      <w:r w:rsidR="00C84FEB">
        <w:rPr>
          <w:i w:val="0"/>
          <w:iCs/>
          <w:szCs w:val="24"/>
        </w:rPr>
        <w:t xml:space="preserve"> each of</w:t>
      </w:r>
      <w:r>
        <w:rPr>
          <w:i w:val="0"/>
          <w:iCs/>
          <w:szCs w:val="24"/>
        </w:rPr>
        <w:t xml:space="preserve"> 3 wells of a 24-well microplate </w:t>
      </w:r>
      <w:r>
        <w:rPr>
          <w:b/>
          <w:bCs/>
          <w:i w:val="0"/>
          <w:iCs/>
          <w:szCs w:val="24"/>
        </w:rPr>
        <w:t>[1]</w:t>
      </w:r>
      <w:r w:rsidRPr="00613C2F">
        <w:rPr>
          <w:i w:val="0"/>
          <w:iCs/>
          <w:szCs w:val="24"/>
        </w:rPr>
        <w:t>.</w:t>
      </w:r>
    </w:p>
    <w:p w14:paraId="1C3FAA92" w14:textId="2F29D18D" w:rsidR="00613C2F" w:rsidRPr="00613C2F" w:rsidRDefault="00613C2F" w:rsidP="00613C2F">
      <w:pPr>
        <w:pStyle w:val="BodyText"/>
        <w:numPr>
          <w:ilvl w:val="2"/>
          <w:numId w:val="15"/>
        </w:numPr>
        <w:spacing w:before="360"/>
        <w:outlineLvl w:val="0"/>
        <w:rPr>
          <w:rFonts w:asciiTheme="minorHAnsi" w:hAnsiTheme="minorHAnsi" w:cstheme="minorHAnsi"/>
          <w:i w:val="0"/>
          <w:iCs/>
          <w:szCs w:val="24"/>
        </w:rPr>
      </w:pPr>
      <w:r>
        <w:rPr>
          <w:i w:val="0"/>
          <w:iCs/>
          <w:szCs w:val="24"/>
        </w:rPr>
        <w:t>Talent adding mixture to well(s), with mixture container visible in frame</w:t>
      </w:r>
    </w:p>
    <w:p w14:paraId="61AD733B" w14:textId="77777777" w:rsidR="00C84FEB" w:rsidRPr="00C84FEB" w:rsidRDefault="00C84FEB" w:rsidP="00613C2F">
      <w:pPr>
        <w:pStyle w:val="BodyText"/>
        <w:numPr>
          <w:ilvl w:val="1"/>
          <w:numId w:val="15"/>
        </w:numPr>
        <w:spacing w:before="360"/>
        <w:outlineLvl w:val="0"/>
        <w:rPr>
          <w:rFonts w:asciiTheme="minorHAnsi" w:hAnsiTheme="minorHAnsi" w:cstheme="minorHAnsi"/>
          <w:i w:val="0"/>
          <w:iCs/>
          <w:szCs w:val="24"/>
        </w:rPr>
      </w:pPr>
      <w:r>
        <w:rPr>
          <w:i w:val="0"/>
          <w:iCs/>
          <w:szCs w:val="24"/>
        </w:rPr>
        <w:t>C</w:t>
      </w:r>
      <w:r w:rsidR="00DC25F2" w:rsidRPr="00613C2F">
        <w:rPr>
          <w:i w:val="0"/>
          <w:iCs/>
          <w:szCs w:val="24"/>
        </w:rPr>
        <w:t>ut</w:t>
      </w:r>
      <w:r w:rsidR="00DC25F2" w:rsidRPr="00613C2F">
        <w:rPr>
          <w:b/>
          <w:i w:val="0"/>
          <w:iCs/>
          <w:szCs w:val="24"/>
        </w:rPr>
        <w:t xml:space="preserve"> </w:t>
      </w:r>
      <w:r w:rsidR="00DC25F2" w:rsidRPr="00613C2F">
        <w:rPr>
          <w:i w:val="0"/>
          <w:iCs/>
          <w:szCs w:val="24"/>
        </w:rPr>
        <w:t>regenerated cellulose</w:t>
      </w:r>
      <w:r w:rsidR="00DC25F2" w:rsidRPr="00613C2F">
        <w:rPr>
          <w:b/>
          <w:i w:val="0"/>
          <w:iCs/>
          <w:szCs w:val="24"/>
        </w:rPr>
        <w:t xml:space="preserve"> </w:t>
      </w:r>
      <w:r w:rsidR="00DC25F2" w:rsidRPr="00613C2F">
        <w:rPr>
          <w:i w:val="0"/>
          <w:iCs/>
          <w:szCs w:val="24"/>
        </w:rPr>
        <w:t>dialysis tubes with a 10-14 </w:t>
      </w:r>
      <w:r w:rsidR="00613C2F">
        <w:rPr>
          <w:i w:val="0"/>
          <w:iCs/>
          <w:szCs w:val="24"/>
        </w:rPr>
        <w:t>kilodalton</w:t>
      </w:r>
      <w:r w:rsidR="00DC25F2" w:rsidRPr="00613C2F">
        <w:rPr>
          <w:i w:val="0"/>
          <w:iCs/>
          <w:szCs w:val="24"/>
        </w:rPr>
        <w:t xml:space="preserve"> </w:t>
      </w:r>
      <w:r w:rsidR="00613C2F">
        <w:rPr>
          <w:i w:val="0"/>
          <w:iCs/>
          <w:szCs w:val="24"/>
        </w:rPr>
        <w:t>molecular weight cutoff</w:t>
      </w:r>
      <w:r w:rsidR="00DC25F2" w:rsidRPr="00613C2F">
        <w:rPr>
          <w:i w:val="0"/>
          <w:iCs/>
          <w:szCs w:val="24"/>
        </w:rPr>
        <w:t xml:space="preserve"> into approximately 25</w:t>
      </w:r>
      <w:r w:rsidR="00613C2F">
        <w:rPr>
          <w:i w:val="0"/>
          <w:iCs/>
          <w:szCs w:val="24"/>
        </w:rPr>
        <w:t>-</w:t>
      </w:r>
      <w:r w:rsidR="00DC25F2" w:rsidRPr="00613C2F">
        <w:rPr>
          <w:i w:val="0"/>
          <w:iCs/>
          <w:szCs w:val="24"/>
        </w:rPr>
        <w:t> x 20</w:t>
      </w:r>
      <w:r w:rsidR="00613C2F">
        <w:rPr>
          <w:i w:val="0"/>
          <w:iCs/>
          <w:szCs w:val="24"/>
        </w:rPr>
        <w:t>-millimeter</w:t>
      </w:r>
      <w:r w:rsidR="00DC25F2" w:rsidRPr="00613C2F">
        <w:rPr>
          <w:i w:val="0"/>
          <w:iCs/>
          <w:szCs w:val="24"/>
        </w:rPr>
        <w:t xml:space="preserve"> sized pieces </w:t>
      </w:r>
      <w:r>
        <w:rPr>
          <w:b/>
          <w:bCs/>
          <w:i w:val="0"/>
          <w:iCs/>
          <w:szCs w:val="24"/>
        </w:rPr>
        <w:t xml:space="preserve">[1] </w:t>
      </w:r>
      <w:r w:rsidR="00DC25F2" w:rsidRPr="00613C2F">
        <w:rPr>
          <w:i w:val="0"/>
          <w:iCs/>
          <w:szCs w:val="24"/>
        </w:rPr>
        <w:t xml:space="preserve">and store </w:t>
      </w:r>
      <w:r>
        <w:rPr>
          <w:i w:val="0"/>
          <w:iCs/>
          <w:szCs w:val="24"/>
        </w:rPr>
        <w:t xml:space="preserve">the pieces in water supplemented </w:t>
      </w:r>
      <w:r w:rsidR="00DC25F2" w:rsidRPr="00613C2F">
        <w:rPr>
          <w:i w:val="0"/>
          <w:iCs/>
          <w:szCs w:val="24"/>
        </w:rPr>
        <w:t xml:space="preserve">with 0.05% sodium </w:t>
      </w:r>
      <w:proofErr w:type="spellStart"/>
      <w:r w:rsidR="00DC25F2" w:rsidRPr="00613C2F">
        <w:rPr>
          <w:i w:val="0"/>
          <w:iCs/>
          <w:szCs w:val="24"/>
        </w:rPr>
        <w:t>azide</w:t>
      </w:r>
      <w:proofErr w:type="spellEnd"/>
      <w:r>
        <w:rPr>
          <w:i w:val="0"/>
          <w:iCs/>
          <w:szCs w:val="24"/>
        </w:rPr>
        <w:t xml:space="preserve"> </w:t>
      </w:r>
      <w:r>
        <w:rPr>
          <w:b/>
          <w:bCs/>
          <w:i w:val="0"/>
          <w:iCs/>
          <w:szCs w:val="24"/>
        </w:rPr>
        <w:t>[2]</w:t>
      </w:r>
      <w:r w:rsidR="00DC25F2" w:rsidRPr="00613C2F">
        <w:rPr>
          <w:i w:val="0"/>
          <w:iCs/>
          <w:szCs w:val="24"/>
        </w:rPr>
        <w:t>.</w:t>
      </w:r>
    </w:p>
    <w:p w14:paraId="76C46099" w14:textId="77777777"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i w:val="0"/>
          <w:iCs/>
          <w:szCs w:val="24"/>
        </w:rPr>
        <w:t>Talent cutting tubes</w:t>
      </w:r>
    </w:p>
    <w:p w14:paraId="71F0BC0D" w14:textId="77777777"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i w:val="0"/>
          <w:iCs/>
          <w:szCs w:val="24"/>
        </w:rPr>
        <w:t xml:space="preserve">Talent placing tubes into water, with sodium </w:t>
      </w:r>
      <w:proofErr w:type="spellStart"/>
      <w:r>
        <w:rPr>
          <w:i w:val="0"/>
          <w:iCs/>
          <w:szCs w:val="24"/>
        </w:rPr>
        <w:t>azide</w:t>
      </w:r>
      <w:proofErr w:type="spellEnd"/>
      <w:r>
        <w:rPr>
          <w:i w:val="0"/>
          <w:iCs/>
          <w:szCs w:val="24"/>
        </w:rPr>
        <w:t xml:space="preserve"> container visible in frame</w:t>
      </w:r>
      <w:r w:rsidR="00DC25F2" w:rsidRPr="00613C2F">
        <w:rPr>
          <w:i w:val="0"/>
          <w:iCs/>
          <w:szCs w:val="24"/>
        </w:rPr>
        <w:t xml:space="preserve"> </w:t>
      </w:r>
    </w:p>
    <w:p w14:paraId="3E9964A4" w14:textId="6F52E98B" w:rsidR="00C84FEB" w:rsidRPr="00C84FEB" w:rsidRDefault="00DC25F2" w:rsidP="00C84FEB">
      <w:pPr>
        <w:pStyle w:val="BodyText"/>
        <w:numPr>
          <w:ilvl w:val="1"/>
          <w:numId w:val="15"/>
        </w:numPr>
        <w:spacing w:before="360"/>
        <w:outlineLvl w:val="0"/>
        <w:rPr>
          <w:rFonts w:asciiTheme="minorHAnsi" w:hAnsiTheme="minorHAnsi" w:cstheme="minorHAnsi"/>
          <w:i w:val="0"/>
          <w:iCs/>
          <w:szCs w:val="24"/>
        </w:rPr>
      </w:pPr>
      <w:r w:rsidRPr="00C84FEB">
        <w:rPr>
          <w:bCs/>
          <w:i w:val="0"/>
          <w:iCs/>
          <w:szCs w:val="24"/>
        </w:rPr>
        <w:t xml:space="preserve">Before </w:t>
      </w:r>
      <w:r w:rsidR="00936B3F">
        <w:rPr>
          <w:i w:val="0"/>
          <w:iCs/>
          <w:szCs w:val="24"/>
        </w:rPr>
        <w:t>m</w:t>
      </w:r>
      <w:r w:rsidRPr="00C84FEB">
        <w:rPr>
          <w:i w:val="0"/>
          <w:iCs/>
          <w:szCs w:val="24"/>
        </w:rPr>
        <w:t>ini-</w:t>
      </w:r>
      <w:r w:rsidR="00C84FEB">
        <w:rPr>
          <w:i w:val="0"/>
          <w:iCs/>
          <w:szCs w:val="24"/>
        </w:rPr>
        <w:t>cell exchange cell-free</w:t>
      </w:r>
      <w:r w:rsidRPr="00C84FEB">
        <w:rPr>
          <w:i w:val="0"/>
          <w:iCs/>
          <w:szCs w:val="24"/>
        </w:rPr>
        <w:t xml:space="preserve"> </w:t>
      </w:r>
      <w:r w:rsidRPr="00C84FEB">
        <w:rPr>
          <w:bCs/>
          <w:i w:val="0"/>
          <w:iCs/>
          <w:szCs w:val="24"/>
        </w:rPr>
        <w:t xml:space="preserve">container assembly, </w:t>
      </w:r>
      <w:r w:rsidR="00C84FEB">
        <w:rPr>
          <w:bCs/>
          <w:i w:val="0"/>
          <w:iCs/>
          <w:szCs w:val="24"/>
        </w:rPr>
        <w:t xml:space="preserve">use a tissue to </w:t>
      </w:r>
      <w:r w:rsidRPr="00C84FEB">
        <w:rPr>
          <w:bCs/>
          <w:i w:val="0"/>
          <w:iCs/>
          <w:szCs w:val="24"/>
        </w:rPr>
        <w:t xml:space="preserve">remove </w:t>
      </w:r>
      <w:r w:rsidR="00C84FEB">
        <w:rPr>
          <w:bCs/>
          <w:i w:val="0"/>
          <w:iCs/>
          <w:szCs w:val="24"/>
        </w:rPr>
        <w:t>any excess water</w:t>
      </w:r>
      <w:r w:rsidRPr="00C84FEB">
        <w:rPr>
          <w:bCs/>
          <w:i w:val="0"/>
          <w:iCs/>
          <w:szCs w:val="24"/>
        </w:rPr>
        <w:t xml:space="preserve"> from the dialysis membranes </w:t>
      </w:r>
      <w:r w:rsidR="00C84FEB">
        <w:rPr>
          <w:b/>
          <w:i w:val="0"/>
          <w:iCs/>
          <w:szCs w:val="24"/>
        </w:rPr>
        <w:t>[1]</w:t>
      </w:r>
      <w:r w:rsidR="00C84FEB">
        <w:rPr>
          <w:bCs/>
          <w:i w:val="0"/>
          <w:iCs/>
          <w:szCs w:val="24"/>
        </w:rPr>
        <w:t xml:space="preserve"> and p</w:t>
      </w:r>
      <w:r w:rsidRPr="00C84FEB">
        <w:rPr>
          <w:bCs/>
          <w:i w:val="0"/>
          <w:iCs/>
          <w:szCs w:val="24"/>
        </w:rPr>
        <w:t xml:space="preserve">lace one membrane piece on each container </w:t>
      </w:r>
      <w:r w:rsidR="00C84FEB">
        <w:rPr>
          <w:b/>
          <w:i w:val="0"/>
          <w:iCs/>
          <w:szCs w:val="24"/>
        </w:rPr>
        <w:t>[2]</w:t>
      </w:r>
      <w:r w:rsidR="00C84FEB">
        <w:rPr>
          <w:bCs/>
          <w:i w:val="0"/>
          <w:iCs/>
          <w:szCs w:val="24"/>
        </w:rPr>
        <w:t>.</w:t>
      </w:r>
    </w:p>
    <w:p w14:paraId="08A2667A" w14:textId="477497A6"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bCs/>
          <w:i w:val="0"/>
          <w:iCs/>
          <w:szCs w:val="24"/>
        </w:rPr>
        <w:t>Talent removing water</w:t>
      </w:r>
    </w:p>
    <w:p w14:paraId="5EEA960B" w14:textId="16C53F24"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bCs/>
          <w:i w:val="0"/>
          <w:iCs/>
          <w:szCs w:val="24"/>
        </w:rPr>
        <w:t>Talent placing membrane onto container</w:t>
      </w:r>
    </w:p>
    <w:p w14:paraId="766DA281" w14:textId="63FB9B70" w:rsidR="00DC25F2" w:rsidRPr="00C84FEB" w:rsidRDefault="00C84FEB" w:rsidP="00C84FEB">
      <w:pPr>
        <w:pStyle w:val="BodyText"/>
        <w:numPr>
          <w:ilvl w:val="1"/>
          <w:numId w:val="15"/>
        </w:numPr>
        <w:spacing w:before="360"/>
        <w:outlineLvl w:val="0"/>
        <w:rPr>
          <w:rFonts w:asciiTheme="minorHAnsi" w:hAnsiTheme="minorHAnsi" w:cstheme="minorHAnsi"/>
          <w:i w:val="0"/>
          <w:iCs/>
          <w:szCs w:val="24"/>
        </w:rPr>
      </w:pPr>
      <w:r>
        <w:rPr>
          <w:bCs/>
          <w:i w:val="0"/>
          <w:iCs/>
          <w:szCs w:val="24"/>
        </w:rPr>
        <w:t>F</w:t>
      </w:r>
      <w:r w:rsidR="00DC25F2" w:rsidRPr="00C84FEB">
        <w:rPr>
          <w:bCs/>
          <w:i w:val="0"/>
          <w:iCs/>
          <w:szCs w:val="24"/>
        </w:rPr>
        <w:t>ix the membranes with a polytetrafluorethylene ring</w:t>
      </w:r>
      <w:r>
        <w:rPr>
          <w:bCs/>
          <w:i w:val="0"/>
          <w:iCs/>
          <w:szCs w:val="24"/>
        </w:rPr>
        <w:t xml:space="preserve"> </w:t>
      </w:r>
      <w:r>
        <w:rPr>
          <w:b/>
          <w:i w:val="0"/>
          <w:iCs/>
          <w:szCs w:val="24"/>
        </w:rPr>
        <w:t>[1]</w:t>
      </w:r>
      <w:r>
        <w:rPr>
          <w:bCs/>
          <w:i w:val="0"/>
          <w:iCs/>
          <w:szCs w:val="24"/>
        </w:rPr>
        <w:t xml:space="preserve"> and transfer the mini-container into one well of feeding mixture </w:t>
      </w:r>
      <w:r>
        <w:rPr>
          <w:b/>
          <w:i w:val="0"/>
          <w:iCs/>
          <w:szCs w:val="24"/>
        </w:rPr>
        <w:t>[2-TXT]</w:t>
      </w:r>
      <w:r>
        <w:rPr>
          <w:bCs/>
          <w:i w:val="0"/>
          <w:iCs/>
          <w:szCs w:val="24"/>
        </w:rPr>
        <w:t>.</w:t>
      </w:r>
    </w:p>
    <w:p w14:paraId="4686F4AC" w14:textId="66FCA3E8"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bCs/>
          <w:i w:val="0"/>
          <w:iCs/>
          <w:szCs w:val="24"/>
        </w:rPr>
        <w:t>Talent fixing membrane</w:t>
      </w:r>
    </w:p>
    <w:p w14:paraId="42983C38" w14:textId="77777777"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bCs/>
          <w:i w:val="0"/>
          <w:iCs/>
          <w:szCs w:val="24"/>
        </w:rPr>
        <w:t xml:space="preserve">Talent placing membrane into well </w:t>
      </w:r>
      <w:r>
        <w:rPr>
          <w:b/>
          <w:i w:val="0"/>
          <w:iCs/>
          <w:szCs w:val="24"/>
        </w:rPr>
        <w:t>TEXT: Caution: Avoid air bubbles below assembly</w:t>
      </w:r>
    </w:p>
    <w:p w14:paraId="7440218B" w14:textId="5B53C14A" w:rsidR="00C84FEB" w:rsidRPr="00C84FEB" w:rsidRDefault="00DC25F2" w:rsidP="00C84FEB">
      <w:pPr>
        <w:pStyle w:val="BodyText"/>
        <w:numPr>
          <w:ilvl w:val="1"/>
          <w:numId w:val="15"/>
        </w:numPr>
        <w:spacing w:before="360"/>
        <w:outlineLvl w:val="0"/>
        <w:rPr>
          <w:rFonts w:asciiTheme="minorHAnsi" w:hAnsiTheme="minorHAnsi" w:cstheme="minorHAnsi"/>
          <w:i w:val="0"/>
          <w:iCs/>
          <w:szCs w:val="24"/>
        </w:rPr>
      </w:pPr>
      <w:r w:rsidRPr="00C84FEB">
        <w:rPr>
          <w:bCs/>
          <w:i w:val="0"/>
          <w:iCs/>
          <w:szCs w:val="24"/>
        </w:rPr>
        <w:t>Add</w:t>
      </w:r>
      <w:r w:rsidR="00C84FEB">
        <w:rPr>
          <w:bCs/>
          <w:i w:val="0"/>
          <w:iCs/>
          <w:szCs w:val="24"/>
        </w:rPr>
        <w:t xml:space="preserve"> the</w:t>
      </w:r>
      <w:r w:rsidRPr="00C84FEB">
        <w:rPr>
          <w:bCs/>
          <w:i w:val="0"/>
          <w:iCs/>
          <w:szCs w:val="24"/>
        </w:rPr>
        <w:t xml:space="preserve"> high molecular components to the </w:t>
      </w:r>
      <w:r w:rsidR="00C84FEB">
        <w:rPr>
          <w:bCs/>
          <w:i w:val="0"/>
          <w:iCs/>
          <w:szCs w:val="24"/>
        </w:rPr>
        <w:t>reaction mixture</w:t>
      </w:r>
      <w:r w:rsidRPr="00C84FEB">
        <w:rPr>
          <w:bCs/>
          <w:i w:val="0"/>
          <w:iCs/>
          <w:szCs w:val="24"/>
        </w:rPr>
        <w:t xml:space="preserve"> as </w:t>
      </w:r>
      <w:r w:rsidR="00C84FEB">
        <w:rPr>
          <w:bCs/>
          <w:i w:val="0"/>
          <w:iCs/>
          <w:szCs w:val="24"/>
        </w:rPr>
        <w:t xml:space="preserve">indicated in the Table </w:t>
      </w:r>
      <w:r w:rsidR="00C84FEB">
        <w:rPr>
          <w:b/>
          <w:i w:val="0"/>
          <w:iCs/>
          <w:szCs w:val="24"/>
        </w:rPr>
        <w:t>[1]</w:t>
      </w:r>
      <w:r w:rsidRPr="00C84FEB">
        <w:rPr>
          <w:bCs/>
          <w:i w:val="0"/>
          <w:iCs/>
          <w:szCs w:val="24"/>
        </w:rPr>
        <w:t xml:space="preserve"> and mix by pipetting </w:t>
      </w:r>
      <w:r w:rsidR="00C84FEB">
        <w:rPr>
          <w:b/>
          <w:i w:val="0"/>
          <w:iCs/>
          <w:szCs w:val="24"/>
        </w:rPr>
        <w:t>[2]</w:t>
      </w:r>
      <w:r w:rsidRPr="00C84FEB">
        <w:rPr>
          <w:bCs/>
          <w:i w:val="0"/>
          <w:iCs/>
          <w:szCs w:val="24"/>
        </w:rPr>
        <w:t>.</w:t>
      </w:r>
    </w:p>
    <w:p w14:paraId="372B0E06" w14:textId="66699A33"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bCs/>
          <w:i w:val="0"/>
          <w:iCs/>
          <w:szCs w:val="24"/>
        </w:rPr>
        <w:t>LAB MEDIA: Table 5</w:t>
      </w:r>
    </w:p>
    <w:p w14:paraId="7C4D9647" w14:textId="5BBE89E9" w:rsidR="00C84FEB" w:rsidRPr="00C84FEB" w:rsidRDefault="00C84FEB" w:rsidP="00C84FEB">
      <w:pPr>
        <w:pStyle w:val="BodyText"/>
        <w:numPr>
          <w:ilvl w:val="2"/>
          <w:numId w:val="15"/>
        </w:numPr>
        <w:spacing w:before="360"/>
        <w:outlineLvl w:val="0"/>
        <w:rPr>
          <w:rFonts w:asciiTheme="minorHAnsi" w:hAnsiTheme="minorHAnsi" w:cstheme="minorHAnsi"/>
          <w:i w:val="0"/>
          <w:iCs/>
          <w:szCs w:val="24"/>
        </w:rPr>
      </w:pPr>
      <w:r>
        <w:rPr>
          <w:bCs/>
          <w:i w:val="0"/>
          <w:iCs/>
          <w:szCs w:val="24"/>
        </w:rPr>
        <w:t>Talent pipetting mixture, with high component containers visible in frame</w:t>
      </w:r>
    </w:p>
    <w:p w14:paraId="4C7689E0" w14:textId="7A94365B" w:rsidR="00C84FEB" w:rsidRDefault="00DC25F2" w:rsidP="00C84FEB">
      <w:pPr>
        <w:pStyle w:val="BodyText"/>
        <w:numPr>
          <w:ilvl w:val="1"/>
          <w:numId w:val="15"/>
        </w:numPr>
        <w:spacing w:before="360"/>
        <w:outlineLvl w:val="0"/>
        <w:rPr>
          <w:i w:val="0"/>
          <w:szCs w:val="24"/>
        </w:rPr>
      </w:pPr>
      <w:r w:rsidRPr="00C84FEB">
        <w:rPr>
          <w:bCs/>
          <w:i w:val="0"/>
          <w:iCs/>
          <w:szCs w:val="24"/>
        </w:rPr>
        <w:t>Add 60 </w:t>
      </w:r>
      <w:r w:rsidR="00C84FEB">
        <w:rPr>
          <w:bCs/>
          <w:i w:val="0"/>
          <w:iCs/>
          <w:szCs w:val="24"/>
        </w:rPr>
        <w:t>microliters of reaction mixture</w:t>
      </w:r>
      <w:r w:rsidRPr="00C84FEB">
        <w:rPr>
          <w:bCs/>
          <w:i w:val="0"/>
          <w:iCs/>
          <w:szCs w:val="24"/>
        </w:rPr>
        <w:t xml:space="preserve"> to the reaction container</w:t>
      </w:r>
      <w:r w:rsidR="00C84FEB">
        <w:rPr>
          <w:bCs/>
          <w:i w:val="0"/>
          <w:iCs/>
          <w:szCs w:val="24"/>
        </w:rPr>
        <w:t>, taking care to</w:t>
      </w:r>
      <w:r w:rsidRPr="00C84FEB">
        <w:rPr>
          <w:bCs/>
          <w:i w:val="0"/>
          <w:iCs/>
          <w:szCs w:val="24"/>
        </w:rPr>
        <w:t xml:space="preserve"> </w:t>
      </w:r>
      <w:r w:rsidR="00C84FEB">
        <w:rPr>
          <w:bCs/>
          <w:i w:val="0"/>
          <w:iCs/>
          <w:szCs w:val="24"/>
        </w:rPr>
        <w:t>a</w:t>
      </w:r>
      <w:r w:rsidRPr="00C84FEB">
        <w:rPr>
          <w:bCs/>
          <w:i w:val="0"/>
          <w:iCs/>
          <w:szCs w:val="24"/>
        </w:rPr>
        <w:t xml:space="preserve">void air bubbles </w:t>
      </w:r>
      <w:r w:rsidR="00C84FEB">
        <w:rPr>
          <w:b/>
          <w:i w:val="0"/>
          <w:iCs/>
          <w:szCs w:val="24"/>
        </w:rPr>
        <w:t>[1]</w:t>
      </w:r>
      <w:r w:rsidR="00C84FEB">
        <w:rPr>
          <w:bCs/>
          <w:i w:val="0"/>
          <w:iCs/>
          <w:szCs w:val="24"/>
        </w:rPr>
        <w:t xml:space="preserve"> and wrap two 8- x 10-centimeter sheets of </w:t>
      </w:r>
      <w:r w:rsidR="00C84FEB" w:rsidRPr="00C84FEB">
        <w:rPr>
          <w:i w:val="0"/>
          <w:szCs w:val="24"/>
        </w:rPr>
        <w:t>a sealing thermoplastic film</w:t>
      </w:r>
      <w:r w:rsidR="00C84FEB">
        <w:rPr>
          <w:i w:val="0"/>
          <w:iCs/>
          <w:szCs w:val="24"/>
        </w:rPr>
        <w:t xml:space="preserve"> </w:t>
      </w:r>
      <w:r w:rsidRPr="00C84FEB">
        <w:rPr>
          <w:i w:val="0"/>
          <w:szCs w:val="24"/>
        </w:rPr>
        <w:t xml:space="preserve">around the 24-well plate </w:t>
      </w:r>
      <w:r w:rsidR="00C84FEB">
        <w:rPr>
          <w:b/>
          <w:bCs/>
          <w:i w:val="0"/>
          <w:szCs w:val="24"/>
        </w:rPr>
        <w:t>[2]</w:t>
      </w:r>
      <w:r w:rsidRPr="00C84FEB">
        <w:rPr>
          <w:i w:val="0"/>
          <w:szCs w:val="24"/>
        </w:rPr>
        <w:t>.</w:t>
      </w:r>
    </w:p>
    <w:p w14:paraId="22F6350D" w14:textId="5116703B" w:rsidR="00C84FEB" w:rsidRDefault="00C84FEB" w:rsidP="00C84FEB">
      <w:pPr>
        <w:pStyle w:val="BodyText"/>
        <w:numPr>
          <w:ilvl w:val="2"/>
          <w:numId w:val="15"/>
        </w:numPr>
        <w:spacing w:before="360"/>
        <w:outlineLvl w:val="0"/>
        <w:rPr>
          <w:i w:val="0"/>
          <w:szCs w:val="24"/>
        </w:rPr>
      </w:pPr>
      <w:r>
        <w:rPr>
          <w:i w:val="0"/>
          <w:szCs w:val="24"/>
        </w:rPr>
        <w:lastRenderedPageBreak/>
        <w:t>Talent adding mixture to container</w:t>
      </w:r>
    </w:p>
    <w:p w14:paraId="64DC76ED" w14:textId="18DAA1CD" w:rsidR="00C84FEB" w:rsidRDefault="00C84FEB" w:rsidP="00C84FEB">
      <w:pPr>
        <w:pStyle w:val="BodyText"/>
        <w:numPr>
          <w:ilvl w:val="2"/>
          <w:numId w:val="15"/>
        </w:numPr>
        <w:spacing w:before="360"/>
        <w:outlineLvl w:val="0"/>
        <w:rPr>
          <w:i w:val="0"/>
          <w:szCs w:val="24"/>
        </w:rPr>
      </w:pPr>
      <w:r>
        <w:rPr>
          <w:i w:val="0"/>
          <w:szCs w:val="24"/>
        </w:rPr>
        <w:t>Talent wrapping plate</w:t>
      </w:r>
    </w:p>
    <w:p w14:paraId="6044C1A8" w14:textId="77777777" w:rsidR="00C84FEB" w:rsidRDefault="00C84FEB" w:rsidP="00C84FEB">
      <w:pPr>
        <w:pStyle w:val="BodyText"/>
        <w:numPr>
          <w:ilvl w:val="1"/>
          <w:numId w:val="15"/>
        </w:numPr>
        <w:spacing w:before="360"/>
        <w:outlineLvl w:val="0"/>
        <w:rPr>
          <w:i w:val="0"/>
          <w:szCs w:val="24"/>
        </w:rPr>
      </w:pPr>
      <w:r>
        <w:rPr>
          <w:i w:val="0"/>
          <w:szCs w:val="24"/>
        </w:rPr>
        <w:t xml:space="preserve">Fix the </w:t>
      </w:r>
      <w:r w:rsidR="00DC25F2" w:rsidRPr="00C84FEB">
        <w:rPr>
          <w:i w:val="0"/>
          <w:szCs w:val="24"/>
        </w:rPr>
        <w:t xml:space="preserve">lid of the cell culture plate </w:t>
      </w:r>
      <w:r>
        <w:rPr>
          <w:i w:val="0"/>
          <w:szCs w:val="24"/>
        </w:rPr>
        <w:t>in place</w:t>
      </w:r>
      <w:r w:rsidR="00DC25F2" w:rsidRPr="00C84FEB">
        <w:rPr>
          <w:i w:val="0"/>
          <w:szCs w:val="24"/>
        </w:rPr>
        <w:t xml:space="preserve"> with tape</w:t>
      </w:r>
      <w:r>
        <w:rPr>
          <w:i w:val="0"/>
          <w:szCs w:val="24"/>
        </w:rPr>
        <w:t xml:space="preserve"> </w:t>
      </w:r>
      <w:r>
        <w:rPr>
          <w:b/>
          <w:bCs/>
          <w:i w:val="0"/>
          <w:szCs w:val="24"/>
        </w:rPr>
        <w:t>[1]</w:t>
      </w:r>
      <w:r>
        <w:rPr>
          <w:i w:val="0"/>
          <w:szCs w:val="24"/>
        </w:rPr>
        <w:t xml:space="preserve"> and place</w:t>
      </w:r>
      <w:r w:rsidR="00DC25F2" w:rsidRPr="00C84FEB">
        <w:rPr>
          <w:i w:val="0"/>
          <w:szCs w:val="24"/>
        </w:rPr>
        <w:t xml:space="preserve"> the plate at 30 </w:t>
      </w:r>
      <w:r>
        <w:rPr>
          <w:i w:val="0"/>
          <w:szCs w:val="24"/>
        </w:rPr>
        <w:t xml:space="preserve">degrees </w:t>
      </w:r>
      <w:r w:rsidR="00DC25F2" w:rsidRPr="00C84FEB">
        <w:rPr>
          <w:i w:val="0"/>
          <w:szCs w:val="24"/>
        </w:rPr>
        <w:t>C</w:t>
      </w:r>
      <w:r>
        <w:rPr>
          <w:i w:val="0"/>
          <w:szCs w:val="24"/>
        </w:rPr>
        <w:t>elsius</w:t>
      </w:r>
      <w:r w:rsidR="00DC25F2" w:rsidRPr="00C84FEB">
        <w:rPr>
          <w:i w:val="0"/>
          <w:szCs w:val="24"/>
        </w:rPr>
        <w:t xml:space="preserve"> and 200 </w:t>
      </w:r>
      <w:r>
        <w:rPr>
          <w:i w:val="0"/>
          <w:szCs w:val="24"/>
        </w:rPr>
        <w:t>revolutions per minute with</w:t>
      </w:r>
      <w:r w:rsidR="00DC25F2" w:rsidRPr="00C84FEB">
        <w:rPr>
          <w:i w:val="0"/>
          <w:szCs w:val="24"/>
        </w:rPr>
        <w:t xml:space="preserve"> agitation for 12-16 h</w:t>
      </w:r>
      <w:r>
        <w:rPr>
          <w:i w:val="0"/>
          <w:szCs w:val="24"/>
        </w:rPr>
        <w:t xml:space="preserve">ours </w:t>
      </w:r>
      <w:r>
        <w:rPr>
          <w:b/>
          <w:bCs/>
          <w:i w:val="0"/>
          <w:szCs w:val="24"/>
        </w:rPr>
        <w:t>[2]</w:t>
      </w:r>
      <w:r w:rsidR="00DC25F2" w:rsidRPr="00C84FEB">
        <w:rPr>
          <w:i w:val="0"/>
          <w:szCs w:val="24"/>
        </w:rPr>
        <w:t>.</w:t>
      </w:r>
    </w:p>
    <w:p w14:paraId="4444AA97" w14:textId="77777777" w:rsidR="00C84FEB" w:rsidRDefault="00C84FEB" w:rsidP="00C84FEB">
      <w:pPr>
        <w:pStyle w:val="BodyText"/>
        <w:numPr>
          <w:ilvl w:val="2"/>
          <w:numId w:val="15"/>
        </w:numPr>
        <w:spacing w:before="360"/>
        <w:outlineLvl w:val="0"/>
        <w:rPr>
          <w:i w:val="0"/>
          <w:szCs w:val="24"/>
        </w:rPr>
      </w:pPr>
      <w:r>
        <w:rPr>
          <w:i w:val="0"/>
          <w:szCs w:val="24"/>
        </w:rPr>
        <w:t>Talent taping lid into place</w:t>
      </w:r>
    </w:p>
    <w:p w14:paraId="5126E419" w14:textId="7F681520" w:rsidR="00DC25F2" w:rsidRDefault="00C84FEB" w:rsidP="00C84FEB">
      <w:pPr>
        <w:pStyle w:val="BodyText"/>
        <w:numPr>
          <w:ilvl w:val="2"/>
          <w:numId w:val="15"/>
        </w:numPr>
        <w:spacing w:before="360"/>
        <w:outlineLvl w:val="0"/>
        <w:rPr>
          <w:i w:val="0"/>
          <w:szCs w:val="24"/>
        </w:rPr>
      </w:pPr>
      <w:r>
        <w:rPr>
          <w:i w:val="0"/>
          <w:szCs w:val="24"/>
        </w:rPr>
        <w:t>Talent placing plate at 30 °C</w:t>
      </w:r>
      <w:r w:rsidR="00DC25F2" w:rsidRPr="00C84FEB">
        <w:rPr>
          <w:i w:val="0"/>
          <w:szCs w:val="24"/>
        </w:rPr>
        <w:t xml:space="preserve"> </w:t>
      </w:r>
    </w:p>
    <w:p w14:paraId="16003C56" w14:textId="77777777" w:rsidR="00A93E94" w:rsidRDefault="00A93E94" w:rsidP="00A93E94">
      <w:pPr>
        <w:pStyle w:val="BodyText"/>
        <w:numPr>
          <w:ilvl w:val="1"/>
          <w:numId w:val="15"/>
        </w:numPr>
        <w:spacing w:before="360"/>
        <w:outlineLvl w:val="0"/>
        <w:rPr>
          <w:i w:val="0"/>
          <w:szCs w:val="24"/>
        </w:rPr>
      </w:pPr>
      <w:r>
        <w:rPr>
          <w:i w:val="0"/>
          <w:szCs w:val="24"/>
        </w:rPr>
        <w:t>The next morning use a pipette tip to piece through the</w:t>
      </w:r>
      <w:r w:rsidRPr="00A93E94">
        <w:rPr>
          <w:iCs/>
          <w:szCs w:val="24"/>
        </w:rPr>
        <w:t xml:space="preserve"> </w:t>
      </w:r>
      <w:r w:rsidRPr="00A93E94">
        <w:rPr>
          <w:i w:val="0"/>
          <w:szCs w:val="24"/>
        </w:rPr>
        <w:t>dialysis membrane</w:t>
      </w:r>
      <w:r>
        <w:rPr>
          <w:b/>
          <w:i w:val="0"/>
          <w:iCs/>
          <w:szCs w:val="24"/>
        </w:rPr>
        <w:t xml:space="preserve"> </w:t>
      </w:r>
      <w:r w:rsidR="00DC25F2" w:rsidRPr="00A93E94">
        <w:rPr>
          <w:i w:val="0"/>
          <w:szCs w:val="24"/>
        </w:rPr>
        <w:t xml:space="preserve">at the </w:t>
      </w:r>
      <w:r>
        <w:rPr>
          <w:i w:val="0"/>
          <w:szCs w:val="24"/>
        </w:rPr>
        <w:t>m</w:t>
      </w:r>
      <w:r w:rsidR="00DC25F2" w:rsidRPr="00A93E94">
        <w:rPr>
          <w:i w:val="0"/>
          <w:szCs w:val="24"/>
        </w:rPr>
        <w:t>ini-</w:t>
      </w:r>
      <w:r>
        <w:rPr>
          <w:i w:val="0"/>
          <w:szCs w:val="24"/>
        </w:rPr>
        <w:t>cell exchange cell-free</w:t>
      </w:r>
      <w:r w:rsidR="00DC25F2" w:rsidRPr="00A93E94">
        <w:rPr>
          <w:i w:val="0"/>
          <w:szCs w:val="24"/>
        </w:rPr>
        <w:t xml:space="preserve"> </w:t>
      </w:r>
      <w:r w:rsidR="00DC25F2" w:rsidRPr="00A93E94">
        <w:rPr>
          <w:bCs/>
          <w:i w:val="0"/>
          <w:szCs w:val="24"/>
        </w:rPr>
        <w:t xml:space="preserve">container </w:t>
      </w:r>
      <w:r>
        <w:rPr>
          <w:b/>
          <w:i w:val="0"/>
          <w:szCs w:val="24"/>
        </w:rPr>
        <w:t xml:space="preserve">[1] </w:t>
      </w:r>
      <w:r w:rsidR="00DC25F2" w:rsidRPr="00A93E94">
        <w:rPr>
          <w:i w:val="0"/>
          <w:szCs w:val="24"/>
        </w:rPr>
        <w:t xml:space="preserve">and aspirate the </w:t>
      </w:r>
      <w:r>
        <w:rPr>
          <w:i w:val="0"/>
          <w:szCs w:val="24"/>
        </w:rPr>
        <w:t xml:space="preserve">reaction mixture </w:t>
      </w:r>
      <w:r>
        <w:rPr>
          <w:b/>
          <w:bCs/>
          <w:i w:val="0"/>
          <w:szCs w:val="24"/>
        </w:rPr>
        <w:t>[2]</w:t>
      </w:r>
      <w:r w:rsidR="00DC25F2" w:rsidRPr="00A93E94">
        <w:rPr>
          <w:i w:val="0"/>
          <w:szCs w:val="24"/>
        </w:rPr>
        <w:t>.</w:t>
      </w:r>
    </w:p>
    <w:p w14:paraId="7A51EF0D" w14:textId="669051E6" w:rsidR="00A93E94" w:rsidRDefault="00A93E94" w:rsidP="00A93E94">
      <w:pPr>
        <w:pStyle w:val="BodyText"/>
        <w:numPr>
          <w:ilvl w:val="2"/>
          <w:numId w:val="15"/>
        </w:numPr>
        <w:spacing w:before="360"/>
        <w:outlineLvl w:val="0"/>
        <w:rPr>
          <w:i w:val="0"/>
          <w:szCs w:val="24"/>
        </w:rPr>
      </w:pPr>
      <w:r>
        <w:rPr>
          <w:i w:val="0"/>
          <w:szCs w:val="24"/>
        </w:rPr>
        <w:t>Talent piercing membrane</w:t>
      </w:r>
    </w:p>
    <w:p w14:paraId="49A2DF83" w14:textId="53E45AEC" w:rsidR="00A93E94" w:rsidRDefault="00A93E94" w:rsidP="00A93E94">
      <w:pPr>
        <w:pStyle w:val="BodyText"/>
        <w:numPr>
          <w:ilvl w:val="2"/>
          <w:numId w:val="15"/>
        </w:numPr>
        <w:spacing w:before="360"/>
        <w:outlineLvl w:val="0"/>
        <w:rPr>
          <w:i w:val="0"/>
          <w:szCs w:val="24"/>
        </w:rPr>
      </w:pPr>
      <w:r>
        <w:rPr>
          <w:i w:val="0"/>
          <w:szCs w:val="24"/>
        </w:rPr>
        <w:t>Talent aspirating reaction mixture</w:t>
      </w:r>
    </w:p>
    <w:p w14:paraId="478CA40A" w14:textId="797DFD21" w:rsidR="00A93E94" w:rsidRDefault="00DC25F2" w:rsidP="00A93E94">
      <w:pPr>
        <w:pStyle w:val="BodyText"/>
        <w:numPr>
          <w:ilvl w:val="1"/>
          <w:numId w:val="15"/>
        </w:numPr>
        <w:spacing w:before="360"/>
        <w:outlineLvl w:val="0"/>
        <w:rPr>
          <w:i w:val="0"/>
          <w:szCs w:val="24"/>
        </w:rPr>
      </w:pPr>
      <w:r w:rsidRPr="00A93E94">
        <w:rPr>
          <w:i w:val="0"/>
          <w:szCs w:val="24"/>
        </w:rPr>
        <w:t xml:space="preserve">Transfer </w:t>
      </w:r>
      <w:r w:rsidR="00A93E94">
        <w:rPr>
          <w:i w:val="0"/>
          <w:szCs w:val="24"/>
        </w:rPr>
        <w:t>the reaction mixture</w:t>
      </w:r>
      <w:r w:rsidRPr="00A93E94">
        <w:rPr>
          <w:i w:val="0"/>
          <w:szCs w:val="24"/>
        </w:rPr>
        <w:t xml:space="preserve"> into </w:t>
      </w:r>
      <w:r w:rsidR="00A93E94">
        <w:rPr>
          <w:i w:val="0"/>
          <w:szCs w:val="24"/>
        </w:rPr>
        <w:t>new centrifuge</w:t>
      </w:r>
      <w:r w:rsidRPr="00A93E94">
        <w:rPr>
          <w:i w:val="0"/>
          <w:szCs w:val="24"/>
        </w:rPr>
        <w:t xml:space="preserve"> tubes</w:t>
      </w:r>
      <w:r w:rsidR="00A93E94">
        <w:rPr>
          <w:i w:val="0"/>
          <w:szCs w:val="24"/>
        </w:rPr>
        <w:t xml:space="preserve"> </w:t>
      </w:r>
      <w:r w:rsidR="00A93E94" w:rsidRPr="00A93E94">
        <w:rPr>
          <w:b/>
          <w:bCs/>
          <w:i w:val="0"/>
          <w:szCs w:val="24"/>
        </w:rPr>
        <w:t>[1]</w:t>
      </w:r>
      <w:r w:rsidRPr="00A93E94">
        <w:rPr>
          <w:i w:val="0"/>
          <w:szCs w:val="24"/>
        </w:rPr>
        <w:t xml:space="preserve"> and centrifuge to remove precipitates</w:t>
      </w:r>
      <w:r w:rsidR="00A93E94">
        <w:rPr>
          <w:i w:val="0"/>
          <w:szCs w:val="24"/>
        </w:rPr>
        <w:t xml:space="preserve"> </w:t>
      </w:r>
      <w:r w:rsidR="00A93E94">
        <w:rPr>
          <w:b/>
          <w:bCs/>
          <w:i w:val="0"/>
          <w:szCs w:val="24"/>
        </w:rPr>
        <w:t>[2-TXT]</w:t>
      </w:r>
      <w:r w:rsidRPr="00A93E94">
        <w:rPr>
          <w:i w:val="0"/>
          <w:szCs w:val="24"/>
        </w:rPr>
        <w:t>.</w:t>
      </w:r>
    </w:p>
    <w:p w14:paraId="7164D199" w14:textId="50EE4649" w:rsidR="00A93E94" w:rsidRDefault="00A93E94" w:rsidP="00A93E94">
      <w:pPr>
        <w:pStyle w:val="BodyText"/>
        <w:numPr>
          <w:ilvl w:val="2"/>
          <w:numId w:val="15"/>
        </w:numPr>
        <w:spacing w:before="360"/>
        <w:outlineLvl w:val="0"/>
        <w:rPr>
          <w:i w:val="0"/>
          <w:szCs w:val="24"/>
        </w:rPr>
      </w:pPr>
      <w:r>
        <w:rPr>
          <w:i w:val="0"/>
          <w:szCs w:val="24"/>
        </w:rPr>
        <w:t>Talent adding mixture to tube</w:t>
      </w:r>
    </w:p>
    <w:p w14:paraId="600B4F36" w14:textId="7702F08A" w:rsidR="00A93E94" w:rsidRDefault="00A93E94" w:rsidP="00A93E94">
      <w:pPr>
        <w:pStyle w:val="BodyText"/>
        <w:numPr>
          <w:ilvl w:val="2"/>
          <w:numId w:val="15"/>
        </w:numPr>
        <w:spacing w:before="360"/>
        <w:outlineLvl w:val="0"/>
        <w:rPr>
          <w:i w:val="0"/>
          <w:szCs w:val="24"/>
        </w:rPr>
      </w:pPr>
      <w:r>
        <w:rPr>
          <w:i w:val="0"/>
          <w:szCs w:val="24"/>
        </w:rPr>
        <w:t xml:space="preserve">Talent placing tube(s) into centrifuge </w:t>
      </w:r>
      <w:r>
        <w:rPr>
          <w:b/>
          <w:bCs/>
          <w:i w:val="0"/>
          <w:szCs w:val="24"/>
        </w:rPr>
        <w:t xml:space="preserve">TEXT: 10 min, </w:t>
      </w:r>
      <w:r w:rsidRPr="00A93E94">
        <w:rPr>
          <w:b/>
          <w:bCs/>
          <w:i w:val="0"/>
          <w:szCs w:val="24"/>
        </w:rPr>
        <w:t>16,000 x g</w:t>
      </w:r>
      <w:r w:rsidRPr="00A93E94">
        <w:rPr>
          <w:b/>
          <w:bCs/>
          <w:i w:val="0"/>
          <w:szCs w:val="24"/>
        </w:rPr>
        <w:t>,</w:t>
      </w:r>
      <w:r w:rsidRPr="00A93E94">
        <w:rPr>
          <w:b/>
          <w:bCs/>
          <w:i w:val="0"/>
          <w:szCs w:val="24"/>
        </w:rPr>
        <w:t xml:space="preserve"> 4 °C</w:t>
      </w:r>
      <w:r w:rsidRPr="00A93E94">
        <w:rPr>
          <w:i w:val="0"/>
          <w:szCs w:val="24"/>
        </w:rPr>
        <w:t xml:space="preserve"> </w:t>
      </w:r>
    </w:p>
    <w:p w14:paraId="70680E1F" w14:textId="3AFB2477" w:rsidR="00A93E94" w:rsidRPr="00A93E94" w:rsidRDefault="00A93E94" w:rsidP="00A93E94">
      <w:pPr>
        <w:pStyle w:val="BodyText"/>
        <w:numPr>
          <w:ilvl w:val="1"/>
          <w:numId w:val="15"/>
        </w:numPr>
        <w:spacing w:before="360"/>
        <w:outlineLvl w:val="0"/>
        <w:rPr>
          <w:i w:val="0"/>
          <w:szCs w:val="24"/>
        </w:rPr>
      </w:pPr>
      <w:r w:rsidRPr="00A93E94">
        <w:rPr>
          <w:i w:val="0"/>
          <w:szCs w:val="24"/>
        </w:rPr>
        <w:t>Then t</w:t>
      </w:r>
      <w:r w:rsidR="00DC25F2" w:rsidRPr="00A93E94">
        <w:rPr>
          <w:i w:val="0"/>
          <w:szCs w:val="24"/>
        </w:rPr>
        <w:t xml:space="preserve">ransfer the supernatant into </w:t>
      </w:r>
      <w:r w:rsidRPr="00A93E94">
        <w:rPr>
          <w:i w:val="0"/>
          <w:szCs w:val="24"/>
        </w:rPr>
        <w:t>a new</w:t>
      </w:r>
      <w:r w:rsidR="00DC25F2" w:rsidRPr="00A93E94">
        <w:rPr>
          <w:i w:val="0"/>
          <w:szCs w:val="24"/>
        </w:rPr>
        <w:t xml:space="preserve"> tube</w:t>
      </w:r>
      <w:r w:rsidRPr="00A93E94">
        <w:rPr>
          <w:i w:val="0"/>
          <w:szCs w:val="24"/>
        </w:rPr>
        <w:t xml:space="preserve"> </w:t>
      </w:r>
      <w:r w:rsidRPr="00A93E94">
        <w:rPr>
          <w:b/>
          <w:bCs/>
          <w:i w:val="0"/>
          <w:szCs w:val="24"/>
        </w:rPr>
        <w:t>[1]</w:t>
      </w:r>
      <w:r w:rsidR="00DC25F2" w:rsidRPr="00A93E94">
        <w:rPr>
          <w:i w:val="0"/>
          <w:szCs w:val="24"/>
        </w:rPr>
        <w:t>.</w:t>
      </w:r>
    </w:p>
    <w:p w14:paraId="6262A7DF" w14:textId="7C3E86AA" w:rsidR="00A93E94" w:rsidRPr="00A93E94" w:rsidRDefault="00A93E94" w:rsidP="00A93E94">
      <w:pPr>
        <w:pStyle w:val="BodyText"/>
        <w:numPr>
          <w:ilvl w:val="2"/>
          <w:numId w:val="15"/>
        </w:numPr>
        <w:spacing w:before="360"/>
        <w:outlineLvl w:val="0"/>
        <w:rPr>
          <w:i w:val="0"/>
          <w:szCs w:val="24"/>
        </w:rPr>
      </w:pPr>
      <w:r w:rsidRPr="00A93E94">
        <w:rPr>
          <w:i w:val="0"/>
          <w:szCs w:val="24"/>
        </w:rPr>
        <w:t>Talent</w:t>
      </w:r>
      <w:r>
        <w:rPr>
          <w:i w:val="0"/>
          <w:szCs w:val="24"/>
        </w:rPr>
        <w:t xml:space="preserve"> adding supernatant to tube</w:t>
      </w:r>
    </w:p>
    <w:p w14:paraId="10B627F4" w14:textId="0C5CC0D9" w:rsidR="00DC25F2" w:rsidRPr="00491D03" w:rsidRDefault="00DC25F2" w:rsidP="00DC25F2">
      <w:pPr>
        <w:rPr>
          <w:iCs/>
          <w:szCs w:val="24"/>
        </w:rPr>
      </w:pPr>
    </w:p>
    <w:p w14:paraId="3727849F" w14:textId="77777777" w:rsidR="00DC25F2" w:rsidRDefault="00DC25F2" w:rsidP="00DC25F2"/>
    <w:p w14:paraId="4042A2D6" w14:textId="77777777" w:rsidR="00DC25F2" w:rsidRPr="00F574FD" w:rsidRDefault="00DC25F2" w:rsidP="00DC25F2">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6136E"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6068E0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05865">
        <w:rPr>
          <w:rFonts w:asciiTheme="minorHAnsi" w:hAnsiTheme="minorHAnsi" w:cstheme="minorHAnsi"/>
          <w:b/>
          <w:color w:val="000000" w:themeColor="text1"/>
          <w:szCs w:val="24"/>
        </w:rPr>
        <w:t>18</w:t>
      </w:r>
      <w:r w:rsidR="00B31F18">
        <w:rPr>
          <w:rFonts w:asciiTheme="minorHAnsi" w:hAnsiTheme="minorHAnsi" w:cstheme="minorHAnsi"/>
          <w:b/>
          <w:color w:val="000000" w:themeColor="text1"/>
          <w:szCs w:val="24"/>
        </w:rPr>
        <w:t>8</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0786E0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 w:name="_Hlk27388131"/>
      <w:r w:rsidR="00A2240A">
        <w:rPr>
          <w:rFonts w:cs="Calibri"/>
          <w:b/>
          <w:i w:val="0"/>
          <w:iCs/>
          <w:color w:val="000000" w:themeColor="text1"/>
          <w:szCs w:val="24"/>
        </w:rPr>
        <w:t xml:space="preserve">Preformed </w:t>
      </w:r>
      <w:proofErr w:type="spellStart"/>
      <w:r w:rsidR="00A2240A">
        <w:rPr>
          <w:rFonts w:cs="Calibri"/>
          <w:b/>
          <w:i w:val="0"/>
          <w:iCs/>
          <w:color w:val="000000" w:themeColor="text1"/>
          <w:szCs w:val="24"/>
        </w:rPr>
        <w:t>Nanodisc</w:t>
      </w:r>
      <w:proofErr w:type="spellEnd"/>
      <w:r w:rsidR="00A2240A">
        <w:rPr>
          <w:rFonts w:cs="Calibri"/>
          <w:b/>
          <w:i w:val="0"/>
          <w:iCs/>
          <w:color w:val="000000" w:themeColor="text1"/>
          <w:szCs w:val="24"/>
        </w:rPr>
        <w:t>-Modified Membrane Protein Characterization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18A80807" w14:textId="371ECC0C" w:rsidR="00DC25F2" w:rsidRDefault="00DC25F2" w:rsidP="00DC25F2">
      <w:pPr>
        <w:pStyle w:val="ListParagraph"/>
        <w:numPr>
          <w:ilvl w:val="1"/>
          <w:numId w:val="15"/>
        </w:numPr>
        <w:rPr>
          <w:rFonts w:asciiTheme="minorHAnsi" w:hAnsiTheme="minorHAnsi" w:cstheme="minorHAnsi"/>
        </w:rPr>
      </w:pPr>
      <w:r>
        <w:rPr>
          <w:rFonts w:asciiTheme="minorHAnsi" w:hAnsiTheme="minorHAnsi" w:cstheme="minorHAnsi"/>
        </w:rPr>
        <w:t>Here a representative</w:t>
      </w:r>
      <w:r w:rsidRPr="00DC25F2">
        <w:rPr>
          <w:rFonts w:asciiTheme="minorHAnsi" w:hAnsiTheme="minorHAnsi" w:cstheme="minorHAnsi"/>
        </w:rPr>
        <w:t xml:space="preserve"> impact of fine-tuning reaction compounds on the final yield or quality of synthesized </w:t>
      </w:r>
      <w:r w:rsidR="00505FCF">
        <w:rPr>
          <w:rFonts w:asciiTheme="minorHAnsi" w:hAnsiTheme="minorHAnsi" w:cstheme="minorHAnsi"/>
        </w:rPr>
        <w:t>membrane proteins</w:t>
      </w:r>
      <w:r w:rsidRPr="00DC25F2">
        <w:rPr>
          <w:rFonts w:asciiTheme="minorHAnsi" w:hAnsiTheme="minorHAnsi" w:cstheme="minorHAnsi"/>
        </w:rPr>
        <w:t xml:space="preserve"> is </w:t>
      </w:r>
      <w:r>
        <w:rPr>
          <w:rFonts w:asciiTheme="minorHAnsi" w:hAnsiTheme="minorHAnsi" w:cstheme="minorHAnsi"/>
        </w:rPr>
        <w:t xml:space="preserve">shown </w:t>
      </w:r>
      <w:r>
        <w:rPr>
          <w:rFonts w:asciiTheme="minorHAnsi" w:hAnsiTheme="minorHAnsi" w:cstheme="minorHAnsi"/>
          <w:b/>
          <w:bCs/>
        </w:rPr>
        <w:t>[1]</w:t>
      </w:r>
      <w:r w:rsidRPr="00DC25F2">
        <w:rPr>
          <w:rFonts w:asciiTheme="minorHAnsi" w:hAnsiTheme="minorHAnsi" w:cstheme="minorHAnsi"/>
        </w:rPr>
        <w:t>.</w:t>
      </w:r>
    </w:p>
    <w:p w14:paraId="5D00E7B0" w14:textId="77777777" w:rsidR="00DC25F2" w:rsidRDefault="00DC25F2" w:rsidP="00DC25F2">
      <w:pPr>
        <w:pStyle w:val="ListParagraph"/>
        <w:ind w:left="907"/>
        <w:rPr>
          <w:rFonts w:asciiTheme="minorHAnsi" w:hAnsiTheme="minorHAnsi" w:cstheme="minorHAnsi"/>
        </w:rPr>
      </w:pPr>
    </w:p>
    <w:p w14:paraId="0FF7F0DA" w14:textId="06CCDA1F" w:rsidR="00DC25F2" w:rsidRDefault="00DC25F2" w:rsidP="00DC25F2">
      <w:pPr>
        <w:pStyle w:val="ListParagraph"/>
        <w:numPr>
          <w:ilvl w:val="2"/>
          <w:numId w:val="15"/>
        </w:numPr>
        <w:rPr>
          <w:rFonts w:asciiTheme="minorHAnsi" w:hAnsiTheme="minorHAnsi" w:cstheme="minorHAnsi"/>
        </w:rPr>
      </w:pPr>
      <w:r>
        <w:rPr>
          <w:rFonts w:asciiTheme="minorHAnsi" w:hAnsiTheme="minorHAnsi" w:cstheme="minorHAnsi"/>
        </w:rPr>
        <w:t>LAB MEDIA: Figure 2</w:t>
      </w:r>
      <w:r w:rsidR="00905865" w:rsidRPr="00905865">
        <w:rPr>
          <w:rFonts w:asciiTheme="minorHAnsi" w:hAnsiTheme="minorHAnsi" w:cstheme="minorHAnsi"/>
          <w:i/>
          <w:iCs/>
          <w:color w:val="4F81BD" w:themeColor="accent1"/>
        </w:rPr>
        <w:t xml:space="preserve"> </w:t>
      </w:r>
      <w:r w:rsidR="00905865" w:rsidRPr="00DC25F2">
        <w:rPr>
          <w:rFonts w:asciiTheme="minorHAnsi" w:hAnsiTheme="minorHAnsi" w:cstheme="minorHAnsi"/>
          <w:i/>
          <w:iCs/>
          <w:color w:val="4F81BD" w:themeColor="accent1"/>
        </w:rPr>
        <w:t>Video Editor: please emphasize</w:t>
      </w:r>
      <w:r w:rsidR="00905865">
        <w:rPr>
          <w:rFonts w:asciiTheme="minorHAnsi" w:hAnsiTheme="minorHAnsi" w:cstheme="minorHAnsi"/>
          <w:i/>
          <w:iCs/>
          <w:color w:val="4F81BD" w:themeColor="accent1"/>
        </w:rPr>
        <w:t xml:space="preserve"> 20 mM band and data bar</w:t>
      </w:r>
    </w:p>
    <w:p w14:paraId="71AB6C10" w14:textId="7BD894A0" w:rsidR="003F34DB" w:rsidRPr="00905865" w:rsidRDefault="003F34DB" w:rsidP="00905865">
      <w:pPr>
        <w:rPr>
          <w:rFonts w:asciiTheme="minorHAnsi" w:hAnsiTheme="minorHAnsi" w:cstheme="minorHAnsi"/>
        </w:rPr>
      </w:pPr>
    </w:p>
    <w:p w14:paraId="5100983A" w14:textId="620548C8" w:rsidR="003F34DB" w:rsidRDefault="00DC25F2" w:rsidP="00E6136E">
      <w:pPr>
        <w:pStyle w:val="ListParagraph"/>
        <w:numPr>
          <w:ilvl w:val="1"/>
          <w:numId w:val="15"/>
        </w:numPr>
        <w:rPr>
          <w:rFonts w:asciiTheme="minorHAnsi" w:hAnsiTheme="minorHAnsi" w:cstheme="minorHAnsi"/>
        </w:rPr>
      </w:pPr>
      <w:r w:rsidRPr="003F34DB">
        <w:rPr>
          <w:rFonts w:asciiTheme="minorHAnsi" w:hAnsiTheme="minorHAnsi" w:cstheme="minorHAnsi"/>
        </w:rPr>
        <w:t xml:space="preserve">In this </w:t>
      </w:r>
      <w:r w:rsidR="003F34DB" w:rsidRPr="003F34DB">
        <w:rPr>
          <w:rFonts w:asciiTheme="minorHAnsi" w:hAnsiTheme="minorHAnsi" w:cstheme="minorHAnsi"/>
        </w:rPr>
        <w:t>analysis</w:t>
      </w:r>
      <w:r w:rsidRPr="003F34DB">
        <w:rPr>
          <w:rFonts w:asciiTheme="minorHAnsi" w:hAnsiTheme="minorHAnsi" w:cstheme="minorHAnsi"/>
        </w:rPr>
        <w:t xml:space="preserve">, </w:t>
      </w:r>
      <w:r w:rsidR="003F34DB" w:rsidRPr="003F34DB">
        <w:rPr>
          <w:rFonts w:asciiTheme="minorHAnsi" w:hAnsiTheme="minorHAnsi" w:cstheme="minorHAnsi"/>
        </w:rPr>
        <w:t xml:space="preserve">the </w:t>
      </w:r>
      <w:r w:rsidR="003F34DB">
        <w:rPr>
          <w:rFonts w:asciiTheme="minorHAnsi" w:hAnsiTheme="minorHAnsi" w:cstheme="minorHAnsi"/>
        </w:rPr>
        <w:t>o</w:t>
      </w:r>
      <w:r w:rsidR="003F34DB" w:rsidRPr="00DC25F2">
        <w:rPr>
          <w:rFonts w:asciiTheme="minorHAnsi" w:hAnsiTheme="minorHAnsi" w:cstheme="minorHAnsi"/>
        </w:rPr>
        <w:t xml:space="preserve">verall synthesis and </w:t>
      </w:r>
      <w:proofErr w:type="spellStart"/>
      <w:r w:rsidR="003F34DB" w:rsidRPr="00DC25F2">
        <w:rPr>
          <w:rFonts w:asciiTheme="minorHAnsi" w:hAnsiTheme="minorHAnsi" w:cstheme="minorHAnsi"/>
        </w:rPr>
        <w:t>nanodisc</w:t>
      </w:r>
      <w:proofErr w:type="spellEnd"/>
      <w:r w:rsidR="003F34DB" w:rsidRPr="00DC25F2">
        <w:rPr>
          <w:rFonts w:asciiTheme="minorHAnsi" w:hAnsiTheme="minorHAnsi" w:cstheme="minorHAnsi"/>
        </w:rPr>
        <w:t xml:space="preserve"> solubilization of </w:t>
      </w:r>
      <w:r w:rsidR="003F34DB">
        <w:rPr>
          <w:rFonts w:asciiTheme="minorHAnsi" w:hAnsiTheme="minorHAnsi" w:cstheme="minorHAnsi"/>
        </w:rPr>
        <w:t>the T-beta-1 adrenergic receptor was</w:t>
      </w:r>
      <w:r w:rsidR="003F34DB" w:rsidRPr="00DC25F2">
        <w:rPr>
          <w:rFonts w:asciiTheme="minorHAnsi" w:hAnsiTheme="minorHAnsi" w:cstheme="minorHAnsi"/>
        </w:rPr>
        <w:t xml:space="preserve"> similar </w:t>
      </w:r>
      <w:r w:rsidR="003F34DB">
        <w:rPr>
          <w:rFonts w:asciiTheme="minorHAnsi" w:hAnsiTheme="minorHAnsi" w:cstheme="minorHAnsi"/>
          <w:b/>
          <w:bCs/>
        </w:rPr>
        <w:t xml:space="preserve">[1] </w:t>
      </w:r>
      <w:r w:rsidR="003F34DB">
        <w:rPr>
          <w:rFonts w:asciiTheme="minorHAnsi" w:hAnsiTheme="minorHAnsi" w:cstheme="minorHAnsi"/>
        </w:rPr>
        <w:t xml:space="preserve">under all of the </w:t>
      </w:r>
      <w:r w:rsidR="003F34DB" w:rsidRPr="00DC25F2">
        <w:rPr>
          <w:rFonts w:asciiTheme="minorHAnsi" w:hAnsiTheme="minorHAnsi" w:cstheme="minorHAnsi"/>
        </w:rPr>
        <w:t xml:space="preserve">analyzed membrane compositions </w:t>
      </w:r>
      <w:r w:rsidR="003F34DB">
        <w:rPr>
          <w:rFonts w:asciiTheme="minorHAnsi" w:hAnsiTheme="minorHAnsi" w:cstheme="minorHAnsi"/>
          <w:b/>
          <w:bCs/>
        </w:rPr>
        <w:t>[2]</w:t>
      </w:r>
      <w:r w:rsidR="003F34DB">
        <w:rPr>
          <w:rFonts w:asciiTheme="minorHAnsi" w:hAnsiTheme="minorHAnsi" w:cstheme="minorHAnsi"/>
        </w:rPr>
        <w:t>.</w:t>
      </w:r>
    </w:p>
    <w:p w14:paraId="59638730" w14:textId="77777777" w:rsidR="003F34DB" w:rsidRPr="003F34DB" w:rsidRDefault="003F34DB" w:rsidP="003F34DB">
      <w:pPr>
        <w:pStyle w:val="ListParagraph"/>
        <w:ind w:left="907"/>
        <w:rPr>
          <w:rFonts w:asciiTheme="minorHAnsi" w:hAnsiTheme="minorHAnsi" w:cstheme="minorHAnsi"/>
        </w:rPr>
      </w:pPr>
    </w:p>
    <w:p w14:paraId="1A768CB4" w14:textId="4E466715" w:rsidR="003F34DB" w:rsidRPr="003F34DB" w:rsidRDefault="003F34DB" w:rsidP="003F34DB">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3F34DB">
        <w:rPr>
          <w:rFonts w:asciiTheme="minorHAnsi" w:hAnsiTheme="minorHAnsi" w:cstheme="minorHAnsi"/>
          <w:i/>
          <w:iCs/>
          <w:color w:val="4F81BD" w:themeColor="accent1"/>
        </w:rPr>
        <w:t>Video Editor: please emphasize Figure 3A</w:t>
      </w:r>
    </w:p>
    <w:p w14:paraId="7DED7B8C" w14:textId="3036FD29" w:rsidR="003F34DB" w:rsidRPr="003F34DB" w:rsidRDefault="003F34DB" w:rsidP="003F34DB">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3F34DB">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add horizontal lines across </w:t>
      </w:r>
      <w:r w:rsidR="007E4C9C">
        <w:rPr>
          <w:rFonts w:asciiTheme="minorHAnsi" w:hAnsiTheme="minorHAnsi" w:cstheme="minorHAnsi"/>
          <w:i/>
          <w:iCs/>
          <w:color w:val="4F81BD" w:themeColor="accent1"/>
        </w:rPr>
        <w:t xml:space="preserve">Figure 3A </w:t>
      </w:r>
      <w:r>
        <w:rPr>
          <w:rFonts w:asciiTheme="minorHAnsi" w:hAnsiTheme="minorHAnsi" w:cstheme="minorHAnsi"/>
          <w:i/>
          <w:iCs/>
          <w:color w:val="4F81BD" w:themeColor="accent1"/>
        </w:rPr>
        <w:t>graph at 8 and 13 micromolar to emphasize data range</w:t>
      </w:r>
    </w:p>
    <w:p w14:paraId="75584AF7" w14:textId="77777777" w:rsidR="003F34DB" w:rsidRDefault="003F34DB" w:rsidP="003F34DB">
      <w:pPr>
        <w:pStyle w:val="ListParagraph"/>
        <w:ind w:left="1627"/>
        <w:rPr>
          <w:rFonts w:asciiTheme="minorHAnsi" w:hAnsiTheme="minorHAnsi" w:cstheme="minorHAnsi"/>
        </w:rPr>
      </w:pPr>
    </w:p>
    <w:p w14:paraId="3E96FCF6" w14:textId="738A76BD" w:rsidR="007E4C9C" w:rsidRDefault="00DC25F2" w:rsidP="00DC25F2">
      <w:pPr>
        <w:pStyle w:val="ListParagraph"/>
        <w:numPr>
          <w:ilvl w:val="1"/>
          <w:numId w:val="15"/>
        </w:numPr>
        <w:rPr>
          <w:rFonts w:asciiTheme="minorHAnsi" w:hAnsiTheme="minorHAnsi" w:cstheme="minorHAnsi"/>
        </w:rPr>
      </w:pPr>
      <w:r w:rsidRPr="00DC25F2">
        <w:rPr>
          <w:rFonts w:asciiTheme="minorHAnsi" w:hAnsiTheme="minorHAnsi" w:cstheme="minorHAnsi"/>
        </w:rPr>
        <w:t xml:space="preserve">In contrast, a much higher variation </w:t>
      </w:r>
      <w:r w:rsidR="003F34DB">
        <w:rPr>
          <w:rFonts w:asciiTheme="minorHAnsi" w:hAnsiTheme="minorHAnsi" w:cstheme="minorHAnsi"/>
        </w:rPr>
        <w:t>was</w:t>
      </w:r>
      <w:r w:rsidRPr="00DC25F2">
        <w:rPr>
          <w:rFonts w:asciiTheme="minorHAnsi" w:hAnsiTheme="minorHAnsi" w:cstheme="minorHAnsi"/>
        </w:rPr>
        <w:t xml:space="preserve"> detect</w:t>
      </w:r>
      <w:r w:rsidR="00505FCF">
        <w:rPr>
          <w:rFonts w:asciiTheme="minorHAnsi" w:hAnsiTheme="minorHAnsi" w:cstheme="minorHAnsi"/>
        </w:rPr>
        <w:t>ed</w:t>
      </w:r>
      <w:r w:rsidRPr="00DC25F2">
        <w:rPr>
          <w:rFonts w:asciiTheme="minorHAnsi" w:hAnsiTheme="minorHAnsi" w:cstheme="minorHAnsi"/>
        </w:rPr>
        <w:t xml:space="preserve"> in the quality of the synthesized </w:t>
      </w:r>
      <w:r w:rsidR="003F34DB">
        <w:rPr>
          <w:rFonts w:asciiTheme="minorHAnsi" w:hAnsiTheme="minorHAnsi" w:cstheme="minorHAnsi"/>
        </w:rPr>
        <w:t xml:space="preserve">G-protein coupled receptor </w:t>
      </w:r>
      <w:r w:rsidR="003F34DB">
        <w:rPr>
          <w:rFonts w:asciiTheme="minorHAnsi" w:hAnsiTheme="minorHAnsi" w:cstheme="minorHAnsi"/>
          <w:b/>
          <w:bCs/>
        </w:rPr>
        <w:t>[1]</w:t>
      </w:r>
      <w:r w:rsidR="003F34DB">
        <w:rPr>
          <w:rFonts w:asciiTheme="minorHAnsi" w:hAnsiTheme="minorHAnsi" w:cstheme="minorHAnsi"/>
        </w:rPr>
        <w:t>, with the l</w:t>
      </w:r>
      <w:r w:rsidRPr="00DC25F2">
        <w:rPr>
          <w:rFonts w:asciiTheme="minorHAnsi" w:hAnsiTheme="minorHAnsi" w:cstheme="minorHAnsi"/>
        </w:rPr>
        <w:t xml:space="preserve">owest activity obtained with the DMPC </w:t>
      </w:r>
      <w:r w:rsidR="007E4C9C">
        <w:rPr>
          <w:rFonts w:asciiTheme="minorHAnsi" w:hAnsiTheme="minorHAnsi" w:cstheme="minorHAnsi"/>
          <w:color w:val="FF0000"/>
        </w:rPr>
        <w:t xml:space="preserve">(D-M-P-C) </w:t>
      </w:r>
      <w:r w:rsidRPr="00DC25F2">
        <w:rPr>
          <w:rFonts w:asciiTheme="minorHAnsi" w:hAnsiTheme="minorHAnsi" w:cstheme="minorHAnsi"/>
        </w:rPr>
        <w:t>and POPC</w:t>
      </w:r>
      <w:r w:rsidR="007E4C9C">
        <w:rPr>
          <w:rFonts w:asciiTheme="minorHAnsi" w:hAnsiTheme="minorHAnsi" w:cstheme="minorHAnsi"/>
        </w:rPr>
        <w:t xml:space="preserve"> </w:t>
      </w:r>
      <w:r w:rsidR="007E4C9C">
        <w:rPr>
          <w:rFonts w:asciiTheme="minorHAnsi" w:hAnsiTheme="minorHAnsi" w:cstheme="minorHAnsi"/>
          <w:color w:val="FF0000"/>
        </w:rPr>
        <w:t>(P-O-P-C)</w:t>
      </w:r>
      <w:r w:rsidR="007E4C9C">
        <w:rPr>
          <w:rFonts w:asciiTheme="minorHAnsi" w:hAnsiTheme="minorHAnsi" w:cstheme="minorHAnsi"/>
        </w:rPr>
        <w:t xml:space="preserve"> </w:t>
      </w:r>
      <w:r w:rsidR="00B31F18" w:rsidRPr="00DC25F2">
        <w:rPr>
          <w:rFonts w:asciiTheme="minorHAnsi" w:hAnsiTheme="minorHAnsi" w:cstheme="minorHAnsi"/>
        </w:rPr>
        <w:t xml:space="preserve">lipids </w:t>
      </w:r>
      <w:r w:rsidR="007E4C9C">
        <w:rPr>
          <w:rFonts w:asciiTheme="minorHAnsi" w:hAnsiTheme="minorHAnsi" w:cstheme="minorHAnsi"/>
          <w:b/>
          <w:bCs/>
        </w:rPr>
        <w:t>[2]</w:t>
      </w:r>
      <w:r w:rsidR="007E4C9C">
        <w:rPr>
          <w:rFonts w:asciiTheme="minorHAnsi" w:hAnsiTheme="minorHAnsi" w:cstheme="minorHAnsi"/>
        </w:rPr>
        <w:t xml:space="preserve"> and the highest observed when</w:t>
      </w:r>
      <w:r w:rsidRPr="00DC25F2">
        <w:rPr>
          <w:rFonts w:asciiTheme="minorHAnsi" w:hAnsiTheme="minorHAnsi" w:cstheme="minorHAnsi"/>
        </w:rPr>
        <w:t xml:space="preserve"> DOPG</w:t>
      </w:r>
      <w:r w:rsidR="007E4C9C">
        <w:rPr>
          <w:rFonts w:asciiTheme="minorHAnsi" w:hAnsiTheme="minorHAnsi" w:cstheme="minorHAnsi"/>
        </w:rPr>
        <w:t xml:space="preserve"> </w:t>
      </w:r>
      <w:r w:rsidR="007E4C9C">
        <w:rPr>
          <w:rFonts w:asciiTheme="minorHAnsi" w:hAnsiTheme="minorHAnsi" w:cstheme="minorHAnsi"/>
          <w:color w:val="FF0000"/>
        </w:rPr>
        <w:t>(D-O-P-G)</w:t>
      </w:r>
      <w:r w:rsidRPr="00DC25F2">
        <w:rPr>
          <w:rFonts w:asciiTheme="minorHAnsi" w:hAnsiTheme="minorHAnsi" w:cstheme="minorHAnsi"/>
        </w:rPr>
        <w:t xml:space="preserve"> and POPG</w:t>
      </w:r>
      <w:r w:rsidR="007E4C9C">
        <w:rPr>
          <w:rFonts w:asciiTheme="minorHAnsi" w:hAnsiTheme="minorHAnsi" w:cstheme="minorHAnsi"/>
        </w:rPr>
        <w:t xml:space="preserve"> </w:t>
      </w:r>
      <w:r w:rsidR="007E4C9C">
        <w:rPr>
          <w:rFonts w:asciiTheme="minorHAnsi" w:hAnsiTheme="minorHAnsi" w:cstheme="minorHAnsi"/>
          <w:color w:val="FF0000"/>
        </w:rPr>
        <w:t>(P-O-P-G)</w:t>
      </w:r>
      <w:r w:rsidR="007E4C9C">
        <w:rPr>
          <w:rFonts w:asciiTheme="minorHAnsi" w:hAnsiTheme="minorHAnsi" w:cstheme="minorHAnsi"/>
        </w:rPr>
        <w:t xml:space="preserve"> were applied </w:t>
      </w:r>
      <w:r w:rsidR="007E4C9C">
        <w:rPr>
          <w:rFonts w:asciiTheme="minorHAnsi" w:hAnsiTheme="minorHAnsi" w:cstheme="minorHAnsi"/>
          <w:b/>
          <w:bCs/>
        </w:rPr>
        <w:t>[3]</w:t>
      </w:r>
      <w:r w:rsidR="007E4C9C">
        <w:rPr>
          <w:rFonts w:asciiTheme="minorHAnsi" w:hAnsiTheme="minorHAnsi" w:cstheme="minorHAnsi"/>
        </w:rPr>
        <w:t>.</w:t>
      </w:r>
    </w:p>
    <w:p w14:paraId="5EAF9ABA" w14:textId="77777777" w:rsidR="007E4C9C" w:rsidRDefault="007E4C9C" w:rsidP="007E4C9C">
      <w:pPr>
        <w:pStyle w:val="ListParagraph"/>
        <w:ind w:left="907"/>
        <w:rPr>
          <w:rFonts w:asciiTheme="minorHAnsi" w:hAnsiTheme="minorHAnsi" w:cstheme="minorHAnsi"/>
        </w:rPr>
      </w:pPr>
    </w:p>
    <w:p w14:paraId="07D3B163" w14:textId="2CC5BAD3" w:rsidR="007E4C9C" w:rsidRPr="007E4C9C" w:rsidRDefault="007E4C9C" w:rsidP="007E4C9C">
      <w:pPr>
        <w:pStyle w:val="ListParagraph"/>
        <w:numPr>
          <w:ilvl w:val="2"/>
          <w:numId w:val="15"/>
        </w:numPr>
        <w:rPr>
          <w:rFonts w:asciiTheme="minorHAnsi" w:hAnsiTheme="minorHAnsi" w:cstheme="minorHAnsi"/>
        </w:rPr>
      </w:pPr>
      <w:r>
        <w:rPr>
          <w:rFonts w:asciiTheme="minorHAnsi" w:hAnsiTheme="minorHAnsi" w:cstheme="minorHAnsi"/>
        </w:rPr>
        <w:t>LAB MEDIA: Figure 3</w:t>
      </w:r>
      <w:r w:rsidRPr="007E4C9C">
        <w:rPr>
          <w:rFonts w:asciiTheme="minorHAnsi" w:hAnsiTheme="minorHAnsi" w:cstheme="minorHAnsi"/>
          <w:i/>
          <w:iCs/>
          <w:color w:val="4F81BD" w:themeColor="accent1"/>
        </w:rPr>
        <w:t xml:space="preserve">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3B</w:t>
      </w:r>
    </w:p>
    <w:p w14:paraId="389CFAC2" w14:textId="6BEBA811" w:rsidR="007E4C9C" w:rsidRPr="007E4C9C" w:rsidRDefault="007E4C9C" w:rsidP="007E4C9C">
      <w:pPr>
        <w:pStyle w:val="ListParagraph"/>
        <w:numPr>
          <w:ilvl w:val="2"/>
          <w:numId w:val="15"/>
        </w:numPr>
        <w:rPr>
          <w:rFonts w:asciiTheme="minorHAnsi" w:hAnsiTheme="minorHAnsi" w:cstheme="minorHAnsi"/>
        </w:rPr>
      </w:pPr>
      <w:r>
        <w:rPr>
          <w:rFonts w:asciiTheme="minorHAnsi" w:hAnsiTheme="minorHAnsi" w:cstheme="minorHAnsi"/>
        </w:rPr>
        <w:t>LAB MEDIA: Figure 3</w:t>
      </w:r>
      <w:r w:rsidRPr="007E4C9C">
        <w:rPr>
          <w:rFonts w:asciiTheme="minorHAnsi" w:hAnsiTheme="minorHAnsi" w:cstheme="minorHAnsi"/>
          <w:i/>
          <w:iCs/>
          <w:color w:val="4F81BD" w:themeColor="accent1"/>
        </w:rPr>
        <w:t xml:space="preserve">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DMPC and POPC data bars in Figure 3B</w:t>
      </w:r>
    </w:p>
    <w:p w14:paraId="4A9B86BE" w14:textId="5547AF5C" w:rsidR="007E4C9C" w:rsidRPr="007E4C9C" w:rsidRDefault="007E4C9C" w:rsidP="007E4C9C">
      <w:pPr>
        <w:pStyle w:val="ListParagraph"/>
        <w:numPr>
          <w:ilvl w:val="2"/>
          <w:numId w:val="15"/>
        </w:numPr>
        <w:rPr>
          <w:rFonts w:asciiTheme="minorHAnsi" w:hAnsiTheme="minorHAnsi" w:cstheme="minorHAnsi"/>
        </w:rPr>
      </w:pPr>
      <w:r>
        <w:rPr>
          <w:rFonts w:asciiTheme="minorHAnsi" w:hAnsiTheme="minorHAnsi" w:cstheme="minorHAnsi"/>
        </w:rPr>
        <w:t xml:space="preserve">LAB MEDIA: Figure 3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DOPG and POPG data bars</w:t>
      </w:r>
    </w:p>
    <w:p w14:paraId="3A1F3942" w14:textId="77777777" w:rsidR="007E4C9C" w:rsidRDefault="007E4C9C" w:rsidP="007E4C9C">
      <w:pPr>
        <w:pStyle w:val="ListParagraph"/>
        <w:ind w:left="1627"/>
        <w:rPr>
          <w:rFonts w:asciiTheme="minorHAnsi" w:hAnsiTheme="minorHAnsi" w:cstheme="minorHAnsi"/>
        </w:rPr>
      </w:pPr>
    </w:p>
    <w:p w14:paraId="56E536D7" w14:textId="0E4794BB" w:rsidR="00DC25F2" w:rsidRDefault="007E4C9C" w:rsidP="00DC25F2">
      <w:pPr>
        <w:pStyle w:val="ListParagraph"/>
        <w:numPr>
          <w:ilvl w:val="1"/>
          <w:numId w:val="15"/>
        </w:numPr>
        <w:rPr>
          <w:rFonts w:asciiTheme="minorHAnsi" w:hAnsiTheme="minorHAnsi" w:cstheme="minorHAnsi"/>
        </w:rPr>
      </w:pPr>
      <w:r>
        <w:rPr>
          <w:rFonts w:asciiTheme="minorHAnsi" w:hAnsiTheme="minorHAnsi" w:cstheme="minorHAnsi"/>
        </w:rPr>
        <w:t>Taken together, t</w:t>
      </w:r>
      <w:r w:rsidR="00DC25F2" w:rsidRPr="00DC25F2">
        <w:rPr>
          <w:rFonts w:asciiTheme="minorHAnsi" w:hAnsiTheme="minorHAnsi" w:cstheme="minorHAnsi"/>
        </w:rPr>
        <w:t>he</w:t>
      </w:r>
      <w:r>
        <w:rPr>
          <w:rFonts w:asciiTheme="minorHAnsi" w:hAnsiTheme="minorHAnsi" w:cstheme="minorHAnsi"/>
        </w:rPr>
        <w:t>se</w:t>
      </w:r>
      <w:r w:rsidR="00DC25F2" w:rsidRPr="00DC25F2">
        <w:rPr>
          <w:rFonts w:asciiTheme="minorHAnsi" w:hAnsiTheme="minorHAnsi" w:cstheme="minorHAnsi"/>
        </w:rPr>
        <w:t xml:space="preserve"> results indicate that </w:t>
      </w:r>
      <w:r w:rsidR="00905865">
        <w:rPr>
          <w:rFonts w:asciiTheme="minorHAnsi" w:hAnsiTheme="minorHAnsi" w:cstheme="minorHAnsi"/>
        </w:rPr>
        <w:t xml:space="preserve">the </w:t>
      </w:r>
      <w:r w:rsidR="00DC25F2" w:rsidRPr="00DC25F2">
        <w:rPr>
          <w:rFonts w:asciiTheme="minorHAnsi" w:hAnsiTheme="minorHAnsi" w:cstheme="minorHAnsi"/>
        </w:rPr>
        <w:t xml:space="preserve">charge of the lipid headgroup as well as </w:t>
      </w:r>
      <w:r w:rsidR="00905865">
        <w:rPr>
          <w:rFonts w:asciiTheme="minorHAnsi" w:hAnsiTheme="minorHAnsi" w:cstheme="minorHAnsi"/>
        </w:rPr>
        <w:t xml:space="preserve">the </w:t>
      </w:r>
      <w:r w:rsidR="00DC25F2" w:rsidRPr="00DC25F2">
        <w:rPr>
          <w:rFonts w:asciiTheme="minorHAnsi" w:hAnsiTheme="minorHAnsi" w:cstheme="minorHAnsi"/>
        </w:rPr>
        <w:t>flexibility of the fatty acid chain are important modulators for</w:t>
      </w:r>
      <w:r w:rsidR="00905865">
        <w:rPr>
          <w:rFonts w:asciiTheme="minorHAnsi" w:hAnsiTheme="minorHAnsi" w:cstheme="minorHAnsi"/>
        </w:rPr>
        <w:t xml:space="preserve"> the</w:t>
      </w:r>
      <w:r w:rsidR="00DC25F2" w:rsidRPr="00DC25F2">
        <w:rPr>
          <w:rFonts w:asciiTheme="minorHAnsi" w:hAnsiTheme="minorHAnsi" w:cstheme="minorHAnsi"/>
        </w:rPr>
        <w:t xml:space="preserve"> folding and activity of this </w:t>
      </w:r>
      <w:r w:rsidR="00905865">
        <w:rPr>
          <w:rFonts w:asciiTheme="minorHAnsi" w:hAnsiTheme="minorHAnsi" w:cstheme="minorHAnsi"/>
        </w:rPr>
        <w:t xml:space="preserve">cell membrane protein </w:t>
      </w:r>
      <w:r w:rsidR="00905865">
        <w:rPr>
          <w:rFonts w:asciiTheme="minorHAnsi" w:hAnsiTheme="minorHAnsi" w:cstheme="minorHAnsi"/>
          <w:b/>
          <w:bCs/>
        </w:rPr>
        <w:t>[1]</w:t>
      </w:r>
      <w:r w:rsidR="00DC25F2" w:rsidRPr="00DC25F2">
        <w:rPr>
          <w:rFonts w:asciiTheme="minorHAnsi" w:hAnsiTheme="minorHAnsi" w:cstheme="minorHAnsi"/>
        </w:rPr>
        <w:t>.</w:t>
      </w:r>
    </w:p>
    <w:p w14:paraId="6B21704B" w14:textId="77777777" w:rsidR="00905865" w:rsidRDefault="00905865" w:rsidP="00905865">
      <w:pPr>
        <w:pStyle w:val="ListParagraph"/>
        <w:ind w:left="907"/>
        <w:rPr>
          <w:rFonts w:asciiTheme="minorHAnsi" w:hAnsiTheme="minorHAnsi" w:cstheme="minorHAnsi"/>
        </w:rPr>
      </w:pPr>
    </w:p>
    <w:p w14:paraId="443DB4A2" w14:textId="75761B0E" w:rsidR="00905865" w:rsidRPr="00DC25F2" w:rsidRDefault="00905865" w:rsidP="00905865">
      <w:pPr>
        <w:pStyle w:val="ListParagraph"/>
        <w:numPr>
          <w:ilvl w:val="2"/>
          <w:numId w:val="15"/>
        </w:numPr>
        <w:rPr>
          <w:rFonts w:asciiTheme="minorHAnsi" w:hAnsiTheme="minorHAnsi" w:cstheme="minorHAnsi"/>
        </w:rPr>
      </w:pPr>
      <w:r>
        <w:rPr>
          <w:rFonts w:asciiTheme="minorHAnsi" w:hAnsiTheme="minorHAnsi" w:cstheme="minorHAnsi"/>
        </w:rPr>
        <w:t>LAB MEDIA: Figure 3</w:t>
      </w:r>
    </w:p>
    <w:p w14:paraId="3275ADC6" w14:textId="77777777" w:rsidR="00DC25F2" w:rsidRPr="00DC25F2" w:rsidRDefault="00DC25F2" w:rsidP="00DC25F2">
      <w:pPr>
        <w:pStyle w:val="ListParagraph"/>
        <w:ind w:left="360"/>
        <w:rPr>
          <w:rFonts w:asciiTheme="minorHAnsi" w:hAnsiTheme="minorHAnsi" w:cstheme="minorHAnsi"/>
        </w:rPr>
      </w:pPr>
    </w:p>
    <w:p w14:paraId="11E5D51D" w14:textId="77169B3D" w:rsidR="00905865" w:rsidRDefault="00905865" w:rsidP="00DC25F2">
      <w:pPr>
        <w:pStyle w:val="ListParagraph"/>
        <w:numPr>
          <w:ilvl w:val="1"/>
          <w:numId w:val="15"/>
        </w:numPr>
        <w:rPr>
          <w:rFonts w:asciiTheme="minorHAnsi" w:hAnsiTheme="minorHAnsi" w:cstheme="minorHAnsi"/>
        </w:rPr>
      </w:pPr>
      <w:r>
        <w:rPr>
          <w:rFonts w:asciiTheme="minorHAnsi" w:hAnsiTheme="minorHAnsi" w:cstheme="minorHAnsi"/>
        </w:rPr>
        <w:t>The</w:t>
      </w:r>
      <w:r w:rsidR="00DC25F2" w:rsidRPr="00DC25F2">
        <w:rPr>
          <w:rFonts w:asciiTheme="minorHAnsi" w:hAnsiTheme="minorHAnsi" w:cstheme="minorHAnsi"/>
        </w:rPr>
        <w:t xml:space="preserve"> final</w:t>
      </w:r>
      <w:r>
        <w:rPr>
          <w:rFonts w:asciiTheme="minorHAnsi" w:hAnsiTheme="minorHAnsi" w:cstheme="minorHAnsi"/>
        </w:rPr>
        <w:t xml:space="preserve"> </w:t>
      </w:r>
      <w:proofErr w:type="spellStart"/>
      <w:r>
        <w:rPr>
          <w:rFonts w:asciiTheme="minorHAnsi" w:hAnsiTheme="minorHAnsi" w:cstheme="minorHAnsi"/>
        </w:rPr>
        <w:t>nanodisc</w:t>
      </w:r>
      <w:proofErr w:type="spellEnd"/>
      <w:r w:rsidR="00DC25F2" w:rsidRPr="00DC25F2">
        <w:rPr>
          <w:rFonts w:asciiTheme="minorHAnsi" w:hAnsiTheme="minorHAnsi" w:cstheme="minorHAnsi"/>
        </w:rPr>
        <w:t xml:space="preserve"> concentration </w:t>
      </w:r>
      <w:r>
        <w:rPr>
          <w:rFonts w:asciiTheme="minorHAnsi" w:hAnsiTheme="minorHAnsi" w:cstheme="minorHAnsi"/>
        </w:rPr>
        <w:t>can also</w:t>
      </w:r>
      <w:r w:rsidR="00DC25F2" w:rsidRPr="00DC25F2">
        <w:rPr>
          <w:rFonts w:asciiTheme="minorHAnsi" w:hAnsiTheme="minorHAnsi" w:cstheme="minorHAnsi"/>
        </w:rPr>
        <w:t xml:space="preserve"> be an important factor for </w:t>
      </w:r>
      <w:r>
        <w:rPr>
          <w:rFonts w:asciiTheme="minorHAnsi" w:hAnsiTheme="minorHAnsi" w:cstheme="minorHAnsi"/>
        </w:rPr>
        <w:t>membrane protein</w:t>
      </w:r>
      <w:r w:rsidR="00DC25F2" w:rsidRPr="00DC25F2">
        <w:rPr>
          <w:rFonts w:asciiTheme="minorHAnsi" w:hAnsiTheme="minorHAnsi" w:cstheme="minorHAnsi"/>
        </w:rPr>
        <w:t xml:space="preserve"> quality</w:t>
      </w:r>
      <w:r>
        <w:rPr>
          <w:rFonts w:asciiTheme="minorHAnsi" w:hAnsiTheme="minorHAnsi" w:cstheme="minorHAnsi"/>
        </w:rPr>
        <w:t xml:space="preserve"> </w:t>
      </w:r>
      <w:r>
        <w:rPr>
          <w:rFonts w:asciiTheme="minorHAnsi" w:hAnsiTheme="minorHAnsi" w:cstheme="minorHAnsi"/>
          <w:b/>
          <w:bCs/>
        </w:rPr>
        <w:t>[1]</w:t>
      </w:r>
      <w:r w:rsidR="00DC25F2" w:rsidRPr="00DC25F2">
        <w:rPr>
          <w:rFonts w:asciiTheme="minorHAnsi" w:hAnsiTheme="minorHAnsi" w:cstheme="minorHAnsi"/>
        </w:rPr>
        <w:t>.</w:t>
      </w:r>
    </w:p>
    <w:p w14:paraId="394E7982" w14:textId="77777777" w:rsidR="00905865" w:rsidRDefault="00905865" w:rsidP="00905865">
      <w:pPr>
        <w:pStyle w:val="ListParagraph"/>
        <w:ind w:left="907"/>
        <w:rPr>
          <w:rFonts w:asciiTheme="minorHAnsi" w:hAnsiTheme="minorHAnsi" w:cstheme="minorHAnsi"/>
        </w:rPr>
      </w:pPr>
    </w:p>
    <w:p w14:paraId="1E1DC4E1" w14:textId="28AF8CF2" w:rsidR="00905865" w:rsidRDefault="00905865" w:rsidP="00905865">
      <w:pPr>
        <w:pStyle w:val="ListParagraph"/>
        <w:numPr>
          <w:ilvl w:val="2"/>
          <w:numId w:val="15"/>
        </w:numPr>
        <w:rPr>
          <w:rFonts w:asciiTheme="minorHAnsi" w:hAnsiTheme="minorHAnsi" w:cstheme="minorHAnsi"/>
        </w:rPr>
      </w:pPr>
      <w:r>
        <w:rPr>
          <w:rFonts w:asciiTheme="minorHAnsi" w:hAnsiTheme="minorHAnsi" w:cstheme="minorHAnsi"/>
        </w:rPr>
        <w:t>LAB MEDIA: Figure 4</w:t>
      </w:r>
    </w:p>
    <w:p w14:paraId="71BEDEDA" w14:textId="77777777" w:rsidR="00905865" w:rsidRDefault="00905865" w:rsidP="00905865">
      <w:pPr>
        <w:pStyle w:val="ListParagraph"/>
        <w:ind w:left="1627"/>
        <w:rPr>
          <w:rFonts w:asciiTheme="minorHAnsi" w:hAnsiTheme="minorHAnsi" w:cstheme="minorHAnsi"/>
        </w:rPr>
      </w:pPr>
    </w:p>
    <w:p w14:paraId="32BE7C90" w14:textId="73AB36CF" w:rsidR="00905865" w:rsidRDefault="00905865" w:rsidP="00DC25F2">
      <w:pPr>
        <w:pStyle w:val="ListParagraph"/>
        <w:numPr>
          <w:ilvl w:val="1"/>
          <w:numId w:val="15"/>
        </w:numPr>
        <w:rPr>
          <w:rFonts w:asciiTheme="minorHAnsi" w:hAnsiTheme="minorHAnsi" w:cstheme="minorHAnsi"/>
        </w:rPr>
      </w:pPr>
      <w:r>
        <w:rPr>
          <w:rFonts w:asciiTheme="minorHAnsi" w:hAnsiTheme="minorHAnsi" w:cstheme="minorHAnsi"/>
        </w:rPr>
        <w:t>For example,</w:t>
      </w:r>
      <w:r w:rsidR="00DC25F2" w:rsidRPr="00DC25F2">
        <w:rPr>
          <w:rFonts w:asciiTheme="minorHAnsi" w:hAnsiTheme="minorHAnsi" w:cstheme="minorHAnsi"/>
        </w:rPr>
        <w:t xml:space="preserve"> </w:t>
      </w:r>
      <w:r>
        <w:rPr>
          <w:rFonts w:asciiTheme="minorHAnsi" w:hAnsiTheme="minorHAnsi" w:cstheme="minorHAnsi"/>
        </w:rPr>
        <w:t>i</w:t>
      </w:r>
      <w:r w:rsidR="00DC25F2" w:rsidRPr="00DC25F2">
        <w:rPr>
          <w:rFonts w:asciiTheme="minorHAnsi" w:hAnsiTheme="minorHAnsi" w:cstheme="minorHAnsi"/>
        </w:rPr>
        <w:t xml:space="preserve">f the </w:t>
      </w:r>
      <w:proofErr w:type="spellStart"/>
      <w:r w:rsidR="00DC25F2" w:rsidRPr="00DC25F2">
        <w:rPr>
          <w:rFonts w:asciiTheme="minorHAnsi" w:hAnsiTheme="minorHAnsi" w:cstheme="minorHAnsi"/>
        </w:rPr>
        <w:t>nanodisc</w:t>
      </w:r>
      <w:proofErr w:type="spellEnd"/>
      <w:r w:rsidR="00DC25F2" w:rsidRPr="00DC25F2">
        <w:rPr>
          <w:rFonts w:asciiTheme="minorHAnsi" w:hAnsiTheme="minorHAnsi" w:cstheme="minorHAnsi"/>
        </w:rPr>
        <w:t xml:space="preserve"> concentration is screened within a range of 3.75</w:t>
      </w:r>
      <w:r>
        <w:rPr>
          <w:rFonts w:asciiTheme="minorHAnsi" w:hAnsiTheme="minorHAnsi" w:cstheme="minorHAnsi"/>
        </w:rPr>
        <w:t>-</w:t>
      </w:r>
      <w:r w:rsidR="00DC25F2" w:rsidRPr="00DC25F2">
        <w:rPr>
          <w:rFonts w:asciiTheme="minorHAnsi" w:hAnsiTheme="minorHAnsi" w:cstheme="minorHAnsi"/>
        </w:rPr>
        <w:t>60</w:t>
      </w:r>
      <w:r>
        <w:rPr>
          <w:rFonts w:asciiTheme="minorHAnsi" w:hAnsiTheme="minorHAnsi" w:cstheme="minorHAnsi"/>
        </w:rPr>
        <w:t xml:space="preserve"> micromolar </w:t>
      </w:r>
      <w:r>
        <w:rPr>
          <w:rFonts w:asciiTheme="minorHAnsi" w:hAnsiTheme="minorHAnsi" w:cstheme="minorHAnsi"/>
          <w:b/>
          <w:bCs/>
        </w:rPr>
        <w:t>[1]</w:t>
      </w:r>
      <w:r w:rsidR="00DC25F2" w:rsidRPr="00DC25F2">
        <w:rPr>
          <w:rFonts w:asciiTheme="minorHAnsi" w:hAnsiTheme="minorHAnsi" w:cstheme="minorHAnsi"/>
        </w:rPr>
        <w:t xml:space="preserve">, a complete solubilization of the </w:t>
      </w:r>
      <w:r w:rsidR="00B31F18">
        <w:rPr>
          <w:rFonts w:asciiTheme="minorHAnsi" w:hAnsiTheme="minorHAnsi" w:cstheme="minorHAnsi"/>
        </w:rPr>
        <w:t>G-protein coupled receptor</w:t>
      </w:r>
      <w:r w:rsidR="00DC25F2" w:rsidRPr="00DC25F2">
        <w:rPr>
          <w:rFonts w:asciiTheme="minorHAnsi" w:hAnsiTheme="minorHAnsi" w:cstheme="minorHAnsi"/>
        </w:rPr>
        <w:t xml:space="preserve"> is obtained at approximately 30</w:t>
      </w:r>
      <w:r>
        <w:rPr>
          <w:rFonts w:asciiTheme="minorHAnsi" w:hAnsiTheme="minorHAnsi" w:cstheme="minorHAnsi"/>
        </w:rPr>
        <w:t>-micromolar</w:t>
      </w:r>
      <w:r w:rsidR="00DC25F2" w:rsidRPr="00DC25F2">
        <w:rPr>
          <w:rFonts w:asciiTheme="minorHAnsi" w:hAnsiTheme="minorHAnsi" w:cstheme="minorHAnsi"/>
        </w:rPr>
        <w:t xml:space="preserve"> </w:t>
      </w:r>
      <w:proofErr w:type="spellStart"/>
      <w:r w:rsidR="00DC25F2" w:rsidRPr="00DC25F2">
        <w:rPr>
          <w:rFonts w:asciiTheme="minorHAnsi" w:hAnsiTheme="minorHAnsi" w:cstheme="minorHAnsi"/>
        </w:rPr>
        <w:t>nanodiscs</w:t>
      </w:r>
      <w:proofErr w:type="spellEnd"/>
      <w:r w:rsidR="00DC25F2" w:rsidRPr="00DC25F2">
        <w:rPr>
          <w:rFonts w:asciiTheme="minorHAnsi" w:hAnsiTheme="minorHAnsi" w:cstheme="minorHAnsi"/>
        </w:rPr>
        <w:t xml:space="preserve">, giving a </w:t>
      </w:r>
      <w:r>
        <w:rPr>
          <w:rFonts w:asciiTheme="minorHAnsi" w:hAnsiTheme="minorHAnsi" w:cstheme="minorHAnsi"/>
        </w:rPr>
        <w:t xml:space="preserve">1:3 membrane protein to </w:t>
      </w:r>
      <w:proofErr w:type="spellStart"/>
      <w:r>
        <w:rPr>
          <w:rFonts w:asciiTheme="minorHAnsi" w:hAnsiTheme="minorHAnsi" w:cstheme="minorHAnsi"/>
        </w:rPr>
        <w:t>nanodisc</w:t>
      </w:r>
      <w:proofErr w:type="spellEnd"/>
      <w:r>
        <w:rPr>
          <w:rFonts w:asciiTheme="minorHAnsi" w:hAnsiTheme="minorHAnsi" w:cstheme="minorHAnsi"/>
        </w:rPr>
        <w:t xml:space="preserve"> </w:t>
      </w:r>
      <w:r w:rsidR="00DC25F2" w:rsidRPr="00DC25F2">
        <w:rPr>
          <w:rFonts w:asciiTheme="minorHAnsi" w:hAnsiTheme="minorHAnsi" w:cstheme="minorHAnsi"/>
        </w:rPr>
        <w:t xml:space="preserve">ratio </w:t>
      </w:r>
      <w:r>
        <w:rPr>
          <w:rFonts w:asciiTheme="minorHAnsi" w:hAnsiTheme="minorHAnsi" w:cstheme="minorHAnsi"/>
          <w:b/>
          <w:bCs/>
        </w:rPr>
        <w:t>[2]</w:t>
      </w:r>
      <w:r w:rsidR="00DC25F2" w:rsidRPr="00DC25F2">
        <w:rPr>
          <w:rFonts w:asciiTheme="minorHAnsi" w:hAnsiTheme="minorHAnsi" w:cstheme="minorHAnsi"/>
        </w:rPr>
        <w:t>.</w:t>
      </w:r>
    </w:p>
    <w:p w14:paraId="2F282B57" w14:textId="77777777" w:rsidR="00905865" w:rsidRDefault="00905865" w:rsidP="00905865">
      <w:pPr>
        <w:pStyle w:val="ListParagraph"/>
        <w:ind w:left="907"/>
        <w:rPr>
          <w:rFonts w:asciiTheme="minorHAnsi" w:hAnsiTheme="minorHAnsi" w:cstheme="minorHAnsi"/>
        </w:rPr>
      </w:pPr>
    </w:p>
    <w:p w14:paraId="0BDC6BB2" w14:textId="780E23BD" w:rsidR="00905865" w:rsidRPr="00905865" w:rsidRDefault="00905865" w:rsidP="00905865">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4A</w:t>
      </w:r>
    </w:p>
    <w:p w14:paraId="517E03A5" w14:textId="3E4B4538" w:rsidR="00905865" w:rsidRPr="00905865" w:rsidRDefault="00905865" w:rsidP="00905865">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 in Figure 4A at about 30 micromolar</w:t>
      </w:r>
    </w:p>
    <w:p w14:paraId="68AB443E" w14:textId="77777777" w:rsidR="00905865" w:rsidRDefault="00905865" w:rsidP="00905865">
      <w:pPr>
        <w:pStyle w:val="ListParagraph"/>
        <w:ind w:left="1627"/>
        <w:rPr>
          <w:rFonts w:asciiTheme="minorHAnsi" w:hAnsiTheme="minorHAnsi" w:cstheme="minorHAnsi"/>
        </w:rPr>
      </w:pPr>
    </w:p>
    <w:p w14:paraId="378C86AA" w14:textId="0DDD8438" w:rsidR="00905865" w:rsidRPr="00905865" w:rsidRDefault="00DC25F2" w:rsidP="00DC25F2">
      <w:pPr>
        <w:pStyle w:val="ListParagraph"/>
        <w:numPr>
          <w:ilvl w:val="1"/>
          <w:numId w:val="15"/>
        </w:numPr>
        <w:rPr>
          <w:rFonts w:asciiTheme="minorHAnsi" w:hAnsiTheme="minorHAnsi" w:cstheme="minorHAnsi"/>
        </w:rPr>
      </w:pPr>
      <w:r w:rsidRPr="00DC25F2">
        <w:rPr>
          <w:rFonts w:asciiTheme="minorHAnsi" w:hAnsiTheme="minorHAnsi" w:cstheme="minorHAnsi"/>
        </w:rPr>
        <w:t xml:space="preserve">In contrast, </w:t>
      </w:r>
      <w:r w:rsidR="00905865">
        <w:rPr>
          <w:rFonts w:asciiTheme="minorHAnsi" w:hAnsiTheme="minorHAnsi" w:cstheme="minorHAnsi"/>
        </w:rPr>
        <w:t xml:space="preserve">a </w:t>
      </w:r>
      <w:r w:rsidRPr="00DC25F2">
        <w:rPr>
          <w:rFonts w:asciiTheme="minorHAnsi" w:hAnsiTheme="minorHAnsi" w:cstheme="minorHAnsi"/>
        </w:rPr>
        <w:t xml:space="preserve">complete solubilization of </w:t>
      </w:r>
      <w:proofErr w:type="spellStart"/>
      <w:r w:rsidR="00905865" w:rsidRPr="00E56A22">
        <w:t>proteorhodopsin</w:t>
      </w:r>
      <w:proofErr w:type="spellEnd"/>
      <w:r w:rsidR="00905865" w:rsidRPr="00E56A22">
        <w:t xml:space="preserve"> </w:t>
      </w:r>
      <w:r w:rsidR="00905865">
        <w:rPr>
          <w:rFonts w:asciiTheme="minorHAnsi" w:hAnsiTheme="minorHAnsi" w:cstheme="minorHAnsi"/>
        </w:rPr>
        <w:t xml:space="preserve">can be </w:t>
      </w:r>
      <w:r w:rsidRPr="00DC25F2">
        <w:rPr>
          <w:rFonts w:asciiTheme="minorHAnsi" w:hAnsiTheme="minorHAnsi" w:cstheme="minorHAnsi"/>
        </w:rPr>
        <w:t>achieved with approximately 10</w:t>
      </w:r>
      <w:r w:rsidR="00905865">
        <w:rPr>
          <w:rFonts w:asciiTheme="minorHAnsi" w:hAnsiTheme="minorHAnsi" w:cstheme="minorHAnsi"/>
        </w:rPr>
        <w:t>-micrmolar</w:t>
      </w:r>
      <w:r w:rsidRPr="00DC25F2">
        <w:rPr>
          <w:rFonts w:asciiTheme="minorHAnsi" w:hAnsiTheme="minorHAnsi" w:cstheme="minorHAnsi"/>
        </w:rPr>
        <w:t xml:space="preserve"> </w:t>
      </w:r>
      <w:proofErr w:type="spellStart"/>
      <w:r w:rsidRPr="00DC25F2">
        <w:rPr>
          <w:rFonts w:asciiTheme="minorHAnsi" w:hAnsiTheme="minorHAnsi" w:cstheme="minorHAnsi"/>
        </w:rPr>
        <w:t>nanodiscs</w:t>
      </w:r>
      <w:proofErr w:type="spellEnd"/>
      <w:r w:rsidR="00905865">
        <w:rPr>
          <w:rFonts w:asciiTheme="minorHAnsi" w:hAnsiTheme="minorHAnsi" w:cstheme="minorHAnsi"/>
        </w:rPr>
        <w:t>,</w:t>
      </w:r>
      <w:r w:rsidRPr="00DC25F2">
        <w:rPr>
          <w:rFonts w:asciiTheme="minorHAnsi" w:hAnsiTheme="minorHAnsi" w:cstheme="minorHAnsi"/>
        </w:rPr>
        <w:t xml:space="preserve"> giv</w:t>
      </w:r>
      <w:r w:rsidR="00905865">
        <w:rPr>
          <w:rFonts w:asciiTheme="minorHAnsi" w:hAnsiTheme="minorHAnsi" w:cstheme="minorHAnsi"/>
        </w:rPr>
        <w:t>ing</w:t>
      </w:r>
      <w:r w:rsidRPr="00DC25F2">
        <w:rPr>
          <w:rFonts w:asciiTheme="minorHAnsi" w:hAnsiTheme="minorHAnsi" w:cstheme="minorHAnsi"/>
        </w:rPr>
        <w:t xml:space="preserve"> a</w:t>
      </w:r>
      <w:r w:rsidR="00905865">
        <w:rPr>
          <w:rFonts w:asciiTheme="minorHAnsi" w:hAnsiTheme="minorHAnsi" w:cstheme="minorHAnsi"/>
        </w:rPr>
        <w:t xml:space="preserve"> 10:1 </w:t>
      </w:r>
      <w:proofErr w:type="spellStart"/>
      <w:r w:rsidR="00905865" w:rsidRPr="00E56A22">
        <w:t>proteorhodopsin</w:t>
      </w:r>
      <w:proofErr w:type="spellEnd"/>
      <w:r w:rsidR="00905865">
        <w:t xml:space="preserve"> to </w:t>
      </w:r>
      <w:proofErr w:type="spellStart"/>
      <w:r w:rsidR="00905865">
        <w:t>nanodisc</w:t>
      </w:r>
      <w:proofErr w:type="spellEnd"/>
      <w:r w:rsidR="00905865">
        <w:t xml:space="preserve"> ratio </w:t>
      </w:r>
      <w:r w:rsidR="00905865">
        <w:rPr>
          <w:b/>
          <w:bCs/>
        </w:rPr>
        <w:t>[2]</w:t>
      </w:r>
      <w:r w:rsidR="00905865">
        <w:t>.</w:t>
      </w:r>
    </w:p>
    <w:p w14:paraId="06260455" w14:textId="77777777" w:rsidR="00905865" w:rsidRPr="00905865" w:rsidRDefault="00905865" w:rsidP="00905865">
      <w:pPr>
        <w:pStyle w:val="ListParagraph"/>
        <w:ind w:left="907"/>
        <w:rPr>
          <w:rFonts w:asciiTheme="minorHAnsi" w:hAnsiTheme="minorHAnsi" w:cstheme="minorHAnsi"/>
        </w:rPr>
      </w:pPr>
    </w:p>
    <w:p w14:paraId="7C777557" w14:textId="1213B049" w:rsidR="00905865" w:rsidRPr="00905865" w:rsidRDefault="00905865" w:rsidP="00905865">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4B</w:t>
      </w:r>
    </w:p>
    <w:p w14:paraId="185E8F6D" w14:textId="53AB6714" w:rsidR="00905865" w:rsidRPr="00905865" w:rsidRDefault="00905865" w:rsidP="00905865">
      <w:pPr>
        <w:pStyle w:val="ListParagraph"/>
        <w:numPr>
          <w:ilvl w:val="2"/>
          <w:numId w:val="15"/>
        </w:numPr>
        <w:rPr>
          <w:rFonts w:asciiTheme="minorHAnsi" w:hAnsiTheme="minorHAnsi" w:cstheme="minorHAnsi"/>
        </w:rPr>
      </w:pPr>
      <w:r>
        <w:rPr>
          <w:rFonts w:asciiTheme="minorHAnsi" w:hAnsiTheme="minorHAnsi" w:cstheme="minorHAnsi"/>
        </w:rPr>
        <w:t xml:space="preserve">LAB MEDIA: Figure 4 </w:t>
      </w:r>
      <w:r w:rsidRPr="003F34D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data line at 10 micromolar in Figure 4B</w:t>
      </w:r>
    </w:p>
    <w:p w14:paraId="719E5E40" w14:textId="77777777" w:rsidR="00905865" w:rsidRPr="00905865" w:rsidRDefault="00905865" w:rsidP="00905865">
      <w:pPr>
        <w:pStyle w:val="ListParagraph"/>
        <w:ind w:left="1627"/>
        <w:rPr>
          <w:rFonts w:asciiTheme="minorHAnsi" w:hAnsiTheme="minorHAnsi" w:cstheme="minorHAnsi"/>
        </w:rPr>
      </w:pPr>
    </w:p>
    <w:p w14:paraId="44AEC300" w14:textId="77777777" w:rsidR="00DC25F2" w:rsidRPr="00AD3F50" w:rsidRDefault="00DC25F2" w:rsidP="00DC25F2">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77578462" w14:textId="77777777" w:rsidR="00491D03" w:rsidRDefault="00491D03">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489AD7D9"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6136E"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6136E"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6136E"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0-15T06:21:00Z" w:initials="BC">
    <w:p w14:paraId="6BFD9A35" w14:textId="577BBAAC" w:rsidR="002A6E03" w:rsidRPr="002A6E03" w:rsidRDefault="002A6E03">
      <w:pPr>
        <w:pStyle w:val="CommentText"/>
        <w:rPr>
          <w:lang w:val="en-US"/>
        </w:rPr>
      </w:pPr>
      <w:r>
        <w:rPr>
          <w:rStyle w:val="CommentReference"/>
        </w:rPr>
        <w:annotationRef/>
      </w:r>
      <w:r>
        <w:rPr>
          <w:lang w:val="en-US"/>
        </w:rPr>
        <w:t>Authors: Do you say “M-S-P-one-E-D-one”?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FD9A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268DB" w16cex:dateUtc="2020-10-15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FD9A35" w16cid:durableId="23326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6C36" w14:textId="77777777" w:rsidR="0073688D" w:rsidRDefault="0073688D">
      <w:r>
        <w:separator/>
      </w:r>
    </w:p>
    <w:p w14:paraId="3B67FD94" w14:textId="77777777" w:rsidR="0073688D" w:rsidRDefault="0073688D"/>
  </w:endnote>
  <w:endnote w:type="continuationSeparator" w:id="0">
    <w:p w14:paraId="55B84E9A" w14:textId="77777777" w:rsidR="0073688D" w:rsidRDefault="0073688D">
      <w:r>
        <w:continuationSeparator/>
      </w:r>
    </w:p>
    <w:p w14:paraId="1AAC5552" w14:textId="77777777" w:rsidR="0073688D" w:rsidRDefault="00736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6136E" w:rsidRDefault="00E6136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6136E" w:rsidRDefault="00E6136E" w:rsidP="001E230F">
    <w:pPr>
      <w:pStyle w:val="Footer"/>
      <w:ind w:right="360"/>
    </w:pPr>
  </w:p>
  <w:p w14:paraId="10ECA4C8" w14:textId="77777777" w:rsidR="00E6136E" w:rsidRDefault="00E613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5C676419" w:rsidR="00E6136E" w:rsidRPr="00790E8C" w:rsidRDefault="00E6136E"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C8B12" w14:textId="77777777" w:rsidR="0073688D" w:rsidRDefault="0073688D">
      <w:r>
        <w:separator/>
      </w:r>
    </w:p>
    <w:p w14:paraId="37DFF0A1" w14:textId="77777777" w:rsidR="0073688D" w:rsidRDefault="0073688D"/>
  </w:footnote>
  <w:footnote w:type="continuationSeparator" w:id="0">
    <w:p w14:paraId="37516E11" w14:textId="77777777" w:rsidR="0073688D" w:rsidRDefault="0073688D">
      <w:r>
        <w:continuationSeparator/>
      </w:r>
    </w:p>
    <w:p w14:paraId="49F8641B" w14:textId="77777777" w:rsidR="0073688D" w:rsidRDefault="00736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6136E" w:rsidRPr="006D3AC7" w:rsidRDefault="00E6136E"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6136E" w:rsidRDefault="00E613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1A1B3A1A"/>
    <w:multiLevelType w:val="multilevel"/>
    <w:tmpl w:val="554E1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E36B63"/>
    <w:multiLevelType w:val="multilevel"/>
    <w:tmpl w:val="F1F4AEA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13F6097"/>
    <w:multiLevelType w:val="multilevel"/>
    <w:tmpl w:val="640CAE4C"/>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580E5577"/>
    <w:multiLevelType w:val="multilevel"/>
    <w:tmpl w:val="E9DAF7B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1"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26"/>
  </w:num>
  <w:num w:numId="4">
    <w:abstractNumId w:val="11"/>
  </w:num>
  <w:num w:numId="5">
    <w:abstractNumId w:val="33"/>
  </w:num>
  <w:num w:numId="6">
    <w:abstractNumId w:val="14"/>
  </w:num>
  <w:num w:numId="7">
    <w:abstractNumId w:val="18"/>
  </w:num>
  <w:num w:numId="8">
    <w:abstractNumId w:val="17"/>
  </w:num>
  <w:num w:numId="9">
    <w:abstractNumId w:val="9"/>
  </w:num>
  <w:num w:numId="10">
    <w:abstractNumId w:val="21"/>
  </w:num>
  <w:num w:numId="11">
    <w:abstractNumId w:val="7"/>
  </w:num>
  <w:num w:numId="12">
    <w:abstractNumId w:val="22"/>
  </w:num>
  <w:num w:numId="13">
    <w:abstractNumId w:val="28"/>
  </w:num>
  <w:num w:numId="14">
    <w:abstractNumId w:val="31"/>
  </w:num>
  <w:num w:numId="15">
    <w:abstractNumId w:val="32"/>
  </w:num>
  <w:num w:numId="16">
    <w:abstractNumId w:val="24"/>
  </w:num>
  <w:num w:numId="17">
    <w:abstractNumId w:val="0"/>
  </w:num>
  <w:num w:numId="18">
    <w:abstractNumId w:val="1"/>
  </w:num>
  <w:num w:numId="19">
    <w:abstractNumId w:val="19"/>
  </w:num>
  <w:num w:numId="20">
    <w:abstractNumId w:val="10"/>
  </w:num>
  <w:num w:numId="21">
    <w:abstractNumId w:val="29"/>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3"/>
  </w:num>
  <w:num w:numId="29">
    <w:abstractNumId w:val="8"/>
  </w:num>
  <w:num w:numId="30">
    <w:abstractNumId w:val="27"/>
  </w:num>
  <w:num w:numId="31">
    <w:abstractNumId w:val="16"/>
  </w:num>
  <w:num w:numId="32">
    <w:abstractNumId w:val="12"/>
  </w:num>
  <w:num w:numId="33">
    <w:abstractNumId w:val="20"/>
  </w:num>
  <w:num w:numId="3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045A"/>
    <w:rsid w:val="001819E3"/>
    <w:rsid w:val="00184EF9"/>
    <w:rsid w:val="00191A77"/>
    <w:rsid w:val="001A3CED"/>
    <w:rsid w:val="001A4B24"/>
    <w:rsid w:val="001A57E8"/>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6E03"/>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34DB"/>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1D03"/>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05FCF"/>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13C2F"/>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3688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4C9C"/>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5E6D"/>
    <w:rsid w:val="00877B88"/>
    <w:rsid w:val="0088113B"/>
    <w:rsid w:val="008945FB"/>
    <w:rsid w:val="008A0177"/>
    <w:rsid w:val="008D2A6A"/>
    <w:rsid w:val="008D58EC"/>
    <w:rsid w:val="008E74F7"/>
    <w:rsid w:val="008F248A"/>
    <w:rsid w:val="008F7754"/>
    <w:rsid w:val="0090117D"/>
    <w:rsid w:val="00904BE0"/>
    <w:rsid w:val="009055DD"/>
    <w:rsid w:val="00905865"/>
    <w:rsid w:val="0090586B"/>
    <w:rsid w:val="009114D8"/>
    <w:rsid w:val="00912C63"/>
    <w:rsid w:val="009212DD"/>
    <w:rsid w:val="00921AB9"/>
    <w:rsid w:val="009301B8"/>
    <w:rsid w:val="00931D78"/>
    <w:rsid w:val="00933861"/>
    <w:rsid w:val="00936B3F"/>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2240A"/>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3E94"/>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1F18"/>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84FEB"/>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26554"/>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25F2"/>
    <w:rsid w:val="00DC311D"/>
    <w:rsid w:val="00DC7C84"/>
    <w:rsid w:val="00DC7D3A"/>
    <w:rsid w:val="00DD2CF9"/>
    <w:rsid w:val="00DE2882"/>
    <w:rsid w:val="00DE46DB"/>
    <w:rsid w:val="00DE666B"/>
    <w:rsid w:val="00DE66F3"/>
    <w:rsid w:val="00DF0865"/>
    <w:rsid w:val="00DF307B"/>
    <w:rsid w:val="00DF3290"/>
    <w:rsid w:val="00E04CF8"/>
    <w:rsid w:val="00E124D1"/>
    <w:rsid w:val="00E13200"/>
    <w:rsid w:val="00E175EC"/>
    <w:rsid w:val="00E20339"/>
    <w:rsid w:val="00E24673"/>
    <w:rsid w:val="00E24898"/>
    <w:rsid w:val="00E355EE"/>
    <w:rsid w:val="00E44C46"/>
    <w:rsid w:val="00E53858"/>
    <w:rsid w:val="00E6136E"/>
    <w:rsid w:val="00E64222"/>
    <w:rsid w:val="00E662CA"/>
    <w:rsid w:val="00E74443"/>
    <w:rsid w:val="00E8076C"/>
    <w:rsid w:val="00E827BA"/>
    <w:rsid w:val="00EA15F6"/>
    <w:rsid w:val="00EA20E5"/>
    <w:rsid w:val="00EA2756"/>
    <w:rsid w:val="00EA4B94"/>
    <w:rsid w:val="00EA60D4"/>
    <w:rsid w:val="00EC098C"/>
    <w:rsid w:val="00EC1228"/>
    <w:rsid w:val="00EC1FD5"/>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74207241">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ern@bpc.uni-frankfurt.de"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8862468" TargetMode="Externa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doetsch@em.uni-frankfurt.de"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mailto:Koeck@bpc.uni-frankfurt.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vin@bpc.uni-frankfurt.de" TargetMode="External"/><Relationship Id="rId14" Type="http://schemas.microsoft.com/office/2016/09/relationships/commentsIds" Target="commentsId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23A7F"/>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77</TotalTime>
  <Pages>16</Pages>
  <Words>3000</Words>
  <Characters>17103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20063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14</cp:revision>
  <dcterms:created xsi:type="dcterms:W3CDTF">2020-10-14T17:22:00Z</dcterms:created>
  <dcterms:modified xsi:type="dcterms:W3CDTF">2020-10-15T10:59:00Z</dcterms:modified>
</cp:coreProperties>
</file>