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E0D7" w14:textId="5C7133AE" w:rsidR="00BF5489" w:rsidRPr="00D245A7" w:rsidRDefault="00BF5489" w:rsidP="0026462D">
      <w:pPr>
        <w:pStyle w:val="Title"/>
        <w:spacing w:line="240" w:lineRule="auto"/>
        <w:rPr>
          <w:rStyle w:val="Strong"/>
          <w:rFonts w:asciiTheme="minorHAnsi" w:hAnsiTheme="minorHAnsi" w:cstheme="minorHAnsi"/>
          <w:sz w:val="24"/>
          <w:szCs w:val="24"/>
        </w:rPr>
      </w:pPr>
      <w:r w:rsidRPr="00D245A7">
        <w:rPr>
          <w:rStyle w:val="Strong"/>
          <w:rFonts w:asciiTheme="minorHAnsi" w:hAnsiTheme="minorHAnsi" w:cstheme="minorHAnsi"/>
          <w:sz w:val="24"/>
          <w:szCs w:val="24"/>
        </w:rPr>
        <w:t>JoVE61833 rebuttal</w:t>
      </w:r>
      <w:r w:rsidR="00003531">
        <w:rPr>
          <w:rStyle w:val="Strong"/>
          <w:rFonts w:asciiTheme="minorHAnsi" w:hAnsiTheme="minorHAnsi" w:cstheme="minorHAnsi"/>
          <w:sz w:val="24"/>
          <w:szCs w:val="24"/>
        </w:rPr>
        <w:t xml:space="preserve"> letter</w:t>
      </w:r>
    </w:p>
    <w:p w14:paraId="38262083" w14:textId="5DD93E8F" w:rsidR="0005154E" w:rsidRDefault="0005154E" w:rsidP="0026462D">
      <w:pPr>
        <w:spacing w:line="240" w:lineRule="auto"/>
        <w:rPr>
          <w:rStyle w:val="Strong"/>
          <w:rFonts w:cstheme="minorHAnsi"/>
          <w:color w:val="222222"/>
          <w:sz w:val="24"/>
          <w:szCs w:val="24"/>
          <w:shd w:val="clear" w:color="auto" w:fill="FFFFFF"/>
        </w:rPr>
      </w:pPr>
      <w:r>
        <w:rPr>
          <w:rStyle w:val="Strong"/>
          <w:rFonts w:cstheme="minorHAnsi"/>
          <w:color w:val="222222"/>
          <w:sz w:val="24"/>
          <w:szCs w:val="24"/>
          <w:shd w:val="clear" w:color="auto" w:fill="FFFFFF"/>
        </w:rPr>
        <w:t>Dear Editors and Reviewers,</w:t>
      </w:r>
    </w:p>
    <w:p w14:paraId="7241E53D" w14:textId="4469A15D" w:rsidR="0005154E" w:rsidRPr="0005154E" w:rsidRDefault="0005154E" w:rsidP="0005154E">
      <w:pPr>
        <w:pStyle w:val="BodyText"/>
        <w:rPr>
          <w:rStyle w:val="Strong"/>
          <w:b w:val="0"/>
          <w:bCs w:val="0"/>
        </w:rPr>
      </w:pPr>
      <w:r>
        <w:rPr>
          <w:rStyle w:val="Strong"/>
          <w:b w:val="0"/>
          <w:bCs w:val="0"/>
        </w:rPr>
        <w:t xml:space="preserve">We thank you for your critical comments that have contributed in increasing the quality of our manuscript and video. </w:t>
      </w:r>
      <w:r w:rsidR="00A45A18">
        <w:rPr>
          <w:rStyle w:val="Strong"/>
          <w:b w:val="0"/>
          <w:bCs w:val="0"/>
        </w:rPr>
        <w:t>W</w:t>
      </w:r>
      <w:r>
        <w:rPr>
          <w:rStyle w:val="Strong"/>
          <w:b w:val="0"/>
          <w:bCs w:val="0"/>
        </w:rPr>
        <w:t xml:space="preserve">e have addressed each of </w:t>
      </w:r>
      <w:r w:rsidR="00A45A18">
        <w:rPr>
          <w:rStyle w:val="Strong"/>
          <w:b w:val="0"/>
          <w:bCs w:val="0"/>
        </w:rPr>
        <w:t>the</w:t>
      </w:r>
      <w:r>
        <w:rPr>
          <w:rStyle w:val="Strong"/>
          <w:b w:val="0"/>
          <w:bCs w:val="0"/>
        </w:rPr>
        <w:t xml:space="preserve"> comments sequentially. </w:t>
      </w:r>
    </w:p>
    <w:p w14:paraId="7BD0431E" w14:textId="77777777" w:rsidR="00695057" w:rsidRDefault="00695057" w:rsidP="0026462D">
      <w:pPr>
        <w:spacing w:line="240" w:lineRule="auto"/>
        <w:rPr>
          <w:rStyle w:val="Strong"/>
          <w:rFonts w:cstheme="minorHAnsi"/>
          <w:color w:val="222222"/>
          <w:sz w:val="24"/>
          <w:szCs w:val="24"/>
          <w:shd w:val="clear" w:color="auto" w:fill="FFFFFF"/>
        </w:rPr>
      </w:pPr>
    </w:p>
    <w:p w14:paraId="3A14A968" w14:textId="29BA051A" w:rsidR="00D245A7" w:rsidRPr="0026462D" w:rsidRDefault="00A30275" w:rsidP="0026462D">
      <w:pPr>
        <w:spacing w:line="240" w:lineRule="auto"/>
        <w:rPr>
          <w:rFonts w:cstheme="minorHAnsi"/>
          <w:b/>
          <w:bCs/>
          <w:color w:val="0070C0"/>
          <w:sz w:val="24"/>
          <w:szCs w:val="24"/>
          <w:shd w:val="clear" w:color="auto" w:fill="FFFFFF"/>
        </w:rPr>
      </w:pPr>
      <w:r w:rsidRPr="00D245A7">
        <w:rPr>
          <w:rStyle w:val="Strong"/>
          <w:rFonts w:cstheme="minorHAnsi"/>
          <w:color w:val="222222"/>
          <w:sz w:val="24"/>
          <w:szCs w:val="24"/>
          <w:shd w:val="clear" w:color="auto" w:fill="FFFFFF"/>
        </w:rPr>
        <w:t>Editorial and production comments:</w:t>
      </w:r>
      <w:r w:rsidRPr="00D245A7">
        <w:rPr>
          <w:rFonts w:cstheme="minorHAnsi"/>
          <w:color w:val="222222"/>
          <w:sz w:val="24"/>
          <w:szCs w:val="24"/>
        </w:rPr>
        <w:br/>
      </w:r>
      <w:r w:rsidRPr="0026462D">
        <w:rPr>
          <w:rFonts w:cstheme="minorHAnsi"/>
          <w:color w:val="0070C0"/>
          <w:sz w:val="24"/>
          <w:szCs w:val="24"/>
          <w:shd w:val="clear" w:color="auto" w:fill="FFFFFF"/>
        </w:rPr>
        <w:t>Changes to be made by the Author(s) regarding the written manuscript:</w:t>
      </w:r>
      <w:r w:rsidRPr="0026462D">
        <w:rPr>
          <w:rFonts w:cstheme="minorHAnsi"/>
          <w:color w:val="0070C0"/>
          <w:sz w:val="24"/>
          <w:szCs w:val="24"/>
        </w:rPr>
        <w:br/>
      </w:r>
      <w:r w:rsidRPr="0026462D">
        <w:rPr>
          <w:rFonts w:cstheme="minorHAnsi"/>
          <w:color w:val="0070C0"/>
          <w:sz w:val="24"/>
          <w:szCs w:val="24"/>
          <w:shd w:val="clear" w:color="auto" w:fill="FFFFFF"/>
        </w:rPr>
        <w:t>1. Please take this opportunity to thoroughly proofread the manuscript to ensure that there are no spelling or grammar issues.</w:t>
      </w:r>
    </w:p>
    <w:p w14:paraId="45B3C5DC" w14:textId="6CAA7442" w:rsidR="00D245A7" w:rsidRPr="00D52F85" w:rsidRDefault="00D245A7" w:rsidP="0026462D">
      <w:pPr>
        <w:pStyle w:val="ListParagraph"/>
        <w:tabs>
          <w:tab w:val="left" w:pos="820"/>
          <w:tab w:val="left" w:pos="821"/>
        </w:tabs>
        <w:spacing w:before="184" w:line="240" w:lineRule="auto"/>
        <w:ind w:left="0" w:right="16"/>
        <w:jc w:val="both"/>
        <w:rPr>
          <w:rFonts w:cstheme="minorHAnsi"/>
          <w:sz w:val="24"/>
          <w:szCs w:val="24"/>
        </w:rPr>
      </w:pPr>
      <w:r w:rsidRPr="00D245A7">
        <w:rPr>
          <w:rFonts w:cstheme="minorHAnsi"/>
          <w:b/>
          <w:bCs/>
          <w:sz w:val="24"/>
          <w:szCs w:val="24"/>
        </w:rPr>
        <w:t xml:space="preserve">Response: </w:t>
      </w:r>
      <w:r w:rsidR="00D52F85">
        <w:rPr>
          <w:rFonts w:cstheme="minorHAnsi"/>
          <w:sz w:val="24"/>
          <w:szCs w:val="24"/>
        </w:rPr>
        <w:t xml:space="preserve">We thank </w:t>
      </w:r>
      <w:r w:rsidR="00B23DFE">
        <w:rPr>
          <w:rFonts w:cstheme="minorHAnsi"/>
          <w:sz w:val="24"/>
          <w:szCs w:val="24"/>
        </w:rPr>
        <w:t>the editorial board for giving us this opportunity. We have gone through the whole manuscript and done the needful.</w:t>
      </w:r>
    </w:p>
    <w:p w14:paraId="234838B4" w14:textId="36AC8395" w:rsidR="0014748E" w:rsidRDefault="00D245A7" w:rsidP="0026462D">
      <w:pPr>
        <w:pStyle w:val="ListParagraph"/>
        <w:tabs>
          <w:tab w:val="left" w:pos="820"/>
          <w:tab w:val="left" w:pos="821"/>
        </w:tabs>
        <w:spacing w:before="184" w:line="240" w:lineRule="auto"/>
        <w:ind w:left="0" w:right="16"/>
        <w:jc w:val="both"/>
        <w:rPr>
          <w:rFonts w:cstheme="minorHAnsi"/>
          <w:b/>
          <w:bCs/>
          <w:sz w:val="24"/>
          <w:szCs w:val="24"/>
        </w:rPr>
      </w:pPr>
      <w:r w:rsidRPr="00D245A7">
        <w:rPr>
          <w:rFonts w:cstheme="minorHAnsi"/>
          <w:b/>
          <w:bCs/>
          <w:sz w:val="24"/>
          <w:szCs w:val="24"/>
        </w:rPr>
        <w:t>Revision made:</w:t>
      </w:r>
      <w:r w:rsidR="00D52F85">
        <w:rPr>
          <w:rFonts w:cstheme="minorHAnsi"/>
          <w:b/>
          <w:bCs/>
          <w:sz w:val="24"/>
          <w:szCs w:val="24"/>
        </w:rPr>
        <w:t xml:space="preserve"> </w:t>
      </w:r>
      <w:r w:rsidR="003B2A07" w:rsidRPr="00742859">
        <w:rPr>
          <w:rFonts w:cstheme="minorHAnsi"/>
          <w:sz w:val="24"/>
          <w:szCs w:val="24"/>
        </w:rPr>
        <w:t>A m</w:t>
      </w:r>
      <w:r w:rsidR="003B2A07">
        <w:rPr>
          <w:rFonts w:cstheme="minorHAnsi"/>
          <w:sz w:val="24"/>
          <w:szCs w:val="24"/>
        </w:rPr>
        <w:t>ajor part of the</w:t>
      </w:r>
      <w:r w:rsidR="00B23DFE">
        <w:rPr>
          <w:rFonts w:cstheme="minorHAnsi"/>
          <w:sz w:val="24"/>
          <w:szCs w:val="24"/>
        </w:rPr>
        <w:t xml:space="preserve"> manuscript has been</w:t>
      </w:r>
      <w:r w:rsidR="003B2A07">
        <w:rPr>
          <w:rFonts w:cstheme="minorHAnsi"/>
          <w:sz w:val="24"/>
          <w:szCs w:val="24"/>
        </w:rPr>
        <w:t xml:space="preserve"> re-written. The current manuscript has been proof-read and all </w:t>
      </w:r>
      <w:r w:rsidR="00B23DFE">
        <w:rPr>
          <w:rFonts w:cstheme="minorHAnsi"/>
          <w:sz w:val="24"/>
          <w:szCs w:val="24"/>
        </w:rPr>
        <w:t>spelling</w:t>
      </w:r>
      <w:r w:rsidR="003B2A07">
        <w:rPr>
          <w:rFonts w:cstheme="minorHAnsi"/>
          <w:sz w:val="24"/>
          <w:szCs w:val="24"/>
        </w:rPr>
        <w:t>s</w:t>
      </w:r>
      <w:r w:rsidR="00B23DFE">
        <w:rPr>
          <w:rFonts w:cstheme="minorHAnsi"/>
          <w:sz w:val="24"/>
          <w:szCs w:val="24"/>
        </w:rPr>
        <w:t xml:space="preserve"> and grammatical errors</w:t>
      </w:r>
      <w:r w:rsidR="00D00B0E">
        <w:rPr>
          <w:rFonts w:cstheme="minorHAnsi"/>
          <w:sz w:val="24"/>
          <w:szCs w:val="24"/>
        </w:rPr>
        <w:t xml:space="preserve"> were </w:t>
      </w:r>
      <w:r w:rsidR="003B2A07">
        <w:rPr>
          <w:rFonts w:cstheme="minorHAnsi"/>
          <w:sz w:val="24"/>
          <w:szCs w:val="24"/>
        </w:rPr>
        <w:t>rectified</w:t>
      </w:r>
      <w:r w:rsidR="00D00B0E">
        <w:rPr>
          <w:rFonts w:cstheme="minorHAnsi"/>
          <w:sz w:val="24"/>
          <w:szCs w:val="24"/>
        </w:rPr>
        <w:t>.</w:t>
      </w:r>
    </w:p>
    <w:p w14:paraId="06231F89" w14:textId="469A29F3" w:rsidR="00D245A7" w:rsidRPr="0026462D" w:rsidRDefault="00A30275" w:rsidP="0026462D">
      <w:pPr>
        <w:pStyle w:val="ListParagraph"/>
        <w:tabs>
          <w:tab w:val="left" w:pos="820"/>
          <w:tab w:val="left" w:pos="821"/>
        </w:tabs>
        <w:spacing w:before="184" w:line="240" w:lineRule="auto"/>
        <w:ind w:left="0" w:right="16"/>
        <w:jc w:val="both"/>
        <w:rPr>
          <w:rFonts w:cstheme="minorHAnsi"/>
          <w:color w:val="0070C0"/>
          <w:sz w:val="24"/>
          <w:szCs w:val="24"/>
        </w:rPr>
      </w:pPr>
      <w:r w:rsidRPr="00D245A7">
        <w:rPr>
          <w:rFonts w:cstheme="minorHAnsi"/>
          <w:color w:val="222222"/>
          <w:sz w:val="24"/>
          <w:szCs w:val="24"/>
        </w:rPr>
        <w:br/>
      </w:r>
      <w:r w:rsidRPr="0026462D">
        <w:rPr>
          <w:rFonts w:cstheme="minorHAnsi"/>
          <w:color w:val="0070C0"/>
          <w:sz w:val="24"/>
          <w:szCs w:val="24"/>
          <w:shd w:val="clear" w:color="auto" w:fill="FFFFFF"/>
        </w:rPr>
        <w:t>2. </w:t>
      </w:r>
      <w:proofErr w:type="spellStart"/>
      <w:r w:rsidRPr="0026462D">
        <w:rPr>
          <w:rStyle w:val="il"/>
          <w:rFonts w:cstheme="minorHAnsi"/>
          <w:color w:val="0070C0"/>
          <w:sz w:val="24"/>
          <w:szCs w:val="24"/>
          <w:shd w:val="clear" w:color="auto" w:fill="FFFFFF"/>
        </w:rPr>
        <w:t>JoVE</w:t>
      </w:r>
      <w:proofErr w:type="spellEnd"/>
      <w:r w:rsidRPr="0026462D">
        <w:rPr>
          <w:rFonts w:cstheme="minorHAnsi"/>
          <w:color w:val="0070C0"/>
          <w:sz w:val="24"/>
          <w:szCs w:val="24"/>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5BC3AF4E" w14:textId="0B70BDC3" w:rsidR="00D245A7" w:rsidRPr="00D00B0E" w:rsidRDefault="00D245A7" w:rsidP="0026462D">
      <w:pPr>
        <w:pStyle w:val="ListParagraph"/>
        <w:tabs>
          <w:tab w:val="left" w:pos="820"/>
          <w:tab w:val="left" w:pos="821"/>
        </w:tabs>
        <w:spacing w:before="184" w:line="240" w:lineRule="auto"/>
        <w:ind w:left="0" w:right="16"/>
        <w:jc w:val="both"/>
        <w:rPr>
          <w:rFonts w:cstheme="minorHAnsi"/>
          <w:sz w:val="24"/>
          <w:szCs w:val="24"/>
        </w:rPr>
      </w:pPr>
      <w:r w:rsidRPr="00D245A7">
        <w:rPr>
          <w:rFonts w:cstheme="minorHAnsi"/>
          <w:b/>
          <w:bCs/>
          <w:sz w:val="24"/>
          <w:szCs w:val="24"/>
        </w:rPr>
        <w:t xml:space="preserve">Response: </w:t>
      </w:r>
      <w:r w:rsidR="00D00B0E">
        <w:rPr>
          <w:rFonts w:cstheme="minorHAnsi"/>
          <w:sz w:val="24"/>
          <w:szCs w:val="24"/>
        </w:rPr>
        <w:t xml:space="preserve">We have specifically checked for any such symbols throughout the manuscript and omitted them. We have also </w:t>
      </w:r>
      <w:r w:rsidR="003B2A07">
        <w:rPr>
          <w:rFonts w:cstheme="minorHAnsi"/>
          <w:sz w:val="24"/>
          <w:szCs w:val="24"/>
        </w:rPr>
        <w:t>r</w:t>
      </w:r>
      <w:r w:rsidR="00D00B0E">
        <w:rPr>
          <w:rFonts w:cstheme="minorHAnsi"/>
          <w:sz w:val="24"/>
          <w:szCs w:val="24"/>
        </w:rPr>
        <w:t>educe</w:t>
      </w:r>
      <w:r w:rsidR="003B2A07">
        <w:rPr>
          <w:rFonts w:cstheme="minorHAnsi"/>
          <w:sz w:val="24"/>
          <w:szCs w:val="24"/>
        </w:rPr>
        <w:t>d</w:t>
      </w:r>
      <w:r w:rsidR="00D00B0E">
        <w:rPr>
          <w:rFonts w:cstheme="minorHAnsi"/>
          <w:sz w:val="24"/>
          <w:szCs w:val="24"/>
        </w:rPr>
        <w:t xml:space="preserve"> commercial terminology from the text </w:t>
      </w:r>
      <w:r w:rsidR="003B2A07">
        <w:rPr>
          <w:rFonts w:cstheme="minorHAnsi"/>
          <w:sz w:val="24"/>
          <w:szCs w:val="24"/>
        </w:rPr>
        <w:t>to a large extent</w:t>
      </w:r>
      <w:r w:rsidR="00D00B0E">
        <w:rPr>
          <w:rFonts w:cstheme="minorHAnsi"/>
          <w:sz w:val="24"/>
          <w:szCs w:val="24"/>
        </w:rPr>
        <w:t>.</w:t>
      </w:r>
    </w:p>
    <w:p w14:paraId="2C7004B0" w14:textId="33C13183" w:rsidR="0014748E" w:rsidRDefault="00D245A7" w:rsidP="0026462D">
      <w:pPr>
        <w:pStyle w:val="ListParagraph"/>
        <w:tabs>
          <w:tab w:val="left" w:pos="820"/>
          <w:tab w:val="left" w:pos="821"/>
        </w:tabs>
        <w:spacing w:line="240" w:lineRule="auto"/>
        <w:ind w:left="0" w:right="16"/>
        <w:jc w:val="both"/>
        <w:rPr>
          <w:rFonts w:cstheme="minorHAnsi"/>
          <w:sz w:val="24"/>
          <w:szCs w:val="24"/>
        </w:rPr>
      </w:pPr>
      <w:r w:rsidRPr="00D245A7">
        <w:rPr>
          <w:rFonts w:cstheme="minorHAnsi"/>
          <w:b/>
          <w:bCs/>
          <w:sz w:val="24"/>
          <w:szCs w:val="24"/>
        </w:rPr>
        <w:t>Revision made:</w:t>
      </w:r>
      <w:r w:rsidR="00D00B0E">
        <w:rPr>
          <w:rFonts w:cstheme="minorHAnsi"/>
          <w:b/>
          <w:bCs/>
          <w:sz w:val="24"/>
          <w:szCs w:val="24"/>
        </w:rPr>
        <w:t xml:space="preserve"> </w:t>
      </w:r>
      <w:r w:rsidR="00D00B0E">
        <w:rPr>
          <w:rFonts w:cstheme="minorHAnsi"/>
          <w:sz w:val="24"/>
          <w:szCs w:val="24"/>
        </w:rPr>
        <w:t>The manuscript was edited accordingly.</w:t>
      </w:r>
    </w:p>
    <w:p w14:paraId="15952C1C" w14:textId="77777777" w:rsidR="00D00B0E" w:rsidRPr="00D245A7" w:rsidRDefault="00D00B0E" w:rsidP="0026462D">
      <w:pPr>
        <w:pStyle w:val="ListParagraph"/>
        <w:tabs>
          <w:tab w:val="left" w:pos="820"/>
          <w:tab w:val="left" w:pos="821"/>
        </w:tabs>
        <w:spacing w:line="240" w:lineRule="auto"/>
        <w:ind w:left="0" w:right="16"/>
        <w:jc w:val="both"/>
        <w:rPr>
          <w:rFonts w:cstheme="minorHAnsi"/>
          <w:sz w:val="24"/>
          <w:szCs w:val="24"/>
        </w:rPr>
      </w:pPr>
    </w:p>
    <w:p w14:paraId="4B4FD048" w14:textId="77777777" w:rsidR="00D245A7" w:rsidRPr="0026462D" w:rsidRDefault="00A30275" w:rsidP="0026462D">
      <w:pPr>
        <w:spacing w:line="240" w:lineRule="auto"/>
        <w:jc w:val="both"/>
        <w:rPr>
          <w:rFonts w:cstheme="minorHAnsi"/>
          <w:color w:val="0070C0"/>
          <w:sz w:val="24"/>
          <w:szCs w:val="24"/>
          <w:shd w:val="clear" w:color="auto" w:fill="FFFFFF"/>
        </w:rPr>
      </w:pPr>
      <w:r w:rsidRPr="0026462D">
        <w:rPr>
          <w:rFonts w:cstheme="minorHAnsi"/>
          <w:color w:val="0070C0"/>
          <w:sz w:val="24"/>
          <w:szCs w:val="24"/>
          <w:shd w:val="clear" w:color="auto" w:fill="FFFFFF"/>
        </w:rPr>
        <w:t>3. </w:t>
      </w:r>
      <w:proofErr w:type="spellStart"/>
      <w:r w:rsidRPr="0026462D">
        <w:rPr>
          <w:rStyle w:val="il"/>
          <w:rFonts w:cstheme="minorHAnsi"/>
          <w:color w:val="0070C0"/>
          <w:sz w:val="24"/>
          <w:szCs w:val="24"/>
          <w:shd w:val="clear" w:color="auto" w:fill="FFFFFF"/>
        </w:rPr>
        <w:t>JoVE</w:t>
      </w:r>
      <w:proofErr w:type="spellEnd"/>
      <w:r w:rsidRPr="0026462D">
        <w:rPr>
          <w:rFonts w:cstheme="minorHAnsi"/>
          <w:color w:val="0070C0"/>
          <w:sz w:val="24"/>
          <w:szCs w:val="24"/>
          <w:shd w:val="clear" w:color="auto" w:fill="FFFFFF"/>
        </w:rPr>
        <w:t>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“TSQ Altis” within your text. The term may be introduced but please use it infrequently and when directly relevant. Otherwise, please refer to the term using generic language.</w:t>
      </w:r>
    </w:p>
    <w:p w14:paraId="4FF63472" w14:textId="0074075E" w:rsidR="00D245A7" w:rsidRPr="00D00B0E" w:rsidRDefault="00D245A7" w:rsidP="0026462D">
      <w:pPr>
        <w:pStyle w:val="ListParagraph"/>
        <w:tabs>
          <w:tab w:val="left" w:pos="820"/>
          <w:tab w:val="left" w:pos="821"/>
        </w:tabs>
        <w:spacing w:before="184" w:line="240" w:lineRule="auto"/>
        <w:ind w:left="0" w:right="16"/>
        <w:jc w:val="both"/>
        <w:rPr>
          <w:rFonts w:cstheme="minorHAnsi"/>
          <w:sz w:val="24"/>
          <w:szCs w:val="24"/>
        </w:rPr>
      </w:pPr>
      <w:r w:rsidRPr="00D245A7">
        <w:rPr>
          <w:rFonts w:cstheme="minorHAnsi"/>
          <w:b/>
          <w:bCs/>
          <w:sz w:val="24"/>
          <w:szCs w:val="24"/>
        </w:rPr>
        <w:t xml:space="preserve">Response: </w:t>
      </w:r>
      <w:r w:rsidR="00D00B0E">
        <w:rPr>
          <w:rFonts w:cstheme="minorHAnsi"/>
          <w:sz w:val="24"/>
          <w:szCs w:val="24"/>
        </w:rPr>
        <w:t xml:space="preserve">We acknowledge your point in this respect and have reduced the </w:t>
      </w:r>
      <w:r w:rsidR="0068341E">
        <w:rPr>
          <w:rFonts w:cstheme="minorHAnsi"/>
          <w:sz w:val="24"/>
          <w:szCs w:val="24"/>
        </w:rPr>
        <w:t xml:space="preserve">number of </w:t>
      </w:r>
      <w:r w:rsidR="00D00B0E">
        <w:rPr>
          <w:rFonts w:cstheme="minorHAnsi"/>
          <w:sz w:val="24"/>
          <w:szCs w:val="24"/>
        </w:rPr>
        <w:t xml:space="preserve">instances the term “TSQ Altis” </w:t>
      </w:r>
      <w:r w:rsidR="0068341E">
        <w:rPr>
          <w:rFonts w:cstheme="minorHAnsi"/>
          <w:sz w:val="24"/>
          <w:szCs w:val="24"/>
        </w:rPr>
        <w:t>has been</w:t>
      </w:r>
      <w:r w:rsidR="00D00B0E">
        <w:rPr>
          <w:rFonts w:cstheme="minorHAnsi"/>
          <w:sz w:val="24"/>
          <w:szCs w:val="24"/>
        </w:rPr>
        <w:t xml:space="preserve"> used in both the video and manuscript. </w:t>
      </w:r>
    </w:p>
    <w:p w14:paraId="3346CE89" w14:textId="3B1E757D" w:rsidR="00D245A7" w:rsidRPr="00D00B0E" w:rsidRDefault="00D245A7" w:rsidP="0026462D">
      <w:pPr>
        <w:pStyle w:val="ListParagraph"/>
        <w:tabs>
          <w:tab w:val="left" w:pos="820"/>
          <w:tab w:val="left" w:pos="821"/>
        </w:tabs>
        <w:spacing w:before="184" w:line="240" w:lineRule="auto"/>
        <w:ind w:left="0" w:right="16"/>
        <w:jc w:val="both"/>
        <w:rPr>
          <w:rFonts w:cstheme="minorHAnsi"/>
          <w:sz w:val="24"/>
          <w:szCs w:val="24"/>
        </w:rPr>
      </w:pPr>
      <w:r w:rsidRPr="00D245A7">
        <w:rPr>
          <w:rFonts w:cstheme="minorHAnsi"/>
          <w:b/>
          <w:bCs/>
          <w:sz w:val="24"/>
          <w:szCs w:val="24"/>
        </w:rPr>
        <w:t>Revision made:</w:t>
      </w:r>
      <w:r w:rsidR="00D00B0E">
        <w:rPr>
          <w:rFonts w:cstheme="minorHAnsi"/>
          <w:b/>
          <w:bCs/>
          <w:sz w:val="24"/>
          <w:szCs w:val="24"/>
        </w:rPr>
        <w:t xml:space="preserve"> </w:t>
      </w:r>
      <w:r w:rsidR="00D00B0E">
        <w:rPr>
          <w:rFonts w:cstheme="minorHAnsi"/>
          <w:sz w:val="24"/>
          <w:szCs w:val="24"/>
        </w:rPr>
        <w:t>The script for the introduction part of the video was changed and clip was reshot.</w:t>
      </w:r>
      <w:r w:rsidR="0068341E">
        <w:rPr>
          <w:rFonts w:cstheme="minorHAnsi"/>
          <w:sz w:val="24"/>
          <w:szCs w:val="24"/>
        </w:rPr>
        <w:t xml:space="preserve"> </w:t>
      </w:r>
      <w:r w:rsidR="007D7D8D">
        <w:rPr>
          <w:rFonts w:cstheme="minorHAnsi"/>
          <w:sz w:val="24"/>
          <w:szCs w:val="24"/>
        </w:rPr>
        <w:t xml:space="preserve">The mention of the term </w:t>
      </w:r>
      <w:r w:rsidR="005D59BE">
        <w:rPr>
          <w:rFonts w:cstheme="minorHAnsi"/>
          <w:sz w:val="24"/>
          <w:szCs w:val="24"/>
        </w:rPr>
        <w:t xml:space="preserve">“TSQ Altis” </w:t>
      </w:r>
      <w:r w:rsidR="007D7D8D">
        <w:rPr>
          <w:rFonts w:cstheme="minorHAnsi"/>
          <w:sz w:val="24"/>
          <w:szCs w:val="24"/>
        </w:rPr>
        <w:t xml:space="preserve">in the manuscript has now been limited to only </w:t>
      </w:r>
      <w:r w:rsidR="0068341E">
        <w:rPr>
          <w:rFonts w:cstheme="minorHAnsi"/>
          <w:sz w:val="24"/>
          <w:szCs w:val="24"/>
        </w:rPr>
        <w:t>wherever</w:t>
      </w:r>
      <w:r w:rsidR="007D7D8D">
        <w:rPr>
          <w:rFonts w:cstheme="minorHAnsi"/>
          <w:sz w:val="24"/>
          <w:szCs w:val="24"/>
        </w:rPr>
        <w:t xml:space="preserve"> </w:t>
      </w:r>
      <w:r w:rsidR="0068341E">
        <w:rPr>
          <w:rFonts w:cstheme="minorHAnsi"/>
          <w:sz w:val="24"/>
          <w:szCs w:val="24"/>
        </w:rPr>
        <w:t xml:space="preserve">absolutely </w:t>
      </w:r>
      <w:r w:rsidR="007D7D8D">
        <w:rPr>
          <w:rFonts w:cstheme="minorHAnsi"/>
          <w:sz w:val="24"/>
          <w:szCs w:val="24"/>
        </w:rPr>
        <w:t>essential.</w:t>
      </w:r>
    </w:p>
    <w:p w14:paraId="2CE84890" w14:textId="77777777" w:rsidR="0026462D" w:rsidRDefault="00A30275" w:rsidP="0026462D">
      <w:pPr>
        <w:pStyle w:val="ListParagraph"/>
        <w:tabs>
          <w:tab w:val="left" w:pos="820"/>
          <w:tab w:val="left" w:pos="821"/>
        </w:tabs>
        <w:spacing w:before="240" w:line="240" w:lineRule="auto"/>
        <w:ind w:left="0" w:right="16"/>
        <w:rPr>
          <w:rFonts w:cstheme="minorHAnsi"/>
          <w:color w:val="222222"/>
          <w:sz w:val="24"/>
          <w:szCs w:val="24"/>
          <w:shd w:val="clear" w:color="auto" w:fill="FFFFFF"/>
        </w:rPr>
      </w:pPr>
      <w:r w:rsidRPr="00D245A7">
        <w:rPr>
          <w:rFonts w:cstheme="minorHAnsi"/>
          <w:color w:val="222222"/>
          <w:sz w:val="24"/>
          <w:szCs w:val="24"/>
        </w:rPr>
        <w:br/>
      </w:r>
      <w:r w:rsidRPr="0026462D">
        <w:rPr>
          <w:rFonts w:cstheme="minorHAnsi"/>
          <w:color w:val="0070C0"/>
          <w:sz w:val="24"/>
          <w:szCs w:val="24"/>
          <w:shd w:val="clear" w:color="auto" w:fill="FFFFFF"/>
        </w:rPr>
        <w:t>4. Please include an ethics statement before the numbered protocol steps, indicating that the protocol follows the guidelines of your institution’s human research ethics committee.</w:t>
      </w:r>
    </w:p>
    <w:p w14:paraId="084307FC" w14:textId="73F46E8E" w:rsidR="00D245A7" w:rsidRPr="0026462D" w:rsidRDefault="00D245A7" w:rsidP="0026462D">
      <w:pPr>
        <w:pStyle w:val="ListParagraph"/>
        <w:tabs>
          <w:tab w:val="left" w:pos="820"/>
          <w:tab w:val="left" w:pos="821"/>
        </w:tabs>
        <w:spacing w:before="240" w:line="240" w:lineRule="auto"/>
        <w:ind w:left="0" w:right="16"/>
        <w:rPr>
          <w:rFonts w:cstheme="minorHAnsi"/>
          <w:color w:val="222222"/>
          <w:sz w:val="24"/>
          <w:szCs w:val="24"/>
          <w:shd w:val="clear" w:color="auto" w:fill="FFFFFF"/>
        </w:rPr>
      </w:pPr>
      <w:r w:rsidRPr="00D245A7">
        <w:rPr>
          <w:rFonts w:cstheme="minorHAnsi"/>
          <w:b/>
          <w:bCs/>
          <w:sz w:val="24"/>
          <w:szCs w:val="24"/>
        </w:rPr>
        <w:t xml:space="preserve">Response: </w:t>
      </w:r>
      <w:r w:rsidR="005D59BE">
        <w:rPr>
          <w:rFonts w:cstheme="minorHAnsi"/>
          <w:sz w:val="24"/>
          <w:szCs w:val="24"/>
        </w:rPr>
        <w:t xml:space="preserve">We have added an ethics statement </w:t>
      </w:r>
      <w:r w:rsidR="0068341E">
        <w:rPr>
          <w:rFonts w:cstheme="minorHAnsi"/>
          <w:sz w:val="24"/>
          <w:szCs w:val="24"/>
        </w:rPr>
        <w:t>supporting the use of human brain tissues used in the study</w:t>
      </w:r>
    </w:p>
    <w:p w14:paraId="2A62C2AA" w14:textId="48E5B0BD" w:rsidR="00D245A7" w:rsidRDefault="00D245A7" w:rsidP="0026462D">
      <w:pPr>
        <w:pStyle w:val="ListParagraph"/>
        <w:tabs>
          <w:tab w:val="left" w:pos="820"/>
          <w:tab w:val="left" w:pos="821"/>
        </w:tabs>
        <w:spacing w:before="184" w:line="240" w:lineRule="auto"/>
        <w:ind w:left="0" w:right="16"/>
        <w:jc w:val="both"/>
        <w:rPr>
          <w:rFonts w:cstheme="minorHAnsi"/>
          <w:sz w:val="24"/>
          <w:szCs w:val="24"/>
        </w:rPr>
      </w:pPr>
      <w:r w:rsidRPr="00D245A7">
        <w:rPr>
          <w:rFonts w:cstheme="minorHAnsi"/>
          <w:b/>
          <w:bCs/>
          <w:sz w:val="24"/>
          <w:szCs w:val="24"/>
        </w:rPr>
        <w:t xml:space="preserve">Following changes are incorporated in the text: </w:t>
      </w:r>
      <w:r w:rsidR="005D59BE">
        <w:rPr>
          <w:rFonts w:cstheme="minorHAnsi"/>
          <w:sz w:val="24"/>
          <w:szCs w:val="24"/>
        </w:rPr>
        <w:t>Please refer to line</w:t>
      </w:r>
      <w:r w:rsidR="00345D67">
        <w:rPr>
          <w:rFonts w:cstheme="minorHAnsi"/>
          <w:sz w:val="24"/>
          <w:szCs w:val="24"/>
        </w:rPr>
        <w:t>s</w:t>
      </w:r>
      <w:r w:rsidR="005D59BE">
        <w:rPr>
          <w:rFonts w:cstheme="minorHAnsi"/>
          <w:sz w:val="24"/>
          <w:szCs w:val="24"/>
        </w:rPr>
        <w:t xml:space="preserve"> </w:t>
      </w:r>
      <w:r w:rsidR="00C9272D">
        <w:rPr>
          <w:rFonts w:cstheme="minorHAnsi"/>
          <w:sz w:val="24"/>
          <w:szCs w:val="24"/>
        </w:rPr>
        <w:t>10</w:t>
      </w:r>
      <w:r w:rsidR="005D59BE">
        <w:rPr>
          <w:rFonts w:cstheme="minorHAnsi"/>
          <w:sz w:val="24"/>
          <w:szCs w:val="24"/>
        </w:rPr>
        <w:t xml:space="preserve">1 to </w:t>
      </w:r>
      <w:r w:rsidR="00C9272D">
        <w:rPr>
          <w:rFonts w:cstheme="minorHAnsi"/>
          <w:sz w:val="24"/>
          <w:szCs w:val="24"/>
        </w:rPr>
        <w:t>10</w:t>
      </w:r>
      <w:r w:rsidR="005D59BE">
        <w:rPr>
          <w:rFonts w:cstheme="minorHAnsi"/>
          <w:sz w:val="24"/>
          <w:szCs w:val="24"/>
        </w:rPr>
        <w:t>4</w:t>
      </w:r>
    </w:p>
    <w:p w14:paraId="17374510" w14:textId="008C5017" w:rsidR="005D59BE" w:rsidRPr="005D59BE" w:rsidRDefault="005D59BE" w:rsidP="00345D67">
      <w:pPr>
        <w:pStyle w:val="Heading1"/>
        <w:spacing w:after="0" w:line="240" w:lineRule="auto"/>
      </w:pPr>
      <w:r>
        <w:lastRenderedPageBreak/>
        <w:t>“</w:t>
      </w:r>
      <w:r w:rsidRPr="005D59BE">
        <w:t>Ethics statement</w:t>
      </w:r>
    </w:p>
    <w:p w14:paraId="773CCA84" w14:textId="39FB46C8" w:rsidR="005D59BE" w:rsidRPr="00C9272D" w:rsidRDefault="009F6698" w:rsidP="00C9272D">
      <w:pPr>
        <w:pBdr>
          <w:top w:val="nil"/>
          <w:left w:val="nil"/>
          <w:bottom w:val="nil"/>
          <w:right w:val="nil"/>
          <w:between w:val="nil"/>
        </w:pBdr>
        <w:jc w:val="both"/>
        <w:rPr>
          <w:i/>
          <w:iCs/>
        </w:rPr>
      </w:pPr>
      <w:r w:rsidRPr="00C9272D">
        <w:rPr>
          <w:i/>
          <w:iCs/>
        </w:rPr>
        <w:t>This study involves brain tissue samples from human participants, reviewed and approved by TMH and IITB IEC - (IITB-IEC/2018/019). The participants provided their informed and written consent to participate in this study.</w:t>
      </w:r>
      <w:r w:rsidR="005D59BE" w:rsidRPr="00C9272D">
        <w:rPr>
          <w:i/>
          <w:iCs/>
        </w:rPr>
        <w:t>”</w:t>
      </w:r>
    </w:p>
    <w:p w14:paraId="29DE42B9" w14:textId="10D1CB99" w:rsidR="00D245A7" w:rsidRPr="0026462D" w:rsidRDefault="00A30275" w:rsidP="00345D67">
      <w:pPr>
        <w:pStyle w:val="ListParagraph"/>
        <w:tabs>
          <w:tab w:val="left" w:pos="820"/>
          <w:tab w:val="left" w:pos="821"/>
        </w:tabs>
        <w:spacing w:before="184" w:line="240" w:lineRule="auto"/>
        <w:ind w:left="0" w:right="16"/>
        <w:jc w:val="both"/>
        <w:rPr>
          <w:rFonts w:cstheme="minorHAnsi"/>
          <w:color w:val="0070C0"/>
          <w:sz w:val="24"/>
          <w:szCs w:val="24"/>
          <w:shd w:val="clear" w:color="auto" w:fill="FFFFFF"/>
        </w:rPr>
      </w:pPr>
      <w:r w:rsidRPr="00D245A7">
        <w:rPr>
          <w:rFonts w:cstheme="minorHAnsi"/>
          <w:color w:val="222222"/>
          <w:sz w:val="24"/>
          <w:szCs w:val="24"/>
        </w:rPr>
        <w:br/>
      </w:r>
      <w:r w:rsidRPr="0026462D">
        <w:rPr>
          <w:rFonts w:cstheme="minorHAnsi"/>
          <w:color w:val="0070C0"/>
          <w:sz w:val="24"/>
          <w:szCs w:val="24"/>
          <w:shd w:val="clear" w:color="auto" w:fill="FFFFFF"/>
        </w:rPr>
        <w:t xml:space="preserve">5. Please revise the table of the essential supplies, reagents, and equipment. The table should include the name, company, and </w:t>
      </w:r>
      <w:proofErr w:type="spellStart"/>
      <w:r w:rsidRPr="0026462D">
        <w:rPr>
          <w:rFonts w:cstheme="minorHAnsi"/>
          <w:color w:val="0070C0"/>
          <w:sz w:val="24"/>
          <w:szCs w:val="24"/>
          <w:shd w:val="clear" w:color="auto" w:fill="FFFFFF"/>
        </w:rPr>
        <w:t>catalog</w:t>
      </w:r>
      <w:proofErr w:type="spellEnd"/>
      <w:r w:rsidRPr="0026462D">
        <w:rPr>
          <w:rFonts w:cstheme="minorHAnsi"/>
          <w:color w:val="0070C0"/>
          <w:sz w:val="24"/>
          <w:szCs w:val="24"/>
          <w:shd w:val="clear" w:color="auto" w:fill="FFFFFF"/>
        </w:rPr>
        <w:t xml:space="preserve"> number of all relevant materials in separate columns in an </w:t>
      </w:r>
      <w:proofErr w:type="spellStart"/>
      <w:r w:rsidRPr="0026462D">
        <w:rPr>
          <w:rFonts w:cstheme="minorHAnsi"/>
          <w:color w:val="0070C0"/>
          <w:sz w:val="24"/>
          <w:szCs w:val="24"/>
          <w:shd w:val="clear" w:color="auto" w:fill="FFFFFF"/>
        </w:rPr>
        <w:t>xls</w:t>
      </w:r>
      <w:proofErr w:type="spellEnd"/>
      <w:r w:rsidRPr="0026462D">
        <w:rPr>
          <w:rFonts w:cstheme="minorHAnsi"/>
          <w:color w:val="0070C0"/>
          <w:sz w:val="24"/>
          <w:szCs w:val="24"/>
          <w:shd w:val="clear" w:color="auto" w:fill="FFFFFF"/>
        </w:rPr>
        <w:t>/xlsx file. Please sort the Materials Table alphabetically by the name of the material.</w:t>
      </w:r>
    </w:p>
    <w:p w14:paraId="4EB286C0" w14:textId="3A27C7DD" w:rsidR="00D245A7" w:rsidRPr="00FE6A5A" w:rsidRDefault="00D245A7" w:rsidP="0026462D">
      <w:pPr>
        <w:pStyle w:val="ListParagraph"/>
        <w:tabs>
          <w:tab w:val="left" w:pos="820"/>
          <w:tab w:val="left" w:pos="821"/>
        </w:tabs>
        <w:spacing w:before="184" w:line="240" w:lineRule="auto"/>
        <w:ind w:left="0" w:right="16"/>
        <w:jc w:val="both"/>
        <w:rPr>
          <w:rFonts w:cstheme="minorHAnsi"/>
          <w:sz w:val="24"/>
          <w:szCs w:val="24"/>
        </w:rPr>
      </w:pPr>
      <w:r w:rsidRPr="00D245A7">
        <w:rPr>
          <w:rFonts w:cstheme="minorHAnsi"/>
          <w:b/>
          <w:bCs/>
          <w:sz w:val="24"/>
          <w:szCs w:val="24"/>
        </w:rPr>
        <w:t xml:space="preserve">Response: </w:t>
      </w:r>
      <w:r w:rsidR="00FE6A5A">
        <w:rPr>
          <w:rFonts w:cstheme="minorHAnsi"/>
          <w:sz w:val="24"/>
          <w:szCs w:val="24"/>
        </w:rPr>
        <w:t xml:space="preserve">We have made a table of essential supplies according to the guidelines </w:t>
      </w:r>
      <w:r w:rsidR="0068341E">
        <w:rPr>
          <w:rFonts w:cstheme="minorHAnsi"/>
          <w:sz w:val="24"/>
          <w:szCs w:val="24"/>
        </w:rPr>
        <w:t>without missing any reagent</w:t>
      </w:r>
      <w:r w:rsidR="00FE6A5A">
        <w:rPr>
          <w:rFonts w:cstheme="minorHAnsi"/>
          <w:sz w:val="24"/>
          <w:szCs w:val="24"/>
        </w:rPr>
        <w:t>s or supplies required to reproduce the experiment.</w:t>
      </w:r>
    </w:p>
    <w:p w14:paraId="31E861E5" w14:textId="7F109FCC" w:rsidR="00D245A7" w:rsidRPr="00D245A7" w:rsidRDefault="00D245A7" w:rsidP="0026462D">
      <w:pPr>
        <w:pStyle w:val="ListParagraph"/>
        <w:tabs>
          <w:tab w:val="left" w:pos="820"/>
          <w:tab w:val="left" w:pos="821"/>
        </w:tabs>
        <w:spacing w:before="184" w:line="240" w:lineRule="auto"/>
        <w:ind w:left="0" w:right="16"/>
        <w:jc w:val="both"/>
        <w:rPr>
          <w:rFonts w:cstheme="minorHAnsi"/>
          <w:sz w:val="24"/>
          <w:szCs w:val="24"/>
        </w:rPr>
      </w:pPr>
      <w:r w:rsidRPr="00D245A7">
        <w:rPr>
          <w:rFonts w:cstheme="minorHAnsi"/>
          <w:b/>
          <w:bCs/>
          <w:sz w:val="24"/>
          <w:szCs w:val="24"/>
        </w:rPr>
        <w:t>Revision made:</w:t>
      </w:r>
      <w:r w:rsidR="00FE6A5A">
        <w:rPr>
          <w:rFonts w:cstheme="minorHAnsi"/>
          <w:b/>
          <w:bCs/>
          <w:sz w:val="24"/>
          <w:szCs w:val="24"/>
        </w:rPr>
        <w:t xml:space="preserve"> </w:t>
      </w:r>
      <w:r w:rsidR="00FE6A5A" w:rsidRPr="009F6698">
        <w:rPr>
          <w:rFonts w:cstheme="minorHAnsi"/>
          <w:sz w:val="24"/>
          <w:szCs w:val="24"/>
        </w:rPr>
        <w:t>“</w:t>
      </w:r>
      <w:r w:rsidR="00FE6A5A" w:rsidRPr="00FE6A5A">
        <w:rPr>
          <w:rFonts w:cstheme="minorHAnsi"/>
          <w:sz w:val="24"/>
          <w:szCs w:val="24"/>
        </w:rPr>
        <w:t>Table</w:t>
      </w:r>
      <w:r w:rsidR="007F57C9">
        <w:rPr>
          <w:rFonts w:cstheme="minorHAnsi"/>
          <w:sz w:val="24"/>
          <w:szCs w:val="24"/>
        </w:rPr>
        <w:t xml:space="preserve"> of </w:t>
      </w:r>
      <w:r w:rsidR="007F57C9" w:rsidRPr="009F6698">
        <w:rPr>
          <w:rFonts w:cstheme="minorHAnsi"/>
          <w:sz w:val="24"/>
          <w:szCs w:val="24"/>
        </w:rPr>
        <w:t>Materials</w:t>
      </w:r>
      <w:r w:rsidR="00FE6A5A">
        <w:rPr>
          <w:rFonts w:cstheme="minorHAnsi"/>
          <w:sz w:val="24"/>
          <w:szCs w:val="24"/>
        </w:rPr>
        <w:t>” has been attached along</w:t>
      </w:r>
      <w:r w:rsidR="00541477">
        <w:rPr>
          <w:rFonts w:cstheme="minorHAnsi"/>
          <w:sz w:val="24"/>
          <w:szCs w:val="24"/>
        </w:rPr>
        <w:t xml:space="preserve"> </w:t>
      </w:r>
      <w:r w:rsidR="00FE6A5A">
        <w:rPr>
          <w:rFonts w:cstheme="minorHAnsi"/>
          <w:sz w:val="24"/>
          <w:szCs w:val="24"/>
        </w:rPr>
        <w:t>with other files for submission.</w:t>
      </w:r>
      <w:r w:rsidR="00FE6A5A">
        <w:rPr>
          <w:rFonts w:cstheme="minorHAnsi"/>
          <w:b/>
          <w:bCs/>
          <w:sz w:val="24"/>
          <w:szCs w:val="24"/>
        </w:rPr>
        <w:t xml:space="preserve"> </w:t>
      </w:r>
    </w:p>
    <w:p w14:paraId="0856E3F6" w14:textId="77777777" w:rsidR="0005154E" w:rsidRDefault="00A30275" w:rsidP="00345D67">
      <w:pPr>
        <w:pStyle w:val="ListParagraph"/>
        <w:tabs>
          <w:tab w:val="left" w:pos="820"/>
          <w:tab w:val="left" w:pos="821"/>
        </w:tabs>
        <w:spacing w:before="184" w:line="240" w:lineRule="auto"/>
        <w:ind w:left="0" w:right="16"/>
        <w:jc w:val="both"/>
        <w:rPr>
          <w:rFonts w:cstheme="minorHAnsi"/>
          <w:color w:val="0070C0"/>
          <w:sz w:val="24"/>
          <w:szCs w:val="24"/>
          <w:shd w:val="clear" w:color="auto" w:fill="FFFFFF"/>
        </w:rPr>
      </w:pPr>
      <w:r w:rsidRPr="00D245A7">
        <w:rPr>
          <w:rFonts w:cstheme="minorHAnsi"/>
          <w:color w:val="222222"/>
          <w:sz w:val="24"/>
          <w:szCs w:val="24"/>
        </w:rPr>
        <w:br/>
      </w:r>
      <w:r w:rsidRPr="0026462D">
        <w:rPr>
          <w:rFonts w:cstheme="minorHAnsi"/>
          <w:color w:val="0070C0"/>
          <w:sz w:val="24"/>
          <w:szCs w:val="24"/>
          <w:shd w:val="clear" w:color="auto" w:fill="FFFFFF"/>
        </w:rPr>
        <w:t>6</w:t>
      </w:r>
      <w:r w:rsidR="007868CA" w:rsidRPr="0026462D">
        <w:rPr>
          <w:rFonts w:cstheme="minorHAnsi"/>
          <w:color w:val="0070C0"/>
          <w:sz w:val="24"/>
          <w:szCs w:val="24"/>
          <w:shd w:val="clear" w:color="auto" w:fill="FFFFFF"/>
        </w:rPr>
        <w:t xml:space="preserve">. </w:t>
      </w:r>
      <w:r w:rsidRPr="0026462D">
        <w:rPr>
          <w:rFonts w:cstheme="minorHAnsi"/>
          <w:color w:val="0070C0"/>
          <w:sz w:val="24"/>
          <w:szCs w:val="24"/>
          <w:shd w:val="clear" w:color="auto" w:fill="FFFFFF"/>
        </w:rPr>
        <w:t>Changes to be made by the Author(s) regarding the video:</w:t>
      </w:r>
    </w:p>
    <w:p w14:paraId="51929E80" w14:textId="087416E8" w:rsidR="00D245A7" w:rsidRPr="0026462D" w:rsidRDefault="001B272D" w:rsidP="00345D67">
      <w:pPr>
        <w:pStyle w:val="ListParagraph"/>
        <w:tabs>
          <w:tab w:val="left" w:pos="820"/>
          <w:tab w:val="left" w:pos="821"/>
        </w:tabs>
        <w:spacing w:before="184" w:line="240" w:lineRule="auto"/>
        <w:ind w:left="0" w:right="16"/>
        <w:jc w:val="both"/>
        <w:rPr>
          <w:rFonts w:cstheme="minorHAnsi"/>
          <w:color w:val="0070C0"/>
          <w:sz w:val="24"/>
          <w:szCs w:val="24"/>
          <w:shd w:val="clear" w:color="auto" w:fill="FFFFFF"/>
        </w:rPr>
      </w:pPr>
      <w:proofErr w:type="spellStart"/>
      <w:r>
        <w:rPr>
          <w:rFonts w:cstheme="minorHAnsi"/>
          <w:color w:val="0070C0"/>
          <w:sz w:val="24"/>
          <w:szCs w:val="24"/>
          <w:shd w:val="clear" w:color="auto" w:fill="FFFFFF"/>
        </w:rPr>
        <w:t>i</w:t>
      </w:r>
      <w:proofErr w:type="spellEnd"/>
      <w:r>
        <w:rPr>
          <w:rFonts w:cstheme="minorHAnsi"/>
          <w:color w:val="0070C0"/>
          <w:sz w:val="24"/>
          <w:szCs w:val="24"/>
          <w:shd w:val="clear" w:color="auto" w:fill="FFFFFF"/>
        </w:rPr>
        <w:t>)</w:t>
      </w:r>
      <w:r w:rsidR="00A30275" w:rsidRPr="0026462D">
        <w:rPr>
          <w:rFonts w:cstheme="minorHAnsi"/>
          <w:color w:val="0070C0"/>
          <w:sz w:val="24"/>
          <w:szCs w:val="24"/>
          <w:shd w:val="clear" w:color="auto" w:fill="FFFFFF"/>
        </w:rPr>
        <w:t xml:space="preserve"> Please increase the homogeneity between the video and the written manuscript. Ideally, the narration is a word for word reading of the written protocol.</w:t>
      </w:r>
    </w:p>
    <w:p w14:paraId="489D8719" w14:textId="77777777" w:rsidR="00D245A7" w:rsidRPr="0026462D" w:rsidRDefault="00A30275" w:rsidP="00345D67">
      <w:pPr>
        <w:pStyle w:val="ListParagraph"/>
        <w:tabs>
          <w:tab w:val="left" w:pos="820"/>
          <w:tab w:val="left" w:pos="821"/>
        </w:tabs>
        <w:spacing w:before="184" w:line="240" w:lineRule="auto"/>
        <w:ind w:left="0" w:right="16"/>
        <w:jc w:val="both"/>
        <w:rPr>
          <w:rFonts w:cstheme="minorHAnsi"/>
          <w:color w:val="0070C0"/>
          <w:sz w:val="24"/>
          <w:szCs w:val="24"/>
          <w:shd w:val="clear" w:color="auto" w:fill="FFFFFF"/>
        </w:rPr>
      </w:pPr>
      <w:r w:rsidRPr="0026462D">
        <w:rPr>
          <w:rFonts w:cstheme="minorHAnsi"/>
          <w:color w:val="0070C0"/>
          <w:sz w:val="24"/>
          <w:szCs w:val="24"/>
          <w:shd w:val="clear" w:color="auto" w:fill="FFFFFF"/>
        </w:rPr>
        <w:t>For example: 3:51-4:30: describing step ("activation") in terms of its function, not in terms of how to execute it. Please ensure that all details to replicate the protocol are included.</w:t>
      </w:r>
    </w:p>
    <w:p w14:paraId="5E54995B" w14:textId="230C5046" w:rsidR="00D245A7" w:rsidRPr="00FE6A5A" w:rsidRDefault="00D245A7" w:rsidP="008F5FE0">
      <w:pPr>
        <w:pStyle w:val="ListParagraph"/>
        <w:tabs>
          <w:tab w:val="left" w:pos="820"/>
          <w:tab w:val="left" w:pos="821"/>
        </w:tabs>
        <w:spacing w:before="184" w:line="240" w:lineRule="auto"/>
        <w:ind w:left="0" w:right="16"/>
        <w:jc w:val="both"/>
        <w:rPr>
          <w:rFonts w:cstheme="minorHAnsi"/>
          <w:color w:val="222222"/>
          <w:sz w:val="24"/>
          <w:szCs w:val="24"/>
          <w:shd w:val="clear" w:color="auto" w:fill="FFFFFF"/>
        </w:rPr>
      </w:pPr>
      <w:r>
        <w:rPr>
          <w:rFonts w:cstheme="minorHAnsi"/>
          <w:b/>
          <w:bCs/>
          <w:color w:val="222222"/>
          <w:sz w:val="24"/>
          <w:szCs w:val="24"/>
          <w:shd w:val="clear" w:color="auto" w:fill="FFFFFF"/>
        </w:rPr>
        <w:t>Response:</w:t>
      </w:r>
      <w:r w:rsidR="00FE6A5A">
        <w:rPr>
          <w:rFonts w:cstheme="minorHAnsi"/>
          <w:b/>
          <w:bCs/>
          <w:color w:val="222222"/>
          <w:sz w:val="24"/>
          <w:szCs w:val="24"/>
          <w:shd w:val="clear" w:color="auto" w:fill="FFFFFF"/>
        </w:rPr>
        <w:t xml:space="preserve"> </w:t>
      </w:r>
      <w:r w:rsidR="00FE6A5A">
        <w:rPr>
          <w:rFonts w:cstheme="minorHAnsi"/>
          <w:color w:val="222222"/>
          <w:sz w:val="24"/>
          <w:szCs w:val="24"/>
          <w:shd w:val="clear" w:color="auto" w:fill="FFFFFF"/>
        </w:rPr>
        <w:t xml:space="preserve">We have edited the script and manuscript accordingly. We have recorded the voice-over and </w:t>
      </w:r>
      <w:r w:rsidR="00BF2F6C">
        <w:rPr>
          <w:rFonts w:cstheme="minorHAnsi"/>
          <w:color w:val="222222"/>
          <w:sz w:val="24"/>
          <w:szCs w:val="24"/>
          <w:shd w:val="clear" w:color="auto" w:fill="FFFFFF"/>
        </w:rPr>
        <w:t xml:space="preserve">edited into the video so that the homogeneity is maintained. </w:t>
      </w:r>
    </w:p>
    <w:p w14:paraId="31F4D4E7" w14:textId="290A4538" w:rsidR="001B272D" w:rsidRPr="00BF2F6C" w:rsidRDefault="00D245A7" w:rsidP="00345D67">
      <w:pPr>
        <w:pStyle w:val="ListParagraph"/>
        <w:tabs>
          <w:tab w:val="left" w:pos="820"/>
          <w:tab w:val="left" w:pos="821"/>
        </w:tabs>
        <w:spacing w:before="184" w:line="240" w:lineRule="auto"/>
        <w:ind w:left="0" w:right="16"/>
        <w:jc w:val="both"/>
        <w:rPr>
          <w:rFonts w:cstheme="minorHAnsi"/>
          <w:color w:val="222222"/>
          <w:sz w:val="24"/>
          <w:szCs w:val="24"/>
          <w:shd w:val="clear" w:color="auto" w:fill="FFFFFF"/>
        </w:rPr>
      </w:pPr>
      <w:r>
        <w:rPr>
          <w:rFonts w:cstheme="minorHAnsi"/>
          <w:b/>
          <w:bCs/>
          <w:color w:val="222222"/>
          <w:sz w:val="24"/>
          <w:szCs w:val="24"/>
          <w:shd w:val="clear" w:color="auto" w:fill="FFFFFF"/>
        </w:rPr>
        <w:t>Edits made:</w:t>
      </w:r>
      <w:r w:rsidR="00BF2F6C">
        <w:rPr>
          <w:rFonts w:cstheme="minorHAnsi"/>
          <w:b/>
          <w:bCs/>
          <w:color w:val="222222"/>
          <w:sz w:val="24"/>
          <w:szCs w:val="24"/>
          <w:shd w:val="clear" w:color="auto" w:fill="FFFFFF"/>
        </w:rPr>
        <w:t xml:space="preserve"> </w:t>
      </w:r>
      <w:r w:rsidR="00BF2F6C">
        <w:rPr>
          <w:rFonts w:cstheme="minorHAnsi"/>
          <w:color w:val="222222"/>
          <w:sz w:val="24"/>
          <w:szCs w:val="24"/>
          <w:shd w:val="clear" w:color="auto" w:fill="FFFFFF"/>
        </w:rPr>
        <w:t>Video voice-over re-recorded and edited</w:t>
      </w:r>
      <w:r w:rsidR="0068341E">
        <w:rPr>
          <w:rFonts w:cstheme="minorHAnsi"/>
          <w:color w:val="222222"/>
          <w:sz w:val="24"/>
          <w:szCs w:val="24"/>
          <w:shd w:val="clear" w:color="auto" w:fill="FFFFFF"/>
        </w:rPr>
        <w:t>.</w:t>
      </w:r>
    </w:p>
    <w:p w14:paraId="640909C4" w14:textId="189CAB95" w:rsidR="00345D67" w:rsidRDefault="00A30275" w:rsidP="00345D67">
      <w:pPr>
        <w:pStyle w:val="ListParagraph"/>
        <w:tabs>
          <w:tab w:val="left" w:pos="820"/>
          <w:tab w:val="left" w:pos="821"/>
        </w:tabs>
        <w:spacing w:before="184" w:line="240" w:lineRule="auto"/>
        <w:ind w:left="0" w:right="16"/>
        <w:jc w:val="both"/>
        <w:rPr>
          <w:rFonts w:cstheme="minorHAnsi"/>
          <w:color w:val="0070C0"/>
          <w:sz w:val="24"/>
          <w:szCs w:val="24"/>
          <w:u w:val="single"/>
          <w:shd w:val="clear" w:color="auto" w:fill="FFFFFF"/>
        </w:rPr>
      </w:pPr>
      <w:r w:rsidRPr="00D245A7">
        <w:rPr>
          <w:rFonts w:cstheme="minorHAnsi"/>
          <w:color w:val="222222"/>
          <w:sz w:val="24"/>
          <w:szCs w:val="24"/>
        </w:rPr>
        <w:br/>
      </w:r>
      <w:r w:rsidR="001B272D">
        <w:rPr>
          <w:rFonts w:cstheme="minorHAnsi"/>
          <w:color w:val="0070C0"/>
          <w:sz w:val="24"/>
          <w:szCs w:val="24"/>
          <w:shd w:val="clear" w:color="auto" w:fill="FFFFFF"/>
        </w:rPr>
        <w:t>ii)</w:t>
      </w:r>
      <w:r w:rsidRPr="0026462D">
        <w:rPr>
          <w:rFonts w:cstheme="minorHAnsi"/>
          <w:color w:val="0070C0"/>
          <w:sz w:val="24"/>
          <w:szCs w:val="24"/>
          <w:shd w:val="clear" w:color="auto" w:fill="FFFFFF"/>
        </w:rPr>
        <w:t xml:space="preserve"> </w:t>
      </w:r>
      <w:r w:rsidRPr="0026462D">
        <w:rPr>
          <w:rFonts w:cstheme="minorHAnsi"/>
          <w:color w:val="0070C0"/>
          <w:sz w:val="24"/>
          <w:szCs w:val="24"/>
          <w:u w:val="single"/>
          <w:shd w:val="clear" w:color="auto" w:fill="FFFFFF"/>
        </w:rPr>
        <w:t>Video &amp; Audio Editing</w:t>
      </w:r>
    </w:p>
    <w:p w14:paraId="2860A29F" w14:textId="49C89B90" w:rsidR="00D245A7" w:rsidRPr="0026462D" w:rsidRDefault="00A30275" w:rsidP="00345D67">
      <w:pPr>
        <w:pStyle w:val="ListParagraph"/>
        <w:tabs>
          <w:tab w:val="left" w:pos="820"/>
          <w:tab w:val="left" w:pos="821"/>
        </w:tabs>
        <w:spacing w:before="184" w:line="240" w:lineRule="auto"/>
        <w:ind w:left="0" w:right="16"/>
        <w:jc w:val="both"/>
        <w:rPr>
          <w:rFonts w:cstheme="minorHAnsi"/>
          <w:color w:val="0070C0"/>
          <w:sz w:val="24"/>
          <w:szCs w:val="24"/>
          <w:shd w:val="clear" w:color="auto" w:fill="FFFFFF"/>
        </w:rPr>
      </w:pPr>
      <w:r w:rsidRPr="0026462D">
        <w:rPr>
          <w:rFonts w:cstheme="minorHAnsi"/>
          <w:color w:val="0070C0"/>
          <w:sz w:val="24"/>
          <w:szCs w:val="24"/>
          <w:shd w:val="clear" w:color="auto" w:fill="FFFFFF"/>
        </w:rPr>
        <w:t xml:space="preserve">• 00:05 - 00:41, 11:04-end </w:t>
      </w:r>
      <w:proofErr w:type="gramStart"/>
      <w:r w:rsidRPr="0026462D">
        <w:rPr>
          <w:rFonts w:cstheme="minorHAnsi"/>
          <w:color w:val="0070C0"/>
          <w:sz w:val="24"/>
          <w:szCs w:val="24"/>
          <w:shd w:val="clear" w:color="auto" w:fill="FFFFFF"/>
        </w:rPr>
        <w:t>The</w:t>
      </w:r>
      <w:proofErr w:type="gramEnd"/>
      <w:r w:rsidRPr="0026462D">
        <w:rPr>
          <w:rFonts w:cstheme="minorHAnsi"/>
          <w:color w:val="0070C0"/>
          <w:sz w:val="24"/>
          <w:szCs w:val="24"/>
          <w:shd w:val="clear" w:color="auto" w:fill="FFFFFF"/>
        </w:rPr>
        <w:t xml:space="preserve"> interview of Saicharan Ghantasala is out of sync (audio is slightly delayed). Please check the audio-video synchronization</w:t>
      </w:r>
    </w:p>
    <w:p w14:paraId="1E4B7758" w14:textId="0993C4C0" w:rsidR="00D245A7" w:rsidRPr="00BF2F6C" w:rsidRDefault="00D245A7" w:rsidP="008F5FE0">
      <w:pPr>
        <w:pStyle w:val="ListParagraph"/>
        <w:tabs>
          <w:tab w:val="left" w:pos="820"/>
          <w:tab w:val="left" w:pos="821"/>
        </w:tabs>
        <w:spacing w:before="184" w:line="240" w:lineRule="auto"/>
        <w:ind w:left="0" w:right="16"/>
        <w:jc w:val="both"/>
        <w:rPr>
          <w:rFonts w:cstheme="minorHAnsi"/>
          <w:color w:val="222222"/>
          <w:sz w:val="24"/>
          <w:szCs w:val="24"/>
          <w:shd w:val="clear" w:color="auto" w:fill="FFFFFF"/>
        </w:rPr>
      </w:pPr>
      <w:r>
        <w:rPr>
          <w:rFonts w:cstheme="minorHAnsi"/>
          <w:b/>
          <w:bCs/>
          <w:color w:val="222222"/>
          <w:sz w:val="24"/>
          <w:szCs w:val="24"/>
          <w:shd w:val="clear" w:color="auto" w:fill="FFFFFF"/>
        </w:rPr>
        <w:t>Response:</w:t>
      </w:r>
      <w:r w:rsidR="00BF2F6C">
        <w:rPr>
          <w:rFonts w:cstheme="minorHAnsi"/>
          <w:color w:val="222222"/>
          <w:sz w:val="24"/>
          <w:szCs w:val="24"/>
          <w:shd w:val="clear" w:color="auto" w:fill="FFFFFF"/>
        </w:rPr>
        <w:t xml:space="preserve"> We agree with your comment. We have reshot this segment and added audio so that there are no </w:t>
      </w:r>
      <w:r w:rsidR="0068341E">
        <w:rPr>
          <w:rFonts w:cstheme="minorHAnsi"/>
          <w:color w:val="222222"/>
          <w:sz w:val="24"/>
          <w:szCs w:val="24"/>
          <w:shd w:val="clear" w:color="auto" w:fill="FFFFFF"/>
        </w:rPr>
        <w:t>technical issues.</w:t>
      </w:r>
    </w:p>
    <w:p w14:paraId="1FD5359C" w14:textId="6C2BC2CC" w:rsidR="00D245A7" w:rsidRPr="0026462D" w:rsidRDefault="00D245A7" w:rsidP="008F5FE0">
      <w:pPr>
        <w:pStyle w:val="ListParagraph"/>
        <w:tabs>
          <w:tab w:val="left" w:pos="820"/>
          <w:tab w:val="left" w:pos="821"/>
        </w:tabs>
        <w:spacing w:before="184" w:line="240" w:lineRule="auto"/>
        <w:ind w:left="0" w:right="16"/>
        <w:jc w:val="both"/>
        <w:rPr>
          <w:rFonts w:cstheme="minorHAnsi"/>
          <w:color w:val="0070C0"/>
          <w:sz w:val="24"/>
          <w:szCs w:val="24"/>
          <w:shd w:val="clear" w:color="auto" w:fill="FFFFFF"/>
        </w:rPr>
      </w:pPr>
      <w:r>
        <w:rPr>
          <w:rFonts w:cstheme="minorHAnsi"/>
          <w:b/>
          <w:bCs/>
          <w:color w:val="222222"/>
          <w:sz w:val="24"/>
          <w:szCs w:val="24"/>
          <w:shd w:val="clear" w:color="auto" w:fill="FFFFFF"/>
        </w:rPr>
        <w:t>Edits made:</w:t>
      </w:r>
      <w:r w:rsidR="00BF2F6C">
        <w:rPr>
          <w:rFonts w:cstheme="minorHAnsi"/>
          <w:b/>
          <w:bCs/>
          <w:color w:val="222222"/>
          <w:sz w:val="24"/>
          <w:szCs w:val="24"/>
          <w:shd w:val="clear" w:color="auto" w:fill="FFFFFF"/>
        </w:rPr>
        <w:t xml:space="preserve"> </w:t>
      </w:r>
      <w:r w:rsidR="00BF2F6C">
        <w:rPr>
          <w:rFonts w:cstheme="minorHAnsi"/>
          <w:color w:val="222222"/>
          <w:sz w:val="24"/>
          <w:szCs w:val="24"/>
          <w:shd w:val="clear" w:color="auto" w:fill="FFFFFF"/>
        </w:rPr>
        <w:t>Introduction and conclusion of the video</w:t>
      </w:r>
      <w:r w:rsidR="0068341E">
        <w:rPr>
          <w:rFonts w:cstheme="minorHAnsi"/>
          <w:color w:val="222222"/>
          <w:sz w:val="24"/>
          <w:szCs w:val="24"/>
          <w:shd w:val="clear" w:color="auto" w:fill="FFFFFF"/>
        </w:rPr>
        <w:t xml:space="preserve"> were</w:t>
      </w:r>
      <w:r w:rsidR="00BF2F6C">
        <w:rPr>
          <w:rFonts w:cstheme="minorHAnsi"/>
          <w:color w:val="222222"/>
          <w:sz w:val="24"/>
          <w:szCs w:val="24"/>
          <w:shd w:val="clear" w:color="auto" w:fill="FFFFFF"/>
        </w:rPr>
        <w:t xml:space="preserve"> reshot and audio </w:t>
      </w:r>
      <w:r w:rsidR="0068341E">
        <w:rPr>
          <w:rFonts w:cstheme="minorHAnsi"/>
          <w:color w:val="222222"/>
          <w:sz w:val="24"/>
          <w:szCs w:val="24"/>
          <w:shd w:val="clear" w:color="auto" w:fill="FFFFFF"/>
        </w:rPr>
        <w:t xml:space="preserve">was </w:t>
      </w:r>
      <w:r w:rsidR="00BF2F6C">
        <w:rPr>
          <w:rFonts w:cstheme="minorHAnsi"/>
          <w:color w:val="222222"/>
          <w:sz w:val="24"/>
          <w:szCs w:val="24"/>
          <w:shd w:val="clear" w:color="auto" w:fill="FFFFFF"/>
        </w:rPr>
        <w:t>sync</w:t>
      </w:r>
      <w:r w:rsidR="0068341E">
        <w:rPr>
          <w:rFonts w:cstheme="minorHAnsi"/>
          <w:color w:val="222222"/>
          <w:sz w:val="24"/>
          <w:szCs w:val="24"/>
          <w:shd w:val="clear" w:color="auto" w:fill="FFFFFF"/>
        </w:rPr>
        <w:t>ed</w:t>
      </w:r>
      <w:r w:rsidR="00BF2F6C">
        <w:rPr>
          <w:rFonts w:cstheme="minorHAnsi"/>
          <w:color w:val="222222"/>
          <w:sz w:val="24"/>
          <w:szCs w:val="24"/>
          <w:shd w:val="clear" w:color="auto" w:fill="FFFFFF"/>
        </w:rPr>
        <w:t>.</w:t>
      </w:r>
      <w:r w:rsidRPr="00D245A7">
        <w:rPr>
          <w:rFonts w:cstheme="minorHAnsi"/>
          <w:color w:val="222222"/>
          <w:sz w:val="24"/>
          <w:szCs w:val="24"/>
        </w:rPr>
        <w:br/>
      </w:r>
      <w:r w:rsidR="00A30275" w:rsidRPr="00D245A7">
        <w:rPr>
          <w:rFonts w:cstheme="minorHAnsi"/>
          <w:color w:val="222222"/>
          <w:sz w:val="24"/>
          <w:szCs w:val="24"/>
        </w:rPr>
        <w:br/>
      </w:r>
      <w:r w:rsidR="00A30275" w:rsidRPr="0026462D">
        <w:rPr>
          <w:rFonts w:cstheme="minorHAnsi"/>
          <w:color w:val="0070C0"/>
          <w:sz w:val="24"/>
          <w:szCs w:val="24"/>
          <w:shd w:val="clear" w:color="auto" w:fill="FFFFFF"/>
        </w:rPr>
        <w:t>• 2:51 please change this jump cut to at least a quick dissolve/fade</w:t>
      </w:r>
    </w:p>
    <w:p w14:paraId="51766A5A" w14:textId="50EA108C" w:rsidR="00D245A7" w:rsidRPr="00BF2F6C" w:rsidRDefault="00D245A7"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Response:</w:t>
      </w:r>
      <w:r w:rsidR="00BF2F6C">
        <w:rPr>
          <w:rFonts w:cstheme="minorHAnsi"/>
          <w:color w:val="222222"/>
          <w:sz w:val="24"/>
          <w:szCs w:val="24"/>
          <w:shd w:val="clear" w:color="auto" w:fill="FFFFFF"/>
        </w:rPr>
        <w:t xml:space="preserve"> </w:t>
      </w:r>
      <w:r w:rsidR="0084117F">
        <w:rPr>
          <w:rFonts w:cstheme="minorHAnsi"/>
          <w:color w:val="222222"/>
          <w:sz w:val="24"/>
          <w:szCs w:val="24"/>
          <w:shd w:val="clear" w:color="auto" w:fill="FFFFFF"/>
        </w:rPr>
        <w:t>We agree this jump cut seemed jarring to the eye. We have made the required edits.</w:t>
      </w:r>
    </w:p>
    <w:p w14:paraId="1EE50257" w14:textId="3E89BE40" w:rsidR="00345D67" w:rsidRPr="00BF2F6C" w:rsidRDefault="00D245A7" w:rsidP="00345D67">
      <w:pPr>
        <w:pStyle w:val="ListParagraph"/>
        <w:tabs>
          <w:tab w:val="left" w:pos="820"/>
          <w:tab w:val="left" w:pos="821"/>
        </w:tabs>
        <w:spacing w:before="184" w:line="240" w:lineRule="auto"/>
        <w:ind w:left="0" w:right="16"/>
        <w:jc w:val="both"/>
        <w:rPr>
          <w:rFonts w:cstheme="minorHAnsi"/>
          <w:color w:val="222222"/>
          <w:sz w:val="24"/>
          <w:szCs w:val="24"/>
          <w:shd w:val="clear" w:color="auto" w:fill="FFFFFF"/>
        </w:rPr>
      </w:pPr>
      <w:r>
        <w:rPr>
          <w:rFonts w:cstheme="minorHAnsi"/>
          <w:b/>
          <w:bCs/>
          <w:color w:val="222222"/>
          <w:sz w:val="24"/>
          <w:szCs w:val="24"/>
          <w:shd w:val="clear" w:color="auto" w:fill="FFFFFF"/>
        </w:rPr>
        <w:t>Edits made:</w:t>
      </w:r>
      <w:r w:rsidR="00BF2F6C">
        <w:rPr>
          <w:rFonts w:cstheme="minorHAnsi"/>
          <w:b/>
          <w:bCs/>
          <w:color w:val="222222"/>
          <w:sz w:val="24"/>
          <w:szCs w:val="24"/>
          <w:shd w:val="clear" w:color="auto" w:fill="FFFFFF"/>
        </w:rPr>
        <w:t xml:space="preserve"> </w:t>
      </w:r>
      <w:r w:rsidR="00BF2F6C">
        <w:rPr>
          <w:rFonts w:cstheme="minorHAnsi"/>
          <w:color w:val="222222"/>
          <w:sz w:val="24"/>
          <w:szCs w:val="24"/>
          <w:shd w:val="clear" w:color="auto" w:fill="FFFFFF"/>
        </w:rPr>
        <w:t xml:space="preserve">The suggested edit was </w:t>
      </w:r>
      <w:r w:rsidR="008F5FE0">
        <w:rPr>
          <w:rFonts w:cstheme="minorHAnsi"/>
          <w:color w:val="222222"/>
          <w:sz w:val="24"/>
          <w:szCs w:val="24"/>
          <w:shd w:val="clear" w:color="auto" w:fill="FFFFFF"/>
        </w:rPr>
        <w:t>made</w:t>
      </w:r>
      <w:r w:rsidR="00BF2F6C">
        <w:rPr>
          <w:rFonts w:cstheme="minorHAnsi"/>
          <w:color w:val="222222"/>
          <w:sz w:val="24"/>
          <w:szCs w:val="24"/>
          <w:shd w:val="clear" w:color="auto" w:fill="FFFFFF"/>
        </w:rPr>
        <w:t xml:space="preserve"> in the video</w:t>
      </w:r>
      <w:r w:rsidR="0084117F">
        <w:rPr>
          <w:rFonts w:cstheme="minorHAnsi"/>
          <w:color w:val="222222"/>
          <w:sz w:val="24"/>
          <w:szCs w:val="24"/>
          <w:shd w:val="clear" w:color="auto" w:fill="FFFFFF"/>
        </w:rPr>
        <w:t>.</w:t>
      </w:r>
    </w:p>
    <w:p w14:paraId="0CCCE08C" w14:textId="52979653" w:rsidR="00D245A7" w:rsidRDefault="00A30275" w:rsidP="00345D67">
      <w:pPr>
        <w:pStyle w:val="ListParagraph"/>
        <w:tabs>
          <w:tab w:val="left" w:pos="820"/>
          <w:tab w:val="left" w:pos="821"/>
        </w:tabs>
        <w:spacing w:before="184" w:line="240" w:lineRule="auto"/>
        <w:ind w:left="0" w:right="16"/>
        <w:jc w:val="both"/>
        <w:rPr>
          <w:rFonts w:cstheme="minorHAnsi"/>
          <w:color w:val="222222"/>
          <w:sz w:val="24"/>
          <w:szCs w:val="24"/>
          <w:shd w:val="clear" w:color="auto" w:fill="FFFFFF"/>
        </w:rPr>
      </w:pPr>
      <w:r w:rsidRPr="00D245A7">
        <w:rPr>
          <w:rFonts w:cstheme="minorHAnsi"/>
          <w:color w:val="222222"/>
          <w:sz w:val="24"/>
          <w:szCs w:val="24"/>
        </w:rPr>
        <w:br/>
      </w:r>
      <w:r w:rsidRPr="0026462D">
        <w:rPr>
          <w:rFonts w:cstheme="minorHAnsi"/>
          <w:color w:val="0070C0"/>
          <w:sz w:val="24"/>
          <w:szCs w:val="24"/>
          <w:shd w:val="clear" w:color="auto" w:fill="FFFFFF"/>
        </w:rPr>
        <w:t>•3:13-3:20, 4:30-4:33: There is a strange background noise (distorted birdsong?) at beginning and end of step. Consider re-recording this step</w:t>
      </w:r>
    </w:p>
    <w:p w14:paraId="2ACF0A84" w14:textId="316A0900" w:rsidR="00D245A7" w:rsidRPr="008F5FE0" w:rsidRDefault="00D245A7" w:rsidP="008F5FE0">
      <w:pPr>
        <w:pStyle w:val="ListParagraph"/>
        <w:tabs>
          <w:tab w:val="left" w:pos="820"/>
          <w:tab w:val="left" w:pos="821"/>
        </w:tabs>
        <w:spacing w:before="184" w:line="240" w:lineRule="auto"/>
        <w:ind w:left="0" w:right="16"/>
        <w:jc w:val="both"/>
        <w:rPr>
          <w:rFonts w:cstheme="minorHAnsi"/>
          <w:color w:val="222222"/>
          <w:sz w:val="24"/>
          <w:szCs w:val="24"/>
          <w:shd w:val="clear" w:color="auto" w:fill="FFFFFF"/>
        </w:rPr>
      </w:pPr>
      <w:r>
        <w:rPr>
          <w:rFonts w:cstheme="minorHAnsi"/>
          <w:b/>
          <w:bCs/>
          <w:color w:val="222222"/>
          <w:sz w:val="24"/>
          <w:szCs w:val="24"/>
          <w:shd w:val="clear" w:color="auto" w:fill="FFFFFF"/>
        </w:rPr>
        <w:t>Response:</w:t>
      </w:r>
      <w:r w:rsidR="008F5FE0">
        <w:rPr>
          <w:rFonts w:cstheme="minorHAnsi"/>
          <w:b/>
          <w:bCs/>
          <w:color w:val="222222"/>
          <w:sz w:val="24"/>
          <w:szCs w:val="24"/>
          <w:shd w:val="clear" w:color="auto" w:fill="FFFFFF"/>
        </w:rPr>
        <w:t xml:space="preserve"> </w:t>
      </w:r>
      <w:r w:rsidR="008F5FE0">
        <w:rPr>
          <w:rFonts w:cstheme="minorHAnsi"/>
          <w:color w:val="222222"/>
          <w:sz w:val="24"/>
          <w:szCs w:val="24"/>
          <w:shd w:val="clear" w:color="auto" w:fill="FFFFFF"/>
        </w:rPr>
        <w:t>We have recorded major parts of the narration again, with care to avoid disturbing background noise.</w:t>
      </w:r>
    </w:p>
    <w:p w14:paraId="2019B8F1" w14:textId="4BE806B6" w:rsidR="00D245A7" w:rsidRPr="0026462D" w:rsidRDefault="00D245A7" w:rsidP="008F5FE0">
      <w:pPr>
        <w:pStyle w:val="ListParagraph"/>
        <w:tabs>
          <w:tab w:val="left" w:pos="820"/>
          <w:tab w:val="left" w:pos="821"/>
        </w:tabs>
        <w:spacing w:before="184" w:line="240" w:lineRule="auto"/>
        <w:ind w:left="0" w:right="16"/>
        <w:jc w:val="both"/>
        <w:rPr>
          <w:rFonts w:cstheme="minorHAnsi"/>
          <w:color w:val="0070C0"/>
          <w:sz w:val="24"/>
          <w:szCs w:val="24"/>
          <w:shd w:val="clear" w:color="auto" w:fill="FFFFFF"/>
        </w:rPr>
      </w:pPr>
      <w:r>
        <w:rPr>
          <w:rFonts w:cstheme="minorHAnsi"/>
          <w:b/>
          <w:bCs/>
          <w:color w:val="222222"/>
          <w:sz w:val="24"/>
          <w:szCs w:val="24"/>
          <w:shd w:val="clear" w:color="auto" w:fill="FFFFFF"/>
        </w:rPr>
        <w:t>Edits made:</w:t>
      </w:r>
      <w:r w:rsidR="00BF2F6C" w:rsidRPr="00BF2F6C">
        <w:rPr>
          <w:rFonts w:cstheme="minorHAnsi"/>
          <w:color w:val="222222"/>
          <w:sz w:val="24"/>
          <w:szCs w:val="24"/>
          <w:shd w:val="clear" w:color="auto" w:fill="FFFFFF"/>
        </w:rPr>
        <w:t xml:space="preserve"> </w:t>
      </w:r>
      <w:r w:rsidR="00BF2F6C">
        <w:rPr>
          <w:rFonts w:cstheme="minorHAnsi"/>
          <w:color w:val="222222"/>
          <w:sz w:val="24"/>
          <w:szCs w:val="24"/>
          <w:shd w:val="clear" w:color="auto" w:fill="FFFFFF"/>
        </w:rPr>
        <w:t xml:space="preserve">The </w:t>
      </w:r>
      <w:r w:rsidR="008F5FE0">
        <w:rPr>
          <w:rFonts w:cstheme="minorHAnsi"/>
          <w:color w:val="222222"/>
          <w:sz w:val="24"/>
          <w:szCs w:val="24"/>
          <w:shd w:val="clear" w:color="auto" w:fill="FFFFFF"/>
        </w:rPr>
        <w:t xml:space="preserve">narration was recorded and </w:t>
      </w:r>
      <w:r w:rsidR="00BF2F6C">
        <w:rPr>
          <w:rFonts w:cstheme="minorHAnsi"/>
          <w:color w:val="222222"/>
          <w:sz w:val="24"/>
          <w:szCs w:val="24"/>
          <w:shd w:val="clear" w:color="auto" w:fill="FFFFFF"/>
        </w:rPr>
        <w:t>suggested edit</w:t>
      </w:r>
      <w:r w:rsidR="008F5FE0">
        <w:rPr>
          <w:rFonts w:cstheme="minorHAnsi"/>
          <w:color w:val="222222"/>
          <w:sz w:val="24"/>
          <w:szCs w:val="24"/>
          <w:shd w:val="clear" w:color="auto" w:fill="FFFFFF"/>
        </w:rPr>
        <w:t>s were made</w:t>
      </w:r>
      <w:r w:rsidR="00BF2F6C">
        <w:rPr>
          <w:rFonts w:cstheme="minorHAnsi"/>
          <w:color w:val="222222"/>
          <w:sz w:val="24"/>
          <w:szCs w:val="24"/>
          <w:shd w:val="clear" w:color="auto" w:fill="FFFFFF"/>
        </w:rPr>
        <w:t xml:space="preserve"> in the video</w:t>
      </w:r>
      <w:r w:rsidR="008F5FE0">
        <w:rPr>
          <w:rFonts w:cstheme="minorHAnsi"/>
          <w:color w:val="222222"/>
          <w:sz w:val="24"/>
          <w:szCs w:val="24"/>
          <w:shd w:val="clear" w:color="auto" w:fill="FFFFFF"/>
        </w:rPr>
        <w:t>.</w:t>
      </w:r>
      <w:r w:rsidRPr="00D245A7">
        <w:rPr>
          <w:rFonts w:cstheme="minorHAnsi"/>
          <w:color w:val="222222"/>
          <w:sz w:val="24"/>
          <w:szCs w:val="24"/>
        </w:rPr>
        <w:br/>
      </w:r>
      <w:r w:rsidR="00A30275" w:rsidRPr="00D245A7">
        <w:rPr>
          <w:rFonts w:cstheme="minorHAnsi"/>
          <w:color w:val="222222"/>
          <w:sz w:val="24"/>
          <w:szCs w:val="24"/>
        </w:rPr>
        <w:br/>
      </w:r>
      <w:r w:rsidR="00A30275" w:rsidRPr="0026462D">
        <w:rPr>
          <w:rFonts w:cstheme="minorHAnsi"/>
          <w:color w:val="0070C0"/>
          <w:sz w:val="24"/>
          <w:szCs w:val="24"/>
          <w:shd w:val="clear" w:color="auto" w:fill="FFFFFF"/>
        </w:rPr>
        <w:t>•8:08 " please refer text" should be "please refer to the text</w:t>
      </w:r>
    </w:p>
    <w:p w14:paraId="15D8B518" w14:textId="02E164AB" w:rsidR="00D245A7" w:rsidRPr="0084117F" w:rsidRDefault="00D245A7"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Response:</w:t>
      </w:r>
      <w:r w:rsidR="0084117F">
        <w:rPr>
          <w:rFonts w:cstheme="minorHAnsi"/>
          <w:b/>
          <w:bCs/>
          <w:color w:val="222222"/>
          <w:sz w:val="24"/>
          <w:szCs w:val="24"/>
          <w:shd w:val="clear" w:color="auto" w:fill="FFFFFF"/>
        </w:rPr>
        <w:t xml:space="preserve"> </w:t>
      </w:r>
      <w:r w:rsidR="0084117F">
        <w:rPr>
          <w:rFonts w:cstheme="minorHAnsi"/>
          <w:color w:val="222222"/>
          <w:sz w:val="24"/>
          <w:szCs w:val="24"/>
          <w:shd w:val="clear" w:color="auto" w:fill="FFFFFF"/>
        </w:rPr>
        <w:t>We have edited this text at all the places in the video.</w:t>
      </w:r>
    </w:p>
    <w:p w14:paraId="240112CC" w14:textId="45546C99" w:rsidR="00D245A7" w:rsidRPr="0026462D" w:rsidRDefault="00D245A7" w:rsidP="0026462D">
      <w:pPr>
        <w:pStyle w:val="ListParagraph"/>
        <w:tabs>
          <w:tab w:val="left" w:pos="820"/>
          <w:tab w:val="left" w:pos="821"/>
        </w:tabs>
        <w:spacing w:before="184" w:line="240" w:lineRule="auto"/>
        <w:ind w:left="0" w:right="16"/>
        <w:rPr>
          <w:rFonts w:cstheme="minorHAnsi"/>
          <w:color w:val="0070C0"/>
          <w:sz w:val="24"/>
          <w:szCs w:val="24"/>
          <w:shd w:val="clear" w:color="auto" w:fill="FFFFFF"/>
        </w:rPr>
      </w:pPr>
      <w:r>
        <w:rPr>
          <w:rFonts w:cstheme="minorHAnsi"/>
          <w:b/>
          <w:bCs/>
          <w:color w:val="222222"/>
          <w:sz w:val="24"/>
          <w:szCs w:val="24"/>
          <w:shd w:val="clear" w:color="auto" w:fill="FFFFFF"/>
        </w:rPr>
        <w:t>Edits made:</w:t>
      </w:r>
      <w:r w:rsidR="00BF2F6C" w:rsidRPr="00BF2F6C">
        <w:rPr>
          <w:rFonts w:cstheme="minorHAnsi"/>
          <w:color w:val="222222"/>
          <w:sz w:val="24"/>
          <w:szCs w:val="24"/>
          <w:shd w:val="clear" w:color="auto" w:fill="FFFFFF"/>
        </w:rPr>
        <w:t xml:space="preserve"> </w:t>
      </w:r>
      <w:r w:rsidR="00BF2F6C">
        <w:rPr>
          <w:rFonts w:cstheme="minorHAnsi"/>
          <w:color w:val="222222"/>
          <w:sz w:val="24"/>
          <w:szCs w:val="24"/>
          <w:shd w:val="clear" w:color="auto" w:fill="FFFFFF"/>
        </w:rPr>
        <w:t>The suggested edit was made in the video</w:t>
      </w:r>
      <w:r w:rsidR="0084117F">
        <w:rPr>
          <w:rFonts w:cstheme="minorHAnsi"/>
          <w:color w:val="222222"/>
          <w:sz w:val="24"/>
          <w:szCs w:val="24"/>
          <w:shd w:val="clear" w:color="auto" w:fill="FFFFFF"/>
        </w:rPr>
        <w:t>.</w:t>
      </w:r>
      <w:r w:rsidRPr="00D245A7">
        <w:rPr>
          <w:rFonts w:cstheme="minorHAnsi"/>
          <w:color w:val="222222"/>
          <w:sz w:val="24"/>
          <w:szCs w:val="24"/>
        </w:rPr>
        <w:br/>
      </w:r>
      <w:r w:rsidR="00A30275" w:rsidRPr="00D245A7">
        <w:rPr>
          <w:rFonts w:cstheme="minorHAnsi"/>
          <w:color w:val="222222"/>
          <w:sz w:val="24"/>
          <w:szCs w:val="24"/>
        </w:rPr>
        <w:br/>
      </w:r>
      <w:r w:rsidR="00A30275" w:rsidRPr="0026462D">
        <w:rPr>
          <w:rFonts w:cstheme="minorHAnsi"/>
          <w:color w:val="0070C0"/>
          <w:sz w:val="24"/>
          <w:szCs w:val="24"/>
          <w:shd w:val="clear" w:color="auto" w:fill="FFFFFF"/>
        </w:rPr>
        <w:t>•8:38, 10:21 the screen capture software pop-up is briefly visible. Please cut or cover this.</w:t>
      </w:r>
    </w:p>
    <w:p w14:paraId="583AF499" w14:textId="2FC926C5" w:rsidR="00D245A7" w:rsidRPr="0084117F" w:rsidRDefault="00D245A7"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Response:</w:t>
      </w:r>
      <w:r w:rsidR="0084117F">
        <w:rPr>
          <w:rFonts w:cstheme="minorHAnsi"/>
          <w:b/>
          <w:bCs/>
          <w:color w:val="222222"/>
          <w:sz w:val="24"/>
          <w:szCs w:val="24"/>
          <w:shd w:val="clear" w:color="auto" w:fill="FFFFFF"/>
        </w:rPr>
        <w:t xml:space="preserve"> </w:t>
      </w:r>
      <w:r w:rsidR="0084117F">
        <w:rPr>
          <w:rFonts w:cstheme="minorHAnsi"/>
          <w:color w:val="222222"/>
          <w:sz w:val="24"/>
          <w:szCs w:val="24"/>
          <w:shd w:val="clear" w:color="auto" w:fill="FFFFFF"/>
        </w:rPr>
        <w:t>We checked the video and noticed the pop-ups pointed out here. We have made the required changes.</w:t>
      </w:r>
    </w:p>
    <w:p w14:paraId="7536DA10" w14:textId="34286F9C" w:rsidR="00D245A7" w:rsidRPr="0026462D" w:rsidRDefault="00D245A7" w:rsidP="0026462D">
      <w:pPr>
        <w:pStyle w:val="ListParagraph"/>
        <w:tabs>
          <w:tab w:val="left" w:pos="820"/>
          <w:tab w:val="left" w:pos="821"/>
        </w:tabs>
        <w:spacing w:before="184" w:line="240" w:lineRule="auto"/>
        <w:ind w:left="0" w:right="16"/>
        <w:rPr>
          <w:rFonts w:cstheme="minorHAnsi"/>
          <w:color w:val="0070C0"/>
          <w:sz w:val="24"/>
          <w:szCs w:val="24"/>
          <w:shd w:val="clear" w:color="auto" w:fill="FFFFFF"/>
        </w:rPr>
      </w:pPr>
      <w:r>
        <w:rPr>
          <w:rFonts w:cstheme="minorHAnsi"/>
          <w:b/>
          <w:bCs/>
          <w:color w:val="222222"/>
          <w:sz w:val="24"/>
          <w:szCs w:val="24"/>
          <w:shd w:val="clear" w:color="auto" w:fill="FFFFFF"/>
        </w:rPr>
        <w:lastRenderedPageBreak/>
        <w:t>Edits made:</w:t>
      </w:r>
      <w:r w:rsidR="0084117F">
        <w:rPr>
          <w:rFonts w:cstheme="minorHAnsi"/>
          <w:b/>
          <w:bCs/>
          <w:color w:val="222222"/>
          <w:sz w:val="24"/>
          <w:szCs w:val="24"/>
          <w:shd w:val="clear" w:color="auto" w:fill="FFFFFF"/>
        </w:rPr>
        <w:t xml:space="preserve"> </w:t>
      </w:r>
      <w:r w:rsidR="0084117F">
        <w:rPr>
          <w:rFonts w:cstheme="minorHAnsi"/>
          <w:color w:val="222222"/>
          <w:sz w:val="24"/>
          <w:szCs w:val="24"/>
          <w:shd w:val="clear" w:color="auto" w:fill="FFFFFF"/>
        </w:rPr>
        <w:t>The suggested edit was made in the video</w:t>
      </w:r>
      <w:r w:rsidRPr="00D245A7">
        <w:rPr>
          <w:rFonts w:cstheme="minorHAnsi"/>
          <w:color w:val="222222"/>
          <w:sz w:val="24"/>
          <w:szCs w:val="24"/>
        </w:rPr>
        <w:br/>
      </w:r>
      <w:r w:rsidR="00A30275" w:rsidRPr="00D245A7">
        <w:rPr>
          <w:rFonts w:cstheme="minorHAnsi"/>
          <w:color w:val="222222"/>
          <w:sz w:val="24"/>
          <w:szCs w:val="24"/>
        </w:rPr>
        <w:br/>
      </w:r>
      <w:r w:rsidR="00A30275" w:rsidRPr="0026462D">
        <w:rPr>
          <w:rFonts w:cstheme="minorHAnsi"/>
          <w:color w:val="0070C0"/>
          <w:sz w:val="24"/>
          <w:szCs w:val="24"/>
          <w:shd w:val="clear" w:color="auto" w:fill="FFFFFF"/>
        </w:rPr>
        <w:t>•9:17-10:24 this scree</w:t>
      </w:r>
      <w:r w:rsidR="007868CA" w:rsidRPr="0026462D">
        <w:rPr>
          <w:rFonts w:cstheme="minorHAnsi"/>
          <w:color w:val="0070C0"/>
          <w:sz w:val="24"/>
          <w:szCs w:val="24"/>
          <w:shd w:val="clear" w:color="auto" w:fill="FFFFFF"/>
        </w:rPr>
        <w:t>n</w:t>
      </w:r>
      <w:r w:rsidR="00A30275" w:rsidRPr="0026462D">
        <w:rPr>
          <w:rFonts w:cstheme="minorHAnsi"/>
          <w:color w:val="0070C0"/>
          <w:sz w:val="24"/>
          <w:szCs w:val="24"/>
          <w:shd w:val="clear" w:color="auto" w:fill="FFFFFF"/>
        </w:rPr>
        <w:t xml:space="preserve"> cap appears to be a much lower resolution than the others.</w:t>
      </w:r>
    </w:p>
    <w:p w14:paraId="5458989D" w14:textId="10EEF3F1" w:rsidR="00D245A7" w:rsidRPr="0084117F" w:rsidRDefault="00D245A7"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Response:</w:t>
      </w:r>
      <w:r w:rsidR="0084117F">
        <w:rPr>
          <w:rFonts w:cstheme="minorHAnsi"/>
          <w:b/>
          <w:bCs/>
          <w:color w:val="222222"/>
          <w:sz w:val="24"/>
          <w:szCs w:val="24"/>
          <w:shd w:val="clear" w:color="auto" w:fill="FFFFFF"/>
        </w:rPr>
        <w:t xml:space="preserve"> </w:t>
      </w:r>
      <w:r w:rsidR="0084117F">
        <w:rPr>
          <w:rFonts w:cstheme="minorHAnsi"/>
          <w:color w:val="222222"/>
          <w:sz w:val="24"/>
          <w:szCs w:val="24"/>
          <w:shd w:val="clear" w:color="auto" w:fill="FFFFFF"/>
        </w:rPr>
        <w:t xml:space="preserve">Due to some problem during file conversion this clip was changed to </w:t>
      </w:r>
      <w:r w:rsidR="00EF702E">
        <w:rPr>
          <w:rFonts w:cstheme="minorHAnsi"/>
          <w:color w:val="222222"/>
          <w:sz w:val="24"/>
          <w:szCs w:val="24"/>
          <w:shd w:val="clear" w:color="auto" w:fill="FFFFFF"/>
        </w:rPr>
        <w:t>its</w:t>
      </w:r>
      <w:r w:rsidR="0084117F">
        <w:rPr>
          <w:rFonts w:cstheme="minorHAnsi"/>
          <w:color w:val="222222"/>
          <w:sz w:val="24"/>
          <w:szCs w:val="24"/>
          <w:shd w:val="clear" w:color="auto" w:fill="FFFFFF"/>
        </w:rPr>
        <w:t xml:space="preserve"> low</w:t>
      </w:r>
      <w:r w:rsidR="00EF702E">
        <w:rPr>
          <w:rFonts w:cstheme="minorHAnsi"/>
          <w:color w:val="222222"/>
          <w:sz w:val="24"/>
          <w:szCs w:val="24"/>
          <w:shd w:val="clear" w:color="auto" w:fill="FFFFFF"/>
        </w:rPr>
        <w:t>-</w:t>
      </w:r>
      <w:r w:rsidR="0084117F">
        <w:rPr>
          <w:rFonts w:cstheme="minorHAnsi"/>
          <w:color w:val="222222"/>
          <w:sz w:val="24"/>
          <w:szCs w:val="24"/>
          <w:shd w:val="clear" w:color="auto" w:fill="FFFFFF"/>
        </w:rPr>
        <w:t xml:space="preserve">resolution version. We have </w:t>
      </w:r>
      <w:r w:rsidR="00F82BAF">
        <w:rPr>
          <w:rFonts w:cstheme="minorHAnsi"/>
          <w:color w:val="222222"/>
          <w:sz w:val="24"/>
          <w:szCs w:val="24"/>
          <w:shd w:val="clear" w:color="auto" w:fill="FFFFFF"/>
        </w:rPr>
        <w:t>removed it and added the full resolution clip.</w:t>
      </w:r>
      <w:r w:rsidR="0084117F">
        <w:rPr>
          <w:rFonts w:cstheme="minorHAnsi"/>
          <w:color w:val="222222"/>
          <w:sz w:val="24"/>
          <w:szCs w:val="24"/>
          <w:shd w:val="clear" w:color="auto" w:fill="FFFFFF"/>
        </w:rPr>
        <w:t xml:space="preserve"> </w:t>
      </w:r>
    </w:p>
    <w:p w14:paraId="2F1D64C8" w14:textId="75474376" w:rsidR="00D245A7" w:rsidRDefault="00D245A7"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Edits made:</w:t>
      </w:r>
      <w:r w:rsidR="00F82BAF">
        <w:rPr>
          <w:rFonts w:cstheme="minorHAnsi"/>
          <w:b/>
          <w:bCs/>
          <w:color w:val="222222"/>
          <w:sz w:val="24"/>
          <w:szCs w:val="24"/>
          <w:shd w:val="clear" w:color="auto" w:fill="FFFFFF"/>
        </w:rPr>
        <w:t xml:space="preserve"> </w:t>
      </w:r>
      <w:r w:rsidR="00F82BAF">
        <w:rPr>
          <w:rFonts w:cstheme="minorHAnsi"/>
          <w:color w:val="222222"/>
          <w:sz w:val="24"/>
          <w:szCs w:val="24"/>
          <w:shd w:val="clear" w:color="auto" w:fill="FFFFFF"/>
        </w:rPr>
        <w:t>The low-resolution clip was replaced with a clip of resolution matching all other screen captures.</w:t>
      </w:r>
      <w:r w:rsidRPr="00D245A7">
        <w:rPr>
          <w:rFonts w:cstheme="minorHAnsi"/>
          <w:color w:val="222222"/>
          <w:sz w:val="24"/>
          <w:szCs w:val="24"/>
        </w:rPr>
        <w:br/>
      </w:r>
      <w:r w:rsidR="00A30275" w:rsidRPr="00D245A7">
        <w:rPr>
          <w:rFonts w:cstheme="minorHAnsi"/>
          <w:color w:val="222222"/>
          <w:sz w:val="24"/>
          <w:szCs w:val="24"/>
        </w:rPr>
        <w:br/>
      </w:r>
      <w:r w:rsidR="00A30275" w:rsidRPr="0026462D">
        <w:rPr>
          <w:rFonts w:cstheme="minorHAnsi"/>
          <w:color w:val="0070C0"/>
          <w:sz w:val="24"/>
          <w:szCs w:val="24"/>
          <w:shd w:val="clear" w:color="auto" w:fill="FFFFFF"/>
        </w:rPr>
        <w:t>• 11:05 this harsh cut from black to footage is jarring. please consider a fade here</w:t>
      </w:r>
      <w:r w:rsidRPr="0026462D">
        <w:rPr>
          <w:rFonts w:cstheme="minorHAnsi"/>
          <w:color w:val="0070C0"/>
          <w:sz w:val="24"/>
          <w:szCs w:val="24"/>
          <w:shd w:val="clear" w:color="auto" w:fill="FFFFFF"/>
        </w:rPr>
        <w:t>.</w:t>
      </w:r>
    </w:p>
    <w:p w14:paraId="15B00947" w14:textId="6E0C9586" w:rsidR="00D245A7" w:rsidRPr="00F82BAF" w:rsidRDefault="00D245A7"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Response:</w:t>
      </w:r>
      <w:r w:rsidR="00F82BAF">
        <w:rPr>
          <w:rFonts w:cstheme="minorHAnsi"/>
          <w:b/>
          <w:bCs/>
          <w:color w:val="222222"/>
          <w:sz w:val="24"/>
          <w:szCs w:val="24"/>
          <w:shd w:val="clear" w:color="auto" w:fill="FFFFFF"/>
        </w:rPr>
        <w:t xml:space="preserve"> </w:t>
      </w:r>
      <w:r w:rsidR="00F82BAF">
        <w:rPr>
          <w:rFonts w:cstheme="minorHAnsi"/>
          <w:color w:val="222222"/>
          <w:sz w:val="24"/>
          <w:szCs w:val="24"/>
          <w:shd w:val="clear" w:color="auto" w:fill="FFFFFF"/>
        </w:rPr>
        <w:t>We have added the fade here.</w:t>
      </w:r>
    </w:p>
    <w:p w14:paraId="39E316E4" w14:textId="643C3DAC" w:rsidR="00D245A7" w:rsidRPr="0026462D" w:rsidRDefault="00D245A7" w:rsidP="0026462D">
      <w:pPr>
        <w:pStyle w:val="ListParagraph"/>
        <w:tabs>
          <w:tab w:val="left" w:pos="820"/>
          <w:tab w:val="left" w:pos="821"/>
        </w:tabs>
        <w:spacing w:before="184" w:line="240" w:lineRule="auto"/>
        <w:ind w:left="0" w:right="16"/>
        <w:rPr>
          <w:rFonts w:cstheme="minorHAnsi"/>
          <w:color w:val="0070C0"/>
          <w:sz w:val="24"/>
          <w:szCs w:val="24"/>
          <w:shd w:val="clear" w:color="auto" w:fill="FFFFFF"/>
        </w:rPr>
      </w:pPr>
      <w:r>
        <w:rPr>
          <w:rFonts w:cstheme="minorHAnsi"/>
          <w:b/>
          <w:bCs/>
          <w:color w:val="222222"/>
          <w:sz w:val="24"/>
          <w:szCs w:val="24"/>
          <w:shd w:val="clear" w:color="auto" w:fill="FFFFFF"/>
        </w:rPr>
        <w:t>Edits made:</w:t>
      </w:r>
      <w:r w:rsidR="00F82BAF">
        <w:rPr>
          <w:rFonts w:cstheme="minorHAnsi"/>
          <w:color w:val="222222"/>
          <w:sz w:val="24"/>
          <w:szCs w:val="24"/>
          <w:shd w:val="clear" w:color="auto" w:fill="FFFFFF"/>
        </w:rPr>
        <w:t xml:space="preserve"> The suggested edit was made in the video.</w:t>
      </w:r>
      <w:r w:rsidRPr="00D245A7">
        <w:rPr>
          <w:rFonts w:cstheme="minorHAnsi"/>
          <w:color w:val="222222"/>
          <w:sz w:val="24"/>
          <w:szCs w:val="24"/>
        </w:rPr>
        <w:br/>
      </w:r>
      <w:r w:rsidR="00A30275" w:rsidRPr="00D245A7">
        <w:rPr>
          <w:rFonts w:cstheme="minorHAnsi"/>
          <w:color w:val="222222"/>
          <w:sz w:val="24"/>
          <w:szCs w:val="24"/>
        </w:rPr>
        <w:br/>
      </w:r>
      <w:r w:rsidR="001B272D">
        <w:rPr>
          <w:rFonts w:cstheme="minorHAnsi"/>
          <w:color w:val="0070C0"/>
          <w:sz w:val="24"/>
          <w:szCs w:val="24"/>
          <w:shd w:val="clear" w:color="auto" w:fill="FFFFFF"/>
        </w:rPr>
        <w:t>iii)</w:t>
      </w:r>
      <w:r w:rsidR="00A30275" w:rsidRPr="0026462D">
        <w:rPr>
          <w:rFonts w:cstheme="minorHAnsi"/>
          <w:color w:val="0070C0"/>
          <w:sz w:val="24"/>
          <w:szCs w:val="24"/>
          <w:shd w:val="clear" w:color="auto" w:fill="FFFFFF"/>
        </w:rPr>
        <w:t xml:space="preserve"> </w:t>
      </w:r>
      <w:r w:rsidR="00A30275" w:rsidRPr="0026462D">
        <w:rPr>
          <w:rFonts w:cstheme="minorHAnsi"/>
          <w:color w:val="0070C0"/>
          <w:sz w:val="24"/>
          <w:szCs w:val="24"/>
          <w:u w:val="single"/>
          <w:shd w:val="clear" w:color="auto" w:fill="FFFFFF"/>
        </w:rPr>
        <w:t>Chapter Title Cards + Text</w:t>
      </w:r>
      <w:r w:rsidR="00A30275" w:rsidRPr="0026462D">
        <w:rPr>
          <w:rFonts w:cstheme="minorHAnsi"/>
          <w:color w:val="0070C0"/>
          <w:sz w:val="24"/>
          <w:szCs w:val="24"/>
        </w:rPr>
        <w:br/>
      </w:r>
      <w:r w:rsidR="00A30275" w:rsidRPr="0026462D">
        <w:rPr>
          <w:rFonts w:cstheme="minorHAnsi"/>
          <w:color w:val="0070C0"/>
          <w:sz w:val="24"/>
          <w:szCs w:val="24"/>
          <w:shd w:val="clear" w:color="auto" w:fill="FFFFFF"/>
        </w:rPr>
        <w:t>• 00:42 Consider adopting a single capitalization style for titles. For example, at this chapter card, ""from"" would be lowercase to follow Title Case style.</w:t>
      </w:r>
    </w:p>
    <w:p w14:paraId="3ED6426E" w14:textId="0BE81976" w:rsidR="00F82BAF" w:rsidRPr="00F82BAF" w:rsidRDefault="00D245A7"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Response:</w:t>
      </w:r>
      <w:r w:rsidR="00F82BAF">
        <w:rPr>
          <w:rFonts w:cstheme="minorHAnsi"/>
          <w:color w:val="222222"/>
          <w:sz w:val="24"/>
          <w:szCs w:val="24"/>
          <w:shd w:val="clear" w:color="auto" w:fill="FFFFFF"/>
        </w:rPr>
        <w:t xml:space="preserve"> We realised this problem with many of our title cards and have added the properly edited title cards to the video now.</w:t>
      </w:r>
    </w:p>
    <w:p w14:paraId="3B6B0AA8" w14:textId="18176972" w:rsidR="00D245A7" w:rsidRPr="0026462D" w:rsidRDefault="00D245A7" w:rsidP="0026462D">
      <w:pPr>
        <w:pStyle w:val="ListParagraph"/>
        <w:tabs>
          <w:tab w:val="left" w:pos="820"/>
          <w:tab w:val="left" w:pos="821"/>
        </w:tabs>
        <w:spacing w:before="184" w:line="240" w:lineRule="auto"/>
        <w:ind w:left="0" w:right="16"/>
        <w:rPr>
          <w:rFonts w:cstheme="minorHAnsi"/>
          <w:color w:val="0070C0"/>
          <w:sz w:val="24"/>
          <w:szCs w:val="24"/>
          <w:shd w:val="clear" w:color="auto" w:fill="FFFFFF"/>
        </w:rPr>
      </w:pPr>
      <w:r>
        <w:rPr>
          <w:rFonts w:cstheme="minorHAnsi"/>
          <w:b/>
          <w:bCs/>
          <w:color w:val="222222"/>
          <w:sz w:val="24"/>
          <w:szCs w:val="24"/>
          <w:shd w:val="clear" w:color="auto" w:fill="FFFFFF"/>
        </w:rPr>
        <w:t>Edits made:</w:t>
      </w:r>
      <w:r w:rsidR="00F82BAF">
        <w:rPr>
          <w:rFonts w:cstheme="minorHAnsi"/>
          <w:b/>
          <w:bCs/>
          <w:color w:val="222222"/>
          <w:sz w:val="24"/>
          <w:szCs w:val="24"/>
          <w:shd w:val="clear" w:color="auto" w:fill="FFFFFF"/>
        </w:rPr>
        <w:t xml:space="preserve"> </w:t>
      </w:r>
      <w:r w:rsidR="00F82BAF">
        <w:rPr>
          <w:rFonts w:cstheme="minorHAnsi"/>
          <w:color w:val="222222"/>
          <w:sz w:val="24"/>
          <w:szCs w:val="24"/>
          <w:shd w:val="clear" w:color="auto" w:fill="FFFFFF"/>
        </w:rPr>
        <w:t>The suggested edit was made in the video.</w:t>
      </w:r>
      <w:r w:rsidRPr="00D245A7">
        <w:rPr>
          <w:rFonts w:cstheme="minorHAnsi"/>
          <w:color w:val="222222"/>
          <w:sz w:val="24"/>
          <w:szCs w:val="24"/>
        </w:rPr>
        <w:br/>
      </w:r>
      <w:r w:rsidR="00A30275" w:rsidRPr="00D245A7">
        <w:rPr>
          <w:rFonts w:cstheme="minorHAnsi"/>
          <w:color w:val="222222"/>
          <w:sz w:val="24"/>
          <w:szCs w:val="24"/>
        </w:rPr>
        <w:br/>
      </w:r>
      <w:r w:rsidR="00A30275" w:rsidRPr="0026462D">
        <w:rPr>
          <w:rFonts w:cstheme="minorHAnsi"/>
          <w:color w:val="0070C0"/>
          <w:sz w:val="24"/>
          <w:szCs w:val="24"/>
          <w:shd w:val="clear" w:color="auto" w:fill="FFFFFF"/>
        </w:rPr>
        <w:t>• 1:16, 3:07, 8:07 please change "refer text..." to "refer to text" and consider keeping text overlays on screen for a couple more seconds to make them easier to read</w:t>
      </w:r>
      <w:r w:rsidRPr="0026462D">
        <w:rPr>
          <w:rFonts w:cstheme="minorHAnsi"/>
          <w:color w:val="0070C0"/>
          <w:sz w:val="24"/>
          <w:szCs w:val="24"/>
          <w:shd w:val="clear" w:color="auto" w:fill="FFFFFF"/>
        </w:rPr>
        <w:t>.</w:t>
      </w:r>
    </w:p>
    <w:p w14:paraId="6C988550" w14:textId="3E407FC4" w:rsidR="00F82BAF" w:rsidRPr="0084117F" w:rsidRDefault="00D245A7" w:rsidP="00F82BAF">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Response:</w:t>
      </w:r>
      <w:r w:rsidR="00F82BAF" w:rsidRPr="00F82BAF">
        <w:rPr>
          <w:rFonts w:cstheme="minorHAnsi"/>
          <w:color w:val="222222"/>
          <w:sz w:val="24"/>
          <w:szCs w:val="24"/>
          <w:shd w:val="clear" w:color="auto" w:fill="FFFFFF"/>
        </w:rPr>
        <w:t xml:space="preserve"> </w:t>
      </w:r>
      <w:r w:rsidR="00F82BAF">
        <w:rPr>
          <w:rFonts w:cstheme="minorHAnsi"/>
          <w:color w:val="222222"/>
          <w:sz w:val="24"/>
          <w:szCs w:val="24"/>
          <w:shd w:val="clear" w:color="auto" w:fill="FFFFFF"/>
        </w:rPr>
        <w:t>We checked the video and noticed the pop-ups pointed out here. We have made the required changes.</w:t>
      </w:r>
    </w:p>
    <w:p w14:paraId="14E80D04" w14:textId="1C2B1630" w:rsidR="00345D67" w:rsidRDefault="00F82BAF" w:rsidP="00F82BAF">
      <w:pPr>
        <w:pStyle w:val="ListParagraph"/>
        <w:tabs>
          <w:tab w:val="left" w:pos="820"/>
          <w:tab w:val="left" w:pos="821"/>
        </w:tabs>
        <w:spacing w:before="184" w:line="240" w:lineRule="auto"/>
        <w:ind w:left="0" w:right="16"/>
        <w:rPr>
          <w:rFonts w:cstheme="minorHAnsi"/>
          <w:b/>
          <w:bCs/>
          <w:color w:val="222222"/>
          <w:sz w:val="24"/>
          <w:szCs w:val="24"/>
          <w:shd w:val="clear" w:color="auto" w:fill="FFFFFF"/>
        </w:rPr>
      </w:pPr>
      <w:r>
        <w:rPr>
          <w:rFonts w:cstheme="minorHAnsi"/>
          <w:b/>
          <w:bCs/>
          <w:color w:val="222222"/>
          <w:sz w:val="24"/>
          <w:szCs w:val="24"/>
          <w:shd w:val="clear" w:color="auto" w:fill="FFFFFF"/>
        </w:rPr>
        <w:t xml:space="preserve">Edits made: </w:t>
      </w:r>
      <w:r>
        <w:rPr>
          <w:rFonts w:cstheme="minorHAnsi"/>
          <w:color w:val="222222"/>
          <w:sz w:val="24"/>
          <w:szCs w:val="24"/>
          <w:shd w:val="clear" w:color="auto" w:fill="FFFFFF"/>
        </w:rPr>
        <w:t>The suggested edits were made in the video.</w:t>
      </w:r>
    </w:p>
    <w:p w14:paraId="590133F9" w14:textId="2547FDD7" w:rsidR="00D245A7" w:rsidRPr="0026462D" w:rsidRDefault="00A30275" w:rsidP="00345D67">
      <w:pPr>
        <w:pStyle w:val="ListParagraph"/>
        <w:tabs>
          <w:tab w:val="left" w:pos="820"/>
          <w:tab w:val="left" w:pos="821"/>
        </w:tabs>
        <w:spacing w:before="184" w:line="240" w:lineRule="auto"/>
        <w:ind w:left="0" w:right="16"/>
        <w:jc w:val="both"/>
        <w:rPr>
          <w:rFonts w:cstheme="minorHAnsi"/>
          <w:color w:val="0070C0"/>
          <w:sz w:val="24"/>
          <w:szCs w:val="24"/>
          <w:shd w:val="clear" w:color="auto" w:fill="FFFFFF"/>
        </w:rPr>
      </w:pPr>
      <w:r w:rsidRPr="00D245A7">
        <w:rPr>
          <w:rFonts w:cstheme="minorHAnsi"/>
          <w:color w:val="222222"/>
          <w:sz w:val="24"/>
          <w:szCs w:val="24"/>
        </w:rPr>
        <w:br/>
      </w:r>
      <w:r w:rsidRPr="0026462D">
        <w:rPr>
          <w:rFonts w:cstheme="minorHAnsi"/>
          <w:color w:val="0070C0"/>
          <w:sz w:val="24"/>
          <w:szCs w:val="24"/>
          <w:shd w:val="clear" w:color="auto" w:fill="FFFFFF"/>
        </w:rPr>
        <w:t xml:space="preserve">• 2:16, 5:17, 7:42, 8:13, 8:18, 8:35, 8:37, 9:14, 9:16, 11:04 consider fading to a solid </w:t>
      </w:r>
      <w:proofErr w:type="spellStart"/>
      <w:r w:rsidRPr="0026462D">
        <w:rPr>
          <w:rFonts w:cstheme="minorHAnsi"/>
          <w:color w:val="0070C0"/>
          <w:sz w:val="24"/>
          <w:szCs w:val="24"/>
          <w:shd w:val="clear" w:color="auto" w:fill="FFFFFF"/>
        </w:rPr>
        <w:t>color</w:t>
      </w:r>
      <w:proofErr w:type="spellEnd"/>
      <w:r w:rsidRPr="0026462D">
        <w:rPr>
          <w:rFonts w:cstheme="minorHAnsi"/>
          <w:color w:val="0070C0"/>
          <w:sz w:val="24"/>
          <w:szCs w:val="24"/>
          <w:shd w:val="clear" w:color="auto" w:fill="FFFFFF"/>
        </w:rPr>
        <w:t xml:space="preserve"> like white before fading to the title to make the transition clearer and cleaner. For instance, at 2:19, the title fades to black before the footage fades up.</w:t>
      </w:r>
    </w:p>
    <w:p w14:paraId="1E33AC81" w14:textId="2316B0B9" w:rsidR="00D245A7" w:rsidRPr="00F82BAF" w:rsidRDefault="00D245A7"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Response:</w:t>
      </w:r>
      <w:r w:rsidR="00F82BAF">
        <w:rPr>
          <w:rFonts w:cstheme="minorHAnsi"/>
          <w:b/>
          <w:bCs/>
          <w:color w:val="222222"/>
          <w:sz w:val="24"/>
          <w:szCs w:val="24"/>
          <w:shd w:val="clear" w:color="auto" w:fill="FFFFFF"/>
        </w:rPr>
        <w:t xml:space="preserve"> </w:t>
      </w:r>
      <w:r w:rsidR="00F82BAF">
        <w:rPr>
          <w:rFonts w:cstheme="minorHAnsi"/>
          <w:color w:val="222222"/>
          <w:sz w:val="24"/>
          <w:szCs w:val="24"/>
          <w:shd w:val="clear" w:color="auto" w:fill="FFFFFF"/>
        </w:rPr>
        <w:t>Thank you for bringing this to our notice. We have added fade to white before each title card comes up.</w:t>
      </w:r>
    </w:p>
    <w:p w14:paraId="55F8F1A3" w14:textId="7B799C8C" w:rsidR="00D245A7" w:rsidRPr="0026462D" w:rsidRDefault="00D245A7" w:rsidP="0026462D">
      <w:pPr>
        <w:pStyle w:val="ListParagraph"/>
        <w:tabs>
          <w:tab w:val="left" w:pos="820"/>
          <w:tab w:val="left" w:pos="821"/>
        </w:tabs>
        <w:spacing w:before="184" w:line="240" w:lineRule="auto"/>
        <w:ind w:left="0" w:right="16"/>
        <w:rPr>
          <w:rFonts w:cstheme="minorHAnsi"/>
          <w:color w:val="0070C0"/>
          <w:sz w:val="24"/>
          <w:szCs w:val="24"/>
          <w:shd w:val="clear" w:color="auto" w:fill="FFFFFF"/>
        </w:rPr>
      </w:pPr>
      <w:r>
        <w:rPr>
          <w:rFonts w:cstheme="minorHAnsi"/>
          <w:b/>
          <w:bCs/>
          <w:color w:val="222222"/>
          <w:sz w:val="24"/>
          <w:szCs w:val="24"/>
          <w:shd w:val="clear" w:color="auto" w:fill="FFFFFF"/>
        </w:rPr>
        <w:t>Edits made:</w:t>
      </w:r>
      <w:r w:rsidR="00F82BAF">
        <w:rPr>
          <w:rFonts w:cstheme="minorHAnsi"/>
          <w:b/>
          <w:bCs/>
          <w:color w:val="222222"/>
          <w:sz w:val="24"/>
          <w:szCs w:val="24"/>
          <w:shd w:val="clear" w:color="auto" w:fill="FFFFFF"/>
        </w:rPr>
        <w:t xml:space="preserve"> </w:t>
      </w:r>
      <w:r w:rsidR="00F82BAF">
        <w:rPr>
          <w:rFonts w:cstheme="minorHAnsi"/>
          <w:color w:val="222222"/>
          <w:sz w:val="24"/>
          <w:szCs w:val="24"/>
          <w:shd w:val="clear" w:color="auto" w:fill="FFFFFF"/>
        </w:rPr>
        <w:t>The suggested edits were made in the video.</w:t>
      </w:r>
      <w:r w:rsidRPr="00D245A7">
        <w:rPr>
          <w:rFonts w:cstheme="minorHAnsi"/>
          <w:color w:val="222222"/>
          <w:sz w:val="24"/>
          <w:szCs w:val="24"/>
        </w:rPr>
        <w:br/>
      </w:r>
      <w:r w:rsidR="00A30275" w:rsidRPr="00D245A7">
        <w:rPr>
          <w:rFonts w:cstheme="minorHAnsi"/>
          <w:color w:val="222222"/>
          <w:sz w:val="24"/>
          <w:szCs w:val="24"/>
        </w:rPr>
        <w:br/>
      </w:r>
      <w:r w:rsidR="00A30275" w:rsidRPr="0026462D">
        <w:rPr>
          <w:rFonts w:cstheme="minorHAnsi"/>
          <w:color w:val="0070C0"/>
          <w:sz w:val="24"/>
          <w:szCs w:val="24"/>
          <w:shd w:val="clear" w:color="auto" w:fill="FFFFFF"/>
        </w:rPr>
        <w:t>• 8:36: consider holding this title card on screen for a few more seconds to give viewers a chance to read it</w:t>
      </w:r>
      <w:r w:rsidRPr="0026462D">
        <w:rPr>
          <w:rFonts w:cstheme="minorHAnsi"/>
          <w:color w:val="0070C0"/>
          <w:sz w:val="24"/>
          <w:szCs w:val="24"/>
          <w:shd w:val="clear" w:color="auto" w:fill="FFFFFF"/>
        </w:rPr>
        <w:t>.</w:t>
      </w:r>
    </w:p>
    <w:p w14:paraId="4A5AD208" w14:textId="5A648203" w:rsidR="00D245A7" w:rsidRPr="00F82BAF" w:rsidRDefault="00D245A7"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Response:</w:t>
      </w:r>
      <w:r w:rsidR="00F82BAF">
        <w:rPr>
          <w:rFonts w:cstheme="minorHAnsi"/>
          <w:b/>
          <w:bCs/>
          <w:color w:val="222222"/>
          <w:sz w:val="24"/>
          <w:szCs w:val="24"/>
          <w:shd w:val="clear" w:color="auto" w:fill="FFFFFF"/>
        </w:rPr>
        <w:t xml:space="preserve"> </w:t>
      </w:r>
      <w:r w:rsidR="00F82BAF">
        <w:rPr>
          <w:rFonts w:cstheme="minorHAnsi"/>
          <w:color w:val="222222"/>
          <w:sz w:val="24"/>
          <w:szCs w:val="24"/>
          <w:shd w:val="clear" w:color="auto" w:fill="FFFFFF"/>
        </w:rPr>
        <w:t>We have increased the time for which this title card appears.</w:t>
      </w:r>
    </w:p>
    <w:p w14:paraId="4BBAB1D1" w14:textId="37436369" w:rsidR="0026462D" w:rsidRDefault="00D245A7" w:rsidP="0026462D">
      <w:pPr>
        <w:pStyle w:val="ListParagraph"/>
        <w:tabs>
          <w:tab w:val="left" w:pos="820"/>
          <w:tab w:val="left" w:pos="821"/>
        </w:tabs>
        <w:spacing w:before="184" w:line="240" w:lineRule="auto"/>
        <w:ind w:left="0" w:right="16"/>
        <w:rPr>
          <w:rFonts w:cstheme="minorHAnsi"/>
          <w:color w:val="222222"/>
          <w:sz w:val="24"/>
          <w:szCs w:val="24"/>
        </w:rPr>
      </w:pPr>
      <w:r>
        <w:rPr>
          <w:rFonts w:cstheme="minorHAnsi"/>
          <w:b/>
          <w:bCs/>
          <w:color w:val="222222"/>
          <w:sz w:val="24"/>
          <w:szCs w:val="24"/>
          <w:shd w:val="clear" w:color="auto" w:fill="FFFFFF"/>
        </w:rPr>
        <w:t>Edits made:</w:t>
      </w:r>
      <w:r w:rsidR="00F82BAF">
        <w:rPr>
          <w:rFonts w:cstheme="minorHAnsi"/>
          <w:b/>
          <w:bCs/>
          <w:color w:val="222222"/>
          <w:sz w:val="24"/>
          <w:szCs w:val="24"/>
          <w:shd w:val="clear" w:color="auto" w:fill="FFFFFF"/>
        </w:rPr>
        <w:t xml:space="preserve"> </w:t>
      </w:r>
      <w:r w:rsidR="00F82BAF">
        <w:rPr>
          <w:rFonts w:cstheme="minorHAnsi"/>
          <w:color w:val="222222"/>
          <w:sz w:val="24"/>
          <w:szCs w:val="24"/>
          <w:shd w:val="clear" w:color="auto" w:fill="FFFFFF"/>
        </w:rPr>
        <w:t>The suggested edits were made in the video.</w:t>
      </w:r>
      <w:r w:rsidR="00A30275" w:rsidRPr="00D245A7">
        <w:rPr>
          <w:rFonts w:cstheme="minorHAnsi"/>
          <w:color w:val="222222"/>
          <w:sz w:val="24"/>
          <w:szCs w:val="24"/>
        </w:rPr>
        <w:br/>
      </w:r>
    </w:p>
    <w:p w14:paraId="552CA7C8" w14:textId="388E7210" w:rsidR="00D245A7" w:rsidRDefault="00A30275" w:rsidP="0026462D">
      <w:pPr>
        <w:pStyle w:val="ListParagraph"/>
        <w:tabs>
          <w:tab w:val="left" w:pos="820"/>
          <w:tab w:val="left" w:pos="821"/>
        </w:tabs>
        <w:spacing w:before="184" w:line="240" w:lineRule="auto"/>
        <w:ind w:left="0" w:right="16"/>
        <w:rPr>
          <w:rFonts w:cstheme="minorHAnsi"/>
          <w:sz w:val="24"/>
          <w:szCs w:val="24"/>
        </w:rPr>
      </w:pPr>
      <w:r w:rsidRPr="00D245A7">
        <w:rPr>
          <w:rFonts w:cstheme="minorHAnsi"/>
          <w:color w:val="222222"/>
          <w:sz w:val="24"/>
          <w:szCs w:val="24"/>
        </w:rPr>
        <w:br/>
      </w:r>
      <w:r w:rsidRPr="00D245A7">
        <w:rPr>
          <w:rFonts w:cstheme="minorHAnsi"/>
          <w:color w:val="222222"/>
          <w:sz w:val="24"/>
          <w:szCs w:val="24"/>
          <w:shd w:val="clear" w:color="auto" w:fill="FFFFFF"/>
        </w:rPr>
        <w:t>Please upload a revised high-resolution video here:</w:t>
      </w:r>
      <w:r w:rsidRPr="00D245A7">
        <w:rPr>
          <w:rFonts w:cstheme="minorHAnsi"/>
          <w:color w:val="222222"/>
          <w:sz w:val="24"/>
          <w:szCs w:val="24"/>
        </w:rPr>
        <w:br/>
      </w:r>
      <w:hyperlink r:id="rId5" w:tgtFrame="_blank" w:history="1">
        <w:r w:rsidRPr="00D245A7">
          <w:rPr>
            <w:rStyle w:val="Hyperlink"/>
            <w:rFonts w:cstheme="minorHAnsi"/>
            <w:color w:val="1155CC"/>
            <w:sz w:val="24"/>
            <w:szCs w:val="24"/>
            <w:shd w:val="clear" w:color="auto" w:fill="FFFFFF"/>
          </w:rPr>
          <w:t>https://www.dropbox.com/request/P8HqXpeDnRIitpdV9qr9?oref=e</w:t>
        </w:r>
      </w:hyperlink>
    </w:p>
    <w:p w14:paraId="437ED84B" w14:textId="2C50CE2C" w:rsidR="00D245A7" w:rsidRDefault="009F6698" w:rsidP="0026462D">
      <w:pPr>
        <w:pStyle w:val="ListParagraph"/>
        <w:tabs>
          <w:tab w:val="left" w:pos="820"/>
          <w:tab w:val="left" w:pos="821"/>
        </w:tabs>
        <w:spacing w:before="184" w:line="240" w:lineRule="auto"/>
        <w:ind w:left="0" w:right="16"/>
        <w:rPr>
          <w:rFonts w:cstheme="minorHAnsi"/>
          <w:color w:val="222222"/>
          <w:sz w:val="24"/>
          <w:szCs w:val="24"/>
        </w:rPr>
      </w:pPr>
      <w:r>
        <w:rPr>
          <w:rFonts w:cstheme="minorHAnsi"/>
          <w:b/>
          <w:bCs/>
          <w:color w:val="222222"/>
          <w:sz w:val="24"/>
          <w:szCs w:val="24"/>
        </w:rPr>
        <w:t xml:space="preserve">Response: </w:t>
      </w:r>
      <w:r>
        <w:rPr>
          <w:rFonts w:cstheme="minorHAnsi"/>
          <w:color w:val="222222"/>
          <w:sz w:val="24"/>
          <w:szCs w:val="24"/>
        </w:rPr>
        <w:t>We have uploaded our high-resolution video in this link. We have also attached a low-resolution version with the manuscript.</w:t>
      </w:r>
      <w:r w:rsidR="00A30275" w:rsidRPr="00D245A7">
        <w:rPr>
          <w:rFonts w:cstheme="minorHAnsi"/>
          <w:color w:val="222222"/>
          <w:sz w:val="24"/>
          <w:szCs w:val="24"/>
        </w:rPr>
        <w:br/>
      </w:r>
    </w:p>
    <w:p w14:paraId="3F9F5603" w14:textId="77777777" w:rsidR="00EF702E" w:rsidRDefault="00A30275" w:rsidP="0026462D">
      <w:pPr>
        <w:pStyle w:val="ListParagraph"/>
        <w:tabs>
          <w:tab w:val="left" w:pos="820"/>
          <w:tab w:val="left" w:pos="821"/>
        </w:tabs>
        <w:spacing w:before="184" w:line="240" w:lineRule="auto"/>
        <w:ind w:left="0" w:right="16"/>
        <w:rPr>
          <w:rStyle w:val="Strong"/>
          <w:rFonts w:cstheme="minorHAnsi"/>
          <w:color w:val="222222"/>
          <w:sz w:val="28"/>
          <w:szCs w:val="28"/>
          <w:shd w:val="clear" w:color="auto" w:fill="FFFFFF"/>
        </w:rPr>
      </w:pPr>
      <w:r w:rsidRPr="00D245A7">
        <w:rPr>
          <w:rFonts w:cstheme="minorHAnsi"/>
          <w:color w:val="222222"/>
          <w:sz w:val="24"/>
          <w:szCs w:val="24"/>
        </w:rPr>
        <w:br/>
      </w:r>
    </w:p>
    <w:p w14:paraId="2A472E3A" w14:textId="77777777" w:rsidR="00EF702E" w:rsidRDefault="00EF702E">
      <w:pPr>
        <w:rPr>
          <w:rStyle w:val="Strong"/>
          <w:rFonts w:cstheme="minorHAnsi"/>
          <w:color w:val="222222"/>
          <w:sz w:val="28"/>
          <w:szCs w:val="28"/>
          <w:shd w:val="clear" w:color="auto" w:fill="FFFFFF"/>
        </w:rPr>
      </w:pPr>
      <w:r>
        <w:rPr>
          <w:rStyle w:val="Strong"/>
          <w:rFonts w:cstheme="minorHAnsi"/>
          <w:color w:val="222222"/>
          <w:sz w:val="28"/>
          <w:szCs w:val="28"/>
          <w:shd w:val="clear" w:color="auto" w:fill="FFFFFF"/>
        </w:rPr>
        <w:br w:type="page"/>
      </w:r>
    </w:p>
    <w:p w14:paraId="2131366B" w14:textId="5EB39425" w:rsidR="0026462D" w:rsidRDefault="00A30275" w:rsidP="0026462D">
      <w:pPr>
        <w:pStyle w:val="ListParagraph"/>
        <w:tabs>
          <w:tab w:val="left" w:pos="820"/>
          <w:tab w:val="left" w:pos="821"/>
        </w:tabs>
        <w:spacing w:before="184" w:line="240" w:lineRule="auto"/>
        <w:ind w:left="0" w:right="16"/>
        <w:rPr>
          <w:rFonts w:cstheme="minorHAnsi"/>
          <w:color w:val="0070C0"/>
          <w:sz w:val="24"/>
          <w:szCs w:val="24"/>
          <w:u w:val="single"/>
          <w:shd w:val="clear" w:color="auto" w:fill="FFFFFF"/>
        </w:rPr>
      </w:pPr>
      <w:r w:rsidRPr="00D245A7">
        <w:rPr>
          <w:rStyle w:val="Strong"/>
          <w:rFonts w:cstheme="minorHAnsi"/>
          <w:color w:val="222222"/>
          <w:sz w:val="28"/>
          <w:szCs w:val="28"/>
          <w:shd w:val="clear" w:color="auto" w:fill="FFFFFF"/>
        </w:rPr>
        <w:lastRenderedPageBreak/>
        <w:t>Reviewers' comments:</w:t>
      </w:r>
      <w:r w:rsidRPr="00D245A7">
        <w:rPr>
          <w:rFonts w:cstheme="minorHAnsi"/>
          <w:color w:val="222222"/>
          <w:sz w:val="28"/>
          <w:szCs w:val="28"/>
        </w:rPr>
        <w:br/>
      </w:r>
      <w:r w:rsidRPr="00D245A7">
        <w:rPr>
          <w:rFonts w:cstheme="minorHAnsi"/>
          <w:b/>
          <w:bCs/>
          <w:color w:val="222222"/>
          <w:sz w:val="24"/>
          <w:szCs w:val="24"/>
          <w:shd w:val="clear" w:color="auto" w:fill="FFFFFF"/>
        </w:rPr>
        <w:t>Reviewer</w:t>
      </w:r>
      <w:r w:rsidR="00BF5489" w:rsidRPr="00D245A7">
        <w:rPr>
          <w:rFonts w:cstheme="minorHAnsi"/>
          <w:b/>
          <w:bCs/>
          <w:color w:val="222222"/>
          <w:sz w:val="24"/>
          <w:szCs w:val="24"/>
          <w:shd w:val="clear" w:color="auto" w:fill="FFFFFF"/>
        </w:rPr>
        <w:t xml:space="preserve"> </w:t>
      </w:r>
      <w:r w:rsidRPr="00D245A7">
        <w:rPr>
          <w:rFonts w:cstheme="minorHAnsi"/>
          <w:b/>
          <w:bCs/>
          <w:color w:val="222222"/>
          <w:sz w:val="24"/>
          <w:szCs w:val="24"/>
          <w:shd w:val="clear" w:color="auto" w:fill="FFFFFF"/>
        </w:rPr>
        <w:t>#1:</w:t>
      </w:r>
      <w:r w:rsidRPr="00D245A7">
        <w:rPr>
          <w:rFonts w:cstheme="minorHAnsi"/>
          <w:color w:val="222222"/>
          <w:sz w:val="24"/>
          <w:szCs w:val="24"/>
        </w:rPr>
        <w:br/>
      </w:r>
      <w:r w:rsidRPr="0026462D">
        <w:rPr>
          <w:rFonts w:cstheme="minorHAnsi"/>
          <w:color w:val="0070C0"/>
          <w:sz w:val="24"/>
          <w:szCs w:val="24"/>
          <w:u w:val="single"/>
          <w:shd w:val="clear" w:color="auto" w:fill="FFFFFF"/>
        </w:rPr>
        <w:t>Manuscript Summary:</w:t>
      </w:r>
    </w:p>
    <w:p w14:paraId="68414B00" w14:textId="7EEECAC7" w:rsidR="0026462D" w:rsidRDefault="00A30275" w:rsidP="0026462D">
      <w:pPr>
        <w:pStyle w:val="ListParagraph"/>
        <w:tabs>
          <w:tab w:val="left" w:pos="820"/>
          <w:tab w:val="left" w:pos="821"/>
        </w:tabs>
        <w:spacing w:before="184" w:line="240" w:lineRule="auto"/>
        <w:ind w:left="0" w:right="16"/>
        <w:jc w:val="both"/>
        <w:rPr>
          <w:rFonts w:cstheme="minorHAnsi"/>
          <w:color w:val="0070C0"/>
          <w:sz w:val="24"/>
          <w:szCs w:val="24"/>
          <w:shd w:val="clear" w:color="auto" w:fill="FFFFFF"/>
        </w:rPr>
      </w:pPr>
      <w:r w:rsidRPr="0026462D">
        <w:rPr>
          <w:rFonts w:cstheme="minorHAnsi"/>
          <w:color w:val="0070C0"/>
          <w:sz w:val="24"/>
          <w:szCs w:val="24"/>
        </w:rPr>
        <w:br/>
      </w:r>
      <w:r w:rsidRPr="0026462D">
        <w:rPr>
          <w:rFonts w:cstheme="minorHAnsi"/>
          <w:color w:val="0070C0"/>
          <w:sz w:val="24"/>
          <w:szCs w:val="24"/>
          <w:shd w:val="clear" w:color="auto" w:fill="FFFFFF"/>
        </w:rPr>
        <w:t>The manuscript by Ghantasala et al. describes standard peptide workflow for triple</w:t>
      </w:r>
      <w:r w:rsidR="009F6698">
        <w:rPr>
          <w:rFonts w:cstheme="minorHAnsi"/>
          <w:color w:val="0070C0"/>
          <w:sz w:val="24"/>
          <w:szCs w:val="24"/>
          <w:shd w:val="clear" w:color="auto" w:fill="FFFFFF"/>
        </w:rPr>
        <w:t xml:space="preserve"> </w:t>
      </w:r>
      <w:r w:rsidRPr="0026462D">
        <w:rPr>
          <w:rFonts w:cstheme="minorHAnsi"/>
          <w:color w:val="0070C0"/>
          <w:sz w:val="24"/>
          <w:szCs w:val="24"/>
          <w:shd w:val="clear" w:color="auto" w:fill="FFFFFF"/>
        </w:rPr>
        <w:t>quadrupole LCMS instruments using Skyline SW. This is a common protocol and I think that it could be interesting for the audience to see it in </w:t>
      </w:r>
      <w:proofErr w:type="spellStart"/>
      <w:r w:rsidRPr="0026462D">
        <w:rPr>
          <w:rStyle w:val="il"/>
          <w:rFonts w:cstheme="minorHAnsi"/>
          <w:color w:val="0070C0"/>
          <w:sz w:val="24"/>
          <w:szCs w:val="24"/>
          <w:shd w:val="clear" w:color="auto" w:fill="FFFFFF"/>
        </w:rPr>
        <w:t>JoVE</w:t>
      </w:r>
      <w:proofErr w:type="spellEnd"/>
      <w:r w:rsidRPr="0026462D">
        <w:rPr>
          <w:rFonts w:cstheme="minorHAnsi"/>
          <w:color w:val="0070C0"/>
          <w:sz w:val="24"/>
          <w:szCs w:val="24"/>
          <w:shd w:val="clear" w:color="auto" w:fill="FFFFFF"/>
        </w:rPr>
        <w:t>. However, to make this valuable, some significant mistakes need to be corrected.</w:t>
      </w:r>
    </w:p>
    <w:p w14:paraId="5EBE9E99" w14:textId="77777777" w:rsidR="0026462D" w:rsidRDefault="00A30275" w:rsidP="0026462D">
      <w:pPr>
        <w:pStyle w:val="ListParagraph"/>
        <w:tabs>
          <w:tab w:val="left" w:pos="820"/>
          <w:tab w:val="left" w:pos="821"/>
        </w:tabs>
        <w:spacing w:before="184" w:line="240" w:lineRule="auto"/>
        <w:ind w:left="0" w:right="16"/>
        <w:rPr>
          <w:rFonts w:cstheme="minorHAnsi"/>
          <w:color w:val="0070C0"/>
          <w:sz w:val="24"/>
          <w:szCs w:val="24"/>
          <w:u w:val="single"/>
          <w:shd w:val="clear" w:color="auto" w:fill="FFFFFF"/>
        </w:rPr>
      </w:pPr>
      <w:r w:rsidRPr="0026462D">
        <w:rPr>
          <w:rFonts w:cstheme="minorHAnsi"/>
          <w:color w:val="0070C0"/>
          <w:sz w:val="24"/>
          <w:szCs w:val="24"/>
        </w:rPr>
        <w:br/>
      </w:r>
      <w:r w:rsidRPr="0026462D">
        <w:rPr>
          <w:rFonts w:cstheme="minorHAnsi"/>
          <w:color w:val="0070C0"/>
          <w:sz w:val="24"/>
          <w:szCs w:val="24"/>
          <w:u w:val="single"/>
          <w:shd w:val="clear" w:color="auto" w:fill="FFFFFF"/>
        </w:rPr>
        <w:t>Major Concerns:</w:t>
      </w:r>
    </w:p>
    <w:p w14:paraId="51B1B784" w14:textId="29E6394B" w:rsidR="00D245A7" w:rsidRPr="0026462D" w:rsidRDefault="00A30275" w:rsidP="0026462D">
      <w:pPr>
        <w:pStyle w:val="ListParagraph"/>
        <w:tabs>
          <w:tab w:val="left" w:pos="820"/>
          <w:tab w:val="left" w:pos="821"/>
        </w:tabs>
        <w:spacing w:before="184" w:line="240" w:lineRule="auto"/>
        <w:ind w:left="0" w:right="16"/>
        <w:jc w:val="both"/>
        <w:rPr>
          <w:rFonts w:cstheme="minorHAnsi"/>
          <w:color w:val="0070C0"/>
          <w:sz w:val="24"/>
          <w:szCs w:val="24"/>
          <w:shd w:val="clear" w:color="auto" w:fill="FFFFFF"/>
        </w:rPr>
      </w:pPr>
      <w:r w:rsidRPr="0026462D">
        <w:rPr>
          <w:rFonts w:cstheme="minorHAnsi"/>
          <w:color w:val="0070C0"/>
          <w:sz w:val="24"/>
          <w:szCs w:val="24"/>
          <w:u w:val="single"/>
        </w:rPr>
        <w:br/>
      </w:r>
      <w:r w:rsidRPr="0026462D">
        <w:rPr>
          <w:rFonts w:cstheme="minorHAnsi"/>
          <w:color w:val="0070C0"/>
          <w:sz w:val="24"/>
          <w:szCs w:val="24"/>
          <w:shd w:val="clear" w:color="auto" w:fill="FFFFFF"/>
        </w:rPr>
        <w:t xml:space="preserve">The manuscript contains parts that are clearly wrong, for instance description of the quadrupole modes (ln 55 </w:t>
      </w:r>
      <w:r w:rsidR="009F6698">
        <w:rPr>
          <w:rFonts w:cstheme="minorHAnsi"/>
          <w:color w:val="0070C0"/>
          <w:sz w:val="24"/>
          <w:szCs w:val="24"/>
          <w:shd w:val="clear" w:color="auto" w:fill="FFFFFF"/>
        </w:rPr>
        <w:t>a</w:t>
      </w:r>
      <w:r w:rsidRPr="0026462D">
        <w:rPr>
          <w:rFonts w:cstheme="minorHAnsi"/>
          <w:color w:val="0070C0"/>
          <w:sz w:val="24"/>
          <w:szCs w:val="24"/>
          <w:shd w:val="clear" w:color="auto" w:fill="FFFFFF"/>
        </w:rPr>
        <w:t>nd further). 1/The DC and RF is not connected in the way the authors describe. 2/RF mode in quadrupole means that the quadr</w:t>
      </w:r>
      <w:r w:rsidR="009F6698">
        <w:rPr>
          <w:rFonts w:cstheme="minorHAnsi"/>
          <w:color w:val="0070C0"/>
          <w:sz w:val="24"/>
          <w:szCs w:val="24"/>
          <w:shd w:val="clear" w:color="auto" w:fill="FFFFFF"/>
        </w:rPr>
        <w:t>u</w:t>
      </w:r>
      <w:r w:rsidRPr="0026462D">
        <w:rPr>
          <w:rFonts w:cstheme="minorHAnsi"/>
          <w:color w:val="0070C0"/>
          <w:sz w:val="24"/>
          <w:szCs w:val="24"/>
          <w:shd w:val="clear" w:color="auto" w:fill="FFFFFF"/>
        </w:rPr>
        <w:t xml:space="preserve">pole is not selecting any ions, but allowing every ion as lack of DC leads to zero resolution. 3/ there are 4 modes of operation of a </w:t>
      </w:r>
      <w:proofErr w:type="spellStart"/>
      <w:r w:rsidRPr="0026462D">
        <w:rPr>
          <w:rFonts w:cstheme="minorHAnsi"/>
          <w:color w:val="0070C0"/>
          <w:sz w:val="24"/>
          <w:szCs w:val="24"/>
          <w:shd w:val="clear" w:color="auto" w:fill="FFFFFF"/>
        </w:rPr>
        <w:t>triplequad</w:t>
      </w:r>
      <w:proofErr w:type="spellEnd"/>
      <w:r w:rsidRPr="0026462D">
        <w:rPr>
          <w:rFonts w:cstheme="minorHAnsi"/>
          <w:color w:val="0070C0"/>
          <w:sz w:val="24"/>
          <w:szCs w:val="24"/>
          <w:shd w:val="clear" w:color="auto" w:fill="FFFFFF"/>
        </w:rPr>
        <w:t xml:space="preserve">. The authors are only using SRM. If they want to describe </w:t>
      </w:r>
      <w:proofErr w:type="spellStart"/>
      <w:r w:rsidRPr="0026462D">
        <w:rPr>
          <w:rFonts w:cstheme="minorHAnsi"/>
          <w:color w:val="0070C0"/>
          <w:sz w:val="24"/>
          <w:szCs w:val="24"/>
          <w:shd w:val="clear" w:color="auto" w:fill="FFFFFF"/>
        </w:rPr>
        <w:t>triplequad</w:t>
      </w:r>
      <w:proofErr w:type="spellEnd"/>
      <w:r w:rsidRPr="0026462D">
        <w:rPr>
          <w:rFonts w:cstheme="minorHAnsi"/>
          <w:color w:val="0070C0"/>
          <w:sz w:val="24"/>
          <w:szCs w:val="24"/>
          <w:shd w:val="clear" w:color="auto" w:fill="FFFFFF"/>
        </w:rPr>
        <w:t xml:space="preserve"> theory, it needs to be done correctly.</w:t>
      </w:r>
    </w:p>
    <w:p w14:paraId="29DA3705" w14:textId="0030B59C" w:rsidR="00D245A7" w:rsidRPr="009A2A1E" w:rsidRDefault="00D245A7"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Response:</w:t>
      </w:r>
      <w:r w:rsidR="009A2A1E">
        <w:rPr>
          <w:rFonts w:cstheme="minorHAnsi"/>
          <w:b/>
          <w:bCs/>
          <w:color w:val="222222"/>
          <w:sz w:val="24"/>
          <w:szCs w:val="24"/>
          <w:shd w:val="clear" w:color="auto" w:fill="FFFFFF"/>
        </w:rPr>
        <w:t xml:space="preserve"> </w:t>
      </w:r>
      <w:r w:rsidR="009A2A1E">
        <w:rPr>
          <w:rFonts w:cstheme="minorHAnsi"/>
          <w:color w:val="222222"/>
          <w:sz w:val="24"/>
          <w:szCs w:val="24"/>
          <w:shd w:val="clear" w:color="auto" w:fill="FFFFFF"/>
        </w:rPr>
        <w:t>We thank the reviewer for pointing out the glaring mistakes in the introduction section of the previous version of the manuscript. We have made substantial changes and corrections to the introduction section in the current version of the manuscript. We believe that the manuscript in its current form correctly describes the theory of a triple</w:t>
      </w:r>
      <w:r w:rsidR="009F6698">
        <w:rPr>
          <w:rFonts w:cstheme="minorHAnsi"/>
          <w:color w:val="222222"/>
          <w:sz w:val="24"/>
          <w:szCs w:val="24"/>
          <w:shd w:val="clear" w:color="auto" w:fill="FFFFFF"/>
        </w:rPr>
        <w:t xml:space="preserve"> </w:t>
      </w:r>
      <w:r w:rsidR="009A2A1E">
        <w:rPr>
          <w:rFonts w:cstheme="minorHAnsi"/>
          <w:color w:val="222222"/>
          <w:sz w:val="24"/>
          <w:szCs w:val="24"/>
          <w:shd w:val="clear" w:color="auto" w:fill="FFFFFF"/>
        </w:rPr>
        <w:t>quadrupole mass spectrometer in a simple language.</w:t>
      </w:r>
    </w:p>
    <w:p w14:paraId="241BF492" w14:textId="4B8FEC1D" w:rsidR="00E033A9" w:rsidRDefault="00D245A7" w:rsidP="009A2A1E">
      <w:pPr>
        <w:pStyle w:val="ListParagraph"/>
        <w:tabs>
          <w:tab w:val="left" w:pos="0"/>
        </w:tabs>
        <w:spacing w:before="184" w:line="240" w:lineRule="auto"/>
        <w:ind w:left="0" w:right="16"/>
        <w:jc w:val="both"/>
        <w:rPr>
          <w:rFonts w:cstheme="minorHAnsi"/>
          <w:b/>
          <w:bCs/>
          <w:color w:val="222222"/>
          <w:sz w:val="24"/>
          <w:szCs w:val="24"/>
          <w:shd w:val="clear" w:color="auto" w:fill="FFFFFF"/>
        </w:rPr>
      </w:pPr>
      <w:r>
        <w:rPr>
          <w:rFonts w:cstheme="minorHAnsi"/>
          <w:b/>
          <w:bCs/>
          <w:color w:val="222222"/>
          <w:sz w:val="24"/>
          <w:szCs w:val="24"/>
          <w:shd w:val="clear" w:color="auto" w:fill="FFFFFF"/>
        </w:rPr>
        <w:t>Edits made:</w:t>
      </w:r>
      <w:r w:rsidR="009A2A1E">
        <w:rPr>
          <w:rFonts w:cstheme="minorHAnsi"/>
          <w:b/>
          <w:bCs/>
          <w:color w:val="222222"/>
          <w:sz w:val="24"/>
          <w:szCs w:val="24"/>
          <w:shd w:val="clear" w:color="auto" w:fill="FFFFFF"/>
        </w:rPr>
        <w:t xml:space="preserve"> </w:t>
      </w:r>
      <w:r w:rsidR="009A2A1E" w:rsidRPr="009A2A1E">
        <w:rPr>
          <w:rFonts w:cstheme="minorHAnsi"/>
          <w:color w:val="222222"/>
          <w:sz w:val="24"/>
          <w:szCs w:val="24"/>
          <w:shd w:val="clear" w:color="auto" w:fill="FFFFFF"/>
        </w:rPr>
        <w:t>The</w:t>
      </w:r>
      <w:r w:rsidR="009A2A1E">
        <w:rPr>
          <w:rFonts w:cstheme="minorHAnsi"/>
          <w:color w:val="222222"/>
          <w:sz w:val="24"/>
          <w:szCs w:val="24"/>
          <w:shd w:val="clear" w:color="auto" w:fill="FFFFFF"/>
        </w:rPr>
        <w:t xml:space="preserve"> entire paragraph has been re-written and there is no overlap whatsoever between the older version and the new version of the manuscript.</w:t>
      </w:r>
    </w:p>
    <w:p w14:paraId="455DF9D0" w14:textId="4A0C9A03" w:rsidR="00E033A9" w:rsidRPr="00464972" w:rsidRDefault="0014748E" w:rsidP="0026462D">
      <w:pPr>
        <w:pStyle w:val="ListParagraph"/>
        <w:tabs>
          <w:tab w:val="left" w:pos="820"/>
          <w:tab w:val="left" w:pos="821"/>
        </w:tabs>
        <w:spacing w:before="184" w:line="240" w:lineRule="auto"/>
        <w:ind w:left="0" w:right="16"/>
        <w:jc w:val="both"/>
        <w:rPr>
          <w:rFonts w:cstheme="minorHAnsi"/>
          <w:sz w:val="24"/>
          <w:szCs w:val="24"/>
        </w:rPr>
      </w:pPr>
      <w:r w:rsidRPr="00D245A7">
        <w:rPr>
          <w:rFonts w:cstheme="minorHAnsi"/>
          <w:b/>
          <w:bCs/>
          <w:sz w:val="24"/>
          <w:szCs w:val="24"/>
        </w:rPr>
        <w:t>Following changes are incorporated in the text:</w:t>
      </w:r>
      <w:r w:rsidR="009A2A1E">
        <w:rPr>
          <w:rFonts w:cstheme="minorHAnsi"/>
          <w:b/>
          <w:bCs/>
          <w:sz w:val="24"/>
          <w:szCs w:val="24"/>
        </w:rPr>
        <w:t xml:space="preserve"> </w:t>
      </w:r>
      <w:r w:rsidR="009A2A1E" w:rsidRPr="00464972">
        <w:rPr>
          <w:rFonts w:cstheme="minorHAnsi"/>
          <w:sz w:val="24"/>
          <w:szCs w:val="24"/>
        </w:rPr>
        <w:t>Line No 6</w:t>
      </w:r>
      <w:r w:rsidR="009F6698">
        <w:rPr>
          <w:rFonts w:cstheme="minorHAnsi"/>
          <w:sz w:val="24"/>
          <w:szCs w:val="24"/>
        </w:rPr>
        <w:t>9</w:t>
      </w:r>
      <w:r w:rsidR="009A2A1E" w:rsidRPr="00464972">
        <w:rPr>
          <w:rFonts w:cstheme="minorHAnsi"/>
          <w:sz w:val="24"/>
          <w:szCs w:val="24"/>
        </w:rPr>
        <w:t xml:space="preserve"> to 8</w:t>
      </w:r>
      <w:r w:rsidR="009F6698">
        <w:rPr>
          <w:rFonts w:cstheme="minorHAnsi"/>
          <w:sz w:val="24"/>
          <w:szCs w:val="24"/>
        </w:rPr>
        <w:t>4</w:t>
      </w:r>
    </w:p>
    <w:p w14:paraId="43E2F5A8" w14:textId="697968AA" w:rsidR="009A2A1E" w:rsidRDefault="009A2A1E" w:rsidP="0026462D">
      <w:pPr>
        <w:pStyle w:val="ListParagraph"/>
        <w:tabs>
          <w:tab w:val="left" w:pos="820"/>
          <w:tab w:val="left" w:pos="821"/>
        </w:tabs>
        <w:spacing w:before="184" w:line="240" w:lineRule="auto"/>
        <w:ind w:left="0" w:right="16"/>
        <w:jc w:val="both"/>
        <w:rPr>
          <w:rFonts w:cstheme="minorHAnsi"/>
          <w:sz w:val="24"/>
          <w:szCs w:val="24"/>
        </w:rPr>
      </w:pPr>
    </w:p>
    <w:p w14:paraId="3428DAFC" w14:textId="7FA3D435" w:rsidR="009A2A1E" w:rsidRPr="00464972" w:rsidRDefault="00464972" w:rsidP="00464972">
      <w:pPr>
        <w:pStyle w:val="BodyText2"/>
      </w:pPr>
      <w:r>
        <w:t>“</w:t>
      </w:r>
      <w:r w:rsidR="009A2A1E" w:rsidRPr="00464972">
        <w:t>A quadrupole is made of 4 parallel rods, with each rod connected to the diagonally opposite rod. A fluctuating field is created inside the quadrupole rods by applying alternating RF and DC voltages. The trajectory of the ions inside the quadrupole is influenced by the presence of the same voltages across opposite rods. By applying the RF to DC voltage, the trajectory of the ions can be stabilized. It is this this property of the quadrupole that allows it to be used as a mass filter which can selectively let specific ions to pass through. Depending on the need, a quadrupole can be operated in either the static mode or the scanning mode. The static mode allows only ions with m/z to pass through, making the mode highly selective and specific to the ion of interest. The scanning mode on the other hand allows ions across the en</w:t>
      </w:r>
      <w:r w:rsidR="00F8373F" w:rsidRPr="00464972">
        <w:t>t</w:t>
      </w:r>
      <w:r w:rsidR="009A2A1E" w:rsidRPr="00464972">
        <w:t xml:space="preserve">ire m/z range to pass through. Thus, tandem quadrupole mass spectrometers can operate in 4 possible ways, i.e., </w:t>
      </w:r>
      <w:proofErr w:type="spellStart"/>
      <w:r w:rsidR="009A2A1E" w:rsidRPr="00464972">
        <w:t>i</w:t>
      </w:r>
      <w:proofErr w:type="spellEnd"/>
      <w:r w:rsidR="009A2A1E" w:rsidRPr="00464972">
        <w:t>) the first quadrupole operating in the static mode while the second operating in scanning mode, ii) the first quadrupole operating in the scanning mode while the second operating in the static mode, iii) both quadrupoles operating in the scanning mode, and iv) both quadrupoles operating in static mode. In a typical multiple reaction monitoring experiment, both the quadrupoles operate in the static mode allowing specific precursors and their resulting products after fragmentation to be monitored. This makes the technique very sensitive and selective allowing accurate quantification</w:t>
      </w:r>
      <w:r>
        <w:t>.”</w:t>
      </w:r>
      <w:r w:rsidR="009A2A1E" w:rsidRPr="00464972">
        <w:t xml:space="preserve"> </w:t>
      </w:r>
    </w:p>
    <w:p w14:paraId="71B126C2" w14:textId="77777777" w:rsidR="009A2A1E" w:rsidRPr="009A2A1E" w:rsidRDefault="009A2A1E" w:rsidP="009A2A1E">
      <w:pPr>
        <w:pStyle w:val="ListParagraph"/>
        <w:tabs>
          <w:tab w:val="left" w:pos="820"/>
          <w:tab w:val="left" w:pos="821"/>
        </w:tabs>
        <w:spacing w:before="184" w:line="240" w:lineRule="auto"/>
        <w:ind w:left="0" w:right="16"/>
        <w:rPr>
          <w:rFonts w:cstheme="minorHAnsi"/>
          <w:sz w:val="24"/>
          <w:szCs w:val="24"/>
        </w:rPr>
      </w:pPr>
    </w:p>
    <w:p w14:paraId="340D6B31" w14:textId="77777777" w:rsidR="00EF702E" w:rsidRDefault="00A30275" w:rsidP="0026462D">
      <w:pPr>
        <w:pStyle w:val="ListParagraph"/>
        <w:tabs>
          <w:tab w:val="left" w:pos="820"/>
          <w:tab w:val="left" w:pos="821"/>
        </w:tabs>
        <w:spacing w:before="184" w:line="240" w:lineRule="auto"/>
        <w:ind w:left="0" w:right="16"/>
        <w:jc w:val="both"/>
        <w:rPr>
          <w:rFonts w:cstheme="minorHAnsi"/>
          <w:color w:val="0070C0"/>
          <w:sz w:val="24"/>
          <w:szCs w:val="24"/>
          <w:shd w:val="clear" w:color="auto" w:fill="FFFFFF"/>
        </w:rPr>
      </w:pPr>
      <w:r w:rsidRPr="00D245A7">
        <w:rPr>
          <w:rFonts w:cstheme="minorHAnsi"/>
          <w:color w:val="222222"/>
          <w:sz w:val="24"/>
          <w:szCs w:val="24"/>
        </w:rPr>
        <w:br/>
      </w:r>
    </w:p>
    <w:p w14:paraId="23C1F0BB" w14:textId="07C5384C" w:rsidR="00D245A7" w:rsidRPr="0026462D" w:rsidRDefault="00A30275" w:rsidP="0026462D">
      <w:pPr>
        <w:pStyle w:val="ListParagraph"/>
        <w:tabs>
          <w:tab w:val="left" w:pos="820"/>
          <w:tab w:val="left" w:pos="821"/>
        </w:tabs>
        <w:spacing w:before="184" w:line="240" w:lineRule="auto"/>
        <w:ind w:left="0" w:right="16"/>
        <w:jc w:val="both"/>
        <w:rPr>
          <w:rFonts w:cstheme="minorHAnsi"/>
          <w:color w:val="0070C0"/>
          <w:sz w:val="24"/>
          <w:szCs w:val="24"/>
          <w:shd w:val="clear" w:color="auto" w:fill="FFFFFF"/>
        </w:rPr>
      </w:pPr>
      <w:r w:rsidRPr="0026462D">
        <w:rPr>
          <w:rFonts w:cstheme="minorHAnsi"/>
          <w:color w:val="0070C0"/>
          <w:sz w:val="24"/>
          <w:szCs w:val="24"/>
          <w:shd w:val="clear" w:color="auto" w:fill="FFFFFF"/>
        </w:rPr>
        <w:lastRenderedPageBreak/>
        <w:t>For this type of manuscript, the description of the Skyline workflow and the peptide optimization is the most important part from didactical perspective. This is not sufficiently done. You need to clearly describe how the parameters are optimized, how is the CE optimized and if internal or optimize RF voltage on the electrodynamic funnel is used. The user/reader needs to be able to use the </w:t>
      </w:r>
      <w:proofErr w:type="spellStart"/>
      <w:r w:rsidRPr="0026462D">
        <w:rPr>
          <w:rStyle w:val="il"/>
          <w:rFonts w:cstheme="minorHAnsi"/>
          <w:color w:val="0070C0"/>
          <w:sz w:val="24"/>
          <w:szCs w:val="24"/>
          <w:shd w:val="clear" w:color="auto" w:fill="FFFFFF"/>
        </w:rPr>
        <w:t>JoVE</w:t>
      </w:r>
      <w:proofErr w:type="spellEnd"/>
      <w:r w:rsidRPr="0026462D">
        <w:rPr>
          <w:rFonts w:cstheme="minorHAnsi"/>
          <w:color w:val="0070C0"/>
          <w:sz w:val="24"/>
          <w:szCs w:val="24"/>
          <w:shd w:val="clear" w:color="auto" w:fill="FFFFFF"/>
        </w:rPr>
        <w:t> contribution for their full benefit. Better explanation of using direct dwell time vs cycle time is also needed, although on modern systems only the cycle time should be used for large assays.</w:t>
      </w:r>
    </w:p>
    <w:p w14:paraId="1429A9A6" w14:textId="585677C8" w:rsidR="00805E74" w:rsidRDefault="00D245A7" w:rsidP="00805E74">
      <w:pPr>
        <w:pStyle w:val="ListParagraph"/>
        <w:tabs>
          <w:tab w:val="left" w:pos="820"/>
          <w:tab w:val="left" w:pos="821"/>
        </w:tabs>
        <w:spacing w:before="184" w:line="240" w:lineRule="auto"/>
        <w:ind w:left="0" w:right="16"/>
        <w:jc w:val="both"/>
        <w:rPr>
          <w:rFonts w:cstheme="minorHAnsi"/>
          <w:color w:val="222222"/>
          <w:sz w:val="24"/>
          <w:szCs w:val="24"/>
          <w:shd w:val="clear" w:color="auto" w:fill="FFFFFF"/>
        </w:rPr>
      </w:pPr>
      <w:r>
        <w:rPr>
          <w:rFonts w:cstheme="minorHAnsi"/>
          <w:b/>
          <w:bCs/>
          <w:color w:val="222222"/>
          <w:sz w:val="24"/>
          <w:szCs w:val="24"/>
          <w:shd w:val="clear" w:color="auto" w:fill="FFFFFF"/>
        </w:rPr>
        <w:t>Response:</w:t>
      </w:r>
      <w:r w:rsidR="00F8373F">
        <w:rPr>
          <w:rFonts w:cstheme="minorHAnsi"/>
          <w:b/>
          <w:bCs/>
          <w:color w:val="222222"/>
          <w:sz w:val="24"/>
          <w:szCs w:val="24"/>
          <w:shd w:val="clear" w:color="auto" w:fill="FFFFFF"/>
        </w:rPr>
        <w:t xml:space="preserve"> </w:t>
      </w:r>
      <w:r w:rsidR="00F8373F">
        <w:rPr>
          <w:rFonts w:cstheme="minorHAnsi"/>
          <w:color w:val="222222"/>
          <w:sz w:val="24"/>
          <w:szCs w:val="24"/>
          <w:shd w:val="clear" w:color="auto" w:fill="FFFFFF"/>
        </w:rPr>
        <w:t xml:space="preserve">We thank the reviewer for the suggestions provided </w:t>
      </w:r>
      <w:r w:rsidR="00C568C4">
        <w:rPr>
          <w:rFonts w:cstheme="minorHAnsi"/>
          <w:color w:val="222222"/>
          <w:sz w:val="24"/>
          <w:szCs w:val="24"/>
          <w:shd w:val="clear" w:color="auto" w:fill="FFFFFF"/>
        </w:rPr>
        <w:t xml:space="preserve">and agree that the additional information would benefit the readers. However, the main aim of </w:t>
      </w:r>
      <w:r w:rsidR="00805E74">
        <w:rPr>
          <w:rFonts w:cstheme="minorHAnsi"/>
          <w:color w:val="222222"/>
          <w:sz w:val="24"/>
          <w:szCs w:val="24"/>
          <w:shd w:val="clear" w:color="auto" w:fill="FFFFFF"/>
        </w:rPr>
        <w:t>our</w:t>
      </w:r>
      <w:r w:rsidR="00C568C4">
        <w:rPr>
          <w:rFonts w:cstheme="minorHAnsi"/>
          <w:color w:val="222222"/>
          <w:sz w:val="24"/>
          <w:szCs w:val="24"/>
          <w:shd w:val="clear" w:color="auto" w:fill="FFFFFF"/>
        </w:rPr>
        <w:t xml:space="preserve"> manuscript is to introduce the technique and its potential to a broader research community that is still reliant of molecular biology-based techniques such as western blotting, ELISA, Immunohistochemistry or FISH for validation of multiple target</w:t>
      </w:r>
      <w:r w:rsidR="00805E74">
        <w:rPr>
          <w:rFonts w:cstheme="minorHAnsi"/>
          <w:color w:val="222222"/>
          <w:sz w:val="24"/>
          <w:szCs w:val="24"/>
          <w:shd w:val="clear" w:color="auto" w:fill="FFFFFF"/>
        </w:rPr>
        <w:t xml:space="preserve"> proteins</w:t>
      </w:r>
      <w:r w:rsidR="00C568C4">
        <w:rPr>
          <w:rFonts w:cstheme="minorHAnsi"/>
          <w:color w:val="222222"/>
          <w:sz w:val="24"/>
          <w:szCs w:val="24"/>
          <w:shd w:val="clear" w:color="auto" w:fill="FFFFFF"/>
        </w:rPr>
        <w:t xml:space="preserve">. It is for this reason that we </w:t>
      </w:r>
      <w:r w:rsidR="00805E74">
        <w:rPr>
          <w:rFonts w:cstheme="minorHAnsi"/>
          <w:color w:val="222222"/>
          <w:sz w:val="24"/>
          <w:szCs w:val="24"/>
          <w:shd w:val="clear" w:color="auto" w:fill="FFFFFF"/>
        </w:rPr>
        <w:t xml:space="preserve">have </w:t>
      </w:r>
      <w:r w:rsidR="00C568C4">
        <w:rPr>
          <w:rFonts w:cstheme="minorHAnsi"/>
          <w:color w:val="222222"/>
          <w:sz w:val="24"/>
          <w:szCs w:val="24"/>
          <w:shd w:val="clear" w:color="auto" w:fill="FFFFFF"/>
        </w:rPr>
        <w:t>used a simplified workflow that is not too overwhelming</w:t>
      </w:r>
      <w:r w:rsidR="00805E74">
        <w:rPr>
          <w:rFonts w:cstheme="minorHAnsi"/>
          <w:color w:val="222222"/>
          <w:sz w:val="24"/>
          <w:szCs w:val="24"/>
          <w:shd w:val="clear" w:color="auto" w:fill="FFFFFF"/>
        </w:rPr>
        <w:t xml:space="preserve"> for a first-time reader. </w:t>
      </w:r>
    </w:p>
    <w:p w14:paraId="517CB8DB" w14:textId="37C4F1D9" w:rsidR="0026462D" w:rsidRPr="00C568C4" w:rsidRDefault="00A30275"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sidRPr="00D245A7">
        <w:rPr>
          <w:rFonts w:cstheme="minorHAnsi"/>
          <w:color w:val="222222"/>
          <w:sz w:val="24"/>
          <w:szCs w:val="24"/>
        </w:rPr>
        <w:br/>
      </w:r>
      <w:r w:rsidRPr="00D245A7">
        <w:rPr>
          <w:rFonts w:cstheme="minorHAnsi"/>
          <w:color w:val="222222"/>
          <w:sz w:val="24"/>
          <w:szCs w:val="24"/>
        </w:rPr>
        <w:br/>
      </w:r>
      <w:r w:rsidRPr="00D245A7">
        <w:rPr>
          <w:rFonts w:cstheme="minorHAnsi"/>
          <w:b/>
          <w:bCs/>
          <w:color w:val="222222"/>
          <w:sz w:val="24"/>
          <w:szCs w:val="24"/>
          <w:shd w:val="clear" w:color="auto" w:fill="FFFFFF"/>
        </w:rPr>
        <w:t>Reviewer #2:</w:t>
      </w:r>
      <w:r w:rsidRPr="00D245A7">
        <w:rPr>
          <w:rFonts w:cstheme="minorHAnsi"/>
          <w:color w:val="222222"/>
          <w:sz w:val="24"/>
          <w:szCs w:val="24"/>
        </w:rPr>
        <w:br/>
      </w:r>
      <w:r w:rsidRPr="0026462D">
        <w:rPr>
          <w:rFonts w:cstheme="minorHAnsi"/>
          <w:color w:val="0070C0"/>
          <w:sz w:val="24"/>
          <w:szCs w:val="24"/>
          <w:shd w:val="clear" w:color="auto" w:fill="FFFFFF"/>
        </w:rPr>
        <w:t>This manuscript is basically materials and methods only! Since this M&amp;M is not a novel</w:t>
      </w:r>
      <w:r w:rsidR="0026462D" w:rsidRPr="0026462D">
        <w:rPr>
          <w:rFonts w:cstheme="minorHAnsi"/>
          <w:color w:val="0070C0"/>
          <w:sz w:val="24"/>
          <w:szCs w:val="24"/>
          <w:shd w:val="clear" w:color="auto" w:fill="FFFFFF"/>
        </w:rPr>
        <w:t xml:space="preserve"> </w:t>
      </w:r>
      <w:r w:rsidRPr="0026462D">
        <w:rPr>
          <w:rFonts w:cstheme="minorHAnsi"/>
          <w:color w:val="0070C0"/>
          <w:sz w:val="24"/>
          <w:szCs w:val="24"/>
          <w:shd w:val="clear" w:color="auto" w:fill="FFFFFF"/>
        </w:rPr>
        <w:t xml:space="preserve">approach/technique /protocol, I </w:t>
      </w:r>
      <w:proofErr w:type="gramStart"/>
      <w:r w:rsidRPr="0026462D">
        <w:rPr>
          <w:rFonts w:cstheme="minorHAnsi"/>
          <w:color w:val="0070C0"/>
          <w:sz w:val="24"/>
          <w:szCs w:val="24"/>
          <w:shd w:val="clear" w:color="auto" w:fill="FFFFFF"/>
        </w:rPr>
        <w:t>can't</w:t>
      </w:r>
      <w:proofErr w:type="gramEnd"/>
      <w:r w:rsidRPr="0026462D">
        <w:rPr>
          <w:rFonts w:cstheme="minorHAnsi"/>
          <w:color w:val="0070C0"/>
          <w:sz w:val="24"/>
          <w:szCs w:val="24"/>
          <w:shd w:val="clear" w:color="auto" w:fill="FFFFFF"/>
        </w:rPr>
        <w:t xml:space="preserve"> see why it needs to be published !!? Many labs use similar protocols and mass spec techniques for protein extraction from brain tissues and other, but no one publishes the protocol only. Hence</w:t>
      </w:r>
      <w:r w:rsidR="001B272D">
        <w:rPr>
          <w:rFonts w:cstheme="minorHAnsi"/>
          <w:color w:val="0070C0"/>
          <w:sz w:val="24"/>
          <w:szCs w:val="24"/>
          <w:shd w:val="clear" w:color="auto" w:fill="FFFFFF"/>
        </w:rPr>
        <w:t>,</w:t>
      </w:r>
      <w:r w:rsidRPr="0026462D">
        <w:rPr>
          <w:rFonts w:cstheme="minorHAnsi"/>
          <w:color w:val="0070C0"/>
          <w:sz w:val="24"/>
          <w:szCs w:val="24"/>
          <w:shd w:val="clear" w:color="auto" w:fill="FFFFFF"/>
        </w:rPr>
        <w:t xml:space="preserve"> </w:t>
      </w:r>
      <w:r w:rsidR="00E033A9">
        <w:rPr>
          <w:rFonts w:cstheme="minorHAnsi"/>
          <w:color w:val="0070C0"/>
          <w:sz w:val="24"/>
          <w:szCs w:val="24"/>
          <w:shd w:val="clear" w:color="auto" w:fill="FFFFFF"/>
        </w:rPr>
        <w:t>I</w:t>
      </w:r>
      <w:r w:rsidRPr="0026462D">
        <w:rPr>
          <w:rFonts w:cstheme="minorHAnsi"/>
          <w:color w:val="0070C0"/>
          <w:sz w:val="24"/>
          <w:szCs w:val="24"/>
          <w:shd w:val="clear" w:color="auto" w:fill="FFFFFF"/>
        </w:rPr>
        <w:t xml:space="preserve"> don't find this type or article will benefit others, and </w:t>
      </w:r>
      <w:proofErr w:type="spellStart"/>
      <w:r w:rsidRPr="0026462D">
        <w:rPr>
          <w:rFonts w:cstheme="minorHAnsi"/>
          <w:color w:val="0070C0"/>
          <w:sz w:val="24"/>
          <w:szCs w:val="24"/>
          <w:shd w:val="clear" w:color="auto" w:fill="FFFFFF"/>
        </w:rPr>
        <w:t>its</w:t>
      </w:r>
      <w:proofErr w:type="spellEnd"/>
      <w:r w:rsidRPr="0026462D">
        <w:rPr>
          <w:rFonts w:cstheme="minorHAnsi"/>
          <w:color w:val="0070C0"/>
          <w:sz w:val="24"/>
          <w:szCs w:val="24"/>
          <w:shd w:val="clear" w:color="auto" w:fill="FFFFFF"/>
        </w:rPr>
        <w:t xml:space="preserve"> not suitable for publishing ....</w:t>
      </w:r>
    </w:p>
    <w:p w14:paraId="7CC4E8A9" w14:textId="083E294C" w:rsidR="0026462D" w:rsidRDefault="00A30275" w:rsidP="0026462D">
      <w:pPr>
        <w:pStyle w:val="ListParagraph"/>
        <w:tabs>
          <w:tab w:val="left" w:pos="820"/>
          <w:tab w:val="left" w:pos="821"/>
        </w:tabs>
        <w:spacing w:before="184" w:line="240" w:lineRule="auto"/>
        <w:ind w:left="0" w:right="16"/>
        <w:jc w:val="both"/>
        <w:rPr>
          <w:rFonts w:cstheme="minorHAnsi"/>
          <w:color w:val="0070C0"/>
          <w:sz w:val="24"/>
          <w:szCs w:val="24"/>
          <w:shd w:val="clear" w:color="auto" w:fill="FFFFFF"/>
        </w:rPr>
      </w:pPr>
      <w:r w:rsidRPr="0026462D">
        <w:rPr>
          <w:rFonts w:cstheme="minorHAnsi"/>
          <w:color w:val="0070C0"/>
          <w:sz w:val="24"/>
          <w:szCs w:val="24"/>
        </w:rPr>
        <w:br/>
      </w:r>
      <w:r w:rsidRPr="0026462D">
        <w:rPr>
          <w:rFonts w:cstheme="minorHAnsi"/>
          <w:color w:val="0070C0"/>
          <w:sz w:val="24"/>
          <w:szCs w:val="24"/>
          <w:shd w:val="clear" w:color="auto" w:fill="FFFFFF"/>
        </w:rPr>
        <w:t>PS/ The English language needs improvement.</w:t>
      </w:r>
    </w:p>
    <w:p w14:paraId="53C302D4" w14:textId="7B505E05" w:rsidR="00805E74" w:rsidRDefault="00805E74" w:rsidP="0026462D">
      <w:pPr>
        <w:pStyle w:val="ListParagraph"/>
        <w:tabs>
          <w:tab w:val="left" w:pos="820"/>
          <w:tab w:val="left" w:pos="821"/>
        </w:tabs>
        <w:spacing w:before="184" w:line="240" w:lineRule="auto"/>
        <w:ind w:left="0" w:right="16"/>
        <w:jc w:val="both"/>
        <w:rPr>
          <w:rFonts w:cstheme="minorHAnsi"/>
          <w:color w:val="0070C0"/>
          <w:sz w:val="24"/>
          <w:szCs w:val="24"/>
          <w:shd w:val="clear" w:color="auto" w:fill="FFFFFF"/>
        </w:rPr>
      </w:pPr>
    </w:p>
    <w:p w14:paraId="5533F24E" w14:textId="0BA89FBC" w:rsidR="00805E74" w:rsidRPr="00805E74" w:rsidRDefault="00805E74" w:rsidP="0026462D">
      <w:pPr>
        <w:pStyle w:val="ListParagraph"/>
        <w:tabs>
          <w:tab w:val="left" w:pos="820"/>
          <w:tab w:val="left" w:pos="821"/>
        </w:tabs>
        <w:spacing w:before="184" w:line="240" w:lineRule="auto"/>
        <w:ind w:left="0" w:right="16"/>
        <w:jc w:val="both"/>
        <w:rPr>
          <w:rFonts w:cstheme="minorHAnsi"/>
          <w:sz w:val="24"/>
          <w:szCs w:val="24"/>
          <w:shd w:val="clear" w:color="auto" w:fill="FFFFFF"/>
        </w:rPr>
      </w:pPr>
      <w:r w:rsidRPr="00464972">
        <w:rPr>
          <w:rFonts w:cstheme="minorHAnsi"/>
          <w:b/>
          <w:bCs/>
          <w:sz w:val="24"/>
          <w:szCs w:val="24"/>
          <w:shd w:val="clear" w:color="auto" w:fill="FFFFFF"/>
        </w:rPr>
        <w:t xml:space="preserve">Response: </w:t>
      </w:r>
      <w:r w:rsidRPr="00805E74">
        <w:rPr>
          <w:rFonts w:cstheme="minorHAnsi"/>
          <w:sz w:val="24"/>
          <w:szCs w:val="24"/>
          <w:shd w:val="clear" w:color="auto" w:fill="FFFFFF"/>
        </w:rPr>
        <w:t xml:space="preserve">We appreciate the criticism from the reviewer and thank him for providing us a perspective. We have re-written the manuscript and re-shot the video to provide the readers valuable information that may help them in setting up MRM experiments in the near future. </w:t>
      </w:r>
    </w:p>
    <w:p w14:paraId="414F1ED8" w14:textId="77777777" w:rsidR="00464972" w:rsidRDefault="00A30275" w:rsidP="0026462D">
      <w:pPr>
        <w:pStyle w:val="ListParagraph"/>
        <w:tabs>
          <w:tab w:val="left" w:pos="820"/>
          <w:tab w:val="left" w:pos="821"/>
        </w:tabs>
        <w:spacing w:before="184" w:line="240" w:lineRule="auto"/>
        <w:ind w:left="0" w:right="16"/>
        <w:jc w:val="both"/>
        <w:rPr>
          <w:rFonts w:cstheme="minorHAnsi"/>
          <w:b/>
          <w:bCs/>
          <w:color w:val="222222"/>
          <w:sz w:val="24"/>
          <w:szCs w:val="24"/>
          <w:shd w:val="clear" w:color="auto" w:fill="FFFFFF"/>
        </w:rPr>
      </w:pPr>
      <w:r w:rsidRPr="00805E74">
        <w:rPr>
          <w:rFonts w:cstheme="minorHAnsi"/>
          <w:sz w:val="24"/>
          <w:szCs w:val="24"/>
        </w:rPr>
        <w:br/>
      </w:r>
    </w:p>
    <w:p w14:paraId="6A7222BD" w14:textId="7615E716" w:rsidR="0026462D" w:rsidRDefault="00A30275" w:rsidP="0026462D">
      <w:pPr>
        <w:pStyle w:val="ListParagraph"/>
        <w:tabs>
          <w:tab w:val="left" w:pos="820"/>
          <w:tab w:val="left" w:pos="821"/>
        </w:tabs>
        <w:spacing w:before="184" w:line="240" w:lineRule="auto"/>
        <w:ind w:left="0" w:right="16"/>
        <w:jc w:val="both"/>
        <w:rPr>
          <w:rFonts w:cstheme="minorHAnsi"/>
          <w:b/>
          <w:bCs/>
          <w:color w:val="222222"/>
          <w:sz w:val="24"/>
          <w:szCs w:val="24"/>
          <w:shd w:val="clear" w:color="auto" w:fill="FFFFFF"/>
        </w:rPr>
      </w:pPr>
      <w:r w:rsidRPr="00D245A7">
        <w:rPr>
          <w:rFonts w:cstheme="minorHAnsi"/>
          <w:b/>
          <w:bCs/>
          <w:color w:val="222222"/>
          <w:sz w:val="24"/>
          <w:szCs w:val="24"/>
          <w:shd w:val="clear" w:color="auto" w:fill="FFFFFF"/>
        </w:rPr>
        <w:t>Reviewer #3:</w:t>
      </w:r>
    </w:p>
    <w:p w14:paraId="4FC650C3" w14:textId="1442AF01" w:rsidR="0014748E" w:rsidRPr="0026462D" w:rsidRDefault="0026462D" w:rsidP="0026462D">
      <w:pPr>
        <w:tabs>
          <w:tab w:val="left" w:pos="820"/>
          <w:tab w:val="left" w:pos="821"/>
        </w:tabs>
        <w:spacing w:before="184" w:line="240" w:lineRule="auto"/>
        <w:ind w:right="16"/>
        <w:jc w:val="both"/>
        <w:rPr>
          <w:rFonts w:cstheme="minorHAnsi"/>
          <w:b/>
          <w:bCs/>
          <w:color w:val="222222"/>
          <w:sz w:val="24"/>
          <w:szCs w:val="24"/>
          <w:shd w:val="clear" w:color="auto" w:fill="FFFFFF"/>
        </w:rPr>
      </w:pPr>
      <w:r w:rsidRPr="0026462D">
        <w:rPr>
          <w:rFonts w:cstheme="minorHAnsi"/>
          <w:color w:val="0070C0"/>
          <w:sz w:val="24"/>
          <w:szCs w:val="24"/>
          <w:shd w:val="clear" w:color="auto" w:fill="FFFFFF"/>
        </w:rPr>
        <w:t>1.</w:t>
      </w:r>
      <w:r>
        <w:rPr>
          <w:rFonts w:cstheme="minorHAnsi"/>
          <w:color w:val="0070C0"/>
          <w:sz w:val="24"/>
          <w:szCs w:val="24"/>
          <w:shd w:val="clear" w:color="auto" w:fill="FFFFFF"/>
        </w:rPr>
        <w:t xml:space="preserve"> </w:t>
      </w:r>
      <w:bookmarkStart w:id="0" w:name="_Hlk71922695"/>
      <w:r w:rsidR="00A30275" w:rsidRPr="0026462D">
        <w:rPr>
          <w:rFonts w:cstheme="minorHAnsi"/>
          <w:color w:val="0070C0"/>
          <w:sz w:val="24"/>
          <w:szCs w:val="24"/>
          <w:shd w:val="clear" w:color="auto" w:fill="FFFFFF"/>
        </w:rPr>
        <w:t xml:space="preserve">In the introduction, the authors should mention that DDA or DIA performed on </w:t>
      </w:r>
      <w:proofErr w:type="spellStart"/>
      <w:r w:rsidR="00A30275" w:rsidRPr="0026462D">
        <w:rPr>
          <w:rFonts w:cstheme="minorHAnsi"/>
          <w:color w:val="0070C0"/>
          <w:sz w:val="24"/>
          <w:szCs w:val="24"/>
          <w:shd w:val="clear" w:color="auto" w:fill="FFFFFF"/>
        </w:rPr>
        <w:t>Qto</w:t>
      </w:r>
      <w:r w:rsidR="0014748E" w:rsidRPr="0026462D">
        <w:rPr>
          <w:rFonts w:cstheme="minorHAnsi"/>
          <w:color w:val="0070C0"/>
          <w:sz w:val="24"/>
          <w:szCs w:val="24"/>
          <w:shd w:val="clear" w:color="auto" w:fill="FFFFFF"/>
        </w:rPr>
        <w:t>f</w:t>
      </w:r>
      <w:proofErr w:type="spellEnd"/>
      <w:r w:rsidR="00A30275" w:rsidRPr="0026462D">
        <w:rPr>
          <w:rFonts w:cstheme="minorHAnsi"/>
          <w:color w:val="0070C0"/>
          <w:sz w:val="24"/>
          <w:szCs w:val="24"/>
          <w:shd w:val="clear" w:color="auto" w:fill="FFFFFF"/>
        </w:rPr>
        <w:t>/orbitrap type of MS are extensively used for quantitative proteomics analysis of tissue/cell. MRM has the advantage of high specificity and sensitivity; and can be performed even with a low resolution, slow triple</w:t>
      </w:r>
      <w:r w:rsidRPr="0026462D">
        <w:rPr>
          <w:rFonts w:cstheme="minorHAnsi"/>
          <w:color w:val="0070C0"/>
          <w:sz w:val="24"/>
          <w:szCs w:val="24"/>
          <w:shd w:val="clear" w:color="auto" w:fill="FFFFFF"/>
        </w:rPr>
        <w:t xml:space="preserve"> </w:t>
      </w:r>
      <w:r w:rsidR="00A30275" w:rsidRPr="0026462D">
        <w:rPr>
          <w:rFonts w:cstheme="minorHAnsi"/>
          <w:color w:val="0070C0"/>
          <w:sz w:val="24"/>
          <w:szCs w:val="24"/>
          <w:shd w:val="clear" w:color="auto" w:fill="FFFFFF"/>
        </w:rPr>
        <w:t>Quad MS.</w:t>
      </w:r>
    </w:p>
    <w:bookmarkEnd w:id="0"/>
    <w:p w14:paraId="2F9002EA" w14:textId="39B17041" w:rsidR="0014748E" w:rsidRPr="00FA29A2" w:rsidRDefault="0014748E"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Response:</w:t>
      </w:r>
      <w:r w:rsidR="00464972">
        <w:rPr>
          <w:rFonts w:cstheme="minorHAnsi"/>
          <w:b/>
          <w:bCs/>
          <w:color w:val="222222"/>
          <w:sz w:val="24"/>
          <w:szCs w:val="24"/>
          <w:shd w:val="clear" w:color="auto" w:fill="FFFFFF"/>
        </w:rPr>
        <w:t xml:space="preserve"> </w:t>
      </w:r>
      <w:r w:rsidR="00FA29A2" w:rsidRPr="00FA29A2">
        <w:rPr>
          <w:rFonts w:cstheme="minorHAnsi"/>
          <w:color w:val="222222"/>
          <w:sz w:val="24"/>
          <w:szCs w:val="24"/>
          <w:shd w:val="clear" w:color="auto" w:fill="FFFFFF"/>
        </w:rPr>
        <w:t>We have incorporated the suggestions in the revised version of the manuscript</w:t>
      </w:r>
      <w:r w:rsidR="00FA29A2">
        <w:rPr>
          <w:rFonts w:cstheme="minorHAnsi"/>
          <w:color w:val="222222"/>
          <w:sz w:val="24"/>
          <w:szCs w:val="24"/>
          <w:shd w:val="clear" w:color="auto" w:fill="FFFFFF"/>
        </w:rPr>
        <w:t>.</w:t>
      </w:r>
    </w:p>
    <w:p w14:paraId="6CEB22F3" w14:textId="392DD189" w:rsidR="0026462D" w:rsidRPr="00FA29A2" w:rsidRDefault="0014748E" w:rsidP="0026462D">
      <w:pPr>
        <w:pStyle w:val="ListParagraph"/>
        <w:tabs>
          <w:tab w:val="left" w:pos="820"/>
          <w:tab w:val="left" w:pos="821"/>
        </w:tabs>
        <w:spacing w:before="184" w:line="240" w:lineRule="auto"/>
        <w:ind w:left="0" w:right="16"/>
        <w:jc w:val="both"/>
        <w:rPr>
          <w:rFonts w:cstheme="minorHAnsi"/>
          <w:sz w:val="24"/>
          <w:szCs w:val="24"/>
        </w:rPr>
      </w:pPr>
      <w:r w:rsidRPr="00D245A7">
        <w:rPr>
          <w:rFonts w:cstheme="minorHAnsi"/>
          <w:b/>
          <w:bCs/>
          <w:sz w:val="24"/>
          <w:szCs w:val="24"/>
        </w:rPr>
        <w:t>Following changes are incorporated in the text:</w:t>
      </w:r>
      <w:r w:rsidR="00FA29A2">
        <w:rPr>
          <w:rFonts w:cstheme="minorHAnsi"/>
          <w:b/>
          <w:bCs/>
          <w:sz w:val="24"/>
          <w:szCs w:val="24"/>
        </w:rPr>
        <w:t xml:space="preserve"> </w:t>
      </w:r>
      <w:r w:rsidR="00FA29A2" w:rsidRPr="00FA29A2">
        <w:rPr>
          <w:rFonts w:cstheme="minorHAnsi"/>
          <w:sz w:val="24"/>
          <w:szCs w:val="24"/>
        </w:rPr>
        <w:t>Please refer to line</w:t>
      </w:r>
      <w:r w:rsidR="00FA29A2">
        <w:rPr>
          <w:rFonts w:cstheme="minorHAnsi"/>
          <w:sz w:val="24"/>
          <w:szCs w:val="24"/>
        </w:rPr>
        <w:t xml:space="preserve"> 5</w:t>
      </w:r>
      <w:r w:rsidR="009F6698">
        <w:rPr>
          <w:rFonts w:cstheme="minorHAnsi"/>
          <w:sz w:val="24"/>
          <w:szCs w:val="24"/>
        </w:rPr>
        <w:t>4</w:t>
      </w:r>
      <w:r w:rsidR="00FA29A2">
        <w:rPr>
          <w:rFonts w:cstheme="minorHAnsi"/>
          <w:sz w:val="24"/>
          <w:szCs w:val="24"/>
        </w:rPr>
        <w:t xml:space="preserve"> to 6</w:t>
      </w:r>
      <w:r w:rsidR="009F6698">
        <w:rPr>
          <w:rFonts w:cstheme="minorHAnsi"/>
          <w:sz w:val="24"/>
          <w:szCs w:val="24"/>
        </w:rPr>
        <w:t>7</w:t>
      </w:r>
    </w:p>
    <w:p w14:paraId="72CAF1B9" w14:textId="283516BB" w:rsidR="00FA29A2" w:rsidRPr="00FA29A2" w:rsidRDefault="00FA29A2" w:rsidP="00FA29A2">
      <w:pPr>
        <w:jc w:val="both"/>
        <w:rPr>
          <w:rFonts w:cstheme="minorHAnsi"/>
          <w:i/>
          <w:iCs/>
        </w:rPr>
      </w:pPr>
      <w:r>
        <w:rPr>
          <w:rFonts w:cstheme="minorHAnsi"/>
          <w:i/>
          <w:iCs/>
        </w:rPr>
        <w:t>“</w:t>
      </w:r>
      <w:r w:rsidRPr="00FA29A2">
        <w:rPr>
          <w:rFonts w:cstheme="minorHAnsi"/>
          <w:i/>
          <w:iCs/>
        </w:rPr>
        <w:t xml:space="preserve">However, shotgun proteomics approaches (Data dependent Acquisition or DDA) often fail to detect low abundant proteins in complex tissues besides being heavily reliant on the sensitivity and resolution of the instrument. Over the last couple of years, labs around the world have been developing techniques like Data Independent Acquisition (DIA) which require increased computing power and reliable software that can handle these highly complex datasets. However, these techniques are still a work in progress and not very user friendly. Targeted MS-based proteomics approaches provide a perfect balance between the high throughput nature of MS approaches and the sensitivity of molecular biology approaches like ELISA. A targeted mass spectrometry-based proteomics experiment focuses on detecting hypothesis driven proteins or peptides from past proteomics experiments or through </w:t>
      </w:r>
      <w:r w:rsidRPr="00FA29A2">
        <w:rPr>
          <w:rFonts w:cstheme="minorHAnsi"/>
          <w:i/>
          <w:iCs/>
        </w:rPr>
        <w:lastRenderedPageBreak/>
        <w:t>available literature</w:t>
      </w:r>
      <w:r w:rsidRPr="00FA29A2">
        <w:rPr>
          <w:rFonts w:cstheme="minorHAnsi"/>
          <w:i/>
          <w:iCs/>
        </w:rPr>
        <w:fldChar w:fldCharType="begin" w:fldLock="1"/>
      </w:r>
      <w:r w:rsidRPr="00FA29A2">
        <w:rPr>
          <w:rFonts w:cstheme="minorHAnsi"/>
          <w:i/>
          <w:iCs/>
        </w:rPr>
        <w:instrText>ADDIN CSL_CITATION {"citationItems":[{"id":"ITEM-1","itemData":{"DOI":"10.1038/nmeth.2015","ISSN":"15487091","abstract":"Selected reaction monitoring (SRM) is a targeted mass spectrometry technique that is emerging in the field of proteomics as a complement to untargeted shotgun methods. SRM is particularly useful when predetermined sets of proteins, such as those constituting cellular networks or sets of candidate biomarkers, need to be measured across multiple samples in a consistent, reproducible and quantitatively precise manner. Here we describe how SRM is applied in proteomics, review recent advances, present selected applications and provide a perspective on the future of this powerful technology. © 2012 Nature America, Inc. All rights reserved.","author":[{"dropping-particle":"","family":"Picotti","given":"Paola","non-dropping-particle":"","parse-names":false,"suffix":""},{"dropping-particle":"","family":"Aebersold","given":"Ruedi","non-dropping-particle":"","parse-names":false,"suffix":""}],"container-title":"Nature Methods","id":"ITEM-1","issued":{"date-parts":[["2012"]]},"title":"Selected reaction monitoring-based proteomics: Workflows, potential, pitfalls and future directions","type":"article"},"uris":["http://www.mendeley.com/documents/?uuid=5d47fd32-0630-4559-8b44-b6b0e7c34293"]},{"id":"ITEM-2","itemData":{"DOI":"10.1074/mcp.M113.036095","ISSN":"15359484","abstract":"Adoption of targeted mass spectrometry (MS) approaches such as multiple reaction monitoring (MRM) to study biological and biomedical questions is well underway in the proteomics community. Successful application depends on the ability to generate reliable assays that uniquely and confidently identify target peptides in a sample. Unfortunately, there is a wide range of criteria being applied to say that an assay has been successfully developed. There is no consensus on what criteria are acceptable and little understanding of the impact of variable criteria on the quality of the results generated. Publications describing targeted MS assays for peptides frequently do not contain sufficient information for readers to establish confidence that the tests work as intended or to be able to apply the tests described in their own labs. Guidance must be developed so that targeted MS assays with established performance can be made widely distributed and applied by many labs worldwide. To begin to address the problems and their solutions, a workshop was held at the National Institutes of Health with representatives from the multiple communities developing and employing targeted MS assays. Participants discussed the analytical goals of their experiments and the experimental evidence needed to establish that the assays they develop work as intended and are achieving the required levels of performance. Using this \"fit-for-purpose\" approach, the group defined three tiers of assays distinguished by their performance and extent of analytical characterization. Computational and statistical tools useful for the analysis of targeted MS results were described. Participants also detailed the information that authors need to provide in their manuscripts to enable reviewers and readers to clearly understand what procedures were performed and to evaluate the reliability of the peptide or protein quantification measurements reported. This paper presents a summary of the meeting and recommendations. © 2014 by The American Society for Biochemistry and Molecular Biology, Inc.","author":[{"dropping-particle":"","family":"Carr","given":"Steven A.","non-dropping-particle":"","parse-names":false,"suffix":""},{"dropping-particle":"","family":"Abbatiello","given":"Susan E.","non-dropping-particle":"","parse-names":false,"suffix":""},{"dropping-particle":"","family":"Ackermann","given":"Bradley L.","non-dropping-particle":"","parse-names":false,"suffix":""},{"dropping-particle":"","family":"Borchers","given":"Christoph","non-dropping-particle":"","parse-names":false,"suffix":""},{"dropping-particle":"","family":"Domon","given":"Bruno","non-dropping-particle":"","parse-names":false,"suffix":""},{"dropping-particle":"","family":"Deutsch","given":"Eric W.","non-dropping-particle":"","parse-names":false,"suffix":""},{"dropping-particle":"","family":"Grant","given":"Russell P.","non-dropping-particle":"","parse-names":false,"suffix":""},{"dropping-particle":"","family":"Hoofnagle","given":"Andrew N.","non-dropping-particle":"","parse-names":false,"suffix":""},{"dropping-particle":"","family":"Hüttenhain","given":"Ruth","non-dropping-particle":"","parse-names":false,"suffix":""},{"dropping-particle":"","family":"Koomen","given":"John M.","non-dropping-particle":"","parse-names":false,"suffix":""},{"dropping-particle":"","family":"Liebler","given":"Daniel C.","non-dropping-particle":"","parse-names":false,"suffix":""},{"dropping-particle":"","family":"Liu","given":"Tao","non-dropping-particle":"","parse-names":false,"suffix":""},{"dropping-particle":"","family":"MacLean","given":"Brendan","non-dropping-particle":"","parse-names":false,"suffix":""},{"dropping-particle":"","family":"Mani","given":"D. R.","non-dropping-particle":"","parse-names":false,"suffix":""},{"dropping-particle":"","family":"Mansfield","given":"Elizabeth","non-dropping-particle":"","parse-names":false,"suffix":""},{"dropping-particle":"","family":"Neubert","given":"Hendrik","non-dropping-particle":"","parse-names":false,"suffix":""},{"dropping-particle":"","family":"Paulovich","given":"Amanda G.","non-dropping-particle":"","parse-names":false,"suffix":""},{"dropping-particle":"","family":"Reiter","given":"Lukas","non-dropping-particle":"","parse-names":false,"suffix":""},{"dropping-particle":"","family":"Vitek","given":"Olga","non-dropping-particle":"","parse-names":false,"suffix":""},{"dropping-particle":"","family":"Aebersold","given":"Ruedi","non-dropping-particle":"","parse-names":false,"suffix":""},{"dropping-particle":"","family":"Anderson","given":"Leigh","non-dropping-particle":"","parse-names":false,"suffix":""},{"dropping-particle":"","family":"Bethem","given":"Robert","non-dropping-particle":"","parse-names":false,"suffix":""},{"dropping-particle":"","family":"Blonder","given":"Josip","non-dropping-particle":"","parse-names":false,"suffix":""},{"dropping-particle":"","family":"Boja","given":"Emily","non-dropping-particle":"","parse-names":false,"suffix":""},{"dropping-particle":"","family":"Botelho","given":"Julianne","non-dropping-particle":"","parse-names":false,"suffix":""},{"dropping-particle":"","family":"Boyne","given":"Michael","non-dropping-particle":"","parse-names":false,"suffix":""},{"dropping-particle":"","family":"Bradshaw","given":"Ralph A.","non-dropping-particle":"","parse-names":false,"suffix":""},{"dropping-particle":"","family":"Burlingame","given":"Alma L.","non-dropping-particle":"","parse-names":false,"suffix":""},{"dropping-particle":"","family":"Chan","given":"Daniel","non-dropping-particle":"","parse-names":false,"suffix":""},{"dropping-particle":"","family":"Keshishian","given":"Hasmik","non-dropping-particle":"","parse-names":false,"suffix":""},{"dropping-particle":"","family":"Kuhn","given":"Eric","non-dropping-particle":"","parse-names":false,"suffix":""},{"dropping-particle":"","family":"Kinsinger","given":"Christopher","non-dropping-particle":"","parse-names":false,"suffix":""},{"dropping-particle":"","family":"Lee","given":"Jerry S.H.","non-dropping-particle":"","parse-names":false,"suffix":""},{"dropping-particle":"","family":"Lee","given":"Sang Won","non-dropping-particle":"","parse-names":false,"suffix":""},{"dropping-particle":"","family":"Moritz","given":"Robert","non-dropping-particle":"","parse-names":false,"suffix":""},{"dropping-particle":"","family":"Oses-Prieto","given":"Juan","non-dropping-particle":"","parse-names":false,"suffix":""},{"dropping-particle":"","family":"Rifai","given":"Nader","non-dropping-particle":"","parse-names":false,"suffix":""},{"dropping-particle":"","family":"Ritchie","given":"James","non-dropping-particle":"","parse-names":false,"suffix":""},{"dropping-particle":"","family":"Rodriguez","given":"Henry","non-dropping-particle":"","parse-names":false,"suffix":""},{"dropping-particle":"","family":"Srinivas","given":"Pothur R.","non-dropping-particle":"","parse-names":false,"suffix":""},{"dropping-particle":"","family":"Townsend","given":"R. Reid","non-dropping-particle":"","parse-names":false,"suffix":""},{"dropping-particle":"","family":"Eyk","given":"Jennifer","non-dropping-particle":"Van","parse-names":false,"suffix":""},{"dropping-particle":"","family":"Whiteley","given":"Gordon","non-dropping-particle":"","parse-names":false,"suffix":""},{"dropping-particle":"","family":"Wiita","given":"Arun","non-dropping-particle":"","parse-names":false,"suffix":""},{"dropping-particle":"","family":"Weintraub","given":"Susan","non-dropping-particle":"","parse-names":false,"suffix":""}],"container-title":"Molecular and Cellular Proteomics","id":"ITEM-2","issue":"3","issued":{"date-parts":[["2014"]]},"page":"907-917","publisher":"American Society for Biochemistry and Molecular Biology Inc.","title":"Targeted peptide measurements in biology and medicine: Best practices for mass spectrometry-based assay development using a fit-for-purpose approach","type":"article-journal","volume":"13"},"uris":["http://www.mendeley.com/documents/?uuid=35b2a073-83e1-3b1f-a43e-066a02b794fe"]}],"mendeley":{"formattedCitation":"&lt;sup&gt;1,2&lt;/sup&gt;","plainTextFormattedCitation":"1,2","previouslyFormattedCitation":"&lt;sup&gt;1,2&lt;/sup&gt;"},"properties":{"noteIndex":0},"schema":"https://github.com/citation-style-language/schema/raw/master/csl-citation.json"}</w:instrText>
      </w:r>
      <w:r w:rsidRPr="00FA29A2">
        <w:rPr>
          <w:rFonts w:cstheme="minorHAnsi"/>
          <w:i/>
          <w:iCs/>
        </w:rPr>
        <w:fldChar w:fldCharType="separate"/>
      </w:r>
      <w:r w:rsidRPr="00FA29A2">
        <w:rPr>
          <w:rFonts w:cstheme="minorHAnsi"/>
          <w:i/>
          <w:iCs/>
          <w:noProof/>
          <w:vertAlign w:val="superscript"/>
        </w:rPr>
        <w:t>1,2</w:t>
      </w:r>
      <w:r w:rsidRPr="00FA29A2">
        <w:rPr>
          <w:rFonts w:cstheme="minorHAnsi"/>
          <w:i/>
          <w:iCs/>
        </w:rPr>
        <w:fldChar w:fldCharType="end"/>
      </w:r>
      <w:r w:rsidRPr="00FA29A2">
        <w:rPr>
          <w:rFonts w:cstheme="minorHAnsi"/>
          <w:i/>
          <w:iCs/>
        </w:rPr>
        <w:t>. Multiple reaction monitoring is one such targeted MS approach that uses a tandem quadrupole mass spectrometer for accurate detection and quantification of proteins/ peptides from complex samples. The technique offers higher sensitivity and specificity despite requiring the use of a low-resolution instrument.</w:t>
      </w:r>
      <w:r>
        <w:rPr>
          <w:rFonts w:cstheme="minorHAnsi"/>
          <w:i/>
          <w:iCs/>
        </w:rPr>
        <w:t>’</w:t>
      </w:r>
    </w:p>
    <w:p w14:paraId="0C534D58" w14:textId="77777777" w:rsidR="00FA29A2" w:rsidRPr="00FA29A2" w:rsidRDefault="00FA29A2" w:rsidP="0026462D">
      <w:pPr>
        <w:pStyle w:val="ListParagraph"/>
        <w:tabs>
          <w:tab w:val="left" w:pos="820"/>
          <w:tab w:val="left" w:pos="821"/>
        </w:tabs>
        <w:spacing w:before="184" w:line="240" w:lineRule="auto"/>
        <w:ind w:left="0" w:right="16"/>
        <w:jc w:val="both"/>
        <w:rPr>
          <w:rFonts w:cstheme="minorHAnsi"/>
          <w:color w:val="222222"/>
          <w:sz w:val="24"/>
          <w:szCs w:val="24"/>
          <w:shd w:val="clear" w:color="auto" w:fill="FFFFFF"/>
        </w:rPr>
      </w:pPr>
    </w:p>
    <w:p w14:paraId="6653C66A" w14:textId="619003B5" w:rsidR="0014748E" w:rsidRDefault="00A30275" w:rsidP="0026462D">
      <w:pPr>
        <w:pStyle w:val="ListParagraph"/>
        <w:tabs>
          <w:tab w:val="left" w:pos="820"/>
          <w:tab w:val="left" w:pos="821"/>
        </w:tabs>
        <w:spacing w:before="184" w:line="240" w:lineRule="auto"/>
        <w:ind w:left="0" w:right="16"/>
        <w:jc w:val="both"/>
        <w:rPr>
          <w:rFonts w:cstheme="minorHAnsi"/>
          <w:color w:val="222222"/>
          <w:sz w:val="24"/>
          <w:szCs w:val="24"/>
          <w:shd w:val="clear" w:color="auto" w:fill="FFFFFF"/>
        </w:rPr>
      </w:pPr>
      <w:r w:rsidRPr="00D245A7">
        <w:rPr>
          <w:rFonts w:cstheme="minorHAnsi"/>
          <w:color w:val="222222"/>
          <w:sz w:val="24"/>
          <w:szCs w:val="24"/>
        </w:rPr>
        <w:br/>
      </w:r>
      <w:r w:rsidR="0026462D">
        <w:rPr>
          <w:rFonts w:cstheme="minorHAnsi"/>
          <w:color w:val="0070C0"/>
          <w:sz w:val="24"/>
          <w:szCs w:val="24"/>
          <w:shd w:val="clear" w:color="auto" w:fill="FFFFFF"/>
        </w:rPr>
        <w:t xml:space="preserve">2. </w:t>
      </w:r>
      <w:r w:rsidRPr="0026462D">
        <w:rPr>
          <w:rFonts w:cstheme="minorHAnsi"/>
          <w:color w:val="0070C0"/>
          <w:sz w:val="24"/>
          <w:szCs w:val="24"/>
          <w:shd w:val="clear" w:color="auto" w:fill="FFFFFF"/>
        </w:rPr>
        <w:t>Line 123, "3.1 Take 100 µg of protein in a micro-centrifuge tube and add freshly prepared Digestion Buffer B* (500 mM ammonium bicarbonate, pH 8.0) to make up the volume to 20 µL.". It may be useful to mention that urea concentration should be diluted from 8M to</w:t>
      </w:r>
      <w:r w:rsidR="0026462D">
        <w:rPr>
          <w:rFonts w:cstheme="minorHAnsi"/>
          <w:color w:val="0070C0"/>
          <w:sz w:val="24"/>
          <w:szCs w:val="24"/>
          <w:shd w:val="clear" w:color="auto" w:fill="FFFFFF"/>
        </w:rPr>
        <w:t xml:space="preserve"> </w:t>
      </w:r>
      <w:r w:rsidRPr="0026462D">
        <w:rPr>
          <w:rFonts w:cstheme="minorHAnsi"/>
          <w:color w:val="0070C0"/>
          <w:sz w:val="24"/>
          <w:szCs w:val="24"/>
          <w:shd w:val="clear" w:color="auto" w:fill="FFFFFF"/>
        </w:rPr>
        <w:t>preferably &lt;1M. In this respect, the final volume of 20 µL seems small?</w:t>
      </w:r>
    </w:p>
    <w:p w14:paraId="36EFBF07" w14:textId="7E13872C" w:rsidR="0014748E" w:rsidRPr="00464972" w:rsidRDefault="0014748E"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Response:</w:t>
      </w:r>
      <w:r w:rsidR="00464972">
        <w:rPr>
          <w:rFonts w:cstheme="minorHAnsi"/>
          <w:b/>
          <w:bCs/>
          <w:color w:val="222222"/>
          <w:sz w:val="24"/>
          <w:szCs w:val="24"/>
          <w:shd w:val="clear" w:color="auto" w:fill="FFFFFF"/>
        </w:rPr>
        <w:t xml:space="preserve"> </w:t>
      </w:r>
      <w:r w:rsidR="00464972">
        <w:rPr>
          <w:rFonts w:cstheme="minorHAnsi"/>
          <w:color w:val="222222"/>
          <w:sz w:val="24"/>
          <w:szCs w:val="24"/>
          <w:shd w:val="clear" w:color="auto" w:fill="FFFFFF"/>
        </w:rPr>
        <w:t>We have edited this section of the manuscript and the error has been rectified</w:t>
      </w:r>
    </w:p>
    <w:p w14:paraId="04572AE8" w14:textId="7B3EDFE6" w:rsidR="0026462D" w:rsidRDefault="0014748E" w:rsidP="0026462D">
      <w:pPr>
        <w:pStyle w:val="ListParagraph"/>
        <w:tabs>
          <w:tab w:val="left" w:pos="820"/>
          <w:tab w:val="left" w:pos="821"/>
        </w:tabs>
        <w:spacing w:before="184" w:line="240" w:lineRule="auto"/>
        <w:ind w:left="0" w:right="16"/>
        <w:jc w:val="both"/>
        <w:rPr>
          <w:rFonts w:cstheme="minorHAnsi"/>
          <w:b/>
          <w:bCs/>
          <w:color w:val="222222"/>
          <w:sz w:val="24"/>
          <w:szCs w:val="24"/>
          <w:shd w:val="clear" w:color="auto" w:fill="FFFFFF"/>
        </w:rPr>
      </w:pPr>
      <w:r>
        <w:rPr>
          <w:rFonts w:cstheme="minorHAnsi"/>
          <w:b/>
          <w:bCs/>
          <w:color w:val="222222"/>
          <w:sz w:val="24"/>
          <w:szCs w:val="24"/>
          <w:shd w:val="clear" w:color="auto" w:fill="FFFFFF"/>
        </w:rPr>
        <w:t>Edits made:</w:t>
      </w:r>
      <w:r w:rsidR="00464972">
        <w:rPr>
          <w:rFonts w:cstheme="minorHAnsi"/>
          <w:b/>
          <w:bCs/>
          <w:color w:val="222222"/>
          <w:sz w:val="24"/>
          <w:szCs w:val="24"/>
          <w:shd w:val="clear" w:color="auto" w:fill="FFFFFF"/>
        </w:rPr>
        <w:t xml:space="preserve"> </w:t>
      </w:r>
      <w:r w:rsidR="00464972" w:rsidRPr="00464972">
        <w:rPr>
          <w:rFonts w:cstheme="minorHAnsi"/>
          <w:color w:val="222222"/>
          <w:sz w:val="24"/>
          <w:szCs w:val="24"/>
          <w:shd w:val="clear" w:color="auto" w:fill="FFFFFF"/>
        </w:rPr>
        <w:t>Suggested changes made to the manuscript.</w:t>
      </w:r>
    </w:p>
    <w:p w14:paraId="19D9EB2E" w14:textId="1DD2246A" w:rsidR="0026462D" w:rsidRDefault="0014748E" w:rsidP="0026462D">
      <w:pPr>
        <w:pStyle w:val="ListParagraph"/>
        <w:tabs>
          <w:tab w:val="left" w:pos="820"/>
          <w:tab w:val="left" w:pos="821"/>
        </w:tabs>
        <w:spacing w:before="184" w:line="240" w:lineRule="auto"/>
        <w:ind w:left="0" w:right="16"/>
        <w:jc w:val="both"/>
        <w:rPr>
          <w:rFonts w:cstheme="minorHAnsi"/>
          <w:sz w:val="24"/>
          <w:szCs w:val="24"/>
        </w:rPr>
      </w:pPr>
      <w:r w:rsidRPr="00D245A7">
        <w:rPr>
          <w:rFonts w:cstheme="minorHAnsi"/>
          <w:b/>
          <w:bCs/>
          <w:sz w:val="24"/>
          <w:szCs w:val="24"/>
        </w:rPr>
        <w:t>Following changes are incorporated in the text:</w:t>
      </w:r>
      <w:r w:rsidR="00DF16C7">
        <w:rPr>
          <w:rFonts w:cstheme="minorHAnsi"/>
          <w:b/>
          <w:bCs/>
          <w:sz w:val="24"/>
          <w:szCs w:val="24"/>
        </w:rPr>
        <w:t xml:space="preserve"> </w:t>
      </w:r>
      <w:r w:rsidR="00DF16C7">
        <w:rPr>
          <w:rFonts w:cstheme="minorHAnsi"/>
          <w:sz w:val="24"/>
          <w:szCs w:val="24"/>
        </w:rPr>
        <w:t xml:space="preserve">Please refer to </w:t>
      </w:r>
      <w:r w:rsidR="00464972">
        <w:rPr>
          <w:rFonts w:cstheme="minorHAnsi"/>
          <w:sz w:val="24"/>
          <w:szCs w:val="24"/>
        </w:rPr>
        <w:t>line 1</w:t>
      </w:r>
      <w:r w:rsidR="009F6698">
        <w:rPr>
          <w:rFonts w:cstheme="minorHAnsi"/>
          <w:sz w:val="24"/>
          <w:szCs w:val="24"/>
        </w:rPr>
        <w:t>35</w:t>
      </w:r>
      <w:r w:rsidR="00464972">
        <w:rPr>
          <w:rFonts w:cstheme="minorHAnsi"/>
          <w:sz w:val="24"/>
          <w:szCs w:val="24"/>
        </w:rPr>
        <w:t xml:space="preserve"> to 1</w:t>
      </w:r>
      <w:r w:rsidR="009F6698">
        <w:rPr>
          <w:rFonts w:cstheme="minorHAnsi"/>
          <w:sz w:val="24"/>
          <w:szCs w:val="24"/>
        </w:rPr>
        <w:t>44</w:t>
      </w:r>
    </w:p>
    <w:p w14:paraId="5BE547FD" w14:textId="0EB3606A" w:rsidR="00464972" w:rsidRPr="00464972" w:rsidRDefault="00464972" w:rsidP="00464972">
      <w:pPr>
        <w:pStyle w:val="NormalWeb"/>
        <w:numPr>
          <w:ilvl w:val="1"/>
          <w:numId w:val="2"/>
        </w:numPr>
        <w:spacing w:before="240" w:beforeAutospacing="0" w:after="0" w:afterAutospacing="0"/>
        <w:rPr>
          <w:bCs/>
          <w:i/>
          <w:iCs/>
          <w:color w:val="auto"/>
          <w:sz w:val="22"/>
          <w:szCs w:val="22"/>
          <w:lang w:val="en-IN"/>
        </w:rPr>
      </w:pPr>
      <w:r>
        <w:rPr>
          <w:bCs/>
          <w:i/>
          <w:iCs/>
          <w:color w:val="auto"/>
          <w:sz w:val="22"/>
          <w:szCs w:val="22"/>
          <w:lang w:val="en-IN"/>
        </w:rPr>
        <w:t>“</w:t>
      </w:r>
      <w:r w:rsidRPr="00464972">
        <w:rPr>
          <w:bCs/>
          <w:i/>
          <w:iCs/>
          <w:color w:val="auto"/>
          <w:sz w:val="22"/>
          <w:szCs w:val="22"/>
          <w:lang w:val="en-IN"/>
        </w:rPr>
        <w:t>Take 50 µg of protein in a micro-centrifuge tube and reduce the proteins by adding TCEP such that the final concentration is 20mM. Incubate the contents at 37</w:t>
      </w:r>
      <w:r w:rsidRPr="00464972">
        <w:rPr>
          <w:bCs/>
          <w:i/>
          <w:iCs/>
          <w:color w:val="auto"/>
          <w:sz w:val="22"/>
          <w:szCs w:val="22"/>
          <w:vertAlign w:val="superscript"/>
          <w:lang w:val="en-IN"/>
        </w:rPr>
        <w:t xml:space="preserve"> </w:t>
      </w:r>
      <w:r w:rsidRPr="00464972">
        <w:rPr>
          <w:bCs/>
          <w:i/>
          <w:iCs/>
          <w:color w:val="auto"/>
          <w:sz w:val="22"/>
          <w:szCs w:val="22"/>
          <w:lang w:val="en-IN"/>
        </w:rPr>
        <w:t xml:space="preserve">ᵒC for 1 hour. </w:t>
      </w:r>
    </w:p>
    <w:p w14:paraId="060798B8" w14:textId="77777777" w:rsidR="00464972" w:rsidRPr="00464972" w:rsidRDefault="00464972" w:rsidP="00464972">
      <w:pPr>
        <w:pStyle w:val="NormalWeb"/>
        <w:numPr>
          <w:ilvl w:val="1"/>
          <w:numId w:val="2"/>
        </w:numPr>
        <w:spacing w:before="240" w:beforeAutospacing="0" w:after="0" w:afterAutospacing="0"/>
        <w:rPr>
          <w:bCs/>
          <w:i/>
          <w:iCs/>
          <w:color w:val="auto"/>
          <w:sz w:val="22"/>
          <w:szCs w:val="22"/>
          <w:lang w:val="en-IN"/>
        </w:rPr>
      </w:pPr>
      <w:r w:rsidRPr="00464972">
        <w:rPr>
          <w:bCs/>
          <w:i/>
          <w:iCs/>
          <w:color w:val="auto"/>
          <w:sz w:val="22"/>
          <w:szCs w:val="22"/>
          <w:lang w:val="en-IN"/>
        </w:rPr>
        <w:t>Following incubation, alkylate the reduced proteins by adding Iodoacetamide (IAA) to the tube such that its final concentration is 40mM. Incubate the tube in dark for 30 minutes.</w:t>
      </w:r>
      <w:r w:rsidRPr="00464972">
        <w:rPr>
          <w:bCs/>
          <w:i/>
          <w:iCs/>
          <w:color w:val="auto"/>
          <w:sz w:val="22"/>
          <w:szCs w:val="22"/>
          <w:lang w:val="en-IN"/>
        </w:rPr>
        <w:br/>
        <w:t>NOTE: Prepare IAA freshly right before its addition to the tube.</w:t>
      </w:r>
    </w:p>
    <w:p w14:paraId="6C7A7C38" w14:textId="77777777" w:rsidR="00464972" w:rsidRPr="00464972" w:rsidRDefault="00464972" w:rsidP="00464972">
      <w:pPr>
        <w:pStyle w:val="NormalWeb"/>
        <w:numPr>
          <w:ilvl w:val="1"/>
          <w:numId w:val="2"/>
        </w:numPr>
        <w:spacing w:before="240" w:beforeAutospacing="0" w:after="0" w:afterAutospacing="0"/>
        <w:rPr>
          <w:bCs/>
          <w:i/>
          <w:iCs/>
          <w:color w:val="auto"/>
          <w:sz w:val="22"/>
          <w:szCs w:val="22"/>
          <w:lang w:val="en-IN"/>
        </w:rPr>
      </w:pPr>
      <w:r w:rsidRPr="00464972">
        <w:rPr>
          <w:bCs/>
          <w:i/>
          <w:iCs/>
          <w:color w:val="auto"/>
          <w:sz w:val="22"/>
          <w:szCs w:val="22"/>
          <w:lang w:val="en-IN"/>
        </w:rPr>
        <w:t xml:space="preserve">Add buffer B to the tube containing the reduced and alkylated proteins such that the final concentration of Urea in the tube is less than 1M. </w:t>
      </w:r>
    </w:p>
    <w:p w14:paraId="31FC6515" w14:textId="0B3D166F" w:rsidR="00464972" w:rsidRPr="00464972" w:rsidRDefault="00464972" w:rsidP="00464972">
      <w:pPr>
        <w:pStyle w:val="NormalWeb"/>
        <w:spacing w:before="240" w:beforeAutospacing="0" w:after="0" w:afterAutospacing="0"/>
        <w:rPr>
          <w:bCs/>
          <w:i/>
          <w:iCs/>
          <w:color w:val="auto"/>
          <w:sz w:val="22"/>
          <w:szCs w:val="22"/>
          <w:lang w:val="en-IN"/>
        </w:rPr>
      </w:pPr>
      <w:r w:rsidRPr="00464972">
        <w:rPr>
          <w:bCs/>
          <w:i/>
          <w:iCs/>
          <w:color w:val="auto"/>
          <w:sz w:val="22"/>
          <w:szCs w:val="22"/>
          <w:lang w:val="en-IN"/>
        </w:rPr>
        <w:t>NOTE: Buffer B is composed of 25mM Tris (pH- 8.0) and 1mM CaCl</w:t>
      </w:r>
      <w:r w:rsidRPr="00464972">
        <w:rPr>
          <w:bCs/>
          <w:i/>
          <w:iCs/>
          <w:color w:val="auto"/>
          <w:sz w:val="22"/>
          <w:szCs w:val="22"/>
          <w:vertAlign w:val="subscript"/>
          <w:lang w:val="en-IN"/>
        </w:rPr>
        <w:t>2</w:t>
      </w:r>
      <w:r w:rsidRPr="00464972">
        <w:rPr>
          <w:bCs/>
          <w:i/>
          <w:iCs/>
          <w:color w:val="auto"/>
          <w:sz w:val="22"/>
          <w:szCs w:val="22"/>
          <w:lang w:val="en-IN"/>
        </w:rPr>
        <w:t xml:space="preserve"> and is used for diluting the samples. Upon dilution, ensure that the contents of the tube have a pH of 8 for optimum protein digestion after addition of trypsin.</w:t>
      </w:r>
      <w:r>
        <w:rPr>
          <w:bCs/>
          <w:i/>
          <w:iCs/>
          <w:color w:val="auto"/>
          <w:sz w:val="22"/>
          <w:szCs w:val="22"/>
          <w:lang w:val="en-IN"/>
        </w:rPr>
        <w:t>”</w:t>
      </w:r>
    </w:p>
    <w:p w14:paraId="4543FA47" w14:textId="77777777" w:rsidR="00464972" w:rsidRPr="00DF16C7" w:rsidRDefault="00464972" w:rsidP="0026462D">
      <w:pPr>
        <w:pStyle w:val="ListParagraph"/>
        <w:tabs>
          <w:tab w:val="left" w:pos="820"/>
          <w:tab w:val="left" w:pos="821"/>
        </w:tabs>
        <w:spacing w:before="184" w:line="240" w:lineRule="auto"/>
        <w:ind w:left="0" w:right="16"/>
        <w:jc w:val="both"/>
        <w:rPr>
          <w:rFonts w:cstheme="minorHAnsi"/>
          <w:color w:val="222222"/>
          <w:sz w:val="24"/>
          <w:szCs w:val="24"/>
          <w:shd w:val="clear" w:color="auto" w:fill="FFFFFF"/>
        </w:rPr>
      </w:pPr>
    </w:p>
    <w:p w14:paraId="623F2591" w14:textId="1F2DDD08" w:rsidR="0014748E" w:rsidRPr="0026462D" w:rsidRDefault="00A30275" w:rsidP="0026462D">
      <w:pPr>
        <w:pStyle w:val="ListParagraph"/>
        <w:tabs>
          <w:tab w:val="left" w:pos="820"/>
          <w:tab w:val="left" w:pos="821"/>
        </w:tabs>
        <w:spacing w:before="184" w:line="240" w:lineRule="auto"/>
        <w:ind w:left="0" w:right="16"/>
        <w:jc w:val="both"/>
        <w:rPr>
          <w:rFonts w:cstheme="minorHAnsi"/>
          <w:color w:val="222222"/>
          <w:sz w:val="24"/>
          <w:szCs w:val="24"/>
        </w:rPr>
      </w:pPr>
      <w:r w:rsidRPr="00D245A7">
        <w:rPr>
          <w:rFonts w:cstheme="minorHAnsi"/>
          <w:color w:val="222222"/>
          <w:sz w:val="24"/>
          <w:szCs w:val="24"/>
        </w:rPr>
        <w:br/>
      </w:r>
      <w:r w:rsidR="0026462D" w:rsidRPr="0026462D">
        <w:rPr>
          <w:rFonts w:cstheme="minorHAnsi"/>
          <w:color w:val="0070C0"/>
          <w:sz w:val="24"/>
          <w:szCs w:val="24"/>
          <w:shd w:val="clear" w:color="auto" w:fill="FFFFFF"/>
        </w:rPr>
        <w:t xml:space="preserve">3. </w:t>
      </w:r>
      <w:r w:rsidRPr="0026462D">
        <w:rPr>
          <w:rFonts w:cstheme="minorHAnsi"/>
          <w:color w:val="0070C0"/>
          <w:sz w:val="24"/>
          <w:szCs w:val="24"/>
          <w:shd w:val="clear" w:color="auto" w:fill="FFFFFF"/>
        </w:rPr>
        <w:t xml:space="preserve">Line 142, ´ "4.1 Prepare C18 zip-tips by taking a plug of C18 material from </w:t>
      </w:r>
      <w:proofErr w:type="spellStart"/>
      <w:r w:rsidRPr="0026462D">
        <w:rPr>
          <w:rFonts w:cstheme="minorHAnsi"/>
          <w:color w:val="0070C0"/>
          <w:sz w:val="24"/>
          <w:szCs w:val="24"/>
          <w:shd w:val="clear" w:color="auto" w:fill="FFFFFF"/>
        </w:rPr>
        <w:t>Empore</w:t>
      </w:r>
      <w:proofErr w:type="spellEnd"/>
      <w:r w:rsidRPr="0026462D">
        <w:rPr>
          <w:rFonts w:cstheme="minorHAnsi"/>
          <w:color w:val="0070C0"/>
          <w:sz w:val="24"/>
          <w:szCs w:val="24"/>
          <w:shd w:val="clear" w:color="auto" w:fill="FFFFFF"/>
        </w:rPr>
        <w:t xml:space="preserve"> C18 extraction disks in a 20 µL tip. Ensure that each tip has approximately the same amount of C18 to avoid 143 variations in the result." It is not </w:t>
      </w:r>
      <w:proofErr w:type="spellStart"/>
      <w:r w:rsidRPr="0026462D">
        <w:rPr>
          <w:rFonts w:cstheme="minorHAnsi"/>
          <w:color w:val="0070C0"/>
          <w:sz w:val="24"/>
          <w:szCs w:val="24"/>
          <w:shd w:val="clear" w:color="auto" w:fill="FFFFFF"/>
        </w:rPr>
        <w:t>zipTip</w:t>
      </w:r>
      <w:proofErr w:type="spellEnd"/>
      <w:r w:rsidRPr="0026462D">
        <w:rPr>
          <w:rFonts w:cstheme="minorHAnsi"/>
          <w:color w:val="0070C0"/>
          <w:sz w:val="24"/>
          <w:szCs w:val="24"/>
          <w:shd w:val="clear" w:color="auto" w:fill="FFFFFF"/>
        </w:rPr>
        <w:t xml:space="preserve">; it is </w:t>
      </w:r>
      <w:proofErr w:type="spellStart"/>
      <w:r w:rsidRPr="0026462D">
        <w:rPr>
          <w:rFonts w:cstheme="minorHAnsi"/>
          <w:color w:val="0070C0"/>
          <w:sz w:val="24"/>
          <w:szCs w:val="24"/>
          <w:shd w:val="clear" w:color="auto" w:fill="FFFFFF"/>
        </w:rPr>
        <w:t>StageTip</w:t>
      </w:r>
      <w:proofErr w:type="spellEnd"/>
      <w:r w:rsidRPr="0026462D">
        <w:rPr>
          <w:rFonts w:cstheme="minorHAnsi"/>
          <w:color w:val="0070C0"/>
          <w:sz w:val="24"/>
          <w:szCs w:val="24"/>
          <w:shd w:val="clear" w:color="auto" w:fill="FFFFFF"/>
        </w:rPr>
        <w:t xml:space="preserve">. I strongly advice the authors to show how they prepare the </w:t>
      </w:r>
      <w:proofErr w:type="spellStart"/>
      <w:r w:rsidRPr="0026462D">
        <w:rPr>
          <w:rFonts w:cstheme="minorHAnsi"/>
          <w:color w:val="0070C0"/>
          <w:sz w:val="24"/>
          <w:szCs w:val="24"/>
          <w:shd w:val="clear" w:color="auto" w:fill="FFFFFF"/>
        </w:rPr>
        <w:t>StageTip</w:t>
      </w:r>
      <w:proofErr w:type="spellEnd"/>
      <w:r w:rsidRPr="0026462D">
        <w:rPr>
          <w:rFonts w:cstheme="minorHAnsi"/>
          <w:color w:val="0070C0"/>
          <w:sz w:val="24"/>
          <w:szCs w:val="24"/>
          <w:shd w:val="clear" w:color="auto" w:fill="FFFFFF"/>
        </w:rPr>
        <w:t>.</w:t>
      </w:r>
    </w:p>
    <w:p w14:paraId="2B910C7C" w14:textId="65D7DF7E" w:rsidR="0014748E" w:rsidRPr="00106D37" w:rsidRDefault="0014748E" w:rsidP="00106D37">
      <w:pPr>
        <w:pStyle w:val="ListParagraph"/>
        <w:tabs>
          <w:tab w:val="left" w:pos="820"/>
          <w:tab w:val="left" w:pos="821"/>
        </w:tabs>
        <w:spacing w:before="184" w:line="240" w:lineRule="auto"/>
        <w:ind w:left="0" w:right="16"/>
        <w:jc w:val="both"/>
        <w:rPr>
          <w:rFonts w:cstheme="minorHAnsi"/>
          <w:color w:val="222222"/>
          <w:sz w:val="24"/>
          <w:szCs w:val="24"/>
          <w:shd w:val="clear" w:color="auto" w:fill="FFFFFF"/>
        </w:rPr>
      </w:pPr>
      <w:r>
        <w:rPr>
          <w:rFonts w:cstheme="minorHAnsi"/>
          <w:b/>
          <w:bCs/>
          <w:color w:val="222222"/>
          <w:sz w:val="24"/>
          <w:szCs w:val="24"/>
          <w:shd w:val="clear" w:color="auto" w:fill="FFFFFF"/>
        </w:rPr>
        <w:t>Response:</w:t>
      </w:r>
      <w:r w:rsidR="00106D37">
        <w:rPr>
          <w:rFonts w:cstheme="minorHAnsi"/>
          <w:b/>
          <w:bCs/>
          <w:color w:val="222222"/>
          <w:sz w:val="24"/>
          <w:szCs w:val="24"/>
          <w:shd w:val="clear" w:color="auto" w:fill="FFFFFF"/>
        </w:rPr>
        <w:t xml:space="preserve"> </w:t>
      </w:r>
      <w:r w:rsidR="00106D37">
        <w:rPr>
          <w:rFonts w:cstheme="minorHAnsi"/>
          <w:color w:val="222222"/>
          <w:sz w:val="24"/>
          <w:szCs w:val="24"/>
          <w:shd w:val="clear" w:color="auto" w:fill="FFFFFF"/>
        </w:rPr>
        <w:t>We agree with comment</w:t>
      </w:r>
      <w:r w:rsidR="00805E74">
        <w:rPr>
          <w:rFonts w:cstheme="minorHAnsi"/>
          <w:color w:val="222222"/>
          <w:sz w:val="24"/>
          <w:szCs w:val="24"/>
          <w:shd w:val="clear" w:color="auto" w:fill="FFFFFF"/>
        </w:rPr>
        <w:t xml:space="preserve"> and have incorporated the corrections pointed out to us.</w:t>
      </w:r>
      <w:r w:rsidR="001A0520">
        <w:rPr>
          <w:rFonts w:cstheme="minorHAnsi"/>
          <w:color w:val="222222"/>
          <w:sz w:val="24"/>
          <w:szCs w:val="24"/>
          <w:shd w:val="clear" w:color="auto" w:fill="FFFFFF"/>
        </w:rPr>
        <w:t xml:space="preserve"> Additionally, considering the variations accompanying making of stage-tips </w:t>
      </w:r>
      <w:r w:rsidR="001A0520" w:rsidRPr="001A0520">
        <w:rPr>
          <w:rFonts w:cstheme="minorHAnsi"/>
          <w:i/>
          <w:iCs/>
          <w:color w:val="222222"/>
          <w:sz w:val="24"/>
          <w:szCs w:val="24"/>
          <w:shd w:val="clear" w:color="auto" w:fill="FFFFFF"/>
        </w:rPr>
        <w:t>in-house</w:t>
      </w:r>
      <w:r w:rsidR="001A0520">
        <w:rPr>
          <w:rFonts w:cstheme="minorHAnsi"/>
          <w:color w:val="222222"/>
          <w:sz w:val="24"/>
          <w:szCs w:val="24"/>
          <w:shd w:val="clear" w:color="auto" w:fill="FFFFFF"/>
        </w:rPr>
        <w:t xml:space="preserve"> in comparison to the more reliable commercially available stage-tips or columns (C18 spin columns or Sep </w:t>
      </w:r>
      <w:proofErr w:type="spellStart"/>
      <w:r w:rsidR="001A0520">
        <w:rPr>
          <w:rFonts w:cstheme="minorHAnsi"/>
          <w:color w:val="222222"/>
          <w:sz w:val="24"/>
          <w:szCs w:val="24"/>
          <w:shd w:val="clear" w:color="auto" w:fill="FFFFFF"/>
        </w:rPr>
        <w:t>pak</w:t>
      </w:r>
      <w:proofErr w:type="spellEnd"/>
      <w:r w:rsidR="001A0520">
        <w:rPr>
          <w:rFonts w:cstheme="minorHAnsi"/>
          <w:color w:val="222222"/>
          <w:sz w:val="24"/>
          <w:szCs w:val="24"/>
          <w:shd w:val="clear" w:color="auto" w:fill="FFFFFF"/>
        </w:rPr>
        <w:t xml:space="preserve"> columns), we have made a conscious effort to refrain from introducing reader to the process of making an in-house stage-tip.</w:t>
      </w:r>
    </w:p>
    <w:p w14:paraId="6C21647B" w14:textId="57467996" w:rsidR="001A7C5B" w:rsidRPr="00106D37" w:rsidRDefault="0014748E" w:rsidP="001A7C5B">
      <w:pPr>
        <w:pStyle w:val="ListParagraph"/>
        <w:tabs>
          <w:tab w:val="left" w:pos="820"/>
          <w:tab w:val="left" w:pos="821"/>
        </w:tabs>
        <w:spacing w:before="184" w:line="240" w:lineRule="auto"/>
        <w:ind w:left="0" w:right="16"/>
        <w:jc w:val="both"/>
        <w:rPr>
          <w:rFonts w:cstheme="minorHAnsi"/>
          <w:color w:val="222222"/>
          <w:sz w:val="24"/>
          <w:szCs w:val="24"/>
          <w:shd w:val="clear" w:color="auto" w:fill="FFFFFF"/>
        </w:rPr>
      </w:pPr>
      <w:r>
        <w:rPr>
          <w:rFonts w:cstheme="minorHAnsi"/>
          <w:b/>
          <w:bCs/>
          <w:color w:val="222222"/>
          <w:sz w:val="24"/>
          <w:szCs w:val="24"/>
          <w:shd w:val="clear" w:color="auto" w:fill="FFFFFF"/>
        </w:rPr>
        <w:t>Edits made:</w:t>
      </w:r>
      <w:r w:rsidR="00106D37">
        <w:rPr>
          <w:rFonts w:cstheme="minorHAnsi"/>
          <w:b/>
          <w:bCs/>
          <w:color w:val="222222"/>
          <w:sz w:val="24"/>
          <w:szCs w:val="24"/>
          <w:shd w:val="clear" w:color="auto" w:fill="FFFFFF"/>
        </w:rPr>
        <w:t xml:space="preserve"> </w:t>
      </w:r>
      <w:r w:rsidR="00106D37">
        <w:rPr>
          <w:rFonts w:cstheme="minorHAnsi"/>
          <w:color w:val="222222"/>
          <w:sz w:val="24"/>
          <w:szCs w:val="24"/>
          <w:shd w:val="clear" w:color="auto" w:fill="FFFFFF"/>
        </w:rPr>
        <w:t xml:space="preserve">Edits were made in the manuscript to replace the word </w:t>
      </w:r>
      <w:proofErr w:type="spellStart"/>
      <w:r w:rsidR="00106D37">
        <w:rPr>
          <w:rFonts w:cstheme="minorHAnsi"/>
          <w:color w:val="222222"/>
          <w:sz w:val="24"/>
          <w:szCs w:val="24"/>
          <w:shd w:val="clear" w:color="auto" w:fill="FFFFFF"/>
        </w:rPr>
        <w:t>zipTip</w:t>
      </w:r>
      <w:proofErr w:type="spellEnd"/>
      <w:r w:rsidR="00106D37">
        <w:rPr>
          <w:rFonts w:cstheme="minorHAnsi"/>
          <w:color w:val="222222"/>
          <w:sz w:val="24"/>
          <w:szCs w:val="24"/>
          <w:shd w:val="clear" w:color="auto" w:fill="FFFFFF"/>
        </w:rPr>
        <w:t xml:space="preserve"> with Stage</w:t>
      </w:r>
      <w:r w:rsidR="009F6698">
        <w:rPr>
          <w:rFonts w:cstheme="minorHAnsi"/>
          <w:color w:val="222222"/>
          <w:sz w:val="24"/>
          <w:szCs w:val="24"/>
          <w:shd w:val="clear" w:color="auto" w:fill="FFFFFF"/>
        </w:rPr>
        <w:t xml:space="preserve"> t</w:t>
      </w:r>
      <w:r w:rsidR="00106D37">
        <w:rPr>
          <w:rFonts w:cstheme="minorHAnsi"/>
          <w:color w:val="222222"/>
          <w:sz w:val="24"/>
          <w:szCs w:val="24"/>
          <w:shd w:val="clear" w:color="auto" w:fill="FFFFFF"/>
        </w:rPr>
        <w:t>ips.</w:t>
      </w:r>
    </w:p>
    <w:p w14:paraId="482A5986" w14:textId="2D3AA431" w:rsidR="001A7C5B" w:rsidRDefault="0014748E" w:rsidP="001A7C5B">
      <w:pPr>
        <w:pStyle w:val="ListParagraph"/>
        <w:tabs>
          <w:tab w:val="left" w:pos="820"/>
          <w:tab w:val="left" w:pos="821"/>
        </w:tabs>
        <w:spacing w:before="184" w:line="240" w:lineRule="auto"/>
        <w:ind w:left="0" w:right="16"/>
        <w:jc w:val="both"/>
        <w:rPr>
          <w:rFonts w:cstheme="minorHAnsi"/>
          <w:sz w:val="24"/>
          <w:szCs w:val="24"/>
        </w:rPr>
      </w:pPr>
      <w:r w:rsidRPr="00D245A7">
        <w:rPr>
          <w:rFonts w:cstheme="minorHAnsi"/>
          <w:b/>
          <w:bCs/>
          <w:sz w:val="24"/>
          <w:szCs w:val="24"/>
        </w:rPr>
        <w:t>Following changes are incorporated in the text:</w:t>
      </w:r>
      <w:r w:rsidR="00106D37">
        <w:rPr>
          <w:rFonts w:cstheme="minorHAnsi"/>
          <w:b/>
          <w:bCs/>
          <w:sz w:val="24"/>
          <w:szCs w:val="24"/>
        </w:rPr>
        <w:t xml:space="preserve"> </w:t>
      </w:r>
      <w:r w:rsidR="00106D37">
        <w:rPr>
          <w:rFonts w:cstheme="minorHAnsi"/>
          <w:sz w:val="24"/>
          <w:szCs w:val="24"/>
        </w:rPr>
        <w:t xml:space="preserve">Please refer to line </w:t>
      </w:r>
      <w:r w:rsidR="009F6698">
        <w:rPr>
          <w:rFonts w:cstheme="minorHAnsi"/>
          <w:sz w:val="24"/>
          <w:szCs w:val="24"/>
        </w:rPr>
        <w:t>151 to 171</w:t>
      </w:r>
      <w:r w:rsidR="00106D37">
        <w:rPr>
          <w:rFonts w:cstheme="minorHAnsi"/>
          <w:sz w:val="24"/>
          <w:szCs w:val="24"/>
        </w:rPr>
        <w:t>.</w:t>
      </w:r>
    </w:p>
    <w:p w14:paraId="4DFF42DB" w14:textId="7D607225" w:rsidR="00106D37" w:rsidRDefault="00106D37" w:rsidP="001A7C5B">
      <w:pPr>
        <w:pStyle w:val="ListParagraph"/>
        <w:tabs>
          <w:tab w:val="left" w:pos="820"/>
          <w:tab w:val="left" w:pos="821"/>
        </w:tabs>
        <w:spacing w:before="184" w:line="240" w:lineRule="auto"/>
        <w:ind w:left="0" w:right="16"/>
        <w:jc w:val="both"/>
        <w:rPr>
          <w:rFonts w:cstheme="minorHAnsi"/>
          <w:sz w:val="24"/>
          <w:szCs w:val="24"/>
        </w:rPr>
      </w:pPr>
    </w:p>
    <w:p w14:paraId="035B310C" w14:textId="7BD40D1E" w:rsidR="00106D37" w:rsidRPr="00106D37" w:rsidRDefault="00106D37" w:rsidP="00FE3118">
      <w:pPr>
        <w:pStyle w:val="NormalWeb"/>
        <w:spacing w:before="0" w:after="0" w:afterAutospacing="0"/>
        <w:rPr>
          <w:b/>
          <w:bCs/>
          <w:i/>
          <w:iCs/>
          <w:color w:val="auto"/>
          <w:sz w:val="22"/>
          <w:szCs w:val="22"/>
          <w:lang w:val="en-IN"/>
        </w:rPr>
      </w:pPr>
      <w:r w:rsidRPr="00106D37">
        <w:rPr>
          <w:rFonts w:cstheme="minorHAnsi"/>
          <w:i/>
          <w:iCs/>
          <w:sz w:val="22"/>
          <w:szCs w:val="22"/>
        </w:rPr>
        <w:t>“</w:t>
      </w:r>
      <w:r w:rsidRPr="00106D37">
        <w:rPr>
          <w:b/>
          <w:bCs/>
          <w:i/>
          <w:iCs/>
          <w:color w:val="auto"/>
          <w:sz w:val="22"/>
          <w:szCs w:val="22"/>
          <w:lang w:val="en-IN"/>
        </w:rPr>
        <w:t>Desalting and Peptide Quantification</w:t>
      </w:r>
    </w:p>
    <w:p w14:paraId="5C755659" w14:textId="77777777" w:rsidR="00106D37" w:rsidRPr="00106D37" w:rsidRDefault="00106D37" w:rsidP="00106D37">
      <w:pPr>
        <w:pStyle w:val="NormalWeb"/>
        <w:spacing w:after="0" w:afterAutospacing="0"/>
        <w:rPr>
          <w:bCs/>
          <w:i/>
          <w:iCs/>
          <w:color w:val="auto"/>
          <w:sz w:val="22"/>
          <w:szCs w:val="22"/>
          <w:lang w:val="en-IN"/>
        </w:rPr>
      </w:pPr>
      <w:r w:rsidRPr="00106D37">
        <w:rPr>
          <w:i/>
          <w:iCs/>
          <w:color w:val="auto"/>
          <w:sz w:val="22"/>
          <w:szCs w:val="22"/>
          <w:lang w:val="en-IN"/>
        </w:rPr>
        <w:t>NOTE:</w:t>
      </w:r>
      <w:r w:rsidRPr="00106D37">
        <w:rPr>
          <w:bCs/>
          <w:i/>
          <w:iCs/>
          <w:color w:val="auto"/>
          <w:sz w:val="22"/>
          <w:szCs w:val="22"/>
          <w:lang w:val="en-IN"/>
        </w:rPr>
        <w:t xml:space="preserve"> Desalting or peptide clean-up is essential before loading the samples on any LC-MS/MS. Salts and other contaminants in the sample can clog the columns and cause damage to the instrument as well. The process can be performed using commercially available C18 stage-tips or columns.  </w:t>
      </w:r>
    </w:p>
    <w:p w14:paraId="1C7E8EFE" w14:textId="13B477BA" w:rsidR="00106D37" w:rsidRPr="00106D37" w:rsidRDefault="00106D37" w:rsidP="00035C1D">
      <w:pPr>
        <w:pStyle w:val="NormalWeb"/>
        <w:numPr>
          <w:ilvl w:val="1"/>
          <w:numId w:val="3"/>
        </w:numPr>
        <w:spacing w:before="240" w:beforeAutospacing="0" w:after="0" w:afterAutospacing="0"/>
        <w:rPr>
          <w:bCs/>
          <w:i/>
          <w:iCs/>
          <w:color w:val="auto"/>
          <w:sz w:val="22"/>
          <w:szCs w:val="22"/>
          <w:lang w:val="en-IN"/>
        </w:rPr>
      </w:pPr>
      <w:r w:rsidRPr="00106D37">
        <w:rPr>
          <w:bCs/>
          <w:i/>
          <w:iCs/>
          <w:color w:val="auto"/>
          <w:sz w:val="22"/>
          <w:szCs w:val="22"/>
          <w:lang w:val="en-IN"/>
        </w:rPr>
        <w:lastRenderedPageBreak/>
        <w:t xml:space="preserve">Activate the stage tip with 20uL 50% Acetonitrile (ACN) in 0.1% Formic acid (FA). Centrifuge the contents at 1000g for 1 minute and discard the flow through. </w:t>
      </w:r>
    </w:p>
    <w:p w14:paraId="3E406703" w14:textId="77777777" w:rsidR="00106D37" w:rsidRPr="00106D37" w:rsidRDefault="00106D37" w:rsidP="00106D37">
      <w:pPr>
        <w:pStyle w:val="NormalWeb"/>
        <w:spacing w:before="240" w:beforeAutospacing="0" w:after="0" w:afterAutospacing="0"/>
        <w:rPr>
          <w:bCs/>
          <w:i/>
          <w:iCs/>
          <w:color w:val="auto"/>
          <w:sz w:val="22"/>
          <w:szCs w:val="22"/>
          <w:lang w:val="en-IN"/>
        </w:rPr>
      </w:pPr>
      <w:r w:rsidRPr="00106D37">
        <w:rPr>
          <w:bCs/>
          <w:i/>
          <w:iCs/>
          <w:color w:val="auto"/>
          <w:sz w:val="22"/>
          <w:szCs w:val="22"/>
          <w:lang w:val="en-IN"/>
        </w:rPr>
        <w:t xml:space="preserve">NOTE: Conditions for centrifugation are the same till the end of the procedure. </w:t>
      </w:r>
    </w:p>
    <w:p w14:paraId="47BCB588" w14:textId="23DAAD6A" w:rsidR="00106D37" w:rsidRPr="00106D37" w:rsidRDefault="00106D37" w:rsidP="00035C1D">
      <w:pPr>
        <w:pStyle w:val="NormalWeb"/>
        <w:numPr>
          <w:ilvl w:val="1"/>
          <w:numId w:val="3"/>
        </w:numPr>
        <w:spacing w:before="240" w:beforeAutospacing="0" w:after="0" w:afterAutospacing="0"/>
        <w:rPr>
          <w:bCs/>
          <w:i/>
          <w:iCs/>
          <w:color w:val="auto"/>
          <w:sz w:val="22"/>
          <w:szCs w:val="22"/>
          <w:lang w:val="en-IN"/>
        </w:rPr>
      </w:pPr>
      <w:r w:rsidRPr="00106D37">
        <w:rPr>
          <w:bCs/>
          <w:i/>
          <w:iCs/>
          <w:color w:val="auto"/>
          <w:sz w:val="22"/>
          <w:szCs w:val="22"/>
          <w:lang w:val="en-IN"/>
        </w:rPr>
        <w:t xml:space="preserve">Add 20uL of 100% ACN in 0.1% FA and centrifuge the contents as in step 4.1. </w:t>
      </w:r>
    </w:p>
    <w:p w14:paraId="2D8CFB46" w14:textId="77777777" w:rsidR="00106D37" w:rsidRPr="00106D37" w:rsidRDefault="00106D37" w:rsidP="00106D37">
      <w:pPr>
        <w:pStyle w:val="NormalWeb"/>
        <w:spacing w:before="240" w:beforeAutospacing="0" w:after="0" w:afterAutospacing="0"/>
        <w:rPr>
          <w:bCs/>
          <w:i/>
          <w:iCs/>
          <w:color w:val="auto"/>
          <w:sz w:val="22"/>
          <w:szCs w:val="22"/>
          <w:lang w:val="en-IN"/>
        </w:rPr>
      </w:pPr>
      <w:r w:rsidRPr="00106D37">
        <w:rPr>
          <w:bCs/>
          <w:i/>
          <w:iCs/>
          <w:color w:val="auto"/>
          <w:sz w:val="22"/>
          <w:szCs w:val="22"/>
          <w:lang w:val="en-IN"/>
        </w:rPr>
        <w:t xml:space="preserve">NOTE: Activation steps can be repeated a couple of times. </w:t>
      </w:r>
    </w:p>
    <w:p w14:paraId="1490703E" w14:textId="77777777" w:rsidR="00106D37" w:rsidRPr="00106D37" w:rsidRDefault="00106D37" w:rsidP="00035C1D">
      <w:pPr>
        <w:pStyle w:val="NormalWeb"/>
        <w:numPr>
          <w:ilvl w:val="1"/>
          <w:numId w:val="3"/>
        </w:numPr>
        <w:spacing w:before="240" w:beforeAutospacing="0" w:after="0" w:afterAutospacing="0"/>
        <w:rPr>
          <w:bCs/>
          <w:i/>
          <w:iCs/>
          <w:color w:val="auto"/>
          <w:sz w:val="22"/>
          <w:szCs w:val="22"/>
          <w:lang w:val="en-IN"/>
        </w:rPr>
      </w:pPr>
      <w:r w:rsidRPr="00106D37">
        <w:rPr>
          <w:bCs/>
          <w:i/>
          <w:iCs/>
          <w:color w:val="auto"/>
          <w:sz w:val="22"/>
          <w:szCs w:val="22"/>
          <w:lang w:val="en-IN"/>
        </w:rPr>
        <w:t xml:space="preserve">Following activation, pass 20uL of reconstituted peptide sample through the stage-tip and centrifuge as performed in step 4.1. </w:t>
      </w:r>
    </w:p>
    <w:p w14:paraId="042EBCC4" w14:textId="77777777" w:rsidR="00106D37" w:rsidRPr="00106D37" w:rsidRDefault="00106D37" w:rsidP="00106D37">
      <w:pPr>
        <w:pStyle w:val="NormalWeb"/>
        <w:spacing w:before="240" w:beforeAutospacing="0" w:after="0" w:afterAutospacing="0"/>
        <w:rPr>
          <w:bCs/>
          <w:i/>
          <w:iCs/>
          <w:color w:val="auto"/>
          <w:sz w:val="22"/>
          <w:szCs w:val="22"/>
          <w:lang w:val="en-IN"/>
        </w:rPr>
      </w:pPr>
      <w:r w:rsidRPr="00106D37">
        <w:rPr>
          <w:bCs/>
          <w:i/>
          <w:iCs/>
          <w:color w:val="auto"/>
          <w:sz w:val="22"/>
          <w:szCs w:val="22"/>
          <w:lang w:val="en-IN"/>
        </w:rPr>
        <w:t>NOTE: Do not discard the flow through in this step.</w:t>
      </w:r>
    </w:p>
    <w:p w14:paraId="100C4E33" w14:textId="77777777" w:rsidR="00106D37" w:rsidRPr="00106D37" w:rsidRDefault="00106D37" w:rsidP="00035C1D">
      <w:pPr>
        <w:pStyle w:val="NormalWeb"/>
        <w:numPr>
          <w:ilvl w:val="1"/>
          <w:numId w:val="3"/>
        </w:numPr>
        <w:spacing w:before="240" w:beforeAutospacing="0" w:after="0" w:afterAutospacing="0"/>
        <w:rPr>
          <w:bCs/>
          <w:i/>
          <w:iCs/>
          <w:color w:val="auto"/>
          <w:sz w:val="22"/>
          <w:szCs w:val="22"/>
          <w:lang w:val="en-IN"/>
        </w:rPr>
      </w:pPr>
      <w:r w:rsidRPr="00106D37">
        <w:rPr>
          <w:bCs/>
          <w:i/>
          <w:iCs/>
          <w:color w:val="auto"/>
          <w:sz w:val="22"/>
          <w:szCs w:val="22"/>
          <w:lang w:val="en-IN"/>
        </w:rPr>
        <w:t xml:space="preserve">Repeat step 4.3 with the flow through at least 5 times to ensure maximal peptide binding to the stage-tip. </w:t>
      </w:r>
    </w:p>
    <w:p w14:paraId="4320A756" w14:textId="77777777" w:rsidR="00106D37" w:rsidRPr="00106D37" w:rsidRDefault="00106D37" w:rsidP="00035C1D">
      <w:pPr>
        <w:pStyle w:val="NormalWeb"/>
        <w:numPr>
          <w:ilvl w:val="1"/>
          <w:numId w:val="3"/>
        </w:numPr>
        <w:spacing w:before="240" w:beforeAutospacing="0" w:after="0" w:afterAutospacing="0"/>
        <w:rPr>
          <w:bCs/>
          <w:i/>
          <w:iCs/>
          <w:color w:val="auto"/>
          <w:sz w:val="22"/>
          <w:szCs w:val="22"/>
          <w:lang w:val="en-IN"/>
        </w:rPr>
      </w:pPr>
      <w:r w:rsidRPr="00106D37">
        <w:rPr>
          <w:bCs/>
          <w:i/>
          <w:iCs/>
          <w:color w:val="auto"/>
          <w:sz w:val="22"/>
          <w:szCs w:val="22"/>
          <w:lang w:val="en-IN"/>
        </w:rPr>
        <w:t>Pass 20uL of 0.1% FA through the stage-tip and discard the flow through.</w:t>
      </w:r>
    </w:p>
    <w:p w14:paraId="56C0598B" w14:textId="77777777" w:rsidR="00106D37" w:rsidRPr="00106D37" w:rsidRDefault="00106D37" w:rsidP="00106D37">
      <w:pPr>
        <w:pStyle w:val="NormalWeb"/>
        <w:spacing w:before="240" w:beforeAutospacing="0" w:after="0" w:afterAutospacing="0"/>
        <w:rPr>
          <w:bCs/>
          <w:i/>
          <w:iCs/>
          <w:color w:val="auto"/>
          <w:sz w:val="22"/>
          <w:szCs w:val="22"/>
          <w:lang w:val="en-IN"/>
        </w:rPr>
      </w:pPr>
      <w:r w:rsidRPr="00106D37">
        <w:rPr>
          <w:bCs/>
          <w:i/>
          <w:iCs/>
          <w:color w:val="auto"/>
          <w:sz w:val="22"/>
          <w:szCs w:val="22"/>
          <w:lang w:val="en-IN"/>
        </w:rPr>
        <w:t xml:space="preserve">NOTE: Repeat this step two more times for better results. </w:t>
      </w:r>
    </w:p>
    <w:p w14:paraId="2C381864" w14:textId="77777777" w:rsidR="00106D37" w:rsidRPr="00106D37" w:rsidRDefault="00106D37" w:rsidP="00035C1D">
      <w:pPr>
        <w:pStyle w:val="NormalWeb"/>
        <w:numPr>
          <w:ilvl w:val="1"/>
          <w:numId w:val="3"/>
        </w:numPr>
        <w:spacing w:before="240" w:beforeAutospacing="0" w:after="0" w:afterAutospacing="0"/>
        <w:rPr>
          <w:bCs/>
          <w:i/>
          <w:iCs/>
          <w:color w:val="auto"/>
          <w:sz w:val="22"/>
          <w:szCs w:val="22"/>
          <w:lang w:val="en-IN"/>
        </w:rPr>
      </w:pPr>
      <w:r w:rsidRPr="00106D37">
        <w:rPr>
          <w:bCs/>
          <w:i/>
          <w:iCs/>
          <w:color w:val="auto"/>
          <w:sz w:val="22"/>
          <w:szCs w:val="22"/>
          <w:lang w:val="en-IN"/>
        </w:rPr>
        <w:t xml:space="preserve">Elute the bound peptides in a fresh microfuge tube by passing increasing concentrations of ACN, i.e., 40%, 60% and 80%, respectively. </w:t>
      </w:r>
    </w:p>
    <w:p w14:paraId="7F0C8792" w14:textId="77777777" w:rsidR="00106D37" w:rsidRPr="00106D37" w:rsidRDefault="00106D37" w:rsidP="00035C1D">
      <w:pPr>
        <w:pStyle w:val="NormalWeb"/>
        <w:numPr>
          <w:ilvl w:val="1"/>
          <w:numId w:val="3"/>
        </w:numPr>
        <w:spacing w:before="240" w:beforeAutospacing="0" w:after="0" w:afterAutospacing="0"/>
        <w:rPr>
          <w:bCs/>
          <w:i/>
          <w:iCs/>
          <w:color w:val="auto"/>
          <w:sz w:val="22"/>
          <w:szCs w:val="22"/>
          <w:lang w:val="en-IN"/>
        </w:rPr>
      </w:pPr>
      <w:r w:rsidRPr="00106D37">
        <w:rPr>
          <w:bCs/>
          <w:i/>
          <w:iCs/>
          <w:color w:val="auto"/>
          <w:sz w:val="22"/>
          <w:szCs w:val="22"/>
          <w:lang w:val="en-IN"/>
        </w:rPr>
        <w:t>Dry the peptides in a vacuum concentrator and proceed for peptide quantification.</w:t>
      </w:r>
    </w:p>
    <w:p w14:paraId="1EB9E4AD" w14:textId="61F948B4" w:rsidR="00106D37" w:rsidRPr="00106D37" w:rsidRDefault="00106D37" w:rsidP="00035C1D">
      <w:pPr>
        <w:pStyle w:val="NormalWeb"/>
        <w:numPr>
          <w:ilvl w:val="1"/>
          <w:numId w:val="3"/>
        </w:numPr>
        <w:spacing w:before="240" w:beforeAutospacing="0" w:after="0" w:afterAutospacing="0"/>
        <w:rPr>
          <w:bCs/>
          <w:i/>
          <w:iCs/>
          <w:color w:val="auto"/>
          <w:sz w:val="22"/>
          <w:szCs w:val="22"/>
          <w:lang w:val="en-IN"/>
        </w:rPr>
      </w:pPr>
      <w:r w:rsidRPr="00106D37">
        <w:rPr>
          <w:bCs/>
          <w:i/>
          <w:iCs/>
          <w:color w:val="auto"/>
          <w:sz w:val="22"/>
          <w:szCs w:val="22"/>
          <w:lang w:val="en-IN"/>
        </w:rPr>
        <w:t>Reconstitute the dried peptides in 0.1% FA and quantify using the Scopes method</w:t>
      </w:r>
      <w:r w:rsidRPr="00106D37">
        <w:rPr>
          <w:bCs/>
          <w:i/>
          <w:iCs/>
          <w:color w:val="auto"/>
          <w:sz w:val="22"/>
          <w:szCs w:val="22"/>
          <w:lang w:val="en-IN"/>
        </w:rPr>
        <w:fldChar w:fldCharType="begin" w:fldLock="1"/>
      </w:r>
      <w:r w:rsidRPr="00106D37">
        <w:rPr>
          <w:bCs/>
          <w:i/>
          <w:iCs/>
          <w:color w:val="auto"/>
          <w:sz w:val="22"/>
          <w:szCs w:val="22"/>
          <w:lang w:val="en-IN"/>
        </w:rPr>
        <w:instrText>ADDIN CSL_CITATION {"citationItems":[{"id":"ITEM-1","itemData":{"DOI":"10.1016/0003-2697(74)90034-7","ISSN":"10960309","PMID":"4407487","abstract":"A method is described for the measurement of protein concentration by using the peptide bond absorption at 205 nm. ε{lunate}205 is estimated, allowing for the absorption due to Trp and Tyr residues, by measuring the absorbance at 280 nm as well as at 205 nm. The estimated ε{lunate}205 is compared with the actual ε{lunate}205 for a number of proteins, the mean error being less than 2%. This is about three times better than using an average ε{lunate}2051 mg/ml of 31 and approaches the range of experimental error inherent in any method of protein estimation. © 1974.","author":[{"dropping-particle":"","family":"Scopes","given":"R. K.","non-dropping-particle":"","parse-names":false,"suffix":""}],"container-title":"Analytical Biochemistry","id":"ITEM-1","issued":{"date-parts":[["1974"]]},"title":"Measurement of protein by spectrophotometry at 205 nm","type":"article-journal"},"uris":["http://www.mendeley.com/documents/?uuid=be16973b-af52-472c-8585-e238bba5fe4e"]}],"mendeley":{"formattedCitation":"&lt;sup&gt;4&lt;/sup&gt;","plainTextFormattedCitation":"4","previouslyFormattedCitation":"&lt;sup&gt;4&lt;/sup&gt;"},"properties":{"noteIndex":0},"schema":"https://github.com/citation-style-language/schema/raw/master/csl-citation.json"}</w:instrText>
      </w:r>
      <w:r w:rsidRPr="00106D37">
        <w:rPr>
          <w:bCs/>
          <w:i/>
          <w:iCs/>
          <w:color w:val="auto"/>
          <w:sz w:val="22"/>
          <w:szCs w:val="22"/>
          <w:lang w:val="en-IN"/>
        </w:rPr>
        <w:fldChar w:fldCharType="separate"/>
      </w:r>
      <w:r w:rsidRPr="00106D37">
        <w:rPr>
          <w:bCs/>
          <w:i/>
          <w:iCs/>
          <w:noProof/>
          <w:color w:val="auto"/>
          <w:sz w:val="22"/>
          <w:szCs w:val="22"/>
          <w:vertAlign w:val="superscript"/>
          <w:lang w:val="en-IN"/>
        </w:rPr>
        <w:t>4</w:t>
      </w:r>
      <w:r w:rsidRPr="00106D37">
        <w:rPr>
          <w:bCs/>
          <w:i/>
          <w:iCs/>
          <w:color w:val="auto"/>
          <w:sz w:val="22"/>
          <w:szCs w:val="22"/>
        </w:rPr>
        <w:fldChar w:fldCharType="end"/>
      </w:r>
      <w:r w:rsidRPr="00106D37">
        <w:rPr>
          <w:bCs/>
          <w:i/>
          <w:iCs/>
          <w:color w:val="auto"/>
          <w:sz w:val="22"/>
          <w:szCs w:val="22"/>
          <w:lang w:val="en-IN"/>
        </w:rPr>
        <w:t xml:space="preserve">. “ </w:t>
      </w:r>
    </w:p>
    <w:p w14:paraId="7807E289" w14:textId="2FB8C857" w:rsidR="00106D37" w:rsidRPr="00106D37" w:rsidRDefault="00106D37" w:rsidP="001A7C5B">
      <w:pPr>
        <w:pStyle w:val="ListParagraph"/>
        <w:tabs>
          <w:tab w:val="left" w:pos="820"/>
          <w:tab w:val="left" w:pos="821"/>
        </w:tabs>
        <w:spacing w:before="184" w:line="240" w:lineRule="auto"/>
        <w:ind w:left="0" w:right="16"/>
        <w:jc w:val="both"/>
        <w:rPr>
          <w:rFonts w:cstheme="minorHAnsi"/>
          <w:sz w:val="24"/>
          <w:szCs w:val="24"/>
        </w:rPr>
      </w:pPr>
    </w:p>
    <w:p w14:paraId="0C3400A7" w14:textId="2CD33D54" w:rsidR="0014748E" w:rsidRPr="001A7C5B" w:rsidRDefault="00A30275" w:rsidP="001A7C5B">
      <w:pPr>
        <w:pStyle w:val="ListParagraph"/>
        <w:tabs>
          <w:tab w:val="left" w:pos="820"/>
          <w:tab w:val="left" w:pos="821"/>
        </w:tabs>
        <w:spacing w:before="184" w:line="240" w:lineRule="auto"/>
        <w:ind w:left="0" w:right="16"/>
        <w:jc w:val="both"/>
        <w:rPr>
          <w:rFonts w:cstheme="minorHAnsi"/>
          <w:color w:val="0070C0"/>
          <w:sz w:val="24"/>
          <w:szCs w:val="24"/>
          <w:shd w:val="clear" w:color="auto" w:fill="FFFFFF"/>
        </w:rPr>
      </w:pPr>
      <w:r w:rsidRPr="00D245A7">
        <w:rPr>
          <w:rFonts w:cstheme="minorHAnsi"/>
          <w:color w:val="222222"/>
          <w:sz w:val="24"/>
          <w:szCs w:val="24"/>
        </w:rPr>
        <w:br/>
      </w:r>
      <w:r w:rsidR="001A7C5B" w:rsidRPr="001A7C5B">
        <w:rPr>
          <w:rFonts w:cstheme="minorHAnsi"/>
          <w:color w:val="0070C0"/>
          <w:sz w:val="24"/>
          <w:szCs w:val="24"/>
          <w:shd w:val="clear" w:color="auto" w:fill="FFFFFF"/>
        </w:rPr>
        <w:t xml:space="preserve">4. </w:t>
      </w:r>
      <w:r w:rsidRPr="001A7C5B">
        <w:rPr>
          <w:rFonts w:cstheme="minorHAnsi"/>
          <w:color w:val="0070C0"/>
          <w:sz w:val="24"/>
          <w:szCs w:val="24"/>
          <w:shd w:val="clear" w:color="auto" w:fill="FFFFFF"/>
        </w:rPr>
        <w:t>"4.2 Activate 5 zip-tips for desalting 100 µg of digested peptide. Add 20 µL of 50% ACN in 0.1% FA to each of the 5 zip-tips and centrifuge briefly to let the solution pass through. Now add 20 µL of 100% ACN in 0.1% FA and pass through again". The authors should provide the speed and duration of centrifugation, which could be adjusted according to the nature of the sample and the input volume.</w:t>
      </w:r>
    </w:p>
    <w:p w14:paraId="4209B19A" w14:textId="0EC63B86" w:rsidR="0014748E" w:rsidRPr="00106D37" w:rsidRDefault="0014748E"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Response:</w:t>
      </w:r>
      <w:r w:rsidR="00106D37">
        <w:rPr>
          <w:rFonts w:cstheme="minorHAnsi"/>
          <w:b/>
          <w:bCs/>
          <w:color w:val="222222"/>
          <w:sz w:val="24"/>
          <w:szCs w:val="24"/>
          <w:shd w:val="clear" w:color="auto" w:fill="FFFFFF"/>
        </w:rPr>
        <w:t xml:space="preserve"> </w:t>
      </w:r>
      <w:r w:rsidR="00106D37">
        <w:rPr>
          <w:rFonts w:cstheme="minorHAnsi"/>
          <w:color w:val="222222"/>
          <w:sz w:val="24"/>
          <w:szCs w:val="24"/>
          <w:shd w:val="clear" w:color="auto" w:fill="FFFFFF"/>
        </w:rPr>
        <w:t>We have ad</w:t>
      </w:r>
      <w:r w:rsidR="00DF46D3">
        <w:rPr>
          <w:rFonts w:cstheme="minorHAnsi"/>
          <w:color w:val="222222"/>
          <w:sz w:val="24"/>
          <w:szCs w:val="24"/>
          <w:shd w:val="clear" w:color="auto" w:fill="FFFFFF"/>
        </w:rPr>
        <w:t>ded the details for centrifugation in the manuscript.</w:t>
      </w:r>
    </w:p>
    <w:p w14:paraId="5E8F1B43" w14:textId="599C6614" w:rsidR="001A7C5B" w:rsidRPr="00DF46D3" w:rsidRDefault="0014748E" w:rsidP="001A7C5B">
      <w:pPr>
        <w:pStyle w:val="ListParagraph"/>
        <w:tabs>
          <w:tab w:val="left" w:pos="820"/>
          <w:tab w:val="left" w:pos="821"/>
        </w:tabs>
        <w:spacing w:before="184" w:line="240" w:lineRule="auto"/>
        <w:ind w:left="0" w:right="16"/>
        <w:jc w:val="both"/>
        <w:rPr>
          <w:rFonts w:cstheme="minorHAnsi"/>
          <w:color w:val="222222"/>
          <w:sz w:val="24"/>
          <w:szCs w:val="24"/>
          <w:shd w:val="clear" w:color="auto" w:fill="FFFFFF"/>
        </w:rPr>
      </w:pPr>
      <w:r>
        <w:rPr>
          <w:rFonts w:cstheme="minorHAnsi"/>
          <w:b/>
          <w:bCs/>
          <w:color w:val="222222"/>
          <w:sz w:val="24"/>
          <w:szCs w:val="24"/>
          <w:shd w:val="clear" w:color="auto" w:fill="FFFFFF"/>
        </w:rPr>
        <w:t>Edits made:</w:t>
      </w:r>
      <w:r w:rsidR="00DF46D3">
        <w:rPr>
          <w:rFonts w:cstheme="minorHAnsi"/>
          <w:b/>
          <w:bCs/>
          <w:color w:val="222222"/>
          <w:sz w:val="24"/>
          <w:szCs w:val="24"/>
          <w:shd w:val="clear" w:color="auto" w:fill="FFFFFF"/>
        </w:rPr>
        <w:t xml:space="preserve"> </w:t>
      </w:r>
      <w:r w:rsidR="00DF46D3">
        <w:rPr>
          <w:rFonts w:cstheme="minorHAnsi"/>
          <w:color w:val="222222"/>
          <w:sz w:val="24"/>
          <w:szCs w:val="24"/>
          <w:shd w:val="clear" w:color="auto" w:fill="FFFFFF"/>
        </w:rPr>
        <w:t>The suggested edits were made.</w:t>
      </w:r>
    </w:p>
    <w:p w14:paraId="634854B7" w14:textId="7E1A8F33" w:rsidR="001A7C5B" w:rsidRDefault="0014748E" w:rsidP="001A7C5B">
      <w:pPr>
        <w:pStyle w:val="ListParagraph"/>
        <w:tabs>
          <w:tab w:val="left" w:pos="820"/>
          <w:tab w:val="left" w:pos="821"/>
        </w:tabs>
        <w:spacing w:before="184" w:line="240" w:lineRule="auto"/>
        <w:ind w:left="0" w:right="16"/>
        <w:jc w:val="both"/>
        <w:rPr>
          <w:rFonts w:cstheme="minorHAnsi"/>
          <w:b/>
          <w:bCs/>
          <w:sz w:val="24"/>
          <w:szCs w:val="24"/>
        </w:rPr>
      </w:pPr>
      <w:r w:rsidRPr="00D245A7">
        <w:rPr>
          <w:rFonts w:cstheme="minorHAnsi"/>
          <w:b/>
          <w:bCs/>
          <w:sz w:val="24"/>
          <w:szCs w:val="24"/>
        </w:rPr>
        <w:t>Following changes are incorporated in the text:</w:t>
      </w:r>
      <w:r w:rsidR="00DF46D3">
        <w:rPr>
          <w:rFonts w:cstheme="minorHAnsi"/>
          <w:b/>
          <w:bCs/>
          <w:sz w:val="24"/>
          <w:szCs w:val="24"/>
        </w:rPr>
        <w:t xml:space="preserve"> </w:t>
      </w:r>
      <w:r w:rsidR="00DF46D3">
        <w:rPr>
          <w:rFonts w:cstheme="minorHAnsi"/>
          <w:sz w:val="24"/>
          <w:szCs w:val="24"/>
        </w:rPr>
        <w:t>Please refer to line 1</w:t>
      </w:r>
      <w:r w:rsidR="009F6698">
        <w:rPr>
          <w:rFonts w:cstheme="minorHAnsi"/>
          <w:sz w:val="24"/>
          <w:szCs w:val="24"/>
        </w:rPr>
        <w:t>51</w:t>
      </w:r>
      <w:r w:rsidR="00DF46D3">
        <w:rPr>
          <w:rFonts w:cstheme="minorHAnsi"/>
          <w:sz w:val="24"/>
          <w:szCs w:val="24"/>
        </w:rPr>
        <w:t xml:space="preserve"> to 1</w:t>
      </w:r>
      <w:r w:rsidR="009F6698">
        <w:rPr>
          <w:rFonts w:cstheme="minorHAnsi"/>
          <w:sz w:val="24"/>
          <w:szCs w:val="24"/>
        </w:rPr>
        <w:t>7</w:t>
      </w:r>
      <w:r w:rsidR="00DF46D3">
        <w:rPr>
          <w:rFonts w:cstheme="minorHAnsi"/>
          <w:sz w:val="24"/>
          <w:szCs w:val="24"/>
        </w:rPr>
        <w:t>1.</w:t>
      </w:r>
    </w:p>
    <w:p w14:paraId="67FFB440" w14:textId="390209FC" w:rsidR="0014748E" w:rsidRDefault="00A30275" w:rsidP="001A7C5B">
      <w:pPr>
        <w:pStyle w:val="ListParagraph"/>
        <w:tabs>
          <w:tab w:val="left" w:pos="820"/>
          <w:tab w:val="left" w:pos="821"/>
        </w:tabs>
        <w:spacing w:before="184" w:line="240" w:lineRule="auto"/>
        <w:ind w:left="0" w:right="16"/>
        <w:jc w:val="both"/>
        <w:rPr>
          <w:rFonts w:cstheme="minorHAnsi"/>
          <w:color w:val="222222"/>
          <w:sz w:val="24"/>
          <w:szCs w:val="24"/>
          <w:shd w:val="clear" w:color="auto" w:fill="FFFFFF"/>
        </w:rPr>
      </w:pPr>
      <w:r w:rsidRPr="00D245A7">
        <w:rPr>
          <w:rFonts w:cstheme="minorHAnsi"/>
          <w:color w:val="222222"/>
          <w:sz w:val="24"/>
          <w:szCs w:val="24"/>
        </w:rPr>
        <w:br/>
      </w:r>
      <w:r w:rsidR="00BC1900">
        <w:rPr>
          <w:rFonts w:cstheme="minorHAnsi"/>
          <w:color w:val="0070C0"/>
          <w:sz w:val="24"/>
          <w:szCs w:val="24"/>
          <w:shd w:val="clear" w:color="auto" w:fill="FFFFFF"/>
        </w:rPr>
        <w:t xml:space="preserve">5. </w:t>
      </w:r>
      <w:r w:rsidRPr="001A7C5B">
        <w:rPr>
          <w:rFonts w:cstheme="minorHAnsi"/>
          <w:color w:val="0070C0"/>
          <w:sz w:val="24"/>
          <w:szCs w:val="24"/>
          <w:shd w:val="clear" w:color="auto" w:fill="FFFFFF"/>
        </w:rPr>
        <w:t xml:space="preserve">Line 169, " an </w:t>
      </w:r>
      <w:proofErr w:type="gramStart"/>
      <w:r w:rsidRPr="001A7C5B">
        <w:rPr>
          <w:rFonts w:cstheme="minorHAnsi"/>
          <w:color w:val="0070C0"/>
          <w:sz w:val="24"/>
          <w:szCs w:val="24"/>
          <w:shd w:val="clear" w:color="auto" w:fill="FFFFFF"/>
        </w:rPr>
        <w:t>open source</w:t>
      </w:r>
      <w:proofErr w:type="gramEnd"/>
      <w:r w:rsidRPr="001A7C5B">
        <w:rPr>
          <w:rFonts w:cstheme="minorHAnsi"/>
          <w:color w:val="0070C0"/>
          <w:sz w:val="24"/>
          <w:szCs w:val="24"/>
          <w:shd w:val="clear" w:color="auto" w:fill="FFFFFF"/>
        </w:rPr>
        <w:t xml:space="preserve"> software called Skyline", the website of Skyline should be included.</w:t>
      </w:r>
    </w:p>
    <w:p w14:paraId="57B2DC35" w14:textId="16A00A7E" w:rsidR="0014748E" w:rsidRPr="00FE3118" w:rsidRDefault="0014748E"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Response:</w:t>
      </w:r>
      <w:r w:rsidR="00FE3118">
        <w:rPr>
          <w:rFonts w:cstheme="minorHAnsi"/>
          <w:b/>
          <w:bCs/>
          <w:color w:val="222222"/>
          <w:sz w:val="24"/>
          <w:szCs w:val="24"/>
          <w:shd w:val="clear" w:color="auto" w:fill="FFFFFF"/>
        </w:rPr>
        <w:t xml:space="preserve"> </w:t>
      </w:r>
      <w:r w:rsidR="00BC1900">
        <w:rPr>
          <w:rFonts w:cstheme="minorHAnsi"/>
          <w:color w:val="222222"/>
          <w:sz w:val="24"/>
          <w:szCs w:val="24"/>
          <w:shd w:val="clear" w:color="auto" w:fill="FFFFFF"/>
        </w:rPr>
        <w:t xml:space="preserve">We have now added the link to the websites in the manuscript. Also, we </w:t>
      </w:r>
      <w:r w:rsidR="00FE3118">
        <w:rPr>
          <w:rFonts w:cstheme="minorHAnsi"/>
          <w:color w:val="222222"/>
          <w:sz w:val="24"/>
          <w:szCs w:val="24"/>
          <w:shd w:val="clear" w:color="auto" w:fill="FFFFFF"/>
        </w:rPr>
        <w:t>have alread</w:t>
      </w:r>
      <w:r w:rsidR="00BC1900">
        <w:rPr>
          <w:rFonts w:cstheme="minorHAnsi"/>
          <w:color w:val="222222"/>
          <w:sz w:val="24"/>
          <w:szCs w:val="24"/>
          <w:shd w:val="clear" w:color="auto" w:fill="FFFFFF"/>
        </w:rPr>
        <w:t xml:space="preserve">y cited the original paper for the same. We found it fit to include the website link for </w:t>
      </w:r>
      <w:proofErr w:type="spellStart"/>
      <w:r w:rsidR="00BC1900">
        <w:rPr>
          <w:rFonts w:cstheme="minorHAnsi"/>
          <w:color w:val="222222"/>
          <w:sz w:val="24"/>
          <w:szCs w:val="24"/>
          <w:shd w:val="clear" w:color="auto" w:fill="FFFFFF"/>
        </w:rPr>
        <w:t>SRMAtlas</w:t>
      </w:r>
      <w:proofErr w:type="spellEnd"/>
      <w:r w:rsidR="00BC1900">
        <w:rPr>
          <w:rFonts w:cstheme="minorHAnsi"/>
          <w:color w:val="222222"/>
          <w:sz w:val="24"/>
          <w:szCs w:val="24"/>
          <w:shd w:val="clear" w:color="auto" w:fill="FFFFFF"/>
        </w:rPr>
        <w:t xml:space="preserve"> too.</w:t>
      </w:r>
    </w:p>
    <w:p w14:paraId="0A019E08" w14:textId="472455BE" w:rsidR="00BC1900" w:rsidRDefault="0014748E" w:rsidP="0026462D">
      <w:pPr>
        <w:pStyle w:val="ListParagraph"/>
        <w:tabs>
          <w:tab w:val="left" w:pos="820"/>
          <w:tab w:val="left" w:pos="821"/>
        </w:tabs>
        <w:spacing w:before="184" w:line="240" w:lineRule="auto"/>
        <w:ind w:left="0" w:right="16"/>
        <w:rPr>
          <w:rFonts w:cstheme="minorHAnsi"/>
          <w:sz w:val="24"/>
          <w:szCs w:val="24"/>
        </w:rPr>
      </w:pPr>
      <w:r>
        <w:rPr>
          <w:rFonts w:cstheme="minorHAnsi"/>
          <w:b/>
          <w:bCs/>
          <w:color w:val="222222"/>
          <w:sz w:val="24"/>
          <w:szCs w:val="24"/>
          <w:shd w:val="clear" w:color="auto" w:fill="FFFFFF"/>
        </w:rPr>
        <w:t>Edits made:</w:t>
      </w:r>
      <w:r w:rsidR="00BC1900">
        <w:rPr>
          <w:rFonts w:cstheme="minorHAnsi"/>
          <w:b/>
          <w:bCs/>
          <w:color w:val="222222"/>
          <w:sz w:val="24"/>
          <w:szCs w:val="24"/>
          <w:shd w:val="clear" w:color="auto" w:fill="FFFFFF"/>
        </w:rPr>
        <w:t xml:space="preserve"> </w:t>
      </w:r>
      <w:r w:rsidR="00BC1900">
        <w:rPr>
          <w:rFonts w:cstheme="minorHAnsi"/>
          <w:color w:val="222222"/>
          <w:sz w:val="24"/>
          <w:szCs w:val="24"/>
          <w:shd w:val="clear" w:color="auto" w:fill="FFFFFF"/>
        </w:rPr>
        <w:t>Link to the website added in the manuscript.</w:t>
      </w:r>
      <w:r w:rsidRPr="00D245A7">
        <w:rPr>
          <w:rFonts w:cstheme="minorHAnsi"/>
          <w:color w:val="222222"/>
          <w:sz w:val="24"/>
          <w:szCs w:val="24"/>
        </w:rPr>
        <w:br/>
      </w:r>
      <w:r w:rsidRPr="00D245A7">
        <w:rPr>
          <w:rFonts w:cstheme="minorHAnsi"/>
          <w:b/>
          <w:bCs/>
          <w:sz w:val="24"/>
          <w:szCs w:val="24"/>
        </w:rPr>
        <w:t>Following changes are incorporated in the text:</w:t>
      </w:r>
      <w:r w:rsidR="00BC1900">
        <w:rPr>
          <w:rFonts w:cstheme="minorHAnsi"/>
          <w:b/>
          <w:bCs/>
          <w:sz w:val="24"/>
          <w:szCs w:val="24"/>
        </w:rPr>
        <w:t xml:space="preserve"> </w:t>
      </w:r>
      <w:r w:rsidR="00BC1900">
        <w:rPr>
          <w:rFonts w:cstheme="minorHAnsi"/>
          <w:sz w:val="24"/>
          <w:szCs w:val="24"/>
        </w:rPr>
        <w:t>Please refer to line 17</w:t>
      </w:r>
      <w:r w:rsidR="009F6698">
        <w:rPr>
          <w:rFonts w:cstheme="minorHAnsi"/>
          <w:sz w:val="24"/>
          <w:szCs w:val="24"/>
        </w:rPr>
        <w:t>8</w:t>
      </w:r>
      <w:r w:rsidR="00BC1900">
        <w:rPr>
          <w:rFonts w:cstheme="minorHAnsi"/>
          <w:sz w:val="24"/>
          <w:szCs w:val="24"/>
        </w:rPr>
        <w:t xml:space="preserve"> to 1</w:t>
      </w:r>
      <w:r w:rsidR="009F6698">
        <w:rPr>
          <w:rFonts w:cstheme="minorHAnsi"/>
          <w:sz w:val="24"/>
          <w:szCs w:val="24"/>
        </w:rPr>
        <w:t>80</w:t>
      </w:r>
      <w:r w:rsidR="00BC1900">
        <w:rPr>
          <w:rFonts w:cstheme="minorHAnsi"/>
          <w:sz w:val="24"/>
          <w:szCs w:val="24"/>
        </w:rPr>
        <w:t>.</w:t>
      </w:r>
    </w:p>
    <w:p w14:paraId="712B1B42" w14:textId="77777777" w:rsidR="00BC1900" w:rsidRDefault="00BC1900" w:rsidP="0026462D">
      <w:pPr>
        <w:pStyle w:val="ListParagraph"/>
        <w:tabs>
          <w:tab w:val="left" w:pos="820"/>
          <w:tab w:val="left" w:pos="821"/>
        </w:tabs>
        <w:spacing w:before="184" w:line="240" w:lineRule="auto"/>
        <w:ind w:left="0" w:right="16"/>
        <w:rPr>
          <w:rFonts w:cstheme="minorHAnsi"/>
          <w:sz w:val="24"/>
          <w:szCs w:val="24"/>
        </w:rPr>
      </w:pPr>
    </w:p>
    <w:p w14:paraId="3F12D63E" w14:textId="73CEAE0B" w:rsidR="0014748E" w:rsidRPr="001A7C5B" w:rsidRDefault="00BC1900" w:rsidP="0026462D">
      <w:pPr>
        <w:pStyle w:val="ListParagraph"/>
        <w:tabs>
          <w:tab w:val="left" w:pos="820"/>
          <w:tab w:val="left" w:pos="821"/>
        </w:tabs>
        <w:spacing w:before="184" w:line="240" w:lineRule="auto"/>
        <w:ind w:left="0" w:right="16"/>
        <w:rPr>
          <w:rFonts w:cstheme="minorHAnsi"/>
          <w:color w:val="0070C0"/>
          <w:sz w:val="24"/>
          <w:szCs w:val="24"/>
          <w:shd w:val="clear" w:color="auto" w:fill="FFFFFF"/>
        </w:rPr>
      </w:pPr>
      <w:r w:rsidRPr="00BC1900">
        <w:rPr>
          <w:rFonts w:cstheme="minorHAnsi"/>
          <w:i/>
          <w:iCs/>
        </w:rPr>
        <w:t>“</w:t>
      </w:r>
      <w:r w:rsidRPr="00BC1900">
        <w:rPr>
          <w:i/>
          <w:iCs/>
        </w:rPr>
        <w:t>This can be done using the online repository of SRMAtlas</w:t>
      </w:r>
      <w:r w:rsidRPr="00BC1900">
        <w:rPr>
          <w:i/>
          <w:iCs/>
          <w:vertAlign w:val="superscript"/>
        </w:rPr>
        <w:t>5,6</w:t>
      </w:r>
      <w:r w:rsidRPr="00BC1900">
        <w:rPr>
          <w:i/>
          <w:iCs/>
        </w:rPr>
        <w:t xml:space="preserve"> (</w:t>
      </w:r>
      <w:hyperlink r:id="rId6" w:history="1">
        <w:r w:rsidRPr="00BC1900">
          <w:rPr>
            <w:rStyle w:val="Hyperlink"/>
            <w:i/>
            <w:iCs/>
          </w:rPr>
          <w:t>https://db.systemsbiology.net/sbeams/cgi/PeptideAtlas/GetTransitions</w:t>
        </w:r>
      </w:hyperlink>
      <w:r w:rsidRPr="00BC1900">
        <w:rPr>
          <w:i/>
          <w:iCs/>
        </w:rPr>
        <w:t>) or an open source software called Skyline</w:t>
      </w:r>
      <w:r w:rsidRPr="00BC1900">
        <w:rPr>
          <w:i/>
          <w:iCs/>
          <w:vertAlign w:val="superscript"/>
        </w:rPr>
        <w:t>7</w:t>
      </w:r>
      <w:r w:rsidRPr="00BC1900">
        <w:rPr>
          <w:i/>
          <w:iCs/>
        </w:rPr>
        <w:t xml:space="preserve"> (</w:t>
      </w:r>
      <w:hyperlink r:id="rId7" w:history="1">
        <w:r w:rsidRPr="00BC1900">
          <w:rPr>
            <w:rStyle w:val="Hyperlink"/>
            <w:i/>
            <w:iCs/>
          </w:rPr>
          <w:t>https://skyline.ms/project/home/software/Skyline/begin.view</w:t>
        </w:r>
      </w:hyperlink>
      <w:r w:rsidRPr="00BC1900">
        <w:rPr>
          <w:i/>
          <w:iCs/>
        </w:rPr>
        <w:t>).”</w:t>
      </w:r>
      <w:r w:rsidR="0014748E" w:rsidRPr="00BC1900">
        <w:rPr>
          <w:rFonts w:cstheme="minorHAnsi"/>
          <w:i/>
          <w:iCs/>
          <w:color w:val="222222"/>
        </w:rPr>
        <w:br/>
      </w:r>
      <w:r w:rsidR="00A30275" w:rsidRPr="00D245A7">
        <w:rPr>
          <w:rFonts w:cstheme="minorHAnsi"/>
          <w:color w:val="222222"/>
          <w:sz w:val="24"/>
          <w:szCs w:val="24"/>
        </w:rPr>
        <w:br/>
      </w:r>
      <w:r>
        <w:rPr>
          <w:rFonts w:cstheme="minorHAnsi"/>
          <w:color w:val="0070C0"/>
          <w:sz w:val="24"/>
          <w:szCs w:val="24"/>
          <w:shd w:val="clear" w:color="auto" w:fill="FFFFFF"/>
        </w:rPr>
        <w:lastRenderedPageBreak/>
        <w:t xml:space="preserve">6. </w:t>
      </w:r>
      <w:r w:rsidR="00A30275" w:rsidRPr="001A7C5B">
        <w:rPr>
          <w:rFonts w:cstheme="minorHAnsi"/>
          <w:color w:val="0070C0"/>
          <w:sz w:val="24"/>
          <w:szCs w:val="24"/>
          <w:shd w:val="clear" w:color="auto" w:fill="FFFFFF"/>
        </w:rPr>
        <w:t xml:space="preserve">Line 170, "Download the recent human proteome FASTA file from </w:t>
      </w:r>
      <w:proofErr w:type="spellStart"/>
      <w:r w:rsidR="00A30275" w:rsidRPr="001A7C5B">
        <w:rPr>
          <w:rFonts w:cstheme="minorHAnsi"/>
          <w:color w:val="0070C0"/>
          <w:sz w:val="24"/>
          <w:szCs w:val="24"/>
          <w:shd w:val="clear" w:color="auto" w:fill="FFFFFF"/>
        </w:rPr>
        <w:t>UniProt</w:t>
      </w:r>
      <w:proofErr w:type="spellEnd"/>
      <w:r w:rsidR="00A30275" w:rsidRPr="001A7C5B">
        <w:rPr>
          <w:rFonts w:cstheme="minorHAnsi"/>
          <w:color w:val="0070C0"/>
          <w:sz w:val="24"/>
          <w:szCs w:val="24"/>
          <w:shd w:val="clear" w:color="auto" w:fill="FFFFFF"/>
        </w:rPr>
        <w:t xml:space="preserve">", provide </w:t>
      </w:r>
      <w:proofErr w:type="spellStart"/>
      <w:r w:rsidR="00A30275" w:rsidRPr="001A7C5B">
        <w:rPr>
          <w:rFonts w:cstheme="minorHAnsi"/>
          <w:color w:val="0070C0"/>
          <w:sz w:val="24"/>
          <w:szCs w:val="24"/>
          <w:shd w:val="clear" w:color="auto" w:fill="FFFFFF"/>
        </w:rPr>
        <w:t>UniProt</w:t>
      </w:r>
      <w:proofErr w:type="spellEnd"/>
      <w:r w:rsidR="00A30275" w:rsidRPr="001A7C5B">
        <w:rPr>
          <w:rFonts w:cstheme="minorHAnsi"/>
          <w:color w:val="0070C0"/>
          <w:sz w:val="24"/>
          <w:szCs w:val="24"/>
          <w:shd w:val="clear" w:color="auto" w:fill="FFFFFF"/>
        </w:rPr>
        <w:t xml:space="preserve"> website.</w:t>
      </w:r>
    </w:p>
    <w:p w14:paraId="50B1CCEF" w14:textId="37037190" w:rsidR="0014748E" w:rsidRPr="00BC1900" w:rsidRDefault="0014748E"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Response:</w:t>
      </w:r>
      <w:r w:rsidR="00BC1900">
        <w:rPr>
          <w:rFonts w:cstheme="minorHAnsi"/>
          <w:b/>
          <w:bCs/>
          <w:color w:val="222222"/>
          <w:sz w:val="24"/>
          <w:szCs w:val="24"/>
          <w:shd w:val="clear" w:color="auto" w:fill="FFFFFF"/>
        </w:rPr>
        <w:t xml:space="preserve"> </w:t>
      </w:r>
      <w:r w:rsidR="00BC1900">
        <w:rPr>
          <w:rFonts w:cstheme="minorHAnsi"/>
          <w:color w:val="222222"/>
          <w:sz w:val="24"/>
          <w:szCs w:val="24"/>
          <w:shd w:val="clear" w:color="auto" w:fill="FFFFFF"/>
        </w:rPr>
        <w:t xml:space="preserve">We have added the link to </w:t>
      </w:r>
      <w:proofErr w:type="spellStart"/>
      <w:r w:rsidR="00BC1900">
        <w:rPr>
          <w:rFonts w:cstheme="minorHAnsi"/>
          <w:color w:val="222222"/>
          <w:sz w:val="24"/>
          <w:szCs w:val="24"/>
          <w:shd w:val="clear" w:color="auto" w:fill="FFFFFF"/>
        </w:rPr>
        <w:t>Uniprot</w:t>
      </w:r>
      <w:proofErr w:type="spellEnd"/>
      <w:r w:rsidR="00BC1900">
        <w:rPr>
          <w:rFonts w:cstheme="minorHAnsi"/>
          <w:color w:val="222222"/>
          <w:sz w:val="24"/>
          <w:szCs w:val="24"/>
          <w:shd w:val="clear" w:color="auto" w:fill="FFFFFF"/>
        </w:rPr>
        <w:t xml:space="preserve"> home page.</w:t>
      </w:r>
    </w:p>
    <w:p w14:paraId="63C68D05" w14:textId="7217EA1B" w:rsidR="00BC1900" w:rsidRDefault="0014748E" w:rsidP="0026462D">
      <w:pPr>
        <w:pStyle w:val="ListParagraph"/>
        <w:tabs>
          <w:tab w:val="left" w:pos="820"/>
          <w:tab w:val="left" w:pos="821"/>
        </w:tabs>
        <w:spacing w:before="184" w:line="240" w:lineRule="auto"/>
        <w:ind w:left="0" w:right="16"/>
        <w:rPr>
          <w:rFonts w:cstheme="minorHAnsi"/>
          <w:sz w:val="24"/>
          <w:szCs w:val="24"/>
        </w:rPr>
      </w:pPr>
      <w:r>
        <w:rPr>
          <w:rFonts w:cstheme="minorHAnsi"/>
          <w:b/>
          <w:bCs/>
          <w:color w:val="222222"/>
          <w:sz w:val="24"/>
          <w:szCs w:val="24"/>
          <w:shd w:val="clear" w:color="auto" w:fill="FFFFFF"/>
        </w:rPr>
        <w:t>Edits made:</w:t>
      </w:r>
      <w:r w:rsidR="00BC1900">
        <w:rPr>
          <w:rFonts w:cstheme="minorHAnsi"/>
          <w:b/>
          <w:bCs/>
          <w:color w:val="222222"/>
          <w:sz w:val="24"/>
          <w:szCs w:val="24"/>
          <w:shd w:val="clear" w:color="auto" w:fill="FFFFFF"/>
        </w:rPr>
        <w:t xml:space="preserve"> </w:t>
      </w:r>
      <w:r w:rsidR="00BC1900">
        <w:rPr>
          <w:rFonts w:cstheme="minorHAnsi"/>
          <w:color w:val="222222"/>
          <w:sz w:val="24"/>
          <w:szCs w:val="24"/>
          <w:shd w:val="clear" w:color="auto" w:fill="FFFFFF"/>
        </w:rPr>
        <w:t>The suggested edits were made.</w:t>
      </w:r>
      <w:r w:rsidRPr="00D245A7">
        <w:rPr>
          <w:rFonts w:cstheme="minorHAnsi"/>
          <w:color w:val="222222"/>
          <w:sz w:val="24"/>
          <w:szCs w:val="24"/>
        </w:rPr>
        <w:br/>
      </w:r>
      <w:r w:rsidRPr="00D245A7">
        <w:rPr>
          <w:rFonts w:cstheme="minorHAnsi"/>
          <w:b/>
          <w:bCs/>
          <w:sz w:val="24"/>
          <w:szCs w:val="24"/>
        </w:rPr>
        <w:t>Following changes are incorporated in the text:</w:t>
      </w:r>
      <w:r w:rsidR="00BC1900">
        <w:rPr>
          <w:rFonts w:cstheme="minorHAnsi"/>
          <w:b/>
          <w:bCs/>
          <w:sz w:val="24"/>
          <w:szCs w:val="24"/>
        </w:rPr>
        <w:t xml:space="preserve"> </w:t>
      </w:r>
      <w:r w:rsidR="00BC1900">
        <w:rPr>
          <w:rFonts w:cstheme="minorHAnsi"/>
          <w:sz w:val="24"/>
          <w:szCs w:val="24"/>
        </w:rPr>
        <w:t>Please refer to line 1</w:t>
      </w:r>
      <w:r w:rsidR="009F6698">
        <w:rPr>
          <w:rFonts w:cstheme="minorHAnsi"/>
          <w:sz w:val="24"/>
          <w:szCs w:val="24"/>
        </w:rPr>
        <w:t>81</w:t>
      </w:r>
      <w:r w:rsidR="00BC1900">
        <w:rPr>
          <w:rFonts w:cstheme="minorHAnsi"/>
          <w:sz w:val="24"/>
          <w:szCs w:val="24"/>
        </w:rPr>
        <w:t xml:space="preserve"> to 1</w:t>
      </w:r>
      <w:r w:rsidR="009F6698">
        <w:rPr>
          <w:rFonts w:cstheme="minorHAnsi"/>
          <w:sz w:val="24"/>
          <w:szCs w:val="24"/>
        </w:rPr>
        <w:t>82</w:t>
      </w:r>
    </w:p>
    <w:p w14:paraId="33D9CFC9" w14:textId="77777777" w:rsidR="00BC1900" w:rsidRDefault="00BC1900" w:rsidP="0026462D">
      <w:pPr>
        <w:pStyle w:val="ListParagraph"/>
        <w:tabs>
          <w:tab w:val="left" w:pos="820"/>
          <w:tab w:val="left" w:pos="821"/>
        </w:tabs>
        <w:spacing w:before="184" w:line="240" w:lineRule="auto"/>
        <w:ind w:left="0" w:right="16"/>
        <w:rPr>
          <w:rFonts w:cstheme="minorHAnsi"/>
          <w:sz w:val="24"/>
          <w:szCs w:val="24"/>
        </w:rPr>
      </w:pPr>
    </w:p>
    <w:p w14:paraId="797B0CDF" w14:textId="6112E661" w:rsidR="0020594C" w:rsidRDefault="00BC1900"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sidRPr="00BC1900">
        <w:rPr>
          <w:rFonts w:cstheme="minorHAnsi"/>
          <w:i/>
          <w:iCs/>
          <w:sz w:val="24"/>
          <w:szCs w:val="24"/>
        </w:rPr>
        <w:t>“</w:t>
      </w:r>
      <w:r w:rsidRPr="00BC1900">
        <w:rPr>
          <w:i/>
          <w:iCs/>
        </w:rPr>
        <w:t xml:space="preserve">Download the recent human proteome FASTA file from </w:t>
      </w:r>
      <w:proofErr w:type="spellStart"/>
      <w:r w:rsidRPr="00BC1900">
        <w:rPr>
          <w:i/>
          <w:iCs/>
        </w:rPr>
        <w:t>UniProt</w:t>
      </w:r>
      <w:proofErr w:type="spellEnd"/>
      <w:r w:rsidRPr="00BC1900">
        <w:rPr>
          <w:i/>
          <w:iCs/>
        </w:rPr>
        <w:t xml:space="preserve"> (</w:t>
      </w:r>
      <w:hyperlink r:id="rId8" w:history="1">
        <w:r w:rsidRPr="00BC1900">
          <w:rPr>
            <w:rStyle w:val="Hyperlink"/>
            <w:i/>
            <w:iCs/>
          </w:rPr>
          <w:t>https://www.uniprot.org/</w:t>
        </w:r>
      </w:hyperlink>
      <w:r w:rsidRPr="00BC1900">
        <w:rPr>
          <w:i/>
          <w:iCs/>
        </w:rPr>
        <w:t>) and create a background proteome file by inserting it in Skyline.”</w:t>
      </w:r>
      <w:r w:rsidR="0014748E" w:rsidRPr="00D245A7">
        <w:rPr>
          <w:rFonts w:cstheme="minorHAnsi"/>
          <w:color w:val="222222"/>
          <w:sz w:val="24"/>
          <w:szCs w:val="24"/>
        </w:rPr>
        <w:br/>
      </w:r>
      <w:r w:rsidR="00A30275" w:rsidRPr="00D245A7">
        <w:rPr>
          <w:rFonts w:cstheme="minorHAnsi"/>
          <w:color w:val="222222"/>
          <w:sz w:val="24"/>
          <w:szCs w:val="24"/>
        </w:rPr>
        <w:br/>
      </w:r>
      <w:r>
        <w:rPr>
          <w:rFonts w:cstheme="minorHAnsi"/>
          <w:color w:val="0070C0"/>
          <w:sz w:val="24"/>
          <w:szCs w:val="24"/>
          <w:shd w:val="clear" w:color="auto" w:fill="FFFFFF"/>
        </w:rPr>
        <w:t xml:space="preserve">7. </w:t>
      </w:r>
      <w:r w:rsidR="00A30275" w:rsidRPr="001A7C5B">
        <w:rPr>
          <w:rFonts w:cstheme="minorHAnsi"/>
          <w:color w:val="0070C0"/>
          <w:sz w:val="24"/>
          <w:szCs w:val="24"/>
          <w:shd w:val="clear" w:color="auto" w:fill="FFFFFF"/>
        </w:rPr>
        <w:t>Line 182, what is "The software b".</w:t>
      </w:r>
    </w:p>
    <w:p w14:paraId="31970EDC" w14:textId="0E439869" w:rsidR="0014748E" w:rsidRPr="00BC1900" w:rsidRDefault="0014748E" w:rsidP="0026462D">
      <w:pPr>
        <w:pStyle w:val="ListParagraph"/>
        <w:tabs>
          <w:tab w:val="left" w:pos="820"/>
          <w:tab w:val="left" w:pos="821"/>
        </w:tabs>
        <w:spacing w:before="184" w:line="240" w:lineRule="auto"/>
        <w:ind w:left="0" w:right="16"/>
        <w:rPr>
          <w:rFonts w:cstheme="minorHAnsi"/>
          <w:color w:val="222222"/>
          <w:sz w:val="24"/>
          <w:szCs w:val="24"/>
          <w:shd w:val="clear" w:color="auto" w:fill="FFFFFF"/>
        </w:rPr>
      </w:pPr>
      <w:r>
        <w:rPr>
          <w:rFonts w:cstheme="minorHAnsi"/>
          <w:b/>
          <w:bCs/>
          <w:color w:val="222222"/>
          <w:sz w:val="24"/>
          <w:szCs w:val="24"/>
          <w:shd w:val="clear" w:color="auto" w:fill="FFFFFF"/>
        </w:rPr>
        <w:t>Response:</w:t>
      </w:r>
      <w:r w:rsidR="00BC1900">
        <w:rPr>
          <w:rFonts w:cstheme="minorHAnsi"/>
          <w:b/>
          <w:bCs/>
          <w:color w:val="222222"/>
          <w:sz w:val="24"/>
          <w:szCs w:val="24"/>
          <w:shd w:val="clear" w:color="auto" w:fill="FFFFFF"/>
        </w:rPr>
        <w:t xml:space="preserve"> </w:t>
      </w:r>
      <w:r w:rsidR="00BC1900">
        <w:rPr>
          <w:rFonts w:cstheme="minorHAnsi"/>
          <w:color w:val="222222"/>
          <w:sz w:val="24"/>
          <w:szCs w:val="24"/>
          <w:shd w:val="clear" w:color="auto" w:fill="FFFFFF"/>
        </w:rPr>
        <w:t>Thank you for pointing this out. We realised this sentence was mistakenly left incomplete. We have now added the full sentence in the manuscript.</w:t>
      </w:r>
    </w:p>
    <w:p w14:paraId="17FEC699" w14:textId="383D8A5A" w:rsidR="005244FC" w:rsidRDefault="0014748E" w:rsidP="0026462D">
      <w:pPr>
        <w:pStyle w:val="ListParagraph"/>
        <w:tabs>
          <w:tab w:val="left" w:pos="820"/>
          <w:tab w:val="left" w:pos="821"/>
        </w:tabs>
        <w:spacing w:before="184" w:line="240" w:lineRule="auto"/>
        <w:ind w:left="0" w:right="16"/>
        <w:rPr>
          <w:rFonts w:cstheme="minorHAnsi"/>
          <w:sz w:val="24"/>
          <w:szCs w:val="24"/>
        </w:rPr>
      </w:pPr>
      <w:r>
        <w:rPr>
          <w:rFonts w:cstheme="minorHAnsi"/>
          <w:b/>
          <w:bCs/>
          <w:color w:val="222222"/>
          <w:sz w:val="24"/>
          <w:szCs w:val="24"/>
          <w:shd w:val="clear" w:color="auto" w:fill="FFFFFF"/>
        </w:rPr>
        <w:t>Edits made:</w:t>
      </w:r>
      <w:r w:rsidR="00BC1900">
        <w:rPr>
          <w:rFonts w:cstheme="minorHAnsi"/>
          <w:b/>
          <w:bCs/>
          <w:color w:val="222222"/>
          <w:sz w:val="24"/>
          <w:szCs w:val="24"/>
          <w:shd w:val="clear" w:color="auto" w:fill="FFFFFF"/>
        </w:rPr>
        <w:t xml:space="preserve"> </w:t>
      </w:r>
      <w:r w:rsidR="00BC1900" w:rsidRPr="00BC1900">
        <w:rPr>
          <w:rFonts w:cstheme="minorHAnsi"/>
          <w:color w:val="222222"/>
          <w:sz w:val="24"/>
          <w:szCs w:val="24"/>
          <w:shd w:val="clear" w:color="auto" w:fill="FFFFFF"/>
        </w:rPr>
        <w:t>The incomplete sentence was completed</w:t>
      </w:r>
      <w:r w:rsidRPr="00D245A7">
        <w:rPr>
          <w:rFonts w:cstheme="minorHAnsi"/>
          <w:color w:val="222222"/>
          <w:sz w:val="24"/>
          <w:szCs w:val="24"/>
        </w:rPr>
        <w:br/>
      </w:r>
      <w:r w:rsidRPr="00D245A7">
        <w:rPr>
          <w:rFonts w:cstheme="minorHAnsi"/>
          <w:b/>
          <w:bCs/>
          <w:sz w:val="24"/>
          <w:szCs w:val="24"/>
        </w:rPr>
        <w:t>Following changes are incorporated in the text:</w:t>
      </w:r>
      <w:r w:rsidR="00BC1900">
        <w:rPr>
          <w:rFonts w:cstheme="minorHAnsi"/>
          <w:b/>
          <w:bCs/>
          <w:sz w:val="24"/>
          <w:szCs w:val="24"/>
        </w:rPr>
        <w:t xml:space="preserve"> </w:t>
      </w:r>
      <w:r w:rsidR="00BC1900">
        <w:rPr>
          <w:rFonts w:cstheme="minorHAnsi"/>
          <w:sz w:val="24"/>
          <w:szCs w:val="24"/>
        </w:rPr>
        <w:t>Please refer to line 1</w:t>
      </w:r>
      <w:r w:rsidR="009F6698">
        <w:rPr>
          <w:rFonts w:cstheme="minorHAnsi"/>
          <w:sz w:val="24"/>
          <w:szCs w:val="24"/>
        </w:rPr>
        <w:t>94</w:t>
      </w:r>
      <w:r w:rsidR="00BC1900">
        <w:rPr>
          <w:rFonts w:cstheme="minorHAnsi"/>
          <w:sz w:val="24"/>
          <w:szCs w:val="24"/>
        </w:rPr>
        <w:t xml:space="preserve"> to 1</w:t>
      </w:r>
      <w:r w:rsidR="009F6698">
        <w:rPr>
          <w:rFonts w:cstheme="minorHAnsi"/>
          <w:sz w:val="24"/>
          <w:szCs w:val="24"/>
        </w:rPr>
        <w:t>95</w:t>
      </w:r>
    </w:p>
    <w:p w14:paraId="6E739233" w14:textId="77777777" w:rsidR="005244FC" w:rsidRDefault="005244FC" w:rsidP="0026462D">
      <w:pPr>
        <w:pStyle w:val="ListParagraph"/>
        <w:tabs>
          <w:tab w:val="left" w:pos="820"/>
          <w:tab w:val="left" w:pos="821"/>
        </w:tabs>
        <w:spacing w:before="184" w:line="240" w:lineRule="auto"/>
        <w:ind w:left="0" w:right="16"/>
        <w:rPr>
          <w:rFonts w:cstheme="minorHAnsi"/>
          <w:sz w:val="24"/>
          <w:szCs w:val="24"/>
        </w:rPr>
      </w:pPr>
    </w:p>
    <w:p w14:paraId="21E4B56D" w14:textId="3807B8EE" w:rsidR="0014748E" w:rsidRPr="005244FC" w:rsidRDefault="005244FC" w:rsidP="0026462D">
      <w:pPr>
        <w:pStyle w:val="ListParagraph"/>
        <w:tabs>
          <w:tab w:val="left" w:pos="820"/>
          <w:tab w:val="left" w:pos="821"/>
        </w:tabs>
        <w:spacing w:before="184" w:line="240" w:lineRule="auto"/>
        <w:ind w:left="0" w:right="16"/>
        <w:rPr>
          <w:rFonts w:cstheme="minorHAnsi"/>
          <w:b/>
          <w:bCs/>
          <w:i/>
          <w:iCs/>
          <w:color w:val="222222"/>
          <w:sz w:val="24"/>
          <w:szCs w:val="24"/>
          <w:shd w:val="clear" w:color="auto" w:fill="FFFFFF"/>
        </w:rPr>
      </w:pPr>
      <w:r w:rsidRPr="005244FC">
        <w:rPr>
          <w:rFonts w:cstheme="minorHAnsi"/>
          <w:i/>
          <w:iCs/>
          <w:sz w:val="24"/>
          <w:szCs w:val="24"/>
        </w:rPr>
        <w:t>“</w:t>
      </w:r>
      <w:r w:rsidRPr="005244FC">
        <w:rPr>
          <w:i/>
          <w:iCs/>
        </w:rPr>
        <w:t>The software maps the accession IDs to the background proteome and the transition list is created based on the peptide and transition settings.”</w:t>
      </w:r>
      <w:r w:rsidR="0014748E" w:rsidRPr="005244FC">
        <w:rPr>
          <w:rFonts w:cstheme="minorHAnsi"/>
          <w:i/>
          <w:iCs/>
          <w:color w:val="222222"/>
          <w:sz w:val="24"/>
          <w:szCs w:val="24"/>
        </w:rPr>
        <w:br/>
      </w:r>
    </w:p>
    <w:sectPr w:rsidR="0014748E" w:rsidRPr="005244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33D4"/>
    <w:multiLevelType w:val="hybridMultilevel"/>
    <w:tmpl w:val="A0A2F970"/>
    <w:lvl w:ilvl="0" w:tplc="C92E8DD4">
      <w:start w:val="1"/>
      <w:numFmt w:val="decimal"/>
      <w:lvlText w:val="%1."/>
      <w:lvlJc w:val="left"/>
      <w:pPr>
        <w:ind w:left="720" w:hanging="360"/>
      </w:pPr>
      <w:rPr>
        <w:rFonts w:hint="default"/>
        <w:b w:val="0"/>
        <w:color w:val="0070C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0802D8"/>
    <w:multiLevelType w:val="multilevel"/>
    <w:tmpl w:val="1AC2F94E"/>
    <w:lvl w:ilvl="0">
      <w:start w:val="4"/>
      <w:numFmt w:val="decimal"/>
      <w:lvlText w:val="%1"/>
      <w:lvlJc w:val="left"/>
      <w:pPr>
        <w:ind w:left="720" w:hanging="360"/>
      </w:pPr>
      <w:rPr>
        <w:rFonts w:cstheme="minorHAnsi" w:hint="default"/>
        <w:b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A8F74A1"/>
    <w:multiLevelType w:val="multilevel"/>
    <w:tmpl w:val="3462F8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75"/>
    <w:rsid w:val="00003531"/>
    <w:rsid w:val="00035C1D"/>
    <w:rsid w:val="0005154E"/>
    <w:rsid w:val="00106D37"/>
    <w:rsid w:val="0014748E"/>
    <w:rsid w:val="001A0520"/>
    <w:rsid w:val="001A7C5B"/>
    <w:rsid w:val="001B272D"/>
    <w:rsid w:val="0020594C"/>
    <w:rsid w:val="0026462D"/>
    <w:rsid w:val="00345D67"/>
    <w:rsid w:val="003B2A07"/>
    <w:rsid w:val="00464972"/>
    <w:rsid w:val="005244FC"/>
    <w:rsid w:val="00541477"/>
    <w:rsid w:val="005D59BE"/>
    <w:rsid w:val="0068341E"/>
    <w:rsid w:val="00695057"/>
    <w:rsid w:val="00742859"/>
    <w:rsid w:val="007456E6"/>
    <w:rsid w:val="00777A45"/>
    <w:rsid w:val="007868CA"/>
    <w:rsid w:val="007D7D8D"/>
    <w:rsid w:val="007F57C9"/>
    <w:rsid w:val="00805E74"/>
    <w:rsid w:val="0084117F"/>
    <w:rsid w:val="008F5FE0"/>
    <w:rsid w:val="009A2A1E"/>
    <w:rsid w:val="009F6698"/>
    <w:rsid w:val="00A30275"/>
    <w:rsid w:val="00A45A18"/>
    <w:rsid w:val="00A61E55"/>
    <w:rsid w:val="00AE4061"/>
    <w:rsid w:val="00AE53F8"/>
    <w:rsid w:val="00B23DFE"/>
    <w:rsid w:val="00B667EB"/>
    <w:rsid w:val="00B87982"/>
    <w:rsid w:val="00BC1900"/>
    <w:rsid w:val="00BF2F6C"/>
    <w:rsid w:val="00BF5489"/>
    <w:rsid w:val="00C06EC3"/>
    <w:rsid w:val="00C568C4"/>
    <w:rsid w:val="00C9272D"/>
    <w:rsid w:val="00D00B0E"/>
    <w:rsid w:val="00D245A7"/>
    <w:rsid w:val="00D52F85"/>
    <w:rsid w:val="00DF16C7"/>
    <w:rsid w:val="00DF46D3"/>
    <w:rsid w:val="00E033A9"/>
    <w:rsid w:val="00EF702E"/>
    <w:rsid w:val="00F82BAF"/>
    <w:rsid w:val="00F8373F"/>
    <w:rsid w:val="00FA29A2"/>
    <w:rsid w:val="00FE3118"/>
    <w:rsid w:val="00FE6A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F96B"/>
  <w15:chartTrackingRefBased/>
  <w15:docId w15:val="{84BCDDF0-F655-4168-8482-20A7872A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9BE"/>
    <w:pPr>
      <w:keepNext/>
      <w:pBdr>
        <w:top w:val="nil"/>
        <w:left w:val="nil"/>
        <w:bottom w:val="nil"/>
        <w:right w:val="nil"/>
        <w:between w:val="nil"/>
      </w:pBdr>
      <w:outlineLvl w:val="0"/>
    </w:pPr>
    <w:rPr>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0275"/>
    <w:rPr>
      <w:b/>
      <w:bCs/>
    </w:rPr>
  </w:style>
  <w:style w:type="character" w:customStyle="1" w:styleId="il">
    <w:name w:val="il"/>
    <w:basedOn w:val="DefaultParagraphFont"/>
    <w:rsid w:val="00A30275"/>
  </w:style>
  <w:style w:type="character" w:styleId="Hyperlink">
    <w:name w:val="Hyperlink"/>
    <w:basedOn w:val="DefaultParagraphFont"/>
    <w:uiPriority w:val="99"/>
    <w:unhideWhenUsed/>
    <w:rsid w:val="00A30275"/>
    <w:rPr>
      <w:color w:val="0000FF"/>
      <w:u w:val="single"/>
    </w:rPr>
  </w:style>
  <w:style w:type="paragraph" w:styleId="Title">
    <w:name w:val="Title"/>
    <w:basedOn w:val="Normal"/>
    <w:next w:val="Normal"/>
    <w:link w:val="TitleChar"/>
    <w:uiPriority w:val="10"/>
    <w:qFormat/>
    <w:rsid w:val="00BF5489"/>
    <w:pPr>
      <w:jc w:val="center"/>
    </w:pPr>
    <w:rPr>
      <w:rFonts w:ascii="Arial" w:hAnsi="Arial" w:cs="Arial"/>
      <w:color w:val="222222"/>
      <w:sz w:val="28"/>
      <w:szCs w:val="28"/>
      <w:shd w:val="clear" w:color="auto" w:fill="FFFFFF"/>
    </w:rPr>
  </w:style>
  <w:style w:type="character" w:customStyle="1" w:styleId="TitleChar">
    <w:name w:val="Title Char"/>
    <w:basedOn w:val="DefaultParagraphFont"/>
    <w:link w:val="Title"/>
    <w:uiPriority w:val="10"/>
    <w:rsid w:val="00BF5489"/>
    <w:rPr>
      <w:rFonts w:ascii="Arial" w:hAnsi="Arial" w:cs="Arial"/>
      <w:color w:val="222222"/>
      <w:sz w:val="28"/>
      <w:szCs w:val="28"/>
    </w:rPr>
  </w:style>
  <w:style w:type="paragraph" w:styleId="ListParagraph">
    <w:name w:val="List Paragraph"/>
    <w:basedOn w:val="Normal"/>
    <w:uiPriority w:val="1"/>
    <w:qFormat/>
    <w:rsid w:val="00BF5489"/>
    <w:pPr>
      <w:ind w:left="720"/>
      <w:contextualSpacing/>
    </w:pPr>
  </w:style>
  <w:style w:type="character" w:customStyle="1" w:styleId="Heading1Char">
    <w:name w:val="Heading 1 Char"/>
    <w:basedOn w:val="DefaultParagraphFont"/>
    <w:link w:val="Heading1"/>
    <w:uiPriority w:val="9"/>
    <w:rsid w:val="005D59BE"/>
    <w:rPr>
      <w:b/>
      <w:i/>
      <w:iCs/>
    </w:rPr>
  </w:style>
  <w:style w:type="paragraph" w:styleId="BodyText">
    <w:name w:val="Body Text"/>
    <w:basedOn w:val="Normal"/>
    <w:link w:val="BodyTextChar"/>
    <w:uiPriority w:val="99"/>
    <w:unhideWhenUsed/>
    <w:rsid w:val="0005154E"/>
    <w:pPr>
      <w:spacing w:line="240" w:lineRule="auto"/>
    </w:pPr>
    <w:rPr>
      <w:rFonts w:cstheme="minorHAnsi"/>
      <w:color w:val="222222"/>
      <w:sz w:val="24"/>
      <w:szCs w:val="24"/>
      <w:shd w:val="clear" w:color="auto" w:fill="FFFFFF"/>
    </w:rPr>
  </w:style>
  <w:style w:type="character" w:customStyle="1" w:styleId="BodyTextChar">
    <w:name w:val="Body Text Char"/>
    <w:basedOn w:val="DefaultParagraphFont"/>
    <w:link w:val="BodyText"/>
    <w:uiPriority w:val="99"/>
    <w:rsid w:val="0005154E"/>
    <w:rPr>
      <w:rFonts w:cstheme="minorHAnsi"/>
      <w:color w:val="222222"/>
      <w:sz w:val="24"/>
      <w:szCs w:val="24"/>
    </w:rPr>
  </w:style>
  <w:style w:type="character" w:styleId="CommentReference">
    <w:name w:val="annotation reference"/>
    <w:basedOn w:val="DefaultParagraphFont"/>
    <w:uiPriority w:val="99"/>
    <w:semiHidden/>
    <w:unhideWhenUsed/>
    <w:rsid w:val="00AE4061"/>
    <w:rPr>
      <w:sz w:val="16"/>
      <w:szCs w:val="16"/>
    </w:rPr>
  </w:style>
  <w:style w:type="paragraph" w:styleId="CommentText">
    <w:name w:val="annotation text"/>
    <w:basedOn w:val="Normal"/>
    <w:link w:val="CommentTextChar"/>
    <w:uiPriority w:val="99"/>
    <w:semiHidden/>
    <w:unhideWhenUsed/>
    <w:rsid w:val="00AE4061"/>
    <w:pPr>
      <w:spacing w:line="240" w:lineRule="auto"/>
    </w:pPr>
    <w:rPr>
      <w:sz w:val="20"/>
      <w:szCs w:val="20"/>
    </w:rPr>
  </w:style>
  <w:style w:type="character" w:customStyle="1" w:styleId="CommentTextChar">
    <w:name w:val="Comment Text Char"/>
    <w:basedOn w:val="DefaultParagraphFont"/>
    <w:link w:val="CommentText"/>
    <w:uiPriority w:val="99"/>
    <w:semiHidden/>
    <w:rsid w:val="00AE4061"/>
    <w:rPr>
      <w:sz w:val="20"/>
      <w:szCs w:val="20"/>
    </w:rPr>
  </w:style>
  <w:style w:type="paragraph" w:styleId="CommentSubject">
    <w:name w:val="annotation subject"/>
    <w:basedOn w:val="CommentText"/>
    <w:next w:val="CommentText"/>
    <w:link w:val="CommentSubjectChar"/>
    <w:uiPriority w:val="99"/>
    <w:semiHidden/>
    <w:unhideWhenUsed/>
    <w:rsid w:val="00AE4061"/>
    <w:rPr>
      <w:b/>
      <w:bCs/>
    </w:rPr>
  </w:style>
  <w:style w:type="character" w:customStyle="1" w:styleId="CommentSubjectChar">
    <w:name w:val="Comment Subject Char"/>
    <w:basedOn w:val="CommentTextChar"/>
    <w:link w:val="CommentSubject"/>
    <w:uiPriority w:val="99"/>
    <w:semiHidden/>
    <w:rsid w:val="00AE4061"/>
    <w:rPr>
      <w:b/>
      <w:bCs/>
      <w:sz w:val="20"/>
      <w:szCs w:val="20"/>
    </w:rPr>
  </w:style>
  <w:style w:type="paragraph" w:styleId="NormalWeb">
    <w:name w:val="Normal (Web)"/>
    <w:basedOn w:val="Normal"/>
    <w:rsid w:val="00106D37"/>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paragraph" w:styleId="BodyText2">
    <w:name w:val="Body Text 2"/>
    <w:basedOn w:val="Normal"/>
    <w:link w:val="BodyText2Char"/>
    <w:uiPriority w:val="99"/>
    <w:unhideWhenUsed/>
    <w:rsid w:val="00464972"/>
    <w:pPr>
      <w:jc w:val="both"/>
    </w:pPr>
    <w:rPr>
      <w:rFonts w:cstheme="minorHAnsi"/>
      <w:i/>
      <w:iCs/>
    </w:rPr>
  </w:style>
  <w:style w:type="character" w:customStyle="1" w:styleId="BodyText2Char">
    <w:name w:val="Body Text 2 Char"/>
    <w:basedOn w:val="DefaultParagraphFont"/>
    <w:link w:val="BodyText2"/>
    <w:uiPriority w:val="99"/>
    <w:rsid w:val="00464972"/>
    <w:rPr>
      <w:rFonts w:cstheme="minorHAns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rot.org/" TargetMode="External"/><Relationship Id="rId3" Type="http://schemas.openxmlformats.org/officeDocument/2006/relationships/settings" Target="settings.xml"/><Relationship Id="rId7" Type="http://schemas.openxmlformats.org/officeDocument/2006/relationships/hyperlink" Target="https://skyline.ms/project/home/software/Skyline/begin.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b.systemsbiology.net/sbeams/cgi/PeptideAtlas/GetTransitions" TargetMode="External"/><Relationship Id="rId5" Type="http://schemas.openxmlformats.org/officeDocument/2006/relationships/hyperlink" Target="https://www.dropbox.com/request/P8HqXpeDnRIitpdV9qr9?oref=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4681</Words>
  <Characters>26683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Medha Gayathri J Pai</dc:creator>
  <cp:keywords/>
  <dc:description/>
  <cp:lastModifiedBy>Saicharan Ghantasala</cp:lastModifiedBy>
  <cp:revision>9</cp:revision>
  <dcterms:created xsi:type="dcterms:W3CDTF">2021-05-14T16:49:00Z</dcterms:created>
  <dcterms:modified xsi:type="dcterms:W3CDTF">2021-05-15T19:55:00Z</dcterms:modified>
</cp:coreProperties>
</file>