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69A1A" w14:textId="36DB4949" w:rsidR="008D7960" w:rsidRDefault="008D7960" w:rsidP="008D7960">
      <w:pPr>
        <w:spacing w:line="240" w:lineRule="auto"/>
        <w:rPr>
          <w:rFonts w:ascii="Calibri" w:hAnsi="Calibri" w:cs="Calibri"/>
          <w:b/>
          <w:bCs/>
          <w:sz w:val="28"/>
          <w:szCs w:val="28"/>
        </w:rPr>
      </w:pPr>
      <w:bookmarkStart w:id="0" w:name="_Hlk36801819"/>
      <w:r>
        <w:rPr>
          <w:rFonts w:ascii="Calibri" w:hAnsi="Calibri" w:cs="Calibri"/>
          <w:b/>
          <w:bCs/>
          <w:sz w:val="28"/>
          <w:szCs w:val="28"/>
        </w:rPr>
        <w:t>TITLE:</w:t>
      </w:r>
    </w:p>
    <w:p w14:paraId="0FABCC3D" w14:textId="2FACAD71" w:rsidR="00C11CFD" w:rsidRPr="002A6622" w:rsidRDefault="00703F23" w:rsidP="008D7960">
      <w:pPr>
        <w:spacing w:line="240" w:lineRule="auto"/>
        <w:rPr>
          <w:rFonts w:ascii="Calibri" w:hAnsi="Calibri" w:cs="Calibri"/>
          <w:b/>
          <w:bCs/>
          <w:sz w:val="28"/>
          <w:szCs w:val="28"/>
        </w:rPr>
      </w:pPr>
      <w:r w:rsidRPr="002A6622">
        <w:rPr>
          <w:rFonts w:ascii="Calibri" w:hAnsi="Calibri" w:cs="Calibri"/>
          <w:b/>
          <w:bCs/>
          <w:sz w:val="28"/>
          <w:szCs w:val="28"/>
        </w:rPr>
        <w:t>Studying TGF-</w:t>
      </w:r>
      <w:r w:rsidR="001B38E7" w:rsidRPr="002A6622">
        <w:rPr>
          <w:rFonts w:ascii="Symbol" w:hAnsi="Symbol" w:cs="Calibri"/>
          <w:b/>
          <w:bCs/>
          <w:sz w:val="28"/>
          <w:szCs w:val="28"/>
        </w:rPr>
        <w:t></w:t>
      </w:r>
      <w:r w:rsidRPr="002A6622">
        <w:rPr>
          <w:rFonts w:ascii="Calibri" w:hAnsi="Calibri" w:cs="Calibri"/>
          <w:b/>
          <w:bCs/>
          <w:sz w:val="28"/>
          <w:szCs w:val="28"/>
        </w:rPr>
        <w:t xml:space="preserve"> </w:t>
      </w:r>
      <w:r w:rsidR="008D7960">
        <w:rPr>
          <w:rFonts w:ascii="Calibri" w:hAnsi="Calibri" w:cs="Calibri"/>
          <w:b/>
          <w:bCs/>
          <w:sz w:val="28"/>
          <w:szCs w:val="28"/>
        </w:rPr>
        <w:t>S</w:t>
      </w:r>
      <w:r w:rsidRPr="002A6622">
        <w:rPr>
          <w:rFonts w:ascii="Calibri" w:hAnsi="Calibri" w:cs="Calibri"/>
          <w:b/>
          <w:bCs/>
          <w:sz w:val="28"/>
          <w:szCs w:val="28"/>
        </w:rPr>
        <w:t>ignaling and TGF-</w:t>
      </w:r>
      <w:r w:rsidR="001B38E7" w:rsidRPr="002A6622">
        <w:rPr>
          <w:rFonts w:ascii="Symbol" w:hAnsi="Symbol" w:cs="Calibri"/>
          <w:b/>
          <w:bCs/>
          <w:sz w:val="28"/>
          <w:szCs w:val="28"/>
        </w:rPr>
        <w:t></w:t>
      </w:r>
      <w:r w:rsidRPr="002A6622">
        <w:rPr>
          <w:rFonts w:ascii="Calibri" w:hAnsi="Calibri" w:cs="Calibri"/>
          <w:b/>
          <w:bCs/>
          <w:sz w:val="28"/>
          <w:szCs w:val="28"/>
        </w:rPr>
        <w:t xml:space="preserve">-induced </w:t>
      </w:r>
      <w:r w:rsidR="008D7960">
        <w:rPr>
          <w:rFonts w:ascii="Calibri" w:hAnsi="Calibri" w:cs="Calibri"/>
          <w:b/>
          <w:bCs/>
          <w:sz w:val="28"/>
          <w:szCs w:val="28"/>
        </w:rPr>
        <w:t>E</w:t>
      </w:r>
      <w:r w:rsidRPr="002A6622">
        <w:rPr>
          <w:rFonts w:ascii="Calibri" w:hAnsi="Calibri" w:cs="Calibri"/>
          <w:b/>
          <w:bCs/>
          <w:sz w:val="28"/>
          <w:szCs w:val="28"/>
        </w:rPr>
        <w:t>pithelial</w:t>
      </w:r>
      <w:r w:rsidR="00283387">
        <w:rPr>
          <w:rFonts w:ascii="Calibri" w:hAnsi="Calibri" w:cs="Calibri"/>
          <w:b/>
          <w:bCs/>
          <w:sz w:val="28"/>
          <w:szCs w:val="28"/>
        </w:rPr>
        <w:t>-to-</w:t>
      </w:r>
      <w:r w:rsidRPr="002A6622">
        <w:rPr>
          <w:rFonts w:ascii="Calibri" w:hAnsi="Calibri" w:cs="Calibri"/>
          <w:b/>
          <w:bCs/>
          <w:sz w:val="28"/>
          <w:szCs w:val="28"/>
        </w:rPr>
        <w:t xml:space="preserve">mesenchymal </w:t>
      </w:r>
      <w:r w:rsidR="008D7960">
        <w:rPr>
          <w:rFonts w:ascii="Calibri" w:hAnsi="Calibri" w:cs="Calibri"/>
          <w:b/>
          <w:bCs/>
          <w:sz w:val="28"/>
          <w:szCs w:val="28"/>
        </w:rPr>
        <w:t>T</w:t>
      </w:r>
      <w:r w:rsidRPr="002A6622">
        <w:rPr>
          <w:rFonts w:ascii="Calibri" w:hAnsi="Calibri" w:cs="Calibri"/>
          <w:b/>
          <w:bCs/>
          <w:sz w:val="28"/>
          <w:szCs w:val="28"/>
        </w:rPr>
        <w:t xml:space="preserve">ransition in </w:t>
      </w:r>
      <w:r w:rsidR="008D7960">
        <w:rPr>
          <w:rFonts w:ascii="Calibri" w:hAnsi="Calibri" w:cs="Calibri"/>
          <w:b/>
          <w:bCs/>
          <w:sz w:val="28"/>
          <w:szCs w:val="28"/>
        </w:rPr>
        <w:t>B</w:t>
      </w:r>
      <w:r w:rsidRPr="002A6622">
        <w:rPr>
          <w:rFonts w:ascii="Calibri" w:hAnsi="Calibri" w:cs="Calibri"/>
          <w:b/>
          <w:bCs/>
          <w:sz w:val="28"/>
          <w:szCs w:val="28"/>
        </w:rPr>
        <w:t xml:space="preserve">reast </w:t>
      </w:r>
      <w:r w:rsidR="008D7960">
        <w:rPr>
          <w:rFonts w:ascii="Calibri" w:hAnsi="Calibri" w:cs="Calibri"/>
          <w:b/>
          <w:bCs/>
          <w:sz w:val="28"/>
          <w:szCs w:val="28"/>
        </w:rPr>
        <w:t>C</w:t>
      </w:r>
      <w:r w:rsidRPr="002A6622">
        <w:rPr>
          <w:rFonts w:ascii="Calibri" w:hAnsi="Calibri" w:cs="Calibri"/>
          <w:b/>
          <w:bCs/>
          <w:sz w:val="28"/>
          <w:szCs w:val="28"/>
        </w:rPr>
        <w:t xml:space="preserve">ancer </w:t>
      </w:r>
      <w:r w:rsidR="008D7960">
        <w:rPr>
          <w:rFonts w:ascii="Calibri" w:hAnsi="Calibri" w:cs="Calibri"/>
          <w:b/>
          <w:bCs/>
          <w:sz w:val="28"/>
          <w:szCs w:val="28"/>
        </w:rPr>
        <w:t>C</w:t>
      </w:r>
      <w:r w:rsidRPr="002A6622">
        <w:rPr>
          <w:rFonts w:ascii="Calibri" w:hAnsi="Calibri" w:cs="Calibri"/>
          <w:b/>
          <w:bCs/>
          <w:sz w:val="28"/>
          <w:szCs w:val="28"/>
        </w:rPr>
        <w:t>ells</w:t>
      </w:r>
    </w:p>
    <w:bookmarkEnd w:id="0"/>
    <w:p w14:paraId="31F6E295" w14:textId="01793279" w:rsidR="000E7BD4" w:rsidRPr="002374C1" w:rsidRDefault="000E7BD4" w:rsidP="008D7960">
      <w:pPr>
        <w:spacing w:line="240" w:lineRule="auto"/>
        <w:rPr>
          <w:rFonts w:ascii="Calibri" w:hAnsi="Calibri" w:cs="Calibri"/>
          <w:sz w:val="24"/>
          <w:szCs w:val="24"/>
          <w:lang w:val="nl-NL"/>
        </w:rPr>
      </w:pPr>
      <w:r w:rsidRPr="002374C1">
        <w:rPr>
          <w:rFonts w:ascii="Calibri" w:hAnsi="Calibri" w:cs="Calibri"/>
          <w:sz w:val="24"/>
          <w:szCs w:val="24"/>
          <w:lang w:val="nl-NL"/>
        </w:rPr>
        <w:t>Jing Zhang</w:t>
      </w:r>
      <w:r w:rsidRPr="002374C1">
        <w:rPr>
          <w:rFonts w:ascii="Calibri" w:hAnsi="Calibri" w:cs="Calibri"/>
          <w:sz w:val="24"/>
          <w:szCs w:val="24"/>
          <w:vertAlign w:val="superscript"/>
          <w:lang w:val="nl-NL"/>
        </w:rPr>
        <w:t>1</w:t>
      </w:r>
      <w:r w:rsidRPr="002374C1">
        <w:rPr>
          <w:rFonts w:ascii="Calibri" w:hAnsi="Calibri" w:cs="Calibri"/>
          <w:sz w:val="24"/>
          <w:szCs w:val="24"/>
          <w:lang w:val="nl-NL"/>
        </w:rPr>
        <w:t xml:space="preserve">, </w:t>
      </w:r>
      <w:r w:rsidR="00CA0B2F" w:rsidRPr="002374C1">
        <w:rPr>
          <w:rFonts w:ascii="Calibri" w:hAnsi="Calibri" w:cs="Calibri"/>
          <w:sz w:val="24"/>
          <w:szCs w:val="24"/>
          <w:lang w:val="nl-NL"/>
        </w:rPr>
        <w:t>Midory Thorikay</w:t>
      </w:r>
      <w:r w:rsidR="00CA0B2F" w:rsidRPr="002374C1">
        <w:rPr>
          <w:rFonts w:ascii="Calibri" w:hAnsi="Calibri" w:cs="Calibri"/>
          <w:sz w:val="24"/>
          <w:szCs w:val="24"/>
          <w:vertAlign w:val="superscript"/>
          <w:lang w:val="nl-NL"/>
        </w:rPr>
        <w:t>1</w:t>
      </w:r>
      <w:r w:rsidR="00CA0B2F" w:rsidRPr="002374C1">
        <w:rPr>
          <w:rFonts w:ascii="Calibri" w:hAnsi="Calibri" w:cs="Calibri"/>
          <w:sz w:val="24"/>
          <w:szCs w:val="24"/>
          <w:lang w:val="nl-NL"/>
        </w:rPr>
        <w:t xml:space="preserve">, </w:t>
      </w:r>
      <w:r w:rsidRPr="002374C1">
        <w:rPr>
          <w:rFonts w:ascii="Calibri" w:hAnsi="Calibri" w:cs="Calibri"/>
          <w:sz w:val="24"/>
          <w:szCs w:val="24"/>
          <w:lang w:val="nl-NL"/>
        </w:rPr>
        <w:t>Gerard van der Zon</w:t>
      </w:r>
      <w:r w:rsidRPr="002374C1">
        <w:rPr>
          <w:rFonts w:ascii="Calibri" w:hAnsi="Calibri" w:cs="Calibri"/>
          <w:sz w:val="24"/>
          <w:szCs w:val="24"/>
          <w:vertAlign w:val="superscript"/>
          <w:lang w:val="nl-NL"/>
        </w:rPr>
        <w:t>1</w:t>
      </w:r>
      <w:r w:rsidRPr="002374C1">
        <w:rPr>
          <w:rFonts w:ascii="Calibri" w:hAnsi="Calibri" w:cs="Calibri"/>
          <w:sz w:val="24"/>
          <w:szCs w:val="24"/>
          <w:lang w:val="nl-NL"/>
        </w:rPr>
        <w:t>,</w:t>
      </w:r>
      <w:r w:rsidR="00B162E6" w:rsidRPr="002374C1">
        <w:rPr>
          <w:rFonts w:ascii="Calibri" w:hAnsi="Calibri" w:cs="Calibri"/>
          <w:sz w:val="24"/>
          <w:szCs w:val="24"/>
          <w:lang w:val="nl-NL"/>
        </w:rPr>
        <w:t xml:space="preserve"> Maarten van Dinther</w:t>
      </w:r>
      <w:r w:rsidR="00B162E6" w:rsidRPr="002374C1">
        <w:rPr>
          <w:rFonts w:ascii="Calibri" w:hAnsi="Calibri" w:cs="Calibri"/>
          <w:sz w:val="24"/>
          <w:szCs w:val="24"/>
          <w:vertAlign w:val="superscript"/>
          <w:lang w:val="nl-NL"/>
        </w:rPr>
        <w:t>1</w:t>
      </w:r>
      <w:r w:rsidR="00334855" w:rsidRPr="002374C1">
        <w:rPr>
          <w:rFonts w:ascii="Calibri" w:hAnsi="Calibri" w:cs="Calibri"/>
          <w:sz w:val="24"/>
          <w:szCs w:val="24"/>
          <w:lang w:val="nl-NL"/>
        </w:rPr>
        <w:t xml:space="preserve"> and</w:t>
      </w:r>
      <w:r w:rsidR="00B161C7" w:rsidRPr="002374C1">
        <w:rPr>
          <w:rFonts w:ascii="Calibri" w:hAnsi="Calibri" w:cs="Calibri"/>
          <w:sz w:val="24"/>
          <w:szCs w:val="24"/>
          <w:lang w:val="nl-NL"/>
        </w:rPr>
        <w:t xml:space="preserve"> </w:t>
      </w:r>
      <w:r w:rsidRPr="002374C1">
        <w:rPr>
          <w:rFonts w:ascii="Calibri" w:hAnsi="Calibri" w:cs="Calibri"/>
          <w:sz w:val="24"/>
          <w:szCs w:val="24"/>
          <w:lang w:val="nl-NL"/>
        </w:rPr>
        <w:t>Peter ten Dijke</w:t>
      </w:r>
      <w:r w:rsidRPr="002374C1">
        <w:rPr>
          <w:rFonts w:ascii="Calibri" w:hAnsi="Calibri" w:cs="Calibri"/>
          <w:sz w:val="24"/>
          <w:szCs w:val="24"/>
          <w:vertAlign w:val="superscript"/>
          <w:lang w:val="nl-NL"/>
        </w:rPr>
        <w:t>1</w:t>
      </w:r>
    </w:p>
    <w:p w14:paraId="376665E6" w14:textId="72AF9C2D" w:rsidR="00334855" w:rsidRDefault="000E7BD4" w:rsidP="008D7960">
      <w:pPr>
        <w:spacing w:line="240" w:lineRule="auto"/>
        <w:rPr>
          <w:rFonts w:ascii="Calibri" w:hAnsi="Calibri" w:cs="Calibri"/>
          <w:sz w:val="24"/>
          <w:szCs w:val="24"/>
        </w:rPr>
      </w:pPr>
      <w:r w:rsidRPr="002374C1">
        <w:rPr>
          <w:rFonts w:ascii="Calibri" w:hAnsi="Calibri" w:cs="Calibri"/>
          <w:sz w:val="24"/>
          <w:szCs w:val="24"/>
          <w:vertAlign w:val="superscript"/>
        </w:rPr>
        <w:t>1</w:t>
      </w:r>
      <w:r w:rsidRPr="002374C1">
        <w:rPr>
          <w:rFonts w:ascii="Calibri" w:hAnsi="Calibri" w:cs="Calibri"/>
          <w:sz w:val="24"/>
          <w:szCs w:val="24"/>
        </w:rPr>
        <w:t xml:space="preserve">Oncode Institute and Cell Chemical Biology, Leiden University Medical Center, Leiden, The Netherlands. </w:t>
      </w:r>
    </w:p>
    <w:p w14:paraId="1C28E7E5" w14:textId="77777777" w:rsidR="008D7960" w:rsidRPr="008D7960" w:rsidRDefault="008D7960" w:rsidP="008D7960">
      <w:pPr>
        <w:spacing w:line="240" w:lineRule="auto"/>
        <w:contextualSpacing/>
        <w:jc w:val="both"/>
        <w:rPr>
          <w:rFonts w:ascii="Calibri" w:hAnsi="Calibri" w:cs="Calibri"/>
          <w:sz w:val="24"/>
          <w:szCs w:val="24"/>
        </w:rPr>
      </w:pPr>
      <w:r w:rsidRPr="008D7960">
        <w:rPr>
          <w:rFonts w:ascii="Calibri" w:hAnsi="Calibri" w:cs="Calibri"/>
          <w:sz w:val="24"/>
          <w:szCs w:val="24"/>
        </w:rPr>
        <w:t>Email addresses of co-authors:</w:t>
      </w:r>
    </w:p>
    <w:p w14:paraId="7A93730F" w14:textId="7FAB5CA5" w:rsidR="008D7960" w:rsidRDefault="00835F67" w:rsidP="008D7960">
      <w:pPr>
        <w:spacing w:line="240" w:lineRule="auto"/>
        <w:contextualSpacing/>
        <w:rPr>
          <w:rFonts w:ascii="Calibri" w:hAnsi="Calibri" w:cs="Calibri"/>
          <w:sz w:val="24"/>
          <w:szCs w:val="24"/>
        </w:rPr>
      </w:pPr>
      <w:hyperlink r:id="rId8" w:history="1">
        <w:r w:rsidR="008D7960" w:rsidRPr="002374C1">
          <w:rPr>
            <w:rStyle w:val="Hyperlink"/>
            <w:rFonts w:ascii="Calibri" w:hAnsi="Calibri" w:cs="Calibri"/>
            <w:sz w:val="24"/>
            <w:szCs w:val="24"/>
          </w:rPr>
          <w:t>J.Zhang.MCB@lumc.nl</w:t>
        </w:r>
      </w:hyperlink>
    </w:p>
    <w:p w14:paraId="694B8170" w14:textId="24114CD9" w:rsidR="008D7960" w:rsidRDefault="00835F67" w:rsidP="008D7960">
      <w:pPr>
        <w:spacing w:line="240" w:lineRule="auto"/>
        <w:contextualSpacing/>
        <w:rPr>
          <w:rFonts w:ascii="Calibri" w:hAnsi="Calibri" w:cs="Calibri"/>
          <w:color w:val="666666"/>
          <w:sz w:val="24"/>
          <w:szCs w:val="24"/>
          <w:shd w:val="clear" w:color="auto" w:fill="FFFFFF"/>
        </w:rPr>
      </w:pPr>
      <w:hyperlink r:id="rId9" w:history="1">
        <w:r w:rsidR="008D7960" w:rsidRPr="00A84A90">
          <w:rPr>
            <w:rStyle w:val="Hyperlink"/>
            <w:rFonts w:ascii="Calibri" w:hAnsi="Calibri" w:cs="Calibri"/>
            <w:sz w:val="24"/>
            <w:szCs w:val="24"/>
            <w:shd w:val="clear" w:color="auto" w:fill="FFFFFF"/>
          </w:rPr>
          <w:t>M.Thorikay@lumc.nl</w:t>
        </w:r>
      </w:hyperlink>
    </w:p>
    <w:p w14:paraId="51DB2BA2" w14:textId="2EA4EA3C" w:rsidR="008D7960" w:rsidRDefault="00835F67" w:rsidP="008D7960">
      <w:pPr>
        <w:spacing w:line="240" w:lineRule="auto"/>
        <w:contextualSpacing/>
        <w:rPr>
          <w:rFonts w:ascii="Calibri" w:hAnsi="Calibri" w:cs="Calibri"/>
          <w:color w:val="666666"/>
          <w:sz w:val="24"/>
          <w:szCs w:val="24"/>
          <w:shd w:val="clear" w:color="auto" w:fill="FFFFFF"/>
        </w:rPr>
      </w:pPr>
      <w:hyperlink r:id="rId10" w:history="1">
        <w:r w:rsidR="008D7960" w:rsidRPr="00A84A90">
          <w:rPr>
            <w:rStyle w:val="Hyperlink"/>
            <w:rFonts w:ascii="Calibri" w:hAnsi="Calibri" w:cs="Calibri"/>
            <w:sz w:val="24"/>
            <w:szCs w:val="24"/>
            <w:shd w:val="clear" w:color="auto" w:fill="FFFFFF"/>
          </w:rPr>
          <w:t>G.C.M.van_der_Zon@lumc.nl</w:t>
        </w:r>
      </w:hyperlink>
    </w:p>
    <w:p w14:paraId="7AD969E4" w14:textId="711DF0EE" w:rsidR="008D7960" w:rsidRDefault="00835F67" w:rsidP="008D7960">
      <w:pPr>
        <w:spacing w:line="240" w:lineRule="auto"/>
        <w:contextualSpacing/>
        <w:rPr>
          <w:rFonts w:ascii="Calibri" w:hAnsi="Calibri" w:cs="Calibri"/>
          <w:color w:val="666666"/>
          <w:sz w:val="24"/>
          <w:szCs w:val="24"/>
          <w:shd w:val="clear" w:color="auto" w:fill="FFFFFF"/>
        </w:rPr>
      </w:pPr>
      <w:hyperlink r:id="rId11" w:history="1">
        <w:r w:rsidR="008D7960" w:rsidRPr="00A84A90">
          <w:rPr>
            <w:rStyle w:val="Hyperlink"/>
            <w:rFonts w:ascii="Calibri" w:hAnsi="Calibri" w:cs="Calibri"/>
            <w:sz w:val="24"/>
            <w:szCs w:val="24"/>
            <w:shd w:val="clear" w:color="auto" w:fill="FFFFFF"/>
          </w:rPr>
          <w:t>M.A.H.van_Dinther@lumc.nl</w:t>
        </w:r>
      </w:hyperlink>
    </w:p>
    <w:p w14:paraId="58CC981F" w14:textId="363B10F4" w:rsidR="008D7960" w:rsidRPr="002374C1" w:rsidRDefault="00835F67" w:rsidP="008D7960">
      <w:pPr>
        <w:spacing w:line="240" w:lineRule="auto"/>
        <w:contextualSpacing/>
        <w:rPr>
          <w:rFonts w:ascii="Calibri" w:hAnsi="Calibri" w:cs="Calibri"/>
          <w:color w:val="666666"/>
          <w:sz w:val="24"/>
          <w:szCs w:val="24"/>
          <w:shd w:val="clear" w:color="auto" w:fill="FFFFFF"/>
        </w:rPr>
      </w:pPr>
      <w:hyperlink r:id="rId12" w:history="1">
        <w:r w:rsidR="008D7960" w:rsidRPr="00A84A90">
          <w:rPr>
            <w:rStyle w:val="Hyperlink"/>
            <w:rFonts w:ascii="Calibri" w:hAnsi="Calibri" w:cs="Calibri"/>
            <w:sz w:val="24"/>
            <w:szCs w:val="24"/>
          </w:rPr>
          <w:t>P.ten_Dijke@lumc.nl</w:t>
        </w:r>
      </w:hyperlink>
    </w:p>
    <w:p w14:paraId="7C32A40A" w14:textId="77777777" w:rsidR="008D7960" w:rsidRPr="008D7960" w:rsidRDefault="008D7960" w:rsidP="008D7960">
      <w:pPr>
        <w:spacing w:line="240" w:lineRule="auto"/>
        <w:contextualSpacing/>
        <w:jc w:val="both"/>
        <w:rPr>
          <w:rFonts w:ascii="Calibri" w:hAnsi="Calibri" w:cs="Calibri"/>
          <w:sz w:val="24"/>
          <w:szCs w:val="24"/>
        </w:rPr>
      </w:pPr>
    </w:p>
    <w:p w14:paraId="21E6CBD3" w14:textId="60CAA502" w:rsidR="00334855" w:rsidRDefault="008D7960" w:rsidP="008D7960">
      <w:pPr>
        <w:spacing w:line="240" w:lineRule="auto"/>
        <w:contextualSpacing/>
        <w:jc w:val="both"/>
        <w:rPr>
          <w:rFonts w:ascii="Calibri" w:hAnsi="Calibri" w:cs="Calibri"/>
          <w:sz w:val="24"/>
          <w:szCs w:val="24"/>
        </w:rPr>
      </w:pPr>
      <w:r w:rsidRPr="008D7960">
        <w:rPr>
          <w:rFonts w:ascii="Calibri" w:hAnsi="Calibri" w:cs="Calibri"/>
          <w:sz w:val="24"/>
          <w:szCs w:val="24"/>
        </w:rPr>
        <w:t>Corresponding author:</w:t>
      </w:r>
    </w:p>
    <w:p w14:paraId="59291C82" w14:textId="77777777" w:rsidR="008D7960" w:rsidRDefault="008D7960" w:rsidP="008D7960">
      <w:pPr>
        <w:spacing w:line="240" w:lineRule="auto"/>
        <w:contextualSpacing/>
        <w:jc w:val="both"/>
        <w:rPr>
          <w:rFonts w:ascii="Calibri" w:hAnsi="Calibri" w:cs="Calibri"/>
          <w:sz w:val="24"/>
          <w:szCs w:val="24"/>
        </w:rPr>
      </w:pPr>
    </w:p>
    <w:p w14:paraId="6C3731D4" w14:textId="7F545194" w:rsidR="008D7960" w:rsidRPr="002374C1" w:rsidRDefault="008D7960" w:rsidP="008D7960">
      <w:pPr>
        <w:spacing w:line="240" w:lineRule="auto"/>
        <w:contextualSpacing/>
        <w:jc w:val="both"/>
        <w:rPr>
          <w:rStyle w:val="Hyperlink"/>
          <w:rFonts w:ascii="Calibri" w:hAnsi="Calibri" w:cs="Calibri"/>
          <w:color w:val="auto"/>
          <w:sz w:val="24"/>
          <w:szCs w:val="24"/>
          <w:u w:val="none"/>
        </w:rPr>
      </w:pPr>
      <w:r w:rsidRPr="002374C1">
        <w:rPr>
          <w:rFonts w:ascii="Calibri" w:hAnsi="Calibri" w:cs="Calibri"/>
          <w:sz w:val="24"/>
          <w:szCs w:val="24"/>
          <w:lang w:val="nl-NL"/>
        </w:rPr>
        <w:t>Peter ten Dijke</w:t>
      </w:r>
    </w:p>
    <w:p w14:paraId="4DA508AE" w14:textId="07490977" w:rsidR="008D7960" w:rsidRDefault="00835F67" w:rsidP="008D7960">
      <w:pPr>
        <w:spacing w:line="240" w:lineRule="auto"/>
        <w:contextualSpacing/>
        <w:jc w:val="both"/>
        <w:rPr>
          <w:rFonts w:ascii="Calibri" w:hAnsi="Calibri" w:cs="Calibri"/>
          <w:sz w:val="24"/>
          <w:szCs w:val="24"/>
        </w:rPr>
      </w:pPr>
      <w:hyperlink r:id="rId13" w:history="1">
        <w:r w:rsidR="000E7BD4" w:rsidRPr="002374C1">
          <w:rPr>
            <w:rStyle w:val="Hyperlink"/>
            <w:rFonts w:ascii="Calibri" w:hAnsi="Calibri" w:cs="Calibri"/>
            <w:sz w:val="24"/>
            <w:szCs w:val="24"/>
          </w:rPr>
          <w:t>P.ten_Dijke@lumc.nl</w:t>
        </w:r>
      </w:hyperlink>
    </w:p>
    <w:p w14:paraId="52F0064F" w14:textId="504A4E27" w:rsidR="000E7BD4" w:rsidRPr="002374C1" w:rsidRDefault="000E7BD4" w:rsidP="008D7960">
      <w:pPr>
        <w:spacing w:line="240" w:lineRule="auto"/>
        <w:contextualSpacing/>
        <w:jc w:val="both"/>
        <w:rPr>
          <w:rFonts w:ascii="Calibri" w:hAnsi="Calibri" w:cs="Calibri"/>
          <w:sz w:val="24"/>
          <w:szCs w:val="24"/>
        </w:rPr>
      </w:pPr>
      <w:r w:rsidRPr="002374C1">
        <w:rPr>
          <w:rFonts w:ascii="Calibri" w:hAnsi="Calibri" w:cs="Calibri"/>
          <w:sz w:val="24"/>
          <w:szCs w:val="24"/>
        </w:rPr>
        <w:t>Tel.: +31-71-526-9271; Fax: +31-71-526-8270</w:t>
      </w:r>
    </w:p>
    <w:p w14:paraId="2C14754D" w14:textId="77777777" w:rsidR="00882DE9" w:rsidRDefault="00882DE9" w:rsidP="00D5371B">
      <w:pPr>
        <w:spacing w:after="0" w:line="240" w:lineRule="auto"/>
        <w:rPr>
          <w:rFonts w:ascii="Calibri" w:hAnsi="Calibri" w:cs="Calibri"/>
          <w:b/>
          <w:bCs/>
          <w:sz w:val="28"/>
          <w:szCs w:val="28"/>
        </w:rPr>
      </w:pPr>
    </w:p>
    <w:p w14:paraId="612591BA" w14:textId="14CEE816" w:rsidR="008D7960" w:rsidRPr="008D7960" w:rsidRDefault="008D7960" w:rsidP="008D7960">
      <w:pPr>
        <w:spacing w:after="0" w:line="240" w:lineRule="auto"/>
        <w:jc w:val="both"/>
        <w:rPr>
          <w:rFonts w:ascii="Calibri" w:hAnsi="Calibri" w:cs="Calibri"/>
          <w:b/>
          <w:bCs/>
          <w:sz w:val="24"/>
          <w:szCs w:val="24"/>
        </w:rPr>
      </w:pPr>
      <w:r w:rsidRPr="008D7960">
        <w:rPr>
          <w:rFonts w:ascii="Calibri" w:hAnsi="Calibri" w:cs="Calibri"/>
          <w:b/>
          <w:bCs/>
          <w:sz w:val="24"/>
          <w:szCs w:val="24"/>
        </w:rPr>
        <w:t xml:space="preserve">KEY WORDS: </w:t>
      </w:r>
    </w:p>
    <w:p w14:paraId="4093A6D1" w14:textId="7EC18559" w:rsidR="008D7960" w:rsidRDefault="008D7960" w:rsidP="008D7960">
      <w:pPr>
        <w:spacing w:after="0" w:line="240" w:lineRule="auto"/>
        <w:jc w:val="both"/>
        <w:rPr>
          <w:rFonts w:ascii="Calibri" w:eastAsia="SimSun" w:hAnsi="Calibri" w:cs="Calibri"/>
          <w:sz w:val="24"/>
          <w:szCs w:val="24"/>
        </w:rPr>
      </w:pPr>
      <w:r w:rsidRPr="002374C1">
        <w:rPr>
          <w:rFonts w:ascii="Calibri" w:eastAsia="SimSun" w:hAnsi="Calibri" w:cs="Calibri"/>
          <w:sz w:val="24"/>
          <w:szCs w:val="24"/>
        </w:rPr>
        <w:t>transforming growth factor-</w:t>
      </w:r>
      <w:r w:rsidRPr="002374C1">
        <w:rPr>
          <w:rFonts w:ascii="Calibri" w:eastAsia="SimSun" w:hAnsi="Calibri" w:cs="Calibri"/>
          <w:sz w:val="24"/>
          <w:szCs w:val="24"/>
        </w:rPr>
        <w:sym w:font="Symbol" w:char="F062"/>
      </w:r>
      <w:r w:rsidRPr="002374C1">
        <w:rPr>
          <w:rFonts w:ascii="Calibri" w:eastAsia="SimSun" w:hAnsi="Calibri" w:cs="Calibri"/>
          <w:sz w:val="24"/>
          <w:szCs w:val="24"/>
        </w:rPr>
        <w:t>, epithelial</w:t>
      </w:r>
      <w:r>
        <w:rPr>
          <w:rFonts w:ascii="Calibri" w:eastAsia="SimSun" w:hAnsi="Calibri" w:cs="Calibri"/>
          <w:sz w:val="24"/>
          <w:szCs w:val="24"/>
        </w:rPr>
        <w:t>-to-</w:t>
      </w:r>
      <w:r w:rsidRPr="002374C1">
        <w:rPr>
          <w:rFonts w:ascii="Calibri" w:eastAsia="SimSun" w:hAnsi="Calibri" w:cs="Calibri"/>
          <w:sz w:val="24"/>
          <w:szCs w:val="24"/>
        </w:rPr>
        <w:t>mesenchymal transition, breast cancer, Western blotting, transcriptional reporter, immunofluorescence, inhibitors, adipogenesis</w:t>
      </w:r>
    </w:p>
    <w:p w14:paraId="130B32A9" w14:textId="49AAAF9A" w:rsidR="00882DE9" w:rsidRDefault="00882DE9" w:rsidP="00D5371B">
      <w:pPr>
        <w:spacing w:after="0" w:line="240" w:lineRule="auto"/>
        <w:rPr>
          <w:rFonts w:ascii="Calibri" w:hAnsi="Calibri" w:cs="Calibri"/>
          <w:b/>
          <w:bCs/>
          <w:sz w:val="28"/>
          <w:szCs w:val="28"/>
        </w:rPr>
      </w:pPr>
    </w:p>
    <w:p w14:paraId="35212D46" w14:textId="62353A16" w:rsidR="008D7960" w:rsidRPr="008D7960" w:rsidRDefault="008D7960" w:rsidP="008D7960">
      <w:pPr>
        <w:spacing w:after="0" w:line="240" w:lineRule="auto"/>
        <w:jc w:val="both"/>
        <w:rPr>
          <w:rFonts w:ascii="Calibri" w:hAnsi="Calibri" w:cs="Calibri"/>
          <w:b/>
          <w:bCs/>
          <w:sz w:val="24"/>
          <w:szCs w:val="24"/>
        </w:rPr>
      </w:pPr>
      <w:r w:rsidRPr="008D7960">
        <w:rPr>
          <w:rFonts w:ascii="Calibri" w:hAnsi="Calibri" w:cs="Calibri"/>
          <w:b/>
          <w:bCs/>
          <w:sz w:val="24"/>
          <w:szCs w:val="24"/>
        </w:rPr>
        <w:t>SUMMARY:</w:t>
      </w:r>
    </w:p>
    <w:p w14:paraId="341F703A" w14:textId="00F6E553" w:rsidR="008D7960" w:rsidRPr="008D7960" w:rsidRDefault="008D7960" w:rsidP="008D7960">
      <w:pPr>
        <w:spacing w:after="0" w:line="240" w:lineRule="auto"/>
        <w:jc w:val="both"/>
        <w:rPr>
          <w:rFonts w:ascii="Calibri" w:hAnsi="Calibri" w:cs="Calibri"/>
          <w:sz w:val="24"/>
          <w:szCs w:val="24"/>
        </w:rPr>
      </w:pPr>
      <w:r w:rsidRPr="002374C1">
        <w:rPr>
          <w:rFonts w:ascii="Calibri" w:hAnsi="Calibri" w:cs="Calibri"/>
          <w:bCs/>
          <w:sz w:val="24"/>
          <w:szCs w:val="24"/>
        </w:rPr>
        <w:t xml:space="preserve">We </w:t>
      </w:r>
      <w:r>
        <w:rPr>
          <w:rFonts w:ascii="Calibri" w:hAnsi="Calibri" w:cs="Calibri"/>
          <w:bCs/>
          <w:sz w:val="24"/>
          <w:szCs w:val="24"/>
        </w:rPr>
        <w:t>describe</w:t>
      </w:r>
      <w:r w:rsidRPr="002374C1">
        <w:rPr>
          <w:rFonts w:ascii="Calibri" w:hAnsi="Calibri" w:cs="Calibri"/>
          <w:bCs/>
          <w:sz w:val="24"/>
          <w:szCs w:val="24"/>
        </w:rPr>
        <w:t xml:space="preserve"> a </w:t>
      </w:r>
      <w:r w:rsidRPr="009D6B90">
        <w:rPr>
          <w:rFonts w:ascii="Calibri" w:hAnsi="Calibri" w:cs="Calibri"/>
          <w:bCs/>
          <w:sz w:val="24"/>
          <w:szCs w:val="24"/>
        </w:rPr>
        <w:t xml:space="preserve">systematic </w:t>
      </w:r>
      <w:r>
        <w:rPr>
          <w:rFonts w:ascii="Calibri" w:hAnsi="Calibri" w:cs="Calibri"/>
          <w:bCs/>
          <w:sz w:val="24"/>
          <w:szCs w:val="24"/>
        </w:rPr>
        <w:t>work</w:t>
      </w:r>
      <w:r w:rsidRPr="009D6B90">
        <w:rPr>
          <w:rFonts w:ascii="Calibri" w:hAnsi="Calibri" w:cs="Calibri"/>
          <w:bCs/>
          <w:sz w:val="24"/>
          <w:szCs w:val="24"/>
        </w:rPr>
        <w:t xml:space="preserve">flow </w:t>
      </w:r>
      <w:r w:rsidRPr="002374C1">
        <w:rPr>
          <w:rFonts w:ascii="Calibri" w:hAnsi="Calibri" w:cs="Calibri"/>
          <w:bCs/>
          <w:sz w:val="24"/>
          <w:szCs w:val="24"/>
        </w:rPr>
        <w:t>to investigate TGF-</w:t>
      </w:r>
      <w:r w:rsidRPr="002374C1">
        <w:rPr>
          <w:rFonts w:ascii="Symbol" w:hAnsi="Symbol" w:cs="Calibri"/>
          <w:bCs/>
          <w:sz w:val="24"/>
          <w:szCs w:val="24"/>
        </w:rPr>
        <w:t></w:t>
      </w:r>
      <w:r w:rsidRPr="002374C1">
        <w:rPr>
          <w:rFonts w:ascii="Calibri" w:hAnsi="Calibri" w:cs="Calibri"/>
          <w:bCs/>
          <w:sz w:val="24"/>
          <w:szCs w:val="24"/>
        </w:rPr>
        <w:t xml:space="preserve"> signaling and TGF-</w:t>
      </w:r>
      <w:r w:rsidRPr="002374C1">
        <w:rPr>
          <w:rFonts w:ascii="Symbol" w:hAnsi="Symbol" w:cs="Calibri"/>
          <w:bCs/>
          <w:sz w:val="24"/>
          <w:szCs w:val="24"/>
        </w:rPr>
        <w:t></w:t>
      </w:r>
      <w:r>
        <w:rPr>
          <w:rFonts w:ascii="Calibri" w:hAnsi="Calibri" w:cs="Calibri"/>
          <w:bCs/>
          <w:sz w:val="24"/>
          <w:szCs w:val="24"/>
        </w:rPr>
        <w:t>-</w:t>
      </w:r>
      <w:r w:rsidRPr="002374C1">
        <w:rPr>
          <w:rFonts w:ascii="Calibri" w:hAnsi="Calibri" w:cs="Calibri"/>
          <w:bCs/>
          <w:sz w:val="24"/>
          <w:szCs w:val="24"/>
        </w:rPr>
        <w:t>induced EMT</w:t>
      </w:r>
      <w:r>
        <w:rPr>
          <w:rFonts w:ascii="Calibri" w:hAnsi="Calibri" w:cs="Calibri"/>
          <w:bCs/>
          <w:sz w:val="24"/>
          <w:szCs w:val="24"/>
        </w:rPr>
        <w:t xml:space="preserve"> by studying the protein and gene expression involved in this signaling pathway. The methods </w:t>
      </w:r>
      <w:r>
        <w:rPr>
          <w:rFonts w:ascii="Calibri" w:hAnsi="Calibri" w:cs="Calibri"/>
          <w:sz w:val="24"/>
          <w:szCs w:val="24"/>
        </w:rPr>
        <w:t xml:space="preserve">include </w:t>
      </w:r>
      <w:r w:rsidRPr="002374C1">
        <w:rPr>
          <w:rFonts w:ascii="Calibri" w:hAnsi="Calibri" w:cs="Calibri"/>
          <w:sz w:val="24"/>
          <w:szCs w:val="24"/>
        </w:rPr>
        <w:t>Western blotting</w:t>
      </w:r>
      <w:r>
        <w:rPr>
          <w:rFonts w:ascii="Calibri" w:hAnsi="Calibri" w:cs="Calibri"/>
          <w:sz w:val="24"/>
          <w:szCs w:val="24"/>
        </w:rPr>
        <w:t xml:space="preserve">, a </w:t>
      </w:r>
      <w:r w:rsidRPr="002374C1">
        <w:rPr>
          <w:rFonts w:ascii="Calibri" w:hAnsi="Calibri" w:cs="Calibri"/>
          <w:sz w:val="24"/>
          <w:szCs w:val="24"/>
        </w:rPr>
        <w:t xml:space="preserve">luciferase reporter </w:t>
      </w:r>
      <w:r>
        <w:rPr>
          <w:rFonts w:ascii="Calibri" w:hAnsi="Calibri" w:cs="Calibri"/>
          <w:sz w:val="24"/>
          <w:szCs w:val="24"/>
        </w:rPr>
        <w:t>assay, q</w:t>
      </w:r>
      <w:r w:rsidRPr="002374C1">
        <w:rPr>
          <w:rFonts w:ascii="Calibri" w:hAnsi="Calibri" w:cs="Calibri"/>
          <w:sz w:val="24"/>
          <w:szCs w:val="24"/>
        </w:rPr>
        <w:t>PCR</w:t>
      </w:r>
      <w:r w:rsidR="00835F67">
        <w:rPr>
          <w:rFonts w:ascii="Calibri" w:hAnsi="Calibri" w:cs="Calibri"/>
          <w:sz w:val="24"/>
          <w:szCs w:val="24"/>
        </w:rPr>
        <w:t>,</w:t>
      </w:r>
      <w:r>
        <w:rPr>
          <w:rFonts w:ascii="Calibri" w:hAnsi="Calibri" w:cs="Calibri"/>
          <w:sz w:val="24"/>
          <w:szCs w:val="24"/>
        </w:rPr>
        <w:t xml:space="preserve"> and </w:t>
      </w:r>
      <w:r w:rsidRPr="002374C1">
        <w:rPr>
          <w:rFonts w:ascii="Calibri" w:hAnsi="Calibri" w:cs="Calibri"/>
          <w:sz w:val="24"/>
          <w:szCs w:val="24"/>
        </w:rPr>
        <w:t>immunofluorescence staining</w:t>
      </w:r>
      <w:r>
        <w:rPr>
          <w:rFonts w:ascii="Calibri" w:hAnsi="Calibri" w:cs="Calibri"/>
          <w:sz w:val="24"/>
          <w:szCs w:val="24"/>
        </w:rPr>
        <w:t xml:space="preserve">. </w:t>
      </w:r>
    </w:p>
    <w:p w14:paraId="2390C16F" w14:textId="77777777" w:rsidR="00882DE9" w:rsidRDefault="00882DE9" w:rsidP="00D5371B">
      <w:pPr>
        <w:spacing w:after="0" w:line="240" w:lineRule="auto"/>
        <w:rPr>
          <w:rFonts w:ascii="Calibri" w:hAnsi="Calibri" w:cs="Calibri"/>
          <w:b/>
          <w:bCs/>
          <w:sz w:val="28"/>
          <w:szCs w:val="28"/>
        </w:rPr>
      </w:pPr>
    </w:p>
    <w:p w14:paraId="1CFC4087" w14:textId="14F320CA" w:rsidR="00CC2E2B" w:rsidRPr="008D7960" w:rsidRDefault="008D7960" w:rsidP="00D5371B">
      <w:pPr>
        <w:spacing w:after="0" w:line="240" w:lineRule="auto"/>
        <w:rPr>
          <w:rFonts w:ascii="Calibri" w:hAnsi="Calibri" w:cs="Calibri"/>
          <w:b/>
          <w:bCs/>
          <w:sz w:val="24"/>
          <w:szCs w:val="24"/>
        </w:rPr>
      </w:pPr>
      <w:r w:rsidRPr="008D7960">
        <w:rPr>
          <w:rFonts w:ascii="Calibri" w:hAnsi="Calibri" w:cs="Calibri"/>
          <w:b/>
          <w:bCs/>
          <w:sz w:val="24"/>
          <w:szCs w:val="24"/>
        </w:rPr>
        <w:t>ABSTRACT:</w:t>
      </w:r>
    </w:p>
    <w:p w14:paraId="1D9CEA34" w14:textId="063ECE88" w:rsidR="00982554" w:rsidRDefault="00296A5C" w:rsidP="00D5371B">
      <w:pPr>
        <w:spacing w:after="0" w:line="240" w:lineRule="auto"/>
        <w:jc w:val="both"/>
        <w:rPr>
          <w:rFonts w:ascii="Calibri" w:hAnsi="Calibri" w:cs="Calibri"/>
          <w:sz w:val="24"/>
          <w:szCs w:val="24"/>
        </w:rPr>
      </w:pPr>
      <w:r w:rsidRPr="002374C1">
        <w:rPr>
          <w:rFonts w:ascii="Calibri" w:hAnsi="Calibri" w:cs="Calibri"/>
          <w:sz w:val="24"/>
          <w:szCs w:val="24"/>
        </w:rPr>
        <w:t>Transforming growth factor-</w:t>
      </w:r>
      <w:r w:rsidR="001E0170" w:rsidRPr="002374C1">
        <w:rPr>
          <w:rFonts w:ascii="Symbol" w:hAnsi="Symbol" w:cs="Calibri"/>
          <w:sz w:val="24"/>
          <w:szCs w:val="24"/>
        </w:rPr>
        <w:t></w:t>
      </w:r>
      <w:r w:rsidR="001E0170" w:rsidRPr="002374C1">
        <w:rPr>
          <w:rFonts w:ascii="Calibri" w:hAnsi="Calibri" w:cs="Calibri"/>
          <w:sz w:val="24"/>
          <w:szCs w:val="24"/>
        </w:rPr>
        <w:t xml:space="preserve"> </w:t>
      </w:r>
      <w:r w:rsidRPr="002374C1">
        <w:rPr>
          <w:rFonts w:ascii="Calibri" w:hAnsi="Calibri" w:cs="Calibri"/>
          <w:sz w:val="24"/>
          <w:szCs w:val="24"/>
        </w:rPr>
        <w:t>(TGF-</w:t>
      </w:r>
      <w:r w:rsidR="001E0170" w:rsidRPr="002374C1">
        <w:rPr>
          <w:rFonts w:ascii="Symbol" w:hAnsi="Symbol" w:cs="Calibri"/>
          <w:sz w:val="24"/>
          <w:szCs w:val="24"/>
        </w:rPr>
        <w:t></w:t>
      </w:r>
      <w:r w:rsidRPr="002374C1">
        <w:rPr>
          <w:rFonts w:ascii="Calibri" w:hAnsi="Calibri" w:cs="Calibri"/>
          <w:sz w:val="24"/>
          <w:szCs w:val="24"/>
        </w:rPr>
        <w:t xml:space="preserve">) is </w:t>
      </w:r>
      <w:r w:rsidR="000369A2" w:rsidRPr="002374C1">
        <w:rPr>
          <w:rFonts w:ascii="Calibri" w:hAnsi="Calibri" w:cs="Calibri"/>
          <w:sz w:val="24"/>
          <w:szCs w:val="24"/>
        </w:rPr>
        <w:t xml:space="preserve">a secreted multifunctional </w:t>
      </w:r>
      <w:r w:rsidR="00EA0CC7" w:rsidRPr="002374C1">
        <w:rPr>
          <w:rFonts w:ascii="Calibri" w:hAnsi="Calibri" w:cs="Calibri"/>
          <w:sz w:val="24"/>
          <w:szCs w:val="24"/>
        </w:rPr>
        <w:t>factor</w:t>
      </w:r>
      <w:r w:rsidR="000369A2" w:rsidRPr="002374C1">
        <w:rPr>
          <w:rFonts w:ascii="Calibri" w:hAnsi="Calibri" w:cs="Calibri"/>
          <w:sz w:val="24"/>
          <w:szCs w:val="24"/>
        </w:rPr>
        <w:t xml:space="preserve"> that plays a key role </w:t>
      </w:r>
      <w:r w:rsidR="00EA0CC7" w:rsidRPr="002374C1">
        <w:rPr>
          <w:rFonts w:ascii="Calibri" w:hAnsi="Calibri" w:cs="Calibri"/>
          <w:sz w:val="24"/>
          <w:szCs w:val="24"/>
        </w:rPr>
        <w:t xml:space="preserve">in intercellular communication. </w:t>
      </w:r>
      <w:r w:rsidR="000706D4" w:rsidRPr="002374C1">
        <w:rPr>
          <w:rFonts w:ascii="Calibri" w:hAnsi="Calibri" w:cs="Calibri"/>
          <w:sz w:val="24"/>
          <w:szCs w:val="24"/>
        </w:rPr>
        <w:t>Perturbation</w:t>
      </w:r>
      <w:r w:rsidR="00B71C6C">
        <w:rPr>
          <w:rFonts w:ascii="Calibri" w:hAnsi="Calibri" w:cs="Calibri"/>
          <w:sz w:val="24"/>
          <w:szCs w:val="24"/>
        </w:rPr>
        <w:t>s</w:t>
      </w:r>
      <w:r w:rsidR="000706D4" w:rsidRPr="002374C1">
        <w:rPr>
          <w:rFonts w:ascii="Calibri" w:hAnsi="Calibri" w:cs="Calibri"/>
          <w:sz w:val="24"/>
          <w:szCs w:val="24"/>
        </w:rPr>
        <w:t xml:space="preserve"> </w:t>
      </w:r>
      <w:r w:rsidR="00B71C6C">
        <w:rPr>
          <w:rFonts w:ascii="Calibri" w:hAnsi="Calibri" w:cs="Calibri"/>
          <w:sz w:val="24"/>
          <w:szCs w:val="24"/>
        </w:rPr>
        <w:t>of</w:t>
      </w:r>
      <w:r w:rsidR="000706D4" w:rsidRPr="002374C1">
        <w:rPr>
          <w:rFonts w:ascii="Calibri" w:hAnsi="Calibri" w:cs="Calibri"/>
          <w:sz w:val="24"/>
          <w:szCs w:val="24"/>
        </w:rPr>
        <w:t xml:space="preserve"> TGF-</w:t>
      </w:r>
      <w:r w:rsidR="001E0170" w:rsidRPr="002374C1">
        <w:rPr>
          <w:rFonts w:ascii="Symbol" w:hAnsi="Symbol" w:cs="Calibri"/>
          <w:sz w:val="24"/>
          <w:szCs w:val="24"/>
        </w:rPr>
        <w:t></w:t>
      </w:r>
      <w:r w:rsidR="000706D4" w:rsidRPr="002374C1">
        <w:rPr>
          <w:rFonts w:ascii="Calibri" w:hAnsi="Calibri" w:cs="Calibri"/>
          <w:sz w:val="24"/>
          <w:szCs w:val="24"/>
        </w:rPr>
        <w:t xml:space="preserve"> signaling can lead to breast cancer. </w:t>
      </w:r>
      <w:r w:rsidR="000369A2" w:rsidRPr="002374C1">
        <w:rPr>
          <w:rFonts w:ascii="Calibri" w:hAnsi="Calibri" w:cs="Calibri"/>
          <w:sz w:val="24"/>
          <w:szCs w:val="24"/>
        </w:rPr>
        <w:t>TGF-</w:t>
      </w:r>
      <w:r w:rsidR="001E0170" w:rsidRPr="002374C1">
        <w:rPr>
          <w:rFonts w:ascii="Symbol" w:hAnsi="Symbol" w:cstheme="minorHAnsi"/>
          <w:sz w:val="24"/>
          <w:szCs w:val="24"/>
        </w:rPr>
        <w:t></w:t>
      </w:r>
      <w:r w:rsidR="001E0170" w:rsidRPr="002374C1">
        <w:rPr>
          <w:rFonts w:ascii="Calibri" w:hAnsi="Calibri" w:cs="Calibri"/>
          <w:sz w:val="24"/>
          <w:szCs w:val="24"/>
        </w:rPr>
        <w:t xml:space="preserve"> </w:t>
      </w:r>
      <w:r w:rsidR="000369A2" w:rsidRPr="002374C1">
        <w:rPr>
          <w:rFonts w:ascii="Calibri" w:hAnsi="Calibri" w:cs="Calibri"/>
          <w:sz w:val="24"/>
          <w:szCs w:val="24"/>
        </w:rPr>
        <w:t>elicits its effects on proliferation and differentiation via specific cell surface TGF-</w:t>
      </w:r>
      <w:r w:rsidR="001E0170" w:rsidRPr="002374C1">
        <w:rPr>
          <w:rFonts w:ascii="Symbol" w:hAnsi="Symbol" w:cs="Calibri"/>
          <w:sz w:val="24"/>
          <w:szCs w:val="24"/>
        </w:rPr>
        <w:t></w:t>
      </w:r>
      <w:r w:rsidR="001E0170" w:rsidRPr="002374C1">
        <w:rPr>
          <w:rFonts w:ascii="Calibri" w:hAnsi="Calibri" w:cs="Calibri"/>
          <w:sz w:val="24"/>
          <w:szCs w:val="24"/>
        </w:rPr>
        <w:t xml:space="preserve"> </w:t>
      </w:r>
      <w:r w:rsidR="000369A2" w:rsidRPr="002374C1">
        <w:rPr>
          <w:rFonts w:ascii="Calibri" w:hAnsi="Calibri" w:cs="Calibri"/>
          <w:sz w:val="24"/>
          <w:szCs w:val="24"/>
        </w:rPr>
        <w:t>type I and type II receptors (i.e.</w:t>
      </w:r>
      <w:r w:rsidR="00B71C6C">
        <w:rPr>
          <w:rFonts w:ascii="Calibri" w:hAnsi="Calibri" w:cs="Calibri"/>
          <w:sz w:val="24"/>
          <w:szCs w:val="24"/>
        </w:rPr>
        <w:t>,</w:t>
      </w:r>
      <w:r w:rsidR="000369A2" w:rsidRPr="002374C1">
        <w:rPr>
          <w:rFonts w:ascii="Calibri" w:hAnsi="Calibri" w:cs="Calibri"/>
          <w:sz w:val="24"/>
          <w:szCs w:val="24"/>
        </w:rPr>
        <w:t xml:space="preserve"> T</w:t>
      </w:r>
      <w:r w:rsidR="001E0170" w:rsidRPr="002374C1">
        <w:rPr>
          <w:rFonts w:ascii="Symbol" w:hAnsi="Symbol" w:cs="Calibri"/>
          <w:sz w:val="24"/>
          <w:szCs w:val="24"/>
        </w:rPr>
        <w:t></w:t>
      </w:r>
      <w:r w:rsidR="000369A2" w:rsidRPr="002374C1">
        <w:rPr>
          <w:rFonts w:ascii="Calibri" w:hAnsi="Calibri" w:cs="Calibri"/>
          <w:sz w:val="24"/>
          <w:szCs w:val="24"/>
        </w:rPr>
        <w:t>RI and T</w:t>
      </w:r>
      <w:r w:rsidR="001E0170" w:rsidRPr="002374C1">
        <w:rPr>
          <w:rFonts w:ascii="Symbol" w:hAnsi="Symbol" w:cs="Calibri"/>
          <w:sz w:val="24"/>
          <w:szCs w:val="24"/>
        </w:rPr>
        <w:t></w:t>
      </w:r>
      <w:r w:rsidR="000369A2" w:rsidRPr="002374C1">
        <w:rPr>
          <w:rFonts w:ascii="Calibri" w:hAnsi="Calibri" w:cs="Calibri"/>
          <w:sz w:val="24"/>
          <w:szCs w:val="24"/>
        </w:rPr>
        <w:t>RII) that contain an intrinsic serine/threonine kinase domain. Upon TGF-</w:t>
      </w:r>
      <w:r w:rsidR="002374C1" w:rsidRPr="002374C1">
        <w:rPr>
          <w:rFonts w:ascii="Symbol" w:hAnsi="Symbol" w:cs="Calibri"/>
          <w:sz w:val="24"/>
          <w:szCs w:val="24"/>
        </w:rPr>
        <w:t></w:t>
      </w:r>
      <w:r w:rsidR="000706D4" w:rsidRPr="002374C1">
        <w:rPr>
          <w:rFonts w:ascii="Calibri" w:hAnsi="Calibri" w:cs="Calibri"/>
          <w:sz w:val="24"/>
          <w:szCs w:val="24"/>
        </w:rPr>
        <w:t>-induced heteromeric complex formation, activated T</w:t>
      </w:r>
      <w:r w:rsidR="002374C1" w:rsidRPr="002374C1">
        <w:rPr>
          <w:rFonts w:ascii="Symbol" w:hAnsi="Symbol" w:cs="Calibri"/>
          <w:sz w:val="24"/>
          <w:szCs w:val="24"/>
        </w:rPr>
        <w:t></w:t>
      </w:r>
      <w:r w:rsidR="000706D4" w:rsidRPr="002374C1">
        <w:rPr>
          <w:rFonts w:ascii="Calibri" w:hAnsi="Calibri" w:cs="Calibri"/>
          <w:sz w:val="24"/>
          <w:szCs w:val="24"/>
        </w:rPr>
        <w:t>RI elicits intracellular signaling by phosphorylating SMAD2 and SMAD3. These activated SMADs for</w:t>
      </w:r>
      <w:r w:rsidR="002E271E" w:rsidRPr="002374C1">
        <w:rPr>
          <w:rFonts w:ascii="Calibri" w:hAnsi="Calibri" w:cs="Calibri"/>
          <w:sz w:val="24"/>
          <w:szCs w:val="24"/>
        </w:rPr>
        <w:t>m</w:t>
      </w:r>
      <w:r w:rsidR="000706D4" w:rsidRPr="002374C1">
        <w:rPr>
          <w:rFonts w:ascii="Calibri" w:hAnsi="Calibri" w:cs="Calibri"/>
          <w:sz w:val="24"/>
          <w:szCs w:val="24"/>
        </w:rPr>
        <w:t xml:space="preserve"> heteromeric complexes with SMAD4 to regulate specific target genes, including </w:t>
      </w:r>
      <w:r w:rsidR="000706D4" w:rsidRPr="00E915B7">
        <w:rPr>
          <w:rFonts w:ascii="Calibri" w:hAnsi="Calibri" w:cs="Calibri"/>
          <w:iCs/>
          <w:sz w:val="24"/>
          <w:szCs w:val="24"/>
        </w:rPr>
        <w:t>plasminogen activation inhibitor 1</w:t>
      </w:r>
      <w:r w:rsidR="000706D4" w:rsidRPr="002374C1">
        <w:rPr>
          <w:rFonts w:ascii="Calibri" w:hAnsi="Calibri" w:cs="Calibri"/>
          <w:sz w:val="24"/>
          <w:szCs w:val="24"/>
        </w:rPr>
        <w:t xml:space="preserve"> (</w:t>
      </w:r>
      <w:r w:rsidR="000706D4" w:rsidRPr="008B4A80">
        <w:rPr>
          <w:rFonts w:ascii="Calibri" w:hAnsi="Calibri" w:cs="Calibri"/>
          <w:iCs/>
          <w:sz w:val="24"/>
          <w:szCs w:val="24"/>
        </w:rPr>
        <w:t>PAI-1</w:t>
      </w:r>
      <w:r w:rsidR="009F1A00">
        <w:rPr>
          <w:rFonts w:ascii="Calibri" w:hAnsi="Calibri" w:cs="Calibri"/>
          <w:i/>
          <w:sz w:val="24"/>
          <w:szCs w:val="24"/>
        </w:rPr>
        <w:t xml:space="preserve">, </w:t>
      </w:r>
      <w:r w:rsidR="009F1A00" w:rsidRPr="009F1A00">
        <w:rPr>
          <w:rFonts w:ascii="Calibri" w:hAnsi="Calibri" w:cs="Calibri"/>
          <w:iCs/>
          <w:sz w:val="24"/>
          <w:szCs w:val="24"/>
        </w:rPr>
        <w:t>encoded by the</w:t>
      </w:r>
      <w:r w:rsidR="009F1A00" w:rsidRPr="009F1A00">
        <w:rPr>
          <w:rFonts w:ascii="Calibri" w:hAnsi="Calibri" w:cs="Calibri"/>
          <w:i/>
          <w:sz w:val="24"/>
          <w:szCs w:val="24"/>
        </w:rPr>
        <w:t xml:space="preserve"> SERPINE1 </w:t>
      </w:r>
      <w:r w:rsidR="009F1A00" w:rsidRPr="009F1A00">
        <w:rPr>
          <w:rFonts w:ascii="Calibri" w:hAnsi="Calibri" w:cs="Calibri"/>
          <w:iCs/>
          <w:sz w:val="24"/>
          <w:szCs w:val="24"/>
        </w:rPr>
        <w:t>gene</w:t>
      </w:r>
      <w:r w:rsidR="000706D4" w:rsidRPr="002374C1">
        <w:rPr>
          <w:rFonts w:ascii="Calibri" w:hAnsi="Calibri" w:cs="Calibri"/>
          <w:sz w:val="24"/>
          <w:szCs w:val="24"/>
        </w:rPr>
        <w:t>)</w:t>
      </w:r>
      <w:r w:rsidR="008B3760">
        <w:rPr>
          <w:rFonts w:ascii="Calibri" w:hAnsi="Calibri" w:cs="Calibri"/>
          <w:sz w:val="24"/>
          <w:szCs w:val="24"/>
        </w:rPr>
        <w:t>.</w:t>
      </w:r>
      <w:r w:rsidR="009F1A00">
        <w:rPr>
          <w:rFonts w:ascii="Calibri" w:hAnsi="Calibri" w:cs="Calibri"/>
          <w:sz w:val="24"/>
          <w:szCs w:val="24"/>
        </w:rPr>
        <w:t xml:space="preserve"> </w:t>
      </w:r>
      <w:r w:rsidR="00E50188">
        <w:rPr>
          <w:rFonts w:ascii="Calibri" w:hAnsi="Calibri" w:cs="Calibri"/>
          <w:sz w:val="24"/>
          <w:szCs w:val="24"/>
        </w:rPr>
        <w:t>The i</w:t>
      </w:r>
      <w:r w:rsidR="00432D29" w:rsidRPr="002374C1">
        <w:rPr>
          <w:rFonts w:ascii="Calibri" w:hAnsi="Calibri" w:cs="Calibri"/>
          <w:sz w:val="24"/>
          <w:szCs w:val="24"/>
        </w:rPr>
        <w:t>nduction of epithelial</w:t>
      </w:r>
      <w:r w:rsidR="00283387">
        <w:rPr>
          <w:rFonts w:ascii="Calibri" w:hAnsi="Calibri" w:cs="Calibri"/>
          <w:sz w:val="24"/>
          <w:szCs w:val="24"/>
        </w:rPr>
        <w:t>-to-</w:t>
      </w:r>
      <w:r w:rsidR="00432D29" w:rsidRPr="002374C1">
        <w:rPr>
          <w:rFonts w:ascii="Calibri" w:hAnsi="Calibri" w:cs="Calibri"/>
          <w:sz w:val="24"/>
          <w:szCs w:val="24"/>
        </w:rPr>
        <w:t xml:space="preserve">mesenchymal transition (EMT) </w:t>
      </w:r>
      <w:r w:rsidR="008874E3" w:rsidRPr="002374C1">
        <w:rPr>
          <w:rFonts w:ascii="Calibri" w:hAnsi="Calibri" w:cs="Calibri"/>
          <w:sz w:val="24"/>
          <w:szCs w:val="24"/>
        </w:rPr>
        <w:t xml:space="preserve">allows epithelial </w:t>
      </w:r>
      <w:r w:rsidR="000706D4" w:rsidRPr="002374C1">
        <w:rPr>
          <w:rFonts w:ascii="Calibri" w:hAnsi="Calibri" w:cs="Calibri"/>
          <w:sz w:val="24"/>
          <w:szCs w:val="24"/>
        </w:rPr>
        <w:t xml:space="preserve">cancer </w:t>
      </w:r>
      <w:r w:rsidR="008874E3" w:rsidRPr="002374C1">
        <w:rPr>
          <w:rFonts w:ascii="Calibri" w:hAnsi="Calibri" w:cs="Calibri"/>
          <w:sz w:val="24"/>
          <w:szCs w:val="24"/>
        </w:rPr>
        <w:t>cell</w:t>
      </w:r>
      <w:r w:rsidR="00E50188">
        <w:rPr>
          <w:rFonts w:ascii="Calibri" w:hAnsi="Calibri" w:cs="Calibri"/>
          <w:sz w:val="24"/>
          <w:szCs w:val="24"/>
        </w:rPr>
        <w:t>s</w:t>
      </w:r>
      <w:r w:rsidR="008874E3" w:rsidRPr="002374C1">
        <w:rPr>
          <w:rFonts w:ascii="Calibri" w:hAnsi="Calibri" w:cs="Calibri"/>
          <w:sz w:val="24"/>
          <w:szCs w:val="24"/>
        </w:rPr>
        <w:t xml:space="preserve"> </w:t>
      </w:r>
      <w:r w:rsidR="000706D4" w:rsidRPr="002374C1">
        <w:rPr>
          <w:rFonts w:ascii="Calibri" w:hAnsi="Calibri" w:cs="Calibri"/>
          <w:sz w:val="24"/>
          <w:szCs w:val="24"/>
        </w:rPr>
        <w:t xml:space="preserve">at </w:t>
      </w:r>
      <w:r w:rsidR="00E50188">
        <w:rPr>
          <w:rFonts w:ascii="Calibri" w:hAnsi="Calibri" w:cs="Calibri"/>
          <w:sz w:val="24"/>
          <w:szCs w:val="24"/>
        </w:rPr>
        <w:t xml:space="preserve">the </w:t>
      </w:r>
      <w:r w:rsidR="000706D4" w:rsidRPr="002374C1">
        <w:rPr>
          <w:rFonts w:ascii="Calibri" w:hAnsi="Calibri" w:cs="Calibri"/>
          <w:sz w:val="24"/>
          <w:szCs w:val="24"/>
        </w:rPr>
        <w:t>primary site or during colonization at distant site</w:t>
      </w:r>
      <w:r w:rsidR="00E50188">
        <w:rPr>
          <w:rFonts w:ascii="Calibri" w:hAnsi="Calibri" w:cs="Calibri"/>
          <w:sz w:val="24"/>
          <w:szCs w:val="24"/>
        </w:rPr>
        <w:t>s</w:t>
      </w:r>
      <w:r w:rsidR="000706D4" w:rsidRPr="002374C1">
        <w:rPr>
          <w:rFonts w:ascii="Calibri" w:hAnsi="Calibri" w:cs="Calibri"/>
          <w:sz w:val="24"/>
          <w:szCs w:val="24"/>
        </w:rPr>
        <w:t xml:space="preserve"> </w:t>
      </w:r>
      <w:r w:rsidR="008874E3" w:rsidRPr="002374C1">
        <w:rPr>
          <w:rFonts w:ascii="Calibri" w:hAnsi="Calibri" w:cs="Calibri"/>
          <w:sz w:val="24"/>
          <w:szCs w:val="24"/>
        </w:rPr>
        <w:t>to gain an invasive phenotype and drive tumor progression.</w:t>
      </w:r>
      <w:r w:rsidR="006348A1" w:rsidRPr="002374C1">
        <w:rPr>
          <w:rFonts w:ascii="Calibri" w:hAnsi="Calibri" w:cs="Calibri"/>
          <w:sz w:val="24"/>
          <w:szCs w:val="24"/>
        </w:rPr>
        <w:t xml:space="preserve"> TGF-</w:t>
      </w:r>
      <w:r w:rsidR="002374C1" w:rsidRPr="002374C1">
        <w:rPr>
          <w:rFonts w:ascii="Symbol" w:hAnsi="Symbol" w:cs="Calibri"/>
          <w:sz w:val="24"/>
          <w:szCs w:val="24"/>
        </w:rPr>
        <w:t></w:t>
      </w:r>
      <w:r w:rsidR="002374C1">
        <w:rPr>
          <w:rFonts w:ascii="Calibri" w:hAnsi="Calibri" w:cs="Calibri"/>
          <w:sz w:val="24"/>
          <w:szCs w:val="24"/>
        </w:rPr>
        <w:t xml:space="preserve"> </w:t>
      </w:r>
      <w:r w:rsidR="006348A1" w:rsidRPr="002374C1">
        <w:rPr>
          <w:rFonts w:ascii="Calibri" w:hAnsi="Calibri" w:cs="Calibri"/>
          <w:sz w:val="24"/>
          <w:szCs w:val="24"/>
        </w:rPr>
        <w:t xml:space="preserve">acts as a potent inducer of </w:t>
      </w:r>
      <w:r w:rsidR="00CF286D" w:rsidRPr="002374C1">
        <w:rPr>
          <w:rFonts w:ascii="Calibri" w:hAnsi="Calibri" w:cs="Calibri"/>
          <w:sz w:val="24"/>
          <w:szCs w:val="24"/>
        </w:rPr>
        <w:t xml:space="preserve">breast </w:t>
      </w:r>
      <w:r w:rsidR="006348A1" w:rsidRPr="002374C1">
        <w:rPr>
          <w:rFonts w:ascii="Calibri" w:hAnsi="Calibri" w:cs="Calibri"/>
          <w:sz w:val="24"/>
          <w:szCs w:val="24"/>
        </w:rPr>
        <w:t xml:space="preserve">cancer </w:t>
      </w:r>
      <w:r w:rsidR="000706D4" w:rsidRPr="002374C1">
        <w:rPr>
          <w:rFonts w:ascii="Calibri" w:hAnsi="Calibri" w:cs="Calibri"/>
          <w:sz w:val="24"/>
          <w:szCs w:val="24"/>
        </w:rPr>
        <w:t>invasion</w:t>
      </w:r>
      <w:r w:rsidR="006348A1" w:rsidRPr="002374C1">
        <w:rPr>
          <w:rFonts w:ascii="Calibri" w:hAnsi="Calibri" w:cs="Calibri"/>
          <w:sz w:val="24"/>
          <w:szCs w:val="24"/>
        </w:rPr>
        <w:t xml:space="preserve"> by driving EMT.</w:t>
      </w:r>
      <w:r w:rsidR="000950FA" w:rsidRPr="002374C1">
        <w:rPr>
          <w:rFonts w:ascii="Calibri" w:hAnsi="Calibri" w:cs="Calibri"/>
          <w:sz w:val="24"/>
          <w:szCs w:val="24"/>
        </w:rPr>
        <w:t xml:space="preserve"> </w:t>
      </w:r>
      <w:r w:rsidR="00D61700" w:rsidRPr="002374C1">
        <w:rPr>
          <w:rFonts w:ascii="Calibri" w:hAnsi="Calibri" w:cs="Calibri"/>
          <w:sz w:val="24"/>
          <w:szCs w:val="24"/>
        </w:rPr>
        <w:t>Here</w:t>
      </w:r>
      <w:r w:rsidR="00E31720">
        <w:rPr>
          <w:rFonts w:ascii="Calibri" w:hAnsi="Calibri" w:cs="Calibri"/>
          <w:sz w:val="24"/>
          <w:szCs w:val="24"/>
        </w:rPr>
        <w:t xml:space="preserve">, </w:t>
      </w:r>
      <w:r w:rsidR="00D61700" w:rsidRPr="002374C1">
        <w:rPr>
          <w:rFonts w:ascii="Calibri" w:hAnsi="Calibri" w:cs="Calibri"/>
          <w:sz w:val="24"/>
          <w:szCs w:val="24"/>
        </w:rPr>
        <w:t>we d</w:t>
      </w:r>
      <w:r w:rsidR="00E31720">
        <w:rPr>
          <w:rFonts w:ascii="Calibri" w:hAnsi="Calibri" w:cs="Calibri"/>
          <w:sz w:val="24"/>
          <w:szCs w:val="24"/>
        </w:rPr>
        <w:t>escribe</w:t>
      </w:r>
      <w:r w:rsidR="00D61700" w:rsidRPr="002374C1">
        <w:rPr>
          <w:rFonts w:ascii="Calibri" w:hAnsi="Calibri" w:cs="Calibri"/>
          <w:sz w:val="24"/>
          <w:szCs w:val="24"/>
        </w:rPr>
        <w:t xml:space="preserve"> </w:t>
      </w:r>
      <w:r w:rsidR="005A70C3" w:rsidRPr="002374C1">
        <w:rPr>
          <w:rFonts w:ascii="Calibri" w:hAnsi="Calibri" w:cs="Calibri"/>
          <w:sz w:val="24"/>
          <w:szCs w:val="24"/>
        </w:rPr>
        <w:t>systematic methods to investigate TGF-</w:t>
      </w:r>
      <w:r w:rsidR="002374C1" w:rsidRPr="002374C1">
        <w:rPr>
          <w:rFonts w:ascii="Symbol" w:hAnsi="Symbol" w:cs="Calibri"/>
          <w:sz w:val="24"/>
          <w:szCs w:val="24"/>
        </w:rPr>
        <w:t></w:t>
      </w:r>
      <w:r w:rsidR="002374C1">
        <w:rPr>
          <w:rFonts w:ascii="Calibri" w:hAnsi="Calibri" w:cs="Calibri"/>
          <w:sz w:val="24"/>
          <w:szCs w:val="24"/>
        </w:rPr>
        <w:t xml:space="preserve"> </w:t>
      </w:r>
      <w:r w:rsidR="005A70C3" w:rsidRPr="002374C1">
        <w:rPr>
          <w:rFonts w:ascii="Calibri" w:hAnsi="Calibri" w:cs="Calibri"/>
          <w:sz w:val="24"/>
          <w:szCs w:val="24"/>
        </w:rPr>
        <w:t>signaling</w:t>
      </w:r>
      <w:r w:rsidR="000706D4" w:rsidRPr="002374C1">
        <w:rPr>
          <w:rFonts w:ascii="Calibri" w:hAnsi="Calibri" w:cs="Calibri"/>
          <w:sz w:val="24"/>
          <w:szCs w:val="24"/>
        </w:rPr>
        <w:t xml:space="preserve"> </w:t>
      </w:r>
      <w:r w:rsidR="000706D4" w:rsidRPr="002374C1">
        <w:rPr>
          <w:rFonts w:ascii="Calibri" w:hAnsi="Calibri" w:cs="Calibri"/>
          <w:sz w:val="24"/>
          <w:szCs w:val="24"/>
        </w:rPr>
        <w:lastRenderedPageBreak/>
        <w:t xml:space="preserve">and </w:t>
      </w:r>
      <w:r w:rsidR="00812BE5" w:rsidRPr="002374C1">
        <w:rPr>
          <w:rFonts w:ascii="Calibri" w:hAnsi="Calibri" w:cs="Calibri"/>
          <w:sz w:val="24"/>
          <w:szCs w:val="24"/>
        </w:rPr>
        <w:t xml:space="preserve">EMT </w:t>
      </w:r>
      <w:r w:rsidR="000706D4" w:rsidRPr="002374C1">
        <w:rPr>
          <w:rFonts w:ascii="Calibri" w:hAnsi="Calibri" w:cs="Calibri"/>
          <w:sz w:val="24"/>
          <w:szCs w:val="24"/>
        </w:rPr>
        <w:t>respons</w:t>
      </w:r>
      <w:r w:rsidR="00812BE5" w:rsidRPr="002374C1">
        <w:rPr>
          <w:rFonts w:ascii="Calibri" w:hAnsi="Calibri" w:cs="Calibri"/>
          <w:sz w:val="24"/>
          <w:szCs w:val="24"/>
        </w:rPr>
        <w:t>e</w:t>
      </w:r>
      <w:r w:rsidR="00E31720">
        <w:rPr>
          <w:rFonts w:ascii="Calibri" w:hAnsi="Calibri" w:cs="Calibri"/>
          <w:sz w:val="24"/>
          <w:szCs w:val="24"/>
        </w:rPr>
        <w:t>s</w:t>
      </w:r>
      <w:r w:rsidR="00812BE5" w:rsidRPr="002374C1">
        <w:rPr>
          <w:rFonts w:ascii="Calibri" w:hAnsi="Calibri" w:cs="Calibri"/>
          <w:sz w:val="24"/>
          <w:szCs w:val="24"/>
        </w:rPr>
        <w:t xml:space="preserve"> using </w:t>
      </w:r>
      <w:r w:rsidR="00536252" w:rsidRPr="002374C1">
        <w:rPr>
          <w:rFonts w:ascii="Calibri" w:hAnsi="Calibri" w:cs="Calibri"/>
          <w:sz w:val="24"/>
          <w:szCs w:val="24"/>
        </w:rPr>
        <w:t>MCF10A-</w:t>
      </w:r>
      <w:r w:rsidR="006B5669" w:rsidRPr="002374C1">
        <w:rPr>
          <w:rFonts w:ascii="Calibri" w:hAnsi="Calibri" w:cs="Calibri"/>
          <w:sz w:val="24"/>
          <w:szCs w:val="24"/>
        </w:rPr>
        <w:t>Ras</w:t>
      </w:r>
      <w:r w:rsidR="00FE7FED">
        <w:rPr>
          <w:rFonts w:ascii="Calibri" w:hAnsi="Calibri" w:cs="Calibri"/>
          <w:sz w:val="24"/>
          <w:szCs w:val="24"/>
        </w:rPr>
        <w:t xml:space="preserve"> </w:t>
      </w:r>
      <w:r w:rsidR="00536252" w:rsidRPr="002374C1">
        <w:rPr>
          <w:rFonts w:ascii="Calibri" w:hAnsi="Calibri" w:cs="Calibri"/>
          <w:sz w:val="24"/>
          <w:szCs w:val="24"/>
        </w:rPr>
        <w:t xml:space="preserve">and </w:t>
      </w:r>
      <w:proofErr w:type="spellStart"/>
      <w:r w:rsidR="00812BE5" w:rsidRPr="002374C1">
        <w:rPr>
          <w:rFonts w:ascii="Calibri" w:hAnsi="Calibri" w:cs="Calibri"/>
          <w:sz w:val="24"/>
          <w:szCs w:val="24"/>
        </w:rPr>
        <w:t>NMuMG</w:t>
      </w:r>
      <w:proofErr w:type="spellEnd"/>
      <w:r w:rsidR="00812BE5" w:rsidRPr="002374C1">
        <w:rPr>
          <w:rFonts w:ascii="Calibri" w:hAnsi="Calibri" w:cs="Calibri"/>
          <w:sz w:val="24"/>
          <w:szCs w:val="24"/>
        </w:rPr>
        <w:t xml:space="preserve"> breast cancer cell</w:t>
      </w:r>
      <w:r w:rsidR="008F02A8">
        <w:rPr>
          <w:rFonts w:ascii="Calibri" w:hAnsi="Calibri" w:cs="Calibri"/>
          <w:sz w:val="24"/>
          <w:szCs w:val="24"/>
        </w:rPr>
        <w:t xml:space="preserve"> line</w:t>
      </w:r>
      <w:r w:rsidR="00812BE5" w:rsidRPr="002374C1">
        <w:rPr>
          <w:rFonts w:ascii="Calibri" w:hAnsi="Calibri" w:cs="Calibri"/>
          <w:sz w:val="24"/>
          <w:szCs w:val="24"/>
        </w:rPr>
        <w:t>s as example</w:t>
      </w:r>
      <w:r w:rsidR="00536252" w:rsidRPr="002374C1">
        <w:rPr>
          <w:rFonts w:ascii="Calibri" w:hAnsi="Calibri" w:cs="Calibri"/>
          <w:sz w:val="24"/>
          <w:szCs w:val="24"/>
        </w:rPr>
        <w:t>s</w:t>
      </w:r>
      <w:r w:rsidR="00812BE5" w:rsidRPr="002374C1">
        <w:rPr>
          <w:rFonts w:ascii="Calibri" w:hAnsi="Calibri" w:cs="Calibri"/>
          <w:sz w:val="24"/>
          <w:szCs w:val="24"/>
        </w:rPr>
        <w:t xml:space="preserve">. We describe methods to </w:t>
      </w:r>
      <w:r w:rsidR="00916B89">
        <w:rPr>
          <w:rFonts w:ascii="Calibri" w:hAnsi="Calibri" w:cs="Calibri"/>
          <w:sz w:val="24"/>
          <w:szCs w:val="24"/>
        </w:rPr>
        <w:t>determine</w:t>
      </w:r>
      <w:r w:rsidR="00B20284" w:rsidRPr="002374C1">
        <w:rPr>
          <w:rFonts w:ascii="Calibri" w:hAnsi="Calibri" w:cs="Calibri"/>
          <w:sz w:val="24"/>
          <w:szCs w:val="24"/>
        </w:rPr>
        <w:t xml:space="preserve"> </w:t>
      </w:r>
      <w:r w:rsidR="00812BE5" w:rsidRPr="002374C1">
        <w:rPr>
          <w:rFonts w:ascii="Calibri" w:hAnsi="Calibri" w:cs="Calibri"/>
          <w:sz w:val="24"/>
          <w:szCs w:val="24"/>
        </w:rPr>
        <w:t>TGF-</w:t>
      </w:r>
      <w:r w:rsidR="002374C1" w:rsidRPr="002374C1">
        <w:rPr>
          <w:rFonts w:ascii="Symbol" w:hAnsi="Symbol" w:cs="Calibri"/>
          <w:sz w:val="24"/>
          <w:szCs w:val="24"/>
        </w:rPr>
        <w:t></w:t>
      </w:r>
      <w:r w:rsidR="00812BE5" w:rsidRPr="002374C1">
        <w:rPr>
          <w:rFonts w:ascii="Calibri" w:hAnsi="Calibri" w:cs="Calibri"/>
          <w:sz w:val="24"/>
          <w:szCs w:val="24"/>
        </w:rPr>
        <w:t xml:space="preserve">-induced </w:t>
      </w:r>
      <w:r w:rsidR="000A3623" w:rsidRPr="002374C1">
        <w:rPr>
          <w:rFonts w:ascii="Calibri" w:hAnsi="Calibri" w:cs="Calibri"/>
          <w:sz w:val="24"/>
          <w:szCs w:val="24"/>
        </w:rPr>
        <w:t>SMAD2 phosphorylation</w:t>
      </w:r>
      <w:r w:rsidR="00812BE5" w:rsidRPr="002374C1">
        <w:rPr>
          <w:rFonts w:ascii="Calibri" w:hAnsi="Calibri" w:cs="Calibri"/>
          <w:sz w:val="24"/>
          <w:szCs w:val="24"/>
        </w:rPr>
        <w:t xml:space="preserve"> by Western blotting</w:t>
      </w:r>
      <w:r w:rsidR="000706D4" w:rsidRPr="002374C1">
        <w:rPr>
          <w:rFonts w:ascii="Calibri" w:hAnsi="Calibri" w:cs="Calibri"/>
          <w:sz w:val="24"/>
          <w:szCs w:val="24"/>
        </w:rPr>
        <w:t>, SMAD3/S</w:t>
      </w:r>
      <w:r w:rsidR="00C02454" w:rsidRPr="002374C1">
        <w:rPr>
          <w:rFonts w:ascii="Calibri" w:hAnsi="Calibri" w:cs="Calibri"/>
          <w:sz w:val="24"/>
          <w:szCs w:val="24"/>
        </w:rPr>
        <w:t>MAD</w:t>
      </w:r>
      <w:r w:rsidR="000706D4" w:rsidRPr="002374C1">
        <w:rPr>
          <w:rFonts w:ascii="Calibri" w:hAnsi="Calibri" w:cs="Calibri"/>
          <w:sz w:val="24"/>
          <w:szCs w:val="24"/>
        </w:rPr>
        <w:t xml:space="preserve">4-dependent transcriptional </w:t>
      </w:r>
      <w:r w:rsidR="00812BE5" w:rsidRPr="002374C1">
        <w:rPr>
          <w:rFonts w:ascii="Calibri" w:hAnsi="Calibri" w:cs="Calibri"/>
          <w:sz w:val="24"/>
          <w:szCs w:val="24"/>
        </w:rPr>
        <w:t>acti</w:t>
      </w:r>
      <w:r w:rsidR="00475372" w:rsidRPr="002374C1">
        <w:rPr>
          <w:rFonts w:ascii="Calibri" w:hAnsi="Calibri" w:cs="Calibri"/>
          <w:sz w:val="24"/>
          <w:szCs w:val="24"/>
        </w:rPr>
        <w:t>v</w:t>
      </w:r>
      <w:r w:rsidR="00812BE5" w:rsidRPr="002374C1">
        <w:rPr>
          <w:rFonts w:ascii="Calibri" w:hAnsi="Calibri" w:cs="Calibri"/>
          <w:sz w:val="24"/>
          <w:szCs w:val="24"/>
        </w:rPr>
        <w:t xml:space="preserve">ity using luciferase </w:t>
      </w:r>
      <w:r w:rsidR="000706D4" w:rsidRPr="002374C1">
        <w:rPr>
          <w:rFonts w:ascii="Calibri" w:hAnsi="Calibri" w:cs="Calibri"/>
          <w:sz w:val="24"/>
          <w:szCs w:val="24"/>
        </w:rPr>
        <w:t>reporter act</w:t>
      </w:r>
      <w:r w:rsidR="00812BE5" w:rsidRPr="002374C1">
        <w:rPr>
          <w:rFonts w:ascii="Calibri" w:hAnsi="Calibri" w:cs="Calibri"/>
          <w:sz w:val="24"/>
          <w:szCs w:val="24"/>
        </w:rPr>
        <w:t xml:space="preserve">ivity </w:t>
      </w:r>
      <w:r w:rsidR="000706D4" w:rsidRPr="002374C1">
        <w:rPr>
          <w:rFonts w:ascii="Calibri" w:hAnsi="Calibri" w:cs="Calibri"/>
          <w:sz w:val="24"/>
          <w:szCs w:val="24"/>
        </w:rPr>
        <w:t xml:space="preserve">and </w:t>
      </w:r>
      <w:r w:rsidR="009F1A00" w:rsidRPr="009F1A00">
        <w:rPr>
          <w:rFonts w:ascii="Calibri" w:hAnsi="Calibri" w:cs="Calibri"/>
          <w:i/>
          <w:sz w:val="24"/>
          <w:szCs w:val="24"/>
        </w:rPr>
        <w:t xml:space="preserve">SERPINE1 </w:t>
      </w:r>
      <w:r w:rsidR="000706D4" w:rsidRPr="002374C1">
        <w:rPr>
          <w:rFonts w:ascii="Calibri" w:hAnsi="Calibri" w:cs="Calibri"/>
          <w:sz w:val="24"/>
          <w:szCs w:val="24"/>
        </w:rPr>
        <w:t>target gene expression</w:t>
      </w:r>
      <w:r w:rsidR="00546DE1">
        <w:rPr>
          <w:rFonts w:ascii="Calibri" w:hAnsi="Calibri" w:cs="Calibri"/>
          <w:sz w:val="24"/>
          <w:szCs w:val="24"/>
        </w:rPr>
        <w:t xml:space="preserve"> by </w:t>
      </w:r>
      <w:r w:rsidR="00E31720" w:rsidRPr="00E31720">
        <w:rPr>
          <w:rFonts w:ascii="Calibri" w:hAnsi="Calibri" w:cs="Calibri"/>
          <w:sz w:val="24"/>
          <w:szCs w:val="24"/>
        </w:rPr>
        <w:t>quantitative real-time-polymerase chain reaction</w:t>
      </w:r>
      <w:r w:rsidR="00E31720">
        <w:rPr>
          <w:rFonts w:ascii="Calibri" w:hAnsi="Calibri" w:cs="Calibri"/>
          <w:sz w:val="24"/>
          <w:szCs w:val="24"/>
        </w:rPr>
        <w:t xml:space="preserve"> (</w:t>
      </w:r>
      <w:proofErr w:type="spellStart"/>
      <w:r w:rsidR="00546DE1">
        <w:rPr>
          <w:rFonts w:ascii="Calibri" w:hAnsi="Calibri" w:cs="Calibri"/>
          <w:sz w:val="24"/>
          <w:szCs w:val="24"/>
        </w:rPr>
        <w:t>q</w:t>
      </w:r>
      <w:r w:rsidR="00365D33">
        <w:rPr>
          <w:rFonts w:ascii="Calibri" w:hAnsi="Calibri" w:cs="Calibri"/>
          <w:sz w:val="24"/>
          <w:szCs w:val="24"/>
        </w:rPr>
        <w:t>RT</w:t>
      </w:r>
      <w:proofErr w:type="spellEnd"/>
      <w:r w:rsidR="00365D33">
        <w:rPr>
          <w:rFonts w:ascii="Calibri" w:hAnsi="Calibri" w:cs="Calibri"/>
          <w:sz w:val="24"/>
          <w:szCs w:val="24"/>
        </w:rPr>
        <w:t>-</w:t>
      </w:r>
      <w:r w:rsidR="00812BE5" w:rsidRPr="002374C1">
        <w:rPr>
          <w:rFonts w:ascii="Calibri" w:hAnsi="Calibri" w:cs="Calibri"/>
          <w:sz w:val="24"/>
          <w:szCs w:val="24"/>
        </w:rPr>
        <w:t>PCR</w:t>
      </w:r>
      <w:r w:rsidR="00E31720">
        <w:rPr>
          <w:rFonts w:ascii="Calibri" w:hAnsi="Calibri" w:cs="Calibri"/>
          <w:sz w:val="24"/>
          <w:szCs w:val="24"/>
        </w:rPr>
        <w:t>)</w:t>
      </w:r>
      <w:r w:rsidR="000706D4" w:rsidRPr="002374C1">
        <w:rPr>
          <w:rFonts w:ascii="Calibri" w:hAnsi="Calibri" w:cs="Calibri"/>
          <w:sz w:val="24"/>
          <w:szCs w:val="24"/>
        </w:rPr>
        <w:t xml:space="preserve">. In addition, methods are described to </w:t>
      </w:r>
      <w:r w:rsidR="00916B89">
        <w:rPr>
          <w:rFonts w:ascii="Calibri" w:hAnsi="Calibri" w:cs="Calibri"/>
          <w:sz w:val="24"/>
          <w:szCs w:val="24"/>
        </w:rPr>
        <w:t>examine</w:t>
      </w:r>
      <w:r w:rsidR="000706D4" w:rsidRPr="002374C1">
        <w:rPr>
          <w:rFonts w:ascii="Calibri" w:hAnsi="Calibri" w:cs="Calibri"/>
          <w:sz w:val="24"/>
          <w:szCs w:val="24"/>
        </w:rPr>
        <w:t xml:space="preserve"> TGF-</w:t>
      </w:r>
      <w:r w:rsidR="002374C1" w:rsidRPr="002374C1">
        <w:rPr>
          <w:rFonts w:ascii="Symbol" w:hAnsi="Symbol" w:cs="Calibri"/>
          <w:sz w:val="24"/>
          <w:szCs w:val="24"/>
        </w:rPr>
        <w:t></w:t>
      </w:r>
      <w:r w:rsidR="00C21B14">
        <w:rPr>
          <w:rFonts w:ascii="Calibri" w:hAnsi="Calibri" w:cs="Calibri"/>
          <w:sz w:val="24"/>
          <w:szCs w:val="24"/>
        </w:rPr>
        <w:t>-</w:t>
      </w:r>
      <w:r w:rsidR="000706D4" w:rsidRPr="002374C1">
        <w:rPr>
          <w:rFonts w:ascii="Calibri" w:hAnsi="Calibri" w:cs="Calibri"/>
          <w:sz w:val="24"/>
          <w:szCs w:val="24"/>
        </w:rPr>
        <w:t xml:space="preserve">induced </w:t>
      </w:r>
      <w:r w:rsidR="009D0AEE" w:rsidRPr="002374C1">
        <w:rPr>
          <w:rFonts w:ascii="Calibri" w:hAnsi="Calibri" w:cs="Calibri"/>
          <w:sz w:val="24"/>
          <w:szCs w:val="24"/>
        </w:rPr>
        <w:t xml:space="preserve">EMT </w:t>
      </w:r>
      <w:r w:rsidR="00812BE5" w:rsidRPr="002374C1">
        <w:rPr>
          <w:rFonts w:ascii="Calibri" w:hAnsi="Calibri" w:cs="Calibri"/>
          <w:sz w:val="24"/>
          <w:szCs w:val="24"/>
        </w:rPr>
        <w:t xml:space="preserve">by measuring </w:t>
      </w:r>
      <w:r w:rsidR="000706D4" w:rsidRPr="002374C1">
        <w:rPr>
          <w:rFonts w:ascii="Calibri" w:hAnsi="Calibri" w:cs="Calibri"/>
          <w:sz w:val="24"/>
          <w:szCs w:val="24"/>
        </w:rPr>
        <w:t xml:space="preserve">changes in </w:t>
      </w:r>
      <w:r w:rsidR="00812BE5" w:rsidRPr="002374C1">
        <w:rPr>
          <w:rFonts w:ascii="Calibri" w:hAnsi="Calibri" w:cs="Calibri"/>
          <w:sz w:val="24"/>
          <w:szCs w:val="24"/>
        </w:rPr>
        <w:t>morphology, e</w:t>
      </w:r>
      <w:r w:rsidR="000706D4" w:rsidRPr="002374C1">
        <w:rPr>
          <w:rFonts w:ascii="Calibri" w:hAnsi="Calibri" w:cs="Calibri"/>
          <w:sz w:val="24"/>
          <w:szCs w:val="24"/>
        </w:rPr>
        <w:t xml:space="preserve">pithelial and mesenchymal marker expression, </w:t>
      </w:r>
      <w:r w:rsidR="00607C6A" w:rsidRPr="002374C1">
        <w:rPr>
          <w:rFonts w:ascii="Calibri" w:hAnsi="Calibri" w:cs="Calibri"/>
          <w:sz w:val="24"/>
          <w:szCs w:val="24"/>
        </w:rPr>
        <w:t>filamentous</w:t>
      </w:r>
      <w:r w:rsidR="00812BE5" w:rsidRPr="002374C1">
        <w:rPr>
          <w:rFonts w:ascii="Calibri" w:hAnsi="Calibri" w:cs="Calibri"/>
          <w:sz w:val="24"/>
          <w:szCs w:val="24"/>
        </w:rPr>
        <w:t xml:space="preserve"> actin</w:t>
      </w:r>
      <w:r w:rsidR="009D0AEE" w:rsidRPr="002374C1">
        <w:rPr>
          <w:rFonts w:ascii="Calibri" w:hAnsi="Calibri" w:cs="Calibri"/>
          <w:sz w:val="24"/>
          <w:szCs w:val="24"/>
        </w:rPr>
        <w:t xml:space="preserve"> staining and immunofluorescence staining</w:t>
      </w:r>
      <w:r w:rsidR="000A3623" w:rsidRPr="002374C1">
        <w:rPr>
          <w:rFonts w:ascii="Calibri" w:hAnsi="Calibri" w:cs="Calibri"/>
          <w:sz w:val="24"/>
          <w:szCs w:val="24"/>
        </w:rPr>
        <w:t xml:space="preserve"> </w:t>
      </w:r>
      <w:r w:rsidR="009D0AEE" w:rsidRPr="002374C1">
        <w:rPr>
          <w:rFonts w:ascii="Calibri" w:hAnsi="Calibri" w:cs="Calibri"/>
          <w:sz w:val="24"/>
          <w:szCs w:val="24"/>
        </w:rPr>
        <w:t>of E-cadherin</w:t>
      </w:r>
      <w:r w:rsidR="000A3623" w:rsidRPr="002374C1">
        <w:rPr>
          <w:rFonts w:ascii="Calibri" w:hAnsi="Calibri" w:cs="Calibri"/>
          <w:sz w:val="24"/>
          <w:szCs w:val="24"/>
        </w:rPr>
        <w:t>.</w:t>
      </w:r>
      <w:r w:rsidR="00491BB9" w:rsidRPr="002374C1">
        <w:rPr>
          <w:rFonts w:ascii="Calibri" w:hAnsi="Calibri" w:cs="Calibri"/>
          <w:sz w:val="24"/>
          <w:szCs w:val="24"/>
        </w:rPr>
        <w:t xml:space="preserve"> Two </w:t>
      </w:r>
      <w:r w:rsidR="00334855" w:rsidRPr="002374C1">
        <w:rPr>
          <w:rFonts w:ascii="Calibri" w:hAnsi="Calibri" w:cs="Calibri"/>
          <w:sz w:val="24"/>
          <w:szCs w:val="24"/>
        </w:rPr>
        <w:t xml:space="preserve">selective small molecule </w:t>
      </w:r>
      <w:r w:rsidR="00491BB9" w:rsidRPr="002374C1">
        <w:rPr>
          <w:rFonts w:ascii="Calibri" w:hAnsi="Calibri" w:cs="Calibri"/>
          <w:sz w:val="24"/>
          <w:szCs w:val="24"/>
        </w:rPr>
        <w:t>TGF-</w:t>
      </w:r>
      <w:r w:rsidR="002374C1" w:rsidRPr="002374C1">
        <w:rPr>
          <w:rFonts w:ascii="Symbol" w:hAnsi="Symbol" w:cs="Calibri"/>
          <w:sz w:val="24"/>
          <w:szCs w:val="24"/>
        </w:rPr>
        <w:t></w:t>
      </w:r>
      <w:r w:rsidR="002374C1">
        <w:rPr>
          <w:rFonts w:ascii="Calibri" w:hAnsi="Calibri" w:cs="Calibri"/>
          <w:sz w:val="24"/>
          <w:szCs w:val="24"/>
        </w:rPr>
        <w:t xml:space="preserve"> </w:t>
      </w:r>
      <w:r w:rsidR="00334855" w:rsidRPr="002374C1">
        <w:rPr>
          <w:rFonts w:ascii="Calibri" w:hAnsi="Calibri" w:cs="Calibri"/>
          <w:sz w:val="24"/>
          <w:szCs w:val="24"/>
        </w:rPr>
        <w:t>receptor kinase inhibitors</w:t>
      </w:r>
      <w:r w:rsidR="00DD1344" w:rsidRPr="002374C1">
        <w:rPr>
          <w:rFonts w:ascii="Calibri" w:hAnsi="Calibri" w:cs="Calibri"/>
          <w:sz w:val="24"/>
          <w:szCs w:val="24"/>
        </w:rPr>
        <w:t>,</w:t>
      </w:r>
      <w:r w:rsidR="00334855" w:rsidRPr="002374C1">
        <w:rPr>
          <w:rFonts w:ascii="Calibri" w:hAnsi="Calibri" w:cs="Calibri"/>
          <w:sz w:val="24"/>
          <w:szCs w:val="24"/>
        </w:rPr>
        <w:t xml:space="preserve"> </w:t>
      </w:r>
      <w:r w:rsidR="00491BB9" w:rsidRPr="002374C1">
        <w:rPr>
          <w:rFonts w:ascii="Calibri" w:hAnsi="Calibri" w:cs="Calibri"/>
          <w:sz w:val="24"/>
          <w:szCs w:val="24"/>
        </w:rPr>
        <w:t>GW788388 and SB431542</w:t>
      </w:r>
      <w:r w:rsidR="00916B89">
        <w:rPr>
          <w:rFonts w:ascii="Calibri" w:hAnsi="Calibri" w:cs="Calibri"/>
          <w:sz w:val="24"/>
          <w:szCs w:val="24"/>
        </w:rPr>
        <w:t>, were</w:t>
      </w:r>
      <w:r w:rsidR="00491BB9" w:rsidRPr="002374C1">
        <w:rPr>
          <w:rFonts w:ascii="Calibri" w:hAnsi="Calibri" w:cs="Calibri"/>
          <w:sz w:val="24"/>
          <w:szCs w:val="24"/>
        </w:rPr>
        <w:t xml:space="preserve"> used to </w:t>
      </w:r>
      <w:r w:rsidR="00334855" w:rsidRPr="002374C1">
        <w:rPr>
          <w:rFonts w:ascii="Calibri" w:hAnsi="Calibri" w:cs="Calibri"/>
          <w:sz w:val="24"/>
          <w:szCs w:val="24"/>
        </w:rPr>
        <w:t>block</w:t>
      </w:r>
      <w:r w:rsidR="00C754F5" w:rsidRPr="002374C1">
        <w:rPr>
          <w:rFonts w:ascii="Calibri" w:hAnsi="Calibri" w:cs="Calibri"/>
          <w:sz w:val="24"/>
          <w:szCs w:val="24"/>
        </w:rPr>
        <w:t xml:space="preserve"> </w:t>
      </w:r>
      <w:r w:rsidR="00491BB9" w:rsidRPr="002374C1">
        <w:rPr>
          <w:rFonts w:ascii="Calibri" w:hAnsi="Calibri" w:cs="Calibri"/>
          <w:sz w:val="24"/>
          <w:szCs w:val="24"/>
        </w:rPr>
        <w:t>TGF-</w:t>
      </w:r>
      <w:r w:rsidR="002374C1" w:rsidRPr="002374C1">
        <w:rPr>
          <w:rFonts w:ascii="Symbol" w:hAnsi="Symbol" w:cs="Calibri"/>
          <w:sz w:val="24"/>
          <w:szCs w:val="24"/>
        </w:rPr>
        <w:t></w:t>
      </w:r>
      <w:r w:rsidR="00491BB9" w:rsidRPr="002374C1">
        <w:rPr>
          <w:rFonts w:ascii="Calibri" w:hAnsi="Calibri" w:cs="Calibri"/>
          <w:sz w:val="24"/>
          <w:szCs w:val="24"/>
        </w:rPr>
        <w:t>-induced</w:t>
      </w:r>
      <w:r w:rsidR="00DD1344" w:rsidRPr="002374C1">
        <w:rPr>
          <w:rFonts w:ascii="Calibri" w:hAnsi="Calibri" w:cs="Calibri"/>
          <w:sz w:val="24"/>
          <w:szCs w:val="24"/>
        </w:rPr>
        <w:t xml:space="preserve"> SMAD2</w:t>
      </w:r>
      <w:r w:rsidR="00491BB9" w:rsidRPr="002374C1">
        <w:rPr>
          <w:rFonts w:ascii="Calibri" w:hAnsi="Calibri" w:cs="Calibri"/>
          <w:sz w:val="24"/>
          <w:szCs w:val="24"/>
        </w:rPr>
        <w:t xml:space="preserve"> </w:t>
      </w:r>
      <w:r w:rsidR="00791C36" w:rsidRPr="002374C1">
        <w:rPr>
          <w:rFonts w:ascii="Calibri" w:hAnsi="Calibri" w:cs="Calibri"/>
          <w:sz w:val="24"/>
          <w:szCs w:val="24"/>
        </w:rPr>
        <w:t>phosphorylat</w:t>
      </w:r>
      <w:r w:rsidR="00DD1344" w:rsidRPr="002374C1">
        <w:rPr>
          <w:rFonts w:ascii="Calibri" w:hAnsi="Calibri" w:cs="Calibri"/>
          <w:sz w:val="24"/>
          <w:szCs w:val="24"/>
        </w:rPr>
        <w:t>ion</w:t>
      </w:r>
      <w:r w:rsidR="00791C36" w:rsidRPr="002374C1">
        <w:rPr>
          <w:rFonts w:ascii="Calibri" w:hAnsi="Calibri" w:cs="Calibri"/>
          <w:sz w:val="24"/>
          <w:szCs w:val="24"/>
        </w:rPr>
        <w:t>, target gene</w:t>
      </w:r>
      <w:r w:rsidR="00916B89">
        <w:rPr>
          <w:rFonts w:ascii="Calibri" w:hAnsi="Calibri" w:cs="Calibri"/>
          <w:sz w:val="24"/>
          <w:szCs w:val="24"/>
        </w:rPr>
        <w:t>s</w:t>
      </w:r>
      <w:r w:rsidR="00791C36" w:rsidRPr="002374C1">
        <w:rPr>
          <w:rFonts w:ascii="Calibri" w:hAnsi="Calibri" w:cs="Calibri"/>
          <w:sz w:val="24"/>
          <w:szCs w:val="24"/>
        </w:rPr>
        <w:t xml:space="preserve"> and </w:t>
      </w:r>
      <w:r w:rsidR="00334855" w:rsidRPr="002374C1">
        <w:rPr>
          <w:rFonts w:ascii="Calibri" w:hAnsi="Calibri" w:cs="Calibri"/>
          <w:sz w:val="24"/>
          <w:szCs w:val="24"/>
        </w:rPr>
        <w:t xml:space="preserve">changes in </w:t>
      </w:r>
      <w:r w:rsidR="00791C36" w:rsidRPr="002374C1">
        <w:rPr>
          <w:rFonts w:ascii="Calibri" w:hAnsi="Calibri" w:cs="Calibri"/>
          <w:sz w:val="24"/>
          <w:szCs w:val="24"/>
        </w:rPr>
        <w:t>EMT ma</w:t>
      </w:r>
      <w:r w:rsidR="00916B89">
        <w:rPr>
          <w:rFonts w:ascii="Calibri" w:hAnsi="Calibri" w:cs="Calibri"/>
          <w:sz w:val="24"/>
          <w:szCs w:val="24"/>
        </w:rPr>
        <w:t>r</w:t>
      </w:r>
      <w:r w:rsidR="00791C36" w:rsidRPr="002374C1">
        <w:rPr>
          <w:rFonts w:ascii="Calibri" w:hAnsi="Calibri" w:cs="Calibri"/>
          <w:sz w:val="24"/>
          <w:szCs w:val="24"/>
        </w:rPr>
        <w:t>ker</w:t>
      </w:r>
      <w:r w:rsidR="00334855" w:rsidRPr="002374C1">
        <w:rPr>
          <w:rFonts w:ascii="Calibri" w:hAnsi="Calibri" w:cs="Calibri"/>
          <w:sz w:val="24"/>
          <w:szCs w:val="24"/>
        </w:rPr>
        <w:t xml:space="preserve"> expression</w:t>
      </w:r>
      <w:r w:rsidR="00791C36" w:rsidRPr="002374C1">
        <w:rPr>
          <w:rFonts w:ascii="Calibri" w:hAnsi="Calibri" w:cs="Calibri"/>
          <w:sz w:val="24"/>
          <w:szCs w:val="24"/>
        </w:rPr>
        <w:t xml:space="preserve">. </w:t>
      </w:r>
      <w:r w:rsidR="00812BE5" w:rsidRPr="002374C1">
        <w:rPr>
          <w:rFonts w:ascii="Calibri" w:hAnsi="Calibri" w:cs="Calibri"/>
          <w:sz w:val="24"/>
          <w:szCs w:val="24"/>
        </w:rPr>
        <w:t xml:space="preserve">Moreover, </w:t>
      </w:r>
      <w:r w:rsidR="000A3623" w:rsidRPr="002374C1">
        <w:rPr>
          <w:rFonts w:ascii="Calibri" w:hAnsi="Calibri" w:cs="Calibri"/>
          <w:sz w:val="24"/>
          <w:szCs w:val="24"/>
        </w:rPr>
        <w:t>we</w:t>
      </w:r>
      <w:r w:rsidR="00BE3D22" w:rsidRPr="002374C1">
        <w:rPr>
          <w:rFonts w:ascii="Calibri" w:hAnsi="Calibri" w:cs="Calibri"/>
          <w:sz w:val="24"/>
          <w:szCs w:val="24"/>
        </w:rPr>
        <w:t xml:space="preserve"> </w:t>
      </w:r>
      <w:r w:rsidR="00812BE5" w:rsidRPr="002374C1">
        <w:rPr>
          <w:rFonts w:ascii="Calibri" w:hAnsi="Calibri" w:cs="Calibri"/>
          <w:sz w:val="24"/>
          <w:szCs w:val="24"/>
        </w:rPr>
        <w:t>describe</w:t>
      </w:r>
      <w:r w:rsidR="00BE3D22" w:rsidRPr="002374C1">
        <w:rPr>
          <w:rFonts w:ascii="Calibri" w:hAnsi="Calibri" w:cs="Calibri"/>
          <w:sz w:val="24"/>
          <w:szCs w:val="24"/>
        </w:rPr>
        <w:t xml:space="preserve"> the </w:t>
      </w:r>
      <w:proofErr w:type="spellStart"/>
      <w:r w:rsidR="00A27564" w:rsidRPr="002374C1">
        <w:rPr>
          <w:rFonts w:ascii="Calibri" w:hAnsi="Calibri" w:cs="Calibri"/>
          <w:sz w:val="24"/>
          <w:szCs w:val="24"/>
        </w:rPr>
        <w:t>transdifferentiation</w:t>
      </w:r>
      <w:proofErr w:type="spellEnd"/>
      <w:r w:rsidR="00A27564" w:rsidRPr="002374C1">
        <w:rPr>
          <w:rFonts w:ascii="Calibri" w:hAnsi="Calibri" w:cs="Calibri"/>
          <w:sz w:val="24"/>
          <w:szCs w:val="24"/>
        </w:rPr>
        <w:t xml:space="preserve"> of </w:t>
      </w:r>
      <w:r w:rsidR="00334855" w:rsidRPr="002374C1">
        <w:rPr>
          <w:rFonts w:ascii="Calibri" w:hAnsi="Calibri" w:cs="Calibri"/>
          <w:sz w:val="24"/>
          <w:szCs w:val="24"/>
        </w:rPr>
        <w:t>mesenchymal</w:t>
      </w:r>
      <w:r w:rsidR="00A27564" w:rsidRPr="002374C1">
        <w:rPr>
          <w:rFonts w:ascii="Calibri" w:hAnsi="Calibri" w:cs="Calibri"/>
          <w:sz w:val="24"/>
          <w:szCs w:val="24"/>
        </w:rPr>
        <w:t xml:space="preserve"> </w:t>
      </w:r>
      <w:r w:rsidR="00C02454" w:rsidRPr="002374C1">
        <w:rPr>
          <w:rFonts w:ascii="Calibri" w:hAnsi="Calibri" w:cs="Calibri"/>
          <w:sz w:val="24"/>
          <w:szCs w:val="24"/>
        </w:rPr>
        <w:t xml:space="preserve">breast </w:t>
      </w:r>
      <w:r w:rsidR="00A27564" w:rsidRPr="002374C1">
        <w:rPr>
          <w:rFonts w:ascii="Calibri" w:hAnsi="Calibri" w:cs="Calibri"/>
          <w:sz w:val="24"/>
          <w:szCs w:val="24"/>
        </w:rPr>
        <w:t>Py2T murine epithelial tumor cells into adipocytes</w:t>
      </w:r>
      <w:r w:rsidR="00C9563C" w:rsidRPr="002374C1">
        <w:rPr>
          <w:rFonts w:ascii="Calibri" w:hAnsi="Calibri" w:cs="Calibri"/>
          <w:sz w:val="24"/>
          <w:szCs w:val="24"/>
        </w:rPr>
        <w:t xml:space="preserve">. </w:t>
      </w:r>
      <w:r w:rsidR="00812BE5" w:rsidRPr="002374C1">
        <w:rPr>
          <w:rFonts w:ascii="Calibri" w:hAnsi="Calibri" w:cs="Calibri"/>
          <w:sz w:val="24"/>
          <w:szCs w:val="24"/>
        </w:rPr>
        <w:t xml:space="preserve">Methods to </w:t>
      </w:r>
      <w:r w:rsidR="009B4713">
        <w:rPr>
          <w:rFonts w:ascii="Calibri" w:hAnsi="Calibri" w:cs="Calibri"/>
          <w:sz w:val="24"/>
          <w:szCs w:val="24"/>
        </w:rPr>
        <w:t>examine</w:t>
      </w:r>
      <w:r w:rsidR="00607C6A" w:rsidRPr="002374C1">
        <w:rPr>
          <w:rFonts w:ascii="Calibri" w:hAnsi="Calibri" w:cs="Calibri"/>
          <w:sz w:val="24"/>
          <w:szCs w:val="24"/>
        </w:rPr>
        <w:t xml:space="preserve"> </w:t>
      </w:r>
      <w:r w:rsidR="002374C1">
        <w:rPr>
          <w:rFonts w:ascii="Calibri" w:hAnsi="Calibri" w:cs="Calibri"/>
          <w:sz w:val="24"/>
          <w:szCs w:val="24"/>
        </w:rPr>
        <w:t>TGF-</w:t>
      </w:r>
      <w:r w:rsidR="002374C1" w:rsidRPr="002374C1">
        <w:rPr>
          <w:rFonts w:ascii="Symbol" w:hAnsi="Symbol" w:cs="Calibri"/>
          <w:sz w:val="24"/>
          <w:szCs w:val="24"/>
        </w:rPr>
        <w:t></w:t>
      </w:r>
      <w:r w:rsidR="00C21B14">
        <w:rPr>
          <w:rFonts w:ascii="Calibri" w:hAnsi="Calibri" w:cs="Calibri"/>
          <w:sz w:val="24"/>
          <w:szCs w:val="24"/>
        </w:rPr>
        <w:t>-</w:t>
      </w:r>
      <w:r w:rsidR="00960038" w:rsidRPr="002374C1">
        <w:rPr>
          <w:rFonts w:ascii="Calibri" w:hAnsi="Calibri" w:cs="Calibri"/>
          <w:sz w:val="24"/>
          <w:szCs w:val="24"/>
        </w:rPr>
        <w:t xml:space="preserve">induced </w:t>
      </w:r>
      <w:r w:rsidR="00812BE5" w:rsidRPr="002374C1">
        <w:rPr>
          <w:rFonts w:ascii="Calibri" w:hAnsi="Calibri" w:cs="Calibri"/>
          <w:sz w:val="24"/>
          <w:szCs w:val="24"/>
        </w:rPr>
        <w:t xml:space="preserve">signaling and </w:t>
      </w:r>
      <w:r w:rsidR="00960038" w:rsidRPr="002374C1">
        <w:rPr>
          <w:rFonts w:ascii="Calibri" w:hAnsi="Calibri" w:cs="Calibri"/>
          <w:sz w:val="24"/>
          <w:szCs w:val="24"/>
        </w:rPr>
        <w:t>EMT in breast cancer</w:t>
      </w:r>
      <w:r w:rsidR="00812BE5" w:rsidRPr="002374C1">
        <w:rPr>
          <w:rFonts w:ascii="Calibri" w:hAnsi="Calibri" w:cs="Calibri"/>
          <w:sz w:val="24"/>
          <w:szCs w:val="24"/>
        </w:rPr>
        <w:t xml:space="preserve"> may contribute to new therapeutic approaches </w:t>
      </w:r>
      <w:r w:rsidR="00BF166A">
        <w:rPr>
          <w:rFonts w:ascii="Calibri" w:hAnsi="Calibri" w:cs="Calibri"/>
          <w:sz w:val="24"/>
          <w:szCs w:val="24"/>
        </w:rPr>
        <w:t>for</w:t>
      </w:r>
      <w:r w:rsidR="00812BE5" w:rsidRPr="002374C1">
        <w:rPr>
          <w:rFonts w:ascii="Calibri" w:hAnsi="Calibri" w:cs="Calibri"/>
          <w:sz w:val="24"/>
          <w:szCs w:val="24"/>
        </w:rPr>
        <w:t xml:space="preserve"> breast cancer</w:t>
      </w:r>
      <w:r w:rsidR="00266ED7" w:rsidRPr="002374C1">
        <w:rPr>
          <w:rFonts w:ascii="Calibri" w:hAnsi="Calibri" w:cs="Calibri"/>
          <w:sz w:val="24"/>
          <w:szCs w:val="24"/>
        </w:rPr>
        <w:t>.</w:t>
      </w:r>
    </w:p>
    <w:p w14:paraId="5DD05BE3" w14:textId="77777777" w:rsidR="00D5371B" w:rsidRDefault="00D5371B" w:rsidP="00D5371B">
      <w:pPr>
        <w:spacing w:after="0" w:line="240" w:lineRule="auto"/>
        <w:rPr>
          <w:rFonts w:ascii="Calibri" w:hAnsi="Calibri" w:cs="Calibri"/>
          <w:sz w:val="24"/>
          <w:szCs w:val="24"/>
        </w:rPr>
      </w:pPr>
    </w:p>
    <w:p w14:paraId="6550AC5F" w14:textId="177E27FA" w:rsidR="004D62D1" w:rsidRPr="002A6622" w:rsidRDefault="00982554" w:rsidP="00D5371B">
      <w:pPr>
        <w:spacing w:after="0" w:line="240" w:lineRule="auto"/>
        <w:rPr>
          <w:rFonts w:ascii="Calibri" w:hAnsi="Calibri" w:cs="Calibri"/>
          <w:b/>
          <w:bCs/>
          <w:sz w:val="28"/>
          <w:szCs w:val="28"/>
        </w:rPr>
      </w:pPr>
      <w:r w:rsidRPr="002A6622">
        <w:rPr>
          <w:rFonts w:ascii="Calibri" w:hAnsi="Calibri" w:cs="Calibri"/>
          <w:b/>
          <w:bCs/>
          <w:sz w:val="28"/>
          <w:szCs w:val="28"/>
        </w:rPr>
        <w:t>Introduction</w:t>
      </w:r>
    </w:p>
    <w:p w14:paraId="77619BCD" w14:textId="41553084" w:rsidR="008F492D" w:rsidRDefault="00231CAA" w:rsidP="00D5371B">
      <w:pPr>
        <w:spacing w:after="0" w:line="240" w:lineRule="auto"/>
        <w:jc w:val="both"/>
        <w:rPr>
          <w:rFonts w:ascii="Calibri" w:hAnsi="Calibri" w:cs="Calibri"/>
          <w:sz w:val="24"/>
          <w:szCs w:val="24"/>
        </w:rPr>
      </w:pPr>
      <w:r w:rsidRPr="005C0FAC">
        <w:rPr>
          <w:rFonts w:ascii="Calibri" w:hAnsi="Calibri" w:cs="Calibri"/>
          <w:sz w:val="24"/>
          <w:szCs w:val="24"/>
        </w:rPr>
        <w:t>The cytokine transforming growth factor-</w:t>
      </w:r>
      <w:r w:rsidR="00A73398" w:rsidRPr="00A73398">
        <w:rPr>
          <w:rFonts w:ascii="Symbol" w:hAnsi="Symbol" w:cs="Calibri"/>
          <w:sz w:val="24"/>
          <w:szCs w:val="24"/>
        </w:rPr>
        <w:t></w:t>
      </w:r>
      <w:r w:rsidR="00A73398">
        <w:rPr>
          <w:rFonts w:ascii="Calibri" w:hAnsi="Calibri" w:cs="Calibri"/>
          <w:sz w:val="24"/>
          <w:szCs w:val="24"/>
        </w:rPr>
        <w:t xml:space="preserve"> </w:t>
      </w:r>
      <w:r w:rsidRPr="005C0FAC">
        <w:rPr>
          <w:rFonts w:ascii="Calibri" w:hAnsi="Calibri" w:cs="Calibri"/>
          <w:sz w:val="24"/>
          <w:szCs w:val="24"/>
        </w:rPr>
        <w:t>(TGF-</w:t>
      </w:r>
      <w:r w:rsidR="00A73398" w:rsidRPr="00A73398">
        <w:rPr>
          <w:rFonts w:ascii="Symbol" w:hAnsi="Symbol" w:cs="Calibri"/>
          <w:sz w:val="24"/>
          <w:szCs w:val="24"/>
        </w:rPr>
        <w:t></w:t>
      </w:r>
      <w:r w:rsidRPr="005C0FAC">
        <w:rPr>
          <w:rFonts w:ascii="Calibri" w:hAnsi="Calibri" w:cs="Calibri"/>
          <w:sz w:val="24"/>
          <w:szCs w:val="24"/>
        </w:rPr>
        <w:t xml:space="preserve">) </w:t>
      </w:r>
      <w:r w:rsidR="00E61515" w:rsidRPr="005C0FAC">
        <w:rPr>
          <w:rFonts w:ascii="Calibri" w:hAnsi="Calibri" w:cs="Calibri"/>
          <w:sz w:val="24"/>
          <w:szCs w:val="24"/>
        </w:rPr>
        <w:t xml:space="preserve">is </w:t>
      </w:r>
      <w:r w:rsidR="00994C85" w:rsidRPr="005C0FAC">
        <w:rPr>
          <w:rFonts w:ascii="Calibri" w:hAnsi="Calibri" w:cs="Calibri"/>
          <w:sz w:val="24"/>
          <w:szCs w:val="24"/>
        </w:rPr>
        <w:t xml:space="preserve">the prototype of </w:t>
      </w:r>
      <w:r w:rsidR="00E61515" w:rsidRPr="005C0FAC">
        <w:rPr>
          <w:rFonts w:ascii="Calibri" w:hAnsi="Calibri" w:cs="Calibri"/>
          <w:sz w:val="24"/>
          <w:szCs w:val="24"/>
        </w:rPr>
        <w:t xml:space="preserve">a large group of structurally and functionally related regulatory polypeptides </w:t>
      </w:r>
      <w:r w:rsidR="005979DC" w:rsidRPr="005C0FAC">
        <w:rPr>
          <w:rFonts w:ascii="Calibri" w:hAnsi="Calibri" w:cs="Calibri"/>
          <w:sz w:val="24"/>
          <w:szCs w:val="24"/>
        </w:rPr>
        <w:t xml:space="preserve">including </w:t>
      </w:r>
      <w:r w:rsidR="00797EFD" w:rsidRPr="005C0FAC">
        <w:rPr>
          <w:rFonts w:ascii="Calibri" w:hAnsi="Calibri" w:cs="Calibri"/>
          <w:sz w:val="24"/>
          <w:szCs w:val="24"/>
        </w:rPr>
        <w:t>TGF-</w:t>
      </w:r>
      <w:r w:rsidR="00A73398" w:rsidRPr="00A73398">
        <w:rPr>
          <w:rFonts w:ascii="Symbol" w:hAnsi="Symbol" w:cs="Calibri"/>
          <w:sz w:val="24"/>
          <w:szCs w:val="24"/>
        </w:rPr>
        <w:t></w:t>
      </w:r>
      <w:r w:rsidR="005A2CF3" w:rsidRPr="005C0FAC">
        <w:rPr>
          <w:rFonts w:ascii="Calibri" w:hAnsi="Calibri" w:cs="Calibri"/>
          <w:sz w:val="24"/>
          <w:szCs w:val="24"/>
        </w:rPr>
        <w:t>s</w:t>
      </w:r>
      <w:r w:rsidR="00283387">
        <w:rPr>
          <w:rFonts w:ascii="Calibri" w:hAnsi="Calibri" w:cs="Calibri"/>
          <w:sz w:val="24"/>
          <w:szCs w:val="24"/>
        </w:rPr>
        <w:t xml:space="preserve"> (</w:t>
      </w:r>
      <w:r w:rsidR="00994C85" w:rsidRPr="005C0FAC">
        <w:rPr>
          <w:rFonts w:ascii="Calibri" w:hAnsi="Calibri" w:cs="Calibri"/>
          <w:sz w:val="24"/>
          <w:szCs w:val="24"/>
        </w:rPr>
        <w:t>i.e.</w:t>
      </w:r>
      <w:r w:rsidR="00283387">
        <w:rPr>
          <w:rFonts w:ascii="Calibri" w:hAnsi="Calibri" w:cs="Calibri"/>
          <w:sz w:val="24"/>
          <w:szCs w:val="24"/>
        </w:rPr>
        <w:t>,</w:t>
      </w:r>
      <w:r w:rsidR="00994C85" w:rsidRPr="005C0FAC">
        <w:rPr>
          <w:rFonts w:ascii="Calibri" w:hAnsi="Calibri" w:cs="Calibri"/>
          <w:sz w:val="24"/>
          <w:szCs w:val="24"/>
        </w:rPr>
        <w:t xml:space="preserve"> TGF-</w:t>
      </w:r>
      <w:r w:rsidR="00A73398" w:rsidRPr="00A73398">
        <w:rPr>
          <w:rFonts w:ascii="Symbol" w:hAnsi="Symbol" w:cs="Calibri"/>
          <w:sz w:val="24"/>
          <w:szCs w:val="24"/>
        </w:rPr>
        <w:t></w:t>
      </w:r>
      <w:r w:rsidR="00994C85" w:rsidRPr="005C0FAC">
        <w:rPr>
          <w:rFonts w:ascii="Calibri" w:hAnsi="Calibri" w:cs="Calibri"/>
          <w:sz w:val="24"/>
          <w:szCs w:val="24"/>
        </w:rPr>
        <w:t>1</w:t>
      </w:r>
      <w:r w:rsidR="00A30840" w:rsidRPr="005C0FAC">
        <w:rPr>
          <w:rFonts w:ascii="Calibri" w:hAnsi="Calibri" w:cs="Calibri"/>
          <w:sz w:val="24"/>
          <w:szCs w:val="24"/>
        </w:rPr>
        <w:t xml:space="preserve">, </w:t>
      </w:r>
      <w:r w:rsidR="00994C85" w:rsidRPr="005C0FAC">
        <w:rPr>
          <w:rFonts w:ascii="Calibri" w:hAnsi="Calibri" w:cs="Calibri"/>
          <w:sz w:val="24"/>
          <w:szCs w:val="24"/>
        </w:rPr>
        <w:t>-</w:t>
      </w:r>
      <w:r w:rsidR="00A73398" w:rsidRPr="00A73398">
        <w:rPr>
          <w:rFonts w:ascii="Symbol" w:hAnsi="Symbol" w:cs="Calibri"/>
          <w:sz w:val="24"/>
          <w:szCs w:val="24"/>
        </w:rPr>
        <w:t></w:t>
      </w:r>
      <w:r w:rsidR="00994C85" w:rsidRPr="005C0FAC">
        <w:rPr>
          <w:rFonts w:ascii="Calibri" w:hAnsi="Calibri" w:cs="Calibri"/>
          <w:sz w:val="24"/>
          <w:szCs w:val="24"/>
        </w:rPr>
        <w:t>2 and -</w:t>
      </w:r>
      <w:r w:rsidR="00A73398" w:rsidRPr="00A73398">
        <w:rPr>
          <w:rFonts w:ascii="Symbol" w:hAnsi="Symbol" w:cs="Calibri"/>
          <w:sz w:val="24"/>
          <w:szCs w:val="24"/>
        </w:rPr>
        <w:t></w:t>
      </w:r>
      <w:r w:rsidR="00994C85" w:rsidRPr="005C0FAC">
        <w:rPr>
          <w:rFonts w:ascii="Calibri" w:hAnsi="Calibri" w:cs="Calibri"/>
          <w:sz w:val="24"/>
          <w:szCs w:val="24"/>
        </w:rPr>
        <w:t>3</w:t>
      </w:r>
      <w:r w:rsidR="00283387">
        <w:rPr>
          <w:rFonts w:ascii="Calibri" w:hAnsi="Calibri" w:cs="Calibri"/>
          <w:sz w:val="24"/>
          <w:szCs w:val="24"/>
        </w:rPr>
        <w:t>)</w:t>
      </w:r>
      <w:r w:rsidR="00994C85" w:rsidRPr="005C0FAC">
        <w:rPr>
          <w:rFonts w:ascii="Calibri" w:hAnsi="Calibri" w:cs="Calibri"/>
          <w:sz w:val="24"/>
          <w:szCs w:val="24"/>
        </w:rPr>
        <w:t>,</w:t>
      </w:r>
      <w:r w:rsidR="00797EFD" w:rsidRPr="005C0FAC">
        <w:rPr>
          <w:rFonts w:ascii="Calibri" w:hAnsi="Calibri" w:cs="Calibri"/>
          <w:sz w:val="24"/>
          <w:szCs w:val="24"/>
        </w:rPr>
        <w:t xml:space="preserve"> </w:t>
      </w:r>
      <w:r w:rsidR="00E82D4B" w:rsidRPr="005C0FAC">
        <w:rPr>
          <w:rFonts w:ascii="Calibri" w:hAnsi="Calibri" w:cs="Calibri"/>
          <w:sz w:val="24"/>
          <w:szCs w:val="24"/>
        </w:rPr>
        <w:t>bone morphogenic proteins (BMPs)</w:t>
      </w:r>
      <w:r w:rsidR="00994C85" w:rsidRPr="005C0FAC">
        <w:rPr>
          <w:rFonts w:ascii="Calibri" w:hAnsi="Calibri" w:cs="Calibri"/>
          <w:sz w:val="24"/>
          <w:szCs w:val="24"/>
        </w:rPr>
        <w:t xml:space="preserve"> and </w:t>
      </w:r>
      <w:r w:rsidR="00E82D4B" w:rsidRPr="005C0FAC">
        <w:rPr>
          <w:rFonts w:ascii="Calibri" w:hAnsi="Calibri" w:cs="Calibri"/>
          <w:sz w:val="24"/>
          <w:szCs w:val="24"/>
        </w:rPr>
        <w:t xml:space="preserve"> activin</w:t>
      </w:r>
      <w:r w:rsidR="00994C85" w:rsidRPr="005C0FAC">
        <w:rPr>
          <w:rFonts w:ascii="Calibri" w:hAnsi="Calibri" w:cs="Calibri"/>
          <w:sz w:val="24"/>
          <w:szCs w:val="24"/>
        </w:rPr>
        <w:t>s</w:t>
      </w:r>
      <w:r w:rsidR="008F492D" w:rsidRPr="005C0FAC">
        <w:rPr>
          <w:rFonts w:ascii="Calibri" w:hAnsi="Calibri" w:cs="Calibri"/>
          <w:sz w:val="24"/>
          <w:szCs w:val="24"/>
        </w:rPr>
        <w:fldChar w:fldCharType="begin">
          <w:fldData xml:space="preserve">PEVuZE5vdGU+PENpdGU+PEF1dGhvcj5UemF2bGFraTwvQXV0aG9yPjxZZWFyPjIwMjA8L1llYXI+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</w:fldData>
        </w:fldChar>
      </w:r>
      <w:r w:rsidR="00F10FB5" w:rsidRPr="005C0FAC">
        <w:rPr>
          <w:rFonts w:ascii="Calibri" w:hAnsi="Calibri" w:cs="Calibri"/>
          <w:sz w:val="24"/>
          <w:szCs w:val="24"/>
        </w:rPr>
        <w:instrText xml:space="preserve"> ADDIN EN.CITE </w:instrText>
      </w:r>
      <w:r w:rsidR="00F10FB5" w:rsidRPr="005C0FAC">
        <w:rPr>
          <w:rFonts w:ascii="Calibri" w:hAnsi="Calibri" w:cs="Calibri"/>
          <w:sz w:val="24"/>
          <w:szCs w:val="24"/>
        </w:rPr>
        <w:fldChar w:fldCharType="begin">
          <w:fldData xml:space="preserve">PEVuZE5vdGU+PENpdGU+PEF1dGhvcj5UemF2bGFraTwvQXV0aG9yPjxZZWFyPjIwMjA8L1llYXI+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</w:fldData>
        </w:fldChar>
      </w:r>
      <w:r w:rsidR="00F10FB5" w:rsidRPr="005C0FAC">
        <w:rPr>
          <w:rFonts w:ascii="Calibri" w:hAnsi="Calibri" w:cs="Calibri"/>
          <w:sz w:val="24"/>
          <w:szCs w:val="24"/>
        </w:rPr>
        <w:instrText xml:space="preserve"> ADDIN EN.CITE.DATA </w:instrText>
      </w:r>
      <w:r w:rsidR="00F10FB5" w:rsidRPr="005C0FAC">
        <w:rPr>
          <w:rFonts w:ascii="Calibri" w:hAnsi="Calibri" w:cs="Calibri"/>
          <w:sz w:val="24"/>
          <w:szCs w:val="24"/>
        </w:rPr>
      </w:r>
      <w:r w:rsidR="00F10FB5" w:rsidRPr="005C0FAC">
        <w:rPr>
          <w:rFonts w:ascii="Calibri" w:hAnsi="Calibri" w:cs="Calibri"/>
          <w:sz w:val="24"/>
          <w:szCs w:val="24"/>
        </w:rPr>
        <w:fldChar w:fldCharType="end"/>
      </w:r>
      <w:r w:rsidR="008F492D" w:rsidRPr="005C0FAC">
        <w:rPr>
          <w:rFonts w:ascii="Calibri" w:hAnsi="Calibri" w:cs="Calibri"/>
          <w:sz w:val="24"/>
          <w:szCs w:val="24"/>
        </w:rPr>
      </w:r>
      <w:r w:rsidR="008F492D" w:rsidRPr="005C0FAC">
        <w:rPr>
          <w:rFonts w:ascii="Calibri" w:hAnsi="Calibri" w:cs="Calibri"/>
          <w:sz w:val="24"/>
          <w:szCs w:val="24"/>
        </w:rPr>
        <w:fldChar w:fldCharType="separate"/>
      </w:r>
      <w:r w:rsidR="00F10FB5" w:rsidRPr="005C0FAC">
        <w:rPr>
          <w:rFonts w:ascii="Calibri" w:hAnsi="Calibri" w:cs="Calibri"/>
          <w:noProof/>
          <w:sz w:val="24"/>
          <w:szCs w:val="24"/>
          <w:vertAlign w:val="superscript"/>
        </w:rPr>
        <w:t>1,2</w:t>
      </w:r>
      <w:r w:rsidR="008F492D" w:rsidRPr="005C0FAC">
        <w:rPr>
          <w:rFonts w:ascii="Calibri" w:hAnsi="Calibri" w:cs="Calibri"/>
          <w:sz w:val="24"/>
          <w:szCs w:val="24"/>
        </w:rPr>
        <w:fldChar w:fldCharType="end"/>
      </w:r>
      <w:r w:rsidR="00E82D4B" w:rsidRPr="005C0FAC">
        <w:rPr>
          <w:rFonts w:ascii="Calibri" w:hAnsi="Calibri" w:cs="Calibri"/>
          <w:sz w:val="24"/>
          <w:szCs w:val="24"/>
        </w:rPr>
        <w:t xml:space="preserve">. </w:t>
      </w:r>
      <w:r w:rsidR="008F4417" w:rsidRPr="005C0FAC">
        <w:rPr>
          <w:rFonts w:ascii="Calibri" w:hAnsi="Calibri" w:cs="Calibri"/>
          <w:sz w:val="24"/>
          <w:szCs w:val="24"/>
        </w:rPr>
        <w:t>These cytokine</w:t>
      </w:r>
      <w:r w:rsidR="00B0790E" w:rsidRPr="005C0FAC">
        <w:rPr>
          <w:rFonts w:ascii="Calibri" w:hAnsi="Calibri" w:cs="Calibri"/>
          <w:sz w:val="24"/>
          <w:szCs w:val="24"/>
        </w:rPr>
        <w:t>s</w:t>
      </w:r>
      <w:r w:rsidR="008F4417" w:rsidRPr="005C0FAC">
        <w:rPr>
          <w:rFonts w:ascii="Calibri" w:hAnsi="Calibri" w:cs="Calibri"/>
          <w:sz w:val="24"/>
          <w:szCs w:val="24"/>
        </w:rPr>
        <w:t xml:space="preserve"> all play important roles </w:t>
      </w:r>
      <w:r w:rsidR="005D1951" w:rsidRPr="005C0FAC">
        <w:rPr>
          <w:rFonts w:ascii="Calibri" w:hAnsi="Calibri" w:cs="Calibri"/>
          <w:sz w:val="24"/>
          <w:szCs w:val="24"/>
        </w:rPr>
        <w:t>in</w:t>
      </w:r>
      <w:r w:rsidR="008F4417" w:rsidRPr="005C0FAC">
        <w:rPr>
          <w:rFonts w:ascii="Calibri" w:hAnsi="Calibri" w:cs="Calibri"/>
          <w:sz w:val="24"/>
          <w:szCs w:val="24"/>
        </w:rPr>
        <w:t xml:space="preserve"> </w:t>
      </w:r>
      <w:r w:rsidR="00994C85" w:rsidRPr="005C0FAC">
        <w:rPr>
          <w:rFonts w:ascii="Calibri" w:hAnsi="Calibri" w:cs="Calibri"/>
          <w:sz w:val="24"/>
          <w:szCs w:val="24"/>
        </w:rPr>
        <w:t>embryonic</w:t>
      </w:r>
      <w:r w:rsidR="00C328CA" w:rsidRPr="005C0FAC">
        <w:rPr>
          <w:rFonts w:ascii="Calibri" w:hAnsi="Calibri" w:cs="Calibri"/>
          <w:sz w:val="24"/>
          <w:szCs w:val="24"/>
        </w:rPr>
        <w:t xml:space="preserve"> development</w:t>
      </w:r>
      <w:r w:rsidR="00994C85" w:rsidRPr="005C0FAC">
        <w:rPr>
          <w:rFonts w:ascii="Calibri" w:hAnsi="Calibri" w:cs="Calibri"/>
          <w:sz w:val="24"/>
          <w:szCs w:val="24"/>
        </w:rPr>
        <w:t xml:space="preserve"> and in maintaining tissue and organ homeostasis</w:t>
      </w:r>
      <w:r w:rsidR="005E6A9D" w:rsidRPr="005C0FAC">
        <w:rPr>
          <w:rFonts w:ascii="Calibri" w:hAnsi="Calibri" w:cs="Calibri"/>
          <w:sz w:val="24"/>
          <w:szCs w:val="24"/>
        </w:rPr>
        <w:fldChar w:fldCharType="begin">
          <w:fldData xml:space="preserve">PEVuZE5vdGU+PENpdGU+PEF1dGhvcj5Nb3Jpa2F3YTwvQXV0aG9yPjxZZWFyPjIwMTY8L1llYXI+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</w:fldData>
        </w:fldChar>
      </w:r>
      <w:r w:rsidR="00F10FB5" w:rsidRPr="005C0FAC">
        <w:rPr>
          <w:rFonts w:ascii="Calibri" w:hAnsi="Calibri" w:cs="Calibri"/>
          <w:sz w:val="24"/>
          <w:szCs w:val="24"/>
        </w:rPr>
        <w:instrText xml:space="preserve"> ADDIN EN.CITE </w:instrText>
      </w:r>
      <w:r w:rsidR="00F10FB5" w:rsidRPr="005C0FAC">
        <w:rPr>
          <w:rFonts w:ascii="Calibri" w:hAnsi="Calibri" w:cs="Calibri"/>
          <w:sz w:val="24"/>
          <w:szCs w:val="24"/>
        </w:rPr>
        <w:fldChar w:fldCharType="begin">
          <w:fldData xml:space="preserve">PEVuZE5vdGU+PENpdGU+PEF1dGhvcj5Nb3Jpa2F3YTwvQXV0aG9yPjxZZWFyPjIwMTY8L1llYXI+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</w:fldData>
        </w:fldChar>
      </w:r>
      <w:r w:rsidR="00F10FB5" w:rsidRPr="005C0FAC">
        <w:rPr>
          <w:rFonts w:ascii="Calibri" w:hAnsi="Calibri" w:cs="Calibri"/>
          <w:sz w:val="24"/>
          <w:szCs w:val="24"/>
        </w:rPr>
        <w:instrText xml:space="preserve"> ADDIN EN.CITE.DATA </w:instrText>
      </w:r>
      <w:r w:rsidR="00F10FB5" w:rsidRPr="005C0FAC">
        <w:rPr>
          <w:rFonts w:ascii="Calibri" w:hAnsi="Calibri" w:cs="Calibri"/>
          <w:sz w:val="24"/>
          <w:szCs w:val="24"/>
        </w:rPr>
      </w:r>
      <w:r w:rsidR="00F10FB5" w:rsidRPr="005C0FAC">
        <w:rPr>
          <w:rFonts w:ascii="Calibri" w:hAnsi="Calibri" w:cs="Calibri"/>
          <w:sz w:val="24"/>
          <w:szCs w:val="24"/>
        </w:rPr>
        <w:fldChar w:fldCharType="end"/>
      </w:r>
      <w:r w:rsidR="005E6A9D" w:rsidRPr="005C0FAC">
        <w:rPr>
          <w:rFonts w:ascii="Calibri" w:hAnsi="Calibri" w:cs="Calibri"/>
          <w:sz w:val="24"/>
          <w:szCs w:val="24"/>
        </w:rPr>
      </w:r>
      <w:r w:rsidR="005E6A9D" w:rsidRPr="005C0FAC">
        <w:rPr>
          <w:rFonts w:ascii="Calibri" w:hAnsi="Calibri" w:cs="Calibri"/>
          <w:sz w:val="24"/>
          <w:szCs w:val="24"/>
        </w:rPr>
        <w:fldChar w:fldCharType="separate"/>
      </w:r>
      <w:r w:rsidR="00F10FB5" w:rsidRPr="005C0FAC">
        <w:rPr>
          <w:rFonts w:ascii="Calibri" w:hAnsi="Calibri" w:cs="Calibri"/>
          <w:noProof/>
          <w:sz w:val="24"/>
          <w:szCs w:val="24"/>
          <w:vertAlign w:val="superscript"/>
        </w:rPr>
        <w:t>3</w:t>
      </w:r>
      <w:r w:rsidR="005E6A9D" w:rsidRPr="005C0FAC">
        <w:rPr>
          <w:rFonts w:ascii="Calibri" w:hAnsi="Calibri" w:cs="Calibri"/>
          <w:sz w:val="24"/>
          <w:szCs w:val="24"/>
        </w:rPr>
        <w:fldChar w:fldCharType="end"/>
      </w:r>
      <w:r w:rsidR="00994C85" w:rsidRPr="005C0FAC">
        <w:rPr>
          <w:rFonts w:ascii="Calibri" w:hAnsi="Calibri" w:cs="Calibri"/>
          <w:sz w:val="24"/>
          <w:szCs w:val="24"/>
        </w:rPr>
        <w:t xml:space="preserve">. </w:t>
      </w:r>
      <w:r w:rsidR="00283387">
        <w:rPr>
          <w:rFonts w:ascii="Calibri" w:hAnsi="Calibri" w:cs="Calibri"/>
          <w:sz w:val="24"/>
          <w:szCs w:val="24"/>
        </w:rPr>
        <w:t xml:space="preserve">The </w:t>
      </w:r>
      <w:proofErr w:type="spellStart"/>
      <w:r w:rsidR="00283387">
        <w:rPr>
          <w:rFonts w:ascii="Calibri" w:hAnsi="Calibri" w:cs="Calibri"/>
          <w:sz w:val="24"/>
          <w:szCs w:val="24"/>
        </w:rPr>
        <w:t>m</w:t>
      </w:r>
      <w:r w:rsidR="00994C85" w:rsidRPr="005C0FAC">
        <w:rPr>
          <w:rFonts w:ascii="Calibri" w:hAnsi="Calibri" w:cs="Calibri"/>
          <w:sz w:val="24"/>
          <w:szCs w:val="24"/>
        </w:rPr>
        <w:t>isregulation</w:t>
      </w:r>
      <w:proofErr w:type="spellEnd"/>
      <w:r w:rsidR="00994C85" w:rsidRPr="005C0FAC">
        <w:rPr>
          <w:rFonts w:ascii="Calibri" w:hAnsi="Calibri" w:cs="Calibri"/>
          <w:sz w:val="24"/>
          <w:szCs w:val="24"/>
        </w:rPr>
        <w:t xml:space="preserve"> </w:t>
      </w:r>
      <w:r w:rsidR="009D4DFB" w:rsidRPr="005C0FAC">
        <w:rPr>
          <w:rFonts w:ascii="Calibri" w:hAnsi="Calibri" w:cs="Calibri"/>
          <w:sz w:val="24"/>
          <w:szCs w:val="24"/>
        </w:rPr>
        <w:t>o</w:t>
      </w:r>
      <w:r w:rsidR="00994C85" w:rsidRPr="005C0FAC">
        <w:rPr>
          <w:rFonts w:ascii="Calibri" w:hAnsi="Calibri" w:cs="Calibri"/>
          <w:sz w:val="24"/>
          <w:szCs w:val="24"/>
        </w:rPr>
        <w:t>f TGF-</w:t>
      </w:r>
      <w:r w:rsidR="00CA5AAA" w:rsidRPr="00A73398">
        <w:rPr>
          <w:rFonts w:ascii="Symbol" w:hAnsi="Symbol" w:cs="Calibri"/>
          <w:sz w:val="24"/>
          <w:szCs w:val="24"/>
        </w:rPr>
        <w:t></w:t>
      </w:r>
      <w:r w:rsidR="00CA5AAA">
        <w:rPr>
          <w:rFonts w:ascii="Symbol" w:hAnsi="Symbol" w:cs="Calibri"/>
          <w:sz w:val="24"/>
          <w:szCs w:val="24"/>
        </w:rPr>
        <w:t></w:t>
      </w:r>
      <w:r w:rsidR="00994C85" w:rsidRPr="005C0FAC">
        <w:rPr>
          <w:rFonts w:ascii="Calibri" w:hAnsi="Calibri" w:cs="Calibri"/>
          <w:sz w:val="24"/>
          <w:szCs w:val="24"/>
        </w:rPr>
        <w:t>can lead to a large vari</w:t>
      </w:r>
      <w:r w:rsidR="009D4DFB" w:rsidRPr="005C0FAC">
        <w:rPr>
          <w:rFonts w:ascii="Calibri" w:hAnsi="Calibri" w:cs="Calibri"/>
          <w:sz w:val="24"/>
          <w:szCs w:val="24"/>
        </w:rPr>
        <w:t>e</w:t>
      </w:r>
      <w:r w:rsidR="00994C85" w:rsidRPr="005C0FAC">
        <w:rPr>
          <w:rFonts w:ascii="Calibri" w:hAnsi="Calibri" w:cs="Calibri"/>
          <w:sz w:val="24"/>
          <w:szCs w:val="24"/>
        </w:rPr>
        <w:t>ty of diseases, including cancer</w:t>
      </w:r>
      <w:r w:rsidR="00C328CA" w:rsidRPr="005C0FAC">
        <w:rPr>
          <w:rFonts w:ascii="Calibri" w:hAnsi="Calibri" w:cs="Calibri"/>
          <w:sz w:val="24"/>
          <w:szCs w:val="24"/>
        </w:rPr>
        <w:fldChar w:fldCharType="begin">
          <w:fldData xml:space="preserve">PEVuZE5vdGU+PENpdGU+PEF1dGhvcj5EZXJ5bmNrPC9BdXRob3I+PFllYXI+MjAwNzwvWWVhcj48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</w:fldData>
        </w:fldChar>
      </w:r>
      <w:r w:rsidR="00F10FB5" w:rsidRPr="005C0FAC">
        <w:rPr>
          <w:rFonts w:ascii="Calibri" w:hAnsi="Calibri" w:cs="Calibri"/>
          <w:sz w:val="24"/>
          <w:szCs w:val="24"/>
        </w:rPr>
        <w:instrText xml:space="preserve"> ADDIN EN.CITE </w:instrText>
      </w:r>
      <w:r w:rsidR="00F10FB5" w:rsidRPr="005C0FAC">
        <w:rPr>
          <w:rFonts w:ascii="Calibri" w:hAnsi="Calibri" w:cs="Calibri"/>
          <w:sz w:val="24"/>
          <w:szCs w:val="24"/>
        </w:rPr>
        <w:fldChar w:fldCharType="begin">
          <w:fldData xml:space="preserve">PEVuZE5vdGU+PENpdGU+PEF1dGhvcj5EZXJ5bmNrPC9BdXRob3I+PFllYXI+MjAwNzwvWWVhcj48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</w:fldData>
        </w:fldChar>
      </w:r>
      <w:r w:rsidR="00F10FB5" w:rsidRPr="005C0FAC">
        <w:rPr>
          <w:rFonts w:ascii="Calibri" w:hAnsi="Calibri" w:cs="Calibri"/>
          <w:sz w:val="24"/>
          <w:szCs w:val="24"/>
        </w:rPr>
        <w:instrText xml:space="preserve"> ADDIN EN.CITE.DATA </w:instrText>
      </w:r>
      <w:r w:rsidR="00F10FB5" w:rsidRPr="005C0FAC">
        <w:rPr>
          <w:rFonts w:ascii="Calibri" w:hAnsi="Calibri" w:cs="Calibri"/>
          <w:sz w:val="24"/>
          <w:szCs w:val="24"/>
        </w:rPr>
      </w:r>
      <w:r w:rsidR="00F10FB5" w:rsidRPr="005C0FAC">
        <w:rPr>
          <w:rFonts w:ascii="Calibri" w:hAnsi="Calibri" w:cs="Calibri"/>
          <w:sz w:val="24"/>
          <w:szCs w:val="24"/>
        </w:rPr>
        <w:fldChar w:fldCharType="end"/>
      </w:r>
      <w:r w:rsidR="00C328CA" w:rsidRPr="005C0FAC">
        <w:rPr>
          <w:rFonts w:ascii="Calibri" w:hAnsi="Calibri" w:cs="Calibri"/>
          <w:sz w:val="24"/>
          <w:szCs w:val="24"/>
        </w:rPr>
      </w:r>
      <w:r w:rsidR="00C328CA" w:rsidRPr="005C0FAC">
        <w:rPr>
          <w:rFonts w:ascii="Calibri" w:hAnsi="Calibri" w:cs="Calibri"/>
          <w:sz w:val="24"/>
          <w:szCs w:val="24"/>
        </w:rPr>
        <w:fldChar w:fldCharType="separate"/>
      </w:r>
      <w:r w:rsidR="00F10FB5" w:rsidRPr="005C0FAC">
        <w:rPr>
          <w:rFonts w:ascii="Calibri" w:hAnsi="Calibri" w:cs="Calibri"/>
          <w:noProof/>
          <w:sz w:val="24"/>
          <w:szCs w:val="24"/>
          <w:vertAlign w:val="superscript"/>
        </w:rPr>
        <w:t>4,5</w:t>
      </w:r>
      <w:r w:rsidR="00C328CA" w:rsidRPr="005C0FAC">
        <w:rPr>
          <w:rFonts w:ascii="Calibri" w:hAnsi="Calibri" w:cs="Calibri"/>
          <w:sz w:val="24"/>
          <w:szCs w:val="24"/>
        </w:rPr>
        <w:fldChar w:fldCharType="end"/>
      </w:r>
      <w:r w:rsidR="00C328CA" w:rsidRPr="005C0FAC">
        <w:rPr>
          <w:rFonts w:ascii="Calibri" w:hAnsi="Calibri" w:cs="Calibri"/>
          <w:sz w:val="24"/>
          <w:szCs w:val="24"/>
        </w:rPr>
        <w:t xml:space="preserve">. </w:t>
      </w:r>
      <w:r w:rsidR="00FC16C4" w:rsidRPr="005C0FAC">
        <w:rPr>
          <w:rFonts w:ascii="Calibri" w:hAnsi="Calibri" w:cs="Calibri"/>
          <w:sz w:val="24"/>
          <w:szCs w:val="24"/>
        </w:rPr>
        <w:t>TGF-</w:t>
      </w:r>
      <w:r w:rsidR="00CA5AAA" w:rsidRPr="00A73398">
        <w:rPr>
          <w:rFonts w:ascii="Symbol" w:hAnsi="Symbol" w:cs="Calibri"/>
          <w:sz w:val="24"/>
          <w:szCs w:val="24"/>
        </w:rPr>
        <w:t></w:t>
      </w:r>
      <w:r w:rsidR="00CA5AAA">
        <w:rPr>
          <w:rFonts w:ascii="Calibri" w:hAnsi="Calibri" w:cs="Calibri"/>
          <w:sz w:val="24"/>
          <w:szCs w:val="24"/>
        </w:rPr>
        <w:t xml:space="preserve"> </w:t>
      </w:r>
      <w:r w:rsidR="00FC16C4" w:rsidRPr="005C0FAC">
        <w:rPr>
          <w:rFonts w:ascii="Calibri" w:hAnsi="Calibri" w:cs="Calibri"/>
          <w:sz w:val="24"/>
          <w:szCs w:val="24"/>
        </w:rPr>
        <w:t>plays a complex, dual role in cancer progression</w:t>
      </w:r>
      <w:r w:rsidR="00515C63" w:rsidRPr="005C0FAC">
        <w:rPr>
          <w:rFonts w:ascii="Calibri" w:hAnsi="Calibri" w:cs="Calibri"/>
          <w:sz w:val="24"/>
          <w:szCs w:val="24"/>
        </w:rPr>
        <w:t xml:space="preserve">: in normal </w:t>
      </w:r>
      <w:r w:rsidR="00994C85" w:rsidRPr="005C0FAC">
        <w:rPr>
          <w:rFonts w:ascii="Calibri" w:hAnsi="Calibri" w:cs="Calibri"/>
          <w:sz w:val="24"/>
          <w:szCs w:val="24"/>
        </w:rPr>
        <w:t xml:space="preserve">and premalignant </w:t>
      </w:r>
      <w:r w:rsidR="00515C63" w:rsidRPr="005C0FAC">
        <w:rPr>
          <w:rFonts w:ascii="Calibri" w:hAnsi="Calibri" w:cs="Calibri"/>
          <w:sz w:val="24"/>
          <w:szCs w:val="24"/>
        </w:rPr>
        <w:t>epithelial cells, TGF-</w:t>
      </w:r>
      <w:r w:rsidR="00CA5AAA" w:rsidRPr="00A73398">
        <w:rPr>
          <w:rFonts w:ascii="Symbol" w:hAnsi="Symbol" w:cs="Calibri"/>
          <w:sz w:val="24"/>
          <w:szCs w:val="24"/>
        </w:rPr>
        <w:t></w:t>
      </w:r>
      <w:r w:rsidR="00CA5AAA">
        <w:rPr>
          <w:rFonts w:ascii="Calibri" w:hAnsi="Calibri" w:cs="Calibri"/>
          <w:sz w:val="24"/>
          <w:szCs w:val="24"/>
        </w:rPr>
        <w:t xml:space="preserve"> </w:t>
      </w:r>
      <w:r w:rsidR="00515C63" w:rsidRPr="005C0FAC">
        <w:rPr>
          <w:rFonts w:ascii="Calibri" w:hAnsi="Calibri" w:cs="Calibri"/>
          <w:sz w:val="24"/>
          <w:szCs w:val="24"/>
        </w:rPr>
        <w:t>behaves as a tumor-suppressor by inhibiting proliferation and inducing apoptosis</w:t>
      </w:r>
      <w:r w:rsidR="00CC6C7E" w:rsidRPr="005C0FAC">
        <w:rPr>
          <w:rFonts w:ascii="Calibri" w:hAnsi="Calibri" w:cs="Calibri"/>
          <w:sz w:val="24"/>
          <w:szCs w:val="24"/>
        </w:rPr>
        <w:fldChar w:fldCharType="begin">
          <w:fldData xml:space="preserve">PEVuZE5vdGU+PENpdGU+PEF1dGhvcj5TZW9hbmU8L0F1dGhvcj48WWVhcj4yMDE3PC9ZZWFyPjxS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</w:fldData>
        </w:fldChar>
      </w:r>
      <w:r w:rsidR="00F10FB5" w:rsidRPr="005C0FAC">
        <w:rPr>
          <w:rFonts w:ascii="Calibri" w:hAnsi="Calibri" w:cs="Calibri"/>
          <w:sz w:val="24"/>
          <w:szCs w:val="24"/>
        </w:rPr>
        <w:instrText xml:space="preserve"> ADDIN EN.CITE </w:instrText>
      </w:r>
      <w:r w:rsidR="00F10FB5" w:rsidRPr="005C0FAC">
        <w:rPr>
          <w:rFonts w:ascii="Calibri" w:hAnsi="Calibri" w:cs="Calibri"/>
          <w:sz w:val="24"/>
          <w:szCs w:val="24"/>
        </w:rPr>
        <w:fldChar w:fldCharType="begin">
          <w:fldData xml:space="preserve">PEVuZE5vdGU+PENpdGU+PEF1dGhvcj5TZW9hbmU8L0F1dGhvcj48WWVhcj4yMDE3PC9ZZWFyPjxS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</w:fldData>
        </w:fldChar>
      </w:r>
      <w:r w:rsidR="00F10FB5" w:rsidRPr="005C0FAC">
        <w:rPr>
          <w:rFonts w:ascii="Calibri" w:hAnsi="Calibri" w:cs="Calibri"/>
          <w:sz w:val="24"/>
          <w:szCs w:val="24"/>
        </w:rPr>
        <w:instrText xml:space="preserve"> ADDIN EN.CITE.DATA </w:instrText>
      </w:r>
      <w:r w:rsidR="00F10FB5" w:rsidRPr="005C0FAC">
        <w:rPr>
          <w:rFonts w:ascii="Calibri" w:hAnsi="Calibri" w:cs="Calibri"/>
          <w:sz w:val="24"/>
          <w:szCs w:val="24"/>
        </w:rPr>
      </w:r>
      <w:r w:rsidR="00F10FB5" w:rsidRPr="005C0FAC">
        <w:rPr>
          <w:rFonts w:ascii="Calibri" w:hAnsi="Calibri" w:cs="Calibri"/>
          <w:sz w:val="24"/>
          <w:szCs w:val="24"/>
        </w:rPr>
        <w:fldChar w:fldCharType="end"/>
      </w:r>
      <w:r w:rsidR="00CC6C7E" w:rsidRPr="005C0FAC">
        <w:rPr>
          <w:rFonts w:ascii="Calibri" w:hAnsi="Calibri" w:cs="Calibri"/>
          <w:sz w:val="24"/>
          <w:szCs w:val="24"/>
        </w:rPr>
      </w:r>
      <w:r w:rsidR="00CC6C7E" w:rsidRPr="005C0FAC">
        <w:rPr>
          <w:rFonts w:ascii="Calibri" w:hAnsi="Calibri" w:cs="Calibri"/>
          <w:sz w:val="24"/>
          <w:szCs w:val="24"/>
        </w:rPr>
        <w:fldChar w:fldCharType="separate"/>
      </w:r>
      <w:r w:rsidR="00F10FB5" w:rsidRPr="005C0FAC">
        <w:rPr>
          <w:rFonts w:ascii="Calibri" w:hAnsi="Calibri" w:cs="Calibri"/>
          <w:noProof/>
          <w:sz w:val="24"/>
          <w:szCs w:val="24"/>
          <w:vertAlign w:val="superscript"/>
        </w:rPr>
        <w:t>6,7</w:t>
      </w:r>
      <w:r w:rsidR="00CC6C7E" w:rsidRPr="005C0FAC">
        <w:rPr>
          <w:rFonts w:ascii="Calibri" w:hAnsi="Calibri" w:cs="Calibri"/>
          <w:sz w:val="24"/>
          <w:szCs w:val="24"/>
        </w:rPr>
        <w:fldChar w:fldCharType="end"/>
      </w:r>
      <w:r w:rsidR="00515C63" w:rsidRPr="005C0FAC">
        <w:rPr>
          <w:rFonts w:ascii="Calibri" w:hAnsi="Calibri" w:cs="Calibri"/>
          <w:sz w:val="24"/>
          <w:szCs w:val="24"/>
        </w:rPr>
        <w:t xml:space="preserve">; </w:t>
      </w:r>
      <w:r w:rsidR="00283387">
        <w:rPr>
          <w:rFonts w:ascii="Calibri" w:hAnsi="Calibri" w:cs="Calibri"/>
          <w:sz w:val="24"/>
          <w:szCs w:val="24"/>
        </w:rPr>
        <w:t xml:space="preserve">however, </w:t>
      </w:r>
      <w:r w:rsidR="00994C85" w:rsidRPr="005C0FAC">
        <w:rPr>
          <w:rFonts w:ascii="Calibri" w:hAnsi="Calibri" w:cs="Calibri"/>
          <w:sz w:val="24"/>
          <w:szCs w:val="24"/>
        </w:rPr>
        <w:t>at</w:t>
      </w:r>
      <w:r w:rsidR="0029673B" w:rsidRPr="005C0FAC">
        <w:rPr>
          <w:rFonts w:ascii="Calibri" w:hAnsi="Calibri" w:cs="Calibri"/>
          <w:sz w:val="24"/>
          <w:szCs w:val="24"/>
        </w:rPr>
        <w:t xml:space="preserve"> </w:t>
      </w:r>
      <w:r w:rsidR="00283387">
        <w:rPr>
          <w:rFonts w:ascii="Calibri" w:hAnsi="Calibri" w:cs="Calibri"/>
          <w:sz w:val="24"/>
          <w:szCs w:val="24"/>
        </w:rPr>
        <w:t xml:space="preserve">the </w:t>
      </w:r>
      <w:r w:rsidR="0029673B" w:rsidRPr="005C0FAC">
        <w:rPr>
          <w:rFonts w:ascii="Calibri" w:hAnsi="Calibri" w:cs="Calibri"/>
          <w:sz w:val="24"/>
          <w:szCs w:val="24"/>
        </w:rPr>
        <w:t xml:space="preserve">late stage of tumor progression, </w:t>
      </w:r>
      <w:r w:rsidR="00994C85" w:rsidRPr="005C0FAC">
        <w:rPr>
          <w:rFonts w:ascii="Calibri" w:hAnsi="Calibri" w:cs="Calibri"/>
          <w:sz w:val="24"/>
          <w:szCs w:val="24"/>
        </w:rPr>
        <w:t>when cytosta</w:t>
      </w:r>
      <w:r w:rsidR="00063C60" w:rsidRPr="005C0FAC">
        <w:rPr>
          <w:rFonts w:ascii="Calibri" w:hAnsi="Calibri" w:cs="Calibri"/>
          <w:sz w:val="24"/>
          <w:szCs w:val="24"/>
        </w:rPr>
        <w:t>t</w:t>
      </w:r>
      <w:r w:rsidR="00994C85" w:rsidRPr="005C0FAC">
        <w:rPr>
          <w:rFonts w:ascii="Calibri" w:hAnsi="Calibri" w:cs="Calibri"/>
          <w:sz w:val="24"/>
          <w:szCs w:val="24"/>
        </w:rPr>
        <w:t xml:space="preserve">ic responses are blocked </w:t>
      </w:r>
      <w:r w:rsidR="00283387">
        <w:rPr>
          <w:rFonts w:ascii="Calibri" w:hAnsi="Calibri" w:cs="Calibri"/>
          <w:sz w:val="24"/>
          <w:szCs w:val="24"/>
        </w:rPr>
        <w:t xml:space="preserve">by the </w:t>
      </w:r>
      <w:r w:rsidR="00994C85" w:rsidRPr="005C0FAC">
        <w:rPr>
          <w:rFonts w:ascii="Calibri" w:hAnsi="Calibri" w:cs="Calibri"/>
          <w:sz w:val="24"/>
          <w:szCs w:val="24"/>
        </w:rPr>
        <w:t xml:space="preserve">activation </w:t>
      </w:r>
      <w:r w:rsidR="00267F25" w:rsidRPr="005C0FAC">
        <w:rPr>
          <w:rFonts w:ascii="Calibri" w:hAnsi="Calibri" w:cs="Calibri"/>
          <w:sz w:val="24"/>
          <w:szCs w:val="24"/>
        </w:rPr>
        <w:t>o</w:t>
      </w:r>
      <w:r w:rsidR="00994C85" w:rsidRPr="005C0FAC">
        <w:rPr>
          <w:rFonts w:ascii="Calibri" w:hAnsi="Calibri" w:cs="Calibri"/>
          <w:sz w:val="24"/>
          <w:szCs w:val="24"/>
        </w:rPr>
        <w:t>f oncoge</w:t>
      </w:r>
      <w:r w:rsidR="00063C60" w:rsidRPr="005C0FAC">
        <w:rPr>
          <w:rFonts w:ascii="Calibri" w:hAnsi="Calibri" w:cs="Calibri"/>
          <w:sz w:val="24"/>
          <w:szCs w:val="24"/>
        </w:rPr>
        <w:t>ne</w:t>
      </w:r>
      <w:r w:rsidR="00994C85" w:rsidRPr="005C0FAC">
        <w:rPr>
          <w:rFonts w:ascii="Calibri" w:hAnsi="Calibri" w:cs="Calibri"/>
          <w:sz w:val="24"/>
          <w:szCs w:val="24"/>
        </w:rPr>
        <w:t xml:space="preserve">s or loss of tumor suppressor genes, </w:t>
      </w:r>
      <w:r w:rsidR="0029673B" w:rsidRPr="005C0FAC">
        <w:rPr>
          <w:rFonts w:ascii="Calibri" w:hAnsi="Calibri" w:cs="Calibri"/>
          <w:sz w:val="24"/>
          <w:szCs w:val="24"/>
        </w:rPr>
        <w:t>TGF-</w:t>
      </w:r>
      <w:r w:rsidR="00CA5AAA" w:rsidRPr="00A73398">
        <w:rPr>
          <w:rFonts w:ascii="Symbol" w:hAnsi="Symbol" w:cs="Calibri"/>
          <w:sz w:val="24"/>
          <w:szCs w:val="24"/>
        </w:rPr>
        <w:t></w:t>
      </w:r>
      <w:r w:rsidR="00CA5AAA">
        <w:rPr>
          <w:rFonts w:ascii="Symbol" w:hAnsi="Symbol" w:cs="Calibri"/>
          <w:sz w:val="24"/>
          <w:szCs w:val="24"/>
        </w:rPr>
        <w:t></w:t>
      </w:r>
      <w:r w:rsidR="00283387">
        <w:rPr>
          <w:rFonts w:ascii="Calibri" w:hAnsi="Calibri" w:cs="Calibri"/>
          <w:sz w:val="24"/>
          <w:szCs w:val="24"/>
        </w:rPr>
        <w:t>acts as</w:t>
      </w:r>
      <w:r w:rsidR="0029673B" w:rsidRPr="005C0FAC">
        <w:rPr>
          <w:rFonts w:ascii="Calibri" w:hAnsi="Calibri" w:cs="Calibri"/>
          <w:sz w:val="24"/>
          <w:szCs w:val="24"/>
        </w:rPr>
        <w:t xml:space="preserve"> a tumor enhancer by promoting epithelial</w:t>
      </w:r>
      <w:r w:rsidR="00A17063">
        <w:rPr>
          <w:rFonts w:ascii="Calibri" w:hAnsi="Calibri" w:cs="Calibri"/>
          <w:sz w:val="24"/>
          <w:szCs w:val="24"/>
        </w:rPr>
        <w:t>-to-</w:t>
      </w:r>
      <w:r w:rsidR="0029673B" w:rsidRPr="005C0FAC">
        <w:rPr>
          <w:rFonts w:ascii="Calibri" w:hAnsi="Calibri" w:cs="Calibri"/>
          <w:sz w:val="24"/>
          <w:szCs w:val="24"/>
        </w:rPr>
        <w:t>mesenchymal transition (EMT)</w:t>
      </w:r>
      <w:r w:rsidR="00994C85" w:rsidRPr="005C0FAC">
        <w:rPr>
          <w:rFonts w:ascii="Calibri" w:hAnsi="Calibri" w:cs="Calibri"/>
          <w:sz w:val="24"/>
          <w:szCs w:val="24"/>
        </w:rPr>
        <w:t xml:space="preserve"> </w:t>
      </w:r>
      <w:r w:rsidR="00283387">
        <w:rPr>
          <w:rFonts w:ascii="Calibri" w:hAnsi="Calibri" w:cs="Calibri"/>
          <w:sz w:val="24"/>
          <w:szCs w:val="24"/>
        </w:rPr>
        <w:t>in</w:t>
      </w:r>
      <w:r w:rsidR="00994C85" w:rsidRPr="005C0FAC">
        <w:rPr>
          <w:rFonts w:ascii="Calibri" w:hAnsi="Calibri" w:cs="Calibri"/>
          <w:sz w:val="24"/>
          <w:szCs w:val="24"/>
        </w:rPr>
        <w:t xml:space="preserve"> cancer cells</w:t>
      </w:r>
      <w:r w:rsidR="00283387">
        <w:rPr>
          <w:rFonts w:ascii="Calibri" w:hAnsi="Calibri" w:cs="Calibri"/>
          <w:sz w:val="24"/>
          <w:szCs w:val="24"/>
        </w:rPr>
        <w:t xml:space="preserve">, </w:t>
      </w:r>
      <w:r w:rsidR="00994C85" w:rsidRPr="005C0FAC">
        <w:rPr>
          <w:rFonts w:ascii="Calibri" w:hAnsi="Calibri" w:cs="Calibri"/>
          <w:sz w:val="24"/>
          <w:szCs w:val="24"/>
        </w:rPr>
        <w:t>thereby enabling</w:t>
      </w:r>
      <w:r w:rsidR="0029673B" w:rsidRPr="005C0FAC">
        <w:rPr>
          <w:rFonts w:ascii="Calibri" w:hAnsi="Calibri" w:cs="Calibri"/>
          <w:sz w:val="24"/>
          <w:szCs w:val="24"/>
        </w:rPr>
        <w:t xml:space="preserve"> </w:t>
      </w:r>
      <w:r w:rsidR="00994C85" w:rsidRPr="005C0FAC">
        <w:rPr>
          <w:rFonts w:ascii="Calibri" w:hAnsi="Calibri" w:cs="Calibri"/>
          <w:sz w:val="24"/>
          <w:szCs w:val="24"/>
        </w:rPr>
        <w:t xml:space="preserve">cancer cell </w:t>
      </w:r>
      <w:r w:rsidR="0029673B" w:rsidRPr="005C0FAC">
        <w:rPr>
          <w:rFonts w:ascii="Calibri" w:hAnsi="Calibri" w:cs="Calibri"/>
          <w:sz w:val="24"/>
          <w:szCs w:val="24"/>
        </w:rPr>
        <w:t xml:space="preserve"> invasion</w:t>
      </w:r>
      <w:r w:rsidR="00994C85" w:rsidRPr="005C0FAC">
        <w:rPr>
          <w:rFonts w:ascii="Calibri" w:hAnsi="Calibri" w:cs="Calibri"/>
          <w:sz w:val="24"/>
          <w:szCs w:val="24"/>
        </w:rPr>
        <w:t xml:space="preserve"> and metastasis</w:t>
      </w:r>
      <w:r w:rsidR="0029673B" w:rsidRPr="005C0FAC">
        <w:rPr>
          <w:rFonts w:ascii="Calibri" w:hAnsi="Calibri" w:cs="Calibri"/>
          <w:sz w:val="24"/>
          <w:szCs w:val="24"/>
        </w:rPr>
        <w:t>,</w:t>
      </w:r>
      <w:r w:rsidR="00231ACC" w:rsidRPr="005C0FAC">
        <w:rPr>
          <w:rFonts w:ascii="Calibri" w:hAnsi="Calibri" w:cs="Calibri"/>
          <w:sz w:val="24"/>
          <w:szCs w:val="24"/>
        </w:rPr>
        <w:t xml:space="preserve"> </w:t>
      </w:r>
      <w:r w:rsidR="00994C85" w:rsidRPr="005C0FAC">
        <w:rPr>
          <w:rFonts w:ascii="Calibri" w:hAnsi="Calibri" w:cs="Calibri"/>
          <w:sz w:val="24"/>
          <w:szCs w:val="24"/>
        </w:rPr>
        <w:t xml:space="preserve">acting on cells </w:t>
      </w:r>
      <w:r w:rsidR="00BE312C">
        <w:rPr>
          <w:rFonts w:ascii="Calibri" w:hAnsi="Calibri" w:cs="Calibri"/>
          <w:sz w:val="24"/>
          <w:szCs w:val="24"/>
        </w:rPr>
        <w:t xml:space="preserve">in the </w:t>
      </w:r>
      <w:r w:rsidR="00994C85" w:rsidRPr="005C0FAC">
        <w:rPr>
          <w:rFonts w:ascii="Calibri" w:hAnsi="Calibri" w:cs="Calibri"/>
          <w:sz w:val="24"/>
          <w:szCs w:val="24"/>
        </w:rPr>
        <w:t>tumor microenvironment</w:t>
      </w:r>
      <w:r w:rsidR="00BE312C">
        <w:rPr>
          <w:rFonts w:ascii="Calibri" w:hAnsi="Calibri" w:cs="Calibri"/>
          <w:sz w:val="24"/>
          <w:szCs w:val="24"/>
        </w:rPr>
        <w:t xml:space="preserve">, </w:t>
      </w:r>
      <w:r w:rsidR="00994C85" w:rsidRPr="005C0FAC">
        <w:rPr>
          <w:rFonts w:ascii="Calibri" w:hAnsi="Calibri" w:cs="Calibri"/>
          <w:sz w:val="24"/>
          <w:szCs w:val="24"/>
        </w:rPr>
        <w:t xml:space="preserve">and stimulating </w:t>
      </w:r>
      <w:r w:rsidR="0029673B" w:rsidRPr="005C0FAC">
        <w:rPr>
          <w:rFonts w:ascii="Calibri" w:hAnsi="Calibri" w:cs="Calibri"/>
          <w:sz w:val="24"/>
          <w:szCs w:val="24"/>
        </w:rPr>
        <w:t>angiogenesis and immune evasion</w:t>
      </w:r>
      <w:r w:rsidR="00F0378D" w:rsidRPr="005C0FAC">
        <w:rPr>
          <w:rFonts w:ascii="Calibri" w:hAnsi="Calibri" w:cs="Calibri"/>
          <w:sz w:val="24"/>
          <w:szCs w:val="24"/>
        </w:rPr>
        <w:fldChar w:fldCharType="begin">
          <w:fldData xml:space="preserve">PEVuZE5vdGU+PENpdGU+PEF1dGhvcj5TdXJpeWFtdXJ0aHk8L0F1dGhvcj48WWVhcj4yMDE5PC9Z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</w:fldData>
        </w:fldChar>
      </w:r>
      <w:r w:rsidR="00F10FB5" w:rsidRPr="005C0FAC">
        <w:rPr>
          <w:rFonts w:ascii="Calibri" w:hAnsi="Calibri" w:cs="Calibri"/>
          <w:sz w:val="24"/>
          <w:szCs w:val="24"/>
        </w:rPr>
        <w:instrText xml:space="preserve"> ADDIN EN.CITE </w:instrText>
      </w:r>
      <w:r w:rsidR="00F10FB5" w:rsidRPr="005C0FAC">
        <w:rPr>
          <w:rFonts w:ascii="Calibri" w:hAnsi="Calibri" w:cs="Calibri"/>
          <w:sz w:val="24"/>
          <w:szCs w:val="24"/>
        </w:rPr>
        <w:fldChar w:fldCharType="begin">
          <w:fldData xml:space="preserve">PEVuZE5vdGU+PENpdGU+PEF1dGhvcj5TdXJpeWFtdXJ0aHk8L0F1dGhvcj48WWVhcj4yMDE5PC9Z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</w:fldData>
        </w:fldChar>
      </w:r>
      <w:r w:rsidR="00F10FB5" w:rsidRPr="005C0FAC">
        <w:rPr>
          <w:rFonts w:ascii="Calibri" w:hAnsi="Calibri" w:cs="Calibri"/>
          <w:sz w:val="24"/>
          <w:szCs w:val="24"/>
        </w:rPr>
        <w:instrText xml:space="preserve"> ADDIN EN.CITE.DATA </w:instrText>
      </w:r>
      <w:r w:rsidR="00F10FB5" w:rsidRPr="005C0FAC">
        <w:rPr>
          <w:rFonts w:ascii="Calibri" w:hAnsi="Calibri" w:cs="Calibri"/>
          <w:sz w:val="24"/>
          <w:szCs w:val="24"/>
        </w:rPr>
      </w:r>
      <w:r w:rsidR="00F10FB5" w:rsidRPr="005C0FAC">
        <w:rPr>
          <w:rFonts w:ascii="Calibri" w:hAnsi="Calibri" w:cs="Calibri"/>
          <w:sz w:val="24"/>
          <w:szCs w:val="24"/>
        </w:rPr>
        <w:fldChar w:fldCharType="end"/>
      </w:r>
      <w:r w:rsidR="00F0378D" w:rsidRPr="005C0FAC">
        <w:rPr>
          <w:rFonts w:ascii="Calibri" w:hAnsi="Calibri" w:cs="Calibri"/>
          <w:sz w:val="24"/>
          <w:szCs w:val="24"/>
        </w:rPr>
      </w:r>
      <w:r w:rsidR="00F0378D" w:rsidRPr="005C0FAC">
        <w:rPr>
          <w:rFonts w:ascii="Calibri" w:hAnsi="Calibri" w:cs="Calibri"/>
          <w:sz w:val="24"/>
          <w:szCs w:val="24"/>
        </w:rPr>
        <w:fldChar w:fldCharType="separate"/>
      </w:r>
      <w:r w:rsidR="00F10FB5" w:rsidRPr="005C0FAC">
        <w:rPr>
          <w:rFonts w:ascii="Calibri" w:hAnsi="Calibri" w:cs="Calibri"/>
          <w:noProof/>
          <w:sz w:val="24"/>
          <w:szCs w:val="24"/>
          <w:vertAlign w:val="superscript"/>
        </w:rPr>
        <w:t>8-10</w:t>
      </w:r>
      <w:r w:rsidR="00F0378D" w:rsidRPr="005C0FAC">
        <w:rPr>
          <w:rFonts w:ascii="Calibri" w:hAnsi="Calibri" w:cs="Calibri"/>
          <w:sz w:val="24"/>
          <w:szCs w:val="24"/>
        </w:rPr>
        <w:fldChar w:fldCharType="end"/>
      </w:r>
      <w:r w:rsidR="00231ACC" w:rsidRPr="005C0FAC">
        <w:rPr>
          <w:rFonts w:ascii="Calibri" w:hAnsi="Calibri" w:cs="Calibri"/>
          <w:sz w:val="24"/>
          <w:szCs w:val="24"/>
        </w:rPr>
        <w:t xml:space="preserve">. </w:t>
      </w:r>
    </w:p>
    <w:p w14:paraId="554907EC" w14:textId="77777777" w:rsidR="00D5371B" w:rsidRPr="005C0FAC" w:rsidRDefault="00D5371B" w:rsidP="00D5371B">
      <w:pPr>
        <w:spacing w:after="0" w:line="240" w:lineRule="auto"/>
        <w:jc w:val="both"/>
        <w:rPr>
          <w:rFonts w:ascii="Calibri" w:hAnsi="Calibri" w:cs="Calibri"/>
          <w:sz w:val="24"/>
          <w:szCs w:val="24"/>
        </w:rPr>
      </w:pPr>
    </w:p>
    <w:p w14:paraId="71C2B655" w14:textId="5A9BACBE" w:rsidR="00AA5C96" w:rsidRDefault="00055F97" w:rsidP="00D5371B">
      <w:pPr>
        <w:spacing w:after="0" w:line="240" w:lineRule="auto"/>
        <w:jc w:val="both"/>
        <w:rPr>
          <w:rFonts w:ascii="Calibri" w:hAnsi="Calibri" w:cs="Calibri"/>
          <w:sz w:val="24"/>
          <w:szCs w:val="24"/>
        </w:rPr>
      </w:pPr>
      <w:bookmarkStart w:id="1" w:name="_Hlk52532536"/>
      <w:r w:rsidRPr="00300C5B">
        <w:rPr>
          <w:rFonts w:ascii="Calibri" w:hAnsi="Calibri" w:cs="Calibri"/>
          <w:sz w:val="24"/>
          <w:szCs w:val="24"/>
        </w:rPr>
        <w:t>TGF-</w:t>
      </w:r>
      <w:r w:rsidRPr="00300C5B">
        <w:rPr>
          <w:rFonts w:ascii="Calibri" w:hAnsi="Calibri" w:cs="Calibri"/>
          <w:sz w:val="24"/>
          <w:szCs w:val="24"/>
        </w:rPr>
        <w:sym w:font="Symbol" w:char="F062"/>
      </w:r>
      <w:r w:rsidRPr="00300C5B">
        <w:rPr>
          <w:rFonts w:ascii="Calibri" w:hAnsi="Calibri" w:cs="Calibri"/>
          <w:sz w:val="24"/>
          <w:szCs w:val="24"/>
        </w:rPr>
        <w:t xml:space="preserve"> is </w:t>
      </w:r>
      <w:r w:rsidR="004B2BCC" w:rsidRPr="004B2BCC">
        <w:rPr>
          <w:rFonts w:ascii="Calibri" w:hAnsi="Calibri" w:cs="Calibri"/>
          <w:sz w:val="24"/>
          <w:szCs w:val="24"/>
        </w:rPr>
        <w:t xml:space="preserve">secreted </w:t>
      </w:r>
      <w:r w:rsidR="00983A77" w:rsidRPr="00983A77">
        <w:rPr>
          <w:rFonts w:ascii="Calibri" w:hAnsi="Calibri" w:cs="Calibri"/>
          <w:sz w:val="24"/>
          <w:szCs w:val="24"/>
        </w:rPr>
        <w:t>a</w:t>
      </w:r>
      <w:r w:rsidR="004B2BCC">
        <w:rPr>
          <w:rFonts w:ascii="Calibri" w:hAnsi="Calibri" w:cs="Calibri"/>
          <w:sz w:val="24"/>
          <w:szCs w:val="24"/>
        </w:rPr>
        <w:t>s</w:t>
      </w:r>
      <w:r w:rsidR="004B2BCC" w:rsidRPr="004B2BCC">
        <w:t xml:space="preserve"> </w:t>
      </w:r>
      <w:r w:rsidR="004B2BCC" w:rsidRPr="004B2BCC">
        <w:rPr>
          <w:sz w:val="24"/>
          <w:szCs w:val="24"/>
        </w:rPr>
        <w:t xml:space="preserve">an </w:t>
      </w:r>
      <w:r w:rsidR="004B2BCC" w:rsidRPr="004B2BCC">
        <w:rPr>
          <w:rFonts w:ascii="Calibri" w:hAnsi="Calibri" w:cs="Calibri"/>
          <w:sz w:val="24"/>
          <w:szCs w:val="24"/>
        </w:rPr>
        <w:t>inactive</w:t>
      </w:r>
      <w:r w:rsidR="004B2BCC">
        <w:rPr>
          <w:rFonts w:ascii="Calibri" w:hAnsi="Calibri" w:cs="Calibri"/>
          <w:sz w:val="24"/>
          <w:szCs w:val="24"/>
        </w:rPr>
        <w:t xml:space="preserve"> </w:t>
      </w:r>
      <w:r w:rsidR="00983A77" w:rsidRPr="00983A77">
        <w:rPr>
          <w:rFonts w:ascii="Calibri" w:hAnsi="Calibri" w:cs="Calibri"/>
          <w:sz w:val="24"/>
          <w:szCs w:val="24"/>
        </w:rPr>
        <w:t xml:space="preserve">precursor molecule containing </w:t>
      </w:r>
      <w:r w:rsidR="00466816" w:rsidRPr="00300C5B">
        <w:rPr>
          <w:rFonts w:ascii="Calibri" w:hAnsi="Calibri" w:cs="Calibri"/>
          <w:sz w:val="24"/>
          <w:szCs w:val="24"/>
        </w:rPr>
        <w:t>the</w:t>
      </w:r>
      <w:bookmarkEnd w:id="1"/>
      <w:r w:rsidR="00466816" w:rsidRPr="00300C5B">
        <w:rPr>
          <w:rFonts w:ascii="Calibri" w:hAnsi="Calibri" w:cs="Calibri"/>
          <w:sz w:val="24"/>
          <w:szCs w:val="24"/>
        </w:rPr>
        <w:t xml:space="preserve"> mature carboxy-terminal TGF-</w:t>
      </w:r>
      <w:r w:rsidR="00466816" w:rsidRPr="00300C5B">
        <w:rPr>
          <w:rFonts w:ascii="Calibri" w:hAnsi="Calibri" w:cs="Calibri"/>
          <w:sz w:val="24"/>
          <w:szCs w:val="24"/>
        </w:rPr>
        <w:sym w:font="Symbol" w:char="F062"/>
      </w:r>
      <w:r w:rsidR="00466816" w:rsidRPr="00300C5B">
        <w:rPr>
          <w:rFonts w:ascii="Calibri" w:hAnsi="Calibri" w:cs="Calibri"/>
          <w:sz w:val="24"/>
          <w:szCs w:val="24"/>
        </w:rPr>
        <w:t xml:space="preserve"> </w:t>
      </w:r>
      <w:r w:rsidR="004E1C15">
        <w:rPr>
          <w:rFonts w:ascii="Calibri" w:hAnsi="Calibri" w:cs="Calibri"/>
          <w:sz w:val="24"/>
          <w:szCs w:val="24"/>
        </w:rPr>
        <w:t xml:space="preserve">and </w:t>
      </w:r>
      <w:r w:rsidR="00466816" w:rsidRPr="00300C5B">
        <w:rPr>
          <w:rFonts w:ascii="Calibri" w:hAnsi="Calibri" w:cs="Calibri"/>
          <w:sz w:val="24"/>
          <w:szCs w:val="24"/>
        </w:rPr>
        <w:t>latency-associated peptide (LAP)</w:t>
      </w:r>
      <w:r w:rsidR="009D41C7" w:rsidRPr="00300C5B">
        <w:rPr>
          <w:rFonts w:ascii="Calibri" w:hAnsi="Calibri" w:cs="Calibri"/>
          <w:sz w:val="24"/>
          <w:szCs w:val="24"/>
        </w:rPr>
        <w:fldChar w:fldCharType="begin">
          <w:fldData xml:space="preserve">PEVuZE5vdGU+PENpdGU+PEF1dGhvcj5Sb2JlcnRzb248L0F1dGhvcj48WWVhcj4yMDE2PC9ZZWFy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</w:fldData>
        </w:fldChar>
      </w:r>
      <w:r w:rsidR="00F10FB5" w:rsidRPr="00300C5B">
        <w:rPr>
          <w:rFonts w:ascii="Calibri" w:hAnsi="Calibri" w:cs="Calibri"/>
          <w:sz w:val="24"/>
          <w:szCs w:val="24"/>
        </w:rPr>
        <w:instrText xml:space="preserve"> ADDIN EN.CITE </w:instrText>
      </w:r>
      <w:r w:rsidR="00F10FB5" w:rsidRPr="00300C5B">
        <w:rPr>
          <w:rFonts w:ascii="Calibri" w:hAnsi="Calibri" w:cs="Calibri"/>
          <w:sz w:val="24"/>
          <w:szCs w:val="24"/>
        </w:rPr>
        <w:fldChar w:fldCharType="begin">
          <w:fldData xml:space="preserve">PEVuZE5vdGU+PENpdGU+PEF1dGhvcj5Sb2JlcnRzb248L0F1dGhvcj48WWVhcj4yMDE2PC9ZZWFy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</w:fldData>
        </w:fldChar>
      </w:r>
      <w:r w:rsidR="00F10FB5" w:rsidRPr="00300C5B">
        <w:rPr>
          <w:rFonts w:ascii="Calibri" w:hAnsi="Calibri" w:cs="Calibri"/>
          <w:sz w:val="24"/>
          <w:szCs w:val="24"/>
        </w:rPr>
        <w:instrText xml:space="preserve"> ADDIN EN.CITE.DATA </w:instrText>
      </w:r>
      <w:r w:rsidR="00F10FB5" w:rsidRPr="00300C5B">
        <w:rPr>
          <w:rFonts w:ascii="Calibri" w:hAnsi="Calibri" w:cs="Calibri"/>
          <w:sz w:val="24"/>
          <w:szCs w:val="24"/>
        </w:rPr>
      </w:r>
      <w:r w:rsidR="00F10FB5" w:rsidRPr="00300C5B">
        <w:rPr>
          <w:rFonts w:ascii="Calibri" w:hAnsi="Calibri" w:cs="Calibri"/>
          <w:sz w:val="24"/>
          <w:szCs w:val="24"/>
        </w:rPr>
        <w:fldChar w:fldCharType="end"/>
      </w:r>
      <w:r w:rsidR="009D41C7" w:rsidRPr="00300C5B">
        <w:rPr>
          <w:rFonts w:ascii="Calibri" w:hAnsi="Calibri" w:cs="Calibri"/>
          <w:sz w:val="24"/>
          <w:szCs w:val="24"/>
        </w:rPr>
      </w:r>
      <w:r w:rsidR="009D41C7" w:rsidRPr="00300C5B">
        <w:rPr>
          <w:rFonts w:ascii="Calibri" w:hAnsi="Calibri" w:cs="Calibri"/>
          <w:sz w:val="24"/>
          <w:szCs w:val="24"/>
        </w:rPr>
        <w:fldChar w:fldCharType="separate"/>
      </w:r>
      <w:r w:rsidR="00F10FB5" w:rsidRPr="00300C5B">
        <w:rPr>
          <w:rFonts w:ascii="Calibri" w:hAnsi="Calibri" w:cs="Calibri"/>
          <w:noProof/>
          <w:sz w:val="24"/>
          <w:szCs w:val="24"/>
          <w:vertAlign w:val="superscript"/>
        </w:rPr>
        <w:t>11</w:t>
      </w:r>
      <w:r w:rsidR="009D41C7" w:rsidRPr="00300C5B">
        <w:rPr>
          <w:rFonts w:ascii="Calibri" w:hAnsi="Calibri" w:cs="Calibri"/>
          <w:sz w:val="24"/>
          <w:szCs w:val="24"/>
        </w:rPr>
        <w:fldChar w:fldCharType="end"/>
      </w:r>
      <w:r w:rsidR="00466816" w:rsidRPr="00300C5B">
        <w:rPr>
          <w:rFonts w:ascii="Calibri" w:hAnsi="Calibri" w:cs="Calibri"/>
          <w:sz w:val="24"/>
          <w:szCs w:val="24"/>
        </w:rPr>
        <w:t>.</w:t>
      </w:r>
      <w:r w:rsidR="00FD5124" w:rsidRPr="00300C5B">
        <w:rPr>
          <w:rFonts w:ascii="Calibri" w:hAnsi="Calibri" w:cs="Calibri"/>
          <w:sz w:val="24"/>
          <w:szCs w:val="24"/>
        </w:rPr>
        <w:t xml:space="preserve"> This small complex can</w:t>
      </w:r>
      <w:r w:rsidR="008D3359">
        <w:rPr>
          <w:rFonts w:ascii="Calibri" w:hAnsi="Calibri" w:cs="Calibri"/>
          <w:sz w:val="24"/>
          <w:szCs w:val="24"/>
        </w:rPr>
        <w:t xml:space="preserve"> be</w:t>
      </w:r>
      <w:r w:rsidR="00FD5124" w:rsidRPr="00300C5B">
        <w:rPr>
          <w:rFonts w:ascii="Calibri" w:hAnsi="Calibri" w:cs="Calibri"/>
          <w:sz w:val="24"/>
          <w:szCs w:val="24"/>
        </w:rPr>
        <w:t xml:space="preserve"> covalently </w:t>
      </w:r>
      <w:r w:rsidR="008D3359">
        <w:rPr>
          <w:rFonts w:ascii="Calibri" w:hAnsi="Calibri" w:cs="Calibri"/>
          <w:sz w:val="24"/>
          <w:szCs w:val="24"/>
        </w:rPr>
        <w:t>bound</w:t>
      </w:r>
      <w:r w:rsidR="00FD5124" w:rsidRPr="00300C5B">
        <w:rPr>
          <w:rFonts w:ascii="Calibri" w:hAnsi="Calibri" w:cs="Calibri"/>
          <w:sz w:val="24"/>
          <w:szCs w:val="24"/>
        </w:rPr>
        <w:t xml:space="preserve"> </w:t>
      </w:r>
      <w:r w:rsidR="008D3359">
        <w:rPr>
          <w:rFonts w:ascii="Calibri" w:hAnsi="Calibri" w:cs="Calibri"/>
          <w:sz w:val="24"/>
          <w:szCs w:val="24"/>
        </w:rPr>
        <w:t>by</w:t>
      </w:r>
      <w:r w:rsidR="00FD5124" w:rsidRPr="00300C5B">
        <w:rPr>
          <w:rFonts w:ascii="Calibri" w:hAnsi="Calibri" w:cs="Calibri"/>
          <w:sz w:val="24"/>
          <w:szCs w:val="24"/>
        </w:rPr>
        <w:t xml:space="preserve"> latent TGF-</w:t>
      </w:r>
      <w:r w:rsidR="00300C5B" w:rsidRPr="00300C5B">
        <w:rPr>
          <w:rFonts w:ascii="Calibri" w:hAnsi="Calibri" w:cs="Calibri"/>
          <w:sz w:val="24"/>
          <w:szCs w:val="24"/>
        </w:rPr>
        <w:sym w:font="Symbol" w:char="F062"/>
      </w:r>
      <w:r w:rsidR="00FD5124" w:rsidRPr="00300C5B">
        <w:rPr>
          <w:rFonts w:ascii="Calibri" w:hAnsi="Calibri" w:cs="Calibri"/>
          <w:sz w:val="24"/>
          <w:szCs w:val="24"/>
        </w:rPr>
        <w:t>-binding protein (LTBP)</w:t>
      </w:r>
      <w:r w:rsidR="0045419E" w:rsidRPr="00300C5B">
        <w:rPr>
          <w:rFonts w:ascii="Calibri" w:hAnsi="Calibri" w:cs="Calibri"/>
          <w:sz w:val="24"/>
          <w:szCs w:val="24"/>
        </w:rPr>
        <w:fldChar w:fldCharType="begin">
          <w:fldData xml:space="preserve">PEVuZE5vdGU+PENpdGU+PEF1dGhvcj5Sb2JlcnRzb248L0F1dGhvcj48WWVhcj4yMDE1PC9ZZWFy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</w:fldData>
        </w:fldChar>
      </w:r>
      <w:r w:rsidR="00F10FB5" w:rsidRPr="00300C5B">
        <w:rPr>
          <w:rFonts w:ascii="Calibri" w:hAnsi="Calibri" w:cs="Calibri"/>
          <w:sz w:val="24"/>
          <w:szCs w:val="24"/>
        </w:rPr>
        <w:instrText xml:space="preserve"> ADDIN EN.CITE </w:instrText>
      </w:r>
      <w:r w:rsidR="00F10FB5" w:rsidRPr="00300C5B">
        <w:rPr>
          <w:rFonts w:ascii="Calibri" w:hAnsi="Calibri" w:cs="Calibri"/>
          <w:sz w:val="24"/>
          <w:szCs w:val="24"/>
        </w:rPr>
        <w:fldChar w:fldCharType="begin">
          <w:fldData xml:space="preserve">PEVuZE5vdGU+PENpdGU+PEF1dGhvcj5Sb2JlcnRzb248L0F1dGhvcj48WWVhcj4yMDE1PC9ZZWFy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</w:fldData>
        </w:fldChar>
      </w:r>
      <w:r w:rsidR="00F10FB5" w:rsidRPr="00300C5B">
        <w:rPr>
          <w:rFonts w:ascii="Calibri" w:hAnsi="Calibri" w:cs="Calibri"/>
          <w:sz w:val="24"/>
          <w:szCs w:val="24"/>
        </w:rPr>
        <w:instrText xml:space="preserve"> ADDIN EN.CITE.DATA </w:instrText>
      </w:r>
      <w:r w:rsidR="00F10FB5" w:rsidRPr="00300C5B">
        <w:rPr>
          <w:rFonts w:ascii="Calibri" w:hAnsi="Calibri" w:cs="Calibri"/>
          <w:sz w:val="24"/>
          <w:szCs w:val="24"/>
        </w:rPr>
      </w:r>
      <w:r w:rsidR="00F10FB5" w:rsidRPr="00300C5B">
        <w:rPr>
          <w:rFonts w:ascii="Calibri" w:hAnsi="Calibri" w:cs="Calibri"/>
          <w:sz w:val="24"/>
          <w:szCs w:val="24"/>
        </w:rPr>
        <w:fldChar w:fldCharType="end"/>
      </w:r>
      <w:r w:rsidR="0045419E" w:rsidRPr="00300C5B">
        <w:rPr>
          <w:rFonts w:ascii="Calibri" w:hAnsi="Calibri" w:cs="Calibri"/>
          <w:sz w:val="24"/>
          <w:szCs w:val="24"/>
        </w:rPr>
      </w:r>
      <w:r w:rsidR="0045419E" w:rsidRPr="00300C5B">
        <w:rPr>
          <w:rFonts w:ascii="Calibri" w:hAnsi="Calibri" w:cs="Calibri"/>
          <w:sz w:val="24"/>
          <w:szCs w:val="24"/>
        </w:rPr>
        <w:fldChar w:fldCharType="separate"/>
      </w:r>
      <w:r w:rsidR="00F10FB5" w:rsidRPr="00300C5B">
        <w:rPr>
          <w:rFonts w:ascii="Calibri" w:hAnsi="Calibri" w:cs="Calibri"/>
          <w:noProof/>
          <w:sz w:val="24"/>
          <w:szCs w:val="24"/>
          <w:vertAlign w:val="superscript"/>
        </w:rPr>
        <w:t>12</w:t>
      </w:r>
      <w:r w:rsidR="0045419E" w:rsidRPr="00300C5B">
        <w:rPr>
          <w:rFonts w:ascii="Calibri" w:hAnsi="Calibri" w:cs="Calibri"/>
          <w:sz w:val="24"/>
          <w:szCs w:val="24"/>
        </w:rPr>
        <w:fldChar w:fldCharType="end"/>
      </w:r>
      <w:r w:rsidR="00FD5124" w:rsidRPr="00300C5B">
        <w:rPr>
          <w:rFonts w:ascii="Calibri" w:hAnsi="Calibri" w:cs="Calibri"/>
          <w:sz w:val="24"/>
          <w:szCs w:val="24"/>
        </w:rPr>
        <w:t xml:space="preserve">. </w:t>
      </w:r>
      <w:r w:rsidR="000A7CEB">
        <w:rPr>
          <w:rFonts w:ascii="Calibri" w:hAnsi="Calibri" w:cs="Calibri"/>
          <w:sz w:val="24"/>
          <w:szCs w:val="24"/>
        </w:rPr>
        <w:t>The r</w:t>
      </w:r>
      <w:r w:rsidR="00825691" w:rsidRPr="00300C5B">
        <w:rPr>
          <w:rFonts w:ascii="Calibri" w:hAnsi="Calibri" w:cs="Calibri"/>
          <w:sz w:val="24"/>
          <w:szCs w:val="24"/>
        </w:rPr>
        <w:t xml:space="preserve">elease </w:t>
      </w:r>
      <w:r w:rsidR="00FD5124" w:rsidRPr="00300C5B">
        <w:rPr>
          <w:rFonts w:ascii="Calibri" w:hAnsi="Calibri" w:cs="Calibri"/>
          <w:sz w:val="24"/>
          <w:szCs w:val="24"/>
        </w:rPr>
        <w:t xml:space="preserve">of </w:t>
      </w:r>
      <w:r w:rsidR="000A7CEB">
        <w:rPr>
          <w:rFonts w:ascii="Calibri" w:hAnsi="Calibri" w:cs="Calibri"/>
          <w:sz w:val="24"/>
          <w:szCs w:val="24"/>
        </w:rPr>
        <w:t xml:space="preserve">mature </w:t>
      </w:r>
      <w:r w:rsidR="008A465A" w:rsidRPr="00300C5B">
        <w:rPr>
          <w:rFonts w:ascii="Calibri" w:hAnsi="Calibri" w:cs="Calibri"/>
          <w:sz w:val="24"/>
          <w:szCs w:val="24"/>
        </w:rPr>
        <w:t>TGF-</w:t>
      </w:r>
      <w:r w:rsidR="00300C5B" w:rsidRPr="00300C5B">
        <w:rPr>
          <w:rFonts w:ascii="Calibri" w:hAnsi="Calibri" w:cs="Calibri"/>
          <w:sz w:val="24"/>
          <w:szCs w:val="24"/>
        </w:rPr>
        <w:sym w:font="Symbol" w:char="F062"/>
      </w:r>
      <w:r w:rsidR="008A465A" w:rsidRPr="00300C5B">
        <w:rPr>
          <w:rFonts w:ascii="Calibri" w:hAnsi="Calibri" w:cs="Calibri"/>
          <w:sz w:val="24"/>
          <w:szCs w:val="24"/>
        </w:rPr>
        <w:t xml:space="preserve"> can be mediated </w:t>
      </w:r>
      <w:r w:rsidR="005031F2">
        <w:rPr>
          <w:rFonts w:ascii="Calibri" w:hAnsi="Calibri" w:cs="Calibri"/>
          <w:sz w:val="24"/>
          <w:szCs w:val="24"/>
        </w:rPr>
        <w:t>by</w:t>
      </w:r>
      <w:r w:rsidR="008A465A" w:rsidRPr="00300C5B">
        <w:rPr>
          <w:rFonts w:ascii="Calibri" w:hAnsi="Calibri" w:cs="Calibri"/>
          <w:sz w:val="24"/>
          <w:szCs w:val="24"/>
        </w:rPr>
        <w:t xml:space="preserve"> the action of specific proteases that cleave LAP or by</w:t>
      </w:r>
      <w:r w:rsidR="00DF225D" w:rsidRPr="00DF225D">
        <w:rPr>
          <w:rFonts w:ascii="Calibri" w:hAnsi="Calibri" w:cs="Calibri"/>
          <w:sz w:val="24"/>
          <w:szCs w:val="24"/>
        </w:rPr>
        <w:t xml:space="preserve"> </w:t>
      </w:r>
      <w:r w:rsidR="005031F2">
        <w:rPr>
          <w:rFonts w:ascii="Calibri" w:hAnsi="Calibri" w:cs="Calibri"/>
          <w:sz w:val="24"/>
          <w:szCs w:val="24"/>
        </w:rPr>
        <w:t xml:space="preserve">the </w:t>
      </w:r>
      <w:r w:rsidR="00917A2D" w:rsidRPr="00917A2D">
        <w:rPr>
          <w:rFonts w:ascii="Calibri" w:hAnsi="Calibri" w:cs="Calibri"/>
          <w:sz w:val="24"/>
          <w:szCs w:val="24"/>
        </w:rPr>
        <w:t xml:space="preserve">mechanical pulling of LAP </w:t>
      </w:r>
      <w:r w:rsidR="008A465A" w:rsidRPr="00300C5B">
        <w:rPr>
          <w:rFonts w:ascii="Calibri" w:hAnsi="Calibri" w:cs="Calibri"/>
          <w:sz w:val="24"/>
          <w:szCs w:val="24"/>
        </w:rPr>
        <w:t>in an integrin-dependent process</w:t>
      </w:r>
      <w:r w:rsidR="00EB3776" w:rsidRPr="00300C5B">
        <w:rPr>
          <w:rFonts w:ascii="Calibri" w:hAnsi="Calibri" w:cs="Calibri"/>
          <w:sz w:val="24"/>
          <w:szCs w:val="24"/>
        </w:rPr>
        <w:fldChar w:fldCharType="begin">
          <w:fldData xml:space="preserve">PEVuZE5vdGU+PENpdGU+PEF1dGhvcj5LaGFuPC9BdXRob3I+PFllYXI+MjAxNjwvWWVhcj48UmVj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</w:fldData>
        </w:fldChar>
      </w:r>
      <w:r w:rsidR="00F10FB5" w:rsidRPr="00300C5B">
        <w:rPr>
          <w:rFonts w:ascii="Calibri" w:hAnsi="Calibri" w:cs="Calibri"/>
          <w:sz w:val="24"/>
          <w:szCs w:val="24"/>
        </w:rPr>
        <w:instrText xml:space="preserve"> ADDIN EN.CITE </w:instrText>
      </w:r>
      <w:r w:rsidR="00F10FB5" w:rsidRPr="00300C5B">
        <w:rPr>
          <w:rFonts w:ascii="Calibri" w:hAnsi="Calibri" w:cs="Calibri"/>
          <w:sz w:val="24"/>
          <w:szCs w:val="24"/>
        </w:rPr>
        <w:fldChar w:fldCharType="begin">
          <w:fldData xml:space="preserve">PEVuZE5vdGU+PENpdGU+PEF1dGhvcj5LaGFuPC9BdXRob3I+PFllYXI+MjAxNjwvWWVhcj48UmVj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</w:fldData>
        </w:fldChar>
      </w:r>
      <w:r w:rsidR="00F10FB5" w:rsidRPr="00300C5B">
        <w:rPr>
          <w:rFonts w:ascii="Calibri" w:hAnsi="Calibri" w:cs="Calibri"/>
          <w:sz w:val="24"/>
          <w:szCs w:val="24"/>
        </w:rPr>
        <w:instrText xml:space="preserve"> ADDIN EN.CITE.DATA </w:instrText>
      </w:r>
      <w:r w:rsidR="00F10FB5" w:rsidRPr="00300C5B">
        <w:rPr>
          <w:rFonts w:ascii="Calibri" w:hAnsi="Calibri" w:cs="Calibri"/>
          <w:sz w:val="24"/>
          <w:szCs w:val="24"/>
        </w:rPr>
      </w:r>
      <w:r w:rsidR="00F10FB5" w:rsidRPr="00300C5B">
        <w:rPr>
          <w:rFonts w:ascii="Calibri" w:hAnsi="Calibri" w:cs="Calibri"/>
          <w:sz w:val="24"/>
          <w:szCs w:val="24"/>
        </w:rPr>
        <w:fldChar w:fldCharType="end"/>
      </w:r>
      <w:r w:rsidR="00EB3776" w:rsidRPr="00300C5B">
        <w:rPr>
          <w:rFonts w:ascii="Calibri" w:hAnsi="Calibri" w:cs="Calibri"/>
          <w:sz w:val="24"/>
          <w:szCs w:val="24"/>
        </w:rPr>
      </w:r>
      <w:r w:rsidR="00EB3776" w:rsidRPr="00300C5B">
        <w:rPr>
          <w:rFonts w:ascii="Calibri" w:hAnsi="Calibri" w:cs="Calibri"/>
          <w:sz w:val="24"/>
          <w:szCs w:val="24"/>
        </w:rPr>
        <w:fldChar w:fldCharType="separate"/>
      </w:r>
      <w:r w:rsidR="00F10FB5" w:rsidRPr="00300C5B">
        <w:rPr>
          <w:rFonts w:ascii="Calibri" w:hAnsi="Calibri" w:cs="Calibri"/>
          <w:noProof/>
          <w:sz w:val="24"/>
          <w:szCs w:val="24"/>
          <w:vertAlign w:val="superscript"/>
        </w:rPr>
        <w:t>13,14</w:t>
      </w:r>
      <w:r w:rsidR="00EB3776" w:rsidRPr="00300C5B">
        <w:rPr>
          <w:rFonts w:ascii="Calibri" w:hAnsi="Calibri" w:cs="Calibri"/>
          <w:sz w:val="24"/>
          <w:szCs w:val="24"/>
        </w:rPr>
        <w:fldChar w:fldCharType="end"/>
      </w:r>
      <w:r w:rsidR="008A465A" w:rsidRPr="00300C5B">
        <w:rPr>
          <w:rFonts w:ascii="Calibri" w:hAnsi="Calibri" w:cs="Calibri"/>
          <w:sz w:val="24"/>
          <w:szCs w:val="24"/>
        </w:rPr>
        <w:t xml:space="preserve">. </w:t>
      </w:r>
      <w:r w:rsidR="00E348C3">
        <w:rPr>
          <w:rFonts w:ascii="Calibri" w:hAnsi="Calibri" w:cs="Calibri"/>
          <w:sz w:val="24"/>
          <w:szCs w:val="24"/>
        </w:rPr>
        <w:t xml:space="preserve">In addition to LTBP, </w:t>
      </w:r>
      <w:r w:rsidR="00E125A8" w:rsidRPr="00E125A8">
        <w:rPr>
          <w:rFonts w:ascii="Calibri" w:hAnsi="Calibri" w:cs="Calibri"/>
          <w:sz w:val="24"/>
          <w:szCs w:val="24"/>
        </w:rPr>
        <w:t>Glycoprotein A repetitions predominant (GARP)</w:t>
      </w:r>
      <w:r w:rsidR="00E125A8">
        <w:rPr>
          <w:rFonts w:ascii="Calibri" w:hAnsi="Calibri" w:cs="Calibri"/>
          <w:sz w:val="24"/>
          <w:szCs w:val="24"/>
        </w:rPr>
        <w:t xml:space="preserve"> </w:t>
      </w:r>
      <w:r w:rsidR="00E348C3">
        <w:rPr>
          <w:rFonts w:ascii="Calibri" w:hAnsi="Calibri" w:cs="Calibri"/>
          <w:sz w:val="24"/>
          <w:szCs w:val="24"/>
        </w:rPr>
        <w:t xml:space="preserve">is </w:t>
      </w:r>
      <w:r w:rsidR="00E348C3" w:rsidRPr="00E348C3">
        <w:rPr>
          <w:rFonts w:ascii="Calibri" w:hAnsi="Calibri" w:cs="Calibri"/>
          <w:sz w:val="24"/>
          <w:szCs w:val="24"/>
        </w:rPr>
        <w:t xml:space="preserve">highly </w:t>
      </w:r>
      <w:r w:rsidR="006A5F0D">
        <w:rPr>
          <w:rFonts w:ascii="Calibri" w:hAnsi="Calibri" w:cs="Calibri"/>
          <w:sz w:val="24"/>
          <w:szCs w:val="24"/>
        </w:rPr>
        <w:t xml:space="preserve">expressed </w:t>
      </w:r>
      <w:r w:rsidR="00E348C3" w:rsidRPr="00E348C3">
        <w:rPr>
          <w:rFonts w:ascii="Calibri" w:hAnsi="Calibri" w:cs="Calibri"/>
          <w:sz w:val="24"/>
          <w:szCs w:val="24"/>
        </w:rPr>
        <w:t xml:space="preserve">on the surface of regulatory T cells (Tregs) </w:t>
      </w:r>
      <w:r w:rsidR="00E348C3">
        <w:rPr>
          <w:rFonts w:ascii="Calibri" w:hAnsi="Calibri" w:cs="Calibri"/>
          <w:sz w:val="24"/>
          <w:szCs w:val="24"/>
        </w:rPr>
        <w:t>and plays</w:t>
      </w:r>
      <w:r w:rsidR="006A5F0D">
        <w:rPr>
          <w:rFonts w:ascii="Calibri" w:hAnsi="Calibri" w:cs="Calibri"/>
          <w:sz w:val="24"/>
          <w:szCs w:val="24"/>
        </w:rPr>
        <w:t xml:space="preserve"> a</w:t>
      </w:r>
      <w:r w:rsidR="00E348C3">
        <w:rPr>
          <w:rFonts w:ascii="Calibri" w:hAnsi="Calibri" w:cs="Calibri"/>
          <w:sz w:val="24"/>
          <w:szCs w:val="24"/>
        </w:rPr>
        <w:t xml:space="preserve"> similar role as LTBP in regulating the activation of TGF-</w:t>
      </w:r>
      <w:r w:rsidR="00E348C3" w:rsidRPr="00E348C3">
        <w:rPr>
          <w:rFonts w:ascii="Symbol" w:hAnsi="Symbol" w:cs="Calibri"/>
          <w:sz w:val="24"/>
          <w:szCs w:val="24"/>
        </w:rPr>
        <w:t></w:t>
      </w:r>
      <w:r w:rsidR="009232D9">
        <w:rPr>
          <w:rFonts w:ascii="Symbol" w:hAnsi="Symbol" w:cs="Calibri" w:hint="eastAsia"/>
          <w:sz w:val="24"/>
          <w:szCs w:val="24"/>
        </w:rPr>
        <w:fldChar w:fldCharType="begin">
          <w:fldData xml:space="preserve">PEVuZE5vdGU+PENpdGU+PEF1dGhvcj5UcmFuPC9BdXRob3I+PFllYXI+MjAwOTwvWWVhcj48UmVj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==
</w:fldData>
        </w:fldChar>
      </w:r>
      <w:r w:rsidR="0096228B">
        <w:rPr>
          <w:rFonts w:ascii="Symbol" w:hAnsi="Symbol" w:cs="Calibri" w:hint="eastAsia"/>
          <w:sz w:val="24"/>
          <w:szCs w:val="24"/>
        </w:rPr>
        <w:instrText xml:space="preserve"> ADDIN EN.CITE </w:instrText>
      </w:r>
      <w:r w:rsidR="0096228B">
        <w:rPr>
          <w:rFonts w:ascii="Symbol" w:hAnsi="Symbol" w:cs="Calibri" w:hint="eastAsia"/>
          <w:sz w:val="24"/>
          <w:szCs w:val="24"/>
        </w:rPr>
        <w:fldChar w:fldCharType="begin">
          <w:fldData xml:space="preserve">PEVuZE5vdGU+PENpdGU+PEF1dGhvcj5UcmFuPC9BdXRob3I+PFllYXI+MjAwOTwvWWVhcj48UmVj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==
</w:fldData>
        </w:fldChar>
      </w:r>
      <w:r w:rsidR="0096228B">
        <w:rPr>
          <w:rFonts w:ascii="Symbol" w:hAnsi="Symbol" w:cs="Calibri" w:hint="eastAsia"/>
          <w:sz w:val="24"/>
          <w:szCs w:val="24"/>
        </w:rPr>
        <w:instrText xml:space="preserve"> ADDIN EN.CITE.DATA </w:instrText>
      </w:r>
      <w:r w:rsidR="0096228B">
        <w:rPr>
          <w:rFonts w:ascii="Symbol" w:hAnsi="Symbol" w:cs="Calibri" w:hint="eastAsia"/>
          <w:sz w:val="24"/>
          <w:szCs w:val="24"/>
        </w:rPr>
      </w:r>
      <w:r w:rsidR="0096228B">
        <w:rPr>
          <w:rFonts w:ascii="Symbol" w:hAnsi="Symbol" w:cs="Calibri" w:hint="eastAsia"/>
          <w:sz w:val="24"/>
          <w:szCs w:val="24"/>
        </w:rPr>
        <w:fldChar w:fldCharType="end"/>
      </w:r>
      <w:r w:rsidR="009232D9">
        <w:rPr>
          <w:rFonts w:ascii="Symbol" w:hAnsi="Symbol" w:cs="Calibri" w:hint="eastAsia"/>
          <w:sz w:val="24"/>
          <w:szCs w:val="24"/>
        </w:rPr>
      </w:r>
      <w:r w:rsidR="009232D9">
        <w:rPr>
          <w:rFonts w:ascii="Symbol" w:hAnsi="Symbol" w:cs="Calibri" w:hint="eastAsia"/>
          <w:sz w:val="24"/>
          <w:szCs w:val="24"/>
        </w:rPr>
        <w:fldChar w:fldCharType="separate"/>
      </w:r>
      <w:r w:rsidR="0096228B" w:rsidRPr="0096228B">
        <w:rPr>
          <w:rFonts w:ascii="Symbol" w:hAnsi="Symbol" w:cs="Calibri" w:hint="eastAsia"/>
          <w:noProof/>
          <w:sz w:val="24"/>
          <w:szCs w:val="24"/>
          <w:vertAlign w:val="superscript"/>
        </w:rPr>
        <w:t>15,16</w:t>
      </w:r>
      <w:r w:rsidR="009232D9">
        <w:rPr>
          <w:rFonts w:ascii="Symbol" w:hAnsi="Symbol" w:cs="Calibri" w:hint="eastAsia"/>
          <w:sz w:val="24"/>
          <w:szCs w:val="24"/>
        </w:rPr>
        <w:fldChar w:fldCharType="end"/>
      </w:r>
      <w:r w:rsidR="00E348C3">
        <w:rPr>
          <w:rFonts w:ascii="Calibri" w:hAnsi="Calibri" w:cs="Calibri"/>
          <w:sz w:val="24"/>
          <w:szCs w:val="24"/>
        </w:rPr>
        <w:t xml:space="preserve">. </w:t>
      </w:r>
      <w:r w:rsidR="004265B3" w:rsidRPr="004265B3">
        <w:rPr>
          <w:rFonts w:ascii="Calibri" w:hAnsi="Calibri" w:cs="Calibri"/>
          <w:sz w:val="24"/>
          <w:szCs w:val="24"/>
        </w:rPr>
        <w:t>GARP directly binds to latent TGF-β through disulfide linkage and noncovalent association</w:t>
      </w:r>
      <w:r w:rsidR="004265B3">
        <w:rPr>
          <w:rFonts w:ascii="Calibri" w:hAnsi="Calibri" w:cs="Calibri"/>
          <w:sz w:val="24"/>
          <w:szCs w:val="24"/>
        </w:rPr>
        <w:t xml:space="preserve">. </w:t>
      </w:r>
      <w:r w:rsidR="00AE0829">
        <w:rPr>
          <w:rFonts w:ascii="Calibri" w:hAnsi="Calibri" w:cs="Calibri"/>
          <w:sz w:val="24"/>
          <w:szCs w:val="24"/>
        </w:rPr>
        <w:t>The a</w:t>
      </w:r>
      <w:r w:rsidR="004265B3">
        <w:rPr>
          <w:rFonts w:ascii="Calibri" w:hAnsi="Calibri" w:cs="Calibri"/>
          <w:sz w:val="24"/>
          <w:szCs w:val="24"/>
        </w:rPr>
        <w:t xml:space="preserve">ctivation of </w:t>
      </w:r>
      <w:r w:rsidR="004265B3" w:rsidRPr="004265B3">
        <w:rPr>
          <w:rFonts w:ascii="Calibri" w:hAnsi="Calibri" w:cs="Calibri"/>
          <w:sz w:val="24"/>
          <w:szCs w:val="24"/>
        </w:rPr>
        <w:t>TGFβ from the GARP</w:t>
      </w:r>
      <w:r w:rsidR="004265B3">
        <w:rPr>
          <w:rFonts w:ascii="Calibri" w:hAnsi="Calibri" w:cs="Calibri"/>
          <w:sz w:val="24"/>
          <w:szCs w:val="24"/>
        </w:rPr>
        <w:t>/T</w:t>
      </w:r>
      <w:r w:rsidR="004265B3" w:rsidRPr="004265B3">
        <w:rPr>
          <w:rFonts w:ascii="Calibri" w:hAnsi="Calibri" w:cs="Calibri"/>
          <w:sz w:val="24"/>
          <w:szCs w:val="24"/>
        </w:rPr>
        <w:t>GF</w:t>
      </w:r>
      <w:r w:rsidR="004265B3">
        <w:rPr>
          <w:rFonts w:ascii="Calibri" w:hAnsi="Calibri" w:cs="Calibri"/>
          <w:sz w:val="24"/>
          <w:szCs w:val="24"/>
        </w:rPr>
        <w:t>-</w:t>
      </w:r>
      <w:r w:rsidR="004265B3" w:rsidRPr="004265B3">
        <w:rPr>
          <w:rFonts w:ascii="Calibri" w:hAnsi="Calibri" w:cs="Calibri"/>
          <w:sz w:val="24"/>
          <w:szCs w:val="24"/>
        </w:rPr>
        <w:t xml:space="preserve">β complex </w:t>
      </w:r>
      <w:r w:rsidR="004265B3">
        <w:rPr>
          <w:rFonts w:ascii="Calibri" w:hAnsi="Calibri" w:cs="Calibri"/>
          <w:sz w:val="24"/>
          <w:szCs w:val="24"/>
        </w:rPr>
        <w:t xml:space="preserve">requires </w:t>
      </w:r>
      <w:r w:rsidR="004265B3" w:rsidRPr="004265B3">
        <w:rPr>
          <w:rFonts w:ascii="Calibri" w:hAnsi="Calibri" w:cs="Calibri"/>
          <w:sz w:val="24"/>
          <w:szCs w:val="24"/>
        </w:rPr>
        <w:t>integrins</w:t>
      </w:r>
      <w:r w:rsidR="004265B3">
        <w:rPr>
          <w:rFonts w:ascii="Calibri" w:hAnsi="Calibri" w:cs="Calibri"/>
          <w:sz w:val="24"/>
          <w:szCs w:val="24"/>
        </w:rPr>
        <w:fldChar w:fldCharType="begin"/>
      </w:r>
      <w:r w:rsidR="004265B3">
        <w:rPr>
          <w:rFonts w:ascii="Calibri" w:hAnsi="Calibri" w:cs="Calibri"/>
          <w:sz w:val="24"/>
          <w:szCs w:val="24"/>
        </w:rPr>
        <w:instrText xml:space="preserve"> ADDIN EN.CITE &lt;EndNote&gt;&lt;Cite&gt;&lt;Author&gt;Wang&lt;/Author&gt;&lt;Year&gt;2012&lt;/Year&gt;&lt;RecNum&gt;106&lt;/RecNum&gt;&lt;DisplayText&gt;&lt;style face="superscript"&gt;17&lt;/style&gt;&lt;/DisplayText&gt;&lt;record&gt;&lt;rec-number&gt;106&lt;/rec-number&gt;&lt;foreign-keys&gt;&lt;key app="EN" db-id="ed9twp99yrxd58ew5tvv5zwreepdw5f02v05" timestamp="1600719215"&gt;106&lt;/key&gt;&lt;/foreign-keys&gt;&lt;ref-type name="Journal Article"&gt;17&lt;/ref-type&gt;&lt;contributors&gt;&lt;authors&gt;&lt;author&gt;Wang, R.&lt;/author&gt;&lt;author&gt;Zhu, J.&lt;/author&gt;&lt;author&gt;Dong, X.&lt;/author&gt;&lt;author&gt;Shi, M.&lt;/author&gt;&lt;author&gt;Lu, C.&lt;/author&gt;&lt;author&gt;Springer, T. A.&lt;/author&gt;&lt;/authors&gt;&lt;/contributors&gt;&lt;auth-address&gt;Department of Biological Chemistry and Molecular Pharmacology, Harvard Medical School, and Immune Disease Institute and Children&amp;apos;s Hospital, Boston, MA 02115, USA.&lt;/auth-address&gt;&lt;titles&gt;&lt;title&gt;GARP regulates the bioavailability and activation of TGFbeta&lt;/title&gt;&lt;secondary-title&gt;Mol Biol Cell&lt;/secondary-title&gt;&lt;/titles&gt;&lt;periodical&gt;&lt;full-title&gt;Mol Biol Cell&lt;/full-title&gt;&lt;/periodical&gt;&lt;pages&gt;1129-39&lt;/pages&gt;&lt;volume&gt;23&lt;/volume&gt;&lt;number&gt;6&lt;/number&gt;&lt;edition&gt;2012/01/27&lt;/edition&gt;&lt;keywords&gt;&lt;keyword&gt;Animals&lt;/keyword&gt;&lt;keyword&gt;Cell Line&lt;/keyword&gt;&lt;keyword&gt;Humans&lt;/keyword&gt;&lt;keyword&gt;Membrane Proteins/chemistry/genetics/*metabolism&lt;/keyword&gt;&lt;keyword&gt;Mice&lt;/keyword&gt;&lt;keyword&gt;Mutation&lt;/keyword&gt;&lt;keyword&gt;T-Lymphocytes, Regulatory/metabolism&lt;/keyword&gt;&lt;keyword&gt;Transforming Growth Factor beta1/*metabolism&lt;/keyword&gt;&lt;/keywords&gt;&lt;dates&gt;&lt;year&gt;2012&lt;/year&gt;&lt;pub-dates&gt;&lt;date&gt;Mar&lt;/date&gt;&lt;/pub-dates&gt;&lt;/dates&gt;&lt;isbn&gt;1939-4586 (Electronic)&amp;#xD;1059-1524 (Linking)&lt;/isbn&gt;&lt;accession-num&gt;22278742&lt;/accession-num&gt;&lt;urls&gt;&lt;related-urls&gt;&lt;url&gt;https://www.ncbi.nlm.nih.gov/pubmed/22278742&lt;/url&gt;&lt;/related-urls&gt;&lt;/urls&gt;&lt;custom2&gt;PMC3302739&lt;/custom2&gt;&lt;electronic-resource-num&gt;10.1091/mbc.E11-12-1018&lt;/electronic-resource-num&gt;&lt;/record&gt;&lt;/Cite&gt;&lt;/EndNote&gt;</w:instrText>
      </w:r>
      <w:r w:rsidR="004265B3">
        <w:rPr>
          <w:rFonts w:ascii="Calibri" w:hAnsi="Calibri" w:cs="Calibri"/>
          <w:sz w:val="24"/>
          <w:szCs w:val="24"/>
        </w:rPr>
        <w:fldChar w:fldCharType="separate"/>
      </w:r>
      <w:r w:rsidR="004265B3" w:rsidRPr="004265B3">
        <w:rPr>
          <w:rFonts w:ascii="Calibri" w:hAnsi="Calibri" w:cs="Calibri"/>
          <w:noProof/>
          <w:sz w:val="24"/>
          <w:szCs w:val="24"/>
          <w:vertAlign w:val="superscript"/>
        </w:rPr>
        <w:t>17</w:t>
      </w:r>
      <w:r w:rsidR="004265B3">
        <w:rPr>
          <w:rFonts w:ascii="Calibri" w:hAnsi="Calibri" w:cs="Calibri"/>
          <w:sz w:val="24"/>
          <w:szCs w:val="24"/>
        </w:rPr>
        <w:fldChar w:fldCharType="end"/>
      </w:r>
      <w:r w:rsidR="004265B3">
        <w:rPr>
          <w:rFonts w:ascii="Calibri" w:hAnsi="Calibri" w:cs="Calibri"/>
          <w:sz w:val="24"/>
          <w:szCs w:val="24"/>
        </w:rPr>
        <w:t xml:space="preserve">. </w:t>
      </w:r>
      <w:r w:rsidR="00DB36CA">
        <w:rPr>
          <w:rFonts w:ascii="Calibri" w:hAnsi="Calibri" w:cs="Calibri"/>
          <w:sz w:val="24"/>
          <w:szCs w:val="24"/>
        </w:rPr>
        <w:t>Mature</w:t>
      </w:r>
      <w:r w:rsidR="0039143F" w:rsidRPr="00DB36CA">
        <w:rPr>
          <w:rFonts w:ascii="Calibri" w:hAnsi="Calibri" w:cs="Calibri"/>
          <w:sz w:val="24"/>
          <w:szCs w:val="24"/>
        </w:rPr>
        <w:t xml:space="preserve"> TGF-</w:t>
      </w:r>
      <w:r w:rsidR="00300C5B" w:rsidRPr="00DB36CA">
        <w:rPr>
          <w:rFonts w:ascii="Calibri" w:hAnsi="Calibri" w:cs="Calibri"/>
          <w:sz w:val="24"/>
          <w:szCs w:val="24"/>
        </w:rPr>
        <w:sym w:font="Symbol" w:char="F062"/>
      </w:r>
      <w:r w:rsidR="00300C5B" w:rsidRPr="00DB36CA">
        <w:rPr>
          <w:rFonts w:ascii="Calibri" w:hAnsi="Calibri" w:cs="Calibri"/>
          <w:sz w:val="24"/>
          <w:szCs w:val="24"/>
        </w:rPr>
        <w:t xml:space="preserve"> </w:t>
      </w:r>
      <w:r w:rsidR="00DB36CA" w:rsidRPr="00DB36CA">
        <w:rPr>
          <w:rFonts w:ascii="Calibri" w:hAnsi="Calibri" w:cs="Calibri"/>
          <w:sz w:val="24"/>
          <w:szCs w:val="24"/>
        </w:rPr>
        <w:t xml:space="preserve">binds to </w:t>
      </w:r>
      <w:r w:rsidR="00552136" w:rsidRPr="00DB36CA">
        <w:rPr>
          <w:rFonts w:ascii="Calibri" w:hAnsi="Calibri" w:cs="Calibri"/>
          <w:sz w:val="24"/>
          <w:szCs w:val="24"/>
        </w:rPr>
        <w:t>TGF-</w:t>
      </w:r>
      <w:r w:rsidR="00300C5B" w:rsidRPr="00DB36CA">
        <w:rPr>
          <w:rFonts w:ascii="Calibri" w:hAnsi="Calibri" w:cs="Calibri"/>
          <w:sz w:val="24"/>
          <w:szCs w:val="24"/>
        </w:rPr>
        <w:sym w:font="Symbol" w:char="F062"/>
      </w:r>
      <w:r w:rsidR="00300C5B" w:rsidRPr="00DB36CA">
        <w:rPr>
          <w:rFonts w:ascii="Calibri" w:hAnsi="Calibri" w:cs="Calibri"/>
          <w:sz w:val="24"/>
          <w:szCs w:val="24"/>
        </w:rPr>
        <w:t xml:space="preserve"> </w:t>
      </w:r>
      <w:r w:rsidR="00FE1DA7" w:rsidRPr="00DB36CA">
        <w:rPr>
          <w:rFonts w:ascii="Calibri" w:hAnsi="Calibri" w:cs="Calibri"/>
          <w:sz w:val="24"/>
          <w:szCs w:val="24"/>
        </w:rPr>
        <w:t xml:space="preserve">serine/threonine kinase </w:t>
      </w:r>
      <w:r w:rsidR="00552136" w:rsidRPr="00DB36CA">
        <w:rPr>
          <w:rFonts w:ascii="Calibri" w:hAnsi="Calibri" w:cs="Calibri"/>
          <w:sz w:val="24"/>
          <w:szCs w:val="24"/>
        </w:rPr>
        <w:t>receptors</w:t>
      </w:r>
      <w:r w:rsidR="00FE1DA7" w:rsidRPr="00DB36CA">
        <w:rPr>
          <w:rFonts w:ascii="Calibri" w:hAnsi="Calibri" w:cs="Calibri"/>
          <w:sz w:val="24"/>
          <w:szCs w:val="24"/>
        </w:rPr>
        <w:t xml:space="preserve">, i.e., </w:t>
      </w:r>
      <w:r w:rsidR="001E1705" w:rsidRPr="00DB36CA">
        <w:rPr>
          <w:rFonts w:ascii="Calibri" w:hAnsi="Calibri" w:cs="Calibri"/>
          <w:sz w:val="24"/>
          <w:szCs w:val="24"/>
        </w:rPr>
        <w:t>TGF-</w:t>
      </w:r>
      <w:r w:rsidR="001E1705" w:rsidRPr="00DB36CA">
        <w:rPr>
          <w:rFonts w:ascii="Calibri" w:hAnsi="Calibri" w:cs="Calibri"/>
          <w:sz w:val="24"/>
          <w:szCs w:val="24"/>
        </w:rPr>
        <w:sym w:font="Symbol" w:char="F062"/>
      </w:r>
      <w:r w:rsidR="001E1705" w:rsidRPr="00300C5B">
        <w:rPr>
          <w:rFonts w:ascii="Calibri" w:hAnsi="Calibri" w:cs="Calibri"/>
          <w:sz w:val="24"/>
          <w:szCs w:val="24"/>
        </w:rPr>
        <w:t xml:space="preserve"> type I (T</w:t>
      </w:r>
      <w:r w:rsidR="001E1705" w:rsidRPr="00300C5B">
        <w:rPr>
          <w:rFonts w:ascii="Calibri" w:hAnsi="Calibri" w:cs="Calibri"/>
          <w:sz w:val="24"/>
          <w:szCs w:val="24"/>
        </w:rPr>
        <w:sym w:font="Symbol" w:char="F062"/>
      </w:r>
      <w:r w:rsidR="001E1705" w:rsidRPr="00300C5B">
        <w:rPr>
          <w:rFonts w:ascii="Calibri" w:hAnsi="Calibri" w:cs="Calibri"/>
          <w:sz w:val="24"/>
          <w:szCs w:val="24"/>
        </w:rPr>
        <w:t>RI) and TGF-</w:t>
      </w:r>
      <w:r w:rsidR="001E1705" w:rsidRPr="00300C5B">
        <w:rPr>
          <w:rFonts w:ascii="Calibri" w:hAnsi="Calibri" w:cs="Calibri"/>
          <w:sz w:val="24"/>
          <w:szCs w:val="24"/>
        </w:rPr>
        <w:sym w:font="Symbol" w:char="F062"/>
      </w:r>
      <w:r w:rsidR="001E1705" w:rsidRPr="00300C5B">
        <w:rPr>
          <w:rFonts w:ascii="Calibri" w:hAnsi="Calibri" w:cs="Calibri"/>
          <w:sz w:val="24"/>
          <w:szCs w:val="24"/>
        </w:rPr>
        <w:t xml:space="preserve"> type II (T</w:t>
      </w:r>
      <w:r w:rsidR="001E1705" w:rsidRPr="00300C5B">
        <w:rPr>
          <w:rFonts w:ascii="Calibri" w:hAnsi="Calibri" w:cs="Calibri"/>
          <w:sz w:val="24"/>
          <w:szCs w:val="24"/>
        </w:rPr>
        <w:sym w:font="Symbol" w:char="F062"/>
      </w:r>
      <w:r w:rsidR="001E1705" w:rsidRPr="00300C5B">
        <w:rPr>
          <w:rFonts w:ascii="Calibri" w:hAnsi="Calibri" w:cs="Calibri"/>
          <w:sz w:val="24"/>
          <w:szCs w:val="24"/>
        </w:rPr>
        <w:t>RII) receptors</w:t>
      </w:r>
      <w:r w:rsidR="005C71A9" w:rsidRPr="00300C5B">
        <w:rPr>
          <w:rFonts w:ascii="Calibri" w:hAnsi="Calibri" w:cs="Calibri"/>
          <w:sz w:val="24"/>
          <w:szCs w:val="24"/>
        </w:rPr>
        <w:fldChar w:fldCharType="begin"/>
      </w:r>
      <w:r w:rsidR="004265B3">
        <w:rPr>
          <w:rFonts w:ascii="Calibri" w:hAnsi="Calibri" w:cs="Calibri"/>
          <w:sz w:val="24"/>
          <w:szCs w:val="24"/>
        </w:rPr>
        <w:instrText xml:space="preserve"> ADDIN EN.CITE &lt;EndNote&gt;&lt;Cite&gt;&lt;Author&gt;Vander Ark&lt;/Author&gt;&lt;Year&gt;2018&lt;/Year&gt;&lt;RecNum&gt;15&lt;/RecNum&gt;&lt;DisplayText&gt;&lt;style face="superscript"&gt;18&lt;/style&gt;&lt;/DisplayText&gt;&lt;record&gt;&lt;rec-number&gt;15&lt;/rec-number&gt;&lt;foreign-keys&gt;&lt;key app="EN" db-id="ed9twp99yrxd58ew5tvv5zwreepdw5f02v05" timestamp="1586034175"&gt;15&lt;/key&gt;&lt;/foreign-keys&gt;&lt;ref-type name="Journal Article"&gt;17&lt;/ref-type&gt;&lt;contributors&gt;&lt;authors&gt;&lt;author&gt;Vander Ark, A.&lt;/author&gt;&lt;author&gt;Cao, J.&lt;/author&gt;&lt;author&gt;Li, X.&lt;/author&gt;&lt;/authors&gt;&lt;/contributors&gt;&lt;auth-address&gt;Center for Cancer and Cell Biology, Van Andel Research Institute, Grand Rapids, MI, 49503, USA.&amp;#xD;Center for Cancer and Cell Biology, Van Andel Research Institute, Grand Rapids, MI, 49503, USA. Electronic address: xiaohong.li@vai.org.&lt;/auth-address&gt;&lt;titles&gt;&lt;title&gt;TGF-beta receptors: In and beyond TGF-beta signaling&lt;/title&gt;&lt;secondary-title&gt;Cell Signal&lt;/secondary-title&gt;&lt;/titles&gt;&lt;periodical&gt;&lt;full-title&gt;Cell Signal&lt;/full-title&gt;&lt;/periodical&gt;&lt;pages&gt;112-120&lt;/pages&gt;&lt;volume&gt;52&lt;/volume&gt;&lt;edition&gt;2018/09/06&lt;/edition&gt;&lt;keywords&gt;&lt;keyword&gt;Animals&lt;/keyword&gt;&lt;keyword&gt;Cells, Cultured&lt;/keyword&gt;&lt;keyword&gt;Humans&lt;/keyword&gt;&lt;keyword&gt;Mice&lt;/keyword&gt;&lt;keyword&gt;Models, Animal&lt;/keyword&gt;&lt;keyword&gt;Receptors, Transforming Growth Factor beta/*metabolism&lt;/keyword&gt;&lt;keyword&gt;Signal Transduction&lt;/keyword&gt;&lt;keyword&gt;Transforming Growth Factor beta/*metabolism&lt;/keyword&gt;&lt;keyword&gt;*Endocytosis&lt;/keyword&gt;&lt;keyword&gt;*Phosphorylation&lt;/keyword&gt;&lt;keyword&gt;*smad&lt;/keyword&gt;&lt;keyword&gt;*TGF-beta receptor (TGFBR)&lt;/keyword&gt;&lt;keyword&gt;*Transforming growth factor beta (TGF-beta)&lt;/keyword&gt;&lt;keyword&gt;*Ubiquitination&lt;/keyword&gt;&lt;/keywords&gt;&lt;dates&gt;&lt;year&gt;2018&lt;/year&gt;&lt;pub-dates&gt;&lt;date&gt;Dec&lt;/date&gt;&lt;/pub-dates&gt;&lt;/dates&gt;&lt;isbn&gt;1873-3913 (Electronic)&amp;#xD;0898-6568 (Linking)&lt;/isbn&gt;&lt;accession-num&gt;30184463&lt;/accession-num&gt;&lt;urls&gt;&lt;related-urls&gt;&lt;url&gt;https://www.ncbi.nlm.nih.gov/pubmed/30184463&lt;/url&gt;&lt;/related-urls&gt;&lt;/urls&gt;&lt;electronic-resource-num&gt;10.1016/j.cellsig.2018.09.002&lt;/electronic-resource-num&gt;&lt;/record&gt;&lt;/Cite&gt;&lt;/EndNote&gt;</w:instrText>
      </w:r>
      <w:r w:rsidR="005C71A9" w:rsidRPr="00300C5B">
        <w:rPr>
          <w:rFonts w:ascii="Calibri" w:hAnsi="Calibri" w:cs="Calibri"/>
          <w:sz w:val="24"/>
          <w:szCs w:val="24"/>
        </w:rPr>
        <w:fldChar w:fldCharType="separate"/>
      </w:r>
      <w:r w:rsidR="004265B3" w:rsidRPr="004265B3">
        <w:rPr>
          <w:rFonts w:ascii="Calibri" w:hAnsi="Calibri" w:cs="Calibri"/>
          <w:noProof/>
          <w:sz w:val="24"/>
          <w:szCs w:val="24"/>
          <w:vertAlign w:val="superscript"/>
        </w:rPr>
        <w:t>18</w:t>
      </w:r>
      <w:r w:rsidR="005C71A9" w:rsidRPr="00300C5B">
        <w:rPr>
          <w:rFonts w:ascii="Calibri" w:hAnsi="Calibri" w:cs="Calibri"/>
          <w:sz w:val="24"/>
          <w:szCs w:val="24"/>
        </w:rPr>
        <w:fldChar w:fldCharType="end"/>
      </w:r>
      <w:r w:rsidR="00DB36CA">
        <w:rPr>
          <w:rFonts w:ascii="Calibri" w:hAnsi="Calibri" w:cs="Calibri"/>
          <w:sz w:val="24"/>
          <w:szCs w:val="24"/>
        </w:rPr>
        <w:t xml:space="preserve"> to initiate signaling</w:t>
      </w:r>
      <w:r w:rsidR="001E1705" w:rsidRPr="00300C5B">
        <w:rPr>
          <w:rFonts w:ascii="Calibri" w:hAnsi="Calibri" w:cs="Calibri"/>
          <w:sz w:val="24"/>
          <w:szCs w:val="24"/>
        </w:rPr>
        <w:t xml:space="preserve">. </w:t>
      </w:r>
      <w:r w:rsidR="00B7606D">
        <w:rPr>
          <w:rFonts w:ascii="Calibri" w:hAnsi="Calibri" w:cs="Calibri"/>
          <w:sz w:val="24"/>
          <w:szCs w:val="24"/>
        </w:rPr>
        <w:t>The b</w:t>
      </w:r>
      <w:r w:rsidR="00DB36CA">
        <w:rPr>
          <w:rFonts w:ascii="Calibri" w:hAnsi="Calibri" w:cs="Calibri"/>
          <w:sz w:val="24"/>
          <w:szCs w:val="24"/>
        </w:rPr>
        <w:t xml:space="preserve">inding of </w:t>
      </w:r>
      <w:r w:rsidR="00E37037" w:rsidRPr="00300C5B">
        <w:rPr>
          <w:rFonts w:ascii="Calibri" w:hAnsi="Calibri" w:cs="Calibri"/>
          <w:sz w:val="24"/>
          <w:szCs w:val="24"/>
        </w:rPr>
        <w:t>TGF-</w:t>
      </w:r>
      <w:r w:rsidR="00300C5B" w:rsidRPr="00300C5B">
        <w:rPr>
          <w:rFonts w:ascii="Symbol" w:hAnsi="Symbol" w:cs="Calibri"/>
          <w:sz w:val="24"/>
          <w:szCs w:val="24"/>
        </w:rPr>
        <w:t></w:t>
      </w:r>
      <w:r w:rsidR="00300C5B">
        <w:rPr>
          <w:rFonts w:ascii="Calibri" w:hAnsi="Calibri" w:cs="Calibri"/>
          <w:sz w:val="24"/>
          <w:szCs w:val="24"/>
        </w:rPr>
        <w:t xml:space="preserve"> </w:t>
      </w:r>
      <w:r w:rsidR="00E37037" w:rsidRPr="00300C5B">
        <w:rPr>
          <w:rFonts w:ascii="Calibri" w:hAnsi="Calibri" w:cs="Calibri"/>
          <w:sz w:val="24"/>
          <w:szCs w:val="24"/>
        </w:rPr>
        <w:t>to T</w:t>
      </w:r>
      <w:r w:rsidR="00E37037" w:rsidRPr="00300C5B">
        <w:rPr>
          <w:rFonts w:ascii="Calibri" w:hAnsi="Calibri" w:cs="Calibri"/>
          <w:sz w:val="24"/>
          <w:szCs w:val="24"/>
        </w:rPr>
        <w:sym w:font="Symbol" w:char="F062"/>
      </w:r>
      <w:r w:rsidR="00E37037" w:rsidRPr="00300C5B">
        <w:rPr>
          <w:rFonts w:ascii="Calibri" w:hAnsi="Calibri" w:cs="Calibri"/>
          <w:sz w:val="24"/>
          <w:szCs w:val="24"/>
        </w:rPr>
        <w:t>RII</w:t>
      </w:r>
      <w:r w:rsidR="00DB36CA">
        <w:rPr>
          <w:rFonts w:ascii="Calibri" w:hAnsi="Calibri" w:cs="Calibri"/>
          <w:sz w:val="24"/>
          <w:szCs w:val="24"/>
        </w:rPr>
        <w:t xml:space="preserve"> promotes</w:t>
      </w:r>
      <w:r w:rsidR="00E37037" w:rsidRPr="00300C5B">
        <w:rPr>
          <w:rFonts w:ascii="Calibri" w:hAnsi="Calibri" w:cs="Calibri"/>
          <w:sz w:val="24"/>
          <w:szCs w:val="24"/>
        </w:rPr>
        <w:t xml:space="preserve"> the recruitment of TβRI and the formation of a heteromeric complex. </w:t>
      </w:r>
      <w:r w:rsidR="002C6B78" w:rsidRPr="00300C5B">
        <w:rPr>
          <w:rFonts w:ascii="Calibri" w:hAnsi="Calibri" w:cs="Calibri"/>
          <w:sz w:val="24"/>
          <w:szCs w:val="24"/>
        </w:rPr>
        <w:t>Subsequently, T</w:t>
      </w:r>
      <w:r w:rsidR="00300C5B" w:rsidRPr="00300C5B">
        <w:rPr>
          <w:rFonts w:ascii="Symbol" w:hAnsi="Symbol" w:cs="Calibri"/>
          <w:sz w:val="24"/>
          <w:szCs w:val="24"/>
        </w:rPr>
        <w:t></w:t>
      </w:r>
      <w:r w:rsidR="002C6B78" w:rsidRPr="00300C5B">
        <w:rPr>
          <w:rFonts w:ascii="Calibri" w:hAnsi="Calibri" w:cs="Calibri"/>
          <w:sz w:val="24"/>
          <w:szCs w:val="24"/>
        </w:rPr>
        <w:t xml:space="preserve">RI is phosphorylated by TβRII kinase on serine and threonine residues in </w:t>
      </w:r>
      <w:r w:rsidR="0026353E" w:rsidRPr="0026353E">
        <w:rPr>
          <w:rFonts w:ascii="Calibri" w:hAnsi="Calibri" w:cs="Calibri"/>
          <w:sz w:val="24"/>
          <w:szCs w:val="24"/>
        </w:rPr>
        <w:t>a short glycine- and serine-rich</w:t>
      </w:r>
      <w:r w:rsidR="00A70460">
        <w:rPr>
          <w:rFonts w:ascii="Calibri" w:hAnsi="Calibri" w:cs="Calibri"/>
          <w:sz w:val="24"/>
          <w:szCs w:val="24"/>
        </w:rPr>
        <w:t xml:space="preserve"> </w:t>
      </w:r>
      <w:r w:rsidR="00A70460" w:rsidRPr="0026353E">
        <w:rPr>
          <w:rFonts w:ascii="Calibri" w:hAnsi="Calibri" w:cs="Calibri"/>
          <w:sz w:val="24"/>
          <w:szCs w:val="24"/>
        </w:rPr>
        <w:t xml:space="preserve">(GS) </w:t>
      </w:r>
      <w:r w:rsidR="0026353E" w:rsidRPr="0026353E">
        <w:rPr>
          <w:rFonts w:ascii="Calibri" w:hAnsi="Calibri" w:cs="Calibri"/>
          <w:sz w:val="24"/>
          <w:szCs w:val="24"/>
        </w:rPr>
        <w:t>motif</w:t>
      </w:r>
      <w:r w:rsidR="00D86567" w:rsidRPr="00300C5B">
        <w:rPr>
          <w:rFonts w:ascii="Calibri" w:hAnsi="Calibri" w:cs="Calibri"/>
          <w:sz w:val="24"/>
          <w:szCs w:val="24"/>
        </w:rPr>
        <w:t>, resulting in its activation</w:t>
      </w:r>
      <w:r w:rsidR="00067A58" w:rsidRPr="00300C5B">
        <w:rPr>
          <w:rFonts w:ascii="Calibri" w:hAnsi="Calibri" w:cs="Calibri"/>
          <w:sz w:val="24"/>
          <w:szCs w:val="24"/>
        </w:rPr>
        <w:fldChar w:fldCharType="begin">
          <w:fldData xml:space="preserve">PEVuZE5vdGU+PENpdGU+PEF1dGhvcj5IZWxkaW48L0F1dGhvcj48WWVhcj4xOTk3PC9ZZWFyPjxS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</w:fldData>
        </w:fldChar>
      </w:r>
      <w:r w:rsidR="004265B3">
        <w:rPr>
          <w:rFonts w:ascii="Calibri" w:hAnsi="Calibri" w:cs="Calibri"/>
          <w:sz w:val="24"/>
          <w:szCs w:val="24"/>
        </w:rPr>
        <w:instrText xml:space="preserve"> ADDIN EN.CITE </w:instrText>
      </w:r>
      <w:r w:rsidR="004265B3">
        <w:rPr>
          <w:rFonts w:ascii="Calibri" w:hAnsi="Calibri" w:cs="Calibri"/>
          <w:sz w:val="24"/>
          <w:szCs w:val="24"/>
        </w:rPr>
        <w:fldChar w:fldCharType="begin">
          <w:fldData xml:space="preserve">PEVuZE5vdGU+PENpdGU+PEF1dGhvcj5IZWxkaW48L0F1dGhvcj48WWVhcj4xOTk3PC9ZZWFyPjxS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</w:fldData>
        </w:fldChar>
      </w:r>
      <w:r w:rsidR="004265B3">
        <w:rPr>
          <w:rFonts w:ascii="Calibri" w:hAnsi="Calibri" w:cs="Calibri"/>
          <w:sz w:val="24"/>
          <w:szCs w:val="24"/>
        </w:rPr>
        <w:instrText xml:space="preserve"> ADDIN EN.CITE.DATA </w:instrText>
      </w:r>
      <w:r w:rsidR="004265B3">
        <w:rPr>
          <w:rFonts w:ascii="Calibri" w:hAnsi="Calibri" w:cs="Calibri"/>
          <w:sz w:val="24"/>
          <w:szCs w:val="24"/>
        </w:rPr>
      </w:r>
      <w:r w:rsidR="004265B3">
        <w:rPr>
          <w:rFonts w:ascii="Calibri" w:hAnsi="Calibri" w:cs="Calibri"/>
          <w:sz w:val="24"/>
          <w:szCs w:val="24"/>
        </w:rPr>
        <w:fldChar w:fldCharType="end"/>
      </w:r>
      <w:r w:rsidR="00067A58" w:rsidRPr="00300C5B">
        <w:rPr>
          <w:rFonts w:ascii="Calibri" w:hAnsi="Calibri" w:cs="Calibri"/>
          <w:sz w:val="24"/>
          <w:szCs w:val="24"/>
        </w:rPr>
      </w:r>
      <w:r w:rsidR="00067A58" w:rsidRPr="00300C5B">
        <w:rPr>
          <w:rFonts w:ascii="Calibri" w:hAnsi="Calibri" w:cs="Calibri"/>
          <w:sz w:val="24"/>
          <w:szCs w:val="24"/>
        </w:rPr>
        <w:fldChar w:fldCharType="separate"/>
      </w:r>
      <w:r w:rsidR="004265B3" w:rsidRPr="004265B3">
        <w:rPr>
          <w:rFonts w:ascii="Calibri" w:hAnsi="Calibri" w:cs="Calibri"/>
          <w:noProof/>
          <w:sz w:val="24"/>
          <w:szCs w:val="24"/>
          <w:vertAlign w:val="superscript"/>
        </w:rPr>
        <w:t>19,20</w:t>
      </w:r>
      <w:r w:rsidR="00067A58" w:rsidRPr="00300C5B">
        <w:rPr>
          <w:rFonts w:ascii="Calibri" w:hAnsi="Calibri" w:cs="Calibri"/>
          <w:sz w:val="24"/>
          <w:szCs w:val="24"/>
        </w:rPr>
        <w:fldChar w:fldCharType="end"/>
      </w:r>
      <w:r w:rsidR="00D86567" w:rsidRPr="00300C5B">
        <w:rPr>
          <w:rFonts w:ascii="Calibri" w:hAnsi="Calibri" w:cs="Calibri"/>
          <w:sz w:val="24"/>
          <w:szCs w:val="24"/>
        </w:rPr>
        <w:t>.</w:t>
      </w:r>
      <w:r w:rsidR="00863D02" w:rsidRPr="00863D02">
        <w:t xml:space="preserve"> </w:t>
      </w:r>
      <w:r w:rsidR="00863D02" w:rsidRPr="00863D02">
        <w:rPr>
          <w:rFonts w:ascii="Calibri" w:hAnsi="Calibri" w:cs="Calibri"/>
          <w:sz w:val="24"/>
          <w:szCs w:val="24"/>
        </w:rPr>
        <w:t>Upon activation</w:t>
      </w:r>
      <w:r w:rsidR="00D86567" w:rsidRPr="00300C5B">
        <w:rPr>
          <w:rFonts w:ascii="Calibri" w:hAnsi="Calibri" w:cs="Calibri"/>
          <w:sz w:val="24"/>
          <w:szCs w:val="24"/>
        </w:rPr>
        <w:t>,</w:t>
      </w:r>
      <w:r w:rsidR="00B7606D">
        <w:rPr>
          <w:rFonts w:ascii="Calibri" w:hAnsi="Calibri" w:cs="Calibri"/>
          <w:sz w:val="24"/>
          <w:szCs w:val="24"/>
        </w:rPr>
        <w:t xml:space="preserve"> </w:t>
      </w:r>
      <w:r w:rsidR="00D86567" w:rsidRPr="00300C5B">
        <w:rPr>
          <w:rFonts w:ascii="Calibri" w:hAnsi="Calibri" w:cs="Calibri"/>
          <w:sz w:val="24"/>
          <w:szCs w:val="24"/>
        </w:rPr>
        <w:t>activated T</w:t>
      </w:r>
      <w:r w:rsidR="00300C5B" w:rsidRPr="00300C5B">
        <w:rPr>
          <w:rFonts w:ascii="Calibri" w:hAnsi="Calibri" w:cs="Calibri"/>
          <w:sz w:val="24"/>
          <w:szCs w:val="24"/>
        </w:rPr>
        <w:sym w:font="Symbol" w:char="F062"/>
      </w:r>
      <w:r w:rsidR="00D86567" w:rsidRPr="00300C5B">
        <w:rPr>
          <w:rFonts w:ascii="Calibri" w:hAnsi="Calibri" w:cs="Calibri"/>
          <w:sz w:val="24"/>
          <w:szCs w:val="24"/>
        </w:rPr>
        <w:t xml:space="preserve">RI recruits and phosphorylates </w:t>
      </w:r>
      <w:r w:rsidR="00863D02" w:rsidRPr="00863D02">
        <w:rPr>
          <w:rFonts w:ascii="Calibri" w:hAnsi="Calibri" w:cs="Calibri"/>
          <w:sz w:val="24"/>
          <w:szCs w:val="24"/>
        </w:rPr>
        <w:t>its substrates</w:t>
      </w:r>
      <w:r w:rsidR="00863D02">
        <w:rPr>
          <w:rFonts w:ascii="Calibri" w:hAnsi="Calibri" w:cs="Calibri"/>
          <w:sz w:val="24"/>
          <w:szCs w:val="24"/>
        </w:rPr>
        <w:t xml:space="preserve">: </w:t>
      </w:r>
      <w:r w:rsidR="00D86567" w:rsidRPr="00300C5B">
        <w:rPr>
          <w:rFonts w:ascii="Calibri" w:hAnsi="Calibri" w:cs="Calibri"/>
          <w:sz w:val="24"/>
          <w:szCs w:val="24"/>
        </w:rPr>
        <w:t xml:space="preserve">the </w:t>
      </w:r>
      <w:r w:rsidR="00D86567" w:rsidRPr="00300C5B">
        <w:rPr>
          <w:rFonts w:ascii="Calibri" w:eastAsia="SimSun" w:hAnsi="Calibri" w:cs="Calibri"/>
          <w:sz w:val="24"/>
          <w:szCs w:val="24"/>
        </w:rPr>
        <w:t xml:space="preserve">two </w:t>
      </w:r>
      <w:r w:rsidR="00D86567" w:rsidRPr="00300C5B">
        <w:rPr>
          <w:rFonts w:ascii="Calibri" w:hAnsi="Calibri" w:cs="Calibri"/>
          <w:sz w:val="24"/>
          <w:szCs w:val="24"/>
        </w:rPr>
        <w:t>receptor-specific SMADs</w:t>
      </w:r>
      <w:r w:rsidR="003C4A48" w:rsidRPr="00300C5B">
        <w:rPr>
          <w:rFonts w:ascii="Calibri" w:hAnsi="Calibri" w:cs="Calibri"/>
          <w:sz w:val="24"/>
          <w:szCs w:val="24"/>
        </w:rPr>
        <w:t xml:space="preserve"> (R-SMADs)</w:t>
      </w:r>
      <w:r w:rsidR="00863D02">
        <w:rPr>
          <w:rFonts w:ascii="Calibri" w:hAnsi="Calibri" w:cs="Calibri"/>
          <w:sz w:val="24"/>
          <w:szCs w:val="24"/>
        </w:rPr>
        <w:t xml:space="preserve"> </w:t>
      </w:r>
      <w:r w:rsidR="008340EC">
        <w:rPr>
          <w:rFonts w:ascii="Calibri" w:hAnsi="Calibri" w:cs="Calibri"/>
          <w:sz w:val="24"/>
          <w:szCs w:val="24"/>
        </w:rPr>
        <w:t>that include</w:t>
      </w:r>
      <w:r w:rsidR="00863D02">
        <w:rPr>
          <w:rFonts w:ascii="Calibri" w:hAnsi="Calibri" w:cs="Calibri"/>
          <w:sz w:val="24"/>
          <w:szCs w:val="24"/>
        </w:rPr>
        <w:t xml:space="preserve"> </w:t>
      </w:r>
      <w:r w:rsidR="00D86567" w:rsidRPr="00300C5B">
        <w:rPr>
          <w:rFonts w:ascii="Calibri" w:hAnsi="Calibri" w:cs="Calibri"/>
          <w:sz w:val="24"/>
          <w:szCs w:val="24"/>
        </w:rPr>
        <w:t>SMAD2 and SMAD3</w:t>
      </w:r>
      <w:r w:rsidR="0046551D" w:rsidRPr="00300C5B">
        <w:rPr>
          <w:rFonts w:ascii="Calibri" w:hAnsi="Calibri" w:cs="Calibri"/>
          <w:sz w:val="24"/>
          <w:szCs w:val="24"/>
        </w:rPr>
        <w:t xml:space="preserve"> (</w:t>
      </w:r>
      <w:r w:rsidR="00844FD4" w:rsidRPr="00844FD4">
        <w:rPr>
          <w:rFonts w:ascii="Calibri" w:hAnsi="Calibri" w:cs="Calibri"/>
          <w:b/>
          <w:sz w:val="24"/>
          <w:szCs w:val="24"/>
        </w:rPr>
        <w:t>Figure 1</w:t>
      </w:r>
      <w:r w:rsidR="0046551D" w:rsidRPr="00300C5B">
        <w:rPr>
          <w:rFonts w:ascii="Calibri" w:hAnsi="Calibri" w:cs="Calibri"/>
          <w:sz w:val="24"/>
          <w:szCs w:val="24"/>
        </w:rPr>
        <w:t>)</w:t>
      </w:r>
      <w:r w:rsidR="00D86567" w:rsidRPr="00300C5B">
        <w:rPr>
          <w:rFonts w:ascii="Calibri" w:hAnsi="Calibri" w:cs="Calibri"/>
          <w:sz w:val="24"/>
          <w:szCs w:val="24"/>
        </w:rPr>
        <w:t>.</w:t>
      </w:r>
      <w:r w:rsidR="00BF68EB" w:rsidRPr="00300C5B">
        <w:rPr>
          <w:rFonts w:ascii="Calibri" w:hAnsi="Calibri" w:cs="Calibri"/>
          <w:sz w:val="24"/>
          <w:szCs w:val="24"/>
        </w:rPr>
        <w:t xml:space="preserve"> </w:t>
      </w:r>
      <w:r w:rsidR="00410CBD" w:rsidRPr="00300C5B">
        <w:rPr>
          <w:rFonts w:ascii="Calibri" w:hAnsi="Calibri" w:cs="Calibri"/>
          <w:sz w:val="24"/>
          <w:szCs w:val="24"/>
        </w:rPr>
        <w:t xml:space="preserve">R-SMADs share </w:t>
      </w:r>
      <w:proofErr w:type="gramStart"/>
      <w:r w:rsidR="00410CBD" w:rsidRPr="00300C5B">
        <w:rPr>
          <w:rFonts w:ascii="Calibri" w:hAnsi="Calibri" w:cs="Calibri"/>
          <w:sz w:val="24"/>
          <w:szCs w:val="24"/>
        </w:rPr>
        <w:t>a</w:t>
      </w:r>
      <w:r w:rsidR="00AB5B1C" w:rsidRPr="00300C5B">
        <w:rPr>
          <w:rFonts w:ascii="Calibri" w:hAnsi="Calibri" w:cs="Calibri"/>
          <w:sz w:val="24"/>
          <w:szCs w:val="24"/>
        </w:rPr>
        <w:t>n</w:t>
      </w:r>
      <w:proofErr w:type="gramEnd"/>
      <w:r w:rsidR="008340EC">
        <w:rPr>
          <w:rFonts w:ascii="Calibri" w:hAnsi="Calibri" w:cs="Calibri"/>
          <w:sz w:val="24"/>
          <w:szCs w:val="24"/>
        </w:rPr>
        <w:t xml:space="preserve"> </w:t>
      </w:r>
      <w:r w:rsidR="00376EF0" w:rsidRPr="00300C5B">
        <w:rPr>
          <w:rFonts w:ascii="Calibri" w:hAnsi="Calibri" w:cs="Calibri"/>
          <w:sz w:val="24"/>
          <w:szCs w:val="24"/>
        </w:rPr>
        <w:t xml:space="preserve">similar </w:t>
      </w:r>
      <w:r w:rsidR="008340EC">
        <w:rPr>
          <w:rFonts w:ascii="Calibri" w:hAnsi="Calibri" w:cs="Calibri"/>
          <w:sz w:val="24"/>
          <w:szCs w:val="24"/>
        </w:rPr>
        <w:t xml:space="preserve">overall </w:t>
      </w:r>
      <w:r w:rsidR="00376EF0" w:rsidRPr="00300C5B">
        <w:rPr>
          <w:rFonts w:ascii="Calibri" w:hAnsi="Calibri" w:cs="Calibri"/>
          <w:sz w:val="24"/>
          <w:szCs w:val="24"/>
        </w:rPr>
        <w:t>structure with two so called Mad homology domains, MH1 and MH2, that are separated by a proline-rich linker region</w:t>
      </w:r>
      <w:r w:rsidR="00396D50" w:rsidRPr="00300C5B">
        <w:rPr>
          <w:rFonts w:ascii="Calibri" w:hAnsi="Calibri" w:cs="Calibri"/>
          <w:sz w:val="24"/>
          <w:szCs w:val="24"/>
        </w:rPr>
        <w:t xml:space="preserve"> (</w:t>
      </w:r>
      <w:r w:rsidR="00835F67" w:rsidRPr="00835F67">
        <w:rPr>
          <w:rFonts w:ascii="Calibri" w:hAnsi="Calibri" w:cs="Calibri"/>
          <w:b/>
          <w:bCs/>
          <w:sz w:val="24"/>
          <w:szCs w:val="24"/>
        </w:rPr>
        <w:t>Figure</w:t>
      </w:r>
      <w:r w:rsidR="00396D50" w:rsidRPr="00835F67">
        <w:rPr>
          <w:rFonts w:ascii="Calibri" w:hAnsi="Calibri" w:cs="Calibri"/>
          <w:b/>
          <w:bCs/>
          <w:sz w:val="24"/>
          <w:szCs w:val="24"/>
        </w:rPr>
        <w:t xml:space="preserve"> 2</w:t>
      </w:r>
      <w:r w:rsidR="00396D50" w:rsidRPr="00300C5B">
        <w:rPr>
          <w:rFonts w:ascii="Calibri" w:hAnsi="Calibri" w:cs="Calibri"/>
          <w:sz w:val="24"/>
          <w:szCs w:val="24"/>
        </w:rPr>
        <w:t>)</w:t>
      </w:r>
      <w:r w:rsidR="00376EF0" w:rsidRPr="00300C5B">
        <w:rPr>
          <w:rFonts w:ascii="Calibri" w:hAnsi="Calibri" w:cs="Calibri"/>
          <w:sz w:val="24"/>
          <w:szCs w:val="24"/>
        </w:rPr>
        <w:t>.</w:t>
      </w:r>
      <w:r w:rsidR="00511F79" w:rsidRPr="00300C5B">
        <w:rPr>
          <w:rFonts w:ascii="Calibri" w:hAnsi="Calibri" w:cs="Calibri"/>
        </w:rPr>
        <w:t xml:space="preserve"> </w:t>
      </w:r>
      <w:r w:rsidR="00B57333">
        <w:rPr>
          <w:rFonts w:ascii="Calibri" w:hAnsi="Calibri" w:cs="Calibri"/>
          <w:sz w:val="24"/>
          <w:szCs w:val="24"/>
        </w:rPr>
        <w:lastRenderedPageBreak/>
        <w:t xml:space="preserve">The </w:t>
      </w:r>
      <w:r w:rsidR="00511F79" w:rsidRPr="00300C5B">
        <w:rPr>
          <w:rFonts w:ascii="Calibri" w:hAnsi="Calibri" w:cs="Calibri"/>
          <w:sz w:val="24"/>
          <w:szCs w:val="24"/>
        </w:rPr>
        <w:t xml:space="preserve">DNA binding motif within </w:t>
      </w:r>
      <w:r w:rsidR="00B57333">
        <w:rPr>
          <w:rFonts w:ascii="Calibri" w:hAnsi="Calibri" w:cs="Calibri"/>
          <w:sz w:val="24"/>
          <w:szCs w:val="24"/>
        </w:rPr>
        <w:t>the</w:t>
      </w:r>
      <w:r w:rsidR="00511F79" w:rsidRPr="00300C5B">
        <w:rPr>
          <w:rFonts w:ascii="Calibri" w:hAnsi="Calibri" w:cs="Calibri"/>
          <w:sz w:val="24"/>
          <w:szCs w:val="24"/>
        </w:rPr>
        <w:t xml:space="preserve"> MH1 domain</w:t>
      </w:r>
      <w:r w:rsidR="00B57333">
        <w:rPr>
          <w:rFonts w:ascii="Calibri" w:hAnsi="Calibri" w:cs="Calibri"/>
          <w:sz w:val="24"/>
          <w:szCs w:val="24"/>
        </w:rPr>
        <w:t xml:space="preserve"> of SMAD3 is not conserved between SMAD2 and SMAD3</w:t>
      </w:r>
      <w:r w:rsidR="00511F79" w:rsidRPr="00300C5B">
        <w:rPr>
          <w:rFonts w:ascii="Calibri" w:hAnsi="Calibri" w:cs="Calibri"/>
          <w:sz w:val="24"/>
          <w:szCs w:val="24"/>
        </w:rPr>
        <w:t>,</w:t>
      </w:r>
      <w:r w:rsidR="00B57333">
        <w:rPr>
          <w:rFonts w:ascii="Calibri" w:hAnsi="Calibri" w:cs="Calibri"/>
          <w:sz w:val="24"/>
          <w:szCs w:val="24"/>
        </w:rPr>
        <w:t xml:space="preserve"> and</w:t>
      </w:r>
      <w:r w:rsidR="00511F79" w:rsidRPr="00300C5B">
        <w:rPr>
          <w:rFonts w:ascii="Calibri" w:hAnsi="Calibri" w:cs="Calibri"/>
          <w:sz w:val="24"/>
          <w:szCs w:val="24"/>
        </w:rPr>
        <w:t xml:space="preserve"> SMAD2 cannot</w:t>
      </w:r>
      <w:r w:rsidR="00B57333">
        <w:rPr>
          <w:rFonts w:ascii="Calibri" w:hAnsi="Calibri" w:cs="Calibri"/>
          <w:sz w:val="24"/>
          <w:szCs w:val="24"/>
        </w:rPr>
        <w:t xml:space="preserve"> directly</w:t>
      </w:r>
      <w:r w:rsidR="00511F79" w:rsidRPr="00300C5B">
        <w:rPr>
          <w:rFonts w:ascii="Calibri" w:hAnsi="Calibri" w:cs="Calibri"/>
          <w:sz w:val="24"/>
          <w:szCs w:val="24"/>
        </w:rPr>
        <w:t xml:space="preserve"> bind DNA because of two insert</w:t>
      </w:r>
      <w:r w:rsidR="00B57333">
        <w:rPr>
          <w:rFonts w:ascii="Calibri" w:hAnsi="Calibri" w:cs="Calibri"/>
          <w:sz w:val="24"/>
          <w:szCs w:val="24"/>
        </w:rPr>
        <w:t>ion</w:t>
      </w:r>
      <w:r w:rsidR="00511F79" w:rsidRPr="00300C5B">
        <w:rPr>
          <w:rFonts w:ascii="Calibri" w:hAnsi="Calibri" w:cs="Calibri"/>
          <w:sz w:val="24"/>
          <w:szCs w:val="24"/>
        </w:rPr>
        <w:t xml:space="preserve">s in its MH1 domain (exon 3 and L1). SMAD2 and SMAD3 can be activated by </w:t>
      </w:r>
      <w:r w:rsidR="00B57333">
        <w:rPr>
          <w:rFonts w:ascii="Calibri" w:hAnsi="Calibri" w:cs="Calibri"/>
          <w:sz w:val="24"/>
          <w:szCs w:val="24"/>
        </w:rPr>
        <w:t xml:space="preserve">the </w:t>
      </w:r>
      <w:r w:rsidR="00511F79" w:rsidRPr="00300C5B">
        <w:rPr>
          <w:rFonts w:ascii="Calibri" w:hAnsi="Calibri" w:cs="Calibri"/>
          <w:sz w:val="24"/>
          <w:szCs w:val="24"/>
        </w:rPr>
        <w:t>phosphorylat</w:t>
      </w:r>
      <w:r w:rsidR="00B57853" w:rsidRPr="00300C5B">
        <w:rPr>
          <w:rFonts w:ascii="Calibri" w:hAnsi="Calibri" w:cs="Calibri"/>
          <w:sz w:val="24"/>
          <w:szCs w:val="24"/>
        </w:rPr>
        <w:t xml:space="preserve">ion of </w:t>
      </w:r>
      <w:r w:rsidR="00B57333">
        <w:rPr>
          <w:rFonts w:ascii="Calibri" w:hAnsi="Calibri" w:cs="Calibri"/>
          <w:sz w:val="24"/>
          <w:szCs w:val="24"/>
        </w:rPr>
        <w:t xml:space="preserve">the </w:t>
      </w:r>
      <w:r w:rsidR="00A241BF" w:rsidRPr="00300C5B">
        <w:rPr>
          <w:rFonts w:ascii="Calibri" w:hAnsi="Calibri" w:cs="Calibri"/>
          <w:sz w:val="24"/>
          <w:szCs w:val="24"/>
        </w:rPr>
        <w:t xml:space="preserve">SSXS motif </w:t>
      </w:r>
      <w:r w:rsidR="00B57853" w:rsidRPr="00300C5B">
        <w:rPr>
          <w:rFonts w:ascii="Calibri" w:hAnsi="Calibri" w:cs="Calibri"/>
          <w:sz w:val="24"/>
          <w:szCs w:val="24"/>
        </w:rPr>
        <w:t>in their</w:t>
      </w:r>
      <w:r w:rsidR="00511F79" w:rsidRPr="00300C5B">
        <w:rPr>
          <w:rFonts w:ascii="Calibri" w:hAnsi="Calibri" w:cs="Calibri"/>
          <w:sz w:val="24"/>
          <w:szCs w:val="24"/>
        </w:rPr>
        <w:t xml:space="preserve"> C-termini</w:t>
      </w:r>
      <w:r w:rsidR="00A241BF" w:rsidRPr="00300C5B">
        <w:rPr>
          <w:rFonts w:ascii="Calibri" w:hAnsi="Calibri" w:cs="Calibri"/>
          <w:sz w:val="24"/>
          <w:szCs w:val="24"/>
        </w:rPr>
        <w:t xml:space="preserve"> (</w:t>
      </w:r>
      <w:r w:rsidR="00844FD4" w:rsidRPr="00844FD4">
        <w:rPr>
          <w:rFonts w:ascii="Calibri" w:hAnsi="Calibri" w:cs="Calibri"/>
          <w:b/>
          <w:sz w:val="24"/>
          <w:szCs w:val="24"/>
        </w:rPr>
        <w:t>Figure 2</w:t>
      </w:r>
      <w:r w:rsidR="00A241BF" w:rsidRPr="00300C5B">
        <w:rPr>
          <w:rFonts w:ascii="Calibri" w:hAnsi="Calibri" w:cs="Calibri"/>
          <w:sz w:val="24"/>
          <w:szCs w:val="24"/>
        </w:rPr>
        <w:t>)</w:t>
      </w:r>
      <w:r w:rsidR="00511F79" w:rsidRPr="00300C5B">
        <w:rPr>
          <w:rFonts w:ascii="Calibri" w:hAnsi="Calibri" w:cs="Calibri"/>
          <w:sz w:val="24"/>
          <w:szCs w:val="24"/>
        </w:rPr>
        <w:t xml:space="preserve">. </w:t>
      </w:r>
      <w:r w:rsidR="00D00288">
        <w:rPr>
          <w:rFonts w:ascii="Calibri" w:hAnsi="Calibri" w:cs="Calibri"/>
          <w:sz w:val="24"/>
          <w:szCs w:val="24"/>
        </w:rPr>
        <w:t>Phosphorylated</w:t>
      </w:r>
      <w:r w:rsidR="00DF3F9F" w:rsidRPr="00300C5B">
        <w:rPr>
          <w:rFonts w:ascii="Calibri" w:hAnsi="Calibri" w:cs="Calibri"/>
          <w:sz w:val="24"/>
          <w:szCs w:val="24"/>
        </w:rPr>
        <w:t xml:space="preserve"> SMAD2/3 </w:t>
      </w:r>
      <w:r w:rsidR="00BF68EB" w:rsidRPr="00300C5B">
        <w:rPr>
          <w:rFonts w:ascii="Calibri" w:hAnsi="Calibri" w:cs="Calibri"/>
          <w:sz w:val="24"/>
          <w:szCs w:val="24"/>
        </w:rPr>
        <w:t>form</w:t>
      </w:r>
      <w:r w:rsidR="00DF3F9F" w:rsidRPr="00300C5B">
        <w:rPr>
          <w:rFonts w:ascii="Calibri" w:hAnsi="Calibri" w:cs="Calibri"/>
          <w:sz w:val="24"/>
          <w:szCs w:val="24"/>
        </w:rPr>
        <w:t>s</w:t>
      </w:r>
      <w:r w:rsidR="00BF68EB" w:rsidRPr="00300C5B">
        <w:rPr>
          <w:rFonts w:ascii="Calibri" w:hAnsi="Calibri" w:cs="Calibri"/>
          <w:sz w:val="24"/>
          <w:szCs w:val="24"/>
        </w:rPr>
        <w:t xml:space="preserve"> </w:t>
      </w:r>
      <w:r w:rsidR="00587638">
        <w:rPr>
          <w:rFonts w:ascii="Calibri" w:hAnsi="Calibri" w:cs="Calibri"/>
          <w:sz w:val="24"/>
          <w:szCs w:val="24"/>
        </w:rPr>
        <w:t>heteromeric</w:t>
      </w:r>
      <w:r w:rsidR="00FF0E55" w:rsidRPr="00300C5B">
        <w:rPr>
          <w:rFonts w:ascii="Calibri" w:hAnsi="Calibri" w:cs="Calibri"/>
          <w:sz w:val="24"/>
          <w:szCs w:val="24"/>
        </w:rPr>
        <w:t xml:space="preserve"> </w:t>
      </w:r>
      <w:r w:rsidR="00BF68EB" w:rsidRPr="00300C5B">
        <w:rPr>
          <w:rFonts w:ascii="Calibri" w:hAnsi="Calibri" w:cs="Calibri"/>
          <w:sz w:val="24"/>
          <w:szCs w:val="24"/>
        </w:rPr>
        <w:t>complex</w:t>
      </w:r>
      <w:r w:rsidR="00587638">
        <w:rPr>
          <w:rFonts w:ascii="Calibri" w:hAnsi="Calibri" w:cs="Calibri"/>
          <w:sz w:val="24"/>
          <w:szCs w:val="24"/>
        </w:rPr>
        <w:t>es</w:t>
      </w:r>
      <w:r w:rsidR="00BF68EB" w:rsidRPr="00300C5B">
        <w:rPr>
          <w:rFonts w:ascii="Calibri" w:hAnsi="Calibri" w:cs="Calibri"/>
          <w:sz w:val="24"/>
          <w:szCs w:val="24"/>
        </w:rPr>
        <w:t xml:space="preserve"> with a common SMAD mediator, SMAD4, </w:t>
      </w:r>
      <w:r w:rsidR="00587638">
        <w:rPr>
          <w:rFonts w:ascii="Calibri" w:hAnsi="Calibri" w:cs="Calibri"/>
          <w:sz w:val="24"/>
          <w:szCs w:val="24"/>
        </w:rPr>
        <w:t>which</w:t>
      </w:r>
      <w:r w:rsidR="00BF68EB" w:rsidRPr="00300C5B">
        <w:rPr>
          <w:rFonts w:ascii="Calibri" w:hAnsi="Calibri" w:cs="Calibri"/>
          <w:sz w:val="24"/>
          <w:szCs w:val="24"/>
        </w:rPr>
        <w:t xml:space="preserve"> </w:t>
      </w:r>
      <w:proofErr w:type="spellStart"/>
      <w:r w:rsidR="00BF68EB" w:rsidRPr="00300C5B">
        <w:rPr>
          <w:rFonts w:ascii="Calibri" w:hAnsi="Calibri" w:cs="Calibri"/>
          <w:sz w:val="24"/>
          <w:szCs w:val="24"/>
        </w:rPr>
        <w:t>translocate</w:t>
      </w:r>
      <w:r w:rsidR="00844FD4">
        <w:rPr>
          <w:rFonts w:ascii="Calibri" w:hAnsi="Calibri" w:cs="Calibri"/>
          <w:sz w:val="24"/>
          <w:szCs w:val="24"/>
        </w:rPr>
        <w:t>s</w:t>
      </w:r>
      <w:proofErr w:type="spellEnd"/>
      <w:r w:rsidR="00BF68EB" w:rsidRPr="00300C5B">
        <w:rPr>
          <w:rFonts w:ascii="Calibri" w:hAnsi="Calibri" w:cs="Calibri"/>
          <w:sz w:val="24"/>
          <w:szCs w:val="24"/>
        </w:rPr>
        <w:t xml:space="preserve"> into the nucleus </w:t>
      </w:r>
      <w:r w:rsidR="001D17D8" w:rsidRPr="00300C5B">
        <w:rPr>
          <w:rFonts w:ascii="Calibri" w:hAnsi="Calibri" w:cs="Calibri"/>
          <w:sz w:val="24"/>
          <w:szCs w:val="24"/>
        </w:rPr>
        <w:t xml:space="preserve">to </w:t>
      </w:r>
      <w:r w:rsidR="00BF68EB" w:rsidRPr="00300C5B">
        <w:rPr>
          <w:rFonts w:ascii="Calibri" w:hAnsi="Calibri" w:cs="Calibri"/>
          <w:sz w:val="24"/>
          <w:szCs w:val="24"/>
        </w:rPr>
        <w:t>modulate the transcription of target genes</w:t>
      </w:r>
      <w:r w:rsidR="00C551F1" w:rsidRPr="00300C5B">
        <w:rPr>
          <w:rFonts w:ascii="Calibri" w:hAnsi="Calibri" w:cs="Calibri"/>
          <w:sz w:val="24"/>
          <w:szCs w:val="24"/>
        </w:rPr>
        <w:t xml:space="preserve"> (</w:t>
      </w:r>
      <w:r w:rsidR="00844FD4" w:rsidRPr="00844FD4">
        <w:rPr>
          <w:rFonts w:ascii="Calibri" w:hAnsi="Calibri" w:cs="Calibri"/>
          <w:b/>
          <w:sz w:val="24"/>
          <w:szCs w:val="24"/>
        </w:rPr>
        <w:t>Figure 1</w:t>
      </w:r>
      <w:r w:rsidR="00C551F1" w:rsidRPr="00300C5B">
        <w:rPr>
          <w:rFonts w:ascii="Calibri" w:hAnsi="Calibri" w:cs="Calibri"/>
          <w:sz w:val="24"/>
          <w:szCs w:val="24"/>
        </w:rPr>
        <w:t>)</w:t>
      </w:r>
      <w:r w:rsidR="00BA4D72" w:rsidRPr="00300C5B">
        <w:rPr>
          <w:rFonts w:ascii="Calibri" w:hAnsi="Calibri" w:cs="Calibri"/>
          <w:sz w:val="24"/>
          <w:szCs w:val="24"/>
        </w:rPr>
        <w:fldChar w:fldCharType="begin">
          <w:fldData xml:space="preserve">PEVuZE5vdGU+PENpdGU+PEF1dGhvcj5Db2xhazwvQXV0aG9yPjxZZWFyPjIwMTc8L1llYXI+PFJl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</w:fldData>
        </w:fldChar>
      </w:r>
      <w:r w:rsidR="004265B3">
        <w:rPr>
          <w:rFonts w:ascii="Calibri" w:hAnsi="Calibri" w:cs="Calibri"/>
          <w:sz w:val="24"/>
          <w:szCs w:val="24"/>
        </w:rPr>
        <w:instrText xml:space="preserve"> ADDIN EN.CITE </w:instrText>
      </w:r>
      <w:r w:rsidR="004265B3">
        <w:rPr>
          <w:rFonts w:ascii="Calibri" w:hAnsi="Calibri" w:cs="Calibri"/>
          <w:sz w:val="24"/>
          <w:szCs w:val="24"/>
        </w:rPr>
        <w:fldChar w:fldCharType="begin">
          <w:fldData xml:space="preserve">PEVuZE5vdGU+PENpdGU+PEF1dGhvcj5Db2xhazwvQXV0aG9yPjxZZWFyPjIwMTc8L1llYXI+PFJl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</w:fldData>
        </w:fldChar>
      </w:r>
      <w:r w:rsidR="004265B3">
        <w:rPr>
          <w:rFonts w:ascii="Calibri" w:hAnsi="Calibri" w:cs="Calibri"/>
          <w:sz w:val="24"/>
          <w:szCs w:val="24"/>
        </w:rPr>
        <w:instrText xml:space="preserve"> ADDIN EN.CITE.DATA </w:instrText>
      </w:r>
      <w:r w:rsidR="004265B3">
        <w:rPr>
          <w:rFonts w:ascii="Calibri" w:hAnsi="Calibri" w:cs="Calibri"/>
          <w:sz w:val="24"/>
          <w:szCs w:val="24"/>
        </w:rPr>
      </w:r>
      <w:r w:rsidR="004265B3">
        <w:rPr>
          <w:rFonts w:ascii="Calibri" w:hAnsi="Calibri" w:cs="Calibri"/>
          <w:sz w:val="24"/>
          <w:szCs w:val="24"/>
        </w:rPr>
        <w:fldChar w:fldCharType="end"/>
      </w:r>
      <w:r w:rsidR="00BA4D72" w:rsidRPr="00300C5B">
        <w:rPr>
          <w:rFonts w:ascii="Calibri" w:hAnsi="Calibri" w:cs="Calibri"/>
          <w:sz w:val="24"/>
          <w:szCs w:val="24"/>
        </w:rPr>
      </w:r>
      <w:r w:rsidR="00BA4D72" w:rsidRPr="00300C5B">
        <w:rPr>
          <w:rFonts w:ascii="Calibri" w:hAnsi="Calibri" w:cs="Calibri"/>
          <w:sz w:val="24"/>
          <w:szCs w:val="24"/>
        </w:rPr>
        <w:fldChar w:fldCharType="separate"/>
      </w:r>
      <w:r w:rsidR="004265B3" w:rsidRPr="004265B3">
        <w:rPr>
          <w:rFonts w:ascii="Calibri" w:hAnsi="Calibri" w:cs="Calibri"/>
          <w:noProof/>
          <w:sz w:val="24"/>
          <w:szCs w:val="24"/>
          <w:vertAlign w:val="superscript"/>
        </w:rPr>
        <w:t>7,21</w:t>
      </w:r>
      <w:r w:rsidR="00BA4D72" w:rsidRPr="00300C5B">
        <w:rPr>
          <w:rFonts w:ascii="Calibri" w:hAnsi="Calibri" w:cs="Calibri"/>
          <w:sz w:val="24"/>
          <w:szCs w:val="24"/>
        </w:rPr>
        <w:fldChar w:fldCharType="end"/>
      </w:r>
      <w:r w:rsidR="001D17D8" w:rsidRPr="00300C5B">
        <w:rPr>
          <w:rFonts w:ascii="Calibri" w:hAnsi="Calibri" w:cs="Calibri"/>
          <w:sz w:val="24"/>
          <w:szCs w:val="24"/>
        </w:rPr>
        <w:t xml:space="preserve">. </w:t>
      </w:r>
      <w:r w:rsidR="0041362B" w:rsidRPr="00300C5B">
        <w:rPr>
          <w:rFonts w:ascii="Calibri" w:hAnsi="Calibri" w:cs="Calibri"/>
          <w:sz w:val="24"/>
          <w:szCs w:val="24"/>
        </w:rPr>
        <w:t>Th</w:t>
      </w:r>
      <w:r w:rsidR="008A76C2" w:rsidRPr="00300C5B">
        <w:rPr>
          <w:rFonts w:ascii="Calibri" w:hAnsi="Calibri" w:cs="Calibri"/>
          <w:sz w:val="24"/>
          <w:szCs w:val="24"/>
        </w:rPr>
        <w:t>is</w:t>
      </w:r>
      <w:r w:rsidR="0041362B" w:rsidRPr="00300C5B">
        <w:rPr>
          <w:rFonts w:ascii="Calibri" w:hAnsi="Calibri" w:cs="Calibri"/>
          <w:sz w:val="24"/>
          <w:szCs w:val="24"/>
        </w:rPr>
        <w:t xml:space="preserve"> canonical SMAD signaling</w:t>
      </w:r>
      <w:r w:rsidR="008A76C2" w:rsidRPr="00300C5B">
        <w:rPr>
          <w:rFonts w:ascii="Calibri" w:hAnsi="Calibri" w:cs="Calibri"/>
          <w:sz w:val="24"/>
          <w:szCs w:val="24"/>
        </w:rPr>
        <w:t xml:space="preserve"> </w:t>
      </w:r>
      <w:r w:rsidR="00B57333">
        <w:rPr>
          <w:rFonts w:ascii="Calibri" w:hAnsi="Calibri" w:cs="Calibri"/>
          <w:sz w:val="24"/>
          <w:szCs w:val="24"/>
        </w:rPr>
        <w:t xml:space="preserve">pathway </w:t>
      </w:r>
      <w:r w:rsidR="008A76C2" w:rsidRPr="00300C5B">
        <w:rPr>
          <w:rFonts w:ascii="Calibri" w:hAnsi="Calibri" w:cs="Calibri"/>
          <w:sz w:val="24"/>
          <w:szCs w:val="24"/>
        </w:rPr>
        <w:t>is</w:t>
      </w:r>
      <w:r w:rsidR="00B57333">
        <w:rPr>
          <w:rFonts w:ascii="Calibri" w:hAnsi="Calibri" w:cs="Calibri"/>
          <w:sz w:val="24"/>
          <w:szCs w:val="24"/>
        </w:rPr>
        <w:t xml:space="preserve"> </w:t>
      </w:r>
      <w:r w:rsidR="008A76C2" w:rsidRPr="00300C5B">
        <w:rPr>
          <w:rFonts w:ascii="Calibri" w:hAnsi="Calibri" w:cs="Calibri"/>
          <w:sz w:val="24"/>
          <w:szCs w:val="24"/>
        </w:rPr>
        <w:t>precise</w:t>
      </w:r>
      <w:r w:rsidR="00B57333">
        <w:rPr>
          <w:rFonts w:ascii="Calibri" w:hAnsi="Calibri" w:cs="Calibri"/>
          <w:sz w:val="24"/>
          <w:szCs w:val="24"/>
        </w:rPr>
        <w:t>ly</w:t>
      </w:r>
      <w:r w:rsidR="008A76C2" w:rsidRPr="00300C5B">
        <w:rPr>
          <w:rFonts w:ascii="Calibri" w:hAnsi="Calibri" w:cs="Calibri"/>
          <w:sz w:val="24"/>
          <w:szCs w:val="24"/>
        </w:rPr>
        <w:t xml:space="preserve"> regulat</w:t>
      </w:r>
      <w:r w:rsidR="00B57333">
        <w:rPr>
          <w:rFonts w:ascii="Calibri" w:hAnsi="Calibri" w:cs="Calibri"/>
          <w:sz w:val="24"/>
          <w:szCs w:val="24"/>
        </w:rPr>
        <w:t>ed</w:t>
      </w:r>
      <w:r w:rsidR="008A76C2" w:rsidRPr="00300C5B">
        <w:rPr>
          <w:rFonts w:ascii="Calibri" w:hAnsi="Calibri" w:cs="Calibri"/>
          <w:sz w:val="24"/>
          <w:szCs w:val="24"/>
        </w:rPr>
        <w:t xml:space="preserve"> and </w:t>
      </w:r>
      <w:r w:rsidR="00AC76C6" w:rsidRPr="00300C5B">
        <w:rPr>
          <w:rFonts w:ascii="Calibri" w:hAnsi="Calibri" w:cs="Calibri"/>
          <w:sz w:val="24"/>
          <w:szCs w:val="24"/>
        </w:rPr>
        <w:t>generate</w:t>
      </w:r>
      <w:r w:rsidR="00B57333">
        <w:rPr>
          <w:rFonts w:ascii="Calibri" w:hAnsi="Calibri" w:cs="Calibri"/>
          <w:sz w:val="24"/>
          <w:szCs w:val="24"/>
        </w:rPr>
        <w:t>s</w:t>
      </w:r>
      <w:r w:rsidR="00AC76C6" w:rsidRPr="00300C5B">
        <w:rPr>
          <w:rFonts w:ascii="Calibri" w:hAnsi="Calibri" w:cs="Calibri"/>
          <w:sz w:val="24"/>
          <w:szCs w:val="24"/>
        </w:rPr>
        <w:t xml:space="preserve"> specific cellular and tissue responses such as </w:t>
      </w:r>
      <w:r w:rsidR="00B57333">
        <w:rPr>
          <w:rFonts w:ascii="Calibri" w:hAnsi="Calibri" w:cs="Calibri"/>
          <w:sz w:val="24"/>
          <w:szCs w:val="24"/>
        </w:rPr>
        <w:t xml:space="preserve">the </w:t>
      </w:r>
      <w:r w:rsidR="00AC76C6" w:rsidRPr="00300C5B">
        <w:rPr>
          <w:rFonts w:ascii="Calibri" w:hAnsi="Calibri" w:cs="Calibri"/>
          <w:sz w:val="24"/>
          <w:szCs w:val="24"/>
        </w:rPr>
        <w:t>regulation of cell fate and tumor cell metastasis and invasion</w:t>
      </w:r>
      <w:r w:rsidR="00504F32" w:rsidRPr="00300C5B">
        <w:rPr>
          <w:rFonts w:ascii="Calibri" w:hAnsi="Calibri" w:cs="Calibri"/>
          <w:sz w:val="24"/>
          <w:szCs w:val="24"/>
        </w:rPr>
        <w:fldChar w:fldCharType="begin"/>
      </w:r>
      <w:r w:rsidR="004265B3">
        <w:rPr>
          <w:rFonts w:ascii="Calibri" w:hAnsi="Calibri" w:cs="Calibri"/>
          <w:sz w:val="24"/>
          <w:szCs w:val="24"/>
        </w:rPr>
        <w:instrText xml:space="preserve"> ADDIN EN.CITE &lt;EndNote&gt;&lt;Cite&gt;&lt;Author&gt;Yu&lt;/Author&gt;&lt;Year&gt;2019&lt;/Year&gt;&lt;RecNum&gt;20&lt;/RecNum&gt;&lt;DisplayText&gt;&lt;style face="superscript"&gt;22&lt;/style&gt;&lt;/DisplayText&gt;&lt;record&gt;&lt;rec-number&gt;20&lt;/rec-number&gt;&lt;foreign-keys&gt;&lt;key app="EN" db-id="ed9twp99yrxd58ew5tvv5zwreepdw5f02v05" timestamp="1586088217"&gt;20&lt;/key&gt;&lt;/foreign-keys&gt;&lt;ref-type name="Journal Article"&gt;17&lt;/ref-type&gt;&lt;contributors&gt;&lt;authors&gt;&lt;author&gt;Yu, Y.&lt;/author&gt;&lt;author&gt;Feng, X. H.&lt;/author&gt;&lt;/authors&gt;&lt;/contributors&gt;&lt;auth-address&gt;The MOE Key Laboratory of Biosystems Homeostasis &amp;amp; Protection and Innovation Center for Cell Signaling Network, Life Sciences Institute, Zhejiang University, Hangzhou, Zhejiang 310058, China.&amp;#xD;The MOE Key Laboratory of Biosystems Homeostasis &amp;amp; Protection and Innovation Center for Cell Signaling Network, Life Sciences Institute, Zhejiang University, Hangzhou, Zhejiang 310058, China; DeBakey Department of Surgery and Department of Molecular &amp;amp; Cellular Biology, Baylor College of Medicine, Houston, TX 77030, USA. Electronic address: fenglab@zju.edu.cn.&lt;/auth-address&gt;&lt;titles&gt;&lt;title&gt;TGF-beta signaling in cell fate control and cancer&lt;/title&gt;&lt;secondary-title&gt;Curr Opin Cell Biol&lt;/secondary-title&gt;&lt;/titles&gt;&lt;periodical&gt;&lt;full-title&gt;Curr Opin Cell Biol&lt;/full-title&gt;&lt;/periodical&gt;&lt;pages&gt;56-63&lt;/pages&gt;&lt;volume&gt;61&lt;/volume&gt;&lt;edition&gt;2019/08/06&lt;/edition&gt;&lt;dates&gt;&lt;year&gt;2019&lt;/year&gt;&lt;pub-dates&gt;&lt;date&gt;Dec&lt;/date&gt;&lt;/pub-dates&gt;&lt;/dates&gt;&lt;isbn&gt;1879-0410 (Electronic)&amp;#xD;0955-0674 (Linking)&lt;/isbn&gt;&lt;accession-num&gt;31382143&lt;/accession-num&gt;&lt;urls&gt;&lt;related-urls&gt;&lt;url&gt;https://www.ncbi.nlm.nih.gov/pubmed/31382143&lt;/url&gt;&lt;/related-urls&gt;&lt;/urls&gt;&lt;electronic-resource-num&gt;10.1016/j.ceb.2019.07.007&lt;/electronic-resource-num&gt;&lt;/record&gt;&lt;/Cite&gt;&lt;/EndNote&gt;</w:instrText>
      </w:r>
      <w:r w:rsidR="00504F32" w:rsidRPr="00300C5B">
        <w:rPr>
          <w:rFonts w:ascii="Calibri" w:hAnsi="Calibri" w:cs="Calibri"/>
          <w:sz w:val="24"/>
          <w:szCs w:val="24"/>
        </w:rPr>
        <w:fldChar w:fldCharType="separate"/>
      </w:r>
      <w:r w:rsidR="004265B3" w:rsidRPr="004265B3">
        <w:rPr>
          <w:rFonts w:ascii="Calibri" w:hAnsi="Calibri" w:cs="Calibri"/>
          <w:noProof/>
          <w:sz w:val="24"/>
          <w:szCs w:val="24"/>
          <w:vertAlign w:val="superscript"/>
        </w:rPr>
        <w:t>22</w:t>
      </w:r>
      <w:r w:rsidR="00504F32" w:rsidRPr="00300C5B">
        <w:rPr>
          <w:rFonts w:ascii="Calibri" w:hAnsi="Calibri" w:cs="Calibri"/>
          <w:sz w:val="24"/>
          <w:szCs w:val="24"/>
        </w:rPr>
        <w:fldChar w:fldCharType="end"/>
      </w:r>
      <w:r w:rsidR="00AC76C6" w:rsidRPr="00300C5B">
        <w:rPr>
          <w:rFonts w:ascii="Calibri" w:hAnsi="Calibri" w:cs="Calibri"/>
          <w:sz w:val="24"/>
          <w:szCs w:val="24"/>
        </w:rPr>
        <w:t xml:space="preserve">. </w:t>
      </w:r>
      <w:r w:rsidR="00504F32" w:rsidRPr="00300C5B">
        <w:rPr>
          <w:rFonts w:ascii="Calibri" w:hAnsi="Calibri" w:cs="Calibri"/>
          <w:sz w:val="24"/>
          <w:szCs w:val="24"/>
        </w:rPr>
        <w:t>In addition to TGF-</w:t>
      </w:r>
      <w:r w:rsidR="00300C5B" w:rsidRPr="00300C5B">
        <w:rPr>
          <w:rFonts w:ascii="Calibri" w:hAnsi="Calibri" w:cs="Calibri"/>
          <w:sz w:val="24"/>
          <w:szCs w:val="24"/>
        </w:rPr>
        <w:sym w:font="Symbol" w:char="F062"/>
      </w:r>
      <w:r w:rsidR="00504F32" w:rsidRPr="00300C5B">
        <w:rPr>
          <w:rFonts w:ascii="Calibri" w:hAnsi="Calibri" w:cs="Calibri"/>
          <w:sz w:val="24"/>
          <w:szCs w:val="24"/>
        </w:rPr>
        <w:t>-SMAD signaling,</w:t>
      </w:r>
      <w:r w:rsidR="00B57333">
        <w:rPr>
          <w:rFonts w:ascii="Calibri" w:hAnsi="Calibri" w:cs="Calibri"/>
          <w:sz w:val="24"/>
          <w:szCs w:val="24"/>
        </w:rPr>
        <w:t xml:space="preserve"> </w:t>
      </w:r>
      <w:r w:rsidR="00504F32" w:rsidRPr="00300C5B">
        <w:rPr>
          <w:rFonts w:ascii="Calibri" w:hAnsi="Calibri" w:cs="Calibri"/>
          <w:sz w:val="24"/>
          <w:szCs w:val="24"/>
        </w:rPr>
        <w:t xml:space="preserve">non-SMAD signaling </w:t>
      </w:r>
      <w:r w:rsidR="00587638">
        <w:rPr>
          <w:rFonts w:ascii="Calibri" w:hAnsi="Calibri" w:cs="Calibri"/>
          <w:sz w:val="24"/>
          <w:szCs w:val="24"/>
        </w:rPr>
        <w:t xml:space="preserve">pathways </w:t>
      </w:r>
      <w:r w:rsidR="00E424FD" w:rsidRPr="00300C5B">
        <w:rPr>
          <w:rFonts w:ascii="Calibri" w:hAnsi="Calibri" w:cs="Calibri"/>
          <w:sz w:val="24"/>
          <w:szCs w:val="24"/>
        </w:rPr>
        <w:t xml:space="preserve">can also be directly </w:t>
      </w:r>
      <w:r w:rsidR="00B57333" w:rsidRPr="00B57333">
        <w:rPr>
          <w:rFonts w:ascii="Calibri" w:hAnsi="Calibri" w:cs="Calibri"/>
          <w:sz w:val="24"/>
          <w:szCs w:val="24"/>
        </w:rPr>
        <w:t xml:space="preserve">activated </w:t>
      </w:r>
      <w:r w:rsidR="00E424FD" w:rsidRPr="00300C5B">
        <w:rPr>
          <w:rFonts w:ascii="Calibri" w:hAnsi="Calibri" w:cs="Calibri"/>
          <w:sz w:val="24"/>
          <w:szCs w:val="24"/>
        </w:rPr>
        <w:t xml:space="preserve">by receptors to </w:t>
      </w:r>
      <w:r w:rsidR="00592462">
        <w:rPr>
          <w:rFonts w:ascii="Calibri" w:hAnsi="Calibri" w:cs="Calibri"/>
          <w:sz w:val="24"/>
          <w:szCs w:val="24"/>
        </w:rPr>
        <w:t xml:space="preserve">regulate </w:t>
      </w:r>
      <w:r w:rsidR="00E424FD" w:rsidRPr="00300C5B">
        <w:rPr>
          <w:rFonts w:ascii="Calibri" w:hAnsi="Calibri" w:cs="Calibri"/>
          <w:sz w:val="24"/>
          <w:szCs w:val="24"/>
        </w:rPr>
        <w:t>downstream cellular responses</w:t>
      </w:r>
      <w:r w:rsidR="002E5524" w:rsidRPr="00300C5B">
        <w:rPr>
          <w:rFonts w:ascii="Calibri" w:hAnsi="Calibri" w:cs="Calibri"/>
          <w:sz w:val="24"/>
          <w:szCs w:val="24"/>
        </w:rPr>
        <w:fldChar w:fldCharType="begin"/>
      </w:r>
      <w:r w:rsidR="004265B3">
        <w:rPr>
          <w:rFonts w:ascii="Calibri" w:hAnsi="Calibri" w:cs="Calibri"/>
          <w:sz w:val="24"/>
          <w:szCs w:val="24"/>
        </w:rPr>
        <w:instrText xml:space="preserve"> ADDIN EN.CITE &lt;EndNote&gt;&lt;Cite&gt;&lt;Author&gt;Zhang&lt;/Author&gt;&lt;Year&gt;2009&lt;/Year&gt;&lt;RecNum&gt;21&lt;/RecNum&gt;&lt;DisplayText&gt;&lt;style face="superscript"&gt;23&lt;/style&gt;&lt;/DisplayText&gt;&lt;record&gt;&lt;rec-number&gt;21&lt;/rec-number&gt;&lt;foreign-keys&gt;&lt;key app="EN" db-id="ed9twp99yrxd58ew5tvv5zwreepdw5f02v05" timestamp="1586089546"&gt;21&lt;/key&gt;&lt;/foreign-keys&gt;&lt;ref-type name="Journal Article"&gt;17&lt;/ref-type&gt;&lt;contributors&gt;&lt;authors&gt;&lt;author&gt;Zhang, Y. E.&lt;/author&gt;&lt;/authors&gt;&lt;/contributors&gt;&lt;auth-address&gt;Laboratory of Cellular and Molecular Biology, Center for Cancer Research, National Cancer Institute, National Institutes of Health, Bethesda, MD 20892, USA. yingz@helix.nih.gov&lt;/auth-address&gt;&lt;titles&gt;&lt;title&gt;Non-Smad pathways in TGF-beta signaling&lt;/title&gt;&lt;secondary-title&gt;Cell Res&lt;/secondary-title&gt;&lt;/titles&gt;&lt;periodical&gt;&lt;full-title&gt;Cell Res&lt;/full-title&gt;&lt;/periodical&gt;&lt;pages&gt;128-39&lt;/pages&gt;&lt;volume&gt;19&lt;/volume&gt;&lt;number&gt;1&lt;/number&gt;&lt;edition&gt;2008/12/31&lt;/edition&gt;&lt;keywords&gt;&lt;keyword&gt;Animals&lt;/keyword&gt;&lt;keyword&gt;MAP Kinase Signaling System&lt;/keyword&gt;&lt;keyword&gt;Oncogene Protein v-akt/physiology&lt;/keyword&gt;&lt;keyword&gt;Phosphatidylinositol 3-Kinases/physiology&lt;/keyword&gt;&lt;keyword&gt;Receptors, Transforming Growth Factor beta/*physiology&lt;/keyword&gt;&lt;keyword&gt;*Signal Transduction&lt;/keyword&gt;&lt;keyword&gt;Transforming Growth Factor beta/*physiology&lt;/keyword&gt;&lt;keyword&gt;rho GTP-Binding Proteins/physiology&lt;/keyword&gt;&lt;/keywords&gt;&lt;dates&gt;&lt;year&gt;2009&lt;/year&gt;&lt;pub-dates&gt;&lt;date&gt;Jan&lt;/date&gt;&lt;/pub-dates&gt;&lt;/dates&gt;&lt;isbn&gt;1748-7838 (Electronic)&amp;#xD;1001-0602 (Linking)&lt;/isbn&gt;&lt;accession-num&gt;19114990&lt;/accession-num&gt;&lt;urls&gt;&lt;related-urls&gt;&lt;url&gt;https://www.ncbi.nlm.nih.gov/pubmed/19114990&lt;/url&gt;&lt;/related-urls&gt;&lt;/urls&gt;&lt;custom2&gt;PMC2635127&lt;/custom2&gt;&lt;electronic-resource-num&gt;10.1038/cr.2008.328&lt;/electronic-resource-num&gt;&lt;/record&gt;&lt;/Cite&gt;&lt;/EndNote&gt;</w:instrText>
      </w:r>
      <w:r w:rsidR="002E5524" w:rsidRPr="00300C5B">
        <w:rPr>
          <w:rFonts w:ascii="Calibri" w:hAnsi="Calibri" w:cs="Calibri"/>
          <w:sz w:val="24"/>
          <w:szCs w:val="24"/>
        </w:rPr>
        <w:fldChar w:fldCharType="separate"/>
      </w:r>
      <w:r w:rsidR="004265B3" w:rsidRPr="004265B3">
        <w:rPr>
          <w:rFonts w:ascii="Calibri" w:hAnsi="Calibri" w:cs="Calibri"/>
          <w:noProof/>
          <w:sz w:val="24"/>
          <w:szCs w:val="24"/>
          <w:vertAlign w:val="superscript"/>
        </w:rPr>
        <w:t>23</w:t>
      </w:r>
      <w:r w:rsidR="002E5524" w:rsidRPr="00300C5B">
        <w:rPr>
          <w:rFonts w:ascii="Calibri" w:hAnsi="Calibri" w:cs="Calibri"/>
          <w:sz w:val="24"/>
          <w:szCs w:val="24"/>
        </w:rPr>
        <w:fldChar w:fldCharType="end"/>
      </w:r>
      <w:r w:rsidR="006B4DC6" w:rsidRPr="00300C5B">
        <w:rPr>
          <w:rFonts w:ascii="Calibri" w:hAnsi="Calibri" w:cs="Calibri"/>
          <w:sz w:val="24"/>
          <w:szCs w:val="24"/>
        </w:rPr>
        <w:t xml:space="preserve">. </w:t>
      </w:r>
    </w:p>
    <w:p w14:paraId="561C6F89" w14:textId="77777777" w:rsidR="00D5371B" w:rsidRPr="00300C5B" w:rsidRDefault="00D5371B" w:rsidP="00D5371B">
      <w:pPr>
        <w:spacing w:after="0" w:line="240" w:lineRule="auto"/>
        <w:jc w:val="both"/>
        <w:rPr>
          <w:rFonts w:ascii="Calibri" w:hAnsi="Calibri" w:cs="Calibri"/>
          <w:sz w:val="24"/>
          <w:szCs w:val="24"/>
        </w:rPr>
      </w:pPr>
    </w:p>
    <w:p w14:paraId="728DD587" w14:textId="147BC004" w:rsidR="009B2B81" w:rsidRDefault="003A7B08" w:rsidP="00D5371B">
      <w:pPr>
        <w:spacing w:after="0" w:line="240" w:lineRule="auto"/>
        <w:jc w:val="both"/>
        <w:rPr>
          <w:rFonts w:ascii="Calibri" w:hAnsi="Calibri" w:cs="Calibri"/>
          <w:sz w:val="24"/>
          <w:szCs w:val="24"/>
        </w:rPr>
      </w:pPr>
      <w:r w:rsidRPr="00F40726">
        <w:rPr>
          <w:rFonts w:ascii="Calibri" w:hAnsi="Calibri" w:cs="Calibri"/>
          <w:sz w:val="24"/>
          <w:szCs w:val="24"/>
        </w:rPr>
        <w:t>During tumor progr</w:t>
      </w:r>
      <w:r w:rsidR="00C21B14">
        <w:rPr>
          <w:rFonts w:ascii="Calibri" w:hAnsi="Calibri" w:cs="Calibri"/>
          <w:sz w:val="24"/>
          <w:szCs w:val="24"/>
        </w:rPr>
        <w:t>ession, the activation of TGF-β-</w:t>
      </w:r>
      <w:r w:rsidRPr="00F40726">
        <w:rPr>
          <w:rFonts w:ascii="Calibri" w:hAnsi="Calibri" w:cs="Calibri"/>
          <w:sz w:val="24"/>
          <w:szCs w:val="24"/>
        </w:rPr>
        <w:t xml:space="preserve">induced SMAD-dependent </w:t>
      </w:r>
      <w:r w:rsidR="00587638">
        <w:rPr>
          <w:rFonts w:ascii="Calibri" w:hAnsi="Calibri" w:cs="Calibri"/>
          <w:sz w:val="24"/>
          <w:szCs w:val="24"/>
        </w:rPr>
        <w:t>and</w:t>
      </w:r>
      <w:r w:rsidRPr="00F40726">
        <w:rPr>
          <w:rFonts w:ascii="Calibri" w:hAnsi="Calibri" w:cs="Calibri"/>
          <w:sz w:val="24"/>
          <w:szCs w:val="24"/>
        </w:rPr>
        <w:t xml:space="preserve"> SMAD-independent pathway</w:t>
      </w:r>
      <w:r w:rsidR="0038480B">
        <w:rPr>
          <w:rFonts w:ascii="Calibri" w:hAnsi="Calibri" w:cs="Calibri"/>
          <w:sz w:val="24"/>
          <w:szCs w:val="24"/>
        </w:rPr>
        <w:t>s</w:t>
      </w:r>
      <w:r w:rsidRPr="00F40726">
        <w:rPr>
          <w:rFonts w:ascii="Calibri" w:hAnsi="Calibri" w:cs="Calibri"/>
          <w:sz w:val="24"/>
          <w:szCs w:val="24"/>
        </w:rPr>
        <w:t xml:space="preserve"> </w:t>
      </w:r>
      <w:r w:rsidR="00587638">
        <w:rPr>
          <w:rFonts w:ascii="Calibri" w:hAnsi="Calibri" w:cs="Calibri"/>
          <w:sz w:val="24"/>
          <w:szCs w:val="24"/>
        </w:rPr>
        <w:t>are</w:t>
      </w:r>
      <w:r w:rsidR="0024715D" w:rsidRPr="00F40726">
        <w:rPr>
          <w:rFonts w:ascii="Calibri" w:hAnsi="Calibri" w:cs="Calibri"/>
          <w:sz w:val="24"/>
          <w:szCs w:val="24"/>
        </w:rPr>
        <w:t xml:space="preserve"> </w:t>
      </w:r>
      <w:r w:rsidR="00587638">
        <w:rPr>
          <w:rFonts w:ascii="Calibri" w:hAnsi="Calibri" w:cs="Calibri"/>
          <w:sz w:val="24"/>
          <w:szCs w:val="24"/>
        </w:rPr>
        <w:t>needed</w:t>
      </w:r>
      <w:r w:rsidR="0024715D" w:rsidRPr="00F40726">
        <w:rPr>
          <w:rFonts w:ascii="Calibri" w:hAnsi="Calibri" w:cs="Calibri"/>
          <w:sz w:val="24"/>
          <w:szCs w:val="24"/>
        </w:rPr>
        <w:t xml:space="preserve"> for </w:t>
      </w:r>
      <w:r w:rsidR="0038480B">
        <w:rPr>
          <w:rFonts w:ascii="Calibri" w:hAnsi="Calibri" w:cs="Calibri"/>
          <w:sz w:val="24"/>
          <w:szCs w:val="24"/>
        </w:rPr>
        <w:t xml:space="preserve">the </w:t>
      </w:r>
      <w:r w:rsidR="0024715D" w:rsidRPr="00F40726">
        <w:rPr>
          <w:rFonts w:ascii="Calibri" w:hAnsi="Calibri" w:cs="Calibri"/>
          <w:sz w:val="24"/>
          <w:szCs w:val="24"/>
        </w:rPr>
        <w:t xml:space="preserve">induction of </w:t>
      </w:r>
      <w:r w:rsidRPr="00F40726">
        <w:rPr>
          <w:rFonts w:ascii="Calibri" w:hAnsi="Calibri" w:cs="Calibri"/>
          <w:sz w:val="24"/>
          <w:szCs w:val="24"/>
        </w:rPr>
        <w:t xml:space="preserve">EMT. </w:t>
      </w:r>
      <w:r w:rsidR="00C55AAE" w:rsidRPr="00F40726">
        <w:rPr>
          <w:rFonts w:ascii="Calibri" w:hAnsi="Calibri" w:cs="Calibri"/>
          <w:sz w:val="24"/>
          <w:szCs w:val="24"/>
        </w:rPr>
        <w:t xml:space="preserve">EMT is a reversible process in which </w:t>
      </w:r>
      <w:r w:rsidR="00934E1B" w:rsidRPr="00F40726">
        <w:rPr>
          <w:rFonts w:ascii="Calibri" w:hAnsi="Calibri" w:cs="Calibri"/>
          <w:sz w:val="24"/>
          <w:szCs w:val="24"/>
        </w:rPr>
        <w:t xml:space="preserve">tumor </w:t>
      </w:r>
      <w:r w:rsidR="00C55AAE" w:rsidRPr="00F40726">
        <w:rPr>
          <w:rFonts w:ascii="Calibri" w:hAnsi="Calibri" w:cs="Calibri"/>
          <w:sz w:val="24"/>
          <w:szCs w:val="24"/>
        </w:rPr>
        <w:t xml:space="preserve">cells </w:t>
      </w:r>
      <w:r w:rsidR="00934E1B" w:rsidRPr="00F40726">
        <w:rPr>
          <w:rFonts w:ascii="Calibri" w:hAnsi="Calibri" w:cs="Calibri"/>
          <w:sz w:val="24"/>
          <w:szCs w:val="24"/>
        </w:rPr>
        <w:t>dedifferentiate from an epithelial phenotype</w:t>
      </w:r>
      <w:r w:rsidR="00C56DEE" w:rsidRPr="00F40726">
        <w:rPr>
          <w:rFonts w:ascii="Calibri" w:hAnsi="Calibri" w:cs="Calibri"/>
          <w:sz w:val="24"/>
          <w:szCs w:val="24"/>
        </w:rPr>
        <w:t>,</w:t>
      </w:r>
      <w:r w:rsidR="00934E1B" w:rsidRPr="00F40726">
        <w:rPr>
          <w:rFonts w:ascii="Calibri" w:hAnsi="Calibri" w:cs="Calibri"/>
          <w:sz w:val="24"/>
          <w:szCs w:val="24"/>
        </w:rPr>
        <w:t xml:space="preserve"> </w:t>
      </w:r>
      <w:r w:rsidR="0038480B">
        <w:rPr>
          <w:rFonts w:ascii="Calibri" w:hAnsi="Calibri" w:cs="Calibri"/>
          <w:sz w:val="24"/>
          <w:szCs w:val="24"/>
        </w:rPr>
        <w:t>which is associated with</w:t>
      </w:r>
      <w:r w:rsidR="00934E1B" w:rsidRPr="00F40726">
        <w:rPr>
          <w:rFonts w:ascii="Calibri" w:hAnsi="Calibri" w:cs="Calibri"/>
          <w:sz w:val="24"/>
          <w:szCs w:val="24"/>
        </w:rPr>
        <w:t xml:space="preserve"> </w:t>
      </w:r>
      <w:r w:rsidR="0038480B">
        <w:rPr>
          <w:rFonts w:ascii="Calibri" w:hAnsi="Calibri" w:cs="Calibri"/>
          <w:sz w:val="24"/>
          <w:szCs w:val="24"/>
        </w:rPr>
        <w:t xml:space="preserve">the </w:t>
      </w:r>
      <w:r w:rsidR="00934E1B" w:rsidRPr="00F40726">
        <w:rPr>
          <w:rFonts w:ascii="Calibri" w:hAnsi="Calibri" w:cs="Calibri"/>
          <w:sz w:val="24"/>
          <w:szCs w:val="24"/>
        </w:rPr>
        <w:t>los</w:t>
      </w:r>
      <w:r w:rsidR="0038480B">
        <w:rPr>
          <w:rFonts w:ascii="Calibri" w:hAnsi="Calibri" w:cs="Calibri"/>
          <w:sz w:val="24"/>
          <w:szCs w:val="24"/>
        </w:rPr>
        <w:t>s of</w:t>
      </w:r>
      <w:r w:rsidR="00934E1B" w:rsidRPr="00F40726">
        <w:rPr>
          <w:rFonts w:ascii="Calibri" w:hAnsi="Calibri" w:cs="Calibri"/>
          <w:sz w:val="24"/>
          <w:szCs w:val="24"/>
        </w:rPr>
        <w:t xml:space="preserve"> </w:t>
      </w:r>
      <w:r w:rsidR="00C55AAE" w:rsidRPr="00F40726">
        <w:rPr>
          <w:rFonts w:ascii="Calibri" w:hAnsi="Calibri" w:cs="Calibri"/>
          <w:sz w:val="24"/>
          <w:szCs w:val="24"/>
        </w:rPr>
        <w:t xml:space="preserve">cell-cell contacts and </w:t>
      </w:r>
      <w:r w:rsidR="00934E1B" w:rsidRPr="00F40726">
        <w:rPr>
          <w:rFonts w:ascii="Calibri" w:hAnsi="Calibri" w:cs="Calibri"/>
          <w:sz w:val="24"/>
          <w:szCs w:val="24"/>
        </w:rPr>
        <w:t xml:space="preserve">decreased </w:t>
      </w:r>
      <w:r w:rsidR="00C55AAE" w:rsidRPr="00F40726">
        <w:rPr>
          <w:rFonts w:ascii="Calibri" w:hAnsi="Calibri" w:cs="Calibri"/>
          <w:sz w:val="24"/>
          <w:szCs w:val="24"/>
        </w:rPr>
        <w:t>apical–basal polarity</w:t>
      </w:r>
      <w:r w:rsidR="0038480B">
        <w:rPr>
          <w:rFonts w:ascii="Calibri" w:hAnsi="Calibri" w:cs="Calibri"/>
          <w:sz w:val="24"/>
          <w:szCs w:val="24"/>
        </w:rPr>
        <w:t xml:space="preserve">, </w:t>
      </w:r>
      <w:r w:rsidR="00934E1B" w:rsidRPr="00F40726">
        <w:rPr>
          <w:rFonts w:ascii="Calibri" w:hAnsi="Calibri" w:cs="Calibri"/>
          <w:sz w:val="24"/>
          <w:szCs w:val="24"/>
        </w:rPr>
        <w:t>to</w:t>
      </w:r>
      <w:r w:rsidR="00C55AAE" w:rsidRPr="00F40726">
        <w:rPr>
          <w:rFonts w:ascii="Calibri" w:hAnsi="Calibri" w:cs="Calibri"/>
          <w:sz w:val="24"/>
          <w:szCs w:val="24"/>
        </w:rPr>
        <w:t xml:space="preserve"> a mesenchymal phenotype with enhanced motility and invasion ability</w:t>
      </w:r>
      <w:r w:rsidR="003E1EA1" w:rsidRPr="00F40726">
        <w:rPr>
          <w:rFonts w:ascii="Calibri" w:hAnsi="Calibri" w:cs="Calibri"/>
          <w:sz w:val="24"/>
          <w:szCs w:val="24"/>
        </w:rPr>
        <w:fldChar w:fldCharType="begin"/>
      </w:r>
      <w:r w:rsidR="004265B3">
        <w:rPr>
          <w:rFonts w:ascii="Calibri" w:hAnsi="Calibri" w:cs="Calibri"/>
          <w:sz w:val="24"/>
          <w:szCs w:val="24"/>
        </w:rPr>
        <w:instrText xml:space="preserve"> ADDIN EN.CITE &lt;EndNote&gt;&lt;Cite&gt;&lt;Author&gt;Katsuno&lt;/Author&gt;&lt;Year&gt;2013&lt;/Year&gt;&lt;RecNum&gt;22&lt;/RecNum&gt;&lt;DisplayText&gt;&lt;style face="superscript"&gt;24&lt;/style&gt;&lt;/DisplayText&gt;&lt;record&gt;&lt;rec-number&gt;22&lt;/rec-number&gt;&lt;foreign-keys&gt;&lt;key app="EN" db-id="ed9twp99yrxd58ew5tvv5zwreepdw5f02v05" timestamp="1586101965"&gt;22&lt;/key&gt;&lt;/foreign-keys&gt;&lt;ref-type name="Journal Article"&gt;17&lt;/ref-type&gt;&lt;contributors&gt;&lt;authors&gt;&lt;author&gt;Katsuno, Y.&lt;/author&gt;&lt;author&gt;Lamouille, S.&lt;/author&gt;&lt;author&gt;Derynck, R.&lt;/author&gt;&lt;/authors&gt;&lt;/contributors&gt;&lt;auth-address&gt;Department of Cell and Tissue Biology, Programs in Cell Biology and Developmental and Stem Cell Biology, University of California - San Francisco, San Francisco, California 94143-0669, USA.&lt;/auth-address&gt;&lt;titles&gt;&lt;title&gt;TGF-beta signaling and epithelial-mesenchymal transition in cancer progression&lt;/title&gt;&lt;secondary-title&gt;Curr Opin Oncol&lt;/secondary-title&gt;&lt;/titles&gt;&lt;periodical&gt;&lt;full-title&gt;Curr Opin Oncol&lt;/full-title&gt;&lt;/periodical&gt;&lt;pages&gt;76-84&lt;/pages&gt;&lt;volume&gt;25&lt;/volume&gt;&lt;number&gt;1&lt;/number&gt;&lt;edition&gt;2012/12/01&lt;/edition&gt;&lt;keywords&gt;&lt;keyword&gt;Animals&lt;/keyword&gt;&lt;keyword&gt;Cell Transformation, Neoplastic&lt;/keyword&gt;&lt;keyword&gt;Disease Progression&lt;/keyword&gt;&lt;keyword&gt;Epithelial-Mesenchymal Transition/*physiology&lt;/keyword&gt;&lt;keyword&gt;Humans&lt;/keyword&gt;&lt;keyword&gt;Neoplasms/*pathology&lt;/keyword&gt;&lt;keyword&gt;Neoplastic Stem Cells/physiology&lt;/keyword&gt;&lt;keyword&gt;*Signal Transduction&lt;/keyword&gt;&lt;keyword&gt;Stromal Cells/cytology&lt;/keyword&gt;&lt;keyword&gt;Transforming Growth Factor beta/metabolism/*physiology&lt;/keyword&gt;&lt;/keywords&gt;&lt;dates&gt;&lt;year&gt;2013&lt;/year&gt;&lt;pub-dates&gt;&lt;date&gt;Jan&lt;/date&gt;&lt;/pub-dates&gt;&lt;/dates&gt;&lt;isbn&gt;1531-703X (Electronic)&amp;#xD;1040-8746 (Linking)&lt;/isbn&gt;&lt;accession-num&gt;23197193&lt;/accession-num&gt;&lt;urls&gt;&lt;related-urls&gt;&lt;url&gt;https://www.ncbi.nlm.nih.gov/pubmed/23197193&lt;/url&gt;&lt;/related-urls&gt;&lt;/urls&gt;&lt;electronic-resource-num&gt;10.1097/CCO.0b013e32835b6371&lt;/electronic-resource-num&gt;&lt;/record&gt;&lt;/Cite&gt;&lt;/EndNote&gt;</w:instrText>
      </w:r>
      <w:r w:rsidR="003E1EA1" w:rsidRPr="00F40726">
        <w:rPr>
          <w:rFonts w:ascii="Calibri" w:hAnsi="Calibri" w:cs="Calibri"/>
          <w:sz w:val="24"/>
          <w:szCs w:val="24"/>
        </w:rPr>
        <w:fldChar w:fldCharType="separate"/>
      </w:r>
      <w:r w:rsidR="004265B3" w:rsidRPr="004265B3">
        <w:rPr>
          <w:rFonts w:ascii="Calibri" w:hAnsi="Calibri" w:cs="Calibri"/>
          <w:noProof/>
          <w:sz w:val="24"/>
          <w:szCs w:val="24"/>
          <w:vertAlign w:val="superscript"/>
        </w:rPr>
        <w:t>24</w:t>
      </w:r>
      <w:r w:rsidR="003E1EA1" w:rsidRPr="00F40726">
        <w:rPr>
          <w:rFonts w:ascii="Calibri" w:hAnsi="Calibri" w:cs="Calibri"/>
          <w:sz w:val="24"/>
          <w:szCs w:val="24"/>
        </w:rPr>
        <w:fldChar w:fldCharType="end"/>
      </w:r>
      <w:r w:rsidR="00C55AAE" w:rsidRPr="00F40726">
        <w:rPr>
          <w:rFonts w:ascii="Calibri" w:hAnsi="Calibri" w:cs="Calibri"/>
          <w:sz w:val="24"/>
          <w:szCs w:val="24"/>
        </w:rPr>
        <w:t>.</w:t>
      </w:r>
      <w:r w:rsidR="00953CED" w:rsidRPr="00F40726">
        <w:rPr>
          <w:rFonts w:ascii="Calibri" w:hAnsi="Calibri" w:cs="Calibri"/>
          <w:sz w:val="24"/>
          <w:szCs w:val="24"/>
        </w:rPr>
        <w:t xml:space="preserve"> </w:t>
      </w:r>
      <w:r w:rsidR="007169A4" w:rsidRPr="00F40726">
        <w:rPr>
          <w:rFonts w:ascii="Calibri" w:hAnsi="Calibri" w:cs="Calibri"/>
          <w:sz w:val="24"/>
          <w:szCs w:val="24"/>
        </w:rPr>
        <w:t xml:space="preserve">EMT is characterized by </w:t>
      </w:r>
      <w:r w:rsidR="0008205D" w:rsidRPr="00F40726">
        <w:rPr>
          <w:rFonts w:ascii="Calibri" w:hAnsi="Calibri" w:cs="Calibri"/>
          <w:sz w:val="24"/>
          <w:szCs w:val="24"/>
        </w:rPr>
        <w:t xml:space="preserve">increased expression of </w:t>
      </w:r>
      <w:r w:rsidR="00132BC9" w:rsidRPr="00F40726">
        <w:rPr>
          <w:rFonts w:ascii="Calibri" w:hAnsi="Calibri" w:cs="Calibri"/>
          <w:sz w:val="24"/>
          <w:szCs w:val="24"/>
        </w:rPr>
        <w:t>mesenchymal ma</w:t>
      </w:r>
      <w:r w:rsidR="0038480B">
        <w:rPr>
          <w:rFonts w:ascii="Calibri" w:hAnsi="Calibri" w:cs="Calibri"/>
          <w:sz w:val="24"/>
          <w:szCs w:val="24"/>
        </w:rPr>
        <w:t>r</w:t>
      </w:r>
      <w:r w:rsidR="00132BC9" w:rsidRPr="00F40726">
        <w:rPr>
          <w:rFonts w:ascii="Calibri" w:hAnsi="Calibri" w:cs="Calibri"/>
          <w:sz w:val="24"/>
          <w:szCs w:val="24"/>
        </w:rPr>
        <w:t>ker</w:t>
      </w:r>
      <w:r w:rsidR="002530C1" w:rsidRPr="00F40726">
        <w:rPr>
          <w:rFonts w:ascii="Calibri" w:hAnsi="Calibri" w:cs="Calibri"/>
          <w:sz w:val="24"/>
          <w:szCs w:val="24"/>
        </w:rPr>
        <w:t xml:space="preserve"> proteins</w:t>
      </w:r>
      <w:r w:rsidR="0038480B">
        <w:rPr>
          <w:rFonts w:ascii="Calibri" w:hAnsi="Calibri" w:cs="Calibri"/>
          <w:sz w:val="24"/>
          <w:szCs w:val="24"/>
        </w:rPr>
        <w:t>,</w:t>
      </w:r>
      <w:r w:rsidR="00132BC9" w:rsidRPr="00F40726">
        <w:rPr>
          <w:rFonts w:ascii="Calibri" w:hAnsi="Calibri" w:cs="Calibri"/>
          <w:sz w:val="24"/>
          <w:szCs w:val="24"/>
        </w:rPr>
        <w:t xml:space="preserve"> including N-cadherin, </w:t>
      </w:r>
      <w:r w:rsidR="0008205D" w:rsidRPr="00F40726">
        <w:rPr>
          <w:rFonts w:ascii="Calibri" w:hAnsi="Calibri" w:cs="Calibri"/>
          <w:sz w:val="24"/>
          <w:szCs w:val="24"/>
        </w:rPr>
        <w:t xml:space="preserve">vimentin, </w:t>
      </w:r>
      <w:r w:rsidR="00F472A9" w:rsidRPr="00F40726">
        <w:rPr>
          <w:rFonts w:ascii="Calibri" w:hAnsi="Calibri" w:cs="Calibri"/>
          <w:sz w:val="24"/>
          <w:szCs w:val="24"/>
        </w:rPr>
        <w:t>Zeb2 and Snail1/2</w:t>
      </w:r>
      <w:r w:rsidR="0038480B">
        <w:rPr>
          <w:rFonts w:ascii="Calibri" w:hAnsi="Calibri" w:cs="Calibri"/>
          <w:sz w:val="24"/>
          <w:szCs w:val="24"/>
        </w:rPr>
        <w:t>,</w:t>
      </w:r>
      <w:r w:rsidR="00F472A9" w:rsidRPr="00F40726">
        <w:rPr>
          <w:rFonts w:ascii="Calibri" w:hAnsi="Calibri" w:cs="Calibri"/>
          <w:sz w:val="24"/>
          <w:szCs w:val="24"/>
        </w:rPr>
        <w:t xml:space="preserve"> </w:t>
      </w:r>
      <w:r w:rsidR="002530C1" w:rsidRPr="00F40726">
        <w:rPr>
          <w:rFonts w:ascii="Calibri" w:hAnsi="Calibri" w:cs="Calibri"/>
          <w:sz w:val="24"/>
          <w:szCs w:val="24"/>
        </w:rPr>
        <w:t xml:space="preserve">and </w:t>
      </w:r>
      <w:r w:rsidR="0038480B">
        <w:rPr>
          <w:rFonts w:ascii="Calibri" w:hAnsi="Calibri" w:cs="Calibri"/>
          <w:sz w:val="24"/>
          <w:szCs w:val="24"/>
        </w:rPr>
        <w:t xml:space="preserve">the </w:t>
      </w:r>
      <w:r w:rsidR="002530C1" w:rsidRPr="00F40726">
        <w:rPr>
          <w:rFonts w:ascii="Calibri" w:hAnsi="Calibri" w:cs="Calibri"/>
          <w:sz w:val="24"/>
          <w:szCs w:val="24"/>
        </w:rPr>
        <w:t>concomitant</w:t>
      </w:r>
      <w:r w:rsidR="0038480B">
        <w:rPr>
          <w:rFonts w:ascii="Calibri" w:hAnsi="Calibri" w:cs="Calibri"/>
          <w:sz w:val="24"/>
          <w:szCs w:val="24"/>
        </w:rPr>
        <w:t xml:space="preserve"> </w:t>
      </w:r>
      <w:r w:rsidR="002530C1" w:rsidRPr="00F40726">
        <w:rPr>
          <w:rFonts w:ascii="Calibri" w:hAnsi="Calibri" w:cs="Calibri"/>
          <w:sz w:val="24"/>
          <w:szCs w:val="24"/>
        </w:rPr>
        <w:t>downregula</w:t>
      </w:r>
      <w:r w:rsidR="0038480B">
        <w:rPr>
          <w:rFonts w:ascii="Calibri" w:hAnsi="Calibri" w:cs="Calibri"/>
          <w:sz w:val="24"/>
          <w:szCs w:val="24"/>
        </w:rPr>
        <w:t xml:space="preserve">tion </w:t>
      </w:r>
      <w:r w:rsidR="0008205D" w:rsidRPr="00F40726">
        <w:rPr>
          <w:rFonts w:ascii="Calibri" w:hAnsi="Calibri" w:cs="Calibri"/>
          <w:sz w:val="24"/>
          <w:szCs w:val="24"/>
        </w:rPr>
        <w:t xml:space="preserve">of epithelial markers, such as E-cadherin and </w:t>
      </w:r>
      <w:r w:rsidR="00F40726" w:rsidRPr="00300C5B">
        <w:rPr>
          <w:rFonts w:ascii="Calibri" w:hAnsi="Calibri" w:cs="Calibri"/>
          <w:sz w:val="24"/>
          <w:szCs w:val="24"/>
        </w:rPr>
        <w:sym w:font="Symbol" w:char="F062"/>
      </w:r>
      <w:r w:rsidR="002B69F8" w:rsidRPr="00F40726">
        <w:rPr>
          <w:rFonts w:ascii="Calibri" w:hAnsi="Calibri" w:cs="Calibri"/>
          <w:sz w:val="24"/>
          <w:szCs w:val="24"/>
        </w:rPr>
        <w:t>-catenin</w:t>
      </w:r>
      <w:r w:rsidR="00C618C0" w:rsidRPr="00F40726">
        <w:rPr>
          <w:rFonts w:ascii="Calibri" w:hAnsi="Calibri" w:cs="Calibri"/>
          <w:sz w:val="24"/>
          <w:szCs w:val="24"/>
        </w:rPr>
        <w:t xml:space="preserve"> (</w:t>
      </w:r>
      <w:r w:rsidR="00844FD4" w:rsidRPr="00844FD4">
        <w:rPr>
          <w:rFonts w:ascii="Calibri" w:hAnsi="Calibri" w:cs="Calibri"/>
          <w:b/>
          <w:sz w:val="24"/>
          <w:szCs w:val="24"/>
        </w:rPr>
        <w:t>Figure 3</w:t>
      </w:r>
      <w:r w:rsidR="00C618C0" w:rsidRPr="00F40726">
        <w:rPr>
          <w:rFonts w:ascii="Calibri" w:hAnsi="Calibri" w:cs="Calibri"/>
          <w:sz w:val="24"/>
          <w:szCs w:val="24"/>
        </w:rPr>
        <w:t>)</w:t>
      </w:r>
      <w:r w:rsidR="00F93D79" w:rsidRPr="00F40726">
        <w:rPr>
          <w:rFonts w:ascii="Calibri" w:hAnsi="Calibri" w:cs="Calibri"/>
          <w:sz w:val="24"/>
          <w:szCs w:val="24"/>
        </w:rPr>
        <w:fldChar w:fldCharType="begin"/>
      </w:r>
      <w:r w:rsidR="004265B3">
        <w:rPr>
          <w:rFonts w:ascii="Calibri" w:hAnsi="Calibri" w:cs="Calibri"/>
          <w:sz w:val="24"/>
          <w:szCs w:val="24"/>
        </w:rPr>
        <w:instrText xml:space="preserve"> ADDIN EN.CITE &lt;EndNote&gt;&lt;Cite&gt;&lt;Author&gt;Lamouille&lt;/Author&gt;&lt;Year&gt;2014&lt;/Year&gt;&lt;RecNum&gt;24&lt;/RecNum&gt;&lt;DisplayText&gt;&lt;style face="superscript"&gt;25&lt;/style&gt;&lt;/DisplayText&gt;&lt;record&gt;&lt;rec-number&gt;24&lt;/rec-number&gt;&lt;foreign-keys&gt;&lt;key app="EN" db-id="ed9twp99yrxd58ew5tvv5zwreepdw5f02v05" timestamp="1586102848"&gt;24&lt;/key&gt;&lt;/foreign-keys&gt;&lt;ref-type name="Journal Article"&gt;17&lt;/ref-type&gt;&lt;contributors&gt;&lt;authors&gt;&lt;author&gt;Lamouille, S.&lt;/author&gt;&lt;author&gt;Xu, J.&lt;/author&gt;&lt;author&gt;Derynck, R.&lt;/author&gt;&lt;/authors&gt;&lt;/contributors&gt;&lt;auth-address&gt;Departments of Cell and Tissue Biology and Anatomy and Eli and Edythe Broad Center of Regeneration Medicine and Stem Cell Research, University of California at San Francisco, San Francisco, California 94143-0669, USA.&amp;#xD;Center for Craniofacial Molecular Biology, University of Southern California, Los Angeles, California 90033, USA.&lt;/auth-address&gt;&lt;titles&gt;&lt;title&gt;Molecular mechanisms of epithelial-mesenchymal transition&lt;/title&gt;&lt;secondary-title&gt;Nat Rev Mol Cell Biol&lt;/secondary-title&gt;&lt;/titles&gt;&lt;periodical&gt;&lt;full-title&gt;Nat Rev Mol Cell Biol&lt;/full-title&gt;&lt;/periodical&gt;&lt;pages&gt;178-96&lt;/pages&gt;&lt;volume&gt;15&lt;/volume&gt;&lt;number&gt;3&lt;/number&gt;&lt;edition&gt;2014/02/22&lt;/edition&gt;&lt;keywords&gt;&lt;keyword&gt;Cell Movement&lt;/keyword&gt;&lt;keyword&gt;Cytoskeleton/physiology&lt;/keyword&gt;&lt;keyword&gt;Epithelial-Mesenchymal Transition/genetics/*physiology&lt;/keyword&gt;&lt;keyword&gt;*Gene Expression Regulation, Developmental&lt;/keyword&gt;&lt;keyword&gt;Humans&lt;/keyword&gt;&lt;keyword&gt;*Models, Biological&lt;/keyword&gt;&lt;keyword&gt;RNA/genetics&lt;/keyword&gt;&lt;keyword&gt;Signal Transduction&lt;/keyword&gt;&lt;keyword&gt;Transcription Factors/metabolism&lt;/keyword&gt;&lt;/keywords&gt;&lt;dates&gt;&lt;year&gt;2014&lt;/year&gt;&lt;pub-dates&gt;&lt;date&gt;Mar&lt;/date&gt;&lt;/pub-dates&gt;&lt;/dates&gt;&lt;isbn&gt;1471-0080 (Electronic)&amp;#xD;1471-0072 (Linking)&lt;/isbn&gt;&lt;accession-num&gt;24556840&lt;/accession-num&gt;&lt;urls&gt;&lt;related-urls&gt;&lt;url&gt;https://www.ncbi.nlm.nih.gov/pubmed/24556840&lt;/url&gt;&lt;/related-urls&gt;&lt;/urls&gt;&lt;custom2&gt;PMC4240281&lt;/custom2&gt;&lt;electronic-resource-num&gt;10.1038/nrm3758&lt;/electronic-resource-num&gt;&lt;/record&gt;&lt;/Cite&gt;&lt;/EndNote&gt;</w:instrText>
      </w:r>
      <w:r w:rsidR="00F93D79" w:rsidRPr="00F40726">
        <w:rPr>
          <w:rFonts w:ascii="Calibri" w:hAnsi="Calibri" w:cs="Calibri"/>
          <w:sz w:val="24"/>
          <w:szCs w:val="24"/>
        </w:rPr>
        <w:fldChar w:fldCharType="separate"/>
      </w:r>
      <w:r w:rsidR="004265B3" w:rsidRPr="004265B3">
        <w:rPr>
          <w:rFonts w:ascii="Calibri" w:hAnsi="Calibri" w:cs="Calibri"/>
          <w:noProof/>
          <w:sz w:val="24"/>
          <w:szCs w:val="24"/>
          <w:vertAlign w:val="superscript"/>
        </w:rPr>
        <w:t>25</w:t>
      </w:r>
      <w:r w:rsidR="00F93D79" w:rsidRPr="00F40726">
        <w:rPr>
          <w:rFonts w:ascii="Calibri" w:hAnsi="Calibri" w:cs="Calibri"/>
          <w:sz w:val="24"/>
          <w:szCs w:val="24"/>
        </w:rPr>
        <w:fldChar w:fldCharType="end"/>
      </w:r>
      <w:r w:rsidR="002530C1" w:rsidRPr="00F40726">
        <w:rPr>
          <w:rFonts w:ascii="Calibri" w:hAnsi="Calibri" w:cs="Calibri"/>
          <w:sz w:val="24"/>
          <w:szCs w:val="24"/>
        </w:rPr>
        <w:t>.</w:t>
      </w:r>
      <w:r w:rsidR="0087330C">
        <w:rPr>
          <w:rFonts w:ascii="Calibri" w:hAnsi="Calibri" w:cs="Calibri"/>
          <w:sz w:val="24"/>
          <w:szCs w:val="24"/>
        </w:rPr>
        <w:t xml:space="preserve"> </w:t>
      </w:r>
      <w:r w:rsidR="00A06C68">
        <w:rPr>
          <w:rFonts w:ascii="Calibri" w:hAnsi="Calibri" w:cs="Calibri"/>
          <w:sz w:val="24"/>
          <w:szCs w:val="24"/>
        </w:rPr>
        <w:t>However</w:t>
      </w:r>
      <w:r w:rsidR="00967472" w:rsidRPr="00967472">
        <w:rPr>
          <w:rFonts w:ascii="Calibri" w:hAnsi="Calibri" w:cs="Calibri"/>
          <w:sz w:val="24"/>
          <w:szCs w:val="24"/>
        </w:rPr>
        <w:t>, the transition from an epithelial to a mesenc</w:t>
      </w:r>
      <w:r w:rsidR="00EC2915">
        <w:rPr>
          <w:rFonts w:ascii="Calibri" w:hAnsi="Calibri" w:cs="Calibri"/>
          <w:sz w:val="24"/>
          <w:szCs w:val="24"/>
        </w:rPr>
        <w:t>hymal state is often incomplete</w:t>
      </w:r>
      <w:r w:rsidR="00A06C68">
        <w:rPr>
          <w:rFonts w:ascii="Calibri" w:hAnsi="Calibri" w:cs="Calibri"/>
          <w:sz w:val="24"/>
          <w:szCs w:val="24"/>
        </w:rPr>
        <w:t xml:space="preserve">, </w:t>
      </w:r>
      <w:r w:rsidR="00EC2915">
        <w:rPr>
          <w:rFonts w:ascii="Calibri" w:hAnsi="Calibri" w:cs="Calibri"/>
          <w:sz w:val="24"/>
          <w:szCs w:val="24"/>
        </w:rPr>
        <w:t>and cells gain</w:t>
      </w:r>
      <w:r w:rsidR="00A06C68">
        <w:rPr>
          <w:rFonts w:ascii="Calibri" w:hAnsi="Calibri" w:cs="Calibri"/>
          <w:sz w:val="24"/>
          <w:szCs w:val="24"/>
        </w:rPr>
        <w:t xml:space="preserve"> </w:t>
      </w:r>
      <w:r w:rsidR="00EC2915" w:rsidRPr="00EC2915">
        <w:rPr>
          <w:rFonts w:ascii="Calibri" w:hAnsi="Calibri" w:cs="Calibri"/>
          <w:sz w:val="24"/>
          <w:szCs w:val="24"/>
        </w:rPr>
        <w:t xml:space="preserve">mixed </w:t>
      </w:r>
      <w:r w:rsidR="00EC2915" w:rsidRPr="00967472">
        <w:rPr>
          <w:rFonts w:ascii="Calibri" w:hAnsi="Calibri" w:cs="Calibri"/>
          <w:sz w:val="24"/>
          <w:szCs w:val="24"/>
        </w:rPr>
        <w:t>epithelial and mesenchymal</w:t>
      </w:r>
      <w:r w:rsidR="00EC2915">
        <w:rPr>
          <w:rFonts w:ascii="Calibri" w:hAnsi="Calibri" w:cs="Calibri"/>
          <w:sz w:val="24"/>
          <w:szCs w:val="24"/>
        </w:rPr>
        <w:t xml:space="preserve"> (E/M)</w:t>
      </w:r>
      <w:r w:rsidR="00EC2915" w:rsidRPr="00967472">
        <w:rPr>
          <w:rFonts w:ascii="Calibri" w:hAnsi="Calibri" w:cs="Calibri"/>
          <w:sz w:val="24"/>
          <w:szCs w:val="24"/>
        </w:rPr>
        <w:t xml:space="preserve"> characteristics</w:t>
      </w:r>
      <w:r w:rsidR="00EC2915" w:rsidRPr="00EC2915">
        <w:rPr>
          <w:rFonts w:ascii="Calibri" w:hAnsi="Calibri" w:cs="Calibri"/>
          <w:sz w:val="24"/>
          <w:szCs w:val="24"/>
        </w:rPr>
        <w:t>.</w:t>
      </w:r>
      <w:r w:rsidR="001077E6">
        <w:rPr>
          <w:rFonts w:ascii="Calibri" w:hAnsi="Calibri" w:cs="Calibri"/>
          <w:sz w:val="24"/>
          <w:szCs w:val="24"/>
        </w:rPr>
        <w:t xml:space="preserve"> </w:t>
      </w:r>
      <w:r w:rsidR="00587638" w:rsidRPr="001A74C6">
        <w:rPr>
          <w:sz w:val="24"/>
          <w:szCs w:val="24"/>
        </w:rPr>
        <w:t>A recent paper by</w:t>
      </w:r>
      <w:r w:rsidR="00587638">
        <w:rPr>
          <w:sz w:val="24"/>
          <w:szCs w:val="24"/>
        </w:rPr>
        <w:t xml:space="preserve"> the</w:t>
      </w:r>
      <w:r w:rsidR="00587638" w:rsidRPr="001A74C6">
        <w:rPr>
          <w:sz w:val="24"/>
          <w:szCs w:val="24"/>
        </w:rPr>
        <w:t xml:space="preserve"> International EMT association </w:t>
      </w:r>
      <w:r w:rsidR="00587638">
        <w:rPr>
          <w:sz w:val="24"/>
          <w:szCs w:val="24"/>
        </w:rPr>
        <w:t xml:space="preserve">have proposed </w:t>
      </w:r>
      <w:r w:rsidR="00587638" w:rsidRPr="0046365D">
        <w:rPr>
          <w:sz w:val="24"/>
          <w:szCs w:val="24"/>
        </w:rPr>
        <w:t>t</w:t>
      </w:r>
      <w:r w:rsidR="00587638">
        <w:rPr>
          <w:sz w:val="24"/>
          <w:szCs w:val="24"/>
        </w:rPr>
        <w:t>o describe</w:t>
      </w:r>
      <w:r w:rsidR="00587638" w:rsidRPr="0046365D">
        <w:rPr>
          <w:sz w:val="24"/>
          <w:szCs w:val="24"/>
        </w:rPr>
        <w:t xml:space="preserve"> </w:t>
      </w:r>
      <w:r w:rsidR="00A06C68">
        <w:rPr>
          <w:rFonts w:ascii="Calibri" w:hAnsi="Calibri" w:cs="Calibri"/>
          <w:sz w:val="24"/>
          <w:szCs w:val="24"/>
        </w:rPr>
        <w:t>th</w:t>
      </w:r>
      <w:r w:rsidR="00587638">
        <w:rPr>
          <w:rFonts w:ascii="Calibri" w:hAnsi="Calibri" w:cs="Calibri"/>
          <w:sz w:val="24"/>
          <w:szCs w:val="24"/>
        </w:rPr>
        <w:t>e process of</w:t>
      </w:r>
      <w:r w:rsidR="00A06C68">
        <w:rPr>
          <w:rFonts w:ascii="Calibri" w:hAnsi="Calibri" w:cs="Calibri"/>
          <w:sz w:val="24"/>
          <w:szCs w:val="24"/>
        </w:rPr>
        <w:t xml:space="preserve"> </w:t>
      </w:r>
      <w:r w:rsidR="00967472" w:rsidRPr="00962202">
        <w:rPr>
          <w:rFonts w:ascii="Calibri" w:hAnsi="Calibri" w:cs="Calibri"/>
          <w:sz w:val="24"/>
          <w:szCs w:val="24"/>
        </w:rPr>
        <w:t xml:space="preserve">cells </w:t>
      </w:r>
      <w:r w:rsidR="00962202">
        <w:rPr>
          <w:rFonts w:ascii="Calibri" w:hAnsi="Calibri" w:cs="Calibri"/>
          <w:sz w:val="24"/>
          <w:szCs w:val="24"/>
        </w:rPr>
        <w:t>undergoing</w:t>
      </w:r>
      <w:r w:rsidR="00967472" w:rsidRPr="00967472">
        <w:rPr>
          <w:rFonts w:ascii="Calibri" w:hAnsi="Calibri" w:cs="Calibri"/>
          <w:sz w:val="24"/>
          <w:szCs w:val="24"/>
        </w:rPr>
        <w:t xml:space="preserve"> intermediate E/M phenotypic states </w:t>
      </w:r>
      <w:r w:rsidR="00967472">
        <w:rPr>
          <w:rFonts w:ascii="Calibri" w:hAnsi="Calibri" w:cs="Calibri"/>
          <w:sz w:val="24"/>
          <w:szCs w:val="24"/>
        </w:rPr>
        <w:t xml:space="preserve">as </w:t>
      </w:r>
      <w:r w:rsidR="00967472" w:rsidRPr="00967472">
        <w:rPr>
          <w:rFonts w:ascii="Calibri" w:hAnsi="Calibri" w:cs="Calibri"/>
          <w:sz w:val="24"/>
          <w:szCs w:val="24"/>
        </w:rPr>
        <w:t>epithelial–mesenchymal plasticity (EMP)</w:t>
      </w:r>
      <w:r w:rsidR="00201DE0">
        <w:rPr>
          <w:rFonts w:ascii="Calibri" w:hAnsi="Calibri" w:cs="Calibri"/>
          <w:sz w:val="24"/>
          <w:szCs w:val="24"/>
        </w:rPr>
        <w:fldChar w:fldCharType="begin">
          <w:fldData xml:space="preserve">PEVuZE5vdGU+PENpdGU+PEF1dGhvcj5ZYW5nPC9BdXRob3I+PFllYXI+MjAyMDwvWWVhcj48UmVj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==
</w:fldData>
        </w:fldChar>
      </w:r>
      <w:r w:rsidR="00201DE0">
        <w:rPr>
          <w:rFonts w:ascii="Calibri" w:hAnsi="Calibri" w:cs="Calibri"/>
          <w:sz w:val="24"/>
          <w:szCs w:val="24"/>
        </w:rPr>
        <w:instrText xml:space="preserve"> ADDIN EN.CITE </w:instrText>
      </w:r>
      <w:r w:rsidR="00201DE0">
        <w:rPr>
          <w:rFonts w:ascii="Calibri" w:hAnsi="Calibri" w:cs="Calibri"/>
          <w:sz w:val="24"/>
          <w:szCs w:val="24"/>
        </w:rPr>
        <w:fldChar w:fldCharType="begin">
          <w:fldData xml:space="preserve">PEVuZE5vdGU+PENpdGU+PEF1dGhvcj5ZYW5nPC9BdXRob3I+PFllYXI+MjAyMDwvWWVhcj48UmVj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==
</w:fldData>
        </w:fldChar>
      </w:r>
      <w:r w:rsidR="00201DE0">
        <w:rPr>
          <w:rFonts w:ascii="Calibri" w:hAnsi="Calibri" w:cs="Calibri"/>
          <w:sz w:val="24"/>
          <w:szCs w:val="24"/>
        </w:rPr>
        <w:instrText xml:space="preserve"> ADDIN EN.CITE.DATA </w:instrText>
      </w:r>
      <w:r w:rsidR="00201DE0">
        <w:rPr>
          <w:rFonts w:ascii="Calibri" w:hAnsi="Calibri" w:cs="Calibri"/>
          <w:sz w:val="24"/>
          <w:szCs w:val="24"/>
        </w:rPr>
      </w:r>
      <w:r w:rsidR="00201DE0">
        <w:rPr>
          <w:rFonts w:ascii="Calibri" w:hAnsi="Calibri" w:cs="Calibri"/>
          <w:sz w:val="24"/>
          <w:szCs w:val="24"/>
        </w:rPr>
        <w:fldChar w:fldCharType="end"/>
      </w:r>
      <w:r w:rsidR="00201DE0">
        <w:rPr>
          <w:rFonts w:ascii="Calibri" w:hAnsi="Calibri" w:cs="Calibri"/>
          <w:sz w:val="24"/>
          <w:szCs w:val="24"/>
        </w:rPr>
      </w:r>
      <w:r w:rsidR="00201DE0">
        <w:rPr>
          <w:rFonts w:ascii="Calibri" w:hAnsi="Calibri" w:cs="Calibri"/>
          <w:sz w:val="24"/>
          <w:szCs w:val="24"/>
        </w:rPr>
        <w:fldChar w:fldCharType="separate"/>
      </w:r>
      <w:r w:rsidR="00201DE0" w:rsidRPr="00201DE0">
        <w:rPr>
          <w:rFonts w:ascii="Calibri" w:hAnsi="Calibri" w:cs="Calibri"/>
          <w:noProof/>
          <w:sz w:val="24"/>
          <w:szCs w:val="24"/>
          <w:vertAlign w:val="superscript"/>
        </w:rPr>
        <w:t>26</w:t>
      </w:r>
      <w:r w:rsidR="00201DE0">
        <w:rPr>
          <w:rFonts w:ascii="Calibri" w:hAnsi="Calibri" w:cs="Calibri"/>
          <w:sz w:val="24"/>
          <w:szCs w:val="24"/>
        </w:rPr>
        <w:fldChar w:fldCharType="end"/>
      </w:r>
      <w:r w:rsidR="00967472">
        <w:rPr>
          <w:rFonts w:ascii="Calibri" w:hAnsi="Calibri" w:cs="Calibri"/>
          <w:sz w:val="24"/>
          <w:szCs w:val="24"/>
        </w:rPr>
        <w:t>.</w:t>
      </w:r>
      <w:r w:rsidR="00967472" w:rsidRPr="00967472">
        <w:rPr>
          <w:rFonts w:ascii="Calibri" w:hAnsi="Calibri" w:cs="Calibri"/>
          <w:sz w:val="24"/>
          <w:szCs w:val="24"/>
        </w:rPr>
        <w:t xml:space="preserve"> </w:t>
      </w:r>
      <w:r w:rsidR="001B40B2" w:rsidRPr="001B40B2">
        <w:rPr>
          <w:rFonts w:ascii="Calibri" w:hAnsi="Calibri" w:cs="Calibri"/>
          <w:sz w:val="24"/>
          <w:szCs w:val="24"/>
        </w:rPr>
        <w:t xml:space="preserve">This plasticity refers to partial EMT, </w:t>
      </w:r>
      <w:r w:rsidR="00962202">
        <w:rPr>
          <w:rFonts w:ascii="Calibri" w:hAnsi="Calibri" w:cs="Calibri"/>
          <w:sz w:val="24"/>
          <w:szCs w:val="24"/>
        </w:rPr>
        <w:t xml:space="preserve">a </w:t>
      </w:r>
      <w:r w:rsidR="001B40B2" w:rsidRPr="001B40B2">
        <w:rPr>
          <w:rFonts w:ascii="Calibri" w:hAnsi="Calibri" w:cs="Calibri"/>
          <w:sz w:val="24"/>
          <w:szCs w:val="24"/>
        </w:rPr>
        <w:t xml:space="preserve">hybrid E/M status, a metastable EMT state, </w:t>
      </w:r>
      <w:r w:rsidR="00962202">
        <w:rPr>
          <w:rFonts w:ascii="Calibri" w:hAnsi="Calibri" w:cs="Calibri"/>
          <w:sz w:val="24"/>
          <w:szCs w:val="24"/>
        </w:rPr>
        <w:t xml:space="preserve">an </w:t>
      </w:r>
      <w:r w:rsidR="001B40B2" w:rsidRPr="001B40B2">
        <w:rPr>
          <w:rFonts w:ascii="Calibri" w:hAnsi="Calibri" w:cs="Calibri"/>
          <w:sz w:val="24"/>
          <w:szCs w:val="24"/>
        </w:rPr>
        <w:t>EMT</w:t>
      </w:r>
      <w:r w:rsidR="00606683">
        <w:rPr>
          <w:rFonts w:ascii="Calibri" w:hAnsi="Calibri" w:cs="Calibri"/>
          <w:sz w:val="24"/>
          <w:szCs w:val="24"/>
        </w:rPr>
        <w:t xml:space="preserve"> continuum and </w:t>
      </w:r>
      <w:r w:rsidR="00962202">
        <w:rPr>
          <w:rFonts w:ascii="Calibri" w:hAnsi="Calibri" w:cs="Calibri"/>
          <w:sz w:val="24"/>
          <w:szCs w:val="24"/>
        </w:rPr>
        <w:t xml:space="preserve">an </w:t>
      </w:r>
      <w:r w:rsidR="00606683">
        <w:rPr>
          <w:rFonts w:ascii="Calibri" w:hAnsi="Calibri" w:cs="Calibri"/>
          <w:sz w:val="24"/>
          <w:szCs w:val="24"/>
        </w:rPr>
        <w:t>EMT spectrum</w:t>
      </w:r>
      <w:r w:rsidR="00606683">
        <w:rPr>
          <w:rFonts w:ascii="Calibri" w:hAnsi="Calibri" w:cs="Calibri"/>
          <w:sz w:val="24"/>
          <w:szCs w:val="24"/>
        </w:rPr>
        <w:fldChar w:fldCharType="begin">
          <w:fldData xml:space="preserve">PEVuZE5vdGU+PENpdGU+PEF1dGhvcj5ZYW5nPC9BdXRob3I+PFllYXI+MjAyMDwvWWVhcj48UmVj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==
</w:fldData>
        </w:fldChar>
      </w:r>
      <w:r w:rsidR="00376B40">
        <w:rPr>
          <w:rFonts w:ascii="Calibri" w:hAnsi="Calibri" w:cs="Calibri"/>
          <w:sz w:val="24"/>
          <w:szCs w:val="24"/>
        </w:rPr>
        <w:instrText xml:space="preserve"> ADDIN EN.CITE </w:instrText>
      </w:r>
      <w:r w:rsidR="00376B40">
        <w:rPr>
          <w:rFonts w:ascii="Calibri" w:hAnsi="Calibri" w:cs="Calibri"/>
          <w:sz w:val="24"/>
          <w:szCs w:val="24"/>
        </w:rPr>
        <w:fldChar w:fldCharType="begin">
          <w:fldData xml:space="preserve">PEVuZE5vdGU+PENpdGU+PEF1dGhvcj5ZYW5nPC9BdXRob3I+PFllYXI+MjAyMDwvWWVhcj48UmVj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==
</w:fldData>
        </w:fldChar>
      </w:r>
      <w:r w:rsidR="00376B40">
        <w:rPr>
          <w:rFonts w:ascii="Calibri" w:hAnsi="Calibri" w:cs="Calibri"/>
          <w:sz w:val="24"/>
          <w:szCs w:val="24"/>
        </w:rPr>
        <w:instrText xml:space="preserve"> ADDIN EN.CITE.DATA </w:instrText>
      </w:r>
      <w:r w:rsidR="00376B40">
        <w:rPr>
          <w:rFonts w:ascii="Calibri" w:hAnsi="Calibri" w:cs="Calibri"/>
          <w:sz w:val="24"/>
          <w:szCs w:val="24"/>
        </w:rPr>
      </w:r>
      <w:r w:rsidR="00376B40">
        <w:rPr>
          <w:rFonts w:ascii="Calibri" w:hAnsi="Calibri" w:cs="Calibri"/>
          <w:sz w:val="24"/>
          <w:szCs w:val="24"/>
        </w:rPr>
        <w:fldChar w:fldCharType="end"/>
      </w:r>
      <w:r w:rsidR="00606683">
        <w:rPr>
          <w:rFonts w:ascii="Calibri" w:hAnsi="Calibri" w:cs="Calibri"/>
          <w:sz w:val="24"/>
          <w:szCs w:val="24"/>
        </w:rPr>
      </w:r>
      <w:r w:rsidR="00606683">
        <w:rPr>
          <w:rFonts w:ascii="Calibri" w:hAnsi="Calibri" w:cs="Calibri"/>
          <w:sz w:val="24"/>
          <w:szCs w:val="24"/>
        </w:rPr>
        <w:fldChar w:fldCharType="separate"/>
      </w:r>
      <w:r w:rsidR="00376B40" w:rsidRPr="00376B40">
        <w:rPr>
          <w:rFonts w:ascii="Calibri" w:hAnsi="Calibri" w:cs="Calibri"/>
          <w:noProof/>
          <w:sz w:val="24"/>
          <w:szCs w:val="24"/>
          <w:vertAlign w:val="superscript"/>
        </w:rPr>
        <w:t>26</w:t>
      </w:r>
      <w:r w:rsidR="00606683">
        <w:rPr>
          <w:rFonts w:ascii="Calibri" w:hAnsi="Calibri" w:cs="Calibri"/>
          <w:sz w:val="24"/>
          <w:szCs w:val="24"/>
        </w:rPr>
        <w:fldChar w:fldCharType="end"/>
      </w:r>
      <w:r w:rsidR="0087330C">
        <w:rPr>
          <w:rFonts w:ascii="Calibri" w:hAnsi="Calibri" w:cs="Calibri"/>
          <w:sz w:val="24"/>
          <w:szCs w:val="24"/>
        </w:rPr>
        <w:t>. During EMT, t</w:t>
      </w:r>
      <w:r w:rsidR="0087330C" w:rsidRPr="00F40726">
        <w:rPr>
          <w:rFonts w:ascii="Calibri" w:hAnsi="Calibri" w:cs="Calibri"/>
          <w:sz w:val="24"/>
          <w:szCs w:val="24"/>
        </w:rPr>
        <w:t>umor cells gain cancer stem cell (CSC) properties and become more resistant to detachment-induced apoptosis</w:t>
      </w:r>
      <w:r w:rsidR="0087330C" w:rsidRPr="00F40726">
        <w:rPr>
          <w:rFonts w:ascii="Calibri" w:hAnsi="Calibri" w:cs="Calibri"/>
          <w:sz w:val="24"/>
          <w:szCs w:val="24"/>
        </w:rPr>
        <w:fldChar w:fldCharType="begin"/>
      </w:r>
      <w:r w:rsidR="0087330C">
        <w:rPr>
          <w:rFonts w:ascii="Calibri" w:hAnsi="Calibri" w:cs="Calibri"/>
          <w:sz w:val="24"/>
          <w:szCs w:val="24"/>
        </w:rPr>
        <w:instrText xml:space="preserve"> ADDIN EN.CITE &lt;EndNote&gt;&lt;Cite&gt;&lt;Author&gt;Zhang&lt;/Author&gt;&lt;Year&gt;2018&lt;/Year&gt;&lt;RecNum&gt;23&lt;/RecNum&gt;&lt;DisplayText&gt;&lt;style face="superscript"&gt;27&lt;/style&gt;&lt;/DisplayText&gt;&lt;record&gt;&lt;rec-number&gt;23&lt;/rec-number&gt;&lt;foreign-keys&gt;&lt;key app="EN" db-id="ed9twp99yrxd58ew5tvv5zwreepdw5f02v05" timestamp="1586102131"&gt;23&lt;/key&gt;&lt;/foreign-keys&gt;&lt;ref-type name="Journal Article"&gt;17&lt;/ref-type&gt;&lt;contributors&gt;&lt;authors&gt;&lt;author&gt;Zhang, Y.&lt;/author&gt;&lt;author&gt;Weinberg, R. A.&lt;/author&gt;&lt;/authors&gt;&lt;/contributors&gt;&lt;auth-address&gt;Whitehead Institute for Biomedical Research, Cambridge, MA, 02142, USA. y.zhang@wi.mit.edu.&amp;#xD;Whitehead Institute for Biomedical Research, Cambridge, MA, 02142, USA. weinberg@wi.mit.edu.&amp;#xD;MIT Department of Biology, Cambridge, MA, 02142, USA. weinberg@wi.mit.edu.&amp;#xD;Ludwig/MIT Center for Molecular Oncology, Cambridge, MA, 02142, USA. weinberg@wi.mit.edu.&lt;/auth-address&gt;&lt;titles&gt;&lt;title&gt;Epithelial-to-mesenchymal transition in cancer: complexity and opportunities&lt;/title&gt;&lt;secondary-title&gt;Front Med&lt;/secondary-title&gt;&lt;/titles&gt;&lt;periodical&gt;&lt;full-title&gt;Front Med&lt;/full-title&gt;&lt;/periodical&gt;&lt;pages&gt;361-373&lt;/pages&gt;&lt;volume&gt;12&lt;/volume&gt;&lt;number&gt;4&lt;/number&gt;&lt;edition&gt;2018/07/26&lt;/edition&gt;&lt;keywords&gt;&lt;keyword&gt;*Carcinogenesis/metabolism/pathology&lt;/keyword&gt;&lt;keyword&gt;Disease Progression&lt;/keyword&gt;&lt;keyword&gt;Epithelial-Mesenchymal Transition/*physiology&lt;/keyword&gt;&lt;keyword&gt;Humans&lt;/keyword&gt;&lt;keyword&gt;Neoplasm Metastasis&lt;/keyword&gt;&lt;keyword&gt;cancer&lt;/keyword&gt;&lt;keyword&gt;cancer stem cell&lt;/keyword&gt;&lt;keyword&gt;epithelial-to-mesenchymal transition&lt;/keyword&gt;&lt;keyword&gt;metastasis&lt;/keyword&gt;&lt;/keywords&gt;&lt;dates&gt;&lt;year&gt;2018&lt;/year&gt;&lt;pub-dates&gt;&lt;date&gt;Aug&lt;/date&gt;&lt;/pub-dates&gt;&lt;/dates&gt;&lt;isbn&gt;2095-0225 (Electronic)&amp;#xD;2095-0217 (Linking)&lt;/isbn&gt;&lt;accession-num&gt;30043221&lt;/accession-num&gt;&lt;urls&gt;&lt;related-urls&gt;&lt;url&gt;https://www.ncbi.nlm.nih.gov/pubmed/30043221&lt;/url&gt;&lt;/related-urls&gt;&lt;/urls&gt;&lt;custom2&gt;PMC6186394&lt;/custom2&gt;&lt;electronic-resource-num&gt;10.1007/s11684-018-0656-6&lt;/electronic-resource-num&gt;&lt;/record&gt;&lt;/Cite&gt;&lt;/EndNote&gt;</w:instrText>
      </w:r>
      <w:r w:rsidR="0087330C" w:rsidRPr="00F40726">
        <w:rPr>
          <w:rFonts w:ascii="Calibri" w:hAnsi="Calibri" w:cs="Calibri"/>
          <w:sz w:val="24"/>
          <w:szCs w:val="24"/>
        </w:rPr>
        <w:fldChar w:fldCharType="separate"/>
      </w:r>
      <w:r w:rsidR="0087330C" w:rsidRPr="0087330C">
        <w:rPr>
          <w:rFonts w:ascii="Calibri" w:hAnsi="Calibri" w:cs="Calibri"/>
          <w:noProof/>
          <w:sz w:val="24"/>
          <w:szCs w:val="24"/>
          <w:vertAlign w:val="superscript"/>
        </w:rPr>
        <w:t>27</w:t>
      </w:r>
      <w:r w:rsidR="0087330C" w:rsidRPr="00F40726">
        <w:rPr>
          <w:rFonts w:ascii="Calibri" w:hAnsi="Calibri" w:cs="Calibri"/>
          <w:sz w:val="24"/>
          <w:szCs w:val="24"/>
        </w:rPr>
        <w:fldChar w:fldCharType="end"/>
      </w:r>
      <w:r w:rsidR="0087330C">
        <w:rPr>
          <w:rFonts w:ascii="Calibri" w:hAnsi="Calibri" w:cs="Calibri"/>
          <w:sz w:val="24"/>
          <w:szCs w:val="24"/>
        </w:rPr>
        <w:t xml:space="preserve">. </w:t>
      </w:r>
      <w:r w:rsidR="00D6567B" w:rsidRPr="00F40726">
        <w:rPr>
          <w:rFonts w:ascii="Calibri" w:hAnsi="Calibri" w:cs="Calibri"/>
          <w:sz w:val="24"/>
          <w:szCs w:val="24"/>
        </w:rPr>
        <w:t>While EMT is responsible for the acqui</w:t>
      </w:r>
      <w:r w:rsidR="00962202">
        <w:rPr>
          <w:rFonts w:ascii="Calibri" w:hAnsi="Calibri" w:cs="Calibri"/>
          <w:sz w:val="24"/>
          <w:szCs w:val="24"/>
        </w:rPr>
        <w:t>sition of</w:t>
      </w:r>
      <w:r w:rsidR="00D6567B" w:rsidRPr="00F40726">
        <w:rPr>
          <w:rFonts w:ascii="Calibri" w:hAnsi="Calibri" w:cs="Calibri"/>
          <w:sz w:val="24"/>
          <w:szCs w:val="24"/>
        </w:rPr>
        <w:t xml:space="preserve"> an invasive phenotype</w:t>
      </w:r>
      <w:r w:rsidR="00962202">
        <w:rPr>
          <w:rFonts w:ascii="Calibri" w:hAnsi="Calibri" w:cs="Calibri"/>
          <w:sz w:val="24"/>
          <w:szCs w:val="24"/>
        </w:rPr>
        <w:t xml:space="preserve"> in primary tumor cells</w:t>
      </w:r>
      <w:r w:rsidR="00D6567B" w:rsidRPr="00F40726">
        <w:rPr>
          <w:rFonts w:ascii="Calibri" w:hAnsi="Calibri" w:cs="Calibri"/>
          <w:sz w:val="24"/>
          <w:szCs w:val="24"/>
        </w:rPr>
        <w:t xml:space="preserve"> and drive</w:t>
      </w:r>
      <w:r w:rsidR="00962202">
        <w:rPr>
          <w:rFonts w:ascii="Calibri" w:hAnsi="Calibri" w:cs="Calibri"/>
          <w:sz w:val="24"/>
          <w:szCs w:val="24"/>
        </w:rPr>
        <w:t>s</w:t>
      </w:r>
      <w:r w:rsidR="00D6567B" w:rsidRPr="00F40726">
        <w:rPr>
          <w:rFonts w:ascii="Calibri" w:hAnsi="Calibri" w:cs="Calibri"/>
          <w:sz w:val="24"/>
          <w:szCs w:val="24"/>
        </w:rPr>
        <w:t xml:space="preserve"> cancer progression, in cont</w:t>
      </w:r>
      <w:r w:rsidR="00C56DEE" w:rsidRPr="00F40726">
        <w:rPr>
          <w:rFonts w:ascii="Calibri" w:hAnsi="Calibri" w:cs="Calibri"/>
          <w:sz w:val="24"/>
          <w:szCs w:val="24"/>
        </w:rPr>
        <w:t>rast</w:t>
      </w:r>
      <w:r w:rsidR="00D6567B" w:rsidRPr="00F40726">
        <w:rPr>
          <w:rFonts w:ascii="Calibri" w:hAnsi="Calibri" w:cs="Calibri"/>
          <w:sz w:val="24"/>
          <w:szCs w:val="24"/>
        </w:rPr>
        <w:t xml:space="preserve">, mesenchymal-epithelial transition (MET) </w:t>
      </w:r>
      <w:r w:rsidR="000C07D4" w:rsidRPr="00F40726">
        <w:rPr>
          <w:rFonts w:ascii="Calibri" w:hAnsi="Calibri" w:cs="Calibri"/>
          <w:sz w:val="24"/>
          <w:szCs w:val="24"/>
        </w:rPr>
        <w:t xml:space="preserve">has </w:t>
      </w:r>
      <w:r w:rsidR="00B23B2F" w:rsidRPr="00F40726">
        <w:rPr>
          <w:rFonts w:ascii="Calibri" w:hAnsi="Calibri" w:cs="Calibri"/>
          <w:sz w:val="24"/>
          <w:szCs w:val="24"/>
        </w:rPr>
        <w:t xml:space="preserve">been </w:t>
      </w:r>
      <w:r w:rsidR="00E57702" w:rsidRPr="00F40726">
        <w:rPr>
          <w:rFonts w:ascii="Calibri" w:hAnsi="Calibri" w:cs="Calibri"/>
          <w:sz w:val="24"/>
          <w:szCs w:val="24"/>
        </w:rPr>
        <w:t xml:space="preserve">shown </w:t>
      </w:r>
      <w:r w:rsidR="00B23B2F" w:rsidRPr="00F40726">
        <w:rPr>
          <w:rFonts w:ascii="Calibri" w:hAnsi="Calibri" w:cs="Calibri"/>
          <w:sz w:val="24"/>
          <w:szCs w:val="24"/>
        </w:rPr>
        <w:t xml:space="preserve">to play an important role in </w:t>
      </w:r>
      <w:r w:rsidR="00962202">
        <w:rPr>
          <w:rFonts w:ascii="Calibri" w:hAnsi="Calibri" w:cs="Calibri"/>
          <w:sz w:val="24"/>
          <w:szCs w:val="24"/>
        </w:rPr>
        <w:t xml:space="preserve">the </w:t>
      </w:r>
      <w:r w:rsidR="00B23B2F" w:rsidRPr="00F40726">
        <w:rPr>
          <w:rFonts w:ascii="Calibri" w:hAnsi="Calibri" w:cs="Calibri"/>
          <w:sz w:val="24"/>
          <w:szCs w:val="24"/>
        </w:rPr>
        <w:t xml:space="preserve">outgrowth </w:t>
      </w:r>
      <w:r w:rsidR="001D0B9A" w:rsidRPr="00F40726">
        <w:rPr>
          <w:rFonts w:ascii="Calibri" w:hAnsi="Calibri" w:cs="Calibri"/>
          <w:sz w:val="24"/>
          <w:szCs w:val="24"/>
        </w:rPr>
        <w:t xml:space="preserve">of disseminated tumor cells </w:t>
      </w:r>
      <w:r w:rsidR="00962202">
        <w:rPr>
          <w:rFonts w:ascii="Calibri" w:hAnsi="Calibri" w:cs="Calibri"/>
          <w:sz w:val="24"/>
          <w:szCs w:val="24"/>
        </w:rPr>
        <w:t>at</w:t>
      </w:r>
      <w:r w:rsidR="001D0B9A" w:rsidRPr="00F40726">
        <w:rPr>
          <w:rFonts w:ascii="Calibri" w:hAnsi="Calibri" w:cs="Calibri"/>
          <w:sz w:val="24"/>
          <w:szCs w:val="24"/>
        </w:rPr>
        <w:t xml:space="preserve"> </w:t>
      </w:r>
      <w:r w:rsidR="001C1D40" w:rsidRPr="00F40726">
        <w:rPr>
          <w:rFonts w:ascii="Calibri" w:hAnsi="Calibri" w:cs="Calibri"/>
          <w:sz w:val="24"/>
          <w:szCs w:val="24"/>
        </w:rPr>
        <w:t>distant metastatic sites</w:t>
      </w:r>
      <w:r w:rsidR="00B63CC6" w:rsidRPr="00F40726">
        <w:rPr>
          <w:rFonts w:ascii="Calibri" w:hAnsi="Calibri" w:cs="Calibri"/>
          <w:sz w:val="24"/>
          <w:szCs w:val="24"/>
        </w:rPr>
        <w:fldChar w:fldCharType="begin">
          <w:fldData xml:space="preserve">PEVuZE5vdGU+PENpdGU+PEF1dGhvcj5CcmFibGV0ejwvQXV0aG9yPjxZZWFyPjIwMTg8L1llYXI+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</w:fldData>
        </w:fldChar>
      </w:r>
      <w:r w:rsidR="0087330C">
        <w:rPr>
          <w:rFonts w:ascii="Calibri" w:hAnsi="Calibri" w:cs="Calibri"/>
          <w:sz w:val="24"/>
          <w:szCs w:val="24"/>
        </w:rPr>
        <w:instrText xml:space="preserve"> ADDIN EN.CITE </w:instrText>
      </w:r>
      <w:r w:rsidR="0087330C">
        <w:rPr>
          <w:rFonts w:ascii="Calibri" w:hAnsi="Calibri" w:cs="Calibri"/>
          <w:sz w:val="24"/>
          <w:szCs w:val="24"/>
        </w:rPr>
        <w:fldChar w:fldCharType="begin">
          <w:fldData xml:space="preserve">PEVuZE5vdGU+PENpdGU+PEF1dGhvcj5CcmFibGV0ejwvQXV0aG9yPjxZZWFyPjIwMTg8L1llYXI+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</w:fldData>
        </w:fldChar>
      </w:r>
      <w:r w:rsidR="0087330C">
        <w:rPr>
          <w:rFonts w:ascii="Calibri" w:hAnsi="Calibri" w:cs="Calibri"/>
          <w:sz w:val="24"/>
          <w:szCs w:val="24"/>
        </w:rPr>
        <w:instrText xml:space="preserve"> ADDIN EN.CITE.DATA </w:instrText>
      </w:r>
      <w:r w:rsidR="0087330C">
        <w:rPr>
          <w:rFonts w:ascii="Calibri" w:hAnsi="Calibri" w:cs="Calibri"/>
          <w:sz w:val="24"/>
          <w:szCs w:val="24"/>
        </w:rPr>
      </w:r>
      <w:r w:rsidR="0087330C">
        <w:rPr>
          <w:rFonts w:ascii="Calibri" w:hAnsi="Calibri" w:cs="Calibri"/>
          <w:sz w:val="24"/>
          <w:szCs w:val="24"/>
        </w:rPr>
        <w:fldChar w:fldCharType="end"/>
      </w:r>
      <w:r w:rsidR="00B63CC6" w:rsidRPr="00F40726">
        <w:rPr>
          <w:rFonts w:ascii="Calibri" w:hAnsi="Calibri" w:cs="Calibri"/>
          <w:sz w:val="24"/>
          <w:szCs w:val="24"/>
        </w:rPr>
      </w:r>
      <w:r w:rsidR="00B63CC6" w:rsidRPr="00F40726">
        <w:rPr>
          <w:rFonts w:ascii="Calibri" w:hAnsi="Calibri" w:cs="Calibri"/>
          <w:sz w:val="24"/>
          <w:szCs w:val="24"/>
        </w:rPr>
        <w:fldChar w:fldCharType="separate"/>
      </w:r>
      <w:r w:rsidR="0087330C" w:rsidRPr="0087330C">
        <w:rPr>
          <w:rFonts w:ascii="Calibri" w:hAnsi="Calibri" w:cs="Calibri"/>
          <w:noProof/>
          <w:sz w:val="24"/>
          <w:szCs w:val="24"/>
          <w:vertAlign w:val="superscript"/>
        </w:rPr>
        <w:t>28,29</w:t>
      </w:r>
      <w:r w:rsidR="00B63CC6" w:rsidRPr="00F40726">
        <w:rPr>
          <w:rFonts w:ascii="Calibri" w:hAnsi="Calibri" w:cs="Calibri"/>
          <w:sz w:val="24"/>
          <w:szCs w:val="24"/>
        </w:rPr>
        <w:fldChar w:fldCharType="end"/>
      </w:r>
      <w:r w:rsidR="001C1D40" w:rsidRPr="00F40726">
        <w:rPr>
          <w:rFonts w:ascii="Calibri" w:hAnsi="Calibri" w:cs="Calibri"/>
          <w:sz w:val="24"/>
          <w:szCs w:val="24"/>
        </w:rPr>
        <w:t>.</w:t>
      </w:r>
      <w:r w:rsidR="00B12EC0" w:rsidRPr="00F40726">
        <w:rPr>
          <w:rFonts w:ascii="Calibri" w:hAnsi="Calibri" w:cs="Calibri"/>
          <w:sz w:val="24"/>
          <w:szCs w:val="24"/>
        </w:rPr>
        <w:t xml:space="preserve"> </w:t>
      </w:r>
      <w:r w:rsidR="00994C85" w:rsidRPr="00F40726">
        <w:rPr>
          <w:rFonts w:ascii="Calibri" w:hAnsi="Calibri" w:cs="Calibri"/>
          <w:sz w:val="24"/>
          <w:szCs w:val="24"/>
        </w:rPr>
        <w:t>A r</w:t>
      </w:r>
      <w:r w:rsidR="00B12EC0" w:rsidRPr="00F40726">
        <w:rPr>
          <w:rFonts w:ascii="Calibri" w:hAnsi="Calibri" w:cs="Calibri"/>
          <w:sz w:val="24"/>
          <w:szCs w:val="24"/>
        </w:rPr>
        <w:t xml:space="preserve">ecent study demonstrated that EMT-derived breast cancer cells can be </w:t>
      </w:r>
      <w:r w:rsidR="001E319D" w:rsidRPr="00F40726">
        <w:rPr>
          <w:rFonts w:ascii="Calibri" w:hAnsi="Calibri" w:cs="Calibri"/>
          <w:sz w:val="24"/>
          <w:szCs w:val="24"/>
        </w:rPr>
        <w:t xml:space="preserve">transdifferentiated into adipocytes, which might </w:t>
      </w:r>
      <w:r w:rsidR="00F36B54" w:rsidRPr="00F40726">
        <w:rPr>
          <w:rFonts w:ascii="Calibri" w:hAnsi="Calibri" w:cs="Calibri"/>
          <w:sz w:val="24"/>
          <w:szCs w:val="24"/>
        </w:rPr>
        <w:t>offer a</w:t>
      </w:r>
      <w:r w:rsidR="00962202">
        <w:rPr>
          <w:rFonts w:ascii="Calibri" w:hAnsi="Calibri" w:cs="Calibri"/>
          <w:sz w:val="24"/>
          <w:szCs w:val="24"/>
        </w:rPr>
        <w:t>n</w:t>
      </w:r>
      <w:r w:rsidR="00F36B54" w:rsidRPr="00F40726">
        <w:rPr>
          <w:rFonts w:ascii="Calibri" w:hAnsi="Calibri" w:cs="Calibri"/>
          <w:sz w:val="24"/>
          <w:szCs w:val="24"/>
        </w:rPr>
        <w:t xml:space="preserve"> </w:t>
      </w:r>
      <w:r w:rsidR="00962202">
        <w:rPr>
          <w:rFonts w:ascii="Calibri" w:hAnsi="Calibri" w:cs="Calibri"/>
          <w:sz w:val="24"/>
          <w:szCs w:val="24"/>
        </w:rPr>
        <w:t>opportunity</w:t>
      </w:r>
      <w:r w:rsidR="00F36B54" w:rsidRPr="00F40726">
        <w:rPr>
          <w:rFonts w:ascii="Calibri" w:hAnsi="Calibri" w:cs="Calibri"/>
          <w:sz w:val="24"/>
          <w:szCs w:val="24"/>
        </w:rPr>
        <w:t xml:space="preserve"> to </w:t>
      </w:r>
      <w:r w:rsidR="00A0063D" w:rsidRPr="00F40726">
        <w:rPr>
          <w:rFonts w:ascii="Calibri" w:hAnsi="Calibri" w:cs="Calibri"/>
          <w:sz w:val="24"/>
          <w:szCs w:val="24"/>
        </w:rPr>
        <w:t xml:space="preserve">inhibit metastasis and </w:t>
      </w:r>
      <w:r w:rsidR="00F36B54" w:rsidRPr="00F40726">
        <w:rPr>
          <w:rFonts w:ascii="Calibri" w:hAnsi="Calibri" w:cs="Calibri"/>
          <w:sz w:val="24"/>
          <w:szCs w:val="24"/>
        </w:rPr>
        <w:t xml:space="preserve">overcome therapy resistance </w:t>
      </w:r>
      <w:r w:rsidR="00962202">
        <w:rPr>
          <w:rFonts w:ascii="Calibri" w:hAnsi="Calibri" w:cs="Calibri"/>
          <w:sz w:val="24"/>
          <w:szCs w:val="24"/>
        </w:rPr>
        <w:t>in</w:t>
      </w:r>
      <w:r w:rsidR="00954F73" w:rsidRPr="00F40726">
        <w:rPr>
          <w:rFonts w:ascii="Calibri" w:hAnsi="Calibri" w:cs="Calibri"/>
          <w:sz w:val="24"/>
          <w:szCs w:val="24"/>
        </w:rPr>
        <w:t xml:space="preserve"> tumor cells </w:t>
      </w:r>
      <w:r w:rsidR="00F36B54" w:rsidRPr="00F40726">
        <w:rPr>
          <w:rFonts w:ascii="Calibri" w:hAnsi="Calibri" w:cs="Calibri"/>
          <w:sz w:val="24"/>
          <w:szCs w:val="24"/>
        </w:rPr>
        <w:t>and relapse</w:t>
      </w:r>
      <w:r w:rsidR="00962202">
        <w:rPr>
          <w:rFonts w:ascii="Calibri" w:hAnsi="Calibri" w:cs="Calibri"/>
          <w:sz w:val="24"/>
          <w:szCs w:val="24"/>
        </w:rPr>
        <w:t>d cancer</w:t>
      </w:r>
      <w:r w:rsidR="00B976D2" w:rsidRPr="00F40726">
        <w:rPr>
          <w:rFonts w:ascii="Calibri" w:hAnsi="Calibri" w:cs="Calibri"/>
          <w:sz w:val="24"/>
          <w:szCs w:val="24"/>
        </w:rPr>
        <w:fldChar w:fldCharType="begin">
          <w:fldData xml:space="preserve">PEVuZE5vdGU+PENpdGU+PEF1dGhvcj5Jc2hheS1Sb25lbjwvQXV0aG9yPjxZZWFyPjIwMTk8L1ll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=
</w:fldData>
        </w:fldChar>
      </w:r>
      <w:r w:rsidR="0087330C">
        <w:rPr>
          <w:rFonts w:ascii="Calibri" w:hAnsi="Calibri" w:cs="Calibri"/>
          <w:sz w:val="24"/>
          <w:szCs w:val="24"/>
        </w:rPr>
        <w:instrText xml:space="preserve"> ADDIN EN.CITE </w:instrText>
      </w:r>
      <w:r w:rsidR="0087330C">
        <w:rPr>
          <w:rFonts w:ascii="Calibri" w:hAnsi="Calibri" w:cs="Calibri"/>
          <w:sz w:val="24"/>
          <w:szCs w:val="24"/>
        </w:rPr>
        <w:fldChar w:fldCharType="begin">
          <w:fldData xml:space="preserve">PEVuZE5vdGU+PENpdGU+PEF1dGhvcj5Jc2hheS1Sb25lbjwvQXV0aG9yPjxZZWFyPjIwMTk8L1ll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=
</w:fldData>
        </w:fldChar>
      </w:r>
      <w:r w:rsidR="0087330C">
        <w:rPr>
          <w:rFonts w:ascii="Calibri" w:hAnsi="Calibri" w:cs="Calibri"/>
          <w:sz w:val="24"/>
          <w:szCs w:val="24"/>
        </w:rPr>
        <w:instrText xml:space="preserve"> ADDIN EN.CITE.DATA </w:instrText>
      </w:r>
      <w:r w:rsidR="0087330C">
        <w:rPr>
          <w:rFonts w:ascii="Calibri" w:hAnsi="Calibri" w:cs="Calibri"/>
          <w:sz w:val="24"/>
          <w:szCs w:val="24"/>
        </w:rPr>
      </w:r>
      <w:r w:rsidR="0087330C">
        <w:rPr>
          <w:rFonts w:ascii="Calibri" w:hAnsi="Calibri" w:cs="Calibri"/>
          <w:sz w:val="24"/>
          <w:szCs w:val="24"/>
        </w:rPr>
        <w:fldChar w:fldCharType="end"/>
      </w:r>
      <w:r w:rsidR="00B976D2" w:rsidRPr="00F40726">
        <w:rPr>
          <w:rFonts w:ascii="Calibri" w:hAnsi="Calibri" w:cs="Calibri"/>
          <w:sz w:val="24"/>
          <w:szCs w:val="24"/>
        </w:rPr>
      </w:r>
      <w:r w:rsidR="00B976D2" w:rsidRPr="00F40726">
        <w:rPr>
          <w:rFonts w:ascii="Calibri" w:hAnsi="Calibri" w:cs="Calibri"/>
          <w:sz w:val="24"/>
          <w:szCs w:val="24"/>
        </w:rPr>
        <w:fldChar w:fldCharType="separate"/>
      </w:r>
      <w:r w:rsidR="0087330C" w:rsidRPr="0087330C">
        <w:rPr>
          <w:rFonts w:ascii="Calibri" w:hAnsi="Calibri" w:cs="Calibri"/>
          <w:noProof/>
          <w:sz w:val="24"/>
          <w:szCs w:val="24"/>
          <w:vertAlign w:val="superscript"/>
        </w:rPr>
        <w:t>30</w:t>
      </w:r>
      <w:r w:rsidR="00B976D2" w:rsidRPr="00F40726">
        <w:rPr>
          <w:rFonts w:ascii="Calibri" w:hAnsi="Calibri" w:cs="Calibri"/>
          <w:sz w:val="24"/>
          <w:szCs w:val="24"/>
        </w:rPr>
        <w:fldChar w:fldCharType="end"/>
      </w:r>
      <w:r w:rsidR="00F36B54" w:rsidRPr="00F40726">
        <w:rPr>
          <w:rFonts w:ascii="Calibri" w:hAnsi="Calibri" w:cs="Calibri"/>
          <w:sz w:val="24"/>
          <w:szCs w:val="24"/>
        </w:rPr>
        <w:t>.</w:t>
      </w:r>
      <w:r w:rsidR="001C35D3" w:rsidRPr="00F40726">
        <w:rPr>
          <w:rFonts w:ascii="Calibri" w:hAnsi="Calibri" w:cs="Calibri"/>
          <w:sz w:val="24"/>
          <w:szCs w:val="24"/>
        </w:rPr>
        <w:t xml:space="preserve"> </w:t>
      </w:r>
      <w:r w:rsidR="00C905BF" w:rsidRPr="00F40726">
        <w:rPr>
          <w:rFonts w:ascii="Calibri" w:hAnsi="Calibri" w:cs="Calibri"/>
          <w:sz w:val="24"/>
          <w:szCs w:val="24"/>
        </w:rPr>
        <w:t xml:space="preserve">Due to the important role </w:t>
      </w:r>
      <w:r w:rsidR="00536C01" w:rsidRPr="00F40726">
        <w:rPr>
          <w:rFonts w:ascii="Calibri" w:hAnsi="Calibri" w:cs="Calibri"/>
          <w:sz w:val="24"/>
          <w:szCs w:val="24"/>
        </w:rPr>
        <w:t xml:space="preserve">of </w:t>
      </w:r>
      <w:r w:rsidR="00C905BF" w:rsidRPr="00F40726">
        <w:rPr>
          <w:rFonts w:ascii="Calibri" w:hAnsi="Calibri" w:cs="Calibri"/>
          <w:sz w:val="24"/>
          <w:szCs w:val="24"/>
        </w:rPr>
        <w:t xml:space="preserve">TGF-β signaling in the activation of EMT in breast </w:t>
      </w:r>
      <w:r w:rsidR="00536C01" w:rsidRPr="00F40726">
        <w:rPr>
          <w:rFonts w:ascii="Calibri" w:hAnsi="Calibri" w:cs="Calibri"/>
          <w:sz w:val="24"/>
          <w:szCs w:val="24"/>
        </w:rPr>
        <w:t xml:space="preserve">carcinogenesis, </w:t>
      </w:r>
      <w:r w:rsidR="00994C85" w:rsidRPr="00F40726">
        <w:rPr>
          <w:rFonts w:ascii="Calibri" w:hAnsi="Calibri" w:cs="Calibri"/>
          <w:sz w:val="24"/>
          <w:szCs w:val="24"/>
        </w:rPr>
        <w:t xml:space="preserve">we </w:t>
      </w:r>
      <w:r w:rsidR="00996EC5" w:rsidRPr="00F40726">
        <w:rPr>
          <w:rFonts w:ascii="Calibri" w:hAnsi="Calibri" w:cs="Calibri"/>
          <w:sz w:val="24"/>
          <w:szCs w:val="24"/>
        </w:rPr>
        <w:t>present</w:t>
      </w:r>
      <w:r w:rsidR="00F94114">
        <w:rPr>
          <w:rFonts w:ascii="Calibri" w:hAnsi="Calibri" w:cs="Calibri"/>
          <w:sz w:val="24"/>
          <w:szCs w:val="24"/>
        </w:rPr>
        <w:t xml:space="preserve"> </w:t>
      </w:r>
      <w:r w:rsidR="00996EC5" w:rsidRPr="00F40726">
        <w:rPr>
          <w:rFonts w:ascii="Calibri" w:hAnsi="Calibri" w:cs="Calibri"/>
          <w:sz w:val="24"/>
          <w:szCs w:val="24"/>
        </w:rPr>
        <w:t xml:space="preserve">detailed protocols </w:t>
      </w:r>
      <w:r w:rsidR="00122655">
        <w:rPr>
          <w:rFonts w:ascii="Calibri" w:hAnsi="Calibri" w:cs="Calibri"/>
          <w:sz w:val="24"/>
          <w:szCs w:val="24"/>
        </w:rPr>
        <w:t xml:space="preserve">for </w:t>
      </w:r>
      <w:r w:rsidR="008F4896">
        <w:rPr>
          <w:rFonts w:ascii="Calibri" w:hAnsi="Calibri" w:cs="Calibri"/>
          <w:sz w:val="24"/>
          <w:szCs w:val="24"/>
        </w:rPr>
        <w:t>Western blotting,</w:t>
      </w:r>
      <w:r w:rsidR="00122655">
        <w:t xml:space="preserve"> a </w:t>
      </w:r>
      <w:r w:rsidR="008F4896" w:rsidRPr="008F4896">
        <w:rPr>
          <w:rFonts w:ascii="Calibri" w:hAnsi="Calibri" w:cs="Calibri"/>
          <w:sz w:val="24"/>
          <w:szCs w:val="24"/>
        </w:rPr>
        <w:t>luciferase transcriptional reporter assay</w:t>
      </w:r>
      <w:r w:rsidR="008F4896">
        <w:rPr>
          <w:rFonts w:ascii="Calibri" w:hAnsi="Calibri" w:cs="Calibri"/>
          <w:sz w:val="24"/>
          <w:szCs w:val="24"/>
        </w:rPr>
        <w:t>,</w:t>
      </w:r>
      <w:r w:rsidR="00122655">
        <w:rPr>
          <w:rFonts w:ascii="Calibri" w:hAnsi="Calibri" w:cs="Calibri"/>
          <w:sz w:val="24"/>
          <w:szCs w:val="24"/>
        </w:rPr>
        <w:t xml:space="preserve"> </w:t>
      </w:r>
      <w:r w:rsidR="008F4896" w:rsidRPr="008F4896">
        <w:rPr>
          <w:rFonts w:ascii="Calibri" w:hAnsi="Calibri" w:cs="Calibri"/>
          <w:sz w:val="24"/>
          <w:szCs w:val="24"/>
        </w:rPr>
        <w:t>quantitative real-time-polymerase chain reaction (</w:t>
      </w:r>
      <w:proofErr w:type="spellStart"/>
      <w:r w:rsidR="008F4896" w:rsidRPr="008F4896">
        <w:rPr>
          <w:rFonts w:ascii="Calibri" w:hAnsi="Calibri" w:cs="Calibri"/>
          <w:sz w:val="24"/>
          <w:szCs w:val="24"/>
        </w:rPr>
        <w:t>qRT</w:t>
      </w:r>
      <w:proofErr w:type="spellEnd"/>
      <w:r w:rsidR="008F4896" w:rsidRPr="008F4896">
        <w:rPr>
          <w:rFonts w:ascii="Calibri" w:hAnsi="Calibri" w:cs="Calibri"/>
          <w:sz w:val="24"/>
          <w:szCs w:val="24"/>
        </w:rPr>
        <w:t>-PCR)</w:t>
      </w:r>
      <w:r w:rsidR="00844FD4">
        <w:rPr>
          <w:rFonts w:ascii="Calibri" w:hAnsi="Calibri" w:cs="Calibri"/>
          <w:sz w:val="24"/>
          <w:szCs w:val="24"/>
        </w:rPr>
        <w:t>,</w:t>
      </w:r>
      <w:r w:rsidR="008F4896" w:rsidRPr="008F4896">
        <w:rPr>
          <w:rFonts w:ascii="Calibri" w:hAnsi="Calibri" w:cs="Calibri"/>
          <w:sz w:val="24"/>
          <w:szCs w:val="24"/>
        </w:rPr>
        <w:t xml:space="preserve"> </w:t>
      </w:r>
      <w:r w:rsidR="008F4896">
        <w:rPr>
          <w:rFonts w:ascii="Calibri" w:hAnsi="Calibri" w:cs="Calibri"/>
          <w:sz w:val="24"/>
          <w:szCs w:val="24"/>
        </w:rPr>
        <w:t xml:space="preserve">and </w:t>
      </w:r>
      <w:r w:rsidR="008F4896" w:rsidRPr="008F4896">
        <w:rPr>
          <w:rFonts w:ascii="Calibri" w:hAnsi="Calibri" w:cs="Calibri"/>
          <w:sz w:val="24"/>
          <w:szCs w:val="24"/>
        </w:rPr>
        <w:t xml:space="preserve">immunofluorescence </w:t>
      </w:r>
      <w:r w:rsidR="00996EC5" w:rsidRPr="00F40726">
        <w:rPr>
          <w:rFonts w:ascii="Calibri" w:hAnsi="Calibri" w:cs="Calibri"/>
          <w:sz w:val="24"/>
          <w:szCs w:val="24"/>
        </w:rPr>
        <w:t>for the investigation of TGF-</w:t>
      </w:r>
      <w:r w:rsidR="00F40726" w:rsidRPr="00300C5B">
        <w:rPr>
          <w:rFonts w:ascii="Calibri" w:hAnsi="Calibri" w:cs="Calibri"/>
          <w:sz w:val="24"/>
          <w:szCs w:val="24"/>
        </w:rPr>
        <w:sym w:font="Symbol" w:char="F062"/>
      </w:r>
      <w:r w:rsidR="00996EC5" w:rsidRPr="00F40726">
        <w:rPr>
          <w:rFonts w:ascii="Calibri" w:hAnsi="Calibri" w:cs="Calibri"/>
          <w:sz w:val="24"/>
          <w:szCs w:val="24"/>
        </w:rPr>
        <w:t xml:space="preserve"> signaling</w:t>
      </w:r>
      <w:r w:rsidR="003913F8" w:rsidRPr="00F40726">
        <w:rPr>
          <w:rFonts w:ascii="Calibri" w:hAnsi="Calibri" w:cs="Calibri"/>
          <w:sz w:val="24"/>
          <w:szCs w:val="24"/>
        </w:rPr>
        <w:t xml:space="preserve">, </w:t>
      </w:r>
      <w:r w:rsidR="00996EC5" w:rsidRPr="00F40726">
        <w:rPr>
          <w:rFonts w:ascii="Calibri" w:hAnsi="Calibri" w:cs="Calibri"/>
          <w:sz w:val="24"/>
          <w:szCs w:val="24"/>
        </w:rPr>
        <w:t>TGF-</w:t>
      </w:r>
      <w:r w:rsidR="00F40726" w:rsidRPr="00300C5B">
        <w:rPr>
          <w:rFonts w:ascii="Calibri" w:hAnsi="Calibri" w:cs="Calibri"/>
          <w:sz w:val="24"/>
          <w:szCs w:val="24"/>
        </w:rPr>
        <w:sym w:font="Symbol" w:char="F062"/>
      </w:r>
      <w:r w:rsidR="00996EC5" w:rsidRPr="00F40726">
        <w:rPr>
          <w:rFonts w:ascii="Calibri" w:hAnsi="Calibri" w:cs="Calibri"/>
          <w:sz w:val="24"/>
          <w:szCs w:val="24"/>
        </w:rPr>
        <w:t>-induced EMT</w:t>
      </w:r>
      <w:r w:rsidR="00844FD4">
        <w:rPr>
          <w:rFonts w:ascii="Calibri" w:hAnsi="Calibri" w:cs="Calibri"/>
          <w:sz w:val="24"/>
          <w:szCs w:val="24"/>
        </w:rPr>
        <w:t>,</w:t>
      </w:r>
      <w:r w:rsidR="00996EC5" w:rsidRPr="00F40726">
        <w:rPr>
          <w:rFonts w:ascii="Calibri" w:hAnsi="Calibri" w:cs="Calibri"/>
          <w:sz w:val="24"/>
          <w:szCs w:val="24"/>
        </w:rPr>
        <w:t xml:space="preserve"> </w:t>
      </w:r>
      <w:r w:rsidR="003913F8" w:rsidRPr="00F40726">
        <w:rPr>
          <w:rFonts w:ascii="Calibri" w:hAnsi="Calibri" w:cs="Calibri"/>
          <w:sz w:val="24"/>
          <w:szCs w:val="24"/>
        </w:rPr>
        <w:t xml:space="preserve">and </w:t>
      </w:r>
      <w:r w:rsidR="00045723">
        <w:rPr>
          <w:rFonts w:ascii="Calibri" w:hAnsi="Calibri" w:cs="Calibri"/>
          <w:sz w:val="24"/>
          <w:szCs w:val="24"/>
        </w:rPr>
        <w:t xml:space="preserve">the </w:t>
      </w:r>
      <w:proofErr w:type="spellStart"/>
      <w:r w:rsidR="003913F8" w:rsidRPr="00F40726">
        <w:rPr>
          <w:rFonts w:ascii="Calibri" w:hAnsi="Calibri" w:cs="Calibri"/>
          <w:sz w:val="24"/>
          <w:szCs w:val="24"/>
        </w:rPr>
        <w:t>transdifferentiation</w:t>
      </w:r>
      <w:proofErr w:type="spellEnd"/>
      <w:r w:rsidR="003913F8" w:rsidRPr="00F40726">
        <w:rPr>
          <w:rFonts w:ascii="Calibri" w:hAnsi="Calibri" w:cs="Calibri"/>
          <w:sz w:val="24"/>
          <w:szCs w:val="24"/>
        </w:rPr>
        <w:t xml:space="preserve"> of EMT-derived murine </w:t>
      </w:r>
      <w:r w:rsidR="00A0063D" w:rsidRPr="00F40726">
        <w:rPr>
          <w:rFonts w:ascii="Calibri" w:hAnsi="Calibri" w:cs="Calibri"/>
          <w:sz w:val="24"/>
          <w:szCs w:val="24"/>
        </w:rPr>
        <w:t xml:space="preserve">breast </w:t>
      </w:r>
      <w:r w:rsidR="003913F8" w:rsidRPr="00F40726">
        <w:rPr>
          <w:rFonts w:ascii="Calibri" w:hAnsi="Calibri" w:cs="Calibri"/>
          <w:sz w:val="24"/>
          <w:szCs w:val="24"/>
        </w:rPr>
        <w:t>epithelial tumor cells into adipocytes</w:t>
      </w:r>
      <w:r w:rsidR="00F40726">
        <w:rPr>
          <w:rFonts w:ascii="Calibri" w:hAnsi="Calibri" w:cs="Calibri"/>
          <w:sz w:val="24"/>
          <w:szCs w:val="24"/>
        </w:rPr>
        <w:t>.</w:t>
      </w:r>
      <w:r w:rsidR="008F4896">
        <w:rPr>
          <w:rFonts w:ascii="Calibri" w:hAnsi="Calibri" w:cs="Calibri"/>
          <w:sz w:val="24"/>
          <w:szCs w:val="24"/>
        </w:rPr>
        <w:t xml:space="preserve"> </w:t>
      </w:r>
      <w:r w:rsidR="00F94114">
        <w:rPr>
          <w:rFonts w:ascii="Calibri" w:hAnsi="Calibri" w:cs="Calibri"/>
          <w:sz w:val="24"/>
          <w:szCs w:val="24"/>
        </w:rPr>
        <w:t>The</w:t>
      </w:r>
      <w:r w:rsidR="00983730">
        <w:rPr>
          <w:rFonts w:ascii="Calibri" w:hAnsi="Calibri" w:cs="Calibri"/>
          <w:sz w:val="24"/>
          <w:szCs w:val="24"/>
        </w:rPr>
        <w:t>se</w:t>
      </w:r>
      <w:r w:rsidR="00F94114">
        <w:rPr>
          <w:rFonts w:ascii="Calibri" w:hAnsi="Calibri" w:cs="Calibri"/>
          <w:sz w:val="24"/>
          <w:szCs w:val="24"/>
        </w:rPr>
        <w:t xml:space="preserve"> techniques are the mos</w:t>
      </w:r>
      <w:r w:rsidR="00045723">
        <w:rPr>
          <w:rFonts w:ascii="Calibri" w:hAnsi="Calibri" w:cs="Calibri"/>
          <w:sz w:val="24"/>
          <w:szCs w:val="24"/>
        </w:rPr>
        <w:t>t commonly</w:t>
      </w:r>
      <w:r w:rsidR="00983730">
        <w:rPr>
          <w:rFonts w:ascii="Calibri" w:hAnsi="Calibri" w:cs="Calibri"/>
          <w:sz w:val="24"/>
          <w:szCs w:val="24"/>
        </w:rPr>
        <w:t xml:space="preserve"> used </w:t>
      </w:r>
      <w:r w:rsidR="00ED1F19" w:rsidRPr="00ED1F19">
        <w:rPr>
          <w:rFonts w:ascii="Calibri" w:hAnsi="Calibri" w:cs="Calibri"/>
          <w:sz w:val="24"/>
          <w:szCs w:val="24"/>
        </w:rPr>
        <w:t xml:space="preserve">analytical </w:t>
      </w:r>
      <w:r w:rsidR="00ED1F19">
        <w:rPr>
          <w:rFonts w:ascii="Calibri" w:hAnsi="Calibri" w:cs="Calibri"/>
          <w:sz w:val="24"/>
          <w:szCs w:val="24"/>
        </w:rPr>
        <w:t xml:space="preserve">tools in </w:t>
      </w:r>
      <w:r w:rsidR="00045723">
        <w:rPr>
          <w:rFonts w:ascii="Calibri" w:hAnsi="Calibri" w:cs="Calibri"/>
          <w:sz w:val="24"/>
          <w:szCs w:val="24"/>
        </w:rPr>
        <w:t xml:space="preserve">the </w:t>
      </w:r>
      <w:r w:rsidR="00ED1F19">
        <w:rPr>
          <w:rFonts w:ascii="Calibri" w:hAnsi="Calibri" w:cs="Calibri"/>
          <w:sz w:val="24"/>
          <w:szCs w:val="24"/>
        </w:rPr>
        <w:t xml:space="preserve">cell biology field. </w:t>
      </w:r>
      <w:proofErr w:type="spellStart"/>
      <w:r w:rsidR="00FD4706">
        <w:rPr>
          <w:rFonts w:ascii="Calibri" w:hAnsi="Calibri" w:cs="Calibri"/>
          <w:sz w:val="24"/>
          <w:szCs w:val="24"/>
        </w:rPr>
        <w:t>qRT</w:t>
      </w:r>
      <w:proofErr w:type="spellEnd"/>
      <w:r w:rsidR="00FD4706">
        <w:rPr>
          <w:rFonts w:ascii="Calibri" w:hAnsi="Calibri" w:cs="Calibri"/>
          <w:sz w:val="24"/>
          <w:szCs w:val="24"/>
        </w:rPr>
        <w:t>-PCR</w:t>
      </w:r>
      <w:r w:rsidR="00CB1224">
        <w:rPr>
          <w:rFonts w:ascii="Calibri" w:hAnsi="Calibri" w:cs="Calibri"/>
          <w:sz w:val="24"/>
          <w:szCs w:val="24"/>
        </w:rPr>
        <w:t xml:space="preserve"> </w:t>
      </w:r>
      <w:r w:rsidR="00CB1224" w:rsidRPr="00CB1224">
        <w:rPr>
          <w:rFonts w:ascii="Calibri" w:hAnsi="Calibri" w:cs="Calibri"/>
          <w:sz w:val="24"/>
          <w:szCs w:val="24"/>
        </w:rPr>
        <w:t xml:space="preserve">is used to detect, characterize and </w:t>
      </w:r>
      <w:r w:rsidR="00CB1224" w:rsidRPr="00AE0C13">
        <w:rPr>
          <w:rFonts w:ascii="Calibri" w:hAnsi="Calibri" w:cs="Calibri"/>
          <w:sz w:val="24"/>
          <w:szCs w:val="24"/>
        </w:rPr>
        <w:t xml:space="preserve">quantify </w:t>
      </w:r>
      <w:r w:rsidR="00587638" w:rsidRPr="00AE0C13">
        <w:rPr>
          <w:rFonts w:ascii="Calibri" w:hAnsi="Calibri" w:cs="Calibri"/>
          <w:sz w:val="24"/>
          <w:szCs w:val="24"/>
        </w:rPr>
        <w:t>mRNA expression levels in a quantitative manner</w:t>
      </w:r>
      <w:r w:rsidR="00CB1224" w:rsidRPr="00AE0C13">
        <w:rPr>
          <w:rFonts w:ascii="Calibri" w:hAnsi="Calibri" w:cs="Calibri"/>
          <w:sz w:val="24"/>
          <w:szCs w:val="24"/>
        </w:rPr>
        <w:t xml:space="preserve">. </w:t>
      </w:r>
      <w:r w:rsidR="009851C9" w:rsidRPr="00AE0C13">
        <w:rPr>
          <w:rFonts w:ascii="Calibri" w:hAnsi="Calibri" w:cs="Calibri"/>
          <w:sz w:val="24"/>
          <w:szCs w:val="24"/>
        </w:rPr>
        <w:t xml:space="preserve">Compared to </w:t>
      </w:r>
      <w:r w:rsidR="00CC7DAC" w:rsidRPr="00AE0C13">
        <w:rPr>
          <w:rFonts w:ascii="Calibri" w:hAnsi="Calibri" w:cs="Calibri" w:hint="eastAsia"/>
          <w:sz w:val="24"/>
          <w:szCs w:val="24"/>
        </w:rPr>
        <w:t>quantitative PCR (</w:t>
      </w:r>
      <w:r w:rsidR="00273E1E" w:rsidRPr="00AE0C13">
        <w:rPr>
          <w:rFonts w:ascii="Calibri" w:hAnsi="Calibri" w:cs="Calibri"/>
          <w:sz w:val="24"/>
          <w:szCs w:val="24"/>
        </w:rPr>
        <w:t>qPCR</w:t>
      </w:r>
      <w:r w:rsidR="00CC7DAC" w:rsidRPr="00AE0C13">
        <w:rPr>
          <w:rFonts w:ascii="Calibri" w:hAnsi="Calibri" w:cs="Calibri"/>
          <w:sz w:val="24"/>
          <w:szCs w:val="24"/>
        </w:rPr>
        <w:t>)</w:t>
      </w:r>
      <w:r w:rsidR="00273E1E" w:rsidRPr="00AE0C13">
        <w:rPr>
          <w:rFonts w:ascii="Calibri" w:hAnsi="Calibri" w:cs="Calibri"/>
          <w:sz w:val="24"/>
          <w:szCs w:val="24"/>
        </w:rPr>
        <w:t xml:space="preserve">, </w:t>
      </w:r>
      <w:r w:rsidR="00045723" w:rsidRPr="00AE0C13">
        <w:rPr>
          <w:rFonts w:ascii="Calibri" w:hAnsi="Calibri" w:cs="Calibri"/>
          <w:sz w:val="24"/>
          <w:szCs w:val="24"/>
        </w:rPr>
        <w:t>an</w:t>
      </w:r>
      <w:r w:rsidR="00273E1E" w:rsidRPr="00AE0C13">
        <w:rPr>
          <w:rFonts w:ascii="Calibri" w:hAnsi="Calibri" w:cs="Calibri"/>
          <w:sz w:val="24"/>
          <w:szCs w:val="24"/>
        </w:rPr>
        <w:t xml:space="preserve"> </w:t>
      </w:r>
      <w:r w:rsidR="009851C9" w:rsidRPr="00AE0C13">
        <w:rPr>
          <w:rFonts w:ascii="Calibri" w:hAnsi="Calibri" w:cs="Calibri"/>
          <w:sz w:val="24"/>
          <w:szCs w:val="24"/>
        </w:rPr>
        <w:t>alternative tech</w:t>
      </w:r>
      <w:r w:rsidR="00CC7DAC" w:rsidRPr="00AE0C13">
        <w:rPr>
          <w:rFonts w:ascii="Calibri" w:hAnsi="Calibri" w:cs="Calibri"/>
          <w:sz w:val="24"/>
          <w:szCs w:val="24"/>
        </w:rPr>
        <w:t>ni</w:t>
      </w:r>
      <w:r w:rsidR="009851C9" w:rsidRPr="00AE0C13">
        <w:rPr>
          <w:rFonts w:ascii="Calibri" w:hAnsi="Calibri" w:cs="Calibri"/>
          <w:sz w:val="24"/>
          <w:szCs w:val="24"/>
        </w:rPr>
        <w:t>que,</w:t>
      </w:r>
      <w:r w:rsidR="00045723" w:rsidRPr="00AE0C13">
        <w:rPr>
          <w:rFonts w:ascii="Calibri" w:hAnsi="Calibri" w:cs="Calibri"/>
          <w:sz w:val="24"/>
          <w:szCs w:val="24"/>
        </w:rPr>
        <w:t xml:space="preserve"> the</w:t>
      </w:r>
      <w:r w:rsidR="009851C9" w:rsidRPr="00AE0C13">
        <w:rPr>
          <w:rFonts w:ascii="Calibri" w:hAnsi="Calibri" w:cs="Calibri"/>
          <w:sz w:val="24"/>
          <w:szCs w:val="24"/>
        </w:rPr>
        <w:t xml:space="preserve"> </w:t>
      </w:r>
      <w:r w:rsidR="00CC7DAC" w:rsidRPr="00AE0C13">
        <w:rPr>
          <w:rFonts w:ascii="Calibri" w:hAnsi="Calibri" w:cs="Calibri"/>
          <w:sz w:val="24"/>
          <w:szCs w:val="24"/>
        </w:rPr>
        <w:t>reverse transcription</w:t>
      </w:r>
      <w:r w:rsidR="0019313C" w:rsidRPr="00AE0C13">
        <w:rPr>
          <w:rFonts w:ascii="Calibri" w:hAnsi="Calibri" w:cs="Calibri"/>
          <w:sz w:val="24"/>
          <w:szCs w:val="24"/>
        </w:rPr>
        <w:t xml:space="preserve"> (RT)-</w:t>
      </w:r>
      <w:r w:rsidR="00587638" w:rsidRPr="00AE0C13">
        <w:rPr>
          <w:rFonts w:ascii="Calibri" w:hAnsi="Calibri" w:cs="Calibri"/>
          <w:sz w:val="24"/>
          <w:szCs w:val="24"/>
        </w:rPr>
        <w:t xml:space="preserve">PCR </w:t>
      </w:r>
      <w:r w:rsidR="00CC7DAC" w:rsidRPr="00AE0C13">
        <w:rPr>
          <w:rFonts w:ascii="Calibri" w:hAnsi="Calibri" w:cs="Calibri" w:hint="eastAsia"/>
          <w:sz w:val="24"/>
          <w:szCs w:val="24"/>
        </w:rPr>
        <w:t xml:space="preserve">can </w:t>
      </w:r>
      <w:r w:rsidR="00CC7DAC" w:rsidRPr="00AE0C13">
        <w:rPr>
          <w:rFonts w:ascii="Calibri" w:hAnsi="Calibri" w:cs="Calibri"/>
          <w:sz w:val="24"/>
          <w:szCs w:val="24"/>
        </w:rPr>
        <w:t xml:space="preserve">be </w:t>
      </w:r>
      <w:r w:rsidR="00587638" w:rsidRPr="00AE0C13">
        <w:rPr>
          <w:rFonts w:ascii="Calibri" w:hAnsi="Calibri" w:cs="Calibri"/>
          <w:sz w:val="24"/>
          <w:szCs w:val="24"/>
        </w:rPr>
        <w:t>used</w:t>
      </w:r>
      <w:r w:rsidR="0019313C" w:rsidRPr="00AE0C13">
        <w:rPr>
          <w:rFonts w:ascii="Calibri" w:hAnsi="Calibri" w:cs="Calibri"/>
          <w:sz w:val="24"/>
          <w:szCs w:val="24"/>
        </w:rPr>
        <w:t xml:space="preserve"> to </w:t>
      </w:r>
      <w:r w:rsidR="00587638" w:rsidRPr="00AE0C13">
        <w:rPr>
          <w:rFonts w:ascii="Calibri" w:hAnsi="Calibri" w:cs="Calibri"/>
          <w:sz w:val="24"/>
          <w:szCs w:val="24"/>
        </w:rPr>
        <w:t>determine mRNA expression in a semi-quantitative manner</w:t>
      </w:r>
      <w:r w:rsidR="003A2A72" w:rsidRPr="00AE0C13">
        <w:rPr>
          <w:rFonts w:ascii="Calibri" w:hAnsi="Calibri" w:cs="Calibri"/>
          <w:sz w:val="24"/>
          <w:szCs w:val="24"/>
        </w:rPr>
        <w:fldChar w:fldCharType="begin">
          <w:fldData xml:space="preserve">PEVuZE5vdGU+PENpdGU+PEF1dGhvcj5TbWl0aDwvQXV0aG9yPjxZZWFyPjIwMDk8L1llYXI+PFJl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</w:fldData>
        </w:fldChar>
      </w:r>
      <w:r w:rsidR="005A2D68" w:rsidRPr="00AE0C13">
        <w:rPr>
          <w:rFonts w:ascii="Calibri" w:hAnsi="Calibri" w:cs="Calibri"/>
          <w:sz w:val="24"/>
          <w:szCs w:val="24"/>
        </w:rPr>
        <w:instrText xml:space="preserve"> ADDIN EN.CITE </w:instrText>
      </w:r>
      <w:r w:rsidR="005A2D68" w:rsidRPr="00AE0C13">
        <w:rPr>
          <w:rFonts w:ascii="Calibri" w:hAnsi="Calibri" w:cs="Calibri"/>
          <w:sz w:val="24"/>
          <w:szCs w:val="24"/>
        </w:rPr>
        <w:fldChar w:fldCharType="begin">
          <w:fldData xml:space="preserve">PEVuZE5vdGU+PENpdGU+PEF1dGhvcj5TbWl0aDwvQXV0aG9yPjxZZWFyPjIwMDk8L1llYXI+PFJl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</w:fldData>
        </w:fldChar>
      </w:r>
      <w:r w:rsidR="005A2D68" w:rsidRPr="00AE0C13">
        <w:rPr>
          <w:rFonts w:ascii="Calibri" w:hAnsi="Calibri" w:cs="Calibri"/>
          <w:sz w:val="24"/>
          <w:szCs w:val="24"/>
        </w:rPr>
        <w:instrText xml:space="preserve"> ADDIN EN.CITE.DATA </w:instrText>
      </w:r>
      <w:r w:rsidR="005A2D68" w:rsidRPr="00AE0C13">
        <w:rPr>
          <w:rFonts w:ascii="Calibri" w:hAnsi="Calibri" w:cs="Calibri"/>
          <w:sz w:val="24"/>
          <w:szCs w:val="24"/>
        </w:rPr>
      </w:r>
      <w:r w:rsidR="005A2D68" w:rsidRPr="00AE0C13">
        <w:rPr>
          <w:rFonts w:ascii="Calibri" w:hAnsi="Calibri" w:cs="Calibri"/>
          <w:sz w:val="24"/>
          <w:szCs w:val="24"/>
        </w:rPr>
        <w:fldChar w:fldCharType="end"/>
      </w:r>
      <w:r w:rsidR="003A2A72" w:rsidRPr="00AE0C13">
        <w:rPr>
          <w:rFonts w:ascii="Calibri" w:hAnsi="Calibri" w:cs="Calibri"/>
          <w:sz w:val="24"/>
          <w:szCs w:val="24"/>
        </w:rPr>
      </w:r>
      <w:r w:rsidR="003A2A72" w:rsidRPr="00AE0C13">
        <w:rPr>
          <w:rFonts w:ascii="Calibri" w:hAnsi="Calibri" w:cs="Calibri"/>
          <w:sz w:val="24"/>
          <w:szCs w:val="24"/>
        </w:rPr>
        <w:fldChar w:fldCharType="separate"/>
      </w:r>
      <w:r w:rsidR="005A2D68" w:rsidRPr="00AE0C13">
        <w:rPr>
          <w:rFonts w:ascii="Calibri" w:hAnsi="Calibri" w:cs="Calibri"/>
          <w:noProof/>
          <w:sz w:val="24"/>
          <w:szCs w:val="24"/>
          <w:vertAlign w:val="superscript"/>
        </w:rPr>
        <w:t>31,32</w:t>
      </w:r>
      <w:r w:rsidR="003A2A72" w:rsidRPr="00AE0C13">
        <w:rPr>
          <w:rFonts w:ascii="Calibri" w:hAnsi="Calibri" w:cs="Calibri"/>
          <w:sz w:val="24"/>
          <w:szCs w:val="24"/>
        </w:rPr>
        <w:fldChar w:fldCharType="end"/>
      </w:r>
      <w:r w:rsidR="00CC7DAC" w:rsidRPr="00AE0C13">
        <w:rPr>
          <w:rFonts w:ascii="Calibri" w:hAnsi="Calibri" w:cs="Calibri" w:hint="eastAsia"/>
          <w:sz w:val="24"/>
          <w:szCs w:val="24"/>
        </w:rPr>
        <w:t>.</w:t>
      </w:r>
      <w:r w:rsidR="00CC7DAC" w:rsidRPr="00AE0C13">
        <w:rPr>
          <w:rFonts w:ascii="Calibri" w:hAnsi="Calibri" w:cs="Calibri"/>
          <w:sz w:val="24"/>
          <w:szCs w:val="24"/>
        </w:rPr>
        <w:t xml:space="preserve"> </w:t>
      </w:r>
      <w:r w:rsidR="00F94114" w:rsidRPr="00AE0C13">
        <w:rPr>
          <w:rFonts w:ascii="Calibri" w:hAnsi="Calibri" w:cs="Calibri"/>
          <w:sz w:val="24"/>
          <w:szCs w:val="24"/>
        </w:rPr>
        <w:t>Western blot</w:t>
      </w:r>
      <w:r w:rsidR="00045723" w:rsidRPr="00AE0C13">
        <w:rPr>
          <w:rFonts w:ascii="Calibri" w:hAnsi="Calibri" w:cs="Calibri"/>
          <w:sz w:val="24"/>
          <w:szCs w:val="24"/>
        </w:rPr>
        <w:t>ting</w:t>
      </w:r>
      <w:r w:rsidR="003853A2" w:rsidRPr="00AE0C13">
        <w:rPr>
          <w:rFonts w:ascii="Calibri" w:hAnsi="Calibri" w:cs="Calibri"/>
          <w:sz w:val="24"/>
          <w:szCs w:val="24"/>
        </w:rPr>
        <w:t xml:space="preserve"> is </w:t>
      </w:r>
      <w:r w:rsidR="00F94114" w:rsidRPr="00AE0C13">
        <w:rPr>
          <w:rFonts w:ascii="Calibri" w:hAnsi="Calibri" w:cs="Calibri"/>
          <w:sz w:val="24"/>
          <w:szCs w:val="24"/>
        </w:rPr>
        <w:t xml:space="preserve">used to </w:t>
      </w:r>
      <w:r w:rsidR="00045723" w:rsidRPr="00AE0C13">
        <w:rPr>
          <w:rFonts w:ascii="Calibri" w:hAnsi="Calibri" w:cs="Calibri"/>
          <w:sz w:val="24"/>
          <w:szCs w:val="24"/>
        </w:rPr>
        <w:t>examine</w:t>
      </w:r>
      <w:r w:rsidR="00F94114" w:rsidRPr="00AE0C13">
        <w:rPr>
          <w:rFonts w:ascii="Calibri" w:hAnsi="Calibri" w:cs="Calibri"/>
          <w:sz w:val="24"/>
          <w:szCs w:val="24"/>
        </w:rPr>
        <w:t xml:space="preserve"> spe</w:t>
      </w:r>
      <w:r w:rsidR="003853A2" w:rsidRPr="00AE0C13">
        <w:rPr>
          <w:rFonts w:ascii="Calibri" w:hAnsi="Calibri" w:cs="Calibri"/>
          <w:sz w:val="24"/>
          <w:szCs w:val="24"/>
        </w:rPr>
        <w:t>cifi</w:t>
      </w:r>
      <w:r w:rsidR="001C0925" w:rsidRPr="00AE0C13">
        <w:rPr>
          <w:rFonts w:ascii="Calibri" w:hAnsi="Calibri" w:cs="Calibri"/>
          <w:sz w:val="24"/>
          <w:szCs w:val="24"/>
        </w:rPr>
        <w:t xml:space="preserve">c protein </w:t>
      </w:r>
      <w:r w:rsidR="00587638" w:rsidRPr="00AE0C13">
        <w:rPr>
          <w:rFonts w:ascii="Calibri" w:hAnsi="Calibri" w:cs="Calibri"/>
          <w:sz w:val="24"/>
          <w:szCs w:val="24"/>
        </w:rPr>
        <w:t xml:space="preserve">levels </w:t>
      </w:r>
      <w:r w:rsidR="001C0925" w:rsidRPr="00AE0C13">
        <w:rPr>
          <w:rFonts w:ascii="Calibri" w:hAnsi="Calibri" w:cs="Calibri"/>
          <w:sz w:val="24"/>
          <w:szCs w:val="24"/>
        </w:rPr>
        <w:t>in a</w:t>
      </w:r>
      <w:r w:rsidR="00AE0C13">
        <w:rPr>
          <w:rFonts w:ascii="Calibri" w:hAnsi="Calibri" w:cs="Calibri"/>
          <w:sz w:val="24"/>
          <w:szCs w:val="24"/>
        </w:rPr>
        <w:t xml:space="preserve"> </w:t>
      </w:r>
      <w:r w:rsidR="001C0925" w:rsidRPr="00AE0C13">
        <w:rPr>
          <w:rFonts w:ascii="Calibri" w:hAnsi="Calibri" w:cs="Calibri"/>
          <w:sz w:val="24"/>
          <w:szCs w:val="24"/>
        </w:rPr>
        <w:t xml:space="preserve">given </w:t>
      </w:r>
      <w:r w:rsidR="00587638" w:rsidRPr="00AE0C13">
        <w:rPr>
          <w:rFonts w:ascii="Calibri" w:hAnsi="Calibri" w:cs="Calibri"/>
          <w:sz w:val="24"/>
          <w:szCs w:val="24"/>
        </w:rPr>
        <w:t xml:space="preserve">cell lysate </w:t>
      </w:r>
      <w:r w:rsidR="001C0925" w:rsidRPr="00AE0C13">
        <w:rPr>
          <w:rFonts w:ascii="Calibri" w:hAnsi="Calibri" w:cs="Calibri"/>
          <w:sz w:val="24"/>
          <w:szCs w:val="24"/>
        </w:rPr>
        <w:t>sample</w:t>
      </w:r>
      <w:r w:rsidR="00E27DDC" w:rsidRPr="00AE0C13">
        <w:rPr>
          <w:rFonts w:ascii="Calibri" w:hAnsi="Calibri" w:cs="Calibri"/>
          <w:sz w:val="24"/>
          <w:szCs w:val="24"/>
        </w:rPr>
        <w:t xml:space="preserve"> with </w:t>
      </w:r>
      <w:r w:rsidR="001C0925" w:rsidRPr="00AE0C13">
        <w:rPr>
          <w:rFonts w:ascii="Calibri" w:hAnsi="Calibri" w:cs="Calibri"/>
          <w:sz w:val="24"/>
          <w:szCs w:val="24"/>
        </w:rPr>
        <w:t>advantages of sensitivity and specificity</w:t>
      </w:r>
      <w:r w:rsidR="00587638" w:rsidRPr="00AE0C13">
        <w:rPr>
          <w:rFonts w:ascii="Calibri" w:hAnsi="Calibri" w:cs="Calibri"/>
          <w:sz w:val="24"/>
          <w:szCs w:val="24"/>
        </w:rPr>
        <w:t>, in a semi-quantitative manner</w:t>
      </w:r>
      <w:r w:rsidR="00E27DDC" w:rsidRPr="00AE0C13">
        <w:rPr>
          <w:rFonts w:ascii="Calibri" w:hAnsi="Calibri" w:cs="Calibri"/>
          <w:sz w:val="24"/>
          <w:szCs w:val="24"/>
        </w:rPr>
        <w:t xml:space="preserve">. Thus, we </w:t>
      </w:r>
      <w:r w:rsidR="00045723" w:rsidRPr="00AE0C13">
        <w:rPr>
          <w:rFonts w:ascii="Calibri" w:hAnsi="Calibri" w:cs="Calibri"/>
          <w:sz w:val="24"/>
          <w:szCs w:val="24"/>
        </w:rPr>
        <w:t>present</w:t>
      </w:r>
      <w:r w:rsidR="00E27DDC" w:rsidRPr="00AE0C13">
        <w:rPr>
          <w:rFonts w:ascii="Calibri" w:hAnsi="Calibri" w:cs="Calibri"/>
          <w:sz w:val="24"/>
          <w:szCs w:val="24"/>
        </w:rPr>
        <w:t xml:space="preserve"> a systematic </w:t>
      </w:r>
      <w:r w:rsidR="00045723" w:rsidRPr="00AE0C13">
        <w:rPr>
          <w:rFonts w:ascii="Calibri" w:hAnsi="Calibri" w:cs="Calibri"/>
          <w:sz w:val="24"/>
          <w:szCs w:val="24"/>
        </w:rPr>
        <w:t>work</w:t>
      </w:r>
      <w:r w:rsidR="00E27DDC" w:rsidRPr="00AE0C13">
        <w:rPr>
          <w:rFonts w:ascii="Calibri" w:hAnsi="Calibri" w:cs="Calibri"/>
          <w:sz w:val="24"/>
          <w:szCs w:val="24"/>
        </w:rPr>
        <w:t xml:space="preserve">flow </w:t>
      </w:r>
      <w:r w:rsidR="00045723" w:rsidRPr="00AE0C13">
        <w:rPr>
          <w:rFonts w:ascii="Calibri" w:hAnsi="Calibri" w:cs="Calibri"/>
          <w:sz w:val="24"/>
          <w:szCs w:val="24"/>
        </w:rPr>
        <w:t xml:space="preserve">to </w:t>
      </w:r>
      <w:r w:rsidR="00E27DDC" w:rsidRPr="00AE0C13">
        <w:rPr>
          <w:rFonts w:ascii="Calibri" w:hAnsi="Calibri" w:cs="Calibri"/>
          <w:sz w:val="24"/>
          <w:szCs w:val="24"/>
        </w:rPr>
        <w:t>analy</w:t>
      </w:r>
      <w:r w:rsidR="00045723" w:rsidRPr="00AE0C13">
        <w:rPr>
          <w:rFonts w:ascii="Calibri" w:hAnsi="Calibri" w:cs="Calibri"/>
          <w:sz w:val="24"/>
          <w:szCs w:val="24"/>
        </w:rPr>
        <w:t xml:space="preserve">ze </w:t>
      </w:r>
      <w:r w:rsidR="00E27DDC" w:rsidRPr="00AE0C13">
        <w:rPr>
          <w:rFonts w:ascii="Calibri" w:hAnsi="Calibri" w:cs="Calibri"/>
          <w:sz w:val="24"/>
          <w:szCs w:val="24"/>
        </w:rPr>
        <w:t xml:space="preserve">changes from gene expression to protein expression </w:t>
      </w:r>
      <w:r w:rsidR="00045723" w:rsidRPr="00AE0C13">
        <w:rPr>
          <w:rFonts w:ascii="Calibri" w:hAnsi="Calibri" w:cs="Calibri"/>
          <w:sz w:val="24"/>
          <w:szCs w:val="24"/>
        </w:rPr>
        <w:t xml:space="preserve">to </w:t>
      </w:r>
      <w:r w:rsidR="00E27DDC" w:rsidRPr="00AE0C13">
        <w:rPr>
          <w:rFonts w:ascii="Calibri" w:hAnsi="Calibri" w:cs="Calibri"/>
          <w:sz w:val="24"/>
          <w:szCs w:val="24"/>
        </w:rPr>
        <w:t>help</w:t>
      </w:r>
      <w:r w:rsidR="00045723" w:rsidRPr="00AE0C13">
        <w:rPr>
          <w:rFonts w:ascii="Calibri" w:hAnsi="Calibri" w:cs="Calibri"/>
          <w:sz w:val="24"/>
          <w:szCs w:val="24"/>
        </w:rPr>
        <w:t xml:space="preserve"> </w:t>
      </w:r>
      <w:r w:rsidR="00E27DDC" w:rsidRPr="00AE0C13">
        <w:rPr>
          <w:rFonts w:ascii="Calibri" w:hAnsi="Calibri" w:cs="Calibri"/>
          <w:sz w:val="24"/>
          <w:szCs w:val="24"/>
        </w:rPr>
        <w:t>investigate TGF-</w:t>
      </w:r>
      <w:r w:rsidR="00E27DDC" w:rsidRPr="00AE0C13">
        <w:rPr>
          <w:rFonts w:ascii="Symbol" w:hAnsi="Symbol" w:cs="Calibri"/>
          <w:sz w:val="24"/>
          <w:szCs w:val="24"/>
        </w:rPr>
        <w:t></w:t>
      </w:r>
      <w:r w:rsidR="00E27DDC" w:rsidRPr="00AE0C13">
        <w:rPr>
          <w:rFonts w:ascii="Calibri" w:hAnsi="Calibri" w:cs="Calibri"/>
          <w:sz w:val="24"/>
          <w:szCs w:val="24"/>
        </w:rPr>
        <w:t xml:space="preserve"> signaling </w:t>
      </w:r>
      <w:r w:rsidR="00045723" w:rsidRPr="00AE0C13">
        <w:rPr>
          <w:rFonts w:ascii="Calibri" w:hAnsi="Calibri" w:cs="Calibri"/>
          <w:sz w:val="24"/>
          <w:szCs w:val="24"/>
        </w:rPr>
        <w:t xml:space="preserve">that </w:t>
      </w:r>
      <w:r w:rsidR="00E27DDC" w:rsidRPr="00AE0C13">
        <w:rPr>
          <w:rFonts w:ascii="Calibri" w:hAnsi="Calibri" w:cs="Calibri"/>
          <w:sz w:val="24"/>
          <w:szCs w:val="24"/>
        </w:rPr>
        <w:t xml:space="preserve">can </w:t>
      </w:r>
      <w:r w:rsidR="00045723" w:rsidRPr="00AE0C13">
        <w:rPr>
          <w:rFonts w:ascii="Calibri" w:hAnsi="Calibri" w:cs="Calibri"/>
          <w:sz w:val="24"/>
          <w:szCs w:val="24"/>
        </w:rPr>
        <w:t xml:space="preserve">also </w:t>
      </w:r>
      <w:r w:rsidR="00E27DDC" w:rsidRPr="00AE0C13">
        <w:rPr>
          <w:rFonts w:ascii="Calibri" w:hAnsi="Calibri" w:cs="Calibri"/>
          <w:sz w:val="24"/>
          <w:szCs w:val="24"/>
        </w:rPr>
        <w:t>be applied to other signaling</w:t>
      </w:r>
      <w:r w:rsidR="00E8372D" w:rsidRPr="00AE0C13">
        <w:rPr>
          <w:rFonts w:ascii="Calibri" w:hAnsi="Calibri" w:cs="Calibri"/>
          <w:sz w:val="24"/>
          <w:szCs w:val="24"/>
        </w:rPr>
        <w:t xml:space="preserve"> pathways</w:t>
      </w:r>
      <w:r w:rsidR="00E27DDC" w:rsidRPr="00AE0C13">
        <w:rPr>
          <w:rFonts w:ascii="Calibri" w:hAnsi="Calibri" w:cs="Calibri"/>
          <w:sz w:val="24"/>
          <w:szCs w:val="24"/>
        </w:rPr>
        <w:t>.</w:t>
      </w:r>
      <w:r w:rsidR="00E27DDC">
        <w:rPr>
          <w:rFonts w:ascii="Calibri" w:hAnsi="Calibri" w:cs="Calibri"/>
          <w:sz w:val="24"/>
          <w:szCs w:val="24"/>
        </w:rPr>
        <w:t xml:space="preserve">   </w:t>
      </w:r>
    </w:p>
    <w:p w14:paraId="11202FC0" w14:textId="77777777" w:rsidR="00F72ACA" w:rsidRPr="00F40726" w:rsidRDefault="00F72ACA" w:rsidP="00D5371B">
      <w:pPr>
        <w:spacing w:after="0" w:line="240" w:lineRule="auto"/>
        <w:jc w:val="both"/>
        <w:rPr>
          <w:rFonts w:ascii="Calibri" w:hAnsi="Calibri" w:cs="Calibri"/>
          <w:sz w:val="24"/>
          <w:szCs w:val="24"/>
        </w:rPr>
      </w:pPr>
    </w:p>
    <w:p w14:paraId="3D1F2972" w14:textId="426CB1B1" w:rsidR="00C66F97" w:rsidRPr="00EE1CE1" w:rsidRDefault="005422BB" w:rsidP="00D5371B">
      <w:pPr>
        <w:spacing w:after="0" w:line="240" w:lineRule="auto"/>
        <w:rPr>
          <w:rFonts w:ascii="Calibri" w:hAnsi="Calibri" w:cs="Calibri"/>
          <w:b/>
          <w:bCs/>
          <w:sz w:val="24"/>
          <w:szCs w:val="24"/>
        </w:rPr>
      </w:pPr>
      <w:r w:rsidRPr="00EE1CE1">
        <w:rPr>
          <w:rFonts w:ascii="Calibri" w:hAnsi="Calibri" w:cs="Calibri"/>
          <w:b/>
          <w:bCs/>
          <w:sz w:val="24"/>
          <w:szCs w:val="24"/>
        </w:rPr>
        <w:t>PROTOCOL:</w:t>
      </w:r>
    </w:p>
    <w:p w14:paraId="5EE998E8" w14:textId="77777777" w:rsidR="005422BB" w:rsidRPr="00EE1CE1" w:rsidRDefault="005422BB" w:rsidP="00D5371B">
      <w:pPr>
        <w:spacing w:after="0" w:line="240" w:lineRule="auto"/>
        <w:rPr>
          <w:rFonts w:ascii="Calibri" w:hAnsi="Calibri" w:cs="Calibri"/>
          <w:b/>
          <w:bCs/>
          <w:sz w:val="24"/>
          <w:szCs w:val="24"/>
        </w:rPr>
      </w:pPr>
    </w:p>
    <w:p w14:paraId="753AFB1E" w14:textId="3538E026" w:rsidR="008A6D42" w:rsidRPr="00D15240" w:rsidRDefault="008A6D42" w:rsidP="00D15240">
      <w:pPr>
        <w:pStyle w:val="ListParagraph"/>
        <w:numPr>
          <w:ilvl w:val="0"/>
          <w:numId w:val="18"/>
        </w:numPr>
        <w:spacing w:after="0" w:line="240" w:lineRule="auto"/>
        <w:jc w:val="both"/>
        <w:rPr>
          <w:rFonts w:ascii="Calibri" w:hAnsi="Calibri" w:cs="Calibri"/>
          <w:b/>
          <w:bCs/>
          <w:sz w:val="24"/>
          <w:szCs w:val="24"/>
        </w:rPr>
      </w:pPr>
      <w:r w:rsidRPr="00D15240">
        <w:rPr>
          <w:rFonts w:ascii="Calibri" w:hAnsi="Calibri" w:cs="Calibri"/>
          <w:b/>
          <w:bCs/>
          <w:sz w:val="24"/>
          <w:szCs w:val="24"/>
        </w:rPr>
        <w:t>Analysis of</w:t>
      </w:r>
      <w:r w:rsidR="00464397" w:rsidRPr="00D15240">
        <w:rPr>
          <w:rFonts w:ascii="Calibri" w:hAnsi="Calibri" w:cs="Calibri"/>
          <w:b/>
          <w:bCs/>
          <w:sz w:val="24"/>
          <w:szCs w:val="24"/>
        </w:rPr>
        <w:t xml:space="preserve"> TGF-</w:t>
      </w:r>
      <w:r w:rsidR="00AB56E3" w:rsidRPr="00D15240">
        <w:rPr>
          <w:rFonts w:ascii="Symbol" w:hAnsi="Symbol" w:cs="Calibri"/>
          <w:b/>
          <w:bCs/>
          <w:sz w:val="24"/>
          <w:szCs w:val="24"/>
        </w:rPr>
        <w:t></w:t>
      </w:r>
      <w:r w:rsidR="00C21B14" w:rsidRPr="00D15240">
        <w:rPr>
          <w:rFonts w:ascii="Calibri" w:hAnsi="Calibri" w:cs="Calibri"/>
          <w:b/>
          <w:bCs/>
          <w:sz w:val="24"/>
          <w:szCs w:val="24"/>
        </w:rPr>
        <w:t>-</w:t>
      </w:r>
      <w:r w:rsidR="00464397" w:rsidRPr="00D15240">
        <w:rPr>
          <w:rFonts w:ascii="Calibri" w:hAnsi="Calibri" w:cs="Calibri"/>
          <w:b/>
          <w:bCs/>
          <w:sz w:val="24"/>
          <w:szCs w:val="24"/>
        </w:rPr>
        <w:t>induced SMAD2 phosphorylation using Western blotting</w:t>
      </w:r>
    </w:p>
    <w:p w14:paraId="5DBA01E3" w14:textId="77777777" w:rsidR="00D5371B" w:rsidRPr="00EE1CE1" w:rsidRDefault="00D5371B" w:rsidP="00D5371B">
      <w:pPr>
        <w:spacing w:after="0" w:line="240" w:lineRule="auto"/>
        <w:jc w:val="both"/>
        <w:rPr>
          <w:rFonts w:ascii="Calibri" w:hAnsi="Calibri" w:cs="Calibri"/>
          <w:b/>
          <w:bCs/>
          <w:sz w:val="24"/>
          <w:szCs w:val="24"/>
        </w:rPr>
      </w:pPr>
    </w:p>
    <w:p w14:paraId="172123A6" w14:textId="2400084A" w:rsidR="00173E5F" w:rsidRPr="00D15240" w:rsidRDefault="00384C30" w:rsidP="00D15240">
      <w:pPr>
        <w:spacing w:after="0" w:line="240" w:lineRule="auto"/>
        <w:jc w:val="both"/>
        <w:rPr>
          <w:rFonts w:ascii="Calibri" w:hAnsi="Calibri" w:cs="Calibri"/>
          <w:sz w:val="24"/>
          <w:szCs w:val="24"/>
        </w:rPr>
      </w:pPr>
      <w:r w:rsidRPr="00D15240">
        <w:rPr>
          <w:rFonts w:ascii="Calibri" w:hAnsi="Calibri" w:cs="Calibri"/>
          <w:sz w:val="24"/>
          <w:szCs w:val="24"/>
        </w:rPr>
        <w:t xml:space="preserve">NOTE: </w:t>
      </w:r>
      <w:r w:rsidR="00185300" w:rsidRPr="00D15240">
        <w:rPr>
          <w:rFonts w:ascii="Calibri" w:hAnsi="Calibri" w:cs="Calibri"/>
          <w:sz w:val="24"/>
          <w:szCs w:val="24"/>
        </w:rPr>
        <w:t>MCF10A-Ras</w:t>
      </w:r>
      <w:r w:rsidR="00734CAA" w:rsidRPr="00D15240">
        <w:rPr>
          <w:rFonts w:ascii="Calibri" w:hAnsi="Calibri" w:cs="Calibri"/>
          <w:sz w:val="24"/>
          <w:szCs w:val="24"/>
        </w:rPr>
        <w:t xml:space="preserve"> </w:t>
      </w:r>
      <w:r w:rsidR="00185300" w:rsidRPr="00D15240">
        <w:rPr>
          <w:rFonts w:ascii="Calibri" w:hAnsi="Calibri" w:cs="Calibri"/>
          <w:sz w:val="24"/>
          <w:szCs w:val="24"/>
        </w:rPr>
        <w:t>breast cancer cells</w:t>
      </w:r>
      <w:r w:rsidR="00042ECD">
        <w:rPr>
          <w:rFonts w:ascii="Calibri" w:hAnsi="Calibri" w:cs="Calibri"/>
          <w:sz w:val="24"/>
          <w:szCs w:val="24"/>
        </w:rPr>
        <w:t xml:space="preserve"> were used</w:t>
      </w:r>
      <w:r w:rsidR="00185300" w:rsidRPr="00D15240">
        <w:rPr>
          <w:rFonts w:ascii="Calibri" w:hAnsi="Calibri" w:cs="Calibri"/>
          <w:sz w:val="24"/>
          <w:szCs w:val="24"/>
        </w:rPr>
        <w:t xml:space="preserve"> as an example</w:t>
      </w:r>
      <w:r w:rsidR="002C4E7E" w:rsidRPr="00D15240">
        <w:rPr>
          <w:rFonts w:ascii="Calibri" w:hAnsi="Calibri" w:cs="Calibri"/>
          <w:sz w:val="24"/>
          <w:szCs w:val="24"/>
        </w:rPr>
        <w:t xml:space="preserve"> </w:t>
      </w:r>
      <w:r w:rsidR="00185300" w:rsidRPr="00D15240">
        <w:rPr>
          <w:rFonts w:ascii="Calibri" w:hAnsi="Calibri" w:cs="Calibri"/>
          <w:sz w:val="24"/>
          <w:szCs w:val="24"/>
        </w:rPr>
        <w:t>to investigate TGF</w:t>
      </w:r>
      <w:r w:rsidR="002C4E7E" w:rsidRPr="00D15240">
        <w:rPr>
          <w:rFonts w:ascii="Calibri" w:hAnsi="Calibri" w:cs="Calibri"/>
          <w:sz w:val="24"/>
          <w:szCs w:val="24"/>
        </w:rPr>
        <w:t>-</w:t>
      </w:r>
      <w:r w:rsidR="00AB56E3" w:rsidRPr="00D15240">
        <w:rPr>
          <w:rFonts w:ascii="Symbol" w:hAnsi="Symbol" w:cs="Calibri"/>
          <w:sz w:val="24"/>
          <w:szCs w:val="24"/>
        </w:rPr>
        <w:t></w:t>
      </w:r>
      <w:r w:rsidR="00AB56E3" w:rsidRPr="00D15240">
        <w:rPr>
          <w:rFonts w:ascii="Calibri" w:hAnsi="Calibri" w:cs="Calibri"/>
          <w:sz w:val="24"/>
          <w:szCs w:val="24"/>
        </w:rPr>
        <w:t xml:space="preserve"> </w:t>
      </w:r>
      <w:r w:rsidR="00185300" w:rsidRPr="00D15240">
        <w:rPr>
          <w:rFonts w:ascii="Calibri" w:hAnsi="Calibri" w:cs="Calibri"/>
          <w:sz w:val="24"/>
          <w:szCs w:val="24"/>
        </w:rPr>
        <w:t>signaling responses</w:t>
      </w:r>
      <w:r w:rsidR="008F20B7" w:rsidRPr="00D15240">
        <w:rPr>
          <w:rFonts w:ascii="Calibri" w:hAnsi="Calibri" w:cs="Calibri"/>
          <w:sz w:val="24"/>
          <w:szCs w:val="24"/>
        </w:rPr>
        <w:fldChar w:fldCharType="begin">
          <w:fldData xml:space="preserve">PEVuZE5vdGU+PENpdGU+PEF1dGhvcj5TdW5kcXZpc3Q8L0F1dGhvcj48WWVhcj4yMDE4PC9ZZWFy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</w:fldData>
        </w:fldChar>
      </w:r>
      <w:r w:rsidR="005A2D68" w:rsidRPr="00D15240">
        <w:rPr>
          <w:rFonts w:ascii="Calibri" w:hAnsi="Calibri" w:cs="Calibri"/>
          <w:sz w:val="24"/>
          <w:szCs w:val="24"/>
        </w:rPr>
        <w:instrText xml:space="preserve"> ADDIN EN.CITE </w:instrText>
      </w:r>
      <w:r w:rsidR="005A2D68" w:rsidRPr="00D15240">
        <w:rPr>
          <w:rFonts w:ascii="Calibri" w:hAnsi="Calibri" w:cs="Calibri"/>
          <w:sz w:val="24"/>
          <w:szCs w:val="24"/>
        </w:rPr>
        <w:fldChar w:fldCharType="begin">
          <w:fldData xml:space="preserve">PEVuZE5vdGU+PENpdGU+PEF1dGhvcj5TdW5kcXZpc3Q8L0F1dGhvcj48WWVhcj4yMDE4PC9ZZWFy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</w:fldData>
        </w:fldChar>
      </w:r>
      <w:r w:rsidR="005A2D68" w:rsidRPr="00D15240">
        <w:rPr>
          <w:rFonts w:ascii="Calibri" w:hAnsi="Calibri" w:cs="Calibri"/>
          <w:sz w:val="24"/>
          <w:szCs w:val="24"/>
        </w:rPr>
        <w:instrText xml:space="preserve"> ADDIN EN.CITE.DATA </w:instrText>
      </w:r>
      <w:r w:rsidR="005A2D68" w:rsidRPr="00D15240">
        <w:rPr>
          <w:rFonts w:ascii="Calibri" w:hAnsi="Calibri" w:cs="Calibri"/>
          <w:sz w:val="24"/>
          <w:szCs w:val="24"/>
        </w:rPr>
        <w:fldChar w:fldCharType="end"/>
      </w:r>
      <w:r w:rsidR="008F20B7" w:rsidRPr="00D15240">
        <w:rPr>
          <w:rFonts w:ascii="Calibri" w:hAnsi="Calibri" w:cs="Calibri"/>
          <w:sz w:val="24"/>
          <w:szCs w:val="24"/>
        </w:rPr>
        <w:fldChar w:fldCharType="separate"/>
      </w:r>
      <w:r w:rsidR="005A2D68" w:rsidRPr="00D15240">
        <w:rPr>
          <w:rFonts w:ascii="Calibri" w:hAnsi="Calibri" w:cs="Calibri"/>
          <w:noProof/>
          <w:sz w:val="24"/>
          <w:szCs w:val="24"/>
          <w:vertAlign w:val="superscript"/>
        </w:rPr>
        <w:t>33</w:t>
      </w:r>
      <w:r w:rsidR="008F20B7" w:rsidRPr="00D15240">
        <w:rPr>
          <w:rFonts w:ascii="Calibri" w:hAnsi="Calibri" w:cs="Calibri"/>
          <w:sz w:val="24"/>
          <w:szCs w:val="24"/>
        </w:rPr>
        <w:fldChar w:fldCharType="end"/>
      </w:r>
      <w:r w:rsidR="00185300" w:rsidRPr="00D15240">
        <w:rPr>
          <w:rFonts w:ascii="Calibri" w:hAnsi="Calibri" w:cs="Calibri"/>
          <w:sz w:val="24"/>
          <w:szCs w:val="24"/>
        </w:rPr>
        <w:t>.</w:t>
      </w:r>
      <w:r w:rsidR="002C4E7E" w:rsidRPr="00D15240">
        <w:rPr>
          <w:rFonts w:ascii="Calibri" w:hAnsi="Calibri" w:cs="Calibri"/>
          <w:sz w:val="24"/>
          <w:szCs w:val="24"/>
        </w:rPr>
        <w:t xml:space="preserve"> In principle,</w:t>
      </w:r>
      <w:r w:rsidR="00A70FDD" w:rsidRPr="00D15240">
        <w:rPr>
          <w:rFonts w:ascii="Calibri" w:hAnsi="Calibri" w:cs="Calibri"/>
          <w:sz w:val="24"/>
          <w:szCs w:val="24"/>
        </w:rPr>
        <w:t xml:space="preserve"> </w:t>
      </w:r>
      <w:r w:rsidR="002C4E7E" w:rsidRPr="00D15240">
        <w:rPr>
          <w:rFonts w:ascii="Calibri" w:hAnsi="Calibri" w:cs="Calibri"/>
          <w:sz w:val="24"/>
          <w:szCs w:val="24"/>
        </w:rPr>
        <w:t>th</w:t>
      </w:r>
      <w:r w:rsidR="00A70FDD" w:rsidRPr="00D15240">
        <w:rPr>
          <w:rFonts w:ascii="Calibri" w:hAnsi="Calibri" w:cs="Calibri"/>
          <w:sz w:val="24"/>
          <w:szCs w:val="24"/>
        </w:rPr>
        <w:t xml:space="preserve">e </w:t>
      </w:r>
      <w:r w:rsidR="002C4E7E" w:rsidRPr="00D15240">
        <w:rPr>
          <w:rFonts w:ascii="Calibri" w:hAnsi="Calibri" w:cs="Calibri"/>
          <w:sz w:val="24"/>
          <w:szCs w:val="24"/>
        </w:rPr>
        <w:t xml:space="preserve">methods described below are also applicable to other </w:t>
      </w:r>
      <w:r w:rsidR="00A0063D" w:rsidRPr="00D15240">
        <w:rPr>
          <w:rFonts w:ascii="Calibri" w:hAnsi="Calibri" w:cs="Calibri"/>
          <w:sz w:val="24"/>
          <w:szCs w:val="24"/>
        </w:rPr>
        <w:t>TGF-</w:t>
      </w:r>
      <w:r w:rsidR="00AB56E3" w:rsidRPr="00D15240">
        <w:rPr>
          <w:rFonts w:ascii="Symbol" w:hAnsi="Symbol" w:cs="Calibri"/>
          <w:sz w:val="24"/>
          <w:szCs w:val="24"/>
        </w:rPr>
        <w:t></w:t>
      </w:r>
      <w:r w:rsidR="0001234F" w:rsidRPr="00D15240">
        <w:rPr>
          <w:rFonts w:ascii="Calibri" w:hAnsi="Calibri" w:cs="Calibri"/>
          <w:sz w:val="24"/>
          <w:szCs w:val="24"/>
        </w:rPr>
        <w:t>-</w:t>
      </w:r>
      <w:r w:rsidR="00A0063D" w:rsidRPr="00D15240">
        <w:rPr>
          <w:rFonts w:ascii="Calibri" w:hAnsi="Calibri" w:cs="Calibri"/>
          <w:sz w:val="24"/>
          <w:szCs w:val="24"/>
        </w:rPr>
        <w:t xml:space="preserve">responsive </w:t>
      </w:r>
      <w:r w:rsidR="002C4E7E" w:rsidRPr="00D15240">
        <w:rPr>
          <w:rFonts w:ascii="Calibri" w:hAnsi="Calibri" w:cs="Calibri"/>
          <w:sz w:val="24"/>
          <w:szCs w:val="24"/>
        </w:rPr>
        <w:t>cell</w:t>
      </w:r>
      <w:r w:rsidR="00A0063D" w:rsidRPr="00D15240">
        <w:rPr>
          <w:rFonts w:ascii="Calibri" w:hAnsi="Calibri" w:cs="Calibri"/>
          <w:sz w:val="24"/>
          <w:szCs w:val="24"/>
        </w:rPr>
        <w:t xml:space="preserve"> lines</w:t>
      </w:r>
      <w:r w:rsidR="002C4E7E" w:rsidRPr="00D15240">
        <w:rPr>
          <w:rFonts w:ascii="Calibri" w:hAnsi="Calibri" w:cs="Calibri"/>
          <w:sz w:val="24"/>
          <w:szCs w:val="24"/>
        </w:rPr>
        <w:t>.</w:t>
      </w:r>
    </w:p>
    <w:p w14:paraId="13337547" w14:textId="77777777" w:rsidR="00D5371B" w:rsidRPr="00EE1CE1" w:rsidRDefault="00D5371B" w:rsidP="00FA64CC">
      <w:pPr>
        <w:spacing w:after="0" w:line="240" w:lineRule="auto"/>
        <w:jc w:val="both"/>
        <w:rPr>
          <w:rFonts w:ascii="Calibri" w:hAnsi="Calibri" w:cs="Calibri"/>
          <w:sz w:val="24"/>
          <w:szCs w:val="24"/>
        </w:rPr>
      </w:pPr>
    </w:p>
    <w:p w14:paraId="017464EE" w14:textId="14ADBC57" w:rsidR="00FA64CC" w:rsidRPr="00FA64CC" w:rsidRDefault="009B5823"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Culture </w:t>
      </w:r>
      <w:r w:rsidR="0001234F" w:rsidRPr="00D15240">
        <w:rPr>
          <w:rFonts w:ascii="Calibri" w:hAnsi="Calibri" w:cs="Calibri"/>
          <w:sz w:val="24"/>
          <w:szCs w:val="24"/>
        </w:rPr>
        <w:t xml:space="preserve">the </w:t>
      </w:r>
      <w:r w:rsidRPr="00D15240">
        <w:rPr>
          <w:rFonts w:ascii="Calibri" w:hAnsi="Calibri" w:cs="Calibri"/>
          <w:sz w:val="24"/>
          <w:szCs w:val="24"/>
        </w:rPr>
        <w:t>breast epithelial cell line MCF10A-Ras</w:t>
      </w:r>
      <w:r w:rsidR="0001234F" w:rsidRPr="00D15240">
        <w:rPr>
          <w:rFonts w:ascii="Calibri" w:hAnsi="Calibri" w:cs="Calibri"/>
          <w:sz w:val="24"/>
          <w:szCs w:val="24"/>
        </w:rPr>
        <w:t xml:space="preserve"> </w:t>
      </w:r>
      <w:r w:rsidRPr="00D15240">
        <w:rPr>
          <w:rFonts w:ascii="Calibri" w:hAnsi="Calibri" w:cs="Calibri"/>
          <w:sz w:val="24"/>
          <w:szCs w:val="24"/>
        </w:rPr>
        <w:t xml:space="preserve">at 37 °C in </w:t>
      </w:r>
      <w:r w:rsidR="00803B0F" w:rsidRPr="00D15240">
        <w:rPr>
          <w:rFonts w:ascii="Calibri" w:hAnsi="Calibri" w:cs="Calibri"/>
          <w:sz w:val="24"/>
          <w:szCs w:val="24"/>
        </w:rPr>
        <w:t>Dulbecco’s modified Eagle’s medium (DMEM)</w:t>
      </w:r>
      <w:r w:rsidRPr="00D15240">
        <w:rPr>
          <w:rFonts w:ascii="Calibri" w:hAnsi="Calibri" w:cs="Calibri"/>
          <w:sz w:val="24"/>
          <w:szCs w:val="24"/>
        </w:rPr>
        <w:t>/F12 containing L-glutamine with 5% horse serum</w:t>
      </w:r>
      <w:r w:rsidR="00757210" w:rsidRPr="00D15240">
        <w:rPr>
          <w:rFonts w:ascii="Calibri" w:hAnsi="Calibri" w:cs="Calibri"/>
          <w:sz w:val="24"/>
          <w:szCs w:val="24"/>
        </w:rPr>
        <w:t xml:space="preserve">, </w:t>
      </w:r>
      <w:r w:rsidRPr="00D15240">
        <w:rPr>
          <w:rFonts w:ascii="Calibri" w:hAnsi="Calibri" w:cs="Calibri"/>
          <w:sz w:val="24"/>
          <w:szCs w:val="24"/>
        </w:rPr>
        <w:t>20 ng/mL epidermal growth factor</w:t>
      </w:r>
      <w:r w:rsidR="00757210" w:rsidRPr="00D15240">
        <w:rPr>
          <w:rFonts w:ascii="Calibri" w:hAnsi="Calibri" w:cs="Calibri"/>
          <w:sz w:val="24"/>
          <w:szCs w:val="24"/>
        </w:rPr>
        <w:t xml:space="preserve"> (EGF</w:t>
      </w:r>
      <w:r w:rsidR="005B69FD" w:rsidRPr="00D15240">
        <w:rPr>
          <w:rFonts w:ascii="Calibri" w:hAnsi="Calibri" w:cs="Calibri"/>
          <w:sz w:val="24"/>
          <w:szCs w:val="24"/>
        </w:rPr>
        <w:t>)</w:t>
      </w:r>
      <w:r w:rsidRPr="00D15240">
        <w:rPr>
          <w:rFonts w:ascii="Calibri" w:hAnsi="Calibri" w:cs="Calibri"/>
          <w:sz w:val="24"/>
          <w:szCs w:val="24"/>
        </w:rPr>
        <w:t>, 10 mg/mL insulin, 100 ng/mL cholera enterotoxin, 0.5 mg/mL hydrocortisone, and 1:100 penicillin-streptomycin (</w:t>
      </w:r>
      <w:r w:rsidR="009F360B" w:rsidRPr="00D15240">
        <w:rPr>
          <w:rFonts w:ascii="Calibri" w:hAnsi="Calibri" w:cs="Calibri"/>
          <w:sz w:val="24"/>
          <w:szCs w:val="24"/>
        </w:rPr>
        <w:t>P</w:t>
      </w:r>
      <w:r w:rsidRPr="00D15240">
        <w:rPr>
          <w:rFonts w:ascii="Calibri" w:hAnsi="Calibri" w:cs="Calibri"/>
          <w:sz w:val="24"/>
          <w:szCs w:val="24"/>
        </w:rPr>
        <w:t>en-</w:t>
      </w:r>
      <w:r w:rsidR="009F360B" w:rsidRPr="00D15240">
        <w:rPr>
          <w:rFonts w:ascii="Calibri" w:hAnsi="Calibri" w:cs="Calibri"/>
          <w:sz w:val="24"/>
          <w:szCs w:val="24"/>
        </w:rPr>
        <w:t>S</w:t>
      </w:r>
      <w:r w:rsidRPr="00D15240">
        <w:rPr>
          <w:rFonts w:ascii="Calibri" w:hAnsi="Calibri" w:cs="Calibri"/>
          <w:sz w:val="24"/>
          <w:szCs w:val="24"/>
        </w:rPr>
        <w:t>trep</w:t>
      </w:r>
      <w:r w:rsidR="001C09E3" w:rsidRPr="00D15240">
        <w:rPr>
          <w:rFonts w:ascii="Calibri" w:hAnsi="Calibri" w:cs="Calibri"/>
          <w:sz w:val="24"/>
          <w:szCs w:val="24"/>
        </w:rPr>
        <w:t>).</w:t>
      </w:r>
    </w:p>
    <w:p w14:paraId="4809A0CB" w14:textId="77777777" w:rsidR="00D5371B" w:rsidRPr="00EE1CE1" w:rsidRDefault="00D5371B" w:rsidP="00FA64CC">
      <w:pPr>
        <w:spacing w:after="0" w:line="240" w:lineRule="auto"/>
        <w:jc w:val="both"/>
        <w:rPr>
          <w:rFonts w:ascii="Calibri" w:hAnsi="Calibri" w:cs="Calibri"/>
          <w:sz w:val="24"/>
          <w:szCs w:val="24"/>
        </w:rPr>
      </w:pPr>
    </w:p>
    <w:p w14:paraId="5BD5A194" w14:textId="736109B2" w:rsidR="009B5823" w:rsidRPr="00D15240" w:rsidRDefault="002D6252" w:rsidP="00FA64CC">
      <w:pPr>
        <w:pStyle w:val="ListParagraph"/>
        <w:numPr>
          <w:ilvl w:val="1"/>
          <w:numId w:val="18"/>
        </w:numPr>
        <w:spacing w:after="0" w:line="240" w:lineRule="auto"/>
        <w:ind w:left="0" w:firstLine="0"/>
        <w:jc w:val="both"/>
        <w:rPr>
          <w:rFonts w:ascii="Calibri" w:hAnsi="Calibri" w:cs="Calibri"/>
          <w:sz w:val="24"/>
          <w:szCs w:val="24"/>
        </w:rPr>
      </w:pPr>
      <w:proofErr w:type="spellStart"/>
      <w:r w:rsidRPr="00D15240">
        <w:rPr>
          <w:rFonts w:ascii="Calibri" w:hAnsi="Calibri" w:cs="Calibri"/>
          <w:sz w:val="24"/>
          <w:szCs w:val="24"/>
        </w:rPr>
        <w:t>Trypsinize</w:t>
      </w:r>
      <w:proofErr w:type="spellEnd"/>
      <w:r w:rsidR="009B5823" w:rsidRPr="00D15240">
        <w:rPr>
          <w:rFonts w:ascii="Calibri" w:hAnsi="Calibri" w:cs="Calibri"/>
          <w:sz w:val="24"/>
          <w:szCs w:val="24"/>
        </w:rPr>
        <w:t xml:space="preserve"> </w:t>
      </w:r>
      <w:r w:rsidR="00536B3E" w:rsidRPr="00D15240">
        <w:rPr>
          <w:rFonts w:ascii="Calibri" w:hAnsi="Calibri" w:cs="Calibri"/>
          <w:sz w:val="24"/>
          <w:szCs w:val="24"/>
        </w:rPr>
        <w:t>MCF10A-Ras</w:t>
      </w:r>
      <w:r w:rsidR="009B5823" w:rsidRPr="00D15240">
        <w:rPr>
          <w:rFonts w:ascii="Calibri" w:hAnsi="Calibri" w:cs="Calibri"/>
          <w:sz w:val="24"/>
          <w:szCs w:val="24"/>
        </w:rPr>
        <w:t xml:space="preserve"> cell</w:t>
      </w:r>
      <w:r w:rsidRPr="00D15240">
        <w:rPr>
          <w:rFonts w:ascii="Calibri" w:hAnsi="Calibri" w:cs="Calibri"/>
          <w:sz w:val="24"/>
          <w:szCs w:val="24"/>
        </w:rPr>
        <w:t>s</w:t>
      </w:r>
      <w:r w:rsidR="009B5823" w:rsidRPr="00D15240">
        <w:rPr>
          <w:rFonts w:ascii="Calibri" w:hAnsi="Calibri" w:cs="Calibri"/>
          <w:sz w:val="24"/>
          <w:szCs w:val="24"/>
        </w:rPr>
        <w:t xml:space="preserve"> </w:t>
      </w:r>
      <w:r w:rsidRPr="00D15240">
        <w:rPr>
          <w:rFonts w:ascii="Calibri" w:hAnsi="Calibri" w:cs="Calibri"/>
          <w:sz w:val="24"/>
          <w:szCs w:val="24"/>
        </w:rPr>
        <w:t xml:space="preserve">with 1 mL of 0.25% </w:t>
      </w:r>
      <w:r w:rsidR="0001234F" w:rsidRPr="00D15240">
        <w:rPr>
          <w:rFonts w:ascii="Calibri" w:hAnsi="Calibri" w:cs="Calibri"/>
          <w:sz w:val="24"/>
          <w:szCs w:val="24"/>
        </w:rPr>
        <w:t>t</w:t>
      </w:r>
      <w:r w:rsidRPr="00D15240">
        <w:rPr>
          <w:rFonts w:ascii="Calibri" w:hAnsi="Calibri" w:cs="Calibri"/>
          <w:sz w:val="24"/>
          <w:szCs w:val="24"/>
        </w:rPr>
        <w:t xml:space="preserve">rypsin-EDTA </w:t>
      </w:r>
      <w:r w:rsidR="009B5823" w:rsidRPr="00D15240">
        <w:rPr>
          <w:rFonts w:ascii="Calibri" w:hAnsi="Calibri" w:cs="Calibri"/>
          <w:sz w:val="24"/>
          <w:szCs w:val="24"/>
        </w:rPr>
        <w:t>for 1</w:t>
      </w:r>
      <w:r w:rsidRPr="00D15240">
        <w:rPr>
          <w:rFonts w:ascii="Calibri" w:hAnsi="Calibri" w:cs="Calibri"/>
          <w:sz w:val="24"/>
          <w:szCs w:val="24"/>
        </w:rPr>
        <w:t xml:space="preserve"> </w:t>
      </w:r>
      <w:r w:rsidR="009B5823" w:rsidRPr="00D15240">
        <w:rPr>
          <w:rFonts w:ascii="Calibri" w:hAnsi="Calibri" w:cs="Calibri"/>
          <w:sz w:val="24"/>
          <w:szCs w:val="24"/>
        </w:rPr>
        <w:t xml:space="preserve">minute and count viable cells using </w:t>
      </w:r>
      <w:r w:rsidR="0001234F" w:rsidRPr="00D15240">
        <w:rPr>
          <w:rFonts w:ascii="Calibri" w:hAnsi="Calibri" w:cs="Calibri"/>
          <w:sz w:val="24"/>
          <w:szCs w:val="24"/>
        </w:rPr>
        <w:t xml:space="preserve">a </w:t>
      </w:r>
      <w:r w:rsidR="009B5823" w:rsidRPr="00D15240">
        <w:rPr>
          <w:rFonts w:ascii="Calibri" w:hAnsi="Calibri" w:cs="Calibri"/>
          <w:sz w:val="24"/>
          <w:szCs w:val="24"/>
        </w:rPr>
        <w:t>cell counter.</w:t>
      </w:r>
    </w:p>
    <w:p w14:paraId="7365BF07" w14:textId="77777777" w:rsidR="00D5371B" w:rsidRPr="00EE1CE1" w:rsidRDefault="00D5371B" w:rsidP="00FA64CC">
      <w:pPr>
        <w:spacing w:after="0" w:line="240" w:lineRule="auto"/>
        <w:jc w:val="both"/>
        <w:rPr>
          <w:rFonts w:ascii="Calibri" w:hAnsi="Calibri" w:cs="Calibri"/>
          <w:sz w:val="24"/>
          <w:szCs w:val="24"/>
        </w:rPr>
      </w:pPr>
    </w:p>
    <w:p w14:paraId="2E2AA8E7" w14:textId="16A56EB3" w:rsidR="00D5371B" w:rsidRPr="00D15240" w:rsidRDefault="002B5DDC"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Seed cells </w:t>
      </w:r>
      <w:r w:rsidR="0001234F" w:rsidRPr="00D15240">
        <w:rPr>
          <w:rFonts w:ascii="Calibri" w:hAnsi="Calibri" w:cs="Calibri"/>
          <w:sz w:val="24"/>
          <w:szCs w:val="24"/>
        </w:rPr>
        <w:t>i</w:t>
      </w:r>
      <w:r w:rsidRPr="00D15240">
        <w:rPr>
          <w:rFonts w:ascii="Calibri" w:hAnsi="Calibri" w:cs="Calibri"/>
          <w:sz w:val="24"/>
          <w:szCs w:val="24"/>
        </w:rPr>
        <w:t>nto</w:t>
      </w:r>
      <w:r w:rsidR="00A07488" w:rsidRPr="00D15240">
        <w:rPr>
          <w:rFonts w:ascii="Calibri" w:hAnsi="Calibri" w:cs="Calibri"/>
          <w:sz w:val="24"/>
          <w:szCs w:val="24"/>
        </w:rPr>
        <w:t xml:space="preserve"> 6-well</w:t>
      </w:r>
      <w:r w:rsidR="002B23C4" w:rsidRPr="00D15240">
        <w:rPr>
          <w:rFonts w:ascii="Calibri" w:hAnsi="Calibri" w:cs="Calibri"/>
          <w:sz w:val="24"/>
          <w:szCs w:val="24"/>
        </w:rPr>
        <w:t xml:space="preserve"> plate</w:t>
      </w:r>
      <w:r w:rsidR="0001234F" w:rsidRPr="00D15240">
        <w:rPr>
          <w:rFonts w:ascii="Calibri" w:hAnsi="Calibri" w:cs="Calibri"/>
          <w:sz w:val="24"/>
          <w:szCs w:val="24"/>
        </w:rPr>
        <w:t>s</w:t>
      </w:r>
      <w:r w:rsidR="002B23C4" w:rsidRPr="00D15240">
        <w:rPr>
          <w:rFonts w:ascii="Calibri" w:hAnsi="Calibri" w:cs="Calibri"/>
          <w:sz w:val="24"/>
          <w:szCs w:val="24"/>
        </w:rPr>
        <w:t xml:space="preserve"> at </w:t>
      </w:r>
      <w:r w:rsidR="00DE18CF" w:rsidRPr="00D15240">
        <w:rPr>
          <w:rFonts w:ascii="Calibri" w:hAnsi="Calibri" w:cs="Calibri"/>
          <w:sz w:val="24"/>
          <w:szCs w:val="24"/>
        </w:rPr>
        <w:t xml:space="preserve">a </w:t>
      </w:r>
      <w:r w:rsidR="0001234F" w:rsidRPr="00D15240">
        <w:rPr>
          <w:rFonts w:ascii="Calibri" w:hAnsi="Calibri" w:cs="Calibri"/>
          <w:sz w:val="24"/>
          <w:szCs w:val="24"/>
        </w:rPr>
        <w:t>density</w:t>
      </w:r>
      <w:r w:rsidR="00DE18CF" w:rsidRPr="00D15240">
        <w:rPr>
          <w:rFonts w:ascii="Calibri" w:hAnsi="Calibri" w:cs="Calibri"/>
          <w:sz w:val="24"/>
          <w:szCs w:val="24"/>
        </w:rPr>
        <w:t xml:space="preserve"> of 5×10</w:t>
      </w:r>
      <w:r w:rsidR="00DE18CF" w:rsidRPr="00D15240">
        <w:rPr>
          <w:rFonts w:ascii="Calibri" w:hAnsi="Calibri" w:cs="Calibri"/>
          <w:sz w:val="24"/>
          <w:szCs w:val="24"/>
          <w:vertAlign w:val="superscript"/>
        </w:rPr>
        <w:t xml:space="preserve">5 </w:t>
      </w:r>
      <w:r w:rsidR="00DE18CF" w:rsidRPr="00D15240">
        <w:rPr>
          <w:rFonts w:ascii="Calibri" w:hAnsi="Calibri" w:cs="Calibri"/>
          <w:sz w:val="24"/>
          <w:szCs w:val="24"/>
        </w:rPr>
        <w:t>cells/well.</w:t>
      </w:r>
    </w:p>
    <w:p w14:paraId="3EB566ED" w14:textId="77777777" w:rsidR="00D5371B" w:rsidRPr="00EE1CE1" w:rsidRDefault="00D5371B" w:rsidP="00FA64CC">
      <w:pPr>
        <w:spacing w:after="0" w:line="240" w:lineRule="auto"/>
        <w:jc w:val="both"/>
        <w:rPr>
          <w:rFonts w:ascii="Calibri" w:hAnsi="Calibri" w:cs="Calibri"/>
          <w:sz w:val="24"/>
          <w:szCs w:val="24"/>
        </w:rPr>
      </w:pPr>
    </w:p>
    <w:p w14:paraId="21553EF8" w14:textId="1C44E2A5" w:rsidR="00DE18CF" w:rsidRPr="00D15240" w:rsidRDefault="00DE18CF"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After overnight</w:t>
      </w:r>
      <w:r w:rsidR="00531A45" w:rsidRPr="00D15240">
        <w:rPr>
          <w:rFonts w:ascii="Calibri" w:hAnsi="Calibri" w:cs="Calibri"/>
          <w:sz w:val="24"/>
          <w:szCs w:val="24"/>
        </w:rPr>
        <w:t xml:space="preserve"> growth, </w:t>
      </w:r>
      <w:r w:rsidR="00764261" w:rsidRPr="00D15240">
        <w:rPr>
          <w:rFonts w:ascii="Calibri" w:hAnsi="Calibri" w:cs="Calibri"/>
          <w:sz w:val="24"/>
          <w:szCs w:val="24"/>
        </w:rPr>
        <w:t xml:space="preserve">treat cells with </w:t>
      </w:r>
      <w:r w:rsidR="009730BE" w:rsidRPr="00D15240">
        <w:rPr>
          <w:rFonts w:ascii="Calibri" w:hAnsi="Calibri" w:cs="Calibri"/>
          <w:sz w:val="24"/>
          <w:szCs w:val="24"/>
        </w:rPr>
        <w:t xml:space="preserve">either </w:t>
      </w:r>
      <w:r w:rsidR="00764261" w:rsidRPr="00D15240">
        <w:rPr>
          <w:rFonts w:ascii="Calibri" w:hAnsi="Calibri" w:cs="Calibri"/>
          <w:sz w:val="24"/>
          <w:szCs w:val="24"/>
        </w:rPr>
        <w:t>TGF-β (5 ng/</w:t>
      </w:r>
      <w:r w:rsidR="00037B2E" w:rsidRPr="00D15240">
        <w:rPr>
          <w:rFonts w:ascii="Calibri" w:hAnsi="Calibri" w:cs="Calibri"/>
          <w:sz w:val="24"/>
          <w:szCs w:val="24"/>
        </w:rPr>
        <w:t>mL</w:t>
      </w:r>
      <w:r w:rsidR="00764261" w:rsidRPr="00D15240">
        <w:rPr>
          <w:rFonts w:ascii="Calibri" w:hAnsi="Calibri" w:cs="Calibri"/>
          <w:sz w:val="24"/>
          <w:szCs w:val="24"/>
        </w:rPr>
        <w:t xml:space="preserve">) or ligand buffer (4 mM HCl, 0.1% </w:t>
      </w:r>
      <w:r w:rsidR="00037B2E" w:rsidRPr="00D15240">
        <w:rPr>
          <w:rFonts w:ascii="Calibri" w:hAnsi="Calibri" w:cs="Calibri"/>
          <w:sz w:val="24"/>
          <w:szCs w:val="24"/>
        </w:rPr>
        <w:t>fatty-acid</w:t>
      </w:r>
      <w:r w:rsidR="009730BE" w:rsidRPr="00D15240">
        <w:rPr>
          <w:rFonts w:ascii="Calibri" w:hAnsi="Calibri" w:cs="Calibri"/>
          <w:sz w:val="24"/>
          <w:szCs w:val="24"/>
        </w:rPr>
        <w:t>-</w:t>
      </w:r>
      <w:r w:rsidR="00037B2E" w:rsidRPr="00D15240">
        <w:rPr>
          <w:rFonts w:ascii="Calibri" w:hAnsi="Calibri" w:cs="Calibri"/>
          <w:sz w:val="24"/>
          <w:szCs w:val="24"/>
        </w:rPr>
        <w:t xml:space="preserve">free </w:t>
      </w:r>
      <w:r w:rsidR="00F27338" w:rsidRPr="00D15240">
        <w:rPr>
          <w:rFonts w:ascii="Calibri" w:hAnsi="Calibri" w:cs="Calibri"/>
          <w:sz w:val="24"/>
          <w:szCs w:val="24"/>
        </w:rPr>
        <w:t>bovine serum albumin (</w:t>
      </w:r>
      <w:r w:rsidR="00764261" w:rsidRPr="00D15240">
        <w:rPr>
          <w:rFonts w:ascii="Calibri" w:hAnsi="Calibri" w:cs="Calibri"/>
          <w:sz w:val="24"/>
          <w:szCs w:val="24"/>
        </w:rPr>
        <w:t>BSA</w:t>
      </w:r>
      <w:r w:rsidR="00F27338" w:rsidRPr="00D15240">
        <w:rPr>
          <w:rFonts w:ascii="Calibri" w:hAnsi="Calibri" w:cs="Calibri"/>
          <w:sz w:val="24"/>
          <w:szCs w:val="24"/>
        </w:rPr>
        <w:t>)</w:t>
      </w:r>
      <w:r w:rsidR="00764261" w:rsidRPr="00D15240">
        <w:rPr>
          <w:rFonts w:ascii="Calibri" w:hAnsi="Calibri" w:cs="Calibri"/>
          <w:sz w:val="24"/>
          <w:szCs w:val="24"/>
        </w:rPr>
        <w:t xml:space="preserve">) for 1 hour, </w:t>
      </w:r>
      <w:r w:rsidR="009730BE" w:rsidRPr="00D15240">
        <w:rPr>
          <w:rFonts w:ascii="Calibri" w:hAnsi="Calibri" w:cs="Calibri"/>
          <w:sz w:val="24"/>
          <w:szCs w:val="24"/>
        </w:rPr>
        <w:t xml:space="preserve">and </w:t>
      </w:r>
      <w:r w:rsidR="00764261" w:rsidRPr="00D15240">
        <w:rPr>
          <w:rFonts w:ascii="Calibri" w:hAnsi="Calibri" w:cs="Calibri"/>
          <w:sz w:val="24"/>
          <w:szCs w:val="24"/>
        </w:rPr>
        <w:t xml:space="preserve">then </w:t>
      </w:r>
      <w:r w:rsidR="002D6252" w:rsidRPr="00D15240">
        <w:rPr>
          <w:rFonts w:ascii="Calibri" w:hAnsi="Calibri" w:cs="Calibri"/>
          <w:sz w:val="24"/>
          <w:szCs w:val="24"/>
        </w:rPr>
        <w:t xml:space="preserve">remove culture medium and gently wash the cells </w:t>
      </w:r>
      <w:r w:rsidR="00C257CF" w:rsidRPr="00D15240">
        <w:rPr>
          <w:rFonts w:ascii="Calibri" w:hAnsi="Calibri" w:cs="Calibri"/>
          <w:sz w:val="24"/>
          <w:szCs w:val="24"/>
        </w:rPr>
        <w:t>twice</w:t>
      </w:r>
      <w:r w:rsidR="002D6252" w:rsidRPr="00D15240">
        <w:rPr>
          <w:rFonts w:ascii="Calibri" w:hAnsi="Calibri" w:cs="Calibri"/>
          <w:sz w:val="24"/>
          <w:szCs w:val="24"/>
        </w:rPr>
        <w:t xml:space="preserve"> with 1 mL of </w:t>
      </w:r>
      <w:r w:rsidR="00751053" w:rsidRPr="00D15240">
        <w:rPr>
          <w:rFonts w:ascii="Calibri" w:hAnsi="Calibri" w:cs="Calibri"/>
          <w:sz w:val="24"/>
          <w:szCs w:val="24"/>
        </w:rPr>
        <w:t xml:space="preserve">phosphate-buffered saline </w:t>
      </w:r>
      <w:r w:rsidR="00C1630B" w:rsidRPr="00D15240">
        <w:rPr>
          <w:rFonts w:ascii="Calibri" w:hAnsi="Calibri" w:cs="Calibri"/>
          <w:sz w:val="24"/>
          <w:szCs w:val="24"/>
        </w:rPr>
        <w:t>(</w:t>
      </w:r>
      <w:r w:rsidR="002D6252" w:rsidRPr="00D15240">
        <w:rPr>
          <w:rFonts w:ascii="Calibri" w:hAnsi="Calibri" w:cs="Calibri"/>
          <w:sz w:val="24"/>
          <w:szCs w:val="24"/>
        </w:rPr>
        <w:t>PBS</w:t>
      </w:r>
      <w:r w:rsidR="00C1630B" w:rsidRPr="00D15240">
        <w:rPr>
          <w:rFonts w:ascii="Calibri" w:hAnsi="Calibri" w:cs="Calibri"/>
          <w:sz w:val="24"/>
          <w:szCs w:val="24"/>
        </w:rPr>
        <w:t>)</w:t>
      </w:r>
      <w:r w:rsidR="002D6252" w:rsidRPr="00D15240">
        <w:rPr>
          <w:rFonts w:ascii="Calibri" w:hAnsi="Calibri" w:cs="Calibri"/>
          <w:sz w:val="24"/>
          <w:szCs w:val="24"/>
        </w:rPr>
        <w:t>.</w:t>
      </w:r>
    </w:p>
    <w:p w14:paraId="6A09E1DA" w14:textId="77777777" w:rsidR="00D5371B" w:rsidRPr="00EE1CE1" w:rsidRDefault="00D5371B" w:rsidP="00FA64CC">
      <w:pPr>
        <w:spacing w:after="0" w:line="240" w:lineRule="auto"/>
        <w:jc w:val="both"/>
        <w:rPr>
          <w:rFonts w:ascii="Calibri" w:hAnsi="Calibri" w:cs="Calibri"/>
          <w:sz w:val="24"/>
          <w:szCs w:val="24"/>
        </w:rPr>
      </w:pPr>
    </w:p>
    <w:p w14:paraId="6F718A85" w14:textId="304AD0EE" w:rsidR="002D6252" w:rsidRPr="00D15240" w:rsidRDefault="00605E86"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Cool </w:t>
      </w:r>
      <w:r w:rsidR="009730BE" w:rsidRPr="00D15240">
        <w:rPr>
          <w:rFonts w:ascii="Calibri" w:hAnsi="Calibri" w:cs="Calibri"/>
          <w:sz w:val="24"/>
          <w:szCs w:val="24"/>
        </w:rPr>
        <w:t xml:space="preserve">cells in </w:t>
      </w:r>
      <w:r w:rsidR="00A07488" w:rsidRPr="00D15240">
        <w:rPr>
          <w:rFonts w:ascii="Calibri" w:hAnsi="Calibri" w:cs="Calibri"/>
          <w:sz w:val="24"/>
          <w:szCs w:val="24"/>
        </w:rPr>
        <w:t>6-well</w:t>
      </w:r>
      <w:r w:rsidR="00AB7507" w:rsidRPr="00D15240">
        <w:rPr>
          <w:rFonts w:ascii="Calibri" w:hAnsi="Calibri" w:cs="Calibri"/>
          <w:sz w:val="24"/>
          <w:szCs w:val="24"/>
        </w:rPr>
        <w:t xml:space="preserve"> plate</w:t>
      </w:r>
      <w:r w:rsidR="009730BE" w:rsidRPr="00D15240">
        <w:rPr>
          <w:rFonts w:ascii="Calibri" w:hAnsi="Calibri" w:cs="Calibri"/>
          <w:sz w:val="24"/>
          <w:szCs w:val="24"/>
        </w:rPr>
        <w:t>s</w:t>
      </w:r>
      <w:r w:rsidR="00AB7507" w:rsidRPr="00D15240">
        <w:rPr>
          <w:rFonts w:ascii="Calibri" w:hAnsi="Calibri" w:cs="Calibri"/>
          <w:sz w:val="24"/>
          <w:szCs w:val="24"/>
        </w:rPr>
        <w:t xml:space="preserve"> </w:t>
      </w:r>
      <w:r w:rsidR="009257EA" w:rsidRPr="00D15240">
        <w:rPr>
          <w:rFonts w:ascii="Calibri" w:hAnsi="Calibri" w:cs="Calibri"/>
          <w:sz w:val="24"/>
          <w:szCs w:val="24"/>
        </w:rPr>
        <w:t>o</w:t>
      </w:r>
      <w:r w:rsidRPr="00D15240">
        <w:rPr>
          <w:rFonts w:ascii="Calibri" w:hAnsi="Calibri" w:cs="Calibri"/>
          <w:sz w:val="24"/>
          <w:szCs w:val="24"/>
        </w:rPr>
        <w:t xml:space="preserve">n ice and add 150 </w:t>
      </w:r>
      <w:r w:rsidR="009730BE" w:rsidRPr="00D15240">
        <w:rPr>
          <w:rFonts w:ascii="Calibri" w:eastAsia="SimSun" w:hAnsi="Calibri" w:cs="Calibri"/>
          <w:sz w:val="24"/>
          <w:szCs w:val="24"/>
        </w:rPr>
        <w:t>µ</w:t>
      </w:r>
      <w:r w:rsidRPr="00D15240">
        <w:rPr>
          <w:rFonts w:ascii="Calibri" w:hAnsi="Calibri" w:cs="Calibri"/>
          <w:sz w:val="24"/>
          <w:szCs w:val="24"/>
        </w:rPr>
        <w:t xml:space="preserve">L of precooled </w:t>
      </w:r>
      <w:r w:rsidR="003F4B16" w:rsidRPr="00D15240">
        <w:rPr>
          <w:rFonts w:ascii="Calibri" w:hAnsi="Calibri" w:cs="Calibri"/>
          <w:sz w:val="24"/>
          <w:szCs w:val="24"/>
        </w:rPr>
        <w:t>r</w:t>
      </w:r>
      <w:r w:rsidR="00751053" w:rsidRPr="00D15240">
        <w:rPr>
          <w:rFonts w:ascii="Calibri" w:hAnsi="Calibri" w:cs="Calibri"/>
          <w:sz w:val="24"/>
          <w:szCs w:val="24"/>
        </w:rPr>
        <w:t>adio</w:t>
      </w:r>
      <w:r w:rsidR="003F4B16" w:rsidRPr="00D15240">
        <w:rPr>
          <w:rFonts w:ascii="Calibri" w:hAnsi="Calibri" w:cs="Calibri"/>
          <w:sz w:val="24"/>
          <w:szCs w:val="24"/>
        </w:rPr>
        <w:t xml:space="preserve"> immune </w:t>
      </w:r>
      <w:r w:rsidR="00751053" w:rsidRPr="00D15240">
        <w:rPr>
          <w:rFonts w:ascii="Calibri" w:hAnsi="Calibri" w:cs="Calibri"/>
          <w:sz w:val="24"/>
          <w:szCs w:val="24"/>
        </w:rPr>
        <w:t>precipitation assay (</w:t>
      </w:r>
      <w:r w:rsidRPr="00D15240">
        <w:rPr>
          <w:rFonts w:ascii="Calibri" w:hAnsi="Calibri" w:cs="Calibri"/>
          <w:sz w:val="24"/>
          <w:szCs w:val="24"/>
        </w:rPr>
        <w:t>RIPA</w:t>
      </w:r>
      <w:r w:rsidR="00751053" w:rsidRPr="00D15240">
        <w:rPr>
          <w:rFonts w:ascii="Calibri" w:hAnsi="Calibri" w:cs="Calibri"/>
          <w:sz w:val="24"/>
          <w:szCs w:val="24"/>
        </w:rPr>
        <w:t>)</w:t>
      </w:r>
      <w:r w:rsidRPr="00D15240">
        <w:rPr>
          <w:rFonts w:ascii="Calibri" w:hAnsi="Calibri" w:cs="Calibri"/>
          <w:sz w:val="24"/>
          <w:szCs w:val="24"/>
        </w:rPr>
        <w:t xml:space="preserve"> lysis buffer </w:t>
      </w:r>
      <w:r w:rsidR="001F7C7C" w:rsidRPr="00D15240">
        <w:rPr>
          <w:rFonts w:ascii="Calibri" w:hAnsi="Calibri" w:cs="Calibri"/>
          <w:sz w:val="24"/>
          <w:szCs w:val="24"/>
        </w:rPr>
        <w:t xml:space="preserve">(150 mM NaCl, 0.1% Triton X-100, 0.5% sodium deoxycholate, 0.1% SDS, 50 mM Tris-HCl </w:t>
      </w:r>
      <w:r w:rsidR="00C02454" w:rsidRPr="00D15240">
        <w:rPr>
          <w:rFonts w:ascii="Calibri" w:hAnsi="Calibri" w:cs="Calibri"/>
          <w:sz w:val="24"/>
          <w:szCs w:val="24"/>
        </w:rPr>
        <w:t>p</w:t>
      </w:r>
      <w:r w:rsidR="001F7C7C" w:rsidRPr="00D15240">
        <w:rPr>
          <w:rFonts w:ascii="Calibri" w:hAnsi="Calibri" w:cs="Calibri"/>
          <w:sz w:val="24"/>
          <w:szCs w:val="24"/>
        </w:rPr>
        <w:t xml:space="preserve">H 8.0, </w:t>
      </w:r>
      <w:r w:rsidR="009730BE" w:rsidRPr="00D15240">
        <w:rPr>
          <w:rFonts w:ascii="Calibri" w:hAnsi="Calibri" w:cs="Calibri"/>
          <w:sz w:val="24"/>
          <w:szCs w:val="24"/>
        </w:rPr>
        <w:t xml:space="preserve">and </w:t>
      </w:r>
      <w:r w:rsidRPr="00D15240">
        <w:rPr>
          <w:rFonts w:ascii="Calibri" w:hAnsi="Calibri" w:cs="Calibri"/>
          <w:sz w:val="24"/>
          <w:szCs w:val="24"/>
        </w:rPr>
        <w:t xml:space="preserve">freshly added </w:t>
      </w:r>
      <w:r w:rsidR="008B6D15" w:rsidRPr="00D15240">
        <w:rPr>
          <w:rFonts w:ascii="Calibri" w:hAnsi="Calibri" w:cs="Calibri"/>
          <w:sz w:val="24"/>
          <w:szCs w:val="24"/>
        </w:rPr>
        <w:t>mini protease inhibitor cocktail</w:t>
      </w:r>
      <w:r w:rsidR="00042ECD">
        <w:rPr>
          <w:rFonts w:ascii="Calibri" w:hAnsi="Calibri" w:cs="Calibri"/>
          <w:sz w:val="24"/>
          <w:szCs w:val="24"/>
        </w:rPr>
        <w:t>)</w:t>
      </w:r>
      <w:r w:rsidR="008B6D15" w:rsidRPr="00D15240">
        <w:rPr>
          <w:rFonts w:ascii="Calibri" w:hAnsi="Calibri" w:cs="Calibri"/>
          <w:sz w:val="24"/>
          <w:szCs w:val="24"/>
        </w:rPr>
        <w:t xml:space="preserve">. </w:t>
      </w:r>
      <w:r w:rsidR="00EA2DD9" w:rsidRPr="00D15240">
        <w:rPr>
          <w:rFonts w:ascii="Calibri" w:hAnsi="Calibri" w:cs="Calibri"/>
          <w:sz w:val="24"/>
          <w:szCs w:val="24"/>
        </w:rPr>
        <w:t>Allow the lysis to proceed on ice for 10 min</w:t>
      </w:r>
      <w:r w:rsidR="00A62D16" w:rsidRPr="00D15240">
        <w:rPr>
          <w:rFonts w:ascii="Calibri" w:hAnsi="Calibri" w:cs="Calibri"/>
          <w:sz w:val="24"/>
          <w:szCs w:val="24"/>
        </w:rPr>
        <w:t>utes</w:t>
      </w:r>
      <w:r w:rsidR="00EA2DD9" w:rsidRPr="00D15240">
        <w:rPr>
          <w:rFonts w:ascii="Calibri" w:hAnsi="Calibri" w:cs="Calibri"/>
          <w:sz w:val="24"/>
          <w:szCs w:val="24"/>
        </w:rPr>
        <w:t>.</w:t>
      </w:r>
    </w:p>
    <w:p w14:paraId="2B89DE88" w14:textId="77777777" w:rsidR="00D5371B" w:rsidRPr="00EE1CE1" w:rsidRDefault="00D5371B" w:rsidP="00FA64CC">
      <w:pPr>
        <w:spacing w:after="0" w:line="240" w:lineRule="auto"/>
        <w:jc w:val="both"/>
        <w:rPr>
          <w:rFonts w:ascii="Calibri" w:hAnsi="Calibri" w:cs="Calibri"/>
          <w:sz w:val="24"/>
          <w:szCs w:val="24"/>
        </w:rPr>
      </w:pPr>
    </w:p>
    <w:p w14:paraId="11FDA3E4" w14:textId="44EA2E5C" w:rsidR="00EA2DD9" w:rsidRPr="00D15240" w:rsidRDefault="008A3F2A"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Scrape adherent cells off the dish using a plastic cell scraper,</w:t>
      </w:r>
      <w:r w:rsidR="00E225EC" w:rsidRPr="00D15240">
        <w:rPr>
          <w:rFonts w:ascii="Calibri" w:hAnsi="Calibri" w:cs="Calibri"/>
          <w:sz w:val="24"/>
          <w:szCs w:val="24"/>
        </w:rPr>
        <w:t xml:space="preserve"> </w:t>
      </w:r>
      <w:r w:rsidRPr="00D15240">
        <w:rPr>
          <w:rFonts w:ascii="Calibri" w:hAnsi="Calibri" w:cs="Calibri"/>
          <w:sz w:val="24"/>
          <w:szCs w:val="24"/>
        </w:rPr>
        <w:t>then gently transfer the cell suspension into a precooled</w:t>
      </w:r>
      <w:r w:rsidR="00CC3506" w:rsidRPr="00D15240">
        <w:rPr>
          <w:rFonts w:ascii="Calibri" w:hAnsi="Calibri" w:cs="Calibri"/>
          <w:sz w:val="24"/>
          <w:szCs w:val="24"/>
        </w:rPr>
        <w:t xml:space="preserve"> </w:t>
      </w:r>
      <w:r w:rsidR="0035118C" w:rsidRPr="00D15240">
        <w:rPr>
          <w:rFonts w:ascii="Calibri" w:hAnsi="Calibri" w:cs="Calibri"/>
          <w:sz w:val="24"/>
          <w:szCs w:val="24"/>
        </w:rPr>
        <w:t xml:space="preserve">microcentrifuge </w:t>
      </w:r>
      <w:r w:rsidRPr="00D15240">
        <w:rPr>
          <w:rFonts w:ascii="Calibri" w:hAnsi="Calibri" w:cs="Calibri"/>
          <w:sz w:val="24"/>
          <w:szCs w:val="24"/>
        </w:rPr>
        <w:t xml:space="preserve">tube. </w:t>
      </w:r>
    </w:p>
    <w:p w14:paraId="7F8B99FE" w14:textId="77777777" w:rsidR="00D5371B" w:rsidRPr="00EE1CE1" w:rsidRDefault="00D5371B" w:rsidP="00FA64CC">
      <w:pPr>
        <w:spacing w:after="0" w:line="240" w:lineRule="auto"/>
        <w:jc w:val="both"/>
        <w:rPr>
          <w:rFonts w:ascii="Calibri" w:hAnsi="Calibri" w:cs="Calibri"/>
          <w:sz w:val="24"/>
          <w:szCs w:val="24"/>
        </w:rPr>
      </w:pPr>
    </w:p>
    <w:p w14:paraId="313D9F1C" w14:textId="3FA19120" w:rsidR="00D5371B" w:rsidRPr="00D15240" w:rsidRDefault="00B47ACE"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Centrifuge </w:t>
      </w:r>
      <w:r w:rsidR="00037B2E" w:rsidRPr="00D15240">
        <w:rPr>
          <w:rFonts w:ascii="Calibri" w:hAnsi="Calibri" w:cs="Calibri"/>
          <w:sz w:val="24"/>
          <w:szCs w:val="24"/>
        </w:rPr>
        <w:t xml:space="preserve">the </w:t>
      </w:r>
      <w:r w:rsidRPr="00D15240">
        <w:rPr>
          <w:rFonts w:ascii="Calibri" w:hAnsi="Calibri" w:cs="Calibri"/>
          <w:sz w:val="24"/>
          <w:szCs w:val="24"/>
        </w:rPr>
        <w:t xml:space="preserve">cell lysate for 10 </w:t>
      </w:r>
      <w:r w:rsidR="00D343C2" w:rsidRPr="00D15240">
        <w:rPr>
          <w:rFonts w:ascii="Calibri" w:hAnsi="Calibri" w:cs="Calibri"/>
          <w:sz w:val="24"/>
          <w:szCs w:val="24"/>
        </w:rPr>
        <w:t>minutes</w:t>
      </w:r>
      <w:r w:rsidR="00BD350B" w:rsidRPr="00D15240">
        <w:rPr>
          <w:rFonts w:ascii="Calibri" w:hAnsi="Calibri" w:cs="Calibri"/>
          <w:sz w:val="24"/>
          <w:szCs w:val="24"/>
        </w:rPr>
        <w:t xml:space="preserve"> at 150 centrifugal force (</w:t>
      </w:r>
      <w:r w:rsidR="00BD350B" w:rsidRPr="00042ECD">
        <w:rPr>
          <w:rFonts w:ascii="Calibri" w:hAnsi="Calibri" w:cs="Calibri"/>
          <w:i/>
          <w:iCs/>
          <w:sz w:val="24"/>
          <w:szCs w:val="24"/>
        </w:rPr>
        <w:t>x g</w:t>
      </w:r>
      <w:r w:rsidR="00C1630B" w:rsidRPr="00D15240">
        <w:rPr>
          <w:rFonts w:ascii="Calibri" w:hAnsi="Calibri" w:cs="Calibri"/>
          <w:sz w:val="24"/>
          <w:szCs w:val="24"/>
        </w:rPr>
        <w:t>)</w:t>
      </w:r>
      <w:r w:rsidR="00F12020" w:rsidRPr="00D15240">
        <w:rPr>
          <w:rFonts w:ascii="Calibri" w:hAnsi="Calibri" w:cs="Calibri"/>
          <w:sz w:val="24"/>
          <w:szCs w:val="24"/>
        </w:rPr>
        <w:t xml:space="preserve"> </w:t>
      </w:r>
      <w:r w:rsidR="00037B2E" w:rsidRPr="00D15240">
        <w:rPr>
          <w:rFonts w:ascii="Calibri" w:hAnsi="Calibri" w:cs="Calibri"/>
          <w:sz w:val="24"/>
          <w:szCs w:val="24"/>
        </w:rPr>
        <w:t xml:space="preserve">at </w:t>
      </w:r>
      <w:r w:rsidRPr="00D15240">
        <w:rPr>
          <w:rFonts w:ascii="Calibri" w:hAnsi="Calibri" w:cs="Calibri"/>
          <w:sz w:val="24"/>
          <w:szCs w:val="24"/>
        </w:rPr>
        <w:t>4 °C</w:t>
      </w:r>
      <w:r w:rsidR="00F12020" w:rsidRPr="00D15240">
        <w:rPr>
          <w:rFonts w:ascii="Calibri" w:hAnsi="Calibri" w:cs="Calibri"/>
          <w:sz w:val="24"/>
          <w:szCs w:val="24"/>
        </w:rPr>
        <w:t xml:space="preserve"> </w:t>
      </w:r>
      <w:r w:rsidRPr="00D15240">
        <w:rPr>
          <w:rFonts w:ascii="Calibri" w:hAnsi="Calibri" w:cs="Calibri"/>
          <w:sz w:val="24"/>
          <w:szCs w:val="24"/>
        </w:rPr>
        <w:t xml:space="preserve">and transfer the supernatant </w:t>
      </w:r>
      <w:r w:rsidR="00037B2E" w:rsidRPr="00D15240">
        <w:rPr>
          <w:rFonts w:ascii="Calibri" w:hAnsi="Calibri" w:cs="Calibri"/>
          <w:sz w:val="24"/>
          <w:szCs w:val="24"/>
        </w:rPr>
        <w:t xml:space="preserve">to </w:t>
      </w:r>
      <w:r w:rsidRPr="00D15240">
        <w:rPr>
          <w:rFonts w:ascii="Calibri" w:hAnsi="Calibri" w:cs="Calibri"/>
          <w:sz w:val="24"/>
          <w:szCs w:val="24"/>
        </w:rPr>
        <w:t>a fresh 1.5</w:t>
      </w:r>
      <w:r w:rsidR="00F12020" w:rsidRPr="00D15240">
        <w:rPr>
          <w:rFonts w:ascii="Calibri" w:hAnsi="Calibri" w:cs="Calibri"/>
          <w:sz w:val="24"/>
          <w:szCs w:val="24"/>
        </w:rPr>
        <w:t>-</w:t>
      </w:r>
      <w:r w:rsidRPr="00D15240">
        <w:rPr>
          <w:rFonts w:ascii="Calibri" w:hAnsi="Calibri" w:cs="Calibri"/>
          <w:sz w:val="24"/>
          <w:szCs w:val="24"/>
        </w:rPr>
        <w:t xml:space="preserve">mL </w:t>
      </w:r>
      <w:r w:rsidR="0035118C" w:rsidRPr="00D15240">
        <w:rPr>
          <w:rFonts w:ascii="Calibri" w:hAnsi="Calibri" w:cs="Calibri"/>
          <w:sz w:val="24"/>
          <w:szCs w:val="24"/>
        </w:rPr>
        <w:t>microcentrifuge</w:t>
      </w:r>
      <w:r w:rsidRPr="00D15240">
        <w:rPr>
          <w:rFonts w:ascii="Calibri" w:hAnsi="Calibri" w:cs="Calibri"/>
          <w:sz w:val="24"/>
          <w:szCs w:val="24"/>
        </w:rPr>
        <w:t xml:space="preserve"> tube.</w:t>
      </w:r>
    </w:p>
    <w:p w14:paraId="6EBB528C" w14:textId="77777777" w:rsidR="00D5371B" w:rsidRPr="00EE1CE1" w:rsidRDefault="00D5371B" w:rsidP="00FA64CC">
      <w:pPr>
        <w:spacing w:after="0" w:line="240" w:lineRule="auto"/>
        <w:jc w:val="both"/>
        <w:rPr>
          <w:rFonts w:ascii="Calibri" w:hAnsi="Calibri" w:cs="Calibri"/>
          <w:sz w:val="24"/>
          <w:szCs w:val="24"/>
        </w:rPr>
      </w:pPr>
    </w:p>
    <w:p w14:paraId="3A64C3CE" w14:textId="5C7A8584" w:rsidR="00EA2DD9" w:rsidRPr="00D15240" w:rsidRDefault="00200E2F"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Measure</w:t>
      </w:r>
      <w:r w:rsidR="00CC3506" w:rsidRPr="00D15240">
        <w:rPr>
          <w:rFonts w:ascii="Calibri" w:hAnsi="Calibri" w:cs="Calibri"/>
          <w:sz w:val="24"/>
          <w:szCs w:val="24"/>
        </w:rPr>
        <w:t xml:space="preserve"> </w:t>
      </w:r>
      <w:r w:rsidR="00037B2E" w:rsidRPr="00D15240">
        <w:rPr>
          <w:rFonts w:ascii="Calibri" w:hAnsi="Calibri" w:cs="Calibri"/>
          <w:sz w:val="24"/>
          <w:szCs w:val="24"/>
        </w:rPr>
        <w:t xml:space="preserve">the </w:t>
      </w:r>
      <w:r w:rsidR="00CC3506" w:rsidRPr="00D15240">
        <w:rPr>
          <w:rFonts w:ascii="Calibri" w:hAnsi="Calibri" w:cs="Calibri"/>
          <w:sz w:val="24"/>
          <w:szCs w:val="24"/>
        </w:rPr>
        <w:t xml:space="preserve">protein concentration using </w:t>
      </w:r>
      <w:r w:rsidRPr="00D15240">
        <w:rPr>
          <w:rFonts w:ascii="Calibri" w:hAnsi="Calibri" w:cs="Calibri"/>
          <w:sz w:val="24"/>
          <w:szCs w:val="24"/>
        </w:rPr>
        <w:t>a</w:t>
      </w:r>
      <w:r w:rsidR="00CC3506" w:rsidRPr="00D15240">
        <w:rPr>
          <w:rFonts w:ascii="Calibri" w:hAnsi="Calibri" w:cs="Calibri"/>
          <w:sz w:val="24"/>
          <w:szCs w:val="24"/>
        </w:rPr>
        <w:t xml:space="preserve"> </w:t>
      </w:r>
      <w:r w:rsidR="00BD4F7C" w:rsidRPr="00D15240">
        <w:rPr>
          <w:rFonts w:ascii="Calibri" w:hAnsi="Calibri" w:cs="Calibri"/>
          <w:sz w:val="24"/>
          <w:szCs w:val="24"/>
        </w:rPr>
        <w:t>detergent compatible (</w:t>
      </w:r>
      <w:r w:rsidR="00CC3506" w:rsidRPr="00D15240">
        <w:rPr>
          <w:rFonts w:ascii="Calibri" w:hAnsi="Calibri" w:cs="Calibri"/>
          <w:sz w:val="24"/>
          <w:szCs w:val="24"/>
        </w:rPr>
        <w:t>DC</w:t>
      </w:r>
      <w:r w:rsidR="00BD4F7C" w:rsidRPr="00D15240">
        <w:rPr>
          <w:rFonts w:ascii="Calibri" w:hAnsi="Calibri" w:cs="Calibri"/>
          <w:sz w:val="24"/>
          <w:szCs w:val="24"/>
        </w:rPr>
        <w:t>)</w:t>
      </w:r>
      <w:r w:rsidR="00CC3506" w:rsidRPr="00D15240">
        <w:rPr>
          <w:rFonts w:ascii="Calibri" w:hAnsi="Calibri" w:cs="Calibri"/>
          <w:sz w:val="24"/>
          <w:szCs w:val="24"/>
        </w:rPr>
        <w:t xml:space="preserve"> protein assay</w:t>
      </w:r>
      <w:r w:rsidR="00BD350B" w:rsidRPr="00D15240">
        <w:rPr>
          <w:rFonts w:ascii="Calibri" w:hAnsi="Calibri" w:cs="Calibri"/>
          <w:sz w:val="24"/>
          <w:szCs w:val="24"/>
        </w:rPr>
        <w:t xml:space="preserve"> kit</w:t>
      </w:r>
      <w:r w:rsidR="00CC3506" w:rsidRPr="00D15240">
        <w:rPr>
          <w:rFonts w:ascii="Calibri" w:hAnsi="Calibri" w:cs="Calibri"/>
          <w:sz w:val="24"/>
          <w:szCs w:val="24"/>
        </w:rPr>
        <w:t>.</w:t>
      </w:r>
    </w:p>
    <w:p w14:paraId="6A77FD74" w14:textId="77777777" w:rsidR="00D5371B" w:rsidRPr="00EE1CE1" w:rsidRDefault="00D5371B" w:rsidP="00FA64CC">
      <w:pPr>
        <w:spacing w:after="0" w:line="240" w:lineRule="auto"/>
        <w:jc w:val="both"/>
        <w:rPr>
          <w:rFonts w:ascii="Calibri" w:hAnsi="Calibri" w:cs="Calibri"/>
          <w:sz w:val="24"/>
          <w:szCs w:val="24"/>
        </w:rPr>
      </w:pPr>
    </w:p>
    <w:p w14:paraId="6418FF79" w14:textId="67014601" w:rsidR="00CC3506" w:rsidRPr="00D15240" w:rsidRDefault="008F1F04"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Load 30 </w:t>
      </w:r>
      <w:r w:rsidR="00200E2F" w:rsidRPr="00D15240">
        <w:rPr>
          <w:rFonts w:ascii="Calibri" w:eastAsia="SimSun" w:hAnsi="Calibri" w:cs="Calibri"/>
          <w:sz w:val="24"/>
          <w:szCs w:val="24"/>
        </w:rPr>
        <w:t>µ</w:t>
      </w:r>
      <w:r w:rsidR="00773593" w:rsidRPr="00D15240">
        <w:rPr>
          <w:rFonts w:ascii="Calibri" w:hAnsi="Calibri" w:cs="Calibri"/>
          <w:sz w:val="24"/>
          <w:szCs w:val="24"/>
        </w:rPr>
        <w:t xml:space="preserve">g of protein </w:t>
      </w:r>
      <w:r w:rsidR="00200E2F" w:rsidRPr="00D15240">
        <w:rPr>
          <w:rFonts w:ascii="Calibri" w:hAnsi="Calibri" w:cs="Calibri"/>
          <w:sz w:val="24"/>
          <w:szCs w:val="24"/>
        </w:rPr>
        <w:t>from</w:t>
      </w:r>
      <w:r w:rsidR="00773593" w:rsidRPr="00D15240">
        <w:rPr>
          <w:rFonts w:ascii="Calibri" w:hAnsi="Calibri" w:cs="Calibri"/>
          <w:sz w:val="24"/>
          <w:szCs w:val="24"/>
        </w:rPr>
        <w:t xml:space="preserve"> each sample </w:t>
      </w:r>
      <w:r w:rsidR="00E547C7" w:rsidRPr="00D15240">
        <w:rPr>
          <w:rFonts w:ascii="Calibri" w:hAnsi="Calibri" w:cs="Calibri"/>
          <w:sz w:val="24"/>
          <w:szCs w:val="24"/>
        </w:rPr>
        <w:t>onto</w:t>
      </w:r>
      <w:r w:rsidR="00773593" w:rsidRPr="00D15240">
        <w:rPr>
          <w:rFonts w:ascii="Calibri" w:hAnsi="Calibri" w:cs="Calibri"/>
          <w:sz w:val="24"/>
          <w:szCs w:val="24"/>
        </w:rPr>
        <w:t xml:space="preserve"> </w:t>
      </w:r>
      <w:r w:rsidR="00200E2F" w:rsidRPr="00D15240">
        <w:rPr>
          <w:rFonts w:ascii="Calibri" w:hAnsi="Calibri" w:cs="Calibri"/>
          <w:sz w:val="24"/>
          <w:szCs w:val="24"/>
        </w:rPr>
        <w:t xml:space="preserve">a </w:t>
      </w:r>
      <w:r w:rsidR="00773593" w:rsidRPr="00D15240">
        <w:rPr>
          <w:rFonts w:ascii="Calibri" w:hAnsi="Calibri" w:cs="Calibri"/>
          <w:sz w:val="24"/>
          <w:szCs w:val="24"/>
        </w:rPr>
        <w:t xml:space="preserve">10% </w:t>
      </w:r>
      <w:r w:rsidR="00545363" w:rsidRPr="00D15240">
        <w:rPr>
          <w:rFonts w:ascii="Calibri" w:hAnsi="Calibri" w:cs="Calibri"/>
          <w:sz w:val="24"/>
          <w:szCs w:val="24"/>
        </w:rPr>
        <w:t>sodium dodecyl sulfate polyacrylamide gel electrophoresis (SDS-PAGE)</w:t>
      </w:r>
      <w:r w:rsidR="00200E2F" w:rsidRPr="00D15240">
        <w:rPr>
          <w:rFonts w:ascii="Calibri" w:hAnsi="Calibri" w:cs="Calibri"/>
          <w:sz w:val="24"/>
          <w:szCs w:val="24"/>
        </w:rPr>
        <w:t xml:space="preserve"> gel</w:t>
      </w:r>
      <w:r w:rsidR="004F2B8B" w:rsidRPr="00D15240">
        <w:rPr>
          <w:rFonts w:ascii="Calibri" w:hAnsi="Calibri" w:cs="Calibri"/>
          <w:sz w:val="24"/>
          <w:szCs w:val="24"/>
        </w:rPr>
        <w:t xml:space="preserve"> </w:t>
      </w:r>
      <w:r w:rsidR="00773593" w:rsidRPr="00D15240">
        <w:rPr>
          <w:rFonts w:ascii="Calibri" w:hAnsi="Calibri" w:cs="Calibri"/>
          <w:sz w:val="24"/>
          <w:szCs w:val="24"/>
        </w:rPr>
        <w:t xml:space="preserve">and run the gel at </w:t>
      </w:r>
      <w:r w:rsidR="00DA6AEB" w:rsidRPr="00D15240">
        <w:rPr>
          <w:rFonts w:ascii="Calibri" w:hAnsi="Calibri" w:cs="Calibri"/>
          <w:sz w:val="24"/>
          <w:szCs w:val="24"/>
        </w:rPr>
        <w:t>a</w:t>
      </w:r>
      <w:r w:rsidR="00310DB2" w:rsidRPr="00D15240">
        <w:rPr>
          <w:rFonts w:ascii="Calibri" w:hAnsi="Calibri" w:cs="Calibri"/>
          <w:sz w:val="24"/>
          <w:szCs w:val="24"/>
        </w:rPr>
        <w:t xml:space="preserve"> </w:t>
      </w:r>
      <w:r w:rsidR="00DA6AEB" w:rsidRPr="00D15240">
        <w:rPr>
          <w:rFonts w:ascii="Calibri" w:hAnsi="Calibri" w:cs="Calibri"/>
          <w:sz w:val="24"/>
          <w:szCs w:val="24"/>
        </w:rPr>
        <w:t>voltage of 100 V</w:t>
      </w:r>
      <w:r w:rsidR="00E547C7" w:rsidRPr="00D15240">
        <w:rPr>
          <w:rFonts w:ascii="Calibri" w:hAnsi="Calibri" w:cs="Calibri"/>
          <w:sz w:val="24"/>
          <w:szCs w:val="24"/>
        </w:rPr>
        <w:t xml:space="preserve"> </w:t>
      </w:r>
      <w:r w:rsidR="00773593" w:rsidRPr="00D15240">
        <w:rPr>
          <w:rFonts w:ascii="Calibri" w:hAnsi="Calibri" w:cs="Calibri"/>
          <w:sz w:val="24"/>
          <w:szCs w:val="24"/>
        </w:rPr>
        <w:t xml:space="preserve">for </w:t>
      </w:r>
      <w:r w:rsidR="00310DB2" w:rsidRPr="00D15240">
        <w:rPr>
          <w:rFonts w:ascii="Calibri" w:hAnsi="Calibri" w:cs="Calibri"/>
          <w:sz w:val="24"/>
          <w:szCs w:val="24"/>
        </w:rPr>
        <w:t>1.5-</w:t>
      </w:r>
      <w:r w:rsidR="00773593" w:rsidRPr="00D15240">
        <w:rPr>
          <w:rFonts w:ascii="Calibri" w:hAnsi="Calibri" w:cs="Calibri"/>
          <w:sz w:val="24"/>
          <w:szCs w:val="24"/>
        </w:rPr>
        <w:t>2 hours.</w:t>
      </w:r>
    </w:p>
    <w:p w14:paraId="66A5F80C" w14:textId="77777777" w:rsidR="00D5371B" w:rsidRPr="00EE1CE1" w:rsidRDefault="00D5371B" w:rsidP="00FA64CC">
      <w:pPr>
        <w:spacing w:after="0" w:line="240" w:lineRule="auto"/>
        <w:jc w:val="both"/>
        <w:rPr>
          <w:rFonts w:ascii="Calibri" w:hAnsi="Calibri" w:cs="Calibri"/>
          <w:sz w:val="24"/>
          <w:szCs w:val="24"/>
        </w:rPr>
      </w:pPr>
    </w:p>
    <w:p w14:paraId="15211DDA" w14:textId="053FF13F" w:rsidR="00773593" w:rsidRPr="00D15240" w:rsidRDefault="00310DB2"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Transfer the proteins </w:t>
      </w:r>
      <w:r w:rsidR="00267AE5" w:rsidRPr="00D15240">
        <w:rPr>
          <w:rFonts w:ascii="Calibri" w:hAnsi="Calibri" w:cs="Calibri"/>
          <w:sz w:val="24"/>
          <w:szCs w:val="24"/>
        </w:rPr>
        <w:t>from</w:t>
      </w:r>
      <w:r w:rsidRPr="00D15240">
        <w:rPr>
          <w:rFonts w:ascii="Calibri" w:hAnsi="Calibri" w:cs="Calibri"/>
          <w:sz w:val="24"/>
          <w:szCs w:val="24"/>
        </w:rPr>
        <w:t xml:space="preserve"> the gel to </w:t>
      </w:r>
      <w:r w:rsidR="00267AE5" w:rsidRPr="00D15240">
        <w:rPr>
          <w:rFonts w:ascii="Calibri" w:hAnsi="Calibri" w:cs="Calibri"/>
          <w:sz w:val="24"/>
          <w:szCs w:val="24"/>
        </w:rPr>
        <w:t>a</w:t>
      </w:r>
      <w:r w:rsidRPr="00D15240">
        <w:rPr>
          <w:rFonts w:ascii="Calibri" w:hAnsi="Calibri" w:cs="Calibri"/>
          <w:sz w:val="24"/>
          <w:szCs w:val="24"/>
        </w:rPr>
        <w:t xml:space="preserve"> </w:t>
      </w:r>
      <w:r w:rsidR="00505D3C" w:rsidRPr="00D15240">
        <w:rPr>
          <w:rFonts w:ascii="Calibri" w:hAnsi="Calibri" w:cs="Calibri"/>
          <w:sz w:val="24"/>
          <w:szCs w:val="24"/>
        </w:rPr>
        <w:t>45-μm polyvinylidene difluoride (PVDF) membrane</w:t>
      </w:r>
      <w:r w:rsidR="00095689" w:rsidRPr="00D15240">
        <w:rPr>
          <w:rFonts w:ascii="Calibri" w:hAnsi="Calibri" w:cs="Calibri"/>
          <w:sz w:val="24"/>
          <w:szCs w:val="24"/>
        </w:rPr>
        <w:t xml:space="preserve"> </w:t>
      </w:r>
      <w:r w:rsidRPr="00D15240">
        <w:rPr>
          <w:rFonts w:ascii="Calibri" w:hAnsi="Calibri" w:cs="Calibri"/>
          <w:sz w:val="24"/>
          <w:szCs w:val="24"/>
        </w:rPr>
        <w:t>at a voltage of 110</w:t>
      </w:r>
      <w:r w:rsidR="008D0B42" w:rsidRPr="00D15240">
        <w:rPr>
          <w:rFonts w:ascii="Calibri" w:hAnsi="Calibri" w:cs="Calibri"/>
          <w:sz w:val="24"/>
          <w:szCs w:val="24"/>
        </w:rPr>
        <w:t xml:space="preserve"> </w:t>
      </w:r>
      <w:r w:rsidRPr="00D15240">
        <w:rPr>
          <w:rFonts w:ascii="Calibri" w:hAnsi="Calibri" w:cs="Calibri"/>
          <w:sz w:val="24"/>
          <w:szCs w:val="24"/>
        </w:rPr>
        <w:t>V for 1-1.5 h</w:t>
      </w:r>
      <w:r w:rsidR="00751053" w:rsidRPr="00D15240">
        <w:rPr>
          <w:rFonts w:ascii="Calibri" w:hAnsi="Calibri" w:cs="Calibri"/>
          <w:sz w:val="24"/>
          <w:szCs w:val="24"/>
        </w:rPr>
        <w:t>ours</w:t>
      </w:r>
      <w:r w:rsidRPr="00D15240">
        <w:rPr>
          <w:rFonts w:ascii="Calibri" w:hAnsi="Calibri" w:cs="Calibri"/>
          <w:sz w:val="24"/>
          <w:szCs w:val="24"/>
        </w:rPr>
        <w:t>.</w:t>
      </w:r>
    </w:p>
    <w:p w14:paraId="46EDBF9E" w14:textId="77777777" w:rsidR="00D5371B" w:rsidRPr="00EE1CE1" w:rsidRDefault="00D5371B" w:rsidP="00FA64CC">
      <w:pPr>
        <w:spacing w:after="0" w:line="240" w:lineRule="auto"/>
        <w:jc w:val="both"/>
        <w:rPr>
          <w:rFonts w:ascii="Calibri" w:hAnsi="Calibri" w:cs="Calibri"/>
          <w:sz w:val="24"/>
          <w:szCs w:val="24"/>
        </w:rPr>
      </w:pPr>
    </w:p>
    <w:p w14:paraId="63884DB4" w14:textId="0AD5753E" w:rsidR="00624BEF" w:rsidRPr="00D15240" w:rsidRDefault="00624BEF"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Transfer the PVDF membrane into an appropriate container with the protein side (the side </w:t>
      </w:r>
      <w:r w:rsidR="00037B2E" w:rsidRPr="00D15240">
        <w:rPr>
          <w:rFonts w:ascii="Calibri" w:hAnsi="Calibri" w:cs="Calibri"/>
          <w:sz w:val="24"/>
          <w:szCs w:val="24"/>
        </w:rPr>
        <w:t xml:space="preserve">that was </w:t>
      </w:r>
      <w:r w:rsidRPr="00D15240">
        <w:rPr>
          <w:rFonts w:ascii="Calibri" w:hAnsi="Calibri" w:cs="Calibri"/>
          <w:sz w:val="24"/>
          <w:szCs w:val="24"/>
        </w:rPr>
        <w:t>facing the gel) up</w:t>
      </w:r>
      <w:r w:rsidR="00EE06F4" w:rsidRPr="00D15240">
        <w:rPr>
          <w:rFonts w:ascii="Calibri" w:hAnsi="Calibri" w:cs="Calibri"/>
          <w:sz w:val="24"/>
          <w:szCs w:val="24"/>
        </w:rPr>
        <w:t>,</w:t>
      </w:r>
      <w:r w:rsidRPr="00D15240">
        <w:rPr>
          <w:rFonts w:ascii="Calibri" w:hAnsi="Calibri" w:cs="Calibri"/>
          <w:sz w:val="24"/>
          <w:szCs w:val="24"/>
        </w:rPr>
        <w:t xml:space="preserve"> and briefly </w:t>
      </w:r>
      <w:r w:rsidR="00EE06F4" w:rsidRPr="00D15240">
        <w:rPr>
          <w:rFonts w:ascii="Calibri" w:hAnsi="Calibri" w:cs="Calibri"/>
          <w:sz w:val="24"/>
          <w:szCs w:val="24"/>
        </w:rPr>
        <w:t xml:space="preserve">rinse the membrane </w:t>
      </w:r>
      <w:r w:rsidRPr="00D15240">
        <w:rPr>
          <w:rFonts w:ascii="Calibri" w:hAnsi="Calibri" w:cs="Calibri"/>
          <w:sz w:val="24"/>
          <w:szCs w:val="24"/>
        </w:rPr>
        <w:t>in distilled water.</w:t>
      </w:r>
    </w:p>
    <w:p w14:paraId="1C800769" w14:textId="77777777" w:rsidR="00D5371B" w:rsidRPr="00EE1CE1" w:rsidRDefault="00D5371B" w:rsidP="00FA64CC">
      <w:pPr>
        <w:spacing w:after="0" w:line="240" w:lineRule="auto"/>
        <w:jc w:val="both"/>
        <w:rPr>
          <w:rFonts w:ascii="Calibri" w:hAnsi="Calibri" w:cs="Calibri"/>
          <w:sz w:val="24"/>
          <w:szCs w:val="24"/>
        </w:rPr>
      </w:pPr>
    </w:p>
    <w:p w14:paraId="36951C74" w14:textId="77044E1B" w:rsidR="00136A7F" w:rsidRPr="00D15240" w:rsidRDefault="00136A7F"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lastRenderedPageBreak/>
        <w:t>D</w:t>
      </w:r>
      <w:r w:rsidR="00624BEF" w:rsidRPr="00D15240">
        <w:rPr>
          <w:rFonts w:ascii="Calibri" w:hAnsi="Calibri" w:cs="Calibri"/>
          <w:sz w:val="24"/>
          <w:szCs w:val="24"/>
        </w:rPr>
        <w:t xml:space="preserve">iscard the water, add Ponceau </w:t>
      </w:r>
      <w:r w:rsidRPr="00D15240">
        <w:rPr>
          <w:rFonts w:ascii="Calibri" w:hAnsi="Calibri" w:cs="Calibri"/>
          <w:sz w:val="24"/>
          <w:szCs w:val="24"/>
        </w:rPr>
        <w:t xml:space="preserve">S </w:t>
      </w:r>
      <w:r w:rsidR="00624BEF" w:rsidRPr="00D15240">
        <w:rPr>
          <w:rFonts w:ascii="Calibri" w:hAnsi="Calibri" w:cs="Calibri"/>
          <w:sz w:val="24"/>
          <w:szCs w:val="24"/>
        </w:rPr>
        <w:t>solution</w:t>
      </w:r>
      <w:r w:rsidR="00AA040C" w:rsidRPr="00D15240">
        <w:rPr>
          <w:rFonts w:ascii="Calibri" w:hAnsi="Calibri" w:cs="Calibri"/>
          <w:sz w:val="24"/>
          <w:szCs w:val="24"/>
        </w:rPr>
        <w:t xml:space="preserve">, </w:t>
      </w:r>
      <w:r w:rsidR="00C9686F" w:rsidRPr="00D15240">
        <w:rPr>
          <w:rFonts w:ascii="Calibri" w:hAnsi="Calibri" w:cs="Calibri"/>
          <w:sz w:val="24"/>
          <w:szCs w:val="24"/>
        </w:rPr>
        <w:t xml:space="preserve">and </w:t>
      </w:r>
      <w:r w:rsidRPr="00D15240">
        <w:rPr>
          <w:rFonts w:ascii="Calibri" w:hAnsi="Calibri" w:cs="Calibri"/>
          <w:sz w:val="24"/>
          <w:szCs w:val="24"/>
        </w:rPr>
        <w:t>put</w:t>
      </w:r>
      <w:r w:rsidR="00C9686F" w:rsidRPr="00D15240">
        <w:rPr>
          <w:rFonts w:ascii="Calibri" w:hAnsi="Calibri" w:cs="Calibri"/>
          <w:sz w:val="24"/>
          <w:szCs w:val="24"/>
        </w:rPr>
        <w:t xml:space="preserve"> the membrane</w:t>
      </w:r>
      <w:r w:rsidRPr="00D15240">
        <w:rPr>
          <w:rFonts w:ascii="Calibri" w:hAnsi="Calibri" w:cs="Calibri"/>
          <w:sz w:val="24"/>
          <w:szCs w:val="24"/>
        </w:rPr>
        <w:t xml:space="preserve"> on a rocking platform for 1-2 minutes.</w:t>
      </w:r>
    </w:p>
    <w:p w14:paraId="4DA0408B" w14:textId="77777777" w:rsidR="00D5371B" w:rsidRPr="00EE1CE1" w:rsidRDefault="00D5371B" w:rsidP="00FA64CC">
      <w:pPr>
        <w:spacing w:after="0" w:line="240" w:lineRule="auto"/>
        <w:jc w:val="both"/>
        <w:rPr>
          <w:rFonts w:ascii="Calibri" w:hAnsi="Calibri" w:cs="Calibri"/>
          <w:sz w:val="24"/>
          <w:szCs w:val="24"/>
        </w:rPr>
      </w:pPr>
    </w:p>
    <w:p w14:paraId="2CE019DB" w14:textId="7FB79947" w:rsidR="00C9686F" w:rsidRPr="00D15240" w:rsidRDefault="00465764"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D</w:t>
      </w:r>
      <w:r w:rsidR="00624BEF" w:rsidRPr="00D15240">
        <w:rPr>
          <w:rFonts w:ascii="Calibri" w:hAnsi="Calibri" w:cs="Calibri"/>
          <w:sz w:val="24"/>
          <w:szCs w:val="24"/>
        </w:rPr>
        <w:t>e</w:t>
      </w:r>
      <w:r w:rsidR="004C07F6">
        <w:rPr>
          <w:rFonts w:ascii="Calibri" w:hAnsi="Calibri" w:cs="Calibri"/>
          <w:sz w:val="24"/>
          <w:szCs w:val="24"/>
        </w:rPr>
        <w:t>-</w:t>
      </w:r>
      <w:r w:rsidR="00624BEF" w:rsidRPr="00D15240">
        <w:rPr>
          <w:rFonts w:ascii="Calibri" w:hAnsi="Calibri" w:cs="Calibri"/>
          <w:sz w:val="24"/>
          <w:szCs w:val="24"/>
        </w:rPr>
        <w:t xml:space="preserve">stain </w:t>
      </w:r>
      <w:r w:rsidRPr="00D15240">
        <w:rPr>
          <w:rFonts w:ascii="Calibri" w:hAnsi="Calibri" w:cs="Calibri"/>
          <w:sz w:val="24"/>
          <w:szCs w:val="24"/>
        </w:rPr>
        <w:t xml:space="preserve">the membrane </w:t>
      </w:r>
      <w:r w:rsidR="00624BEF" w:rsidRPr="00D15240">
        <w:rPr>
          <w:rFonts w:ascii="Calibri" w:hAnsi="Calibri" w:cs="Calibri"/>
          <w:sz w:val="24"/>
          <w:szCs w:val="24"/>
        </w:rPr>
        <w:t>with distilled water</w:t>
      </w:r>
      <w:r w:rsidR="00037B2E" w:rsidRPr="00D15240">
        <w:rPr>
          <w:rFonts w:ascii="Calibri" w:hAnsi="Calibri" w:cs="Calibri"/>
          <w:sz w:val="24"/>
          <w:szCs w:val="24"/>
        </w:rPr>
        <w:t xml:space="preserve"> by</w:t>
      </w:r>
      <w:r w:rsidR="00624BEF" w:rsidRPr="00D15240">
        <w:rPr>
          <w:rFonts w:ascii="Calibri" w:hAnsi="Calibri" w:cs="Calibri"/>
          <w:sz w:val="24"/>
          <w:szCs w:val="24"/>
        </w:rPr>
        <w:t xml:space="preserve"> quick</w:t>
      </w:r>
      <w:r w:rsidRPr="00D15240">
        <w:rPr>
          <w:rFonts w:ascii="Calibri" w:hAnsi="Calibri" w:cs="Calibri"/>
          <w:sz w:val="24"/>
          <w:szCs w:val="24"/>
        </w:rPr>
        <w:t>ly rins</w:t>
      </w:r>
      <w:r w:rsidR="00037B2E" w:rsidRPr="00D15240">
        <w:rPr>
          <w:rFonts w:ascii="Calibri" w:hAnsi="Calibri" w:cs="Calibri"/>
          <w:sz w:val="24"/>
          <w:szCs w:val="24"/>
        </w:rPr>
        <w:t>ing</w:t>
      </w:r>
      <w:r w:rsidRPr="00D15240">
        <w:rPr>
          <w:rFonts w:ascii="Calibri" w:hAnsi="Calibri" w:cs="Calibri"/>
          <w:sz w:val="24"/>
          <w:szCs w:val="24"/>
        </w:rPr>
        <w:t xml:space="preserve"> it </w:t>
      </w:r>
      <w:r w:rsidR="00624BEF" w:rsidRPr="00D15240">
        <w:rPr>
          <w:rFonts w:ascii="Calibri" w:hAnsi="Calibri" w:cs="Calibri"/>
          <w:sz w:val="24"/>
          <w:szCs w:val="24"/>
        </w:rPr>
        <w:t xml:space="preserve">and then </w:t>
      </w:r>
      <w:r w:rsidRPr="00D15240">
        <w:rPr>
          <w:rFonts w:ascii="Calibri" w:hAnsi="Calibri" w:cs="Calibri"/>
          <w:sz w:val="24"/>
          <w:szCs w:val="24"/>
        </w:rPr>
        <w:t>wash</w:t>
      </w:r>
      <w:r w:rsidR="00C9686F" w:rsidRPr="00D15240">
        <w:rPr>
          <w:rFonts w:ascii="Calibri" w:hAnsi="Calibri" w:cs="Calibri"/>
          <w:sz w:val="24"/>
          <w:szCs w:val="24"/>
        </w:rPr>
        <w:t>ing it</w:t>
      </w:r>
      <w:r w:rsidRPr="00D15240">
        <w:rPr>
          <w:rFonts w:ascii="Calibri" w:hAnsi="Calibri" w:cs="Calibri"/>
          <w:sz w:val="24"/>
          <w:szCs w:val="24"/>
        </w:rPr>
        <w:t xml:space="preserve"> for 1 minute.</w:t>
      </w:r>
      <w:r w:rsidR="00216144" w:rsidRPr="00D15240">
        <w:rPr>
          <w:rFonts w:ascii="Calibri" w:hAnsi="Calibri" w:cs="Calibri"/>
          <w:sz w:val="24"/>
          <w:szCs w:val="24"/>
        </w:rPr>
        <w:t xml:space="preserve"> </w:t>
      </w:r>
    </w:p>
    <w:p w14:paraId="17559C8A" w14:textId="77777777" w:rsidR="00C9686F" w:rsidRPr="00EE1CE1" w:rsidRDefault="00C9686F" w:rsidP="00FA64CC">
      <w:pPr>
        <w:spacing w:after="0" w:line="240" w:lineRule="auto"/>
        <w:jc w:val="both"/>
        <w:rPr>
          <w:rFonts w:ascii="Calibri" w:hAnsi="Calibri" w:cs="Calibri"/>
          <w:sz w:val="24"/>
          <w:szCs w:val="24"/>
        </w:rPr>
      </w:pPr>
    </w:p>
    <w:p w14:paraId="237B478F" w14:textId="418041C3" w:rsidR="00216144" w:rsidRPr="00D15240" w:rsidRDefault="00216144"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Then</w:t>
      </w:r>
      <w:r w:rsidR="00C9686F" w:rsidRPr="00D15240">
        <w:rPr>
          <w:rFonts w:ascii="Calibri" w:hAnsi="Calibri" w:cs="Calibri"/>
          <w:sz w:val="24"/>
          <w:szCs w:val="24"/>
        </w:rPr>
        <w:t xml:space="preserve">, </w:t>
      </w:r>
      <w:r w:rsidRPr="00D15240">
        <w:rPr>
          <w:rFonts w:ascii="Calibri" w:hAnsi="Calibri" w:cs="Calibri"/>
          <w:sz w:val="24"/>
          <w:szCs w:val="24"/>
        </w:rPr>
        <w:t>p</w:t>
      </w:r>
      <w:r w:rsidR="00624BEF" w:rsidRPr="00D15240">
        <w:rPr>
          <w:rFonts w:ascii="Calibri" w:hAnsi="Calibri" w:cs="Calibri"/>
          <w:sz w:val="24"/>
          <w:szCs w:val="24"/>
        </w:rPr>
        <w:t xml:space="preserve">ut </w:t>
      </w:r>
      <w:r w:rsidRPr="00D15240">
        <w:rPr>
          <w:rFonts w:ascii="Calibri" w:hAnsi="Calibri" w:cs="Calibri"/>
          <w:sz w:val="24"/>
          <w:szCs w:val="24"/>
        </w:rPr>
        <w:t xml:space="preserve">the PVDF membrane </w:t>
      </w:r>
      <w:r w:rsidR="00624BEF" w:rsidRPr="00D15240">
        <w:rPr>
          <w:rFonts w:ascii="Calibri" w:hAnsi="Calibri" w:cs="Calibri"/>
          <w:sz w:val="24"/>
          <w:szCs w:val="24"/>
        </w:rPr>
        <w:t>on a light box</w:t>
      </w:r>
      <w:r w:rsidR="00C9686F" w:rsidRPr="00D15240">
        <w:rPr>
          <w:rFonts w:ascii="Calibri" w:hAnsi="Calibri" w:cs="Calibri"/>
          <w:sz w:val="24"/>
          <w:szCs w:val="24"/>
        </w:rPr>
        <w:t xml:space="preserve">, </w:t>
      </w:r>
      <w:r w:rsidR="00624BEF" w:rsidRPr="00D15240">
        <w:rPr>
          <w:rFonts w:ascii="Calibri" w:hAnsi="Calibri" w:cs="Calibri"/>
          <w:sz w:val="24"/>
          <w:szCs w:val="24"/>
        </w:rPr>
        <w:t>and take a picture</w:t>
      </w:r>
      <w:r w:rsidR="005338E7" w:rsidRPr="00D15240">
        <w:rPr>
          <w:rFonts w:ascii="Calibri" w:hAnsi="Calibri" w:cs="Calibri"/>
          <w:sz w:val="24"/>
          <w:szCs w:val="24"/>
        </w:rPr>
        <w:t xml:space="preserve"> to check </w:t>
      </w:r>
      <w:r w:rsidR="00037B2E" w:rsidRPr="00D15240">
        <w:rPr>
          <w:rFonts w:ascii="Calibri" w:hAnsi="Calibri" w:cs="Calibri"/>
          <w:sz w:val="24"/>
          <w:szCs w:val="24"/>
        </w:rPr>
        <w:t>for</w:t>
      </w:r>
      <w:r w:rsidR="005338E7" w:rsidRPr="00D15240">
        <w:rPr>
          <w:rFonts w:ascii="Calibri" w:hAnsi="Calibri" w:cs="Calibri"/>
          <w:sz w:val="24"/>
          <w:szCs w:val="24"/>
        </w:rPr>
        <w:t xml:space="preserve"> equal total protein</w:t>
      </w:r>
      <w:r w:rsidR="004F2B8B" w:rsidRPr="00D15240">
        <w:rPr>
          <w:rFonts w:ascii="Calibri" w:hAnsi="Calibri" w:cs="Calibri"/>
          <w:sz w:val="24"/>
          <w:szCs w:val="24"/>
        </w:rPr>
        <w:t xml:space="preserve"> </w:t>
      </w:r>
      <w:r w:rsidR="00C9686F" w:rsidRPr="00D15240">
        <w:rPr>
          <w:rFonts w:ascii="Calibri" w:hAnsi="Calibri" w:cs="Calibri"/>
          <w:sz w:val="24"/>
          <w:szCs w:val="24"/>
        </w:rPr>
        <w:t>loadings</w:t>
      </w:r>
      <w:r w:rsidR="00624BEF" w:rsidRPr="00D15240">
        <w:rPr>
          <w:rFonts w:ascii="Calibri" w:hAnsi="Calibri" w:cs="Calibri"/>
          <w:sz w:val="24"/>
          <w:szCs w:val="24"/>
        </w:rPr>
        <w:t xml:space="preserve">. </w:t>
      </w:r>
    </w:p>
    <w:p w14:paraId="7819AC76" w14:textId="77777777" w:rsidR="00D5371B" w:rsidRPr="00EE1CE1" w:rsidRDefault="00D5371B" w:rsidP="00FA64CC">
      <w:pPr>
        <w:spacing w:after="0" w:line="240" w:lineRule="auto"/>
        <w:jc w:val="both"/>
        <w:rPr>
          <w:rFonts w:ascii="Calibri" w:hAnsi="Calibri" w:cs="Calibri"/>
          <w:sz w:val="24"/>
          <w:szCs w:val="24"/>
        </w:rPr>
      </w:pPr>
    </w:p>
    <w:p w14:paraId="676F48B2" w14:textId="65F22FB6" w:rsidR="00624BEF" w:rsidRPr="00D15240" w:rsidRDefault="005338E7"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Wash the membrane</w:t>
      </w:r>
      <w:r w:rsidR="00624BEF" w:rsidRPr="00D15240">
        <w:rPr>
          <w:rFonts w:ascii="Calibri" w:hAnsi="Calibri" w:cs="Calibri"/>
          <w:sz w:val="24"/>
          <w:szCs w:val="24"/>
        </w:rPr>
        <w:t xml:space="preserve"> with </w:t>
      </w:r>
      <w:r w:rsidR="00CA0A5F" w:rsidRPr="00D15240">
        <w:rPr>
          <w:rFonts w:ascii="Calibri" w:hAnsi="Calibri" w:cs="Calibri"/>
          <w:sz w:val="24"/>
          <w:szCs w:val="24"/>
        </w:rPr>
        <w:t xml:space="preserve">Tris-buffered saline with </w:t>
      </w:r>
      <w:r w:rsidR="00624BEF" w:rsidRPr="00D15240">
        <w:rPr>
          <w:rFonts w:ascii="Calibri" w:hAnsi="Calibri" w:cs="Calibri"/>
          <w:sz w:val="24"/>
          <w:szCs w:val="24"/>
        </w:rPr>
        <w:t>Tween</w:t>
      </w:r>
      <w:r w:rsidR="00037B2E" w:rsidRPr="00D15240">
        <w:rPr>
          <w:rFonts w:ascii="Calibri" w:hAnsi="Calibri" w:cs="Calibri"/>
          <w:sz w:val="24"/>
          <w:szCs w:val="24"/>
        </w:rPr>
        <w:t xml:space="preserve"> 20</w:t>
      </w:r>
      <w:r w:rsidR="00624BEF" w:rsidRPr="00D15240">
        <w:rPr>
          <w:rFonts w:ascii="Calibri" w:hAnsi="Calibri" w:cs="Calibri"/>
          <w:sz w:val="24"/>
          <w:szCs w:val="24"/>
        </w:rPr>
        <w:t xml:space="preserve"> </w:t>
      </w:r>
      <w:r w:rsidR="00CA0A5F" w:rsidRPr="00D15240">
        <w:rPr>
          <w:rFonts w:ascii="Calibri" w:hAnsi="Calibri" w:cs="Calibri"/>
          <w:sz w:val="24"/>
          <w:szCs w:val="24"/>
        </w:rPr>
        <w:t xml:space="preserve">(TBST, 20 mM Tris-HCl, </w:t>
      </w:r>
      <w:r w:rsidR="00C02454" w:rsidRPr="00D15240">
        <w:rPr>
          <w:rFonts w:ascii="Calibri" w:hAnsi="Calibri" w:cs="Calibri"/>
          <w:sz w:val="24"/>
          <w:szCs w:val="24"/>
        </w:rPr>
        <w:t>p</w:t>
      </w:r>
      <w:r w:rsidR="00CA0A5F" w:rsidRPr="00D15240">
        <w:rPr>
          <w:rFonts w:ascii="Calibri" w:hAnsi="Calibri" w:cs="Calibri"/>
          <w:sz w:val="24"/>
          <w:szCs w:val="24"/>
        </w:rPr>
        <w:t xml:space="preserve">H 7.4, 150 mM NaCl, </w:t>
      </w:r>
      <w:r w:rsidR="00AC20D9" w:rsidRPr="00D15240">
        <w:rPr>
          <w:rFonts w:ascii="Calibri" w:hAnsi="Calibri" w:cs="Calibri"/>
          <w:sz w:val="24"/>
          <w:szCs w:val="24"/>
        </w:rPr>
        <w:t xml:space="preserve">and </w:t>
      </w:r>
      <w:r w:rsidR="00CA0A5F" w:rsidRPr="00D15240">
        <w:rPr>
          <w:rFonts w:ascii="Calibri" w:hAnsi="Calibri" w:cs="Calibri"/>
          <w:sz w:val="24"/>
          <w:szCs w:val="24"/>
        </w:rPr>
        <w:t xml:space="preserve">0.1% Tween 20) </w:t>
      </w:r>
      <w:r w:rsidR="00624BEF" w:rsidRPr="00D15240">
        <w:rPr>
          <w:rFonts w:ascii="Calibri" w:hAnsi="Calibri" w:cs="Calibri"/>
          <w:sz w:val="24"/>
          <w:szCs w:val="24"/>
        </w:rPr>
        <w:t>until</w:t>
      </w:r>
      <w:r w:rsidR="00ED20BA" w:rsidRPr="00D15240">
        <w:rPr>
          <w:rFonts w:ascii="Calibri" w:hAnsi="Calibri" w:cs="Calibri"/>
          <w:sz w:val="24"/>
          <w:szCs w:val="24"/>
        </w:rPr>
        <w:t xml:space="preserve"> there is </w:t>
      </w:r>
      <w:r w:rsidRPr="00D15240">
        <w:rPr>
          <w:rFonts w:ascii="Calibri" w:hAnsi="Calibri" w:cs="Calibri"/>
          <w:sz w:val="24"/>
          <w:szCs w:val="24"/>
        </w:rPr>
        <w:t xml:space="preserve">no visible </w:t>
      </w:r>
      <w:r w:rsidR="00362AF5" w:rsidRPr="00D15240">
        <w:rPr>
          <w:rFonts w:ascii="Calibri" w:hAnsi="Calibri" w:cs="Calibri"/>
          <w:sz w:val="24"/>
          <w:szCs w:val="24"/>
        </w:rPr>
        <w:t>staining</w:t>
      </w:r>
      <w:r w:rsidRPr="00D15240">
        <w:rPr>
          <w:rFonts w:ascii="Calibri" w:hAnsi="Calibri" w:cs="Calibri"/>
          <w:sz w:val="24"/>
          <w:szCs w:val="24"/>
        </w:rPr>
        <w:t>.</w:t>
      </w:r>
    </w:p>
    <w:p w14:paraId="18EB50ED" w14:textId="77777777" w:rsidR="00D5371B" w:rsidRPr="00EE1CE1" w:rsidRDefault="00D5371B" w:rsidP="00FA64CC">
      <w:pPr>
        <w:spacing w:after="0" w:line="240" w:lineRule="auto"/>
        <w:jc w:val="both"/>
        <w:rPr>
          <w:rFonts w:ascii="Calibri" w:hAnsi="Calibri" w:cs="Calibri"/>
          <w:sz w:val="24"/>
          <w:szCs w:val="24"/>
        </w:rPr>
      </w:pPr>
    </w:p>
    <w:p w14:paraId="2CDD3A09" w14:textId="7AB635FC" w:rsidR="00310DB2" w:rsidRPr="00D15240" w:rsidRDefault="0030536E"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Put </w:t>
      </w:r>
      <w:r w:rsidR="00194FBB" w:rsidRPr="00D15240">
        <w:rPr>
          <w:rFonts w:ascii="Calibri" w:hAnsi="Calibri" w:cs="Calibri"/>
          <w:sz w:val="24"/>
          <w:szCs w:val="24"/>
        </w:rPr>
        <w:t xml:space="preserve">the membrane in </w:t>
      </w:r>
      <w:r w:rsidR="00037B2E" w:rsidRPr="00D15240">
        <w:rPr>
          <w:rFonts w:ascii="Calibri" w:hAnsi="Calibri" w:cs="Calibri"/>
          <w:sz w:val="24"/>
          <w:szCs w:val="24"/>
        </w:rPr>
        <w:t>blocking</w:t>
      </w:r>
      <w:r w:rsidR="00194FBB" w:rsidRPr="00D15240">
        <w:rPr>
          <w:rFonts w:ascii="Calibri" w:hAnsi="Calibri" w:cs="Calibri"/>
          <w:sz w:val="24"/>
          <w:szCs w:val="24"/>
        </w:rPr>
        <w:t xml:space="preserve"> buffer (</w:t>
      </w:r>
      <w:r w:rsidRPr="00D15240">
        <w:rPr>
          <w:rFonts w:ascii="Calibri" w:hAnsi="Calibri" w:cs="Calibri"/>
          <w:sz w:val="24"/>
          <w:szCs w:val="24"/>
        </w:rPr>
        <w:t>5% skim milk</w:t>
      </w:r>
      <w:r w:rsidR="00AA170A" w:rsidRPr="00D15240">
        <w:rPr>
          <w:rFonts w:ascii="Calibri" w:hAnsi="Calibri" w:cs="Calibri"/>
          <w:sz w:val="24"/>
          <w:szCs w:val="24"/>
        </w:rPr>
        <w:t xml:space="preserve"> </w:t>
      </w:r>
      <w:r w:rsidRPr="00D15240">
        <w:rPr>
          <w:rFonts w:ascii="Calibri" w:hAnsi="Calibri" w:cs="Calibri"/>
          <w:sz w:val="24"/>
          <w:szCs w:val="24"/>
        </w:rPr>
        <w:t>in TBST solution</w:t>
      </w:r>
      <w:r w:rsidR="00194FBB" w:rsidRPr="00D15240">
        <w:rPr>
          <w:rFonts w:ascii="Calibri" w:hAnsi="Calibri" w:cs="Calibri"/>
          <w:sz w:val="24"/>
          <w:szCs w:val="24"/>
        </w:rPr>
        <w:t>)</w:t>
      </w:r>
      <w:r w:rsidRPr="00D15240">
        <w:rPr>
          <w:rFonts w:ascii="Calibri" w:hAnsi="Calibri" w:cs="Calibri"/>
          <w:sz w:val="24"/>
          <w:szCs w:val="24"/>
        </w:rPr>
        <w:t xml:space="preserve"> and incubate </w:t>
      </w:r>
      <w:r w:rsidR="00AC20D9" w:rsidRPr="00D15240">
        <w:rPr>
          <w:rFonts w:ascii="Calibri" w:hAnsi="Calibri" w:cs="Calibri"/>
          <w:sz w:val="24"/>
          <w:szCs w:val="24"/>
        </w:rPr>
        <w:t xml:space="preserve">it </w:t>
      </w:r>
      <w:r w:rsidRPr="00D15240">
        <w:rPr>
          <w:rFonts w:ascii="Calibri" w:hAnsi="Calibri" w:cs="Calibri"/>
          <w:sz w:val="24"/>
          <w:szCs w:val="24"/>
        </w:rPr>
        <w:t>for 1 h</w:t>
      </w:r>
      <w:r w:rsidR="00751053" w:rsidRPr="00D15240">
        <w:rPr>
          <w:rFonts w:ascii="Calibri" w:hAnsi="Calibri" w:cs="Calibri"/>
          <w:sz w:val="24"/>
          <w:szCs w:val="24"/>
        </w:rPr>
        <w:t>our</w:t>
      </w:r>
      <w:r w:rsidRPr="00D15240">
        <w:rPr>
          <w:rFonts w:ascii="Calibri" w:hAnsi="Calibri" w:cs="Calibri"/>
          <w:sz w:val="24"/>
          <w:szCs w:val="24"/>
        </w:rPr>
        <w:t xml:space="preserve"> at room temperature</w:t>
      </w:r>
      <w:r w:rsidR="00324CE9" w:rsidRPr="00D15240">
        <w:rPr>
          <w:rFonts w:ascii="Calibri" w:hAnsi="Calibri" w:cs="Calibri"/>
          <w:sz w:val="24"/>
          <w:szCs w:val="24"/>
        </w:rPr>
        <w:t>.</w:t>
      </w:r>
    </w:p>
    <w:p w14:paraId="1E2709A3" w14:textId="77777777" w:rsidR="00D5371B" w:rsidRPr="00EE1CE1" w:rsidRDefault="00D5371B" w:rsidP="00FA64CC">
      <w:pPr>
        <w:spacing w:after="0" w:line="240" w:lineRule="auto"/>
        <w:jc w:val="both"/>
        <w:rPr>
          <w:rFonts w:ascii="Calibri" w:hAnsi="Calibri" w:cs="Calibri"/>
          <w:sz w:val="24"/>
          <w:szCs w:val="24"/>
        </w:rPr>
      </w:pPr>
    </w:p>
    <w:p w14:paraId="2608A46E" w14:textId="7AB86F00" w:rsidR="00324CE9" w:rsidRPr="00D15240" w:rsidRDefault="008A62B3" w:rsidP="00FA64CC">
      <w:pPr>
        <w:pStyle w:val="ListParagraph"/>
        <w:numPr>
          <w:ilvl w:val="1"/>
          <w:numId w:val="18"/>
        </w:numPr>
        <w:spacing w:after="0" w:line="240" w:lineRule="auto"/>
        <w:ind w:left="0" w:firstLine="0"/>
        <w:jc w:val="both"/>
        <w:rPr>
          <w:rFonts w:ascii="Calibri" w:hAnsi="Calibri" w:cs="Calibri"/>
          <w:sz w:val="24"/>
          <w:szCs w:val="24"/>
        </w:rPr>
      </w:pPr>
      <w:bookmarkStart w:id="2" w:name="_Hlk45019157"/>
      <w:r w:rsidRPr="00D15240">
        <w:rPr>
          <w:rFonts w:ascii="Calibri" w:hAnsi="Calibri" w:cs="Calibri"/>
          <w:sz w:val="24"/>
          <w:szCs w:val="24"/>
        </w:rPr>
        <w:t xml:space="preserve">Wash the membrane </w:t>
      </w:r>
      <w:r w:rsidR="00CA0A5F" w:rsidRPr="00D15240">
        <w:rPr>
          <w:rFonts w:ascii="Calibri" w:hAnsi="Calibri" w:cs="Calibri"/>
          <w:sz w:val="24"/>
          <w:szCs w:val="24"/>
        </w:rPr>
        <w:t>twice with TBST</w:t>
      </w:r>
      <w:r w:rsidRPr="00D15240">
        <w:rPr>
          <w:rFonts w:ascii="Calibri" w:hAnsi="Calibri" w:cs="Calibri"/>
          <w:sz w:val="24"/>
          <w:szCs w:val="24"/>
        </w:rPr>
        <w:t>.</w:t>
      </w:r>
    </w:p>
    <w:p w14:paraId="332D00C1" w14:textId="77777777" w:rsidR="00D5371B" w:rsidRPr="00EE1CE1" w:rsidRDefault="00D5371B" w:rsidP="00FA64CC">
      <w:pPr>
        <w:spacing w:after="0" w:line="240" w:lineRule="auto"/>
        <w:jc w:val="both"/>
        <w:rPr>
          <w:rFonts w:ascii="Calibri" w:hAnsi="Calibri" w:cs="Calibri"/>
          <w:sz w:val="24"/>
          <w:szCs w:val="24"/>
        </w:rPr>
      </w:pPr>
    </w:p>
    <w:bookmarkEnd w:id="2"/>
    <w:p w14:paraId="1701B108" w14:textId="56487DE6" w:rsidR="0072693F" w:rsidRPr="00D15240" w:rsidRDefault="00B238C2"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Incubate the membrane with </w:t>
      </w:r>
      <w:r w:rsidR="00C97906" w:rsidRPr="00D15240">
        <w:rPr>
          <w:rFonts w:ascii="Calibri" w:hAnsi="Calibri" w:cs="Calibri"/>
          <w:sz w:val="24"/>
          <w:szCs w:val="24"/>
        </w:rPr>
        <w:t>primary antibod</w:t>
      </w:r>
      <w:r w:rsidR="009811BE" w:rsidRPr="00D15240">
        <w:rPr>
          <w:rFonts w:ascii="Calibri" w:hAnsi="Calibri" w:cs="Calibri"/>
          <w:sz w:val="24"/>
          <w:szCs w:val="24"/>
        </w:rPr>
        <w:t>ies against</w:t>
      </w:r>
      <w:r w:rsidR="00C97906" w:rsidRPr="00D15240">
        <w:rPr>
          <w:rFonts w:ascii="Calibri" w:hAnsi="Calibri" w:cs="Calibri"/>
          <w:sz w:val="24"/>
          <w:szCs w:val="24"/>
        </w:rPr>
        <w:t xml:space="preserve"> </w:t>
      </w:r>
      <w:r w:rsidRPr="00D15240">
        <w:rPr>
          <w:rFonts w:ascii="Calibri" w:hAnsi="Calibri" w:cs="Calibri"/>
          <w:sz w:val="24"/>
          <w:szCs w:val="24"/>
        </w:rPr>
        <w:t>phospho</w:t>
      </w:r>
      <w:r w:rsidR="00C97906" w:rsidRPr="00D15240">
        <w:rPr>
          <w:rFonts w:ascii="Calibri" w:hAnsi="Calibri" w:cs="Calibri"/>
          <w:sz w:val="24"/>
          <w:szCs w:val="24"/>
        </w:rPr>
        <w:t>-SMAD2</w:t>
      </w:r>
      <w:r w:rsidR="009811BE" w:rsidRPr="00D15240">
        <w:rPr>
          <w:rFonts w:ascii="Calibri" w:hAnsi="Calibri" w:cs="Calibri"/>
          <w:sz w:val="24"/>
          <w:szCs w:val="24"/>
        </w:rPr>
        <w:t xml:space="preserve"> (p-SMAD2;  </w:t>
      </w:r>
      <w:r w:rsidR="004D470C" w:rsidRPr="00D15240">
        <w:rPr>
          <w:rFonts w:ascii="Calibri" w:hAnsi="Calibri" w:cs="Calibri"/>
          <w:sz w:val="24"/>
          <w:szCs w:val="24"/>
        </w:rPr>
        <w:t xml:space="preserve"> </w:t>
      </w:r>
      <w:r w:rsidR="008F2E0F" w:rsidRPr="00D15240">
        <w:rPr>
          <w:rFonts w:ascii="Calibri" w:hAnsi="Calibri" w:cs="Calibri"/>
          <w:sz w:val="24"/>
          <w:szCs w:val="24"/>
        </w:rPr>
        <w:t>1:1000</w:t>
      </w:r>
      <w:r w:rsidRPr="00D15240">
        <w:rPr>
          <w:rFonts w:ascii="Calibri" w:hAnsi="Calibri" w:cs="Calibri"/>
          <w:sz w:val="24"/>
          <w:szCs w:val="24"/>
        </w:rPr>
        <w:t>, home-made</w:t>
      </w:r>
      <w:r w:rsidR="00D75075" w:rsidRPr="00D15240">
        <w:rPr>
          <w:rFonts w:ascii="Calibri" w:hAnsi="Calibri" w:cs="Calibri"/>
          <w:sz w:val="24"/>
          <w:szCs w:val="24"/>
        </w:rPr>
        <w:t xml:space="preserve"> </w:t>
      </w:r>
      <w:r w:rsidR="00D75075" w:rsidRPr="00D15240">
        <w:rPr>
          <w:rFonts w:ascii="Calibri" w:hAnsi="Calibri" w:cs="Calibri"/>
          <w:sz w:val="24"/>
          <w:szCs w:val="24"/>
        </w:rPr>
        <w:fldChar w:fldCharType="begin"/>
      </w:r>
      <w:r w:rsidR="005A2D68" w:rsidRPr="00D15240">
        <w:rPr>
          <w:rFonts w:ascii="Calibri" w:hAnsi="Calibri" w:cs="Calibri"/>
          <w:sz w:val="24"/>
          <w:szCs w:val="24"/>
        </w:rPr>
        <w:instrText xml:space="preserve"> ADDIN EN.CITE &lt;EndNote&gt;&lt;Cite&gt;&lt;Author&gt;Persson&lt;/Author&gt;&lt;Year&gt;1998&lt;/Year&gt;&lt;RecNum&gt;110&lt;/RecNum&gt;&lt;DisplayText&gt;&lt;style face="superscript"&gt;34&lt;/style&gt;&lt;/DisplayText&gt;&lt;record&gt;&lt;rec-number&gt;110&lt;/rec-number&gt;&lt;foreign-keys&gt;&lt;key app="EN" db-id="ed9twp99yrxd58ew5tvv5zwreepdw5f02v05" timestamp="1593513172"&gt;110&lt;/key&gt;&lt;/foreign-keys&gt;&lt;ref-type name="Journal Article"&gt;17&lt;/ref-type&gt;&lt;contributors&gt;&lt;authors&gt;&lt;author&gt;Persson, U.&lt;/author&gt;&lt;author&gt;Izumi, H.&lt;/author&gt;&lt;author&gt;Souchelnytskyi, S.&lt;/author&gt;&lt;author&gt;Itoh, S.&lt;/author&gt;&lt;author&gt;Grimsby, S.&lt;/author&gt;&lt;author&gt;Engstrom, U.&lt;/author&gt;&lt;author&gt;Heldin, C. H.&lt;/author&gt;&lt;author&gt;Funa, K.&lt;/author&gt;&lt;author&gt;ten Dijke, P.&lt;/author&gt;&lt;/authors&gt;&lt;/contributors&gt;&lt;auth-address&gt;Department of Anatomy and Cell Biology, Goteborg University, Sweden.&lt;/auth-address&gt;&lt;titles&gt;&lt;title&gt;The L45 loop in type I receptors for TGF-beta family members is a critical determinant in specifying Smad isoform activation&lt;/title&gt;&lt;secondary-title&gt;FEBS Lett&lt;/secondary-title&gt;&lt;/titles&gt;&lt;periodical&gt;&lt;full-title&gt;FEBS Lett&lt;/full-title&gt;&lt;/periodical&gt;&lt;pages&gt;83-7&lt;/pages&gt;&lt;volume&gt;434&lt;/volume&gt;&lt;number&gt;1-2&lt;/number&gt;&lt;edition&gt;1998/09/17&lt;/edition&gt;&lt;keywords&gt;&lt;keyword&gt;Amino Acid Sequence&lt;/keyword&gt;&lt;keyword&gt;Animals&lt;/keyword&gt;&lt;keyword&gt;Binding Sites&lt;/keyword&gt;&lt;keyword&gt;Bone Morphogenetic Proteins/*metabolism&lt;/keyword&gt;&lt;keyword&gt;DNA-Binding Proteins/*metabolism&lt;/keyword&gt;&lt;keyword&gt;Molecular Sequence Data&lt;/keyword&gt;&lt;keyword&gt;Receptors, Transforming Growth Factor beta/*chemistry/*metabolism&lt;/keyword&gt;&lt;keyword&gt;Sequence Alignment&lt;/keyword&gt;&lt;keyword&gt;*Signal Transduction&lt;/keyword&gt;&lt;keyword&gt;Transforming Growth Factor beta/*metabolism&lt;/keyword&gt;&lt;/keywords&gt;&lt;dates&gt;&lt;year&gt;1998&lt;/year&gt;&lt;pub-dates&gt;&lt;date&gt;Aug 28&lt;/date&gt;&lt;/pub-dates&gt;&lt;/dates&gt;&lt;isbn&gt;0014-5793 (Print)&amp;#xD;0014-5793 (Linking)&lt;/isbn&gt;&lt;accession-num&gt;9738456&lt;/accession-num&gt;&lt;urls&gt;&lt;related-urls&gt;&lt;url&gt;https://www.ncbi.nlm.nih.gov/pubmed/9738456&lt;/url&gt;&lt;/related-urls&gt;&lt;/urls&gt;&lt;electronic-resource-num&gt;10.1016/s0014-5793(98)00954-5&lt;/electronic-resource-num&gt;&lt;/record&gt;&lt;/Cite&gt;&lt;/EndNote&gt;</w:instrText>
      </w:r>
      <w:r w:rsidR="00D75075" w:rsidRPr="00D15240">
        <w:rPr>
          <w:rFonts w:ascii="Calibri" w:hAnsi="Calibri" w:cs="Calibri"/>
          <w:sz w:val="24"/>
          <w:szCs w:val="24"/>
        </w:rPr>
        <w:fldChar w:fldCharType="separate"/>
      </w:r>
      <w:r w:rsidR="005A2D68" w:rsidRPr="00D15240">
        <w:rPr>
          <w:rFonts w:ascii="Calibri" w:hAnsi="Calibri" w:cs="Calibri"/>
          <w:noProof/>
          <w:sz w:val="24"/>
          <w:szCs w:val="24"/>
          <w:vertAlign w:val="superscript"/>
        </w:rPr>
        <w:t>34</w:t>
      </w:r>
      <w:r w:rsidR="00D75075" w:rsidRPr="00D15240">
        <w:rPr>
          <w:rFonts w:ascii="Calibri" w:hAnsi="Calibri" w:cs="Calibri"/>
          <w:sz w:val="24"/>
          <w:szCs w:val="24"/>
        </w:rPr>
        <w:fldChar w:fldCharType="end"/>
      </w:r>
      <w:r w:rsidRPr="00D15240">
        <w:rPr>
          <w:rFonts w:ascii="Calibri" w:hAnsi="Calibri" w:cs="Calibri"/>
          <w:sz w:val="24"/>
          <w:szCs w:val="24"/>
        </w:rPr>
        <w:t>)</w:t>
      </w:r>
      <w:r w:rsidR="0029560F" w:rsidRPr="00D15240">
        <w:rPr>
          <w:rFonts w:ascii="Calibri" w:hAnsi="Calibri" w:cs="Calibri"/>
          <w:sz w:val="24"/>
          <w:szCs w:val="24"/>
        </w:rPr>
        <w:t xml:space="preserve">, total SMAD2/3 </w:t>
      </w:r>
      <w:r w:rsidR="00F11392" w:rsidRPr="00D15240">
        <w:rPr>
          <w:rFonts w:ascii="Calibri" w:hAnsi="Calibri" w:cs="Calibri"/>
          <w:sz w:val="24"/>
          <w:szCs w:val="24"/>
        </w:rPr>
        <w:t xml:space="preserve">1:1000 </w:t>
      </w:r>
      <w:r w:rsidR="0029560F" w:rsidRPr="00D15240">
        <w:rPr>
          <w:rFonts w:ascii="Calibri" w:hAnsi="Calibri" w:cs="Calibri"/>
          <w:sz w:val="24"/>
          <w:szCs w:val="24"/>
        </w:rPr>
        <w:t xml:space="preserve">and </w:t>
      </w:r>
      <w:r w:rsidRPr="00D15240">
        <w:rPr>
          <w:rFonts w:ascii="Calibri" w:hAnsi="Calibri" w:cs="Calibri"/>
          <w:sz w:val="24"/>
          <w:szCs w:val="24"/>
        </w:rPr>
        <w:t xml:space="preserve">glyceraldehyde </w:t>
      </w:r>
      <w:r w:rsidR="008F2E0F" w:rsidRPr="00D15240">
        <w:rPr>
          <w:rFonts w:ascii="Calibri" w:hAnsi="Calibri" w:cs="Calibri"/>
          <w:sz w:val="24"/>
          <w:szCs w:val="24"/>
        </w:rPr>
        <w:t xml:space="preserve">3-phosphate </w:t>
      </w:r>
      <w:r w:rsidRPr="00D15240">
        <w:rPr>
          <w:rFonts w:ascii="Calibri" w:hAnsi="Calibri" w:cs="Calibri"/>
          <w:sz w:val="24"/>
          <w:szCs w:val="24"/>
        </w:rPr>
        <w:t xml:space="preserve">dehydrogenase </w:t>
      </w:r>
      <w:r w:rsidR="009811BE" w:rsidRPr="00D15240">
        <w:rPr>
          <w:rFonts w:ascii="Calibri" w:hAnsi="Calibri" w:cs="Calibri"/>
          <w:sz w:val="24"/>
          <w:szCs w:val="24"/>
        </w:rPr>
        <w:t xml:space="preserve">(GAPDH; </w:t>
      </w:r>
      <w:r w:rsidR="008F2E0F" w:rsidRPr="00D15240">
        <w:rPr>
          <w:rFonts w:ascii="Calibri" w:hAnsi="Calibri" w:cs="Calibri"/>
          <w:sz w:val="24"/>
          <w:szCs w:val="24"/>
        </w:rPr>
        <w:t>1:1000</w:t>
      </w:r>
      <w:r w:rsidR="00F11392" w:rsidRPr="00D15240">
        <w:rPr>
          <w:rFonts w:ascii="Calibri" w:hAnsi="Calibri" w:cs="Calibri"/>
          <w:sz w:val="24"/>
          <w:szCs w:val="24"/>
        </w:rPr>
        <w:t>)</w:t>
      </w:r>
      <w:r w:rsidR="00CA0A5F" w:rsidRPr="00D15240">
        <w:rPr>
          <w:rFonts w:ascii="Calibri" w:hAnsi="Calibri" w:cs="Calibri"/>
          <w:sz w:val="24"/>
          <w:szCs w:val="24"/>
        </w:rPr>
        <w:t>,</w:t>
      </w:r>
      <w:r w:rsidRPr="00D15240">
        <w:rPr>
          <w:rFonts w:ascii="Calibri" w:hAnsi="Calibri" w:cs="Calibri"/>
          <w:sz w:val="24"/>
          <w:szCs w:val="24"/>
        </w:rPr>
        <w:t xml:space="preserve"> </w:t>
      </w:r>
      <w:r w:rsidR="004D470C" w:rsidRPr="00D15240">
        <w:rPr>
          <w:rFonts w:ascii="Calibri" w:hAnsi="Calibri" w:cs="Calibri"/>
          <w:sz w:val="24"/>
          <w:szCs w:val="24"/>
        </w:rPr>
        <w:t>overnight at 4 °C</w:t>
      </w:r>
      <w:r w:rsidR="0072693F" w:rsidRPr="00D15240">
        <w:rPr>
          <w:rFonts w:ascii="Calibri" w:hAnsi="Calibri" w:cs="Calibri"/>
          <w:sz w:val="24"/>
          <w:szCs w:val="24"/>
        </w:rPr>
        <w:t>.</w:t>
      </w:r>
    </w:p>
    <w:p w14:paraId="10283692" w14:textId="77777777" w:rsidR="00D5371B" w:rsidRPr="00EE1CE1" w:rsidRDefault="00D5371B" w:rsidP="00FA64CC">
      <w:pPr>
        <w:spacing w:after="0" w:line="240" w:lineRule="auto"/>
        <w:jc w:val="both"/>
        <w:rPr>
          <w:rFonts w:ascii="Calibri" w:hAnsi="Calibri" w:cs="Calibri"/>
          <w:sz w:val="24"/>
          <w:szCs w:val="24"/>
        </w:rPr>
      </w:pPr>
    </w:p>
    <w:p w14:paraId="60B4BD5C" w14:textId="6F7086AB" w:rsidR="008A62B3" w:rsidRPr="00D15240" w:rsidRDefault="00CA0A5F"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Wash the membrane twice with TBST</w:t>
      </w:r>
      <w:r w:rsidR="008569C7" w:rsidRPr="00D15240">
        <w:rPr>
          <w:rFonts w:ascii="Calibri" w:hAnsi="Calibri" w:cs="Calibri"/>
          <w:sz w:val="24"/>
          <w:szCs w:val="24"/>
        </w:rPr>
        <w:t xml:space="preserve"> </w:t>
      </w:r>
      <w:r w:rsidR="00075114" w:rsidRPr="00D15240">
        <w:rPr>
          <w:rFonts w:ascii="Calibri" w:hAnsi="Calibri" w:cs="Calibri"/>
          <w:sz w:val="24"/>
          <w:szCs w:val="24"/>
        </w:rPr>
        <w:t>and</w:t>
      </w:r>
      <w:r w:rsidR="004D470C" w:rsidRPr="00D15240">
        <w:rPr>
          <w:rFonts w:ascii="Calibri" w:hAnsi="Calibri" w:cs="Calibri"/>
          <w:sz w:val="24"/>
          <w:szCs w:val="24"/>
        </w:rPr>
        <w:t xml:space="preserve"> incubate the membrane with </w:t>
      </w:r>
      <w:r w:rsidR="00075114" w:rsidRPr="00D15240">
        <w:rPr>
          <w:rFonts w:ascii="Calibri" w:hAnsi="Calibri" w:cs="Calibri"/>
          <w:sz w:val="24"/>
          <w:szCs w:val="24"/>
        </w:rPr>
        <w:t xml:space="preserve">a </w:t>
      </w:r>
      <w:r w:rsidR="004D470C" w:rsidRPr="00D15240">
        <w:rPr>
          <w:rFonts w:ascii="Calibri" w:hAnsi="Calibri" w:cs="Calibri"/>
          <w:sz w:val="24"/>
          <w:szCs w:val="24"/>
        </w:rPr>
        <w:t xml:space="preserve">secondary antibody </w:t>
      </w:r>
      <w:r w:rsidRPr="00D15240">
        <w:rPr>
          <w:rFonts w:ascii="Calibri" w:hAnsi="Calibri" w:cs="Calibri"/>
          <w:sz w:val="24"/>
          <w:szCs w:val="24"/>
        </w:rPr>
        <w:t xml:space="preserve">against </w:t>
      </w:r>
      <w:r w:rsidR="00C24F0F" w:rsidRPr="00D15240">
        <w:rPr>
          <w:rFonts w:ascii="Calibri" w:hAnsi="Calibri" w:cs="Calibri"/>
          <w:sz w:val="24"/>
          <w:szCs w:val="24"/>
        </w:rPr>
        <w:t xml:space="preserve">rabbit or mouse </w:t>
      </w:r>
      <w:r w:rsidR="00075114" w:rsidRPr="00D15240">
        <w:rPr>
          <w:rFonts w:ascii="Calibri" w:hAnsi="Calibri" w:cs="Calibri"/>
          <w:sz w:val="24"/>
          <w:szCs w:val="24"/>
        </w:rPr>
        <w:t>(</w:t>
      </w:r>
      <w:r w:rsidR="00C24F0F" w:rsidRPr="00D15240">
        <w:rPr>
          <w:rFonts w:ascii="Calibri" w:hAnsi="Calibri" w:cs="Calibri"/>
          <w:sz w:val="24"/>
          <w:szCs w:val="24"/>
        </w:rPr>
        <w:t>1:5000</w:t>
      </w:r>
      <w:r w:rsidR="00075114" w:rsidRPr="00D15240">
        <w:rPr>
          <w:rFonts w:ascii="Calibri" w:hAnsi="Calibri" w:cs="Calibri"/>
          <w:sz w:val="24"/>
          <w:szCs w:val="24"/>
        </w:rPr>
        <w:t>)</w:t>
      </w:r>
      <w:r w:rsidR="00C24F0F" w:rsidRPr="00D15240">
        <w:rPr>
          <w:rFonts w:ascii="Calibri" w:hAnsi="Calibri" w:cs="Calibri"/>
          <w:sz w:val="24"/>
          <w:szCs w:val="24"/>
        </w:rPr>
        <w:t xml:space="preserve"> </w:t>
      </w:r>
      <w:r w:rsidR="004D470C" w:rsidRPr="00D15240">
        <w:rPr>
          <w:rFonts w:ascii="Calibri" w:hAnsi="Calibri" w:cs="Calibri"/>
          <w:sz w:val="24"/>
          <w:szCs w:val="24"/>
        </w:rPr>
        <w:t>for 2 h</w:t>
      </w:r>
      <w:r w:rsidR="00C1630B" w:rsidRPr="00D15240">
        <w:rPr>
          <w:rFonts w:ascii="Calibri" w:hAnsi="Calibri" w:cs="Calibri"/>
          <w:sz w:val="24"/>
          <w:szCs w:val="24"/>
        </w:rPr>
        <w:t>ours</w:t>
      </w:r>
      <w:r w:rsidR="004D470C" w:rsidRPr="00D15240">
        <w:rPr>
          <w:rFonts w:ascii="Calibri" w:hAnsi="Calibri" w:cs="Calibri"/>
          <w:sz w:val="24"/>
          <w:szCs w:val="24"/>
        </w:rPr>
        <w:t>.</w:t>
      </w:r>
    </w:p>
    <w:p w14:paraId="57BCF33D" w14:textId="77777777" w:rsidR="00D5371B" w:rsidRPr="00EE1CE1" w:rsidRDefault="00D5371B" w:rsidP="00FA64CC">
      <w:pPr>
        <w:spacing w:after="0" w:line="240" w:lineRule="auto"/>
        <w:jc w:val="both"/>
        <w:rPr>
          <w:rFonts w:ascii="Calibri" w:hAnsi="Calibri" w:cs="Calibri"/>
          <w:sz w:val="24"/>
          <w:szCs w:val="24"/>
        </w:rPr>
      </w:pPr>
    </w:p>
    <w:p w14:paraId="4FF3C7DE" w14:textId="05735AAC" w:rsidR="004D470C" w:rsidRPr="00D15240" w:rsidRDefault="00CC7EBB"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Incubate</w:t>
      </w:r>
      <w:r w:rsidR="00DC74B7" w:rsidRPr="00D15240">
        <w:rPr>
          <w:rFonts w:ascii="Calibri" w:hAnsi="Calibri" w:cs="Calibri"/>
          <w:sz w:val="24"/>
          <w:szCs w:val="24"/>
        </w:rPr>
        <w:t xml:space="preserve"> </w:t>
      </w:r>
      <w:r w:rsidR="00CA0A5F" w:rsidRPr="00D15240">
        <w:rPr>
          <w:rFonts w:ascii="Calibri" w:hAnsi="Calibri" w:cs="Calibri"/>
          <w:sz w:val="24"/>
          <w:szCs w:val="24"/>
        </w:rPr>
        <w:t xml:space="preserve">the </w:t>
      </w:r>
      <w:r w:rsidRPr="00D15240">
        <w:rPr>
          <w:rFonts w:ascii="Calibri" w:hAnsi="Calibri" w:cs="Calibri"/>
          <w:sz w:val="24"/>
          <w:szCs w:val="24"/>
        </w:rPr>
        <w:t xml:space="preserve">PVDF membrane </w:t>
      </w:r>
      <w:r w:rsidR="00B92B6F" w:rsidRPr="00D15240">
        <w:rPr>
          <w:rFonts w:ascii="Calibri" w:hAnsi="Calibri" w:cs="Calibri"/>
          <w:sz w:val="24"/>
          <w:szCs w:val="24"/>
        </w:rPr>
        <w:t xml:space="preserve">with </w:t>
      </w:r>
      <w:r w:rsidR="00CA0A5F" w:rsidRPr="00D15240">
        <w:rPr>
          <w:rFonts w:ascii="Calibri" w:hAnsi="Calibri" w:cs="Calibri"/>
          <w:sz w:val="24"/>
          <w:szCs w:val="24"/>
        </w:rPr>
        <w:t xml:space="preserve">Western ECL </w:t>
      </w:r>
      <w:r w:rsidR="00260F1F" w:rsidRPr="00D15240">
        <w:rPr>
          <w:rFonts w:ascii="Calibri" w:hAnsi="Calibri" w:cs="Calibri"/>
          <w:sz w:val="24"/>
          <w:szCs w:val="24"/>
        </w:rPr>
        <w:t>s</w:t>
      </w:r>
      <w:r w:rsidR="00CA0A5F" w:rsidRPr="00D15240">
        <w:rPr>
          <w:rFonts w:ascii="Calibri" w:hAnsi="Calibri" w:cs="Calibri"/>
          <w:sz w:val="24"/>
          <w:szCs w:val="24"/>
        </w:rPr>
        <w:t xml:space="preserve">ubstrate </w:t>
      </w:r>
      <w:r w:rsidR="009D474C" w:rsidRPr="00D15240">
        <w:rPr>
          <w:rFonts w:ascii="Calibri" w:hAnsi="Calibri" w:cs="Calibri"/>
          <w:sz w:val="24"/>
          <w:szCs w:val="24"/>
        </w:rPr>
        <w:t xml:space="preserve">for 30 seconds, </w:t>
      </w:r>
      <w:r w:rsidR="00DC74B7" w:rsidRPr="00D15240">
        <w:rPr>
          <w:rFonts w:ascii="Calibri" w:hAnsi="Calibri" w:cs="Calibri"/>
          <w:sz w:val="24"/>
          <w:szCs w:val="24"/>
        </w:rPr>
        <w:t xml:space="preserve">and </w:t>
      </w:r>
      <w:r w:rsidRPr="00D15240">
        <w:rPr>
          <w:rFonts w:ascii="Calibri" w:hAnsi="Calibri" w:cs="Calibri"/>
          <w:sz w:val="24"/>
          <w:szCs w:val="24"/>
        </w:rPr>
        <w:t xml:space="preserve">detect the signal </w:t>
      </w:r>
      <w:r w:rsidR="00CA0A5F" w:rsidRPr="00D15240">
        <w:rPr>
          <w:rFonts w:ascii="Calibri" w:hAnsi="Calibri" w:cs="Calibri"/>
          <w:sz w:val="24"/>
          <w:szCs w:val="24"/>
        </w:rPr>
        <w:t xml:space="preserve">using </w:t>
      </w:r>
      <w:r w:rsidR="009D474C" w:rsidRPr="00D15240">
        <w:rPr>
          <w:rFonts w:ascii="Calibri" w:hAnsi="Calibri" w:cs="Calibri"/>
          <w:sz w:val="24"/>
          <w:szCs w:val="24"/>
        </w:rPr>
        <w:t>a</w:t>
      </w:r>
      <w:r w:rsidR="004C07F6">
        <w:rPr>
          <w:rFonts w:ascii="Calibri" w:hAnsi="Calibri" w:cs="Calibri"/>
          <w:sz w:val="24"/>
          <w:szCs w:val="24"/>
        </w:rPr>
        <w:t>n</w:t>
      </w:r>
      <w:r w:rsidR="009D474C" w:rsidRPr="00D15240">
        <w:rPr>
          <w:rFonts w:ascii="Calibri" w:hAnsi="Calibri" w:cs="Calibri"/>
          <w:sz w:val="24"/>
          <w:szCs w:val="24"/>
        </w:rPr>
        <w:t xml:space="preserve"> </w:t>
      </w:r>
      <w:r w:rsidR="004C07F6">
        <w:rPr>
          <w:rFonts w:ascii="Calibri" w:hAnsi="Calibri" w:cs="Calibri"/>
          <w:sz w:val="24"/>
          <w:szCs w:val="24"/>
        </w:rPr>
        <w:t>imaging system</w:t>
      </w:r>
      <w:r w:rsidR="009B3EA2" w:rsidRPr="00D15240">
        <w:rPr>
          <w:rFonts w:ascii="Calibri" w:hAnsi="Calibri" w:cs="Calibri"/>
          <w:sz w:val="24"/>
          <w:szCs w:val="24"/>
        </w:rPr>
        <w:t xml:space="preserve">. </w:t>
      </w:r>
    </w:p>
    <w:p w14:paraId="6557A47B" w14:textId="77777777" w:rsidR="00D5371B" w:rsidRPr="00EE1CE1" w:rsidRDefault="00D5371B" w:rsidP="00FA64CC">
      <w:pPr>
        <w:spacing w:after="0" w:line="240" w:lineRule="auto"/>
        <w:jc w:val="both"/>
        <w:rPr>
          <w:rFonts w:ascii="Calibri" w:hAnsi="Calibri" w:cs="Calibri"/>
          <w:sz w:val="24"/>
          <w:szCs w:val="24"/>
        </w:rPr>
      </w:pPr>
    </w:p>
    <w:p w14:paraId="0211AD7B" w14:textId="5E66B8E9" w:rsidR="00711847" w:rsidRPr="00D15240" w:rsidRDefault="00D26781" w:rsidP="00FA64CC">
      <w:pPr>
        <w:pStyle w:val="ListParagraph"/>
        <w:numPr>
          <w:ilvl w:val="1"/>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Repeat t</w:t>
      </w:r>
      <w:r w:rsidR="00431616" w:rsidRPr="00D15240">
        <w:rPr>
          <w:rFonts w:ascii="Calibri" w:hAnsi="Calibri" w:cs="Calibri"/>
          <w:sz w:val="24"/>
          <w:szCs w:val="24"/>
        </w:rPr>
        <w:t>he experiment</w:t>
      </w:r>
      <w:r w:rsidR="005B6AA1" w:rsidRPr="00D15240">
        <w:rPr>
          <w:rFonts w:ascii="Calibri" w:hAnsi="Calibri" w:cs="Calibri"/>
          <w:sz w:val="24"/>
          <w:szCs w:val="24"/>
        </w:rPr>
        <w:t>s</w:t>
      </w:r>
      <w:r w:rsidRPr="00D15240">
        <w:rPr>
          <w:rFonts w:ascii="Calibri" w:hAnsi="Calibri" w:cs="Calibri"/>
          <w:sz w:val="24"/>
          <w:szCs w:val="24"/>
        </w:rPr>
        <w:t xml:space="preserve"> </w:t>
      </w:r>
      <w:r w:rsidR="00820026" w:rsidRPr="00D15240">
        <w:rPr>
          <w:rFonts w:ascii="Calibri" w:hAnsi="Calibri" w:cs="Calibri"/>
          <w:sz w:val="24"/>
          <w:szCs w:val="24"/>
        </w:rPr>
        <w:t>at least</w:t>
      </w:r>
      <w:r w:rsidR="00431616" w:rsidRPr="00D15240">
        <w:rPr>
          <w:rFonts w:ascii="Calibri" w:hAnsi="Calibri" w:cs="Calibri"/>
          <w:sz w:val="24"/>
          <w:szCs w:val="24"/>
        </w:rPr>
        <w:t xml:space="preserve"> three time</w:t>
      </w:r>
      <w:r w:rsidR="00820026" w:rsidRPr="00D15240">
        <w:rPr>
          <w:rFonts w:ascii="Calibri" w:hAnsi="Calibri" w:cs="Calibri"/>
          <w:sz w:val="24"/>
          <w:szCs w:val="24"/>
        </w:rPr>
        <w:t>s</w:t>
      </w:r>
      <w:r w:rsidR="00431616" w:rsidRPr="00D15240">
        <w:rPr>
          <w:rFonts w:ascii="Calibri" w:hAnsi="Calibri" w:cs="Calibri"/>
          <w:sz w:val="24"/>
          <w:szCs w:val="24"/>
        </w:rPr>
        <w:t xml:space="preserve"> to </w:t>
      </w:r>
      <w:r w:rsidR="00820026" w:rsidRPr="00D15240">
        <w:rPr>
          <w:rFonts w:ascii="Calibri" w:hAnsi="Calibri" w:cs="Calibri"/>
          <w:sz w:val="24"/>
          <w:szCs w:val="24"/>
        </w:rPr>
        <w:t>obtain</w:t>
      </w:r>
      <w:r w:rsidR="00431616" w:rsidRPr="00D15240">
        <w:rPr>
          <w:rFonts w:ascii="Calibri" w:hAnsi="Calibri" w:cs="Calibri"/>
          <w:sz w:val="24"/>
          <w:szCs w:val="24"/>
        </w:rPr>
        <w:t xml:space="preserve"> biological triplicates.   </w:t>
      </w:r>
    </w:p>
    <w:p w14:paraId="3EE631C3" w14:textId="77777777" w:rsidR="00D5371B" w:rsidRPr="00EE1CE1" w:rsidRDefault="00D5371B" w:rsidP="00FA64CC">
      <w:pPr>
        <w:spacing w:after="0" w:line="240" w:lineRule="auto"/>
        <w:jc w:val="both"/>
        <w:rPr>
          <w:rFonts w:ascii="Calibri" w:hAnsi="Calibri" w:cs="Calibri"/>
          <w:sz w:val="24"/>
          <w:szCs w:val="24"/>
        </w:rPr>
      </w:pPr>
    </w:p>
    <w:p w14:paraId="1E17AF55" w14:textId="4F7B06C1" w:rsidR="00A66E69" w:rsidRPr="00D15240" w:rsidRDefault="00A66E69" w:rsidP="00FA64CC">
      <w:pPr>
        <w:pStyle w:val="ListParagraph"/>
        <w:numPr>
          <w:ilvl w:val="0"/>
          <w:numId w:val="18"/>
        </w:numPr>
        <w:spacing w:after="0" w:line="240" w:lineRule="auto"/>
        <w:ind w:left="0" w:firstLine="0"/>
        <w:jc w:val="both"/>
        <w:rPr>
          <w:rFonts w:ascii="Calibri" w:hAnsi="Calibri" w:cs="Calibri"/>
          <w:b/>
          <w:bCs/>
          <w:sz w:val="24"/>
          <w:szCs w:val="24"/>
        </w:rPr>
      </w:pPr>
      <w:r w:rsidRPr="00D15240">
        <w:rPr>
          <w:rFonts w:ascii="Calibri" w:hAnsi="Calibri" w:cs="Calibri"/>
          <w:b/>
          <w:bCs/>
          <w:sz w:val="24"/>
          <w:szCs w:val="24"/>
        </w:rPr>
        <w:t>Analysis of TGF-</w:t>
      </w:r>
      <w:r w:rsidR="007F0EA6" w:rsidRPr="00D15240">
        <w:rPr>
          <w:rFonts w:ascii="Symbol" w:hAnsi="Symbol" w:cs="Calibri"/>
          <w:b/>
          <w:bCs/>
          <w:sz w:val="24"/>
          <w:szCs w:val="24"/>
        </w:rPr>
        <w:t></w:t>
      </w:r>
      <w:r w:rsidR="00C21B14" w:rsidRPr="00D15240">
        <w:rPr>
          <w:rFonts w:ascii="Calibri" w:hAnsi="Calibri" w:cs="Calibri"/>
          <w:b/>
          <w:bCs/>
          <w:sz w:val="24"/>
          <w:szCs w:val="24"/>
        </w:rPr>
        <w:t>-</w:t>
      </w:r>
      <w:r w:rsidRPr="00D15240">
        <w:rPr>
          <w:rFonts w:ascii="Calibri" w:hAnsi="Calibri" w:cs="Calibri"/>
          <w:b/>
          <w:bCs/>
          <w:sz w:val="24"/>
          <w:szCs w:val="24"/>
        </w:rPr>
        <w:t xml:space="preserve">induced </w:t>
      </w:r>
      <w:r w:rsidR="00EC0757" w:rsidRPr="00D15240">
        <w:rPr>
          <w:rFonts w:ascii="Calibri" w:hAnsi="Calibri" w:cs="Calibri"/>
          <w:b/>
          <w:bCs/>
          <w:sz w:val="24"/>
          <w:szCs w:val="24"/>
        </w:rPr>
        <w:t>SMAD3-dependent tra</w:t>
      </w:r>
      <w:r w:rsidR="001253F3" w:rsidRPr="00D15240">
        <w:rPr>
          <w:rFonts w:ascii="Calibri" w:hAnsi="Calibri" w:cs="Calibri"/>
          <w:b/>
          <w:bCs/>
          <w:sz w:val="24"/>
          <w:szCs w:val="24"/>
        </w:rPr>
        <w:t>n</w:t>
      </w:r>
      <w:r w:rsidR="00EC0757" w:rsidRPr="00D15240">
        <w:rPr>
          <w:rFonts w:ascii="Calibri" w:hAnsi="Calibri" w:cs="Calibri"/>
          <w:b/>
          <w:bCs/>
          <w:sz w:val="24"/>
          <w:szCs w:val="24"/>
        </w:rPr>
        <w:t xml:space="preserve">scriptional </w:t>
      </w:r>
      <w:r w:rsidRPr="00D15240">
        <w:rPr>
          <w:rFonts w:ascii="Calibri" w:hAnsi="Calibri" w:cs="Calibri"/>
          <w:b/>
          <w:bCs/>
          <w:sz w:val="24"/>
          <w:szCs w:val="24"/>
        </w:rPr>
        <w:t>responses</w:t>
      </w:r>
    </w:p>
    <w:p w14:paraId="4882A959" w14:textId="77777777" w:rsidR="005422BB" w:rsidRPr="00EE1CE1" w:rsidRDefault="005422BB" w:rsidP="00FA64CC">
      <w:pPr>
        <w:spacing w:after="0" w:line="240" w:lineRule="auto"/>
        <w:jc w:val="both"/>
        <w:rPr>
          <w:rFonts w:ascii="Calibri" w:hAnsi="Calibri" w:cs="Calibri"/>
          <w:b/>
          <w:bCs/>
          <w:sz w:val="24"/>
          <w:szCs w:val="24"/>
        </w:rPr>
      </w:pPr>
    </w:p>
    <w:p w14:paraId="3017EB4C" w14:textId="728D47CA" w:rsidR="00E856A0" w:rsidRPr="009C3A85" w:rsidRDefault="009C3A85" w:rsidP="00FA64CC">
      <w:pPr>
        <w:pStyle w:val="ListParagraph"/>
        <w:numPr>
          <w:ilvl w:val="1"/>
          <w:numId w:val="18"/>
        </w:numPr>
        <w:spacing w:after="0" w:line="240" w:lineRule="auto"/>
        <w:ind w:left="0" w:firstLine="0"/>
        <w:jc w:val="both"/>
        <w:rPr>
          <w:rFonts w:ascii="Calibri" w:hAnsi="Calibri" w:cs="Calibri"/>
          <w:bCs/>
          <w:sz w:val="24"/>
          <w:szCs w:val="24"/>
        </w:rPr>
      </w:pPr>
      <w:r w:rsidRPr="009C3A85">
        <w:rPr>
          <w:rFonts w:ascii="Calibri" w:hAnsi="Calibri" w:cs="Calibri"/>
          <w:bCs/>
          <w:sz w:val="24"/>
          <w:szCs w:val="24"/>
        </w:rPr>
        <w:t xml:space="preserve">Perform the </w:t>
      </w:r>
      <w:r w:rsidR="00EC0757" w:rsidRPr="009C3A85">
        <w:rPr>
          <w:rFonts w:ascii="Calibri" w:hAnsi="Calibri" w:cs="Calibri"/>
          <w:bCs/>
          <w:sz w:val="24"/>
          <w:szCs w:val="24"/>
        </w:rPr>
        <w:t>SMAD3/SMAD</w:t>
      </w:r>
      <w:r w:rsidR="008A6D42" w:rsidRPr="009C3A85">
        <w:rPr>
          <w:rFonts w:ascii="Calibri" w:hAnsi="Calibri" w:cs="Calibri"/>
          <w:bCs/>
          <w:sz w:val="24"/>
          <w:szCs w:val="24"/>
        </w:rPr>
        <w:t>4</w:t>
      </w:r>
      <w:r w:rsidR="00EC0757" w:rsidRPr="009C3A85">
        <w:rPr>
          <w:rFonts w:ascii="Calibri" w:hAnsi="Calibri" w:cs="Calibri"/>
          <w:bCs/>
          <w:sz w:val="24"/>
          <w:szCs w:val="24"/>
        </w:rPr>
        <w:t xml:space="preserve">-dependent </w:t>
      </w:r>
      <w:r w:rsidR="00724834" w:rsidRPr="009C3A85">
        <w:rPr>
          <w:rFonts w:ascii="Calibri" w:hAnsi="Calibri" w:cs="Calibri"/>
          <w:bCs/>
          <w:sz w:val="24"/>
          <w:szCs w:val="24"/>
        </w:rPr>
        <w:t>CAGA</w:t>
      </w:r>
      <w:r w:rsidR="008A6D42" w:rsidRPr="009C3A85">
        <w:rPr>
          <w:rFonts w:ascii="Calibri" w:hAnsi="Calibri" w:cs="Calibri"/>
          <w:bCs/>
          <w:sz w:val="24"/>
          <w:szCs w:val="24"/>
          <w:vertAlign w:val="subscript"/>
        </w:rPr>
        <w:t>12</w:t>
      </w:r>
      <w:r w:rsidR="00724834" w:rsidRPr="009C3A85">
        <w:rPr>
          <w:rFonts w:ascii="Calibri" w:hAnsi="Calibri" w:cs="Calibri"/>
          <w:bCs/>
          <w:sz w:val="24"/>
          <w:szCs w:val="24"/>
        </w:rPr>
        <w:t xml:space="preserve">-luciferase </w:t>
      </w:r>
      <w:r w:rsidR="00C1630B" w:rsidRPr="009C3A85">
        <w:rPr>
          <w:rFonts w:ascii="Calibri" w:hAnsi="Calibri" w:cs="Calibri"/>
          <w:bCs/>
          <w:sz w:val="24"/>
          <w:szCs w:val="24"/>
        </w:rPr>
        <w:t xml:space="preserve">transcriptional </w:t>
      </w:r>
      <w:r w:rsidR="00724834" w:rsidRPr="009C3A85">
        <w:rPr>
          <w:rFonts w:ascii="Calibri" w:hAnsi="Calibri" w:cs="Calibri"/>
          <w:bCs/>
          <w:sz w:val="24"/>
          <w:szCs w:val="24"/>
        </w:rPr>
        <w:t>reporter assay</w:t>
      </w:r>
      <w:r w:rsidRPr="009C3A85">
        <w:rPr>
          <w:rFonts w:ascii="Calibri" w:hAnsi="Calibri" w:cs="Calibri"/>
          <w:bCs/>
          <w:sz w:val="24"/>
          <w:szCs w:val="24"/>
        </w:rPr>
        <w:t>.</w:t>
      </w:r>
    </w:p>
    <w:p w14:paraId="1A9B5CD6" w14:textId="77777777" w:rsidR="00D5371B" w:rsidRPr="00EE1CE1" w:rsidRDefault="00D5371B" w:rsidP="00FA64CC">
      <w:pPr>
        <w:spacing w:after="0" w:line="240" w:lineRule="auto"/>
        <w:jc w:val="both"/>
        <w:rPr>
          <w:rFonts w:ascii="Calibri" w:hAnsi="Calibri" w:cs="Calibri"/>
          <w:b/>
          <w:sz w:val="24"/>
          <w:szCs w:val="24"/>
        </w:rPr>
      </w:pPr>
    </w:p>
    <w:p w14:paraId="3A3F2A7E" w14:textId="641D3C3E" w:rsidR="008C344D" w:rsidRPr="00D15240" w:rsidRDefault="009B5823" w:rsidP="00FA64CC">
      <w:pPr>
        <w:pStyle w:val="ListParagraph"/>
        <w:numPr>
          <w:ilvl w:val="2"/>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Culture and </w:t>
      </w:r>
      <w:proofErr w:type="spellStart"/>
      <w:r w:rsidR="00A914CA" w:rsidRPr="00D15240">
        <w:rPr>
          <w:rFonts w:ascii="Calibri" w:hAnsi="Calibri" w:cs="Calibri"/>
          <w:sz w:val="24"/>
          <w:szCs w:val="24"/>
        </w:rPr>
        <w:t>trypsinize</w:t>
      </w:r>
      <w:proofErr w:type="spellEnd"/>
      <w:r w:rsidR="00C1630B" w:rsidRPr="00D15240">
        <w:rPr>
          <w:rFonts w:ascii="Calibri" w:hAnsi="Calibri" w:cs="Calibri"/>
          <w:sz w:val="24"/>
          <w:szCs w:val="24"/>
        </w:rPr>
        <w:t xml:space="preserve"> </w:t>
      </w:r>
      <w:r w:rsidR="00FE7FED" w:rsidRPr="00D15240">
        <w:rPr>
          <w:rFonts w:ascii="Calibri" w:hAnsi="Calibri" w:cs="Calibri"/>
          <w:sz w:val="24"/>
          <w:szCs w:val="24"/>
        </w:rPr>
        <w:t>MCF10A-Ras</w:t>
      </w:r>
      <w:r w:rsidRPr="00D15240">
        <w:rPr>
          <w:rFonts w:ascii="Calibri" w:hAnsi="Calibri" w:cs="Calibri"/>
          <w:sz w:val="24"/>
          <w:szCs w:val="24"/>
        </w:rPr>
        <w:t xml:space="preserve"> cells as</w:t>
      </w:r>
      <w:r w:rsidR="00C926B7" w:rsidRPr="00D15240">
        <w:rPr>
          <w:rFonts w:ascii="Calibri" w:hAnsi="Calibri" w:cs="Calibri"/>
          <w:sz w:val="24"/>
          <w:szCs w:val="24"/>
        </w:rPr>
        <w:t xml:space="preserve"> described</w:t>
      </w:r>
      <w:r w:rsidRPr="00D15240">
        <w:rPr>
          <w:rFonts w:ascii="Calibri" w:hAnsi="Calibri" w:cs="Calibri"/>
          <w:sz w:val="24"/>
          <w:szCs w:val="24"/>
        </w:rPr>
        <w:t xml:space="preserve"> in </w:t>
      </w:r>
      <w:r w:rsidR="004C07F6">
        <w:rPr>
          <w:rFonts w:ascii="Calibri" w:hAnsi="Calibri" w:cs="Calibri"/>
          <w:sz w:val="24"/>
          <w:szCs w:val="24"/>
        </w:rPr>
        <w:t>Step</w:t>
      </w:r>
      <w:r w:rsidRPr="00D15240">
        <w:rPr>
          <w:rFonts w:ascii="Calibri" w:hAnsi="Calibri" w:cs="Calibri"/>
          <w:sz w:val="24"/>
          <w:szCs w:val="24"/>
        </w:rPr>
        <w:t xml:space="preserve"> 1. </w:t>
      </w:r>
      <w:r w:rsidR="00DE4A6F" w:rsidRPr="00D15240">
        <w:rPr>
          <w:rFonts w:ascii="Calibri" w:hAnsi="Calibri" w:cs="Calibri"/>
          <w:sz w:val="24"/>
          <w:szCs w:val="24"/>
        </w:rPr>
        <w:t xml:space="preserve">Seed </w:t>
      </w:r>
      <w:r w:rsidR="00311BFA" w:rsidRPr="00D15240">
        <w:rPr>
          <w:rFonts w:ascii="Calibri" w:hAnsi="Calibri" w:cs="Calibri"/>
          <w:sz w:val="24"/>
          <w:szCs w:val="24"/>
        </w:rPr>
        <w:t xml:space="preserve">cells </w:t>
      </w:r>
      <w:r w:rsidR="00CC310D" w:rsidRPr="00D15240">
        <w:rPr>
          <w:rFonts w:ascii="Calibri" w:hAnsi="Calibri" w:cs="Calibri"/>
          <w:sz w:val="24"/>
          <w:szCs w:val="24"/>
        </w:rPr>
        <w:t>i</w:t>
      </w:r>
      <w:r w:rsidR="00311BFA" w:rsidRPr="00D15240">
        <w:rPr>
          <w:rFonts w:ascii="Calibri" w:hAnsi="Calibri" w:cs="Calibri"/>
          <w:sz w:val="24"/>
          <w:szCs w:val="24"/>
        </w:rPr>
        <w:t xml:space="preserve">nto </w:t>
      </w:r>
      <w:r w:rsidR="00A07488" w:rsidRPr="00D15240">
        <w:rPr>
          <w:rFonts w:ascii="Calibri" w:hAnsi="Calibri" w:cs="Calibri"/>
          <w:sz w:val="24"/>
          <w:szCs w:val="24"/>
        </w:rPr>
        <w:t>24-well</w:t>
      </w:r>
      <w:r w:rsidR="00056FB8" w:rsidRPr="00D15240">
        <w:rPr>
          <w:rFonts w:ascii="Calibri" w:hAnsi="Calibri" w:cs="Calibri"/>
          <w:sz w:val="24"/>
          <w:szCs w:val="24"/>
        </w:rPr>
        <w:t xml:space="preserve"> plate</w:t>
      </w:r>
      <w:r w:rsidR="00C926B7" w:rsidRPr="00D15240">
        <w:rPr>
          <w:rFonts w:ascii="Calibri" w:hAnsi="Calibri" w:cs="Calibri"/>
          <w:sz w:val="24"/>
          <w:szCs w:val="24"/>
        </w:rPr>
        <w:t>s</w:t>
      </w:r>
      <w:r w:rsidR="00056FB8" w:rsidRPr="00D15240">
        <w:rPr>
          <w:rFonts w:ascii="Calibri" w:hAnsi="Calibri" w:cs="Calibri"/>
          <w:sz w:val="24"/>
          <w:szCs w:val="24"/>
        </w:rPr>
        <w:t xml:space="preserve"> at </w:t>
      </w:r>
      <w:r w:rsidR="00333117" w:rsidRPr="00D15240">
        <w:rPr>
          <w:rFonts w:ascii="Calibri" w:hAnsi="Calibri" w:cs="Calibri"/>
          <w:sz w:val="24"/>
          <w:szCs w:val="24"/>
        </w:rPr>
        <w:t>5</w:t>
      </w:r>
      <w:r w:rsidR="008C344D" w:rsidRPr="00D15240">
        <w:rPr>
          <w:rFonts w:ascii="Calibri" w:hAnsi="Calibri" w:cs="Calibri"/>
          <w:sz w:val="24"/>
          <w:szCs w:val="24"/>
        </w:rPr>
        <w:t>×10</w:t>
      </w:r>
      <w:r w:rsidR="00333117" w:rsidRPr="00D15240">
        <w:rPr>
          <w:rFonts w:ascii="Calibri" w:hAnsi="Calibri" w:cs="Calibri"/>
          <w:sz w:val="24"/>
          <w:szCs w:val="24"/>
          <w:vertAlign w:val="superscript"/>
        </w:rPr>
        <w:t>4</w:t>
      </w:r>
      <w:r w:rsidR="008C344D" w:rsidRPr="00D15240">
        <w:rPr>
          <w:rFonts w:ascii="Calibri" w:hAnsi="Calibri" w:cs="Calibri"/>
          <w:sz w:val="24"/>
          <w:szCs w:val="24"/>
        </w:rPr>
        <w:t xml:space="preserve"> cells/well and allow </w:t>
      </w:r>
      <w:r w:rsidR="00820026" w:rsidRPr="00D15240">
        <w:rPr>
          <w:rFonts w:ascii="Calibri" w:hAnsi="Calibri" w:cs="Calibri"/>
          <w:sz w:val="24"/>
          <w:szCs w:val="24"/>
        </w:rPr>
        <w:t xml:space="preserve">the cells </w:t>
      </w:r>
      <w:r w:rsidR="008C344D" w:rsidRPr="00D15240">
        <w:rPr>
          <w:rFonts w:ascii="Calibri" w:hAnsi="Calibri" w:cs="Calibri"/>
          <w:sz w:val="24"/>
          <w:szCs w:val="24"/>
        </w:rPr>
        <w:t>to adhere overnight</w:t>
      </w:r>
      <w:r w:rsidR="00A55E5C" w:rsidRPr="00D15240">
        <w:rPr>
          <w:rFonts w:ascii="Calibri" w:hAnsi="Calibri" w:cs="Calibri"/>
          <w:sz w:val="24"/>
          <w:szCs w:val="24"/>
        </w:rPr>
        <w:t>.</w:t>
      </w:r>
    </w:p>
    <w:p w14:paraId="1B91ED0F" w14:textId="77777777" w:rsidR="00D5371B" w:rsidRPr="00EE1CE1" w:rsidRDefault="00D5371B" w:rsidP="00FA64CC">
      <w:pPr>
        <w:spacing w:after="0" w:line="240" w:lineRule="auto"/>
        <w:jc w:val="both"/>
        <w:rPr>
          <w:rFonts w:ascii="Calibri" w:hAnsi="Calibri" w:cs="Calibri"/>
          <w:sz w:val="24"/>
          <w:szCs w:val="24"/>
        </w:rPr>
      </w:pPr>
    </w:p>
    <w:p w14:paraId="5BD133C1" w14:textId="3C6165F3" w:rsidR="00D5371B" w:rsidRPr="00D15240" w:rsidRDefault="00E61A57" w:rsidP="00FA64CC">
      <w:pPr>
        <w:pStyle w:val="ListParagraph"/>
        <w:numPr>
          <w:ilvl w:val="2"/>
          <w:numId w:val="18"/>
        </w:numPr>
        <w:spacing w:after="0" w:line="240" w:lineRule="auto"/>
        <w:ind w:left="0" w:firstLine="0"/>
        <w:jc w:val="both"/>
        <w:rPr>
          <w:rFonts w:cstheme="minorHAnsi"/>
          <w:sz w:val="24"/>
          <w:szCs w:val="24"/>
        </w:rPr>
      </w:pPr>
      <w:r w:rsidRPr="00D15240">
        <w:rPr>
          <w:rFonts w:cstheme="minorHAnsi"/>
          <w:sz w:val="24"/>
          <w:szCs w:val="24"/>
        </w:rPr>
        <w:t xml:space="preserve">The day after seeding, </w:t>
      </w:r>
      <w:proofErr w:type="spellStart"/>
      <w:r w:rsidR="007D0C89" w:rsidRPr="00D15240">
        <w:rPr>
          <w:rFonts w:cstheme="minorHAnsi"/>
          <w:sz w:val="24"/>
          <w:szCs w:val="24"/>
        </w:rPr>
        <w:t>co</w:t>
      </w:r>
      <w:r w:rsidR="006D435E" w:rsidRPr="00D15240">
        <w:rPr>
          <w:rFonts w:cstheme="minorHAnsi"/>
          <w:sz w:val="24"/>
          <w:szCs w:val="24"/>
        </w:rPr>
        <w:t>transfect</w:t>
      </w:r>
      <w:proofErr w:type="spellEnd"/>
      <w:r w:rsidR="006D435E" w:rsidRPr="00D15240">
        <w:rPr>
          <w:rFonts w:cstheme="minorHAnsi"/>
          <w:sz w:val="24"/>
          <w:szCs w:val="24"/>
        </w:rPr>
        <w:t xml:space="preserve"> the cells </w:t>
      </w:r>
      <w:r w:rsidR="007D0C89" w:rsidRPr="00D15240">
        <w:rPr>
          <w:rFonts w:cstheme="minorHAnsi"/>
          <w:sz w:val="24"/>
          <w:szCs w:val="24"/>
        </w:rPr>
        <w:t>in each well with</w:t>
      </w:r>
      <w:r w:rsidR="00796ECC" w:rsidRPr="00D15240">
        <w:rPr>
          <w:rFonts w:cstheme="minorHAnsi"/>
          <w:sz w:val="24"/>
          <w:szCs w:val="24"/>
        </w:rPr>
        <w:t xml:space="preserve"> </w:t>
      </w:r>
      <w:r w:rsidR="007B26F0" w:rsidRPr="00D15240">
        <w:rPr>
          <w:rFonts w:cstheme="minorHAnsi"/>
          <w:sz w:val="24"/>
          <w:szCs w:val="24"/>
        </w:rPr>
        <w:t>100</w:t>
      </w:r>
      <w:r w:rsidR="00CC310D" w:rsidRPr="00D15240">
        <w:rPr>
          <w:rFonts w:cstheme="minorHAnsi"/>
          <w:sz w:val="24"/>
          <w:szCs w:val="24"/>
        </w:rPr>
        <w:t xml:space="preserve"> </w:t>
      </w:r>
      <w:r w:rsidR="007B26F0" w:rsidRPr="00D15240">
        <w:rPr>
          <w:rFonts w:cstheme="minorHAnsi"/>
          <w:sz w:val="24"/>
          <w:szCs w:val="24"/>
        </w:rPr>
        <w:t>n</w:t>
      </w:r>
      <w:r w:rsidR="00796ECC" w:rsidRPr="00D15240">
        <w:rPr>
          <w:rFonts w:cstheme="minorHAnsi"/>
          <w:sz w:val="24"/>
          <w:szCs w:val="24"/>
        </w:rPr>
        <w:t xml:space="preserve">g </w:t>
      </w:r>
      <w:r w:rsidR="00CC310D" w:rsidRPr="00D15240">
        <w:rPr>
          <w:rFonts w:cstheme="minorHAnsi"/>
          <w:sz w:val="24"/>
          <w:szCs w:val="24"/>
        </w:rPr>
        <w:t xml:space="preserve">of the </w:t>
      </w:r>
      <w:r w:rsidR="00796ECC" w:rsidRPr="00D15240">
        <w:rPr>
          <w:rFonts w:cstheme="minorHAnsi"/>
          <w:sz w:val="24"/>
          <w:szCs w:val="24"/>
        </w:rPr>
        <w:t>TGF</w:t>
      </w:r>
      <w:r w:rsidR="009D2747" w:rsidRPr="00D15240">
        <w:rPr>
          <w:rFonts w:cstheme="minorHAnsi"/>
          <w:sz w:val="24"/>
          <w:szCs w:val="24"/>
        </w:rPr>
        <w:t>-</w:t>
      </w:r>
      <w:r w:rsidR="00796ECC" w:rsidRPr="00D15240">
        <w:rPr>
          <w:rFonts w:cstheme="minorHAnsi"/>
          <w:sz w:val="24"/>
          <w:szCs w:val="24"/>
        </w:rPr>
        <w:t>β/SMAD</w:t>
      </w:r>
      <w:r w:rsidR="00EC0757" w:rsidRPr="00D15240">
        <w:rPr>
          <w:rFonts w:cstheme="minorHAnsi"/>
          <w:sz w:val="24"/>
          <w:szCs w:val="24"/>
        </w:rPr>
        <w:t>3</w:t>
      </w:r>
      <w:r w:rsidR="00796ECC" w:rsidRPr="00D15240">
        <w:rPr>
          <w:rFonts w:cstheme="minorHAnsi"/>
          <w:sz w:val="24"/>
          <w:szCs w:val="24"/>
        </w:rPr>
        <w:t>-inducible (CAGA)</w:t>
      </w:r>
      <w:r w:rsidR="00796ECC" w:rsidRPr="00D15240">
        <w:rPr>
          <w:rFonts w:cstheme="minorHAnsi"/>
          <w:sz w:val="24"/>
          <w:szCs w:val="24"/>
          <w:vertAlign w:val="subscript"/>
        </w:rPr>
        <w:t>12</w:t>
      </w:r>
      <w:r w:rsidR="00796ECC" w:rsidRPr="00D15240">
        <w:rPr>
          <w:rFonts w:cstheme="minorHAnsi"/>
          <w:sz w:val="24"/>
          <w:szCs w:val="24"/>
        </w:rPr>
        <w:t xml:space="preserve"> luciferase transcriptional reporter construct</w:t>
      </w:r>
      <w:r w:rsidR="00D1084F" w:rsidRPr="00D15240">
        <w:rPr>
          <w:rFonts w:cstheme="minorHAnsi"/>
          <w:sz w:val="24"/>
          <w:szCs w:val="24"/>
        </w:rPr>
        <w:fldChar w:fldCharType="begin">
          <w:fldData xml:space="preserve">PEVuZE5vdGU+PENpdGU+PEF1dGhvcj5EZW5ubGVyPC9BdXRob3I+PFllYXI+MTk5ODwvWWVhcj48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</w:fldData>
        </w:fldChar>
      </w:r>
      <w:r w:rsidR="005A2D68" w:rsidRPr="00D15240">
        <w:rPr>
          <w:rFonts w:cstheme="minorHAnsi"/>
          <w:sz w:val="24"/>
          <w:szCs w:val="24"/>
        </w:rPr>
        <w:instrText xml:space="preserve"> ADDIN EN.CITE </w:instrText>
      </w:r>
      <w:r w:rsidR="005A2D68" w:rsidRPr="00D15240">
        <w:rPr>
          <w:rFonts w:cstheme="minorHAnsi"/>
          <w:sz w:val="24"/>
          <w:szCs w:val="24"/>
        </w:rPr>
        <w:fldChar w:fldCharType="begin">
          <w:fldData xml:space="preserve">PEVuZE5vdGU+PENpdGU+PEF1dGhvcj5EZW5ubGVyPC9BdXRob3I+PFllYXI+MTk5ODwvWWVhcj48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</w:fldData>
        </w:fldChar>
      </w:r>
      <w:r w:rsidR="005A2D68" w:rsidRPr="00D15240">
        <w:rPr>
          <w:rFonts w:cstheme="minorHAnsi"/>
          <w:sz w:val="24"/>
          <w:szCs w:val="24"/>
        </w:rPr>
        <w:instrText xml:space="preserve"> ADDIN EN.CITE.DATA </w:instrText>
      </w:r>
      <w:r w:rsidR="005A2D68" w:rsidRPr="00D15240">
        <w:rPr>
          <w:rFonts w:cstheme="minorHAnsi"/>
          <w:sz w:val="24"/>
          <w:szCs w:val="24"/>
        </w:rPr>
        <w:fldChar w:fldCharType="end"/>
      </w:r>
      <w:r w:rsidR="00D1084F" w:rsidRPr="00D15240">
        <w:rPr>
          <w:rFonts w:cstheme="minorHAnsi"/>
          <w:sz w:val="24"/>
          <w:szCs w:val="24"/>
        </w:rPr>
        <w:fldChar w:fldCharType="separate"/>
      </w:r>
      <w:r w:rsidR="005A2D68" w:rsidRPr="00D15240">
        <w:rPr>
          <w:rFonts w:cstheme="minorHAnsi"/>
          <w:noProof/>
          <w:sz w:val="24"/>
          <w:szCs w:val="24"/>
          <w:vertAlign w:val="superscript"/>
        </w:rPr>
        <w:t>35</w:t>
      </w:r>
      <w:r w:rsidR="00D1084F" w:rsidRPr="00D15240">
        <w:rPr>
          <w:rFonts w:cstheme="minorHAnsi"/>
          <w:sz w:val="24"/>
          <w:szCs w:val="24"/>
        </w:rPr>
        <w:fldChar w:fldCharType="end"/>
      </w:r>
      <w:r w:rsidR="00635FEE" w:rsidRPr="00D15240">
        <w:rPr>
          <w:rFonts w:cstheme="minorHAnsi"/>
          <w:sz w:val="24"/>
          <w:szCs w:val="24"/>
        </w:rPr>
        <w:t xml:space="preserve"> </w:t>
      </w:r>
      <w:r w:rsidR="00796ECC" w:rsidRPr="00D15240">
        <w:rPr>
          <w:rFonts w:cstheme="minorHAnsi"/>
          <w:sz w:val="24"/>
          <w:szCs w:val="24"/>
        </w:rPr>
        <w:t xml:space="preserve">and </w:t>
      </w:r>
      <w:r w:rsidR="007B26F0" w:rsidRPr="00D15240">
        <w:rPr>
          <w:rFonts w:cstheme="minorHAnsi"/>
          <w:sz w:val="24"/>
          <w:szCs w:val="24"/>
        </w:rPr>
        <w:t>80</w:t>
      </w:r>
      <w:r w:rsidR="00CC310D" w:rsidRPr="00D15240">
        <w:rPr>
          <w:rFonts w:cstheme="minorHAnsi"/>
          <w:sz w:val="24"/>
          <w:szCs w:val="24"/>
        </w:rPr>
        <w:t xml:space="preserve"> </w:t>
      </w:r>
      <w:r w:rsidR="007B26F0" w:rsidRPr="00D15240">
        <w:rPr>
          <w:rFonts w:cstheme="minorHAnsi"/>
          <w:sz w:val="24"/>
          <w:szCs w:val="24"/>
        </w:rPr>
        <w:t>n</w:t>
      </w:r>
      <w:r w:rsidR="00796ECC" w:rsidRPr="00D15240">
        <w:rPr>
          <w:rFonts w:cstheme="minorHAnsi"/>
          <w:sz w:val="24"/>
          <w:szCs w:val="24"/>
        </w:rPr>
        <w:t xml:space="preserve">g </w:t>
      </w:r>
      <w:r w:rsidR="00CC310D" w:rsidRPr="00D15240">
        <w:rPr>
          <w:rFonts w:cstheme="minorHAnsi"/>
          <w:sz w:val="24"/>
          <w:szCs w:val="24"/>
        </w:rPr>
        <w:t xml:space="preserve">of the </w:t>
      </w:r>
      <w:r w:rsidR="00796ECC" w:rsidRPr="00D15240">
        <w:rPr>
          <w:rFonts w:cstheme="minorHAnsi"/>
          <w:sz w:val="24"/>
          <w:szCs w:val="24"/>
        </w:rPr>
        <w:t>β-galactosidase</w:t>
      </w:r>
      <w:r w:rsidR="007B26F0" w:rsidRPr="00D15240">
        <w:rPr>
          <w:rFonts w:cstheme="minorHAnsi"/>
          <w:sz w:val="24"/>
          <w:szCs w:val="24"/>
        </w:rPr>
        <w:t xml:space="preserve"> </w:t>
      </w:r>
      <w:r w:rsidR="00796ECC" w:rsidRPr="00D15240">
        <w:rPr>
          <w:rFonts w:cstheme="minorHAnsi"/>
          <w:sz w:val="24"/>
          <w:szCs w:val="24"/>
        </w:rPr>
        <w:t xml:space="preserve">expression construct using </w:t>
      </w:r>
      <w:proofErr w:type="spellStart"/>
      <w:r w:rsidR="00CA040E" w:rsidRPr="00D15240">
        <w:rPr>
          <w:rFonts w:cstheme="minorHAnsi"/>
          <w:sz w:val="24"/>
          <w:szCs w:val="24"/>
        </w:rPr>
        <w:t>polyethylenimine</w:t>
      </w:r>
      <w:proofErr w:type="spellEnd"/>
      <w:r w:rsidR="00CA040E" w:rsidRPr="00D15240">
        <w:rPr>
          <w:rFonts w:cstheme="minorHAnsi"/>
          <w:sz w:val="24"/>
          <w:szCs w:val="24"/>
        </w:rPr>
        <w:t xml:space="preserve"> (</w:t>
      </w:r>
      <w:r w:rsidR="00796ECC" w:rsidRPr="00D15240">
        <w:rPr>
          <w:rFonts w:cstheme="minorHAnsi"/>
          <w:sz w:val="24"/>
          <w:szCs w:val="24"/>
        </w:rPr>
        <w:t>PEI</w:t>
      </w:r>
      <w:r w:rsidR="0023274E" w:rsidRPr="00D15240">
        <w:rPr>
          <w:rFonts w:cstheme="minorHAnsi"/>
          <w:sz w:val="24"/>
          <w:szCs w:val="24"/>
        </w:rPr>
        <w:t>)</w:t>
      </w:r>
      <w:r w:rsidR="00D70D9E" w:rsidRPr="00D15240">
        <w:rPr>
          <w:rFonts w:cstheme="minorHAnsi"/>
          <w:sz w:val="24"/>
          <w:szCs w:val="24"/>
        </w:rPr>
        <w:t xml:space="preserve">. </w:t>
      </w:r>
      <w:r w:rsidR="008E3F35" w:rsidRPr="00D15240">
        <w:rPr>
          <w:rFonts w:cstheme="minorHAnsi"/>
          <w:sz w:val="24"/>
          <w:szCs w:val="24"/>
        </w:rPr>
        <w:t>The t</w:t>
      </w:r>
      <w:r w:rsidR="00995C08" w:rsidRPr="00D15240">
        <w:rPr>
          <w:rFonts w:cstheme="minorHAnsi"/>
          <w:sz w:val="24"/>
          <w:szCs w:val="24"/>
        </w:rPr>
        <w:t xml:space="preserve">ransfection of β-galactosidase is </w:t>
      </w:r>
      <w:r w:rsidR="00CC310D" w:rsidRPr="00D15240">
        <w:rPr>
          <w:rFonts w:cstheme="minorHAnsi"/>
          <w:sz w:val="24"/>
          <w:szCs w:val="24"/>
        </w:rPr>
        <w:t xml:space="preserve">used </w:t>
      </w:r>
      <w:r w:rsidR="00995C08" w:rsidRPr="00D15240">
        <w:rPr>
          <w:rFonts w:cstheme="minorHAnsi"/>
          <w:sz w:val="24"/>
          <w:szCs w:val="24"/>
        </w:rPr>
        <w:t>to normalize</w:t>
      </w:r>
      <w:r w:rsidR="008E3F35" w:rsidRPr="00D15240">
        <w:rPr>
          <w:rFonts w:cstheme="minorHAnsi"/>
          <w:sz w:val="24"/>
          <w:szCs w:val="24"/>
        </w:rPr>
        <w:t xml:space="preserve"> </w:t>
      </w:r>
      <w:r w:rsidR="00995C08" w:rsidRPr="00D15240">
        <w:rPr>
          <w:rFonts w:cstheme="minorHAnsi"/>
          <w:sz w:val="24"/>
          <w:szCs w:val="24"/>
        </w:rPr>
        <w:t>differences in transfection efficiency</w:t>
      </w:r>
      <w:r w:rsidR="00CC310D" w:rsidRPr="00D15240">
        <w:rPr>
          <w:rFonts w:cstheme="minorHAnsi"/>
          <w:sz w:val="24"/>
          <w:szCs w:val="24"/>
        </w:rPr>
        <w:t xml:space="preserve"> between</w:t>
      </w:r>
      <w:r w:rsidR="008E3F35" w:rsidRPr="00D15240">
        <w:rPr>
          <w:rFonts w:cstheme="minorHAnsi"/>
          <w:sz w:val="24"/>
          <w:szCs w:val="24"/>
        </w:rPr>
        <w:t xml:space="preserve"> </w:t>
      </w:r>
      <w:r w:rsidR="00CC310D" w:rsidRPr="00D15240">
        <w:rPr>
          <w:rFonts w:cstheme="minorHAnsi"/>
          <w:sz w:val="24"/>
          <w:szCs w:val="24"/>
        </w:rPr>
        <w:t>different wells</w:t>
      </w:r>
      <w:r w:rsidR="00995C08" w:rsidRPr="00D15240">
        <w:rPr>
          <w:rFonts w:cstheme="minorHAnsi"/>
          <w:sz w:val="24"/>
          <w:szCs w:val="24"/>
        </w:rPr>
        <w:t xml:space="preserve">. </w:t>
      </w:r>
      <w:r w:rsidR="008E3F35" w:rsidRPr="00D15240">
        <w:rPr>
          <w:rFonts w:cstheme="minorHAnsi"/>
          <w:sz w:val="24"/>
          <w:szCs w:val="24"/>
        </w:rPr>
        <w:t>Set up every experimental group in triplicate.</w:t>
      </w:r>
    </w:p>
    <w:p w14:paraId="1ED8055F" w14:textId="77777777" w:rsidR="008E3F35" w:rsidRPr="00EE1CE1" w:rsidRDefault="008E3F35" w:rsidP="00FA64CC">
      <w:pPr>
        <w:spacing w:after="0" w:line="240" w:lineRule="auto"/>
        <w:jc w:val="both"/>
        <w:rPr>
          <w:rFonts w:cstheme="minorHAnsi"/>
          <w:sz w:val="24"/>
          <w:szCs w:val="24"/>
        </w:rPr>
      </w:pPr>
    </w:p>
    <w:p w14:paraId="1F477DD8" w14:textId="509CFBC0" w:rsidR="00A55E5C" w:rsidRPr="00D15240" w:rsidRDefault="00924071" w:rsidP="00FA64CC">
      <w:pPr>
        <w:pStyle w:val="ListParagraph"/>
        <w:numPr>
          <w:ilvl w:val="2"/>
          <w:numId w:val="18"/>
        </w:numPr>
        <w:spacing w:after="0" w:line="240" w:lineRule="auto"/>
        <w:ind w:left="0" w:firstLine="0"/>
        <w:jc w:val="both"/>
        <w:rPr>
          <w:rFonts w:cstheme="minorHAnsi"/>
          <w:sz w:val="24"/>
          <w:szCs w:val="24"/>
        </w:rPr>
      </w:pPr>
      <w:r w:rsidRPr="00D15240">
        <w:rPr>
          <w:rFonts w:cstheme="minorHAnsi"/>
          <w:sz w:val="24"/>
          <w:szCs w:val="24"/>
        </w:rPr>
        <w:lastRenderedPageBreak/>
        <w:t>After 24</w:t>
      </w:r>
      <w:r w:rsidR="00C30B57" w:rsidRPr="00D15240">
        <w:rPr>
          <w:rFonts w:cstheme="minorHAnsi"/>
          <w:sz w:val="24"/>
          <w:szCs w:val="24"/>
        </w:rPr>
        <w:t xml:space="preserve"> hours</w:t>
      </w:r>
      <w:r w:rsidRPr="00D15240">
        <w:rPr>
          <w:rFonts w:cstheme="minorHAnsi"/>
          <w:sz w:val="24"/>
          <w:szCs w:val="24"/>
        </w:rPr>
        <w:t xml:space="preserve"> </w:t>
      </w:r>
      <w:r w:rsidR="00BB0F05" w:rsidRPr="00D15240">
        <w:rPr>
          <w:rFonts w:cstheme="minorHAnsi"/>
          <w:sz w:val="24"/>
          <w:szCs w:val="24"/>
        </w:rPr>
        <w:t xml:space="preserve">of </w:t>
      </w:r>
      <w:r w:rsidRPr="00D15240">
        <w:rPr>
          <w:rFonts w:cstheme="minorHAnsi"/>
          <w:sz w:val="24"/>
          <w:szCs w:val="24"/>
        </w:rPr>
        <w:t xml:space="preserve">incubation, </w:t>
      </w:r>
      <w:r w:rsidR="00211F7C" w:rsidRPr="00D15240">
        <w:rPr>
          <w:rFonts w:cstheme="minorHAnsi"/>
          <w:sz w:val="24"/>
          <w:szCs w:val="24"/>
        </w:rPr>
        <w:t xml:space="preserve">starve cells with serum-free </w:t>
      </w:r>
      <w:r w:rsidR="00D70D9E" w:rsidRPr="00D15240">
        <w:rPr>
          <w:rFonts w:cstheme="minorHAnsi"/>
          <w:sz w:val="24"/>
          <w:szCs w:val="24"/>
        </w:rPr>
        <w:t>DMEM-high glucose</w:t>
      </w:r>
      <w:r w:rsidR="00BB0F05" w:rsidRPr="00D15240">
        <w:rPr>
          <w:rFonts w:cstheme="minorHAnsi"/>
          <w:sz w:val="24"/>
          <w:szCs w:val="24"/>
        </w:rPr>
        <w:t xml:space="preserve"> </w:t>
      </w:r>
      <w:r w:rsidR="00D70D9E" w:rsidRPr="00D15240">
        <w:rPr>
          <w:rFonts w:cstheme="minorHAnsi"/>
          <w:sz w:val="24"/>
          <w:szCs w:val="24"/>
        </w:rPr>
        <w:t>and</w:t>
      </w:r>
      <w:r w:rsidR="004C07F6">
        <w:rPr>
          <w:rFonts w:cstheme="minorHAnsi"/>
          <w:sz w:val="24"/>
          <w:szCs w:val="24"/>
        </w:rPr>
        <w:t>,</w:t>
      </w:r>
      <w:r w:rsidR="00D70D9E" w:rsidRPr="00D15240">
        <w:rPr>
          <w:rFonts w:cstheme="minorHAnsi"/>
          <w:sz w:val="24"/>
          <w:szCs w:val="24"/>
        </w:rPr>
        <w:t xml:space="preserve"> 6</w:t>
      </w:r>
      <w:r w:rsidR="00211F7C" w:rsidRPr="00D15240">
        <w:rPr>
          <w:rFonts w:cstheme="minorHAnsi"/>
          <w:sz w:val="24"/>
          <w:szCs w:val="24"/>
        </w:rPr>
        <w:t xml:space="preserve"> hours later, add TGF-β (5 ng/m</w:t>
      </w:r>
      <w:r w:rsidR="000A46F6" w:rsidRPr="00D15240">
        <w:rPr>
          <w:rFonts w:cstheme="minorHAnsi"/>
          <w:sz w:val="24"/>
          <w:szCs w:val="24"/>
        </w:rPr>
        <w:t>L</w:t>
      </w:r>
      <w:r w:rsidR="00211F7C" w:rsidRPr="00D15240">
        <w:rPr>
          <w:rFonts w:cstheme="minorHAnsi"/>
          <w:sz w:val="24"/>
          <w:szCs w:val="24"/>
        </w:rPr>
        <w:t xml:space="preserve">) </w:t>
      </w:r>
      <w:r w:rsidR="00047269" w:rsidRPr="00D15240">
        <w:rPr>
          <w:rFonts w:cstheme="minorHAnsi"/>
          <w:sz w:val="24"/>
          <w:szCs w:val="24"/>
        </w:rPr>
        <w:t xml:space="preserve">or </w:t>
      </w:r>
      <w:r w:rsidR="005F18D7" w:rsidRPr="00D15240">
        <w:rPr>
          <w:rFonts w:cstheme="minorHAnsi"/>
          <w:sz w:val="24"/>
          <w:szCs w:val="24"/>
        </w:rPr>
        <w:t>ligand buffer (4 mM HCl, 0.1% BSA)</w:t>
      </w:r>
      <w:r w:rsidR="005F18D7" w:rsidRPr="00D15240">
        <w:rPr>
          <w:rFonts w:cstheme="minorHAnsi"/>
          <w:color w:val="FF0000"/>
          <w:sz w:val="24"/>
          <w:szCs w:val="24"/>
        </w:rPr>
        <w:t xml:space="preserve"> </w:t>
      </w:r>
      <w:r w:rsidR="00047269" w:rsidRPr="00D15240">
        <w:rPr>
          <w:rFonts w:cstheme="minorHAnsi"/>
          <w:sz w:val="24"/>
          <w:szCs w:val="24"/>
        </w:rPr>
        <w:t xml:space="preserve">as </w:t>
      </w:r>
      <w:r w:rsidR="00C1630B" w:rsidRPr="00D15240">
        <w:rPr>
          <w:rFonts w:cstheme="minorHAnsi"/>
          <w:sz w:val="24"/>
          <w:szCs w:val="24"/>
        </w:rPr>
        <w:t>a vehicle</w:t>
      </w:r>
      <w:r w:rsidR="00047269" w:rsidRPr="00D15240">
        <w:rPr>
          <w:rFonts w:cstheme="minorHAnsi"/>
          <w:sz w:val="24"/>
          <w:szCs w:val="24"/>
        </w:rPr>
        <w:t xml:space="preserve"> control</w:t>
      </w:r>
      <w:r w:rsidR="00BB0F05" w:rsidRPr="00D15240">
        <w:rPr>
          <w:rFonts w:cstheme="minorHAnsi"/>
          <w:sz w:val="24"/>
          <w:szCs w:val="24"/>
        </w:rPr>
        <w:t xml:space="preserve"> to the cells</w:t>
      </w:r>
      <w:r w:rsidR="00047269" w:rsidRPr="00D15240">
        <w:rPr>
          <w:rFonts w:cstheme="minorHAnsi"/>
          <w:sz w:val="24"/>
          <w:szCs w:val="24"/>
        </w:rPr>
        <w:t>.</w:t>
      </w:r>
    </w:p>
    <w:p w14:paraId="454FE99F" w14:textId="77777777" w:rsidR="00D5371B" w:rsidRPr="00EE1CE1" w:rsidRDefault="00D5371B" w:rsidP="00FA64CC">
      <w:pPr>
        <w:spacing w:after="0" w:line="240" w:lineRule="auto"/>
        <w:jc w:val="both"/>
        <w:rPr>
          <w:rFonts w:cstheme="minorHAnsi"/>
          <w:sz w:val="24"/>
          <w:szCs w:val="24"/>
        </w:rPr>
      </w:pPr>
    </w:p>
    <w:p w14:paraId="44897B26" w14:textId="194A5B42" w:rsidR="00047269" w:rsidRPr="00D15240" w:rsidRDefault="00892FE7" w:rsidP="00FA64CC">
      <w:pPr>
        <w:pStyle w:val="ListParagraph"/>
        <w:numPr>
          <w:ilvl w:val="2"/>
          <w:numId w:val="18"/>
        </w:numPr>
        <w:spacing w:after="0" w:line="240" w:lineRule="auto"/>
        <w:ind w:left="0" w:firstLine="0"/>
        <w:jc w:val="both"/>
        <w:rPr>
          <w:rFonts w:cstheme="minorHAnsi"/>
          <w:sz w:val="24"/>
          <w:szCs w:val="24"/>
        </w:rPr>
      </w:pPr>
      <w:r w:rsidRPr="00D15240">
        <w:rPr>
          <w:rFonts w:cstheme="minorHAnsi"/>
          <w:sz w:val="24"/>
          <w:szCs w:val="24"/>
        </w:rPr>
        <w:t>After another 24</w:t>
      </w:r>
      <w:r w:rsidR="00A62D16" w:rsidRPr="00D15240">
        <w:rPr>
          <w:rFonts w:cstheme="minorHAnsi"/>
          <w:sz w:val="24"/>
          <w:szCs w:val="24"/>
        </w:rPr>
        <w:t xml:space="preserve"> hours</w:t>
      </w:r>
      <w:r w:rsidR="00D70D9E" w:rsidRPr="00D15240">
        <w:rPr>
          <w:rFonts w:cstheme="minorHAnsi"/>
          <w:sz w:val="24"/>
          <w:szCs w:val="24"/>
        </w:rPr>
        <w:t xml:space="preserve"> </w:t>
      </w:r>
      <w:r w:rsidR="00286626" w:rsidRPr="00D15240">
        <w:rPr>
          <w:rFonts w:cstheme="minorHAnsi"/>
          <w:sz w:val="24"/>
          <w:szCs w:val="24"/>
        </w:rPr>
        <w:t xml:space="preserve">of </w:t>
      </w:r>
      <w:r w:rsidR="00D70D9E" w:rsidRPr="00D15240">
        <w:rPr>
          <w:rFonts w:cstheme="minorHAnsi"/>
          <w:sz w:val="24"/>
          <w:szCs w:val="24"/>
        </w:rPr>
        <w:t xml:space="preserve">incubation, </w:t>
      </w:r>
      <w:r w:rsidR="007961F6" w:rsidRPr="00D15240">
        <w:rPr>
          <w:rFonts w:cstheme="minorHAnsi"/>
          <w:sz w:val="24"/>
          <w:szCs w:val="24"/>
        </w:rPr>
        <w:t xml:space="preserve">wash cells </w:t>
      </w:r>
      <w:r w:rsidR="00C257CF" w:rsidRPr="00D15240">
        <w:rPr>
          <w:rFonts w:cstheme="minorHAnsi"/>
          <w:sz w:val="24"/>
          <w:szCs w:val="24"/>
        </w:rPr>
        <w:t xml:space="preserve">twice </w:t>
      </w:r>
      <w:r w:rsidR="007961F6" w:rsidRPr="00D15240">
        <w:rPr>
          <w:rFonts w:cstheme="minorHAnsi"/>
          <w:sz w:val="24"/>
          <w:szCs w:val="24"/>
        </w:rPr>
        <w:t xml:space="preserve">with prewarmed PBS. </w:t>
      </w:r>
    </w:p>
    <w:p w14:paraId="29C27CCF" w14:textId="77777777" w:rsidR="00D5371B" w:rsidRPr="00EE1CE1" w:rsidRDefault="00D5371B" w:rsidP="00FA64CC">
      <w:pPr>
        <w:spacing w:after="0" w:line="240" w:lineRule="auto"/>
        <w:jc w:val="both"/>
        <w:rPr>
          <w:rFonts w:cstheme="minorHAnsi"/>
          <w:sz w:val="24"/>
          <w:szCs w:val="24"/>
        </w:rPr>
      </w:pPr>
    </w:p>
    <w:p w14:paraId="7B080972" w14:textId="1E77F710" w:rsidR="007961F6" w:rsidRPr="00D15240" w:rsidRDefault="007961F6" w:rsidP="00FA64CC">
      <w:pPr>
        <w:pStyle w:val="ListParagraph"/>
        <w:numPr>
          <w:ilvl w:val="2"/>
          <w:numId w:val="18"/>
        </w:numPr>
        <w:spacing w:after="0" w:line="240" w:lineRule="auto"/>
        <w:ind w:left="0" w:firstLine="0"/>
        <w:jc w:val="both"/>
        <w:rPr>
          <w:rFonts w:cstheme="minorHAnsi"/>
          <w:sz w:val="24"/>
          <w:szCs w:val="24"/>
        </w:rPr>
      </w:pPr>
      <w:r w:rsidRPr="00D15240">
        <w:rPr>
          <w:rFonts w:cstheme="minorHAnsi"/>
          <w:sz w:val="24"/>
          <w:szCs w:val="24"/>
        </w:rPr>
        <w:t xml:space="preserve">Add 120 </w:t>
      </w:r>
      <w:r w:rsidR="00A6786D" w:rsidRPr="00D15240">
        <w:rPr>
          <w:rFonts w:ascii="Calibri" w:eastAsia="SimSun" w:hAnsi="Calibri" w:cs="Calibri"/>
          <w:sz w:val="24"/>
          <w:szCs w:val="24"/>
        </w:rPr>
        <w:t>µ</w:t>
      </w:r>
      <w:r w:rsidR="000A46F6" w:rsidRPr="00D15240">
        <w:rPr>
          <w:rFonts w:cstheme="minorHAnsi"/>
          <w:sz w:val="24"/>
          <w:szCs w:val="24"/>
        </w:rPr>
        <w:t>L</w:t>
      </w:r>
      <w:r w:rsidRPr="00D15240">
        <w:rPr>
          <w:rFonts w:cstheme="minorHAnsi"/>
          <w:sz w:val="24"/>
          <w:szCs w:val="24"/>
        </w:rPr>
        <w:t xml:space="preserve">/well 1× lysis buffer and gently shake the plate at </w:t>
      </w:r>
      <w:r w:rsidR="00B90DBC" w:rsidRPr="004C07F6">
        <w:rPr>
          <w:rFonts w:eastAsia="SimSun" w:cstheme="minorHAnsi"/>
          <w:sz w:val="24"/>
          <w:szCs w:val="24"/>
        </w:rPr>
        <w:t>4 °C</w:t>
      </w:r>
      <w:r w:rsidRPr="00D15240">
        <w:rPr>
          <w:rFonts w:cstheme="minorHAnsi"/>
          <w:sz w:val="24"/>
          <w:szCs w:val="24"/>
        </w:rPr>
        <w:t xml:space="preserve"> for 20 minutes.</w:t>
      </w:r>
    </w:p>
    <w:p w14:paraId="600733ED" w14:textId="77777777" w:rsidR="00D5371B" w:rsidRPr="00EE1CE1" w:rsidRDefault="00D5371B" w:rsidP="00FA64CC">
      <w:pPr>
        <w:spacing w:after="0" w:line="240" w:lineRule="auto"/>
        <w:jc w:val="both"/>
        <w:rPr>
          <w:rFonts w:cstheme="minorHAnsi"/>
          <w:sz w:val="24"/>
          <w:szCs w:val="24"/>
        </w:rPr>
      </w:pPr>
    </w:p>
    <w:p w14:paraId="7D42D115" w14:textId="22C5C105" w:rsidR="007961F6" w:rsidRPr="00D15240" w:rsidRDefault="004C07F6" w:rsidP="00FA64CC">
      <w:pPr>
        <w:pStyle w:val="ListParagraph"/>
        <w:numPr>
          <w:ilvl w:val="2"/>
          <w:numId w:val="18"/>
        </w:numPr>
        <w:spacing w:after="0" w:line="240" w:lineRule="auto"/>
        <w:ind w:left="0" w:firstLine="0"/>
        <w:jc w:val="both"/>
        <w:rPr>
          <w:rFonts w:cstheme="minorHAnsi"/>
          <w:sz w:val="24"/>
          <w:szCs w:val="24"/>
        </w:rPr>
      </w:pPr>
      <w:r>
        <w:rPr>
          <w:rFonts w:cstheme="minorHAnsi"/>
          <w:sz w:val="24"/>
          <w:szCs w:val="24"/>
        </w:rPr>
        <w:t>Transfer</w:t>
      </w:r>
      <w:r w:rsidR="00AF3CA5" w:rsidRPr="00D15240">
        <w:rPr>
          <w:rFonts w:cstheme="minorHAnsi"/>
          <w:sz w:val="24"/>
          <w:szCs w:val="24"/>
        </w:rPr>
        <w:t xml:space="preserve"> </w:t>
      </w:r>
      <w:r w:rsidR="00A22617" w:rsidRPr="00D15240">
        <w:rPr>
          <w:rFonts w:cstheme="minorHAnsi"/>
          <w:sz w:val="24"/>
          <w:szCs w:val="24"/>
        </w:rPr>
        <w:t>3</w:t>
      </w:r>
      <w:r w:rsidR="00AF3CA5" w:rsidRPr="00D15240">
        <w:rPr>
          <w:rFonts w:cstheme="minorHAnsi"/>
          <w:sz w:val="24"/>
          <w:szCs w:val="24"/>
        </w:rPr>
        <w:t xml:space="preserve">0 </w:t>
      </w:r>
      <w:r w:rsidR="00633693" w:rsidRPr="00D15240">
        <w:rPr>
          <w:rFonts w:ascii="Calibri" w:eastAsia="SimSun" w:hAnsi="Calibri" w:cs="Calibri"/>
          <w:sz w:val="24"/>
          <w:szCs w:val="24"/>
        </w:rPr>
        <w:t>µ</w:t>
      </w:r>
      <w:r w:rsidR="000A46F6" w:rsidRPr="00D15240">
        <w:rPr>
          <w:rFonts w:cstheme="minorHAnsi"/>
          <w:sz w:val="24"/>
          <w:szCs w:val="24"/>
        </w:rPr>
        <w:t>L</w:t>
      </w:r>
      <w:r w:rsidR="00AF3CA5" w:rsidRPr="00D15240">
        <w:rPr>
          <w:rFonts w:cstheme="minorHAnsi"/>
          <w:sz w:val="24"/>
          <w:szCs w:val="24"/>
        </w:rPr>
        <w:t xml:space="preserve"> </w:t>
      </w:r>
      <w:r>
        <w:rPr>
          <w:rFonts w:cstheme="minorHAnsi"/>
          <w:sz w:val="24"/>
          <w:szCs w:val="24"/>
        </w:rPr>
        <w:t xml:space="preserve">of </w:t>
      </w:r>
      <w:r w:rsidR="00043A89" w:rsidRPr="00D15240">
        <w:rPr>
          <w:rFonts w:cstheme="minorHAnsi"/>
          <w:sz w:val="24"/>
          <w:szCs w:val="24"/>
        </w:rPr>
        <w:t>lysate</w:t>
      </w:r>
      <w:r w:rsidR="00AF3CA5" w:rsidRPr="00D15240">
        <w:rPr>
          <w:rFonts w:cstheme="minorHAnsi"/>
          <w:sz w:val="24"/>
          <w:szCs w:val="24"/>
        </w:rPr>
        <w:t xml:space="preserve"> </w:t>
      </w:r>
      <w:r>
        <w:rPr>
          <w:rFonts w:cstheme="minorHAnsi"/>
          <w:sz w:val="24"/>
          <w:szCs w:val="24"/>
        </w:rPr>
        <w:t>to each well of</w:t>
      </w:r>
      <w:r w:rsidR="00AF3CA5" w:rsidRPr="00D15240">
        <w:rPr>
          <w:rFonts w:cstheme="minorHAnsi"/>
          <w:sz w:val="24"/>
          <w:szCs w:val="24"/>
        </w:rPr>
        <w:t xml:space="preserve"> </w:t>
      </w:r>
      <w:r w:rsidR="00043A89" w:rsidRPr="00D15240">
        <w:rPr>
          <w:rFonts w:cstheme="minorHAnsi"/>
          <w:sz w:val="24"/>
          <w:szCs w:val="24"/>
        </w:rPr>
        <w:t xml:space="preserve">a </w:t>
      </w:r>
      <w:r w:rsidR="00A07488" w:rsidRPr="00D15240">
        <w:rPr>
          <w:rFonts w:cstheme="minorHAnsi"/>
          <w:sz w:val="24"/>
          <w:szCs w:val="24"/>
        </w:rPr>
        <w:t>96-well</w:t>
      </w:r>
      <w:r w:rsidR="00321AAF" w:rsidRPr="00D15240">
        <w:rPr>
          <w:rFonts w:cstheme="minorHAnsi"/>
          <w:sz w:val="24"/>
          <w:szCs w:val="24"/>
        </w:rPr>
        <w:t xml:space="preserve"> white assay microplate </w:t>
      </w:r>
      <w:r w:rsidR="00633693" w:rsidRPr="00D15240">
        <w:rPr>
          <w:rFonts w:cstheme="minorHAnsi"/>
          <w:sz w:val="24"/>
          <w:szCs w:val="24"/>
        </w:rPr>
        <w:t xml:space="preserve">to measure </w:t>
      </w:r>
      <w:r w:rsidR="00321AAF" w:rsidRPr="00D15240">
        <w:rPr>
          <w:rFonts w:cstheme="minorHAnsi"/>
          <w:sz w:val="24"/>
          <w:szCs w:val="24"/>
        </w:rPr>
        <w:t>luciferase activit</w:t>
      </w:r>
      <w:r w:rsidR="00043A89" w:rsidRPr="00D15240">
        <w:rPr>
          <w:rFonts w:cstheme="minorHAnsi"/>
          <w:sz w:val="24"/>
          <w:szCs w:val="24"/>
        </w:rPr>
        <w:t>y</w:t>
      </w:r>
      <w:r w:rsidR="00A22617" w:rsidRPr="00D15240">
        <w:rPr>
          <w:rFonts w:cstheme="minorHAnsi"/>
          <w:sz w:val="24"/>
          <w:szCs w:val="24"/>
        </w:rPr>
        <w:t xml:space="preserve"> </w:t>
      </w:r>
      <w:r w:rsidR="00043A89" w:rsidRPr="00D15240">
        <w:rPr>
          <w:rFonts w:cstheme="minorHAnsi"/>
          <w:sz w:val="24"/>
          <w:szCs w:val="24"/>
        </w:rPr>
        <w:t>using</w:t>
      </w:r>
      <w:r w:rsidR="00633693" w:rsidRPr="00D15240">
        <w:rPr>
          <w:rFonts w:cstheme="minorHAnsi"/>
          <w:sz w:val="24"/>
          <w:szCs w:val="24"/>
        </w:rPr>
        <w:t xml:space="preserve"> a</w:t>
      </w:r>
      <w:r w:rsidR="00043A89" w:rsidRPr="00D15240">
        <w:rPr>
          <w:rFonts w:cstheme="minorHAnsi"/>
          <w:sz w:val="24"/>
          <w:szCs w:val="24"/>
        </w:rPr>
        <w:t xml:space="preserve"> </w:t>
      </w:r>
      <w:r w:rsidR="00321AAF" w:rsidRPr="00D15240">
        <w:rPr>
          <w:rFonts w:cstheme="minorHAnsi"/>
          <w:sz w:val="24"/>
          <w:szCs w:val="24"/>
        </w:rPr>
        <w:t>luminometer</w:t>
      </w:r>
      <w:r w:rsidR="00AB2894" w:rsidRPr="00D15240">
        <w:rPr>
          <w:rFonts w:cstheme="minorHAnsi"/>
          <w:sz w:val="24"/>
          <w:szCs w:val="24"/>
        </w:rPr>
        <w:t>.</w:t>
      </w:r>
    </w:p>
    <w:p w14:paraId="6CD8DD1E" w14:textId="77777777" w:rsidR="00D5371B" w:rsidRPr="00EE1CE1" w:rsidRDefault="00D5371B" w:rsidP="00FA64CC">
      <w:pPr>
        <w:spacing w:after="0" w:line="240" w:lineRule="auto"/>
        <w:jc w:val="both"/>
        <w:rPr>
          <w:rFonts w:cstheme="minorHAnsi"/>
          <w:sz w:val="24"/>
          <w:szCs w:val="24"/>
        </w:rPr>
      </w:pPr>
    </w:p>
    <w:p w14:paraId="50E9F5A3" w14:textId="06C79E69" w:rsidR="00321AAF" w:rsidRPr="00D15240" w:rsidRDefault="004C07F6" w:rsidP="00FA64CC">
      <w:pPr>
        <w:pStyle w:val="ListParagraph"/>
        <w:numPr>
          <w:ilvl w:val="2"/>
          <w:numId w:val="18"/>
        </w:numPr>
        <w:spacing w:after="0" w:line="240" w:lineRule="auto"/>
        <w:ind w:left="0" w:firstLine="0"/>
        <w:jc w:val="both"/>
        <w:rPr>
          <w:rFonts w:cstheme="minorHAnsi"/>
          <w:sz w:val="24"/>
          <w:szCs w:val="24"/>
        </w:rPr>
      </w:pPr>
      <w:r>
        <w:rPr>
          <w:rFonts w:cstheme="minorHAnsi"/>
          <w:sz w:val="24"/>
          <w:szCs w:val="24"/>
        </w:rPr>
        <w:t>Transfer</w:t>
      </w:r>
      <w:r w:rsidR="00A22617" w:rsidRPr="00D15240">
        <w:rPr>
          <w:rFonts w:cstheme="minorHAnsi"/>
          <w:sz w:val="24"/>
          <w:szCs w:val="24"/>
        </w:rPr>
        <w:t xml:space="preserve"> 50 </w:t>
      </w:r>
      <w:r w:rsidRPr="00D15240">
        <w:rPr>
          <w:rFonts w:ascii="Calibri" w:eastAsia="SimSun" w:hAnsi="Calibri" w:cs="Calibri"/>
          <w:sz w:val="24"/>
          <w:szCs w:val="24"/>
        </w:rPr>
        <w:t>µ</w:t>
      </w:r>
      <w:r w:rsidRPr="00D15240">
        <w:rPr>
          <w:rFonts w:cstheme="minorHAnsi"/>
          <w:sz w:val="24"/>
          <w:szCs w:val="24"/>
        </w:rPr>
        <w:t xml:space="preserve">L </w:t>
      </w:r>
      <w:r>
        <w:rPr>
          <w:rFonts w:cstheme="minorHAnsi"/>
          <w:sz w:val="24"/>
          <w:szCs w:val="24"/>
        </w:rPr>
        <w:t xml:space="preserve">of </w:t>
      </w:r>
      <w:r w:rsidRPr="00D15240">
        <w:rPr>
          <w:rFonts w:cstheme="minorHAnsi"/>
          <w:sz w:val="24"/>
          <w:szCs w:val="24"/>
        </w:rPr>
        <w:t xml:space="preserve">lysate </w:t>
      </w:r>
      <w:r>
        <w:rPr>
          <w:rFonts w:cstheme="minorHAnsi"/>
          <w:sz w:val="24"/>
          <w:szCs w:val="24"/>
        </w:rPr>
        <w:t xml:space="preserve">to each well </w:t>
      </w:r>
      <w:r>
        <w:rPr>
          <w:rFonts w:cstheme="minorHAnsi"/>
          <w:sz w:val="24"/>
          <w:szCs w:val="24"/>
        </w:rPr>
        <w:t xml:space="preserve">of </w:t>
      </w:r>
      <w:r w:rsidR="00043A89" w:rsidRPr="00D15240">
        <w:rPr>
          <w:rFonts w:cstheme="minorHAnsi"/>
          <w:sz w:val="24"/>
          <w:szCs w:val="24"/>
        </w:rPr>
        <w:t xml:space="preserve">a </w:t>
      </w:r>
      <w:r w:rsidR="00A07488" w:rsidRPr="00D15240">
        <w:rPr>
          <w:rFonts w:cstheme="minorHAnsi"/>
          <w:sz w:val="24"/>
          <w:szCs w:val="24"/>
        </w:rPr>
        <w:t>96-well</w:t>
      </w:r>
      <w:r w:rsidR="00A22617" w:rsidRPr="00D15240">
        <w:rPr>
          <w:rFonts w:cstheme="minorHAnsi"/>
          <w:sz w:val="24"/>
          <w:szCs w:val="24"/>
        </w:rPr>
        <w:t xml:space="preserve"> transparent plate </w:t>
      </w:r>
      <w:r w:rsidR="00246032" w:rsidRPr="00D15240">
        <w:rPr>
          <w:rFonts w:cstheme="minorHAnsi"/>
          <w:sz w:val="24"/>
          <w:szCs w:val="24"/>
        </w:rPr>
        <w:t xml:space="preserve">to measure </w:t>
      </w:r>
      <w:r w:rsidR="00A22617" w:rsidRPr="00D15240">
        <w:rPr>
          <w:rFonts w:cstheme="minorHAnsi"/>
          <w:sz w:val="24"/>
          <w:szCs w:val="24"/>
        </w:rPr>
        <w:t>β-galactosidase activit</w:t>
      </w:r>
      <w:r w:rsidR="00043A89" w:rsidRPr="00D15240">
        <w:rPr>
          <w:rFonts w:cstheme="minorHAnsi"/>
          <w:sz w:val="24"/>
          <w:szCs w:val="24"/>
        </w:rPr>
        <w:t>y</w:t>
      </w:r>
      <w:r w:rsidR="00A22617" w:rsidRPr="00D15240">
        <w:rPr>
          <w:rFonts w:cstheme="minorHAnsi"/>
          <w:sz w:val="24"/>
          <w:szCs w:val="24"/>
        </w:rPr>
        <w:t>.</w:t>
      </w:r>
    </w:p>
    <w:p w14:paraId="791F93F4" w14:textId="77777777" w:rsidR="00D5371B" w:rsidRPr="00EE1CE1" w:rsidRDefault="00D5371B" w:rsidP="00FA64CC">
      <w:pPr>
        <w:spacing w:after="0" w:line="240" w:lineRule="auto"/>
        <w:jc w:val="both"/>
        <w:rPr>
          <w:rFonts w:cstheme="minorHAnsi"/>
          <w:sz w:val="24"/>
          <w:szCs w:val="24"/>
        </w:rPr>
      </w:pPr>
    </w:p>
    <w:p w14:paraId="0126518E" w14:textId="3530BE91" w:rsidR="00043A89" w:rsidRPr="00D15240" w:rsidRDefault="00B2386B" w:rsidP="00FA64CC">
      <w:pPr>
        <w:pStyle w:val="ListParagraph"/>
        <w:numPr>
          <w:ilvl w:val="2"/>
          <w:numId w:val="18"/>
        </w:numPr>
        <w:spacing w:after="0" w:line="240" w:lineRule="auto"/>
        <w:ind w:left="0" w:firstLine="0"/>
        <w:jc w:val="both"/>
        <w:rPr>
          <w:rFonts w:ascii="Times New Roman" w:hAnsi="Times New Roman" w:cs="Times New Roman"/>
          <w:sz w:val="24"/>
          <w:szCs w:val="24"/>
        </w:rPr>
      </w:pPr>
      <w:r w:rsidRPr="00D15240">
        <w:rPr>
          <w:rFonts w:cstheme="minorHAnsi"/>
          <w:sz w:val="24"/>
          <w:szCs w:val="24"/>
        </w:rPr>
        <w:t>Normalize t</w:t>
      </w:r>
      <w:r w:rsidR="00A22617" w:rsidRPr="00D15240">
        <w:rPr>
          <w:rFonts w:cstheme="minorHAnsi"/>
          <w:sz w:val="24"/>
          <w:szCs w:val="24"/>
        </w:rPr>
        <w:t xml:space="preserve">he luciferase activity </w:t>
      </w:r>
      <w:r w:rsidR="00246032" w:rsidRPr="00D15240">
        <w:rPr>
          <w:rFonts w:cstheme="minorHAnsi"/>
          <w:sz w:val="24"/>
          <w:szCs w:val="24"/>
        </w:rPr>
        <w:t>to</w:t>
      </w:r>
      <w:r w:rsidRPr="00D15240">
        <w:rPr>
          <w:rFonts w:cstheme="minorHAnsi"/>
          <w:sz w:val="24"/>
          <w:szCs w:val="24"/>
        </w:rPr>
        <w:t xml:space="preserve"> </w:t>
      </w:r>
      <w:r w:rsidR="00A22617" w:rsidRPr="00D15240">
        <w:rPr>
          <w:rFonts w:cstheme="minorHAnsi"/>
          <w:sz w:val="24"/>
          <w:szCs w:val="24"/>
        </w:rPr>
        <w:t>the β-galactosidase</w:t>
      </w:r>
      <w:r w:rsidR="008569C7" w:rsidRPr="00D15240">
        <w:rPr>
          <w:rFonts w:cstheme="minorHAnsi"/>
          <w:sz w:val="24"/>
          <w:szCs w:val="24"/>
        </w:rPr>
        <w:t xml:space="preserve"> </w:t>
      </w:r>
      <w:r w:rsidR="00A22617" w:rsidRPr="00D15240">
        <w:rPr>
          <w:rFonts w:cstheme="minorHAnsi"/>
          <w:sz w:val="24"/>
          <w:szCs w:val="24"/>
        </w:rPr>
        <w:t>activity</w:t>
      </w:r>
      <w:r w:rsidR="008569C7" w:rsidRPr="00D15240">
        <w:rPr>
          <w:rFonts w:cstheme="minorHAnsi"/>
          <w:sz w:val="24"/>
          <w:szCs w:val="24"/>
        </w:rPr>
        <w:t xml:space="preserve"> </w:t>
      </w:r>
      <w:r w:rsidR="00A305EE" w:rsidRPr="00D15240">
        <w:rPr>
          <w:rFonts w:cstheme="minorHAnsi"/>
          <w:sz w:val="24"/>
          <w:szCs w:val="24"/>
        </w:rPr>
        <w:t xml:space="preserve">and </w:t>
      </w:r>
      <w:r w:rsidRPr="00D15240">
        <w:rPr>
          <w:rFonts w:cstheme="minorHAnsi"/>
          <w:sz w:val="24"/>
          <w:szCs w:val="24"/>
        </w:rPr>
        <w:t xml:space="preserve">repeat </w:t>
      </w:r>
      <w:r w:rsidR="00A305EE" w:rsidRPr="00D15240">
        <w:rPr>
          <w:rFonts w:cstheme="minorHAnsi"/>
          <w:sz w:val="24"/>
          <w:szCs w:val="24"/>
        </w:rPr>
        <w:t>t</w:t>
      </w:r>
      <w:r w:rsidR="00043A89" w:rsidRPr="00D15240">
        <w:rPr>
          <w:rFonts w:cstheme="minorHAnsi"/>
          <w:sz w:val="24"/>
          <w:szCs w:val="24"/>
        </w:rPr>
        <w:t>he experiments at least three times to obtain biological triplicates.</w:t>
      </w:r>
      <w:r w:rsidR="00043A89" w:rsidRPr="00D15240">
        <w:rPr>
          <w:rFonts w:ascii="Times New Roman" w:hAnsi="Times New Roman" w:cs="Times New Roman"/>
          <w:sz w:val="24"/>
          <w:szCs w:val="24"/>
        </w:rPr>
        <w:t xml:space="preserve">   </w:t>
      </w:r>
    </w:p>
    <w:p w14:paraId="6DDD0B6B" w14:textId="77777777" w:rsidR="00D5371B" w:rsidRPr="00EE1CE1" w:rsidRDefault="00D5371B" w:rsidP="00FA64CC">
      <w:pPr>
        <w:spacing w:after="0" w:line="240" w:lineRule="auto"/>
        <w:jc w:val="both"/>
        <w:rPr>
          <w:rFonts w:cstheme="minorHAnsi"/>
          <w:sz w:val="24"/>
          <w:szCs w:val="24"/>
        </w:rPr>
      </w:pPr>
    </w:p>
    <w:p w14:paraId="4CC8C014" w14:textId="685B8982" w:rsidR="00E43FDC" w:rsidRPr="009C3A85" w:rsidRDefault="00E43FDC" w:rsidP="00FA64CC">
      <w:pPr>
        <w:pStyle w:val="ListParagraph"/>
        <w:numPr>
          <w:ilvl w:val="1"/>
          <w:numId w:val="18"/>
        </w:numPr>
        <w:spacing w:after="0" w:line="240" w:lineRule="auto"/>
        <w:ind w:left="0" w:firstLine="0"/>
        <w:jc w:val="both"/>
        <w:rPr>
          <w:rFonts w:ascii="Calibri" w:hAnsi="Calibri" w:cs="Calibri"/>
          <w:sz w:val="24"/>
          <w:szCs w:val="24"/>
        </w:rPr>
      </w:pPr>
      <w:r w:rsidRPr="009C3A85">
        <w:rPr>
          <w:rFonts w:ascii="Calibri" w:hAnsi="Calibri" w:cs="Calibri"/>
          <w:sz w:val="24"/>
          <w:szCs w:val="24"/>
        </w:rPr>
        <w:t>Analy</w:t>
      </w:r>
      <w:r w:rsidR="009C3A85" w:rsidRPr="009C3A85">
        <w:rPr>
          <w:rFonts w:ascii="Calibri" w:hAnsi="Calibri" w:cs="Calibri"/>
          <w:sz w:val="24"/>
          <w:szCs w:val="24"/>
        </w:rPr>
        <w:t>ze</w:t>
      </w:r>
      <w:r w:rsidR="002144EF" w:rsidRPr="009C3A85">
        <w:rPr>
          <w:rFonts w:ascii="Calibri" w:hAnsi="Calibri" w:cs="Calibri"/>
          <w:sz w:val="24"/>
          <w:szCs w:val="24"/>
        </w:rPr>
        <w:t xml:space="preserve"> </w:t>
      </w:r>
      <w:r w:rsidR="00BD0238" w:rsidRPr="009C3A85">
        <w:rPr>
          <w:rFonts w:ascii="Calibri" w:hAnsi="Calibri" w:cs="Calibri"/>
          <w:sz w:val="24"/>
          <w:szCs w:val="24"/>
        </w:rPr>
        <w:t xml:space="preserve">the </w:t>
      </w:r>
      <w:r w:rsidRPr="009C3A85">
        <w:rPr>
          <w:rFonts w:ascii="Calibri" w:hAnsi="Calibri" w:cs="Calibri"/>
          <w:sz w:val="24"/>
          <w:szCs w:val="24"/>
        </w:rPr>
        <w:t>expression of TGF-</w:t>
      </w:r>
      <w:r w:rsidR="000519B0" w:rsidRPr="009C3A85">
        <w:rPr>
          <w:rFonts w:ascii="Symbol" w:hAnsi="Symbol" w:cs="Calibri"/>
          <w:sz w:val="24"/>
          <w:szCs w:val="24"/>
        </w:rPr>
        <w:t></w:t>
      </w:r>
      <w:r w:rsidR="000519B0" w:rsidRPr="009C3A85">
        <w:rPr>
          <w:rFonts w:ascii="Calibri" w:hAnsi="Calibri" w:cs="Calibri"/>
          <w:sz w:val="24"/>
          <w:szCs w:val="24"/>
        </w:rPr>
        <w:t xml:space="preserve"> </w:t>
      </w:r>
      <w:r w:rsidRPr="009C3A85">
        <w:rPr>
          <w:rFonts w:ascii="Calibri" w:hAnsi="Calibri" w:cs="Calibri"/>
          <w:sz w:val="24"/>
          <w:szCs w:val="24"/>
        </w:rPr>
        <w:t>target genes using quantitative real-time-</w:t>
      </w:r>
      <w:r w:rsidR="007572DF" w:rsidRPr="009C3A85">
        <w:rPr>
          <w:rFonts w:ascii="Calibri" w:hAnsi="Calibri" w:cs="Calibri"/>
          <w:sz w:val="24"/>
          <w:szCs w:val="24"/>
        </w:rPr>
        <w:t>polymerase chain reaction (</w:t>
      </w:r>
      <w:proofErr w:type="spellStart"/>
      <w:r w:rsidR="002B7D8F" w:rsidRPr="009C3A85">
        <w:rPr>
          <w:rFonts w:ascii="Calibri" w:hAnsi="Calibri" w:cs="Calibri"/>
          <w:sz w:val="24"/>
          <w:szCs w:val="24"/>
        </w:rPr>
        <w:t>qRT</w:t>
      </w:r>
      <w:proofErr w:type="spellEnd"/>
      <w:r w:rsidR="002B7D8F" w:rsidRPr="009C3A85">
        <w:rPr>
          <w:rFonts w:ascii="Calibri" w:hAnsi="Calibri" w:cs="Calibri"/>
          <w:sz w:val="24"/>
          <w:szCs w:val="24"/>
        </w:rPr>
        <w:t>-PCR</w:t>
      </w:r>
      <w:r w:rsidR="007572DF" w:rsidRPr="009C3A85">
        <w:rPr>
          <w:rFonts w:ascii="Calibri" w:hAnsi="Calibri" w:cs="Calibri"/>
          <w:sz w:val="24"/>
          <w:szCs w:val="24"/>
        </w:rPr>
        <w:t>)</w:t>
      </w:r>
      <w:r w:rsidR="009C3A85" w:rsidRPr="009C3A85">
        <w:rPr>
          <w:rFonts w:ascii="Calibri" w:hAnsi="Calibri" w:cs="Calibri"/>
          <w:sz w:val="24"/>
          <w:szCs w:val="24"/>
        </w:rPr>
        <w:t>.</w:t>
      </w:r>
      <w:r w:rsidR="005E4B5F" w:rsidRPr="009C3A85">
        <w:rPr>
          <w:rFonts w:ascii="Calibri" w:hAnsi="Calibri" w:cs="Calibri"/>
          <w:sz w:val="24"/>
          <w:szCs w:val="24"/>
        </w:rPr>
        <w:t xml:space="preserve"> </w:t>
      </w:r>
    </w:p>
    <w:p w14:paraId="6982568C" w14:textId="77777777" w:rsidR="00D5371B" w:rsidRPr="00EE1CE1" w:rsidRDefault="00D5371B" w:rsidP="00FA64CC">
      <w:pPr>
        <w:spacing w:after="0" w:line="240" w:lineRule="auto"/>
        <w:jc w:val="both"/>
        <w:rPr>
          <w:rFonts w:ascii="Calibri" w:hAnsi="Calibri" w:cs="Calibri"/>
          <w:b/>
          <w:bCs/>
          <w:sz w:val="24"/>
          <w:szCs w:val="24"/>
        </w:rPr>
      </w:pPr>
    </w:p>
    <w:p w14:paraId="3F6DD297" w14:textId="28D721C0" w:rsidR="001A017E" w:rsidRPr="00D15240" w:rsidRDefault="001A017E" w:rsidP="00FA64CC">
      <w:pPr>
        <w:pStyle w:val="ListParagraph"/>
        <w:numPr>
          <w:ilvl w:val="2"/>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Culture and </w:t>
      </w:r>
      <w:proofErr w:type="spellStart"/>
      <w:r w:rsidR="007572DF" w:rsidRPr="00D15240">
        <w:rPr>
          <w:rFonts w:ascii="Calibri" w:hAnsi="Calibri" w:cs="Calibri"/>
          <w:sz w:val="24"/>
          <w:szCs w:val="24"/>
        </w:rPr>
        <w:t>trypsinize</w:t>
      </w:r>
      <w:proofErr w:type="spellEnd"/>
      <w:r w:rsidRPr="00D15240">
        <w:rPr>
          <w:rFonts w:ascii="Calibri" w:hAnsi="Calibri" w:cs="Calibri"/>
          <w:sz w:val="24"/>
          <w:szCs w:val="24"/>
        </w:rPr>
        <w:t xml:space="preserve"> </w:t>
      </w:r>
      <w:r w:rsidR="00FE7FED" w:rsidRPr="00D15240">
        <w:rPr>
          <w:rFonts w:ascii="Calibri" w:hAnsi="Calibri" w:cs="Calibri"/>
          <w:sz w:val="24"/>
          <w:szCs w:val="24"/>
        </w:rPr>
        <w:t>MCF10A-Ras</w:t>
      </w:r>
      <w:r w:rsidR="009963D3" w:rsidRPr="00D15240">
        <w:rPr>
          <w:rFonts w:ascii="Calibri" w:hAnsi="Calibri" w:cs="Calibri"/>
          <w:sz w:val="24"/>
          <w:szCs w:val="24"/>
        </w:rPr>
        <w:t xml:space="preserve"> </w:t>
      </w:r>
      <w:r w:rsidRPr="00D15240">
        <w:rPr>
          <w:rFonts w:ascii="Calibri" w:hAnsi="Calibri" w:cs="Calibri"/>
          <w:sz w:val="24"/>
          <w:szCs w:val="24"/>
        </w:rPr>
        <w:t xml:space="preserve">cells as </w:t>
      </w:r>
      <w:r w:rsidR="00BD0238" w:rsidRPr="00D15240">
        <w:rPr>
          <w:rFonts w:ascii="Calibri" w:hAnsi="Calibri" w:cs="Calibri"/>
          <w:sz w:val="24"/>
          <w:szCs w:val="24"/>
        </w:rPr>
        <w:t>described</w:t>
      </w:r>
      <w:r w:rsidRPr="00D15240">
        <w:rPr>
          <w:rFonts w:ascii="Calibri" w:hAnsi="Calibri" w:cs="Calibri"/>
          <w:sz w:val="24"/>
          <w:szCs w:val="24"/>
        </w:rPr>
        <w:t xml:space="preserve"> in </w:t>
      </w:r>
      <w:r w:rsidR="004C07F6" w:rsidRPr="004C07F6">
        <w:rPr>
          <w:rFonts w:ascii="Calibri" w:hAnsi="Calibri" w:cs="Calibri"/>
          <w:sz w:val="24"/>
          <w:szCs w:val="24"/>
        </w:rPr>
        <w:t>Step 1</w:t>
      </w:r>
      <w:r w:rsidRPr="00D15240">
        <w:rPr>
          <w:rFonts w:ascii="Calibri" w:hAnsi="Calibri" w:cs="Calibri"/>
          <w:sz w:val="24"/>
          <w:szCs w:val="24"/>
        </w:rPr>
        <w:t xml:space="preserve">. Seed cells </w:t>
      </w:r>
      <w:r w:rsidR="00F41AE6" w:rsidRPr="00D15240">
        <w:rPr>
          <w:rFonts w:ascii="Calibri" w:hAnsi="Calibri" w:cs="Calibri"/>
          <w:sz w:val="24"/>
          <w:szCs w:val="24"/>
        </w:rPr>
        <w:t>i</w:t>
      </w:r>
      <w:r w:rsidRPr="00D15240">
        <w:rPr>
          <w:rFonts w:ascii="Calibri" w:hAnsi="Calibri" w:cs="Calibri"/>
          <w:sz w:val="24"/>
          <w:szCs w:val="24"/>
        </w:rPr>
        <w:t>nto</w:t>
      </w:r>
      <w:r w:rsidR="00417F4F" w:rsidRPr="00D15240">
        <w:rPr>
          <w:rFonts w:ascii="Calibri" w:hAnsi="Calibri" w:cs="Calibri"/>
          <w:sz w:val="24"/>
          <w:szCs w:val="24"/>
        </w:rPr>
        <w:t xml:space="preserve"> 6</w:t>
      </w:r>
      <w:r w:rsidR="00A07488" w:rsidRPr="00D15240">
        <w:rPr>
          <w:rFonts w:ascii="Calibri" w:hAnsi="Calibri" w:cs="Calibri"/>
          <w:sz w:val="24"/>
          <w:szCs w:val="24"/>
        </w:rPr>
        <w:t>-well</w:t>
      </w:r>
      <w:r w:rsidRPr="00D15240">
        <w:rPr>
          <w:rFonts w:ascii="Calibri" w:hAnsi="Calibri" w:cs="Calibri"/>
          <w:sz w:val="24"/>
          <w:szCs w:val="24"/>
        </w:rPr>
        <w:t xml:space="preserve"> plate</w:t>
      </w:r>
      <w:r w:rsidR="00BD0238" w:rsidRPr="00D15240">
        <w:rPr>
          <w:rFonts w:ascii="Calibri" w:hAnsi="Calibri" w:cs="Calibri"/>
          <w:sz w:val="24"/>
          <w:szCs w:val="24"/>
        </w:rPr>
        <w:t>s</w:t>
      </w:r>
      <w:r w:rsidRPr="00D15240">
        <w:rPr>
          <w:rFonts w:ascii="Calibri" w:hAnsi="Calibri" w:cs="Calibri"/>
          <w:sz w:val="24"/>
          <w:szCs w:val="24"/>
        </w:rPr>
        <w:t xml:space="preserve"> at 5×10</w:t>
      </w:r>
      <w:r w:rsidR="00E93EEA" w:rsidRPr="00D15240">
        <w:rPr>
          <w:rFonts w:ascii="Calibri" w:hAnsi="Calibri" w:cs="Calibri"/>
          <w:sz w:val="24"/>
          <w:szCs w:val="24"/>
          <w:vertAlign w:val="superscript"/>
        </w:rPr>
        <w:t>5</w:t>
      </w:r>
      <w:r w:rsidRPr="00D15240">
        <w:rPr>
          <w:rFonts w:ascii="Calibri" w:hAnsi="Calibri" w:cs="Calibri"/>
          <w:sz w:val="24"/>
          <w:szCs w:val="24"/>
        </w:rPr>
        <w:t xml:space="preserve"> cells/well and allow</w:t>
      </w:r>
      <w:r w:rsidR="00820026" w:rsidRPr="00D15240">
        <w:rPr>
          <w:rFonts w:ascii="Calibri" w:hAnsi="Calibri" w:cs="Calibri"/>
          <w:sz w:val="24"/>
          <w:szCs w:val="24"/>
        </w:rPr>
        <w:t xml:space="preserve"> the cells</w:t>
      </w:r>
      <w:r w:rsidRPr="00D15240">
        <w:rPr>
          <w:rFonts w:ascii="Calibri" w:hAnsi="Calibri" w:cs="Calibri"/>
          <w:sz w:val="24"/>
          <w:szCs w:val="24"/>
        </w:rPr>
        <w:t xml:space="preserve"> to adhere overnight.</w:t>
      </w:r>
    </w:p>
    <w:p w14:paraId="375B4796" w14:textId="77777777" w:rsidR="00D5371B" w:rsidRPr="00EE1CE1" w:rsidRDefault="00D5371B" w:rsidP="00FA64CC">
      <w:pPr>
        <w:spacing w:after="0" w:line="240" w:lineRule="auto"/>
        <w:jc w:val="both"/>
        <w:rPr>
          <w:rFonts w:ascii="Calibri" w:hAnsi="Calibri" w:cs="Calibri"/>
          <w:sz w:val="24"/>
          <w:szCs w:val="24"/>
        </w:rPr>
      </w:pPr>
    </w:p>
    <w:p w14:paraId="7750628D" w14:textId="3CCBF0DC" w:rsidR="00E43FDC" w:rsidRPr="00D15240" w:rsidRDefault="00E93EEA" w:rsidP="00FA64CC">
      <w:pPr>
        <w:pStyle w:val="ListParagraph"/>
        <w:numPr>
          <w:ilvl w:val="2"/>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Treat cells with TGF-β (5 ng/m</w:t>
      </w:r>
      <w:r w:rsidR="008E24D9" w:rsidRPr="00D15240">
        <w:rPr>
          <w:rFonts w:ascii="Calibri" w:hAnsi="Calibri" w:cs="Calibri"/>
          <w:sz w:val="24"/>
          <w:szCs w:val="24"/>
        </w:rPr>
        <w:t>L</w:t>
      </w:r>
      <w:r w:rsidRPr="00D15240">
        <w:rPr>
          <w:rFonts w:ascii="Calibri" w:hAnsi="Calibri" w:cs="Calibri"/>
          <w:sz w:val="24"/>
          <w:szCs w:val="24"/>
        </w:rPr>
        <w:t xml:space="preserve">) or ligand buffer (4 mM HCl, 0.1% BSA) for 6 hours, </w:t>
      </w:r>
      <w:r w:rsidR="00BD0238" w:rsidRPr="00D15240">
        <w:rPr>
          <w:rFonts w:ascii="Calibri" w:hAnsi="Calibri" w:cs="Calibri"/>
          <w:sz w:val="24"/>
          <w:szCs w:val="24"/>
        </w:rPr>
        <w:t xml:space="preserve">and </w:t>
      </w:r>
      <w:r w:rsidRPr="00D15240">
        <w:rPr>
          <w:rFonts w:ascii="Calibri" w:hAnsi="Calibri" w:cs="Calibri"/>
          <w:sz w:val="24"/>
          <w:szCs w:val="24"/>
        </w:rPr>
        <w:t>then wash the cells</w:t>
      </w:r>
      <w:r w:rsidR="00B55455" w:rsidRPr="00D15240">
        <w:rPr>
          <w:rFonts w:ascii="Calibri" w:hAnsi="Calibri" w:cs="Calibri"/>
          <w:sz w:val="24"/>
          <w:szCs w:val="24"/>
        </w:rPr>
        <w:t xml:space="preserve"> twice</w:t>
      </w:r>
      <w:r w:rsidRPr="00D15240">
        <w:rPr>
          <w:rFonts w:ascii="Calibri" w:hAnsi="Calibri" w:cs="Calibri"/>
          <w:sz w:val="24"/>
          <w:szCs w:val="24"/>
        </w:rPr>
        <w:t xml:space="preserve"> with 1 mL of PBS.</w:t>
      </w:r>
    </w:p>
    <w:p w14:paraId="08F2AC41" w14:textId="77777777" w:rsidR="00D5371B" w:rsidRPr="00EE1CE1" w:rsidRDefault="00D5371B" w:rsidP="00FA64CC">
      <w:pPr>
        <w:spacing w:after="0" w:line="240" w:lineRule="auto"/>
        <w:jc w:val="both"/>
        <w:rPr>
          <w:rFonts w:ascii="Calibri" w:hAnsi="Calibri" w:cs="Calibri"/>
          <w:sz w:val="24"/>
          <w:szCs w:val="24"/>
        </w:rPr>
      </w:pPr>
    </w:p>
    <w:p w14:paraId="0F109ED5" w14:textId="3813E2FD" w:rsidR="00E93EEA" w:rsidRPr="00D15240" w:rsidRDefault="00A2754A" w:rsidP="00FA64CC">
      <w:pPr>
        <w:pStyle w:val="ListParagraph"/>
        <w:numPr>
          <w:ilvl w:val="2"/>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Isolate total RNA </w:t>
      </w:r>
      <w:r w:rsidR="00EF35F6" w:rsidRPr="00D15240">
        <w:rPr>
          <w:rFonts w:ascii="Calibri" w:hAnsi="Calibri" w:cs="Calibri"/>
          <w:sz w:val="24"/>
          <w:szCs w:val="24"/>
        </w:rPr>
        <w:t xml:space="preserve">using </w:t>
      </w:r>
      <w:r w:rsidR="00BD0238" w:rsidRPr="00D15240">
        <w:rPr>
          <w:rFonts w:ascii="Calibri" w:hAnsi="Calibri" w:cs="Calibri"/>
          <w:sz w:val="24"/>
          <w:szCs w:val="24"/>
        </w:rPr>
        <w:t>a</w:t>
      </w:r>
      <w:r w:rsidR="00384D1D" w:rsidRPr="00D15240">
        <w:rPr>
          <w:rFonts w:ascii="Calibri" w:hAnsi="Calibri" w:cs="Calibri"/>
          <w:sz w:val="24"/>
          <w:szCs w:val="24"/>
        </w:rPr>
        <w:t>n</w:t>
      </w:r>
      <w:r w:rsidR="00365B2B" w:rsidRPr="00D15240">
        <w:rPr>
          <w:rFonts w:ascii="Calibri" w:hAnsi="Calibri" w:cs="Calibri"/>
          <w:sz w:val="24"/>
          <w:szCs w:val="24"/>
        </w:rPr>
        <w:t xml:space="preserve"> </w:t>
      </w:r>
      <w:r w:rsidR="000C6418" w:rsidRPr="00D15240">
        <w:rPr>
          <w:rFonts w:ascii="Calibri" w:hAnsi="Calibri" w:cs="Calibri"/>
          <w:sz w:val="24"/>
          <w:szCs w:val="24"/>
        </w:rPr>
        <w:t xml:space="preserve">RNA </w:t>
      </w:r>
      <w:r w:rsidR="00365B2B" w:rsidRPr="00D15240">
        <w:rPr>
          <w:rFonts w:ascii="Calibri" w:hAnsi="Calibri" w:cs="Calibri"/>
          <w:sz w:val="24"/>
          <w:szCs w:val="24"/>
        </w:rPr>
        <w:t>isolation k</w:t>
      </w:r>
      <w:r w:rsidR="000C6418" w:rsidRPr="00D15240">
        <w:rPr>
          <w:rFonts w:ascii="Calibri" w:hAnsi="Calibri" w:cs="Calibri"/>
          <w:sz w:val="24"/>
          <w:szCs w:val="24"/>
        </w:rPr>
        <w:t>it.</w:t>
      </w:r>
    </w:p>
    <w:p w14:paraId="481E1893" w14:textId="77777777" w:rsidR="00D5371B" w:rsidRPr="00EE1CE1" w:rsidRDefault="00D5371B" w:rsidP="00FA64CC">
      <w:pPr>
        <w:spacing w:after="0" w:line="240" w:lineRule="auto"/>
        <w:jc w:val="both"/>
        <w:rPr>
          <w:rFonts w:ascii="Calibri" w:hAnsi="Calibri" w:cs="Calibri"/>
          <w:sz w:val="24"/>
          <w:szCs w:val="24"/>
        </w:rPr>
      </w:pPr>
    </w:p>
    <w:p w14:paraId="4C6A6CAE" w14:textId="58D2C5CD" w:rsidR="006E0FBD" w:rsidRPr="00D15240" w:rsidRDefault="006E0FBD" w:rsidP="00FA64CC">
      <w:pPr>
        <w:pStyle w:val="ListParagraph"/>
        <w:numPr>
          <w:ilvl w:val="2"/>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Determine the</w:t>
      </w:r>
      <w:r w:rsidR="00F41AE6" w:rsidRPr="00D15240">
        <w:rPr>
          <w:rFonts w:ascii="Calibri" w:hAnsi="Calibri" w:cs="Calibri"/>
          <w:sz w:val="24"/>
          <w:szCs w:val="24"/>
        </w:rPr>
        <w:t xml:space="preserve"> RNA</w:t>
      </w:r>
      <w:r w:rsidR="00C46387" w:rsidRPr="00D15240">
        <w:rPr>
          <w:rFonts w:ascii="Calibri" w:hAnsi="Calibri" w:cs="Calibri"/>
          <w:sz w:val="24"/>
          <w:szCs w:val="24"/>
        </w:rPr>
        <w:t xml:space="preserve"> concentration </w:t>
      </w:r>
      <w:r w:rsidR="00D25CC0" w:rsidRPr="00D15240">
        <w:rPr>
          <w:rFonts w:ascii="Calibri" w:hAnsi="Calibri" w:cs="Calibri"/>
          <w:sz w:val="24"/>
          <w:szCs w:val="24"/>
        </w:rPr>
        <w:t xml:space="preserve">with a </w:t>
      </w:r>
      <w:proofErr w:type="spellStart"/>
      <w:r w:rsidR="00C46387" w:rsidRPr="00D15240">
        <w:rPr>
          <w:rFonts w:ascii="Calibri" w:hAnsi="Calibri" w:cs="Calibri"/>
          <w:sz w:val="24"/>
          <w:szCs w:val="24"/>
        </w:rPr>
        <w:t>NanoDrop</w:t>
      </w:r>
      <w:proofErr w:type="spellEnd"/>
      <w:r w:rsidR="00D25CC0" w:rsidRPr="00D15240">
        <w:rPr>
          <w:rFonts w:ascii="Calibri" w:hAnsi="Calibri" w:cs="Calibri"/>
          <w:sz w:val="24"/>
          <w:szCs w:val="24"/>
        </w:rPr>
        <w:t xml:space="preserve"> </w:t>
      </w:r>
      <w:r w:rsidRPr="00D15240">
        <w:rPr>
          <w:rFonts w:ascii="Calibri" w:hAnsi="Calibri" w:cs="Calibri"/>
          <w:sz w:val="24"/>
          <w:szCs w:val="24"/>
        </w:rPr>
        <w:t xml:space="preserve">and perform </w:t>
      </w:r>
      <w:r w:rsidR="00E83561" w:rsidRPr="00D15240">
        <w:rPr>
          <w:rFonts w:ascii="Calibri" w:hAnsi="Calibri" w:cs="Calibri"/>
          <w:sz w:val="24"/>
          <w:szCs w:val="24"/>
        </w:rPr>
        <w:t xml:space="preserve">cDNA synthesis </w:t>
      </w:r>
      <w:r w:rsidRPr="00D15240">
        <w:rPr>
          <w:rFonts w:ascii="Calibri" w:hAnsi="Calibri" w:cs="Calibri"/>
          <w:sz w:val="24"/>
          <w:szCs w:val="24"/>
        </w:rPr>
        <w:t xml:space="preserve">with 1 </w:t>
      </w:r>
      <w:r w:rsidR="00D25CC0" w:rsidRPr="00D15240">
        <w:rPr>
          <w:rFonts w:ascii="Calibri" w:eastAsia="SimSun" w:hAnsi="Calibri" w:cs="Calibri"/>
          <w:sz w:val="24"/>
          <w:szCs w:val="24"/>
        </w:rPr>
        <w:t>µ</w:t>
      </w:r>
      <w:r w:rsidRPr="00D15240">
        <w:rPr>
          <w:rFonts w:ascii="Calibri" w:hAnsi="Calibri" w:cs="Calibri"/>
          <w:sz w:val="24"/>
          <w:szCs w:val="24"/>
        </w:rPr>
        <w:t xml:space="preserve">g of RNA using </w:t>
      </w:r>
      <w:r w:rsidR="00D25CC0" w:rsidRPr="00D15240">
        <w:rPr>
          <w:rFonts w:ascii="Calibri" w:hAnsi="Calibri" w:cs="Calibri"/>
          <w:sz w:val="24"/>
          <w:szCs w:val="24"/>
        </w:rPr>
        <w:t xml:space="preserve">a </w:t>
      </w:r>
      <w:r w:rsidR="00E336E3" w:rsidRPr="00D15240">
        <w:rPr>
          <w:rFonts w:ascii="Calibri" w:hAnsi="Calibri" w:cs="Calibri"/>
          <w:sz w:val="24"/>
          <w:szCs w:val="24"/>
        </w:rPr>
        <w:t>f</w:t>
      </w:r>
      <w:r w:rsidRPr="00D15240">
        <w:rPr>
          <w:rFonts w:ascii="Calibri" w:hAnsi="Calibri" w:cs="Calibri"/>
          <w:sz w:val="24"/>
          <w:szCs w:val="24"/>
        </w:rPr>
        <w:t xml:space="preserve">irst </w:t>
      </w:r>
      <w:r w:rsidR="00E336E3" w:rsidRPr="00D15240">
        <w:rPr>
          <w:rFonts w:ascii="Calibri" w:hAnsi="Calibri" w:cs="Calibri"/>
          <w:sz w:val="24"/>
          <w:szCs w:val="24"/>
        </w:rPr>
        <w:t>s</w:t>
      </w:r>
      <w:r w:rsidRPr="00D15240">
        <w:rPr>
          <w:rFonts w:ascii="Calibri" w:hAnsi="Calibri" w:cs="Calibri"/>
          <w:sz w:val="24"/>
          <w:szCs w:val="24"/>
        </w:rPr>
        <w:t>t</w:t>
      </w:r>
      <w:r w:rsidR="00C46387" w:rsidRPr="00D15240">
        <w:rPr>
          <w:rFonts w:ascii="Calibri" w:hAnsi="Calibri" w:cs="Calibri"/>
          <w:sz w:val="24"/>
          <w:szCs w:val="24"/>
        </w:rPr>
        <w:t xml:space="preserve">rand cDNA </w:t>
      </w:r>
      <w:r w:rsidR="00E336E3" w:rsidRPr="00D15240">
        <w:rPr>
          <w:rFonts w:ascii="Calibri" w:hAnsi="Calibri" w:cs="Calibri"/>
          <w:sz w:val="24"/>
          <w:szCs w:val="24"/>
        </w:rPr>
        <w:t>s</w:t>
      </w:r>
      <w:r w:rsidR="00C46387" w:rsidRPr="00D15240">
        <w:rPr>
          <w:rFonts w:ascii="Calibri" w:hAnsi="Calibri" w:cs="Calibri"/>
          <w:sz w:val="24"/>
          <w:szCs w:val="24"/>
        </w:rPr>
        <w:t>ynthesis Kit</w:t>
      </w:r>
      <w:r w:rsidRPr="00D15240">
        <w:rPr>
          <w:rFonts w:ascii="Calibri" w:hAnsi="Calibri" w:cs="Calibri"/>
          <w:sz w:val="24"/>
          <w:szCs w:val="24"/>
        </w:rPr>
        <w:t>.</w:t>
      </w:r>
    </w:p>
    <w:p w14:paraId="62C019DC" w14:textId="77777777" w:rsidR="00D5371B" w:rsidRPr="00EE1CE1" w:rsidRDefault="00D5371B" w:rsidP="00FA64CC">
      <w:pPr>
        <w:spacing w:after="0" w:line="240" w:lineRule="auto"/>
        <w:jc w:val="both"/>
        <w:rPr>
          <w:rFonts w:ascii="Calibri" w:hAnsi="Calibri" w:cs="Calibri"/>
          <w:sz w:val="24"/>
          <w:szCs w:val="24"/>
        </w:rPr>
      </w:pPr>
    </w:p>
    <w:p w14:paraId="3614302E" w14:textId="2C04C2D7" w:rsidR="006E0FBD" w:rsidRPr="00D15240" w:rsidRDefault="00D26651" w:rsidP="00FA64CC">
      <w:pPr>
        <w:pStyle w:val="ListParagraph"/>
        <w:numPr>
          <w:ilvl w:val="2"/>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Use </w:t>
      </w:r>
      <w:r w:rsidR="00A90CD2" w:rsidRPr="00D15240">
        <w:rPr>
          <w:rFonts w:ascii="Calibri" w:hAnsi="Calibri" w:cs="Calibri"/>
          <w:sz w:val="24"/>
          <w:szCs w:val="24"/>
        </w:rPr>
        <w:t>a</w:t>
      </w:r>
      <w:r w:rsidRPr="00D15240">
        <w:rPr>
          <w:rFonts w:ascii="Calibri" w:hAnsi="Calibri" w:cs="Calibri"/>
          <w:sz w:val="24"/>
          <w:szCs w:val="24"/>
        </w:rPr>
        <w:t xml:space="preserve"> </w:t>
      </w:r>
      <w:r w:rsidR="00043CAF">
        <w:rPr>
          <w:rFonts w:ascii="Calibri" w:hAnsi="Calibri" w:cs="Calibri"/>
          <w:sz w:val="24"/>
          <w:szCs w:val="24"/>
        </w:rPr>
        <w:t>real-time-PCR detection system</w:t>
      </w:r>
      <w:r w:rsidRPr="00D15240">
        <w:rPr>
          <w:rFonts w:ascii="Calibri" w:hAnsi="Calibri" w:cs="Calibri"/>
          <w:sz w:val="24"/>
          <w:szCs w:val="24"/>
        </w:rPr>
        <w:t xml:space="preserve"> to p</w:t>
      </w:r>
      <w:r w:rsidR="0029560F" w:rsidRPr="00D15240">
        <w:rPr>
          <w:rFonts w:ascii="Calibri" w:hAnsi="Calibri" w:cs="Calibri"/>
          <w:sz w:val="24"/>
          <w:szCs w:val="24"/>
        </w:rPr>
        <w:t xml:space="preserve">erform </w:t>
      </w:r>
      <w:r w:rsidR="00C92831" w:rsidRPr="00D15240">
        <w:rPr>
          <w:rFonts w:ascii="Calibri" w:hAnsi="Calibri" w:cs="Calibri"/>
          <w:sz w:val="24"/>
          <w:szCs w:val="24"/>
        </w:rPr>
        <w:t>quantitative real-time-PCR (</w:t>
      </w:r>
      <w:proofErr w:type="spellStart"/>
      <w:r w:rsidR="00C92831" w:rsidRPr="00D15240">
        <w:rPr>
          <w:rFonts w:ascii="Calibri" w:hAnsi="Calibri" w:cs="Calibri"/>
          <w:sz w:val="24"/>
          <w:szCs w:val="24"/>
        </w:rPr>
        <w:t>qRT</w:t>
      </w:r>
      <w:proofErr w:type="spellEnd"/>
      <w:r w:rsidR="00C92831" w:rsidRPr="00D15240">
        <w:rPr>
          <w:rFonts w:ascii="Calibri" w:hAnsi="Calibri" w:cs="Calibri"/>
          <w:sz w:val="24"/>
          <w:szCs w:val="24"/>
        </w:rPr>
        <w:t xml:space="preserve">-PCR) </w:t>
      </w:r>
      <w:r w:rsidR="00A90CD2" w:rsidRPr="00D15240">
        <w:rPr>
          <w:rFonts w:ascii="Calibri" w:hAnsi="Calibri" w:cs="Calibri"/>
          <w:sz w:val="24"/>
          <w:szCs w:val="24"/>
        </w:rPr>
        <w:t>with</w:t>
      </w:r>
      <w:r w:rsidRPr="00D15240">
        <w:rPr>
          <w:rFonts w:ascii="Calibri" w:hAnsi="Calibri" w:cs="Calibri"/>
          <w:sz w:val="24"/>
          <w:szCs w:val="24"/>
        </w:rPr>
        <w:t xml:space="preserve"> ten-fold diluted cDNA in a 10 </w:t>
      </w:r>
      <w:r w:rsidR="009A3085" w:rsidRPr="00D15240">
        <w:rPr>
          <w:rFonts w:ascii="Calibri" w:eastAsia="SimSun" w:hAnsi="Calibri" w:cs="Calibri"/>
          <w:sz w:val="24"/>
          <w:szCs w:val="24"/>
        </w:rPr>
        <w:t>µ</w:t>
      </w:r>
      <w:r w:rsidRPr="00D15240">
        <w:rPr>
          <w:rFonts w:ascii="Calibri" w:hAnsi="Calibri" w:cs="Calibri"/>
          <w:sz w:val="24"/>
          <w:szCs w:val="24"/>
        </w:rPr>
        <w:t xml:space="preserve">L reaction mixture </w:t>
      </w:r>
      <w:r w:rsidR="009A3085" w:rsidRPr="00D15240">
        <w:rPr>
          <w:rFonts w:ascii="Calibri" w:hAnsi="Calibri" w:cs="Calibri"/>
          <w:sz w:val="24"/>
          <w:szCs w:val="24"/>
        </w:rPr>
        <w:t xml:space="preserve">that </w:t>
      </w:r>
      <w:r w:rsidRPr="00D15240">
        <w:rPr>
          <w:rFonts w:ascii="Calibri" w:hAnsi="Calibri" w:cs="Calibri"/>
          <w:sz w:val="24"/>
          <w:szCs w:val="24"/>
        </w:rPr>
        <w:t>includ</w:t>
      </w:r>
      <w:r w:rsidR="009A3085" w:rsidRPr="00D15240">
        <w:rPr>
          <w:rFonts w:ascii="Calibri" w:hAnsi="Calibri" w:cs="Calibri"/>
          <w:sz w:val="24"/>
          <w:szCs w:val="24"/>
        </w:rPr>
        <w:t>es</w:t>
      </w:r>
      <w:r w:rsidRPr="00D15240">
        <w:rPr>
          <w:rFonts w:ascii="Calibri" w:hAnsi="Calibri" w:cs="Calibri"/>
          <w:sz w:val="24"/>
          <w:szCs w:val="24"/>
        </w:rPr>
        <w:t xml:space="preserve"> specific human forward and reverse primers </w:t>
      </w:r>
      <w:r w:rsidR="009A3085" w:rsidRPr="00D15240">
        <w:rPr>
          <w:rFonts w:ascii="Calibri" w:hAnsi="Calibri" w:cs="Calibri"/>
          <w:sz w:val="24"/>
          <w:szCs w:val="24"/>
        </w:rPr>
        <w:t>for</w:t>
      </w:r>
      <w:r w:rsidRPr="00D15240">
        <w:rPr>
          <w:rFonts w:ascii="Calibri" w:hAnsi="Calibri" w:cs="Calibri"/>
          <w:sz w:val="24"/>
          <w:szCs w:val="24"/>
        </w:rPr>
        <w:t xml:space="preserve"> </w:t>
      </w:r>
      <w:r w:rsidRPr="00D15240">
        <w:rPr>
          <w:rFonts w:ascii="Calibri" w:hAnsi="Calibri" w:cs="Calibri"/>
          <w:i/>
          <w:sz w:val="24"/>
          <w:szCs w:val="24"/>
        </w:rPr>
        <w:t>GAPDH</w:t>
      </w:r>
      <w:r w:rsidR="00820026" w:rsidRPr="00D15240">
        <w:rPr>
          <w:rFonts w:ascii="Calibri" w:hAnsi="Calibri" w:cs="Calibri"/>
          <w:sz w:val="24"/>
          <w:szCs w:val="24"/>
        </w:rPr>
        <w:t xml:space="preserve"> (for normalization)</w:t>
      </w:r>
      <w:r w:rsidRPr="00D15240">
        <w:rPr>
          <w:rFonts w:ascii="Calibri" w:hAnsi="Calibri" w:cs="Calibri"/>
          <w:sz w:val="24"/>
          <w:szCs w:val="24"/>
        </w:rPr>
        <w:t xml:space="preserve">, </w:t>
      </w:r>
      <w:r w:rsidR="00660BA3" w:rsidRPr="00D15240">
        <w:rPr>
          <w:rFonts w:ascii="Calibri" w:hAnsi="Calibri" w:cs="Calibri"/>
          <w:i/>
          <w:sz w:val="24"/>
          <w:szCs w:val="24"/>
        </w:rPr>
        <w:t>SERPINE1</w:t>
      </w:r>
      <w:r w:rsidR="008B4A80" w:rsidRPr="00D15240">
        <w:rPr>
          <w:rFonts w:ascii="Calibri" w:hAnsi="Calibri" w:cs="Calibri"/>
          <w:i/>
          <w:sz w:val="24"/>
          <w:szCs w:val="24"/>
        </w:rPr>
        <w:t xml:space="preserve"> </w:t>
      </w:r>
      <w:r w:rsidR="008B4A80" w:rsidRPr="00D15240">
        <w:rPr>
          <w:rFonts w:ascii="Calibri" w:hAnsi="Calibri" w:cs="Calibri"/>
          <w:iCs/>
          <w:sz w:val="24"/>
          <w:szCs w:val="24"/>
        </w:rPr>
        <w:t>(encod</w:t>
      </w:r>
      <w:r w:rsidR="009A3085" w:rsidRPr="00D15240">
        <w:rPr>
          <w:rFonts w:ascii="Calibri" w:hAnsi="Calibri" w:cs="Calibri"/>
          <w:iCs/>
          <w:sz w:val="24"/>
          <w:szCs w:val="24"/>
        </w:rPr>
        <w:t>ing</w:t>
      </w:r>
      <w:r w:rsidR="008B4A80" w:rsidRPr="00D15240">
        <w:rPr>
          <w:rFonts w:ascii="Calibri" w:hAnsi="Calibri" w:cs="Calibri"/>
          <w:iCs/>
          <w:sz w:val="24"/>
          <w:szCs w:val="24"/>
        </w:rPr>
        <w:t xml:space="preserve"> </w:t>
      </w:r>
      <w:r w:rsidR="009A3085" w:rsidRPr="00D15240">
        <w:rPr>
          <w:rFonts w:ascii="Calibri" w:hAnsi="Calibri" w:cs="Calibri"/>
          <w:iCs/>
          <w:sz w:val="24"/>
          <w:szCs w:val="24"/>
        </w:rPr>
        <w:t xml:space="preserve">the </w:t>
      </w:r>
      <w:r w:rsidR="008B4A80" w:rsidRPr="00D15240">
        <w:rPr>
          <w:rFonts w:ascii="Calibri" w:hAnsi="Calibri" w:cs="Calibri"/>
          <w:iCs/>
          <w:sz w:val="24"/>
          <w:szCs w:val="24"/>
        </w:rPr>
        <w:t>PAI-1 protein</w:t>
      </w:r>
      <w:r w:rsidR="00F55CB5" w:rsidRPr="00D15240">
        <w:rPr>
          <w:rFonts w:ascii="Calibri" w:hAnsi="Calibri" w:cs="Calibri"/>
          <w:iCs/>
          <w:sz w:val="24"/>
          <w:szCs w:val="24"/>
        </w:rPr>
        <w:t xml:space="preserve">, </w:t>
      </w:r>
      <w:r w:rsidR="009A3085" w:rsidRPr="00D15240">
        <w:rPr>
          <w:rFonts w:ascii="Calibri" w:hAnsi="Calibri" w:cs="Calibri"/>
          <w:iCs/>
          <w:sz w:val="24"/>
          <w:szCs w:val="24"/>
        </w:rPr>
        <w:t xml:space="preserve">a </w:t>
      </w:r>
      <w:r w:rsidR="00F55CB5" w:rsidRPr="00D15240">
        <w:rPr>
          <w:rFonts w:ascii="Calibri" w:hAnsi="Calibri" w:cs="Calibri"/>
          <w:sz w:val="24"/>
          <w:szCs w:val="24"/>
        </w:rPr>
        <w:t>TGF-</w:t>
      </w:r>
      <w:r w:rsidR="00F55CB5" w:rsidRPr="00D15240">
        <w:rPr>
          <w:rFonts w:ascii="Symbol" w:hAnsi="Symbol" w:cs="Calibri"/>
          <w:sz w:val="24"/>
          <w:szCs w:val="24"/>
        </w:rPr>
        <w:t></w:t>
      </w:r>
      <w:r w:rsidR="00F55CB5" w:rsidRPr="00D15240">
        <w:rPr>
          <w:rFonts w:ascii="Calibri" w:hAnsi="Calibri" w:cs="Calibri"/>
          <w:sz w:val="24"/>
          <w:szCs w:val="24"/>
        </w:rPr>
        <w:t>/SMAD target gene</w:t>
      </w:r>
      <w:r w:rsidR="008B4A80" w:rsidRPr="00D15240">
        <w:rPr>
          <w:rFonts w:ascii="Calibri" w:hAnsi="Calibri" w:cs="Calibri"/>
          <w:iCs/>
          <w:sz w:val="24"/>
          <w:szCs w:val="24"/>
        </w:rPr>
        <w:t>)</w:t>
      </w:r>
      <w:r w:rsidRPr="00D15240">
        <w:rPr>
          <w:rFonts w:ascii="Calibri" w:hAnsi="Calibri" w:cs="Calibri"/>
          <w:i/>
          <w:sz w:val="24"/>
          <w:szCs w:val="24"/>
        </w:rPr>
        <w:t>, SMAD7</w:t>
      </w:r>
      <w:r w:rsidR="00820026" w:rsidRPr="00D15240">
        <w:rPr>
          <w:rFonts w:ascii="Calibri" w:hAnsi="Calibri" w:cs="Calibri"/>
          <w:sz w:val="24"/>
          <w:szCs w:val="24"/>
        </w:rPr>
        <w:t xml:space="preserve"> (TGF-</w:t>
      </w:r>
      <w:r w:rsidR="00C94C89" w:rsidRPr="00D15240">
        <w:rPr>
          <w:rFonts w:ascii="Symbol" w:hAnsi="Symbol" w:cs="Calibri"/>
          <w:sz w:val="24"/>
          <w:szCs w:val="24"/>
        </w:rPr>
        <w:t></w:t>
      </w:r>
      <w:r w:rsidR="00820026" w:rsidRPr="00D15240">
        <w:rPr>
          <w:rFonts w:ascii="Calibri" w:hAnsi="Calibri" w:cs="Calibri"/>
          <w:sz w:val="24"/>
          <w:szCs w:val="24"/>
        </w:rPr>
        <w:t>/SMAD target gene)</w:t>
      </w:r>
      <w:r w:rsidRPr="00D15240">
        <w:rPr>
          <w:rFonts w:ascii="Calibri" w:hAnsi="Calibri" w:cs="Calibri"/>
          <w:sz w:val="24"/>
          <w:szCs w:val="24"/>
        </w:rPr>
        <w:t xml:space="preserve"> and </w:t>
      </w:r>
      <w:r w:rsidR="00235597" w:rsidRPr="00D15240">
        <w:rPr>
          <w:rFonts w:ascii="Calibri" w:hAnsi="Calibri" w:cs="Calibri"/>
          <w:sz w:val="24"/>
          <w:szCs w:val="24"/>
        </w:rPr>
        <w:t>qPCR Master Mix</w:t>
      </w:r>
      <w:r w:rsidR="002F615F" w:rsidRPr="00D15240">
        <w:rPr>
          <w:rFonts w:ascii="Calibri" w:hAnsi="Calibri" w:cs="Calibri"/>
          <w:sz w:val="24"/>
          <w:szCs w:val="24"/>
        </w:rPr>
        <w:t xml:space="preserve">. </w:t>
      </w:r>
      <w:r w:rsidR="00C03C84" w:rsidRPr="00D15240">
        <w:rPr>
          <w:rFonts w:ascii="Calibri" w:hAnsi="Calibri" w:cs="Calibri"/>
          <w:sz w:val="24"/>
          <w:szCs w:val="24"/>
        </w:rPr>
        <w:t>Set up</w:t>
      </w:r>
      <w:r w:rsidR="002F615F" w:rsidRPr="00D15240">
        <w:rPr>
          <w:rFonts w:ascii="Calibri" w:hAnsi="Calibri" w:cs="Calibri"/>
          <w:sz w:val="24"/>
          <w:szCs w:val="24"/>
        </w:rPr>
        <w:t xml:space="preserve"> e</w:t>
      </w:r>
      <w:r w:rsidR="00F41AE6" w:rsidRPr="00D15240">
        <w:rPr>
          <w:rFonts w:ascii="Calibri" w:hAnsi="Calibri" w:cs="Calibri"/>
          <w:sz w:val="24"/>
          <w:szCs w:val="24"/>
        </w:rPr>
        <w:t>very experimental group in triplicate</w:t>
      </w:r>
      <w:r w:rsidR="001441DC" w:rsidRPr="00D15240">
        <w:rPr>
          <w:rFonts w:ascii="Calibri" w:hAnsi="Calibri" w:cs="Calibri"/>
          <w:sz w:val="24"/>
          <w:szCs w:val="24"/>
        </w:rPr>
        <w:t>.</w:t>
      </w:r>
      <w:r w:rsidRPr="00D15240">
        <w:rPr>
          <w:rFonts w:ascii="Calibri" w:hAnsi="Calibri" w:cs="Calibri"/>
          <w:sz w:val="24"/>
          <w:szCs w:val="24"/>
        </w:rPr>
        <w:t xml:space="preserve"> </w:t>
      </w:r>
    </w:p>
    <w:p w14:paraId="4B2EAC3A" w14:textId="77777777" w:rsidR="00D5371B" w:rsidRPr="00EE1CE1" w:rsidRDefault="00D5371B" w:rsidP="00FA64CC">
      <w:pPr>
        <w:spacing w:after="0" w:line="240" w:lineRule="auto"/>
        <w:jc w:val="both"/>
        <w:rPr>
          <w:rFonts w:ascii="Calibri" w:hAnsi="Calibri" w:cs="Calibri"/>
          <w:sz w:val="24"/>
          <w:szCs w:val="24"/>
        </w:rPr>
      </w:pPr>
    </w:p>
    <w:p w14:paraId="52A17022" w14:textId="59AD6A73" w:rsidR="00B35AC3" w:rsidRPr="00D15240" w:rsidRDefault="00043CAF" w:rsidP="00043CAF">
      <w:pPr>
        <w:pStyle w:val="ListParagraph"/>
        <w:spacing w:after="0" w:line="240" w:lineRule="auto"/>
        <w:ind w:left="0"/>
        <w:jc w:val="both"/>
        <w:rPr>
          <w:rFonts w:cstheme="minorHAnsi"/>
          <w:sz w:val="24"/>
          <w:szCs w:val="24"/>
        </w:rPr>
      </w:pPr>
      <w:r>
        <w:rPr>
          <w:rFonts w:cstheme="minorHAnsi"/>
          <w:sz w:val="24"/>
          <w:szCs w:val="24"/>
        </w:rPr>
        <w:t xml:space="preserve">NOTE: </w:t>
      </w:r>
      <w:r w:rsidR="00F41915" w:rsidRPr="00D15240">
        <w:rPr>
          <w:rFonts w:cstheme="minorHAnsi"/>
          <w:sz w:val="24"/>
          <w:szCs w:val="24"/>
        </w:rPr>
        <w:t xml:space="preserve">The </w:t>
      </w:r>
      <w:r w:rsidR="00AB2191" w:rsidRPr="00D15240">
        <w:rPr>
          <w:rFonts w:cstheme="minorHAnsi"/>
          <w:sz w:val="24"/>
          <w:szCs w:val="24"/>
        </w:rPr>
        <w:t xml:space="preserve">primer </w:t>
      </w:r>
      <w:r w:rsidR="00F41915" w:rsidRPr="00D15240">
        <w:rPr>
          <w:rFonts w:cstheme="minorHAnsi"/>
          <w:sz w:val="24"/>
          <w:szCs w:val="24"/>
        </w:rPr>
        <w:t xml:space="preserve">sequences used to detect target human genes in </w:t>
      </w:r>
      <w:proofErr w:type="spellStart"/>
      <w:r w:rsidR="00F41915" w:rsidRPr="00D15240">
        <w:rPr>
          <w:rFonts w:cstheme="minorHAnsi"/>
          <w:sz w:val="24"/>
          <w:szCs w:val="24"/>
        </w:rPr>
        <w:t>qRT</w:t>
      </w:r>
      <w:proofErr w:type="spellEnd"/>
      <w:r w:rsidR="00F41915" w:rsidRPr="00D15240">
        <w:rPr>
          <w:rFonts w:cstheme="minorHAnsi"/>
          <w:sz w:val="24"/>
          <w:szCs w:val="24"/>
        </w:rPr>
        <w:t xml:space="preserve">-PCR </w:t>
      </w:r>
      <w:r w:rsidR="007572DF" w:rsidRPr="00D15240">
        <w:rPr>
          <w:rFonts w:cstheme="minorHAnsi"/>
          <w:sz w:val="24"/>
          <w:szCs w:val="24"/>
        </w:rPr>
        <w:t>are</w:t>
      </w:r>
      <w:r w:rsidR="00F41915" w:rsidRPr="00D15240">
        <w:rPr>
          <w:rFonts w:cstheme="minorHAnsi"/>
          <w:sz w:val="24"/>
          <w:szCs w:val="24"/>
        </w:rPr>
        <w:t xml:space="preserve"> listed in </w:t>
      </w:r>
      <w:r w:rsidR="00F41915" w:rsidRPr="00043CAF">
        <w:rPr>
          <w:rFonts w:cstheme="minorHAnsi"/>
          <w:b/>
          <w:bCs/>
          <w:sz w:val="24"/>
          <w:szCs w:val="24"/>
        </w:rPr>
        <w:t>Table 1</w:t>
      </w:r>
      <w:r w:rsidR="00F41915" w:rsidRPr="00D15240">
        <w:rPr>
          <w:rFonts w:cstheme="minorHAnsi"/>
          <w:sz w:val="24"/>
          <w:szCs w:val="24"/>
        </w:rPr>
        <w:t>.</w:t>
      </w:r>
      <w:r w:rsidR="00A53F4D" w:rsidRPr="00D15240">
        <w:rPr>
          <w:rFonts w:cstheme="minorHAnsi"/>
          <w:sz w:val="24"/>
          <w:szCs w:val="24"/>
        </w:rPr>
        <w:t xml:space="preserve"> </w:t>
      </w:r>
      <w:r w:rsidR="00107725" w:rsidRPr="00D15240">
        <w:rPr>
          <w:rFonts w:cstheme="minorHAnsi"/>
          <w:sz w:val="24"/>
          <w:szCs w:val="24"/>
        </w:rPr>
        <w:t xml:space="preserve"> </w:t>
      </w:r>
    </w:p>
    <w:p w14:paraId="73E3B88A" w14:textId="77777777" w:rsidR="00D5371B" w:rsidRPr="00EE1CE1" w:rsidRDefault="00D5371B" w:rsidP="00FA64CC">
      <w:pPr>
        <w:spacing w:after="0" w:line="240" w:lineRule="auto"/>
        <w:jc w:val="both"/>
        <w:rPr>
          <w:rFonts w:cstheme="minorHAnsi"/>
          <w:sz w:val="24"/>
          <w:szCs w:val="24"/>
        </w:rPr>
      </w:pPr>
    </w:p>
    <w:p w14:paraId="4BE39BEE" w14:textId="03302B4E" w:rsidR="00F41915" w:rsidRPr="00D15240" w:rsidRDefault="00C81701" w:rsidP="00FA64CC">
      <w:pPr>
        <w:pStyle w:val="ListParagraph"/>
        <w:numPr>
          <w:ilvl w:val="2"/>
          <w:numId w:val="18"/>
        </w:numPr>
        <w:spacing w:after="0" w:line="240" w:lineRule="auto"/>
        <w:ind w:left="0" w:firstLine="0"/>
        <w:jc w:val="both"/>
        <w:rPr>
          <w:rFonts w:cstheme="minorHAnsi"/>
          <w:sz w:val="24"/>
          <w:szCs w:val="24"/>
        </w:rPr>
      </w:pPr>
      <w:r w:rsidRPr="00D15240">
        <w:rPr>
          <w:rFonts w:cstheme="minorHAnsi"/>
          <w:sz w:val="24"/>
          <w:szCs w:val="24"/>
        </w:rPr>
        <w:t>Use the following</w:t>
      </w:r>
      <w:r w:rsidR="00107725" w:rsidRPr="00D15240">
        <w:rPr>
          <w:rFonts w:cstheme="minorHAnsi"/>
          <w:sz w:val="24"/>
          <w:szCs w:val="24"/>
        </w:rPr>
        <w:t xml:space="preserve"> qPCR reaction </w:t>
      </w:r>
      <w:r w:rsidR="00CF708C" w:rsidRPr="00D15240">
        <w:rPr>
          <w:rFonts w:cstheme="minorHAnsi"/>
          <w:sz w:val="24"/>
          <w:szCs w:val="24"/>
        </w:rPr>
        <w:t xml:space="preserve">conditions: initialization, </w:t>
      </w:r>
      <w:bookmarkStart w:id="3" w:name="_Hlk52449774"/>
      <w:r w:rsidRPr="00D15240">
        <w:rPr>
          <w:rFonts w:eastAsia="SimSun" w:cstheme="minorHAnsi"/>
          <w:sz w:val="24"/>
          <w:szCs w:val="24"/>
        </w:rPr>
        <w:t>95 °C</w:t>
      </w:r>
      <w:bookmarkEnd w:id="3"/>
      <w:r w:rsidRPr="00D15240">
        <w:rPr>
          <w:rFonts w:cstheme="minorHAnsi"/>
          <w:sz w:val="24"/>
          <w:szCs w:val="24"/>
        </w:rPr>
        <w:t xml:space="preserve"> </w:t>
      </w:r>
      <w:r w:rsidR="00CF708C" w:rsidRPr="00D15240">
        <w:rPr>
          <w:rFonts w:cstheme="minorHAnsi"/>
          <w:sz w:val="24"/>
          <w:szCs w:val="24"/>
        </w:rPr>
        <w:t xml:space="preserve">for 3 minutes; denaturation, </w:t>
      </w:r>
      <w:r w:rsidRPr="00D15240">
        <w:rPr>
          <w:rFonts w:eastAsia="SimSun" w:cstheme="minorHAnsi"/>
          <w:sz w:val="24"/>
          <w:szCs w:val="24"/>
        </w:rPr>
        <w:t>95 °C</w:t>
      </w:r>
      <w:r w:rsidR="00CF708C" w:rsidRPr="00D15240">
        <w:rPr>
          <w:rFonts w:cstheme="minorHAnsi"/>
          <w:sz w:val="24"/>
          <w:szCs w:val="24"/>
        </w:rPr>
        <w:t xml:space="preserve"> for 10 seconds; </w:t>
      </w:r>
      <w:r w:rsidR="00D41275" w:rsidRPr="00D15240">
        <w:rPr>
          <w:rFonts w:cstheme="minorHAnsi"/>
          <w:sz w:val="24"/>
          <w:szCs w:val="24"/>
        </w:rPr>
        <w:t xml:space="preserve">annealing, </w:t>
      </w:r>
      <w:r w:rsidRPr="00D15240">
        <w:rPr>
          <w:rFonts w:eastAsia="SimSun" w:cstheme="minorHAnsi"/>
          <w:sz w:val="24"/>
          <w:szCs w:val="24"/>
        </w:rPr>
        <w:t>60 °C</w:t>
      </w:r>
      <w:r w:rsidR="00CF708C" w:rsidRPr="00D15240">
        <w:rPr>
          <w:rFonts w:cstheme="minorHAnsi"/>
          <w:sz w:val="24"/>
          <w:szCs w:val="24"/>
        </w:rPr>
        <w:t xml:space="preserve"> for 30 seconds; </w:t>
      </w:r>
      <w:r w:rsidRPr="00D15240">
        <w:rPr>
          <w:rFonts w:cstheme="minorHAnsi"/>
          <w:sz w:val="24"/>
          <w:szCs w:val="24"/>
        </w:rPr>
        <w:t xml:space="preserve">and </w:t>
      </w:r>
      <w:r w:rsidR="00CF708C" w:rsidRPr="00D15240">
        <w:rPr>
          <w:rFonts w:cstheme="minorHAnsi"/>
          <w:sz w:val="24"/>
          <w:szCs w:val="24"/>
        </w:rPr>
        <w:t xml:space="preserve">extension, </w:t>
      </w:r>
      <w:r w:rsidRPr="00D15240">
        <w:rPr>
          <w:rFonts w:eastAsia="SimSun" w:cstheme="minorHAnsi"/>
          <w:sz w:val="24"/>
          <w:szCs w:val="24"/>
        </w:rPr>
        <w:t>80 °C</w:t>
      </w:r>
      <w:r w:rsidR="00D41275" w:rsidRPr="00D15240">
        <w:rPr>
          <w:rFonts w:cstheme="minorHAnsi"/>
          <w:sz w:val="24"/>
          <w:szCs w:val="24"/>
        </w:rPr>
        <w:t xml:space="preserve"> for 10 seconds; denaturation, annealing and extension are repeated 40 times. </w:t>
      </w:r>
    </w:p>
    <w:p w14:paraId="59ADEFEC" w14:textId="77777777" w:rsidR="00D5371B" w:rsidRPr="00EE1CE1" w:rsidRDefault="00D5371B" w:rsidP="00FA64CC">
      <w:pPr>
        <w:spacing w:after="0" w:line="240" w:lineRule="auto"/>
        <w:jc w:val="both"/>
        <w:rPr>
          <w:rFonts w:cstheme="minorHAnsi"/>
          <w:sz w:val="24"/>
          <w:szCs w:val="24"/>
        </w:rPr>
      </w:pPr>
    </w:p>
    <w:p w14:paraId="7DEBB8C7" w14:textId="35ED97BE" w:rsidR="008E24D9" w:rsidRPr="00D15240" w:rsidRDefault="002F615F" w:rsidP="00FA64CC">
      <w:pPr>
        <w:pStyle w:val="ListParagraph"/>
        <w:numPr>
          <w:ilvl w:val="2"/>
          <w:numId w:val="18"/>
        </w:numPr>
        <w:spacing w:after="0" w:line="240" w:lineRule="auto"/>
        <w:ind w:left="0" w:firstLine="0"/>
        <w:jc w:val="both"/>
        <w:rPr>
          <w:rFonts w:ascii="Calibri" w:hAnsi="Calibri" w:cs="Calibri"/>
          <w:sz w:val="24"/>
          <w:szCs w:val="24"/>
        </w:rPr>
      </w:pPr>
      <w:r w:rsidRPr="00D15240">
        <w:rPr>
          <w:rFonts w:ascii="Calibri" w:hAnsi="Calibri" w:cs="Calibri"/>
          <w:sz w:val="24"/>
          <w:szCs w:val="24"/>
        </w:rPr>
        <w:t xml:space="preserve">Repeat the experiments at least three times to obtain biological triplicates.   </w:t>
      </w:r>
    </w:p>
    <w:p w14:paraId="475337E6" w14:textId="77777777" w:rsidR="00D5371B" w:rsidRPr="00EE1CE1" w:rsidRDefault="00D5371B" w:rsidP="00FA64CC">
      <w:pPr>
        <w:spacing w:after="0" w:line="240" w:lineRule="auto"/>
        <w:jc w:val="both"/>
        <w:rPr>
          <w:rFonts w:ascii="Calibri" w:hAnsi="Calibri" w:cs="Calibri"/>
          <w:sz w:val="24"/>
          <w:szCs w:val="24"/>
        </w:rPr>
      </w:pPr>
    </w:p>
    <w:p w14:paraId="758C46EA" w14:textId="376B0628" w:rsidR="00E43FDC" w:rsidRDefault="00E43FDC" w:rsidP="00FA64CC">
      <w:pPr>
        <w:pStyle w:val="ListParagraph"/>
        <w:numPr>
          <w:ilvl w:val="0"/>
          <w:numId w:val="18"/>
        </w:numPr>
        <w:spacing w:after="0" w:line="240" w:lineRule="auto"/>
        <w:ind w:left="0" w:firstLine="0"/>
        <w:jc w:val="both"/>
        <w:rPr>
          <w:rFonts w:ascii="Calibri" w:hAnsi="Calibri" w:cs="Calibri"/>
          <w:b/>
          <w:bCs/>
          <w:sz w:val="24"/>
          <w:szCs w:val="24"/>
        </w:rPr>
      </w:pPr>
      <w:r w:rsidRPr="00D15240">
        <w:rPr>
          <w:rFonts w:ascii="Calibri" w:hAnsi="Calibri" w:cs="Calibri"/>
          <w:b/>
          <w:bCs/>
          <w:sz w:val="24"/>
          <w:szCs w:val="24"/>
        </w:rPr>
        <w:t>Analysis of TGF-</w:t>
      </w:r>
      <w:r w:rsidR="00EF1FD6" w:rsidRPr="00D15240">
        <w:rPr>
          <w:rFonts w:ascii="Symbol" w:hAnsi="Symbol" w:cs="Calibri"/>
          <w:b/>
          <w:bCs/>
          <w:sz w:val="24"/>
          <w:szCs w:val="24"/>
        </w:rPr>
        <w:t></w:t>
      </w:r>
      <w:r w:rsidRPr="00D15240">
        <w:rPr>
          <w:rFonts w:ascii="Calibri" w:hAnsi="Calibri" w:cs="Calibri"/>
          <w:b/>
          <w:bCs/>
          <w:sz w:val="24"/>
          <w:szCs w:val="24"/>
        </w:rPr>
        <w:t>-induced EMT</w:t>
      </w:r>
    </w:p>
    <w:p w14:paraId="1FD8046D" w14:textId="77777777" w:rsidR="00D15240" w:rsidRPr="00D15240" w:rsidRDefault="00D15240" w:rsidP="00FA64CC">
      <w:pPr>
        <w:pStyle w:val="ListParagraph"/>
        <w:spacing w:after="0" w:line="240" w:lineRule="auto"/>
        <w:ind w:left="0"/>
        <w:jc w:val="both"/>
        <w:rPr>
          <w:rFonts w:ascii="Calibri" w:hAnsi="Calibri" w:cs="Calibri"/>
          <w:b/>
          <w:bCs/>
          <w:sz w:val="24"/>
          <w:szCs w:val="24"/>
        </w:rPr>
      </w:pPr>
    </w:p>
    <w:p w14:paraId="08F99646" w14:textId="7AB61ED8" w:rsidR="00A33897" w:rsidRPr="009C3A85" w:rsidRDefault="00A56290" w:rsidP="00FA64CC">
      <w:pPr>
        <w:pStyle w:val="ListParagraph"/>
        <w:numPr>
          <w:ilvl w:val="1"/>
          <w:numId w:val="18"/>
        </w:numPr>
        <w:spacing w:after="0" w:line="240" w:lineRule="auto"/>
        <w:ind w:left="0" w:firstLine="0"/>
        <w:jc w:val="both"/>
        <w:rPr>
          <w:rFonts w:ascii="Calibri" w:hAnsi="Calibri" w:cs="Calibri"/>
          <w:sz w:val="24"/>
          <w:szCs w:val="24"/>
        </w:rPr>
      </w:pPr>
      <w:r w:rsidRPr="009C3A85">
        <w:rPr>
          <w:rFonts w:ascii="Calibri" w:hAnsi="Calibri" w:cs="Calibri"/>
          <w:sz w:val="24"/>
          <w:szCs w:val="24"/>
        </w:rPr>
        <w:t>Analy</w:t>
      </w:r>
      <w:r w:rsidR="009C3A85" w:rsidRPr="009C3A85">
        <w:rPr>
          <w:rFonts w:ascii="Calibri" w:hAnsi="Calibri" w:cs="Calibri"/>
          <w:sz w:val="24"/>
          <w:szCs w:val="24"/>
        </w:rPr>
        <w:t>ze</w:t>
      </w:r>
      <w:r w:rsidR="002144EF" w:rsidRPr="009C3A85">
        <w:rPr>
          <w:rFonts w:ascii="Calibri" w:hAnsi="Calibri" w:cs="Calibri"/>
          <w:sz w:val="24"/>
          <w:szCs w:val="24"/>
        </w:rPr>
        <w:t xml:space="preserve"> </w:t>
      </w:r>
      <w:r w:rsidR="00C74EEB" w:rsidRPr="009C3A85">
        <w:rPr>
          <w:rFonts w:ascii="Calibri" w:hAnsi="Calibri" w:cs="Calibri"/>
          <w:sz w:val="24"/>
          <w:szCs w:val="24"/>
        </w:rPr>
        <w:t xml:space="preserve">the </w:t>
      </w:r>
      <w:r w:rsidRPr="009C3A85">
        <w:rPr>
          <w:rFonts w:ascii="Calibri" w:hAnsi="Calibri" w:cs="Calibri"/>
          <w:sz w:val="24"/>
          <w:szCs w:val="24"/>
        </w:rPr>
        <w:t xml:space="preserve">expression of </w:t>
      </w:r>
      <w:r w:rsidR="00410F7E" w:rsidRPr="009C3A85">
        <w:rPr>
          <w:rFonts w:ascii="Calibri" w:hAnsi="Calibri" w:cs="Calibri"/>
          <w:sz w:val="24"/>
          <w:szCs w:val="24"/>
        </w:rPr>
        <w:t xml:space="preserve">EMT markers </w:t>
      </w:r>
      <w:r w:rsidR="007572DF" w:rsidRPr="009C3A85">
        <w:rPr>
          <w:rFonts w:ascii="Calibri" w:hAnsi="Calibri" w:cs="Calibri"/>
          <w:sz w:val="24"/>
          <w:szCs w:val="24"/>
        </w:rPr>
        <w:t>at</w:t>
      </w:r>
      <w:r w:rsidR="00410F7E" w:rsidRPr="009C3A85">
        <w:rPr>
          <w:rFonts w:ascii="Calibri" w:hAnsi="Calibri" w:cs="Calibri"/>
          <w:sz w:val="24"/>
          <w:szCs w:val="24"/>
        </w:rPr>
        <w:t xml:space="preserve"> </w:t>
      </w:r>
      <w:r w:rsidR="005A573B" w:rsidRPr="009C3A85">
        <w:rPr>
          <w:rFonts w:ascii="Calibri" w:hAnsi="Calibri" w:cs="Calibri"/>
          <w:sz w:val="24"/>
          <w:szCs w:val="24"/>
        </w:rPr>
        <w:t xml:space="preserve">the </w:t>
      </w:r>
      <w:r w:rsidR="00410F7E" w:rsidRPr="009C3A85">
        <w:rPr>
          <w:rFonts w:ascii="Calibri" w:hAnsi="Calibri" w:cs="Calibri"/>
          <w:sz w:val="24"/>
          <w:szCs w:val="24"/>
        </w:rPr>
        <w:t>protein level using Western blotting</w:t>
      </w:r>
      <w:r w:rsidR="009C3A85" w:rsidRPr="009C3A85">
        <w:rPr>
          <w:rFonts w:ascii="Calibri" w:hAnsi="Calibri" w:cs="Calibri"/>
          <w:sz w:val="24"/>
          <w:szCs w:val="24"/>
        </w:rPr>
        <w:t>.</w:t>
      </w:r>
    </w:p>
    <w:p w14:paraId="77E2373E" w14:textId="77777777" w:rsidR="00D5371B" w:rsidRPr="00EE1CE1" w:rsidRDefault="00D5371B" w:rsidP="00FA64CC">
      <w:pPr>
        <w:spacing w:after="0" w:line="240" w:lineRule="auto"/>
        <w:jc w:val="both"/>
        <w:rPr>
          <w:rFonts w:ascii="Calibri" w:hAnsi="Calibri" w:cs="Calibri"/>
          <w:b/>
          <w:bCs/>
          <w:sz w:val="24"/>
          <w:szCs w:val="24"/>
        </w:rPr>
      </w:pPr>
    </w:p>
    <w:p w14:paraId="40897DEC" w14:textId="77777777" w:rsidR="00124AA5" w:rsidRDefault="00124AA5" w:rsidP="00124AA5">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7572DF" w:rsidRPr="00EE1CE1">
        <w:rPr>
          <w:rFonts w:ascii="Calibri" w:hAnsi="Calibri" w:cs="Calibri"/>
          <w:sz w:val="24"/>
          <w:szCs w:val="24"/>
        </w:rPr>
        <w:t>T</w:t>
      </w:r>
      <w:r w:rsidR="00400901" w:rsidRPr="00EE1CE1">
        <w:rPr>
          <w:rFonts w:ascii="Calibri" w:hAnsi="Calibri" w:cs="Calibri"/>
          <w:sz w:val="24"/>
          <w:szCs w:val="24"/>
        </w:rPr>
        <w:t>he analysis of TGF-</w:t>
      </w:r>
      <w:r w:rsidR="006046E9" w:rsidRPr="00EE1CE1">
        <w:rPr>
          <w:rFonts w:ascii="Symbol" w:hAnsi="Symbol" w:cs="Calibri"/>
          <w:sz w:val="24"/>
          <w:szCs w:val="24"/>
        </w:rPr>
        <w:t></w:t>
      </w:r>
      <w:r w:rsidR="006046E9" w:rsidRPr="00EE1CE1">
        <w:rPr>
          <w:rFonts w:ascii="Calibri" w:hAnsi="Calibri" w:cs="Calibri"/>
          <w:sz w:val="24"/>
          <w:szCs w:val="24"/>
        </w:rPr>
        <w:t>-</w:t>
      </w:r>
      <w:r w:rsidR="00400901" w:rsidRPr="00EE1CE1">
        <w:rPr>
          <w:rFonts w:ascii="Calibri" w:hAnsi="Calibri" w:cs="Calibri"/>
          <w:sz w:val="24"/>
          <w:szCs w:val="24"/>
        </w:rPr>
        <w:t>induced EMT</w:t>
      </w:r>
      <w:r w:rsidR="007572DF" w:rsidRPr="00EE1CE1">
        <w:rPr>
          <w:rFonts w:ascii="Calibri" w:hAnsi="Calibri" w:cs="Calibri"/>
          <w:sz w:val="24"/>
          <w:szCs w:val="24"/>
        </w:rPr>
        <w:t xml:space="preserve"> is shown using</w:t>
      </w:r>
      <w:r w:rsidR="00400901" w:rsidRPr="00EE1CE1">
        <w:rPr>
          <w:rFonts w:ascii="Calibri" w:hAnsi="Calibri" w:cs="Calibri"/>
          <w:sz w:val="24"/>
          <w:szCs w:val="24"/>
        </w:rPr>
        <w:t xml:space="preserve"> </w:t>
      </w:r>
      <w:r w:rsidR="004D2766" w:rsidRPr="00EE1CE1">
        <w:rPr>
          <w:rFonts w:ascii="Calibri" w:hAnsi="Calibri" w:cs="Calibri"/>
          <w:sz w:val="24"/>
          <w:szCs w:val="24"/>
        </w:rPr>
        <w:t>m</w:t>
      </w:r>
      <w:r w:rsidR="00400901" w:rsidRPr="00EE1CE1">
        <w:rPr>
          <w:rFonts w:ascii="Calibri" w:hAnsi="Calibri" w:cs="Calibri"/>
          <w:sz w:val="24"/>
          <w:szCs w:val="24"/>
        </w:rPr>
        <w:t xml:space="preserve">ouse </w:t>
      </w:r>
      <w:proofErr w:type="spellStart"/>
      <w:r w:rsidR="00400901" w:rsidRPr="00EE1CE1">
        <w:rPr>
          <w:rFonts w:ascii="Calibri" w:hAnsi="Calibri" w:cs="Calibri"/>
          <w:sz w:val="24"/>
          <w:szCs w:val="24"/>
        </w:rPr>
        <w:t>NMuMG</w:t>
      </w:r>
      <w:proofErr w:type="spellEnd"/>
      <w:r w:rsidR="00400901" w:rsidRPr="00EE1CE1">
        <w:rPr>
          <w:rFonts w:ascii="Calibri" w:hAnsi="Calibri" w:cs="Calibri"/>
          <w:sz w:val="24"/>
          <w:szCs w:val="24"/>
        </w:rPr>
        <w:t xml:space="preserve"> breast epithelial tumor cells </w:t>
      </w:r>
      <w:r w:rsidR="001A1642" w:rsidRPr="00EE1CE1">
        <w:rPr>
          <w:rFonts w:ascii="Calibri" w:hAnsi="Calibri" w:cs="Calibri"/>
          <w:sz w:val="24"/>
          <w:szCs w:val="24"/>
        </w:rPr>
        <w:t>as an example</w:t>
      </w:r>
      <w:r w:rsidR="00B40B10" w:rsidRPr="00EE1CE1">
        <w:rPr>
          <w:rFonts w:ascii="Calibri" w:hAnsi="Calibri" w:cs="Calibri"/>
          <w:sz w:val="24"/>
          <w:szCs w:val="24"/>
        </w:rPr>
        <w:fldChar w:fldCharType="begin">
          <w:fldData xml:space="preserve">PEVuZE5vdGU+PENpdGU+PEF1dGhvcj5QaWVrPC9BdXRob3I+PFllYXI+MTk5OTwvWWVhcj48UmVj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</w:fldData>
        </w:fldChar>
      </w:r>
      <w:r w:rsidR="005A2D68" w:rsidRPr="00EE1CE1">
        <w:rPr>
          <w:rFonts w:ascii="Calibri" w:hAnsi="Calibri" w:cs="Calibri"/>
          <w:sz w:val="24"/>
          <w:szCs w:val="24"/>
        </w:rPr>
        <w:instrText xml:space="preserve"> ADDIN EN.CITE </w:instrText>
      </w:r>
      <w:r w:rsidR="005A2D68" w:rsidRPr="00EE1CE1">
        <w:rPr>
          <w:rFonts w:ascii="Calibri" w:hAnsi="Calibri" w:cs="Calibri"/>
          <w:sz w:val="24"/>
          <w:szCs w:val="24"/>
        </w:rPr>
        <w:fldChar w:fldCharType="begin">
          <w:fldData xml:space="preserve">PEVuZE5vdGU+PENpdGU+PEF1dGhvcj5QaWVrPC9BdXRob3I+PFllYXI+MTk5OTwvWWVhcj48UmVj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</w:fldData>
        </w:fldChar>
      </w:r>
      <w:r w:rsidR="005A2D68" w:rsidRPr="00EE1CE1">
        <w:rPr>
          <w:rFonts w:ascii="Calibri" w:hAnsi="Calibri" w:cs="Calibri"/>
          <w:sz w:val="24"/>
          <w:szCs w:val="24"/>
        </w:rPr>
        <w:instrText xml:space="preserve"> ADDIN EN.CITE.DATA </w:instrText>
      </w:r>
      <w:r w:rsidR="005A2D68" w:rsidRPr="00EE1CE1">
        <w:rPr>
          <w:rFonts w:ascii="Calibri" w:hAnsi="Calibri" w:cs="Calibri"/>
          <w:sz w:val="24"/>
          <w:szCs w:val="24"/>
        </w:rPr>
      </w:r>
      <w:r w:rsidR="005A2D68" w:rsidRPr="00EE1CE1">
        <w:rPr>
          <w:rFonts w:ascii="Calibri" w:hAnsi="Calibri" w:cs="Calibri"/>
          <w:sz w:val="24"/>
          <w:szCs w:val="24"/>
        </w:rPr>
        <w:fldChar w:fldCharType="end"/>
      </w:r>
      <w:r w:rsidR="00B40B10" w:rsidRPr="00EE1CE1">
        <w:rPr>
          <w:rFonts w:ascii="Calibri" w:hAnsi="Calibri" w:cs="Calibri"/>
          <w:sz w:val="24"/>
          <w:szCs w:val="24"/>
        </w:rPr>
      </w:r>
      <w:r w:rsidR="00B40B10" w:rsidRPr="00EE1CE1">
        <w:rPr>
          <w:rFonts w:ascii="Calibri" w:hAnsi="Calibri" w:cs="Calibri"/>
          <w:sz w:val="24"/>
          <w:szCs w:val="24"/>
        </w:rPr>
        <w:fldChar w:fldCharType="separate"/>
      </w:r>
      <w:r w:rsidR="005A2D68" w:rsidRPr="00EE1CE1">
        <w:rPr>
          <w:rFonts w:ascii="Calibri" w:hAnsi="Calibri" w:cs="Calibri"/>
          <w:noProof/>
          <w:sz w:val="24"/>
          <w:szCs w:val="24"/>
          <w:vertAlign w:val="superscript"/>
        </w:rPr>
        <w:t>36,37</w:t>
      </w:r>
      <w:r w:rsidR="00B40B10" w:rsidRPr="00EE1CE1">
        <w:rPr>
          <w:rFonts w:ascii="Calibri" w:hAnsi="Calibri" w:cs="Calibri"/>
          <w:sz w:val="24"/>
          <w:szCs w:val="24"/>
        </w:rPr>
        <w:fldChar w:fldCharType="end"/>
      </w:r>
      <w:r w:rsidR="00295591" w:rsidRPr="00EE1CE1">
        <w:rPr>
          <w:rFonts w:ascii="Calibri" w:hAnsi="Calibri" w:cs="Calibri"/>
          <w:sz w:val="24"/>
          <w:szCs w:val="24"/>
        </w:rPr>
        <w:t xml:space="preserve">. </w:t>
      </w:r>
    </w:p>
    <w:p w14:paraId="13E79AC2" w14:textId="77777777" w:rsidR="00124AA5" w:rsidRDefault="00124AA5" w:rsidP="00124AA5">
      <w:pPr>
        <w:pStyle w:val="ListParagraph"/>
        <w:spacing w:after="0" w:line="240" w:lineRule="auto"/>
        <w:ind w:left="0"/>
        <w:jc w:val="both"/>
        <w:rPr>
          <w:rFonts w:ascii="Calibri" w:hAnsi="Calibri" w:cs="Calibri"/>
          <w:sz w:val="24"/>
          <w:szCs w:val="24"/>
        </w:rPr>
      </w:pPr>
    </w:p>
    <w:p w14:paraId="5BC71DBC" w14:textId="031771FD" w:rsidR="00124AA5" w:rsidRDefault="00124AA5" w:rsidP="00124AA5">
      <w:pPr>
        <w:pStyle w:val="ListParagraph"/>
        <w:numPr>
          <w:ilvl w:val="2"/>
          <w:numId w:val="18"/>
        </w:numPr>
        <w:spacing w:after="0" w:line="240" w:lineRule="auto"/>
        <w:jc w:val="both"/>
        <w:rPr>
          <w:rFonts w:ascii="Calibri" w:hAnsi="Calibri" w:cs="Calibri"/>
          <w:sz w:val="24"/>
          <w:szCs w:val="24"/>
        </w:rPr>
      </w:pPr>
      <w:r>
        <w:rPr>
          <w:rFonts w:ascii="Calibri" w:hAnsi="Calibri" w:cs="Calibri"/>
          <w:sz w:val="24"/>
          <w:szCs w:val="24"/>
        </w:rPr>
        <w:t xml:space="preserve">Culture </w:t>
      </w:r>
      <w:proofErr w:type="spellStart"/>
      <w:r w:rsidR="00295591" w:rsidRPr="00EE1CE1">
        <w:rPr>
          <w:rFonts w:ascii="Calibri" w:hAnsi="Calibri" w:cs="Calibri"/>
          <w:sz w:val="24"/>
          <w:szCs w:val="24"/>
        </w:rPr>
        <w:t>NMuMG</w:t>
      </w:r>
      <w:proofErr w:type="spellEnd"/>
      <w:r w:rsidR="00295591" w:rsidRPr="00EE1CE1">
        <w:rPr>
          <w:rFonts w:ascii="Calibri" w:hAnsi="Calibri" w:cs="Calibri"/>
          <w:sz w:val="24"/>
          <w:szCs w:val="24"/>
        </w:rPr>
        <w:t xml:space="preserve"> cells </w:t>
      </w:r>
      <w:r w:rsidR="006652F5" w:rsidRPr="00EE1CE1">
        <w:rPr>
          <w:rFonts w:ascii="Calibri" w:hAnsi="Calibri" w:cs="Calibri"/>
          <w:sz w:val="24"/>
          <w:szCs w:val="24"/>
        </w:rPr>
        <w:t xml:space="preserve">at 37 °C </w:t>
      </w:r>
      <w:r w:rsidR="000A7A82" w:rsidRPr="00EE1CE1">
        <w:rPr>
          <w:rFonts w:ascii="Calibri" w:hAnsi="Calibri" w:cs="Calibri"/>
          <w:sz w:val="24"/>
          <w:szCs w:val="24"/>
        </w:rPr>
        <w:t>in DMEM</w:t>
      </w:r>
      <w:r w:rsidR="00F41AE6" w:rsidRPr="00EE1CE1">
        <w:rPr>
          <w:rFonts w:ascii="Calibri" w:hAnsi="Calibri" w:cs="Calibri"/>
          <w:sz w:val="24"/>
          <w:szCs w:val="24"/>
        </w:rPr>
        <w:t>-high glucose</w:t>
      </w:r>
      <w:r w:rsidR="00C603B1" w:rsidRPr="00EE1CE1">
        <w:rPr>
          <w:rFonts w:ascii="Calibri" w:hAnsi="Calibri" w:cs="Calibri"/>
          <w:sz w:val="24"/>
          <w:szCs w:val="24"/>
        </w:rPr>
        <w:t xml:space="preserve"> medium </w:t>
      </w:r>
      <w:r w:rsidR="000A7A82" w:rsidRPr="00EE1CE1">
        <w:rPr>
          <w:rFonts w:ascii="Calibri" w:hAnsi="Calibri" w:cs="Calibri"/>
          <w:sz w:val="24"/>
          <w:szCs w:val="24"/>
        </w:rPr>
        <w:t xml:space="preserve">supplemented with 10% </w:t>
      </w:r>
      <w:r w:rsidR="004C6128" w:rsidRPr="00EE1CE1">
        <w:rPr>
          <w:rFonts w:ascii="Calibri" w:hAnsi="Calibri" w:cs="Calibri"/>
          <w:sz w:val="24"/>
          <w:szCs w:val="24"/>
        </w:rPr>
        <w:t>fetal</w:t>
      </w:r>
      <w:r w:rsidR="00C603B1" w:rsidRPr="00EE1CE1">
        <w:rPr>
          <w:rFonts w:ascii="Calibri" w:hAnsi="Calibri" w:cs="Calibri"/>
          <w:sz w:val="24"/>
          <w:szCs w:val="24"/>
        </w:rPr>
        <w:t xml:space="preserve"> bovine serum </w:t>
      </w:r>
      <w:r w:rsidR="00A9248C" w:rsidRPr="00EE1CE1">
        <w:rPr>
          <w:rFonts w:ascii="Calibri" w:hAnsi="Calibri" w:cs="Calibri"/>
          <w:sz w:val="24"/>
          <w:szCs w:val="24"/>
        </w:rPr>
        <w:t>and 1:100 Pen-Strep</w:t>
      </w:r>
      <w:r w:rsidR="000A7A82" w:rsidRPr="00EE1CE1">
        <w:rPr>
          <w:rFonts w:ascii="Calibri" w:hAnsi="Calibri" w:cs="Calibri"/>
          <w:sz w:val="24"/>
          <w:szCs w:val="24"/>
        </w:rPr>
        <w:t xml:space="preserve">. </w:t>
      </w:r>
      <w:r>
        <w:rPr>
          <w:rFonts w:ascii="Calibri" w:hAnsi="Calibri" w:cs="Calibri"/>
          <w:sz w:val="24"/>
          <w:szCs w:val="24"/>
        </w:rPr>
        <w:t>Use</w:t>
      </w:r>
      <w:r w:rsidR="008465DE" w:rsidRPr="00EE1CE1">
        <w:rPr>
          <w:rFonts w:ascii="Calibri" w:hAnsi="Calibri" w:cs="Calibri"/>
          <w:sz w:val="24"/>
          <w:szCs w:val="24"/>
        </w:rPr>
        <w:t xml:space="preserve"> methods </w:t>
      </w:r>
      <w:r w:rsidRPr="00EE1CE1">
        <w:rPr>
          <w:rFonts w:ascii="Calibri" w:hAnsi="Calibri" w:cs="Calibri"/>
          <w:sz w:val="24"/>
          <w:szCs w:val="24"/>
        </w:rPr>
        <w:t xml:space="preserve">described </w:t>
      </w:r>
      <w:r w:rsidRPr="00124AA5">
        <w:rPr>
          <w:rFonts w:ascii="Calibri" w:hAnsi="Calibri" w:cs="Calibri"/>
          <w:sz w:val="24"/>
          <w:szCs w:val="24"/>
        </w:rPr>
        <w:t>in Step 1</w:t>
      </w:r>
      <w:r>
        <w:rPr>
          <w:rFonts w:ascii="Calibri" w:hAnsi="Calibri" w:cs="Calibri"/>
          <w:sz w:val="24"/>
          <w:szCs w:val="24"/>
        </w:rPr>
        <w:t xml:space="preserve"> </w:t>
      </w:r>
      <w:r w:rsidR="00F41AE6" w:rsidRPr="00EE1CE1">
        <w:rPr>
          <w:rFonts w:ascii="Calibri" w:hAnsi="Calibri" w:cs="Calibri"/>
          <w:sz w:val="24"/>
          <w:szCs w:val="24"/>
        </w:rPr>
        <w:t xml:space="preserve">for </w:t>
      </w:r>
      <w:r w:rsidR="00EC024B" w:rsidRPr="00EE1CE1">
        <w:rPr>
          <w:rFonts w:ascii="Calibri" w:hAnsi="Calibri" w:cs="Calibri"/>
          <w:sz w:val="24"/>
          <w:szCs w:val="24"/>
        </w:rPr>
        <w:t xml:space="preserve">protein isolation and </w:t>
      </w:r>
      <w:r w:rsidR="00246951" w:rsidRPr="00EE1CE1">
        <w:rPr>
          <w:rFonts w:ascii="Calibri" w:hAnsi="Calibri" w:cs="Calibri"/>
          <w:sz w:val="24"/>
          <w:szCs w:val="24"/>
        </w:rPr>
        <w:t>detection</w:t>
      </w:r>
      <w:r w:rsidR="00D52671" w:rsidRPr="00EE1CE1">
        <w:rPr>
          <w:rFonts w:ascii="Calibri" w:hAnsi="Calibri" w:cs="Calibri"/>
          <w:sz w:val="24"/>
          <w:szCs w:val="24"/>
        </w:rPr>
        <w:t>.</w:t>
      </w:r>
      <w:r w:rsidR="00400901" w:rsidRPr="00EE1CE1">
        <w:rPr>
          <w:rFonts w:ascii="Calibri" w:hAnsi="Calibri" w:cs="Calibri"/>
          <w:sz w:val="24"/>
          <w:szCs w:val="24"/>
        </w:rPr>
        <w:t xml:space="preserve"> </w:t>
      </w:r>
    </w:p>
    <w:p w14:paraId="357CBA6C" w14:textId="77777777" w:rsidR="00124AA5" w:rsidRDefault="00124AA5" w:rsidP="00124AA5">
      <w:pPr>
        <w:pStyle w:val="ListParagraph"/>
        <w:spacing w:after="0" w:line="240" w:lineRule="auto"/>
        <w:ind w:left="504"/>
        <w:jc w:val="both"/>
        <w:rPr>
          <w:rFonts w:ascii="Calibri" w:hAnsi="Calibri" w:cs="Calibri"/>
          <w:sz w:val="24"/>
          <w:szCs w:val="24"/>
        </w:rPr>
      </w:pPr>
    </w:p>
    <w:p w14:paraId="10D95459" w14:textId="4CEB89EF" w:rsidR="001C0B80" w:rsidRPr="00124AA5" w:rsidRDefault="00124AA5" w:rsidP="00124AA5">
      <w:pPr>
        <w:spacing w:after="0" w:line="240" w:lineRule="auto"/>
        <w:jc w:val="both"/>
        <w:rPr>
          <w:rFonts w:ascii="Calibri" w:hAnsi="Calibri" w:cs="Calibri"/>
          <w:sz w:val="24"/>
          <w:szCs w:val="24"/>
        </w:rPr>
      </w:pPr>
      <w:r>
        <w:rPr>
          <w:rFonts w:ascii="Calibri" w:hAnsi="Calibri" w:cs="Calibri"/>
          <w:sz w:val="24"/>
          <w:szCs w:val="24"/>
        </w:rPr>
        <w:t xml:space="preserve">NOTE: </w:t>
      </w:r>
      <w:r w:rsidR="00D1627D" w:rsidRPr="00124AA5">
        <w:rPr>
          <w:rFonts w:ascii="Calibri" w:hAnsi="Calibri" w:cs="Calibri"/>
          <w:sz w:val="24"/>
          <w:szCs w:val="24"/>
        </w:rPr>
        <w:t>T</w:t>
      </w:r>
      <w:r w:rsidR="00B80B5D" w:rsidRPr="00124AA5">
        <w:rPr>
          <w:rFonts w:ascii="Calibri" w:hAnsi="Calibri" w:cs="Calibri"/>
          <w:sz w:val="24"/>
          <w:szCs w:val="24"/>
        </w:rPr>
        <w:t xml:space="preserve">he </w:t>
      </w:r>
      <w:r w:rsidR="004D2766" w:rsidRPr="00124AA5">
        <w:rPr>
          <w:rFonts w:ascii="Calibri" w:hAnsi="Calibri" w:cs="Calibri"/>
          <w:sz w:val="24"/>
          <w:szCs w:val="24"/>
        </w:rPr>
        <w:t xml:space="preserve">following </w:t>
      </w:r>
      <w:r w:rsidR="00B80B5D" w:rsidRPr="00124AA5">
        <w:rPr>
          <w:rFonts w:ascii="Calibri" w:hAnsi="Calibri" w:cs="Calibri"/>
          <w:sz w:val="24"/>
          <w:szCs w:val="24"/>
        </w:rPr>
        <w:t xml:space="preserve">antibodies </w:t>
      </w:r>
      <w:r w:rsidR="00966524" w:rsidRPr="00124AA5">
        <w:rPr>
          <w:rFonts w:ascii="Calibri" w:hAnsi="Calibri" w:cs="Calibri"/>
          <w:sz w:val="24"/>
          <w:szCs w:val="24"/>
        </w:rPr>
        <w:t>are</w:t>
      </w:r>
      <w:r w:rsidR="004C6128" w:rsidRPr="00124AA5">
        <w:rPr>
          <w:rFonts w:ascii="Calibri" w:hAnsi="Calibri" w:cs="Calibri"/>
          <w:sz w:val="24"/>
          <w:szCs w:val="24"/>
        </w:rPr>
        <w:t xml:space="preserve"> used in this experiment: </w:t>
      </w:r>
      <w:r w:rsidR="00D1627D" w:rsidRPr="00124AA5">
        <w:rPr>
          <w:rFonts w:ascii="Calibri" w:hAnsi="Calibri" w:cs="Calibri"/>
          <w:sz w:val="24"/>
          <w:szCs w:val="24"/>
        </w:rPr>
        <w:t>E-cadherin</w:t>
      </w:r>
      <w:r w:rsidR="00224B40" w:rsidRPr="00124AA5">
        <w:rPr>
          <w:rFonts w:ascii="Calibri" w:hAnsi="Calibri" w:cs="Calibri"/>
          <w:sz w:val="24"/>
          <w:szCs w:val="24"/>
        </w:rPr>
        <w:t xml:space="preserve">, </w:t>
      </w:r>
      <w:r w:rsidR="008F2E0F" w:rsidRPr="00124AA5">
        <w:rPr>
          <w:rFonts w:ascii="Calibri" w:hAnsi="Calibri" w:cs="Calibri"/>
          <w:sz w:val="24"/>
          <w:szCs w:val="24"/>
        </w:rPr>
        <w:t>1:1000</w:t>
      </w:r>
      <w:r w:rsidR="00224B40" w:rsidRPr="00124AA5">
        <w:rPr>
          <w:rFonts w:ascii="Calibri" w:hAnsi="Calibri" w:cs="Calibri"/>
          <w:sz w:val="24"/>
          <w:szCs w:val="24"/>
        </w:rPr>
        <w:t>;</w:t>
      </w:r>
      <w:r w:rsidR="00D1627D" w:rsidRPr="00124AA5">
        <w:rPr>
          <w:rFonts w:ascii="Calibri" w:hAnsi="Calibri" w:cs="Calibri"/>
          <w:sz w:val="24"/>
          <w:szCs w:val="24"/>
        </w:rPr>
        <w:t xml:space="preserve"> N-cadh</w:t>
      </w:r>
      <w:r w:rsidR="00EB520A" w:rsidRPr="00124AA5">
        <w:rPr>
          <w:rFonts w:ascii="Calibri" w:hAnsi="Calibri" w:cs="Calibri"/>
          <w:sz w:val="24"/>
          <w:szCs w:val="24"/>
        </w:rPr>
        <w:t>e</w:t>
      </w:r>
      <w:r w:rsidR="00D1627D" w:rsidRPr="00124AA5">
        <w:rPr>
          <w:rFonts w:ascii="Calibri" w:hAnsi="Calibri" w:cs="Calibri"/>
          <w:sz w:val="24"/>
          <w:szCs w:val="24"/>
        </w:rPr>
        <w:t>rin</w:t>
      </w:r>
      <w:r w:rsidR="00224B40" w:rsidRPr="00124AA5">
        <w:rPr>
          <w:rFonts w:ascii="Calibri" w:hAnsi="Calibri" w:cs="Calibri"/>
          <w:sz w:val="24"/>
          <w:szCs w:val="24"/>
        </w:rPr>
        <w:t>,</w:t>
      </w:r>
      <w:r w:rsidR="00D1627D" w:rsidRPr="00124AA5">
        <w:rPr>
          <w:rFonts w:ascii="Calibri" w:hAnsi="Calibri" w:cs="Calibri"/>
          <w:sz w:val="24"/>
          <w:szCs w:val="24"/>
        </w:rPr>
        <w:t xml:space="preserve"> </w:t>
      </w:r>
      <w:r w:rsidR="007218DF" w:rsidRPr="00124AA5">
        <w:rPr>
          <w:rFonts w:ascii="Calibri" w:hAnsi="Calibri" w:cs="Calibri"/>
          <w:sz w:val="24"/>
          <w:szCs w:val="24"/>
        </w:rPr>
        <w:t>1:1000</w:t>
      </w:r>
      <w:r w:rsidR="00224B40" w:rsidRPr="00124AA5">
        <w:rPr>
          <w:rFonts w:ascii="Calibri" w:hAnsi="Calibri" w:cs="Calibri"/>
          <w:sz w:val="24"/>
          <w:szCs w:val="24"/>
        </w:rPr>
        <w:t>;</w:t>
      </w:r>
      <w:r w:rsidR="00D1627D" w:rsidRPr="00124AA5">
        <w:rPr>
          <w:rFonts w:ascii="Calibri" w:hAnsi="Calibri" w:cs="Calibri"/>
          <w:sz w:val="24"/>
          <w:szCs w:val="24"/>
        </w:rPr>
        <w:t xml:space="preserve"> Snail</w:t>
      </w:r>
      <w:r w:rsidR="00224B40" w:rsidRPr="00124AA5">
        <w:rPr>
          <w:rFonts w:ascii="Calibri" w:hAnsi="Calibri" w:cs="Calibri"/>
          <w:sz w:val="24"/>
          <w:szCs w:val="24"/>
        </w:rPr>
        <w:t>,</w:t>
      </w:r>
      <w:r w:rsidR="00D1627D" w:rsidRPr="00124AA5">
        <w:rPr>
          <w:rFonts w:ascii="Calibri" w:hAnsi="Calibri" w:cs="Calibri"/>
          <w:sz w:val="24"/>
          <w:szCs w:val="24"/>
        </w:rPr>
        <w:t xml:space="preserve"> </w:t>
      </w:r>
      <w:r w:rsidR="007218DF" w:rsidRPr="00124AA5">
        <w:rPr>
          <w:rFonts w:ascii="Calibri" w:hAnsi="Calibri" w:cs="Calibri"/>
          <w:sz w:val="24"/>
          <w:szCs w:val="24"/>
        </w:rPr>
        <w:t>1:1000</w:t>
      </w:r>
      <w:r w:rsidR="00224B40" w:rsidRPr="00124AA5">
        <w:rPr>
          <w:rFonts w:ascii="Calibri" w:hAnsi="Calibri" w:cs="Calibri"/>
          <w:sz w:val="24"/>
          <w:szCs w:val="24"/>
        </w:rPr>
        <w:t>;</w:t>
      </w:r>
      <w:r w:rsidR="007218DF" w:rsidRPr="00124AA5">
        <w:rPr>
          <w:rFonts w:ascii="Calibri" w:hAnsi="Calibri" w:cs="Calibri"/>
          <w:sz w:val="24"/>
          <w:szCs w:val="24"/>
        </w:rPr>
        <w:t xml:space="preserve"> </w:t>
      </w:r>
      <w:r w:rsidR="00D1627D" w:rsidRPr="00124AA5">
        <w:rPr>
          <w:rFonts w:ascii="Calibri" w:hAnsi="Calibri" w:cs="Calibri"/>
          <w:sz w:val="24"/>
          <w:szCs w:val="24"/>
        </w:rPr>
        <w:t>Slug</w:t>
      </w:r>
      <w:r w:rsidR="00224B40" w:rsidRPr="00124AA5">
        <w:rPr>
          <w:rFonts w:ascii="Calibri" w:hAnsi="Calibri" w:cs="Calibri"/>
          <w:sz w:val="24"/>
          <w:szCs w:val="24"/>
        </w:rPr>
        <w:t>,</w:t>
      </w:r>
      <w:r w:rsidR="00D1627D" w:rsidRPr="00124AA5">
        <w:rPr>
          <w:rFonts w:ascii="Calibri" w:hAnsi="Calibri" w:cs="Calibri"/>
          <w:sz w:val="24"/>
          <w:szCs w:val="24"/>
        </w:rPr>
        <w:t xml:space="preserve"> </w:t>
      </w:r>
      <w:r w:rsidR="007218DF" w:rsidRPr="00124AA5">
        <w:rPr>
          <w:rFonts w:ascii="Calibri" w:hAnsi="Calibri" w:cs="Calibri"/>
          <w:sz w:val="24"/>
          <w:szCs w:val="24"/>
        </w:rPr>
        <w:t>1:1000</w:t>
      </w:r>
      <w:r w:rsidR="00224B40" w:rsidRPr="00124AA5">
        <w:rPr>
          <w:rFonts w:ascii="Calibri" w:hAnsi="Calibri" w:cs="Calibri"/>
          <w:sz w:val="24"/>
          <w:szCs w:val="24"/>
        </w:rPr>
        <w:t>;</w:t>
      </w:r>
      <w:r w:rsidR="007218DF" w:rsidRPr="00124AA5">
        <w:rPr>
          <w:rFonts w:ascii="Calibri" w:hAnsi="Calibri" w:cs="Calibri"/>
          <w:sz w:val="24"/>
          <w:szCs w:val="24"/>
        </w:rPr>
        <w:t xml:space="preserve"> </w:t>
      </w:r>
      <w:r w:rsidR="00D1627D" w:rsidRPr="00124AA5">
        <w:rPr>
          <w:rFonts w:ascii="Calibri" w:hAnsi="Calibri" w:cs="Calibri"/>
          <w:sz w:val="24"/>
          <w:szCs w:val="24"/>
        </w:rPr>
        <w:t>Tubulin</w:t>
      </w:r>
      <w:r w:rsidR="00224B40" w:rsidRPr="00124AA5">
        <w:rPr>
          <w:rFonts w:ascii="Calibri" w:hAnsi="Calibri" w:cs="Calibri"/>
          <w:sz w:val="24"/>
          <w:szCs w:val="24"/>
        </w:rPr>
        <w:t>,</w:t>
      </w:r>
      <w:r w:rsidR="00EB520A" w:rsidRPr="00124AA5">
        <w:rPr>
          <w:rFonts w:ascii="Calibri" w:hAnsi="Calibri" w:cs="Calibri"/>
          <w:sz w:val="24"/>
          <w:szCs w:val="24"/>
        </w:rPr>
        <w:t xml:space="preserve"> 1:1000 </w:t>
      </w:r>
      <w:r w:rsidR="00A047B0" w:rsidRPr="00124AA5">
        <w:rPr>
          <w:rFonts w:ascii="Calibri" w:hAnsi="Calibri" w:cs="Calibri"/>
          <w:sz w:val="24"/>
          <w:szCs w:val="24"/>
        </w:rPr>
        <w:t>(</w:t>
      </w:r>
      <w:r w:rsidR="00844FD4" w:rsidRPr="00124AA5">
        <w:rPr>
          <w:rFonts w:ascii="Calibri" w:hAnsi="Calibri" w:cs="Calibri"/>
          <w:b/>
          <w:sz w:val="24"/>
          <w:szCs w:val="24"/>
        </w:rPr>
        <w:t>Figure 3</w:t>
      </w:r>
      <w:r w:rsidR="00A047B0" w:rsidRPr="00124AA5">
        <w:rPr>
          <w:rFonts w:ascii="Calibri" w:hAnsi="Calibri" w:cs="Calibri"/>
          <w:sz w:val="24"/>
          <w:szCs w:val="24"/>
        </w:rPr>
        <w:t>)</w:t>
      </w:r>
      <w:r w:rsidR="004C6128" w:rsidRPr="00124AA5">
        <w:rPr>
          <w:rFonts w:ascii="Calibri" w:hAnsi="Calibri" w:cs="Calibri"/>
          <w:sz w:val="24"/>
          <w:szCs w:val="24"/>
        </w:rPr>
        <w:t>.</w:t>
      </w:r>
    </w:p>
    <w:p w14:paraId="6AE38001" w14:textId="77777777" w:rsidR="00D5371B" w:rsidRPr="00EE1CE1" w:rsidRDefault="00D5371B" w:rsidP="00FA64CC">
      <w:pPr>
        <w:pStyle w:val="ListParagraph"/>
        <w:spacing w:after="0" w:line="240" w:lineRule="auto"/>
        <w:ind w:left="0"/>
        <w:jc w:val="both"/>
        <w:rPr>
          <w:rFonts w:ascii="Calibri" w:hAnsi="Calibri" w:cs="Calibri"/>
          <w:sz w:val="24"/>
          <w:szCs w:val="24"/>
        </w:rPr>
      </w:pPr>
    </w:p>
    <w:p w14:paraId="7E16D9D8" w14:textId="1D0D1716" w:rsidR="00A33897" w:rsidRPr="009C3A85" w:rsidRDefault="00410F7E" w:rsidP="00FA64CC">
      <w:pPr>
        <w:pStyle w:val="ListParagraph"/>
        <w:numPr>
          <w:ilvl w:val="1"/>
          <w:numId w:val="18"/>
        </w:numPr>
        <w:spacing w:after="0" w:line="240" w:lineRule="auto"/>
        <w:ind w:left="0" w:firstLine="0"/>
        <w:jc w:val="both"/>
        <w:rPr>
          <w:rFonts w:ascii="Calibri" w:hAnsi="Calibri" w:cs="Calibri"/>
          <w:sz w:val="24"/>
          <w:szCs w:val="24"/>
        </w:rPr>
      </w:pPr>
      <w:r w:rsidRPr="009C3A85">
        <w:rPr>
          <w:rFonts w:ascii="Calibri" w:hAnsi="Calibri" w:cs="Calibri"/>
          <w:sz w:val="24"/>
          <w:szCs w:val="24"/>
        </w:rPr>
        <w:t>Anal</w:t>
      </w:r>
      <w:r w:rsidR="009C3A85" w:rsidRPr="009C3A85">
        <w:rPr>
          <w:rFonts w:ascii="Calibri" w:hAnsi="Calibri" w:cs="Calibri"/>
          <w:sz w:val="24"/>
          <w:szCs w:val="24"/>
        </w:rPr>
        <w:t xml:space="preserve">yze </w:t>
      </w:r>
      <w:r w:rsidR="00AF722E" w:rsidRPr="009C3A85">
        <w:rPr>
          <w:rFonts w:ascii="Calibri" w:hAnsi="Calibri" w:cs="Calibri"/>
          <w:sz w:val="24"/>
          <w:szCs w:val="24"/>
        </w:rPr>
        <w:t xml:space="preserve">the </w:t>
      </w:r>
      <w:r w:rsidRPr="009C3A85">
        <w:rPr>
          <w:rFonts w:ascii="Calibri" w:hAnsi="Calibri" w:cs="Calibri"/>
          <w:sz w:val="24"/>
          <w:szCs w:val="24"/>
        </w:rPr>
        <w:t xml:space="preserve">expression of EMT markers </w:t>
      </w:r>
      <w:r w:rsidR="004C6128" w:rsidRPr="009C3A85">
        <w:rPr>
          <w:rFonts w:ascii="Calibri" w:hAnsi="Calibri" w:cs="Calibri"/>
          <w:sz w:val="24"/>
          <w:szCs w:val="24"/>
        </w:rPr>
        <w:t>at</w:t>
      </w:r>
      <w:r w:rsidRPr="009C3A85">
        <w:rPr>
          <w:rFonts w:ascii="Calibri" w:hAnsi="Calibri" w:cs="Calibri"/>
          <w:sz w:val="24"/>
          <w:szCs w:val="24"/>
        </w:rPr>
        <w:t xml:space="preserve"> </w:t>
      </w:r>
      <w:r w:rsidR="00AF722E" w:rsidRPr="009C3A85">
        <w:rPr>
          <w:rFonts w:ascii="Calibri" w:hAnsi="Calibri" w:cs="Calibri"/>
          <w:sz w:val="24"/>
          <w:szCs w:val="24"/>
        </w:rPr>
        <w:t xml:space="preserve">the </w:t>
      </w:r>
      <w:r w:rsidR="00482EE2" w:rsidRPr="009C3A85">
        <w:rPr>
          <w:rFonts w:ascii="Calibri" w:hAnsi="Calibri" w:cs="Calibri"/>
          <w:sz w:val="24"/>
          <w:szCs w:val="24"/>
        </w:rPr>
        <w:t xml:space="preserve">mRNA </w:t>
      </w:r>
      <w:r w:rsidRPr="009C3A85">
        <w:rPr>
          <w:rFonts w:ascii="Calibri" w:hAnsi="Calibri" w:cs="Calibri"/>
          <w:sz w:val="24"/>
          <w:szCs w:val="24"/>
        </w:rPr>
        <w:t>level</w:t>
      </w:r>
      <w:r w:rsidR="00AF722E" w:rsidRPr="009C3A85">
        <w:rPr>
          <w:rFonts w:ascii="Calibri" w:hAnsi="Calibri" w:cs="Calibri"/>
          <w:sz w:val="24"/>
          <w:szCs w:val="24"/>
        </w:rPr>
        <w:t xml:space="preserve"> </w:t>
      </w:r>
      <w:r w:rsidRPr="009C3A85">
        <w:rPr>
          <w:rFonts w:ascii="Calibri" w:hAnsi="Calibri" w:cs="Calibri"/>
          <w:sz w:val="24"/>
          <w:szCs w:val="24"/>
        </w:rPr>
        <w:t>using quantitative real-time-PCR</w:t>
      </w:r>
      <w:r w:rsidR="009C3A85">
        <w:rPr>
          <w:rFonts w:ascii="Calibri" w:hAnsi="Calibri" w:cs="Calibri"/>
          <w:sz w:val="24"/>
          <w:szCs w:val="24"/>
        </w:rPr>
        <w:t xml:space="preserve"> </w:t>
      </w:r>
      <w:r w:rsidR="009C3A85" w:rsidRPr="00EE1CE1">
        <w:rPr>
          <w:rFonts w:ascii="Calibri" w:hAnsi="Calibri" w:cs="Calibri"/>
          <w:sz w:val="24"/>
          <w:szCs w:val="24"/>
        </w:rPr>
        <w:t xml:space="preserve">as described in </w:t>
      </w:r>
      <w:r w:rsidR="009C3A85" w:rsidRPr="009C3A85">
        <w:rPr>
          <w:rFonts w:ascii="Calibri" w:hAnsi="Calibri" w:cs="Calibri"/>
          <w:bCs/>
          <w:sz w:val="24"/>
          <w:szCs w:val="24"/>
        </w:rPr>
        <w:t>Step 2.2</w:t>
      </w:r>
      <w:r w:rsidR="009C3A85">
        <w:rPr>
          <w:rFonts w:ascii="Calibri" w:hAnsi="Calibri" w:cs="Calibri"/>
          <w:sz w:val="24"/>
          <w:szCs w:val="24"/>
        </w:rPr>
        <w:t>.</w:t>
      </w:r>
    </w:p>
    <w:p w14:paraId="4464FDBB" w14:textId="77777777" w:rsidR="00D5371B" w:rsidRPr="00EE1CE1" w:rsidRDefault="00D5371B" w:rsidP="00FA64CC">
      <w:pPr>
        <w:spacing w:after="0" w:line="240" w:lineRule="auto"/>
        <w:jc w:val="both"/>
        <w:rPr>
          <w:rFonts w:ascii="Calibri" w:hAnsi="Calibri" w:cs="Calibri"/>
          <w:b/>
          <w:bCs/>
          <w:sz w:val="24"/>
          <w:szCs w:val="24"/>
        </w:rPr>
      </w:pPr>
    </w:p>
    <w:p w14:paraId="7CB94EF4" w14:textId="746EC3B7" w:rsidR="00AC5C87" w:rsidRPr="00EE1CE1" w:rsidRDefault="009C3A85" w:rsidP="009C3A85">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EE50CD" w:rsidRPr="00EE1CE1">
        <w:rPr>
          <w:rFonts w:ascii="Calibri" w:hAnsi="Calibri" w:cs="Calibri"/>
          <w:sz w:val="24"/>
          <w:szCs w:val="24"/>
        </w:rPr>
        <w:t xml:space="preserve">All </w:t>
      </w:r>
      <w:r w:rsidR="0023033B" w:rsidRPr="00EE1CE1">
        <w:rPr>
          <w:rFonts w:ascii="Calibri" w:hAnsi="Calibri" w:cs="Calibri"/>
          <w:sz w:val="24"/>
          <w:szCs w:val="24"/>
        </w:rPr>
        <w:t xml:space="preserve">mouse </w:t>
      </w:r>
      <w:r w:rsidR="00EE50CD" w:rsidRPr="00EE1CE1">
        <w:rPr>
          <w:rFonts w:ascii="Calibri" w:hAnsi="Calibri" w:cs="Calibri"/>
          <w:sz w:val="24"/>
          <w:szCs w:val="24"/>
        </w:rPr>
        <w:t xml:space="preserve">primers </w:t>
      </w:r>
      <w:r w:rsidR="003C6ABB" w:rsidRPr="00EE1CE1">
        <w:rPr>
          <w:rFonts w:ascii="Calibri" w:hAnsi="Calibri" w:cs="Calibri"/>
          <w:sz w:val="24"/>
          <w:szCs w:val="24"/>
        </w:rPr>
        <w:t xml:space="preserve">used for </w:t>
      </w:r>
      <w:proofErr w:type="spellStart"/>
      <w:r w:rsidR="003C6ABB" w:rsidRPr="00EE1CE1">
        <w:rPr>
          <w:rFonts w:ascii="Calibri" w:hAnsi="Calibri" w:cs="Calibri"/>
          <w:sz w:val="24"/>
          <w:szCs w:val="24"/>
        </w:rPr>
        <w:t>qRT</w:t>
      </w:r>
      <w:proofErr w:type="spellEnd"/>
      <w:r w:rsidR="003C6ABB" w:rsidRPr="00EE1CE1">
        <w:rPr>
          <w:rFonts w:ascii="Calibri" w:hAnsi="Calibri" w:cs="Calibri"/>
          <w:sz w:val="24"/>
          <w:szCs w:val="24"/>
        </w:rPr>
        <w:t xml:space="preserve">-PCR, </w:t>
      </w:r>
      <w:r w:rsidR="000C5840" w:rsidRPr="00EE1CE1">
        <w:rPr>
          <w:rFonts w:ascii="Calibri" w:hAnsi="Calibri" w:cs="Calibri"/>
          <w:sz w:val="24"/>
          <w:szCs w:val="24"/>
        </w:rPr>
        <w:t>including</w:t>
      </w:r>
      <w:r w:rsidR="008B4A80" w:rsidRPr="00EE1CE1">
        <w:rPr>
          <w:rFonts w:ascii="Calibri" w:hAnsi="Calibri" w:cs="Calibri"/>
          <w:i/>
          <w:sz w:val="24"/>
          <w:szCs w:val="24"/>
        </w:rPr>
        <w:t xml:space="preserve"> CDH1 </w:t>
      </w:r>
      <w:r w:rsidR="008B4A80" w:rsidRPr="00EE1CE1">
        <w:rPr>
          <w:rFonts w:ascii="Calibri" w:hAnsi="Calibri" w:cs="Calibri"/>
          <w:iCs/>
          <w:sz w:val="24"/>
          <w:szCs w:val="24"/>
        </w:rPr>
        <w:t>(</w:t>
      </w:r>
      <w:r w:rsidR="00577D8D" w:rsidRPr="00EE1CE1">
        <w:rPr>
          <w:rFonts w:ascii="Calibri" w:hAnsi="Calibri" w:cs="Calibri"/>
          <w:iCs/>
          <w:sz w:val="24"/>
          <w:szCs w:val="24"/>
        </w:rPr>
        <w:t>encod</w:t>
      </w:r>
      <w:r w:rsidR="003C6ABB" w:rsidRPr="00EE1CE1">
        <w:rPr>
          <w:rFonts w:ascii="Calibri" w:hAnsi="Calibri" w:cs="Calibri"/>
          <w:iCs/>
          <w:sz w:val="24"/>
          <w:szCs w:val="24"/>
        </w:rPr>
        <w:t>ing the</w:t>
      </w:r>
      <w:r w:rsidR="00577D8D" w:rsidRPr="00EE1CE1">
        <w:rPr>
          <w:rFonts w:ascii="Calibri" w:hAnsi="Calibri" w:cs="Calibri"/>
          <w:iCs/>
          <w:sz w:val="24"/>
          <w:szCs w:val="24"/>
        </w:rPr>
        <w:t xml:space="preserve"> E-cadherin protein</w:t>
      </w:r>
      <w:r w:rsidR="008B4A80" w:rsidRPr="00EE1CE1">
        <w:rPr>
          <w:rFonts w:ascii="Calibri" w:hAnsi="Calibri" w:cs="Calibri"/>
          <w:iCs/>
          <w:sz w:val="24"/>
          <w:szCs w:val="24"/>
        </w:rPr>
        <w:t>)</w:t>
      </w:r>
      <w:r w:rsidR="000C5840" w:rsidRPr="00EE1CE1">
        <w:rPr>
          <w:rFonts w:ascii="Calibri" w:hAnsi="Calibri" w:cs="Calibri"/>
          <w:iCs/>
          <w:sz w:val="24"/>
          <w:szCs w:val="24"/>
        </w:rPr>
        <w:t>,</w:t>
      </w:r>
      <w:r w:rsidR="000C5840" w:rsidRPr="00EE1CE1">
        <w:rPr>
          <w:rFonts w:ascii="Calibri" w:hAnsi="Calibri" w:cs="Calibri"/>
          <w:sz w:val="24"/>
          <w:szCs w:val="24"/>
        </w:rPr>
        <w:t xml:space="preserve"> </w:t>
      </w:r>
      <w:r w:rsidR="000C5840" w:rsidRPr="00EE1CE1">
        <w:rPr>
          <w:rFonts w:ascii="Calibri" w:hAnsi="Calibri" w:cs="Calibri"/>
          <w:i/>
          <w:sz w:val="24"/>
          <w:szCs w:val="24"/>
        </w:rPr>
        <w:t>S</w:t>
      </w:r>
      <w:r w:rsidR="008B4A80" w:rsidRPr="00EE1CE1">
        <w:rPr>
          <w:rFonts w:ascii="Calibri" w:hAnsi="Calibri" w:cs="Calibri"/>
          <w:i/>
          <w:sz w:val="24"/>
          <w:szCs w:val="24"/>
        </w:rPr>
        <w:t>NAIL</w:t>
      </w:r>
      <w:r>
        <w:rPr>
          <w:rFonts w:ascii="Calibri" w:hAnsi="Calibri" w:cs="Calibri"/>
          <w:iCs/>
          <w:sz w:val="24"/>
          <w:szCs w:val="24"/>
        </w:rPr>
        <w:t>,</w:t>
      </w:r>
      <w:r w:rsidR="003C6ABB" w:rsidRPr="00EE1CE1">
        <w:rPr>
          <w:rFonts w:ascii="Calibri" w:hAnsi="Calibri" w:cs="Calibri"/>
          <w:sz w:val="24"/>
          <w:szCs w:val="24"/>
        </w:rPr>
        <w:t xml:space="preserve"> and</w:t>
      </w:r>
      <w:r w:rsidR="000C5840" w:rsidRPr="00EE1CE1">
        <w:rPr>
          <w:rFonts w:ascii="Calibri" w:hAnsi="Calibri" w:cs="Calibri"/>
          <w:sz w:val="24"/>
          <w:szCs w:val="24"/>
        </w:rPr>
        <w:t xml:space="preserve"> </w:t>
      </w:r>
      <w:r w:rsidR="000C5840" w:rsidRPr="00EE1CE1">
        <w:rPr>
          <w:rFonts w:ascii="Calibri" w:hAnsi="Calibri" w:cs="Calibri"/>
          <w:i/>
          <w:sz w:val="24"/>
          <w:szCs w:val="24"/>
        </w:rPr>
        <w:t>Z</w:t>
      </w:r>
      <w:r w:rsidR="008B4A80" w:rsidRPr="00EE1CE1">
        <w:rPr>
          <w:rFonts w:ascii="Calibri" w:hAnsi="Calibri" w:cs="Calibri"/>
          <w:i/>
          <w:sz w:val="24"/>
          <w:szCs w:val="24"/>
        </w:rPr>
        <w:t>EB</w:t>
      </w:r>
      <w:r w:rsidR="000C5840" w:rsidRPr="00EE1CE1">
        <w:rPr>
          <w:rFonts w:ascii="Calibri" w:hAnsi="Calibri" w:cs="Calibri"/>
          <w:i/>
          <w:sz w:val="24"/>
          <w:szCs w:val="24"/>
        </w:rPr>
        <w:t>2</w:t>
      </w:r>
      <w:r w:rsidR="000C5840" w:rsidRPr="00EE1CE1">
        <w:rPr>
          <w:rFonts w:ascii="Calibri" w:hAnsi="Calibri" w:cs="Calibri"/>
          <w:sz w:val="24"/>
          <w:szCs w:val="24"/>
        </w:rPr>
        <w:t xml:space="preserve"> </w:t>
      </w:r>
      <w:r w:rsidR="00892904" w:rsidRPr="00EE1CE1">
        <w:rPr>
          <w:rFonts w:ascii="Calibri" w:hAnsi="Calibri" w:cs="Calibri"/>
          <w:sz w:val="24"/>
          <w:szCs w:val="24"/>
        </w:rPr>
        <w:t>(</w:t>
      </w:r>
      <w:r w:rsidR="00844FD4" w:rsidRPr="00844FD4">
        <w:rPr>
          <w:rFonts w:ascii="Calibri" w:hAnsi="Calibri" w:cs="Calibri"/>
          <w:b/>
          <w:sz w:val="24"/>
          <w:szCs w:val="24"/>
        </w:rPr>
        <w:t>Figure 3</w:t>
      </w:r>
      <w:r w:rsidR="00892904" w:rsidRPr="00EE1CE1">
        <w:rPr>
          <w:rFonts w:ascii="Calibri" w:hAnsi="Calibri" w:cs="Calibri"/>
          <w:sz w:val="24"/>
          <w:szCs w:val="24"/>
        </w:rPr>
        <w:t xml:space="preserve">) </w:t>
      </w:r>
      <w:r w:rsidR="00EE50CD" w:rsidRPr="00EE1CE1">
        <w:rPr>
          <w:rFonts w:ascii="Calibri" w:hAnsi="Calibri" w:cs="Calibri"/>
          <w:sz w:val="24"/>
          <w:szCs w:val="24"/>
        </w:rPr>
        <w:t xml:space="preserve">are listed in </w:t>
      </w:r>
      <w:r w:rsidR="00EE50CD" w:rsidRPr="009C3A85">
        <w:rPr>
          <w:rFonts w:ascii="Calibri" w:hAnsi="Calibri" w:cs="Calibri"/>
          <w:b/>
          <w:bCs/>
          <w:sz w:val="24"/>
          <w:szCs w:val="24"/>
        </w:rPr>
        <w:t>Table 1</w:t>
      </w:r>
      <w:r w:rsidR="00EE50CD" w:rsidRPr="00EE1CE1">
        <w:rPr>
          <w:rFonts w:ascii="Calibri" w:hAnsi="Calibri" w:cs="Calibri"/>
          <w:sz w:val="24"/>
          <w:szCs w:val="24"/>
        </w:rPr>
        <w:t xml:space="preserve">. </w:t>
      </w:r>
    </w:p>
    <w:p w14:paraId="0F67C326" w14:textId="77777777" w:rsidR="00D5371B" w:rsidRPr="00EE1CE1" w:rsidRDefault="00D5371B" w:rsidP="00FA64CC">
      <w:pPr>
        <w:pStyle w:val="ListParagraph"/>
        <w:spacing w:after="0" w:line="240" w:lineRule="auto"/>
        <w:ind w:left="0"/>
        <w:jc w:val="both"/>
        <w:rPr>
          <w:rFonts w:ascii="Calibri" w:hAnsi="Calibri" w:cs="Calibri"/>
          <w:sz w:val="24"/>
          <w:szCs w:val="24"/>
        </w:rPr>
      </w:pPr>
    </w:p>
    <w:p w14:paraId="191DED07" w14:textId="5383A2A4" w:rsidR="002E1939" w:rsidRPr="009C3A85" w:rsidRDefault="00AC5C87" w:rsidP="00FA64CC">
      <w:pPr>
        <w:pStyle w:val="ListParagraph"/>
        <w:numPr>
          <w:ilvl w:val="1"/>
          <w:numId w:val="18"/>
        </w:numPr>
        <w:shd w:val="clear" w:color="auto" w:fill="FFFF00"/>
        <w:spacing w:after="0" w:line="240" w:lineRule="auto"/>
        <w:ind w:left="0" w:firstLine="0"/>
        <w:jc w:val="both"/>
        <w:rPr>
          <w:rFonts w:ascii="Calibri" w:hAnsi="Calibri" w:cs="Calibri"/>
          <w:sz w:val="24"/>
          <w:szCs w:val="24"/>
        </w:rPr>
      </w:pPr>
      <w:r w:rsidRPr="009C3A85">
        <w:rPr>
          <w:rFonts w:ascii="Calibri" w:hAnsi="Calibri" w:cs="Calibri"/>
          <w:sz w:val="24"/>
          <w:szCs w:val="24"/>
        </w:rPr>
        <w:t>Analy</w:t>
      </w:r>
      <w:r w:rsidR="009C3A85" w:rsidRPr="009C3A85">
        <w:rPr>
          <w:rFonts w:ascii="Calibri" w:hAnsi="Calibri" w:cs="Calibri"/>
          <w:sz w:val="24"/>
          <w:szCs w:val="24"/>
        </w:rPr>
        <w:t>ze</w:t>
      </w:r>
      <w:r w:rsidRPr="009C3A85">
        <w:rPr>
          <w:rFonts w:ascii="Calibri" w:hAnsi="Calibri" w:cs="Calibri"/>
          <w:sz w:val="24"/>
          <w:szCs w:val="24"/>
        </w:rPr>
        <w:t xml:space="preserve"> </w:t>
      </w:r>
      <w:r w:rsidR="00482EE2" w:rsidRPr="009C3A85">
        <w:rPr>
          <w:rFonts w:ascii="Calibri" w:hAnsi="Calibri" w:cs="Calibri"/>
          <w:sz w:val="24"/>
          <w:szCs w:val="24"/>
        </w:rPr>
        <w:t xml:space="preserve">the </w:t>
      </w:r>
      <w:r w:rsidRPr="009C3A85">
        <w:rPr>
          <w:rFonts w:ascii="Calibri" w:hAnsi="Calibri" w:cs="Calibri"/>
          <w:sz w:val="24"/>
          <w:szCs w:val="24"/>
        </w:rPr>
        <w:t xml:space="preserve">EMT process using indirect </w:t>
      </w:r>
      <w:r w:rsidR="002E1939" w:rsidRPr="009C3A85">
        <w:rPr>
          <w:rFonts w:ascii="Calibri" w:hAnsi="Calibri" w:cs="Calibri"/>
          <w:sz w:val="24"/>
          <w:szCs w:val="24"/>
        </w:rPr>
        <w:t>i</w:t>
      </w:r>
      <w:r w:rsidR="004F6113" w:rsidRPr="009C3A85">
        <w:rPr>
          <w:rFonts w:ascii="Calibri" w:hAnsi="Calibri" w:cs="Calibri"/>
          <w:sz w:val="24"/>
          <w:szCs w:val="24"/>
        </w:rPr>
        <w:t>mmunofluorescence</w:t>
      </w:r>
      <w:r w:rsidRPr="009C3A85">
        <w:rPr>
          <w:rFonts w:ascii="Calibri" w:hAnsi="Calibri" w:cs="Calibri"/>
          <w:sz w:val="24"/>
          <w:szCs w:val="24"/>
        </w:rPr>
        <w:t xml:space="preserve"> and direct fluorescence staining</w:t>
      </w:r>
      <w:r w:rsidR="009C3A85" w:rsidRPr="009C3A85">
        <w:rPr>
          <w:rFonts w:ascii="Calibri" w:hAnsi="Calibri" w:cs="Calibri"/>
          <w:sz w:val="24"/>
          <w:szCs w:val="24"/>
        </w:rPr>
        <w:t>.</w:t>
      </w:r>
    </w:p>
    <w:p w14:paraId="481EB7A3" w14:textId="77777777" w:rsidR="003B79F2" w:rsidRPr="00EE1CE1" w:rsidRDefault="003B79F2" w:rsidP="00FA64CC">
      <w:pPr>
        <w:shd w:val="clear" w:color="auto" w:fill="FFFF00"/>
        <w:spacing w:after="0" w:line="240" w:lineRule="auto"/>
        <w:jc w:val="both"/>
        <w:rPr>
          <w:rFonts w:ascii="Calibri" w:hAnsi="Calibri" w:cs="Calibri"/>
          <w:b/>
          <w:bCs/>
          <w:sz w:val="24"/>
          <w:szCs w:val="24"/>
        </w:rPr>
      </w:pPr>
    </w:p>
    <w:p w14:paraId="31304352" w14:textId="7E52577B" w:rsidR="00D15240" w:rsidRPr="00D15240" w:rsidRDefault="002E1939" w:rsidP="00FA64CC">
      <w:pPr>
        <w:pStyle w:val="ListParagraph"/>
        <w:numPr>
          <w:ilvl w:val="2"/>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Indirect immunofluorescence staining of E-cadherin</w:t>
      </w:r>
    </w:p>
    <w:p w14:paraId="567083DA" w14:textId="77777777" w:rsidR="003B79F2" w:rsidRPr="00EE1CE1" w:rsidRDefault="003B79F2" w:rsidP="00FA64CC">
      <w:pPr>
        <w:shd w:val="clear" w:color="auto" w:fill="FFFF00"/>
        <w:spacing w:after="0" w:line="240" w:lineRule="auto"/>
        <w:jc w:val="both"/>
        <w:rPr>
          <w:rFonts w:ascii="Calibri" w:hAnsi="Calibri" w:cs="Calibri"/>
          <w:sz w:val="24"/>
          <w:szCs w:val="24"/>
        </w:rPr>
      </w:pPr>
    </w:p>
    <w:p w14:paraId="69BF274A" w14:textId="3B6D3740" w:rsidR="003B79F2" w:rsidRDefault="00CA4AB7"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Place sterile 18 mm-side square glass coverslips</w:t>
      </w:r>
      <w:r w:rsidR="00637698" w:rsidRPr="00D15240">
        <w:rPr>
          <w:rFonts w:ascii="Calibri" w:hAnsi="Calibri" w:cs="Calibri"/>
          <w:sz w:val="24"/>
          <w:szCs w:val="24"/>
        </w:rPr>
        <w:t xml:space="preserve"> </w:t>
      </w:r>
      <w:r w:rsidR="00A07488" w:rsidRPr="00D15240">
        <w:rPr>
          <w:rFonts w:ascii="Calibri" w:hAnsi="Calibri" w:cs="Calibri"/>
          <w:sz w:val="24"/>
          <w:szCs w:val="24"/>
        </w:rPr>
        <w:t>in 6-</w:t>
      </w:r>
      <w:r w:rsidRPr="00D15240">
        <w:rPr>
          <w:rFonts w:ascii="Calibri" w:hAnsi="Calibri" w:cs="Calibri"/>
          <w:sz w:val="24"/>
          <w:szCs w:val="24"/>
        </w:rPr>
        <w:t>well plates (one coverslip per well).</w:t>
      </w:r>
    </w:p>
    <w:p w14:paraId="67ED5828" w14:textId="77777777" w:rsidR="00D15240" w:rsidRDefault="00D15240" w:rsidP="00FA64CC">
      <w:pPr>
        <w:pStyle w:val="ListParagraph"/>
        <w:shd w:val="clear" w:color="auto" w:fill="FFFF00"/>
        <w:spacing w:after="0" w:line="240" w:lineRule="auto"/>
        <w:ind w:left="0"/>
        <w:jc w:val="both"/>
        <w:rPr>
          <w:rFonts w:ascii="Calibri" w:hAnsi="Calibri" w:cs="Calibri"/>
          <w:sz w:val="24"/>
          <w:szCs w:val="24"/>
        </w:rPr>
      </w:pPr>
    </w:p>
    <w:p w14:paraId="51229DA0" w14:textId="4E77D0A7"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Seed 1×10</w:t>
      </w:r>
      <w:r w:rsidRPr="00D15240">
        <w:rPr>
          <w:rFonts w:ascii="Calibri" w:hAnsi="Calibri" w:cs="Calibri"/>
          <w:sz w:val="24"/>
          <w:szCs w:val="24"/>
          <w:vertAlign w:val="superscript"/>
        </w:rPr>
        <w:t>5</w:t>
      </w:r>
      <w:r w:rsidRPr="00D15240">
        <w:rPr>
          <w:rFonts w:ascii="Calibri" w:hAnsi="Calibri" w:cs="Calibri"/>
          <w:sz w:val="24"/>
          <w:szCs w:val="24"/>
        </w:rPr>
        <w:t xml:space="preserve"> </w:t>
      </w:r>
      <w:proofErr w:type="spellStart"/>
      <w:r w:rsidRPr="00D15240">
        <w:rPr>
          <w:rFonts w:ascii="Calibri" w:hAnsi="Calibri" w:cs="Calibri"/>
          <w:sz w:val="24"/>
          <w:szCs w:val="24"/>
        </w:rPr>
        <w:t>NMuMG</w:t>
      </w:r>
      <w:proofErr w:type="spellEnd"/>
      <w:r w:rsidRPr="00D15240">
        <w:rPr>
          <w:rFonts w:ascii="Calibri" w:hAnsi="Calibri" w:cs="Calibri"/>
          <w:sz w:val="24"/>
          <w:szCs w:val="24"/>
        </w:rPr>
        <w:t xml:space="preserve"> cells with 2 mL of complete DMEM per 6-well plate and allow the cells to adhere overnight.</w:t>
      </w:r>
    </w:p>
    <w:p w14:paraId="3B0A5F04"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2C0404B8" w14:textId="5E0E9093"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Gently move the coverslips with adherent cells to a new 6-well plate and add 2 mL of culture medium to the wells.</w:t>
      </w:r>
    </w:p>
    <w:p w14:paraId="6FCD2ED7"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63D4FA2D" w14:textId="06B03166"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Treat the cells with TGF-β (5 ng/mL) or ligand buffer (4 mM HCl, 0.1% BSA) for 2 days.</w:t>
      </w:r>
    </w:p>
    <w:p w14:paraId="3063C88F"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152B186A" w14:textId="3B3DDC11"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Remove the culture medium and gently wash the cells twice with 1 mL of prewarmed PBS.</w:t>
      </w:r>
    </w:p>
    <w:p w14:paraId="4F305709"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725B7327" w14:textId="658C7719"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Fix the cells by adding 1 mL of 4% paraformaldehyde and incubating for 30 minutes at room temperature. Then</w:t>
      </w:r>
      <w:r w:rsidR="00F94D39">
        <w:rPr>
          <w:rFonts w:ascii="Calibri" w:hAnsi="Calibri" w:cs="Calibri"/>
          <w:sz w:val="24"/>
          <w:szCs w:val="24"/>
        </w:rPr>
        <w:t>,</w:t>
      </w:r>
      <w:r w:rsidRPr="00D15240">
        <w:rPr>
          <w:rFonts w:ascii="Calibri" w:hAnsi="Calibri" w:cs="Calibri"/>
          <w:sz w:val="24"/>
          <w:szCs w:val="24"/>
        </w:rPr>
        <w:t xml:space="preserve"> gently wash the cells twice with 1 mL of PBS.</w:t>
      </w:r>
    </w:p>
    <w:p w14:paraId="30C603B7"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10C093EB" w14:textId="51653379"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lastRenderedPageBreak/>
        <w:t>Permeabilize the fixed cells with 0.1% Triton X-100 for 10 minutes at room temperature and wash the cells twice with PBS.</w:t>
      </w:r>
    </w:p>
    <w:p w14:paraId="32747755"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6462F6A0" w14:textId="5FDD284F"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Block the cells with 5% BSA in PBS for 1 hour at room temperature and wash the cells twice with PBS.</w:t>
      </w:r>
    </w:p>
    <w:p w14:paraId="42604547"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4008BC2D" w14:textId="288CD972"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Add the primary antibody against E-cadherin (diluted 1:1000 in PBS) to the top of each coverslip and incubate for 1 hour at room temperature.</w:t>
      </w:r>
    </w:p>
    <w:p w14:paraId="3E7EC3A7"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088729C0" w14:textId="47BA334D"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Remove the primary antibody and wash the coverslip with PBS three times.</w:t>
      </w:r>
    </w:p>
    <w:p w14:paraId="4D4EDA07"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52B8E55A" w14:textId="08F21D15"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Add the Alexa Fluor 555 secondary antibody (diluted 1:500 in PBS) to the top of each coverslip and incubate for 1 hour at room temperature while covering with aluminum foil to protect from light.</w:t>
      </w:r>
    </w:p>
    <w:p w14:paraId="4B5276A2"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737258ED" w14:textId="19097D82"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Remove the secondary antibody and wash the coverslip with PBS three times.</w:t>
      </w:r>
    </w:p>
    <w:p w14:paraId="1C209921"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621C2D88" w14:textId="58C1F184"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Mount the coverslip (cells facing downward) onto glass slides using mounting medium with 4′,6-diamidino-2-phenylindole (DAPI) and store the mounted slides in a box at 4 °C</w:t>
      </w:r>
      <w:r w:rsidR="00F94D39">
        <w:rPr>
          <w:rFonts w:ascii="Calibri" w:hAnsi="Calibri" w:cs="Calibri"/>
          <w:sz w:val="24"/>
          <w:szCs w:val="24"/>
        </w:rPr>
        <w:t>,</w:t>
      </w:r>
      <w:r w:rsidRPr="00D15240">
        <w:rPr>
          <w:rFonts w:ascii="Calibri" w:hAnsi="Calibri" w:cs="Calibri"/>
          <w:sz w:val="24"/>
          <w:szCs w:val="24"/>
        </w:rPr>
        <w:t xml:space="preserve"> protected from light.</w:t>
      </w:r>
    </w:p>
    <w:p w14:paraId="51422CF5"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364AD536" w14:textId="61CD7B28"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Observe staining with SP8 confocal microscopy.</w:t>
      </w:r>
    </w:p>
    <w:p w14:paraId="22FA9349"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18BD6E55" w14:textId="38CD6512" w:rsidR="00D15240" w:rsidRDefault="00D15240" w:rsidP="00FA64CC">
      <w:pPr>
        <w:pStyle w:val="ListParagraph"/>
        <w:numPr>
          <w:ilvl w:val="2"/>
          <w:numId w:val="18"/>
        </w:numPr>
        <w:shd w:val="clear" w:color="auto" w:fill="FFFF00"/>
        <w:spacing w:after="0" w:line="240" w:lineRule="auto"/>
        <w:ind w:left="0" w:firstLine="0"/>
        <w:jc w:val="both"/>
        <w:rPr>
          <w:rFonts w:ascii="Calibri" w:hAnsi="Calibri" w:cs="Calibri"/>
          <w:sz w:val="24"/>
          <w:szCs w:val="24"/>
        </w:rPr>
      </w:pPr>
      <w:r w:rsidRPr="00D15240">
        <w:rPr>
          <w:rFonts w:ascii="Calibri" w:hAnsi="Calibri" w:cs="Calibri"/>
          <w:sz w:val="24"/>
          <w:szCs w:val="24"/>
        </w:rPr>
        <w:t>Direct fluorescence staining of filamentous (F)-actin</w:t>
      </w:r>
      <w:r>
        <w:rPr>
          <w:rFonts w:ascii="Calibri" w:hAnsi="Calibri" w:cs="Calibri"/>
          <w:sz w:val="24"/>
          <w:szCs w:val="24"/>
        </w:rPr>
        <w:t>.</w:t>
      </w:r>
    </w:p>
    <w:p w14:paraId="3AAB2A6C" w14:textId="77777777" w:rsidR="00D15240" w:rsidRDefault="00D15240" w:rsidP="00FA64CC">
      <w:pPr>
        <w:pStyle w:val="ListParagraph"/>
        <w:shd w:val="clear" w:color="auto" w:fill="FFFF00"/>
        <w:spacing w:after="0" w:line="240" w:lineRule="auto"/>
        <w:ind w:left="0"/>
        <w:jc w:val="both"/>
        <w:rPr>
          <w:rFonts w:ascii="Calibri" w:hAnsi="Calibri" w:cs="Calibri"/>
          <w:sz w:val="24"/>
          <w:szCs w:val="24"/>
        </w:rPr>
      </w:pPr>
    </w:p>
    <w:p w14:paraId="4571276D" w14:textId="53D76131"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EE1CE1">
        <w:rPr>
          <w:rFonts w:ascii="Calibri" w:hAnsi="Calibri" w:cs="Calibri"/>
          <w:sz w:val="24"/>
          <w:szCs w:val="24"/>
        </w:rPr>
        <w:t>Prepare samples following steps 3.3.1.1. to 3.3.1.9.</w:t>
      </w:r>
    </w:p>
    <w:p w14:paraId="0760B4B3"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30D3F047" w14:textId="69AF0384" w:rsidR="00D15240" w:rsidRDefault="00F94D39"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Pr>
          <w:rFonts w:ascii="Calibri" w:hAnsi="Calibri" w:cs="Calibri"/>
          <w:sz w:val="24"/>
          <w:szCs w:val="24"/>
        </w:rPr>
        <w:t>S</w:t>
      </w:r>
      <w:r w:rsidR="00D15240" w:rsidRPr="00EE1CE1">
        <w:rPr>
          <w:rFonts w:ascii="Calibri" w:hAnsi="Calibri" w:cs="Calibri"/>
          <w:sz w:val="24"/>
          <w:szCs w:val="24"/>
        </w:rPr>
        <w:t>tain the cells by adding Alexa Fluor 488 Phalloidin (1:1000) for 1 hour at room temperature in the dark to visualize filamentous actin (F-actin).</w:t>
      </w:r>
    </w:p>
    <w:p w14:paraId="54DED0C2"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5F41BA08" w14:textId="4C7336E7" w:rsidR="00D15240" w:rsidRDefault="00D15240"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sidRPr="00EE1CE1">
        <w:rPr>
          <w:rFonts w:ascii="Calibri" w:hAnsi="Calibri" w:cs="Calibri"/>
          <w:sz w:val="24"/>
          <w:szCs w:val="24"/>
        </w:rPr>
        <w:t>Wash cells three times with PBS.</w:t>
      </w:r>
    </w:p>
    <w:p w14:paraId="20118FCC" w14:textId="77777777" w:rsidR="00D15240" w:rsidRPr="00D15240" w:rsidRDefault="00D15240" w:rsidP="00FA64CC">
      <w:pPr>
        <w:shd w:val="clear" w:color="auto" w:fill="FFFF00"/>
        <w:spacing w:after="0" w:line="240" w:lineRule="auto"/>
        <w:jc w:val="both"/>
        <w:rPr>
          <w:rFonts w:ascii="Calibri" w:hAnsi="Calibri" w:cs="Calibri"/>
          <w:sz w:val="24"/>
          <w:szCs w:val="24"/>
        </w:rPr>
      </w:pPr>
    </w:p>
    <w:p w14:paraId="01178DCA" w14:textId="425F3A4A" w:rsidR="00D15240" w:rsidRPr="00D15240" w:rsidRDefault="00F94D39" w:rsidP="00FA64CC">
      <w:pPr>
        <w:pStyle w:val="ListParagraph"/>
        <w:numPr>
          <w:ilvl w:val="3"/>
          <w:numId w:val="18"/>
        </w:numPr>
        <w:shd w:val="clear" w:color="auto" w:fill="FFFF00"/>
        <w:spacing w:after="0" w:line="240" w:lineRule="auto"/>
        <w:ind w:left="0" w:firstLine="0"/>
        <w:jc w:val="both"/>
        <w:rPr>
          <w:rFonts w:ascii="Calibri" w:hAnsi="Calibri" w:cs="Calibri"/>
          <w:sz w:val="24"/>
          <w:szCs w:val="24"/>
        </w:rPr>
      </w:pPr>
      <w:r>
        <w:rPr>
          <w:rFonts w:ascii="Calibri" w:hAnsi="Calibri" w:cs="Calibri"/>
          <w:sz w:val="24"/>
          <w:szCs w:val="24"/>
        </w:rPr>
        <w:t>M</w:t>
      </w:r>
      <w:r w:rsidR="00D15240" w:rsidRPr="00EE1CE1">
        <w:rPr>
          <w:rFonts w:ascii="Calibri" w:hAnsi="Calibri" w:cs="Calibri"/>
          <w:sz w:val="24"/>
          <w:szCs w:val="24"/>
        </w:rPr>
        <w:t>ount the coverslip onto glass slides using mounting medium with DAPI and take images with SP8 confocal microscopy.</w:t>
      </w:r>
    </w:p>
    <w:p w14:paraId="697CA0C9" w14:textId="77777777" w:rsidR="00F72ACA" w:rsidRPr="005746E4" w:rsidRDefault="00F72ACA" w:rsidP="00D5371B">
      <w:pPr>
        <w:pStyle w:val="ListParagraph"/>
        <w:spacing w:after="0" w:line="240" w:lineRule="auto"/>
        <w:ind w:left="0"/>
        <w:jc w:val="both"/>
        <w:rPr>
          <w:rFonts w:ascii="Calibri" w:hAnsi="Calibri" w:cs="Calibri"/>
          <w:sz w:val="24"/>
          <w:szCs w:val="24"/>
        </w:rPr>
      </w:pPr>
    </w:p>
    <w:p w14:paraId="5C095B7B" w14:textId="2D21A775" w:rsidR="00AB01F7" w:rsidRPr="005422BB" w:rsidRDefault="005422BB" w:rsidP="00D5371B">
      <w:pPr>
        <w:spacing w:after="0" w:line="240" w:lineRule="auto"/>
        <w:rPr>
          <w:rFonts w:ascii="Calibri" w:hAnsi="Calibri" w:cs="Calibri"/>
          <w:b/>
          <w:bCs/>
          <w:sz w:val="24"/>
          <w:szCs w:val="24"/>
        </w:rPr>
      </w:pPr>
      <w:r w:rsidRPr="005422BB">
        <w:rPr>
          <w:rFonts w:ascii="Calibri" w:hAnsi="Calibri" w:cs="Calibri"/>
          <w:b/>
          <w:bCs/>
          <w:sz w:val="24"/>
          <w:szCs w:val="24"/>
        </w:rPr>
        <w:t>REPRESENTATIVE RESULTS:</w:t>
      </w:r>
    </w:p>
    <w:p w14:paraId="707C4220" w14:textId="77777777" w:rsidR="00A6359A" w:rsidRPr="00F72ACA" w:rsidRDefault="00A6359A" w:rsidP="00D5371B">
      <w:pPr>
        <w:spacing w:after="0" w:line="240" w:lineRule="auto"/>
        <w:rPr>
          <w:rFonts w:ascii="Calibri" w:hAnsi="Calibri" w:cs="Calibri"/>
          <w:b/>
          <w:bCs/>
          <w:sz w:val="28"/>
          <w:szCs w:val="28"/>
        </w:rPr>
      </w:pPr>
    </w:p>
    <w:p w14:paraId="7FA8501B" w14:textId="663DFDEB" w:rsidR="003B79F2" w:rsidRPr="005422BB" w:rsidRDefault="00560C3D" w:rsidP="00D5371B">
      <w:pPr>
        <w:spacing w:after="0" w:line="240" w:lineRule="auto"/>
        <w:jc w:val="both"/>
        <w:rPr>
          <w:rFonts w:ascii="Calibri" w:hAnsi="Calibri" w:cs="Calibri"/>
          <w:b/>
          <w:bCs/>
          <w:sz w:val="24"/>
          <w:szCs w:val="24"/>
        </w:rPr>
      </w:pPr>
      <w:r w:rsidRPr="005422BB">
        <w:rPr>
          <w:rFonts w:ascii="Calibri" w:hAnsi="Calibri" w:cs="Calibri"/>
          <w:b/>
          <w:bCs/>
          <w:sz w:val="24"/>
          <w:szCs w:val="24"/>
        </w:rPr>
        <w:t>Analysis of TGF-</w:t>
      </w:r>
      <w:r w:rsidRPr="005422BB">
        <w:rPr>
          <w:rFonts w:ascii="Symbol" w:hAnsi="Symbol" w:cs="Calibri"/>
          <w:b/>
          <w:bCs/>
          <w:sz w:val="24"/>
          <w:szCs w:val="24"/>
        </w:rPr>
        <w:t></w:t>
      </w:r>
      <w:r w:rsidRPr="005422BB">
        <w:rPr>
          <w:rFonts w:ascii="Calibri" w:hAnsi="Calibri" w:cs="Calibri"/>
          <w:b/>
          <w:bCs/>
          <w:sz w:val="24"/>
          <w:szCs w:val="24"/>
        </w:rPr>
        <w:t xml:space="preserve"> </w:t>
      </w:r>
      <w:r w:rsidR="00616F5E" w:rsidRPr="005422BB">
        <w:rPr>
          <w:rFonts w:ascii="Calibri" w:hAnsi="Calibri" w:cs="Calibri"/>
          <w:b/>
          <w:bCs/>
          <w:sz w:val="24"/>
          <w:szCs w:val="24"/>
        </w:rPr>
        <w:t>signaling</w:t>
      </w:r>
    </w:p>
    <w:p w14:paraId="5A52ADC6" w14:textId="4D865CD1" w:rsidR="00BA4E92" w:rsidRDefault="00F37C65" w:rsidP="00D5371B">
      <w:pPr>
        <w:pStyle w:val="ListParagraph"/>
        <w:spacing w:after="0" w:line="240" w:lineRule="auto"/>
        <w:ind w:left="0"/>
        <w:jc w:val="both"/>
        <w:rPr>
          <w:rFonts w:ascii="Calibri" w:hAnsi="Calibri" w:cs="Calibri"/>
          <w:sz w:val="24"/>
          <w:szCs w:val="24"/>
        </w:rPr>
      </w:pPr>
      <w:r w:rsidRPr="00FA5241">
        <w:rPr>
          <w:rFonts w:ascii="Calibri" w:hAnsi="Calibri" w:cs="Calibri"/>
          <w:sz w:val="24"/>
          <w:szCs w:val="24"/>
        </w:rPr>
        <w:t>The key step in TGF-</w:t>
      </w:r>
      <w:r w:rsidR="00FA5241" w:rsidRPr="00FA5241">
        <w:rPr>
          <w:rFonts w:ascii="Symbol" w:hAnsi="Symbol" w:cs="Calibri"/>
          <w:sz w:val="24"/>
          <w:szCs w:val="24"/>
        </w:rPr>
        <w:t></w:t>
      </w:r>
      <w:r w:rsidR="00FA5241">
        <w:rPr>
          <w:rFonts w:ascii="Calibri" w:hAnsi="Calibri" w:cs="Calibri"/>
          <w:sz w:val="24"/>
          <w:szCs w:val="24"/>
        </w:rPr>
        <w:t xml:space="preserve"> </w:t>
      </w:r>
      <w:r w:rsidRPr="00FA5241">
        <w:rPr>
          <w:rFonts w:ascii="Calibri" w:hAnsi="Calibri" w:cs="Calibri"/>
          <w:sz w:val="24"/>
          <w:szCs w:val="24"/>
        </w:rPr>
        <w:t xml:space="preserve">signaling is the phosphorylation of </w:t>
      </w:r>
      <w:r w:rsidR="00F92194" w:rsidRPr="00FA5241">
        <w:rPr>
          <w:rFonts w:ascii="Calibri" w:hAnsi="Calibri" w:cs="Calibri"/>
          <w:sz w:val="24"/>
          <w:szCs w:val="24"/>
        </w:rPr>
        <w:t xml:space="preserve">the </w:t>
      </w:r>
      <w:r w:rsidR="00B518A3" w:rsidRPr="00FA5241">
        <w:rPr>
          <w:rFonts w:ascii="Calibri" w:hAnsi="Calibri" w:cs="Calibri"/>
          <w:sz w:val="24"/>
          <w:szCs w:val="24"/>
        </w:rPr>
        <w:t xml:space="preserve">two most carboxy terminal serine residues in the </w:t>
      </w:r>
      <w:r w:rsidR="00F92194" w:rsidRPr="00FA5241">
        <w:rPr>
          <w:rFonts w:ascii="Calibri" w:hAnsi="Calibri" w:cs="Calibri"/>
          <w:sz w:val="24"/>
          <w:szCs w:val="24"/>
        </w:rPr>
        <w:t xml:space="preserve">SSXS motif </w:t>
      </w:r>
      <w:r w:rsidR="00EA4FE5" w:rsidRPr="00FA5241">
        <w:rPr>
          <w:rFonts w:ascii="Calibri" w:hAnsi="Calibri" w:cs="Calibri"/>
          <w:sz w:val="24"/>
          <w:szCs w:val="24"/>
        </w:rPr>
        <w:t>(</w:t>
      </w:r>
      <w:r w:rsidR="00844FD4" w:rsidRPr="00844FD4">
        <w:rPr>
          <w:rFonts w:ascii="Calibri" w:hAnsi="Calibri" w:cs="Calibri"/>
          <w:b/>
          <w:sz w:val="24"/>
          <w:szCs w:val="24"/>
        </w:rPr>
        <w:t>Figure 2</w:t>
      </w:r>
      <w:r w:rsidR="00EA4FE5" w:rsidRPr="00FA5241">
        <w:rPr>
          <w:rFonts w:ascii="Calibri" w:hAnsi="Calibri" w:cs="Calibri"/>
          <w:sz w:val="24"/>
          <w:szCs w:val="24"/>
        </w:rPr>
        <w:t xml:space="preserve">) </w:t>
      </w:r>
      <w:r w:rsidRPr="00FA5241">
        <w:rPr>
          <w:rFonts w:ascii="Calibri" w:hAnsi="Calibri" w:cs="Calibri"/>
          <w:sz w:val="24"/>
          <w:szCs w:val="24"/>
        </w:rPr>
        <w:t>by T</w:t>
      </w:r>
      <w:r w:rsidRPr="00FA5241">
        <w:rPr>
          <w:rFonts w:ascii="Calibri" w:hAnsi="Calibri" w:cs="Calibri"/>
          <w:sz w:val="24"/>
          <w:szCs w:val="24"/>
        </w:rPr>
        <w:sym w:font="Symbol" w:char="F062"/>
      </w:r>
      <w:r w:rsidRPr="00FA5241">
        <w:rPr>
          <w:rFonts w:ascii="Calibri" w:hAnsi="Calibri" w:cs="Calibri"/>
          <w:sz w:val="24"/>
          <w:szCs w:val="24"/>
        </w:rPr>
        <w:t>RI</w:t>
      </w:r>
      <w:r w:rsidR="00B518A3" w:rsidRPr="00FA5241">
        <w:rPr>
          <w:rFonts w:ascii="Calibri" w:hAnsi="Calibri" w:cs="Calibri"/>
          <w:sz w:val="24"/>
          <w:szCs w:val="24"/>
        </w:rPr>
        <w:t xml:space="preserve"> kinase</w:t>
      </w:r>
      <w:r w:rsidR="00E22002" w:rsidRPr="00FA5241">
        <w:rPr>
          <w:rFonts w:ascii="Calibri" w:hAnsi="Calibri" w:cs="Calibri"/>
          <w:sz w:val="24"/>
          <w:szCs w:val="24"/>
        </w:rPr>
        <w:fldChar w:fldCharType="begin">
          <w:fldData xml:space="preserve">PEVuZE5vdGU+PENpdGU+PEF1dGhvcj5Tb3VjaGVsbnl0c2t5aTwvQXV0aG9yPjxZZWFyPjE5OTc8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</w:fldData>
        </w:fldChar>
      </w:r>
      <w:r w:rsidR="005A2D68">
        <w:rPr>
          <w:rFonts w:ascii="Calibri" w:hAnsi="Calibri" w:cs="Calibri"/>
          <w:sz w:val="24"/>
          <w:szCs w:val="24"/>
        </w:rPr>
        <w:instrText xml:space="preserve"> ADDIN EN.CITE </w:instrText>
      </w:r>
      <w:r w:rsidR="005A2D68">
        <w:rPr>
          <w:rFonts w:ascii="Calibri" w:hAnsi="Calibri" w:cs="Calibri"/>
          <w:sz w:val="24"/>
          <w:szCs w:val="24"/>
        </w:rPr>
        <w:fldChar w:fldCharType="begin">
          <w:fldData xml:space="preserve">PEVuZE5vdGU+PENpdGU+PEF1dGhvcj5Tb3VjaGVsbnl0c2t5aTwvQXV0aG9yPjxZZWFyPjE5OTc8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</w:fldData>
        </w:fldChar>
      </w:r>
      <w:r w:rsidR="005A2D68">
        <w:rPr>
          <w:rFonts w:ascii="Calibri" w:hAnsi="Calibri" w:cs="Calibri"/>
          <w:sz w:val="24"/>
          <w:szCs w:val="24"/>
        </w:rPr>
        <w:instrText xml:space="preserve"> ADDIN EN.CITE.DATA </w:instrText>
      </w:r>
      <w:r w:rsidR="005A2D68">
        <w:rPr>
          <w:rFonts w:ascii="Calibri" w:hAnsi="Calibri" w:cs="Calibri"/>
          <w:sz w:val="24"/>
          <w:szCs w:val="24"/>
        </w:rPr>
      </w:r>
      <w:r w:rsidR="005A2D68">
        <w:rPr>
          <w:rFonts w:ascii="Calibri" w:hAnsi="Calibri" w:cs="Calibri"/>
          <w:sz w:val="24"/>
          <w:szCs w:val="24"/>
        </w:rPr>
        <w:fldChar w:fldCharType="end"/>
      </w:r>
      <w:r w:rsidR="00E22002" w:rsidRPr="00FA5241">
        <w:rPr>
          <w:rFonts w:ascii="Calibri" w:hAnsi="Calibri" w:cs="Calibri"/>
          <w:sz w:val="24"/>
          <w:szCs w:val="24"/>
        </w:rPr>
      </w:r>
      <w:r w:rsidR="00E22002" w:rsidRPr="00FA5241">
        <w:rPr>
          <w:rFonts w:ascii="Calibri" w:hAnsi="Calibri" w:cs="Calibri"/>
          <w:sz w:val="24"/>
          <w:szCs w:val="24"/>
        </w:rPr>
        <w:fldChar w:fldCharType="separate"/>
      </w:r>
      <w:r w:rsidR="005A2D68" w:rsidRPr="005A2D68">
        <w:rPr>
          <w:rFonts w:ascii="Calibri" w:hAnsi="Calibri" w:cs="Calibri"/>
          <w:noProof/>
          <w:sz w:val="24"/>
          <w:szCs w:val="24"/>
          <w:vertAlign w:val="superscript"/>
        </w:rPr>
        <w:t>38,39</w:t>
      </w:r>
      <w:r w:rsidR="00E22002" w:rsidRPr="00FA5241">
        <w:rPr>
          <w:rFonts w:ascii="Calibri" w:hAnsi="Calibri" w:cs="Calibri"/>
          <w:sz w:val="24"/>
          <w:szCs w:val="24"/>
        </w:rPr>
        <w:fldChar w:fldCharType="end"/>
      </w:r>
      <w:r w:rsidRPr="00FA5241">
        <w:rPr>
          <w:rFonts w:ascii="Calibri" w:hAnsi="Calibri" w:cs="Calibri"/>
          <w:sz w:val="24"/>
          <w:szCs w:val="24"/>
        </w:rPr>
        <w:t xml:space="preserve">. </w:t>
      </w:r>
      <w:r w:rsidR="00E0270A" w:rsidRPr="00FA5241">
        <w:rPr>
          <w:rFonts w:ascii="Calibri" w:hAnsi="Calibri" w:cs="Calibri"/>
          <w:sz w:val="24"/>
          <w:szCs w:val="24"/>
        </w:rPr>
        <w:t>To investigate TGF-</w:t>
      </w:r>
      <w:r w:rsidR="00FA5241" w:rsidRPr="00FA5241">
        <w:rPr>
          <w:rFonts w:ascii="Symbol" w:hAnsi="Symbol" w:cs="Calibri"/>
          <w:sz w:val="24"/>
          <w:szCs w:val="24"/>
        </w:rPr>
        <w:t></w:t>
      </w:r>
      <w:r w:rsidR="00E0270A" w:rsidRPr="00FA5241">
        <w:rPr>
          <w:rFonts w:ascii="Calibri" w:hAnsi="Calibri" w:cs="Calibri"/>
          <w:sz w:val="24"/>
          <w:szCs w:val="24"/>
        </w:rPr>
        <w:t xml:space="preserve"> signaling responses, we performed Western blotting </w:t>
      </w:r>
      <w:r w:rsidR="00C1676A" w:rsidRPr="00FA5241">
        <w:rPr>
          <w:rFonts w:ascii="Calibri" w:hAnsi="Calibri" w:cs="Calibri"/>
          <w:sz w:val="24"/>
          <w:szCs w:val="24"/>
        </w:rPr>
        <w:t xml:space="preserve">of phosphorylated SMAD2. </w:t>
      </w:r>
      <w:r w:rsidR="008117D4" w:rsidRPr="00FA5241">
        <w:rPr>
          <w:rFonts w:ascii="Calibri" w:hAnsi="Calibri" w:cs="Calibri"/>
          <w:sz w:val="24"/>
          <w:szCs w:val="24"/>
        </w:rPr>
        <w:t xml:space="preserve">In </w:t>
      </w:r>
      <w:r w:rsidR="00833E9B">
        <w:rPr>
          <w:rFonts w:ascii="Calibri" w:hAnsi="Calibri" w:cs="Calibri"/>
          <w:sz w:val="24"/>
          <w:szCs w:val="24"/>
        </w:rPr>
        <w:t xml:space="preserve">the </w:t>
      </w:r>
      <w:r w:rsidR="008117D4" w:rsidRPr="00FA5241">
        <w:rPr>
          <w:rFonts w:ascii="Calibri" w:hAnsi="Calibri" w:cs="Calibri"/>
          <w:sz w:val="24"/>
          <w:szCs w:val="24"/>
        </w:rPr>
        <w:t xml:space="preserve">MCF10A-Ras breast cancer cell line, </w:t>
      </w:r>
      <w:r w:rsidR="00833E9B">
        <w:rPr>
          <w:rFonts w:ascii="Calibri" w:hAnsi="Calibri" w:cs="Calibri"/>
          <w:sz w:val="24"/>
          <w:szCs w:val="24"/>
        </w:rPr>
        <w:t xml:space="preserve">the </w:t>
      </w:r>
      <w:r w:rsidR="008117D4" w:rsidRPr="00FA5241">
        <w:rPr>
          <w:rFonts w:ascii="Calibri" w:hAnsi="Calibri" w:cs="Calibri"/>
          <w:sz w:val="24"/>
          <w:szCs w:val="24"/>
        </w:rPr>
        <w:t>p</w:t>
      </w:r>
      <w:r w:rsidR="00216588" w:rsidRPr="00FA5241">
        <w:rPr>
          <w:rFonts w:ascii="Calibri" w:hAnsi="Calibri" w:cs="Calibri"/>
          <w:sz w:val="24"/>
          <w:szCs w:val="24"/>
        </w:rPr>
        <w:t>hosphorylation of SMAD2</w:t>
      </w:r>
      <w:r w:rsidR="00833E9B">
        <w:rPr>
          <w:rFonts w:ascii="Calibri" w:hAnsi="Calibri" w:cs="Calibri"/>
          <w:sz w:val="24"/>
          <w:szCs w:val="24"/>
        </w:rPr>
        <w:t xml:space="preserve"> </w:t>
      </w:r>
      <w:r w:rsidR="006F00BF" w:rsidRPr="00FA5241">
        <w:rPr>
          <w:rFonts w:ascii="Calibri" w:hAnsi="Calibri" w:cs="Calibri"/>
          <w:sz w:val="24"/>
          <w:szCs w:val="24"/>
        </w:rPr>
        <w:t>significantly increased in response to TGF-</w:t>
      </w:r>
      <w:r w:rsidR="00FA5241" w:rsidRPr="00FA5241">
        <w:rPr>
          <w:rFonts w:ascii="Symbol" w:hAnsi="Symbol" w:cs="Calibri"/>
          <w:sz w:val="24"/>
          <w:szCs w:val="24"/>
        </w:rPr>
        <w:t></w:t>
      </w:r>
      <w:r w:rsidR="00FA5241" w:rsidRPr="00FA5241">
        <w:rPr>
          <w:rFonts w:ascii="Calibri" w:hAnsi="Calibri" w:cs="Calibri"/>
          <w:sz w:val="24"/>
          <w:szCs w:val="24"/>
        </w:rPr>
        <w:t xml:space="preserve"> </w:t>
      </w:r>
      <w:r w:rsidR="006F00BF" w:rsidRPr="00FA5241">
        <w:rPr>
          <w:rFonts w:ascii="Calibri" w:hAnsi="Calibri" w:cs="Calibri"/>
          <w:sz w:val="24"/>
          <w:szCs w:val="24"/>
        </w:rPr>
        <w:t>stimulation for 1 hour</w:t>
      </w:r>
      <w:r w:rsidR="00560063" w:rsidRPr="00FA5241">
        <w:rPr>
          <w:rFonts w:ascii="Calibri" w:hAnsi="Calibri" w:cs="Calibri"/>
          <w:sz w:val="24"/>
          <w:szCs w:val="24"/>
        </w:rPr>
        <w:t xml:space="preserve">, while </w:t>
      </w:r>
      <w:r w:rsidR="00833E9B">
        <w:rPr>
          <w:rFonts w:ascii="Calibri" w:hAnsi="Calibri" w:cs="Calibri"/>
          <w:sz w:val="24"/>
          <w:szCs w:val="24"/>
        </w:rPr>
        <w:t xml:space="preserve">the </w:t>
      </w:r>
      <w:r w:rsidR="00560063" w:rsidRPr="00FA5241">
        <w:rPr>
          <w:rFonts w:ascii="Calibri" w:hAnsi="Calibri" w:cs="Calibri"/>
          <w:sz w:val="24"/>
          <w:szCs w:val="24"/>
        </w:rPr>
        <w:t xml:space="preserve">expression of total SMAD2/3 </w:t>
      </w:r>
      <w:r w:rsidR="00185300" w:rsidRPr="00FA5241">
        <w:rPr>
          <w:rFonts w:ascii="Calibri" w:hAnsi="Calibri" w:cs="Calibri"/>
          <w:sz w:val="24"/>
          <w:szCs w:val="24"/>
        </w:rPr>
        <w:t>was not affected by TGF-</w:t>
      </w:r>
      <w:r w:rsidR="00FA5241" w:rsidRPr="00FA5241">
        <w:rPr>
          <w:rFonts w:ascii="Symbol" w:hAnsi="Symbol" w:cs="Calibri"/>
          <w:sz w:val="24"/>
          <w:szCs w:val="24"/>
        </w:rPr>
        <w:t></w:t>
      </w:r>
      <w:r w:rsidR="00FA5241">
        <w:rPr>
          <w:rFonts w:ascii="Calibri" w:hAnsi="Calibri" w:cs="Calibri"/>
          <w:sz w:val="24"/>
          <w:szCs w:val="24"/>
        </w:rPr>
        <w:t xml:space="preserve"> </w:t>
      </w:r>
      <w:r w:rsidR="00185300" w:rsidRPr="00FA5241">
        <w:rPr>
          <w:rFonts w:ascii="Calibri" w:hAnsi="Calibri" w:cs="Calibri"/>
          <w:sz w:val="24"/>
          <w:szCs w:val="24"/>
        </w:rPr>
        <w:t>treatment</w:t>
      </w:r>
      <w:r w:rsidR="00BB346C" w:rsidRPr="00FA5241">
        <w:rPr>
          <w:rFonts w:ascii="Calibri" w:hAnsi="Calibri" w:cs="Calibri"/>
          <w:sz w:val="24"/>
          <w:szCs w:val="24"/>
        </w:rPr>
        <w:t xml:space="preserve"> (</w:t>
      </w:r>
      <w:r w:rsidR="00844FD4" w:rsidRPr="00844FD4">
        <w:rPr>
          <w:rFonts w:ascii="Calibri" w:hAnsi="Calibri" w:cs="Calibri"/>
          <w:b/>
          <w:sz w:val="24"/>
          <w:szCs w:val="24"/>
        </w:rPr>
        <w:t>Figure 4</w:t>
      </w:r>
      <w:r w:rsidR="00BB346C" w:rsidRPr="000C53DD">
        <w:rPr>
          <w:rFonts w:ascii="Calibri" w:hAnsi="Calibri" w:cs="Calibri"/>
          <w:b/>
          <w:bCs/>
          <w:sz w:val="24"/>
          <w:szCs w:val="24"/>
        </w:rPr>
        <w:t>A</w:t>
      </w:r>
      <w:r w:rsidR="00BB346C" w:rsidRPr="00FA5241">
        <w:rPr>
          <w:rFonts w:ascii="Calibri" w:hAnsi="Calibri" w:cs="Calibri"/>
          <w:sz w:val="24"/>
          <w:szCs w:val="24"/>
        </w:rPr>
        <w:t>)</w:t>
      </w:r>
      <w:r w:rsidR="00F264F6" w:rsidRPr="00FA5241">
        <w:rPr>
          <w:rFonts w:ascii="Calibri" w:hAnsi="Calibri" w:cs="Calibri"/>
          <w:sz w:val="24"/>
          <w:szCs w:val="24"/>
        </w:rPr>
        <w:t xml:space="preserve">. </w:t>
      </w:r>
      <w:r w:rsidR="009B39C8" w:rsidRPr="00FA5241">
        <w:rPr>
          <w:rFonts w:ascii="Calibri" w:hAnsi="Calibri" w:cs="Calibri"/>
          <w:sz w:val="24"/>
          <w:szCs w:val="24"/>
        </w:rPr>
        <w:lastRenderedPageBreak/>
        <w:t xml:space="preserve">By using </w:t>
      </w:r>
      <w:r w:rsidR="004D3313" w:rsidRPr="00FA5241">
        <w:rPr>
          <w:rFonts w:ascii="Calibri" w:hAnsi="Calibri" w:cs="Calibri"/>
          <w:sz w:val="24"/>
          <w:szCs w:val="24"/>
        </w:rPr>
        <w:t xml:space="preserve">the </w:t>
      </w:r>
      <w:r w:rsidR="000C6A6D" w:rsidRPr="00FA5241">
        <w:rPr>
          <w:rFonts w:ascii="Calibri" w:hAnsi="Calibri" w:cs="Calibri"/>
          <w:sz w:val="24"/>
          <w:szCs w:val="24"/>
        </w:rPr>
        <w:t>TGF-</w:t>
      </w:r>
      <w:r w:rsidR="004050FA" w:rsidRPr="00FA5241">
        <w:rPr>
          <w:rFonts w:ascii="Symbol" w:hAnsi="Symbol" w:cs="Calibri"/>
          <w:sz w:val="24"/>
          <w:szCs w:val="24"/>
        </w:rPr>
        <w:t></w:t>
      </w:r>
      <w:r w:rsidR="000C6A6D" w:rsidRPr="00FA5241">
        <w:rPr>
          <w:rFonts w:ascii="Calibri" w:hAnsi="Calibri" w:cs="Calibri"/>
          <w:sz w:val="24"/>
          <w:szCs w:val="24"/>
        </w:rPr>
        <w:t>-induced SMAD3/4-driven CAGA-</w:t>
      </w:r>
      <w:proofErr w:type="spellStart"/>
      <w:r w:rsidR="000C6A6D" w:rsidRPr="00FA5241">
        <w:rPr>
          <w:rFonts w:ascii="Calibri" w:hAnsi="Calibri" w:cs="Calibri"/>
          <w:sz w:val="24"/>
          <w:szCs w:val="24"/>
        </w:rPr>
        <w:t>luc</w:t>
      </w:r>
      <w:proofErr w:type="spellEnd"/>
      <w:r w:rsidR="000C6A6D" w:rsidRPr="00FA5241">
        <w:rPr>
          <w:rFonts w:ascii="Calibri" w:hAnsi="Calibri" w:cs="Calibri"/>
          <w:sz w:val="24"/>
          <w:szCs w:val="24"/>
        </w:rPr>
        <w:t xml:space="preserve"> transcriptional reporter</w:t>
      </w:r>
      <w:r w:rsidR="009B39C8" w:rsidRPr="00FA5241">
        <w:rPr>
          <w:rFonts w:ascii="Calibri" w:hAnsi="Calibri" w:cs="Calibri"/>
          <w:sz w:val="24"/>
          <w:szCs w:val="24"/>
        </w:rPr>
        <w:t xml:space="preserve"> assay, we found that TGF-</w:t>
      </w:r>
      <w:r w:rsidR="004050FA" w:rsidRPr="00FA5241">
        <w:rPr>
          <w:rFonts w:ascii="Symbol" w:hAnsi="Symbol" w:cs="Calibri"/>
          <w:sz w:val="24"/>
          <w:szCs w:val="24"/>
        </w:rPr>
        <w:t></w:t>
      </w:r>
      <w:r w:rsidR="004050FA" w:rsidRPr="00FA5241">
        <w:rPr>
          <w:rFonts w:ascii="Calibri" w:hAnsi="Calibri" w:cs="Calibri"/>
          <w:sz w:val="24"/>
          <w:szCs w:val="24"/>
        </w:rPr>
        <w:t xml:space="preserve"> </w:t>
      </w:r>
      <w:r w:rsidR="009B39C8" w:rsidRPr="00FA5241">
        <w:rPr>
          <w:rFonts w:ascii="Calibri" w:hAnsi="Calibri" w:cs="Calibri"/>
          <w:sz w:val="24"/>
          <w:szCs w:val="24"/>
        </w:rPr>
        <w:t xml:space="preserve">markedly </w:t>
      </w:r>
      <w:r w:rsidR="004D3313" w:rsidRPr="00FA5241">
        <w:rPr>
          <w:rFonts w:ascii="Calibri" w:hAnsi="Calibri" w:cs="Calibri"/>
          <w:sz w:val="24"/>
          <w:szCs w:val="24"/>
        </w:rPr>
        <w:t>induced the</w:t>
      </w:r>
      <w:r w:rsidR="009B39C8" w:rsidRPr="00FA5241">
        <w:rPr>
          <w:rFonts w:ascii="Calibri" w:hAnsi="Calibri" w:cs="Calibri"/>
          <w:sz w:val="24"/>
          <w:szCs w:val="24"/>
        </w:rPr>
        <w:t xml:space="preserve"> luciferase reporter</w:t>
      </w:r>
      <w:r w:rsidR="0084626C" w:rsidRPr="00FA5241">
        <w:rPr>
          <w:rFonts w:ascii="Calibri" w:hAnsi="Calibri" w:cs="Calibri"/>
          <w:sz w:val="24"/>
          <w:szCs w:val="24"/>
        </w:rPr>
        <w:t xml:space="preserve"> in </w:t>
      </w:r>
      <w:r w:rsidR="00833E9B">
        <w:rPr>
          <w:rFonts w:ascii="Calibri" w:hAnsi="Calibri" w:cs="Calibri"/>
          <w:sz w:val="24"/>
          <w:szCs w:val="24"/>
        </w:rPr>
        <w:t xml:space="preserve">the </w:t>
      </w:r>
      <w:r w:rsidR="0084626C" w:rsidRPr="00FA5241">
        <w:rPr>
          <w:rFonts w:ascii="Calibri" w:hAnsi="Calibri" w:cs="Calibri"/>
          <w:sz w:val="24"/>
          <w:szCs w:val="24"/>
        </w:rPr>
        <w:t>MCF10A-Ras breast cancer cell line compared to non-treated cells</w:t>
      </w:r>
      <w:r w:rsidR="009B39C8" w:rsidRPr="00FA5241">
        <w:rPr>
          <w:rFonts w:ascii="Calibri" w:hAnsi="Calibri" w:cs="Calibri"/>
          <w:sz w:val="24"/>
          <w:szCs w:val="24"/>
        </w:rPr>
        <w:t xml:space="preserve"> (</w:t>
      </w:r>
      <w:r w:rsidR="00844FD4" w:rsidRPr="00844FD4">
        <w:rPr>
          <w:rFonts w:ascii="Calibri" w:hAnsi="Calibri" w:cs="Calibri"/>
          <w:b/>
          <w:sz w:val="24"/>
          <w:szCs w:val="24"/>
        </w:rPr>
        <w:t>Figure 4</w:t>
      </w:r>
      <w:r w:rsidR="009B39C8" w:rsidRPr="000C53DD">
        <w:rPr>
          <w:rFonts w:ascii="Calibri" w:hAnsi="Calibri" w:cs="Calibri"/>
          <w:b/>
          <w:sz w:val="24"/>
          <w:szCs w:val="24"/>
        </w:rPr>
        <w:t>B</w:t>
      </w:r>
      <w:r w:rsidR="009B39C8" w:rsidRPr="00FA5241">
        <w:rPr>
          <w:rFonts w:ascii="Calibri" w:hAnsi="Calibri" w:cs="Calibri"/>
          <w:sz w:val="24"/>
          <w:szCs w:val="24"/>
        </w:rPr>
        <w:t xml:space="preserve">). </w:t>
      </w:r>
      <w:r w:rsidR="00504711" w:rsidRPr="00FA5241">
        <w:rPr>
          <w:rFonts w:ascii="Calibri" w:hAnsi="Calibri" w:cs="Calibri"/>
          <w:sz w:val="24"/>
          <w:szCs w:val="24"/>
        </w:rPr>
        <w:t>Moreover, we observed that well-characterized direct transcriptional gene targets of TGF-</w:t>
      </w:r>
      <w:r w:rsidR="004050FA" w:rsidRPr="00FA5241">
        <w:rPr>
          <w:rFonts w:ascii="Symbol" w:hAnsi="Symbol" w:cs="Calibri"/>
          <w:sz w:val="24"/>
          <w:szCs w:val="24"/>
        </w:rPr>
        <w:t></w:t>
      </w:r>
      <w:r w:rsidR="004050FA">
        <w:rPr>
          <w:rFonts w:ascii="Calibri" w:hAnsi="Calibri" w:cs="Calibri"/>
          <w:sz w:val="24"/>
          <w:szCs w:val="24"/>
        </w:rPr>
        <w:t xml:space="preserve"> </w:t>
      </w:r>
      <w:r w:rsidR="00504711" w:rsidRPr="00FA5241">
        <w:rPr>
          <w:rFonts w:ascii="Calibri" w:hAnsi="Calibri" w:cs="Calibri"/>
          <w:sz w:val="24"/>
          <w:szCs w:val="24"/>
        </w:rPr>
        <w:t xml:space="preserve">including </w:t>
      </w:r>
      <w:r w:rsidR="00504711" w:rsidRPr="004050FA">
        <w:rPr>
          <w:rFonts w:ascii="Calibri" w:hAnsi="Calibri" w:cs="Calibri"/>
          <w:i/>
          <w:sz w:val="24"/>
          <w:szCs w:val="24"/>
        </w:rPr>
        <w:t>SMAD7</w:t>
      </w:r>
      <w:r w:rsidR="00504711" w:rsidRPr="00FA5241">
        <w:rPr>
          <w:rFonts w:ascii="Calibri" w:hAnsi="Calibri" w:cs="Calibri"/>
          <w:sz w:val="24"/>
          <w:szCs w:val="24"/>
        </w:rPr>
        <w:t xml:space="preserve"> and </w:t>
      </w:r>
      <w:r w:rsidR="00DE38C0" w:rsidRPr="00331694">
        <w:rPr>
          <w:rFonts w:ascii="Calibri" w:hAnsi="Calibri" w:cs="Calibri"/>
          <w:i/>
          <w:color w:val="000000" w:themeColor="text1"/>
          <w:kern w:val="24"/>
          <w:sz w:val="24"/>
          <w:szCs w:val="24"/>
        </w:rPr>
        <w:t>SERPINE</w:t>
      </w:r>
      <w:r w:rsidR="00DE38C0">
        <w:rPr>
          <w:rFonts w:ascii="Calibri" w:hAnsi="Calibri" w:cs="Calibri"/>
          <w:i/>
          <w:color w:val="000000" w:themeColor="text1"/>
          <w:kern w:val="24"/>
          <w:sz w:val="24"/>
          <w:szCs w:val="24"/>
        </w:rPr>
        <w:t xml:space="preserve">1 </w:t>
      </w:r>
      <w:r w:rsidR="00DE38C0" w:rsidRPr="00331694">
        <w:rPr>
          <w:rFonts w:ascii="Calibri" w:hAnsi="Calibri" w:cs="Calibri"/>
          <w:iCs/>
          <w:color w:val="000000" w:themeColor="text1"/>
          <w:kern w:val="24"/>
          <w:sz w:val="24"/>
          <w:szCs w:val="24"/>
        </w:rPr>
        <w:t>(encod</w:t>
      </w:r>
      <w:r w:rsidR="001E479B">
        <w:rPr>
          <w:rFonts w:ascii="Calibri" w:hAnsi="Calibri" w:cs="Calibri"/>
          <w:iCs/>
          <w:color w:val="000000" w:themeColor="text1"/>
          <w:kern w:val="24"/>
          <w:sz w:val="24"/>
          <w:szCs w:val="24"/>
        </w:rPr>
        <w:t>ing the</w:t>
      </w:r>
      <w:r w:rsidR="00DE38C0" w:rsidRPr="00331694">
        <w:rPr>
          <w:rFonts w:ascii="Calibri" w:hAnsi="Calibri" w:cs="Calibri"/>
          <w:iCs/>
          <w:color w:val="000000" w:themeColor="text1"/>
          <w:kern w:val="24"/>
          <w:sz w:val="24"/>
          <w:szCs w:val="24"/>
        </w:rPr>
        <w:t xml:space="preserve"> PAI-1 protein)</w:t>
      </w:r>
      <w:r w:rsidR="0054293C" w:rsidRPr="00FA5241">
        <w:rPr>
          <w:rFonts w:ascii="Calibri" w:hAnsi="Calibri" w:cs="Calibri"/>
          <w:sz w:val="24"/>
          <w:szCs w:val="24"/>
        </w:rPr>
        <w:t>, were highly</w:t>
      </w:r>
      <w:r w:rsidR="00504711" w:rsidRPr="00FA5241">
        <w:rPr>
          <w:rFonts w:ascii="Calibri" w:hAnsi="Calibri" w:cs="Calibri"/>
          <w:sz w:val="24"/>
          <w:szCs w:val="24"/>
        </w:rPr>
        <w:t xml:space="preserve"> expressed </w:t>
      </w:r>
      <w:r w:rsidR="00F15C61" w:rsidRPr="00FA5241">
        <w:rPr>
          <w:rFonts w:ascii="Calibri" w:hAnsi="Calibri" w:cs="Calibri"/>
          <w:sz w:val="24"/>
          <w:szCs w:val="24"/>
        </w:rPr>
        <w:t>in TGF-</w:t>
      </w:r>
      <w:r w:rsidR="004050FA" w:rsidRPr="00FA5241">
        <w:rPr>
          <w:rFonts w:ascii="Symbol" w:hAnsi="Symbol" w:cs="Calibri"/>
          <w:sz w:val="24"/>
          <w:szCs w:val="24"/>
        </w:rPr>
        <w:t></w:t>
      </w:r>
      <w:r w:rsidR="00F15C61" w:rsidRPr="00FA5241">
        <w:rPr>
          <w:rFonts w:ascii="Calibri" w:hAnsi="Calibri" w:cs="Calibri"/>
          <w:sz w:val="24"/>
          <w:szCs w:val="24"/>
        </w:rPr>
        <w:t>-treated MCF10A-Ras breast cancer cells (</w:t>
      </w:r>
      <w:r w:rsidR="00844FD4" w:rsidRPr="00844FD4">
        <w:rPr>
          <w:rFonts w:ascii="Calibri" w:hAnsi="Calibri" w:cs="Calibri"/>
          <w:b/>
          <w:sz w:val="24"/>
          <w:szCs w:val="24"/>
        </w:rPr>
        <w:t>Figure 4</w:t>
      </w:r>
      <w:r w:rsidR="00F15C61" w:rsidRPr="000C53DD">
        <w:rPr>
          <w:rFonts w:ascii="Calibri" w:hAnsi="Calibri" w:cs="Calibri"/>
          <w:b/>
          <w:sz w:val="24"/>
          <w:szCs w:val="24"/>
        </w:rPr>
        <w:t>C</w:t>
      </w:r>
      <w:r w:rsidR="00F15C61" w:rsidRPr="00FA5241">
        <w:rPr>
          <w:rFonts w:ascii="Calibri" w:hAnsi="Calibri" w:cs="Calibri"/>
          <w:sz w:val="24"/>
          <w:szCs w:val="24"/>
        </w:rPr>
        <w:t>).</w:t>
      </w:r>
      <w:r w:rsidR="0091546E" w:rsidRPr="00FA5241">
        <w:rPr>
          <w:rFonts w:ascii="Calibri" w:hAnsi="Calibri" w:cs="Calibri"/>
          <w:sz w:val="24"/>
          <w:szCs w:val="24"/>
        </w:rPr>
        <w:t xml:space="preserve"> </w:t>
      </w:r>
    </w:p>
    <w:p w14:paraId="24774546" w14:textId="77777777" w:rsidR="003B79F2" w:rsidRPr="00FA5241" w:rsidRDefault="003B79F2" w:rsidP="00D5371B">
      <w:pPr>
        <w:pStyle w:val="ListParagraph"/>
        <w:spacing w:after="0" w:line="240" w:lineRule="auto"/>
        <w:ind w:left="0"/>
        <w:jc w:val="both"/>
        <w:rPr>
          <w:rFonts w:ascii="Calibri" w:hAnsi="Calibri" w:cs="Calibri"/>
          <w:sz w:val="24"/>
          <w:szCs w:val="24"/>
        </w:rPr>
      </w:pPr>
    </w:p>
    <w:p w14:paraId="3B7BDEED" w14:textId="102507C1" w:rsidR="00421698" w:rsidRPr="005422BB" w:rsidRDefault="00616F5E" w:rsidP="00D5371B">
      <w:pPr>
        <w:spacing w:after="0" w:line="240" w:lineRule="auto"/>
        <w:jc w:val="both"/>
        <w:rPr>
          <w:rFonts w:ascii="Calibri" w:hAnsi="Calibri" w:cs="Calibri"/>
          <w:b/>
          <w:bCs/>
          <w:sz w:val="24"/>
          <w:szCs w:val="24"/>
        </w:rPr>
      </w:pPr>
      <w:r w:rsidRPr="005422BB">
        <w:rPr>
          <w:rFonts w:ascii="Calibri" w:hAnsi="Calibri" w:cs="Calibri"/>
          <w:b/>
          <w:bCs/>
          <w:sz w:val="24"/>
          <w:szCs w:val="24"/>
        </w:rPr>
        <w:t>Analysis of TGF-</w:t>
      </w:r>
      <w:r w:rsidR="005C0327" w:rsidRPr="005422BB">
        <w:rPr>
          <w:rFonts w:ascii="Symbol" w:hAnsi="Symbol" w:cs="Calibri"/>
          <w:b/>
          <w:bCs/>
          <w:sz w:val="24"/>
          <w:szCs w:val="24"/>
        </w:rPr>
        <w:t></w:t>
      </w:r>
      <w:r w:rsidRPr="005422BB">
        <w:rPr>
          <w:rFonts w:ascii="Calibri" w:hAnsi="Calibri" w:cs="Calibri"/>
          <w:b/>
          <w:bCs/>
          <w:sz w:val="24"/>
          <w:szCs w:val="24"/>
        </w:rPr>
        <w:t>-induced EMT</w:t>
      </w:r>
    </w:p>
    <w:p w14:paraId="665E295A" w14:textId="434C4837" w:rsidR="003C6DBC" w:rsidRDefault="000C53DD" w:rsidP="00D5371B">
      <w:pPr>
        <w:pStyle w:val="ListParagraph"/>
        <w:spacing w:after="0" w:line="240" w:lineRule="auto"/>
        <w:ind w:left="0"/>
        <w:jc w:val="both"/>
        <w:rPr>
          <w:rFonts w:ascii="Calibri" w:hAnsi="Calibri" w:cs="Calibri"/>
          <w:sz w:val="24"/>
          <w:szCs w:val="24"/>
        </w:rPr>
      </w:pPr>
      <w:r>
        <w:rPr>
          <w:rFonts w:ascii="Calibri" w:hAnsi="Calibri" w:cs="Calibri"/>
          <w:bCs/>
          <w:sz w:val="24"/>
          <w:szCs w:val="24"/>
        </w:rPr>
        <w:t>We</w:t>
      </w:r>
      <w:r w:rsidR="005219D7" w:rsidRPr="005C0327">
        <w:rPr>
          <w:rFonts w:ascii="Calibri" w:hAnsi="Calibri" w:cs="Calibri"/>
          <w:bCs/>
          <w:sz w:val="24"/>
          <w:szCs w:val="24"/>
        </w:rPr>
        <w:t xml:space="preserve"> assessed TGF-</w:t>
      </w:r>
      <w:r w:rsidR="00FF5993" w:rsidRPr="00FA5241">
        <w:rPr>
          <w:rFonts w:ascii="Symbol" w:hAnsi="Symbol" w:cs="Calibri"/>
          <w:sz w:val="24"/>
          <w:szCs w:val="24"/>
        </w:rPr>
        <w:t></w:t>
      </w:r>
      <w:r w:rsidR="005219D7" w:rsidRPr="005C0327">
        <w:rPr>
          <w:rFonts w:ascii="Calibri" w:hAnsi="Calibri" w:cs="Calibri"/>
          <w:bCs/>
          <w:sz w:val="24"/>
          <w:szCs w:val="24"/>
        </w:rPr>
        <w:t xml:space="preserve">-induced EMT </w:t>
      </w:r>
      <w:r w:rsidR="00A3702F">
        <w:rPr>
          <w:rFonts w:ascii="Calibri" w:hAnsi="Calibri" w:cs="Calibri"/>
          <w:bCs/>
          <w:sz w:val="24"/>
          <w:szCs w:val="24"/>
        </w:rPr>
        <w:t>with</w:t>
      </w:r>
      <w:r w:rsidR="005219D7" w:rsidRPr="005C0327">
        <w:rPr>
          <w:rFonts w:ascii="Calibri" w:hAnsi="Calibri" w:cs="Calibri"/>
          <w:bCs/>
          <w:sz w:val="24"/>
          <w:szCs w:val="24"/>
        </w:rPr>
        <w:t xml:space="preserve"> various </w:t>
      </w:r>
      <w:r w:rsidR="00165282" w:rsidRPr="005C0327">
        <w:rPr>
          <w:rFonts w:ascii="Calibri" w:hAnsi="Calibri" w:cs="Calibri"/>
          <w:bCs/>
          <w:sz w:val="24"/>
          <w:szCs w:val="24"/>
        </w:rPr>
        <w:t>methods</w:t>
      </w:r>
      <w:r w:rsidR="00A3702F">
        <w:rPr>
          <w:rFonts w:ascii="Calibri" w:hAnsi="Calibri" w:cs="Calibri"/>
          <w:bCs/>
          <w:sz w:val="24"/>
          <w:szCs w:val="24"/>
        </w:rPr>
        <w:t>,</w:t>
      </w:r>
      <w:r w:rsidR="00165282" w:rsidRPr="005C0327">
        <w:rPr>
          <w:rFonts w:ascii="Calibri" w:hAnsi="Calibri" w:cs="Calibri"/>
          <w:bCs/>
          <w:sz w:val="24"/>
          <w:szCs w:val="24"/>
        </w:rPr>
        <w:t xml:space="preserve"> such as morpholog</w:t>
      </w:r>
      <w:r w:rsidR="00A3702F">
        <w:rPr>
          <w:rFonts w:ascii="Calibri" w:hAnsi="Calibri" w:cs="Calibri"/>
          <w:bCs/>
          <w:sz w:val="24"/>
          <w:szCs w:val="24"/>
        </w:rPr>
        <w:t>ical</w:t>
      </w:r>
      <w:r w:rsidR="00165282" w:rsidRPr="005C0327">
        <w:rPr>
          <w:rFonts w:ascii="Calibri" w:hAnsi="Calibri" w:cs="Calibri"/>
          <w:bCs/>
          <w:sz w:val="24"/>
          <w:szCs w:val="24"/>
        </w:rPr>
        <w:t xml:space="preserve"> changes, </w:t>
      </w:r>
      <w:r w:rsidR="00A3702F">
        <w:rPr>
          <w:rFonts w:ascii="Calibri" w:hAnsi="Calibri" w:cs="Calibri"/>
          <w:bCs/>
          <w:sz w:val="24"/>
          <w:szCs w:val="24"/>
        </w:rPr>
        <w:t xml:space="preserve">the </w:t>
      </w:r>
      <w:r w:rsidR="00165282" w:rsidRPr="005C0327">
        <w:rPr>
          <w:rFonts w:ascii="Calibri" w:hAnsi="Calibri" w:cs="Calibri"/>
          <w:bCs/>
          <w:sz w:val="24"/>
          <w:szCs w:val="24"/>
        </w:rPr>
        <w:t xml:space="preserve">expression of EMT markers </w:t>
      </w:r>
      <w:r w:rsidR="004D3313" w:rsidRPr="005C0327">
        <w:rPr>
          <w:rFonts w:ascii="Calibri" w:hAnsi="Calibri" w:cs="Calibri"/>
          <w:bCs/>
          <w:sz w:val="24"/>
          <w:szCs w:val="24"/>
        </w:rPr>
        <w:t>at the mRNA</w:t>
      </w:r>
      <w:r w:rsidR="00165282" w:rsidRPr="005C0327">
        <w:rPr>
          <w:rFonts w:ascii="Calibri" w:hAnsi="Calibri" w:cs="Calibri"/>
          <w:bCs/>
          <w:sz w:val="24"/>
          <w:szCs w:val="24"/>
        </w:rPr>
        <w:t xml:space="preserve"> and protein level</w:t>
      </w:r>
      <w:r w:rsidR="00A3702F">
        <w:rPr>
          <w:rFonts w:ascii="Calibri" w:hAnsi="Calibri" w:cs="Calibri"/>
          <w:bCs/>
          <w:sz w:val="24"/>
          <w:szCs w:val="24"/>
        </w:rPr>
        <w:t>s</w:t>
      </w:r>
      <w:r w:rsidR="00165282" w:rsidRPr="005C0327">
        <w:rPr>
          <w:rFonts w:ascii="Calibri" w:hAnsi="Calibri" w:cs="Calibri"/>
          <w:bCs/>
          <w:sz w:val="24"/>
          <w:szCs w:val="24"/>
        </w:rPr>
        <w:t xml:space="preserve"> and </w:t>
      </w:r>
      <w:r w:rsidR="004725B0" w:rsidRPr="005C0327">
        <w:rPr>
          <w:rFonts w:ascii="Calibri" w:hAnsi="Calibri" w:cs="Calibri"/>
          <w:bCs/>
          <w:sz w:val="24"/>
          <w:szCs w:val="24"/>
        </w:rPr>
        <w:t>immunofluorescence staining of EMT markers</w:t>
      </w:r>
      <w:r w:rsidR="00BC5EDD" w:rsidRPr="005C0327">
        <w:rPr>
          <w:rFonts w:ascii="Calibri" w:hAnsi="Calibri" w:cs="Calibri"/>
          <w:bCs/>
          <w:sz w:val="24"/>
          <w:szCs w:val="24"/>
        </w:rPr>
        <w:fldChar w:fldCharType="begin">
          <w:fldData xml:space="preserve">PEVuZE5vdGU+PENpdGU+PEF1dGhvcj5QaWVrPC9BdXRob3I+PFllYXI+MTk5OTwvWWVhcj48UmVj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</w:fldData>
        </w:fldChar>
      </w:r>
      <w:r w:rsidR="005A2D68">
        <w:rPr>
          <w:rFonts w:ascii="Calibri" w:hAnsi="Calibri" w:cs="Calibri"/>
          <w:bCs/>
          <w:sz w:val="24"/>
          <w:szCs w:val="24"/>
        </w:rPr>
        <w:instrText xml:space="preserve"> ADDIN EN.CITE </w:instrText>
      </w:r>
      <w:r w:rsidR="005A2D68">
        <w:rPr>
          <w:rFonts w:ascii="Calibri" w:hAnsi="Calibri" w:cs="Calibri"/>
          <w:bCs/>
          <w:sz w:val="24"/>
          <w:szCs w:val="24"/>
        </w:rPr>
        <w:fldChar w:fldCharType="begin">
          <w:fldData xml:space="preserve">PEVuZE5vdGU+PENpdGU+PEF1dGhvcj5QaWVrPC9BdXRob3I+PFllYXI+MTk5OTwvWWVhcj48UmVj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</w:fldData>
        </w:fldChar>
      </w:r>
      <w:r w:rsidR="005A2D68">
        <w:rPr>
          <w:rFonts w:ascii="Calibri" w:hAnsi="Calibri" w:cs="Calibri"/>
          <w:bCs/>
          <w:sz w:val="24"/>
          <w:szCs w:val="24"/>
        </w:rPr>
        <w:instrText xml:space="preserve"> ADDIN EN.CITE.DATA </w:instrText>
      </w:r>
      <w:r w:rsidR="005A2D68">
        <w:rPr>
          <w:rFonts w:ascii="Calibri" w:hAnsi="Calibri" w:cs="Calibri"/>
          <w:bCs/>
          <w:sz w:val="24"/>
          <w:szCs w:val="24"/>
        </w:rPr>
      </w:r>
      <w:r w:rsidR="005A2D68">
        <w:rPr>
          <w:rFonts w:ascii="Calibri" w:hAnsi="Calibri" w:cs="Calibri"/>
          <w:bCs/>
          <w:sz w:val="24"/>
          <w:szCs w:val="24"/>
        </w:rPr>
        <w:fldChar w:fldCharType="end"/>
      </w:r>
      <w:r w:rsidR="00BC5EDD" w:rsidRPr="005C0327">
        <w:rPr>
          <w:rFonts w:ascii="Calibri" w:hAnsi="Calibri" w:cs="Calibri"/>
          <w:bCs/>
          <w:sz w:val="24"/>
          <w:szCs w:val="24"/>
        </w:rPr>
      </w:r>
      <w:r w:rsidR="00BC5EDD" w:rsidRPr="005C0327">
        <w:rPr>
          <w:rFonts w:ascii="Calibri" w:hAnsi="Calibri" w:cs="Calibri"/>
          <w:bCs/>
          <w:sz w:val="24"/>
          <w:szCs w:val="24"/>
        </w:rPr>
        <w:fldChar w:fldCharType="separate"/>
      </w:r>
      <w:r w:rsidR="005A2D68" w:rsidRPr="005A2D68">
        <w:rPr>
          <w:rFonts w:ascii="Calibri" w:hAnsi="Calibri" w:cs="Calibri"/>
          <w:bCs/>
          <w:noProof/>
          <w:sz w:val="24"/>
          <w:szCs w:val="24"/>
          <w:vertAlign w:val="superscript"/>
        </w:rPr>
        <w:t>36</w:t>
      </w:r>
      <w:r w:rsidR="00BC5EDD" w:rsidRPr="005C0327">
        <w:rPr>
          <w:rFonts w:ascii="Calibri" w:hAnsi="Calibri" w:cs="Calibri"/>
          <w:bCs/>
          <w:sz w:val="24"/>
          <w:szCs w:val="24"/>
        </w:rPr>
        <w:fldChar w:fldCharType="end"/>
      </w:r>
      <w:r w:rsidR="004725B0" w:rsidRPr="005C0327">
        <w:rPr>
          <w:rFonts w:ascii="Calibri" w:hAnsi="Calibri" w:cs="Calibri"/>
          <w:bCs/>
          <w:sz w:val="24"/>
          <w:szCs w:val="24"/>
        </w:rPr>
        <w:t xml:space="preserve">. </w:t>
      </w:r>
      <w:proofErr w:type="spellStart"/>
      <w:r w:rsidR="000B4886" w:rsidRPr="005C0327">
        <w:rPr>
          <w:rFonts w:ascii="Calibri" w:hAnsi="Calibri" w:cs="Calibri"/>
          <w:bCs/>
          <w:sz w:val="24"/>
          <w:szCs w:val="24"/>
        </w:rPr>
        <w:t>NMuMG</w:t>
      </w:r>
      <w:proofErr w:type="spellEnd"/>
      <w:r w:rsidR="000B4886" w:rsidRPr="005C0327">
        <w:rPr>
          <w:rFonts w:ascii="Calibri" w:hAnsi="Calibri" w:cs="Calibri"/>
          <w:bCs/>
          <w:sz w:val="24"/>
          <w:szCs w:val="24"/>
        </w:rPr>
        <w:t xml:space="preserve"> breast epithelial tumor cells</w:t>
      </w:r>
      <w:r w:rsidR="00A3702F">
        <w:rPr>
          <w:rFonts w:ascii="Calibri" w:hAnsi="Calibri" w:cs="Calibri"/>
          <w:bCs/>
          <w:sz w:val="24"/>
          <w:szCs w:val="24"/>
        </w:rPr>
        <w:t xml:space="preserve"> </w:t>
      </w:r>
      <w:r w:rsidR="00B42BAC" w:rsidRPr="005C0327">
        <w:rPr>
          <w:rFonts w:ascii="Calibri" w:hAnsi="Calibri" w:cs="Calibri"/>
          <w:bCs/>
          <w:sz w:val="24"/>
          <w:szCs w:val="24"/>
        </w:rPr>
        <w:t xml:space="preserve">treated with </w:t>
      </w:r>
      <w:r w:rsidR="00B42BAC" w:rsidRPr="005C0327">
        <w:rPr>
          <w:rFonts w:ascii="Calibri" w:hAnsi="Calibri" w:cs="Calibri"/>
          <w:sz w:val="24"/>
          <w:szCs w:val="24"/>
        </w:rPr>
        <w:t>TGF-</w:t>
      </w:r>
      <w:r w:rsidR="00A562DB" w:rsidRPr="00FA5241">
        <w:rPr>
          <w:rFonts w:ascii="Symbol" w:hAnsi="Symbol" w:cs="Calibri"/>
          <w:sz w:val="24"/>
          <w:szCs w:val="24"/>
        </w:rPr>
        <w:t></w:t>
      </w:r>
      <w:r w:rsidR="00A562DB" w:rsidRPr="005C0327">
        <w:rPr>
          <w:rFonts w:ascii="Calibri" w:hAnsi="Calibri" w:cs="Calibri"/>
          <w:sz w:val="24"/>
          <w:szCs w:val="24"/>
        </w:rPr>
        <w:t xml:space="preserve"> </w:t>
      </w:r>
      <w:r w:rsidR="0031611F" w:rsidRPr="005C0327">
        <w:rPr>
          <w:rFonts w:ascii="Calibri" w:hAnsi="Calibri" w:cs="Calibri"/>
          <w:sz w:val="24"/>
          <w:szCs w:val="24"/>
        </w:rPr>
        <w:t xml:space="preserve">for 1 and 2 days changed from a </w:t>
      </w:r>
      <w:r w:rsidR="00A11458" w:rsidRPr="005C0327">
        <w:rPr>
          <w:rFonts w:ascii="Calibri" w:hAnsi="Calibri" w:cs="Calibri"/>
          <w:sz w:val="24"/>
          <w:szCs w:val="24"/>
        </w:rPr>
        <w:t xml:space="preserve">classic epithelial morphology to a </w:t>
      </w:r>
      <w:r w:rsidR="00A562DB">
        <w:rPr>
          <w:rFonts w:ascii="Calibri" w:hAnsi="Calibri" w:cs="Calibri"/>
          <w:sz w:val="24"/>
          <w:szCs w:val="24"/>
        </w:rPr>
        <w:t>spindle-shape</w:t>
      </w:r>
      <w:r w:rsidR="00C91074">
        <w:rPr>
          <w:rFonts w:ascii="Calibri" w:hAnsi="Calibri" w:cs="Calibri"/>
          <w:sz w:val="24"/>
          <w:szCs w:val="24"/>
        </w:rPr>
        <w:t>d</w:t>
      </w:r>
      <w:r w:rsidR="00A562DB">
        <w:rPr>
          <w:rFonts w:ascii="Calibri" w:hAnsi="Calibri" w:cs="Calibri"/>
          <w:sz w:val="24"/>
          <w:szCs w:val="24"/>
        </w:rPr>
        <w:t xml:space="preserve"> mesenchymal-like </w:t>
      </w:r>
      <w:r w:rsidR="00A11458" w:rsidRPr="005C0327">
        <w:rPr>
          <w:rFonts w:ascii="Calibri" w:hAnsi="Calibri" w:cs="Calibri"/>
          <w:sz w:val="24"/>
          <w:szCs w:val="24"/>
        </w:rPr>
        <w:t>morphology, as shown by phase contrast microscopy (</w:t>
      </w:r>
      <w:r w:rsidR="00844FD4" w:rsidRPr="00844FD4">
        <w:rPr>
          <w:rFonts w:ascii="Calibri" w:hAnsi="Calibri" w:cs="Calibri"/>
          <w:b/>
          <w:sz w:val="24"/>
          <w:szCs w:val="24"/>
        </w:rPr>
        <w:t>Figure 5</w:t>
      </w:r>
      <w:r w:rsidR="00A11458" w:rsidRPr="000C53DD">
        <w:rPr>
          <w:rFonts w:ascii="Calibri" w:hAnsi="Calibri" w:cs="Calibri"/>
          <w:b/>
          <w:sz w:val="24"/>
          <w:szCs w:val="24"/>
        </w:rPr>
        <w:t>A</w:t>
      </w:r>
      <w:r w:rsidR="00A11458" w:rsidRPr="005C0327">
        <w:rPr>
          <w:rFonts w:ascii="Calibri" w:hAnsi="Calibri" w:cs="Calibri"/>
          <w:sz w:val="24"/>
          <w:szCs w:val="24"/>
        </w:rPr>
        <w:t xml:space="preserve">). </w:t>
      </w:r>
      <w:r w:rsidR="00CB43E8" w:rsidRPr="005C0327">
        <w:rPr>
          <w:rFonts w:ascii="Calibri" w:hAnsi="Calibri" w:cs="Calibri"/>
          <w:sz w:val="24"/>
          <w:szCs w:val="24"/>
        </w:rPr>
        <w:t>Consistent with the</w:t>
      </w:r>
      <w:r w:rsidR="00C91074">
        <w:rPr>
          <w:rFonts w:ascii="Calibri" w:hAnsi="Calibri" w:cs="Calibri"/>
          <w:sz w:val="24"/>
          <w:szCs w:val="24"/>
        </w:rPr>
        <w:t xml:space="preserve"> </w:t>
      </w:r>
      <w:r w:rsidR="00CB43E8" w:rsidRPr="005C0327">
        <w:rPr>
          <w:rFonts w:ascii="Calibri" w:hAnsi="Calibri" w:cs="Calibri"/>
          <w:sz w:val="24"/>
          <w:szCs w:val="24"/>
        </w:rPr>
        <w:t>morphological change</w:t>
      </w:r>
      <w:r w:rsidR="00C91074">
        <w:rPr>
          <w:rFonts w:ascii="Calibri" w:hAnsi="Calibri" w:cs="Calibri"/>
          <w:sz w:val="24"/>
          <w:szCs w:val="24"/>
        </w:rPr>
        <w:t>s</w:t>
      </w:r>
      <w:r w:rsidR="00CB43E8" w:rsidRPr="005C0327">
        <w:rPr>
          <w:rFonts w:ascii="Calibri" w:hAnsi="Calibri" w:cs="Calibri"/>
          <w:sz w:val="24"/>
          <w:szCs w:val="24"/>
        </w:rPr>
        <w:t xml:space="preserve">, we observed that </w:t>
      </w:r>
      <w:r w:rsidR="00E21910" w:rsidRPr="005C0327">
        <w:rPr>
          <w:rFonts w:ascii="Calibri" w:hAnsi="Calibri" w:cs="Calibri"/>
          <w:sz w:val="24"/>
          <w:szCs w:val="24"/>
        </w:rPr>
        <w:t>TGF</w:t>
      </w:r>
      <w:r w:rsidR="00A3702F">
        <w:rPr>
          <w:rFonts w:ascii="Calibri" w:hAnsi="Calibri" w:cs="Calibri"/>
          <w:sz w:val="24"/>
          <w:szCs w:val="24"/>
        </w:rPr>
        <w:t>-</w:t>
      </w:r>
      <w:r w:rsidR="00A3702F" w:rsidRPr="00A3702F">
        <w:rPr>
          <w:rFonts w:ascii="Symbol" w:hAnsi="Symbol" w:cs="Calibri"/>
          <w:sz w:val="24"/>
          <w:szCs w:val="24"/>
        </w:rPr>
        <w:t></w:t>
      </w:r>
      <w:r w:rsidR="00A3702F">
        <w:rPr>
          <w:rFonts w:ascii="Calibri" w:hAnsi="Calibri" w:cs="Calibri"/>
          <w:sz w:val="24"/>
          <w:szCs w:val="24"/>
        </w:rPr>
        <w:t xml:space="preserve"> </w:t>
      </w:r>
      <w:r w:rsidR="00E21910" w:rsidRPr="005C0327">
        <w:rPr>
          <w:rFonts w:ascii="Calibri" w:hAnsi="Calibri" w:cs="Calibri"/>
          <w:sz w:val="24"/>
          <w:szCs w:val="24"/>
        </w:rPr>
        <w:t xml:space="preserve">treatment led to an increase in the protein expression of </w:t>
      </w:r>
      <w:r w:rsidR="00CF7836" w:rsidRPr="005C0327">
        <w:rPr>
          <w:rFonts w:ascii="Calibri" w:hAnsi="Calibri" w:cs="Calibri"/>
          <w:sz w:val="24"/>
          <w:szCs w:val="24"/>
        </w:rPr>
        <w:t>mesenchymal markers</w:t>
      </w:r>
      <w:r w:rsidR="00C91074">
        <w:rPr>
          <w:rFonts w:ascii="Calibri" w:hAnsi="Calibri" w:cs="Calibri"/>
          <w:sz w:val="24"/>
          <w:szCs w:val="24"/>
        </w:rPr>
        <w:t>,</w:t>
      </w:r>
      <w:r w:rsidR="002F5908" w:rsidRPr="005C0327">
        <w:rPr>
          <w:rFonts w:ascii="Calibri" w:hAnsi="Calibri" w:cs="Calibri"/>
          <w:sz w:val="24"/>
          <w:szCs w:val="24"/>
        </w:rPr>
        <w:t xml:space="preserve"> including N-cadherin, Snail</w:t>
      </w:r>
      <w:r>
        <w:rPr>
          <w:rFonts w:ascii="Calibri" w:hAnsi="Calibri" w:cs="Calibri"/>
          <w:sz w:val="24"/>
          <w:szCs w:val="24"/>
        </w:rPr>
        <w:t>,</w:t>
      </w:r>
      <w:r w:rsidR="002F5908" w:rsidRPr="005C0327">
        <w:rPr>
          <w:rFonts w:ascii="Calibri" w:hAnsi="Calibri" w:cs="Calibri"/>
          <w:sz w:val="24"/>
          <w:szCs w:val="24"/>
        </w:rPr>
        <w:t xml:space="preserve"> and Slug</w:t>
      </w:r>
      <w:r w:rsidR="00BC5EDD" w:rsidRPr="005C0327">
        <w:rPr>
          <w:rFonts w:ascii="Calibri" w:hAnsi="Calibri" w:cs="Calibri"/>
          <w:sz w:val="24"/>
          <w:szCs w:val="24"/>
        </w:rPr>
        <w:fldChar w:fldCharType="begin">
          <w:fldData xml:space="preserve">PEVuZE5vdGU+PENpdGU+PEF1dGhvcj5EZWNrZXJzPC9BdXRob3I+PFllYXI+MjAwNjwvWWVhcj48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</w:fldData>
        </w:fldChar>
      </w:r>
      <w:r w:rsidR="005A2D68">
        <w:rPr>
          <w:rFonts w:ascii="Calibri" w:hAnsi="Calibri" w:cs="Calibri"/>
          <w:sz w:val="24"/>
          <w:szCs w:val="24"/>
        </w:rPr>
        <w:instrText xml:space="preserve"> ADDIN EN.CITE </w:instrText>
      </w:r>
      <w:r w:rsidR="005A2D68">
        <w:rPr>
          <w:rFonts w:ascii="Calibri" w:hAnsi="Calibri" w:cs="Calibri"/>
          <w:sz w:val="24"/>
          <w:szCs w:val="24"/>
        </w:rPr>
        <w:fldChar w:fldCharType="begin">
          <w:fldData xml:space="preserve">PEVuZE5vdGU+PENpdGU+PEF1dGhvcj5EZWNrZXJzPC9BdXRob3I+PFllYXI+MjAwNjwvWWVhcj48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</w:fldData>
        </w:fldChar>
      </w:r>
      <w:r w:rsidR="005A2D68">
        <w:rPr>
          <w:rFonts w:ascii="Calibri" w:hAnsi="Calibri" w:cs="Calibri"/>
          <w:sz w:val="24"/>
          <w:szCs w:val="24"/>
        </w:rPr>
        <w:instrText xml:space="preserve"> ADDIN EN.CITE.DATA </w:instrText>
      </w:r>
      <w:r w:rsidR="005A2D68">
        <w:rPr>
          <w:rFonts w:ascii="Calibri" w:hAnsi="Calibri" w:cs="Calibri"/>
          <w:sz w:val="24"/>
          <w:szCs w:val="24"/>
        </w:rPr>
      </w:r>
      <w:r w:rsidR="005A2D68">
        <w:rPr>
          <w:rFonts w:ascii="Calibri" w:hAnsi="Calibri" w:cs="Calibri"/>
          <w:sz w:val="24"/>
          <w:szCs w:val="24"/>
        </w:rPr>
        <w:fldChar w:fldCharType="end"/>
      </w:r>
      <w:r w:rsidR="00BC5EDD" w:rsidRPr="005C0327">
        <w:rPr>
          <w:rFonts w:ascii="Calibri" w:hAnsi="Calibri" w:cs="Calibri"/>
          <w:sz w:val="24"/>
          <w:szCs w:val="24"/>
        </w:rPr>
      </w:r>
      <w:r w:rsidR="00BC5EDD" w:rsidRPr="005C0327">
        <w:rPr>
          <w:rFonts w:ascii="Calibri" w:hAnsi="Calibri" w:cs="Calibri"/>
          <w:sz w:val="24"/>
          <w:szCs w:val="24"/>
        </w:rPr>
        <w:fldChar w:fldCharType="separate"/>
      </w:r>
      <w:r w:rsidR="005A2D68" w:rsidRPr="005A2D68">
        <w:rPr>
          <w:rFonts w:ascii="Calibri" w:hAnsi="Calibri" w:cs="Calibri"/>
          <w:noProof/>
          <w:sz w:val="24"/>
          <w:szCs w:val="24"/>
          <w:vertAlign w:val="superscript"/>
        </w:rPr>
        <w:t>37</w:t>
      </w:r>
      <w:r w:rsidR="00BC5EDD" w:rsidRPr="005C0327">
        <w:rPr>
          <w:rFonts w:ascii="Calibri" w:hAnsi="Calibri" w:cs="Calibri"/>
          <w:sz w:val="24"/>
          <w:szCs w:val="24"/>
        </w:rPr>
        <w:fldChar w:fldCharType="end"/>
      </w:r>
      <w:r w:rsidR="00BC5EDD" w:rsidRPr="005C0327">
        <w:rPr>
          <w:rFonts w:ascii="Calibri" w:hAnsi="Calibri" w:cs="Calibri"/>
          <w:sz w:val="24"/>
          <w:szCs w:val="24"/>
        </w:rPr>
        <w:t xml:space="preserve"> </w:t>
      </w:r>
      <w:r w:rsidR="002F5908" w:rsidRPr="005C0327">
        <w:rPr>
          <w:rFonts w:ascii="Calibri" w:hAnsi="Calibri" w:cs="Calibri"/>
          <w:sz w:val="24"/>
          <w:szCs w:val="24"/>
        </w:rPr>
        <w:t>(</w:t>
      </w:r>
      <w:r w:rsidR="00844FD4" w:rsidRPr="00844FD4">
        <w:rPr>
          <w:rFonts w:ascii="Calibri" w:hAnsi="Calibri" w:cs="Calibri"/>
          <w:b/>
          <w:sz w:val="24"/>
          <w:szCs w:val="24"/>
        </w:rPr>
        <w:t>Figure 5</w:t>
      </w:r>
      <w:r w:rsidR="002F5908" w:rsidRPr="000C53DD">
        <w:rPr>
          <w:rFonts w:ascii="Calibri" w:hAnsi="Calibri" w:cs="Calibri"/>
          <w:b/>
          <w:sz w:val="24"/>
          <w:szCs w:val="24"/>
        </w:rPr>
        <w:t>B</w:t>
      </w:r>
      <w:r w:rsidR="002F5908" w:rsidRPr="005C0327">
        <w:rPr>
          <w:rFonts w:ascii="Calibri" w:hAnsi="Calibri" w:cs="Calibri"/>
          <w:sz w:val="24"/>
          <w:szCs w:val="24"/>
        </w:rPr>
        <w:t xml:space="preserve">). </w:t>
      </w:r>
      <w:r w:rsidR="008E7486" w:rsidRPr="005C0327">
        <w:rPr>
          <w:rFonts w:ascii="Calibri" w:hAnsi="Calibri" w:cs="Calibri"/>
          <w:sz w:val="24"/>
          <w:szCs w:val="24"/>
        </w:rPr>
        <w:t xml:space="preserve">In </w:t>
      </w:r>
      <w:r w:rsidR="002F5908" w:rsidRPr="005C0327">
        <w:rPr>
          <w:rFonts w:ascii="Calibri" w:hAnsi="Calibri" w:cs="Calibri"/>
          <w:sz w:val="24"/>
          <w:szCs w:val="24"/>
        </w:rPr>
        <w:t xml:space="preserve">contrast, E-cadherin, </w:t>
      </w:r>
      <w:r w:rsidR="008E7486" w:rsidRPr="005C0327">
        <w:rPr>
          <w:rFonts w:ascii="Calibri" w:hAnsi="Calibri" w:cs="Calibri"/>
          <w:sz w:val="24"/>
          <w:szCs w:val="24"/>
        </w:rPr>
        <w:t>an</w:t>
      </w:r>
      <w:r w:rsidR="002F5908" w:rsidRPr="005C0327">
        <w:rPr>
          <w:rFonts w:ascii="Calibri" w:hAnsi="Calibri" w:cs="Calibri"/>
          <w:sz w:val="24"/>
          <w:szCs w:val="24"/>
        </w:rPr>
        <w:t xml:space="preserve"> epithelial marker, was downregulated in </w:t>
      </w:r>
      <w:proofErr w:type="spellStart"/>
      <w:r w:rsidR="002F5908" w:rsidRPr="005C0327">
        <w:rPr>
          <w:rFonts w:ascii="Calibri" w:hAnsi="Calibri" w:cs="Calibri"/>
          <w:bCs/>
          <w:sz w:val="24"/>
          <w:szCs w:val="24"/>
        </w:rPr>
        <w:t>NMuMG</w:t>
      </w:r>
      <w:proofErr w:type="spellEnd"/>
      <w:r w:rsidR="002F5908" w:rsidRPr="005C0327">
        <w:rPr>
          <w:rFonts w:ascii="Calibri" w:hAnsi="Calibri" w:cs="Calibri"/>
          <w:bCs/>
          <w:sz w:val="24"/>
          <w:szCs w:val="24"/>
        </w:rPr>
        <w:t xml:space="preserve"> cells after 2 days of </w:t>
      </w:r>
      <w:r w:rsidR="008A2579" w:rsidRPr="005C0327">
        <w:rPr>
          <w:rFonts w:ascii="Calibri" w:hAnsi="Calibri" w:cs="Calibri"/>
          <w:sz w:val="24"/>
          <w:szCs w:val="24"/>
        </w:rPr>
        <w:t>TGF-</w:t>
      </w:r>
      <w:r w:rsidR="004D1DF5" w:rsidRPr="00FA5241">
        <w:rPr>
          <w:rFonts w:ascii="Symbol" w:hAnsi="Symbol" w:cs="Calibri"/>
          <w:sz w:val="24"/>
          <w:szCs w:val="24"/>
        </w:rPr>
        <w:t></w:t>
      </w:r>
      <w:r w:rsidR="004D1DF5" w:rsidRPr="005C0327">
        <w:rPr>
          <w:rFonts w:ascii="Calibri" w:hAnsi="Calibri" w:cs="Calibri"/>
          <w:sz w:val="24"/>
          <w:szCs w:val="24"/>
        </w:rPr>
        <w:t xml:space="preserve"> </w:t>
      </w:r>
      <w:r w:rsidR="002F5908" w:rsidRPr="005C0327">
        <w:rPr>
          <w:rFonts w:ascii="Calibri" w:hAnsi="Calibri" w:cs="Calibri"/>
          <w:bCs/>
          <w:sz w:val="24"/>
          <w:szCs w:val="24"/>
        </w:rPr>
        <w:t>treatment (</w:t>
      </w:r>
      <w:r w:rsidR="00844FD4" w:rsidRPr="00844FD4">
        <w:rPr>
          <w:rFonts w:ascii="Calibri" w:hAnsi="Calibri" w:cs="Calibri"/>
          <w:b/>
          <w:bCs/>
          <w:sz w:val="24"/>
          <w:szCs w:val="24"/>
        </w:rPr>
        <w:t>Figure 5</w:t>
      </w:r>
      <w:r w:rsidR="002F5908" w:rsidRPr="000C53DD">
        <w:rPr>
          <w:rFonts w:ascii="Calibri" w:hAnsi="Calibri" w:cs="Calibri"/>
          <w:b/>
          <w:sz w:val="24"/>
          <w:szCs w:val="24"/>
        </w:rPr>
        <w:t>B</w:t>
      </w:r>
      <w:r w:rsidR="002F5908" w:rsidRPr="005C0327">
        <w:rPr>
          <w:rFonts w:ascii="Calibri" w:hAnsi="Calibri" w:cs="Calibri"/>
          <w:bCs/>
          <w:sz w:val="24"/>
          <w:szCs w:val="24"/>
        </w:rPr>
        <w:t xml:space="preserve">). </w:t>
      </w:r>
      <w:r w:rsidR="00D42BBE" w:rsidRPr="005C0327">
        <w:rPr>
          <w:rFonts w:ascii="Calibri" w:hAnsi="Calibri" w:cs="Calibri"/>
          <w:bCs/>
          <w:sz w:val="24"/>
          <w:szCs w:val="24"/>
        </w:rPr>
        <w:t xml:space="preserve">In addition, we performed </w:t>
      </w:r>
      <w:r w:rsidR="00C712F3" w:rsidRPr="005C0327">
        <w:rPr>
          <w:rFonts w:ascii="Calibri" w:hAnsi="Calibri" w:cs="Calibri"/>
          <w:bCs/>
          <w:sz w:val="24"/>
          <w:szCs w:val="24"/>
        </w:rPr>
        <w:t>quantitative real-time-polymerase chain reaction (</w:t>
      </w:r>
      <w:proofErr w:type="spellStart"/>
      <w:r w:rsidR="00C712F3" w:rsidRPr="005C0327">
        <w:rPr>
          <w:rFonts w:ascii="Calibri" w:hAnsi="Calibri" w:cs="Calibri"/>
          <w:bCs/>
          <w:sz w:val="24"/>
          <w:szCs w:val="24"/>
        </w:rPr>
        <w:t>qRT</w:t>
      </w:r>
      <w:proofErr w:type="spellEnd"/>
      <w:r w:rsidR="00C712F3" w:rsidRPr="005C0327">
        <w:rPr>
          <w:rFonts w:ascii="Calibri" w:hAnsi="Calibri" w:cs="Calibri"/>
          <w:bCs/>
          <w:sz w:val="24"/>
          <w:szCs w:val="24"/>
        </w:rPr>
        <w:t>-PCR)</w:t>
      </w:r>
      <w:r w:rsidR="00322B65" w:rsidRPr="005C0327">
        <w:rPr>
          <w:rFonts w:ascii="Calibri" w:hAnsi="Calibri" w:cs="Calibri"/>
          <w:bCs/>
          <w:sz w:val="24"/>
          <w:szCs w:val="24"/>
        </w:rPr>
        <w:t xml:space="preserve"> to investigate the gene expression of EMT markers. </w:t>
      </w:r>
      <w:r w:rsidR="0090044C" w:rsidRPr="0090044C">
        <w:rPr>
          <w:rFonts w:ascii="Calibri" w:hAnsi="Calibri" w:cs="Calibri"/>
          <w:bCs/>
          <w:i/>
          <w:sz w:val="24"/>
          <w:szCs w:val="24"/>
        </w:rPr>
        <w:t xml:space="preserve">CDH1 </w:t>
      </w:r>
      <w:r w:rsidR="0090044C" w:rsidRPr="00333269">
        <w:rPr>
          <w:rFonts w:ascii="Calibri" w:hAnsi="Calibri" w:cs="Calibri"/>
          <w:bCs/>
          <w:iCs/>
          <w:sz w:val="24"/>
          <w:szCs w:val="24"/>
        </w:rPr>
        <w:t>(encod</w:t>
      </w:r>
      <w:r w:rsidR="00C91074">
        <w:rPr>
          <w:rFonts w:ascii="Calibri" w:hAnsi="Calibri" w:cs="Calibri"/>
          <w:bCs/>
          <w:iCs/>
          <w:sz w:val="24"/>
          <w:szCs w:val="24"/>
        </w:rPr>
        <w:t>ing the</w:t>
      </w:r>
      <w:r w:rsidR="0090044C" w:rsidRPr="00333269">
        <w:rPr>
          <w:rFonts w:ascii="Calibri" w:hAnsi="Calibri" w:cs="Calibri"/>
          <w:bCs/>
          <w:iCs/>
          <w:sz w:val="24"/>
          <w:szCs w:val="24"/>
        </w:rPr>
        <w:t xml:space="preserve"> E-cadherin protein) </w:t>
      </w:r>
      <w:r w:rsidR="00322B65" w:rsidRPr="005C0327">
        <w:rPr>
          <w:rFonts w:ascii="Calibri" w:hAnsi="Calibri" w:cs="Calibri"/>
          <w:bCs/>
          <w:sz w:val="24"/>
          <w:szCs w:val="24"/>
        </w:rPr>
        <w:t xml:space="preserve">was significantly decreased, while mesenchymal markers such as </w:t>
      </w:r>
      <w:r w:rsidR="0090044C">
        <w:rPr>
          <w:rFonts w:ascii="Calibri" w:hAnsi="Calibri" w:cs="Calibri"/>
          <w:bCs/>
          <w:i/>
          <w:sz w:val="24"/>
          <w:szCs w:val="24"/>
        </w:rPr>
        <w:t>SNAIL</w:t>
      </w:r>
      <w:r w:rsidR="00322B65" w:rsidRPr="005C0327">
        <w:rPr>
          <w:rFonts w:ascii="Calibri" w:hAnsi="Calibri" w:cs="Calibri"/>
          <w:bCs/>
          <w:sz w:val="24"/>
          <w:szCs w:val="24"/>
        </w:rPr>
        <w:t xml:space="preserve"> and </w:t>
      </w:r>
      <w:r w:rsidR="00322B65" w:rsidRPr="004D1DF5">
        <w:rPr>
          <w:rFonts w:ascii="Calibri" w:hAnsi="Calibri" w:cs="Calibri"/>
          <w:bCs/>
          <w:i/>
          <w:sz w:val="24"/>
          <w:szCs w:val="24"/>
        </w:rPr>
        <w:t>Zinc finger E-box-binding homeobox 2 (Z</w:t>
      </w:r>
      <w:r w:rsidR="0090044C">
        <w:rPr>
          <w:rFonts w:ascii="Calibri" w:hAnsi="Calibri" w:cs="Calibri"/>
          <w:bCs/>
          <w:i/>
          <w:sz w:val="24"/>
          <w:szCs w:val="24"/>
        </w:rPr>
        <w:t>EB</w:t>
      </w:r>
      <w:r w:rsidR="00322B65" w:rsidRPr="004D1DF5">
        <w:rPr>
          <w:rFonts w:ascii="Calibri" w:hAnsi="Calibri" w:cs="Calibri"/>
          <w:bCs/>
          <w:i/>
          <w:sz w:val="24"/>
          <w:szCs w:val="24"/>
        </w:rPr>
        <w:t>2)</w:t>
      </w:r>
      <w:r w:rsidR="00322B65" w:rsidRPr="005C0327">
        <w:rPr>
          <w:rFonts w:ascii="Calibri" w:hAnsi="Calibri" w:cs="Calibri"/>
          <w:bCs/>
          <w:sz w:val="24"/>
          <w:szCs w:val="24"/>
        </w:rPr>
        <w:t xml:space="preserve"> were markedly increased </w:t>
      </w:r>
      <w:r w:rsidR="008E7486" w:rsidRPr="005C0327">
        <w:rPr>
          <w:rFonts w:ascii="Calibri" w:hAnsi="Calibri" w:cs="Calibri"/>
          <w:bCs/>
          <w:sz w:val="24"/>
          <w:szCs w:val="24"/>
        </w:rPr>
        <w:t xml:space="preserve">after </w:t>
      </w:r>
      <w:r w:rsidR="00322B65" w:rsidRPr="005C0327">
        <w:rPr>
          <w:rFonts w:ascii="Calibri" w:hAnsi="Calibri" w:cs="Calibri"/>
          <w:sz w:val="24"/>
          <w:szCs w:val="24"/>
        </w:rPr>
        <w:t>TGF-</w:t>
      </w:r>
      <w:r w:rsidR="004D1DF5" w:rsidRPr="00FA5241">
        <w:rPr>
          <w:rFonts w:ascii="Symbol" w:hAnsi="Symbol" w:cs="Calibri"/>
          <w:sz w:val="24"/>
          <w:szCs w:val="24"/>
        </w:rPr>
        <w:t></w:t>
      </w:r>
      <w:r w:rsidR="004D1DF5">
        <w:rPr>
          <w:rFonts w:ascii="Calibri" w:hAnsi="Calibri" w:cs="Calibri"/>
          <w:sz w:val="24"/>
          <w:szCs w:val="24"/>
        </w:rPr>
        <w:t xml:space="preserve"> </w:t>
      </w:r>
      <w:r w:rsidR="00322B65" w:rsidRPr="005C0327">
        <w:rPr>
          <w:rFonts w:ascii="Calibri" w:hAnsi="Calibri" w:cs="Calibri"/>
          <w:sz w:val="24"/>
          <w:szCs w:val="24"/>
        </w:rPr>
        <w:t xml:space="preserve">stimulation in </w:t>
      </w:r>
      <w:proofErr w:type="spellStart"/>
      <w:r w:rsidR="00322B65" w:rsidRPr="005C0327">
        <w:rPr>
          <w:rFonts w:ascii="Calibri" w:hAnsi="Calibri" w:cs="Calibri"/>
          <w:bCs/>
          <w:sz w:val="24"/>
          <w:szCs w:val="24"/>
        </w:rPr>
        <w:t>NMuMG</w:t>
      </w:r>
      <w:proofErr w:type="spellEnd"/>
      <w:r w:rsidR="00322B65" w:rsidRPr="005C0327">
        <w:rPr>
          <w:rFonts w:ascii="Calibri" w:hAnsi="Calibri" w:cs="Calibri"/>
          <w:sz w:val="24"/>
          <w:szCs w:val="24"/>
        </w:rPr>
        <w:t xml:space="preserve"> cells compared to</w:t>
      </w:r>
      <w:r w:rsidR="00DA2563">
        <w:rPr>
          <w:rFonts w:ascii="Calibri" w:hAnsi="Calibri" w:cs="Calibri"/>
          <w:sz w:val="24"/>
          <w:szCs w:val="24"/>
        </w:rPr>
        <w:t xml:space="preserve"> untreated</w:t>
      </w:r>
      <w:r w:rsidR="00322B65" w:rsidRPr="005C0327">
        <w:rPr>
          <w:rFonts w:ascii="Calibri" w:hAnsi="Calibri" w:cs="Calibri"/>
          <w:sz w:val="24"/>
          <w:szCs w:val="24"/>
        </w:rPr>
        <w:t xml:space="preserve"> cells</w:t>
      </w:r>
      <w:r w:rsidR="002F697A" w:rsidRPr="005C0327">
        <w:rPr>
          <w:rFonts w:ascii="Calibri" w:hAnsi="Calibri" w:cs="Calibri"/>
          <w:sz w:val="24"/>
          <w:szCs w:val="24"/>
        </w:rPr>
        <w:t xml:space="preserve"> (</w:t>
      </w:r>
      <w:r w:rsidR="00844FD4" w:rsidRPr="00844FD4">
        <w:rPr>
          <w:rFonts w:ascii="Calibri" w:hAnsi="Calibri" w:cs="Calibri"/>
          <w:b/>
          <w:sz w:val="24"/>
          <w:szCs w:val="24"/>
        </w:rPr>
        <w:t>Figure 5</w:t>
      </w:r>
      <w:r w:rsidR="002F697A" w:rsidRPr="000C53DD">
        <w:rPr>
          <w:rFonts w:ascii="Calibri" w:hAnsi="Calibri" w:cs="Calibri"/>
          <w:b/>
          <w:sz w:val="24"/>
          <w:szCs w:val="24"/>
        </w:rPr>
        <w:t>C</w:t>
      </w:r>
      <w:r w:rsidR="002F697A" w:rsidRPr="005C0327">
        <w:rPr>
          <w:rFonts w:ascii="Calibri" w:hAnsi="Calibri" w:cs="Calibri"/>
          <w:sz w:val="24"/>
          <w:szCs w:val="24"/>
        </w:rPr>
        <w:t>).</w:t>
      </w:r>
      <w:r w:rsidR="00DC24F8">
        <w:rPr>
          <w:rFonts w:ascii="Calibri" w:hAnsi="Calibri" w:cs="Calibri"/>
          <w:sz w:val="24"/>
          <w:szCs w:val="24"/>
        </w:rPr>
        <w:t xml:space="preserve"> </w:t>
      </w:r>
      <w:r w:rsidR="00BA0F2B" w:rsidRPr="005C0327">
        <w:rPr>
          <w:rFonts w:ascii="Calibri" w:hAnsi="Calibri" w:cs="Calibri"/>
          <w:sz w:val="24"/>
          <w:szCs w:val="24"/>
        </w:rPr>
        <w:t>TGF-</w:t>
      </w:r>
      <w:r w:rsidR="00D935A2" w:rsidRPr="00FA5241">
        <w:rPr>
          <w:rFonts w:ascii="Symbol" w:hAnsi="Symbol" w:cs="Calibri"/>
          <w:sz w:val="24"/>
          <w:szCs w:val="24"/>
        </w:rPr>
        <w:t></w:t>
      </w:r>
      <w:r w:rsidR="00C21B14">
        <w:rPr>
          <w:rFonts w:ascii="Calibri" w:hAnsi="Calibri" w:cs="Calibri"/>
          <w:sz w:val="24"/>
          <w:szCs w:val="24"/>
        </w:rPr>
        <w:t>-</w:t>
      </w:r>
      <w:r w:rsidR="00BA0F2B" w:rsidRPr="005C0327">
        <w:rPr>
          <w:rFonts w:ascii="Calibri" w:hAnsi="Calibri" w:cs="Calibri"/>
          <w:sz w:val="24"/>
          <w:szCs w:val="24"/>
        </w:rPr>
        <w:t xml:space="preserve">induced EMT in </w:t>
      </w:r>
      <w:proofErr w:type="spellStart"/>
      <w:r w:rsidR="00BA0F2B" w:rsidRPr="005C0327">
        <w:rPr>
          <w:rFonts w:ascii="Calibri" w:hAnsi="Calibri" w:cs="Calibri"/>
          <w:bCs/>
          <w:sz w:val="24"/>
          <w:szCs w:val="24"/>
        </w:rPr>
        <w:t>NMuMG</w:t>
      </w:r>
      <w:proofErr w:type="spellEnd"/>
      <w:r w:rsidR="00BA0F2B" w:rsidRPr="005C0327">
        <w:rPr>
          <w:rFonts w:ascii="Calibri" w:hAnsi="Calibri" w:cs="Calibri"/>
          <w:bCs/>
          <w:sz w:val="24"/>
          <w:szCs w:val="24"/>
        </w:rPr>
        <w:t xml:space="preserve"> cells was further confirmed by immunofluorescence staining of E-cadherin. </w:t>
      </w:r>
      <w:r w:rsidR="0040394E" w:rsidRPr="005C0327">
        <w:rPr>
          <w:rFonts w:ascii="Calibri" w:hAnsi="Calibri" w:cs="Calibri"/>
          <w:bCs/>
          <w:sz w:val="24"/>
          <w:szCs w:val="24"/>
        </w:rPr>
        <w:t xml:space="preserve">Upon </w:t>
      </w:r>
      <w:r w:rsidR="0040394E" w:rsidRPr="005C0327">
        <w:rPr>
          <w:rFonts w:ascii="Calibri" w:hAnsi="Calibri" w:cs="Calibri"/>
          <w:sz w:val="24"/>
          <w:szCs w:val="24"/>
        </w:rPr>
        <w:t>TGF-</w:t>
      </w:r>
      <w:r w:rsidR="00D935A2" w:rsidRPr="00FA5241">
        <w:rPr>
          <w:rFonts w:ascii="Symbol" w:hAnsi="Symbol" w:cs="Calibri"/>
          <w:sz w:val="24"/>
          <w:szCs w:val="24"/>
        </w:rPr>
        <w:t></w:t>
      </w:r>
      <w:r w:rsidR="00D935A2" w:rsidRPr="005C0327">
        <w:rPr>
          <w:rFonts w:ascii="Calibri" w:hAnsi="Calibri" w:cs="Calibri"/>
          <w:sz w:val="24"/>
          <w:szCs w:val="24"/>
        </w:rPr>
        <w:t xml:space="preserve"> </w:t>
      </w:r>
      <w:r w:rsidR="0040394E" w:rsidRPr="005C0327">
        <w:rPr>
          <w:rFonts w:ascii="Calibri" w:hAnsi="Calibri" w:cs="Calibri"/>
          <w:sz w:val="24"/>
          <w:szCs w:val="24"/>
        </w:rPr>
        <w:t>stimulation for 2 days,</w:t>
      </w:r>
      <w:r w:rsidR="00F2595B" w:rsidRPr="005C0327">
        <w:rPr>
          <w:rFonts w:ascii="Calibri" w:hAnsi="Calibri" w:cs="Calibri"/>
          <w:sz w:val="24"/>
          <w:szCs w:val="24"/>
        </w:rPr>
        <w:t xml:space="preserve"> </w:t>
      </w:r>
      <w:proofErr w:type="spellStart"/>
      <w:r w:rsidR="00780C4C" w:rsidRPr="005C0327">
        <w:rPr>
          <w:rFonts w:ascii="Calibri" w:hAnsi="Calibri" w:cs="Calibri"/>
          <w:bCs/>
          <w:sz w:val="24"/>
          <w:szCs w:val="24"/>
        </w:rPr>
        <w:t>NMuMG</w:t>
      </w:r>
      <w:proofErr w:type="spellEnd"/>
      <w:r w:rsidR="00780C4C" w:rsidRPr="005C0327">
        <w:rPr>
          <w:rFonts w:ascii="Calibri" w:hAnsi="Calibri" w:cs="Calibri"/>
          <w:sz w:val="24"/>
          <w:szCs w:val="24"/>
        </w:rPr>
        <w:t xml:space="preserve"> cells expressed less E-cadherin </w:t>
      </w:r>
      <w:r w:rsidR="00DC24F8">
        <w:rPr>
          <w:rFonts w:ascii="Calibri" w:hAnsi="Calibri" w:cs="Calibri"/>
          <w:sz w:val="24"/>
          <w:szCs w:val="24"/>
        </w:rPr>
        <w:t xml:space="preserve">than cells in the </w:t>
      </w:r>
      <w:r w:rsidR="00780C4C" w:rsidRPr="005C0327">
        <w:rPr>
          <w:rFonts w:ascii="Calibri" w:hAnsi="Calibri" w:cs="Calibri"/>
          <w:sz w:val="24"/>
          <w:szCs w:val="24"/>
        </w:rPr>
        <w:t>uninduced control group</w:t>
      </w:r>
      <w:r w:rsidR="00DC24F8">
        <w:rPr>
          <w:rFonts w:ascii="Calibri" w:hAnsi="Calibri" w:cs="Calibri"/>
          <w:sz w:val="24"/>
          <w:szCs w:val="24"/>
        </w:rPr>
        <w:t>,</w:t>
      </w:r>
      <w:r w:rsidR="00780C4C" w:rsidRPr="005C0327">
        <w:rPr>
          <w:rFonts w:ascii="Calibri" w:hAnsi="Calibri" w:cs="Calibri"/>
          <w:sz w:val="24"/>
          <w:szCs w:val="24"/>
        </w:rPr>
        <w:t xml:space="preserve"> as analyzed by confocal microscopy (</w:t>
      </w:r>
      <w:r w:rsidR="00844FD4" w:rsidRPr="00844FD4">
        <w:rPr>
          <w:rFonts w:ascii="Calibri" w:hAnsi="Calibri" w:cs="Calibri"/>
          <w:b/>
          <w:sz w:val="24"/>
          <w:szCs w:val="24"/>
        </w:rPr>
        <w:t>Figure 5</w:t>
      </w:r>
      <w:r w:rsidR="00780C4C" w:rsidRPr="000C53DD">
        <w:rPr>
          <w:rFonts w:ascii="Calibri" w:hAnsi="Calibri" w:cs="Calibri"/>
          <w:b/>
          <w:sz w:val="24"/>
          <w:szCs w:val="24"/>
        </w:rPr>
        <w:t>D</w:t>
      </w:r>
      <w:r w:rsidR="00780C4C" w:rsidRPr="005C0327">
        <w:rPr>
          <w:rFonts w:ascii="Calibri" w:hAnsi="Calibri" w:cs="Calibri"/>
          <w:sz w:val="24"/>
          <w:szCs w:val="24"/>
        </w:rPr>
        <w:t>)</w:t>
      </w:r>
      <w:r w:rsidR="00DD380C" w:rsidRPr="005C0327">
        <w:rPr>
          <w:rFonts w:ascii="Calibri" w:hAnsi="Calibri" w:cs="Calibri"/>
          <w:sz w:val="24"/>
          <w:szCs w:val="24"/>
        </w:rPr>
        <w:t xml:space="preserve">. Moreover, </w:t>
      </w:r>
      <w:proofErr w:type="spellStart"/>
      <w:r w:rsidR="00247EB2" w:rsidRPr="005C0327">
        <w:rPr>
          <w:rFonts w:ascii="Calibri" w:hAnsi="Calibri" w:cs="Calibri"/>
          <w:bCs/>
          <w:sz w:val="24"/>
          <w:szCs w:val="24"/>
        </w:rPr>
        <w:t>NMuMG</w:t>
      </w:r>
      <w:proofErr w:type="spellEnd"/>
      <w:r w:rsidR="00247EB2" w:rsidRPr="005C0327">
        <w:rPr>
          <w:rFonts w:ascii="Calibri" w:hAnsi="Calibri" w:cs="Calibri"/>
          <w:sz w:val="24"/>
          <w:szCs w:val="24"/>
        </w:rPr>
        <w:t xml:space="preserve"> </w:t>
      </w:r>
      <w:r w:rsidR="002C662D" w:rsidRPr="005C0327">
        <w:rPr>
          <w:rFonts w:ascii="Calibri" w:hAnsi="Calibri" w:cs="Calibri"/>
          <w:sz w:val="24"/>
          <w:szCs w:val="24"/>
        </w:rPr>
        <w:t>cells in the presence of TGF-</w:t>
      </w:r>
      <w:r w:rsidR="00D935A2" w:rsidRPr="00FA5241">
        <w:rPr>
          <w:rFonts w:ascii="Symbol" w:hAnsi="Symbol" w:cs="Calibri"/>
          <w:sz w:val="24"/>
          <w:szCs w:val="24"/>
        </w:rPr>
        <w:t></w:t>
      </w:r>
      <w:r w:rsidR="00D935A2" w:rsidRPr="005C0327">
        <w:rPr>
          <w:rFonts w:ascii="Calibri" w:hAnsi="Calibri" w:cs="Calibri"/>
          <w:sz w:val="24"/>
          <w:szCs w:val="24"/>
        </w:rPr>
        <w:t xml:space="preserve"> </w:t>
      </w:r>
      <w:r w:rsidR="002C662D" w:rsidRPr="005C0327">
        <w:rPr>
          <w:rFonts w:ascii="Calibri" w:hAnsi="Calibri" w:cs="Calibri"/>
          <w:sz w:val="24"/>
          <w:szCs w:val="24"/>
        </w:rPr>
        <w:t>formed more actin stress fibers</w:t>
      </w:r>
      <w:r w:rsidR="00F9236C">
        <w:rPr>
          <w:rFonts w:ascii="Calibri" w:hAnsi="Calibri" w:cs="Calibri"/>
          <w:sz w:val="24"/>
          <w:szCs w:val="24"/>
        </w:rPr>
        <w:t>,</w:t>
      </w:r>
      <w:r w:rsidR="00247EB2" w:rsidRPr="005C0327">
        <w:rPr>
          <w:rFonts w:ascii="Calibri" w:hAnsi="Calibri" w:cs="Calibri"/>
          <w:sz w:val="24"/>
          <w:szCs w:val="24"/>
        </w:rPr>
        <w:t xml:space="preserve"> </w:t>
      </w:r>
      <w:r w:rsidR="00550459" w:rsidRPr="005C0327">
        <w:rPr>
          <w:rFonts w:ascii="Calibri" w:hAnsi="Calibri" w:cs="Calibri"/>
          <w:sz w:val="24"/>
          <w:szCs w:val="24"/>
        </w:rPr>
        <w:t>as shown by confocal microscopy</w:t>
      </w:r>
      <w:r w:rsidR="00497C3E" w:rsidRPr="005C0327">
        <w:rPr>
          <w:rFonts w:ascii="Calibri" w:hAnsi="Calibri" w:cs="Calibri"/>
          <w:sz w:val="24"/>
          <w:szCs w:val="24"/>
        </w:rPr>
        <w:t xml:space="preserve"> (</w:t>
      </w:r>
      <w:r w:rsidR="00844FD4" w:rsidRPr="00844FD4">
        <w:rPr>
          <w:rFonts w:ascii="Calibri" w:hAnsi="Calibri" w:cs="Calibri"/>
          <w:b/>
          <w:sz w:val="24"/>
          <w:szCs w:val="24"/>
        </w:rPr>
        <w:t>Figure 5</w:t>
      </w:r>
      <w:r w:rsidR="006A30ED" w:rsidRPr="000C53DD">
        <w:rPr>
          <w:rFonts w:ascii="Calibri" w:hAnsi="Calibri" w:cs="Calibri"/>
          <w:b/>
          <w:bCs/>
          <w:sz w:val="24"/>
          <w:szCs w:val="24"/>
        </w:rPr>
        <w:t>E</w:t>
      </w:r>
      <w:r w:rsidR="00497C3E" w:rsidRPr="005C0327">
        <w:rPr>
          <w:rFonts w:ascii="Calibri" w:hAnsi="Calibri" w:cs="Calibri"/>
          <w:sz w:val="24"/>
          <w:szCs w:val="24"/>
        </w:rPr>
        <w:t>)</w:t>
      </w:r>
      <w:r w:rsidR="00550459" w:rsidRPr="005C0327">
        <w:rPr>
          <w:rFonts w:ascii="Calibri" w:hAnsi="Calibri" w:cs="Calibri"/>
          <w:sz w:val="24"/>
          <w:szCs w:val="24"/>
        </w:rPr>
        <w:t xml:space="preserve">. </w:t>
      </w:r>
    </w:p>
    <w:p w14:paraId="0F26E963" w14:textId="77777777" w:rsidR="003B79F2" w:rsidRPr="005C0327" w:rsidRDefault="003B79F2" w:rsidP="00D5371B">
      <w:pPr>
        <w:pStyle w:val="ListParagraph"/>
        <w:spacing w:after="0" w:line="240" w:lineRule="auto"/>
        <w:ind w:left="0"/>
        <w:jc w:val="both"/>
        <w:rPr>
          <w:rFonts w:ascii="Calibri" w:hAnsi="Calibri" w:cs="Calibri"/>
          <w:sz w:val="24"/>
          <w:szCs w:val="24"/>
        </w:rPr>
      </w:pPr>
    </w:p>
    <w:p w14:paraId="5164D9FA" w14:textId="5A56C537" w:rsidR="006A30ED" w:rsidRPr="005422BB" w:rsidRDefault="008264C3" w:rsidP="00D5371B">
      <w:pPr>
        <w:spacing w:after="0" w:line="240" w:lineRule="auto"/>
        <w:jc w:val="both"/>
        <w:rPr>
          <w:rFonts w:ascii="Calibri" w:hAnsi="Calibri" w:cs="Calibri"/>
          <w:b/>
          <w:bCs/>
          <w:sz w:val="24"/>
          <w:szCs w:val="24"/>
        </w:rPr>
      </w:pPr>
      <w:r w:rsidRPr="005422BB">
        <w:rPr>
          <w:rFonts w:ascii="Calibri" w:hAnsi="Calibri" w:cs="Calibri"/>
          <w:b/>
          <w:bCs/>
          <w:sz w:val="24"/>
          <w:szCs w:val="24"/>
        </w:rPr>
        <w:t xml:space="preserve">SB431542 and GW788388 inhibit </w:t>
      </w:r>
      <w:r w:rsidR="006A30ED" w:rsidRPr="005422BB">
        <w:rPr>
          <w:rFonts w:ascii="Calibri" w:hAnsi="Calibri" w:cs="Calibri"/>
          <w:b/>
          <w:bCs/>
          <w:sz w:val="24"/>
          <w:szCs w:val="24"/>
        </w:rPr>
        <w:t>TGF-</w:t>
      </w:r>
      <w:r w:rsidR="003479E8" w:rsidRPr="005422BB">
        <w:rPr>
          <w:rFonts w:ascii="Symbol" w:hAnsi="Symbol" w:cs="Calibri"/>
          <w:b/>
          <w:bCs/>
          <w:sz w:val="24"/>
          <w:szCs w:val="24"/>
        </w:rPr>
        <w:t></w:t>
      </w:r>
      <w:r w:rsidR="003479E8" w:rsidRPr="005422BB">
        <w:rPr>
          <w:rFonts w:ascii="Calibri" w:hAnsi="Calibri" w:cs="Calibri"/>
          <w:b/>
          <w:bCs/>
          <w:sz w:val="24"/>
          <w:szCs w:val="24"/>
        </w:rPr>
        <w:t xml:space="preserve"> </w:t>
      </w:r>
      <w:r w:rsidR="003A4338" w:rsidRPr="005422BB">
        <w:rPr>
          <w:rFonts w:ascii="Calibri" w:hAnsi="Calibri" w:cs="Calibri"/>
          <w:b/>
          <w:bCs/>
          <w:sz w:val="24"/>
          <w:szCs w:val="24"/>
        </w:rPr>
        <w:t>signaling and TGF-</w:t>
      </w:r>
      <w:r w:rsidR="003479E8" w:rsidRPr="005422BB">
        <w:rPr>
          <w:rFonts w:ascii="Symbol" w:hAnsi="Symbol" w:cs="Calibri"/>
          <w:b/>
          <w:bCs/>
          <w:sz w:val="24"/>
          <w:szCs w:val="24"/>
        </w:rPr>
        <w:t></w:t>
      </w:r>
      <w:r w:rsidR="003A4338" w:rsidRPr="005422BB">
        <w:rPr>
          <w:rFonts w:ascii="Calibri" w:hAnsi="Calibri" w:cs="Calibri"/>
          <w:b/>
          <w:bCs/>
          <w:sz w:val="24"/>
          <w:szCs w:val="24"/>
        </w:rPr>
        <w:t>-</w:t>
      </w:r>
      <w:r w:rsidR="006A30ED" w:rsidRPr="005422BB">
        <w:rPr>
          <w:rFonts w:ascii="Calibri" w:hAnsi="Calibri" w:cs="Calibri"/>
          <w:b/>
          <w:bCs/>
          <w:sz w:val="24"/>
          <w:szCs w:val="24"/>
        </w:rPr>
        <w:t>induced EMT</w:t>
      </w:r>
    </w:p>
    <w:p w14:paraId="774ADB02" w14:textId="7FF174A6" w:rsidR="006A30ED" w:rsidRDefault="00CC6110" w:rsidP="00D5371B">
      <w:pPr>
        <w:pStyle w:val="ListParagraph"/>
        <w:spacing w:after="0" w:line="240" w:lineRule="auto"/>
        <w:ind w:left="0"/>
        <w:jc w:val="both"/>
        <w:rPr>
          <w:rFonts w:ascii="Calibri" w:hAnsi="Calibri" w:cs="Calibri"/>
          <w:bCs/>
          <w:sz w:val="24"/>
          <w:szCs w:val="24"/>
        </w:rPr>
      </w:pPr>
      <w:r w:rsidRPr="003479E8">
        <w:rPr>
          <w:rFonts w:ascii="Calibri" w:hAnsi="Calibri" w:cs="Calibri"/>
          <w:bCs/>
          <w:sz w:val="24"/>
          <w:szCs w:val="24"/>
        </w:rPr>
        <w:t xml:space="preserve">SB431542 </w:t>
      </w:r>
      <w:r w:rsidR="00B518A3" w:rsidRPr="003479E8">
        <w:rPr>
          <w:rFonts w:ascii="Calibri" w:hAnsi="Calibri" w:cs="Calibri"/>
          <w:bCs/>
          <w:sz w:val="24"/>
          <w:szCs w:val="24"/>
        </w:rPr>
        <w:t>is a</w:t>
      </w:r>
      <w:r w:rsidR="00C37A49" w:rsidRPr="003479E8">
        <w:rPr>
          <w:rFonts w:ascii="Calibri" w:hAnsi="Calibri" w:cs="Calibri"/>
          <w:bCs/>
          <w:sz w:val="24"/>
          <w:szCs w:val="24"/>
        </w:rPr>
        <w:t>n</w:t>
      </w:r>
      <w:r w:rsidR="00B518A3" w:rsidRPr="003479E8">
        <w:rPr>
          <w:rFonts w:ascii="Calibri" w:hAnsi="Calibri" w:cs="Calibri"/>
          <w:bCs/>
          <w:sz w:val="24"/>
          <w:szCs w:val="24"/>
        </w:rPr>
        <w:t xml:space="preserve"> </w:t>
      </w:r>
      <w:r w:rsidRPr="003479E8">
        <w:rPr>
          <w:rFonts w:ascii="Calibri" w:hAnsi="Calibri" w:cs="Calibri"/>
          <w:bCs/>
          <w:sz w:val="24"/>
          <w:szCs w:val="24"/>
        </w:rPr>
        <w:t xml:space="preserve">ATP competitive inhibitor of the kinase domain of </w:t>
      </w:r>
      <w:r w:rsidR="00EF7709">
        <w:rPr>
          <w:rFonts w:ascii="Calibri" w:hAnsi="Calibri" w:cs="Calibri"/>
          <w:bCs/>
          <w:sz w:val="24"/>
          <w:szCs w:val="24"/>
        </w:rPr>
        <w:t>T</w:t>
      </w:r>
      <w:r w:rsidR="00EF7709" w:rsidRPr="00B643E2">
        <w:rPr>
          <w:rFonts w:ascii="Symbol" w:hAnsi="Symbol" w:cs="Calibri"/>
          <w:bCs/>
          <w:sz w:val="24"/>
          <w:szCs w:val="24"/>
        </w:rPr>
        <w:t></w:t>
      </w:r>
      <w:r w:rsidR="00EF7709">
        <w:rPr>
          <w:rFonts w:ascii="Calibri" w:hAnsi="Calibri" w:cs="Calibri"/>
          <w:bCs/>
          <w:sz w:val="24"/>
          <w:szCs w:val="24"/>
        </w:rPr>
        <w:t>RI</w:t>
      </w:r>
      <w:r w:rsidR="000C53DD">
        <w:rPr>
          <w:rFonts w:ascii="Calibri" w:hAnsi="Calibri" w:cs="Calibri"/>
          <w:bCs/>
          <w:sz w:val="24"/>
          <w:szCs w:val="24"/>
        </w:rPr>
        <w:t xml:space="preserve">, </w:t>
      </w:r>
      <w:r w:rsidR="00EF7709">
        <w:rPr>
          <w:rFonts w:ascii="Calibri" w:hAnsi="Calibri" w:cs="Calibri"/>
          <w:bCs/>
          <w:sz w:val="24"/>
          <w:szCs w:val="24"/>
        </w:rPr>
        <w:t>also termed activin receptor-like kinase 5 (ALK5)</w:t>
      </w:r>
      <w:r w:rsidR="004F5FDE">
        <w:rPr>
          <w:rFonts w:ascii="Calibri" w:hAnsi="Calibri" w:cs="Calibri"/>
          <w:bCs/>
          <w:sz w:val="24"/>
          <w:szCs w:val="24"/>
        </w:rPr>
        <w:t>,</w:t>
      </w:r>
      <w:r w:rsidR="00C37A49" w:rsidRPr="003479E8">
        <w:rPr>
          <w:rFonts w:ascii="Calibri" w:hAnsi="Calibri" w:cs="Calibri"/>
          <w:bCs/>
          <w:sz w:val="24"/>
          <w:szCs w:val="24"/>
        </w:rPr>
        <w:t xml:space="preserve"> while</w:t>
      </w:r>
      <w:r w:rsidR="00B518A3" w:rsidRPr="003479E8">
        <w:rPr>
          <w:rFonts w:ascii="Calibri" w:hAnsi="Calibri" w:cs="Calibri"/>
          <w:bCs/>
          <w:sz w:val="24"/>
          <w:szCs w:val="24"/>
        </w:rPr>
        <w:t xml:space="preserve"> GW788388 inhibits </w:t>
      </w:r>
      <w:r w:rsidR="00EF7709">
        <w:rPr>
          <w:rFonts w:ascii="Calibri" w:hAnsi="Calibri" w:cs="Calibri"/>
          <w:bCs/>
          <w:sz w:val="24"/>
          <w:szCs w:val="24"/>
        </w:rPr>
        <w:t>T</w:t>
      </w:r>
      <w:r w:rsidR="00EF7709" w:rsidRPr="00984EFD">
        <w:rPr>
          <w:rFonts w:ascii="Symbol" w:hAnsi="Symbol" w:cs="Calibri"/>
          <w:bCs/>
          <w:sz w:val="24"/>
          <w:szCs w:val="24"/>
        </w:rPr>
        <w:t></w:t>
      </w:r>
      <w:r w:rsidR="00EF7709">
        <w:rPr>
          <w:rFonts w:ascii="Calibri" w:hAnsi="Calibri" w:cs="Calibri"/>
          <w:bCs/>
          <w:sz w:val="24"/>
          <w:szCs w:val="24"/>
        </w:rPr>
        <w:t>RI</w:t>
      </w:r>
      <w:r w:rsidR="00B518A3" w:rsidRPr="003479E8">
        <w:rPr>
          <w:rFonts w:ascii="Calibri" w:hAnsi="Calibri" w:cs="Calibri"/>
          <w:bCs/>
          <w:sz w:val="24"/>
          <w:szCs w:val="24"/>
        </w:rPr>
        <w:t xml:space="preserve"> and T</w:t>
      </w:r>
      <w:r w:rsidR="00510266" w:rsidRPr="00FA5241">
        <w:rPr>
          <w:rFonts w:ascii="Symbol" w:hAnsi="Symbol" w:cs="Calibri"/>
          <w:sz w:val="24"/>
          <w:szCs w:val="24"/>
        </w:rPr>
        <w:t></w:t>
      </w:r>
      <w:r w:rsidR="00B518A3" w:rsidRPr="003479E8">
        <w:rPr>
          <w:rFonts w:ascii="Calibri" w:hAnsi="Calibri" w:cs="Calibri"/>
          <w:bCs/>
          <w:sz w:val="24"/>
          <w:szCs w:val="24"/>
        </w:rPr>
        <w:t>RII kinase activit</w:t>
      </w:r>
      <w:r w:rsidR="004F5FDE">
        <w:rPr>
          <w:rFonts w:ascii="Calibri" w:hAnsi="Calibri" w:cs="Calibri"/>
          <w:bCs/>
          <w:sz w:val="24"/>
          <w:szCs w:val="24"/>
        </w:rPr>
        <w:t>y</w:t>
      </w:r>
      <w:r w:rsidR="00B518A3" w:rsidRPr="003479E8">
        <w:rPr>
          <w:rFonts w:ascii="Calibri" w:hAnsi="Calibri" w:cs="Calibri"/>
          <w:bCs/>
          <w:sz w:val="24"/>
          <w:szCs w:val="24"/>
        </w:rPr>
        <w:t xml:space="preserve">. </w:t>
      </w:r>
      <w:r w:rsidR="004F5FDE">
        <w:rPr>
          <w:rFonts w:ascii="Calibri" w:hAnsi="Calibri" w:cs="Calibri"/>
          <w:bCs/>
          <w:sz w:val="24"/>
          <w:szCs w:val="24"/>
        </w:rPr>
        <w:t>Both inhibitors</w:t>
      </w:r>
      <w:r w:rsidR="000C53DD">
        <w:rPr>
          <w:rFonts w:ascii="Calibri" w:hAnsi="Calibri" w:cs="Calibri"/>
          <w:bCs/>
          <w:sz w:val="24"/>
          <w:szCs w:val="24"/>
        </w:rPr>
        <w:t xml:space="preserve"> can</w:t>
      </w:r>
      <w:r w:rsidRPr="003479E8">
        <w:rPr>
          <w:rFonts w:ascii="Calibri" w:hAnsi="Calibri" w:cs="Calibri"/>
          <w:bCs/>
          <w:sz w:val="24"/>
          <w:szCs w:val="24"/>
        </w:rPr>
        <w:t xml:space="preserve"> inhibit TGF-</w:t>
      </w:r>
      <w:r w:rsidR="00510266" w:rsidRPr="00510266">
        <w:rPr>
          <w:rFonts w:ascii="Symbol" w:hAnsi="Symbol" w:cs="Calibri"/>
          <w:bCs/>
          <w:sz w:val="24"/>
          <w:szCs w:val="24"/>
        </w:rPr>
        <w:t></w:t>
      </w:r>
      <w:r w:rsidR="00510266">
        <w:rPr>
          <w:rFonts w:ascii="Calibri" w:hAnsi="Calibri" w:cs="Calibri"/>
          <w:bCs/>
          <w:sz w:val="24"/>
          <w:szCs w:val="24"/>
        </w:rPr>
        <w:t xml:space="preserve"> </w:t>
      </w:r>
      <w:r w:rsidR="00B518A3" w:rsidRPr="003479E8">
        <w:rPr>
          <w:rFonts w:ascii="Calibri" w:hAnsi="Calibri" w:cs="Calibri"/>
          <w:bCs/>
          <w:sz w:val="24"/>
          <w:szCs w:val="24"/>
        </w:rPr>
        <w:t xml:space="preserve">receptor </w:t>
      </w:r>
      <w:r w:rsidRPr="003479E8">
        <w:rPr>
          <w:rFonts w:ascii="Calibri" w:hAnsi="Calibri" w:cs="Calibri"/>
          <w:bCs/>
          <w:sz w:val="24"/>
          <w:szCs w:val="24"/>
        </w:rPr>
        <w:t>signaling</w:t>
      </w:r>
      <w:r w:rsidR="00584132" w:rsidRPr="003479E8">
        <w:rPr>
          <w:rFonts w:ascii="Calibri" w:hAnsi="Calibri" w:cs="Calibri"/>
          <w:bCs/>
          <w:sz w:val="24"/>
          <w:szCs w:val="24"/>
        </w:rPr>
        <w:fldChar w:fldCharType="begin">
          <w:fldData xml:space="preserve">PEVuZE5vdGU+PENpdGU+PEF1dGhvcj5QZXRlcnNlbjwvQXV0aG9yPjxZZWFyPjIwMDg8L1llYXI+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==
</w:fldData>
        </w:fldChar>
      </w:r>
      <w:r w:rsidR="005A2D68">
        <w:rPr>
          <w:rFonts w:ascii="Calibri" w:hAnsi="Calibri" w:cs="Calibri"/>
          <w:bCs/>
          <w:sz w:val="24"/>
          <w:szCs w:val="24"/>
        </w:rPr>
        <w:instrText xml:space="preserve"> ADDIN EN.CITE </w:instrText>
      </w:r>
      <w:r w:rsidR="005A2D68">
        <w:rPr>
          <w:rFonts w:ascii="Calibri" w:hAnsi="Calibri" w:cs="Calibri"/>
          <w:bCs/>
          <w:sz w:val="24"/>
          <w:szCs w:val="24"/>
        </w:rPr>
        <w:fldChar w:fldCharType="begin">
          <w:fldData xml:space="preserve">PEVuZE5vdGU+PENpdGU+PEF1dGhvcj5QZXRlcnNlbjwvQXV0aG9yPjxZZWFyPjIwMDg8L1llYXI+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==
</w:fldData>
        </w:fldChar>
      </w:r>
      <w:r w:rsidR="005A2D68">
        <w:rPr>
          <w:rFonts w:ascii="Calibri" w:hAnsi="Calibri" w:cs="Calibri"/>
          <w:bCs/>
          <w:sz w:val="24"/>
          <w:szCs w:val="24"/>
        </w:rPr>
        <w:instrText xml:space="preserve"> ADDIN EN.CITE.DATA </w:instrText>
      </w:r>
      <w:r w:rsidR="005A2D68">
        <w:rPr>
          <w:rFonts w:ascii="Calibri" w:hAnsi="Calibri" w:cs="Calibri"/>
          <w:bCs/>
          <w:sz w:val="24"/>
          <w:szCs w:val="24"/>
        </w:rPr>
      </w:r>
      <w:r w:rsidR="005A2D68">
        <w:rPr>
          <w:rFonts w:ascii="Calibri" w:hAnsi="Calibri" w:cs="Calibri"/>
          <w:bCs/>
          <w:sz w:val="24"/>
          <w:szCs w:val="24"/>
        </w:rPr>
        <w:fldChar w:fldCharType="end"/>
      </w:r>
      <w:r w:rsidR="00584132" w:rsidRPr="003479E8">
        <w:rPr>
          <w:rFonts w:ascii="Calibri" w:hAnsi="Calibri" w:cs="Calibri"/>
          <w:bCs/>
          <w:sz w:val="24"/>
          <w:szCs w:val="24"/>
        </w:rPr>
      </w:r>
      <w:r w:rsidR="00584132" w:rsidRPr="003479E8">
        <w:rPr>
          <w:rFonts w:ascii="Calibri" w:hAnsi="Calibri" w:cs="Calibri"/>
          <w:bCs/>
          <w:sz w:val="24"/>
          <w:szCs w:val="24"/>
        </w:rPr>
        <w:fldChar w:fldCharType="separate"/>
      </w:r>
      <w:r w:rsidR="005A2D68" w:rsidRPr="005A2D68">
        <w:rPr>
          <w:rFonts w:ascii="Calibri" w:hAnsi="Calibri" w:cs="Calibri"/>
          <w:bCs/>
          <w:noProof/>
          <w:sz w:val="24"/>
          <w:szCs w:val="24"/>
          <w:vertAlign w:val="superscript"/>
        </w:rPr>
        <w:t>40</w:t>
      </w:r>
      <w:r w:rsidR="00584132" w:rsidRPr="003479E8">
        <w:rPr>
          <w:rFonts w:ascii="Calibri" w:hAnsi="Calibri" w:cs="Calibri"/>
          <w:bCs/>
          <w:sz w:val="24"/>
          <w:szCs w:val="24"/>
        </w:rPr>
        <w:fldChar w:fldCharType="end"/>
      </w:r>
      <w:r w:rsidRPr="003479E8">
        <w:rPr>
          <w:rFonts w:ascii="Calibri" w:hAnsi="Calibri" w:cs="Calibri"/>
          <w:bCs/>
          <w:sz w:val="24"/>
          <w:szCs w:val="24"/>
        </w:rPr>
        <w:t xml:space="preserve">. </w:t>
      </w:r>
      <w:r w:rsidR="004D1124" w:rsidRPr="003479E8">
        <w:rPr>
          <w:rFonts w:ascii="Calibri" w:hAnsi="Calibri" w:cs="Calibri"/>
          <w:bCs/>
          <w:sz w:val="24"/>
          <w:szCs w:val="24"/>
        </w:rPr>
        <w:t>Thus</w:t>
      </w:r>
      <w:r w:rsidR="00E63675" w:rsidRPr="003479E8">
        <w:rPr>
          <w:rFonts w:ascii="Calibri" w:hAnsi="Calibri" w:cs="Calibri"/>
          <w:bCs/>
          <w:sz w:val="24"/>
          <w:szCs w:val="24"/>
        </w:rPr>
        <w:t xml:space="preserve">, </w:t>
      </w:r>
      <w:r w:rsidR="004D1124" w:rsidRPr="003479E8">
        <w:rPr>
          <w:rFonts w:ascii="Calibri" w:hAnsi="Calibri" w:cs="Calibri"/>
          <w:bCs/>
          <w:sz w:val="24"/>
          <w:szCs w:val="24"/>
        </w:rPr>
        <w:t xml:space="preserve">we treated </w:t>
      </w:r>
      <w:proofErr w:type="spellStart"/>
      <w:r w:rsidR="004D1124" w:rsidRPr="003479E8">
        <w:rPr>
          <w:rFonts w:ascii="Calibri" w:hAnsi="Calibri" w:cs="Calibri"/>
          <w:bCs/>
          <w:sz w:val="24"/>
          <w:szCs w:val="24"/>
        </w:rPr>
        <w:t>NMuMG</w:t>
      </w:r>
      <w:proofErr w:type="spellEnd"/>
      <w:r w:rsidR="004D1124" w:rsidRPr="003479E8">
        <w:rPr>
          <w:rFonts w:ascii="Calibri" w:hAnsi="Calibri" w:cs="Calibri"/>
          <w:sz w:val="24"/>
          <w:szCs w:val="24"/>
        </w:rPr>
        <w:t xml:space="preserve"> cells</w:t>
      </w:r>
      <w:r w:rsidR="00E14182" w:rsidRPr="003479E8">
        <w:rPr>
          <w:rFonts w:ascii="Calibri" w:hAnsi="Calibri" w:cs="Calibri"/>
          <w:sz w:val="24"/>
          <w:szCs w:val="24"/>
        </w:rPr>
        <w:t xml:space="preserve"> with different concentrations of </w:t>
      </w:r>
      <w:r w:rsidR="00E14182" w:rsidRPr="003479E8">
        <w:rPr>
          <w:rFonts w:ascii="Calibri" w:hAnsi="Calibri" w:cs="Calibri"/>
          <w:bCs/>
          <w:sz w:val="24"/>
          <w:szCs w:val="24"/>
        </w:rPr>
        <w:t>GW788388 in the presen</w:t>
      </w:r>
      <w:r w:rsidR="00037A0E" w:rsidRPr="003479E8">
        <w:rPr>
          <w:rFonts w:ascii="Calibri" w:hAnsi="Calibri" w:cs="Calibri"/>
          <w:bCs/>
          <w:sz w:val="24"/>
          <w:szCs w:val="24"/>
        </w:rPr>
        <w:t>ce</w:t>
      </w:r>
      <w:r w:rsidR="00E14182" w:rsidRPr="003479E8">
        <w:rPr>
          <w:rFonts w:ascii="Calibri" w:hAnsi="Calibri" w:cs="Calibri"/>
          <w:bCs/>
          <w:sz w:val="24"/>
          <w:szCs w:val="24"/>
        </w:rPr>
        <w:t xml:space="preserve"> of TGF-</w:t>
      </w:r>
      <w:r w:rsidR="00510266" w:rsidRPr="00510266">
        <w:rPr>
          <w:rFonts w:ascii="Symbol" w:hAnsi="Symbol" w:cs="Calibri"/>
          <w:bCs/>
          <w:sz w:val="24"/>
          <w:szCs w:val="24"/>
        </w:rPr>
        <w:t></w:t>
      </w:r>
      <w:r w:rsidR="00510266">
        <w:rPr>
          <w:rFonts w:ascii="Calibri" w:hAnsi="Calibri" w:cs="Calibri"/>
          <w:bCs/>
          <w:sz w:val="24"/>
          <w:szCs w:val="24"/>
        </w:rPr>
        <w:t xml:space="preserve"> </w:t>
      </w:r>
      <w:r w:rsidR="00CE20BD" w:rsidRPr="003479E8">
        <w:rPr>
          <w:rFonts w:ascii="Calibri" w:hAnsi="Calibri" w:cs="Calibri"/>
          <w:bCs/>
          <w:sz w:val="24"/>
          <w:szCs w:val="24"/>
        </w:rPr>
        <w:t>for 1 hour. As expected, GW788388 inhibited TGF-</w:t>
      </w:r>
      <w:r w:rsidR="00504DE0" w:rsidRPr="00504DE0">
        <w:rPr>
          <w:rFonts w:ascii="Symbol" w:hAnsi="Symbol" w:cs="Calibri"/>
          <w:bCs/>
          <w:sz w:val="24"/>
          <w:szCs w:val="24"/>
        </w:rPr>
        <w:t></w:t>
      </w:r>
      <w:r w:rsidR="00CE20BD" w:rsidRPr="003479E8">
        <w:rPr>
          <w:rFonts w:ascii="Calibri" w:hAnsi="Calibri" w:cs="Calibri"/>
          <w:bCs/>
          <w:sz w:val="24"/>
          <w:szCs w:val="24"/>
        </w:rPr>
        <w:t xml:space="preserve">-induced </w:t>
      </w:r>
      <w:r w:rsidR="00037A0E" w:rsidRPr="003479E8">
        <w:rPr>
          <w:rFonts w:ascii="Calibri" w:hAnsi="Calibri" w:cs="Calibri"/>
          <w:bCs/>
          <w:sz w:val="24"/>
          <w:szCs w:val="24"/>
        </w:rPr>
        <w:t>SMAD2</w:t>
      </w:r>
      <w:r w:rsidR="00CE20BD" w:rsidRPr="003479E8">
        <w:rPr>
          <w:rFonts w:ascii="Calibri" w:hAnsi="Calibri" w:cs="Calibri"/>
          <w:bCs/>
          <w:sz w:val="24"/>
          <w:szCs w:val="24"/>
        </w:rPr>
        <w:t xml:space="preserve"> phosphorylat</w:t>
      </w:r>
      <w:r w:rsidR="002955D9" w:rsidRPr="003479E8">
        <w:rPr>
          <w:rFonts w:ascii="Calibri" w:hAnsi="Calibri" w:cs="Calibri"/>
          <w:bCs/>
          <w:sz w:val="24"/>
          <w:szCs w:val="24"/>
        </w:rPr>
        <w:t>ion</w:t>
      </w:r>
      <w:r w:rsidR="00CE20BD" w:rsidRPr="003479E8">
        <w:rPr>
          <w:rFonts w:ascii="Calibri" w:hAnsi="Calibri" w:cs="Calibri"/>
          <w:bCs/>
          <w:sz w:val="24"/>
          <w:szCs w:val="24"/>
        </w:rPr>
        <w:t xml:space="preserve"> in a dose-dependent manner (</w:t>
      </w:r>
      <w:r w:rsidR="00844FD4" w:rsidRPr="00844FD4">
        <w:rPr>
          <w:rFonts w:ascii="Calibri" w:hAnsi="Calibri" w:cs="Calibri"/>
          <w:b/>
          <w:bCs/>
          <w:sz w:val="24"/>
          <w:szCs w:val="24"/>
        </w:rPr>
        <w:t>Figure 6</w:t>
      </w:r>
      <w:r w:rsidR="00CE20BD" w:rsidRPr="000C53DD">
        <w:rPr>
          <w:rFonts w:ascii="Calibri" w:hAnsi="Calibri" w:cs="Calibri"/>
          <w:b/>
          <w:sz w:val="24"/>
          <w:szCs w:val="24"/>
        </w:rPr>
        <w:t>A</w:t>
      </w:r>
      <w:r w:rsidR="00CE20BD" w:rsidRPr="003479E8">
        <w:rPr>
          <w:rFonts w:ascii="Calibri" w:hAnsi="Calibri" w:cs="Calibri"/>
          <w:bCs/>
          <w:sz w:val="24"/>
          <w:szCs w:val="24"/>
        </w:rPr>
        <w:t xml:space="preserve">). Additionally, </w:t>
      </w:r>
      <w:r w:rsidR="008D545D">
        <w:rPr>
          <w:rFonts w:ascii="Calibri" w:hAnsi="Calibri" w:cs="Calibri"/>
          <w:bCs/>
          <w:sz w:val="24"/>
          <w:szCs w:val="24"/>
        </w:rPr>
        <w:t xml:space="preserve">the </w:t>
      </w:r>
      <w:r w:rsidR="00CE20BD" w:rsidRPr="003479E8">
        <w:rPr>
          <w:rFonts w:ascii="Calibri" w:hAnsi="Calibri" w:cs="Calibri"/>
          <w:bCs/>
          <w:sz w:val="24"/>
          <w:szCs w:val="24"/>
        </w:rPr>
        <w:t>TGF-</w:t>
      </w:r>
      <w:r w:rsidR="00504DE0" w:rsidRPr="00504DE0">
        <w:rPr>
          <w:rFonts w:ascii="Symbol" w:hAnsi="Symbol" w:cs="Calibri"/>
          <w:bCs/>
          <w:sz w:val="24"/>
          <w:szCs w:val="24"/>
        </w:rPr>
        <w:t></w:t>
      </w:r>
      <w:r w:rsidR="00CE20BD" w:rsidRPr="003479E8">
        <w:rPr>
          <w:rFonts w:ascii="Calibri" w:hAnsi="Calibri" w:cs="Calibri"/>
          <w:bCs/>
          <w:sz w:val="24"/>
          <w:szCs w:val="24"/>
        </w:rPr>
        <w:t>-mediated phosphorylation of SMAD2 was blocked by SB431542 treatment (</w:t>
      </w:r>
      <w:r w:rsidR="00844FD4" w:rsidRPr="00844FD4">
        <w:rPr>
          <w:rFonts w:ascii="Calibri" w:hAnsi="Calibri" w:cs="Calibri"/>
          <w:b/>
          <w:bCs/>
          <w:sz w:val="24"/>
          <w:szCs w:val="24"/>
        </w:rPr>
        <w:t>Figure 6</w:t>
      </w:r>
      <w:r w:rsidR="00CE20BD" w:rsidRPr="000C53DD">
        <w:rPr>
          <w:rFonts w:ascii="Calibri" w:hAnsi="Calibri" w:cs="Calibri"/>
          <w:b/>
          <w:sz w:val="24"/>
          <w:szCs w:val="24"/>
        </w:rPr>
        <w:t>A</w:t>
      </w:r>
      <w:r w:rsidR="00CE20BD" w:rsidRPr="003479E8">
        <w:rPr>
          <w:rFonts w:ascii="Calibri" w:hAnsi="Calibri" w:cs="Calibri"/>
          <w:bCs/>
          <w:sz w:val="24"/>
          <w:szCs w:val="24"/>
        </w:rPr>
        <w:t xml:space="preserve">). </w:t>
      </w:r>
      <w:r w:rsidR="00996533" w:rsidRPr="003479E8">
        <w:rPr>
          <w:rFonts w:ascii="Calibri" w:hAnsi="Calibri" w:cs="Calibri"/>
          <w:bCs/>
          <w:sz w:val="24"/>
          <w:szCs w:val="24"/>
        </w:rPr>
        <w:t>Phosphorylated SMAD2/3 form</w:t>
      </w:r>
      <w:r w:rsidR="00037A0E" w:rsidRPr="003479E8">
        <w:rPr>
          <w:rFonts w:ascii="Calibri" w:hAnsi="Calibri" w:cs="Calibri"/>
          <w:bCs/>
          <w:sz w:val="24"/>
          <w:szCs w:val="24"/>
        </w:rPr>
        <w:t>s</w:t>
      </w:r>
      <w:r w:rsidR="00996533" w:rsidRPr="003479E8">
        <w:rPr>
          <w:rFonts w:ascii="Calibri" w:hAnsi="Calibri" w:cs="Calibri"/>
          <w:bCs/>
          <w:sz w:val="24"/>
          <w:szCs w:val="24"/>
        </w:rPr>
        <w:t xml:space="preserve"> a heteromeric complex with SMAD4</w:t>
      </w:r>
      <w:r w:rsidR="004B2283" w:rsidRPr="003479E8">
        <w:rPr>
          <w:rFonts w:ascii="Calibri" w:hAnsi="Calibri" w:cs="Calibri"/>
          <w:bCs/>
          <w:sz w:val="24"/>
          <w:szCs w:val="24"/>
        </w:rPr>
        <w:t xml:space="preserve"> </w:t>
      </w:r>
      <w:r w:rsidR="00996533" w:rsidRPr="003479E8">
        <w:rPr>
          <w:rFonts w:ascii="Calibri" w:hAnsi="Calibri" w:cs="Calibri"/>
          <w:bCs/>
          <w:sz w:val="24"/>
          <w:szCs w:val="24"/>
        </w:rPr>
        <w:t xml:space="preserve">and </w:t>
      </w:r>
      <w:proofErr w:type="spellStart"/>
      <w:r w:rsidR="00996533" w:rsidRPr="003479E8">
        <w:rPr>
          <w:rFonts w:ascii="Calibri" w:hAnsi="Calibri" w:cs="Calibri"/>
          <w:bCs/>
          <w:sz w:val="24"/>
          <w:szCs w:val="24"/>
        </w:rPr>
        <w:t>translocate</w:t>
      </w:r>
      <w:r w:rsidR="008D545D">
        <w:rPr>
          <w:rFonts w:ascii="Calibri" w:hAnsi="Calibri" w:cs="Calibri"/>
          <w:bCs/>
          <w:sz w:val="24"/>
          <w:szCs w:val="24"/>
        </w:rPr>
        <w:t>s</w:t>
      </w:r>
      <w:proofErr w:type="spellEnd"/>
      <w:r w:rsidR="00996533" w:rsidRPr="003479E8">
        <w:rPr>
          <w:rFonts w:ascii="Calibri" w:hAnsi="Calibri" w:cs="Calibri"/>
          <w:bCs/>
          <w:sz w:val="24"/>
          <w:szCs w:val="24"/>
        </w:rPr>
        <w:t xml:space="preserve"> into the nucleus to modulate the transcription of target genes. Therefore</w:t>
      </w:r>
      <w:r w:rsidR="004B2283" w:rsidRPr="003479E8">
        <w:rPr>
          <w:rFonts w:ascii="Calibri" w:hAnsi="Calibri" w:cs="Calibri"/>
          <w:bCs/>
          <w:sz w:val="24"/>
          <w:szCs w:val="24"/>
        </w:rPr>
        <w:t xml:space="preserve">, </w:t>
      </w:r>
      <w:r w:rsidR="00996533" w:rsidRPr="003479E8">
        <w:rPr>
          <w:rFonts w:ascii="Calibri" w:hAnsi="Calibri" w:cs="Calibri"/>
          <w:bCs/>
          <w:sz w:val="24"/>
          <w:szCs w:val="24"/>
        </w:rPr>
        <w:t xml:space="preserve">we investigated the </w:t>
      </w:r>
      <w:r w:rsidR="005A5563" w:rsidRPr="003479E8">
        <w:rPr>
          <w:rFonts w:ascii="Calibri" w:hAnsi="Calibri" w:cs="Calibri"/>
          <w:bCs/>
          <w:sz w:val="24"/>
          <w:szCs w:val="24"/>
        </w:rPr>
        <w:t xml:space="preserve">translocation of SMAD2/3 in </w:t>
      </w:r>
      <w:proofErr w:type="spellStart"/>
      <w:r w:rsidR="005A5563" w:rsidRPr="003479E8">
        <w:rPr>
          <w:rFonts w:ascii="Calibri" w:hAnsi="Calibri" w:cs="Calibri"/>
          <w:bCs/>
          <w:sz w:val="24"/>
          <w:szCs w:val="24"/>
        </w:rPr>
        <w:t>NMuMG</w:t>
      </w:r>
      <w:proofErr w:type="spellEnd"/>
      <w:r w:rsidR="005A5563" w:rsidRPr="003479E8">
        <w:rPr>
          <w:rFonts w:ascii="Calibri" w:hAnsi="Calibri" w:cs="Calibri"/>
          <w:sz w:val="24"/>
          <w:szCs w:val="24"/>
        </w:rPr>
        <w:t xml:space="preserve"> cells</w:t>
      </w:r>
      <w:r w:rsidR="00192146" w:rsidRPr="003479E8">
        <w:rPr>
          <w:rFonts w:ascii="Calibri" w:hAnsi="Calibri" w:cs="Calibri"/>
          <w:sz w:val="24"/>
          <w:szCs w:val="24"/>
        </w:rPr>
        <w:t xml:space="preserve"> by </w:t>
      </w:r>
      <w:r w:rsidR="00192146" w:rsidRPr="003479E8">
        <w:rPr>
          <w:rFonts w:ascii="Calibri" w:hAnsi="Calibri" w:cs="Calibri"/>
          <w:bCs/>
          <w:sz w:val="24"/>
          <w:szCs w:val="24"/>
        </w:rPr>
        <w:t xml:space="preserve">immunofluorescence staining of SMAD2/3. </w:t>
      </w:r>
      <w:r w:rsidR="005D437D" w:rsidRPr="003479E8">
        <w:rPr>
          <w:rFonts w:ascii="Calibri" w:hAnsi="Calibri" w:cs="Calibri"/>
          <w:bCs/>
          <w:sz w:val="24"/>
          <w:szCs w:val="24"/>
        </w:rPr>
        <w:t xml:space="preserve">The data demonstrated that </w:t>
      </w:r>
      <w:r w:rsidR="00DC24BE" w:rsidRPr="003479E8">
        <w:rPr>
          <w:rFonts w:ascii="Calibri" w:hAnsi="Calibri" w:cs="Calibri"/>
          <w:bCs/>
          <w:sz w:val="24"/>
          <w:szCs w:val="24"/>
        </w:rPr>
        <w:t xml:space="preserve">both SB431542 and GW788388 significantly inhibited </w:t>
      </w:r>
      <w:r w:rsidR="008D545D">
        <w:rPr>
          <w:rFonts w:ascii="Calibri" w:hAnsi="Calibri" w:cs="Calibri"/>
          <w:bCs/>
          <w:sz w:val="24"/>
          <w:szCs w:val="24"/>
        </w:rPr>
        <w:t xml:space="preserve">the </w:t>
      </w:r>
      <w:r w:rsidR="00DC24BE" w:rsidRPr="003479E8">
        <w:rPr>
          <w:rFonts w:ascii="Calibri" w:hAnsi="Calibri" w:cs="Calibri"/>
          <w:bCs/>
          <w:sz w:val="24"/>
          <w:szCs w:val="24"/>
        </w:rPr>
        <w:t>TGF-</w:t>
      </w:r>
      <w:r w:rsidR="00504DE0" w:rsidRPr="00504DE0">
        <w:rPr>
          <w:rFonts w:ascii="Symbol" w:hAnsi="Symbol" w:cs="Calibri"/>
          <w:bCs/>
          <w:sz w:val="24"/>
          <w:szCs w:val="24"/>
        </w:rPr>
        <w:t></w:t>
      </w:r>
      <w:r w:rsidR="00DC24BE" w:rsidRPr="003479E8">
        <w:rPr>
          <w:rFonts w:ascii="Calibri" w:hAnsi="Calibri" w:cs="Calibri"/>
          <w:bCs/>
          <w:sz w:val="24"/>
          <w:szCs w:val="24"/>
        </w:rPr>
        <w:t xml:space="preserve">-induced nuclear translocation and accumulation of SMAD2/3 in </w:t>
      </w:r>
      <w:proofErr w:type="spellStart"/>
      <w:r w:rsidR="00DC24BE" w:rsidRPr="003479E8">
        <w:rPr>
          <w:rFonts w:ascii="Calibri" w:hAnsi="Calibri" w:cs="Calibri"/>
          <w:bCs/>
          <w:sz w:val="24"/>
          <w:szCs w:val="24"/>
        </w:rPr>
        <w:t>NMuMG</w:t>
      </w:r>
      <w:proofErr w:type="spellEnd"/>
      <w:r w:rsidR="00DC24BE" w:rsidRPr="003479E8">
        <w:rPr>
          <w:rFonts w:ascii="Calibri" w:hAnsi="Calibri" w:cs="Calibri"/>
          <w:sz w:val="24"/>
          <w:szCs w:val="24"/>
        </w:rPr>
        <w:t xml:space="preserve"> cells (</w:t>
      </w:r>
      <w:r w:rsidR="00844FD4" w:rsidRPr="00844FD4">
        <w:rPr>
          <w:rFonts w:ascii="Calibri" w:hAnsi="Calibri" w:cs="Calibri"/>
          <w:b/>
          <w:sz w:val="24"/>
          <w:szCs w:val="24"/>
        </w:rPr>
        <w:t>Figure 6</w:t>
      </w:r>
      <w:r w:rsidR="00DC24BE" w:rsidRPr="000C53DD">
        <w:rPr>
          <w:rFonts w:ascii="Calibri" w:hAnsi="Calibri" w:cs="Calibri"/>
          <w:b/>
          <w:sz w:val="24"/>
          <w:szCs w:val="24"/>
        </w:rPr>
        <w:t>B</w:t>
      </w:r>
      <w:r w:rsidR="00DC24BE" w:rsidRPr="003479E8">
        <w:rPr>
          <w:rFonts w:ascii="Calibri" w:hAnsi="Calibri" w:cs="Calibri"/>
          <w:sz w:val="24"/>
          <w:szCs w:val="24"/>
        </w:rPr>
        <w:t>).</w:t>
      </w:r>
      <w:r w:rsidR="00725827" w:rsidRPr="003479E8">
        <w:rPr>
          <w:rFonts w:ascii="Calibri" w:hAnsi="Calibri" w:cs="Calibri"/>
          <w:sz w:val="24"/>
          <w:szCs w:val="24"/>
        </w:rPr>
        <w:t xml:space="preserve"> Furthermore, the inhibitory effects of </w:t>
      </w:r>
      <w:r w:rsidR="00725827" w:rsidRPr="003479E8">
        <w:rPr>
          <w:rFonts w:ascii="Calibri" w:hAnsi="Calibri" w:cs="Calibri"/>
          <w:bCs/>
          <w:sz w:val="24"/>
          <w:szCs w:val="24"/>
        </w:rPr>
        <w:t xml:space="preserve">SB431542 and GW788388 were also observed </w:t>
      </w:r>
      <w:r w:rsidR="008D545D">
        <w:rPr>
          <w:rFonts w:ascii="Calibri" w:hAnsi="Calibri" w:cs="Calibri"/>
          <w:bCs/>
          <w:sz w:val="24"/>
          <w:szCs w:val="24"/>
        </w:rPr>
        <w:t xml:space="preserve">in the </w:t>
      </w:r>
      <w:r w:rsidR="00610AC0" w:rsidRPr="003479E8">
        <w:rPr>
          <w:rFonts w:ascii="Calibri" w:hAnsi="Calibri" w:cs="Calibri"/>
          <w:bCs/>
          <w:sz w:val="24"/>
          <w:szCs w:val="24"/>
        </w:rPr>
        <w:t xml:space="preserve">mRNA expression </w:t>
      </w:r>
      <w:r w:rsidR="008D545D">
        <w:rPr>
          <w:rFonts w:ascii="Calibri" w:hAnsi="Calibri" w:cs="Calibri"/>
          <w:bCs/>
          <w:sz w:val="24"/>
          <w:szCs w:val="24"/>
        </w:rPr>
        <w:t xml:space="preserve">levels </w:t>
      </w:r>
      <w:r w:rsidR="00610AC0" w:rsidRPr="003479E8">
        <w:rPr>
          <w:rFonts w:ascii="Calibri" w:hAnsi="Calibri" w:cs="Calibri"/>
          <w:bCs/>
          <w:sz w:val="24"/>
          <w:szCs w:val="24"/>
        </w:rPr>
        <w:t xml:space="preserve">of </w:t>
      </w:r>
      <w:r w:rsidR="00E14410" w:rsidRPr="003479E8">
        <w:rPr>
          <w:rFonts w:ascii="Calibri" w:hAnsi="Calibri" w:cs="Calibri"/>
          <w:bCs/>
          <w:sz w:val="24"/>
          <w:szCs w:val="24"/>
        </w:rPr>
        <w:t>important TGF-</w:t>
      </w:r>
      <w:r w:rsidR="00504DE0" w:rsidRPr="00504DE0">
        <w:rPr>
          <w:rFonts w:ascii="Symbol" w:hAnsi="Symbol" w:cs="Calibri"/>
          <w:bCs/>
          <w:sz w:val="24"/>
          <w:szCs w:val="24"/>
        </w:rPr>
        <w:t></w:t>
      </w:r>
      <w:r w:rsidR="00E14410" w:rsidRPr="003479E8">
        <w:rPr>
          <w:rFonts w:ascii="Calibri" w:hAnsi="Calibri" w:cs="Calibri"/>
          <w:bCs/>
          <w:sz w:val="24"/>
          <w:szCs w:val="24"/>
        </w:rPr>
        <w:t xml:space="preserve"> target genes involved in EMT</w:t>
      </w:r>
      <w:r w:rsidR="008D545D">
        <w:rPr>
          <w:rFonts w:ascii="Calibri" w:hAnsi="Calibri" w:cs="Calibri"/>
          <w:bCs/>
          <w:sz w:val="24"/>
          <w:szCs w:val="24"/>
        </w:rPr>
        <w:t>,</w:t>
      </w:r>
      <w:r w:rsidR="00E14410" w:rsidRPr="003479E8">
        <w:rPr>
          <w:rFonts w:ascii="Calibri" w:hAnsi="Calibri" w:cs="Calibri"/>
          <w:bCs/>
          <w:sz w:val="24"/>
          <w:szCs w:val="24"/>
        </w:rPr>
        <w:t xml:space="preserve"> </w:t>
      </w:r>
      <w:r w:rsidR="009C2BDB" w:rsidRPr="003479E8">
        <w:rPr>
          <w:rFonts w:ascii="Calibri" w:hAnsi="Calibri" w:cs="Calibri"/>
          <w:bCs/>
          <w:sz w:val="24"/>
          <w:szCs w:val="24"/>
        </w:rPr>
        <w:t xml:space="preserve">including </w:t>
      </w:r>
      <w:r w:rsidR="009C2BDB" w:rsidRPr="00405FB7">
        <w:rPr>
          <w:rFonts w:ascii="Calibri" w:hAnsi="Calibri" w:cs="Calibri"/>
          <w:bCs/>
          <w:i/>
          <w:sz w:val="24"/>
          <w:szCs w:val="24"/>
        </w:rPr>
        <w:t>PAI</w:t>
      </w:r>
      <w:r w:rsidR="00401747">
        <w:rPr>
          <w:rFonts w:ascii="Calibri" w:hAnsi="Calibri" w:cs="Calibri"/>
          <w:bCs/>
          <w:i/>
          <w:sz w:val="24"/>
          <w:szCs w:val="24"/>
        </w:rPr>
        <w:t>-</w:t>
      </w:r>
      <w:r w:rsidR="009C2BDB" w:rsidRPr="00405FB7">
        <w:rPr>
          <w:rFonts w:ascii="Calibri" w:hAnsi="Calibri" w:cs="Calibri"/>
          <w:bCs/>
          <w:i/>
          <w:sz w:val="24"/>
          <w:szCs w:val="24"/>
        </w:rPr>
        <w:t>1</w:t>
      </w:r>
      <w:r w:rsidR="009C2BDB" w:rsidRPr="003479E8">
        <w:rPr>
          <w:rFonts w:ascii="Calibri" w:hAnsi="Calibri" w:cs="Calibri"/>
          <w:bCs/>
          <w:sz w:val="24"/>
          <w:szCs w:val="24"/>
        </w:rPr>
        <w:t xml:space="preserve">, </w:t>
      </w:r>
      <w:r w:rsidR="00405FB7">
        <w:rPr>
          <w:rFonts w:ascii="Calibri" w:hAnsi="Calibri" w:cs="Calibri"/>
          <w:bCs/>
          <w:i/>
          <w:sz w:val="24"/>
          <w:szCs w:val="24"/>
        </w:rPr>
        <w:t>S</w:t>
      </w:r>
      <w:r w:rsidR="00401747">
        <w:rPr>
          <w:rFonts w:ascii="Calibri" w:hAnsi="Calibri" w:cs="Calibri"/>
          <w:bCs/>
          <w:i/>
          <w:sz w:val="24"/>
          <w:szCs w:val="24"/>
        </w:rPr>
        <w:t>NAIL</w:t>
      </w:r>
      <w:r w:rsidR="009C2BDB" w:rsidRPr="003479E8">
        <w:rPr>
          <w:rFonts w:ascii="Calibri" w:hAnsi="Calibri" w:cs="Calibri"/>
          <w:bCs/>
          <w:sz w:val="24"/>
          <w:szCs w:val="24"/>
        </w:rPr>
        <w:t xml:space="preserve">, </w:t>
      </w:r>
      <w:r w:rsidR="009C2BDB" w:rsidRPr="00405FB7">
        <w:rPr>
          <w:rFonts w:ascii="Calibri" w:hAnsi="Calibri" w:cs="Calibri"/>
          <w:bCs/>
          <w:i/>
          <w:sz w:val="24"/>
          <w:szCs w:val="24"/>
        </w:rPr>
        <w:t>E-cadherin</w:t>
      </w:r>
      <w:r w:rsidR="009C2BDB" w:rsidRPr="003479E8">
        <w:rPr>
          <w:rFonts w:ascii="Calibri" w:hAnsi="Calibri" w:cs="Calibri"/>
          <w:bCs/>
          <w:sz w:val="24"/>
          <w:szCs w:val="24"/>
        </w:rPr>
        <w:t xml:space="preserve"> and </w:t>
      </w:r>
      <w:r w:rsidR="00401747">
        <w:rPr>
          <w:rFonts w:ascii="Calibri" w:hAnsi="Calibri" w:cs="Calibri"/>
          <w:bCs/>
          <w:i/>
          <w:sz w:val="24"/>
          <w:szCs w:val="24"/>
        </w:rPr>
        <w:t>F</w:t>
      </w:r>
      <w:r w:rsidR="009C2BDB" w:rsidRPr="00405FB7">
        <w:rPr>
          <w:rFonts w:ascii="Calibri" w:hAnsi="Calibri" w:cs="Calibri"/>
          <w:bCs/>
          <w:i/>
          <w:sz w:val="24"/>
          <w:szCs w:val="24"/>
        </w:rPr>
        <w:t>ibronectin</w:t>
      </w:r>
      <w:r w:rsidR="009C2BDB" w:rsidRPr="003479E8">
        <w:rPr>
          <w:rFonts w:ascii="Calibri" w:hAnsi="Calibri" w:cs="Calibri"/>
          <w:bCs/>
          <w:sz w:val="24"/>
          <w:szCs w:val="24"/>
        </w:rPr>
        <w:t xml:space="preserve"> (</w:t>
      </w:r>
      <w:r w:rsidR="00844FD4" w:rsidRPr="00844FD4">
        <w:rPr>
          <w:rFonts w:ascii="Calibri" w:hAnsi="Calibri" w:cs="Calibri"/>
          <w:b/>
          <w:bCs/>
          <w:sz w:val="24"/>
          <w:szCs w:val="24"/>
        </w:rPr>
        <w:t>Figure 6</w:t>
      </w:r>
      <w:r w:rsidR="009C2BDB" w:rsidRPr="000C53DD">
        <w:rPr>
          <w:rFonts w:ascii="Calibri" w:hAnsi="Calibri" w:cs="Calibri"/>
          <w:b/>
          <w:sz w:val="24"/>
          <w:szCs w:val="24"/>
        </w:rPr>
        <w:t>C</w:t>
      </w:r>
      <w:r w:rsidR="009C2BDB" w:rsidRPr="003479E8">
        <w:rPr>
          <w:rFonts w:ascii="Calibri" w:hAnsi="Calibri" w:cs="Calibri"/>
          <w:bCs/>
          <w:sz w:val="24"/>
          <w:szCs w:val="24"/>
        </w:rPr>
        <w:t>).</w:t>
      </w:r>
      <w:r w:rsidR="00494CC0" w:rsidRPr="003479E8">
        <w:rPr>
          <w:rFonts w:ascii="Calibri" w:hAnsi="Calibri" w:cs="Calibri"/>
          <w:bCs/>
          <w:sz w:val="24"/>
          <w:szCs w:val="24"/>
        </w:rPr>
        <w:t xml:space="preserve"> These data suggested that SB431542 and GW788388 blocked TGF-</w:t>
      </w:r>
      <w:r w:rsidR="00405FB7" w:rsidRPr="00FA5241">
        <w:rPr>
          <w:rFonts w:ascii="Symbol" w:hAnsi="Symbol" w:cs="Calibri"/>
          <w:sz w:val="24"/>
          <w:szCs w:val="24"/>
        </w:rPr>
        <w:t></w:t>
      </w:r>
      <w:r w:rsidR="00405FB7">
        <w:rPr>
          <w:rFonts w:ascii="Calibri" w:hAnsi="Calibri" w:cs="Calibri"/>
          <w:bCs/>
          <w:sz w:val="24"/>
          <w:szCs w:val="24"/>
        </w:rPr>
        <w:t xml:space="preserve"> </w:t>
      </w:r>
      <w:r w:rsidR="00494CC0" w:rsidRPr="003479E8">
        <w:rPr>
          <w:rFonts w:ascii="Calibri" w:hAnsi="Calibri" w:cs="Calibri"/>
          <w:bCs/>
          <w:sz w:val="24"/>
          <w:szCs w:val="24"/>
        </w:rPr>
        <w:t>signaling and TGF-</w:t>
      </w:r>
      <w:r w:rsidR="00405FB7" w:rsidRPr="00FA5241">
        <w:rPr>
          <w:rFonts w:ascii="Symbol" w:hAnsi="Symbol" w:cs="Calibri"/>
          <w:sz w:val="24"/>
          <w:szCs w:val="24"/>
        </w:rPr>
        <w:t></w:t>
      </w:r>
      <w:r w:rsidR="00C21B14">
        <w:rPr>
          <w:rFonts w:ascii="Calibri" w:hAnsi="Calibri" w:cs="Calibri"/>
          <w:bCs/>
          <w:sz w:val="24"/>
          <w:szCs w:val="24"/>
        </w:rPr>
        <w:t>-</w:t>
      </w:r>
      <w:r w:rsidR="00494CC0" w:rsidRPr="003479E8">
        <w:rPr>
          <w:rFonts w:ascii="Calibri" w:hAnsi="Calibri" w:cs="Calibri"/>
          <w:bCs/>
          <w:sz w:val="24"/>
          <w:szCs w:val="24"/>
        </w:rPr>
        <w:t xml:space="preserve">induced EMT. </w:t>
      </w:r>
    </w:p>
    <w:p w14:paraId="0D85B66A" w14:textId="77777777" w:rsidR="003B79F2" w:rsidRPr="003479E8" w:rsidRDefault="003B79F2" w:rsidP="00D5371B">
      <w:pPr>
        <w:pStyle w:val="ListParagraph"/>
        <w:spacing w:after="0" w:line="240" w:lineRule="auto"/>
        <w:ind w:left="0"/>
        <w:jc w:val="both"/>
        <w:rPr>
          <w:rFonts w:ascii="Calibri" w:hAnsi="Calibri" w:cs="Calibri"/>
          <w:bCs/>
          <w:sz w:val="24"/>
          <w:szCs w:val="24"/>
        </w:rPr>
      </w:pPr>
    </w:p>
    <w:p w14:paraId="3BFFDDC0" w14:textId="6605893D" w:rsidR="00616F5E" w:rsidRPr="005422BB" w:rsidRDefault="00421698" w:rsidP="00D5371B">
      <w:pPr>
        <w:spacing w:after="0" w:line="240" w:lineRule="auto"/>
        <w:jc w:val="both"/>
        <w:rPr>
          <w:rFonts w:ascii="Calibri" w:hAnsi="Calibri" w:cs="Calibri"/>
          <w:b/>
          <w:bCs/>
          <w:sz w:val="24"/>
          <w:szCs w:val="24"/>
        </w:rPr>
      </w:pPr>
      <w:r w:rsidRPr="005422BB">
        <w:rPr>
          <w:rFonts w:ascii="Calibri" w:hAnsi="Calibri" w:cs="Calibri"/>
          <w:b/>
          <w:bCs/>
          <w:sz w:val="24"/>
          <w:szCs w:val="24"/>
        </w:rPr>
        <w:t xml:space="preserve">Analysis of </w:t>
      </w:r>
      <w:r w:rsidR="008819FF" w:rsidRPr="005422BB">
        <w:rPr>
          <w:rFonts w:ascii="Calibri" w:hAnsi="Calibri" w:cs="Calibri"/>
          <w:b/>
          <w:bCs/>
          <w:sz w:val="24"/>
          <w:szCs w:val="24"/>
        </w:rPr>
        <w:t xml:space="preserve">the </w:t>
      </w:r>
      <w:proofErr w:type="spellStart"/>
      <w:r w:rsidRPr="005422BB">
        <w:rPr>
          <w:rFonts w:ascii="Calibri" w:hAnsi="Calibri" w:cs="Calibri"/>
          <w:b/>
          <w:bCs/>
          <w:sz w:val="24"/>
          <w:szCs w:val="24"/>
        </w:rPr>
        <w:t>transdifferentiation</w:t>
      </w:r>
      <w:proofErr w:type="spellEnd"/>
      <w:r w:rsidRPr="005422BB">
        <w:rPr>
          <w:rFonts w:ascii="Calibri" w:hAnsi="Calibri" w:cs="Calibri"/>
          <w:b/>
          <w:bCs/>
          <w:sz w:val="24"/>
          <w:szCs w:val="24"/>
        </w:rPr>
        <w:t xml:space="preserve"> of mesenchymal breast cancer cells into adipocytes</w:t>
      </w:r>
    </w:p>
    <w:p w14:paraId="70258DC5" w14:textId="7A0FC6B7" w:rsidR="00AC10A4" w:rsidRDefault="002915E6" w:rsidP="00D5371B">
      <w:pPr>
        <w:pStyle w:val="ListParagraph"/>
        <w:spacing w:after="0" w:line="240" w:lineRule="auto"/>
        <w:ind w:left="0"/>
        <w:jc w:val="both"/>
        <w:rPr>
          <w:rFonts w:ascii="Calibri" w:hAnsi="Calibri" w:cs="Calibri"/>
          <w:bCs/>
          <w:sz w:val="24"/>
          <w:szCs w:val="24"/>
        </w:rPr>
      </w:pPr>
      <w:r w:rsidRPr="00D20662">
        <w:rPr>
          <w:rFonts w:ascii="Calibri" w:hAnsi="Calibri" w:cs="Calibri"/>
          <w:bCs/>
          <w:sz w:val="24"/>
          <w:szCs w:val="24"/>
        </w:rPr>
        <w:lastRenderedPageBreak/>
        <w:t>EMT plays a</w:t>
      </w:r>
      <w:r w:rsidR="004B712E" w:rsidRPr="00D20662">
        <w:rPr>
          <w:rFonts w:ascii="Calibri" w:hAnsi="Calibri" w:cs="Calibri"/>
          <w:bCs/>
          <w:sz w:val="24"/>
          <w:szCs w:val="24"/>
        </w:rPr>
        <w:t xml:space="preserve"> </w:t>
      </w:r>
      <w:r w:rsidRPr="00D20662">
        <w:rPr>
          <w:rFonts w:ascii="Calibri" w:hAnsi="Calibri" w:cs="Calibri"/>
          <w:bCs/>
          <w:sz w:val="24"/>
          <w:szCs w:val="24"/>
        </w:rPr>
        <w:t>vital role in enhancing cellular plasticity in cancers</w:t>
      </w:r>
      <w:r w:rsidR="00BC2FDA" w:rsidRPr="00D20662">
        <w:rPr>
          <w:rFonts w:ascii="Calibri" w:hAnsi="Calibri" w:cs="Calibri"/>
          <w:bCs/>
          <w:sz w:val="24"/>
          <w:szCs w:val="24"/>
        </w:rPr>
        <w:t xml:space="preserve"> and result</w:t>
      </w:r>
      <w:r w:rsidR="00FA751F">
        <w:rPr>
          <w:rFonts w:ascii="Calibri" w:hAnsi="Calibri" w:cs="Calibri"/>
          <w:bCs/>
          <w:sz w:val="24"/>
          <w:szCs w:val="24"/>
        </w:rPr>
        <w:t>s</w:t>
      </w:r>
      <w:r w:rsidR="00BC2FDA" w:rsidRPr="00D20662">
        <w:rPr>
          <w:rFonts w:ascii="Calibri" w:hAnsi="Calibri" w:cs="Calibri"/>
          <w:bCs/>
          <w:sz w:val="24"/>
          <w:szCs w:val="24"/>
        </w:rPr>
        <w:t xml:space="preserve"> in the development of therapy resistance</w:t>
      </w:r>
      <w:r w:rsidR="00276040" w:rsidRPr="00D20662">
        <w:rPr>
          <w:rFonts w:ascii="Calibri" w:hAnsi="Calibri" w:cs="Calibri"/>
          <w:bCs/>
          <w:sz w:val="24"/>
          <w:szCs w:val="24"/>
        </w:rPr>
        <w:t xml:space="preserve">. </w:t>
      </w:r>
      <w:r w:rsidR="00D80CB0" w:rsidRPr="00D20662">
        <w:rPr>
          <w:rFonts w:ascii="Calibri" w:hAnsi="Calibri" w:cs="Calibri"/>
          <w:bCs/>
          <w:sz w:val="24"/>
          <w:szCs w:val="24"/>
        </w:rPr>
        <w:t>C</w:t>
      </w:r>
      <w:r w:rsidR="00276040" w:rsidRPr="00D20662">
        <w:rPr>
          <w:rFonts w:ascii="Calibri" w:hAnsi="Calibri" w:cs="Calibri"/>
          <w:bCs/>
          <w:sz w:val="24"/>
          <w:szCs w:val="24"/>
        </w:rPr>
        <w:t xml:space="preserve">ancer cell plasticity </w:t>
      </w:r>
      <w:r w:rsidRPr="00D20662">
        <w:rPr>
          <w:rFonts w:ascii="Calibri" w:hAnsi="Calibri" w:cs="Calibri"/>
          <w:bCs/>
          <w:sz w:val="24"/>
          <w:szCs w:val="24"/>
        </w:rPr>
        <w:t xml:space="preserve">can be directly targeted and inhibited </w:t>
      </w:r>
      <w:r w:rsidR="00FA751F">
        <w:rPr>
          <w:rFonts w:ascii="Calibri" w:hAnsi="Calibri" w:cs="Calibri"/>
          <w:bCs/>
          <w:sz w:val="24"/>
          <w:szCs w:val="24"/>
        </w:rPr>
        <w:t>with</w:t>
      </w:r>
      <w:r w:rsidRPr="00D20662">
        <w:rPr>
          <w:rFonts w:ascii="Calibri" w:hAnsi="Calibri" w:cs="Calibri"/>
          <w:bCs/>
          <w:sz w:val="24"/>
          <w:szCs w:val="24"/>
        </w:rPr>
        <w:t xml:space="preserve"> a trans-differentiation approach, such as forced adipogenesis</w:t>
      </w:r>
      <w:r w:rsidR="004F1452" w:rsidRPr="00D20662">
        <w:rPr>
          <w:rFonts w:ascii="Calibri" w:hAnsi="Calibri" w:cs="Calibri"/>
          <w:bCs/>
          <w:sz w:val="24"/>
          <w:szCs w:val="24"/>
        </w:rPr>
        <w:fldChar w:fldCharType="begin">
          <w:fldData xml:space="preserve">PEVuZE5vdGU+PENpdGU+PEF1dGhvcj5Jc2hheS1Sb25lbjwvQXV0aG9yPjxZZWFyPjIwMTk8L1ll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=
</w:fldData>
        </w:fldChar>
      </w:r>
      <w:r w:rsidR="0087330C">
        <w:rPr>
          <w:rFonts w:ascii="Calibri" w:hAnsi="Calibri" w:cs="Calibri"/>
          <w:bCs/>
          <w:sz w:val="24"/>
          <w:szCs w:val="24"/>
        </w:rPr>
        <w:instrText xml:space="preserve"> ADDIN EN.CITE </w:instrText>
      </w:r>
      <w:r w:rsidR="0087330C">
        <w:rPr>
          <w:rFonts w:ascii="Calibri" w:hAnsi="Calibri" w:cs="Calibri"/>
          <w:bCs/>
          <w:sz w:val="24"/>
          <w:szCs w:val="24"/>
        </w:rPr>
        <w:fldChar w:fldCharType="begin">
          <w:fldData xml:space="preserve">PEVuZE5vdGU+PENpdGU+PEF1dGhvcj5Jc2hheS1Sb25lbjwvQXV0aG9yPjxZZWFyPjIwMTk8L1ll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=
</w:fldData>
        </w:fldChar>
      </w:r>
      <w:r w:rsidR="0087330C">
        <w:rPr>
          <w:rFonts w:ascii="Calibri" w:hAnsi="Calibri" w:cs="Calibri"/>
          <w:bCs/>
          <w:sz w:val="24"/>
          <w:szCs w:val="24"/>
        </w:rPr>
        <w:instrText xml:space="preserve"> ADDIN EN.CITE.DATA </w:instrText>
      </w:r>
      <w:r w:rsidR="0087330C">
        <w:rPr>
          <w:rFonts w:ascii="Calibri" w:hAnsi="Calibri" w:cs="Calibri"/>
          <w:bCs/>
          <w:sz w:val="24"/>
          <w:szCs w:val="24"/>
        </w:rPr>
      </w:r>
      <w:r w:rsidR="0087330C">
        <w:rPr>
          <w:rFonts w:ascii="Calibri" w:hAnsi="Calibri" w:cs="Calibri"/>
          <w:bCs/>
          <w:sz w:val="24"/>
          <w:szCs w:val="24"/>
        </w:rPr>
        <w:fldChar w:fldCharType="end"/>
      </w:r>
      <w:r w:rsidR="004F1452" w:rsidRPr="00D20662">
        <w:rPr>
          <w:rFonts w:ascii="Calibri" w:hAnsi="Calibri" w:cs="Calibri"/>
          <w:bCs/>
          <w:sz w:val="24"/>
          <w:szCs w:val="24"/>
        </w:rPr>
      </w:r>
      <w:r w:rsidR="004F1452" w:rsidRPr="00D20662">
        <w:rPr>
          <w:rFonts w:ascii="Calibri" w:hAnsi="Calibri" w:cs="Calibri"/>
          <w:bCs/>
          <w:sz w:val="24"/>
          <w:szCs w:val="24"/>
        </w:rPr>
        <w:fldChar w:fldCharType="separate"/>
      </w:r>
      <w:r w:rsidR="0087330C" w:rsidRPr="0087330C">
        <w:rPr>
          <w:rFonts w:ascii="Calibri" w:hAnsi="Calibri" w:cs="Calibri"/>
          <w:bCs/>
          <w:noProof/>
          <w:sz w:val="24"/>
          <w:szCs w:val="24"/>
          <w:vertAlign w:val="superscript"/>
        </w:rPr>
        <w:t>30</w:t>
      </w:r>
      <w:r w:rsidR="004F1452" w:rsidRPr="00D20662">
        <w:rPr>
          <w:rFonts w:ascii="Calibri" w:hAnsi="Calibri" w:cs="Calibri"/>
          <w:bCs/>
          <w:sz w:val="24"/>
          <w:szCs w:val="24"/>
        </w:rPr>
        <w:fldChar w:fldCharType="end"/>
      </w:r>
      <w:r w:rsidRPr="00D20662">
        <w:rPr>
          <w:rFonts w:ascii="Calibri" w:hAnsi="Calibri" w:cs="Calibri"/>
          <w:bCs/>
          <w:sz w:val="24"/>
          <w:szCs w:val="24"/>
        </w:rPr>
        <w:t>.</w:t>
      </w:r>
      <w:r w:rsidR="00CD1386" w:rsidRPr="00D20662">
        <w:rPr>
          <w:rFonts w:ascii="Calibri" w:hAnsi="Calibri" w:cs="Calibri"/>
        </w:rPr>
        <w:t xml:space="preserve"> </w:t>
      </w:r>
      <w:r w:rsidR="00CD1386" w:rsidRPr="00D20662">
        <w:rPr>
          <w:rFonts w:ascii="Calibri" w:hAnsi="Calibri" w:cs="Calibri"/>
          <w:sz w:val="24"/>
          <w:szCs w:val="24"/>
        </w:rPr>
        <w:t xml:space="preserve">We </w:t>
      </w:r>
      <w:r w:rsidR="00EB5527" w:rsidRPr="00D20662">
        <w:rPr>
          <w:rFonts w:ascii="Calibri" w:hAnsi="Calibri" w:cs="Calibri"/>
          <w:sz w:val="24"/>
          <w:szCs w:val="24"/>
        </w:rPr>
        <w:t xml:space="preserve">used Py2T murine breast cancer cells, which </w:t>
      </w:r>
      <w:r w:rsidR="00D80CB0" w:rsidRPr="00D20662">
        <w:rPr>
          <w:rFonts w:ascii="Calibri" w:hAnsi="Calibri" w:cs="Calibri"/>
          <w:sz w:val="24"/>
          <w:szCs w:val="24"/>
        </w:rPr>
        <w:t xml:space="preserve">were </w:t>
      </w:r>
      <w:r w:rsidR="00EB5527" w:rsidRPr="00D20662">
        <w:rPr>
          <w:rFonts w:ascii="Calibri" w:hAnsi="Calibri" w:cs="Calibri"/>
          <w:sz w:val="24"/>
          <w:szCs w:val="24"/>
        </w:rPr>
        <w:t xml:space="preserve">derived from </w:t>
      </w:r>
      <w:r w:rsidR="00ED2022">
        <w:rPr>
          <w:rFonts w:ascii="Calibri" w:hAnsi="Calibri" w:cs="Calibri"/>
          <w:sz w:val="24"/>
          <w:szCs w:val="24"/>
        </w:rPr>
        <w:t>the</w:t>
      </w:r>
      <w:r w:rsidR="00EB5527" w:rsidRPr="00D20662">
        <w:rPr>
          <w:rFonts w:ascii="Calibri" w:hAnsi="Calibri" w:cs="Calibri"/>
          <w:sz w:val="24"/>
          <w:szCs w:val="24"/>
        </w:rPr>
        <w:t xml:space="preserve"> mammary gland of a mouse mammary tumor virus-polyoma middle tumor-antigen</w:t>
      </w:r>
      <w:r w:rsidR="00CB18E0">
        <w:rPr>
          <w:rFonts w:ascii="Calibri" w:hAnsi="Calibri" w:cs="Calibri"/>
          <w:sz w:val="24"/>
          <w:szCs w:val="24"/>
        </w:rPr>
        <w:t xml:space="preserve"> </w:t>
      </w:r>
      <w:r w:rsidR="00ED2022">
        <w:rPr>
          <w:rFonts w:ascii="Calibri" w:hAnsi="Calibri" w:cs="Calibri"/>
          <w:sz w:val="24"/>
          <w:szCs w:val="24"/>
        </w:rPr>
        <w:t>(</w:t>
      </w:r>
      <w:r w:rsidR="00ED2022" w:rsidRPr="00D20662">
        <w:rPr>
          <w:rFonts w:ascii="Calibri" w:hAnsi="Calibri" w:cs="Calibri"/>
          <w:sz w:val="24"/>
          <w:szCs w:val="24"/>
        </w:rPr>
        <w:t>MMTV-</w:t>
      </w:r>
      <w:proofErr w:type="spellStart"/>
      <w:r w:rsidR="00ED2022" w:rsidRPr="00D20662">
        <w:rPr>
          <w:rFonts w:ascii="Calibri" w:hAnsi="Calibri" w:cs="Calibri"/>
          <w:sz w:val="24"/>
          <w:szCs w:val="24"/>
        </w:rPr>
        <w:t>PyMT</w:t>
      </w:r>
      <w:proofErr w:type="spellEnd"/>
      <w:r w:rsidR="00EB5527" w:rsidRPr="00D20662">
        <w:rPr>
          <w:rFonts w:ascii="Calibri" w:hAnsi="Calibri" w:cs="Calibri"/>
          <w:sz w:val="24"/>
          <w:szCs w:val="24"/>
        </w:rPr>
        <w:t xml:space="preserve">) transgenic mouse, as a cellular model of EMT-induced cancer cell plasticity. </w:t>
      </w:r>
      <w:r w:rsidR="00D87165" w:rsidRPr="00D20662">
        <w:rPr>
          <w:rFonts w:ascii="Calibri" w:hAnsi="Calibri" w:cs="Calibri"/>
          <w:sz w:val="24"/>
          <w:szCs w:val="24"/>
        </w:rPr>
        <w:t xml:space="preserve">Based on </w:t>
      </w:r>
      <w:r w:rsidR="00CB18E0">
        <w:rPr>
          <w:rFonts w:ascii="Calibri" w:hAnsi="Calibri" w:cs="Calibri"/>
          <w:sz w:val="24"/>
          <w:szCs w:val="24"/>
        </w:rPr>
        <w:t xml:space="preserve">an </w:t>
      </w:r>
      <w:r w:rsidR="004544AE" w:rsidRPr="00D20662">
        <w:rPr>
          <w:rFonts w:ascii="Calibri" w:hAnsi="Calibri" w:cs="Calibri"/>
          <w:sz w:val="24"/>
          <w:szCs w:val="24"/>
        </w:rPr>
        <w:t>e</w:t>
      </w:r>
      <w:r w:rsidR="00EE4DA5" w:rsidRPr="00D20662">
        <w:rPr>
          <w:rFonts w:ascii="Calibri" w:hAnsi="Calibri" w:cs="Calibri"/>
          <w:sz w:val="24"/>
          <w:szCs w:val="24"/>
        </w:rPr>
        <w:t>stablished protocol</w:t>
      </w:r>
      <w:r w:rsidR="00EE4DA5" w:rsidRPr="00D20662">
        <w:rPr>
          <w:rFonts w:ascii="Calibri" w:hAnsi="Calibri" w:cs="Calibri"/>
          <w:sz w:val="24"/>
          <w:szCs w:val="24"/>
        </w:rPr>
        <w:fldChar w:fldCharType="begin">
          <w:fldData xml:space="preserve">PEVuZE5vdGU+PENpdGU+PEF1dGhvcj5HdWJlbG1hbm48L0F1dGhvcj48WWVhcj4yMDE0PC9ZZWFy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</w:fldData>
        </w:fldChar>
      </w:r>
      <w:r w:rsidR="005A2D68">
        <w:rPr>
          <w:rFonts w:ascii="Calibri" w:hAnsi="Calibri" w:cs="Calibri"/>
          <w:sz w:val="24"/>
          <w:szCs w:val="24"/>
        </w:rPr>
        <w:instrText xml:space="preserve"> ADDIN EN.CITE </w:instrText>
      </w:r>
      <w:r w:rsidR="005A2D68">
        <w:rPr>
          <w:rFonts w:ascii="Calibri" w:hAnsi="Calibri" w:cs="Calibri"/>
          <w:sz w:val="24"/>
          <w:szCs w:val="24"/>
        </w:rPr>
        <w:fldChar w:fldCharType="begin">
          <w:fldData xml:space="preserve">PEVuZE5vdGU+PENpdGU+PEF1dGhvcj5HdWJlbG1hbm48L0F1dGhvcj48WWVhcj4yMDE0PC9ZZWFy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</w:fldData>
        </w:fldChar>
      </w:r>
      <w:r w:rsidR="005A2D68">
        <w:rPr>
          <w:rFonts w:ascii="Calibri" w:hAnsi="Calibri" w:cs="Calibri"/>
          <w:sz w:val="24"/>
          <w:szCs w:val="24"/>
        </w:rPr>
        <w:instrText xml:space="preserve"> ADDIN EN.CITE.DATA </w:instrText>
      </w:r>
      <w:r w:rsidR="005A2D68">
        <w:rPr>
          <w:rFonts w:ascii="Calibri" w:hAnsi="Calibri" w:cs="Calibri"/>
          <w:sz w:val="24"/>
          <w:szCs w:val="24"/>
        </w:rPr>
      </w:r>
      <w:r w:rsidR="005A2D68">
        <w:rPr>
          <w:rFonts w:ascii="Calibri" w:hAnsi="Calibri" w:cs="Calibri"/>
          <w:sz w:val="24"/>
          <w:szCs w:val="24"/>
        </w:rPr>
        <w:fldChar w:fldCharType="end"/>
      </w:r>
      <w:r w:rsidR="00EE4DA5" w:rsidRPr="00D20662">
        <w:rPr>
          <w:rFonts w:ascii="Calibri" w:hAnsi="Calibri" w:cs="Calibri"/>
          <w:sz w:val="24"/>
          <w:szCs w:val="24"/>
        </w:rPr>
      </w:r>
      <w:r w:rsidR="00EE4DA5" w:rsidRPr="00D20662">
        <w:rPr>
          <w:rFonts w:ascii="Calibri" w:hAnsi="Calibri" w:cs="Calibri"/>
          <w:sz w:val="24"/>
          <w:szCs w:val="24"/>
        </w:rPr>
        <w:fldChar w:fldCharType="separate"/>
      </w:r>
      <w:r w:rsidR="005A2D68" w:rsidRPr="005A2D68">
        <w:rPr>
          <w:rFonts w:ascii="Calibri" w:hAnsi="Calibri" w:cs="Calibri"/>
          <w:noProof/>
          <w:sz w:val="24"/>
          <w:szCs w:val="24"/>
          <w:vertAlign w:val="superscript"/>
        </w:rPr>
        <w:t>41</w:t>
      </w:r>
      <w:r w:rsidR="00EE4DA5" w:rsidRPr="00D20662">
        <w:rPr>
          <w:rFonts w:ascii="Calibri" w:hAnsi="Calibri" w:cs="Calibri"/>
          <w:sz w:val="24"/>
          <w:szCs w:val="24"/>
        </w:rPr>
        <w:fldChar w:fldCharType="end"/>
      </w:r>
      <w:r w:rsidR="00D87165" w:rsidRPr="00D20662">
        <w:rPr>
          <w:rFonts w:ascii="Calibri" w:hAnsi="Calibri" w:cs="Calibri"/>
          <w:sz w:val="24"/>
          <w:szCs w:val="24"/>
        </w:rPr>
        <w:t xml:space="preserve">, we </w:t>
      </w:r>
      <w:r w:rsidR="001540E7" w:rsidRPr="00D20662">
        <w:rPr>
          <w:rFonts w:ascii="Calibri" w:hAnsi="Calibri" w:cs="Calibri"/>
          <w:sz w:val="24"/>
          <w:szCs w:val="24"/>
        </w:rPr>
        <w:t xml:space="preserve">treated </w:t>
      </w:r>
      <w:r w:rsidR="0067792A" w:rsidRPr="00D20662">
        <w:rPr>
          <w:rFonts w:ascii="Calibri" w:hAnsi="Calibri" w:cs="Calibri"/>
          <w:sz w:val="24"/>
          <w:szCs w:val="24"/>
        </w:rPr>
        <w:t xml:space="preserve">EMT-derived Py2T murine breast cancer cells with </w:t>
      </w:r>
      <w:r w:rsidR="004E3EEA">
        <w:rPr>
          <w:rFonts w:ascii="Calibri" w:hAnsi="Calibri" w:cs="Calibri"/>
          <w:sz w:val="24"/>
          <w:szCs w:val="24"/>
        </w:rPr>
        <w:t xml:space="preserve">the </w:t>
      </w:r>
      <w:r w:rsidR="00D83EC8" w:rsidRPr="00D20662">
        <w:rPr>
          <w:rFonts w:ascii="Calibri" w:hAnsi="Calibri" w:cs="Calibri"/>
          <w:sz w:val="24"/>
          <w:szCs w:val="24"/>
        </w:rPr>
        <w:t xml:space="preserve">anti-diabetic drug </w:t>
      </w:r>
      <w:r w:rsidR="004E3EEA">
        <w:rPr>
          <w:rFonts w:ascii="Calibri" w:hAnsi="Calibri" w:cs="Calibri"/>
          <w:sz w:val="24"/>
          <w:szCs w:val="24"/>
        </w:rPr>
        <w:t>r</w:t>
      </w:r>
      <w:r w:rsidR="00C15433" w:rsidRPr="00D20662">
        <w:rPr>
          <w:rFonts w:ascii="Calibri" w:hAnsi="Calibri" w:cs="Calibri"/>
          <w:sz w:val="24"/>
          <w:szCs w:val="24"/>
        </w:rPr>
        <w:t xml:space="preserve">osiglitazone </w:t>
      </w:r>
      <w:r w:rsidR="00054560" w:rsidRPr="00D20662">
        <w:rPr>
          <w:rFonts w:ascii="Calibri" w:hAnsi="Calibri" w:cs="Calibri"/>
          <w:sz w:val="24"/>
          <w:szCs w:val="24"/>
        </w:rPr>
        <w:t>for 10 days</w:t>
      </w:r>
      <w:r w:rsidR="00D87165" w:rsidRPr="00D20662">
        <w:rPr>
          <w:rFonts w:ascii="Calibri" w:hAnsi="Calibri" w:cs="Calibri"/>
        </w:rPr>
        <w:t xml:space="preserve"> </w:t>
      </w:r>
      <w:r w:rsidR="00D87165" w:rsidRPr="00D20662">
        <w:rPr>
          <w:rFonts w:ascii="Calibri" w:hAnsi="Calibri" w:cs="Calibri"/>
          <w:sz w:val="24"/>
          <w:szCs w:val="24"/>
        </w:rPr>
        <w:t>to induce adipogenesis</w:t>
      </w:r>
      <w:r w:rsidR="00054560" w:rsidRPr="00D20662">
        <w:rPr>
          <w:rFonts w:ascii="Calibri" w:hAnsi="Calibri" w:cs="Calibri"/>
          <w:sz w:val="24"/>
          <w:szCs w:val="24"/>
        </w:rPr>
        <w:t xml:space="preserve">. </w:t>
      </w:r>
      <w:r w:rsidR="00FE00A5" w:rsidRPr="00D20662">
        <w:rPr>
          <w:rFonts w:ascii="Calibri" w:hAnsi="Calibri" w:cs="Calibri"/>
          <w:bCs/>
          <w:sz w:val="24"/>
          <w:szCs w:val="24"/>
        </w:rPr>
        <w:t>A</w:t>
      </w:r>
      <w:r w:rsidR="00054560" w:rsidRPr="00D20662">
        <w:rPr>
          <w:rFonts w:ascii="Calibri" w:hAnsi="Calibri" w:cs="Calibri"/>
          <w:bCs/>
          <w:sz w:val="24"/>
          <w:szCs w:val="24"/>
        </w:rPr>
        <w:t>dipo</w:t>
      </w:r>
      <w:r w:rsidR="00FE00A5" w:rsidRPr="00D20662">
        <w:rPr>
          <w:rFonts w:ascii="Calibri" w:hAnsi="Calibri" w:cs="Calibri"/>
          <w:bCs/>
          <w:sz w:val="24"/>
          <w:szCs w:val="24"/>
        </w:rPr>
        <w:t>genesis</w:t>
      </w:r>
      <w:r w:rsidR="00054560" w:rsidRPr="00D20662">
        <w:rPr>
          <w:rFonts w:ascii="Calibri" w:hAnsi="Calibri" w:cs="Calibri"/>
          <w:sz w:val="24"/>
          <w:szCs w:val="24"/>
        </w:rPr>
        <w:t xml:space="preserve"> </w:t>
      </w:r>
      <w:r w:rsidR="00A64EE2" w:rsidRPr="00D20662">
        <w:rPr>
          <w:rFonts w:ascii="Calibri" w:hAnsi="Calibri" w:cs="Calibri"/>
          <w:sz w:val="24"/>
          <w:szCs w:val="24"/>
        </w:rPr>
        <w:t>w</w:t>
      </w:r>
      <w:r w:rsidR="00FE00A5" w:rsidRPr="00D20662">
        <w:rPr>
          <w:rFonts w:ascii="Calibri" w:hAnsi="Calibri" w:cs="Calibri"/>
          <w:sz w:val="24"/>
          <w:szCs w:val="24"/>
        </w:rPr>
        <w:t>as</w:t>
      </w:r>
      <w:r w:rsidR="00A64EE2" w:rsidRPr="00D20662">
        <w:rPr>
          <w:rFonts w:ascii="Calibri" w:hAnsi="Calibri" w:cs="Calibri"/>
          <w:sz w:val="24"/>
          <w:szCs w:val="24"/>
        </w:rPr>
        <w:t xml:space="preserve"> </w:t>
      </w:r>
      <w:r w:rsidR="00BF5B21" w:rsidRPr="00D20662">
        <w:rPr>
          <w:rFonts w:ascii="Calibri" w:hAnsi="Calibri" w:cs="Calibri"/>
          <w:sz w:val="24"/>
          <w:szCs w:val="24"/>
        </w:rPr>
        <w:t xml:space="preserve">assessed by visualizing lipid droplets </w:t>
      </w:r>
      <w:r w:rsidR="00FE00A5" w:rsidRPr="00D20662">
        <w:rPr>
          <w:rFonts w:ascii="Calibri" w:hAnsi="Calibri" w:cs="Calibri"/>
          <w:sz w:val="24"/>
          <w:szCs w:val="24"/>
        </w:rPr>
        <w:t>using</w:t>
      </w:r>
      <w:r w:rsidR="0038660E" w:rsidRPr="00D20662">
        <w:rPr>
          <w:rFonts w:ascii="Calibri" w:hAnsi="Calibri" w:cs="Calibri"/>
          <w:sz w:val="24"/>
          <w:szCs w:val="24"/>
        </w:rPr>
        <w:t xml:space="preserve"> </w:t>
      </w:r>
      <w:r w:rsidR="00750278">
        <w:rPr>
          <w:rFonts w:ascii="Calibri" w:hAnsi="Calibri" w:cs="Calibri"/>
          <w:sz w:val="24"/>
          <w:szCs w:val="24"/>
        </w:rPr>
        <w:t>o</w:t>
      </w:r>
      <w:r w:rsidR="0038660E" w:rsidRPr="00D20662">
        <w:rPr>
          <w:rFonts w:ascii="Calibri" w:hAnsi="Calibri" w:cs="Calibri"/>
          <w:sz w:val="24"/>
          <w:szCs w:val="24"/>
        </w:rPr>
        <w:t xml:space="preserve">il red O staining. </w:t>
      </w:r>
      <w:r w:rsidR="00E3364D" w:rsidRPr="00D20662">
        <w:rPr>
          <w:rFonts w:ascii="Calibri" w:hAnsi="Calibri" w:cs="Calibri"/>
          <w:sz w:val="24"/>
          <w:szCs w:val="24"/>
        </w:rPr>
        <w:t>F</w:t>
      </w:r>
      <w:r w:rsidR="00F35913" w:rsidRPr="00D20662">
        <w:rPr>
          <w:rFonts w:ascii="Calibri" w:hAnsi="Calibri" w:cs="Calibri"/>
          <w:sz w:val="24"/>
          <w:szCs w:val="24"/>
        </w:rPr>
        <w:t xml:space="preserve">at cells were readily detected in </w:t>
      </w:r>
      <w:r w:rsidR="00750278">
        <w:rPr>
          <w:rFonts w:ascii="Calibri" w:hAnsi="Calibri" w:cs="Calibri"/>
          <w:sz w:val="24"/>
          <w:szCs w:val="24"/>
        </w:rPr>
        <w:t>rosiglitazone-</w:t>
      </w:r>
      <w:r w:rsidR="00F35913" w:rsidRPr="00D20662">
        <w:rPr>
          <w:rFonts w:ascii="Calibri" w:hAnsi="Calibri" w:cs="Calibri"/>
          <w:sz w:val="24"/>
          <w:szCs w:val="24"/>
        </w:rPr>
        <w:t>treated Py2T murine breast cancer cells (</w:t>
      </w:r>
      <w:r w:rsidR="00844FD4" w:rsidRPr="00844FD4">
        <w:rPr>
          <w:rFonts w:ascii="Calibri" w:hAnsi="Calibri" w:cs="Calibri"/>
          <w:b/>
          <w:sz w:val="24"/>
          <w:szCs w:val="24"/>
        </w:rPr>
        <w:t>Figure 7</w:t>
      </w:r>
      <w:r w:rsidR="00F35913" w:rsidRPr="00D20662">
        <w:rPr>
          <w:rFonts w:ascii="Calibri" w:hAnsi="Calibri" w:cs="Calibri"/>
          <w:sz w:val="24"/>
          <w:szCs w:val="24"/>
        </w:rPr>
        <w:t xml:space="preserve">), which </w:t>
      </w:r>
      <w:r w:rsidR="00A64EE2" w:rsidRPr="00D20662">
        <w:rPr>
          <w:rFonts w:ascii="Calibri" w:hAnsi="Calibri" w:cs="Calibri"/>
          <w:sz w:val="24"/>
          <w:szCs w:val="24"/>
        </w:rPr>
        <w:t xml:space="preserve">demonstrated that </w:t>
      </w:r>
      <w:r w:rsidR="00F35913" w:rsidRPr="00D20662">
        <w:rPr>
          <w:rFonts w:ascii="Calibri" w:hAnsi="Calibri" w:cs="Calibri"/>
          <w:sz w:val="24"/>
          <w:szCs w:val="24"/>
        </w:rPr>
        <w:t xml:space="preserve">treatment </w:t>
      </w:r>
      <w:r w:rsidR="00750278">
        <w:rPr>
          <w:rFonts w:ascii="Calibri" w:hAnsi="Calibri" w:cs="Calibri"/>
          <w:sz w:val="24"/>
          <w:szCs w:val="24"/>
        </w:rPr>
        <w:t>with</w:t>
      </w:r>
      <w:r w:rsidR="00F35913" w:rsidRPr="00D20662">
        <w:rPr>
          <w:rFonts w:ascii="Calibri" w:hAnsi="Calibri" w:cs="Calibri"/>
          <w:sz w:val="24"/>
          <w:szCs w:val="24"/>
        </w:rPr>
        <w:t xml:space="preserve"> </w:t>
      </w:r>
      <w:r w:rsidR="00750278">
        <w:rPr>
          <w:rFonts w:ascii="Calibri" w:hAnsi="Calibri" w:cs="Calibri"/>
          <w:sz w:val="24"/>
          <w:szCs w:val="24"/>
        </w:rPr>
        <w:t>r</w:t>
      </w:r>
      <w:r w:rsidR="00F35913" w:rsidRPr="00D20662">
        <w:rPr>
          <w:rFonts w:ascii="Calibri" w:hAnsi="Calibri" w:cs="Calibri"/>
          <w:sz w:val="24"/>
          <w:szCs w:val="24"/>
        </w:rPr>
        <w:t xml:space="preserve">osiglitazone </w:t>
      </w:r>
      <w:r w:rsidR="009D4E75" w:rsidRPr="00D20662">
        <w:rPr>
          <w:rFonts w:ascii="Calibri" w:hAnsi="Calibri" w:cs="Calibri"/>
          <w:sz w:val="24"/>
          <w:szCs w:val="24"/>
        </w:rPr>
        <w:t xml:space="preserve">alone is sufficient to </w:t>
      </w:r>
      <w:r w:rsidR="00F35913" w:rsidRPr="00D20662">
        <w:rPr>
          <w:rFonts w:ascii="Calibri" w:hAnsi="Calibri" w:cs="Calibri"/>
          <w:bCs/>
          <w:sz w:val="24"/>
          <w:szCs w:val="24"/>
        </w:rPr>
        <w:t>promote</w:t>
      </w:r>
      <w:r w:rsidR="00276040" w:rsidRPr="00D20662">
        <w:rPr>
          <w:rFonts w:ascii="Calibri" w:hAnsi="Calibri" w:cs="Calibri"/>
          <w:bCs/>
          <w:sz w:val="24"/>
          <w:szCs w:val="24"/>
        </w:rPr>
        <w:t xml:space="preserve"> the</w:t>
      </w:r>
      <w:r w:rsidR="00F35913" w:rsidRPr="00D20662">
        <w:rPr>
          <w:rFonts w:ascii="Calibri" w:hAnsi="Calibri" w:cs="Calibri"/>
          <w:bCs/>
          <w:sz w:val="24"/>
          <w:szCs w:val="24"/>
        </w:rPr>
        <w:t xml:space="preserve"> </w:t>
      </w:r>
      <w:proofErr w:type="spellStart"/>
      <w:r w:rsidR="00276040" w:rsidRPr="00D20662">
        <w:rPr>
          <w:rFonts w:ascii="Calibri" w:hAnsi="Calibri" w:cs="Calibri"/>
          <w:bCs/>
          <w:sz w:val="24"/>
          <w:szCs w:val="24"/>
        </w:rPr>
        <w:t>transdifferentiation</w:t>
      </w:r>
      <w:proofErr w:type="spellEnd"/>
      <w:r w:rsidR="00276040" w:rsidRPr="00D20662">
        <w:rPr>
          <w:rFonts w:ascii="Calibri" w:hAnsi="Calibri" w:cs="Calibri"/>
          <w:bCs/>
          <w:sz w:val="24"/>
          <w:szCs w:val="24"/>
        </w:rPr>
        <w:t xml:space="preserve"> of EMT-derived breast cancer cells into </w:t>
      </w:r>
      <w:r w:rsidR="004544AE" w:rsidRPr="00D20662">
        <w:rPr>
          <w:rFonts w:ascii="Calibri" w:hAnsi="Calibri" w:cs="Calibri"/>
          <w:bCs/>
          <w:sz w:val="24"/>
          <w:szCs w:val="24"/>
        </w:rPr>
        <w:t>a</w:t>
      </w:r>
      <w:r w:rsidR="00276040" w:rsidRPr="00D20662">
        <w:rPr>
          <w:rFonts w:ascii="Calibri" w:hAnsi="Calibri" w:cs="Calibri"/>
          <w:bCs/>
          <w:sz w:val="24"/>
          <w:szCs w:val="24"/>
        </w:rPr>
        <w:t xml:space="preserve">dipocytes. </w:t>
      </w:r>
    </w:p>
    <w:p w14:paraId="3FD1C56D" w14:textId="6D8FB040" w:rsidR="005422BB" w:rsidRDefault="005422BB" w:rsidP="00D5371B">
      <w:pPr>
        <w:pStyle w:val="ListParagraph"/>
        <w:spacing w:after="0" w:line="240" w:lineRule="auto"/>
        <w:ind w:left="0"/>
        <w:jc w:val="both"/>
        <w:rPr>
          <w:rFonts w:ascii="Calibri" w:hAnsi="Calibri" w:cs="Calibri"/>
          <w:bCs/>
          <w:sz w:val="24"/>
          <w:szCs w:val="24"/>
        </w:rPr>
      </w:pPr>
    </w:p>
    <w:p w14:paraId="34EBFC94" w14:textId="2781453F" w:rsidR="005422BB" w:rsidRPr="005422BB" w:rsidRDefault="005422BB" w:rsidP="005422BB">
      <w:pPr>
        <w:spacing w:after="0" w:line="240" w:lineRule="auto"/>
        <w:rPr>
          <w:rFonts w:ascii="Calibri" w:hAnsi="Calibri" w:cs="Calibri"/>
          <w:b/>
          <w:bCs/>
          <w:sz w:val="24"/>
          <w:szCs w:val="24"/>
        </w:rPr>
      </w:pPr>
      <w:r w:rsidRPr="005422BB">
        <w:rPr>
          <w:rFonts w:ascii="Calibri" w:hAnsi="Calibri" w:cs="Calibri"/>
          <w:b/>
          <w:bCs/>
          <w:sz w:val="24"/>
          <w:szCs w:val="24"/>
        </w:rPr>
        <w:t xml:space="preserve">FIGURE </w:t>
      </w:r>
      <w:r w:rsidR="001C7C9F">
        <w:rPr>
          <w:rFonts w:ascii="Calibri" w:hAnsi="Calibri" w:cs="Calibri"/>
          <w:b/>
          <w:bCs/>
          <w:sz w:val="24"/>
          <w:szCs w:val="24"/>
        </w:rPr>
        <w:t xml:space="preserve">AND TABLE </w:t>
      </w:r>
      <w:r w:rsidRPr="005422BB">
        <w:rPr>
          <w:rFonts w:ascii="Calibri" w:hAnsi="Calibri" w:cs="Calibri"/>
          <w:b/>
          <w:bCs/>
          <w:sz w:val="24"/>
          <w:szCs w:val="24"/>
        </w:rPr>
        <w:t>LEGENDS:</w:t>
      </w:r>
    </w:p>
    <w:p w14:paraId="5C4591BB" w14:textId="450F7948" w:rsidR="005422BB" w:rsidRPr="002D623F" w:rsidRDefault="005422BB" w:rsidP="005422BB">
      <w:pPr>
        <w:spacing w:line="240" w:lineRule="auto"/>
        <w:jc w:val="both"/>
        <w:rPr>
          <w:rFonts w:ascii="Calibri" w:hAnsi="Calibri" w:cs="Calibri"/>
          <w:color w:val="000000" w:themeColor="text1"/>
          <w:kern w:val="24"/>
          <w:sz w:val="24"/>
          <w:szCs w:val="24"/>
        </w:rPr>
      </w:pPr>
      <w:r w:rsidRPr="002D623F">
        <w:rPr>
          <w:rFonts w:ascii="Calibri" w:hAnsi="Calibri" w:cs="Calibri"/>
          <w:b/>
          <w:bCs/>
          <w:sz w:val="24"/>
          <w:szCs w:val="24"/>
        </w:rPr>
        <w:t>Figure 1. TGF-</w:t>
      </w:r>
      <w:r w:rsidRPr="002D623F">
        <w:rPr>
          <w:rFonts w:ascii="Symbol" w:hAnsi="Symbol" w:cs="Calibri"/>
          <w:b/>
          <w:bCs/>
          <w:sz w:val="24"/>
          <w:szCs w:val="24"/>
        </w:rPr>
        <w:t></w:t>
      </w:r>
      <w:r w:rsidRPr="002D623F">
        <w:rPr>
          <w:rFonts w:ascii="Calibri" w:hAnsi="Calibri" w:cs="Calibri"/>
          <w:b/>
          <w:bCs/>
          <w:sz w:val="24"/>
          <w:szCs w:val="24"/>
        </w:rPr>
        <w:t xml:space="preserve">/SMAD signaling. </w:t>
      </w:r>
      <w:r w:rsidRPr="002D623F">
        <w:rPr>
          <w:rFonts w:ascii="Calibri" w:hAnsi="Calibri" w:cs="Calibri"/>
          <w:color w:val="000000" w:themeColor="text1"/>
          <w:kern w:val="24"/>
          <w:sz w:val="24"/>
          <w:szCs w:val="24"/>
        </w:rPr>
        <w:t>TGF-</w:t>
      </w:r>
      <w:r w:rsidRPr="002D623F">
        <w:rPr>
          <w:rFonts w:ascii="Symbol" w:hAnsi="Symbol" w:cs="Calibri"/>
          <w:color w:val="000000" w:themeColor="text1"/>
          <w:kern w:val="24"/>
          <w:sz w:val="24"/>
          <w:szCs w:val="24"/>
        </w:rPr>
        <w:t></w:t>
      </w:r>
      <w:r w:rsidRPr="002D623F">
        <w:rPr>
          <w:rFonts w:ascii="Calibri" w:hAnsi="Calibri" w:cs="Calibri"/>
          <w:color w:val="000000" w:themeColor="text1"/>
          <w:kern w:val="24"/>
          <w:sz w:val="24"/>
          <w:szCs w:val="24"/>
        </w:rPr>
        <w:t xml:space="preserve"> signaling initiates </w:t>
      </w:r>
      <w:r>
        <w:rPr>
          <w:rFonts w:ascii="Calibri" w:hAnsi="Calibri" w:cs="Calibri"/>
          <w:color w:val="000000" w:themeColor="text1"/>
          <w:kern w:val="24"/>
          <w:sz w:val="24"/>
          <w:szCs w:val="24"/>
        </w:rPr>
        <w:t xml:space="preserve">with </w:t>
      </w:r>
      <w:r w:rsidRPr="002D623F">
        <w:rPr>
          <w:rFonts w:ascii="Calibri" w:hAnsi="Calibri" w:cs="Calibri"/>
          <w:color w:val="000000" w:themeColor="text1"/>
          <w:kern w:val="24"/>
          <w:sz w:val="24"/>
          <w:szCs w:val="24"/>
        </w:rPr>
        <w:t>the binding of TGF-</w:t>
      </w:r>
      <w:r w:rsidRPr="002D623F">
        <w:rPr>
          <w:rFonts w:ascii="Symbol" w:hAnsi="Symbol" w:cs="Calibri"/>
          <w:color w:val="000000" w:themeColor="text1"/>
          <w:kern w:val="24"/>
          <w:sz w:val="24"/>
          <w:szCs w:val="24"/>
        </w:rPr>
        <w:t></w:t>
      </w:r>
      <w:r w:rsidRPr="002D623F">
        <w:rPr>
          <w:rFonts w:ascii="Calibri" w:hAnsi="Calibri" w:cs="Calibri"/>
          <w:color w:val="000000" w:themeColor="text1"/>
          <w:kern w:val="24"/>
          <w:sz w:val="24"/>
          <w:szCs w:val="24"/>
        </w:rPr>
        <w:t xml:space="preserve"> to TGF-</w:t>
      </w:r>
      <w:r w:rsidRPr="002D623F">
        <w:rPr>
          <w:rFonts w:ascii="Symbol" w:hAnsi="Symbol" w:cs="Calibri"/>
          <w:color w:val="000000" w:themeColor="text1"/>
          <w:kern w:val="24"/>
          <w:sz w:val="24"/>
          <w:szCs w:val="24"/>
        </w:rPr>
        <w:t></w:t>
      </w:r>
      <w:r w:rsidRPr="002D623F">
        <w:rPr>
          <w:rFonts w:ascii="Calibri" w:hAnsi="Calibri" w:cs="Calibri"/>
          <w:color w:val="000000" w:themeColor="text1"/>
          <w:kern w:val="24"/>
          <w:sz w:val="24"/>
          <w:szCs w:val="24"/>
        </w:rPr>
        <w:t xml:space="preserve"> type II receptor (T</w:t>
      </w:r>
      <w:r w:rsidRPr="002D623F">
        <w:rPr>
          <w:rFonts w:ascii="Symbol" w:hAnsi="Symbol" w:cs="Calibri"/>
          <w:color w:val="000000" w:themeColor="text1"/>
          <w:kern w:val="24"/>
          <w:sz w:val="24"/>
          <w:szCs w:val="24"/>
        </w:rPr>
        <w:t></w:t>
      </w:r>
      <w:r w:rsidRPr="002D623F">
        <w:rPr>
          <w:rFonts w:ascii="Calibri" w:hAnsi="Calibri" w:cs="Calibri"/>
          <w:color w:val="000000" w:themeColor="text1"/>
          <w:kern w:val="24"/>
          <w:sz w:val="24"/>
          <w:szCs w:val="24"/>
        </w:rPr>
        <w:t xml:space="preserve">RII), a constitutively active kinase, </w:t>
      </w:r>
      <w:r>
        <w:rPr>
          <w:rFonts w:ascii="Calibri" w:hAnsi="Calibri" w:cs="Calibri"/>
          <w:color w:val="000000" w:themeColor="text1"/>
          <w:kern w:val="24"/>
          <w:sz w:val="24"/>
          <w:szCs w:val="24"/>
        </w:rPr>
        <w:t xml:space="preserve">that </w:t>
      </w:r>
      <w:r w:rsidRPr="002D623F">
        <w:rPr>
          <w:rFonts w:ascii="Calibri" w:hAnsi="Calibri" w:cs="Calibri"/>
          <w:color w:val="000000" w:themeColor="text1"/>
          <w:kern w:val="24"/>
          <w:sz w:val="24"/>
          <w:szCs w:val="24"/>
        </w:rPr>
        <w:t>phosphorylates TGF-</w:t>
      </w:r>
      <w:r w:rsidRPr="002D623F">
        <w:rPr>
          <w:rFonts w:ascii="Symbol" w:hAnsi="Symbol" w:cs="Calibri"/>
          <w:color w:val="000000" w:themeColor="text1"/>
          <w:kern w:val="24"/>
          <w:sz w:val="24"/>
          <w:szCs w:val="24"/>
        </w:rPr>
        <w:t></w:t>
      </w:r>
      <w:r w:rsidRPr="002D623F">
        <w:rPr>
          <w:rFonts w:ascii="Calibri" w:hAnsi="Calibri" w:cs="Calibri"/>
          <w:color w:val="000000" w:themeColor="text1"/>
          <w:kern w:val="24"/>
          <w:sz w:val="24"/>
          <w:szCs w:val="24"/>
        </w:rPr>
        <w:t xml:space="preserve"> type I receptor (T</w:t>
      </w:r>
      <w:r w:rsidRPr="002D623F">
        <w:rPr>
          <w:rFonts w:ascii="Symbol" w:hAnsi="Symbol" w:cs="Calibri"/>
          <w:color w:val="000000" w:themeColor="text1"/>
          <w:kern w:val="24"/>
          <w:sz w:val="24"/>
          <w:szCs w:val="24"/>
        </w:rPr>
        <w:t></w:t>
      </w:r>
      <w:r w:rsidRPr="002D623F">
        <w:rPr>
          <w:rFonts w:ascii="Calibri" w:hAnsi="Calibri" w:cs="Calibri"/>
          <w:color w:val="000000" w:themeColor="text1"/>
          <w:kern w:val="24"/>
          <w:sz w:val="24"/>
          <w:szCs w:val="24"/>
        </w:rPr>
        <w:t>RI). Then</w:t>
      </w:r>
      <w:r>
        <w:rPr>
          <w:rFonts w:ascii="Calibri" w:hAnsi="Calibri" w:cs="Calibri"/>
          <w:color w:val="000000" w:themeColor="text1"/>
          <w:kern w:val="24"/>
          <w:sz w:val="24"/>
          <w:szCs w:val="24"/>
        </w:rPr>
        <w:t>,</w:t>
      </w:r>
      <w:r w:rsidRPr="002D623F">
        <w:rPr>
          <w:rFonts w:ascii="Calibri" w:hAnsi="Calibri" w:cs="Calibri"/>
          <w:color w:val="000000" w:themeColor="text1"/>
          <w:kern w:val="24"/>
          <w:sz w:val="24"/>
          <w:szCs w:val="24"/>
        </w:rPr>
        <w:t xml:space="preserve"> activated T</w:t>
      </w:r>
      <w:r w:rsidRPr="002D623F">
        <w:rPr>
          <w:rFonts w:ascii="Symbol" w:hAnsi="Symbol" w:cs="Calibri"/>
          <w:color w:val="000000" w:themeColor="text1"/>
          <w:kern w:val="24"/>
          <w:sz w:val="24"/>
          <w:szCs w:val="24"/>
        </w:rPr>
        <w:t></w:t>
      </w:r>
      <w:r w:rsidRPr="002D623F">
        <w:rPr>
          <w:rFonts w:ascii="Calibri" w:hAnsi="Calibri" w:cs="Calibri"/>
          <w:color w:val="000000" w:themeColor="text1"/>
          <w:kern w:val="24"/>
          <w:sz w:val="24"/>
          <w:szCs w:val="24"/>
        </w:rPr>
        <w:t>RI kinase phosphorylates SMAD2/3. A peptide containing the SSXS motif of SMAD2 with two carboxy terminal phosphorylated serine residues was used to obtain</w:t>
      </w:r>
      <w:r>
        <w:rPr>
          <w:rFonts w:ascii="Calibri" w:hAnsi="Calibri" w:cs="Calibri"/>
          <w:color w:val="000000" w:themeColor="text1"/>
          <w:kern w:val="24"/>
          <w:sz w:val="24"/>
          <w:szCs w:val="24"/>
        </w:rPr>
        <w:t xml:space="preserve"> </w:t>
      </w:r>
      <w:r w:rsidRPr="002D623F">
        <w:rPr>
          <w:rFonts w:ascii="Calibri" w:hAnsi="Calibri" w:cs="Calibri"/>
          <w:color w:val="000000" w:themeColor="text1"/>
          <w:kern w:val="24"/>
          <w:sz w:val="24"/>
          <w:szCs w:val="24"/>
        </w:rPr>
        <w:t>polyclonal antiser</w:t>
      </w:r>
      <w:r>
        <w:rPr>
          <w:rFonts w:ascii="Calibri" w:hAnsi="Calibri" w:cs="Calibri"/>
          <w:color w:val="000000" w:themeColor="text1"/>
          <w:kern w:val="24"/>
          <w:sz w:val="24"/>
          <w:szCs w:val="24"/>
        </w:rPr>
        <w:t>a</w:t>
      </w:r>
      <w:r w:rsidRPr="002D623F">
        <w:rPr>
          <w:rFonts w:ascii="Calibri" w:hAnsi="Calibri" w:cs="Calibri"/>
          <w:color w:val="000000" w:themeColor="text1"/>
          <w:kern w:val="24"/>
          <w:sz w:val="24"/>
          <w:szCs w:val="24"/>
        </w:rPr>
        <w:t xml:space="preserve"> recognizing phosphor-SMAD2 (p-SMAD2).</w:t>
      </w:r>
      <w:r w:rsidR="000C53DD">
        <w:rPr>
          <w:rFonts w:ascii="Calibri" w:hAnsi="Calibri" w:cs="Calibri"/>
          <w:color w:val="000000" w:themeColor="text1"/>
          <w:kern w:val="24"/>
          <w:sz w:val="24"/>
          <w:szCs w:val="24"/>
        </w:rPr>
        <w:t xml:space="preserve"> </w:t>
      </w:r>
      <w:r w:rsidRPr="002D623F">
        <w:rPr>
          <w:rFonts w:ascii="Calibri" w:hAnsi="Calibri" w:cs="Calibri"/>
          <w:color w:val="000000" w:themeColor="text1"/>
          <w:kern w:val="24"/>
          <w:sz w:val="24"/>
          <w:szCs w:val="24"/>
        </w:rPr>
        <w:t>Therefore</w:t>
      </w:r>
      <w:r>
        <w:rPr>
          <w:rFonts w:ascii="Calibri" w:hAnsi="Calibri" w:cs="Calibri"/>
          <w:color w:val="000000" w:themeColor="text1"/>
          <w:kern w:val="24"/>
          <w:sz w:val="24"/>
          <w:szCs w:val="24"/>
        </w:rPr>
        <w:t>,</w:t>
      </w:r>
      <w:r w:rsidRPr="002D623F">
        <w:rPr>
          <w:rFonts w:ascii="Calibri" w:hAnsi="Calibri" w:cs="Calibri"/>
          <w:color w:val="000000" w:themeColor="text1"/>
          <w:kern w:val="24"/>
          <w:sz w:val="24"/>
          <w:szCs w:val="24"/>
        </w:rPr>
        <w:t xml:space="preserve"> </w:t>
      </w:r>
      <w:r>
        <w:rPr>
          <w:rFonts w:ascii="Calibri" w:hAnsi="Calibri" w:cs="Calibri"/>
          <w:color w:val="000000" w:themeColor="text1"/>
          <w:kern w:val="24"/>
          <w:sz w:val="24"/>
          <w:szCs w:val="24"/>
        </w:rPr>
        <w:t xml:space="preserve">the </w:t>
      </w:r>
      <w:r w:rsidRPr="002D623F">
        <w:rPr>
          <w:rFonts w:ascii="Calibri" w:hAnsi="Calibri" w:cs="Calibri"/>
          <w:color w:val="000000" w:themeColor="text1"/>
          <w:kern w:val="24"/>
          <w:sz w:val="24"/>
          <w:szCs w:val="24"/>
        </w:rPr>
        <w:t>analysis of p-SMAD2 expression by</w:t>
      </w:r>
      <w:r>
        <w:rPr>
          <w:rFonts w:ascii="Calibri" w:hAnsi="Calibri" w:cs="Calibri"/>
          <w:color w:val="000000" w:themeColor="text1"/>
          <w:kern w:val="24"/>
          <w:sz w:val="24"/>
          <w:szCs w:val="24"/>
        </w:rPr>
        <w:t xml:space="preserve"> </w:t>
      </w:r>
      <w:r w:rsidRPr="002D623F">
        <w:rPr>
          <w:rFonts w:ascii="Calibri" w:hAnsi="Calibri" w:cs="Calibri"/>
          <w:color w:val="000000" w:themeColor="text1"/>
          <w:kern w:val="24"/>
          <w:sz w:val="24"/>
          <w:szCs w:val="24"/>
        </w:rPr>
        <w:t xml:space="preserve">Western </w:t>
      </w:r>
      <w:r>
        <w:rPr>
          <w:rFonts w:ascii="Calibri" w:hAnsi="Calibri" w:cs="Calibri"/>
          <w:color w:val="000000" w:themeColor="text1"/>
          <w:kern w:val="24"/>
          <w:sz w:val="24"/>
          <w:szCs w:val="24"/>
        </w:rPr>
        <w:t>b</w:t>
      </w:r>
      <w:r w:rsidRPr="002D623F">
        <w:rPr>
          <w:rFonts w:ascii="Calibri" w:hAnsi="Calibri" w:cs="Calibri"/>
          <w:color w:val="000000" w:themeColor="text1"/>
          <w:kern w:val="24"/>
          <w:sz w:val="24"/>
          <w:szCs w:val="24"/>
        </w:rPr>
        <w:t>lotting can be used</w:t>
      </w:r>
      <w:r>
        <w:rPr>
          <w:rFonts w:ascii="Calibri" w:hAnsi="Calibri" w:cs="Calibri"/>
          <w:color w:val="000000" w:themeColor="text1"/>
          <w:kern w:val="24"/>
          <w:sz w:val="24"/>
          <w:szCs w:val="24"/>
        </w:rPr>
        <w:t xml:space="preserve"> </w:t>
      </w:r>
      <w:r w:rsidRPr="002D623F">
        <w:rPr>
          <w:rFonts w:ascii="Calibri" w:hAnsi="Calibri" w:cs="Calibri"/>
          <w:color w:val="000000" w:themeColor="text1"/>
          <w:kern w:val="24"/>
          <w:sz w:val="24"/>
          <w:szCs w:val="24"/>
        </w:rPr>
        <w:t xml:space="preserve">to determine the activation of </w:t>
      </w:r>
      <w:r>
        <w:rPr>
          <w:rFonts w:ascii="Calibri" w:hAnsi="Calibri" w:cs="Calibri"/>
          <w:color w:val="000000" w:themeColor="text1"/>
          <w:kern w:val="24"/>
          <w:sz w:val="24"/>
          <w:szCs w:val="24"/>
        </w:rPr>
        <w:t xml:space="preserve">the </w:t>
      </w:r>
      <w:r w:rsidRPr="002D623F">
        <w:rPr>
          <w:rFonts w:ascii="Calibri" w:hAnsi="Calibri" w:cs="Calibri"/>
          <w:color w:val="000000" w:themeColor="text1"/>
          <w:kern w:val="24"/>
          <w:sz w:val="24"/>
          <w:szCs w:val="24"/>
        </w:rPr>
        <w:t>TGF-</w:t>
      </w:r>
      <w:r w:rsidRPr="002D623F">
        <w:rPr>
          <w:rFonts w:ascii="Symbol" w:hAnsi="Symbol" w:cs="Calibri"/>
          <w:color w:val="000000" w:themeColor="text1"/>
          <w:kern w:val="24"/>
          <w:sz w:val="24"/>
          <w:szCs w:val="24"/>
        </w:rPr>
        <w:t></w:t>
      </w:r>
      <w:r w:rsidRPr="002D623F">
        <w:rPr>
          <w:rFonts w:ascii="Calibri" w:hAnsi="Calibri" w:cs="Calibri"/>
          <w:color w:val="000000" w:themeColor="text1"/>
          <w:kern w:val="24"/>
          <w:sz w:val="24"/>
          <w:szCs w:val="24"/>
        </w:rPr>
        <w:t xml:space="preserve"> signaling pathway. Phosphorylated SMAD2/3 can form heteromeric complexes with SMAD4, which then translocate into the nucleus to modulate transcriptional responses. The CAGA</w:t>
      </w:r>
      <w:r w:rsidRPr="002D623F">
        <w:rPr>
          <w:rFonts w:ascii="Calibri" w:hAnsi="Calibri" w:cs="Calibri"/>
          <w:color w:val="000000" w:themeColor="text1"/>
          <w:kern w:val="24"/>
          <w:sz w:val="24"/>
          <w:szCs w:val="24"/>
          <w:vertAlign w:val="subscript"/>
        </w:rPr>
        <w:t>12</w:t>
      </w:r>
      <w:r w:rsidRPr="002D623F">
        <w:rPr>
          <w:rFonts w:ascii="Calibri" w:hAnsi="Calibri" w:cs="Calibri"/>
          <w:color w:val="000000" w:themeColor="text1"/>
          <w:kern w:val="24"/>
          <w:sz w:val="24"/>
          <w:szCs w:val="24"/>
        </w:rPr>
        <w:t>-luciferase reporter assay and quantitative real</w:t>
      </w:r>
      <w:r>
        <w:rPr>
          <w:rFonts w:ascii="Calibri" w:hAnsi="Calibri" w:cs="Calibri"/>
          <w:color w:val="000000" w:themeColor="text1"/>
          <w:kern w:val="24"/>
          <w:sz w:val="24"/>
          <w:szCs w:val="24"/>
        </w:rPr>
        <w:t xml:space="preserve"> </w:t>
      </w:r>
      <w:r w:rsidRPr="002D623F">
        <w:rPr>
          <w:rFonts w:ascii="Calibri" w:hAnsi="Calibri" w:cs="Calibri"/>
          <w:color w:val="000000" w:themeColor="text1"/>
          <w:kern w:val="24"/>
          <w:sz w:val="24"/>
          <w:szCs w:val="24"/>
        </w:rPr>
        <w:t>time PCR (</w:t>
      </w:r>
      <w:proofErr w:type="spellStart"/>
      <w:r w:rsidRPr="002D623F">
        <w:rPr>
          <w:rFonts w:ascii="Calibri" w:hAnsi="Calibri" w:cs="Calibri"/>
          <w:color w:val="000000" w:themeColor="text1"/>
          <w:kern w:val="24"/>
          <w:sz w:val="24"/>
          <w:szCs w:val="24"/>
        </w:rPr>
        <w:t>qRT</w:t>
      </w:r>
      <w:proofErr w:type="spellEnd"/>
      <w:r w:rsidRPr="002D623F">
        <w:rPr>
          <w:rFonts w:ascii="Calibri" w:hAnsi="Calibri" w:cs="Calibri"/>
          <w:color w:val="000000" w:themeColor="text1"/>
          <w:kern w:val="24"/>
          <w:sz w:val="24"/>
          <w:szCs w:val="24"/>
        </w:rPr>
        <w:t>-PCR) for the mRNA expression of TGF-</w:t>
      </w:r>
      <w:r w:rsidRPr="002D623F">
        <w:rPr>
          <w:rFonts w:ascii="Symbol" w:hAnsi="Symbol" w:cs="Calibri"/>
          <w:color w:val="000000" w:themeColor="text1"/>
          <w:kern w:val="24"/>
          <w:sz w:val="24"/>
          <w:szCs w:val="24"/>
        </w:rPr>
        <w:t></w:t>
      </w:r>
      <w:r w:rsidRPr="002D623F">
        <w:rPr>
          <w:rFonts w:ascii="Calibri" w:hAnsi="Calibri" w:cs="Calibri"/>
          <w:color w:val="000000" w:themeColor="text1"/>
          <w:kern w:val="24"/>
          <w:sz w:val="24"/>
          <w:szCs w:val="24"/>
        </w:rPr>
        <w:t xml:space="preserve"> target genes such as </w:t>
      </w:r>
      <w:r w:rsidRPr="002D623F">
        <w:rPr>
          <w:rFonts w:ascii="Calibri" w:hAnsi="Calibri" w:cs="Calibri"/>
          <w:i/>
          <w:color w:val="000000" w:themeColor="text1"/>
          <w:kern w:val="24"/>
          <w:sz w:val="24"/>
          <w:szCs w:val="24"/>
        </w:rPr>
        <w:t>SMAD7</w:t>
      </w:r>
      <w:r w:rsidRPr="002D623F">
        <w:rPr>
          <w:rFonts w:ascii="Calibri" w:hAnsi="Calibri" w:cs="Calibri"/>
          <w:color w:val="000000" w:themeColor="text1"/>
          <w:kern w:val="24"/>
          <w:sz w:val="24"/>
          <w:szCs w:val="24"/>
        </w:rPr>
        <w:t xml:space="preserve"> and </w:t>
      </w:r>
      <w:r w:rsidRPr="00331694">
        <w:rPr>
          <w:rFonts w:ascii="Calibri" w:hAnsi="Calibri" w:cs="Calibri"/>
          <w:i/>
          <w:color w:val="000000" w:themeColor="text1"/>
          <w:kern w:val="24"/>
          <w:sz w:val="24"/>
          <w:szCs w:val="24"/>
        </w:rPr>
        <w:t>SERPINE</w:t>
      </w:r>
      <w:r>
        <w:rPr>
          <w:rFonts w:ascii="Calibri" w:hAnsi="Calibri" w:cs="Calibri"/>
          <w:i/>
          <w:color w:val="000000" w:themeColor="text1"/>
          <w:kern w:val="24"/>
          <w:sz w:val="24"/>
          <w:szCs w:val="24"/>
        </w:rPr>
        <w:t xml:space="preserve">1 </w:t>
      </w:r>
      <w:r w:rsidRPr="00331694">
        <w:rPr>
          <w:rFonts w:ascii="Calibri" w:hAnsi="Calibri" w:cs="Calibri"/>
          <w:iCs/>
          <w:color w:val="000000" w:themeColor="text1"/>
          <w:kern w:val="24"/>
          <w:sz w:val="24"/>
          <w:szCs w:val="24"/>
        </w:rPr>
        <w:t>(encod</w:t>
      </w:r>
      <w:r>
        <w:rPr>
          <w:rFonts w:ascii="Calibri" w:hAnsi="Calibri" w:cs="Calibri"/>
          <w:iCs/>
          <w:color w:val="000000" w:themeColor="text1"/>
          <w:kern w:val="24"/>
          <w:sz w:val="24"/>
          <w:szCs w:val="24"/>
        </w:rPr>
        <w:t>ing</w:t>
      </w:r>
      <w:r w:rsidRPr="00331694">
        <w:rPr>
          <w:rFonts w:ascii="Calibri" w:hAnsi="Calibri" w:cs="Calibri"/>
          <w:iCs/>
          <w:color w:val="000000" w:themeColor="text1"/>
          <w:kern w:val="24"/>
          <w:sz w:val="24"/>
          <w:szCs w:val="24"/>
        </w:rPr>
        <w:t xml:space="preserve"> PAI-1 protein),</w:t>
      </w:r>
      <w:r w:rsidRPr="002D623F">
        <w:rPr>
          <w:rFonts w:ascii="Calibri" w:hAnsi="Calibri" w:cs="Calibri"/>
          <w:color w:val="000000" w:themeColor="text1"/>
          <w:kern w:val="24"/>
          <w:sz w:val="24"/>
          <w:szCs w:val="24"/>
        </w:rPr>
        <w:t xml:space="preserve"> can be used to analyze TGF-</w:t>
      </w:r>
      <w:r w:rsidRPr="002D623F">
        <w:rPr>
          <w:rFonts w:ascii="Symbol" w:hAnsi="Symbol" w:cs="Calibri"/>
          <w:color w:val="000000" w:themeColor="text1"/>
          <w:kern w:val="24"/>
          <w:sz w:val="24"/>
          <w:szCs w:val="24"/>
        </w:rPr>
        <w:t></w:t>
      </w:r>
      <w:r>
        <w:rPr>
          <w:rFonts w:ascii="Calibri" w:hAnsi="Calibri" w:cs="Calibri"/>
          <w:color w:val="000000" w:themeColor="text1"/>
          <w:kern w:val="24"/>
          <w:sz w:val="24"/>
          <w:szCs w:val="24"/>
        </w:rPr>
        <w:t>-</w:t>
      </w:r>
      <w:r w:rsidRPr="002D623F">
        <w:rPr>
          <w:rFonts w:ascii="Calibri" w:hAnsi="Calibri" w:cs="Calibri"/>
          <w:color w:val="000000" w:themeColor="text1"/>
          <w:kern w:val="24"/>
          <w:sz w:val="24"/>
          <w:szCs w:val="24"/>
        </w:rPr>
        <w:t xml:space="preserve">induced SMAD3-dependent transcriptional responses. </w:t>
      </w:r>
    </w:p>
    <w:p w14:paraId="73F49636" w14:textId="77777777" w:rsidR="005422BB" w:rsidRPr="00D86A30" w:rsidRDefault="005422BB" w:rsidP="005422BB">
      <w:pPr>
        <w:spacing w:line="240" w:lineRule="auto"/>
        <w:jc w:val="both"/>
        <w:rPr>
          <w:rFonts w:ascii="Times New Roman" w:hAnsi="Times New Roman" w:cs="Times New Roman"/>
        </w:rPr>
      </w:pPr>
      <w:r w:rsidRPr="006C1BB9">
        <w:rPr>
          <w:rFonts w:ascii="Calibri" w:hAnsi="Calibri" w:cs="Calibri"/>
          <w:b/>
          <w:color w:val="000000" w:themeColor="text1"/>
          <w:kern w:val="24"/>
          <w:sz w:val="24"/>
          <w:szCs w:val="24"/>
        </w:rPr>
        <w:t>Figure 2. Schematic structure of R-SMADs (SMAD2 and SMAD3).</w:t>
      </w:r>
      <w:r w:rsidRPr="006C1BB9">
        <w:rPr>
          <w:rFonts w:ascii="Calibri" w:hAnsi="Calibri" w:cs="Calibri"/>
          <w:color w:val="000000" w:themeColor="text1"/>
          <w:kern w:val="24"/>
          <w:sz w:val="24"/>
          <w:szCs w:val="24"/>
        </w:rPr>
        <w:t xml:space="preserve"> The MH1 (blue) and MH2 (yellow) domains are conserved among R-SMADs, but the linker region (gray) is not conserved. The MH1 domain of SMAD3 harbors a DNA</w:t>
      </w:r>
      <w:r>
        <w:rPr>
          <w:rFonts w:ascii="Calibri" w:hAnsi="Calibri" w:cs="Calibri"/>
          <w:color w:val="000000" w:themeColor="text1"/>
          <w:kern w:val="24"/>
          <w:sz w:val="24"/>
          <w:szCs w:val="24"/>
        </w:rPr>
        <w:t>-</w:t>
      </w:r>
      <w:r w:rsidRPr="006C1BB9">
        <w:rPr>
          <w:rFonts w:ascii="Calibri" w:hAnsi="Calibri" w:cs="Calibri"/>
          <w:color w:val="000000" w:themeColor="text1"/>
          <w:kern w:val="24"/>
          <w:sz w:val="24"/>
          <w:szCs w:val="24"/>
        </w:rPr>
        <w:t>binding motif, while SMAD2 cannot</w:t>
      </w:r>
      <w:r>
        <w:rPr>
          <w:rFonts w:ascii="Calibri" w:hAnsi="Calibri" w:cs="Calibri"/>
          <w:color w:val="000000" w:themeColor="text1"/>
          <w:kern w:val="24"/>
          <w:sz w:val="24"/>
          <w:szCs w:val="24"/>
        </w:rPr>
        <w:t xml:space="preserve"> directly </w:t>
      </w:r>
      <w:r w:rsidRPr="006C1BB9">
        <w:rPr>
          <w:rFonts w:ascii="Calibri" w:hAnsi="Calibri" w:cs="Calibri"/>
          <w:color w:val="000000" w:themeColor="text1"/>
          <w:kern w:val="24"/>
          <w:sz w:val="24"/>
          <w:szCs w:val="24"/>
        </w:rPr>
        <w:t>bind DNA, because of an insert</w:t>
      </w:r>
      <w:r>
        <w:rPr>
          <w:rFonts w:ascii="Calibri" w:hAnsi="Calibri" w:cs="Calibri"/>
          <w:color w:val="000000" w:themeColor="text1"/>
          <w:kern w:val="24"/>
          <w:sz w:val="24"/>
          <w:szCs w:val="24"/>
        </w:rPr>
        <w:t>ion</w:t>
      </w:r>
      <w:r w:rsidRPr="006C1BB9">
        <w:rPr>
          <w:rFonts w:ascii="Calibri" w:hAnsi="Calibri" w:cs="Calibri"/>
          <w:color w:val="000000" w:themeColor="text1"/>
          <w:kern w:val="24"/>
          <w:sz w:val="24"/>
          <w:szCs w:val="24"/>
        </w:rPr>
        <w:t xml:space="preserve"> (exon 3)</w:t>
      </w:r>
      <w:r>
        <w:rPr>
          <w:rFonts w:ascii="Calibri" w:hAnsi="Calibri" w:cs="Calibri"/>
          <w:color w:val="000000" w:themeColor="text1"/>
          <w:kern w:val="24"/>
          <w:sz w:val="24"/>
          <w:szCs w:val="24"/>
        </w:rPr>
        <w:t xml:space="preserve"> </w:t>
      </w:r>
      <w:r w:rsidRPr="006C1BB9">
        <w:rPr>
          <w:rFonts w:ascii="Calibri" w:hAnsi="Calibri" w:cs="Calibri"/>
          <w:color w:val="000000" w:themeColor="text1"/>
          <w:kern w:val="24"/>
          <w:sz w:val="24"/>
          <w:szCs w:val="24"/>
        </w:rPr>
        <w:t>in its MH1 domain</w:t>
      </w:r>
      <w:r>
        <w:rPr>
          <w:rFonts w:ascii="Calibri" w:hAnsi="Calibri" w:cs="Calibri"/>
          <w:color w:val="000000" w:themeColor="text1"/>
          <w:kern w:val="24"/>
          <w:sz w:val="24"/>
          <w:szCs w:val="24"/>
        </w:rPr>
        <w:t xml:space="preserve">. </w:t>
      </w:r>
      <w:r w:rsidRPr="006C1BB9">
        <w:rPr>
          <w:rFonts w:ascii="Calibri" w:hAnsi="Calibri" w:cs="Calibri"/>
          <w:color w:val="000000" w:themeColor="text1"/>
          <w:kern w:val="24"/>
          <w:sz w:val="24"/>
          <w:szCs w:val="24"/>
        </w:rPr>
        <w:t>The MH2 domain mediates SMAD oligom</w:t>
      </w:r>
      <w:r>
        <w:rPr>
          <w:rFonts w:ascii="Calibri" w:hAnsi="Calibri" w:cs="Calibri"/>
          <w:color w:val="000000" w:themeColor="text1"/>
          <w:kern w:val="24"/>
          <w:sz w:val="24"/>
          <w:szCs w:val="24"/>
        </w:rPr>
        <w:t>erization, interaction with TGF-</w:t>
      </w:r>
      <w:r w:rsidRPr="006C1BB9">
        <w:rPr>
          <w:rFonts w:ascii="Symbol" w:hAnsi="Symbol" w:cs="Calibri"/>
          <w:color w:val="000000" w:themeColor="text1"/>
          <w:kern w:val="24"/>
          <w:sz w:val="24"/>
          <w:szCs w:val="24"/>
        </w:rPr>
        <w:t></w:t>
      </w:r>
      <w:r w:rsidRPr="006C1BB9">
        <w:rPr>
          <w:rFonts w:ascii="Calibri" w:hAnsi="Calibri" w:cs="Calibri"/>
          <w:color w:val="000000" w:themeColor="text1"/>
          <w:kern w:val="24"/>
          <w:sz w:val="24"/>
          <w:szCs w:val="24"/>
        </w:rPr>
        <w:t xml:space="preserve"> receptors, </w:t>
      </w:r>
      <w:r>
        <w:rPr>
          <w:rFonts w:ascii="Calibri" w:hAnsi="Calibri" w:cs="Calibri"/>
          <w:color w:val="000000" w:themeColor="text1"/>
          <w:kern w:val="24"/>
          <w:sz w:val="24"/>
          <w:szCs w:val="24"/>
        </w:rPr>
        <w:t xml:space="preserve">and </w:t>
      </w:r>
      <w:r w:rsidRPr="006C1BB9">
        <w:rPr>
          <w:rFonts w:ascii="Calibri" w:hAnsi="Calibri" w:cs="Calibri"/>
          <w:color w:val="000000" w:themeColor="text1"/>
          <w:kern w:val="24"/>
          <w:sz w:val="24"/>
          <w:szCs w:val="24"/>
        </w:rPr>
        <w:t>protein binding</w:t>
      </w:r>
      <w:r>
        <w:rPr>
          <w:rFonts w:ascii="Calibri" w:hAnsi="Calibri" w:cs="Calibri"/>
          <w:color w:val="000000" w:themeColor="text1"/>
          <w:kern w:val="24"/>
          <w:sz w:val="24"/>
          <w:szCs w:val="24"/>
        </w:rPr>
        <w:t xml:space="preserve"> </w:t>
      </w:r>
      <w:r w:rsidRPr="006C1BB9">
        <w:rPr>
          <w:rFonts w:ascii="Calibri" w:hAnsi="Calibri" w:cs="Calibri"/>
          <w:color w:val="000000" w:themeColor="text1"/>
          <w:kern w:val="24"/>
          <w:sz w:val="24"/>
          <w:szCs w:val="24"/>
        </w:rPr>
        <w:t xml:space="preserve">and is involved in transcriptional regulation. SMAD2 and SMAD3 can be activated by </w:t>
      </w:r>
      <w:r>
        <w:rPr>
          <w:rFonts w:ascii="Calibri" w:hAnsi="Calibri" w:cs="Calibri"/>
          <w:color w:val="000000" w:themeColor="text1"/>
          <w:kern w:val="24"/>
          <w:sz w:val="24"/>
          <w:szCs w:val="24"/>
        </w:rPr>
        <w:t xml:space="preserve">the </w:t>
      </w:r>
      <w:r w:rsidRPr="006C1BB9">
        <w:rPr>
          <w:rFonts w:ascii="Calibri" w:hAnsi="Calibri" w:cs="Calibri"/>
          <w:color w:val="000000" w:themeColor="text1"/>
          <w:kern w:val="24"/>
          <w:sz w:val="24"/>
          <w:szCs w:val="24"/>
        </w:rPr>
        <w:t xml:space="preserve">phosphorylation of </w:t>
      </w:r>
      <w:r>
        <w:rPr>
          <w:rFonts w:ascii="Calibri" w:hAnsi="Calibri" w:cs="Calibri"/>
          <w:color w:val="000000" w:themeColor="text1"/>
          <w:kern w:val="24"/>
          <w:sz w:val="24"/>
          <w:szCs w:val="24"/>
        </w:rPr>
        <w:t xml:space="preserve">the </w:t>
      </w:r>
      <w:r w:rsidRPr="006C1BB9">
        <w:rPr>
          <w:rFonts w:ascii="Calibri" w:hAnsi="Calibri" w:cs="Calibri"/>
          <w:color w:val="000000" w:themeColor="text1"/>
          <w:kern w:val="24"/>
          <w:sz w:val="24"/>
          <w:szCs w:val="24"/>
        </w:rPr>
        <w:t>SSXS motif (in red) in their C</w:t>
      </w:r>
      <w:r>
        <w:rPr>
          <w:rFonts w:ascii="Calibri" w:hAnsi="Calibri" w:cs="Calibri"/>
          <w:color w:val="000000" w:themeColor="text1"/>
          <w:kern w:val="24"/>
          <w:sz w:val="24"/>
          <w:szCs w:val="24"/>
        </w:rPr>
        <w:t xml:space="preserve"> </w:t>
      </w:r>
      <w:r w:rsidRPr="006C1BB9">
        <w:rPr>
          <w:rFonts w:ascii="Calibri" w:hAnsi="Calibri" w:cs="Calibri"/>
          <w:color w:val="000000" w:themeColor="text1"/>
          <w:kern w:val="24"/>
          <w:sz w:val="24"/>
          <w:szCs w:val="24"/>
        </w:rPr>
        <w:t xml:space="preserve">termini. </w:t>
      </w:r>
    </w:p>
    <w:p w14:paraId="0933894F" w14:textId="79515AFA" w:rsidR="005422BB" w:rsidRPr="00DE6EC9" w:rsidRDefault="005422BB" w:rsidP="005422BB">
      <w:pPr>
        <w:pStyle w:val="NormalWeb"/>
        <w:jc w:val="both"/>
        <w:rPr>
          <w:rFonts w:asciiTheme="minorHAnsi" w:eastAsiaTheme="minorEastAsia" w:hAnsiTheme="minorHAnsi" w:cstheme="minorHAnsi"/>
          <w:color w:val="000000" w:themeColor="text1"/>
          <w:kern w:val="24"/>
        </w:rPr>
      </w:pPr>
      <w:r w:rsidRPr="00DE6EC9">
        <w:rPr>
          <w:rFonts w:asciiTheme="minorHAnsi" w:eastAsiaTheme="minorEastAsia" w:hAnsiTheme="minorHAnsi" w:cstheme="minorHAnsi"/>
          <w:b/>
          <w:bCs/>
          <w:color w:val="000000" w:themeColor="text1"/>
          <w:kern w:val="24"/>
        </w:rPr>
        <w:t>Figure 3. TGF-β</w:t>
      </w:r>
      <w:r>
        <w:rPr>
          <w:rFonts w:asciiTheme="minorHAnsi" w:eastAsiaTheme="minorEastAsia" w:hAnsiTheme="minorHAnsi" w:cstheme="minorHAnsi"/>
          <w:b/>
          <w:bCs/>
          <w:color w:val="000000" w:themeColor="text1"/>
          <w:kern w:val="24"/>
        </w:rPr>
        <w:t>-</w:t>
      </w:r>
      <w:r w:rsidRPr="00DE6EC9">
        <w:rPr>
          <w:rFonts w:asciiTheme="minorHAnsi" w:eastAsiaTheme="minorEastAsia" w:hAnsiTheme="minorHAnsi" w:cstheme="minorHAnsi"/>
          <w:b/>
          <w:bCs/>
          <w:color w:val="000000" w:themeColor="text1"/>
          <w:kern w:val="24"/>
        </w:rPr>
        <w:t xml:space="preserve">induced EMT. </w:t>
      </w:r>
      <w:r w:rsidRPr="003F716C">
        <w:rPr>
          <w:rFonts w:asciiTheme="minorHAnsi" w:eastAsiaTheme="minorEastAsia" w:hAnsiTheme="minorHAnsi" w:cstheme="minorHAnsi"/>
          <w:color w:val="000000" w:themeColor="text1"/>
          <w:kern w:val="24"/>
        </w:rPr>
        <w:t>During TGF-</w:t>
      </w:r>
      <w:r w:rsidRPr="003F716C">
        <w:rPr>
          <w:rFonts w:ascii="Symbol" w:eastAsiaTheme="minorEastAsia" w:hAnsi="Symbol" w:cstheme="minorHAnsi"/>
          <w:color w:val="000000" w:themeColor="text1"/>
          <w:kern w:val="24"/>
        </w:rPr>
        <w:t></w:t>
      </w:r>
      <w:r w:rsidRPr="003F716C">
        <w:rPr>
          <w:rFonts w:asciiTheme="minorHAnsi" w:eastAsiaTheme="minorEastAsia" w:hAnsiTheme="minorHAnsi" w:cstheme="minorHAnsi"/>
          <w:color w:val="000000" w:themeColor="text1"/>
          <w:kern w:val="24"/>
        </w:rPr>
        <w:t>-induced epithelial–mesenchymal transition (EMT), the cells undergo loss of epithelial and acquisition of mesenchymal characteristics</w:t>
      </w:r>
      <w:r>
        <w:rPr>
          <w:rFonts w:asciiTheme="minorHAnsi" w:eastAsiaTheme="minorEastAsia" w:hAnsiTheme="minorHAnsi" w:cstheme="minorHAnsi"/>
          <w:color w:val="000000" w:themeColor="text1"/>
          <w:kern w:val="24"/>
        </w:rPr>
        <w:t xml:space="preserve"> with </w:t>
      </w:r>
      <w:r w:rsidRPr="003F716C">
        <w:rPr>
          <w:rFonts w:asciiTheme="minorHAnsi" w:eastAsiaTheme="minorEastAsia" w:hAnsiTheme="minorHAnsi" w:cstheme="minorHAnsi"/>
          <w:color w:val="000000" w:themeColor="text1"/>
          <w:kern w:val="24"/>
        </w:rPr>
        <w:t>enhanced cell motility and invasion ability</w:t>
      </w:r>
      <w:r w:rsidRPr="00DE6EC9">
        <w:rPr>
          <w:rFonts w:asciiTheme="minorHAnsi" w:eastAsiaTheme="minorEastAsia" w:hAnsiTheme="minorHAnsi" w:cstheme="minorHAnsi"/>
          <w:color w:val="000000" w:themeColor="text1"/>
          <w:kern w:val="24"/>
        </w:rPr>
        <w:t xml:space="preserve">. </w:t>
      </w:r>
      <w:r>
        <w:rPr>
          <w:rFonts w:asciiTheme="minorHAnsi" w:eastAsiaTheme="minorEastAsia" w:hAnsiTheme="minorHAnsi" w:cstheme="minorHAnsi"/>
          <w:color w:val="000000" w:themeColor="text1"/>
          <w:kern w:val="24"/>
        </w:rPr>
        <w:t>The i</w:t>
      </w:r>
      <w:r w:rsidRPr="00DE6EC9">
        <w:rPr>
          <w:rFonts w:asciiTheme="minorHAnsi" w:eastAsiaTheme="minorEastAsia" w:hAnsiTheme="minorHAnsi" w:cstheme="minorHAnsi"/>
          <w:color w:val="000000" w:themeColor="text1"/>
          <w:kern w:val="24"/>
        </w:rPr>
        <w:t>nduction of EMT leads to the expression of mesenchymal markers such as N-cadherin, Zeb2</w:t>
      </w:r>
      <w:r w:rsidR="00382B19">
        <w:rPr>
          <w:rFonts w:asciiTheme="minorHAnsi" w:eastAsiaTheme="minorEastAsia" w:hAnsiTheme="minorHAnsi" w:cstheme="minorHAnsi"/>
          <w:color w:val="000000" w:themeColor="text1"/>
          <w:kern w:val="24"/>
        </w:rPr>
        <w:t>,</w:t>
      </w:r>
      <w:r w:rsidRPr="00DE6EC9">
        <w:rPr>
          <w:rFonts w:asciiTheme="minorHAnsi" w:eastAsiaTheme="minorEastAsia" w:hAnsiTheme="minorHAnsi" w:cstheme="minorHAnsi"/>
          <w:color w:val="000000" w:themeColor="text1"/>
          <w:kern w:val="24"/>
        </w:rPr>
        <w:t xml:space="preserve"> and Snail1/2</w:t>
      </w:r>
      <w:r>
        <w:rPr>
          <w:rFonts w:asciiTheme="minorHAnsi" w:eastAsiaTheme="minorEastAsia" w:hAnsiTheme="minorHAnsi" w:cstheme="minorHAnsi"/>
          <w:color w:val="000000" w:themeColor="text1"/>
          <w:kern w:val="24"/>
        </w:rPr>
        <w:t>,</w:t>
      </w:r>
      <w:r w:rsidRPr="00DE6EC9">
        <w:rPr>
          <w:rFonts w:asciiTheme="minorHAnsi" w:eastAsiaTheme="minorEastAsia" w:hAnsiTheme="minorHAnsi" w:cstheme="minorHAnsi"/>
          <w:color w:val="000000" w:themeColor="text1"/>
          <w:kern w:val="24"/>
        </w:rPr>
        <w:t xml:space="preserve"> </w:t>
      </w:r>
      <w:r w:rsidR="00382B19">
        <w:rPr>
          <w:rFonts w:asciiTheme="minorHAnsi" w:eastAsiaTheme="minorEastAsia" w:hAnsiTheme="minorHAnsi" w:cstheme="minorHAnsi"/>
          <w:color w:val="000000" w:themeColor="text1"/>
          <w:kern w:val="24"/>
        </w:rPr>
        <w:t>as well as</w:t>
      </w:r>
      <w:r w:rsidRPr="00DE6EC9">
        <w:rPr>
          <w:rFonts w:asciiTheme="minorHAnsi" w:eastAsiaTheme="minorEastAsia" w:hAnsiTheme="minorHAnsi" w:cstheme="minorHAnsi"/>
          <w:color w:val="000000" w:themeColor="text1"/>
          <w:kern w:val="24"/>
        </w:rPr>
        <w:t xml:space="preserve"> </w:t>
      </w:r>
      <w:r>
        <w:rPr>
          <w:rFonts w:asciiTheme="minorHAnsi" w:eastAsiaTheme="minorEastAsia" w:hAnsiTheme="minorHAnsi" w:cstheme="minorHAnsi"/>
          <w:color w:val="000000" w:themeColor="text1"/>
          <w:kern w:val="24"/>
        </w:rPr>
        <w:t xml:space="preserve">the </w:t>
      </w:r>
      <w:r w:rsidRPr="00DE6EC9">
        <w:rPr>
          <w:rFonts w:asciiTheme="minorHAnsi" w:eastAsiaTheme="minorEastAsia" w:hAnsiTheme="minorHAnsi" w:cstheme="minorHAnsi"/>
          <w:color w:val="000000" w:themeColor="text1"/>
          <w:kern w:val="24"/>
        </w:rPr>
        <w:t>downregulation of epithelial ma</w:t>
      </w:r>
      <w:r>
        <w:rPr>
          <w:rFonts w:asciiTheme="minorHAnsi" w:eastAsiaTheme="minorEastAsia" w:hAnsiTheme="minorHAnsi" w:cstheme="minorHAnsi"/>
          <w:color w:val="000000" w:themeColor="text1"/>
          <w:kern w:val="24"/>
        </w:rPr>
        <w:t xml:space="preserve">rkers including E-cadherin, </w:t>
      </w:r>
      <w:r w:rsidRPr="00DE6EC9">
        <w:rPr>
          <w:rFonts w:ascii="Symbol" w:eastAsiaTheme="minorEastAsia" w:hAnsi="Symbol" w:cstheme="minorHAnsi"/>
          <w:color w:val="000000" w:themeColor="text1"/>
          <w:kern w:val="24"/>
        </w:rPr>
        <w:t></w:t>
      </w:r>
      <w:r w:rsidRPr="00DE6EC9">
        <w:rPr>
          <w:rFonts w:asciiTheme="minorHAnsi" w:eastAsiaTheme="minorEastAsia" w:hAnsiTheme="minorHAnsi" w:cstheme="minorHAnsi"/>
          <w:color w:val="000000" w:themeColor="text1"/>
          <w:kern w:val="24"/>
        </w:rPr>
        <w:t>-catenin</w:t>
      </w:r>
      <w:r w:rsidR="00382B19">
        <w:rPr>
          <w:rFonts w:asciiTheme="minorHAnsi" w:eastAsiaTheme="minorEastAsia" w:hAnsiTheme="minorHAnsi" w:cstheme="minorHAnsi"/>
          <w:color w:val="000000" w:themeColor="text1"/>
          <w:kern w:val="24"/>
        </w:rPr>
        <w:t>,</w:t>
      </w:r>
      <w:r w:rsidRPr="00DE6EC9">
        <w:rPr>
          <w:rFonts w:asciiTheme="minorHAnsi" w:eastAsiaTheme="minorEastAsia" w:hAnsiTheme="minorHAnsi" w:cstheme="minorHAnsi"/>
          <w:color w:val="000000" w:themeColor="text1"/>
          <w:kern w:val="24"/>
        </w:rPr>
        <w:t xml:space="preserve"> and claudin-1. The accumulated loss or gain of epithelial/mesenchymal (E/M) characteristics </w:t>
      </w:r>
      <w:r>
        <w:rPr>
          <w:rFonts w:asciiTheme="minorHAnsi" w:eastAsiaTheme="minorEastAsia" w:hAnsiTheme="minorHAnsi" w:cstheme="minorHAnsi"/>
          <w:color w:val="000000" w:themeColor="text1"/>
          <w:kern w:val="24"/>
        </w:rPr>
        <w:t>causes</w:t>
      </w:r>
      <w:r w:rsidRPr="00DE6EC9">
        <w:rPr>
          <w:rFonts w:asciiTheme="minorHAnsi" w:eastAsiaTheme="minorEastAsia" w:hAnsiTheme="minorHAnsi" w:cstheme="minorHAnsi"/>
          <w:color w:val="000000" w:themeColor="text1"/>
          <w:kern w:val="24"/>
        </w:rPr>
        <w:t xml:space="preserve"> a cell</w:t>
      </w:r>
      <w:r>
        <w:rPr>
          <w:rFonts w:asciiTheme="minorHAnsi" w:eastAsiaTheme="minorEastAsia" w:hAnsiTheme="minorHAnsi" w:cstheme="minorHAnsi"/>
          <w:color w:val="000000" w:themeColor="text1"/>
          <w:kern w:val="24"/>
        </w:rPr>
        <w:t xml:space="preserve"> to enter </w:t>
      </w:r>
      <w:r w:rsidRPr="00DE6EC9">
        <w:rPr>
          <w:rFonts w:asciiTheme="minorHAnsi" w:eastAsiaTheme="minorEastAsia" w:hAnsiTheme="minorHAnsi" w:cstheme="minorHAnsi"/>
          <w:color w:val="000000" w:themeColor="text1"/>
          <w:kern w:val="24"/>
        </w:rPr>
        <w:t xml:space="preserve">intermediate states in a reversible manner. </w:t>
      </w:r>
    </w:p>
    <w:p w14:paraId="19276090" w14:textId="051951B3" w:rsidR="005422BB" w:rsidRPr="00D86A30" w:rsidRDefault="005422BB" w:rsidP="005422BB">
      <w:pPr>
        <w:spacing w:line="240" w:lineRule="auto"/>
        <w:jc w:val="both"/>
        <w:rPr>
          <w:rFonts w:ascii="Times New Roman" w:hAnsi="Times New Roman" w:cs="Times New Roman"/>
          <w:sz w:val="24"/>
          <w:szCs w:val="24"/>
        </w:rPr>
      </w:pPr>
      <w:r w:rsidRPr="00D86A30">
        <w:rPr>
          <w:rFonts w:cstheme="minorHAnsi"/>
          <w:b/>
          <w:bCs/>
          <w:color w:val="000000" w:themeColor="text1"/>
          <w:kern w:val="24"/>
          <w:sz w:val="24"/>
          <w:szCs w:val="24"/>
        </w:rPr>
        <w:t>Figure 4. TGF-β signaling responses in MCF10A-Ras cells. (</w:t>
      </w:r>
      <w:r w:rsidRPr="00D86A30">
        <w:rPr>
          <w:rFonts w:ascii="Calibri" w:hAnsi="Calibri" w:cs="Calibri"/>
          <w:b/>
          <w:color w:val="000000" w:themeColor="text1"/>
          <w:kern w:val="24"/>
          <w:sz w:val="24"/>
          <w:szCs w:val="24"/>
        </w:rPr>
        <w:t>A)</w:t>
      </w:r>
      <w:r w:rsidRPr="00D86A30">
        <w:rPr>
          <w:rFonts w:ascii="Calibri" w:hAnsi="Calibri" w:cs="Calibri"/>
          <w:color w:val="000000" w:themeColor="text1"/>
          <w:kern w:val="24"/>
          <w:sz w:val="24"/>
          <w:szCs w:val="24"/>
        </w:rPr>
        <w:t xml:space="preserve"> MCF10A-Ras cells were treated either with or without TGF-β (2.5 ng/</w:t>
      </w:r>
      <w:r w:rsidRPr="00D86A30">
        <w:rPr>
          <w:rFonts w:ascii="Calibri" w:eastAsia="SimSun" w:hAnsi="Calibri" w:cs="Calibri"/>
          <w:color w:val="000000"/>
          <w:kern w:val="24"/>
          <w:sz w:val="24"/>
          <w:szCs w:val="24"/>
        </w:rPr>
        <w:t>m</w:t>
      </w:r>
      <w:r w:rsidRPr="00D86A30">
        <w:rPr>
          <w:rFonts w:ascii="Calibri" w:hAnsi="Calibri" w:cs="Calibri"/>
          <w:color w:val="000000" w:themeColor="text1"/>
          <w:kern w:val="24"/>
          <w:sz w:val="24"/>
          <w:szCs w:val="24"/>
        </w:rPr>
        <w:t>L) for 1 hour, and cell lysates were immunoblotted</w:t>
      </w:r>
      <w:r w:rsidRPr="00D86A30">
        <w:rPr>
          <w:rFonts w:ascii="Calibri" w:hAnsi="Calibri" w:cs="Calibri"/>
          <w:sz w:val="24"/>
          <w:szCs w:val="24"/>
        </w:rPr>
        <w:t xml:space="preserve"> </w:t>
      </w:r>
      <w:r w:rsidRPr="00D86A30">
        <w:rPr>
          <w:rFonts w:ascii="Calibri" w:hAnsi="Calibri" w:cs="Calibri"/>
          <w:color w:val="000000" w:themeColor="text1"/>
          <w:kern w:val="24"/>
          <w:sz w:val="24"/>
          <w:szCs w:val="24"/>
        </w:rPr>
        <w:t xml:space="preserve">for phosphorylated SMAD2 (p-SMAD2), total SMAD2/3 and GAPDH (as a loading control). The size </w:t>
      </w:r>
      <w:r w:rsidRPr="00D86A30">
        <w:rPr>
          <w:rFonts w:ascii="Calibri" w:hAnsi="Calibri" w:cs="Calibri"/>
          <w:color w:val="000000" w:themeColor="text1"/>
          <w:kern w:val="24"/>
          <w:sz w:val="24"/>
          <w:szCs w:val="24"/>
        </w:rPr>
        <w:lastRenderedPageBreak/>
        <w:t>marker is shown on the right. Con</w:t>
      </w:r>
      <w:r w:rsidR="00382B19">
        <w:rPr>
          <w:rFonts w:ascii="Calibri" w:hAnsi="Calibri" w:cs="Calibri"/>
          <w:color w:val="000000" w:themeColor="text1"/>
          <w:kern w:val="24"/>
          <w:sz w:val="24"/>
          <w:szCs w:val="24"/>
        </w:rPr>
        <w:t>:</w:t>
      </w:r>
      <w:r w:rsidRPr="00D86A30">
        <w:rPr>
          <w:rFonts w:ascii="Calibri" w:hAnsi="Calibri" w:cs="Calibri"/>
          <w:color w:val="000000" w:themeColor="text1"/>
          <w:kern w:val="24"/>
          <w:sz w:val="24"/>
          <w:szCs w:val="24"/>
        </w:rPr>
        <w:t xml:space="preserve"> Control group without TGF-</w:t>
      </w:r>
      <w:r w:rsidRPr="00D86A30">
        <w:rPr>
          <w:rFonts w:ascii="Symbol" w:hAnsi="Symbol" w:cs="Calibri"/>
          <w:color w:val="000000" w:themeColor="text1"/>
          <w:kern w:val="24"/>
          <w:sz w:val="24"/>
          <w:szCs w:val="24"/>
        </w:rPr>
        <w:t></w:t>
      </w:r>
      <w:r w:rsidRPr="00D86A30">
        <w:rPr>
          <w:rFonts w:ascii="Calibri" w:hAnsi="Calibri" w:cs="Calibri"/>
          <w:color w:val="000000" w:themeColor="text1"/>
          <w:kern w:val="24"/>
          <w:sz w:val="24"/>
          <w:szCs w:val="24"/>
        </w:rPr>
        <w:t xml:space="preserve"> treatment. </w:t>
      </w:r>
      <w:r w:rsidRPr="00D86A30">
        <w:rPr>
          <w:rFonts w:ascii="Calibri" w:hAnsi="Calibri" w:cs="Calibri"/>
          <w:b/>
          <w:color w:val="000000" w:themeColor="text1"/>
          <w:kern w:val="24"/>
          <w:sz w:val="24"/>
          <w:szCs w:val="24"/>
        </w:rPr>
        <w:t>(B)</w:t>
      </w:r>
      <w:r w:rsidRPr="00D86A30">
        <w:rPr>
          <w:rFonts w:ascii="Calibri" w:hAnsi="Calibri" w:cs="Calibri"/>
          <w:color w:val="000000" w:themeColor="text1"/>
          <w:kern w:val="24"/>
          <w:sz w:val="24"/>
          <w:szCs w:val="24"/>
        </w:rPr>
        <w:t xml:space="preserve"> Analysis of TGF-β (5 ng/mL) activity using the SMAD3–SMAD4-dependent CAGA</w:t>
      </w:r>
      <w:r w:rsidRPr="00D86A30">
        <w:rPr>
          <w:rFonts w:ascii="Calibri" w:hAnsi="Calibri" w:cs="Calibri"/>
          <w:color w:val="000000" w:themeColor="text1"/>
          <w:kern w:val="24"/>
          <w:sz w:val="24"/>
          <w:szCs w:val="24"/>
          <w:vertAlign w:val="subscript"/>
        </w:rPr>
        <w:t>12</w:t>
      </w:r>
      <w:r w:rsidRPr="00D86A30">
        <w:rPr>
          <w:rFonts w:ascii="Calibri" w:hAnsi="Calibri" w:cs="Calibri"/>
          <w:color w:val="000000" w:themeColor="text1"/>
          <w:kern w:val="24"/>
          <w:sz w:val="24"/>
          <w:szCs w:val="24"/>
        </w:rPr>
        <w:t xml:space="preserve">-luciferase (LUC) transcriptional reporter in MCF10A-Ras cells. The values are normalized to β-galactosidase (βGal) activity. Data are expressed as the mean ± </w:t>
      </w:r>
      <w:proofErr w:type="spellStart"/>
      <w:r w:rsidRPr="00D86A30">
        <w:rPr>
          <w:rFonts w:ascii="Calibri" w:hAnsi="Calibri" w:cs="Calibri"/>
          <w:color w:val="000000" w:themeColor="text1"/>
          <w:kern w:val="24"/>
          <w:sz w:val="24"/>
          <w:szCs w:val="24"/>
        </w:rPr>
        <w:t>s.d</w:t>
      </w:r>
      <w:proofErr w:type="spellEnd"/>
      <w:r w:rsidRPr="00D86A30">
        <w:rPr>
          <w:rFonts w:ascii="Calibri" w:hAnsi="Calibri" w:cs="Calibri"/>
          <w:color w:val="000000" w:themeColor="text1"/>
          <w:kern w:val="24"/>
          <w:sz w:val="24"/>
          <w:szCs w:val="24"/>
        </w:rPr>
        <w:t xml:space="preserve">, n = 3. Student’s t test, ***P ≤ 0.001 </w:t>
      </w:r>
      <w:r w:rsidRPr="00D86A30">
        <w:rPr>
          <w:rFonts w:ascii="Calibri" w:hAnsi="Calibri" w:cs="Calibri"/>
          <w:b/>
          <w:color w:val="000000" w:themeColor="text1"/>
          <w:kern w:val="24"/>
          <w:sz w:val="24"/>
          <w:szCs w:val="24"/>
        </w:rPr>
        <w:t>(C)</w:t>
      </w:r>
      <w:r w:rsidRPr="00D86A30">
        <w:rPr>
          <w:rFonts w:ascii="Calibri" w:hAnsi="Calibri" w:cs="Calibri"/>
          <w:sz w:val="24"/>
          <w:szCs w:val="24"/>
        </w:rPr>
        <w:t xml:space="preserve"> </w:t>
      </w:r>
      <w:proofErr w:type="spellStart"/>
      <w:r w:rsidRPr="00D86A30">
        <w:rPr>
          <w:rFonts w:ascii="Calibri" w:hAnsi="Calibri" w:cs="Calibri"/>
          <w:color w:val="000000" w:themeColor="text1"/>
          <w:kern w:val="24"/>
          <w:sz w:val="24"/>
          <w:szCs w:val="24"/>
        </w:rPr>
        <w:t>qRT</w:t>
      </w:r>
      <w:proofErr w:type="spellEnd"/>
      <w:r w:rsidRPr="00D86A30">
        <w:rPr>
          <w:rFonts w:ascii="Calibri" w:hAnsi="Calibri" w:cs="Calibri"/>
          <w:color w:val="000000" w:themeColor="text1"/>
          <w:kern w:val="24"/>
          <w:sz w:val="24"/>
          <w:szCs w:val="24"/>
        </w:rPr>
        <w:t xml:space="preserve">-PCR analysis of the TGF-β target genes </w:t>
      </w:r>
      <w:r w:rsidRPr="00D86A30">
        <w:rPr>
          <w:rFonts w:ascii="Calibri" w:hAnsi="Calibri" w:cs="Calibri"/>
          <w:i/>
          <w:color w:val="000000" w:themeColor="text1"/>
          <w:kern w:val="24"/>
          <w:sz w:val="24"/>
          <w:szCs w:val="24"/>
        </w:rPr>
        <w:t>SMAD7</w:t>
      </w:r>
      <w:r w:rsidRPr="00D86A30">
        <w:rPr>
          <w:rFonts w:ascii="Calibri" w:hAnsi="Calibri" w:cs="Calibri"/>
          <w:color w:val="000000" w:themeColor="text1"/>
          <w:kern w:val="24"/>
          <w:sz w:val="24"/>
          <w:szCs w:val="24"/>
        </w:rPr>
        <w:t xml:space="preserve"> and </w:t>
      </w:r>
      <w:bookmarkStart w:id="4" w:name="_Hlk51758890"/>
      <w:r w:rsidRPr="00D86A30">
        <w:rPr>
          <w:rFonts w:ascii="Calibri" w:hAnsi="Calibri" w:cs="Calibri"/>
          <w:i/>
          <w:color w:val="000000" w:themeColor="text1"/>
          <w:kern w:val="24"/>
          <w:sz w:val="24"/>
          <w:szCs w:val="24"/>
        </w:rPr>
        <w:t xml:space="preserve">SERPINE1 </w:t>
      </w:r>
      <w:r w:rsidRPr="00D86A30">
        <w:rPr>
          <w:rFonts w:ascii="Calibri" w:hAnsi="Calibri" w:cs="Calibri"/>
          <w:iCs/>
          <w:color w:val="000000" w:themeColor="text1"/>
          <w:kern w:val="24"/>
          <w:sz w:val="24"/>
          <w:szCs w:val="24"/>
        </w:rPr>
        <w:t>(encoding the PAI-1 protein)</w:t>
      </w:r>
      <w:r w:rsidRPr="00D86A30">
        <w:rPr>
          <w:rFonts w:ascii="Calibri" w:hAnsi="Calibri" w:cs="Calibri"/>
          <w:color w:val="000000" w:themeColor="text1"/>
          <w:kern w:val="24"/>
          <w:sz w:val="24"/>
          <w:szCs w:val="24"/>
        </w:rPr>
        <w:t xml:space="preserve"> </w:t>
      </w:r>
      <w:bookmarkEnd w:id="4"/>
      <w:r w:rsidRPr="00D86A30">
        <w:rPr>
          <w:rFonts w:ascii="Calibri" w:hAnsi="Calibri" w:cs="Calibri"/>
          <w:color w:val="000000" w:themeColor="text1"/>
          <w:kern w:val="24"/>
          <w:sz w:val="24"/>
          <w:szCs w:val="24"/>
        </w:rPr>
        <w:t xml:space="preserve">in MCF10A-Ras cells treated with TGF-β (2.5 ng/mL) for 6 hours. </w:t>
      </w:r>
      <w:r w:rsidRPr="00D86A30">
        <w:rPr>
          <w:rFonts w:ascii="Calibri" w:hAnsi="Calibri" w:cs="Calibri"/>
          <w:i/>
          <w:sz w:val="24"/>
          <w:szCs w:val="24"/>
        </w:rPr>
        <w:t>GAPDH</w:t>
      </w:r>
      <w:r w:rsidRPr="00D86A30">
        <w:rPr>
          <w:rFonts w:ascii="Calibri" w:hAnsi="Calibri" w:cs="Calibri"/>
          <w:sz w:val="24"/>
          <w:szCs w:val="24"/>
        </w:rPr>
        <w:t xml:space="preserve"> was used as an internal control</w:t>
      </w:r>
      <w:r w:rsidRPr="00D86A30">
        <w:rPr>
          <w:rFonts w:ascii="Calibri" w:hAnsi="Calibri" w:cs="Calibri"/>
          <w:color w:val="000000" w:themeColor="text1"/>
          <w:kern w:val="24"/>
          <w:sz w:val="24"/>
          <w:szCs w:val="24"/>
        </w:rPr>
        <w:t xml:space="preserve">. Data are expressed as the mean ± </w:t>
      </w:r>
      <w:proofErr w:type="spellStart"/>
      <w:r w:rsidRPr="00D86A30">
        <w:rPr>
          <w:rFonts w:ascii="Calibri" w:hAnsi="Calibri" w:cs="Calibri"/>
          <w:color w:val="000000" w:themeColor="text1"/>
          <w:kern w:val="24"/>
          <w:sz w:val="24"/>
          <w:szCs w:val="24"/>
        </w:rPr>
        <w:t>s.d</w:t>
      </w:r>
      <w:proofErr w:type="spellEnd"/>
      <w:r w:rsidRPr="00D86A30">
        <w:rPr>
          <w:rFonts w:ascii="Calibri" w:hAnsi="Calibri" w:cs="Calibri"/>
          <w:color w:val="000000" w:themeColor="text1"/>
          <w:kern w:val="24"/>
          <w:sz w:val="24"/>
          <w:szCs w:val="24"/>
        </w:rPr>
        <w:t xml:space="preserve">, n = 3. Student’s t test, ***P ≤ 0.001. </w:t>
      </w:r>
    </w:p>
    <w:p w14:paraId="16B02505" w14:textId="24608F27" w:rsidR="005422BB" w:rsidRPr="00D86A30" w:rsidRDefault="005422BB" w:rsidP="005422BB">
      <w:pPr>
        <w:spacing w:line="240" w:lineRule="auto"/>
        <w:jc w:val="both"/>
        <w:rPr>
          <w:rFonts w:ascii="Times New Roman" w:hAnsi="Times New Roman" w:cs="Times New Roman"/>
        </w:rPr>
      </w:pPr>
      <w:r w:rsidRPr="00925D0F">
        <w:rPr>
          <w:rFonts w:cstheme="minorHAnsi"/>
          <w:b/>
          <w:bCs/>
          <w:sz w:val="24"/>
          <w:szCs w:val="24"/>
        </w:rPr>
        <w:t>Figure 5. TGF-</w:t>
      </w:r>
      <w:r w:rsidRPr="00A06923">
        <w:rPr>
          <w:rFonts w:ascii="Symbol" w:hAnsi="Symbol" w:cstheme="minorHAnsi"/>
          <w:b/>
          <w:bCs/>
          <w:sz w:val="24"/>
          <w:szCs w:val="24"/>
        </w:rPr>
        <w:t></w:t>
      </w:r>
      <w:r>
        <w:rPr>
          <w:rFonts w:cstheme="minorHAnsi"/>
          <w:b/>
          <w:bCs/>
          <w:sz w:val="24"/>
          <w:szCs w:val="24"/>
        </w:rPr>
        <w:t>-</w:t>
      </w:r>
      <w:r w:rsidRPr="00925D0F">
        <w:rPr>
          <w:rFonts w:cstheme="minorHAnsi"/>
          <w:b/>
          <w:bCs/>
          <w:sz w:val="24"/>
          <w:szCs w:val="24"/>
        </w:rPr>
        <w:t xml:space="preserve">induced EMT in </w:t>
      </w:r>
      <w:proofErr w:type="spellStart"/>
      <w:r w:rsidRPr="00925D0F">
        <w:rPr>
          <w:rFonts w:cstheme="minorHAnsi"/>
          <w:b/>
          <w:bCs/>
          <w:sz w:val="24"/>
          <w:szCs w:val="24"/>
        </w:rPr>
        <w:t>NMuMG</w:t>
      </w:r>
      <w:proofErr w:type="spellEnd"/>
      <w:r w:rsidRPr="00925D0F">
        <w:rPr>
          <w:rFonts w:cstheme="minorHAnsi"/>
          <w:b/>
          <w:bCs/>
          <w:sz w:val="24"/>
          <w:szCs w:val="24"/>
        </w:rPr>
        <w:t xml:space="preserve"> cells.</w:t>
      </w:r>
      <w:r w:rsidRPr="00925D0F">
        <w:rPr>
          <w:rFonts w:cstheme="minorHAnsi"/>
          <w:sz w:val="24"/>
          <w:szCs w:val="24"/>
        </w:rPr>
        <w:t xml:space="preserve"> </w:t>
      </w:r>
      <w:r w:rsidRPr="00A06923">
        <w:rPr>
          <w:rFonts w:cstheme="minorHAnsi"/>
          <w:b/>
          <w:sz w:val="24"/>
          <w:szCs w:val="24"/>
        </w:rPr>
        <w:t>(A)</w:t>
      </w:r>
      <w:r w:rsidRPr="00925D0F">
        <w:rPr>
          <w:rFonts w:cstheme="minorHAnsi"/>
          <w:sz w:val="24"/>
          <w:szCs w:val="24"/>
        </w:rPr>
        <w:t xml:space="preserve"> Morphology of </w:t>
      </w:r>
      <w:proofErr w:type="spellStart"/>
      <w:r w:rsidRPr="00925D0F">
        <w:rPr>
          <w:rFonts w:cstheme="minorHAnsi"/>
          <w:sz w:val="24"/>
          <w:szCs w:val="24"/>
        </w:rPr>
        <w:t>NMuMG</w:t>
      </w:r>
      <w:proofErr w:type="spellEnd"/>
      <w:r w:rsidRPr="00925D0F">
        <w:rPr>
          <w:rFonts w:cstheme="minorHAnsi"/>
          <w:sz w:val="24"/>
          <w:szCs w:val="24"/>
        </w:rPr>
        <w:t xml:space="preserve"> cells treated</w:t>
      </w:r>
      <w:r>
        <w:rPr>
          <w:rFonts w:cstheme="minorHAnsi"/>
          <w:sz w:val="24"/>
          <w:szCs w:val="24"/>
        </w:rPr>
        <w:t xml:space="preserve"> </w:t>
      </w:r>
      <w:r w:rsidRPr="00925D0F">
        <w:rPr>
          <w:rFonts w:cstheme="minorHAnsi"/>
          <w:sz w:val="24"/>
          <w:szCs w:val="24"/>
        </w:rPr>
        <w:t>with TGF-</w:t>
      </w:r>
      <w:r w:rsidRPr="00A06923">
        <w:rPr>
          <w:rFonts w:ascii="Symbol" w:hAnsi="Symbol" w:cstheme="minorHAnsi"/>
          <w:sz w:val="24"/>
          <w:szCs w:val="24"/>
        </w:rPr>
        <w:t></w:t>
      </w:r>
      <w:r>
        <w:rPr>
          <w:rFonts w:cstheme="minorHAnsi"/>
          <w:sz w:val="24"/>
          <w:szCs w:val="24"/>
        </w:rPr>
        <w:t xml:space="preserve"> </w:t>
      </w:r>
      <w:r w:rsidRPr="00925D0F">
        <w:rPr>
          <w:rFonts w:cstheme="minorHAnsi"/>
          <w:sz w:val="24"/>
          <w:szCs w:val="24"/>
        </w:rPr>
        <w:t>(2.5 ng/</w:t>
      </w:r>
      <w:r>
        <w:rPr>
          <w:rFonts w:ascii="Calibri" w:eastAsia="SimSun" w:hAnsi="Calibri" w:cs="Calibri"/>
          <w:sz w:val="24"/>
          <w:szCs w:val="24"/>
        </w:rPr>
        <w:t>mL</w:t>
      </w:r>
      <w:r w:rsidRPr="00925D0F">
        <w:rPr>
          <w:rFonts w:cstheme="minorHAnsi"/>
          <w:sz w:val="24"/>
          <w:szCs w:val="24"/>
        </w:rPr>
        <w:t>) for 1 or 2 days. In the presence of TGF-</w:t>
      </w:r>
      <w:r w:rsidRPr="00A06923">
        <w:rPr>
          <w:rFonts w:ascii="Symbol" w:hAnsi="Symbol" w:cstheme="minorHAnsi"/>
          <w:sz w:val="24"/>
          <w:szCs w:val="24"/>
        </w:rPr>
        <w:t></w:t>
      </w:r>
      <w:r w:rsidRPr="00925D0F">
        <w:rPr>
          <w:rFonts w:cstheme="minorHAnsi"/>
          <w:sz w:val="24"/>
          <w:szCs w:val="24"/>
        </w:rPr>
        <w:t xml:space="preserve">, </w:t>
      </w:r>
      <w:proofErr w:type="spellStart"/>
      <w:r w:rsidRPr="00925D0F">
        <w:rPr>
          <w:rFonts w:cstheme="minorHAnsi"/>
          <w:sz w:val="24"/>
          <w:szCs w:val="24"/>
        </w:rPr>
        <w:t>NMuMG</w:t>
      </w:r>
      <w:proofErr w:type="spellEnd"/>
      <w:r w:rsidRPr="00925D0F">
        <w:rPr>
          <w:rFonts w:cstheme="minorHAnsi"/>
          <w:sz w:val="24"/>
          <w:szCs w:val="24"/>
        </w:rPr>
        <w:t xml:space="preserve"> </w:t>
      </w:r>
      <w:r>
        <w:rPr>
          <w:rFonts w:cstheme="minorHAnsi"/>
          <w:sz w:val="24"/>
          <w:szCs w:val="24"/>
        </w:rPr>
        <w:t xml:space="preserve">cells </w:t>
      </w:r>
      <w:r w:rsidRPr="00925D0F">
        <w:rPr>
          <w:rFonts w:cstheme="minorHAnsi"/>
          <w:sz w:val="24"/>
          <w:szCs w:val="24"/>
        </w:rPr>
        <w:t xml:space="preserve">transdifferentiated into a mesenchymal phenotype. Scale bar = 150 </w:t>
      </w:r>
      <w:r>
        <w:rPr>
          <w:rFonts w:ascii="Calibri" w:eastAsia="SimSun" w:hAnsi="Calibri" w:cs="Calibri"/>
          <w:sz w:val="24"/>
          <w:szCs w:val="24"/>
        </w:rPr>
        <w:t>µ</w:t>
      </w:r>
      <w:r w:rsidRPr="00925D0F">
        <w:rPr>
          <w:rFonts w:cstheme="minorHAnsi"/>
          <w:sz w:val="24"/>
          <w:szCs w:val="24"/>
        </w:rPr>
        <w:t xml:space="preserve">m </w:t>
      </w:r>
      <w:r w:rsidRPr="00A06923">
        <w:rPr>
          <w:rFonts w:cstheme="minorHAnsi"/>
          <w:b/>
          <w:sz w:val="24"/>
          <w:szCs w:val="24"/>
        </w:rPr>
        <w:t>(B)</w:t>
      </w:r>
      <w:r w:rsidRPr="00925D0F">
        <w:rPr>
          <w:rFonts w:cstheme="minorHAnsi"/>
          <w:sz w:val="24"/>
          <w:szCs w:val="24"/>
        </w:rPr>
        <w:t xml:space="preserve"> </w:t>
      </w:r>
      <w:proofErr w:type="spellStart"/>
      <w:r w:rsidRPr="00925D0F">
        <w:rPr>
          <w:rFonts w:cstheme="minorHAnsi"/>
          <w:sz w:val="24"/>
          <w:szCs w:val="24"/>
        </w:rPr>
        <w:t>NMuMG</w:t>
      </w:r>
      <w:proofErr w:type="spellEnd"/>
      <w:r w:rsidRPr="00925D0F">
        <w:rPr>
          <w:rFonts w:cstheme="minorHAnsi"/>
          <w:sz w:val="24"/>
          <w:szCs w:val="24"/>
        </w:rPr>
        <w:t xml:space="preserve"> cells were treated</w:t>
      </w:r>
      <w:r>
        <w:rPr>
          <w:rFonts w:cstheme="minorHAnsi"/>
          <w:sz w:val="24"/>
          <w:szCs w:val="24"/>
        </w:rPr>
        <w:t xml:space="preserve"> </w:t>
      </w:r>
      <w:r w:rsidRPr="00925D0F">
        <w:rPr>
          <w:rFonts w:cstheme="minorHAnsi"/>
          <w:sz w:val="24"/>
          <w:szCs w:val="24"/>
        </w:rPr>
        <w:t>with or without TGF-</w:t>
      </w:r>
      <w:r w:rsidRPr="00A06923">
        <w:rPr>
          <w:rFonts w:ascii="Symbol" w:hAnsi="Symbol" w:cstheme="minorHAnsi"/>
          <w:sz w:val="24"/>
          <w:szCs w:val="24"/>
        </w:rPr>
        <w:t></w:t>
      </w:r>
      <w:r>
        <w:rPr>
          <w:rFonts w:cstheme="minorHAnsi"/>
          <w:sz w:val="24"/>
          <w:szCs w:val="24"/>
        </w:rPr>
        <w:t xml:space="preserve"> </w:t>
      </w:r>
      <w:r w:rsidRPr="00925D0F">
        <w:rPr>
          <w:rFonts w:cstheme="minorHAnsi"/>
          <w:sz w:val="24"/>
          <w:szCs w:val="24"/>
        </w:rPr>
        <w:t>(5 ng/</w:t>
      </w:r>
      <w:r>
        <w:rPr>
          <w:rFonts w:ascii="Calibri" w:eastAsia="SimSun" w:hAnsi="Calibri" w:cs="Calibri"/>
          <w:sz w:val="24"/>
          <w:szCs w:val="24"/>
        </w:rPr>
        <w:t>mL</w:t>
      </w:r>
      <w:r w:rsidRPr="00925D0F">
        <w:rPr>
          <w:rFonts w:cstheme="minorHAnsi"/>
          <w:sz w:val="24"/>
          <w:szCs w:val="24"/>
        </w:rPr>
        <w:t>) for 2 days</w:t>
      </w:r>
      <w:r>
        <w:rPr>
          <w:rFonts w:cstheme="minorHAnsi"/>
          <w:sz w:val="24"/>
          <w:szCs w:val="24"/>
        </w:rPr>
        <w:t>,</w:t>
      </w:r>
      <w:r w:rsidRPr="00925D0F">
        <w:rPr>
          <w:rFonts w:cstheme="minorHAnsi"/>
          <w:sz w:val="24"/>
          <w:szCs w:val="24"/>
        </w:rPr>
        <w:t xml:space="preserve"> and EMT ma</w:t>
      </w:r>
      <w:r>
        <w:rPr>
          <w:rFonts w:cstheme="minorHAnsi"/>
          <w:sz w:val="24"/>
          <w:szCs w:val="24"/>
        </w:rPr>
        <w:t>r</w:t>
      </w:r>
      <w:r w:rsidRPr="00925D0F">
        <w:rPr>
          <w:rFonts w:cstheme="minorHAnsi"/>
          <w:sz w:val="24"/>
          <w:szCs w:val="24"/>
        </w:rPr>
        <w:t xml:space="preserve">kers </w:t>
      </w:r>
      <w:r>
        <w:rPr>
          <w:rFonts w:cstheme="minorHAnsi"/>
          <w:sz w:val="24"/>
          <w:szCs w:val="24"/>
        </w:rPr>
        <w:t>were analyz</w:t>
      </w:r>
      <w:r w:rsidRPr="00925D0F">
        <w:rPr>
          <w:rFonts w:cstheme="minorHAnsi"/>
          <w:sz w:val="24"/>
          <w:szCs w:val="24"/>
        </w:rPr>
        <w:t xml:space="preserve">ed by </w:t>
      </w:r>
      <w:r>
        <w:rPr>
          <w:rFonts w:cstheme="minorHAnsi"/>
          <w:sz w:val="24"/>
          <w:szCs w:val="24"/>
        </w:rPr>
        <w:t>W</w:t>
      </w:r>
      <w:r w:rsidRPr="00925D0F">
        <w:rPr>
          <w:rFonts w:cstheme="minorHAnsi"/>
          <w:sz w:val="24"/>
          <w:szCs w:val="24"/>
        </w:rPr>
        <w:t>estern blot</w:t>
      </w:r>
      <w:r>
        <w:rPr>
          <w:rFonts w:cstheme="minorHAnsi"/>
          <w:sz w:val="24"/>
          <w:szCs w:val="24"/>
        </w:rPr>
        <w:t>ting</w:t>
      </w:r>
      <w:r w:rsidRPr="00925D0F">
        <w:rPr>
          <w:rFonts w:cstheme="minorHAnsi"/>
          <w:sz w:val="24"/>
          <w:szCs w:val="24"/>
        </w:rPr>
        <w:t>. The size marker is as indicated on the right. Con</w:t>
      </w:r>
      <w:r w:rsidR="00382B19">
        <w:rPr>
          <w:rFonts w:cstheme="minorHAnsi"/>
          <w:sz w:val="24"/>
          <w:szCs w:val="24"/>
        </w:rPr>
        <w:t>:</w:t>
      </w:r>
      <w:r w:rsidRPr="00925D0F">
        <w:rPr>
          <w:rFonts w:cstheme="minorHAnsi"/>
          <w:sz w:val="24"/>
          <w:szCs w:val="24"/>
        </w:rPr>
        <w:t xml:space="preserve"> Control group without TGF-</w:t>
      </w:r>
      <w:r w:rsidRPr="00A06923">
        <w:rPr>
          <w:rFonts w:ascii="Symbol" w:hAnsi="Symbol" w:cstheme="minorHAnsi"/>
          <w:sz w:val="24"/>
          <w:szCs w:val="24"/>
        </w:rPr>
        <w:t></w:t>
      </w:r>
      <w:r w:rsidRPr="00925D0F">
        <w:rPr>
          <w:rFonts w:cstheme="minorHAnsi"/>
          <w:sz w:val="24"/>
          <w:szCs w:val="24"/>
        </w:rPr>
        <w:t xml:space="preserve"> treatment. </w:t>
      </w:r>
      <w:r w:rsidRPr="00A06923">
        <w:rPr>
          <w:rFonts w:cstheme="minorHAnsi"/>
          <w:b/>
          <w:sz w:val="24"/>
          <w:szCs w:val="24"/>
        </w:rPr>
        <w:t>(C)</w:t>
      </w:r>
      <w:r w:rsidRPr="00925D0F">
        <w:rPr>
          <w:rFonts w:cstheme="minorHAnsi"/>
          <w:sz w:val="24"/>
          <w:szCs w:val="24"/>
        </w:rPr>
        <w:t xml:space="preserve"> Gene expression analysis of EMT markers (</w:t>
      </w:r>
      <w:r>
        <w:rPr>
          <w:rFonts w:cstheme="minorHAnsi"/>
          <w:i/>
          <w:sz w:val="24"/>
          <w:szCs w:val="24"/>
        </w:rPr>
        <w:t xml:space="preserve">CDH1 </w:t>
      </w:r>
      <w:r w:rsidRPr="003A7F83">
        <w:rPr>
          <w:rFonts w:cstheme="minorHAnsi"/>
          <w:iCs/>
          <w:sz w:val="24"/>
          <w:szCs w:val="24"/>
        </w:rPr>
        <w:t>(encod</w:t>
      </w:r>
      <w:r>
        <w:rPr>
          <w:rFonts w:cstheme="minorHAnsi"/>
          <w:iCs/>
          <w:sz w:val="24"/>
          <w:szCs w:val="24"/>
        </w:rPr>
        <w:t>ing the</w:t>
      </w:r>
      <w:r w:rsidRPr="003A7F83">
        <w:rPr>
          <w:rFonts w:cstheme="minorHAnsi"/>
          <w:iCs/>
          <w:sz w:val="24"/>
          <w:szCs w:val="24"/>
        </w:rPr>
        <w:t xml:space="preserve"> E-cadherin protein)</w:t>
      </w:r>
      <w:r w:rsidRPr="00925D0F">
        <w:rPr>
          <w:rFonts w:cstheme="minorHAnsi"/>
          <w:i/>
          <w:sz w:val="24"/>
          <w:szCs w:val="24"/>
        </w:rPr>
        <w:t xml:space="preserve">, </w:t>
      </w:r>
      <w:r>
        <w:rPr>
          <w:rFonts w:cstheme="minorHAnsi"/>
          <w:i/>
          <w:sz w:val="24"/>
          <w:szCs w:val="24"/>
        </w:rPr>
        <w:t>SNAIL</w:t>
      </w:r>
      <w:r w:rsidRPr="00925D0F">
        <w:rPr>
          <w:rFonts w:cstheme="minorHAnsi"/>
          <w:sz w:val="24"/>
          <w:szCs w:val="24"/>
        </w:rPr>
        <w:t xml:space="preserve"> and </w:t>
      </w:r>
      <w:r w:rsidRPr="00925D0F">
        <w:rPr>
          <w:rFonts w:cstheme="minorHAnsi"/>
          <w:i/>
          <w:sz w:val="24"/>
          <w:szCs w:val="24"/>
        </w:rPr>
        <w:t>Z</w:t>
      </w:r>
      <w:r>
        <w:rPr>
          <w:rFonts w:cstheme="minorHAnsi"/>
          <w:i/>
          <w:sz w:val="24"/>
          <w:szCs w:val="24"/>
        </w:rPr>
        <w:t>EB</w:t>
      </w:r>
      <w:r w:rsidRPr="00925D0F">
        <w:rPr>
          <w:rFonts w:cstheme="minorHAnsi"/>
          <w:i/>
          <w:sz w:val="24"/>
          <w:szCs w:val="24"/>
        </w:rPr>
        <w:t>2)</w:t>
      </w:r>
      <w:r w:rsidRPr="00925D0F">
        <w:rPr>
          <w:rFonts w:cstheme="minorHAnsi"/>
          <w:sz w:val="24"/>
          <w:szCs w:val="24"/>
        </w:rPr>
        <w:t xml:space="preserve"> in </w:t>
      </w:r>
      <w:proofErr w:type="spellStart"/>
      <w:r w:rsidRPr="00925D0F">
        <w:rPr>
          <w:rFonts w:cstheme="minorHAnsi"/>
          <w:sz w:val="24"/>
          <w:szCs w:val="24"/>
        </w:rPr>
        <w:t>NMuMG</w:t>
      </w:r>
      <w:proofErr w:type="spellEnd"/>
      <w:r w:rsidRPr="00925D0F">
        <w:rPr>
          <w:rFonts w:cstheme="minorHAnsi"/>
          <w:sz w:val="24"/>
          <w:szCs w:val="24"/>
        </w:rPr>
        <w:t xml:space="preserve"> cells treated for 2 days with TGF-</w:t>
      </w:r>
      <w:r w:rsidRPr="00A06923">
        <w:rPr>
          <w:rFonts w:ascii="Symbol" w:hAnsi="Symbol" w:cstheme="minorHAnsi"/>
          <w:sz w:val="24"/>
          <w:szCs w:val="24"/>
        </w:rPr>
        <w:t></w:t>
      </w:r>
      <w:r>
        <w:rPr>
          <w:rFonts w:cstheme="minorHAnsi"/>
          <w:sz w:val="24"/>
          <w:szCs w:val="24"/>
        </w:rPr>
        <w:t xml:space="preserve"> </w:t>
      </w:r>
      <w:r w:rsidRPr="00925D0F">
        <w:rPr>
          <w:rFonts w:cstheme="minorHAnsi"/>
          <w:sz w:val="24"/>
          <w:szCs w:val="24"/>
        </w:rPr>
        <w:t>(5 ng/</w:t>
      </w:r>
      <w:r>
        <w:rPr>
          <w:rFonts w:ascii="Calibri" w:eastAsia="SimSun" w:hAnsi="Calibri" w:cs="Calibri"/>
          <w:sz w:val="24"/>
          <w:szCs w:val="24"/>
        </w:rPr>
        <w:t>mL</w:t>
      </w:r>
      <w:r w:rsidRPr="00925D0F">
        <w:rPr>
          <w:rFonts w:cstheme="minorHAnsi"/>
          <w:sz w:val="24"/>
          <w:szCs w:val="24"/>
        </w:rPr>
        <w:t xml:space="preserve">). </w:t>
      </w:r>
      <w:r w:rsidRPr="00925D0F">
        <w:rPr>
          <w:rFonts w:cstheme="minorHAnsi"/>
          <w:i/>
          <w:sz w:val="24"/>
          <w:szCs w:val="24"/>
        </w:rPr>
        <w:t>GAPDH</w:t>
      </w:r>
      <w:r w:rsidRPr="00925D0F">
        <w:rPr>
          <w:rFonts w:cstheme="minorHAnsi"/>
          <w:sz w:val="24"/>
          <w:szCs w:val="24"/>
        </w:rPr>
        <w:t xml:space="preserve"> was used as an internal control. The results are expressed as the mean ± </w:t>
      </w:r>
      <w:proofErr w:type="spellStart"/>
      <w:r w:rsidRPr="00925D0F">
        <w:rPr>
          <w:rFonts w:cstheme="minorHAnsi"/>
          <w:sz w:val="24"/>
          <w:szCs w:val="24"/>
        </w:rPr>
        <w:t>s.d.</w:t>
      </w:r>
      <w:proofErr w:type="spellEnd"/>
      <w:r w:rsidRPr="00925D0F">
        <w:rPr>
          <w:rFonts w:cstheme="minorHAnsi"/>
          <w:sz w:val="24"/>
          <w:szCs w:val="24"/>
        </w:rPr>
        <w:t xml:space="preserve">, n = 3. Student’s t-test, *P ≤ 0.05, **P ≤ 0.01, ***P ≤ 0.001. </w:t>
      </w:r>
      <w:r w:rsidRPr="00A06923">
        <w:rPr>
          <w:rFonts w:cstheme="minorHAnsi"/>
          <w:b/>
          <w:sz w:val="24"/>
          <w:szCs w:val="24"/>
        </w:rPr>
        <w:t>(D)</w:t>
      </w:r>
      <w:r w:rsidRPr="00925D0F">
        <w:rPr>
          <w:rFonts w:cstheme="minorHAnsi"/>
          <w:sz w:val="24"/>
          <w:szCs w:val="24"/>
        </w:rPr>
        <w:t xml:space="preserve"> </w:t>
      </w:r>
      <w:proofErr w:type="spellStart"/>
      <w:r w:rsidRPr="00925D0F">
        <w:rPr>
          <w:rFonts w:cstheme="minorHAnsi"/>
          <w:sz w:val="24"/>
          <w:szCs w:val="24"/>
        </w:rPr>
        <w:t>NMuMG</w:t>
      </w:r>
      <w:proofErr w:type="spellEnd"/>
      <w:r w:rsidRPr="00925D0F">
        <w:rPr>
          <w:rFonts w:cstheme="minorHAnsi"/>
          <w:sz w:val="24"/>
          <w:szCs w:val="24"/>
        </w:rPr>
        <w:t xml:space="preserve"> cells were stained by immunofluorescence to detect the expression of the epithelial marker</w:t>
      </w:r>
      <w:r>
        <w:rPr>
          <w:rFonts w:cstheme="minorHAnsi"/>
          <w:sz w:val="24"/>
          <w:szCs w:val="24"/>
        </w:rPr>
        <w:t xml:space="preserve"> </w:t>
      </w:r>
      <w:r w:rsidRPr="00925D0F">
        <w:rPr>
          <w:rFonts w:cstheme="minorHAnsi"/>
          <w:sz w:val="24"/>
          <w:szCs w:val="24"/>
        </w:rPr>
        <w:t>E-cadherin (red) after TGF-</w:t>
      </w:r>
      <w:r w:rsidRPr="00A06923">
        <w:rPr>
          <w:rFonts w:ascii="Symbol" w:hAnsi="Symbol" w:cstheme="minorHAnsi"/>
          <w:sz w:val="24"/>
          <w:szCs w:val="24"/>
        </w:rPr>
        <w:t></w:t>
      </w:r>
      <w:r w:rsidRPr="00925D0F">
        <w:rPr>
          <w:rFonts w:cstheme="minorHAnsi"/>
          <w:sz w:val="24"/>
          <w:szCs w:val="24"/>
        </w:rPr>
        <w:t xml:space="preserve"> (2.5</w:t>
      </w:r>
      <w:r>
        <w:rPr>
          <w:rFonts w:cstheme="minorHAnsi"/>
          <w:sz w:val="24"/>
          <w:szCs w:val="24"/>
        </w:rPr>
        <w:t xml:space="preserve"> </w:t>
      </w:r>
      <w:r w:rsidRPr="00925D0F">
        <w:rPr>
          <w:rFonts w:cstheme="minorHAnsi"/>
          <w:sz w:val="24"/>
          <w:szCs w:val="24"/>
        </w:rPr>
        <w:t>ng/</w:t>
      </w:r>
      <w:r>
        <w:rPr>
          <w:rFonts w:ascii="Calibri" w:eastAsia="SimSun" w:hAnsi="Calibri" w:cs="Calibri"/>
          <w:sz w:val="24"/>
          <w:szCs w:val="24"/>
        </w:rPr>
        <w:t>mL</w:t>
      </w:r>
      <w:r w:rsidRPr="00925D0F">
        <w:rPr>
          <w:rFonts w:cstheme="minorHAnsi"/>
          <w:sz w:val="24"/>
          <w:szCs w:val="24"/>
        </w:rPr>
        <w:t xml:space="preserve">) treatment for 2 days. Nuclei </w:t>
      </w:r>
      <w:r>
        <w:rPr>
          <w:rFonts w:cstheme="minorHAnsi"/>
          <w:sz w:val="24"/>
          <w:szCs w:val="24"/>
        </w:rPr>
        <w:t>were</w:t>
      </w:r>
      <w:r w:rsidRPr="00925D0F">
        <w:rPr>
          <w:rFonts w:cstheme="minorHAnsi"/>
          <w:sz w:val="24"/>
          <w:szCs w:val="24"/>
        </w:rPr>
        <w:t xml:space="preserve"> counterstained with DAPI (blue). Images were captured with confocal microscopy. Scale bar = 50 </w:t>
      </w:r>
      <w:r>
        <w:rPr>
          <w:rFonts w:ascii="Calibri" w:eastAsia="SimSun" w:hAnsi="Calibri" w:cs="Calibri"/>
          <w:sz w:val="24"/>
          <w:szCs w:val="24"/>
        </w:rPr>
        <w:t>µ</w:t>
      </w:r>
      <w:r w:rsidRPr="00925D0F">
        <w:rPr>
          <w:rFonts w:cstheme="minorHAnsi"/>
          <w:sz w:val="24"/>
          <w:szCs w:val="24"/>
        </w:rPr>
        <w:t xml:space="preserve">m </w:t>
      </w:r>
      <w:r w:rsidRPr="00A06923">
        <w:rPr>
          <w:rFonts w:cstheme="minorHAnsi"/>
          <w:b/>
          <w:sz w:val="24"/>
          <w:szCs w:val="24"/>
        </w:rPr>
        <w:t>(E)</w:t>
      </w:r>
      <w:r w:rsidRPr="00925D0F">
        <w:rPr>
          <w:rFonts w:cstheme="minorHAnsi"/>
          <w:sz w:val="24"/>
          <w:szCs w:val="24"/>
        </w:rPr>
        <w:t xml:space="preserve"> </w:t>
      </w:r>
      <w:proofErr w:type="spellStart"/>
      <w:r w:rsidRPr="00925D0F">
        <w:rPr>
          <w:rFonts w:cstheme="minorHAnsi"/>
          <w:sz w:val="24"/>
          <w:szCs w:val="24"/>
        </w:rPr>
        <w:t>NMuMG</w:t>
      </w:r>
      <w:proofErr w:type="spellEnd"/>
      <w:r w:rsidRPr="00925D0F">
        <w:rPr>
          <w:rFonts w:cstheme="minorHAnsi"/>
          <w:sz w:val="24"/>
          <w:szCs w:val="24"/>
        </w:rPr>
        <w:t xml:space="preserve"> cells were stained</w:t>
      </w:r>
      <w:r>
        <w:rPr>
          <w:rFonts w:cstheme="minorHAnsi"/>
          <w:sz w:val="24"/>
          <w:szCs w:val="24"/>
        </w:rPr>
        <w:t xml:space="preserve"> </w:t>
      </w:r>
      <w:r w:rsidRPr="00925D0F">
        <w:rPr>
          <w:rFonts w:cstheme="minorHAnsi"/>
          <w:sz w:val="24"/>
          <w:szCs w:val="24"/>
        </w:rPr>
        <w:t xml:space="preserve">with fluorescein-phalloidin (green) to visualize F-actin. Nuclei </w:t>
      </w:r>
      <w:r>
        <w:rPr>
          <w:rFonts w:cstheme="minorHAnsi"/>
          <w:sz w:val="24"/>
          <w:szCs w:val="24"/>
        </w:rPr>
        <w:t>were</w:t>
      </w:r>
      <w:r w:rsidRPr="00925D0F">
        <w:rPr>
          <w:rFonts w:cstheme="minorHAnsi"/>
          <w:sz w:val="24"/>
          <w:szCs w:val="24"/>
        </w:rPr>
        <w:t xml:space="preserve"> counterstained with DAPI (blue). Scale bar = 50 </w:t>
      </w:r>
      <w:r>
        <w:rPr>
          <w:rFonts w:ascii="Calibri" w:eastAsia="SimSun" w:hAnsi="Calibri" w:cs="Calibri"/>
          <w:sz w:val="24"/>
          <w:szCs w:val="24"/>
        </w:rPr>
        <w:t>µ</w:t>
      </w:r>
      <w:r w:rsidRPr="00925D0F">
        <w:rPr>
          <w:rFonts w:cstheme="minorHAnsi"/>
          <w:sz w:val="24"/>
          <w:szCs w:val="24"/>
        </w:rPr>
        <w:t>m</w:t>
      </w:r>
      <w:r>
        <w:rPr>
          <w:rFonts w:cstheme="minorHAnsi"/>
          <w:sz w:val="24"/>
          <w:szCs w:val="24"/>
        </w:rPr>
        <w:t>.</w:t>
      </w:r>
    </w:p>
    <w:p w14:paraId="7E88E6D6" w14:textId="77777777" w:rsidR="005422BB" w:rsidRPr="0011384D" w:rsidRDefault="005422BB" w:rsidP="005422BB">
      <w:pPr>
        <w:spacing w:line="240" w:lineRule="auto"/>
        <w:jc w:val="both"/>
        <w:rPr>
          <w:rFonts w:ascii="Calibri" w:hAnsi="Calibri" w:cs="Calibri"/>
          <w:sz w:val="24"/>
          <w:szCs w:val="24"/>
        </w:rPr>
      </w:pPr>
      <w:r w:rsidRPr="0011384D">
        <w:rPr>
          <w:rFonts w:ascii="Calibri" w:hAnsi="Calibri" w:cs="Calibri"/>
          <w:b/>
          <w:bCs/>
          <w:sz w:val="24"/>
          <w:szCs w:val="24"/>
        </w:rPr>
        <w:t>Figure 6. TGF-</w:t>
      </w:r>
      <w:r w:rsidRPr="0011384D">
        <w:rPr>
          <w:rFonts w:ascii="Symbol" w:hAnsi="Symbol" w:cs="Calibri"/>
          <w:b/>
          <w:bCs/>
          <w:sz w:val="24"/>
          <w:szCs w:val="24"/>
        </w:rPr>
        <w:t></w:t>
      </w:r>
      <w:r>
        <w:rPr>
          <w:rFonts w:ascii="Calibri" w:hAnsi="Calibri" w:cs="Calibri"/>
          <w:b/>
          <w:bCs/>
          <w:sz w:val="24"/>
          <w:szCs w:val="24"/>
        </w:rPr>
        <w:t xml:space="preserve"> </w:t>
      </w:r>
      <w:r w:rsidRPr="0011384D">
        <w:rPr>
          <w:rFonts w:ascii="Calibri" w:hAnsi="Calibri" w:cs="Calibri"/>
          <w:b/>
          <w:bCs/>
          <w:sz w:val="24"/>
          <w:szCs w:val="24"/>
        </w:rPr>
        <w:t>signaling and TGF-</w:t>
      </w:r>
      <w:r w:rsidRPr="0011384D">
        <w:rPr>
          <w:rFonts w:ascii="Symbol" w:hAnsi="Symbol" w:cs="Calibri"/>
          <w:b/>
          <w:bCs/>
          <w:sz w:val="24"/>
          <w:szCs w:val="24"/>
        </w:rPr>
        <w:t></w:t>
      </w:r>
      <w:r>
        <w:rPr>
          <w:rFonts w:ascii="Calibri" w:hAnsi="Calibri" w:cs="Calibri"/>
          <w:b/>
          <w:bCs/>
          <w:sz w:val="24"/>
          <w:szCs w:val="24"/>
        </w:rPr>
        <w:t>-</w:t>
      </w:r>
      <w:r w:rsidRPr="0011384D">
        <w:rPr>
          <w:rFonts w:ascii="Calibri" w:hAnsi="Calibri" w:cs="Calibri"/>
          <w:b/>
          <w:bCs/>
          <w:sz w:val="24"/>
          <w:szCs w:val="24"/>
        </w:rPr>
        <w:t xml:space="preserve">induced EMT </w:t>
      </w:r>
      <w:r>
        <w:rPr>
          <w:rFonts w:ascii="Calibri" w:hAnsi="Calibri" w:cs="Calibri"/>
          <w:b/>
          <w:bCs/>
          <w:sz w:val="24"/>
          <w:szCs w:val="24"/>
        </w:rPr>
        <w:t>were</w:t>
      </w:r>
      <w:r w:rsidRPr="0011384D">
        <w:rPr>
          <w:rFonts w:ascii="Calibri" w:hAnsi="Calibri" w:cs="Calibri"/>
          <w:b/>
          <w:bCs/>
          <w:sz w:val="24"/>
          <w:szCs w:val="24"/>
        </w:rPr>
        <w:t xml:space="preserve"> inhibited by SB431542 and GW788388. (A)</w:t>
      </w:r>
      <w:r w:rsidRPr="0011384D">
        <w:rPr>
          <w:rFonts w:ascii="Calibri" w:hAnsi="Calibri" w:cs="Calibri"/>
          <w:sz w:val="24"/>
          <w:szCs w:val="24"/>
        </w:rPr>
        <w:t xml:space="preserve"> </w:t>
      </w:r>
      <w:proofErr w:type="spellStart"/>
      <w:r w:rsidRPr="0011384D">
        <w:rPr>
          <w:rFonts w:ascii="Calibri" w:hAnsi="Calibri" w:cs="Calibri"/>
          <w:sz w:val="24"/>
          <w:szCs w:val="24"/>
        </w:rPr>
        <w:t>NMuMG</w:t>
      </w:r>
      <w:proofErr w:type="spellEnd"/>
      <w:r w:rsidRPr="0011384D">
        <w:rPr>
          <w:rFonts w:ascii="Calibri" w:hAnsi="Calibri" w:cs="Calibri"/>
          <w:sz w:val="24"/>
          <w:szCs w:val="24"/>
        </w:rPr>
        <w:t xml:space="preserve"> cells were treated with 10</w:t>
      </w:r>
      <w:r>
        <w:rPr>
          <w:rFonts w:ascii="Calibri" w:hAnsi="Calibri" w:cs="Calibri"/>
          <w:sz w:val="24"/>
          <w:szCs w:val="24"/>
        </w:rPr>
        <w:t xml:space="preserve"> </w:t>
      </w:r>
      <w:r>
        <w:rPr>
          <w:rFonts w:ascii="Calibri" w:eastAsia="SimSun" w:hAnsi="Calibri" w:cs="Calibri"/>
          <w:sz w:val="24"/>
          <w:szCs w:val="24"/>
        </w:rPr>
        <w:t>µ</w:t>
      </w:r>
      <w:r w:rsidRPr="0011384D">
        <w:rPr>
          <w:rFonts w:ascii="Calibri" w:hAnsi="Calibri" w:cs="Calibri"/>
          <w:sz w:val="24"/>
          <w:szCs w:val="24"/>
        </w:rPr>
        <w:t xml:space="preserve">M of SB431542 (SB) or </w:t>
      </w:r>
      <w:r>
        <w:rPr>
          <w:rFonts w:ascii="Calibri" w:hAnsi="Calibri" w:cs="Calibri"/>
          <w:sz w:val="24"/>
          <w:szCs w:val="24"/>
        </w:rPr>
        <w:t xml:space="preserve">the </w:t>
      </w:r>
      <w:r w:rsidRPr="0011384D">
        <w:rPr>
          <w:rFonts w:ascii="Calibri" w:hAnsi="Calibri" w:cs="Calibri"/>
          <w:sz w:val="24"/>
          <w:szCs w:val="24"/>
        </w:rPr>
        <w:t>indicated concentrations of GW788388 (GW) in the presen</w:t>
      </w:r>
      <w:r>
        <w:rPr>
          <w:rFonts w:ascii="Calibri" w:hAnsi="Calibri" w:cs="Calibri"/>
          <w:sz w:val="24"/>
          <w:szCs w:val="24"/>
        </w:rPr>
        <w:t>ce</w:t>
      </w:r>
      <w:r w:rsidRPr="0011384D">
        <w:rPr>
          <w:rFonts w:ascii="Calibri" w:hAnsi="Calibri" w:cs="Calibri"/>
          <w:sz w:val="24"/>
          <w:szCs w:val="24"/>
        </w:rPr>
        <w:t xml:space="preserve"> or absence of TGF-</w:t>
      </w:r>
      <w:r w:rsidRPr="0011384D">
        <w:rPr>
          <w:rFonts w:ascii="Symbol" w:hAnsi="Symbol" w:cs="Calibri"/>
          <w:sz w:val="24"/>
          <w:szCs w:val="24"/>
        </w:rPr>
        <w:t></w:t>
      </w:r>
      <w:r>
        <w:rPr>
          <w:rFonts w:ascii="Calibri" w:hAnsi="Calibri" w:cs="Calibri"/>
          <w:sz w:val="24"/>
          <w:szCs w:val="24"/>
        </w:rPr>
        <w:t xml:space="preserve"> </w:t>
      </w:r>
      <w:r w:rsidRPr="0011384D">
        <w:rPr>
          <w:rFonts w:ascii="Calibri" w:hAnsi="Calibri" w:cs="Calibri"/>
          <w:sz w:val="24"/>
          <w:szCs w:val="24"/>
        </w:rPr>
        <w:t>(5 ng/mL) for 1</w:t>
      </w:r>
      <w:r>
        <w:rPr>
          <w:rFonts w:ascii="Calibri" w:hAnsi="Calibri" w:cs="Calibri"/>
          <w:sz w:val="24"/>
          <w:szCs w:val="24"/>
        </w:rPr>
        <w:t xml:space="preserve"> </w:t>
      </w:r>
      <w:r w:rsidRPr="0011384D">
        <w:rPr>
          <w:rFonts w:ascii="Calibri" w:hAnsi="Calibri" w:cs="Calibri"/>
          <w:sz w:val="24"/>
          <w:szCs w:val="24"/>
        </w:rPr>
        <w:t>h</w:t>
      </w:r>
      <w:r>
        <w:rPr>
          <w:rFonts w:ascii="Calibri" w:hAnsi="Calibri" w:cs="Calibri"/>
          <w:sz w:val="24"/>
          <w:szCs w:val="24"/>
        </w:rPr>
        <w:t>our</w:t>
      </w:r>
      <w:r w:rsidRPr="0011384D">
        <w:rPr>
          <w:rFonts w:ascii="Calibri" w:hAnsi="Calibri" w:cs="Calibri"/>
          <w:sz w:val="24"/>
          <w:szCs w:val="24"/>
        </w:rPr>
        <w:t xml:space="preserve">. The cell lysates were immunoblotted for p-SMAD2, SMAD2/3 and GAPDH.  </w:t>
      </w:r>
      <w:r w:rsidRPr="0011384D">
        <w:rPr>
          <w:rFonts w:ascii="Calibri" w:hAnsi="Calibri" w:cs="Calibri"/>
          <w:b/>
          <w:sz w:val="24"/>
          <w:szCs w:val="24"/>
        </w:rPr>
        <w:t>(B)</w:t>
      </w:r>
      <w:r w:rsidRPr="0011384D">
        <w:rPr>
          <w:rFonts w:ascii="Calibri" w:hAnsi="Calibri" w:cs="Calibri"/>
          <w:sz w:val="24"/>
          <w:szCs w:val="24"/>
        </w:rPr>
        <w:t xml:space="preserve"> </w:t>
      </w:r>
      <w:proofErr w:type="spellStart"/>
      <w:r w:rsidRPr="0011384D">
        <w:rPr>
          <w:rFonts w:ascii="Calibri" w:hAnsi="Calibri" w:cs="Calibri"/>
          <w:sz w:val="24"/>
          <w:szCs w:val="24"/>
        </w:rPr>
        <w:t>NMuMG</w:t>
      </w:r>
      <w:proofErr w:type="spellEnd"/>
      <w:r w:rsidRPr="0011384D">
        <w:rPr>
          <w:rFonts w:ascii="Calibri" w:hAnsi="Calibri" w:cs="Calibri"/>
          <w:sz w:val="24"/>
          <w:szCs w:val="24"/>
        </w:rPr>
        <w:t xml:space="preserve"> cells were treated with 5</w:t>
      </w:r>
      <w:r>
        <w:rPr>
          <w:rFonts w:ascii="Calibri" w:hAnsi="Calibri" w:cs="Calibri"/>
          <w:sz w:val="24"/>
          <w:szCs w:val="24"/>
        </w:rPr>
        <w:t xml:space="preserve"> </w:t>
      </w:r>
      <w:r>
        <w:rPr>
          <w:rFonts w:ascii="Calibri" w:eastAsia="SimSun" w:hAnsi="Calibri" w:cs="Calibri"/>
          <w:sz w:val="24"/>
          <w:szCs w:val="24"/>
        </w:rPr>
        <w:t>µ</w:t>
      </w:r>
      <w:r w:rsidRPr="0011384D">
        <w:rPr>
          <w:rFonts w:ascii="Calibri" w:hAnsi="Calibri" w:cs="Calibri"/>
          <w:sz w:val="24"/>
          <w:szCs w:val="24"/>
        </w:rPr>
        <w:t>M of SB431542 (SB) or 10</w:t>
      </w:r>
      <w:r>
        <w:rPr>
          <w:rFonts w:ascii="Calibri" w:hAnsi="Calibri" w:cs="Calibri"/>
          <w:sz w:val="24"/>
          <w:szCs w:val="24"/>
        </w:rPr>
        <w:t xml:space="preserve"> </w:t>
      </w:r>
      <w:r>
        <w:rPr>
          <w:rFonts w:ascii="Calibri" w:eastAsia="SimSun" w:hAnsi="Calibri" w:cs="Calibri"/>
          <w:sz w:val="24"/>
          <w:szCs w:val="24"/>
        </w:rPr>
        <w:t>µ</w:t>
      </w:r>
      <w:r w:rsidRPr="0011384D">
        <w:rPr>
          <w:rFonts w:ascii="Calibri" w:hAnsi="Calibri" w:cs="Calibri"/>
          <w:sz w:val="24"/>
          <w:szCs w:val="24"/>
        </w:rPr>
        <w:t>M of GW788388 (GW) in the presen</w:t>
      </w:r>
      <w:r>
        <w:rPr>
          <w:rFonts w:ascii="Calibri" w:hAnsi="Calibri" w:cs="Calibri"/>
          <w:sz w:val="24"/>
          <w:szCs w:val="24"/>
        </w:rPr>
        <w:t>ce</w:t>
      </w:r>
      <w:r w:rsidRPr="0011384D">
        <w:rPr>
          <w:rFonts w:ascii="Calibri" w:hAnsi="Calibri" w:cs="Calibri"/>
          <w:sz w:val="24"/>
          <w:szCs w:val="24"/>
        </w:rPr>
        <w:t xml:space="preserve"> or absence of 5 ng/mL of TGF-</w:t>
      </w:r>
      <w:r w:rsidRPr="0011384D">
        <w:rPr>
          <w:rFonts w:ascii="Symbol" w:hAnsi="Symbol" w:cs="Calibri"/>
          <w:sz w:val="24"/>
          <w:szCs w:val="24"/>
        </w:rPr>
        <w:t></w:t>
      </w:r>
      <w:r>
        <w:rPr>
          <w:rFonts w:ascii="Calibri" w:hAnsi="Calibri" w:cs="Calibri"/>
          <w:sz w:val="24"/>
          <w:szCs w:val="24"/>
        </w:rPr>
        <w:t xml:space="preserve"> </w:t>
      </w:r>
      <w:r w:rsidRPr="0011384D">
        <w:rPr>
          <w:rFonts w:ascii="Calibri" w:hAnsi="Calibri" w:cs="Calibri"/>
          <w:sz w:val="24"/>
          <w:szCs w:val="24"/>
        </w:rPr>
        <w:t>for 1</w:t>
      </w:r>
      <w:r>
        <w:rPr>
          <w:rFonts w:ascii="Calibri" w:hAnsi="Calibri" w:cs="Calibri"/>
          <w:sz w:val="24"/>
          <w:szCs w:val="24"/>
        </w:rPr>
        <w:t xml:space="preserve"> </w:t>
      </w:r>
      <w:r w:rsidRPr="0011384D">
        <w:rPr>
          <w:rFonts w:ascii="Calibri" w:hAnsi="Calibri" w:cs="Calibri"/>
          <w:sz w:val="24"/>
          <w:szCs w:val="24"/>
        </w:rPr>
        <w:t>h</w:t>
      </w:r>
      <w:r>
        <w:rPr>
          <w:rFonts w:ascii="Calibri" w:hAnsi="Calibri" w:cs="Calibri"/>
          <w:sz w:val="24"/>
          <w:szCs w:val="24"/>
        </w:rPr>
        <w:t>our</w:t>
      </w:r>
      <w:r w:rsidRPr="0011384D">
        <w:rPr>
          <w:rFonts w:ascii="Calibri" w:hAnsi="Calibri" w:cs="Calibri"/>
          <w:sz w:val="24"/>
          <w:szCs w:val="24"/>
        </w:rPr>
        <w:t xml:space="preserve"> and stained by immunofluorescence to detect the nuclear translocation of SMAD2/3 (green). Images were captured with confocal microscopy. </w:t>
      </w:r>
      <w:r w:rsidRPr="0011384D">
        <w:rPr>
          <w:rFonts w:ascii="Calibri" w:hAnsi="Calibri" w:cs="Calibri"/>
          <w:b/>
          <w:sz w:val="24"/>
          <w:szCs w:val="24"/>
        </w:rPr>
        <w:t>(C)</w:t>
      </w:r>
      <w:r w:rsidRPr="0011384D">
        <w:rPr>
          <w:rFonts w:ascii="Calibri" w:hAnsi="Calibri" w:cs="Calibri"/>
          <w:sz w:val="24"/>
          <w:szCs w:val="24"/>
        </w:rPr>
        <w:t xml:space="preserve"> Expression of TGF-</w:t>
      </w:r>
      <w:r w:rsidRPr="0011384D">
        <w:rPr>
          <w:rFonts w:ascii="Symbol" w:hAnsi="Symbol" w:cs="Calibri"/>
          <w:sz w:val="24"/>
          <w:szCs w:val="24"/>
        </w:rPr>
        <w:t></w:t>
      </w:r>
      <w:r>
        <w:rPr>
          <w:rFonts w:ascii="Calibri" w:hAnsi="Calibri" w:cs="Calibri"/>
          <w:sz w:val="24"/>
          <w:szCs w:val="24"/>
        </w:rPr>
        <w:t xml:space="preserve"> </w:t>
      </w:r>
      <w:r w:rsidRPr="0011384D">
        <w:rPr>
          <w:rFonts w:ascii="Calibri" w:hAnsi="Calibri" w:cs="Calibri"/>
          <w:sz w:val="24"/>
          <w:szCs w:val="24"/>
        </w:rPr>
        <w:t>target genes</w:t>
      </w:r>
      <w:r>
        <w:rPr>
          <w:rFonts w:ascii="Calibri" w:hAnsi="Calibri" w:cs="Calibri"/>
          <w:sz w:val="24"/>
          <w:szCs w:val="24"/>
        </w:rPr>
        <w:t>,</w:t>
      </w:r>
      <w:r w:rsidRPr="0011384D">
        <w:rPr>
          <w:rFonts w:ascii="Calibri" w:hAnsi="Calibri" w:cs="Calibri"/>
          <w:sz w:val="24"/>
          <w:szCs w:val="24"/>
        </w:rPr>
        <w:t xml:space="preserve"> including</w:t>
      </w:r>
      <w:r w:rsidRPr="0011384D">
        <w:rPr>
          <w:rFonts w:ascii="Calibri" w:hAnsi="Calibri" w:cs="Calibri"/>
          <w:i/>
          <w:sz w:val="24"/>
          <w:szCs w:val="24"/>
        </w:rPr>
        <w:t xml:space="preserve"> PAI</w:t>
      </w:r>
      <w:r>
        <w:rPr>
          <w:rFonts w:ascii="Calibri" w:hAnsi="Calibri" w:cs="Calibri"/>
          <w:i/>
          <w:sz w:val="24"/>
          <w:szCs w:val="24"/>
        </w:rPr>
        <w:t>-</w:t>
      </w:r>
      <w:r w:rsidRPr="0011384D">
        <w:rPr>
          <w:rFonts w:ascii="Calibri" w:hAnsi="Calibri" w:cs="Calibri"/>
          <w:i/>
          <w:sz w:val="24"/>
          <w:szCs w:val="24"/>
        </w:rPr>
        <w:t>1</w:t>
      </w:r>
      <w:r w:rsidRPr="0011384D">
        <w:rPr>
          <w:rFonts w:ascii="Calibri" w:hAnsi="Calibri" w:cs="Calibri"/>
          <w:sz w:val="24"/>
          <w:szCs w:val="24"/>
        </w:rPr>
        <w:t xml:space="preserve"> and genes encoding EMT markers</w:t>
      </w:r>
      <w:r>
        <w:rPr>
          <w:rFonts w:ascii="Calibri" w:hAnsi="Calibri" w:cs="Calibri"/>
          <w:sz w:val="24"/>
          <w:szCs w:val="24"/>
        </w:rPr>
        <w:t>,</w:t>
      </w:r>
      <w:r w:rsidRPr="0011384D">
        <w:rPr>
          <w:rFonts w:ascii="Calibri" w:hAnsi="Calibri" w:cs="Calibri"/>
          <w:sz w:val="24"/>
          <w:szCs w:val="24"/>
        </w:rPr>
        <w:t xml:space="preserve"> including</w:t>
      </w:r>
      <w:r>
        <w:rPr>
          <w:rFonts w:ascii="Calibri" w:hAnsi="Calibri" w:cs="Calibri"/>
          <w:i/>
          <w:sz w:val="24"/>
          <w:szCs w:val="24"/>
        </w:rPr>
        <w:t xml:space="preserve"> SNAIL</w:t>
      </w:r>
      <w:r w:rsidRPr="0011384D">
        <w:rPr>
          <w:rFonts w:ascii="Calibri" w:hAnsi="Calibri" w:cs="Calibri"/>
          <w:sz w:val="24"/>
          <w:szCs w:val="24"/>
        </w:rPr>
        <w:t xml:space="preserve">, </w:t>
      </w:r>
      <w:r w:rsidRPr="0011384D">
        <w:rPr>
          <w:rFonts w:ascii="Calibri" w:hAnsi="Calibri" w:cs="Calibri"/>
          <w:i/>
          <w:sz w:val="24"/>
          <w:szCs w:val="24"/>
        </w:rPr>
        <w:t>E-</w:t>
      </w:r>
      <w:r>
        <w:rPr>
          <w:rFonts w:ascii="Calibri" w:hAnsi="Calibri" w:cs="Calibri"/>
          <w:i/>
          <w:sz w:val="24"/>
          <w:szCs w:val="24"/>
        </w:rPr>
        <w:t>C</w:t>
      </w:r>
      <w:r w:rsidRPr="0011384D">
        <w:rPr>
          <w:rFonts w:ascii="Calibri" w:hAnsi="Calibri" w:cs="Calibri"/>
          <w:i/>
          <w:sz w:val="24"/>
          <w:szCs w:val="24"/>
        </w:rPr>
        <w:t>adherin</w:t>
      </w:r>
      <w:r w:rsidRPr="0011384D">
        <w:rPr>
          <w:rFonts w:ascii="Calibri" w:hAnsi="Calibri" w:cs="Calibri"/>
          <w:sz w:val="24"/>
          <w:szCs w:val="24"/>
        </w:rPr>
        <w:t xml:space="preserve"> and </w:t>
      </w:r>
      <w:r w:rsidRPr="0011384D">
        <w:rPr>
          <w:rFonts w:ascii="Calibri" w:hAnsi="Calibri" w:cs="Calibri"/>
          <w:i/>
          <w:sz w:val="24"/>
          <w:szCs w:val="24"/>
        </w:rPr>
        <w:t>Fibronectin</w:t>
      </w:r>
      <w:r>
        <w:rPr>
          <w:rFonts w:ascii="Calibri" w:hAnsi="Calibri" w:cs="Calibri"/>
          <w:i/>
          <w:sz w:val="24"/>
          <w:szCs w:val="24"/>
        </w:rPr>
        <w:t>,</w:t>
      </w:r>
      <w:r w:rsidRPr="0011384D">
        <w:rPr>
          <w:rFonts w:ascii="Calibri" w:hAnsi="Calibri" w:cs="Calibri"/>
          <w:sz w:val="24"/>
          <w:szCs w:val="24"/>
        </w:rPr>
        <w:t xml:space="preserve"> were analyzed by reverse transcriptase polymerase chain reaction (RT-PCR) in </w:t>
      </w:r>
      <w:proofErr w:type="spellStart"/>
      <w:r w:rsidRPr="0011384D">
        <w:rPr>
          <w:rFonts w:ascii="Calibri" w:hAnsi="Calibri" w:cs="Calibri"/>
          <w:sz w:val="24"/>
          <w:szCs w:val="24"/>
        </w:rPr>
        <w:t>NMuMG</w:t>
      </w:r>
      <w:proofErr w:type="spellEnd"/>
      <w:r w:rsidRPr="0011384D">
        <w:rPr>
          <w:rFonts w:ascii="Calibri" w:hAnsi="Calibri" w:cs="Calibri"/>
          <w:sz w:val="24"/>
          <w:szCs w:val="24"/>
        </w:rPr>
        <w:t xml:space="preserve"> cells after SB or GW treatment and TGF-</w:t>
      </w:r>
      <w:r w:rsidRPr="0011384D">
        <w:rPr>
          <w:rFonts w:ascii="Symbol" w:hAnsi="Symbol" w:cs="Calibri"/>
          <w:sz w:val="24"/>
          <w:szCs w:val="24"/>
        </w:rPr>
        <w:t></w:t>
      </w:r>
      <w:r>
        <w:rPr>
          <w:rFonts w:ascii="Calibri" w:hAnsi="Calibri" w:cs="Calibri"/>
          <w:sz w:val="24"/>
          <w:szCs w:val="24"/>
        </w:rPr>
        <w:t xml:space="preserve"> </w:t>
      </w:r>
      <w:r w:rsidRPr="0011384D">
        <w:rPr>
          <w:rFonts w:ascii="Calibri" w:hAnsi="Calibri" w:cs="Calibri"/>
          <w:sz w:val="24"/>
          <w:szCs w:val="24"/>
        </w:rPr>
        <w:t>stimulation for 48</w:t>
      </w:r>
      <w:r>
        <w:rPr>
          <w:rFonts w:ascii="Calibri" w:hAnsi="Calibri" w:cs="Calibri"/>
          <w:sz w:val="24"/>
          <w:szCs w:val="24"/>
        </w:rPr>
        <w:t xml:space="preserve"> </w:t>
      </w:r>
      <w:r w:rsidRPr="0011384D">
        <w:rPr>
          <w:rFonts w:ascii="Calibri" w:hAnsi="Calibri" w:cs="Calibri"/>
          <w:sz w:val="24"/>
          <w:szCs w:val="24"/>
        </w:rPr>
        <w:t>h</w:t>
      </w:r>
      <w:r>
        <w:rPr>
          <w:rFonts w:ascii="Calibri" w:hAnsi="Calibri" w:cs="Calibri"/>
          <w:sz w:val="24"/>
          <w:szCs w:val="24"/>
        </w:rPr>
        <w:t>ours</w:t>
      </w:r>
      <w:r w:rsidRPr="0011384D">
        <w:rPr>
          <w:rFonts w:ascii="Calibri" w:hAnsi="Calibri" w:cs="Calibri"/>
          <w:sz w:val="24"/>
          <w:szCs w:val="24"/>
        </w:rPr>
        <w:t>. GAPDH served as a loading control. Control denotes no</w:t>
      </w:r>
      <w:r>
        <w:rPr>
          <w:rFonts w:ascii="Calibri" w:hAnsi="Calibri" w:cs="Calibri"/>
          <w:sz w:val="24"/>
          <w:szCs w:val="24"/>
        </w:rPr>
        <w:t>n</w:t>
      </w:r>
      <w:r w:rsidRPr="0011384D">
        <w:rPr>
          <w:rFonts w:ascii="Calibri" w:hAnsi="Calibri" w:cs="Calibri"/>
          <w:sz w:val="24"/>
          <w:szCs w:val="24"/>
        </w:rPr>
        <w:t xml:space="preserve">treated cells. This figure </w:t>
      </w:r>
      <w:r>
        <w:rPr>
          <w:rFonts w:ascii="Calibri" w:hAnsi="Calibri" w:cs="Calibri"/>
          <w:sz w:val="24"/>
          <w:szCs w:val="24"/>
        </w:rPr>
        <w:t xml:space="preserve">has been modified </w:t>
      </w:r>
      <w:r w:rsidRPr="0011384D">
        <w:rPr>
          <w:rFonts w:ascii="Calibri" w:hAnsi="Calibri" w:cs="Calibri"/>
          <w:sz w:val="24"/>
          <w:szCs w:val="24"/>
        </w:rPr>
        <w:t xml:space="preserve">from </w:t>
      </w:r>
      <w:r w:rsidRPr="0011384D">
        <w:rPr>
          <w:rFonts w:ascii="Calibri" w:hAnsi="Calibri" w:cs="Calibri"/>
          <w:i/>
          <w:sz w:val="24"/>
          <w:szCs w:val="24"/>
        </w:rPr>
        <w:t>Petersen M. et al</w:t>
      </w:r>
      <w:r w:rsidRPr="0011384D">
        <w:rPr>
          <w:rFonts w:ascii="Calibri" w:hAnsi="Calibri" w:cs="Calibri"/>
          <w:sz w:val="24"/>
          <w:szCs w:val="24"/>
        </w:rPr>
        <w:t>.</w:t>
      </w:r>
      <w:r>
        <w:rPr>
          <w:rFonts w:ascii="Calibri" w:hAnsi="Calibri" w:cs="Calibri"/>
          <w:sz w:val="24"/>
          <w:szCs w:val="24"/>
        </w:rPr>
        <w:t xml:space="preserve"> </w:t>
      </w:r>
      <w:r w:rsidRPr="0011384D">
        <w:rPr>
          <w:rFonts w:ascii="Calibri" w:hAnsi="Calibri" w:cs="Calibri"/>
          <w:sz w:val="24"/>
          <w:szCs w:val="24"/>
          <w:vertAlign w:val="superscript"/>
        </w:rPr>
        <w:t>34</w:t>
      </w:r>
      <w:r w:rsidRPr="0011384D">
        <w:rPr>
          <w:rFonts w:ascii="Calibri" w:hAnsi="Calibri" w:cs="Calibri"/>
          <w:sz w:val="24"/>
          <w:szCs w:val="24"/>
        </w:rPr>
        <w:t xml:space="preserve"> with permission from publisher.</w:t>
      </w:r>
    </w:p>
    <w:p w14:paraId="3C69764B" w14:textId="6CD9997D" w:rsidR="005422BB" w:rsidRDefault="005422BB" w:rsidP="005422BB">
      <w:pPr>
        <w:pStyle w:val="ListParagraph"/>
        <w:spacing w:after="0" w:line="240" w:lineRule="auto"/>
        <w:ind w:left="0"/>
        <w:jc w:val="both"/>
        <w:rPr>
          <w:rFonts w:cstheme="minorHAnsi"/>
          <w:sz w:val="24"/>
          <w:szCs w:val="24"/>
        </w:rPr>
      </w:pPr>
      <w:r w:rsidRPr="00805178">
        <w:rPr>
          <w:rFonts w:ascii="Calibri" w:hAnsi="Calibri" w:cs="Calibri"/>
          <w:b/>
          <w:bCs/>
          <w:sz w:val="24"/>
          <w:szCs w:val="24"/>
        </w:rPr>
        <w:t>Figure 7. EMT-derived Py2T murine breast cancer cells can be induced to differentiate into adipocytes.</w:t>
      </w:r>
      <w:r w:rsidRPr="00805178">
        <w:rPr>
          <w:rFonts w:ascii="Calibri" w:hAnsi="Calibri" w:cs="Calibri"/>
          <w:sz w:val="24"/>
          <w:szCs w:val="24"/>
        </w:rPr>
        <w:t xml:space="preserve"> </w:t>
      </w:r>
      <w:r w:rsidRPr="00805178">
        <w:rPr>
          <w:rFonts w:ascii="Calibri" w:hAnsi="Calibri" w:cs="Calibri"/>
          <w:bCs/>
          <w:sz w:val="24"/>
          <w:szCs w:val="24"/>
        </w:rPr>
        <w:t>Py2T murine breast cancer cells</w:t>
      </w:r>
      <w:r w:rsidRPr="00805178">
        <w:rPr>
          <w:rFonts w:ascii="Calibri" w:hAnsi="Calibri" w:cs="Calibri"/>
          <w:b/>
          <w:bCs/>
          <w:sz w:val="24"/>
          <w:szCs w:val="24"/>
        </w:rPr>
        <w:t xml:space="preserve"> </w:t>
      </w:r>
      <w:r w:rsidRPr="00805178">
        <w:rPr>
          <w:rFonts w:ascii="Calibri" w:hAnsi="Calibri" w:cs="Calibri"/>
          <w:sz w:val="24"/>
          <w:szCs w:val="24"/>
        </w:rPr>
        <w:t>were stimulated with 2 ng/mL</w:t>
      </w:r>
      <w:r>
        <w:rPr>
          <w:rFonts w:ascii="Calibri" w:hAnsi="Calibri" w:cs="Calibri"/>
          <w:sz w:val="24"/>
          <w:szCs w:val="24"/>
        </w:rPr>
        <w:t xml:space="preserve"> TGF-</w:t>
      </w:r>
      <w:r w:rsidRPr="00FC2FAA">
        <w:rPr>
          <w:rFonts w:ascii="Symbol" w:hAnsi="Symbol" w:cs="Calibri"/>
          <w:sz w:val="24"/>
          <w:szCs w:val="24"/>
        </w:rPr>
        <w:t></w:t>
      </w:r>
      <w:r>
        <w:rPr>
          <w:rFonts w:ascii="Calibri" w:hAnsi="Calibri" w:cs="Calibri"/>
          <w:sz w:val="24"/>
          <w:szCs w:val="24"/>
        </w:rPr>
        <w:t xml:space="preserve"> </w:t>
      </w:r>
      <w:r w:rsidRPr="00805178">
        <w:rPr>
          <w:rFonts w:ascii="Calibri" w:hAnsi="Calibri" w:cs="Calibri"/>
          <w:sz w:val="24"/>
          <w:szCs w:val="24"/>
        </w:rPr>
        <w:t>for 20 days to induce</w:t>
      </w:r>
      <w:r>
        <w:rPr>
          <w:rFonts w:ascii="Calibri" w:hAnsi="Calibri" w:cs="Calibri"/>
          <w:sz w:val="24"/>
          <w:szCs w:val="24"/>
        </w:rPr>
        <w:t xml:space="preserve"> </w:t>
      </w:r>
      <w:r w:rsidRPr="00805178">
        <w:rPr>
          <w:rFonts w:ascii="Calibri" w:hAnsi="Calibri" w:cs="Calibri"/>
          <w:sz w:val="24"/>
          <w:szCs w:val="24"/>
        </w:rPr>
        <w:t>complete EMT. Then</w:t>
      </w:r>
      <w:r>
        <w:rPr>
          <w:rFonts w:ascii="Calibri" w:hAnsi="Calibri" w:cs="Calibri"/>
          <w:sz w:val="24"/>
          <w:szCs w:val="24"/>
        </w:rPr>
        <w:t>,</w:t>
      </w:r>
      <w:r w:rsidRPr="00805178">
        <w:rPr>
          <w:rFonts w:ascii="Calibri" w:hAnsi="Calibri" w:cs="Calibri"/>
          <w:sz w:val="24"/>
          <w:szCs w:val="24"/>
        </w:rPr>
        <w:t xml:space="preserve"> the cells were treated either with DMSO as a vehicle control or </w:t>
      </w:r>
      <w:r>
        <w:rPr>
          <w:rFonts w:ascii="Calibri" w:hAnsi="Calibri" w:cs="Calibri"/>
          <w:sz w:val="24"/>
          <w:szCs w:val="24"/>
        </w:rPr>
        <w:t>r</w:t>
      </w:r>
      <w:r w:rsidRPr="00805178">
        <w:rPr>
          <w:rFonts w:ascii="Calibri" w:hAnsi="Calibri" w:cs="Calibri"/>
          <w:sz w:val="24"/>
          <w:szCs w:val="24"/>
        </w:rPr>
        <w:t xml:space="preserve">osiglitazone (2 </w:t>
      </w:r>
      <w:r>
        <w:rPr>
          <w:rFonts w:ascii="Calibri" w:eastAsia="SimSun" w:hAnsi="Calibri" w:cs="Calibri"/>
          <w:sz w:val="24"/>
          <w:szCs w:val="24"/>
        </w:rPr>
        <w:t>µ</w:t>
      </w:r>
      <w:r w:rsidRPr="00805178">
        <w:rPr>
          <w:rFonts w:ascii="Calibri" w:hAnsi="Calibri" w:cs="Calibri"/>
          <w:sz w:val="24"/>
          <w:szCs w:val="24"/>
        </w:rPr>
        <w:t xml:space="preserve">M) for 10 days to allow the differentiation of mesenchymal cancer cells and induce adipogenesis. </w:t>
      </w:r>
      <w:r>
        <w:rPr>
          <w:rFonts w:ascii="Calibri" w:hAnsi="Calibri" w:cs="Calibri"/>
          <w:sz w:val="24"/>
          <w:szCs w:val="24"/>
        </w:rPr>
        <w:t>T</w:t>
      </w:r>
      <w:r w:rsidRPr="00805178">
        <w:rPr>
          <w:rFonts w:ascii="Calibri" w:hAnsi="Calibri" w:cs="Calibri"/>
          <w:sz w:val="24"/>
          <w:szCs w:val="24"/>
        </w:rPr>
        <w:t xml:space="preserve">he medium </w:t>
      </w:r>
      <w:r>
        <w:rPr>
          <w:rFonts w:ascii="Calibri" w:hAnsi="Calibri" w:cs="Calibri"/>
          <w:sz w:val="24"/>
          <w:szCs w:val="24"/>
        </w:rPr>
        <w:t xml:space="preserve">was changed </w:t>
      </w:r>
      <w:r w:rsidRPr="00805178">
        <w:rPr>
          <w:rFonts w:ascii="Calibri" w:hAnsi="Calibri" w:cs="Calibri"/>
          <w:sz w:val="24"/>
          <w:szCs w:val="24"/>
        </w:rPr>
        <w:t xml:space="preserve">every 2 days. After 10 days </w:t>
      </w:r>
      <w:r>
        <w:rPr>
          <w:rFonts w:ascii="Calibri" w:hAnsi="Calibri" w:cs="Calibri"/>
          <w:sz w:val="24"/>
          <w:szCs w:val="24"/>
        </w:rPr>
        <w:t xml:space="preserve">of </w:t>
      </w:r>
      <w:r w:rsidRPr="00805178">
        <w:rPr>
          <w:rFonts w:ascii="Calibri" w:hAnsi="Calibri" w:cs="Calibri"/>
          <w:sz w:val="24"/>
          <w:szCs w:val="24"/>
        </w:rPr>
        <w:t>treatment, cells were stained with oil</w:t>
      </w:r>
      <w:r>
        <w:rPr>
          <w:rFonts w:ascii="Calibri" w:hAnsi="Calibri" w:cs="Calibri"/>
          <w:sz w:val="24"/>
          <w:szCs w:val="24"/>
        </w:rPr>
        <w:t xml:space="preserve"> </w:t>
      </w:r>
      <w:r w:rsidRPr="00805178">
        <w:rPr>
          <w:rFonts w:ascii="Calibri" w:hAnsi="Calibri" w:cs="Calibri"/>
          <w:sz w:val="24"/>
          <w:szCs w:val="24"/>
        </w:rPr>
        <w:t>red</w:t>
      </w:r>
      <w:r>
        <w:rPr>
          <w:rFonts w:ascii="Calibri" w:hAnsi="Calibri" w:cs="Calibri"/>
          <w:sz w:val="24"/>
          <w:szCs w:val="24"/>
        </w:rPr>
        <w:t xml:space="preserve"> O</w:t>
      </w:r>
      <w:r w:rsidRPr="00805178">
        <w:rPr>
          <w:rFonts w:ascii="Calibri" w:hAnsi="Calibri" w:cs="Calibri"/>
          <w:sz w:val="24"/>
          <w:szCs w:val="24"/>
        </w:rPr>
        <w:t>.</w:t>
      </w:r>
      <w:r>
        <w:rPr>
          <w:rFonts w:ascii="Calibri" w:hAnsi="Calibri" w:cs="Calibri"/>
          <w:sz w:val="24"/>
          <w:szCs w:val="24"/>
        </w:rPr>
        <w:t xml:space="preserve"> </w:t>
      </w:r>
      <w:r w:rsidRPr="00925D0F">
        <w:rPr>
          <w:rFonts w:cstheme="minorHAnsi"/>
          <w:sz w:val="24"/>
          <w:szCs w:val="24"/>
        </w:rPr>
        <w:t xml:space="preserve">Scale bar = 50 </w:t>
      </w:r>
      <w:r>
        <w:rPr>
          <w:rFonts w:ascii="Calibri" w:eastAsia="SimSun" w:hAnsi="Calibri" w:cs="Calibri"/>
          <w:sz w:val="24"/>
          <w:szCs w:val="24"/>
        </w:rPr>
        <w:t>µ</w:t>
      </w:r>
      <w:r w:rsidRPr="00925D0F">
        <w:rPr>
          <w:rFonts w:cstheme="minorHAnsi"/>
          <w:sz w:val="24"/>
          <w:szCs w:val="24"/>
        </w:rPr>
        <w:t>m</w:t>
      </w:r>
      <w:r>
        <w:rPr>
          <w:rFonts w:cstheme="minorHAnsi"/>
          <w:sz w:val="24"/>
          <w:szCs w:val="24"/>
        </w:rPr>
        <w:t>.</w:t>
      </w:r>
    </w:p>
    <w:p w14:paraId="72E236D6" w14:textId="6B5E9545" w:rsidR="00043CAF" w:rsidRDefault="00043CAF" w:rsidP="005422BB">
      <w:pPr>
        <w:pStyle w:val="ListParagraph"/>
        <w:spacing w:after="0" w:line="240" w:lineRule="auto"/>
        <w:ind w:left="0"/>
        <w:jc w:val="both"/>
        <w:rPr>
          <w:rFonts w:cstheme="minorHAnsi"/>
          <w:sz w:val="24"/>
          <w:szCs w:val="24"/>
        </w:rPr>
      </w:pPr>
    </w:p>
    <w:p w14:paraId="269156B4" w14:textId="779DF506" w:rsidR="00043CAF" w:rsidRPr="00043CAF" w:rsidRDefault="00043CAF" w:rsidP="005422BB">
      <w:pPr>
        <w:pStyle w:val="ListParagraph"/>
        <w:spacing w:after="0" w:line="240" w:lineRule="auto"/>
        <w:ind w:left="0"/>
        <w:jc w:val="both"/>
        <w:rPr>
          <w:rFonts w:ascii="Calibri" w:hAnsi="Calibri" w:cs="Calibri"/>
          <w:b/>
          <w:bCs/>
          <w:sz w:val="24"/>
          <w:szCs w:val="24"/>
        </w:rPr>
      </w:pPr>
      <w:r>
        <w:rPr>
          <w:rFonts w:cstheme="minorHAnsi"/>
          <w:b/>
          <w:bCs/>
          <w:sz w:val="24"/>
          <w:szCs w:val="24"/>
        </w:rPr>
        <w:t xml:space="preserve">Table 1. Primers used for </w:t>
      </w:r>
      <w:proofErr w:type="spellStart"/>
      <w:r>
        <w:rPr>
          <w:rFonts w:cstheme="minorHAnsi"/>
          <w:b/>
          <w:bCs/>
          <w:sz w:val="24"/>
          <w:szCs w:val="24"/>
        </w:rPr>
        <w:t>qRT</w:t>
      </w:r>
      <w:proofErr w:type="spellEnd"/>
      <w:r>
        <w:rPr>
          <w:rFonts w:cstheme="minorHAnsi"/>
          <w:b/>
          <w:bCs/>
          <w:sz w:val="24"/>
          <w:szCs w:val="24"/>
        </w:rPr>
        <w:t>-PCR.</w:t>
      </w:r>
    </w:p>
    <w:p w14:paraId="0718B32E" w14:textId="77777777" w:rsidR="006F34BD" w:rsidRPr="00D20662" w:rsidRDefault="006F34BD" w:rsidP="00D5371B">
      <w:pPr>
        <w:pStyle w:val="ListParagraph"/>
        <w:spacing w:after="0" w:line="240" w:lineRule="auto"/>
        <w:ind w:left="0"/>
        <w:jc w:val="both"/>
        <w:rPr>
          <w:rFonts w:ascii="Calibri" w:hAnsi="Calibri" w:cs="Calibri"/>
          <w:bCs/>
          <w:sz w:val="24"/>
          <w:szCs w:val="24"/>
        </w:rPr>
      </w:pPr>
    </w:p>
    <w:p w14:paraId="46E76B12" w14:textId="2A0D8ADB" w:rsidR="00AB01F7" w:rsidRPr="005422BB" w:rsidRDefault="005422BB" w:rsidP="00D5371B">
      <w:pPr>
        <w:spacing w:after="0" w:line="240" w:lineRule="auto"/>
        <w:rPr>
          <w:rFonts w:ascii="Calibri" w:hAnsi="Calibri" w:cs="Calibri"/>
          <w:b/>
          <w:bCs/>
          <w:sz w:val="24"/>
          <w:szCs w:val="24"/>
        </w:rPr>
      </w:pPr>
      <w:r w:rsidRPr="005422BB">
        <w:rPr>
          <w:rFonts w:ascii="Calibri" w:hAnsi="Calibri" w:cs="Calibri"/>
          <w:b/>
          <w:bCs/>
          <w:sz w:val="24"/>
          <w:szCs w:val="24"/>
        </w:rPr>
        <w:t>DISCUSSION:</w:t>
      </w:r>
    </w:p>
    <w:p w14:paraId="015C1854" w14:textId="27609E44" w:rsidR="00DF1E04" w:rsidRDefault="00CA66A4" w:rsidP="00D5371B">
      <w:pPr>
        <w:spacing w:after="0" w:line="240" w:lineRule="auto"/>
        <w:jc w:val="both"/>
        <w:rPr>
          <w:rFonts w:ascii="Calibri" w:hAnsi="Calibri" w:cs="Calibri"/>
          <w:bCs/>
          <w:sz w:val="24"/>
          <w:szCs w:val="24"/>
        </w:rPr>
      </w:pPr>
      <w:r w:rsidRPr="004C60D3">
        <w:rPr>
          <w:rFonts w:ascii="Calibri" w:hAnsi="Calibri" w:cs="Calibri"/>
          <w:bCs/>
          <w:sz w:val="24"/>
          <w:szCs w:val="24"/>
        </w:rPr>
        <w:lastRenderedPageBreak/>
        <w:t>TGF-</w:t>
      </w:r>
      <w:r w:rsidR="00563CFF" w:rsidRPr="00FA5241">
        <w:rPr>
          <w:rFonts w:ascii="Symbol" w:hAnsi="Symbol" w:cs="Calibri"/>
          <w:sz w:val="24"/>
          <w:szCs w:val="24"/>
        </w:rPr>
        <w:t></w:t>
      </w:r>
      <w:r w:rsidR="00AD165E" w:rsidRPr="004C60D3">
        <w:rPr>
          <w:rFonts w:ascii="Calibri" w:hAnsi="Calibri" w:cs="Calibri"/>
          <w:bCs/>
          <w:sz w:val="24"/>
          <w:szCs w:val="24"/>
        </w:rPr>
        <w:t xml:space="preserve">/SMAD </w:t>
      </w:r>
      <w:r w:rsidRPr="004C60D3">
        <w:rPr>
          <w:rFonts w:ascii="Calibri" w:hAnsi="Calibri" w:cs="Calibri"/>
          <w:bCs/>
          <w:sz w:val="24"/>
          <w:szCs w:val="24"/>
        </w:rPr>
        <w:t xml:space="preserve">signaling </w:t>
      </w:r>
      <w:r w:rsidR="004D4C68">
        <w:rPr>
          <w:rFonts w:ascii="Calibri" w:hAnsi="Calibri" w:cs="Calibri"/>
          <w:bCs/>
          <w:sz w:val="24"/>
          <w:szCs w:val="24"/>
        </w:rPr>
        <w:t>plays</w:t>
      </w:r>
      <w:r w:rsidR="00A94159" w:rsidRPr="004C60D3">
        <w:rPr>
          <w:rFonts w:ascii="Calibri" w:hAnsi="Calibri" w:cs="Calibri"/>
          <w:bCs/>
          <w:sz w:val="24"/>
          <w:szCs w:val="24"/>
        </w:rPr>
        <w:t xml:space="preserve"> a pivotal role in </w:t>
      </w:r>
      <w:r w:rsidR="00CD6CBB" w:rsidRPr="004C60D3">
        <w:rPr>
          <w:rFonts w:ascii="Calibri" w:hAnsi="Calibri" w:cs="Calibri"/>
          <w:bCs/>
          <w:sz w:val="24"/>
          <w:szCs w:val="24"/>
        </w:rPr>
        <w:t xml:space="preserve">breast </w:t>
      </w:r>
      <w:r w:rsidR="00A94159" w:rsidRPr="004C60D3">
        <w:rPr>
          <w:rFonts w:ascii="Calibri" w:hAnsi="Calibri" w:cs="Calibri"/>
          <w:bCs/>
          <w:sz w:val="24"/>
          <w:szCs w:val="24"/>
        </w:rPr>
        <w:t>cancer progression</w:t>
      </w:r>
      <w:r w:rsidR="004D4C68">
        <w:rPr>
          <w:rFonts w:ascii="Calibri" w:hAnsi="Calibri" w:cs="Calibri"/>
          <w:bCs/>
          <w:sz w:val="24"/>
          <w:szCs w:val="24"/>
        </w:rPr>
        <w:t>,</w:t>
      </w:r>
      <w:r w:rsidR="00A94159" w:rsidRPr="004C60D3">
        <w:rPr>
          <w:rFonts w:ascii="Calibri" w:hAnsi="Calibri" w:cs="Calibri"/>
          <w:bCs/>
          <w:sz w:val="24"/>
          <w:szCs w:val="24"/>
        </w:rPr>
        <w:t xml:space="preserve"> as </w:t>
      </w:r>
      <w:r w:rsidR="00305164" w:rsidRPr="004C60D3">
        <w:rPr>
          <w:rFonts w:ascii="Calibri" w:hAnsi="Calibri" w:cs="Calibri"/>
          <w:bCs/>
          <w:sz w:val="24"/>
          <w:szCs w:val="24"/>
        </w:rPr>
        <w:t xml:space="preserve">it can </w:t>
      </w:r>
      <w:r w:rsidR="00CD6CBB" w:rsidRPr="004C60D3">
        <w:rPr>
          <w:rFonts w:ascii="Calibri" w:hAnsi="Calibri" w:cs="Calibri"/>
          <w:bCs/>
          <w:sz w:val="24"/>
          <w:szCs w:val="24"/>
        </w:rPr>
        <w:t>promote breast cancer</w:t>
      </w:r>
      <w:r w:rsidR="00A94159" w:rsidRPr="004C60D3">
        <w:rPr>
          <w:rFonts w:ascii="Calibri" w:hAnsi="Calibri" w:cs="Calibri"/>
          <w:bCs/>
          <w:sz w:val="24"/>
          <w:szCs w:val="24"/>
        </w:rPr>
        <w:t xml:space="preserve"> c</w:t>
      </w:r>
      <w:r w:rsidR="00CD6CBB" w:rsidRPr="004C60D3">
        <w:rPr>
          <w:rFonts w:ascii="Calibri" w:hAnsi="Calibri" w:cs="Calibri"/>
          <w:bCs/>
          <w:sz w:val="24"/>
          <w:szCs w:val="24"/>
        </w:rPr>
        <w:t>ell invasiveness and metastasis</w:t>
      </w:r>
      <w:r w:rsidR="001C20B8" w:rsidRPr="004C60D3">
        <w:rPr>
          <w:rFonts w:ascii="Calibri" w:hAnsi="Calibri" w:cs="Calibri"/>
          <w:bCs/>
          <w:sz w:val="24"/>
          <w:szCs w:val="24"/>
        </w:rPr>
        <w:t xml:space="preserve"> by inducing EMT</w:t>
      </w:r>
      <w:r w:rsidR="00CD6CBB" w:rsidRPr="004C60D3">
        <w:rPr>
          <w:rFonts w:ascii="Calibri" w:hAnsi="Calibri" w:cs="Calibri"/>
          <w:bCs/>
          <w:sz w:val="24"/>
          <w:szCs w:val="24"/>
        </w:rPr>
        <w:fldChar w:fldCharType="begin">
          <w:fldData xml:space="preserve">PEVuZE5vdGU+PENpdGU+PEF1dGhvcj5Db2xhazwvQXV0aG9yPjxZZWFyPjIwMTc8L1llYXI+PFJl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</w:fldData>
        </w:fldChar>
      </w:r>
      <w:r w:rsidR="00F10FB5" w:rsidRPr="004C60D3">
        <w:rPr>
          <w:rFonts w:ascii="Calibri" w:hAnsi="Calibri" w:cs="Calibri"/>
          <w:bCs/>
          <w:sz w:val="24"/>
          <w:szCs w:val="24"/>
        </w:rPr>
        <w:instrText xml:space="preserve"> ADDIN EN.CITE </w:instrText>
      </w:r>
      <w:r w:rsidR="00F10FB5" w:rsidRPr="004C60D3">
        <w:rPr>
          <w:rFonts w:ascii="Calibri" w:hAnsi="Calibri" w:cs="Calibri"/>
          <w:bCs/>
          <w:sz w:val="24"/>
          <w:szCs w:val="24"/>
        </w:rPr>
        <w:fldChar w:fldCharType="begin">
          <w:fldData xml:space="preserve">PEVuZE5vdGU+PENpdGU+PEF1dGhvcj5Db2xhazwvQXV0aG9yPjxZZWFyPjIwMTc8L1llYXI+PFJl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</w:fldData>
        </w:fldChar>
      </w:r>
      <w:r w:rsidR="00F10FB5" w:rsidRPr="004C60D3">
        <w:rPr>
          <w:rFonts w:ascii="Calibri" w:hAnsi="Calibri" w:cs="Calibri"/>
          <w:bCs/>
          <w:sz w:val="24"/>
          <w:szCs w:val="24"/>
        </w:rPr>
        <w:instrText xml:space="preserve"> ADDIN EN.CITE.DATA </w:instrText>
      </w:r>
      <w:r w:rsidR="00F10FB5" w:rsidRPr="004C60D3">
        <w:rPr>
          <w:rFonts w:ascii="Calibri" w:hAnsi="Calibri" w:cs="Calibri"/>
          <w:bCs/>
          <w:sz w:val="24"/>
          <w:szCs w:val="24"/>
        </w:rPr>
      </w:r>
      <w:r w:rsidR="00F10FB5" w:rsidRPr="004C60D3">
        <w:rPr>
          <w:rFonts w:ascii="Calibri" w:hAnsi="Calibri" w:cs="Calibri"/>
          <w:bCs/>
          <w:sz w:val="24"/>
          <w:szCs w:val="24"/>
        </w:rPr>
        <w:fldChar w:fldCharType="end"/>
      </w:r>
      <w:r w:rsidR="00CD6CBB" w:rsidRPr="004C60D3">
        <w:rPr>
          <w:rFonts w:ascii="Calibri" w:hAnsi="Calibri" w:cs="Calibri"/>
          <w:bCs/>
          <w:sz w:val="24"/>
          <w:szCs w:val="24"/>
        </w:rPr>
      </w:r>
      <w:r w:rsidR="00CD6CBB" w:rsidRPr="004C60D3">
        <w:rPr>
          <w:rFonts w:ascii="Calibri" w:hAnsi="Calibri" w:cs="Calibri"/>
          <w:bCs/>
          <w:sz w:val="24"/>
          <w:szCs w:val="24"/>
        </w:rPr>
        <w:fldChar w:fldCharType="separate"/>
      </w:r>
      <w:r w:rsidR="00F10FB5" w:rsidRPr="004C60D3">
        <w:rPr>
          <w:rFonts w:ascii="Calibri" w:hAnsi="Calibri" w:cs="Calibri"/>
          <w:bCs/>
          <w:noProof/>
          <w:sz w:val="24"/>
          <w:szCs w:val="24"/>
          <w:vertAlign w:val="superscript"/>
        </w:rPr>
        <w:t>7</w:t>
      </w:r>
      <w:r w:rsidR="00CD6CBB" w:rsidRPr="004C60D3">
        <w:rPr>
          <w:rFonts w:ascii="Calibri" w:hAnsi="Calibri" w:cs="Calibri"/>
          <w:bCs/>
          <w:sz w:val="24"/>
          <w:szCs w:val="24"/>
        </w:rPr>
        <w:fldChar w:fldCharType="end"/>
      </w:r>
      <w:r w:rsidR="00CD6CBB" w:rsidRPr="004C60D3">
        <w:rPr>
          <w:rFonts w:ascii="Calibri" w:hAnsi="Calibri" w:cs="Calibri"/>
          <w:bCs/>
          <w:sz w:val="24"/>
          <w:szCs w:val="24"/>
        </w:rPr>
        <w:t xml:space="preserve">. </w:t>
      </w:r>
      <w:r w:rsidR="001D4843" w:rsidRPr="004C60D3">
        <w:rPr>
          <w:rFonts w:ascii="Calibri" w:hAnsi="Calibri" w:cs="Calibri"/>
          <w:bCs/>
          <w:sz w:val="24"/>
          <w:szCs w:val="24"/>
        </w:rPr>
        <w:t>Here</w:t>
      </w:r>
      <w:r w:rsidR="004D4C68">
        <w:rPr>
          <w:rFonts w:ascii="Calibri" w:hAnsi="Calibri" w:cs="Calibri"/>
          <w:bCs/>
          <w:sz w:val="24"/>
          <w:szCs w:val="24"/>
        </w:rPr>
        <w:t>,</w:t>
      </w:r>
      <w:r w:rsidR="001D4843" w:rsidRPr="004C60D3">
        <w:rPr>
          <w:rFonts w:ascii="Calibri" w:hAnsi="Calibri" w:cs="Calibri"/>
          <w:bCs/>
          <w:sz w:val="24"/>
          <w:szCs w:val="24"/>
        </w:rPr>
        <w:t xml:space="preserve"> we described</w:t>
      </w:r>
      <w:r w:rsidR="00EB6676" w:rsidRPr="004C60D3">
        <w:rPr>
          <w:rFonts w:ascii="Calibri" w:hAnsi="Calibri" w:cs="Calibri"/>
          <w:bCs/>
          <w:sz w:val="24"/>
          <w:szCs w:val="24"/>
        </w:rPr>
        <w:t xml:space="preserve"> a </w:t>
      </w:r>
      <w:r w:rsidR="007834CD" w:rsidRPr="004C60D3">
        <w:rPr>
          <w:rFonts w:ascii="Calibri" w:hAnsi="Calibri" w:cs="Calibri"/>
          <w:bCs/>
          <w:sz w:val="24"/>
          <w:szCs w:val="24"/>
        </w:rPr>
        <w:t xml:space="preserve">logical </w:t>
      </w:r>
      <w:r w:rsidR="004D4C68">
        <w:rPr>
          <w:rFonts w:ascii="Calibri" w:hAnsi="Calibri" w:cs="Calibri"/>
          <w:bCs/>
          <w:sz w:val="24"/>
          <w:szCs w:val="24"/>
        </w:rPr>
        <w:t>work</w:t>
      </w:r>
      <w:r w:rsidR="007834CD" w:rsidRPr="004C60D3">
        <w:rPr>
          <w:rFonts w:ascii="Calibri" w:hAnsi="Calibri" w:cs="Calibri"/>
          <w:bCs/>
          <w:sz w:val="24"/>
          <w:szCs w:val="24"/>
        </w:rPr>
        <w:t xml:space="preserve">flow </w:t>
      </w:r>
      <w:r w:rsidR="009D4E75" w:rsidRPr="004C60D3">
        <w:rPr>
          <w:rFonts w:ascii="Calibri" w:hAnsi="Calibri" w:cs="Calibri"/>
          <w:bCs/>
          <w:sz w:val="24"/>
          <w:szCs w:val="24"/>
        </w:rPr>
        <w:t>to investigate TGF-</w:t>
      </w:r>
      <w:r w:rsidR="00563CFF" w:rsidRPr="00FA5241">
        <w:rPr>
          <w:rFonts w:ascii="Symbol" w:hAnsi="Symbol" w:cs="Calibri"/>
          <w:sz w:val="24"/>
          <w:szCs w:val="24"/>
        </w:rPr>
        <w:t></w:t>
      </w:r>
      <w:r w:rsidR="009864E5">
        <w:rPr>
          <w:rFonts w:ascii="Calibri" w:hAnsi="Calibri" w:cs="Calibri"/>
          <w:bCs/>
          <w:sz w:val="24"/>
          <w:szCs w:val="24"/>
        </w:rPr>
        <w:t>-</w:t>
      </w:r>
      <w:r w:rsidR="009D4E75" w:rsidRPr="004C60D3">
        <w:rPr>
          <w:rFonts w:ascii="Calibri" w:hAnsi="Calibri" w:cs="Calibri"/>
          <w:bCs/>
          <w:sz w:val="24"/>
          <w:szCs w:val="24"/>
        </w:rPr>
        <w:t>initiated signaling from receptor-ind</w:t>
      </w:r>
      <w:r w:rsidR="00D1435C" w:rsidRPr="004C60D3">
        <w:rPr>
          <w:rFonts w:ascii="Calibri" w:hAnsi="Calibri" w:cs="Calibri"/>
          <w:bCs/>
          <w:sz w:val="24"/>
          <w:szCs w:val="24"/>
        </w:rPr>
        <w:t>uced</w:t>
      </w:r>
      <w:r w:rsidR="009D4E75" w:rsidRPr="004C60D3">
        <w:rPr>
          <w:rFonts w:ascii="Calibri" w:hAnsi="Calibri" w:cs="Calibri"/>
          <w:bCs/>
          <w:sz w:val="24"/>
          <w:szCs w:val="24"/>
        </w:rPr>
        <w:t xml:space="preserve"> </w:t>
      </w:r>
      <w:r w:rsidR="00D1435C" w:rsidRPr="004C60D3">
        <w:rPr>
          <w:rFonts w:ascii="Calibri" w:hAnsi="Calibri" w:cs="Calibri"/>
          <w:bCs/>
          <w:sz w:val="24"/>
          <w:szCs w:val="24"/>
        </w:rPr>
        <w:t xml:space="preserve">SMAD </w:t>
      </w:r>
      <w:r w:rsidR="009D4E75" w:rsidRPr="004C60D3">
        <w:rPr>
          <w:rFonts w:ascii="Calibri" w:hAnsi="Calibri" w:cs="Calibri"/>
          <w:bCs/>
          <w:sz w:val="24"/>
          <w:szCs w:val="24"/>
        </w:rPr>
        <w:t>activation to SMAD-mediated transcriptional and biological responses. We start</w:t>
      </w:r>
      <w:r w:rsidR="00243CB2">
        <w:rPr>
          <w:rFonts w:ascii="Calibri" w:hAnsi="Calibri" w:cs="Calibri"/>
          <w:bCs/>
          <w:sz w:val="24"/>
          <w:szCs w:val="24"/>
        </w:rPr>
        <w:t>ed</w:t>
      </w:r>
      <w:r w:rsidR="009D4E75" w:rsidRPr="004C60D3">
        <w:rPr>
          <w:rFonts w:ascii="Calibri" w:hAnsi="Calibri" w:cs="Calibri"/>
          <w:bCs/>
          <w:sz w:val="24"/>
          <w:szCs w:val="24"/>
        </w:rPr>
        <w:t xml:space="preserve"> </w:t>
      </w:r>
      <w:r w:rsidR="00243CB2">
        <w:rPr>
          <w:rFonts w:ascii="Calibri" w:hAnsi="Calibri" w:cs="Calibri"/>
          <w:bCs/>
          <w:sz w:val="24"/>
          <w:szCs w:val="24"/>
        </w:rPr>
        <w:t>by</w:t>
      </w:r>
      <w:r w:rsidR="009D4E75" w:rsidRPr="004C60D3">
        <w:rPr>
          <w:rFonts w:ascii="Calibri" w:hAnsi="Calibri" w:cs="Calibri"/>
          <w:bCs/>
          <w:sz w:val="24"/>
          <w:szCs w:val="24"/>
        </w:rPr>
        <w:t xml:space="preserve"> describing </w:t>
      </w:r>
      <w:r w:rsidR="00D10136" w:rsidRPr="004C60D3">
        <w:rPr>
          <w:rFonts w:ascii="Calibri" w:hAnsi="Calibri" w:cs="Calibri"/>
          <w:bCs/>
          <w:sz w:val="24"/>
          <w:szCs w:val="24"/>
        </w:rPr>
        <w:t xml:space="preserve">the analysis of </w:t>
      </w:r>
      <w:r w:rsidR="00533576" w:rsidRPr="004C60D3">
        <w:rPr>
          <w:rFonts w:ascii="Calibri" w:hAnsi="Calibri" w:cs="Calibri"/>
          <w:bCs/>
          <w:sz w:val="24"/>
          <w:szCs w:val="24"/>
        </w:rPr>
        <w:t>SMAD2 phosphorylation,</w:t>
      </w:r>
      <w:r w:rsidR="00243CB2">
        <w:rPr>
          <w:rFonts w:ascii="Calibri" w:hAnsi="Calibri" w:cs="Calibri"/>
          <w:bCs/>
          <w:sz w:val="24"/>
          <w:szCs w:val="24"/>
        </w:rPr>
        <w:t xml:space="preserve"> </w:t>
      </w:r>
      <w:r w:rsidR="009D4E75" w:rsidRPr="004C60D3">
        <w:rPr>
          <w:rFonts w:ascii="Calibri" w:hAnsi="Calibri" w:cs="Calibri"/>
          <w:bCs/>
          <w:sz w:val="24"/>
          <w:szCs w:val="24"/>
        </w:rPr>
        <w:t>continue</w:t>
      </w:r>
      <w:r w:rsidR="00243CB2">
        <w:rPr>
          <w:rFonts w:ascii="Calibri" w:hAnsi="Calibri" w:cs="Calibri"/>
          <w:bCs/>
          <w:sz w:val="24"/>
          <w:szCs w:val="24"/>
        </w:rPr>
        <w:t>d</w:t>
      </w:r>
      <w:r w:rsidR="009D4E75" w:rsidRPr="004C60D3">
        <w:rPr>
          <w:rFonts w:ascii="Calibri" w:hAnsi="Calibri" w:cs="Calibri"/>
          <w:bCs/>
          <w:sz w:val="24"/>
          <w:szCs w:val="24"/>
        </w:rPr>
        <w:t xml:space="preserve"> with </w:t>
      </w:r>
      <w:r w:rsidR="00DF1E04" w:rsidRPr="004C60D3">
        <w:rPr>
          <w:rFonts w:ascii="Calibri" w:hAnsi="Calibri" w:cs="Calibri"/>
          <w:bCs/>
          <w:sz w:val="24"/>
          <w:szCs w:val="24"/>
        </w:rPr>
        <w:t>TGF-</w:t>
      </w:r>
      <w:r w:rsidR="00563CFF" w:rsidRPr="00FA5241">
        <w:rPr>
          <w:rFonts w:ascii="Symbol" w:hAnsi="Symbol" w:cs="Calibri"/>
          <w:sz w:val="24"/>
          <w:szCs w:val="24"/>
        </w:rPr>
        <w:t></w:t>
      </w:r>
      <w:r w:rsidR="00C21B14">
        <w:rPr>
          <w:rFonts w:ascii="Calibri" w:hAnsi="Calibri" w:cs="Calibri"/>
          <w:bCs/>
          <w:sz w:val="24"/>
          <w:szCs w:val="24"/>
        </w:rPr>
        <w:t>-</w:t>
      </w:r>
      <w:r w:rsidR="00DF1E04" w:rsidRPr="004C60D3">
        <w:rPr>
          <w:rFonts w:ascii="Calibri" w:hAnsi="Calibri" w:cs="Calibri"/>
          <w:bCs/>
          <w:sz w:val="24"/>
          <w:szCs w:val="24"/>
        </w:rPr>
        <w:t xml:space="preserve">induced SMAD3-dependent transcriptional responses and EMT marker expression </w:t>
      </w:r>
      <w:r w:rsidR="00C60C19">
        <w:rPr>
          <w:rFonts w:ascii="Calibri" w:hAnsi="Calibri" w:cs="Calibri"/>
          <w:bCs/>
          <w:sz w:val="24"/>
          <w:szCs w:val="24"/>
        </w:rPr>
        <w:t xml:space="preserve">at </w:t>
      </w:r>
      <w:r w:rsidR="00DF1E04" w:rsidRPr="004C60D3">
        <w:rPr>
          <w:rFonts w:ascii="Calibri" w:hAnsi="Calibri" w:cs="Calibri"/>
          <w:bCs/>
          <w:sz w:val="24"/>
          <w:szCs w:val="24"/>
        </w:rPr>
        <w:t>both</w:t>
      </w:r>
      <w:r w:rsidR="00C60C19">
        <w:rPr>
          <w:rFonts w:ascii="Calibri" w:hAnsi="Calibri" w:cs="Calibri"/>
          <w:bCs/>
          <w:sz w:val="24"/>
          <w:szCs w:val="24"/>
        </w:rPr>
        <w:t xml:space="preserve"> the </w:t>
      </w:r>
      <w:r w:rsidR="00DF1E04" w:rsidRPr="004C60D3">
        <w:rPr>
          <w:rFonts w:ascii="Calibri" w:hAnsi="Calibri" w:cs="Calibri"/>
          <w:bCs/>
          <w:sz w:val="24"/>
          <w:szCs w:val="24"/>
        </w:rPr>
        <w:t>gene</w:t>
      </w:r>
      <w:r w:rsidR="00C60C19">
        <w:rPr>
          <w:rFonts w:ascii="Calibri" w:hAnsi="Calibri" w:cs="Calibri"/>
          <w:bCs/>
          <w:sz w:val="24"/>
          <w:szCs w:val="24"/>
        </w:rPr>
        <w:t xml:space="preserve"> </w:t>
      </w:r>
      <w:r w:rsidR="00DF1E04" w:rsidRPr="004C60D3">
        <w:rPr>
          <w:rFonts w:ascii="Calibri" w:hAnsi="Calibri" w:cs="Calibri"/>
          <w:bCs/>
          <w:sz w:val="24"/>
          <w:szCs w:val="24"/>
        </w:rPr>
        <w:t>and protein level</w:t>
      </w:r>
      <w:r w:rsidR="00C60C19">
        <w:rPr>
          <w:rFonts w:ascii="Calibri" w:hAnsi="Calibri" w:cs="Calibri"/>
          <w:bCs/>
          <w:sz w:val="24"/>
          <w:szCs w:val="24"/>
        </w:rPr>
        <w:t>s</w:t>
      </w:r>
      <w:r w:rsidR="00DF1E04" w:rsidRPr="004C60D3">
        <w:rPr>
          <w:rFonts w:ascii="Calibri" w:hAnsi="Calibri" w:cs="Calibri"/>
          <w:bCs/>
          <w:sz w:val="24"/>
          <w:szCs w:val="24"/>
        </w:rPr>
        <w:t xml:space="preserve"> </w:t>
      </w:r>
      <w:r w:rsidR="007834CD" w:rsidRPr="004C60D3">
        <w:rPr>
          <w:rFonts w:ascii="Calibri" w:hAnsi="Calibri" w:cs="Calibri"/>
          <w:bCs/>
          <w:sz w:val="24"/>
          <w:szCs w:val="24"/>
        </w:rPr>
        <w:t>to analyze the TGF-</w:t>
      </w:r>
      <w:r w:rsidR="00563CFF" w:rsidRPr="00563CFF">
        <w:rPr>
          <w:rFonts w:ascii="Symbol" w:hAnsi="Symbol" w:cs="Calibri"/>
          <w:bCs/>
          <w:sz w:val="24"/>
          <w:szCs w:val="24"/>
        </w:rPr>
        <w:t></w:t>
      </w:r>
      <w:r w:rsidR="007834CD" w:rsidRPr="004C60D3">
        <w:rPr>
          <w:rFonts w:ascii="Calibri" w:hAnsi="Calibri" w:cs="Calibri"/>
          <w:bCs/>
          <w:sz w:val="24"/>
          <w:szCs w:val="24"/>
        </w:rPr>
        <w:t xml:space="preserve">/SMAD signaling </w:t>
      </w:r>
      <w:r w:rsidR="00E601BE" w:rsidRPr="004C60D3">
        <w:rPr>
          <w:rFonts w:ascii="Calibri" w:hAnsi="Calibri" w:cs="Calibri"/>
          <w:bCs/>
          <w:sz w:val="24"/>
          <w:szCs w:val="24"/>
        </w:rPr>
        <w:t>response</w:t>
      </w:r>
      <w:r w:rsidR="00C60C19">
        <w:rPr>
          <w:rFonts w:ascii="Calibri" w:hAnsi="Calibri" w:cs="Calibri"/>
          <w:bCs/>
          <w:sz w:val="24"/>
          <w:szCs w:val="24"/>
        </w:rPr>
        <w:t>,</w:t>
      </w:r>
      <w:r w:rsidR="00E601BE" w:rsidRPr="004C60D3">
        <w:rPr>
          <w:rFonts w:ascii="Calibri" w:hAnsi="Calibri" w:cs="Calibri"/>
          <w:bCs/>
          <w:sz w:val="24"/>
          <w:szCs w:val="24"/>
        </w:rPr>
        <w:t xml:space="preserve"> and </w:t>
      </w:r>
      <w:r w:rsidR="009D4E75" w:rsidRPr="004C60D3">
        <w:rPr>
          <w:rFonts w:ascii="Calibri" w:hAnsi="Calibri" w:cs="Calibri"/>
          <w:bCs/>
          <w:sz w:val="24"/>
          <w:szCs w:val="24"/>
        </w:rPr>
        <w:t>finally</w:t>
      </w:r>
      <w:r w:rsidR="00C60C19">
        <w:rPr>
          <w:rFonts w:ascii="Calibri" w:hAnsi="Calibri" w:cs="Calibri"/>
          <w:bCs/>
          <w:sz w:val="24"/>
          <w:szCs w:val="24"/>
        </w:rPr>
        <w:t xml:space="preserve"> examined</w:t>
      </w:r>
      <w:r w:rsidR="009D4E75" w:rsidRPr="004C60D3">
        <w:rPr>
          <w:rFonts w:ascii="Calibri" w:hAnsi="Calibri" w:cs="Calibri"/>
          <w:bCs/>
          <w:sz w:val="24"/>
          <w:szCs w:val="24"/>
        </w:rPr>
        <w:t xml:space="preserve"> </w:t>
      </w:r>
      <w:r w:rsidR="00E601BE" w:rsidRPr="004C60D3">
        <w:rPr>
          <w:rFonts w:ascii="Calibri" w:hAnsi="Calibri" w:cs="Calibri"/>
          <w:bCs/>
          <w:sz w:val="24"/>
          <w:szCs w:val="24"/>
        </w:rPr>
        <w:t>TGF-</w:t>
      </w:r>
      <w:r w:rsidR="00563CFF" w:rsidRPr="00563CFF">
        <w:rPr>
          <w:rFonts w:ascii="Symbol" w:hAnsi="Symbol" w:cs="Calibri"/>
          <w:bCs/>
          <w:sz w:val="24"/>
          <w:szCs w:val="24"/>
        </w:rPr>
        <w:t></w:t>
      </w:r>
      <w:r w:rsidR="00C21B14">
        <w:rPr>
          <w:rFonts w:ascii="Calibri" w:hAnsi="Calibri" w:cs="Calibri"/>
          <w:bCs/>
          <w:sz w:val="24"/>
          <w:szCs w:val="24"/>
        </w:rPr>
        <w:t>-</w:t>
      </w:r>
      <w:r w:rsidR="00E601BE" w:rsidRPr="004C60D3">
        <w:rPr>
          <w:rFonts w:ascii="Calibri" w:hAnsi="Calibri" w:cs="Calibri"/>
          <w:bCs/>
          <w:sz w:val="24"/>
          <w:szCs w:val="24"/>
        </w:rPr>
        <w:t>induced EMT</w:t>
      </w:r>
      <w:r w:rsidR="003C5FBF" w:rsidRPr="004C60D3">
        <w:rPr>
          <w:rFonts w:ascii="Calibri" w:hAnsi="Calibri" w:cs="Calibri"/>
          <w:bCs/>
          <w:sz w:val="24"/>
          <w:szCs w:val="24"/>
        </w:rPr>
        <w:t>.</w:t>
      </w:r>
      <w:r w:rsidR="005F1F4E" w:rsidRPr="004C60D3">
        <w:rPr>
          <w:rFonts w:ascii="Calibri" w:hAnsi="Calibri" w:cs="Calibri"/>
          <w:bCs/>
          <w:sz w:val="24"/>
          <w:szCs w:val="24"/>
        </w:rPr>
        <w:t xml:space="preserve"> </w:t>
      </w:r>
      <w:r w:rsidR="00C36D69" w:rsidRPr="004C60D3">
        <w:rPr>
          <w:rFonts w:ascii="Calibri" w:hAnsi="Calibri" w:cs="Calibri"/>
          <w:bCs/>
          <w:sz w:val="24"/>
          <w:szCs w:val="24"/>
        </w:rPr>
        <w:t>We use</w:t>
      </w:r>
      <w:r w:rsidR="00C60C19">
        <w:rPr>
          <w:rFonts w:ascii="Calibri" w:hAnsi="Calibri" w:cs="Calibri"/>
          <w:bCs/>
          <w:sz w:val="24"/>
          <w:szCs w:val="24"/>
        </w:rPr>
        <w:t>d</w:t>
      </w:r>
      <w:r w:rsidR="00C36D69" w:rsidRPr="004C60D3">
        <w:rPr>
          <w:rFonts w:ascii="Calibri" w:hAnsi="Calibri" w:cs="Calibri"/>
          <w:bCs/>
          <w:sz w:val="24"/>
          <w:szCs w:val="24"/>
        </w:rPr>
        <w:t xml:space="preserve"> the CAGA</w:t>
      </w:r>
      <w:r w:rsidR="00C36D69" w:rsidRPr="004C60D3">
        <w:rPr>
          <w:rFonts w:ascii="Calibri" w:hAnsi="Calibri" w:cs="Calibri"/>
          <w:bCs/>
          <w:sz w:val="24"/>
          <w:szCs w:val="24"/>
          <w:vertAlign w:val="subscript"/>
        </w:rPr>
        <w:t>12</w:t>
      </w:r>
      <w:r w:rsidR="00C36D69" w:rsidRPr="004C60D3">
        <w:rPr>
          <w:rFonts w:ascii="Calibri" w:hAnsi="Calibri" w:cs="Calibri"/>
          <w:bCs/>
          <w:sz w:val="24"/>
          <w:szCs w:val="24"/>
        </w:rPr>
        <w:t>-luciferase</w:t>
      </w:r>
      <w:r w:rsidR="00C36D69" w:rsidRPr="004C60D3">
        <w:rPr>
          <w:rFonts w:ascii="Calibri" w:hAnsi="Calibri" w:cs="Calibri"/>
        </w:rPr>
        <w:t xml:space="preserve"> </w:t>
      </w:r>
      <w:r w:rsidR="005F1F4E" w:rsidRPr="004C60D3">
        <w:rPr>
          <w:rFonts w:ascii="Calibri" w:hAnsi="Calibri" w:cs="Calibri"/>
          <w:bCs/>
          <w:sz w:val="24"/>
          <w:szCs w:val="24"/>
        </w:rPr>
        <w:t>transcriptional reporter</w:t>
      </w:r>
      <w:r w:rsidR="00C36D69" w:rsidRPr="004C60D3">
        <w:rPr>
          <w:rFonts w:ascii="Calibri" w:hAnsi="Calibri" w:cs="Calibri"/>
          <w:bCs/>
          <w:sz w:val="24"/>
          <w:szCs w:val="24"/>
        </w:rPr>
        <w:t xml:space="preserve"> </w:t>
      </w:r>
      <w:r w:rsidR="000F62AC" w:rsidRPr="004C60D3">
        <w:rPr>
          <w:rFonts w:ascii="Calibri" w:hAnsi="Calibri" w:cs="Calibri"/>
          <w:bCs/>
          <w:sz w:val="24"/>
          <w:szCs w:val="24"/>
        </w:rPr>
        <w:t xml:space="preserve">containing </w:t>
      </w:r>
      <w:r w:rsidR="00C36D69" w:rsidRPr="004C60D3">
        <w:rPr>
          <w:rFonts w:ascii="Calibri" w:hAnsi="Calibri" w:cs="Calibri"/>
          <w:bCs/>
          <w:sz w:val="24"/>
          <w:szCs w:val="24"/>
        </w:rPr>
        <w:t xml:space="preserve">CAGA boxes </w:t>
      </w:r>
      <w:r w:rsidR="000F62AC" w:rsidRPr="004C60D3">
        <w:rPr>
          <w:rFonts w:ascii="Calibri" w:hAnsi="Calibri" w:cs="Calibri"/>
          <w:bCs/>
          <w:sz w:val="24"/>
          <w:szCs w:val="24"/>
        </w:rPr>
        <w:t xml:space="preserve">derived from the </w:t>
      </w:r>
      <w:r w:rsidR="000F62AC" w:rsidRPr="00837B72">
        <w:rPr>
          <w:rFonts w:ascii="Calibri" w:hAnsi="Calibri" w:cs="Calibri"/>
          <w:bCs/>
          <w:i/>
          <w:sz w:val="24"/>
          <w:szCs w:val="24"/>
        </w:rPr>
        <w:t>PAI-1</w:t>
      </w:r>
      <w:r w:rsidR="000F62AC" w:rsidRPr="004C60D3">
        <w:rPr>
          <w:rFonts w:ascii="Calibri" w:hAnsi="Calibri" w:cs="Calibri"/>
          <w:bCs/>
          <w:sz w:val="24"/>
          <w:szCs w:val="24"/>
        </w:rPr>
        <w:t xml:space="preserve"> promoter,</w:t>
      </w:r>
      <w:r w:rsidR="005F1F4E" w:rsidRPr="004C60D3">
        <w:rPr>
          <w:rFonts w:ascii="Calibri" w:hAnsi="Calibri" w:cs="Calibri"/>
          <w:bCs/>
          <w:sz w:val="24"/>
          <w:szCs w:val="24"/>
        </w:rPr>
        <w:t xml:space="preserve"> to monitor the activity of the TGF-</w:t>
      </w:r>
      <w:r w:rsidR="00837B72" w:rsidRPr="00837B72">
        <w:rPr>
          <w:rFonts w:ascii="Symbol" w:hAnsi="Symbol" w:cs="Calibri"/>
          <w:bCs/>
          <w:sz w:val="24"/>
          <w:szCs w:val="24"/>
        </w:rPr>
        <w:t></w:t>
      </w:r>
      <w:r w:rsidR="005F1F4E" w:rsidRPr="004C60D3">
        <w:rPr>
          <w:rFonts w:ascii="Calibri" w:hAnsi="Calibri" w:cs="Calibri"/>
          <w:bCs/>
          <w:sz w:val="24"/>
          <w:szCs w:val="24"/>
        </w:rPr>
        <w:t>/SMAD signaling pathway</w:t>
      </w:r>
      <w:r w:rsidR="005A7612" w:rsidRPr="004C60D3">
        <w:rPr>
          <w:rFonts w:ascii="Calibri" w:hAnsi="Calibri" w:cs="Calibri"/>
          <w:bCs/>
          <w:sz w:val="24"/>
          <w:szCs w:val="24"/>
        </w:rPr>
        <w:fldChar w:fldCharType="begin">
          <w:fldData xml:space="preserve">PEVuZE5vdGU+PENpdGU+PEF1dGhvcj5EZW5ubGVyPC9BdXRob3I+PFllYXI+MTk5ODwvWWVhcj48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</w:fldData>
        </w:fldChar>
      </w:r>
      <w:r w:rsidR="005A2D68">
        <w:rPr>
          <w:rFonts w:ascii="Calibri" w:hAnsi="Calibri" w:cs="Calibri"/>
          <w:bCs/>
          <w:sz w:val="24"/>
          <w:szCs w:val="24"/>
        </w:rPr>
        <w:instrText xml:space="preserve"> ADDIN EN.CITE </w:instrText>
      </w:r>
      <w:r w:rsidR="005A2D68">
        <w:rPr>
          <w:rFonts w:ascii="Calibri" w:hAnsi="Calibri" w:cs="Calibri"/>
          <w:bCs/>
          <w:sz w:val="24"/>
          <w:szCs w:val="24"/>
        </w:rPr>
        <w:fldChar w:fldCharType="begin">
          <w:fldData xml:space="preserve">PEVuZE5vdGU+PENpdGU+PEF1dGhvcj5EZW5ubGVyPC9BdXRob3I+PFllYXI+MTk5ODwvWWVhcj48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</w:fldData>
        </w:fldChar>
      </w:r>
      <w:r w:rsidR="005A2D68">
        <w:rPr>
          <w:rFonts w:ascii="Calibri" w:hAnsi="Calibri" w:cs="Calibri"/>
          <w:bCs/>
          <w:sz w:val="24"/>
          <w:szCs w:val="24"/>
        </w:rPr>
        <w:instrText xml:space="preserve"> ADDIN EN.CITE.DATA </w:instrText>
      </w:r>
      <w:r w:rsidR="005A2D68">
        <w:rPr>
          <w:rFonts w:ascii="Calibri" w:hAnsi="Calibri" w:cs="Calibri"/>
          <w:bCs/>
          <w:sz w:val="24"/>
          <w:szCs w:val="24"/>
        </w:rPr>
      </w:r>
      <w:r w:rsidR="005A2D68">
        <w:rPr>
          <w:rFonts w:ascii="Calibri" w:hAnsi="Calibri" w:cs="Calibri"/>
          <w:bCs/>
          <w:sz w:val="24"/>
          <w:szCs w:val="24"/>
        </w:rPr>
        <w:fldChar w:fldCharType="end"/>
      </w:r>
      <w:r w:rsidR="005A7612" w:rsidRPr="004C60D3">
        <w:rPr>
          <w:rFonts w:ascii="Calibri" w:hAnsi="Calibri" w:cs="Calibri"/>
          <w:bCs/>
          <w:sz w:val="24"/>
          <w:szCs w:val="24"/>
        </w:rPr>
      </w:r>
      <w:r w:rsidR="005A7612" w:rsidRPr="004C60D3">
        <w:rPr>
          <w:rFonts w:ascii="Calibri" w:hAnsi="Calibri" w:cs="Calibri"/>
          <w:bCs/>
          <w:sz w:val="24"/>
          <w:szCs w:val="24"/>
        </w:rPr>
        <w:fldChar w:fldCharType="separate"/>
      </w:r>
      <w:r w:rsidR="005A2D68" w:rsidRPr="005A2D68">
        <w:rPr>
          <w:rFonts w:ascii="Calibri" w:hAnsi="Calibri" w:cs="Calibri"/>
          <w:bCs/>
          <w:noProof/>
          <w:sz w:val="24"/>
          <w:szCs w:val="24"/>
          <w:vertAlign w:val="superscript"/>
        </w:rPr>
        <w:t>35</w:t>
      </w:r>
      <w:r w:rsidR="005A7612" w:rsidRPr="004C60D3">
        <w:rPr>
          <w:rFonts w:ascii="Calibri" w:hAnsi="Calibri" w:cs="Calibri"/>
          <w:bCs/>
          <w:sz w:val="24"/>
          <w:szCs w:val="24"/>
        </w:rPr>
        <w:fldChar w:fldCharType="end"/>
      </w:r>
      <w:r w:rsidR="00C36D69" w:rsidRPr="004C60D3">
        <w:rPr>
          <w:rFonts w:ascii="Calibri" w:hAnsi="Calibri" w:cs="Calibri"/>
          <w:bCs/>
          <w:sz w:val="24"/>
          <w:szCs w:val="24"/>
        </w:rPr>
        <w:t xml:space="preserve">. </w:t>
      </w:r>
      <w:r w:rsidR="00F41090" w:rsidRPr="004C60D3">
        <w:rPr>
          <w:rFonts w:ascii="Calibri" w:hAnsi="Calibri" w:cs="Calibri"/>
          <w:bCs/>
          <w:sz w:val="24"/>
          <w:szCs w:val="24"/>
        </w:rPr>
        <w:t>This re</w:t>
      </w:r>
      <w:r w:rsidR="00513E67" w:rsidRPr="004C60D3">
        <w:rPr>
          <w:rFonts w:ascii="Calibri" w:hAnsi="Calibri" w:cs="Calibri"/>
          <w:bCs/>
          <w:sz w:val="24"/>
          <w:szCs w:val="24"/>
        </w:rPr>
        <w:t xml:space="preserve">porter construct requires </w:t>
      </w:r>
      <w:r w:rsidR="00E65B53" w:rsidRPr="004C60D3">
        <w:rPr>
          <w:rFonts w:ascii="Calibri" w:hAnsi="Calibri" w:cs="Calibri"/>
          <w:bCs/>
          <w:sz w:val="24"/>
          <w:szCs w:val="24"/>
        </w:rPr>
        <w:t xml:space="preserve">SMAD3 and </w:t>
      </w:r>
      <w:r w:rsidR="00513E67" w:rsidRPr="004C60D3">
        <w:rPr>
          <w:rFonts w:ascii="Calibri" w:hAnsi="Calibri" w:cs="Calibri"/>
          <w:bCs/>
          <w:sz w:val="24"/>
          <w:szCs w:val="24"/>
        </w:rPr>
        <w:t>SMAD</w:t>
      </w:r>
      <w:r w:rsidR="00F41090" w:rsidRPr="004C60D3">
        <w:rPr>
          <w:rFonts w:ascii="Calibri" w:hAnsi="Calibri" w:cs="Calibri"/>
          <w:bCs/>
          <w:sz w:val="24"/>
          <w:szCs w:val="24"/>
        </w:rPr>
        <w:t>4</w:t>
      </w:r>
      <w:r w:rsidR="004859FB" w:rsidRPr="004C60D3">
        <w:rPr>
          <w:rFonts w:ascii="Calibri" w:hAnsi="Calibri" w:cs="Calibri"/>
          <w:bCs/>
          <w:sz w:val="24"/>
          <w:szCs w:val="24"/>
        </w:rPr>
        <w:t xml:space="preserve"> </w:t>
      </w:r>
      <w:r w:rsidR="00F41090" w:rsidRPr="004C60D3">
        <w:rPr>
          <w:rFonts w:ascii="Calibri" w:hAnsi="Calibri" w:cs="Calibri"/>
          <w:bCs/>
          <w:sz w:val="24"/>
          <w:szCs w:val="24"/>
        </w:rPr>
        <w:t>for activation.</w:t>
      </w:r>
      <w:r w:rsidR="004859FB" w:rsidRPr="004C60D3">
        <w:rPr>
          <w:rFonts w:ascii="Calibri" w:hAnsi="Calibri" w:cs="Calibri"/>
          <w:bCs/>
          <w:sz w:val="24"/>
          <w:szCs w:val="24"/>
        </w:rPr>
        <w:t xml:space="preserve"> </w:t>
      </w:r>
      <w:r w:rsidR="00A07D1F">
        <w:rPr>
          <w:rFonts w:ascii="Calibri" w:hAnsi="Calibri" w:cs="Calibri"/>
          <w:bCs/>
          <w:sz w:val="24"/>
          <w:szCs w:val="24"/>
        </w:rPr>
        <w:t>P</w:t>
      </w:r>
      <w:r w:rsidR="004859FB" w:rsidRPr="004C60D3">
        <w:rPr>
          <w:rFonts w:ascii="Calibri" w:hAnsi="Calibri" w:cs="Calibri"/>
          <w:bCs/>
          <w:sz w:val="24"/>
          <w:szCs w:val="24"/>
        </w:rPr>
        <w:t xml:space="preserve">revious studies have </w:t>
      </w:r>
      <w:r w:rsidR="00FE00A5" w:rsidRPr="004C60D3">
        <w:rPr>
          <w:rFonts w:ascii="Calibri" w:hAnsi="Calibri" w:cs="Calibri"/>
          <w:bCs/>
          <w:sz w:val="24"/>
          <w:szCs w:val="24"/>
        </w:rPr>
        <w:t xml:space="preserve">shown </w:t>
      </w:r>
      <w:r w:rsidR="002C2C93" w:rsidRPr="004C60D3">
        <w:rPr>
          <w:rFonts w:ascii="Calibri" w:hAnsi="Calibri" w:cs="Calibri"/>
          <w:bCs/>
          <w:sz w:val="24"/>
          <w:szCs w:val="24"/>
        </w:rPr>
        <w:t xml:space="preserve">that </w:t>
      </w:r>
      <w:r w:rsidR="007E3B10">
        <w:rPr>
          <w:rFonts w:ascii="Calibri" w:hAnsi="Calibri" w:cs="Calibri"/>
          <w:bCs/>
          <w:sz w:val="24"/>
          <w:szCs w:val="24"/>
        </w:rPr>
        <w:t xml:space="preserve">the </w:t>
      </w:r>
      <w:r w:rsidR="002C2C93" w:rsidRPr="004C60D3">
        <w:rPr>
          <w:rFonts w:ascii="Calibri" w:hAnsi="Calibri" w:cs="Calibri"/>
          <w:bCs/>
          <w:sz w:val="24"/>
          <w:szCs w:val="24"/>
        </w:rPr>
        <w:t>knockdown of SMAD4 attenuated TGF-</w:t>
      </w:r>
      <w:r w:rsidR="00837B72" w:rsidRPr="00837B72">
        <w:rPr>
          <w:rFonts w:ascii="Symbol" w:hAnsi="Symbol" w:cs="Calibri"/>
          <w:bCs/>
          <w:sz w:val="24"/>
          <w:szCs w:val="24"/>
        </w:rPr>
        <w:t></w:t>
      </w:r>
      <w:r w:rsidR="002C2C93" w:rsidRPr="004C60D3">
        <w:rPr>
          <w:rFonts w:ascii="Calibri" w:hAnsi="Calibri" w:cs="Calibri"/>
          <w:bCs/>
          <w:sz w:val="24"/>
          <w:szCs w:val="24"/>
        </w:rPr>
        <w:t>-induced CAGA</w:t>
      </w:r>
      <w:r w:rsidR="002C2C93" w:rsidRPr="004C60D3">
        <w:rPr>
          <w:rFonts w:ascii="Calibri" w:hAnsi="Calibri" w:cs="Calibri"/>
          <w:bCs/>
          <w:sz w:val="24"/>
          <w:szCs w:val="24"/>
          <w:vertAlign w:val="subscript"/>
        </w:rPr>
        <w:t>12</w:t>
      </w:r>
      <w:r w:rsidR="002C2C93" w:rsidRPr="004C60D3">
        <w:rPr>
          <w:rFonts w:ascii="Calibri" w:hAnsi="Calibri" w:cs="Calibri"/>
          <w:bCs/>
          <w:sz w:val="24"/>
          <w:szCs w:val="24"/>
        </w:rPr>
        <w:t>-luciferase activity</w:t>
      </w:r>
      <w:r w:rsidR="00485E09" w:rsidRPr="004C60D3">
        <w:rPr>
          <w:rFonts w:ascii="Calibri" w:hAnsi="Calibri" w:cs="Calibri"/>
          <w:bCs/>
          <w:sz w:val="24"/>
          <w:szCs w:val="24"/>
        </w:rPr>
        <w:fldChar w:fldCharType="begin">
          <w:fldData xml:space="preserve">PEVuZE5vdGU+PENpdGU+PEF1dGhvcj5EZWNrZXJzPC9BdXRob3I+PFllYXI+MjAwNjwvWWVhcj48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</w:fldData>
        </w:fldChar>
      </w:r>
      <w:r w:rsidR="005A2D68">
        <w:rPr>
          <w:rFonts w:ascii="Calibri" w:hAnsi="Calibri" w:cs="Calibri"/>
          <w:bCs/>
          <w:sz w:val="24"/>
          <w:szCs w:val="24"/>
        </w:rPr>
        <w:instrText xml:space="preserve"> ADDIN EN.CITE </w:instrText>
      </w:r>
      <w:r w:rsidR="005A2D68">
        <w:rPr>
          <w:rFonts w:ascii="Calibri" w:hAnsi="Calibri" w:cs="Calibri"/>
          <w:bCs/>
          <w:sz w:val="24"/>
          <w:szCs w:val="24"/>
        </w:rPr>
        <w:fldChar w:fldCharType="begin">
          <w:fldData xml:space="preserve">PEVuZE5vdGU+PENpdGU+PEF1dGhvcj5EZWNrZXJzPC9BdXRob3I+PFllYXI+MjAwNjwvWWVhcj48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</w:fldData>
        </w:fldChar>
      </w:r>
      <w:r w:rsidR="005A2D68">
        <w:rPr>
          <w:rFonts w:ascii="Calibri" w:hAnsi="Calibri" w:cs="Calibri"/>
          <w:bCs/>
          <w:sz w:val="24"/>
          <w:szCs w:val="24"/>
        </w:rPr>
        <w:instrText xml:space="preserve"> ADDIN EN.CITE.DATA </w:instrText>
      </w:r>
      <w:r w:rsidR="005A2D68">
        <w:rPr>
          <w:rFonts w:ascii="Calibri" w:hAnsi="Calibri" w:cs="Calibri"/>
          <w:bCs/>
          <w:sz w:val="24"/>
          <w:szCs w:val="24"/>
        </w:rPr>
      </w:r>
      <w:r w:rsidR="005A2D68">
        <w:rPr>
          <w:rFonts w:ascii="Calibri" w:hAnsi="Calibri" w:cs="Calibri"/>
          <w:bCs/>
          <w:sz w:val="24"/>
          <w:szCs w:val="24"/>
        </w:rPr>
        <w:fldChar w:fldCharType="end"/>
      </w:r>
      <w:r w:rsidR="00485E09" w:rsidRPr="004C60D3">
        <w:rPr>
          <w:rFonts w:ascii="Calibri" w:hAnsi="Calibri" w:cs="Calibri"/>
          <w:bCs/>
          <w:sz w:val="24"/>
          <w:szCs w:val="24"/>
        </w:rPr>
      </w:r>
      <w:r w:rsidR="00485E09" w:rsidRPr="004C60D3">
        <w:rPr>
          <w:rFonts w:ascii="Calibri" w:hAnsi="Calibri" w:cs="Calibri"/>
          <w:bCs/>
          <w:sz w:val="24"/>
          <w:szCs w:val="24"/>
        </w:rPr>
        <w:fldChar w:fldCharType="separate"/>
      </w:r>
      <w:r w:rsidR="005A2D68" w:rsidRPr="005A2D68">
        <w:rPr>
          <w:rFonts w:ascii="Calibri" w:hAnsi="Calibri" w:cs="Calibri"/>
          <w:bCs/>
          <w:noProof/>
          <w:sz w:val="24"/>
          <w:szCs w:val="24"/>
          <w:vertAlign w:val="superscript"/>
        </w:rPr>
        <w:t>37</w:t>
      </w:r>
      <w:r w:rsidR="00485E09" w:rsidRPr="004C60D3">
        <w:rPr>
          <w:rFonts w:ascii="Calibri" w:hAnsi="Calibri" w:cs="Calibri"/>
          <w:bCs/>
          <w:sz w:val="24"/>
          <w:szCs w:val="24"/>
        </w:rPr>
        <w:fldChar w:fldCharType="end"/>
      </w:r>
      <w:r w:rsidR="002C2C93" w:rsidRPr="004C60D3">
        <w:rPr>
          <w:rFonts w:ascii="Calibri" w:hAnsi="Calibri" w:cs="Calibri"/>
          <w:bCs/>
          <w:sz w:val="24"/>
          <w:szCs w:val="24"/>
        </w:rPr>
        <w:t xml:space="preserve">. </w:t>
      </w:r>
      <w:r w:rsidR="007E3B10">
        <w:rPr>
          <w:rFonts w:ascii="Calibri" w:hAnsi="Calibri" w:cs="Calibri"/>
          <w:bCs/>
          <w:sz w:val="24"/>
          <w:szCs w:val="24"/>
        </w:rPr>
        <w:t xml:space="preserve">In addition to </w:t>
      </w:r>
      <w:r w:rsidR="00BE0B4C" w:rsidRPr="004C60D3">
        <w:rPr>
          <w:rFonts w:ascii="Calibri" w:hAnsi="Calibri" w:cs="Calibri"/>
          <w:bCs/>
          <w:sz w:val="24"/>
          <w:szCs w:val="24"/>
        </w:rPr>
        <w:t>the reporter assay, determining the phosphorylation status of endogenous S</w:t>
      </w:r>
      <w:r w:rsidR="001A7C26" w:rsidRPr="004C60D3">
        <w:rPr>
          <w:rFonts w:ascii="Calibri" w:hAnsi="Calibri" w:cs="Calibri"/>
          <w:bCs/>
          <w:sz w:val="24"/>
          <w:szCs w:val="24"/>
        </w:rPr>
        <w:t>MA</w:t>
      </w:r>
      <w:r w:rsidR="00BE0B4C" w:rsidRPr="004C60D3">
        <w:rPr>
          <w:rFonts w:ascii="Calibri" w:hAnsi="Calibri" w:cs="Calibri"/>
          <w:bCs/>
          <w:sz w:val="24"/>
          <w:szCs w:val="24"/>
        </w:rPr>
        <w:t>Ds</w:t>
      </w:r>
      <w:r w:rsidR="007E3B10">
        <w:rPr>
          <w:rFonts w:ascii="Calibri" w:hAnsi="Calibri" w:cs="Calibri"/>
          <w:bCs/>
          <w:sz w:val="24"/>
          <w:szCs w:val="24"/>
        </w:rPr>
        <w:t>,</w:t>
      </w:r>
      <w:r w:rsidR="00BE0B4C" w:rsidRPr="004C60D3">
        <w:rPr>
          <w:rFonts w:ascii="Calibri" w:hAnsi="Calibri" w:cs="Calibri"/>
          <w:bCs/>
          <w:sz w:val="24"/>
          <w:szCs w:val="24"/>
        </w:rPr>
        <w:t xml:space="preserve"> includ</w:t>
      </w:r>
      <w:r w:rsidR="00925ECE" w:rsidRPr="004C60D3">
        <w:rPr>
          <w:rFonts w:ascii="Calibri" w:hAnsi="Calibri" w:cs="Calibri"/>
          <w:bCs/>
          <w:sz w:val="24"/>
          <w:szCs w:val="24"/>
        </w:rPr>
        <w:t>ing SMAD2 and SMAD3</w:t>
      </w:r>
      <w:r w:rsidR="007E3B10">
        <w:rPr>
          <w:rFonts w:ascii="Calibri" w:hAnsi="Calibri" w:cs="Calibri"/>
          <w:bCs/>
          <w:sz w:val="24"/>
          <w:szCs w:val="24"/>
        </w:rPr>
        <w:t>,</w:t>
      </w:r>
      <w:r w:rsidR="00925ECE" w:rsidRPr="004C60D3">
        <w:rPr>
          <w:rFonts w:ascii="Calibri" w:hAnsi="Calibri" w:cs="Calibri"/>
          <w:bCs/>
          <w:sz w:val="24"/>
          <w:szCs w:val="24"/>
        </w:rPr>
        <w:t xml:space="preserve"> is another way to investigate </w:t>
      </w:r>
      <w:r w:rsidR="00BE0B4C" w:rsidRPr="004C60D3">
        <w:rPr>
          <w:rFonts w:ascii="Calibri" w:hAnsi="Calibri" w:cs="Calibri"/>
          <w:bCs/>
          <w:sz w:val="24"/>
          <w:szCs w:val="24"/>
        </w:rPr>
        <w:t>the TGF-</w:t>
      </w:r>
      <w:r w:rsidR="00E960C6" w:rsidRPr="00E960C6">
        <w:rPr>
          <w:rFonts w:ascii="Symbol" w:hAnsi="Symbol" w:cs="Calibri"/>
          <w:bCs/>
          <w:sz w:val="24"/>
          <w:szCs w:val="24"/>
        </w:rPr>
        <w:t></w:t>
      </w:r>
      <w:r w:rsidR="00E960C6">
        <w:rPr>
          <w:rFonts w:ascii="Calibri" w:hAnsi="Calibri" w:cs="Calibri"/>
          <w:bCs/>
          <w:sz w:val="24"/>
          <w:szCs w:val="24"/>
        </w:rPr>
        <w:t xml:space="preserve"> </w:t>
      </w:r>
      <w:r w:rsidR="00BE0B4C" w:rsidRPr="004C60D3">
        <w:rPr>
          <w:rFonts w:ascii="Calibri" w:hAnsi="Calibri" w:cs="Calibri"/>
          <w:bCs/>
          <w:sz w:val="24"/>
          <w:szCs w:val="24"/>
        </w:rPr>
        <w:t xml:space="preserve">signaling response. </w:t>
      </w:r>
      <w:r w:rsidR="00CE3616" w:rsidRPr="004C60D3">
        <w:rPr>
          <w:rFonts w:ascii="Calibri" w:hAnsi="Calibri" w:cs="Calibri"/>
          <w:bCs/>
          <w:sz w:val="24"/>
          <w:szCs w:val="24"/>
        </w:rPr>
        <w:t xml:space="preserve">Indeed, </w:t>
      </w:r>
      <w:r w:rsidR="000C3A87" w:rsidRPr="004C60D3">
        <w:rPr>
          <w:rFonts w:ascii="Calibri" w:hAnsi="Calibri" w:cs="Calibri"/>
          <w:bCs/>
          <w:sz w:val="24"/>
          <w:szCs w:val="24"/>
        </w:rPr>
        <w:t>other members</w:t>
      </w:r>
      <w:r w:rsidR="00C86D1E" w:rsidRPr="004C60D3">
        <w:rPr>
          <w:rFonts w:ascii="Calibri" w:hAnsi="Calibri" w:cs="Calibri"/>
          <w:bCs/>
          <w:sz w:val="24"/>
          <w:szCs w:val="24"/>
        </w:rPr>
        <w:t xml:space="preserve"> </w:t>
      </w:r>
      <w:r w:rsidR="007E3B10">
        <w:rPr>
          <w:rFonts w:ascii="Calibri" w:hAnsi="Calibri" w:cs="Calibri"/>
          <w:bCs/>
          <w:sz w:val="24"/>
          <w:szCs w:val="24"/>
        </w:rPr>
        <w:t>of</w:t>
      </w:r>
      <w:r w:rsidR="000C3A87" w:rsidRPr="004C60D3">
        <w:rPr>
          <w:rFonts w:ascii="Calibri" w:hAnsi="Calibri" w:cs="Calibri"/>
          <w:bCs/>
          <w:sz w:val="24"/>
          <w:szCs w:val="24"/>
        </w:rPr>
        <w:t xml:space="preserve"> </w:t>
      </w:r>
      <w:r w:rsidR="00504076" w:rsidRPr="004C60D3">
        <w:rPr>
          <w:rFonts w:ascii="Calibri" w:hAnsi="Calibri" w:cs="Calibri"/>
          <w:bCs/>
          <w:sz w:val="24"/>
          <w:szCs w:val="24"/>
        </w:rPr>
        <w:t xml:space="preserve">the </w:t>
      </w:r>
      <w:r w:rsidR="000C3A87" w:rsidRPr="004C60D3">
        <w:rPr>
          <w:rFonts w:ascii="Calibri" w:hAnsi="Calibri" w:cs="Calibri"/>
          <w:bCs/>
          <w:sz w:val="24"/>
          <w:szCs w:val="24"/>
        </w:rPr>
        <w:t>TGF-</w:t>
      </w:r>
      <w:r w:rsidR="00E960C6" w:rsidRPr="00E960C6">
        <w:rPr>
          <w:rFonts w:ascii="Symbol" w:hAnsi="Symbol" w:cs="Calibri"/>
          <w:bCs/>
          <w:sz w:val="24"/>
          <w:szCs w:val="24"/>
        </w:rPr>
        <w:t></w:t>
      </w:r>
      <w:r w:rsidR="000C3A87" w:rsidRPr="004C60D3">
        <w:rPr>
          <w:rFonts w:ascii="Calibri" w:hAnsi="Calibri" w:cs="Calibri"/>
          <w:bCs/>
          <w:sz w:val="24"/>
          <w:szCs w:val="24"/>
        </w:rPr>
        <w:t xml:space="preserve"> family</w:t>
      </w:r>
      <w:r w:rsidR="007E3B10">
        <w:rPr>
          <w:rFonts w:ascii="Calibri" w:hAnsi="Calibri" w:cs="Calibri"/>
          <w:bCs/>
          <w:sz w:val="24"/>
          <w:szCs w:val="24"/>
        </w:rPr>
        <w:t>,</w:t>
      </w:r>
      <w:r w:rsidR="000C3A87" w:rsidRPr="004C60D3">
        <w:rPr>
          <w:rFonts w:ascii="Calibri" w:hAnsi="Calibri" w:cs="Calibri"/>
          <w:bCs/>
          <w:sz w:val="24"/>
          <w:szCs w:val="24"/>
        </w:rPr>
        <w:t xml:space="preserve"> </w:t>
      </w:r>
      <w:r w:rsidR="00C86D1E" w:rsidRPr="004C60D3">
        <w:rPr>
          <w:rFonts w:ascii="Calibri" w:hAnsi="Calibri" w:cs="Calibri"/>
          <w:bCs/>
          <w:sz w:val="24"/>
          <w:szCs w:val="24"/>
        </w:rPr>
        <w:t xml:space="preserve">such as </w:t>
      </w:r>
      <w:r w:rsidR="00E93CC3" w:rsidRPr="004C60D3">
        <w:rPr>
          <w:rFonts w:ascii="Calibri" w:hAnsi="Calibri" w:cs="Calibri"/>
          <w:bCs/>
          <w:sz w:val="24"/>
          <w:szCs w:val="24"/>
        </w:rPr>
        <w:t>growth a</w:t>
      </w:r>
      <w:r w:rsidR="00E960C6">
        <w:rPr>
          <w:rFonts w:ascii="Calibri" w:hAnsi="Calibri" w:cs="Calibri"/>
          <w:bCs/>
          <w:sz w:val="24"/>
          <w:szCs w:val="24"/>
        </w:rPr>
        <w:t>nd differentiation factor (GDF)-</w:t>
      </w:r>
      <w:r w:rsidR="00E93CC3" w:rsidRPr="004C60D3">
        <w:rPr>
          <w:rFonts w:ascii="Calibri" w:hAnsi="Calibri" w:cs="Calibri"/>
          <w:bCs/>
          <w:sz w:val="24"/>
          <w:szCs w:val="24"/>
        </w:rPr>
        <w:t>8/myostatin and GDF-9</w:t>
      </w:r>
      <w:r w:rsidR="007E3B10">
        <w:rPr>
          <w:rFonts w:ascii="Calibri" w:hAnsi="Calibri" w:cs="Calibri"/>
          <w:bCs/>
          <w:sz w:val="24"/>
          <w:szCs w:val="24"/>
        </w:rPr>
        <w:t>,</w:t>
      </w:r>
      <w:r w:rsidR="00E93CC3" w:rsidRPr="004C60D3">
        <w:rPr>
          <w:rFonts w:ascii="Calibri" w:hAnsi="Calibri" w:cs="Calibri"/>
          <w:bCs/>
          <w:sz w:val="24"/>
          <w:szCs w:val="24"/>
        </w:rPr>
        <w:t xml:space="preserve"> </w:t>
      </w:r>
      <w:r w:rsidR="00B648BE" w:rsidRPr="004C60D3">
        <w:rPr>
          <w:rFonts w:ascii="Calibri" w:hAnsi="Calibri" w:cs="Calibri"/>
          <w:bCs/>
          <w:sz w:val="24"/>
          <w:szCs w:val="24"/>
        </w:rPr>
        <w:t xml:space="preserve">also </w:t>
      </w:r>
      <w:r w:rsidR="00C86D1E" w:rsidRPr="004C60D3">
        <w:rPr>
          <w:rFonts w:ascii="Calibri" w:hAnsi="Calibri" w:cs="Calibri"/>
          <w:bCs/>
          <w:sz w:val="24"/>
          <w:szCs w:val="24"/>
        </w:rPr>
        <w:t xml:space="preserve">transduce </w:t>
      </w:r>
      <w:r w:rsidR="00B648BE" w:rsidRPr="004C60D3">
        <w:rPr>
          <w:rFonts w:ascii="Calibri" w:hAnsi="Calibri" w:cs="Calibri"/>
          <w:bCs/>
          <w:sz w:val="24"/>
          <w:szCs w:val="24"/>
        </w:rPr>
        <w:t>signal</w:t>
      </w:r>
      <w:r w:rsidR="00C86D1E" w:rsidRPr="004C60D3">
        <w:rPr>
          <w:rFonts w:ascii="Calibri" w:hAnsi="Calibri" w:cs="Calibri"/>
          <w:bCs/>
          <w:sz w:val="24"/>
          <w:szCs w:val="24"/>
        </w:rPr>
        <w:t>s via SMAD</w:t>
      </w:r>
      <w:r w:rsidR="00B53829" w:rsidRPr="004C60D3">
        <w:rPr>
          <w:rFonts w:ascii="Calibri" w:hAnsi="Calibri" w:cs="Calibri"/>
          <w:bCs/>
          <w:sz w:val="24"/>
          <w:szCs w:val="24"/>
        </w:rPr>
        <w:t xml:space="preserve">2/3 proteins by engaging </w:t>
      </w:r>
      <w:r w:rsidR="00EF7709">
        <w:rPr>
          <w:rFonts w:ascii="Calibri" w:hAnsi="Calibri" w:cs="Calibri"/>
          <w:bCs/>
          <w:sz w:val="24"/>
          <w:szCs w:val="24"/>
        </w:rPr>
        <w:t>T</w:t>
      </w:r>
      <w:r w:rsidR="00EF7709" w:rsidRPr="00984EFD">
        <w:rPr>
          <w:rFonts w:ascii="Symbol" w:hAnsi="Symbol" w:cs="Calibri"/>
          <w:bCs/>
          <w:sz w:val="24"/>
          <w:szCs w:val="24"/>
        </w:rPr>
        <w:t></w:t>
      </w:r>
      <w:r w:rsidR="00EF7709">
        <w:rPr>
          <w:rFonts w:ascii="Calibri" w:hAnsi="Calibri" w:cs="Calibri"/>
          <w:bCs/>
          <w:sz w:val="24"/>
          <w:szCs w:val="24"/>
        </w:rPr>
        <w:t>RI</w:t>
      </w:r>
      <w:r w:rsidR="003848BE" w:rsidRPr="004C60D3">
        <w:rPr>
          <w:rFonts w:ascii="Calibri" w:hAnsi="Calibri" w:cs="Calibri"/>
          <w:bCs/>
          <w:sz w:val="24"/>
          <w:szCs w:val="24"/>
        </w:rPr>
        <w:fldChar w:fldCharType="begin">
          <w:fldData xml:space="preserve">PEVuZE5vdGU+PENpdGU+PEF1dGhvcj5OaWNrZWw8L0F1dGhvcj48WWVhcj4yMDE4PC9ZZWFyPjxS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</w:fldData>
        </w:fldChar>
      </w:r>
      <w:r w:rsidR="005A2D68">
        <w:rPr>
          <w:rFonts w:ascii="Calibri" w:hAnsi="Calibri" w:cs="Calibri"/>
          <w:bCs/>
          <w:sz w:val="24"/>
          <w:szCs w:val="24"/>
        </w:rPr>
        <w:instrText xml:space="preserve"> ADDIN EN.CITE </w:instrText>
      </w:r>
      <w:r w:rsidR="005A2D68">
        <w:rPr>
          <w:rFonts w:ascii="Calibri" w:hAnsi="Calibri" w:cs="Calibri"/>
          <w:bCs/>
          <w:sz w:val="24"/>
          <w:szCs w:val="24"/>
        </w:rPr>
        <w:fldChar w:fldCharType="begin">
          <w:fldData xml:space="preserve">PEVuZE5vdGU+PENpdGU+PEF1dGhvcj5OaWNrZWw8L0F1dGhvcj48WWVhcj4yMDE4PC9ZZWFyPjxS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</w:fldData>
        </w:fldChar>
      </w:r>
      <w:r w:rsidR="005A2D68">
        <w:rPr>
          <w:rFonts w:ascii="Calibri" w:hAnsi="Calibri" w:cs="Calibri"/>
          <w:bCs/>
          <w:sz w:val="24"/>
          <w:szCs w:val="24"/>
        </w:rPr>
        <w:instrText xml:space="preserve"> ADDIN EN.CITE.DATA </w:instrText>
      </w:r>
      <w:r w:rsidR="005A2D68">
        <w:rPr>
          <w:rFonts w:ascii="Calibri" w:hAnsi="Calibri" w:cs="Calibri"/>
          <w:bCs/>
          <w:sz w:val="24"/>
          <w:szCs w:val="24"/>
        </w:rPr>
      </w:r>
      <w:r w:rsidR="005A2D68">
        <w:rPr>
          <w:rFonts w:ascii="Calibri" w:hAnsi="Calibri" w:cs="Calibri"/>
          <w:bCs/>
          <w:sz w:val="24"/>
          <w:szCs w:val="24"/>
        </w:rPr>
        <w:fldChar w:fldCharType="end"/>
      </w:r>
      <w:r w:rsidR="003848BE" w:rsidRPr="004C60D3">
        <w:rPr>
          <w:rFonts w:ascii="Calibri" w:hAnsi="Calibri" w:cs="Calibri"/>
          <w:bCs/>
          <w:sz w:val="24"/>
          <w:szCs w:val="24"/>
        </w:rPr>
      </w:r>
      <w:r w:rsidR="003848BE" w:rsidRPr="004C60D3">
        <w:rPr>
          <w:rFonts w:ascii="Calibri" w:hAnsi="Calibri" w:cs="Calibri"/>
          <w:bCs/>
          <w:sz w:val="24"/>
          <w:szCs w:val="24"/>
        </w:rPr>
        <w:fldChar w:fldCharType="separate"/>
      </w:r>
      <w:r w:rsidR="005A2D68" w:rsidRPr="005A2D68">
        <w:rPr>
          <w:rFonts w:ascii="Calibri" w:hAnsi="Calibri" w:cs="Calibri"/>
          <w:bCs/>
          <w:noProof/>
          <w:sz w:val="24"/>
          <w:szCs w:val="24"/>
          <w:vertAlign w:val="superscript"/>
        </w:rPr>
        <w:t>42-44</w:t>
      </w:r>
      <w:r w:rsidR="003848BE" w:rsidRPr="004C60D3">
        <w:rPr>
          <w:rFonts w:ascii="Calibri" w:hAnsi="Calibri" w:cs="Calibri"/>
          <w:bCs/>
          <w:sz w:val="24"/>
          <w:szCs w:val="24"/>
        </w:rPr>
        <w:fldChar w:fldCharType="end"/>
      </w:r>
      <w:r w:rsidR="00515664" w:rsidRPr="004C60D3">
        <w:rPr>
          <w:rFonts w:ascii="Calibri" w:hAnsi="Calibri" w:cs="Calibri"/>
          <w:bCs/>
          <w:sz w:val="24"/>
          <w:szCs w:val="24"/>
        </w:rPr>
        <w:t>.</w:t>
      </w:r>
      <w:r w:rsidR="00490866" w:rsidRPr="004C60D3">
        <w:rPr>
          <w:rFonts w:ascii="Calibri" w:hAnsi="Calibri" w:cs="Calibri"/>
          <w:bCs/>
          <w:sz w:val="24"/>
          <w:szCs w:val="24"/>
        </w:rPr>
        <w:t xml:space="preserve"> </w:t>
      </w:r>
      <w:r w:rsidR="007E3B10">
        <w:rPr>
          <w:rFonts w:ascii="Calibri" w:hAnsi="Calibri" w:cs="Calibri"/>
          <w:bCs/>
          <w:sz w:val="24"/>
          <w:szCs w:val="24"/>
        </w:rPr>
        <w:t xml:space="preserve">In addition to </w:t>
      </w:r>
      <w:r w:rsidR="00504076" w:rsidRPr="004C60D3">
        <w:rPr>
          <w:rFonts w:ascii="Calibri" w:hAnsi="Calibri" w:cs="Calibri"/>
          <w:bCs/>
          <w:sz w:val="24"/>
          <w:szCs w:val="24"/>
        </w:rPr>
        <w:t>the</w:t>
      </w:r>
      <w:r w:rsidR="00454147" w:rsidRPr="004C60D3">
        <w:rPr>
          <w:rFonts w:ascii="Calibri" w:hAnsi="Calibri" w:cs="Calibri"/>
          <w:bCs/>
          <w:sz w:val="24"/>
          <w:szCs w:val="24"/>
        </w:rPr>
        <w:t xml:space="preserve"> CAGA</w:t>
      </w:r>
      <w:r w:rsidR="00454147" w:rsidRPr="004C60D3">
        <w:rPr>
          <w:rFonts w:ascii="Calibri" w:hAnsi="Calibri" w:cs="Calibri"/>
          <w:bCs/>
          <w:sz w:val="24"/>
          <w:szCs w:val="24"/>
          <w:vertAlign w:val="subscript"/>
        </w:rPr>
        <w:t>12</w:t>
      </w:r>
      <w:r w:rsidR="00454147" w:rsidRPr="004C60D3">
        <w:rPr>
          <w:rFonts w:ascii="Calibri" w:hAnsi="Calibri" w:cs="Calibri"/>
          <w:bCs/>
          <w:sz w:val="24"/>
          <w:szCs w:val="24"/>
        </w:rPr>
        <w:t xml:space="preserve">-luciferase reporter, </w:t>
      </w:r>
      <w:r w:rsidR="008A1953" w:rsidRPr="004C60D3">
        <w:rPr>
          <w:rFonts w:ascii="Calibri" w:hAnsi="Calibri" w:cs="Calibri"/>
          <w:bCs/>
          <w:sz w:val="24"/>
          <w:szCs w:val="24"/>
        </w:rPr>
        <w:t>several</w:t>
      </w:r>
      <w:r w:rsidR="00C45E64" w:rsidRPr="004C60D3">
        <w:rPr>
          <w:rFonts w:ascii="Calibri" w:hAnsi="Calibri" w:cs="Calibri"/>
          <w:bCs/>
          <w:sz w:val="24"/>
          <w:szCs w:val="24"/>
        </w:rPr>
        <w:t xml:space="preserve"> similar reporters </w:t>
      </w:r>
      <w:r w:rsidR="007E3B10">
        <w:rPr>
          <w:rFonts w:ascii="Calibri" w:hAnsi="Calibri" w:cs="Calibri"/>
          <w:bCs/>
          <w:sz w:val="24"/>
          <w:szCs w:val="24"/>
        </w:rPr>
        <w:t xml:space="preserve">have been used </w:t>
      </w:r>
      <w:r w:rsidR="00C45E64" w:rsidRPr="004C60D3">
        <w:rPr>
          <w:rFonts w:ascii="Calibri" w:hAnsi="Calibri" w:cs="Calibri"/>
          <w:bCs/>
          <w:sz w:val="24"/>
          <w:szCs w:val="24"/>
        </w:rPr>
        <w:t xml:space="preserve">to </w:t>
      </w:r>
      <w:r w:rsidR="00166560" w:rsidRPr="004C60D3">
        <w:rPr>
          <w:rFonts w:ascii="Calibri" w:hAnsi="Calibri" w:cs="Calibri"/>
          <w:bCs/>
          <w:sz w:val="24"/>
          <w:szCs w:val="24"/>
        </w:rPr>
        <w:t>detect the activation of TGF-</w:t>
      </w:r>
      <w:r w:rsidR="00E960C6" w:rsidRPr="00E960C6">
        <w:rPr>
          <w:rFonts w:ascii="Symbol" w:hAnsi="Symbol" w:cs="Calibri"/>
          <w:bCs/>
          <w:sz w:val="24"/>
          <w:szCs w:val="24"/>
        </w:rPr>
        <w:t></w:t>
      </w:r>
      <w:r w:rsidR="00E960C6">
        <w:rPr>
          <w:rFonts w:ascii="Calibri" w:hAnsi="Calibri" w:cs="Calibri"/>
          <w:bCs/>
          <w:sz w:val="24"/>
          <w:szCs w:val="24"/>
        </w:rPr>
        <w:t xml:space="preserve"> </w:t>
      </w:r>
      <w:r w:rsidR="00166560" w:rsidRPr="004C60D3">
        <w:rPr>
          <w:rFonts w:ascii="Calibri" w:hAnsi="Calibri" w:cs="Calibri"/>
          <w:bCs/>
          <w:sz w:val="24"/>
          <w:szCs w:val="24"/>
        </w:rPr>
        <w:t xml:space="preserve">signaling. For example, </w:t>
      </w:r>
      <w:r w:rsidR="00B8003F" w:rsidRPr="004C60D3">
        <w:rPr>
          <w:rFonts w:ascii="Calibri" w:hAnsi="Calibri" w:cs="Calibri"/>
          <w:bCs/>
          <w:sz w:val="24"/>
          <w:szCs w:val="24"/>
        </w:rPr>
        <w:t>a transcriptional (SBE)</w:t>
      </w:r>
      <w:r w:rsidR="00C148AC" w:rsidRPr="004C60D3">
        <w:rPr>
          <w:rFonts w:ascii="Calibri" w:hAnsi="Calibri" w:cs="Calibri"/>
          <w:bCs/>
          <w:sz w:val="24"/>
          <w:szCs w:val="24"/>
          <w:vertAlign w:val="subscript"/>
        </w:rPr>
        <w:t>4</w:t>
      </w:r>
      <w:r w:rsidR="00C148AC" w:rsidRPr="004C60D3">
        <w:rPr>
          <w:rFonts w:ascii="Calibri" w:hAnsi="Calibri" w:cs="Calibri"/>
          <w:bCs/>
          <w:sz w:val="24"/>
          <w:szCs w:val="24"/>
        </w:rPr>
        <w:t>-Lux reporter with response elements derived</w:t>
      </w:r>
      <w:r w:rsidR="00B8003F" w:rsidRPr="004C60D3">
        <w:rPr>
          <w:rFonts w:ascii="Calibri" w:hAnsi="Calibri" w:cs="Calibri"/>
          <w:bCs/>
          <w:sz w:val="24"/>
          <w:szCs w:val="24"/>
        </w:rPr>
        <w:t xml:space="preserve"> </w:t>
      </w:r>
      <w:r w:rsidR="00C148AC" w:rsidRPr="004C60D3">
        <w:rPr>
          <w:rFonts w:ascii="Calibri" w:hAnsi="Calibri" w:cs="Calibri"/>
          <w:bCs/>
          <w:sz w:val="24"/>
          <w:szCs w:val="24"/>
        </w:rPr>
        <w:t>f</w:t>
      </w:r>
      <w:r w:rsidR="00B8003F" w:rsidRPr="004C60D3">
        <w:rPr>
          <w:rFonts w:ascii="Calibri" w:hAnsi="Calibri" w:cs="Calibri"/>
          <w:bCs/>
          <w:sz w:val="24"/>
          <w:szCs w:val="24"/>
        </w:rPr>
        <w:t xml:space="preserve">rom the </w:t>
      </w:r>
      <w:proofErr w:type="spellStart"/>
      <w:r w:rsidR="00B8003F" w:rsidRPr="004C60D3">
        <w:rPr>
          <w:rFonts w:ascii="Calibri" w:hAnsi="Calibri" w:cs="Calibri"/>
          <w:bCs/>
          <w:i/>
          <w:sz w:val="24"/>
          <w:szCs w:val="24"/>
        </w:rPr>
        <w:t>JunB</w:t>
      </w:r>
      <w:proofErr w:type="spellEnd"/>
      <w:r w:rsidR="00B8003F" w:rsidRPr="004C60D3">
        <w:rPr>
          <w:rFonts w:ascii="Calibri" w:hAnsi="Calibri" w:cs="Calibri"/>
          <w:bCs/>
          <w:sz w:val="24"/>
          <w:szCs w:val="24"/>
        </w:rPr>
        <w:t xml:space="preserve"> promoter</w:t>
      </w:r>
      <w:r w:rsidR="007E3B10">
        <w:rPr>
          <w:rFonts w:ascii="Calibri" w:hAnsi="Calibri" w:cs="Calibri"/>
          <w:bCs/>
          <w:sz w:val="24"/>
          <w:szCs w:val="24"/>
        </w:rPr>
        <w:t xml:space="preserve"> </w:t>
      </w:r>
      <w:r w:rsidR="00B8003F" w:rsidRPr="004C60D3">
        <w:rPr>
          <w:rFonts w:ascii="Calibri" w:hAnsi="Calibri" w:cs="Calibri"/>
          <w:bCs/>
          <w:sz w:val="24"/>
          <w:szCs w:val="24"/>
        </w:rPr>
        <w:t>can be effi</w:t>
      </w:r>
      <w:r w:rsidR="00C148AC" w:rsidRPr="004C60D3">
        <w:rPr>
          <w:rFonts w:ascii="Calibri" w:hAnsi="Calibri" w:cs="Calibri"/>
          <w:bCs/>
          <w:sz w:val="24"/>
          <w:szCs w:val="24"/>
        </w:rPr>
        <w:t>ciently induced by TGF-</w:t>
      </w:r>
      <w:r w:rsidR="00487F99" w:rsidRPr="00487F99">
        <w:rPr>
          <w:rFonts w:ascii="Symbol" w:hAnsi="Symbol" w:cs="Calibri"/>
          <w:bCs/>
          <w:sz w:val="24"/>
          <w:szCs w:val="24"/>
        </w:rPr>
        <w:t></w:t>
      </w:r>
      <w:r w:rsidR="00EF7709">
        <w:rPr>
          <w:rFonts w:cstheme="minorHAnsi"/>
          <w:bCs/>
          <w:sz w:val="24"/>
          <w:szCs w:val="24"/>
        </w:rPr>
        <w:t>, activins</w:t>
      </w:r>
      <w:r w:rsidR="00487F99">
        <w:rPr>
          <w:rFonts w:ascii="Calibri" w:hAnsi="Calibri" w:cs="Calibri"/>
          <w:bCs/>
          <w:sz w:val="24"/>
          <w:szCs w:val="24"/>
        </w:rPr>
        <w:t xml:space="preserve"> </w:t>
      </w:r>
      <w:r w:rsidR="00380F45" w:rsidRPr="004C60D3">
        <w:rPr>
          <w:rFonts w:ascii="Calibri" w:hAnsi="Calibri" w:cs="Calibri"/>
          <w:bCs/>
          <w:sz w:val="24"/>
          <w:szCs w:val="24"/>
        </w:rPr>
        <w:t xml:space="preserve">and </w:t>
      </w:r>
      <w:r w:rsidR="00C148AC" w:rsidRPr="004C60D3">
        <w:rPr>
          <w:rFonts w:ascii="Calibri" w:hAnsi="Calibri" w:cs="Calibri"/>
          <w:bCs/>
          <w:sz w:val="24"/>
          <w:szCs w:val="24"/>
        </w:rPr>
        <w:t>BMPs</w:t>
      </w:r>
      <w:r w:rsidR="00380F45" w:rsidRPr="004C60D3">
        <w:rPr>
          <w:rFonts w:ascii="Calibri" w:hAnsi="Calibri" w:cs="Calibri"/>
          <w:bCs/>
          <w:sz w:val="24"/>
          <w:szCs w:val="24"/>
        </w:rPr>
        <w:fldChar w:fldCharType="begin">
          <w:fldData xml:space="preserve">PEVuZE5vdGU+PENpdGU+PEF1dGhvcj5Kb25rPC9BdXRob3I+PFllYXI+MTk5ODwvWWVhcj48UmVj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</w:fldData>
        </w:fldChar>
      </w:r>
      <w:r w:rsidR="005A2D68">
        <w:rPr>
          <w:rFonts w:ascii="Calibri" w:hAnsi="Calibri" w:cs="Calibri"/>
          <w:bCs/>
          <w:sz w:val="24"/>
          <w:szCs w:val="24"/>
        </w:rPr>
        <w:instrText xml:space="preserve"> ADDIN EN.CITE </w:instrText>
      </w:r>
      <w:r w:rsidR="005A2D68">
        <w:rPr>
          <w:rFonts w:ascii="Calibri" w:hAnsi="Calibri" w:cs="Calibri"/>
          <w:bCs/>
          <w:sz w:val="24"/>
          <w:szCs w:val="24"/>
        </w:rPr>
        <w:fldChar w:fldCharType="begin">
          <w:fldData xml:space="preserve">PEVuZE5vdGU+PENpdGU+PEF1dGhvcj5Kb25rPC9BdXRob3I+PFllYXI+MTk5ODwvWWVhcj48UmVj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</w:fldData>
        </w:fldChar>
      </w:r>
      <w:r w:rsidR="005A2D68">
        <w:rPr>
          <w:rFonts w:ascii="Calibri" w:hAnsi="Calibri" w:cs="Calibri"/>
          <w:bCs/>
          <w:sz w:val="24"/>
          <w:szCs w:val="24"/>
        </w:rPr>
        <w:instrText xml:space="preserve"> ADDIN EN.CITE.DATA </w:instrText>
      </w:r>
      <w:r w:rsidR="005A2D68">
        <w:rPr>
          <w:rFonts w:ascii="Calibri" w:hAnsi="Calibri" w:cs="Calibri"/>
          <w:bCs/>
          <w:sz w:val="24"/>
          <w:szCs w:val="24"/>
        </w:rPr>
      </w:r>
      <w:r w:rsidR="005A2D68">
        <w:rPr>
          <w:rFonts w:ascii="Calibri" w:hAnsi="Calibri" w:cs="Calibri"/>
          <w:bCs/>
          <w:sz w:val="24"/>
          <w:szCs w:val="24"/>
        </w:rPr>
        <w:fldChar w:fldCharType="end"/>
      </w:r>
      <w:r w:rsidR="00380F45" w:rsidRPr="004C60D3">
        <w:rPr>
          <w:rFonts w:ascii="Calibri" w:hAnsi="Calibri" w:cs="Calibri"/>
          <w:bCs/>
          <w:sz w:val="24"/>
          <w:szCs w:val="24"/>
        </w:rPr>
      </w:r>
      <w:r w:rsidR="00380F45" w:rsidRPr="004C60D3">
        <w:rPr>
          <w:rFonts w:ascii="Calibri" w:hAnsi="Calibri" w:cs="Calibri"/>
          <w:bCs/>
          <w:sz w:val="24"/>
          <w:szCs w:val="24"/>
        </w:rPr>
        <w:fldChar w:fldCharType="separate"/>
      </w:r>
      <w:r w:rsidR="005A2D68" w:rsidRPr="005A2D68">
        <w:rPr>
          <w:rFonts w:ascii="Calibri" w:hAnsi="Calibri" w:cs="Calibri"/>
          <w:bCs/>
          <w:noProof/>
          <w:sz w:val="24"/>
          <w:szCs w:val="24"/>
          <w:vertAlign w:val="superscript"/>
        </w:rPr>
        <w:t>45</w:t>
      </w:r>
      <w:r w:rsidR="00380F45" w:rsidRPr="004C60D3">
        <w:rPr>
          <w:rFonts w:ascii="Calibri" w:hAnsi="Calibri" w:cs="Calibri"/>
          <w:bCs/>
          <w:sz w:val="24"/>
          <w:szCs w:val="24"/>
        </w:rPr>
        <w:fldChar w:fldCharType="end"/>
      </w:r>
      <w:r w:rsidR="00380F45" w:rsidRPr="004C60D3">
        <w:rPr>
          <w:rFonts w:ascii="Calibri" w:hAnsi="Calibri" w:cs="Calibri"/>
          <w:bCs/>
          <w:sz w:val="24"/>
          <w:szCs w:val="24"/>
        </w:rPr>
        <w:t xml:space="preserve">. </w:t>
      </w:r>
    </w:p>
    <w:p w14:paraId="209C7CF7" w14:textId="77777777" w:rsidR="001211AB" w:rsidRPr="004C60D3" w:rsidRDefault="001211AB" w:rsidP="00D5371B">
      <w:pPr>
        <w:spacing w:after="0" w:line="240" w:lineRule="auto"/>
        <w:jc w:val="both"/>
        <w:rPr>
          <w:rFonts w:ascii="Calibri" w:hAnsi="Calibri" w:cs="Calibri"/>
          <w:bCs/>
          <w:sz w:val="24"/>
          <w:szCs w:val="24"/>
        </w:rPr>
      </w:pPr>
    </w:p>
    <w:p w14:paraId="6D8F845D" w14:textId="737B9CE3" w:rsidR="00CA360F" w:rsidRDefault="00382B19" w:rsidP="00D5371B">
      <w:pPr>
        <w:spacing w:after="0" w:line="240" w:lineRule="auto"/>
        <w:jc w:val="both"/>
        <w:rPr>
          <w:rFonts w:ascii="Calibri" w:hAnsi="Calibri" w:cs="Calibri"/>
          <w:bCs/>
          <w:sz w:val="24"/>
          <w:szCs w:val="24"/>
        </w:rPr>
      </w:pPr>
      <w:r w:rsidRPr="004C60D3">
        <w:rPr>
          <w:rFonts w:ascii="Calibri" w:hAnsi="Calibri" w:cs="Calibri"/>
          <w:bCs/>
          <w:sz w:val="24"/>
          <w:szCs w:val="24"/>
        </w:rPr>
        <w:t>Western blotting and qPCR</w:t>
      </w:r>
      <w:r>
        <w:rPr>
          <w:rFonts w:ascii="Calibri" w:hAnsi="Calibri" w:cs="Calibri"/>
          <w:bCs/>
          <w:sz w:val="24"/>
          <w:szCs w:val="24"/>
        </w:rPr>
        <w:t xml:space="preserve"> were used t</w:t>
      </w:r>
      <w:r w:rsidR="002368BF">
        <w:rPr>
          <w:rFonts w:ascii="Calibri" w:hAnsi="Calibri" w:cs="Calibri"/>
          <w:bCs/>
          <w:sz w:val="24"/>
          <w:szCs w:val="24"/>
        </w:rPr>
        <w:t>o</w:t>
      </w:r>
      <w:r w:rsidR="00FC36E9" w:rsidRPr="004C60D3">
        <w:rPr>
          <w:rFonts w:ascii="Calibri" w:hAnsi="Calibri" w:cs="Calibri"/>
          <w:bCs/>
          <w:sz w:val="24"/>
          <w:szCs w:val="24"/>
        </w:rPr>
        <w:t xml:space="preserve"> </w:t>
      </w:r>
      <w:r w:rsidR="00CA360F" w:rsidRPr="004C60D3">
        <w:rPr>
          <w:rFonts w:ascii="Calibri" w:hAnsi="Calibri" w:cs="Calibri"/>
          <w:bCs/>
          <w:sz w:val="24"/>
          <w:szCs w:val="24"/>
        </w:rPr>
        <w:t>analy</w:t>
      </w:r>
      <w:r w:rsidR="002368BF">
        <w:rPr>
          <w:rFonts w:ascii="Calibri" w:hAnsi="Calibri" w:cs="Calibri"/>
          <w:bCs/>
          <w:sz w:val="24"/>
          <w:szCs w:val="24"/>
        </w:rPr>
        <w:t xml:space="preserve">ze </w:t>
      </w:r>
      <w:r w:rsidR="00CA360F" w:rsidRPr="004C60D3">
        <w:rPr>
          <w:rFonts w:ascii="Calibri" w:hAnsi="Calibri" w:cs="Calibri"/>
          <w:bCs/>
          <w:sz w:val="24"/>
          <w:szCs w:val="24"/>
        </w:rPr>
        <w:t>TGF-</w:t>
      </w:r>
      <w:r w:rsidR="00AF43A9" w:rsidRPr="00AF43A9">
        <w:rPr>
          <w:rFonts w:ascii="Symbol" w:hAnsi="Symbol" w:cs="Calibri"/>
          <w:bCs/>
          <w:sz w:val="24"/>
          <w:szCs w:val="24"/>
        </w:rPr>
        <w:t></w:t>
      </w:r>
      <w:r w:rsidR="00C21B14">
        <w:rPr>
          <w:rFonts w:ascii="Calibri" w:hAnsi="Calibri" w:cs="Calibri"/>
          <w:bCs/>
          <w:sz w:val="24"/>
          <w:szCs w:val="24"/>
        </w:rPr>
        <w:t>-</w:t>
      </w:r>
      <w:r w:rsidR="00CA360F" w:rsidRPr="004C60D3">
        <w:rPr>
          <w:rFonts w:ascii="Calibri" w:hAnsi="Calibri" w:cs="Calibri"/>
          <w:bCs/>
          <w:sz w:val="24"/>
          <w:szCs w:val="24"/>
        </w:rPr>
        <w:t>induced EMT</w:t>
      </w:r>
      <w:r>
        <w:rPr>
          <w:rFonts w:ascii="Calibri" w:hAnsi="Calibri" w:cs="Calibri"/>
          <w:bCs/>
          <w:sz w:val="24"/>
          <w:szCs w:val="24"/>
        </w:rPr>
        <w:t>, which are</w:t>
      </w:r>
      <w:r w:rsidR="00B35BC8" w:rsidRPr="004C60D3">
        <w:rPr>
          <w:rFonts w:ascii="Calibri" w:hAnsi="Calibri" w:cs="Calibri"/>
          <w:bCs/>
          <w:sz w:val="24"/>
          <w:szCs w:val="24"/>
        </w:rPr>
        <w:t xml:space="preserve"> classic methods to </w:t>
      </w:r>
      <w:r w:rsidR="00CA360F" w:rsidRPr="004C60D3">
        <w:rPr>
          <w:rFonts w:ascii="Calibri" w:hAnsi="Calibri" w:cs="Calibri"/>
          <w:bCs/>
          <w:sz w:val="24"/>
          <w:szCs w:val="24"/>
        </w:rPr>
        <w:t xml:space="preserve">investigate the expression of epithelial markers </w:t>
      </w:r>
      <w:r w:rsidR="00AA01B3">
        <w:rPr>
          <w:rFonts w:ascii="Calibri" w:hAnsi="Calibri" w:cs="Calibri"/>
          <w:bCs/>
          <w:sz w:val="24"/>
          <w:szCs w:val="24"/>
        </w:rPr>
        <w:t>(</w:t>
      </w:r>
      <w:r w:rsidR="00CA360F" w:rsidRPr="004C60D3">
        <w:rPr>
          <w:rFonts w:ascii="Calibri" w:hAnsi="Calibri" w:cs="Calibri"/>
          <w:bCs/>
          <w:sz w:val="24"/>
          <w:szCs w:val="24"/>
        </w:rPr>
        <w:t>i.e., E-cadherin</w:t>
      </w:r>
      <w:r w:rsidR="00AA01B3">
        <w:rPr>
          <w:rFonts w:ascii="Calibri" w:hAnsi="Calibri" w:cs="Calibri"/>
          <w:bCs/>
          <w:sz w:val="24"/>
          <w:szCs w:val="24"/>
        </w:rPr>
        <w:t>)</w:t>
      </w:r>
      <w:r w:rsidR="00CA360F" w:rsidRPr="004C60D3">
        <w:rPr>
          <w:rFonts w:ascii="Calibri" w:hAnsi="Calibri" w:cs="Calibri"/>
          <w:bCs/>
          <w:sz w:val="24"/>
          <w:szCs w:val="24"/>
        </w:rPr>
        <w:t xml:space="preserve"> and mesenchymal markers </w:t>
      </w:r>
      <w:r w:rsidR="00AA01B3">
        <w:rPr>
          <w:rFonts w:ascii="Calibri" w:hAnsi="Calibri" w:cs="Calibri"/>
          <w:bCs/>
          <w:sz w:val="24"/>
          <w:szCs w:val="24"/>
        </w:rPr>
        <w:t>(</w:t>
      </w:r>
      <w:r w:rsidR="00CA360F" w:rsidRPr="004C60D3">
        <w:rPr>
          <w:rFonts w:ascii="Calibri" w:hAnsi="Calibri" w:cs="Calibri"/>
          <w:bCs/>
          <w:sz w:val="24"/>
          <w:szCs w:val="24"/>
        </w:rPr>
        <w:t>i.e., N-cadherin, Snail, Slug and Z</w:t>
      </w:r>
      <w:r w:rsidR="009D4E75" w:rsidRPr="004C60D3">
        <w:rPr>
          <w:rFonts w:ascii="Calibri" w:hAnsi="Calibri" w:cs="Calibri"/>
          <w:bCs/>
          <w:sz w:val="24"/>
          <w:szCs w:val="24"/>
        </w:rPr>
        <w:t>eb</w:t>
      </w:r>
      <w:r w:rsidR="00CA360F" w:rsidRPr="004C60D3">
        <w:rPr>
          <w:rFonts w:ascii="Calibri" w:hAnsi="Calibri" w:cs="Calibri"/>
          <w:bCs/>
          <w:sz w:val="24"/>
          <w:szCs w:val="24"/>
        </w:rPr>
        <w:t>2</w:t>
      </w:r>
      <w:r w:rsidR="00AA01B3">
        <w:rPr>
          <w:rFonts w:ascii="Calibri" w:hAnsi="Calibri" w:cs="Calibri"/>
          <w:bCs/>
          <w:sz w:val="24"/>
          <w:szCs w:val="24"/>
        </w:rPr>
        <w:t>)</w:t>
      </w:r>
      <w:r w:rsidR="00B35BC8" w:rsidRPr="004C60D3">
        <w:rPr>
          <w:rFonts w:ascii="Calibri" w:hAnsi="Calibri" w:cs="Calibri"/>
          <w:bCs/>
          <w:sz w:val="24"/>
          <w:szCs w:val="24"/>
        </w:rPr>
        <w:t xml:space="preserve">. </w:t>
      </w:r>
      <w:r w:rsidR="002655B9" w:rsidRPr="004C60D3">
        <w:rPr>
          <w:rFonts w:ascii="Calibri" w:hAnsi="Calibri" w:cs="Calibri"/>
          <w:bCs/>
          <w:sz w:val="24"/>
          <w:szCs w:val="24"/>
        </w:rPr>
        <w:t xml:space="preserve">We also performed </w:t>
      </w:r>
      <w:r w:rsidR="007F46E7" w:rsidRPr="004C60D3">
        <w:rPr>
          <w:rFonts w:ascii="Calibri" w:hAnsi="Calibri" w:cs="Calibri"/>
          <w:bCs/>
          <w:sz w:val="24"/>
          <w:szCs w:val="24"/>
        </w:rPr>
        <w:t xml:space="preserve">indirect immunofluorescence staining of E-cadherin </w:t>
      </w:r>
      <w:r w:rsidR="003B69C0" w:rsidRPr="004C60D3">
        <w:rPr>
          <w:rFonts w:ascii="Calibri" w:hAnsi="Calibri" w:cs="Calibri"/>
          <w:bCs/>
          <w:sz w:val="24"/>
          <w:szCs w:val="24"/>
        </w:rPr>
        <w:t>and direct fluorescence staining</w:t>
      </w:r>
      <w:r w:rsidR="007F46E7" w:rsidRPr="004C60D3">
        <w:rPr>
          <w:rFonts w:ascii="Calibri" w:hAnsi="Calibri" w:cs="Calibri"/>
          <w:bCs/>
          <w:sz w:val="24"/>
          <w:szCs w:val="24"/>
        </w:rPr>
        <w:t xml:space="preserve"> of F-actin. </w:t>
      </w:r>
      <w:r w:rsidR="006E4F92" w:rsidRPr="004C60D3">
        <w:rPr>
          <w:rFonts w:ascii="Calibri" w:hAnsi="Calibri" w:cs="Calibri"/>
          <w:bCs/>
          <w:sz w:val="24"/>
          <w:szCs w:val="24"/>
        </w:rPr>
        <w:t>These assays further validate</w:t>
      </w:r>
      <w:r w:rsidR="00F23855">
        <w:rPr>
          <w:rFonts w:ascii="Calibri" w:hAnsi="Calibri" w:cs="Calibri"/>
          <w:bCs/>
          <w:sz w:val="24"/>
          <w:szCs w:val="24"/>
        </w:rPr>
        <w:t>d</w:t>
      </w:r>
      <w:r w:rsidR="006E4F92" w:rsidRPr="004C60D3">
        <w:rPr>
          <w:rFonts w:ascii="Calibri" w:hAnsi="Calibri" w:cs="Calibri"/>
          <w:bCs/>
          <w:sz w:val="24"/>
          <w:szCs w:val="24"/>
        </w:rPr>
        <w:t xml:space="preserve"> the </w:t>
      </w:r>
      <w:r w:rsidR="001F33A2" w:rsidRPr="004C60D3">
        <w:rPr>
          <w:rFonts w:ascii="Calibri" w:hAnsi="Calibri" w:cs="Calibri"/>
          <w:bCs/>
          <w:sz w:val="24"/>
          <w:szCs w:val="24"/>
        </w:rPr>
        <w:t>mesenchymal phenotype of cells after TGF-</w:t>
      </w:r>
      <w:r w:rsidR="00627C7A" w:rsidRPr="00627C7A">
        <w:rPr>
          <w:rFonts w:ascii="Symbol" w:hAnsi="Symbol" w:cs="Calibri"/>
          <w:bCs/>
          <w:sz w:val="24"/>
          <w:szCs w:val="24"/>
        </w:rPr>
        <w:t></w:t>
      </w:r>
      <w:r w:rsidR="00627C7A">
        <w:rPr>
          <w:rFonts w:ascii="Calibri" w:hAnsi="Calibri" w:cs="Calibri"/>
          <w:bCs/>
          <w:sz w:val="24"/>
          <w:szCs w:val="24"/>
        </w:rPr>
        <w:t xml:space="preserve"> </w:t>
      </w:r>
      <w:r w:rsidR="001F33A2" w:rsidRPr="004C60D3">
        <w:rPr>
          <w:rFonts w:ascii="Calibri" w:hAnsi="Calibri" w:cs="Calibri"/>
          <w:bCs/>
          <w:sz w:val="24"/>
          <w:szCs w:val="24"/>
        </w:rPr>
        <w:t>treatment.</w:t>
      </w:r>
      <w:r w:rsidR="00FE238A">
        <w:rPr>
          <w:rFonts w:ascii="Calibri" w:hAnsi="Calibri" w:cs="Calibri"/>
          <w:bCs/>
          <w:sz w:val="24"/>
          <w:szCs w:val="24"/>
        </w:rPr>
        <w:t xml:space="preserve"> T</w:t>
      </w:r>
      <w:r w:rsidR="00456947">
        <w:rPr>
          <w:rFonts w:ascii="Calibri" w:hAnsi="Calibri" w:cs="Calibri"/>
          <w:bCs/>
          <w:sz w:val="24"/>
          <w:szCs w:val="24"/>
        </w:rPr>
        <w:t xml:space="preserve">he limitation of </w:t>
      </w:r>
      <w:r w:rsidR="00456947" w:rsidRPr="004C60D3">
        <w:rPr>
          <w:rFonts w:ascii="Calibri" w:hAnsi="Calibri" w:cs="Calibri"/>
          <w:bCs/>
          <w:sz w:val="24"/>
          <w:szCs w:val="24"/>
        </w:rPr>
        <w:t xml:space="preserve">immunofluorescence staining </w:t>
      </w:r>
      <w:r w:rsidR="00456947">
        <w:rPr>
          <w:rFonts w:ascii="Calibri" w:hAnsi="Calibri" w:cs="Calibri"/>
          <w:bCs/>
          <w:sz w:val="24"/>
          <w:szCs w:val="24"/>
        </w:rPr>
        <w:t>is that</w:t>
      </w:r>
      <w:r w:rsidR="001F0FDF">
        <w:rPr>
          <w:rFonts w:ascii="Calibri" w:hAnsi="Calibri" w:cs="Calibri"/>
          <w:bCs/>
          <w:sz w:val="24"/>
          <w:szCs w:val="24"/>
        </w:rPr>
        <w:t xml:space="preserve"> </w:t>
      </w:r>
      <w:r w:rsidR="00456947">
        <w:rPr>
          <w:rFonts w:ascii="Calibri" w:hAnsi="Calibri" w:cs="Calibri"/>
          <w:bCs/>
          <w:sz w:val="24"/>
          <w:szCs w:val="24"/>
        </w:rPr>
        <w:t>cells need to be fixed before incubati</w:t>
      </w:r>
      <w:r w:rsidR="001F0FDF">
        <w:rPr>
          <w:rFonts w:ascii="Calibri" w:hAnsi="Calibri" w:cs="Calibri"/>
          <w:bCs/>
          <w:sz w:val="24"/>
          <w:szCs w:val="24"/>
        </w:rPr>
        <w:t>on</w:t>
      </w:r>
      <w:r w:rsidR="00456947">
        <w:rPr>
          <w:rFonts w:ascii="Calibri" w:hAnsi="Calibri" w:cs="Calibri"/>
          <w:bCs/>
          <w:sz w:val="24"/>
          <w:szCs w:val="24"/>
        </w:rPr>
        <w:t xml:space="preserve"> with antibodies and imaging</w:t>
      </w:r>
      <w:r w:rsidR="0015249E">
        <w:rPr>
          <w:rFonts w:ascii="Calibri" w:hAnsi="Calibri" w:cs="Calibri"/>
          <w:bCs/>
          <w:sz w:val="24"/>
          <w:szCs w:val="24"/>
        </w:rPr>
        <w:t>,</w:t>
      </w:r>
      <w:r w:rsidR="0082727F">
        <w:rPr>
          <w:rFonts w:ascii="Calibri" w:hAnsi="Calibri" w:cs="Calibri"/>
          <w:bCs/>
          <w:sz w:val="24"/>
          <w:szCs w:val="24"/>
        </w:rPr>
        <w:t xml:space="preserve"> and </w:t>
      </w:r>
      <w:r w:rsidR="0015249E">
        <w:rPr>
          <w:rFonts w:ascii="Calibri" w:hAnsi="Calibri" w:cs="Calibri"/>
          <w:bCs/>
          <w:sz w:val="24"/>
          <w:szCs w:val="24"/>
        </w:rPr>
        <w:t xml:space="preserve">it is difficult </w:t>
      </w:r>
      <w:r w:rsidR="0082727F">
        <w:rPr>
          <w:rFonts w:ascii="Calibri" w:hAnsi="Calibri" w:cs="Calibri"/>
          <w:bCs/>
          <w:sz w:val="24"/>
          <w:szCs w:val="24"/>
        </w:rPr>
        <w:t xml:space="preserve">to investigate changes </w:t>
      </w:r>
      <w:r w:rsidR="0015249E">
        <w:rPr>
          <w:rFonts w:ascii="Calibri" w:hAnsi="Calibri" w:cs="Calibri"/>
          <w:bCs/>
          <w:sz w:val="24"/>
          <w:szCs w:val="24"/>
        </w:rPr>
        <w:t>in</w:t>
      </w:r>
      <w:r w:rsidR="0082727F">
        <w:rPr>
          <w:rFonts w:ascii="Calibri" w:hAnsi="Calibri" w:cs="Calibri"/>
          <w:bCs/>
          <w:sz w:val="24"/>
          <w:szCs w:val="24"/>
        </w:rPr>
        <w:t xml:space="preserve"> EMT marker expression in live cells</w:t>
      </w:r>
      <w:r w:rsidR="00456947">
        <w:rPr>
          <w:rFonts w:ascii="Calibri" w:hAnsi="Calibri" w:cs="Calibri"/>
          <w:bCs/>
          <w:sz w:val="24"/>
          <w:szCs w:val="24"/>
        </w:rPr>
        <w:t xml:space="preserve">. </w:t>
      </w:r>
      <w:r w:rsidR="00271CBF" w:rsidRPr="004C60D3">
        <w:rPr>
          <w:rFonts w:ascii="Calibri" w:hAnsi="Calibri" w:cs="Calibri"/>
          <w:bCs/>
          <w:sz w:val="24"/>
          <w:szCs w:val="24"/>
        </w:rPr>
        <w:t xml:space="preserve">Recently, </w:t>
      </w:r>
      <w:r w:rsidR="00B6609D" w:rsidRPr="004C60D3">
        <w:rPr>
          <w:rFonts w:ascii="Calibri" w:hAnsi="Calibri" w:cs="Calibri"/>
          <w:bCs/>
          <w:sz w:val="24"/>
          <w:szCs w:val="24"/>
        </w:rPr>
        <w:t>the design of EMT reporter cell line</w:t>
      </w:r>
      <w:r w:rsidR="00504076" w:rsidRPr="004C60D3">
        <w:rPr>
          <w:rFonts w:ascii="Calibri" w:hAnsi="Calibri" w:cs="Calibri"/>
          <w:bCs/>
          <w:sz w:val="24"/>
          <w:szCs w:val="24"/>
        </w:rPr>
        <w:t>s</w:t>
      </w:r>
      <w:r w:rsidR="00F422CA">
        <w:rPr>
          <w:rFonts w:ascii="Calibri" w:hAnsi="Calibri" w:cs="Calibri"/>
          <w:bCs/>
          <w:sz w:val="24"/>
          <w:szCs w:val="24"/>
        </w:rPr>
        <w:t>,</w:t>
      </w:r>
      <w:r w:rsidR="002E5A2A" w:rsidRPr="004C60D3">
        <w:rPr>
          <w:rFonts w:ascii="Calibri" w:hAnsi="Calibri" w:cs="Calibri"/>
          <w:bCs/>
          <w:sz w:val="24"/>
          <w:szCs w:val="24"/>
        </w:rPr>
        <w:t xml:space="preserve"> such as </w:t>
      </w:r>
      <w:r w:rsidR="009D4E75" w:rsidRPr="004C60D3">
        <w:rPr>
          <w:rFonts w:ascii="Calibri" w:hAnsi="Calibri" w:cs="Calibri"/>
          <w:bCs/>
          <w:sz w:val="24"/>
          <w:szCs w:val="24"/>
        </w:rPr>
        <w:t>A549 lung adenocarcinoma</w:t>
      </w:r>
      <w:r w:rsidR="002E5A2A" w:rsidRPr="004C60D3">
        <w:rPr>
          <w:rFonts w:ascii="Calibri" w:hAnsi="Calibri" w:cs="Calibri"/>
          <w:bCs/>
          <w:sz w:val="24"/>
          <w:szCs w:val="24"/>
        </w:rPr>
        <w:t>-vimentin-RFP</w:t>
      </w:r>
      <w:r w:rsidR="00504076" w:rsidRPr="004C60D3">
        <w:rPr>
          <w:rFonts w:ascii="Calibri" w:hAnsi="Calibri" w:cs="Calibri"/>
          <w:bCs/>
          <w:sz w:val="24"/>
          <w:szCs w:val="24"/>
        </w:rPr>
        <w:t>,</w:t>
      </w:r>
      <w:r w:rsidR="002E5A2A" w:rsidRPr="004C60D3">
        <w:rPr>
          <w:rFonts w:ascii="Calibri" w:hAnsi="Calibri" w:cs="Calibri"/>
          <w:bCs/>
          <w:sz w:val="24"/>
          <w:szCs w:val="24"/>
        </w:rPr>
        <w:t xml:space="preserve"> has </w:t>
      </w:r>
      <w:r w:rsidR="00504076" w:rsidRPr="004C60D3">
        <w:rPr>
          <w:rFonts w:ascii="Calibri" w:hAnsi="Calibri" w:cs="Calibri"/>
          <w:bCs/>
          <w:sz w:val="24"/>
          <w:szCs w:val="24"/>
        </w:rPr>
        <w:t xml:space="preserve">made it possible to monitor </w:t>
      </w:r>
      <w:r w:rsidR="002E5A2A" w:rsidRPr="004C60D3">
        <w:rPr>
          <w:rFonts w:ascii="Calibri" w:hAnsi="Calibri" w:cs="Calibri"/>
          <w:bCs/>
          <w:sz w:val="24"/>
          <w:szCs w:val="24"/>
        </w:rPr>
        <w:t xml:space="preserve">the </w:t>
      </w:r>
      <w:r w:rsidR="00504076" w:rsidRPr="004C60D3">
        <w:rPr>
          <w:rFonts w:ascii="Calibri" w:hAnsi="Calibri" w:cs="Calibri"/>
          <w:bCs/>
          <w:sz w:val="24"/>
          <w:szCs w:val="24"/>
        </w:rPr>
        <w:t>transformation of</w:t>
      </w:r>
      <w:r w:rsidR="002E5A2A" w:rsidRPr="004C60D3">
        <w:rPr>
          <w:rFonts w:ascii="Calibri" w:hAnsi="Calibri" w:cs="Calibri"/>
          <w:bCs/>
          <w:sz w:val="24"/>
          <w:szCs w:val="24"/>
        </w:rPr>
        <w:t xml:space="preserve"> epithelial</w:t>
      </w:r>
      <w:r w:rsidR="00504076" w:rsidRPr="004C60D3">
        <w:rPr>
          <w:rFonts w:ascii="Calibri" w:hAnsi="Calibri" w:cs="Calibri"/>
          <w:bCs/>
          <w:sz w:val="24"/>
          <w:szCs w:val="24"/>
        </w:rPr>
        <w:t xml:space="preserve"> cells</w:t>
      </w:r>
      <w:r w:rsidR="002E5A2A" w:rsidRPr="004C60D3">
        <w:rPr>
          <w:rFonts w:ascii="Calibri" w:hAnsi="Calibri" w:cs="Calibri"/>
          <w:bCs/>
          <w:sz w:val="24"/>
          <w:szCs w:val="24"/>
        </w:rPr>
        <w:t xml:space="preserve"> to mesenchymal </w:t>
      </w:r>
      <w:r w:rsidR="00504076" w:rsidRPr="004C60D3">
        <w:rPr>
          <w:rFonts w:ascii="Calibri" w:hAnsi="Calibri" w:cs="Calibri"/>
          <w:bCs/>
          <w:sz w:val="24"/>
          <w:szCs w:val="24"/>
        </w:rPr>
        <w:t xml:space="preserve">cells </w:t>
      </w:r>
      <w:r w:rsidR="00627C7A" w:rsidRPr="00627C7A">
        <w:rPr>
          <w:rFonts w:ascii="Calibri" w:hAnsi="Calibri" w:cs="Calibri"/>
          <w:bCs/>
          <w:sz w:val="24"/>
          <w:szCs w:val="24"/>
        </w:rPr>
        <w:t xml:space="preserve">in real-time </w:t>
      </w:r>
      <w:r w:rsidR="003F4E5D">
        <w:rPr>
          <w:rFonts w:ascii="Calibri" w:hAnsi="Calibri" w:cs="Calibri"/>
          <w:bCs/>
          <w:sz w:val="24"/>
          <w:szCs w:val="24"/>
        </w:rPr>
        <w:t xml:space="preserve">via the </w:t>
      </w:r>
      <w:r w:rsidR="002E5A2A" w:rsidRPr="004C60D3">
        <w:rPr>
          <w:rFonts w:ascii="Calibri" w:hAnsi="Calibri" w:cs="Calibri"/>
          <w:bCs/>
          <w:sz w:val="24"/>
          <w:szCs w:val="24"/>
        </w:rPr>
        <w:t xml:space="preserve">expression of red fluorescent </w:t>
      </w:r>
      <w:r w:rsidR="00AA615C" w:rsidRPr="004C60D3">
        <w:rPr>
          <w:rFonts w:ascii="Calibri" w:hAnsi="Calibri" w:cs="Calibri"/>
          <w:bCs/>
          <w:sz w:val="24"/>
          <w:szCs w:val="24"/>
        </w:rPr>
        <w:t>protein (RFP)-tagged vimentin. This platform</w:t>
      </w:r>
      <w:r w:rsidR="00504076" w:rsidRPr="004C60D3">
        <w:rPr>
          <w:rFonts w:ascii="Calibri" w:hAnsi="Calibri" w:cs="Calibri"/>
          <w:bCs/>
          <w:sz w:val="24"/>
          <w:szCs w:val="24"/>
        </w:rPr>
        <w:t xml:space="preserve"> could be utilized</w:t>
      </w:r>
      <w:r w:rsidR="00AA615C" w:rsidRPr="004C60D3">
        <w:rPr>
          <w:rFonts w:ascii="Calibri" w:hAnsi="Calibri" w:cs="Calibri"/>
          <w:bCs/>
          <w:sz w:val="24"/>
          <w:szCs w:val="24"/>
        </w:rPr>
        <w:t xml:space="preserve"> for drug screening and new drug development</w:t>
      </w:r>
      <w:r w:rsidR="00AA615C" w:rsidRPr="004C60D3">
        <w:rPr>
          <w:rFonts w:ascii="Calibri" w:hAnsi="Calibri" w:cs="Calibri"/>
          <w:bCs/>
          <w:sz w:val="24"/>
          <w:szCs w:val="24"/>
        </w:rPr>
        <w:fldChar w:fldCharType="begin"/>
      </w:r>
      <w:r w:rsidR="005A2D68">
        <w:rPr>
          <w:rFonts w:ascii="Calibri" w:hAnsi="Calibri" w:cs="Calibri"/>
          <w:bCs/>
          <w:sz w:val="24"/>
          <w:szCs w:val="24"/>
        </w:rPr>
        <w:instrText xml:space="preserve"> ADDIN EN.CITE &lt;EndNote&gt;&lt;Cite&gt;&lt;Author&gt;Thiery&lt;/Author&gt;&lt;Year&gt;2006&lt;/Year&gt;&lt;RecNum&gt;107&lt;/RecNum&gt;&lt;DisplayText&gt;&lt;style face="superscript"&gt;46&lt;/style&gt;&lt;/DisplayText&gt;&lt;record&gt;&lt;rec-number&gt;107&lt;/rec-number&gt;&lt;foreign-keys&gt;&lt;key app="EN" db-id="ed9twp99yrxd58ew5tvv5zwreepdw5f02v05" timestamp="1593160923"&gt;107&lt;/key&gt;&lt;/foreign-keys&gt;&lt;ref-type name="Journal Article"&gt;17&lt;/ref-type&gt;&lt;contributors&gt;&lt;authors&gt;&lt;author&gt;Thiery, J. P.&lt;/author&gt;&lt;author&gt;Sleeman, J. P.&lt;/author&gt;&lt;/authors&gt;&lt;/contributors&gt;&lt;auth-address&gt;Centre National de la Recherche Scientifique (CNRS) Unite Mixte Recherche (UMR) 144 and Institut Curie, 26 rue d&amp;apos;Ulm, 75248 Paris Cedex 05, France. Jean-Paul.Thiery@curie.fr&lt;/auth-address&gt;&lt;titles&gt;&lt;title&gt;Complex networks orchestrate epithelial-mesenchymal transitions&lt;/title&gt;&lt;secondary-title&gt;Nat Rev Mol Cell Biol&lt;/secondary-title&gt;&lt;/titles&gt;&lt;periodical&gt;&lt;full-title&gt;Nat Rev Mol Cell Biol&lt;/full-title&gt;&lt;/periodical&gt;&lt;pages&gt;131-42&lt;/pages&gt;&lt;volume&gt;7&lt;/volume&gt;&lt;number&gt;2&lt;/number&gt;&lt;edition&gt;2006/02/24&lt;/edition&gt;&lt;keywords&gt;&lt;keyword&gt;Animals&lt;/keyword&gt;&lt;keyword&gt;*Cell Differentiation&lt;/keyword&gt;&lt;keyword&gt;*Embryonic Development&lt;/keyword&gt;&lt;keyword&gt;Epithelial Cells/*cytology&lt;/keyword&gt;&lt;keyword&gt;Gastrula/cytology&lt;/keyword&gt;&lt;keyword&gt;Heart Valves/embryology&lt;/keyword&gt;&lt;keyword&gt;Humans&lt;/keyword&gt;&lt;keyword&gt;Mesoderm/*cytology&lt;/keyword&gt;&lt;keyword&gt;Mice&lt;/keyword&gt;&lt;keyword&gt;Neoplasms/*etiology/pathology&lt;/keyword&gt;&lt;keyword&gt;Signal Transduction&lt;/keyword&gt;&lt;/keywords&gt;&lt;dates&gt;&lt;year&gt;2006&lt;/year&gt;&lt;pub-dates&gt;&lt;date&gt;Feb&lt;/date&gt;&lt;/pub-dates&gt;&lt;/dates&gt;&lt;isbn&gt;1471-0072 (Print)&amp;#xD;1471-0072 (Linking)&lt;/isbn&gt;&lt;accession-num&gt;16493418&lt;/accession-num&gt;&lt;urls&gt;&lt;related-urls&gt;&lt;url&gt;https://www.ncbi.nlm.nih.gov/pubmed/16493418&lt;/url&gt;&lt;/related-urls&gt;&lt;/urls&gt;&lt;electronic-resource-num&gt;10.1038/nrm1835&lt;/electronic-resource-num&gt;&lt;/record&gt;&lt;/Cite&gt;&lt;/EndNote&gt;</w:instrText>
      </w:r>
      <w:r w:rsidR="00AA615C" w:rsidRPr="004C60D3">
        <w:rPr>
          <w:rFonts w:ascii="Calibri" w:hAnsi="Calibri" w:cs="Calibri"/>
          <w:bCs/>
          <w:sz w:val="24"/>
          <w:szCs w:val="24"/>
        </w:rPr>
        <w:fldChar w:fldCharType="separate"/>
      </w:r>
      <w:r w:rsidR="005A2D68" w:rsidRPr="005A2D68">
        <w:rPr>
          <w:rFonts w:ascii="Calibri" w:hAnsi="Calibri" w:cs="Calibri"/>
          <w:bCs/>
          <w:noProof/>
          <w:sz w:val="24"/>
          <w:szCs w:val="24"/>
          <w:vertAlign w:val="superscript"/>
        </w:rPr>
        <w:t>46</w:t>
      </w:r>
      <w:r w:rsidR="00AA615C" w:rsidRPr="004C60D3">
        <w:rPr>
          <w:rFonts w:ascii="Calibri" w:hAnsi="Calibri" w:cs="Calibri"/>
          <w:bCs/>
          <w:sz w:val="24"/>
          <w:szCs w:val="24"/>
        </w:rPr>
        <w:fldChar w:fldCharType="end"/>
      </w:r>
      <w:r w:rsidR="00AA615C" w:rsidRPr="004C60D3">
        <w:rPr>
          <w:rFonts w:ascii="Calibri" w:hAnsi="Calibri" w:cs="Calibri"/>
          <w:bCs/>
          <w:sz w:val="24"/>
          <w:szCs w:val="24"/>
        </w:rPr>
        <w:t xml:space="preserve">. </w:t>
      </w:r>
      <w:proofErr w:type="spellStart"/>
      <w:r w:rsidR="004034DB" w:rsidRPr="004C60D3">
        <w:rPr>
          <w:rFonts w:ascii="Calibri" w:hAnsi="Calibri" w:cs="Calibri"/>
          <w:bCs/>
          <w:sz w:val="24"/>
          <w:szCs w:val="24"/>
        </w:rPr>
        <w:t>Life</w:t>
      </w:r>
      <w:r w:rsidR="00504076" w:rsidRPr="004C60D3">
        <w:rPr>
          <w:rFonts w:ascii="Calibri" w:hAnsi="Calibri" w:cs="Calibri"/>
          <w:bCs/>
          <w:sz w:val="24"/>
          <w:szCs w:val="24"/>
        </w:rPr>
        <w:t>A</w:t>
      </w:r>
      <w:r w:rsidR="004034DB" w:rsidRPr="004C60D3">
        <w:rPr>
          <w:rFonts w:ascii="Calibri" w:hAnsi="Calibri" w:cs="Calibri"/>
          <w:bCs/>
          <w:sz w:val="24"/>
          <w:szCs w:val="24"/>
        </w:rPr>
        <w:t>ct</w:t>
      </w:r>
      <w:proofErr w:type="spellEnd"/>
      <w:r w:rsidR="004F2B8B">
        <w:rPr>
          <w:rFonts w:ascii="Calibri" w:hAnsi="Calibri" w:cs="Calibri"/>
          <w:bCs/>
          <w:sz w:val="24"/>
          <w:szCs w:val="24"/>
        </w:rPr>
        <w:t xml:space="preserve"> dye</w:t>
      </w:r>
      <w:r w:rsidR="004034DB" w:rsidRPr="004C60D3">
        <w:rPr>
          <w:rFonts w:ascii="Calibri" w:hAnsi="Calibri" w:cs="Calibri"/>
          <w:bCs/>
          <w:sz w:val="24"/>
          <w:szCs w:val="24"/>
        </w:rPr>
        <w:t xml:space="preserve">, a 17-amino-acid peptide, </w:t>
      </w:r>
      <w:r w:rsidR="00822FC2">
        <w:rPr>
          <w:rFonts w:ascii="Calibri" w:hAnsi="Calibri" w:cs="Calibri"/>
          <w:bCs/>
          <w:sz w:val="24"/>
          <w:szCs w:val="24"/>
        </w:rPr>
        <w:t>that</w:t>
      </w:r>
      <w:r w:rsidR="004034DB" w:rsidRPr="004C60D3">
        <w:rPr>
          <w:rFonts w:ascii="Calibri" w:hAnsi="Calibri" w:cs="Calibri"/>
          <w:bCs/>
          <w:sz w:val="24"/>
          <w:szCs w:val="24"/>
        </w:rPr>
        <w:t xml:space="preserve"> </w:t>
      </w:r>
      <w:r w:rsidR="00692846" w:rsidRPr="004C60D3">
        <w:rPr>
          <w:rFonts w:ascii="Calibri" w:hAnsi="Calibri" w:cs="Calibri"/>
          <w:bCs/>
          <w:sz w:val="24"/>
          <w:szCs w:val="24"/>
        </w:rPr>
        <w:t>can stain</w:t>
      </w:r>
      <w:r w:rsidR="004034DB" w:rsidRPr="004C60D3">
        <w:rPr>
          <w:rFonts w:ascii="Calibri" w:hAnsi="Calibri" w:cs="Calibri"/>
          <w:bCs/>
          <w:sz w:val="24"/>
          <w:szCs w:val="24"/>
        </w:rPr>
        <w:t xml:space="preserve"> F-actin</w:t>
      </w:r>
      <w:r w:rsidR="00AF3CD2" w:rsidRPr="004C60D3">
        <w:rPr>
          <w:rFonts w:ascii="Calibri" w:hAnsi="Calibri" w:cs="Calibri"/>
          <w:bCs/>
          <w:sz w:val="24"/>
          <w:szCs w:val="24"/>
        </w:rPr>
        <w:t xml:space="preserve"> structures in living</w:t>
      </w:r>
      <w:r w:rsidR="007D476A" w:rsidRPr="004C60D3">
        <w:rPr>
          <w:rFonts w:ascii="Calibri" w:hAnsi="Calibri" w:cs="Calibri"/>
          <w:bCs/>
          <w:sz w:val="24"/>
          <w:szCs w:val="24"/>
        </w:rPr>
        <w:t xml:space="preserve"> cells, </w:t>
      </w:r>
      <w:r w:rsidR="004034DB" w:rsidRPr="004C60D3">
        <w:rPr>
          <w:rFonts w:ascii="Calibri" w:hAnsi="Calibri" w:cs="Calibri"/>
          <w:bCs/>
          <w:sz w:val="24"/>
          <w:szCs w:val="24"/>
        </w:rPr>
        <w:t>is becoming a</w:t>
      </w:r>
      <w:r w:rsidR="00EF7709">
        <w:rPr>
          <w:rFonts w:ascii="Calibri" w:hAnsi="Calibri" w:cs="Calibri"/>
          <w:bCs/>
          <w:sz w:val="24"/>
          <w:szCs w:val="24"/>
        </w:rPr>
        <w:t xml:space="preserve"> valuable</w:t>
      </w:r>
      <w:r w:rsidR="004034DB" w:rsidRPr="004C60D3">
        <w:rPr>
          <w:rFonts w:ascii="Calibri" w:hAnsi="Calibri" w:cs="Calibri"/>
          <w:bCs/>
          <w:sz w:val="24"/>
          <w:szCs w:val="24"/>
        </w:rPr>
        <w:t xml:space="preserve"> tool to visualize </w:t>
      </w:r>
      <w:r w:rsidR="00822FC2">
        <w:rPr>
          <w:rFonts w:ascii="Calibri" w:hAnsi="Calibri" w:cs="Calibri"/>
          <w:bCs/>
          <w:sz w:val="24"/>
          <w:szCs w:val="24"/>
        </w:rPr>
        <w:t xml:space="preserve">the </w:t>
      </w:r>
      <w:r w:rsidR="00C14305" w:rsidRPr="004C60D3">
        <w:rPr>
          <w:rFonts w:ascii="Calibri" w:hAnsi="Calibri" w:cs="Calibri"/>
          <w:bCs/>
          <w:sz w:val="24"/>
          <w:szCs w:val="24"/>
        </w:rPr>
        <w:t>actin cytoskeleton</w:t>
      </w:r>
      <w:r w:rsidR="00814ABB" w:rsidRPr="004C60D3">
        <w:rPr>
          <w:rFonts w:ascii="Calibri" w:hAnsi="Calibri" w:cs="Calibri"/>
          <w:bCs/>
          <w:sz w:val="24"/>
          <w:szCs w:val="24"/>
        </w:rPr>
        <w:t xml:space="preserve"> in real time without interfering with cellular processes</w:t>
      </w:r>
      <w:r w:rsidR="00300D28" w:rsidRPr="004C60D3">
        <w:rPr>
          <w:rFonts w:ascii="Calibri" w:hAnsi="Calibri" w:cs="Calibri"/>
          <w:bCs/>
          <w:sz w:val="24"/>
          <w:szCs w:val="24"/>
        </w:rPr>
        <w:fldChar w:fldCharType="begin">
          <w:fldData xml:space="preserve">PEVuZE5vdGU+PENpdGU+PEF1dGhvcj5SaWVkbDwvQXV0aG9yPjxZZWFyPjIwMDg8L1llYXI+PFJl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</w:fldData>
        </w:fldChar>
      </w:r>
      <w:r w:rsidR="005A2D68">
        <w:rPr>
          <w:rFonts w:ascii="Calibri" w:hAnsi="Calibri" w:cs="Calibri"/>
          <w:bCs/>
          <w:sz w:val="24"/>
          <w:szCs w:val="24"/>
        </w:rPr>
        <w:instrText xml:space="preserve"> ADDIN EN.CITE </w:instrText>
      </w:r>
      <w:r w:rsidR="005A2D68">
        <w:rPr>
          <w:rFonts w:ascii="Calibri" w:hAnsi="Calibri" w:cs="Calibri"/>
          <w:bCs/>
          <w:sz w:val="24"/>
          <w:szCs w:val="24"/>
        </w:rPr>
        <w:fldChar w:fldCharType="begin">
          <w:fldData xml:space="preserve">PEVuZE5vdGU+PENpdGU+PEF1dGhvcj5SaWVkbDwvQXV0aG9yPjxZZWFyPjIwMDg8L1llYXI+PFJl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</w:fldData>
        </w:fldChar>
      </w:r>
      <w:r w:rsidR="005A2D68">
        <w:rPr>
          <w:rFonts w:ascii="Calibri" w:hAnsi="Calibri" w:cs="Calibri"/>
          <w:bCs/>
          <w:sz w:val="24"/>
          <w:szCs w:val="24"/>
        </w:rPr>
        <w:instrText xml:space="preserve"> ADDIN EN.CITE.DATA </w:instrText>
      </w:r>
      <w:r w:rsidR="005A2D68">
        <w:rPr>
          <w:rFonts w:ascii="Calibri" w:hAnsi="Calibri" w:cs="Calibri"/>
          <w:bCs/>
          <w:sz w:val="24"/>
          <w:szCs w:val="24"/>
        </w:rPr>
      </w:r>
      <w:r w:rsidR="005A2D68">
        <w:rPr>
          <w:rFonts w:ascii="Calibri" w:hAnsi="Calibri" w:cs="Calibri"/>
          <w:bCs/>
          <w:sz w:val="24"/>
          <w:szCs w:val="24"/>
        </w:rPr>
        <w:fldChar w:fldCharType="end"/>
      </w:r>
      <w:r w:rsidR="00300D28" w:rsidRPr="004C60D3">
        <w:rPr>
          <w:rFonts w:ascii="Calibri" w:hAnsi="Calibri" w:cs="Calibri"/>
          <w:bCs/>
          <w:sz w:val="24"/>
          <w:szCs w:val="24"/>
        </w:rPr>
      </w:r>
      <w:r w:rsidR="00300D28" w:rsidRPr="004C60D3">
        <w:rPr>
          <w:rFonts w:ascii="Calibri" w:hAnsi="Calibri" w:cs="Calibri"/>
          <w:bCs/>
          <w:sz w:val="24"/>
          <w:szCs w:val="24"/>
        </w:rPr>
        <w:fldChar w:fldCharType="separate"/>
      </w:r>
      <w:r w:rsidR="005A2D68" w:rsidRPr="005A2D68">
        <w:rPr>
          <w:rFonts w:ascii="Calibri" w:hAnsi="Calibri" w:cs="Calibri"/>
          <w:bCs/>
          <w:noProof/>
          <w:sz w:val="24"/>
          <w:szCs w:val="24"/>
          <w:vertAlign w:val="superscript"/>
        </w:rPr>
        <w:t>47</w:t>
      </w:r>
      <w:r w:rsidR="00300D28" w:rsidRPr="004C60D3">
        <w:rPr>
          <w:rFonts w:ascii="Calibri" w:hAnsi="Calibri" w:cs="Calibri"/>
          <w:bCs/>
          <w:sz w:val="24"/>
          <w:szCs w:val="24"/>
        </w:rPr>
        <w:fldChar w:fldCharType="end"/>
      </w:r>
      <w:r w:rsidR="00814ABB" w:rsidRPr="004C60D3">
        <w:rPr>
          <w:rFonts w:ascii="Calibri" w:hAnsi="Calibri" w:cs="Calibri"/>
          <w:bCs/>
          <w:sz w:val="24"/>
          <w:szCs w:val="24"/>
        </w:rPr>
        <w:t>.</w:t>
      </w:r>
      <w:r w:rsidR="00D92ADF" w:rsidRPr="004C60D3">
        <w:rPr>
          <w:rFonts w:ascii="Calibri" w:hAnsi="Calibri" w:cs="Calibri"/>
          <w:bCs/>
          <w:sz w:val="24"/>
          <w:szCs w:val="24"/>
        </w:rPr>
        <w:t xml:space="preserve"> </w:t>
      </w:r>
      <w:r w:rsidR="002B3845" w:rsidRPr="004C60D3">
        <w:rPr>
          <w:rFonts w:ascii="Calibri" w:hAnsi="Calibri" w:cs="Calibri"/>
          <w:bCs/>
          <w:sz w:val="24"/>
          <w:szCs w:val="24"/>
        </w:rPr>
        <w:t>In this study, we</w:t>
      </w:r>
      <w:r w:rsidR="00822FC2">
        <w:rPr>
          <w:rFonts w:ascii="Calibri" w:hAnsi="Calibri" w:cs="Calibri"/>
          <w:bCs/>
          <w:sz w:val="24"/>
          <w:szCs w:val="24"/>
        </w:rPr>
        <w:t xml:space="preserve"> used </w:t>
      </w:r>
      <w:r w:rsidR="002B3845" w:rsidRPr="004C60D3">
        <w:rPr>
          <w:rFonts w:ascii="Calibri" w:hAnsi="Calibri" w:cs="Calibri"/>
          <w:bCs/>
          <w:sz w:val="24"/>
          <w:szCs w:val="24"/>
        </w:rPr>
        <w:t>two small-molecule inhibitors, SB</w:t>
      </w:r>
      <w:r w:rsidR="005C31A6" w:rsidRPr="004C60D3">
        <w:rPr>
          <w:rFonts w:ascii="Calibri" w:hAnsi="Calibri" w:cs="Calibri"/>
          <w:bCs/>
          <w:sz w:val="24"/>
          <w:szCs w:val="24"/>
        </w:rPr>
        <w:t xml:space="preserve">431542 and </w:t>
      </w:r>
      <w:r w:rsidR="007B6F2C" w:rsidRPr="004C60D3">
        <w:rPr>
          <w:rFonts w:ascii="Calibri" w:hAnsi="Calibri" w:cs="Calibri"/>
          <w:bCs/>
          <w:sz w:val="24"/>
          <w:szCs w:val="24"/>
        </w:rPr>
        <w:t>GW788388,</w:t>
      </w:r>
      <w:r w:rsidR="005C31A6" w:rsidRPr="004C60D3">
        <w:rPr>
          <w:rFonts w:ascii="Calibri" w:hAnsi="Calibri" w:cs="Calibri"/>
          <w:bCs/>
          <w:sz w:val="24"/>
          <w:szCs w:val="24"/>
        </w:rPr>
        <w:t xml:space="preserve"> to validate their inhibitory effect on TGF-</w:t>
      </w:r>
      <w:r w:rsidR="003F4E5D" w:rsidRPr="003F4E5D">
        <w:rPr>
          <w:rFonts w:ascii="Symbol" w:hAnsi="Symbol" w:cs="Calibri"/>
          <w:bCs/>
          <w:sz w:val="24"/>
          <w:szCs w:val="24"/>
        </w:rPr>
        <w:t></w:t>
      </w:r>
      <w:r w:rsidR="003F4E5D">
        <w:rPr>
          <w:rFonts w:ascii="Calibri" w:hAnsi="Calibri" w:cs="Calibri"/>
          <w:bCs/>
          <w:sz w:val="24"/>
          <w:szCs w:val="24"/>
        </w:rPr>
        <w:t xml:space="preserve"> signaling and TGF-</w:t>
      </w:r>
      <w:r w:rsidR="003F4E5D" w:rsidRPr="003F4E5D">
        <w:rPr>
          <w:rFonts w:ascii="Symbol" w:hAnsi="Symbol" w:cs="Calibri"/>
          <w:bCs/>
          <w:sz w:val="24"/>
          <w:szCs w:val="24"/>
        </w:rPr>
        <w:t></w:t>
      </w:r>
      <w:r w:rsidR="00C21B14">
        <w:rPr>
          <w:rFonts w:ascii="Calibri" w:hAnsi="Calibri" w:cs="Calibri"/>
          <w:bCs/>
          <w:sz w:val="24"/>
          <w:szCs w:val="24"/>
        </w:rPr>
        <w:t>-</w:t>
      </w:r>
      <w:r w:rsidR="005C31A6" w:rsidRPr="004C60D3">
        <w:rPr>
          <w:rFonts w:ascii="Calibri" w:hAnsi="Calibri" w:cs="Calibri"/>
          <w:bCs/>
          <w:sz w:val="24"/>
          <w:szCs w:val="24"/>
        </w:rPr>
        <w:t xml:space="preserve">induced EMT. </w:t>
      </w:r>
      <w:r w:rsidR="00642665" w:rsidRPr="004C60D3">
        <w:rPr>
          <w:rFonts w:ascii="Calibri" w:hAnsi="Calibri" w:cs="Calibri"/>
          <w:bCs/>
          <w:sz w:val="24"/>
          <w:szCs w:val="24"/>
        </w:rPr>
        <w:t>Not</w:t>
      </w:r>
      <w:r w:rsidR="00717A7A">
        <w:rPr>
          <w:rFonts w:ascii="Calibri" w:hAnsi="Calibri" w:cs="Calibri"/>
          <w:bCs/>
          <w:sz w:val="24"/>
          <w:szCs w:val="24"/>
        </w:rPr>
        <w:t>ably</w:t>
      </w:r>
      <w:r w:rsidR="00642665" w:rsidRPr="004C60D3">
        <w:rPr>
          <w:rFonts w:ascii="Calibri" w:hAnsi="Calibri" w:cs="Calibri"/>
          <w:bCs/>
          <w:sz w:val="24"/>
          <w:szCs w:val="24"/>
        </w:rPr>
        <w:t xml:space="preserve">, </w:t>
      </w:r>
      <w:r w:rsidR="006F2F92" w:rsidRPr="004C60D3">
        <w:rPr>
          <w:rFonts w:ascii="Calibri" w:hAnsi="Calibri" w:cs="Calibri"/>
          <w:bCs/>
          <w:sz w:val="24"/>
          <w:szCs w:val="24"/>
        </w:rPr>
        <w:t xml:space="preserve">GW788388 </w:t>
      </w:r>
      <w:r w:rsidR="00220B13" w:rsidRPr="004C60D3">
        <w:rPr>
          <w:rFonts w:ascii="Calibri" w:hAnsi="Calibri" w:cs="Calibri"/>
          <w:bCs/>
          <w:sz w:val="24"/>
          <w:szCs w:val="24"/>
        </w:rPr>
        <w:t>p</w:t>
      </w:r>
      <w:r w:rsidR="006F2F92" w:rsidRPr="004C60D3">
        <w:rPr>
          <w:rFonts w:ascii="Calibri" w:hAnsi="Calibri" w:cs="Calibri"/>
          <w:bCs/>
          <w:sz w:val="24"/>
          <w:szCs w:val="24"/>
        </w:rPr>
        <w:t>otently inhibit</w:t>
      </w:r>
      <w:r w:rsidR="00717A7A">
        <w:rPr>
          <w:rFonts w:ascii="Calibri" w:hAnsi="Calibri" w:cs="Calibri"/>
          <w:bCs/>
          <w:sz w:val="24"/>
          <w:szCs w:val="24"/>
        </w:rPr>
        <w:t>s</w:t>
      </w:r>
      <w:r w:rsidR="006F2F92" w:rsidRPr="004C60D3">
        <w:rPr>
          <w:rFonts w:ascii="Calibri" w:hAnsi="Calibri" w:cs="Calibri"/>
          <w:bCs/>
          <w:sz w:val="24"/>
          <w:szCs w:val="24"/>
        </w:rPr>
        <w:t xml:space="preserve"> </w:t>
      </w:r>
      <w:r w:rsidR="00EF7709">
        <w:rPr>
          <w:rFonts w:ascii="Calibri" w:hAnsi="Calibri" w:cs="Calibri"/>
          <w:bCs/>
          <w:sz w:val="24"/>
          <w:szCs w:val="24"/>
        </w:rPr>
        <w:t>T</w:t>
      </w:r>
      <w:r w:rsidR="00EF7709" w:rsidRPr="00984EFD">
        <w:rPr>
          <w:rFonts w:ascii="Symbol" w:hAnsi="Symbol" w:cs="Calibri"/>
          <w:bCs/>
          <w:sz w:val="24"/>
          <w:szCs w:val="24"/>
        </w:rPr>
        <w:t></w:t>
      </w:r>
      <w:r w:rsidR="00EF7709">
        <w:rPr>
          <w:rFonts w:ascii="Calibri" w:hAnsi="Calibri" w:cs="Calibri"/>
          <w:bCs/>
          <w:sz w:val="24"/>
          <w:szCs w:val="24"/>
        </w:rPr>
        <w:t>RI</w:t>
      </w:r>
      <w:r w:rsidR="006F2F92" w:rsidRPr="004C60D3">
        <w:rPr>
          <w:rFonts w:ascii="Calibri" w:hAnsi="Calibri" w:cs="Calibri"/>
          <w:bCs/>
          <w:sz w:val="24"/>
          <w:szCs w:val="24"/>
        </w:rPr>
        <w:t xml:space="preserve"> and </w:t>
      </w:r>
      <w:r w:rsidR="00220B13" w:rsidRPr="004C60D3">
        <w:rPr>
          <w:rFonts w:ascii="Calibri" w:hAnsi="Calibri" w:cs="Calibri"/>
          <w:bCs/>
          <w:sz w:val="24"/>
          <w:szCs w:val="24"/>
        </w:rPr>
        <w:t>T</w:t>
      </w:r>
      <w:r w:rsidR="003F4E5D" w:rsidRPr="003F4E5D">
        <w:rPr>
          <w:rFonts w:ascii="Symbol" w:hAnsi="Symbol" w:cs="Calibri"/>
          <w:bCs/>
          <w:sz w:val="24"/>
          <w:szCs w:val="24"/>
        </w:rPr>
        <w:t></w:t>
      </w:r>
      <w:r w:rsidR="00A74444" w:rsidRPr="004C60D3">
        <w:rPr>
          <w:rFonts w:ascii="Calibri" w:hAnsi="Calibri" w:cs="Calibri"/>
          <w:bCs/>
          <w:sz w:val="24"/>
          <w:szCs w:val="24"/>
        </w:rPr>
        <w:t>RII activit</w:t>
      </w:r>
      <w:r w:rsidR="00717A7A">
        <w:rPr>
          <w:rFonts w:ascii="Calibri" w:hAnsi="Calibri" w:cs="Calibri"/>
          <w:bCs/>
          <w:sz w:val="24"/>
          <w:szCs w:val="24"/>
        </w:rPr>
        <w:t>y</w:t>
      </w:r>
      <w:r w:rsidR="006F2F92" w:rsidRPr="004C60D3">
        <w:rPr>
          <w:rFonts w:ascii="Calibri" w:hAnsi="Calibri" w:cs="Calibri"/>
          <w:bCs/>
          <w:sz w:val="24"/>
          <w:szCs w:val="24"/>
        </w:rPr>
        <w:t xml:space="preserve">, while SB431542 has </w:t>
      </w:r>
      <w:r w:rsidR="00717A7A">
        <w:rPr>
          <w:rFonts w:ascii="Calibri" w:hAnsi="Calibri" w:cs="Calibri"/>
          <w:bCs/>
          <w:sz w:val="24"/>
          <w:szCs w:val="24"/>
        </w:rPr>
        <w:t xml:space="preserve">an </w:t>
      </w:r>
      <w:r w:rsidR="006F2F92" w:rsidRPr="004C60D3">
        <w:rPr>
          <w:rFonts w:ascii="Calibri" w:hAnsi="Calibri" w:cs="Calibri"/>
          <w:bCs/>
          <w:sz w:val="24"/>
          <w:szCs w:val="24"/>
        </w:rPr>
        <w:t xml:space="preserve">inhibitory effect on </w:t>
      </w:r>
      <w:r w:rsidR="00717A7A">
        <w:rPr>
          <w:rFonts w:ascii="Calibri" w:hAnsi="Calibri" w:cs="Calibri"/>
          <w:bCs/>
          <w:sz w:val="24"/>
          <w:szCs w:val="24"/>
        </w:rPr>
        <w:t xml:space="preserve">only </w:t>
      </w:r>
      <w:r w:rsidR="00EF7709">
        <w:rPr>
          <w:rFonts w:ascii="Calibri" w:hAnsi="Calibri" w:cs="Calibri"/>
          <w:bCs/>
          <w:sz w:val="24"/>
          <w:szCs w:val="24"/>
        </w:rPr>
        <w:t>T</w:t>
      </w:r>
      <w:r w:rsidR="00EF7709" w:rsidRPr="00984EFD">
        <w:rPr>
          <w:rFonts w:ascii="Symbol" w:hAnsi="Symbol" w:cs="Calibri"/>
          <w:bCs/>
          <w:sz w:val="24"/>
          <w:szCs w:val="24"/>
        </w:rPr>
        <w:t></w:t>
      </w:r>
      <w:r w:rsidR="00EF7709">
        <w:rPr>
          <w:rFonts w:ascii="Calibri" w:hAnsi="Calibri" w:cs="Calibri"/>
          <w:bCs/>
          <w:sz w:val="24"/>
          <w:szCs w:val="24"/>
        </w:rPr>
        <w:t>RI (and ALK4 and ALK7)</w:t>
      </w:r>
      <w:r w:rsidR="00A74444" w:rsidRPr="004C60D3">
        <w:rPr>
          <w:rFonts w:ascii="Calibri" w:hAnsi="Calibri" w:cs="Calibri"/>
          <w:bCs/>
          <w:sz w:val="24"/>
          <w:szCs w:val="24"/>
        </w:rPr>
        <w:t>.</w:t>
      </w:r>
      <w:r w:rsidR="00220B13" w:rsidRPr="004C60D3">
        <w:rPr>
          <w:rFonts w:ascii="Calibri" w:hAnsi="Calibri" w:cs="Calibri"/>
          <w:bCs/>
          <w:sz w:val="24"/>
          <w:szCs w:val="24"/>
        </w:rPr>
        <w:t xml:space="preserve"> </w:t>
      </w:r>
      <w:r w:rsidR="00953DE4" w:rsidRPr="004C60D3">
        <w:rPr>
          <w:rFonts w:ascii="Calibri" w:hAnsi="Calibri" w:cs="Calibri"/>
          <w:bCs/>
          <w:sz w:val="24"/>
          <w:szCs w:val="24"/>
        </w:rPr>
        <w:t>Previous studies</w:t>
      </w:r>
      <w:r w:rsidR="00717A7A">
        <w:rPr>
          <w:rFonts w:ascii="Calibri" w:hAnsi="Calibri" w:cs="Calibri"/>
          <w:bCs/>
          <w:sz w:val="24"/>
          <w:szCs w:val="24"/>
        </w:rPr>
        <w:t xml:space="preserve"> </w:t>
      </w:r>
      <w:r w:rsidR="00953DE4" w:rsidRPr="004C60D3">
        <w:rPr>
          <w:rFonts w:ascii="Calibri" w:hAnsi="Calibri" w:cs="Calibri"/>
          <w:bCs/>
          <w:sz w:val="24"/>
          <w:szCs w:val="24"/>
        </w:rPr>
        <w:t xml:space="preserve">revealed that </w:t>
      </w:r>
      <w:r w:rsidR="002A5947" w:rsidRPr="004C60D3">
        <w:rPr>
          <w:rFonts w:ascii="Calibri" w:hAnsi="Calibri" w:cs="Calibri"/>
          <w:bCs/>
          <w:sz w:val="24"/>
          <w:szCs w:val="24"/>
        </w:rPr>
        <w:t xml:space="preserve">GW788388 </w:t>
      </w:r>
      <w:r w:rsidR="00692846" w:rsidRPr="004C60D3">
        <w:rPr>
          <w:rFonts w:ascii="Calibri" w:hAnsi="Calibri" w:cs="Calibri"/>
          <w:bCs/>
          <w:sz w:val="24"/>
          <w:szCs w:val="24"/>
        </w:rPr>
        <w:t>is more potent</w:t>
      </w:r>
      <w:r w:rsidR="002A5947" w:rsidRPr="004C60D3">
        <w:rPr>
          <w:rFonts w:ascii="Calibri" w:hAnsi="Calibri" w:cs="Calibri"/>
          <w:bCs/>
          <w:sz w:val="24"/>
          <w:szCs w:val="24"/>
        </w:rPr>
        <w:t xml:space="preserve"> </w:t>
      </w:r>
      <w:r w:rsidR="002A5947" w:rsidRPr="004C60D3">
        <w:rPr>
          <w:rFonts w:ascii="Calibri" w:hAnsi="Calibri" w:cs="Calibri"/>
          <w:bCs/>
          <w:i/>
          <w:sz w:val="24"/>
          <w:szCs w:val="24"/>
        </w:rPr>
        <w:t>in vivo</w:t>
      </w:r>
      <w:r w:rsidR="002A5947" w:rsidRPr="004C60D3">
        <w:rPr>
          <w:rFonts w:ascii="Calibri" w:hAnsi="Calibri" w:cs="Calibri"/>
          <w:bCs/>
          <w:sz w:val="24"/>
          <w:szCs w:val="24"/>
        </w:rPr>
        <w:t xml:space="preserve"> than SB431542</w:t>
      </w:r>
      <w:r w:rsidR="002A5947" w:rsidRPr="004C60D3">
        <w:rPr>
          <w:rFonts w:ascii="Calibri" w:hAnsi="Calibri" w:cs="Calibri"/>
          <w:bCs/>
          <w:sz w:val="24"/>
          <w:szCs w:val="24"/>
        </w:rPr>
        <w:fldChar w:fldCharType="begin">
          <w:fldData xml:space="preserve">PEVuZE5vdGU+PENpdGU+PEF1dGhvcj5QZXRlcnNlbjwvQXV0aG9yPjxZZWFyPjIwMDg8L1llYXI+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==
</w:fldData>
        </w:fldChar>
      </w:r>
      <w:r w:rsidR="005A2D68">
        <w:rPr>
          <w:rFonts w:ascii="Calibri" w:hAnsi="Calibri" w:cs="Calibri"/>
          <w:bCs/>
          <w:sz w:val="24"/>
          <w:szCs w:val="24"/>
        </w:rPr>
        <w:instrText xml:space="preserve"> ADDIN EN.CITE </w:instrText>
      </w:r>
      <w:r w:rsidR="005A2D68">
        <w:rPr>
          <w:rFonts w:ascii="Calibri" w:hAnsi="Calibri" w:cs="Calibri"/>
          <w:bCs/>
          <w:sz w:val="24"/>
          <w:szCs w:val="24"/>
        </w:rPr>
        <w:fldChar w:fldCharType="begin">
          <w:fldData xml:space="preserve">PEVuZE5vdGU+PENpdGU+PEF1dGhvcj5QZXRlcnNlbjwvQXV0aG9yPjxZZWFyPjIwMDg8L1llYXI+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==
</w:fldData>
        </w:fldChar>
      </w:r>
      <w:r w:rsidR="005A2D68">
        <w:rPr>
          <w:rFonts w:ascii="Calibri" w:hAnsi="Calibri" w:cs="Calibri"/>
          <w:bCs/>
          <w:sz w:val="24"/>
          <w:szCs w:val="24"/>
        </w:rPr>
        <w:instrText xml:space="preserve"> ADDIN EN.CITE.DATA </w:instrText>
      </w:r>
      <w:r w:rsidR="005A2D68">
        <w:rPr>
          <w:rFonts w:ascii="Calibri" w:hAnsi="Calibri" w:cs="Calibri"/>
          <w:bCs/>
          <w:sz w:val="24"/>
          <w:szCs w:val="24"/>
        </w:rPr>
      </w:r>
      <w:r w:rsidR="005A2D68">
        <w:rPr>
          <w:rFonts w:ascii="Calibri" w:hAnsi="Calibri" w:cs="Calibri"/>
          <w:bCs/>
          <w:sz w:val="24"/>
          <w:szCs w:val="24"/>
        </w:rPr>
        <w:fldChar w:fldCharType="end"/>
      </w:r>
      <w:r w:rsidR="002A5947" w:rsidRPr="004C60D3">
        <w:rPr>
          <w:rFonts w:ascii="Calibri" w:hAnsi="Calibri" w:cs="Calibri"/>
          <w:bCs/>
          <w:sz w:val="24"/>
          <w:szCs w:val="24"/>
        </w:rPr>
      </w:r>
      <w:r w:rsidR="002A5947" w:rsidRPr="004C60D3">
        <w:rPr>
          <w:rFonts w:ascii="Calibri" w:hAnsi="Calibri" w:cs="Calibri"/>
          <w:bCs/>
          <w:sz w:val="24"/>
          <w:szCs w:val="24"/>
        </w:rPr>
        <w:fldChar w:fldCharType="separate"/>
      </w:r>
      <w:r w:rsidR="005A2D68" w:rsidRPr="005A2D68">
        <w:rPr>
          <w:rFonts w:ascii="Calibri" w:hAnsi="Calibri" w:cs="Calibri"/>
          <w:bCs/>
          <w:noProof/>
          <w:sz w:val="24"/>
          <w:szCs w:val="24"/>
          <w:vertAlign w:val="superscript"/>
        </w:rPr>
        <w:t>40</w:t>
      </w:r>
      <w:r w:rsidR="002A5947" w:rsidRPr="004C60D3">
        <w:rPr>
          <w:rFonts w:ascii="Calibri" w:hAnsi="Calibri" w:cs="Calibri"/>
          <w:bCs/>
          <w:sz w:val="24"/>
          <w:szCs w:val="24"/>
        </w:rPr>
        <w:fldChar w:fldCharType="end"/>
      </w:r>
      <w:r w:rsidR="002A5947" w:rsidRPr="004C60D3">
        <w:rPr>
          <w:rFonts w:ascii="Calibri" w:hAnsi="Calibri" w:cs="Calibri"/>
          <w:bCs/>
          <w:sz w:val="24"/>
          <w:szCs w:val="24"/>
        </w:rPr>
        <w:t>.</w:t>
      </w:r>
      <w:r w:rsidR="00717A7A">
        <w:rPr>
          <w:rFonts w:ascii="Calibri" w:hAnsi="Calibri" w:cs="Calibri"/>
          <w:bCs/>
          <w:sz w:val="24"/>
          <w:szCs w:val="24"/>
        </w:rPr>
        <w:t xml:space="preserve"> In addition to the inhibition </w:t>
      </w:r>
      <w:r w:rsidR="007B6F2C" w:rsidRPr="004C60D3">
        <w:rPr>
          <w:rFonts w:ascii="Calibri" w:hAnsi="Calibri" w:cs="Calibri"/>
          <w:bCs/>
          <w:sz w:val="24"/>
          <w:szCs w:val="24"/>
        </w:rPr>
        <w:t>of EMT, GW788388</w:t>
      </w:r>
      <w:r w:rsidR="00717A7A">
        <w:rPr>
          <w:rFonts w:ascii="Calibri" w:hAnsi="Calibri" w:cs="Calibri"/>
          <w:bCs/>
          <w:sz w:val="24"/>
          <w:szCs w:val="24"/>
        </w:rPr>
        <w:t xml:space="preserve"> </w:t>
      </w:r>
      <w:r w:rsidR="00821601" w:rsidRPr="004C60D3">
        <w:rPr>
          <w:rFonts w:ascii="Calibri" w:hAnsi="Calibri" w:cs="Calibri"/>
          <w:bCs/>
          <w:sz w:val="24"/>
          <w:szCs w:val="24"/>
        </w:rPr>
        <w:t>reduce</w:t>
      </w:r>
      <w:r w:rsidR="00717A7A">
        <w:rPr>
          <w:rFonts w:ascii="Calibri" w:hAnsi="Calibri" w:cs="Calibri"/>
          <w:bCs/>
          <w:sz w:val="24"/>
          <w:szCs w:val="24"/>
        </w:rPr>
        <w:t>d</w:t>
      </w:r>
      <w:r w:rsidR="00821601" w:rsidRPr="004C60D3">
        <w:rPr>
          <w:rFonts w:ascii="Calibri" w:hAnsi="Calibri" w:cs="Calibri"/>
          <w:bCs/>
          <w:sz w:val="24"/>
          <w:szCs w:val="24"/>
        </w:rPr>
        <w:t xml:space="preserve"> the expression of fibrosis markers in the kidney</w:t>
      </w:r>
      <w:r w:rsidR="00717A7A">
        <w:rPr>
          <w:rFonts w:ascii="Calibri" w:hAnsi="Calibri" w:cs="Calibri"/>
          <w:bCs/>
          <w:sz w:val="24"/>
          <w:szCs w:val="24"/>
        </w:rPr>
        <w:t xml:space="preserve">, </w:t>
      </w:r>
      <w:r w:rsidR="00821601" w:rsidRPr="004C60D3">
        <w:rPr>
          <w:rFonts w:ascii="Calibri" w:hAnsi="Calibri" w:cs="Calibri"/>
          <w:bCs/>
          <w:sz w:val="24"/>
          <w:szCs w:val="24"/>
        </w:rPr>
        <w:t xml:space="preserve">and </w:t>
      </w:r>
      <w:r w:rsidR="00717A7A">
        <w:rPr>
          <w:rFonts w:ascii="Calibri" w:hAnsi="Calibri" w:cs="Calibri"/>
          <w:bCs/>
          <w:sz w:val="24"/>
          <w:szCs w:val="24"/>
        </w:rPr>
        <w:t xml:space="preserve">the </w:t>
      </w:r>
      <w:r w:rsidR="00821601" w:rsidRPr="004C60D3">
        <w:rPr>
          <w:rFonts w:ascii="Calibri" w:hAnsi="Calibri" w:cs="Calibri"/>
          <w:bCs/>
          <w:sz w:val="24"/>
          <w:szCs w:val="24"/>
        </w:rPr>
        <w:t xml:space="preserve">oral administration of GW788388 </w:t>
      </w:r>
      <w:r w:rsidR="00717A7A">
        <w:rPr>
          <w:rFonts w:ascii="Calibri" w:hAnsi="Calibri" w:cs="Calibri"/>
          <w:bCs/>
          <w:sz w:val="24"/>
          <w:szCs w:val="24"/>
        </w:rPr>
        <w:t>in</w:t>
      </w:r>
      <w:r w:rsidR="00821601" w:rsidRPr="004C60D3">
        <w:rPr>
          <w:rFonts w:ascii="Calibri" w:hAnsi="Calibri" w:cs="Calibri"/>
          <w:bCs/>
          <w:sz w:val="24"/>
          <w:szCs w:val="24"/>
        </w:rPr>
        <w:t xml:space="preserve"> diabetic mice markedly decrease</w:t>
      </w:r>
      <w:r w:rsidR="00717A7A">
        <w:rPr>
          <w:rFonts w:ascii="Calibri" w:hAnsi="Calibri" w:cs="Calibri"/>
          <w:bCs/>
          <w:sz w:val="24"/>
          <w:szCs w:val="24"/>
        </w:rPr>
        <w:t>d</w:t>
      </w:r>
      <w:r w:rsidR="00821601" w:rsidRPr="004C60D3">
        <w:rPr>
          <w:rFonts w:ascii="Calibri" w:hAnsi="Calibri" w:cs="Calibri"/>
          <w:bCs/>
          <w:sz w:val="24"/>
          <w:szCs w:val="24"/>
        </w:rPr>
        <w:t xml:space="preserve"> glomerulopathy</w:t>
      </w:r>
      <w:r w:rsidR="00821601" w:rsidRPr="004C60D3">
        <w:rPr>
          <w:rFonts w:ascii="Calibri" w:hAnsi="Calibri" w:cs="Calibri"/>
          <w:bCs/>
          <w:sz w:val="24"/>
          <w:szCs w:val="24"/>
        </w:rPr>
        <w:fldChar w:fldCharType="begin">
          <w:fldData xml:space="preserve">PEVuZE5vdGU+PENpdGU+PEF1dGhvcj5MYW1vdWlsbGU8L0F1dGhvcj48WWVhcj4yMDE0PC9ZZWFy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</w:fldData>
        </w:fldChar>
      </w:r>
      <w:r w:rsidR="005A2D68">
        <w:rPr>
          <w:rFonts w:ascii="Calibri" w:hAnsi="Calibri" w:cs="Calibri"/>
          <w:bCs/>
          <w:sz w:val="24"/>
          <w:szCs w:val="24"/>
        </w:rPr>
        <w:instrText xml:space="preserve"> ADDIN EN.CITE </w:instrText>
      </w:r>
      <w:r w:rsidR="005A2D68">
        <w:rPr>
          <w:rFonts w:ascii="Calibri" w:hAnsi="Calibri" w:cs="Calibri"/>
          <w:bCs/>
          <w:sz w:val="24"/>
          <w:szCs w:val="24"/>
        </w:rPr>
        <w:fldChar w:fldCharType="begin">
          <w:fldData xml:space="preserve">PEVuZE5vdGU+PENpdGU+PEF1dGhvcj5MYW1vdWlsbGU8L0F1dGhvcj48WWVhcj4yMDE0PC9ZZWFy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</w:fldData>
        </w:fldChar>
      </w:r>
      <w:r w:rsidR="005A2D68">
        <w:rPr>
          <w:rFonts w:ascii="Calibri" w:hAnsi="Calibri" w:cs="Calibri"/>
          <w:bCs/>
          <w:sz w:val="24"/>
          <w:szCs w:val="24"/>
        </w:rPr>
        <w:instrText xml:space="preserve"> ADDIN EN.CITE.DATA </w:instrText>
      </w:r>
      <w:r w:rsidR="005A2D68">
        <w:rPr>
          <w:rFonts w:ascii="Calibri" w:hAnsi="Calibri" w:cs="Calibri"/>
          <w:bCs/>
          <w:sz w:val="24"/>
          <w:szCs w:val="24"/>
        </w:rPr>
      </w:r>
      <w:r w:rsidR="005A2D68">
        <w:rPr>
          <w:rFonts w:ascii="Calibri" w:hAnsi="Calibri" w:cs="Calibri"/>
          <w:bCs/>
          <w:sz w:val="24"/>
          <w:szCs w:val="24"/>
        </w:rPr>
        <w:fldChar w:fldCharType="end"/>
      </w:r>
      <w:r w:rsidR="00821601" w:rsidRPr="004C60D3">
        <w:rPr>
          <w:rFonts w:ascii="Calibri" w:hAnsi="Calibri" w:cs="Calibri"/>
          <w:bCs/>
          <w:sz w:val="24"/>
          <w:szCs w:val="24"/>
        </w:rPr>
      </w:r>
      <w:r w:rsidR="00821601" w:rsidRPr="004C60D3">
        <w:rPr>
          <w:rFonts w:ascii="Calibri" w:hAnsi="Calibri" w:cs="Calibri"/>
          <w:bCs/>
          <w:sz w:val="24"/>
          <w:szCs w:val="24"/>
        </w:rPr>
        <w:fldChar w:fldCharType="separate"/>
      </w:r>
      <w:r w:rsidR="005A2D68" w:rsidRPr="005A2D68">
        <w:rPr>
          <w:rFonts w:ascii="Calibri" w:hAnsi="Calibri" w:cs="Calibri"/>
          <w:bCs/>
          <w:noProof/>
          <w:sz w:val="24"/>
          <w:szCs w:val="24"/>
          <w:vertAlign w:val="superscript"/>
        </w:rPr>
        <w:t>25,48</w:t>
      </w:r>
      <w:r w:rsidR="00821601" w:rsidRPr="004C60D3">
        <w:rPr>
          <w:rFonts w:ascii="Calibri" w:hAnsi="Calibri" w:cs="Calibri"/>
          <w:bCs/>
          <w:sz w:val="24"/>
          <w:szCs w:val="24"/>
        </w:rPr>
        <w:fldChar w:fldCharType="end"/>
      </w:r>
      <w:r w:rsidR="00821601" w:rsidRPr="004C60D3">
        <w:rPr>
          <w:rFonts w:ascii="Calibri" w:hAnsi="Calibri" w:cs="Calibri"/>
          <w:bCs/>
          <w:sz w:val="24"/>
          <w:szCs w:val="24"/>
        </w:rPr>
        <w:t>.</w:t>
      </w:r>
    </w:p>
    <w:p w14:paraId="4DB35383" w14:textId="2D8340E5" w:rsidR="00241A4E" w:rsidRDefault="00241A4E" w:rsidP="00D5371B">
      <w:pPr>
        <w:spacing w:after="0" w:line="240" w:lineRule="auto"/>
        <w:jc w:val="both"/>
        <w:rPr>
          <w:rFonts w:ascii="Calibri" w:hAnsi="Calibri" w:cs="Calibri"/>
          <w:bCs/>
          <w:sz w:val="24"/>
          <w:szCs w:val="24"/>
        </w:rPr>
      </w:pPr>
    </w:p>
    <w:p w14:paraId="3E394ECA" w14:textId="59A81144" w:rsidR="006D7C26" w:rsidRDefault="0091311C" w:rsidP="00D5371B">
      <w:pPr>
        <w:spacing w:after="0" w:line="240" w:lineRule="auto"/>
        <w:jc w:val="both"/>
        <w:rPr>
          <w:rFonts w:ascii="Calibri" w:hAnsi="Calibri" w:cs="Calibri"/>
          <w:bCs/>
          <w:sz w:val="24"/>
          <w:szCs w:val="24"/>
        </w:rPr>
      </w:pPr>
      <w:r w:rsidRPr="004C60D3">
        <w:rPr>
          <w:rFonts w:ascii="Calibri" w:hAnsi="Calibri" w:cs="Calibri"/>
          <w:bCs/>
          <w:sz w:val="24"/>
          <w:szCs w:val="24"/>
        </w:rPr>
        <w:t xml:space="preserve">EMT plays an essential role in promoting cancer cell plasticity and </w:t>
      </w:r>
      <w:r w:rsidR="00AF7654" w:rsidRPr="004C60D3">
        <w:rPr>
          <w:rFonts w:ascii="Calibri" w:hAnsi="Calibri" w:cs="Calibri"/>
          <w:bCs/>
          <w:sz w:val="24"/>
          <w:szCs w:val="24"/>
        </w:rPr>
        <w:t>result</w:t>
      </w:r>
      <w:r w:rsidR="00692846" w:rsidRPr="004C60D3">
        <w:rPr>
          <w:rFonts w:ascii="Calibri" w:hAnsi="Calibri" w:cs="Calibri"/>
          <w:bCs/>
          <w:sz w:val="24"/>
          <w:szCs w:val="24"/>
        </w:rPr>
        <w:t>s</w:t>
      </w:r>
      <w:r w:rsidR="00AF7654" w:rsidRPr="004C60D3">
        <w:rPr>
          <w:rFonts w:ascii="Calibri" w:hAnsi="Calibri" w:cs="Calibri"/>
          <w:bCs/>
          <w:sz w:val="24"/>
          <w:szCs w:val="24"/>
        </w:rPr>
        <w:t xml:space="preserve"> in </w:t>
      </w:r>
      <w:r w:rsidR="00010001" w:rsidRPr="004C60D3">
        <w:rPr>
          <w:rFonts w:ascii="Calibri" w:hAnsi="Calibri" w:cs="Calibri"/>
          <w:bCs/>
          <w:sz w:val="24"/>
          <w:szCs w:val="24"/>
        </w:rPr>
        <w:t xml:space="preserve">drug resistance </w:t>
      </w:r>
      <w:r w:rsidR="00AF7654" w:rsidRPr="004C60D3">
        <w:rPr>
          <w:rFonts w:ascii="Calibri" w:hAnsi="Calibri" w:cs="Calibri"/>
          <w:bCs/>
          <w:sz w:val="24"/>
          <w:szCs w:val="24"/>
        </w:rPr>
        <w:t xml:space="preserve">and metastasis </w:t>
      </w:r>
      <w:r w:rsidR="00E850C5" w:rsidRPr="004C60D3">
        <w:rPr>
          <w:rFonts w:ascii="Calibri" w:hAnsi="Calibri" w:cs="Calibri"/>
          <w:bCs/>
          <w:sz w:val="24"/>
          <w:szCs w:val="24"/>
        </w:rPr>
        <w:fldChar w:fldCharType="begin"/>
      </w:r>
      <w:r w:rsidR="005A2D68">
        <w:rPr>
          <w:rFonts w:ascii="Calibri" w:hAnsi="Calibri" w:cs="Calibri"/>
          <w:bCs/>
          <w:sz w:val="24"/>
          <w:szCs w:val="24"/>
        </w:rPr>
        <w:instrText xml:space="preserve"> ADDIN EN.CITE &lt;EndNote&gt;&lt;Cite&gt;&lt;Author&gt;Ishay-Ronen&lt;/Author&gt;&lt;Year&gt;2019&lt;/Year&gt;&lt;RecNum&gt;99&lt;/RecNum&gt;&lt;DisplayText&gt;&lt;style face="superscript"&gt;49&lt;/style&gt;&lt;/DisplayText&gt;&lt;record&gt;&lt;rec-number&gt;99&lt;/rec-number&gt;&lt;foreign-keys&gt;&lt;key app="EN" db-id="ed9twp99yrxd58ew5tvv5zwreepdw5f02v05" timestamp="1593972143"&gt;99&lt;/key&gt;&lt;/foreign-keys&gt;&lt;ref-type name="Journal Article"&gt;17&lt;/ref-type&gt;&lt;contributors&gt;&lt;authors&gt;&lt;author&gt;Ishay-Ronen, D.&lt;/author&gt;&lt;author&gt;Christofori, G.&lt;/author&gt;&lt;/authors&gt;&lt;/contributors&gt;&lt;auth-address&gt;Department of Biomedicine, University of Basel, Basel, Switzerland. gerhard.christofori@unibas.ch dana.ishayronen@sheba.health.gov.il.&amp;#xD;Oncology Institute, Chaim Sheba Medical Center, Tel-Hashomer, Ramat Gan, Israel.&amp;#xD;Affiliated with Sackler Faculty of Medicine, Tel Aviv University, Tel Aviv, Israel.&lt;/auth-address&gt;&lt;titles&gt;&lt;title&gt;Targeting Cancer Cell Metastasis by Converting Cancer Cells into Fat&lt;/title&gt;&lt;secondary-title&gt;Cancer Res&lt;/secondary-title&gt;&lt;/titles&gt;&lt;periodical&gt;&lt;full-title&gt;Cancer Res&lt;/full-title&gt;&lt;/periodical&gt;&lt;pages&gt;5471-5475&lt;/pages&gt;&lt;volume&gt;79&lt;/volume&gt;&lt;number&gt;21&lt;/number&gt;&lt;edition&gt;2019/07/25&lt;/edition&gt;&lt;keywords&gt;&lt;keyword&gt;Adipocytes/*pathology&lt;/keyword&gt;&lt;keyword&gt;Animals&lt;/keyword&gt;&lt;keyword&gt;Breast Neoplasms/*pathology&lt;/keyword&gt;&lt;keyword&gt;Cell Differentiation/physiology&lt;/keyword&gt;&lt;keyword&gt;Cell Transdifferentiation/physiology&lt;/keyword&gt;&lt;keyword&gt;Epithelial-Mesenchymal Transition/physiology&lt;/keyword&gt;&lt;keyword&gt;Female&lt;/keyword&gt;&lt;keyword&gt;Humans&lt;/keyword&gt;&lt;keyword&gt;Neoplasm Metastasis/pathology&lt;/keyword&gt;&lt;/keywords&gt;&lt;dates&gt;&lt;year&gt;2019&lt;/year&gt;&lt;pub-dates&gt;&lt;date&gt;Nov 1&lt;/date&gt;&lt;/pub-dates&gt;&lt;/dates&gt;&lt;isbn&gt;1538-7445 (Electronic)&amp;#xD;0008-5472 (Linking)&lt;/isbn&gt;&lt;accession-num&gt;31331908&lt;/accession-num&gt;&lt;urls&gt;&lt;related-urls&gt;&lt;url&gt;https://www.ncbi.nlm.nih.gov/pubmed/31331908&lt;/url&gt;&lt;/related-urls&gt;&lt;/urls&gt;&lt;electronic-resource-num&gt;10.1158/0008-5472.CAN-19-1242&lt;/electronic-resource-num&gt;&lt;/record&gt;&lt;/Cite&gt;&lt;/EndNote&gt;</w:instrText>
      </w:r>
      <w:r w:rsidR="00E850C5" w:rsidRPr="004C60D3">
        <w:rPr>
          <w:rFonts w:ascii="Calibri" w:hAnsi="Calibri" w:cs="Calibri"/>
          <w:bCs/>
          <w:sz w:val="24"/>
          <w:szCs w:val="24"/>
        </w:rPr>
        <w:fldChar w:fldCharType="separate"/>
      </w:r>
      <w:r w:rsidR="005A2D68" w:rsidRPr="005A2D68">
        <w:rPr>
          <w:rFonts w:ascii="Calibri" w:hAnsi="Calibri" w:cs="Calibri"/>
          <w:bCs/>
          <w:noProof/>
          <w:sz w:val="24"/>
          <w:szCs w:val="24"/>
          <w:vertAlign w:val="superscript"/>
        </w:rPr>
        <w:t>49</w:t>
      </w:r>
      <w:r w:rsidR="00E850C5" w:rsidRPr="004C60D3">
        <w:rPr>
          <w:rFonts w:ascii="Calibri" w:hAnsi="Calibri" w:cs="Calibri"/>
          <w:bCs/>
          <w:sz w:val="24"/>
          <w:szCs w:val="24"/>
        </w:rPr>
        <w:fldChar w:fldCharType="end"/>
      </w:r>
      <w:r w:rsidR="00AF7654" w:rsidRPr="004C60D3">
        <w:rPr>
          <w:rFonts w:ascii="Calibri" w:hAnsi="Calibri" w:cs="Calibri"/>
          <w:bCs/>
          <w:sz w:val="24"/>
          <w:szCs w:val="24"/>
        </w:rPr>
        <w:t>.</w:t>
      </w:r>
      <w:r w:rsidR="00AC5631" w:rsidRPr="004C60D3">
        <w:rPr>
          <w:rFonts w:ascii="Calibri" w:hAnsi="Calibri" w:cs="Calibri"/>
          <w:bCs/>
          <w:sz w:val="24"/>
          <w:szCs w:val="24"/>
        </w:rPr>
        <w:t xml:space="preserve"> </w:t>
      </w:r>
      <w:r w:rsidR="008908B4" w:rsidRPr="004C60D3">
        <w:rPr>
          <w:rFonts w:ascii="Calibri" w:hAnsi="Calibri" w:cs="Calibri"/>
          <w:bCs/>
          <w:sz w:val="24"/>
          <w:szCs w:val="24"/>
        </w:rPr>
        <w:t xml:space="preserve">Therefore, </w:t>
      </w:r>
      <w:r w:rsidR="00AC5631" w:rsidRPr="004C60D3">
        <w:rPr>
          <w:rFonts w:ascii="Calibri" w:hAnsi="Calibri" w:cs="Calibri"/>
          <w:bCs/>
          <w:sz w:val="24"/>
          <w:szCs w:val="24"/>
        </w:rPr>
        <w:t>targeting EMT-derived cells</w:t>
      </w:r>
      <w:r w:rsidR="00975596" w:rsidRPr="004C60D3">
        <w:rPr>
          <w:rFonts w:ascii="Calibri" w:hAnsi="Calibri" w:cs="Calibri"/>
          <w:bCs/>
          <w:sz w:val="24"/>
          <w:szCs w:val="24"/>
        </w:rPr>
        <w:t xml:space="preserve"> with </w:t>
      </w:r>
      <w:r w:rsidR="00AC5631" w:rsidRPr="004C60D3">
        <w:rPr>
          <w:rFonts w:ascii="Calibri" w:hAnsi="Calibri" w:cs="Calibri"/>
          <w:bCs/>
          <w:sz w:val="24"/>
          <w:szCs w:val="24"/>
        </w:rPr>
        <w:t xml:space="preserve">specific cytotoxic </w:t>
      </w:r>
      <w:r w:rsidR="00975596" w:rsidRPr="004C60D3">
        <w:rPr>
          <w:rFonts w:ascii="Calibri" w:hAnsi="Calibri" w:cs="Calibri"/>
          <w:bCs/>
          <w:sz w:val="24"/>
          <w:szCs w:val="24"/>
        </w:rPr>
        <w:t>drugs</w:t>
      </w:r>
      <w:r w:rsidR="00E850C5" w:rsidRPr="004C60D3">
        <w:rPr>
          <w:rFonts w:ascii="Calibri" w:hAnsi="Calibri" w:cs="Calibri"/>
          <w:bCs/>
          <w:sz w:val="24"/>
          <w:szCs w:val="24"/>
        </w:rPr>
        <w:fldChar w:fldCharType="begin">
          <w:fldData xml:space="preserve">PEVuZE5vdGU+PENpdGU+PEF1dGhvcj5HdXB0YTwvQXV0aG9yPjxZZWFyPjIwMDk8L1llYXI+PFJl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</w:fldData>
        </w:fldChar>
      </w:r>
      <w:r w:rsidR="005A2D68">
        <w:rPr>
          <w:rFonts w:ascii="Calibri" w:hAnsi="Calibri" w:cs="Calibri"/>
          <w:bCs/>
          <w:sz w:val="24"/>
          <w:szCs w:val="24"/>
        </w:rPr>
        <w:instrText xml:space="preserve"> ADDIN EN.CITE </w:instrText>
      </w:r>
      <w:r w:rsidR="005A2D68">
        <w:rPr>
          <w:rFonts w:ascii="Calibri" w:hAnsi="Calibri" w:cs="Calibri"/>
          <w:bCs/>
          <w:sz w:val="24"/>
          <w:szCs w:val="24"/>
        </w:rPr>
        <w:fldChar w:fldCharType="begin">
          <w:fldData xml:space="preserve">PEVuZE5vdGU+PENpdGU+PEF1dGhvcj5HdXB0YTwvQXV0aG9yPjxZZWFyPjIwMDk8L1llYXI+PFJl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</w:fldData>
        </w:fldChar>
      </w:r>
      <w:r w:rsidR="005A2D68">
        <w:rPr>
          <w:rFonts w:ascii="Calibri" w:hAnsi="Calibri" w:cs="Calibri"/>
          <w:bCs/>
          <w:sz w:val="24"/>
          <w:szCs w:val="24"/>
        </w:rPr>
        <w:instrText xml:space="preserve"> ADDIN EN.CITE.DATA </w:instrText>
      </w:r>
      <w:r w:rsidR="005A2D68">
        <w:rPr>
          <w:rFonts w:ascii="Calibri" w:hAnsi="Calibri" w:cs="Calibri"/>
          <w:bCs/>
          <w:sz w:val="24"/>
          <w:szCs w:val="24"/>
        </w:rPr>
      </w:r>
      <w:r w:rsidR="005A2D68">
        <w:rPr>
          <w:rFonts w:ascii="Calibri" w:hAnsi="Calibri" w:cs="Calibri"/>
          <w:bCs/>
          <w:sz w:val="24"/>
          <w:szCs w:val="24"/>
        </w:rPr>
        <w:fldChar w:fldCharType="end"/>
      </w:r>
      <w:r w:rsidR="00E850C5" w:rsidRPr="004C60D3">
        <w:rPr>
          <w:rFonts w:ascii="Calibri" w:hAnsi="Calibri" w:cs="Calibri"/>
          <w:bCs/>
          <w:sz w:val="24"/>
          <w:szCs w:val="24"/>
        </w:rPr>
      </w:r>
      <w:r w:rsidR="00E850C5" w:rsidRPr="004C60D3">
        <w:rPr>
          <w:rFonts w:ascii="Calibri" w:hAnsi="Calibri" w:cs="Calibri"/>
          <w:bCs/>
          <w:sz w:val="24"/>
          <w:szCs w:val="24"/>
        </w:rPr>
        <w:fldChar w:fldCharType="separate"/>
      </w:r>
      <w:r w:rsidR="005A2D68" w:rsidRPr="005A2D68">
        <w:rPr>
          <w:rFonts w:ascii="Calibri" w:hAnsi="Calibri" w:cs="Calibri"/>
          <w:bCs/>
          <w:noProof/>
          <w:sz w:val="24"/>
          <w:szCs w:val="24"/>
          <w:vertAlign w:val="superscript"/>
        </w:rPr>
        <w:t>50</w:t>
      </w:r>
      <w:r w:rsidR="00E850C5" w:rsidRPr="004C60D3">
        <w:rPr>
          <w:rFonts w:ascii="Calibri" w:hAnsi="Calibri" w:cs="Calibri"/>
          <w:bCs/>
          <w:sz w:val="24"/>
          <w:szCs w:val="24"/>
        </w:rPr>
        <w:fldChar w:fldCharType="end"/>
      </w:r>
      <w:r w:rsidR="00E850C5" w:rsidRPr="004C60D3">
        <w:rPr>
          <w:rFonts w:ascii="Calibri" w:hAnsi="Calibri" w:cs="Calibri"/>
          <w:bCs/>
          <w:sz w:val="24"/>
          <w:szCs w:val="24"/>
        </w:rPr>
        <w:t xml:space="preserve"> </w:t>
      </w:r>
      <w:r w:rsidR="00AC5631" w:rsidRPr="004C60D3">
        <w:rPr>
          <w:rFonts w:ascii="Calibri" w:hAnsi="Calibri" w:cs="Calibri"/>
          <w:bCs/>
          <w:sz w:val="24"/>
          <w:szCs w:val="24"/>
        </w:rPr>
        <w:t>or</w:t>
      </w:r>
      <w:r w:rsidR="00975596" w:rsidRPr="004C60D3">
        <w:rPr>
          <w:rFonts w:ascii="Calibri" w:hAnsi="Calibri" w:cs="Calibri"/>
          <w:bCs/>
          <w:sz w:val="24"/>
          <w:szCs w:val="24"/>
        </w:rPr>
        <w:t xml:space="preserve"> </w:t>
      </w:r>
      <w:r w:rsidR="00AC5631" w:rsidRPr="004C60D3">
        <w:rPr>
          <w:rFonts w:ascii="Calibri" w:hAnsi="Calibri" w:cs="Calibri"/>
          <w:bCs/>
          <w:sz w:val="24"/>
          <w:szCs w:val="24"/>
        </w:rPr>
        <w:t xml:space="preserve">inducing redifferentiation via </w:t>
      </w:r>
      <w:r w:rsidR="006D7E2B" w:rsidRPr="004C60D3">
        <w:rPr>
          <w:rFonts w:ascii="Calibri" w:hAnsi="Calibri" w:cs="Calibri"/>
          <w:bCs/>
          <w:sz w:val="24"/>
          <w:szCs w:val="24"/>
        </w:rPr>
        <w:t>mesenchymal-to-epithelial transition (</w:t>
      </w:r>
      <w:r w:rsidR="00AC5631" w:rsidRPr="004C60D3">
        <w:rPr>
          <w:rFonts w:ascii="Calibri" w:hAnsi="Calibri" w:cs="Calibri"/>
          <w:bCs/>
          <w:sz w:val="24"/>
          <w:szCs w:val="24"/>
        </w:rPr>
        <w:t>MET</w:t>
      </w:r>
      <w:r w:rsidR="006D7E2B" w:rsidRPr="004C60D3">
        <w:rPr>
          <w:rFonts w:ascii="Calibri" w:hAnsi="Calibri" w:cs="Calibri"/>
          <w:bCs/>
          <w:sz w:val="24"/>
          <w:szCs w:val="24"/>
        </w:rPr>
        <w:t>)</w:t>
      </w:r>
      <w:r w:rsidR="00725286" w:rsidRPr="004C60D3">
        <w:rPr>
          <w:rFonts w:ascii="Calibri" w:hAnsi="Calibri" w:cs="Calibri"/>
          <w:bCs/>
          <w:sz w:val="24"/>
          <w:szCs w:val="24"/>
        </w:rPr>
        <w:fldChar w:fldCharType="begin">
          <w:fldData xml:space="preserve">PEVuZE5vdGU+PENpdGU+PEF1dGhvcj5QYXR0YWJpcmFtYW48L0F1dGhvcj48WWVhcj4yMDE2PC9Z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</w:fldData>
        </w:fldChar>
      </w:r>
      <w:r w:rsidR="005A2D68">
        <w:rPr>
          <w:rFonts w:ascii="Calibri" w:hAnsi="Calibri" w:cs="Calibri"/>
          <w:bCs/>
          <w:sz w:val="24"/>
          <w:szCs w:val="24"/>
        </w:rPr>
        <w:instrText xml:space="preserve"> ADDIN EN.CITE </w:instrText>
      </w:r>
      <w:r w:rsidR="005A2D68">
        <w:rPr>
          <w:rFonts w:ascii="Calibri" w:hAnsi="Calibri" w:cs="Calibri"/>
          <w:bCs/>
          <w:sz w:val="24"/>
          <w:szCs w:val="24"/>
        </w:rPr>
        <w:fldChar w:fldCharType="begin">
          <w:fldData xml:space="preserve">PEVuZE5vdGU+PENpdGU+PEF1dGhvcj5QYXR0YWJpcmFtYW48L0F1dGhvcj48WWVhcj4yMDE2PC9Z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</w:fldData>
        </w:fldChar>
      </w:r>
      <w:r w:rsidR="005A2D68">
        <w:rPr>
          <w:rFonts w:ascii="Calibri" w:hAnsi="Calibri" w:cs="Calibri"/>
          <w:bCs/>
          <w:sz w:val="24"/>
          <w:szCs w:val="24"/>
        </w:rPr>
        <w:instrText xml:space="preserve"> ADDIN EN.CITE.DATA </w:instrText>
      </w:r>
      <w:r w:rsidR="005A2D68">
        <w:rPr>
          <w:rFonts w:ascii="Calibri" w:hAnsi="Calibri" w:cs="Calibri"/>
          <w:bCs/>
          <w:sz w:val="24"/>
          <w:szCs w:val="24"/>
        </w:rPr>
      </w:r>
      <w:r w:rsidR="005A2D68">
        <w:rPr>
          <w:rFonts w:ascii="Calibri" w:hAnsi="Calibri" w:cs="Calibri"/>
          <w:bCs/>
          <w:sz w:val="24"/>
          <w:szCs w:val="24"/>
        </w:rPr>
        <w:fldChar w:fldCharType="end"/>
      </w:r>
      <w:r w:rsidR="00725286" w:rsidRPr="004C60D3">
        <w:rPr>
          <w:rFonts w:ascii="Calibri" w:hAnsi="Calibri" w:cs="Calibri"/>
          <w:bCs/>
          <w:sz w:val="24"/>
          <w:szCs w:val="24"/>
        </w:rPr>
      </w:r>
      <w:r w:rsidR="00725286" w:rsidRPr="004C60D3">
        <w:rPr>
          <w:rFonts w:ascii="Calibri" w:hAnsi="Calibri" w:cs="Calibri"/>
          <w:bCs/>
          <w:sz w:val="24"/>
          <w:szCs w:val="24"/>
        </w:rPr>
        <w:fldChar w:fldCharType="separate"/>
      </w:r>
      <w:r w:rsidR="005A2D68" w:rsidRPr="005A2D68">
        <w:rPr>
          <w:rFonts w:ascii="Calibri" w:hAnsi="Calibri" w:cs="Calibri"/>
          <w:bCs/>
          <w:noProof/>
          <w:sz w:val="24"/>
          <w:szCs w:val="24"/>
          <w:vertAlign w:val="superscript"/>
        </w:rPr>
        <w:t>51</w:t>
      </w:r>
      <w:r w:rsidR="00725286" w:rsidRPr="004C60D3">
        <w:rPr>
          <w:rFonts w:ascii="Calibri" w:hAnsi="Calibri" w:cs="Calibri"/>
          <w:bCs/>
          <w:sz w:val="24"/>
          <w:szCs w:val="24"/>
        </w:rPr>
        <w:fldChar w:fldCharType="end"/>
      </w:r>
      <w:r w:rsidR="00725286" w:rsidRPr="004C60D3">
        <w:rPr>
          <w:rFonts w:ascii="Calibri" w:hAnsi="Calibri" w:cs="Calibri"/>
          <w:bCs/>
          <w:sz w:val="24"/>
          <w:szCs w:val="24"/>
        </w:rPr>
        <w:t xml:space="preserve"> </w:t>
      </w:r>
      <w:r w:rsidR="00AC5631" w:rsidRPr="004C60D3">
        <w:rPr>
          <w:rFonts w:ascii="Calibri" w:hAnsi="Calibri" w:cs="Calibri"/>
          <w:bCs/>
          <w:sz w:val="24"/>
          <w:szCs w:val="24"/>
        </w:rPr>
        <w:t>has been proposed as an</w:t>
      </w:r>
      <w:r w:rsidR="00285D6A">
        <w:rPr>
          <w:rFonts w:ascii="Calibri" w:hAnsi="Calibri" w:cs="Calibri"/>
          <w:bCs/>
          <w:sz w:val="24"/>
          <w:szCs w:val="24"/>
        </w:rPr>
        <w:t xml:space="preserve"> </w:t>
      </w:r>
      <w:r w:rsidR="00FC3960" w:rsidRPr="004C60D3">
        <w:rPr>
          <w:rFonts w:ascii="Calibri" w:hAnsi="Calibri" w:cs="Calibri"/>
          <w:bCs/>
          <w:sz w:val="24"/>
          <w:szCs w:val="24"/>
        </w:rPr>
        <w:t>approach</w:t>
      </w:r>
      <w:r w:rsidR="00AC5631" w:rsidRPr="004C60D3">
        <w:rPr>
          <w:rFonts w:ascii="Calibri" w:hAnsi="Calibri" w:cs="Calibri"/>
          <w:bCs/>
          <w:sz w:val="24"/>
          <w:szCs w:val="24"/>
        </w:rPr>
        <w:t xml:space="preserve"> to</w:t>
      </w:r>
      <w:r w:rsidR="007C4B44" w:rsidRPr="004C60D3">
        <w:rPr>
          <w:rFonts w:ascii="Calibri" w:hAnsi="Calibri" w:cs="Calibri"/>
          <w:bCs/>
          <w:sz w:val="24"/>
          <w:szCs w:val="24"/>
        </w:rPr>
        <w:t xml:space="preserve"> </w:t>
      </w:r>
      <w:r w:rsidR="00AC5631" w:rsidRPr="004C60D3">
        <w:rPr>
          <w:rFonts w:ascii="Calibri" w:hAnsi="Calibri" w:cs="Calibri"/>
          <w:bCs/>
          <w:sz w:val="24"/>
          <w:szCs w:val="24"/>
        </w:rPr>
        <w:t xml:space="preserve">overcome </w:t>
      </w:r>
      <w:r w:rsidR="00725286" w:rsidRPr="004C60D3">
        <w:rPr>
          <w:rFonts w:ascii="Calibri" w:hAnsi="Calibri" w:cs="Calibri"/>
          <w:bCs/>
          <w:sz w:val="24"/>
          <w:szCs w:val="24"/>
        </w:rPr>
        <w:t xml:space="preserve">cancer cell metastasis and </w:t>
      </w:r>
      <w:r w:rsidR="00AC5631" w:rsidRPr="004C60D3">
        <w:rPr>
          <w:rFonts w:ascii="Calibri" w:hAnsi="Calibri" w:cs="Calibri"/>
          <w:bCs/>
          <w:sz w:val="24"/>
          <w:szCs w:val="24"/>
        </w:rPr>
        <w:t>therapy</w:t>
      </w:r>
      <w:r w:rsidR="00725286" w:rsidRPr="004C60D3">
        <w:rPr>
          <w:rFonts w:ascii="Calibri" w:hAnsi="Calibri" w:cs="Calibri"/>
          <w:bCs/>
          <w:sz w:val="24"/>
          <w:szCs w:val="24"/>
        </w:rPr>
        <w:t xml:space="preserve"> </w:t>
      </w:r>
      <w:r w:rsidR="00AC5631" w:rsidRPr="004C60D3">
        <w:rPr>
          <w:rFonts w:ascii="Calibri" w:hAnsi="Calibri" w:cs="Calibri"/>
          <w:bCs/>
          <w:sz w:val="24"/>
          <w:szCs w:val="24"/>
        </w:rPr>
        <w:t>resistance</w:t>
      </w:r>
      <w:r w:rsidR="008908B4" w:rsidRPr="004C60D3">
        <w:rPr>
          <w:rFonts w:ascii="Calibri" w:hAnsi="Calibri" w:cs="Calibri"/>
          <w:bCs/>
          <w:sz w:val="24"/>
          <w:szCs w:val="24"/>
        </w:rPr>
        <w:t xml:space="preserve">. </w:t>
      </w:r>
      <w:r w:rsidR="00FA65F2" w:rsidRPr="004C60D3">
        <w:rPr>
          <w:rFonts w:ascii="Calibri" w:hAnsi="Calibri" w:cs="Calibri"/>
          <w:bCs/>
          <w:sz w:val="24"/>
          <w:szCs w:val="24"/>
        </w:rPr>
        <w:t>However,</w:t>
      </w:r>
      <w:r w:rsidR="00285D6A">
        <w:rPr>
          <w:rFonts w:ascii="Calibri" w:hAnsi="Calibri" w:cs="Calibri"/>
          <w:bCs/>
          <w:sz w:val="24"/>
          <w:szCs w:val="24"/>
        </w:rPr>
        <w:t xml:space="preserve"> </w:t>
      </w:r>
      <w:r w:rsidR="00FA65F2" w:rsidRPr="004C60D3">
        <w:rPr>
          <w:rFonts w:ascii="Calibri" w:hAnsi="Calibri" w:cs="Calibri"/>
          <w:bCs/>
          <w:sz w:val="24"/>
          <w:szCs w:val="24"/>
        </w:rPr>
        <w:t xml:space="preserve">MET contributes </w:t>
      </w:r>
      <w:r w:rsidR="00FA65F2" w:rsidRPr="004C60D3">
        <w:rPr>
          <w:rFonts w:ascii="Calibri" w:hAnsi="Calibri" w:cs="Calibri"/>
          <w:bCs/>
          <w:sz w:val="24"/>
          <w:szCs w:val="24"/>
        </w:rPr>
        <w:lastRenderedPageBreak/>
        <w:t>to the proliferation of disseminated cancer cells in distant organs</w:t>
      </w:r>
      <w:r w:rsidR="00AD0974" w:rsidRPr="004C60D3">
        <w:rPr>
          <w:rFonts w:ascii="Calibri" w:hAnsi="Calibri" w:cs="Calibri"/>
          <w:bCs/>
          <w:sz w:val="24"/>
          <w:szCs w:val="24"/>
        </w:rPr>
        <w:fldChar w:fldCharType="begin">
          <w:fldData xml:space="preserve">PEVuZE5vdGU+PENpdGU+PEF1dGhvcj5HYW88L0F1dGhvcj48WWVhcj4yMDEyPC9ZZWFyPjxSZWNO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</w:fldData>
        </w:fldChar>
      </w:r>
      <w:r w:rsidR="005A2D68">
        <w:rPr>
          <w:rFonts w:ascii="Calibri" w:hAnsi="Calibri" w:cs="Calibri"/>
          <w:bCs/>
          <w:sz w:val="24"/>
          <w:szCs w:val="24"/>
        </w:rPr>
        <w:instrText xml:space="preserve"> ADDIN EN.CITE </w:instrText>
      </w:r>
      <w:r w:rsidR="005A2D68">
        <w:rPr>
          <w:rFonts w:ascii="Calibri" w:hAnsi="Calibri" w:cs="Calibri"/>
          <w:bCs/>
          <w:sz w:val="24"/>
          <w:szCs w:val="24"/>
        </w:rPr>
        <w:fldChar w:fldCharType="begin">
          <w:fldData xml:space="preserve">PEVuZE5vdGU+PENpdGU+PEF1dGhvcj5HYW88L0F1dGhvcj48WWVhcj4yMDEyPC9ZZWFyPjxSZWNO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</w:fldData>
        </w:fldChar>
      </w:r>
      <w:r w:rsidR="005A2D68">
        <w:rPr>
          <w:rFonts w:ascii="Calibri" w:hAnsi="Calibri" w:cs="Calibri"/>
          <w:bCs/>
          <w:sz w:val="24"/>
          <w:szCs w:val="24"/>
        </w:rPr>
        <w:instrText xml:space="preserve"> ADDIN EN.CITE.DATA </w:instrText>
      </w:r>
      <w:r w:rsidR="005A2D68">
        <w:rPr>
          <w:rFonts w:ascii="Calibri" w:hAnsi="Calibri" w:cs="Calibri"/>
          <w:bCs/>
          <w:sz w:val="24"/>
          <w:szCs w:val="24"/>
        </w:rPr>
      </w:r>
      <w:r w:rsidR="005A2D68">
        <w:rPr>
          <w:rFonts w:ascii="Calibri" w:hAnsi="Calibri" w:cs="Calibri"/>
          <w:bCs/>
          <w:sz w:val="24"/>
          <w:szCs w:val="24"/>
        </w:rPr>
        <w:fldChar w:fldCharType="end"/>
      </w:r>
      <w:r w:rsidR="00AD0974" w:rsidRPr="004C60D3">
        <w:rPr>
          <w:rFonts w:ascii="Calibri" w:hAnsi="Calibri" w:cs="Calibri"/>
          <w:bCs/>
          <w:sz w:val="24"/>
          <w:szCs w:val="24"/>
        </w:rPr>
      </w:r>
      <w:r w:rsidR="00AD0974" w:rsidRPr="004C60D3">
        <w:rPr>
          <w:rFonts w:ascii="Calibri" w:hAnsi="Calibri" w:cs="Calibri"/>
          <w:bCs/>
          <w:sz w:val="24"/>
          <w:szCs w:val="24"/>
        </w:rPr>
        <w:fldChar w:fldCharType="separate"/>
      </w:r>
      <w:r w:rsidR="005A2D68" w:rsidRPr="005A2D68">
        <w:rPr>
          <w:rFonts w:ascii="Calibri" w:hAnsi="Calibri" w:cs="Calibri"/>
          <w:bCs/>
          <w:noProof/>
          <w:sz w:val="24"/>
          <w:szCs w:val="24"/>
          <w:vertAlign w:val="superscript"/>
        </w:rPr>
        <w:t>52</w:t>
      </w:r>
      <w:r w:rsidR="00AD0974" w:rsidRPr="004C60D3">
        <w:rPr>
          <w:rFonts w:ascii="Calibri" w:hAnsi="Calibri" w:cs="Calibri"/>
          <w:bCs/>
          <w:sz w:val="24"/>
          <w:szCs w:val="24"/>
        </w:rPr>
        <w:fldChar w:fldCharType="end"/>
      </w:r>
      <w:r w:rsidR="00042190" w:rsidRPr="004C60D3">
        <w:rPr>
          <w:rFonts w:ascii="Calibri" w:hAnsi="Calibri" w:cs="Calibri"/>
          <w:bCs/>
          <w:sz w:val="24"/>
          <w:szCs w:val="24"/>
        </w:rPr>
        <w:t xml:space="preserve">, which might be counterproductive when using </w:t>
      </w:r>
      <w:r w:rsidR="00FA65F2" w:rsidRPr="004C60D3">
        <w:rPr>
          <w:rFonts w:ascii="Calibri" w:hAnsi="Calibri" w:cs="Calibri"/>
          <w:bCs/>
          <w:sz w:val="24"/>
          <w:szCs w:val="24"/>
        </w:rPr>
        <w:t>the therapeutic reversion of EM</w:t>
      </w:r>
      <w:r w:rsidR="00B224AF" w:rsidRPr="004C60D3">
        <w:rPr>
          <w:rFonts w:ascii="Calibri" w:hAnsi="Calibri" w:cs="Calibri"/>
          <w:bCs/>
          <w:sz w:val="24"/>
          <w:szCs w:val="24"/>
        </w:rPr>
        <w:t xml:space="preserve">T. </w:t>
      </w:r>
      <w:r w:rsidR="00B2787B" w:rsidRPr="004C60D3">
        <w:rPr>
          <w:rFonts w:ascii="Calibri" w:hAnsi="Calibri" w:cs="Calibri"/>
          <w:bCs/>
          <w:sz w:val="24"/>
          <w:szCs w:val="24"/>
        </w:rPr>
        <w:t>Recent</w:t>
      </w:r>
      <w:r w:rsidR="00A96BB6">
        <w:rPr>
          <w:rFonts w:ascii="Calibri" w:hAnsi="Calibri" w:cs="Calibri"/>
          <w:bCs/>
          <w:sz w:val="24"/>
          <w:szCs w:val="24"/>
        </w:rPr>
        <w:t>ly,</w:t>
      </w:r>
      <w:r w:rsidR="00285D6A">
        <w:rPr>
          <w:rFonts w:ascii="Calibri" w:hAnsi="Calibri" w:cs="Calibri"/>
          <w:bCs/>
          <w:sz w:val="24"/>
          <w:szCs w:val="24"/>
        </w:rPr>
        <w:t xml:space="preserve"> a </w:t>
      </w:r>
      <w:r w:rsidR="00A96BB6">
        <w:rPr>
          <w:rFonts w:ascii="Calibri" w:hAnsi="Calibri" w:cs="Calibri"/>
          <w:bCs/>
          <w:sz w:val="24"/>
          <w:szCs w:val="24"/>
        </w:rPr>
        <w:t xml:space="preserve">new </w:t>
      </w:r>
      <w:r w:rsidR="00B2787B" w:rsidRPr="004C60D3">
        <w:rPr>
          <w:rFonts w:ascii="Calibri" w:hAnsi="Calibri" w:cs="Calibri"/>
          <w:bCs/>
          <w:sz w:val="24"/>
          <w:szCs w:val="24"/>
        </w:rPr>
        <w:t>stud</w:t>
      </w:r>
      <w:r w:rsidR="00A96BB6">
        <w:rPr>
          <w:rFonts w:ascii="Calibri" w:hAnsi="Calibri" w:cs="Calibri"/>
          <w:bCs/>
          <w:sz w:val="24"/>
          <w:szCs w:val="24"/>
        </w:rPr>
        <w:t>y</w:t>
      </w:r>
      <w:r w:rsidR="00B2787B" w:rsidRPr="004C60D3">
        <w:rPr>
          <w:rFonts w:ascii="Calibri" w:hAnsi="Calibri" w:cs="Calibri"/>
          <w:bCs/>
          <w:sz w:val="24"/>
          <w:szCs w:val="24"/>
        </w:rPr>
        <w:t xml:space="preserve"> </w:t>
      </w:r>
      <w:r w:rsidR="00C13D7A" w:rsidRPr="004C60D3">
        <w:rPr>
          <w:rFonts w:ascii="Calibri" w:hAnsi="Calibri" w:cs="Calibri"/>
          <w:bCs/>
          <w:sz w:val="24"/>
          <w:szCs w:val="24"/>
        </w:rPr>
        <w:t xml:space="preserve">reported a therapeutic </w:t>
      </w:r>
      <w:proofErr w:type="spellStart"/>
      <w:r w:rsidR="00C13D7A" w:rsidRPr="004C60D3">
        <w:rPr>
          <w:rFonts w:ascii="Calibri" w:hAnsi="Calibri" w:cs="Calibri"/>
          <w:bCs/>
          <w:sz w:val="24"/>
          <w:szCs w:val="24"/>
        </w:rPr>
        <w:t>transdifferentiation</w:t>
      </w:r>
      <w:proofErr w:type="spellEnd"/>
      <w:r w:rsidR="00C13D7A" w:rsidRPr="004C60D3">
        <w:rPr>
          <w:rFonts w:ascii="Calibri" w:hAnsi="Calibri" w:cs="Calibri"/>
          <w:bCs/>
          <w:sz w:val="24"/>
          <w:szCs w:val="24"/>
        </w:rPr>
        <w:t xml:space="preserve"> approach</w:t>
      </w:r>
      <w:r w:rsidR="00B2787B" w:rsidRPr="004C60D3">
        <w:rPr>
          <w:rFonts w:ascii="Calibri" w:hAnsi="Calibri" w:cs="Calibri"/>
          <w:bCs/>
          <w:sz w:val="24"/>
          <w:szCs w:val="24"/>
        </w:rPr>
        <w:t xml:space="preserve"> </w:t>
      </w:r>
      <w:r w:rsidR="00C13D7A" w:rsidRPr="004C60D3">
        <w:rPr>
          <w:rFonts w:ascii="Calibri" w:hAnsi="Calibri" w:cs="Calibri"/>
          <w:bCs/>
          <w:sz w:val="24"/>
          <w:szCs w:val="24"/>
        </w:rPr>
        <w:t xml:space="preserve">by directly targeting EMT-derived breast cancer cells </w:t>
      </w:r>
      <w:r w:rsidR="00285D6A">
        <w:rPr>
          <w:rFonts w:ascii="Calibri" w:hAnsi="Calibri" w:cs="Calibri"/>
          <w:bCs/>
          <w:sz w:val="24"/>
          <w:szCs w:val="24"/>
        </w:rPr>
        <w:t xml:space="preserve">for differentiation </w:t>
      </w:r>
      <w:r w:rsidR="00692846" w:rsidRPr="004C60D3">
        <w:rPr>
          <w:rFonts w:ascii="Calibri" w:hAnsi="Calibri" w:cs="Calibri"/>
          <w:bCs/>
          <w:sz w:val="24"/>
          <w:szCs w:val="24"/>
        </w:rPr>
        <w:t xml:space="preserve">into </w:t>
      </w:r>
      <w:r w:rsidR="00C13D7A" w:rsidRPr="004C60D3">
        <w:rPr>
          <w:rFonts w:ascii="Calibri" w:hAnsi="Calibri" w:cs="Calibri"/>
          <w:bCs/>
          <w:sz w:val="24"/>
          <w:szCs w:val="24"/>
        </w:rPr>
        <w:t>adipocytes</w:t>
      </w:r>
      <w:r w:rsidR="00C13D7A" w:rsidRPr="004C60D3">
        <w:rPr>
          <w:rFonts w:ascii="Calibri" w:hAnsi="Calibri" w:cs="Calibri"/>
          <w:bCs/>
          <w:sz w:val="24"/>
          <w:szCs w:val="24"/>
        </w:rPr>
        <w:fldChar w:fldCharType="begin">
          <w:fldData xml:space="preserve">PEVuZE5vdGU+PENpdGU+PEF1dGhvcj5Jc2hheS1Sb25lbjwvQXV0aG9yPjxZZWFyPjIwMTk8L1ll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=
</w:fldData>
        </w:fldChar>
      </w:r>
      <w:r w:rsidR="0087330C">
        <w:rPr>
          <w:rFonts w:ascii="Calibri" w:hAnsi="Calibri" w:cs="Calibri"/>
          <w:bCs/>
          <w:sz w:val="24"/>
          <w:szCs w:val="24"/>
        </w:rPr>
        <w:instrText xml:space="preserve"> ADDIN EN.CITE </w:instrText>
      </w:r>
      <w:r w:rsidR="0087330C">
        <w:rPr>
          <w:rFonts w:ascii="Calibri" w:hAnsi="Calibri" w:cs="Calibri"/>
          <w:bCs/>
          <w:sz w:val="24"/>
          <w:szCs w:val="24"/>
        </w:rPr>
        <w:fldChar w:fldCharType="begin">
          <w:fldData xml:space="preserve">PEVuZE5vdGU+PENpdGU+PEF1dGhvcj5Jc2hheS1Sb25lbjwvQXV0aG9yPjxZZWFyPjIwMTk8L1ll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=
</w:fldData>
        </w:fldChar>
      </w:r>
      <w:r w:rsidR="0087330C">
        <w:rPr>
          <w:rFonts w:ascii="Calibri" w:hAnsi="Calibri" w:cs="Calibri"/>
          <w:bCs/>
          <w:sz w:val="24"/>
          <w:szCs w:val="24"/>
        </w:rPr>
        <w:instrText xml:space="preserve"> ADDIN EN.CITE.DATA </w:instrText>
      </w:r>
      <w:r w:rsidR="0087330C">
        <w:rPr>
          <w:rFonts w:ascii="Calibri" w:hAnsi="Calibri" w:cs="Calibri"/>
          <w:bCs/>
          <w:sz w:val="24"/>
          <w:szCs w:val="24"/>
        </w:rPr>
      </w:r>
      <w:r w:rsidR="0087330C">
        <w:rPr>
          <w:rFonts w:ascii="Calibri" w:hAnsi="Calibri" w:cs="Calibri"/>
          <w:bCs/>
          <w:sz w:val="24"/>
          <w:szCs w:val="24"/>
        </w:rPr>
        <w:fldChar w:fldCharType="end"/>
      </w:r>
      <w:r w:rsidR="00C13D7A" w:rsidRPr="004C60D3">
        <w:rPr>
          <w:rFonts w:ascii="Calibri" w:hAnsi="Calibri" w:cs="Calibri"/>
          <w:bCs/>
          <w:sz w:val="24"/>
          <w:szCs w:val="24"/>
        </w:rPr>
      </w:r>
      <w:r w:rsidR="00C13D7A" w:rsidRPr="004C60D3">
        <w:rPr>
          <w:rFonts w:ascii="Calibri" w:hAnsi="Calibri" w:cs="Calibri"/>
          <w:bCs/>
          <w:sz w:val="24"/>
          <w:szCs w:val="24"/>
        </w:rPr>
        <w:fldChar w:fldCharType="separate"/>
      </w:r>
      <w:r w:rsidR="0087330C" w:rsidRPr="0087330C">
        <w:rPr>
          <w:rFonts w:ascii="Calibri" w:hAnsi="Calibri" w:cs="Calibri"/>
          <w:bCs/>
          <w:noProof/>
          <w:sz w:val="24"/>
          <w:szCs w:val="24"/>
          <w:vertAlign w:val="superscript"/>
        </w:rPr>
        <w:t>30</w:t>
      </w:r>
      <w:r w:rsidR="00C13D7A" w:rsidRPr="004C60D3">
        <w:rPr>
          <w:rFonts w:ascii="Calibri" w:hAnsi="Calibri" w:cs="Calibri"/>
          <w:bCs/>
          <w:sz w:val="24"/>
          <w:szCs w:val="24"/>
        </w:rPr>
        <w:fldChar w:fldCharType="end"/>
      </w:r>
      <w:r w:rsidR="00C13D7A" w:rsidRPr="004C60D3">
        <w:rPr>
          <w:rFonts w:ascii="Calibri" w:hAnsi="Calibri" w:cs="Calibri"/>
          <w:bCs/>
          <w:sz w:val="24"/>
          <w:szCs w:val="24"/>
        </w:rPr>
        <w:t xml:space="preserve">. </w:t>
      </w:r>
      <w:r w:rsidR="00105CDA" w:rsidRPr="004C60D3">
        <w:rPr>
          <w:rFonts w:ascii="Calibri" w:hAnsi="Calibri" w:cs="Calibri"/>
          <w:bCs/>
          <w:sz w:val="24"/>
          <w:szCs w:val="24"/>
        </w:rPr>
        <w:t xml:space="preserve">The study </w:t>
      </w:r>
      <w:r w:rsidR="00285D6A">
        <w:rPr>
          <w:rFonts w:ascii="Calibri" w:hAnsi="Calibri" w:cs="Calibri"/>
          <w:bCs/>
          <w:sz w:val="24"/>
          <w:szCs w:val="24"/>
        </w:rPr>
        <w:t>by</w:t>
      </w:r>
      <w:r w:rsidR="00105CDA" w:rsidRPr="004C60D3">
        <w:rPr>
          <w:rFonts w:ascii="Calibri" w:hAnsi="Calibri" w:cs="Calibri"/>
          <w:bCs/>
          <w:sz w:val="24"/>
          <w:szCs w:val="24"/>
        </w:rPr>
        <w:t xml:space="preserve"> </w:t>
      </w:r>
      <w:proofErr w:type="spellStart"/>
      <w:r w:rsidR="00105CDA" w:rsidRPr="004C60D3">
        <w:rPr>
          <w:rFonts w:ascii="Calibri" w:hAnsi="Calibri" w:cs="Calibri"/>
          <w:bCs/>
          <w:i/>
          <w:iCs/>
          <w:sz w:val="24"/>
          <w:szCs w:val="24"/>
        </w:rPr>
        <w:t>Ishay</w:t>
      </w:r>
      <w:proofErr w:type="spellEnd"/>
      <w:r w:rsidR="00105CDA" w:rsidRPr="004C60D3">
        <w:rPr>
          <w:rFonts w:ascii="Calibri" w:hAnsi="Calibri" w:cs="Calibri"/>
          <w:bCs/>
          <w:i/>
          <w:iCs/>
          <w:sz w:val="24"/>
          <w:szCs w:val="24"/>
        </w:rPr>
        <w:t>-Ronen</w:t>
      </w:r>
      <w:r w:rsidR="00105CDA" w:rsidRPr="004C60D3">
        <w:rPr>
          <w:rFonts w:ascii="Calibri" w:hAnsi="Calibri" w:cs="Calibri"/>
          <w:bCs/>
          <w:sz w:val="24"/>
          <w:szCs w:val="24"/>
        </w:rPr>
        <w:t xml:space="preserve"> et. al.</w:t>
      </w:r>
      <w:r w:rsidR="00105CDA" w:rsidRPr="004C60D3">
        <w:rPr>
          <w:rFonts w:ascii="Calibri" w:hAnsi="Calibri" w:cs="Calibri"/>
          <w:bCs/>
          <w:sz w:val="24"/>
          <w:szCs w:val="24"/>
        </w:rPr>
        <w:fldChar w:fldCharType="begin">
          <w:fldData xml:space="preserve">PEVuZE5vdGU+PENpdGU+PEF1dGhvcj5Jc2hheS1Sb25lbjwvQXV0aG9yPjxZZWFyPjIwMTk8L1ll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=
</w:fldData>
        </w:fldChar>
      </w:r>
      <w:r w:rsidR="0087330C">
        <w:rPr>
          <w:rFonts w:ascii="Calibri" w:hAnsi="Calibri" w:cs="Calibri"/>
          <w:bCs/>
          <w:sz w:val="24"/>
          <w:szCs w:val="24"/>
        </w:rPr>
        <w:instrText xml:space="preserve"> ADDIN EN.CITE </w:instrText>
      </w:r>
      <w:r w:rsidR="0087330C">
        <w:rPr>
          <w:rFonts w:ascii="Calibri" w:hAnsi="Calibri" w:cs="Calibri"/>
          <w:bCs/>
          <w:sz w:val="24"/>
          <w:szCs w:val="24"/>
        </w:rPr>
        <w:fldChar w:fldCharType="begin">
          <w:fldData xml:space="preserve">PEVuZE5vdGU+PENpdGU+PEF1dGhvcj5Jc2hheS1Sb25lbjwvQXV0aG9yPjxZZWFyPjIwMTk8L1ll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=
</w:fldData>
        </w:fldChar>
      </w:r>
      <w:r w:rsidR="0087330C">
        <w:rPr>
          <w:rFonts w:ascii="Calibri" w:hAnsi="Calibri" w:cs="Calibri"/>
          <w:bCs/>
          <w:sz w:val="24"/>
          <w:szCs w:val="24"/>
        </w:rPr>
        <w:instrText xml:space="preserve"> ADDIN EN.CITE.DATA </w:instrText>
      </w:r>
      <w:r w:rsidR="0087330C">
        <w:rPr>
          <w:rFonts w:ascii="Calibri" w:hAnsi="Calibri" w:cs="Calibri"/>
          <w:bCs/>
          <w:sz w:val="24"/>
          <w:szCs w:val="24"/>
        </w:rPr>
      </w:r>
      <w:r w:rsidR="0087330C">
        <w:rPr>
          <w:rFonts w:ascii="Calibri" w:hAnsi="Calibri" w:cs="Calibri"/>
          <w:bCs/>
          <w:sz w:val="24"/>
          <w:szCs w:val="24"/>
        </w:rPr>
        <w:fldChar w:fldCharType="end"/>
      </w:r>
      <w:r w:rsidR="00105CDA" w:rsidRPr="004C60D3">
        <w:rPr>
          <w:rFonts w:ascii="Calibri" w:hAnsi="Calibri" w:cs="Calibri"/>
          <w:bCs/>
          <w:sz w:val="24"/>
          <w:szCs w:val="24"/>
        </w:rPr>
      </w:r>
      <w:r w:rsidR="00105CDA" w:rsidRPr="004C60D3">
        <w:rPr>
          <w:rFonts w:ascii="Calibri" w:hAnsi="Calibri" w:cs="Calibri"/>
          <w:bCs/>
          <w:sz w:val="24"/>
          <w:szCs w:val="24"/>
        </w:rPr>
        <w:fldChar w:fldCharType="separate"/>
      </w:r>
      <w:r w:rsidR="0087330C" w:rsidRPr="0087330C">
        <w:rPr>
          <w:rFonts w:ascii="Calibri" w:hAnsi="Calibri" w:cs="Calibri"/>
          <w:bCs/>
          <w:noProof/>
          <w:sz w:val="24"/>
          <w:szCs w:val="24"/>
          <w:vertAlign w:val="superscript"/>
        </w:rPr>
        <w:t>30</w:t>
      </w:r>
      <w:r w:rsidR="00105CDA" w:rsidRPr="004C60D3">
        <w:rPr>
          <w:rFonts w:ascii="Calibri" w:hAnsi="Calibri" w:cs="Calibri"/>
          <w:bCs/>
          <w:sz w:val="24"/>
          <w:szCs w:val="24"/>
        </w:rPr>
        <w:fldChar w:fldCharType="end"/>
      </w:r>
      <w:r w:rsidR="00692846" w:rsidRPr="004C60D3">
        <w:rPr>
          <w:rFonts w:ascii="Calibri" w:hAnsi="Calibri" w:cs="Calibri"/>
          <w:bCs/>
          <w:sz w:val="24"/>
          <w:szCs w:val="24"/>
        </w:rPr>
        <w:t xml:space="preserve"> </w:t>
      </w:r>
      <w:r w:rsidR="00105CDA" w:rsidRPr="004C60D3">
        <w:rPr>
          <w:rFonts w:ascii="Calibri" w:hAnsi="Calibri" w:cs="Calibri"/>
          <w:bCs/>
          <w:sz w:val="24"/>
          <w:szCs w:val="24"/>
        </w:rPr>
        <w:t xml:space="preserve">used </w:t>
      </w:r>
      <w:r w:rsidR="00C13D7A" w:rsidRPr="004C60D3">
        <w:rPr>
          <w:rFonts w:ascii="Calibri" w:hAnsi="Calibri" w:cs="Calibri"/>
          <w:bCs/>
          <w:sz w:val="24"/>
          <w:szCs w:val="24"/>
        </w:rPr>
        <w:t xml:space="preserve">Py2T murine epithelial cancer cells </w:t>
      </w:r>
      <w:r w:rsidR="00B518A3" w:rsidRPr="004C60D3">
        <w:rPr>
          <w:rFonts w:ascii="Calibri" w:hAnsi="Calibri" w:cs="Calibri"/>
          <w:bCs/>
          <w:sz w:val="24"/>
          <w:szCs w:val="24"/>
        </w:rPr>
        <w:t xml:space="preserve">that had </w:t>
      </w:r>
      <w:r w:rsidR="00C13D7A" w:rsidRPr="004C60D3">
        <w:rPr>
          <w:rFonts w:ascii="Calibri" w:hAnsi="Calibri" w:cs="Calibri"/>
          <w:bCs/>
          <w:sz w:val="24"/>
          <w:szCs w:val="24"/>
        </w:rPr>
        <w:t>undergo</w:t>
      </w:r>
      <w:r w:rsidR="00B518A3" w:rsidRPr="004C60D3">
        <w:rPr>
          <w:rFonts w:ascii="Calibri" w:hAnsi="Calibri" w:cs="Calibri"/>
          <w:bCs/>
          <w:sz w:val="24"/>
          <w:szCs w:val="24"/>
        </w:rPr>
        <w:t>ne</w:t>
      </w:r>
      <w:r w:rsidR="00C13D7A" w:rsidRPr="004C60D3">
        <w:rPr>
          <w:rFonts w:ascii="Calibri" w:hAnsi="Calibri" w:cs="Calibri"/>
          <w:bCs/>
          <w:sz w:val="24"/>
          <w:szCs w:val="24"/>
        </w:rPr>
        <w:t xml:space="preserve"> a </w:t>
      </w:r>
      <w:r w:rsidR="00B518A3" w:rsidRPr="004C60D3">
        <w:rPr>
          <w:rFonts w:ascii="Calibri" w:hAnsi="Calibri" w:cs="Calibri"/>
          <w:bCs/>
          <w:sz w:val="24"/>
          <w:szCs w:val="24"/>
        </w:rPr>
        <w:t>transition to mesen</w:t>
      </w:r>
      <w:r w:rsidR="00FE1B55" w:rsidRPr="004C60D3">
        <w:rPr>
          <w:rFonts w:ascii="Calibri" w:hAnsi="Calibri" w:cs="Calibri"/>
          <w:bCs/>
          <w:sz w:val="24"/>
          <w:szCs w:val="24"/>
        </w:rPr>
        <w:t>c</w:t>
      </w:r>
      <w:r w:rsidR="00B518A3" w:rsidRPr="004C60D3">
        <w:rPr>
          <w:rFonts w:ascii="Calibri" w:hAnsi="Calibri" w:cs="Calibri"/>
          <w:bCs/>
          <w:sz w:val="24"/>
          <w:szCs w:val="24"/>
        </w:rPr>
        <w:t xml:space="preserve">hymal cells in response to long term treatment with </w:t>
      </w:r>
      <w:r w:rsidR="00C13D7A" w:rsidRPr="004C60D3">
        <w:rPr>
          <w:rFonts w:ascii="Calibri" w:hAnsi="Calibri" w:cs="Calibri"/>
          <w:bCs/>
          <w:sz w:val="24"/>
          <w:szCs w:val="24"/>
        </w:rPr>
        <w:t>TGF-</w:t>
      </w:r>
      <w:r w:rsidR="006D0BED" w:rsidRPr="006D0BED">
        <w:rPr>
          <w:rFonts w:ascii="Symbol" w:hAnsi="Symbol" w:cs="Calibri"/>
          <w:bCs/>
          <w:sz w:val="24"/>
          <w:szCs w:val="24"/>
        </w:rPr>
        <w:t></w:t>
      </w:r>
      <w:r w:rsidR="00C13D7A" w:rsidRPr="004C60D3">
        <w:rPr>
          <w:rFonts w:ascii="Calibri" w:hAnsi="Calibri" w:cs="Calibri"/>
          <w:bCs/>
          <w:sz w:val="24"/>
          <w:szCs w:val="24"/>
        </w:rPr>
        <w:t xml:space="preserve">. </w:t>
      </w:r>
      <w:r w:rsidR="00105CDA" w:rsidRPr="004C60D3">
        <w:rPr>
          <w:rFonts w:ascii="Calibri" w:hAnsi="Calibri" w:cs="Calibri"/>
          <w:bCs/>
          <w:sz w:val="24"/>
          <w:szCs w:val="24"/>
        </w:rPr>
        <w:t xml:space="preserve">They </w:t>
      </w:r>
      <w:r w:rsidR="00A74791" w:rsidRPr="004C60D3">
        <w:rPr>
          <w:rFonts w:ascii="Calibri" w:hAnsi="Calibri" w:cs="Calibri"/>
          <w:bCs/>
          <w:sz w:val="24"/>
          <w:szCs w:val="24"/>
        </w:rPr>
        <w:t xml:space="preserve">demonstrated that </w:t>
      </w:r>
      <w:r w:rsidR="00285D6A">
        <w:rPr>
          <w:rFonts w:ascii="Calibri" w:hAnsi="Calibri" w:cs="Calibri"/>
          <w:bCs/>
          <w:sz w:val="24"/>
          <w:szCs w:val="24"/>
        </w:rPr>
        <w:t>r</w:t>
      </w:r>
      <w:r w:rsidR="00A74791" w:rsidRPr="004C60D3">
        <w:rPr>
          <w:rFonts w:ascii="Calibri" w:hAnsi="Calibri" w:cs="Calibri"/>
          <w:bCs/>
          <w:sz w:val="24"/>
          <w:szCs w:val="24"/>
        </w:rPr>
        <w:t>osiglitazone in combination with MEK inhibitors</w:t>
      </w:r>
      <w:r w:rsidR="00285D6A">
        <w:rPr>
          <w:rFonts w:ascii="Calibri" w:hAnsi="Calibri" w:cs="Calibri"/>
          <w:bCs/>
          <w:sz w:val="24"/>
          <w:szCs w:val="24"/>
        </w:rPr>
        <w:t xml:space="preserve"> </w:t>
      </w:r>
      <w:r w:rsidR="00A74791" w:rsidRPr="004C60D3">
        <w:rPr>
          <w:rFonts w:ascii="Calibri" w:hAnsi="Calibri" w:cs="Calibri"/>
          <w:bCs/>
          <w:sz w:val="24"/>
          <w:szCs w:val="24"/>
        </w:rPr>
        <w:t>enhance</w:t>
      </w:r>
      <w:r w:rsidR="00285D6A">
        <w:rPr>
          <w:rFonts w:ascii="Calibri" w:hAnsi="Calibri" w:cs="Calibri"/>
          <w:bCs/>
          <w:sz w:val="24"/>
          <w:szCs w:val="24"/>
        </w:rPr>
        <w:t>d</w:t>
      </w:r>
      <w:r w:rsidR="00A74791" w:rsidRPr="004C60D3">
        <w:rPr>
          <w:rFonts w:ascii="Calibri" w:hAnsi="Calibri" w:cs="Calibri"/>
          <w:bCs/>
          <w:sz w:val="24"/>
          <w:szCs w:val="24"/>
        </w:rPr>
        <w:t xml:space="preserve"> epithelial differentiation and adipogenesis.</w:t>
      </w:r>
      <w:r w:rsidR="00C17425" w:rsidRPr="004C60D3">
        <w:rPr>
          <w:rFonts w:ascii="Calibri" w:hAnsi="Calibri" w:cs="Calibri"/>
          <w:bCs/>
          <w:sz w:val="24"/>
          <w:szCs w:val="24"/>
        </w:rPr>
        <w:t xml:space="preserve"> However</w:t>
      </w:r>
      <w:r w:rsidR="00A74791" w:rsidRPr="004C60D3">
        <w:rPr>
          <w:rFonts w:ascii="Calibri" w:hAnsi="Calibri" w:cs="Calibri"/>
          <w:bCs/>
          <w:sz w:val="24"/>
          <w:szCs w:val="24"/>
        </w:rPr>
        <w:t>, we</w:t>
      </w:r>
      <w:r w:rsidR="00285D6A">
        <w:rPr>
          <w:rFonts w:ascii="Calibri" w:hAnsi="Calibri" w:cs="Calibri"/>
          <w:bCs/>
          <w:sz w:val="24"/>
          <w:szCs w:val="24"/>
        </w:rPr>
        <w:t xml:space="preserve"> </w:t>
      </w:r>
      <w:r w:rsidR="0003347E" w:rsidRPr="004C60D3">
        <w:rPr>
          <w:rFonts w:ascii="Calibri" w:hAnsi="Calibri" w:cs="Calibri"/>
          <w:bCs/>
          <w:sz w:val="24"/>
          <w:szCs w:val="24"/>
        </w:rPr>
        <w:t xml:space="preserve">found </w:t>
      </w:r>
      <w:r w:rsidR="007B0C0B" w:rsidRPr="004C60D3">
        <w:rPr>
          <w:rFonts w:ascii="Calibri" w:hAnsi="Calibri" w:cs="Calibri"/>
          <w:bCs/>
          <w:sz w:val="24"/>
          <w:szCs w:val="24"/>
        </w:rPr>
        <w:t xml:space="preserve">that </w:t>
      </w:r>
      <w:r w:rsidR="00285D6A">
        <w:rPr>
          <w:rFonts w:ascii="Calibri" w:hAnsi="Calibri" w:cs="Calibri"/>
          <w:bCs/>
          <w:sz w:val="24"/>
          <w:szCs w:val="24"/>
        </w:rPr>
        <w:t>r</w:t>
      </w:r>
      <w:r w:rsidR="007B0C0B" w:rsidRPr="004C60D3">
        <w:rPr>
          <w:rFonts w:ascii="Calibri" w:hAnsi="Calibri" w:cs="Calibri"/>
          <w:bCs/>
          <w:sz w:val="24"/>
          <w:szCs w:val="24"/>
        </w:rPr>
        <w:t xml:space="preserve">osiglitazone alone </w:t>
      </w:r>
      <w:r w:rsidR="00285D6A">
        <w:rPr>
          <w:rFonts w:ascii="Calibri" w:hAnsi="Calibri" w:cs="Calibri"/>
          <w:bCs/>
          <w:sz w:val="24"/>
          <w:szCs w:val="24"/>
        </w:rPr>
        <w:t>was</w:t>
      </w:r>
      <w:r w:rsidR="007B0C0B" w:rsidRPr="004C60D3">
        <w:rPr>
          <w:rFonts w:ascii="Calibri" w:hAnsi="Calibri" w:cs="Calibri"/>
          <w:bCs/>
          <w:sz w:val="24"/>
          <w:szCs w:val="24"/>
        </w:rPr>
        <w:t xml:space="preserve"> sufficient to induce </w:t>
      </w:r>
      <w:r w:rsidR="00B518A3" w:rsidRPr="004C60D3">
        <w:rPr>
          <w:rFonts w:ascii="Calibri" w:hAnsi="Calibri" w:cs="Calibri"/>
          <w:bCs/>
          <w:sz w:val="24"/>
          <w:szCs w:val="24"/>
        </w:rPr>
        <w:t xml:space="preserve">the </w:t>
      </w:r>
      <w:proofErr w:type="spellStart"/>
      <w:r w:rsidR="00B518A3" w:rsidRPr="004C60D3">
        <w:rPr>
          <w:rFonts w:ascii="Calibri" w:hAnsi="Calibri" w:cs="Calibri"/>
          <w:bCs/>
          <w:sz w:val="24"/>
          <w:szCs w:val="24"/>
        </w:rPr>
        <w:t>transdifferentiation</w:t>
      </w:r>
      <w:proofErr w:type="spellEnd"/>
      <w:r w:rsidR="00B518A3" w:rsidRPr="004C60D3">
        <w:rPr>
          <w:rFonts w:ascii="Calibri" w:hAnsi="Calibri" w:cs="Calibri"/>
          <w:bCs/>
          <w:sz w:val="24"/>
          <w:szCs w:val="24"/>
        </w:rPr>
        <w:t xml:space="preserve"> of mesenchymal </w:t>
      </w:r>
      <w:r w:rsidR="007B0C0B" w:rsidRPr="004C60D3">
        <w:rPr>
          <w:rFonts w:ascii="Calibri" w:hAnsi="Calibri" w:cs="Calibri"/>
          <w:bCs/>
          <w:sz w:val="24"/>
          <w:szCs w:val="24"/>
        </w:rPr>
        <w:t>Py2T murine cells into adipocytes</w:t>
      </w:r>
      <w:r w:rsidR="00065CBB">
        <w:rPr>
          <w:rFonts w:ascii="Calibri" w:hAnsi="Calibri" w:cs="Calibri"/>
          <w:bCs/>
          <w:sz w:val="24"/>
          <w:szCs w:val="24"/>
        </w:rPr>
        <w:t xml:space="preserve">. </w:t>
      </w:r>
    </w:p>
    <w:p w14:paraId="079FECED" w14:textId="77777777" w:rsidR="001211AB" w:rsidRPr="004C60D3" w:rsidRDefault="001211AB" w:rsidP="00D5371B">
      <w:pPr>
        <w:spacing w:after="0" w:line="240" w:lineRule="auto"/>
        <w:jc w:val="both"/>
        <w:rPr>
          <w:rFonts w:ascii="Calibri" w:hAnsi="Calibri" w:cs="Calibri"/>
          <w:bCs/>
          <w:sz w:val="24"/>
          <w:szCs w:val="24"/>
        </w:rPr>
      </w:pPr>
    </w:p>
    <w:p w14:paraId="72068087" w14:textId="05A10631" w:rsidR="00952AAE" w:rsidRDefault="000B57A4" w:rsidP="00D5371B">
      <w:pPr>
        <w:spacing w:after="0" w:line="240" w:lineRule="auto"/>
        <w:jc w:val="both"/>
        <w:rPr>
          <w:rFonts w:ascii="Calibri" w:hAnsi="Calibri" w:cs="Calibri"/>
          <w:bCs/>
          <w:sz w:val="24"/>
          <w:szCs w:val="24"/>
        </w:rPr>
      </w:pPr>
      <w:r w:rsidRPr="004C60D3">
        <w:rPr>
          <w:rFonts w:ascii="Calibri" w:hAnsi="Calibri" w:cs="Calibri"/>
          <w:bCs/>
          <w:sz w:val="24"/>
          <w:szCs w:val="24"/>
        </w:rPr>
        <w:t>In summary, t</w:t>
      </w:r>
      <w:r w:rsidR="00207993" w:rsidRPr="004C60D3">
        <w:rPr>
          <w:rFonts w:ascii="Calibri" w:hAnsi="Calibri" w:cs="Calibri"/>
          <w:bCs/>
          <w:sz w:val="24"/>
          <w:szCs w:val="24"/>
        </w:rPr>
        <w:t xml:space="preserve">he </w:t>
      </w:r>
      <w:r w:rsidR="00C25368" w:rsidRPr="004C60D3">
        <w:rPr>
          <w:rFonts w:ascii="Calibri" w:hAnsi="Calibri" w:cs="Calibri"/>
          <w:bCs/>
          <w:sz w:val="24"/>
          <w:szCs w:val="24"/>
        </w:rPr>
        <w:t>methods</w:t>
      </w:r>
      <w:r w:rsidR="001A5F31">
        <w:rPr>
          <w:rFonts w:ascii="Calibri" w:hAnsi="Calibri" w:cs="Calibri"/>
          <w:bCs/>
          <w:sz w:val="24"/>
          <w:szCs w:val="24"/>
        </w:rPr>
        <w:t xml:space="preserve"> </w:t>
      </w:r>
      <w:r w:rsidR="00207993" w:rsidRPr="004C60D3">
        <w:rPr>
          <w:rFonts w:ascii="Calibri" w:hAnsi="Calibri" w:cs="Calibri"/>
          <w:bCs/>
          <w:sz w:val="24"/>
          <w:szCs w:val="24"/>
        </w:rPr>
        <w:t xml:space="preserve">used in this study </w:t>
      </w:r>
      <w:r w:rsidR="001A5F31">
        <w:rPr>
          <w:rFonts w:ascii="Calibri" w:hAnsi="Calibri" w:cs="Calibri"/>
          <w:bCs/>
          <w:sz w:val="24"/>
          <w:szCs w:val="24"/>
        </w:rPr>
        <w:t xml:space="preserve">provided </w:t>
      </w:r>
      <w:r w:rsidR="00C25368" w:rsidRPr="004C60D3">
        <w:rPr>
          <w:rFonts w:ascii="Calibri" w:hAnsi="Calibri" w:cs="Calibri"/>
          <w:bCs/>
          <w:sz w:val="24"/>
          <w:szCs w:val="24"/>
        </w:rPr>
        <w:t xml:space="preserve">a logical </w:t>
      </w:r>
      <w:r w:rsidR="001A5F31">
        <w:rPr>
          <w:rFonts w:ascii="Calibri" w:hAnsi="Calibri" w:cs="Calibri"/>
          <w:bCs/>
          <w:sz w:val="24"/>
          <w:szCs w:val="24"/>
        </w:rPr>
        <w:t>work</w:t>
      </w:r>
      <w:r w:rsidR="00C25368" w:rsidRPr="004C60D3">
        <w:rPr>
          <w:rFonts w:ascii="Calibri" w:hAnsi="Calibri" w:cs="Calibri"/>
          <w:bCs/>
          <w:sz w:val="24"/>
          <w:szCs w:val="24"/>
        </w:rPr>
        <w:t>flow to investigate TGF-</w:t>
      </w:r>
      <w:r w:rsidR="00D50C68" w:rsidRPr="00D50C68">
        <w:rPr>
          <w:rFonts w:ascii="Symbol" w:hAnsi="Symbol" w:cs="Calibri"/>
          <w:bCs/>
          <w:sz w:val="24"/>
          <w:szCs w:val="24"/>
        </w:rPr>
        <w:t></w:t>
      </w:r>
      <w:r w:rsidR="00D50C68">
        <w:rPr>
          <w:rFonts w:ascii="Calibri" w:hAnsi="Calibri" w:cs="Calibri"/>
          <w:bCs/>
          <w:sz w:val="24"/>
          <w:szCs w:val="24"/>
        </w:rPr>
        <w:t xml:space="preserve"> </w:t>
      </w:r>
      <w:r w:rsidR="002E3929" w:rsidRPr="004C60D3">
        <w:rPr>
          <w:rFonts w:ascii="Calibri" w:hAnsi="Calibri" w:cs="Calibri"/>
          <w:bCs/>
          <w:sz w:val="24"/>
          <w:szCs w:val="24"/>
        </w:rPr>
        <w:t>signaling and TGF-</w:t>
      </w:r>
      <w:r w:rsidR="00D50C68" w:rsidRPr="00D50C68">
        <w:rPr>
          <w:rFonts w:ascii="Symbol" w:hAnsi="Symbol" w:cs="Calibri"/>
          <w:bCs/>
          <w:sz w:val="24"/>
          <w:szCs w:val="24"/>
        </w:rPr>
        <w:t></w:t>
      </w:r>
      <w:r w:rsidR="00C21B14">
        <w:rPr>
          <w:rFonts w:ascii="Calibri" w:hAnsi="Calibri" w:cs="Calibri"/>
          <w:bCs/>
          <w:sz w:val="24"/>
          <w:szCs w:val="24"/>
        </w:rPr>
        <w:t>-</w:t>
      </w:r>
      <w:r w:rsidR="002E3929" w:rsidRPr="004C60D3">
        <w:rPr>
          <w:rFonts w:ascii="Calibri" w:hAnsi="Calibri" w:cs="Calibri"/>
          <w:bCs/>
          <w:sz w:val="24"/>
          <w:szCs w:val="24"/>
        </w:rPr>
        <w:t>induced EMT. The two inhibitors, SB431542 and GW788388, can block TGF-</w:t>
      </w:r>
      <w:r w:rsidR="00A268CC" w:rsidRPr="00A268CC">
        <w:rPr>
          <w:rFonts w:ascii="Symbol" w:hAnsi="Symbol" w:cs="Calibri"/>
          <w:bCs/>
          <w:sz w:val="24"/>
          <w:szCs w:val="24"/>
        </w:rPr>
        <w:t></w:t>
      </w:r>
      <w:r w:rsidR="002E3929" w:rsidRPr="004C60D3">
        <w:rPr>
          <w:rFonts w:ascii="Calibri" w:hAnsi="Calibri" w:cs="Calibri"/>
          <w:bCs/>
          <w:sz w:val="24"/>
          <w:szCs w:val="24"/>
        </w:rPr>
        <w:t>-induced responses and EMT. In addition</w:t>
      </w:r>
      <w:r w:rsidR="004F4274" w:rsidRPr="004C60D3">
        <w:rPr>
          <w:rFonts w:ascii="Calibri" w:hAnsi="Calibri" w:cs="Calibri"/>
          <w:bCs/>
          <w:sz w:val="24"/>
          <w:szCs w:val="24"/>
        </w:rPr>
        <w:t>, we</w:t>
      </w:r>
      <w:r w:rsidR="001A5F31">
        <w:rPr>
          <w:rFonts w:ascii="Calibri" w:hAnsi="Calibri" w:cs="Calibri"/>
          <w:bCs/>
          <w:sz w:val="24"/>
          <w:szCs w:val="24"/>
        </w:rPr>
        <w:t xml:space="preserve"> </w:t>
      </w:r>
      <w:r w:rsidR="004F4274" w:rsidRPr="004C60D3">
        <w:rPr>
          <w:rFonts w:ascii="Calibri" w:hAnsi="Calibri" w:cs="Calibri"/>
          <w:bCs/>
          <w:sz w:val="24"/>
          <w:szCs w:val="24"/>
        </w:rPr>
        <w:t>also demonstrated</w:t>
      </w:r>
      <w:r w:rsidR="002E3929" w:rsidRPr="004C60D3">
        <w:rPr>
          <w:rFonts w:ascii="Calibri" w:hAnsi="Calibri" w:cs="Calibri"/>
          <w:bCs/>
          <w:sz w:val="24"/>
          <w:szCs w:val="24"/>
        </w:rPr>
        <w:t xml:space="preserve"> </w:t>
      </w:r>
      <w:r w:rsidR="001A5F31">
        <w:rPr>
          <w:rFonts w:ascii="Calibri" w:hAnsi="Calibri" w:cs="Calibri"/>
          <w:bCs/>
          <w:sz w:val="24"/>
          <w:szCs w:val="24"/>
        </w:rPr>
        <w:t>r</w:t>
      </w:r>
      <w:r w:rsidR="002E3929" w:rsidRPr="004C60D3">
        <w:rPr>
          <w:rFonts w:ascii="Calibri" w:hAnsi="Calibri" w:cs="Calibri"/>
          <w:bCs/>
          <w:sz w:val="24"/>
          <w:szCs w:val="24"/>
        </w:rPr>
        <w:t>osiglitazone alone induce</w:t>
      </w:r>
      <w:r w:rsidR="00195628">
        <w:rPr>
          <w:rFonts w:ascii="Calibri" w:hAnsi="Calibri" w:cs="Calibri"/>
          <w:bCs/>
          <w:sz w:val="24"/>
          <w:szCs w:val="24"/>
        </w:rPr>
        <w:t>s</w:t>
      </w:r>
      <w:r w:rsidR="002E3929" w:rsidRPr="004C60D3">
        <w:rPr>
          <w:rFonts w:ascii="Calibri" w:hAnsi="Calibri" w:cs="Calibri"/>
          <w:bCs/>
          <w:sz w:val="24"/>
          <w:szCs w:val="24"/>
        </w:rPr>
        <w:t xml:space="preserve"> </w:t>
      </w:r>
      <w:r w:rsidR="00C25368" w:rsidRPr="004C60D3">
        <w:rPr>
          <w:rFonts w:ascii="Calibri" w:hAnsi="Calibri" w:cs="Calibri"/>
          <w:bCs/>
          <w:sz w:val="24"/>
          <w:szCs w:val="24"/>
        </w:rPr>
        <w:t xml:space="preserve">adipogenesis </w:t>
      </w:r>
      <w:r w:rsidR="001A5F31">
        <w:rPr>
          <w:rFonts w:ascii="Calibri" w:hAnsi="Calibri" w:cs="Calibri"/>
          <w:bCs/>
          <w:sz w:val="24"/>
          <w:szCs w:val="24"/>
        </w:rPr>
        <w:t>in</w:t>
      </w:r>
      <w:r w:rsidR="00B518A3" w:rsidRPr="004C60D3">
        <w:rPr>
          <w:rFonts w:ascii="Calibri" w:hAnsi="Calibri" w:cs="Calibri"/>
          <w:bCs/>
          <w:sz w:val="24"/>
          <w:szCs w:val="24"/>
        </w:rPr>
        <w:t xml:space="preserve"> certain TGF-</w:t>
      </w:r>
      <w:r w:rsidR="00A268CC" w:rsidRPr="00A268CC">
        <w:rPr>
          <w:rFonts w:ascii="Symbol" w:hAnsi="Symbol" w:cs="Calibri"/>
          <w:bCs/>
          <w:sz w:val="24"/>
          <w:szCs w:val="24"/>
        </w:rPr>
        <w:t></w:t>
      </w:r>
      <w:r w:rsidR="00B518A3" w:rsidRPr="004C60D3">
        <w:rPr>
          <w:rFonts w:ascii="Calibri" w:hAnsi="Calibri" w:cs="Calibri"/>
          <w:bCs/>
          <w:sz w:val="24"/>
          <w:szCs w:val="24"/>
        </w:rPr>
        <w:t>-induced mesenchymal breast cancer</w:t>
      </w:r>
      <w:r w:rsidR="00A268CC">
        <w:rPr>
          <w:rFonts w:ascii="Calibri" w:hAnsi="Calibri" w:cs="Calibri"/>
          <w:bCs/>
          <w:sz w:val="24"/>
          <w:szCs w:val="24"/>
        </w:rPr>
        <w:t xml:space="preserve"> </w:t>
      </w:r>
      <w:r w:rsidR="00C25368" w:rsidRPr="004C60D3">
        <w:rPr>
          <w:rFonts w:ascii="Calibri" w:hAnsi="Calibri" w:cs="Calibri"/>
          <w:bCs/>
          <w:sz w:val="24"/>
          <w:szCs w:val="24"/>
        </w:rPr>
        <w:t xml:space="preserve">cells. </w:t>
      </w:r>
      <w:r w:rsidR="00F24151" w:rsidRPr="004C60D3">
        <w:rPr>
          <w:rFonts w:ascii="Calibri" w:hAnsi="Calibri" w:cs="Calibri"/>
          <w:bCs/>
          <w:sz w:val="24"/>
          <w:szCs w:val="24"/>
        </w:rPr>
        <w:t>Although we</w:t>
      </w:r>
      <w:r w:rsidR="001A5F31">
        <w:rPr>
          <w:rFonts w:ascii="Calibri" w:hAnsi="Calibri" w:cs="Calibri"/>
          <w:bCs/>
          <w:sz w:val="24"/>
          <w:szCs w:val="24"/>
        </w:rPr>
        <w:t xml:space="preserve"> </w:t>
      </w:r>
      <w:r w:rsidR="00363FDB" w:rsidRPr="004C60D3">
        <w:rPr>
          <w:rFonts w:ascii="Calibri" w:hAnsi="Calibri" w:cs="Calibri"/>
          <w:bCs/>
          <w:sz w:val="24"/>
          <w:szCs w:val="24"/>
        </w:rPr>
        <w:t>used</w:t>
      </w:r>
      <w:r w:rsidR="00692846" w:rsidRPr="004C60D3">
        <w:rPr>
          <w:rFonts w:ascii="Calibri" w:hAnsi="Calibri" w:cs="Calibri"/>
          <w:bCs/>
          <w:sz w:val="24"/>
          <w:szCs w:val="24"/>
        </w:rPr>
        <w:t xml:space="preserve"> </w:t>
      </w:r>
      <w:r w:rsidR="001A5F31">
        <w:rPr>
          <w:rFonts w:ascii="Calibri" w:hAnsi="Calibri" w:cs="Calibri"/>
          <w:bCs/>
          <w:sz w:val="24"/>
          <w:szCs w:val="24"/>
        </w:rPr>
        <w:t xml:space="preserve">only </w:t>
      </w:r>
      <w:r w:rsidR="00363FDB" w:rsidRPr="004C60D3">
        <w:rPr>
          <w:rFonts w:ascii="Calibri" w:hAnsi="Calibri" w:cs="Calibri"/>
          <w:bCs/>
          <w:sz w:val="24"/>
          <w:szCs w:val="24"/>
        </w:rPr>
        <w:t>several</w:t>
      </w:r>
      <w:r w:rsidR="00692846" w:rsidRPr="004C60D3">
        <w:rPr>
          <w:rFonts w:ascii="Calibri" w:hAnsi="Calibri" w:cs="Calibri"/>
          <w:bCs/>
          <w:sz w:val="24"/>
          <w:szCs w:val="24"/>
        </w:rPr>
        <w:t xml:space="preserve"> </w:t>
      </w:r>
      <w:r w:rsidR="00625DEE" w:rsidRPr="004C60D3">
        <w:rPr>
          <w:rFonts w:ascii="Calibri" w:hAnsi="Calibri" w:cs="Calibri"/>
          <w:bCs/>
          <w:sz w:val="24"/>
          <w:szCs w:val="24"/>
        </w:rPr>
        <w:t>breast cancer cell lines</w:t>
      </w:r>
      <w:r w:rsidR="00625DEE" w:rsidRPr="004C60D3">
        <w:rPr>
          <w:rFonts w:ascii="Calibri" w:hAnsi="Calibri" w:cs="Calibri"/>
        </w:rPr>
        <w:t xml:space="preserve"> </w:t>
      </w:r>
      <w:r w:rsidR="00625DEE" w:rsidRPr="004C60D3">
        <w:rPr>
          <w:rFonts w:ascii="Calibri" w:hAnsi="Calibri" w:cs="Calibri"/>
          <w:bCs/>
          <w:sz w:val="24"/>
          <w:szCs w:val="24"/>
        </w:rPr>
        <w:t>to investigate TGF-</w:t>
      </w:r>
      <w:r w:rsidR="00A268CC" w:rsidRPr="00A268CC">
        <w:rPr>
          <w:rFonts w:ascii="Symbol" w:hAnsi="Symbol" w:cs="Calibri"/>
          <w:bCs/>
          <w:sz w:val="24"/>
          <w:szCs w:val="24"/>
        </w:rPr>
        <w:t></w:t>
      </w:r>
      <w:r w:rsidR="00A268CC">
        <w:rPr>
          <w:rFonts w:ascii="Calibri" w:hAnsi="Calibri" w:cs="Calibri"/>
          <w:bCs/>
          <w:sz w:val="24"/>
          <w:szCs w:val="24"/>
        </w:rPr>
        <w:t xml:space="preserve"> </w:t>
      </w:r>
      <w:r w:rsidR="00625DEE" w:rsidRPr="004C60D3">
        <w:rPr>
          <w:rFonts w:ascii="Calibri" w:hAnsi="Calibri" w:cs="Calibri"/>
          <w:bCs/>
          <w:sz w:val="24"/>
          <w:szCs w:val="24"/>
        </w:rPr>
        <w:t>responses</w:t>
      </w:r>
      <w:r w:rsidR="00363FDB" w:rsidRPr="004C60D3">
        <w:rPr>
          <w:rFonts w:ascii="Calibri" w:hAnsi="Calibri" w:cs="Calibri"/>
          <w:bCs/>
          <w:sz w:val="24"/>
          <w:szCs w:val="24"/>
        </w:rPr>
        <w:t xml:space="preserve">, </w:t>
      </w:r>
      <w:r w:rsidR="00625DEE" w:rsidRPr="004C60D3">
        <w:rPr>
          <w:rFonts w:ascii="Calibri" w:hAnsi="Calibri" w:cs="Calibri"/>
          <w:bCs/>
          <w:sz w:val="24"/>
          <w:szCs w:val="24"/>
        </w:rPr>
        <w:t xml:space="preserve">the methods described </w:t>
      </w:r>
      <w:r w:rsidR="001A5F31">
        <w:rPr>
          <w:rFonts w:ascii="Calibri" w:hAnsi="Calibri" w:cs="Calibri"/>
          <w:bCs/>
          <w:sz w:val="24"/>
          <w:szCs w:val="24"/>
        </w:rPr>
        <w:t xml:space="preserve">here </w:t>
      </w:r>
      <w:r w:rsidR="00625DEE" w:rsidRPr="004C60D3">
        <w:rPr>
          <w:rFonts w:ascii="Calibri" w:hAnsi="Calibri" w:cs="Calibri"/>
          <w:bCs/>
          <w:sz w:val="24"/>
          <w:szCs w:val="24"/>
        </w:rPr>
        <w:t xml:space="preserve">could be extrapolated to other </w:t>
      </w:r>
      <w:r w:rsidR="00B518A3" w:rsidRPr="004C60D3">
        <w:rPr>
          <w:rFonts w:ascii="Calibri" w:hAnsi="Calibri" w:cs="Calibri"/>
          <w:bCs/>
          <w:sz w:val="24"/>
          <w:szCs w:val="24"/>
        </w:rPr>
        <w:t xml:space="preserve">(cancer) </w:t>
      </w:r>
      <w:r w:rsidR="00625DEE" w:rsidRPr="004C60D3">
        <w:rPr>
          <w:rFonts w:ascii="Calibri" w:hAnsi="Calibri" w:cs="Calibri"/>
          <w:bCs/>
          <w:sz w:val="24"/>
          <w:szCs w:val="24"/>
        </w:rPr>
        <w:t>cells.</w:t>
      </w:r>
      <w:r w:rsidR="00F24151" w:rsidRPr="004C60D3">
        <w:rPr>
          <w:rFonts w:ascii="Calibri" w:hAnsi="Calibri" w:cs="Calibri"/>
          <w:bCs/>
          <w:sz w:val="24"/>
          <w:szCs w:val="24"/>
        </w:rPr>
        <w:t xml:space="preserve"> </w:t>
      </w:r>
      <w:r w:rsidR="0061101D">
        <w:rPr>
          <w:rFonts w:ascii="Calibri" w:hAnsi="Calibri" w:cs="Calibri"/>
          <w:bCs/>
          <w:sz w:val="24"/>
          <w:szCs w:val="24"/>
        </w:rPr>
        <w:t>Here</w:t>
      </w:r>
      <w:r w:rsidR="001A5F31">
        <w:rPr>
          <w:rFonts w:ascii="Calibri" w:hAnsi="Calibri" w:cs="Calibri"/>
          <w:bCs/>
          <w:sz w:val="24"/>
          <w:szCs w:val="24"/>
        </w:rPr>
        <w:t>,</w:t>
      </w:r>
      <w:r w:rsidR="0061101D">
        <w:rPr>
          <w:rFonts w:ascii="Calibri" w:hAnsi="Calibri" w:cs="Calibri"/>
          <w:bCs/>
          <w:sz w:val="24"/>
          <w:szCs w:val="24"/>
        </w:rPr>
        <w:t xml:space="preserve"> we used various TGF-</w:t>
      </w:r>
      <w:r w:rsidR="0061101D" w:rsidRPr="0061101D">
        <w:rPr>
          <w:rFonts w:ascii="Symbol" w:hAnsi="Symbol" w:cs="Calibri"/>
          <w:bCs/>
          <w:sz w:val="24"/>
          <w:szCs w:val="24"/>
        </w:rPr>
        <w:t></w:t>
      </w:r>
      <w:r w:rsidR="0061101D">
        <w:rPr>
          <w:rFonts w:ascii="Calibri" w:hAnsi="Calibri" w:cs="Calibri"/>
          <w:bCs/>
          <w:sz w:val="24"/>
          <w:szCs w:val="24"/>
        </w:rPr>
        <w:t xml:space="preserve"> concentration</w:t>
      </w:r>
      <w:r w:rsidR="006149EA">
        <w:rPr>
          <w:rFonts w:ascii="Calibri" w:hAnsi="Calibri" w:cs="Calibri"/>
          <w:bCs/>
          <w:sz w:val="24"/>
          <w:szCs w:val="24"/>
        </w:rPr>
        <w:t>s</w:t>
      </w:r>
      <w:r w:rsidR="0061101D">
        <w:rPr>
          <w:rFonts w:ascii="Calibri" w:hAnsi="Calibri" w:cs="Calibri"/>
          <w:bCs/>
          <w:sz w:val="24"/>
          <w:szCs w:val="24"/>
        </w:rPr>
        <w:t xml:space="preserve"> to induce cellular responses. In </w:t>
      </w:r>
      <w:r w:rsidR="00EF7709">
        <w:rPr>
          <w:rFonts w:ascii="Calibri" w:hAnsi="Calibri" w:cs="Calibri"/>
          <w:bCs/>
          <w:sz w:val="24"/>
          <w:szCs w:val="24"/>
        </w:rPr>
        <w:t>most cell</w:t>
      </w:r>
      <w:r w:rsidR="00F712AC">
        <w:rPr>
          <w:rFonts w:ascii="Calibri" w:hAnsi="Calibri" w:cs="Calibri"/>
          <w:bCs/>
          <w:sz w:val="24"/>
          <w:szCs w:val="24"/>
        </w:rPr>
        <w:t xml:space="preserve"> types</w:t>
      </w:r>
      <w:r w:rsidR="0061101D">
        <w:rPr>
          <w:rFonts w:ascii="Calibri" w:hAnsi="Calibri" w:cs="Calibri"/>
          <w:bCs/>
          <w:sz w:val="24"/>
          <w:szCs w:val="24"/>
        </w:rPr>
        <w:t>,</w:t>
      </w:r>
      <w:r w:rsidR="0032700B">
        <w:rPr>
          <w:rFonts w:ascii="Calibri" w:hAnsi="Calibri" w:cs="Calibri"/>
          <w:bCs/>
          <w:sz w:val="24"/>
          <w:szCs w:val="24"/>
        </w:rPr>
        <w:t xml:space="preserve"> TGF-</w:t>
      </w:r>
      <w:r w:rsidR="0032700B" w:rsidRPr="0032700B">
        <w:rPr>
          <w:rFonts w:ascii="Symbol" w:hAnsi="Symbol" w:cs="Calibri"/>
          <w:bCs/>
          <w:sz w:val="24"/>
          <w:szCs w:val="24"/>
        </w:rPr>
        <w:t></w:t>
      </w:r>
      <w:r w:rsidR="0032700B">
        <w:rPr>
          <w:rFonts w:ascii="Calibri" w:hAnsi="Calibri" w:cs="Calibri"/>
          <w:bCs/>
          <w:sz w:val="24"/>
          <w:szCs w:val="24"/>
        </w:rPr>
        <w:t xml:space="preserve"> </w:t>
      </w:r>
      <w:r w:rsidR="0032700B" w:rsidRPr="0032700B">
        <w:rPr>
          <w:rFonts w:ascii="Calibri" w:hAnsi="Calibri" w:cs="Calibri"/>
          <w:bCs/>
          <w:sz w:val="24"/>
          <w:szCs w:val="24"/>
        </w:rPr>
        <w:t>exerts its biological activity in the concentration range of 0.01</w:t>
      </w:r>
      <w:r w:rsidR="003E4F11">
        <w:rPr>
          <w:rFonts w:ascii="Calibri" w:hAnsi="Calibri" w:cs="Calibri"/>
          <w:bCs/>
          <w:sz w:val="24"/>
          <w:szCs w:val="24"/>
        </w:rPr>
        <w:t>-</w:t>
      </w:r>
      <w:r w:rsidR="0032700B" w:rsidRPr="0032700B">
        <w:rPr>
          <w:rFonts w:ascii="Calibri" w:hAnsi="Calibri" w:cs="Calibri"/>
          <w:bCs/>
          <w:sz w:val="24"/>
          <w:szCs w:val="24"/>
        </w:rPr>
        <w:t>10 ng/m</w:t>
      </w:r>
      <w:r w:rsidR="00C33CEF">
        <w:rPr>
          <w:rFonts w:ascii="Calibri" w:hAnsi="Calibri" w:cs="Calibri"/>
          <w:bCs/>
          <w:sz w:val="24"/>
          <w:szCs w:val="24"/>
        </w:rPr>
        <w:t>L</w:t>
      </w:r>
      <w:r w:rsidR="0008118C">
        <w:rPr>
          <w:rFonts w:ascii="Calibri" w:hAnsi="Calibri" w:cs="Calibri"/>
          <w:bCs/>
          <w:sz w:val="24"/>
          <w:szCs w:val="24"/>
        </w:rPr>
        <w:fldChar w:fldCharType="begin">
          <w:fldData xml:space="preserve">PEVuZE5vdGU+PENpdGU+PEF1dGhvcj5Hb3VtYW5zPC9BdXRob3I+PFllYXI+MjAwMjwvWWVhcj48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</w:fldData>
        </w:fldChar>
      </w:r>
      <w:r w:rsidR="0008118C">
        <w:rPr>
          <w:rFonts w:ascii="Calibri" w:hAnsi="Calibri" w:cs="Calibri"/>
          <w:bCs/>
          <w:sz w:val="24"/>
          <w:szCs w:val="24"/>
        </w:rPr>
        <w:instrText xml:space="preserve"> ADDIN EN.CITE </w:instrText>
      </w:r>
      <w:r w:rsidR="0008118C">
        <w:rPr>
          <w:rFonts w:ascii="Calibri" w:hAnsi="Calibri" w:cs="Calibri"/>
          <w:bCs/>
          <w:sz w:val="24"/>
          <w:szCs w:val="24"/>
        </w:rPr>
        <w:fldChar w:fldCharType="begin">
          <w:fldData xml:space="preserve">PEVuZE5vdGU+PENpdGU+PEF1dGhvcj5Hb3VtYW5zPC9BdXRob3I+PFllYXI+MjAwMjwvWWVhcj48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</w:fldData>
        </w:fldChar>
      </w:r>
      <w:r w:rsidR="0008118C">
        <w:rPr>
          <w:rFonts w:ascii="Calibri" w:hAnsi="Calibri" w:cs="Calibri"/>
          <w:bCs/>
          <w:sz w:val="24"/>
          <w:szCs w:val="24"/>
        </w:rPr>
        <w:instrText xml:space="preserve"> ADDIN EN.CITE.DATA </w:instrText>
      </w:r>
      <w:r w:rsidR="0008118C">
        <w:rPr>
          <w:rFonts w:ascii="Calibri" w:hAnsi="Calibri" w:cs="Calibri"/>
          <w:bCs/>
          <w:sz w:val="24"/>
          <w:szCs w:val="24"/>
        </w:rPr>
      </w:r>
      <w:r w:rsidR="0008118C">
        <w:rPr>
          <w:rFonts w:ascii="Calibri" w:hAnsi="Calibri" w:cs="Calibri"/>
          <w:bCs/>
          <w:sz w:val="24"/>
          <w:szCs w:val="24"/>
        </w:rPr>
        <w:fldChar w:fldCharType="end"/>
      </w:r>
      <w:r w:rsidR="0008118C">
        <w:rPr>
          <w:rFonts w:ascii="Calibri" w:hAnsi="Calibri" w:cs="Calibri"/>
          <w:bCs/>
          <w:sz w:val="24"/>
          <w:szCs w:val="24"/>
        </w:rPr>
      </w:r>
      <w:r w:rsidR="0008118C">
        <w:rPr>
          <w:rFonts w:ascii="Calibri" w:hAnsi="Calibri" w:cs="Calibri"/>
          <w:bCs/>
          <w:sz w:val="24"/>
          <w:szCs w:val="24"/>
        </w:rPr>
        <w:fldChar w:fldCharType="separate"/>
      </w:r>
      <w:r w:rsidR="0008118C" w:rsidRPr="0008118C">
        <w:rPr>
          <w:rFonts w:ascii="Calibri" w:hAnsi="Calibri" w:cs="Calibri"/>
          <w:bCs/>
          <w:noProof/>
          <w:sz w:val="24"/>
          <w:szCs w:val="24"/>
          <w:vertAlign w:val="superscript"/>
        </w:rPr>
        <w:t>53</w:t>
      </w:r>
      <w:r w:rsidR="0008118C">
        <w:rPr>
          <w:rFonts w:ascii="Calibri" w:hAnsi="Calibri" w:cs="Calibri"/>
          <w:bCs/>
          <w:sz w:val="24"/>
          <w:szCs w:val="24"/>
        </w:rPr>
        <w:fldChar w:fldCharType="end"/>
      </w:r>
      <w:r w:rsidR="00D776A7">
        <w:rPr>
          <w:rFonts w:ascii="Calibri" w:hAnsi="Calibri" w:cs="Calibri"/>
          <w:bCs/>
          <w:sz w:val="24"/>
          <w:szCs w:val="24"/>
        </w:rPr>
        <w:t xml:space="preserve"> and induces signaling </w:t>
      </w:r>
      <w:r w:rsidR="006149EA">
        <w:rPr>
          <w:rFonts w:ascii="Calibri" w:hAnsi="Calibri" w:cs="Calibri"/>
          <w:bCs/>
          <w:sz w:val="24"/>
          <w:szCs w:val="24"/>
        </w:rPr>
        <w:t xml:space="preserve">in a </w:t>
      </w:r>
      <w:r w:rsidR="00D776A7">
        <w:rPr>
          <w:rFonts w:ascii="Calibri" w:hAnsi="Calibri" w:cs="Calibri"/>
          <w:bCs/>
          <w:sz w:val="24"/>
          <w:szCs w:val="24"/>
        </w:rPr>
        <w:t>dose-response pattern</w:t>
      </w:r>
      <w:r w:rsidR="0032700B">
        <w:rPr>
          <w:rFonts w:ascii="Calibri" w:hAnsi="Calibri" w:cs="Calibri"/>
          <w:bCs/>
          <w:sz w:val="24"/>
          <w:szCs w:val="24"/>
        </w:rPr>
        <w:t xml:space="preserve">. </w:t>
      </w:r>
      <w:r w:rsidR="00C33CEF">
        <w:rPr>
          <w:rFonts w:ascii="Calibri" w:hAnsi="Calibri" w:cs="Calibri"/>
          <w:bCs/>
          <w:sz w:val="24"/>
          <w:szCs w:val="24"/>
        </w:rPr>
        <w:t>In primary endothelial cells</w:t>
      </w:r>
      <w:r w:rsidR="00E150E6">
        <w:rPr>
          <w:rFonts w:ascii="Calibri" w:hAnsi="Calibri" w:cs="Calibri"/>
          <w:bCs/>
          <w:sz w:val="24"/>
          <w:szCs w:val="24"/>
        </w:rPr>
        <w:t>,</w:t>
      </w:r>
      <w:r w:rsidR="00C33CEF">
        <w:rPr>
          <w:rFonts w:ascii="Calibri" w:hAnsi="Calibri" w:cs="Calibri"/>
          <w:bCs/>
          <w:sz w:val="24"/>
          <w:szCs w:val="24"/>
        </w:rPr>
        <w:t xml:space="preserve"> including bovine aortic endothelial cells, TGF-</w:t>
      </w:r>
      <w:r w:rsidR="00C33CEF" w:rsidRPr="00C33CEF">
        <w:rPr>
          <w:rFonts w:ascii="Symbol" w:hAnsi="Symbol" w:cs="Calibri"/>
          <w:bCs/>
          <w:sz w:val="24"/>
          <w:szCs w:val="24"/>
        </w:rPr>
        <w:t></w:t>
      </w:r>
      <w:r w:rsidR="00C33CEF">
        <w:rPr>
          <w:rFonts w:ascii="Calibri" w:hAnsi="Calibri" w:cs="Calibri"/>
          <w:bCs/>
          <w:sz w:val="24"/>
          <w:szCs w:val="24"/>
        </w:rPr>
        <w:t xml:space="preserve"> induced</w:t>
      </w:r>
      <w:r w:rsidR="00E150E6">
        <w:rPr>
          <w:rFonts w:ascii="Calibri" w:hAnsi="Calibri" w:cs="Calibri"/>
          <w:bCs/>
          <w:sz w:val="24"/>
          <w:szCs w:val="24"/>
        </w:rPr>
        <w:t xml:space="preserve"> the </w:t>
      </w:r>
      <w:r w:rsidR="00C33CEF">
        <w:rPr>
          <w:rFonts w:ascii="Calibri" w:hAnsi="Calibri" w:cs="Calibri"/>
          <w:bCs/>
          <w:sz w:val="24"/>
          <w:szCs w:val="24"/>
        </w:rPr>
        <w:t>substantial expression of phosphorylated SMAD2 at 0.025 ng/mL</w:t>
      </w:r>
      <w:r w:rsidR="00C372E5">
        <w:rPr>
          <w:rFonts w:ascii="Calibri" w:hAnsi="Calibri" w:cs="Calibri"/>
          <w:bCs/>
          <w:sz w:val="24"/>
          <w:szCs w:val="24"/>
        </w:rPr>
        <w:t>,</w:t>
      </w:r>
      <w:r w:rsidR="00C33CEF">
        <w:rPr>
          <w:rFonts w:ascii="Calibri" w:hAnsi="Calibri" w:cs="Calibri"/>
          <w:bCs/>
          <w:sz w:val="24"/>
          <w:szCs w:val="24"/>
        </w:rPr>
        <w:t xml:space="preserve"> reached a maximum at 0.25 ng/mL, </w:t>
      </w:r>
      <w:r w:rsidR="00C372E5">
        <w:rPr>
          <w:rFonts w:ascii="Calibri" w:hAnsi="Calibri" w:cs="Calibri"/>
          <w:bCs/>
          <w:sz w:val="24"/>
          <w:szCs w:val="24"/>
        </w:rPr>
        <w:t xml:space="preserve">and </w:t>
      </w:r>
      <w:r w:rsidR="00C33CEF">
        <w:rPr>
          <w:rFonts w:ascii="Calibri" w:hAnsi="Calibri" w:cs="Calibri"/>
          <w:bCs/>
          <w:sz w:val="24"/>
          <w:szCs w:val="24"/>
        </w:rPr>
        <w:t>remained</w:t>
      </w:r>
      <w:r w:rsidR="00C372E5">
        <w:rPr>
          <w:rFonts w:ascii="Calibri" w:hAnsi="Calibri" w:cs="Calibri"/>
          <w:bCs/>
          <w:sz w:val="24"/>
          <w:szCs w:val="24"/>
        </w:rPr>
        <w:t xml:space="preserve"> at this level in response to </w:t>
      </w:r>
      <w:r w:rsidR="00C33CEF">
        <w:rPr>
          <w:rFonts w:ascii="Calibri" w:hAnsi="Calibri" w:cs="Calibri"/>
          <w:bCs/>
          <w:sz w:val="24"/>
          <w:szCs w:val="24"/>
        </w:rPr>
        <w:t>higher concentrations</w:t>
      </w:r>
      <w:r w:rsidR="00C33CEF">
        <w:rPr>
          <w:rFonts w:ascii="Calibri" w:hAnsi="Calibri" w:cs="Calibri"/>
          <w:bCs/>
          <w:sz w:val="24"/>
          <w:szCs w:val="24"/>
        </w:rPr>
        <w:fldChar w:fldCharType="begin">
          <w:fldData xml:space="preserve">PEVuZE5vdGU+PENpdGU+PEF1dGhvcj5Hb3VtYW5zPC9BdXRob3I+PFllYXI+MjAwMjwvWWVhcj48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</w:fldData>
        </w:fldChar>
      </w:r>
      <w:r w:rsidR="00C33CEF">
        <w:rPr>
          <w:rFonts w:ascii="Calibri" w:hAnsi="Calibri" w:cs="Calibri"/>
          <w:bCs/>
          <w:sz w:val="24"/>
          <w:szCs w:val="24"/>
        </w:rPr>
        <w:instrText xml:space="preserve"> ADDIN EN.CITE </w:instrText>
      </w:r>
      <w:r w:rsidR="00C33CEF">
        <w:rPr>
          <w:rFonts w:ascii="Calibri" w:hAnsi="Calibri" w:cs="Calibri"/>
          <w:bCs/>
          <w:sz w:val="24"/>
          <w:szCs w:val="24"/>
        </w:rPr>
        <w:fldChar w:fldCharType="begin">
          <w:fldData xml:space="preserve">PEVuZE5vdGU+PENpdGU+PEF1dGhvcj5Hb3VtYW5zPC9BdXRob3I+PFllYXI+MjAwMjwvWWVhcj48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</w:fldData>
        </w:fldChar>
      </w:r>
      <w:r w:rsidR="00C33CEF">
        <w:rPr>
          <w:rFonts w:ascii="Calibri" w:hAnsi="Calibri" w:cs="Calibri"/>
          <w:bCs/>
          <w:sz w:val="24"/>
          <w:szCs w:val="24"/>
        </w:rPr>
        <w:instrText xml:space="preserve"> ADDIN EN.CITE.DATA </w:instrText>
      </w:r>
      <w:r w:rsidR="00C33CEF">
        <w:rPr>
          <w:rFonts w:ascii="Calibri" w:hAnsi="Calibri" w:cs="Calibri"/>
          <w:bCs/>
          <w:sz w:val="24"/>
          <w:szCs w:val="24"/>
        </w:rPr>
      </w:r>
      <w:r w:rsidR="00C33CEF">
        <w:rPr>
          <w:rFonts w:ascii="Calibri" w:hAnsi="Calibri" w:cs="Calibri"/>
          <w:bCs/>
          <w:sz w:val="24"/>
          <w:szCs w:val="24"/>
        </w:rPr>
        <w:fldChar w:fldCharType="end"/>
      </w:r>
      <w:r w:rsidR="00C33CEF">
        <w:rPr>
          <w:rFonts w:ascii="Calibri" w:hAnsi="Calibri" w:cs="Calibri"/>
          <w:bCs/>
          <w:sz w:val="24"/>
          <w:szCs w:val="24"/>
        </w:rPr>
      </w:r>
      <w:r w:rsidR="00C33CEF">
        <w:rPr>
          <w:rFonts w:ascii="Calibri" w:hAnsi="Calibri" w:cs="Calibri"/>
          <w:bCs/>
          <w:sz w:val="24"/>
          <w:szCs w:val="24"/>
        </w:rPr>
        <w:fldChar w:fldCharType="separate"/>
      </w:r>
      <w:r w:rsidR="00C33CEF" w:rsidRPr="00C33CEF">
        <w:rPr>
          <w:rFonts w:ascii="Calibri" w:hAnsi="Calibri" w:cs="Calibri"/>
          <w:bCs/>
          <w:noProof/>
          <w:sz w:val="24"/>
          <w:szCs w:val="24"/>
          <w:vertAlign w:val="superscript"/>
        </w:rPr>
        <w:t>53</w:t>
      </w:r>
      <w:r w:rsidR="00C33CEF">
        <w:rPr>
          <w:rFonts w:ascii="Calibri" w:hAnsi="Calibri" w:cs="Calibri"/>
          <w:bCs/>
          <w:sz w:val="24"/>
          <w:szCs w:val="24"/>
        </w:rPr>
        <w:fldChar w:fldCharType="end"/>
      </w:r>
      <w:r w:rsidR="00C33CEF">
        <w:rPr>
          <w:rFonts w:ascii="Calibri" w:hAnsi="Calibri" w:cs="Calibri"/>
          <w:bCs/>
          <w:sz w:val="24"/>
          <w:szCs w:val="24"/>
        </w:rPr>
        <w:t xml:space="preserve">. </w:t>
      </w:r>
      <w:r w:rsidR="00D776A7">
        <w:rPr>
          <w:rFonts w:ascii="Calibri" w:hAnsi="Calibri" w:cs="Calibri"/>
          <w:bCs/>
          <w:sz w:val="24"/>
          <w:szCs w:val="24"/>
        </w:rPr>
        <w:t xml:space="preserve">In our study, we used </w:t>
      </w:r>
      <w:r w:rsidR="00455717">
        <w:rPr>
          <w:rFonts w:ascii="Calibri" w:hAnsi="Calibri" w:cs="Calibri"/>
          <w:bCs/>
          <w:sz w:val="24"/>
          <w:szCs w:val="24"/>
        </w:rPr>
        <w:t xml:space="preserve">a </w:t>
      </w:r>
      <w:r w:rsidR="00D776A7">
        <w:rPr>
          <w:rFonts w:ascii="Calibri" w:hAnsi="Calibri" w:cs="Calibri"/>
          <w:bCs/>
          <w:sz w:val="24"/>
          <w:szCs w:val="24"/>
        </w:rPr>
        <w:t xml:space="preserve">high concentration </w:t>
      </w:r>
      <w:r w:rsidR="000076BB">
        <w:rPr>
          <w:rFonts w:ascii="Calibri" w:hAnsi="Calibri" w:cs="Calibri"/>
          <w:bCs/>
          <w:sz w:val="24"/>
          <w:szCs w:val="24"/>
        </w:rPr>
        <w:t>of TGF-</w:t>
      </w:r>
      <w:r w:rsidR="000076BB" w:rsidRPr="000076BB">
        <w:rPr>
          <w:rFonts w:ascii="Symbol" w:hAnsi="Symbol" w:cs="Calibri"/>
          <w:bCs/>
          <w:sz w:val="24"/>
          <w:szCs w:val="24"/>
        </w:rPr>
        <w:t></w:t>
      </w:r>
      <w:r w:rsidR="00455717">
        <w:rPr>
          <w:rFonts w:ascii="Calibri" w:hAnsi="Calibri" w:cs="Calibri"/>
          <w:bCs/>
          <w:sz w:val="24"/>
          <w:szCs w:val="24"/>
        </w:rPr>
        <w:t xml:space="preserve"> (</w:t>
      </w:r>
      <w:r w:rsidR="00C33CEF">
        <w:rPr>
          <w:rFonts w:ascii="Calibri" w:hAnsi="Calibri" w:cs="Calibri"/>
          <w:bCs/>
          <w:sz w:val="24"/>
          <w:szCs w:val="24"/>
        </w:rPr>
        <w:t>5 ng/mL</w:t>
      </w:r>
      <w:r w:rsidR="00455717">
        <w:rPr>
          <w:rFonts w:ascii="Calibri" w:hAnsi="Calibri" w:cs="Calibri"/>
          <w:bCs/>
          <w:sz w:val="24"/>
          <w:szCs w:val="24"/>
        </w:rPr>
        <w:t>)</w:t>
      </w:r>
      <w:r w:rsidR="00C33CEF">
        <w:rPr>
          <w:rFonts w:ascii="Calibri" w:hAnsi="Calibri" w:cs="Calibri"/>
          <w:bCs/>
          <w:sz w:val="24"/>
          <w:szCs w:val="24"/>
        </w:rPr>
        <w:t xml:space="preserve"> </w:t>
      </w:r>
      <w:r w:rsidR="000076BB">
        <w:rPr>
          <w:rFonts w:ascii="Calibri" w:hAnsi="Calibri" w:cs="Calibri"/>
          <w:bCs/>
          <w:sz w:val="24"/>
          <w:szCs w:val="24"/>
        </w:rPr>
        <w:t>in MCF10A-Ras</w:t>
      </w:r>
      <w:r w:rsidR="00455717">
        <w:rPr>
          <w:rFonts w:ascii="Calibri" w:hAnsi="Calibri" w:cs="Calibri"/>
          <w:bCs/>
          <w:sz w:val="24"/>
          <w:szCs w:val="24"/>
        </w:rPr>
        <w:t xml:space="preserve"> </w:t>
      </w:r>
      <w:r w:rsidR="000076BB">
        <w:rPr>
          <w:rFonts w:ascii="Calibri" w:hAnsi="Calibri" w:cs="Calibri"/>
          <w:bCs/>
          <w:sz w:val="24"/>
          <w:szCs w:val="24"/>
        </w:rPr>
        <w:t xml:space="preserve">cells for the </w:t>
      </w:r>
      <w:r w:rsidR="000076BB" w:rsidRPr="000076BB">
        <w:rPr>
          <w:rFonts w:ascii="Calibri" w:hAnsi="Calibri" w:cs="Calibri"/>
          <w:bCs/>
          <w:sz w:val="24"/>
          <w:szCs w:val="24"/>
        </w:rPr>
        <w:t>transcriptional reporter assay</w:t>
      </w:r>
      <w:r w:rsidR="000076BB">
        <w:rPr>
          <w:rFonts w:ascii="Calibri" w:hAnsi="Calibri" w:cs="Calibri"/>
          <w:bCs/>
          <w:sz w:val="24"/>
          <w:szCs w:val="24"/>
        </w:rPr>
        <w:t xml:space="preserve"> to</w:t>
      </w:r>
      <w:r w:rsidR="00455717">
        <w:rPr>
          <w:rFonts w:ascii="Calibri" w:hAnsi="Calibri" w:cs="Calibri"/>
          <w:bCs/>
          <w:sz w:val="24"/>
          <w:szCs w:val="24"/>
        </w:rPr>
        <w:t xml:space="preserve"> obtain </w:t>
      </w:r>
      <w:r w:rsidR="000076BB">
        <w:rPr>
          <w:rFonts w:ascii="Calibri" w:hAnsi="Calibri" w:cs="Calibri"/>
          <w:bCs/>
          <w:sz w:val="24"/>
          <w:szCs w:val="24"/>
        </w:rPr>
        <w:t>strong responses. SMAD2 phosphorylation and target gene expression</w:t>
      </w:r>
      <w:r w:rsidR="0017086B">
        <w:rPr>
          <w:rFonts w:ascii="Calibri" w:hAnsi="Calibri" w:cs="Calibri"/>
          <w:bCs/>
          <w:sz w:val="24"/>
          <w:szCs w:val="24"/>
        </w:rPr>
        <w:t xml:space="preserve"> can be induced by TGF-</w:t>
      </w:r>
      <w:r w:rsidR="0017086B" w:rsidRPr="0017086B">
        <w:rPr>
          <w:rFonts w:ascii="Symbol" w:hAnsi="Symbol" w:cs="Calibri"/>
          <w:bCs/>
          <w:sz w:val="24"/>
          <w:szCs w:val="24"/>
        </w:rPr>
        <w:t></w:t>
      </w:r>
      <w:r w:rsidR="0017086B">
        <w:rPr>
          <w:rFonts w:ascii="Calibri" w:hAnsi="Calibri" w:cs="Calibri"/>
          <w:bCs/>
          <w:sz w:val="24"/>
          <w:szCs w:val="24"/>
        </w:rPr>
        <w:t xml:space="preserve"> at a low dose</w:t>
      </w:r>
      <w:r w:rsidR="00455717">
        <w:rPr>
          <w:rFonts w:ascii="Calibri" w:hAnsi="Calibri" w:cs="Calibri"/>
          <w:bCs/>
          <w:sz w:val="24"/>
          <w:szCs w:val="24"/>
        </w:rPr>
        <w:t>;</w:t>
      </w:r>
      <w:r w:rsidR="000076BB">
        <w:rPr>
          <w:rFonts w:ascii="Calibri" w:hAnsi="Calibri" w:cs="Calibri"/>
          <w:bCs/>
          <w:sz w:val="24"/>
          <w:szCs w:val="24"/>
        </w:rPr>
        <w:t xml:space="preserve"> </w:t>
      </w:r>
      <w:r w:rsidR="0017086B">
        <w:rPr>
          <w:rFonts w:ascii="Calibri" w:hAnsi="Calibri" w:cs="Calibri"/>
          <w:bCs/>
          <w:sz w:val="24"/>
          <w:szCs w:val="24"/>
        </w:rPr>
        <w:t>thus</w:t>
      </w:r>
      <w:r w:rsidR="00455717">
        <w:rPr>
          <w:rFonts w:ascii="Calibri" w:hAnsi="Calibri" w:cs="Calibri"/>
          <w:bCs/>
          <w:sz w:val="24"/>
          <w:szCs w:val="24"/>
        </w:rPr>
        <w:t xml:space="preserve">, </w:t>
      </w:r>
      <w:r w:rsidR="000076BB">
        <w:rPr>
          <w:rFonts w:ascii="Calibri" w:hAnsi="Calibri" w:cs="Calibri"/>
          <w:bCs/>
          <w:sz w:val="24"/>
          <w:szCs w:val="24"/>
        </w:rPr>
        <w:t>we used 2.5 ng/m</w:t>
      </w:r>
      <w:r w:rsidR="00C33CEF">
        <w:rPr>
          <w:rFonts w:ascii="Calibri" w:hAnsi="Calibri" w:cs="Calibri"/>
          <w:bCs/>
          <w:sz w:val="24"/>
          <w:szCs w:val="24"/>
        </w:rPr>
        <w:t>L</w:t>
      </w:r>
      <w:r w:rsidR="00455717">
        <w:rPr>
          <w:rFonts w:ascii="Calibri" w:hAnsi="Calibri" w:cs="Calibri"/>
          <w:bCs/>
          <w:sz w:val="24"/>
          <w:szCs w:val="24"/>
        </w:rPr>
        <w:t xml:space="preserve"> </w:t>
      </w:r>
      <w:r w:rsidR="000076BB">
        <w:rPr>
          <w:rFonts w:ascii="Calibri" w:hAnsi="Calibri" w:cs="Calibri"/>
          <w:bCs/>
          <w:sz w:val="24"/>
          <w:szCs w:val="24"/>
        </w:rPr>
        <w:t>TGF-</w:t>
      </w:r>
      <w:r w:rsidR="000076BB" w:rsidRPr="000076BB">
        <w:rPr>
          <w:rFonts w:ascii="Symbol" w:hAnsi="Symbol" w:cs="Calibri"/>
          <w:bCs/>
          <w:sz w:val="24"/>
          <w:szCs w:val="24"/>
        </w:rPr>
        <w:t></w:t>
      </w:r>
      <w:r w:rsidR="000076BB">
        <w:rPr>
          <w:rFonts w:ascii="Symbol" w:hAnsi="Symbol" w:cs="Calibri"/>
          <w:bCs/>
          <w:sz w:val="24"/>
          <w:szCs w:val="24"/>
        </w:rPr>
        <w:t></w:t>
      </w:r>
      <w:r w:rsidR="000076BB">
        <w:rPr>
          <w:rFonts w:cstheme="minorHAnsi"/>
          <w:bCs/>
          <w:sz w:val="24"/>
          <w:szCs w:val="24"/>
        </w:rPr>
        <w:t>to</w:t>
      </w:r>
      <w:r w:rsidR="00455717">
        <w:rPr>
          <w:rFonts w:cstheme="minorHAnsi"/>
          <w:bCs/>
          <w:sz w:val="24"/>
          <w:szCs w:val="24"/>
        </w:rPr>
        <w:t xml:space="preserve"> </w:t>
      </w:r>
      <w:r w:rsidR="000076BB">
        <w:rPr>
          <w:rFonts w:cstheme="minorHAnsi"/>
          <w:bCs/>
          <w:sz w:val="24"/>
          <w:szCs w:val="24"/>
        </w:rPr>
        <w:t>treat</w:t>
      </w:r>
      <w:r w:rsidR="00455717">
        <w:rPr>
          <w:rFonts w:cstheme="minorHAnsi"/>
          <w:bCs/>
          <w:sz w:val="24"/>
          <w:szCs w:val="24"/>
        </w:rPr>
        <w:t xml:space="preserve"> </w:t>
      </w:r>
      <w:r w:rsidR="000076BB">
        <w:rPr>
          <w:rFonts w:cstheme="minorHAnsi"/>
          <w:bCs/>
          <w:sz w:val="24"/>
          <w:szCs w:val="24"/>
        </w:rPr>
        <w:t>cells.</w:t>
      </w:r>
      <w:r w:rsidR="000076BB">
        <w:rPr>
          <w:rFonts w:ascii="Calibri" w:hAnsi="Calibri" w:cs="Calibri"/>
          <w:bCs/>
          <w:sz w:val="24"/>
          <w:szCs w:val="24"/>
        </w:rPr>
        <w:t xml:space="preserve"> </w:t>
      </w:r>
      <w:r w:rsidR="005F79EA">
        <w:rPr>
          <w:rFonts w:ascii="Calibri" w:hAnsi="Calibri" w:cs="Calibri"/>
          <w:bCs/>
          <w:sz w:val="24"/>
          <w:szCs w:val="24"/>
        </w:rPr>
        <w:t xml:space="preserve">However, </w:t>
      </w:r>
      <w:r w:rsidR="005506A2">
        <w:rPr>
          <w:rFonts w:ascii="Calibri" w:hAnsi="Calibri" w:cs="Calibri"/>
          <w:bCs/>
          <w:sz w:val="24"/>
          <w:szCs w:val="24"/>
        </w:rPr>
        <w:t>the</w:t>
      </w:r>
      <w:r w:rsidR="00455717">
        <w:rPr>
          <w:rFonts w:ascii="Calibri" w:hAnsi="Calibri" w:cs="Calibri"/>
          <w:bCs/>
          <w:sz w:val="24"/>
          <w:szCs w:val="24"/>
        </w:rPr>
        <w:t xml:space="preserve"> most suitable </w:t>
      </w:r>
      <w:r w:rsidR="005506A2">
        <w:rPr>
          <w:rFonts w:ascii="Calibri" w:hAnsi="Calibri" w:cs="Calibri"/>
          <w:bCs/>
          <w:sz w:val="24"/>
          <w:szCs w:val="24"/>
        </w:rPr>
        <w:t xml:space="preserve">working concentration </w:t>
      </w:r>
      <w:r w:rsidR="0008118C">
        <w:rPr>
          <w:rFonts w:ascii="Calibri" w:hAnsi="Calibri" w:cs="Calibri"/>
          <w:bCs/>
          <w:sz w:val="24"/>
          <w:szCs w:val="24"/>
        </w:rPr>
        <w:t xml:space="preserve">depends on </w:t>
      </w:r>
      <w:r w:rsidR="00455717">
        <w:rPr>
          <w:rFonts w:ascii="Calibri" w:hAnsi="Calibri" w:cs="Calibri"/>
          <w:bCs/>
          <w:sz w:val="24"/>
          <w:szCs w:val="24"/>
        </w:rPr>
        <w:t xml:space="preserve">the </w:t>
      </w:r>
      <w:r w:rsidR="0008118C">
        <w:rPr>
          <w:rFonts w:ascii="Calibri" w:hAnsi="Calibri" w:cs="Calibri"/>
          <w:bCs/>
          <w:sz w:val="24"/>
          <w:szCs w:val="24"/>
        </w:rPr>
        <w:t>cell type and</w:t>
      </w:r>
      <w:r w:rsidR="00455717">
        <w:rPr>
          <w:rFonts w:ascii="Calibri" w:hAnsi="Calibri" w:cs="Calibri"/>
          <w:bCs/>
          <w:sz w:val="24"/>
          <w:szCs w:val="24"/>
        </w:rPr>
        <w:t xml:space="preserve"> </w:t>
      </w:r>
      <w:r w:rsidR="00D776A7">
        <w:rPr>
          <w:rFonts w:ascii="Calibri" w:hAnsi="Calibri" w:cs="Calibri"/>
          <w:bCs/>
          <w:sz w:val="24"/>
          <w:szCs w:val="24"/>
        </w:rPr>
        <w:t>estimated effects</w:t>
      </w:r>
      <w:r w:rsidR="005F79EA">
        <w:rPr>
          <w:rFonts w:ascii="Calibri" w:hAnsi="Calibri" w:cs="Calibri"/>
          <w:bCs/>
          <w:sz w:val="24"/>
          <w:szCs w:val="24"/>
        </w:rPr>
        <w:t>. To determine the</w:t>
      </w:r>
      <w:r w:rsidR="00455717">
        <w:rPr>
          <w:rFonts w:ascii="Calibri" w:hAnsi="Calibri" w:cs="Calibri"/>
          <w:bCs/>
          <w:sz w:val="24"/>
          <w:szCs w:val="24"/>
        </w:rPr>
        <w:t xml:space="preserve"> best </w:t>
      </w:r>
      <w:r w:rsidR="005F79EA">
        <w:rPr>
          <w:rFonts w:ascii="Calibri" w:hAnsi="Calibri" w:cs="Calibri"/>
          <w:bCs/>
          <w:sz w:val="24"/>
          <w:szCs w:val="24"/>
        </w:rPr>
        <w:t>concentration of TGF-</w:t>
      </w:r>
      <w:r w:rsidR="005F79EA" w:rsidRPr="005F79EA">
        <w:rPr>
          <w:rFonts w:ascii="Symbol" w:hAnsi="Symbol" w:cs="Calibri"/>
          <w:bCs/>
          <w:sz w:val="24"/>
          <w:szCs w:val="24"/>
        </w:rPr>
        <w:t></w:t>
      </w:r>
      <w:r w:rsidR="005F79EA">
        <w:rPr>
          <w:rFonts w:ascii="Calibri" w:hAnsi="Calibri" w:cs="Calibri"/>
          <w:bCs/>
          <w:sz w:val="24"/>
          <w:szCs w:val="24"/>
        </w:rPr>
        <w:t xml:space="preserve">, treating the cells with different doses </w:t>
      </w:r>
      <w:r w:rsidR="00455717">
        <w:rPr>
          <w:rFonts w:ascii="Calibri" w:hAnsi="Calibri" w:cs="Calibri"/>
          <w:bCs/>
          <w:sz w:val="24"/>
          <w:szCs w:val="24"/>
        </w:rPr>
        <w:t>(</w:t>
      </w:r>
      <w:r w:rsidR="005F79EA">
        <w:rPr>
          <w:rFonts w:ascii="Calibri" w:hAnsi="Calibri" w:cs="Calibri"/>
          <w:bCs/>
          <w:sz w:val="24"/>
          <w:szCs w:val="24"/>
        </w:rPr>
        <w:t>from low to high</w:t>
      </w:r>
      <w:r w:rsidR="00455717">
        <w:rPr>
          <w:rFonts w:ascii="Calibri" w:hAnsi="Calibri" w:cs="Calibri"/>
          <w:bCs/>
          <w:sz w:val="24"/>
          <w:szCs w:val="24"/>
        </w:rPr>
        <w:t>)</w:t>
      </w:r>
      <w:r w:rsidR="005F79EA">
        <w:rPr>
          <w:rFonts w:ascii="Calibri" w:hAnsi="Calibri" w:cs="Calibri"/>
          <w:bCs/>
          <w:sz w:val="24"/>
          <w:szCs w:val="24"/>
        </w:rPr>
        <w:t xml:space="preserve"> is re</w:t>
      </w:r>
      <w:r w:rsidR="0000706B">
        <w:rPr>
          <w:rFonts w:ascii="Calibri" w:hAnsi="Calibri" w:cs="Calibri"/>
          <w:bCs/>
          <w:sz w:val="24"/>
          <w:szCs w:val="24"/>
        </w:rPr>
        <w:t>commended</w:t>
      </w:r>
      <w:r w:rsidR="005F79EA">
        <w:rPr>
          <w:rFonts w:ascii="Calibri" w:hAnsi="Calibri" w:cs="Calibri"/>
          <w:bCs/>
          <w:sz w:val="24"/>
          <w:szCs w:val="24"/>
        </w:rPr>
        <w:t xml:space="preserve">. </w:t>
      </w:r>
    </w:p>
    <w:p w14:paraId="3E8E0899" w14:textId="77777777" w:rsidR="006806F0" w:rsidRDefault="006806F0" w:rsidP="00D5371B">
      <w:pPr>
        <w:spacing w:after="0" w:line="240" w:lineRule="auto"/>
        <w:rPr>
          <w:rFonts w:ascii="Calibri" w:hAnsi="Calibri" w:cs="Calibri"/>
          <w:bCs/>
          <w:sz w:val="24"/>
          <w:szCs w:val="24"/>
        </w:rPr>
      </w:pPr>
    </w:p>
    <w:p w14:paraId="0FF055C8" w14:textId="3C88E2A6" w:rsidR="004C19E8" w:rsidRPr="005422BB" w:rsidRDefault="005422BB" w:rsidP="00D5371B">
      <w:pPr>
        <w:spacing w:after="0" w:line="240" w:lineRule="auto"/>
        <w:rPr>
          <w:rFonts w:ascii="Calibri" w:hAnsi="Calibri" w:cs="Calibri"/>
          <w:b/>
          <w:bCs/>
          <w:sz w:val="24"/>
          <w:szCs w:val="24"/>
        </w:rPr>
      </w:pPr>
      <w:r w:rsidRPr="005422BB">
        <w:rPr>
          <w:rFonts w:ascii="Calibri" w:hAnsi="Calibri" w:cs="Calibri"/>
          <w:b/>
          <w:bCs/>
          <w:sz w:val="24"/>
          <w:szCs w:val="24"/>
        </w:rPr>
        <w:t>ACKNOWLEDGEMENT</w:t>
      </w:r>
      <w:r>
        <w:rPr>
          <w:rFonts w:ascii="Calibri" w:hAnsi="Calibri" w:cs="Calibri"/>
          <w:b/>
          <w:bCs/>
          <w:sz w:val="24"/>
          <w:szCs w:val="24"/>
        </w:rPr>
        <w:t>S:</w:t>
      </w:r>
    </w:p>
    <w:p w14:paraId="3D338B0B" w14:textId="5805FF15" w:rsidR="00D97595" w:rsidRDefault="00CE6FBD" w:rsidP="00D5371B">
      <w:pPr>
        <w:spacing w:after="0" w:line="240" w:lineRule="auto"/>
        <w:jc w:val="both"/>
        <w:rPr>
          <w:rFonts w:ascii="Calibri" w:hAnsi="Calibri" w:cs="Calibri"/>
          <w:bCs/>
          <w:sz w:val="24"/>
          <w:szCs w:val="24"/>
        </w:rPr>
      </w:pPr>
      <w:r w:rsidRPr="00CE6FBD">
        <w:rPr>
          <w:rFonts w:ascii="Calibri" w:hAnsi="Calibri" w:cs="Calibri"/>
          <w:bCs/>
          <w:sz w:val="24"/>
          <w:szCs w:val="24"/>
        </w:rPr>
        <w:t xml:space="preserve">We acknowledge the support of the Chinese Scholarship Council (CSC) to J.Z. and Cancer Genomics Centre Netherlands (CGC. NL) to </w:t>
      </w:r>
      <w:proofErr w:type="spellStart"/>
      <w:r w:rsidRPr="00CE6FBD">
        <w:rPr>
          <w:rFonts w:ascii="Calibri" w:hAnsi="Calibri" w:cs="Calibri"/>
          <w:bCs/>
          <w:sz w:val="24"/>
          <w:szCs w:val="24"/>
        </w:rPr>
        <w:t>P.t.D</w:t>
      </w:r>
      <w:proofErr w:type="spellEnd"/>
      <w:r w:rsidRPr="00CE6FBD">
        <w:rPr>
          <w:rFonts w:ascii="Calibri" w:hAnsi="Calibri" w:cs="Calibri"/>
          <w:bCs/>
          <w:sz w:val="24"/>
          <w:szCs w:val="24"/>
        </w:rPr>
        <w:t>.</w:t>
      </w:r>
    </w:p>
    <w:p w14:paraId="7917A8E9" w14:textId="77777777" w:rsidR="00125ED0" w:rsidRPr="004C60D3" w:rsidRDefault="00125ED0" w:rsidP="00D5371B">
      <w:pPr>
        <w:spacing w:after="0" w:line="240" w:lineRule="auto"/>
        <w:jc w:val="both"/>
        <w:rPr>
          <w:rFonts w:ascii="Calibri" w:hAnsi="Calibri" w:cs="Calibri"/>
          <w:bCs/>
          <w:sz w:val="24"/>
          <w:szCs w:val="24"/>
        </w:rPr>
      </w:pPr>
    </w:p>
    <w:p w14:paraId="1556BC2C" w14:textId="6F1A60B2" w:rsidR="00125ED0" w:rsidRPr="005422BB" w:rsidRDefault="005422BB" w:rsidP="00D5371B">
      <w:pPr>
        <w:spacing w:after="0" w:line="240" w:lineRule="auto"/>
        <w:rPr>
          <w:rFonts w:ascii="Calibri" w:hAnsi="Calibri" w:cs="Calibri"/>
          <w:b/>
          <w:bCs/>
          <w:sz w:val="24"/>
          <w:szCs w:val="24"/>
        </w:rPr>
      </w:pPr>
      <w:r w:rsidRPr="005422BB">
        <w:rPr>
          <w:rFonts w:ascii="Calibri" w:hAnsi="Calibri" w:cs="Calibri"/>
          <w:b/>
          <w:bCs/>
          <w:sz w:val="24"/>
          <w:szCs w:val="24"/>
        </w:rPr>
        <w:t>DISCLOSURES</w:t>
      </w:r>
      <w:r w:rsidR="008A771A">
        <w:rPr>
          <w:rFonts w:ascii="Calibri" w:hAnsi="Calibri" w:cs="Calibri"/>
          <w:b/>
          <w:bCs/>
          <w:sz w:val="24"/>
          <w:szCs w:val="24"/>
        </w:rPr>
        <w:t>:</w:t>
      </w:r>
    </w:p>
    <w:p w14:paraId="0406948E" w14:textId="689A3174" w:rsidR="00125ED0" w:rsidRDefault="00125ED0" w:rsidP="00D5371B">
      <w:pPr>
        <w:spacing w:after="0" w:line="240" w:lineRule="auto"/>
        <w:jc w:val="both"/>
        <w:rPr>
          <w:rFonts w:ascii="Calibri" w:hAnsi="Calibri" w:cs="Calibri"/>
          <w:bCs/>
          <w:sz w:val="24"/>
          <w:szCs w:val="24"/>
        </w:rPr>
      </w:pPr>
      <w:r w:rsidRPr="00125ED0">
        <w:rPr>
          <w:rFonts w:ascii="Calibri" w:hAnsi="Calibri" w:cs="Calibri"/>
          <w:bCs/>
          <w:sz w:val="24"/>
          <w:szCs w:val="24"/>
        </w:rPr>
        <w:t>The authors have nothing to disclose.</w:t>
      </w:r>
    </w:p>
    <w:p w14:paraId="7E682C7E" w14:textId="77777777" w:rsidR="00125ED0" w:rsidRPr="00125ED0" w:rsidRDefault="00125ED0" w:rsidP="00D5371B">
      <w:pPr>
        <w:spacing w:after="0" w:line="240" w:lineRule="auto"/>
        <w:jc w:val="both"/>
        <w:rPr>
          <w:rFonts w:ascii="Calibri" w:hAnsi="Calibri" w:cs="Calibri"/>
          <w:bCs/>
          <w:sz w:val="24"/>
          <w:szCs w:val="24"/>
        </w:rPr>
      </w:pPr>
    </w:p>
    <w:p w14:paraId="23D69BA2" w14:textId="61FC7663" w:rsidR="00D160E6" w:rsidRPr="005422BB" w:rsidRDefault="005422BB" w:rsidP="00D5371B">
      <w:pPr>
        <w:spacing w:after="0" w:line="240" w:lineRule="auto"/>
        <w:rPr>
          <w:rFonts w:ascii="Calibri" w:hAnsi="Calibri" w:cs="Calibri"/>
          <w:b/>
          <w:bCs/>
          <w:sz w:val="24"/>
          <w:szCs w:val="24"/>
        </w:rPr>
      </w:pPr>
      <w:r w:rsidRPr="005422BB">
        <w:rPr>
          <w:rFonts w:ascii="Calibri" w:hAnsi="Calibri" w:cs="Calibri"/>
          <w:b/>
          <w:bCs/>
          <w:sz w:val="24"/>
          <w:szCs w:val="24"/>
        </w:rPr>
        <w:t>REFERENCES</w:t>
      </w:r>
      <w:r w:rsidR="008A771A">
        <w:rPr>
          <w:rFonts w:ascii="Calibri" w:hAnsi="Calibri" w:cs="Calibri"/>
          <w:b/>
          <w:bCs/>
          <w:sz w:val="24"/>
          <w:szCs w:val="24"/>
        </w:rPr>
        <w:t>:</w:t>
      </w:r>
      <w:bookmarkStart w:id="5" w:name="_GoBack"/>
      <w:bookmarkEnd w:id="5"/>
    </w:p>
    <w:p w14:paraId="34DA8EB1" w14:textId="43AA6E68" w:rsidR="00C33CEF" w:rsidRPr="005E32C8" w:rsidRDefault="008F492D" w:rsidP="00C33CEF">
      <w:pPr>
        <w:pStyle w:val="EndNoteBibliography"/>
        <w:spacing w:after="0"/>
        <w:ind w:left="720" w:hanging="720"/>
        <w:rPr>
          <w:sz w:val="24"/>
          <w:szCs w:val="24"/>
        </w:rPr>
      </w:pPr>
      <w:r w:rsidRPr="005E32C8">
        <w:rPr>
          <w:sz w:val="24"/>
          <w:szCs w:val="24"/>
        </w:rPr>
        <w:fldChar w:fldCharType="begin"/>
      </w:r>
      <w:r w:rsidRPr="005E32C8">
        <w:rPr>
          <w:sz w:val="24"/>
          <w:szCs w:val="24"/>
        </w:rPr>
        <w:instrText xml:space="preserve"> ADDIN EN.REFLIST </w:instrText>
      </w:r>
      <w:r w:rsidRPr="005E32C8">
        <w:rPr>
          <w:sz w:val="24"/>
          <w:szCs w:val="24"/>
        </w:rPr>
        <w:fldChar w:fldCharType="separate"/>
      </w:r>
      <w:r w:rsidR="00C33CEF" w:rsidRPr="005E32C8">
        <w:rPr>
          <w:sz w:val="24"/>
          <w:szCs w:val="24"/>
        </w:rPr>
        <w:t>1</w:t>
      </w:r>
      <w:r w:rsidR="00C33CEF" w:rsidRPr="005E32C8">
        <w:rPr>
          <w:sz w:val="24"/>
          <w:szCs w:val="24"/>
        </w:rPr>
        <w:tab/>
        <w:t>Tzavlaki, K.</w:t>
      </w:r>
      <w:r w:rsidR="00195628">
        <w:rPr>
          <w:sz w:val="24"/>
          <w:szCs w:val="24"/>
        </w:rPr>
        <w:t>,</w:t>
      </w:r>
      <w:r w:rsidR="00C33CEF" w:rsidRPr="005E32C8">
        <w:rPr>
          <w:sz w:val="24"/>
          <w:szCs w:val="24"/>
        </w:rPr>
        <w:t xml:space="preserve"> Moustakas, A. TGF-</w:t>
      </w:r>
      <w:r w:rsidR="009A51C9" w:rsidRPr="005E32C8">
        <w:rPr>
          <w:sz w:val="24"/>
          <w:szCs w:val="24"/>
        </w:rPr>
        <w:t>β</w:t>
      </w:r>
      <w:r w:rsidR="00C33CEF" w:rsidRPr="005E32C8">
        <w:rPr>
          <w:sz w:val="24"/>
          <w:szCs w:val="24"/>
        </w:rPr>
        <w:t xml:space="preserve"> Signaling. </w:t>
      </w:r>
      <w:r w:rsidR="00C33CEF" w:rsidRPr="005E32C8">
        <w:rPr>
          <w:i/>
          <w:sz w:val="24"/>
          <w:szCs w:val="24"/>
        </w:rPr>
        <w:t>Biomolecules.</w:t>
      </w:r>
      <w:r w:rsidR="00C33CEF" w:rsidRPr="005E32C8">
        <w:rPr>
          <w:sz w:val="24"/>
          <w:szCs w:val="24"/>
        </w:rPr>
        <w:t xml:space="preserve"> </w:t>
      </w:r>
      <w:r w:rsidR="00C33CEF" w:rsidRPr="005E32C8">
        <w:rPr>
          <w:b/>
          <w:sz w:val="24"/>
          <w:szCs w:val="24"/>
        </w:rPr>
        <w:t>10</w:t>
      </w:r>
      <w:r w:rsidR="00C33CEF" w:rsidRPr="005E32C8">
        <w:rPr>
          <w:sz w:val="24"/>
          <w:szCs w:val="24"/>
        </w:rPr>
        <w:t xml:space="preserve"> (3), doi:10.3390/biom10030487 (2020).</w:t>
      </w:r>
    </w:p>
    <w:p w14:paraId="6E9F44F8" w14:textId="40C4E4BA" w:rsidR="00C33CEF" w:rsidRPr="005E32C8" w:rsidRDefault="00C33CEF" w:rsidP="00C33CEF">
      <w:pPr>
        <w:pStyle w:val="EndNoteBibliography"/>
        <w:spacing w:after="0"/>
        <w:ind w:left="720" w:hanging="720"/>
        <w:rPr>
          <w:sz w:val="24"/>
          <w:szCs w:val="24"/>
        </w:rPr>
      </w:pPr>
      <w:r w:rsidRPr="005E32C8">
        <w:rPr>
          <w:sz w:val="24"/>
          <w:szCs w:val="24"/>
        </w:rPr>
        <w:t>2</w:t>
      </w:r>
      <w:r w:rsidRPr="005E32C8">
        <w:rPr>
          <w:sz w:val="24"/>
          <w:szCs w:val="24"/>
        </w:rPr>
        <w:tab/>
        <w:t>Hao, Y., Baker, D.</w:t>
      </w:r>
      <w:r w:rsidR="00195628">
        <w:rPr>
          <w:sz w:val="24"/>
          <w:szCs w:val="24"/>
        </w:rPr>
        <w:t>,</w:t>
      </w:r>
      <w:r w:rsidRPr="005E32C8">
        <w:rPr>
          <w:sz w:val="24"/>
          <w:szCs w:val="24"/>
        </w:rPr>
        <w:t xml:space="preserve"> Ten Dijke, P. TGF-</w:t>
      </w:r>
      <w:r w:rsidR="009A51C9" w:rsidRPr="005E32C8">
        <w:rPr>
          <w:sz w:val="24"/>
          <w:szCs w:val="24"/>
        </w:rPr>
        <w:t>β</w:t>
      </w:r>
      <w:r w:rsidRPr="005E32C8">
        <w:rPr>
          <w:sz w:val="24"/>
          <w:szCs w:val="24"/>
        </w:rPr>
        <w:t>-Mediated Epithelial-Mesenchymal Transition and Cancer Metastasis.</w:t>
      </w:r>
      <w:r w:rsidR="002C2289" w:rsidRPr="005E32C8">
        <w:rPr>
          <w:sz w:val="24"/>
          <w:szCs w:val="24"/>
        </w:rPr>
        <w:t xml:space="preserve"> </w:t>
      </w:r>
      <w:r w:rsidR="00933BAA" w:rsidRPr="005E32C8">
        <w:rPr>
          <w:i/>
          <w:sz w:val="24"/>
          <w:szCs w:val="24"/>
        </w:rPr>
        <w:t>International Journal of Molecular Sciences</w:t>
      </w:r>
      <w:r w:rsidRPr="005E32C8">
        <w:rPr>
          <w:i/>
          <w:sz w:val="24"/>
          <w:szCs w:val="24"/>
        </w:rPr>
        <w:t>.</w:t>
      </w:r>
      <w:r w:rsidR="002C2289" w:rsidRPr="005E32C8">
        <w:rPr>
          <w:sz w:val="24"/>
          <w:szCs w:val="24"/>
        </w:rPr>
        <w:t xml:space="preserve"> </w:t>
      </w:r>
      <w:r w:rsidRPr="005E32C8">
        <w:rPr>
          <w:b/>
          <w:sz w:val="24"/>
          <w:szCs w:val="24"/>
        </w:rPr>
        <w:t>20</w:t>
      </w:r>
      <w:r w:rsidRPr="005E32C8">
        <w:rPr>
          <w:sz w:val="24"/>
          <w:szCs w:val="24"/>
        </w:rPr>
        <w:t xml:space="preserve"> (11), doi:10.3390/ijms20112767 (2019).</w:t>
      </w:r>
    </w:p>
    <w:p w14:paraId="16E2A892" w14:textId="574BDBB8" w:rsidR="00C33CEF" w:rsidRPr="005E32C8" w:rsidRDefault="00C33CEF" w:rsidP="00C33CEF">
      <w:pPr>
        <w:pStyle w:val="EndNoteBibliography"/>
        <w:spacing w:after="0"/>
        <w:ind w:left="720" w:hanging="720"/>
        <w:rPr>
          <w:sz w:val="24"/>
          <w:szCs w:val="24"/>
        </w:rPr>
      </w:pPr>
      <w:r w:rsidRPr="005E32C8">
        <w:rPr>
          <w:sz w:val="24"/>
          <w:szCs w:val="24"/>
        </w:rPr>
        <w:t>3</w:t>
      </w:r>
      <w:r w:rsidRPr="005E32C8">
        <w:rPr>
          <w:sz w:val="24"/>
          <w:szCs w:val="24"/>
        </w:rPr>
        <w:tab/>
        <w:t>Morikawa, M., Derynck, R.</w:t>
      </w:r>
      <w:r w:rsidR="00195628">
        <w:rPr>
          <w:sz w:val="24"/>
          <w:szCs w:val="24"/>
        </w:rPr>
        <w:t>,</w:t>
      </w:r>
      <w:r w:rsidRPr="005E32C8">
        <w:rPr>
          <w:sz w:val="24"/>
          <w:szCs w:val="24"/>
        </w:rPr>
        <w:t xml:space="preserve"> Miyazono, K. TGF-</w:t>
      </w:r>
      <w:r w:rsidR="009F5769" w:rsidRPr="005E32C8">
        <w:rPr>
          <w:sz w:val="24"/>
          <w:szCs w:val="24"/>
        </w:rPr>
        <w:t>β</w:t>
      </w:r>
      <w:r w:rsidRPr="005E32C8">
        <w:rPr>
          <w:sz w:val="24"/>
          <w:szCs w:val="24"/>
        </w:rPr>
        <w:t xml:space="preserve"> and the TGF-</w:t>
      </w:r>
      <w:r w:rsidR="009A51C9" w:rsidRPr="005E32C8">
        <w:rPr>
          <w:sz w:val="24"/>
          <w:szCs w:val="24"/>
        </w:rPr>
        <w:t xml:space="preserve">β </w:t>
      </w:r>
      <w:r w:rsidRPr="005E32C8">
        <w:rPr>
          <w:sz w:val="24"/>
          <w:szCs w:val="24"/>
        </w:rPr>
        <w:t xml:space="preserve">Family: Context-Dependent Roles in Cell and Tissue Physiology. </w:t>
      </w:r>
      <w:r w:rsidR="002C2289" w:rsidRPr="005E32C8">
        <w:rPr>
          <w:i/>
          <w:sz w:val="24"/>
          <w:szCs w:val="24"/>
        </w:rPr>
        <w:t>Cold Spring Harbor Perspectives in Biology</w:t>
      </w:r>
      <w:r w:rsidRPr="005E32C8">
        <w:rPr>
          <w:i/>
          <w:sz w:val="24"/>
          <w:szCs w:val="24"/>
        </w:rPr>
        <w:t>.</w:t>
      </w:r>
      <w:r w:rsidRPr="005E32C8">
        <w:rPr>
          <w:sz w:val="24"/>
          <w:szCs w:val="24"/>
        </w:rPr>
        <w:t xml:space="preserve"> </w:t>
      </w:r>
      <w:r w:rsidRPr="005E32C8">
        <w:rPr>
          <w:b/>
          <w:sz w:val="24"/>
          <w:szCs w:val="24"/>
        </w:rPr>
        <w:t>8</w:t>
      </w:r>
      <w:r w:rsidRPr="005E32C8">
        <w:rPr>
          <w:sz w:val="24"/>
          <w:szCs w:val="24"/>
        </w:rPr>
        <w:t xml:space="preserve"> (5), doi:10.1101/cshperspect.a021873 (2016).</w:t>
      </w:r>
    </w:p>
    <w:p w14:paraId="15C8CD44" w14:textId="1FBA1140" w:rsidR="00C33CEF" w:rsidRPr="005E32C8" w:rsidRDefault="00C33CEF" w:rsidP="00C33CEF">
      <w:pPr>
        <w:pStyle w:val="EndNoteBibliography"/>
        <w:spacing w:after="0"/>
        <w:ind w:left="720" w:hanging="720"/>
        <w:rPr>
          <w:sz w:val="24"/>
          <w:szCs w:val="24"/>
        </w:rPr>
      </w:pPr>
      <w:r w:rsidRPr="005E32C8">
        <w:rPr>
          <w:sz w:val="24"/>
          <w:szCs w:val="24"/>
        </w:rPr>
        <w:lastRenderedPageBreak/>
        <w:t>4</w:t>
      </w:r>
      <w:r w:rsidRPr="005E32C8">
        <w:rPr>
          <w:sz w:val="24"/>
          <w:szCs w:val="24"/>
        </w:rPr>
        <w:tab/>
        <w:t>Derynck, R.</w:t>
      </w:r>
      <w:r w:rsidR="00195628">
        <w:rPr>
          <w:sz w:val="24"/>
          <w:szCs w:val="24"/>
        </w:rPr>
        <w:t>,</w:t>
      </w:r>
      <w:r w:rsidRPr="005E32C8">
        <w:rPr>
          <w:sz w:val="24"/>
          <w:szCs w:val="24"/>
        </w:rPr>
        <w:t xml:space="preserve"> Akhurst, R. J. Differentiation plasticity regulated by TGF-</w:t>
      </w:r>
      <w:r w:rsidR="009A51C9" w:rsidRPr="005E32C8">
        <w:rPr>
          <w:sz w:val="24"/>
          <w:szCs w:val="24"/>
        </w:rPr>
        <w:t>β</w:t>
      </w:r>
      <w:r w:rsidRPr="005E32C8">
        <w:rPr>
          <w:sz w:val="24"/>
          <w:szCs w:val="24"/>
        </w:rPr>
        <w:t xml:space="preserve"> family proteins in development and disease. </w:t>
      </w:r>
      <w:r w:rsidR="00BD09FA" w:rsidRPr="005E32C8">
        <w:rPr>
          <w:i/>
          <w:sz w:val="24"/>
          <w:szCs w:val="24"/>
        </w:rPr>
        <w:t>Nature Cell Biology</w:t>
      </w:r>
      <w:r w:rsidRPr="005E32C8">
        <w:rPr>
          <w:i/>
          <w:sz w:val="24"/>
          <w:szCs w:val="24"/>
        </w:rPr>
        <w:t>.</w:t>
      </w:r>
      <w:r w:rsidRPr="005E32C8">
        <w:rPr>
          <w:sz w:val="24"/>
          <w:szCs w:val="24"/>
        </w:rPr>
        <w:t xml:space="preserve"> </w:t>
      </w:r>
      <w:r w:rsidRPr="005E32C8">
        <w:rPr>
          <w:b/>
          <w:sz w:val="24"/>
          <w:szCs w:val="24"/>
        </w:rPr>
        <w:t>9</w:t>
      </w:r>
      <w:r w:rsidRPr="005E32C8">
        <w:rPr>
          <w:sz w:val="24"/>
          <w:szCs w:val="24"/>
        </w:rPr>
        <w:t xml:space="preserve"> (9), 1000-1004, doi:10.1038/ncb434 (2007).</w:t>
      </w:r>
    </w:p>
    <w:p w14:paraId="63D5E2B1" w14:textId="40347C26" w:rsidR="00C33CEF" w:rsidRPr="005E32C8" w:rsidRDefault="00C33CEF" w:rsidP="00C33CEF">
      <w:pPr>
        <w:pStyle w:val="EndNoteBibliography"/>
        <w:spacing w:after="0"/>
        <w:ind w:left="720" w:hanging="720"/>
        <w:rPr>
          <w:sz w:val="24"/>
          <w:szCs w:val="24"/>
        </w:rPr>
      </w:pPr>
      <w:r w:rsidRPr="005E32C8">
        <w:rPr>
          <w:sz w:val="24"/>
          <w:szCs w:val="24"/>
        </w:rPr>
        <w:t>5</w:t>
      </w:r>
      <w:r w:rsidRPr="005E32C8">
        <w:rPr>
          <w:sz w:val="24"/>
          <w:szCs w:val="24"/>
        </w:rPr>
        <w:tab/>
        <w:t>Massague, J. How cells read TGF-</w:t>
      </w:r>
      <w:r w:rsidR="009A51C9" w:rsidRPr="005E32C8">
        <w:rPr>
          <w:sz w:val="24"/>
          <w:szCs w:val="24"/>
        </w:rPr>
        <w:t>β</w:t>
      </w:r>
      <w:r w:rsidRPr="005E32C8">
        <w:rPr>
          <w:sz w:val="24"/>
          <w:szCs w:val="24"/>
        </w:rPr>
        <w:t xml:space="preserve"> signals. </w:t>
      </w:r>
      <w:r w:rsidR="00BD09FA" w:rsidRPr="005E32C8">
        <w:rPr>
          <w:i/>
          <w:sz w:val="24"/>
          <w:szCs w:val="24"/>
        </w:rPr>
        <w:t>Nature Reviews Molecular Cell Biology</w:t>
      </w:r>
      <w:r w:rsidRPr="005E32C8">
        <w:rPr>
          <w:i/>
          <w:sz w:val="24"/>
          <w:szCs w:val="24"/>
        </w:rPr>
        <w:t>.</w:t>
      </w:r>
      <w:r w:rsidRPr="005E32C8">
        <w:rPr>
          <w:sz w:val="24"/>
          <w:szCs w:val="24"/>
        </w:rPr>
        <w:t xml:space="preserve"> </w:t>
      </w:r>
      <w:r w:rsidRPr="005E32C8">
        <w:rPr>
          <w:b/>
          <w:sz w:val="24"/>
          <w:szCs w:val="24"/>
        </w:rPr>
        <w:t>1</w:t>
      </w:r>
      <w:r w:rsidRPr="005E32C8">
        <w:rPr>
          <w:sz w:val="24"/>
          <w:szCs w:val="24"/>
        </w:rPr>
        <w:t xml:space="preserve"> (3), 169-178, doi:10.1038/35043051 (2000).</w:t>
      </w:r>
    </w:p>
    <w:p w14:paraId="3B00B663" w14:textId="640CD263" w:rsidR="00C33CEF" w:rsidRPr="005E32C8" w:rsidRDefault="00C33CEF" w:rsidP="00C33CEF">
      <w:pPr>
        <w:pStyle w:val="EndNoteBibliography"/>
        <w:spacing w:after="0"/>
        <w:ind w:left="720" w:hanging="720"/>
        <w:rPr>
          <w:sz w:val="24"/>
          <w:szCs w:val="24"/>
        </w:rPr>
      </w:pPr>
      <w:r w:rsidRPr="005E32C8">
        <w:rPr>
          <w:sz w:val="24"/>
          <w:szCs w:val="24"/>
        </w:rPr>
        <w:t>6</w:t>
      </w:r>
      <w:r w:rsidRPr="005E32C8">
        <w:rPr>
          <w:sz w:val="24"/>
          <w:szCs w:val="24"/>
        </w:rPr>
        <w:tab/>
        <w:t>Seoane, J.</w:t>
      </w:r>
      <w:r w:rsidR="00195628">
        <w:rPr>
          <w:sz w:val="24"/>
          <w:szCs w:val="24"/>
        </w:rPr>
        <w:t>,</w:t>
      </w:r>
      <w:r w:rsidRPr="005E32C8">
        <w:rPr>
          <w:sz w:val="24"/>
          <w:szCs w:val="24"/>
        </w:rPr>
        <w:t xml:space="preserve"> Gomis, R. R. TGF-</w:t>
      </w:r>
      <w:r w:rsidR="009A51C9" w:rsidRPr="005E32C8">
        <w:rPr>
          <w:sz w:val="24"/>
          <w:szCs w:val="24"/>
        </w:rPr>
        <w:t>β</w:t>
      </w:r>
      <w:r w:rsidRPr="005E32C8">
        <w:rPr>
          <w:sz w:val="24"/>
          <w:szCs w:val="24"/>
        </w:rPr>
        <w:t xml:space="preserve"> Family Signaling in Tumor Suppression and Cancer Progression. </w:t>
      </w:r>
      <w:r w:rsidR="00ED23A9" w:rsidRPr="005E32C8">
        <w:rPr>
          <w:i/>
          <w:sz w:val="24"/>
          <w:szCs w:val="24"/>
        </w:rPr>
        <w:t>Cold Spring Harbor Perspectives in Biology</w:t>
      </w:r>
      <w:r w:rsidRPr="005E32C8">
        <w:rPr>
          <w:i/>
          <w:sz w:val="24"/>
          <w:szCs w:val="24"/>
        </w:rPr>
        <w:t>.</w:t>
      </w:r>
      <w:r w:rsidRPr="005E32C8">
        <w:rPr>
          <w:sz w:val="24"/>
          <w:szCs w:val="24"/>
        </w:rPr>
        <w:t xml:space="preserve"> </w:t>
      </w:r>
      <w:r w:rsidRPr="005E32C8">
        <w:rPr>
          <w:b/>
          <w:sz w:val="24"/>
          <w:szCs w:val="24"/>
        </w:rPr>
        <w:t>9</w:t>
      </w:r>
      <w:r w:rsidRPr="005E32C8">
        <w:rPr>
          <w:sz w:val="24"/>
          <w:szCs w:val="24"/>
        </w:rPr>
        <w:t xml:space="preserve"> (12), doi:10.1101/cshperspect.a022277 (2017).</w:t>
      </w:r>
    </w:p>
    <w:p w14:paraId="61D9F87C" w14:textId="5692863F" w:rsidR="00C33CEF" w:rsidRPr="005E32C8" w:rsidRDefault="00C33CEF" w:rsidP="00C33CEF">
      <w:pPr>
        <w:pStyle w:val="EndNoteBibliography"/>
        <w:spacing w:after="0"/>
        <w:ind w:left="720" w:hanging="720"/>
        <w:rPr>
          <w:sz w:val="24"/>
          <w:szCs w:val="24"/>
        </w:rPr>
      </w:pPr>
      <w:r w:rsidRPr="005E32C8">
        <w:rPr>
          <w:sz w:val="24"/>
          <w:szCs w:val="24"/>
        </w:rPr>
        <w:t>7</w:t>
      </w:r>
      <w:r w:rsidRPr="005E32C8">
        <w:rPr>
          <w:sz w:val="24"/>
          <w:szCs w:val="24"/>
        </w:rPr>
        <w:tab/>
        <w:t>Colak, S.</w:t>
      </w:r>
      <w:r w:rsidR="00195628">
        <w:rPr>
          <w:sz w:val="24"/>
          <w:szCs w:val="24"/>
        </w:rPr>
        <w:t>,</w:t>
      </w:r>
      <w:r w:rsidRPr="005E32C8">
        <w:rPr>
          <w:sz w:val="24"/>
          <w:szCs w:val="24"/>
        </w:rPr>
        <w:t xml:space="preserve"> Ten Dijke, P. Targeting TGF-</w:t>
      </w:r>
      <w:r w:rsidR="00C93ED1" w:rsidRPr="005E32C8">
        <w:rPr>
          <w:sz w:val="24"/>
          <w:szCs w:val="24"/>
        </w:rPr>
        <w:t>β</w:t>
      </w:r>
      <w:r w:rsidRPr="005E32C8">
        <w:rPr>
          <w:sz w:val="24"/>
          <w:szCs w:val="24"/>
        </w:rPr>
        <w:t xml:space="preserve"> Signaling in Cancer. </w:t>
      </w:r>
      <w:r w:rsidRPr="005E32C8">
        <w:rPr>
          <w:i/>
          <w:sz w:val="24"/>
          <w:szCs w:val="24"/>
        </w:rPr>
        <w:t xml:space="preserve">Trends </w:t>
      </w:r>
      <w:r w:rsidR="00EB7798" w:rsidRPr="005E32C8">
        <w:rPr>
          <w:i/>
          <w:sz w:val="24"/>
          <w:szCs w:val="24"/>
        </w:rPr>
        <w:t xml:space="preserve">in </w:t>
      </w:r>
      <w:r w:rsidRPr="005E32C8">
        <w:rPr>
          <w:i/>
          <w:sz w:val="24"/>
          <w:szCs w:val="24"/>
        </w:rPr>
        <w:t>Cancer.</w:t>
      </w:r>
      <w:r w:rsidRPr="005E32C8">
        <w:rPr>
          <w:sz w:val="24"/>
          <w:szCs w:val="24"/>
        </w:rPr>
        <w:t xml:space="preserve"> </w:t>
      </w:r>
      <w:r w:rsidRPr="005E32C8">
        <w:rPr>
          <w:b/>
          <w:sz w:val="24"/>
          <w:szCs w:val="24"/>
        </w:rPr>
        <w:t>3</w:t>
      </w:r>
      <w:r w:rsidRPr="005E32C8">
        <w:rPr>
          <w:sz w:val="24"/>
          <w:szCs w:val="24"/>
        </w:rPr>
        <w:t xml:space="preserve"> (1), 56-71, doi:10.1016/j.trecan.2016.11.008 (2017).</w:t>
      </w:r>
    </w:p>
    <w:p w14:paraId="05BB3972" w14:textId="5BC6CD51" w:rsidR="00C33CEF" w:rsidRPr="005E32C8" w:rsidRDefault="00C33CEF" w:rsidP="00C33CEF">
      <w:pPr>
        <w:pStyle w:val="EndNoteBibliography"/>
        <w:spacing w:after="0"/>
        <w:ind w:left="720" w:hanging="720"/>
        <w:rPr>
          <w:sz w:val="24"/>
          <w:szCs w:val="24"/>
        </w:rPr>
      </w:pPr>
      <w:r w:rsidRPr="005E32C8">
        <w:rPr>
          <w:sz w:val="24"/>
          <w:szCs w:val="24"/>
        </w:rPr>
        <w:t>8</w:t>
      </w:r>
      <w:r w:rsidRPr="005E32C8">
        <w:rPr>
          <w:sz w:val="24"/>
          <w:szCs w:val="24"/>
        </w:rPr>
        <w:tab/>
        <w:t xml:space="preserve">Suriyamurthy, S., Baker, D., </w:t>
      </w:r>
      <w:r w:rsidR="0000706B" w:rsidRPr="005E32C8">
        <w:rPr>
          <w:sz w:val="24"/>
          <w:szCs w:val="24"/>
        </w:rPr>
        <w:t>t</w:t>
      </w:r>
      <w:r w:rsidRPr="005E32C8">
        <w:rPr>
          <w:sz w:val="24"/>
          <w:szCs w:val="24"/>
        </w:rPr>
        <w:t>en Dijke, P.</w:t>
      </w:r>
      <w:r w:rsidR="00195628">
        <w:rPr>
          <w:sz w:val="24"/>
          <w:szCs w:val="24"/>
        </w:rPr>
        <w:t>,</w:t>
      </w:r>
      <w:r w:rsidRPr="005E32C8">
        <w:rPr>
          <w:sz w:val="24"/>
          <w:szCs w:val="24"/>
        </w:rPr>
        <w:t xml:space="preserve"> Iyengar, P. V. Epigenetic Reprogramming of TGF-</w:t>
      </w:r>
      <w:r w:rsidR="00270EF2" w:rsidRPr="005E32C8">
        <w:rPr>
          <w:sz w:val="24"/>
          <w:szCs w:val="24"/>
        </w:rPr>
        <w:t>β</w:t>
      </w:r>
      <w:r w:rsidRPr="005E32C8">
        <w:rPr>
          <w:sz w:val="24"/>
          <w:szCs w:val="24"/>
        </w:rPr>
        <w:t xml:space="preserve"> Signaling in Breast Cancer. </w:t>
      </w:r>
      <w:r w:rsidRPr="005E32C8">
        <w:rPr>
          <w:i/>
          <w:sz w:val="24"/>
          <w:szCs w:val="24"/>
        </w:rPr>
        <w:t>Cancers (Basel).</w:t>
      </w:r>
      <w:r w:rsidRPr="005E32C8">
        <w:rPr>
          <w:sz w:val="24"/>
          <w:szCs w:val="24"/>
        </w:rPr>
        <w:t xml:space="preserve"> </w:t>
      </w:r>
      <w:r w:rsidRPr="005E32C8">
        <w:rPr>
          <w:b/>
          <w:sz w:val="24"/>
          <w:szCs w:val="24"/>
        </w:rPr>
        <w:t>11</w:t>
      </w:r>
      <w:r w:rsidRPr="005E32C8">
        <w:rPr>
          <w:sz w:val="24"/>
          <w:szCs w:val="24"/>
        </w:rPr>
        <w:t xml:space="preserve"> (5), doi:10.3390/cancers11050726 (2019).</w:t>
      </w:r>
    </w:p>
    <w:p w14:paraId="21973C10" w14:textId="48AB6C9C" w:rsidR="00C33CEF" w:rsidRPr="005E32C8" w:rsidRDefault="00C33CEF" w:rsidP="00C33CEF">
      <w:pPr>
        <w:pStyle w:val="EndNoteBibliography"/>
        <w:spacing w:after="0"/>
        <w:ind w:left="720" w:hanging="720"/>
        <w:rPr>
          <w:sz w:val="24"/>
          <w:szCs w:val="24"/>
        </w:rPr>
      </w:pPr>
      <w:r w:rsidRPr="005E32C8">
        <w:rPr>
          <w:sz w:val="24"/>
          <w:szCs w:val="24"/>
        </w:rPr>
        <w:t>9</w:t>
      </w:r>
      <w:r w:rsidRPr="005E32C8">
        <w:rPr>
          <w:sz w:val="24"/>
          <w:szCs w:val="24"/>
        </w:rPr>
        <w:tab/>
        <w:t>Drabsch, Y.</w:t>
      </w:r>
      <w:r w:rsidR="00195628">
        <w:rPr>
          <w:sz w:val="24"/>
          <w:szCs w:val="24"/>
        </w:rPr>
        <w:t>,</w:t>
      </w:r>
      <w:r w:rsidRPr="005E32C8">
        <w:rPr>
          <w:sz w:val="24"/>
          <w:szCs w:val="24"/>
        </w:rPr>
        <w:t xml:space="preserve"> </w:t>
      </w:r>
      <w:r w:rsidR="00195628">
        <w:rPr>
          <w:sz w:val="24"/>
          <w:szCs w:val="24"/>
        </w:rPr>
        <w:t>T</w:t>
      </w:r>
      <w:r w:rsidRPr="005E32C8">
        <w:rPr>
          <w:sz w:val="24"/>
          <w:szCs w:val="24"/>
        </w:rPr>
        <w:t>en Dijke, P. TGF-</w:t>
      </w:r>
      <w:r w:rsidR="00FB18E9" w:rsidRPr="005E32C8">
        <w:rPr>
          <w:sz w:val="24"/>
          <w:szCs w:val="24"/>
        </w:rPr>
        <w:t>β</w:t>
      </w:r>
      <w:r w:rsidRPr="005E32C8">
        <w:rPr>
          <w:sz w:val="24"/>
          <w:szCs w:val="24"/>
        </w:rPr>
        <w:t xml:space="preserve"> signalling and its role in cancer progression and metastasis. </w:t>
      </w:r>
      <w:r w:rsidR="00ED23A9" w:rsidRPr="005E32C8">
        <w:rPr>
          <w:i/>
          <w:sz w:val="24"/>
          <w:szCs w:val="24"/>
        </w:rPr>
        <w:t>Cancer and Metastasis Reviews</w:t>
      </w:r>
      <w:r w:rsidRPr="005E32C8">
        <w:rPr>
          <w:i/>
          <w:sz w:val="24"/>
          <w:szCs w:val="24"/>
        </w:rPr>
        <w:t>.</w:t>
      </w:r>
      <w:r w:rsidRPr="005E32C8">
        <w:rPr>
          <w:sz w:val="24"/>
          <w:szCs w:val="24"/>
        </w:rPr>
        <w:t xml:space="preserve"> </w:t>
      </w:r>
      <w:r w:rsidRPr="005E32C8">
        <w:rPr>
          <w:b/>
          <w:sz w:val="24"/>
          <w:szCs w:val="24"/>
        </w:rPr>
        <w:t>31</w:t>
      </w:r>
      <w:r w:rsidRPr="005E32C8">
        <w:rPr>
          <w:sz w:val="24"/>
          <w:szCs w:val="24"/>
        </w:rPr>
        <w:t xml:space="preserve"> (3-4), 553-568, doi:10.1007/s10555-012-9375-7 (2012).</w:t>
      </w:r>
    </w:p>
    <w:p w14:paraId="0A4CA5AB" w14:textId="73728139" w:rsidR="00C33CEF" w:rsidRPr="005E32C8" w:rsidRDefault="00C33CEF" w:rsidP="00C33CEF">
      <w:pPr>
        <w:pStyle w:val="EndNoteBibliography"/>
        <w:spacing w:after="0"/>
        <w:ind w:left="720" w:hanging="720"/>
        <w:rPr>
          <w:sz w:val="24"/>
          <w:szCs w:val="24"/>
        </w:rPr>
      </w:pPr>
      <w:r w:rsidRPr="005E32C8">
        <w:rPr>
          <w:sz w:val="24"/>
          <w:szCs w:val="24"/>
        </w:rPr>
        <w:t>10</w:t>
      </w:r>
      <w:r w:rsidRPr="005E32C8">
        <w:rPr>
          <w:sz w:val="24"/>
          <w:szCs w:val="24"/>
        </w:rPr>
        <w:tab/>
        <w:t>Goumans, M. J.</w:t>
      </w:r>
      <w:r w:rsidR="00195628">
        <w:rPr>
          <w:sz w:val="24"/>
          <w:szCs w:val="24"/>
        </w:rPr>
        <w:t>,</w:t>
      </w:r>
      <w:r w:rsidRPr="005E32C8">
        <w:rPr>
          <w:sz w:val="24"/>
          <w:szCs w:val="24"/>
        </w:rPr>
        <w:t xml:space="preserve"> Ten Dijke, P. TGF-</w:t>
      </w:r>
      <w:r w:rsidR="00FB18E9" w:rsidRPr="005E32C8">
        <w:rPr>
          <w:sz w:val="24"/>
          <w:szCs w:val="24"/>
        </w:rPr>
        <w:t>β</w:t>
      </w:r>
      <w:r w:rsidRPr="005E32C8">
        <w:rPr>
          <w:sz w:val="24"/>
          <w:szCs w:val="24"/>
        </w:rPr>
        <w:t xml:space="preserve"> Signaling in Control of Cardiovascular Function. </w:t>
      </w:r>
      <w:r w:rsidR="00ED23A9" w:rsidRPr="005E32C8">
        <w:rPr>
          <w:i/>
          <w:sz w:val="24"/>
          <w:szCs w:val="24"/>
        </w:rPr>
        <w:t>Cold Spring Harbor Perspectives in Biology</w:t>
      </w:r>
      <w:r w:rsidRPr="005E32C8">
        <w:rPr>
          <w:i/>
          <w:sz w:val="24"/>
          <w:szCs w:val="24"/>
        </w:rPr>
        <w:t>.</w:t>
      </w:r>
      <w:r w:rsidRPr="005E32C8">
        <w:rPr>
          <w:sz w:val="24"/>
          <w:szCs w:val="24"/>
        </w:rPr>
        <w:t xml:space="preserve"> </w:t>
      </w:r>
      <w:r w:rsidRPr="005E32C8">
        <w:rPr>
          <w:b/>
          <w:sz w:val="24"/>
          <w:szCs w:val="24"/>
        </w:rPr>
        <w:t>10</w:t>
      </w:r>
      <w:r w:rsidRPr="005E32C8">
        <w:rPr>
          <w:sz w:val="24"/>
          <w:szCs w:val="24"/>
        </w:rPr>
        <w:t xml:space="preserve"> (2), doi:10.1101/cshperspect.a022210 (2018).</w:t>
      </w:r>
    </w:p>
    <w:p w14:paraId="3C5BD94B" w14:textId="6A747C4D" w:rsidR="00C33CEF" w:rsidRPr="005E32C8" w:rsidRDefault="00C33CEF" w:rsidP="00C33CEF">
      <w:pPr>
        <w:pStyle w:val="EndNoteBibliography"/>
        <w:spacing w:after="0"/>
        <w:ind w:left="720" w:hanging="720"/>
        <w:rPr>
          <w:sz w:val="24"/>
          <w:szCs w:val="24"/>
        </w:rPr>
      </w:pPr>
      <w:r w:rsidRPr="005E32C8">
        <w:rPr>
          <w:sz w:val="24"/>
          <w:szCs w:val="24"/>
        </w:rPr>
        <w:t>11</w:t>
      </w:r>
      <w:r w:rsidRPr="005E32C8">
        <w:rPr>
          <w:sz w:val="24"/>
          <w:szCs w:val="24"/>
        </w:rPr>
        <w:tab/>
        <w:t>Robertson, I. B.</w:t>
      </w:r>
      <w:r w:rsidR="00195628">
        <w:rPr>
          <w:sz w:val="24"/>
          <w:szCs w:val="24"/>
        </w:rPr>
        <w:t>,</w:t>
      </w:r>
      <w:r w:rsidRPr="005E32C8">
        <w:rPr>
          <w:sz w:val="24"/>
          <w:szCs w:val="24"/>
        </w:rPr>
        <w:t xml:space="preserve"> Rifkin, D. B. Regulation of the Bioavailability of TGF-</w:t>
      </w:r>
      <w:r w:rsidR="00FB18E9" w:rsidRPr="005E32C8">
        <w:rPr>
          <w:sz w:val="24"/>
          <w:szCs w:val="24"/>
        </w:rPr>
        <w:t>β</w:t>
      </w:r>
      <w:r w:rsidRPr="005E32C8">
        <w:rPr>
          <w:sz w:val="24"/>
          <w:szCs w:val="24"/>
        </w:rPr>
        <w:t xml:space="preserve"> and TGF-</w:t>
      </w:r>
      <w:r w:rsidR="00FB18E9" w:rsidRPr="005E32C8">
        <w:rPr>
          <w:sz w:val="24"/>
          <w:szCs w:val="24"/>
        </w:rPr>
        <w:t>β</w:t>
      </w:r>
      <w:r w:rsidRPr="005E32C8">
        <w:rPr>
          <w:sz w:val="24"/>
          <w:szCs w:val="24"/>
        </w:rPr>
        <w:t xml:space="preserve">-Related Proteins. </w:t>
      </w:r>
      <w:r w:rsidR="00ED23A9" w:rsidRPr="005E32C8">
        <w:rPr>
          <w:i/>
          <w:sz w:val="24"/>
          <w:szCs w:val="24"/>
        </w:rPr>
        <w:t>Cold Spring Harbor Perspectives in Biology</w:t>
      </w:r>
      <w:r w:rsidRPr="005E32C8">
        <w:rPr>
          <w:i/>
          <w:sz w:val="24"/>
          <w:szCs w:val="24"/>
        </w:rPr>
        <w:t>.</w:t>
      </w:r>
      <w:r w:rsidRPr="005E32C8">
        <w:rPr>
          <w:sz w:val="24"/>
          <w:szCs w:val="24"/>
        </w:rPr>
        <w:t xml:space="preserve"> </w:t>
      </w:r>
      <w:r w:rsidRPr="005E32C8">
        <w:rPr>
          <w:b/>
          <w:sz w:val="24"/>
          <w:szCs w:val="24"/>
        </w:rPr>
        <w:t>8</w:t>
      </w:r>
      <w:r w:rsidRPr="005E32C8">
        <w:rPr>
          <w:sz w:val="24"/>
          <w:szCs w:val="24"/>
        </w:rPr>
        <w:t xml:space="preserve"> (6), doi:10.1101/cshperspect.a021907 (2016).</w:t>
      </w:r>
    </w:p>
    <w:p w14:paraId="2002DFE0" w14:textId="11D1901C" w:rsidR="00C33CEF" w:rsidRPr="005E32C8" w:rsidRDefault="00C33CEF" w:rsidP="00C33CEF">
      <w:pPr>
        <w:pStyle w:val="EndNoteBibliography"/>
        <w:spacing w:after="0"/>
        <w:ind w:left="720" w:hanging="720"/>
        <w:rPr>
          <w:sz w:val="24"/>
          <w:szCs w:val="24"/>
        </w:rPr>
      </w:pPr>
      <w:r w:rsidRPr="005E32C8">
        <w:rPr>
          <w:sz w:val="24"/>
          <w:szCs w:val="24"/>
        </w:rPr>
        <w:t>12</w:t>
      </w:r>
      <w:r w:rsidRPr="005E32C8">
        <w:rPr>
          <w:sz w:val="24"/>
          <w:szCs w:val="24"/>
        </w:rPr>
        <w:tab/>
        <w:t>Robertson, I. B.</w:t>
      </w:r>
      <w:r w:rsidRPr="005E32C8">
        <w:rPr>
          <w:i/>
          <w:sz w:val="24"/>
          <w:szCs w:val="24"/>
        </w:rPr>
        <w:t xml:space="preserve"> et al.</w:t>
      </w:r>
      <w:r w:rsidRPr="005E32C8">
        <w:rPr>
          <w:sz w:val="24"/>
          <w:szCs w:val="24"/>
        </w:rPr>
        <w:t xml:space="preserve"> Latent TGF-</w:t>
      </w:r>
      <w:r w:rsidR="00FB18E9" w:rsidRPr="005E32C8">
        <w:rPr>
          <w:sz w:val="24"/>
          <w:szCs w:val="24"/>
        </w:rPr>
        <w:t>β</w:t>
      </w:r>
      <w:r w:rsidRPr="005E32C8">
        <w:rPr>
          <w:sz w:val="24"/>
          <w:szCs w:val="24"/>
        </w:rPr>
        <w:t xml:space="preserve">-binding proteins. </w:t>
      </w:r>
      <w:r w:rsidR="00C7524D" w:rsidRPr="005E32C8">
        <w:rPr>
          <w:i/>
          <w:sz w:val="24"/>
          <w:szCs w:val="24"/>
        </w:rPr>
        <w:t>Matrix Biology</w:t>
      </w:r>
      <w:r w:rsidRPr="005E32C8">
        <w:rPr>
          <w:i/>
          <w:sz w:val="24"/>
          <w:szCs w:val="24"/>
        </w:rPr>
        <w:t>.</w:t>
      </w:r>
      <w:r w:rsidRPr="005E32C8">
        <w:rPr>
          <w:sz w:val="24"/>
          <w:szCs w:val="24"/>
        </w:rPr>
        <w:t xml:space="preserve"> </w:t>
      </w:r>
      <w:r w:rsidRPr="005E32C8">
        <w:rPr>
          <w:b/>
          <w:sz w:val="24"/>
          <w:szCs w:val="24"/>
        </w:rPr>
        <w:t>47</w:t>
      </w:r>
      <w:r w:rsidRPr="005E32C8">
        <w:rPr>
          <w:sz w:val="24"/>
          <w:szCs w:val="24"/>
        </w:rPr>
        <w:t xml:space="preserve"> 44-53, doi:10.1016/j.matbio.2015.05.005 (2015).</w:t>
      </w:r>
    </w:p>
    <w:p w14:paraId="024484F3" w14:textId="7B17DF8B" w:rsidR="00C33CEF" w:rsidRPr="005E32C8" w:rsidRDefault="00C33CEF" w:rsidP="00C33CEF">
      <w:pPr>
        <w:pStyle w:val="EndNoteBibliography"/>
        <w:spacing w:after="0"/>
        <w:ind w:left="720" w:hanging="720"/>
        <w:rPr>
          <w:sz w:val="24"/>
          <w:szCs w:val="24"/>
        </w:rPr>
      </w:pPr>
      <w:r w:rsidRPr="005E32C8">
        <w:rPr>
          <w:sz w:val="24"/>
          <w:szCs w:val="24"/>
        </w:rPr>
        <w:t>13</w:t>
      </w:r>
      <w:r w:rsidRPr="005E32C8">
        <w:rPr>
          <w:sz w:val="24"/>
          <w:szCs w:val="24"/>
        </w:rPr>
        <w:tab/>
        <w:t>Khan, Z.</w:t>
      </w:r>
      <w:r w:rsidR="00195628">
        <w:rPr>
          <w:sz w:val="24"/>
          <w:szCs w:val="24"/>
        </w:rPr>
        <w:t>,</w:t>
      </w:r>
      <w:r w:rsidRPr="005E32C8">
        <w:rPr>
          <w:sz w:val="24"/>
          <w:szCs w:val="24"/>
        </w:rPr>
        <w:t xml:space="preserve"> Marshall, J. F. The role of integrins in TGF</w:t>
      </w:r>
      <w:r w:rsidR="00FB18E9" w:rsidRPr="005E32C8">
        <w:rPr>
          <w:sz w:val="24"/>
          <w:szCs w:val="24"/>
        </w:rPr>
        <w:t>-β</w:t>
      </w:r>
      <w:r w:rsidRPr="005E32C8">
        <w:rPr>
          <w:sz w:val="24"/>
          <w:szCs w:val="24"/>
        </w:rPr>
        <w:t xml:space="preserve"> activation in the tumour stroma. </w:t>
      </w:r>
      <w:r w:rsidR="00C7524D" w:rsidRPr="005E32C8">
        <w:rPr>
          <w:i/>
          <w:sz w:val="24"/>
          <w:szCs w:val="24"/>
        </w:rPr>
        <w:t>Cell and Tissue Research</w:t>
      </w:r>
      <w:r w:rsidRPr="005E32C8">
        <w:rPr>
          <w:i/>
          <w:sz w:val="24"/>
          <w:szCs w:val="24"/>
        </w:rPr>
        <w:t>.</w:t>
      </w:r>
      <w:r w:rsidRPr="005E32C8">
        <w:rPr>
          <w:sz w:val="24"/>
          <w:szCs w:val="24"/>
        </w:rPr>
        <w:t xml:space="preserve"> </w:t>
      </w:r>
      <w:r w:rsidRPr="005E32C8">
        <w:rPr>
          <w:b/>
          <w:sz w:val="24"/>
          <w:szCs w:val="24"/>
        </w:rPr>
        <w:t>365</w:t>
      </w:r>
      <w:r w:rsidRPr="005E32C8">
        <w:rPr>
          <w:sz w:val="24"/>
          <w:szCs w:val="24"/>
        </w:rPr>
        <w:t xml:space="preserve"> (3), 657-673, doi:10.1007/s00441-016-2474-y (2016).</w:t>
      </w:r>
    </w:p>
    <w:p w14:paraId="543B69CB" w14:textId="5DE7DD3E" w:rsidR="00C33CEF" w:rsidRPr="005E32C8" w:rsidRDefault="00C33CEF" w:rsidP="00C33CEF">
      <w:pPr>
        <w:pStyle w:val="EndNoteBibliography"/>
        <w:spacing w:after="0"/>
        <w:ind w:left="720" w:hanging="720"/>
        <w:rPr>
          <w:sz w:val="24"/>
          <w:szCs w:val="24"/>
        </w:rPr>
      </w:pPr>
      <w:r w:rsidRPr="005E32C8">
        <w:rPr>
          <w:sz w:val="24"/>
          <w:szCs w:val="24"/>
        </w:rPr>
        <w:t>14</w:t>
      </w:r>
      <w:r w:rsidRPr="005E32C8">
        <w:rPr>
          <w:sz w:val="24"/>
          <w:szCs w:val="24"/>
        </w:rPr>
        <w:tab/>
        <w:t>Jenkins, G. The role of proteases in transforming growth factor-</w:t>
      </w:r>
      <w:r w:rsidR="00FB18E9" w:rsidRPr="005E32C8">
        <w:rPr>
          <w:sz w:val="24"/>
          <w:szCs w:val="24"/>
        </w:rPr>
        <w:t xml:space="preserve">β </w:t>
      </w:r>
      <w:r w:rsidRPr="005E32C8">
        <w:rPr>
          <w:sz w:val="24"/>
          <w:szCs w:val="24"/>
        </w:rPr>
        <w:t>activation.</w:t>
      </w:r>
      <w:r w:rsidR="00C7524D" w:rsidRPr="005E32C8">
        <w:rPr>
          <w:sz w:val="24"/>
          <w:szCs w:val="24"/>
        </w:rPr>
        <w:t xml:space="preserve"> </w:t>
      </w:r>
      <w:r w:rsidR="00C7524D" w:rsidRPr="005E32C8">
        <w:rPr>
          <w:i/>
          <w:iCs/>
          <w:sz w:val="24"/>
          <w:szCs w:val="24"/>
        </w:rPr>
        <w:t>The International Journal of Biochemistry &amp; Cell Biology</w:t>
      </w:r>
      <w:r w:rsidRPr="005E32C8">
        <w:rPr>
          <w:i/>
          <w:sz w:val="24"/>
          <w:szCs w:val="24"/>
        </w:rPr>
        <w:t>.</w:t>
      </w:r>
      <w:r w:rsidRPr="005E32C8">
        <w:rPr>
          <w:sz w:val="24"/>
          <w:szCs w:val="24"/>
        </w:rPr>
        <w:t xml:space="preserve"> </w:t>
      </w:r>
      <w:r w:rsidRPr="005E32C8">
        <w:rPr>
          <w:b/>
          <w:sz w:val="24"/>
          <w:szCs w:val="24"/>
        </w:rPr>
        <w:t>40</w:t>
      </w:r>
      <w:r w:rsidRPr="005E32C8">
        <w:rPr>
          <w:sz w:val="24"/>
          <w:szCs w:val="24"/>
        </w:rPr>
        <w:t xml:space="preserve"> (6-7), 1068-1078, doi:10.1016/j.biocel.2007.11.026 (2008).</w:t>
      </w:r>
    </w:p>
    <w:p w14:paraId="3F8B2867" w14:textId="231F7635" w:rsidR="00C33CEF" w:rsidRPr="005E32C8" w:rsidRDefault="00C33CEF" w:rsidP="00C33CEF">
      <w:pPr>
        <w:pStyle w:val="EndNoteBibliography"/>
        <w:spacing w:after="0"/>
        <w:ind w:left="720" w:hanging="720"/>
        <w:rPr>
          <w:sz w:val="24"/>
          <w:szCs w:val="24"/>
        </w:rPr>
      </w:pPr>
      <w:r w:rsidRPr="005E32C8">
        <w:rPr>
          <w:sz w:val="24"/>
          <w:szCs w:val="24"/>
          <w:lang w:val="nl-NL"/>
        </w:rPr>
        <w:t>15</w:t>
      </w:r>
      <w:r w:rsidRPr="005E32C8">
        <w:rPr>
          <w:sz w:val="24"/>
          <w:szCs w:val="24"/>
          <w:lang w:val="nl-NL"/>
        </w:rPr>
        <w:tab/>
        <w:t>Tran, D. Q.</w:t>
      </w:r>
      <w:r w:rsidRPr="005E32C8">
        <w:rPr>
          <w:i/>
          <w:sz w:val="24"/>
          <w:szCs w:val="24"/>
          <w:lang w:val="nl-NL"/>
        </w:rPr>
        <w:t xml:space="preserve"> et al.</w:t>
      </w:r>
      <w:r w:rsidRPr="005E32C8">
        <w:rPr>
          <w:sz w:val="24"/>
          <w:szCs w:val="24"/>
          <w:lang w:val="nl-NL"/>
        </w:rPr>
        <w:t xml:space="preserve"> </w:t>
      </w:r>
      <w:r w:rsidRPr="005E32C8">
        <w:rPr>
          <w:sz w:val="24"/>
          <w:szCs w:val="24"/>
        </w:rPr>
        <w:t>GARP (LRRC32) is essential for the surface expression of latent TGF-</w:t>
      </w:r>
      <w:r w:rsidR="00FB18E9" w:rsidRPr="005E32C8">
        <w:rPr>
          <w:sz w:val="24"/>
          <w:szCs w:val="24"/>
        </w:rPr>
        <w:t>β</w:t>
      </w:r>
      <w:r w:rsidRPr="005E32C8">
        <w:rPr>
          <w:sz w:val="24"/>
          <w:szCs w:val="24"/>
        </w:rPr>
        <w:t xml:space="preserve"> on platelets and activated FOXP3+ regulatory T cells. </w:t>
      </w:r>
      <w:r w:rsidR="00C7524D" w:rsidRPr="005E32C8">
        <w:rPr>
          <w:i/>
          <w:sz w:val="24"/>
          <w:szCs w:val="24"/>
        </w:rPr>
        <w:t>Proceedings of the National Academy of Sciences of the United States of America</w:t>
      </w:r>
      <w:r w:rsidRPr="005E32C8">
        <w:rPr>
          <w:i/>
          <w:sz w:val="24"/>
          <w:szCs w:val="24"/>
        </w:rPr>
        <w:t>.</w:t>
      </w:r>
      <w:r w:rsidRPr="005E32C8">
        <w:rPr>
          <w:sz w:val="24"/>
          <w:szCs w:val="24"/>
        </w:rPr>
        <w:t xml:space="preserve"> </w:t>
      </w:r>
      <w:r w:rsidRPr="005E32C8">
        <w:rPr>
          <w:b/>
          <w:sz w:val="24"/>
          <w:szCs w:val="24"/>
        </w:rPr>
        <w:t>106</w:t>
      </w:r>
      <w:r w:rsidRPr="005E32C8">
        <w:rPr>
          <w:sz w:val="24"/>
          <w:szCs w:val="24"/>
        </w:rPr>
        <w:t xml:space="preserve"> (32), 13445-13450, doi:10.1073/pnas.0901944106 (2009).</w:t>
      </w:r>
    </w:p>
    <w:p w14:paraId="1DCFFBBD" w14:textId="1240482B" w:rsidR="00C33CEF" w:rsidRPr="005E32C8" w:rsidRDefault="00C33CEF" w:rsidP="00C33CEF">
      <w:pPr>
        <w:pStyle w:val="EndNoteBibliography"/>
        <w:spacing w:after="0"/>
        <w:ind w:left="720" w:hanging="720"/>
        <w:rPr>
          <w:sz w:val="24"/>
          <w:szCs w:val="24"/>
        </w:rPr>
      </w:pPr>
      <w:r w:rsidRPr="005E32C8">
        <w:rPr>
          <w:sz w:val="24"/>
          <w:szCs w:val="24"/>
        </w:rPr>
        <w:t>16</w:t>
      </w:r>
      <w:r w:rsidRPr="005E32C8">
        <w:rPr>
          <w:sz w:val="24"/>
          <w:szCs w:val="24"/>
        </w:rPr>
        <w:tab/>
        <w:t>Stockis, J., Colau, D., Coulie, P. G.</w:t>
      </w:r>
      <w:r w:rsidR="00195628">
        <w:rPr>
          <w:sz w:val="24"/>
          <w:szCs w:val="24"/>
        </w:rPr>
        <w:t>,</w:t>
      </w:r>
      <w:r w:rsidRPr="005E32C8">
        <w:rPr>
          <w:sz w:val="24"/>
          <w:szCs w:val="24"/>
        </w:rPr>
        <w:t xml:space="preserve"> Lucas, S. Membrane protein GARP is a receptor for latent TGF</w:t>
      </w:r>
      <w:r w:rsidR="00FB18E9" w:rsidRPr="005E32C8">
        <w:rPr>
          <w:sz w:val="24"/>
          <w:szCs w:val="24"/>
        </w:rPr>
        <w:t>-β</w:t>
      </w:r>
      <w:r w:rsidRPr="005E32C8">
        <w:rPr>
          <w:sz w:val="24"/>
          <w:szCs w:val="24"/>
        </w:rPr>
        <w:t xml:space="preserve"> on the surface of activated human Treg. </w:t>
      </w:r>
      <w:r w:rsidR="00EB7798" w:rsidRPr="005E32C8">
        <w:rPr>
          <w:i/>
          <w:sz w:val="24"/>
          <w:szCs w:val="24"/>
        </w:rPr>
        <w:t>European Journal of Immunology</w:t>
      </w:r>
      <w:r w:rsidRPr="005E32C8">
        <w:rPr>
          <w:i/>
          <w:sz w:val="24"/>
          <w:szCs w:val="24"/>
        </w:rPr>
        <w:t>.</w:t>
      </w:r>
      <w:r w:rsidRPr="005E32C8">
        <w:rPr>
          <w:sz w:val="24"/>
          <w:szCs w:val="24"/>
        </w:rPr>
        <w:t xml:space="preserve"> </w:t>
      </w:r>
      <w:r w:rsidRPr="005E32C8">
        <w:rPr>
          <w:b/>
          <w:sz w:val="24"/>
          <w:szCs w:val="24"/>
        </w:rPr>
        <w:t>39</w:t>
      </w:r>
      <w:r w:rsidRPr="005E32C8">
        <w:rPr>
          <w:sz w:val="24"/>
          <w:szCs w:val="24"/>
        </w:rPr>
        <w:t xml:space="preserve"> (12), 3315-3322, doi:10.1002/eji.200939684 (2009).</w:t>
      </w:r>
    </w:p>
    <w:p w14:paraId="4C767DFF" w14:textId="471D5710" w:rsidR="00C33CEF" w:rsidRPr="005E32C8" w:rsidRDefault="00C33CEF" w:rsidP="00C33CEF">
      <w:pPr>
        <w:pStyle w:val="EndNoteBibliography"/>
        <w:spacing w:after="0"/>
        <w:ind w:left="720" w:hanging="720"/>
        <w:rPr>
          <w:sz w:val="24"/>
          <w:szCs w:val="24"/>
        </w:rPr>
      </w:pPr>
      <w:r w:rsidRPr="005E32C8">
        <w:rPr>
          <w:sz w:val="24"/>
          <w:szCs w:val="24"/>
        </w:rPr>
        <w:t>17</w:t>
      </w:r>
      <w:r w:rsidRPr="005E32C8">
        <w:rPr>
          <w:sz w:val="24"/>
          <w:szCs w:val="24"/>
        </w:rPr>
        <w:tab/>
        <w:t>Wang, R.</w:t>
      </w:r>
      <w:r w:rsidRPr="005E32C8">
        <w:rPr>
          <w:i/>
          <w:sz w:val="24"/>
          <w:szCs w:val="24"/>
        </w:rPr>
        <w:t xml:space="preserve"> et al.</w:t>
      </w:r>
      <w:r w:rsidRPr="005E32C8">
        <w:rPr>
          <w:sz w:val="24"/>
          <w:szCs w:val="24"/>
        </w:rPr>
        <w:t xml:space="preserve"> GARP regulates the bioavailability and activation of TGF</w:t>
      </w:r>
      <w:r w:rsidR="00FB18E9" w:rsidRPr="005E32C8">
        <w:rPr>
          <w:sz w:val="24"/>
          <w:szCs w:val="24"/>
        </w:rPr>
        <w:t>-β</w:t>
      </w:r>
      <w:r w:rsidRPr="005E32C8">
        <w:rPr>
          <w:sz w:val="24"/>
          <w:szCs w:val="24"/>
        </w:rPr>
        <w:t xml:space="preserve">. </w:t>
      </w:r>
      <w:r w:rsidR="00EB7798" w:rsidRPr="005E32C8">
        <w:rPr>
          <w:i/>
          <w:sz w:val="24"/>
          <w:szCs w:val="24"/>
        </w:rPr>
        <w:t>Molecular Biology of the Cell</w:t>
      </w:r>
      <w:r w:rsidRPr="005E32C8">
        <w:rPr>
          <w:i/>
          <w:sz w:val="24"/>
          <w:szCs w:val="24"/>
        </w:rPr>
        <w:t>.</w:t>
      </w:r>
      <w:r w:rsidRPr="005E32C8">
        <w:rPr>
          <w:sz w:val="24"/>
          <w:szCs w:val="24"/>
        </w:rPr>
        <w:t xml:space="preserve"> </w:t>
      </w:r>
      <w:r w:rsidRPr="005E32C8">
        <w:rPr>
          <w:b/>
          <w:sz w:val="24"/>
          <w:szCs w:val="24"/>
        </w:rPr>
        <w:t>23</w:t>
      </w:r>
      <w:r w:rsidRPr="005E32C8">
        <w:rPr>
          <w:sz w:val="24"/>
          <w:szCs w:val="24"/>
        </w:rPr>
        <w:t xml:space="preserve"> (6), 1129-1139, doi:10.1091/mbc.E11-12-1018 (2012).</w:t>
      </w:r>
    </w:p>
    <w:p w14:paraId="6740AAD0" w14:textId="0C3BF00F" w:rsidR="00C33CEF" w:rsidRPr="005E32C8" w:rsidRDefault="00C33CEF" w:rsidP="00C33CEF">
      <w:pPr>
        <w:pStyle w:val="EndNoteBibliography"/>
        <w:spacing w:after="0"/>
        <w:ind w:left="720" w:hanging="720"/>
        <w:rPr>
          <w:sz w:val="24"/>
          <w:szCs w:val="24"/>
        </w:rPr>
      </w:pPr>
      <w:r w:rsidRPr="005E32C8">
        <w:rPr>
          <w:sz w:val="24"/>
          <w:szCs w:val="24"/>
        </w:rPr>
        <w:t>18</w:t>
      </w:r>
      <w:r w:rsidRPr="005E32C8">
        <w:rPr>
          <w:sz w:val="24"/>
          <w:szCs w:val="24"/>
        </w:rPr>
        <w:tab/>
        <w:t>Vander Ark, A., Cao, J.</w:t>
      </w:r>
      <w:r w:rsidR="00195628">
        <w:rPr>
          <w:sz w:val="24"/>
          <w:szCs w:val="24"/>
        </w:rPr>
        <w:t>,</w:t>
      </w:r>
      <w:r w:rsidRPr="005E32C8">
        <w:rPr>
          <w:sz w:val="24"/>
          <w:szCs w:val="24"/>
        </w:rPr>
        <w:t xml:space="preserve"> Li, X. TGF-</w:t>
      </w:r>
      <w:r w:rsidR="00FB18E9" w:rsidRPr="005E32C8">
        <w:rPr>
          <w:sz w:val="24"/>
          <w:szCs w:val="24"/>
        </w:rPr>
        <w:t>β</w:t>
      </w:r>
      <w:r w:rsidRPr="005E32C8">
        <w:rPr>
          <w:sz w:val="24"/>
          <w:szCs w:val="24"/>
        </w:rPr>
        <w:t xml:space="preserve"> receptors: In and beyond TGF-</w:t>
      </w:r>
      <w:r w:rsidR="00FB18E9" w:rsidRPr="005E32C8">
        <w:rPr>
          <w:sz w:val="24"/>
          <w:szCs w:val="24"/>
        </w:rPr>
        <w:t>β</w:t>
      </w:r>
      <w:r w:rsidRPr="005E32C8">
        <w:rPr>
          <w:sz w:val="24"/>
          <w:szCs w:val="24"/>
        </w:rPr>
        <w:t xml:space="preserve"> signaling.</w:t>
      </w:r>
      <w:r w:rsidR="00EB7798" w:rsidRPr="005E32C8">
        <w:rPr>
          <w:sz w:val="24"/>
          <w:szCs w:val="24"/>
        </w:rPr>
        <w:t xml:space="preserve"> </w:t>
      </w:r>
      <w:r w:rsidR="00EB7798" w:rsidRPr="005E32C8">
        <w:rPr>
          <w:i/>
          <w:iCs/>
          <w:sz w:val="24"/>
          <w:szCs w:val="24"/>
        </w:rPr>
        <w:t>Cellular Signalling</w:t>
      </w:r>
      <w:r w:rsidRPr="005E32C8">
        <w:rPr>
          <w:i/>
          <w:sz w:val="24"/>
          <w:szCs w:val="24"/>
        </w:rPr>
        <w:t>.</w:t>
      </w:r>
      <w:r w:rsidRPr="005E32C8">
        <w:rPr>
          <w:sz w:val="24"/>
          <w:szCs w:val="24"/>
        </w:rPr>
        <w:t xml:space="preserve"> </w:t>
      </w:r>
      <w:r w:rsidRPr="005E32C8">
        <w:rPr>
          <w:b/>
          <w:sz w:val="24"/>
          <w:szCs w:val="24"/>
        </w:rPr>
        <w:t>52</w:t>
      </w:r>
      <w:r w:rsidRPr="005E32C8">
        <w:rPr>
          <w:sz w:val="24"/>
          <w:szCs w:val="24"/>
        </w:rPr>
        <w:t xml:space="preserve"> 112-120, doi:10.1016/j.cellsig.2018.09.002, (2018).</w:t>
      </w:r>
    </w:p>
    <w:p w14:paraId="28842791" w14:textId="4BC02626" w:rsidR="00C33CEF" w:rsidRPr="005E32C8" w:rsidRDefault="00C33CEF" w:rsidP="00C33CEF">
      <w:pPr>
        <w:pStyle w:val="EndNoteBibliography"/>
        <w:spacing w:after="0"/>
        <w:ind w:left="720" w:hanging="720"/>
        <w:rPr>
          <w:sz w:val="24"/>
          <w:szCs w:val="24"/>
        </w:rPr>
      </w:pPr>
      <w:r w:rsidRPr="005E32C8">
        <w:rPr>
          <w:sz w:val="24"/>
          <w:szCs w:val="24"/>
        </w:rPr>
        <w:t>19</w:t>
      </w:r>
      <w:r w:rsidRPr="005E32C8">
        <w:rPr>
          <w:sz w:val="24"/>
          <w:szCs w:val="24"/>
        </w:rPr>
        <w:tab/>
        <w:t>Heldin, C. H., Miyazono, K.</w:t>
      </w:r>
      <w:r w:rsidR="00195628">
        <w:rPr>
          <w:sz w:val="24"/>
          <w:szCs w:val="24"/>
        </w:rPr>
        <w:t>,</w:t>
      </w:r>
      <w:r w:rsidRPr="005E32C8">
        <w:rPr>
          <w:sz w:val="24"/>
          <w:szCs w:val="24"/>
        </w:rPr>
        <w:t xml:space="preserve"> ten Dijke, P. TGF-</w:t>
      </w:r>
      <w:r w:rsidR="00FB18E9" w:rsidRPr="005E32C8">
        <w:rPr>
          <w:sz w:val="24"/>
          <w:szCs w:val="24"/>
        </w:rPr>
        <w:t>β</w:t>
      </w:r>
      <w:r w:rsidRPr="005E32C8">
        <w:rPr>
          <w:sz w:val="24"/>
          <w:szCs w:val="24"/>
        </w:rPr>
        <w:t xml:space="preserve"> signalling from cell membrane to nucleus through SMAD proteins. </w:t>
      </w:r>
      <w:r w:rsidRPr="005E32C8">
        <w:rPr>
          <w:i/>
          <w:sz w:val="24"/>
          <w:szCs w:val="24"/>
        </w:rPr>
        <w:t>Nature.</w:t>
      </w:r>
      <w:r w:rsidRPr="005E32C8">
        <w:rPr>
          <w:sz w:val="24"/>
          <w:szCs w:val="24"/>
        </w:rPr>
        <w:t xml:space="preserve"> </w:t>
      </w:r>
      <w:r w:rsidRPr="005E32C8">
        <w:rPr>
          <w:b/>
          <w:sz w:val="24"/>
          <w:szCs w:val="24"/>
        </w:rPr>
        <w:t>390</w:t>
      </w:r>
      <w:r w:rsidRPr="005E32C8">
        <w:rPr>
          <w:sz w:val="24"/>
          <w:szCs w:val="24"/>
        </w:rPr>
        <w:t xml:space="preserve"> (6659), 465-471, doi:10.1038/37284 (1997).</w:t>
      </w:r>
    </w:p>
    <w:p w14:paraId="1583FCC8" w14:textId="37830511" w:rsidR="00C33CEF" w:rsidRPr="005E32C8" w:rsidRDefault="00C33CEF" w:rsidP="00C33CEF">
      <w:pPr>
        <w:pStyle w:val="EndNoteBibliography"/>
        <w:spacing w:after="0"/>
        <w:ind w:left="720" w:hanging="720"/>
        <w:rPr>
          <w:sz w:val="24"/>
          <w:szCs w:val="24"/>
        </w:rPr>
      </w:pPr>
      <w:r w:rsidRPr="005E32C8">
        <w:rPr>
          <w:sz w:val="24"/>
          <w:szCs w:val="24"/>
        </w:rPr>
        <w:t>20</w:t>
      </w:r>
      <w:r w:rsidRPr="005E32C8">
        <w:rPr>
          <w:sz w:val="24"/>
          <w:szCs w:val="24"/>
        </w:rPr>
        <w:tab/>
        <w:t>ten Dijke, P.</w:t>
      </w:r>
      <w:r w:rsidR="00195628">
        <w:rPr>
          <w:sz w:val="24"/>
          <w:szCs w:val="24"/>
        </w:rPr>
        <w:t>,</w:t>
      </w:r>
      <w:r w:rsidRPr="005E32C8">
        <w:rPr>
          <w:sz w:val="24"/>
          <w:szCs w:val="24"/>
        </w:rPr>
        <w:t xml:space="preserve"> Hill, C. S. New insights into TGF-</w:t>
      </w:r>
      <w:r w:rsidR="00FB18E9" w:rsidRPr="005E32C8">
        <w:rPr>
          <w:sz w:val="24"/>
          <w:szCs w:val="24"/>
        </w:rPr>
        <w:t>β</w:t>
      </w:r>
      <w:r w:rsidRPr="005E32C8">
        <w:rPr>
          <w:sz w:val="24"/>
          <w:szCs w:val="24"/>
        </w:rPr>
        <w:t xml:space="preserve">-Smad signalling. </w:t>
      </w:r>
      <w:r w:rsidR="00EB7798" w:rsidRPr="005E32C8">
        <w:rPr>
          <w:i/>
          <w:sz w:val="24"/>
          <w:szCs w:val="24"/>
        </w:rPr>
        <w:t>Trends in Biochemical Sciences</w:t>
      </w:r>
      <w:r w:rsidRPr="005E32C8">
        <w:rPr>
          <w:i/>
          <w:sz w:val="24"/>
          <w:szCs w:val="24"/>
        </w:rPr>
        <w:t>.</w:t>
      </w:r>
      <w:r w:rsidRPr="005E32C8">
        <w:rPr>
          <w:sz w:val="24"/>
          <w:szCs w:val="24"/>
        </w:rPr>
        <w:t xml:space="preserve"> </w:t>
      </w:r>
      <w:r w:rsidRPr="005E32C8">
        <w:rPr>
          <w:b/>
          <w:sz w:val="24"/>
          <w:szCs w:val="24"/>
        </w:rPr>
        <w:t>29</w:t>
      </w:r>
      <w:r w:rsidRPr="005E32C8">
        <w:rPr>
          <w:sz w:val="24"/>
          <w:szCs w:val="24"/>
        </w:rPr>
        <w:t xml:space="preserve"> (5), 265-273, doi:10.1016/j.tibs.2004.03.008 (2004).</w:t>
      </w:r>
    </w:p>
    <w:p w14:paraId="28E6E09A" w14:textId="38663DC2" w:rsidR="00C33CEF" w:rsidRPr="005E32C8" w:rsidRDefault="00C33CEF" w:rsidP="00C33CEF">
      <w:pPr>
        <w:pStyle w:val="EndNoteBibliography"/>
        <w:spacing w:after="0"/>
        <w:ind w:left="720" w:hanging="720"/>
        <w:rPr>
          <w:sz w:val="24"/>
          <w:szCs w:val="24"/>
        </w:rPr>
      </w:pPr>
      <w:r w:rsidRPr="005E32C8">
        <w:rPr>
          <w:sz w:val="24"/>
          <w:szCs w:val="24"/>
        </w:rPr>
        <w:t>21</w:t>
      </w:r>
      <w:r w:rsidRPr="005E32C8">
        <w:rPr>
          <w:sz w:val="24"/>
          <w:szCs w:val="24"/>
        </w:rPr>
        <w:tab/>
        <w:t>Miyazono, K. TGF-</w:t>
      </w:r>
      <w:r w:rsidR="00FB18E9" w:rsidRPr="005E32C8">
        <w:rPr>
          <w:sz w:val="24"/>
          <w:szCs w:val="24"/>
        </w:rPr>
        <w:t>β</w:t>
      </w:r>
      <w:r w:rsidRPr="005E32C8">
        <w:rPr>
          <w:sz w:val="24"/>
          <w:szCs w:val="24"/>
        </w:rPr>
        <w:t xml:space="preserve"> signaling by Smad proteins. </w:t>
      </w:r>
      <w:r w:rsidR="00EB7798" w:rsidRPr="005E32C8">
        <w:rPr>
          <w:i/>
          <w:sz w:val="24"/>
          <w:szCs w:val="24"/>
        </w:rPr>
        <w:t>Cytokine &amp; Growth Factor Reviews</w:t>
      </w:r>
      <w:r w:rsidRPr="005E32C8">
        <w:rPr>
          <w:i/>
          <w:sz w:val="24"/>
          <w:szCs w:val="24"/>
        </w:rPr>
        <w:t>.</w:t>
      </w:r>
      <w:r w:rsidRPr="005E32C8">
        <w:rPr>
          <w:sz w:val="24"/>
          <w:szCs w:val="24"/>
        </w:rPr>
        <w:t xml:space="preserve"> </w:t>
      </w:r>
      <w:r w:rsidRPr="005E32C8">
        <w:rPr>
          <w:b/>
          <w:sz w:val="24"/>
          <w:szCs w:val="24"/>
        </w:rPr>
        <w:t>11</w:t>
      </w:r>
      <w:r w:rsidRPr="005E32C8">
        <w:rPr>
          <w:sz w:val="24"/>
          <w:szCs w:val="24"/>
        </w:rPr>
        <w:t xml:space="preserve"> (1-2), 15-22, doi:10.1016/s1359-6101(99)00025-8 (2000).</w:t>
      </w:r>
    </w:p>
    <w:p w14:paraId="27D61184" w14:textId="62F58C52" w:rsidR="00C33CEF" w:rsidRPr="005E32C8" w:rsidRDefault="00C33CEF" w:rsidP="00C33CEF">
      <w:pPr>
        <w:pStyle w:val="EndNoteBibliography"/>
        <w:spacing w:after="0"/>
        <w:ind w:left="720" w:hanging="720"/>
        <w:rPr>
          <w:sz w:val="24"/>
          <w:szCs w:val="24"/>
        </w:rPr>
      </w:pPr>
      <w:r w:rsidRPr="005E32C8">
        <w:rPr>
          <w:sz w:val="24"/>
          <w:szCs w:val="24"/>
        </w:rPr>
        <w:lastRenderedPageBreak/>
        <w:t>22</w:t>
      </w:r>
      <w:r w:rsidRPr="005E32C8">
        <w:rPr>
          <w:sz w:val="24"/>
          <w:szCs w:val="24"/>
        </w:rPr>
        <w:tab/>
        <w:t>Yu, Y.</w:t>
      </w:r>
      <w:r w:rsidR="00195628">
        <w:rPr>
          <w:sz w:val="24"/>
          <w:szCs w:val="24"/>
        </w:rPr>
        <w:t>,</w:t>
      </w:r>
      <w:r w:rsidRPr="005E32C8">
        <w:rPr>
          <w:sz w:val="24"/>
          <w:szCs w:val="24"/>
        </w:rPr>
        <w:t xml:space="preserve"> Feng, X. H. TGF-</w:t>
      </w:r>
      <w:r w:rsidR="00FB18E9" w:rsidRPr="005E32C8">
        <w:rPr>
          <w:sz w:val="24"/>
          <w:szCs w:val="24"/>
        </w:rPr>
        <w:t>β</w:t>
      </w:r>
      <w:r w:rsidRPr="005E32C8">
        <w:rPr>
          <w:sz w:val="24"/>
          <w:szCs w:val="24"/>
        </w:rPr>
        <w:t xml:space="preserve"> signaling in cell fate control and cancer. </w:t>
      </w:r>
      <w:r w:rsidR="00EB7798" w:rsidRPr="005E32C8">
        <w:rPr>
          <w:i/>
          <w:sz w:val="24"/>
          <w:szCs w:val="24"/>
        </w:rPr>
        <w:t>Current Opinion in Cell Biology</w:t>
      </w:r>
      <w:r w:rsidRPr="005E32C8">
        <w:rPr>
          <w:i/>
          <w:sz w:val="24"/>
          <w:szCs w:val="24"/>
        </w:rPr>
        <w:t>.</w:t>
      </w:r>
      <w:r w:rsidRPr="005E32C8">
        <w:rPr>
          <w:sz w:val="24"/>
          <w:szCs w:val="24"/>
        </w:rPr>
        <w:t xml:space="preserve"> </w:t>
      </w:r>
      <w:r w:rsidRPr="005E32C8">
        <w:rPr>
          <w:b/>
          <w:sz w:val="24"/>
          <w:szCs w:val="24"/>
        </w:rPr>
        <w:t>61</w:t>
      </w:r>
      <w:r w:rsidRPr="005E32C8">
        <w:rPr>
          <w:sz w:val="24"/>
          <w:szCs w:val="24"/>
        </w:rPr>
        <w:t xml:space="preserve"> 56-63, doi:10.1016/j.ceb.2019.07.007 (2019).</w:t>
      </w:r>
    </w:p>
    <w:p w14:paraId="4D052501" w14:textId="0115191C" w:rsidR="00C33CEF" w:rsidRPr="005E32C8" w:rsidRDefault="00C33CEF" w:rsidP="00C33CEF">
      <w:pPr>
        <w:pStyle w:val="EndNoteBibliography"/>
        <w:spacing w:after="0"/>
        <w:ind w:left="720" w:hanging="720"/>
        <w:rPr>
          <w:sz w:val="24"/>
          <w:szCs w:val="24"/>
        </w:rPr>
      </w:pPr>
      <w:r w:rsidRPr="005E32C8">
        <w:rPr>
          <w:sz w:val="24"/>
          <w:szCs w:val="24"/>
        </w:rPr>
        <w:t>23</w:t>
      </w:r>
      <w:r w:rsidRPr="005E32C8">
        <w:rPr>
          <w:sz w:val="24"/>
          <w:szCs w:val="24"/>
        </w:rPr>
        <w:tab/>
        <w:t>Zhang, Y. E. Non-Smad pathways in TGF-</w:t>
      </w:r>
      <w:r w:rsidR="00FB18E9" w:rsidRPr="005E32C8">
        <w:rPr>
          <w:sz w:val="24"/>
          <w:szCs w:val="24"/>
        </w:rPr>
        <w:t>β</w:t>
      </w:r>
      <w:r w:rsidRPr="005E32C8">
        <w:rPr>
          <w:sz w:val="24"/>
          <w:szCs w:val="24"/>
        </w:rPr>
        <w:t xml:space="preserve"> signaling. </w:t>
      </w:r>
      <w:r w:rsidR="00EB7798" w:rsidRPr="005E32C8">
        <w:rPr>
          <w:i/>
          <w:sz w:val="24"/>
          <w:szCs w:val="24"/>
        </w:rPr>
        <w:t>Cell Research</w:t>
      </w:r>
      <w:r w:rsidRPr="005E32C8">
        <w:rPr>
          <w:i/>
          <w:sz w:val="24"/>
          <w:szCs w:val="24"/>
        </w:rPr>
        <w:t>.</w:t>
      </w:r>
      <w:r w:rsidRPr="005E32C8">
        <w:rPr>
          <w:sz w:val="24"/>
          <w:szCs w:val="24"/>
        </w:rPr>
        <w:t xml:space="preserve"> </w:t>
      </w:r>
      <w:r w:rsidRPr="005E32C8">
        <w:rPr>
          <w:b/>
          <w:sz w:val="24"/>
          <w:szCs w:val="24"/>
        </w:rPr>
        <w:t>19</w:t>
      </w:r>
      <w:r w:rsidRPr="005E32C8">
        <w:rPr>
          <w:sz w:val="24"/>
          <w:szCs w:val="24"/>
        </w:rPr>
        <w:t xml:space="preserve"> (1), 128-139, doi:10.1038/cr.2008.328 (2009).</w:t>
      </w:r>
    </w:p>
    <w:p w14:paraId="2C28653F" w14:textId="214A0DC0" w:rsidR="00C33CEF" w:rsidRPr="005E32C8" w:rsidRDefault="00C33CEF" w:rsidP="00C33CEF">
      <w:pPr>
        <w:pStyle w:val="EndNoteBibliography"/>
        <w:spacing w:after="0"/>
        <w:ind w:left="720" w:hanging="720"/>
        <w:rPr>
          <w:sz w:val="24"/>
          <w:szCs w:val="24"/>
        </w:rPr>
      </w:pPr>
      <w:r w:rsidRPr="005E32C8">
        <w:rPr>
          <w:sz w:val="24"/>
          <w:szCs w:val="24"/>
        </w:rPr>
        <w:t>24</w:t>
      </w:r>
      <w:r w:rsidRPr="005E32C8">
        <w:rPr>
          <w:sz w:val="24"/>
          <w:szCs w:val="24"/>
        </w:rPr>
        <w:tab/>
        <w:t>Katsuno, Y., Lamouille, S.</w:t>
      </w:r>
      <w:r w:rsidR="00195628">
        <w:rPr>
          <w:sz w:val="24"/>
          <w:szCs w:val="24"/>
        </w:rPr>
        <w:t>,</w:t>
      </w:r>
      <w:r w:rsidRPr="005E32C8">
        <w:rPr>
          <w:sz w:val="24"/>
          <w:szCs w:val="24"/>
        </w:rPr>
        <w:t xml:space="preserve"> Derynck, R. TGF-</w:t>
      </w:r>
      <w:r w:rsidR="00FB18E9" w:rsidRPr="005E32C8">
        <w:rPr>
          <w:sz w:val="24"/>
          <w:szCs w:val="24"/>
        </w:rPr>
        <w:t>β</w:t>
      </w:r>
      <w:r w:rsidRPr="005E32C8">
        <w:rPr>
          <w:sz w:val="24"/>
          <w:szCs w:val="24"/>
        </w:rPr>
        <w:t xml:space="preserve"> signaling and epithelial-mesenchymal transition in cancer progression.</w:t>
      </w:r>
      <w:r w:rsidR="00EB7798" w:rsidRPr="005E32C8">
        <w:rPr>
          <w:sz w:val="24"/>
          <w:szCs w:val="24"/>
        </w:rPr>
        <w:t xml:space="preserve"> </w:t>
      </w:r>
      <w:r w:rsidR="00EB7798" w:rsidRPr="005E32C8">
        <w:rPr>
          <w:i/>
          <w:sz w:val="24"/>
          <w:szCs w:val="24"/>
        </w:rPr>
        <w:t>Current Opinion in Oncology</w:t>
      </w:r>
      <w:r w:rsidRPr="005E32C8">
        <w:rPr>
          <w:i/>
          <w:sz w:val="24"/>
          <w:szCs w:val="24"/>
        </w:rPr>
        <w:t>.</w:t>
      </w:r>
      <w:r w:rsidRPr="005E32C8">
        <w:rPr>
          <w:sz w:val="24"/>
          <w:szCs w:val="24"/>
        </w:rPr>
        <w:t xml:space="preserve"> </w:t>
      </w:r>
      <w:r w:rsidRPr="005E32C8">
        <w:rPr>
          <w:b/>
          <w:sz w:val="24"/>
          <w:szCs w:val="24"/>
        </w:rPr>
        <w:t>25</w:t>
      </w:r>
      <w:r w:rsidRPr="005E32C8">
        <w:rPr>
          <w:sz w:val="24"/>
          <w:szCs w:val="24"/>
        </w:rPr>
        <w:t xml:space="preserve"> (1), 76-84, doi:10.1097/CCO.0b013e32835b6371 (2013).</w:t>
      </w:r>
    </w:p>
    <w:p w14:paraId="42AFEB84" w14:textId="3840DA2E" w:rsidR="00C33CEF" w:rsidRPr="005E32C8" w:rsidRDefault="00C33CEF" w:rsidP="00C33CEF">
      <w:pPr>
        <w:pStyle w:val="EndNoteBibliography"/>
        <w:spacing w:after="0"/>
        <w:ind w:left="720" w:hanging="720"/>
        <w:rPr>
          <w:sz w:val="24"/>
          <w:szCs w:val="24"/>
        </w:rPr>
      </w:pPr>
      <w:r w:rsidRPr="005E32C8">
        <w:rPr>
          <w:sz w:val="24"/>
          <w:szCs w:val="24"/>
        </w:rPr>
        <w:t>25</w:t>
      </w:r>
      <w:r w:rsidRPr="005E32C8">
        <w:rPr>
          <w:sz w:val="24"/>
          <w:szCs w:val="24"/>
        </w:rPr>
        <w:tab/>
        <w:t>Lamouille, S., Xu, J.</w:t>
      </w:r>
      <w:r w:rsidR="00195628">
        <w:rPr>
          <w:sz w:val="24"/>
          <w:szCs w:val="24"/>
        </w:rPr>
        <w:t>,</w:t>
      </w:r>
      <w:r w:rsidRPr="005E32C8">
        <w:rPr>
          <w:sz w:val="24"/>
          <w:szCs w:val="24"/>
        </w:rPr>
        <w:t xml:space="preserve"> Derynck, R. Molecular mechanisms of epithelial-mesenchymal transition. </w:t>
      </w:r>
      <w:r w:rsidR="00EB7798" w:rsidRPr="005E32C8">
        <w:rPr>
          <w:i/>
          <w:sz w:val="24"/>
          <w:szCs w:val="24"/>
        </w:rPr>
        <w:t>Nature Reviews Molecular Cell Biology</w:t>
      </w:r>
      <w:r w:rsidRPr="005E32C8">
        <w:rPr>
          <w:i/>
          <w:sz w:val="24"/>
          <w:szCs w:val="24"/>
        </w:rPr>
        <w:t>.</w:t>
      </w:r>
      <w:r w:rsidRPr="005E32C8">
        <w:rPr>
          <w:sz w:val="24"/>
          <w:szCs w:val="24"/>
        </w:rPr>
        <w:t xml:space="preserve"> </w:t>
      </w:r>
      <w:r w:rsidRPr="005E32C8">
        <w:rPr>
          <w:b/>
          <w:sz w:val="24"/>
          <w:szCs w:val="24"/>
        </w:rPr>
        <w:t>15</w:t>
      </w:r>
      <w:r w:rsidRPr="005E32C8">
        <w:rPr>
          <w:sz w:val="24"/>
          <w:szCs w:val="24"/>
        </w:rPr>
        <w:t xml:space="preserve"> (3), 178-196, doi:10.1038/nrm3758 (2014).</w:t>
      </w:r>
    </w:p>
    <w:p w14:paraId="66FD8469" w14:textId="2AFEF353" w:rsidR="00C33CEF" w:rsidRPr="005E32C8" w:rsidRDefault="00C33CEF" w:rsidP="00C33CEF">
      <w:pPr>
        <w:pStyle w:val="EndNoteBibliography"/>
        <w:spacing w:after="0"/>
        <w:ind w:left="720" w:hanging="720"/>
        <w:rPr>
          <w:sz w:val="24"/>
          <w:szCs w:val="24"/>
        </w:rPr>
      </w:pPr>
      <w:r w:rsidRPr="005E32C8">
        <w:rPr>
          <w:sz w:val="24"/>
          <w:szCs w:val="24"/>
        </w:rPr>
        <w:t>26</w:t>
      </w:r>
      <w:r w:rsidRPr="005E32C8">
        <w:rPr>
          <w:sz w:val="24"/>
          <w:szCs w:val="24"/>
        </w:rPr>
        <w:tab/>
        <w:t>Yang, J.</w:t>
      </w:r>
      <w:r w:rsidRPr="005E32C8">
        <w:rPr>
          <w:i/>
          <w:sz w:val="24"/>
          <w:szCs w:val="24"/>
        </w:rPr>
        <w:t xml:space="preserve"> et al.</w:t>
      </w:r>
      <w:r w:rsidRPr="005E32C8">
        <w:rPr>
          <w:sz w:val="24"/>
          <w:szCs w:val="24"/>
        </w:rPr>
        <w:t xml:space="preserve"> Guidelines and definitions for research on epithelial-mesenchymal transition. </w:t>
      </w:r>
      <w:r w:rsidR="00EB7798" w:rsidRPr="005E32C8">
        <w:rPr>
          <w:i/>
          <w:sz w:val="24"/>
          <w:szCs w:val="24"/>
        </w:rPr>
        <w:t>Nature Reviews Molecular Cell Biology</w:t>
      </w:r>
      <w:r w:rsidRPr="005E32C8">
        <w:rPr>
          <w:i/>
          <w:sz w:val="24"/>
          <w:szCs w:val="24"/>
        </w:rPr>
        <w:t>.</w:t>
      </w:r>
      <w:r w:rsidRPr="005E32C8">
        <w:rPr>
          <w:sz w:val="24"/>
          <w:szCs w:val="24"/>
        </w:rPr>
        <w:t xml:space="preserve"> </w:t>
      </w:r>
      <w:r w:rsidRPr="005E32C8">
        <w:rPr>
          <w:b/>
          <w:sz w:val="24"/>
          <w:szCs w:val="24"/>
        </w:rPr>
        <w:t>21</w:t>
      </w:r>
      <w:r w:rsidRPr="005E32C8">
        <w:rPr>
          <w:sz w:val="24"/>
          <w:szCs w:val="24"/>
        </w:rPr>
        <w:t xml:space="preserve"> (6), 341-352, doi:10.1038/s41580-020-0237-9 (2020).</w:t>
      </w:r>
    </w:p>
    <w:p w14:paraId="3A244CD3" w14:textId="529E8D8A" w:rsidR="00C33CEF" w:rsidRPr="005E32C8" w:rsidRDefault="00C33CEF" w:rsidP="00EB7798">
      <w:pPr>
        <w:pStyle w:val="EndNoteBibliography"/>
        <w:spacing w:after="0"/>
        <w:ind w:left="720" w:hanging="720"/>
        <w:rPr>
          <w:i/>
          <w:sz w:val="24"/>
          <w:szCs w:val="24"/>
        </w:rPr>
      </w:pPr>
      <w:r w:rsidRPr="005E32C8">
        <w:rPr>
          <w:sz w:val="24"/>
          <w:szCs w:val="24"/>
        </w:rPr>
        <w:t>27</w:t>
      </w:r>
      <w:r w:rsidRPr="005E32C8">
        <w:rPr>
          <w:sz w:val="24"/>
          <w:szCs w:val="24"/>
        </w:rPr>
        <w:tab/>
        <w:t>Zhang, Y.</w:t>
      </w:r>
      <w:r w:rsidR="00195628">
        <w:rPr>
          <w:sz w:val="24"/>
          <w:szCs w:val="24"/>
        </w:rPr>
        <w:t>,</w:t>
      </w:r>
      <w:r w:rsidRPr="005E32C8">
        <w:rPr>
          <w:sz w:val="24"/>
          <w:szCs w:val="24"/>
        </w:rPr>
        <w:t xml:space="preserve"> Weinberg, R. A. Epithelial-to-mesenchymal transition in cancer: complexity and opportunities. </w:t>
      </w:r>
      <w:r w:rsidR="00EB7798" w:rsidRPr="005E32C8">
        <w:rPr>
          <w:i/>
          <w:sz w:val="24"/>
          <w:szCs w:val="24"/>
        </w:rPr>
        <w:t>Frontiers in Medicine</w:t>
      </w:r>
      <w:r w:rsidRPr="005E32C8">
        <w:rPr>
          <w:i/>
          <w:sz w:val="24"/>
          <w:szCs w:val="24"/>
        </w:rPr>
        <w:t>.</w:t>
      </w:r>
      <w:r w:rsidRPr="005E32C8">
        <w:rPr>
          <w:sz w:val="24"/>
          <w:szCs w:val="24"/>
        </w:rPr>
        <w:t xml:space="preserve"> </w:t>
      </w:r>
      <w:r w:rsidRPr="005E32C8">
        <w:rPr>
          <w:b/>
          <w:sz w:val="24"/>
          <w:szCs w:val="24"/>
        </w:rPr>
        <w:t>12</w:t>
      </w:r>
      <w:r w:rsidRPr="005E32C8">
        <w:rPr>
          <w:sz w:val="24"/>
          <w:szCs w:val="24"/>
        </w:rPr>
        <w:t xml:space="preserve"> (4), 361-373, doi:10.1007/s11684-018-0656-6 (2018).</w:t>
      </w:r>
    </w:p>
    <w:p w14:paraId="74ADA3F2" w14:textId="30F39E03" w:rsidR="00C33CEF" w:rsidRPr="005E32C8" w:rsidRDefault="00C33CEF" w:rsidP="00C33CEF">
      <w:pPr>
        <w:pStyle w:val="EndNoteBibliography"/>
        <w:spacing w:after="0"/>
        <w:ind w:left="720" w:hanging="720"/>
        <w:rPr>
          <w:sz w:val="24"/>
          <w:szCs w:val="24"/>
        </w:rPr>
      </w:pPr>
      <w:r w:rsidRPr="005E32C8">
        <w:rPr>
          <w:sz w:val="24"/>
          <w:szCs w:val="24"/>
        </w:rPr>
        <w:t>28</w:t>
      </w:r>
      <w:r w:rsidRPr="005E32C8">
        <w:rPr>
          <w:sz w:val="24"/>
          <w:szCs w:val="24"/>
        </w:rPr>
        <w:tab/>
        <w:t>Brabletz, T., Kalluri, R., Nieto, M. A.</w:t>
      </w:r>
      <w:r w:rsidR="009E114A">
        <w:rPr>
          <w:sz w:val="24"/>
          <w:szCs w:val="24"/>
        </w:rPr>
        <w:t>,</w:t>
      </w:r>
      <w:r w:rsidRPr="005E32C8">
        <w:rPr>
          <w:sz w:val="24"/>
          <w:szCs w:val="24"/>
        </w:rPr>
        <w:t xml:space="preserve"> Weinberg, R. A. EMT in cancer. </w:t>
      </w:r>
      <w:r w:rsidR="00EB7798" w:rsidRPr="005E32C8">
        <w:rPr>
          <w:i/>
          <w:sz w:val="24"/>
          <w:szCs w:val="24"/>
        </w:rPr>
        <w:t>Nature Reviews Cancer</w:t>
      </w:r>
      <w:r w:rsidRPr="005E32C8">
        <w:rPr>
          <w:i/>
          <w:sz w:val="24"/>
          <w:szCs w:val="24"/>
        </w:rPr>
        <w:t>.</w:t>
      </w:r>
      <w:r w:rsidRPr="005E32C8">
        <w:rPr>
          <w:sz w:val="24"/>
          <w:szCs w:val="24"/>
        </w:rPr>
        <w:t xml:space="preserve"> </w:t>
      </w:r>
      <w:r w:rsidRPr="005E32C8">
        <w:rPr>
          <w:b/>
          <w:sz w:val="24"/>
          <w:szCs w:val="24"/>
        </w:rPr>
        <w:t>18</w:t>
      </w:r>
      <w:r w:rsidRPr="005E32C8">
        <w:rPr>
          <w:sz w:val="24"/>
          <w:szCs w:val="24"/>
        </w:rPr>
        <w:t xml:space="preserve"> (2), 128-134, doi:10.1038/nrc.2017.118, (2018).</w:t>
      </w:r>
    </w:p>
    <w:p w14:paraId="3AE23AF5" w14:textId="27A8BEF3" w:rsidR="00C33CEF" w:rsidRPr="005E32C8" w:rsidRDefault="00C33CEF" w:rsidP="00C33CEF">
      <w:pPr>
        <w:pStyle w:val="EndNoteBibliography"/>
        <w:spacing w:after="0"/>
        <w:ind w:left="720" w:hanging="720"/>
        <w:rPr>
          <w:sz w:val="24"/>
          <w:szCs w:val="24"/>
        </w:rPr>
      </w:pPr>
      <w:r w:rsidRPr="005E32C8">
        <w:rPr>
          <w:sz w:val="24"/>
          <w:szCs w:val="24"/>
        </w:rPr>
        <w:t>29</w:t>
      </w:r>
      <w:r w:rsidRPr="005E32C8">
        <w:rPr>
          <w:sz w:val="24"/>
          <w:szCs w:val="24"/>
        </w:rPr>
        <w:tab/>
        <w:t>Ocana, O. H.</w:t>
      </w:r>
      <w:r w:rsidRPr="005E32C8">
        <w:rPr>
          <w:i/>
          <w:sz w:val="24"/>
          <w:szCs w:val="24"/>
        </w:rPr>
        <w:t xml:space="preserve"> et al.</w:t>
      </w:r>
      <w:r w:rsidRPr="005E32C8">
        <w:rPr>
          <w:sz w:val="24"/>
          <w:szCs w:val="24"/>
        </w:rPr>
        <w:t xml:space="preserve"> Metastatic colonization requires the repression of the epithelial-mesenchymal transition inducer Prrx1. </w:t>
      </w:r>
      <w:r w:rsidRPr="005E32C8">
        <w:rPr>
          <w:i/>
          <w:sz w:val="24"/>
          <w:szCs w:val="24"/>
        </w:rPr>
        <w:t>Cancer Cell.</w:t>
      </w:r>
      <w:r w:rsidRPr="005E32C8">
        <w:rPr>
          <w:sz w:val="24"/>
          <w:szCs w:val="24"/>
        </w:rPr>
        <w:t xml:space="preserve"> </w:t>
      </w:r>
      <w:r w:rsidRPr="005E32C8">
        <w:rPr>
          <w:b/>
          <w:sz w:val="24"/>
          <w:szCs w:val="24"/>
        </w:rPr>
        <w:t>22</w:t>
      </w:r>
      <w:r w:rsidRPr="005E32C8">
        <w:rPr>
          <w:sz w:val="24"/>
          <w:szCs w:val="24"/>
        </w:rPr>
        <w:t xml:space="preserve"> (6), 709-724, doi:10.1016/j.ccr.2012.10.012 (2012).</w:t>
      </w:r>
    </w:p>
    <w:p w14:paraId="5EE5FFCB" w14:textId="0FB245A0" w:rsidR="00C33CEF" w:rsidRPr="005E32C8" w:rsidRDefault="00C33CEF" w:rsidP="00C33CEF">
      <w:pPr>
        <w:pStyle w:val="EndNoteBibliography"/>
        <w:spacing w:after="0"/>
        <w:ind w:left="720" w:hanging="720"/>
        <w:rPr>
          <w:sz w:val="24"/>
          <w:szCs w:val="24"/>
        </w:rPr>
      </w:pPr>
      <w:r w:rsidRPr="005E32C8">
        <w:rPr>
          <w:sz w:val="24"/>
          <w:szCs w:val="24"/>
        </w:rPr>
        <w:t>30</w:t>
      </w:r>
      <w:r w:rsidRPr="005E32C8">
        <w:rPr>
          <w:sz w:val="24"/>
          <w:szCs w:val="24"/>
        </w:rPr>
        <w:tab/>
        <w:t>Ishay-Ronen, D.</w:t>
      </w:r>
      <w:r w:rsidRPr="005E32C8">
        <w:rPr>
          <w:i/>
          <w:sz w:val="24"/>
          <w:szCs w:val="24"/>
        </w:rPr>
        <w:t xml:space="preserve"> et al.</w:t>
      </w:r>
      <w:r w:rsidRPr="005E32C8">
        <w:rPr>
          <w:sz w:val="24"/>
          <w:szCs w:val="24"/>
        </w:rPr>
        <w:t xml:space="preserve"> Gain Fat-Lose Metastasis: Converting Invasive Breast Cancer Cells into Adipocytes Inhibits Cancer Metastasis. </w:t>
      </w:r>
      <w:r w:rsidRPr="005E32C8">
        <w:rPr>
          <w:i/>
          <w:sz w:val="24"/>
          <w:szCs w:val="24"/>
        </w:rPr>
        <w:t>Cancer Cell.</w:t>
      </w:r>
      <w:r w:rsidRPr="005E32C8">
        <w:rPr>
          <w:sz w:val="24"/>
          <w:szCs w:val="24"/>
        </w:rPr>
        <w:t xml:space="preserve"> </w:t>
      </w:r>
      <w:r w:rsidRPr="005E32C8">
        <w:rPr>
          <w:b/>
          <w:sz w:val="24"/>
          <w:szCs w:val="24"/>
        </w:rPr>
        <w:t>35</w:t>
      </w:r>
      <w:r w:rsidRPr="005E32C8">
        <w:rPr>
          <w:sz w:val="24"/>
          <w:szCs w:val="24"/>
        </w:rPr>
        <w:t xml:space="preserve"> (1), 17-32 e16, doi:10.1016/j.ccell.2018.12.002 (2019).</w:t>
      </w:r>
    </w:p>
    <w:p w14:paraId="305D7690" w14:textId="41C2690D" w:rsidR="00C33CEF" w:rsidRPr="005E32C8" w:rsidRDefault="00C33CEF" w:rsidP="00C33CEF">
      <w:pPr>
        <w:pStyle w:val="EndNoteBibliography"/>
        <w:spacing w:after="0"/>
        <w:ind w:left="720" w:hanging="720"/>
        <w:rPr>
          <w:sz w:val="24"/>
          <w:szCs w:val="24"/>
        </w:rPr>
      </w:pPr>
      <w:r w:rsidRPr="005E32C8">
        <w:rPr>
          <w:sz w:val="24"/>
          <w:szCs w:val="24"/>
        </w:rPr>
        <w:t>31</w:t>
      </w:r>
      <w:r w:rsidRPr="005E32C8">
        <w:rPr>
          <w:sz w:val="24"/>
          <w:szCs w:val="24"/>
        </w:rPr>
        <w:tab/>
        <w:t>Smith, C. J.</w:t>
      </w:r>
      <w:r w:rsidR="00195628">
        <w:rPr>
          <w:sz w:val="24"/>
          <w:szCs w:val="24"/>
        </w:rPr>
        <w:t>,</w:t>
      </w:r>
      <w:r w:rsidRPr="005E32C8">
        <w:rPr>
          <w:sz w:val="24"/>
          <w:szCs w:val="24"/>
        </w:rPr>
        <w:t xml:space="preserve"> Osborn, A. M. Advantages and limitations of quantitative PCR (Q-PCR)-based approaches in microbial ecology. </w:t>
      </w:r>
      <w:r w:rsidR="00CB02ED" w:rsidRPr="005E32C8">
        <w:rPr>
          <w:i/>
          <w:sz w:val="24"/>
          <w:szCs w:val="24"/>
        </w:rPr>
        <w:t>FEMS Microbiology Ecology</w:t>
      </w:r>
      <w:r w:rsidRPr="005E32C8">
        <w:rPr>
          <w:i/>
          <w:sz w:val="24"/>
          <w:szCs w:val="24"/>
        </w:rPr>
        <w:t>.</w:t>
      </w:r>
      <w:r w:rsidRPr="005E32C8">
        <w:rPr>
          <w:sz w:val="24"/>
          <w:szCs w:val="24"/>
        </w:rPr>
        <w:t xml:space="preserve"> </w:t>
      </w:r>
      <w:r w:rsidRPr="005E32C8">
        <w:rPr>
          <w:b/>
          <w:sz w:val="24"/>
          <w:szCs w:val="24"/>
        </w:rPr>
        <w:t>67</w:t>
      </w:r>
      <w:r w:rsidRPr="005E32C8">
        <w:rPr>
          <w:sz w:val="24"/>
          <w:szCs w:val="24"/>
        </w:rPr>
        <w:t xml:space="preserve"> (1), 6-20, doi:10.1111/j.1574-6941.2008.00629.x (2009).</w:t>
      </w:r>
    </w:p>
    <w:p w14:paraId="5B16A4DD" w14:textId="6C5CD56B" w:rsidR="00C33CEF" w:rsidRPr="005E32C8" w:rsidRDefault="00C33CEF" w:rsidP="00C33CEF">
      <w:pPr>
        <w:pStyle w:val="EndNoteBibliography"/>
        <w:spacing w:after="0"/>
        <w:ind w:left="720" w:hanging="720"/>
        <w:rPr>
          <w:sz w:val="24"/>
          <w:szCs w:val="24"/>
        </w:rPr>
      </w:pPr>
      <w:r w:rsidRPr="005E32C8">
        <w:rPr>
          <w:sz w:val="24"/>
          <w:szCs w:val="24"/>
        </w:rPr>
        <w:t>32</w:t>
      </w:r>
      <w:r w:rsidRPr="005E32C8">
        <w:rPr>
          <w:sz w:val="24"/>
          <w:szCs w:val="24"/>
        </w:rPr>
        <w:tab/>
        <w:t>Bustin, S. A.</w:t>
      </w:r>
      <w:r w:rsidR="00195628">
        <w:rPr>
          <w:sz w:val="24"/>
          <w:szCs w:val="24"/>
        </w:rPr>
        <w:t>,</w:t>
      </w:r>
      <w:r w:rsidRPr="005E32C8">
        <w:rPr>
          <w:sz w:val="24"/>
          <w:szCs w:val="24"/>
        </w:rPr>
        <w:t xml:space="preserve"> Mueller, R. Real-time reverse transcription PCR (qRT-PCR) and its potential use in clinical diagnosis. </w:t>
      </w:r>
      <w:r w:rsidR="00AF34E1" w:rsidRPr="005E32C8">
        <w:rPr>
          <w:i/>
          <w:sz w:val="24"/>
          <w:szCs w:val="24"/>
        </w:rPr>
        <w:t>Clinical Science</w:t>
      </w:r>
      <w:r w:rsidRPr="005E32C8">
        <w:rPr>
          <w:i/>
          <w:sz w:val="24"/>
          <w:szCs w:val="24"/>
        </w:rPr>
        <w:t>.</w:t>
      </w:r>
      <w:r w:rsidRPr="005E32C8">
        <w:rPr>
          <w:sz w:val="24"/>
          <w:szCs w:val="24"/>
        </w:rPr>
        <w:t xml:space="preserve"> </w:t>
      </w:r>
      <w:r w:rsidRPr="005E32C8">
        <w:rPr>
          <w:b/>
          <w:sz w:val="24"/>
          <w:szCs w:val="24"/>
        </w:rPr>
        <w:t>109</w:t>
      </w:r>
      <w:r w:rsidRPr="005E32C8">
        <w:rPr>
          <w:sz w:val="24"/>
          <w:szCs w:val="24"/>
        </w:rPr>
        <w:t xml:space="preserve"> (4), 365-379, doi:10.1042/CS20050086 (2005).</w:t>
      </w:r>
    </w:p>
    <w:p w14:paraId="7E8730D3" w14:textId="407468E0" w:rsidR="00C33CEF" w:rsidRPr="005E32C8" w:rsidRDefault="00C33CEF" w:rsidP="00C33CEF">
      <w:pPr>
        <w:pStyle w:val="EndNoteBibliography"/>
        <w:spacing w:after="0"/>
        <w:ind w:left="720" w:hanging="720"/>
        <w:rPr>
          <w:sz w:val="24"/>
          <w:szCs w:val="24"/>
        </w:rPr>
      </w:pPr>
      <w:r w:rsidRPr="005E32C8">
        <w:rPr>
          <w:sz w:val="24"/>
          <w:szCs w:val="24"/>
        </w:rPr>
        <w:t>33</w:t>
      </w:r>
      <w:r w:rsidRPr="005E32C8">
        <w:rPr>
          <w:sz w:val="24"/>
          <w:szCs w:val="24"/>
        </w:rPr>
        <w:tab/>
        <w:t>Sundqvist, A.</w:t>
      </w:r>
      <w:r w:rsidRPr="005E32C8">
        <w:rPr>
          <w:i/>
          <w:sz w:val="24"/>
          <w:szCs w:val="24"/>
        </w:rPr>
        <w:t xml:space="preserve"> et al.</w:t>
      </w:r>
      <w:r w:rsidRPr="005E32C8">
        <w:rPr>
          <w:sz w:val="24"/>
          <w:szCs w:val="24"/>
        </w:rPr>
        <w:t xml:space="preserve"> JUNB governs a feed-forward network of TGF</w:t>
      </w:r>
      <w:r w:rsidR="00FB18E9" w:rsidRPr="005E32C8">
        <w:rPr>
          <w:sz w:val="24"/>
          <w:szCs w:val="24"/>
        </w:rPr>
        <w:t>-β</w:t>
      </w:r>
      <w:r w:rsidRPr="005E32C8">
        <w:rPr>
          <w:sz w:val="24"/>
          <w:szCs w:val="24"/>
        </w:rPr>
        <w:t xml:space="preserve"> signaling that aggravates breast cancer invasion. </w:t>
      </w:r>
      <w:r w:rsidR="00AF34E1" w:rsidRPr="005E32C8">
        <w:rPr>
          <w:i/>
          <w:sz w:val="24"/>
          <w:szCs w:val="24"/>
        </w:rPr>
        <w:t>Nucleic Acids Research</w:t>
      </w:r>
      <w:r w:rsidRPr="005E32C8">
        <w:rPr>
          <w:i/>
          <w:sz w:val="24"/>
          <w:szCs w:val="24"/>
        </w:rPr>
        <w:t>.</w:t>
      </w:r>
      <w:r w:rsidRPr="005E32C8">
        <w:rPr>
          <w:sz w:val="24"/>
          <w:szCs w:val="24"/>
        </w:rPr>
        <w:t xml:space="preserve"> </w:t>
      </w:r>
      <w:r w:rsidRPr="005E32C8">
        <w:rPr>
          <w:b/>
          <w:sz w:val="24"/>
          <w:szCs w:val="24"/>
        </w:rPr>
        <w:t>46</w:t>
      </w:r>
      <w:r w:rsidRPr="005E32C8">
        <w:rPr>
          <w:sz w:val="24"/>
          <w:szCs w:val="24"/>
        </w:rPr>
        <w:t xml:space="preserve"> (3), 1180-1195, doi:10.1093/nar/gkx1190 (2018).</w:t>
      </w:r>
    </w:p>
    <w:p w14:paraId="40F0A2CA" w14:textId="4CE82EB8" w:rsidR="00C33CEF" w:rsidRPr="005E32C8" w:rsidRDefault="00C33CEF" w:rsidP="00C33CEF">
      <w:pPr>
        <w:pStyle w:val="EndNoteBibliography"/>
        <w:spacing w:after="0"/>
        <w:ind w:left="720" w:hanging="720"/>
        <w:rPr>
          <w:sz w:val="24"/>
          <w:szCs w:val="24"/>
        </w:rPr>
      </w:pPr>
      <w:r w:rsidRPr="005E32C8">
        <w:rPr>
          <w:sz w:val="24"/>
          <w:szCs w:val="24"/>
        </w:rPr>
        <w:t>34</w:t>
      </w:r>
      <w:r w:rsidRPr="005E32C8">
        <w:rPr>
          <w:sz w:val="24"/>
          <w:szCs w:val="24"/>
        </w:rPr>
        <w:tab/>
        <w:t>Persson, U.</w:t>
      </w:r>
      <w:r w:rsidRPr="005E32C8">
        <w:rPr>
          <w:i/>
          <w:sz w:val="24"/>
          <w:szCs w:val="24"/>
        </w:rPr>
        <w:t xml:space="preserve"> et al.</w:t>
      </w:r>
      <w:r w:rsidRPr="005E32C8">
        <w:rPr>
          <w:sz w:val="24"/>
          <w:szCs w:val="24"/>
        </w:rPr>
        <w:t xml:space="preserve"> The L45 loop in type I receptors for TGF-</w:t>
      </w:r>
      <w:r w:rsidR="00FB18E9" w:rsidRPr="005E32C8">
        <w:rPr>
          <w:sz w:val="24"/>
          <w:szCs w:val="24"/>
        </w:rPr>
        <w:t>β</w:t>
      </w:r>
      <w:r w:rsidRPr="005E32C8">
        <w:rPr>
          <w:sz w:val="24"/>
          <w:szCs w:val="24"/>
        </w:rPr>
        <w:t xml:space="preserve"> family members is a critical determinant in specifying Smad isoform activation. </w:t>
      </w:r>
      <w:r w:rsidR="00AF34E1" w:rsidRPr="005E32C8">
        <w:rPr>
          <w:i/>
          <w:sz w:val="24"/>
          <w:szCs w:val="24"/>
        </w:rPr>
        <w:t>FEBS Letters</w:t>
      </w:r>
      <w:r w:rsidRPr="005E32C8">
        <w:rPr>
          <w:i/>
          <w:sz w:val="24"/>
          <w:szCs w:val="24"/>
        </w:rPr>
        <w:t>.</w:t>
      </w:r>
      <w:r w:rsidRPr="005E32C8">
        <w:rPr>
          <w:sz w:val="24"/>
          <w:szCs w:val="24"/>
        </w:rPr>
        <w:t xml:space="preserve"> </w:t>
      </w:r>
      <w:r w:rsidRPr="005E32C8">
        <w:rPr>
          <w:b/>
          <w:sz w:val="24"/>
          <w:szCs w:val="24"/>
        </w:rPr>
        <w:t>434</w:t>
      </w:r>
      <w:r w:rsidRPr="005E32C8">
        <w:rPr>
          <w:sz w:val="24"/>
          <w:szCs w:val="24"/>
        </w:rPr>
        <w:t xml:space="preserve"> (1-2), 83-87, doi:10.1016/s0014-5793(98)00954-5 (1998).</w:t>
      </w:r>
    </w:p>
    <w:p w14:paraId="5FF77301" w14:textId="02551E6A" w:rsidR="00C33CEF" w:rsidRPr="005E32C8" w:rsidRDefault="00C33CEF" w:rsidP="00C33CEF">
      <w:pPr>
        <w:pStyle w:val="EndNoteBibliography"/>
        <w:spacing w:after="0"/>
        <w:ind w:left="720" w:hanging="720"/>
        <w:rPr>
          <w:sz w:val="24"/>
          <w:szCs w:val="24"/>
        </w:rPr>
      </w:pPr>
      <w:r w:rsidRPr="005E32C8">
        <w:rPr>
          <w:sz w:val="24"/>
          <w:szCs w:val="24"/>
        </w:rPr>
        <w:t>35</w:t>
      </w:r>
      <w:r w:rsidRPr="005E32C8">
        <w:rPr>
          <w:sz w:val="24"/>
          <w:szCs w:val="24"/>
        </w:rPr>
        <w:tab/>
        <w:t>Dennler, S.</w:t>
      </w:r>
      <w:r w:rsidRPr="005E32C8">
        <w:rPr>
          <w:i/>
          <w:sz w:val="24"/>
          <w:szCs w:val="24"/>
        </w:rPr>
        <w:t xml:space="preserve"> et al.</w:t>
      </w:r>
      <w:r w:rsidRPr="005E32C8">
        <w:rPr>
          <w:sz w:val="24"/>
          <w:szCs w:val="24"/>
        </w:rPr>
        <w:t xml:space="preserve"> Direct binding of Smad3 and Smad4 to critical TGF</w:t>
      </w:r>
      <w:r w:rsidR="00FB18E9" w:rsidRPr="005E32C8">
        <w:rPr>
          <w:sz w:val="24"/>
          <w:szCs w:val="24"/>
        </w:rPr>
        <w:t>-β</w:t>
      </w:r>
      <w:r w:rsidRPr="005E32C8">
        <w:rPr>
          <w:sz w:val="24"/>
          <w:szCs w:val="24"/>
        </w:rPr>
        <w:t xml:space="preserve">-inducible elements in the promoter of human plasminogen activator inhibitor-type 1 gene. </w:t>
      </w:r>
      <w:r w:rsidR="00AF34E1" w:rsidRPr="005E32C8">
        <w:rPr>
          <w:i/>
          <w:sz w:val="24"/>
          <w:szCs w:val="24"/>
        </w:rPr>
        <w:t>The EMBO Journal</w:t>
      </w:r>
      <w:r w:rsidRPr="005E32C8">
        <w:rPr>
          <w:i/>
          <w:sz w:val="24"/>
          <w:szCs w:val="24"/>
        </w:rPr>
        <w:t>.</w:t>
      </w:r>
      <w:r w:rsidRPr="005E32C8">
        <w:rPr>
          <w:sz w:val="24"/>
          <w:szCs w:val="24"/>
        </w:rPr>
        <w:t xml:space="preserve"> </w:t>
      </w:r>
      <w:r w:rsidRPr="005E32C8">
        <w:rPr>
          <w:b/>
          <w:sz w:val="24"/>
          <w:szCs w:val="24"/>
        </w:rPr>
        <w:t>17</w:t>
      </w:r>
      <w:r w:rsidRPr="005E32C8">
        <w:rPr>
          <w:sz w:val="24"/>
          <w:szCs w:val="24"/>
        </w:rPr>
        <w:t xml:space="preserve"> (11), 3091-3100, doi:10.1093/emboj/17.11.3091 (1998).</w:t>
      </w:r>
    </w:p>
    <w:p w14:paraId="3A1BF94B" w14:textId="732EDC76" w:rsidR="00C33CEF" w:rsidRPr="005E32C8" w:rsidRDefault="00C33CEF" w:rsidP="00C33CEF">
      <w:pPr>
        <w:pStyle w:val="EndNoteBibliography"/>
        <w:spacing w:after="0"/>
        <w:ind w:left="720" w:hanging="720"/>
        <w:rPr>
          <w:sz w:val="24"/>
          <w:szCs w:val="24"/>
        </w:rPr>
      </w:pPr>
      <w:r w:rsidRPr="005E32C8">
        <w:rPr>
          <w:sz w:val="24"/>
          <w:szCs w:val="24"/>
        </w:rPr>
        <w:t>36</w:t>
      </w:r>
      <w:r w:rsidRPr="005E32C8">
        <w:rPr>
          <w:sz w:val="24"/>
          <w:szCs w:val="24"/>
        </w:rPr>
        <w:tab/>
        <w:t>Piek, E., Moustakas, A., Kurisaki, A., Heldin, C. H.</w:t>
      </w:r>
      <w:r w:rsidR="00195628">
        <w:rPr>
          <w:sz w:val="24"/>
          <w:szCs w:val="24"/>
        </w:rPr>
        <w:t>,</w:t>
      </w:r>
      <w:r w:rsidRPr="005E32C8">
        <w:rPr>
          <w:sz w:val="24"/>
          <w:szCs w:val="24"/>
        </w:rPr>
        <w:t xml:space="preserve"> ten Dijke, P. TGF-</w:t>
      </w:r>
      <w:r w:rsidR="00FB18E9" w:rsidRPr="005E32C8">
        <w:rPr>
          <w:sz w:val="24"/>
          <w:szCs w:val="24"/>
        </w:rPr>
        <w:t xml:space="preserve">β </w:t>
      </w:r>
      <w:r w:rsidRPr="005E32C8">
        <w:rPr>
          <w:sz w:val="24"/>
          <w:szCs w:val="24"/>
        </w:rPr>
        <w:t xml:space="preserve">type I receptor/ALK-5 and Smad proteins mediate epithelial to mesenchymal transdifferentiation in NMuMG breast epithelial cells. </w:t>
      </w:r>
      <w:r w:rsidR="00750E3C" w:rsidRPr="005E32C8">
        <w:rPr>
          <w:i/>
          <w:sz w:val="24"/>
          <w:szCs w:val="24"/>
        </w:rPr>
        <w:t>Journal of Cell Science</w:t>
      </w:r>
      <w:r w:rsidRPr="005E32C8">
        <w:rPr>
          <w:i/>
          <w:sz w:val="24"/>
          <w:szCs w:val="24"/>
        </w:rPr>
        <w:t>.</w:t>
      </w:r>
      <w:r w:rsidRPr="005E32C8">
        <w:rPr>
          <w:sz w:val="24"/>
          <w:szCs w:val="24"/>
        </w:rPr>
        <w:t xml:space="preserve"> </w:t>
      </w:r>
      <w:r w:rsidRPr="005E32C8">
        <w:rPr>
          <w:b/>
          <w:sz w:val="24"/>
          <w:szCs w:val="24"/>
        </w:rPr>
        <w:t>112 ( Pt 24)</w:t>
      </w:r>
      <w:r w:rsidRPr="005E32C8">
        <w:rPr>
          <w:sz w:val="24"/>
          <w:szCs w:val="24"/>
        </w:rPr>
        <w:t xml:space="preserve"> 4557-4568 (1999).</w:t>
      </w:r>
    </w:p>
    <w:p w14:paraId="75A835D5" w14:textId="67CC8CD5" w:rsidR="00C33CEF" w:rsidRPr="005E32C8" w:rsidRDefault="00C33CEF" w:rsidP="00C33CEF">
      <w:pPr>
        <w:pStyle w:val="EndNoteBibliography"/>
        <w:spacing w:after="0"/>
        <w:ind w:left="720" w:hanging="720"/>
        <w:rPr>
          <w:sz w:val="24"/>
          <w:szCs w:val="24"/>
        </w:rPr>
      </w:pPr>
      <w:r w:rsidRPr="005E32C8">
        <w:rPr>
          <w:sz w:val="24"/>
          <w:szCs w:val="24"/>
        </w:rPr>
        <w:t>37</w:t>
      </w:r>
      <w:r w:rsidRPr="005E32C8">
        <w:rPr>
          <w:sz w:val="24"/>
          <w:szCs w:val="24"/>
        </w:rPr>
        <w:tab/>
        <w:t>Deckers, M.</w:t>
      </w:r>
      <w:r w:rsidRPr="005E32C8">
        <w:rPr>
          <w:i/>
          <w:sz w:val="24"/>
          <w:szCs w:val="24"/>
        </w:rPr>
        <w:t xml:space="preserve"> et al.</w:t>
      </w:r>
      <w:r w:rsidRPr="005E32C8">
        <w:rPr>
          <w:sz w:val="24"/>
          <w:szCs w:val="24"/>
        </w:rPr>
        <w:t xml:space="preserve"> The tumor suppressor Smad4 is required for transforming growth factor</w:t>
      </w:r>
      <w:r w:rsidR="00FB18E9" w:rsidRPr="005E32C8">
        <w:rPr>
          <w:sz w:val="24"/>
          <w:szCs w:val="24"/>
        </w:rPr>
        <w:t>-β</w:t>
      </w:r>
      <w:r w:rsidRPr="005E32C8">
        <w:rPr>
          <w:sz w:val="24"/>
          <w:szCs w:val="24"/>
        </w:rPr>
        <w:t xml:space="preserve">-induced epithelial to mesenchymal transition and bone metastasis of breast </w:t>
      </w:r>
      <w:r w:rsidRPr="005E32C8">
        <w:rPr>
          <w:sz w:val="24"/>
          <w:szCs w:val="24"/>
        </w:rPr>
        <w:lastRenderedPageBreak/>
        <w:t xml:space="preserve">cancer cells. </w:t>
      </w:r>
      <w:r w:rsidR="00341115" w:rsidRPr="005E32C8">
        <w:rPr>
          <w:i/>
          <w:sz w:val="24"/>
          <w:szCs w:val="24"/>
        </w:rPr>
        <w:t>Cancer Research</w:t>
      </w:r>
      <w:r w:rsidRPr="005E32C8">
        <w:rPr>
          <w:i/>
          <w:sz w:val="24"/>
          <w:szCs w:val="24"/>
        </w:rPr>
        <w:t>.</w:t>
      </w:r>
      <w:r w:rsidRPr="005E32C8">
        <w:rPr>
          <w:sz w:val="24"/>
          <w:szCs w:val="24"/>
        </w:rPr>
        <w:t xml:space="preserve"> </w:t>
      </w:r>
      <w:r w:rsidRPr="005E32C8">
        <w:rPr>
          <w:b/>
          <w:sz w:val="24"/>
          <w:szCs w:val="24"/>
        </w:rPr>
        <w:t>66</w:t>
      </w:r>
      <w:r w:rsidRPr="005E32C8">
        <w:rPr>
          <w:sz w:val="24"/>
          <w:szCs w:val="24"/>
        </w:rPr>
        <w:t xml:space="preserve"> (4), 2202-2209, doi:10.1158/0008-5472.CAN-05-3560 (2006).</w:t>
      </w:r>
    </w:p>
    <w:p w14:paraId="7D6FACD6" w14:textId="2D43ABDC" w:rsidR="00C33CEF" w:rsidRPr="005E32C8" w:rsidRDefault="00C33CEF" w:rsidP="00C33CEF">
      <w:pPr>
        <w:pStyle w:val="EndNoteBibliography"/>
        <w:spacing w:after="0"/>
        <w:ind w:left="720" w:hanging="720"/>
        <w:rPr>
          <w:sz w:val="24"/>
          <w:szCs w:val="24"/>
        </w:rPr>
      </w:pPr>
      <w:r w:rsidRPr="005E32C8">
        <w:rPr>
          <w:sz w:val="24"/>
          <w:szCs w:val="24"/>
        </w:rPr>
        <w:t>38</w:t>
      </w:r>
      <w:r w:rsidRPr="005E32C8">
        <w:rPr>
          <w:sz w:val="24"/>
          <w:szCs w:val="24"/>
        </w:rPr>
        <w:tab/>
        <w:t>Souchelnytskyi, S.</w:t>
      </w:r>
      <w:r w:rsidRPr="005E32C8">
        <w:rPr>
          <w:i/>
          <w:sz w:val="24"/>
          <w:szCs w:val="24"/>
        </w:rPr>
        <w:t xml:space="preserve"> et al.</w:t>
      </w:r>
      <w:r w:rsidRPr="005E32C8">
        <w:rPr>
          <w:sz w:val="24"/>
          <w:szCs w:val="24"/>
        </w:rPr>
        <w:t xml:space="preserve"> Phosphorylation of Ser465 and Ser467 in the C terminus of Smad2 mediates interaction with Smad4 and is required for transforming growth factor-</w:t>
      </w:r>
      <w:r w:rsidR="00FB18E9" w:rsidRPr="005E32C8">
        <w:rPr>
          <w:sz w:val="24"/>
          <w:szCs w:val="24"/>
        </w:rPr>
        <w:t xml:space="preserve">β </w:t>
      </w:r>
      <w:r w:rsidRPr="005E32C8">
        <w:rPr>
          <w:sz w:val="24"/>
          <w:szCs w:val="24"/>
        </w:rPr>
        <w:t xml:space="preserve">signaling. </w:t>
      </w:r>
      <w:r w:rsidR="0084323B" w:rsidRPr="005E32C8">
        <w:rPr>
          <w:i/>
          <w:sz w:val="24"/>
          <w:szCs w:val="24"/>
        </w:rPr>
        <w:t>Journal of Biological Chemistry</w:t>
      </w:r>
      <w:r w:rsidRPr="005E32C8">
        <w:rPr>
          <w:i/>
          <w:sz w:val="24"/>
          <w:szCs w:val="24"/>
        </w:rPr>
        <w:t>.</w:t>
      </w:r>
      <w:r w:rsidRPr="005E32C8">
        <w:rPr>
          <w:sz w:val="24"/>
          <w:szCs w:val="24"/>
        </w:rPr>
        <w:t xml:space="preserve"> </w:t>
      </w:r>
      <w:r w:rsidRPr="005E32C8">
        <w:rPr>
          <w:b/>
          <w:sz w:val="24"/>
          <w:szCs w:val="24"/>
        </w:rPr>
        <w:t>272</w:t>
      </w:r>
      <w:r w:rsidRPr="005E32C8">
        <w:rPr>
          <w:sz w:val="24"/>
          <w:szCs w:val="24"/>
        </w:rPr>
        <w:t xml:space="preserve"> (44), 28107-28115, doi:10.1074/jbc.272.44.28107 (1997).</w:t>
      </w:r>
    </w:p>
    <w:p w14:paraId="6EC30305" w14:textId="1824E0A7" w:rsidR="00C33CEF" w:rsidRPr="005E32C8" w:rsidRDefault="00C33CEF" w:rsidP="00C33CEF">
      <w:pPr>
        <w:pStyle w:val="EndNoteBibliography"/>
        <w:spacing w:after="0"/>
        <w:ind w:left="720" w:hanging="720"/>
        <w:rPr>
          <w:sz w:val="24"/>
          <w:szCs w:val="24"/>
        </w:rPr>
      </w:pPr>
      <w:r w:rsidRPr="005E32C8">
        <w:rPr>
          <w:sz w:val="24"/>
          <w:szCs w:val="24"/>
        </w:rPr>
        <w:t>39</w:t>
      </w:r>
      <w:r w:rsidRPr="005E32C8">
        <w:rPr>
          <w:sz w:val="24"/>
          <w:szCs w:val="24"/>
        </w:rPr>
        <w:tab/>
        <w:t>Abdollah, S.</w:t>
      </w:r>
      <w:r w:rsidRPr="005E32C8">
        <w:rPr>
          <w:i/>
          <w:sz w:val="24"/>
          <w:szCs w:val="24"/>
        </w:rPr>
        <w:t xml:space="preserve"> et al.</w:t>
      </w:r>
      <w:r w:rsidRPr="005E32C8">
        <w:rPr>
          <w:sz w:val="24"/>
          <w:szCs w:val="24"/>
        </w:rPr>
        <w:t xml:space="preserve"> T</w:t>
      </w:r>
      <w:r w:rsidR="00FB18E9" w:rsidRPr="005E32C8">
        <w:rPr>
          <w:sz w:val="24"/>
          <w:szCs w:val="24"/>
        </w:rPr>
        <w:t>β</w:t>
      </w:r>
      <w:r w:rsidRPr="005E32C8">
        <w:rPr>
          <w:sz w:val="24"/>
          <w:szCs w:val="24"/>
        </w:rPr>
        <w:t xml:space="preserve">RI phosphorylation of Smad2 on Ser465 and Ser467 is required for Smad2-Smad4 complex formation and signaling. </w:t>
      </w:r>
      <w:r w:rsidR="00F474D2" w:rsidRPr="005E32C8">
        <w:rPr>
          <w:i/>
          <w:sz w:val="24"/>
          <w:szCs w:val="24"/>
        </w:rPr>
        <w:t>Journal of Biological Chemistry</w:t>
      </w:r>
      <w:r w:rsidRPr="005E32C8">
        <w:rPr>
          <w:i/>
          <w:sz w:val="24"/>
          <w:szCs w:val="24"/>
        </w:rPr>
        <w:t>.</w:t>
      </w:r>
      <w:r w:rsidRPr="005E32C8">
        <w:rPr>
          <w:sz w:val="24"/>
          <w:szCs w:val="24"/>
        </w:rPr>
        <w:t xml:space="preserve"> </w:t>
      </w:r>
      <w:r w:rsidRPr="005E32C8">
        <w:rPr>
          <w:b/>
          <w:sz w:val="24"/>
          <w:szCs w:val="24"/>
        </w:rPr>
        <w:t>272</w:t>
      </w:r>
      <w:r w:rsidRPr="005E32C8">
        <w:rPr>
          <w:sz w:val="24"/>
          <w:szCs w:val="24"/>
        </w:rPr>
        <w:t xml:space="preserve"> (44), 27678-27685, doi:10.1074/jbc.272.44.27678 (1997).</w:t>
      </w:r>
    </w:p>
    <w:p w14:paraId="3C2296AE" w14:textId="59CB3651" w:rsidR="00C33CEF" w:rsidRPr="005E32C8" w:rsidRDefault="00C33CEF" w:rsidP="00C33CEF">
      <w:pPr>
        <w:pStyle w:val="EndNoteBibliography"/>
        <w:spacing w:after="0"/>
        <w:ind w:left="720" w:hanging="720"/>
        <w:rPr>
          <w:sz w:val="24"/>
          <w:szCs w:val="24"/>
        </w:rPr>
      </w:pPr>
      <w:r w:rsidRPr="005E32C8">
        <w:rPr>
          <w:sz w:val="24"/>
          <w:szCs w:val="24"/>
        </w:rPr>
        <w:t>40</w:t>
      </w:r>
      <w:r w:rsidRPr="005E32C8">
        <w:rPr>
          <w:sz w:val="24"/>
          <w:szCs w:val="24"/>
        </w:rPr>
        <w:tab/>
        <w:t>Petersen, M.</w:t>
      </w:r>
      <w:r w:rsidRPr="005E32C8">
        <w:rPr>
          <w:i/>
          <w:sz w:val="24"/>
          <w:szCs w:val="24"/>
        </w:rPr>
        <w:t xml:space="preserve"> et al.</w:t>
      </w:r>
      <w:r w:rsidRPr="005E32C8">
        <w:rPr>
          <w:sz w:val="24"/>
          <w:szCs w:val="24"/>
        </w:rPr>
        <w:t xml:space="preserve"> Oral administration of GW788388, an inhibitor of TGF-</w:t>
      </w:r>
      <w:r w:rsidR="00FB18E9" w:rsidRPr="005E32C8">
        <w:rPr>
          <w:sz w:val="24"/>
          <w:szCs w:val="24"/>
        </w:rPr>
        <w:t>β</w:t>
      </w:r>
      <w:r w:rsidRPr="005E32C8">
        <w:rPr>
          <w:sz w:val="24"/>
          <w:szCs w:val="24"/>
        </w:rPr>
        <w:t xml:space="preserve"> type I and II receptor kinases, decreases renal fibrosis. </w:t>
      </w:r>
      <w:r w:rsidR="00757695" w:rsidRPr="005E32C8">
        <w:rPr>
          <w:i/>
          <w:sz w:val="24"/>
          <w:szCs w:val="24"/>
        </w:rPr>
        <w:t>Kidney International</w:t>
      </w:r>
      <w:r w:rsidRPr="005E32C8">
        <w:rPr>
          <w:i/>
          <w:sz w:val="24"/>
          <w:szCs w:val="24"/>
        </w:rPr>
        <w:t>.</w:t>
      </w:r>
      <w:r w:rsidRPr="005E32C8">
        <w:rPr>
          <w:sz w:val="24"/>
          <w:szCs w:val="24"/>
        </w:rPr>
        <w:t xml:space="preserve"> </w:t>
      </w:r>
      <w:r w:rsidRPr="005E32C8">
        <w:rPr>
          <w:b/>
          <w:sz w:val="24"/>
          <w:szCs w:val="24"/>
        </w:rPr>
        <w:t>73</w:t>
      </w:r>
      <w:r w:rsidRPr="005E32C8">
        <w:rPr>
          <w:sz w:val="24"/>
          <w:szCs w:val="24"/>
        </w:rPr>
        <w:t xml:space="preserve"> (6), 705-715, doi:10.1038/sj.ki.5002717 (2008).</w:t>
      </w:r>
    </w:p>
    <w:p w14:paraId="7F1F0B7D" w14:textId="63EF9E7C" w:rsidR="00C33CEF" w:rsidRPr="005E32C8" w:rsidRDefault="00C33CEF" w:rsidP="00C33CEF">
      <w:pPr>
        <w:pStyle w:val="EndNoteBibliography"/>
        <w:spacing w:after="0"/>
        <w:ind w:left="720" w:hanging="720"/>
        <w:rPr>
          <w:sz w:val="24"/>
          <w:szCs w:val="24"/>
        </w:rPr>
      </w:pPr>
      <w:r w:rsidRPr="005E32C8">
        <w:rPr>
          <w:sz w:val="24"/>
          <w:szCs w:val="24"/>
        </w:rPr>
        <w:t>41</w:t>
      </w:r>
      <w:r w:rsidRPr="005E32C8">
        <w:rPr>
          <w:sz w:val="24"/>
          <w:szCs w:val="24"/>
        </w:rPr>
        <w:tab/>
        <w:t>Gubelmann, C.</w:t>
      </w:r>
      <w:r w:rsidRPr="005E32C8">
        <w:rPr>
          <w:i/>
          <w:sz w:val="24"/>
          <w:szCs w:val="24"/>
        </w:rPr>
        <w:t xml:space="preserve"> et al.</w:t>
      </w:r>
      <w:r w:rsidRPr="005E32C8">
        <w:rPr>
          <w:sz w:val="24"/>
          <w:szCs w:val="24"/>
        </w:rPr>
        <w:t xml:space="preserve"> Identification of the transcription factor ZEB1 as a central component of the adipogenic gene regulatory network. </w:t>
      </w:r>
      <w:r w:rsidRPr="005E32C8">
        <w:rPr>
          <w:i/>
          <w:sz w:val="24"/>
          <w:szCs w:val="24"/>
        </w:rPr>
        <w:t>Elife.</w:t>
      </w:r>
      <w:r w:rsidRPr="005E32C8">
        <w:rPr>
          <w:sz w:val="24"/>
          <w:szCs w:val="24"/>
        </w:rPr>
        <w:t xml:space="preserve"> </w:t>
      </w:r>
      <w:r w:rsidRPr="005E32C8">
        <w:rPr>
          <w:b/>
          <w:sz w:val="24"/>
          <w:szCs w:val="24"/>
        </w:rPr>
        <w:t>3</w:t>
      </w:r>
      <w:r w:rsidRPr="005E32C8">
        <w:rPr>
          <w:sz w:val="24"/>
          <w:szCs w:val="24"/>
        </w:rPr>
        <w:t xml:space="preserve"> e03346, doi:10.7554/eLife.03346 (2014).</w:t>
      </w:r>
    </w:p>
    <w:p w14:paraId="63EF0FDD" w14:textId="40FB637F" w:rsidR="00C33CEF" w:rsidRPr="005E32C8" w:rsidRDefault="00C33CEF" w:rsidP="00C33CEF">
      <w:pPr>
        <w:pStyle w:val="EndNoteBibliography"/>
        <w:spacing w:after="0"/>
        <w:ind w:left="720" w:hanging="720"/>
        <w:rPr>
          <w:sz w:val="24"/>
          <w:szCs w:val="24"/>
        </w:rPr>
      </w:pPr>
      <w:r w:rsidRPr="005E32C8">
        <w:rPr>
          <w:sz w:val="24"/>
          <w:szCs w:val="24"/>
        </w:rPr>
        <w:t>42</w:t>
      </w:r>
      <w:r w:rsidRPr="005E32C8">
        <w:rPr>
          <w:sz w:val="24"/>
          <w:szCs w:val="24"/>
        </w:rPr>
        <w:tab/>
        <w:t>Nickel, J., Ten Dijke, P.</w:t>
      </w:r>
      <w:r w:rsidR="00195628">
        <w:rPr>
          <w:sz w:val="24"/>
          <w:szCs w:val="24"/>
        </w:rPr>
        <w:t>,</w:t>
      </w:r>
      <w:r w:rsidRPr="005E32C8">
        <w:rPr>
          <w:sz w:val="24"/>
          <w:szCs w:val="24"/>
        </w:rPr>
        <w:t xml:space="preserve"> Mueller, T. D. TGF-</w:t>
      </w:r>
      <w:r w:rsidR="00FB18E9" w:rsidRPr="005E32C8">
        <w:rPr>
          <w:sz w:val="24"/>
          <w:szCs w:val="24"/>
        </w:rPr>
        <w:t>β</w:t>
      </w:r>
      <w:r w:rsidRPr="005E32C8">
        <w:rPr>
          <w:sz w:val="24"/>
          <w:szCs w:val="24"/>
        </w:rPr>
        <w:t xml:space="preserve"> family co-receptor function and signaling. </w:t>
      </w:r>
      <w:r w:rsidR="007237A8" w:rsidRPr="005E32C8">
        <w:rPr>
          <w:i/>
          <w:sz w:val="24"/>
          <w:szCs w:val="24"/>
        </w:rPr>
        <w:t>Acta Biochimica et Biophysica Sinica</w:t>
      </w:r>
      <w:r w:rsidRPr="005E32C8">
        <w:rPr>
          <w:i/>
          <w:sz w:val="24"/>
          <w:szCs w:val="24"/>
        </w:rPr>
        <w:t>.</w:t>
      </w:r>
      <w:r w:rsidRPr="005E32C8">
        <w:rPr>
          <w:sz w:val="24"/>
          <w:szCs w:val="24"/>
        </w:rPr>
        <w:t xml:space="preserve"> </w:t>
      </w:r>
      <w:r w:rsidRPr="005E32C8">
        <w:rPr>
          <w:b/>
          <w:sz w:val="24"/>
          <w:szCs w:val="24"/>
        </w:rPr>
        <w:t>50</w:t>
      </w:r>
      <w:r w:rsidRPr="005E32C8">
        <w:rPr>
          <w:sz w:val="24"/>
          <w:szCs w:val="24"/>
        </w:rPr>
        <w:t xml:space="preserve"> (1), 12-36, doi:10.1093/abbs/gmx126, (2018).</w:t>
      </w:r>
    </w:p>
    <w:p w14:paraId="742F32B9" w14:textId="7A9FEBD0" w:rsidR="00C33CEF" w:rsidRPr="005E32C8" w:rsidRDefault="00C33CEF" w:rsidP="00C33CEF">
      <w:pPr>
        <w:pStyle w:val="EndNoteBibliography"/>
        <w:spacing w:after="0"/>
        <w:ind w:left="720" w:hanging="720"/>
        <w:rPr>
          <w:sz w:val="24"/>
          <w:szCs w:val="24"/>
        </w:rPr>
      </w:pPr>
      <w:r w:rsidRPr="005E32C8">
        <w:rPr>
          <w:sz w:val="24"/>
          <w:szCs w:val="24"/>
        </w:rPr>
        <w:t>43</w:t>
      </w:r>
      <w:r w:rsidRPr="005E32C8">
        <w:rPr>
          <w:sz w:val="24"/>
          <w:szCs w:val="24"/>
        </w:rPr>
        <w:tab/>
        <w:t>Mazerbourg, S.</w:t>
      </w:r>
      <w:r w:rsidRPr="005E32C8">
        <w:rPr>
          <w:i/>
          <w:sz w:val="24"/>
          <w:szCs w:val="24"/>
        </w:rPr>
        <w:t xml:space="preserve"> et al.</w:t>
      </w:r>
      <w:r w:rsidRPr="005E32C8">
        <w:rPr>
          <w:sz w:val="24"/>
          <w:szCs w:val="24"/>
        </w:rPr>
        <w:t xml:space="preserve"> Growth differentiation factor-9 signaling is mediated by the type I receptor, activin receptor-like kinase 5. </w:t>
      </w:r>
      <w:r w:rsidR="007237A8" w:rsidRPr="005E32C8">
        <w:rPr>
          <w:i/>
          <w:sz w:val="24"/>
          <w:szCs w:val="24"/>
        </w:rPr>
        <w:t>Molecular Endocrinology</w:t>
      </w:r>
      <w:r w:rsidRPr="005E32C8">
        <w:rPr>
          <w:i/>
          <w:sz w:val="24"/>
          <w:szCs w:val="24"/>
        </w:rPr>
        <w:t>.</w:t>
      </w:r>
      <w:r w:rsidRPr="005E32C8">
        <w:rPr>
          <w:sz w:val="24"/>
          <w:szCs w:val="24"/>
        </w:rPr>
        <w:t xml:space="preserve"> </w:t>
      </w:r>
      <w:r w:rsidRPr="005E32C8">
        <w:rPr>
          <w:b/>
          <w:sz w:val="24"/>
          <w:szCs w:val="24"/>
        </w:rPr>
        <w:t>18</w:t>
      </w:r>
      <w:r w:rsidRPr="005E32C8">
        <w:rPr>
          <w:sz w:val="24"/>
          <w:szCs w:val="24"/>
        </w:rPr>
        <w:t xml:space="preserve"> (3), 653-665, doi:10.1210/me.2003-0393 (2004).</w:t>
      </w:r>
    </w:p>
    <w:p w14:paraId="1386C501" w14:textId="4D99DFEF" w:rsidR="00C33CEF" w:rsidRPr="005E32C8" w:rsidRDefault="00C33CEF" w:rsidP="00C33CEF">
      <w:pPr>
        <w:pStyle w:val="EndNoteBibliography"/>
        <w:spacing w:after="0"/>
        <w:ind w:left="720" w:hanging="720"/>
        <w:rPr>
          <w:sz w:val="24"/>
          <w:szCs w:val="24"/>
        </w:rPr>
      </w:pPr>
      <w:r w:rsidRPr="005E32C8">
        <w:rPr>
          <w:sz w:val="24"/>
          <w:szCs w:val="24"/>
        </w:rPr>
        <w:t>44</w:t>
      </w:r>
      <w:r w:rsidRPr="005E32C8">
        <w:rPr>
          <w:sz w:val="24"/>
          <w:szCs w:val="24"/>
        </w:rPr>
        <w:tab/>
        <w:t>Rebbapragada, A., Benchabane, H., Wrana, J. L., Celeste, A. J.</w:t>
      </w:r>
      <w:r w:rsidR="00195628">
        <w:rPr>
          <w:sz w:val="24"/>
          <w:szCs w:val="24"/>
        </w:rPr>
        <w:t>,</w:t>
      </w:r>
      <w:r w:rsidRPr="005E32C8">
        <w:rPr>
          <w:sz w:val="24"/>
          <w:szCs w:val="24"/>
        </w:rPr>
        <w:t xml:space="preserve"> Attisano, L. Myostatin signals through a transforming growth factor</w:t>
      </w:r>
      <w:r w:rsidR="00FB18E9" w:rsidRPr="005E32C8">
        <w:rPr>
          <w:sz w:val="24"/>
          <w:szCs w:val="24"/>
        </w:rPr>
        <w:t>-β</w:t>
      </w:r>
      <w:r w:rsidRPr="005E32C8">
        <w:rPr>
          <w:sz w:val="24"/>
          <w:szCs w:val="24"/>
        </w:rPr>
        <w:t xml:space="preserve">-like signaling pathway to block adipogenesis. </w:t>
      </w:r>
      <w:r w:rsidR="007237A8" w:rsidRPr="005E32C8">
        <w:rPr>
          <w:i/>
          <w:sz w:val="24"/>
          <w:szCs w:val="24"/>
        </w:rPr>
        <w:t>Molecular and Cellular Biology</w:t>
      </w:r>
      <w:r w:rsidRPr="005E32C8">
        <w:rPr>
          <w:i/>
          <w:sz w:val="24"/>
          <w:szCs w:val="24"/>
        </w:rPr>
        <w:t>.</w:t>
      </w:r>
      <w:r w:rsidRPr="005E32C8">
        <w:rPr>
          <w:sz w:val="24"/>
          <w:szCs w:val="24"/>
        </w:rPr>
        <w:t xml:space="preserve"> </w:t>
      </w:r>
      <w:r w:rsidRPr="005E32C8">
        <w:rPr>
          <w:b/>
          <w:sz w:val="24"/>
          <w:szCs w:val="24"/>
        </w:rPr>
        <w:t>23</w:t>
      </w:r>
      <w:r w:rsidRPr="005E32C8">
        <w:rPr>
          <w:sz w:val="24"/>
          <w:szCs w:val="24"/>
        </w:rPr>
        <w:t xml:space="preserve"> (20), 7230-7242, doi:10.1128/mcb.23.20.7230-7242.2003 (2003).</w:t>
      </w:r>
    </w:p>
    <w:p w14:paraId="6751D37E" w14:textId="64E79506" w:rsidR="00C33CEF" w:rsidRPr="005E32C8" w:rsidRDefault="00C33CEF" w:rsidP="00C33CEF">
      <w:pPr>
        <w:pStyle w:val="EndNoteBibliography"/>
        <w:spacing w:after="0"/>
        <w:ind w:left="720" w:hanging="720"/>
        <w:rPr>
          <w:sz w:val="24"/>
          <w:szCs w:val="24"/>
        </w:rPr>
      </w:pPr>
      <w:r w:rsidRPr="005E32C8">
        <w:rPr>
          <w:sz w:val="24"/>
          <w:szCs w:val="24"/>
        </w:rPr>
        <w:t>45</w:t>
      </w:r>
      <w:r w:rsidRPr="005E32C8">
        <w:rPr>
          <w:sz w:val="24"/>
          <w:szCs w:val="24"/>
        </w:rPr>
        <w:tab/>
        <w:t>Jonk, L. J., Itoh, S., Heldin, C. H., ten Dijke, P.</w:t>
      </w:r>
      <w:r w:rsidR="00195628">
        <w:rPr>
          <w:sz w:val="24"/>
          <w:szCs w:val="24"/>
        </w:rPr>
        <w:t>,</w:t>
      </w:r>
      <w:r w:rsidRPr="005E32C8">
        <w:rPr>
          <w:sz w:val="24"/>
          <w:szCs w:val="24"/>
        </w:rPr>
        <w:t xml:space="preserve"> Kruijer, W. Identification and functional characterization of a Smad binding element (SBE) in the JunB promoter that acts as a transforming growth factor-</w:t>
      </w:r>
      <w:r w:rsidR="00FB18E9" w:rsidRPr="005E32C8">
        <w:rPr>
          <w:sz w:val="24"/>
          <w:szCs w:val="24"/>
        </w:rPr>
        <w:t>β</w:t>
      </w:r>
      <w:r w:rsidRPr="005E32C8">
        <w:rPr>
          <w:sz w:val="24"/>
          <w:szCs w:val="24"/>
        </w:rPr>
        <w:t xml:space="preserve">, activin, and bone morphogenetic protein-inducible enhancer. </w:t>
      </w:r>
      <w:r w:rsidR="007237A8" w:rsidRPr="005E32C8">
        <w:rPr>
          <w:i/>
          <w:sz w:val="24"/>
          <w:szCs w:val="24"/>
        </w:rPr>
        <w:t>Journal of Biological Chemistry</w:t>
      </w:r>
      <w:r w:rsidRPr="005E32C8">
        <w:rPr>
          <w:i/>
          <w:sz w:val="24"/>
          <w:szCs w:val="24"/>
        </w:rPr>
        <w:t>.</w:t>
      </w:r>
      <w:r w:rsidRPr="005E32C8">
        <w:rPr>
          <w:sz w:val="24"/>
          <w:szCs w:val="24"/>
        </w:rPr>
        <w:t xml:space="preserve"> </w:t>
      </w:r>
      <w:r w:rsidRPr="005E32C8">
        <w:rPr>
          <w:b/>
          <w:sz w:val="24"/>
          <w:szCs w:val="24"/>
        </w:rPr>
        <w:t>273</w:t>
      </w:r>
      <w:r w:rsidRPr="005E32C8">
        <w:rPr>
          <w:sz w:val="24"/>
          <w:szCs w:val="24"/>
        </w:rPr>
        <w:t xml:space="preserve"> (33), 21145-21152, doi:10.1074/jbc.273.33.21145 (1998).</w:t>
      </w:r>
    </w:p>
    <w:p w14:paraId="24ABC215" w14:textId="63FB0A51" w:rsidR="00C33CEF" w:rsidRPr="005E32C8" w:rsidRDefault="00C33CEF" w:rsidP="00C33CEF">
      <w:pPr>
        <w:pStyle w:val="EndNoteBibliography"/>
        <w:spacing w:after="0"/>
        <w:ind w:left="720" w:hanging="720"/>
        <w:rPr>
          <w:sz w:val="24"/>
          <w:szCs w:val="24"/>
        </w:rPr>
      </w:pPr>
      <w:r w:rsidRPr="005E32C8">
        <w:rPr>
          <w:sz w:val="24"/>
          <w:szCs w:val="24"/>
        </w:rPr>
        <w:t>46</w:t>
      </w:r>
      <w:r w:rsidRPr="005E32C8">
        <w:rPr>
          <w:sz w:val="24"/>
          <w:szCs w:val="24"/>
        </w:rPr>
        <w:tab/>
        <w:t>Thiery, J. P.</w:t>
      </w:r>
      <w:r w:rsidR="00195628">
        <w:rPr>
          <w:sz w:val="24"/>
          <w:szCs w:val="24"/>
        </w:rPr>
        <w:t>,</w:t>
      </w:r>
      <w:r w:rsidRPr="005E32C8">
        <w:rPr>
          <w:sz w:val="24"/>
          <w:szCs w:val="24"/>
        </w:rPr>
        <w:t xml:space="preserve"> Sleeman, J. P. Complex networks orchestrate epithelial-mesenchymal transitions. </w:t>
      </w:r>
      <w:r w:rsidR="007237A8" w:rsidRPr="005E32C8">
        <w:rPr>
          <w:i/>
          <w:sz w:val="24"/>
          <w:szCs w:val="24"/>
        </w:rPr>
        <w:t>Nature Reviews Molecular Cell Biology</w:t>
      </w:r>
      <w:r w:rsidRPr="005E32C8">
        <w:rPr>
          <w:i/>
          <w:sz w:val="24"/>
          <w:szCs w:val="24"/>
        </w:rPr>
        <w:t>.</w:t>
      </w:r>
      <w:r w:rsidRPr="005E32C8">
        <w:rPr>
          <w:sz w:val="24"/>
          <w:szCs w:val="24"/>
        </w:rPr>
        <w:t xml:space="preserve"> </w:t>
      </w:r>
      <w:r w:rsidRPr="005E32C8">
        <w:rPr>
          <w:b/>
          <w:sz w:val="24"/>
          <w:szCs w:val="24"/>
        </w:rPr>
        <w:t>7</w:t>
      </w:r>
      <w:r w:rsidRPr="005E32C8">
        <w:rPr>
          <w:sz w:val="24"/>
          <w:szCs w:val="24"/>
        </w:rPr>
        <w:t xml:space="preserve"> (2), 131-142, doi:10.1038/nrm1835 (2006).</w:t>
      </w:r>
    </w:p>
    <w:p w14:paraId="67C94E9D" w14:textId="30C7C1BC" w:rsidR="00C33CEF" w:rsidRPr="005E32C8" w:rsidRDefault="00C33CEF" w:rsidP="00C33CEF">
      <w:pPr>
        <w:pStyle w:val="EndNoteBibliography"/>
        <w:spacing w:after="0"/>
        <w:ind w:left="720" w:hanging="720"/>
        <w:rPr>
          <w:sz w:val="24"/>
          <w:szCs w:val="24"/>
        </w:rPr>
      </w:pPr>
      <w:r w:rsidRPr="005E32C8">
        <w:rPr>
          <w:sz w:val="24"/>
          <w:szCs w:val="24"/>
        </w:rPr>
        <w:t>47</w:t>
      </w:r>
      <w:r w:rsidRPr="005E32C8">
        <w:rPr>
          <w:sz w:val="24"/>
          <w:szCs w:val="24"/>
        </w:rPr>
        <w:tab/>
        <w:t>Riedl, J.</w:t>
      </w:r>
      <w:r w:rsidRPr="005E32C8">
        <w:rPr>
          <w:i/>
          <w:sz w:val="24"/>
          <w:szCs w:val="24"/>
        </w:rPr>
        <w:t xml:space="preserve"> et al.</w:t>
      </w:r>
      <w:r w:rsidRPr="005E32C8">
        <w:rPr>
          <w:sz w:val="24"/>
          <w:szCs w:val="24"/>
        </w:rPr>
        <w:t xml:space="preserve"> Lifeact: a versatile marker to visualize F-actin. </w:t>
      </w:r>
      <w:r w:rsidR="007237A8" w:rsidRPr="005E32C8">
        <w:rPr>
          <w:i/>
          <w:sz w:val="24"/>
          <w:szCs w:val="24"/>
        </w:rPr>
        <w:t>Nature Methods</w:t>
      </w:r>
      <w:r w:rsidRPr="005E32C8">
        <w:rPr>
          <w:i/>
          <w:sz w:val="24"/>
          <w:szCs w:val="24"/>
        </w:rPr>
        <w:t>.</w:t>
      </w:r>
      <w:r w:rsidRPr="005E32C8">
        <w:rPr>
          <w:sz w:val="24"/>
          <w:szCs w:val="24"/>
        </w:rPr>
        <w:t xml:space="preserve"> </w:t>
      </w:r>
      <w:r w:rsidRPr="005E32C8">
        <w:rPr>
          <w:b/>
          <w:sz w:val="24"/>
          <w:szCs w:val="24"/>
        </w:rPr>
        <w:t>5</w:t>
      </w:r>
      <w:r w:rsidRPr="005E32C8">
        <w:rPr>
          <w:sz w:val="24"/>
          <w:szCs w:val="24"/>
        </w:rPr>
        <w:t xml:space="preserve"> (7), 605-607, doi:10.1038/nmeth.1220 (2008).</w:t>
      </w:r>
    </w:p>
    <w:p w14:paraId="7073B25E" w14:textId="7A6009E2" w:rsidR="00C33CEF" w:rsidRPr="005E32C8" w:rsidRDefault="00C33CEF" w:rsidP="00C33CEF">
      <w:pPr>
        <w:pStyle w:val="EndNoteBibliography"/>
        <w:spacing w:after="0"/>
        <w:ind w:left="720" w:hanging="720"/>
        <w:rPr>
          <w:sz w:val="24"/>
          <w:szCs w:val="24"/>
        </w:rPr>
      </w:pPr>
      <w:r w:rsidRPr="005E32C8">
        <w:rPr>
          <w:sz w:val="24"/>
          <w:szCs w:val="24"/>
        </w:rPr>
        <w:t>48</w:t>
      </w:r>
      <w:r w:rsidRPr="005E32C8">
        <w:rPr>
          <w:sz w:val="24"/>
          <w:szCs w:val="24"/>
        </w:rPr>
        <w:tab/>
        <w:t>Gellibert, F.</w:t>
      </w:r>
      <w:r w:rsidRPr="005E32C8">
        <w:rPr>
          <w:i/>
          <w:sz w:val="24"/>
          <w:szCs w:val="24"/>
        </w:rPr>
        <w:t xml:space="preserve"> et al.</w:t>
      </w:r>
      <w:r w:rsidRPr="005E32C8">
        <w:rPr>
          <w:sz w:val="24"/>
          <w:szCs w:val="24"/>
        </w:rPr>
        <w:t xml:space="preserve"> Discovery of 4-{4-[3-(pyridin-2-yl)-1H-pyrazol-4-yl]pyridin-2-yl}-N-(tetrahydro-2H- pyran-4-yl)benzamide (GW788388): a potent, selective, and orally active transforming growth factor-</w:t>
      </w:r>
      <w:r w:rsidR="005C612A" w:rsidRPr="005E32C8">
        <w:rPr>
          <w:sz w:val="24"/>
          <w:szCs w:val="24"/>
        </w:rPr>
        <w:t xml:space="preserve">β </w:t>
      </w:r>
      <w:r w:rsidRPr="005E32C8">
        <w:rPr>
          <w:sz w:val="24"/>
          <w:szCs w:val="24"/>
        </w:rPr>
        <w:t>type I receptor inhibitor.</w:t>
      </w:r>
      <w:r w:rsidR="007237A8" w:rsidRPr="005E32C8">
        <w:rPr>
          <w:sz w:val="24"/>
          <w:szCs w:val="24"/>
        </w:rPr>
        <w:t xml:space="preserve"> </w:t>
      </w:r>
      <w:r w:rsidR="007237A8" w:rsidRPr="005E32C8">
        <w:rPr>
          <w:i/>
          <w:iCs/>
          <w:sz w:val="24"/>
          <w:szCs w:val="24"/>
        </w:rPr>
        <w:t>Journal of Medicinal Chemistry</w:t>
      </w:r>
      <w:r w:rsidRPr="005E32C8">
        <w:rPr>
          <w:i/>
          <w:sz w:val="24"/>
          <w:szCs w:val="24"/>
        </w:rPr>
        <w:t>.</w:t>
      </w:r>
      <w:r w:rsidRPr="005E32C8">
        <w:rPr>
          <w:sz w:val="24"/>
          <w:szCs w:val="24"/>
        </w:rPr>
        <w:t xml:space="preserve"> </w:t>
      </w:r>
      <w:r w:rsidRPr="005E32C8">
        <w:rPr>
          <w:b/>
          <w:sz w:val="24"/>
          <w:szCs w:val="24"/>
        </w:rPr>
        <w:t>49</w:t>
      </w:r>
      <w:r w:rsidRPr="005E32C8">
        <w:rPr>
          <w:sz w:val="24"/>
          <w:szCs w:val="24"/>
        </w:rPr>
        <w:t xml:space="preserve"> (7), 2210-2221, doi:10.1021/jm0509905 (2006).</w:t>
      </w:r>
    </w:p>
    <w:p w14:paraId="69AF5E69" w14:textId="295EF9D0" w:rsidR="00C33CEF" w:rsidRPr="005E32C8" w:rsidRDefault="00C33CEF" w:rsidP="00C33CEF">
      <w:pPr>
        <w:pStyle w:val="EndNoteBibliography"/>
        <w:spacing w:after="0"/>
        <w:ind w:left="720" w:hanging="720"/>
        <w:rPr>
          <w:sz w:val="24"/>
          <w:szCs w:val="24"/>
        </w:rPr>
      </w:pPr>
      <w:r w:rsidRPr="005E32C8">
        <w:rPr>
          <w:sz w:val="24"/>
          <w:szCs w:val="24"/>
        </w:rPr>
        <w:t>49</w:t>
      </w:r>
      <w:r w:rsidRPr="005E32C8">
        <w:rPr>
          <w:sz w:val="24"/>
          <w:szCs w:val="24"/>
        </w:rPr>
        <w:tab/>
        <w:t>Ishay-Ronen, D.</w:t>
      </w:r>
      <w:r w:rsidR="00195628">
        <w:rPr>
          <w:sz w:val="24"/>
          <w:szCs w:val="24"/>
        </w:rPr>
        <w:t>,</w:t>
      </w:r>
      <w:r w:rsidRPr="005E32C8">
        <w:rPr>
          <w:sz w:val="24"/>
          <w:szCs w:val="24"/>
        </w:rPr>
        <w:t xml:space="preserve"> Christofori, G. Targeting Cancer Cell Metastasis by Converting Cancer Cells into Fat. </w:t>
      </w:r>
      <w:r w:rsidR="007237A8" w:rsidRPr="005E32C8">
        <w:rPr>
          <w:i/>
          <w:sz w:val="24"/>
          <w:szCs w:val="24"/>
        </w:rPr>
        <w:t>Cancer Research</w:t>
      </w:r>
      <w:r w:rsidRPr="005E32C8">
        <w:rPr>
          <w:i/>
          <w:sz w:val="24"/>
          <w:szCs w:val="24"/>
        </w:rPr>
        <w:t>.</w:t>
      </w:r>
      <w:r w:rsidRPr="005E32C8">
        <w:rPr>
          <w:sz w:val="24"/>
          <w:szCs w:val="24"/>
        </w:rPr>
        <w:t xml:space="preserve"> </w:t>
      </w:r>
      <w:r w:rsidRPr="005E32C8">
        <w:rPr>
          <w:b/>
          <w:sz w:val="24"/>
          <w:szCs w:val="24"/>
        </w:rPr>
        <w:t>79</w:t>
      </w:r>
      <w:r w:rsidRPr="005E32C8">
        <w:rPr>
          <w:sz w:val="24"/>
          <w:szCs w:val="24"/>
        </w:rPr>
        <w:t xml:space="preserve"> (21), 5471-5475, doi:10.1158/0008-5472.CAN-19-1242 (2019).</w:t>
      </w:r>
    </w:p>
    <w:p w14:paraId="57B0857D" w14:textId="3BA26D24" w:rsidR="00C33CEF" w:rsidRPr="005E32C8" w:rsidRDefault="00C33CEF" w:rsidP="00C33CEF">
      <w:pPr>
        <w:pStyle w:val="EndNoteBibliography"/>
        <w:spacing w:after="0"/>
        <w:ind w:left="720" w:hanging="720"/>
        <w:rPr>
          <w:sz w:val="24"/>
          <w:szCs w:val="24"/>
        </w:rPr>
      </w:pPr>
      <w:r w:rsidRPr="005E32C8">
        <w:rPr>
          <w:sz w:val="24"/>
          <w:szCs w:val="24"/>
        </w:rPr>
        <w:t>50</w:t>
      </w:r>
      <w:r w:rsidRPr="005E32C8">
        <w:rPr>
          <w:sz w:val="24"/>
          <w:szCs w:val="24"/>
        </w:rPr>
        <w:tab/>
        <w:t>Gupta, P. B.</w:t>
      </w:r>
      <w:r w:rsidRPr="005E32C8">
        <w:rPr>
          <w:i/>
          <w:sz w:val="24"/>
          <w:szCs w:val="24"/>
        </w:rPr>
        <w:t xml:space="preserve"> et al.</w:t>
      </w:r>
      <w:r w:rsidRPr="005E32C8">
        <w:rPr>
          <w:sz w:val="24"/>
          <w:szCs w:val="24"/>
        </w:rPr>
        <w:t xml:space="preserve"> Identification of selective inhibitors of cancer stem cells by high-throughput screening. </w:t>
      </w:r>
      <w:r w:rsidRPr="005E32C8">
        <w:rPr>
          <w:i/>
          <w:sz w:val="24"/>
          <w:szCs w:val="24"/>
        </w:rPr>
        <w:t>Cell.</w:t>
      </w:r>
      <w:r w:rsidRPr="005E32C8">
        <w:rPr>
          <w:sz w:val="24"/>
          <w:szCs w:val="24"/>
        </w:rPr>
        <w:t xml:space="preserve"> </w:t>
      </w:r>
      <w:r w:rsidRPr="005E32C8">
        <w:rPr>
          <w:b/>
          <w:sz w:val="24"/>
          <w:szCs w:val="24"/>
        </w:rPr>
        <w:t>138</w:t>
      </w:r>
      <w:r w:rsidRPr="005E32C8">
        <w:rPr>
          <w:sz w:val="24"/>
          <w:szCs w:val="24"/>
        </w:rPr>
        <w:t xml:space="preserve"> (4), 645-659, doi:10.1016/j.cell.2009.06.034 (2009).</w:t>
      </w:r>
    </w:p>
    <w:p w14:paraId="0B4364C3" w14:textId="6141C9FB" w:rsidR="00C33CEF" w:rsidRPr="005E32C8" w:rsidRDefault="00C33CEF" w:rsidP="00C33CEF">
      <w:pPr>
        <w:pStyle w:val="EndNoteBibliography"/>
        <w:spacing w:after="0"/>
        <w:ind w:left="720" w:hanging="720"/>
        <w:rPr>
          <w:sz w:val="24"/>
          <w:szCs w:val="24"/>
        </w:rPr>
      </w:pPr>
      <w:r w:rsidRPr="005E32C8">
        <w:rPr>
          <w:sz w:val="24"/>
          <w:szCs w:val="24"/>
        </w:rPr>
        <w:lastRenderedPageBreak/>
        <w:t>51</w:t>
      </w:r>
      <w:r w:rsidRPr="005E32C8">
        <w:rPr>
          <w:sz w:val="24"/>
          <w:szCs w:val="24"/>
        </w:rPr>
        <w:tab/>
        <w:t>Pattabiraman, D. R.</w:t>
      </w:r>
      <w:r w:rsidRPr="005E32C8">
        <w:rPr>
          <w:i/>
          <w:sz w:val="24"/>
          <w:szCs w:val="24"/>
        </w:rPr>
        <w:t xml:space="preserve"> et al.</w:t>
      </w:r>
      <w:r w:rsidRPr="005E32C8">
        <w:rPr>
          <w:sz w:val="24"/>
          <w:szCs w:val="24"/>
        </w:rPr>
        <w:t xml:space="preserve"> Activation of PKA leads to mesenchymal-to-epithelial transition and loss of tumor-initiating ability. </w:t>
      </w:r>
      <w:r w:rsidRPr="005E32C8">
        <w:rPr>
          <w:i/>
          <w:sz w:val="24"/>
          <w:szCs w:val="24"/>
        </w:rPr>
        <w:t>Science.</w:t>
      </w:r>
      <w:r w:rsidRPr="005E32C8">
        <w:rPr>
          <w:sz w:val="24"/>
          <w:szCs w:val="24"/>
        </w:rPr>
        <w:t xml:space="preserve"> </w:t>
      </w:r>
      <w:r w:rsidRPr="005E32C8">
        <w:rPr>
          <w:b/>
          <w:sz w:val="24"/>
          <w:szCs w:val="24"/>
        </w:rPr>
        <w:t>351</w:t>
      </w:r>
      <w:r w:rsidRPr="005E32C8">
        <w:rPr>
          <w:sz w:val="24"/>
          <w:szCs w:val="24"/>
        </w:rPr>
        <w:t xml:space="preserve"> (6277), aad3680, doi:10.1126/science.aad3680 (2016).</w:t>
      </w:r>
    </w:p>
    <w:p w14:paraId="33070477" w14:textId="33EE7C19" w:rsidR="00C33CEF" w:rsidRPr="005E32C8" w:rsidRDefault="00C33CEF" w:rsidP="00C33CEF">
      <w:pPr>
        <w:pStyle w:val="EndNoteBibliography"/>
        <w:spacing w:after="0"/>
        <w:ind w:left="720" w:hanging="720"/>
        <w:rPr>
          <w:sz w:val="24"/>
          <w:szCs w:val="24"/>
        </w:rPr>
      </w:pPr>
      <w:r w:rsidRPr="005E32C8">
        <w:rPr>
          <w:sz w:val="24"/>
          <w:szCs w:val="24"/>
        </w:rPr>
        <w:t>52</w:t>
      </w:r>
      <w:r w:rsidRPr="005E32C8">
        <w:rPr>
          <w:sz w:val="24"/>
          <w:szCs w:val="24"/>
        </w:rPr>
        <w:tab/>
        <w:t>Gao, D.</w:t>
      </w:r>
      <w:r w:rsidRPr="005E32C8">
        <w:rPr>
          <w:i/>
          <w:sz w:val="24"/>
          <w:szCs w:val="24"/>
        </w:rPr>
        <w:t xml:space="preserve"> et al.</w:t>
      </w:r>
      <w:r w:rsidRPr="005E32C8">
        <w:rPr>
          <w:sz w:val="24"/>
          <w:szCs w:val="24"/>
        </w:rPr>
        <w:t xml:space="preserve"> Myeloid progenitor cells in the premetastatic lung promote metastases by inducing mesenchymal to epithelial transition. </w:t>
      </w:r>
      <w:r w:rsidR="007237A8" w:rsidRPr="005E32C8">
        <w:rPr>
          <w:i/>
          <w:sz w:val="24"/>
          <w:szCs w:val="24"/>
        </w:rPr>
        <w:t>Cancer Research</w:t>
      </w:r>
      <w:r w:rsidRPr="005E32C8">
        <w:rPr>
          <w:i/>
          <w:sz w:val="24"/>
          <w:szCs w:val="24"/>
        </w:rPr>
        <w:t>.</w:t>
      </w:r>
      <w:r w:rsidRPr="005E32C8">
        <w:rPr>
          <w:sz w:val="24"/>
          <w:szCs w:val="24"/>
        </w:rPr>
        <w:t xml:space="preserve"> </w:t>
      </w:r>
      <w:r w:rsidRPr="005E32C8">
        <w:rPr>
          <w:b/>
          <w:sz w:val="24"/>
          <w:szCs w:val="24"/>
        </w:rPr>
        <w:t>72</w:t>
      </w:r>
      <w:r w:rsidRPr="005E32C8">
        <w:rPr>
          <w:sz w:val="24"/>
          <w:szCs w:val="24"/>
        </w:rPr>
        <w:t xml:space="preserve"> (6), 1384-1394, doi:10.1158/0008-5472.CAN-11-2905 (2012).</w:t>
      </w:r>
    </w:p>
    <w:p w14:paraId="264489E3" w14:textId="5F1BA3B8" w:rsidR="00C33CEF" w:rsidRPr="005E32C8" w:rsidRDefault="00C33CEF" w:rsidP="00C33CEF">
      <w:pPr>
        <w:pStyle w:val="EndNoteBibliography"/>
        <w:ind w:left="720" w:hanging="720"/>
        <w:rPr>
          <w:sz w:val="24"/>
          <w:szCs w:val="24"/>
        </w:rPr>
      </w:pPr>
      <w:r w:rsidRPr="005E32C8">
        <w:rPr>
          <w:sz w:val="24"/>
          <w:szCs w:val="24"/>
        </w:rPr>
        <w:t>53</w:t>
      </w:r>
      <w:r w:rsidRPr="005E32C8">
        <w:rPr>
          <w:sz w:val="24"/>
          <w:szCs w:val="24"/>
        </w:rPr>
        <w:tab/>
        <w:t>Goumans, M. J.</w:t>
      </w:r>
      <w:r w:rsidRPr="005E32C8">
        <w:rPr>
          <w:i/>
          <w:sz w:val="24"/>
          <w:szCs w:val="24"/>
        </w:rPr>
        <w:t xml:space="preserve"> et al.</w:t>
      </w:r>
      <w:r w:rsidRPr="005E32C8">
        <w:rPr>
          <w:sz w:val="24"/>
          <w:szCs w:val="24"/>
        </w:rPr>
        <w:t xml:space="preserve"> Balancing the activation state of the endothelium via two distinct TGF</w:t>
      </w:r>
      <w:r w:rsidR="005C612A" w:rsidRPr="005E32C8">
        <w:rPr>
          <w:sz w:val="24"/>
          <w:szCs w:val="24"/>
        </w:rPr>
        <w:t>-β</w:t>
      </w:r>
      <w:r w:rsidRPr="005E32C8">
        <w:rPr>
          <w:sz w:val="24"/>
          <w:szCs w:val="24"/>
        </w:rPr>
        <w:t xml:space="preserve"> type I receptors. </w:t>
      </w:r>
      <w:r w:rsidR="007237A8" w:rsidRPr="005E32C8">
        <w:rPr>
          <w:i/>
          <w:sz w:val="24"/>
          <w:szCs w:val="24"/>
        </w:rPr>
        <w:t>The EMBO Journal</w:t>
      </w:r>
      <w:r w:rsidRPr="005E32C8">
        <w:rPr>
          <w:i/>
          <w:sz w:val="24"/>
          <w:szCs w:val="24"/>
        </w:rPr>
        <w:t>.</w:t>
      </w:r>
      <w:r w:rsidRPr="005E32C8">
        <w:rPr>
          <w:sz w:val="24"/>
          <w:szCs w:val="24"/>
        </w:rPr>
        <w:t xml:space="preserve"> </w:t>
      </w:r>
      <w:r w:rsidRPr="005E32C8">
        <w:rPr>
          <w:b/>
          <w:sz w:val="24"/>
          <w:szCs w:val="24"/>
        </w:rPr>
        <w:t>21</w:t>
      </w:r>
      <w:r w:rsidRPr="005E32C8">
        <w:rPr>
          <w:sz w:val="24"/>
          <w:szCs w:val="24"/>
        </w:rPr>
        <w:t xml:space="preserve"> (7), 1743-1753, doi:10.1093/emboj/21.7.1743 (2002).</w:t>
      </w:r>
    </w:p>
    <w:p w14:paraId="5F67C473" w14:textId="2AE8468C" w:rsidR="007B0413" w:rsidRPr="005E32C8" w:rsidRDefault="007B0413" w:rsidP="00C33CEF">
      <w:pPr>
        <w:pStyle w:val="EndNoteBibliography"/>
        <w:ind w:left="720" w:hanging="720"/>
        <w:rPr>
          <w:sz w:val="24"/>
          <w:szCs w:val="24"/>
        </w:rPr>
      </w:pPr>
    </w:p>
    <w:p w14:paraId="2BE72960" w14:textId="5E2B0A69" w:rsidR="007B0413" w:rsidRPr="005E32C8" w:rsidRDefault="007B0413" w:rsidP="00C33CEF">
      <w:pPr>
        <w:pStyle w:val="EndNoteBibliography"/>
        <w:ind w:left="720" w:hanging="720"/>
        <w:rPr>
          <w:sz w:val="24"/>
          <w:szCs w:val="24"/>
        </w:rPr>
      </w:pPr>
    </w:p>
    <w:p w14:paraId="343B4360" w14:textId="60947C8F" w:rsidR="007B0413" w:rsidRPr="005E32C8" w:rsidRDefault="007B0413" w:rsidP="00C33CEF">
      <w:pPr>
        <w:pStyle w:val="EndNoteBibliography"/>
        <w:ind w:left="720" w:hanging="720"/>
        <w:rPr>
          <w:sz w:val="24"/>
          <w:szCs w:val="24"/>
        </w:rPr>
      </w:pPr>
    </w:p>
    <w:p w14:paraId="3B7B6D1D" w14:textId="0915D259" w:rsidR="007B0413" w:rsidRPr="005E32C8" w:rsidRDefault="007B0413" w:rsidP="00C33CEF">
      <w:pPr>
        <w:pStyle w:val="EndNoteBibliography"/>
        <w:ind w:left="720" w:hanging="720"/>
        <w:rPr>
          <w:sz w:val="24"/>
          <w:szCs w:val="24"/>
        </w:rPr>
      </w:pPr>
    </w:p>
    <w:p w14:paraId="25334786" w14:textId="3B4B9315" w:rsidR="007B0413" w:rsidRPr="005E32C8" w:rsidRDefault="007B0413" w:rsidP="00C33CEF">
      <w:pPr>
        <w:pStyle w:val="EndNoteBibliography"/>
        <w:ind w:left="720" w:hanging="720"/>
        <w:rPr>
          <w:sz w:val="24"/>
          <w:szCs w:val="24"/>
        </w:rPr>
      </w:pPr>
    </w:p>
    <w:p w14:paraId="5D565755" w14:textId="54613563" w:rsidR="007B0413" w:rsidRPr="005E32C8" w:rsidRDefault="007B0413" w:rsidP="00C33CEF">
      <w:pPr>
        <w:pStyle w:val="EndNoteBibliography"/>
        <w:ind w:left="720" w:hanging="720"/>
        <w:rPr>
          <w:sz w:val="24"/>
          <w:szCs w:val="24"/>
        </w:rPr>
      </w:pPr>
    </w:p>
    <w:p w14:paraId="304A0B2E" w14:textId="239BB2FD" w:rsidR="007B0413" w:rsidRPr="005E32C8" w:rsidRDefault="007B0413" w:rsidP="00C33CEF">
      <w:pPr>
        <w:pStyle w:val="EndNoteBibliography"/>
        <w:ind w:left="720" w:hanging="720"/>
        <w:rPr>
          <w:sz w:val="24"/>
          <w:szCs w:val="24"/>
        </w:rPr>
      </w:pPr>
    </w:p>
    <w:p w14:paraId="272E4E22" w14:textId="36782700" w:rsidR="007B0413" w:rsidRPr="005E32C8" w:rsidRDefault="007B0413" w:rsidP="00C33CEF">
      <w:pPr>
        <w:pStyle w:val="EndNoteBibliography"/>
        <w:ind w:left="720" w:hanging="720"/>
        <w:rPr>
          <w:sz w:val="24"/>
          <w:szCs w:val="24"/>
        </w:rPr>
      </w:pPr>
    </w:p>
    <w:p w14:paraId="3A7CEAC4" w14:textId="65472AC8" w:rsidR="007B0413" w:rsidRPr="005E32C8" w:rsidRDefault="007B0413" w:rsidP="00C33CEF">
      <w:pPr>
        <w:pStyle w:val="EndNoteBibliography"/>
        <w:ind w:left="720" w:hanging="720"/>
        <w:rPr>
          <w:sz w:val="24"/>
          <w:szCs w:val="24"/>
        </w:rPr>
      </w:pPr>
    </w:p>
    <w:p w14:paraId="764122BB" w14:textId="3BDE453D" w:rsidR="007B0413" w:rsidRPr="005E32C8" w:rsidRDefault="007B0413" w:rsidP="00C33CEF">
      <w:pPr>
        <w:pStyle w:val="EndNoteBibliography"/>
        <w:ind w:left="720" w:hanging="720"/>
        <w:rPr>
          <w:sz w:val="24"/>
          <w:szCs w:val="24"/>
        </w:rPr>
      </w:pPr>
    </w:p>
    <w:p w14:paraId="5912FED0" w14:textId="48C6609B" w:rsidR="007B0413" w:rsidRPr="005E32C8" w:rsidRDefault="007B0413" w:rsidP="00C33CEF">
      <w:pPr>
        <w:pStyle w:val="EndNoteBibliography"/>
        <w:ind w:left="720" w:hanging="720"/>
        <w:rPr>
          <w:sz w:val="24"/>
          <w:szCs w:val="24"/>
        </w:rPr>
      </w:pPr>
    </w:p>
    <w:p w14:paraId="7D74FB7D" w14:textId="0BE0DACE" w:rsidR="007B0413" w:rsidRPr="005E32C8" w:rsidRDefault="007B0413" w:rsidP="00C33CEF">
      <w:pPr>
        <w:pStyle w:val="EndNoteBibliography"/>
        <w:ind w:left="720" w:hanging="720"/>
        <w:rPr>
          <w:sz w:val="24"/>
          <w:szCs w:val="24"/>
        </w:rPr>
      </w:pPr>
    </w:p>
    <w:p w14:paraId="4C36D5FF" w14:textId="77777777" w:rsidR="007B0413" w:rsidRPr="005E32C8" w:rsidRDefault="007B0413" w:rsidP="00C33CEF">
      <w:pPr>
        <w:pStyle w:val="EndNoteBibliography"/>
        <w:ind w:left="720" w:hanging="720"/>
        <w:rPr>
          <w:sz w:val="24"/>
          <w:szCs w:val="24"/>
        </w:rPr>
      </w:pPr>
    </w:p>
    <w:p w14:paraId="230CB320" w14:textId="77777777" w:rsidR="006C789A" w:rsidRDefault="008F492D" w:rsidP="006C789A">
      <w:pPr>
        <w:spacing w:line="360" w:lineRule="auto"/>
        <w:jc w:val="both"/>
        <w:rPr>
          <w:rFonts w:ascii="Times New Roman" w:hAnsi="Times New Roman" w:cs="Times New Roman"/>
        </w:rPr>
      </w:pPr>
      <w:r w:rsidRPr="005E32C8">
        <w:rPr>
          <w:rFonts w:ascii="Calibri" w:hAnsi="Calibri" w:cs="Calibri"/>
          <w:sz w:val="24"/>
          <w:szCs w:val="24"/>
        </w:rPr>
        <w:fldChar w:fldCharType="end"/>
      </w:r>
    </w:p>
    <w:p w14:paraId="39409982" w14:textId="77BC1532" w:rsidR="006C789A" w:rsidRDefault="006C789A" w:rsidP="006C789A">
      <w:pPr>
        <w:rPr>
          <w:noProof/>
        </w:rPr>
      </w:pPr>
    </w:p>
    <w:p w14:paraId="05862211" w14:textId="61C8F9A0" w:rsidR="00D86A30" w:rsidRDefault="00D86A30" w:rsidP="006C789A">
      <w:pPr>
        <w:rPr>
          <w:noProof/>
        </w:rPr>
      </w:pPr>
    </w:p>
    <w:p w14:paraId="761D5600" w14:textId="5E7926E6" w:rsidR="00D86A30" w:rsidRDefault="00D86A30" w:rsidP="006C789A">
      <w:pPr>
        <w:rPr>
          <w:noProof/>
        </w:rPr>
      </w:pPr>
    </w:p>
    <w:p w14:paraId="68D62AC8" w14:textId="7B3423B4" w:rsidR="00D86A30" w:rsidRDefault="00D86A30" w:rsidP="006C789A">
      <w:pPr>
        <w:rPr>
          <w:noProof/>
        </w:rPr>
      </w:pPr>
    </w:p>
    <w:p w14:paraId="1A4AA38F" w14:textId="3C715F78" w:rsidR="00D86A30" w:rsidRDefault="00D86A30" w:rsidP="006C789A">
      <w:pPr>
        <w:rPr>
          <w:noProof/>
        </w:rPr>
      </w:pPr>
    </w:p>
    <w:p w14:paraId="6468531C" w14:textId="1149552E" w:rsidR="00D86A30" w:rsidRDefault="00D86A30" w:rsidP="006C789A">
      <w:pPr>
        <w:rPr>
          <w:noProof/>
        </w:rPr>
      </w:pPr>
    </w:p>
    <w:p w14:paraId="455590CA" w14:textId="7EA06F5E" w:rsidR="00D86A30" w:rsidRDefault="00D86A30" w:rsidP="006C789A">
      <w:pPr>
        <w:rPr>
          <w:noProof/>
        </w:rPr>
      </w:pPr>
    </w:p>
    <w:p w14:paraId="6BDD6F1E" w14:textId="28FCC969" w:rsidR="00D86A30" w:rsidRDefault="00D86A30" w:rsidP="006C789A">
      <w:pPr>
        <w:rPr>
          <w:noProof/>
        </w:rPr>
      </w:pPr>
    </w:p>
    <w:p w14:paraId="04C79033" w14:textId="76F399D7" w:rsidR="00D86A30" w:rsidRDefault="00D86A30" w:rsidP="006C789A">
      <w:pPr>
        <w:rPr>
          <w:noProof/>
        </w:rPr>
      </w:pPr>
    </w:p>
    <w:p w14:paraId="7A61B879" w14:textId="11EF0567" w:rsidR="00D86A30" w:rsidRDefault="00D86A30" w:rsidP="006C789A">
      <w:pPr>
        <w:rPr>
          <w:noProof/>
        </w:rPr>
      </w:pPr>
    </w:p>
    <w:p w14:paraId="19AEF53F" w14:textId="68032789" w:rsidR="00D86A30" w:rsidRDefault="00D86A30" w:rsidP="006C789A">
      <w:pPr>
        <w:rPr>
          <w:noProof/>
        </w:rPr>
      </w:pPr>
    </w:p>
    <w:p w14:paraId="5C108EB5" w14:textId="77777777" w:rsidR="00D86A30" w:rsidRDefault="00D86A30" w:rsidP="006C789A"/>
    <w:p w14:paraId="4AB54187" w14:textId="126B0179" w:rsidR="00982554" w:rsidRPr="0094790D" w:rsidRDefault="00982554" w:rsidP="006D1D73">
      <w:pPr>
        <w:spacing w:line="240" w:lineRule="auto"/>
        <w:jc w:val="both"/>
        <w:rPr>
          <w:rFonts w:ascii="Times New Roman" w:hAnsi="Times New Roman" w:cs="Times New Roman"/>
        </w:rPr>
      </w:pPr>
    </w:p>
    <w:sectPr w:rsidR="00982554" w:rsidRPr="0094790D" w:rsidSect="00192F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FCD76" w14:textId="77777777" w:rsidR="004E01A2" w:rsidRDefault="004E01A2" w:rsidP="00A5322C">
      <w:pPr>
        <w:spacing w:after="0" w:line="240" w:lineRule="auto"/>
      </w:pPr>
      <w:r>
        <w:separator/>
      </w:r>
    </w:p>
  </w:endnote>
  <w:endnote w:type="continuationSeparator" w:id="0">
    <w:p w14:paraId="61BD3464" w14:textId="77777777" w:rsidR="004E01A2" w:rsidRDefault="004E01A2" w:rsidP="00A53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2A90B" w14:textId="77777777" w:rsidR="004E01A2" w:rsidRDefault="004E01A2" w:rsidP="00A5322C">
      <w:pPr>
        <w:spacing w:after="0" w:line="240" w:lineRule="auto"/>
      </w:pPr>
      <w:r>
        <w:separator/>
      </w:r>
    </w:p>
  </w:footnote>
  <w:footnote w:type="continuationSeparator" w:id="0">
    <w:p w14:paraId="774C829E" w14:textId="77777777" w:rsidR="004E01A2" w:rsidRDefault="004E01A2" w:rsidP="00A53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017F"/>
    <w:multiLevelType w:val="multilevel"/>
    <w:tmpl w:val="14EAD838"/>
    <w:lvl w:ilvl="0">
      <w:start w:val="1"/>
      <w:numFmt w:val="decimal"/>
      <w:lvlText w:val="%1."/>
      <w:lvlJc w:val="right"/>
      <w:pPr>
        <w:ind w:left="1170" w:hanging="360"/>
      </w:pPr>
      <w:rPr>
        <w:rFonts w:hint="default"/>
      </w:rPr>
    </w:lvl>
    <w:lvl w:ilvl="1">
      <w:start w:val="1"/>
      <w:numFmt w:val="decimal"/>
      <w:isLgl/>
      <w:lvlText w:val="%1.%2"/>
      <w:lvlJc w:val="left"/>
      <w:pPr>
        <w:ind w:left="1170" w:hanging="360"/>
      </w:pPr>
      <w:rPr>
        <w:rFonts w:hint="default"/>
        <w:b/>
      </w:rPr>
    </w:lvl>
    <w:lvl w:ilvl="2">
      <w:start w:val="1"/>
      <w:numFmt w:val="decimal"/>
      <w:isLgl/>
      <w:lvlText w:val="%1.%2.%3"/>
      <w:lvlJc w:val="left"/>
      <w:pPr>
        <w:ind w:left="1530" w:hanging="720"/>
      </w:pPr>
      <w:rPr>
        <w:rFonts w:hint="default"/>
        <w:b/>
      </w:rPr>
    </w:lvl>
    <w:lvl w:ilvl="3">
      <w:start w:val="1"/>
      <w:numFmt w:val="decimal"/>
      <w:isLgl/>
      <w:lvlText w:val="%1.%2.%3.%4"/>
      <w:lvlJc w:val="left"/>
      <w:pPr>
        <w:ind w:left="1530" w:hanging="720"/>
      </w:pPr>
      <w:rPr>
        <w:rFonts w:hint="default"/>
        <w:b/>
      </w:rPr>
    </w:lvl>
    <w:lvl w:ilvl="4">
      <w:start w:val="1"/>
      <w:numFmt w:val="decimal"/>
      <w:isLgl/>
      <w:lvlText w:val="%1.%2.%3.%4.%5"/>
      <w:lvlJc w:val="left"/>
      <w:pPr>
        <w:ind w:left="1890" w:hanging="1080"/>
      </w:pPr>
      <w:rPr>
        <w:rFonts w:hint="default"/>
        <w:b/>
      </w:rPr>
    </w:lvl>
    <w:lvl w:ilvl="5">
      <w:start w:val="1"/>
      <w:numFmt w:val="decimal"/>
      <w:isLgl/>
      <w:lvlText w:val="%1.%2.%3.%4.%5.%6"/>
      <w:lvlJc w:val="left"/>
      <w:pPr>
        <w:ind w:left="1890" w:hanging="1080"/>
      </w:pPr>
      <w:rPr>
        <w:rFonts w:hint="default"/>
        <w:b/>
      </w:rPr>
    </w:lvl>
    <w:lvl w:ilvl="6">
      <w:start w:val="1"/>
      <w:numFmt w:val="decimal"/>
      <w:isLgl/>
      <w:lvlText w:val="%1.%2.%3.%4.%5.%6.%7"/>
      <w:lvlJc w:val="left"/>
      <w:pPr>
        <w:ind w:left="2250" w:hanging="1440"/>
      </w:pPr>
      <w:rPr>
        <w:rFonts w:hint="default"/>
        <w:b/>
      </w:rPr>
    </w:lvl>
    <w:lvl w:ilvl="7">
      <w:start w:val="1"/>
      <w:numFmt w:val="decimal"/>
      <w:isLgl/>
      <w:lvlText w:val="%1.%2.%3.%4.%5.%6.%7.%8"/>
      <w:lvlJc w:val="left"/>
      <w:pPr>
        <w:ind w:left="2250" w:hanging="1440"/>
      </w:pPr>
      <w:rPr>
        <w:rFonts w:hint="default"/>
        <w:b/>
      </w:rPr>
    </w:lvl>
    <w:lvl w:ilvl="8">
      <w:start w:val="1"/>
      <w:numFmt w:val="decimal"/>
      <w:isLgl/>
      <w:lvlText w:val="%1.%2.%3.%4.%5.%6.%7.%8.%9"/>
      <w:lvlJc w:val="left"/>
      <w:pPr>
        <w:ind w:left="2610" w:hanging="1800"/>
      </w:pPr>
      <w:rPr>
        <w:rFonts w:hint="default"/>
        <w:b/>
      </w:rPr>
    </w:lvl>
  </w:abstractNum>
  <w:abstractNum w:abstractNumId="1" w15:restartNumberingAfterBreak="0">
    <w:nsid w:val="0B171466"/>
    <w:multiLevelType w:val="hybridMultilevel"/>
    <w:tmpl w:val="E31C42C4"/>
    <w:lvl w:ilvl="0" w:tplc="0409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963C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EC4BFF"/>
    <w:multiLevelType w:val="hybridMultilevel"/>
    <w:tmpl w:val="8222E6E6"/>
    <w:lvl w:ilvl="0" w:tplc="0409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8564A7"/>
    <w:multiLevelType w:val="multilevel"/>
    <w:tmpl w:val="A606D8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rFonts w:asciiTheme="minorHAnsi"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F673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B367D7"/>
    <w:multiLevelType w:val="hybridMultilevel"/>
    <w:tmpl w:val="C2E44962"/>
    <w:lvl w:ilvl="0" w:tplc="0409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9A4537"/>
    <w:multiLevelType w:val="hybridMultilevel"/>
    <w:tmpl w:val="2F74DA8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AEE488D"/>
    <w:multiLevelType w:val="hybridMultilevel"/>
    <w:tmpl w:val="FEB039D0"/>
    <w:lvl w:ilvl="0" w:tplc="D3EEE5F8">
      <w:start w:val="1"/>
      <w:numFmt w:val="decimal"/>
      <w:lvlText w:val="%1."/>
      <w:lvlJc w:val="left"/>
      <w:pPr>
        <w:ind w:left="1260" w:hanging="360"/>
      </w:pPr>
      <w:rPr>
        <w:rFonts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F523263"/>
    <w:multiLevelType w:val="hybridMultilevel"/>
    <w:tmpl w:val="1DA80624"/>
    <w:lvl w:ilvl="0" w:tplc="73DC3888">
      <w:start w:val="1"/>
      <w:numFmt w:val="decimal"/>
      <w:lvlText w:val="%1."/>
      <w:lvlJc w:val="left"/>
      <w:pPr>
        <w:ind w:left="720" w:hanging="360"/>
      </w:pPr>
      <w:rPr>
        <w:rFonts w:cstheme="minorBidi"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FD97010"/>
    <w:multiLevelType w:val="hybridMultilevel"/>
    <w:tmpl w:val="B77EF0A0"/>
    <w:lvl w:ilvl="0" w:tplc="24AE902E">
      <w:start w:val="1"/>
      <w:numFmt w:val="decimal"/>
      <w:lvlText w:val="%1."/>
      <w:lvlJc w:val="righ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51091AE7"/>
    <w:multiLevelType w:val="hybridMultilevel"/>
    <w:tmpl w:val="4822C904"/>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2" w15:restartNumberingAfterBreak="0">
    <w:nsid w:val="59D809DD"/>
    <w:multiLevelType w:val="hybridMultilevel"/>
    <w:tmpl w:val="66EE3276"/>
    <w:lvl w:ilvl="0" w:tplc="3F90D74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1FB14C3"/>
    <w:multiLevelType w:val="multilevel"/>
    <w:tmpl w:val="D6E82F3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831419"/>
    <w:multiLevelType w:val="hybridMultilevel"/>
    <w:tmpl w:val="E97A796E"/>
    <w:lvl w:ilvl="0" w:tplc="0413000F">
      <w:start w:val="1"/>
      <w:numFmt w:val="decimal"/>
      <w:lvlText w:val="%1."/>
      <w:lvlJc w:val="left"/>
      <w:pPr>
        <w:ind w:left="502"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5" w15:restartNumberingAfterBreak="0">
    <w:nsid w:val="684C7281"/>
    <w:multiLevelType w:val="multilevel"/>
    <w:tmpl w:val="E780B9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1778"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A976A8A"/>
    <w:multiLevelType w:val="hybridMultilevel"/>
    <w:tmpl w:val="F9F4BA52"/>
    <w:lvl w:ilvl="0" w:tplc="24AE902E">
      <w:start w:val="1"/>
      <w:numFmt w:val="decimal"/>
      <w:lvlText w:val="%1."/>
      <w:lvlJc w:val="righ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C112504"/>
    <w:multiLevelType w:val="hybridMultilevel"/>
    <w:tmpl w:val="B5C86A6E"/>
    <w:lvl w:ilvl="0" w:tplc="6CE03D8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F7E0BA7"/>
    <w:multiLevelType w:val="hybridMultilevel"/>
    <w:tmpl w:val="8C4CB5C0"/>
    <w:lvl w:ilvl="0" w:tplc="24AE902E">
      <w:start w:val="1"/>
      <w:numFmt w:val="decimal"/>
      <w:lvlText w:val="%1."/>
      <w:lvlJc w:val="righ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7"/>
  </w:num>
  <w:num w:numId="2">
    <w:abstractNumId w:val="12"/>
  </w:num>
  <w:num w:numId="3">
    <w:abstractNumId w:val="17"/>
  </w:num>
  <w:num w:numId="4">
    <w:abstractNumId w:val="8"/>
  </w:num>
  <w:num w:numId="5">
    <w:abstractNumId w:val="16"/>
  </w:num>
  <w:num w:numId="6">
    <w:abstractNumId w:val="2"/>
  </w:num>
  <w:num w:numId="7">
    <w:abstractNumId w:val="0"/>
  </w:num>
  <w:num w:numId="8">
    <w:abstractNumId w:val="18"/>
  </w:num>
  <w:num w:numId="9">
    <w:abstractNumId w:val="10"/>
  </w:num>
  <w:num w:numId="10">
    <w:abstractNumId w:val="5"/>
  </w:num>
  <w:num w:numId="11">
    <w:abstractNumId w:val="11"/>
  </w:num>
  <w:num w:numId="12">
    <w:abstractNumId w:val="14"/>
  </w:num>
  <w:num w:numId="13">
    <w:abstractNumId w:val="15"/>
  </w:num>
  <w:num w:numId="14">
    <w:abstractNumId w:val="9"/>
  </w:num>
  <w:num w:numId="15">
    <w:abstractNumId w:val="6"/>
  </w:num>
  <w:num w:numId="16">
    <w:abstractNumId w:val="3"/>
  </w:num>
  <w:num w:numId="17">
    <w:abstractNumId w:val="1"/>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9twp99yrxd58ew5tvv5zwreepdw5f02v05&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77&lt;/item&gt;&lt;item&gt;99&lt;/item&gt;&lt;item&gt;100&lt;/item&gt;&lt;item&gt;101&lt;/item&gt;&lt;item&gt;104&lt;/item&gt;&lt;item&gt;105&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record-ids&gt;&lt;/item&gt;&lt;/Libraries&gt;"/>
  </w:docVars>
  <w:rsids>
    <w:rsidRoot w:val="00C605C5"/>
    <w:rsid w:val="00000EBE"/>
    <w:rsid w:val="00001B62"/>
    <w:rsid w:val="000023EB"/>
    <w:rsid w:val="00002C89"/>
    <w:rsid w:val="00002EA9"/>
    <w:rsid w:val="00003EA5"/>
    <w:rsid w:val="00004861"/>
    <w:rsid w:val="00006896"/>
    <w:rsid w:val="0000706B"/>
    <w:rsid w:val="000076BB"/>
    <w:rsid w:val="00010001"/>
    <w:rsid w:val="00010AEB"/>
    <w:rsid w:val="00011F50"/>
    <w:rsid w:val="00012025"/>
    <w:rsid w:val="0001234F"/>
    <w:rsid w:val="00014387"/>
    <w:rsid w:val="0001474E"/>
    <w:rsid w:val="00024F6A"/>
    <w:rsid w:val="00032B5A"/>
    <w:rsid w:val="0003347E"/>
    <w:rsid w:val="000350CF"/>
    <w:rsid w:val="00036018"/>
    <w:rsid w:val="000369A2"/>
    <w:rsid w:val="00036EB3"/>
    <w:rsid w:val="0003717C"/>
    <w:rsid w:val="000371F7"/>
    <w:rsid w:val="00037A0E"/>
    <w:rsid w:val="00037B2E"/>
    <w:rsid w:val="00041E3A"/>
    <w:rsid w:val="00042190"/>
    <w:rsid w:val="00042ECD"/>
    <w:rsid w:val="00043A89"/>
    <w:rsid w:val="00043CAF"/>
    <w:rsid w:val="00045723"/>
    <w:rsid w:val="00047269"/>
    <w:rsid w:val="000519B0"/>
    <w:rsid w:val="00052E59"/>
    <w:rsid w:val="00054560"/>
    <w:rsid w:val="0005524A"/>
    <w:rsid w:val="0005569A"/>
    <w:rsid w:val="00055F97"/>
    <w:rsid w:val="00056E39"/>
    <w:rsid w:val="00056FB8"/>
    <w:rsid w:val="00060D0A"/>
    <w:rsid w:val="0006116A"/>
    <w:rsid w:val="000633AD"/>
    <w:rsid w:val="00063C60"/>
    <w:rsid w:val="0006437F"/>
    <w:rsid w:val="000659E7"/>
    <w:rsid w:val="00065CBB"/>
    <w:rsid w:val="00067A58"/>
    <w:rsid w:val="000706D4"/>
    <w:rsid w:val="00072A21"/>
    <w:rsid w:val="00072D4F"/>
    <w:rsid w:val="00075114"/>
    <w:rsid w:val="00076166"/>
    <w:rsid w:val="000767AC"/>
    <w:rsid w:val="00080F4D"/>
    <w:rsid w:val="0008118C"/>
    <w:rsid w:val="000812BB"/>
    <w:rsid w:val="0008205D"/>
    <w:rsid w:val="00082205"/>
    <w:rsid w:val="000823D5"/>
    <w:rsid w:val="00085744"/>
    <w:rsid w:val="00086AB8"/>
    <w:rsid w:val="00093E94"/>
    <w:rsid w:val="000950FA"/>
    <w:rsid w:val="00095689"/>
    <w:rsid w:val="00095D2A"/>
    <w:rsid w:val="000A01FC"/>
    <w:rsid w:val="000A091C"/>
    <w:rsid w:val="000A1435"/>
    <w:rsid w:val="000A1F0C"/>
    <w:rsid w:val="000A2913"/>
    <w:rsid w:val="000A3623"/>
    <w:rsid w:val="000A46F6"/>
    <w:rsid w:val="000A7A82"/>
    <w:rsid w:val="000A7CEB"/>
    <w:rsid w:val="000B1B34"/>
    <w:rsid w:val="000B2924"/>
    <w:rsid w:val="000B4886"/>
    <w:rsid w:val="000B4E6E"/>
    <w:rsid w:val="000B57A4"/>
    <w:rsid w:val="000B607D"/>
    <w:rsid w:val="000B6152"/>
    <w:rsid w:val="000C07D4"/>
    <w:rsid w:val="000C2150"/>
    <w:rsid w:val="000C3A87"/>
    <w:rsid w:val="000C53DD"/>
    <w:rsid w:val="000C5840"/>
    <w:rsid w:val="000C6418"/>
    <w:rsid w:val="000C6A6D"/>
    <w:rsid w:val="000C773C"/>
    <w:rsid w:val="000D75BF"/>
    <w:rsid w:val="000E2FAB"/>
    <w:rsid w:val="000E4E79"/>
    <w:rsid w:val="000E4FA1"/>
    <w:rsid w:val="000E6A03"/>
    <w:rsid w:val="000E7BD4"/>
    <w:rsid w:val="000F0B0C"/>
    <w:rsid w:val="000F12F2"/>
    <w:rsid w:val="000F1BC2"/>
    <w:rsid w:val="000F62AC"/>
    <w:rsid w:val="000F741F"/>
    <w:rsid w:val="00105CDA"/>
    <w:rsid w:val="00107725"/>
    <w:rsid w:val="001077E6"/>
    <w:rsid w:val="00110CC6"/>
    <w:rsid w:val="0011384D"/>
    <w:rsid w:val="001147FE"/>
    <w:rsid w:val="00120400"/>
    <w:rsid w:val="00120DCA"/>
    <w:rsid w:val="001211AB"/>
    <w:rsid w:val="00122655"/>
    <w:rsid w:val="00124AA5"/>
    <w:rsid w:val="001253F3"/>
    <w:rsid w:val="00125ED0"/>
    <w:rsid w:val="00132BC9"/>
    <w:rsid w:val="001346CC"/>
    <w:rsid w:val="001348C0"/>
    <w:rsid w:val="00136A7F"/>
    <w:rsid w:val="00136B24"/>
    <w:rsid w:val="001417D5"/>
    <w:rsid w:val="0014183A"/>
    <w:rsid w:val="00143E1D"/>
    <w:rsid w:val="001441DC"/>
    <w:rsid w:val="00144855"/>
    <w:rsid w:val="0014673F"/>
    <w:rsid w:val="00150DFC"/>
    <w:rsid w:val="0015249E"/>
    <w:rsid w:val="00154013"/>
    <w:rsid w:val="001540E7"/>
    <w:rsid w:val="00154370"/>
    <w:rsid w:val="00165282"/>
    <w:rsid w:val="00166560"/>
    <w:rsid w:val="0017086B"/>
    <w:rsid w:val="00173E5F"/>
    <w:rsid w:val="0017410F"/>
    <w:rsid w:val="00175C1C"/>
    <w:rsid w:val="0017614C"/>
    <w:rsid w:val="00177D80"/>
    <w:rsid w:val="00185300"/>
    <w:rsid w:val="0018695E"/>
    <w:rsid w:val="00191F4D"/>
    <w:rsid w:val="00192146"/>
    <w:rsid w:val="001928D9"/>
    <w:rsid w:val="00192F56"/>
    <w:rsid w:val="0019313C"/>
    <w:rsid w:val="0019390E"/>
    <w:rsid w:val="00194FBB"/>
    <w:rsid w:val="00195628"/>
    <w:rsid w:val="00196A4A"/>
    <w:rsid w:val="00197AED"/>
    <w:rsid w:val="001A017E"/>
    <w:rsid w:val="001A0A32"/>
    <w:rsid w:val="001A1642"/>
    <w:rsid w:val="001A5254"/>
    <w:rsid w:val="001A5F31"/>
    <w:rsid w:val="001A7AB2"/>
    <w:rsid w:val="001A7C26"/>
    <w:rsid w:val="001B38E7"/>
    <w:rsid w:val="001B40B2"/>
    <w:rsid w:val="001B6595"/>
    <w:rsid w:val="001B7E63"/>
    <w:rsid w:val="001C0925"/>
    <w:rsid w:val="001C09E3"/>
    <w:rsid w:val="001C0B80"/>
    <w:rsid w:val="001C1994"/>
    <w:rsid w:val="001C1D40"/>
    <w:rsid w:val="001C20B8"/>
    <w:rsid w:val="001C35D3"/>
    <w:rsid w:val="001C3C81"/>
    <w:rsid w:val="001C4E37"/>
    <w:rsid w:val="001C6222"/>
    <w:rsid w:val="001C7C9F"/>
    <w:rsid w:val="001D0B9A"/>
    <w:rsid w:val="001D17D8"/>
    <w:rsid w:val="001D4843"/>
    <w:rsid w:val="001D6361"/>
    <w:rsid w:val="001E0170"/>
    <w:rsid w:val="001E0D26"/>
    <w:rsid w:val="001E1705"/>
    <w:rsid w:val="001E319D"/>
    <w:rsid w:val="001E3396"/>
    <w:rsid w:val="001E479B"/>
    <w:rsid w:val="001F0FDF"/>
    <w:rsid w:val="001F33A2"/>
    <w:rsid w:val="001F3AE6"/>
    <w:rsid w:val="001F5A51"/>
    <w:rsid w:val="001F7C7C"/>
    <w:rsid w:val="001F7CE2"/>
    <w:rsid w:val="00200C96"/>
    <w:rsid w:val="00200E2F"/>
    <w:rsid w:val="00201DE0"/>
    <w:rsid w:val="002067D6"/>
    <w:rsid w:val="00207936"/>
    <w:rsid w:val="00207993"/>
    <w:rsid w:val="0021168E"/>
    <w:rsid w:val="002119B1"/>
    <w:rsid w:val="00211F7C"/>
    <w:rsid w:val="002144EF"/>
    <w:rsid w:val="00216144"/>
    <w:rsid w:val="00216588"/>
    <w:rsid w:val="00220B13"/>
    <w:rsid w:val="00221C9C"/>
    <w:rsid w:val="0022251E"/>
    <w:rsid w:val="00224B40"/>
    <w:rsid w:val="0023033B"/>
    <w:rsid w:val="00231ACC"/>
    <w:rsid w:val="00231CAA"/>
    <w:rsid w:val="00231DD3"/>
    <w:rsid w:val="0023274E"/>
    <w:rsid w:val="00234A8D"/>
    <w:rsid w:val="00235597"/>
    <w:rsid w:val="002368BF"/>
    <w:rsid w:val="00236C1E"/>
    <w:rsid w:val="002374C1"/>
    <w:rsid w:val="00241A4E"/>
    <w:rsid w:val="00241B53"/>
    <w:rsid w:val="00243161"/>
    <w:rsid w:val="00243CB2"/>
    <w:rsid w:val="00245B9D"/>
    <w:rsid w:val="00245CE5"/>
    <w:rsid w:val="00246032"/>
    <w:rsid w:val="00246951"/>
    <w:rsid w:val="0024715D"/>
    <w:rsid w:val="002472AA"/>
    <w:rsid w:val="00247EB2"/>
    <w:rsid w:val="002530C1"/>
    <w:rsid w:val="0025349D"/>
    <w:rsid w:val="00254845"/>
    <w:rsid w:val="00257AB7"/>
    <w:rsid w:val="00260F1F"/>
    <w:rsid w:val="00261A78"/>
    <w:rsid w:val="0026353E"/>
    <w:rsid w:val="002655B9"/>
    <w:rsid w:val="00266ECD"/>
    <w:rsid w:val="00266ED7"/>
    <w:rsid w:val="00267164"/>
    <w:rsid w:val="00267AE5"/>
    <w:rsid w:val="00267F25"/>
    <w:rsid w:val="00270EF2"/>
    <w:rsid w:val="00271B45"/>
    <w:rsid w:val="00271CBF"/>
    <w:rsid w:val="00273E1E"/>
    <w:rsid w:val="00276040"/>
    <w:rsid w:val="002810F3"/>
    <w:rsid w:val="002825E4"/>
    <w:rsid w:val="00282756"/>
    <w:rsid w:val="00282D2A"/>
    <w:rsid w:val="00283387"/>
    <w:rsid w:val="00285D6A"/>
    <w:rsid w:val="00286626"/>
    <w:rsid w:val="00287BEF"/>
    <w:rsid w:val="0029030D"/>
    <w:rsid w:val="002915E6"/>
    <w:rsid w:val="00294EB7"/>
    <w:rsid w:val="00295591"/>
    <w:rsid w:val="002955D9"/>
    <w:rsid w:val="0029560F"/>
    <w:rsid w:val="0029673B"/>
    <w:rsid w:val="00296A5C"/>
    <w:rsid w:val="002A5947"/>
    <w:rsid w:val="002A6622"/>
    <w:rsid w:val="002B23C4"/>
    <w:rsid w:val="002B3845"/>
    <w:rsid w:val="002B5DDC"/>
    <w:rsid w:val="002B69F8"/>
    <w:rsid w:val="002B77A3"/>
    <w:rsid w:val="002B7D8F"/>
    <w:rsid w:val="002C2289"/>
    <w:rsid w:val="002C2A44"/>
    <w:rsid w:val="002C2C93"/>
    <w:rsid w:val="002C4E7E"/>
    <w:rsid w:val="002C662D"/>
    <w:rsid w:val="002C6B78"/>
    <w:rsid w:val="002C71A6"/>
    <w:rsid w:val="002D0D75"/>
    <w:rsid w:val="002D3303"/>
    <w:rsid w:val="002D5125"/>
    <w:rsid w:val="002D623F"/>
    <w:rsid w:val="002D6252"/>
    <w:rsid w:val="002E1939"/>
    <w:rsid w:val="002E271E"/>
    <w:rsid w:val="002E360F"/>
    <w:rsid w:val="002E3929"/>
    <w:rsid w:val="002E5524"/>
    <w:rsid w:val="002E5A2A"/>
    <w:rsid w:val="002F0C6D"/>
    <w:rsid w:val="002F5908"/>
    <w:rsid w:val="002F615F"/>
    <w:rsid w:val="002F697A"/>
    <w:rsid w:val="00300C5B"/>
    <w:rsid w:val="00300D28"/>
    <w:rsid w:val="00305164"/>
    <w:rsid w:val="0030536E"/>
    <w:rsid w:val="00310DB2"/>
    <w:rsid w:val="00311BFA"/>
    <w:rsid w:val="0031611F"/>
    <w:rsid w:val="00316416"/>
    <w:rsid w:val="003219EC"/>
    <w:rsid w:val="00321AAF"/>
    <w:rsid w:val="00322B65"/>
    <w:rsid w:val="00324BE9"/>
    <w:rsid w:val="00324CE9"/>
    <w:rsid w:val="00325B11"/>
    <w:rsid w:val="0032700B"/>
    <w:rsid w:val="00330135"/>
    <w:rsid w:val="00333117"/>
    <w:rsid w:val="00333269"/>
    <w:rsid w:val="00333F49"/>
    <w:rsid w:val="00334855"/>
    <w:rsid w:val="0033742C"/>
    <w:rsid w:val="00340105"/>
    <w:rsid w:val="00340477"/>
    <w:rsid w:val="00341115"/>
    <w:rsid w:val="00344588"/>
    <w:rsid w:val="00346673"/>
    <w:rsid w:val="00346F5D"/>
    <w:rsid w:val="003479E8"/>
    <w:rsid w:val="0035016A"/>
    <w:rsid w:val="003502A8"/>
    <w:rsid w:val="0035118C"/>
    <w:rsid w:val="0035168A"/>
    <w:rsid w:val="00361D4C"/>
    <w:rsid w:val="00362AF5"/>
    <w:rsid w:val="00363BC0"/>
    <w:rsid w:val="00363FDB"/>
    <w:rsid w:val="00365B2B"/>
    <w:rsid w:val="00365D33"/>
    <w:rsid w:val="00367120"/>
    <w:rsid w:val="003705C6"/>
    <w:rsid w:val="00370647"/>
    <w:rsid w:val="00371A5A"/>
    <w:rsid w:val="00371C56"/>
    <w:rsid w:val="0037453B"/>
    <w:rsid w:val="00376300"/>
    <w:rsid w:val="00376B40"/>
    <w:rsid w:val="00376EF0"/>
    <w:rsid w:val="00380F45"/>
    <w:rsid w:val="003815C3"/>
    <w:rsid w:val="00382B19"/>
    <w:rsid w:val="0038364E"/>
    <w:rsid w:val="0038480B"/>
    <w:rsid w:val="003848BE"/>
    <w:rsid w:val="00384C30"/>
    <w:rsid w:val="00384D1D"/>
    <w:rsid w:val="003853A2"/>
    <w:rsid w:val="003857ED"/>
    <w:rsid w:val="0038660E"/>
    <w:rsid w:val="00386661"/>
    <w:rsid w:val="003876E2"/>
    <w:rsid w:val="003913F8"/>
    <w:rsid w:val="0039143F"/>
    <w:rsid w:val="003914BA"/>
    <w:rsid w:val="00393005"/>
    <w:rsid w:val="00396D50"/>
    <w:rsid w:val="00396F93"/>
    <w:rsid w:val="003A213E"/>
    <w:rsid w:val="003A2218"/>
    <w:rsid w:val="003A2A72"/>
    <w:rsid w:val="003A3CA4"/>
    <w:rsid w:val="003A4338"/>
    <w:rsid w:val="003A53D5"/>
    <w:rsid w:val="003A55D7"/>
    <w:rsid w:val="003A7B08"/>
    <w:rsid w:val="003B105A"/>
    <w:rsid w:val="003B69C0"/>
    <w:rsid w:val="003B79F2"/>
    <w:rsid w:val="003B7C7D"/>
    <w:rsid w:val="003C1388"/>
    <w:rsid w:val="003C2297"/>
    <w:rsid w:val="003C4A48"/>
    <w:rsid w:val="003C4B17"/>
    <w:rsid w:val="003C5168"/>
    <w:rsid w:val="003C5FBF"/>
    <w:rsid w:val="003C6ABB"/>
    <w:rsid w:val="003C6DBC"/>
    <w:rsid w:val="003C70C3"/>
    <w:rsid w:val="003C7F1A"/>
    <w:rsid w:val="003D340E"/>
    <w:rsid w:val="003D77C7"/>
    <w:rsid w:val="003E1468"/>
    <w:rsid w:val="003E1EA1"/>
    <w:rsid w:val="003E2053"/>
    <w:rsid w:val="003E2C27"/>
    <w:rsid w:val="003E4F11"/>
    <w:rsid w:val="003E53BB"/>
    <w:rsid w:val="003F2B7C"/>
    <w:rsid w:val="003F391E"/>
    <w:rsid w:val="003F4B16"/>
    <w:rsid w:val="003F4E5D"/>
    <w:rsid w:val="003F6889"/>
    <w:rsid w:val="003F716C"/>
    <w:rsid w:val="00400270"/>
    <w:rsid w:val="00400901"/>
    <w:rsid w:val="00400A65"/>
    <w:rsid w:val="00401747"/>
    <w:rsid w:val="004034DB"/>
    <w:rsid w:val="0040394E"/>
    <w:rsid w:val="00403F18"/>
    <w:rsid w:val="004050FA"/>
    <w:rsid w:val="00405FB7"/>
    <w:rsid w:val="00406814"/>
    <w:rsid w:val="00410CBD"/>
    <w:rsid w:val="00410F7E"/>
    <w:rsid w:val="0041290A"/>
    <w:rsid w:val="0041314B"/>
    <w:rsid w:val="004132FA"/>
    <w:rsid w:val="0041362B"/>
    <w:rsid w:val="00417F2D"/>
    <w:rsid w:val="00417F4F"/>
    <w:rsid w:val="00421698"/>
    <w:rsid w:val="004242CA"/>
    <w:rsid w:val="0042453A"/>
    <w:rsid w:val="00424581"/>
    <w:rsid w:val="00424791"/>
    <w:rsid w:val="004248BE"/>
    <w:rsid w:val="00425FAD"/>
    <w:rsid w:val="004265B3"/>
    <w:rsid w:val="00431616"/>
    <w:rsid w:val="00432D29"/>
    <w:rsid w:val="00433F53"/>
    <w:rsid w:val="00434C41"/>
    <w:rsid w:val="00437206"/>
    <w:rsid w:val="004401C6"/>
    <w:rsid w:val="00446567"/>
    <w:rsid w:val="00446819"/>
    <w:rsid w:val="0044708B"/>
    <w:rsid w:val="00450353"/>
    <w:rsid w:val="00453281"/>
    <w:rsid w:val="00454147"/>
    <w:rsid w:val="0045419E"/>
    <w:rsid w:val="004544AE"/>
    <w:rsid w:val="00455717"/>
    <w:rsid w:val="00456947"/>
    <w:rsid w:val="00456CCD"/>
    <w:rsid w:val="00462FD8"/>
    <w:rsid w:val="00464397"/>
    <w:rsid w:val="0046551D"/>
    <w:rsid w:val="00465764"/>
    <w:rsid w:val="00466816"/>
    <w:rsid w:val="00466EA6"/>
    <w:rsid w:val="00467C56"/>
    <w:rsid w:val="0047061E"/>
    <w:rsid w:val="0047097B"/>
    <w:rsid w:val="004725B0"/>
    <w:rsid w:val="004733F1"/>
    <w:rsid w:val="00475372"/>
    <w:rsid w:val="00476422"/>
    <w:rsid w:val="00482EE2"/>
    <w:rsid w:val="00482F9D"/>
    <w:rsid w:val="00483DE5"/>
    <w:rsid w:val="004859FB"/>
    <w:rsid w:val="00485CE4"/>
    <w:rsid w:val="00485E09"/>
    <w:rsid w:val="00486600"/>
    <w:rsid w:val="00487F99"/>
    <w:rsid w:val="004904E0"/>
    <w:rsid w:val="00490866"/>
    <w:rsid w:val="00491BB9"/>
    <w:rsid w:val="00494CC0"/>
    <w:rsid w:val="00496082"/>
    <w:rsid w:val="00497C3E"/>
    <w:rsid w:val="004A0DA6"/>
    <w:rsid w:val="004A335F"/>
    <w:rsid w:val="004A53ED"/>
    <w:rsid w:val="004A5A6D"/>
    <w:rsid w:val="004A619D"/>
    <w:rsid w:val="004A6C16"/>
    <w:rsid w:val="004B0DA5"/>
    <w:rsid w:val="004B12B3"/>
    <w:rsid w:val="004B19C7"/>
    <w:rsid w:val="004B2283"/>
    <w:rsid w:val="004B2BCC"/>
    <w:rsid w:val="004B36A6"/>
    <w:rsid w:val="004B5FF2"/>
    <w:rsid w:val="004B712E"/>
    <w:rsid w:val="004B7818"/>
    <w:rsid w:val="004C07F6"/>
    <w:rsid w:val="004C0E32"/>
    <w:rsid w:val="004C19E8"/>
    <w:rsid w:val="004C249D"/>
    <w:rsid w:val="004C3DB5"/>
    <w:rsid w:val="004C60D3"/>
    <w:rsid w:val="004C6128"/>
    <w:rsid w:val="004C7244"/>
    <w:rsid w:val="004D1124"/>
    <w:rsid w:val="004D1DF5"/>
    <w:rsid w:val="004D2766"/>
    <w:rsid w:val="004D3313"/>
    <w:rsid w:val="004D470C"/>
    <w:rsid w:val="004D4C68"/>
    <w:rsid w:val="004D62D1"/>
    <w:rsid w:val="004E01A2"/>
    <w:rsid w:val="004E0EAE"/>
    <w:rsid w:val="004E12BA"/>
    <w:rsid w:val="004E1C15"/>
    <w:rsid w:val="004E2FDF"/>
    <w:rsid w:val="004E3EEA"/>
    <w:rsid w:val="004E4145"/>
    <w:rsid w:val="004E4A66"/>
    <w:rsid w:val="004F11E6"/>
    <w:rsid w:val="004F1452"/>
    <w:rsid w:val="004F2B8B"/>
    <w:rsid w:val="004F414D"/>
    <w:rsid w:val="004F426F"/>
    <w:rsid w:val="004F4274"/>
    <w:rsid w:val="004F5219"/>
    <w:rsid w:val="004F5FDE"/>
    <w:rsid w:val="004F6113"/>
    <w:rsid w:val="00500BA3"/>
    <w:rsid w:val="005031F2"/>
    <w:rsid w:val="00503F13"/>
    <w:rsid w:val="00504076"/>
    <w:rsid w:val="0050433A"/>
    <w:rsid w:val="00504711"/>
    <w:rsid w:val="00504DE0"/>
    <w:rsid w:val="00504F32"/>
    <w:rsid w:val="00505D3C"/>
    <w:rsid w:val="00510266"/>
    <w:rsid w:val="005116DC"/>
    <w:rsid w:val="00511F79"/>
    <w:rsid w:val="00513E67"/>
    <w:rsid w:val="00515664"/>
    <w:rsid w:val="00515C63"/>
    <w:rsid w:val="005162FE"/>
    <w:rsid w:val="00517AC5"/>
    <w:rsid w:val="00517ADF"/>
    <w:rsid w:val="005219D7"/>
    <w:rsid w:val="00526F27"/>
    <w:rsid w:val="00527AB1"/>
    <w:rsid w:val="00530EAC"/>
    <w:rsid w:val="00531A45"/>
    <w:rsid w:val="00531F1A"/>
    <w:rsid w:val="00532C42"/>
    <w:rsid w:val="00533576"/>
    <w:rsid w:val="005338E7"/>
    <w:rsid w:val="00534903"/>
    <w:rsid w:val="00535EB5"/>
    <w:rsid w:val="00536252"/>
    <w:rsid w:val="00536B3E"/>
    <w:rsid w:val="00536C01"/>
    <w:rsid w:val="005422BB"/>
    <w:rsid w:val="0054293C"/>
    <w:rsid w:val="00543675"/>
    <w:rsid w:val="00545363"/>
    <w:rsid w:val="00545C42"/>
    <w:rsid w:val="00546DE1"/>
    <w:rsid w:val="00550048"/>
    <w:rsid w:val="00550459"/>
    <w:rsid w:val="005506A2"/>
    <w:rsid w:val="00552136"/>
    <w:rsid w:val="00552F56"/>
    <w:rsid w:val="00553071"/>
    <w:rsid w:val="00560063"/>
    <w:rsid w:val="00560C3D"/>
    <w:rsid w:val="00563CFF"/>
    <w:rsid w:val="0056584D"/>
    <w:rsid w:val="00565F00"/>
    <w:rsid w:val="00572355"/>
    <w:rsid w:val="0057316E"/>
    <w:rsid w:val="005746E4"/>
    <w:rsid w:val="005764A1"/>
    <w:rsid w:val="00577D8D"/>
    <w:rsid w:val="00581E28"/>
    <w:rsid w:val="0058342C"/>
    <w:rsid w:val="00584132"/>
    <w:rsid w:val="0058563E"/>
    <w:rsid w:val="0058727A"/>
    <w:rsid w:val="00587638"/>
    <w:rsid w:val="005876A9"/>
    <w:rsid w:val="00587835"/>
    <w:rsid w:val="00592148"/>
    <w:rsid w:val="00592462"/>
    <w:rsid w:val="00594C23"/>
    <w:rsid w:val="005965F1"/>
    <w:rsid w:val="005979DC"/>
    <w:rsid w:val="005A0B8E"/>
    <w:rsid w:val="005A2CF3"/>
    <w:rsid w:val="005A2D68"/>
    <w:rsid w:val="005A4791"/>
    <w:rsid w:val="005A5563"/>
    <w:rsid w:val="005A573B"/>
    <w:rsid w:val="005A5E84"/>
    <w:rsid w:val="005A6AC7"/>
    <w:rsid w:val="005A70C3"/>
    <w:rsid w:val="005A7612"/>
    <w:rsid w:val="005B4153"/>
    <w:rsid w:val="005B4F4F"/>
    <w:rsid w:val="005B69FD"/>
    <w:rsid w:val="005B6AA1"/>
    <w:rsid w:val="005B732B"/>
    <w:rsid w:val="005B7332"/>
    <w:rsid w:val="005C0327"/>
    <w:rsid w:val="005C0FAC"/>
    <w:rsid w:val="005C12C7"/>
    <w:rsid w:val="005C31A6"/>
    <w:rsid w:val="005C612A"/>
    <w:rsid w:val="005C6717"/>
    <w:rsid w:val="005C71A9"/>
    <w:rsid w:val="005D1951"/>
    <w:rsid w:val="005D2A6F"/>
    <w:rsid w:val="005D378A"/>
    <w:rsid w:val="005D437D"/>
    <w:rsid w:val="005D5777"/>
    <w:rsid w:val="005D6696"/>
    <w:rsid w:val="005E1C72"/>
    <w:rsid w:val="005E32C8"/>
    <w:rsid w:val="005E4B5F"/>
    <w:rsid w:val="005E4E32"/>
    <w:rsid w:val="005E6588"/>
    <w:rsid w:val="005E6A9D"/>
    <w:rsid w:val="005F01C1"/>
    <w:rsid w:val="005F18D7"/>
    <w:rsid w:val="005F1F4E"/>
    <w:rsid w:val="005F3E2E"/>
    <w:rsid w:val="005F4056"/>
    <w:rsid w:val="005F4920"/>
    <w:rsid w:val="005F50D2"/>
    <w:rsid w:val="005F5200"/>
    <w:rsid w:val="005F636B"/>
    <w:rsid w:val="005F79EA"/>
    <w:rsid w:val="005F7B27"/>
    <w:rsid w:val="00601979"/>
    <w:rsid w:val="006034DB"/>
    <w:rsid w:val="006046E9"/>
    <w:rsid w:val="00604A30"/>
    <w:rsid w:val="00605682"/>
    <w:rsid w:val="00605E86"/>
    <w:rsid w:val="00606683"/>
    <w:rsid w:val="00607770"/>
    <w:rsid w:val="00607C6A"/>
    <w:rsid w:val="00610AC0"/>
    <w:rsid w:val="0061101D"/>
    <w:rsid w:val="006121F8"/>
    <w:rsid w:val="006149EA"/>
    <w:rsid w:val="00615A42"/>
    <w:rsid w:val="00615C61"/>
    <w:rsid w:val="00616F5E"/>
    <w:rsid w:val="006215E7"/>
    <w:rsid w:val="00622FD2"/>
    <w:rsid w:val="0062425C"/>
    <w:rsid w:val="00624BEF"/>
    <w:rsid w:val="00625DEE"/>
    <w:rsid w:val="00627C7A"/>
    <w:rsid w:val="00627DFB"/>
    <w:rsid w:val="00631A85"/>
    <w:rsid w:val="00632E01"/>
    <w:rsid w:val="00633693"/>
    <w:rsid w:val="006341EF"/>
    <w:rsid w:val="006348A1"/>
    <w:rsid w:val="00635B69"/>
    <w:rsid w:val="00635FEE"/>
    <w:rsid w:val="00637698"/>
    <w:rsid w:val="00640B52"/>
    <w:rsid w:val="00641015"/>
    <w:rsid w:val="00642665"/>
    <w:rsid w:val="00643064"/>
    <w:rsid w:val="006441FF"/>
    <w:rsid w:val="006473B7"/>
    <w:rsid w:val="00650155"/>
    <w:rsid w:val="00653F23"/>
    <w:rsid w:val="006557A4"/>
    <w:rsid w:val="00660371"/>
    <w:rsid w:val="00660BA3"/>
    <w:rsid w:val="006619D0"/>
    <w:rsid w:val="0066470C"/>
    <w:rsid w:val="006652F5"/>
    <w:rsid w:val="006745EC"/>
    <w:rsid w:val="0067792A"/>
    <w:rsid w:val="006806F0"/>
    <w:rsid w:val="0068166F"/>
    <w:rsid w:val="00685655"/>
    <w:rsid w:val="006858E5"/>
    <w:rsid w:val="0068706E"/>
    <w:rsid w:val="00687564"/>
    <w:rsid w:val="00692846"/>
    <w:rsid w:val="0069488C"/>
    <w:rsid w:val="0069775C"/>
    <w:rsid w:val="006A2539"/>
    <w:rsid w:val="006A30ED"/>
    <w:rsid w:val="006A4340"/>
    <w:rsid w:val="006A5190"/>
    <w:rsid w:val="006A5F0D"/>
    <w:rsid w:val="006A74EB"/>
    <w:rsid w:val="006B07D6"/>
    <w:rsid w:val="006B4A86"/>
    <w:rsid w:val="006B4DC6"/>
    <w:rsid w:val="006B5669"/>
    <w:rsid w:val="006C021B"/>
    <w:rsid w:val="006C0F40"/>
    <w:rsid w:val="006C1353"/>
    <w:rsid w:val="006C1BB9"/>
    <w:rsid w:val="006C1CA8"/>
    <w:rsid w:val="006C25D3"/>
    <w:rsid w:val="006C3D37"/>
    <w:rsid w:val="006C450C"/>
    <w:rsid w:val="006C5E70"/>
    <w:rsid w:val="006C63ED"/>
    <w:rsid w:val="006C789A"/>
    <w:rsid w:val="006D0BED"/>
    <w:rsid w:val="006D1D73"/>
    <w:rsid w:val="006D435E"/>
    <w:rsid w:val="006D7C26"/>
    <w:rsid w:val="006D7E03"/>
    <w:rsid w:val="006D7E2B"/>
    <w:rsid w:val="006E0FBD"/>
    <w:rsid w:val="006E2FD0"/>
    <w:rsid w:val="006E3557"/>
    <w:rsid w:val="006E4F92"/>
    <w:rsid w:val="006F00BF"/>
    <w:rsid w:val="006F17C3"/>
    <w:rsid w:val="006F1DF3"/>
    <w:rsid w:val="006F2F92"/>
    <w:rsid w:val="006F34BD"/>
    <w:rsid w:val="006F5538"/>
    <w:rsid w:val="006F5C62"/>
    <w:rsid w:val="006F79AC"/>
    <w:rsid w:val="00700A9E"/>
    <w:rsid w:val="00702E86"/>
    <w:rsid w:val="00703F23"/>
    <w:rsid w:val="0070720E"/>
    <w:rsid w:val="00711847"/>
    <w:rsid w:val="00712337"/>
    <w:rsid w:val="00715E5B"/>
    <w:rsid w:val="00715E91"/>
    <w:rsid w:val="0071605A"/>
    <w:rsid w:val="007169A4"/>
    <w:rsid w:val="00716C97"/>
    <w:rsid w:val="00717768"/>
    <w:rsid w:val="00717A7A"/>
    <w:rsid w:val="007218DF"/>
    <w:rsid w:val="00721A28"/>
    <w:rsid w:val="007237A8"/>
    <w:rsid w:val="00723983"/>
    <w:rsid w:val="00724834"/>
    <w:rsid w:val="00725286"/>
    <w:rsid w:val="00725827"/>
    <w:rsid w:val="0072693F"/>
    <w:rsid w:val="0072735E"/>
    <w:rsid w:val="0072781C"/>
    <w:rsid w:val="00730DF4"/>
    <w:rsid w:val="00734CAA"/>
    <w:rsid w:val="00750278"/>
    <w:rsid w:val="00750E3C"/>
    <w:rsid w:val="00751053"/>
    <w:rsid w:val="00751AB3"/>
    <w:rsid w:val="00753A42"/>
    <w:rsid w:val="00757210"/>
    <w:rsid w:val="007572DF"/>
    <w:rsid w:val="00757695"/>
    <w:rsid w:val="00762D60"/>
    <w:rsid w:val="0076328C"/>
    <w:rsid w:val="00764261"/>
    <w:rsid w:val="007674E3"/>
    <w:rsid w:val="007729FD"/>
    <w:rsid w:val="00773593"/>
    <w:rsid w:val="00773711"/>
    <w:rsid w:val="007741CE"/>
    <w:rsid w:val="00775627"/>
    <w:rsid w:val="00780C4C"/>
    <w:rsid w:val="007834CD"/>
    <w:rsid w:val="0078563A"/>
    <w:rsid w:val="007905BE"/>
    <w:rsid w:val="00791C36"/>
    <w:rsid w:val="00794258"/>
    <w:rsid w:val="00795A75"/>
    <w:rsid w:val="007961F6"/>
    <w:rsid w:val="00796ECC"/>
    <w:rsid w:val="00797341"/>
    <w:rsid w:val="00797EFD"/>
    <w:rsid w:val="007A1382"/>
    <w:rsid w:val="007A184A"/>
    <w:rsid w:val="007A3773"/>
    <w:rsid w:val="007A5960"/>
    <w:rsid w:val="007A664B"/>
    <w:rsid w:val="007A7DAF"/>
    <w:rsid w:val="007B0413"/>
    <w:rsid w:val="007B0C0B"/>
    <w:rsid w:val="007B26F0"/>
    <w:rsid w:val="007B4D44"/>
    <w:rsid w:val="007B5571"/>
    <w:rsid w:val="007B6F2C"/>
    <w:rsid w:val="007C4B44"/>
    <w:rsid w:val="007C603B"/>
    <w:rsid w:val="007D0458"/>
    <w:rsid w:val="007D0C89"/>
    <w:rsid w:val="007D46BE"/>
    <w:rsid w:val="007D476A"/>
    <w:rsid w:val="007E204C"/>
    <w:rsid w:val="007E2B78"/>
    <w:rsid w:val="007E2BB5"/>
    <w:rsid w:val="007E32B2"/>
    <w:rsid w:val="007E3B10"/>
    <w:rsid w:val="007E4BD2"/>
    <w:rsid w:val="007E54BD"/>
    <w:rsid w:val="007E73CD"/>
    <w:rsid w:val="007E784E"/>
    <w:rsid w:val="007F0EA6"/>
    <w:rsid w:val="007F1695"/>
    <w:rsid w:val="007F1912"/>
    <w:rsid w:val="007F3DCF"/>
    <w:rsid w:val="007F46E7"/>
    <w:rsid w:val="007F7A1B"/>
    <w:rsid w:val="008013BB"/>
    <w:rsid w:val="00803B0F"/>
    <w:rsid w:val="008047BC"/>
    <w:rsid w:val="00804897"/>
    <w:rsid w:val="00805178"/>
    <w:rsid w:val="00805E8C"/>
    <w:rsid w:val="008108ED"/>
    <w:rsid w:val="008117D4"/>
    <w:rsid w:val="00812BE5"/>
    <w:rsid w:val="00812D24"/>
    <w:rsid w:val="00814ABB"/>
    <w:rsid w:val="00820026"/>
    <w:rsid w:val="00821601"/>
    <w:rsid w:val="00822A74"/>
    <w:rsid w:val="00822FC2"/>
    <w:rsid w:val="008235DE"/>
    <w:rsid w:val="00823FD3"/>
    <w:rsid w:val="0082544F"/>
    <w:rsid w:val="00825691"/>
    <w:rsid w:val="00826451"/>
    <w:rsid w:val="008264C3"/>
    <w:rsid w:val="0082727F"/>
    <w:rsid w:val="008300A1"/>
    <w:rsid w:val="00833477"/>
    <w:rsid w:val="00833E9B"/>
    <w:rsid w:val="008340EC"/>
    <w:rsid w:val="008346EE"/>
    <w:rsid w:val="00834FBF"/>
    <w:rsid w:val="00835F67"/>
    <w:rsid w:val="00835FAF"/>
    <w:rsid w:val="00837B72"/>
    <w:rsid w:val="0084323B"/>
    <w:rsid w:val="00844FD4"/>
    <w:rsid w:val="0084626C"/>
    <w:rsid w:val="008465DE"/>
    <w:rsid w:val="0084742B"/>
    <w:rsid w:val="008475C5"/>
    <w:rsid w:val="008505A4"/>
    <w:rsid w:val="0085408B"/>
    <w:rsid w:val="00855BEB"/>
    <w:rsid w:val="008569C7"/>
    <w:rsid w:val="0086013E"/>
    <w:rsid w:val="00863D02"/>
    <w:rsid w:val="00864156"/>
    <w:rsid w:val="00871108"/>
    <w:rsid w:val="0087330C"/>
    <w:rsid w:val="00875FF3"/>
    <w:rsid w:val="00877CAF"/>
    <w:rsid w:val="00880E79"/>
    <w:rsid w:val="008819FF"/>
    <w:rsid w:val="00882DE9"/>
    <w:rsid w:val="00885059"/>
    <w:rsid w:val="008874E3"/>
    <w:rsid w:val="008908B4"/>
    <w:rsid w:val="008909FD"/>
    <w:rsid w:val="00892368"/>
    <w:rsid w:val="00892904"/>
    <w:rsid w:val="00892FE7"/>
    <w:rsid w:val="008937A8"/>
    <w:rsid w:val="008938A9"/>
    <w:rsid w:val="008A0B08"/>
    <w:rsid w:val="008A1953"/>
    <w:rsid w:val="008A2579"/>
    <w:rsid w:val="008A3AE2"/>
    <w:rsid w:val="008A3F2A"/>
    <w:rsid w:val="008A465A"/>
    <w:rsid w:val="008A5F43"/>
    <w:rsid w:val="008A62B3"/>
    <w:rsid w:val="008A6D42"/>
    <w:rsid w:val="008A6DEB"/>
    <w:rsid w:val="008A76C2"/>
    <w:rsid w:val="008A771A"/>
    <w:rsid w:val="008B00E1"/>
    <w:rsid w:val="008B1B81"/>
    <w:rsid w:val="008B3760"/>
    <w:rsid w:val="008B4A80"/>
    <w:rsid w:val="008B6D15"/>
    <w:rsid w:val="008C0170"/>
    <w:rsid w:val="008C213F"/>
    <w:rsid w:val="008C3114"/>
    <w:rsid w:val="008C344D"/>
    <w:rsid w:val="008C370D"/>
    <w:rsid w:val="008D0B42"/>
    <w:rsid w:val="008D25DA"/>
    <w:rsid w:val="008D3359"/>
    <w:rsid w:val="008D5131"/>
    <w:rsid w:val="008D545D"/>
    <w:rsid w:val="008D5706"/>
    <w:rsid w:val="008D7960"/>
    <w:rsid w:val="008E0243"/>
    <w:rsid w:val="008E24D9"/>
    <w:rsid w:val="008E324C"/>
    <w:rsid w:val="008E3C7A"/>
    <w:rsid w:val="008E3F35"/>
    <w:rsid w:val="008E45C9"/>
    <w:rsid w:val="008E5233"/>
    <w:rsid w:val="008E614A"/>
    <w:rsid w:val="008E7486"/>
    <w:rsid w:val="008E7C0A"/>
    <w:rsid w:val="008E7F6E"/>
    <w:rsid w:val="008F02A8"/>
    <w:rsid w:val="008F1F04"/>
    <w:rsid w:val="008F20B7"/>
    <w:rsid w:val="008F2E0F"/>
    <w:rsid w:val="008F2F1F"/>
    <w:rsid w:val="008F4417"/>
    <w:rsid w:val="008F4896"/>
    <w:rsid w:val="008F492D"/>
    <w:rsid w:val="008F4D34"/>
    <w:rsid w:val="008F573C"/>
    <w:rsid w:val="00900027"/>
    <w:rsid w:val="0090044C"/>
    <w:rsid w:val="009065F1"/>
    <w:rsid w:val="00907CD6"/>
    <w:rsid w:val="0091311C"/>
    <w:rsid w:val="00914A1D"/>
    <w:rsid w:val="00914B6D"/>
    <w:rsid w:val="0091546E"/>
    <w:rsid w:val="00915A19"/>
    <w:rsid w:val="00916B89"/>
    <w:rsid w:val="00916D79"/>
    <w:rsid w:val="00917241"/>
    <w:rsid w:val="00917A2D"/>
    <w:rsid w:val="009232D9"/>
    <w:rsid w:val="00924033"/>
    <w:rsid w:val="00924071"/>
    <w:rsid w:val="009257EA"/>
    <w:rsid w:val="00925D0F"/>
    <w:rsid w:val="00925ECE"/>
    <w:rsid w:val="0092634C"/>
    <w:rsid w:val="009314F6"/>
    <w:rsid w:val="00933BAA"/>
    <w:rsid w:val="00934E1B"/>
    <w:rsid w:val="00935E1C"/>
    <w:rsid w:val="009370EF"/>
    <w:rsid w:val="00940580"/>
    <w:rsid w:val="00942308"/>
    <w:rsid w:val="009459AB"/>
    <w:rsid w:val="0094790D"/>
    <w:rsid w:val="00950A8D"/>
    <w:rsid w:val="00950E63"/>
    <w:rsid w:val="00952402"/>
    <w:rsid w:val="00952AAE"/>
    <w:rsid w:val="00953CED"/>
    <w:rsid w:val="00953DE4"/>
    <w:rsid w:val="00954F73"/>
    <w:rsid w:val="009550D0"/>
    <w:rsid w:val="00960038"/>
    <w:rsid w:val="00962202"/>
    <w:rsid w:val="0096228B"/>
    <w:rsid w:val="00964A74"/>
    <w:rsid w:val="00966524"/>
    <w:rsid w:val="00967472"/>
    <w:rsid w:val="00967CE0"/>
    <w:rsid w:val="00970880"/>
    <w:rsid w:val="009715F6"/>
    <w:rsid w:val="009730BE"/>
    <w:rsid w:val="0097387E"/>
    <w:rsid w:val="00975596"/>
    <w:rsid w:val="009756AB"/>
    <w:rsid w:val="00975EEF"/>
    <w:rsid w:val="00977EDF"/>
    <w:rsid w:val="009811BE"/>
    <w:rsid w:val="0098200E"/>
    <w:rsid w:val="00982554"/>
    <w:rsid w:val="00983730"/>
    <w:rsid w:val="00983A77"/>
    <w:rsid w:val="009851C9"/>
    <w:rsid w:val="009864E5"/>
    <w:rsid w:val="00986D76"/>
    <w:rsid w:val="00987321"/>
    <w:rsid w:val="00987B2D"/>
    <w:rsid w:val="0099084B"/>
    <w:rsid w:val="00993557"/>
    <w:rsid w:val="00993B80"/>
    <w:rsid w:val="00994468"/>
    <w:rsid w:val="00994C85"/>
    <w:rsid w:val="009950A4"/>
    <w:rsid w:val="00995C08"/>
    <w:rsid w:val="009963D3"/>
    <w:rsid w:val="00996533"/>
    <w:rsid w:val="00996EC5"/>
    <w:rsid w:val="009A030E"/>
    <w:rsid w:val="009A0CA0"/>
    <w:rsid w:val="009A0DDB"/>
    <w:rsid w:val="009A0E2A"/>
    <w:rsid w:val="009A3085"/>
    <w:rsid w:val="009A51C9"/>
    <w:rsid w:val="009A5C68"/>
    <w:rsid w:val="009B06F3"/>
    <w:rsid w:val="009B2B81"/>
    <w:rsid w:val="009B39C8"/>
    <w:rsid w:val="009B3EA2"/>
    <w:rsid w:val="009B4713"/>
    <w:rsid w:val="009B5823"/>
    <w:rsid w:val="009C1476"/>
    <w:rsid w:val="009C2BDB"/>
    <w:rsid w:val="009C3775"/>
    <w:rsid w:val="009C3A85"/>
    <w:rsid w:val="009C3D56"/>
    <w:rsid w:val="009C6A92"/>
    <w:rsid w:val="009D0AEE"/>
    <w:rsid w:val="009D2747"/>
    <w:rsid w:val="009D2A50"/>
    <w:rsid w:val="009D3538"/>
    <w:rsid w:val="009D41C7"/>
    <w:rsid w:val="009D474C"/>
    <w:rsid w:val="009D4DFB"/>
    <w:rsid w:val="009D4E75"/>
    <w:rsid w:val="009D6B90"/>
    <w:rsid w:val="009D74E3"/>
    <w:rsid w:val="009D7700"/>
    <w:rsid w:val="009E114A"/>
    <w:rsid w:val="009E26A9"/>
    <w:rsid w:val="009F0497"/>
    <w:rsid w:val="009F18DE"/>
    <w:rsid w:val="009F1A00"/>
    <w:rsid w:val="009F229D"/>
    <w:rsid w:val="009F360B"/>
    <w:rsid w:val="009F5769"/>
    <w:rsid w:val="009F7C1C"/>
    <w:rsid w:val="00A0063D"/>
    <w:rsid w:val="00A047B0"/>
    <w:rsid w:val="00A06654"/>
    <w:rsid w:val="00A06923"/>
    <w:rsid w:val="00A06C68"/>
    <w:rsid w:val="00A06CE0"/>
    <w:rsid w:val="00A06DD1"/>
    <w:rsid w:val="00A07488"/>
    <w:rsid w:val="00A07D1F"/>
    <w:rsid w:val="00A11458"/>
    <w:rsid w:val="00A12919"/>
    <w:rsid w:val="00A13EAD"/>
    <w:rsid w:val="00A15CD2"/>
    <w:rsid w:val="00A15FDF"/>
    <w:rsid w:val="00A17063"/>
    <w:rsid w:val="00A20F20"/>
    <w:rsid w:val="00A21FCC"/>
    <w:rsid w:val="00A22617"/>
    <w:rsid w:val="00A241BF"/>
    <w:rsid w:val="00A24CF4"/>
    <w:rsid w:val="00A265EC"/>
    <w:rsid w:val="00A268CC"/>
    <w:rsid w:val="00A2754A"/>
    <w:rsid w:val="00A27564"/>
    <w:rsid w:val="00A305EE"/>
    <w:rsid w:val="00A30840"/>
    <w:rsid w:val="00A32A12"/>
    <w:rsid w:val="00A33897"/>
    <w:rsid w:val="00A33EB9"/>
    <w:rsid w:val="00A3475F"/>
    <w:rsid w:val="00A34F8D"/>
    <w:rsid w:val="00A3702F"/>
    <w:rsid w:val="00A41349"/>
    <w:rsid w:val="00A43751"/>
    <w:rsid w:val="00A43A6F"/>
    <w:rsid w:val="00A47311"/>
    <w:rsid w:val="00A47707"/>
    <w:rsid w:val="00A5322C"/>
    <w:rsid w:val="00A53F4D"/>
    <w:rsid w:val="00A5507B"/>
    <w:rsid w:val="00A55E5C"/>
    <w:rsid w:val="00A56290"/>
    <w:rsid w:val="00A562DB"/>
    <w:rsid w:val="00A6148F"/>
    <w:rsid w:val="00A62D16"/>
    <w:rsid w:val="00A6359A"/>
    <w:rsid w:val="00A64228"/>
    <w:rsid w:val="00A64B5C"/>
    <w:rsid w:val="00A64EE2"/>
    <w:rsid w:val="00A66E69"/>
    <w:rsid w:val="00A6786D"/>
    <w:rsid w:val="00A678A7"/>
    <w:rsid w:val="00A67B37"/>
    <w:rsid w:val="00A70460"/>
    <w:rsid w:val="00A70FDD"/>
    <w:rsid w:val="00A7336F"/>
    <w:rsid w:val="00A7337D"/>
    <w:rsid w:val="00A73398"/>
    <w:rsid w:val="00A74444"/>
    <w:rsid w:val="00A74791"/>
    <w:rsid w:val="00A75656"/>
    <w:rsid w:val="00A76759"/>
    <w:rsid w:val="00A80F8C"/>
    <w:rsid w:val="00A81E9E"/>
    <w:rsid w:val="00A835F4"/>
    <w:rsid w:val="00A845B5"/>
    <w:rsid w:val="00A90CD2"/>
    <w:rsid w:val="00A914CA"/>
    <w:rsid w:val="00A9248C"/>
    <w:rsid w:val="00A937D4"/>
    <w:rsid w:val="00A94159"/>
    <w:rsid w:val="00A94770"/>
    <w:rsid w:val="00A96BB6"/>
    <w:rsid w:val="00AA01B3"/>
    <w:rsid w:val="00AA040C"/>
    <w:rsid w:val="00AA170A"/>
    <w:rsid w:val="00AA2305"/>
    <w:rsid w:val="00AA3C35"/>
    <w:rsid w:val="00AA41AF"/>
    <w:rsid w:val="00AA5C96"/>
    <w:rsid w:val="00AA615C"/>
    <w:rsid w:val="00AB01F7"/>
    <w:rsid w:val="00AB0FCD"/>
    <w:rsid w:val="00AB2191"/>
    <w:rsid w:val="00AB2894"/>
    <w:rsid w:val="00AB3816"/>
    <w:rsid w:val="00AB4E87"/>
    <w:rsid w:val="00AB56E3"/>
    <w:rsid w:val="00AB5B1C"/>
    <w:rsid w:val="00AB7084"/>
    <w:rsid w:val="00AB7507"/>
    <w:rsid w:val="00AC10A4"/>
    <w:rsid w:val="00AC20D9"/>
    <w:rsid w:val="00AC289E"/>
    <w:rsid w:val="00AC5631"/>
    <w:rsid w:val="00AC5A76"/>
    <w:rsid w:val="00AC5C87"/>
    <w:rsid w:val="00AC76C6"/>
    <w:rsid w:val="00AD0974"/>
    <w:rsid w:val="00AD165E"/>
    <w:rsid w:val="00AD4BDB"/>
    <w:rsid w:val="00AD4F25"/>
    <w:rsid w:val="00AE0829"/>
    <w:rsid w:val="00AE0C13"/>
    <w:rsid w:val="00AE5613"/>
    <w:rsid w:val="00AE5CAC"/>
    <w:rsid w:val="00AE6814"/>
    <w:rsid w:val="00AF26A8"/>
    <w:rsid w:val="00AF34E1"/>
    <w:rsid w:val="00AF3CA5"/>
    <w:rsid w:val="00AF3CD2"/>
    <w:rsid w:val="00AF3EF1"/>
    <w:rsid w:val="00AF43A9"/>
    <w:rsid w:val="00AF598B"/>
    <w:rsid w:val="00AF722E"/>
    <w:rsid w:val="00AF7654"/>
    <w:rsid w:val="00B00A1C"/>
    <w:rsid w:val="00B03D62"/>
    <w:rsid w:val="00B04460"/>
    <w:rsid w:val="00B0790E"/>
    <w:rsid w:val="00B10A82"/>
    <w:rsid w:val="00B11700"/>
    <w:rsid w:val="00B12347"/>
    <w:rsid w:val="00B12771"/>
    <w:rsid w:val="00B12EC0"/>
    <w:rsid w:val="00B12F63"/>
    <w:rsid w:val="00B13FCA"/>
    <w:rsid w:val="00B146F0"/>
    <w:rsid w:val="00B14913"/>
    <w:rsid w:val="00B15FFD"/>
    <w:rsid w:val="00B161C7"/>
    <w:rsid w:val="00B162E6"/>
    <w:rsid w:val="00B20284"/>
    <w:rsid w:val="00B218CF"/>
    <w:rsid w:val="00B224AF"/>
    <w:rsid w:val="00B2386B"/>
    <w:rsid w:val="00B238C2"/>
    <w:rsid w:val="00B23B2F"/>
    <w:rsid w:val="00B25768"/>
    <w:rsid w:val="00B2787B"/>
    <w:rsid w:val="00B304D2"/>
    <w:rsid w:val="00B33E3B"/>
    <w:rsid w:val="00B35AC3"/>
    <w:rsid w:val="00B35BC8"/>
    <w:rsid w:val="00B36B22"/>
    <w:rsid w:val="00B40B10"/>
    <w:rsid w:val="00B417E0"/>
    <w:rsid w:val="00B42BAC"/>
    <w:rsid w:val="00B453F8"/>
    <w:rsid w:val="00B47A4A"/>
    <w:rsid w:val="00B47ACE"/>
    <w:rsid w:val="00B47F63"/>
    <w:rsid w:val="00B50011"/>
    <w:rsid w:val="00B50360"/>
    <w:rsid w:val="00B50ACD"/>
    <w:rsid w:val="00B518A3"/>
    <w:rsid w:val="00B53829"/>
    <w:rsid w:val="00B544A5"/>
    <w:rsid w:val="00B54B6F"/>
    <w:rsid w:val="00B54BC2"/>
    <w:rsid w:val="00B55455"/>
    <w:rsid w:val="00B56420"/>
    <w:rsid w:val="00B57333"/>
    <w:rsid w:val="00B57853"/>
    <w:rsid w:val="00B60633"/>
    <w:rsid w:val="00B63CC6"/>
    <w:rsid w:val="00B642DF"/>
    <w:rsid w:val="00B643E2"/>
    <w:rsid w:val="00B6469B"/>
    <w:rsid w:val="00B648BE"/>
    <w:rsid w:val="00B64BE7"/>
    <w:rsid w:val="00B6609D"/>
    <w:rsid w:val="00B6708F"/>
    <w:rsid w:val="00B67534"/>
    <w:rsid w:val="00B71C6C"/>
    <w:rsid w:val="00B7227D"/>
    <w:rsid w:val="00B7272E"/>
    <w:rsid w:val="00B72831"/>
    <w:rsid w:val="00B74777"/>
    <w:rsid w:val="00B7606D"/>
    <w:rsid w:val="00B77B39"/>
    <w:rsid w:val="00B8003F"/>
    <w:rsid w:val="00B80864"/>
    <w:rsid w:val="00B80B5D"/>
    <w:rsid w:val="00B83718"/>
    <w:rsid w:val="00B84840"/>
    <w:rsid w:val="00B85F9C"/>
    <w:rsid w:val="00B8741C"/>
    <w:rsid w:val="00B87FFB"/>
    <w:rsid w:val="00B90DBC"/>
    <w:rsid w:val="00B92B6F"/>
    <w:rsid w:val="00B938EE"/>
    <w:rsid w:val="00B954B7"/>
    <w:rsid w:val="00B976D2"/>
    <w:rsid w:val="00BA0F2B"/>
    <w:rsid w:val="00BA25B3"/>
    <w:rsid w:val="00BA4D72"/>
    <w:rsid w:val="00BA4E92"/>
    <w:rsid w:val="00BA5D82"/>
    <w:rsid w:val="00BA6C49"/>
    <w:rsid w:val="00BA7DB7"/>
    <w:rsid w:val="00BB0F05"/>
    <w:rsid w:val="00BB15C5"/>
    <w:rsid w:val="00BB2BE1"/>
    <w:rsid w:val="00BB346C"/>
    <w:rsid w:val="00BC1CD6"/>
    <w:rsid w:val="00BC225A"/>
    <w:rsid w:val="00BC2FDA"/>
    <w:rsid w:val="00BC3FCA"/>
    <w:rsid w:val="00BC5EDD"/>
    <w:rsid w:val="00BC67C4"/>
    <w:rsid w:val="00BC734D"/>
    <w:rsid w:val="00BD0238"/>
    <w:rsid w:val="00BD09FA"/>
    <w:rsid w:val="00BD0B61"/>
    <w:rsid w:val="00BD3227"/>
    <w:rsid w:val="00BD350B"/>
    <w:rsid w:val="00BD4F7C"/>
    <w:rsid w:val="00BD4FA1"/>
    <w:rsid w:val="00BE0B4C"/>
    <w:rsid w:val="00BE312C"/>
    <w:rsid w:val="00BE381E"/>
    <w:rsid w:val="00BE3D22"/>
    <w:rsid w:val="00BF08EA"/>
    <w:rsid w:val="00BF166A"/>
    <w:rsid w:val="00BF1976"/>
    <w:rsid w:val="00BF32C9"/>
    <w:rsid w:val="00BF3B6D"/>
    <w:rsid w:val="00BF5B21"/>
    <w:rsid w:val="00BF689E"/>
    <w:rsid w:val="00BF68EB"/>
    <w:rsid w:val="00BF7BCA"/>
    <w:rsid w:val="00C017A5"/>
    <w:rsid w:val="00C02454"/>
    <w:rsid w:val="00C02B81"/>
    <w:rsid w:val="00C03C84"/>
    <w:rsid w:val="00C05692"/>
    <w:rsid w:val="00C11CFD"/>
    <w:rsid w:val="00C13D7A"/>
    <w:rsid w:val="00C14305"/>
    <w:rsid w:val="00C148AC"/>
    <w:rsid w:val="00C15246"/>
    <w:rsid w:val="00C15433"/>
    <w:rsid w:val="00C15797"/>
    <w:rsid w:val="00C15EB3"/>
    <w:rsid w:val="00C1630B"/>
    <w:rsid w:val="00C16424"/>
    <w:rsid w:val="00C1676A"/>
    <w:rsid w:val="00C16805"/>
    <w:rsid w:val="00C1692E"/>
    <w:rsid w:val="00C17425"/>
    <w:rsid w:val="00C200EE"/>
    <w:rsid w:val="00C21222"/>
    <w:rsid w:val="00C21467"/>
    <w:rsid w:val="00C21B14"/>
    <w:rsid w:val="00C22EEB"/>
    <w:rsid w:val="00C24F0F"/>
    <w:rsid w:val="00C25368"/>
    <w:rsid w:val="00C257CF"/>
    <w:rsid w:val="00C30B57"/>
    <w:rsid w:val="00C30FAF"/>
    <w:rsid w:val="00C319A3"/>
    <w:rsid w:val="00C328CA"/>
    <w:rsid w:val="00C3327A"/>
    <w:rsid w:val="00C33319"/>
    <w:rsid w:val="00C33CEF"/>
    <w:rsid w:val="00C35C89"/>
    <w:rsid w:val="00C36A99"/>
    <w:rsid w:val="00C36D00"/>
    <w:rsid w:val="00C36D69"/>
    <w:rsid w:val="00C372E5"/>
    <w:rsid w:val="00C37A49"/>
    <w:rsid w:val="00C44682"/>
    <w:rsid w:val="00C45E64"/>
    <w:rsid w:val="00C46387"/>
    <w:rsid w:val="00C4763F"/>
    <w:rsid w:val="00C50E96"/>
    <w:rsid w:val="00C5302D"/>
    <w:rsid w:val="00C53DC5"/>
    <w:rsid w:val="00C551F1"/>
    <w:rsid w:val="00C55AAE"/>
    <w:rsid w:val="00C56DEE"/>
    <w:rsid w:val="00C603B1"/>
    <w:rsid w:val="00C605C5"/>
    <w:rsid w:val="00C60C19"/>
    <w:rsid w:val="00C618C0"/>
    <w:rsid w:val="00C622B2"/>
    <w:rsid w:val="00C62D0E"/>
    <w:rsid w:val="00C64C67"/>
    <w:rsid w:val="00C65911"/>
    <w:rsid w:val="00C65DAD"/>
    <w:rsid w:val="00C65E1E"/>
    <w:rsid w:val="00C66F15"/>
    <w:rsid w:val="00C66F97"/>
    <w:rsid w:val="00C712F3"/>
    <w:rsid w:val="00C72F5F"/>
    <w:rsid w:val="00C74EEB"/>
    <w:rsid w:val="00C750C1"/>
    <w:rsid w:val="00C7524D"/>
    <w:rsid w:val="00C754F5"/>
    <w:rsid w:val="00C806DB"/>
    <w:rsid w:val="00C81701"/>
    <w:rsid w:val="00C832BB"/>
    <w:rsid w:val="00C8355C"/>
    <w:rsid w:val="00C84DE4"/>
    <w:rsid w:val="00C865C7"/>
    <w:rsid w:val="00C86D1E"/>
    <w:rsid w:val="00C87682"/>
    <w:rsid w:val="00C905BF"/>
    <w:rsid w:val="00C91074"/>
    <w:rsid w:val="00C926B7"/>
    <w:rsid w:val="00C92831"/>
    <w:rsid w:val="00C92F7E"/>
    <w:rsid w:val="00C93257"/>
    <w:rsid w:val="00C93ED1"/>
    <w:rsid w:val="00C94C89"/>
    <w:rsid w:val="00C9563C"/>
    <w:rsid w:val="00C9686F"/>
    <w:rsid w:val="00C97906"/>
    <w:rsid w:val="00CA040E"/>
    <w:rsid w:val="00CA0A5F"/>
    <w:rsid w:val="00CA0AAB"/>
    <w:rsid w:val="00CA0B2F"/>
    <w:rsid w:val="00CA1CBD"/>
    <w:rsid w:val="00CA360F"/>
    <w:rsid w:val="00CA3FA7"/>
    <w:rsid w:val="00CA4AB7"/>
    <w:rsid w:val="00CA5AAA"/>
    <w:rsid w:val="00CA66A4"/>
    <w:rsid w:val="00CA78EF"/>
    <w:rsid w:val="00CB02ED"/>
    <w:rsid w:val="00CB08C8"/>
    <w:rsid w:val="00CB1224"/>
    <w:rsid w:val="00CB18E0"/>
    <w:rsid w:val="00CB317A"/>
    <w:rsid w:val="00CB43E8"/>
    <w:rsid w:val="00CB71D9"/>
    <w:rsid w:val="00CB72B4"/>
    <w:rsid w:val="00CC0E7E"/>
    <w:rsid w:val="00CC2131"/>
    <w:rsid w:val="00CC2E2B"/>
    <w:rsid w:val="00CC310D"/>
    <w:rsid w:val="00CC3506"/>
    <w:rsid w:val="00CC3D55"/>
    <w:rsid w:val="00CC4598"/>
    <w:rsid w:val="00CC5024"/>
    <w:rsid w:val="00CC6110"/>
    <w:rsid w:val="00CC6C7E"/>
    <w:rsid w:val="00CC7DAC"/>
    <w:rsid w:val="00CC7EBB"/>
    <w:rsid w:val="00CD1386"/>
    <w:rsid w:val="00CD2B6C"/>
    <w:rsid w:val="00CD3FCC"/>
    <w:rsid w:val="00CD4FB4"/>
    <w:rsid w:val="00CD625D"/>
    <w:rsid w:val="00CD6CBB"/>
    <w:rsid w:val="00CE0327"/>
    <w:rsid w:val="00CE0B6A"/>
    <w:rsid w:val="00CE20BD"/>
    <w:rsid w:val="00CE3616"/>
    <w:rsid w:val="00CE4DE5"/>
    <w:rsid w:val="00CE6FBD"/>
    <w:rsid w:val="00CF11BF"/>
    <w:rsid w:val="00CF286D"/>
    <w:rsid w:val="00CF2948"/>
    <w:rsid w:val="00CF3CDA"/>
    <w:rsid w:val="00CF708C"/>
    <w:rsid w:val="00CF761D"/>
    <w:rsid w:val="00CF7836"/>
    <w:rsid w:val="00D00288"/>
    <w:rsid w:val="00D00C1A"/>
    <w:rsid w:val="00D035DF"/>
    <w:rsid w:val="00D041D5"/>
    <w:rsid w:val="00D10136"/>
    <w:rsid w:val="00D10316"/>
    <w:rsid w:val="00D1084F"/>
    <w:rsid w:val="00D1435C"/>
    <w:rsid w:val="00D15240"/>
    <w:rsid w:val="00D160E6"/>
    <w:rsid w:val="00D1627D"/>
    <w:rsid w:val="00D16C2D"/>
    <w:rsid w:val="00D20153"/>
    <w:rsid w:val="00D20662"/>
    <w:rsid w:val="00D2248E"/>
    <w:rsid w:val="00D22493"/>
    <w:rsid w:val="00D24A72"/>
    <w:rsid w:val="00D25CC0"/>
    <w:rsid w:val="00D26651"/>
    <w:rsid w:val="00D26781"/>
    <w:rsid w:val="00D31F41"/>
    <w:rsid w:val="00D3338A"/>
    <w:rsid w:val="00D343C2"/>
    <w:rsid w:val="00D407BA"/>
    <w:rsid w:val="00D41275"/>
    <w:rsid w:val="00D42BBE"/>
    <w:rsid w:val="00D4311A"/>
    <w:rsid w:val="00D44136"/>
    <w:rsid w:val="00D45C9A"/>
    <w:rsid w:val="00D470F7"/>
    <w:rsid w:val="00D47DE2"/>
    <w:rsid w:val="00D50C68"/>
    <w:rsid w:val="00D51BB4"/>
    <w:rsid w:val="00D52671"/>
    <w:rsid w:val="00D5371B"/>
    <w:rsid w:val="00D6108E"/>
    <w:rsid w:val="00D61700"/>
    <w:rsid w:val="00D61B4D"/>
    <w:rsid w:val="00D63C60"/>
    <w:rsid w:val="00D654FD"/>
    <w:rsid w:val="00D6567B"/>
    <w:rsid w:val="00D66FBF"/>
    <w:rsid w:val="00D70D9E"/>
    <w:rsid w:val="00D70FD9"/>
    <w:rsid w:val="00D72307"/>
    <w:rsid w:val="00D731FE"/>
    <w:rsid w:val="00D73842"/>
    <w:rsid w:val="00D75075"/>
    <w:rsid w:val="00D76E76"/>
    <w:rsid w:val="00D776A7"/>
    <w:rsid w:val="00D80CB0"/>
    <w:rsid w:val="00D81996"/>
    <w:rsid w:val="00D83EC8"/>
    <w:rsid w:val="00D86567"/>
    <w:rsid w:val="00D86A25"/>
    <w:rsid w:val="00D86A30"/>
    <w:rsid w:val="00D87165"/>
    <w:rsid w:val="00D8727D"/>
    <w:rsid w:val="00D87F2B"/>
    <w:rsid w:val="00D901F4"/>
    <w:rsid w:val="00D90BAE"/>
    <w:rsid w:val="00D91079"/>
    <w:rsid w:val="00D91AFC"/>
    <w:rsid w:val="00D92ADF"/>
    <w:rsid w:val="00D92EF9"/>
    <w:rsid w:val="00D935A2"/>
    <w:rsid w:val="00D93738"/>
    <w:rsid w:val="00D94942"/>
    <w:rsid w:val="00D97595"/>
    <w:rsid w:val="00D97FC2"/>
    <w:rsid w:val="00DA20EE"/>
    <w:rsid w:val="00DA2563"/>
    <w:rsid w:val="00DA4870"/>
    <w:rsid w:val="00DA6AEB"/>
    <w:rsid w:val="00DA76F5"/>
    <w:rsid w:val="00DA7B95"/>
    <w:rsid w:val="00DB0638"/>
    <w:rsid w:val="00DB0E1C"/>
    <w:rsid w:val="00DB1B58"/>
    <w:rsid w:val="00DB327A"/>
    <w:rsid w:val="00DB36CA"/>
    <w:rsid w:val="00DB5E1F"/>
    <w:rsid w:val="00DB7730"/>
    <w:rsid w:val="00DC1984"/>
    <w:rsid w:val="00DC24BE"/>
    <w:rsid w:val="00DC24F8"/>
    <w:rsid w:val="00DC74B7"/>
    <w:rsid w:val="00DD1344"/>
    <w:rsid w:val="00DD1460"/>
    <w:rsid w:val="00DD2491"/>
    <w:rsid w:val="00DD380C"/>
    <w:rsid w:val="00DD544D"/>
    <w:rsid w:val="00DD5B45"/>
    <w:rsid w:val="00DD5C30"/>
    <w:rsid w:val="00DD5CDE"/>
    <w:rsid w:val="00DD6807"/>
    <w:rsid w:val="00DE18CF"/>
    <w:rsid w:val="00DE1B49"/>
    <w:rsid w:val="00DE38C0"/>
    <w:rsid w:val="00DE3AA4"/>
    <w:rsid w:val="00DE4A6F"/>
    <w:rsid w:val="00DE50E8"/>
    <w:rsid w:val="00DE6EC9"/>
    <w:rsid w:val="00DF10C1"/>
    <w:rsid w:val="00DF1E04"/>
    <w:rsid w:val="00DF225D"/>
    <w:rsid w:val="00DF3F9F"/>
    <w:rsid w:val="00DF5493"/>
    <w:rsid w:val="00DF599B"/>
    <w:rsid w:val="00DF6433"/>
    <w:rsid w:val="00E022B2"/>
    <w:rsid w:val="00E0270A"/>
    <w:rsid w:val="00E1038D"/>
    <w:rsid w:val="00E125A8"/>
    <w:rsid w:val="00E13DE4"/>
    <w:rsid w:val="00E13EFB"/>
    <w:rsid w:val="00E14182"/>
    <w:rsid w:val="00E14410"/>
    <w:rsid w:val="00E1455D"/>
    <w:rsid w:val="00E150E6"/>
    <w:rsid w:val="00E170B9"/>
    <w:rsid w:val="00E21910"/>
    <w:rsid w:val="00E22002"/>
    <w:rsid w:val="00E22543"/>
    <w:rsid w:val="00E225EC"/>
    <w:rsid w:val="00E27DDC"/>
    <w:rsid w:val="00E31720"/>
    <w:rsid w:val="00E32962"/>
    <w:rsid w:val="00E3340A"/>
    <w:rsid w:val="00E3364D"/>
    <w:rsid w:val="00E336E3"/>
    <w:rsid w:val="00E348C3"/>
    <w:rsid w:val="00E364C2"/>
    <w:rsid w:val="00E37037"/>
    <w:rsid w:val="00E40C88"/>
    <w:rsid w:val="00E424FD"/>
    <w:rsid w:val="00E43FDC"/>
    <w:rsid w:val="00E44235"/>
    <w:rsid w:val="00E44271"/>
    <w:rsid w:val="00E50188"/>
    <w:rsid w:val="00E547C7"/>
    <w:rsid w:val="00E56176"/>
    <w:rsid w:val="00E57702"/>
    <w:rsid w:val="00E57E02"/>
    <w:rsid w:val="00E601BE"/>
    <w:rsid w:val="00E6029E"/>
    <w:rsid w:val="00E60937"/>
    <w:rsid w:val="00E61515"/>
    <w:rsid w:val="00E61A57"/>
    <w:rsid w:val="00E63675"/>
    <w:rsid w:val="00E65B53"/>
    <w:rsid w:val="00E70994"/>
    <w:rsid w:val="00E713CF"/>
    <w:rsid w:val="00E7407A"/>
    <w:rsid w:val="00E76388"/>
    <w:rsid w:val="00E8015E"/>
    <w:rsid w:val="00E804FC"/>
    <w:rsid w:val="00E80658"/>
    <w:rsid w:val="00E81385"/>
    <w:rsid w:val="00E82D4B"/>
    <w:rsid w:val="00E83561"/>
    <w:rsid w:val="00E8372D"/>
    <w:rsid w:val="00E850C5"/>
    <w:rsid w:val="00E856A0"/>
    <w:rsid w:val="00E8583C"/>
    <w:rsid w:val="00E912A2"/>
    <w:rsid w:val="00E91300"/>
    <w:rsid w:val="00E915B7"/>
    <w:rsid w:val="00E93CC3"/>
    <w:rsid w:val="00E93EEA"/>
    <w:rsid w:val="00E960C6"/>
    <w:rsid w:val="00EA0CC7"/>
    <w:rsid w:val="00EA13C0"/>
    <w:rsid w:val="00EA2DD9"/>
    <w:rsid w:val="00EA32C4"/>
    <w:rsid w:val="00EA4FE5"/>
    <w:rsid w:val="00EA59C5"/>
    <w:rsid w:val="00EB1AED"/>
    <w:rsid w:val="00EB3776"/>
    <w:rsid w:val="00EB520A"/>
    <w:rsid w:val="00EB5527"/>
    <w:rsid w:val="00EB6676"/>
    <w:rsid w:val="00EB6B40"/>
    <w:rsid w:val="00EB7469"/>
    <w:rsid w:val="00EB7798"/>
    <w:rsid w:val="00EC024B"/>
    <w:rsid w:val="00EC0477"/>
    <w:rsid w:val="00EC0757"/>
    <w:rsid w:val="00EC0A5D"/>
    <w:rsid w:val="00EC1D7F"/>
    <w:rsid w:val="00EC2915"/>
    <w:rsid w:val="00EC2F57"/>
    <w:rsid w:val="00EC6D84"/>
    <w:rsid w:val="00ED1F19"/>
    <w:rsid w:val="00ED1FB4"/>
    <w:rsid w:val="00ED2022"/>
    <w:rsid w:val="00ED20BA"/>
    <w:rsid w:val="00ED23A9"/>
    <w:rsid w:val="00ED49C5"/>
    <w:rsid w:val="00ED4CB3"/>
    <w:rsid w:val="00ED52A3"/>
    <w:rsid w:val="00ED6622"/>
    <w:rsid w:val="00ED7709"/>
    <w:rsid w:val="00EE06F4"/>
    <w:rsid w:val="00EE09A2"/>
    <w:rsid w:val="00EE1CE1"/>
    <w:rsid w:val="00EE4DA5"/>
    <w:rsid w:val="00EE50CD"/>
    <w:rsid w:val="00EE63FC"/>
    <w:rsid w:val="00EF0102"/>
    <w:rsid w:val="00EF0FCD"/>
    <w:rsid w:val="00EF17A8"/>
    <w:rsid w:val="00EF1FD6"/>
    <w:rsid w:val="00EF35F6"/>
    <w:rsid w:val="00EF7709"/>
    <w:rsid w:val="00F0378D"/>
    <w:rsid w:val="00F05BC3"/>
    <w:rsid w:val="00F05D1B"/>
    <w:rsid w:val="00F06BED"/>
    <w:rsid w:val="00F07BC1"/>
    <w:rsid w:val="00F07BF8"/>
    <w:rsid w:val="00F10FB5"/>
    <w:rsid w:val="00F11392"/>
    <w:rsid w:val="00F12020"/>
    <w:rsid w:val="00F12B75"/>
    <w:rsid w:val="00F13B4D"/>
    <w:rsid w:val="00F14E70"/>
    <w:rsid w:val="00F158FB"/>
    <w:rsid w:val="00F15C61"/>
    <w:rsid w:val="00F209F5"/>
    <w:rsid w:val="00F23855"/>
    <w:rsid w:val="00F24151"/>
    <w:rsid w:val="00F2595B"/>
    <w:rsid w:val="00F264F6"/>
    <w:rsid w:val="00F27338"/>
    <w:rsid w:val="00F32A56"/>
    <w:rsid w:val="00F3541A"/>
    <w:rsid w:val="00F35913"/>
    <w:rsid w:val="00F36B54"/>
    <w:rsid w:val="00F37C65"/>
    <w:rsid w:val="00F40726"/>
    <w:rsid w:val="00F41090"/>
    <w:rsid w:val="00F41915"/>
    <w:rsid w:val="00F41AE6"/>
    <w:rsid w:val="00F41C0B"/>
    <w:rsid w:val="00F41E33"/>
    <w:rsid w:val="00F422CA"/>
    <w:rsid w:val="00F43C26"/>
    <w:rsid w:val="00F45792"/>
    <w:rsid w:val="00F45FA3"/>
    <w:rsid w:val="00F472A9"/>
    <w:rsid w:val="00F474D2"/>
    <w:rsid w:val="00F523B9"/>
    <w:rsid w:val="00F5263F"/>
    <w:rsid w:val="00F52BA1"/>
    <w:rsid w:val="00F55CB5"/>
    <w:rsid w:val="00F62C94"/>
    <w:rsid w:val="00F65923"/>
    <w:rsid w:val="00F712AC"/>
    <w:rsid w:val="00F71BCD"/>
    <w:rsid w:val="00F72836"/>
    <w:rsid w:val="00F72ACA"/>
    <w:rsid w:val="00F740D9"/>
    <w:rsid w:val="00F747F2"/>
    <w:rsid w:val="00F75365"/>
    <w:rsid w:val="00F77F6B"/>
    <w:rsid w:val="00F81202"/>
    <w:rsid w:val="00F83954"/>
    <w:rsid w:val="00F83B14"/>
    <w:rsid w:val="00F845B6"/>
    <w:rsid w:val="00F87315"/>
    <w:rsid w:val="00F87923"/>
    <w:rsid w:val="00F92194"/>
    <w:rsid w:val="00F9236C"/>
    <w:rsid w:val="00F93D79"/>
    <w:rsid w:val="00F93E3D"/>
    <w:rsid w:val="00F94114"/>
    <w:rsid w:val="00F94D39"/>
    <w:rsid w:val="00F96A62"/>
    <w:rsid w:val="00F96E38"/>
    <w:rsid w:val="00FA2A7A"/>
    <w:rsid w:val="00FA5241"/>
    <w:rsid w:val="00FA5CA2"/>
    <w:rsid w:val="00FA64CC"/>
    <w:rsid w:val="00FA65F2"/>
    <w:rsid w:val="00FA681F"/>
    <w:rsid w:val="00FA751F"/>
    <w:rsid w:val="00FB0B58"/>
    <w:rsid w:val="00FB18E9"/>
    <w:rsid w:val="00FB274B"/>
    <w:rsid w:val="00FB33E8"/>
    <w:rsid w:val="00FB4332"/>
    <w:rsid w:val="00FB4D13"/>
    <w:rsid w:val="00FB5A8F"/>
    <w:rsid w:val="00FC16C4"/>
    <w:rsid w:val="00FC2FAA"/>
    <w:rsid w:val="00FC36E9"/>
    <w:rsid w:val="00FC3960"/>
    <w:rsid w:val="00FC448E"/>
    <w:rsid w:val="00FC7472"/>
    <w:rsid w:val="00FD1ECF"/>
    <w:rsid w:val="00FD4706"/>
    <w:rsid w:val="00FD4C62"/>
    <w:rsid w:val="00FD5124"/>
    <w:rsid w:val="00FE0031"/>
    <w:rsid w:val="00FE00A5"/>
    <w:rsid w:val="00FE1B55"/>
    <w:rsid w:val="00FE1D72"/>
    <w:rsid w:val="00FE1DA7"/>
    <w:rsid w:val="00FE238A"/>
    <w:rsid w:val="00FE272D"/>
    <w:rsid w:val="00FE731E"/>
    <w:rsid w:val="00FE7FED"/>
    <w:rsid w:val="00FF0E55"/>
    <w:rsid w:val="00FF32A9"/>
    <w:rsid w:val="00FF36C0"/>
    <w:rsid w:val="00FF4392"/>
    <w:rsid w:val="00FF5993"/>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5B9F7"/>
  <w15:chartTrackingRefBased/>
  <w15:docId w15:val="{25EEED54-973A-4400-B0A0-3AEA281D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BD4"/>
    <w:rPr>
      <w:rFonts w:ascii="Segoe UI" w:hAnsi="Segoe UI" w:cs="Segoe UI"/>
      <w:sz w:val="18"/>
      <w:szCs w:val="18"/>
    </w:rPr>
  </w:style>
  <w:style w:type="character" w:styleId="Hyperlink">
    <w:name w:val="Hyperlink"/>
    <w:basedOn w:val="DefaultParagraphFont"/>
    <w:uiPriority w:val="99"/>
    <w:unhideWhenUsed/>
    <w:rsid w:val="000E7BD4"/>
    <w:rPr>
      <w:color w:val="0000FF"/>
      <w:u w:val="single"/>
    </w:rPr>
  </w:style>
  <w:style w:type="character" w:styleId="UnresolvedMention">
    <w:name w:val="Unresolved Mention"/>
    <w:basedOn w:val="DefaultParagraphFont"/>
    <w:uiPriority w:val="99"/>
    <w:semiHidden/>
    <w:unhideWhenUsed/>
    <w:rsid w:val="00CC2E2B"/>
    <w:rPr>
      <w:color w:val="605E5C"/>
      <w:shd w:val="clear" w:color="auto" w:fill="E1DFDD"/>
    </w:rPr>
  </w:style>
  <w:style w:type="paragraph" w:customStyle="1" w:styleId="EndNoteBibliographyTitle">
    <w:name w:val="EndNote Bibliography Title"/>
    <w:basedOn w:val="Normal"/>
    <w:link w:val="EndNoteBibliographyTitleChar"/>
    <w:rsid w:val="008F492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F492D"/>
    <w:rPr>
      <w:rFonts w:ascii="Calibri" w:hAnsi="Calibri" w:cs="Calibri"/>
      <w:noProof/>
    </w:rPr>
  </w:style>
  <w:style w:type="paragraph" w:customStyle="1" w:styleId="EndNoteBibliography">
    <w:name w:val="EndNote Bibliography"/>
    <w:basedOn w:val="Normal"/>
    <w:link w:val="EndNoteBibliographyChar"/>
    <w:rsid w:val="008F492D"/>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8F492D"/>
    <w:rPr>
      <w:rFonts w:ascii="Calibri" w:hAnsi="Calibri" w:cs="Calibri"/>
      <w:noProof/>
    </w:rPr>
  </w:style>
  <w:style w:type="paragraph" w:styleId="ListParagraph">
    <w:name w:val="List Paragraph"/>
    <w:basedOn w:val="Normal"/>
    <w:uiPriority w:val="34"/>
    <w:qFormat/>
    <w:rsid w:val="000E4E79"/>
    <w:pPr>
      <w:ind w:left="720"/>
      <w:contextualSpacing/>
    </w:pPr>
  </w:style>
  <w:style w:type="character" w:styleId="CommentReference">
    <w:name w:val="annotation reference"/>
    <w:basedOn w:val="DefaultParagraphFont"/>
    <w:uiPriority w:val="99"/>
    <w:semiHidden/>
    <w:unhideWhenUsed/>
    <w:rsid w:val="000369A2"/>
    <w:rPr>
      <w:sz w:val="16"/>
      <w:szCs w:val="16"/>
    </w:rPr>
  </w:style>
  <w:style w:type="paragraph" w:styleId="CommentText">
    <w:name w:val="annotation text"/>
    <w:basedOn w:val="Normal"/>
    <w:link w:val="CommentTextChar"/>
    <w:uiPriority w:val="99"/>
    <w:semiHidden/>
    <w:unhideWhenUsed/>
    <w:rsid w:val="000369A2"/>
    <w:pPr>
      <w:spacing w:line="240" w:lineRule="auto"/>
    </w:pPr>
    <w:rPr>
      <w:sz w:val="20"/>
      <w:szCs w:val="20"/>
    </w:rPr>
  </w:style>
  <w:style w:type="character" w:customStyle="1" w:styleId="CommentTextChar">
    <w:name w:val="Comment Text Char"/>
    <w:basedOn w:val="DefaultParagraphFont"/>
    <w:link w:val="CommentText"/>
    <w:uiPriority w:val="99"/>
    <w:semiHidden/>
    <w:rsid w:val="000369A2"/>
    <w:rPr>
      <w:sz w:val="20"/>
      <w:szCs w:val="20"/>
    </w:rPr>
  </w:style>
  <w:style w:type="paragraph" w:styleId="CommentSubject">
    <w:name w:val="annotation subject"/>
    <w:basedOn w:val="CommentText"/>
    <w:next w:val="CommentText"/>
    <w:link w:val="CommentSubjectChar"/>
    <w:uiPriority w:val="99"/>
    <w:semiHidden/>
    <w:unhideWhenUsed/>
    <w:rsid w:val="000369A2"/>
    <w:rPr>
      <w:b/>
      <w:bCs/>
    </w:rPr>
  </w:style>
  <w:style w:type="character" w:customStyle="1" w:styleId="CommentSubjectChar">
    <w:name w:val="Comment Subject Char"/>
    <w:basedOn w:val="CommentTextChar"/>
    <w:link w:val="CommentSubject"/>
    <w:uiPriority w:val="99"/>
    <w:semiHidden/>
    <w:rsid w:val="000369A2"/>
    <w:rPr>
      <w:b/>
      <w:bCs/>
      <w:sz w:val="20"/>
      <w:szCs w:val="20"/>
    </w:rPr>
  </w:style>
  <w:style w:type="paragraph" w:styleId="NormalWeb">
    <w:name w:val="Normal (Web)"/>
    <w:basedOn w:val="Normal"/>
    <w:uiPriority w:val="99"/>
    <w:unhideWhenUsed/>
    <w:rsid w:val="001D484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53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A5322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53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22C"/>
  </w:style>
  <w:style w:type="paragraph" w:styleId="Footer">
    <w:name w:val="footer"/>
    <w:basedOn w:val="Normal"/>
    <w:link w:val="FooterChar"/>
    <w:uiPriority w:val="99"/>
    <w:unhideWhenUsed/>
    <w:rsid w:val="00A53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22C"/>
  </w:style>
  <w:style w:type="character" w:customStyle="1" w:styleId="labs-docsum-authors">
    <w:name w:val="labs-docsum-authors"/>
    <w:basedOn w:val="DefaultParagraphFont"/>
    <w:rsid w:val="005B6AA1"/>
  </w:style>
  <w:style w:type="character" w:customStyle="1" w:styleId="labs-docsum-journal-citation">
    <w:name w:val="labs-docsum-journal-citation"/>
    <w:basedOn w:val="DefaultParagraphFont"/>
    <w:rsid w:val="005B6AA1"/>
  </w:style>
  <w:style w:type="character" w:customStyle="1" w:styleId="citation-part">
    <w:name w:val="citation-part"/>
    <w:basedOn w:val="DefaultParagraphFont"/>
    <w:rsid w:val="005B6AA1"/>
  </w:style>
  <w:style w:type="character" w:customStyle="1" w:styleId="docsum-pmid">
    <w:name w:val="docsum-pmid"/>
    <w:basedOn w:val="DefaultParagraphFont"/>
    <w:rsid w:val="005B6AA1"/>
  </w:style>
  <w:style w:type="character" w:styleId="FollowedHyperlink">
    <w:name w:val="FollowedHyperlink"/>
    <w:basedOn w:val="DefaultParagraphFont"/>
    <w:uiPriority w:val="99"/>
    <w:semiHidden/>
    <w:unhideWhenUsed/>
    <w:rsid w:val="00D750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9267">
      <w:bodyDiv w:val="1"/>
      <w:marLeft w:val="0"/>
      <w:marRight w:val="0"/>
      <w:marTop w:val="0"/>
      <w:marBottom w:val="0"/>
      <w:divBdr>
        <w:top w:val="none" w:sz="0" w:space="0" w:color="auto"/>
        <w:left w:val="none" w:sz="0" w:space="0" w:color="auto"/>
        <w:bottom w:val="none" w:sz="0" w:space="0" w:color="auto"/>
        <w:right w:val="none" w:sz="0" w:space="0" w:color="auto"/>
      </w:divBdr>
    </w:div>
    <w:div w:id="28730195">
      <w:bodyDiv w:val="1"/>
      <w:marLeft w:val="0"/>
      <w:marRight w:val="0"/>
      <w:marTop w:val="0"/>
      <w:marBottom w:val="0"/>
      <w:divBdr>
        <w:top w:val="none" w:sz="0" w:space="0" w:color="auto"/>
        <w:left w:val="none" w:sz="0" w:space="0" w:color="auto"/>
        <w:bottom w:val="none" w:sz="0" w:space="0" w:color="auto"/>
        <w:right w:val="none" w:sz="0" w:space="0" w:color="auto"/>
      </w:divBdr>
      <w:divsChild>
        <w:div w:id="60447310">
          <w:marLeft w:val="0"/>
          <w:marRight w:val="0"/>
          <w:marTop w:val="0"/>
          <w:marBottom w:val="0"/>
          <w:divBdr>
            <w:top w:val="none" w:sz="0" w:space="0" w:color="auto"/>
            <w:left w:val="none" w:sz="0" w:space="0" w:color="auto"/>
            <w:bottom w:val="none" w:sz="0" w:space="0" w:color="auto"/>
            <w:right w:val="none" w:sz="0" w:space="0" w:color="auto"/>
          </w:divBdr>
        </w:div>
      </w:divsChild>
    </w:div>
    <w:div w:id="105855455">
      <w:bodyDiv w:val="1"/>
      <w:marLeft w:val="0"/>
      <w:marRight w:val="0"/>
      <w:marTop w:val="0"/>
      <w:marBottom w:val="0"/>
      <w:divBdr>
        <w:top w:val="none" w:sz="0" w:space="0" w:color="auto"/>
        <w:left w:val="none" w:sz="0" w:space="0" w:color="auto"/>
        <w:bottom w:val="none" w:sz="0" w:space="0" w:color="auto"/>
        <w:right w:val="none" w:sz="0" w:space="0" w:color="auto"/>
      </w:divBdr>
      <w:divsChild>
        <w:div w:id="383599294">
          <w:marLeft w:val="0"/>
          <w:marRight w:val="0"/>
          <w:marTop w:val="0"/>
          <w:marBottom w:val="0"/>
          <w:divBdr>
            <w:top w:val="none" w:sz="0" w:space="0" w:color="auto"/>
            <w:left w:val="none" w:sz="0" w:space="0" w:color="auto"/>
            <w:bottom w:val="none" w:sz="0" w:space="0" w:color="auto"/>
            <w:right w:val="none" w:sz="0" w:space="0" w:color="auto"/>
          </w:divBdr>
        </w:div>
      </w:divsChild>
    </w:div>
    <w:div w:id="162163734">
      <w:bodyDiv w:val="1"/>
      <w:marLeft w:val="0"/>
      <w:marRight w:val="0"/>
      <w:marTop w:val="0"/>
      <w:marBottom w:val="0"/>
      <w:divBdr>
        <w:top w:val="none" w:sz="0" w:space="0" w:color="auto"/>
        <w:left w:val="none" w:sz="0" w:space="0" w:color="auto"/>
        <w:bottom w:val="none" w:sz="0" w:space="0" w:color="auto"/>
        <w:right w:val="none" w:sz="0" w:space="0" w:color="auto"/>
      </w:divBdr>
      <w:divsChild>
        <w:div w:id="97720375">
          <w:marLeft w:val="0"/>
          <w:marRight w:val="0"/>
          <w:marTop w:val="0"/>
          <w:marBottom w:val="0"/>
          <w:divBdr>
            <w:top w:val="none" w:sz="0" w:space="0" w:color="auto"/>
            <w:left w:val="none" w:sz="0" w:space="0" w:color="auto"/>
            <w:bottom w:val="none" w:sz="0" w:space="0" w:color="auto"/>
            <w:right w:val="none" w:sz="0" w:space="0" w:color="auto"/>
          </w:divBdr>
        </w:div>
      </w:divsChild>
    </w:div>
    <w:div w:id="265964474">
      <w:bodyDiv w:val="1"/>
      <w:marLeft w:val="0"/>
      <w:marRight w:val="0"/>
      <w:marTop w:val="0"/>
      <w:marBottom w:val="0"/>
      <w:divBdr>
        <w:top w:val="none" w:sz="0" w:space="0" w:color="auto"/>
        <w:left w:val="none" w:sz="0" w:space="0" w:color="auto"/>
        <w:bottom w:val="none" w:sz="0" w:space="0" w:color="auto"/>
        <w:right w:val="none" w:sz="0" w:space="0" w:color="auto"/>
      </w:divBdr>
      <w:divsChild>
        <w:div w:id="301076915">
          <w:marLeft w:val="0"/>
          <w:marRight w:val="0"/>
          <w:marTop w:val="0"/>
          <w:marBottom w:val="0"/>
          <w:divBdr>
            <w:top w:val="none" w:sz="0" w:space="0" w:color="auto"/>
            <w:left w:val="none" w:sz="0" w:space="0" w:color="auto"/>
            <w:bottom w:val="none" w:sz="0" w:space="0" w:color="auto"/>
            <w:right w:val="none" w:sz="0" w:space="0" w:color="auto"/>
          </w:divBdr>
        </w:div>
      </w:divsChild>
    </w:div>
    <w:div w:id="405765287">
      <w:bodyDiv w:val="1"/>
      <w:marLeft w:val="0"/>
      <w:marRight w:val="0"/>
      <w:marTop w:val="0"/>
      <w:marBottom w:val="0"/>
      <w:divBdr>
        <w:top w:val="none" w:sz="0" w:space="0" w:color="auto"/>
        <w:left w:val="none" w:sz="0" w:space="0" w:color="auto"/>
        <w:bottom w:val="none" w:sz="0" w:space="0" w:color="auto"/>
        <w:right w:val="none" w:sz="0" w:space="0" w:color="auto"/>
      </w:divBdr>
      <w:divsChild>
        <w:div w:id="1030840147">
          <w:marLeft w:val="0"/>
          <w:marRight w:val="0"/>
          <w:marTop w:val="0"/>
          <w:marBottom w:val="0"/>
          <w:divBdr>
            <w:top w:val="none" w:sz="0" w:space="0" w:color="auto"/>
            <w:left w:val="none" w:sz="0" w:space="0" w:color="auto"/>
            <w:bottom w:val="none" w:sz="0" w:space="0" w:color="auto"/>
            <w:right w:val="none" w:sz="0" w:space="0" w:color="auto"/>
          </w:divBdr>
        </w:div>
      </w:divsChild>
    </w:div>
    <w:div w:id="1491171199">
      <w:bodyDiv w:val="1"/>
      <w:marLeft w:val="0"/>
      <w:marRight w:val="0"/>
      <w:marTop w:val="0"/>
      <w:marBottom w:val="0"/>
      <w:divBdr>
        <w:top w:val="none" w:sz="0" w:space="0" w:color="auto"/>
        <w:left w:val="none" w:sz="0" w:space="0" w:color="auto"/>
        <w:bottom w:val="none" w:sz="0" w:space="0" w:color="auto"/>
        <w:right w:val="none" w:sz="0" w:space="0" w:color="auto"/>
      </w:divBdr>
      <w:divsChild>
        <w:div w:id="810173384">
          <w:marLeft w:val="0"/>
          <w:marRight w:val="0"/>
          <w:marTop w:val="0"/>
          <w:marBottom w:val="0"/>
          <w:divBdr>
            <w:top w:val="none" w:sz="0" w:space="0" w:color="auto"/>
            <w:left w:val="none" w:sz="0" w:space="0" w:color="auto"/>
            <w:bottom w:val="none" w:sz="0" w:space="0" w:color="auto"/>
            <w:right w:val="none" w:sz="0" w:space="0" w:color="auto"/>
          </w:divBdr>
        </w:div>
      </w:divsChild>
    </w:div>
    <w:div w:id="1698654726">
      <w:bodyDiv w:val="1"/>
      <w:marLeft w:val="0"/>
      <w:marRight w:val="0"/>
      <w:marTop w:val="0"/>
      <w:marBottom w:val="0"/>
      <w:divBdr>
        <w:top w:val="none" w:sz="0" w:space="0" w:color="auto"/>
        <w:left w:val="none" w:sz="0" w:space="0" w:color="auto"/>
        <w:bottom w:val="none" w:sz="0" w:space="0" w:color="auto"/>
        <w:right w:val="none" w:sz="0" w:space="0" w:color="auto"/>
      </w:divBdr>
      <w:divsChild>
        <w:div w:id="440298853">
          <w:marLeft w:val="0"/>
          <w:marRight w:val="0"/>
          <w:marTop w:val="0"/>
          <w:marBottom w:val="0"/>
          <w:divBdr>
            <w:top w:val="none" w:sz="0" w:space="0" w:color="auto"/>
            <w:left w:val="none" w:sz="0" w:space="0" w:color="auto"/>
            <w:bottom w:val="none" w:sz="0" w:space="0" w:color="auto"/>
            <w:right w:val="none" w:sz="0" w:space="0" w:color="auto"/>
          </w:divBdr>
        </w:div>
      </w:divsChild>
    </w:div>
    <w:div w:id="1791320569">
      <w:bodyDiv w:val="1"/>
      <w:marLeft w:val="0"/>
      <w:marRight w:val="0"/>
      <w:marTop w:val="0"/>
      <w:marBottom w:val="0"/>
      <w:divBdr>
        <w:top w:val="none" w:sz="0" w:space="0" w:color="auto"/>
        <w:left w:val="none" w:sz="0" w:space="0" w:color="auto"/>
        <w:bottom w:val="none" w:sz="0" w:space="0" w:color="auto"/>
        <w:right w:val="none" w:sz="0" w:space="0" w:color="auto"/>
      </w:divBdr>
      <w:divsChild>
        <w:div w:id="242296417">
          <w:marLeft w:val="0"/>
          <w:marRight w:val="0"/>
          <w:marTop w:val="0"/>
          <w:marBottom w:val="0"/>
          <w:divBdr>
            <w:top w:val="none" w:sz="0" w:space="0" w:color="auto"/>
            <w:left w:val="none" w:sz="0" w:space="0" w:color="auto"/>
            <w:bottom w:val="none" w:sz="0" w:space="0" w:color="auto"/>
            <w:right w:val="none" w:sz="0" w:space="0" w:color="auto"/>
          </w:divBdr>
        </w:div>
      </w:divsChild>
    </w:div>
    <w:div w:id="204282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hang.MCB@lumc.nl" TargetMode="External"/><Relationship Id="rId13" Type="http://schemas.openxmlformats.org/officeDocument/2006/relationships/hyperlink" Target="mailto:P.ten_Dijke@lumc.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ten_Dijke@lumc.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H.van_Dinther@lumc.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C.M.van_der_Zon@lumc.nl" TargetMode="External"/><Relationship Id="rId4" Type="http://schemas.openxmlformats.org/officeDocument/2006/relationships/settings" Target="settings.xml"/><Relationship Id="rId9" Type="http://schemas.openxmlformats.org/officeDocument/2006/relationships/hyperlink" Target="mailto:M.Thorikay@lumc.n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3C0F1-8CBA-F343-BFA9-3EC9A26B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18</Pages>
  <Words>9949</Words>
  <Characters>56711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Zhang</dc:creator>
  <cp:keywords/>
  <dc:description/>
  <cp:lastModifiedBy>Anastasia Gomez</cp:lastModifiedBy>
  <cp:revision>17</cp:revision>
  <cp:lastPrinted>2020-07-08T08:05:00Z</cp:lastPrinted>
  <dcterms:created xsi:type="dcterms:W3CDTF">2020-10-15T10:26:00Z</dcterms:created>
  <dcterms:modified xsi:type="dcterms:W3CDTF">2020-10-15T14:19:00Z</dcterms:modified>
</cp:coreProperties>
</file>