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F51C3C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8D489D">
        <w:rPr>
          <w:rFonts w:asciiTheme="minorHAnsi" w:eastAsia="Times New Roman" w:hAnsiTheme="minorHAnsi" w:cstheme="minorHAnsi"/>
          <w:b/>
          <w:szCs w:val="24"/>
        </w:rPr>
        <w:t>61824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0470E147" w14:textId="1A7E9526" w:rsidR="008D489D" w:rsidRDefault="004E0C5A" w:rsidP="008D489D">
      <w:pPr>
        <w:rPr>
          <w:rFonts w:ascii="Times New Roman" w:hAnsi="Times New Roman"/>
        </w:rPr>
      </w:pPr>
      <w:r w:rsidRPr="00B07A3B">
        <w:rPr>
          <w:rFonts w:asciiTheme="minorHAnsi" w:eastAsia="Times New Roman" w:hAnsiTheme="minorHAnsi" w:cstheme="minorHAnsi"/>
          <w:b/>
          <w:szCs w:val="24"/>
        </w:rPr>
        <w:t>Project Page Link:</w:t>
      </w:r>
      <w:r w:rsidR="008D489D" w:rsidRPr="008D489D">
        <w:t xml:space="preserve"> </w:t>
      </w:r>
      <w:hyperlink r:id="rId7" w:tgtFrame="_blank" w:history="1">
        <w:r w:rsidR="008D489D">
          <w:rPr>
            <w:rStyle w:val="Hyperlink"/>
            <w:rFonts w:ascii="Arial" w:hAnsi="Arial" w:cs="Arial"/>
            <w:color w:val="1155CC"/>
            <w:sz w:val="19"/>
            <w:szCs w:val="19"/>
          </w:rPr>
          <w:t>https://www.jove.com/account/file-uploader?src=18856368</w:t>
        </w:r>
      </w:hyperlink>
    </w:p>
    <w:p w14:paraId="575333E3" w14:textId="54CB58EF" w:rsidR="004E0C5A" w:rsidRPr="00366BCA" w:rsidRDefault="00366BCA" w:rsidP="00366BCA">
      <w:pPr>
        <w:rPr>
          <w:rFonts w:ascii="Times New Roman" w:hAnsi="Times New Roman"/>
        </w:rPr>
      </w:pPr>
      <w:r>
        <w:rPr>
          <w:rStyle w:val="apple-converted-space"/>
          <w:rFonts w:ascii="Arial" w:hAnsi="Arial" w:cs="Arial"/>
          <w:color w:val="222222"/>
          <w:sz w:val="19"/>
          <w:szCs w:val="19"/>
          <w:shd w:val="clear" w:color="auto" w:fill="FFFFFF"/>
        </w:rPr>
        <w:t> </w:t>
      </w:r>
      <w:r w:rsidR="00F574FD">
        <w:rPr>
          <w:rFonts w:ascii="Times New Roman" w:hAnsi="Times New Roman"/>
        </w:rPr>
        <w:t xml:space="preserve"> </w:t>
      </w:r>
      <w:r w:rsidR="00CA3842" w:rsidRPr="00CA3842">
        <w:t xml:space="preserve"> </w:t>
      </w:r>
    </w:p>
    <w:p w14:paraId="0A9DF61D" w14:textId="77777777" w:rsidR="008D489D" w:rsidRPr="0015530D" w:rsidRDefault="004E0C5A" w:rsidP="008D489D">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8D489D" w:rsidRPr="008D489D">
        <w:rPr>
          <w:rFonts w:asciiTheme="minorHAnsi" w:hAnsiTheme="minorHAnsi" w:cstheme="minorHAnsi"/>
          <w:b/>
          <w:bCs/>
          <w:sz w:val="28"/>
          <w:szCs w:val="28"/>
        </w:rPr>
        <w:t>A Multi-Cue Bioreactor to Evaluate the Inflammatory and Regenerative Capacity of Biomaterials Under Flow and Stretch</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3E126FB2" w14:textId="7A38185C" w:rsidR="008D489D" w:rsidRDefault="00EC3C46" w:rsidP="008D489D">
      <w:pPr>
        <w:rPr>
          <w:rFonts w:asciiTheme="minorHAnsi" w:hAnsiTheme="minorHAnsi" w:cstheme="minorHAnsi"/>
          <w:b/>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8D489D" w:rsidRPr="008D489D">
        <w:rPr>
          <w:rFonts w:asciiTheme="minorHAnsi" w:hAnsiTheme="minorHAnsi" w:cstheme="minorHAnsi"/>
          <w:b/>
          <w:sz w:val="28"/>
          <w:szCs w:val="28"/>
        </w:rPr>
        <w:t>Suzanne E. Koch</w:t>
      </w:r>
      <w:r w:rsidR="008D489D" w:rsidRPr="008D489D">
        <w:rPr>
          <w:rFonts w:asciiTheme="minorHAnsi" w:hAnsiTheme="minorHAnsi" w:cstheme="minorHAnsi"/>
          <w:b/>
          <w:sz w:val="28"/>
          <w:szCs w:val="28"/>
          <w:vertAlign w:val="superscript"/>
        </w:rPr>
        <w:t>1,2</w:t>
      </w:r>
      <w:r w:rsidR="008D489D" w:rsidRPr="008D489D">
        <w:rPr>
          <w:rFonts w:asciiTheme="minorHAnsi" w:hAnsiTheme="minorHAnsi" w:cstheme="minorHAnsi"/>
          <w:b/>
          <w:sz w:val="28"/>
          <w:szCs w:val="28"/>
        </w:rPr>
        <w:t>, Eline E. van Haaften</w:t>
      </w:r>
      <w:r w:rsidR="008D489D" w:rsidRPr="008D489D">
        <w:rPr>
          <w:rFonts w:asciiTheme="minorHAnsi" w:hAnsiTheme="minorHAnsi" w:cstheme="minorHAnsi"/>
          <w:b/>
          <w:sz w:val="28"/>
          <w:szCs w:val="28"/>
          <w:vertAlign w:val="superscript"/>
        </w:rPr>
        <w:t>1,2</w:t>
      </w:r>
      <w:r w:rsidR="008D489D" w:rsidRPr="008D489D">
        <w:rPr>
          <w:rFonts w:asciiTheme="minorHAnsi" w:hAnsiTheme="minorHAnsi" w:cstheme="minorHAnsi"/>
          <w:b/>
          <w:sz w:val="28"/>
          <w:szCs w:val="28"/>
        </w:rPr>
        <w:t>, Tamar B. Wissing</w:t>
      </w:r>
      <w:r w:rsidR="008D489D" w:rsidRPr="008D489D">
        <w:rPr>
          <w:rFonts w:asciiTheme="minorHAnsi" w:hAnsiTheme="minorHAnsi" w:cstheme="minorHAnsi"/>
          <w:b/>
          <w:sz w:val="28"/>
          <w:szCs w:val="28"/>
          <w:vertAlign w:val="superscript"/>
        </w:rPr>
        <w:t>1,2</w:t>
      </w:r>
      <w:r w:rsidR="008D489D" w:rsidRPr="008D489D">
        <w:rPr>
          <w:rFonts w:asciiTheme="minorHAnsi" w:hAnsiTheme="minorHAnsi" w:cstheme="minorHAnsi"/>
          <w:b/>
          <w:sz w:val="28"/>
          <w:szCs w:val="28"/>
        </w:rPr>
        <w:t>, Lizzy A. B. Cuypers</w:t>
      </w:r>
      <w:r w:rsidR="008D489D" w:rsidRPr="008D489D">
        <w:rPr>
          <w:rFonts w:asciiTheme="minorHAnsi" w:hAnsiTheme="minorHAnsi" w:cstheme="minorHAnsi"/>
          <w:b/>
          <w:sz w:val="28"/>
          <w:szCs w:val="28"/>
          <w:vertAlign w:val="superscript"/>
        </w:rPr>
        <w:t>1</w:t>
      </w:r>
      <w:r w:rsidR="008D489D" w:rsidRPr="008D489D">
        <w:rPr>
          <w:rFonts w:asciiTheme="minorHAnsi" w:hAnsiTheme="minorHAnsi" w:cstheme="minorHAnsi"/>
          <w:b/>
          <w:sz w:val="28"/>
          <w:szCs w:val="28"/>
        </w:rPr>
        <w:t>, Jurgen A. Bulsink</w:t>
      </w:r>
      <w:r w:rsidR="008D489D" w:rsidRPr="008D489D">
        <w:rPr>
          <w:rFonts w:asciiTheme="minorHAnsi" w:hAnsiTheme="minorHAnsi" w:cstheme="minorHAnsi"/>
          <w:b/>
          <w:sz w:val="28"/>
          <w:szCs w:val="28"/>
          <w:vertAlign w:val="superscript"/>
        </w:rPr>
        <w:t>1</w:t>
      </w:r>
      <w:r w:rsidR="008D489D" w:rsidRPr="008D489D">
        <w:rPr>
          <w:rFonts w:asciiTheme="minorHAnsi" w:hAnsiTheme="minorHAnsi" w:cstheme="minorHAnsi"/>
          <w:b/>
          <w:sz w:val="28"/>
          <w:szCs w:val="28"/>
        </w:rPr>
        <w:t xml:space="preserve">, </w:t>
      </w:r>
      <w:proofErr w:type="spellStart"/>
      <w:r w:rsidR="008D489D" w:rsidRPr="008D489D">
        <w:rPr>
          <w:rFonts w:asciiTheme="minorHAnsi" w:hAnsiTheme="minorHAnsi" w:cstheme="minorHAnsi"/>
          <w:b/>
          <w:sz w:val="28"/>
          <w:szCs w:val="28"/>
        </w:rPr>
        <w:t>Carlijn</w:t>
      </w:r>
      <w:proofErr w:type="spellEnd"/>
      <w:r w:rsidR="008D489D" w:rsidRPr="008D489D">
        <w:rPr>
          <w:rFonts w:asciiTheme="minorHAnsi" w:hAnsiTheme="minorHAnsi" w:cstheme="minorHAnsi"/>
          <w:b/>
          <w:sz w:val="28"/>
          <w:szCs w:val="28"/>
        </w:rPr>
        <w:t xml:space="preserve"> V. C. Bouten</w:t>
      </w:r>
      <w:r w:rsidR="008D489D" w:rsidRPr="008D489D">
        <w:rPr>
          <w:rFonts w:asciiTheme="minorHAnsi" w:hAnsiTheme="minorHAnsi" w:cstheme="minorHAnsi"/>
          <w:b/>
          <w:sz w:val="28"/>
          <w:szCs w:val="28"/>
          <w:vertAlign w:val="superscript"/>
        </w:rPr>
        <w:t>1,2</w:t>
      </w:r>
      <w:r w:rsidR="008D489D" w:rsidRPr="008D489D">
        <w:rPr>
          <w:rFonts w:asciiTheme="minorHAnsi" w:hAnsiTheme="minorHAnsi" w:cstheme="minorHAnsi"/>
          <w:b/>
          <w:sz w:val="28"/>
          <w:szCs w:val="28"/>
        </w:rPr>
        <w:t>, Nicholas A. Kurniawan</w:t>
      </w:r>
      <w:r w:rsidR="008D489D" w:rsidRPr="008D489D">
        <w:rPr>
          <w:rFonts w:asciiTheme="minorHAnsi" w:hAnsiTheme="minorHAnsi" w:cstheme="minorHAnsi"/>
          <w:b/>
          <w:sz w:val="28"/>
          <w:szCs w:val="28"/>
          <w:vertAlign w:val="superscript"/>
        </w:rPr>
        <w:t>1,</w:t>
      </w:r>
      <w:proofErr w:type="gramStart"/>
      <w:r w:rsidR="008D489D" w:rsidRPr="008D489D">
        <w:rPr>
          <w:rFonts w:asciiTheme="minorHAnsi" w:hAnsiTheme="minorHAnsi" w:cstheme="minorHAnsi"/>
          <w:b/>
          <w:sz w:val="28"/>
          <w:szCs w:val="28"/>
          <w:vertAlign w:val="superscript"/>
        </w:rPr>
        <w:t>2,</w:t>
      </w:r>
      <w:r w:rsidR="008D489D" w:rsidRPr="008D489D">
        <w:rPr>
          <w:rFonts w:asciiTheme="minorHAnsi" w:hAnsiTheme="minorHAnsi" w:cstheme="minorHAnsi"/>
          <w:b/>
          <w:sz w:val="28"/>
          <w:szCs w:val="28"/>
        </w:rPr>
        <w:t>*</w:t>
      </w:r>
      <w:proofErr w:type="gramEnd"/>
      <w:r w:rsidR="008D489D" w:rsidRPr="008D489D">
        <w:rPr>
          <w:rFonts w:asciiTheme="minorHAnsi" w:hAnsiTheme="minorHAnsi" w:cstheme="minorHAnsi"/>
          <w:b/>
          <w:sz w:val="28"/>
          <w:szCs w:val="28"/>
        </w:rPr>
        <w:t xml:space="preserve">, and </w:t>
      </w:r>
      <w:proofErr w:type="spellStart"/>
      <w:r w:rsidR="008D489D" w:rsidRPr="008D489D">
        <w:rPr>
          <w:rFonts w:asciiTheme="minorHAnsi" w:hAnsiTheme="minorHAnsi" w:cstheme="minorHAnsi"/>
          <w:b/>
          <w:sz w:val="28"/>
          <w:szCs w:val="28"/>
        </w:rPr>
        <w:t>Anthal</w:t>
      </w:r>
      <w:proofErr w:type="spellEnd"/>
      <w:r w:rsidR="008D489D" w:rsidRPr="008D489D">
        <w:rPr>
          <w:rFonts w:asciiTheme="minorHAnsi" w:hAnsiTheme="minorHAnsi" w:cstheme="minorHAnsi"/>
          <w:b/>
          <w:sz w:val="28"/>
          <w:szCs w:val="28"/>
        </w:rPr>
        <w:t xml:space="preserve"> I. P. M. Smits</w:t>
      </w:r>
      <w:r w:rsidR="008D489D" w:rsidRPr="008D489D">
        <w:rPr>
          <w:rFonts w:asciiTheme="minorHAnsi" w:hAnsiTheme="minorHAnsi" w:cstheme="minorHAnsi"/>
          <w:b/>
          <w:sz w:val="28"/>
          <w:szCs w:val="28"/>
          <w:vertAlign w:val="superscript"/>
        </w:rPr>
        <w:t>1,2,</w:t>
      </w:r>
      <w:r w:rsidR="008D489D" w:rsidRPr="008D489D">
        <w:rPr>
          <w:rFonts w:asciiTheme="minorHAnsi" w:hAnsiTheme="minorHAnsi" w:cstheme="minorHAnsi"/>
          <w:b/>
          <w:sz w:val="28"/>
          <w:szCs w:val="28"/>
        </w:rPr>
        <w:t>*</w:t>
      </w:r>
    </w:p>
    <w:p w14:paraId="550B6CCB" w14:textId="2A46B85D" w:rsidR="008D489D" w:rsidRPr="008D489D" w:rsidRDefault="008D489D" w:rsidP="008D489D">
      <w:pPr>
        <w:rPr>
          <w:rFonts w:asciiTheme="minorHAnsi" w:hAnsiTheme="minorHAnsi" w:cstheme="minorHAnsi"/>
          <w:bCs/>
          <w:sz w:val="28"/>
          <w:szCs w:val="28"/>
        </w:rPr>
      </w:pPr>
      <w:r w:rsidRPr="008D489D">
        <w:rPr>
          <w:rFonts w:asciiTheme="minorHAnsi" w:hAnsiTheme="minorHAnsi" w:cstheme="minorHAnsi"/>
          <w:bCs/>
          <w:sz w:val="28"/>
          <w:szCs w:val="28"/>
        </w:rPr>
        <w:t>*These authors contributed equally</w:t>
      </w:r>
    </w:p>
    <w:p w14:paraId="6453E4D1" w14:textId="77777777" w:rsidR="008D489D" w:rsidRPr="008D489D" w:rsidRDefault="008D489D" w:rsidP="008D489D">
      <w:pPr>
        <w:rPr>
          <w:rFonts w:asciiTheme="minorHAnsi" w:hAnsiTheme="minorHAnsi" w:cstheme="minorHAnsi"/>
          <w:bCs/>
          <w:sz w:val="28"/>
          <w:szCs w:val="28"/>
        </w:rPr>
      </w:pPr>
    </w:p>
    <w:p w14:paraId="017E0803" w14:textId="1242B924" w:rsidR="008D489D" w:rsidRPr="008D489D" w:rsidRDefault="008D489D" w:rsidP="008D489D">
      <w:pPr>
        <w:rPr>
          <w:rFonts w:asciiTheme="minorHAnsi" w:hAnsiTheme="minorHAnsi" w:cstheme="minorHAnsi"/>
          <w:bCs/>
          <w:sz w:val="28"/>
          <w:szCs w:val="28"/>
        </w:rPr>
      </w:pPr>
      <w:r w:rsidRPr="008D489D">
        <w:rPr>
          <w:rFonts w:asciiTheme="minorHAnsi" w:hAnsiTheme="minorHAnsi" w:cstheme="minorHAnsi"/>
          <w:bCs/>
          <w:sz w:val="28"/>
          <w:szCs w:val="28"/>
          <w:vertAlign w:val="superscript"/>
        </w:rPr>
        <w:t>1</w:t>
      </w:r>
      <w:r w:rsidRPr="008D489D">
        <w:rPr>
          <w:rFonts w:asciiTheme="minorHAnsi" w:hAnsiTheme="minorHAnsi" w:cstheme="minorHAnsi"/>
          <w:bCs/>
          <w:sz w:val="28"/>
          <w:szCs w:val="28"/>
        </w:rPr>
        <w:t>Department of Biomedical Engineering, Eindhoven University of Technology</w:t>
      </w:r>
    </w:p>
    <w:p w14:paraId="2A4193C5" w14:textId="5B0605A6" w:rsidR="004E0C5A" w:rsidRPr="008D489D" w:rsidRDefault="008D489D" w:rsidP="008D489D">
      <w:pPr>
        <w:jc w:val="both"/>
        <w:rPr>
          <w:rFonts w:cs="Calibri"/>
          <w:iCs/>
          <w:sz w:val="28"/>
          <w:szCs w:val="28"/>
        </w:rPr>
      </w:pPr>
      <w:r w:rsidRPr="008D489D">
        <w:rPr>
          <w:rFonts w:asciiTheme="minorHAnsi" w:hAnsiTheme="minorHAnsi" w:cstheme="minorHAnsi"/>
          <w:bCs/>
          <w:sz w:val="28"/>
          <w:szCs w:val="28"/>
          <w:vertAlign w:val="superscript"/>
        </w:rPr>
        <w:t>2</w:t>
      </w:r>
      <w:r w:rsidRPr="008D489D">
        <w:rPr>
          <w:rFonts w:asciiTheme="minorHAnsi" w:hAnsiTheme="minorHAnsi" w:cstheme="minorHAnsi"/>
          <w:bCs/>
          <w:sz w:val="28"/>
          <w:szCs w:val="28"/>
        </w:rPr>
        <w:t>Institute for Complex Molecular Systems (ICMS), Eindhoven University of Technology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07168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49D3CB80" w14:textId="77777777" w:rsidR="008D489D" w:rsidRDefault="008D489D" w:rsidP="008D489D">
      <w:pPr>
        <w:rPr>
          <w:rFonts w:asciiTheme="minorHAnsi" w:hAnsiTheme="minorHAnsi" w:cstheme="minorHAnsi"/>
          <w:bCs/>
        </w:rPr>
      </w:pPr>
      <w:r>
        <w:rPr>
          <w:rFonts w:asciiTheme="minorHAnsi" w:hAnsiTheme="minorHAnsi" w:cstheme="minorHAnsi"/>
          <w:bCs/>
        </w:rPr>
        <w:t>Nicholas A. Kurniawan</w:t>
      </w:r>
      <w:r>
        <w:rPr>
          <w:rFonts w:asciiTheme="minorHAnsi" w:hAnsiTheme="minorHAnsi" w:cstheme="minorHAnsi"/>
          <w:bCs/>
        </w:rPr>
        <w:tab/>
      </w:r>
    </w:p>
    <w:p w14:paraId="00072DA5" w14:textId="56C37884" w:rsidR="008D489D" w:rsidRDefault="008D489D" w:rsidP="008D489D">
      <w:pPr>
        <w:rPr>
          <w:rFonts w:asciiTheme="minorHAnsi" w:hAnsiTheme="minorHAnsi" w:cstheme="minorHAnsi"/>
          <w:bCs/>
        </w:rPr>
      </w:pPr>
      <w:hyperlink r:id="rId8" w:history="1">
        <w:r w:rsidRPr="00B55BDD">
          <w:rPr>
            <w:rStyle w:val="Hyperlink"/>
            <w:rFonts w:asciiTheme="minorHAnsi" w:hAnsiTheme="minorHAnsi" w:cstheme="minorHAnsi"/>
            <w:bCs/>
          </w:rPr>
          <w:t>n.a.kurniawan@tue.nl</w:t>
        </w:r>
      </w:hyperlink>
    </w:p>
    <w:p w14:paraId="02356DD7" w14:textId="77777777" w:rsidR="008D489D" w:rsidRDefault="008D489D" w:rsidP="008D489D">
      <w:pPr>
        <w:outlineLvl w:val="0"/>
        <w:rPr>
          <w:rFonts w:asciiTheme="minorHAnsi" w:hAnsiTheme="minorHAnsi" w:cstheme="minorHAnsi"/>
          <w:bCs/>
        </w:rPr>
      </w:pPr>
    </w:p>
    <w:p w14:paraId="7AD64229" w14:textId="77777777" w:rsidR="008D489D" w:rsidRDefault="008D489D" w:rsidP="008D489D">
      <w:pPr>
        <w:outlineLvl w:val="0"/>
        <w:rPr>
          <w:rFonts w:asciiTheme="minorHAnsi" w:hAnsiTheme="minorHAnsi" w:cstheme="minorHAnsi"/>
          <w:bCs/>
        </w:rPr>
      </w:pPr>
      <w:proofErr w:type="spellStart"/>
      <w:r>
        <w:rPr>
          <w:rFonts w:asciiTheme="minorHAnsi" w:hAnsiTheme="minorHAnsi" w:cstheme="minorHAnsi"/>
          <w:bCs/>
        </w:rPr>
        <w:t>Anthal</w:t>
      </w:r>
      <w:proofErr w:type="spellEnd"/>
      <w:r>
        <w:rPr>
          <w:rFonts w:asciiTheme="minorHAnsi" w:hAnsiTheme="minorHAnsi" w:cstheme="minorHAnsi"/>
          <w:bCs/>
        </w:rPr>
        <w:t xml:space="preserve"> I.P.M. Smits</w:t>
      </w:r>
      <w:r>
        <w:rPr>
          <w:rFonts w:asciiTheme="minorHAnsi" w:hAnsiTheme="minorHAnsi" w:cstheme="minorHAnsi"/>
          <w:bCs/>
        </w:rPr>
        <w:tab/>
      </w:r>
      <w:r>
        <w:rPr>
          <w:rFonts w:asciiTheme="minorHAnsi" w:hAnsiTheme="minorHAnsi" w:cstheme="minorHAnsi"/>
          <w:bCs/>
        </w:rPr>
        <w:tab/>
      </w:r>
    </w:p>
    <w:p w14:paraId="74AEE438" w14:textId="228C20FD" w:rsidR="009A2050" w:rsidRPr="001C3D6D" w:rsidRDefault="008D489D" w:rsidP="008D489D">
      <w:pPr>
        <w:outlineLvl w:val="0"/>
        <w:rPr>
          <w:rFonts w:asciiTheme="minorHAnsi" w:eastAsia="Times New Roman" w:hAnsiTheme="minorHAnsi" w:cstheme="minorHAnsi"/>
          <w:b/>
          <w:szCs w:val="24"/>
        </w:rPr>
      </w:pPr>
      <w:hyperlink r:id="rId9" w:history="1">
        <w:r w:rsidRPr="00712338">
          <w:rPr>
            <w:rStyle w:val="Hyperlink"/>
            <w:rFonts w:asciiTheme="minorHAnsi" w:hAnsiTheme="minorHAnsi" w:cstheme="minorHAnsi"/>
            <w:bCs/>
          </w:rPr>
          <w:t>a.i.p.m.smits@tue.nl</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8AD915D" w14:textId="77777777" w:rsidR="00C441B6" w:rsidRDefault="00C441B6" w:rsidP="00C441B6">
      <w:pPr>
        <w:rPr>
          <w:rFonts w:asciiTheme="minorHAnsi" w:hAnsiTheme="minorHAnsi" w:cstheme="minorHAnsi"/>
          <w:bCs/>
          <w:lang w:val="nl-NL"/>
        </w:rPr>
      </w:pPr>
      <w:hyperlink r:id="rId10" w:history="1">
        <w:r w:rsidRPr="001C61F9">
          <w:rPr>
            <w:rStyle w:val="Hyperlink"/>
            <w:rFonts w:asciiTheme="minorHAnsi" w:hAnsiTheme="minorHAnsi" w:cstheme="minorHAnsi"/>
            <w:bCs/>
            <w:lang w:val="nl-NL"/>
          </w:rPr>
          <w:t>s.e.koch@tue.nl</w:t>
        </w:r>
      </w:hyperlink>
    </w:p>
    <w:p w14:paraId="37535FB1" w14:textId="77777777" w:rsidR="00C441B6" w:rsidRDefault="00C441B6" w:rsidP="00C441B6">
      <w:pPr>
        <w:rPr>
          <w:rFonts w:asciiTheme="minorHAnsi" w:hAnsiTheme="minorHAnsi" w:cstheme="minorHAnsi"/>
          <w:bCs/>
          <w:lang w:val="nl-NL"/>
        </w:rPr>
      </w:pPr>
      <w:hyperlink r:id="rId11" w:history="1">
        <w:r w:rsidRPr="001C61F9">
          <w:rPr>
            <w:rStyle w:val="Hyperlink"/>
            <w:rFonts w:asciiTheme="minorHAnsi" w:hAnsiTheme="minorHAnsi" w:cstheme="minorHAnsi"/>
            <w:bCs/>
            <w:lang w:val="nl-NL"/>
          </w:rPr>
          <w:t>e.e.v.haaften@tue.nl</w:t>
        </w:r>
      </w:hyperlink>
    </w:p>
    <w:p w14:paraId="6B988361" w14:textId="7D157F1B" w:rsidR="00C441B6" w:rsidRDefault="00C441B6" w:rsidP="00C441B6">
      <w:hyperlink r:id="rId12" w:history="1">
        <w:r w:rsidRPr="001C61F9">
          <w:rPr>
            <w:rStyle w:val="Hyperlink"/>
            <w:rFonts w:asciiTheme="minorHAnsi" w:hAnsiTheme="minorHAnsi" w:cstheme="minorHAnsi"/>
            <w:bCs/>
            <w:lang w:val="nl-NL"/>
          </w:rPr>
          <w:t>t.b.wissing@tue.nl</w:t>
        </w:r>
      </w:hyperlink>
    </w:p>
    <w:p w14:paraId="699C72C5" w14:textId="77777777" w:rsidR="00C441B6" w:rsidRDefault="00C441B6" w:rsidP="00C441B6">
      <w:pPr>
        <w:rPr>
          <w:rFonts w:asciiTheme="minorHAnsi" w:hAnsiTheme="minorHAnsi" w:cstheme="minorHAnsi"/>
          <w:bCs/>
        </w:rPr>
      </w:pPr>
      <w:hyperlink r:id="rId13" w:history="1">
        <w:r w:rsidRPr="004005A4">
          <w:rPr>
            <w:rStyle w:val="Hyperlink"/>
            <w:rFonts w:asciiTheme="minorHAnsi" w:hAnsiTheme="minorHAnsi" w:cstheme="minorHAnsi"/>
            <w:bCs/>
          </w:rPr>
          <w:t>l.a.b.cuypers@student.tue.nl</w:t>
        </w:r>
      </w:hyperlink>
    </w:p>
    <w:p w14:paraId="53BF48C0" w14:textId="77777777" w:rsidR="00C441B6" w:rsidRDefault="00C441B6" w:rsidP="00C441B6">
      <w:pPr>
        <w:rPr>
          <w:rFonts w:asciiTheme="minorHAnsi" w:hAnsiTheme="minorHAnsi" w:cstheme="minorHAnsi"/>
          <w:bCs/>
          <w:lang w:val="nl-NL"/>
        </w:rPr>
      </w:pPr>
      <w:hyperlink r:id="rId14" w:history="1">
        <w:r w:rsidRPr="001C61F9">
          <w:rPr>
            <w:rStyle w:val="Hyperlink"/>
            <w:rFonts w:asciiTheme="minorHAnsi" w:hAnsiTheme="minorHAnsi" w:cstheme="minorHAnsi"/>
            <w:bCs/>
            <w:lang w:val="nl-NL"/>
          </w:rPr>
          <w:t>j.a.bulsink@tue.nl</w:t>
        </w:r>
      </w:hyperlink>
    </w:p>
    <w:p w14:paraId="00499534" w14:textId="5A56EC97" w:rsidR="00470A83" w:rsidRPr="00C441B6" w:rsidRDefault="00C441B6" w:rsidP="00C441B6">
      <w:pPr>
        <w:rPr>
          <w:rFonts w:asciiTheme="minorHAnsi" w:hAnsiTheme="minorHAnsi" w:cstheme="minorHAnsi"/>
          <w:bCs/>
          <w:lang w:val="nl-NL"/>
        </w:rPr>
      </w:pPr>
      <w:hyperlink r:id="rId15" w:history="1">
        <w:proofErr w:type="gramStart"/>
        <w:r w:rsidRPr="001C61F9">
          <w:rPr>
            <w:rStyle w:val="Hyperlink"/>
            <w:rFonts w:asciiTheme="minorHAnsi" w:hAnsiTheme="minorHAnsi" w:cstheme="minorHAnsi"/>
            <w:bCs/>
            <w:lang w:val="nl-NL"/>
          </w:rPr>
          <w:t>c.v.c.bouten@tue.nl</w:t>
        </w:r>
        <w:proofErr w:type="gramEnd"/>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0DD920EC" w:rsidR="00C93DB5" w:rsidRPr="005F3A7E" w:rsidRDefault="00987081" w:rsidP="002E08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E08DF">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6FCE466"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E08DF">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07168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07168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07168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071682"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A60BE40"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E08DF">
        <w:rPr>
          <w:rFonts w:asciiTheme="minorHAnsi" w:hAnsiTheme="minorHAnsi" w:cstheme="minorHAnsi"/>
          <w:b/>
          <w:color w:val="000000" w:themeColor="text1"/>
          <w:szCs w:val="24"/>
        </w:rPr>
        <w:t>5</w:t>
      </w:r>
      <w:r w:rsidR="00FF60A2">
        <w:rPr>
          <w:rFonts w:asciiTheme="minorHAnsi" w:hAnsiTheme="minorHAnsi" w:cstheme="minorHAnsi"/>
          <w:b/>
          <w:color w:val="000000" w:themeColor="text1"/>
          <w:szCs w:val="24"/>
        </w:rPr>
        <w:t>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A2B717" w14:textId="1C4B3FD2"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07168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07168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2E08DF" w:rsidRDefault="00B324D0" w:rsidP="002E08DF">
      <w:pPr>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07168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09F6EE0E"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782A2FE" w:rsidR="00F574FD" w:rsidRPr="0015517F" w:rsidRDefault="0015517F" w:rsidP="00F574FD">
      <w:pPr>
        <w:pStyle w:val="BodyText"/>
        <w:numPr>
          <w:ilvl w:val="0"/>
          <w:numId w:val="15"/>
        </w:numPr>
        <w:spacing w:before="360"/>
        <w:outlineLvl w:val="0"/>
        <w:rPr>
          <w:i w:val="0"/>
          <w:iCs/>
        </w:rPr>
      </w:pPr>
      <w:r>
        <w:rPr>
          <w:b/>
          <w:bCs/>
          <w:i w:val="0"/>
          <w:iCs/>
        </w:rPr>
        <w:t>Bioreactor Setup</w:t>
      </w:r>
    </w:p>
    <w:p w14:paraId="5309537A" w14:textId="1ECA31F8" w:rsidR="00647022" w:rsidRPr="00647022" w:rsidRDefault="0015517F" w:rsidP="0015517F">
      <w:pPr>
        <w:pStyle w:val="BodyText"/>
        <w:numPr>
          <w:ilvl w:val="1"/>
          <w:numId w:val="15"/>
        </w:numPr>
        <w:spacing w:before="360"/>
        <w:outlineLvl w:val="0"/>
        <w:rPr>
          <w:i w:val="0"/>
          <w:iCs/>
        </w:rPr>
      </w:pPr>
      <w:r>
        <w:rPr>
          <w:i w:val="0"/>
          <w:iCs/>
        </w:rPr>
        <w:t xml:space="preserve">To set up the bioreactor, in a sterile laminar flow cabinet, </w:t>
      </w:r>
      <w:r w:rsidR="00647022">
        <w:rPr>
          <w:rFonts w:asciiTheme="minorHAnsi" w:hAnsiTheme="minorHAnsi" w:cstheme="minorHAnsi"/>
          <w:bCs/>
          <w:i w:val="0"/>
          <w:iCs/>
        </w:rPr>
        <w:t xml:space="preserve">thread a 5-0 </w:t>
      </w:r>
      <w:proofErr w:type="spellStart"/>
      <w:r w:rsidR="00647022">
        <w:rPr>
          <w:rFonts w:asciiTheme="minorHAnsi" w:hAnsiTheme="minorHAnsi" w:cstheme="minorHAnsi"/>
          <w:bCs/>
          <w:i w:val="0"/>
          <w:iCs/>
        </w:rPr>
        <w:t>prolene</w:t>
      </w:r>
      <w:proofErr w:type="spellEnd"/>
      <w:r w:rsidR="00647022">
        <w:rPr>
          <w:rFonts w:asciiTheme="minorHAnsi" w:hAnsiTheme="minorHAnsi" w:cstheme="minorHAnsi"/>
          <w:bCs/>
          <w:i w:val="0"/>
          <w:iCs/>
        </w:rPr>
        <w:t xml:space="preserve"> suture</w:t>
      </w:r>
      <w:r w:rsidR="00071682" w:rsidRPr="0015517F">
        <w:rPr>
          <w:rFonts w:asciiTheme="minorHAnsi" w:hAnsiTheme="minorHAnsi" w:cstheme="minorHAnsi"/>
          <w:bCs/>
          <w:i w:val="0"/>
          <w:iCs/>
        </w:rPr>
        <w:t xml:space="preserve"> </w:t>
      </w:r>
      <w:r w:rsidR="00647022">
        <w:rPr>
          <w:rFonts w:asciiTheme="minorHAnsi" w:hAnsiTheme="minorHAnsi" w:cstheme="minorHAnsi"/>
          <w:bCs/>
          <w:i w:val="0"/>
          <w:iCs/>
        </w:rPr>
        <w:t>into</w:t>
      </w:r>
      <w:r w:rsidR="00071682" w:rsidRPr="0015517F">
        <w:rPr>
          <w:rFonts w:asciiTheme="minorHAnsi" w:hAnsiTheme="minorHAnsi" w:cstheme="minorHAnsi"/>
          <w:bCs/>
          <w:i w:val="0"/>
          <w:iCs/>
        </w:rPr>
        <w:t xml:space="preserve"> one </w:t>
      </w:r>
      <w:r w:rsidR="00647022">
        <w:rPr>
          <w:rFonts w:asciiTheme="minorHAnsi" w:hAnsiTheme="minorHAnsi" w:cstheme="minorHAnsi"/>
          <w:bCs/>
          <w:i w:val="0"/>
          <w:iCs/>
        </w:rPr>
        <w:t>end</w:t>
      </w:r>
      <w:r w:rsidR="00071682" w:rsidRPr="0015517F">
        <w:rPr>
          <w:rFonts w:asciiTheme="minorHAnsi" w:hAnsiTheme="minorHAnsi" w:cstheme="minorHAnsi"/>
          <w:bCs/>
          <w:i w:val="0"/>
          <w:iCs/>
        </w:rPr>
        <w:t xml:space="preserve"> of </w:t>
      </w:r>
      <w:r w:rsidR="00647022">
        <w:rPr>
          <w:rFonts w:asciiTheme="minorHAnsi" w:hAnsiTheme="minorHAnsi" w:cstheme="minorHAnsi"/>
          <w:bCs/>
          <w:i w:val="0"/>
          <w:iCs/>
        </w:rPr>
        <w:t>a piece of</w:t>
      </w:r>
      <w:r w:rsidR="00647022" w:rsidRPr="0015517F">
        <w:rPr>
          <w:rFonts w:asciiTheme="minorHAnsi" w:hAnsiTheme="minorHAnsi" w:cstheme="minorHAnsi"/>
          <w:bCs/>
          <w:i w:val="0"/>
          <w:iCs/>
        </w:rPr>
        <w:t xml:space="preserve"> silicone tubing</w:t>
      </w:r>
      <w:r w:rsidR="00071682" w:rsidRPr="0015517F">
        <w:rPr>
          <w:rFonts w:asciiTheme="minorHAnsi" w:hAnsiTheme="minorHAnsi" w:cstheme="minorHAnsi"/>
          <w:bCs/>
          <w:i w:val="0"/>
          <w:iCs/>
        </w:rPr>
        <w:t xml:space="preserve"> tube and out of the other</w:t>
      </w:r>
      <w:r w:rsidR="00647022">
        <w:rPr>
          <w:rFonts w:asciiTheme="minorHAnsi" w:hAnsiTheme="minorHAnsi" w:cstheme="minorHAnsi"/>
          <w:bCs/>
          <w:i w:val="0"/>
          <w:iCs/>
        </w:rPr>
        <w:t xml:space="preserve"> </w:t>
      </w:r>
      <w:r w:rsidR="00647022">
        <w:rPr>
          <w:rFonts w:asciiTheme="minorHAnsi" w:hAnsiTheme="minorHAnsi" w:cstheme="minorHAnsi"/>
          <w:b/>
          <w:i w:val="0"/>
          <w:iCs/>
        </w:rPr>
        <w:t>[1]</w:t>
      </w:r>
      <w:r w:rsidR="00071682" w:rsidRPr="0015517F">
        <w:rPr>
          <w:rFonts w:asciiTheme="minorHAnsi" w:hAnsiTheme="minorHAnsi" w:cstheme="minorHAnsi"/>
          <w:bCs/>
          <w:i w:val="0"/>
          <w:iCs/>
        </w:rPr>
        <w:t>.</w:t>
      </w:r>
    </w:p>
    <w:p w14:paraId="19A2320E" w14:textId="62A983A2" w:rsidR="00647022" w:rsidRPr="00647022" w:rsidRDefault="00647022" w:rsidP="00647022">
      <w:pPr>
        <w:pStyle w:val="BodyText"/>
        <w:numPr>
          <w:ilvl w:val="2"/>
          <w:numId w:val="15"/>
        </w:numPr>
        <w:spacing w:before="360"/>
        <w:outlineLvl w:val="0"/>
        <w:rPr>
          <w:i w:val="0"/>
          <w:iCs/>
        </w:rPr>
      </w:pPr>
      <w:r>
        <w:rPr>
          <w:rFonts w:asciiTheme="minorHAnsi" w:hAnsiTheme="minorHAnsi" w:cstheme="minorHAnsi"/>
          <w:bCs/>
          <w:i w:val="0"/>
          <w:iCs/>
        </w:rPr>
        <w:t>WIDE: Talent inserting suture into tubing</w:t>
      </w:r>
    </w:p>
    <w:p w14:paraId="35E7932A" w14:textId="7F802641" w:rsidR="00647022" w:rsidRPr="00647022" w:rsidRDefault="00071682" w:rsidP="0015517F">
      <w:pPr>
        <w:pStyle w:val="BodyText"/>
        <w:numPr>
          <w:ilvl w:val="1"/>
          <w:numId w:val="15"/>
        </w:numPr>
        <w:spacing w:before="360"/>
        <w:outlineLvl w:val="0"/>
        <w:rPr>
          <w:i w:val="0"/>
          <w:iCs/>
        </w:rPr>
      </w:pPr>
      <w:r w:rsidRPr="0015517F">
        <w:rPr>
          <w:rFonts w:asciiTheme="minorHAnsi" w:hAnsiTheme="minorHAnsi" w:cstheme="minorHAnsi"/>
          <w:bCs/>
          <w:i w:val="0"/>
          <w:iCs/>
        </w:rPr>
        <w:t>Make a small knot on both sides of the tube</w:t>
      </w:r>
      <w:r w:rsidR="00647022">
        <w:rPr>
          <w:rFonts w:asciiTheme="minorHAnsi" w:hAnsiTheme="minorHAnsi" w:cstheme="minorHAnsi"/>
          <w:bCs/>
          <w:i w:val="0"/>
          <w:iCs/>
        </w:rPr>
        <w:t xml:space="preserve">, </w:t>
      </w:r>
      <w:r w:rsidRPr="0015517F">
        <w:rPr>
          <w:rFonts w:asciiTheme="minorHAnsi" w:hAnsiTheme="minorHAnsi" w:cstheme="minorHAnsi"/>
          <w:bCs/>
          <w:i w:val="0"/>
          <w:iCs/>
        </w:rPr>
        <w:t>leav</w:t>
      </w:r>
      <w:r w:rsidR="00647022">
        <w:rPr>
          <w:rFonts w:asciiTheme="minorHAnsi" w:hAnsiTheme="minorHAnsi" w:cstheme="minorHAnsi"/>
          <w:bCs/>
          <w:i w:val="0"/>
          <w:iCs/>
        </w:rPr>
        <w:t>ing</w:t>
      </w:r>
      <w:r w:rsidRPr="0015517F">
        <w:rPr>
          <w:rFonts w:asciiTheme="minorHAnsi" w:hAnsiTheme="minorHAnsi" w:cstheme="minorHAnsi"/>
          <w:bCs/>
          <w:i w:val="0"/>
          <w:iCs/>
        </w:rPr>
        <w:t xml:space="preserve"> approximately 10 </w:t>
      </w:r>
      <w:r w:rsidR="00647022">
        <w:rPr>
          <w:rFonts w:asciiTheme="minorHAnsi" w:hAnsiTheme="minorHAnsi" w:cstheme="minorHAnsi"/>
          <w:bCs/>
          <w:i w:val="0"/>
          <w:iCs/>
        </w:rPr>
        <w:t>centimeters</w:t>
      </w:r>
      <w:r w:rsidRPr="0015517F">
        <w:rPr>
          <w:rFonts w:asciiTheme="minorHAnsi" w:hAnsiTheme="minorHAnsi" w:cstheme="minorHAnsi"/>
          <w:bCs/>
          <w:i w:val="0"/>
          <w:iCs/>
        </w:rPr>
        <w:t xml:space="preserve"> of wire on both knots</w:t>
      </w:r>
      <w:r w:rsidR="00647022">
        <w:rPr>
          <w:rFonts w:asciiTheme="minorHAnsi" w:hAnsiTheme="minorHAnsi" w:cstheme="minorHAnsi"/>
          <w:bCs/>
          <w:i w:val="0"/>
          <w:iCs/>
        </w:rPr>
        <w:t xml:space="preserve"> </w:t>
      </w:r>
      <w:r w:rsidR="00647022">
        <w:rPr>
          <w:rFonts w:asciiTheme="minorHAnsi" w:hAnsiTheme="minorHAnsi" w:cstheme="minorHAnsi"/>
          <w:b/>
          <w:i w:val="0"/>
          <w:iCs/>
        </w:rPr>
        <w:t>[1]</w:t>
      </w:r>
      <w:r w:rsidR="002C220E">
        <w:rPr>
          <w:rFonts w:asciiTheme="minorHAnsi" w:hAnsiTheme="minorHAnsi" w:cstheme="minorHAnsi"/>
          <w:bCs/>
          <w:i w:val="0"/>
          <w:iCs/>
        </w:rPr>
        <w:t>, and m</w:t>
      </w:r>
      <w:r w:rsidRPr="0015517F">
        <w:rPr>
          <w:rFonts w:asciiTheme="minorHAnsi" w:hAnsiTheme="minorHAnsi" w:cstheme="minorHAnsi"/>
          <w:bCs/>
          <w:i w:val="0"/>
          <w:iCs/>
        </w:rPr>
        <w:t>ake a third knot at the end</w:t>
      </w:r>
      <w:r w:rsidRPr="0015517F">
        <w:rPr>
          <w:rFonts w:asciiTheme="minorHAnsi" w:hAnsiTheme="minorHAnsi" w:cstheme="minorHAnsi"/>
          <w:bCs/>
        </w:rPr>
        <w:t xml:space="preserve"> </w:t>
      </w:r>
      <w:r w:rsidRPr="00647022">
        <w:rPr>
          <w:rFonts w:asciiTheme="minorHAnsi" w:hAnsiTheme="minorHAnsi" w:cstheme="minorHAnsi"/>
          <w:bCs/>
          <w:i w:val="0"/>
          <w:iCs/>
        </w:rPr>
        <w:t>of the two 10 cm left-over wires</w:t>
      </w:r>
      <w:r w:rsidR="00647022">
        <w:rPr>
          <w:rFonts w:asciiTheme="minorHAnsi" w:hAnsiTheme="minorHAnsi" w:cstheme="minorHAnsi"/>
          <w:bCs/>
          <w:i w:val="0"/>
          <w:iCs/>
        </w:rPr>
        <w:t xml:space="preserve"> </w:t>
      </w:r>
      <w:r w:rsidR="00647022">
        <w:rPr>
          <w:rFonts w:asciiTheme="minorHAnsi" w:hAnsiTheme="minorHAnsi" w:cstheme="minorHAnsi"/>
          <w:b/>
          <w:i w:val="0"/>
          <w:iCs/>
        </w:rPr>
        <w:t>[2]</w:t>
      </w:r>
      <w:r w:rsidRPr="00647022">
        <w:rPr>
          <w:rFonts w:asciiTheme="minorHAnsi" w:hAnsiTheme="minorHAnsi" w:cstheme="minorHAnsi"/>
          <w:bCs/>
          <w:i w:val="0"/>
          <w:iCs/>
        </w:rPr>
        <w:t>.</w:t>
      </w:r>
    </w:p>
    <w:p w14:paraId="1FA05D8F" w14:textId="191826C9" w:rsidR="00071682" w:rsidRPr="00647022" w:rsidRDefault="00647022" w:rsidP="00647022">
      <w:pPr>
        <w:pStyle w:val="BodyText"/>
        <w:numPr>
          <w:ilvl w:val="2"/>
          <w:numId w:val="15"/>
        </w:numPr>
        <w:spacing w:before="360"/>
        <w:outlineLvl w:val="0"/>
        <w:rPr>
          <w:i w:val="0"/>
          <w:iCs/>
        </w:rPr>
      </w:pPr>
      <w:r>
        <w:rPr>
          <w:rFonts w:asciiTheme="minorHAnsi" w:hAnsiTheme="minorHAnsi" w:cstheme="minorHAnsi"/>
          <w:bCs/>
          <w:i w:val="0"/>
          <w:iCs/>
        </w:rPr>
        <w:t>Knot being made at end of tube, with 10 cm of wire visible in frame as possible</w:t>
      </w:r>
    </w:p>
    <w:p w14:paraId="7A0B6915" w14:textId="1E2BE592" w:rsidR="00647022" w:rsidRPr="00647022" w:rsidRDefault="00647022" w:rsidP="00647022">
      <w:pPr>
        <w:pStyle w:val="BodyText"/>
        <w:numPr>
          <w:ilvl w:val="2"/>
          <w:numId w:val="15"/>
        </w:numPr>
        <w:spacing w:before="360"/>
        <w:outlineLvl w:val="0"/>
        <w:rPr>
          <w:i w:val="0"/>
          <w:iCs/>
        </w:rPr>
      </w:pPr>
      <w:r>
        <w:rPr>
          <w:rFonts w:asciiTheme="minorHAnsi" w:hAnsiTheme="minorHAnsi" w:cstheme="minorHAnsi"/>
          <w:bCs/>
          <w:i w:val="0"/>
          <w:iCs/>
        </w:rPr>
        <w:t>Third knot being made</w:t>
      </w:r>
    </w:p>
    <w:p w14:paraId="6631F882" w14:textId="77777777" w:rsidR="00071682" w:rsidRPr="00CA101F" w:rsidRDefault="00071682" w:rsidP="00071682">
      <w:pPr>
        <w:pStyle w:val="ListParagraph"/>
        <w:ind w:left="0"/>
        <w:rPr>
          <w:rFonts w:asciiTheme="minorHAnsi" w:hAnsiTheme="minorHAnsi" w:cstheme="minorHAnsi"/>
          <w:bCs/>
        </w:rPr>
      </w:pPr>
    </w:p>
    <w:p w14:paraId="261790F5" w14:textId="25E5CB67" w:rsidR="00071682" w:rsidRDefault="002C220E" w:rsidP="00E9226C">
      <w:pPr>
        <w:pStyle w:val="ListParagraph"/>
        <w:widowControl w:val="0"/>
        <w:numPr>
          <w:ilvl w:val="1"/>
          <w:numId w:val="15"/>
        </w:numPr>
        <w:autoSpaceDE w:val="0"/>
        <w:autoSpaceDN w:val="0"/>
        <w:adjustRightInd w:val="0"/>
        <w:jc w:val="both"/>
        <w:rPr>
          <w:rFonts w:asciiTheme="minorHAnsi" w:hAnsiTheme="minorHAnsi" w:cstheme="minorHAnsi"/>
          <w:bCs/>
        </w:rPr>
      </w:pPr>
      <w:r>
        <w:rPr>
          <w:rFonts w:asciiTheme="minorHAnsi" w:hAnsiTheme="minorHAnsi" w:cstheme="minorHAnsi"/>
          <w:bCs/>
        </w:rPr>
        <w:t>After removing</w:t>
      </w:r>
      <w:r w:rsidR="00071682" w:rsidRPr="00CA101F">
        <w:rPr>
          <w:rFonts w:asciiTheme="minorHAnsi" w:hAnsiTheme="minorHAnsi" w:cstheme="minorHAnsi"/>
          <w:bCs/>
        </w:rPr>
        <w:t xml:space="preserve"> the suture needle and </w:t>
      </w:r>
      <w:r>
        <w:rPr>
          <w:rFonts w:asciiTheme="minorHAnsi" w:hAnsiTheme="minorHAnsi" w:cstheme="minorHAnsi"/>
          <w:bCs/>
        </w:rPr>
        <w:t>any</w:t>
      </w:r>
      <w:r w:rsidR="00E9226C">
        <w:rPr>
          <w:rFonts w:asciiTheme="minorHAnsi" w:hAnsiTheme="minorHAnsi" w:cstheme="minorHAnsi"/>
          <w:bCs/>
        </w:rPr>
        <w:t xml:space="preserve"> </w:t>
      </w:r>
      <w:r w:rsidR="00071682" w:rsidRPr="00CA101F">
        <w:rPr>
          <w:rFonts w:asciiTheme="minorHAnsi" w:hAnsiTheme="minorHAnsi" w:cstheme="minorHAnsi"/>
          <w:bCs/>
        </w:rPr>
        <w:t>free threads</w:t>
      </w:r>
      <w:r>
        <w:rPr>
          <w:rFonts w:asciiTheme="minorHAnsi" w:hAnsiTheme="minorHAnsi" w:cstheme="minorHAnsi"/>
          <w:bCs/>
        </w:rPr>
        <w:t xml:space="preserve">, </w:t>
      </w:r>
      <w:r w:rsidR="00E9226C">
        <w:rPr>
          <w:rFonts w:asciiTheme="minorHAnsi" w:hAnsiTheme="minorHAnsi" w:cstheme="minorHAnsi"/>
          <w:bCs/>
        </w:rPr>
        <w:t>trim</w:t>
      </w:r>
      <w:r w:rsidR="00071682" w:rsidRPr="00CA101F">
        <w:rPr>
          <w:rFonts w:asciiTheme="minorHAnsi" w:hAnsiTheme="minorHAnsi" w:cstheme="minorHAnsi"/>
          <w:bCs/>
        </w:rPr>
        <w:t xml:space="preserve"> the edges of the silicone tubing into a triangular shape </w:t>
      </w:r>
      <w:r w:rsidR="00E9226C">
        <w:rPr>
          <w:rFonts w:asciiTheme="minorHAnsi" w:hAnsiTheme="minorHAnsi" w:cstheme="minorHAnsi"/>
          <w:b/>
        </w:rPr>
        <w:t>[</w:t>
      </w:r>
      <w:r>
        <w:rPr>
          <w:rFonts w:asciiTheme="minorHAnsi" w:hAnsiTheme="minorHAnsi" w:cstheme="minorHAnsi"/>
          <w:b/>
        </w:rPr>
        <w:t>1</w:t>
      </w:r>
      <w:r w:rsidR="00E9226C">
        <w:rPr>
          <w:rFonts w:asciiTheme="minorHAnsi" w:hAnsiTheme="minorHAnsi" w:cstheme="minorHAnsi"/>
          <w:b/>
        </w:rPr>
        <w:t>]</w:t>
      </w:r>
      <w:r w:rsidR="00071682" w:rsidRPr="00CA101F">
        <w:rPr>
          <w:rFonts w:asciiTheme="minorHAnsi" w:hAnsiTheme="minorHAnsi" w:cstheme="minorHAnsi"/>
          <w:bCs/>
        </w:rPr>
        <w:t xml:space="preserve">. </w:t>
      </w:r>
    </w:p>
    <w:p w14:paraId="2AA136B2" w14:textId="77777777" w:rsidR="00E9226C" w:rsidRDefault="00E9226C" w:rsidP="00E9226C">
      <w:pPr>
        <w:pStyle w:val="ListParagraph"/>
        <w:widowControl w:val="0"/>
        <w:autoSpaceDE w:val="0"/>
        <w:autoSpaceDN w:val="0"/>
        <w:adjustRightInd w:val="0"/>
        <w:ind w:left="907"/>
        <w:jc w:val="both"/>
        <w:rPr>
          <w:rFonts w:asciiTheme="minorHAnsi" w:hAnsiTheme="minorHAnsi" w:cstheme="minorHAnsi"/>
          <w:bCs/>
        </w:rPr>
      </w:pPr>
    </w:p>
    <w:p w14:paraId="576D28D6" w14:textId="26552A5C" w:rsidR="00E9226C" w:rsidRPr="00CA101F" w:rsidRDefault="00E9226C" w:rsidP="00E9226C">
      <w:pPr>
        <w:pStyle w:val="ListParagraph"/>
        <w:widowControl w:val="0"/>
        <w:numPr>
          <w:ilvl w:val="2"/>
          <w:numId w:val="15"/>
        </w:numPr>
        <w:autoSpaceDE w:val="0"/>
        <w:autoSpaceDN w:val="0"/>
        <w:adjustRightInd w:val="0"/>
        <w:jc w:val="both"/>
        <w:rPr>
          <w:rFonts w:asciiTheme="minorHAnsi" w:hAnsiTheme="minorHAnsi" w:cstheme="minorHAnsi"/>
          <w:bCs/>
        </w:rPr>
      </w:pPr>
      <w:r>
        <w:rPr>
          <w:rFonts w:asciiTheme="minorHAnsi" w:hAnsiTheme="minorHAnsi" w:cstheme="minorHAnsi"/>
          <w:bCs/>
        </w:rPr>
        <w:t>Tubing being trimmed</w:t>
      </w:r>
    </w:p>
    <w:p w14:paraId="7120D8E6" w14:textId="77777777" w:rsidR="00071682" w:rsidRPr="00CA101F" w:rsidRDefault="00071682" w:rsidP="00071682">
      <w:pPr>
        <w:rPr>
          <w:rFonts w:asciiTheme="minorHAnsi" w:hAnsiTheme="minorHAnsi" w:cstheme="minorHAnsi"/>
          <w:bCs/>
        </w:rPr>
      </w:pPr>
    </w:p>
    <w:p w14:paraId="065F8666" w14:textId="413758B4" w:rsidR="00E9226C" w:rsidRDefault="00071682" w:rsidP="00E9226C">
      <w:pPr>
        <w:pStyle w:val="NormalWeb"/>
        <w:numPr>
          <w:ilvl w:val="1"/>
          <w:numId w:val="15"/>
        </w:numPr>
        <w:spacing w:before="0" w:beforeAutospacing="0" w:after="0" w:afterAutospacing="0"/>
        <w:rPr>
          <w:rFonts w:asciiTheme="minorHAnsi" w:hAnsiTheme="minorHAnsi" w:cstheme="minorHAnsi"/>
          <w:bCs/>
        </w:rPr>
      </w:pPr>
      <w:r w:rsidRPr="00CA101F">
        <w:rPr>
          <w:rFonts w:asciiTheme="minorHAnsi" w:hAnsiTheme="minorHAnsi" w:cstheme="minorHAnsi"/>
          <w:bCs/>
        </w:rPr>
        <w:t xml:space="preserve">Dip the </w:t>
      </w:r>
      <w:proofErr w:type="spellStart"/>
      <w:r w:rsidRPr="00CA101F">
        <w:rPr>
          <w:rFonts w:asciiTheme="minorHAnsi" w:hAnsiTheme="minorHAnsi" w:cstheme="minorHAnsi"/>
          <w:bCs/>
        </w:rPr>
        <w:t>electrospun</w:t>
      </w:r>
      <w:proofErr w:type="spellEnd"/>
      <w:r w:rsidRPr="00CA101F">
        <w:rPr>
          <w:rFonts w:asciiTheme="minorHAnsi" w:hAnsiTheme="minorHAnsi" w:cstheme="minorHAnsi"/>
          <w:bCs/>
        </w:rPr>
        <w:t xml:space="preserve"> scaffold in 30% ethanol </w:t>
      </w:r>
      <w:r w:rsidR="00E9226C">
        <w:rPr>
          <w:rFonts w:asciiTheme="minorHAnsi" w:hAnsiTheme="minorHAnsi" w:cstheme="minorHAnsi"/>
          <w:b/>
        </w:rPr>
        <w:t xml:space="preserve">[1] </w:t>
      </w:r>
      <w:r w:rsidRPr="00CA101F">
        <w:rPr>
          <w:rFonts w:asciiTheme="minorHAnsi" w:hAnsiTheme="minorHAnsi" w:cstheme="minorHAnsi"/>
          <w:bCs/>
        </w:rPr>
        <w:t xml:space="preserve">and place the scaffold over </w:t>
      </w:r>
      <w:r w:rsidR="002C220E">
        <w:rPr>
          <w:rFonts w:asciiTheme="minorHAnsi" w:hAnsiTheme="minorHAnsi" w:cstheme="minorHAnsi"/>
          <w:bCs/>
        </w:rPr>
        <w:t>one end of</w:t>
      </w:r>
      <w:r w:rsidRPr="00CA101F">
        <w:rPr>
          <w:rFonts w:asciiTheme="minorHAnsi" w:hAnsiTheme="minorHAnsi" w:cstheme="minorHAnsi"/>
          <w:bCs/>
        </w:rPr>
        <w:t xml:space="preserve"> </w:t>
      </w:r>
      <w:r w:rsidR="002C220E">
        <w:rPr>
          <w:rFonts w:asciiTheme="minorHAnsi" w:hAnsiTheme="minorHAnsi" w:cstheme="minorHAnsi"/>
          <w:bCs/>
        </w:rPr>
        <w:t xml:space="preserve">free suture </w:t>
      </w:r>
      <w:r w:rsidRPr="00CA101F">
        <w:rPr>
          <w:rFonts w:asciiTheme="minorHAnsi" w:hAnsiTheme="minorHAnsi" w:cstheme="minorHAnsi"/>
          <w:bCs/>
        </w:rPr>
        <w:t>wire</w:t>
      </w:r>
      <w:r w:rsidR="00E9226C">
        <w:rPr>
          <w:rFonts w:asciiTheme="minorHAnsi" w:hAnsiTheme="minorHAnsi" w:cstheme="minorHAnsi"/>
          <w:bCs/>
        </w:rPr>
        <w:t xml:space="preserve"> </w:t>
      </w:r>
      <w:r w:rsidR="00E9226C">
        <w:rPr>
          <w:rFonts w:asciiTheme="minorHAnsi" w:hAnsiTheme="minorHAnsi" w:cstheme="minorHAnsi"/>
          <w:b/>
        </w:rPr>
        <w:t>[2]</w:t>
      </w:r>
      <w:r w:rsidRPr="00CA101F">
        <w:rPr>
          <w:rFonts w:asciiTheme="minorHAnsi" w:hAnsiTheme="minorHAnsi" w:cstheme="minorHAnsi"/>
          <w:bCs/>
        </w:rPr>
        <w:t>.</w:t>
      </w:r>
    </w:p>
    <w:p w14:paraId="348B41A9" w14:textId="77777777" w:rsidR="00E9226C" w:rsidRDefault="00E9226C" w:rsidP="00E9226C">
      <w:pPr>
        <w:pStyle w:val="NormalWeb"/>
        <w:spacing w:before="0" w:beforeAutospacing="0" w:after="0" w:afterAutospacing="0"/>
        <w:ind w:left="907"/>
        <w:rPr>
          <w:rFonts w:asciiTheme="minorHAnsi" w:hAnsiTheme="minorHAnsi" w:cstheme="minorHAnsi"/>
          <w:bCs/>
        </w:rPr>
      </w:pPr>
    </w:p>
    <w:p w14:paraId="1BD2FE64" w14:textId="65FC4567"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Scaffold being dipped into ethanol</w:t>
      </w:r>
    </w:p>
    <w:p w14:paraId="19FF75C3" w14:textId="5C2B4C5C"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Talent placing scaffold over wire</w:t>
      </w:r>
    </w:p>
    <w:p w14:paraId="7B049957" w14:textId="12F8DE8B" w:rsidR="00E9226C" w:rsidRDefault="00E9226C" w:rsidP="00E9226C">
      <w:pPr>
        <w:pStyle w:val="NormalWeb"/>
        <w:spacing w:before="0" w:beforeAutospacing="0" w:after="0" w:afterAutospacing="0"/>
        <w:rPr>
          <w:rFonts w:asciiTheme="minorHAnsi" w:hAnsiTheme="minorHAnsi" w:cstheme="minorHAnsi"/>
          <w:bCs/>
        </w:rPr>
      </w:pPr>
    </w:p>
    <w:p w14:paraId="32AC2B65" w14:textId="58864A76" w:rsidR="00E9226C" w:rsidRDefault="00E9226C" w:rsidP="00E9226C">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lastRenderedPageBreak/>
        <w:t>Next, gently stretch</w:t>
      </w:r>
      <w:r w:rsidR="00071682" w:rsidRPr="00CA101F">
        <w:rPr>
          <w:rFonts w:asciiTheme="minorHAnsi" w:hAnsiTheme="minorHAnsi" w:cstheme="minorHAnsi"/>
          <w:bCs/>
        </w:rPr>
        <w:t xml:space="preserve"> both </w:t>
      </w:r>
      <w:r>
        <w:rPr>
          <w:rFonts w:asciiTheme="minorHAnsi" w:hAnsiTheme="minorHAnsi" w:cstheme="minorHAnsi"/>
          <w:bCs/>
        </w:rPr>
        <w:t xml:space="preserve">sides of the </w:t>
      </w:r>
      <w:r w:rsidR="00071682" w:rsidRPr="00CA101F">
        <w:rPr>
          <w:rFonts w:asciiTheme="minorHAnsi" w:hAnsiTheme="minorHAnsi" w:cstheme="minorHAnsi"/>
          <w:bCs/>
        </w:rPr>
        <w:t>silicone tubing</w:t>
      </w:r>
      <w:r>
        <w:rPr>
          <w:rFonts w:asciiTheme="minorHAnsi" w:hAnsiTheme="minorHAnsi" w:cstheme="minorHAnsi"/>
          <w:bCs/>
        </w:rPr>
        <w:t xml:space="preserve"> and</w:t>
      </w:r>
      <w:r w:rsidR="002C220E">
        <w:rPr>
          <w:rFonts w:asciiTheme="minorHAnsi" w:hAnsiTheme="minorHAnsi" w:cstheme="minorHAnsi"/>
          <w:bCs/>
        </w:rPr>
        <w:t xml:space="preserve"> the</w:t>
      </w:r>
      <w:r>
        <w:rPr>
          <w:rFonts w:asciiTheme="minorHAnsi" w:hAnsiTheme="minorHAnsi" w:cstheme="minorHAnsi"/>
          <w:bCs/>
        </w:rPr>
        <w:t xml:space="preserve"> 10-centimeter suture knot</w:t>
      </w:r>
      <w:r w:rsidR="00071682" w:rsidRPr="00CA101F">
        <w:rPr>
          <w:rFonts w:asciiTheme="minorHAnsi" w:hAnsiTheme="minorHAnsi" w:cstheme="minorHAnsi"/>
          <w:bCs/>
        </w:rPr>
        <w:t xml:space="preserve"> </w:t>
      </w:r>
      <w:r>
        <w:rPr>
          <w:rFonts w:asciiTheme="minorHAnsi" w:hAnsiTheme="minorHAnsi" w:cstheme="minorHAnsi"/>
          <w:b/>
        </w:rPr>
        <w:t>[1]</w:t>
      </w:r>
      <w:r w:rsidR="00071682" w:rsidRPr="00CA101F">
        <w:rPr>
          <w:rFonts w:asciiTheme="minorHAnsi" w:hAnsiTheme="minorHAnsi" w:cstheme="minorHAnsi"/>
          <w:bCs/>
        </w:rPr>
        <w:t xml:space="preserve"> while </w:t>
      </w:r>
      <w:r>
        <w:rPr>
          <w:rFonts w:asciiTheme="minorHAnsi" w:hAnsiTheme="minorHAnsi" w:cstheme="minorHAnsi"/>
          <w:bCs/>
        </w:rPr>
        <w:t>a second researcher</w:t>
      </w:r>
      <w:r w:rsidR="00071682" w:rsidRPr="00CA101F">
        <w:rPr>
          <w:rFonts w:asciiTheme="minorHAnsi" w:hAnsiTheme="minorHAnsi" w:cstheme="minorHAnsi"/>
          <w:bCs/>
        </w:rPr>
        <w:t xml:space="preserve"> </w:t>
      </w:r>
      <w:r>
        <w:rPr>
          <w:rFonts w:asciiTheme="minorHAnsi" w:hAnsiTheme="minorHAnsi" w:cstheme="minorHAnsi"/>
          <w:bCs/>
        </w:rPr>
        <w:t xml:space="preserve">uses </w:t>
      </w:r>
      <w:r w:rsidRPr="00CA101F">
        <w:rPr>
          <w:rFonts w:asciiTheme="minorHAnsi" w:hAnsiTheme="minorHAnsi" w:cstheme="minorHAnsi"/>
          <w:bCs/>
        </w:rPr>
        <w:t>tweezers with a smooth inner tip</w:t>
      </w:r>
      <w:r>
        <w:rPr>
          <w:rFonts w:asciiTheme="minorHAnsi" w:hAnsiTheme="minorHAnsi" w:cstheme="minorHAnsi"/>
          <w:bCs/>
        </w:rPr>
        <w:t xml:space="preserve"> to</w:t>
      </w:r>
      <w:r w:rsidRPr="00CA101F">
        <w:rPr>
          <w:rFonts w:asciiTheme="minorHAnsi" w:hAnsiTheme="minorHAnsi" w:cstheme="minorHAnsi"/>
          <w:bCs/>
        </w:rPr>
        <w:t xml:space="preserve"> </w:t>
      </w:r>
      <w:r w:rsidR="00071682" w:rsidRPr="00CA101F">
        <w:rPr>
          <w:rFonts w:asciiTheme="minorHAnsi" w:hAnsiTheme="minorHAnsi" w:cstheme="minorHAnsi"/>
          <w:bCs/>
        </w:rPr>
        <w:t xml:space="preserve">gently slide the </w:t>
      </w:r>
      <w:proofErr w:type="spellStart"/>
      <w:r w:rsidR="00071682" w:rsidRPr="00CA101F">
        <w:rPr>
          <w:rFonts w:asciiTheme="minorHAnsi" w:hAnsiTheme="minorHAnsi" w:cstheme="minorHAnsi"/>
          <w:bCs/>
        </w:rPr>
        <w:t>electrospun</w:t>
      </w:r>
      <w:proofErr w:type="spellEnd"/>
      <w:r w:rsidR="00071682" w:rsidRPr="00CA101F">
        <w:rPr>
          <w:rFonts w:asciiTheme="minorHAnsi" w:hAnsiTheme="minorHAnsi" w:cstheme="minorHAnsi"/>
          <w:bCs/>
        </w:rPr>
        <w:t xml:space="preserve"> scaffold over the tubing </w:t>
      </w:r>
      <w:r>
        <w:rPr>
          <w:rFonts w:asciiTheme="minorHAnsi" w:hAnsiTheme="minorHAnsi" w:cstheme="minorHAnsi"/>
          <w:b/>
        </w:rPr>
        <w:t>[2]</w:t>
      </w:r>
      <w:r w:rsidR="00071682" w:rsidRPr="00CA101F">
        <w:rPr>
          <w:rFonts w:asciiTheme="minorHAnsi" w:hAnsiTheme="minorHAnsi" w:cstheme="minorHAnsi"/>
          <w:bCs/>
        </w:rPr>
        <w:t>.</w:t>
      </w:r>
    </w:p>
    <w:p w14:paraId="140E1430" w14:textId="77777777" w:rsidR="00E9226C" w:rsidRDefault="00E9226C" w:rsidP="00E9226C">
      <w:pPr>
        <w:pStyle w:val="NormalWeb"/>
        <w:spacing w:before="0" w:beforeAutospacing="0" w:after="0" w:afterAutospacing="0"/>
        <w:ind w:left="907"/>
        <w:rPr>
          <w:rFonts w:asciiTheme="minorHAnsi" w:hAnsiTheme="minorHAnsi" w:cstheme="minorHAnsi"/>
          <w:bCs/>
        </w:rPr>
      </w:pPr>
    </w:p>
    <w:p w14:paraId="45E4A030" w14:textId="77777777"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Tubing and knot being stretched</w:t>
      </w:r>
    </w:p>
    <w:p w14:paraId="142DDDDA" w14:textId="6C08DD16" w:rsidR="00071682" w:rsidRPr="00CA101F"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Scaffold being slid over tubing</w:t>
      </w:r>
      <w:r w:rsidR="00071682" w:rsidRPr="00CA101F">
        <w:rPr>
          <w:rFonts w:asciiTheme="minorHAnsi" w:hAnsiTheme="minorHAnsi" w:cstheme="minorHAnsi"/>
          <w:bCs/>
        </w:rPr>
        <w:t xml:space="preserve"> </w:t>
      </w:r>
    </w:p>
    <w:p w14:paraId="3EA4B60F" w14:textId="77777777" w:rsidR="00071682" w:rsidRPr="00CA101F" w:rsidRDefault="00071682" w:rsidP="00071682">
      <w:pPr>
        <w:rPr>
          <w:rFonts w:asciiTheme="minorHAnsi" w:hAnsiTheme="minorHAnsi" w:cstheme="minorHAnsi"/>
          <w:bCs/>
        </w:rPr>
      </w:pPr>
    </w:p>
    <w:p w14:paraId="24D91593" w14:textId="7640A154" w:rsidR="00E9226C" w:rsidRDefault="00071682" w:rsidP="00E9226C">
      <w:pPr>
        <w:pStyle w:val="NormalWeb"/>
        <w:numPr>
          <w:ilvl w:val="1"/>
          <w:numId w:val="15"/>
        </w:numPr>
        <w:spacing w:before="0" w:beforeAutospacing="0" w:after="0" w:afterAutospacing="0"/>
        <w:rPr>
          <w:rFonts w:asciiTheme="minorHAnsi" w:hAnsiTheme="minorHAnsi" w:cstheme="minorHAnsi"/>
          <w:bCs/>
        </w:rPr>
      </w:pPr>
      <w:r w:rsidRPr="00CA101F">
        <w:rPr>
          <w:rFonts w:asciiTheme="minorHAnsi" w:hAnsiTheme="minorHAnsi" w:cstheme="minorHAnsi"/>
          <w:bCs/>
        </w:rPr>
        <w:t xml:space="preserve">Slowly release the stretch on the silicone tubing, while simultaneously smoothing the </w:t>
      </w:r>
      <w:proofErr w:type="spellStart"/>
      <w:r w:rsidRPr="00CA101F">
        <w:rPr>
          <w:rFonts w:asciiTheme="minorHAnsi" w:hAnsiTheme="minorHAnsi" w:cstheme="minorHAnsi"/>
          <w:bCs/>
        </w:rPr>
        <w:t>electrospun</w:t>
      </w:r>
      <w:proofErr w:type="spellEnd"/>
      <w:r w:rsidRPr="00CA101F">
        <w:rPr>
          <w:rFonts w:asciiTheme="minorHAnsi" w:hAnsiTheme="minorHAnsi" w:cstheme="minorHAnsi"/>
          <w:bCs/>
        </w:rPr>
        <w:t xml:space="preserve"> scaffold with </w:t>
      </w:r>
      <w:r w:rsidR="00E9226C">
        <w:rPr>
          <w:rFonts w:asciiTheme="minorHAnsi" w:hAnsiTheme="minorHAnsi" w:cstheme="minorHAnsi"/>
          <w:bCs/>
        </w:rPr>
        <w:t xml:space="preserve">the </w:t>
      </w:r>
      <w:r w:rsidRPr="00CA101F">
        <w:rPr>
          <w:rFonts w:asciiTheme="minorHAnsi" w:hAnsiTheme="minorHAnsi" w:cstheme="minorHAnsi"/>
          <w:bCs/>
        </w:rPr>
        <w:t>tweezers</w:t>
      </w:r>
      <w:r w:rsidR="00E9226C">
        <w:rPr>
          <w:rFonts w:asciiTheme="minorHAnsi" w:hAnsiTheme="minorHAnsi" w:cstheme="minorHAnsi"/>
          <w:bCs/>
        </w:rPr>
        <w:t xml:space="preserve"> </w:t>
      </w:r>
      <w:r w:rsidR="00E9226C">
        <w:rPr>
          <w:rFonts w:asciiTheme="minorHAnsi" w:hAnsiTheme="minorHAnsi" w:cstheme="minorHAnsi"/>
          <w:b/>
        </w:rPr>
        <w:t>[1-TXT]</w:t>
      </w:r>
      <w:r w:rsidR="00E9226C">
        <w:rPr>
          <w:rFonts w:asciiTheme="minorHAnsi" w:hAnsiTheme="minorHAnsi" w:cstheme="minorHAnsi"/>
          <w:bCs/>
        </w:rPr>
        <w:t xml:space="preserve"> and d</w:t>
      </w:r>
      <w:r w:rsidRPr="00CA101F">
        <w:rPr>
          <w:rFonts w:asciiTheme="minorHAnsi" w:hAnsiTheme="minorHAnsi" w:cstheme="minorHAnsi"/>
          <w:bCs/>
        </w:rPr>
        <w:t xml:space="preserve">ip the scaffold </w:t>
      </w:r>
      <w:r w:rsidR="00E9226C">
        <w:rPr>
          <w:rFonts w:asciiTheme="minorHAnsi" w:hAnsiTheme="minorHAnsi" w:cstheme="minorHAnsi"/>
          <w:bCs/>
        </w:rPr>
        <w:t>and</w:t>
      </w:r>
      <w:r w:rsidRPr="00CA101F">
        <w:rPr>
          <w:rFonts w:asciiTheme="minorHAnsi" w:hAnsiTheme="minorHAnsi" w:cstheme="minorHAnsi"/>
          <w:bCs/>
        </w:rPr>
        <w:t xml:space="preserve"> silicone tubing in ultrapure water two times</w:t>
      </w:r>
      <w:r w:rsidR="00E9226C">
        <w:rPr>
          <w:rFonts w:asciiTheme="minorHAnsi" w:hAnsiTheme="minorHAnsi" w:cstheme="minorHAnsi"/>
          <w:bCs/>
        </w:rPr>
        <w:t xml:space="preserve"> </w:t>
      </w:r>
      <w:r w:rsidR="00E9226C">
        <w:rPr>
          <w:rFonts w:asciiTheme="minorHAnsi" w:hAnsiTheme="minorHAnsi" w:cstheme="minorHAnsi"/>
          <w:b/>
        </w:rPr>
        <w:t>[2]</w:t>
      </w:r>
      <w:r w:rsidRPr="00CA101F">
        <w:rPr>
          <w:rFonts w:asciiTheme="minorHAnsi" w:hAnsiTheme="minorHAnsi" w:cstheme="minorHAnsi"/>
          <w:bCs/>
        </w:rPr>
        <w:t>.</w:t>
      </w:r>
    </w:p>
    <w:p w14:paraId="00120D9C" w14:textId="77777777" w:rsidR="00E9226C" w:rsidRDefault="00E9226C" w:rsidP="00E9226C">
      <w:pPr>
        <w:pStyle w:val="NormalWeb"/>
        <w:spacing w:before="0" w:beforeAutospacing="0" w:after="0" w:afterAutospacing="0"/>
        <w:ind w:left="907"/>
        <w:rPr>
          <w:rFonts w:asciiTheme="minorHAnsi" w:hAnsiTheme="minorHAnsi" w:cstheme="minorHAnsi"/>
          <w:bCs/>
        </w:rPr>
      </w:pPr>
    </w:p>
    <w:p w14:paraId="4FE92A53" w14:textId="37675989" w:rsidR="00071682"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Stretch being released/scaffold being smoothed </w:t>
      </w:r>
      <w:r>
        <w:rPr>
          <w:rFonts w:asciiTheme="minorHAnsi" w:hAnsiTheme="minorHAnsi" w:cstheme="minorHAnsi"/>
          <w:b/>
        </w:rPr>
        <w:t>TEXT: Some wrinkling may occur that will disappear during pre-</w:t>
      </w:r>
      <w:proofErr w:type="spellStart"/>
      <w:r>
        <w:rPr>
          <w:rFonts w:asciiTheme="minorHAnsi" w:hAnsiTheme="minorHAnsi" w:cstheme="minorHAnsi"/>
          <w:b/>
        </w:rPr>
        <w:t>stertch</w:t>
      </w:r>
      <w:proofErr w:type="spellEnd"/>
    </w:p>
    <w:p w14:paraId="6FCA6C81" w14:textId="77777777"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Scaffold being dipped</w:t>
      </w:r>
    </w:p>
    <w:p w14:paraId="0C9E7BCB" w14:textId="77777777" w:rsidR="00E9226C" w:rsidRDefault="00E9226C" w:rsidP="00E9226C">
      <w:pPr>
        <w:pStyle w:val="NormalWeb"/>
        <w:spacing w:before="0" w:beforeAutospacing="0" w:after="0" w:afterAutospacing="0"/>
        <w:ind w:left="907"/>
        <w:rPr>
          <w:rFonts w:asciiTheme="minorHAnsi" w:hAnsiTheme="minorHAnsi" w:cstheme="minorHAnsi"/>
          <w:bCs/>
        </w:rPr>
      </w:pPr>
    </w:p>
    <w:p w14:paraId="74A9F79B" w14:textId="65DCF7E1" w:rsidR="00E9226C" w:rsidRDefault="00E9226C" w:rsidP="00E9226C">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Use </w:t>
      </w:r>
      <w:r w:rsidRPr="00E9226C">
        <w:rPr>
          <w:rFonts w:asciiTheme="minorHAnsi" w:hAnsiTheme="minorHAnsi" w:cstheme="minorHAnsi"/>
          <w:bCs/>
        </w:rPr>
        <w:t xml:space="preserve">a male </w:t>
      </w:r>
      <w:proofErr w:type="spellStart"/>
      <w:r w:rsidRPr="00E9226C">
        <w:rPr>
          <w:rFonts w:asciiTheme="minorHAnsi" w:hAnsiTheme="minorHAnsi" w:cstheme="minorHAnsi"/>
          <w:bCs/>
        </w:rPr>
        <w:t>Luer</w:t>
      </w:r>
      <w:proofErr w:type="spellEnd"/>
      <w:r w:rsidRPr="00E9226C">
        <w:rPr>
          <w:rFonts w:asciiTheme="minorHAnsi" w:hAnsiTheme="minorHAnsi" w:cstheme="minorHAnsi"/>
          <w:bCs/>
        </w:rPr>
        <w:t xml:space="preserve"> plug</w:t>
      </w:r>
      <w:r w:rsidRPr="00E9226C">
        <w:rPr>
          <w:rFonts w:asciiTheme="minorHAnsi" w:hAnsiTheme="minorHAnsi" w:cstheme="minorHAnsi"/>
          <w:bCs/>
        </w:rPr>
        <w:t xml:space="preserve"> </w:t>
      </w:r>
      <w:r>
        <w:rPr>
          <w:rFonts w:asciiTheme="minorHAnsi" w:hAnsiTheme="minorHAnsi" w:cstheme="minorHAnsi"/>
          <w:bCs/>
        </w:rPr>
        <w:t>to close the flow outlet of</w:t>
      </w:r>
      <w:r w:rsidR="00071682" w:rsidRPr="00E9226C">
        <w:rPr>
          <w:rFonts w:asciiTheme="minorHAnsi" w:hAnsiTheme="minorHAnsi" w:cstheme="minorHAnsi"/>
          <w:bCs/>
        </w:rPr>
        <w:t xml:space="preserve"> the upper part of the bottom compartment </w:t>
      </w:r>
      <w:r>
        <w:rPr>
          <w:rFonts w:asciiTheme="minorHAnsi" w:hAnsiTheme="minorHAnsi" w:cstheme="minorHAnsi"/>
          <w:b/>
        </w:rPr>
        <w:t>[1]</w:t>
      </w:r>
      <w:r>
        <w:rPr>
          <w:rFonts w:asciiTheme="minorHAnsi" w:hAnsiTheme="minorHAnsi" w:cstheme="minorHAnsi"/>
          <w:bCs/>
        </w:rPr>
        <w:t xml:space="preserve"> and push </w:t>
      </w:r>
      <w:r w:rsidR="00071682" w:rsidRPr="00CA101F">
        <w:rPr>
          <w:rFonts w:asciiTheme="minorHAnsi" w:hAnsiTheme="minorHAnsi" w:cstheme="minorHAnsi"/>
          <w:bCs/>
        </w:rPr>
        <w:t>the pressure conduit with holes through the bottom compartment</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w:t>
      </w:r>
    </w:p>
    <w:p w14:paraId="691E6FF1" w14:textId="77777777" w:rsidR="00E9226C" w:rsidRDefault="00E9226C" w:rsidP="00E9226C">
      <w:pPr>
        <w:pStyle w:val="NormalWeb"/>
        <w:spacing w:before="0" w:beforeAutospacing="0" w:after="0" w:afterAutospacing="0"/>
        <w:ind w:left="907"/>
        <w:rPr>
          <w:rFonts w:asciiTheme="minorHAnsi" w:hAnsiTheme="minorHAnsi" w:cstheme="minorHAnsi"/>
          <w:bCs/>
        </w:rPr>
      </w:pPr>
    </w:p>
    <w:p w14:paraId="36152FF1" w14:textId="215225CB"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Plug being inserted into outlet</w:t>
      </w:r>
    </w:p>
    <w:p w14:paraId="67809EE8" w14:textId="0B66D2DC"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Conduit being pushed through bottom compartment</w:t>
      </w:r>
    </w:p>
    <w:p w14:paraId="02B40224" w14:textId="77777777" w:rsidR="00E9226C" w:rsidRDefault="00E9226C" w:rsidP="00E9226C">
      <w:pPr>
        <w:pStyle w:val="NormalWeb"/>
        <w:spacing w:before="0" w:beforeAutospacing="0" w:after="0" w:afterAutospacing="0"/>
        <w:ind w:left="1627"/>
        <w:rPr>
          <w:rFonts w:asciiTheme="minorHAnsi" w:hAnsiTheme="minorHAnsi" w:cstheme="minorHAnsi"/>
          <w:bCs/>
        </w:rPr>
      </w:pPr>
    </w:p>
    <w:p w14:paraId="400B9A56" w14:textId="6C044AB1" w:rsidR="00E9226C" w:rsidRDefault="00E9226C" w:rsidP="00E9226C">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Place </w:t>
      </w:r>
      <w:r w:rsidR="00071682" w:rsidRPr="00CA101F">
        <w:rPr>
          <w:rFonts w:asciiTheme="minorHAnsi" w:hAnsiTheme="minorHAnsi" w:cstheme="minorHAnsi"/>
          <w:bCs/>
        </w:rPr>
        <w:t>a silicone O-ring around the lower end of the pressure conduit to prevent leakage</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w:t>
      </w:r>
      <w:r w:rsidR="00071682" w:rsidRPr="00CA101F">
        <w:rPr>
          <w:rFonts w:asciiTheme="minorHAnsi" w:hAnsiTheme="minorHAnsi" w:cstheme="minorHAnsi"/>
          <w:bCs/>
        </w:rPr>
        <w:t xml:space="preserve"> </w:t>
      </w:r>
      <w:r>
        <w:rPr>
          <w:rFonts w:asciiTheme="minorHAnsi" w:hAnsiTheme="minorHAnsi" w:cstheme="minorHAnsi"/>
          <w:bCs/>
        </w:rPr>
        <w:t>s</w:t>
      </w:r>
      <w:r w:rsidR="00071682" w:rsidRPr="00CA101F">
        <w:rPr>
          <w:rFonts w:asciiTheme="minorHAnsi" w:hAnsiTheme="minorHAnsi" w:cstheme="minorHAnsi"/>
          <w:bCs/>
        </w:rPr>
        <w:t>crew the lower part of the bottom compartment to the upper part of the bottom compartment to secure the pressure conduit</w:t>
      </w:r>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bCs/>
        </w:rPr>
        <w:t xml:space="preserve">, making </w:t>
      </w:r>
      <w:r w:rsidRPr="00CA101F">
        <w:rPr>
          <w:rFonts w:asciiTheme="minorHAnsi" w:hAnsiTheme="minorHAnsi" w:cstheme="minorHAnsi"/>
          <w:bCs/>
        </w:rPr>
        <w:t>sure that the lower engraved groove of the pressure conduit is approximately 3</w:t>
      </w:r>
      <w:r>
        <w:rPr>
          <w:rFonts w:asciiTheme="minorHAnsi" w:hAnsiTheme="minorHAnsi" w:cstheme="minorHAnsi"/>
          <w:bCs/>
        </w:rPr>
        <w:t>-</w:t>
      </w:r>
      <w:r w:rsidRPr="00CA101F">
        <w:rPr>
          <w:rFonts w:asciiTheme="minorHAnsi" w:hAnsiTheme="minorHAnsi" w:cstheme="minorHAnsi"/>
          <w:bCs/>
        </w:rPr>
        <w:t>5 </w:t>
      </w:r>
      <w:r>
        <w:rPr>
          <w:rFonts w:asciiTheme="minorHAnsi" w:hAnsiTheme="minorHAnsi" w:cstheme="minorHAnsi"/>
          <w:bCs/>
        </w:rPr>
        <w:t>millimeters</w:t>
      </w:r>
      <w:r w:rsidRPr="00CA101F">
        <w:rPr>
          <w:rFonts w:asciiTheme="minorHAnsi" w:hAnsiTheme="minorHAnsi" w:cstheme="minorHAnsi"/>
          <w:bCs/>
        </w:rPr>
        <w:t xml:space="preserve"> above the edge of the adapter bushing of the bottom compartment</w:t>
      </w:r>
      <w:r>
        <w:rPr>
          <w:rFonts w:asciiTheme="minorHAnsi" w:hAnsiTheme="minorHAnsi" w:cstheme="minorHAnsi"/>
          <w:bCs/>
        </w:rPr>
        <w:t xml:space="preserve"> </w:t>
      </w:r>
      <w:r>
        <w:rPr>
          <w:rFonts w:asciiTheme="minorHAnsi" w:hAnsiTheme="minorHAnsi" w:cstheme="minorHAnsi"/>
          <w:b/>
        </w:rPr>
        <w:t>[3]</w:t>
      </w:r>
      <w:r>
        <w:rPr>
          <w:rFonts w:asciiTheme="minorHAnsi" w:hAnsiTheme="minorHAnsi" w:cstheme="minorHAnsi"/>
          <w:bCs/>
        </w:rPr>
        <w:t>.</w:t>
      </w:r>
    </w:p>
    <w:p w14:paraId="7A1FC61F" w14:textId="77777777" w:rsidR="00E9226C" w:rsidRDefault="00E9226C" w:rsidP="00E9226C">
      <w:pPr>
        <w:pStyle w:val="NormalWeb"/>
        <w:spacing w:before="0" w:beforeAutospacing="0" w:after="0" w:afterAutospacing="0"/>
        <w:ind w:left="907"/>
        <w:rPr>
          <w:rFonts w:asciiTheme="minorHAnsi" w:hAnsiTheme="minorHAnsi" w:cstheme="minorHAnsi"/>
          <w:bCs/>
        </w:rPr>
      </w:pPr>
    </w:p>
    <w:p w14:paraId="068D3B90" w14:textId="1EF5A16C"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O-ring being placed</w:t>
      </w:r>
    </w:p>
    <w:p w14:paraId="503E7716" w14:textId="7BB248A8"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Lower and upper parts of compartment being attached</w:t>
      </w:r>
    </w:p>
    <w:p w14:paraId="019A45A7" w14:textId="0DA9B611" w:rsidR="00E9226C" w:rsidRDefault="00E9226C" w:rsidP="00E9226C">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Shot of groove 3-5 mm</w:t>
      </w:r>
      <w:r w:rsidR="007838A7">
        <w:rPr>
          <w:rFonts w:asciiTheme="minorHAnsi" w:hAnsiTheme="minorHAnsi" w:cstheme="minorHAnsi"/>
          <w:bCs/>
        </w:rPr>
        <w:t xml:space="preserve"> about adapter bushing Video Editor: please emphasize distance and/or bushing when mentioned</w:t>
      </w:r>
    </w:p>
    <w:p w14:paraId="191CF398" w14:textId="77777777" w:rsidR="00071682" w:rsidRPr="00CA101F" w:rsidRDefault="00071682" w:rsidP="00071682">
      <w:pPr>
        <w:pStyle w:val="NormalWeb"/>
        <w:spacing w:before="0" w:beforeAutospacing="0" w:after="0" w:afterAutospacing="0"/>
        <w:rPr>
          <w:rFonts w:asciiTheme="minorHAnsi" w:hAnsiTheme="minorHAnsi" w:cstheme="minorHAnsi"/>
          <w:bCs/>
        </w:rPr>
      </w:pPr>
    </w:p>
    <w:p w14:paraId="301AF4A1" w14:textId="6A9A1404" w:rsidR="007838A7" w:rsidRDefault="00071682" w:rsidP="007838A7">
      <w:pPr>
        <w:pStyle w:val="NormalWeb"/>
        <w:numPr>
          <w:ilvl w:val="1"/>
          <w:numId w:val="15"/>
        </w:numPr>
        <w:spacing w:before="0" w:beforeAutospacing="0" w:after="0" w:afterAutospacing="0"/>
        <w:rPr>
          <w:rFonts w:asciiTheme="minorHAnsi" w:hAnsiTheme="minorHAnsi" w:cstheme="minorHAnsi"/>
          <w:bCs/>
        </w:rPr>
      </w:pPr>
      <w:r w:rsidRPr="00CA101F">
        <w:rPr>
          <w:rFonts w:asciiTheme="minorHAnsi" w:hAnsiTheme="minorHAnsi" w:cstheme="minorHAnsi"/>
          <w:bCs/>
        </w:rPr>
        <w:t xml:space="preserve">Pull the silicone tube with the </w:t>
      </w:r>
      <w:proofErr w:type="spellStart"/>
      <w:r w:rsidRPr="00CA101F">
        <w:rPr>
          <w:rFonts w:asciiTheme="minorHAnsi" w:hAnsiTheme="minorHAnsi" w:cstheme="minorHAnsi"/>
          <w:bCs/>
        </w:rPr>
        <w:t>electrospun</w:t>
      </w:r>
      <w:proofErr w:type="spellEnd"/>
      <w:r w:rsidRPr="00CA101F">
        <w:rPr>
          <w:rFonts w:asciiTheme="minorHAnsi" w:hAnsiTheme="minorHAnsi" w:cstheme="minorHAnsi"/>
          <w:bCs/>
        </w:rPr>
        <w:t xml:space="preserve"> scaffold over the pressure conduit</w:t>
      </w:r>
      <w:r w:rsidR="007838A7">
        <w:rPr>
          <w:rFonts w:asciiTheme="minorHAnsi" w:hAnsiTheme="minorHAnsi" w:cstheme="minorHAnsi"/>
          <w:bCs/>
        </w:rPr>
        <w:t xml:space="preserve"> </w:t>
      </w:r>
      <w:r w:rsidR="007838A7">
        <w:rPr>
          <w:rFonts w:asciiTheme="minorHAnsi" w:hAnsiTheme="minorHAnsi" w:cstheme="minorHAnsi"/>
          <w:b/>
        </w:rPr>
        <w:t>[1]</w:t>
      </w:r>
      <w:r w:rsidR="007838A7">
        <w:rPr>
          <w:rFonts w:asciiTheme="minorHAnsi" w:hAnsiTheme="minorHAnsi" w:cstheme="minorHAnsi"/>
          <w:bCs/>
        </w:rPr>
        <w:t xml:space="preserve"> and make a knot with the suture wire </w:t>
      </w:r>
      <w:r w:rsidRPr="00CA101F">
        <w:rPr>
          <w:rFonts w:asciiTheme="minorHAnsi" w:hAnsiTheme="minorHAnsi" w:cstheme="minorHAnsi"/>
          <w:bCs/>
        </w:rPr>
        <w:t xml:space="preserve">at the lower end of the </w:t>
      </w:r>
      <w:proofErr w:type="spellStart"/>
      <w:r w:rsidRPr="00CA101F">
        <w:rPr>
          <w:rFonts w:asciiTheme="minorHAnsi" w:hAnsiTheme="minorHAnsi" w:cstheme="minorHAnsi"/>
          <w:bCs/>
        </w:rPr>
        <w:t>electrospun</w:t>
      </w:r>
      <w:proofErr w:type="spellEnd"/>
      <w:r w:rsidRPr="00CA101F">
        <w:rPr>
          <w:rFonts w:asciiTheme="minorHAnsi" w:hAnsiTheme="minorHAnsi" w:cstheme="minorHAnsi"/>
          <w:bCs/>
        </w:rPr>
        <w:t xml:space="preserve"> scaffold at the location of the engraved groove on the pressure conduit</w:t>
      </w:r>
      <w:r w:rsidR="007838A7">
        <w:rPr>
          <w:rFonts w:asciiTheme="minorHAnsi" w:hAnsiTheme="minorHAnsi" w:cstheme="minorHAnsi"/>
          <w:bCs/>
        </w:rPr>
        <w:t xml:space="preserve"> </w:t>
      </w:r>
      <w:r w:rsidR="007838A7">
        <w:rPr>
          <w:rFonts w:asciiTheme="minorHAnsi" w:hAnsiTheme="minorHAnsi" w:cstheme="minorHAnsi"/>
          <w:b/>
        </w:rPr>
        <w:t>[2]</w:t>
      </w:r>
      <w:r w:rsidRPr="00CA101F">
        <w:rPr>
          <w:rFonts w:asciiTheme="minorHAnsi" w:hAnsiTheme="minorHAnsi" w:cstheme="minorHAnsi"/>
          <w:bCs/>
        </w:rPr>
        <w:t>.</w:t>
      </w:r>
    </w:p>
    <w:p w14:paraId="33FEBC2A" w14:textId="77777777" w:rsidR="007838A7" w:rsidRDefault="007838A7" w:rsidP="007838A7">
      <w:pPr>
        <w:pStyle w:val="NormalWeb"/>
        <w:spacing w:before="0" w:beforeAutospacing="0" w:after="0" w:afterAutospacing="0"/>
        <w:ind w:left="907"/>
        <w:rPr>
          <w:rFonts w:asciiTheme="minorHAnsi" w:hAnsiTheme="minorHAnsi" w:cstheme="minorHAnsi"/>
          <w:bCs/>
        </w:rPr>
      </w:pPr>
    </w:p>
    <w:p w14:paraId="2C704880" w14:textId="04065E71" w:rsidR="007838A7" w:rsidRDefault="007838A7" w:rsidP="007838A7">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Tube being pulled over conduit</w:t>
      </w:r>
    </w:p>
    <w:p w14:paraId="0361DAAA" w14:textId="477F6785" w:rsidR="007838A7" w:rsidRDefault="007838A7" w:rsidP="007838A7">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Knot being made in wire</w:t>
      </w:r>
    </w:p>
    <w:p w14:paraId="7DB3334D" w14:textId="77777777" w:rsidR="007838A7" w:rsidRDefault="007838A7" w:rsidP="007838A7">
      <w:pPr>
        <w:pStyle w:val="NormalWeb"/>
        <w:spacing w:before="0" w:beforeAutospacing="0" w:after="0" w:afterAutospacing="0"/>
        <w:ind w:left="1627"/>
        <w:rPr>
          <w:rFonts w:asciiTheme="minorHAnsi" w:hAnsiTheme="minorHAnsi" w:cstheme="minorHAnsi"/>
          <w:bCs/>
        </w:rPr>
      </w:pPr>
    </w:p>
    <w:p w14:paraId="41E5DF57" w14:textId="62CF990A" w:rsidR="007838A7" w:rsidRDefault="00071682" w:rsidP="007838A7">
      <w:pPr>
        <w:pStyle w:val="NormalWeb"/>
        <w:numPr>
          <w:ilvl w:val="1"/>
          <w:numId w:val="15"/>
        </w:numPr>
        <w:spacing w:before="0" w:beforeAutospacing="0" w:after="0" w:afterAutospacing="0"/>
        <w:rPr>
          <w:rFonts w:asciiTheme="minorHAnsi" w:hAnsiTheme="minorHAnsi" w:cstheme="minorHAnsi"/>
          <w:bCs/>
        </w:rPr>
      </w:pPr>
      <w:r w:rsidRPr="00CA101F">
        <w:rPr>
          <w:rFonts w:asciiTheme="minorHAnsi" w:hAnsiTheme="minorHAnsi" w:cstheme="minorHAnsi"/>
          <w:bCs/>
        </w:rPr>
        <w:t xml:space="preserve">Make a second knot at the opposite side to tightly secure the silicone tubing with the </w:t>
      </w:r>
      <w:proofErr w:type="spellStart"/>
      <w:r w:rsidRPr="00CA101F">
        <w:rPr>
          <w:rFonts w:asciiTheme="minorHAnsi" w:hAnsiTheme="minorHAnsi" w:cstheme="minorHAnsi"/>
          <w:bCs/>
        </w:rPr>
        <w:t>electrospun</w:t>
      </w:r>
      <w:proofErr w:type="spellEnd"/>
      <w:r w:rsidRPr="00CA101F">
        <w:rPr>
          <w:rFonts w:asciiTheme="minorHAnsi" w:hAnsiTheme="minorHAnsi" w:cstheme="minorHAnsi"/>
          <w:bCs/>
        </w:rPr>
        <w:t xml:space="preserve"> graft</w:t>
      </w:r>
      <w:r w:rsidR="007838A7">
        <w:rPr>
          <w:rFonts w:asciiTheme="minorHAnsi" w:hAnsiTheme="minorHAnsi" w:cstheme="minorHAnsi"/>
          <w:bCs/>
        </w:rPr>
        <w:t xml:space="preserve"> </w:t>
      </w:r>
      <w:r w:rsidR="007838A7">
        <w:rPr>
          <w:rFonts w:asciiTheme="minorHAnsi" w:hAnsiTheme="minorHAnsi" w:cstheme="minorHAnsi"/>
          <w:b/>
        </w:rPr>
        <w:t>[1]</w:t>
      </w:r>
      <w:r w:rsidR="007838A7">
        <w:rPr>
          <w:rFonts w:asciiTheme="minorHAnsi" w:hAnsiTheme="minorHAnsi" w:cstheme="minorHAnsi"/>
          <w:bCs/>
        </w:rPr>
        <w:t xml:space="preserve"> and, </w:t>
      </w:r>
      <w:r w:rsidR="007838A7" w:rsidRPr="007838A7">
        <w:rPr>
          <w:rFonts w:asciiTheme="minorHAnsi" w:hAnsiTheme="minorHAnsi" w:cstheme="minorHAnsi"/>
          <w:bCs/>
        </w:rPr>
        <w:t>p</w:t>
      </w:r>
      <w:r w:rsidRPr="007838A7">
        <w:rPr>
          <w:rFonts w:asciiTheme="minorHAnsi" w:hAnsiTheme="minorHAnsi" w:cstheme="minorHAnsi"/>
          <w:bCs/>
        </w:rPr>
        <w:t>lac</w:t>
      </w:r>
      <w:r w:rsidR="007838A7">
        <w:rPr>
          <w:rFonts w:asciiTheme="minorHAnsi" w:hAnsiTheme="minorHAnsi" w:cstheme="minorHAnsi"/>
          <w:bCs/>
        </w:rPr>
        <w:t>ing</w:t>
      </w:r>
      <w:r w:rsidRPr="007838A7">
        <w:rPr>
          <w:rFonts w:asciiTheme="minorHAnsi" w:hAnsiTheme="minorHAnsi" w:cstheme="minorHAnsi"/>
          <w:bCs/>
        </w:rPr>
        <w:t xml:space="preserve"> </w:t>
      </w:r>
      <w:r w:rsidR="002C220E">
        <w:rPr>
          <w:rFonts w:asciiTheme="minorHAnsi" w:hAnsiTheme="minorHAnsi" w:cstheme="minorHAnsi"/>
          <w:bCs/>
        </w:rPr>
        <w:t>a</w:t>
      </w:r>
      <w:r w:rsidRPr="007838A7">
        <w:rPr>
          <w:rFonts w:asciiTheme="minorHAnsi" w:hAnsiTheme="minorHAnsi" w:cstheme="minorHAnsi"/>
          <w:bCs/>
        </w:rPr>
        <w:t xml:space="preserve"> scissor clamp </w:t>
      </w:r>
      <w:r w:rsidR="002C220E">
        <w:rPr>
          <w:rFonts w:asciiTheme="minorHAnsi" w:hAnsiTheme="minorHAnsi" w:cstheme="minorHAnsi"/>
          <w:bCs/>
        </w:rPr>
        <w:t xml:space="preserve">equipped with a rule </w:t>
      </w:r>
      <w:r w:rsidRPr="007838A7">
        <w:rPr>
          <w:rFonts w:asciiTheme="minorHAnsi" w:hAnsiTheme="minorHAnsi" w:cstheme="minorHAnsi"/>
          <w:bCs/>
        </w:rPr>
        <w:t>at the upper end of the silicone tube</w:t>
      </w:r>
      <w:r w:rsidR="007838A7">
        <w:rPr>
          <w:rFonts w:asciiTheme="minorHAnsi" w:hAnsiTheme="minorHAnsi" w:cstheme="minorHAnsi"/>
          <w:bCs/>
        </w:rPr>
        <w:t xml:space="preserve"> </w:t>
      </w:r>
      <w:r w:rsidR="007838A7">
        <w:rPr>
          <w:rFonts w:asciiTheme="minorHAnsi" w:hAnsiTheme="minorHAnsi" w:cstheme="minorHAnsi"/>
          <w:b/>
        </w:rPr>
        <w:t>[2]</w:t>
      </w:r>
      <w:r w:rsidRPr="007838A7">
        <w:rPr>
          <w:rFonts w:asciiTheme="minorHAnsi" w:hAnsiTheme="minorHAnsi" w:cstheme="minorHAnsi"/>
          <w:bCs/>
        </w:rPr>
        <w:t>.</w:t>
      </w:r>
    </w:p>
    <w:p w14:paraId="709F5185" w14:textId="77777777" w:rsidR="007838A7" w:rsidRDefault="007838A7" w:rsidP="007838A7">
      <w:pPr>
        <w:pStyle w:val="NormalWeb"/>
        <w:spacing w:before="0" w:beforeAutospacing="0" w:after="0" w:afterAutospacing="0"/>
        <w:ind w:left="907"/>
        <w:rPr>
          <w:rFonts w:asciiTheme="minorHAnsi" w:hAnsiTheme="minorHAnsi" w:cstheme="minorHAnsi"/>
          <w:bCs/>
        </w:rPr>
      </w:pPr>
    </w:p>
    <w:p w14:paraId="208A0740" w14:textId="32890CA0" w:rsidR="007838A7" w:rsidRDefault="007838A7" w:rsidP="007838A7">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Knot being made</w:t>
      </w:r>
    </w:p>
    <w:p w14:paraId="5BB0F8B6" w14:textId="77777777" w:rsidR="002C220E" w:rsidRDefault="007838A7" w:rsidP="002C220E">
      <w:pPr>
        <w:pStyle w:val="NormalWeb"/>
        <w:numPr>
          <w:ilvl w:val="2"/>
          <w:numId w:val="15"/>
        </w:numPr>
        <w:spacing w:before="0" w:beforeAutospacing="0" w:after="0" w:afterAutospacing="0"/>
        <w:rPr>
          <w:rFonts w:asciiTheme="minorHAnsi" w:hAnsiTheme="minorHAnsi" w:cstheme="minorHAnsi"/>
          <w:bCs/>
        </w:rPr>
      </w:pPr>
      <w:r>
        <w:rPr>
          <w:rFonts w:asciiTheme="minorHAnsi" w:hAnsiTheme="minorHAnsi" w:cstheme="minorHAnsi"/>
          <w:bCs/>
        </w:rPr>
        <w:t xml:space="preserve">Clamp </w:t>
      </w:r>
      <w:r w:rsidR="002C220E">
        <w:rPr>
          <w:rFonts w:asciiTheme="minorHAnsi" w:hAnsiTheme="minorHAnsi" w:cstheme="minorHAnsi"/>
          <w:bCs/>
        </w:rPr>
        <w:t xml:space="preserve">and ruler </w:t>
      </w:r>
      <w:r>
        <w:rPr>
          <w:rFonts w:asciiTheme="minorHAnsi" w:hAnsiTheme="minorHAnsi" w:cstheme="minorHAnsi"/>
          <w:bCs/>
        </w:rPr>
        <w:t>being placed</w:t>
      </w:r>
    </w:p>
    <w:p w14:paraId="1B7D7743"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6B56D2FB" w14:textId="77777777" w:rsidR="002C220E" w:rsidRDefault="002C220E" w:rsidP="002C220E">
      <w:pPr>
        <w:pStyle w:val="NormalWeb"/>
        <w:numPr>
          <w:ilvl w:val="1"/>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P</w:t>
      </w:r>
      <w:r w:rsidR="00071682" w:rsidRPr="002C220E">
        <w:rPr>
          <w:rFonts w:asciiTheme="minorHAnsi" w:hAnsiTheme="minorHAnsi" w:cstheme="minorHAnsi"/>
          <w:bCs/>
        </w:rPr>
        <w:t>ull the scissor clamp upwards until the lower end of the ruler reaches the height of the lower end of the scaffold</w:t>
      </w:r>
      <w:r w:rsidR="007838A7" w:rsidRPr="002C220E">
        <w:rPr>
          <w:rFonts w:asciiTheme="minorHAnsi" w:hAnsiTheme="minorHAnsi" w:cstheme="minorHAnsi"/>
          <w:bCs/>
        </w:rPr>
        <w:t xml:space="preserve"> </w:t>
      </w:r>
      <w:r w:rsidR="007838A7" w:rsidRPr="002C220E">
        <w:rPr>
          <w:rFonts w:asciiTheme="minorHAnsi" w:hAnsiTheme="minorHAnsi" w:cstheme="minorHAnsi"/>
          <w:b/>
        </w:rPr>
        <w:t>[</w:t>
      </w:r>
      <w:r w:rsidRPr="002C220E">
        <w:rPr>
          <w:rFonts w:asciiTheme="minorHAnsi" w:hAnsiTheme="minorHAnsi" w:cstheme="minorHAnsi"/>
          <w:b/>
        </w:rPr>
        <w:t>1]</w:t>
      </w:r>
      <w:r w:rsidRPr="002C220E">
        <w:rPr>
          <w:rFonts w:asciiTheme="minorHAnsi" w:hAnsiTheme="minorHAnsi" w:cstheme="minorHAnsi"/>
          <w:bCs/>
        </w:rPr>
        <w:t xml:space="preserve"> and g</w:t>
      </w:r>
      <w:r w:rsidRPr="002C220E">
        <w:rPr>
          <w:rFonts w:asciiTheme="minorHAnsi" w:hAnsiTheme="minorHAnsi" w:cstheme="minorHAnsi"/>
          <w:bCs/>
        </w:rPr>
        <w:t xml:space="preserve">ently pull on the </w:t>
      </w:r>
      <w:proofErr w:type="spellStart"/>
      <w:r w:rsidRPr="002C220E">
        <w:rPr>
          <w:rFonts w:asciiTheme="minorHAnsi" w:hAnsiTheme="minorHAnsi" w:cstheme="minorHAnsi"/>
          <w:bCs/>
        </w:rPr>
        <w:t>electrospun</w:t>
      </w:r>
      <w:proofErr w:type="spellEnd"/>
      <w:r w:rsidRPr="002C220E">
        <w:rPr>
          <w:rFonts w:asciiTheme="minorHAnsi" w:hAnsiTheme="minorHAnsi" w:cstheme="minorHAnsi"/>
          <w:bCs/>
        </w:rPr>
        <w:t xml:space="preserve"> scaffold to remove any wrinkles </w:t>
      </w:r>
      <w:r w:rsidRPr="002C220E">
        <w:rPr>
          <w:rFonts w:asciiTheme="minorHAnsi" w:hAnsiTheme="minorHAnsi" w:cstheme="minorHAnsi"/>
          <w:b/>
        </w:rPr>
        <w:t>[</w:t>
      </w:r>
      <w:r>
        <w:rPr>
          <w:rFonts w:asciiTheme="minorHAnsi" w:hAnsiTheme="minorHAnsi" w:cstheme="minorHAnsi"/>
          <w:b/>
        </w:rPr>
        <w:t>2</w:t>
      </w:r>
      <w:r w:rsidRPr="002C220E">
        <w:rPr>
          <w:rFonts w:asciiTheme="minorHAnsi" w:hAnsiTheme="minorHAnsi" w:cstheme="minorHAnsi"/>
          <w:b/>
        </w:rPr>
        <w:t>]</w:t>
      </w:r>
      <w:r>
        <w:rPr>
          <w:rFonts w:asciiTheme="minorHAnsi" w:hAnsiTheme="minorHAnsi" w:cstheme="minorHAnsi"/>
          <w:bCs/>
        </w:rPr>
        <w:t>.</w:t>
      </w:r>
    </w:p>
    <w:p w14:paraId="0E3B1021" w14:textId="77777777" w:rsidR="002C220E" w:rsidRDefault="002C220E" w:rsidP="002C220E">
      <w:pPr>
        <w:pStyle w:val="NormalWeb"/>
        <w:spacing w:before="0" w:beforeAutospacing="0" w:after="0" w:afterAutospacing="0"/>
        <w:ind w:left="1627"/>
        <w:rPr>
          <w:rFonts w:asciiTheme="minorHAnsi" w:hAnsiTheme="minorHAnsi" w:cstheme="minorHAnsi"/>
          <w:bCs/>
        </w:rPr>
      </w:pPr>
    </w:p>
    <w:p w14:paraId="2C53A43F" w14:textId="77777777" w:rsidR="002C220E" w:rsidRDefault="007838A7"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Clamp being pulled upward</w:t>
      </w:r>
      <w:r w:rsidR="00071682" w:rsidRPr="002C220E">
        <w:rPr>
          <w:rFonts w:asciiTheme="minorHAnsi" w:hAnsiTheme="minorHAnsi" w:cstheme="minorHAnsi"/>
          <w:bCs/>
        </w:rPr>
        <w:t xml:space="preserve"> </w:t>
      </w:r>
    </w:p>
    <w:p w14:paraId="2345A9E4" w14:textId="77777777" w:rsidR="002C220E" w:rsidRDefault="002C220E"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Scaffold being pulled</w:t>
      </w:r>
    </w:p>
    <w:p w14:paraId="2B2A23BA"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129395A2" w14:textId="75DAF7BE" w:rsidR="002C220E" w:rsidRDefault="002C220E" w:rsidP="002C220E">
      <w:pPr>
        <w:pStyle w:val="NormalWeb"/>
        <w:numPr>
          <w:ilvl w:val="1"/>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U</w:t>
      </w:r>
      <w:r w:rsidR="007838A7" w:rsidRPr="002C220E">
        <w:rPr>
          <w:rFonts w:asciiTheme="minorHAnsi" w:hAnsiTheme="minorHAnsi" w:cstheme="minorHAnsi"/>
          <w:bCs/>
        </w:rPr>
        <w:t>se suture wire to</w:t>
      </w:r>
      <w:r w:rsidR="00071682" w:rsidRPr="002C220E">
        <w:rPr>
          <w:rFonts w:asciiTheme="minorHAnsi" w:hAnsiTheme="minorHAnsi" w:cstheme="minorHAnsi"/>
          <w:bCs/>
        </w:rPr>
        <w:t xml:space="preserve"> make two knots at both </w:t>
      </w:r>
      <w:r w:rsidR="007838A7" w:rsidRPr="002C220E">
        <w:rPr>
          <w:rFonts w:asciiTheme="minorHAnsi" w:hAnsiTheme="minorHAnsi" w:cstheme="minorHAnsi"/>
          <w:bCs/>
        </w:rPr>
        <w:t>ends of</w:t>
      </w:r>
      <w:r w:rsidR="00071682" w:rsidRPr="002C220E">
        <w:rPr>
          <w:rFonts w:asciiTheme="minorHAnsi" w:hAnsiTheme="minorHAnsi" w:cstheme="minorHAnsi"/>
          <w:bCs/>
        </w:rPr>
        <w:t xml:space="preserve"> the scaffold at the upper engraved groove </w:t>
      </w:r>
      <w:r w:rsidR="007838A7" w:rsidRPr="002C220E">
        <w:rPr>
          <w:rFonts w:asciiTheme="minorHAnsi" w:hAnsiTheme="minorHAnsi" w:cstheme="minorHAnsi"/>
          <w:bCs/>
        </w:rPr>
        <w:t>of</w:t>
      </w:r>
      <w:r w:rsidR="00071682" w:rsidRPr="002C220E">
        <w:rPr>
          <w:rFonts w:asciiTheme="minorHAnsi" w:hAnsiTheme="minorHAnsi" w:cstheme="minorHAnsi"/>
          <w:bCs/>
        </w:rPr>
        <w:t xml:space="preserve"> the pressure conduit</w:t>
      </w:r>
      <w:r w:rsidR="007838A7" w:rsidRPr="002C220E">
        <w:rPr>
          <w:rFonts w:asciiTheme="minorHAnsi" w:hAnsiTheme="minorHAnsi" w:cstheme="minorHAnsi"/>
          <w:bCs/>
        </w:rPr>
        <w:t xml:space="preserve"> </w:t>
      </w:r>
      <w:r w:rsidR="007838A7" w:rsidRPr="002C220E">
        <w:rPr>
          <w:rFonts w:asciiTheme="minorHAnsi" w:hAnsiTheme="minorHAnsi" w:cstheme="minorHAnsi"/>
          <w:b/>
        </w:rPr>
        <w:t>[</w:t>
      </w:r>
      <w:r>
        <w:rPr>
          <w:rFonts w:asciiTheme="minorHAnsi" w:hAnsiTheme="minorHAnsi" w:cstheme="minorHAnsi"/>
          <w:b/>
        </w:rPr>
        <w:t>1</w:t>
      </w:r>
      <w:r w:rsidR="007838A7" w:rsidRPr="002C220E">
        <w:rPr>
          <w:rFonts w:asciiTheme="minorHAnsi" w:hAnsiTheme="minorHAnsi" w:cstheme="minorHAnsi"/>
          <w:b/>
        </w:rPr>
        <w:t>]</w:t>
      </w:r>
      <w:r w:rsidR="00071682" w:rsidRPr="002C220E">
        <w:rPr>
          <w:rFonts w:asciiTheme="minorHAnsi" w:hAnsiTheme="minorHAnsi" w:cstheme="minorHAnsi"/>
          <w:bCs/>
        </w:rPr>
        <w:t>.</w:t>
      </w:r>
    </w:p>
    <w:p w14:paraId="2D5F5657" w14:textId="77777777" w:rsidR="002C220E" w:rsidRDefault="002C220E" w:rsidP="002C220E">
      <w:pPr>
        <w:pStyle w:val="NormalWeb"/>
        <w:spacing w:before="0" w:beforeAutospacing="0" w:after="0" w:afterAutospacing="0"/>
        <w:ind w:left="1627"/>
        <w:rPr>
          <w:rFonts w:asciiTheme="minorHAnsi" w:hAnsiTheme="minorHAnsi" w:cstheme="minorHAnsi"/>
          <w:bCs/>
        </w:rPr>
      </w:pPr>
    </w:p>
    <w:p w14:paraId="29E9F424" w14:textId="77777777" w:rsidR="002C220E" w:rsidRDefault="007838A7"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Knot being made</w:t>
      </w:r>
      <w:r w:rsidR="00071682" w:rsidRPr="002C220E">
        <w:rPr>
          <w:rFonts w:asciiTheme="minorHAnsi" w:hAnsiTheme="minorHAnsi" w:cstheme="minorHAnsi"/>
          <w:bCs/>
        </w:rPr>
        <w:t xml:space="preserve"> </w:t>
      </w:r>
    </w:p>
    <w:p w14:paraId="50864953"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0E6EA698" w14:textId="77777777" w:rsidR="002C220E" w:rsidRDefault="00447AF4" w:rsidP="002C220E">
      <w:pPr>
        <w:pStyle w:val="NormalWeb"/>
        <w:numPr>
          <w:ilvl w:val="1"/>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When both knots have been made, r</w:t>
      </w:r>
      <w:r w:rsidR="00071682" w:rsidRPr="002C220E">
        <w:rPr>
          <w:rFonts w:asciiTheme="minorHAnsi" w:hAnsiTheme="minorHAnsi" w:cstheme="minorHAnsi"/>
          <w:bCs/>
        </w:rPr>
        <w:t>elease the scissor clamp</w:t>
      </w:r>
      <w:r w:rsidRPr="002C220E">
        <w:rPr>
          <w:rFonts w:asciiTheme="minorHAnsi" w:hAnsiTheme="minorHAnsi" w:cstheme="minorHAnsi"/>
          <w:bCs/>
        </w:rPr>
        <w:t xml:space="preserve"> </w:t>
      </w:r>
      <w:r w:rsidRPr="002C220E">
        <w:rPr>
          <w:rFonts w:asciiTheme="minorHAnsi" w:hAnsiTheme="minorHAnsi" w:cstheme="minorHAnsi"/>
          <w:b/>
        </w:rPr>
        <w:t>[1]</w:t>
      </w:r>
      <w:r w:rsidR="00071682" w:rsidRPr="002C220E">
        <w:rPr>
          <w:rFonts w:asciiTheme="minorHAnsi" w:hAnsiTheme="minorHAnsi" w:cstheme="minorHAnsi"/>
          <w:bCs/>
        </w:rPr>
        <w:t xml:space="preserve"> and </w:t>
      </w:r>
      <w:r w:rsidRPr="002C220E">
        <w:rPr>
          <w:rFonts w:asciiTheme="minorHAnsi" w:hAnsiTheme="minorHAnsi" w:cstheme="minorHAnsi"/>
          <w:bCs/>
        </w:rPr>
        <w:t>use a knife to remove any</w:t>
      </w:r>
      <w:r w:rsidR="00071682" w:rsidRPr="002C220E">
        <w:rPr>
          <w:rFonts w:asciiTheme="minorHAnsi" w:hAnsiTheme="minorHAnsi" w:cstheme="minorHAnsi"/>
          <w:bCs/>
        </w:rPr>
        <w:t xml:space="preserve"> excess silicone tubing, leaving 20</w:t>
      </w:r>
      <w:r w:rsidRPr="002C220E">
        <w:rPr>
          <w:rFonts w:asciiTheme="minorHAnsi" w:hAnsiTheme="minorHAnsi" w:cstheme="minorHAnsi"/>
          <w:bCs/>
        </w:rPr>
        <w:t>-</w:t>
      </w:r>
      <w:r w:rsidR="00071682" w:rsidRPr="002C220E">
        <w:rPr>
          <w:rFonts w:asciiTheme="minorHAnsi" w:hAnsiTheme="minorHAnsi" w:cstheme="minorHAnsi"/>
          <w:bCs/>
        </w:rPr>
        <w:t xml:space="preserve">30% of the screw thread covered with </w:t>
      </w:r>
      <w:r w:rsidRPr="002C220E">
        <w:rPr>
          <w:rFonts w:asciiTheme="minorHAnsi" w:hAnsiTheme="minorHAnsi" w:cstheme="minorHAnsi"/>
          <w:bCs/>
        </w:rPr>
        <w:t xml:space="preserve">the </w:t>
      </w:r>
      <w:r w:rsidR="00071682" w:rsidRPr="002C220E">
        <w:rPr>
          <w:rFonts w:asciiTheme="minorHAnsi" w:hAnsiTheme="minorHAnsi" w:cstheme="minorHAnsi"/>
          <w:bCs/>
        </w:rPr>
        <w:t>tubing</w:t>
      </w:r>
      <w:r w:rsidRPr="002C220E">
        <w:rPr>
          <w:rFonts w:asciiTheme="minorHAnsi" w:hAnsiTheme="minorHAnsi" w:cstheme="minorHAnsi"/>
          <w:bCs/>
        </w:rPr>
        <w:t xml:space="preserve"> </w:t>
      </w:r>
      <w:r w:rsidR="00071682" w:rsidRPr="002C220E">
        <w:rPr>
          <w:rFonts w:asciiTheme="minorHAnsi" w:hAnsiTheme="minorHAnsi" w:cstheme="minorHAnsi"/>
          <w:bCs/>
        </w:rPr>
        <w:t>to prevent leakage when the nose cone is mounted on the screw thread</w:t>
      </w:r>
      <w:r w:rsidRPr="002C220E">
        <w:rPr>
          <w:rFonts w:asciiTheme="minorHAnsi" w:hAnsiTheme="minorHAnsi" w:cstheme="minorHAnsi"/>
          <w:bCs/>
        </w:rPr>
        <w:t xml:space="preserve"> </w:t>
      </w:r>
      <w:r w:rsidRPr="002C220E">
        <w:rPr>
          <w:rFonts w:asciiTheme="minorHAnsi" w:hAnsiTheme="minorHAnsi" w:cstheme="minorHAnsi"/>
          <w:b/>
        </w:rPr>
        <w:t>[2]</w:t>
      </w:r>
      <w:r w:rsidR="00071682" w:rsidRPr="002C220E">
        <w:rPr>
          <w:rFonts w:asciiTheme="minorHAnsi" w:hAnsiTheme="minorHAnsi" w:cstheme="minorHAnsi"/>
          <w:bCs/>
        </w:rPr>
        <w:t>.</w:t>
      </w:r>
    </w:p>
    <w:p w14:paraId="1C5E31C7" w14:textId="77777777" w:rsidR="002C220E" w:rsidRDefault="002C220E" w:rsidP="002C220E">
      <w:pPr>
        <w:pStyle w:val="NormalWeb"/>
        <w:spacing w:before="0" w:beforeAutospacing="0" w:after="0" w:afterAutospacing="0"/>
        <w:ind w:left="1627"/>
        <w:rPr>
          <w:rFonts w:asciiTheme="minorHAnsi" w:hAnsiTheme="minorHAnsi" w:cstheme="minorHAnsi"/>
          <w:bCs/>
        </w:rPr>
      </w:pPr>
    </w:p>
    <w:p w14:paraId="38356A63" w14:textId="77777777" w:rsidR="002C220E" w:rsidRDefault="00447AF4"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Clamp being released</w:t>
      </w:r>
    </w:p>
    <w:p w14:paraId="05181DC0" w14:textId="77777777" w:rsidR="002C220E" w:rsidRDefault="00447AF4"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Tubing being cut</w:t>
      </w:r>
      <w:r w:rsidR="00071682" w:rsidRPr="002C220E">
        <w:rPr>
          <w:rFonts w:asciiTheme="minorHAnsi" w:hAnsiTheme="minorHAnsi" w:cstheme="minorHAnsi"/>
          <w:bCs/>
        </w:rPr>
        <w:t xml:space="preserve"> </w:t>
      </w:r>
    </w:p>
    <w:p w14:paraId="11A7FA6B"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6502C15D" w14:textId="77777777" w:rsidR="002C220E" w:rsidRDefault="00071682" w:rsidP="002C220E">
      <w:pPr>
        <w:pStyle w:val="NormalWeb"/>
        <w:numPr>
          <w:ilvl w:val="1"/>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Screw the nose cones on the screw thread of the pressure conduits with holes for the dynamic samples</w:t>
      </w:r>
      <w:r w:rsidR="00447AF4" w:rsidRPr="002C220E">
        <w:rPr>
          <w:rFonts w:asciiTheme="minorHAnsi" w:hAnsiTheme="minorHAnsi" w:cstheme="minorHAnsi"/>
          <w:bCs/>
        </w:rPr>
        <w:t xml:space="preserve"> </w:t>
      </w:r>
      <w:r w:rsidR="00447AF4" w:rsidRPr="002C220E">
        <w:rPr>
          <w:rFonts w:asciiTheme="minorHAnsi" w:hAnsiTheme="minorHAnsi" w:cstheme="minorHAnsi"/>
          <w:b/>
        </w:rPr>
        <w:t>[1]</w:t>
      </w:r>
      <w:r w:rsidR="00447AF4" w:rsidRPr="002C220E">
        <w:rPr>
          <w:rFonts w:asciiTheme="minorHAnsi" w:hAnsiTheme="minorHAnsi" w:cstheme="minorHAnsi"/>
          <w:bCs/>
        </w:rPr>
        <w:t xml:space="preserve"> and place a glass tube and top compartment onto the flow culture chamber </w:t>
      </w:r>
      <w:r w:rsidR="00447AF4" w:rsidRPr="002C220E">
        <w:rPr>
          <w:rFonts w:asciiTheme="minorHAnsi" w:hAnsiTheme="minorHAnsi" w:cstheme="minorHAnsi"/>
          <w:b/>
        </w:rPr>
        <w:t>[2]</w:t>
      </w:r>
      <w:r w:rsidR="00447AF4" w:rsidRPr="002C220E">
        <w:rPr>
          <w:rFonts w:asciiTheme="minorHAnsi" w:hAnsiTheme="minorHAnsi" w:cstheme="minorHAnsi"/>
          <w:bCs/>
        </w:rPr>
        <w:t>.</w:t>
      </w:r>
    </w:p>
    <w:p w14:paraId="48EB654A" w14:textId="77777777" w:rsidR="002C220E" w:rsidRDefault="002C220E" w:rsidP="002C220E">
      <w:pPr>
        <w:pStyle w:val="NormalWeb"/>
        <w:spacing w:before="0" w:beforeAutospacing="0" w:after="0" w:afterAutospacing="0"/>
        <w:ind w:left="1627"/>
        <w:rPr>
          <w:rFonts w:asciiTheme="minorHAnsi" w:hAnsiTheme="minorHAnsi" w:cstheme="minorHAnsi"/>
          <w:bCs/>
        </w:rPr>
      </w:pPr>
    </w:p>
    <w:p w14:paraId="43FAA3B5" w14:textId="77777777" w:rsidR="002C220E" w:rsidRDefault="00447AF4"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Nose cone being screwed onto screw thread</w:t>
      </w:r>
    </w:p>
    <w:p w14:paraId="6A9FCBFC" w14:textId="77777777" w:rsidR="002C220E" w:rsidRDefault="00447AF4"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 xml:space="preserve">Tube and </w:t>
      </w:r>
      <w:r w:rsidR="002C220E">
        <w:rPr>
          <w:rFonts w:asciiTheme="minorHAnsi" w:hAnsiTheme="minorHAnsi" w:cstheme="minorHAnsi"/>
          <w:bCs/>
        </w:rPr>
        <w:t>compartment</w:t>
      </w:r>
      <w:r w:rsidRPr="002C220E">
        <w:rPr>
          <w:rFonts w:asciiTheme="minorHAnsi" w:hAnsiTheme="minorHAnsi" w:cstheme="minorHAnsi"/>
          <w:bCs/>
        </w:rPr>
        <w:t xml:space="preserve"> being placed onto culture chamber</w:t>
      </w:r>
    </w:p>
    <w:p w14:paraId="2B072FBE"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5D85571B" w14:textId="77777777" w:rsidR="002C220E" w:rsidRDefault="00447AF4" w:rsidP="002C220E">
      <w:pPr>
        <w:pStyle w:val="NormalWeb"/>
        <w:numPr>
          <w:ilvl w:val="1"/>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D</w:t>
      </w:r>
      <w:r w:rsidR="00071682" w:rsidRPr="002C220E">
        <w:rPr>
          <w:rFonts w:asciiTheme="minorHAnsi" w:hAnsiTheme="minorHAnsi" w:cstheme="minorHAnsi"/>
          <w:bCs/>
        </w:rPr>
        <w:t>ip</w:t>
      </w:r>
      <w:r w:rsidRPr="002C220E">
        <w:rPr>
          <w:rFonts w:asciiTheme="minorHAnsi" w:hAnsiTheme="minorHAnsi" w:cstheme="minorHAnsi"/>
          <w:bCs/>
        </w:rPr>
        <w:t xml:space="preserve"> </w:t>
      </w:r>
      <w:r w:rsidR="00071682" w:rsidRPr="002C220E">
        <w:rPr>
          <w:rFonts w:asciiTheme="minorHAnsi" w:hAnsiTheme="minorHAnsi" w:cstheme="minorHAnsi"/>
          <w:bCs/>
        </w:rPr>
        <w:t>the pressure conduit</w:t>
      </w:r>
      <w:r w:rsidRPr="002C220E">
        <w:rPr>
          <w:rFonts w:asciiTheme="minorHAnsi" w:hAnsiTheme="minorHAnsi" w:cstheme="minorHAnsi"/>
          <w:bCs/>
        </w:rPr>
        <w:t xml:space="preserve">, </w:t>
      </w:r>
      <w:r w:rsidR="00071682" w:rsidRPr="002C220E">
        <w:rPr>
          <w:rFonts w:asciiTheme="minorHAnsi" w:hAnsiTheme="minorHAnsi" w:cstheme="minorHAnsi"/>
          <w:bCs/>
        </w:rPr>
        <w:t>tubing</w:t>
      </w:r>
      <w:r w:rsidRPr="002C220E">
        <w:rPr>
          <w:rFonts w:asciiTheme="minorHAnsi" w:hAnsiTheme="minorHAnsi" w:cstheme="minorHAnsi"/>
          <w:bCs/>
        </w:rPr>
        <w:t xml:space="preserve">, and </w:t>
      </w:r>
      <w:r w:rsidR="00071682" w:rsidRPr="002C220E">
        <w:rPr>
          <w:rFonts w:asciiTheme="minorHAnsi" w:hAnsiTheme="minorHAnsi" w:cstheme="minorHAnsi"/>
          <w:bCs/>
        </w:rPr>
        <w:t xml:space="preserve">scaffold </w:t>
      </w:r>
      <w:r w:rsidRPr="002C220E">
        <w:rPr>
          <w:rFonts w:asciiTheme="minorHAnsi" w:hAnsiTheme="minorHAnsi" w:cstheme="minorHAnsi"/>
          <w:bCs/>
        </w:rPr>
        <w:t>one time in</w:t>
      </w:r>
      <w:r w:rsidR="00071682" w:rsidRPr="002C220E">
        <w:rPr>
          <w:rFonts w:asciiTheme="minorHAnsi" w:hAnsiTheme="minorHAnsi" w:cstheme="minorHAnsi"/>
          <w:bCs/>
        </w:rPr>
        <w:t xml:space="preserve"> 30% ethanol</w:t>
      </w:r>
      <w:r w:rsidRPr="002C220E">
        <w:rPr>
          <w:rFonts w:asciiTheme="minorHAnsi" w:hAnsiTheme="minorHAnsi" w:cstheme="minorHAnsi"/>
          <w:bCs/>
        </w:rPr>
        <w:t xml:space="preserve"> and two times in ultrapure water to p</w:t>
      </w:r>
      <w:r w:rsidRPr="002C220E">
        <w:rPr>
          <w:rFonts w:asciiTheme="minorHAnsi" w:hAnsiTheme="minorHAnsi" w:cstheme="minorHAnsi"/>
          <w:bCs/>
        </w:rPr>
        <w:t xml:space="preserve">re-wet the </w:t>
      </w:r>
      <w:r w:rsidRPr="002C220E">
        <w:rPr>
          <w:rFonts w:asciiTheme="minorHAnsi" w:hAnsiTheme="minorHAnsi" w:cstheme="minorHAnsi"/>
          <w:bCs/>
        </w:rPr>
        <w:t>setup</w:t>
      </w:r>
      <w:r w:rsidRPr="002C220E">
        <w:rPr>
          <w:rFonts w:asciiTheme="minorHAnsi" w:hAnsiTheme="minorHAnsi" w:cstheme="minorHAnsi"/>
          <w:bCs/>
        </w:rPr>
        <w:t xml:space="preserve"> </w:t>
      </w:r>
      <w:r w:rsidRPr="002C220E">
        <w:rPr>
          <w:rFonts w:asciiTheme="minorHAnsi" w:hAnsiTheme="minorHAnsi" w:cstheme="minorHAnsi"/>
          <w:b/>
        </w:rPr>
        <w:t>[1]</w:t>
      </w:r>
      <w:r w:rsidR="00071682" w:rsidRPr="002C220E">
        <w:rPr>
          <w:rFonts w:asciiTheme="minorHAnsi" w:hAnsiTheme="minorHAnsi" w:cstheme="minorHAnsi"/>
          <w:bCs/>
        </w:rPr>
        <w:t>.</w:t>
      </w:r>
    </w:p>
    <w:p w14:paraId="3AC5CB62" w14:textId="77777777" w:rsidR="002C220E" w:rsidRDefault="002C220E" w:rsidP="002C220E">
      <w:pPr>
        <w:pStyle w:val="NormalWeb"/>
        <w:spacing w:before="0" w:beforeAutospacing="0" w:after="0" w:afterAutospacing="0"/>
        <w:ind w:left="1627"/>
        <w:rPr>
          <w:rFonts w:asciiTheme="minorHAnsi" w:hAnsiTheme="minorHAnsi" w:cstheme="minorHAnsi"/>
          <w:bCs/>
        </w:rPr>
      </w:pPr>
    </w:p>
    <w:p w14:paraId="386D51D9" w14:textId="77777777" w:rsidR="002C220E" w:rsidRDefault="00447AF4"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Setup being dipped in ethanol, with ethanol and water containers visible in frame</w:t>
      </w:r>
      <w:r w:rsidR="00071682" w:rsidRPr="002C220E">
        <w:rPr>
          <w:rFonts w:asciiTheme="minorHAnsi" w:hAnsiTheme="minorHAnsi" w:cstheme="minorHAnsi"/>
          <w:bCs/>
        </w:rPr>
        <w:t xml:space="preserve"> </w:t>
      </w:r>
    </w:p>
    <w:p w14:paraId="2762A0BA"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650FCC7A" w14:textId="77777777" w:rsidR="002C220E" w:rsidRDefault="00071682" w:rsidP="002C220E">
      <w:pPr>
        <w:pStyle w:val="NormalWeb"/>
        <w:numPr>
          <w:ilvl w:val="1"/>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Place the glass tube over the pressure conduit</w:t>
      </w:r>
      <w:r w:rsidR="00447AF4" w:rsidRPr="002C220E">
        <w:rPr>
          <w:rFonts w:asciiTheme="minorHAnsi" w:hAnsiTheme="minorHAnsi" w:cstheme="minorHAnsi"/>
          <w:bCs/>
        </w:rPr>
        <w:t xml:space="preserve"> </w:t>
      </w:r>
      <w:r w:rsidR="00447AF4" w:rsidRPr="002C220E">
        <w:rPr>
          <w:rFonts w:asciiTheme="minorHAnsi" w:hAnsiTheme="minorHAnsi" w:cstheme="minorHAnsi"/>
          <w:b/>
        </w:rPr>
        <w:t xml:space="preserve">[1] </w:t>
      </w:r>
      <w:r w:rsidRPr="002C220E">
        <w:rPr>
          <w:rFonts w:asciiTheme="minorHAnsi" w:hAnsiTheme="minorHAnsi" w:cstheme="minorHAnsi"/>
          <w:bCs/>
        </w:rPr>
        <w:t xml:space="preserve">and push gently </w:t>
      </w:r>
      <w:r w:rsidR="00447AF4" w:rsidRPr="002C220E">
        <w:rPr>
          <w:rFonts w:asciiTheme="minorHAnsi" w:hAnsiTheme="minorHAnsi" w:cstheme="minorHAnsi"/>
          <w:bCs/>
        </w:rPr>
        <w:t>on</w:t>
      </w:r>
      <w:r w:rsidRPr="002C220E">
        <w:rPr>
          <w:rFonts w:asciiTheme="minorHAnsi" w:hAnsiTheme="minorHAnsi" w:cstheme="minorHAnsi"/>
          <w:bCs/>
        </w:rPr>
        <w:t xml:space="preserve"> the bottom compartment </w:t>
      </w:r>
      <w:r w:rsidR="00447AF4" w:rsidRPr="002C220E">
        <w:rPr>
          <w:rFonts w:asciiTheme="minorHAnsi" w:hAnsiTheme="minorHAnsi" w:cstheme="minorHAnsi"/>
          <w:bCs/>
        </w:rPr>
        <w:t>to</w:t>
      </w:r>
      <w:r w:rsidRPr="002C220E">
        <w:rPr>
          <w:rFonts w:asciiTheme="minorHAnsi" w:hAnsiTheme="minorHAnsi" w:cstheme="minorHAnsi"/>
          <w:bCs/>
        </w:rPr>
        <w:t xml:space="preserve"> secure </w:t>
      </w:r>
      <w:r w:rsidR="00447AF4" w:rsidRPr="002C220E">
        <w:rPr>
          <w:rFonts w:asciiTheme="minorHAnsi" w:hAnsiTheme="minorHAnsi" w:cstheme="minorHAnsi"/>
          <w:bCs/>
        </w:rPr>
        <w:t xml:space="preserve">the tube in place </w:t>
      </w:r>
      <w:r w:rsidR="00447AF4" w:rsidRPr="002C220E">
        <w:rPr>
          <w:rFonts w:asciiTheme="minorHAnsi" w:hAnsiTheme="minorHAnsi" w:cstheme="minorHAnsi"/>
          <w:b/>
        </w:rPr>
        <w:t>[2]</w:t>
      </w:r>
      <w:r w:rsidRPr="002C220E">
        <w:rPr>
          <w:rFonts w:asciiTheme="minorHAnsi" w:hAnsiTheme="minorHAnsi" w:cstheme="minorHAnsi"/>
          <w:bCs/>
        </w:rPr>
        <w:t>.</w:t>
      </w:r>
    </w:p>
    <w:p w14:paraId="503445BB" w14:textId="77777777" w:rsidR="002C220E" w:rsidRDefault="002C220E" w:rsidP="002C220E">
      <w:pPr>
        <w:pStyle w:val="NormalWeb"/>
        <w:spacing w:before="0" w:beforeAutospacing="0" w:after="0" w:afterAutospacing="0"/>
        <w:ind w:left="1627"/>
        <w:rPr>
          <w:rFonts w:asciiTheme="minorHAnsi" w:hAnsiTheme="minorHAnsi" w:cstheme="minorHAnsi"/>
          <w:bCs/>
        </w:rPr>
      </w:pPr>
    </w:p>
    <w:p w14:paraId="6E131553" w14:textId="77777777" w:rsidR="002C220E" w:rsidRDefault="00447AF4"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Talent placing tube over conduit</w:t>
      </w:r>
    </w:p>
    <w:p w14:paraId="7AC9193F" w14:textId="77777777" w:rsidR="002C220E" w:rsidRDefault="00447AF4"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Talent pressing compartment</w:t>
      </w:r>
      <w:r w:rsidR="00071682" w:rsidRPr="002C220E">
        <w:rPr>
          <w:rFonts w:asciiTheme="minorHAnsi" w:hAnsiTheme="minorHAnsi" w:cstheme="minorHAnsi"/>
          <w:bCs/>
        </w:rPr>
        <w:t xml:space="preserve"> </w:t>
      </w:r>
    </w:p>
    <w:p w14:paraId="4D28F42C"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7B605C2B" w14:textId="6FF06531" w:rsidR="002C220E" w:rsidRDefault="002C220E" w:rsidP="002C220E">
      <w:pPr>
        <w:pStyle w:val="NormalWeb"/>
        <w:numPr>
          <w:ilvl w:val="1"/>
          <w:numId w:val="15"/>
        </w:numPr>
        <w:spacing w:before="0" w:beforeAutospacing="0" w:after="0" w:afterAutospacing="0"/>
        <w:rPr>
          <w:rFonts w:asciiTheme="minorHAnsi" w:hAnsiTheme="minorHAnsi" w:cstheme="minorHAnsi"/>
          <w:bCs/>
        </w:rPr>
      </w:pPr>
      <w:r>
        <w:rPr>
          <w:rFonts w:asciiTheme="minorHAnsi" w:hAnsiTheme="minorHAnsi" w:cstheme="minorHAnsi"/>
          <w:bCs/>
        </w:rPr>
        <w:t>Then p</w:t>
      </w:r>
      <w:r w:rsidR="00071682" w:rsidRPr="002C220E">
        <w:rPr>
          <w:rFonts w:asciiTheme="minorHAnsi" w:hAnsiTheme="minorHAnsi" w:cstheme="minorHAnsi"/>
          <w:bCs/>
        </w:rPr>
        <w:t xml:space="preserve">lace a silicone O-ring, flow straightener, and adapter bushing </w:t>
      </w:r>
      <w:r w:rsidR="00CF62AC" w:rsidRPr="002C220E">
        <w:rPr>
          <w:rFonts w:asciiTheme="minorHAnsi" w:hAnsiTheme="minorHAnsi" w:cstheme="minorHAnsi"/>
          <w:bCs/>
        </w:rPr>
        <w:t xml:space="preserve">on the top </w:t>
      </w:r>
      <w:r w:rsidR="00CF62AC" w:rsidRPr="002C220E">
        <w:rPr>
          <w:rFonts w:asciiTheme="minorHAnsi" w:hAnsiTheme="minorHAnsi" w:cstheme="minorHAnsi"/>
          <w:bCs/>
        </w:rPr>
        <w:lastRenderedPageBreak/>
        <w:t xml:space="preserve">compartment </w:t>
      </w:r>
      <w:r w:rsidR="00CF62AC" w:rsidRPr="002C220E">
        <w:rPr>
          <w:rFonts w:asciiTheme="minorHAnsi" w:hAnsiTheme="minorHAnsi" w:cstheme="minorHAnsi"/>
          <w:b/>
        </w:rPr>
        <w:t xml:space="preserve">[1] </w:t>
      </w:r>
      <w:r w:rsidR="00071682" w:rsidRPr="002C220E">
        <w:rPr>
          <w:rFonts w:asciiTheme="minorHAnsi" w:hAnsiTheme="minorHAnsi" w:cstheme="minorHAnsi"/>
          <w:bCs/>
        </w:rPr>
        <w:t xml:space="preserve">and </w:t>
      </w:r>
      <w:r w:rsidR="00CF62AC" w:rsidRPr="002C220E">
        <w:rPr>
          <w:rFonts w:asciiTheme="minorHAnsi" w:hAnsiTheme="minorHAnsi" w:cstheme="minorHAnsi"/>
          <w:bCs/>
        </w:rPr>
        <w:t>secure</w:t>
      </w:r>
      <w:r w:rsidR="00071682" w:rsidRPr="002C220E">
        <w:rPr>
          <w:rFonts w:asciiTheme="minorHAnsi" w:hAnsiTheme="minorHAnsi" w:cstheme="minorHAnsi"/>
          <w:bCs/>
        </w:rPr>
        <w:t xml:space="preserve"> </w:t>
      </w:r>
      <w:r w:rsidR="00CF62AC" w:rsidRPr="002C220E">
        <w:rPr>
          <w:rFonts w:asciiTheme="minorHAnsi" w:hAnsiTheme="minorHAnsi" w:cstheme="minorHAnsi"/>
          <w:bCs/>
        </w:rPr>
        <w:t>the compartment over</w:t>
      </w:r>
      <w:r w:rsidR="00071682" w:rsidRPr="002C220E">
        <w:rPr>
          <w:rFonts w:asciiTheme="minorHAnsi" w:hAnsiTheme="minorHAnsi" w:cstheme="minorHAnsi"/>
          <w:bCs/>
        </w:rPr>
        <w:t xml:space="preserve"> the open end of the glass tube </w:t>
      </w:r>
      <w:r w:rsidR="00CF62AC" w:rsidRPr="002C220E">
        <w:rPr>
          <w:rFonts w:asciiTheme="minorHAnsi" w:hAnsiTheme="minorHAnsi" w:cstheme="minorHAnsi"/>
          <w:b/>
        </w:rPr>
        <w:t>[2-TXT]</w:t>
      </w:r>
      <w:r w:rsidR="00071682" w:rsidRPr="002C220E">
        <w:rPr>
          <w:rFonts w:asciiTheme="minorHAnsi" w:hAnsiTheme="minorHAnsi" w:cstheme="minorHAnsi"/>
          <w:bCs/>
        </w:rPr>
        <w:t>.</w:t>
      </w:r>
    </w:p>
    <w:p w14:paraId="7B20B330" w14:textId="77777777" w:rsidR="002C220E" w:rsidRDefault="002C220E" w:rsidP="002C220E">
      <w:pPr>
        <w:pStyle w:val="NormalWeb"/>
        <w:spacing w:before="0" w:beforeAutospacing="0" w:after="0" w:afterAutospacing="0"/>
        <w:ind w:left="1627"/>
        <w:rPr>
          <w:rFonts w:asciiTheme="minorHAnsi" w:hAnsiTheme="minorHAnsi" w:cstheme="minorHAnsi"/>
          <w:bCs/>
        </w:rPr>
      </w:pPr>
    </w:p>
    <w:p w14:paraId="2919A9A2" w14:textId="77777777" w:rsidR="002C220E" w:rsidRDefault="00CF62AC"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 xml:space="preserve">Talent placing ring and/or </w:t>
      </w:r>
      <w:r w:rsidRPr="002C220E">
        <w:rPr>
          <w:rFonts w:asciiTheme="minorHAnsi" w:hAnsiTheme="minorHAnsi" w:cstheme="minorHAnsi"/>
          <w:bCs/>
        </w:rPr>
        <w:t>straightener</w:t>
      </w:r>
      <w:r w:rsidRPr="002C220E">
        <w:rPr>
          <w:rFonts w:asciiTheme="minorHAnsi" w:hAnsiTheme="minorHAnsi" w:cstheme="minorHAnsi"/>
          <w:bCs/>
        </w:rPr>
        <w:t xml:space="preserve"> and/or bushing</w:t>
      </w:r>
      <w:r w:rsidR="00071682" w:rsidRPr="002C220E">
        <w:rPr>
          <w:rFonts w:asciiTheme="minorHAnsi" w:hAnsiTheme="minorHAnsi" w:cstheme="minorHAnsi"/>
          <w:bCs/>
        </w:rPr>
        <w:t xml:space="preserve"> </w:t>
      </w:r>
      <w:r w:rsidRPr="002C220E">
        <w:rPr>
          <w:rFonts w:asciiTheme="minorHAnsi" w:hAnsiTheme="minorHAnsi" w:cstheme="minorHAnsi"/>
          <w:bCs/>
        </w:rPr>
        <w:t>onto top compartment</w:t>
      </w:r>
    </w:p>
    <w:p w14:paraId="7E420427" w14:textId="77777777" w:rsidR="002C220E" w:rsidRDefault="00CF62AC"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 xml:space="preserve">Talent securing compartment over tube </w:t>
      </w:r>
      <w:r w:rsidRPr="002C220E">
        <w:rPr>
          <w:rFonts w:asciiTheme="minorHAnsi" w:hAnsiTheme="minorHAnsi" w:cstheme="minorHAnsi"/>
          <w:b/>
        </w:rPr>
        <w:t>TEXT: Repeat construction for each flow chamber</w:t>
      </w:r>
    </w:p>
    <w:p w14:paraId="1687D8F3" w14:textId="77777777" w:rsidR="002C220E" w:rsidRDefault="002C220E" w:rsidP="002C220E">
      <w:pPr>
        <w:pStyle w:val="NormalWeb"/>
        <w:spacing w:before="0" w:beforeAutospacing="0" w:after="0" w:afterAutospacing="0"/>
        <w:ind w:left="360"/>
        <w:rPr>
          <w:rFonts w:asciiTheme="minorHAnsi" w:hAnsiTheme="minorHAnsi" w:cstheme="minorHAnsi"/>
          <w:bCs/>
        </w:rPr>
      </w:pPr>
    </w:p>
    <w:p w14:paraId="4FBAAB36" w14:textId="77777777" w:rsidR="002C220E" w:rsidRDefault="00071682" w:rsidP="002C220E">
      <w:pPr>
        <w:pStyle w:val="NormalWeb"/>
        <w:numPr>
          <w:ilvl w:val="0"/>
          <w:numId w:val="15"/>
        </w:numPr>
        <w:spacing w:before="0" w:beforeAutospacing="0" w:after="0" w:afterAutospacing="0"/>
        <w:rPr>
          <w:rFonts w:asciiTheme="minorHAnsi" w:hAnsiTheme="minorHAnsi" w:cstheme="minorHAnsi"/>
          <w:bCs/>
        </w:rPr>
      </w:pPr>
      <w:r w:rsidRPr="002C220E">
        <w:rPr>
          <w:rFonts w:asciiTheme="minorHAnsi" w:hAnsiTheme="minorHAnsi" w:cstheme="minorHAnsi"/>
          <w:b/>
          <w:color w:val="000000" w:themeColor="text1"/>
        </w:rPr>
        <w:t xml:space="preserve">Cell Seeding </w:t>
      </w:r>
    </w:p>
    <w:p w14:paraId="0E37D432"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4FD59A9F" w14:textId="77777777" w:rsidR="002C220E" w:rsidRDefault="00444743" w:rsidP="002C220E">
      <w:pPr>
        <w:pStyle w:val="NormalWeb"/>
        <w:numPr>
          <w:ilvl w:val="1"/>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For cell seeding</w:t>
      </w:r>
      <w:r w:rsidR="002C220E">
        <w:rPr>
          <w:rFonts w:asciiTheme="minorHAnsi" w:hAnsiTheme="minorHAnsi" w:cstheme="minorHAnsi"/>
          <w:bCs/>
        </w:rPr>
        <w:t xml:space="preserve"> onto the scaffold</w:t>
      </w:r>
      <w:r w:rsidRPr="002C220E">
        <w:rPr>
          <w:rFonts w:asciiTheme="minorHAnsi" w:hAnsiTheme="minorHAnsi" w:cstheme="minorHAnsi"/>
          <w:bCs/>
        </w:rPr>
        <w:t xml:space="preserve">, </w:t>
      </w:r>
      <w:r w:rsidRPr="002C220E">
        <w:rPr>
          <w:rFonts w:asciiTheme="minorHAnsi" w:hAnsiTheme="minorHAnsi" w:cstheme="minorHAnsi"/>
          <w:bCs/>
        </w:rPr>
        <w:t>in a sterile laminar flow cabinet</w:t>
      </w:r>
      <w:r w:rsidRPr="002C220E">
        <w:rPr>
          <w:rFonts w:asciiTheme="minorHAnsi" w:hAnsiTheme="minorHAnsi" w:cstheme="minorHAnsi"/>
          <w:bCs/>
        </w:rPr>
        <w:t>, d</w:t>
      </w:r>
      <w:r w:rsidR="00071682" w:rsidRPr="002C220E">
        <w:rPr>
          <w:rFonts w:asciiTheme="minorHAnsi" w:hAnsiTheme="minorHAnsi" w:cstheme="minorHAnsi"/>
          <w:bCs/>
        </w:rPr>
        <w:t xml:space="preserve">ry the pre-wetted </w:t>
      </w:r>
      <w:proofErr w:type="spellStart"/>
      <w:r w:rsidR="00071682" w:rsidRPr="002C220E">
        <w:rPr>
          <w:rFonts w:asciiTheme="minorHAnsi" w:hAnsiTheme="minorHAnsi" w:cstheme="minorHAnsi"/>
          <w:bCs/>
        </w:rPr>
        <w:t>electrospun</w:t>
      </w:r>
      <w:proofErr w:type="spellEnd"/>
      <w:r w:rsidR="00071682" w:rsidRPr="002C220E">
        <w:rPr>
          <w:rFonts w:asciiTheme="minorHAnsi" w:hAnsiTheme="minorHAnsi" w:cstheme="minorHAnsi"/>
          <w:bCs/>
        </w:rPr>
        <w:t xml:space="preserve"> scaffold</w:t>
      </w:r>
      <w:r w:rsidRPr="002C220E">
        <w:rPr>
          <w:rFonts w:asciiTheme="minorHAnsi" w:hAnsiTheme="minorHAnsi" w:cstheme="minorHAnsi"/>
          <w:bCs/>
        </w:rPr>
        <w:t xml:space="preserve"> </w:t>
      </w:r>
      <w:r w:rsidR="00071682" w:rsidRPr="002C220E">
        <w:rPr>
          <w:rFonts w:asciiTheme="minorHAnsi" w:hAnsiTheme="minorHAnsi" w:cstheme="minorHAnsi"/>
          <w:bCs/>
        </w:rPr>
        <w:t xml:space="preserve">with </w:t>
      </w:r>
      <w:r w:rsidRPr="002C220E">
        <w:rPr>
          <w:rFonts w:asciiTheme="minorHAnsi" w:hAnsiTheme="minorHAnsi" w:cstheme="minorHAnsi"/>
          <w:bCs/>
        </w:rPr>
        <w:t xml:space="preserve">a </w:t>
      </w:r>
      <w:r w:rsidR="00071682" w:rsidRPr="002C220E">
        <w:rPr>
          <w:rFonts w:asciiTheme="minorHAnsi" w:hAnsiTheme="minorHAnsi" w:cstheme="minorHAnsi"/>
          <w:bCs/>
        </w:rPr>
        <w:t xml:space="preserve">vacuum </w:t>
      </w:r>
      <w:r w:rsidRPr="002C220E">
        <w:rPr>
          <w:rFonts w:asciiTheme="minorHAnsi" w:hAnsiTheme="minorHAnsi" w:cstheme="minorHAnsi"/>
          <w:b/>
        </w:rPr>
        <w:t>[1]</w:t>
      </w:r>
      <w:r w:rsidRPr="002C220E">
        <w:rPr>
          <w:rFonts w:asciiTheme="minorHAnsi" w:hAnsiTheme="minorHAnsi" w:cstheme="minorHAnsi"/>
          <w:bCs/>
        </w:rPr>
        <w:t xml:space="preserve"> and</w:t>
      </w:r>
      <w:r w:rsidR="00071682" w:rsidRPr="002C220E">
        <w:rPr>
          <w:rFonts w:asciiTheme="minorHAnsi" w:hAnsiTheme="minorHAnsi" w:cstheme="minorHAnsi"/>
          <w:bCs/>
        </w:rPr>
        <w:t xml:space="preserve"> remove the male </w:t>
      </w:r>
      <w:proofErr w:type="spellStart"/>
      <w:r w:rsidR="00071682" w:rsidRPr="002C220E">
        <w:rPr>
          <w:rFonts w:asciiTheme="minorHAnsi" w:hAnsiTheme="minorHAnsi" w:cstheme="minorHAnsi"/>
          <w:bCs/>
        </w:rPr>
        <w:t>Luer</w:t>
      </w:r>
      <w:proofErr w:type="spellEnd"/>
      <w:r w:rsidR="00071682" w:rsidRPr="002C220E">
        <w:rPr>
          <w:rFonts w:asciiTheme="minorHAnsi" w:hAnsiTheme="minorHAnsi" w:cstheme="minorHAnsi"/>
          <w:bCs/>
        </w:rPr>
        <w:t xml:space="preserve"> plug from the flow outlet</w:t>
      </w:r>
      <w:r w:rsidRPr="002C220E">
        <w:rPr>
          <w:rFonts w:asciiTheme="minorHAnsi" w:hAnsiTheme="minorHAnsi" w:cstheme="minorHAnsi"/>
          <w:bCs/>
        </w:rPr>
        <w:t xml:space="preserve"> </w:t>
      </w:r>
      <w:r w:rsidRPr="002C220E">
        <w:rPr>
          <w:rFonts w:asciiTheme="minorHAnsi" w:hAnsiTheme="minorHAnsi" w:cstheme="minorHAnsi"/>
          <w:b/>
        </w:rPr>
        <w:t>[2]</w:t>
      </w:r>
      <w:r w:rsidRPr="002C220E">
        <w:rPr>
          <w:rFonts w:asciiTheme="minorHAnsi" w:hAnsiTheme="minorHAnsi" w:cstheme="minorHAnsi"/>
          <w:bCs/>
        </w:rPr>
        <w:t>.</w:t>
      </w:r>
    </w:p>
    <w:p w14:paraId="3233359B" w14:textId="77777777" w:rsidR="002C220E" w:rsidRDefault="002C220E" w:rsidP="002C220E">
      <w:pPr>
        <w:pStyle w:val="NormalWeb"/>
        <w:spacing w:before="0" w:beforeAutospacing="0" w:after="0" w:afterAutospacing="0"/>
        <w:ind w:left="1627"/>
        <w:rPr>
          <w:rFonts w:asciiTheme="minorHAnsi" w:hAnsiTheme="minorHAnsi" w:cstheme="minorHAnsi"/>
          <w:bCs/>
        </w:rPr>
      </w:pPr>
    </w:p>
    <w:p w14:paraId="66E5C98D" w14:textId="77777777" w:rsidR="002C220E" w:rsidRDefault="00444743"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WIDE: Talent drying scaffold with vacuum</w:t>
      </w:r>
    </w:p>
    <w:p w14:paraId="13D5A216" w14:textId="77777777" w:rsidR="002C220E" w:rsidRDefault="00444743" w:rsidP="002C220E">
      <w:pPr>
        <w:pStyle w:val="NormalWeb"/>
        <w:numPr>
          <w:ilvl w:val="2"/>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Talent removing plug</w:t>
      </w:r>
    </w:p>
    <w:p w14:paraId="79DC59BA" w14:textId="77777777" w:rsidR="002C220E" w:rsidRDefault="002C220E" w:rsidP="002C220E">
      <w:pPr>
        <w:pStyle w:val="NormalWeb"/>
        <w:spacing w:before="0" w:beforeAutospacing="0" w:after="0" w:afterAutospacing="0"/>
        <w:ind w:left="907"/>
        <w:rPr>
          <w:rFonts w:asciiTheme="minorHAnsi" w:hAnsiTheme="minorHAnsi" w:cstheme="minorHAnsi"/>
          <w:bCs/>
        </w:rPr>
      </w:pPr>
    </w:p>
    <w:p w14:paraId="66596BA6" w14:textId="77777777" w:rsidR="00756364" w:rsidRDefault="00444743" w:rsidP="00756364">
      <w:pPr>
        <w:pStyle w:val="NormalWeb"/>
        <w:numPr>
          <w:ilvl w:val="1"/>
          <w:numId w:val="15"/>
        </w:numPr>
        <w:spacing w:before="0" w:beforeAutospacing="0" w:after="0" w:afterAutospacing="0"/>
        <w:rPr>
          <w:rFonts w:asciiTheme="minorHAnsi" w:hAnsiTheme="minorHAnsi" w:cstheme="minorHAnsi"/>
          <w:bCs/>
        </w:rPr>
      </w:pPr>
      <w:r w:rsidRPr="002C220E">
        <w:rPr>
          <w:rFonts w:asciiTheme="minorHAnsi" w:hAnsiTheme="minorHAnsi" w:cstheme="minorHAnsi"/>
          <w:bCs/>
        </w:rPr>
        <w:t>Open</w:t>
      </w:r>
      <w:r w:rsidR="00071682" w:rsidRPr="002C220E">
        <w:rPr>
          <w:rFonts w:asciiTheme="minorHAnsi" w:hAnsiTheme="minorHAnsi" w:cstheme="minorHAnsi"/>
          <w:bCs/>
        </w:rPr>
        <w:t xml:space="preserve"> the white </w:t>
      </w:r>
      <w:proofErr w:type="spellStart"/>
      <w:r w:rsidR="00071682" w:rsidRPr="002C220E">
        <w:rPr>
          <w:rFonts w:asciiTheme="minorHAnsi" w:hAnsiTheme="minorHAnsi" w:cstheme="minorHAnsi"/>
          <w:bCs/>
        </w:rPr>
        <w:t>Luer</w:t>
      </w:r>
      <w:proofErr w:type="spellEnd"/>
      <w:r w:rsidR="00071682" w:rsidRPr="002C220E">
        <w:rPr>
          <w:rFonts w:asciiTheme="minorHAnsi" w:hAnsiTheme="minorHAnsi" w:cstheme="minorHAnsi"/>
          <w:bCs/>
        </w:rPr>
        <w:t xml:space="preserve"> cap </w:t>
      </w:r>
      <w:r w:rsidRPr="002C220E">
        <w:rPr>
          <w:rFonts w:asciiTheme="minorHAnsi" w:hAnsiTheme="minorHAnsi" w:cstheme="minorHAnsi"/>
          <w:b/>
        </w:rPr>
        <w:t xml:space="preserve">[1] </w:t>
      </w:r>
      <w:r w:rsidR="00071682" w:rsidRPr="002C220E">
        <w:rPr>
          <w:rFonts w:asciiTheme="minorHAnsi" w:hAnsiTheme="minorHAnsi" w:cstheme="minorHAnsi"/>
          <w:bCs/>
        </w:rPr>
        <w:t xml:space="preserve">and </w:t>
      </w:r>
      <w:r w:rsidRPr="002C220E">
        <w:rPr>
          <w:rFonts w:asciiTheme="minorHAnsi" w:hAnsiTheme="minorHAnsi" w:cstheme="minorHAnsi"/>
          <w:bCs/>
        </w:rPr>
        <w:t>place</w:t>
      </w:r>
      <w:r w:rsidR="00071682" w:rsidRPr="002C220E">
        <w:rPr>
          <w:rFonts w:asciiTheme="minorHAnsi" w:hAnsiTheme="minorHAnsi" w:cstheme="minorHAnsi"/>
          <w:bCs/>
        </w:rPr>
        <w:t xml:space="preserve"> an ethanol-soaked tissue in front of the flow outlet</w:t>
      </w:r>
      <w:r w:rsidRPr="002C220E">
        <w:rPr>
          <w:rFonts w:asciiTheme="minorHAnsi" w:hAnsiTheme="minorHAnsi" w:cstheme="minorHAnsi"/>
          <w:bCs/>
        </w:rPr>
        <w:t xml:space="preserve"> </w:t>
      </w:r>
      <w:r w:rsidRPr="002C220E">
        <w:rPr>
          <w:rFonts w:asciiTheme="minorHAnsi" w:hAnsiTheme="minorHAnsi" w:cstheme="minorHAnsi"/>
          <w:b/>
        </w:rPr>
        <w:t>[2]</w:t>
      </w:r>
      <w:r w:rsidRPr="002C220E">
        <w:rPr>
          <w:rFonts w:asciiTheme="minorHAnsi" w:hAnsiTheme="minorHAnsi" w:cstheme="minorHAnsi"/>
          <w:bCs/>
        </w:rPr>
        <w:t>.</w:t>
      </w:r>
    </w:p>
    <w:p w14:paraId="4B70BA3E" w14:textId="77777777" w:rsidR="00756364" w:rsidRDefault="00756364" w:rsidP="00756364">
      <w:pPr>
        <w:pStyle w:val="NormalWeb"/>
        <w:spacing w:before="0" w:beforeAutospacing="0" w:after="0" w:afterAutospacing="0"/>
        <w:ind w:left="1627"/>
        <w:rPr>
          <w:rFonts w:asciiTheme="minorHAnsi" w:hAnsiTheme="minorHAnsi" w:cstheme="minorHAnsi"/>
          <w:bCs/>
        </w:rPr>
      </w:pPr>
    </w:p>
    <w:p w14:paraId="1B2EF87E" w14:textId="77777777" w:rsidR="00756364" w:rsidRDefault="00444743" w:rsidP="00756364">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rPr>
        <w:t>Cap being opened/medium being removed</w:t>
      </w:r>
    </w:p>
    <w:p w14:paraId="03AC572F" w14:textId="77777777" w:rsidR="00756364" w:rsidRDefault="00444743" w:rsidP="00756364">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rPr>
        <w:t>Talent placing tissue in front of outlet</w:t>
      </w:r>
    </w:p>
    <w:p w14:paraId="65415C96" w14:textId="77777777" w:rsidR="00756364" w:rsidRDefault="00756364" w:rsidP="00756364">
      <w:pPr>
        <w:pStyle w:val="NormalWeb"/>
        <w:spacing w:before="0" w:beforeAutospacing="0" w:after="0" w:afterAutospacing="0"/>
        <w:ind w:left="1728"/>
        <w:rPr>
          <w:rFonts w:asciiTheme="minorHAnsi" w:hAnsiTheme="minorHAnsi" w:cstheme="minorHAnsi"/>
          <w:bCs/>
        </w:rPr>
      </w:pPr>
    </w:p>
    <w:p w14:paraId="7C329ADC" w14:textId="77777777" w:rsidR="00756364" w:rsidRDefault="00071682" w:rsidP="00756364">
      <w:pPr>
        <w:pStyle w:val="NormalWeb"/>
        <w:numPr>
          <w:ilvl w:val="1"/>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rPr>
        <w:t xml:space="preserve">Place </w:t>
      </w:r>
      <w:r w:rsidR="00444743" w:rsidRPr="00756364">
        <w:rPr>
          <w:rFonts w:asciiTheme="minorHAnsi" w:hAnsiTheme="minorHAnsi" w:cstheme="minorHAnsi"/>
          <w:bCs/>
        </w:rPr>
        <w:t>a</w:t>
      </w:r>
      <w:r w:rsidRPr="00756364">
        <w:rPr>
          <w:rFonts w:asciiTheme="minorHAnsi" w:hAnsiTheme="minorHAnsi" w:cstheme="minorHAnsi"/>
          <w:bCs/>
        </w:rPr>
        <w:t xml:space="preserve"> vacuum Pasteur pipet on</w:t>
      </w:r>
      <w:r w:rsidR="00444743" w:rsidRPr="00756364">
        <w:rPr>
          <w:rFonts w:asciiTheme="minorHAnsi" w:hAnsiTheme="minorHAnsi" w:cstheme="minorHAnsi"/>
          <w:bCs/>
        </w:rPr>
        <w:t xml:space="preserve">to </w:t>
      </w:r>
      <w:r w:rsidRPr="00756364">
        <w:rPr>
          <w:rFonts w:asciiTheme="minorHAnsi" w:hAnsiTheme="minorHAnsi" w:cstheme="minorHAnsi"/>
          <w:bCs/>
        </w:rPr>
        <w:t xml:space="preserve">the </w:t>
      </w:r>
      <w:proofErr w:type="spellStart"/>
      <w:r w:rsidRPr="00756364">
        <w:rPr>
          <w:rFonts w:asciiTheme="minorHAnsi" w:hAnsiTheme="minorHAnsi" w:cstheme="minorHAnsi"/>
          <w:bCs/>
        </w:rPr>
        <w:t>electrospun</w:t>
      </w:r>
      <w:proofErr w:type="spellEnd"/>
      <w:r w:rsidRPr="00756364">
        <w:rPr>
          <w:rFonts w:asciiTheme="minorHAnsi" w:hAnsiTheme="minorHAnsi" w:cstheme="minorHAnsi"/>
          <w:bCs/>
        </w:rPr>
        <w:t xml:space="preserve"> scaffold</w:t>
      </w:r>
      <w:r w:rsidR="00444743" w:rsidRPr="00756364">
        <w:rPr>
          <w:rFonts w:asciiTheme="minorHAnsi" w:hAnsiTheme="minorHAnsi" w:cstheme="minorHAnsi"/>
          <w:bCs/>
        </w:rPr>
        <w:t xml:space="preserve"> to </w:t>
      </w:r>
      <w:r w:rsidRPr="00756364">
        <w:rPr>
          <w:rFonts w:asciiTheme="minorHAnsi" w:hAnsiTheme="minorHAnsi" w:cstheme="minorHAnsi"/>
          <w:bCs/>
        </w:rPr>
        <w:t>remove as much medium as possible</w:t>
      </w:r>
      <w:r w:rsidR="00444743" w:rsidRPr="00756364">
        <w:rPr>
          <w:rFonts w:asciiTheme="minorHAnsi" w:hAnsiTheme="minorHAnsi" w:cstheme="minorHAnsi"/>
          <w:bCs/>
        </w:rPr>
        <w:t xml:space="preserve"> </w:t>
      </w:r>
      <w:r w:rsidR="00444743" w:rsidRPr="00756364">
        <w:rPr>
          <w:rFonts w:asciiTheme="minorHAnsi" w:hAnsiTheme="minorHAnsi" w:cstheme="minorHAnsi"/>
          <w:b/>
        </w:rPr>
        <w:t>[1]</w:t>
      </w:r>
      <w:r w:rsidR="00444743" w:rsidRPr="00756364">
        <w:rPr>
          <w:rFonts w:asciiTheme="minorHAnsi" w:hAnsiTheme="minorHAnsi" w:cstheme="minorHAnsi"/>
          <w:bCs/>
        </w:rPr>
        <w:t xml:space="preserve"> and add </w:t>
      </w:r>
      <w:r w:rsidRPr="00756364">
        <w:rPr>
          <w:rFonts w:asciiTheme="minorHAnsi" w:hAnsiTheme="minorHAnsi" w:cstheme="minorHAnsi"/>
          <w:bCs/>
          <w:color w:val="auto"/>
        </w:rPr>
        <w:t xml:space="preserve">fibrinogen solution </w:t>
      </w:r>
      <w:r w:rsidR="00444743" w:rsidRPr="00756364">
        <w:rPr>
          <w:rFonts w:asciiTheme="minorHAnsi" w:hAnsiTheme="minorHAnsi" w:cstheme="minorHAnsi"/>
          <w:bCs/>
          <w:color w:val="auto"/>
        </w:rPr>
        <w:t>at</w:t>
      </w:r>
      <w:r w:rsidRPr="00756364">
        <w:rPr>
          <w:rFonts w:asciiTheme="minorHAnsi" w:hAnsiTheme="minorHAnsi" w:cstheme="minorHAnsi"/>
          <w:bCs/>
          <w:color w:val="auto"/>
        </w:rPr>
        <w:t xml:space="preserve"> a 1:1 ratio with the thrombin</w:t>
      </w:r>
      <w:r w:rsidR="00444743" w:rsidRPr="00756364">
        <w:rPr>
          <w:rFonts w:asciiTheme="minorHAnsi" w:hAnsiTheme="minorHAnsi" w:cstheme="minorHAnsi"/>
          <w:bCs/>
          <w:color w:val="auto"/>
        </w:rPr>
        <w:t>-supplemented</w:t>
      </w:r>
      <w:r w:rsidRPr="00756364">
        <w:rPr>
          <w:rFonts w:asciiTheme="minorHAnsi" w:hAnsiTheme="minorHAnsi" w:cstheme="minorHAnsi"/>
          <w:bCs/>
          <w:color w:val="auto"/>
        </w:rPr>
        <w:t xml:space="preserve"> cell suspension</w:t>
      </w:r>
      <w:r w:rsidR="00444743" w:rsidRPr="00756364">
        <w:rPr>
          <w:rFonts w:asciiTheme="minorHAnsi" w:hAnsiTheme="minorHAnsi" w:cstheme="minorHAnsi"/>
          <w:bCs/>
          <w:color w:val="auto"/>
        </w:rPr>
        <w:t xml:space="preserve"> </w:t>
      </w:r>
      <w:r w:rsidR="00444743" w:rsidRPr="00756364">
        <w:rPr>
          <w:rFonts w:asciiTheme="minorHAnsi" w:hAnsiTheme="minorHAnsi" w:cstheme="minorHAnsi"/>
          <w:b/>
          <w:color w:val="auto"/>
        </w:rPr>
        <w:t>[2]</w:t>
      </w:r>
      <w:r w:rsidRPr="00756364">
        <w:rPr>
          <w:rFonts w:asciiTheme="minorHAnsi" w:hAnsiTheme="minorHAnsi" w:cstheme="minorHAnsi"/>
          <w:bCs/>
          <w:color w:val="auto"/>
        </w:rPr>
        <w:t>.</w:t>
      </w:r>
    </w:p>
    <w:p w14:paraId="130D1EDC" w14:textId="77777777" w:rsidR="00756364" w:rsidRDefault="00756364" w:rsidP="00756364">
      <w:pPr>
        <w:pStyle w:val="NormalWeb"/>
        <w:spacing w:before="0" w:beforeAutospacing="0" w:after="0" w:afterAutospacing="0"/>
        <w:ind w:left="1627"/>
        <w:rPr>
          <w:rFonts w:asciiTheme="minorHAnsi" w:hAnsiTheme="minorHAnsi" w:cstheme="minorHAnsi"/>
          <w:bCs/>
        </w:rPr>
      </w:pPr>
    </w:p>
    <w:p w14:paraId="67AB6AF2" w14:textId="77777777" w:rsidR="00756364" w:rsidRDefault="00444743" w:rsidP="00756364">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rPr>
        <w:t>Talent removing medium with pipet</w:t>
      </w:r>
    </w:p>
    <w:p w14:paraId="18520FDD" w14:textId="77777777" w:rsidR="00756364" w:rsidRDefault="00444743" w:rsidP="00756364">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rPr>
        <w:t>Talent adding fibrinogen to cell suspension, with fibrinogen container visible in frame</w:t>
      </w:r>
    </w:p>
    <w:p w14:paraId="271935B8" w14:textId="77777777" w:rsidR="00756364" w:rsidRDefault="00756364" w:rsidP="00756364">
      <w:pPr>
        <w:pStyle w:val="NormalWeb"/>
        <w:spacing w:before="0" w:beforeAutospacing="0" w:after="0" w:afterAutospacing="0"/>
        <w:ind w:left="907"/>
        <w:rPr>
          <w:rFonts w:asciiTheme="minorHAnsi" w:hAnsiTheme="minorHAnsi" w:cstheme="minorHAnsi"/>
          <w:bCs/>
        </w:rPr>
      </w:pPr>
    </w:p>
    <w:p w14:paraId="34F20038" w14:textId="77777777" w:rsidR="00756364" w:rsidRDefault="00444743" w:rsidP="00756364">
      <w:pPr>
        <w:pStyle w:val="NormalWeb"/>
        <w:numPr>
          <w:ilvl w:val="1"/>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rPr>
        <w:t xml:space="preserve">Pipet the solution up and down one time </w:t>
      </w:r>
      <w:r w:rsidRPr="00756364">
        <w:rPr>
          <w:rFonts w:asciiTheme="minorHAnsi" w:hAnsiTheme="minorHAnsi" w:cstheme="minorHAnsi"/>
          <w:b/>
        </w:rPr>
        <w:t>[1]</w:t>
      </w:r>
      <w:r w:rsidRPr="00756364">
        <w:rPr>
          <w:rFonts w:asciiTheme="minorHAnsi" w:hAnsiTheme="minorHAnsi" w:cstheme="minorHAnsi"/>
          <w:bCs/>
        </w:rPr>
        <w:t xml:space="preserve"> and immediately drip the solution over the full length of the scaffold </w:t>
      </w:r>
      <w:r w:rsidRPr="00756364">
        <w:rPr>
          <w:rFonts w:asciiTheme="minorHAnsi" w:hAnsiTheme="minorHAnsi" w:cstheme="minorHAnsi"/>
          <w:b/>
        </w:rPr>
        <w:t>[2]</w:t>
      </w:r>
      <w:r w:rsidRPr="00756364">
        <w:rPr>
          <w:rFonts w:asciiTheme="minorHAnsi" w:hAnsiTheme="minorHAnsi" w:cstheme="minorHAnsi"/>
          <w:bCs/>
        </w:rPr>
        <w:t>.</w:t>
      </w:r>
    </w:p>
    <w:p w14:paraId="54B6A61C" w14:textId="77777777" w:rsidR="00756364" w:rsidRDefault="00756364" w:rsidP="00756364">
      <w:pPr>
        <w:pStyle w:val="NormalWeb"/>
        <w:spacing w:before="0" w:beforeAutospacing="0" w:after="0" w:afterAutospacing="0"/>
        <w:ind w:left="1627"/>
        <w:rPr>
          <w:rFonts w:asciiTheme="minorHAnsi" w:hAnsiTheme="minorHAnsi" w:cstheme="minorHAnsi"/>
          <w:bCs/>
        </w:rPr>
      </w:pPr>
    </w:p>
    <w:p w14:paraId="246A5B14" w14:textId="77777777" w:rsidR="00756364" w:rsidRDefault="00444743" w:rsidP="00756364">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rPr>
        <w:t>Solution being pipetted one time</w:t>
      </w:r>
    </w:p>
    <w:p w14:paraId="042DD7B3" w14:textId="77777777" w:rsidR="00756364" w:rsidRDefault="00444743" w:rsidP="00756364">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rPr>
        <w:t>Talent dripping solution over scaffold</w:t>
      </w:r>
    </w:p>
    <w:p w14:paraId="5DDC71C2" w14:textId="77777777" w:rsidR="00756364" w:rsidRDefault="00756364" w:rsidP="00756364">
      <w:pPr>
        <w:pStyle w:val="NormalWeb"/>
        <w:spacing w:before="0" w:beforeAutospacing="0" w:after="0" w:afterAutospacing="0"/>
        <w:ind w:left="907"/>
        <w:rPr>
          <w:rFonts w:asciiTheme="minorHAnsi" w:hAnsiTheme="minorHAnsi" w:cstheme="minorHAnsi"/>
          <w:bCs/>
        </w:rPr>
      </w:pPr>
    </w:p>
    <w:p w14:paraId="36FD1D7C" w14:textId="77777777" w:rsidR="00756364" w:rsidRDefault="00444743" w:rsidP="00756364">
      <w:pPr>
        <w:pStyle w:val="NormalWeb"/>
        <w:numPr>
          <w:ilvl w:val="1"/>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color w:val="auto"/>
        </w:rPr>
        <w:t xml:space="preserve">When all of the cells have been delivered, </w:t>
      </w:r>
      <w:r w:rsidR="00071682" w:rsidRPr="00756364">
        <w:rPr>
          <w:rFonts w:asciiTheme="minorHAnsi" w:hAnsiTheme="minorHAnsi" w:cstheme="minorHAnsi"/>
          <w:bCs/>
          <w:color w:val="auto"/>
        </w:rPr>
        <w:t>slowly moves the scaffold</w:t>
      </w:r>
      <w:r w:rsidRPr="00756364">
        <w:rPr>
          <w:rFonts w:asciiTheme="minorHAnsi" w:hAnsiTheme="minorHAnsi" w:cstheme="minorHAnsi"/>
          <w:bCs/>
          <w:color w:val="auto"/>
        </w:rPr>
        <w:t xml:space="preserve"> </w:t>
      </w:r>
      <w:r w:rsidR="00071682" w:rsidRPr="00756364">
        <w:rPr>
          <w:rFonts w:asciiTheme="minorHAnsi" w:hAnsiTheme="minorHAnsi" w:cstheme="minorHAnsi"/>
          <w:bCs/>
          <w:color w:val="auto"/>
        </w:rPr>
        <w:t xml:space="preserve">from left to right and up and down to </w:t>
      </w:r>
      <w:r w:rsidRPr="00756364">
        <w:rPr>
          <w:rFonts w:asciiTheme="minorHAnsi" w:hAnsiTheme="minorHAnsi" w:cstheme="minorHAnsi"/>
          <w:bCs/>
          <w:color w:val="auto"/>
        </w:rPr>
        <w:t xml:space="preserve">achieve an even distribution of the cells </w:t>
      </w:r>
      <w:r w:rsidRPr="00756364">
        <w:rPr>
          <w:rFonts w:asciiTheme="minorHAnsi" w:hAnsiTheme="minorHAnsi" w:cstheme="minorHAnsi"/>
          <w:b/>
          <w:color w:val="auto"/>
        </w:rPr>
        <w:t>[1]</w:t>
      </w:r>
      <w:r w:rsidR="00071682" w:rsidRPr="00756364">
        <w:rPr>
          <w:rFonts w:asciiTheme="minorHAnsi" w:hAnsiTheme="minorHAnsi" w:cstheme="minorHAnsi"/>
          <w:bCs/>
          <w:color w:val="auto"/>
        </w:rPr>
        <w:t>.</w:t>
      </w:r>
    </w:p>
    <w:p w14:paraId="4A8ED99E" w14:textId="77777777" w:rsidR="00756364" w:rsidRDefault="00756364" w:rsidP="00756364">
      <w:pPr>
        <w:pStyle w:val="NormalWeb"/>
        <w:spacing w:before="0" w:beforeAutospacing="0" w:after="0" w:afterAutospacing="0"/>
        <w:ind w:left="1627"/>
        <w:rPr>
          <w:rFonts w:asciiTheme="minorHAnsi" w:hAnsiTheme="minorHAnsi" w:cstheme="minorHAnsi"/>
          <w:bCs/>
        </w:rPr>
      </w:pPr>
    </w:p>
    <w:p w14:paraId="3FED0595" w14:textId="77777777" w:rsidR="00756364" w:rsidRDefault="00444743" w:rsidP="00756364">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color w:val="auto"/>
        </w:rPr>
        <w:t>Scaffold being moved/cells being distributed</w:t>
      </w:r>
    </w:p>
    <w:p w14:paraId="19A1F40F" w14:textId="77777777" w:rsidR="00756364" w:rsidRDefault="00756364" w:rsidP="00756364">
      <w:pPr>
        <w:pStyle w:val="NormalWeb"/>
        <w:spacing w:before="0" w:beforeAutospacing="0" w:after="0" w:afterAutospacing="0"/>
        <w:ind w:left="907"/>
        <w:rPr>
          <w:rFonts w:asciiTheme="minorHAnsi" w:hAnsiTheme="minorHAnsi" w:cstheme="minorHAnsi"/>
          <w:bCs/>
        </w:rPr>
      </w:pPr>
    </w:p>
    <w:p w14:paraId="6480707C" w14:textId="77777777" w:rsidR="00756364" w:rsidRDefault="00444743" w:rsidP="00756364">
      <w:pPr>
        <w:pStyle w:val="NormalWeb"/>
        <w:numPr>
          <w:ilvl w:val="1"/>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color w:val="auto"/>
        </w:rPr>
        <w:t xml:space="preserve">When both sides of the scaffold have been coated, carefully place the </w:t>
      </w:r>
      <w:r w:rsidRPr="00756364">
        <w:rPr>
          <w:rFonts w:asciiTheme="minorHAnsi" w:hAnsiTheme="minorHAnsi" w:cstheme="minorHAnsi"/>
          <w:bCs/>
          <w:color w:val="000000" w:themeColor="text1"/>
        </w:rPr>
        <w:t>seeded construct</w:t>
      </w:r>
      <w:r w:rsidRPr="00756364">
        <w:rPr>
          <w:rFonts w:asciiTheme="minorHAnsi" w:hAnsiTheme="minorHAnsi" w:cstheme="minorHAnsi"/>
          <w:bCs/>
        </w:rPr>
        <w:t xml:space="preserve"> </w:t>
      </w:r>
      <w:r w:rsidRPr="00756364">
        <w:rPr>
          <w:rFonts w:asciiTheme="minorHAnsi" w:hAnsiTheme="minorHAnsi" w:cstheme="minorHAnsi"/>
          <w:bCs/>
        </w:rPr>
        <w:t>in</w:t>
      </w:r>
      <w:r w:rsidRPr="00756364">
        <w:rPr>
          <w:rFonts w:asciiTheme="minorHAnsi" w:hAnsiTheme="minorHAnsi" w:cstheme="minorHAnsi"/>
          <w:bCs/>
        </w:rPr>
        <w:t>to</w:t>
      </w:r>
      <w:r w:rsidRPr="00756364">
        <w:rPr>
          <w:rFonts w:asciiTheme="minorHAnsi" w:hAnsiTheme="minorHAnsi" w:cstheme="minorHAnsi"/>
          <w:bCs/>
        </w:rPr>
        <w:t xml:space="preserve"> the flow culture chamber</w:t>
      </w:r>
      <w:r w:rsidRPr="00756364">
        <w:rPr>
          <w:rFonts w:asciiTheme="minorHAnsi" w:hAnsiTheme="minorHAnsi" w:cstheme="minorHAnsi"/>
          <w:bCs/>
          <w:color w:val="000000" w:themeColor="text1"/>
        </w:rPr>
        <w:t xml:space="preserve"> </w:t>
      </w:r>
      <w:r w:rsidRPr="00756364">
        <w:rPr>
          <w:rFonts w:asciiTheme="minorHAnsi" w:hAnsiTheme="minorHAnsi" w:cstheme="minorHAnsi"/>
          <w:b/>
          <w:color w:val="000000" w:themeColor="text1"/>
        </w:rPr>
        <w:t xml:space="preserve">[1] </w:t>
      </w:r>
      <w:r w:rsidRPr="00756364">
        <w:rPr>
          <w:rFonts w:asciiTheme="minorHAnsi" w:hAnsiTheme="minorHAnsi" w:cstheme="minorHAnsi"/>
          <w:bCs/>
          <w:color w:val="000000" w:themeColor="text1"/>
        </w:rPr>
        <w:t>and place the flow chamber into</w:t>
      </w:r>
      <w:r w:rsidRPr="00756364">
        <w:rPr>
          <w:rFonts w:asciiTheme="minorHAnsi" w:hAnsiTheme="minorHAnsi" w:cstheme="minorHAnsi"/>
          <w:bCs/>
          <w:color w:val="000000" w:themeColor="text1"/>
        </w:rPr>
        <w:t xml:space="preserve"> the incubator</w:t>
      </w:r>
      <w:r w:rsidRPr="00756364">
        <w:rPr>
          <w:rFonts w:asciiTheme="minorHAnsi" w:hAnsiTheme="minorHAnsi" w:cstheme="minorHAnsi"/>
          <w:bCs/>
          <w:color w:val="000000" w:themeColor="text1"/>
        </w:rPr>
        <w:t xml:space="preserve"> </w:t>
      </w:r>
      <w:r w:rsidRPr="00756364">
        <w:rPr>
          <w:rFonts w:asciiTheme="minorHAnsi" w:hAnsiTheme="minorHAnsi" w:cstheme="minorHAnsi"/>
          <w:b/>
          <w:color w:val="000000" w:themeColor="text1"/>
        </w:rPr>
        <w:t>[2]</w:t>
      </w:r>
      <w:r w:rsidRPr="00756364">
        <w:rPr>
          <w:rFonts w:asciiTheme="minorHAnsi" w:hAnsiTheme="minorHAnsi" w:cstheme="minorHAnsi"/>
          <w:bCs/>
          <w:color w:val="000000" w:themeColor="text1"/>
        </w:rPr>
        <w:t>.</w:t>
      </w:r>
    </w:p>
    <w:p w14:paraId="708901AE" w14:textId="77777777" w:rsidR="00756364" w:rsidRPr="00756364" w:rsidRDefault="00756364" w:rsidP="00756364">
      <w:pPr>
        <w:pStyle w:val="NormalWeb"/>
        <w:spacing w:before="0" w:beforeAutospacing="0" w:after="0" w:afterAutospacing="0"/>
        <w:ind w:left="1627"/>
        <w:rPr>
          <w:rFonts w:asciiTheme="minorHAnsi" w:hAnsiTheme="minorHAnsi" w:cstheme="minorHAnsi"/>
          <w:bCs/>
        </w:rPr>
      </w:pPr>
    </w:p>
    <w:p w14:paraId="71FB26CD" w14:textId="77777777" w:rsidR="00756364" w:rsidRDefault="00444743" w:rsidP="00756364">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color w:val="auto"/>
        </w:rPr>
        <w:t>Scaffold being placed into flow chamber</w:t>
      </w:r>
    </w:p>
    <w:p w14:paraId="2B2460C1" w14:textId="77777777" w:rsidR="00122791" w:rsidRDefault="00444743" w:rsidP="00122791">
      <w:pPr>
        <w:pStyle w:val="NormalWeb"/>
        <w:numPr>
          <w:ilvl w:val="2"/>
          <w:numId w:val="15"/>
        </w:numPr>
        <w:spacing w:before="0" w:beforeAutospacing="0" w:after="0" w:afterAutospacing="0"/>
        <w:rPr>
          <w:rFonts w:asciiTheme="minorHAnsi" w:hAnsiTheme="minorHAnsi" w:cstheme="minorHAnsi"/>
          <w:bCs/>
        </w:rPr>
      </w:pPr>
      <w:r w:rsidRPr="00756364">
        <w:rPr>
          <w:rFonts w:asciiTheme="minorHAnsi" w:hAnsiTheme="minorHAnsi" w:cstheme="minorHAnsi"/>
          <w:bCs/>
          <w:color w:val="auto"/>
        </w:rPr>
        <w:t>Talent placing chamber into incubator</w:t>
      </w:r>
    </w:p>
    <w:p w14:paraId="06E5F4FF" w14:textId="77777777" w:rsidR="00122791" w:rsidRDefault="00122791" w:rsidP="00122791">
      <w:pPr>
        <w:pStyle w:val="NormalWeb"/>
        <w:spacing w:before="0" w:beforeAutospacing="0" w:after="0" w:afterAutospacing="0"/>
        <w:ind w:left="360"/>
        <w:rPr>
          <w:rFonts w:asciiTheme="minorHAnsi" w:hAnsiTheme="minorHAnsi" w:cstheme="minorHAnsi"/>
          <w:bCs/>
        </w:rPr>
      </w:pPr>
    </w:p>
    <w:p w14:paraId="726ADAA2" w14:textId="77777777" w:rsidR="00122791" w:rsidRDefault="00103E10" w:rsidP="00122791">
      <w:pPr>
        <w:pStyle w:val="NormalWeb"/>
        <w:numPr>
          <w:ilvl w:val="0"/>
          <w:numId w:val="15"/>
        </w:numPr>
        <w:spacing w:before="0" w:beforeAutospacing="0" w:after="0" w:afterAutospacing="0"/>
        <w:rPr>
          <w:rFonts w:asciiTheme="minorHAnsi" w:hAnsiTheme="minorHAnsi" w:cstheme="minorHAnsi"/>
          <w:bCs/>
        </w:rPr>
      </w:pPr>
      <w:r w:rsidRPr="00122791">
        <w:rPr>
          <w:rFonts w:asciiTheme="minorHAnsi" w:hAnsiTheme="minorHAnsi" w:cstheme="minorHAnsi"/>
          <w:b/>
        </w:rPr>
        <w:t>B</w:t>
      </w:r>
      <w:r w:rsidRPr="00122791">
        <w:rPr>
          <w:rFonts w:asciiTheme="minorHAnsi" w:hAnsiTheme="minorHAnsi" w:cstheme="minorHAnsi"/>
          <w:b/>
        </w:rPr>
        <w:t xml:space="preserve">ioreactor and </w:t>
      </w:r>
      <w:r w:rsidRPr="00122791">
        <w:rPr>
          <w:rFonts w:asciiTheme="minorHAnsi" w:hAnsiTheme="minorHAnsi" w:cstheme="minorHAnsi"/>
          <w:b/>
        </w:rPr>
        <w:t>P</w:t>
      </w:r>
      <w:r w:rsidRPr="00122791">
        <w:rPr>
          <w:rFonts w:asciiTheme="minorHAnsi" w:hAnsiTheme="minorHAnsi" w:cstheme="minorHAnsi"/>
          <w:b/>
        </w:rPr>
        <w:t xml:space="preserve">ump </w:t>
      </w:r>
      <w:r w:rsidRPr="00122791">
        <w:rPr>
          <w:rFonts w:asciiTheme="minorHAnsi" w:hAnsiTheme="minorHAnsi" w:cstheme="minorHAnsi"/>
          <w:b/>
        </w:rPr>
        <w:t>S</w:t>
      </w:r>
      <w:r w:rsidRPr="00122791">
        <w:rPr>
          <w:rFonts w:asciiTheme="minorHAnsi" w:hAnsiTheme="minorHAnsi" w:cstheme="minorHAnsi"/>
          <w:b/>
        </w:rPr>
        <w:t>ystem</w:t>
      </w:r>
      <w:r w:rsidRPr="00122791">
        <w:rPr>
          <w:rFonts w:asciiTheme="minorHAnsi" w:hAnsiTheme="minorHAnsi" w:cstheme="minorHAnsi"/>
          <w:b/>
        </w:rPr>
        <w:t xml:space="preserve"> </w:t>
      </w:r>
      <w:r w:rsidR="00071682" w:rsidRPr="00122791">
        <w:rPr>
          <w:rFonts w:asciiTheme="minorHAnsi" w:hAnsiTheme="minorHAnsi" w:cstheme="minorHAnsi"/>
          <w:b/>
        </w:rPr>
        <w:t xml:space="preserve">Coupling </w:t>
      </w:r>
    </w:p>
    <w:p w14:paraId="5E0C4A7E" w14:textId="77777777" w:rsidR="00122791" w:rsidRDefault="00122791" w:rsidP="00122791">
      <w:pPr>
        <w:pStyle w:val="NormalWeb"/>
        <w:spacing w:before="0" w:beforeAutospacing="0" w:after="0" w:afterAutospacing="0"/>
        <w:ind w:left="907"/>
        <w:rPr>
          <w:rFonts w:asciiTheme="minorHAnsi" w:hAnsiTheme="minorHAnsi" w:cstheme="minorHAnsi"/>
          <w:bCs/>
        </w:rPr>
      </w:pPr>
    </w:p>
    <w:p w14:paraId="23AD2F4C" w14:textId="77777777" w:rsidR="00122791" w:rsidRDefault="001E5488" w:rsidP="00122791">
      <w:pPr>
        <w:pStyle w:val="NormalWeb"/>
        <w:numPr>
          <w:ilvl w:val="1"/>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To couple the bioreactor to the pump system, p</w:t>
      </w:r>
      <w:r w:rsidR="00071682" w:rsidRPr="00122791">
        <w:rPr>
          <w:rFonts w:asciiTheme="minorHAnsi" w:hAnsiTheme="minorHAnsi" w:cstheme="minorHAnsi"/>
          <w:bCs/>
        </w:rPr>
        <w:t xml:space="preserve">lace the flow culture chamber on one of the eight screw threads on </w:t>
      </w:r>
      <w:r w:rsidRPr="00122791">
        <w:rPr>
          <w:rFonts w:asciiTheme="minorHAnsi" w:hAnsiTheme="minorHAnsi" w:cstheme="minorHAnsi"/>
          <w:bCs/>
        </w:rPr>
        <w:t xml:space="preserve">the </w:t>
      </w:r>
      <w:r w:rsidR="00071682" w:rsidRPr="00122791">
        <w:rPr>
          <w:rFonts w:asciiTheme="minorHAnsi" w:hAnsiTheme="minorHAnsi" w:cstheme="minorHAnsi"/>
          <w:bCs/>
        </w:rPr>
        <w:t>bioreactor base</w:t>
      </w:r>
      <w:r w:rsidRPr="00122791">
        <w:rPr>
          <w:rFonts w:asciiTheme="minorHAnsi" w:hAnsiTheme="minorHAnsi" w:cstheme="minorHAnsi"/>
          <w:bCs/>
        </w:rPr>
        <w:t xml:space="preserve"> </w:t>
      </w:r>
      <w:r w:rsidRPr="00122791">
        <w:rPr>
          <w:rFonts w:asciiTheme="minorHAnsi" w:hAnsiTheme="minorHAnsi" w:cstheme="minorHAnsi"/>
          <w:b/>
        </w:rPr>
        <w:t>[1]</w:t>
      </w:r>
      <w:r w:rsidRPr="00122791">
        <w:rPr>
          <w:rFonts w:asciiTheme="minorHAnsi" w:hAnsiTheme="minorHAnsi" w:cstheme="minorHAnsi"/>
          <w:bCs/>
        </w:rPr>
        <w:t xml:space="preserve"> and</w:t>
      </w:r>
      <w:r w:rsidR="00071682" w:rsidRPr="00122791">
        <w:rPr>
          <w:rFonts w:asciiTheme="minorHAnsi" w:hAnsiTheme="minorHAnsi" w:cstheme="minorHAnsi"/>
          <w:bCs/>
        </w:rPr>
        <w:t xml:space="preserve"> </w:t>
      </w:r>
      <w:r w:rsidRPr="00122791">
        <w:rPr>
          <w:rFonts w:asciiTheme="minorHAnsi" w:hAnsiTheme="minorHAnsi" w:cstheme="minorHAnsi"/>
          <w:bCs/>
        </w:rPr>
        <w:t>p</w:t>
      </w:r>
      <w:r w:rsidR="00071682" w:rsidRPr="00122791">
        <w:rPr>
          <w:rFonts w:asciiTheme="minorHAnsi" w:hAnsiTheme="minorHAnsi" w:cstheme="minorHAnsi"/>
          <w:bCs/>
        </w:rPr>
        <w:t xml:space="preserve">lace a silicone O-ring between the bioreactor base and the white </w:t>
      </w:r>
      <w:proofErr w:type="spellStart"/>
      <w:r w:rsidR="00071682" w:rsidRPr="00122791">
        <w:rPr>
          <w:rFonts w:asciiTheme="minorHAnsi" w:hAnsiTheme="minorHAnsi" w:cstheme="minorHAnsi"/>
          <w:bCs/>
        </w:rPr>
        <w:t>Luer</w:t>
      </w:r>
      <w:proofErr w:type="spellEnd"/>
      <w:r w:rsidR="00071682" w:rsidRPr="00122791">
        <w:rPr>
          <w:rFonts w:asciiTheme="minorHAnsi" w:hAnsiTheme="minorHAnsi" w:cstheme="minorHAnsi"/>
          <w:bCs/>
        </w:rPr>
        <w:t xml:space="preserve"> connector </w:t>
      </w:r>
      <w:r w:rsidRPr="00122791">
        <w:rPr>
          <w:rFonts w:asciiTheme="minorHAnsi" w:hAnsiTheme="minorHAnsi" w:cstheme="minorHAnsi"/>
          <w:b/>
        </w:rPr>
        <w:t>[2]</w:t>
      </w:r>
      <w:r w:rsidRPr="00122791">
        <w:rPr>
          <w:rFonts w:asciiTheme="minorHAnsi" w:hAnsiTheme="minorHAnsi" w:cstheme="minorHAnsi"/>
          <w:bCs/>
        </w:rPr>
        <w:t>.</w:t>
      </w:r>
    </w:p>
    <w:p w14:paraId="7A4B4D18" w14:textId="77777777" w:rsidR="00122791" w:rsidRDefault="00122791" w:rsidP="00122791">
      <w:pPr>
        <w:pStyle w:val="NormalWeb"/>
        <w:spacing w:before="0" w:beforeAutospacing="0" w:after="0" w:afterAutospacing="0"/>
        <w:ind w:left="1627"/>
        <w:rPr>
          <w:rFonts w:asciiTheme="minorHAnsi" w:hAnsiTheme="minorHAnsi" w:cstheme="minorHAnsi"/>
          <w:bCs/>
        </w:rPr>
      </w:pPr>
    </w:p>
    <w:p w14:paraId="2AA4EE0B"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WIDE: Talent placing chamber onto screw thread</w:t>
      </w:r>
    </w:p>
    <w:p w14:paraId="0E9A23E5"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placing O-ring between base and connector</w:t>
      </w:r>
    </w:p>
    <w:p w14:paraId="5578C340" w14:textId="77777777" w:rsidR="00122791" w:rsidRDefault="00122791" w:rsidP="00122791">
      <w:pPr>
        <w:pStyle w:val="NormalWeb"/>
        <w:spacing w:before="0" w:beforeAutospacing="0" w:after="0" w:afterAutospacing="0"/>
        <w:ind w:left="907"/>
        <w:rPr>
          <w:rFonts w:asciiTheme="minorHAnsi" w:hAnsiTheme="minorHAnsi" w:cstheme="minorHAnsi"/>
          <w:bCs/>
        </w:rPr>
      </w:pPr>
    </w:p>
    <w:p w14:paraId="10935224" w14:textId="77777777" w:rsidR="00122791" w:rsidRDefault="001E5488" w:rsidP="00122791">
      <w:pPr>
        <w:pStyle w:val="NormalWeb"/>
        <w:numPr>
          <w:ilvl w:val="1"/>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w:t>
      </w:r>
      <w:r w:rsidR="00071682" w:rsidRPr="00122791">
        <w:rPr>
          <w:rFonts w:asciiTheme="minorHAnsi" w:hAnsiTheme="minorHAnsi" w:cstheme="minorHAnsi"/>
          <w:bCs/>
        </w:rPr>
        <w:t xml:space="preserve">ighten the white </w:t>
      </w:r>
      <w:proofErr w:type="spellStart"/>
      <w:r w:rsidR="00071682" w:rsidRPr="00122791">
        <w:rPr>
          <w:rFonts w:asciiTheme="minorHAnsi" w:hAnsiTheme="minorHAnsi" w:cstheme="minorHAnsi"/>
          <w:bCs/>
        </w:rPr>
        <w:t>Luer</w:t>
      </w:r>
      <w:proofErr w:type="spellEnd"/>
      <w:r w:rsidR="00071682" w:rsidRPr="00122791">
        <w:rPr>
          <w:rFonts w:asciiTheme="minorHAnsi" w:hAnsiTheme="minorHAnsi" w:cstheme="minorHAnsi"/>
          <w:bCs/>
        </w:rPr>
        <w:t xml:space="preserve"> connector from the bottom compartment</w:t>
      </w:r>
      <w:r w:rsidRPr="00122791">
        <w:rPr>
          <w:rFonts w:asciiTheme="minorHAnsi" w:hAnsiTheme="minorHAnsi" w:cstheme="minorHAnsi"/>
          <w:bCs/>
        </w:rPr>
        <w:t xml:space="preserve"> </w:t>
      </w:r>
      <w:r w:rsidRPr="00122791">
        <w:rPr>
          <w:rFonts w:asciiTheme="minorHAnsi" w:hAnsiTheme="minorHAnsi" w:cstheme="minorHAnsi"/>
          <w:b/>
        </w:rPr>
        <w:t>[1]</w:t>
      </w:r>
      <w:r w:rsidRPr="00122791">
        <w:rPr>
          <w:rFonts w:asciiTheme="minorHAnsi" w:hAnsiTheme="minorHAnsi" w:cstheme="minorHAnsi"/>
          <w:bCs/>
        </w:rPr>
        <w:t xml:space="preserve"> and place </w:t>
      </w:r>
      <w:r w:rsidR="00071682" w:rsidRPr="00122791">
        <w:rPr>
          <w:rFonts w:asciiTheme="minorHAnsi" w:hAnsiTheme="minorHAnsi" w:cstheme="minorHAnsi"/>
          <w:bCs/>
        </w:rPr>
        <w:t>a hose clip on the medium tubing</w:t>
      </w:r>
      <w:r w:rsidRPr="00122791">
        <w:rPr>
          <w:rFonts w:asciiTheme="minorHAnsi" w:hAnsiTheme="minorHAnsi" w:cstheme="minorHAnsi"/>
          <w:bCs/>
        </w:rPr>
        <w:t xml:space="preserve"> </w:t>
      </w:r>
      <w:r w:rsidRPr="00122791">
        <w:rPr>
          <w:rFonts w:asciiTheme="minorHAnsi" w:hAnsiTheme="minorHAnsi" w:cstheme="minorHAnsi"/>
          <w:b/>
        </w:rPr>
        <w:t>[2]</w:t>
      </w:r>
      <w:r w:rsidR="00071682" w:rsidRPr="00122791">
        <w:rPr>
          <w:rFonts w:asciiTheme="minorHAnsi" w:hAnsiTheme="minorHAnsi" w:cstheme="minorHAnsi"/>
          <w:bCs/>
        </w:rPr>
        <w:t xml:space="preserve">. </w:t>
      </w:r>
    </w:p>
    <w:p w14:paraId="18F82B0A" w14:textId="77777777" w:rsidR="00122791" w:rsidRDefault="00122791" w:rsidP="00122791">
      <w:pPr>
        <w:pStyle w:val="NormalWeb"/>
        <w:spacing w:before="0" w:beforeAutospacing="0" w:after="0" w:afterAutospacing="0"/>
        <w:ind w:left="1627"/>
        <w:rPr>
          <w:rFonts w:asciiTheme="minorHAnsi" w:hAnsiTheme="minorHAnsi" w:cstheme="minorHAnsi"/>
          <w:bCs/>
        </w:rPr>
      </w:pPr>
    </w:p>
    <w:p w14:paraId="7367805B"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tightening connector</w:t>
      </w:r>
    </w:p>
    <w:p w14:paraId="440132CE"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placing clip onto tubing</w:t>
      </w:r>
    </w:p>
    <w:p w14:paraId="0E2FA1A2" w14:textId="77777777" w:rsidR="00122791" w:rsidRDefault="00122791" w:rsidP="00122791">
      <w:pPr>
        <w:pStyle w:val="NormalWeb"/>
        <w:spacing w:before="0" w:beforeAutospacing="0" w:after="0" w:afterAutospacing="0"/>
        <w:ind w:left="907"/>
        <w:rPr>
          <w:rFonts w:asciiTheme="minorHAnsi" w:hAnsiTheme="minorHAnsi" w:cstheme="minorHAnsi"/>
          <w:bCs/>
        </w:rPr>
      </w:pPr>
    </w:p>
    <w:p w14:paraId="2B48C84C" w14:textId="77777777" w:rsidR="00122791" w:rsidRDefault="00071682" w:rsidP="00122791">
      <w:pPr>
        <w:pStyle w:val="NormalWeb"/>
        <w:numPr>
          <w:ilvl w:val="1"/>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 xml:space="preserve">Remove the white </w:t>
      </w:r>
      <w:proofErr w:type="spellStart"/>
      <w:r w:rsidRPr="00122791">
        <w:rPr>
          <w:rFonts w:asciiTheme="minorHAnsi" w:hAnsiTheme="minorHAnsi" w:cstheme="minorHAnsi"/>
          <w:bCs/>
        </w:rPr>
        <w:t>Luer</w:t>
      </w:r>
      <w:proofErr w:type="spellEnd"/>
      <w:r w:rsidRPr="00122791">
        <w:rPr>
          <w:rFonts w:asciiTheme="minorHAnsi" w:hAnsiTheme="minorHAnsi" w:cstheme="minorHAnsi"/>
          <w:bCs/>
        </w:rPr>
        <w:t xml:space="preserve"> cap covering the flow inlet of the top compartment of the flow culture chamber</w:t>
      </w:r>
      <w:r w:rsidR="001E5488" w:rsidRPr="00122791">
        <w:rPr>
          <w:rFonts w:asciiTheme="minorHAnsi" w:hAnsiTheme="minorHAnsi" w:cstheme="minorHAnsi"/>
          <w:bCs/>
        </w:rPr>
        <w:t xml:space="preserve"> </w:t>
      </w:r>
      <w:r w:rsidR="001E5488" w:rsidRPr="00122791">
        <w:rPr>
          <w:rFonts w:asciiTheme="minorHAnsi" w:hAnsiTheme="minorHAnsi" w:cstheme="minorHAnsi"/>
          <w:b/>
        </w:rPr>
        <w:t>[1]</w:t>
      </w:r>
      <w:r w:rsidR="001E5488" w:rsidRPr="00122791">
        <w:rPr>
          <w:rFonts w:asciiTheme="minorHAnsi" w:hAnsiTheme="minorHAnsi" w:cstheme="minorHAnsi"/>
          <w:bCs/>
        </w:rPr>
        <w:t xml:space="preserve"> and r</w:t>
      </w:r>
      <w:r w:rsidRPr="00122791">
        <w:rPr>
          <w:rFonts w:asciiTheme="minorHAnsi" w:hAnsiTheme="minorHAnsi" w:cstheme="minorHAnsi"/>
          <w:bCs/>
        </w:rPr>
        <w:t xml:space="preserve">emove the female </w:t>
      </w:r>
      <w:proofErr w:type="spellStart"/>
      <w:r w:rsidRPr="00122791">
        <w:rPr>
          <w:rFonts w:asciiTheme="minorHAnsi" w:hAnsiTheme="minorHAnsi" w:cstheme="minorHAnsi"/>
          <w:bCs/>
        </w:rPr>
        <w:t>Luer</w:t>
      </w:r>
      <w:proofErr w:type="spellEnd"/>
      <w:r w:rsidRPr="00122791">
        <w:rPr>
          <w:rFonts w:asciiTheme="minorHAnsi" w:hAnsiTheme="minorHAnsi" w:cstheme="minorHAnsi"/>
          <w:bCs/>
        </w:rPr>
        <w:t xml:space="preserve"> coupler of the medium tubing</w:t>
      </w:r>
      <w:r w:rsidR="001E5488" w:rsidRPr="00122791">
        <w:rPr>
          <w:rFonts w:asciiTheme="minorHAnsi" w:hAnsiTheme="minorHAnsi" w:cstheme="minorHAnsi"/>
          <w:bCs/>
        </w:rPr>
        <w:t xml:space="preserve"> </w:t>
      </w:r>
      <w:r w:rsidR="001E5488" w:rsidRPr="00122791">
        <w:rPr>
          <w:rFonts w:asciiTheme="minorHAnsi" w:hAnsiTheme="minorHAnsi" w:cstheme="minorHAnsi"/>
          <w:b/>
        </w:rPr>
        <w:t>[2]</w:t>
      </w:r>
      <w:r w:rsidR="001E5488" w:rsidRPr="00122791">
        <w:rPr>
          <w:rFonts w:asciiTheme="minorHAnsi" w:hAnsiTheme="minorHAnsi" w:cstheme="minorHAnsi"/>
          <w:bCs/>
        </w:rPr>
        <w:t>.</w:t>
      </w:r>
    </w:p>
    <w:p w14:paraId="77C22CBF" w14:textId="77777777" w:rsidR="00122791" w:rsidRDefault="00122791" w:rsidP="00122791">
      <w:pPr>
        <w:pStyle w:val="NormalWeb"/>
        <w:spacing w:before="0" w:beforeAutospacing="0" w:after="0" w:afterAutospacing="0"/>
        <w:ind w:left="1627"/>
        <w:rPr>
          <w:rFonts w:asciiTheme="minorHAnsi" w:hAnsiTheme="minorHAnsi" w:cstheme="minorHAnsi"/>
          <w:bCs/>
        </w:rPr>
      </w:pPr>
    </w:p>
    <w:p w14:paraId="576EB6C4"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removing cap</w:t>
      </w:r>
    </w:p>
    <w:p w14:paraId="15732705"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removing coupler</w:t>
      </w:r>
    </w:p>
    <w:p w14:paraId="64DF36C8" w14:textId="77777777" w:rsidR="00122791" w:rsidRDefault="00122791" w:rsidP="00122791">
      <w:pPr>
        <w:pStyle w:val="NormalWeb"/>
        <w:spacing w:before="0" w:beforeAutospacing="0" w:after="0" w:afterAutospacing="0"/>
        <w:ind w:left="907"/>
        <w:rPr>
          <w:rFonts w:asciiTheme="minorHAnsi" w:hAnsiTheme="minorHAnsi" w:cstheme="minorHAnsi"/>
          <w:bCs/>
        </w:rPr>
      </w:pPr>
    </w:p>
    <w:p w14:paraId="2FF9EEFE" w14:textId="77777777" w:rsidR="00122791" w:rsidRDefault="001E5488" w:rsidP="00122791">
      <w:pPr>
        <w:pStyle w:val="NormalWeb"/>
        <w:numPr>
          <w:ilvl w:val="1"/>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C</w:t>
      </w:r>
      <w:r w:rsidR="00071682" w:rsidRPr="00122791">
        <w:rPr>
          <w:rFonts w:asciiTheme="minorHAnsi" w:hAnsiTheme="minorHAnsi" w:cstheme="minorHAnsi"/>
          <w:bCs/>
        </w:rPr>
        <w:t xml:space="preserve">onnect the medium tubing </w:t>
      </w:r>
      <w:r w:rsidRPr="00122791">
        <w:rPr>
          <w:rFonts w:asciiTheme="minorHAnsi" w:hAnsiTheme="minorHAnsi" w:cstheme="minorHAnsi"/>
          <w:bCs/>
        </w:rPr>
        <w:t>with</w:t>
      </w:r>
      <w:r w:rsidR="00071682" w:rsidRPr="00122791">
        <w:rPr>
          <w:rFonts w:asciiTheme="minorHAnsi" w:hAnsiTheme="minorHAnsi" w:cstheme="minorHAnsi"/>
          <w:bCs/>
        </w:rPr>
        <w:t xml:space="preserve"> one side </w:t>
      </w:r>
      <w:r w:rsidRPr="00122791">
        <w:rPr>
          <w:rFonts w:asciiTheme="minorHAnsi" w:hAnsiTheme="minorHAnsi" w:cstheme="minorHAnsi"/>
          <w:bCs/>
        </w:rPr>
        <w:t>of</w:t>
      </w:r>
      <w:r w:rsidR="00071682" w:rsidRPr="00122791">
        <w:rPr>
          <w:rFonts w:asciiTheme="minorHAnsi" w:hAnsiTheme="minorHAnsi" w:cstheme="minorHAnsi"/>
          <w:bCs/>
        </w:rPr>
        <w:t xml:space="preserve"> the flow inlet on the top compartment</w:t>
      </w:r>
      <w:r w:rsidRPr="00122791">
        <w:rPr>
          <w:rFonts w:asciiTheme="minorHAnsi" w:hAnsiTheme="minorHAnsi" w:cstheme="minorHAnsi"/>
          <w:bCs/>
        </w:rPr>
        <w:t xml:space="preserve"> </w:t>
      </w:r>
      <w:r w:rsidRPr="00122791">
        <w:rPr>
          <w:rFonts w:asciiTheme="minorHAnsi" w:hAnsiTheme="minorHAnsi" w:cstheme="minorHAnsi"/>
          <w:b/>
        </w:rPr>
        <w:t>[1]</w:t>
      </w:r>
      <w:r w:rsidR="00071682" w:rsidRPr="00122791">
        <w:rPr>
          <w:rFonts w:asciiTheme="minorHAnsi" w:hAnsiTheme="minorHAnsi" w:cstheme="minorHAnsi"/>
          <w:bCs/>
        </w:rPr>
        <w:t xml:space="preserve"> and the other side with </w:t>
      </w:r>
      <w:r w:rsidRPr="00122791">
        <w:rPr>
          <w:rFonts w:asciiTheme="minorHAnsi" w:hAnsiTheme="minorHAnsi" w:cstheme="minorHAnsi"/>
          <w:bCs/>
        </w:rPr>
        <w:t xml:space="preserve">the </w:t>
      </w:r>
      <w:r w:rsidR="00071682" w:rsidRPr="00122791">
        <w:rPr>
          <w:rFonts w:asciiTheme="minorHAnsi" w:hAnsiTheme="minorHAnsi" w:cstheme="minorHAnsi"/>
          <w:bCs/>
        </w:rPr>
        <w:t>flow outlet at the bottom compartment</w:t>
      </w:r>
      <w:r w:rsidRPr="00122791">
        <w:rPr>
          <w:rFonts w:asciiTheme="minorHAnsi" w:hAnsiTheme="minorHAnsi" w:cstheme="minorHAnsi"/>
          <w:bCs/>
        </w:rPr>
        <w:t xml:space="preserve"> </w:t>
      </w:r>
      <w:r w:rsidRPr="00122791">
        <w:rPr>
          <w:rFonts w:asciiTheme="minorHAnsi" w:hAnsiTheme="minorHAnsi" w:cstheme="minorHAnsi"/>
          <w:b/>
        </w:rPr>
        <w:t>[2]</w:t>
      </w:r>
      <w:r w:rsidR="00071682" w:rsidRPr="00122791">
        <w:rPr>
          <w:rFonts w:asciiTheme="minorHAnsi" w:hAnsiTheme="minorHAnsi" w:cstheme="minorHAnsi"/>
          <w:bCs/>
        </w:rPr>
        <w:t>.</w:t>
      </w:r>
    </w:p>
    <w:p w14:paraId="4AF3A497" w14:textId="77777777" w:rsidR="00122791" w:rsidRDefault="00122791" w:rsidP="00122791">
      <w:pPr>
        <w:pStyle w:val="NormalWeb"/>
        <w:spacing w:before="0" w:beforeAutospacing="0" w:after="0" w:afterAutospacing="0"/>
        <w:ind w:left="1627"/>
        <w:rPr>
          <w:rFonts w:asciiTheme="minorHAnsi" w:hAnsiTheme="minorHAnsi" w:cstheme="minorHAnsi"/>
          <w:bCs/>
        </w:rPr>
      </w:pPr>
    </w:p>
    <w:p w14:paraId="724089ED"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connecting tubing to flow inlet</w:t>
      </w:r>
    </w:p>
    <w:p w14:paraId="64A1A561"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connecting tubing to flow outlet</w:t>
      </w:r>
      <w:r w:rsidR="00071682" w:rsidRPr="00122791">
        <w:rPr>
          <w:rFonts w:asciiTheme="minorHAnsi" w:hAnsiTheme="minorHAnsi" w:cstheme="minorHAnsi"/>
          <w:bCs/>
        </w:rPr>
        <w:t xml:space="preserve"> </w:t>
      </w:r>
    </w:p>
    <w:p w14:paraId="7C08570F" w14:textId="77777777" w:rsidR="00122791" w:rsidRDefault="00122791" w:rsidP="00122791">
      <w:pPr>
        <w:pStyle w:val="NormalWeb"/>
        <w:spacing w:before="0" w:beforeAutospacing="0" w:after="0" w:afterAutospacing="0"/>
        <w:ind w:left="907"/>
        <w:rPr>
          <w:rFonts w:asciiTheme="minorHAnsi" w:hAnsiTheme="minorHAnsi" w:cstheme="minorHAnsi"/>
          <w:bCs/>
        </w:rPr>
      </w:pPr>
    </w:p>
    <w:p w14:paraId="236C1376" w14:textId="77777777" w:rsidR="00122791" w:rsidRDefault="00071682" w:rsidP="00122791">
      <w:pPr>
        <w:pStyle w:val="NormalWeb"/>
        <w:numPr>
          <w:ilvl w:val="1"/>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Transfer the complete setup from the laminar flow cabinet to the incubator</w:t>
      </w:r>
      <w:r w:rsidR="001E5488" w:rsidRPr="00122791">
        <w:rPr>
          <w:rFonts w:asciiTheme="minorHAnsi" w:hAnsiTheme="minorHAnsi" w:cstheme="minorHAnsi"/>
          <w:bCs/>
        </w:rPr>
        <w:t xml:space="preserve"> </w:t>
      </w:r>
      <w:r w:rsidR="001E5488" w:rsidRPr="00122791">
        <w:rPr>
          <w:rFonts w:asciiTheme="minorHAnsi" w:hAnsiTheme="minorHAnsi" w:cstheme="minorHAnsi"/>
          <w:b/>
        </w:rPr>
        <w:t xml:space="preserve">[1] </w:t>
      </w:r>
      <w:r w:rsidRPr="00122791">
        <w:rPr>
          <w:rFonts w:asciiTheme="minorHAnsi" w:hAnsiTheme="minorHAnsi" w:cstheme="minorHAnsi"/>
          <w:bCs/>
        </w:rPr>
        <w:t>and connect the fluidic units to the air pressure tubing and electric cable</w:t>
      </w:r>
      <w:r w:rsidR="001E5488" w:rsidRPr="00122791">
        <w:rPr>
          <w:rFonts w:asciiTheme="minorHAnsi" w:hAnsiTheme="minorHAnsi" w:cstheme="minorHAnsi"/>
          <w:bCs/>
        </w:rPr>
        <w:t xml:space="preserve"> </w:t>
      </w:r>
      <w:r w:rsidR="001E5488" w:rsidRPr="00122791">
        <w:rPr>
          <w:rFonts w:asciiTheme="minorHAnsi" w:hAnsiTheme="minorHAnsi" w:cstheme="minorHAnsi"/>
          <w:b/>
        </w:rPr>
        <w:t>[2]</w:t>
      </w:r>
      <w:r w:rsidRPr="00122791">
        <w:rPr>
          <w:rFonts w:asciiTheme="minorHAnsi" w:hAnsiTheme="minorHAnsi" w:cstheme="minorHAnsi"/>
          <w:bCs/>
        </w:rPr>
        <w:t>.</w:t>
      </w:r>
      <w:r w:rsidR="00122791">
        <w:rPr>
          <w:rFonts w:asciiTheme="minorHAnsi" w:hAnsiTheme="minorHAnsi" w:cstheme="minorHAnsi"/>
          <w:bCs/>
        </w:rPr>
        <w:tab/>
      </w:r>
    </w:p>
    <w:p w14:paraId="408B6FE1" w14:textId="77777777" w:rsidR="00122791" w:rsidRDefault="00122791" w:rsidP="00122791">
      <w:pPr>
        <w:pStyle w:val="NormalWeb"/>
        <w:spacing w:before="0" w:beforeAutospacing="0" w:after="0" w:afterAutospacing="0"/>
        <w:ind w:left="1627"/>
        <w:rPr>
          <w:rFonts w:asciiTheme="minorHAnsi" w:hAnsiTheme="minorHAnsi" w:cstheme="minorHAnsi"/>
          <w:bCs/>
        </w:rPr>
      </w:pPr>
    </w:p>
    <w:p w14:paraId="1699F852"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placing setup into incubator</w:t>
      </w:r>
    </w:p>
    <w:p w14:paraId="5049AE24"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connecting units to tubing and cable</w:t>
      </w:r>
      <w:r w:rsidR="00071682" w:rsidRPr="00122791">
        <w:rPr>
          <w:rFonts w:asciiTheme="minorHAnsi" w:hAnsiTheme="minorHAnsi" w:cstheme="minorHAnsi"/>
          <w:bCs/>
        </w:rPr>
        <w:t xml:space="preserve"> </w:t>
      </w:r>
    </w:p>
    <w:p w14:paraId="6742EDD1" w14:textId="77777777" w:rsidR="00122791" w:rsidRDefault="00122791" w:rsidP="00122791">
      <w:pPr>
        <w:pStyle w:val="NormalWeb"/>
        <w:spacing w:before="0" w:beforeAutospacing="0" w:after="0" w:afterAutospacing="0"/>
        <w:ind w:left="907"/>
        <w:rPr>
          <w:rFonts w:asciiTheme="minorHAnsi" w:hAnsiTheme="minorHAnsi" w:cstheme="minorHAnsi"/>
          <w:bCs/>
        </w:rPr>
      </w:pPr>
    </w:p>
    <w:p w14:paraId="49F72892" w14:textId="77777777" w:rsidR="00122791" w:rsidRDefault="00071682" w:rsidP="00122791">
      <w:pPr>
        <w:pStyle w:val="NormalWeb"/>
        <w:numPr>
          <w:ilvl w:val="1"/>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Start the software</w:t>
      </w:r>
      <w:r w:rsidR="001E5488" w:rsidRPr="00122791">
        <w:rPr>
          <w:rFonts w:asciiTheme="minorHAnsi" w:hAnsiTheme="minorHAnsi" w:cstheme="minorHAnsi"/>
          <w:bCs/>
        </w:rPr>
        <w:t xml:space="preserve"> </w:t>
      </w:r>
      <w:r w:rsidR="001E5488" w:rsidRPr="00122791">
        <w:rPr>
          <w:rFonts w:asciiTheme="minorHAnsi" w:hAnsiTheme="minorHAnsi" w:cstheme="minorHAnsi"/>
          <w:b/>
        </w:rPr>
        <w:t xml:space="preserve">[1] </w:t>
      </w:r>
      <w:r w:rsidRPr="00122791">
        <w:rPr>
          <w:rFonts w:asciiTheme="minorHAnsi" w:hAnsiTheme="minorHAnsi" w:cstheme="minorHAnsi"/>
          <w:bCs/>
        </w:rPr>
        <w:t>and initialize the pumps</w:t>
      </w:r>
      <w:r w:rsidR="001E5488" w:rsidRPr="00122791">
        <w:rPr>
          <w:rFonts w:asciiTheme="minorHAnsi" w:hAnsiTheme="minorHAnsi" w:cstheme="minorHAnsi"/>
          <w:bCs/>
        </w:rPr>
        <w:t xml:space="preserve"> </w:t>
      </w:r>
      <w:r w:rsidR="001E5488" w:rsidRPr="00122791">
        <w:rPr>
          <w:rFonts w:asciiTheme="minorHAnsi" w:hAnsiTheme="minorHAnsi" w:cstheme="minorHAnsi"/>
          <w:b/>
        </w:rPr>
        <w:t>[2]</w:t>
      </w:r>
      <w:r w:rsidRPr="00122791">
        <w:rPr>
          <w:rFonts w:asciiTheme="minorHAnsi" w:hAnsiTheme="minorHAnsi" w:cstheme="minorHAnsi"/>
          <w:bCs/>
        </w:rPr>
        <w:t>. Start the medium flow for the samples one by one</w:t>
      </w:r>
      <w:r w:rsidR="001E5488" w:rsidRPr="00122791">
        <w:rPr>
          <w:rFonts w:asciiTheme="minorHAnsi" w:hAnsiTheme="minorHAnsi" w:cstheme="minorHAnsi"/>
          <w:bCs/>
        </w:rPr>
        <w:t xml:space="preserve"> </w:t>
      </w:r>
      <w:r w:rsidR="001E5488" w:rsidRPr="00122791">
        <w:rPr>
          <w:rFonts w:asciiTheme="minorHAnsi" w:hAnsiTheme="minorHAnsi" w:cstheme="minorHAnsi"/>
          <w:b/>
        </w:rPr>
        <w:t>[3]</w:t>
      </w:r>
      <w:r w:rsidRPr="00122791">
        <w:rPr>
          <w:rFonts w:asciiTheme="minorHAnsi" w:hAnsiTheme="minorHAnsi" w:cstheme="minorHAnsi"/>
          <w:bCs/>
        </w:rPr>
        <w:t>.</w:t>
      </w:r>
    </w:p>
    <w:p w14:paraId="00B1126B" w14:textId="77777777" w:rsidR="00122791" w:rsidRDefault="00122791" w:rsidP="00122791">
      <w:pPr>
        <w:pStyle w:val="NormalWeb"/>
        <w:spacing w:before="0" w:beforeAutospacing="0" w:after="0" w:afterAutospacing="0"/>
        <w:ind w:left="1627"/>
        <w:rPr>
          <w:rFonts w:asciiTheme="minorHAnsi" w:hAnsiTheme="minorHAnsi" w:cstheme="minorHAnsi"/>
          <w:bCs/>
        </w:rPr>
      </w:pPr>
    </w:p>
    <w:p w14:paraId="34D47737"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starting software</w:t>
      </w:r>
    </w:p>
    <w:p w14:paraId="1F7BECD5"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initializing pump(s)</w:t>
      </w:r>
    </w:p>
    <w:p w14:paraId="1E36E9E7"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starting medium flow</w:t>
      </w:r>
    </w:p>
    <w:p w14:paraId="1BFE4C28" w14:textId="77777777" w:rsidR="00122791" w:rsidRDefault="00122791" w:rsidP="00122791">
      <w:pPr>
        <w:pStyle w:val="NormalWeb"/>
        <w:spacing w:before="0" w:beforeAutospacing="0" w:after="0" w:afterAutospacing="0"/>
        <w:ind w:left="907"/>
        <w:rPr>
          <w:rFonts w:asciiTheme="minorHAnsi" w:hAnsiTheme="minorHAnsi" w:cstheme="minorHAnsi"/>
          <w:bCs/>
        </w:rPr>
      </w:pPr>
    </w:p>
    <w:p w14:paraId="17D15CB5" w14:textId="77777777" w:rsidR="00122791" w:rsidRDefault="001E5488" w:rsidP="00122791">
      <w:pPr>
        <w:pStyle w:val="NormalWeb"/>
        <w:numPr>
          <w:ilvl w:val="1"/>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Then c</w:t>
      </w:r>
      <w:r w:rsidR="00071682" w:rsidRPr="00122791">
        <w:rPr>
          <w:rFonts w:asciiTheme="minorHAnsi" w:hAnsiTheme="minorHAnsi" w:cstheme="minorHAnsi"/>
          <w:bCs/>
        </w:rPr>
        <w:t xml:space="preserve">hange the </w:t>
      </w:r>
      <w:r w:rsidRPr="00122791">
        <w:rPr>
          <w:rFonts w:asciiTheme="minorHAnsi" w:hAnsiTheme="minorHAnsi" w:cstheme="minorHAnsi"/>
          <w:bCs/>
        </w:rPr>
        <w:t xml:space="preserve">strain </w:t>
      </w:r>
      <w:r w:rsidR="00071682" w:rsidRPr="00122791">
        <w:rPr>
          <w:rFonts w:asciiTheme="minorHAnsi" w:hAnsiTheme="minorHAnsi" w:cstheme="minorHAnsi"/>
          <w:bCs/>
        </w:rPr>
        <w:t xml:space="preserve">pump </w:t>
      </w:r>
      <w:r w:rsidRPr="00122791">
        <w:rPr>
          <w:rFonts w:asciiTheme="minorHAnsi" w:hAnsiTheme="minorHAnsi" w:cstheme="minorHAnsi"/>
          <w:bCs/>
        </w:rPr>
        <w:t>parameters</w:t>
      </w:r>
      <w:r w:rsidR="00071682" w:rsidRPr="00122791">
        <w:rPr>
          <w:rFonts w:asciiTheme="minorHAnsi" w:hAnsiTheme="minorHAnsi" w:cstheme="minorHAnsi"/>
          <w:bCs/>
        </w:rPr>
        <w:t xml:space="preserve"> to the desired settings </w:t>
      </w:r>
      <w:r w:rsidRPr="00122791">
        <w:rPr>
          <w:rFonts w:asciiTheme="minorHAnsi" w:hAnsiTheme="minorHAnsi" w:cstheme="minorHAnsi"/>
          <w:b/>
        </w:rPr>
        <w:t>[1]</w:t>
      </w:r>
      <w:r w:rsidRPr="00122791">
        <w:rPr>
          <w:rFonts w:asciiTheme="minorHAnsi" w:hAnsiTheme="minorHAnsi" w:cstheme="minorHAnsi"/>
          <w:bCs/>
        </w:rPr>
        <w:t xml:space="preserve"> and start the strain </w:t>
      </w:r>
      <w:r w:rsidRPr="00122791">
        <w:rPr>
          <w:rFonts w:asciiTheme="minorHAnsi" w:hAnsiTheme="minorHAnsi" w:cstheme="minorHAnsi"/>
          <w:b/>
        </w:rPr>
        <w:t>[2]</w:t>
      </w:r>
      <w:r w:rsidRPr="00122791">
        <w:rPr>
          <w:rFonts w:asciiTheme="minorHAnsi" w:hAnsiTheme="minorHAnsi" w:cstheme="minorHAnsi"/>
          <w:bCs/>
        </w:rPr>
        <w:t>.</w:t>
      </w:r>
    </w:p>
    <w:p w14:paraId="495AB58C" w14:textId="77777777" w:rsidR="00122791" w:rsidRDefault="00122791" w:rsidP="00122791">
      <w:pPr>
        <w:pStyle w:val="NormalWeb"/>
        <w:spacing w:before="0" w:beforeAutospacing="0" w:after="0" w:afterAutospacing="0"/>
        <w:ind w:left="1627"/>
        <w:rPr>
          <w:rFonts w:asciiTheme="minorHAnsi" w:hAnsiTheme="minorHAnsi" w:cstheme="minorHAnsi"/>
          <w:bCs/>
        </w:rPr>
      </w:pPr>
    </w:p>
    <w:p w14:paraId="1E49EDC8" w14:textId="77777777" w:rsid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Talent setting strain pump settings, with monitor visible in frame</w:t>
      </w:r>
    </w:p>
    <w:p w14:paraId="11607783" w14:textId="222FC94A" w:rsidR="001E5488" w:rsidRPr="00122791" w:rsidRDefault="001E5488" w:rsidP="00122791">
      <w:pPr>
        <w:pStyle w:val="NormalWeb"/>
        <w:numPr>
          <w:ilvl w:val="2"/>
          <w:numId w:val="15"/>
        </w:numPr>
        <w:spacing w:before="0" w:beforeAutospacing="0" w:after="0" w:afterAutospacing="0"/>
        <w:rPr>
          <w:rFonts w:asciiTheme="minorHAnsi" w:hAnsiTheme="minorHAnsi" w:cstheme="minorHAnsi"/>
          <w:bCs/>
        </w:rPr>
      </w:pPr>
      <w:r w:rsidRPr="00122791">
        <w:rPr>
          <w:rFonts w:asciiTheme="minorHAnsi" w:hAnsiTheme="minorHAnsi" w:cstheme="minorHAnsi"/>
          <w:bCs/>
        </w:rPr>
        <w:t>Strain pump starting</w:t>
      </w:r>
    </w:p>
    <w:p w14:paraId="640C604B" w14:textId="77777777" w:rsidR="00071682" w:rsidRPr="00CA101F" w:rsidRDefault="00071682" w:rsidP="00071682">
      <w:pPr>
        <w:pStyle w:val="NormalWeb"/>
        <w:spacing w:before="0" w:beforeAutospacing="0" w:after="0" w:afterAutospacing="0"/>
        <w:rPr>
          <w:rFonts w:asciiTheme="minorHAnsi" w:hAnsiTheme="minorHAnsi" w:cstheme="minorHAnsi"/>
          <w:bCs/>
        </w:rPr>
      </w:pPr>
    </w:p>
    <w:p w14:paraId="59475C57" w14:textId="77777777" w:rsidR="00071682" w:rsidRDefault="00071682" w:rsidP="00071682"/>
    <w:p w14:paraId="15AC5181" w14:textId="77777777" w:rsidR="00071682" w:rsidRPr="00F574FD" w:rsidRDefault="00071682" w:rsidP="00071682">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071682"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05C60538"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91BF4">
        <w:rPr>
          <w:rFonts w:asciiTheme="minorHAnsi" w:hAnsiTheme="minorHAnsi" w:cstheme="minorHAnsi"/>
          <w:b/>
          <w:color w:val="000000" w:themeColor="text1"/>
          <w:szCs w:val="24"/>
        </w:rPr>
        <w:t>206</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600FE562" w:rsidR="009A2050" w:rsidRPr="009A2050" w:rsidRDefault="00304363" w:rsidP="002C220E">
      <w:pPr>
        <w:pStyle w:val="BodyText"/>
        <w:numPr>
          <w:ilvl w:val="0"/>
          <w:numId w:val="32"/>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BF0BAA">
        <w:rPr>
          <w:rFonts w:cs="Calibri"/>
          <w:b/>
          <w:i w:val="0"/>
          <w:iCs/>
          <w:color w:val="000000" w:themeColor="text1"/>
          <w:szCs w:val="24"/>
        </w:rPr>
        <w:t>Biomaterial Inflammatory and Regenerative Capacity Evaluation Under</w:t>
      </w:r>
      <w:r w:rsidR="00015917">
        <w:rPr>
          <w:rFonts w:cs="Calibri"/>
          <w:b/>
          <w:i w:val="0"/>
          <w:iCs/>
          <w:color w:val="000000" w:themeColor="text1"/>
          <w:szCs w:val="24"/>
        </w:rPr>
        <w:t xml:space="preserve"> Multi-Cue Bioreactor-Induced Flow and Stretch Conditions</w:t>
      </w:r>
    </w:p>
    <w:p w14:paraId="41625966" w14:textId="77777777" w:rsidR="00071682" w:rsidRPr="00291BF4" w:rsidRDefault="00071682" w:rsidP="00291BF4">
      <w:pPr>
        <w:rPr>
          <w:rFonts w:asciiTheme="minorHAnsi" w:hAnsiTheme="minorHAnsi" w:cstheme="minorHAnsi"/>
          <w:iCs/>
        </w:rPr>
      </w:pPr>
    </w:p>
    <w:p w14:paraId="68D01943" w14:textId="3BA2EFAA" w:rsidR="00071682" w:rsidRPr="00291BF4" w:rsidRDefault="00291BF4" w:rsidP="002C220E">
      <w:pPr>
        <w:pStyle w:val="ListParagraph"/>
        <w:numPr>
          <w:ilvl w:val="1"/>
          <w:numId w:val="32"/>
        </w:numPr>
        <w:rPr>
          <w:rFonts w:asciiTheme="minorHAnsi" w:hAnsiTheme="minorHAnsi" w:cstheme="minorHAnsi"/>
          <w:iCs/>
        </w:rPr>
      </w:pPr>
      <w:r w:rsidRPr="00291BF4">
        <w:rPr>
          <w:rFonts w:asciiTheme="minorHAnsi" w:hAnsiTheme="minorHAnsi" w:cstheme="minorHAnsi"/>
          <w:iCs/>
        </w:rPr>
        <w:t xml:space="preserve">The monitoring of stretch </w:t>
      </w:r>
      <w:r w:rsidRPr="00291BF4">
        <w:rPr>
          <w:rFonts w:asciiTheme="minorHAnsi" w:hAnsiTheme="minorHAnsi" w:cstheme="minorHAnsi"/>
          <w:b/>
          <w:bCs/>
          <w:iCs/>
        </w:rPr>
        <w:t xml:space="preserve">[1] </w:t>
      </w:r>
      <w:r w:rsidRPr="00291BF4">
        <w:rPr>
          <w:rFonts w:asciiTheme="minorHAnsi" w:hAnsiTheme="minorHAnsi" w:cstheme="minorHAnsi"/>
          <w:iCs/>
        </w:rPr>
        <w:t xml:space="preserve">and wall shear stress over long-term culture periods </w:t>
      </w:r>
      <w:r w:rsidRPr="00291BF4">
        <w:rPr>
          <w:rFonts w:asciiTheme="minorHAnsi" w:hAnsiTheme="minorHAnsi" w:cstheme="minorHAnsi"/>
          <w:b/>
          <w:bCs/>
          <w:iCs/>
        </w:rPr>
        <w:t>[2]</w:t>
      </w:r>
      <w:r w:rsidRPr="00291BF4">
        <w:rPr>
          <w:rFonts w:asciiTheme="minorHAnsi" w:hAnsiTheme="minorHAnsi" w:cstheme="minorHAnsi"/>
          <w:iCs/>
        </w:rPr>
        <w:t xml:space="preserve"> shows that these values can be maintained at relatively constant levels over a period of up to 20 days </w:t>
      </w:r>
      <w:r w:rsidR="00071682" w:rsidRPr="00291BF4">
        <w:rPr>
          <w:rFonts w:asciiTheme="minorHAnsi" w:hAnsiTheme="minorHAnsi" w:cstheme="minorHAnsi"/>
          <w:b/>
          <w:bCs/>
          <w:iCs/>
        </w:rPr>
        <w:t>[3]</w:t>
      </w:r>
      <w:r w:rsidR="00C441B6" w:rsidRPr="00291BF4">
        <w:rPr>
          <w:rFonts w:asciiTheme="minorHAnsi" w:hAnsiTheme="minorHAnsi" w:cstheme="minorHAnsi"/>
          <w:iCs/>
        </w:rPr>
        <w:t>.</w:t>
      </w:r>
    </w:p>
    <w:p w14:paraId="70AD01FF" w14:textId="77777777" w:rsidR="00071682" w:rsidRDefault="00071682" w:rsidP="00071682">
      <w:pPr>
        <w:pStyle w:val="ListParagraph"/>
        <w:ind w:left="907"/>
        <w:rPr>
          <w:rFonts w:asciiTheme="minorHAnsi" w:hAnsiTheme="minorHAnsi" w:cstheme="minorHAnsi"/>
          <w:iCs/>
        </w:rPr>
      </w:pPr>
    </w:p>
    <w:p w14:paraId="1B7E2168" w14:textId="6603AE49" w:rsidR="00C441B6" w:rsidRPr="00071682" w:rsidRDefault="00071682"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Figures 3C and 3D </w:t>
      </w:r>
      <w:r w:rsidRPr="00071682">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emphasize Figure 3C</w:t>
      </w:r>
    </w:p>
    <w:p w14:paraId="4BDE5BC4" w14:textId="6D683D44" w:rsidR="00071682" w:rsidRPr="00071682" w:rsidRDefault="00071682"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Figures 3C and 3D </w:t>
      </w:r>
      <w:r w:rsidRPr="00071682">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emphasize Figure 3D</w:t>
      </w:r>
    </w:p>
    <w:p w14:paraId="530342D4" w14:textId="50B7664C" w:rsidR="00071682" w:rsidRPr="00C441B6" w:rsidRDefault="00071682"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Figures 3C and 3D </w:t>
      </w:r>
      <w:r w:rsidRPr="00071682">
        <w:rPr>
          <w:rFonts w:asciiTheme="minorHAnsi" w:hAnsiTheme="minorHAnsi" w:cstheme="minorHAnsi"/>
          <w:i/>
          <w:color w:val="4F81BD" w:themeColor="accent1"/>
        </w:rPr>
        <w:t>Video Editor: please</w:t>
      </w:r>
      <w:r>
        <w:rPr>
          <w:rFonts w:asciiTheme="minorHAnsi" w:hAnsiTheme="minorHAnsi" w:cstheme="minorHAnsi"/>
          <w:i/>
          <w:color w:val="4F81BD" w:themeColor="accent1"/>
        </w:rPr>
        <w:t xml:space="preserve"> emphasize</w:t>
      </w:r>
      <w:r w:rsidR="004131FC">
        <w:rPr>
          <w:rFonts w:asciiTheme="minorHAnsi" w:hAnsiTheme="minorHAnsi" w:cstheme="minorHAnsi"/>
          <w:i/>
          <w:color w:val="4F81BD" w:themeColor="accent1"/>
        </w:rPr>
        <w:t xml:space="preserve"> red line in both graphs</w:t>
      </w:r>
    </w:p>
    <w:p w14:paraId="44F805F9" w14:textId="77777777" w:rsidR="004131FC" w:rsidRPr="00291BF4" w:rsidRDefault="004131FC" w:rsidP="00291BF4">
      <w:pPr>
        <w:rPr>
          <w:rFonts w:asciiTheme="minorHAnsi" w:hAnsiTheme="minorHAnsi" w:cstheme="minorHAnsi"/>
          <w:iCs/>
        </w:rPr>
      </w:pPr>
    </w:p>
    <w:p w14:paraId="4FF4559D" w14:textId="161A6FCD" w:rsidR="004131FC" w:rsidRDefault="00C441B6" w:rsidP="002C220E">
      <w:pPr>
        <w:pStyle w:val="ListParagraph"/>
        <w:numPr>
          <w:ilvl w:val="1"/>
          <w:numId w:val="32"/>
        </w:numPr>
        <w:rPr>
          <w:rFonts w:asciiTheme="minorHAnsi" w:hAnsiTheme="minorHAnsi" w:cstheme="minorHAnsi"/>
          <w:iCs/>
        </w:rPr>
      </w:pPr>
      <w:r w:rsidRPr="00C441B6">
        <w:rPr>
          <w:rFonts w:asciiTheme="minorHAnsi" w:hAnsiTheme="minorHAnsi" w:cstheme="minorHAnsi"/>
          <w:iCs/>
        </w:rPr>
        <w:t xml:space="preserve">Three days after seeding, immunofluorescent staining </w:t>
      </w:r>
      <w:r w:rsidR="004131FC">
        <w:rPr>
          <w:rFonts w:asciiTheme="minorHAnsi" w:hAnsiTheme="minorHAnsi" w:cstheme="minorHAnsi"/>
          <w:b/>
          <w:bCs/>
          <w:iCs/>
        </w:rPr>
        <w:t xml:space="preserve">[1] </w:t>
      </w:r>
      <w:r w:rsidR="00291BF4">
        <w:rPr>
          <w:rFonts w:asciiTheme="minorHAnsi" w:hAnsiTheme="minorHAnsi" w:cstheme="minorHAnsi"/>
          <w:iCs/>
        </w:rPr>
        <w:t>reveals</w:t>
      </w:r>
      <w:r w:rsidRPr="00C441B6">
        <w:rPr>
          <w:rFonts w:asciiTheme="minorHAnsi" w:hAnsiTheme="minorHAnsi" w:cstheme="minorHAnsi"/>
          <w:iCs/>
        </w:rPr>
        <w:t xml:space="preserve"> a homogenous distribution of </w:t>
      </w:r>
      <w:r w:rsidR="004131FC">
        <w:rPr>
          <w:rFonts w:asciiTheme="minorHAnsi" w:hAnsiTheme="minorHAnsi" w:cstheme="minorHAnsi"/>
          <w:iCs/>
        </w:rPr>
        <w:t xml:space="preserve">monocyte-derived macrophages </w:t>
      </w:r>
      <w:r w:rsidR="004131FC">
        <w:rPr>
          <w:rFonts w:asciiTheme="minorHAnsi" w:hAnsiTheme="minorHAnsi" w:cstheme="minorHAnsi"/>
          <w:b/>
          <w:bCs/>
          <w:iCs/>
        </w:rPr>
        <w:t xml:space="preserve">[2] </w:t>
      </w:r>
      <w:r w:rsidR="004131FC">
        <w:rPr>
          <w:rFonts w:asciiTheme="minorHAnsi" w:hAnsiTheme="minorHAnsi" w:cstheme="minorHAnsi"/>
          <w:iCs/>
        </w:rPr>
        <w:t xml:space="preserve">and myofibroblasts </w:t>
      </w:r>
      <w:r w:rsidRPr="00C441B6">
        <w:rPr>
          <w:rFonts w:asciiTheme="minorHAnsi" w:hAnsiTheme="minorHAnsi" w:cstheme="minorHAnsi"/>
          <w:iCs/>
        </w:rPr>
        <w:t xml:space="preserve">throughout the scaffold </w:t>
      </w:r>
      <w:r w:rsidR="004131FC">
        <w:rPr>
          <w:rFonts w:asciiTheme="minorHAnsi" w:hAnsiTheme="minorHAnsi" w:cstheme="minorHAnsi"/>
          <w:b/>
          <w:bCs/>
          <w:iCs/>
        </w:rPr>
        <w:t>[3]</w:t>
      </w:r>
      <w:r w:rsidRPr="00C441B6">
        <w:rPr>
          <w:rFonts w:asciiTheme="minorHAnsi" w:hAnsiTheme="minorHAnsi" w:cstheme="minorHAnsi"/>
          <w:iCs/>
        </w:rPr>
        <w:t>.</w:t>
      </w:r>
    </w:p>
    <w:p w14:paraId="7115CE02" w14:textId="77777777" w:rsidR="004131FC" w:rsidRDefault="004131FC" w:rsidP="004131FC">
      <w:pPr>
        <w:pStyle w:val="ListParagraph"/>
        <w:ind w:left="907"/>
        <w:rPr>
          <w:rFonts w:asciiTheme="minorHAnsi" w:hAnsiTheme="minorHAnsi" w:cstheme="minorHAnsi"/>
          <w:iCs/>
        </w:rPr>
      </w:pPr>
    </w:p>
    <w:p w14:paraId="6AEE819F" w14:textId="16AF64FF" w:rsid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LAB MEDIA: Figure 4B</w:t>
      </w:r>
    </w:p>
    <w:p w14:paraId="7481A5EC" w14:textId="61C24DB2"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4B </w:t>
      </w:r>
      <w:r w:rsidRPr="004131FC">
        <w:rPr>
          <w:rFonts w:asciiTheme="minorHAnsi" w:hAnsiTheme="minorHAnsi" w:cstheme="minorHAnsi"/>
          <w:i/>
          <w:color w:val="4F81BD" w:themeColor="accent1"/>
        </w:rPr>
        <w:t>Video Editor: please emphasize green signal</w:t>
      </w:r>
    </w:p>
    <w:p w14:paraId="762B954E" w14:textId="22324FF3"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LAB MEDIA: Figure 4B</w:t>
      </w:r>
      <w:r w:rsidRPr="004131FC">
        <w:rPr>
          <w:rFonts w:asciiTheme="minorHAnsi" w:hAnsiTheme="minorHAnsi" w:cstheme="minorHAnsi"/>
          <w:i/>
          <w:color w:val="4F81BD" w:themeColor="accent1"/>
        </w:rPr>
        <w:t xml:space="preserve"> </w:t>
      </w:r>
      <w:r w:rsidRPr="004131FC">
        <w:rPr>
          <w:rFonts w:asciiTheme="minorHAnsi" w:hAnsiTheme="minorHAnsi" w:cstheme="minorHAnsi"/>
          <w:i/>
          <w:color w:val="4F81BD" w:themeColor="accent1"/>
        </w:rPr>
        <w:t xml:space="preserve">Video Editor: please emphasize </w:t>
      </w:r>
      <w:r>
        <w:rPr>
          <w:rFonts w:asciiTheme="minorHAnsi" w:hAnsiTheme="minorHAnsi" w:cstheme="minorHAnsi"/>
          <w:i/>
          <w:color w:val="4F81BD" w:themeColor="accent1"/>
        </w:rPr>
        <w:t>red</w:t>
      </w:r>
      <w:r w:rsidRPr="004131FC">
        <w:rPr>
          <w:rFonts w:asciiTheme="minorHAnsi" w:hAnsiTheme="minorHAnsi" w:cstheme="minorHAnsi"/>
          <w:i/>
          <w:color w:val="4F81BD" w:themeColor="accent1"/>
        </w:rPr>
        <w:t xml:space="preserve"> signal</w:t>
      </w:r>
    </w:p>
    <w:p w14:paraId="7F31D386" w14:textId="77777777" w:rsidR="004131FC" w:rsidRDefault="004131FC" w:rsidP="004131FC">
      <w:pPr>
        <w:pStyle w:val="ListParagraph"/>
        <w:ind w:left="1627"/>
        <w:rPr>
          <w:rFonts w:asciiTheme="minorHAnsi" w:hAnsiTheme="minorHAnsi" w:cstheme="minorHAnsi"/>
          <w:iCs/>
        </w:rPr>
      </w:pPr>
    </w:p>
    <w:p w14:paraId="338C4102" w14:textId="4090C69A" w:rsidR="004131FC" w:rsidRDefault="00C441B6" w:rsidP="002C220E">
      <w:pPr>
        <w:pStyle w:val="ListParagraph"/>
        <w:numPr>
          <w:ilvl w:val="1"/>
          <w:numId w:val="32"/>
        </w:numPr>
        <w:rPr>
          <w:rFonts w:asciiTheme="minorHAnsi" w:hAnsiTheme="minorHAnsi" w:cstheme="minorHAnsi"/>
          <w:iCs/>
        </w:rPr>
      </w:pPr>
      <w:r w:rsidRPr="00C441B6">
        <w:rPr>
          <w:rFonts w:asciiTheme="minorHAnsi" w:hAnsiTheme="minorHAnsi" w:cstheme="minorHAnsi"/>
          <w:iCs/>
        </w:rPr>
        <w:t>After 20 days of co-culture</w:t>
      </w:r>
      <w:r w:rsidR="004131FC">
        <w:rPr>
          <w:rFonts w:asciiTheme="minorHAnsi" w:hAnsiTheme="minorHAnsi" w:cstheme="minorHAnsi"/>
          <w:iCs/>
        </w:rPr>
        <w:t xml:space="preserve"> </w:t>
      </w:r>
      <w:r w:rsidR="004131FC">
        <w:rPr>
          <w:rFonts w:asciiTheme="minorHAnsi" w:hAnsiTheme="minorHAnsi" w:cstheme="minorHAnsi"/>
          <w:b/>
          <w:bCs/>
          <w:iCs/>
        </w:rPr>
        <w:t>[1]</w:t>
      </w:r>
      <w:r w:rsidRPr="00C441B6">
        <w:rPr>
          <w:rFonts w:asciiTheme="minorHAnsi" w:hAnsiTheme="minorHAnsi" w:cstheme="minorHAnsi"/>
          <w:iCs/>
        </w:rPr>
        <w:t>, cyclic stretch result</w:t>
      </w:r>
      <w:r w:rsidR="004131FC">
        <w:rPr>
          <w:rFonts w:asciiTheme="minorHAnsi" w:hAnsiTheme="minorHAnsi" w:cstheme="minorHAnsi"/>
          <w:iCs/>
        </w:rPr>
        <w:t>s</w:t>
      </w:r>
      <w:r w:rsidRPr="00C441B6">
        <w:rPr>
          <w:rFonts w:asciiTheme="minorHAnsi" w:hAnsiTheme="minorHAnsi" w:cstheme="minorHAnsi"/>
          <w:iCs/>
        </w:rPr>
        <w:t xml:space="preserve"> in the deposition of more numerous and thicker collagen type </w:t>
      </w:r>
      <w:r w:rsidR="004131FC">
        <w:rPr>
          <w:rFonts w:asciiTheme="minorHAnsi" w:hAnsiTheme="minorHAnsi" w:cstheme="minorHAnsi"/>
          <w:iCs/>
        </w:rPr>
        <w:t>one</w:t>
      </w:r>
      <w:r w:rsidRPr="00C441B6">
        <w:rPr>
          <w:rFonts w:asciiTheme="minorHAnsi" w:hAnsiTheme="minorHAnsi" w:cstheme="minorHAnsi"/>
          <w:iCs/>
        </w:rPr>
        <w:t xml:space="preserve"> fibers</w:t>
      </w:r>
      <w:r w:rsidR="004131FC">
        <w:rPr>
          <w:rFonts w:asciiTheme="minorHAnsi" w:hAnsiTheme="minorHAnsi" w:cstheme="minorHAnsi"/>
          <w:iCs/>
        </w:rPr>
        <w:t xml:space="preserve"> </w:t>
      </w:r>
      <w:r w:rsidR="004131FC">
        <w:rPr>
          <w:rFonts w:asciiTheme="minorHAnsi" w:hAnsiTheme="minorHAnsi" w:cstheme="minorHAnsi"/>
          <w:b/>
          <w:bCs/>
          <w:iCs/>
        </w:rPr>
        <w:t>[2]</w:t>
      </w:r>
      <w:r w:rsidRPr="00C441B6">
        <w:rPr>
          <w:rFonts w:asciiTheme="minorHAnsi" w:hAnsiTheme="minorHAnsi" w:cstheme="minorHAnsi"/>
          <w:iCs/>
        </w:rPr>
        <w:t>, while</w:t>
      </w:r>
      <w:r w:rsidR="00291BF4">
        <w:rPr>
          <w:rFonts w:asciiTheme="minorHAnsi" w:hAnsiTheme="minorHAnsi" w:cstheme="minorHAnsi"/>
          <w:iCs/>
        </w:rPr>
        <w:t xml:space="preserve"> in</w:t>
      </w:r>
      <w:r w:rsidRPr="00C441B6">
        <w:rPr>
          <w:rFonts w:asciiTheme="minorHAnsi" w:hAnsiTheme="minorHAnsi" w:cstheme="minorHAnsi"/>
          <w:iCs/>
        </w:rPr>
        <w:t xml:space="preserve"> the combined hemodynamic load</w:t>
      </w:r>
      <w:r w:rsidR="00291BF4">
        <w:rPr>
          <w:rFonts w:asciiTheme="minorHAnsi" w:hAnsiTheme="minorHAnsi" w:cstheme="minorHAnsi"/>
          <w:iCs/>
        </w:rPr>
        <w:t xml:space="preserve"> group</w:t>
      </w:r>
      <w:r w:rsidRPr="00C441B6">
        <w:rPr>
          <w:rFonts w:asciiTheme="minorHAnsi" w:hAnsiTheme="minorHAnsi" w:cstheme="minorHAnsi"/>
          <w:iCs/>
        </w:rPr>
        <w:t xml:space="preserve">, </w:t>
      </w:r>
      <w:r w:rsidR="00291BF4">
        <w:rPr>
          <w:rFonts w:asciiTheme="minorHAnsi" w:hAnsiTheme="minorHAnsi" w:cstheme="minorHAnsi"/>
          <w:iCs/>
        </w:rPr>
        <w:t>the</w:t>
      </w:r>
      <w:r w:rsidRPr="00C441B6">
        <w:rPr>
          <w:rFonts w:asciiTheme="minorHAnsi" w:hAnsiTheme="minorHAnsi" w:cstheme="minorHAnsi"/>
          <w:iCs/>
        </w:rPr>
        <w:t xml:space="preserve"> cyclic stretch </w:t>
      </w:r>
      <w:r w:rsidR="00291BF4">
        <w:rPr>
          <w:rFonts w:asciiTheme="minorHAnsi" w:hAnsiTheme="minorHAnsi" w:cstheme="minorHAnsi"/>
          <w:iCs/>
        </w:rPr>
        <w:t>effect is</w:t>
      </w:r>
      <w:r w:rsidRPr="00C441B6">
        <w:rPr>
          <w:rFonts w:asciiTheme="minorHAnsi" w:hAnsiTheme="minorHAnsi" w:cstheme="minorHAnsi"/>
          <w:iCs/>
        </w:rPr>
        <w:t xml:space="preserve"> overruled by shear stress, resulting in</w:t>
      </w:r>
      <w:r w:rsidR="00291BF4">
        <w:rPr>
          <w:rFonts w:asciiTheme="minorHAnsi" w:hAnsiTheme="minorHAnsi" w:cstheme="minorHAnsi"/>
          <w:iCs/>
        </w:rPr>
        <w:t xml:space="preserve"> a</w:t>
      </w:r>
      <w:r w:rsidRPr="00C441B6">
        <w:rPr>
          <w:rFonts w:asciiTheme="minorHAnsi" w:hAnsiTheme="minorHAnsi" w:cstheme="minorHAnsi"/>
          <w:iCs/>
        </w:rPr>
        <w:t xml:space="preserve"> less pronounced collagen type </w:t>
      </w:r>
      <w:r w:rsidR="004131FC">
        <w:rPr>
          <w:rFonts w:asciiTheme="minorHAnsi" w:hAnsiTheme="minorHAnsi" w:cstheme="minorHAnsi"/>
          <w:iCs/>
        </w:rPr>
        <w:t>one</w:t>
      </w:r>
      <w:r w:rsidRPr="00C441B6">
        <w:rPr>
          <w:rFonts w:asciiTheme="minorHAnsi" w:hAnsiTheme="minorHAnsi" w:cstheme="minorHAnsi"/>
          <w:iCs/>
        </w:rPr>
        <w:t xml:space="preserve"> deposition</w:t>
      </w:r>
      <w:r w:rsidR="004131FC">
        <w:rPr>
          <w:rFonts w:asciiTheme="minorHAnsi" w:hAnsiTheme="minorHAnsi" w:cstheme="minorHAnsi"/>
          <w:iCs/>
        </w:rPr>
        <w:t xml:space="preserve"> </w:t>
      </w:r>
      <w:r w:rsidR="004131FC">
        <w:rPr>
          <w:rFonts w:asciiTheme="minorHAnsi" w:hAnsiTheme="minorHAnsi" w:cstheme="minorHAnsi"/>
          <w:b/>
          <w:bCs/>
          <w:iCs/>
        </w:rPr>
        <w:t>[3]</w:t>
      </w:r>
      <w:r w:rsidR="004131FC">
        <w:rPr>
          <w:rFonts w:asciiTheme="minorHAnsi" w:hAnsiTheme="minorHAnsi" w:cstheme="minorHAnsi"/>
          <w:iCs/>
        </w:rPr>
        <w:t>.</w:t>
      </w:r>
    </w:p>
    <w:p w14:paraId="62138605" w14:textId="77777777" w:rsidR="004131FC" w:rsidRDefault="004131FC" w:rsidP="004131FC">
      <w:pPr>
        <w:pStyle w:val="ListParagraph"/>
        <w:ind w:left="907"/>
        <w:rPr>
          <w:rFonts w:asciiTheme="minorHAnsi" w:hAnsiTheme="minorHAnsi" w:cstheme="minorHAnsi"/>
          <w:iCs/>
        </w:rPr>
      </w:pPr>
    </w:p>
    <w:p w14:paraId="65CEED2D" w14:textId="33C0E1D6" w:rsid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LAB MEDIA: Figure 4C</w:t>
      </w:r>
    </w:p>
    <w:p w14:paraId="09A49BC6" w14:textId="2C0D4AB4"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4C </w:t>
      </w:r>
      <w:r w:rsidRPr="004131FC">
        <w:rPr>
          <w:rFonts w:asciiTheme="minorHAnsi" w:hAnsiTheme="minorHAnsi" w:cstheme="minorHAnsi"/>
          <w:i/>
          <w:color w:val="4F81BD" w:themeColor="accent1"/>
        </w:rPr>
        <w:t xml:space="preserve">Video Editor: please emphasize </w:t>
      </w:r>
      <w:r>
        <w:rPr>
          <w:rFonts w:asciiTheme="minorHAnsi" w:hAnsiTheme="minorHAnsi" w:cstheme="minorHAnsi"/>
          <w:i/>
          <w:color w:val="4F81BD" w:themeColor="accent1"/>
        </w:rPr>
        <w:t>cyclic stretch image</w:t>
      </w:r>
    </w:p>
    <w:p w14:paraId="14F7B77B" w14:textId="52AB7A55"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4C </w:t>
      </w:r>
      <w:r w:rsidRPr="004131FC">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combined image</w:t>
      </w:r>
    </w:p>
    <w:p w14:paraId="1DDE2FEA" w14:textId="77777777" w:rsidR="004131FC" w:rsidRDefault="004131FC" w:rsidP="004131FC">
      <w:pPr>
        <w:pStyle w:val="ListParagraph"/>
        <w:ind w:left="1627"/>
        <w:rPr>
          <w:rFonts w:asciiTheme="minorHAnsi" w:hAnsiTheme="minorHAnsi" w:cstheme="minorHAnsi"/>
          <w:iCs/>
        </w:rPr>
      </w:pPr>
    </w:p>
    <w:p w14:paraId="091AF12B" w14:textId="61E3E213" w:rsidR="004131FC" w:rsidRDefault="00291BF4" w:rsidP="002C220E">
      <w:pPr>
        <w:pStyle w:val="ListParagraph"/>
        <w:numPr>
          <w:ilvl w:val="1"/>
          <w:numId w:val="32"/>
        </w:numPr>
        <w:rPr>
          <w:rFonts w:asciiTheme="minorHAnsi" w:hAnsiTheme="minorHAnsi" w:cstheme="minorHAnsi"/>
          <w:iCs/>
        </w:rPr>
      </w:pPr>
      <w:r>
        <w:rPr>
          <w:rFonts w:asciiTheme="minorHAnsi" w:hAnsiTheme="minorHAnsi" w:cstheme="minorHAnsi"/>
          <w:iCs/>
        </w:rPr>
        <w:t>After 8 days of</w:t>
      </w:r>
      <w:r w:rsidRPr="00474259">
        <w:rPr>
          <w:rFonts w:asciiTheme="minorHAnsi" w:hAnsiTheme="minorHAnsi" w:cstheme="minorHAnsi"/>
          <w:iCs/>
        </w:rPr>
        <w:t xml:space="preserve"> macrophage monoculture, fiber erosion and fiber cleavage are observed in all</w:t>
      </w:r>
      <w:r>
        <w:rPr>
          <w:rFonts w:asciiTheme="minorHAnsi" w:hAnsiTheme="minorHAnsi" w:cstheme="minorHAnsi"/>
          <w:iCs/>
        </w:rPr>
        <w:t xml:space="preserve"> of the</w:t>
      </w:r>
      <w:r w:rsidRPr="00474259">
        <w:rPr>
          <w:rFonts w:asciiTheme="minorHAnsi" w:hAnsiTheme="minorHAnsi" w:cstheme="minorHAnsi"/>
          <w:iCs/>
        </w:rPr>
        <w:t xml:space="preserve"> hemodynamic loading regimes </w:t>
      </w:r>
      <w:r w:rsidRPr="00474259">
        <w:rPr>
          <w:rFonts w:asciiTheme="minorHAnsi" w:hAnsiTheme="minorHAnsi" w:cstheme="minorHAnsi"/>
          <w:b/>
          <w:bCs/>
          <w:iCs/>
        </w:rPr>
        <w:t>[1]</w:t>
      </w:r>
      <w:r w:rsidRPr="00474259">
        <w:rPr>
          <w:rFonts w:asciiTheme="minorHAnsi" w:hAnsiTheme="minorHAnsi" w:cstheme="minorHAnsi"/>
          <w:iCs/>
        </w:rPr>
        <w:t xml:space="preserve">, with the most pronounced </w:t>
      </w:r>
      <w:r w:rsidRPr="00474259">
        <w:rPr>
          <w:rFonts w:asciiTheme="minorHAnsi" w:hAnsiTheme="minorHAnsi" w:cstheme="minorHAnsi"/>
          <w:iCs/>
        </w:rPr>
        <w:lastRenderedPageBreak/>
        <w:t xml:space="preserve">resorption observed in the static group </w:t>
      </w:r>
      <w:r w:rsidRPr="00474259">
        <w:rPr>
          <w:rFonts w:asciiTheme="minorHAnsi" w:hAnsiTheme="minorHAnsi" w:cstheme="minorHAnsi"/>
          <w:b/>
          <w:bCs/>
          <w:iCs/>
        </w:rPr>
        <w:t xml:space="preserve">[2] </w:t>
      </w:r>
      <w:r w:rsidRPr="00474259">
        <w:rPr>
          <w:rFonts w:asciiTheme="minorHAnsi" w:hAnsiTheme="minorHAnsi" w:cstheme="minorHAnsi"/>
          <w:iCs/>
        </w:rPr>
        <w:t xml:space="preserve">and the least pronounced resorption observed in the shear stress group </w:t>
      </w:r>
      <w:r w:rsidR="004131FC">
        <w:rPr>
          <w:rFonts w:asciiTheme="minorHAnsi" w:hAnsiTheme="minorHAnsi" w:cstheme="minorHAnsi"/>
          <w:b/>
          <w:bCs/>
          <w:iCs/>
        </w:rPr>
        <w:t>[3]</w:t>
      </w:r>
      <w:r w:rsidR="004131FC">
        <w:rPr>
          <w:rFonts w:asciiTheme="minorHAnsi" w:hAnsiTheme="minorHAnsi" w:cstheme="minorHAnsi"/>
          <w:iCs/>
        </w:rPr>
        <w:t>.</w:t>
      </w:r>
    </w:p>
    <w:p w14:paraId="2A06F060" w14:textId="77777777" w:rsidR="004131FC" w:rsidRDefault="004131FC" w:rsidP="004131FC">
      <w:pPr>
        <w:pStyle w:val="ListParagraph"/>
        <w:ind w:left="907"/>
        <w:rPr>
          <w:rFonts w:asciiTheme="minorHAnsi" w:hAnsiTheme="minorHAnsi" w:cstheme="minorHAnsi"/>
          <w:iCs/>
        </w:rPr>
      </w:pPr>
    </w:p>
    <w:p w14:paraId="24601AAF" w14:textId="228E4902" w:rsid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LAB MEDIA: Figure 4D</w:t>
      </w:r>
    </w:p>
    <w:p w14:paraId="47938534" w14:textId="746C8098"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4D </w:t>
      </w:r>
      <w:r w:rsidRPr="004131FC">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static image</w:t>
      </w:r>
    </w:p>
    <w:p w14:paraId="018E35E4" w14:textId="443AE529"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4D </w:t>
      </w:r>
      <w:r w:rsidRPr="004131FC">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shear stress image</w:t>
      </w:r>
    </w:p>
    <w:p w14:paraId="5005285E" w14:textId="77777777" w:rsidR="004131FC" w:rsidRDefault="004131FC" w:rsidP="004131FC">
      <w:pPr>
        <w:pStyle w:val="ListParagraph"/>
        <w:ind w:left="1627"/>
        <w:rPr>
          <w:rFonts w:asciiTheme="minorHAnsi" w:hAnsiTheme="minorHAnsi" w:cstheme="minorHAnsi"/>
          <w:iCs/>
        </w:rPr>
      </w:pPr>
    </w:p>
    <w:p w14:paraId="2F772089" w14:textId="5CC30D61" w:rsidR="004131FC" w:rsidRPr="00291BF4" w:rsidRDefault="00291BF4" w:rsidP="002C220E">
      <w:pPr>
        <w:pStyle w:val="ListParagraph"/>
        <w:numPr>
          <w:ilvl w:val="1"/>
          <w:numId w:val="32"/>
        </w:numPr>
        <w:rPr>
          <w:rFonts w:asciiTheme="minorHAnsi" w:hAnsiTheme="minorHAnsi" w:cstheme="minorHAnsi"/>
          <w:iCs/>
        </w:rPr>
      </w:pPr>
      <w:r w:rsidRPr="00291BF4">
        <w:rPr>
          <w:rFonts w:asciiTheme="minorHAnsi" w:hAnsiTheme="minorHAnsi" w:cstheme="minorHAnsi"/>
          <w:iCs/>
        </w:rPr>
        <w:t xml:space="preserve">Both cyclic stretch </w:t>
      </w:r>
      <w:r w:rsidRPr="00291BF4">
        <w:rPr>
          <w:rFonts w:asciiTheme="minorHAnsi" w:hAnsiTheme="minorHAnsi" w:cstheme="minorHAnsi"/>
          <w:b/>
          <w:bCs/>
          <w:iCs/>
        </w:rPr>
        <w:t>[1]</w:t>
      </w:r>
      <w:r w:rsidRPr="00291BF4">
        <w:rPr>
          <w:rFonts w:asciiTheme="minorHAnsi" w:hAnsiTheme="minorHAnsi" w:cstheme="minorHAnsi"/>
          <w:iCs/>
        </w:rPr>
        <w:t xml:space="preserve"> and shear stress impact the cytokine secretion profile of the co-culture setup </w:t>
      </w:r>
      <w:r w:rsidR="004131FC" w:rsidRPr="00291BF4">
        <w:rPr>
          <w:rFonts w:asciiTheme="minorHAnsi" w:hAnsiTheme="minorHAnsi" w:cstheme="minorHAnsi"/>
          <w:b/>
          <w:bCs/>
          <w:iCs/>
        </w:rPr>
        <w:t>[2]</w:t>
      </w:r>
      <w:r w:rsidR="00C441B6" w:rsidRPr="00291BF4">
        <w:rPr>
          <w:rFonts w:asciiTheme="minorHAnsi" w:hAnsiTheme="minorHAnsi" w:cstheme="minorHAnsi"/>
          <w:iCs/>
        </w:rPr>
        <w:t xml:space="preserve">. </w:t>
      </w:r>
    </w:p>
    <w:p w14:paraId="5BF2136D" w14:textId="77777777" w:rsidR="004131FC" w:rsidRDefault="004131FC" w:rsidP="004131FC">
      <w:pPr>
        <w:pStyle w:val="ListParagraph"/>
        <w:ind w:left="907"/>
        <w:rPr>
          <w:rFonts w:asciiTheme="minorHAnsi" w:hAnsiTheme="minorHAnsi" w:cstheme="minorHAnsi"/>
          <w:iCs/>
        </w:rPr>
      </w:pPr>
    </w:p>
    <w:p w14:paraId="00EC99B2" w14:textId="79A8D8BD"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5A </w:t>
      </w:r>
      <w:r w:rsidRPr="004131FC">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cyclic stretch rows</w:t>
      </w:r>
    </w:p>
    <w:p w14:paraId="5D8FB1D6" w14:textId="3582299D"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5A </w:t>
      </w:r>
      <w:r w:rsidRPr="004131FC">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shear stress rows</w:t>
      </w:r>
    </w:p>
    <w:p w14:paraId="5D832C2C" w14:textId="77777777" w:rsidR="004131FC" w:rsidRDefault="004131FC" w:rsidP="004131FC">
      <w:pPr>
        <w:pStyle w:val="ListParagraph"/>
        <w:ind w:left="1627"/>
        <w:rPr>
          <w:rFonts w:asciiTheme="minorHAnsi" w:hAnsiTheme="minorHAnsi" w:cstheme="minorHAnsi"/>
          <w:iCs/>
        </w:rPr>
      </w:pPr>
    </w:p>
    <w:p w14:paraId="4943D008" w14:textId="2C9FEEA8" w:rsidR="004131FC" w:rsidRDefault="00C441B6" w:rsidP="002C220E">
      <w:pPr>
        <w:pStyle w:val="ListParagraph"/>
        <w:numPr>
          <w:ilvl w:val="1"/>
          <w:numId w:val="32"/>
        </w:numPr>
        <w:rPr>
          <w:rFonts w:asciiTheme="minorHAnsi" w:hAnsiTheme="minorHAnsi" w:cstheme="minorHAnsi"/>
          <w:iCs/>
        </w:rPr>
      </w:pPr>
      <w:r w:rsidRPr="00C441B6">
        <w:rPr>
          <w:rFonts w:asciiTheme="minorHAnsi" w:hAnsiTheme="minorHAnsi" w:cstheme="minorHAnsi"/>
          <w:iCs/>
        </w:rPr>
        <w:t xml:space="preserve">Interestingly, the combined effects of both loads show either dominance of one of the two loads </w:t>
      </w:r>
      <w:r w:rsidR="004131FC">
        <w:rPr>
          <w:rFonts w:asciiTheme="minorHAnsi" w:hAnsiTheme="minorHAnsi" w:cstheme="minorHAnsi"/>
          <w:b/>
          <w:bCs/>
          <w:iCs/>
        </w:rPr>
        <w:t xml:space="preserve">[1] </w:t>
      </w:r>
      <w:r w:rsidRPr="00C441B6">
        <w:rPr>
          <w:rFonts w:asciiTheme="minorHAnsi" w:hAnsiTheme="minorHAnsi" w:cstheme="minorHAnsi"/>
          <w:iCs/>
        </w:rPr>
        <w:t>or synergistic effects of both loads</w:t>
      </w:r>
      <w:r w:rsidR="004131FC">
        <w:rPr>
          <w:rFonts w:asciiTheme="minorHAnsi" w:hAnsiTheme="minorHAnsi" w:cstheme="minorHAnsi"/>
          <w:iCs/>
        </w:rPr>
        <w:t xml:space="preserve"> </w:t>
      </w:r>
      <w:r w:rsidR="004131FC">
        <w:rPr>
          <w:rFonts w:asciiTheme="minorHAnsi" w:hAnsiTheme="minorHAnsi" w:cstheme="minorHAnsi"/>
          <w:b/>
          <w:bCs/>
          <w:iCs/>
        </w:rPr>
        <w:t>[2]</w:t>
      </w:r>
      <w:r w:rsidR="004131FC">
        <w:rPr>
          <w:rFonts w:asciiTheme="minorHAnsi" w:hAnsiTheme="minorHAnsi" w:cstheme="minorHAnsi"/>
          <w:iCs/>
        </w:rPr>
        <w:t>.</w:t>
      </w:r>
    </w:p>
    <w:p w14:paraId="651712C2" w14:textId="77777777" w:rsidR="004131FC" w:rsidRDefault="004131FC" w:rsidP="004131FC">
      <w:pPr>
        <w:pStyle w:val="ListParagraph"/>
        <w:ind w:left="907"/>
        <w:rPr>
          <w:rFonts w:asciiTheme="minorHAnsi" w:hAnsiTheme="minorHAnsi" w:cstheme="minorHAnsi"/>
          <w:iCs/>
        </w:rPr>
      </w:pPr>
    </w:p>
    <w:p w14:paraId="4D97A903" w14:textId="3C4B101C" w:rsidR="004131FC" w:rsidRP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LAB MEDIA: Figure 5B</w:t>
      </w:r>
      <w:r w:rsidRPr="004131FC">
        <w:rPr>
          <w:rFonts w:asciiTheme="minorHAnsi" w:hAnsiTheme="minorHAnsi" w:cstheme="minorHAnsi"/>
          <w:i/>
          <w:color w:val="4F81BD" w:themeColor="accent1"/>
        </w:rPr>
        <w:t xml:space="preserve"> </w:t>
      </w:r>
      <w:r w:rsidRPr="004131FC">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CC+ SS data boxes in IL-6 and MCP-1 graphs</w:t>
      </w:r>
    </w:p>
    <w:p w14:paraId="26B5E035" w14:textId="558A104B" w:rsidR="004131FC" w:rsidRDefault="004131F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5B </w:t>
      </w:r>
      <w:r w:rsidRPr="004131FC">
        <w:rPr>
          <w:rFonts w:asciiTheme="minorHAnsi" w:hAnsiTheme="minorHAnsi" w:cstheme="minorHAnsi"/>
          <w:i/>
          <w:color w:val="4F81BD" w:themeColor="accent1"/>
        </w:rPr>
        <w:t>Video Editor: please emphasize</w:t>
      </w:r>
      <w:r>
        <w:rPr>
          <w:rFonts w:asciiTheme="minorHAnsi" w:hAnsiTheme="minorHAnsi" w:cstheme="minorHAnsi"/>
          <w:i/>
          <w:color w:val="4F81BD" w:themeColor="accent1"/>
        </w:rPr>
        <w:t xml:space="preserve"> CC + SS data box in IL-10 graph</w:t>
      </w:r>
    </w:p>
    <w:p w14:paraId="06D9B410" w14:textId="77777777" w:rsidR="00C441B6" w:rsidRPr="00C441B6" w:rsidRDefault="00C441B6" w:rsidP="00C441B6">
      <w:pPr>
        <w:pStyle w:val="ListParagraph"/>
        <w:ind w:left="360"/>
        <w:rPr>
          <w:rFonts w:asciiTheme="minorHAnsi" w:hAnsiTheme="minorHAnsi" w:cstheme="minorHAnsi"/>
          <w:iCs/>
        </w:rPr>
      </w:pPr>
    </w:p>
    <w:p w14:paraId="20E26466" w14:textId="4648BD97" w:rsidR="000F54DC" w:rsidRDefault="00291BF4" w:rsidP="002C220E">
      <w:pPr>
        <w:pStyle w:val="ListParagraph"/>
        <w:numPr>
          <w:ilvl w:val="1"/>
          <w:numId w:val="32"/>
        </w:numPr>
        <w:rPr>
          <w:rFonts w:asciiTheme="minorHAnsi" w:hAnsiTheme="minorHAnsi" w:cstheme="minorHAnsi"/>
          <w:iCs/>
        </w:rPr>
      </w:pPr>
      <w:r w:rsidRPr="00474259">
        <w:rPr>
          <w:rFonts w:asciiTheme="minorHAnsi" w:hAnsiTheme="minorHAnsi" w:cstheme="minorHAnsi"/>
          <w:iCs/>
        </w:rPr>
        <w:t xml:space="preserve">Co-culture experiments </w:t>
      </w:r>
      <w:r>
        <w:rPr>
          <w:rFonts w:asciiTheme="minorHAnsi" w:hAnsiTheme="minorHAnsi" w:cstheme="minorHAnsi"/>
          <w:iCs/>
        </w:rPr>
        <w:t xml:space="preserve">also </w:t>
      </w:r>
      <w:r w:rsidRPr="00474259">
        <w:rPr>
          <w:rFonts w:asciiTheme="minorHAnsi" w:hAnsiTheme="minorHAnsi" w:cstheme="minorHAnsi"/>
          <w:iCs/>
        </w:rPr>
        <w:t xml:space="preserve">show that the mechanical environment and resulting loading-dependent inflammatory environments modulate the phenotype of the myofibroblasts </w:t>
      </w:r>
      <w:r w:rsidR="000F54DC">
        <w:rPr>
          <w:rFonts w:asciiTheme="minorHAnsi" w:hAnsiTheme="minorHAnsi" w:cstheme="minorHAnsi"/>
          <w:b/>
          <w:bCs/>
          <w:iCs/>
        </w:rPr>
        <w:t>[</w:t>
      </w:r>
      <w:r>
        <w:rPr>
          <w:rFonts w:asciiTheme="minorHAnsi" w:hAnsiTheme="minorHAnsi" w:cstheme="minorHAnsi"/>
          <w:b/>
          <w:bCs/>
          <w:iCs/>
        </w:rPr>
        <w:t>1</w:t>
      </w:r>
      <w:r w:rsidR="000F54DC">
        <w:rPr>
          <w:rFonts w:asciiTheme="minorHAnsi" w:hAnsiTheme="minorHAnsi" w:cstheme="minorHAnsi"/>
          <w:b/>
          <w:bCs/>
          <w:iCs/>
        </w:rPr>
        <w:t>]</w:t>
      </w:r>
      <w:r w:rsidR="000F54DC">
        <w:rPr>
          <w:rFonts w:asciiTheme="minorHAnsi" w:hAnsiTheme="minorHAnsi" w:cstheme="minorHAnsi"/>
          <w:iCs/>
        </w:rPr>
        <w:t>.</w:t>
      </w:r>
    </w:p>
    <w:p w14:paraId="338E2BD8" w14:textId="77777777" w:rsidR="000F54DC" w:rsidRDefault="000F54DC" w:rsidP="000F54DC">
      <w:pPr>
        <w:pStyle w:val="ListParagraph"/>
        <w:ind w:left="907"/>
        <w:rPr>
          <w:rFonts w:asciiTheme="minorHAnsi" w:hAnsiTheme="minorHAnsi" w:cstheme="minorHAnsi"/>
          <w:iCs/>
        </w:rPr>
      </w:pPr>
    </w:p>
    <w:p w14:paraId="42C32736" w14:textId="01820BC9" w:rsidR="000F54DC" w:rsidRPr="00291BF4" w:rsidRDefault="000F54DC" w:rsidP="002C220E">
      <w:pPr>
        <w:pStyle w:val="ListParagraph"/>
        <w:numPr>
          <w:ilvl w:val="2"/>
          <w:numId w:val="32"/>
        </w:numPr>
        <w:rPr>
          <w:rFonts w:asciiTheme="minorHAnsi" w:hAnsiTheme="minorHAnsi" w:cstheme="minorHAnsi"/>
          <w:iCs/>
        </w:rPr>
      </w:pPr>
      <w:r>
        <w:rPr>
          <w:rFonts w:asciiTheme="minorHAnsi" w:hAnsiTheme="minorHAnsi" w:cstheme="minorHAnsi"/>
          <w:iCs/>
        </w:rPr>
        <w:t xml:space="preserve">LAB MEDIA: Figure 6A </w:t>
      </w:r>
      <w:r w:rsidR="00291BF4" w:rsidRPr="004131FC">
        <w:rPr>
          <w:rFonts w:asciiTheme="minorHAnsi" w:hAnsiTheme="minorHAnsi" w:cstheme="minorHAnsi"/>
          <w:i/>
          <w:color w:val="4F81BD" w:themeColor="accent1"/>
        </w:rPr>
        <w:t xml:space="preserve">Video Editor: please </w:t>
      </w:r>
      <w:r w:rsidR="00291BF4">
        <w:rPr>
          <w:rFonts w:asciiTheme="minorHAnsi" w:hAnsiTheme="minorHAnsi" w:cstheme="minorHAnsi"/>
          <w:i/>
          <w:color w:val="4F81BD" w:themeColor="accent1"/>
        </w:rPr>
        <w:t>add/</w:t>
      </w:r>
      <w:r w:rsidR="00291BF4" w:rsidRPr="004131FC">
        <w:rPr>
          <w:rFonts w:asciiTheme="minorHAnsi" w:hAnsiTheme="minorHAnsi" w:cstheme="minorHAnsi"/>
          <w:i/>
          <w:color w:val="4F81BD" w:themeColor="accent1"/>
        </w:rPr>
        <w:t>emphasize</w:t>
      </w:r>
      <w:r w:rsidR="00291BF4">
        <w:rPr>
          <w:rFonts w:asciiTheme="minorHAnsi" w:hAnsiTheme="minorHAnsi" w:cstheme="minorHAnsi"/>
          <w:i/>
          <w:color w:val="4F81BD" w:themeColor="accent1"/>
        </w:rPr>
        <w:t xml:space="preserve"> brackets and asterisks</w:t>
      </w:r>
    </w:p>
    <w:p w14:paraId="750ABCBD" w14:textId="77777777" w:rsidR="00291BF4" w:rsidRDefault="00291BF4" w:rsidP="00291BF4">
      <w:pPr>
        <w:pStyle w:val="ListParagraph"/>
        <w:ind w:left="1627"/>
        <w:rPr>
          <w:rFonts w:asciiTheme="minorHAnsi" w:hAnsiTheme="minorHAnsi" w:cstheme="minorHAnsi"/>
          <w:iCs/>
        </w:rPr>
      </w:pPr>
    </w:p>
    <w:p w14:paraId="62514741" w14:textId="5013F5BB" w:rsidR="00291BF4" w:rsidRDefault="00291BF4" w:rsidP="002C220E">
      <w:pPr>
        <w:pStyle w:val="ListParagraph"/>
        <w:numPr>
          <w:ilvl w:val="1"/>
          <w:numId w:val="32"/>
        </w:numPr>
        <w:rPr>
          <w:rFonts w:asciiTheme="minorHAnsi" w:hAnsiTheme="minorHAnsi" w:cstheme="minorHAnsi"/>
          <w:iCs/>
        </w:rPr>
      </w:pPr>
      <w:r>
        <w:rPr>
          <w:rFonts w:asciiTheme="minorHAnsi" w:hAnsiTheme="minorHAnsi" w:cstheme="minorHAnsi"/>
          <w:iCs/>
        </w:rPr>
        <w:t>Furthermore</w:t>
      </w:r>
      <w:r w:rsidR="00C441B6" w:rsidRPr="00C441B6">
        <w:rPr>
          <w:rFonts w:asciiTheme="minorHAnsi" w:hAnsiTheme="minorHAnsi" w:cstheme="minorHAnsi"/>
          <w:iCs/>
        </w:rPr>
        <w:t xml:space="preserve">, the gene expression patterns of contractile marker alpha smooth muscle actin correlate with protein synthesis </w:t>
      </w:r>
      <w:r>
        <w:rPr>
          <w:rFonts w:asciiTheme="minorHAnsi" w:hAnsiTheme="minorHAnsi" w:cstheme="minorHAnsi"/>
          <w:b/>
          <w:bCs/>
          <w:iCs/>
        </w:rPr>
        <w:t>[1]</w:t>
      </w:r>
      <w:r>
        <w:rPr>
          <w:rFonts w:asciiTheme="minorHAnsi" w:hAnsiTheme="minorHAnsi" w:cstheme="minorHAnsi"/>
          <w:iCs/>
        </w:rPr>
        <w:t>.</w:t>
      </w:r>
    </w:p>
    <w:p w14:paraId="28C6D77C" w14:textId="77777777" w:rsidR="00291BF4" w:rsidRDefault="00291BF4" w:rsidP="00291BF4">
      <w:pPr>
        <w:pStyle w:val="ListParagraph"/>
        <w:ind w:left="907"/>
        <w:rPr>
          <w:rFonts w:asciiTheme="minorHAnsi" w:hAnsiTheme="minorHAnsi" w:cstheme="minorHAnsi"/>
          <w:iCs/>
        </w:rPr>
      </w:pPr>
    </w:p>
    <w:p w14:paraId="7C7C8555" w14:textId="26A35AA9" w:rsidR="00291BF4" w:rsidRDefault="00291BF4" w:rsidP="002C220E">
      <w:pPr>
        <w:pStyle w:val="ListParagraph"/>
        <w:numPr>
          <w:ilvl w:val="2"/>
          <w:numId w:val="32"/>
        </w:numPr>
        <w:rPr>
          <w:rFonts w:asciiTheme="minorHAnsi" w:hAnsiTheme="minorHAnsi" w:cstheme="minorHAnsi"/>
          <w:iCs/>
        </w:rPr>
      </w:pPr>
      <w:r>
        <w:rPr>
          <w:rFonts w:asciiTheme="minorHAnsi" w:hAnsiTheme="minorHAnsi" w:cstheme="minorHAnsi"/>
          <w:iCs/>
        </w:rPr>
        <w:t>LAB MEDIA: Figure 6B</w:t>
      </w:r>
    </w:p>
    <w:p w14:paraId="68DD812F" w14:textId="33B8679F" w:rsidR="00C441B6" w:rsidRPr="00C441B6" w:rsidRDefault="00C441B6" w:rsidP="00291BF4">
      <w:pPr>
        <w:pStyle w:val="ListParagraph"/>
        <w:ind w:left="907"/>
        <w:rPr>
          <w:rFonts w:asciiTheme="minorHAnsi" w:hAnsiTheme="minorHAnsi" w:cstheme="minorHAnsi"/>
          <w:iCs/>
        </w:rPr>
      </w:pPr>
      <w:r w:rsidRPr="00C441B6">
        <w:rPr>
          <w:rFonts w:asciiTheme="minorHAnsi" w:hAnsiTheme="minorHAnsi" w:cstheme="minorHAnsi"/>
          <w:iCs/>
        </w:rPr>
        <w:t xml:space="preserve"> </w:t>
      </w:r>
    </w:p>
    <w:p w14:paraId="19856D14" w14:textId="77777777" w:rsidR="00C441B6" w:rsidRPr="00AD3F50" w:rsidRDefault="00C441B6" w:rsidP="00C441B6">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2C220E">
      <w:pPr>
        <w:pStyle w:val="BodyText"/>
        <w:numPr>
          <w:ilvl w:val="0"/>
          <w:numId w:val="32"/>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4F4BDA12"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statement</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071682" w:rsidP="002C220E">
      <w:pPr>
        <w:pStyle w:val="BodyText"/>
        <w:numPr>
          <w:ilvl w:val="1"/>
          <w:numId w:val="32"/>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2C220E">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071682" w:rsidP="002C220E">
      <w:pPr>
        <w:pStyle w:val="BodyText"/>
        <w:numPr>
          <w:ilvl w:val="1"/>
          <w:numId w:val="32"/>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2C220E">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071682" w:rsidP="002C220E">
      <w:pPr>
        <w:pStyle w:val="BodyText"/>
        <w:numPr>
          <w:ilvl w:val="1"/>
          <w:numId w:val="32"/>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2C220E">
      <w:pPr>
        <w:pStyle w:val="BodyText"/>
        <w:numPr>
          <w:ilvl w:val="2"/>
          <w:numId w:val="32"/>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040C6" w14:textId="77777777" w:rsidR="00A00D1E" w:rsidRDefault="00A00D1E">
      <w:r>
        <w:separator/>
      </w:r>
    </w:p>
    <w:p w14:paraId="3E61A687" w14:textId="77777777" w:rsidR="00A00D1E" w:rsidRDefault="00A00D1E"/>
  </w:endnote>
  <w:endnote w:type="continuationSeparator" w:id="0">
    <w:p w14:paraId="47EEF19B" w14:textId="77777777" w:rsidR="00A00D1E" w:rsidRDefault="00A00D1E">
      <w:r>
        <w:continuationSeparator/>
      </w:r>
    </w:p>
    <w:p w14:paraId="34B7A3FF" w14:textId="77777777" w:rsidR="00A00D1E" w:rsidRDefault="00A00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071682" w:rsidRDefault="0007168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071682" w:rsidRDefault="00071682" w:rsidP="001E230F">
    <w:pPr>
      <w:pStyle w:val="Footer"/>
      <w:ind w:right="360"/>
    </w:pPr>
  </w:p>
  <w:p w14:paraId="10ECA4C8" w14:textId="77777777" w:rsidR="00071682" w:rsidRDefault="000716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DFCFC9C" w:rsidR="00071682" w:rsidRPr="00790E8C" w:rsidRDefault="0007168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90D08" w14:textId="77777777" w:rsidR="00A00D1E" w:rsidRDefault="00A00D1E">
      <w:r>
        <w:separator/>
      </w:r>
    </w:p>
    <w:p w14:paraId="2835F0D5" w14:textId="77777777" w:rsidR="00A00D1E" w:rsidRDefault="00A00D1E"/>
  </w:footnote>
  <w:footnote w:type="continuationSeparator" w:id="0">
    <w:p w14:paraId="0FB969B7" w14:textId="77777777" w:rsidR="00A00D1E" w:rsidRDefault="00A00D1E">
      <w:r>
        <w:continuationSeparator/>
      </w:r>
    </w:p>
    <w:p w14:paraId="571948B4" w14:textId="77777777" w:rsidR="00A00D1E" w:rsidRDefault="00A00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071682" w:rsidRPr="006D3AC7" w:rsidRDefault="0007168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071682" w:rsidRDefault="000716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27F33FFD"/>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C66B6C"/>
    <w:multiLevelType w:val="multilevel"/>
    <w:tmpl w:val="4DECE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24"/>
  </w:num>
  <w:num w:numId="4">
    <w:abstractNumId w:val="11"/>
  </w:num>
  <w:num w:numId="5">
    <w:abstractNumId w:val="31"/>
  </w:num>
  <w:num w:numId="6">
    <w:abstractNumId w:val="14"/>
  </w:num>
  <w:num w:numId="7">
    <w:abstractNumId w:val="16"/>
  </w:num>
  <w:num w:numId="8">
    <w:abstractNumId w:val="15"/>
  </w:num>
  <w:num w:numId="9">
    <w:abstractNumId w:val="9"/>
  </w:num>
  <w:num w:numId="10">
    <w:abstractNumId w:val="18"/>
  </w:num>
  <w:num w:numId="11">
    <w:abstractNumId w:val="7"/>
  </w:num>
  <w:num w:numId="12">
    <w:abstractNumId w:val="19"/>
  </w:num>
  <w:num w:numId="13">
    <w:abstractNumId w:val="26"/>
  </w:num>
  <w:num w:numId="14">
    <w:abstractNumId w:val="29"/>
  </w:num>
  <w:num w:numId="15">
    <w:abstractNumId w:val="30"/>
  </w:num>
  <w:num w:numId="16">
    <w:abstractNumId w:val="21"/>
  </w:num>
  <w:num w:numId="17">
    <w:abstractNumId w:val="0"/>
  </w:num>
  <w:num w:numId="18">
    <w:abstractNumId w:val="1"/>
  </w:num>
  <w:num w:numId="19">
    <w:abstractNumId w:val="17"/>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0"/>
  </w:num>
  <w:num w:numId="29">
    <w:abstractNumId w:val="8"/>
  </w:num>
  <w:num w:numId="30">
    <w:abstractNumId w:val="25"/>
  </w:num>
  <w:num w:numId="31">
    <w:abstractNumId w:val="22"/>
  </w:num>
  <w:num w:numId="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5917"/>
    <w:rsid w:val="00016CB2"/>
    <w:rsid w:val="00022257"/>
    <w:rsid w:val="000228E3"/>
    <w:rsid w:val="00023E22"/>
    <w:rsid w:val="00025DE9"/>
    <w:rsid w:val="0003111B"/>
    <w:rsid w:val="0003186C"/>
    <w:rsid w:val="00037828"/>
    <w:rsid w:val="00041DB1"/>
    <w:rsid w:val="00043807"/>
    <w:rsid w:val="00047BCC"/>
    <w:rsid w:val="000519FB"/>
    <w:rsid w:val="00071682"/>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54DC"/>
    <w:rsid w:val="000F7043"/>
    <w:rsid w:val="00101418"/>
    <w:rsid w:val="001016BD"/>
    <w:rsid w:val="00103E10"/>
    <w:rsid w:val="00106F46"/>
    <w:rsid w:val="001115D1"/>
    <w:rsid w:val="00122791"/>
    <w:rsid w:val="00125924"/>
    <w:rsid w:val="00126973"/>
    <w:rsid w:val="00127128"/>
    <w:rsid w:val="00143557"/>
    <w:rsid w:val="001469E6"/>
    <w:rsid w:val="00151824"/>
    <w:rsid w:val="001528A5"/>
    <w:rsid w:val="0015517F"/>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5488"/>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91BF4"/>
    <w:rsid w:val="002A51DB"/>
    <w:rsid w:val="002A7649"/>
    <w:rsid w:val="002B009A"/>
    <w:rsid w:val="002B025E"/>
    <w:rsid w:val="002B0D88"/>
    <w:rsid w:val="002B26D4"/>
    <w:rsid w:val="002B55D9"/>
    <w:rsid w:val="002C220E"/>
    <w:rsid w:val="002C54DB"/>
    <w:rsid w:val="002D52A1"/>
    <w:rsid w:val="002D5877"/>
    <w:rsid w:val="002E07A4"/>
    <w:rsid w:val="002E08DF"/>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D0847"/>
    <w:rsid w:val="003E2BC9"/>
    <w:rsid w:val="003F4B52"/>
    <w:rsid w:val="004034B6"/>
    <w:rsid w:val="004114EA"/>
    <w:rsid w:val="004131FC"/>
    <w:rsid w:val="00414B4F"/>
    <w:rsid w:val="00440FFA"/>
    <w:rsid w:val="00444743"/>
    <w:rsid w:val="004455A0"/>
    <w:rsid w:val="00447AF4"/>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022"/>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6364"/>
    <w:rsid w:val="007574EC"/>
    <w:rsid w:val="0077071A"/>
    <w:rsid w:val="00777388"/>
    <w:rsid w:val="007838A7"/>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7D9F"/>
    <w:rsid w:val="00825F8B"/>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489D"/>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0D1E"/>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B425A"/>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D4984"/>
    <w:rsid w:val="00BE051D"/>
    <w:rsid w:val="00BF0BAA"/>
    <w:rsid w:val="00C035C7"/>
    <w:rsid w:val="00C12062"/>
    <w:rsid w:val="00C166D7"/>
    <w:rsid w:val="00C24492"/>
    <w:rsid w:val="00C25580"/>
    <w:rsid w:val="00C32213"/>
    <w:rsid w:val="00C34F4C"/>
    <w:rsid w:val="00C36294"/>
    <w:rsid w:val="00C4069E"/>
    <w:rsid w:val="00C441B6"/>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2AC"/>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827BA"/>
    <w:rsid w:val="00E922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3039"/>
    <w:rsid w:val="00FA4824"/>
    <w:rsid w:val="00FA695B"/>
    <w:rsid w:val="00FA6A55"/>
    <w:rsid w:val="00FA795B"/>
    <w:rsid w:val="00FA7A79"/>
    <w:rsid w:val="00FA7D51"/>
    <w:rsid w:val="00FB2B96"/>
    <w:rsid w:val="00FD0726"/>
    <w:rsid w:val="00FD1497"/>
    <w:rsid w:val="00FD36F8"/>
    <w:rsid w:val="00FE059A"/>
    <w:rsid w:val="00FF60A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5787956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kurniawan@tue.nl" TargetMode="External"/><Relationship Id="rId13" Type="http://schemas.openxmlformats.org/officeDocument/2006/relationships/hyperlink" Target="mailto:l.a.b.cuypers@student.tue.n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856368" TargetMode="External"/><Relationship Id="rId12" Type="http://schemas.openxmlformats.org/officeDocument/2006/relationships/hyperlink" Target="mailto:t.b.wissing@tue.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e.v.haaften@tue.nl" TargetMode="External"/><Relationship Id="rId5" Type="http://schemas.openxmlformats.org/officeDocument/2006/relationships/footnotes" Target="footnotes.xml"/><Relationship Id="rId15" Type="http://schemas.openxmlformats.org/officeDocument/2006/relationships/hyperlink" Target="mailto:c.v.c.bouten@tue.nl" TargetMode="External"/><Relationship Id="rId10" Type="http://schemas.openxmlformats.org/officeDocument/2006/relationships/hyperlink" Target="mailto:s.e.koch@tue.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i.p.m.smits@tue.nl" TargetMode="External"/><Relationship Id="rId14" Type="http://schemas.openxmlformats.org/officeDocument/2006/relationships/hyperlink" Target="mailto:j.a.bulsink@tu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0551"/>
    <w:rsid w:val="00283250"/>
    <w:rsid w:val="002962BF"/>
    <w:rsid w:val="002D5CF4"/>
    <w:rsid w:val="002E236E"/>
    <w:rsid w:val="002F3597"/>
    <w:rsid w:val="003069C6"/>
    <w:rsid w:val="003120B9"/>
    <w:rsid w:val="00333E56"/>
    <w:rsid w:val="003A55AC"/>
    <w:rsid w:val="003E2FBE"/>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66</TotalTime>
  <Pages>15</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19260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2020-10-14T14:53:00Z</dcterms:created>
  <dcterms:modified xsi:type="dcterms:W3CDTF">2020-10-14T16:42:00Z</dcterms:modified>
</cp:coreProperties>
</file>