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5C5" w:rsidRPr="0006582C" w:rsidRDefault="0006582C" w:rsidP="00DE3824">
      <w:pPr>
        <w:pStyle w:val="Heading3"/>
        <w:ind w:left="7200" w:firstLine="0"/>
        <w:rPr>
          <w:color w:val="000000"/>
          <w:szCs w:val="24"/>
          <w:lang w:val="en"/>
        </w:rPr>
      </w:pPr>
      <w:r w:rsidRPr="0006582C">
        <w:rPr>
          <w:color w:val="000000"/>
          <w:szCs w:val="24"/>
        </w:rPr>
        <w:t>August</w:t>
      </w:r>
      <w:r w:rsidR="00A2210F" w:rsidRPr="0006582C">
        <w:rPr>
          <w:color w:val="000000"/>
          <w:szCs w:val="24"/>
        </w:rPr>
        <w:t xml:space="preserve"> </w:t>
      </w:r>
      <w:r w:rsidR="00DE28D8" w:rsidRPr="0006582C">
        <w:rPr>
          <w:color w:val="000000"/>
          <w:szCs w:val="24"/>
        </w:rPr>
        <w:t>3</w:t>
      </w:r>
      <w:r w:rsidRPr="0006582C">
        <w:rPr>
          <w:color w:val="000000"/>
          <w:szCs w:val="24"/>
        </w:rPr>
        <w:t>1</w:t>
      </w:r>
      <w:r w:rsidR="00A2210F" w:rsidRPr="0006582C">
        <w:rPr>
          <w:color w:val="000000"/>
          <w:szCs w:val="24"/>
        </w:rPr>
        <w:t>, 2020</w:t>
      </w:r>
    </w:p>
    <w:p w:rsidR="00FC5B7D" w:rsidRPr="0006582C" w:rsidRDefault="00FC5B7D" w:rsidP="00FC5B7D">
      <w:pPr>
        <w:rPr>
          <w:color w:val="000000"/>
          <w:sz w:val="24"/>
          <w:szCs w:val="24"/>
          <w:lang w:val="en"/>
        </w:rPr>
      </w:pPr>
    </w:p>
    <w:p w:rsidR="00532EFD" w:rsidRPr="0006582C" w:rsidRDefault="00532EFD" w:rsidP="00FC5B7D">
      <w:pPr>
        <w:rPr>
          <w:color w:val="444444"/>
          <w:sz w:val="24"/>
          <w:szCs w:val="24"/>
        </w:rPr>
      </w:pPr>
      <w:r w:rsidRPr="0006582C">
        <w:rPr>
          <w:color w:val="000000"/>
          <w:sz w:val="24"/>
          <w:szCs w:val="24"/>
          <w:lang w:val="en"/>
        </w:rPr>
        <w:t xml:space="preserve">Dr. </w:t>
      </w:r>
      <w:r w:rsidRPr="0006582C">
        <w:rPr>
          <w:bCs/>
          <w:color w:val="444444"/>
          <w:sz w:val="24"/>
          <w:szCs w:val="24"/>
        </w:rPr>
        <w:t>Lyndsay Troye</w:t>
      </w:r>
      <w:r w:rsidRPr="0006582C">
        <w:rPr>
          <w:color w:val="444444"/>
          <w:sz w:val="24"/>
          <w:szCs w:val="24"/>
        </w:rPr>
        <w:br/>
        <w:t xml:space="preserve">Science Editor </w:t>
      </w:r>
    </w:p>
    <w:p w:rsidR="00175301" w:rsidRPr="0006582C" w:rsidRDefault="001830BC" w:rsidP="00FC5B7D">
      <w:pPr>
        <w:rPr>
          <w:bCs/>
          <w:color w:val="000000"/>
          <w:sz w:val="24"/>
          <w:szCs w:val="24"/>
          <w:lang w:val="en"/>
        </w:rPr>
      </w:pPr>
      <w:hyperlink r:id="rId4" w:tgtFrame="_blank" w:history="1">
        <w:proofErr w:type="spellStart"/>
        <w:r w:rsidR="00532EFD" w:rsidRPr="0006582C">
          <w:rPr>
            <w:rStyle w:val="Hyperlink"/>
            <w:color w:val="auto"/>
            <w:sz w:val="24"/>
            <w:szCs w:val="24"/>
          </w:rPr>
          <w:t>JoVE</w:t>
        </w:r>
        <w:proofErr w:type="spellEnd"/>
      </w:hyperlink>
      <w:r w:rsidR="00532EFD" w:rsidRPr="0006582C">
        <w:rPr>
          <w:sz w:val="24"/>
          <w:szCs w:val="24"/>
        </w:rPr>
        <w:br/>
      </w:r>
    </w:p>
    <w:p w:rsidR="00532EFD" w:rsidRPr="0006582C" w:rsidRDefault="00532EFD" w:rsidP="00FC5B7D">
      <w:pPr>
        <w:rPr>
          <w:bCs/>
          <w:color w:val="000000"/>
          <w:sz w:val="24"/>
          <w:szCs w:val="24"/>
          <w:lang w:val="en"/>
        </w:rPr>
      </w:pPr>
    </w:p>
    <w:p w:rsidR="00532EFD" w:rsidRPr="0006582C" w:rsidRDefault="00532EFD" w:rsidP="00FC5B7D">
      <w:pPr>
        <w:rPr>
          <w:sz w:val="24"/>
          <w:szCs w:val="24"/>
          <w:lang w:val="en"/>
        </w:rPr>
      </w:pPr>
      <w:r w:rsidRPr="0006582C">
        <w:rPr>
          <w:bCs/>
          <w:color w:val="000000"/>
          <w:sz w:val="24"/>
          <w:szCs w:val="24"/>
          <w:lang w:val="en"/>
        </w:rPr>
        <w:t xml:space="preserve">Dear Dr. </w:t>
      </w:r>
      <w:r w:rsidRPr="0006582C">
        <w:rPr>
          <w:bCs/>
          <w:color w:val="444444"/>
          <w:sz w:val="24"/>
          <w:szCs w:val="24"/>
        </w:rPr>
        <w:t>Troye:</w:t>
      </w:r>
    </w:p>
    <w:p w:rsidR="005C75C5" w:rsidRPr="0006582C" w:rsidRDefault="005C75C5" w:rsidP="004C50AE">
      <w:pPr>
        <w:rPr>
          <w:color w:val="000000"/>
          <w:sz w:val="24"/>
          <w:szCs w:val="24"/>
          <w:lang w:val="en"/>
        </w:rPr>
      </w:pPr>
    </w:p>
    <w:p w:rsidR="0006582C" w:rsidRPr="0006582C" w:rsidRDefault="0006582C" w:rsidP="0006582C">
      <w:pPr>
        <w:spacing w:line="276" w:lineRule="auto"/>
        <w:rPr>
          <w:iCs/>
          <w:sz w:val="24"/>
          <w:szCs w:val="24"/>
        </w:rPr>
      </w:pPr>
      <w:r w:rsidRPr="0006582C">
        <w:rPr>
          <w:sz w:val="24"/>
          <w:szCs w:val="24"/>
        </w:rPr>
        <w:t>Enclosed is the revised version of SREP-19-26401</w:t>
      </w:r>
      <w:r w:rsidR="001830BC">
        <w:rPr>
          <w:sz w:val="24"/>
          <w:szCs w:val="24"/>
        </w:rPr>
        <w:t xml:space="preserve"> with a revised title</w:t>
      </w:r>
      <w:r w:rsidRPr="0006582C">
        <w:rPr>
          <w:sz w:val="24"/>
          <w:szCs w:val="24"/>
        </w:rPr>
        <w:t xml:space="preserve"> </w:t>
      </w:r>
      <w:r w:rsidR="001830BC">
        <w:rPr>
          <w:sz w:val="24"/>
          <w:szCs w:val="24"/>
        </w:rPr>
        <w:t>of</w:t>
      </w:r>
      <w:r w:rsidRPr="0006582C">
        <w:rPr>
          <w:sz w:val="24"/>
          <w:szCs w:val="24"/>
        </w:rPr>
        <w:t xml:space="preserve"> </w:t>
      </w:r>
      <w:r w:rsidRPr="0006582C">
        <w:rPr>
          <w:color w:val="000000" w:themeColor="text1"/>
          <w:sz w:val="24"/>
          <w:szCs w:val="24"/>
        </w:rPr>
        <w:t>“</w:t>
      </w:r>
      <w:r w:rsidRPr="0006582C">
        <w:rPr>
          <w:iCs/>
          <w:sz w:val="24"/>
          <w:szCs w:val="24"/>
        </w:rPr>
        <w:t xml:space="preserve">Heterologous Expression and Functional Analysis of </w:t>
      </w:r>
      <w:proofErr w:type="spellStart"/>
      <w:r w:rsidRPr="0006582C">
        <w:rPr>
          <w:i/>
          <w:iCs/>
          <w:sz w:val="24"/>
          <w:szCs w:val="24"/>
        </w:rPr>
        <w:t>Aedes</w:t>
      </w:r>
      <w:proofErr w:type="spellEnd"/>
      <w:r w:rsidRPr="0006582C">
        <w:rPr>
          <w:i/>
          <w:iCs/>
          <w:sz w:val="24"/>
          <w:szCs w:val="24"/>
        </w:rPr>
        <w:t xml:space="preserve"> </w:t>
      </w:r>
      <w:proofErr w:type="spellStart"/>
      <w:r w:rsidRPr="0006582C">
        <w:rPr>
          <w:i/>
          <w:iCs/>
          <w:sz w:val="24"/>
          <w:szCs w:val="24"/>
        </w:rPr>
        <w:t>aegypti</w:t>
      </w:r>
      <w:proofErr w:type="spellEnd"/>
      <w:r w:rsidRPr="0006582C">
        <w:rPr>
          <w:iCs/>
          <w:sz w:val="24"/>
          <w:szCs w:val="24"/>
        </w:rPr>
        <w:t xml:space="preserve"> Odorant Receptors to human odors in </w:t>
      </w:r>
      <w:proofErr w:type="spellStart"/>
      <w:r w:rsidRPr="0006582C">
        <w:rPr>
          <w:i/>
          <w:iCs/>
          <w:sz w:val="24"/>
          <w:szCs w:val="24"/>
        </w:rPr>
        <w:t>Xenopus</w:t>
      </w:r>
      <w:proofErr w:type="spellEnd"/>
      <w:r w:rsidRPr="0006582C">
        <w:rPr>
          <w:i/>
          <w:iCs/>
          <w:sz w:val="24"/>
          <w:szCs w:val="24"/>
        </w:rPr>
        <w:t xml:space="preserve"> </w:t>
      </w:r>
      <w:r>
        <w:rPr>
          <w:iCs/>
          <w:sz w:val="24"/>
          <w:szCs w:val="24"/>
        </w:rPr>
        <w:t>Oocytes</w:t>
      </w:r>
      <w:r w:rsidRPr="0006582C">
        <w:rPr>
          <w:color w:val="000000" w:themeColor="text1"/>
          <w:sz w:val="24"/>
          <w:szCs w:val="24"/>
        </w:rPr>
        <w:t>”</w:t>
      </w:r>
      <w:bookmarkStart w:id="0" w:name="_GoBack"/>
      <w:bookmarkEnd w:id="0"/>
      <w:r>
        <w:rPr>
          <w:color w:val="000000" w:themeColor="text1"/>
          <w:sz w:val="24"/>
          <w:szCs w:val="24"/>
        </w:rPr>
        <w:t xml:space="preserve"> (</w:t>
      </w:r>
      <w:r w:rsidR="001830BC">
        <w:rPr>
          <w:color w:val="000000" w:themeColor="text1"/>
          <w:sz w:val="24"/>
          <w:szCs w:val="24"/>
        </w:rPr>
        <w:t xml:space="preserve">title has been revised </w:t>
      </w:r>
      <w:proofErr w:type="spellStart"/>
      <w:r>
        <w:rPr>
          <w:color w:val="000000" w:themeColor="text1"/>
          <w:sz w:val="24"/>
          <w:szCs w:val="24"/>
        </w:rPr>
        <w:t>ccording</w:t>
      </w:r>
      <w:proofErr w:type="spellEnd"/>
      <w:r>
        <w:rPr>
          <w:color w:val="000000" w:themeColor="text1"/>
          <w:sz w:val="24"/>
          <w:szCs w:val="24"/>
        </w:rPr>
        <w:t xml:space="preserve"> to the editor’s and </w:t>
      </w:r>
      <w:r w:rsidR="00C869BC">
        <w:rPr>
          <w:color w:val="000000" w:themeColor="text1"/>
          <w:sz w:val="24"/>
          <w:szCs w:val="24"/>
        </w:rPr>
        <w:t>reviewers’ comments</w:t>
      </w:r>
      <w:r>
        <w:rPr>
          <w:color w:val="000000" w:themeColor="text1"/>
          <w:sz w:val="24"/>
          <w:szCs w:val="24"/>
        </w:rPr>
        <w:t>)</w:t>
      </w:r>
      <w:r w:rsidRPr="0006582C">
        <w:rPr>
          <w:sz w:val="24"/>
          <w:szCs w:val="24"/>
        </w:rPr>
        <w:t xml:space="preserve">. Point-by-point responses to the reviewers’ and editor’s comments are attached. I believe that the revised manuscript is more informative, clear, and compelling. It will be very interest to your readers. However, we will be very happy to consider any changes you feel are necessary. </w:t>
      </w:r>
    </w:p>
    <w:p w:rsidR="0006582C" w:rsidRPr="0006582C" w:rsidRDefault="0006582C" w:rsidP="0006582C">
      <w:pPr>
        <w:pStyle w:val="BodyTextIndent"/>
        <w:ind w:firstLine="0"/>
        <w:rPr>
          <w:szCs w:val="24"/>
        </w:rPr>
      </w:pPr>
    </w:p>
    <w:p w:rsidR="0006582C" w:rsidRPr="0006582C" w:rsidRDefault="0006582C" w:rsidP="0006582C">
      <w:pPr>
        <w:pStyle w:val="BodyTextIndent"/>
        <w:ind w:firstLine="0"/>
        <w:rPr>
          <w:szCs w:val="24"/>
        </w:rPr>
      </w:pPr>
      <w:r w:rsidRPr="0006582C">
        <w:rPr>
          <w:szCs w:val="24"/>
        </w:rPr>
        <w:t>The reviewers’ and the editor’s thoughtful, considerate, and valuable comments have been very much appreciated. Thank you very much.</w:t>
      </w:r>
    </w:p>
    <w:p w:rsidR="0006582C" w:rsidRPr="0006582C" w:rsidRDefault="0006582C" w:rsidP="0006582C">
      <w:pPr>
        <w:rPr>
          <w:sz w:val="24"/>
          <w:szCs w:val="24"/>
        </w:rPr>
      </w:pPr>
    </w:p>
    <w:p w:rsidR="0006582C" w:rsidRPr="0006582C" w:rsidRDefault="0006582C" w:rsidP="0006582C">
      <w:pPr>
        <w:rPr>
          <w:sz w:val="24"/>
          <w:szCs w:val="24"/>
        </w:rPr>
      </w:pPr>
      <w:r w:rsidRPr="0006582C">
        <w:rPr>
          <w:sz w:val="24"/>
          <w:szCs w:val="24"/>
        </w:rPr>
        <w:t>Sincerely yours,</w:t>
      </w:r>
    </w:p>
    <w:p w:rsidR="0006582C" w:rsidRPr="0006582C" w:rsidRDefault="0006582C" w:rsidP="0006582C">
      <w:pPr>
        <w:rPr>
          <w:sz w:val="24"/>
          <w:szCs w:val="24"/>
        </w:rPr>
      </w:pPr>
    </w:p>
    <w:p w:rsidR="0006582C" w:rsidRPr="0006582C" w:rsidRDefault="0006582C" w:rsidP="0006582C">
      <w:pPr>
        <w:rPr>
          <w:sz w:val="24"/>
          <w:szCs w:val="24"/>
        </w:rPr>
      </w:pPr>
    </w:p>
    <w:p w:rsidR="0006582C" w:rsidRPr="0006582C" w:rsidRDefault="0006582C" w:rsidP="0006582C">
      <w:pPr>
        <w:rPr>
          <w:sz w:val="24"/>
          <w:szCs w:val="24"/>
        </w:rPr>
      </w:pPr>
      <w:proofErr w:type="spellStart"/>
      <w:r w:rsidRPr="0006582C">
        <w:rPr>
          <w:sz w:val="24"/>
          <w:szCs w:val="24"/>
        </w:rPr>
        <w:t>Nannna</w:t>
      </w:r>
      <w:proofErr w:type="spellEnd"/>
    </w:p>
    <w:p w:rsidR="0006582C" w:rsidRPr="0006582C" w:rsidRDefault="0006582C" w:rsidP="0006582C">
      <w:pPr>
        <w:rPr>
          <w:sz w:val="24"/>
          <w:szCs w:val="24"/>
        </w:rPr>
      </w:pPr>
    </w:p>
    <w:p w:rsidR="0006582C" w:rsidRPr="0006582C" w:rsidRDefault="0006582C" w:rsidP="0006582C">
      <w:pPr>
        <w:autoSpaceDE w:val="0"/>
        <w:autoSpaceDN w:val="0"/>
        <w:adjustRightInd w:val="0"/>
        <w:rPr>
          <w:sz w:val="24"/>
          <w:szCs w:val="24"/>
        </w:rPr>
      </w:pPr>
    </w:p>
    <w:p w:rsidR="0006582C" w:rsidRPr="0006582C" w:rsidRDefault="0006582C" w:rsidP="0006582C">
      <w:pPr>
        <w:autoSpaceDE w:val="0"/>
        <w:autoSpaceDN w:val="0"/>
        <w:adjustRightInd w:val="0"/>
        <w:rPr>
          <w:sz w:val="24"/>
          <w:szCs w:val="24"/>
        </w:rPr>
      </w:pPr>
      <w:r w:rsidRPr="0006582C">
        <w:rPr>
          <w:sz w:val="24"/>
          <w:szCs w:val="24"/>
        </w:rPr>
        <w:t>Nannan Liu, Ph.D.</w:t>
      </w:r>
    </w:p>
    <w:p w:rsidR="0006582C" w:rsidRPr="0006582C" w:rsidRDefault="0006582C" w:rsidP="0006582C">
      <w:pPr>
        <w:autoSpaceDE w:val="0"/>
        <w:autoSpaceDN w:val="0"/>
        <w:adjustRightInd w:val="0"/>
        <w:rPr>
          <w:sz w:val="24"/>
          <w:szCs w:val="24"/>
        </w:rPr>
      </w:pPr>
      <w:r w:rsidRPr="0006582C">
        <w:rPr>
          <w:sz w:val="24"/>
          <w:szCs w:val="24"/>
        </w:rPr>
        <w:t>Professor of Insect Molecular Toxicology</w:t>
      </w:r>
    </w:p>
    <w:p w:rsidR="0006582C" w:rsidRPr="0006582C" w:rsidRDefault="0006582C" w:rsidP="0006582C">
      <w:pPr>
        <w:autoSpaceDE w:val="0"/>
        <w:autoSpaceDN w:val="0"/>
        <w:adjustRightInd w:val="0"/>
        <w:rPr>
          <w:sz w:val="24"/>
          <w:szCs w:val="24"/>
        </w:rPr>
      </w:pPr>
      <w:r w:rsidRPr="0006582C">
        <w:rPr>
          <w:sz w:val="24"/>
          <w:szCs w:val="24"/>
        </w:rPr>
        <w:t xml:space="preserve">Chair/ Faculty Endowed Professor </w:t>
      </w:r>
    </w:p>
    <w:p w:rsidR="0006582C" w:rsidRPr="0006582C" w:rsidRDefault="0006582C" w:rsidP="0006582C">
      <w:pPr>
        <w:autoSpaceDE w:val="0"/>
        <w:autoSpaceDN w:val="0"/>
        <w:adjustRightInd w:val="0"/>
        <w:rPr>
          <w:sz w:val="24"/>
          <w:szCs w:val="24"/>
        </w:rPr>
      </w:pPr>
      <w:r w:rsidRPr="0006582C">
        <w:rPr>
          <w:sz w:val="24"/>
          <w:szCs w:val="24"/>
        </w:rPr>
        <w:t>Department of Entomology and Plant Pathology</w:t>
      </w:r>
    </w:p>
    <w:p w:rsidR="0006582C" w:rsidRPr="0006582C" w:rsidRDefault="0006582C" w:rsidP="0006582C">
      <w:pPr>
        <w:autoSpaceDE w:val="0"/>
        <w:autoSpaceDN w:val="0"/>
        <w:adjustRightInd w:val="0"/>
        <w:rPr>
          <w:sz w:val="24"/>
          <w:szCs w:val="24"/>
        </w:rPr>
      </w:pPr>
      <w:r w:rsidRPr="0006582C">
        <w:rPr>
          <w:sz w:val="24"/>
          <w:szCs w:val="24"/>
        </w:rPr>
        <w:t>Auburn University</w:t>
      </w:r>
    </w:p>
    <w:p w:rsidR="0006582C" w:rsidRPr="0006582C" w:rsidRDefault="0006582C" w:rsidP="0006582C">
      <w:pPr>
        <w:autoSpaceDE w:val="0"/>
        <w:autoSpaceDN w:val="0"/>
        <w:adjustRightInd w:val="0"/>
        <w:rPr>
          <w:sz w:val="24"/>
          <w:szCs w:val="24"/>
        </w:rPr>
      </w:pPr>
      <w:r w:rsidRPr="0006582C">
        <w:rPr>
          <w:sz w:val="24"/>
          <w:szCs w:val="24"/>
        </w:rPr>
        <w:t>Auburn, AL 36849</w:t>
      </w:r>
    </w:p>
    <w:p w:rsidR="0006582C" w:rsidRPr="0006582C" w:rsidRDefault="0006582C" w:rsidP="0006582C">
      <w:pPr>
        <w:autoSpaceDE w:val="0"/>
        <w:autoSpaceDN w:val="0"/>
        <w:adjustRightInd w:val="0"/>
        <w:rPr>
          <w:sz w:val="24"/>
          <w:szCs w:val="24"/>
        </w:rPr>
      </w:pPr>
      <w:r w:rsidRPr="0006582C">
        <w:rPr>
          <w:sz w:val="24"/>
          <w:szCs w:val="24"/>
        </w:rPr>
        <w:t>USA</w:t>
      </w:r>
    </w:p>
    <w:p w:rsidR="00274F18" w:rsidRPr="0006582C" w:rsidRDefault="00274F18" w:rsidP="00941199">
      <w:pPr>
        <w:rPr>
          <w:color w:val="000000"/>
          <w:sz w:val="24"/>
          <w:szCs w:val="24"/>
        </w:rPr>
      </w:pPr>
    </w:p>
    <w:p w:rsidR="00026734" w:rsidRPr="00532EFD" w:rsidRDefault="00026734" w:rsidP="00F43202">
      <w:pPr>
        <w:autoSpaceDE w:val="0"/>
        <w:autoSpaceDN w:val="0"/>
        <w:adjustRightInd w:val="0"/>
        <w:rPr>
          <w:color w:val="000000"/>
          <w:sz w:val="24"/>
          <w:szCs w:val="24"/>
        </w:rPr>
      </w:pPr>
    </w:p>
    <w:p w:rsidR="00026734" w:rsidRDefault="00026734" w:rsidP="00F43202">
      <w:pPr>
        <w:autoSpaceDE w:val="0"/>
        <w:autoSpaceDN w:val="0"/>
        <w:adjustRightInd w:val="0"/>
        <w:rPr>
          <w:color w:val="000000"/>
          <w:sz w:val="24"/>
          <w:szCs w:val="24"/>
        </w:rPr>
      </w:pPr>
    </w:p>
    <w:p w:rsidR="00021194" w:rsidRDefault="00021194" w:rsidP="00F43202">
      <w:pPr>
        <w:autoSpaceDE w:val="0"/>
        <w:autoSpaceDN w:val="0"/>
        <w:adjustRightInd w:val="0"/>
        <w:rPr>
          <w:color w:val="000000"/>
          <w:sz w:val="24"/>
          <w:szCs w:val="24"/>
        </w:rPr>
      </w:pPr>
    </w:p>
    <w:p w:rsidR="007448DC" w:rsidRPr="000B4B77" w:rsidRDefault="007448DC" w:rsidP="00C47B1D">
      <w:pPr>
        <w:autoSpaceDE w:val="0"/>
        <w:autoSpaceDN w:val="0"/>
        <w:adjustRightInd w:val="0"/>
        <w:rPr>
          <w:sz w:val="24"/>
          <w:szCs w:val="24"/>
        </w:rPr>
      </w:pPr>
    </w:p>
    <w:sectPr w:rsidR="007448DC" w:rsidRPr="000B4B77" w:rsidSect="004C50AE">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E0"/>
    <w:rsid w:val="000057FE"/>
    <w:rsid w:val="00021194"/>
    <w:rsid w:val="00026734"/>
    <w:rsid w:val="000540CF"/>
    <w:rsid w:val="00056706"/>
    <w:rsid w:val="0006373E"/>
    <w:rsid w:val="0006582C"/>
    <w:rsid w:val="00066E9D"/>
    <w:rsid w:val="000B4B77"/>
    <w:rsid w:val="00101356"/>
    <w:rsid w:val="00155DF9"/>
    <w:rsid w:val="00163EEA"/>
    <w:rsid w:val="00175301"/>
    <w:rsid w:val="001830BC"/>
    <w:rsid w:val="001916EC"/>
    <w:rsid w:val="00226BDF"/>
    <w:rsid w:val="00274F18"/>
    <w:rsid w:val="00297486"/>
    <w:rsid w:val="002A44E4"/>
    <w:rsid w:val="00303AC2"/>
    <w:rsid w:val="00306FDF"/>
    <w:rsid w:val="003258D4"/>
    <w:rsid w:val="0037195C"/>
    <w:rsid w:val="003D5C5B"/>
    <w:rsid w:val="003E746C"/>
    <w:rsid w:val="00404315"/>
    <w:rsid w:val="0045133D"/>
    <w:rsid w:val="004A4DFC"/>
    <w:rsid w:val="004C50AE"/>
    <w:rsid w:val="004D3CCE"/>
    <w:rsid w:val="004F7FC3"/>
    <w:rsid w:val="00532EFD"/>
    <w:rsid w:val="00545B3C"/>
    <w:rsid w:val="005467FF"/>
    <w:rsid w:val="0055007E"/>
    <w:rsid w:val="0057048B"/>
    <w:rsid w:val="005C75C5"/>
    <w:rsid w:val="00663E73"/>
    <w:rsid w:val="00665DED"/>
    <w:rsid w:val="0066696D"/>
    <w:rsid w:val="006A2D0C"/>
    <w:rsid w:val="006F63C3"/>
    <w:rsid w:val="00707E0A"/>
    <w:rsid w:val="007448DC"/>
    <w:rsid w:val="00772FA2"/>
    <w:rsid w:val="007E27DE"/>
    <w:rsid w:val="008446C2"/>
    <w:rsid w:val="008655B1"/>
    <w:rsid w:val="008728A0"/>
    <w:rsid w:val="00890240"/>
    <w:rsid w:val="008B20BC"/>
    <w:rsid w:val="008C4444"/>
    <w:rsid w:val="008C79FE"/>
    <w:rsid w:val="008E3287"/>
    <w:rsid w:val="009355F6"/>
    <w:rsid w:val="00941199"/>
    <w:rsid w:val="00A00BD4"/>
    <w:rsid w:val="00A00FB4"/>
    <w:rsid w:val="00A2210F"/>
    <w:rsid w:val="00A23A70"/>
    <w:rsid w:val="00A915AD"/>
    <w:rsid w:val="00AE0E49"/>
    <w:rsid w:val="00AE784E"/>
    <w:rsid w:val="00AF75A5"/>
    <w:rsid w:val="00B200F4"/>
    <w:rsid w:val="00B76D84"/>
    <w:rsid w:val="00B8149A"/>
    <w:rsid w:val="00B956E0"/>
    <w:rsid w:val="00BD35D5"/>
    <w:rsid w:val="00BE1DFA"/>
    <w:rsid w:val="00BF510A"/>
    <w:rsid w:val="00C35EF6"/>
    <w:rsid w:val="00C47B1D"/>
    <w:rsid w:val="00C771B7"/>
    <w:rsid w:val="00C869BC"/>
    <w:rsid w:val="00CA1698"/>
    <w:rsid w:val="00CC2756"/>
    <w:rsid w:val="00CD46C0"/>
    <w:rsid w:val="00D55E13"/>
    <w:rsid w:val="00D87FE1"/>
    <w:rsid w:val="00D9246A"/>
    <w:rsid w:val="00DB1431"/>
    <w:rsid w:val="00DE28D8"/>
    <w:rsid w:val="00DE3824"/>
    <w:rsid w:val="00DE7D52"/>
    <w:rsid w:val="00E1077D"/>
    <w:rsid w:val="00E33F8E"/>
    <w:rsid w:val="00E603E1"/>
    <w:rsid w:val="00EB6095"/>
    <w:rsid w:val="00EC10F1"/>
    <w:rsid w:val="00ED2BC7"/>
    <w:rsid w:val="00ED365A"/>
    <w:rsid w:val="00ED59A3"/>
    <w:rsid w:val="00EF75A7"/>
    <w:rsid w:val="00F35E93"/>
    <w:rsid w:val="00F43202"/>
    <w:rsid w:val="00F53DEC"/>
    <w:rsid w:val="00F82677"/>
    <w:rsid w:val="00FC5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D6A2F"/>
  <w15:chartTrackingRefBased/>
  <w15:docId w15:val="{E18AE1B0-07F1-4316-94B7-716896A3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link w:val="Heading3Char"/>
    <w:qFormat/>
    <w:pPr>
      <w:keepNext/>
      <w:ind w:left="6480" w:firstLine="720"/>
      <w:outlineLvl w:val="2"/>
    </w:pPr>
    <w:rPr>
      <w:sz w:val="24"/>
    </w:rPr>
  </w:style>
  <w:style w:type="paragraph" w:styleId="Heading4">
    <w:name w:val="heading 4"/>
    <w:basedOn w:val="Normal"/>
    <w:next w:val="Normal"/>
    <w:qFormat/>
    <w:pPr>
      <w:keepNext/>
      <w:outlineLvl w:val="3"/>
    </w:pPr>
    <w:rPr>
      <w:color w:val="000000"/>
      <w:sz w:val="24"/>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480" w:lineRule="auto"/>
    </w:pPr>
    <w:rPr>
      <w:sz w:val="24"/>
    </w:rPr>
  </w:style>
  <w:style w:type="paragraph" w:styleId="BodyTextIndent">
    <w:name w:val="Body Text Indent"/>
    <w:basedOn w:val="Normal"/>
    <w:link w:val="BodyTextIndentChar"/>
    <w:semiHidden/>
    <w:pPr>
      <w:ind w:firstLine="720"/>
    </w:pPr>
    <w:rPr>
      <w:sz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val="0"/>
    </w:rPr>
  </w:style>
  <w:style w:type="paragraph" w:styleId="NormalWeb">
    <w:name w:val="Normal (Web)"/>
    <w:basedOn w:val="Normal"/>
    <w:semiHidden/>
    <w:pPr>
      <w:spacing w:before="100" w:beforeAutospacing="1" w:after="100" w:afterAutospacing="1"/>
    </w:pPr>
    <w:rPr>
      <w:sz w:val="24"/>
      <w:szCs w:val="24"/>
    </w:rPr>
  </w:style>
  <w:style w:type="character" w:customStyle="1" w:styleId="verdana11orange1">
    <w:name w:val="verdana11orange1"/>
    <w:rPr>
      <w:rFonts w:ascii="Verdana" w:hAnsi="Verdana" w:hint="default"/>
      <w:color w:val="FF9933"/>
      <w:sz w:val="17"/>
      <w:szCs w:val="17"/>
    </w:rPr>
  </w:style>
  <w:style w:type="paragraph" w:customStyle="1" w:styleId="caff3">
    <w:name w:val="caff3"/>
    <w:basedOn w:val="Normal"/>
    <w:rsid w:val="00ED365A"/>
    <w:pPr>
      <w:spacing w:before="100" w:beforeAutospacing="1" w:after="100" w:afterAutospacing="1"/>
    </w:pPr>
    <w:rPr>
      <w:sz w:val="17"/>
      <w:szCs w:val="17"/>
    </w:rPr>
  </w:style>
  <w:style w:type="character" w:customStyle="1" w:styleId="style81">
    <w:name w:val="style81"/>
    <w:rsid w:val="00EB6095"/>
    <w:rPr>
      <w:b/>
      <w:bCs/>
      <w:sz w:val="20"/>
      <w:szCs w:val="20"/>
    </w:rPr>
  </w:style>
  <w:style w:type="paragraph" w:styleId="HTMLPreformatted">
    <w:name w:val="HTML Preformatted"/>
    <w:basedOn w:val="Normal"/>
    <w:link w:val="HTMLPreformattedChar"/>
    <w:uiPriority w:val="99"/>
    <w:semiHidden/>
    <w:unhideWhenUsed/>
    <w:rsid w:val="00F82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F82677"/>
    <w:rPr>
      <w:rFonts w:ascii="Courier New" w:hAnsi="Courier New" w:cs="Courier New"/>
    </w:rPr>
  </w:style>
  <w:style w:type="paragraph" w:styleId="BodyTextIndent3">
    <w:name w:val="Body Text Indent 3"/>
    <w:basedOn w:val="Normal"/>
    <w:link w:val="BodyTextIndent3Char"/>
    <w:uiPriority w:val="99"/>
    <w:semiHidden/>
    <w:unhideWhenUsed/>
    <w:rsid w:val="00021194"/>
    <w:pPr>
      <w:spacing w:after="120"/>
      <w:ind w:left="360"/>
    </w:pPr>
    <w:rPr>
      <w:sz w:val="16"/>
      <w:szCs w:val="16"/>
    </w:rPr>
  </w:style>
  <w:style w:type="character" w:customStyle="1" w:styleId="BodyTextIndent3Char">
    <w:name w:val="Body Text Indent 3 Char"/>
    <w:link w:val="BodyTextIndent3"/>
    <w:uiPriority w:val="99"/>
    <w:semiHidden/>
    <w:rsid w:val="00021194"/>
    <w:rPr>
      <w:sz w:val="16"/>
      <w:szCs w:val="16"/>
      <w:lang w:eastAsia="en-US"/>
    </w:rPr>
  </w:style>
  <w:style w:type="character" w:customStyle="1" w:styleId="BodyTextIndentChar">
    <w:name w:val="Body Text Indent Char"/>
    <w:link w:val="BodyTextIndent"/>
    <w:semiHidden/>
    <w:rsid w:val="0006582C"/>
    <w:rPr>
      <w:sz w:val="24"/>
      <w:lang w:eastAsia="en-US"/>
    </w:rPr>
  </w:style>
  <w:style w:type="character" w:customStyle="1" w:styleId="Heading3Char">
    <w:name w:val="Heading 3 Char"/>
    <w:basedOn w:val="DefaultParagraphFont"/>
    <w:link w:val="Heading3"/>
    <w:rsid w:val="0006582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7128">
      <w:bodyDiv w:val="1"/>
      <w:marLeft w:val="0"/>
      <w:marRight w:val="0"/>
      <w:marTop w:val="0"/>
      <w:marBottom w:val="0"/>
      <w:divBdr>
        <w:top w:val="none" w:sz="0" w:space="0" w:color="auto"/>
        <w:left w:val="none" w:sz="0" w:space="0" w:color="auto"/>
        <w:bottom w:val="none" w:sz="0" w:space="0" w:color="auto"/>
        <w:right w:val="none" w:sz="0" w:space="0" w:color="auto"/>
      </w:divBdr>
      <w:divsChild>
        <w:div w:id="1328051235">
          <w:marLeft w:val="0"/>
          <w:marRight w:val="0"/>
          <w:marTop w:val="0"/>
          <w:marBottom w:val="0"/>
          <w:divBdr>
            <w:top w:val="none" w:sz="0" w:space="0" w:color="auto"/>
            <w:left w:val="none" w:sz="0" w:space="0" w:color="auto"/>
            <w:bottom w:val="none" w:sz="0" w:space="0" w:color="auto"/>
            <w:right w:val="none" w:sz="0" w:space="0" w:color="auto"/>
          </w:divBdr>
          <w:divsChild>
            <w:div w:id="1314409613">
              <w:marLeft w:val="0"/>
              <w:marRight w:val="0"/>
              <w:marTop w:val="0"/>
              <w:marBottom w:val="0"/>
              <w:divBdr>
                <w:top w:val="none" w:sz="0" w:space="0" w:color="auto"/>
                <w:left w:val="none" w:sz="0" w:space="0" w:color="auto"/>
                <w:bottom w:val="none" w:sz="0" w:space="0" w:color="auto"/>
                <w:right w:val="none" w:sz="0" w:space="0" w:color="auto"/>
              </w:divBdr>
              <w:divsChild>
                <w:div w:id="757486373">
                  <w:marLeft w:val="0"/>
                  <w:marRight w:val="0"/>
                  <w:marTop w:val="0"/>
                  <w:marBottom w:val="0"/>
                  <w:divBdr>
                    <w:top w:val="none" w:sz="0" w:space="0" w:color="auto"/>
                    <w:left w:val="none" w:sz="0" w:space="0" w:color="auto"/>
                    <w:bottom w:val="none" w:sz="0" w:space="0" w:color="auto"/>
                    <w:right w:val="none" w:sz="0" w:space="0" w:color="auto"/>
                  </w:divBdr>
                  <w:divsChild>
                    <w:div w:id="1291863933">
                      <w:marLeft w:val="0"/>
                      <w:marRight w:val="0"/>
                      <w:marTop w:val="0"/>
                      <w:marBottom w:val="0"/>
                      <w:divBdr>
                        <w:top w:val="none" w:sz="0" w:space="0" w:color="auto"/>
                        <w:left w:val="none" w:sz="0" w:space="0" w:color="auto"/>
                        <w:bottom w:val="none" w:sz="0" w:space="0" w:color="auto"/>
                        <w:right w:val="none" w:sz="0" w:space="0" w:color="auto"/>
                      </w:divBdr>
                      <w:divsChild>
                        <w:div w:id="1727560848">
                          <w:marLeft w:val="0"/>
                          <w:marRight w:val="0"/>
                          <w:marTop w:val="0"/>
                          <w:marBottom w:val="0"/>
                          <w:divBdr>
                            <w:top w:val="none" w:sz="0" w:space="0" w:color="auto"/>
                            <w:left w:val="none" w:sz="0" w:space="0" w:color="auto"/>
                            <w:bottom w:val="none" w:sz="0" w:space="0" w:color="auto"/>
                            <w:right w:val="none" w:sz="0" w:space="0" w:color="auto"/>
                          </w:divBdr>
                          <w:divsChild>
                            <w:div w:id="1035039858">
                              <w:marLeft w:val="0"/>
                              <w:marRight w:val="0"/>
                              <w:marTop w:val="0"/>
                              <w:marBottom w:val="0"/>
                              <w:divBdr>
                                <w:top w:val="none" w:sz="0" w:space="0" w:color="auto"/>
                                <w:left w:val="none" w:sz="0" w:space="0" w:color="auto"/>
                                <w:bottom w:val="none" w:sz="0" w:space="0" w:color="auto"/>
                                <w:right w:val="none" w:sz="0" w:space="0" w:color="auto"/>
                              </w:divBdr>
                              <w:divsChild>
                                <w:div w:id="1892107300">
                                  <w:marLeft w:val="0"/>
                                  <w:marRight w:val="0"/>
                                  <w:marTop w:val="0"/>
                                  <w:marBottom w:val="0"/>
                                  <w:divBdr>
                                    <w:top w:val="none" w:sz="0" w:space="0" w:color="auto"/>
                                    <w:left w:val="none" w:sz="0" w:space="0" w:color="auto"/>
                                    <w:bottom w:val="none" w:sz="0" w:space="0" w:color="auto"/>
                                    <w:right w:val="none" w:sz="0" w:space="0" w:color="auto"/>
                                  </w:divBdr>
                                  <w:divsChild>
                                    <w:div w:id="405957365">
                                      <w:marLeft w:val="0"/>
                                      <w:marRight w:val="0"/>
                                      <w:marTop w:val="0"/>
                                      <w:marBottom w:val="0"/>
                                      <w:divBdr>
                                        <w:top w:val="none" w:sz="0" w:space="0" w:color="auto"/>
                                        <w:left w:val="none" w:sz="0" w:space="0" w:color="auto"/>
                                        <w:bottom w:val="none" w:sz="0" w:space="0" w:color="auto"/>
                                        <w:right w:val="none" w:sz="0" w:space="0" w:color="auto"/>
                                      </w:divBdr>
                                      <w:divsChild>
                                        <w:div w:id="2023582671">
                                          <w:marLeft w:val="0"/>
                                          <w:marRight w:val="0"/>
                                          <w:marTop w:val="0"/>
                                          <w:marBottom w:val="0"/>
                                          <w:divBdr>
                                            <w:top w:val="none" w:sz="0" w:space="0" w:color="auto"/>
                                            <w:left w:val="none" w:sz="0" w:space="0" w:color="auto"/>
                                            <w:bottom w:val="none" w:sz="0" w:space="0" w:color="auto"/>
                                            <w:right w:val="none" w:sz="0" w:space="0" w:color="auto"/>
                                          </w:divBdr>
                                          <w:divsChild>
                                            <w:div w:id="15277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September 8, 2000</vt:lpstr>
    </vt:vector>
  </TitlesOfParts>
  <Company>Auburn University Entomology</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8, 2000</dc:title>
  <dc:subject/>
  <dc:creator>Dr. Nannan Liu</dc:creator>
  <cp:keywords/>
  <cp:lastModifiedBy>Nannan Liu</cp:lastModifiedBy>
  <cp:revision>4</cp:revision>
  <cp:lastPrinted>2003-03-19T21:34:00Z</cp:lastPrinted>
  <dcterms:created xsi:type="dcterms:W3CDTF">2020-09-01T04:19:00Z</dcterms:created>
  <dcterms:modified xsi:type="dcterms:W3CDTF">2020-09-01T04:26:00Z</dcterms:modified>
</cp:coreProperties>
</file>