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6090E" w14:textId="41F9C03D" w:rsidR="007A4DD6" w:rsidRPr="000457DF" w:rsidRDefault="006305D7" w:rsidP="00BC4B6A">
      <w:pPr>
        <w:pStyle w:val="NormalWeb"/>
        <w:spacing w:before="0" w:beforeAutospacing="0" w:after="0" w:afterAutospacing="0"/>
        <w:rPr>
          <w:rFonts w:asciiTheme="minorHAnsi" w:hAnsiTheme="minorHAnsi" w:cstheme="minorHAnsi"/>
          <w:color w:val="808080"/>
        </w:rPr>
      </w:pPr>
      <w:r w:rsidRPr="000457DF">
        <w:rPr>
          <w:rFonts w:asciiTheme="minorHAnsi" w:hAnsiTheme="minorHAnsi" w:cstheme="minorHAnsi"/>
          <w:b/>
          <w:bCs/>
        </w:rPr>
        <w:t>TITLE:</w:t>
      </w:r>
      <w:r w:rsidRPr="000457DF">
        <w:rPr>
          <w:rFonts w:asciiTheme="minorHAnsi" w:hAnsiTheme="minorHAnsi" w:cstheme="minorHAnsi"/>
        </w:rPr>
        <w:t xml:space="preserve"> </w:t>
      </w:r>
    </w:p>
    <w:p w14:paraId="2E1FB3D2" w14:textId="35E9CA9C" w:rsidR="00BC4B6A" w:rsidRPr="00670F6B" w:rsidRDefault="00253A9F" w:rsidP="00BC4B6A">
      <w:pPr>
        <w:rPr>
          <w:rFonts w:asciiTheme="minorHAnsi" w:hAnsiTheme="minorHAnsi" w:cstheme="minorHAnsi"/>
          <w:color w:val="auto"/>
        </w:rPr>
      </w:pPr>
      <w:r w:rsidRPr="00670F6B">
        <w:rPr>
          <w:rFonts w:asciiTheme="minorHAnsi" w:hAnsiTheme="minorHAnsi" w:cstheme="minorHAnsi"/>
          <w:color w:val="auto"/>
        </w:rPr>
        <w:t>Using</w:t>
      </w:r>
      <w:r w:rsidR="00D03506" w:rsidRPr="00670F6B">
        <w:rPr>
          <w:rFonts w:asciiTheme="minorHAnsi" w:hAnsiTheme="minorHAnsi" w:cstheme="minorHAnsi"/>
          <w:color w:val="auto"/>
        </w:rPr>
        <w:t xml:space="preserve"> computer-based image analysis to improve quantification of </w:t>
      </w:r>
      <w:r w:rsidRPr="00670F6B">
        <w:rPr>
          <w:rFonts w:asciiTheme="minorHAnsi" w:hAnsiTheme="minorHAnsi" w:cstheme="minorHAnsi"/>
          <w:color w:val="auto"/>
        </w:rPr>
        <w:t>lung metastasis</w:t>
      </w:r>
      <w:r w:rsidR="00D03506" w:rsidRPr="00670F6B">
        <w:rPr>
          <w:rFonts w:asciiTheme="minorHAnsi" w:hAnsiTheme="minorHAnsi" w:cstheme="minorHAnsi"/>
          <w:color w:val="auto"/>
        </w:rPr>
        <w:t xml:space="preserve"> in</w:t>
      </w:r>
      <w:r w:rsidR="00710472" w:rsidRPr="00670F6B">
        <w:rPr>
          <w:rFonts w:asciiTheme="minorHAnsi" w:hAnsiTheme="minorHAnsi" w:cstheme="minorHAnsi"/>
          <w:color w:val="auto"/>
        </w:rPr>
        <w:t xml:space="preserve"> the</w:t>
      </w:r>
      <w:r w:rsidR="00D03506" w:rsidRPr="00670F6B">
        <w:rPr>
          <w:rFonts w:asciiTheme="minorHAnsi" w:hAnsiTheme="minorHAnsi" w:cstheme="minorHAnsi"/>
          <w:color w:val="auto"/>
        </w:rPr>
        <w:t xml:space="preserve"> 4T1 breast cancer model</w:t>
      </w:r>
    </w:p>
    <w:p w14:paraId="2E300B21" w14:textId="77777777" w:rsidR="007A4DD6" w:rsidRPr="00670F6B" w:rsidRDefault="007A4DD6" w:rsidP="001B1519">
      <w:pPr>
        <w:rPr>
          <w:rFonts w:asciiTheme="minorHAnsi" w:hAnsiTheme="minorHAnsi" w:cstheme="minorHAnsi"/>
          <w:b/>
          <w:bCs/>
        </w:rPr>
      </w:pPr>
    </w:p>
    <w:p w14:paraId="3D080DA3" w14:textId="1E076601" w:rsidR="006305D7" w:rsidRPr="00670F6B" w:rsidRDefault="006305D7" w:rsidP="001B1519">
      <w:pPr>
        <w:rPr>
          <w:rFonts w:asciiTheme="minorHAnsi" w:hAnsiTheme="minorHAnsi" w:cstheme="minorHAnsi"/>
          <w:color w:val="808080" w:themeColor="background1" w:themeShade="80"/>
        </w:rPr>
      </w:pPr>
      <w:r w:rsidRPr="00670F6B">
        <w:rPr>
          <w:rFonts w:asciiTheme="minorHAnsi" w:hAnsiTheme="minorHAnsi" w:cstheme="minorHAnsi"/>
          <w:b/>
          <w:bCs/>
        </w:rPr>
        <w:t>AUTHORS</w:t>
      </w:r>
      <w:r w:rsidR="000B662E" w:rsidRPr="00670F6B">
        <w:rPr>
          <w:rFonts w:asciiTheme="minorHAnsi" w:hAnsiTheme="minorHAnsi" w:cstheme="minorHAnsi"/>
          <w:b/>
          <w:bCs/>
        </w:rPr>
        <w:t xml:space="preserve"> </w:t>
      </w:r>
      <w:r w:rsidR="00086FF5" w:rsidRPr="00670F6B">
        <w:rPr>
          <w:rFonts w:asciiTheme="minorHAnsi" w:hAnsiTheme="minorHAnsi" w:cstheme="minorHAnsi"/>
          <w:b/>
          <w:bCs/>
        </w:rPr>
        <w:t xml:space="preserve">AND </w:t>
      </w:r>
      <w:r w:rsidR="000B662E" w:rsidRPr="00670F6B">
        <w:rPr>
          <w:rFonts w:asciiTheme="minorHAnsi" w:hAnsiTheme="minorHAnsi" w:cstheme="minorHAnsi"/>
          <w:b/>
          <w:bCs/>
        </w:rPr>
        <w:t>AFFILIATIONS</w:t>
      </w:r>
      <w:r w:rsidR="00F3137D" w:rsidRPr="00670F6B">
        <w:rPr>
          <w:rFonts w:asciiTheme="minorHAnsi" w:hAnsiTheme="minorHAnsi" w:cstheme="minorHAnsi"/>
          <w:b/>
          <w:bCs/>
        </w:rPr>
        <w:t>:</w:t>
      </w:r>
    </w:p>
    <w:p w14:paraId="32B171D0" w14:textId="05500394" w:rsidR="007A4DD6" w:rsidRDefault="000543F6" w:rsidP="007A4DD6">
      <w:pPr>
        <w:rPr>
          <w:rFonts w:asciiTheme="minorHAnsi" w:hAnsiTheme="minorHAnsi" w:cstheme="minorHAnsi"/>
          <w:vertAlign w:val="superscript"/>
        </w:rPr>
      </w:pPr>
      <w:r w:rsidRPr="00670F6B">
        <w:rPr>
          <w:rFonts w:asciiTheme="minorHAnsi" w:hAnsiTheme="minorHAnsi" w:cstheme="minorHAnsi"/>
        </w:rPr>
        <w:t>Margaret A Nagai-Singer</w:t>
      </w:r>
      <w:r w:rsidR="00F3137D" w:rsidRPr="00670F6B">
        <w:rPr>
          <w:rFonts w:asciiTheme="minorHAnsi" w:hAnsiTheme="minorHAnsi" w:cstheme="minorHAnsi"/>
          <w:vertAlign w:val="superscript"/>
        </w:rPr>
        <w:t>1</w:t>
      </w:r>
      <w:r w:rsidRPr="00670F6B">
        <w:rPr>
          <w:rFonts w:asciiTheme="minorHAnsi" w:hAnsiTheme="minorHAnsi" w:cstheme="minorHAnsi"/>
        </w:rPr>
        <w:t>, Alissa Hendricks-Wenger</w:t>
      </w:r>
      <w:r w:rsidR="00F3137D" w:rsidRPr="00670F6B">
        <w:rPr>
          <w:rFonts w:asciiTheme="minorHAnsi" w:hAnsiTheme="minorHAnsi" w:cstheme="minorHAnsi"/>
          <w:vertAlign w:val="superscript"/>
        </w:rPr>
        <w:t>1-3</w:t>
      </w:r>
      <w:r w:rsidRPr="00670F6B">
        <w:rPr>
          <w:rFonts w:asciiTheme="minorHAnsi" w:hAnsiTheme="minorHAnsi" w:cstheme="minorHAnsi"/>
        </w:rPr>
        <w:t xml:space="preserve">, </w:t>
      </w:r>
      <w:r w:rsidR="00F3137D" w:rsidRPr="00670F6B">
        <w:rPr>
          <w:rFonts w:asciiTheme="minorHAnsi" w:hAnsiTheme="minorHAnsi" w:cstheme="minorHAnsi"/>
        </w:rPr>
        <w:t>Rebecca M Brock</w:t>
      </w:r>
      <w:r w:rsidR="00F3137D" w:rsidRPr="00670F6B">
        <w:rPr>
          <w:rFonts w:asciiTheme="minorHAnsi" w:hAnsiTheme="minorHAnsi" w:cstheme="minorHAnsi"/>
          <w:vertAlign w:val="superscript"/>
        </w:rPr>
        <w:t>1,2</w:t>
      </w:r>
      <w:r w:rsidR="00F3137D" w:rsidRPr="00670F6B">
        <w:rPr>
          <w:rFonts w:asciiTheme="minorHAnsi" w:hAnsiTheme="minorHAnsi" w:cstheme="minorHAnsi"/>
        </w:rPr>
        <w:t>,</w:t>
      </w:r>
      <w:r w:rsidR="00614844" w:rsidRPr="00670F6B">
        <w:rPr>
          <w:rFonts w:asciiTheme="minorHAnsi" w:hAnsiTheme="minorHAnsi" w:cstheme="minorHAnsi"/>
        </w:rPr>
        <w:t xml:space="preserve"> Holly A Morrison</w:t>
      </w:r>
      <w:r w:rsidR="00614844" w:rsidRPr="00670F6B">
        <w:rPr>
          <w:rFonts w:asciiTheme="minorHAnsi" w:hAnsiTheme="minorHAnsi" w:cstheme="minorHAnsi"/>
          <w:vertAlign w:val="superscript"/>
        </w:rPr>
        <w:t>1</w:t>
      </w:r>
      <w:r w:rsidR="00614844" w:rsidRPr="00670F6B">
        <w:rPr>
          <w:rFonts w:asciiTheme="minorHAnsi" w:hAnsiTheme="minorHAnsi" w:cstheme="minorHAnsi"/>
        </w:rPr>
        <w:t xml:space="preserve">, Juselyn </w:t>
      </w:r>
      <w:r w:rsidR="00FF203A" w:rsidRPr="00670F6B">
        <w:rPr>
          <w:rFonts w:asciiTheme="minorHAnsi" w:hAnsiTheme="minorHAnsi" w:cstheme="minorHAnsi"/>
        </w:rPr>
        <w:t xml:space="preserve">D </w:t>
      </w:r>
      <w:r w:rsidR="00614844" w:rsidRPr="00670F6B">
        <w:rPr>
          <w:rFonts w:asciiTheme="minorHAnsi" w:hAnsiTheme="minorHAnsi" w:cstheme="minorHAnsi"/>
        </w:rPr>
        <w:t>Tupik</w:t>
      </w:r>
      <w:r w:rsidR="00614844" w:rsidRPr="00670F6B">
        <w:rPr>
          <w:rFonts w:asciiTheme="minorHAnsi" w:hAnsiTheme="minorHAnsi" w:cstheme="minorHAnsi"/>
          <w:vertAlign w:val="superscript"/>
        </w:rPr>
        <w:t>1</w:t>
      </w:r>
      <w:r w:rsidR="00614844" w:rsidRPr="00670F6B">
        <w:rPr>
          <w:rFonts w:asciiTheme="minorHAnsi" w:hAnsiTheme="minorHAnsi" w:cstheme="minorHAnsi"/>
        </w:rPr>
        <w:t>,</w:t>
      </w:r>
      <w:r w:rsidR="00FF6F61" w:rsidRPr="00670F6B">
        <w:rPr>
          <w:rFonts w:asciiTheme="minorHAnsi" w:hAnsiTheme="minorHAnsi" w:cstheme="minorHAnsi"/>
        </w:rPr>
        <w:t xml:space="preserve"> Sheryl Coutermarsh-Ott</w:t>
      </w:r>
      <w:r w:rsidR="00FF6F61" w:rsidRPr="00670F6B">
        <w:rPr>
          <w:rFonts w:asciiTheme="minorHAnsi" w:hAnsiTheme="minorHAnsi" w:cstheme="minorHAnsi"/>
          <w:vertAlign w:val="superscript"/>
        </w:rPr>
        <w:t>1</w:t>
      </w:r>
      <w:r w:rsidR="00FF6F61" w:rsidRPr="00670F6B">
        <w:rPr>
          <w:rFonts w:asciiTheme="minorHAnsi" w:hAnsiTheme="minorHAnsi" w:cstheme="minorHAnsi"/>
        </w:rPr>
        <w:t>,</w:t>
      </w:r>
      <w:r w:rsidR="00F3137D" w:rsidRPr="00670F6B">
        <w:rPr>
          <w:rFonts w:asciiTheme="minorHAnsi" w:hAnsiTheme="minorHAnsi" w:cstheme="minorHAnsi"/>
        </w:rPr>
        <w:t xml:space="preserve"> </w:t>
      </w:r>
      <w:r w:rsidRPr="00670F6B">
        <w:rPr>
          <w:rFonts w:asciiTheme="minorHAnsi" w:hAnsiTheme="minorHAnsi" w:cstheme="minorHAnsi"/>
        </w:rPr>
        <w:t>Irving C Allen</w:t>
      </w:r>
      <w:r w:rsidR="00F3137D" w:rsidRPr="00670F6B">
        <w:rPr>
          <w:rFonts w:asciiTheme="minorHAnsi" w:hAnsiTheme="minorHAnsi" w:cstheme="minorHAnsi"/>
          <w:vertAlign w:val="superscript"/>
        </w:rPr>
        <w:t>1,2</w:t>
      </w:r>
      <w:r w:rsidR="00032ACE" w:rsidRPr="00670F6B">
        <w:rPr>
          <w:rFonts w:asciiTheme="minorHAnsi" w:hAnsiTheme="minorHAnsi" w:cstheme="minorHAnsi"/>
          <w:vertAlign w:val="superscript"/>
        </w:rPr>
        <w:t>,4</w:t>
      </w:r>
    </w:p>
    <w:p w14:paraId="69A5FF35" w14:textId="77777777" w:rsidR="00670F6B" w:rsidRPr="00670F6B" w:rsidRDefault="00670F6B" w:rsidP="007A4DD6">
      <w:pPr>
        <w:rPr>
          <w:rFonts w:asciiTheme="minorHAnsi" w:hAnsiTheme="minorHAnsi" w:cstheme="minorHAnsi"/>
        </w:rPr>
      </w:pPr>
    </w:p>
    <w:p w14:paraId="283240AF" w14:textId="33679A6E" w:rsidR="00F3137D" w:rsidRPr="00670F6B" w:rsidRDefault="00F3137D" w:rsidP="00F3137D">
      <w:pPr>
        <w:rPr>
          <w:rFonts w:asciiTheme="minorHAnsi" w:hAnsiTheme="minorHAnsi" w:cstheme="minorHAnsi"/>
          <w:color w:val="auto"/>
        </w:rPr>
      </w:pPr>
      <w:r w:rsidRPr="00670F6B">
        <w:rPr>
          <w:rFonts w:asciiTheme="minorHAnsi" w:hAnsiTheme="minorHAnsi" w:cstheme="minorHAnsi"/>
          <w:color w:val="auto"/>
          <w:sz w:val="22"/>
          <w:vertAlign w:val="superscript"/>
        </w:rPr>
        <w:t>1</w:t>
      </w:r>
      <w:r w:rsidRPr="00670F6B">
        <w:rPr>
          <w:rFonts w:asciiTheme="minorHAnsi" w:hAnsiTheme="minorHAnsi" w:cstheme="minorHAnsi"/>
          <w:color w:val="auto"/>
        </w:rPr>
        <w:t>Department of Biomedical Sciences and Pathobiology, Virginia-Maryland College of Veterinary</w:t>
      </w:r>
    </w:p>
    <w:p w14:paraId="7ED5EB41" w14:textId="3C7C8808" w:rsidR="00F3137D" w:rsidRPr="00670F6B" w:rsidRDefault="00F3137D" w:rsidP="00F3137D">
      <w:pPr>
        <w:rPr>
          <w:rFonts w:asciiTheme="minorHAnsi" w:hAnsiTheme="minorHAnsi" w:cstheme="minorHAnsi"/>
          <w:color w:val="auto"/>
        </w:rPr>
      </w:pPr>
      <w:r w:rsidRPr="00670F6B">
        <w:rPr>
          <w:rFonts w:asciiTheme="minorHAnsi" w:hAnsiTheme="minorHAnsi" w:cstheme="minorHAnsi"/>
          <w:color w:val="auto"/>
        </w:rPr>
        <w:t>Medicine, Blacksburg, VA, USA</w:t>
      </w:r>
    </w:p>
    <w:p w14:paraId="08A2D7B1" w14:textId="4384FB11" w:rsidR="00F3137D" w:rsidRPr="00670F6B" w:rsidRDefault="00F3137D" w:rsidP="00F3137D">
      <w:pPr>
        <w:rPr>
          <w:rFonts w:asciiTheme="minorHAnsi" w:hAnsiTheme="minorHAnsi" w:cstheme="minorHAnsi"/>
          <w:color w:val="auto"/>
        </w:rPr>
      </w:pPr>
      <w:r w:rsidRPr="00670F6B">
        <w:rPr>
          <w:rFonts w:asciiTheme="minorHAnsi" w:hAnsiTheme="minorHAnsi" w:cstheme="minorHAnsi"/>
          <w:color w:val="auto"/>
          <w:vertAlign w:val="superscript"/>
        </w:rPr>
        <w:t>2</w:t>
      </w:r>
      <w:r w:rsidRPr="00670F6B">
        <w:rPr>
          <w:rFonts w:asciiTheme="minorHAnsi" w:hAnsiTheme="minorHAnsi" w:cstheme="minorHAnsi"/>
          <w:color w:val="auto"/>
        </w:rPr>
        <w:t>Graduate Program in Translational Biology, Medicine and Health, Virginia Polytechnic Institute and State University, Roanoke, VA, USA</w:t>
      </w:r>
    </w:p>
    <w:p w14:paraId="06189BD6" w14:textId="4ECB9249" w:rsidR="00F3137D" w:rsidRPr="00670F6B" w:rsidRDefault="00F3137D" w:rsidP="00F3137D">
      <w:pPr>
        <w:rPr>
          <w:rFonts w:asciiTheme="minorHAnsi" w:hAnsiTheme="minorHAnsi" w:cstheme="minorHAnsi"/>
          <w:color w:val="auto"/>
        </w:rPr>
      </w:pPr>
      <w:r w:rsidRPr="00670F6B">
        <w:rPr>
          <w:rFonts w:asciiTheme="minorHAnsi" w:hAnsiTheme="minorHAnsi" w:cstheme="minorHAnsi"/>
          <w:color w:val="auto"/>
          <w:vertAlign w:val="superscript"/>
        </w:rPr>
        <w:t>3</w:t>
      </w:r>
      <w:r w:rsidRPr="00670F6B">
        <w:rPr>
          <w:rFonts w:asciiTheme="minorHAnsi" w:hAnsiTheme="minorHAnsi" w:cstheme="minorHAnsi"/>
          <w:color w:val="auto"/>
        </w:rPr>
        <w:t>Department of Biomedical Engineering and Mechanics, Virginia Polytechnic Institute and State</w:t>
      </w:r>
    </w:p>
    <w:p w14:paraId="25294CEF" w14:textId="1F473409" w:rsidR="00F3137D" w:rsidRPr="00670F6B" w:rsidRDefault="00F3137D" w:rsidP="00F3137D">
      <w:pPr>
        <w:rPr>
          <w:rFonts w:asciiTheme="minorHAnsi" w:hAnsiTheme="minorHAnsi" w:cstheme="minorHAnsi"/>
          <w:color w:val="auto"/>
        </w:rPr>
      </w:pPr>
      <w:r w:rsidRPr="00670F6B">
        <w:rPr>
          <w:rFonts w:asciiTheme="minorHAnsi" w:hAnsiTheme="minorHAnsi" w:cstheme="minorHAnsi"/>
          <w:color w:val="auto"/>
        </w:rPr>
        <w:t>University, Blacksburg, VA, USA</w:t>
      </w:r>
    </w:p>
    <w:p w14:paraId="2A824EB7" w14:textId="34D0B394" w:rsidR="00032ACE" w:rsidRPr="00670F6B" w:rsidRDefault="00032ACE" w:rsidP="00F3137D">
      <w:pPr>
        <w:rPr>
          <w:rFonts w:asciiTheme="minorHAnsi" w:hAnsiTheme="minorHAnsi" w:cstheme="minorHAnsi"/>
          <w:color w:val="auto"/>
        </w:rPr>
      </w:pPr>
      <w:r w:rsidRPr="00670F6B">
        <w:rPr>
          <w:rFonts w:asciiTheme="minorHAnsi" w:hAnsiTheme="minorHAnsi" w:cstheme="minorHAnsi"/>
          <w:color w:val="auto"/>
          <w:vertAlign w:val="superscript"/>
        </w:rPr>
        <w:t>4</w:t>
      </w:r>
      <w:r w:rsidRPr="00670F6B">
        <w:rPr>
          <w:rFonts w:asciiTheme="minorHAnsi" w:hAnsiTheme="minorHAnsi" w:cstheme="minorHAnsi"/>
          <w:color w:val="auto"/>
        </w:rPr>
        <w:t>Department of Basic Science Education, Virginia Tech Carilion School of Medicine, Virginia Polytechnic Institute and State University, Roanoke, VA, United States</w:t>
      </w:r>
    </w:p>
    <w:p w14:paraId="60FCB589" w14:textId="1C7CEDF8" w:rsidR="00D04A95" w:rsidRPr="00670F6B" w:rsidRDefault="00D04A95" w:rsidP="001B1519">
      <w:pPr>
        <w:rPr>
          <w:rFonts w:asciiTheme="minorHAnsi" w:hAnsiTheme="minorHAnsi" w:cstheme="minorHAnsi"/>
          <w:bCs/>
          <w:color w:val="808080" w:themeColor="background1" w:themeShade="80"/>
        </w:rPr>
      </w:pPr>
    </w:p>
    <w:p w14:paraId="7FC20241" w14:textId="4467ED9A" w:rsidR="00F3137D" w:rsidRPr="00670F6B" w:rsidRDefault="00F3137D" w:rsidP="001B1519">
      <w:pPr>
        <w:rPr>
          <w:rFonts w:asciiTheme="minorHAnsi" w:hAnsiTheme="minorHAnsi" w:cstheme="minorHAnsi"/>
          <w:bCs/>
          <w:color w:val="auto"/>
        </w:rPr>
      </w:pPr>
      <w:r w:rsidRPr="00670F6B">
        <w:rPr>
          <w:rFonts w:asciiTheme="minorHAnsi" w:hAnsiTheme="minorHAnsi" w:cstheme="minorHAnsi"/>
          <w:bCs/>
          <w:color w:val="auto"/>
        </w:rPr>
        <w:t>Corresponding Author:</w:t>
      </w:r>
    </w:p>
    <w:p w14:paraId="6213122C" w14:textId="6A0FC063" w:rsidR="00F3137D" w:rsidRPr="00670F6B" w:rsidRDefault="00F3137D" w:rsidP="001B1519">
      <w:pPr>
        <w:rPr>
          <w:rFonts w:asciiTheme="minorHAnsi" w:hAnsiTheme="minorHAnsi" w:cstheme="minorHAnsi"/>
          <w:bCs/>
          <w:color w:val="auto"/>
        </w:rPr>
      </w:pPr>
      <w:r w:rsidRPr="00670F6B">
        <w:rPr>
          <w:rFonts w:asciiTheme="minorHAnsi" w:hAnsiTheme="minorHAnsi" w:cstheme="minorHAnsi"/>
          <w:bCs/>
          <w:color w:val="auto"/>
        </w:rPr>
        <w:t>Irving C Allen</w:t>
      </w:r>
    </w:p>
    <w:p w14:paraId="79547CEA" w14:textId="6E0DFA6F" w:rsidR="00F3137D" w:rsidRPr="00670F6B" w:rsidRDefault="00F86F79" w:rsidP="001B1519">
      <w:pPr>
        <w:rPr>
          <w:rFonts w:asciiTheme="minorHAnsi" w:hAnsiTheme="minorHAnsi" w:cstheme="minorHAnsi"/>
          <w:bCs/>
          <w:color w:val="auto"/>
        </w:rPr>
      </w:pPr>
      <w:r w:rsidRPr="00670F6B">
        <w:t>icallen@vt.edu</w:t>
      </w:r>
    </w:p>
    <w:p w14:paraId="615DB26B" w14:textId="06118CC9" w:rsidR="00F3137D" w:rsidRPr="00670F6B" w:rsidRDefault="00F3137D" w:rsidP="001B1519">
      <w:pPr>
        <w:rPr>
          <w:rFonts w:asciiTheme="minorHAnsi" w:hAnsiTheme="minorHAnsi" w:cstheme="minorHAnsi"/>
          <w:bCs/>
          <w:color w:val="auto"/>
        </w:rPr>
      </w:pPr>
    </w:p>
    <w:p w14:paraId="6A52BDC7" w14:textId="643C717D" w:rsidR="00F3137D" w:rsidRPr="00670F6B" w:rsidRDefault="00F3137D" w:rsidP="001B1519">
      <w:pPr>
        <w:rPr>
          <w:rFonts w:asciiTheme="minorHAnsi" w:hAnsiTheme="minorHAnsi" w:cstheme="minorHAnsi"/>
          <w:bCs/>
          <w:color w:val="auto"/>
        </w:rPr>
      </w:pPr>
      <w:r w:rsidRPr="00670F6B">
        <w:rPr>
          <w:rFonts w:asciiTheme="minorHAnsi" w:hAnsiTheme="minorHAnsi" w:cstheme="minorHAnsi"/>
          <w:bCs/>
          <w:color w:val="auto"/>
        </w:rPr>
        <w:t>Email Addresses of Co-authors:</w:t>
      </w:r>
    </w:p>
    <w:p w14:paraId="7DDAA6E4" w14:textId="766EEA76" w:rsidR="00F3137D" w:rsidRPr="00670F6B" w:rsidRDefault="00F3137D" w:rsidP="001B1519">
      <w:pPr>
        <w:rPr>
          <w:rFonts w:asciiTheme="minorHAnsi" w:hAnsiTheme="minorHAnsi" w:cstheme="minorHAnsi"/>
          <w:bCs/>
          <w:color w:val="auto"/>
        </w:rPr>
      </w:pPr>
      <w:r w:rsidRPr="00670F6B">
        <w:rPr>
          <w:rFonts w:asciiTheme="minorHAnsi" w:hAnsiTheme="minorHAnsi" w:cstheme="minorHAnsi"/>
          <w:bCs/>
          <w:color w:val="auto"/>
        </w:rPr>
        <w:t>Margaret A Nagai-Singer</w:t>
      </w:r>
      <w:r w:rsidR="00534C51" w:rsidRPr="00670F6B">
        <w:rPr>
          <w:rFonts w:asciiTheme="minorHAnsi" w:hAnsiTheme="minorHAnsi" w:cstheme="minorHAnsi"/>
          <w:bCs/>
          <w:color w:val="auto"/>
        </w:rPr>
        <w:tab/>
      </w:r>
      <w:r w:rsidRPr="00670F6B">
        <w:rPr>
          <w:rFonts w:asciiTheme="minorHAnsi" w:hAnsiTheme="minorHAnsi" w:cstheme="minorHAnsi"/>
          <w:bCs/>
          <w:color w:val="auto"/>
        </w:rPr>
        <w:t>(</w:t>
      </w:r>
      <w:r w:rsidR="00F86F79" w:rsidRPr="00670F6B">
        <w:rPr>
          <w:rFonts w:asciiTheme="minorHAnsi" w:hAnsiTheme="minorHAnsi" w:cstheme="minorHAnsi"/>
          <w:bCs/>
        </w:rPr>
        <w:t>margaretann12@vt.edu</w:t>
      </w:r>
      <w:r w:rsidRPr="00670F6B">
        <w:rPr>
          <w:rFonts w:asciiTheme="minorHAnsi" w:hAnsiTheme="minorHAnsi" w:cstheme="minorHAnsi"/>
          <w:bCs/>
          <w:color w:val="auto"/>
        </w:rPr>
        <w:t>)</w:t>
      </w:r>
    </w:p>
    <w:p w14:paraId="55CB9FBD" w14:textId="0CBCDE31" w:rsidR="00F3137D" w:rsidRPr="00670F6B" w:rsidRDefault="00F3137D" w:rsidP="001B1519">
      <w:pPr>
        <w:rPr>
          <w:rFonts w:asciiTheme="minorHAnsi" w:hAnsiTheme="minorHAnsi" w:cstheme="minorHAnsi"/>
          <w:bCs/>
          <w:color w:val="auto"/>
        </w:rPr>
      </w:pPr>
      <w:r w:rsidRPr="00670F6B">
        <w:rPr>
          <w:rFonts w:asciiTheme="minorHAnsi" w:hAnsiTheme="minorHAnsi" w:cstheme="minorHAnsi"/>
          <w:bCs/>
          <w:color w:val="auto"/>
        </w:rPr>
        <w:t>Alissa Hendricks-Wenger</w:t>
      </w:r>
      <w:r w:rsidR="00534C51" w:rsidRPr="00670F6B">
        <w:rPr>
          <w:rFonts w:asciiTheme="minorHAnsi" w:hAnsiTheme="minorHAnsi" w:cstheme="minorHAnsi"/>
          <w:bCs/>
          <w:color w:val="auto"/>
        </w:rPr>
        <w:tab/>
      </w:r>
      <w:r w:rsidRPr="00670F6B">
        <w:rPr>
          <w:rFonts w:asciiTheme="minorHAnsi" w:hAnsiTheme="minorHAnsi" w:cstheme="minorHAnsi"/>
          <w:bCs/>
          <w:color w:val="auto"/>
        </w:rPr>
        <w:t>(</w:t>
      </w:r>
      <w:r w:rsidRPr="00670F6B">
        <w:rPr>
          <w:rFonts w:asciiTheme="minorHAnsi" w:hAnsiTheme="minorHAnsi" w:cstheme="minorHAnsi"/>
          <w:bCs/>
        </w:rPr>
        <w:t>alissa94@vt.edu</w:t>
      </w:r>
      <w:r w:rsidRPr="00670F6B">
        <w:rPr>
          <w:rFonts w:asciiTheme="minorHAnsi" w:hAnsiTheme="minorHAnsi" w:cstheme="minorHAnsi"/>
          <w:bCs/>
          <w:color w:val="auto"/>
        </w:rPr>
        <w:t>)</w:t>
      </w:r>
    </w:p>
    <w:p w14:paraId="3392CE89" w14:textId="1DFD3647" w:rsidR="00F3137D" w:rsidRPr="00670F6B" w:rsidRDefault="00F3137D" w:rsidP="001B1519">
      <w:pPr>
        <w:rPr>
          <w:rFonts w:asciiTheme="minorHAnsi" w:hAnsiTheme="minorHAnsi" w:cstheme="minorHAnsi"/>
          <w:bCs/>
          <w:color w:val="auto"/>
        </w:rPr>
      </w:pPr>
      <w:r w:rsidRPr="00670F6B">
        <w:rPr>
          <w:rFonts w:asciiTheme="minorHAnsi" w:hAnsiTheme="minorHAnsi" w:cstheme="minorHAnsi"/>
          <w:bCs/>
          <w:color w:val="auto"/>
        </w:rPr>
        <w:t>Rebecca M Brock</w:t>
      </w:r>
      <w:r w:rsidR="00534C51" w:rsidRPr="00670F6B">
        <w:rPr>
          <w:rFonts w:asciiTheme="minorHAnsi" w:hAnsiTheme="minorHAnsi" w:cstheme="minorHAnsi"/>
          <w:bCs/>
          <w:color w:val="auto"/>
        </w:rPr>
        <w:tab/>
      </w:r>
      <w:r w:rsidR="00534C51" w:rsidRPr="00670F6B">
        <w:rPr>
          <w:rFonts w:asciiTheme="minorHAnsi" w:hAnsiTheme="minorHAnsi" w:cstheme="minorHAnsi"/>
          <w:bCs/>
          <w:color w:val="auto"/>
        </w:rPr>
        <w:tab/>
      </w:r>
      <w:r w:rsidRPr="00670F6B">
        <w:rPr>
          <w:rFonts w:asciiTheme="minorHAnsi" w:hAnsiTheme="minorHAnsi" w:cstheme="minorHAnsi"/>
          <w:bCs/>
          <w:color w:val="auto"/>
        </w:rPr>
        <w:t>(</w:t>
      </w:r>
      <w:r w:rsidR="001761B8" w:rsidRPr="00670F6B">
        <w:rPr>
          <w:rFonts w:asciiTheme="minorHAnsi" w:hAnsiTheme="minorHAnsi" w:cstheme="minorHAnsi"/>
          <w:bCs/>
          <w:color w:val="auto"/>
        </w:rPr>
        <w:t>rebecca.brock@bcm.edu</w:t>
      </w:r>
      <w:r w:rsidRPr="00670F6B">
        <w:rPr>
          <w:rFonts w:asciiTheme="minorHAnsi" w:hAnsiTheme="minorHAnsi" w:cstheme="minorHAnsi"/>
          <w:bCs/>
          <w:color w:val="auto"/>
        </w:rPr>
        <w:t xml:space="preserve">) </w:t>
      </w:r>
    </w:p>
    <w:p w14:paraId="199DA0FF" w14:textId="23C20A61" w:rsidR="001F479B" w:rsidRPr="00670F6B" w:rsidRDefault="001F479B" w:rsidP="001B1519">
      <w:pPr>
        <w:rPr>
          <w:rFonts w:asciiTheme="minorHAnsi" w:hAnsiTheme="minorHAnsi" w:cstheme="minorHAnsi"/>
          <w:bCs/>
          <w:color w:val="auto"/>
        </w:rPr>
      </w:pPr>
      <w:r w:rsidRPr="00670F6B">
        <w:rPr>
          <w:rFonts w:asciiTheme="minorHAnsi" w:hAnsiTheme="minorHAnsi" w:cstheme="minorHAnsi"/>
          <w:bCs/>
          <w:color w:val="auto"/>
        </w:rPr>
        <w:t>Holly A Morrison</w:t>
      </w:r>
      <w:r w:rsidRPr="00670F6B">
        <w:rPr>
          <w:rFonts w:asciiTheme="minorHAnsi" w:hAnsiTheme="minorHAnsi" w:cstheme="minorHAnsi"/>
          <w:bCs/>
          <w:color w:val="auto"/>
        </w:rPr>
        <w:tab/>
      </w:r>
      <w:r w:rsidRPr="00670F6B">
        <w:rPr>
          <w:rFonts w:asciiTheme="minorHAnsi" w:hAnsiTheme="minorHAnsi" w:cstheme="minorHAnsi"/>
          <w:bCs/>
          <w:color w:val="auto"/>
        </w:rPr>
        <w:tab/>
        <w:t>(hamorrison18@vt.edu)</w:t>
      </w:r>
    </w:p>
    <w:p w14:paraId="6614EB61" w14:textId="3F491D3B" w:rsidR="001F479B" w:rsidRPr="00670F6B" w:rsidRDefault="001F479B" w:rsidP="001B1519">
      <w:pPr>
        <w:rPr>
          <w:rFonts w:asciiTheme="minorHAnsi" w:hAnsiTheme="minorHAnsi" w:cstheme="minorHAnsi"/>
          <w:bCs/>
          <w:color w:val="auto"/>
        </w:rPr>
      </w:pPr>
      <w:r w:rsidRPr="00670F6B">
        <w:rPr>
          <w:rFonts w:asciiTheme="minorHAnsi" w:hAnsiTheme="minorHAnsi" w:cstheme="minorHAnsi"/>
          <w:bCs/>
          <w:color w:val="auto"/>
        </w:rPr>
        <w:t>Juselyn D Tupik</w:t>
      </w:r>
      <w:r w:rsidRPr="00670F6B">
        <w:rPr>
          <w:rFonts w:asciiTheme="minorHAnsi" w:hAnsiTheme="minorHAnsi" w:cstheme="minorHAnsi"/>
          <w:bCs/>
          <w:color w:val="auto"/>
        </w:rPr>
        <w:tab/>
      </w:r>
      <w:r w:rsidRPr="00670F6B">
        <w:rPr>
          <w:rFonts w:asciiTheme="minorHAnsi" w:hAnsiTheme="minorHAnsi" w:cstheme="minorHAnsi"/>
          <w:bCs/>
          <w:color w:val="auto"/>
        </w:rPr>
        <w:tab/>
        <w:t>(</w:t>
      </w:r>
      <w:r w:rsidR="00FF6F61" w:rsidRPr="00670F6B">
        <w:rPr>
          <w:rFonts w:asciiTheme="minorHAnsi" w:hAnsiTheme="minorHAnsi" w:cstheme="minorHAnsi"/>
          <w:bCs/>
          <w:color w:val="auto"/>
        </w:rPr>
        <w:t>jdtupik@vt.edu</w:t>
      </w:r>
      <w:r w:rsidRPr="00670F6B">
        <w:rPr>
          <w:rFonts w:asciiTheme="minorHAnsi" w:hAnsiTheme="minorHAnsi" w:cstheme="minorHAnsi"/>
          <w:bCs/>
          <w:color w:val="auto"/>
        </w:rPr>
        <w:t>)</w:t>
      </w:r>
    </w:p>
    <w:p w14:paraId="7252FC59" w14:textId="77777777" w:rsidR="00FF6F61" w:rsidRPr="00670F6B" w:rsidRDefault="00FF6F61" w:rsidP="00FF6F61">
      <w:pPr>
        <w:rPr>
          <w:rFonts w:asciiTheme="minorHAnsi" w:hAnsiTheme="minorHAnsi" w:cstheme="minorHAnsi"/>
          <w:bCs/>
          <w:color w:val="auto"/>
        </w:rPr>
      </w:pPr>
      <w:r w:rsidRPr="00670F6B">
        <w:rPr>
          <w:rFonts w:asciiTheme="minorHAnsi" w:hAnsiTheme="minorHAnsi" w:cstheme="minorHAnsi"/>
          <w:bCs/>
          <w:color w:val="auto"/>
        </w:rPr>
        <w:t>Sheryl Coutermarsh-Ott</w:t>
      </w:r>
      <w:r w:rsidRPr="00670F6B">
        <w:rPr>
          <w:rFonts w:asciiTheme="minorHAnsi" w:hAnsiTheme="minorHAnsi" w:cstheme="minorHAnsi"/>
          <w:bCs/>
          <w:color w:val="auto"/>
        </w:rPr>
        <w:tab/>
        <w:t>(slc2003@vt.edu)</w:t>
      </w:r>
    </w:p>
    <w:p w14:paraId="476512DA" w14:textId="77777777" w:rsidR="00F3137D" w:rsidRPr="00670F6B" w:rsidRDefault="00F3137D" w:rsidP="001B1519">
      <w:pPr>
        <w:rPr>
          <w:rFonts w:asciiTheme="minorHAnsi" w:hAnsiTheme="minorHAnsi" w:cstheme="minorHAnsi"/>
          <w:bCs/>
          <w:color w:val="auto"/>
        </w:rPr>
      </w:pPr>
    </w:p>
    <w:p w14:paraId="0BB6785E" w14:textId="2827440F" w:rsidR="00F3137D" w:rsidRPr="00670F6B" w:rsidRDefault="006305D7" w:rsidP="00F3137D">
      <w:pPr>
        <w:pStyle w:val="NormalWeb"/>
        <w:spacing w:before="0" w:beforeAutospacing="0" w:after="0" w:afterAutospacing="0"/>
        <w:rPr>
          <w:rFonts w:asciiTheme="minorHAnsi" w:hAnsiTheme="minorHAnsi" w:cstheme="minorHAnsi"/>
        </w:rPr>
      </w:pPr>
      <w:r w:rsidRPr="00670F6B">
        <w:rPr>
          <w:rFonts w:asciiTheme="minorHAnsi" w:hAnsiTheme="minorHAnsi" w:cstheme="minorHAnsi"/>
          <w:b/>
          <w:bCs/>
        </w:rPr>
        <w:t>KEYWORDS:</w:t>
      </w:r>
    </w:p>
    <w:p w14:paraId="6C0B0781" w14:textId="5545A6D7" w:rsidR="007A4DD6" w:rsidRPr="00670F6B" w:rsidRDefault="00841584" w:rsidP="007A4DD6">
      <w:pPr>
        <w:rPr>
          <w:rFonts w:asciiTheme="minorHAnsi" w:hAnsiTheme="minorHAnsi" w:cstheme="minorHAnsi"/>
          <w:color w:val="auto"/>
        </w:rPr>
      </w:pPr>
      <w:r w:rsidRPr="00670F6B">
        <w:rPr>
          <w:rFonts w:asciiTheme="minorHAnsi" w:hAnsiTheme="minorHAnsi" w:cstheme="minorHAnsi"/>
          <w:color w:val="auto"/>
        </w:rPr>
        <w:t>Breast c</w:t>
      </w:r>
      <w:r w:rsidR="00F3137D" w:rsidRPr="00670F6B">
        <w:rPr>
          <w:rFonts w:asciiTheme="minorHAnsi" w:hAnsiTheme="minorHAnsi" w:cstheme="minorHAnsi"/>
          <w:color w:val="auto"/>
        </w:rPr>
        <w:t>ancer, metastasis, 4T1, quantification, Fiji</w:t>
      </w:r>
      <w:r w:rsidR="006F151F" w:rsidRPr="00670F6B">
        <w:rPr>
          <w:rFonts w:asciiTheme="minorHAnsi" w:hAnsiTheme="minorHAnsi" w:cstheme="minorHAnsi"/>
          <w:color w:val="auto"/>
        </w:rPr>
        <w:t>, ImageJ</w:t>
      </w:r>
      <w:r w:rsidR="00032ACE" w:rsidRPr="00670F6B">
        <w:rPr>
          <w:rFonts w:asciiTheme="minorHAnsi" w:hAnsiTheme="minorHAnsi" w:cstheme="minorHAnsi"/>
          <w:color w:val="auto"/>
        </w:rPr>
        <w:t>, lung</w:t>
      </w:r>
      <w:r w:rsidRPr="00670F6B">
        <w:rPr>
          <w:rFonts w:asciiTheme="minorHAnsi" w:hAnsiTheme="minorHAnsi" w:cstheme="minorHAnsi"/>
          <w:color w:val="auto"/>
        </w:rPr>
        <w:t xml:space="preserve"> metastasis</w:t>
      </w:r>
    </w:p>
    <w:p w14:paraId="1CB4E390" w14:textId="77777777" w:rsidR="006305D7" w:rsidRPr="00670F6B" w:rsidRDefault="006305D7" w:rsidP="001B1519">
      <w:pPr>
        <w:pStyle w:val="NormalWeb"/>
        <w:spacing w:before="0" w:beforeAutospacing="0" w:after="0" w:afterAutospacing="0"/>
        <w:rPr>
          <w:rFonts w:asciiTheme="minorHAnsi" w:hAnsiTheme="minorHAnsi" w:cstheme="minorHAnsi"/>
        </w:rPr>
      </w:pPr>
    </w:p>
    <w:p w14:paraId="628AC4B5" w14:textId="6EF1BA69" w:rsidR="006305D7" w:rsidRPr="00670F6B" w:rsidRDefault="00086FF5" w:rsidP="001B1519">
      <w:pPr>
        <w:rPr>
          <w:rFonts w:asciiTheme="minorHAnsi" w:hAnsiTheme="minorHAnsi" w:cstheme="minorHAnsi"/>
        </w:rPr>
      </w:pPr>
      <w:r w:rsidRPr="00670F6B">
        <w:rPr>
          <w:rFonts w:asciiTheme="minorHAnsi" w:hAnsiTheme="minorHAnsi" w:cstheme="minorHAnsi"/>
          <w:b/>
          <w:bCs/>
        </w:rPr>
        <w:t>SUMMARY</w:t>
      </w:r>
    </w:p>
    <w:p w14:paraId="32798D51" w14:textId="0EB9BE61" w:rsidR="007A4DD6" w:rsidRPr="00670F6B" w:rsidRDefault="00534C51" w:rsidP="007A4DD6">
      <w:pPr>
        <w:rPr>
          <w:rFonts w:asciiTheme="minorHAnsi" w:hAnsiTheme="minorHAnsi" w:cstheme="minorHAnsi"/>
          <w:color w:val="auto"/>
        </w:rPr>
      </w:pPr>
      <w:r w:rsidRPr="00670F6B">
        <w:rPr>
          <w:rFonts w:asciiTheme="minorHAnsi" w:hAnsiTheme="minorHAnsi" w:cstheme="minorHAnsi"/>
          <w:color w:val="auto"/>
        </w:rPr>
        <w:t xml:space="preserve">We describe a more </w:t>
      </w:r>
      <w:r w:rsidR="00362ECB" w:rsidRPr="00670F6B">
        <w:rPr>
          <w:rFonts w:asciiTheme="minorHAnsi" w:hAnsiTheme="minorHAnsi" w:cstheme="minorHAnsi"/>
          <w:color w:val="auto"/>
        </w:rPr>
        <w:t>consistent and expeditious</w:t>
      </w:r>
      <w:r w:rsidRPr="00670F6B">
        <w:rPr>
          <w:rFonts w:asciiTheme="minorHAnsi" w:hAnsiTheme="minorHAnsi" w:cstheme="minorHAnsi"/>
          <w:color w:val="auto"/>
        </w:rPr>
        <w:t xml:space="preserve"> </w:t>
      </w:r>
      <w:r w:rsidR="00005C45" w:rsidRPr="00670F6B">
        <w:rPr>
          <w:rFonts w:asciiTheme="minorHAnsi" w:hAnsiTheme="minorHAnsi" w:cstheme="minorHAnsi"/>
          <w:color w:val="auto"/>
        </w:rPr>
        <w:t>method to quantify</w:t>
      </w:r>
      <w:r w:rsidRPr="00670F6B">
        <w:rPr>
          <w:rFonts w:asciiTheme="minorHAnsi" w:hAnsiTheme="minorHAnsi" w:cstheme="minorHAnsi"/>
          <w:color w:val="auto"/>
        </w:rPr>
        <w:t xml:space="preserve"> lung metastasis </w:t>
      </w:r>
      <w:r w:rsidR="00B02EF4" w:rsidRPr="00670F6B">
        <w:rPr>
          <w:rFonts w:asciiTheme="minorHAnsi" w:hAnsiTheme="minorHAnsi" w:cstheme="minorHAnsi"/>
          <w:color w:val="auto"/>
        </w:rPr>
        <w:t>in</w:t>
      </w:r>
      <w:r w:rsidRPr="00670F6B">
        <w:rPr>
          <w:rFonts w:asciiTheme="minorHAnsi" w:hAnsiTheme="minorHAnsi" w:cstheme="minorHAnsi"/>
          <w:color w:val="auto"/>
        </w:rPr>
        <w:t xml:space="preserve"> the 4T1 breast cancer model </w:t>
      </w:r>
      <w:r w:rsidR="001F479B" w:rsidRPr="00670F6B">
        <w:rPr>
          <w:rFonts w:asciiTheme="minorHAnsi" w:hAnsiTheme="minorHAnsi" w:cstheme="minorHAnsi"/>
          <w:color w:val="auto"/>
        </w:rPr>
        <w:t xml:space="preserve">by </w:t>
      </w:r>
      <w:r w:rsidRPr="00670F6B">
        <w:rPr>
          <w:rFonts w:asciiTheme="minorHAnsi" w:hAnsiTheme="minorHAnsi" w:cstheme="minorHAnsi"/>
          <w:color w:val="auto"/>
        </w:rPr>
        <w:t>using Fiji-ImageJ</w:t>
      </w:r>
      <w:r w:rsidR="00DC0146" w:rsidRPr="00670F6B">
        <w:rPr>
          <w:rFonts w:asciiTheme="minorHAnsi" w:hAnsiTheme="minorHAnsi" w:cstheme="minorHAnsi"/>
          <w:color w:val="auto"/>
        </w:rPr>
        <w:t>.</w:t>
      </w:r>
    </w:p>
    <w:p w14:paraId="761028D6" w14:textId="77777777" w:rsidR="006305D7" w:rsidRPr="00670F6B" w:rsidRDefault="006305D7" w:rsidP="001B1519">
      <w:pPr>
        <w:rPr>
          <w:rFonts w:asciiTheme="minorHAnsi" w:hAnsiTheme="minorHAnsi" w:cstheme="minorHAnsi"/>
        </w:rPr>
      </w:pPr>
    </w:p>
    <w:p w14:paraId="64FB8590" w14:textId="2813FDE8" w:rsidR="006305D7" w:rsidRPr="00670F6B" w:rsidRDefault="006305D7" w:rsidP="001B1519">
      <w:pPr>
        <w:rPr>
          <w:rFonts w:asciiTheme="minorHAnsi" w:hAnsiTheme="minorHAnsi" w:cstheme="minorHAnsi"/>
          <w:color w:val="808080"/>
        </w:rPr>
      </w:pPr>
      <w:r w:rsidRPr="00670F6B">
        <w:rPr>
          <w:rFonts w:asciiTheme="minorHAnsi" w:hAnsiTheme="minorHAnsi" w:cstheme="minorHAnsi"/>
          <w:b/>
          <w:bCs/>
        </w:rPr>
        <w:t>ABSTRACT:</w:t>
      </w:r>
    </w:p>
    <w:p w14:paraId="43D15D37" w14:textId="10A824CC" w:rsidR="00BC4B6A" w:rsidRPr="00670F6B" w:rsidRDefault="00BC4B6A" w:rsidP="00BC4B6A">
      <w:pPr>
        <w:rPr>
          <w:rFonts w:asciiTheme="minorHAnsi" w:hAnsiTheme="minorHAnsi" w:cstheme="minorHAnsi"/>
          <w:color w:val="auto"/>
        </w:rPr>
      </w:pPr>
      <w:r w:rsidRPr="00670F6B">
        <w:rPr>
          <w:rFonts w:asciiTheme="minorHAnsi" w:hAnsiTheme="minorHAnsi" w:cstheme="minorHAnsi"/>
          <w:color w:val="auto"/>
        </w:rPr>
        <w:t>Breast cancer is a devastating malignanc</w:t>
      </w:r>
      <w:r w:rsidR="00E71D1A" w:rsidRPr="00670F6B">
        <w:rPr>
          <w:rFonts w:asciiTheme="minorHAnsi" w:hAnsiTheme="minorHAnsi" w:cstheme="minorHAnsi"/>
          <w:color w:val="auto"/>
        </w:rPr>
        <w:t>y,</w:t>
      </w:r>
      <w:r w:rsidRPr="00670F6B">
        <w:rPr>
          <w:rFonts w:asciiTheme="minorHAnsi" w:hAnsiTheme="minorHAnsi" w:cstheme="minorHAnsi"/>
          <w:color w:val="auto"/>
        </w:rPr>
        <w:t xml:space="preserve"> account</w:t>
      </w:r>
      <w:r w:rsidR="00E71D1A" w:rsidRPr="00670F6B">
        <w:rPr>
          <w:rFonts w:asciiTheme="minorHAnsi" w:hAnsiTheme="minorHAnsi" w:cstheme="minorHAnsi"/>
          <w:color w:val="auto"/>
        </w:rPr>
        <w:t>ing</w:t>
      </w:r>
      <w:r w:rsidRPr="00670F6B">
        <w:rPr>
          <w:rFonts w:asciiTheme="minorHAnsi" w:hAnsiTheme="minorHAnsi" w:cstheme="minorHAnsi"/>
          <w:color w:val="auto"/>
        </w:rPr>
        <w:t xml:space="preserve"> for 40,000 female deaths and 30% of new female cancer diagnos</w:t>
      </w:r>
      <w:r w:rsidR="00005C45" w:rsidRPr="00670F6B">
        <w:rPr>
          <w:rFonts w:asciiTheme="minorHAnsi" w:hAnsiTheme="minorHAnsi" w:cstheme="minorHAnsi"/>
          <w:color w:val="auto"/>
        </w:rPr>
        <w:t>e</w:t>
      </w:r>
      <w:r w:rsidRPr="00670F6B">
        <w:rPr>
          <w:rFonts w:asciiTheme="minorHAnsi" w:hAnsiTheme="minorHAnsi" w:cstheme="minorHAnsi"/>
          <w:color w:val="auto"/>
        </w:rPr>
        <w:t>s in the United States in 2019 alone. The leading cause of breast cancer related deaths is the metastatic burden</w:t>
      </w:r>
      <w:r w:rsidR="00E71D1A" w:rsidRPr="00670F6B">
        <w:rPr>
          <w:rFonts w:asciiTheme="minorHAnsi" w:hAnsiTheme="minorHAnsi" w:cstheme="minorHAnsi"/>
          <w:color w:val="auto"/>
        </w:rPr>
        <w:t>. T</w:t>
      </w:r>
      <w:r w:rsidRPr="00670F6B">
        <w:rPr>
          <w:rFonts w:asciiTheme="minorHAnsi" w:hAnsiTheme="minorHAnsi" w:cstheme="minorHAnsi"/>
          <w:color w:val="auto"/>
        </w:rPr>
        <w:t xml:space="preserve">herefore, preclinical models for breast cancer need to analyze metastatic burden to be clinically relevant. The 4T1 breast </w:t>
      </w:r>
      <w:r w:rsidR="00005C45" w:rsidRPr="00670F6B">
        <w:rPr>
          <w:rFonts w:asciiTheme="minorHAnsi" w:hAnsiTheme="minorHAnsi" w:cstheme="minorHAnsi"/>
          <w:color w:val="auto"/>
        </w:rPr>
        <w:t>cancer</w:t>
      </w:r>
      <w:r w:rsidRPr="00670F6B">
        <w:rPr>
          <w:rFonts w:asciiTheme="minorHAnsi" w:hAnsiTheme="minorHAnsi" w:cstheme="minorHAnsi"/>
          <w:color w:val="auto"/>
        </w:rPr>
        <w:t xml:space="preserve"> model provides a spontaneously-metastasizing</w:t>
      </w:r>
      <w:r w:rsidR="001F479B" w:rsidRPr="00670F6B">
        <w:rPr>
          <w:rFonts w:asciiTheme="minorHAnsi" w:hAnsiTheme="minorHAnsi" w:cstheme="minorHAnsi"/>
          <w:color w:val="auto"/>
        </w:rPr>
        <w:t>, quantifiable</w:t>
      </w:r>
      <w:r w:rsidRPr="00670F6B">
        <w:rPr>
          <w:rFonts w:asciiTheme="minorHAnsi" w:hAnsiTheme="minorHAnsi" w:cstheme="minorHAnsi"/>
          <w:color w:val="auto"/>
        </w:rPr>
        <w:t xml:space="preserve"> mouse model for stage IV human breast cancer</w:t>
      </w:r>
      <w:r w:rsidR="00005C45" w:rsidRPr="00670F6B">
        <w:rPr>
          <w:rFonts w:asciiTheme="minorHAnsi" w:hAnsiTheme="minorHAnsi" w:cstheme="minorHAnsi"/>
          <w:color w:val="auto"/>
        </w:rPr>
        <w:t>.</w:t>
      </w:r>
      <w:r w:rsidRPr="00670F6B">
        <w:rPr>
          <w:rFonts w:asciiTheme="minorHAnsi" w:hAnsiTheme="minorHAnsi" w:cstheme="minorHAnsi"/>
          <w:color w:val="auto"/>
        </w:rPr>
        <w:t xml:space="preserve"> </w:t>
      </w:r>
      <w:r w:rsidR="00DB36E8" w:rsidRPr="00670F6B">
        <w:rPr>
          <w:rFonts w:asciiTheme="minorHAnsi" w:hAnsiTheme="minorHAnsi" w:cstheme="minorHAnsi"/>
          <w:color w:val="auto"/>
        </w:rPr>
        <w:t xml:space="preserve">However, </w:t>
      </w:r>
      <w:r w:rsidR="00E71D1A" w:rsidRPr="00670F6B">
        <w:rPr>
          <w:rFonts w:asciiTheme="minorHAnsi" w:hAnsiTheme="minorHAnsi" w:cstheme="minorHAnsi"/>
          <w:color w:val="auto"/>
        </w:rPr>
        <w:t>most</w:t>
      </w:r>
      <w:r w:rsidR="00DB36E8" w:rsidRPr="00670F6B">
        <w:rPr>
          <w:rFonts w:asciiTheme="minorHAnsi" w:hAnsiTheme="minorHAnsi" w:cstheme="minorHAnsi"/>
          <w:color w:val="auto"/>
        </w:rPr>
        <w:t xml:space="preserve"> 4T1 protocol</w:t>
      </w:r>
      <w:r w:rsidR="00E71D1A" w:rsidRPr="00670F6B">
        <w:rPr>
          <w:rFonts w:asciiTheme="minorHAnsi" w:hAnsiTheme="minorHAnsi" w:cstheme="minorHAnsi"/>
          <w:color w:val="auto"/>
        </w:rPr>
        <w:t>s</w:t>
      </w:r>
      <w:r w:rsidR="00DB36E8" w:rsidRPr="00670F6B">
        <w:rPr>
          <w:rFonts w:asciiTheme="minorHAnsi" w:hAnsiTheme="minorHAnsi" w:cstheme="minorHAnsi"/>
          <w:color w:val="auto"/>
        </w:rPr>
        <w:t xml:space="preserve"> quantif</w:t>
      </w:r>
      <w:r w:rsidR="00E71D1A" w:rsidRPr="00670F6B">
        <w:rPr>
          <w:rFonts w:asciiTheme="minorHAnsi" w:hAnsiTheme="minorHAnsi" w:cstheme="minorHAnsi"/>
          <w:color w:val="auto"/>
        </w:rPr>
        <w:t>y</w:t>
      </w:r>
      <w:r w:rsidR="00DB36E8" w:rsidRPr="00670F6B">
        <w:rPr>
          <w:rFonts w:asciiTheme="minorHAnsi" w:hAnsiTheme="minorHAnsi" w:cstheme="minorHAnsi"/>
          <w:color w:val="auto"/>
        </w:rPr>
        <w:t xml:space="preserve"> the metastatic burden by manually counting stained colonies on tissue culture plates. While this is sufficient for </w:t>
      </w:r>
      <w:r w:rsidR="00E71D1A" w:rsidRPr="00670F6B">
        <w:rPr>
          <w:rFonts w:asciiTheme="minorHAnsi" w:hAnsiTheme="minorHAnsi" w:cstheme="minorHAnsi"/>
          <w:color w:val="auto"/>
        </w:rPr>
        <w:t>tissues with lower metastatic burden</w:t>
      </w:r>
      <w:r w:rsidR="00DB36E8" w:rsidRPr="00670F6B">
        <w:rPr>
          <w:rFonts w:asciiTheme="minorHAnsi" w:hAnsiTheme="minorHAnsi" w:cstheme="minorHAnsi"/>
          <w:color w:val="auto"/>
        </w:rPr>
        <w:t xml:space="preserve">, </w:t>
      </w:r>
      <w:r w:rsidRPr="00670F6B">
        <w:rPr>
          <w:rFonts w:asciiTheme="minorHAnsi" w:hAnsiTheme="minorHAnsi" w:cstheme="minorHAnsi"/>
          <w:color w:val="auto"/>
        </w:rPr>
        <w:lastRenderedPageBreak/>
        <w:t xml:space="preserve">human error </w:t>
      </w:r>
      <w:r w:rsidR="00DB36E8" w:rsidRPr="00670F6B">
        <w:rPr>
          <w:rFonts w:asciiTheme="minorHAnsi" w:hAnsiTheme="minorHAnsi" w:cstheme="minorHAnsi"/>
          <w:color w:val="auto"/>
        </w:rPr>
        <w:t>in manual counting</w:t>
      </w:r>
      <w:r w:rsidR="00E71D1A" w:rsidRPr="00670F6B">
        <w:rPr>
          <w:rFonts w:asciiTheme="minorHAnsi" w:hAnsiTheme="minorHAnsi" w:cstheme="minorHAnsi"/>
          <w:color w:val="auto"/>
        </w:rPr>
        <w:t xml:space="preserve"> </w:t>
      </w:r>
      <w:r w:rsidR="00DB36E8" w:rsidRPr="00670F6B">
        <w:rPr>
          <w:rFonts w:asciiTheme="minorHAnsi" w:hAnsiTheme="minorHAnsi" w:cstheme="minorHAnsi"/>
          <w:color w:val="auto"/>
        </w:rPr>
        <w:t>cause</w:t>
      </w:r>
      <w:r w:rsidR="009E684C" w:rsidRPr="00670F6B">
        <w:rPr>
          <w:rFonts w:asciiTheme="minorHAnsi" w:hAnsiTheme="minorHAnsi" w:cstheme="minorHAnsi"/>
          <w:color w:val="auto"/>
        </w:rPr>
        <w:t>s</w:t>
      </w:r>
      <w:r w:rsidR="00DB36E8" w:rsidRPr="00670F6B">
        <w:rPr>
          <w:rFonts w:asciiTheme="minorHAnsi" w:hAnsiTheme="minorHAnsi" w:cstheme="minorHAnsi"/>
          <w:color w:val="auto"/>
        </w:rPr>
        <w:t xml:space="preserve"> inconsistent</w:t>
      </w:r>
      <w:r w:rsidR="00E71D1A" w:rsidRPr="00670F6B">
        <w:rPr>
          <w:rFonts w:asciiTheme="minorHAnsi" w:hAnsiTheme="minorHAnsi" w:cstheme="minorHAnsi"/>
          <w:color w:val="auto"/>
        </w:rPr>
        <w:t xml:space="preserve"> and variable</w:t>
      </w:r>
      <w:r w:rsidR="00DB36E8" w:rsidRPr="00670F6B">
        <w:rPr>
          <w:rFonts w:asciiTheme="minorHAnsi" w:hAnsiTheme="minorHAnsi" w:cstheme="minorHAnsi"/>
          <w:color w:val="auto"/>
        </w:rPr>
        <w:t xml:space="preserve"> results</w:t>
      </w:r>
      <w:r w:rsidRPr="00670F6B">
        <w:rPr>
          <w:rFonts w:asciiTheme="minorHAnsi" w:hAnsiTheme="minorHAnsi" w:cstheme="minorHAnsi"/>
          <w:color w:val="auto"/>
        </w:rPr>
        <w:t xml:space="preserve"> when plates are confluent and difficult to count. </w:t>
      </w:r>
      <w:r w:rsidR="0065168E">
        <w:rPr>
          <w:rFonts w:asciiTheme="minorHAnsi" w:hAnsiTheme="minorHAnsi" w:cstheme="minorHAnsi"/>
          <w:color w:val="auto"/>
        </w:rPr>
        <w:t>This</w:t>
      </w:r>
      <w:r w:rsidRPr="00670F6B">
        <w:rPr>
          <w:rFonts w:asciiTheme="minorHAnsi" w:hAnsiTheme="minorHAnsi" w:cstheme="minorHAnsi"/>
          <w:color w:val="auto"/>
        </w:rPr>
        <w:t xml:space="preserve"> method offers a computer-based solution to</w:t>
      </w:r>
      <w:r w:rsidR="00DB36E8" w:rsidRPr="00670F6B">
        <w:rPr>
          <w:rFonts w:asciiTheme="minorHAnsi" w:hAnsiTheme="minorHAnsi" w:cstheme="minorHAnsi"/>
          <w:color w:val="auto"/>
        </w:rPr>
        <w:t xml:space="preserve"> human counting error</w:t>
      </w:r>
      <w:r w:rsidR="00E71D1A" w:rsidRPr="00670F6B">
        <w:rPr>
          <w:rFonts w:asciiTheme="minorHAnsi" w:hAnsiTheme="minorHAnsi" w:cstheme="minorHAnsi"/>
          <w:color w:val="auto"/>
        </w:rPr>
        <w:t xml:space="preserve">. Here, we evaluate </w:t>
      </w:r>
      <w:r w:rsidR="0065168E">
        <w:rPr>
          <w:rFonts w:asciiTheme="minorHAnsi" w:hAnsiTheme="minorHAnsi" w:cstheme="minorHAnsi"/>
          <w:color w:val="auto"/>
        </w:rPr>
        <w:t>the</w:t>
      </w:r>
      <w:r w:rsidR="00E71D1A" w:rsidRPr="00670F6B">
        <w:rPr>
          <w:rFonts w:asciiTheme="minorHAnsi" w:hAnsiTheme="minorHAnsi" w:cstheme="minorHAnsi"/>
          <w:color w:val="auto"/>
        </w:rPr>
        <w:t xml:space="preserve"> protocol using</w:t>
      </w:r>
      <w:r w:rsidRPr="00670F6B">
        <w:rPr>
          <w:rFonts w:asciiTheme="minorHAnsi" w:hAnsiTheme="minorHAnsi" w:cstheme="minorHAnsi"/>
          <w:color w:val="auto"/>
        </w:rPr>
        <w:t xml:space="preserve"> </w:t>
      </w:r>
      <w:r w:rsidR="00DB36E8" w:rsidRPr="00670F6B">
        <w:rPr>
          <w:rFonts w:asciiTheme="minorHAnsi" w:hAnsiTheme="minorHAnsi" w:cstheme="minorHAnsi"/>
          <w:color w:val="auto"/>
        </w:rPr>
        <w:t xml:space="preserve">the lung, a </w:t>
      </w:r>
      <w:r w:rsidRPr="00670F6B">
        <w:rPr>
          <w:rFonts w:asciiTheme="minorHAnsi" w:hAnsiTheme="minorHAnsi" w:cstheme="minorHAnsi"/>
          <w:color w:val="auto"/>
        </w:rPr>
        <w:t xml:space="preserve">highly metastatic </w:t>
      </w:r>
      <w:r w:rsidR="00DB36E8" w:rsidRPr="00670F6B">
        <w:rPr>
          <w:rFonts w:asciiTheme="minorHAnsi" w:hAnsiTheme="minorHAnsi" w:cstheme="minorHAnsi"/>
          <w:color w:val="auto"/>
        </w:rPr>
        <w:t>tissue</w:t>
      </w:r>
      <w:r w:rsidR="00067317" w:rsidRPr="00670F6B">
        <w:rPr>
          <w:rFonts w:asciiTheme="minorHAnsi" w:hAnsiTheme="minorHAnsi" w:cstheme="minorHAnsi"/>
          <w:color w:val="auto"/>
        </w:rPr>
        <w:t xml:space="preserve"> in </w:t>
      </w:r>
      <w:r w:rsidR="00E71D1A" w:rsidRPr="00670F6B">
        <w:rPr>
          <w:rFonts w:asciiTheme="minorHAnsi" w:hAnsiTheme="minorHAnsi" w:cstheme="minorHAnsi"/>
          <w:color w:val="auto"/>
        </w:rPr>
        <w:t>the 4T1</w:t>
      </w:r>
      <w:r w:rsidR="00067317" w:rsidRPr="00670F6B">
        <w:rPr>
          <w:rFonts w:asciiTheme="minorHAnsi" w:hAnsiTheme="minorHAnsi" w:cstheme="minorHAnsi"/>
          <w:color w:val="auto"/>
        </w:rPr>
        <w:t xml:space="preserve"> model</w:t>
      </w:r>
      <w:r w:rsidRPr="00670F6B">
        <w:rPr>
          <w:rFonts w:asciiTheme="minorHAnsi" w:hAnsiTheme="minorHAnsi" w:cstheme="minorHAnsi"/>
          <w:color w:val="auto"/>
        </w:rPr>
        <w:t xml:space="preserve">. </w:t>
      </w:r>
      <w:r w:rsidR="00DB36E8" w:rsidRPr="00670F6B">
        <w:rPr>
          <w:rFonts w:asciiTheme="minorHAnsi" w:hAnsiTheme="minorHAnsi" w:cstheme="minorHAnsi"/>
          <w:color w:val="auto"/>
        </w:rPr>
        <w:t>I</w:t>
      </w:r>
      <w:r w:rsidRPr="00670F6B">
        <w:rPr>
          <w:rFonts w:asciiTheme="minorHAnsi" w:hAnsiTheme="minorHAnsi" w:cstheme="minorHAnsi"/>
          <w:color w:val="auto"/>
        </w:rPr>
        <w:t xml:space="preserve">mages of </w:t>
      </w:r>
      <w:r w:rsidR="00E71D1A" w:rsidRPr="00670F6B">
        <w:rPr>
          <w:rFonts w:asciiTheme="minorHAnsi" w:hAnsiTheme="minorHAnsi" w:cstheme="minorHAnsi"/>
          <w:color w:val="auto"/>
        </w:rPr>
        <w:t xml:space="preserve">methylene </w:t>
      </w:r>
      <w:r w:rsidR="007E4767" w:rsidRPr="00670F6B">
        <w:rPr>
          <w:rFonts w:asciiTheme="minorHAnsi" w:hAnsiTheme="minorHAnsi" w:cstheme="minorHAnsi"/>
          <w:color w:val="auto"/>
        </w:rPr>
        <w:t>blue</w:t>
      </w:r>
      <w:r w:rsidR="00067317" w:rsidRPr="00670F6B">
        <w:rPr>
          <w:rFonts w:asciiTheme="minorHAnsi" w:hAnsiTheme="minorHAnsi" w:cstheme="minorHAnsi"/>
          <w:color w:val="auto"/>
        </w:rPr>
        <w:t>-</w:t>
      </w:r>
      <w:r w:rsidRPr="00670F6B">
        <w:rPr>
          <w:rFonts w:asciiTheme="minorHAnsi" w:hAnsiTheme="minorHAnsi" w:cstheme="minorHAnsi"/>
          <w:color w:val="auto"/>
        </w:rPr>
        <w:t xml:space="preserve">stained plates are acquired and uploaded for analysis in Fiji-ImageJ. Fiji-ImageJ </w:t>
      </w:r>
      <w:r w:rsidR="00067317" w:rsidRPr="00670F6B">
        <w:rPr>
          <w:rFonts w:asciiTheme="minorHAnsi" w:hAnsiTheme="minorHAnsi" w:cstheme="minorHAnsi"/>
          <w:color w:val="auto"/>
        </w:rPr>
        <w:t xml:space="preserve">then </w:t>
      </w:r>
      <w:r w:rsidRPr="00670F6B">
        <w:rPr>
          <w:rFonts w:asciiTheme="minorHAnsi" w:hAnsiTheme="minorHAnsi" w:cstheme="minorHAnsi"/>
          <w:color w:val="auto"/>
        </w:rPr>
        <w:t>determine</w:t>
      </w:r>
      <w:r w:rsidR="00603044" w:rsidRPr="00670F6B">
        <w:rPr>
          <w:rFonts w:asciiTheme="minorHAnsi" w:hAnsiTheme="minorHAnsi" w:cstheme="minorHAnsi"/>
          <w:color w:val="auto"/>
        </w:rPr>
        <w:t>s</w:t>
      </w:r>
      <w:r w:rsidRPr="00670F6B">
        <w:rPr>
          <w:rFonts w:asciiTheme="minorHAnsi" w:hAnsiTheme="minorHAnsi" w:cstheme="minorHAnsi"/>
          <w:color w:val="auto"/>
        </w:rPr>
        <w:t xml:space="preserve"> the percentage of the selected area of the image that is </w:t>
      </w:r>
      <w:r w:rsidR="007E4767" w:rsidRPr="00670F6B">
        <w:rPr>
          <w:rFonts w:asciiTheme="minorHAnsi" w:hAnsiTheme="minorHAnsi" w:cstheme="minorHAnsi"/>
          <w:color w:val="auto"/>
        </w:rPr>
        <w:t>blue</w:t>
      </w:r>
      <w:r w:rsidR="00603044" w:rsidRPr="00670F6B">
        <w:rPr>
          <w:rFonts w:asciiTheme="minorHAnsi" w:hAnsiTheme="minorHAnsi" w:cstheme="minorHAnsi"/>
          <w:color w:val="auto"/>
        </w:rPr>
        <w:t xml:space="preserve">, </w:t>
      </w:r>
      <w:r w:rsidRPr="00670F6B">
        <w:rPr>
          <w:rFonts w:asciiTheme="minorHAnsi" w:hAnsiTheme="minorHAnsi" w:cstheme="minorHAnsi"/>
          <w:color w:val="auto"/>
        </w:rPr>
        <w:t>represent</w:t>
      </w:r>
      <w:r w:rsidR="00603044" w:rsidRPr="00670F6B">
        <w:rPr>
          <w:rFonts w:asciiTheme="minorHAnsi" w:hAnsiTheme="minorHAnsi" w:cstheme="minorHAnsi"/>
          <w:color w:val="auto"/>
        </w:rPr>
        <w:t xml:space="preserve">ing the percentage of the plate with metastatic burden. </w:t>
      </w:r>
      <w:r w:rsidRPr="00670F6B">
        <w:rPr>
          <w:rFonts w:asciiTheme="minorHAnsi" w:hAnsiTheme="minorHAnsi" w:cstheme="minorHAnsi"/>
          <w:color w:val="auto"/>
        </w:rPr>
        <w:t>This computer-based approach offers</w:t>
      </w:r>
      <w:r w:rsidR="00DB36E8" w:rsidRPr="00670F6B">
        <w:rPr>
          <w:rFonts w:asciiTheme="minorHAnsi" w:hAnsiTheme="minorHAnsi" w:cstheme="minorHAnsi"/>
          <w:color w:val="auto"/>
        </w:rPr>
        <w:t xml:space="preserve"> more consistent</w:t>
      </w:r>
      <w:r w:rsidRPr="00670F6B">
        <w:rPr>
          <w:rFonts w:asciiTheme="minorHAnsi" w:hAnsiTheme="minorHAnsi" w:cstheme="minorHAnsi"/>
          <w:color w:val="auto"/>
        </w:rPr>
        <w:t xml:space="preserve"> </w:t>
      </w:r>
      <w:r w:rsidR="00DB36E8" w:rsidRPr="00670F6B">
        <w:rPr>
          <w:rFonts w:asciiTheme="minorHAnsi" w:hAnsiTheme="minorHAnsi" w:cstheme="minorHAnsi"/>
          <w:color w:val="auto"/>
        </w:rPr>
        <w:t xml:space="preserve">and </w:t>
      </w:r>
      <w:r w:rsidR="00362ECB" w:rsidRPr="00670F6B">
        <w:rPr>
          <w:rFonts w:asciiTheme="minorHAnsi" w:hAnsiTheme="minorHAnsi" w:cstheme="minorHAnsi"/>
          <w:color w:val="auto"/>
        </w:rPr>
        <w:t>expeditious</w:t>
      </w:r>
      <w:r w:rsidR="00DB36E8" w:rsidRPr="00670F6B">
        <w:rPr>
          <w:rFonts w:asciiTheme="minorHAnsi" w:hAnsiTheme="minorHAnsi" w:cstheme="minorHAnsi"/>
          <w:color w:val="auto"/>
        </w:rPr>
        <w:t xml:space="preserve"> results than manual counting</w:t>
      </w:r>
      <w:r w:rsidR="006F6E84" w:rsidRPr="00670F6B">
        <w:rPr>
          <w:rFonts w:asciiTheme="minorHAnsi" w:hAnsiTheme="minorHAnsi" w:cstheme="minorHAnsi"/>
          <w:color w:val="auto"/>
        </w:rPr>
        <w:t xml:space="preserve"> or hist</w:t>
      </w:r>
      <w:r w:rsidR="006F5D0A" w:rsidRPr="00670F6B">
        <w:rPr>
          <w:rFonts w:asciiTheme="minorHAnsi" w:hAnsiTheme="minorHAnsi" w:cstheme="minorHAnsi"/>
          <w:color w:val="auto"/>
        </w:rPr>
        <w:t>opatholo</w:t>
      </w:r>
      <w:r w:rsidR="006F6E84" w:rsidRPr="00670F6B">
        <w:rPr>
          <w:rFonts w:asciiTheme="minorHAnsi" w:hAnsiTheme="minorHAnsi" w:cstheme="minorHAnsi"/>
          <w:color w:val="auto"/>
        </w:rPr>
        <w:t>gical</w:t>
      </w:r>
      <w:r w:rsidR="009E684C" w:rsidRPr="00670F6B">
        <w:rPr>
          <w:rFonts w:asciiTheme="minorHAnsi" w:hAnsiTheme="minorHAnsi" w:cstheme="minorHAnsi"/>
          <w:color w:val="auto"/>
        </w:rPr>
        <w:t xml:space="preserve"> evaluation</w:t>
      </w:r>
      <w:r w:rsidR="00DB36E8" w:rsidRPr="00670F6B">
        <w:rPr>
          <w:rFonts w:asciiTheme="minorHAnsi" w:hAnsiTheme="minorHAnsi" w:cstheme="minorHAnsi"/>
          <w:color w:val="auto"/>
        </w:rPr>
        <w:t xml:space="preserve"> for highly</w:t>
      </w:r>
      <w:r w:rsidR="001761B8" w:rsidRPr="00670F6B">
        <w:rPr>
          <w:rFonts w:asciiTheme="minorHAnsi" w:hAnsiTheme="minorHAnsi" w:cstheme="minorHAnsi"/>
          <w:color w:val="auto"/>
        </w:rPr>
        <w:t xml:space="preserve"> </w:t>
      </w:r>
      <w:r w:rsidR="00DB36E8" w:rsidRPr="00670F6B">
        <w:rPr>
          <w:rFonts w:asciiTheme="minorHAnsi" w:hAnsiTheme="minorHAnsi" w:cstheme="minorHAnsi"/>
          <w:color w:val="auto"/>
        </w:rPr>
        <w:t>metastatic tissues. The consistency of Fiji-ImageJ results depend</w:t>
      </w:r>
      <w:r w:rsidR="007E4767" w:rsidRPr="00670F6B">
        <w:rPr>
          <w:rFonts w:asciiTheme="minorHAnsi" w:hAnsiTheme="minorHAnsi" w:cstheme="minorHAnsi"/>
          <w:color w:val="auto"/>
        </w:rPr>
        <w:t>s</w:t>
      </w:r>
      <w:r w:rsidR="00DB36E8" w:rsidRPr="00670F6B">
        <w:rPr>
          <w:rFonts w:asciiTheme="minorHAnsi" w:hAnsiTheme="minorHAnsi" w:cstheme="minorHAnsi"/>
          <w:color w:val="auto"/>
        </w:rPr>
        <w:t xml:space="preserve"> on the quality of the image</w:t>
      </w:r>
      <w:r w:rsidR="00972767" w:rsidRPr="00670F6B">
        <w:rPr>
          <w:rFonts w:asciiTheme="minorHAnsi" w:hAnsiTheme="minorHAnsi" w:cstheme="minorHAnsi"/>
          <w:color w:val="auto"/>
        </w:rPr>
        <w:t xml:space="preserve">. </w:t>
      </w:r>
      <w:r w:rsidR="00DC0146" w:rsidRPr="00670F6B">
        <w:rPr>
          <w:rFonts w:asciiTheme="minorHAnsi" w:hAnsiTheme="minorHAnsi" w:cstheme="minorHAnsi"/>
          <w:color w:val="auto"/>
        </w:rPr>
        <w:t>Sl</w:t>
      </w:r>
      <w:r w:rsidR="007E4767" w:rsidRPr="00670F6B">
        <w:rPr>
          <w:rFonts w:asciiTheme="minorHAnsi" w:hAnsiTheme="minorHAnsi" w:cstheme="minorHAnsi"/>
          <w:color w:val="auto"/>
        </w:rPr>
        <w:t>ight variations</w:t>
      </w:r>
      <w:r w:rsidR="00067317" w:rsidRPr="00670F6B">
        <w:rPr>
          <w:rFonts w:asciiTheme="minorHAnsi" w:hAnsiTheme="minorHAnsi" w:cstheme="minorHAnsi"/>
          <w:color w:val="auto"/>
        </w:rPr>
        <w:t xml:space="preserve"> in results</w:t>
      </w:r>
      <w:r w:rsidR="007E4767" w:rsidRPr="00670F6B">
        <w:rPr>
          <w:rFonts w:asciiTheme="minorHAnsi" w:hAnsiTheme="minorHAnsi" w:cstheme="minorHAnsi"/>
          <w:color w:val="auto"/>
        </w:rPr>
        <w:t xml:space="preserve"> between images can occur</w:t>
      </w:r>
      <w:r w:rsidR="00DC0146" w:rsidRPr="00670F6B">
        <w:rPr>
          <w:rFonts w:asciiTheme="minorHAnsi" w:hAnsiTheme="minorHAnsi" w:cstheme="minorHAnsi"/>
          <w:color w:val="auto"/>
        </w:rPr>
        <w:t>, t</w:t>
      </w:r>
      <w:r w:rsidR="00E71D1A" w:rsidRPr="00670F6B">
        <w:rPr>
          <w:rFonts w:asciiTheme="minorHAnsi" w:hAnsiTheme="minorHAnsi" w:cstheme="minorHAnsi"/>
          <w:color w:val="auto"/>
        </w:rPr>
        <w:t xml:space="preserve">hus </w:t>
      </w:r>
      <w:r w:rsidR="007E4767" w:rsidRPr="00670F6B">
        <w:rPr>
          <w:rFonts w:asciiTheme="minorHAnsi" w:hAnsiTheme="minorHAnsi" w:cstheme="minorHAnsi"/>
          <w:color w:val="auto"/>
        </w:rPr>
        <w:t xml:space="preserve">it is recommended that multiple images are taken and results averaged. </w:t>
      </w:r>
      <w:r w:rsidR="00067317" w:rsidRPr="00670F6B">
        <w:rPr>
          <w:rFonts w:asciiTheme="minorHAnsi" w:hAnsiTheme="minorHAnsi" w:cstheme="minorHAnsi"/>
          <w:color w:val="auto"/>
        </w:rPr>
        <w:t>Despite its minimal limitations, t</w:t>
      </w:r>
      <w:r w:rsidR="007E4767" w:rsidRPr="00670F6B">
        <w:rPr>
          <w:rFonts w:asciiTheme="minorHAnsi" w:hAnsiTheme="minorHAnsi" w:cstheme="minorHAnsi"/>
          <w:color w:val="auto"/>
        </w:rPr>
        <w:t>his method is a</w:t>
      </w:r>
      <w:r w:rsidR="001761B8" w:rsidRPr="00670F6B">
        <w:rPr>
          <w:rFonts w:asciiTheme="minorHAnsi" w:hAnsiTheme="minorHAnsi" w:cstheme="minorHAnsi"/>
          <w:color w:val="auto"/>
        </w:rPr>
        <w:t xml:space="preserve">n </w:t>
      </w:r>
      <w:r w:rsidR="007E4767" w:rsidRPr="00670F6B">
        <w:rPr>
          <w:rFonts w:asciiTheme="minorHAnsi" w:hAnsiTheme="minorHAnsi" w:cstheme="minorHAnsi"/>
          <w:color w:val="auto"/>
        </w:rPr>
        <w:t xml:space="preserve">improvement to quantifying metastatic burden in the lung by offering </w:t>
      </w:r>
      <w:r w:rsidR="00706CDE" w:rsidRPr="00670F6B">
        <w:rPr>
          <w:rFonts w:asciiTheme="minorHAnsi" w:hAnsiTheme="minorHAnsi" w:cstheme="minorHAnsi"/>
          <w:color w:val="auto"/>
        </w:rPr>
        <w:t>consistent</w:t>
      </w:r>
      <w:r w:rsidR="00E71D1A" w:rsidRPr="00670F6B">
        <w:rPr>
          <w:rFonts w:asciiTheme="minorHAnsi" w:hAnsiTheme="minorHAnsi" w:cstheme="minorHAnsi"/>
          <w:color w:val="auto"/>
        </w:rPr>
        <w:t xml:space="preserve"> and rapid</w:t>
      </w:r>
      <w:r w:rsidR="007E4767" w:rsidRPr="00670F6B">
        <w:rPr>
          <w:rFonts w:asciiTheme="minorHAnsi" w:hAnsiTheme="minorHAnsi" w:cstheme="minorHAnsi"/>
          <w:color w:val="auto"/>
        </w:rPr>
        <w:t xml:space="preserve"> result</w:t>
      </w:r>
      <w:r w:rsidR="00706CDE" w:rsidRPr="00670F6B">
        <w:rPr>
          <w:rFonts w:asciiTheme="minorHAnsi" w:hAnsiTheme="minorHAnsi" w:cstheme="minorHAnsi"/>
          <w:color w:val="auto"/>
        </w:rPr>
        <w:t>s.</w:t>
      </w:r>
      <w:r w:rsidR="00670F6B">
        <w:rPr>
          <w:rFonts w:asciiTheme="minorHAnsi" w:hAnsiTheme="minorHAnsi" w:cstheme="minorHAnsi"/>
          <w:color w:val="auto"/>
        </w:rPr>
        <w:t xml:space="preserve"> </w:t>
      </w:r>
    </w:p>
    <w:p w14:paraId="4C7D5FD5" w14:textId="112EB1D4" w:rsidR="006305D7" w:rsidRPr="00670F6B" w:rsidRDefault="00362ECB" w:rsidP="00362ECB">
      <w:pPr>
        <w:tabs>
          <w:tab w:val="left" w:pos="7210"/>
        </w:tabs>
        <w:rPr>
          <w:rFonts w:asciiTheme="minorHAnsi" w:hAnsiTheme="minorHAnsi" w:cstheme="minorHAnsi"/>
          <w:color w:val="auto"/>
        </w:rPr>
      </w:pPr>
      <w:r w:rsidRPr="00670F6B">
        <w:rPr>
          <w:rFonts w:asciiTheme="minorHAnsi" w:hAnsiTheme="minorHAnsi" w:cstheme="minorHAnsi"/>
          <w:color w:val="auto"/>
        </w:rPr>
        <w:tab/>
      </w:r>
    </w:p>
    <w:p w14:paraId="56B89A86" w14:textId="77777777" w:rsidR="00B35B60" w:rsidRPr="00670F6B" w:rsidRDefault="006305D7" w:rsidP="00B35B60">
      <w:pPr>
        <w:rPr>
          <w:rFonts w:asciiTheme="minorHAnsi" w:hAnsiTheme="minorHAnsi" w:cstheme="minorHAnsi"/>
          <w:b/>
          <w:bCs/>
        </w:rPr>
      </w:pPr>
      <w:r w:rsidRPr="00670F6B">
        <w:rPr>
          <w:rFonts w:asciiTheme="minorHAnsi" w:hAnsiTheme="minorHAnsi" w:cstheme="minorHAnsi"/>
          <w:b/>
        </w:rPr>
        <w:t>INTRODUCTION</w:t>
      </w:r>
      <w:r w:rsidRPr="00670F6B">
        <w:rPr>
          <w:rFonts w:asciiTheme="minorHAnsi" w:hAnsiTheme="minorHAnsi" w:cstheme="minorHAnsi"/>
          <w:b/>
          <w:bCs/>
        </w:rPr>
        <w:t>:</w:t>
      </w:r>
    </w:p>
    <w:p w14:paraId="72037044" w14:textId="5CCC6540" w:rsidR="00C33390" w:rsidRPr="00670F6B" w:rsidRDefault="00B35B60" w:rsidP="00B35B60">
      <w:pPr>
        <w:rPr>
          <w:rFonts w:asciiTheme="minorHAnsi" w:hAnsiTheme="minorHAnsi" w:cstheme="minorHAnsi"/>
          <w:color w:val="auto"/>
        </w:rPr>
      </w:pPr>
      <w:r w:rsidRPr="00670F6B">
        <w:rPr>
          <w:rFonts w:asciiTheme="minorHAnsi" w:hAnsiTheme="minorHAnsi" w:cstheme="minorHAnsi"/>
          <w:color w:val="auto"/>
        </w:rPr>
        <w:t>One in eight women will be diagnosed with breast cancer in her lifetime, and yet despite multiple treatment options breast cancer is the second</w:t>
      </w:r>
      <w:r w:rsidR="00603044" w:rsidRPr="00670F6B">
        <w:rPr>
          <w:rFonts w:asciiTheme="minorHAnsi" w:hAnsiTheme="minorHAnsi" w:cstheme="minorHAnsi"/>
          <w:color w:val="auto"/>
        </w:rPr>
        <w:t xml:space="preserve"> </w:t>
      </w:r>
      <w:r w:rsidRPr="00670F6B">
        <w:rPr>
          <w:rFonts w:asciiTheme="minorHAnsi" w:hAnsiTheme="minorHAnsi" w:cstheme="minorHAnsi"/>
          <w:color w:val="auto"/>
        </w:rPr>
        <w:t>leading cause of cancer-related deaths in American women</w:t>
      </w:r>
      <w:r w:rsidR="00B62EFD" w:rsidRPr="00670F6B">
        <w:rPr>
          <w:rFonts w:asciiTheme="minorHAnsi" w:hAnsiTheme="minorHAnsi" w:cstheme="minorHAnsi"/>
          <w:color w:val="auto"/>
        </w:rPr>
        <w:fldChar w:fldCharType="begin"/>
      </w:r>
      <w:r w:rsidR="00B62EFD" w:rsidRPr="00670F6B">
        <w:rPr>
          <w:rFonts w:asciiTheme="minorHAnsi" w:hAnsiTheme="minorHAnsi" w:cstheme="minorHAnsi"/>
          <w:color w:val="auto"/>
        </w:rPr>
        <w:instrText xml:space="preserve"> ADDIN EN.CITE &lt;EndNote&gt;&lt;Cite&gt;&lt;Author&gt;American Cancer Society&lt;/Author&gt;&lt;Year&gt;2019&lt;/Year&gt;&lt;RecNum&gt;268&lt;/RecNum&gt;&lt;DisplayText&gt;&lt;style face="superscript"&gt;1&lt;/style&gt;&lt;/DisplayText&gt;&lt;record&gt;&lt;rec-number&gt;268&lt;/rec-number&gt;&lt;foreign-keys&gt;&lt;key app="EN" db-id="xpwvp9wrea0dzqe2z95v5tf3sd90rt52dd5s" timestamp="1579808310"&gt;268&lt;/key&gt;&lt;/foreign-keys&gt;&lt;ref-type name="Journal Article"&gt;17&lt;/ref-type&gt;&lt;contributors&gt;&lt;authors&gt;&lt;author&gt;American Cancer Society, Inc. &lt;/author&gt;&lt;/authors&gt;&lt;/contributors&gt;&lt;titles&gt;&lt;title&gt;Cancer Facts &amp;amp; Figures&lt;/title&gt;&lt;/titles&gt;&lt;dates&gt;&lt;year&gt;2019&lt;/year&gt;&lt;/dates&gt;&lt;orig-pub&gt;Atlanta, Georgia&lt;/orig-pub&gt;&lt;urls&gt;&lt;/urls&gt;&lt;/record&gt;&lt;/Cite&gt;&lt;/EndNote&gt;</w:instrText>
      </w:r>
      <w:r w:rsidR="00B62EFD" w:rsidRPr="00670F6B">
        <w:rPr>
          <w:rFonts w:asciiTheme="minorHAnsi" w:hAnsiTheme="minorHAnsi" w:cstheme="minorHAnsi"/>
          <w:color w:val="auto"/>
        </w:rPr>
        <w:fldChar w:fldCharType="separate"/>
      </w:r>
      <w:r w:rsidR="00B62EFD" w:rsidRPr="00670F6B">
        <w:rPr>
          <w:rFonts w:asciiTheme="minorHAnsi" w:hAnsiTheme="minorHAnsi" w:cstheme="minorHAnsi"/>
          <w:noProof/>
          <w:color w:val="auto"/>
          <w:vertAlign w:val="superscript"/>
        </w:rPr>
        <w:t>1</w:t>
      </w:r>
      <w:r w:rsidR="00B62EFD" w:rsidRPr="00670F6B">
        <w:rPr>
          <w:rFonts w:asciiTheme="minorHAnsi" w:hAnsiTheme="minorHAnsi" w:cstheme="minorHAnsi"/>
          <w:color w:val="auto"/>
        </w:rPr>
        <w:fldChar w:fldCharType="end"/>
      </w:r>
      <w:r w:rsidR="00B62EFD" w:rsidRPr="00670F6B">
        <w:rPr>
          <w:rFonts w:asciiTheme="minorHAnsi" w:hAnsiTheme="minorHAnsi" w:cstheme="minorHAnsi"/>
          <w:color w:val="auto"/>
        </w:rPr>
        <w:t>.</w:t>
      </w:r>
      <w:r w:rsidRPr="00670F6B">
        <w:rPr>
          <w:rFonts w:asciiTheme="minorHAnsi" w:hAnsiTheme="minorHAnsi" w:cstheme="minorHAnsi"/>
          <w:color w:val="auto"/>
        </w:rPr>
        <w:t xml:space="preserve"> These women are not dying from the primary tumor in their breast</w:t>
      </w:r>
      <w:r w:rsidR="006E2ACD" w:rsidRPr="00670F6B">
        <w:rPr>
          <w:rFonts w:asciiTheme="minorHAnsi" w:hAnsiTheme="minorHAnsi" w:cstheme="minorHAnsi"/>
          <w:color w:val="auto"/>
        </w:rPr>
        <w:t>. Instead, the metastatic burden is responsible for the mortality of this disease as it commonly spreads to the lung, bone, brain, liver, and lymph nodes</w:t>
      </w:r>
      <w:r w:rsidR="009154A6" w:rsidRPr="00670F6B">
        <w:rPr>
          <w:rFonts w:asciiTheme="minorHAnsi" w:hAnsiTheme="minorHAnsi" w:cstheme="minorHAnsi"/>
          <w:color w:val="auto"/>
        </w:rPr>
        <w:fldChar w:fldCharType="begin">
          <w:fldData xml:space="preserve">PEVuZE5vdGU+PENpdGU+PEF1dGhvcj5Zb3VzZWZpPC9BdXRob3I+PFllYXI+MjAxODwvWWVhcj48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</w:fldData>
        </w:fldChar>
      </w:r>
      <w:r w:rsidR="00B62EFD" w:rsidRPr="00670F6B">
        <w:rPr>
          <w:rFonts w:asciiTheme="minorHAnsi" w:hAnsiTheme="minorHAnsi" w:cstheme="minorHAnsi"/>
          <w:color w:val="auto"/>
        </w:rPr>
        <w:instrText xml:space="preserve"> ADDIN EN.CITE </w:instrText>
      </w:r>
      <w:r w:rsidR="00B62EFD" w:rsidRPr="00670F6B">
        <w:rPr>
          <w:rFonts w:asciiTheme="minorHAnsi" w:hAnsiTheme="minorHAnsi" w:cstheme="minorHAnsi"/>
          <w:color w:val="auto"/>
        </w:rPr>
        <w:fldChar w:fldCharType="begin">
          <w:fldData xml:space="preserve">PEVuZE5vdGU+PENpdGU+PEF1dGhvcj5Zb3VzZWZpPC9BdXRob3I+PFllYXI+MjAxODwvWWVhcj48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</w:fldData>
        </w:fldChar>
      </w:r>
      <w:r w:rsidR="00B62EFD" w:rsidRPr="00670F6B">
        <w:rPr>
          <w:rFonts w:asciiTheme="minorHAnsi" w:hAnsiTheme="minorHAnsi" w:cstheme="minorHAnsi"/>
          <w:color w:val="auto"/>
        </w:rPr>
        <w:instrText xml:space="preserve"> ADDIN EN.CITE.DATA </w:instrText>
      </w:r>
      <w:r w:rsidR="00B62EFD" w:rsidRPr="00670F6B">
        <w:rPr>
          <w:rFonts w:asciiTheme="minorHAnsi" w:hAnsiTheme="minorHAnsi" w:cstheme="minorHAnsi"/>
          <w:color w:val="auto"/>
        </w:rPr>
      </w:r>
      <w:r w:rsidR="00B62EFD" w:rsidRPr="00670F6B">
        <w:rPr>
          <w:rFonts w:asciiTheme="minorHAnsi" w:hAnsiTheme="minorHAnsi" w:cstheme="minorHAnsi"/>
          <w:color w:val="auto"/>
        </w:rPr>
        <w:fldChar w:fldCharType="end"/>
      </w:r>
      <w:r w:rsidR="009154A6" w:rsidRPr="00670F6B">
        <w:rPr>
          <w:rFonts w:asciiTheme="minorHAnsi" w:hAnsiTheme="minorHAnsi" w:cstheme="minorHAnsi"/>
          <w:color w:val="auto"/>
        </w:rPr>
      </w:r>
      <w:r w:rsidR="009154A6" w:rsidRPr="00670F6B">
        <w:rPr>
          <w:rFonts w:asciiTheme="minorHAnsi" w:hAnsiTheme="minorHAnsi" w:cstheme="minorHAnsi"/>
          <w:color w:val="auto"/>
        </w:rPr>
        <w:fldChar w:fldCharType="separate"/>
      </w:r>
      <w:r w:rsidR="00B62EFD" w:rsidRPr="00670F6B">
        <w:rPr>
          <w:rFonts w:asciiTheme="minorHAnsi" w:hAnsiTheme="minorHAnsi" w:cstheme="minorHAnsi"/>
          <w:noProof/>
          <w:color w:val="auto"/>
          <w:vertAlign w:val="superscript"/>
        </w:rPr>
        <w:t>2</w:t>
      </w:r>
      <w:r w:rsidR="009154A6" w:rsidRPr="00670F6B">
        <w:rPr>
          <w:rFonts w:asciiTheme="minorHAnsi" w:hAnsiTheme="minorHAnsi" w:cstheme="minorHAnsi"/>
          <w:color w:val="auto"/>
        </w:rPr>
        <w:fldChar w:fldCharType="end"/>
      </w:r>
      <w:r w:rsidR="006E2ACD" w:rsidRPr="00670F6B">
        <w:rPr>
          <w:rFonts w:asciiTheme="minorHAnsi" w:hAnsiTheme="minorHAnsi" w:cstheme="minorHAnsi"/>
          <w:color w:val="auto"/>
        </w:rPr>
        <w:t xml:space="preserve">. Because of this, breast cancer models need to evaluate metastasis to contribute to curbing the mortality of this disease. The 4T1 murine breast cancer model is </w:t>
      </w:r>
      <w:r w:rsidR="004B007A" w:rsidRPr="00670F6B">
        <w:rPr>
          <w:rFonts w:asciiTheme="minorHAnsi" w:hAnsiTheme="minorHAnsi" w:cstheme="minorHAnsi"/>
          <w:color w:val="auto"/>
        </w:rPr>
        <w:t xml:space="preserve">a superb </w:t>
      </w:r>
      <w:r w:rsidR="00CE2A73" w:rsidRPr="00670F6B">
        <w:rPr>
          <w:rFonts w:asciiTheme="minorHAnsi" w:hAnsiTheme="minorHAnsi" w:cstheme="minorHAnsi"/>
          <w:color w:val="auto"/>
        </w:rPr>
        <w:t>protocol</w:t>
      </w:r>
      <w:r w:rsidR="004B007A" w:rsidRPr="00670F6B">
        <w:rPr>
          <w:rFonts w:asciiTheme="minorHAnsi" w:hAnsiTheme="minorHAnsi" w:cstheme="minorHAnsi"/>
          <w:color w:val="auto"/>
        </w:rPr>
        <w:t xml:space="preserve"> to accomplish </w:t>
      </w:r>
      <w:r w:rsidR="00603044" w:rsidRPr="00670F6B">
        <w:rPr>
          <w:rFonts w:asciiTheme="minorHAnsi" w:hAnsiTheme="minorHAnsi" w:cstheme="minorHAnsi"/>
          <w:color w:val="auto"/>
        </w:rPr>
        <w:t>this</w:t>
      </w:r>
      <w:r w:rsidR="00C33390" w:rsidRPr="00670F6B">
        <w:rPr>
          <w:rFonts w:asciiTheme="minorHAnsi" w:hAnsiTheme="minorHAnsi" w:cstheme="minorHAnsi"/>
          <w:color w:val="auto"/>
        </w:rPr>
        <w:t>. The method described here offers an improvement to the 4T1 model by using Fiji-ImageJ to quantify lung metastasis</w:t>
      </w:r>
      <w:r w:rsidR="00067317" w:rsidRPr="00670F6B">
        <w:rPr>
          <w:rFonts w:asciiTheme="minorHAnsi" w:hAnsiTheme="minorHAnsi" w:cstheme="minorHAnsi"/>
          <w:color w:val="auto"/>
        </w:rPr>
        <w:t xml:space="preserve">, producing consistent and </w:t>
      </w:r>
      <w:r w:rsidR="00464DF5" w:rsidRPr="00670F6B">
        <w:rPr>
          <w:rFonts w:asciiTheme="minorHAnsi" w:hAnsiTheme="minorHAnsi" w:cstheme="minorHAnsi"/>
          <w:color w:val="auto"/>
        </w:rPr>
        <w:t>expeditious</w:t>
      </w:r>
      <w:r w:rsidR="00067317" w:rsidRPr="00670F6B">
        <w:rPr>
          <w:rFonts w:asciiTheme="minorHAnsi" w:hAnsiTheme="minorHAnsi" w:cstheme="minorHAnsi"/>
          <w:color w:val="auto"/>
        </w:rPr>
        <w:t xml:space="preserve"> results</w:t>
      </w:r>
      <w:r w:rsidR="00C33390" w:rsidRPr="00670F6B">
        <w:rPr>
          <w:rFonts w:asciiTheme="minorHAnsi" w:hAnsiTheme="minorHAnsi" w:cstheme="minorHAnsi"/>
          <w:color w:val="auto"/>
        </w:rPr>
        <w:t xml:space="preserve">. </w:t>
      </w:r>
    </w:p>
    <w:p w14:paraId="787E9AD2" w14:textId="77777777" w:rsidR="00C33390" w:rsidRPr="00670F6B" w:rsidRDefault="00C33390" w:rsidP="00B35B60">
      <w:pPr>
        <w:rPr>
          <w:rFonts w:asciiTheme="minorHAnsi" w:hAnsiTheme="minorHAnsi" w:cstheme="minorHAnsi"/>
          <w:color w:val="auto"/>
        </w:rPr>
      </w:pPr>
    </w:p>
    <w:p w14:paraId="221AA8F9" w14:textId="486DE586" w:rsidR="00B35B60" w:rsidRPr="00670F6B" w:rsidRDefault="004B007A" w:rsidP="00B35B60">
      <w:pPr>
        <w:rPr>
          <w:rFonts w:asciiTheme="minorHAnsi" w:hAnsiTheme="minorHAnsi" w:cstheme="minorHAnsi"/>
          <w:color w:val="auto"/>
        </w:rPr>
      </w:pPr>
      <w:r w:rsidRPr="00670F6B">
        <w:rPr>
          <w:rFonts w:asciiTheme="minorHAnsi" w:hAnsiTheme="minorHAnsi" w:cstheme="minorHAnsi"/>
          <w:color w:val="auto"/>
        </w:rPr>
        <w:t>The 4T1 model is</w:t>
      </w:r>
      <w:r w:rsidR="006E2ACD" w:rsidRPr="00670F6B">
        <w:rPr>
          <w:rFonts w:asciiTheme="minorHAnsi" w:hAnsiTheme="minorHAnsi" w:cstheme="minorHAnsi"/>
          <w:color w:val="auto"/>
        </w:rPr>
        <w:t xml:space="preserve"> well-established</w:t>
      </w:r>
      <w:r w:rsidRPr="00670F6B">
        <w:rPr>
          <w:rFonts w:asciiTheme="minorHAnsi" w:hAnsiTheme="minorHAnsi" w:cstheme="minorHAnsi"/>
          <w:color w:val="auto"/>
        </w:rPr>
        <w:t>,</w:t>
      </w:r>
      <w:r w:rsidR="006E2ACD" w:rsidRPr="00670F6B">
        <w:rPr>
          <w:rFonts w:asciiTheme="minorHAnsi" w:hAnsiTheme="minorHAnsi" w:cstheme="minorHAnsi"/>
          <w:color w:val="auto"/>
        </w:rPr>
        <w:t xml:space="preserve"> </w:t>
      </w:r>
      <w:r w:rsidR="00E71D1A" w:rsidRPr="00670F6B">
        <w:rPr>
          <w:rFonts w:asciiTheme="minorHAnsi" w:hAnsiTheme="minorHAnsi" w:cstheme="minorHAnsi"/>
          <w:color w:val="auto"/>
        </w:rPr>
        <w:t>with most labs using protocols such as those</w:t>
      </w:r>
      <w:r w:rsidR="006E2ACD" w:rsidRPr="00670F6B">
        <w:rPr>
          <w:rFonts w:asciiTheme="minorHAnsi" w:hAnsiTheme="minorHAnsi" w:cstheme="minorHAnsi"/>
          <w:color w:val="auto"/>
        </w:rPr>
        <w:t xml:space="preserve"> described by Pulaski and Ostrand-Rosenberg</w:t>
      </w:r>
      <w:r w:rsidRPr="00670F6B">
        <w:rPr>
          <w:rFonts w:asciiTheme="minorHAnsi" w:hAnsiTheme="minorHAnsi" w:cstheme="minorHAnsi"/>
          <w:color w:val="auto"/>
        </w:rPr>
        <w:t xml:space="preserve"> in 200</w:t>
      </w:r>
      <w:r w:rsidR="00841AA8" w:rsidRPr="00670F6B">
        <w:rPr>
          <w:rFonts w:asciiTheme="minorHAnsi" w:hAnsiTheme="minorHAnsi" w:cstheme="minorHAnsi"/>
          <w:color w:val="auto"/>
        </w:rPr>
        <w:t>1</w:t>
      </w:r>
      <w:r w:rsidR="007603E2" w:rsidRPr="00670F6B">
        <w:rPr>
          <w:rFonts w:asciiTheme="minorHAnsi" w:hAnsiTheme="minorHAnsi" w:cstheme="minorHAnsi"/>
          <w:color w:val="auto"/>
        </w:rPr>
        <w:fldChar w:fldCharType="begin"/>
      </w:r>
      <w:r w:rsidR="00B62EFD" w:rsidRPr="00670F6B">
        <w:rPr>
          <w:rFonts w:asciiTheme="minorHAnsi" w:hAnsiTheme="minorHAnsi" w:cstheme="minorHAnsi"/>
          <w:color w:val="auto"/>
        </w:rPr>
        <w:instrText xml:space="preserve"> ADDIN EN.CITE &lt;EndNote&gt;&lt;Cite&gt;&lt;Author&gt;Pulaski&lt;/Author&gt;&lt;Year&gt;2001&lt;/Year&gt;&lt;RecNum&gt;360&lt;/RecNum&gt;&lt;DisplayText&gt;&lt;style face="superscript"&gt;3&lt;/style&gt;&lt;/DisplayText&gt;&lt;record&gt;&lt;rec-number&gt;360&lt;/rec-number&gt;&lt;foreign-keys&gt;&lt;key app="EN" db-id="xpwvp9wrea0dzqe2z95v5tf3sd90rt52dd5s" timestamp="1592161905"&gt;360&lt;/key&gt;&lt;/foreign-keys&gt;&lt;ref-type name="Journal Article"&gt;17&lt;/ref-type&gt;&lt;contributors&gt;&lt;authors&gt;&lt;author&gt;Pulaski, B. A.&lt;/author&gt;&lt;author&gt;Ostrand-Rosenberg, S.&lt;/author&gt;&lt;/authors&gt;&lt;/contributors&gt;&lt;auth-address&gt;University of Maryland Baltimore County, Baltimore, Maryland, USA.&lt;/auth-address&gt;&lt;titles&gt;&lt;title&gt;Mouse 4T1 breast tumor model&lt;/title&gt;&lt;secondary-title&gt;Curr Protoc Immunol&lt;/secondary-title&gt;&lt;/titles&gt;&lt;periodical&gt;&lt;full-title&gt;Curr Protoc Immunol&lt;/full-title&gt;&lt;/periodical&gt;&lt;pages&gt;Unit 20.2&lt;/pages&gt;&lt;volume&gt;Chapter 20&lt;/volume&gt;&lt;edition&gt;2008/04/25&lt;/edition&gt;&lt;keywords&gt;&lt;keyword&gt;Animals&lt;/keyword&gt;&lt;keyword&gt;Cell Line, Tumor&lt;/keyword&gt;&lt;keyword&gt;*Disease Models, Animal&lt;/keyword&gt;&lt;keyword&gt;Humans&lt;/keyword&gt;&lt;keyword&gt;Lymphatic Metastasis&lt;/keyword&gt;&lt;keyword&gt;*Mammary Neoplasms, Experimental/pathology/physiopathology/surgery&lt;/keyword&gt;&lt;keyword&gt;Mice&lt;/keyword&gt;&lt;keyword&gt;Neoplasm Metastasis&lt;/keyword&gt;&lt;keyword&gt;Neoplasm Transplantation&lt;/keyword&gt;&lt;/keywords&gt;&lt;dates&gt;&lt;year&gt;2001&lt;/year&gt;&lt;pub-dates&gt;&lt;date&gt;May&lt;/date&gt;&lt;/pub-dates&gt;&lt;/dates&gt;&lt;isbn&gt;1934-3671&lt;/isbn&gt;&lt;accession-num&gt;18432775&lt;/accession-num&gt;&lt;urls&gt;&lt;/urls&gt;&lt;electronic-resource-num&gt;10.1002/0471142735.im2002s39&lt;/electronic-resource-num&gt;&lt;remote-database-provider&gt;NLM&lt;/remote-database-provider&gt;&lt;language&gt;eng&lt;/language&gt;&lt;/record&gt;&lt;/Cite&gt;&lt;/EndNote&gt;</w:instrText>
      </w:r>
      <w:r w:rsidR="007603E2" w:rsidRPr="00670F6B">
        <w:rPr>
          <w:rFonts w:asciiTheme="minorHAnsi" w:hAnsiTheme="minorHAnsi" w:cstheme="minorHAnsi"/>
          <w:color w:val="auto"/>
        </w:rPr>
        <w:fldChar w:fldCharType="separate"/>
      </w:r>
      <w:r w:rsidR="00B62EFD" w:rsidRPr="00670F6B">
        <w:rPr>
          <w:rFonts w:asciiTheme="minorHAnsi" w:hAnsiTheme="minorHAnsi" w:cstheme="minorHAnsi"/>
          <w:noProof/>
          <w:color w:val="auto"/>
          <w:vertAlign w:val="superscript"/>
        </w:rPr>
        <w:t>3</w:t>
      </w:r>
      <w:r w:rsidR="007603E2" w:rsidRPr="00670F6B">
        <w:rPr>
          <w:rFonts w:asciiTheme="minorHAnsi" w:hAnsiTheme="minorHAnsi" w:cstheme="minorHAnsi"/>
          <w:color w:val="auto"/>
        </w:rPr>
        <w:fldChar w:fldCharType="end"/>
      </w:r>
      <w:r w:rsidR="007603E2" w:rsidRPr="00670F6B">
        <w:rPr>
          <w:rFonts w:asciiTheme="minorHAnsi" w:hAnsiTheme="minorHAnsi" w:cstheme="minorHAnsi"/>
          <w:color w:val="auto"/>
        </w:rPr>
        <w:t xml:space="preserve">. </w:t>
      </w:r>
      <w:r w:rsidRPr="00670F6B">
        <w:rPr>
          <w:rFonts w:asciiTheme="minorHAnsi" w:hAnsiTheme="minorHAnsi" w:cstheme="minorHAnsi"/>
          <w:color w:val="auto"/>
        </w:rPr>
        <w:t>The 4T1 cell line is 6</w:t>
      </w:r>
      <w:r w:rsidR="00C45ABD" w:rsidRPr="00670F6B">
        <w:rPr>
          <w:rFonts w:asciiTheme="minorHAnsi" w:hAnsiTheme="minorHAnsi" w:cstheme="minorHAnsi"/>
          <w:color w:val="auto"/>
        </w:rPr>
        <w:t>-</w:t>
      </w:r>
      <w:r w:rsidR="00841A1C" w:rsidRPr="00670F6B">
        <w:rPr>
          <w:rFonts w:asciiTheme="minorHAnsi" w:hAnsiTheme="minorHAnsi" w:cstheme="minorHAnsi"/>
          <w:color w:val="auto"/>
        </w:rPr>
        <w:t>T</w:t>
      </w:r>
      <w:r w:rsidRPr="00670F6B">
        <w:rPr>
          <w:rFonts w:asciiTheme="minorHAnsi" w:hAnsiTheme="minorHAnsi" w:cstheme="minorHAnsi"/>
          <w:color w:val="auto"/>
        </w:rPr>
        <w:t>hioguanine</w:t>
      </w:r>
      <w:r w:rsidR="00067317" w:rsidRPr="00670F6B">
        <w:rPr>
          <w:rFonts w:asciiTheme="minorHAnsi" w:hAnsiTheme="minorHAnsi" w:cstheme="minorHAnsi"/>
          <w:color w:val="auto"/>
        </w:rPr>
        <w:t xml:space="preserve"> (6TG)</w:t>
      </w:r>
      <w:r w:rsidRPr="00670F6B">
        <w:rPr>
          <w:rFonts w:asciiTheme="minorHAnsi" w:hAnsiTheme="minorHAnsi" w:cstheme="minorHAnsi"/>
          <w:color w:val="auto"/>
        </w:rPr>
        <w:t xml:space="preserve"> resistant and representative of stage IV</w:t>
      </w:r>
      <w:r w:rsidR="00E71D1A" w:rsidRPr="00670F6B">
        <w:rPr>
          <w:rFonts w:asciiTheme="minorHAnsi" w:hAnsiTheme="minorHAnsi" w:cstheme="minorHAnsi"/>
          <w:color w:val="auto"/>
        </w:rPr>
        <w:t>, triple negative</w:t>
      </w:r>
      <w:r w:rsidRPr="00670F6B">
        <w:rPr>
          <w:rFonts w:asciiTheme="minorHAnsi" w:hAnsiTheme="minorHAnsi" w:cstheme="minorHAnsi"/>
          <w:color w:val="auto"/>
        </w:rPr>
        <w:t xml:space="preserve"> breast cancer</w:t>
      </w:r>
      <w:r w:rsidR="00EB4DEC" w:rsidRPr="00670F6B">
        <w:rPr>
          <w:rFonts w:asciiTheme="minorHAnsi" w:hAnsiTheme="minorHAnsi" w:cstheme="minorHAnsi"/>
          <w:color w:val="auto"/>
        </w:rPr>
        <w:fldChar w:fldCharType="begin">
          <w:fldData xml:space="preserve">PEVuZE5vdGU+PENpdGU+PEF1dGhvcj5QdWxhc2tpPC9BdXRob3I+PFllYXI+MjAwMTwvWWVhcj48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</w:fldData>
        </w:fldChar>
      </w:r>
      <w:r w:rsidR="00B62EFD" w:rsidRPr="00670F6B">
        <w:rPr>
          <w:rFonts w:asciiTheme="minorHAnsi" w:hAnsiTheme="minorHAnsi" w:cstheme="minorHAnsi"/>
          <w:color w:val="auto"/>
        </w:rPr>
        <w:instrText xml:space="preserve"> ADDIN EN.CITE </w:instrText>
      </w:r>
      <w:r w:rsidR="00B62EFD" w:rsidRPr="00670F6B">
        <w:rPr>
          <w:rFonts w:asciiTheme="minorHAnsi" w:hAnsiTheme="minorHAnsi" w:cstheme="minorHAnsi"/>
          <w:color w:val="auto"/>
        </w:rPr>
        <w:fldChar w:fldCharType="begin">
          <w:fldData xml:space="preserve">PEVuZE5vdGU+PENpdGU+PEF1dGhvcj5QdWxhc2tpPC9BdXRob3I+PFllYXI+MjAwMTwvWWVhcj48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</w:fldData>
        </w:fldChar>
      </w:r>
      <w:r w:rsidR="00B62EFD" w:rsidRPr="00670F6B">
        <w:rPr>
          <w:rFonts w:asciiTheme="minorHAnsi" w:hAnsiTheme="minorHAnsi" w:cstheme="minorHAnsi"/>
          <w:color w:val="auto"/>
        </w:rPr>
        <w:instrText xml:space="preserve"> ADDIN EN.CITE.DATA </w:instrText>
      </w:r>
      <w:r w:rsidR="00B62EFD" w:rsidRPr="00670F6B">
        <w:rPr>
          <w:rFonts w:asciiTheme="minorHAnsi" w:hAnsiTheme="minorHAnsi" w:cstheme="minorHAnsi"/>
          <w:color w:val="auto"/>
        </w:rPr>
      </w:r>
      <w:r w:rsidR="00B62EFD" w:rsidRPr="00670F6B">
        <w:rPr>
          <w:rFonts w:asciiTheme="minorHAnsi" w:hAnsiTheme="minorHAnsi" w:cstheme="minorHAnsi"/>
          <w:color w:val="auto"/>
        </w:rPr>
        <w:fldChar w:fldCharType="end"/>
      </w:r>
      <w:r w:rsidR="00EB4DEC" w:rsidRPr="00670F6B">
        <w:rPr>
          <w:rFonts w:asciiTheme="minorHAnsi" w:hAnsiTheme="minorHAnsi" w:cstheme="minorHAnsi"/>
          <w:color w:val="auto"/>
        </w:rPr>
      </w:r>
      <w:r w:rsidR="00EB4DEC" w:rsidRPr="00670F6B">
        <w:rPr>
          <w:rFonts w:asciiTheme="minorHAnsi" w:hAnsiTheme="minorHAnsi" w:cstheme="minorHAnsi"/>
          <w:color w:val="auto"/>
        </w:rPr>
        <w:fldChar w:fldCharType="separate"/>
      </w:r>
      <w:r w:rsidR="00B62EFD" w:rsidRPr="00670F6B">
        <w:rPr>
          <w:rFonts w:asciiTheme="minorHAnsi" w:hAnsiTheme="minorHAnsi" w:cstheme="minorHAnsi"/>
          <w:noProof/>
          <w:color w:val="auto"/>
          <w:vertAlign w:val="superscript"/>
        </w:rPr>
        <w:t>3-5</w:t>
      </w:r>
      <w:r w:rsidR="00EB4DEC" w:rsidRPr="00670F6B">
        <w:rPr>
          <w:rFonts w:asciiTheme="minorHAnsi" w:hAnsiTheme="minorHAnsi" w:cstheme="minorHAnsi"/>
          <w:color w:val="auto"/>
        </w:rPr>
        <w:fldChar w:fldCharType="end"/>
      </w:r>
      <w:r w:rsidR="006F151F" w:rsidRPr="00670F6B">
        <w:rPr>
          <w:rFonts w:asciiTheme="minorHAnsi" w:hAnsiTheme="minorHAnsi" w:cstheme="minorHAnsi"/>
          <w:color w:val="auto"/>
        </w:rPr>
        <w:t>.</w:t>
      </w:r>
      <w:r w:rsidR="001E7E71" w:rsidRPr="00670F6B">
        <w:rPr>
          <w:rFonts w:asciiTheme="minorHAnsi" w:hAnsiTheme="minorHAnsi" w:cstheme="minorHAnsi"/>
          <w:color w:val="auto"/>
        </w:rPr>
        <w:t xml:space="preserve"> </w:t>
      </w:r>
      <w:r w:rsidR="00C646ED" w:rsidRPr="00670F6B">
        <w:rPr>
          <w:rFonts w:asciiTheme="minorHAnsi" w:hAnsiTheme="minorHAnsi" w:cstheme="minorHAnsi"/>
          <w:color w:val="auto"/>
        </w:rPr>
        <w:t xml:space="preserve">It is clinically relevant as it is an orthotopic model and </w:t>
      </w:r>
      <w:r w:rsidR="00067317" w:rsidRPr="00670F6B">
        <w:rPr>
          <w:rFonts w:asciiTheme="minorHAnsi" w:hAnsiTheme="minorHAnsi" w:cstheme="minorHAnsi"/>
          <w:color w:val="auto"/>
        </w:rPr>
        <w:t xml:space="preserve">spontaneously </w:t>
      </w:r>
      <w:r w:rsidR="00C646ED" w:rsidRPr="00670F6B">
        <w:rPr>
          <w:rFonts w:asciiTheme="minorHAnsi" w:hAnsiTheme="minorHAnsi" w:cstheme="minorHAnsi"/>
          <w:color w:val="auto"/>
        </w:rPr>
        <w:t>metastasizes to the same organs as in human breast cancer</w:t>
      </w:r>
      <w:r w:rsidR="009154A6" w:rsidRPr="00670F6B">
        <w:rPr>
          <w:rFonts w:asciiTheme="minorHAnsi" w:hAnsiTheme="minorHAnsi" w:cstheme="minorHAnsi"/>
          <w:color w:val="auto"/>
        </w:rPr>
        <w:fldChar w:fldCharType="begin">
          <w:fldData xml:space="preserve">PEVuZE5vdGU+PENpdGU+PEF1dGhvcj5QdWxhc2tpPC9BdXRob3I+PFllYXI+MjAwMTwvWWVhcj48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=
</w:fldData>
        </w:fldChar>
      </w:r>
      <w:r w:rsidR="00B62EFD" w:rsidRPr="00670F6B">
        <w:rPr>
          <w:rFonts w:asciiTheme="minorHAnsi" w:hAnsiTheme="minorHAnsi" w:cstheme="minorHAnsi"/>
          <w:color w:val="auto"/>
        </w:rPr>
        <w:instrText xml:space="preserve"> ADDIN EN.CITE </w:instrText>
      </w:r>
      <w:r w:rsidR="00B62EFD" w:rsidRPr="00670F6B">
        <w:rPr>
          <w:rFonts w:asciiTheme="minorHAnsi" w:hAnsiTheme="minorHAnsi" w:cstheme="minorHAnsi"/>
          <w:color w:val="auto"/>
        </w:rPr>
        <w:fldChar w:fldCharType="begin">
          <w:fldData xml:space="preserve">PEVuZE5vdGU+PENpdGU+PEF1dGhvcj5QdWxhc2tpPC9BdXRob3I+PFllYXI+MjAwMTwvWWVhcj48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=
</w:fldData>
        </w:fldChar>
      </w:r>
      <w:r w:rsidR="00B62EFD" w:rsidRPr="00670F6B">
        <w:rPr>
          <w:rFonts w:asciiTheme="minorHAnsi" w:hAnsiTheme="minorHAnsi" w:cstheme="minorHAnsi"/>
          <w:color w:val="auto"/>
        </w:rPr>
        <w:instrText xml:space="preserve"> ADDIN EN.CITE.DATA </w:instrText>
      </w:r>
      <w:r w:rsidR="00B62EFD" w:rsidRPr="00670F6B">
        <w:rPr>
          <w:rFonts w:asciiTheme="minorHAnsi" w:hAnsiTheme="minorHAnsi" w:cstheme="minorHAnsi"/>
          <w:color w:val="auto"/>
        </w:rPr>
      </w:r>
      <w:r w:rsidR="00B62EFD" w:rsidRPr="00670F6B">
        <w:rPr>
          <w:rFonts w:asciiTheme="minorHAnsi" w:hAnsiTheme="minorHAnsi" w:cstheme="minorHAnsi"/>
          <w:color w:val="auto"/>
        </w:rPr>
        <w:fldChar w:fldCharType="end"/>
      </w:r>
      <w:r w:rsidR="009154A6" w:rsidRPr="00670F6B">
        <w:rPr>
          <w:rFonts w:asciiTheme="minorHAnsi" w:hAnsiTheme="minorHAnsi" w:cstheme="minorHAnsi"/>
          <w:color w:val="auto"/>
        </w:rPr>
      </w:r>
      <w:r w:rsidR="009154A6" w:rsidRPr="00670F6B">
        <w:rPr>
          <w:rFonts w:asciiTheme="minorHAnsi" w:hAnsiTheme="minorHAnsi" w:cstheme="minorHAnsi"/>
          <w:color w:val="auto"/>
        </w:rPr>
        <w:fldChar w:fldCharType="separate"/>
      </w:r>
      <w:r w:rsidR="00B62EFD" w:rsidRPr="00670F6B">
        <w:rPr>
          <w:rFonts w:asciiTheme="minorHAnsi" w:hAnsiTheme="minorHAnsi" w:cstheme="minorHAnsi"/>
          <w:noProof/>
          <w:color w:val="auto"/>
          <w:vertAlign w:val="superscript"/>
        </w:rPr>
        <w:t>3,4</w:t>
      </w:r>
      <w:r w:rsidR="009154A6" w:rsidRPr="00670F6B">
        <w:rPr>
          <w:rFonts w:asciiTheme="minorHAnsi" w:hAnsiTheme="minorHAnsi" w:cstheme="minorHAnsi"/>
          <w:color w:val="auto"/>
        </w:rPr>
        <w:fldChar w:fldCharType="end"/>
      </w:r>
      <w:r w:rsidR="00C646ED" w:rsidRPr="00670F6B">
        <w:rPr>
          <w:rFonts w:asciiTheme="minorHAnsi" w:hAnsiTheme="minorHAnsi" w:cstheme="minorHAnsi"/>
          <w:color w:val="auto"/>
        </w:rPr>
        <w:t>. T</w:t>
      </w:r>
      <w:r w:rsidR="00E67F39" w:rsidRPr="00670F6B">
        <w:rPr>
          <w:rFonts w:asciiTheme="minorHAnsi" w:hAnsiTheme="minorHAnsi" w:cstheme="minorHAnsi"/>
          <w:color w:val="auto"/>
        </w:rPr>
        <w:t>he</w:t>
      </w:r>
      <w:r w:rsidR="00FE6129" w:rsidRPr="00670F6B">
        <w:rPr>
          <w:rFonts w:asciiTheme="minorHAnsi" w:hAnsiTheme="minorHAnsi" w:cstheme="minorHAnsi"/>
          <w:color w:val="auto"/>
        </w:rPr>
        <w:t xml:space="preserve"> 4T1</w:t>
      </w:r>
      <w:r w:rsidR="00E67F39" w:rsidRPr="00670F6B">
        <w:rPr>
          <w:rFonts w:asciiTheme="minorHAnsi" w:hAnsiTheme="minorHAnsi" w:cstheme="minorHAnsi"/>
          <w:color w:val="auto"/>
        </w:rPr>
        <w:t xml:space="preserve"> cells spontaneously metastasize at a predictable rate based on the quantity of cells injected</w:t>
      </w:r>
      <w:r w:rsidR="009154A6" w:rsidRPr="00670F6B">
        <w:rPr>
          <w:rFonts w:asciiTheme="minorHAnsi" w:hAnsiTheme="minorHAnsi" w:cstheme="minorHAnsi"/>
          <w:color w:val="auto"/>
        </w:rPr>
        <w:fldChar w:fldCharType="begin">
          <w:fldData xml:space="preserve">PEVuZE5vdGU+PENpdGU+PEF1dGhvcj5QdWxhc2tpPC9BdXRob3I+PFllYXI+MTk5ODwvWWVhcj48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=
</w:fldData>
        </w:fldChar>
      </w:r>
      <w:r w:rsidR="00B62EFD" w:rsidRPr="00670F6B">
        <w:rPr>
          <w:rFonts w:asciiTheme="minorHAnsi" w:hAnsiTheme="minorHAnsi" w:cstheme="minorHAnsi"/>
          <w:color w:val="auto"/>
        </w:rPr>
        <w:instrText xml:space="preserve"> ADDIN EN.CITE </w:instrText>
      </w:r>
      <w:r w:rsidR="00B62EFD" w:rsidRPr="00670F6B">
        <w:rPr>
          <w:rFonts w:asciiTheme="minorHAnsi" w:hAnsiTheme="minorHAnsi" w:cstheme="minorHAnsi"/>
          <w:color w:val="auto"/>
        </w:rPr>
        <w:fldChar w:fldCharType="begin">
          <w:fldData xml:space="preserve">PEVuZE5vdGU+PENpdGU+PEF1dGhvcj5QdWxhc2tpPC9BdXRob3I+PFllYXI+MTk5ODwvWWVhcj48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=
</w:fldData>
        </w:fldChar>
      </w:r>
      <w:r w:rsidR="00B62EFD" w:rsidRPr="00670F6B">
        <w:rPr>
          <w:rFonts w:asciiTheme="minorHAnsi" w:hAnsiTheme="minorHAnsi" w:cstheme="minorHAnsi"/>
          <w:color w:val="auto"/>
        </w:rPr>
        <w:instrText xml:space="preserve"> ADDIN EN.CITE.DATA </w:instrText>
      </w:r>
      <w:r w:rsidR="00B62EFD" w:rsidRPr="00670F6B">
        <w:rPr>
          <w:rFonts w:asciiTheme="minorHAnsi" w:hAnsiTheme="minorHAnsi" w:cstheme="minorHAnsi"/>
          <w:color w:val="auto"/>
        </w:rPr>
      </w:r>
      <w:r w:rsidR="00B62EFD" w:rsidRPr="00670F6B">
        <w:rPr>
          <w:rFonts w:asciiTheme="minorHAnsi" w:hAnsiTheme="minorHAnsi" w:cstheme="minorHAnsi"/>
          <w:color w:val="auto"/>
        </w:rPr>
        <w:fldChar w:fldCharType="end"/>
      </w:r>
      <w:r w:rsidR="009154A6" w:rsidRPr="00670F6B">
        <w:rPr>
          <w:rFonts w:asciiTheme="minorHAnsi" w:hAnsiTheme="minorHAnsi" w:cstheme="minorHAnsi"/>
          <w:color w:val="auto"/>
        </w:rPr>
      </w:r>
      <w:r w:rsidR="009154A6" w:rsidRPr="00670F6B">
        <w:rPr>
          <w:rFonts w:asciiTheme="minorHAnsi" w:hAnsiTheme="minorHAnsi" w:cstheme="minorHAnsi"/>
          <w:color w:val="auto"/>
        </w:rPr>
        <w:fldChar w:fldCharType="separate"/>
      </w:r>
      <w:r w:rsidR="00B62EFD" w:rsidRPr="00670F6B">
        <w:rPr>
          <w:rFonts w:asciiTheme="minorHAnsi" w:hAnsiTheme="minorHAnsi" w:cstheme="minorHAnsi"/>
          <w:noProof/>
          <w:color w:val="auto"/>
          <w:vertAlign w:val="superscript"/>
        </w:rPr>
        <w:t>3,4</w:t>
      </w:r>
      <w:r w:rsidR="009154A6" w:rsidRPr="00670F6B">
        <w:rPr>
          <w:rFonts w:asciiTheme="minorHAnsi" w:hAnsiTheme="minorHAnsi" w:cstheme="minorHAnsi"/>
          <w:color w:val="auto"/>
        </w:rPr>
        <w:fldChar w:fldCharType="end"/>
      </w:r>
      <w:r w:rsidR="00E67F39" w:rsidRPr="00670F6B">
        <w:rPr>
          <w:rFonts w:asciiTheme="minorHAnsi" w:hAnsiTheme="minorHAnsi" w:cstheme="minorHAnsi"/>
          <w:color w:val="auto"/>
        </w:rPr>
        <w:t>.</w:t>
      </w:r>
      <w:r w:rsidR="00C646ED" w:rsidRPr="00670F6B">
        <w:rPr>
          <w:rFonts w:asciiTheme="minorHAnsi" w:hAnsiTheme="minorHAnsi" w:cstheme="minorHAnsi"/>
          <w:color w:val="auto"/>
        </w:rPr>
        <w:t xml:space="preserve"> </w:t>
      </w:r>
      <w:r w:rsidR="00BD2D84" w:rsidRPr="00670F6B">
        <w:rPr>
          <w:rFonts w:asciiTheme="minorHAnsi" w:hAnsiTheme="minorHAnsi" w:cstheme="minorHAnsi"/>
          <w:color w:val="auto"/>
        </w:rPr>
        <w:t xml:space="preserve">Importantly, genetic differences between mice used here caused expected inter-individual variability in metastatic burden. </w:t>
      </w:r>
      <w:r w:rsidR="006D6FE9" w:rsidRPr="00670F6B">
        <w:rPr>
          <w:rFonts w:asciiTheme="minorHAnsi" w:hAnsiTheme="minorHAnsi" w:cstheme="minorHAnsi"/>
          <w:color w:val="auto"/>
        </w:rPr>
        <w:t>To evaluate metastasis</w:t>
      </w:r>
      <w:r w:rsidR="00E67F39" w:rsidRPr="00670F6B">
        <w:rPr>
          <w:rFonts w:asciiTheme="minorHAnsi" w:hAnsiTheme="minorHAnsi" w:cstheme="minorHAnsi"/>
          <w:color w:val="auto"/>
        </w:rPr>
        <w:t xml:space="preserve">, tissues are harvested to collect </w:t>
      </w:r>
      <w:r w:rsidR="006F151F" w:rsidRPr="00670F6B">
        <w:rPr>
          <w:rFonts w:asciiTheme="minorHAnsi" w:hAnsiTheme="minorHAnsi" w:cstheme="minorHAnsi"/>
          <w:color w:val="auto"/>
        </w:rPr>
        <w:t xml:space="preserve">and quantify cancer cells </w:t>
      </w:r>
      <w:r w:rsidR="00067317" w:rsidRPr="00670F6B">
        <w:rPr>
          <w:rFonts w:asciiTheme="minorHAnsi" w:hAnsiTheme="minorHAnsi" w:cstheme="minorHAnsi"/>
          <w:color w:val="auto"/>
        </w:rPr>
        <w:t xml:space="preserve">in distant sites </w:t>
      </w:r>
      <w:r w:rsidR="006F151F" w:rsidRPr="00670F6B">
        <w:rPr>
          <w:rFonts w:asciiTheme="minorHAnsi" w:hAnsiTheme="minorHAnsi" w:cstheme="minorHAnsi"/>
          <w:color w:val="auto"/>
        </w:rPr>
        <w:t>using 6</w:t>
      </w:r>
      <w:r w:rsidR="00067317" w:rsidRPr="00670F6B">
        <w:rPr>
          <w:rFonts w:asciiTheme="minorHAnsi" w:hAnsiTheme="minorHAnsi" w:cstheme="minorHAnsi"/>
          <w:color w:val="auto"/>
        </w:rPr>
        <w:t xml:space="preserve">TG </w:t>
      </w:r>
      <w:r w:rsidR="006F151F" w:rsidRPr="00670F6B">
        <w:rPr>
          <w:rFonts w:asciiTheme="minorHAnsi" w:hAnsiTheme="minorHAnsi" w:cstheme="minorHAnsi"/>
          <w:color w:val="auto"/>
        </w:rPr>
        <w:t xml:space="preserve">selection and methylene blue staining. The result is a collection of </w:t>
      </w:r>
      <w:r w:rsidR="00927439" w:rsidRPr="00670F6B">
        <w:rPr>
          <w:rFonts w:asciiTheme="minorHAnsi" w:hAnsiTheme="minorHAnsi" w:cstheme="minorHAnsi"/>
          <w:color w:val="auto"/>
        </w:rPr>
        <w:t>tissue culture</w:t>
      </w:r>
      <w:r w:rsidR="000F452C" w:rsidRPr="00670F6B">
        <w:rPr>
          <w:rFonts w:asciiTheme="minorHAnsi" w:hAnsiTheme="minorHAnsi" w:cstheme="minorHAnsi"/>
          <w:color w:val="auto"/>
        </w:rPr>
        <w:t xml:space="preserve"> plates</w:t>
      </w:r>
      <w:r w:rsidR="006F151F" w:rsidRPr="00670F6B">
        <w:rPr>
          <w:rFonts w:asciiTheme="minorHAnsi" w:hAnsiTheme="minorHAnsi" w:cstheme="minorHAnsi"/>
          <w:color w:val="auto"/>
        </w:rPr>
        <w:t xml:space="preserve"> with blue dots representing metastatic colonies.</w:t>
      </w:r>
      <w:r w:rsidR="00CF6362" w:rsidRPr="00670F6B">
        <w:rPr>
          <w:rFonts w:asciiTheme="minorHAnsi" w:hAnsiTheme="minorHAnsi" w:cstheme="minorHAnsi"/>
          <w:color w:val="auto"/>
        </w:rPr>
        <w:t xml:space="preserve"> </w:t>
      </w:r>
      <w:r w:rsidR="006F151F" w:rsidRPr="00670F6B">
        <w:rPr>
          <w:rFonts w:asciiTheme="minorHAnsi" w:hAnsiTheme="minorHAnsi" w:cstheme="minorHAnsi"/>
          <w:color w:val="auto"/>
        </w:rPr>
        <w:t xml:space="preserve">However, the </w:t>
      </w:r>
      <w:r w:rsidR="006D6FE9" w:rsidRPr="00670F6B">
        <w:rPr>
          <w:rFonts w:asciiTheme="minorHAnsi" w:hAnsiTheme="minorHAnsi" w:cstheme="minorHAnsi"/>
          <w:color w:val="auto"/>
        </w:rPr>
        <w:t xml:space="preserve">Pulaski and Ostrand-Rosenberg </w:t>
      </w:r>
      <w:r w:rsidR="006F151F" w:rsidRPr="00670F6B">
        <w:rPr>
          <w:rFonts w:asciiTheme="minorHAnsi" w:hAnsiTheme="minorHAnsi" w:cstheme="minorHAnsi"/>
          <w:color w:val="auto"/>
        </w:rPr>
        <w:t xml:space="preserve">protocol quantifies metastatic colonies </w:t>
      </w:r>
      <w:r w:rsidR="002023A1" w:rsidRPr="00670F6B">
        <w:rPr>
          <w:rFonts w:asciiTheme="minorHAnsi" w:hAnsiTheme="minorHAnsi" w:cstheme="minorHAnsi"/>
          <w:color w:val="auto"/>
        </w:rPr>
        <w:t>by</w:t>
      </w:r>
      <w:r w:rsidR="006F151F" w:rsidRPr="00670F6B">
        <w:rPr>
          <w:rFonts w:asciiTheme="minorHAnsi" w:hAnsiTheme="minorHAnsi" w:cstheme="minorHAnsi"/>
          <w:color w:val="auto"/>
        </w:rPr>
        <w:t xml:space="preserve"> manua</w:t>
      </w:r>
      <w:r w:rsidR="001E7E71" w:rsidRPr="00670F6B">
        <w:rPr>
          <w:rFonts w:asciiTheme="minorHAnsi" w:hAnsiTheme="minorHAnsi" w:cstheme="minorHAnsi"/>
          <w:color w:val="auto"/>
        </w:rPr>
        <w:t>l</w:t>
      </w:r>
      <w:r w:rsidR="006F151F" w:rsidRPr="00670F6B">
        <w:rPr>
          <w:rFonts w:asciiTheme="minorHAnsi" w:hAnsiTheme="minorHAnsi" w:cstheme="minorHAnsi"/>
          <w:color w:val="auto"/>
        </w:rPr>
        <w:t>l</w:t>
      </w:r>
      <w:r w:rsidR="001E7E71" w:rsidRPr="00670F6B">
        <w:rPr>
          <w:rFonts w:asciiTheme="minorHAnsi" w:hAnsiTheme="minorHAnsi" w:cstheme="minorHAnsi"/>
          <w:color w:val="auto"/>
        </w:rPr>
        <w:t>y</w:t>
      </w:r>
      <w:r w:rsidR="006F151F" w:rsidRPr="00670F6B">
        <w:rPr>
          <w:rFonts w:asciiTheme="minorHAnsi" w:hAnsiTheme="minorHAnsi" w:cstheme="minorHAnsi"/>
          <w:color w:val="auto"/>
        </w:rPr>
        <w:t xml:space="preserve"> counting </w:t>
      </w:r>
      <w:r w:rsidR="00927439" w:rsidRPr="00670F6B">
        <w:rPr>
          <w:rFonts w:asciiTheme="minorHAnsi" w:hAnsiTheme="minorHAnsi" w:cstheme="minorHAnsi"/>
          <w:color w:val="auto"/>
        </w:rPr>
        <w:t>the</w:t>
      </w:r>
      <w:r w:rsidR="002023A1" w:rsidRPr="00670F6B">
        <w:rPr>
          <w:rFonts w:asciiTheme="minorHAnsi" w:hAnsiTheme="minorHAnsi" w:cstheme="minorHAnsi"/>
          <w:color w:val="auto"/>
        </w:rPr>
        <w:t>m</w:t>
      </w:r>
      <w:r w:rsidR="00EF5874" w:rsidRPr="00670F6B">
        <w:rPr>
          <w:rFonts w:asciiTheme="minorHAnsi" w:hAnsiTheme="minorHAnsi" w:cstheme="minorHAnsi"/>
          <w:color w:val="auto"/>
        </w:rPr>
        <w:t xml:space="preserve">, and therefore this </w:t>
      </w:r>
      <w:r w:rsidR="006F5D0A" w:rsidRPr="00670F6B">
        <w:rPr>
          <w:rFonts w:asciiTheme="minorHAnsi" w:hAnsiTheme="minorHAnsi" w:cstheme="minorHAnsi"/>
          <w:color w:val="auto"/>
        </w:rPr>
        <w:t>ha</w:t>
      </w:r>
      <w:r w:rsidR="00EF5874" w:rsidRPr="00670F6B">
        <w:rPr>
          <w:rFonts w:asciiTheme="minorHAnsi" w:hAnsiTheme="minorHAnsi" w:cstheme="minorHAnsi"/>
          <w:color w:val="auto"/>
        </w:rPr>
        <w:t>s</w:t>
      </w:r>
      <w:r w:rsidR="006F5D0A" w:rsidRPr="00670F6B">
        <w:rPr>
          <w:rFonts w:asciiTheme="minorHAnsi" w:hAnsiTheme="minorHAnsi" w:cstheme="minorHAnsi"/>
          <w:color w:val="auto"/>
        </w:rPr>
        <w:t xml:space="preserve"> been</w:t>
      </w:r>
      <w:r w:rsidR="00EF5874" w:rsidRPr="00670F6B">
        <w:rPr>
          <w:rFonts w:asciiTheme="minorHAnsi" w:hAnsiTheme="minorHAnsi" w:cstheme="minorHAnsi"/>
          <w:color w:val="auto"/>
        </w:rPr>
        <w:t xml:space="preserve"> the standard </w:t>
      </w:r>
      <w:r w:rsidR="006F5D0A" w:rsidRPr="00670F6B">
        <w:rPr>
          <w:rFonts w:asciiTheme="minorHAnsi" w:hAnsiTheme="minorHAnsi" w:cstheme="minorHAnsi"/>
          <w:color w:val="auto"/>
        </w:rPr>
        <w:t>means</w:t>
      </w:r>
      <w:r w:rsidR="00EF5874" w:rsidRPr="00670F6B">
        <w:rPr>
          <w:rFonts w:asciiTheme="minorHAnsi" w:hAnsiTheme="minorHAnsi" w:cstheme="minorHAnsi"/>
          <w:color w:val="auto"/>
        </w:rPr>
        <w:t xml:space="preserve"> of</w:t>
      </w:r>
      <w:r w:rsidR="006F5D0A" w:rsidRPr="00670F6B">
        <w:rPr>
          <w:rFonts w:asciiTheme="minorHAnsi" w:hAnsiTheme="minorHAnsi" w:cstheme="minorHAnsi"/>
          <w:color w:val="auto"/>
        </w:rPr>
        <w:t xml:space="preserve"> evaluating metastas</w:t>
      </w:r>
      <w:r w:rsidR="001C16D7" w:rsidRPr="00670F6B">
        <w:rPr>
          <w:rFonts w:asciiTheme="minorHAnsi" w:hAnsiTheme="minorHAnsi" w:cstheme="minorHAnsi"/>
          <w:color w:val="auto"/>
        </w:rPr>
        <w:t>i</w:t>
      </w:r>
      <w:r w:rsidR="006F5D0A" w:rsidRPr="00670F6B">
        <w:rPr>
          <w:rFonts w:asciiTheme="minorHAnsi" w:hAnsiTheme="minorHAnsi" w:cstheme="minorHAnsi"/>
          <w:color w:val="auto"/>
        </w:rPr>
        <w:t>s in this model.</w:t>
      </w:r>
      <w:r w:rsidR="006F151F" w:rsidRPr="00670F6B">
        <w:rPr>
          <w:rFonts w:asciiTheme="minorHAnsi" w:hAnsiTheme="minorHAnsi" w:cstheme="minorHAnsi"/>
          <w:color w:val="auto"/>
        </w:rPr>
        <w:t xml:space="preserve"> While this is easy for tissues with low metastatic burden, tissues like the lungs are often laden </w:t>
      </w:r>
      <w:r w:rsidR="000F452C" w:rsidRPr="00670F6B">
        <w:rPr>
          <w:rFonts w:asciiTheme="minorHAnsi" w:hAnsiTheme="minorHAnsi" w:cstheme="minorHAnsi"/>
          <w:color w:val="auto"/>
        </w:rPr>
        <w:t>with metasta</w:t>
      </w:r>
      <w:r w:rsidR="001E7E71" w:rsidRPr="00670F6B">
        <w:rPr>
          <w:rFonts w:asciiTheme="minorHAnsi" w:hAnsiTheme="minorHAnsi" w:cstheme="minorHAnsi"/>
          <w:color w:val="auto"/>
        </w:rPr>
        <w:t>s</w:t>
      </w:r>
      <w:r w:rsidR="009E684C" w:rsidRPr="00670F6B">
        <w:rPr>
          <w:rFonts w:asciiTheme="minorHAnsi" w:hAnsiTheme="minorHAnsi" w:cstheme="minorHAnsi"/>
          <w:color w:val="auto"/>
        </w:rPr>
        <w:t>e</w:t>
      </w:r>
      <w:r w:rsidR="001E7E71" w:rsidRPr="00670F6B">
        <w:rPr>
          <w:rFonts w:asciiTheme="minorHAnsi" w:hAnsiTheme="minorHAnsi" w:cstheme="minorHAnsi"/>
          <w:color w:val="auto"/>
        </w:rPr>
        <w:t>s</w:t>
      </w:r>
      <w:r w:rsidR="000F452C" w:rsidRPr="00670F6B">
        <w:rPr>
          <w:rFonts w:asciiTheme="minorHAnsi" w:hAnsiTheme="minorHAnsi" w:cstheme="minorHAnsi"/>
          <w:color w:val="auto"/>
        </w:rPr>
        <w:t>.</w:t>
      </w:r>
      <w:r w:rsidR="006F151F" w:rsidRPr="00670F6B">
        <w:rPr>
          <w:rFonts w:asciiTheme="minorHAnsi" w:hAnsiTheme="minorHAnsi" w:cstheme="minorHAnsi"/>
          <w:color w:val="auto"/>
        </w:rPr>
        <w:t xml:space="preserve"> </w:t>
      </w:r>
      <w:r w:rsidR="000F452C" w:rsidRPr="00670F6B">
        <w:rPr>
          <w:rFonts w:asciiTheme="minorHAnsi" w:hAnsiTheme="minorHAnsi" w:cstheme="minorHAnsi"/>
          <w:color w:val="auto"/>
        </w:rPr>
        <w:t xml:space="preserve">As lung plates </w:t>
      </w:r>
      <w:r w:rsidR="00A51717" w:rsidRPr="00670F6B">
        <w:rPr>
          <w:rFonts w:asciiTheme="minorHAnsi" w:hAnsiTheme="minorHAnsi" w:cstheme="minorHAnsi"/>
          <w:color w:val="auto"/>
        </w:rPr>
        <w:t xml:space="preserve">can be highly </w:t>
      </w:r>
      <w:r w:rsidR="000F452C" w:rsidRPr="00670F6B">
        <w:rPr>
          <w:rFonts w:asciiTheme="minorHAnsi" w:hAnsiTheme="minorHAnsi" w:cstheme="minorHAnsi"/>
          <w:color w:val="auto"/>
        </w:rPr>
        <w:t>confluent, accurately and precisely quantifying metastatic colonies</w:t>
      </w:r>
      <w:r w:rsidR="00167A74" w:rsidRPr="00670F6B">
        <w:rPr>
          <w:rFonts w:asciiTheme="minorHAnsi" w:hAnsiTheme="minorHAnsi" w:cstheme="minorHAnsi"/>
          <w:color w:val="auto"/>
        </w:rPr>
        <w:t xml:space="preserve"> by manual counting</w:t>
      </w:r>
      <w:r w:rsidR="000F452C" w:rsidRPr="00670F6B">
        <w:rPr>
          <w:rFonts w:asciiTheme="minorHAnsi" w:hAnsiTheme="minorHAnsi" w:cstheme="minorHAnsi"/>
          <w:color w:val="auto"/>
        </w:rPr>
        <w:t xml:space="preserve"> is difficult and prone to human error.</w:t>
      </w:r>
      <w:r w:rsidR="006F5D0A" w:rsidRPr="00670F6B">
        <w:rPr>
          <w:rFonts w:asciiTheme="minorHAnsi" w:hAnsiTheme="minorHAnsi" w:cstheme="minorHAnsi"/>
          <w:color w:val="auto"/>
        </w:rPr>
        <w:t xml:space="preserve"> To better quantify metastatic burden, we describe using Fiji-ImageJ for a computer-based solution to human counting error. </w:t>
      </w:r>
      <w:r w:rsidR="009E684C" w:rsidRPr="00670F6B">
        <w:rPr>
          <w:rFonts w:asciiTheme="minorHAnsi" w:hAnsiTheme="minorHAnsi" w:cstheme="minorHAnsi"/>
          <w:color w:val="auto"/>
        </w:rPr>
        <w:t>Histopathological analysis</w:t>
      </w:r>
      <w:r w:rsidR="00EF5874" w:rsidRPr="00670F6B">
        <w:rPr>
          <w:rFonts w:asciiTheme="minorHAnsi" w:hAnsiTheme="minorHAnsi" w:cstheme="minorHAnsi"/>
          <w:color w:val="auto"/>
        </w:rPr>
        <w:t xml:space="preserve"> with</w:t>
      </w:r>
      <w:r w:rsidR="00DC051F" w:rsidRPr="00670F6B">
        <w:rPr>
          <w:rFonts w:asciiTheme="minorHAnsi" w:hAnsiTheme="minorHAnsi" w:cstheme="minorHAnsi"/>
          <w:color w:val="auto"/>
        </w:rPr>
        <w:t xml:space="preserve"> hematoxylin and eosin</w:t>
      </w:r>
      <w:r w:rsidR="00EF5874" w:rsidRPr="00670F6B">
        <w:rPr>
          <w:rFonts w:asciiTheme="minorHAnsi" w:hAnsiTheme="minorHAnsi" w:cstheme="minorHAnsi"/>
          <w:color w:val="auto"/>
        </w:rPr>
        <w:t xml:space="preserve"> </w:t>
      </w:r>
      <w:r w:rsidR="00DC051F" w:rsidRPr="00670F6B">
        <w:rPr>
          <w:rFonts w:asciiTheme="minorHAnsi" w:hAnsiTheme="minorHAnsi" w:cstheme="minorHAnsi"/>
          <w:color w:val="auto"/>
        </w:rPr>
        <w:t>(</w:t>
      </w:r>
      <w:r w:rsidR="00EF5874" w:rsidRPr="00670F6B">
        <w:rPr>
          <w:rFonts w:asciiTheme="minorHAnsi" w:hAnsiTheme="minorHAnsi" w:cstheme="minorHAnsi"/>
          <w:color w:val="auto"/>
        </w:rPr>
        <w:t>H&amp;E</w:t>
      </w:r>
      <w:r w:rsidR="00DC051F" w:rsidRPr="00670F6B">
        <w:rPr>
          <w:rFonts w:asciiTheme="minorHAnsi" w:hAnsiTheme="minorHAnsi" w:cstheme="minorHAnsi"/>
          <w:color w:val="auto"/>
        </w:rPr>
        <w:t>)</w:t>
      </w:r>
      <w:r w:rsidR="00EF5874" w:rsidRPr="00670F6B">
        <w:rPr>
          <w:rFonts w:asciiTheme="minorHAnsi" w:hAnsiTheme="minorHAnsi" w:cstheme="minorHAnsi"/>
          <w:color w:val="auto"/>
        </w:rPr>
        <w:t xml:space="preserve"> staining</w:t>
      </w:r>
      <w:r w:rsidR="009E684C" w:rsidRPr="00670F6B">
        <w:rPr>
          <w:rFonts w:asciiTheme="minorHAnsi" w:hAnsiTheme="minorHAnsi" w:cstheme="minorHAnsi"/>
          <w:color w:val="auto"/>
        </w:rPr>
        <w:t xml:space="preserve"> is another means to quantify lung metastases,</w:t>
      </w:r>
      <w:r w:rsidR="006F5D0A" w:rsidRPr="00670F6B">
        <w:rPr>
          <w:rFonts w:asciiTheme="minorHAnsi" w:hAnsiTheme="minorHAnsi" w:cstheme="minorHAnsi"/>
          <w:color w:val="auto"/>
        </w:rPr>
        <w:t xml:space="preserve"> and interestingly has also been improved with Fiji-ImageJ software</w:t>
      </w:r>
      <w:r w:rsidR="006F5D0A" w:rsidRPr="00670F6B">
        <w:rPr>
          <w:rFonts w:asciiTheme="minorHAnsi" w:hAnsiTheme="minorHAnsi" w:cstheme="minorHAnsi"/>
          <w:color w:val="auto"/>
        </w:rPr>
        <w:fldChar w:fldCharType="begin">
          <w:fldData xml:space="preserve">PEVuZE5vdGU+PENpdGU+PEF1dGhvcj5TaWtwYTwvQXV0aG9yPjxZZWFyPjIwMTk8L1llYXI+PFJl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</w:fldData>
        </w:fldChar>
      </w:r>
      <w:r w:rsidR="006F5D0A" w:rsidRPr="00670F6B">
        <w:rPr>
          <w:rFonts w:asciiTheme="minorHAnsi" w:hAnsiTheme="minorHAnsi" w:cstheme="minorHAnsi"/>
          <w:color w:val="auto"/>
        </w:rPr>
        <w:instrText xml:space="preserve"> ADDIN EN.CITE </w:instrText>
      </w:r>
      <w:r w:rsidR="006F5D0A" w:rsidRPr="00670F6B">
        <w:rPr>
          <w:rFonts w:asciiTheme="minorHAnsi" w:hAnsiTheme="minorHAnsi" w:cstheme="minorHAnsi"/>
          <w:color w:val="auto"/>
        </w:rPr>
        <w:fldChar w:fldCharType="begin">
          <w:fldData xml:space="preserve">PEVuZE5vdGU+PENpdGU+PEF1dGhvcj5TaWtwYTwvQXV0aG9yPjxZZWFyPjIwMTk8L1llYXI+PFJl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</w:fldData>
        </w:fldChar>
      </w:r>
      <w:r w:rsidR="006F5D0A" w:rsidRPr="00670F6B">
        <w:rPr>
          <w:rFonts w:asciiTheme="minorHAnsi" w:hAnsiTheme="minorHAnsi" w:cstheme="minorHAnsi"/>
          <w:color w:val="auto"/>
        </w:rPr>
        <w:instrText xml:space="preserve"> ADDIN EN.CITE.DATA </w:instrText>
      </w:r>
      <w:r w:rsidR="006F5D0A" w:rsidRPr="00670F6B">
        <w:rPr>
          <w:rFonts w:asciiTheme="minorHAnsi" w:hAnsiTheme="minorHAnsi" w:cstheme="minorHAnsi"/>
          <w:color w:val="auto"/>
        </w:rPr>
      </w:r>
      <w:r w:rsidR="006F5D0A" w:rsidRPr="00670F6B">
        <w:rPr>
          <w:rFonts w:asciiTheme="minorHAnsi" w:hAnsiTheme="minorHAnsi" w:cstheme="minorHAnsi"/>
          <w:color w:val="auto"/>
        </w:rPr>
        <w:fldChar w:fldCharType="end"/>
      </w:r>
      <w:r w:rsidR="006F5D0A" w:rsidRPr="00670F6B">
        <w:rPr>
          <w:rFonts w:asciiTheme="minorHAnsi" w:hAnsiTheme="minorHAnsi" w:cstheme="minorHAnsi"/>
          <w:color w:val="auto"/>
        </w:rPr>
      </w:r>
      <w:r w:rsidR="006F5D0A" w:rsidRPr="00670F6B">
        <w:rPr>
          <w:rFonts w:asciiTheme="minorHAnsi" w:hAnsiTheme="minorHAnsi" w:cstheme="minorHAnsi"/>
          <w:color w:val="auto"/>
        </w:rPr>
        <w:fldChar w:fldCharType="separate"/>
      </w:r>
      <w:r w:rsidR="006F5D0A" w:rsidRPr="00670F6B">
        <w:rPr>
          <w:rFonts w:asciiTheme="minorHAnsi" w:hAnsiTheme="minorHAnsi" w:cstheme="minorHAnsi"/>
          <w:noProof/>
          <w:color w:val="auto"/>
          <w:vertAlign w:val="superscript"/>
        </w:rPr>
        <w:t>6,7</w:t>
      </w:r>
      <w:r w:rsidR="006F5D0A" w:rsidRPr="00670F6B">
        <w:rPr>
          <w:rFonts w:asciiTheme="minorHAnsi" w:hAnsiTheme="minorHAnsi" w:cstheme="minorHAnsi"/>
          <w:color w:val="auto"/>
        </w:rPr>
        <w:fldChar w:fldCharType="end"/>
      </w:r>
      <w:r w:rsidR="006F5D0A" w:rsidRPr="00670F6B">
        <w:rPr>
          <w:rFonts w:asciiTheme="minorHAnsi" w:hAnsiTheme="minorHAnsi" w:cstheme="minorHAnsi"/>
          <w:color w:val="auto"/>
        </w:rPr>
        <w:t>.</w:t>
      </w:r>
      <w:r w:rsidR="009E684C" w:rsidRPr="00670F6B">
        <w:rPr>
          <w:rFonts w:asciiTheme="minorHAnsi" w:hAnsiTheme="minorHAnsi" w:cstheme="minorHAnsi"/>
          <w:color w:val="auto"/>
        </w:rPr>
        <w:t xml:space="preserve"> </w:t>
      </w:r>
      <w:r w:rsidR="006F5D0A" w:rsidRPr="00670F6B">
        <w:rPr>
          <w:rFonts w:asciiTheme="minorHAnsi" w:hAnsiTheme="minorHAnsi" w:cstheme="minorHAnsi"/>
          <w:color w:val="auto"/>
        </w:rPr>
        <w:t>However,</w:t>
      </w:r>
      <w:r w:rsidR="009E684C" w:rsidRPr="00670F6B">
        <w:rPr>
          <w:rFonts w:asciiTheme="minorHAnsi" w:hAnsiTheme="minorHAnsi" w:cstheme="minorHAnsi"/>
          <w:color w:val="auto"/>
        </w:rPr>
        <w:t xml:space="preserve"> </w:t>
      </w:r>
      <w:r w:rsidR="008A4E74" w:rsidRPr="00670F6B">
        <w:rPr>
          <w:rFonts w:asciiTheme="minorHAnsi" w:hAnsiTheme="minorHAnsi" w:cstheme="minorHAnsi"/>
          <w:color w:val="auto"/>
        </w:rPr>
        <w:t xml:space="preserve">because histopathological analysis observes a single slice of the lung, it </w:t>
      </w:r>
      <w:r w:rsidR="009E684C" w:rsidRPr="00670F6B">
        <w:rPr>
          <w:rFonts w:asciiTheme="minorHAnsi" w:hAnsiTheme="minorHAnsi" w:cstheme="minorHAnsi"/>
          <w:color w:val="auto"/>
        </w:rPr>
        <w:t xml:space="preserve">can be inaccurate </w:t>
      </w:r>
      <w:r w:rsidR="002B38E0" w:rsidRPr="00670F6B">
        <w:rPr>
          <w:rFonts w:asciiTheme="minorHAnsi" w:hAnsiTheme="minorHAnsi" w:cstheme="minorHAnsi"/>
          <w:color w:val="auto"/>
        </w:rPr>
        <w:t>and unrepresentative</w:t>
      </w:r>
      <w:r w:rsidR="006C5705" w:rsidRPr="00670F6B">
        <w:rPr>
          <w:rFonts w:asciiTheme="minorHAnsi" w:hAnsiTheme="minorHAnsi" w:cstheme="minorHAnsi"/>
          <w:color w:val="auto"/>
        </w:rPr>
        <w:t xml:space="preserve">. This is because </w:t>
      </w:r>
      <w:r w:rsidR="006F5D0A" w:rsidRPr="00670F6B">
        <w:rPr>
          <w:rFonts w:asciiTheme="minorHAnsi" w:hAnsiTheme="minorHAnsi" w:cstheme="minorHAnsi"/>
          <w:color w:val="auto"/>
        </w:rPr>
        <w:t>t</w:t>
      </w:r>
      <w:r w:rsidR="00EF5874" w:rsidRPr="00670F6B">
        <w:rPr>
          <w:rFonts w:asciiTheme="minorHAnsi" w:hAnsiTheme="minorHAnsi" w:cstheme="minorHAnsi"/>
          <w:color w:val="auto"/>
        </w:rPr>
        <w:t xml:space="preserve">he 4T1 model causes several metastatic lesions </w:t>
      </w:r>
      <w:r w:rsidR="006F5D0A" w:rsidRPr="00670F6B">
        <w:rPr>
          <w:rFonts w:asciiTheme="minorHAnsi" w:hAnsiTheme="minorHAnsi" w:cstheme="minorHAnsi"/>
          <w:color w:val="auto"/>
        </w:rPr>
        <w:t>throughout the organ</w:t>
      </w:r>
      <w:r w:rsidR="006C5705" w:rsidRPr="00670F6B">
        <w:rPr>
          <w:rFonts w:asciiTheme="minorHAnsi" w:hAnsiTheme="minorHAnsi" w:cstheme="minorHAnsi"/>
          <w:color w:val="auto"/>
        </w:rPr>
        <w:t xml:space="preserve"> that are not evenly distributed</w:t>
      </w:r>
      <w:r w:rsidR="006F5D0A" w:rsidRPr="00670F6B">
        <w:rPr>
          <w:rFonts w:asciiTheme="minorHAnsi" w:hAnsiTheme="minorHAnsi" w:cstheme="minorHAnsi"/>
          <w:color w:val="auto"/>
        </w:rPr>
        <w:t xml:space="preserve">. </w:t>
      </w:r>
      <w:r w:rsidR="00EF5874" w:rsidRPr="00670F6B">
        <w:rPr>
          <w:rFonts w:asciiTheme="minorHAnsi" w:hAnsiTheme="minorHAnsi" w:cstheme="minorHAnsi"/>
          <w:color w:val="auto"/>
        </w:rPr>
        <w:t xml:space="preserve">While overall </w:t>
      </w:r>
      <w:r w:rsidR="00EF5874" w:rsidRPr="00670F6B">
        <w:rPr>
          <w:rFonts w:asciiTheme="minorHAnsi" w:hAnsiTheme="minorHAnsi" w:cstheme="minorHAnsi"/>
          <w:color w:val="auto"/>
        </w:rPr>
        <w:lastRenderedPageBreak/>
        <w:t>trends between histopathological analysis and manual counting can be similar</w:t>
      </w:r>
      <w:r w:rsidR="00EF5874" w:rsidRPr="00670F6B">
        <w:rPr>
          <w:rFonts w:asciiTheme="minorHAnsi" w:hAnsiTheme="minorHAnsi" w:cstheme="minorHAnsi"/>
          <w:color w:val="auto"/>
        </w:rPr>
        <w:fldChar w:fldCharType="begin">
          <w:fldData xml:space="preserve">PEVuZE5vdGU+PENpdGU+PEF1dGhvcj5Db3V0ZXJtYXJzaC1PdHQ8L0F1dGhvcj48WWVhcj4yMDE3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</w:fldData>
        </w:fldChar>
      </w:r>
      <w:r w:rsidR="006F5D0A" w:rsidRPr="00670F6B">
        <w:rPr>
          <w:rFonts w:asciiTheme="minorHAnsi" w:hAnsiTheme="minorHAnsi" w:cstheme="minorHAnsi"/>
          <w:color w:val="auto"/>
        </w:rPr>
        <w:instrText xml:space="preserve"> ADDIN EN.CITE </w:instrText>
      </w:r>
      <w:r w:rsidR="006F5D0A" w:rsidRPr="00670F6B">
        <w:rPr>
          <w:rFonts w:asciiTheme="minorHAnsi" w:hAnsiTheme="minorHAnsi" w:cstheme="minorHAnsi"/>
          <w:color w:val="auto"/>
        </w:rPr>
        <w:fldChar w:fldCharType="begin">
          <w:fldData xml:space="preserve">PEVuZE5vdGU+PENpdGU+PEF1dGhvcj5Db3V0ZXJtYXJzaC1PdHQ8L0F1dGhvcj48WWVhcj4yMDE3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</w:fldData>
        </w:fldChar>
      </w:r>
      <w:r w:rsidR="006F5D0A" w:rsidRPr="00670F6B">
        <w:rPr>
          <w:rFonts w:asciiTheme="minorHAnsi" w:hAnsiTheme="minorHAnsi" w:cstheme="minorHAnsi"/>
          <w:color w:val="auto"/>
        </w:rPr>
        <w:instrText xml:space="preserve"> ADDIN EN.CITE.DATA </w:instrText>
      </w:r>
      <w:r w:rsidR="006F5D0A" w:rsidRPr="00670F6B">
        <w:rPr>
          <w:rFonts w:asciiTheme="minorHAnsi" w:hAnsiTheme="minorHAnsi" w:cstheme="minorHAnsi"/>
          <w:color w:val="auto"/>
        </w:rPr>
      </w:r>
      <w:r w:rsidR="006F5D0A" w:rsidRPr="00670F6B">
        <w:rPr>
          <w:rFonts w:asciiTheme="minorHAnsi" w:hAnsiTheme="minorHAnsi" w:cstheme="minorHAnsi"/>
          <w:color w:val="auto"/>
        </w:rPr>
        <w:fldChar w:fldCharType="end"/>
      </w:r>
      <w:r w:rsidR="00EF5874" w:rsidRPr="00670F6B">
        <w:rPr>
          <w:rFonts w:asciiTheme="minorHAnsi" w:hAnsiTheme="minorHAnsi" w:cstheme="minorHAnsi"/>
          <w:color w:val="auto"/>
        </w:rPr>
      </w:r>
      <w:r w:rsidR="00EF5874" w:rsidRPr="00670F6B">
        <w:rPr>
          <w:rFonts w:asciiTheme="minorHAnsi" w:hAnsiTheme="minorHAnsi" w:cstheme="minorHAnsi"/>
          <w:color w:val="auto"/>
        </w:rPr>
        <w:fldChar w:fldCharType="separate"/>
      </w:r>
      <w:r w:rsidR="006F5D0A" w:rsidRPr="00670F6B">
        <w:rPr>
          <w:rFonts w:asciiTheme="minorHAnsi" w:hAnsiTheme="minorHAnsi" w:cstheme="minorHAnsi"/>
          <w:noProof/>
          <w:color w:val="auto"/>
          <w:vertAlign w:val="superscript"/>
        </w:rPr>
        <w:t>8</w:t>
      </w:r>
      <w:r w:rsidR="00EF5874" w:rsidRPr="00670F6B">
        <w:rPr>
          <w:rFonts w:asciiTheme="minorHAnsi" w:hAnsiTheme="minorHAnsi" w:cstheme="minorHAnsi"/>
          <w:color w:val="auto"/>
        </w:rPr>
        <w:fldChar w:fldCharType="end"/>
      </w:r>
      <w:r w:rsidR="0031528F" w:rsidRPr="00670F6B">
        <w:rPr>
          <w:rFonts w:asciiTheme="minorHAnsi" w:hAnsiTheme="minorHAnsi" w:cstheme="minorHAnsi"/>
          <w:color w:val="auto"/>
        </w:rPr>
        <w:t xml:space="preserve">, individual values can differ and therefore </w:t>
      </w:r>
      <w:r w:rsidR="00F6640C" w:rsidRPr="00670F6B">
        <w:rPr>
          <w:rFonts w:asciiTheme="minorHAnsi" w:hAnsiTheme="minorHAnsi" w:cstheme="minorHAnsi"/>
          <w:color w:val="auto"/>
        </w:rPr>
        <w:t>histopathological</w:t>
      </w:r>
      <w:r w:rsidR="0031528F" w:rsidRPr="00670F6B">
        <w:rPr>
          <w:rFonts w:asciiTheme="minorHAnsi" w:hAnsiTheme="minorHAnsi" w:cstheme="minorHAnsi"/>
          <w:color w:val="auto"/>
        </w:rPr>
        <w:t xml:space="preserve"> analysis should not be used as the sole means of quantification</w:t>
      </w:r>
      <w:r w:rsidR="006F5D0A" w:rsidRPr="00670F6B">
        <w:rPr>
          <w:rFonts w:asciiTheme="minorHAnsi" w:hAnsiTheme="minorHAnsi" w:cstheme="minorHAnsi"/>
          <w:color w:val="auto"/>
        </w:rPr>
        <w:t>.</w:t>
      </w:r>
      <w:r w:rsidR="009E684C" w:rsidRPr="00670F6B">
        <w:rPr>
          <w:rFonts w:asciiTheme="minorHAnsi" w:hAnsiTheme="minorHAnsi" w:cstheme="minorHAnsi"/>
          <w:color w:val="auto"/>
        </w:rPr>
        <w:t xml:space="preserve"> </w:t>
      </w:r>
      <w:r w:rsidR="00305568" w:rsidRPr="00670F6B">
        <w:rPr>
          <w:rFonts w:asciiTheme="minorHAnsi" w:hAnsiTheme="minorHAnsi" w:cstheme="minorHAnsi"/>
          <w:color w:val="auto"/>
        </w:rPr>
        <w:t xml:space="preserve">We demonstrate the </w:t>
      </w:r>
      <w:r w:rsidR="00A1666F" w:rsidRPr="00670F6B">
        <w:rPr>
          <w:rFonts w:asciiTheme="minorHAnsi" w:hAnsiTheme="minorHAnsi" w:cstheme="minorHAnsi"/>
          <w:color w:val="auto"/>
        </w:rPr>
        <w:t>benefit compared to histopathological analysis and the i</w:t>
      </w:r>
      <w:r w:rsidR="00305568" w:rsidRPr="00670F6B">
        <w:rPr>
          <w:rFonts w:asciiTheme="minorHAnsi" w:hAnsiTheme="minorHAnsi" w:cstheme="minorHAnsi"/>
          <w:color w:val="auto"/>
        </w:rPr>
        <w:t>nconsistencies in manual counting between different counters, while also demonstrating the consistency of using Fiji-ImageJ. Additionally, we show that this method can reduce the incubation time from 10-14 days to 5 days, meaning researchers can analyze data from their stud</w:t>
      </w:r>
      <w:r w:rsidR="006D6FE9" w:rsidRPr="00670F6B">
        <w:rPr>
          <w:rFonts w:asciiTheme="minorHAnsi" w:hAnsiTheme="minorHAnsi" w:cstheme="minorHAnsi"/>
          <w:color w:val="auto"/>
        </w:rPr>
        <w:t>y much sooner than when relying on manual counting</w:t>
      </w:r>
      <w:r w:rsidR="00305568" w:rsidRPr="00670F6B">
        <w:rPr>
          <w:rFonts w:asciiTheme="minorHAnsi" w:hAnsiTheme="minorHAnsi" w:cstheme="minorHAnsi"/>
          <w:color w:val="auto"/>
        </w:rPr>
        <w:t xml:space="preserve">. </w:t>
      </w:r>
    </w:p>
    <w:p w14:paraId="52DC6656" w14:textId="61722DD4" w:rsidR="000F452C" w:rsidRPr="00670F6B" w:rsidRDefault="000F452C" w:rsidP="00B35B60">
      <w:pPr>
        <w:rPr>
          <w:rFonts w:asciiTheme="minorHAnsi" w:hAnsiTheme="minorHAnsi" w:cstheme="minorHAnsi"/>
          <w:color w:val="auto"/>
        </w:rPr>
      </w:pPr>
    </w:p>
    <w:p w14:paraId="7454F874" w14:textId="1F5F2AD2" w:rsidR="000F452C" w:rsidRPr="00670F6B" w:rsidRDefault="00067317" w:rsidP="00B35B60">
      <w:pPr>
        <w:rPr>
          <w:rFonts w:asciiTheme="minorHAnsi" w:hAnsiTheme="minorHAnsi" w:cstheme="minorHAnsi"/>
          <w:color w:val="auto"/>
        </w:rPr>
      </w:pPr>
      <w:r w:rsidRPr="00670F6B">
        <w:rPr>
          <w:rFonts w:asciiTheme="minorHAnsi" w:hAnsiTheme="minorHAnsi" w:cstheme="minorHAnsi"/>
          <w:color w:val="auto"/>
        </w:rPr>
        <w:t>This</w:t>
      </w:r>
      <w:r w:rsidR="000F452C" w:rsidRPr="00670F6B">
        <w:rPr>
          <w:rFonts w:asciiTheme="minorHAnsi" w:hAnsiTheme="minorHAnsi" w:cstheme="minorHAnsi"/>
          <w:color w:val="auto"/>
        </w:rPr>
        <w:t xml:space="preserve"> method is a</w:t>
      </w:r>
      <w:r w:rsidR="00927439" w:rsidRPr="00670F6B">
        <w:rPr>
          <w:rFonts w:asciiTheme="minorHAnsi" w:hAnsiTheme="minorHAnsi" w:cstheme="minorHAnsi"/>
          <w:color w:val="auto"/>
        </w:rPr>
        <w:t xml:space="preserve"> collection of</w:t>
      </w:r>
      <w:r w:rsidR="000F452C" w:rsidRPr="00670F6B">
        <w:rPr>
          <w:rFonts w:asciiTheme="minorHAnsi" w:hAnsiTheme="minorHAnsi" w:cstheme="minorHAnsi"/>
          <w:color w:val="auto"/>
        </w:rPr>
        <w:t xml:space="preserve"> simple adjustment</w:t>
      </w:r>
      <w:r w:rsidR="00927439" w:rsidRPr="00670F6B">
        <w:rPr>
          <w:rFonts w:asciiTheme="minorHAnsi" w:hAnsiTheme="minorHAnsi" w:cstheme="minorHAnsi"/>
          <w:color w:val="auto"/>
        </w:rPr>
        <w:t>s</w:t>
      </w:r>
      <w:r w:rsidR="000F452C" w:rsidRPr="00670F6B">
        <w:rPr>
          <w:rFonts w:asciiTheme="minorHAnsi" w:hAnsiTheme="minorHAnsi" w:cstheme="minorHAnsi"/>
          <w:color w:val="auto"/>
        </w:rPr>
        <w:t xml:space="preserve"> </w:t>
      </w:r>
      <w:r w:rsidR="00167A74" w:rsidRPr="00670F6B">
        <w:rPr>
          <w:rFonts w:asciiTheme="minorHAnsi" w:hAnsiTheme="minorHAnsi" w:cstheme="minorHAnsi"/>
          <w:color w:val="auto"/>
        </w:rPr>
        <w:t>to the Pulaski and Ostrand-Rosenberg protocol</w:t>
      </w:r>
      <w:r w:rsidR="006D6FE9" w:rsidRPr="00670F6B">
        <w:rPr>
          <w:rFonts w:asciiTheme="minorHAnsi" w:hAnsiTheme="minorHAnsi" w:cstheme="minorHAnsi"/>
          <w:color w:val="auto"/>
        </w:rPr>
        <w:fldChar w:fldCharType="begin"/>
      </w:r>
      <w:r w:rsidR="006D6FE9" w:rsidRPr="00670F6B">
        <w:rPr>
          <w:rFonts w:asciiTheme="minorHAnsi" w:hAnsiTheme="minorHAnsi" w:cstheme="minorHAnsi"/>
          <w:color w:val="auto"/>
        </w:rPr>
        <w:instrText xml:space="preserve"> ADDIN EN.CITE &lt;EndNote&gt;&lt;Cite&gt;&lt;Author&gt;Pulaski&lt;/Author&gt;&lt;Year&gt;2001&lt;/Year&gt;&lt;RecNum&gt;360&lt;/RecNum&gt;&lt;DisplayText&gt;&lt;style face="superscript"&gt;3&lt;/style&gt;&lt;/DisplayText&gt;&lt;record&gt;&lt;rec-number&gt;360&lt;/rec-number&gt;&lt;foreign-keys&gt;&lt;key app="EN" db-id="xpwvp9wrea0dzqe2z95v5tf3sd90rt52dd5s" timestamp="1592161905"&gt;360&lt;/key&gt;&lt;/foreign-keys&gt;&lt;ref-type name="Journal Article"&gt;17&lt;/ref-type&gt;&lt;contributors&gt;&lt;authors&gt;&lt;author&gt;Pulaski, B. A.&lt;/author&gt;&lt;author&gt;Ostrand-Rosenberg, S.&lt;/author&gt;&lt;/authors&gt;&lt;/contributors&gt;&lt;auth-address&gt;University of Maryland Baltimore County, Baltimore, Maryland, USA.&lt;/auth-address&gt;&lt;titles&gt;&lt;title&gt;Mouse 4T1 breast tumor model&lt;/title&gt;&lt;secondary-title&gt;Curr Protoc Immunol&lt;/secondary-title&gt;&lt;/titles&gt;&lt;periodical&gt;&lt;full-title&gt;Curr Protoc Immunol&lt;/full-title&gt;&lt;/periodical&gt;&lt;pages&gt;Unit 20.2&lt;/pages&gt;&lt;volume&gt;Chapter 20&lt;/volume&gt;&lt;edition&gt;2008/04/25&lt;/edition&gt;&lt;keywords&gt;&lt;keyword&gt;Animals&lt;/keyword&gt;&lt;keyword&gt;Cell Line, Tumor&lt;/keyword&gt;&lt;keyword&gt;*Disease Models, Animal&lt;/keyword&gt;&lt;keyword&gt;Humans&lt;/keyword&gt;&lt;keyword&gt;Lymphatic Metastasis&lt;/keyword&gt;&lt;keyword&gt;*Mammary Neoplasms, Experimental/pathology/physiopathology/surgery&lt;/keyword&gt;&lt;keyword&gt;Mice&lt;/keyword&gt;&lt;keyword&gt;Neoplasm Metastasis&lt;/keyword&gt;&lt;keyword&gt;Neoplasm Transplantation&lt;/keyword&gt;&lt;/keywords&gt;&lt;dates&gt;&lt;year&gt;2001&lt;/year&gt;&lt;pub-dates&gt;&lt;date&gt;May&lt;/date&gt;&lt;/pub-dates&gt;&lt;/dates&gt;&lt;isbn&gt;1934-3671&lt;/isbn&gt;&lt;accession-num&gt;18432775&lt;/accession-num&gt;&lt;urls&gt;&lt;/urls&gt;&lt;electronic-resource-num&gt;10.1002/0471142735.im2002s39&lt;/electronic-resource-num&gt;&lt;remote-database-provider&gt;NLM&lt;/remote-database-provider&gt;&lt;language&gt;eng&lt;/language&gt;&lt;/record&gt;&lt;/Cite&gt;&lt;/EndNote&gt;</w:instrText>
      </w:r>
      <w:r w:rsidR="006D6FE9" w:rsidRPr="00670F6B">
        <w:rPr>
          <w:rFonts w:asciiTheme="minorHAnsi" w:hAnsiTheme="minorHAnsi" w:cstheme="minorHAnsi"/>
          <w:color w:val="auto"/>
        </w:rPr>
        <w:fldChar w:fldCharType="separate"/>
      </w:r>
      <w:r w:rsidR="006D6FE9" w:rsidRPr="00670F6B">
        <w:rPr>
          <w:rFonts w:asciiTheme="minorHAnsi" w:hAnsiTheme="minorHAnsi" w:cstheme="minorHAnsi"/>
          <w:noProof/>
          <w:color w:val="auto"/>
          <w:vertAlign w:val="superscript"/>
        </w:rPr>
        <w:t>3</w:t>
      </w:r>
      <w:r w:rsidR="006D6FE9" w:rsidRPr="00670F6B">
        <w:rPr>
          <w:rFonts w:asciiTheme="minorHAnsi" w:hAnsiTheme="minorHAnsi" w:cstheme="minorHAnsi"/>
          <w:color w:val="auto"/>
        </w:rPr>
        <w:fldChar w:fldCharType="end"/>
      </w:r>
      <w:r w:rsidR="00167A74" w:rsidRPr="00670F6B">
        <w:rPr>
          <w:rFonts w:asciiTheme="minorHAnsi" w:hAnsiTheme="minorHAnsi" w:cstheme="minorHAnsi"/>
          <w:color w:val="auto"/>
        </w:rPr>
        <w:t>.</w:t>
      </w:r>
      <w:r w:rsidR="000F452C" w:rsidRPr="00670F6B">
        <w:rPr>
          <w:rFonts w:asciiTheme="minorHAnsi" w:hAnsiTheme="minorHAnsi" w:cstheme="minorHAnsi"/>
          <w:color w:val="auto"/>
        </w:rPr>
        <w:t xml:space="preserve"> </w:t>
      </w:r>
      <w:r w:rsidR="00167A74" w:rsidRPr="00670F6B">
        <w:rPr>
          <w:rFonts w:asciiTheme="minorHAnsi" w:hAnsiTheme="minorHAnsi" w:cstheme="minorHAnsi"/>
          <w:color w:val="auto"/>
        </w:rPr>
        <w:t xml:space="preserve">Because the 4T1 model is widely used, and because lung metastasis is a critical parameter to measure in preclinical models, we believe this method can be widely used and </w:t>
      </w:r>
      <w:r w:rsidR="00305568" w:rsidRPr="00670F6B">
        <w:rPr>
          <w:rFonts w:asciiTheme="minorHAnsi" w:hAnsiTheme="minorHAnsi" w:cstheme="minorHAnsi"/>
          <w:color w:val="auto"/>
        </w:rPr>
        <w:t xml:space="preserve">is </w:t>
      </w:r>
      <w:r w:rsidR="00167A74" w:rsidRPr="00670F6B">
        <w:rPr>
          <w:rFonts w:asciiTheme="minorHAnsi" w:hAnsiTheme="minorHAnsi" w:cstheme="minorHAnsi"/>
          <w:color w:val="auto"/>
        </w:rPr>
        <w:t xml:space="preserve">highly valuable to breast cancer researchers. </w:t>
      </w:r>
      <w:r w:rsidR="00582140" w:rsidRPr="00670F6B">
        <w:rPr>
          <w:rFonts w:asciiTheme="minorHAnsi" w:hAnsiTheme="minorHAnsi" w:cstheme="minorHAnsi"/>
          <w:color w:val="auto"/>
        </w:rPr>
        <w:t>The only additional supplies needed are a camera and access to a computer with Fiji-ImageJ, a free software</w:t>
      </w:r>
      <w:r w:rsidR="006D6FE9" w:rsidRPr="00670F6B">
        <w:rPr>
          <w:rFonts w:asciiTheme="minorHAnsi" w:hAnsiTheme="minorHAnsi" w:cstheme="minorHAnsi"/>
          <w:color w:val="auto"/>
        </w:rPr>
        <w:t xml:space="preserve"> </w:t>
      </w:r>
      <w:r w:rsidR="00582140" w:rsidRPr="00670F6B">
        <w:rPr>
          <w:rFonts w:asciiTheme="minorHAnsi" w:hAnsiTheme="minorHAnsi" w:cstheme="minorHAnsi"/>
          <w:color w:val="auto"/>
        </w:rPr>
        <w:t>used frequently in image analysis</w:t>
      </w:r>
      <w:r w:rsidR="00B62EFD" w:rsidRPr="00670F6B">
        <w:rPr>
          <w:rFonts w:asciiTheme="minorHAnsi" w:hAnsiTheme="minorHAnsi" w:cstheme="minorHAnsi"/>
          <w:color w:val="auto"/>
        </w:rPr>
        <w:fldChar w:fldCharType="begin">
          <w:fldData xml:space="preserve">PEVuZE5vdGU+PENpdGU+PEF1dGhvcj5TY2hpbmRlbGluPC9BdXRob3I+PFllYXI+MjAxMjwvWWVh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</w:fldData>
        </w:fldChar>
      </w:r>
      <w:r w:rsidR="006F5D0A" w:rsidRPr="00670F6B">
        <w:rPr>
          <w:rFonts w:asciiTheme="minorHAnsi" w:hAnsiTheme="minorHAnsi" w:cstheme="minorHAnsi"/>
          <w:color w:val="auto"/>
        </w:rPr>
        <w:instrText xml:space="preserve"> ADDIN EN.CITE </w:instrText>
      </w:r>
      <w:r w:rsidR="006F5D0A" w:rsidRPr="00670F6B">
        <w:rPr>
          <w:rFonts w:asciiTheme="minorHAnsi" w:hAnsiTheme="minorHAnsi" w:cstheme="minorHAnsi"/>
          <w:color w:val="auto"/>
        </w:rPr>
        <w:fldChar w:fldCharType="begin">
          <w:fldData xml:space="preserve">PEVuZE5vdGU+PENpdGU+PEF1dGhvcj5TY2hpbmRlbGluPC9BdXRob3I+PFllYXI+MjAxMjwvWWVh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</w:fldData>
        </w:fldChar>
      </w:r>
      <w:r w:rsidR="006F5D0A" w:rsidRPr="00670F6B">
        <w:rPr>
          <w:rFonts w:asciiTheme="minorHAnsi" w:hAnsiTheme="minorHAnsi" w:cstheme="minorHAnsi"/>
          <w:color w:val="auto"/>
        </w:rPr>
        <w:instrText xml:space="preserve"> ADDIN EN.CITE.DATA </w:instrText>
      </w:r>
      <w:r w:rsidR="006F5D0A" w:rsidRPr="00670F6B">
        <w:rPr>
          <w:rFonts w:asciiTheme="minorHAnsi" w:hAnsiTheme="minorHAnsi" w:cstheme="minorHAnsi"/>
          <w:color w:val="auto"/>
        </w:rPr>
      </w:r>
      <w:r w:rsidR="006F5D0A" w:rsidRPr="00670F6B">
        <w:rPr>
          <w:rFonts w:asciiTheme="minorHAnsi" w:hAnsiTheme="minorHAnsi" w:cstheme="minorHAnsi"/>
          <w:color w:val="auto"/>
        </w:rPr>
        <w:fldChar w:fldCharType="end"/>
      </w:r>
      <w:r w:rsidR="00B62EFD" w:rsidRPr="00670F6B">
        <w:rPr>
          <w:rFonts w:asciiTheme="minorHAnsi" w:hAnsiTheme="minorHAnsi" w:cstheme="minorHAnsi"/>
          <w:color w:val="auto"/>
        </w:rPr>
      </w:r>
      <w:r w:rsidR="00B62EFD" w:rsidRPr="00670F6B">
        <w:rPr>
          <w:rFonts w:asciiTheme="minorHAnsi" w:hAnsiTheme="minorHAnsi" w:cstheme="minorHAnsi"/>
          <w:color w:val="auto"/>
        </w:rPr>
        <w:fldChar w:fldCharType="separate"/>
      </w:r>
      <w:r w:rsidR="006F5D0A" w:rsidRPr="00670F6B">
        <w:rPr>
          <w:rFonts w:asciiTheme="minorHAnsi" w:hAnsiTheme="minorHAnsi" w:cstheme="minorHAnsi"/>
          <w:noProof/>
          <w:color w:val="auto"/>
          <w:vertAlign w:val="superscript"/>
        </w:rPr>
        <w:t>9</w:t>
      </w:r>
      <w:r w:rsidR="00B62EFD" w:rsidRPr="00670F6B">
        <w:rPr>
          <w:rFonts w:asciiTheme="minorHAnsi" w:hAnsiTheme="minorHAnsi" w:cstheme="minorHAnsi"/>
          <w:color w:val="auto"/>
        </w:rPr>
        <w:fldChar w:fldCharType="end"/>
      </w:r>
      <w:r w:rsidR="00582140" w:rsidRPr="00670F6B">
        <w:rPr>
          <w:rFonts w:asciiTheme="minorHAnsi" w:hAnsiTheme="minorHAnsi" w:cstheme="minorHAnsi"/>
          <w:color w:val="auto"/>
        </w:rPr>
        <w:t xml:space="preserve">. </w:t>
      </w:r>
      <w:r w:rsidR="00C646ED" w:rsidRPr="00670F6B">
        <w:rPr>
          <w:rFonts w:asciiTheme="minorHAnsi" w:hAnsiTheme="minorHAnsi" w:cstheme="minorHAnsi"/>
          <w:color w:val="auto"/>
        </w:rPr>
        <w:t xml:space="preserve">This method specifically focuses on lung metastasis, but </w:t>
      </w:r>
      <w:r w:rsidR="00CE2A73" w:rsidRPr="00670F6B">
        <w:rPr>
          <w:rFonts w:asciiTheme="minorHAnsi" w:hAnsiTheme="minorHAnsi" w:cstheme="minorHAnsi"/>
          <w:color w:val="auto"/>
        </w:rPr>
        <w:t xml:space="preserve">it </w:t>
      </w:r>
      <w:r w:rsidR="00C646ED" w:rsidRPr="00670F6B">
        <w:rPr>
          <w:rFonts w:asciiTheme="minorHAnsi" w:hAnsiTheme="minorHAnsi" w:cstheme="minorHAnsi"/>
          <w:color w:val="auto"/>
        </w:rPr>
        <w:t>c</w:t>
      </w:r>
      <w:r w:rsidR="00CE2A73" w:rsidRPr="00670F6B">
        <w:rPr>
          <w:rFonts w:asciiTheme="minorHAnsi" w:hAnsiTheme="minorHAnsi" w:cstheme="minorHAnsi"/>
          <w:color w:val="auto"/>
        </w:rPr>
        <w:t>ould</w:t>
      </w:r>
      <w:r w:rsidR="00C646ED" w:rsidRPr="00670F6B">
        <w:rPr>
          <w:rFonts w:asciiTheme="minorHAnsi" w:hAnsiTheme="minorHAnsi" w:cstheme="minorHAnsi"/>
          <w:color w:val="auto"/>
        </w:rPr>
        <w:t xml:space="preserve"> be used for other tissues with significant metastatic burden. </w:t>
      </w:r>
    </w:p>
    <w:p w14:paraId="237AD7DD" w14:textId="3459465B" w:rsidR="00D15131" w:rsidRPr="00670F6B" w:rsidRDefault="00D15131" w:rsidP="00B35B60">
      <w:pPr>
        <w:rPr>
          <w:rFonts w:asciiTheme="minorHAnsi" w:hAnsiTheme="minorHAnsi" w:cstheme="minorHAnsi"/>
          <w:b/>
        </w:rPr>
      </w:pPr>
    </w:p>
    <w:p w14:paraId="105092BC" w14:textId="4DEA79B7" w:rsidR="00001169" w:rsidRDefault="006305D7" w:rsidP="00C646ED">
      <w:pPr>
        <w:rPr>
          <w:rFonts w:asciiTheme="minorHAnsi" w:hAnsiTheme="minorHAnsi" w:cstheme="minorHAnsi"/>
        </w:rPr>
      </w:pPr>
      <w:bookmarkStart w:id="0" w:name="_Hlk41323097"/>
      <w:r w:rsidRPr="00670F6B">
        <w:rPr>
          <w:rFonts w:asciiTheme="minorHAnsi" w:hAnsiTheme="minorHAnsi" w:cstheme="minorHAnsi"/>
          <w:b/>
        </w:rPr>
        <w:t>PROTOCOL:</w:t>
      </w:r>
      <w:r w:rsidRPr="00670F6B">
        <w:rPr>
          <w:rFonts w:asciiTheme="minorHAnsi" w:hAnsiTheme="minorHAnsi" w:cstheme="minorHAnsi"/>
        </w:rPr>
        <w:t xml:space="preserve"> </w:t>
      </w:r>
    </w:p>
    <w:p w14:paraId="7261870F" w14:textId="77777777" w:rsidR="0065168E" w:rsidRPr="00670F6B" w:rsidRDefault="0065168E" w:rsidP="0065168E">
      <w:pPr>
        <w:rPr>
          <w:rFonts w:asciiTheme="minorHAnsi" w:hAnsiTheme="minorHAnsi" w:cstheme="minorHAnsi"/>
          <w:color w:val="auto"/>
        </w:rPr>
      </w:pPr>
    </w:p>
    <w:p w14:paraId="22874EDA" w14:textId="77777777" w:rsidR="0065168E" w:rsidRPr="00670F6B" w:rsidRDefault="0065168E" w:rsidP="0065168E">
      <w:pPr>
        <w:rPr>
          <w:rFonts w:asciiTheme="minorHAnsi" w:hAnsiTheme="minorHAnsi" w:cstheme="minorHAnsi"/>
          <w:color w:val="auto"/>
        </w:rPr>
      </w:pPr>
      <w:r w:rsidRPr="00670F6B">
        <w:rPr>
          <w:rFonts w:asciiTheme="minorHAnsi" w:hAnsiTheme="minorHAnsi" w:cstheme="minorHAnsi"/>
          <w:color w:val="auto"/>
        </w:rPr>
        <w:t>All methods described here have been approved by the Institutional Animal Care and Use Committee (IACUC) of Virginia Tech and in accordance with the National Institutes of Health Guide for the Care and Use of Laboratory Animals. Performing this protocol requires permission from the appropriate institutions and adherence to all appropriate guidelines.</w:t>
      </w:r>
    </w:p>
    <w:p w14:paraId="374C486F" w14:textId="77777777" w:rsidR="0065168E" w:rsidRPr="00670F6B" w:rsidRDefault="0065168E" w:rsidP="00C646ED">
      <w:pPr>
        <w:rPr>
          <w:rFonts w:asciiTheme="minorHAnsi" w:hAnsiTheme="minorHAnsi" w:cstheme="minorHAnsi"/>
          <w:color w:val="808080"/>
        </w:rPr>
      </w:pPr>
    </w:p>
    <w:p w14:paraId="0300066E" w14:textId="49CBD4D6" w:rsidR="00C646ED" w:rsidRPr="00670F6B" w:rsidRDefault="00C646ED" w:rsidP="00C646ED">
      <w:pPr>
        <w:rPr>
          <w:rFonts w:asciiTheme="minorHAnsi" w:hAnsiTheme="minorHAnsi" w:cstheme="minorHAnsi"/>
          <w:b/>
          <w:color w:val="auto"/>
        </w:rPr>
      </w:pPr>
      <w:r w:rsidRPr="00670F6B">
        <w:rPr>
          <w:rFonts w:asciiTheme="minorHAnsi" w:hAnsiTheme="minorHAnsi" w:cstheme="minorHAnsi"/>
          <w:b/>
          <w:color w:val="auto"/>
        </w:rPr>
        <w:t>1. Cell Culture</w:t>
      </w:r>
    </w:p>
    <w:p w14:paraId="2BB0E2C5" w14:textId="255772E8" w:rsidR="00713DDE" w:rsidRPr="00670F6B" w:rsidRDefault="00713DDE" w:rsidP="00C646ED">
      <w:pPr>
        <w:rPr>
          <w:rFonts w:asciiTheme="minorHAnsi" w:hAnsiTheme="minorHAnsi" w:cstheme="minorHAnsi"/>
          <w:color w:val="auto"/>
        </w:rPr>
      </w:pPr>
    </w:p>
    <w:p w14:paraId="4249CF66" w14:textId="0ACDF9A2" w:rsidR="00E47DF4" w:rsidRPr="00670F6B" w:rsidRDefault="00E47DF4" w:rsidP="00C646ED">
      <w:pPr>
        <w:rPr>
          <w:rFonts w:asciiTheme="minorHAnsi" w:hAnsiTheme="minorHAnsi" w:cstheme="minorHAnsi"/>
          <w:color w:val="auto"/>
        </w:rPr>
      </w:pPr>
      <w:r w:rsidRPr="00670F6B">
        <w:rPr>
          <w:rFonts w:asciiTheme="minorHAnsi" w:hAnsiTheme="minorHAnsi" w:cstheme="minorHAnsi"/>
          <w:color w:val="auto"/>
        </w:rPr>
        <w:t>1.1.</w:t>
      </w:r>
      <w:r w:rsidR="00841584" w:rsidRPr="00670F6B">
        <w:rPr>
          <w:rFonts w:asciiTheme="minorHAnsi" w:hAnsiTheme="minorHAnsi" w:cstheme="minorHAnsi"/>
          <w:color w:val="auto"/>
        </w:rPr>
        <w:t xml:space="preserve"> Make complete culture media (RPMI + 10% F</w:t>
      </w:r>
      <w:r w:rsidR="00CE2A73" w:rsidRPr="00670F6B">
        <w:rPr>
          <w:rFonts w:asciiTheme="minorHAnsi" w:hAnsiTheme="minorHAnsi" w:cstheme="minorHAnsi"/>
          <w:color w:val="auto"/>
        </w:rPr>
        <w:t>etal Bovine Serum</w:t>
      </w:r>
      <w:r w:rsidR="00841584" w:rsidRPr="00670F6B">
        <w:rPr>
          <w:rFonts w:asciiTheme="minorHAnsi" w:hAnsiTheme="minorHAnsi" w:cstheme="minorHAnsi"/>
          <w:color w:val="auto"/>
        </w:rPr>
        <w:t xml:space="preserve"> +1% Pen Strep). </w:t>
      </w:r>
      <w:r w:rsidRPr="00670F6B">
        <w:rPr>
          <w:rFonts w:asciiTheme="minorHAnsi" w:hAnsiTheme="minorHAnsi" w:cstheme="minorHAnsi"/>
          <w:color w:val="auto"/>
        </w:rPr>
        <w:t>Revive 4T1 cells according to ATCC Protocol</w:t>
      </w:r>
      <w:r w:rsidR="00B62EFD" w:rsidRPr="00670F6B">
        <w:rPr>
          <w:rFonts w:asciiTheme="minorHAnsi" w:hAnsiTheme="minorHAnsi" w:cstheme="minorHAnsi"/>
          <w:color w:val="auto"/>
        </w:rPr>
        <w:fldChar w:fldCharType="begin"/>
      </w:r>
      <w:r w:rsidR="006F5D0A" w:rsidRPr="00670F6B">
        <w:rPr>
          <w:rFonts w:asciiTheme="minorHAnsi" w:hAnsiTheme="minorHAnsi" w:cstheme="minorHAnsi"/>
          <w:color w:val="auto"/>
        </w:rPr>
        <w:instrText xml:space="preserve"> ADDIN EN.CITE &lt;EndNote&gt;&lt;Cite&gt;&lt;Author&gt;(ATCC)&lt;/Author&gt;&lt;Year&gt;2020&lt;/Year&gt;&lt;RecNum&gt;367&lt;/RecNum&gt;&lt;DisplayText&gt;&lt;style face="superscript"&gt;10&lt;/style&gt;&lt;/DisplayText&gt;&lt;record&gt;&lt;rec-number&gt;367&lt;/rec-number&gt;&lt;foreign-keys&gt;&lt;key app="EN" db-id="xpwvp9wrea0dzqe2z95v5tf3sd90rt52dd5s" timestamp="1592164693"&gt;367&lt;/key&gt;&lt;/foreign-keys&gt;&lt;ref-type name="Journal Article"&gt;17&lt;/ref-type&gt;&lt;contributors&gt;&lt;authors&gt;&lt;author&gt;American Type Culture Collection (ATCC)&lt;/author&gt;&lt;/authors&gt;&lt;/contributors&gt;&lt;titles&gt;&lt;title&gt;4T1 (ATCC® CRL­2539™) Product Sheet&lt;/title&gt;&lt;/titles&gt;&lt;dates&gt;&lt;year&gt;2020&lt;/year&gt;&lt;/dates&gt;&lt;urls&gt;&lt;related-urls&gt;&lt;url&gt;https://www.atcc.org/Products/All/CRL-2539.aspx#documentation&lt;/url&gt;&lt;/related-urls&gt;&lt;/urls&gt;&lt;/record&gt;&lt;/Cite&gt;&lt;/EndNote&gt;</w:instrText>
      </w:r>
      <w:r w:rsidR="00B62EFD" w:rsidRPr="00670F6B">
        <w:rPr>
          <w:rFonts w:asciiTheme="minorHAnsi" w:hAnsiTheme="minorHAnsi" w:cstheme="minorHAnsi"/>
          <w:color w:val="auto"/>
        </w:rPr>
        <w:fldChar w:fldCharType="separate"/>
      </w:r>
      <w:r w:rsidR="006F5D0A" w:rsidRPr="00670F6B">
        <w:rPr>
          <w:rFonts w:asciiTheme="minorHAnsi" w:hAnsiTheme="minorHAnsi" w:cstheme="minorHAnsi"/>
          <w:noProof/>
          <w:color w:val="auto"/>
          <w:vertAlign w:val="superscript"/>
        </w:rPr>
        <w:t>10</w:t>
      </w:r>
      <w:r w:rsidR="00B62EFD" w:rsidRPr="00670F6B">
        <w:rPr>
          <w:rFonts w:asciiTheme="minorHAnsi" w:hAnsiTheme="minorHAnsi" w:cstheme="minorHAnsi"/>
          <w:color w:val="auto"/>
        </w:rPr>
        <w:fldChar w:fldCharType="end"/>
      </w:r>
      <w:r w:rsidRPr="00670F6B">
        <w:rPr>
          <w:rFonts w:asciiTheme="minorHAnsi" w:hAnsiTheme="minorHAnsi" w:cstheme="minorHAnsi"/>
          <w:color w:val="auto"/>
        </w:rPr>
        <w:t xml:space="preserve"> and incubate </w:t>
      </w:r>
      <w:r w:rsidR="00D86773" w:rsidRPr="00670F6B">
        <w:rPr>
          <w:rFonts w:asciiTheme="minorHAnsi" w:hAnsiTheme="minorHAnsi" w:cstheme="minorHAnsi"/>
          <w:color w:val="auto"/>
        </w:rPr>
        <w:t>at 37</w:t>
      </w:r>
      <w:r w:rsidR="00861305" w:rsidRPr="00670F6B">
        <w:rPr>
          <w:rFonts w:asciiTheme="minorHAnsi" w:hAnsiTheme="minorHAnsi" w:cstheme="minorHAnsi"/>
          <w:color w:val="auto"/>
        </w:rPr>
        <w:t xml:space="preserve"> </w:t>
      </w:r>
      <w:r w:rsidR="00D86773" w:rsidRPr="00670F6B">
        <w:rPr>
          <w:rFonts w:asciiTheme="minorHAnsi" w:hAnsiTheme="minorHAnsi" w:cstheme="minorHAnsi"/>
          <w:color w:val="auto"/>
        </w:rPr>
        <w:t>°C and 5% CO</w:t>
      </w:r>
      <w:r w:rsidR="00D86773" w:rsidRPr="00670F6B">
        <w:rPr>
          <w:rFonts w:asciiTheme="minorHAnsi" w:hAnsiTheme="minorHAnsi" w:cstheme="minorHAnsi"/>
          <w:color w:val="auto"/>
          <w:vertAlign w:val="subscript"/>
        </w:rPr>
        <w:t>2</w:t>
      </w:r>
      <w:r w:rsidR="00D86773" w:rsidRPr="00670F6B">
        <w:rPr>
          <w:rFonts w:asciiTheme="minorHAnsi" w:hAnsiTheme="minorHAnsi" w:cstheme="minorHAnsi"/>
          <w:color w:val="auto"/>
        </w:rPr>
        <w:t xml:space="preserve"> </w:t>
      </w:r>
      <w:r w:rsidRPr="00670F6B">
        <w:rPr>
          <w:rFonts w:asciiTheme="minorHAnsi" w:hAnsiTheme="minorHAnsi" w:cstheme="minorHAnsi"/>
          <w:color w:val="auto"/>
        </w:rPr>
        <w:t xml:space="preserve">in </w:t>
      </w:r>
      <w:r w:rsidR="00CE2A73" w:rsidRPr="00670F6B">
        <w:rPr>
          <w:rFonts w:asciiTheme="minorHAnsi" w:hAnsiTheme="minorHAnsi" w:cstheme="minorHAnsi"/>
          <w:color w:val="auto"/>
        </w:rPr>
        <w:t xml:space="preserve">a </w:t>
      </w:r>
      <w:r w:rsidRPr="00670F6B">
        <w:rPr>
          <w:rFonts w:asciiTheme="minorHAnsi" w:hAnsiTheme="minorHAnsi" w:cstheme="minorHAnsi"/>
          <w:color w:val="auto"/>
        </w:rPr>
        <w:t>T</w:t>
      </w:r>
      <w:r w:rsidR="001569A9" w:rsidRPr="00670F6B">
        <w:rPr>
          <w:rFonts w:asciiTheme="minorHAnsi" w:hAnsiTheme="minorHAnsi" w:cstheme="minorHAnsi"/>
          <w:color w:val="auto"/>
        </w:rPr>
        <w:t>-</w:t>
      </w:r>
      <w:r w:rsidRPr="00670F6B">
        <w:rPr>
          <w:rFonts w:asciiTheme="minorHAnsi" w:hAnsiTheme="minorHAnsi" w:cstheme="minorHAnsi"/>
          <w:color w:val="auto"/>
        </w:rPr>
        <w:t>25 flask until confluent</w:t>
      </w:r>
      <w:r w:rsidR="00D86773" w:rsidRPr="00670F6B">
        <w:rPr>
          <w:rFonts w:asciiTheme="minorHAnsi" w:hAnsiTheme="minorHAnsi" w:cstheme="minorHAnsi"/>
          <w:color w:val="auto"/>
        </w:rPr>
        <w:t xml:space="preserve">. </w:t>
      </w:r>
      <w:r w:rsidR="00841584" w:rsidRPr="00670F6B">
        <w:rPr>
          <w:rFonts w:asciiTheme="minorHAnsi" w:hAnsiTheme="minorHAnsi" w:cstheme="minorHAnsi"/>
          <w:color w:val="auto"/>
        </w:rPr>
        <w:t>Change</w:t>
      </w:r>
      <w:r w:rsidRPr="00670F6B">
        <w:rPr>
          <w:rFonts w:asciiTheme="minorHAnsi" w:hAnsiTheme="minorHAnsi" w:cstheme="minorHAnsi"/>
          <w:color w:val="auto"/>
        </w:rPr>
        <w:t xml:space="preserve"> media </w:t>
      </w:r>
      <w:r w:rsidR="001569A9" w:rsidRPr="00670F6B">
        <w:rPr>
          <w:rFonts w:asciiTheme="minorHAnsi" w:hAnsiTheme="minorHAnsi" w:cstheme="minorHAnsi"/>
          <w:color w:val="auto"/>
        </w:rPr>
        <w:t xml:space="preserve">the day after reviving to remove dead cells, and again </w:t>
      </w:r>
      <w:r w:rsidRPr="00670F6B">
        <w:rPr>
          <w:rFonts w:asciiTheme="minorHAnsi" w:hAnsiTheme="minorHAnsi" w:cstheme="minorHAnsi"/>
          <w:color w:val="auto"/>
        </w:rPr>
        <w:t xml:space="preserve">if </w:t>
      </w:r>
      <w:r w:rsidR="00841584" w:rsidRPr="00670F6B">
        <w:rPr>
          <w:rFonts w:asciiTheme="minorHAnsi" w:hAnsiTheme="minorHAnsi" w:cstheme="minorHAnsi"/>
          <w:color w:val="auto"/>
        </w:rPr>
        <w:t>media</w:t>
      </w:r>
      <w:r w:rsidRPr="00670F6B">
        <w:rPr>
          <w:rFonts w:asciiTheme="minorHAnsi" w:hAnsiTheme="minorHAnsi" w:cstheme="minorHAnsi"/>
          <w:color w:val="auto"/>
        </w:rPr>
        <w:t xml:space="preserve"> is spent before cells are confluent enough to passage.</w:t>
      </w:r>
    </w:p>
    <w:p w14:paraId="17891FA3" w14:textId="642D82F5" w:rsidR="00E47DF4" w:rsidRPr="00670F6B" w:rsidRDefault="00E47DF4" w:rsidP="00C646ED">
      <w:pPr>
        <w:rPr>
          <w:rFonts w:asciiTheme="minorHAnsi" w:hAnsiTheme="minorHAnsi" w:cstheme="minorHAnsi"/>
          <w:color w:val="auto"/>
        </w:rPr>
      </w:pPr>
    </w:p>
    <w:p w14:paraId="78364EB2" w14:textId="7558C622" w:rsidR="0065168E" w:rsidRDefault="00E47DF4" w:rsidP="00C646ED">
      <w:pPr>
        <w:rPr>
          <w:rFonts w:asciiTheme="minorHAnsi" w:hAnsiTheme="minorHAnsi" w:cstheme="minorHAnsi"/>
          <w:color w:val="auto"/>
        </w:rPr>
      </w:pPr>
      <w:r w:rsidRPr="00670F6B">
        <w:rPr>
          <w:rFonts w:asciiTheme="minorHAnsi" w:hAnsiTheme="minorHAnsi" w:cstheme="minorHAnsi"/>
          <w:color w:val="auto"/>
        </w:rPr>
        <w:t xml:space="preserve">1.2. </w:t>
      </w:r>
      <w:r w:rsidR="00861305" w:rsidRPr="00670F6B">
        <w:rPr>
          <w:rFonts w:asciiTheme="minorHAnsi" w:hAnsiTheme="minorHAnsi" w:cstheme="minorHAnsi"/>
          <w:color w:val="auto"/>
        </w:rPr>
        <w:t>Once the T-25 flask is confluent, p</w:t>
      </w:r>
      <w:r w:rsidRPr="00670F6B">
        <w:rPr>
          <w:rFonts w:asciiTheme="minorHAnsi" w:hAnsiTheme="minorHAnsi" w:cstheme="minorHAnsi"/>
          <w:color w:val="auto"/>
        </w:rPr>
        <w:t xml:space="preserve">assage cells </w:t>
      </w:r>
      <w:r w:rsidR="001569A9" w:rsidRPr="00670F6B">
        <w:rPr>
          <w:rFonts w:asciiTheme="minorHAnsi" w:hAnsiTheme="minorHAnsi" w:cstheme="minorHAnsi"/>
          <w:color w:val="auto"/>
        </w:rPr>
        <w:t xml:space="preserve">to </w:t>
      </w:r>
      <w:r w:rsidR="00841584" w:rsidRPr="00670F6B">
        <w:rPr>
          <w:rFonts w:asciiTheme="minorHAnsi" w:hAnsiTheme="minorHAnsi" w:cstheme="minorHAnsi"/>
          <w:color w:val="auto"/>
        </w:rPr>
        <w:t xml:space="preserve">a </w:t>
      </w:r>
      <w:r w:rsidR="001569A9" w:rsidRPr="00670F6B">
        <w:rPr>
          <w:rFonts w:asciiTheme="minorHAnsi" w:hAnsiTheme="minorHAnsi" w:cstheme="minorHAnsi"/>
          <w:color w:val="auto"/>
        </w:rPr>
        <w:t xml:space="preserve">T-75 flask by discarding media, washing flask with 5 mL </w:t>
      </w:r>
      <w:r w:rsidR="0065168E">
        <w:rPr>
          <w:rFonts w:asciiTheme="minorHAnsi" w:hAnsiTheme="minorHAnsi" w:cstheme="minorHAnsi"/>
          <w:color w:val="auto"/>
        </w:rPr>
        <w:t>of 1x</w:t>
      </w:r>
      <w:r w:rsidR="005E775F" w:rsidRPr="00670F6B">
        <w:rPr>
          <w:rFonts w:asciiTheme="minorHAnsi" w:hAnsiTheme="minorHAnsi" w:cstheme="minorHAnsi"/>
          <w:color w:val="auto"/>
        </w:rPr>
        <w:t xml:space="preserve"> Dulbecco’s Phosphate Buffered Saline (</w:t>
      </w:r>
      <w:r w:rsidR="001569A9" w:rsidRPr="00670F6B">
        <w:rPr>
          <w:rFonts w:asciiTheme="minorHAnsi" w:hAnsiTheme="minorHAnsi" w:cstheme="minorHAnsi"/>
          <w:color w:val="auto"/>
        </w:rPr>
        <w:t>DPBS</w:t>
      </w:r>
      <w:r w:rsidR="005E775F" w:rsidRPr="00670F6B">
        <w:rPr>
          <w:rFonts w:asciiTheme="minorHAnsi" w:hAnsiTheme="minorHAnsi" w:cstheme="minorHAnsi"/>
          <w:color w:val="auto"/>
        </w:rPr>
        <w:t>)</w:t>
      </w:r>
      <w:r w:rsidR="001569A9" w:rsidRPr="00670F6B">
        <w:rPr>
          <w:rFonts w:asciiTheme="minorHAnsi" w:hAnsiTheme="minorHAnsi" w:cstheme="minorHAnsi"/>
          <w:color w:val="auto"/>
        </w:rPr>
        <w:t xml:space="preserve">, and </w:t>
      </w:r>
      <w:r w:rsidR="00D86773" w:rsidRPr="00670F6B">
        <w:rPr>
          <w:rFonts w:asciiTheme="minorHAnsi" w:hAnsiTheme="minorHAnsi" w:cstheme="minorHAnsi"/>
          <w:color w:val="auto"/>
        </w:rPr>
        <w:t xml:space="preserve">adding 500 </w:t>
      </w:r>
      <w:r w:rsidR="00861305" w:rsidRPr="00670F6B">
        <w:rPr>
          <w:rFonts w:asciiTheme="minorHAnsi" w:hAnsiTheme="minorHAnsi" w:cstheme="minorHAnsi"/>
          <w:color w:val="auto"/>
        </w:rPr>
        <w:t>μ</w:t>
      </w:r>
      <w:r w:rsidR="00D86773" w:rsidRPr="00670F6B">
        <w:rPr>
          <w:rFonts w:asciiTheme="minorHAnsi" w:hAnsiTheme="minorHAnsi" w:cstheme="minorHAnsi"/>
          <w:color w:val="auto"/>
        </w:rPr>
        <w:t xml:space="preserve">L </w:t>
      </w:r>
      <w:r w:rsidR="0065168E">
        <w:rPr>
          <w:rFonts w:asciiTheme="minorHAnsi" w:hAnsiTheme="minorHAnsi" w:cstheme="minorHAnsi"/>
          <w:color w:val="auto"/>
        </w:rPr>
        <w:t xml:space="preserve">of </w:t>
      </w:r>
      <w:r w:rsidR="00D86773" w:rsidRPr="00670F6B">
        <w:rPr>
          <w:rFonts w:asciiTheme="minorHAnsi" w:hAnsiTheme="minorHAnsi" w:cstheme="minorHAnsi"/>
          <w:color w:val="auto"/>
        </w:rPr>
        <w:t>Trypsin</w:t>
      </w:r>
      <w:r w:rsidR="001569A9" w:rsidRPr="00670F6B">
        <w:rPr>
          <w:rFonts w:asciiTheme="minorHAnsi" w:hAnsiTheme="minorHAnsi" w:cstheme="minorHAnsi"/>
          <w:color w:val="auto"/>
        </w:rPr>
        <w:t>-</w:t>
      </w:r>
      <w:r w:rsidR="00841584" w:rsidRPr="00670F6B">
        <w:rPr>
          <w:rFonts w:asciiTheme="minorHAnsi" w:hAnsiTheme="minorHAnsi" w:cstheme="minorHAnsi"/>
          <w:color w:val="auto"/>
        </w:rPr>
        <w:t>EDTA.</w:t>
      </w:r>
      <w:r w:rsidR="001569A9" w:rsidRPr="00670F6B">
        <w:rPr>
          <w:rFonts w:asciiTheme="minorHAnsi" w:hAnsiTheme="minorHAnsi" w:cstheme="minorHAnsi"/>
          <w:color w:val="auto"/>
        </w:rPr>
        <w:t xml:space="preserve"> Incubate for 5-10 minutes at 37</w:t>
      </w:r>
      <w:r w:rsidR="00861305" w:rsidRPr="00670F6B">
        <w:rPr>
          <w:rFonts w:asciiTheme="minorHAnsi" w:hAnsiTheme="minorHAnsi" w:cstheme="minorHAnsi"/>
          <w:color w:val="auto"/>
        </w:rPr>
        <w:t xml:space="preserve"> </w:t>
      </w:r>
      <w:r w:rsidR="001569A9" w:rsidRPr="00670F6B">
        <w:rPr>
          <w:rFonts w:asciiTheme="minorHAnsi" w:hAnsiTheme="minorHAnsi" w:cstheme="minorHAnsi"/>
          <w:color w:val="auto"/>
        </w:rPr>
        <w:t xml:space="preserve">°C until cells detach. </w:t>
      </w:r>
    </w:p>
    <w:p w14:paraId="5D42741E" w14:textId="77777777" w:rsidR="0065168E" w:rsidRDefault="0065168E" w:rsidP="00C646ED">
      <w:pPr>
        <w:rPr>
          <w:rFonts w:asciiTheme="minorHAnsi" w:hAnsiTheme="minorHAnsi" w:cstheme="minorHAnsi"/>
          <w:color w:val="auto"/>
        </w:rPr>
      </w:pPr>
    </w:p>
    <w:p w14:paraId="2721D99D" w14:textId="5635096E" w:rsidR="001569A9" w:rsidRPr="00670F6B" w:rsidRDefault="0065168E" w:rsidP="00C646ED">
      <w:pPr>
        <w:rPr>
          <w:rFonts w:asciiTheme="minorHAnsi" w:hAnsiTheme="minorHAnsi" w:cstheme="minorHAnsi"/>
          <w:color w:val="auto"/>
        </w:rPr>
      </w:pPr>
      <w:r>
        <w:rPr>
          <w:rFonts w:asciiTheme="minorHAnsi" w:hAnsiTheme="minorHAnsi" w:cstheme="minorHAnsi"/>
          <w:color w:val="auto"/>
        </w:rPr>
        <w:t xml:space="preserve">1.2.1. </w:t>
      </w:r>
      <w:r w:rsidR="001569A9" w:rsidRPr="00670F6B">
        <w:rPr>
          <w:rFonts w:asciiTheme="minorHAnsi" w:hAnsiTheme="minorHAnsi" w:cstheme="minorHAnsi"/>
          <w:color w:val="auto"/>
        </w:rPr>
        <w:t>Once detached, add</w:t>
      </w:r>
      <w:r w:rsidR="00861305" w:rsidRPr="00670F6B">
        <w:rPr>
          <w:rFonts w:asciiTheme="minorHAnsi" w:hAnsiTheme="minorHAnsi" w:cstheme="minorHAnsi"/>
          <w:color w:val="auto"/>
        </w:rPr>
        <w:t xml:space="preserve"> 5</w:t>
      </w:r>
      <w:r w:rsidR="001569A9" w:rsidRPr="00670F6B">
        <w:rPr>
          <w:rFonts w:asciiTheme="minorHAnsi" w:hAnsiTheme="minorHAnsi" w:cstheme="minorHAnsi"/>
          <w:color w:val="auto"/>
        </w:rPr>
        <w:t xml:space="preserve"> mL </w:t>
      </w:r>
      <w:r>
        <w:rPr>
          <w:rFonts w:asciiTheme="minorHAnsi" w:hAnsiTheme="minorHAnsi" w:cstheme="minorHAnsi"/>
          <w:color w:val="auto"/>
        </w:rPr>
        <w:t xml:space="preserve">of </w:t>
      </w:r>
      <w:r w:rsidR="001569A9" w:rsidRPr="00670F6B">
        <w:rPr>
          <w:rFonts w:asciiTheme="minorHAnsi" w:hAnsiTheme="minorHAnsi" w:cstheme="minorHAnsi"/>
          <w:color w:val="auto"/>
        </w:rPr>
        <w:t xml:space="preserve">warmed </w:t>
      </w:r>
      <w:r w:rsidR="00841584" w:rsidRPr="00670F6B">
        <w:rPr>
          <w:rFonts w:asciiTheme="minorHAnsi" w:hAnsiTheme="minorHAnsi" w:cstheme="minorHAnsi"/>
          <w:color w:val="auto"/>
        </w:rPr>
        <w:t xml:space="preserve">complete </w:t>
      </w:r>
      <w:r w:rsidR="001569A9" w:rsidRPr="00670F6B">
        <w:rPr>
          <w:rFonts w:asciiTheme="minorHAnsi" w:hAnsiTheme="minorHAnsi" w:cstheme="minorHAnsi"/>
          <w:color w:val="auto"/>
        </w:rPr>
        <w:t>culture media</w:t>
      </w:r>
      <w:r w:rsidR="00861305" w:rsidRPr="00670F6B">
        <w:rPr>
          <w:rFonts w:asciiTheme="minorHAnsi" w:hAnsiTheme="minorHAnsi" w:cstheme="minorHAnsi"/>
          <w:color w:val="auto"/>
        </w:rPr>
        <w:t xml:space="preserve"> to cells</w:t>
      </w:r>
      <w:r w:rsidR="001569A9" w:rsidRPr="00670F6B">
        <w:rPr>
          <w:rFonts w:asciiTheme="minorHAnsi" w:hAnsiTheme="minorHAnsi" w:cstheme="minorHAnsi"/>
          <w:color w:val="auto"/>
        </w:rPr>
        <w:t>. Aspirate</w:t>
      </w:r>
      <w:r w:rsidR="00861305" w:rsidRPr="00670F6B">
        <w:rPr>
          <w:rFonts w:asciiTheme="minorHAnsi" w:hAnsiTheme="minorHAnsi" w:cstheme="minorHAnsi"/>
          <w:color w:val="auto"/>
        </w:rPr>
        <w:t xml:space="preserve"> and transfer the 5 mL to</w:t>
      </w:r>
      <w:r w:rsidR="001569A9" w:rsidRPr="00670F6B">
        <w:rPr>
          <w:rFonts w:asciiTheme="minorHAnsi" w:hAnsiTheme="minorHAnsi" w:cstheme="minorHAnsi"/>
          <w:color w:val="auto"/>
        </w:rPr>
        <w:t xml:space="preserve"> </w:t>
      </w:r>
      <w:r w:rsidR="00841584" w:rsidRPr="00670F6B">
        <w:rPr>
          <w:rFonts w:asciiTheme="minorHAnsi" w:hAnsiTheme="minorHAnsi" w:cstheme="minorHAnsi"/>
          <w:color w:val="auto"/>
        </w:rPr>
        <w:t xml:space="preserve">a </w:t>
      </w:r>
      <w:r w:rsidR="001569A9" w:rsidRPr="00670F6B">
        <w:rPr>
          <w:rFonts w:asciiTheme="minorHAnsi" w:hAnsiTheme="minorHAnsi" w:cstheme="minorHAnsi"/>
          <w:color w:val="auto"/>
        </w:rPr>
        <w:t>T-75</w:t>
      </w:r>
      <w:r w:rsidR="00841584" w:rsidRPr="00670F6B">
        <w:rPr>
          <w:rFonts w:asciiTheme="minorHAnsi" w:hAnsiTheme="minorHAnsi" w:cstheme="minorHAnsi"/>
          <w:color w:val="auto"/>
        </w:rPr>
        <w:t xml:space="preserve"> flask</w:t>
      </w:r>
      <w:r w:rsidR="00861305" w:rsidRPr="00670F6B">
        <w:rPr>
          <w:rFonts w:asciiTheme="minorHAnsi" w:hAnsiTheme="minorHAnsi" w:cstheme="minorHAnsi"/>
          <w:color w:val="auto"/>
        </w:rPr>
        <w:t xml:space="preserve"> </w:t>
      </w:r>
      <w:r w:rsidR="00253A9F" w:rsidRPr="00670F6B">
        <w:rPr>
          <w:rFonts w:asciiTheme="minorHAnsi" w:hAnsiTheme="minorHAnsi" w:cstheme="minorHAnsi"/>
          <w:color w:val="auto"/>
        </w:rPr>
        <w:t xml:space="preserve">containing </w:t>
      </w:r>
      <w:r w:rsidR="00861305" w:rsidRPr="00670F6B">
        <w:rPr>
          <w:rFonts w:asciiTheme="minorHAnsi" w:hAnsiTheme="minorHAnsi" w:cstheme="minorHAnsi"/>
          <w:color w:val="auto"/>
        </w:rPr>
        <w:t xml:space="preserve">15 mL </w:t>
      </w:r>
      <w:r>
        <w:rPr>
          <w:rFonts w:asciiTheme="minorHAnsi" w:hAnsiTheme="minorHAnsi" w:cstheme="minorHAnsi"/>
          <w:color w:val="auto"/>
        </w:rPr>
        <w:t xml:space="preserve">of </w:t>
      </w:r>
      <w:r w:rsidR="00861305" w:rsidRPr="00670F6B">
        <w:rPr>
          <w:rFonts w:asciiTheme="minorHAnsi" w:hAnsiTheme="minorHAnsi" w:cstheme="minorHAnsi"/>
          <w:color w:val="auto"/>
        </w:rPr>
        <w:t>warmed complete culture media</w:t>
      </w:r>
      <w:r w:rsidR="001569A9" w:rsidRPr="00670F6B">
        <w:rPr>
          <w:rFonts w:asciiTheme="minorHAnsi" w:hAnsiTheme="minorHAnsi" w:cstheme="minorHAnsi"/>
          <w:color w:val="auto"/>
        </w:rPr>
        <w:t xml:space="preserve">. </w:t>
      </w:r>
    </w:p>
    <w:p w14:paraId="165127B9" w14:textId="77777777" w:rsidR="001569A9" w:rsidRPr="00670F6B" w:rsidRDefault="001569A9" w:rsidP="00C646ED">
      <w:pPr>
        <w:rPr>
          <w:rFonts w:asciiTheme="minorHAnsi" w:hAnsiTheme="minorHAnsi" w:cstheme="minorHAnsi"/>
          <w:color w:val="auto"/>
        </w:rPr>
      </w:pPr>
    </w:p>
    <w:p w14:paraId="6DBC6A60" w14:textId="080C3CFE" w:rsidR="00861305" w:rsidRPr="00670F6B" w:rsidRDefault="001569A9" w:rsidP="00C646ED">
      <w:pPr>
        <w:rPr>
          <w:rFonts w:asciiTheme="minorHAnsi" w:hAnsiTheme="minorHAnsi" w:cstheme="minorHAnsi"/>
          <w:color w:val="auto"/>
        </w:rPr>
      </w:pPr>
      <w:r w:rsidRPr="00670F6B">
        <w:rPr>
          <w:rFonts w:asciiTheme="minorHAnsi" w:hAnsiTheme="minorHAnsi" w:cstheme="minorHAnsi"/>
          <w:color w:val="auto"/>
        </w:rPr>
        <w:t>1.3. P</w:t>
      </w:r>
      <w:r w:rsidR="00E47DF4" w:rsidRPr="00670F6B">
        <w:rPr>
          <w:rFonts w:asciiTheme="minorHAnsi" w:hAnsiTheme="minorHAnsi" w:cstheme="minorHAnsi"/>
          <w:color w:val="auto"/>
        </w:rPr>
        <w:t>assag</w:t>
      </w:r>
      <w:r w:rsidRPr="00670F6B">
        <w:rPr>
          <w:rFonts w:asciiTheme="minorHAnsi" w:hAnsiTheme="minorHAnsi" w:cstheme="minorHAnsi"/>
          <w:color w:val="auto"/>
        </w:rPr>
        <w:t xml:space="preserve">e cells in T-75 flasks at least </w:t>
      </w:r>
      <w:r w:rsidR="00841584" w:rsidRPr="00670F6B">
        <w:rPr>
          <w:rFonts w:asciiTheme="minorHAnsi" w:hAnsiTheme="minorHAnsi" w:cstheme="minorHAnsi"/>
          <w:color w:val="auto"/>
        </w:rPr>
        <w:t>four</w:t>
      </w:r>
      <w:r w:rsidRPr="00670F6B">
        <w:rPr>
          <w:rFonts w:asciiTheme="minorHAnsi" w:hAnsiTheme="minorHAnsi" w:cstheme="minorHAnsi"/>
          <w:color w:val="auto"/>
        </w:rPr>
        <w:t xml:space="preserve"> times</w:t>
      </w:r>
      <w:r w:rsidR="00E47DF4" w:rsidRPr="00670F6B">
        <w:rPr>
          <w:rFonts w:asciiTheme="minorHAnsi" w:hAnsiTheme="minorHAnsi" w:cstheme="minorHAnsi"/>
          <w:color w:val="auto"/>
        </w:rPr>
        <w:t>.</w:t>
      </w:r>
      <w:r w:rsidR="00861305" w:rsidRPr="00670F6B">
        <w:rPr>
          <w:rFonts w:asciiTheme="minorHAnsi" w:hAnsiTheme="minorHAnsi" w:cstheme="minorHAnsi"/>
          <w:color w:val="auto"/>
        </w:rPr>
        <w:t xml:space="preserve"> Do this</w:t>
      </w:r>
      <w:r w:rsidR="001E7E71" w:rsidRPr="00670F6B">
        <w:rPr>
          <w:rFonts w:asciiTheme="minorHAnsi" w:hAnsiTheme="minorHAnsi" w:cstheme="minorHAnsi"/>
          <w:color w:val="auto"/>
        </w:rPr>
        <w:t xml:space="preserve"> once the flask is confluent</w:t>
      </w:r>
      <w:r w:rsidR="00861305" w:rsidRPr="00670F6B">
        <w:rPr>
          <w:rFonts w:asciiTheme="minorHAnsi" w:hAnsiTheme="minorHAnsi" w:cstheme="minorHAnsi"/>
          <w:color w:val="auto"/>
        </w:rPr>
        <w:t xml:space="preserve"> by washing with 8 mL</w:t>
      </w:r>
      <w:r w:rsidR="005E775F" w:rsidRPr="00670F6B">
        <w:rPr>
          <w:rFonts w:asciiTheme="minorHAnsi" w:hAnsiTheme="minorHAnsi" w:cstheme="minorHAnsi"/>
          <w:color w:val="auto"/>
        </w:rPr>
        <w:t xml:space="preserve"> </w:t>
      </w:r>
      <w:r w:rsidR="0065168E">
        <w:rPr>
          <w:rFonts w:asciiTheme="minorHAnsi" w:hAnsiTheme="minorHAnsi" w:cstheme="minorHAnsi"/>
          <w:color w:val="auto"/>
        </w:rPr>
        <w:t xml:space="preserve">of </w:t>
      </w:r>
      <w:r w:rsidR="0065168E">
        <w:rPr>
          <w:rFonts w:asciiTheme="minorHAnsi" w:hAnsiTheme="minorHAnsi" w:cstheme="minorHAnsi"/>
          <w:color w:val="auto"/>
        </w:rPr>
        <w:t>1x</w:t>
      </w:r>
      <w:r w:rsidR="00861305" w:rsidRPr="00670F6B">
        <w:rPr>
          <w:rFonts w:asciiTheme="minorHAnsi" w:hAnsiTheme="minorHAnsi" w:cstheme="minorHAnsi"/>
          <w:color w:val="auto"/>
        </w:rPr>
        <w:t xml:space="preserve"> DPBS, adding 1 mL </w:t>
      </w:r>
      <w:r w:rsidR="0065168E">
        <w:rPr>
          <w:rFonts w:asciiTheme="minorHAnsi" w:hAnsiTheme="minorHAnsi" w:cstheme="minorHAnsi"/>
          <w:color w:val="auto"/>
        </w:rPr>
        <w:t xml:space="preserve">of </w:t>
      </w:r>
      <w:r w:rsidR="00861305" w:rsidRPr="00670F6B">
        <w:rPr>
          <w:rFonts w:asciiTheme="minorHAnsi" w:hAnsiTheme="minorHAnsi" w:cstheme="minorHAnsi"/>
          <w:color w:val="auto"/>
        </w:rPr>
        <w:t xml:space="preserve">Trypsin-EDTA for detaching cells, adding 10 mL </w:t>
      </w:r>
      <w:r w:rsidR="0065168E">
        <w:rPr>
          <w:rFonts w:asciiTheme="minorHAnsi" w:hAnsiTheme="minorHAnsi" w:cstheme="minorHAnsi"/>
          <w:color w:val="auto"/>
        </w:rPr>
        <w:t xml:space="preserve">of </w:t>
      </w:r>
      <w:r w:rsidR="00861305" w:rsidRPr="00670F6B">
        <w:rPr>
          <w:rFonts w:asciiTheme="minorHAnsi" w:hAnsiTheme="minorHAnsi" w:cstheme="minorHAnsi"/>
          <w:color w:val="auto"/>
        </w:rPr>
        <w:t>warmed media to cells, and diluting 1:6-1:8 into a new T-75 flask</w:t>
      </w:r>
      <w:r w:rsidR="00926AF4" w:rsidRPr="00670F6B">
        <w:rPr>
          <w:rFonts w:asciiTheme="minorHAnsi" w:hAnsiTheme="minorHAnsi" w:cstheme="minorHAnsi"/>
          <w:color w:val="auto"/>
        </w:rPr>
        <w:t xml:space="preserve"> </w:t>
      </w:r>
      <w:r w:rsidR="00253A9F" w:rsidRPr="00670F6B">
        <w:rPr>
          <w:rFonts w:asciiTheme="minorHAnsi" w:hAnsiTheme="minorHAnsi" w:cstheme="minorHAnsi"/>
          <w:color w:val="auto"/>
        </w:rPr>
        <w:t xml:space="preserve">containing </w:t>
      </w:r>
      <w:r w:rsidR="00926AF4" w:rsidRPr="00670F6B">
        <w:rPr>
          <w:rFonts w:asciiTheme="minorHAnsi" w:hAnsiTheme="minorHAnsi" w:cstheme="minorHAnsi"/>
          <w:color w:val="auto"/>
        </w:rPr>
        <w:t xml:space="preserve">20 mL </w:t>
      </w:r>
      <w:r w:rsidR="0065168E">
        <w:rPr>
          <w:rFonts w:asciiTheme="minorHAnsi" w:hAnsiTheme="minorHAnsi" w:cstheme="minorHAnsi"/>
          <w:color w:val="auto"/>
        </w:rPr>
        <w:t xml:space="preserve">of </w:t>
      </w:r>
      <w:r w:rsidR="00926AF4" w:rsidRPr="00670F6B">
        <w:rPr>
          <w:rFonts w:asciiTheme="minorHAnsi" w:hAnsiTheme="minorHAnsi" w:cstheme="minorHAnsi"/>
          <w:color w:val="auto"/>
        </w:rPr>
        <w:t>warmed complete culture media.</w:t>
      </w:r>
    </w:p>
    <w:p w14:paraId="00585205" w14:textId="77777777" w:rsidR="00861305" w:rsidRPr="00670F6B" w:rsidRDefault="00861305" w:rsidP="00C646ED">
      <w:pPr>
        <w:rPr>
          <w:rFonts w:asciiTheme="minorHAnsi" w:hAnsiTheme="minorHAnsi" w:cstheme="minorHAnsi"/>
          <w:color w:val="auto"/>
        </w:rPr>
      </w:pPr>
    </w:p>
    <w:p w14:paraId="4105E30C" w14:textId="378F0FEA" w:rsidR="00E47DF4" w:rsidRPr="00670F6B" w:rsidRDefault="00861305" w:rsidP="00C646ED">
      <w:pPr>
        <w:rPr>
          <w:rFonts w:asciiTheme="minorHAnsi" w:hAnsiTheme="minorHAnsi" w:cstheme="minorHAnsi"/>
          <w:color w:val="auto"/>
        </w:rPr>
      </w:pPr>
      <w:r w:rsidRPr="00670F6B">
        <w:rPr>
          <w:rFonts w:asciiTheme="minorHAnsi" w:hAnsiTheme="minorHAnsi" w:cstheme="minorHAnsi"/>
          <w:color w:val="auto"/>
        </w:rPr>
        <w:t xml:space="preserve">1.4. </w:t>
      </w:r>
      <w:r w:rsidR="00E47DF4" w:rsidRPr="00670F6B">
        <w:rPr>
          <w:rFonts w:asciiTheme="minorHAnsi" w:hAnsiTheme="minorHAnsi" w:cstheme="minorHAnsi"/>
          <w:color w:val="auto"/>
        </w:rPr>
        <w:t xml:space="preserve">Passage cells up to the appropriate number of </w:t>
      </w:r>
      <w:r w:rsidR="001569A9" w:rsidRPr="00670F6B">
        <w:rPr>
          <w:rFonts w:asciiTheme="minorHAnsi" w:hAnsiTheme="minorHAnsi" w:cstheme="minorHAnsi"/>
          <w:color w:val="auto"/>
        </w:rPr>
        <w:t>T-15</w:t>
      </w:r>
      <w:r w:rsidR="00F44CD9" w:rsidRPr="00670F6B">
        <w:rPr>
          <w:rFonts w:asciiTheme="minorHAnsi" w:hAnsiTheme="minorHAnsi" w:cstheme="minorHAnsi"/>
          <w:color w:val="auto"/>
        </w:rPr>
        <w:t>0</w:t>
      </w:r>
      <w:r w:rsidR="001569A9" w:rsidRPr="00670F6B">
        <w:rPr>
          <w:rFonts w:asciiTheme="minorHAnsi" w:hAnsiTheme="minorHAnsi" w:cstheme="minorHAnsi"/>
          <w:color w:val="auto"/>
        </w:rPr>
        <w:t xml:space="preserve"> </w:t>
      </w:r>
      <w:r w:rsidR="00E47DF4" w:rsidRPr="00670F6B">
        <w:rPr>
          <w:rFonts w:asciiTheme="minorHAnsi" w:hAnsiTheme="minorHAnsi" w:cstheme="minorHAnsi"/>
          <w:color w:val="auto"/>
        </w:rPr>
        <w:t>flasks</w:t>
      </w:r>
      <w:r w:rsidR="00926AF4" w:rsidRPr="00670F6B">
        <w:rPr>
          <w:rFonts w:asciiTheme="minorHAnsi" w:hAnsiTheme="minorHAnsi" w:cstheme="minorHAnsi"/>
          <w:color w:val="auto"/>
        </w:rPr>
        <w:t xml:space="preserve"> </w:t>
      </w:r>
      <w:r w:rsidR="00253A9F" w:rsidRPr="00670F6B">
        <w:rPr>
          <w:rFonts w:asciiTheme="minorHAnsi" w:hAnsiTheme="minorHAnsi" w:cstheme="minorHAnsi"/>
          <w:color w:val="auto"/>
        </w:rPr>
        <w:t xml:space="preserve">containing </w:t>
      </w:r>
      <w:r w:rsidR="00926AF4" w:rsidRPr="00670F6B">
        <w:rPr>
          <w:rFonts w:asciiTheme="minorHAnsi" w:hAnsiTheme="minorHAnsi" w:cstheme="minorHAnsi"/>
          <w:color w:val="auto"/>
        </w:rPr>
        <w:t xml:space="preserve">40 mL </w:t>
      </w:r>
      <w:r w:rsidR="0065168E">
        <w:rPr>
          <w:rFonts w:asciiTheme="minorHAnsi" w:hAnsiTheme="minorHAnsi" w:cstheme="minorHAnsi"/>
          <w:color w:val="auto"/>
        </w:rPr>
        <w:t xml:space="preserve">of </w:t>
      </w:r>
      <w:r w:rsidR="00926AF4" w:rsidRPr="00670F6B">
        <w:rPr>
          <w:rFonts w:asciiTheme="minorHAnsi" w:hAnsiTheme="minorHAnsi" w:cstheme="minorHAnsi"/>
          <w:color w:val="auto"/>
        </w:rPr>
        <w:t>warmed complete culture media</w:t>
      </w:r>
      <w:r w:rsidR="00E47DF4" w:rsidRPr="00670F6B">
        <w:rPr>
          <w:rFonts w:asciiTheme="minorHAnsi" w:hAnsiTheme="minorHAnsi" w:cstheme="minorHAnsi"/>
          <w:color w:val="auto"/>
        </w:rPr>
        <w:t xml:space="preserve"> for the number of mice to be injected</w:t>
      </w:r>
      <w:r w:rsidRPr="00670F6B">
        <w:rPr>
          <w:rFonts w:asciiTheme="minorHAnsi" w:hAnsiTheme="minorHAnsi" w:cstheme="minorHAnsi"/>
          <w:color w:val="auto"/>
        </w:rPr>
        <w:t xml:space="preserve">. </w:t>
      </w:r>
      <w:r w:rsidR="003233FF" w:rsidRPr="00670F6B">
        <w:rPr>
          <w:rFonts w:asciiTheme="minorHAnsi" w:hAnsiTheme="minorHAnsi" w:cstheme="minorHAnsi"/>
          <w:color w:val="auto"/>
        </w:rPr>
        <w:t>M</w:t>
      </w:r>
      <w:r w:rsidR="001569A9" w:rsidRPr="00670F6B">
        <w:rPr>
          <w:rFonts w:asciiTheme="minorHAnsi" w:hAnsiTheme="minorHAnsi" w:cstheme="minorHAnsi"/>
          <w:color w:val="auto"/>
        </w:rPr>
        <w:t>ost</w:t>
      </w:r>
      <w:r w:rsidR="003233FF" w:rsidRPr="00670F6B">
        <w:rPr>
          <w:rFonts w:asciiTheme="minorHAnsi" w:hAnsiTheme="minorHAnsi" w:cstheme="minorHAnsi"/>
          <w:color w:val="auto"/>
        </w:rPr>
        <w:t xml:space="preserve"> studies will require multiple </w:t>
      </w:r>
      <w:r w:rsidR="003233FF" w:rsidRPr="00670F6B">
        <w:rPr>
          <w:rFonts w:asciiTheme="minorHAnsi" w:hAnsiTheme="minorHAnsi" w:cstheme="minorHAnsi"/>
          <w:color w:val="auto"/>
        </w:rPr>
        <w:lastRenderedPageBreak/>
        <w:t>T</w:t>
      </w:r>
      <w:r w:rsidR="001569A9" w:rsidRPr="00670F6B">
        <w:rPr>
          <w:rFonts w:asciiTheme="minorHAnsi" w:hAnsiTheme="minorHAnsi" w:cstheme="minorHAnsi"/>
          <w:color w:val="auto"/>
        </w:rPr>
        <w:t>-</w:t>
      </w:r>
      <w:r w:rsidR="003233FF" w:rsidRPr="00670F6B">
        <w:rPr>
          <w:rFonts w:asciiTheme="minorHAnsi" w:hAnsiTheme="minorHAnsi" w:cstheme="minorHAnsi"/>
          <w:color w:val="auto"/>
        </w:rPr>
        <w:t>15</w:t>
      </w:r>
      <w:r w:rsidR="00F44CD9" w:rsidRPr="00670F6B">
        <w:rPr>
          <w:rFonts w:asciiTheme="minorHAnsi" w:hAnsiTheme="minorHAnsi" w:cstheme="minorHAnsi"/>
          <w:color w:val="auto"/>
        </w:rPr>
        <w:t>0</w:t>
      </w:r>
      <w:r w:rsidR="003233FF" w:rsidRPr="00670F6B">
        <w:rPr>
          <w:rFonts w:asciiTheme="minorHAnsi" w:hAnsiTheme="minorHAnsi" w:cstheme="minorHAnsi"/>
          <w:color w:val="auto"/>
        </w:rPr>
        <w:t xml:space="preserve"> flasks to ensure enough cells for injection. </w:t>
      </w:r>
    </w:p>
    <w:p w14:paraId="1B21CC59" w14:textId="1CA8EF46" w:rsidR="00E47DF4" w:rsidRPr="00670F6B" w:rsidRDefault="00E47DF4" w:rsidP="00C646ED">
      <w:pPr>
        <w:rPr>
          <w:rFonts w:asciiTheme="minorHAnsi" w:hAnsiTheme="minorHAnsi" w:cstheme="minorHAnsi"/>
          <w:color w:val="auto"/>
        </w:rPr>
      </w:pPr>
    </w:p>
    <w:p w14:paraId="17F004A8" w14:textId="2103C67D" w:rsidR="00E47DF4" w:rsidRPr="00670F6B" w:rsidRDefault="00E47DF4" w:rsidP="00C646ED">
      <w:pPr>
        <w:rPr>
          <w:rFonts w:asciiTheme="minorHAnsi" w:hAnsiTheme="minorHAnsi" w:cstheme="minorHAnsi"/>
          <w:color w:val="auto"/>
        </w:rPr>
      </w:pPr>
      <w:r w:rsidRPr="00670F6B">
        <w:rPr>
          <w:rFonts w:asciiTheme="minorHAnsi" w:hAnsiTheme="minorHAnsi" w:cstheme="minorHAnsi"/>
          <w:color w:val="auto"/>
        </w:rPr>
        <w:t>1.</w:t>
      </w:r>
      <w:r w:rsidR="00926AF4" w:rsidRPr="00670F6B">
        <w:rPr>
          <w:rFonts w:asciiTheme="minorHAnsi" w:hAnsiTheme="minorHAnsi" w:cstheme="minorHAnsi"/>
          <w:color w:val="auto"/>
        </w:rPr>
        <w:t>5</w:t>
      </w:r>
      <w:r w:rsidRPr="00670F6B">
        <w:rPr>
          <w:rFonts w:asciiTheme="minorHAnsi" w:hAnsiTheme="minorHAnsi" w:cstheme="minorHAnsi"/>
          <w:color w:val="auto"/>
        </w:rPr>
        <w:t xml:space="preserve">. When </w:t>
      </w:r>
      <w:r w:rsidR="00841584" w:rsidRPr="00670F6B">
        <w:rPr>
          <w:rFonts w:asciiTheme="minorHAnsi" w:hAnsiTheme="minorHAnsi" w:cstheme="minorHAnsi"/>
          <w:color w:val="auto"/>
        </w:rPr>
        <w:t xml:space="preserve">mice are </w:t>
      </w:r>
      <w:r w:rsidRPr="00670F6B">
        <w:rPr>
          <w:rFonts w:asciiTheme="minorHAnsi" w:hAnsiTheme="minorHAnsi" w:cstheme="minorHAnsi"/>
          <w:color w:val="auto"/>
        </w:rPr>
        <w:t xml:space="preserve">ready to </w:t>
      </w:r>
      <w:r w:rsidR="00841584" w:rsidRPr="00670F6B">
        <w:rPr>
          <w:rFonts w:asciiTheme="minorHAnsi" w:hAnsiTheme="minorHAnsi" w:cstheme="minorHAnsi"/>
          <w:color w:val="auto"/>
        </w:rPr>
        <w:t>be injected</w:t>
      </w:r>
      <w:r w:rsidR="00861305" w:rsidRPr="00670F6B">
        <w:rPr>
          <w:rFonts w:asciiTheme="minorHAnsi" w:hAnsiTheme="minorHAnsi" w:cstheme="minorHAnsi"/>
          <w:color w:val="auto"/>
        </w:rPr>
        <w:t xml:space="preserve"> (8 weeks old or weighing over 20 g</w:t>
      </w:r>
      <w:r w:rsidR="00253A9F" w:rsidRPr="00670F6B">
        <w:rPr>
          <w:rFonts w:asciiTheme="minorHAnsi" w:hAnsiTheme="minorHAnsi" w:cstheme="minorHAnsi"/>
          <w:color w:val="auto"/>
        </w:rPr>
        <w:t>, depending on the IACUC or institutional protocols</w:t>
      </w:r>
      <w:r w:rsidR="00861305" w:rsidRPr="00670F6B">
        <w:rPr>
          <w:rFonts w:asciiTheme="minorHAnsi" w:hAnsiTheme="minorHAnsi" w:cstheme="minorHAnsi"/>
          <w:color w:val="auto"/>
        </w:rPr>
        <w:t>)</w:t>
      </w:r>
      <w:r w:rsidR="00C54DCF" w:rsidRPr="00670F6B">
        <w:rPr>
          <w:rFonts w:asciiTheme="minorHAnsi" w:hAnsiTheme="minorHAnsi" w:cstheme="minorHAnsi"/>
          <w:color w:val="auto"/>
        </w:rPr>
        <w:t>, harvest</w:t>
      </w:r>
      <w:r w:rsidRPr="00670F6B">
        <w:rPr>
          <w:rFonts w:asciiTheme="minorHAnsi" w:hAnsiTheme="minorHAnsi" w:cstheme="minorHAnsi"/>
          <w:color w:val="auto"/>
        </w:rPr>
        <w:t xml:space="preserve"> cells</w:t>
      </w:r>
      <w:r w:rsidR="00286BD1" w:rsidRPr="00670F6B">
        <w:rPr>
          <w:rFonts w:asciiTheme="minorHAnsi" w:hAnsiTheme="minorHAnsi" w:cstheme="minorHAnsi"/>
          <w:color w:val="auto"/>
        </w:rPr>
        <w:t xml:space="preserve"> by discarding media, washing </w:t>
      </w:r>
      <w:r w:rsidR="00926AF4" w:rsidRPr="00670F6B">
        <w:rPr>
          <w:rFonts w:asciiTheme="minorHAnsi" w:hAnsiTheme="minorHAnsi" w:cstheme="minorHAnsi"/>
          <w:color w:val="auto"/>
        </w:rPr>
        <w:t xml:space="preserve">each </w:t>
      </w:r>
      <w:r w:rsidR="00286BD1" w:rsidRPr="00670F6B">
        <w:rPr>
          <w:rFonts w:asciiTheme="minorHAnsi" w:hAnsiTheme="minorHAnsi" w:cstheme="minorHAnsi"/>
          <w:color w:val="auto"/>
        </w:rPr>
        <w:t xml:space="preserve">flask with 10 mL </w:t>
      </w:r>
      <w:r w:rsidR="0065168E">
        <w:rPr>
          <w:rFonts w:asciiTheme="minorHAnsi" w:hAnsiTheme="minorHAnsi" w:cstheme="minorHAnsi"/>
          <w:color w:val="auto"/>
        </w:rPr>
        <w:t xml:space="preserve">of </w:t>
      </w:r>
      <w:r w:rsidR="0065168E">
        <w:rPr>
          <w:rFonts w:asciiTheme="minorHAnsi" w:hAnsiTheme="minorHAnsi" w:cstheme="minorHAnsi"/>
          <w:color w:val="auto"/>
        </w:rPr>
        <w:t>1x</w:t>
      </w:r>
      <w:r w:rsidR="005E775F" w:rsidRPr="00670F6B">
        <w:rPr>
          <w:rFonts w:asciiTheme="minorHAnsi" w:hAnsiTheme="minorHAnsi" w:cstheme="minorHAnsi"/>
          <w:color w:val="auto"/>
        </w:rPr>
        <w:t xml:space="preserve"> </w:t>
      </w:r>
      <w:r w:rsidR="00286BD1" w:rsidRPr="00670F6B">
        <w:rPr>
          <w:rFonts w:asciiTheme="minorHAnsi" w:hAnsiTheme="minorHAnsi" w:cstheme="minorHAnsi"/>
          <w:color w:val="auto"/>
        </w:rPr>
        <w:t>DPBS and a</w:t>
      </w:r>
      <w:r w:rsidR="00BE40D9" w:rsidRPr="00670F6B">
        <w:rPr>
          <w:rFonts w:asciiTheme="minorHAnsi" w:hAnsiTheme="minorHAnsi" w:cstheme="minorHAnsi"/>
          <w:color w:val="auto"/>
        </w:rPr>
        <w:t>dding</w:t>
      </w:r>
      <w:r w:rsidRPr="00670F6B">
        <w:rPr>
          <w:rFonts w:asciiTheme="minorHAnsi" w:hAnsiTheme="minorHAnsi" w:cstheme="minorHAnsi"/>
          <w:color w:val="auto"/>
        </w:rPr>
        <w:t xml:space="preserve"> </w:t>
      </w:r>
      <w:r w:rsidR="00286BD1" w:rsidRPr="00670F6B">
        <w:rPr>
          <w:rFonts w:asciiTheme="minorHAnsi" w:hAnsiTheme="minorHAnsi" w:cstheme="minorHAnsi"/>
          <w:color w:val="auto"/>
        </w:rPr>
        <w:t xml:space="preserve">2 mL </w:t>
      </w:r>
      <w:r w:rsidR="0065168E">
        <w:rPr>
          <w:rFonts w:asciiTheme="minorHAnsi" w:hAnsiTheme="minorHAnsi" w:cstheme="minorHAnsi"/>
          <w:color w:val="auto"/>
        </w:rPr>
        <w:t xml:space="preserve">of </w:t>
      </w:r>
      <w:r w:rsidR="0065168E">
        <w:rPr>
          <w:rFonts w:asciiTheme="minorHAnsi" w:hAnsiTheme="minorHAnsi" w:cstheme="minorHAnsi"/>
          <w:color w:val="auto"/>
        </w:rPr>
        <w:t>t</w:t>
      </w:r>
      <w:r w:rsidRPr="00670F6B">
        <w:rPr>
          <w:rFonts w:asciiTheme="minorHAnsi" w:hAnsiTheme="minorHAnsi" w:cstheme="minorHAnsi"/>
          <w:color w:val="auto"/>
        </w:rPr>
        <w:t>rypsin</w:t>
      </w:r>
      <w:r w:rsidR="00286BD1" w:rsidRPr="00670F6B">
        <w:rPr>
          <w:rFonts w:asciiTheme="minorHAnsi" w:hAnsiTheme="minorHAnsi" w:cstheme="minorHAnsi"/>
          <w:color w:val="auto"/>
        </w:rPr>
        <w:t>-</w:t>
      </w:r>
      <w:r w:rsidRPr="00670F6B">
        <w:rPr>
          <w:rFonts w:asciiTheme="minorHAnsi" w:hAnsiTheme="minorHAnsi" w:cstheme="minorHAnsi"/>
          <w:color w:val="auto"/>
        </w:rPr>
        <w:t>EDTA</w:t>
      </w:r>
      <w:r w:rsidR="00BE40D9" w:rsidRPr="00670F6B">
        <w:rPr>
          <w:rFonts w:asciiTheme="minorHAnsi" w:hAnsiTheme="minorHAnsi" w:cstheme="minorHAnsi"/>
          <w:color w:val="auto"/>
        </w:rPr>
        <w:t>.</w:t>
      </w:r>
      <w:r w:rsidR="00286BD1" w:rsidRPr="00670F6B">
        <w:rPr>
          <w:rFonts w:asciiTheme="minorHAnsi" w:hAnsiTheme="minorHAnsi" w:cstheme="minorHAnsi"/>
          <w:color w:val="auto"/>
        </w:rPr>
        <w:t xml:space="preserve"> Incubate for 5-10 minutes at 37</w:t>
      </w:r>
      <w:r w:rsidR="00861305" w:rsidRPr="00670F6B">
        <w:rPr>
          <w:rFonts w:asciiTheme="minorHAnsi" w:hAnsiTheme="minorHAnsi" w:cstheme="minorHAnsi"/>
          <w:color w:val="auto"/>
        </w:rPr>
        <w:t xml:space="preserve"> </w:t>
      </w:r>
      <w:r w:rsidR="00286BD1" w:rsidRPr="00670F6B">
        <w:rPr>
          <w:rFonts w:asciiTheme="minorHAnsi" w:hAnsiTheme="minorHAnsi" w:cstheme="minorHAnsi"/>
          <w:color w:val="auto"/>
        </w:rPr>
        <w:t>°C until cells detach.</w:t>
      </w:r>
    </w:p>
    <w:p w14:paraId="28E8EB5E" w14:textId="284752CC" w:rsidR="00BE40D9" w:rsidRPr="00670F6B" w:rsidRDefault="00BE40D9" w:rsidP="00C646ED">
      <w:pPr>
        <w:rPr>
          <w:rFonts w:asciiTheme="minorHAnsi" w:hAnsiTheme="minorHAnsi" w:cstheme="minorHAnsi"/>
          <w:color w:val="auto"/>
        </w:rPr>
      </w:pPr>
    </w:p>
    <w:p w14:paraId="38B0CD59" w14:textId="77777777" w:rsidR="0065168E" w:rsidRDefault="00BE40D9" w:rsidP="00C646ED">
      <w:pPr>
        <w:rPr>
          <w:rFonts w:asciiTheme="minorHAnsi" w:hAnsiTheme="minorHAnsi" w:cstheme="minorHAnsi"/>
          <w:color w:val="auto"/>
        </w:rPr>
      </w:pPr>
      <w:r w:rsidRPr="00670F6B">
        <w:rPr>
          <w:rFonts w:asciiTheme="minorHAnsi" w:hAnsiTheme="minorHAnsi" w:cstheme="minorHAnsi"/>
          <w:color w:val="auto"/>
        </w:rPr>
        <w:t>1.</w:t>
      </w:r>
      <w:r w:rsidR="00926AF4" w:rsidRPr="00670F6B">
        <w:rPr>
          <w:rFonts w:asciiTheme="minorHAnsi" w:hAnsiTheme="minorHAnsi" w:cstheme="minorHAnsi"/>
          <w:color w:val="auto"/>
        </w:rPr>
        <w:t>6</w:t>
      </w:r>
      <w:r w:rsidR="00861305" w:rsidRPr="00670F6B">
        <w:rPr>
          <w:rFonts w:asciiTheme="minorHAnsi" w:hAnsiTheme="minorHAnsi" w:cstheme="minorHAnsi"/>
          <w:color w:val="auto"/>
        </w:rPr>
        <w:t>.</w:t>
      </w:r>
      <w:r w:rsidRPr="00670F6B">
        <w:rPr>
          <w:rFonts w:asciiTheme="minorHAnsi" w:hAnsiTheme="minorHAnsi" w:cstheme="minorHAnsi"/>
          <w:color w:val="auto"/>
        </w:rPr>
        <w:t xml:space="preserve"> Wash flask with </w:t>
      </w:r>
      <w:r w:rsidR="00926AF4" w:rsidRPr="00670F6B">
        <w:rPr>
          <w:rFonts w:asciiTheme="minorHAnsi" w:hAnsiTheme="minorHAnsi" w:cstheme="minorHAnsi"/>
          <w:color w:val="auto"/>
        </w:rPr>
        <w:t>10</w:t>
      </w:r>
      <w:r w:rsidRPr="00670F6B">
        <w:rPr>
          <w:rFonts w:asciiTheme="minorHAnsi" w:hAnsiTheme="minorHAnsi" w:cstheme="minorHAnsi"/>
          <w:color w:val="auto"/>
        </w:rPr>
        <w:t xml:space="preserve"> mL </w:t>
      </w:r>
      <w:r w:rsidR="0065168E">
        <w:rPr>
          <w:rFonts w:asciiTheme="minorHAnsi" w:hAnsiTheme="minorHAnsi" w:cstheme="minorHAnsi"/>
          <w:color w:val="auto"/>
        </w:rPr>
        <w:t xml:space="preserve">of </w:t>
      </w:r>
      <w:r w:rsidR="0065168E" w:rsidRPr="00670F6B">
        <w:rPr>
          <w:rFonts w:asciiTheme="minorHAnsi" w:hAnsiTheme="minorHAnsi" w:cstheme="minorHAnsi"/>
          <w:color w:val="auto"/>
        </w:rPr>
        <w:t>media and</w:t>
      </w:r>
      <w:r w:rsidRPr="00670F6B">
        <w:rPr>
          <w:rFonts w:asciiTheme="minorHAnsi" w:hAnsiTheme="minorHAnsi" w:cstheme="minorHAnsi"/>
          <w:color w:val="auto"/>
        </w:rPr>
        <w:t xml:space="preserve"> transfer all contents (</w:t>
      </w:r>
      <w:r w:rsidR="00926AF4" w:rsidRPr="00670F6B">
        <w:rPr>
          <w:rFonts w:asciiTheme="minorHAnsi" w:hAnsiTheme="minorHAnsi" w:cstheme="minorHAnsi"/>
          <w:color w:val="auto"/>
        </w:rPr>
        <w:t>10</w:t>
      </w:r>
      <w:r w:rsidRPr="00670F6B">
        <w:rPr>
          <w:rFonts w:asciiTheme="minorHAnsi" w:hAnsiTheme="minorHAnsi" w:cstheme="minorHAnsi"/>
          <w:color w:val="auto"/>
        </w:rPr>
        <w:t xml:space="preserve"> mL </w:t>
      </w:r>
      <w:r w:rsidR="0065168E">
        <w:rPr>
          <w:rFonts w:asciiTheme="minorHAnsi" w:hAnsiTheme="minorHAnsi" w:cstheme="minorHAnsi"/>
          <w:color w:val="auto"/>
        </w:rPr>
        <w:t xml:space="preserve">of </w:t>
      </w:r>
      <w:r w:rsidRPr="00670F6B">
        <w:rPr>
          <w:rFonts w:asciiTheme="minorHAnsi" w:hAnsiTheme="minorHAnsi" w:cstheme="minorHAnsi"/>
          <w:color w:val="auto"/>
        </w:rPr>
        <w:t xml:space="preserve">media + 2 mL </w:t>
      </w:r>
      <w:r w:rsidR="0065168E">
        <w:rPr>
          <w:rFonts w:asciiTheme="minorHAnsi" w:hAnsiTheme="minorHAnsi" w:cstheme="minorHAnsi"/>
          <w:color w:val="auto"/>
        </w:rPr>
        <w:t xml:space="preserve">of </w:t>
      </w:r>
      <w:r w:rsidRPr="00670F6B">
        <w:rPr>
          <w:rFonts w:asciiTheme="minorHAnsi" w:hAnsiTheme="minorHAnsi" w:cstheme="minorHAnsi"/>
          <w:color w:val="auto"/>
        </w:rPr>
        <w:t>trypsin</w:t>
      </w:r>
      <w:r w:rsidR="00286BD1" w:rsidRPr="00670F6B">
        <w:rPr>
          <w:rFonts w:asciiTheme="minorHAnsi" w:hAnsiTheme="minorHAnsi" w:cstheme="minorHAnsi"/>
          <w:color w:val="auto"/>
        </w:rPr>
        <w:t>-</w:t>
      </w:r>
      <w:r w:rsidRPr="00670F6B">
        <w:rPr>
          <w:rFonts w:asciiTheme="minorHAnsi" w:hAnsiTheme="minorHAnsi" w:cstheme="minorHAnsi"/>
          <w:color w:val="auto"/>
        </w:rPr>
        <w:t>EDTA</w:t>
      </w:r>
      <w:r w:rsidR="00926AF4" w:rsidRPr="00670F6B">
        <w:rPr>
          <w:rFonts w:asciiTheme="minorHAnsi" w:hAnsiTheme="minorHAnsi" w:cstheme="minorHAnsi"/>
          <w:color w:val="auto"/>
        </w:rPr>
        <w:t xml:space="preserve"> cell mixture</w:t>
      </w:r>
      <w:r w:rsidRPr="00670F6B">
        <w:rPr>
          <w:rFonts w:asciiTheme="minorHAnsi" w:hAnsiTheme="minorHAnsi" w:cstheme="minorHAnsi"/>
          <w:color w:val="auto"/>
        </w:rPr>
        <w:t>)</w:t>
      </w:r>
      <w:r w:rsidR="00926AF4" w:rsidRPr="00670F6B">
        <w:rPr>
          <w:rFonts w:asciiTheme="minorHAnsi" w:hAnsiTheme="minorHAnsi" w:cstheme="minorHAnsi"/>
          <w:color w:val="auto"/>
        </w:rPr>
        <w:t xml:space="preserve"> to the next flask. Continue to wash and collect cells from each flask using the same 10 mL </w:t>
      </w:r>
      <w:r w:rsidR="0065168E">
        <w:rPr>
          <w:rFonts w:asciiTheme="minorHAnsi" w:hAnsiTheme="minorHAnsi" w:cstheme="minorHAnsi"/>
          <w:color w:val="auto"/>
        </w:rPr>
        <w:t xml:space="preserve">of </w:t>
      </w:r>
      <w:r w:rsidR="00926AF4" w:rsidRPr="00670F6B">
        <w:rPr>
          <w:rFonts w:asciiTheme="minorHAnsi" w:hAnsiTheme="minorHAnsi" w:cstheme="minorHAnsi"/>
          <w:color w:val="auto"/>
        </w:rPr>
        <w:t>media to avoid using an excessive amount of media.</w:t>
      </w:r>
      <w:r w:rsidRPr="00670F6B">
        <w:rPr>
          <w:rFonts w:asciiTheme="minorHAnsi" w:hAnsiTheme="minorHAnsi" w:cstheme="minorHAnsi"/>
          <w:color w:val="auto"/>
        </w:rPr>
        <w:t xml:space="preserve"> </w:t>
      </w:r>
    </w:p>
    <w:p w14:paraId="32F206D9" w14:textId="77777777" w:rsidR="0065168E" w:rsidRDefault="0065168E" w:rsidP="00C646ED">
      <w:pPr>
        <w:rPr>
          <w:rFonts w:asciiTheme="minorHAnsi" w:hAnsiTheme="minorHAnsi" w:cstheme="minorHAnsi"/>
          <w:color w:val="auto"/>
        </w:rPr>
      </w:pPr>
    </w:p>
    <w:p w14:paraId="492AE208" w14:textId="6FB12552" w:rsidR="00BE40D9" w:rsidRPr="00670F6B" w:rsidRDefault="0065168E" w:rsidP="00C646ED">
      <w:pPr>
        <w:rPr>
          <w:rFonts w:asciiTheme="minorHAnsi" w:hAnsiTheme="minorHAnsi" w:cstheme="minorHAnsi"/>
          <w:color w:val="auto"/>
        </w:rPr>
      </w:pPr>
      <w:r>
        <w:rPr>
          <w:rFonts w:asciiTheme="minorHAnsi" w:hAnsiTheme="minorHAnsi" w:cstheme="minorHAnsi"/>
          <w:color w:val="auto"/>
        </w:rPr>
        <w:t xml:space="preserve">1.6.1. </w:t>
      </w:r>
      <w:r w:rsidR="00926AF4" w:rsidRPr="00670F6B">
        <w:rPr>
          <w:rFonts w:asciiTheme="minorHAnsi" w:hAnsiTheme="minorHAnsi" w:cstheme="minorHAnsi"/>
          <w:color w:val="auto"/>
        </w:rPr>
        <w:t>Once all flasks have been collected, transfer the contents into a 50 mL centrifuge tube.</w:t>
      </w:r>
      <w:r w:rsidR="00BE40D9" w:rsidRPr="00670F6B">
        <w:rPr>
          <w:rFonts w:asciiTheme="minorHAnsi" w:hAnsiTheme="minorHAnsi" w:cstheme="minorHAnsi"/>
          <w:color w:val="auto"/>
        </w:rPr>
        <w:t xml:space="preserve"> </w:t>
      </w:r>
      <w:r w:rsidR="00926AF4" w:rsidRPr="00670F6B">
        <w:rPr>
          <w:rFonts w:asciiTheme="minorHAnsi" w:hAnsiTheme="minorHAnsi" w:cstheme="minorHAnsi"/>
          <w:color w:val="auto"/>
        </w:rPr>
        <w:t>Collect</w:t>
      </w:r>
      <w:r w:rsidR="00BE40D9" w:rsidRPr="00670F6B">
        <w:rPr>
          <w:rFonts w:asciiTheme="minorHAnsi" w:hAnsiTheme="minorHAnsi" w:cstheme="minorHAnsi"/>
          <w:color w:val="auto"/>
        </w:rPr>
        <w:t xml:space="preserve"> a 10 </w:t>
      </w:r>
      <w:r w:rsidR="00926AF4" w:rsidRPr="00670F6B">
        <w:rPr>
          <w:rFonts w:asciiTheme="minorHAnsi" w:hAnsiTheme="minorHAnsi" w:cstheme="minorHAnsi"/>
          <w:color w:val="auto"/>
        </w:rPr>
        <w:t>μ</w:t>
      </w:r>
      <w:r w:rsidR="00BE40D9" w:rsidRPr="00670F6B">
        <w:rPr>
          <w:rFonts w:asciiTheme="minorHAnsi" w:hAnsiTheme="minorHAnsi" w:cstheme="minorHAnsi"/>
          <w:color w:val="auto"/>
        </w:rPr>
        <w:t>L sample for counting in a microcentrifuge tube and centrifuge</w:t>
      </w:r>
      <w:r w:rsidR="003233FF" w:rsidRPr="00670F6B">
        <w:rPr>
          <w:rFonts w:asciiTheme="minorHAnsi" w:hAnsiTheme="minorHAnsi" w:cstheme="minorHAnsi"/>
          <w:color w:val="auto"/>
        </w:rPr>
        <w:t xml:space="preserve"> the</w:t>
      </w:r>
      <w:r w:rsidR="00BE40D9" w:rsidRPr="00670F6B">
        <w:rPr>
          <w:rFonts w:asciiTheme="minorHAnsi" w:hAnsiTheme="minorHAnsi" w:cstheme="minorHAnsi"/>
          <w:color w:val="auto"/>
        </w:rPr>
        <w:t xml:space="preserve"> 50 mL conical tube at 125 x </w:t>
      </w:r>
      <w:r w:rsidR="00BE40D9" w:rsidRPr="0065168E">
        <w:rPr>
          <w:rFonts w:asciiTheme="minorHAnsi" w:hAnsiTheme="minorHAnsi" w:cstheme="minorHAnsi"/>
          <w:i/>
          <w:iCs/>
          <w:color w:val="auto"/>
        </w:rPr>
        <w:t>g</w:t>
      </w:r>
      <w:r w:rsidR="00BE40D9" w:rsidRPr="00670F6B">
        <w:rPr>
          <w:rFonts w:asciiTheme="minorHAnsi" w:hAnsiTheme="minorHAnsi" w:cstheme="minorHAnsi"/>
          <w:color w:val="auto"/>
        </w:rPr>
        <w:t xml:space="preserve"> for 5 minutes.</w:t>
      </w:r>
    </w:p>
    <w:p w14:paraId="0F6D2ADD" w14:textId="12836189" w:rsidR="00BE40D9" w:rsidRPr="00670F6B" w:rsidRDefault="00BE40D9" w:rsidP="00C646ED">
      <w:pPr>
        <w:rPr>
          <w:rFonts w:asciiTheme="minorHAnsi" w:hAnsiTheme="minorHAnsi" w:cstheme="minorHAnsi"/>
          <w:color w:val="auto"/>
        </w:rPr>
      </w:pPr>
    </w:p>
    <w:p w14:paraId="662DC193" w14:textId="1D485DD0" w:rsidR="00BE40D9" w:rsidRPr="00670F6B" w:rsidRDefault="00BE40D9" w:rsidP="00C646ED">
      <w:pPr>
        <w:rPr>
          <w:rFonts w:asciiTheme="minorHAnsi" w:hAnsiTheme="minorHAnsi" w:cstheme="minorHAnsi"/>
          <w:color w:val="auto"/>
        </w:rPr>
      </w:pPr>
      <w:r w:rsidRPr="00670F6B">
        <w:rPr>
          <w:rFonts w:asciiTheme="minorHAnsi" w:hAnsiTheme="minorHAnsi" w:cstheme="minorHAnsi"/>
          <w:color w:val="auto"/>
        </w:rPr>
        <w:t>1.</w:t>
      </w:r>
      <w:r w:rsidR="00926AF4" w:rsidRPr="00670F6B">
        <w:rPr>
          <w:rFonts w:asciiTheme="minorHAnsi" w:hAnsiTheme="minorHAnsi" w:cstheme="minorHAnsi"/>
          <w:color w:val="auto"/>
        </w:rPr>
        <w:t>7</w:t>
      </w:r>
      <w:r w:rsidRPr="00670F6B">
        <w:rPr>
          <w:rFonts w:asciiTheme="minorHAnsi" w:hAnsiTheme="minorHAnsi" w:cstheme="minorHAnsi"/>
          <w:color w:val="auto"/>
        </w:rPr>
        <w:t xml:space="preserve">. While cells are being centrifuged, add 10 </w:t>
      </w:r>
      <w:r w:rsidR="00926AF4" w:rsidRPr="00670F6B">
        <w:rPr>
          <w:rFonts w:asciiTheme="minorHAnsi" w:hAnsiTheme="minorHAnsi" w:cstheme="minorHAnsi"/>
          <w:color w:val="auto"/>
        </w:rPr>
        <w:t>μ</w:t>
      </w:r>
      <w:r w:rsidRPr="00670F6B">
        <w:rPr>
          <w:rFonts w:asciiTheme="minorHAnsi" w:hAnsiTheme="minorHAnsi" w:cstheme="minorHAnsi"/>
          <w:color w:val="auto"/>
        </w:rPr>
        <w:t xml:space="preserve">L </w:t>
      </w:r>
      <w:r w:rsidR="0065168E">
        <w:rPr>
          <w:rFonts w:asciiTheme="minorHAnsi" w:hAnsiTheme="minorHAnsi" w:cstheme="minorHAnsi"/>
          <w:color w:val="auto"/>
        </w:rPr>
        <w:t xml:space="preserve">of </w:t>
      </w:r>
      <w:r w:rsidR="0065168E">
        <w:rPr>
          <w:rFonts w:asciiTheme="minorHAnsi" w:hAnsiTheme="minorHAnsi" w:cstheme="minorHAnsi"/>
          <w:color w:val="auto"/>
        </w:rPr>
        <w:t>T</w:t>
      </w:r>
      <w:r w:rsidRPr="00670F6B">
        <w:rPr>
          <w:rFonts w:asciiTheme="minorHAnsi" w:hAnsiTheme="minorHAnsi" w:cstheme="minorHAnsi"/>
          <w:color w:val="auto"/>
        </w:rPr>
        <w:t xml:space="preserve">rypan blue to 10 </w:t>
      </w:r>
      <w:r w:rsidR="00926AF4" w:rsidRPr="00670F6B">
        <w:rPr>
          <w:rFonts w:asciiTheme="minorHAnsi" w:hAnsiTheme="minorHAnsi" w:cstheme="minorHAnsi"/>
          <w:color w:val="auto"/>
        </w:rPr>
        <w:t>μ</w:t>
      </w:r>
      <w:r w:rsidRPr="00670F6B">
        <w:rPr>
          <w:rFonts w:asciiTheme="minorHAnsi" w:hAnsiTheme="minorHAnsi" w:cstheme="minorHAnsi"/>
          <w:color w:val="auto"/>
        </w:rPr>
        <w:t xml:space="preserve">L </w:t>
      </w:r>
      <w:r w:rsidR="0065168E">
        <w:rPr>
          <w:rFonts w:asciiTheme="minorHAnsi" w:hAnsiTheme="minorHAnsi" w:cstheme="minorHAnsi"/>
          <w:color w:val="auto"/>
        </w:rPr>
        <w:t xml:space="preserve">of </w:t>
      </w:r>
      <w:r w:rsidRPr="00670F6B">
        <w:rPr>
          <w:rFonts w:asciiTheme="minorHAnsi" w:hAnsiTheme="minorHAnsi" w:cstheme="minorHAnsi"/>
          <w:color w:val="auto"/>
        </w:rPr>
        <w:t>cell</w:t>
      </w:r>
      <w:r w:rsidR="00841584" w:rsidRPr="00670F6B">
        <w:rPr>
          <w:rFonts w:asciiTheme="minorHAnsi" w:hAnsiTheme="minorHAnsi" w:cstheme="minorHAnsi"/>
          <w:color w:val="auto"/>
        </w:rPr>
        <w:t xml:space="preserve"> sample</w:t>
      </w:r>
      <w:r w:rsidRPr="00670F6B">
        <w:rPr>
          <w:rFonts w:asciiTheme="minorHAnsi" w:hAnsiTheme="minorHAnsi" w:cstheme="minorHAnsi"/>
          <w:color w:val="auto"/>
        </w:rPr>
        <w:t>. Count cells using a hem</w:t>
      </w:r>
      <w:r w:rsidR="003233FF" w:rsidRPr="00670F6B">
        <w:rPr>
          <w:rFonts w:asciiTheme="minorHAnsi" w:hAnsiTheme="minorHAnsi" w:cstheme="minorHAnsi"/>
          <w:color w:val="auto"/>
        </w:rPr>
        <w:t>o</w:t>
      </w:r>
      <w:r w:rsidRPr="00670F6B">
        <w:rPr>
          <w:rFonts w:asciiTheme="minorHAnsi" w:hAnsiTheme="minorHAnsi" w:cstheme="minorHAnsi"/>
          <w:color w:val="auto"/>
        </w:rPr>
        <w:t>cytometer</w:t>
      </w:r>
      <w:r w:rsidR="00841584" w:rsidRPr="00670F6B">
        <w:rPr>
          <w:rFonts w:asciiTheme="minorHAnsi" w:hAnsiTheme="minorHAnsi" w:cstheme="minorHAnsi"/>
          <w:color w:val="auto"/>
        </w:rPr>
        <w:t xml:space="preserve">. </w:t>
      </w:r>
      <w:r w:rsidRPr="00670F6B">
        <w:rPr>
          <w:rFonts w:asciiTheme="minorHAnsi" w:hAnsiTheme="minorHAnsi" w:cstheme="minorHAnsi"/>
          <w:color w:val="auto"/>
        </w:rPr>
        <w:t xml:space="preserve">Once the total number of cells is determined, calculate </w:t>
      </w:r>
      <w:r w:rsidR="00926AF4" w:rsidRPr="00670F6B">
        <w:rPr>
          <w:rFonts w:asciiTheme="minorHAnsi" w:hAnsiTheme="minorHAnsi" w:cstheme="minorHAnsi"/>
          <w:color w:val="auto"/>
        </w:rPr>
        <w:t xml:space="preserve">the concentration of </w:t>
      </w:r>
      <w:r w:rsidRPr="00670F6B">
        <w:rPr>
          <w:rFonts w:asciiTheme="minorHAnsi" w:hAnsiTheme="minorHAnsi" w:cstheme="minorHAnsi"/>
          <w:color w:val="auto"/>
        </w:rPr>
        <w:t>cells needed to inject mice</w:t>
      </w:r>
      <w:r w:rsidR="003233FF" w:rsidRPr="00670F6B">
        <w:rPr>
          <w:rFonts w:asciiTheme="minorHAnsi" w:hAnsiTheme="minorHAnsi" w:cstheme="minorHAnsi"/>
          <w:color w:val="auto"/>
        </w:rPr>
        <w:t xml:space="preserve"> for </w:t>
      </w:r>
      <w:r w:rsidR="00841584" w:rsidRPr="00670F6B">
        <w:rPr>
          <w:rFonts w:asciiTheme="minorHAnsi" w:hAnsiTheme="minorHAnsi" w:cstheme="minorHAnsi"/>
          <w:color w:val="auto"/>
        </w:rPr>
        <w:t>1.2</w:t>
      </w:r>
      <w:r w:rsidR="003233FF" w:rsidRPr="00670F6B">
        <w:rPr>
          <w:rFonts w:asciiTheme="minorHAnsi" w:hAnsiTheme="minorHAnsi" w:cstheme="minorHAnsi"/>
          <w:color w:val="auto"/>
        </w:rPr>
        <w:t xml:space="preserve"> x 10</w:t>
      </w:r>
      <w:r w:rsidR="003233FF" w:rsidRPr="00670F6B">
        <w:rPr>
          <w:rFonts w:asciiTheme="minorHAnsi" w:hAnsiTheme="minorHAnsi" w:cstheme="minorHAnsi"/>
          <w:color w:val="auto"/>
          <w:vertAlign w:val="superscript"/>
        </w:rPr>
        <w:t xml:space="preserve">6 </w:t>
      </w:r>
      <w:r w:rsidR="003233FF" w:rsidRPr="00670F6B">
        <w:rPr>
          <w:rFonts w:asciiTheme="minorHAnsi" w:hAnsiTheme="minorHAnsi" w:cstheme="minorHAnsi"/>
          <w:color w:val="auto"/>
        </w:rPr>
        <w:t>cells per mouse</w:t>
      </w:r>
      <w:r w:rsidR="00841584" w:rsidRPr="00670F6B">
        <w:rPr>
          <w:rFonts w:asciiTheme="minorHAnsi" w:hAnsiTheme="minorHAnsi" w:cstheme="minorHAnsi"/>
          <w:color w:val="auto"/>
        </w:rPr>
        <w:t xml:space="preserve"> (</w:t>
      </w:r>
      <w:r w:rsidR="003233FF" w:rsidRPr="00670F6B">
        <w:rPr>
          <w:rFonts w:asciiTheme="minorHAnsi" w:hAnsiTheme="minorHAnsi" w:cstheme="minorHAnsi"/>
          <w:color w:val="auto"/>
        </w:rPr>
        <w:t xml:space="preserve">per 100 </w:t>
      </w:r>
      <w:r w:rsidR="00926AF4" w:rsidRPr="00670F6B">
        <w:rPr>
          <w:rFonts w:asciiTheme="minorHAnsi" w:hAnsiTheme="minorHAnsi" w:cstheme="minorHAnsi"/>
          <w:color w:val="auto"/>
        </w:rPr>
        <w:t>μ</w:t>
      </w:r>
      <w:r w:rsidR="003233FF" w:rsidRPr="00670F6B">
        <w:rPr>
          <w:rFonts w:asciiTheme="minorHAnsi" w:hAnsiTheme="minorHAnsi" w:cstheme="minorHAnsi"/>
          <w:color w:val="auto"/>
        </w:rPr>
        <w:t>L</w:t>
      </w:r>
      <w:r w:rsidR="00841584" w:rsidRPr="00670F6B">
        <w:rPr>
          <w:rFonts w:asciiTheme="minorHAnsi" w:hAnsiTheme="minorHAnsi" w:cstheme="minorHAnsi"/>
          <w:color w:val="auto"/>
        </w:rPr>
        <w:t>)</w:t>
      </w:r>
      <w:r w:rsidRPr="00670F6B">
        <w:rPr>
          <w:rFonts w:asciiTheme="minorHAnsi" w:hAnsiTheme="minorHAnsi" w:cstheme="minorHAnsi"/>
          <w:color w:val="auto"/>
        </w:rPr>
        <w:t>.</w:t>
      </w:r>
    </w:p>
    <w:p w14:paraId="2A690EB6" w14:textId="77777777" w:rsidR="00BE40D9" w:rsidRPr="00670F6B" w:rsidRDefault="00BE40D9" w:rsidP="00C646ED">
      <w:pPr>
        <w:rPr>
          <w:rFonts w:asciiTheme="minorHAnsi" w:hAnsiTheme="minorHAnsi" w:cstheme="minorHAnsi"/>
          <w:color w:val="auto"/>
        </w:rPr>
      </w:pPr>
    </w:p>
    <w:p w14:paraId="55418834" w14:textId="10CA0E5A" w:rsidR="00BE40D9" w:rsidRPr="00670F6B" w:rsidRDefault="00BE40D9" w:rsidP="00C646ED">
      <w:pPr>
        <w:rPr>
          <w:rFonts w:asciiTheme="minorHAnsi" w:hAnsiTheme="minorHAnsi" w:cstheme="minorHAnsi"/>
          <w:color w:val="auto"/>
        </w:rPr>
      </w:pPr>
      <w:r w:rsidRPr="00670F6B">
        <w:rPr>
          <w:rFonts w:asciiTheme="minorHAnsi" w:hAnsiTheme="minorHAnsi" w:cstheme="minorHAnsi"/>
          <w:color w:val="auto"/>
        </w:rPr>
        <w:t>1.</w:t>
      </w:r>
      <w:r w:rsidR="00926AF4" w:rsidRPr="00670F6B">
        <w:rPr>
          <w:rFonts w:asciiTheme="minorHAnsi" w:hAnsiTheme="minorHAnsi" w:cstheme="minorHAnsi"/>
          <w:color w:val="auto"/>
        </w:rPr>
        <w:t>8</w:t>
      </w:r>
      <w:r w:rsidRPr="00670F6B">
        <w:rPr>
          <w:rFonts w:asciiTheme="minorHAnsi" w:hAnsiTheme="minorHAnsi" w:cstheme="minorHAnsi"/>
          <w:color w:val="auto"/>
        </w:rPr>
        <w:t xml:space="preserve">. After centrifugation, decant media and resuspend cell pellet in correct amount of sterile </w:t>
      </w:r>
      <w:r w:rsidR="0065168E">
        <w:rPr>
          <w:rFonts w:asciiTheme="minorHAnsi" w:hAnsiTheme="minorHAnsi" w:cstheme="minorHAnsi"/>
          <w:color w:val="auto"/>
        </w:rPr>
        <w:t>1x</w:t>
      </w:r>
      <w:r w:rsidR="005E775F" w:rsidRPr="00670F6B">
        <w:rPr>
          <w:rFonts w:asciiTheme="minorHAnsi" w:hAnsiTheme="minorHAnsi" w:cstheme="minorHAnsi"/>
          <w:color w:val="auto"/>
        </w:rPr>
        <w:t xml:space="preserve"> </w:t>
      </w:r>
      <w:r w:rsidRPr="00670F6B">
        <w:rPr>
          <w:rFonts w:asciiTheme="minorHAnsi" w:hAnsiTheme="minorHAnsi" w:cstheme="minorHAnsi"/>
          <w:color w:val="auto"/>
        </w:rPr>
        <w:t>DPBS</w:t>
      </w:r>
      <w:r w:rsidR="00841584" w:rsidRPr="00670F6B">
        <w:rPr>
          <w:rFonts w:asciiTheme="minorHAnsi" w:hAnsiTheme="minorHAnsi" w:cstheme="minorHAnsi"/>
          <w:color w:val="auto"/>
        </w:rPr>
        <w:t xml:space="preserve"> for 1.2 x 10</w:t>
      </w:r>
      <w:r w:rsidR="00841584" w:rsidRPr="00670F6B">
        <w:rPr>
          <w:rFonts w:asciiTheme="minorHAnsi" w:hAnsiTheme="minorHAnsi" w:cstheme="minorHAnsi"/>
          <w:color w:val="auto"/>
          <w:vertAlign w:val="superscript"/>
        </w:rPr>
        <w:t xml:space="preserve">6 </w:t>
      </w:r>
      <w:r w:rsidR="00841584" w:rsidRPr="00670F6B">
        <w:rPr>
          <w:rFonts w:asciiTheme="minorHAnsi" w:hAnsiTheme="minorHAnsi" w:cstheme="minorHAnsi"/>
          <w:color w:val="auto"/>
        </w:rPr>
        <w:t xml:space="preserve">cells per 100 </w:t>
      </w:r>
      <w:r w:rsidR="00926AF4" w:rsidRPr="00670F6B">
        <w:rPr>
          <w:rFonts w:asciiTheme="minorHAnsi" w:hAnsiTheme="minorHAnsi" w:cstheme="minorHAnsi"/>
          <w:color w:val="auto"/>
        </w:rPr>
        <w:t>μ</w:t>
      </w:r>
      <w:r w:rsidR="00841584" w:rsidRPr="00670F6B">
        <w:rPr>
          <w:rFonts w:asciiTheme="minorHAnsi" w:hAnsiTheme="minorHAnsi" w:cstheme="minorHAnsi"/>
          <w:color w:val="auto"/>
        </w:rPr>
        <w:t>L. Split cell/DPBS mixture</w:t>
      </w:r>
      <w:r w:rsidRPr="00670F6B">
        <w:rPr>
          <w:rFonts w:asciiTheme="minorHAnsi" w:hAnsiTheme="minorHAnsi" w:cstheme="minorHAnsi"/>
          <w:color w:val="auto"/>
        </w:rPr>
        <w:t xml:space="preserve"> in</w:t>
      </w:r>
      <w:r w:rsidR="00841584" w:rsidRPr="00670F6B">
        <w:rPr>
          <w:rFonts w:asciiTheme="minorHAnsi" w:hAnsiTheme="minorHAnsi" w:cstheme="minorHAnsi"/>
          <w:color w:val="auto"/>
        </w:rPr>
        <w:t>to</w:t>
      </w:r>
      <w:r w:rsidRPr="00670F6B">
        <w:rPr>
          <w:rFonts w:asciiTheme="minorHAnsi" w:hAnsiTheme="minorHAnsi" w:cstheme="minorHAnsi"/>
          <w:color w:val="auto"/>
        </w:rPr>
        <w:t xml:space="preserve"> microcentrifuge tubes</w:t>
      </w:r>
      <w:r w:rsidR="00841584" w:rsidRPr="00670F6B">
        <w:rPr>
          <w:rFonts w:asciiTheme="minorHAnsi" w:hAnsiTheme="minorHAnsi" w:cstheme="minorHAnsi"/>
          <w:color w:val="auto"/>
        </w:rPr>
        <w:t xml:space="preserve"> </w:t>
      </w:r>
      <w:r w:rsidR="001C217F" w:rsidRPr="00670F6B">
        <w:rPr>
          <w:rFonts w:asciiTheme="minorHAnsi" w:hAnsiTheme="minorHAnsi" w:cstheme="minorHAnsi"/>
          <w:color w:val="auto"/>
        </w:rPr>
        <w:t>for</w:t>
      </w:r>
      <w:r w:rsidR="00841584" w:rsidRPr="00670F6B">
        <w:rPr>
          <w:rFonts w:asciiTheme="minorHAnsi" w:hAnsiTheme="minorHAnsi" w:cstheme="minorHAnsi"/>
          <w:color w:val="auto"/>
        </w:rPr>
        <w:t xml:space="preserve"> easy access </w:t>
      </w:r>
      <w:r w:rsidR="00253A9F" w:rsidRPr="00670F6B">
        <w:rPr>
          <w:rFonts w:asciiTheme="minorHAnsi" w:hAnsiTheme="minorHAnsi" w:cstheme="minorHAnsi"/>
          <w:color w:val="auto"/>
        </w:rPr>
        <w:t xml:space="preserve">with </w:t>
      </w:r>
      <w:r w:rsidR="00841584" w:rsidRPr="00670F6B">
        <w:rPr>
          <w:rFonts w:asciiTheme="minorHAnsi" w:hAnsiTheme="minorHAnsi" w:cstheme="minorHAnsi"/>
          <w:color w:val="auto"/>
        </w:rPr>
        <w:t>the syringe</w:t>
      </w:r>
      <w:r w:rsidR="001C217F" w:rsidRPr="00670F6B">
        <w:rPr>
          <w:rFonts w:asciiTheme="minorHAnsi" w:hAnsiTheme="minorHAnsi" w:cstheme="minorHAnsi"/>
          <w:color w:val="auto"/>
        </w:rPr>
        <w:t xml:space="preserve"> when </w:t>
      </w:r>
      <w:r w:rsidR="002023A1" w:rsidRPr="00670F6B">
        <w:rPr>
          <w:rFonts w:asciiTheme="minorHAnsi" w:hAnsiTheme="minorHAnsi" w:cstheme="minorHAnsi"/>
          <w:color w:val="auto"/>
        </w:rPr>
        <w:t>aspirating</w:t>
      </w:r>
      <w:r w:rsidR="001C217F" w:rsidRPr="00670F6B">
        <w:rPr>
          <w:rFonts w:asciiTheme="minorHAnsi" w:hAnsiTheme="minorHAnsi" w:cstheme="minorHAnsi"/>
          <w:color w:val="auto"/>
        </w:rPr>
        <w:t xml:space="preserve"> cells</w:t>
      </w:r>
      <w:r w:rsidR="002023A1" w:rsidRPr="00670F6B">
        <w:rPr>
          <w:rFonts w:asciiTheme="minorHAnsi" w:hAnsiTheme="minorHAnsi" w:cstheme="minorHAnsi"/>
          <w:color w:val="auto"/>
        </w:rPr>
        <w:t xml:space="preserve"> for injection</w:t>
      </w:r>
      <w:r w:rsidRPr="00670F6B">
        <w:rPr>
          <w:rFonts w:asciiTheme="minorHAnsi" w:hAnsiTheme="minorHAnsi" w:cstheme="minorHAnsi"/>
          <w:color w:val="auto"/>
        </w:rPr>
        <w:t>. Keep cells on ice</w:t>
      </w:r>
      <w:r w:rsidR="00CE2A73" w:rsidRPr="00670F6B">
        <w:rPr>
          <w:rFonts w:asciiTheme="minorHAnsi" w:hAnsiTheme="minorHAnsi" w:cstheme="minorHAnsi"/>
          <w:color w:val="auto"/>
        </w:rPr>
        <w:t xml:space="preserve"> and </w:t>
      </w:r>
      <w:r w:rsidRPr="00670F6B">
        <w:rPr>
          <w:rFonts w:asciiTheme="minorHAnsi" w:hAnsiTheme="minorHAnsi" w:cstheme="minorHAnsi"/>
          <w:color w:val="auto"/>
        </w:rPr>
        <w:t xml:space="preserve">inject </w:t>
      </w:r>
      <w:r w:rsidR="00286BD1" w:rsidRPr="00670F6B">
        <w:rPr>
          <w:rFonts w:asciiTheme="minorHAnsi" w:hAnsiTheme="minorHAnsi" w:cstheme="minorHAnsi"/>
          <w:color w:val="auto"/>
        </w:rPr>
        <w:t>soon thereafter</w:t>
      </w:r>
      <w:r w:rsidRPr="00670F6B">
        <w:rPr>
          <w:rFonts w:asciiTheme="minorHAnsi" w:hAnsiTheme="minorHAnsi" w:cstheme="minorHAnsi"/>
          <w:color w:val="auto"/>
        </w:rPr>
        <w:t xml:space="preserve"> as cells will begin to die after being on ice for extended periods of time.</w:t>
      </w:r>
      <w:r w:rsidR="00670F6B">
        <w:rPr>
          <w:rFonts w:asciiTheme="minorHAnsi" w:hAnsiTheme="minorHAnsi" w:cstheme="minorHAnsi"/>
          <w:color w:val="auto"/>
        </w:rPr>
        <w:t xml:space="preserve"> </w:t>
      </w:r>
    </w:p>
    <w:p w14:paraId="5B7FB713" w14:textId="77777777" w:rsidR="00E86F18" w:rsidRPr="00670F6B" w:rsidRDefault="00E86F18" w:rsidP="00C646ED">
      <w:pPr>
        <w:rPr>
          <w:rFonts w:asciiTheme="minorHAnsi" w:hAnsiTheme="minorHAnsi" w:cstheme="minorHAnsi"/>
          <w:color w:val="auto"/>
        </w:rPr>
      </w:pPr>
    </w:p>
    <w:p w14:paraId="33036ADA" w14:textId="56ACA849" w:rsidR="00C646ED" w:rsidRPr="00670F6B" w:rsidRDefault="00C646ED" w:rsidP="00C646ED">
      <w:pPr>
        <w:rPr>
          <w:rFonts w:asciiTheme="minorHAnsi" w:hAnsiTheme="minorHAnsi" w:cstheme="minorHAnsi"/>
          <w:b/>
          <w:color w:val="auto"/>
        </w:rPr>
      </w:pPr>
      <w:r w:rsidRPr="00670F6B">
        <w:rPr>
          <w:rFonts w:asciiTheme="minorHAnsi" w:hAnsiTheme="minorHAnsi" w:cstheme="minorHAnsi"/>
          <w:b/>
          <w:color w:val="auto"/>
        </w:rPr>
        <w:t>2. Injections</w:t>
      </w:r>
    </w:p>
    <w:p w14:paraId="361C9517" w14:textId="3FAF569B" w:rsidR="003F477C" w:rsidRPr="00670F6B" w:rsidRDefault="003F477C" w:rsidP="00C646ED">
      <w:pPr>
        <w:rPr>
          <w:rFonts w:asciiTheme="minorHAnsi" w:hAnsiTheme="minorHAnsi" w:cstheme="minorHAnsi"/>
          <w:color w:val="auto"/>
        </w:rPr>
      </w:pPr>
    </w:p>
    <w:p w14:paraId="7EE526B3" w14:textId="66A3988A" w:rsidR="00926AF4" w:rsidRPr="00670F6B" w:rsidRDefault="003F477C" w:rsidP="00C646ED">
      <w:pPr>
        <w:rPr>
          <w:rFonts w:asciiTheme="minorHAnsi" w:hAnsiTheme="minorHAnsi" w:cstheme="minorHAnsi"/>
          <w:color w:val="auto"/>
        </w:rPr>
      </w:pPr>
      <w:r w:rsidRPr="00670F6B">
        <w:rPr>
          <w:rFonts w:asciiTheme="minorHAnsi" w:hAnsiTheme="minorHAnsi" w:cstheme="minorHAnsi"/>
          <w:color w:val="auto"/>
        </w:rPr>
        <w:t>2.1. Prepare cells for injection</w:t>
      </w:r>
      <w:r w:rsidR="00A7285C" w:rsidRPr="00670F6B">
        <w:rPr>
          <w:rFonts w:asciiTheme="minorHAnsi" w:hAnsiTheme="minorHAnsi" w:cstheme="minorHAnsi"/>
          <w:color w:val="auto"/>
        </w:rPr>
        <w:t xml:space="preserve"> by </w:t>
      </w:r>
      <w:r w:rsidR="00DC0146" w:rsidRPr="00670F6B">
        <w:rPr>
          <w:rFonts w:asciiTheme="minorHAnsi" w:hAnsiTheme="minorHAnsi" w:cstheme="minorHAnsi"/>
          <w:color w:val="auto"/>
        </w:rPr>
        <w:t xml:space="preserve">tapping or gently mixing </w:t>
      </w:r>
      <w:r w:rsidR="000F4158" w:rsidRPr="00670F6B">
        <w:rPr>
          <w:rFonts w:asciiTheme="minorHAnsi" w:hAnsiTheme="minorHAnsi" w:cstheme="minorHAnsi"/>
          <w:color w:val="auto"/>
        </w:rPr>
        <w:t xml:space="preserve">the microcentrifuge tube to resuspend the cells, and then </w:t>
      </w:r>
      <w:r w:rsidR="00794005" w:rsidRPr="00670F6B">
        <w:rPr>
          <w:rFonts w:asciiTheme="minorHAnsi" w:hAnsiTheme="minorHAnsi" w:cstheme="minorHAnsi"/>
          <w:color w:val="auto"/>
        </w:rPr>
        <w:t>aspirate</w:t>
      </w:r>
      <w:r w:rsidR="00A7285C" w:rsidRPr="00670F6B">
        <w:rPr>
          <w:rFonts w:asciiTheme="minorHAnsi" w:hAnsiTheme="minorHAnsi" w:cstheme="minorHAnsi"/>
          <w:color w:val="auto"/>
        </w:rPr>
        <w:t xml:space="preserve"> 600 </w:t>
      </w:r>
      <w:r w:rsidR="00926AF4" w:rsidRPr="00670F6B">
        <w:rPr>
          <w:rFonts w:asciiTheme="minorHAnsi" w:hAnsiTheme="minorHAnsi" w:cstheme="minorHAnsi"/>
          <w:color w:val="auto"/>
        </w:rPr>
        <w:t>μ</w:t>
      </w:r>
      <w:r w:rsidR="00A7285C" w:rsidRPr="00670F6B">
        <w:rPr>
          <w:rFonts w:asciiTheme="minorHAnsi" w:hAnsiTheme="minorHAnsi" w:cstheme="minorHAnsi"/>
          <w:color w:val="auto"/>
        </w:rPr>
        <w:t xml:space="preserve">L into a 1 mL syringe. </w:t>
      </w:r>
      <w:r w:rsidR="001E7E71" w:rsidRPr="00670F6B">
        <w:rPr>
          <w:rFonts w:asciiTheme="minorHAnsi" w:hAnsiTheme="minorHAnsi" w:cstheme="minorHAnsi"/>
          <w:color w:val="auto"/>
        </w:rPr>
        <w:t>Turn</w:t>
      </w:r>
      <w:r w:rsidR="00A7285C" w:rsidRPr="00670F6B">
        <w:rPr>
          <w:rFonts w:asciiTheme="minorHAnsi" w:hAnsiTheme="minorHAnsi" w:cstheme="minorHAnsi"/>
          <w:color w:val="auto"/>
        </w:rPr>
        <w:t xml:space="preserve"> the syringe upwards and pull </w:t>
      </w:r>
      <w:r w:rsidR="001C217F" w:rsidRPr="00670F6B">
        <w:rPr>
          <w:rFonts w:asciiTheme="minorHAnsi" w:hAnsiTheme="minorHAnsi" w:cstheme="minorHAnsi"/>
          <w:color w:val="auto"/>
        </w:rPr>
        <w:t>the plunger down to bring cells away from the syringe opening</w:t>
      </w:r>
      <w:r w:rsidR="00A7285C" w:rsidRPr="00670F6B">
        <w:rPr>
          <w:rFonts w:asciiTheme="minorHAnsi" w:hAnsiTheme="minorHAnsi" w:cstheme="minorHAnsi"/>
          <w:color w:val="auto"/>
        </w:rPr>
        <w:t xml:space="preserve">. </w:t>
      </w:r>
      <w:r w:rsidR="00DC0146" w:rsidRPr="00670F6B">
        <w:rPr>
          <w:rFonts w:asciiTheme="minorHAnsi" w:hAnsiTheme="minorHAnsi" w:cstheme="minorHAnsi"/>
          <w:color w:val="auto"/>
        </w:rPr>
        <w:t>Tap</w:t>
      </w:r>
      <w:r w:rsidR="00A7285C" w:rsidRPr="00670F6B">
        <w:rPr>
          <w:rFonts w:asciiTheme="minorHAnsi" w:hAnsiTheme="minorHAnsi" w:cstheme="minorHAnsi"/>
          <w:color w:val="auto"/>
        </w:rPr>
        <w:t xml:space="preserve"> the syringe to rid i</w:t>
      </w:r>
      <w:r w:rsidR="00286BD1" w:rsidRPr="00670F6B">
        <w:rPr>
          <w:rFonts w:asciiTheme="minorHAnsi" w:hAnsiTheme="minorHAnsi" w:cstheme="minorHAnsi"/>
          <w:color w:val="auto"/>
        </w:rPr>
        <w:t>t</w:t>
      </w:r>
      <w:r w:rsidR="00A7285C" w:rsidRPr="00670F6B">
        <w:rPr>
          <w:rFonts w:asciiTheme="minorHAnsi" w:hAnsiTheme="minorHAnsi" w:cstheme="minorHAnsi"/>
          <w:color w:val="auto"/>
        </w:rPr>
        <w:t xml:space="preserve"> of air bubbles. </w:t>
      </w:r>
    </w:p>
    <w:p w14:paraId="05E24073" w14:textId="77777777" w:rsidR="00926AF4" w:rsidRPr="00670F6B" w:rsidRDefault="00926AF4" w:rsidP="00C646ED">
      <w:pPr>
        <w:rPr>
          <w:rFonts w:asciiTheme="minorHAnsi" w:hAnsiTheme="minorHAnsi" w:cstheme="minorHAnsi"/>
          <w:color w:val="auto"/>
        </w:rPr>
      </w:pPr>
    </w:p>
    <w:p w14:paraId="7088EE74" w14:textId="29DA4E83" w:rsidR="00A7285C" w:rsidRPr="00670F6B" w:rsidRDefault="00926AF4" w:rsidP="00C646ED">
      <w:pPr>
        <w:rPr>
          <w:rFonts w:asciiTheme="minorHAnsi" w:hAnsiTheme="minorHAnsi" w:cstheme="minorHAnsi"/>
          <w:color w:val="auto"/>
        </w:rPr>
      </w:pPr>
      <w:r w:rsidRPr="00670F6B">
        <w:rPr>
          <w:rFonts w:asciiTheme="minorHAnsi" w:hAnsiTheme="minorHAnsi" w:cstheme="minorHAnsi"/>
          <w:color w:val="auto"/>
        </w:rPr>
        <w:t xml:space="preserve">2.2. </w:t>
      </w:r>
      <w:r w:rsidR="00A7285C" w:rsidRPr="00670F6B">
        <w:rPr>
          <w:rFonts w:asciiTheme="minorHAnsi" w:hAnsiTheme="minorHAnsi" w:cstheme="minorHAnsi"/>
          <w:color w:val="auto"/>
        </w:rPr>
        <w:t xml:space="preserve">Attach the needle bevel up and dispense cells back into microcentrifuge tube until only 500 </w:t>
      </w:r>
      <w:r w:rsidRPr="00670F6B">
        <w:rPr>
          <w:rFonts w:asciiTheme="minorHAnsi" w:hAnsiTheme="minorHAnsi" w:cstheme="minorHAnsi"/>
          <w:color w:val="auto"/>
        </w:rPr>
        <w:t>μ</w:t>
      </w:r>
      <w:r w:rsidR="00A7285C" w:rsidRPr="00670F6B">
        <w:rPr>
          <w:rFonts w:asciiTheme="minorHAnsi" w:hAnsiTheme="minorHAnsi" w:cstheme="minorHAnsi"/>
          <w:color w:val="auto"/>
        </w:rPr>
        <w:t xml:space="preserve">L remain in the syringe. </w:t>
      </w:r>
      <w:r w:rsidR="000F4158" w:rsidRPr="00670F6B">
        <w:rPr>
          <w:rFonts w:asciiTheme="minorHAnsi" w:hAnsiTheme="minorHAnsi" w:cstheme="minorHAnsi"/>
          <w:color w:val="auto"/>
        </w:rPr>
        <w:t xml:space="preserve">Put syringe flat on ice. </w:t>
      </w:r>
    </w:p>
    <w:p w14:paraId="1C8A1FC3" w14:textId="1C89BD75" w:rsidR="001C217F" w:rsidRPr="00670F6B" w:rsidRDefault="001C217F" w:rsidP="00C646ED">
      <w:pPr>
        <w:rPr>
          <w:rFonts w:asciiTheme="minorHAnsi" w:hAnsiTheme="minorHAnsi" w:cstheme="minorHAnsi"/>
          <w:color w:val="auto"/>
        </w:rPr>
      </w:pPr>
    </w:p>
    <w:p w14:paraId="6B35F529" w14:textId="6C9BB3AA" w:rsidR="001C217F" w:rsidRPr="00670F6B" w:rsidRDefault="0065168E" w:rsidP="00C646ED">
      <w:pPr>
        <w:rPr>
          <w:rFonts w:asciiTheme="minorHAnsi" w:hAnsiTheme="minorHAnsi" w:cstheme="minorHAnsi"/>
          <w:color w:val="auto"/>
        </w:rPr>
      </w:pPr>
      <w:r>
        <w:rPr>
          <w:rFonts w:asciiTheme="minorHAnsi" w:hAnsiTheme="minorHAnsi" w:cstheme="minorHAnsi"/>
          <w:color w:val="auto"/>
        </w:rPr>
        <w:t>NOTE:</w:t>
      </w:r>
      <w:r w:rsidR="001C217F" w:rsidRPr="00670F6B">
        <w:rPr>
          <w:rFonts w:asciiTheme="minorHAnsi" w:hAnsiTheme="minorHAnsi" w:cstheme="minorHAnsi"/>
          <w:color w:val="auto"/>
        </w:rPr>
        <w:t xml:space="preserve"> 4T1 cells fall out of suspension quickly. Therefore, it is important to mix cells back into suspension by </w:t>
      </w:r>
      <w:r w:rsidR="00DC0146" w:rsidRPr="00670F6B">
        <w:rPr>
          <w:rFonts w:asciiTheme="minorHAnsi" w:hAnsiTheme="minorHAnsi" w:cstheme="minorHAnsi"/>
          <w:color w:val="auto"/>
        </w:rPr>
        <w:t>tapping</w:t>
      </w:r>
      <w:r w:rsidR="001C217F" w:rsidRPr="00670F6B">
        <w:rPr>
          <w:rFonts w:asciiTheme="minorHAnsi" w:hAnsiTheme="minorHAnsi" w:cstheme="minorHAnsi"/>
          <w:color w:val="auto"/>
        </w:rPr>
        <w:t xml:space="preserve"> frequently. </w:t>
      </w:r>
    </w:p>
    <w:p w14:paraId="3B54356E" w14:textId="5F196EBE" w:rsidR="003F477C" w:rsidRPr="00670F6B" w:rsidRDefault="003F477C" w:rsidP="00C646ED">
      <w:pPr>
        <w:rPr>
          <w:rFonts w:asciiTheme="minorHAnsi" w:hAnsiTheme="minorHAnsi" w:cstheme="minorHAnsi"/>
          <w:color w:val="auto"/>
        </w:rPr>
      </w:pPr>
    </w:p>
    <w:p w14:paraId="6E22A8F0" w14:textId="629E904A" w:rsidR="003F477C" w:rsidRPr="00670F6B" w:rsidRDefault="003F477C" w:rsidP="00C646ED">
      <w:pPr>
        <w:rPr>
          <w:rFonts w:asciiTheme="minorHAnsi" w:hAnsiTheme="minorHAnsi" w:cstheme="minorHAnsi"/>
          <w:color w:val="auto"/>
        </w:rPr>
      </w:pPr>
      <w:r w:rsidRPr="00670F6B">
        <w:rPr>
          <w:rFonts w:asciiTheme="minorHAnsi" w:hAnsiTheme="minorHAnsi" w:cstheme="minorHAnsi"/>
          <w:color w:val="auto"/>
        </w:rPr>
        <w:t>2.</w:t>
      </w:r>
      <w:r w:rsidR="00926AF4" w:rsidRPr="00670F6B">
        <w:rPr>
          <w:rFonts w:asciiTheme="minorHAnsi" w:hAnsiTheme="minorHAnsi" w:cstheme="minorHAnsi"/>
          <w:color w:val="auto"/>
        </w:rPr>
        <w:t>3</w:t>
      </w:r>
      <w:r w:rsidRPr="00670F6B">
        <w:rPr>
          <w:rFonts w:asciiTheme="minorHAnsi" w:hAnsiTheme="minorHAnsi" w:cstheme="minorHAnsi"/>
          <w:color w:val="auto"/>
        </w:rPr>
        <w:t xml:space="preserve">. Anesthetize </w:t>
      </w:r>
      <w:r w:rsidR="00286BD1" w:rsidRPr="00670F6B">
        <w:rPr>
          <w:rFonts w:asciiTheme="minorHAnsi" w:hAnsiTheme="minorHAnsi" w:cstheme="minorHAnsi"/>
          <w:color w:val="auto"/>
        </w:rPr>
        <w:t>8 week old</w:t>
      </w:r>
      <w:r w:rsidR="00926AF4" w:rsidRPr="00670F6B">
        <w:rPr>
          <w:rFonts w:asciiTheme="minorHAnsi" w:hAnsiTheme="minorHAnsi" w:cstheme="minorHAnsi"/>
          <w:color w:val="auto"/>
        </w:rPr>
        <w:t>/&gt;20 g</w:t>
      </w:r>
      <w:r w:rsidR="00286BD1" w:rsidRPr="00670F6B">
        <w:rPr>
          <w:rFonts w:asciiTheme="minorHAnsi" w:hAnsiTheme="minorHAnsi" w:cstheme="minorHAnsi"/>
          <w:color w:val="auto"/>
        </w:rPr>
        <w:t xml:space="preserve"> female BALB/c mouse</w:t>
      </w:r>
      <w:r w:rsidR="00794005" w:rsidRPr="00670F6B">
        <w:rPr>
          <w:rFonts w:asciiTheme="minorHAnsi" w:hAnsiTheme="minorHAnsi" w:cstheme="minorHAnsi"/>
          <w:color w:val="auto"/>
        </w:rPr>
        <w:t xml:space="preserve"> using </w:t>
      </w:r>
      <w:r w:rsidR="0065168E">
        <w:rPr>
          <w:rFonts w:asciiTheme="minorHAnsi" w:hAnsiTheme="minorHAnsi" w:cstheme="minorHAnsi"/>
          <w:color w:val="auto"/>
        </w:rPr>
        <w:t>i</w:t>
      </w:r>
      <w:r w:rsidR="00794005" w:rsidRPr="00670F6B">
        <w:rPr>
          <w:rFonts w:asciiTheme="minorHAnsi" w:hAnsiTheme="minorHAnsi" w:cstheme="minorHAnsi"/>
          <w:color w:val="auto"/>
        </w:rPr>
        <w:t>so</w:t>
      </w:r>
      <w:r w:rsidR="00F6640C" w:rsidRPr="00670F6B">
        <w:rPr>
          <w:rFonts w:asciiTheme="minorHAnsi" w:hAnsiTheme="minorHAnsi" w:cstheme="minorHAnsi"/>
          <w:color w:val="auto"/>
        </w:rPr>
        <w:t>f</w:t>
      </w:r>
      <w:r w:rsidR="00794005" w:rsidRPr="00670F6B">
        <w:rPr>
          <w:rFonts w:asciiTheme="minorHAnsi" w:hAnsiTheme="minorHAnsi" w:cstheme="minorHAnsi"/>
          <w:color w:val="auto"/>
        </w:rPr>
        <w:t>lurane or other approved anesthetic agent</w:t>
      </w:r>
      <w:r w:rsidR="00926AF4" w:rsidRPr="00670F6B">
        <w:rPr>
          <w:rFonts w:asciiTheme="minorHAnsi" w:hAnsiTheme="minorHAnsi" w:cstheme="minorHAnsi"/>
          <w:color w:val="auto"/>
        </w:rPr>
        <w:t>.</w:t>
      </w:r>
      <w:r w:rsidR="00253A9F" w:rsidRPr="00670F6B">
        <w:rPr>
          <w:rFonts w:asciiTheme="minorHAnsi" w:hAnsiTheme="minorHAnsi" w:cstheme="minorHAnsi"/>
          <w:color w:val="auto"/>
        </w:rPr>
        <w:t xml:space="preserve"> Monitor the mouse’s breathing to assess depth of anesthesia.</w:t>
      </w:r>
    </w:p>
    <w:p w14:paraId="40FCC5C9" w14:textId="77777777" w:rsidR="001C217F" w:rsidRPr="00670F6B" w:rsidRDefault="001C217F" w:rsidP="00C646ED">
      <w:pPr>
        <w:rPr>
          <w:rFonts w:asciiTheme="minorHAnsi" w:hAnsiTheme="minorHAnsi" w:cstheme="minorHAnsi"/>
          <w:color w:val="auto"/>
        </w:rPr>
      </w:pPr>
    </w:p>
    <w:p w14:paraId="2FD6F19D" w14:textId="4F8D88E1" w:rsidR="00926AF4" w:rsidRPr="00670F6B" w:rsidRDefault="003F477C" w:rsidP="00C646ED">
      <w:pPr>
        <w:rPr>
          <w:rFonts w:asciiTheme="minorHAnsi" w:hAnsiTheme="minorHAnsi" w:cstheme="minorHAnsi"/>
          <w:color w:val="auto"/>
        </w:rPr>
      </w:pPr>
      <w:r w:rsidRPr="00670F6B">
        <w:rPr>
          <w:rFonts w:asciiTheme="minorHAnsi" w:hAnsiTheme="minorHAnsi" w:cstheme="minorHAnsi"/>
          <w:color w:val="auto"/>
        </w:rPr>
        <w:t>2.</w:t>
      </w:r>
      <w:r w:rsidR="00926AF4" w:rsidRPr="00670F6B">
        <w:rPr>
          <w:rFonts w:asciiTheme="minorHAnsi" w:hAnsiTheme="minorHAnsi" w:cstheme="minorHAnsi"/>
          <w:color w:val="auto"/>
        </w:rPr>
        <w:t>4</w:t>
      </w:r>
      <w:r w:rsidRPr="00670F6B">
        <w:rPr>
          <w:rFonts w:asciiTheme="minorHAnsi" w:hAnsiTheme="minorHAnsi" w:cstheme="minorHAnsi"/>
          <w:color w:val="auto"/>
        </w:rPr>
        <w:t>. Once the mouse is</w:t>
      </w:r>
      <w:r w:rsidR="001C217F" w:rsidRPr="00670F6B">
        <w:rPr>
          <w:rFonts w:asciiTheme="minorHAnsi" w:hAnsiTheme="minorHAnsi" w:cstheme="minorHAnsi"/>
          <w:color w:val="auto"/>
        </w:rPr>
        <w:t xml:space="preserve"> properly anesthetized</w:t>
      </w:r>
      <w:r w:rsidR="00253A9F" w:rsidRPr="00670F6B">
        <w:rPr>
          <w:rFonts w:asciiTheme="minorHAnsi" w:hAnsiTheme="minorHAnsi" w:cstheme="minorHAnsi"/>
          <w:color w:val="auto"/>
        </w:rPr>
        <w:t xml:space="preserve"> as indicated by lack of corneal reflex</w:t>
      </w:r>
      <w:r w:rsidRPr="00670F6B">
        <w:rPr>
          <w:rFonts w:asciiTheme="minorHAnsi" w:hAnsiTheme="minorHAnsi" w:cstheme="minorHAnsi"/>
          <w:color w:val="auto"/>
        </w:rPr>
        <w:t>, place</w:t>
      </w:r>
      <w:r w:rsidR="001C217F" w:rsidRPr="00670F6B">
        <w:rPr>
          <w:rFonts w:asciiTheme="minorHAnsi" w:hAnsiTheme="minorHAnsi" w:cstheme="minorHAnsi"/>
          <w:color w:val="auto"/>
        </w:rPr>
        <w:t xml:space="preserve"> the</w:t>
      </w:r>
      <w:r w:rsidRPr="00670F6B">
        <w:rPr>
          <w:rFonts w:asciiTheme="minorHAnsi" w:hAnsiTheme="minorHAnsi" w:cstheme="minorHAnsi"/>
          <w:color w:val="auto"/>
        </w:rPr>
        <w:t xml:space="preserve"> mouse on its back. Using the thumb, pointer, and middle finger, gently </w:t>
      </w:r>
      <w:r w:rsidR="00794005" w:rsidRPr="00670F6B">
        <w:rPr>
          <w:rFonts w:asciiTheme="minorHAnsi" w:hAnsiTheme="minorHAnsi" w:cstheme="minorHAnsi"/>
          <w:color w:val="auto"/>
        </w:rPr>
        <w:t>hold</w:t>
      </w:r>
      <w:r w:rsidRPr="00670F6B">
        <w:rPr>
          <w:rFonts w:asciiTheme="minorHAnsi" w:hAnsiTheme="minorHAnsi" w:cstheme="minorHAnsi"/>
          <w:color w:val="auto"/>
        </w:rPr>
        <w:t xml:space="preserve"> down the mouse. Use the pointer and middle fingers to </w:t>
      </w:r>
      <w:r w:rsidR="00794005" w:rsidRPr="00670F6B">
        <w:rPr>
          <w:rFonts w:asciiTheme="minorHAnsi" w:hAnsiTheme="minorHAnsi" w:cstheme="minorHAnsi"/>
          <w:color w:val="auto"/>
        </w:rPr>
        <w:t>hold</w:t>
      </w:r>
      <w:r w:rsidRPr="00670F6B">
        <w:rPr>
          <w:rFonts w:asciiTheme="minorHAnsi" w:hAnsiTheme="minorHAnsi" w:cstheme="minorHAnsi"/>
          <w:color w:val="auto"/>
        </w:rPr>
        <w:t xml:space="preserve"> down the mouse’s upper body and thumb for its rear left leg.</w:t>
      </w:r>
      <w:r w:rsidR="00926AF4" w:rsidRPr="00670F6B">
        <w:rPr>
          <w:rFonts w:asciiTheme="minorHAnsi" w:hAnsiTheme="minorHAnsi" w:cstheme="minorHAnsi"/>
          <w:color w:val="auto"/>
        </w:rPr>
        <w:t xml:space="preserve"> Be gentle but firm.</w:t>
      </w:r>
    </w:p>
    <w:p w14:paraId="5C1714FA" w14:textId="7B8AAF62" w:rsidR="003F477C" w:rsidRPr="00670F6B" w:rsidRDefault="003F477C" w:rsidP="00C646ED">
      <w:pPr>
        <w:rPr>
          <w:rFonts w:asciiTheme="minorHAnsi" w:hAnsiTheme="minorHAnsi" w:cstheme="minorHAnsi"/>
          <w:color w:val="auto"/>
        </w:rPr>
      </w:pPr>
    </w:p>
    <w:p w14:paraId="12774ECC" w14:textId="58225A11" w:rsidR="003F477C" w:rsidRPr="00670F6B" w:rsidRDefault="003F477C" w:rsidP="00C646ED">
      <w:pPr>
        <w:rPr>
          <w:rFonts w:asciiTheme="minorHAnsi" w:hAnsiTheme="minorHAnsi" w:cstheme="minorHAnsi"/>
          <w:color w:val="auto"/>
        </w:rPr>
      </w:pPr>
      <w:r w:rsidRPr="00670F6B">
        <w:rPr>
          <w:rFonts w:asciiTheme="minorHAnsi" w:hAnsiTheme="minorHAnsi" w:cstheme="minorHAnsi"/>
          <w:color w:val="auto"/>
        </w:rPr>
        <w:lastRenderedPageBreak/>
        <w:t>2.</w:t>
      </w:r>
      <w:r w:rsidR="00926AF4" w:rsidRPr="00670F6B">
        <w:rPr>
          <w:rFonts w:asciiTheme="minorHAnsi" w:hAnsiTheme="minorHAnsi" w:cstheme="minorHAnsi"/>
          <w:color w:val="auto"/>
        </w:rPr>
        <w:t>5</w:t>
      </w:r>
      <w:r w:rsidRPr="00670F6B">
        <w:rPr>
          <w:rFonts w:asciiTheme="minorHAnsi" w:hAnsiTheme="minorHAnsi" w:cstheme="minorHAnsi"/>
          <w:color w:val="auto"/>
        </w:rPr>
        <w:t xml:space="preserve">. </w:t>
      </w:r>
      <w:r w:rsidR="000F4158" w:rsidRPr="00670F6B">
        <w:rPr>
          <w:rFonts w:asciiTheme="minorHAnsi" w:hAnsiTheme="minorHAnsi" w:cstheme="minorHAnsi"/>
          <w:color w:val="auto"/>
        </w:rPr>
        <w:t>With the bevel of th</w:t>
      </w:r>
      <w:r w:rsidR="00926AF4" w:rsidRPr="00670F6B">
        <w:rPr>
          <w:rFonts w:asciiTheme="minorHAnsi" w:hAnsiTheme="minorHAnsi" w:cstheme="minorHAnsi"/>
          <w:color w:val="auto"/>
        </w:rPr>
        <w:t>e</w:t>
      </w:r>
      <w:r w:rsidR="000F4158" w:rsidRPr="00670F6B">
        <w:rPr>
          <w:rFonts w:asciiTheme="minorHAnsi" w:hAnsiTheme="minorHAnsi" w:cstheme="minorHAnsi"/>
          <w:color w:val="auto"/>
        </w:rPr>
        <w:t xml:space="preserve"> needle up, i</w:t>
      </w:r>
      <w:r w:rsidRPr="00670F6B">
        <w:rPr>
          <w:rFonts w:asciiTheme="minorHAnsi" w:hAnsiTheme="minorHAnsi" w:cstheme="minorHAnsi"/>
          <w:color w:val="auto"/>
        </w:rPr>
        <w:t xml:space="preserve">nject 100 </w:t>
      </w:r>
      <w:r w:rsidR="00926AF4" w:rsidRPr="00670F6B">
        <w:rPr>
          <w:rFonts w:asciiTheme="minorHAnsi" w:hAnsiTheme="minorHAnsi" w:cstheme="minorHAnsi"/>
          <w:color w:val="auto"/>
        </w:rPr>
        <w:t>μ</w:t>
      </w:r>
      <w:r w:rsidRPr="00670F6B">
        <w:rPr>
          <w:rFonts w:asciiTheme="minorHAnsi" w:hAnsiTheme="minorHAnsi" w:cstheme="minorHAnsi"/>
          <w:color w:val="auto"/>
        </w:rPr>
        <w:t xml:space="preserve">L of </w:t>
      </w:r>
      <w:r w:rsidR="00286BD1" w:rsidRPr="00670F6B">
        <w:rPr>
          <w:rFonts w:asciiTheme="minorHAnsi" w:hAnsiTheme="minorHAnsi" w:cstheme="minorHAnsi"/>
          <w:color w:val="auto"/>
        </w:rPr>
        <w:t xml:space="preserve">cells </w:t>
      </w:r>
      <w:r w:rsidR="000F4158" w:rsidRPr="00670F6B">
        <w:rPr>
          <w:rFonts w:asciiTheme="minorHAnsi" w:hAnsiTheme="minorHAnsi" w:cstheme="minorHAnsi"/>
          <w:color w:val="auto"/>
        </w:rPr>
        <w:t xml:space="preserve">subcutaneously </w:t>
      </w:r>
      <w:r w:rsidRPr="00670F6B">
        <w:rPr>
          <w:rFonts w:asciiTheme="minorHAnsi" w:hAnsiTheme="minorHAnsi" w:cstheme="minorHAnsi"/>
          <w:color w:val="auto"/>
        </w:rPr>
        <w:t xml:space="preserve">into the </w:t>
      </w:r>
      <w:r w:rsidR="00A7285C" w:rsidRPr="00670F6B">
        <w:rPr>
          <w:rFonts w:asciiTheme="minorHAnsi" w:hAnsiTheme="minorHAnsi" w:cstheme="minorHAnsi"/>
          <w:color w:val="auto"/>
        </w:rPr>
        <w:t>mouse’s left abdominal mammary fat pad</w:t>
      </w:r>
      <w:r w:rsidR="000F4158" w:rsidRPr="00670F6B">
        <w:rPr>
          <w:rFonts w:asciiTheme="minorHAnsi" w:hAnsiTheme="minorHAnsi" w:cstheme="minorHAnsi"/>
          <w:color w:val="auto"/>
        </w:rPr>
        <w:t>. Monitor for a good bleb and any leakage</w:t>
      </w:r>
      <w:r w:rsidR="00C91DD9" w:rsidRPr="00670F6B">
        <w:rPr>
          <w:rFonts w:asciiTheme="minorHAnsi" w:hAnsiTheme="minorHAnsi" w:cstheme="minorHAnsi"/>
          <w:color w:val="auto"/>
        </w:rPr>
        <w:t>, and ensure the mouse wakes up and moves easily after injection</w:t>
      </w:r>
      <w:r w:rsidR="000F4158" w:rsidRPr="00670F6B">
        <w:rPr>
          <w:rFonts w:asciiTheme="minorHAnsi" w:hAnsiTheme="minorHAnsi" w:cstheme="minorHAnsi"/>
          <w:color w:val="auto"/>
        </w:rPr>
        <w:t xml:space="preserve">. </w:t>
      </w:r>
    </w:p>
    <w:p w14:paraId="38E625E1" w14:textId="1E9935C8" w:rsidR="00A05195" w:rsidRPr="00670F6B" w:rsidRDefault="00A05195" w:rsidP="00C646ED">
      <w:pPr>
        <w:rPr>
          <w:rFonts w:asciiTheme="minorHAnsi" w:hAnsiTheme="minorHAnsi" w:cstheme="minorHAnsi"/>
          <w:color w:val="auto"/>
        </w:rPr>
      </w:pPr>
    </w:p>
    <w:p w14:paraId="76B0F55F" w14:textId="3719B1FE" w:rsidR="00A05195" w:rsidRPr="00670F6B" w:rsidRDefault="0065168E" w:rsidP="00C646ED">
      <w:pPr>
        <w:rPr>
          <w:rFonts w:asciiTheme="minorHAnsi" w:hAnsiTheme="minorHAnsi" w:cstheme="minorHAnsi"/>
          <w:color w:val="auto"/>
        </w:rPr>
      </w:pPr>
      <w:r>
        <w:rPr>
          <w:rFonts w:asciiTheme="minorHAnsi" w:hAnsiTheme="minorHAnsi" w:cstheme="minorHAnsi"/>
          <w:color w:val="auto"/>
        </w:rPr>
        <w:t>2.5.1.</w:t>
      </w:r>
      <w:r w:rsidR="00A05195" w:rsidRPr="00670F6B">
        <w:rPr>
          <w:rFonts w:asciiTheme="minorHAnsi" w:hAnsiTheme="minorHAnsi" w:cstheme="minorHAnsi"/>
          <w:color w:val="auto"/>
        </w:rPr>
        <w:t xml:space="preserve"> Change needles between each mouse.</w:t>
      </w:r>
      <w:r w:rsidR="00F07B3D" w:rsidRPr="00670F6B">
        <w:rPr>
          <w:rFonts w:asciiTheme="minorHAnsi" w:hAnsiTheme="minorHAnsi" w:cstheme="minorHAnsi"/>
          <w:color w:val="auto"/>
        </w:rPr>
        <w:t xml:space="preserve"> </w:t>
      </w:r>
    </w:p>
    <w:p w14:paraId="03EB6B5E" w14:textId="77777777" w:rsidR="000F4158" w:rsidRPr="00670F6B" w:rsidRDefault="000F4158" w:rsidP="00C646ED">
      <w:pPr>
        <w:rPr>
          <w:rFonts w:asciiTheme="minorHAnsi" w:hAnsiTheme="minorHAnsi" w:cstheme="minorHAnsi"/>
          <w:color w:val="auto"/>
        </w:rPr>
      </w:pPr>
    </w:p>
    <w:p w14:paraId="76C7DB03" w14:textId="12C7B9E5" w:rsidR="003F477C" w:rsidRPr="00670F6B" w:rsidRDefault="0065168E" w:rsidP="00C646ED">
      <w:pPr>
        <w:rPr>
          <w:rFonts w:asciiTheme="minorHAnsi" w:hAnsiTheme="minorHAnsi" w:cstheme="minorHAnsi"/>
          <w:color w:val="auto"/>
        </w:rPr>
      </w:pPr>
      <w:r>
        <w:rPr>
          <w:rFonts w:asciiTheme="minorHAnsi" w:hAnsiTheme="minorHAnsi" w:cstheme="minorHAnsi"/>
          <w:color w:val="auto"/>
        </w:rPr>
        <w:t>NOTE:</w:t>
      </w:r>
      <w:r w:rsidR="000F4158" w:rsidRPr="00670F6B">
        <w:rPr>
          <w:rFonts w:asciiTheme="minorHAnsi" w:hAnsiTheme="minorHAnsi" w:cstheme="minorHAnsi"/>
          <w:color w:val="auto"/>
        </w:rPr>
        <w:t xml:space="preserve"> Do not allow needle to </w:t>
      </w:r>
      <w:r w:rsidR="00794005" w:rsidRPr="00670F6B">
        <w:rPr>
          <w:rFonts w:asciiTheme="minorHAnsi" w:hAnsiTheme="minorHAnsi" w:cstheme="minorHAnsi"/>
          <w:color w:val="auto"/>
        </w:rPr>
        <w:t>enter the peritoneal cavity</w:t>
      </w:r>
      <w:r w:rsidR="000F4158" w:rsidRPr="00670F6B">
        <w:rPr>
          <w:rFonts w:asciiTheme="minorHAnsi" w:hAnsiTheme="minorHAnsi" w:cstheme="minorHAnsi"/>
          <w:color w:val="auto"/>
        </w:rPr>
        <w:t xml:space="preserve">. This would cause the cancer to spread quickly and not be representative of the model. To ensure a subcutaneous injection, gently pull upwards on the needle when inserted in the left abdominal </w:t>
      </w:r>
      <w:r w:rsidR="00204FE4" w:rsidRPr="00670F6B">
        <w:rPr>
          <w:rFonts w:asciiTheme="minorHAnsi" w:hAnsiTheme="minorHAnsi" w:cstheme="minorHAnsi"/>
          <w:color w:val="auto"/>
        </w:rPr>
        <w:t>mammary fat pad</w:t>
      </w:r>
      <w:r w:rsidR="000F4158" w:rsidRPr="00670F6B">
        <w:rPr>
          <w:rFonts w:asciiTheme="minorHAnsi" w:hAnsiTheme="minorHAnsi" w:cstheme="minorHAnsi"/>
          <w:color w:val="auto"/>
        </w:rPr>
        <w:t xml:space="preserve">. If the needle is easily lifted upwards, it is correctly </w:t>
      </w:r>
      <w:r w:rsidR="00794005" w:rsidRPr="00670F6B">
        <w:rPr>
          <w:rFonts w:asciiTheme="minorHAnsi" w:hAnsiTheme="minorHAnsi" w:cstheme="minorHAnsi"/>
          <w:color w:val="auto"/>
        </w:rPr>
        <w:t xml:space="preserve">positioned </w:t>
      </w:r>
      <w:r w:rsidR="000F4158" w:rsidRPr="00670F6B">
        <w:rPr>
          <w:rFonts w:asciiTheme="minorHAnsi" w:hAnsiTheme="minorHAnsi" w:cstheme="minorHAnsi"/>
          <w:color w:val="auto"/>
        </w:rPr>
        <w:t>subcutaneous</w:t>
      </w:r>
      <w:r w:rsidR="00794005" w:rsidRPr="00670F6B">
        <w:rPr>
          <w:rFonts w:asciiTheme="minorHAnsi" w:hAnsiTheme="minorHAnsi" w:cstheme="minorHAnsi"/>
          <w:color w:val="auto"/>
        </w:rPr>
        <w:t>ly</w:t>
      </w:r>
      <w:r w:rsidR="000F4158" w:rsidRPr="00670F6B">
        <w:rPr>
          <w:rFonts w:asciiTheme="minorHAnsi" w:hAnsiTheme="minorHAnsi" w:cstheme="minorHAnsi"/>
          <w:color w:val="auto"/>
        </w:rPr>
        <w:t xml:space="preserve">. </w:t>
      </w:r>
    </w:p>
    <w:p w14:paraId="119BE758" w14:textId="77777777" w:rsidR="003F477C" w:rsidRPr="00670F6B" w:rsidRDefault="003F477C" w:rsidP="00C646ED">
      <w:pPr>
        <w:rPr>
          <w:rFonts w:asciiTheme="minorHAnsi" w:hAnsiTheme="minorHAnsi" w:cstheme="minorHAnsi"/>
          <w:color w:val="auto"/>
        </w:rPr>
      </w:pPr>
    </w:p>
    <w:p w14:paraId="0D4CA815" w14:textId="13F43D4B" w:rsidR="000F4158" w:rsidRPr="00670F6B" w:rsidRDefault="00C646ED" w:rsidP="00C646ED">
      <w:pPr>
        <w:rPr>
          <w:rFonts w:asciiTheme="minorHAnsi" w:hAnsiTheme="minorHAnsi" w:cstheme="minorHAnsi"/>
          <w:b/>
          <w:color w:val="auto"/>
        </w:rPr>
      </w:pPr>
      <w:r w:rsidRPr="00670F6B">
        <w:rPr>
          <w:rFonts w:asciiTheme="minorHAnsi" w:hAnsiTheme="minorHAnsi" w:cstheme="minorHAnsi"/>
          <w:b/>
          <w:color w:val="auto"/>
        </w:rPr>
        <w:t>3. Monitoring</w:t>
      </w:r>
    </w:p>
    <w:p w14:paraId="1BE02A95" w14:textId="77777777" w:rsidR="000F4158" w:rsidRPr="00670F6B" w:rsidRDefault="000F4158" w:rsidP="00C646ED">
      <w:pPr>
        <w:rPr>
          <w:rFonts w:asciiTheme="minorHAnsi" w:hAnsiTheme="minorHAnsi" w:cstheme="minorHAnsi"/>
          <w:color w:val="auto"/>
        </w:rPr>
      </w:pPr>
    </w:p>
    <w:p w14:paraId="69F7CF59" w14:textId="77777777" w:rsidR="0065168E" w:rsidRDefault="000F4158" w:rsidP="00C646ED">
      <w:pPr>
        <w:rPr>
          <w:rFonts w:asciiTheme="minorHAnsi" w:hAnsiTheme="minorHAnsi" w:cstheme="minorHAnsi"/>
          <w:color w:val="auto"/>
        </w:rPr>
      </w:pPr>
      <w:r w:rsidRPr="00670F6B">
        <w:rPr>
          <w:rFonts w:asciiTheme="minorHAnsi" w:hAnsiTheme="minorHAnsi" w:cstheme="minorHAnsi"/>
          <w:color w:val="auto"/>
        </w:rPr>
        <w:t xml:space="preserve">3.1. Monitor mice </w:t>
      </w:r>
      <w:r w:rsidR="00A05195" w:rsidRPr="00670F6B">
        <w:rPr>
          <w:rFonts w:asciiTheme="minorHAnsi" w:hAnsiTheme="minorHAnsi" w:cstheme="minorHAnsi"/>
          <w:color w:val="auto"/>
        </w:rPr>
        <w:t xml:space="preserve">at least </w:t>
      </w:r>
      <w:r w:rsidRPr="00670F6B">
        <w:rPr>
          <w:rFonts w:asciiTheme="minorHAnsi" w:hAnsiTheme="minorHAnsi" w:cstheme="minorHAnsi"/>
          <w:color w:val="auto"/>
        </w:rPr>
        <w:t>3 times a week for weight, body condition score, tumor size, tumor condition, respiration, activity level, appearance, and movement. Once the tumor reaches 0.7</w:t>
      </w:r>
      <w:r w:rsidR="00286BD1" w:rsidRPr="00670F6B">
        <w:rPr>
          <w:rFonts w:asciiTheme="minorHAnsi" w:hAnsiTheme="minorHAnsi" w:cstheme="minorHAnsi"/>
          <w:color w:val="auto"/>
        </w:rPr>
        <w:t>-0.</w:t>
      </w:r>
      <w:r w:rsidRPr="00670F6B">
        <w:rPr>
          <w:rFonts w:asciiTheme="minorHAnsi" w:hAnsiTheme="minorHAnsi" w:cstheme="minorHAnsi"/>
          <w:color w:val="auto"/>
        </w:rPr>
        <w:t>8</w:t>
      </w:r>
      <w:r w:rsidR="00286BD1" w:rsidRPr="00670F6B">
        <w:rPr>
          <w:rFonts w:asciiTheme="minorHAnsi" w:hAnsiTheme="minorHAnsi" w:cstheme="minorHAnsi"/>
          <w:color w:val="auto"/>
        </w:rPr>
        <w:t xml:space="preserve"> </w:t>
      </w:r>
      <w:r w:rsidRPr="00670F6B">
        <w:rPr>
          <w:rFonts w:asciiTheme="minorHAnsi" w:hAnsiTheme="minorHAnsi" w:cstheme="minorHAnsi"/>
          <w:color w:val="auto"/>
        </w:rPr>
        <w:t xml:space="preserve">cm in diameter, begin to monitor daily. </w:t>
      </w:r>
    </w:p>
    <w:p w14:paraId="40AC582F" w14:textId="77777777" w:rsidR="0065168E" w:rsidRDefault="0065168E" w:rsidP="00C646ED">
      <w:pPr>
        <w:rPr>
          <w:rFonts w:asciiTheme="minorHAnsi" w:hAnsiTheme="minorHAnsi" w:cstheme="minorHAnsi"/>
          <w:color w:val="auto"/>
        </w:rPr>
      </w:pPr>
    </w:p>
    <w:p w14:paraId="5C4200A5" w14:textId="037C1D8E" w:rsidR="000F4158" w:rsidRPr="000457DF" w:rsidRDefault="0065168E" w:rsidP="00C646ED">
      <w:pPr>
        <w:rPr>
          <w:rFonts w:asciiTheme="minorHAnsi" w:hAnsiTheme="minorHAnsi" w:cstheme="minorHAnsi"/>
          <w:color w:val="auto"/>
        </w:rPr>
      </w:pPr>
      <w:r>
        <w:rPr>
          <w:rFonts w:asciiTheme="minorHAnsi" w:hAnsiTheme="minorHAnsi" w:cstheme="minorHAnsi"/>
          <w:color w:val="auto"/>
        </w:rPr>
        <w:t>3.1.1. Consider e</w:t>
      </w:r>
      <w:r w:rsidR="00A05195" w:rsidRPr="00670F6B">
        <w:rPr>
          <w:rFonts w:asciiTheme="minorHAnsi" w:hAnsiTheme="minorHAnsi" w:cstheme="minorHAnsi"/>
          <w:color w:val="auto"/>
        </w:rPr>
        <w:t xml:space="preserve">uthanasia </w:t>
      </w:r>
      <w:r w:rsidR="00D64B2C" w:rsidRPr="00670F6B">
        <w:rPr>
          <w:rFonts w:asciiTheme="minorHAnsi" w:hAnsiTheme="minorHAnsi" w:cstheme="minorHAnsi"/>
          <w:color w:val="auto"/>
        </w:rPr>
        <w:t xml:space="preserve">when </w:t>
      </w:r>
      <w:r w:rsidR="000F4158" w:rsidRPr="00670F6B">
        <w:rPr>
          <w:rFonts w:asciiTheme="minorHAnsi" w:hAnsiTheme="minorHAnsi" w:cstheme="minorHAnsi"/>
          <w:color w:val="auto"/>
        </w:rPr>
        <w:t xml:space="preserve">tumor size </w:t>
      </w:r>
      <w:r w:rsidR="00D64B2C" w:rsidRPr="00670F6B">
        <w:rPr>
          <w:rFonts w:asciiTheme="minorHAnsi" w:hAnsiTheme="minorHAnsi" w:cstheme="minorHAnsi"/>
          <w:color w:val="auto"/>
        </w:rPr>
        <w:t>reaches</w:t>
      </w:r>
      <w:r w:rsidR="000F4158" w:rsidRPr="00670F6B">
        <w:rPr>
          <w:rFonts w:asciiTheme="minorHAnsi" w:hAnsiTheme="minorHAnsi" w:cstheme="minorHAnsi"/>
          <w:color w:val="auto"/>
        </w:rPr>
        <w:t xml:space="preserve"> 1.5 cm, </w:t>
      </w:r>
      <w:r w:rsidR="00D64B2C" w:rsidRPr="00670F6B">
        <w:rPr>
          <w:rFonts w:asciiTheme="minorHAnsi" w:hAnsiTheme="minorHAnsi" w:cstheme="minorHAnsi"/>
          <w:color w:val="auto"/>
        </w:rPr>
        <w:t xml:space="preserve">or weight loss reaches </w:t>
      </w:r>
      <w:r w:rsidR="000F4158" w:rsidRPr="00670F6B">
        <w:rPr>
          <w:rFonts w:asciiTheme="minorHAnsi" w:hAnsiTheme="minorHAnsi" w:cstheme="minorHAnsi"/>
          <w:color w:val="auto"/>
        </w:rPr>
        <w:t xml:space="preserve">20%, or severe clinical </w:t>
      </w:r>
      <w:r w:rsidR="006C5705" w:rsidRPr="00670F6B">
        <w:rPr>
          <w:rFonts w:asciiTheme="minorHAnsi" w:hAnsiTheme="minorHAnsi" w:cstheme="minorHAnsi"/>
          <w:color w:val="auto"/>
        </w:rPr>
        <w:t>decline</w:t>
      </w:r>
      <w:r w:rsidR="000F4158" w:rsidRPr="00670F6B">
        <w:rPr>
          <w:rFonts w:asciiTheme="minorHAnsi" w:hAnsiTheme="minorHAnsi" w:cstheme="minorHAnsi"/>
          <w:color w:val="auto"/>
        </w:rPr>
        <w:t xml:space="preserve"> in </w:t>
      </w:r>
      <w:r w:rsidR="00D64B2C" w:rsidRPr="00670F6B">
        <w:rPr>
          <w:rFonts w:asciiTheme="minorHAnsi" w:hAnsiTheme="minorHAnsi" w:cstheme="minorHAnsi"/>
          <w:color w:val="auto"/>
        </w:rPr>
        <w:t>body</w:t>
      </w:r>
      <w:r w:rsidR="00D64B2C" w:rsidRPr="000457DF">
        <w:rPr>
          <w:rFonts w:asciiTheme="minorHAnsi" w:hAnsiTheme="minorHAnsi" w:cstheme="minorHAnsi"/>
          <w:color w:val="auto"/>
        </w:rPr>
        <w:t xml:space="preserve"> condition score, tumor condition, respiration, activity level, appearance, or movement are observed</w:t>
      </w:r>
      <w:r w:rsidR="00A05195" w:rsidRPr="000457DF">
        <w:rPr>
          <w:rFonts w:asciiTheme="minorHAnsi" w:hAnsiTheme="minorHAnsi" w:cstheme="minorHAnsi"/>
          <w:color w:val="auto"/>
        </w:rPr>
        <w:t xml:space="preserve"> based on institutional guidelines</w:t>
      </w:r>
      <w:r w:rsidR="00D64B2C" w:rsidRPr="000457DF">
        <w:rPr>
          <w:rFonts w:asciiTheme="minorHAnsi" w:hAnsiTheme="minorHAnsi" w:cstheme="minorHAnsi"/>
          <w:color w:val="auto"/>
        </w:rPr>
        <w:t xml:space="preserve">. </w:t>
      </w:r>
    </w:p>
    <w:p w14:paraId="61A27369" w14:textId="16F6E49F" w:rsidR="00D64B2C" w:rsidRPr="000457DF" w:rsidRDefault="00D64B2C" w:rsidP="00C646ED">
      <w:pPr>
        <w:rPr>
          <w:rFonts w:asciiTheme="minorHAnsi" w:hAnsiTheme="minorHAnsi" w:cstheme="minorHAnsi"/>
          <w:color w:val="auto"/>
        </w:rPr>
      </w:pPr>
    </w:p>
    <w:p w14:paraId="08C48574" w14:textId="07344BA4" w:rsidR="00DA1FD0" w:rsidRPr="000457DF" w:rsidRDefault="0065168E" w:rsidP="00C646ED">
      <w:pPr>
        <w:rPr>
          <w:rFonts w:asciiTheme="minorHAnsi" w:hAnsiTheme="minorHAnsi" w:cstheme="minorHAnsi"/>
          <w:color w:val="auto"/>
        </w:rPr>
      </w:pPr>
      <w:r>
        <w:rPr>
          <w:rFonts w:asciiTheme="minorHAnsi" w:hAnsiTheme="minorHAnsi" w:cstheme="minorHAnsi"/>
          <w:color w:val="auto"/>
        </w:rPr>
        <w:t>NOTE:</w:t>
      </w:r>
      <w:r w:rsidR="00D64B2C" w:rsidRPr="000457DF">
        <w:rPr>
          <w:rFonts w:asciiTheme="minorHAnsi" w:hAnsiTheme="minorHAnsi" w:cstheme="minorHAnsi"/>
          <w:color w:val="auto"/>
        </w:rPr>
        <w:t xml:space="preserve"> Body condition score is crucial to monitor as</w:t>
      </w:r>
      <w:r w:rsidR="001C217F" w:rsidRPr="000457DF">
        <w:rPr>
          <w:rFonts w:asciiTheme="minorHAnsi" w:hAnsiTheme="minorHAnsi" w:cstheme="minorHAnsi"/>
          <w:color w:val="auto"/>
        </w:rPr>
        <w:t xml:space="preserve"> body</w:t>
      </w:r>
      <w:r w:rsidR="00D64B2C" w:rsidRPr="000457DF">
        <w:rPr>
          <w:rFonts w:asciiTheme="minorHAnsi" w:hAnsiTheme="minorHAnsi" w:cstheme="minorHAnsi"/>
          <w:color w:val="auto"/>
        </w:rPr>
        <w:t xml:space="preserve"> weight may increase as the tumor i</w:t>
      </w:r>
      <w:r w:rsidR="001C217F" w:rsidRPr="000457DF">
        <w:rPr>
          <w:rFonts w:asciiTheme="minorHAnsi" w:hAnsiTheme="minorHAnsi" w:cstheme="minorHAnsi"/>
          <w:color w:val="auto"/>
        </w:rPr>
        <w:t>ncreases in size</w:t>
      </w:r>
      <w:r w:rsidR="00D64B2C" w:rsidRPr="000457DF">
        <w:rPr>
          <w:rFonts w:asciiTheme="minorHAnsi" w:hAnsiTheme="minorHAnsi" w:cstheme="minorHAnsi"/>
          <w:color w:val="auto"/>
        </w:rPr>
        <w:t xml:space="preserve">, negating body condition </w:t>
      </w:r>
      <w:r w:rsidR="00794005" w:rsidRPr="000457DF">
        <w:rPr>
          <w:rFonts w:asciiTheme="minorHAnsi" w:hAnsiTheme="minorHAnsi" w:cstheme="minorHAnsi"/>
          <w:color w:val="auto"/>
        </w:rPr>
        <w:t>loss</w:t>
      </w:r>
      <w:r w:rsidR="00D64B2C" w:rsidRPr="000457DF">
        <w:rPr>
          <w:rFonts w:asciiTheme="minorHAnsi" w:hAnsiTheme="minorHAnsi" w:cstheme="minorHAnsi"/>
          <w:color w:val="auto"/>
        </w:rPr>
        <w:t xml:space="preserve"> due to </w:t>
      </w:r>
      <w:r w:rsidR="00286BD1" w:rsidRPr="000457DF">
        <w:rPr>
          <w:rFonts w:asciiTheme="minorHAnsi" w:hAnsiTheme="minorHAnsi" w:cstheme="minorHAnsi"/>
          <w:color w:val="auto"/>
        </w:rPr>
        <w:t>disease burden.</w:t>
      </w:r>
      <w:r>
        <w:rPr>
          <w:rFonts w:asciiTheme="minorHAnsi" w:hAnsiTheme="minorHAnsi" w:cstheme="minorHAnsi"/>
          <w:color w:val="auto"/>
        </w:rPr>
        <w:t xml:space="preserve"> </w:t>
      </w:r>
      <w:r w:rsidR="00DA1FD0" w:rsidRPr="000457DF">
        <w:rPr>
          <w:rFonts w:asciiTheme="minorHAnsi" w:hAnsiTheme="minorHAnsi" w:cstheme="minorHAnsi"/>
          <w:color w:val="auto"/>
        </w:rPr>
        <w:t>Exact monitoring protocols will depend on the approved IACUC</w:t>
      </w:r>
      <w:r w:rsidR="00794005" w:rsidRPr="000457DF">
        <w:rPr>
          <w:rFonts w:asciiTheme="minorHAnsi" w:hAnsiTheme="minorHAnsi" w:cstheme="minorHAnsi"/>
          <w:color w:val="auto"/>
        </w:rPr>
        <w:t xml:space="preserve"> or institutional</w:t>
      </w:r>
      <w:r w:rsidR="00DA1FD0" w:rsidRPr="000457DF">
        <w:rPr>
          <w:rFonts w:asciiTheme="minorHAnsi" w:hAnsiTheme="minorHAnsi" w:cstheme="minorHAnsi"/>
          <w:color w:val="auto"/>
        </w:rPr>
        <w:t xml:space="preserve"> protocol</w:t>
      </w:r>
      <w:r w:rsidR="00794005" w:rsidRPr="000457DF">
        <w:rPr>
          <w:rFonts w:asciiTheme="minorHAnsi" w:hAnsiTheme="minorHAnsi" w:cstheme="minorHAnsi"/>
          <w:color w:val="auto"/>
        </w:rPr>
        <w:t>s</w:t>
      </w:r>
      <w:r w:rsidR="00DA1FD0" w:rsidRPr="000457DF">
        <w:rPr>
          <w:rFonts w:asciiTheme="minorHAnsi" w:hAnsiTheme="minorHAnsi" w:cstheme="minorHAnsi"/>
          <w:color w:val="auto"/>
        </w:rPr>
        <w:t xml:space="preserve">. </w:t>
      </w:r>
    </w:p>
    <w:p w14:paraId="210B4F89" w14:textId="77777777" w:rsidR="000F4158" w:rsidRPr="000457DF" w:rsidRDefault="000F4158" w:rsidP="00C646ED">
      <w:pPr>
        <w:rPr>
          <w:rFonts w:asciiTheme="minorHAnsi" w:hAnsiTheme="minorHAnsi" w:cstheme="minorHAnsi"/>
          <w:color w:val="auto"/>
        </w:rPr>
      </w:pPr>
    </w:p>
    <w:p w14:paraId="6140BB3E" w14:textId="629B6F81" w:rsidR="00C646ED" w:rsidRPr="000457DF" w:rsidRDefault="00C646ED" w:rsidP="00C646ED">
      <w:pPr>
        <w:rPr>
          <w:rFonts w:asciiTheme="minorHAnsi" w:hAnsiTheme="minorHAnsi" w:cstheme="minorHAnsi"/>
          <w:b/>
          <w:color w:val="auto"/>
        </w:rPr>
      </w:pPr>
      <w:r w:rsidRPr="000457DF">
        <w:rPr>
          <w:rFonts w:asciiTheme="minorHAnsi" w:hAnsiTheme="minorHAnsi" w:cstheme="minorHAnsi"/>
          <w:b/>
          <w:color w:val="auto"/>
        </w:rPr>
        <w:t>4. Necropsy</w:t>
      </w:r>
    </w:p>
    <w:p w14:paraId="001182C1" w14:textId="2C9ABE30" w:rsidR="00E86F18" w:rsidRPr="000457DF" w:rsidRDefault="00E86F18" w:rsidP="00C646ED">
      <w:pPr>
        <w:rPr>
          <w:rFonts w:asciiTheme="minorHAnsi" w:hAnsiTheme="minorHAnsi" w:cstheme="minorHAnsi"/>
          <w:color w:val="auto"/>
        </w:rPr>
      </w:pPr>
    </w:p>
    <w:p w14:paraId="477EF2EE" w14:textId="41ECFC64" w:rsidR="00E86F18" w:rsidRPr="000457DF" w:rsidRDefault="00E86F18" w:rsidP="00C646ED">
      <w:pPr>
        <w:rPr>
          <w:rFonts w:asciiTheme="minorHAnsi" w:hAnsiTheme="minorHAnsi" w:cstheme="minorHAnsi"/>
          <w:color w:val="auto"/>
        </w:rPr>
      </w:pPr>
      <w:r w:rsidRPr="000457DF">
        <w:rPr>
          <w:rFonts w:asciiTheme="minorHAnsi" w:hAnsiTheme="minorHAnsi" w:cstheme="minorHAnsi"/>
          <w:color w:val="auto"/>
        </w:rPr>
        <w:t>4.1. Euthanize mice using CO</w:t>
      </w:r>
      <w:r w:rsidRPr="000457DF">
        <w:rPr>
          <w:rFonts w:asciiTheme="minorHAnsi" w:hAnsiTheme="minorHAnsi" w:cstheme="minorHAnsi"/>
          <w:color w:val="auto"/>
          <w:vertAlign w:val="subscript"/>
        </w:rPr>
        <w:t>2</w:t>
      </w:r>
      <w:r w:rsidRPr="000457DF">
        <w:rPr>
          <w:rFonts w:asciiTheme="minorHAnsi" w:hAnsiTheme="minorHAnsi" w:cstheme="minorHAnsi"/>
          <w:color w:val="auto"/>
        </w:rPr>
        <w:t xml:space="preserve"> </w:t>
      </w:r>
      <w:r w:rsidR="00794005" w:rsidRPr="000457DF">
        <w:rPr>
          <w:rFonts w:asciiTheme="minorHAnsi" w:hAnsiTheme="minorHAnsi" w:cstheme="minorHAnsi"/>
          <w:color w:val="auto"/>
        </w:rPr>
        <w:t>following institutional guidelines.</w:t>
      </w:r>
    </w:p>
    <w:p w14:paraId="3BBA951E" w14:textId="3AD0DB61" w:rsidR="00C9291A" w:rsidRPr="000457DF" w:rsidRDefault="00C9291A" w:rsidP="00C646ED">
      <w:pPr>
        <w:rPr>
          <w:rFonts w:asciiTheme="minorHAnsi" w:hAnsiTheme="minorHAnsi" w:cstheme="minorHAnsi"/>
          <w:color w:val="auto"/>
        </w:rPr>
      </w:pPr>
    </w:p>
    <w:p w14:paraId="797CF5D2" w14:textId="24CA52D5" w:rsidR="00C9291A" w:rsidRPr="000457DF" w:rsidRDefault="00C9291A" w:rsidP="00C646ED">
      <w:pPr>
        <w:rPr>
          <w:rFonts w:asciiTheme="minorHAnsi" w:hAnsiTheme="minorHAnsi" w:cstheme="minorHAnsi"/>
          <w:color w:val="auto"/>
        </w:rPr>
      </w:pPr>
      <w:r w:rsidRPr="000457DF">
        <w:rPr>
          <w:rFonts w:asciiTheme="minorHAnsi" w:hAnsiTheme="minorHAnsi" w:cstheme="minorHAnsi"/>
          <w:color w:val="auto"/>
        </w:rPr>
        <w:t xml:space="preserve">4.2. Spray mouse with 70% ethanol to disinfect. </w:t>
      </w:r>
      <w:r w:rsidR="00794005" w:rsidRPr="000457DF">
        <w:rPr>
          <w:rFonts w:asciiTheme="minorHAnsi" w:hAnsiTheme="minorHAnsi" w:cstheme="minorHAnsi"/>
          <w:color w:val="auto"/>
        </w:rPr>
        <w:t>Make an incision</w:t>
      </w:r>
      <w:r w:rsidRPr="000457DF">
        <w:rPr>
          <w:rFonts w:asciiTheme="minorHAnsi" w:hAnsiTheme="minorHAnsi" w:cstheme="minorHAnsi"/>
          <w:color w:val="auto"/>
        </w:rPr>
        <w:t xml:space="preserve"> up the ventral midline of the mouse to expose the body cavity. </w:t>
      </w:r>
    </w:p>
    <w:p w14:paraId="511BE7BB" w14:textId="39EEA986" w:rsidR="00C9291A" w:rsidRPr="000457DF" w:rsidRDefault="00C9291A" w:rsidP="00C646ED">
      <w:pPr>
        <w:rPr>
          <w:rFonts w:asciiTheme="minorHAnsi" w:hAnsiTheme="minorHAnsi" w:cstheme="minorHAnsi"/>
          <w:color w:val="auto"/>
        </w:rPr>
      </w:pPr>
    </w:p>
    <w:p w14:paraId="13EA5984" w14:textId="5641EF88" w:rsidR="00C9291A" w:rsidRPr="000457DF" w:rsidRDefault="00C9291A" w:rsidP="00C646ED">
      <w:pPr>
        <w:rPr>
          <w:rFonts w:asciiTheme="minorHAnsi" w:hAnsiTheme="minorHAnsi" w:cstheme="minorHAnsi"/>
          <w:color w:val="auto"/>
        </w:rPr>
      </w:pPr>
      <w:r w:rsidRPr="000457DF">
        <w:rPr>
          <w:rFonts w:asciiTheme="minorHAnsi" w:hAnsiTheme="minorHAnsi" w:cstheme="minorHAnsi"/>
          <w:color w:val="auto"/>
        </w:rPr>
        <w:t>4.3. Remove the kidney. Continue cutting up the midline until the diaphragm is visible. Use scissors to puncture</w:t>
      </w:r>
      <w:r w:rsidR="00743927" w:rsidRPr="000457DF">
        <w:rPr>
          <w:rFonts w:asciiTheme="minorHAnsi" w:hAnsiTheme="minorHAnsi" w:cstheme="minorHAnsi"/>
          <w:color w:val="auto"/>
        </w:rPr>
        <w:t xml:space="preserve"> the</w:t>
      </w:r>
      <w:r w:rsidRPr="000457DF">
        <w:rPr>
          <w:rFonts w:asciiTheme="minorHAnsi" w:hAnsiTheme="minorHAnsi" w:cstheme="minorHAnsi"/>
          <w:color w:val="auto"/>
        </w:rPr>
        <w:t xml:space="preserve"> diaphragm to deflate the lungs. Trim the diaphragm to get </w:t>
      </w:r>
      <w:r w:rsidR="00794005" w:rsidRPr="000457DF">
        <w:rPr>
          <w:rFonts w:asciiTheme="minorHAnsi" w:hAnsiTheme="minorHAnsi" w:cstheme="minorHAnsi"/>
          <w:color w:val="auto"/>
        </w:rPr>
        <w:t>better access to the cavity.</w:t>
      </w:r>
    </w:p>
    <w:p w14:paraId="380268D4" w14:textId="11BFC0D4" w:rsidR="00C9291A" w:rsidRPr="000457DF" w:rsidRDefault="00C9291A" w:rsidP="00C646ED">
      <w:pPr>
        <w:rPr>
          <w:rFonts w:asciiTheme="minorHAnsi" w:hAnsiTheme="minorHAnsi" w:cstheme="minorHAnsi"/>
          <w:color w:val="auto"/>
        </w:rPr>
      </w:pPr>
    </w:p>
    <w:p w14:paraId="04554276" w14:textId="1BCBC138" w:rsidR="00C9291A" w:rsidRPr="000457DF" w:rsidRDefault="00C9291A" w:rsidP="00C646ED">
      <w:pPr>
        <w:rPr>
          <w:rFonts w:asciiTheme="minorHAnsi" w:hAnsiTheme="minorHAnsi" w:cstheme="minorHAnsi"/>
          <w:color w:val="auto"/>
        </w:rPr>
      </w:pPr>
      <w:r w:rsidRPr="000457DF">
        <w:rPr>
          <w:rFonts w:asciiTheme="minorHAnsi" w:hAnsiTheme="minorHAnsi" w:cstheme="minorHAnsi"/>
          <w:color w:val="auto"/>
        </w:rPr>
        <w:t>4.4. Use blunt scissors to cut up the center of the ribcage. Pin ribcage</w:t>
      </w:r>
      <w:r w:rsidR="00DC0146" w:rsidRPr="000457DF">
        <w:rPr>
          <w:rFonts w:asciiTheme="minorHAnsi" w:hAnsiTheme="minorHAnsi" w:cstheme="minorHAnsi"/>
          <w:color w:val="auto"/>
        </w:rPr>
        <w:t xml:space="preserve"> back</w:t>
      </w:r>
      <w:r w:rsidRPr="000457DF">
        <w:rPr>
          <w:rFonts w:asciiTheme="minorHAnsi" w:hAnsiTheme="minorHAnsi" w:cstheme="minorHAnsi"/>
          <w:color w:val="auto"/>
        </w:rPr>
        <w:t xml:space="preserve"> to expose </w:t>
      </w:r>
      <w:r w:rsidR="00DC0146" w:rsidRPr="000457DF">
        <w:rPr>
          <w:rFonts w:asciiTheme="minorHAnsi" w:hAnsiTheme="minorHAnsi" w:cstheme="minorHAnsi"/>
          <w:color w:val="auto"/>
        </w:rPr>
        <w:t xml:space="preserve">the </w:t>
      </w:r>
      <w:r w:rsidRPr="000457DF">
        <w:rPr>
          <w:rFonts w:asciiTheme="minorHAnsi" w:hAnsiTheme="minorHAnsi" w:cstheme="minorHAnsi"/>
          <w:color w:val="auto"/>
        </w:rPr>
        <w:t>lung and heart.</w:t>
      </w:r>
    </w:p>
    <w:p w14:paraId="35528E71" w14:textId="530C29DD" w:rsidR="00C9291A" w:rsidRPr="000457DF" w:rsidRDefault="00C9291A" w:rsidP="00C646ED">
      <w:pPr>
        <w:rPr>
          <w:rFonts w:asciiTheme="minorHAnsi" w:hAnsiTheme="minorHAnsi" w:cstheme="minorHAnsi"/>
          <w:color w:val="auto"/>
        </w:rPr>
      </w:pPr>
    </w:p>
    <w:p w14:paraId="5B72A22C" w14:textId="19F49E9E" w:rsidR="00DC0146" w:rsidRPr="000457DF" w:rsidRDefault="00C9291A" w:rsidP="00C646ED">
      <w:pPr>
        <w:rPr>
          <w:rFonts w:asciiTheme="minorHAnsi" w:hAnsiTheme="minorHAnsi" w:cstheme="minorHAnsi"/>
          <w:color w:val="auto"/>
        </w:rPr>
      </w:pPr>
      <w:r w:rsidRPr="000457DF">
        <w:rPr>
          <w:rFonts w:asciiTheme="minorHAnsi" w:hAnsiTheme="minorHAnsi" w:cstheme="minorHAnsi"/>
          <w:color w:val="auto"/>
        </w:rPr>
        <w:t xml:space="preserve">4.5. Perfuse the heart with 2 mL </w:t>
      </w:r>
      <w:r w:rsidR="0065168E">
        <w:rPr>
          <w:rFonts w:asciiTheme="minorHAnsi" w:hAnsiTheme="minorHAnsi" w:cstheme="minorHAnsi"/>
          <w:color w:val="auto"/>
        </w:rPr>
        <w:t xml:space="preserve">of </w:t>
      </w:r>
      <w:r w:rsidRPr="000457DF">
        <w:rPr>
          <w:rFonts w:asciiTheme="minorHAnsi" w:hAnsiTheme="minorHAnsi" w:cstheme="minorHAnsi"/>
          <w:color w:val="auto"/>
        </w:rPr>
        <w:t xml:space="preserve">non-sterile </w:t>
      </w:r>
      <w:r w:rsidR="0065168E">
        <w:rPr>
          <w:rFonts w:asciiTheme="minorHAnsi" w:hAnsiTheme="minorHAnsi" w:cstheme="minorHAnsi"/>
          <w:color w:val="auto"/>
        </w:rPr>
        <w:t>1x</w:t>
      </w:r>
      <w:r w:rsidR="005E775F" w:rsidRPr="000457DF">
        <w:rPr>
          <w:rFonts w:asciiTheme="minorHAnsi" w:hAnsiTheme="minorHAnsi" w:cstheme="minorHAnsi"/>
          <w:color w:val="auto"/>
        </w:rPr>
        <w:t xml:space="preserve"> </w:t>
      </w:r>
      <w:r w:rsidR="001C217F" w:rsidRPr="000457DF">
        <w:rPr>
          <w:rFonts w:asciiTheme="minorHAnsi" w:hAnsiTheme="minorHAnsi" w:cstheme="minorHAnsi"/>
          <w:color w:val="auto"/>
        </w:rPr>
        <w:t>D</w:t>
      </w:r>
      <w:r w:rsidRPr="000457DF">
        <w:rPr>
          <w:rFonts w:asciiTheme="minorHAnsi" w:hAnsiTheme="minorHAnsi" w:cstheme="minorHAnsi"/>
          <w:color w:val="auto"/>
        </w:rPr>
        <w:t xml:space="preserve">PBS by inserting a needle into the apex of the heart until </w:t>
      </w:r>
      <w:r w:rsidR="00314B4B" w:rsidRPr="000457DF">
        <w:rPr>
          <w:rFonts w:asciiTheme="minorHAnsi" w:hAnsiTheme="minorHAnsi" w:cstheme="minorHAnsi"/>
          <w:color w:val="auto"/>
        </w:rPr>
        <w:t xml:space="preserve">it </w:t>
      </w:r>
      <w:r w:rsidRPr="000457DF">
        <w:rPr>
          <w:rFonts w:asciiTheme="minorHAnsi" w:hAnsiTheme="minorHAnsi" w:cstheme="minorHAnsi"/>
          <w:color w:val="auto"/>
        </w:rPr>
        <w:t>pools in the abdominal cavity</w:t>
      </w:r>
      <w:r w:rsidR="00314B4B" w:rsidRPr="000457DF">
        <w:rPr>
          <w:rFonts w:asciiTheme="minorHAnsi" w:hAnsiTheme="minorHAnsi" w:cstheme="minorHAnsi"/>
          <w:color w:val="auto"/>
        </w:rPr>
        <w:t xml:space="preserve"> where the kidney was removed</w:t>
      </w:r>
      <w:r w:rsidRPr="000457DF">
        <w:rPr>
          <w:rFonts w:asciiTheme="minorHAnsi" w:hAnsiTheme="minorHAnsi" w:cstheme="minorHAnsi"/>
          <w:color w:val="auto"/>
        </w:rPr>
        <w:t>.</w:t>
      </w:r>
    </w:p>
    <w:p w14:paraId="19DEBD11" w14:textId="77777777" w:rsidR="00DC0146" w:rsidRPr="000457DF" w:rsidRDefault="00DC0146" w:rsidP="00C646ED">
      <w:pPr>
        <w:rPr>
          <w:rFonts w:asciiTheme="minorHAnsi" w:hAnsiTheme="minorHAnsi" w:cstheme="minorHAnsi"/>
          <w:color w:val="auto"/>
        </w:rPr>
      </w:pPr>
    </w:p>
    <w:p w14:paraId="14AEDB8E" w14:textId="5BE6D511" w:rsidR="00C9291A" w:rsidRPr="000457DF" w:rsidRDefault="00DC0146" w:rsidP="00C646ED">
      <w:pPr>
        <w:rPr>
          <w:rFonts w:asciiTheme="minorHAnsi" w:hAnsiTheme="minorHAnsi" w:cstheme="minorHAnsi"/>
          <w:color w:val="auto"/>
        </w:rPr>
      </w:pPr>
      <w:r w:rsidRPr="000457DF">
        <w:rPr>
          <w:rFonts w:asciiTheme="minorHAnsi" w:hAnsiTheme="minorHAnsi" w:cstheme="minorHAnsi"/>
          <w:color w:val="auto"/>
        </w:rPr>
        <w:t xml:space="preserve">4.6. To remove the heart and lungs, use blunt scissors to </w:t>
      </w:r>
      <w:r w:rsidR="0011553D" w:rsidRPr="000457DF">
        <w:rPr>
          <w:rFonts w:asciiTheme="minorHAnsi" w:hAnsiTheme="minorHAnsi" w:cstheme="minorHAnsi"/>
          <w:color w:val="auto"/>
        </w:rPr>
        <w:t xml:space="preserve">cut </w:t>
      </w:r>
      <w:r w:rsidR="009276D0" w:rsidRPr="000457DF">
        <w:rPr>
          <w:rFonts w:asciiTheme="minorHAnsi" w:hAnsiTheme="minorHAnsi" w:cstheme="minorHAnsi"/>
          <w:color w:val="auto"/>
        </w:rPr>
        <w:t>the esophagus and trachea directly above the heart.</w:t>
      </w:r>
      <w:r w:rsidR="0011553D" w:rsidRPr="000457DF">
        <w:rPr>
          <w:rFonts w:asciiTheme="minorHAnsi" w:hAnsiTheme="minorHAnsi" w:cstheme="minorHAnsi"/>
          <w:color w:val="auto"/>
        </w:rPr>
        <w:t xml:space="preserve"> Using forceps, begin to pull the heart away from the body and cut away at any </w:t>
      </w:r>
      <w:r w:rsidR="0011553D" w:rsidRPr="000457DF">
        <w:rPr>
          <w:rFonts w:asciiTheme="minorHAnsi" w:hAnsiTheme="minorHAnsi" w:cstheme="minorHAnsi"/>
          <w:color w:val="auto"/>
        </w:rPr>
        <w:lastRenderedPageBreak/>
        <w:t>connective tissue keeping it attached. The lungs will come out with the heart.</w:t>
      </w:r>
      <w:r w:rsidR="00F07B3D" w:rsidRPr="000457DF">
        <w:rPr>
          <w:rFonts w:asciiTheme="minorHAnsi" w:hAnsiTheme="minorHAnsi" w:cstheme="minorHAnsi"/>
          <w:color w:val="auto"/>
        </w:rPr>
        <w:t xml:space="preserve"> </w:t>
      </w:r>
    </w:p>
    <w:p w14:paraId="3978D2AA" w14:textId="5F08055A" w:rsidR="0011553D" w:rsidRPr="000457DF" w:rsidRDefault="0011553D" w:rsidP="00C646ED">
      <w:pPr>
        <w:rPr>
          <w:rFonts w:asciiTheme="minorHAnsi" w:hAnsiTheme="minorHAnsi" w:cstheme="minorHAnsi"/>
          <w:color w:val="auto"/>
        </w:rPr>
      </w:pPr>
    </w:p>
    <w:p w14:paraId="48E17884" w14:textId="64368152" w:rsidR="006C10EA" w:rsidRPr="000457DF" w:rsidRDefault="0011553D" w:rsidP="00C646ED">
      <w:pPr>
        <w:rPr>
          <w:rFonts w:asciiTheme="minorHAnsi" w:hAnsiTheme="minorHAnsi" w:cstheme="minorHAnsi"/>
          <w:color w:val="auto"/>
        </w:rPr>
      </w:pPr>
      <w:r w:rsidRPr="000457DF">
        <w:rPr>
          <w:rFonts w:asciiTheme="minorHAnsi" w:hAnsiTheme="minorHAnsi" w:cstheme="minorHAnsi"/>
          <w:color w:val="auto"/>
        </w:rPr>
        <w:t xml:space="preserve">4.6. Identify the </w:t>
      </w:r>
      <w:r w:rsidR="00314B4B" w:rsidRPr="000457DF">
        <w:rPr>
          <w:rFonts w:asciiTheme="minorHAnsi" w:hAnsiTheme="minorHAnsi" w:cstheme="minorHAnsi"/>
          <w:color w:val="auto"/>
        </w:rPr>
        <w:t>multi</w:t>
      </w:r>
      <w:r w:rsidRPr="000457DF">
        <w:rPr>
          <w:rFonts w:asciiTheme="minorHAnsi" w:hAnsiTheme="minorHAnsi" w:cstheme="minorHAnsi"/>
          <w:color w:val="auto"/>
        </w:rPr>
        <w:t xml:space="preserve">-lobed </w:t>
      </w:r>
      <w:r w:rsidR="00C05F05" w:rsidRPr="000457DF">
        <w:rPr>
          <w:rFonts w:asciiTheme="minorHAnsi" w:hAnsiTheme="minorHAnsi" w:cstheme="minorHAnsi"/>
          <w:color w:val="auto"/>
        </w:rPr>
        <w:t xml:space="preserve">(right) </w:t>
      </w:r>
      <w:r w:rsidRPr="000457DF">
        <w:rPr>
          <w:rFonts w:asciiTheme="minorHAnsi" w:hAnsiTheme="minorHAnsi" w:cstheme="minorHAnsi"/>
          <w:color w:val="auto"/>
        </w:rPr>
        <w:t>a</w:t>
      </w:r>
      <w:r w:rsidR="00314B4B" w:rsidRPr="000457DF">
        <w:rPr>
          <w:rFonts w:asciiTheme="minorHAnsi" w:hAnsiTheme="minorHAnsi" w:cstheme="minorHAnsi"/>
          <w:color w:val="auto"/>
        </w:rPr>
        <w:t>nd single</w:t>
      </w:r>
      <w:r w:rsidRPr="000457DF">
        <w:rPr>
          <w:rFonts w:asciiTheme="minorHAnsi" w:hAnsiTheme="minorHAnsi" w:cstheme="minorHAnsi"/>
          <w:color w:val="auto"/>
        </w:rPr>
        <w:t xml:space="preserve">-lobed </w:t>
      </w:r>
      <w:r w:rsidR="00C05F05" w:rsidRPr="000457DF">
        <w:rPr>
          <w:rFonts w:asciiTheme="minorHAnsi" w:hAnsiTheme="minorHAnsi" w:cstheme="minorHAnsi"/>
          <w:color w:val="auto"/>
        </w:rPr>
        <w:t xml:space="preserve">(left) </w:t>
      </w:r>
      <w:r w:rsidRPr="000457DF">
        <w:rPr>
          <w:rFonts w:asciiTheme="minorHAnsi" w:hAnsiTheme="minorHAnsi" w:cstheme="minorHAnsi"/>
          <w:color w:val="auto"/>
        </w:rPr>
        <w:t>lungs. Keep heart attached for reference, but once lungs are identified, cut the heart away.</w:t>
      </w:r>
    </w:p>
    <w:p w14:paraId="4C4B3DA0" w14:textId="77777777" w:rsidR="006C10EA" w:rsidRPr="000457DF" w:rsidRDefault="006C10EA" w:rsidP="00C646ED">
      <w:pPr>
        <w:rPr>
          <w:rFonts w:asciiTheme="minorHAnsi" w:hAnsiTheme="minorHAnsi" w:cstheme="minorHAnsi"/>
          <w:color w:val="auto"/>
        </w:rPr>
      </w:pPr>
    </w:p>
    <w:p w14:paraId="51C23B9D" w14:textId="1348C733" w:rsidR="0011553D" w:rsidRPr="000457DF" w:rsidRDefault="006C10EA" w:rsidP="00C646ED">
      <w:pPr>
        <w:rPr>
          <w:rFonts w:asciiTheme="minorHAnsi" w:hAnsiTheme="minorHAnsi" w:cstheme="minorHAnsi"/>
          <w:color w:val="auto"/>
        </w:rPr>
      </w:pPr>
      <w:r w:rsidRPr="000457DF">
        <w:rPr>
          <w:rFonts w:asciiTheme="minorHAnsi" w:hAnsiTheme="minorHAnsi" w:cstheme="minorHAnsi"/>
          <w:color w:val="auto"/>
        </w:rPr>
        <w:t>4.7. Label a 12 well plate containing</w:t>
      </w:r>
      <w:r w:rsidR="00452DF4" w:rsidRPr="000457DF">
        <w:rPr>
          <w:rFonts w:asciiTheme="minorHAnsi" w:hAnsiTheme="minorHAnsi" w:cstheme="minorHAnsi"/>
          <w:color w:val="auto"/>
        </w:rPr>
        <w:t xml:space="preserve"> </w:t>
      </w:r>
      <w:r w:rsidR="0065168E">
        <w:rPr>
          <w:rFonts w:asciiTheme="minorHAnsi" w:hAnsiTheme="minorHAnsi" w:cstheme="minorHAnsi"/>
          <w:color w:val="auto"/>
        </w:rPr>
        <w:t>1x</w:t>
      </w:r>
      <w:r w:rsidR="005E775F" w:rsidRPr="000457DF">
        <w:rPr>
          <w:rFonts w:asciiTheme="minorHAnsi" w:hAnsiTheme="minorHAnsi" w:cstheme="minorHAnsi"/>
          <w:color w:val="auto"/>
        </w:rPr>
        <w:t xml:space="preserve"> Hank’s Balanced Saline Solution</w:t>
      </w:r>
      <w:r w:rsidRPr="000457DF">
        <w:rPr>
          <w:rFonts w:asciiTheme="minorHAnsi" w:hAnsiTheme="minorHAnsi" w:cstheme="minorHAnsi"/>
          <w:color w:val="auto"/>
        </w:rPr>
        <w:t xml:space="preserve"> </w:t>
      </w:r>
      <w:r w:rsidR="005E775F" w:rsidRPr="000457DF">
        <w:rPr>
          <w:rFonts w:asciiTheme="minorHAnsi" w:hAnsiTheme="minorHAnsi" w:cstheme="minorHAnsi"/>
          <w:color w:val="auto"/>
        </w:rPr>
        <w:t>(</w:t>
      </w:r>
      <w:r w:rsidRPr="000457DF">
        <w:rPr>
          <w:rFonts w:asciiTheme="minorHAnsi" w:hAnsiTheme="minorHAnsi" w:cstheme="minorHAnsi"/>
          <w:color w:val="auto"/>
        </w:rPr>
        <w:t>HBSS</w:t>
      </w:r>
      <w:r w:rsidR="005E775F" w:rsidRPr="000457DF">
        <w:rPr>
          <w:rFonts w:asciiTheme="minorHAnsi" w:hAnsiTheme="minorHAnsi" w:cstheme="minorHAnsi"/>
          <w:color w:val="auto"/>
        </w:rPr>
        <w:t>)</w:t>
      </w:r>
      <w:r w:rsidRPr="000457DF">
        <w:rPr>
          <w:rFonts w:asciiTheme="minorHAnsi" w:hAnsiTheme="minorHAnsi" w:cstheme="minorHAnsi"/>
          <w:color w:val="auto"/>
        </w:rPr>
        <w:t xml:space="preserve"> in each well. Each </w:t>
      </w:r>
      <w:r w:rsidR="00C05F05" w:rsidRPr="000457DF">
        <w:rPr>
          <w:rFonts w:asciiTheme="minorHAnsi" w:hAnsiTheme="minorHAnsi" w:cstheme="minorHAnsi"/>
          <w:color w:val="auto"/>
        </w:rPr>
        <w:t>mouse</w:t>
      </w:r>
      <w:r w:rsidRPr="000457DF">
        <w:rPr>
          <w:rFonts w:asciiTheme="minorHAnsi" w:hAnsiTheme="minorHAnsi" w:cstheme="minorHAnsi"/>
          <w:color w:val="auto"/>
        </w:rPr>
        <w:t xml:space="preserve"> needs 2 wells.</w:t>
      </w:r>
      <w:r w:rsidR="00670F6B">
        <w:rPr>
          <w:rFonts w:asciiTheme="minorHAnsi" w:hAnsiTheme="minorHAnsi" w:cstheme="minorHAnsi"/>
          <w:color w:val="auto"/>
        </w:rPr>
        <w:t xml:space="preserve"> </w:t>
      </w:r>
      <w:r w:rsidR="0011553D" w:rsidRPr="000457DF">
        <w:rPr>
          <w:rFonts w:asciiTheme="minorHAnsi" w:hAnsiTheme="minorHAnsi" w:cstheme="minorHAnsi"/>
          <w:color w:val="auto"/>
        </w:rPr>
        <w:t xml:space="preserve">Place the </w:t>
      </w:r>
      <w:r w:rsidR="00314B4B" w:rsidRPr="000457DF">
        <w:rPr>
          <w:rFonts w:asciiTheme="minorHAnsi" w:hAnsiTheme="minorHAnsi" w:cstheme="minorHAnsi"/>
          <w:color w:val="auto"/>
        </w:rPr>
        <w:t>multi</w:t>
      </w:r>
      <w:r w:rsidR="0011553D" w:rsidRPr="000457DF">
        <w:rPr>
          <w:rFonts w:asciiTheme="minorHAnsi" w:hAnsiTheme="minorHAnsi" w:cstheme="minorHAnsi"/>
          <w:color w:val="auto"/>
        </w:rPr>
        <w:t xml:space="preserve">-lobed </w:t>
      </w:r>
      <w:r w:rsidR="00C05F05" w:rsidRPr="000457DF">
        <w:rPr>
          <w:rFonts w:asciiTheme="minorHAnsi" w:hAnsiTheme="minorHAnsi" w:cstheme="minorHAnsi"/>
          <w:color w:val="auto"/>
        </w:rPr>
        <w:t xml:space="preserve">(right) </w:t>
      </w:r>
      <w:r w:rsidR="0011553D" w:rsidRPr="000457DF">
        <w:rPr>
          <w:rFonts w:asciiTheme="minorHAnsi" w:hAnsiTheme="minorHAnsi" w:cstheme="minorHAnsi"/>
          <w:color w:val="auto"/>
        </w:rPr>
        <w:t xml:space="preserve">lung in </w:t>
      </w:r>
      <w:r w:rsidRPr="000457DF">
        <w:rPr>
          <w:rFonts w:asciiTheme="minorHAnsi" w:hAnsiTheme="minorHAnsi" w:cstheme="minorHAnsi"/>
          <w:color w:val="auto"/>
        </w:rPr>
        <w:t>the</w:t>
      </w:r>
      <w:r w:rsidR="0011553D" w:rsidRPr="000457DF">
        <w:rPr>
          <w:rFonts w:asciiTheme="minorHAnsi" w:hAnsiTheme="minorHAnsi" w:cstheme="minorHAnsi"/>
          <w:color w:val="auto"/>
        </w:rPr>
        <w:t xml:space="preserve"> 12 well plate</w:t>
      </w:r>
      <w:r w:rsidRPr="000457DF">
        <w:rPr>
          <w:rFonts w:asciiTheme="minorHAnsi" w:hAnsiTheme="minorHAnsi" w:cstheme="minorHAnsi"/>
          <w:color w:val="auto"/>
        </w:rPr>
        <w:t xml:space="preserve"> </w:t>
      </w:r>
      <w:r w:rsidR="0011553D" w:rsidRPr="000457DF">
        <w:rPr>
          <w:rFonts w:asciiTheme="minorHAnsi" w:hAnsiTheme="minorHAnsi" w:cstheme="minorHAnsi"/>
          <w:color w:val="auto"/>
        </w:rPr>
        <w:t>for metastas</w:t>
      </w:r>
      <w:r w:rsidR="00204FE4" w:rsidRPr="000457DF">
        <w:rPr>
          <w:rFonts w:asciiTheme="minorHAnsi" w:hAnsiTheme="minorHAnsi" w:cstheme="minorHAnsi"/>
          <w:color w:val="auto"/>
        </w:rPr>
        <w:t>i</w:t>
      </w:r>
      <w:r w:rsidR="0011553D" w:rsidRPr="000457DF">
        <w:rPr>
          <w:rFonts w:asciiTheme="minorHAnsi" w:hAnsiTheme="minorHAnsi" w:cstheme="minorHAnsi"/>
          <w:color w:val="auto"/>
        </w:rPr>
        <w:t>s evaluation and keep on ice.</w:t>
      </w:r>
      <w:r w:rsidR="00C05F05" w:rsidRPr="000457DF">
        <w:rPr>
          <w:rFonts w:asciiTheme="minorHAnsi" w:hAnsiTheme="minorHAnsi" w:cstheme="minorHAnsi"/>
          <w:color w:val="auto"/>
        </w:rPr>
        <w:t xml:space="preserve"> Keep the neighboring well empty for now.</w:t>
      </w:r>
      <w:r w:rsidR="0011553D" w:rsidRPr="000457DF">
        <w:rPr>
          <w:rFonts w:asciiTheme="minorHAnsi" w:hAnsiTheme="minorHAnsi" w:cstheme="minorHAnsi"/>
          <w:color w:val="auto"/>
        </w:rPr>
        <w:t xml:space="preserve"> </w:t>
      </w:r>
    </w:p>
    <w:p w14:paraId="3D337348" w14:textId="77777777" w:rsidR="0011553D" w:rsidRPr="000457DF" w:rsidRDefault="0011553D" w:rsidP="00C646ED">
      <w:pPr>
        <w:rPr>
          <w:rFonts w:asciiTheme="minorHAnsi" w:hAnsiTheme="minorHAnsi" w:cstheme="minorHAnsi"/>
          <w:color w:val="auto"/>
        </w:rPr>
      </w:pPr>
    </w:p>
    <w:p w14:paraId="40615F61" w14:textId="33CEA9A4" w:rsidR="0011553D" w:rsidRPr="000457DF" w:rsidRDefault="0065168E" w:rsidP="00C646ED">
      <w:pPr>
        <w:rPr>
          <w:rFonts w:asciiTheme="minorHAnsi" w:hAnsiTheme="minorHAnsi" w:cstheme="minorHAnsi"/>
          <w:color w:val="auto"/>
        </w:rPr>
      </w:pPr>
      <w:r>
        <w:rPr>
          <w:rFonts w:asciiTheme="minorHAnsi" w:hAnsiTheme="minorHAnsi" w:cstheme="minorHAnsi"/>
          <w:color w:val="auto"/>
        </w:rPr>
        <w:t>NOTE:</w:t>
      </w:r>
      <w:r w:rsidR="0011553D" w:rsidRPr="000457DF">
        <w:rPr>
          <w:rFonts w:asciiTheme="minorHAnsi" w:hAnsiTheme="minorHAnsi" w:cstheme="minorHAnsi"/>
          <w:color w:val="auto"/>
        </w:rPr>
        <w:t xml:space="preserve"> It is important to use the same lung (</w:t>
      </w:r>
      <w:r w:rsidR="00314B4B" w:rsidRPr="000457DF">
        <w:rPr>
          <w:rFonts w:asciiTheme="minorHAnsi" w:hAnsiTheme="minorHAnsi" w:cstheme="minorHAnsi"/>
          <w:color w:val="auto"/>
        </w:rPr>
        <w:t>multi</w:t>
      </w:r>
      <w:r w:rsidR="0011553D" w:rsidRPr="000457DF">
        <w:rPr>
          <w:rFonts w:asciiTheme="minorHAnsi" w:hAnsiTheme="minorHAnsi" w:cstheme="minorHAnsi"/>
          <w:color w:val="auto"/>
        </w:rPr>
        <w:t xml:space="preserve">-lobed) from every mouse to ensure each sample is close in </w:t>
      </w:r>
      <w:r w:rsidR="006C10EA" w:rsidRPr="000457DF">
        <w:rPr>
          <w:rFonts w:asciiTheme="minorHAnsi" w:hAnsiTheme="minorHAnsi" w:cstheme="minorHAnsi"/>
          <w:color w:val="auto"/>
        </w:rPr>
        <w:t>size</w:t>
      </w:r>
      <w:r w:rsidR="0011553D" w:rsidRPr="000457DF">
        <w:rPr>
          <w:rFonts w:asciiTheme="minorHAnsi" w:hAnsiTheme="minorHAnsi" w:cstheme="minorHAnsi"/>
          <w:color w:val="auto"/>
        </w:rPr>
        <w:t xml:space="preserve">. The </w:t>
      </w:r>
      <w:r w:rsidR="00314B4B" w:rsidRPr="000457DF">
        <w:rPr>
          <w:rFonts w:asciiTheme="minorHAnsi" w:hAnsiTheme="minorHAnsi" w:cstheme="minorHAnsi"/>
          <w:color w:val="auto"/>
        </w:rPr>
        <w:t>single</w:t>
      </w:r>
      <w:r w:rsidR="0011553D" w:rsidRPr="000457DF">
        <w:rPr>
          <w:rFonts w:asciiTheme="minorHAnsi" w:hAnsiTheme="minorHAnsi" w:cstheme="minorHAnsi"/>
          <w:color w:val="auto"/>
        </w:rPr>
        <w:t>-lobed lung can then be used for other analysis, like histopathology.</w:t>
      </w:r>
    </w:p>
    <w:p w14:paraId="1E26499D" w14:textId="2BF6D789" w:rsidR="00E86F18" w:rsidRPr="000457DF" w:rsidRDefault="00E86F18" w:rsidP="00C646ED">
      <w:pPr>
        <w:rPr>
          <w:rFonts w:asciiTheme="minorHAnsi" w:hAnsiTheme="minorHAnsi" w:cstheme="minorHAnsi"/>
          <w:color w:val="auto"/>
        </w:rPr>
      </w:pPr>
    </w:p>
    <w:p w14:paraId="37B769BA" w14:textId="5BFC8F47" w:rsidR="00E86F18" w:rsidRPr="000457DF" w:rsidRDefault="0065168E" w:rsidP="00C646ED">
      <w:pPr>
        <w:rPr>
          <w:rFonts w:asciiTheme="minorHAnsi" w:hAnsiTheme="minorHAnsi" w:cstheme="minorHAnsi"/>
          <w:color w:val="auto"/>
        </w:rPr>
      </w:pPr>
      <w:r>
        <w:rPr>
          <w:rFonts w:asciiTheme="minorHAnsi" w:hAnsiTheme="minorHAnsi" w:cstheme="minorHAnsi"/>
          <w:color w:val="auto"/>
        </w:rPr>
        <w:t>NOTE:</w:t>
      </w:r>
      <w:r w:rsidR="0011553D" w:rsidRPr="000457DF">
        <w:rPr>
          <w:rFonts w:asciiTheme="minorHAnsi" w:hAnsiTheme="minorHAnsi" w:cstheme="minorHAnsi"/>
          <w:color w:val="auto"/>
        </w:rPr>
        <w:t xml:space="preserve"> Samples are stable on ice</w:t>
      </w:r>
      <w:r w:rsidR="006C5705">
        <w:rPr>
          <w:rFonts w:asciiTheme="minorHAnsi" w:hAnsiTheme="minorHAnsi" w:cstheme="minorHAnsi"/>
          <w:color w:val="auto"/>
        </w:rPr>
        <w:t xml:space="preserve"> or at 4 °C </w:t>
      </w:r>
      <w:r w:rsidR="0011553D" w:rsidRPr="000457DF">
        <w:rPr>
          <w:rFonts w:asciiTheme="minorHAnsi" w:hAnsiTheme="minorHAnsi" w:cstheme="minorHAnsi"/>
          <w:color w:val="auto"/>
        </w:rPr>
        <w:t xml:space="preserve">for </w:t>
      </w:r>
      <w:r w:rsidR="00DA1FD0" w:rsidRPr="000457DF">
        <w:rPr>
          <w:rFonts w:asciiTheme="minorHAnsi" w:hAnsiTheme="minorHAnsi" w:cstheme="minorHAnsi"/>
          <w:color w:val="auto"/>
        </w:rPr>
        <w:t xml:space="preserve">a </w:t>
      </w:r>
      <w:r w:rsidR="002023A1" w:rsidRPr="000457DF">
        <w:rPr>
          <w:rFonts w:asciiTheme="minorHAnsi" w:hAnsiTheme="minorHAnsi" w:cstheme="minorHAnsi"/>
          <w:color w:val="auto"/>
        </w:rPr>
        <w:t>few</w:t>
      </w:r>
      <w:r w:rsidR="0011553D" w:rsidRPr="000457DF">
        <w:rPr>
          <w:rFonts w:asciiTheme="minorHAnsi" w:hAnsiTheme="minorHAnsi" w:cstheme="minorHAnsi"/>
          <w:color w:val="auto"/>
        </w:rPr>
        <w:t xml:space="preserve"> hours. </w:t>
      </w:r>
    </w:p>
    <w:p w14:paraId="480B53B8" w14:textId="77777777" w:rsidR="0011553D" w:rsidRPr="000457DF" w:rsidRDefault="0011553D" w:rsidP="00C646ED">
      <w:pPr>
        <w:rPr>
          <w:rFonts w:asciiTheme="minorHAnsi" w:hAnsiTheme="minorHAnsi" w:cstheme="minorHAnsi"/>
          <w:color w:val="auto"/>
        </w:rPr>
      </w:pPr>
    </w:p>
    <w:p w14:paraId="0B5C1B62" w14:textId="6A2C384E" w:rsidR="00C646ED" w:rsidRPr="00670F6B" w:rsidRDefault="00C646ED" w:rsidP="00C646ED">
      <w:pPr>
        <w:rPr>
          <w:rFonts w:asciiTheme="minorHAnsi" w:hAnsiTheme="minorHAnsi" w:cstheme="minorHAnsi"/>
          <w:b/>
          <w:color w:val="auto"/>
          <w:highlight w:val="yellow"/>
        </w:rPr>
      </w:pPr>
      <w:r w:rsidRPr="00670F6B">
        <w:rPr>
          <w:rFonts w:asciiTheme="minorHAnsi" w:hAnsiTheme="minorHAnsi" w:cstheme="minorHAnsi"/>
          <w:b/>
          <w:color w:val="auto"/>
          <w:highlight w:val="yellow"/>
        </w:rPr>
        <w:t>5. Processing Tissues</w:t>
      </w:r>
    </w:p>
    <w:p w14:paraId="3D78EEFD" w14:textId="4D1161FB" w:rsidR="00C05F05" w:rsidRPr="00670F6B" w:rsidRDefault="00C05F05" w:rsidP="00C646ED">
      <w:pPr>
        <w:rPr>
          <w:rFonts w:asciiTheme="minorHAnsi" w:hAnsiTheme="minorHAnsi" w:cstheme="minorHAnsi"/>
          <w:color w:val="auto"/>
          <w:highlight w:val="yellow"/>
        </w:rPr>
      </w:pPr>
    </w:p>
    <w:p w14:paraId="2EE8CA5B" w14:textId="4E8DEEDC" w:rsidR="00C05F05" w:rsidRPr="00670F6B" w:rsidRDefault="0065168E" w:rsidP="00C646ED">
      <w:pPr>
        <w:rPr>
          <w:rFonts w:asciiTheme="minorHAnsi" w:hAnsiTheme="minorHAnsi" w:cstheme="minorHAnsi"/>
          <w:color w:val="auto"/>
          <w:highlight w:val="yellow"/>
        </w:rPr>
      </w:pPr>
      <w:r>
        <w:rPr>
          <w:rFonts w:asciiTheme="minorHAnsi" w:hAnsiTheme="minorHAnsi" w:cstheme="minorHAnsi"/>
          <w:color w:val="auto"/>
          <w:highlight w:val="yellow"/>
        </w:rPr>
        <w:t>NOTE:</w:t>
      </w:r>
      <w:r w:rsidR="00C05F05" w:rsidRPr="00670F6B">
        <w:rPr>
          <w:rFonts w:asciiTheme="minorHAnsi" w:hAnsiTheme="minorHAnsi" w:cstheme="minorHAnsi"/>
          <w:color w:val="auto"/>
          <w:highlight w:val="yellow"/>
        </w:rPr>
        <w:t xml:space="preserve"> All steps</w:t>
      </w:r>
      <w:r w:rsidR="00F20893" w:rsidRPr="00670F6B">
        <w:rPr>
          <w:rFonts w:asciiTheme="minorHAnsi" w:hAnsiTheme="minorHAnsi" w:cstheme="minorHAnsi"/>
          <w:color w:val="auto"/>
          <w:highlight w:val="yellow"/>
        </w:rPr>
        <w:t xml:space="preserve"> in this section</w:t>
      </w:r>
      <w:r w:rsidR="00C05F05" w:rsidRPr="00670F6B">
        <w:rPr>
          <w:rFonts w:asciiTheme="minorHAnsi" w:hAnsiTheme="minorHAnsi" w:cstheme="minorHAnsi"/>
          <w:color w:val="auto"/>
          <w:highlight w:val="yellow"/>
        </w:rPr>
        <w:t xml:space="preserve"> should be done using sterile technique.</w:t>
      </w:r>
    </w:p>
    <w:p w14:paraId="343B84F2" w14:textId="36B31BFF" w:rsidR="0011553D" w:rsidRPr="00670F6B" w:rsidRDefault="0011553D" w:rsidP="00C646ED">
      <w:pPr>
        <w:rPr>
          <w:rFonts w:asciiTheme="minorHAnsi" w:hAnsiTheme="minorHAnsi" w:cstheme="minorHAnsi"/>
          <w:color w:val="auto"/>
          <w:highlight w:val="yellow"/>
        </w:rPr>
      </w:pPr>
    </w:p>
    <w:p w14:paraId="1045D91C" w14:textId="7027DA23" w:rsidR="0059089E" w:rsidRPr="00670F6B" w:rsidRDefault="0059089E"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5.1. Label 1</w:t>
      </w:r>
      <w:r w:rsidR="0065168E">
        <w:rPr>
          <w:rFonts w:asciiTheme="minorHAnsi" w:hAnsiTheme="minorHAnsi" w:cstheme="minorHAnsi"/>
          <w:color w:val="auto"/>
          <w:highlight w:val="yellow"/>
        </w:rPr>
        <w:t xml:space="preserve"> </w:t>
      </w:r>
      <w:r w:rsidRPr="00670F6B">
        <w:rPr>
          <w:rFonts w:asciiTheme="minorHAnsi" w:hAnsiTheme="minorHAnsi" w:cstheme="minorHAnsi"/>
          <w:color w:val="auto"/>
          <w:highlight w:val="yellow"/>
        </w:rPr>
        <w:t xml:space="preserve">15 mL conical tube per mouse and add 2.5 mL </w:t>
      </w:r>
      <w:r w:rsidR="0065168E">
        <w:rPr>
          <w:rFonts w:asciiTheme="minorHAnsi" w:hAnsiTheme="minorHAnsi" w:cstheme="minorHAnsi"/>
          <w:color w:val="auto"/>
        </w:rPr>
        <w:t xml:space="preserve">of </w:t>
      </w:r>
      <w:r w:rsidR="006F2328" w:rsidRPr="00670F6B">
        <w:rPr>
          <w:rFonts w:asciiTheme="minorHAnsi" w:hAnsiTheme="minorHAnsi" w:cstheme="minorHAnsi"/>
          <w:color w:val="auto"/>
          <w:highlight w:val="yellow"/>
        </w:rPr>
        <w:t xml:space="preserve">type IV </w:t>
      </w:r>
      <w:r w:rsidRPr="00670F6B">
        <w:rPr>
          <w:rFonts w:asciiTheme="minorHAnsi" w:hAnsiTheme="minorHAnsi" w:cstheme="minorHAnsi"/>
          <w:color w:val="auto"/>
          <w:highlight w:val="yellow"/>
        </w:rPr>
        <w:t>collagenase</w:t>
      </w:r>
      <w:r w:rsidR="006F2328" w:rsidRPr="00670F6B">
        <w:rPr>
          <w:rFonts w:asciiTheme="minorHAnsi" w:hAnsiTheme="minorHAnsi" w:cstheme="minorHAnsi"/>
          <w:color w:val="auto"/>
          <w:highlight w:val="yellow"/>
        </w:rPr>
        <w:t xml:space="preserve"> mixture and 30 units </w:t>
      </w:r>
      <w:r w:rsidR="0065168E">
        <w:rPr>
          <w:rFonts w:asciiTheme="minorHAnsi" w:hAnsiTheme="minorHAnsi" w:cstheme="minorHAnsi"/>
          <w:color w:val="auto"/>
        </w:rPr>
        <w:t xml:space="preserve">of </w:t>
      </w:r>
      <w:r w:rsidR="006F2328" w:rsidRPr="00670F6B">
        <w:rPr>
          <w:rFonts w:asciiTheme="minorHAnsi" w:hAnsiTheme="minorHAnsi" w:cstheme="minorHAnsi"/>
          <w:color w:val="auto"/>
          <w:highlight w:val="yellow"/>
        </w:rPr>
        <w:t>elastase</w:t>
      </w:r>
      <w:r w:rsidR="00DA1FD0" w:rsidRPr="00670F6B">
        <w:rPr>
          <w:rFonts w:asciiTheme="minorHAnsi" w:hAnsiTheme="minorHAnsi" w:cstheme="minorHAnsi"/>
          <w:color w:val="auto"/>
          <w:highlight w:val="yellow"/>
        </w:rPr>
        <w:t xml:space="preserve"> to each tube</w:t>
      </w:r>
      <w:r w:rsidRPr="00670F6B">
        <w:rPr>
          <w:rFonts w:asciiTheme="minorHAnsi" w:hAnsiTheme="minorHAnsi" w:cstheme="minorHAnsi"/>
          <w:color w:val="auto"/>
          <w:highlight w:val="yellow"/>
        </w:rPr>
        <w:t>.</w:t>
      </w:r>
      <w:r w:rsidR="00743927" w:rsidRPr="00670F6B">
        <w:rPr>
          <w:rFonts w:asciiTheme="minorHAnsi" w:hAnsiTheme="minorHAnsi" w:cstheme="minorHAnsi"/>
          <w:color w:val="auto"/>
          <w:highlight w:val="yellow"/>
        </w:rPr>
        <w:t xml:space="preserve"> </w:t>
      </w:r>
      <w:r w:rsidR="0026340A" w:rsidRPr="00670F6B">
        <w:rPr>
          <w:rFonts w:asciiTheme="minorHAnsi" w:hAnsiTheme="minorHAnsi" w:cstheme="minorHAnsi"/>
          <w:color w:val="auto"/>
          <w:highlight w:val="yellow"/>
        </w:rPr>
        <w:t>To make</w:t>
      </w:r>
      <w:r w:rsidR="006F2328" w:rsidRPr="00670F6B">
        <w:rPr>
          <w:rFonts w:asciiTheme="minorHAnsi" w:hAnsiTheme="minorHAnsi" w:cstheme="minorHAnsi"/>
          <w:color w:val="auto"/>
          <w:highlight w:val="yellow"/>
        </w:rPr>
        <w:t xml:space="preserve"> type IV</w:t>
      </w:r>
      <w:r w:rsidR="0026340A" w:rsidRPr="00670F6B">
        <w:rPr>
          <w:rFonts w:asciiTheme="minorHAnsi" w:hAnsiTheme="minorHAnsi" w:cstheme="minorHAnsi"/>
          <w:color w:val="auto"/>
          <w:highlight w:val="yellow"/>
        </w:rPr>
        <w:t xml:space="preserve"> collagenase</w:t>
      </w:r>
      <w:r w:rsidR="006F2328" w:rsidRPr="00670F6B">
        <w:rPr>
          <w:rFonts w:asciiTheme="minorHAnsi" w:hAnsiTheme="minorHAnsi" w:cstheme="minorHAnsi"/>
          <w:color w:val="auto"/>
          <w:highlight w:val="yellow"/>
        </w:rPr>
        <w:t xml:space="preserve"> mixture, dissolve 2 mg </w:t>
      </w:r>
      <w:r w:rsidR="0065168E">
        <w:rPr>
          <w:rFonts w:asciiTheme="minorHAnsi" w:hAnsiTheme="minorHAnsi" w:cstheme="minorHAnsi"/>
          <w:color w:val="auto"/>
        </w:rPr>
        <w:t xml:space="preserve">of </w:t>
      </w:r>
      <w:r w:rsidR="006F2328" w:rsidRPr="00670F6B">
        <w:rPr>
          <w:rFonts w:asciiTheme="minorHAnsi" w:hAnsiTheme="minorHAnsi" w:cstheme="minorHAnsi"/>
          <w:color w:val="auto"/>
          <w:highlight w:val="yellow"/>
        </w:rPr>
        <w:t xml:space="preserve">type IV collagenase per mL </w:t>
      </w:r>
      <w:r w:rsidR="0065168E">
        <w:rPr>
          <w:rFonts w:asciiTheme="minorHAnsi" w:hAnsiTheme="minorHAnsi" w:cstheme="minorHAnsi"/>
          <w:color w:val="auto"/>
          <w:highlight w:val="yellow"/>
        </w:rPr>
        <w:t>1x</w:t>
      </w:r>
      <w:r w:rsidR="006F2328" w:rsidRPr="00670F6B">
        <w:rPr>
          <w:rFonts w:asciiTheme="minorHAnsi" w:hAnsiTheme="minorHAnsi" w:cstheme="minorHAnsi"/>
          <w:color w:val="auto"/>
          <w:highlight w:val="yellow"/>
        </w:rPr>
        <w:t xml:space="preserve"> HBSS and sterile filter. This can be stored up to 12 months at -20 °C and thawed when needed. </w:t>
      </w:r>
    </w:p>
    <w:p w14:paraId="3A4801EA" w14:textId="77777777" w:rsidR="0059089E" w:rsidRPr="00670F6B" w:rsidRDefault="0059089E" w:rsidP="00C646ED">
      <w:pPr>
        <w:rPr>
          <w:rFonts w:asciiTheme="minorHAnsi" w:hAnsiTheme="minorHAnsi" w:cstheme="minorHAnsi"/>
          <w:color w:val="auto"/>
          <w:highlight w:val="yellow"/>
        </w:rPr>
      </w:pPr>
    </w:p>
    <w:p w14:paraId="0729B3E6" w14:textId="09A5457F" w:rsidR="0011553D" w:rsidRPr="00670F6B" w:rsidRDefault="0011553D"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5.</w:t>
      </w:r>
      <w:r w:rsidR="0059089E" w:rsidRPr="00670F6B">
        <w:rPr>
          <w:rFonts w:asciiTheme="minorHAnsi" w:hAnsiTheme="minorHAnsi" w:cstheme="minorHAnsi"/>
          <w:color w:val="auto"/>
          <w:highlight w:val="yellow"/>
        </w:rPr>
        <w:t>2</w:t>
      </w:r>
      <w:r w:rsidRPr="00670F6B">
        <w:rPr>
          <w:rFonts w:asciiTheme="minorHAnsi" w:hAnsiTheme="minorHAnsi" w:cstheme="minorHAnsi"/>
          <w:color w:val="auto"/>
          <w:highlight w:val="yellow"/>
        </w:rPr>
        <w:t xml:space="preserve">. Transfer the lung to the second, clean </w:t>
      </w:r>
      <w:r w:rsidR="0065168E">
        <w:rPr>
          <w:rFonts w:asciiTheme="minorHAnsi" w:hAnsiTheme="minorHAnsi" w:cstheme="minorHAnsi"/>
          <w:color w:val="auto"/>
          <w:highlight w:val="yellow"/>
        </w:rPr>
        <w:t>1x</w:t>
      </w:r>
      <w:r w:rsidR="00146CE4" w:rsidRPr="00670F6B">
        <w:rPr>
          <w:rFonts w:asciiTheme="minorHAnsi" w:hAnsiTheme="minorHAnsi" w:cstheme="minorHAnsi"/>
          <w:color w:val="auto"/>
          <w:highlight w:val="yellow"/>
        </w:rPr>
        <w:t xml:space="preserve"> </w:t>
      </w:r>
      <w:r w:rsidRPr="00670F6B">
        <w:rPr>
          <w:rFonts w:asciiTheme="minorHAnsi" w:hAnsiTheme="minorHAnsi" w:cstheme="minorHAnsi"/>
          <w:color w:val="auto"/>
          <w:highlight w:val="yellow"/>
        </w:rPr>
        <w:t xml:space="preserve">HBSS well for that sample. Swirl </w:t>
      </w:r>
      <w:r w:rsidR="00C05F05" w:rsidRPr="00670F6B">
        <w:rPr>
          <w:rFonts w:asciiTheme="minorHAnsi" w:hAnsiTheme="minorHAnsi" w:cstheme="minorHAnsi"/>
          <w:color w:val="auto"/>
          <w:highlight w:val="yellow"/>
        </w:rPr>
        <w:t xml:space="preserve">using forceps </w:t>
      </w:r>
      <w:r w:rsidRPr="00670F6B">
        <w:rPr>
          <w:rFonts w:asciiTheme="minorHAnsi" w:hAnsiTheme="minorHAnsi" w:cstheme="minorHAnsi"/>
          <w:color w:val="auto"/>
          <w:highlight w:val="yellow"/>
        </w:rPr>
        <w:t>to remove any remaining blood. Transfer clean lung to empty</w:t>
      </w:r>
      <w:r w:rsidR="00F97664" w:rsidRPr="00670F6B">
        <w:rPr>
          <w:rFonts w:asciiTheme="minorHAnsi" w:hAnsiTheme="minorHAnsi" w:cstheme="minorHAnsi"/>
          <w:color w:val="auto"/>
          <w:highlight w:val="yellow"/>
        </w:rPr>
        <w:t xml:space="preserve"> 1 cm tissue culture </w:t>
      </w:r>
      <w:r w:rsidRPr="00670F6B">
        <w:rPr>
          <w:rFonts w:asciiTheme="minorHAnsi" w:hAnsiTheme="minorHAnsi" w:cstheme="minorHAnsi"/>
          <w:color w:val="auto"/>
          <w:highlight w:val="yellow"/>
        </w:rPr>
        <w:t xml:space="preserve">plate. Mince lung with scissors. </w:t>
      </w:r>
      <w:r w:rsidR="00F46397" w:rsidRPr="00670F6B">
        <w:rPr>
          <w:rFonts w:asciiTheme="minorHAnsi" w:hAnsiTheme="minorHAnsi" w:cstheme="minorHAnsi"/>
          <w:color w:val="auto"/>
          <w:highlight w:val="yellow"/>
        </w:rPr>
        <w:t xml:space="preserve">Rinse plate with 2.5 mL </w:t>
      </w:r>
      <w:r w:rsidR="0065168E">
        <w:rPr>
          <w:rFonts w:asciiTheme="minorHAnsi" w:hAnsiTheme="minorHAnsi" w:cstheme="minorHAnsi"/>
          <w:color w:val="auto"/>
        </w:rPr>
        <w:t xml:space="preserve">of </w:t>
      </w:r>
      <w:r w:rsidR="0065168E">
        <w:rPr>
          <w:rFonts w:asciiTheme="minorHAnsi" w:hAnsiTheme="minorHAnsi" w:cstheme="minorHAnsi"/>
          <w:color w:val="auto"/>
          <w:highlight w:val="yellow"/>
        </w:rPr>
        <w:t>1x</w:t>
      </w:r>
      <w:r w:rsidR="00146CE4" w:rsidRPr="00670F6B">
        <w:rPr>
          <w:rFonts w:asciiTheme="minorHAnsi" w:hAnsiTheme="minorHAnsi" w:cstheme="minorHAnsi"/>
          <w:color w:val="auto"/>
          <w:highlight w:val="yellow"/>
        </w:rPr>
        <w:t xml:space="preserve"> </w:t>
      </w:r>
      <w:r w:rsidR="00F46397" w:rsidRPr="00670F6B">
        <w:rPr>
          <w:rFonts w:asciiTheme="minorHAnsi" w:hAnsiTheme="minorHAnsi" w:cstheme="minorHAnsi"/>
          <w:color w:val="auto"/>
          <w:highlight w:val="yellow"/>
        </w:rPr>
        <w:t>HBSS</w:t>
      </w:r>
      <w:r w:rsidR="00204FE4" w:rsidRPr="00670F6B">
        <w:rPr>
          <w:rFonts w:asciiTheme="minorHAnsi" w:hAnsiTheme="minorHAnsi" w:cstheme="minorHAnsi"/>
          <w:color w:val="auto"/>
          <w:highlight w:val="yellow"/>
        </w:rPr>
        <w:t xml:space="preserve">, transfer </w:t>
      </w:r>
      <w:r w:rsidR="0065168E">
        <w:rPr>
          <w:rFonts w:asciiTheme="minorHAnsi" w:hAnsiTheme="minorHAnsi" w:cstheme="minorHAnsi"/>
          <w:color w:val="auto"/>
          <w:highlight w:val="yellow"/>
        </w:rPr>
        <w:t>1x</w:t>
      </w:r>
      <w:r w:rsidR="00146CE4" w:rsidRPr="00670F6B">
        <w:rPr>
          <w:rFonts w:asciiTheme="minorHAnsi" w:hAnsiTheme="minorHAnsi" w:cstheme="minorHAnsi"/>
          <w:color w:val="auto"/>
          <w:highlight w:val="yellow"/>
        </w:rPr>
        <w:t xml:space="preserve"> </w:t>
      </w:r>
      <w:r w:rsidR="00F46397" w:rsidRPr="00670F6B">
        <w:rPr>
          <w:rFonts w:asciiTheme="minorHAnsi" w:hAnsiTheme="minorHAnsi" w:cstheme="minorHAnsi"/>
          <w:color w:val="auto"/>
          <w:highlight w:val="yellow"/>
        </w:rPr>
        <w:t>HBSS and lung pieces into</w:t>
      </w:r>
      <w:r w:rsidR="00314B4B" w:rsidRPr="00670F6B">
        <w:rPr>
          <w:rFonts w:asciiTheme="minorHAnsi" w:hAnsiTheme="minorHAnsi" w:cstheme="minorHAnsi"/>
          <w:color w:val="auto"/>
          <w:highlight w:val="yellow"/>
        </w:rPr>
        <w:t xml:space="preserve"> a</w:t>
      </w:r>
      <w:r w:rsidR="00F46397" w:rsidRPr="00670F6B">
        <w:rPr>
          <w:rFonts w:asciiTheme="minorHAnsi" w:hAnsiTheme="minorHAnsi" w:cstheme="minorHAnsi"/>
          <w:color w:val="auto"/>
          <w:highlight w:val="yellow"/>
        </w:rPr>
        <w:t xml:space="preserve"> 15 mL conical tube already containing collagenase/elastase cocktail</w:t>
      </w:r>
      <w:r w:rsidR="00C05F05" w:rsidRPr="00670F6B">
        <w:rPr>
          <w:rFonts w:asciiTheme="minorHAnsi" w:hAnsiTheme="minorHAnsi" w:cstheme="minorHAnsi"/>
          <w:color w:val="auto"/>
          <w:highlight w:val="yellow"/>
        </w:rPr>
        <w:t xml:space="preserve"> (5 mL total)</w:t>
      </w:r>
      <w:r w:rsidR="00F46397" w:rsidRPr="00670F6B">
        <w:rPr>
          <w:rFonts w:asciiTheme="minorHAnsi" w:hAnsiTheme="minorHAnsi" w:cstheme="minorHAnsi"/>
          <w:color w:val="auto"/>
          <w:highlight w:val="yellow"/>
        </w:rPr>
        <w:t xml:space="preserve">. </w:t>
      </w:r>
    </w:p>
    <w:p w14:paraId="76F8E7A4" w14:textId="77777777" w:rsidR="0059089E" w:rsidRPr="00670F6B" w:rsidRDefault="0059089E" w:rsidP="00C646ED">
      <w:pPr>
        <w:rPr>
          <w:rFonts w:asciiTheme="minorHAnsi" w:hAnsiTheme="minorHAnsi" w:cstheme="minorHAnsi"/>
          <w:color w:val="auto"/>
          <w:highlight w:val="yellow"/>
        </w:rPr>
      </w:pPr>
    </w:p>
    <w:p w14:paraId="122AE6D5" w14:textId="7BDEAFDB" w:rsidR="0059089E" w:rsidRPr="00670F6B" w:rsidRDefault="0059089E"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 xml:space="preserve"> 5.3. Incubate for 75 minutes at 4</w:t>
      </w:r>
      <w:r w:rsidR="00204FE4" w:rsidRPr="00670F6B">
        <w:rPr>
          <w:rFonts w:asciiTheme="minorHAnsi" w:hAnsiTheme="minorHAnsi" w:cstheme="minorHAnsi"/>
          <w:color w:val="auto"/>
          <w:highlight w:val="yellow"/>
        </w:rPr>
        <w:t xml:space="preserve"> </w:t>
      </w:r>
      <w:r w:rsidRPr="00670F6B">
        <w:rPr>
          <w:rFonts w:asciiTheme="minorHAnsi" w:hAnsiTheme="minorHAnsi" w:cstheme="minorHAnsi"/>
          <w:color w:val="auto"/>
          <w:highlight w:val="yellow"/>
        </w:rPr>
        <w:t xml:space="preserve">°C. </w:t>
      </w:r>
      <w:r w:rsidR="0065168E">
        <w:rPr>
          <w:rFonts w:asciiTheme="minorHAnsi" w:hAnsiTheme="minorHAnsi" w:cstheme="minorHAnsi"/>
          <w:color w:val="auto"/>
          <w:highlight w:val="yellow"/>
        </w:rPr>
        <w:t>Continue mixing s</w:t>
      </w:r>
      <w:r w:rsidRPr="00670F6B">
        <w:rPr>
          <w:rFonts w:asciiTheme="minorHAnsi" w:hAnsiTheme="minorHAnsi" w:cstheme="minorHAnsi"/>
          <w:color w:val="auto"/>
          <w:highlight w:val="yellow"/>
        </w:rPr>
        <w:t xml:space="preserve">amples during this time, so </w:t>
      </w:r>
      <w:r w:rsidR="00C05F05" w:rsidRPr="00670F6B">
        <w:rPr>
          <w:rFonts w:asciiTheme="minorHAnsi" w:hAnsiTheme="minorHAnsi" w:cstheme="minorHAnsi"/>
          <w:color w:val="auto"/>
          <w:highlight w:val="yellow"/>
        </w:rPr>
        <w:t>place</w:t>
      </w:r>
      <w:r w:rsidRPr="00670F6B">
        <w:rPr>
          <w:rFonts w:asciiTheme="minorHAnsi" w:hAnsiTheme="minorHAnsi" w:cstheme="minorHAnsi"/>
          <w:color w:val="auto"/>
          <w:highlight w:val="yellow"/>
        </w:rPr>
        <w:t xml:space="preserve"> tubes on a rocker or rotating wheel.</w:t>
      </w:r>
      <w:r w:rsidR="00C05F05" w:rsidRPr="00670F6B">
        <w:rPr>
          <w:rFonts w:asciiTheme="minorHAnsi" w:hAnsiTheme="minorHAnsi" w:cstheme="minorHAnsi"/>
          <w:color w:val="auto"/>
          <w:highlight w:val="yellow"/>
        </w:rPr>
        <w:t xml:space="preserve"> During this incubation step, label 50 mL </w:t>
      </w:r>
      <w:r w:rsidR="00DA1FD0" w:rsidRPr="00670F6B">
        <w:rPr>
          <w:rFonts w:asciiTheme="minorHAnsi" w:hAnsiTheme="minorHAnsi" w:cstheme="minorHAnsi"/>
          <w:color w:val="auto"/>
          <w:highlight w:val="yellow"/>
        </w:rPr>
        <w:t>centrifuge</w:t>
      </w:r>
      <w:r w:rsidR="00C05F05" w:rsidRPr="00670F6B">
        <w:rPr>
          <w:rFonts w:asciiTheme="minorHAnsi" w:hAnsiTheme="minorHAnsi" w:cstheme="minorHAnsi"/>
          <w:color w:val="auto"/>
          <w:highlight w:val="yellow"/>
        </w:rPr>
        <w:t xml:space="preserve"> tubes and 10 cm </w:t>
      </w:r>
      <w:r w:rsidR="00DA1FD0" w:rsidRPr="00670F6B">
        <w:rPr>
          <w:rFonts w:asciiTheme="minorHAnsi" w:hAnsiTheme="minorHAnsi" w:cstheme="minorHAnsi"/>
          <w:color w:val="auto"/>
          <w:highlight w:val="yellow"/>
        </w:rPr>
        <w:t xml:space="preserve">tissue culture </w:t>
      </w:r>
      <w:r w:rsidR="00C05F05" w:rsidRPr="00670F6B">
        <w:rPr>
          <w:rFonts w:asciiTheme="minorHAnsi" w:hAnsiTheme="minorHAnsi" w:cstheme="minorHAnsi"/>
          <w:color w:val="auto"/>
          <w:highlight w:val="yellow"/>
        </w:rPr>
        <w:t>plates for each mouse.</w:t>
      </w:r>
      <w:r w:rsidR="00204FE4" w:rsidRPr="00670F6B">
        <w:rPr>
          <w:rFonts w:asciiTheme="minorHAnsi" w:hAnsiTheme="minorHAnsi" w:cstheme="minorHAnsi"/>
          <w:color w:val="auto"/>
          <w:highlight w:val="yellow"/>
        </w:rPr>
        <w:t xml:space="preserve"> If doing a dilution, label enough 10 cm tissue culture plates for the dilutions.</w:t>
      </w:r>
    </w:p>
    <w:p w14:paraId="4C3AFC52" w14:textId="134318DF" w:rsidR="007E2873" w:rsidRPr="00670F6B" w:rsidRDefault="007E2873" w:rsidP="00C646ED">
      <w:pPr>
        <w:rPr>
          <w:rFonts w:asciiTheme="minorHAnsi" w:hAnsiTheme="minorHAnsi" w:cstheme="minorHAnsi"/>
          <w:color w:val="auto"/>
          <w:highlight w:val="yellow"/>
        </w:rPr>
      </w:pPr>
    </w:p>
    <w:p w14:paraId="101DEA59" w14:textId="499091AC" w:rsidR="007E2873" w:rsidRPr="00670F6B" w:rsidRDefault="0065168E" w:rsidP="00C646ED">
      <w:pPr>
        <w:rPr>
          <w:rFonts w:asciiTheme="minorHAnsi" w:hAnsiTheme="minorHAnsi" w:cstheme="minorHAnsi"/>
          <w:color w:val="auto"/>
          <w:highlight w:val="yellow"/>
        </w:rPr>
      </w:pPr>
      <w:r>
        <w:rPr>
          <w:rFonts w:asciiTheme="minorHAnsi" w:hAnsiTheme="minorHAnsi" w:cstheme="minorHAnsi"/>
          <w:color w:val="auto"/>
          <w:highlight w:val="yellow"/>
        </w:rPr>
        <w:t>NOTE:</w:t>
      </w:r>
      <w:r w:rsidR="007E2873" w:rsidRPr="00670F6B">
        <w:rPr>
          <w:rFonts w:asciiTheme="minorHAnsi" w:hAnsiTheme="minorHAnsi" w:cstheme="minorHAnsi"/>
          <w:color w:val="auto"/>
          <w:highlight w:val="yellow"/>
        </w:rPr>
        <w:t xml:space="preserve"> Label the lid of the tissue culture plates. If label</w:t>
      </w:r>
      <w:r>
        <w:rPr>
          <w:rFonts w:asciiTheme="minorHAnsi" w:hAnsiTheme="minorHAnsi" w:cstheme="minorHAnsi"/>
          <w:color w:val="auto"/>
          <w:highlight w:val="yellow"/>
        </w:rPr>
        <w:t>ing</w:t>
      </w:r>
      <w:r w:rsidR="007E2873" w:rsidRPr="00670F6B">
        <w:rPr>
          <w:rFonts w:asciiTheme="minorHAnsi" w:hAnsiTheme="minorHAnsi" w:cstheme="minorHAnsi"/>
          <w:color w:val="auto"/>
          <w:highlight w:val="yellow"/>
        </w:rPr>
        <w:t xml:space="preserve"> the plate itself, the writing will interfere with Fiji-ImageJ analysis.</w:t>
      </w:r>
    </w:p>
    <w:p w14:paraId="27628CB9" w14:textId="547616A7" w:rsidR="0059089E" w:rsidRPr="00670F6B" w:rsidRDefault="0059089E" w:rsidP="00C646ED">
      <w:pPr>
        <w:rPr>
          <w:rFonts w:asciiTheme="minorHAnsi" w:hAnsiTheme="minorHAnsi" w:cstheme="minorHAnsi"/>
          <w:color w:val="auto"/>
          <w:highlight w:val="yellow"/>
        </w:rPr>
      </w:pPr>
    </w:p>
    <w:p w14:paraId="290618B5" w14:textId="1BA68222" w:rsidR="00416A50" w:rsidRPr="00670F6B" w:rsidRDefault="0059089E"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5.4. Bring volume of each tube up to 10 mL total with</w:t>
      </w:r>
      <w:r w:rsidR="00452DF4" w:rsidRPr="00670F6B">
        <w:rPr>
          <w:rFonts w:asciiTheme="minorHAnsi" w:hAnsiTheme="minorHAnsi" w:cstheme="minorHAnsi"/>
          <w:color w:val="auto"/>
          <w:highlight w:val="yellow"/>
        </w:rPr>
        <w:t xml:space="preserve"> </w:t>
      </w:r>
      <w:r w:rsidR="0065168E">
        <w:rPr>
          <w:rFonts w:asciiTheme="minorHAnsi" w:hAnsiTheme="minorHAnsi" w:cstheme="minorHAnsi"/>
          <w:color w:val="auto"/>
          <w:highlight w:val="yellow"/>
        </w:rPr>
        <w:t>1x</w:t>
      </w:r>
      <w:r w:rsidRPr="00670F6B">
        <w:rPr>
          <w:rFonts w:asciiTheme="minorHAnsi" w:hAnsiTheme="minorHAnsi" w:cstheme="minorHAnsi"/>
          <w:color w:val="auto"/>
          <w:highlight w:val="yellow"/>
        </w:rPr>
        <w:t xml:space="preserve"> HBSS. </w:t>
      </w:r>
      <w:r w:rsidR="00416A50" w:rsidRPr="00670F6B">
        <w:rPr>
          <w:rFonts w:asciiTheme="minorHAnsi" w:hAnsiTheme="minorHAnsi" w:cstheme="minorHAnsi"/>
          <w:color w:val="auto"/>
          <w:highlight w:val="yellow"/>
        </w:rPr>
        <w:t xml:space="preserve">Pour contents over </w:t>
      </w:r>
      <w:r w:rsidR="00DA1FD0" w:rsidRPr="00670F6B">
        <w:rPr>
          <w:rFonts w:asciiTheme="minorHAnsi" w:hAnsiTheme="minorHAnsi" w:cstheme="minorHAnsi"/>
          <w:color w:val="auto"/>
          <w:highlight w:val="yellow"/>
        </w:rPr>
        <w:t xml:space="preserve">a </w:t>
      </w:r>
      <w:r w:rsidR="00416A50" w:rsidRPr="00670F6B">
        <w:rPr>
          <w:rFonts w:asciiTheme="minorHAnsi" w:hAnsiTheme="minorHAnsi" w:cstheme="minorHAnsi"/>
          <w:color w:val="auto"/>
          <w:highlight w:val="yellow"/>
        </w:rPr>
        <w:t>70</w:t>
      </w:r>
      <w:r w:rsidR="00DA1FD0" w:rsidRPr="00670F6B">
        <w:rPr>
          <w:rFonts w:asciiTheme="minorHAnsi" w:hAnsiTheme="minorHAnsi" w:cstheme="minorHAnsi"/>
          <w:color w:val="auto"/>
          <w:highlight w:val="yellow"/>
        </w:rPr>
        <w:t xml:space="preserve"> μ</w:t>
      </w:r>
      <w:r w:rsidR="00416A50" w:rsidRPr="00670F6B">
        <w:rPr>
          <w:rFonts w:asciiTheme="minorHAnsi" w:hAnsiTheme="minorHAnsi" w:cstheme="minorHAnsi"/>
          <w:color w:val="auto"/>
          <w:highlight w:val="yellow"/>
        </w:rPr>
        <w:t>m cell strainer into a 50 mL conical tube</w:t>
      </w:r>
      <w:r w:rsidR="00DA1FD0" w:rsidRPr="00670F6B">
        <w:rPr>
          <w:rFonts w:asciiTheme="minorHAnsi" w:hAnsiTheme="minorHAnsi" w:cstheme="minorHAnsi"/>
          <w:color w:val="auto"/>
          <w:highlight w:val="yellow"/>
        </w:rPr>
        <w:t xml:space="preserve"> for each sample</w:t>
      </w:r>
      <w:r w:rsidR="00416A50" w:rsidRPr="00670F6B">
        <w:rPr>
          <w:rFonts w:asciiTheme="minorHAnsi" w:hAnsiTheme="minorHAnsi" w:cstheme="minorHAnsi"/>
          <w:color w:val="auto"/>
          <w:highlight w:val="yellow"/>
        </w:rPr>
        <w:t xml:space="preserve">. Use the plunger of a 1 mL syringe to gently </w:t>
      </w:r>
      <w:r w:rsidR="006C5705" w:rsidRPr="00670F6B">
        <w:rPr>
          <w:rFonts w:asciiTheme="minorHAnsi" w:hAnsiTheme="minorHAnsi" w:cstheme="minorHAnsi"/>
          <w:color w:val="auto"/>
          <w:highlight w:val="yellow"/>
        </w:rPr>
        <w:t xml:space="preserve">grind </w:t>
      </w:r>
      <w:r w:rsidR="0056167F" w:rsidRPr="00670F6B">
        <w:rPr>
          <w:rFonts w:asciiTheme="minorHAnsi" w:hAnsiTheme="minorHAnsi" w:cstheme="minorHAnsi"/>
          <w:color w:val="auto"/>
          <w:highlight w:val="yellow"/>
        </w:rPr>
        <w:t>the sample through the strainer</w:t>
      </w:r>
      <w:r w:rsidR="00DA1FD0" w:rsidRPr="00670F6B">
        <w:rPr>
          <w:rFonts w:asciiTheme="minorHAnsi" w:hAnsiTheme="minorHAnsi" w:cstheme="minorHAnsi"/>
          <w:color w:val="auto"/>
          <w:highlight w:val="yellow"/>
        </w:rPr>
        <w:t xml:space="preserve"> to allow more cells to filter through</w:t>
      </w:r>
      <w:r w:rsidR="00416A50" w:rsidRPr="00670F6B">
        <w:rPr>
          <w:rFonts w:asciiTheme="minorHAnsi" w:hAnsiTheme="minorHAnsi" w:cstheme="minorHAnsi"/>
          <w:color w:val="auto"/>
          <w:highlight w:val="yellow"/>
        </w:rPr>
        <w:t>.</w:t>
      </w:r>
    </w:p>
    <w:p w14:paraId="6C04DEE1" w14:textId="4FD025F0" w:rsidR="00416A50" w:rsidRPr="00670F6B" w:rsidRDefault="00416A50" w:rsidP="00C646ED">
      <w:pPr>
        <w:rPr>
          <w:rFonts w:asciiTheme="minorHAnsi" w:hAnsiTheme="minorHAnsi" w:cstheme="minorHAnsi"/>
          <w:color w:val="auto"/>
          <w:highlight w:val="yellow"/>
        </w:rPr>
      </w:pPr>
    </w:p>
    <w:p w14:paraId="7F4C3AC1" w14:textId="05419B1C" w:rsidR="00416A50" w:rsidRPr="00670F6B" w:rsidRDefault="00416A50"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 xml:space="preserve">5.5. Centrifuge for 5 minutes at </w:t>
      </w:r>
      <w:r w:rsidR="0026340A" w:rsidRPr="00670F6B">
        <w:rPr>
          <w:rFonts w:asciiTheme="minorHAnsi" w:hAnsiTheme="minorHAnsi" w:cstheme="minorHAnsi"/>
          <w:color w:val="auto"/>
          <w:highlight w:val="yellow"/>
        </w:rPr>
        <w:t xml:space="preserve">350 x </w:t>
      </w:r>
      <w:r w:rsidR="0026340A" w:rsidRPr="0065168E">
        <w:rPr>
          <w:rFonts w:asciiTheme="minorHAnsi" w:hAnsiTheme="minorHAnsi" w:cstheme="minorHAnsi"/>
          <w:i/>
          <w:iCs/>
          <w:color w:val="auto"/>
          <w:highlight w:val="yellow"/>
        </w:rPr>
        <w:t>g</w:t>
      </w:r>
      <w:r w:rsidRPr="0065168E">
        <w:rPr>
          <w:rFonts w:asciiTheme="minorHAnsi" w:hAnsiTheme="minorHAnsi" w:cstheme="minorHAnsi"/>
          <w:i/>
          <w:iCs/>
          <w:color w:val="auto"/>
          <w:highlight w:val="yellow"/>
        </w:rPr>
        <w:t xml:space="preserve"> </w:t>
      </w:r>
      <w:r w:rsidRPr="00670F6B">
        <w:rPr>
          <w:rFonts w:asciiTheme="minorHAnsi" w:hAnsiTheme="minorHAnsi" w:cstheme="minorHAnsi"/>
          <w:color w:val="auto"/>
          <w:highlight w:val="yellow"/>
        </w:rPr>
        <w:t>at room temperature</w:t>
      </w:r>
      <w:r w:rsidR="00F20893" w:rsidRPr="00670F6B">
        <w:rPr>
          <w:rFonts w:asciiTheme="minorHAnsi" w:hAnsiTheme="minorHAnsi" w:cstheme="minorHAnsi"/>
          <w:color w:val="auto"/>
          <w:highlight w:val="yellow"/>
        </w:rPr>
        <w:t xml:space="preserve"> (RT)</w:t>
      </w:r>
      <w:r w:rsidRPr="00670F6B">
        <w:rPr>
          <w:rFonts w:asciiTheme="minorHAnsi" w:hAnsiTheme="minorHAnsi" w:cstheme="minorHAnsi"/>
          <w:color w:val="auto"/>
          <w:highlight w:val="yellow"/>
        </w:rPr>
        <w:t xml:space="preserve">. Discard </w:t>
      </w:r>
      <w:r w:rsidR="0065168E">
        <w:rPr>
          <w:rFonts w:asciiTheme="minorHAnsi" w:hAnsiTheme="minorHAnsi" w:cstheme="minorHAnsi"/>
          <w:color w:val="auto"/>
          <w:highlight w:val="yellow"/>
        </w:rPr>
        <w:t xml:space="preserve">the </w:t>
      </w:r>
      <w:r w:rsidRPr="00670F6B">
        <w:rPr>
          <w:rFonts w:asciiTheme="minorHAnsi" w:hAnsiTheme="minorHAnsi" w:cstheme="minorHAnsi"/>
          <w:color w:val="auto"/>
          <w:highlight w:val="yellow"/>
        </w:rPr>
        <w:t xml:space="preserve">supernatant and wash pellet with 10 mL </w:t>
      </w:r>
      <w:r w:rsidR="0065168E">
        <w:rPr>
          <w:rFonts w:asciiTheme="minorHAnsi" w:hAnsiTheme="minorHAnsi" w:cstheme="minorHAnsi"/>
          <w:color w:val="auto"/>
        </w:rPr>
        <w:t xml:space="preserve">of </w:t>
      </w:r>
      <w:r w:rsidR="0065168E">
        <w:rPr>
          <w:rFonts w:asciiTheme="minorHAnsi" w:hAnsiTheme="minorHAnsi" w:cstheme="minorHAnsi"/>
          <w:color w:val="auto"/>
          <w:highlight w:val="yellow"/>
        </w:rPr>
        <w:t>1x</w:t>
      </w:r>
      <w:r w:rsidR="00452DF4" w:rsidRPr="00670F6B">
        <w:rPr>
          <w:rFonts w:asciiTheme="minorHAnsi" w:hAnsiTheme="minorHAnsi" w:cstheme="minorHAnsi"/>
          <w:color w:val="auto"/>
          <w:highlight w:val="yellow"/>
        </w:rPr>
        <w:t xml:space="preserve"> </w:t>
      </w:r>
      <w:r w:rsidRPr="00670F6B">
        <w:rPr>
          <w:rFonts w:asciiTheme="minorHAnsi" w:hAnsiTheme="minorHAnsi" w:cstheme="minorHAnsi"/>
          <w:color w:val="auto"/>
          <w:highlight w:val="yellow"/>
        </w:rPr>
        <w:t>HBSS. Repeat this step</w:t>
      </w:r>
      <w:r w:rsidR="00C05F05" w:rsidRPr="00670F6B">
        <w:rPr>
          <w:rFonts w:asciiTheme="minorHAnsi" w:hAnsiTheme="minorHAnsi" w:cstheme="minorHAnsi"/>
          <w:color w:val="auto"/>
          <w:highlight w:val="yellow"/>
        </w:rPr>
        <w:t xml:space="preserve"> twice</w:t>
      </w:r>
      <w:r w:rsidRPr="00670F6B">
        <w:rPr>
          <w:rFonts w:asciiTheme="minorHAnsi" w:hAnsiTheme="minorHAnsi" w:cstheme="minorHAnsi"/>
          <w:color w:val="auto"/>
          <w:highlight w:val="yellow"/>
        </w:rPr>
        <w:t>.</w:t>
      </w:r>
    </w:p>
    <w:p w14:paraId="5100567B" w14:textId="7C79E8EC" w:rsidR="00416A50" w:rsidRPr="00670F6B" w:rsidRDefault="00416A50" w:rsidP="00C646ED">
      <w:pPr>
        <w:rPr>
          <w:rFonts w:asciiTheme="minorHAnsi" w:hAnsiTheme="minorHAnsi" w:cstheme="minorHAnsi"/>
          <w:color w:val="auto"/>
          <w:highlight w:val="yellow"/>
        </w:rPr>
      </w:pPr>
    </w:p>
    <w:p w14:paraId="6BE9A410" w14:textId="3AB0518C" w:rsidR="00416A50" w:rsidRPr="00670F6B" w:rsidRDefault="00416A50"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5.6.</w:t>
      </w:r>
      <w:r w:rsidR="006C10EA" w:rsidRPr="00670F6B">
        <w:rPr>
          <w:rFonts w:asciiTheme="minorHAnsi" w:hAnsiTheme="minorHAnsi" w:cstheme="minorHAnsi"/>
          <w:color w:val="auto"/>
          <w:highlight w:val="yellow"/>
        </w:rPr>
        <w:t xml:space="preserve"> </w:t>
      </w:r>
      <w:r w:rsidRPr="00670F6B">
        <w:rPr>
          <w:rFonts w:asciiTheme="minorHAnsi" w:hAnsiTheme="minorHAnsi" w:cstheme="minorHAnsi"/>
          <w:color w:val="auto"/>
          <w:highlight w:val="yellow"/>
        </w:rPr>
        <w:t xml:space="preserve">Resuspend pellet in 10 mL </w:t>
      </w:r>
      <w:r w:rsidR="0065168E">
        <w:rPr>
          <w:rFonts w:asciiTheme="minorHAnsi" w:hAnsiTheme="minorHAnsi" w:cstheme="minorHAnsi"/>
          <w:color w:val="auto"/>
        </w:rPr>
        <w:t xml:space="preserve">of </w:t>
      </w:r>
      <w:r w:rsidR="00C05F05" w:rsidRPr="00670F6B">
        <w:rPr>
          <w:rFonts w:asciiTheme="minorHAnsi" w:hAnsiTheme="minorHAnsi" w:cstheme="minorHAnsi"/>
          <w:color w:val="auto"/>
          <w:highlight w:val="yellow"/>
        </w:rPr>
        <w:t xml:space="preserve">60 </w:t>
      </w:r>
      <w:r w:rsidR="00DA1FD0" w:rsidRPr="00670F6B">
        <w:rPr>
          <w:rFonts w:asciiTheme="minorHAnsi" w:hAnsiTheme="minorHAnsi" w:cstheme="minorHAnsi"/>
          <w:color w:val="auto"/>
          <w:highlight w:val="yellow"/>
        </w:rPr>
        <w:t>μ</w:t>
      </w:r>
      <w:r w:rsidR="00C05F05" w:rsidRPr="00670F6B">
        <w:rPr>
          <w:rFonts w:asciiTheme="minorHAnsi" w:hAnsiTheme="minorHAnsi" w:cstheme="minorHAnsi"/>
          <w:color w:val="auto"/>
          <w:highlight w:val="yellow"/>
        </w:rPr>
        <w:t xml:space="preserve">M </w:t>
      </w:r>
      <w:r w:rsidR="00DA1FD0" w:rsidRPr="00670F6B">
        <w:rPr>
          <w:rFonts w:asciiTheme="minorHAnsi" w:hAnsiTheme="minorHAnsi" w:cstheme="minorHAnsi"/>
          <w:color w:val="auto"/>
          <w:highlight w:val="yellow"/>
        </w:rPr>
        <w:t>6TG</w:t>
      </w:r>
      <w:r w:rsidR="00C05F05" w:rsidRPr="00670F6B">
        <w:rPr>
          <w:rFonts w:asciiTheme="minorHAnsi" w:hAnsiTheme="minorHAnsi" w:cstheme="minorHAnsi"/>
          <w:color w:val="auto"/>
          <w:highlight w:val="yellow"/>
        </w:rPr>
        <w:t xml:space="preserve"> </w:t>
      </w:r>
      <w:r w:rsidRPr="00670F6B">
        <w:rPr>
          <w:rFonts w:asciiTheme="minorHAnsi" w:hAnsiTheme="minorHAnsi" w:cstheme="minorHAnsi"/>
          <w:color w:val="auto"/>
          <w:highlight w:val="yellow"/>
        </w:rPr>
        <w:t>complete culture media</w:t>
      </w:r>
      <w:r w:rsidR="00DA1FD0" w:rsidRPr="00670F6B">
        <w:rPr>
          <w:rFonts w:asciiTheme="minorHAnsi" w:hAnsiTheme="minorHAnsi" w:cstheme="minorHAnsi"/>
          <w:color w:val="auto"/>
          <w:highlight w:val="yellow"/>
        </w:rPr>
        <w:t>, either RPMI or IMDM</w:t>
      </w:r>
      <w:r w:rsidRPr="00670F6B">
        <w:rPr>
          <w:rFonts w:asciiTheme="minorHAnsi" w:hAnsiTheme="minorHAnsi" w:cstheme="minorHAnsi"/>
          <w:color w:val="auto"/>
          <w:highlight w:val="yellow"/>
        </w:rPr>
        <w:t xml:space="preserve">. </w:t>
      </w:r>
      <w:r w:rsidRPr="00670F6B">
        <w:rPr>
          <w:rFonts w:asciiTheme="minorHAnsi" w:hAnsiTheme="minorHAnsi" w:cstheme="minorHAnsi"/>
          <w:color w:val="auto"/>
          <w:highlight w:val="yellow"/>
        </w:rPr>
        <w:lastRenderedPageBreak/>
        <w:t xml:space="preserve">Plate samples in 10 cm </w:t>
      </w:r>
      <w:r w:rsidR="00F20893" w:rsidRPr="00670F6B">
        <w:rPr>
          <w:rFonts w:asciiTheme="minorHAnsi" w:hAnsiTheme="minorHAnsi" w:cstheme="minorHAnsi"/>
          <w:color w:val="auto"/>
          <w:highlight w:val="yellow"/>
        </w:rPr>
        <w:t>cell</w:t>
      </w:r>
      <w:r w:rsidRPr="00670F6B">
        <w:rPr>
          <w:rFonts w:asciiTheme="minorHAnsi" w:hAnsiTheme="minorHAnsi" w:cstheme="minorHAnsi"/>
          <w:color w:val="auto"/>
          <w:highlight w:val="yellow"/>
        </w:rPr>
        <w:t xml:space="preserve"> culture </w:t>
      </w:r>
      <w:r w:rsidR="00F20893" w:rsidRPr="00670F6B">
        <w:rPr>
          <w:rFonts w:asciiTheme="minorHAnsi" w:hAnsiTheme="minorHAnsi" w:cstheme="minorHAnsi"/>
          <w:color w:val="auto"/>
          <w:highlight w:val="yellow"/>
        </w:rPr>
        <w:t>plates</w:t>
      </w:r>
      <w:r w:rsidR="00DA1FD0" w:rsidRPr="00670F6B">
        <w:rPr>
          <w:rFonts w:asciiTheme="minorHAnsi" w:hAnsiTheme="minorHAnsi" w:cstheme="minorHAnsi"/>
          <w:color w:val="auto"/>
          <w:highlight w:val="yellow"/>
        </w:rPr>
        <w:t>, using a</w:t>
      </w:r>
      <w:r w:rsidR="00435C69" w:rsidRPr="00670F6B">
        <w:rPr>
          <w:rFonts w:asciiTheme="minorHAnsi" w:hAnsiTheme="minorHAnsi" w:cstheme="minorHAnsi"/>
          <w:color w:val="auto"/>
          <w:highlight w:val="yellow"/>
        </w:rPr>
        <w:t xml:space="preserve"> </w:t>
      </w:r>
      <w:r w:rsidR="000C337F" w:rsidRPr="00670F6B">
        <w:rPr>
          <w:rFonts w:asciiTheme="minorHAnsi" w:hAnsiTheme="minorHAnsi" w:cstheme="minorHAnsi"/>
          <w:color w:val="auto"/>
          <w:highlight w:val="yellow"/>
        </w:rPr>
        <w:t>dilution</w:t>
      </w:r>
      <w:r w:rsidR="00DA1FD0" w:rsidRPr="00670F6B">
        <w:rPr>
          <w:rFonts w:asciiTheme="minorHAnsi" w:hAnsiTheme="minorHAnsi" w:cstheme="minorHAnsi"/>
          <w:color w:val="auto"/>
          <w:highlight w:val="yellow"/>
        </w:rPr>
        <w:t xml:space="preserve"> scheme</w:t>
      </w:r>
      <w:r w:rsidR="001C5E76" w:rsidRPr="00670F6B">
        <w:rPr>
          <w:rFonts w:asciiTheme="minorHAnsi" w:hAnsiTheme="minorHAnsi" w:cstheme="minorHAnsi"/>
          <w:color w:val="auto"/>
          <w:highlight w:val="yellow"/>
        </w:rPr>
        <w:t xml:space="preserve"> if desired</w:t>
      </w:r>
      <w:r w:rsidR="000C337F" w:rsidRPr="00670F6B">
        <w:rPr>
          <w:rFonts w:asciiTheme="minorHAnsi" w:hAnsiTheme="minorHAnsi" w:cstheme="minorHAnsi"/>
          <w:color w:val="auto"/>
          <w:highlight w:val="yellow"/>
        </w:rPr>
        <w:t>. Incubate at 37</w:t>
      </w:r>
      <w:r w:rsidR="007E2873" w:rsidRPr="00670F6B">
        <w:rPr>
          <w:rFonts w:asciiTheme="minorHAnsi" w:hAnsiTheme="minorHAnsi" w:cstheme="minorHAnsi"/>
          <w:color w:val="auto"/>
          <w:highlight w:val="yellow"/>
        </w:rPr>
        <w:t xml:space="preserve"> </w:t>
      </w:r>
      <w:r w:rsidR="000C337F" w:rsidRPr="00670F6B">
        <w:rPr>
          <w:rFonts w:asciiTheme="minorHAnsi" w:hAnsiTheme="minorHAnsi" w:cstheme="minorHAnsi"/>
          <w:color w:val="auto"/>
          <w:highlight w:val="yellow"/>
        </w:rPr>
        <w:t>°C, 5% CO</w:t>
      </w:r>
      <w:r w:rsidR="000C337F" w:rsidRPr="00670F6B">
        <w:rPr>
          <w:rFonts w:asciiTheme="minorHAnsi" w:hAnsiTheme="minorHAnsi" w:cstheme="minorHAnsi"/>
          <w:color w:val="auto"/>
          <w:highlight w:val="yellow"/>
          <w:vertAlign w:val="subscript"/>
        </w:rPr>
        <w:t>2</w:t>
      </w:r>
      <w:r w:rsidR="000C337F" w:rsidRPr="00670F6B">
        <w:rPr>
          <w:rFonts w:asciiTheme="minorHAnsi" w:hAnsiTheme="minorHAnsi" w:cstheme="minorHAnsi"/>
          <w:color w:val="auto"/>
          <w:highlight w:val="yellow"/>
        </w:rPr>
        <w:t xml:space="preserve"> for 5 days. </w:t>
      </w:r>
    </w:p>
    <w:p w14:paraId="1A0769E8" w14:textId="6A1C45F4" w:rsidR="00DA1FD0" w:rsidRPr="00670F6B" w:rsidRDefault="00DA1FD0" w:rsidP="00C646ED">
      <w:pPr>
        <w:rPr>
          <w:rFonts w:asciiTheme="minorHAnsi" w:hAnsiTheme="minorHAnsi" w:cstheme="minorHAnsi"/>
          <w:color w:val="auto"/>
          <w:highlight w:val="yellow"/>
        </w:rPr>
      </w:pPr>
    </w:p>
    <w:p w14:paraId="59B48CF0" w14:textId="16326101" w:rsidR="00DA1FD0" w:rsidRPr="000457DF" w:rsidRDefault="0065168E" w:rsidP="00C646ED">
      <w:pPr>
        <w:rPr>
          <w:rFonts w:asciiTheme="minorHAnsi" w:hAnsiTheme="minorHAnsi" w:cstheme="minorHAnsi"/>
          <w:color w:val="auto"/>
        </w:rPr>
      </w:pPr>
      <w:r>
        <w:rPr>
          <w:rFonts w:asciiTheme="minorHAnsi" w:hAnsiTheme="minorHAnsi" w:cstheme="minorHAnsi"/>
          <w:color w:val="auto"/>
          <w:highlight w:val="yellow"/>
        </w:rPr>
        <w:t>NOTE:</w:t>
      </w:r>
      <w:r w:rsidR="00DA1FD0" w:rsidRPr="00670F6B">
        <w:rPr>
          <w:rFonts w:asciiTheme="minorHAnsi" w:hAnsiTheme="minorHAnsi" w:cstheme="minorHAnsi"/>
          <w:color w:val="auto"/>
          <w:highlight w:val="yellow"/>
        </w:rPr>
        <w:t xml:space="preserve"> 1:2, 1:10, and 1:100 are common dilutions </w:t>
      </w:r>
      <w:r w:rsidR="00F97664" w:rsidRPr="00670F6B">
        <w:rPr>
          <w:rFonts w:asciiTheme="minorHAnsi" w:hAnsiTheme="minorHAnsi" w:cstheme="minorHAnsi"/>
          <w:color w:val="auto"/>
          <w:highlight w:val="yellow"/>
        </w:rPr>
        <w:t>that will need to be empirically determined based on study parameters.</w:t>
      </w:r>
    </w:p>
    <w:p w14:paraId="7DBCF796" w14:textId="0FF9B05B" w:rsidR="006C10EA" w:rsidRPr="000457DF" w:rsidRDefault="006C10EA" w:rsidP="00C646ED">
      <w:pPr>
        <w:rPr>
          <w:rFonts w:asciiTheme="minorHAnsi" w:hAnsiTheme="minorHAnsi" w:cstheme="minorHAnsi"/>
          <w:color w:val="auto"/>
        </w:rPr>
      </w:pPr>
    </w:p>
    <w:p w14:paraId="78EF54EB" w14:textId="1A95CB93" w:rsidR="006C10EA" w:rsidRPr="000457DF" w:rsidRDefault="006C10EA" w:rsidP="00C646ED">
      <w:pPr>
        <w:rPr>
          <w:rFonts w:asciiTheme="minorHAnsi" w:hAnsiTheme="minorHAnsi" w:cstheme="minorHAnsi"/>
          <w:color w:val="auto"/>
        </w:rPr>
      </w:pPr>
      <w:r w:rsidRPr="000457DF">
        <w:rPr>
          <w:rFonts w:asciiTheme="minorHAnsi" w:hAnsiTheme="minorHAnsi" w:cstheme="minorHAnsi"/>
          <w:color w:val="auto"/>
        </w:rPr>
        <w:t>CAUTION: 6</w:t>
      </w:r>
      <w:r w:rsidR="007E2873" w:rsidRPr="000457DF">
        <w:rPr>
          <w:rFonts w:asciiTheme="minorHAnsi" w:hAnsiTheme="minorHAnsi" w:cstheme="minorHAnsi"/>
          <w:color w:val="auto"/>
        </w:rPr>
        <w:t xml:space="preserve">TG </w:t>
      </w:r>
      <w:r w:rsidRPr="000457DF">
        <w:rPr>
          <w:rFonts w:asciiTheme="minorHAnsi" w:hAnsiTheme="minorHAnsi" w:cstheme="minorHAnsi"/>
          <w:color w:val="auto"/>
        </w:rPr>
        <w:t xml:space="preserve">is toxic. Use caution when handling and follow all </w:t>
      </w:r>
      <w:r w:rsidR="00253A9F" w:rsidRPr="00670F6B">
        <w:rPr>
          <w:rFonts w:asciiTheme="minorHAnsi" w:hAnsiTheme="minorHAnsi" w:cstheme="minorHAnsi"/>
          <w:color w:val="auto"/>
        </w:rPr>
        <w:t>Environmental Health and Safety</w:t>
      </w:r>
      <w:r w:rsidR="00253A9F" w:rsidRPr="000457DF">
        <w:rPr>
          <w:rFonts w:asciiTheme="minorHAnsi" w:hAnsiTheme="minorHAnsi" w:cstheme="minorHAnsi"/>
          <w:color w:val="auto"/>
        </w:rPr>
        <w:t xml:space="preserve"> </w:t>
      </w:r>
      <w:r w:rsidRPr="000457DF">
        <w:rPr>
          <w:rFonts w:asciiTheme="minorHAnsi" w:hAnsiTheme="minorHAnsi" w:cstheme="minorHAnsi"/>
          <w:color w:val="auto"/>
        </w:rPr>
        <w:t>guidelines for disposal.</w:t>
      </w:r>
    </w:p>
    <w:p w14:paraId="23BBE04A" w14:textId="77777777" w:rsidR="006226EB" w:rsidRPr="000457DF" w:rsidRDefault="006226EB" w:rsidP="00C646ED">
      <w:pPr>
        <w:rPr>
          <w:rFonts w:asciiTheme="minorHAnsi" w:hAnsiTheme="minorHAnsi" w:cstheme="minorHAnsi"/>
          <w:color w:val="auto"/>
        </w:rPr>
      </w:pPr>
    </w:p>
    <w:p w14:paraId="67933A9E" w14:textId="72E9FA79" w:rsidR="00C646ED" w:rsidRPr="00670F6B" w:rsidRDefault="00C646ED" w:rsidP="00C646ED">
      <w:pPr>
        <w:rPr>
          <w:rFonts w:asciiTheme="minorHAnsi" w:hAnsiTheme="minorHAnsi" w:cstheme="minorHAnsi"/>
          <w:b/>
          <w:color w:val="auto"/>
          <w:highlight w:val="yellow"/>
        </w:rPr>
      </w:pPr>
      <w:r w:rsidRPr="00670F6B">
        <w:rPr>
          <w:rFonts w:asciiTheme="minorHAnsi" w:hAnsiTheme="minorHAnsi" w:cstheme="minorHAnsi"/>
          <w:b/>
          <w:color w:val="auto"/>
          <w:highlight w:val="yellow"/>
        </w:rPr>
        <w:t xml:space="preserve">6. Staining </w:t>
      </w:r>
      <w:r w:rsidR="0065168E">
        <w:rPr>
          <w:rFonts w:asciiTheme="minorHAnsi" w:hAnsiTheme="minorHAnsi" w:cstheme="minorHAnsi"/>
          <w:b/>
          <w:color w:val="auto"/>
          <w:highlight w:val="yellow"/>
        </w:rPr>
        <w:t>p</w:t>
      </w:r>
      <w:r w:rsidRPr="00670F6B">
        <w:rPr>
          <w:rFonts w:asciiTheme="minorHAnsi" w:hAnsiTheme="minorHAnsi" w:cstheme="minorHAnsi"/>
          <w:b/>
          <w:color w:val="auto"/>
          <w:highlight w:val="yellow"/>
        </w:rPr>
        <w:t>lates</w:t>
      </w:r>
    </w:p>
    <w:p w14:paraId="3613EBA3" w14:textId="69FA3A0F" w:rsidR="006226EB" w:rsidRPr="00670F6B" w:rsidRDefault="006226EB" w:rsidP="00C646ED">
      <w:pPr>
        <w:rPr>
          <w:rFonts w:asciiTheme="minorHAnsi" w:hAnsiTheme="minorHAnsi" w:cstheme="minorHAnsi"/>
          <w:color w:val="auto"/>
          <w:highlight w:val="yellow"/>
        </w:rPr>
      </w:pPr>
    </w:p>
    <w:p w14:paraId="22FDF9C8" w14:textId="1B51D19C" w:rsidR="006C10EA" w:rsidRPr="00670F6B" w:rsidRDefault="006226EB"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6.1.</w:t>
      </w:r>
      <w:r w:rsidR="0094493D" w:rsidRPr="00670F6B">
        <w:rPr>
          <w:rFonts w:asciiTheme="minorHAnsi" w:hAnsiTheme="minorHAnsi" w:cstheme="minorHAnsi"/>
          <w:color w:val="auto"/>
          <w:highlight w:val="yellow"/>
        </w:rPr>
        <w:t xml:space="preserve"> </w:t>
      </w:r>
      <w:r w:rsidRPr="00670F6B">
        <w:rPr>
          <w:rFonts w:asciiTheme="minorHAnsi" w:hAnsiTheme="minorHAnsi" w:cstheme="minorHAnsi"/>
          <w:color w:val="auto"/>
          <w:highlight w:val="yellow"/>
        </w:rPr>
        <w:t>Pour culture media off plates</w:t>
      </w:r>
      <w:r w:rsidR="0094493D" w:rsidRPr="00670F6B">
        <w:rPr>
          <w:rFonts w:asciiTheme="minorHAnsi" w:hAnsiTheme="minorHAnsi" w:cstheme="minorHAnsi"/>
          <w:color w:val="auto"/>
          <w:highlight w:val="yellow"/>
        </w:rPr>
        <w:t xml:space="preserve"> into </w:t>
      </w:r>
      <w:r w:rsidR="00F97664" w:rsidRPr="00670F6B">
        <w:rPr>
          <w:rFonts w:asciiTheme="minorHAnsi" w:hAnsiTheme="minorHAnsi" w:cstheme="minorHAnsi"/>
          <w:color w:val="auto"/>
          <w:highlight w:val="yellow"/>
        </w:rPr>
        <w:t>appropriate</w:t>
      </w:r>
      <w:r w:rsidR="007E2873" w:rsidRPr="00670F6B">
        <w:rPr>
          <w:rFonts w:asciiTheme="minorHAnsi" w:hAnsiTheme="minorHAnsi" w:cstheme="minorHAnsi"/>
          <w:color w:val="auto"/>
          <w:highlight w:val="yellow"/>
        </w:rPr>
        <w:t xml:space="preserve"> </w:t>
      </w:r>
      <w:r w:rsidR="0094493D" w:rsidRPr="00670F6B">
        <w:rPr>
          <w:rFonts w:asciiTheme="minorHAnsi" w:hAnsiTheme="minorHAnsi" w:cstheme="minorHAnsi"/>
          <w:color w:val="auto"/>
          <w:highlight w:val="yellow"/>
        </w:rPr>
        <w:t>waste container</w:t>
      </w:r>
      <w:r w:rsidRPr="00670F6B">
        <w:rPr>
          <w:rFonts w:asciiTheme="minorHAnsi" w:hAnsiTheme="minorHAnsi" w:cstheme="minorHAnsi"/>
          <w:color w:val="auto"/>
          <w:highlight w:val="yellow"/>
        </w:rPr>
        <w:t xml:space="preserve">. </w:t>
      </w:r>
      <w:r w:rsidR="0094493D" w:rsidRPr="00670F6B">
        <w:rPr>
          <w:rFonts w:asciiTheme="minorHAnsi" w:hAnsiTheme="minorHAnsi" w:cstheme="minorHAnsi"/>
          <w:color w:val="auto"/>
          <w:highlight w:val="yellow"/>
        </w:rPr>
        <w:t xml:space="preserve">Fix cells by adding 5 mL </w:t>
      </w:r>
      <w:r w:rsidR="0065168E">
        <w:rPr>
          <w:rFonts w:asciiTheme="minorHAnsi" w:hAnsiTheme="minorHAnsi" w:cstheme="minorHAnsi"/>
          <w:color w:val="auto"/>
        </w:rPr>
        <w:t xml:space="preserve">of </w:t>
      </w:r>
      <w:r w:rsidR="00F07B3D" w:rsidRPr="00670F6B">
        <w:rPr>
          <w:rFonts w:asciiTheme="minorHAnsi" w:hAnsiTheme="minorHAnsi" w:cstheme="minorHAnsi"/>
          <w:color w:val="auto"/>
          <w:highlight w:val="yellow"/>
        </w:rPr>
        <w:t>undiluted</w:t>
      </w:r>
      <w:r w:rsidR="003A4FA2" w:rsidRPr="00670F6B">
        <w:rPr>
          <w:rFonts w:asciiTheme="minorHAnsi" w:hAnsiTheme="minorHAnsi" w:cstheme="minorHAnsi"/>
          <w:color w:val="auto"/>
          <w:highlight w:val="yellow"/>
        </w:rPr>
        <w:t xml:space="preserve"> </w:t>
      </w:r>
      <w:r w:rsidR="0094493D" w:rsidRPr="00670F6B">
        <w:rPr>
          <w:rFonts w:asciiTheme="minorHAnsi" w:hAnsiTheme="minorHAnsi" w:cstheme="minorHAnsi"/>
          <w:color w:val="auto"/>
          <w:highlight w:val="yellow"/>
        </w:rPr>
        <w:t>methanol</w:t>
      </w:r>
      <w:r w:rsidR="00D83128" w:rsidRPr="00670F6B">
        <w:rPr>
          <w:rFonts w:asciiTheme="minorHAnsi" w:hAnsiTheme="minorHAnsi" w:cstheme="minorHAnsi"/>
          <w:color w:val="auto"/>
          <w:highlight w:val="yellow"/>
        </w:rPr>
        <w:t xml:space="preserve"> per plate </w:t>
      </w:r>
      <w:r w:rsidR="0094493D" w:rsidRPr="00670F6B">
        <w:rPr>
          <w:rFonts w:asciiTheme="minorHAnsi" w:hAnsiTheme="minorHAnsi" w:cstheme="minorHAnsi"/>
          <w:color w:val="auto"/>
          <w:highlight w:val="yellow"/>
        </w:rPr>
        <w:t xml:space="preserve">and </w:t>
      </w:r>
      <w:r w:rsidR="00F20893" w:rsidRPr="00670F6B">
        <w:rPr>
          <w:rFonts w:asciiTheme="minorHAnsi" w:hAnsiTheme="minorHAnsi" w:cstheme="minorHAnsi"/>
          <w:color w:val="auto"/>
          <w:highlight w:val="yellow"/>
        </w:rPr>
        <w:t>incubate</w:t>
      </w:r>
      <w:r w:rsidR="0094493D" w:rsidRPr="00670F6B">
        <w:rPr>
          <w:rFonts w:asciiTheme="minorHAnsi" w:hAnsiTheme="minorHAnsi" w:cstheme="minorHAnsi"/>
          <w:color w:val="auto"/>
          <w:highlight w:val="yellow"/>
        </w:rPr>
        <w:t xml:space="preserve"> for 5 minutes</w:t>
      </w:r>
      <w:r w:rsidR="00F20893" w:rsidRPr="00670F6B">
        <w:rPr>
          <w:rFonts w:asciiTheme="minorHAnsi" w:hAnsiTheme="minorHAnsi" w:cstheme="minorHAnsi"/>
          <w:color w:val="auto"/>
          <w:highlight w:val="yellow"/>
        </w:rPr>
        <w:t xml:space="preserve"> at RT</w:t>
      </w:r>
      <w:r w:rsidR="0094493D" w:rsidRPr="00670F6B">
        <w:rPr>
          <w:rFonts w:asciiTheme="minorHAnsi" w:hAnsiTheme="minorHAnsi" w:cstheme="minorHAnsi"/>
          <w:color w:val="auto"/>
          <w:highlight w:val="yellow"/>
        </w:rPr>
        <w:t>, making sure to swirl methanol so that it covers the entire plate.</w:t>
      </w:r>
    </w:p>
    <w:p w14:paraId="2925190E" w14:textId="1EDC19F4" w:rsidR="00F20893" w:rsidRPr="00670F6B" w:rsidRDefault="00F20893" w:rsidP="00C646ED">
      <w:pPr>
        <w:rPr>
          <w:rFonts w:asciiTheme="minorHAnsi" w:hAnsiTheme="minorHAnsi" w:cstheme="minorHAnsi"/>
          <w:color w:val="auto"/>
          <w:highlight w:val="yellow"/>
        </w:rPr>
      </w:pPr>
    </w:p>
    <w:p w14:paraId="37ABFFC4" w14:textId="5CBBB337" w:rsidR="00F20893" w:rsidRPr="00670F6B" w:rsidRDefault="00F20893" w:rsidP="00F20893">
      <w:pPr>
        <w:rPr>
          <w:rFonts w:asciiTheme="minorHAnsi" w:hAnsiTheme="minorHAnsi" w:cstheme="minorHAnsi"/>
          <w:color w:val="auto"/>
          <w:highlight w:val="yellow"/>
        </w:rPr>
      </w:pPr>
      <w:r w:rsidRPr="00670F6B">
        <w:rPr>
          <w:rFonts w:asciiTheme="minorHAnsi" w:hAnsiTheme="minorHAnsi" w:cstheme="minorHAnsi"/>
          <w:color w:val="auto"/>
          <w:highlight w:val="yellow"/>
        </w:rPr>
        <w:t>CAUTION: Methanol is hazardous if ingested, inhaled, or is on skin.</w:t>
      </w:r>
      <w:r w:rsidR="00F97664" w:rsidRPr="00670F6B">
        <w:rPr>
          <w:rFonts w:asciiTheme="minorHAnsi" w:hAnsiTheme="minorHAnsi" w:cstheme="minorHAnsi"/>
          <w:color w:val="auto"/>
          <w:highlight w:val="yellow"/>
        </w:rPr>
        <w:t xml:space="preserve"> Use a fume hood for this step.</w:t>
      </w:r>
      <w:r w:rsidR="00670F6B">
        <w:rPr>
          <w:rFonts w:asciiTheme="minorHAnsi" w:hAnsiTheme="minorHAnsi" w:cstheme="minorHAnsi"/>
          <w:color w:val="auto"/>
          <w:highlight w:val="yellow"/>
        </w:rPr>
        <w:t xml:space="preserve"> </w:t>
      </w:r>
    </w:p>
    <w:p w14:paraId="44B5C6E9" w14:textId="1B970D92" w:rsidR="0094493D" w:rsidRPr="00670F6B" w:rsidRDefault="0094493D" w:rsidP="00C646ED">
      <w:pPr>
        <w:rPr>
          <w:rFonts w:asciiTheme="minorHAnsi" w:hAnsiTheme="minorHAnsi" w:cstheme="minorHAnsi"/>
          <w:color w:val="auto"/>
          <w:highlight w:val="yellow"/>
        </w:rPr>
      </w:pPr>
    </w:p>
    <w:p w14:paraId="7B1F2E8B" w14:textId="0AC83AEC" w:rsidR="006C10EA" w:rsidRPr="00670F6B" w:rsidRDefault="0094493D"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 xml:space="preserve">6.2. Pour methanol off plates into </w:t>
      </w:r>
      <w:r w:rsidR="00F97664" w:rsidRPr="00670F6B">
        <w:rPr>
          <w:rFonts w:asciiTheme="minorHAnsi" w:hAnsiTheme="minorHAnsi" w:cstheme="minorHAnsi"/>
          <w:color w:val="auto"/>
          <w:highlight w:val="yellow"/>
        </w:rPr>
        <w:t>appropriate</w:t>
      </w:r>
      <w:r w:rsidR="007E2873" w:rsidRPr="00670F6B">
        <w:rPr>
          <w:rFonts w:asciiTheme="minorHAnsi" w:hAnsiTheme="minorHAnsi" w:cstheme="minorHAnsi"/>
          <w:color w:val="auto"/>
          <w:highlight w:val="yellow"/>
        </w:rPr>
        <w:t xml:space="preserve"> </w:t>
      </w:r>
      <w:r w:rsidRPr="00670F6B">
        <w:rPr>
          <w:rFonts w:asciiTheme="minorHAnsi" w:hAnsiTheme="minorHAnsi" w:cstheme="minorHAnsi"/>
          <w:color w:val="auto"/>
          <w:highlight w:val="yellow"/>
        </w:rPr>
        <w:t xml:space="preserve">waste container. Rinse plates with 5 mL </w:t>
      </w:r>
      <w:r w:rsidR="0065168E">
        <w:rPr>
          <w:rFonts w:asciiTheme="minorHAnsi" w:hAnsiTheme="minorHAnsi" w:cstheme="minorHAnsi"/>
          <w:color w:val="auto"/>
        </w:rPr>
        <w:t xml:space="preserve">of </w:t>
      </w:r>
      <w:r w:rsidRPr="00670F6B">
        <w:rPr>
          <w:rFonts w:asciiTheme="minorHAnsi" w:hAnsiTheme="minorHAnsi" w:cstheme="minorHAnsi"/>
          <w:color w:val="auto"/>
          <w:highlight w:val="yellow"/>
        </w:rPr>
        <w:t>distilled water</w:t>
      </w:r>
      <w:r w:rsidR="00D83128" w:rsidRPr="00670F6B">
        <w:rPr>
          <w:rFonts w:asciiTheme="minorHAnsi" w:hAnsiTheme="minorHAnsi" w:cstheme="minorHAnsi"/>
          <w:color w:val="auto"/>
          <w:highlight w:val="yellow"/>
        </w:rPr>
        <w:t xml:space="preserve"> per plate</w:t>
      </w:r>
      <w:r w:rsidRPr="00670F6B">
        <w:rPr>
          <w:rFonts w:asciiTheme="minorHAnsi" w:hAnsiTheme="minorHAnsi" w:cstheme="minorHAnsi"/>
          <w:color w:val="auto"/>
          <w:highlight w:val="yellow"/>
        </w:rPr>
        <w:t xml:space="preserve"> and pour water into </w:t>
      </w:r>
      <w:r w:rsidR="00F97664" w:rsidRPr="00670F6B">
        <w:rPr>
          <w:rFonts w:asciiTheme="minorHAnsi" w:hAnsiTheme="minorHAnsi" w:cstheme="minorHAnsi"/>
          <w:color w:val="auto"/>
          <w:highlight w:val="yellow"/>
        </w:rPr>
        <w:t>appropriate</w:t>
      </w:r>
      <w:r w:rsidR="007E2873" w:rsidRPr="00670F6B">
        <w:rPr>
          <w:rFonts w:asciiTheme="minorHAnsi" w:hAnsiTheme="minorHAnsi" w:cstheme="minorHAnsi"/>
          <w:color w:val="auto"/>
          <w:highlight w:val="yellow"/>
        </w:rPr>
        <w:t xml:space="preserve"> </w:t>
      </w:r>
      <w:r w:rsidRPr="00670F6B">
        <w:rPr>
          <w:rFonts w:asciiTheme="minorHAnsi" w:hAnsiTheme="minorHAnsi" w:cstheme="minorHAnsi"/>
          <w:color w:val="auto"/>
          <w:highlight w:val="yellow"/>
        </w:rPr>
        <w:t xml:space="preserve">waste container. Add 5 mL </w:t>
      </w:r>
      <w:r w:rsidR="0065168E">
        <w:rPr>
          <w:rFonts w:asciiTheme="minorHAnsi" w:hAnsiTheme="minorHAnsi" w:cstheme="minorHAnsi"/>
          <w:color w:val="auto"/>
        </w:rPr>
        <w:t xml:space="preserve">of </w:t>
      </w:r>
      <w:r w:rsidRPr="00670F6B">
        <w:rPr>
          <w:rFonts w:asciiTheme="minorHAnsi" w:hAnsiTheme="minorHAnsi" w:cstheme="minorHAnsi"/>
          <w:color w:val="auto"/>
          <w:highlight w:val="yellow"/>
        </w:rPr>
        <w:t xml:space="preserve">0.003% methylene blue </w:t>
      </w:r>
      <w:r w:rsidR="00D83128" w:rsidRPr="00670F6B">
        <w:rPr>
          <w:rFonts w:asciiTheme="minorHAnsi" w:hAnsiTheme="minorHAnsi" w:cstheme="minorHAnsi"/>
          <w:color w:val="auto"/>
          <w:highlight w:val="yellow"/>
        </w:rPr>
        <w:t xml:space="preserve">per plate </w:t>
      </w:r>
      <w:r w:rsidRPr="00670F6B">
        <w:rPr>
          <w:rFonts w:asciiTheme="minorHAnsi" w:hAnsiTheme="minorHAnsi" w:cstheme="minorHAnsi"/>
          <w:color w:val="auto"/>
          <w:highlight w:val="yellow"/>
        </w:rPr>
        <w:t xml:space="preserve">and </w:t>
      </w:r>
      <w:r w:rsidR="00F20893" w:rsidRPr="00670F6B">
        <w:rPr>
          <w:rFonts w:asciiTheme="minorHAnsi" w:hAnsiTheme="minorHAnsi" w:cstheme="minorHAnsi"/>
          <w:color w:val="auto"/>
          <w:highlight w:val="yellow"/>
        </w:rPr>
        <w:t>incubate</w:t>
      </w:r>
      <w:r w:rsidRPr="00670F6B">
        <w:rPr>
          <w:rFonts w:asciiTheme="minorHAnsi" w:hAnsiTheme="minorHAnsi" w:cstheme="minorHAnsi"/>
          <w:color w:val="auto"/>
          <w:highlight w:val="yellow"/>
        </w:rPr>
        <w:t xml:space="preserve"> for 5 minutes</w:t>
      </w:r>
      <w:r w:rsidR="00F20893" w:rsidRPr="00670F6B">
        <w:rPr>
          <w:rFonts w:asciiTheme="minorHAnsi" w:hAnsiTheme="minorHAnsi" w:cstheme="minorHAnsi"/>
          <w:color w:val="auto"/>
          <w:highlight w:val="yellow"/>
        </w:rPr>
        <w:t xml:space="preserve"> at RT</w:t>
      </w:r>
      <w:r w:rsidRPr="00670F6B">
        <w:rPr>
          <w:rFonts w:asciiTheme="minorHAnsi" w:hAnsiTheme="minorHAnsi" w:cstheme="minorHAnsi"/>
          <w:color w:val="auto"/>
          <w:highlight w:val="yellow"/>
        </w:rPr>
        <w:t xml:space="preserve">, making sure to swirl </w:t>
      </w:r>
      <w:r w:rsidR="00F97664" w:rsidRPr="00670F6B">
        <w:rPr>
          <w:rFonts w:asciiTheme="minorHAnsi" w:hAnsiTheme="minorHAnsi" w:cstheme="minorHAnsi"/>
          <w:color w:val="auto"/>
          <w:highlight w:val="yellow"/>
        </w:rPr>
        <w:t>methylene blue solution</w:t>
      </w:r>
      <w:r w:rsidRPr="00670F6B">
        <w:rPr>
          <w:rFonts w:asciiTheme="minorHAnsi" w:hAnsiTheme="minorHAnsi" w:cstheme="minorHAnsi"/>
          <w:color w:val="auto"/>
          <w:highlight w:val="yellow"/>
        </w:rPr>
        <w:t xml:space="preserve"> so that it covers the entire plate. </w:t>
      </w:r>
    </w:p>
    <w:p w14:paraId="6E50A10F" w14:textId="6B735963" w:rsidR="0094493D" w:rsidRPr="00670F6B" w:rsidRDefault="0094493D" w:rsidP="00C646ED">
      <w:pPr>
        <w:rPr>
          <w:rFonts w:asciiTheme="minorHAnsi" w:hAnsiTheme="minorHAnsi" w:cstheme="minorHAnsi"/>
          <w:color w:val="auto"/>
          <w:highlight w:val="yellow"/>
        </w:rPr>
      </w:pPr>
    </w:p>
    <w:p w14:paraId="4FB10D04" w14:textId="7F548013" w:rsidR="0094493D" w:rsidRPr="00670F6B" w:rsidRDefault="0094493D"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 xml:space="preserve">6.3. Pour methylene blue into </w:t>
      </w:r>
      <w:r w:rsidR="00F97664" w:rsidRPr="00670F6B">
        <w:rPr>
          <w:rFonts w:asciiTheme="minorHAnsi" w:hAnsiTheme="minorHAnsi" w:cstheme="minorHAnsi"/>
          <w:color w:val="auto"/>
          <w:highlight w:val="yellow"/>
        </w:rPr>
        <w:t>appropriate</w:t>
      </w:r>
      <w:r w:rsidR="007E2873" w:rsidRPr="00670F6B">
        <w:rPr>
          <w:rFonts w:asciiTheme="minorHAnsi" w:hAnsiTheme="minorHAnsi" w:cstheme="minorHAnsi"/>
          <w:color w:val="auto"/>
          <w:highlight w:val="yellow"/>
        </w:rPr>
        <w:t xml:space="preserve"> </w:t>
      </w:r>
      <w:r w:rsidRPr="00670F6B">
        <w:rPr>
          <w:rFonts w:asciiTheme="minorHAnsi" w:hAnsiTheme="minorHAnsi" w:cstheme="minorHAnsi"/>
          <w:color w:val="auto"/>
          <w:highlight w:val="yellow"/>
        </w:rPr>
        <w:t xml:space="preserve">waste container. Rinse plates again with 5 mL </w:t>
      </w:r>
      <w:r w:rsidR="0065168E">
        <w:rPr>
          <w:rFonts w:asciiTheme="minorHAnsi" w:hAnsiTheme="minorHAnsi" w:cstheme="minorHAnsi"/>
          <w:color w:val="auto"/>
        </w:rPr>
        <w:t xml:space="preserve">of </w:t>
      </w:r>
      <w:r w:rsidRPr="00670F6B">
        <w:rPr>
          <w:rFonts w:asciiTheme="minorHAnsi" w:hAnsiTheme="minorHAnsi" w:cstheme="minorHAnsi"/>
          <w:color w:val="auto"/>
          <w:highlight w:val="yellow"/>
        </w:rPr>
        <w:t>distilled water</w:t>
      </w:r>
      <w:r w:rsidR="00D83128" w:rsidRPr="00670F6B">
        <w:rPr>
          <w:rFonts w:asciiTheme="minorHAnsi" w:hAnsiTheme="minorHAnsi" w:cstheme="minorHAnsi"/>
          <w:color w:val="auto"/>
          <w:highlight w:val="yellow"/>
        </w:rPr>
        <w:t xml:space="preserve"> per plate</w:t>
      </w:r>
      <w:r w:rsidRPr="00670F6B">
        <w:rPr>
          <w:rFonts w:asciiTheme="minorHAnsi" w:hAnsiTheme="minorHAnsi" w:cstheme="minorHAnsi"/>
          <w:color w:val="auto"/>
          <w:highlight w:val="yellow"/>
        </w:rPr>
        <w:t>. Turn plate</w:t>
      </w:r>
      <w:r w:rsidR="00D83128" w:rsidRPr="00670F6B">
        <w:rPr>
          <w:rFonts w:asciiTheme="minorHAnsi" w:hAnsiTheme="minorHAnsi" w:cstheme="minorHAnsi"/>
          <w:color w:val="auto"/>
          <w:highlight w:val="yellow"/>
        </w:rPr>
        <w:t>s</w:t>
      </w:r>
      <w:r w:rsidRPr="00670F6B">
        <w:rPr>
          <w:rFonts w:asciiTheme="minorHAnsi" w:hAnsiTheme="minorHAnsi" w:cstheme="minorHAnsi"/>
          <w:color w:val="auto"/>
          <w:highlight w:val="yellow"/>
        </w:rPr>
        <w:t xml:space="preserve"> upside down and </w:t>
      </w:r>
      <w:r w:rsidR="00F07B3D" w:rsidRPr="00670F6B">
        <w:rPr>
          <w:rFonts w:asciiTheme="minorHAnsi" w:hAnsiTheme="minorHAnsi" w:cstheme="minorHAnsi"/>
          <w:color w:val="auto"/>
          <w:highlight w:val="yellow"/>
        </w:rPr>
        <w:t xml:space="preserve">blot </w:t>
      </w:r>
      <w:r w:rsidRPr="00670F6B">
        <w:rPr>
          <w:rFonts w:asciiTheme="minorHAnsi" w:hAnsiTheme="minorHAnsi" w:cstheme="minorHAnsi"/>
          <w:color w:val="auto"/>
          <w:highlight w:val="yellow"/>
        </w:rPr>
        <w:t xml:space="preserve">against a paper towel to </w:t>
      </w:r>
      <w:r w:rsidR="00F97664" w:rsidRPr="00670F6B">
        <w:rPr>
          <w:rFonts w:asciiTheme="minorHAnsi" w:hAnsiTheme="minorHAnsi" w:cstheme="minorHAnsi"/>
          <w:color w:val="auto"/>
          <w:highlight w:val="yellow"/>
        </w:rPr>
        <w:t>remove</w:t>
      </w:r>
      <w:r w:rsidRPr="00670F6B">
        <w:rPr>
          <w:rFonts w:asciiTheme="minorHAnsi" w:hAnsiTheme="minorHAnsi" w:cstheme="minorHAnsi"/>
          <w:color w:val="auto"/>
          <w:highlight w:val="yellow"/>
        </w:rPr>
        <w:t xml:space="preserve"> excess liquid. Place plate on its lid and let air dry overnight</w:t>
      </w:r>
      <w:r w:rsidR="00F97664" w:rsidRPr="00670F6B">
        <w:rPr>
          <w:rFonts w:asciiTheme="minorHAnsi" w:hAnsiTheme="minorHAnsi" w:cstheme="minorHAnsi"/>
          <w:color w:val="auto"/>
          <w:highlight w:val="yellow"/>
        </w:rPr>
        <w:t xml:space="preserve"> at RT</w:t>
      </w:r>
      <w:r w:rsidRPr="00670F6B">
        <w:rPr>
          <w:rFonts w:asciiTheme="minorHAnsi" w:hAnsiTheme="minorHAnsi" w:cstheme="minorHAnsi"/>
          <w:color w:val="auto"/>
          <w:highlight w:val="yellow"/>
        </w:rPr>
        <w:t>.</w:t>
      </w:r>
    </w:p>
    <w:p w14:paraId="17969717" w14:textId="77777777" w:rsidR="00F97664" w:rsidRPr="00670F6B" w:rsidRDefault="00F97664" w:rsidP="00C646ED">
      <w:pPr>
        <w:rPr>
          <w:rFonts w:asciiTheme="minorHAnsi" w:hAnsiTheme="minorHAnsi" w:cstheme="minorHAnsi"/>
          <w:color w:val="auto"/>
          <w:highlight w:val="yellow"/>
        </w:rPr>
      </w:pPr>
    </w:p>
    <w:p w14:paraId="51EBC57A" w14:textId="540295BE" w:rsidR="0094493D" w:rsidRPr="00670F6B" w:rsidRDefault="0065168E" w:rsidP="00C646ED">
      <w:pPr>
        <w:rPr>
          <w:rFonts w:asciiTheme="minorHAnsi" w:hAnsiTheme="minorHAnsi" w:cstheme="minorHAnsi"/>
          <w:color w:val="auto"/>
          <w:highlight w:val="yellow"/>
        </w:rPr>
      </w:pPr>
      <w:r>
        <w:rPr>
          <w:rFonts w:asciiTheme="minorHAnsi" w:hAnsiTheme="minorHAnsi" w:cstheme="minorHAnsi"/>
          <w:color w:val="auto"/>
          <w:highlight w:val="yellow"/>
        </w:rPr>
        <w:t>NOTE:</w:t>
      </w:r>
      <w:r w:rsidR="0094493D" w:rsidRPr="00670F6B">
        <w:rPr>
          <w:rFonts w:asciiTheme="minorHAnsi" w:hAnsiTheme="minorHAnsi" w:cstheme="minorHAnsi"/>
          <w:color w:val="auto"/>
          <w:highlight w:val="yellow"/>
        </w:rPr>
        <w:t xml:space="preserve"> </w:t>
      </w:r>
      <w:r w:rsidR="00C42288" w:rsidRPr="00670F6B">
        <w:rPr>
          <w:rFonts w:asciiTheme="minorHAnsi" w:hAnsiTheme="minorHAnsi" w:cstheme="minorHAnsi"/>
          <w:color w:val="auto"/>
          <w:highlight w:val="yellow"/>
        </w:rPr>
        <w:t>M</w:t>
      </w:r>
      <w:r w:rsidR="0094493D" w:rsidRPr="00670F6B">
        <w:rPr>
          <w:rFonts w:asciiTheme="minorHAnsi" w:hAnsiTheme="minorHAnsi" w:cstheme="minorHAnsi"/>
          <w:color w:val="auto"/>
          <w:highlight w:val="yellow"/>
        </w:rPr>
        <w:t>etastatic colonies will be blue.</w:t>
      </w:r>
      <w:r w:rsidR="00F07B3D" w:rsidRPr="00670F6B">
        <w:rPr>
          <w:rFonts w:asciiTheme="minorHAnsi" w:hAnsiTheme="minorHAnsi" w:cstheme="minorHAnsi"/>
          <w:color w:val="auto"/>
          <w:highlight w:val="yellow"/>
        </w:rPr>
        <w:t xml:space="preserve"> Once </w:t>
      </w:r>
      <w:r w:rsidR="00CE5B64" w:rsidRPr="00670F6B">
        <w:rPr>
          <w:rFonts w:asciiTheme="minorHAnsi" w:hAnsiTheme="minorHAnsi" w:cstheme="minorHAnsi"/>
          <w:color w:val="auto"/>
          <w:highlight w:val="yellow"/>
        </w:rPr>
        <w:t xml:space="preserve">plates are dried, they can be stored at </w:t>
      </w:r>
      <w:r w:rsidR="00F20893" w:rsidRPr="00670F6B">
        <w:rPr>
          <w:rFonts w:asciiTheme="minorHAnsi" w:hAnsiTheme="minorHAnsi" w:cstheme="minorHAnsi"/>
          <w:color w:val="auto"/>
          <w:highlight w:val="yellow"/>
        </w:rPr>
        <w:t xml:space="preserve">RT </w:t>
      </w:r>
      <w:r w:rsidR="00CE5B64" w:rsidRPr="00670F6B">
        <w:rPr>
          <w:rFonts w:asciiTheme="minorHAnsi" w:hAnsiTheme="minorHAnsi" w:cstheme="minorHAnsi"/>
          <w:color w:val="auto"/>
          <w:highlight w:val="yellow"/>
        </w:rPr>
        <w:t>indefinitely.</w:t>
      </w:r>
      <w:r w:rsidR="00670F6B">
        <w:rPr>
          <w:rFonts w:asciiTheme="minorHAnsi" w:hAnsiTheme="minorHAnsi" w:cstheme="minorHAnsi"/>
          <w:color w:val="auto"/>
          <w:highlight w:val="yellow"/>
        </w:rPr>
        <w:t xml:space="preserve"> </w:t>
      </w:r>
    </w:p>
    <w:p w14:paraId="150183F9" w14:textId="77777777" w:rsidR="003233FF" w:rsidRPr="00670F6B" w:rsidRDefault="003233FF" w:rsidP="00C646ED">
      <w:pPr>
        <w:rPr>
          <w:rFonts w:asciiTheme="minorHAnsi" w:hAnsiTheme="minorHAnsi" w:cstheme="minorHAnsi"/>
          <w:color w:val="auto"/>
          <w:highlight w:val="yellow"/>
        </w:rPr>
      </w:pPr>
    </w:p>
    <w:p w14:paraId="163CAC32" w14:textId="3CEC62DF" w:rsidR="00C646ED" w:rsidRPr="00670F6B" w:rsidRDefault="00C646ED" w:rsidP="00C646ED">
      <w:pPr>
        <w:rPr>
          <w:rFonts w:asciiTheme="minorHAnsi" w:hAnsiTheme="minorHAnsi" w:cstheme="minorHAnsi"/>
          <w:b/>
          <w:color w:val="auto"/>
          <w:highlight w:val="yellow"/>
        </w:rPr>
      </w:pPr>
      <w:r w:rsidRPr="00670F6B">
        <w:rPr>
          <w:rFonts w:asciiTheme="minorHAnsi" w:hAnsiTheme="minorHAnsi" w:cstheme="minorHAnsi"/>
          <w:b/>
          <w:color w:val="auto"/>
          <w:highlight w:val="yellow"/>
        </w:rPr>
        <w:t xml:space="preserve">7. Image </w:t>
      </w:r>
      <w:r w:rsidR="0065168E">
        <w:rPr>
          <w:rFonts w:asciiTheme="minorHAnsi" w:hAnsiTheme="minorHAnsi" w:cstheme="minorHAnsi"/>
          <w:b/>
          <w:color w:val="auto"/>
          <w:highlight w:val="yellow"/>
        </w:rPr>
        <w:t>a</w:t>
      </w:r>
      <w:r w:rsidRPr="00670F6B">
        <w:rPr>
          <w:rFonts w:asciiTheme="minorHAnsi" w:hAnsiTheme="minorHAnsi" w:cstheme="minorHAnsi"/>
          <w:b/>
          <w:color w:val="auto"/>
          <w:highlight w:val="yellow"/>
        </w:rPr>
        <w:t>nalysis</w:t>
      </w:r>
    </w:p>
    <w:p w14:paraId="36965203" w14:textId="77777777" w:rsidR="003233FF" w:rsidRPr="00670F6B" w:rsidRDefault="003233FF" w:rsidP="00C646ED">
      <w:pPr>
        <w:rPr>
          <w:rFonts w:asciiTheme="minorHAnsi" w:hAnsiTheme="minorHAnsi" w:cstheme="minorHAnsi"/>
          <w:color w:val="auto"/>
          <w:highlight w:val="yellow"/>
        </w:rPr>
      </w:pPr>
    </w:p>
    <w:p w14:paraId="04896C60" w14:textId="33018E9F" w:rsidR="00C646ED" w:rsidRPr="00670F6B" w:rsidRDefault="003233FF"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 xml:space="preserve">7.1. Remove </w:t>
      </w:r>
      <w:r w:rsidR="007E2873" w:rsidRPr="00670F6B">
        <w:rPr>
          <w:rFonts w:asciiTheme="minorHAnsi" w:hAnsiTheme="minorHAnsi" w:cstheme="minorHAnsi"/>
          <w:color w:val="auto"/>
          <w:highlight w:val="yellow"/>
        </w:rPr>
        <w:t xml:space="preserve">labeled </w:t>
      </w:r>
      <w:r w:rsidRPr="00670F6B">
        <w:rPr>
          <w:rFonts w:asciiTheme="minorHAnsi" w:hAnsiTheme="minorHAnsi" w:cstheme="minorHAnsi"/>
          <w:color w:val="auto"/>
          <w:highlight w:val="yellow"/>
        </w:rPr>
        <w:t xml:space="preserve">lids from plates, </w:t>
      </w:r>
      <w:r w:rsidR="00F97664" w:rsidRPr="00670F6B">
        <w:rPr>
          <w:rFonts w:asciiTheme="minorHAnsi" w:hAnsiTheme="minorHAnsi" w:cstheme="minorHAnsi"/>
          <w:color w:val="auto"/>
          <w:highlight w:val="yellow"/>
        </w:rPr>
        <w:t>taking care to ensure clear identification of samples.</w:t>
      </w:r>
      <w:r w:rsidRPr="00670F6B">
        <w:rPr>
          <w:rFonts w:asciiTheme="minorHAnsi" w:hAnsiTheme="minorHAnsi" w:cstheme="minorHAnsi"/>
          <w:color w:val="auto"/>
          <w:highlight w:val="yellow"/>
        </w:rPr>
        <w:t xml:space="preserve"> Line up all stained lung plates on a </w:t>
      </w:r>
      <w:r w:rsidR="00E63FD6" w:rsidRPr="00670F6B">
        <w:rPr>
          <w:rFonts w:asciiTheme="minorHAnsi" w:hAnsiTheme="minorHAnsi" w:cstheme="minorHAnsi"/>
          <w:color w:val="auto"/>
          <w:highlight w:val="yellow"/>
        </w:rPr>
        <w:t xml:space="preserve">clean, </w:t>
      </w:r>
      <w:r w:rsidRPr="00670F6B">
        <w:rPr>
          <w:rFonts w:asciiTheme="minorHAnsi" w:hAnsiTheme="minorHAnsi" w:cstheme="minorHAnsi"/>
          <w:color w:val="auto"/>
          <w:highlight w:val="yellow"/>
        </w:rPr>
        <w:t xml:space="preserve">light surface to take a picture of all of the plates in one image. </w:t>
      </w:r>
    </w:p>
    <w:p w14:paraId="145E13BE" w14:textId="67E4BAB0" w:rsidR="003233FF" w:rsidRPr="00670F6B" w:rsidRDefault="003233FF" w:rsidP="00C646ED">
      <w:pPr>
        <w:rPr>
          <w:rFonts w:asciiTheme="minorHAnsi" w:hAnsiTheme="minorHAnsi" w:cstheme="minorHAnsi"/>
          <w:color w:val="auto"/>
          <w:highlight w:val="yellow"/>
        </w:rPr>
      </w:pPr>
    </w:p>
    <w:p w14:paraId="4CDAE8A0" w14:textId="78B5B587" w:rsidR="003233FF" w:rsidRPr="00F86F79" w:rsidRDefault="003233FF" w:rsidP="00C646ED">
      <w:pPr>
        <w:rPr>
          <w:rFonts w:asciiTheme="minorHAnsi" w:hAnsiTheme="minorHAnsi" w:cstheme="minorHAnsi"/>
          <w:color w:val="auto"/>
        </w:rPr>
      </w:pPr>
      <w:r w:rsidRPr="00670F6B">
        <w:rPr>
          <w:rFonts w:asciiTheme="minorHAnsi" w:hAnsiTheme="minorHAnsi" w:cstheme="minorHAnsi"/>
          <w:color w:val="auto"/>
          <w:highlight w:val="yellow"/>
        </w:rPr>
        <w:t>7.2. Take a picture</w:t>
      </w:r>
      <w:r w:rsidR="006E6BB6" w:rsidRPr="00670F6B">
        <w:rPr>
          <w:rFonts w:asciiTheme="minorHAnsi" w:hAnsiTheme="minorHAnsi" w:cstheme="minorHAnsi"/>
          <w:color w:val="auto"/>
          <w:highlight w:val="yellow"/>
        </w:rPr>
        <w:t xml:space="preserve"> of the collection of plates</w:t>
      </w:r>
      <w:r w:rsidR="00CF644C" w:rsidRPr="00670F6B">
        <w:rPr>
          <w:rFonts w:asciiTheme="minorHAnsi" w:hAnsiTheme="minorHAnsi" w:cstheme="minorHAnsi"/>
          <w:color w:val="auto"/>
          <w:highlight w:val="yellow"/>
        </w:rPr>
        <w:t xml:space="preserve"> in a well-lit area</w:t>
      </w:r>
      <w:r w:rsidRPr="00670F6B">
        <w:rPr>
          <w:rFonts w:asciiTheme="minorHAnsi" w:hAnsiTheme="minorHAnsi" w:cstheme="minorHAnsi"/>
          <w:color w:val="auto"/>
          <w:highlight w:val="yellow"/>
        </w:rPr>
        <w:t>, making sure to minimize reflections as the plates are very reflective. Reflections in the plates will influence image analysis and therefore need to be avoided.</w:t>
      </w:r>
    </w:p>
    <w:p w14:paraId="512D263B" w14:textId="45AF08C8" w:rsidR="006E6BB6" w:rsidRPr="00F86F79" w:rsidRDefault="006E6BB6" w:rsidP="00C646ED">
      <w:pPr>
        <w:rPr>
          <w:rFonts w:asciiTheme="minorHAnsi" w:hAnsiTheme="minorHAnsi" w:cstheme="minorHAnsi"/>
          <w:color w:val="auto"/>
        </w:rPr>
      </w:pPr>
    </w:p>
    <w:p w14:paraId="66F0C5F5" w14:textId="27C8CFE7" w:rsidR="006E6BB6" w:rsidRPr="00F86F79" w:rsidRDefault="0065168E" w:rsidP="00C646ED">
      <w:pPr>
        <w:rPr>
          <w:rFonts w:asciiTheme="minorHAnsi" w:hAnsiTheme="minorHAnsi" w:cstheme="minorHAnsi"/>
          <w:color w:val="auto"/>
        </w:rPr>
      </w:pPr>
      <w:r>
        <w:rPr>
          <w:rFonts w:asciiTheme="minorHAnsi" w:hAnsiTheme="minorHAnsi" w:cstheme="minorHAnsi"/>
          <w:color w:val="auto"/>
        </w:rPr>
        <w:t>NOTE:</w:t>
      </w:r>
      <w:r w:rsidR="006E6BB6" w:rsidRPr="00F86F79">
        <w:rPr>
          <w:rFonts w:asciiTheme="minorHAnsi" w:hAnsiTheme="minorHAnsi" w:cstheme="minorHAnsi"/>
          <w:color w:val="auto"/>
        </w:rPr>
        <w:t xml:space="preserve"> Fiji-ImageJ has an upper limit of 2 gigapixels. Most modern smart phones will have sufficient cameras. Do not use a camera less than 8 megapixels.</w:t>
      </w:r>
      <w:r w:rsidR="00F86F79">
        <w:rPr>
          <w:rFonts w:asciiTheme="minorHAnsi" w:hAnsiTheme="minorHAnsi" w:cstheme="minorHAnsi"/>
          <w:color w:val="auto"/>
        </w:rPr>
        <w:t xml:space="preserve"> </w:t>
      </w:r>
      <w:r w:rsidR="00253A9F" w:rsidRPr="0065168E">
        <w:rPr>
          <w:rFonts w:asciiTheme="minorHAnsi" w:hAnsiTheme="minorHAnsi" w:cstheme="minorHAnsi"/>
          <w:color w:val="auto"/>
        </w:rPr>
        <w:t>The camera used in this experiment was a 12.2 megapixel on a Google Pixel 2.</w:t>
      </w:r>
    </w:p>
    <w:p w14:paraId="5582246C" w14:textId="5E69725E" w:rsidR="003233FF" w:rsidRPr="00F86F79" w:rsidRDefault="003233FF" w:rsidP="00C646ED">
      <w:pPr>
        <w:rPr>
          <w:rFonts w:asciiTheme="minorHAnsi" w:hAnsiTheme="minorHAnsi" w:cstheme="minorHAnsi"/>
          <w:color w:val="auto"/>
        </w:rPr>
      </w:pPr>
    </w:p>
    <w:p w14:paraId="0E5565AE" w14:textId="24C91E1A" w:rsidR="003233FF" w:rsidRPr="00670F6B" w:rsidRDefault="003233FF"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7.3. Crop the image to include the plates</w:t>
      </w:r>
      <w:r w:rsidR="002C31D4" w:rsidRPr="00670F6B">
        <w:rPr>
          <w:rFonts w:asciiTheme="minorHAnsi" w:hAnsiTheme="minorHAnsi" w:cstheme="minorHAnsi"/>
          <w:color w:val="auto"/>
          <w:highlight w:val="yellow"/>
        </w:rPr>
        <w:t xml:space="preserve">, but exclude the lids or anything else in the background </w:t>
      </w:r>
      <w:r w:rsidR="002C31D4" w:rsidRPr="00670F6B">
        <w:rPr>
          <w:rFonts w:asciiTheme="minorHAnsi" w:hAnsiTheme="minorHAnsi" w:cstheme="minorHAnsi"/>
          <w:color w:val="auto"/>
          <w:highlight w:val="yellow"/>
        </w:rPr>
        <w:lastRenderedPageBreak/>
        <w:t>of the image. Upload the cropped image into Fiji-ImageJ.</w:t>
      </w:r>
    </w:p>
    <w:p w14:paraId="13D15A45" w14:textId="48A0B215" w:rsidR="002C31D4" w:rsidRPr="00670F6B" w:rsidRDefault="002C31D4" w:rsidP="00C646ED">
      <w:pPr>
        <w:rPr>
          <w:rFonts w:asciiTheme="minorHAnsi" w:hAnsiTheme="minorHAnsi" w:cstheme="minorHAnsi"/>
          <w:color w:val="auto"/>
          <w:highlight w:val="yellow"/>
        </w:rPr>
      </w:pPr>
    </w:p>
    <w:p w14:paraId="57DC9F47" w14:textId="3E3293FA" w:rsidR="002C31D4" w:rsidRPr="00670F6B" w:rsidRDefault="002C31D4"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 xml:space="preserve">7.4. Change the image to black and white using the following commands: Image, Adjust, Color Threshold, Thresholding method: Default, Threshold color: B&amp;W, Threshold space: Lab. Unselect the Dark background box. The image should now be black and white. Black represents the light background, and white represents the blue metastatic colonies. </w:t>
      </w:r>
    </w:p>
    <w:p w14:paraId="7874B63C" w14:textId="420910B8" w:rsidR="002C31D4" w:rsidRPr="00670F6B" w:rsidRDefault="002C31D4" w:rsidP="00C646ED">
      <w:pPr>
        <w:rPr>
          <w:rFonts w:asciiTheme="minorHAnsi" w:hAnsiTheme="minorHAnsi" w:cstheme="minorHAnsi"/>
          <w:color w:val="auto"/>
          <w:highlight w:val="yellow"/>
        </w:rPr>
      </w:pPr>
    </w:p>
    <w:p w14:paraId="70D32D18" w14:textId="692A4624" w:rsidR="002C31D4" w:rsidRPr="00670F6B" w:rsidRDefault="002C31D4"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 xml:space="preserve">7.5. </w:t>
      </w:r>
      <w:r w:rsidR="00135E7F" w:rsidRPr="00670F6B">
        <w:rPr>
          <w:rFonts w:asciiTheme="minorHAnsi" w:hAnsiTheme="minorHAnsi" w:cstheme="minorHAnsi"/>
          <w:color w:val="auto"/>
          <w:highlight w:val="yellow"/>
        </w:rPr>
        <w:t>Using the Circle tool on the Fij</w:t>
      </w:r>
      <w:r w:rsidR="00E63FD6" w:rsidRPr="00670F6B">
        <w:rPr>
          <w:rFonts w:asciiTheme="minorHAnsi" w:hAnsiTheme="minorHAnsi" w:cstheme="minorHAnsi"/>
          <w:color w:val="auto"/>
          <w:highlight w:val="yellow"/>
        </w:rPr>
        <w:t xml:space="preserve">i-ImageJ </w:t>
      </w:r>
      <w:r w:rsidR="00135E7F" w:rsidRPr="00670F6B">
        <w:rPr>
          <w:rFonts w:asciiTheme="minorHAnsi" w:hAnsiTheme="minorHAnsi" w:cstheme="minorHAnsi"/>
          <w:color w:val="auto"/>
          <w:highlight w:val="yellow"/>
        </w:rPr>
        <w:t>toolbar, s</w:t>
      </w:r>
      <w:r w:rsidRPr="00670F6B">
        <w:rPr>
          <w:rFonts w:asciiTheme="minorHAnsi" w:hAnsiTheme="minorHAnsi" w:cstheme="minorHAnsi"/>
          <w:color w:val="auto"/>
          <w:highlight w:val="yellow"/>
        </w:rPr>
        <w:t>elect the area to be analyzed. Draw one circle to use for all of the plates to ensure each plate is analyzed for the same</w:t>
      </w:r>
      <w:r w:rsidR="007E2873" w:rsidRPr="00670F6B">
        <w:rPr>
          <w:rFonts w:asciiTheme="minorHAnsi" w:hAnsiTheme="minorHAnsi" w:cstheme="minorHAnsi"/>
          <w:color w:val="auto"/>
          <w:highlight w:val="yellow"/>
        </w:rPr>
        <w:t>-</w:t>
      </w:r>
      <w:r w:rsidRPr="00670F6B">
        <w:rPr>
          <w:rFonts w:asciiTheme="minorHAnsi" w:hAnsiTheme="minorHAnsi" w:cstheme="minorHAnsi"/>
          <w:color w:val="auto"/>
          <w:highlight w:val="yellow"/>
        </w:rPr>
        <w:t>sized area. Choose a size that maximizes analyzed area on the plate</w:t>
      </w:r>
      <w:r w:rsidR="00AC1021" w:rsidRPr="00670F6B">
        <w:rPr>
          <w:rFonts w:asciiTheme="minorHAnsi" w:hAnsiTheme="minorHAnsi" w:cstheme="minorHAnsi"/>
          <w:color w:val="auto"/>
          <w:highlight w:val="yellow"/>
        </w:rPr>
        <w:t>s</w:t>
      </w:r>
      <w:r w:rsidRPr="00670F6B">
        <w:rPr>
          <w:rFonts w:asciiTheme="minorHAnsi" w:hAnsiTheme="minorHAnsi" w:cstheme="minorHAnsi"/>
          <w:color w:val="auto"/>
          <w:highlight w:val="yellow"/>
        </w:rPr>
        <w:t xml:space="preserve"> while minimizing the background noise that </w:t>
      </w:r>
      <w:r w:rsidR="00135E7F" w:rsidRPr="00670F6B">
        <w:rPr>
          <w:rFonts w:asciiTheme="minorHAnsi" w:hAnsiTheme="minorHAnsi" w:cstheme="minorHAnsi"/>
          <w:color w:val="auto"/>
          <w:highlight w:val="yellow"/>
        </w:rPr>
        <w:t>appears on the edge of the plate</w:t>
      </w:r>
      <w:r w:rsidR="00AC1021" w:rsidRPr="00670F6B">
        <w:rPr>
          <w:rFonts w:asciiTheme="minorHAnsi" w:hAnsiTheme="minorHAnsi" w:cstheme="minorHAnsi"/>
          <w:color w:val="auto"/>
          <w:highlight w:val="yellow"/>
        </w:rPr>
        <w:t>s</w:t>
      </w:r>
      <w:r w:rsidR="00135E7F" w:rsidRPr="00670F6B">
        <w:rPr>
          <w:rFonts w:asciiTheme="minorHAnsi" w:hAnsiTheme="minorHAnsi" w:cstheme="minorHAnsi"/>
          <w:color w:val="auto"/>
          <w:highlight w:val="yellow"/>
        </w:rPr>
        <w:t>.</w:t>
      </w:r>
      <w:r w:rsidR="00E63FD6" w:rsidRPr="00670F6B">
        <w:rPr>
          <w:rFonts w:asciiTheme="minorHAnsi" w:hAnsiTheme="minorHAnsi" w:cstheme="minorHAnsi"/>
          <w:color w:val="auto"/>
          <w:highlight w:val="yellow"/>
        </w:rPr>
        <w:t xml:space="preserve"> The size appears in the toolbar as </w:t>
      </w:r>
      <w:r w:rsidR="0065168E">
        <w:rPr>
          <w:rFonts w:asciiTheme="minorHAnsi" w:hAnsiTheme="minorHAnsi" w:cstheme="minorHAnsi"/>
          <w:color w:val="auto"/>
          <w:highlight w:val="yellow"/>
        </w:rPr>
        <w:t>it is drawn</w:t>
      </w:r>
      <w:r w:rsidR="00E63FD6" w:rsidRPr="00670F6B">
        <w:rPr>
          <w:rFonts w:asciiTheme="minorHAnsi" w:hAnsiTheme="minorHAnsi" w:cstheme="minorHAnsi"/>
          <w:color w:val="auto"/>
          <w:highlight w:val="yellow"/>
        </w:rPr>
        <w:t>, so it is possible to make a perfect circle by monitoring the height and the width as the circle is drawn</w:t>
      </w:r>
      <w:r w:rsidR="007E2873" w:rsidRPr="00670F6B">
        <w:rPr>
          <w:rFonts w:asciiTheme="minorHAnsi" w:hAnsiTheme="minorHAnsi" w:cstheme="minorHAnsi"/>
          <w:color w:val="auto"/>
          <w:highlight w:val="yellow"/>
        </w:rPr>
        <w:t>.</w:t>
      </w:r>
    </w:p>
    <w:p w14:paraId="2E45D531" w14:textId="70EF6E4A" w:rsidR="00135E7F" w:rsidRPr="00670F6B" w:rsidRDefault="00135E7F" w:rsidP="00C646ED">
      <w:pPr>
        <w:rPr>
          <w:rFonts w:asciiTheme="minorHAnsi" w:hAnsiTheme="minorHAnsi" w:cstheme="minorHAnsi"/>
          <w:color w:val="auto"/>
          <w:highlight w:val="yellow"/>
        </w:rPr>
      </w:pPr>
    </w:p>
    <w:p w14:paraId="2C66F39C" w14:textId="4B9D6E9D" w:rsidR="00135E7F" w:rsidRPr="00670F6B" w:rsidRDefault="00135E7F"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 xml:space="preserve">7.6. Analyze the selected circle to determine what percentage of the area is white, which represents the area of the plate that has </w:t>
      </w:r>
      <w:r w:rsidR="00E63FD6" w:rsidRPr="00670F6B">
        <w:rPr>
          <w:rFonts w:asciiTheme="minorHAnsi" w:hAnsiTheme="minorHAnsi" w:cstheme="minorHAnsi"/>
          <w:color w:val="auto"/>
          <w:highlight w:val="yellow"/>
        </w:rPr>
        <w:t xml:space="preserve">blue </w:t>
      </w:r>
      <w:r w:rsidRPr="00670F6B">
        <w:rPr>
          <w:rFonts w:asciiTheme="minorHAnsi" w:hAnsiTheme="minorHAnsi" w:cstheme="minorHAnsi"/>
          <w:color w:val="auto"/>
          <w:highlight w:val="yellow"/>
        </w:rPr>
        <w:t xml:space="preserve">metastatic colonies. Use the following commands: </w:t>
      </w:r>
    </w:p>
    <w:p w14:paraId="2FEEB449" w14:textId="0A12679B" w:rsidR="00135E7F" w:rsidRPr="00670F6B" w:rsidRDefault="007A087F"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Analyze, Analyze Particles, Size (pixel</w:t>
      </w:r>
      <w:r w:rsidRPr="0065168E">
        <w:rPr>
          <w:rFonts w:asciiTheme="minorHAnsi" w:hAnsiTheme="minorHAnsi" w:cstheme="minorHAnsi"/>
          <w:color w:val="auto"/>
          <w:highlight w:val="yellow"/>
          <w:vertAlign w:val="superscript"/>
        </w:rPr>
        <w:t>2</w:t>
      </w:r>
      <w:r w:rsidRPr="00670F6B">
        <w:rPr>
          <w:rFonts w:asciiTheme="minorHAnsi" w:hAnsiTheme="minorHAnsi" w:cstheme="minorHAnsi"/>
          <w:color w:val="auto"/>
          <w:highlight w:val="yellow"/>
        </w:rPr>
        <w:t>):</w:t>
      </w:r>
      <w:r w:rsidR="0065168E">
        <w:rPr>
          <w:rFonts w:asciiTheme="minorHAnsi" w:hAnsiTheme="minorHAnsi" w:cstheme="minorHAnsi"/>
          <w:color w:val="auto"/>
          <w:highlight w:val="yellow"/>
        </w:rPr>
        <w:t xml:space="preserve"> </w:t>
      </w:r>
      <w:r w:rsidRPr="00670F6B">
        <w:rPr>
          <w:rFonts w:asciiTheme="minorHAnsi" w:hAnsiTheme="minorHAnsi" w:cstheme="minorHAnsi"/>
          <w:color w:val="auto"/>
          <w:highlight w:val="yellow"/>
        </w:rPr>
        <w:t xml:space="preserve">0-Infinity, Circularity: 0.00-1.00, Show: Nothing, and check the Summarize box. Hit </w:t>
      </w:r>
      <w:r w:rsidRPr="0065168E">
        <w:rPr>
          <w:rFonts w:asciiTheme="minorHAnsi" w:hAnsiTheme="minorHAnsi" w:cstheme="minorHAnsi"/>
          <w:b/>
          <w:bCs/>
          <w:color w:val="auto"/>
          <w:highlight w:val="yellow"/>
        </w:rPr>
        <w:t>OK</w:t>
      </w:r>
      <w:r w:rsidRPr="00670F6B">
        <w:rPr>
          <w:rFonts w:asciiTheme="minorHAnsi" w:hAnsiTheme="minorHAnsi" w:cstheme="minorHAnsi"/>
          <w:color w:val="auto"/>
          <w:highlight w:val="yellow"/>
        </w:rPr>
        <w:t xml:space="preserve">. </w:t>
      </w:r>
    </w:p>
    <w:p w14:paraId="7258A5A7" w14:textId="77777777" w:rsidR="007A087F" w:rsidRPr="00670F6B" w:rsidRDefault="007A087F" w:rsidP="00C646ED">
      <w:pPr>
        <w:rPr>
          <w:rFonts w:asciiTheme="minorHAnsi" w:hAnsiTheme="minorHAnsi" w:cstheme="minorHAnsi"/>
          <w:color w:val="auto"/>
          <w:highlight w:val="yellow"/>
        </w:rPr>
      </w:pPr>
    </w:p>
    <w:p w14:paraId="3902FFB8" w14:textId="0A47C99B" w:rsidR="00135E7F" w:rsidRPr="00670F6B" w:rsidRDefault="00135E7F"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 xml:space="preserve">7.7. </w:t>
      </w:r>
      <w:r w:rsidR="007A087F" w:rsidRPr="00670F6B">
        <w:rPr>
          <w:rFonts w:asciiTheme="minorHAnsi" w:hAnsiTheme="minorHAnsi" w:cstheme="minorHAnsi"/>
          <w:color w:val="auto"/>
          <w:highlight w:val="yellow"/>
        </w:rPr>
        <w:t xml:space="preserve">Record the % Area </w:t>
      </w:r>
      <w:r w:rsidR="007E2873" w:rsidRPr="00670F6B">
        <w:rPr>
          <w:rFonts w:asciiTheme="minorHAnsi" w:hAnsiTheme="minorHAnsi" w:cstheme="minorHAnsi"/>
          <w:color w:val="auto"/>
          <w:highlight w:val="yellow"/>
        </w:rPr>
        <w:t>r</w:t>
      </w:r>
      <w:r w:rsidR="007A087F" w:rsidRPr="00670F6B">
        <w:rPr>
          <w:rFonts w:asciiTheme="minorHAnsi" w:hAnsiTheme="minorHAnsi" w:cstheme="minorHAnsi"/>
          <w:color w:val="auto"/>
          <w:highlight w:val="yellow"/>
        </w:rPr>
        <w:t xml:space="preserve">esult. This is the percentage of the selected area that is white, and therefore represents the </w:t>
      </w:r>
      <w:r w:rsidR="00AC1021" w:rsidRPr="00670F6B">
        <w:rPr>
          <w:rFonts w:asciiTheme="minorHAnsi" w:hAnsiTheme="minorHAnsi" w:cstheme="minorHAnsi"/>
          <w:color w:val="auto"/>
          <w:highlight w:val="yellow"/>
        </w:rPr>
        <w:t>metastatic burden</w:t>
      </w:r>
      <w:r w:rsidR="007A087F" w:rsidRPr="00670F6B">
        <w:rPr>
          <w:rFonts w:asciiTheme="minorHAnsi" w:hAnsiTheme="minorHAnsi" w:cstheme="minorHAnsi"/>
          <w:color w:val="auto"/>
          <w:highlight w:val="yellow"/>
        </w:rPr>
        <w:t xml:space="preserve">. </w:t>
      </w:r>
    </w:p>
    <w:p w14:paraId="34E51969" w14:textId="635DB883" w:rsidR="007E2873" w:rsidRPr="00670F6B" w:rsidRDefault="007E2873" w:rsidP="00C646ED">
      <w:pPr>
        <w:rPr>
          <w:rFonts w:asciiTheme="minorHAnsi" w:hAnsiTheme="minorHAnsi" w:cstheme="minorHAnsi"/>
          <w:color w:val="auto"/>
          <w:highlight w:val="yellow"/>
        </w:rPr>
      </w:pPr>
    </w:p>
    <w:p w14:paraId="1D7C6590" w14:textId="72F4DB27" w:rsidR="007E2873" w:rsidRPr="00670F6B" w:rsidRDefault="0065168E" w:rsidP="00C646ED">
      <w:pPr>
        <w:rPr>
          <w:rFonts w:asciiTheme="minorHAnsi" w:hAnsiTheme="minorHAnsi" w:cstheme="minorHAnsi"/>
          <w:color w:val="auto"/>
          <w:highlight w:val="yellow"/>
        </w:rPr>
      </w:pPr>
      <w:r>
        <w:rPr>
          <w:rFonts w:asciiTheme="minorHAnsi" w:hAnsiTheme="minorHAnsi" w:cstheme="minorHAnsi"/>
          <w:color w:val="auto"/>
          <w:highlight w:val="yellow"/>
        </w:rPr>
        <w:t>NOTE:</w:t>
      </w:r>
      <w:r w:rsidR="007E2873" w:rsidRPr="00670F6B">
        <w:rPr>
          <w:rFonts w:asciiTheme="minorHAnsi" w:hAnsiTheme="minorHAnsi" w:cstheme="minorHAnsi"/>
          <w:color w:val="auto"/>
          <w:highlight w:val="yellow"/>
        </w:rPr>
        <w:t xml:space="preserve"> It is recommended to either save the results in Fiji-ImageJ or copy/paste the entire results page into a separate document. If % Area results are unexpected or suspicious, it is then possible to see if any of the other measurements were </w:t>
      </w:r>
      <w:r w:rsidR="00AF01B1" w:rsidRPr="00670F6B">
        <w:rPr>
          <w:rFonts w:asciiTheme="minorHAnsi" w:hAnsiTheme="minorHAnsi" w:cstheme="minorHAnsi"/>
          <w:color w:val="auto"/>
          <w:highlight w:val="yellow"/>
        </w:rPr>
        <w:t>also suspicious</w:t>
      </w:r>
      <w:r w:rsidR="007E2873" w:rsidRPr="00670F6B">
        <w:rPr>
          <w:rFonts w:asciiTheme="minorHAnsi" w:hAnsiTheme="minorHAnsi" w:cstheme="minorHAnsi"/>
          <w:color w:val="auto"/>
          <w:highlight w:val="yellow"/>
        </w:rPr>
        <w:t xml:space="preserve"> or if % Area was recorded incorrectly.</w:t>
      </w:r>
    </w:p>
    <w:p w14:paraId="0EDE6CFE" w14:textId="36C0D41E" w:rsidR="007A087F" w:rsidRPr="00670F6B" w:rsidRDefault="007A087F" w:rsidP="00C646ED">
      <w:pPr>
        <w:rPr>
          <w:rFonts w:asciiTheme="minorHAnsi" w:hAnsiTheme="minorHAnsi" w:cstheme="minorHAnsi"/>
          <w:color w:val="auto"/>
          <w:highlight w:val="yellow"/>
        </w:rPr>
      </w:pPr>
    </w:p>
    <w:p w14:paraId="6462CC09" w14:textId="6D6B7DCB" w:rsidR="004F254F" w:rsidRPr="00670F6B" w:rsidRDefault="007A087F" w:rsidP="00C646ED">
      <w:pPr>
        <w:rPr>
          <w:rFonts w:asciiTheme="minorHAnsi" w:hAnsiTheme="minorHAnsi" w:cstheme="minorHAnsi"/>
          <w:color w:val="auto"/>
          <w:highlight w:val="yellow"/>
        </w:rPr>
      </w:pPr>
      <w:r w:rsidRPr="00670F6B">
        <w:rPr>
          <w:rFonts w:asciiTheme="minorHAnsi" w:hAnsiTheme="minorHAnsi" w:cstheme="minorHAnsi"/>
          <w:color w:val="auto"/>
          <w:highlight w:val="yellow"/>
        </w:rPr>
        <w:t>7.8. Move the circle, without altering its size</w:t>
      </w:r>
      <w:r w:rsidR="007E2873" w:rsidRPr="00670F6B">
        <w:rPr>
          <w:rFonts w:asciiTheme="minorHAnsi" w:hAnsiTheme="minorHAnsi" w:cstheme="minorHAnsi"/>
          <w:color w:val="auto"/>
          <w:highlight w:val="yellow"/>
        </w:rPr>
        <w:t xml:space="preserve"> by grabbing it in its center</w:t>
      </w:r>
      <w:r w:rsidRPr="00670F6B">
        <w:rPr>
          <w:rFonts w:asciiTheme="minorHAnsi" w:hAnsiTheme="minorHAnsi" w:cstheme="minorHAnsi"/>
          <w:color w:val="auto"/>
          <w:highlight w:val="yellow"/>
        </w:rPr>
        <w:t>, to the next plate in the picture. Repeat steps 7.6 and 7.7 for all plates in the picture.</w:t>
      </w:r>
      <w:r w:rsidR="00BE684A" w:rsidRPr="00670F6B">
        <w:rPr>
          <w:rFonts w:asciiTheme="minorHAnsi" w:hAnsiTheme="minorHAnsi" w:cstheme="minorHAnsi"/>
          <w:color w:val="auto"/>
          <w:highlight w:val="yellow"/>
        </w:rPr>
        <w:t xml:space="preserve"> </w:t>
      </w:r>
    </w:p>
    <w:p w14:paraId="55BAC1CA" w14:textId="77777777" w:rsidR="004F254F" w:rsidRPr="00670F6B" w:rsidRDefault="004F254F" w:rsidP="00C646ED">
      <w:pPr>
        <w:rPr>
          <w:rFonts w:asciiTheme="minorHAnsi" w:hAnsiTheme="minorHAnsi" w:cstheme="minorHAnsi"/>
          <w:color w:val="auto"/>
          <w:highlight w:val="yellow"/>
        </w:rPr>
      </w:pPr>
    </w:p>
    <w:p w14:paraId="1E965F96" w14:textId="477FE826" w:rsidR="007A087F" w:rsidRPr="000457DF" w:rsidRDefault="004F254F" w:rsidP="00C646ED">
      <w:pPr>
        <w:rPr>
          <w:rFonts w:asciiTheme="minorHAnsi" w:hAnsiTheme="minorHAnsi" w:cstheme="minorHAnsi"/>
          <w:color w:val="auto"/>
        </w:rPr>
      </w:pPr>
      <w:r w:rsidRPr="00670F6B">
        <w:rPr>
          <w:rFonts w:asciiTheme="minorHAnsi" w:hAnsiTheme="minorHAnsi" w:cstheme="minorHAnsi"/>
          <w:color w:val="auto"/>
          <w:highlight w:val="yellow"/>
        </w:rPr>
        <w:t xml:space="preserve">7.9. Repeat steps 7.1 – 7.8 </w:t>
      </w:r>
      <w:r w:rsidR="00ED2EE8" w:rsidRPr="00670F6B">
        <w:rPr>
          <w:rFonts w:asciiTheme="minorHAnsi" w:hAnsiTheme="minorHAnsi" w:cstheme="minorHAnsi"/>
          <w:color w:val="auto"/>
          <w:highlight w:val="yellow"/>
        </w:rPr>
        <w:t>on at least two more images</w:t>
      </w:r>
      <w:r w:rsidRPr="00670F6B">
        <w:rPr>
          <w:rFonts w:asciiTheme="minorHAnsi" w:hAnsiTheme="minorHAnsi" w:cstheme="minorHAnsi"/>
          <w:color w:val="auto"/>
          <w:highlight w:val="yellow"/>
        </w:rPr>
        <w:t xml:space="preserve">. </w:t>
      </w:r>
      <w:r w:rsidR="00BE684A" w:rsidRPr="00670F6B">
        <w:rPr>
          <w:rFonts w:asciiTheme="minorHAnsi" w:hAnsiTheme="minorHAnsi" w:cstheme="minorHAnsi"/>
          <w:color w:val="auto"/>
          <w:highlight w:val="yellow"/>
        </w:rPr>
        <w:t>Once all plates</w:t>
      </w:r>
      <w:r w:rsidR="00AC1021" w:rsidRPr="00670F6B">
        <w:rPr>
          <w:rFonts w:asciiTheme="minorHAnsi" w:hAnsiTheme="minorHAnsi" w:cstheme="minorHAnsi"/>
          <w:color w:val="auto"/>
          <w:highlight w:val="yellow"/>
        </w:rPr>
        <w:t xml:space="preserve"> and images</w:t>
      </w:r>
      <w:r w:rsidR="00BE684A" w:rsidRPr="00670F6B">
        <w:rPr>
          <w:rFonts w:asciiTheme="minorHAnsi" w:hAnsiTheme="minorHAnsi" w:cstheme="minorHAnsi"/>
          <w:color w:val="auto"/>
          <w:highlight w:val="yellow"/>
        </w:rPr>
        <w:t xml:space="preserve"> have been analyzed,</w:t>
      </w:r>
      <w:r w:rsidRPr="00670F6B">
        <w:rPr>
          <w:rFonts w:asciiTheme="minorHAnsi" w:hAnsiTheme="minorHAnsi" w:cstheme="minorHAnsi"/>
          <w:color w:val="auto"/>
          <w:highlight w:val="yellow"/>
        </w:rPr>
        <w:t xml:space="preserve"> average the </w:t>
      </w:r>
      <w:r w:rsidR="007E2873" w:rsidRPr="00670F6B">
        <w:rPr>
          <w:rFonts w:asciiTheme="minorHAnsi" w:hAnsiTheme="minorHAnsi" w:cstheme="minorHAnsi"/>
          <w:color w:val="auto"/>
          <w:highlight w:val="yellow"/>
        </w:rPr>
        <w:t xml:space="preserve">% Area </w:t>
      </w:r>
      <w:r w:rsidRPr="00670F6B">
        <w:rPr>
          <w:rFonts w:asciiTheme="minorHAnsi" w:hAnsiTheme="minorHAnsi" w:cstheme="minorHAnsi"/>
          <w:color w:val="auto"/>
          <w:highlight w:val="yellow"/>
        </w:rPr>
        <w:t>results</w:t>
      </w:r>
      <w:r w:rsidR="003F10D0" w:rsidRPr="00670F6B">
        <w:rPr>
          <w:rFonts w:asciiTheme="minorHAnsi" w:hAnsiTheme="minorHAnsi" w:cstheme="minorHAnsi"/>
          <w:color w:val="auto"/>
          <w:highlight w:val="yellow"/>
        </w:rPr>
        <w:t xml:space="preserve"> between different images</w:t>
      </w:r>
      <w:r w:rsidRPr="00670F6B">
        <w:rPr>
          <w:rFonts w:asciiTheme="minorHAnsi" w:hAnsiTheme="minorHAnsi" w:cstheme="minorHAnsi"/>
          <w:color w:val="auto"/>
          <w:highlight w:val="yellow"/>
        </w:rPr>
        <w:t xml:space="preserve"> for each plate to mitigate any inconsistencies between pictures.</w:t>
      </w:r>
      <w:r w:rsidRPr="000457DF">
        <w:rPr>
          <w:rFonts w:asciiTheme="minorHAnsi" w:hAnsiTheme="minorHAnsi" w:cstheme="minorHAnsi"/>
          <w:color w:val="auto"/>
        </w:rPr>
        <w:t xml:space="preserve"> </w:t>
      </w:r>
    </w:p>
    <w:bookmarkEnd w:id="0"/>
    <w:p w14:paraId="496AB0B4" w14:textId="77777777" w:rsidR="001C1E49" w:rsidRPr="000457DF" w:rsidRDefault="001C1E49" w:rsidP="001B1519">
      <w:pPr>
        <w:pStyle w:val="NormalWeb"/>
        <w:spacing w:before="0" w:beforeAutospacing="0" w:after="0" w:afterAutospacing="0"/>
        <w:rPr>
          <w:rFonts w:asciiTheme="minorHAnsi" w:hAnsiTheme="minorHAnsi" w:cstheme="minorHAnsi"/>
          <w:b/>
        </w:rPr>
      </w:pPr>
    </w:p>
    <w:p w14:paraId="3E79FCA8" w14:textId="0F2569F9" w:rsidR="006305D7" w:rsidRPr="000457DF" w:rsidRDefault="006305D7" w:rsidP="001B1519">
      <w:pPr>
        <w:pStyle w:val="NormalWeb"/>
        <w:spacing w:before="0" w:beforeAutospacing="0" w:after="0" w:afterAutospacing="0"/>
        <w:rPr>
          <w:rFonts w:asciiTheme="minorHAnsi" w:hAnsiTheme="minorHAnsi" w:cstheme="minorHAnsi"/>
          <w:b/>
          <w:bCs/>
        </w:rPr>
      </w:pPr>
      <w:r w:rsidRPr="000457DF">
        <w:rPr>
          <w:rFonts w:asciiTheme="minorHAnsi" w:hAnsiTheme="minorHAnsi" w:cstheme="minorHAnsi"/>
          <w:b/>
        </w:rPr>
        <w:t>REPRESENTATIVE RESULTS</w:t>
      </w:r>
      <w:r w:rsidR="00EF1462" w:rsidRPr="000457DF">
        <w:rPr>
          <w:rFonts w:asciiTheme="minorHAnsi" w:hAnsiTheme="minorHAnsi" w:cstheme="minorHAnsi"/>
          <w:b/>
        </w:rPr>
        <w:t>:</w:t>
      </w:r>
      <w:r w:rsidRPr="000457DF">
        <w:rPr>
          <w:rFonts w:asciiTheme="minorHAnsi" w:hAnsiTheme="minorHAnsi" w:cstheme="minorHAnsi"/>
          <w:b/>
          <w:bCs/>
        </w:rPr>
        <w:t xml:space="preserve"> </w:t>
      </w:r>
    </w:p>
    <w:p w14:paraId="40C9661F" w14:textId="158E8C5D" w:rsidR="0000587F" w:rsidRPr="00670F6B" w:rsidRDefault="0000587F" w:rsidP="0000587F">
      <w:pPr>
        <w:pStyle w:val="NormalWeb"/>
        <w:spacing w:before="0" w:beforeAutospacing="0" w:after="0" w:afterAutospacing="0"/>
        <w:rPr>
          <w:rFonts w:asciiTheme="minorHAnsi" w:hAnsiTheme="minorHAnsi" w:cstheme="minorHAnsi"/>
          <w:color w:val="auto"/>
        </w:rPr>
      </w:pPr>
      <w:r w:rsidRPr="000457DF">
        <w:rPr>
          <w:rFonts w:asciiTheme="minorHAnsi" w:hAnsiTheme="minorHAnsi" w:cstheme="minorHAnsi"/>
          <w:color w:val="auto"/>
        </w:rPr>
        <w:t xml:space="preserve">This method contains simple adjustments from the </w:t>
      </w:r>
      <w:r w:rsidR="00AF01B1" w:rsidRPr="000457DF">
        <w:rPr>
          <w:rFonts w:asciiTheme="minorHAnsi" w:hAnsiTheme="minorHAnsi" w:cstheme="minorHAnsi"/>
          <w:color w:val="auto"/>
        </w:rPr>
        <w:t>Pulaski and Ostrand-Rosenberg</w:t>
      </w:r>
      <w:r w:rsidRPr="000457DF">
        <w:rPr>
          <w:rFonts w:asciiTheme="minorHAnsi" w:hAnsiTheme="minorHAnsi" w:cstheme="minorHAnsi"/>
          <w:color w:val="auto"/>
        </w:rPr>
        <w:t xml:space="preserve"> 4T1 protocol</w:t>
      </w:r>
      <w:r w:rsidR="00AF01B1" w:rsidRPr="000457DF">
        <w:rPr>
          <w:rFonts w:asciiTheme="minorHAnsi" w:hAnsiTheme="minorHAnsi" w:cstheme="minorHAnsi"/>
          <w:color w:val="auto"/>
        </w:rPr>
        <w:fldChar w:fldCharType="begin"/>
      </w:r>
      <w:r w:rsidR="00AF01B1" w:rsidRPr="000457DF">
        <w:rPr>
          <w:rFonts w:asciiTheme="minorHAnsi" w:hAnsiTheme="minorHAnsi" w:cstheme="minorHAnsi"/>
          <w:color w:val="auto"/>
        </w:rPr>
        <w:instrText xml:space="preserve"> ADDIN EN.CITE &lt;EndNote&gt;&lt;Cite&gt;&lt;Author&gt;Pulaski&lt;/Author&gt;&lt;Year&gt;2001&lt;/Year&gt;&lt;RecNum&gt;360&lt;/RecNum&gt;&lt;DisplayText&gt;&lt;style face="superscript"&gt;3&lt;/style&gt;&lt;/DisplayText&gt;&lt;record&gt;&lt;rec-number&gt;360&lt;/rec-number&gt;&lt;foreign-keys&gt;&lt;key app="EN" db-id="xpwvp9wrea0dzqe2z95v5tf3sd90rt52dd5s" timestamp="1592161905"&gt;360&lt;/key&gt;&lt;/foreign-keys&gt;&lt;ref-type name="Journal Article"&gt;17&lt;/ref-type&gt;&lt;contributors&gt;&lt;authors&gt;&lt;author&gt;Pulaski, B. A.&lt;/author&gt;&lt;author&gt;Ostrand-Rosenberg, S.&lt;/author&gt;&lt;/authors&gt;&lt;/contributors&gt;&lt;auth-address&gt;University of Maryland Baltimore County, Baltimore, Maryland, USA.&lt;/auth-address&gt;&lt;titles&gt;&lt;title&gt;Mouse 4T1 breast tumor model&lt;/title&gt;&lt;secondary-title&gt;Curr Protoc Immunol&lt;/secondary-title&gt;&lt;/titles&gt;&lt;periodical&gt;&lt;full-title&gt;Curr Protoc Immunol&lt;/full-title&gt;&lt;/periodical&gt;&lt;pages&gt;Unit 20.2&lt;/pages&gt;&lt;volume&gt;Chapter 20&lt;/volume&gt;&lt;edition&gt;2008/04/25&lt;/edition&gt;&lt;keywords&gt;&lt;keyword&gt;Animals&lt;/keyword&gt;&lt;keyword&gt;Cell Line, Tumor&lt;/keyword&gt;&lt;keyword&gt;*Disease Models, Animal&lt;/keyword&gt;&lt;keyword&gt;Humans&lt;/keyword&gt;&lt;keyword&gt;Lymphatic Metastasis&lt;/keyword&gt;&lt;keyword&gt;*Mammary Neoplasms, Experimental/pathology/physiopathology/surgery&lt;/keyword&gt;&lt;keyword&gt;Mice&lt;/keyword&gt;&lt;keyword&gt;Neoplasm Metastasis&lt;/keyword&gt;&lt;keyword&gt;Neoplasm Transplantation&lt;/keyword&gt;&lt;/keywords&gt;&lt;dates&gt;&lt;year&gt;2001&lt;/year&gt;&lt;pub-dates&gt;&lt;date&gt;May&lt;/date&gt;&lt;/pub-dates&gt;&lt;/dates&gt;&lt;isbn&gt;1934-3671&lt;/isbn&gt;&lt;accession-num&gt;18432775&lt;/accession-num&gt;&lt;urls&gt;&lt;/urls&gt;&lt;electronic-resource-num&gt;10.1002/0471142735.im2002s39&lt;/electronic-resource-num&gt;&lt;remote-database-provider&gt;NLM&lt;/remote-database-provider&gt;&lt;language&gt;eng&lt;/language&gt;&lt;/record&gt;&lt;/Cite&gt;&lt;/EndNote&gt;</w:instrText>
      </w:r>
      <w:r w:rsidR="00AF01B1" w:rsidRPr="000457DF">
        <w:rPr>
          <w:rFonts w:asciiTheme="minorHAnsi" w:hAnsiTheme="minorHAnsi" w:cstheme="minorHAnsi"/>
          <w:color w:val="auto"/>
        </w:rPr>
        <w:fldChar w:fldCharType="separate"/>
      </w:r>
      <w:r w:rsidR="00AF01B1" w:rsidRPr="000457DF">
        <w:rPr>
          <w:rFonts w:asciiTheme="minorHAnsi" w:hAnsiTheme="minorHAnsi" w:cstheme="minorHAnsi"/>
          <w:noProof/>
          <w:color w:val="auto"/>
          <w:vertAlign w:val="superscript"/>
        </w:rPr>
        <w:t>3</w:t>
      </w:r>
      <w:r w:rsidR="00AF01B1" w:rsidRPr="000457DF">
        <w:rPr>
          <w:rFonts w:asciiTheme="minorHAnsi" w:hAnsiTheme="minorHAnsi" w:cstheme="minorHAnsi"/>
          <w:color w:val="auto"/>
        </w:rPr>
        <w:fldChar w:fldCharType="end"/>
      </w:r>
      <w:r w:rsidRPr="000457DF">
        <w:rPr>
          <w:rFonts w:asciiTheme="minorHAnsi" w:hAnsiTheme="minorHAnsi" w:cstheme="minorHAnsi"/>
          <w:color w:val="auto"/>
        </w:rPr>
        <w:t xml:space="preserve"> and can be visualized in </w:t>
      </w:r>
      <w:r w:rsidRPr="000457DF">
        <w:rPr>
          <w:rFonts w:asciiTheme="minorHAnsi" w:hAnsiTheme="minorHAnsi" w:cstheme="minorHAnsi"/>
          <w:b/>
          <w:color w:val="auto"/>
        </w:rPr>
        <w:t>Figure 1</w:t>
      </w:r>
      <w:r w:rsidRPr="000457DF">
        <w:rPr>
          <w:rFonts w:asciiTheme="minorHAnsi" w:hAnsiTheme="minorHAnsi" w:cstheme="minorHAnsi"/>
          <w:color w:val="auto"/>
        </w:rPr>
        <w:t>. When 3 separate researchers m</w:t>
      </w:r>
      <w:r w:rsidR="00927439" w:rsidRPr="000457DF">
        <w:rPr>
          <w:rFonts w:asciiTheme="minorHAnsi" w:hAnsiTheme="minorHAnsi" w:cstheme="minorHAnsi"/>
          <w:color w:val="auto"/>
        </w:rPr>
        <w:t>anually count</w:t>
      </w:r>
      <w:r w:rsidRPr="000457DF">
        <w:rPr>
          <w:rFonts w:asciiTheme="minorHAnsi" w:hAnsiTheme="minorHAnsi" w:cstheme="minorHAnsi"/>
          <w:color w:val="auto"/>
        </w:rPr>
        <w:t>ed</w:t>
      </w:r>
      <w:r w:rsidR="00927439" w:rsidRPr="000457DF">
        <w:rPr>
          <w:rFonts w:asciiTheme="minorHAnsi" w:hAnsiTheme="minorHAnsi" w:cstheme="minorHAnsi"/>
          <w:color w:val="auto"/>
        </w:rPr>
        <w:t xml:space="preserve"> metastatic </w:t>
      </w:r>
      <w:r w:rsidR="003F10D0" w:rsidRPr="000457DF">
        <w:rPr>
          <w:rFonts w:asciiTheme="minorHAnsi" w:hAnsiTheme="minorHAnsi" w:cstheme="minorHAnsi"/>
          <w:color w:val="auto"/>
        </w:rPr>
        <w:t>colonies</w:t>
      </w:r>
      <w:r w:rsidRPr="000457DF">
        <w:rPr>
          <w:rFonts w:asciiTheme="minorHAnsi" w:hAnsiTheme="minorHAnsi" w:cstheme="minorHAnsi"/>
          <w:color w:val="auto"/>
        </w:rPr>
        <w:t xml:space="preserve"> for 12 lung plates</w:t>
      </w:r>
      <w:r w:rsidR="00AC1021" w:rsidRPr="000457DF">
        <w:rPr>
          <w:rFonts w:asciiTheme="minorHAnsi" w:hAnsiTheme="minorHAnsi" w:cstheme="minorHAnsi"/>
          <w:color w:val="auto"/>
        </w:rPr>
        <w:t xml:space="preserve"> (1:10 dilution</w:t>
      </w:r>
      <w:r w:rsidR="00AC1021" w:rsidRPr="00670F6B">
        <w:rPr>
          <w:rFonts w:asciiTheme="minorHAnsi" w:hAnsiTheme="minorHAnsi" w:cstheme="minorHAnsi"/>
          <w:color w:val="auto"/>
        </w:rPr>
        <w:t>)</w:t>
      </w:r>
      <w:r w:rsidRPr="00670F6B">
        <w:rPr>
          <w:rFonts w:asciiTheme="minorHAnsi" w:hAnsiTheme="minorHAnsi" w:cstheme="minorHAnsi"/>
          <w:color w:val="auto"/>
        </w:rPr>
        <w:t>, the results were</w:t>
      </w:r>
      <w:r w:rsidR="00927439" w:rsidRPr="00670F6B">
        <w:rPr>
          <w:rFonts w:asciiTheme="minorHAnsi" w:hAnsiTheme="minorHAnsi" w:cstheme="minorHAnsi"/>
          <w:color w:val="auto"/>
        </w:rPr>
        <w:t xml:space="preserve"> </w:t>
      </w:r>
      <w:r w:rsidR="00377604" w:rsidRPr="00670F6B">
        <w:rPr>
          <w:rFonts w:asciiTheme="minorHAnsi" w:hAnsiTheme="minorHAnsi" w:cstheme="minorHAnsi"/>
          <w:color w:val="auto"/>
        </w:rPr>
        <w:t xml:space="preserve">very </w:t>
      </w:r>
      <w:r w:rsidR="00927439" w:rsidRPr="00670F6B">
        <w:rPr>
          <w:rFonts w:asciiTheme="minorHAnsi" w:hAnsiTheme="minorHAnsi" w:cstheme="minorHAnsi"/>
          <w:color w:val="auto"/>
        </w:rPr>
        <w:t>inconsistent</w:t>
      </w:r>
      <w:r w:rsidRPr="00670F6B">
        <w:rPr>
          <w:rFonts w:asciiTheme="minorHAnsi" w:hAnsiTheme="minorHAnsi" w:cstheme="minorHAnsi"/>
          <w:color w:val="auto"/>
        </w:rPr>
        <w:t xml:space="preserve"> between different counters</w:t>
      </w:r>
      <w:r w:rsidR="00927439" w:rsidRPr="00670F6B">
        <w:rPr>
          <w:rFonts w:asciiTheme="minorHAnsi" w:hAnsiTheme="minorHAnsi" w:cstheme="minorHAnsi"/>
          <w:color w:val="auto"/>
        </w:rPr>
        <w:t xml:space="preserve"> (</w:t>
      </w:r>
      <w:r w:rsidR="00927439" w:rsidRPr="00670F6B">
        <w:rPr>
          <w:rFonts w:asciiTheme="minorHAnsi" w:hAnsiTheme="minorHAnsi" w:cstheme="minorHAnsi"/>
          <w:b/>
          <w:color w:val="auto"/>
        </w:rPr>
        <w:t>Figure 2</w:t>
      </w:r>
      <w:r w:rsidR="00327538" w:rsidRPr="00670F6B">
        <w:rPr>
          <w:rFonts w:asciiTheme="minorHAnsi" w:hAnsiTheme="minorHAnsi" w:cstheme="minorHAnsi"/>
          <w:b/>
          <w:color w:val="auto"/>
        </w:rPr>
        <w:t>A</w:t>
      </w:r>
      <w:r w:rsidR="00927439" w:rsidRPr="00670F6B">
        <w:rPr>
          <w:rFonts w:asciiTheme="minorHAnsi" w:hAnsiTheme="minorHAnsi" w:cstheme="minorHAnsi"/>
          <w:color w:val="auto"/>
        </w:rPr>
        <w:t>).</w:t>
      </w:r>
      <w:r w:rsidR="00327538" w:rsidRPr="00670F6B">
        <w:rPr>
          <w:rFonts w:asciiTheme="minorHAnsi" w:hAnsiTheme="minorHAnsi" w:cstheme="minorHAnsi"/>
          <w:color w:val="auto"/>
        </w:rPr>
        <w:t xml:space="preserve"> </w:t>
      </w:r>
      <w:r w:rsidRPr="00670F6B">
        <w:rPr>
          <w:rFonts w:asciiTheme="minorHAnsi" w:hAnsiTheme="minorHAnsi" w:cstheme="minorHAnsi"/>
          <w:color w:val="auto"/>
        </w:rPr>
        <w:t xml:space="preserve">All researchers were </w:t>
      </w:r>
      <w:r w:rsidR="00377604" w:rsidRPr="00670F6B">
        <w:rPr>
          <w:rFonts w:asciiTheme="minorHAnsi" w:hAnsiTheme="minorHAnsi" w:cstheme="minorHAnsi"/>
          <w:color w:val="auto"/>
        </w:rPr>
        <w:t>directed to</w:t>
      </w:r>
      <w:r w:rsidRPr="00670F6B">
        <w:rPr>
          <w:rFonts w:asciiTheme="minorHAnsi" w:hAnsiTheme="minorHAnsi" w:cstheme="minorHAnsi"/>
          <w:color w:val="auto"/>
        </w:rPr>
        <w:t xml:space="preserve"> “count the </w:t>
      </w:r>
      <w:r w:rsidR="002A5F45" w:rsidRPr="00670F6B">
        <w:rPr>
          <w:rFonts w:asciiTheme="minorHAnsi" w:hAnsiTheme="minorHAnsi" w:cstheme="minorHAnsi"/>
          <w:color w:val="auto"/>
        </w:rPr>
        <w:t xml:space="preserve">metastatic colonies </w:t>
      </w:r>
      <w:r w:rsidR="006E6BB6" w:rsidRPr="00670F6B">
        <w:rPr>
          <w:rFonts w:asciiTheme="minorHAnsi" w:hAnsiTheme="minorHAnsi" w:cstheme="minorHAnsi"/>
          <w:color w:val="auto"/>
        </w:rPr>
        <w:t xml:space="preserve">that appear as </w:t>
      </w:r>
      <w:r w:rsidRPr="00670F6B">
        <w:rPr>
          <w:rFonts w:asciiTheme="minorHAnsi" w:hAnsiTheme="minorHAnsi" w:cstheme="minorHAnsi"/>
          <w:color w:val="auto"/>
        </w:rPr>
        <w:t>blue dots”, yet the inconsistencies demonstrate the issue with manually counting highly-metastatic plates.</w:t>
      </w:r>
      <w:r w:rsidR="00327538" w:rsidRPr="00670F6B">
        <w:rPr>
          <w:rFonts w:asciiTheme="minorHAnsi" w:hAnsiTheme="minorHAnsi" w:cstheme="minorHAnsi"/>
          <w:color w:val="auto"/>
        </w:rPr>
        <w:t xml:space="preserve"> </w:t>
      </w:r>
      <w:r w:rsidR="00253A9F" w:rsidRPr="00670F6B">
        <w:rPr>
          <w:rFonts w:asciiTheme="minorHAnsi" w:hAnsiTheme="minorHAnsi" w:cstheme="minorHAnsi"/>
          <w:color w:val="auto"/>
        </w:rPr>
        <w:t>The researchers had varying levels of experience with the 4T1 model.</w:t>
      </w:r>
      <w:r w:rsidR="00327538" w:rsidRPr="00670F6B">
        <w:rPr>
          <w:rFonts w:asciiTheme="minorHAnsi" w:hAnsiTheme="minorHAnsi" w:cstheme="minorHAnsi"/>
          <w:color w:val="auto"/>
        </w:rPr>
        <w:t xml:space="preserve"> A board-certified veterinary pathologist analyzed</w:t>
      </w:r>
      <w:r w:rsidR="00DC051F" w:rsidRPr="00670F6B">
        <w:rPr>
          <w:rFonts w:asciiTheme="minorHAnsi" w:hAnsiTheme="minorHAnsi" w:cstheme="minorHAnsi"/>
          <w:color w:val="auto"/>
        </w:rPr>
        <w:t xml:space="preserve"> </w:t>
      </w:r>
      <w:r w:rsidR="00327538" w:rsidRPr="00670F6B">
        <w:rPr>
          <w:rFonts w:asciiTheme="minorHAnsi" w:hAnsiTheme="minorHAnsi" w:cstheme="minorHAnsi"/>
          <w:color w:val="auto"/>
        </w:rPr>
        <w:t>H&amp;E stained lung slides</w:t>
      </w:r>
      <w:r w:rsidR="00377604" w:rsidRPr="00670F6B">
        <w:rPr>
          <w:rFonts w:asciiTheme="minorHAnsi" w:hAnsiTheme="minorHAnsi" w:cstheme="minorHAnsi"/>
          <w:color w:val="auto"/>
        </w:rPr>
        <w:t xml:space="preserve"> for metastasis as another method to compare to Fiji-ImageJ lung plate analysis</w:t>
      </w:r>
      <w:r w:rsidR="00327538" w:rsidRPr="00670F6B">
        <w:rPr>
          <w:rFonts w:asciiTheme="minorHAnsi" w:hAnsiTheme="minorHAnsi" w:cstheme="minorHAnsi"/>
          <w:color w:val="auto"/>
        </w:rPr>
        <w:t xml:space="preserve"> (</w:t>
      </w:r>
      <w:r w:rsidR="00327538" w:rsidRPr="00670F6B">
        <w:rPr>
          <w:rFonts w:asciiTheme="minorHAnsi" w:hAnsiTheme="minorHAnsi" w:cstheme="minorHAnsi"/>
          <w:b/>
          <w:color w:val="auto"/>
        </w:rPr>
        <w:t>Figure 2B</w:t>
      </w:r>
      <w:r w:rsidR="00327538" w:rsidRPr="00670F6B">
        <w:rPr>
          <w:rFonts w:asciiTheme="minorHAnsi" w:hAnsiTheme="minorHAnsi" w:cstheme="minorHAnsi"/>
          <w:color w:val="auto"/>
        </w:rPr>
        <w:t>).</w:t>
      </w:r>
    </w:p>
    <w:p w14:paraId="39D170E2" w14:textId="77777777" w:rsidR="0000587F" w:rsidRPr="00670F6B" w:rsidRDefault="0000587F" w:rsidP="0000587F">
      <w:pPr>
        <w:pStyle w:val="NormalWeb"/>
        <w:spacing w:before="0" w:beforeAutospacing="0" w:after="0" w:afterAutospacing="0"/>
        <w:rPr>
          <w:rFonts w:asciiTheme="minorHAnsi" w:hAnsiTheme="minorHAnsi" w:cstheme="minorHAnsi"/>
          <w:color w:val="auto"/>
        </w:rPr>
      </w:pPr>
    </w:p>
    <w:p w14:paraId="7F5815FC" w14:textId="7B1B31F2" w:rsidR="004A71E4" w:rsidRPr="00670F6B" w:rsidRDefault="0000587F" w:rsidP="0000587F">
      <w:pPr>
        <w:pStyle w:val="NormalWeb"/>
        <w:spacing w:before="0" w:beforeAutospacing="0" w:after="0" w:afterAutospacing="0"/>
        <w:rPr>
          <w:rFonts w:asciiTheme="minorHAnsi" w:hAnsiTheme="minorHAnsi" w:cstheme="minorHAnsi"/>
          <w:color w:val="auto"/>
        </w:rPr>
      </w:pPr>
      <w:r w:rsidRPr="00670F6B">
        <w:rPr>
          <w:rFonts w:asciiTheme="minorHAnsi" w:hAnsiTheme="minorHAnsi" w:cstheme="minorHAnsi"/>
          <w:color w:val="auto"/>
        </w:rPr>
        <w:t xml:space="preserve">Using the Fiji-ImageJ analysis, 3 separate researchers analyzed 3 separate images of the collection </w:t>
      </w:r>
      <w:r w:rsidRPr="00670F6B">
        <w:rPr>
          <w:rFonts w:asciiTheme="minorHAnsi" w:hAnsiTheme="minorHAnsi" w:cstheme="minorHAnsi"/>
          <w:color w:val="auto"/>
        </w:rPr>
        <w:lastRenderedPageBreak/>
        <w:t>of 12 plates</w:t>
      </w:r>
      <w:r w:rsidR="00AC1021" w:rsidRPr="00670F6B">
        <w:rPr>
          <w:rFonts w:asciiTheme="minorHAnsi" w:hAnsiTheme="minorHAnsi" w:cstheme="minorHAnsi"/>
          <w:color w:val="auto"/>
        </w:rPr>
        <w:t xml:space="preserve"> (1:2 dilution)</w:t>
      </w:r>
      <w:r w:rsidRPr="00670F6B">
        <w:rPr>
          <w:rFonts w:asciiTheme="minorHAnsi" w:hAnsiTheme="minorHAnsi" w:cstheme="minorHAnsi"/>
          <w:color w:val="auto"/>
        </w:rPr>
        <w:t>.</w:t>
      </w:r>
      <w:r w:rsidR="00253A9F" w:rsidRPr="00670F6B">
        <w:rPr>
          <w:rFonts w:asciiTheme="minorHAnsi" w:hAnsiTheme="minorHAnsi" w:cstheme="minorHAnsi"/>
          <w:color w:val="auto"/>
        </w:rPr>
        <w:t xml:space="preserve"> Images were taken in two separate lab spaces with slightly different lighting. The arrangement of the plates or the angle from which the picture was taken were different between each image.</w:t>
      </w:r>
      <w:r w:rsidRPr="00670F6B">
        <w:rPr>
          <w:rFonts w:asciiTheme="minorHAnsi" w:hAnsiTheme="minorHAnsi" w:cstheme="minorHAnsi"/>
          <w:color w:val="auto"/>
        </w:rPr>
        <w:t xml:space="preserve"> </w:t>
      </w:r>
      <w:r w:rsidR="005339D7" w:rsidRPr="00670F6B">
        <w:rPr>
          <w:rFonts w:asciiTheme="minorHAnsi" w:hAnsiTheme="minorHAnsi" w:cstheme="minorHAnsi"/>
          <w:color w:val="auto"/>
        </w:rPr>
        <w:t>In contrast to</w:t>
      </w:r>
      <w:r w:rsidRPr="00670F6B">
        <w:rPr>
          <w:rFonts w:asciiTheme="minorHAnsi" w:hAnsiTheme="minorHAnsi" w:cstheme="minorHAnsi"/>
          <w:color w:val="auto"/>
        </w:rPr>
        <w:t xml:space="preserve"> the manual counting results, the Fiji-ImageJ results were consistent between counters for each of the 3 images (</w:t>
      </w:r>
      <w:r w:rsidRPr="00670F6B">
        <w:rPr>
          <w:rFonts w:asciiTheme="minorHAnsi" w:hAnsiTheme="minorHAnsi" w:cstheme="minorHAnsi"/>
          <w:b/>
          <w:color w:val="auto"/>
        </w:rPr>
        <w:t>Figure 3A</w:t>
      </w:r>
      <w:r w:rsidRPr="00670F6B">
        <w:rPr>
          <w:rFonts w:asciiTheme="minorHAnsi" w:hAnsiTheme="minorHAnsi" w:cstheme="minorHAnsi"/>
          <w:color w:val="auto"/>
        </w:rPr>
        <w:t xml:space="preserve">). To determine if there </w:t>
      </w:r>
      <w:r w:rsidR="005339D7" w:rsidRPr="00670F6B">
        <w:rPr>
          <w:rFonts w:asciiTheme="minorHAnsi" w:hAnsiTheme="minorHAnsi" w:cstheme="minorHAnsi"/>
          <w:color w:val="auto"/>
        </w:rPr>
        <w:t>were</w:t>
      </w:r>
      <w:r w:rsidRPr="00670F6B">
        <w:rPr>
          <w:rFonts w:asciiTheme="minorHAnsi" w:hAnsiTheme="minorHAnsi" w:cstheme="minorHAnsi"/>
          <w:color w:val="auto"/>
        </w:rPr>
        <w:t xml:space="preserve"> inconsistencies between the 3 images, the results from the 3 images </w:t>
      </w:r>
      <w:r w:rsidR="00AC1021" w:rsidRPr="00670F6B">
        <w:rPr>
          <w:rFonts w:asciiTheme="minorHAnsi" w:hAnsiTheme="minorHAnsi" w:cstheme="minorHAnsi"/>
          <w:color w:val="auto"/>
        </w:rPr>
        <w:t>and</w:t>
      </w:r>
      <w:r w:rsidR="00B87B4B" w:rsidRPr="00670F6B">
        <w:rPr>
          <w:rFonts w:asciiTheme="minorHAnsi" w:hAnsiTheme="minorHAnsi" w:cstheme="minorHAnsi"/>
          <w:color w:val="auto"/>
        </w:rPr>
        <w:t xml:space="preserve"> the 3 counters </w:t>
      </w:r>
      <w:r w:rsidRPr="00670F6B">
        <w:rPr>
          <w:rFonts w:asciiTheme="minorHAnsi" w:hAnsiTheme="minorHAnsi" w:cstheme="minorHAnsi"/>
          <w:color w:val="auto"/>
        </w:rPr>
        <w:t xml:space="preserve">were combined </w:t>
      </w:r>
      <w:r w:rsidR="00B87B4B" w:rsidRPr="00670F6B">
        <w:rPr>
          <w:rFonts w:asciiTheme="minorHAnsi" w:hAnsiTheme="minorHAnsi" w:cstheme="minorHAnsi"/>
          <w:color w:val="auto"/>
        </w:rPr>
        <w:t xml:space="preserve">per </w:t>
      </w:r>
      <w:r w:rsidR="00AC1021" w:rsidRPr="00670F6B">
        <w:rPr>
          <w:rFonts w:asciiTheme="minorHAnsi" w:hAnsiTheme="minorHAnsi" w:cstheme="minorHAnsi"/>
          <w:color w:val="auto"/>
        </w:rPr>
        <w:t xml:space="preserve">lung </w:t>
      </w:r>
      <w:r w:rsidR="00B87B4B" w:rsidRPr="00670F6B">
        <w:rPr>
          <w:rFonts w:asciiTheme="minorHAnsi" w:hAnsiTheme="minorHAnsi" w:cstheme="minorHAnsi"/>
          <w:color w:val="auto"/>
        </w:rPr>
        <w:t>plate</w:t>
      </w:r>
      <w:r w:rsidR="00ED2EE8" w:rsidRPr="00670F6B">
        <w:rPr>
          <w:rFonts w:asciiTheme="minorHAnsi" w:hAnsiTheme="minorHAnsi" w:cstheme="minorHAnsi"/>
          <w:color w:val="auto"/>
        </w:rPr>
        <w:t xml:space="preserve"> (</w:t>
      </w:r>
      <w:r w:rsidR="00ED2EE8" w:rsidRPr="00670F6B">
        <w:rPr>
          <w:rFonts w:asciiTheme="minorHAnsi" w:hAnsiTheme="minorHAnsi" w:cstheme="minorHAnsi"/>
          <w:b/>
          <w:color w:val="auto"/>
        </w:rPr>
        <w:t>Figure 3B</w:t>
      </w:r>
      <w:r w:rsidR="00ED2EE8" w:rsidRPr="00670F6B">
        <w:rPr>
          <w:rFonts w:asciiTheme="minorHAnsi" w:hAnsiTheme="minorHAnsi" w:cstheme="minorHAnsi"/>
          <w:color w:val="auto"/>
        </w:rPr>
        <w:t>).</w:t>
      </w:r>
      <w:r w:rsidR="00B87B4B" w:rsidRPr="00670F6B">
        <w:rPr>
          <w:rFonts w:asciiTheme="minorHAnsi" w:hAnsiTheme="minorHAnsi" w:cstheme="minorHAnsi"/>
          <w:color w:val="auto"/>
        </w:rPr>
        <w:t xml:space="preserve"> There are differences between images for some plates, but the overall trends are similar and </w:t>
      </w:r>
      <w:r w:rsidR="0056167F" w:rsidRPr="00670F6B">
        <w:rPr>
          <w:rFonts w:asciiTheme="minorHAnsi" w:hAnsiTheme="minorHAnsi" w:cstheme="minorHAnsi"/>
          <w:color w:val="auto"/>
        </w:rPr>
        <w:t>it</w:t>
      </w:r>
      <w:r w:rsidR="00B87B4B" w:rsidRPr="00670F6B">
        <w:rPr>
          <w:rFonts w:asciiTheme="minorHAnsi" w:hAnsiTheme="minorHAnsi" w:cstheme="minorHAnsi"/>
          <w:color w:val="auto"/>
        </w:rPr>
        <w:t xml:space="preserve"> offers more consistency than manual counting</w:t>
      </w:r>
      <w:r w:rsidR="00ED2EE8" w:rsidRPr="00670F6B">
        <w:rPr>
          <w:rFonts w:asciiTheme="minorHAnsi" w:hAnsiTheme="minorHAnsi" w:cstheme="minorHAnsi"/>
          <w:color w:val="auto"/>
        </w:rPr>
        <w:t xml:space="preserve">. </w:t>
      </w:r>
      <w:r w:rsidR="00B87B4B" w:rsidRPr="00670F6B">
        <w:rPr>
          <w:rFonts w:asciiTheme="minorHAnsi" w:hAnsiTheme="minorHAnsi" w:cstheme="minorHAnsi"/>
          <w:color w:val="auto"/>
        </w:rPr>
        <w:t>To account for the variations between the 3 different images, results from each image were averaged</w:t>
      </w:r>
      <w:r w:rsidR="00AC1021" w:rsidRPr="00670F6B">
        <w:rPr>
          <w:rFonts w:asciiTheme="minorHAnsi" w:hAnsiTheme="minorHAnsi" w:cstheme="minorHAnsi"/>
          <w:color w:val="auto"/>
        </w:rPr>
        <w:t xml:space="preserve"> for each plate</w:t>
      </w:r>
      <w:r w:rsidR="00B87B4B" w:rsidRPr="00670F6B">
        <w:rPr>
          <w:rFonts w:asciiTheme="minorHAnsi" w:hAnsiTheme="minorHAnsi" w:cstheme="minorHAnsi"/>
          <w:color w:val="auto"/>
        </w:rPr>
        <w:t xml:space="preserve"> (</w:t>
      </w:r>
      <w:r w:rsidR="00B87B4B" w:rsidRPr="00670F6B">
        <w:rPr>
          <w:rFonts w:asciiTheme="minorHAnsi" w:hAnsiTheme="minorHAnsi" w:cstheme="minorHAnsi"/>
          <w:b/>
          <w:color w:val="auto"/>
        </w:rPr>
        <w:t>Figure 3C</w:t>
      </w:r>
      <w:r w:rsidR="00B87B4B" w:rsidRPr="00670F6B">
        <w:rPr>
          <w:rFonts w:asciiTheme="minorHAnsi" w:hAnsiTheme="minorHAnsi" w:cstheme="minorHAnsi"/>
          <w:color w:val="auto"/>
        </w:rPr>
        <w:t>). These averages provided consistent results between counters that accurately and precisely analyze metastatic burden. Therefore, th</w:t>
      </w:r>
      <w:r w:rsidR="00377604" w:rsidRPr="00670F6B">
        <w:rPr>
          <w:rFonts w:asciiTheme="minorHAnsi" w:hAnsiTheme="minorHAnsi" w:cstheme="minorHAnsi"/>
          <w:color w:val="auto"/>
        </w:rPr>
        <w:t>is</w:t>
      </w:r>
      <w:r w:rsidR="00B87B4B" w:rsidRPr="00670F6B">
        <w:rPr>
          <w:rFonts w:asciiTheme="minorHAnsi" w:hAnsiTheme="minorHAnsi" w:cstheme="minorHAnsi"/>
          <w:color w:val="auto"/>
        </w:rPr>
        <w:t xml:space="preserve"> protocol suggests taking at least 3 images </w:t>
      </w:r>
      <w:r w:rsidR="00253A9F" w:rsidRPr="00670F6B">
        <w:rPr>
          <w:rFonts w:asciiTheme="minorHAnsi" w:hAnsiTheme="minorHAnsi" w:cstheme="minorHAnsi"/>
          <w:color w:val="auto"/>
        </w:rPr>
        <w:t>of the plate collection in different arrangements, from different angles, or in slightly different light settings</w:t>
      </w:r>
      <w:r w:rsidR="000457DF" w:rsidRPr="00670F6B">
        <w:rPr>
          <w:rFonts w:asciiTheme="minorHAnsi" w:hAnsiTheme="minorHAnsi" w:cstheme="minorHAnsi"/>
          <w:color w:val="auto"/>
        </w:rPr>
        <w:t>, and then</w:t>
      </w:r>
      <w:r w:rsidR="00F86F79" w:rsidRPr="00670F6B">
        <w:rPr>
          <w:rFonts w:asciiTheme="minorHAnsi" w:hAnsiTheme="minorHAnsi" w:cstheme="minorHAnsi"/>
          <w:color w:val="auto"/>
        </w:rPr>
        <w:t xml:space="preserve"> </w:t>
      </w:r>
      <w:r w:rsidR="00B87B4B" w:rsidRPr="00670F6B">
        <w:rPr>
          <w:rFonts w:asciiTheme="minorHAnsi" w:hAnsiTheme="minorHAnsi" w:cstheme="minorHAnsi"/>
          <w:color w:val="auto"/>
        </w:rPr>
        <w:t>analyz</w:t>
      </w:r>
      <w:r w:rsidR="000457DF" w:rsidRPr="00670F6B">
        <w:rPr>
          <w:rFonts w:asciiTheme="minorHAnsi" w:hAnsiTheme="minorHAnsi" w:cstheme="minorHAnsi"/>
          <w:color w:val="auto"/>
        </w:rPr>
        <w:t>ing</w:t>
      </w:r>
      <w:r w:rsidR="00B87B4B" w:rsidRPr="00670F6B">
        <w:rPr>
          <w:rFonts w:asciiTheme="minorHAnsi" w:hAnsiTheme="minorHAnsi" w:cstheme="minorHAnsi"/>
          <w:color w:val="auto"/>
        </w:rPr>
        <w:t xml:space="preserve"> and averag</w:t>
      </w:r>
      <w:r w:rsidR="005339D7" w:rsidRPr="00670F6B">
        <w:rPr>
          <w:rFonts w:asciiTheme="minorHAnsi" w:hAnsiTheme="minorHAnsi" w:cstheme="minorHAnsi"/>
          <w:color w:val="auto"/>
        </w:rPr>
        <w:t>ing</w:t>
      </w:r>
      <w:r w:rsidR="00B87B4B" w:rsidRPr="00670F6B">
        <w:rPr>
          <w:rFonts w:asciiTheme="minorHAnsi" w:hAnsiTheme="minorHAnsi" w:cstheme="minorHAnsi"/>
          <w:color w:val="auto"/>
        </w:rPr>
        <w:t xml:space="preserve"> the results. The contrast between manual counting and Fiji-ImageJ </w:t>
      </w:r>
      <w:r w:rsidR="00AC1021" w:rsidRPr="00670F6B">
        <w:rPr>
          <w:rFonts w:asciiTheme="minorHAnsi" w:hAnsiTheme="minorHAnsi" w:cstheme="minorHAnsi"/>
          <w:color w:val="auto"/>
        </w:rPr>
        <w:t xml:space="preserve">analysis </w:t>
      </w:r>
      <w:r w:rsidR="00B87B4B" w:rsidRPr="00670F6B">
        <w:rPr>
          <w:rFonts w:asciiTheme="minorHAnsi" w:hAnsiTheme="minorHAnsi" w:cstheme="minorHAnsi"/>
          <w:color w:val="auto"/>
        </w:rPr>
        <w:t xml:space="preserve">is visualized when comparing </w:t>
      </w:r>
      <w:r w:rsidR="00B87B4B" w:rsidRPr="00670F6B">
        <w:rPr>
          <w:rFonts w:asciiTheme="minorHAnsi" w:hAnsiTheme="minorHAnsi" w:cstheme="minorHAnsi"/>
          <w:b/>
          <w:color w:val="auto"/>
        </w:rPr>
        <w:t>Figure 2</w:t>
      </w:r>
      <w:r w:rsidR="00B35460" w:rsidRPr="00670F6B">
        <w:rPr>
          <w:rFonts w:asciiTheme="minorHAnsi" w:hAnsiTheme="minorHAnsi" w:cstheme="minorHAnsi"/>
          <w:b/>
          <w:color w:val="auto"/>
        </w:rPr>
        <w:t>A</w:t>
      </w:r>
      <w:r w:rsidR="00B87B4B" w:rsidRPr="00670F6B">
        <w:rPr>
          <w:rFonts w:asciiTheme="minorHAnsi" w:hAnsiTheme="minorHAnsi" w:cstheme="minorHAnsi"/>
          <w:color w:val="auto"/>
        </w:rPr>
        <w:t xml:space="preserve"> to </w:t>
      </w:r>
      <w:r w:rsidR="00B87B4B" w:rsidRPr="00670F6B">
        <w:rPr>
          <w:rFonts w:asciiTheme="minorHAnsi" w:hAnsiTheme="minorHAnsi" w:cstheme="minorHAnsi"/>
          <w:b/>
          <w:color w:val="auto"/>
        </w:rPr>
        <w:t>Figure 3C</w:t>
      </w:r>
      <w:r w:rsidR="00B87B4B" w:rsidRPr="00670F6B">
        <w:rPr>
          <w:rFonts w:asciiTheme="minorHAnsi" w:hAnsiTheme="minorHAnsi" w:cstheme="minorHAnsi"/>
          <w:color w:val="auto"/>
        </w:rPr>
        <w:t xml:space="preserve">. </w:t>
      </w:r>
    </w:p>
    <w:p w14:paraId="2E768F7E" w14:textId="604685D9" w:rsidR="00B87B4B" w:rsidRPr="00670F6B" w:rsidRDefault="00B87B4B" w:rsidP="0000587F">
      <w:pPr>
        <w:pStyle w:val="NormalWeb"/>
        <w:spacing w:before="0" w:beforeAutospacing="0" w:after="0" w:afterAutospacing="0"/>
        <w:rPr>
          <w:rFonts w:asciiTheme="minorHAnsi" w:hAnsiTheme="minorHAnsi" w:cstheme="minorHAnsi"/>
          <w:color w:val="auto"/>
        </w:rPr>
      </w:pPr>
    </w:p>
    <w:p w14:paraId="0C89C5C7" w14:textId="5BB34C61" w:rsidR="00B87B4B" w:rsidRPr="00670F6B" w:rsidRDefault="00B87B4B" w:rsidP="0000587F">
      <w:pPr>
        <w:pStyle w:val="NormalWeb"/>
        <w:spacing w:before="0" w:beforeAutospacing="0" w:after="0" w:afterAutospacing="0"/>
        <w:rPr>
          <w:rFonts w:asciiTheme="minorHAnsi" w:hAnsiTheme="minorHAnsi" w:cstheme="minorHAnsi"/>
          <w:color w:val="auto"/>
        </w:rPr>
      </w:pPr>
      <w:r w:rsidRPr="00670F6B">
        <w:rPr>
          <w:rFonts w:asciiTheme="minorHAnsi" w:hAnsiTheme="minorHAnsi" w:cstheme="minorHAnsi"/>
          <w:color w:val="auto"/>
        </w:rPr>
        <w:t>Another way to demonstrate the improvements offered by this protocol is comparing the ranking of the plates from most to least metastatic burden between counters</w:t>
      </w:r>
      <w:r w:rsidR="001C5E76" w:rsidRPr="00670F6B">
        <w:rPr>
          <w:rFonts w:asciiTheme="minorHAnsi" w:hAnsiTheme="minorHAnsi" w:cstheme="minorHAnsi"/>
          <w:color w:val="auto"/>
        </w:rPr>
        <w:t xml:space="preserve">, based on the counts from </w:t>
      </w:r>
      <w:r w:rsidR="001C5E76" w:rsidRPr="00670F6B">
        <w:rPr>
          <w:rFonts w:asciiTheme="minorHAnsi" w:hAnsiTheme="minorHAnsi" w:cstheme="minorHAnsi"/>
          <w:b/>
          <w:color w:val="auto"/>
        </w:rPr>
        <w:t>Figure</w:t>
      </w:r>
      <w:r w:rsidR="003A7F65">
        <w:rPr>
          <w:rFonts w:asciiTheme="minorHAnsi" w:hAnsiTheme="minorHAnsi" w:cstheme="minorHAnsi"/>
          <w:b/>
          <w:color w:val="auto"/>
        </w:rPr>
        <w:t xml:space="preserve"> </w:t>
      </w:r>
      <w:r w:rsidR="00DB1462" w:rsidRPr="00670F6B">
        <w:rPr>
          <w:rFonts w:asciiTheme="minorHAnsi" w:hAnsiTheme="minorHAnsi" w:cstheme="minorHAnsi"/>
          <w:b/>
          <w:color w:val="auto"/>
        </w:rPr>
        <w:t xml:space="preserve">2 </w:t>
      </w:r>
      <w:r w:rsidR="00DB1462" w:rsidRPr="003A7F65">
        <w:rPr>
          <w:rFonts w:asciiTheme="minorHAnsi" w:hAnsiTheme="minorHAnsi" w:cstheme="minorHAnsi"/>
          <w:bCs/>
          <w:color w:val="auto"/>
        </w:rPr>
        <w:t>and</w:t>
      </w:r>
      <w:r w:rsidR="001C5E76" w:rsidRPr="00670F6B">
        <w:rPr>
          <w:rFonts w:asciiTheme="minorHAnsi" w:hAnsiTheme="minorHAnsi" w:cstheme="minorHAnsi"/>
          <w:b/>
          <w:color w:val="auto"/>
        </w:rPr>
        <w:t xml:space="preserve"> </w:t>
      </w:r>
      <w:r w:rsidR="003A7F65" w:rsidRPr="00670F6B">
        <w:rPr>
          <w:rFonts w:asciiTheme="minorHAnsi" w:hAnsiTheme="minorHAnsi" w:cstheme="minorHAnsi"/>
          <w:b/>
          <w:color w:val="auto"/>
        </w:rPr>
        <w:t>Figure</w:t>
      </w:r>
      <w:r w:rsidR="003A7F65">
        <w:rPr>
          <w:rFonts w:asciiTheme="minorHAnsi" w:hAnsiTheme="minorHAnsi" w:cstheme="minorHAnsi"/>
          <w:b/>
          <w:color w:val="auto"/>
        </w:rPr>
        <w:t xml:space="preserve"> </w:t>
      </w:r>
      <w:r w:rsidR="001C5E76" w:rsidRPr="00670F6B">
        <w:rPr>
          <w:rFonts w:asciiTheme="minorHAnsi" w:hAnsiTheme="minorHAnsi" w:cstheme="minorHAnsi"/>
          <w:b/>
          <w:color w:val="auto"/>
        </w:rPr>
        <w:t>3</w:t>
      </w:r>
      <w:r w:rsidRPr="00670F6B">
        <w:rPr>
          <w:rFonts w:asciiTheme="minorHAnsi" w:hAnsiTheme="minorHAnsi" w:cstheme="minorHAnsi"/>
          <w:color w:val="auto"/>
        </w:rPr>
        <w:t>. Manual counting agreed on the most confluent plate, but all following ranks were inconsistent between counters (</w:t>
      </w:r>
      <w:r w:rsidRPr="00670F6B">
        <w:rPr>
          <w:rFonts w:asciiTheme="minorHAnsi" w:hAnsiTheme="minorHAnsi" w:cstheme="minorHAnsi"/>
          <w:b/>
          <w:color w:val="auto"/>
        </w:rPr>
        <w:t>Figure 4A</w:t>
      </w:r>
      <w:r w:rsidRPr="00670F6B">
        <w:rPr>
          <w:rFonts w:asciiTheme="minorHAnsi" w:hAnsiTheme="minorHAnsi" w:cstheme="minorHAnsi"/>
          <w:color w:val="auto"/>
        </w:rPr>
        <w:t>). Contrastingly, the</w:t>
      </w:r>
      <w:r w:rsidR="005339D7" w:rsidRPr="00670F6B">
        <w:rPr>
          <w:rFonts w:asciiTheme="minorHAnsi" w:hAnsiTheme="minorHAnsi" w:cstheme="minorHAnsi"/>
          <w:color w:val="auto"/>
        </w:rPr>
        <w:t xml:space="preserve"> ranks from</w:t>
      </w:r>
      <w:r w:rsidRPr="00670F6B">
        <w:rPr>
          <w:rFonts w:asciiTheme="minorHAnsi" w:hAnsiTheme="minorHAnsi" w:cstheme="minorHAnsi"/>
          <w:color w:val="auto"/>
        </w:rPr>
        <w:t xml:space="preserve"> Fiji-ImageJ analysis</w:t>
      </w:r>
      <w:r w:rsidR="008A3EE6" w:rsidRPr="00670F6B">
        <w:rPr>
          <w:rFonts w:asciiTheme="minorHAnsi" w:hAnsiTheme="minorHAnsi" w:cstheme="minorHAnsi"/>
          <w:color w:val="auto"/>
        </w:rPr>
        <w:t xml:space="preserve"> for each image</w:t>
      </w:r>
      <w:r w:rsidRPr="00670F6B">
        <w:rPr>
          <w:rFonts w:asciiTheme="minorHAnsi" w:hAnsiTheme="minorHAnsi" w:cstheme="minorHAnsi"/>
          <w:color w:val="auto"/>
        </w:rPr>
        <w:t xml:space="preserve"> </w:t>
      </w:r>
      <w:r w:rsidR="005339D7" w:rsidRPr="00670F6B">
        <w:rPr>
          <w:rFonts w:asciiTheme="minorHAnsi" w:hAnsiTheme="minorHAnsi" w:cstheme="minorHAnsi"/>
          <w:color w:val="auto"/>
        </w:rPr>
        <w:t>were</w:t>
      </w:r>
      <w:r w:rsidR="008A3EE6" w:rsidRPr="00670F6B">
        <w:rPr>
          <w:rFonts w:asciiTheme="minorHAnsi" w:hAnsiTheme="minorHAnsi" w:cstheme="minorHAnsi"/>
          <w:color w:val="auto"/>
        </w:rPr>
        <w:t xml:space="preserve"> much more consistent between counters (</w:t>
      </w:r>
      <w:r w:rsidR="008A3EE6" w:rsidRPr="00670F6B">
        <w:rPr>
          <w:rFonts w:asciiTheme="minorHAnsi" w:hAnsiTheme="minorHAnsi" w:cstheme="minorHAnsi"/>
          <w:b/>
          <w:color w:val="auto"/>
        </w:rPr>
        <w:t>Figure 4B</w:t>
      </w:r>
      <w:r w:rsidR="008A3EE6" w:rsidRPr="00670F6B">
        <w:rPr>
          <w:rFonts w:asciiTheme="minorHAnsi" w:hAnsiTheme="minorHAnsi" w:cstheme="minorHAnsi"/>
          <w:color w:val="auto"/>
        </w:rPr>
        <w:t>). The consistency is also seen when results from each image for each plate were averaged (</w:t>
      </w:r>
      <w:r w:rsidR="008A3EE6" w:rsidRPr="00670F6B">
        <w:rPr>
          <w:rFonts w:asciiTheme="minorHAnsi" w:hAnsiTheme="minorHAnsi" w:cstheme="minorHAnsi"/>
          <w:b/>
          <w:color w:val="auto"/>
        </w:rPr>
        <w:t>Figure 4C</w:t>
      </w:r>
      <w:r w:rsidR="008A3EE6" w:rsidRPr="00670F6B">
        <w:rPr>
          <w:rFonts w:asciiTheme="minorHAnsi" w:hAnsiTheme="minorHAnsi" w:cstheme="minorHAnsi"/>
          <w:color w:val="auto"/>
        </w:rPr>
        <w:t xml:space="preserve">). We acknowledge that this protocol does not offer complete consistency between counters, but it is </w:t>
      </w:r>
      <w:r w:rsidR="006E6BB6" w:rsidRPr="00670F6B">
        <w:rPr>
          <w:rFonts w:asciiTheme="minorHAnsi" w:hAnsiTheme="minorHAnsi" w:cstheme="minorHAnsi"/>
          <w:color w:val="auto"/>
        </w:rPr>
        <w:t>an</w:t>
      </w:r>
      <w:r w:rsidR="008A3EE6" w:rsidRPr="00670F6B">
        <w:rPr>
          <w:rFonts w:asciiTheme="minorHAnsi" w:hAnsiTheme="minorHAnsi" w:cstheme="minorHAnsi"/>
          <w:color w:val="auto"/>
        </w:rPr>
        <w:t xml:space="preserve"> improvement from manual counting when comparing </w:t>
      </w:r>
      <w:r w:rsidR="008A3EE6" w:rsidRPr="00670F6B">
        <w:rPr>
          <w:rFonts w:asciiTheme="minorHAnsi" w:hAnsiTheme="minorHAnsi" w:cstheme="minorHAnsi"/>
          <w:b/>
          <w:color w:val="auto"/>
        </w:rPr>
        <w:t>Figure 4A</w:t>
      </w:r>
      <w:r w:rsidR="008A3EE6" w:rsidRPr="00670F6B">
        <w:rPr>
          <w:rFonts w:asciiTheme="minorHAnsi" w:hAnsiTheme="minorHAnsi" w:cstheme="minorHAnsi"/>
          <w:color w:val="auto"/>
        </w:rPr>
        <w:t xml:space="preserve"> to </w:t>
      </w:r>
      <w:r w:rsidR="008A3EE6" w:rsidRPr="00670F6B">
        <w:rPr>
          <w:rFonts w:asciiTheme="minorHAnsi" w:hAnsiTheme="minorHAnsi" w:cstheme="minorHAnsi"/>
          <w:b/>
          <w:color w:val="auto"/>
        </w:rPr>
        <w:t>Figure 4C</w:t>
      </w:r>
      <w:r w:rsidR="008A3EE6" w:rsidRPr="00670F6B">
        <w:rPr>
          <w:rFonts w:asciiTheme="minorHAnsi" w:hAnsiTheme="minorHAnsi" w:cstheme="minorHAnsi"/>
          <w:color w:val="auto"/>
        </w:rPr>
        <w:t xml:space="preserve">. </w:t>
      </w:r>
      <w:r w:rsidR="00327538" w:rsidRPr="00670F6B">
        <w:rPr>
          <w:rFonts w:asciiTheme="minorHAnsi" w:hAnsiTheme="minorHAnsi" w:cstheme="minorHAnsi"/>
          <w:color w:val="auto"/>
        </w:rPr>
        <w:t>Histopathological analysis diffe</w:t>
      </w:r>
      <w:r w:rsidR="00377604" w:rsidRPr="00670F6B">
        <w:rPr>
          <w:rFonts w:asciiTheme="minorHAnsi" w:hAnsiTheme="minorHAnsi" w:cstheme="minorHAnsi"/>
          <w:color w:val="auto"/>
        </w:rPr>
        <w:t>red</w:t>
      </w:r>
      <w:r w:rsidR="00327538" w:rsidRPr="00670F6B">
        <w:rPr>
          <w:rFonts w:asciiTheme="minorHAnsi" w:hAnsiTheme="minorHAnsi" w:cstheme="minorHAnsi"/>
          <w:color w:val="auto"/>
        </w:rPr>
        <w:t xml:space="preserve"> from both manual and Fiji-ImageJ counting (</w:t>
      </w:r>
      <w:r w:rsidR="00327538" w:rsidRPr="00670F6B">
        <w:rPr>
          <w:rFonts w:asciiTheme="minorHAnsi" w:hAnsiTheme="minorHAnsi" w:cstheme="minorHAnsi"/>
          <w:b/>
          <w:color w:val="auto"/>
        </w:rPr>
        <w:t>Figure 4D</w:t>
      </w:r>
      <w:r w:rsidR="00327538" w:rsidRPr="00670F6B">
        <w:rPr>
          <w:rFonts w:asciiTheme="minorHAnsi" w:hAnsiTheme="minorHAnsi" w:cstheme="minorHAnsi"/>
          <w:color w:val="auto"/>
        </w:rPr>
        <w:t xml:space="preserve">). </w:t>
      </w:r>
    </w:p>
    <w:p w14:paraId="17B81FCB" w14:textId="77777777" w:rsidR="0000587F" w:rsidRPr="00670F6B" w:rsidRDefault="0000587F" w:rsidP="0000587F">
      <w:pPr>
        <w:pStyle w:val="NormalWeb"/>
        <w:spacing w:before="0" w:beforeAutospacing="0" w:after="0" w:afterAutospacing="0"/>
        <w:rPr>
          <w:rFonts w:asciiTheme="minorHAnsi" w:hAnsiTheme="minorHAnsi" w:cstheme="minorHAnsi"/>
          <w:color w:val="auto"/>
        </w:rPr>
      </w:pPr>
    </w:p>
    <w:p w14:paraId="1F242F5A" w14:textId="43E18B7D" w:rsidR="00A854C8" w:rsidRPr="00670F6B" w:rsidRDefault="008A3EE6" w:rsidP="001B1519">
      <w:pPr>
        <w:rPr>
          <w:rFonts w:asciiTheme="minorHAnsi" w:hAnsiTheme="minorHAnsi" w:cstheme="minorHAnsi"/>
          <w:color w:val="auto"/>
        </w:rPr>
      </w:pPr>
      <w:r w:rsidRPr="00670F6B">
        <w:rPr>
          <w:rFonts w:asciiTheme="minorHAnsi" w:hAnsiTheme="minorHAnsi" w:cstheme="minorHAnsi"/>
          <w:color w:val="auto"/>
        </w:rPr>
        <w:t xml:space="preserve">To demonstrate the importance of avoiding reflections in the images, an image with a reflection of a hand and its subsequent Fiji-ImageJ </w:t>
      </w:r>
      <w:r w:rsidR="00FF5460" w:rsidRPr="00670F6B">
        <w:rPr>
          <w:rFonts w:asciiTheme="minorHAnsi" w:hAnsiTheme="minorHAnsi" w:cstheme="minorHAnsi"/>
          <w:color w:val="auto"/>
        </w:rPr>
        <w:t xml:space="preserve">analysis </w:t>
      </w:r>
      <w:r w:rsidRPr="00670F6B">
        <w:rPr>
          <w:rFonts w:asciiTheme="minorHAnsi" w:hAnsiTheme="minorHAnsi" w:cstheme="minorHAnsi"/>
          <w:color w:val="auto"/>
        </w:rPr>
        <w:t>is shown (</w:t>
      </w:r>
      <w:r w:rsidR="00FF5460" w:rsidRPr="00670F6B">
        <w:rPr>
          <w:rFonts w:asciiTheme="minorHAnsi" w:hAnsiTheme="minorHAnsi" w:cstheme="minorHAnsi"/>
          <w:color w:val="auto"/>
        </w:rPr>
        <w:t>left</w:t>
      </w:r>
      <w:r w:rsidRPr="00670F6B">
        <w:rPr>
          <w:rFonts w:asciiTheme="minorHAnsi" w:hAnsiTheme="minorHAnsi" w:cstheme="minorHAnsi"/>
          <w:color w:val="auto"/>
        </w:rPr>
        <w:t>) opposed to</w:t>
      </w:r>
      <w:r w:rsidR="00FF5460" w:rsidRPr="00670F6B">
        <w:rPr>
          <w:rFonts w:asciiTheme="minorHAnsi" w:hAnsiTheme="minorHAnsi" w:cstheme="minorHAnsi"/>
          <w:color w:val="auto"/>
        </w:rPr>
        <w:t xml:space="preserve"> the same plate without a reflection (right) </w:t>
      </w:r>
      <w:r w:rsidRPr="00670F6B">
        <w:rPr>
          <w:rFonts w:asciiTheme="minorHAnsi" w:hAnsiTheme="minorHAnsi" w:cstheme="minorHAnsi"/>
          <w:color w:val="auto"/>
        </w:rPr>
        <w:t>(</w:t>
      </w:r>
      <w:r w:rsidRPr="00670F6B">
        <w:rPr>
          <w:rFonts w:asciiTheme="minorHAnsi" w:hAnsiTheme="minorHAnsi" w:cstheme="minorHAnsi"/>
          <w:b/>
          <w:color w:val="auto"/>
        </w:rPr>
        <w:t>Figure 5A</w:t>
      </w:r>
      <w:r w:rsidRPr="00670F6B">
        <w:rPr>
          <w:rFonts w:asciiTheme="minorHAnsi" w:hAnsiTheme="minorHAnsi" w:cstheme="minorHAnsi"/>
          <w:color w:val="auto"/>
        </w:rPr>
        <w:t xml:space="preserve">). </w:t>
      </w:r>
      <w:r w:rsidR="00FF5460" w:rsidRPr="00670F6B">
        <w:rPr>
          <w:rFonts w:asciiTheme="minorHAnsi" w:hAnsiTheme="minorHAnsi" w:cstheme="minorHAnsi"/>
          <w:color w:val="auto"/>
        </w:rPr>
        <w:t>Other dark blemishes from a dirty background surface or blood sample residue on the plates</w:t>
      </w:r>
      <w:r w:rsidR="005339D7" w:rsidRPr="00670F6B">
        <w:rPr>
          <w:rFonts w:asciiTheme="minorHAnsi" w:hAnsiTheme="minorHAnsi" w:cstheme="minorHAnsi"/>
          <w:color w:val="auto"/>
        </w:rPr>
        <w:t xml:space="preserve"> </w:t>
      </w:r>
      <w:r w:rsidR="00FF5460" w:rsidRPr="00670F6B">
        <w:rPr>
          <w:rFonts w:asciiTheme="minorHAnsi" w:hAnsiTheme="minorHAnsi" w:cstheme="minorHAnsi"/>
          <w:color w:val="auto"/>
        </w:rPr>
        <w:t xml:space="preserve">can negatively impact Fiji-ImageJ analysis too. </w:t>
      </w:r>
      <w:r w:rsidR="001C5E76" w:rsidRPr="00670F6B">
        <w:rPr>
          <w:rFonts w:asciiTheme="minorHAnsi" w:hAnsiTheme="minorHAnsi" w:cstheme="minorHAnsi"/>
          <w:color w:val="auto"/>
        </w:rPr>
        <w:t xml:space="preserve">The blood plate in </w:t>
      </w:r>
      <w:r w:rsidR="001C5E76" w:rsidRPr="00670F6B">
        <w:rPr>
          <w:rFonts w:asciiTheme="minorHAnsi" w:hAnsiTheme="minorHAnsi" w:cstheme="minorHAnsi"/>
          <w:b/>
          <w:color w:val="auto"/>
        </w:rPr>
        <w:t>Figure 5B</w:t>
      </w:r>
      <w:r w:rsidR="001C5E76" w:rsidRPr="00670F6B">
        <w:rPr>
          <w:rFonts w:asciiTheme="minorHAnsi" w:hAnsiTheme="minorHAnsi" w:cstheme="minorHAnsi"/>
          <w:color w:val="auto"/>
        </w:rPr>
        <w:t xml:space="preserve"> only has 2 metastatic colonies (noted by white arrows), but the dark residue</w:t>
      </w:r>
      <w:r w:rsidR="005339D7" w:rsidRPr="00670F6B">
        <w:rPr>
          <w:rFonts w:asciiTheme="minorHAnsi" w:hAnsiTheme="minorHAnsi" w:cstheme="minorHAnsi"/>
          <w:color w:val="auto"/>
        </w:rPr>
        <w:t xml:space="preserve"> (noted by black arrows)</w:t>
      </w:r>
      <w:r w:rsidR="001C5E76" w:rsidRPr="00670F6B">
        <w:rPr>
          <w:rFonts w:asciiTheme="minorHAnsi" w:hAnsiTheme="minorHAnsi" w:cstheme="minorHAnsi"/>
          <w:color w:val="auto"/>
        </w:rPr>
        <w:t xml:space="preserve"> caused Fiji-ImageJ to consider it as 31.6% metastatic. </w:t>
      </w:r>
      <w:r w:rsidR="00FF5460" w:rsidRPr="00670F6B">
        <w:rPr>
          <w:rFonts w:asciiTheme="minorHAnsi" w:hAnsiTheme="minorHAnsi" w:cstheme="minorHAnsi"/>
          <w:color w:val="auto"/>
        </w:rPr>
        <w:t>Therefore, it is important to have a clean, light surface and to not use this method for blood samples as blood samples will typically leave residual dark spots on the plate that are not metastatic colonies</w:t>
      </w:r>
      <w:r w:rsidR="001C5E76" w:rsidRPr="00670F6B">
        <w:rPr>
          <w:rFonts w:asciiTheme="minorHAnsi" w:hAnsiTheme="minorHAnsi" w:cstheme="minorHAnsi"/>
          <w:color w:val="auto"/>
        </w:rPr>
        <w:t xml:space="preserve">. </w:t>
      </w:r>
    </w:p>
    <w:p w14:paraId="7234A1AB" w14:textId="77777777" w:rsidR="00927439" w:rsidRPr="00670F6B" w:rsidRDefault="00927439" w:rsidP="001B1519">
      <w:pPr>
        <w:rPr>
          <w:rFonts w:asciiTheme="minorHAnsi" w:hAnsiTheme="minorHAnsi" w:cstheme="minorHAnsi"/>
          <w:color w:val="808080" w:themeColor="background1" w:themeShade="80"/>
        </w:rPr>
      </w:pPr>
    </w:p>
    <w:p w14:paraId="3C9083F6" w14:textId="36F9F4F6" w:rsidR="00B32616" w:rsidRPr="00670F6B" w:rsidRDefault="00B32616" w:rsidP="001B1519">
      <w:pPr>
        <w:rPr>
          <w:rFonts w:asciiTheme="minorHAnsi" w:hAnsiTheme="minorHAnsi" w:cstheme="minorHAnsi"/>
          <w:bCs/>
          <w:color w:val="808080"/>
        </w:rPr>
      </w:pPr>
      <w:r w:rsidRPr="00670F6B">
        <w:rPr>
          <w:rFonts w:asciiTheme="minorHAnsi" w:hAnsiTheme="minorHAnsi" w:cstheme="minorHAnsi"/>
          <w:b/>
        </w:rPr>
        <w:t xml:space="preserve">FIGURE </w:t>
      </w:r>
      <w:r w:rsidR="0013621E" w:rsidRPr="00670F6B">
        <w:rPr>
          <w:rFonts w:asciiTheme="minorHAnsi" w:hAnsiTheme="minorHAnsi" w:cstheme="minorHAnsi"/>
          <w:b/>
        </w:rPr>
        <w:t xml:space="preserve">AND TABLE </w:t>
      </w:r>
      <w:r w:rsidRPr="00670F6B">
        <w:rPr>
          <w:rFonts w:asciiTheme="minorHAnsi" w:hAnsiTheme="minorHAnsi" w:cstheme="minorHAnsi"/>
          <w:b/>
        </w:rPr>
        <w:t>LEGENDS</w:t>
      </w:r>
      <w:r w:rsidR="001C61C5" w:rsidRPr="00670F6B">
        <w:rPr>
          <w:rFonts w:asciiTheme="minorHAnsi" w:hAnsiTheme="minorHAnsi" w:cstheme="minorHAnsi"/>
          <w:b/>
        </w:rPr>
        <w:t>:</w:t>
      </w:r>
    </w:p>
    <w:p w14:paraId="069257D4" w14:textId="05BFDAE2" w:rsidR="007A4DD6" w:rsidRPr="00670F6B" w:rsidRDefault="00A854C8" w:rsidP="007A4DD6">
      <w:pPr>
        <w:rPr>
          <w:rFonts w:asciiTheme="minorHAnsi" w:hAnsiTheme="minorHAnsi" w:cstheme="minorHAnsi"/>
          <w:color w:val="auto"/>
        </w:rPr>
      </w:pPr>
      <w:r w:rsidRPr="00670F6B">
        <w:rPr>
          <w:rFonts w:asciiTheme="minorHAnsi" w:hAnsiTheme="minorHAnsi" w:cstheme="minorHAnsi"/>
          <w:b/>
          <w:color w:val="auto"/>
        </w:rPr>
        <w:t xml:space="preserve">Figure 1: Protocol Schematic. </w:t>
      </w:r>
      <w:r w:rsidRPr="00670F6B">
        <w:rPr>
          <w:rFonts w:asciiTheme="minorHAnsi" w:hAnsiTheme="minorHAnsi" w:cstheme="minorHAnsi"/>
          <w:color w:val="auto"/>
        </w:rPr>
        <w:t xml:space="preserve">This protocol focuses solely on analyzing lung metastasis in the 4T1 model. The general flow of this protocol includes growing 4T1 cells in culture, injecting BALB/c </w:t>
      </w:r>
      <w:r w:rsidR="005339D7" w:rsidRPr="00670F6B">
        <w:rPr>
          <w:rFonts w:asciiTheme="minorHAnsi" w:hAnsiTheme="minorHAnsi" w:cstheme="minorHAnsi"/>
          <w:color w:val="auto"/>
        </w:rPr>
        <w:t xml:space="preserve">female </w:t>
      </w:r>
      <w:r w:rsidRPr="00670F6B">
        <w:rPr>
          <w:rFonts w:asciiTheme="minorHAnsi" w:hAnsiTheme="minorHAnsi" w:cstheme="minorHAnsi"/>
          <w:color w:val="auto"/>
        </w:rPr>
        <w:t>mice with 4T1 cells in the</w:t>
      </w:r>
      <w:r w:rsidR="001C5E76" w:rsidRPr="00670F6B">
        <w:rPr>
          <w:rFonts w:asciiTheme="minorHAnsi" w:hAnsiTheme="minorHAnsi" w:cstheme="minorHAnsi"/>
          <w:color w:val="auto"/>
        </w:rPr>
        <w:t xml:space="preserve"> left abdominal</w:t>
      </w:r>
      <w:r w:rsidRPr="00670F6B">
        <w:rPr>
          <w:rFonts w:asciiTheme="minorHAnsi" w:hAnsiTheme="minorHAnsi" w:cstheme="minorHAnsi"/>
          <w:color w:val="auto"/>
        </w:rPr>
        <w:t xml:space="preserve"> mammary fat pad, monitoring mice according to IACUC</w:t>
      </w:r>
      <w:r w:rsidR="005339D7" w:rsidRPr="00670F6B">
        <w:rPr>
          <w:rFonts w:asciiTheme="minorHAnsi" w:hAnsiTheme="minorHAnsi" w:cstheme="minorHAnsi"/>
          <w:color w:val="auto"/>
        </w:rPr>
        <w:t xml:space="preserve"> and institutional</w:t>
      </w:r>
      <w:r w:rsidRPr="00670F6B">
        <w:rPr>
          <w:rFonts w:asciiTheme="minorHAnsi" w:hAnsiTheme="minorHAnsi" w:cstheme="minorHAnsi"/>
          <w:color w:val="auto"/>
        </w:rPr>
        <w:t xml:space="preserve"> protocols, sacrificing mice and collecting the lung, collecting cells from the lung samples, </w:t>
      </w:r>
      <w:r w:rsidR="00F958AF" w:rsidRPr="00670F6B">
        <w:rPr>
          <w:rFonts w:asciiTheme="minorHAnsi" w:hAnsiTheme="minorHAnsi" w:cstheme="minorHAnsi"/>
          <w:color w:val="auto"/>
        </w:rPr>
        <w:t xml:space="preserve">plating and </w:t>
      </w:r>
      <w:r w:rsidR="001C5E76" w:rsidRPr="00670F6B">
        <w:rPr>
          <w:rFonts w:asciiTheme="minorHAnsi" w:hAnsiTheme="minorHAnsi" w:cstheme="minorHAnsi"/>
          <w:color w:val="auto"/>
        </w:rPr>
        <w:t>incubating</w:t>
      </w:r>
      <w:r w:rsidRPr="00670F6B">
        <w:rPr>
          <w:rFonts w:asciiTheme="minorHAnsi" w:hAnsiTheme="minorHAnsi" w:cstheme="minorHAnsi"/>
          <w:color w:val="auto"/>
        </w:rPr>
        <w:t xml:space="preserve"> cells in 6TG selection media, fixing and staining cells after 5 days, taking pictures of the plates, and analyzing using Fiji-ImageJ.</w:t>
      </w:r>
    </w:p>
    <w:p w14:paraId="42CC1A3B" w14:textId="75995E6D" w:rsidR="00A854C8" w:rsidRPr="00670F6B" w:rsidRDefault="00A854C8" w:rsidP="007A4DD6">
      <w:pPr>
        <w:rPr>
          <w:rFonts w:asciiTheme="minorHAnsi" w:hAnsiTheme="minorHAnsi" w:cstheme="minorHAnsi"/>
          <w:color w:val="auto"/>
        </w:rPr>
      </w:pPr>
    </w:p>
    <w:p w14:paraId="5682C8EA" w14:textId="61154105" w:rsidR="00A854C8" w:rsidRDefault="00A854C8" w:rsidP="007A4DD6">
      <w:pPr>
        <w:rPr>
          <w:rFonts w:asciiTheme="minorHAnsi" w:hAnsiTheme="minorHAnsi" w:cstheme="minorHAnsi"/>
          <w:color w:val="auto"/>
        </w:rPr>
      </w:pPr>
      <w:r w:rsidRPr="00670F6B">
        <w:rPr>
          <w:rFonts w:asciiTheme="minorHAnsi" w:hAnsiTheme="minorHAnsi" w:cstheme="minorHAnsi"/>
          <w:b/>
          <w:color w:val="auto"/>
        </w:rPr>
        <w:t>Figure 2: Manually counting metastatic cells</w:t>
      </w:r>
      <w:r w:rsidR="00FE1DB0" w:rsidRPr="00670F6B">
        <w:rPr>
          <w:rFonts w:asciiTheme="minorHAnsi" w:hAnsiTheme="minorHAnsi" w:cstheme="minorHAnsi"/>
          <w:b/>
          <w:color w:val="auto"/>
        </w:rPr>
        <w:t xml:space="preserve"> and histopathological analysis</w:t>
      </w:r>
      <w:r w:rsidRPr="00670F6B">
        <w:rPr>
          <w:rFonts w:asciiTheme="minorHAnsi" w:hAnsiTheme="minorHAnsi" w:cstheme="minorHAnsi"/>
          <w:b/>
          <w:color w:val="auto"/>
        </w:rPr>
        <w:t xml:space="preserve"> </w:t>
      </w:r>
      <w:r w:rsidR="00FE1DB0" w:rsidRPr="00670F6B">
        <w:rPr>
          <w:rFonts w:asciiTheme="minorHAnsi" w:hAnsiTheme="minorHAnsi" w:cstheme="minorHAnsi"/>
          <w:b/>
          <w:color w:val="auto"/>
        </w:rPr>
        <w:t>have</w:t>
      </w:r>
      <w:r w:rsidRPr="00670F6B">
        <w:rPr>
          <w:rFonts w:asciiTheme="minorHAnsi" w:hAnsiTheme="minorHAnsi" w:cstheme="minorHAnsi"/>
          <w:b/>
          <w:color w:val="auto"/>
        </w:rPr>
        <w:t xml:space="preserve"> inconsistent results.</w:t>
      </w:r>
      <w:r w:rsidR="00327538" w:rsidRPr="00670F6B">
        <w:rPr>
          <w:rFonts w:asciiTheme="minorHAnsi" w:hAnsiTheme="minorHAnsi" w:cstheme="minorHAnsi"/>
          <w:b/>
          <w:color w:val="auto"/>
        </w:rPr>
        <w:t xml:space="preserve"> A.</w:t>
      </w:r>
      <w:r w:rsidRPr="00670F6B">
        <w:rPr>
          <w:rFonts w:asciiTheme="minorHAnsi" w:hAnsiTheme="minorHAnsi" w:cstheme="minorHAnsi"/>
          <w:b/>
          <w:color w:val="auto"/>
        </w:rPr>
        <w:t xml:space="preserve"> </w:t>
      </w:r>
      <w:r w:rsidRPr="00670F6B">
        <w:rPr>
          <w:rFonts w:asciiTheme="minorHAnsi" w:hAnsiTheme="minorHAnsi" w:cstheme="minorHAnsi"/>
          <w:color w:val="auto"/>
        </w:rPr>
        <w:t>12 lung plates with a 1:10 dilution were manually counted by 3 separate researchers</w:t>
      </w:r>
      <w:r w:rsidR="00AF01B1" w:rsidRPr="00670F6B">
        <w:rPr>
          <w:rFonts w:asciiTheme="minorHAnsi" w:hAnsiTheme="minorHAnsi" w:cstheme="minorHAnsi"/>
          <w:color w:val="auto"/>
        </w:rPr>
        <w:t xml:space="preserve"> </w:t>
      </w:r>
      <w:r w:rsidR="000457DF" w:rsidRPr="00670F6B">
        <w:rPr>
          <w:rFonts w:asciiTheme="minorHAnsi" w:hAnsiTheme="minorHAnsi" w:cstheme="minorHAnsi"/>
          <w:color w:val="auto"/>
        </w:rPr>
        <w:lastRenderedPageBreak/>
        <w:t xml:space="preserve">instructed </w:t>
      </w:r>
      <w:r w:rsidR="00AF01B1" w:rsidRPr="00670F6B">
        <w:rPr>
          <w:rFonts w:asciiTheme="minorHAnsi" w:hAnsiTheme="minorHAnsi" w:cstheme="minorHAnsi"/>
          <w:color w:val="auto"/>
        </w:rPr>
        <w:t>to count metastatic colonies the same way</w:t>
      </w:r>
      <w:r w:rsidR="000457DF" w:rsidRPr="00670F6B">
        <w:rPr>
          <w:rFonts w:asciiTheme="minorHAnsi" w:hAnsiTheme="minorHAnsi" w:cstheme="minorHAnsi"/>
          <w:color w:val="auto"/>
        </w:rPr>
        <w:t>, although experience with the model varied between researchers</w:t>
      </w:r>
      <w:r w:rsidRPr="00670F6B">
        <w:rPr>
          <w:rFonts w:asciiTheme="minorHAnsi" w:hAnsiTheme="minorHAnsi" w:cstheme="minorHAnsi"/>
          <w:color w:val="auto"/>
        </w:rPr>
        <w:t xml:space="preserve">. The number of metastatic </w:t>
      </w:r>
      <w:r w:rsidR="001C5E76" w:rsidRPr="00670F6B">
        <w:rPr>
          <w:rFonts w:asciiTheme="minorHAnsi" w:hAnsiTheme="minorHAnsi" w:cstheme="minorHAnsi"/>
          <w:color w:val="auto"/>
        </w:rPr>
        <w:t>colonies</w:t>
      </w:r>
      <w:r w:rsidRPr="00670F6B">
        <w:rPr>
          <w:rFonts w:asciiTheme="minorHAnsi" w:hAnsiTheme="minorHAnsi" w:cstheme="minorHAnsi"/>
          <w:color w:val="auto"/>
        </w:rPr>
        <w:t xml:space="preserve"> counted varie</w:t>
      </w:r>
      <w:r w:rsidR="00AC1021" w:rsidRPr="00670F6B">
        <w:rPr>
          <w:rFonts w:asciiTheme="minorHAnsi" w:hAnsiTheme="minorHAnsi" w:cstheme="minorHAnsi"/>
          <w:color w:val="auto"/>
        </w:rPr>
        <w:t>d</w:t>
      </w:r>
      <w:r w:rsidRPr="00670F6B">
        <w:rPr>
          <w:rFonts w:asciiTheme="minorHAnsi" w:hAnsiTheme="minorHAnsi" w:cstheme="minorHAnsi"/>
          <w:color w:val="auto"/>
        </w:rPr>
        <w:t xml:space="preserve"> greatly between researchers</w:t>
      </w:r>
      <w:r w:rsidR="00374D27" w:rsidRPr="00670F6B">
        <w:rPr>
          <w:rFonts w:asciiTheme="minorHAnsi" w:hAnsiTheme="minorHAnsi" w:cstheme="minorHAnsi"/>
          <w:color w:val="auto"/>
        </w:rPr>
        <w:t>.</w:t>
      </w:r>
      <w:r w:rsidR="00327538" w:rsidRPr="00670F6B">
        <w:rPr>
          <w:rFonts w:asciiTheme="minorHAnsi" w:hAnsiTheme="minorHAnsi" w:cstheme="minorHAnsi"/>
          <w:color w:val="auto"/>
        </w:rPr>
        <w:t xml:space="preserve"> </w:t>
      </w:r>
      <w:r w:rsidR="00327538" w:rsidRPr="00670F6B">
        <w:rPr>
          <w:rFonts w:asciiTheme="minorHAnsi" w:hAnsiTheme="minorHAnsi" w:cstheme="minorHAnsi"/>
          <w:b/>
          <w:color w:val="auto"/>
        </w:rPr>
        <w:t xml:space="preserve">B. </w:t>
      </w:r>
      <w:r w:rsidR="00327538" w:rsidRPr="00670F6B">
        <w:rPr>
          <w:rFonts w:asciiTheme="minorHAnsi" w:hAnsiTheme="minorHAnsi" w:cstheme="minorHAnsi"/>
          <w:color w:val="auto"/>
        </w:rPr>
        <w:t xml:space="preserve">Histopathological analysis </w:t>
      </w:r>
      <w:r w:rsidR="00EA070A" w:rsidRPr="00670F6B">
        <w:rPr>
          <w:rFonts w:asciiTheme="minorHAnsi" w:hAnsiTheme="minorHAnsi" w:cstheme="minorHAnsi"/>
          <w:color w:val="auto"/>
        </w:rPr>
        <w:t xml:space="preserve">identified and quantified individual tumor cell aggregates, classified as metastases, </w:t>
      </w:r>
      <w:r w:rsidR="002B38E0" w:rsidRPr="00670F6B">
        <w:rPr>
          <w:rFonts w:asciiTheme="minorHAnsi" w:hAnsiTheme="minorHAnsi" w:cstheme="minorHAnsi"/>
          <w:color w:val="auto"/>
        </w:rPr>
        <w:t xml:space="preserve">present in </w:t>
      </w:r>
      <w:r w:rsidR="00EA070A" w:rsidRPr="00670F6B">
        <w:rPr>
          <w:rFonts w:asciiTheme="minorHAnsi" w:hAnsiTheme="minorHAnsi" w:cstheme="minorHAnsi"/>
          <w:color w:val="auto"/>
        </w:rPr>
        <w:t xml:space="preserve">H&amp;E </w:t>
      </w:r>
      <w:r w:rsidR="00FC17F3" w:rsidRPr="00670F6B">
        <w:rPr>
          <w:rFonts w:asciiTheme="minorHAnsi" w:hAnsiTheme="minorHAnsi" w:cstheme="minorHAnsi"/>
          <w:color w:val="auto"/>
        </w:rPr>
        <w:t xml:space="preserve">stained lung </w:t>
      </w:r>
      <w:r w:rsidR="00EA070A" w:rsidRPr="00670F6B">
        <w:rPr>
          <w:rFonts w:asciiTheme="minorHAnsi" w:hAnsiTheme="minorHAnsi" w:cstheme="minorHAnsi"/>
          <w:color w:val="auto"/>
        </w:rPr>
        <w:t>slides</w:t>
      </w:r>
      <w:r w:rsidR="002B38E0" w:rsidRPr="00670F6B">
        <w:rPr>
          <w:rFonts w:asciiTheme="minorHAnsi" w:hAnsiTheme="minorHAnsi" w:cstheme="minorHAnsi"/>
          <w:color w:val="auto"/>
        </w:rPr>
        <w:t>. High, medium, and low magnification images of one representative slide are shown.</w:t>
      </w:r>
    </w:p>
    <w:p w14:paraId="076C3BAE" w14:textId="77777777" w:rsidR="003A7F65" w:rsidRPr="00670F6B" w:rsidRDefault="003A7F65" w:rsidP="007A4DD6">
      <w:pPr>
        <w:rPr>
          <w:rFonts w:asciiTheme="minorHAnsi" w:hAnsiTheme="minorHAnsi" w:cstheme="minorHAnsi"/>
          <w:color w:val="auto"/>
        </w:rPr>
      </w:pPr>
    </w:p>
    <w:p w14:paraId="579CF07F" w14:textId="590154D0" w:rsidR="0095145B" w:rsidRPr="00670F6B" w:rsidRDefault="00A854C8" w:rsidP="007A4DD6">
      <w:pPr>
        <w:rPr>
          <w:rFonts w:asciiTheme="minorHAnsi" w:hAnsiTheme="minorHAnsi" w:cstheme="minorHAnsi"/>
          <w:color w:val="auto"/>
        </w:rPr>
      </w:pPr>
      <w:r w:rsidRPr="00670F6B">
        <w:rPr>
          <w:rFonts w:asciiTheme="minorHAnsi" w:hAnsiTheme="minorHAnsi" w:cstheme="minorHAnsi"/>
          <w:b/>
          <w:color w:val="auto"/>
        </w:rPr>
        <w:t xml:space="preserve">Figure 3: Fiji-ImageJ analysis is accurate and precise in determining metastatic burden. A. </w:t>
      </w:r>
      <w:r w:rsidR="0095145B" w:rsidRPr="00670F6B">
        <w:rPr>
          <w:rFonts w:asciiTheme="minorHAnsi" w:hAnsiTheme="minorHAnsi" w:cstheme="minorHAnsi"/>
          <w:color w:val="auto"/>
        </w:rPr>
        <w:t>12 lung plates with a 1:2 dilution were analyzed by 3 separate researchers in 3 separate images of the 12</w:t>
      </w:r>
      <w:r w:rsidR="005339D7" w:rsidRPr="00670F6B">
        <w:rPr>
          <w:rFonts w:asciiTheme="minorHAnsi" w:hAnsiTheme="minorHAnsi" w:cstheme="minorHAnsi"/>
          <w:color w:val="auto"/>
        </w:rPr>
        <w:t xml:space="preserve"> lung</w:t>
      </w:r>
      <w:r w:rsidR="0095145B" w:rsidRPr="00670F6B">
        <w:rPr>
          <w:rFonts w:asciiTheme="minorHAnsi" w:hAnsiTheme="minorHAnsi" w:cstheme="minorHAnsi"/>
          <w:color w:val="auto"/>
        </w:rPr>
        <w:t xml:space="preserve"> plates</w:t>
      </w:r>
      <w:r w:rsidR="00AF01B1" w:rsidRPr="00670F6B">
        <w:rPr>
          <w:rFonts w:asciiTheme="minorHAnsi" w:hAnsiTheme="minorHAnsi" w:cstheme="minorHAnsi"/>
          <w:color w:val="auto"/>
        </w:rPr>
        <w:t>.</w:t>
      </w:r>
      <w:r w:rsidR="0095145B" w:rsidRPr="00670F6B">
        <w:rPr>
          <w:rFonts w:asciiTheme="minorHAnsi" w:hAnsiTheme="minorHAnsi" w:cstheme="minorHAnsi"/>
          <w:color w:val="auto"/>
        </w:rPr>
        <w:t xml:space="preserve"> </w:t>
      </w:r>
      <w:r w:rsidR="0095145B" w:rsidRPr="00670F6B">
        <w:rPr>
          <w:rFonts w:asciiTheme="minorHAnsi" w:hAnsiTheme="minorHAnsi" w:cstheme="minorHAnsi"/>
          <w:b/>
          <w:color w:val="auto"/>
        </w:rPr>
        <w:t xml:space="preserve">B. </w:t>
      </w:r>
      <w:r w:rsidR="0095145B" w:rsidRPr="00670F6B">
        <w:rPr>
          <w:rFonts w:asciiTheme="minorHAnsi" w:hAnsiTheme="minorHAnsi" w:cstheme="minorHAnsi"/>
          <w:color w:val="auto"/>
        </w:rPr>
        <w:t xml:space="preserve">Results from each of the </w:t>
      </w:r>
      <w:r w:rsidR="001C5E76" w:rsidRPr="00670F6B">
        <w:rPr>
          <w:rFonts w:asciiTheme="minorHAnsi" w:hAnsiTheme="minorHAnsi" w:cstheme="minorHAnsi"/>
          <w:color w:val="auto"/>
        </w:rPr>
        <w:t>3</w:t>
      </w:r>
      <w:r w:rsidR="0095145B" w:rsidRPr="00670F6B">
        <w:rPr>
          <w:rFonts w:asciiTheme="minorHAnsi" w:hAnsiTheme="minorHAnsi" w:cstheme="minorHAnsi"/>
          <w:color w:val="auto"/>
        </w:rPr>
        <w:t xml:space="preserve"> images by each of the </w:t>
      </w:r>
      <w:r w:rsidR="001C5E76" w:rsidRPr="00670F6B">
        <w:rPr>
          <w:rFonts w:asciiTheme="minorHAnsi" w:hAnsiTheme="minorHAnsi" w:cstheme="minorHAnsi"/>
          <w:color w:val="auto"/>
        </w:rPr>
        <w:t>3</w:t>
      </w:r>
      <w:r w:rsidR="0095145B" w:rsidRPr="00670F6B">
        <w:rPr>
          <w:rFonts w:asciiTheme="minorHAnsi" w:hAnsiTheme="minorHAnsi" w:cstheme="minorHAnsi"/>
          <w:color w:val="auto"/>
        </w:rPr>
        <w:t xml:space="preserve"> researchers were combined. </w:t>
      </w:r>
      <w:r w:rsidR="0095145B" w:rsidRPr="00670F6B">
        <w:rPr>
          <w:rFonts w:asciiTheme="minorHAnsi" w:hAnsiTheme="minorHAnsi" w:cstheme="minorHAnsi"/>
          <w:b/>
          <w:color w:val="auto"/>
        </w:rPr>
        <w:t xml:space="preserve">C. </w:t>
      </w:r>
      <w:r w:rsidR="00960355" w:rsidRPr="00670F6B">
        <w:rPr>
          <w:rFonts w:asciiTheme="minorHAnsi" w:hAnsiTheme="minorHAnsi" w:cstheme="minorHAnsi"/>
          <w:color w:val="auto"/>
        </w:rPr>
        <w:t>Results</w:t>
      </w:r>
      <w:r w:rsidR="0095145B" w:rsidRPr="00670F6B">
        <w:rPr>
          <w:rFonts w:asciiTheme="minorHAnsi" w:hAnsiTheme="minorHAnsi" w:cstheme="minorHAnsi"/>
          <w:color w:val="auto"/>
        </w:rPr>
        <w:t xml:space="preserve"> fr</w:t>
      </w:r>
      <w:r w:rsidR="00960355" w:rsidRPr="00670F6B">
        <w:rPr>
          <w:rFonts w:asciiTheme="minorHAnsi" w:hAnsiTheme="minorHAnsi" w:cstheme="minorHAnsi"/>
          <w:color w:val="auto"/>
        </w:rPr>
        <w:t>om</w:t>
      </w:r>
      <w:r w:rsidR="0095145B" w:rsidRPr="00670F6B">
        <w:rPr>
          <w:rFonts w:asciiTheme="minorHAnsi" w:hAnsiTheme="minorHAnsi" w:cstheme="minorHAnsi"/>
          <w:color w:val="auto"/>
        </w:rPr>
        <w:t xml:space="preserve"> each </w:t>
      </w:r>
      <w:r w:rsidR="001C5E76" w:rsidRPr="00670F6B">
        <w:rPr>
          <w:rFonts w:asciiTheme="minorHAnsi" w:hAnsiTheme="minorHAnsi" w:cstheme="minorHAnsi"/>
          <w:color w:val="auto"/>
        </w:rPr>
        <w:t xml:space="preserve">lung plate from the 3 images were </w:t>
      </w:r>
      <w:r w:rsidR="0095145B" w:rsidRPr="00670F6B">
        <w:rPr>
          <w:rFonts w:asciiTheme="minorHAnsi" w:hAnsiTheme="minorHAnsi" w:cstheme="minorHAnsi"/>
          <w:color w:val="auto"/>
        </w:rPr>
        <w:t>averaged</w:t>
      </w:r>
      <w:r w:rsidR="005339D7" w:rsidRPr="00670F6B">
        <w:rPr>
          <w:rFonts w:asciiTheme="minorHAnsi" w:hAnsiTheme="minorHAnsi" w:cstheme="minorHAnsi"/>
          <w:color w:val="auto"/>
        </w:rPr>
        <w:t>.</w:t>
      </w:r>
      <w:r w:rsidR="00EA070A" w:rsidRPr="00670F6B">
        <w:rPr>
          <w:rFonts w:asciiTheme="minorHAnsi" w:hAnsiTheme="minorHAnsi" w:cstheme="minorHAnsi"/>
          <w:color w:val="auto"/>
        </w:rPr>
        <w:t xml:space="preserve"> One-way ANOVA with Tukey’s multiple comparison test determined no significant differences between counters for each lung plate.</w:t>
      </w:r>
      <w:r w:rsidR="00960355" w:rsidRPr="00670F6B">
        <w:rPr>
          <w:rFonts w:asciiTheme="minorHAnsi" w:hAnsiTheme="minorHAnsi" w:cstheme="minorHAnsi"/>
          <w:color w:val="auto"/>
        </w:rPr>
        <w:t xml:space="preserve"> Data are shown as mean + SD.</w:t>
      </w:r>
      <w:r w:rsidR="005339D7" w:rsidRPr="00670F6B">
        <w:rPr>
          <w:rFonts w:asciiTheme="minorHAnsi" w:hAnsiTheme="minorHAnsi" w:cstheme="minorHAnsi"/>
          <w:color w:val="auto"/>
        </w:rPr>
        <w:t xml:space="preserve"> </w:t>
      </w:r>
    </w:p>
    <w:p w14:paraId="7244995A" w14:textId="77777777" w:rsidR="00177056" w:rsidRPr="00670F6B" w:rsidRDefault="00177056" w:rsidP="007A4DD6">
      <w:pPr>
        <w:rPr>
          <w:rFonts w:asciiTheme="minorHAnsi" w:hAnsiTheme="minorHAnsi" w:cstheme="minorHAnsi"/>
          <w:color w:val="auto"/>
        </w:rPr>
      </w:pPr>
    </w:p>
    <w:p w14:paraId="4A475C33" w14:textId="6DC7BEAA" w:rsidR="004F254F" w:rsidRPr="00670F6B" w:rsidRDefault="0095145B" w:rsidP="007A4DD6">
      <w:pPr>
        <w:rPr>
          <w:rFonts w:asciiTheme="minorHAnsi" w:hAnsiTheme="minorHAnsi" w:cstheme="minorHAnsi"/>
          <w:color w:val="auto"/>
        </w:rPr>
      </w:pPr>
      <w:r w:rsidRPr="00670F6B">
        <w:rPr>
          <w:rFonts w:asciiTheme="minorHAnsi" w:hAnsiTheme="minorHAnsi" w:cstheme="minorHAnsi"/>
          <w:b/>
          <w:color w:val="auto"/>
        </w:rPr>
        <w:t>Figure 4: Fiji-ImageJ analysis provides more consistent ranking of metastatic burden compared to manual counting</w:t>
      </w:r>
      <w:r w:rsidR="00FE1DB0" w:rsidRPr="00670F6B">
        <w:rPr>
          <w:rFonts w:asciiTheme="minorHAnsi" w:hAnsiTheme="minorHAnsi" w:cstheme="minorHAnsi"/>
          <w:b/>
          <w:color w:val="auto"/>
        </w:rPr>
        <w:t xml:space="preserve"> and histopathological analysis</w:t>
      </w:r>
      <w:r w:rsidRPr="00670F6B">
        <w:rPr>
          <w:rFonts w:asciiTheme="minorHAnsi" w:hAnsiTheme="minorHAnsi" w:cstheme="minorHAnsi"/>
          <w:b/>
          <w:color w:val="auto"/>
        </w:rPr>
        <w:t>. A.</w:t>
      </w:r>
      <w:r w:rsidR="00AC1021" w:rsidRPr="00670F6B">
        <w:rPr>
          <w:rFonts w:asciiTheme="minorHAnsi" w:hAnsiTheme="minorHAnsi" w:cstheme="minorHAnsi"/>
          <w:b/>
          <w:color w:val="auto"/>
        </w:rPr>
        <w:t xml:space="preserve"> </w:t>
      </w:r>
      <w:r w:rsidR="00DB1462" w:rsidRPr="00670F6B">
        <w:rPr>
          <w:rFonts w:asciiTheme="minorHAnsi" w:hAnsiTheme="minorHAnsi" w:cstheme="minorHAnsi"/>
          <w:color w:val="auto"/>
        </w:rPr>
        <w:t>The same lung plates from Figure 2</w:t>
      </w:r>
      <w:r w:rsidRPr="00670F6B">
        <w:rPr>
          <w:rFonts w:asciiTheme="minorHAnsi" w:hAnsiTheme="minorHAnsi" w:cstheme="minorHAnsi"/>
          <w:color w:val="auto"/>
        </w:rPr>
        <w:t xml:space="preserve"> were ranked from most to least metastatic based on the manual counts from Figure 2. </w:t>
      </w:r>
      <w:r w:rsidRPr="00670F6B">
        <w:rPr>
          <w:rFonts w:asciiTheme="minorHAnsi" w:hAnsiTheme="minorHAnsi" w:cstheme="minorHAnsi"/>
          <w:b/>
          <w:color w:val="auto"/>
        </w:rPr>
        <w:t xml:space="preserve">B. </w:t>
      </w:r>
      <w:r w:rsidR="00DB1462" w:rsidRPr="00670F6B">
        <w:rPr>
          <w:rFonts w:asciiTheme="minorHAnsi" w:hAnsiTheme="minorHAnsi" w:cstheme="minorHAnsi"/>
          <w:color w:val="auto"/>
        </w:rPr>
        <w:t xml:space="preserve">The same </w:t>
      </w:r>
      <w:r w:rsidR="004F254F" w:rsidRPr="00670F6B">
        <w:rPr>
          <w:rFonts w:asciiTheme="minorHAnsi" w:hAnsiTheme="minorHAnsi" w:cstheme="minorHAnsi"/>
          <w:color w:val="auto"/>
        </w:rPr>
        <w:t>12 lung plates</w:t>
      </w:r>
      <w:r w:rsidR="00DB1462" w:rsidRPr="00670F6B">
        <w:rPr>
          <w:rFonts w:asciiTheme="minorHAnsi" w:hAnsiTheme="minorHAnsi" w:cstheme="minorHAnsi"/>
          <w:color w:val="auto"/>
        </w:rPr>
        <w:t xml:space="preserve"> from Figure 3</w:t>
      </w:r>
      <w:r w:rsidR="004F254F" w:rsidRPr="00670F6B">
        <w:rPr>
          <w:rFonts w:asciiTheme="minorHAnsi" w:hAnsiTheme="minorHAnsi" w:cstheme="minorHAnsi"/>
          <w:color w:val="auto"/>
        </w:rPr>
        <w:t xml:space="preserve"> were ranked from most to least metastatic based on the Fiji-ImageJ analysis from Figure 3</w:t>
      </w:r>
      <w:r w:rsidR="00DB1462" w:rsidRPr="00670F6B">
        <w:rPr>
          <w:rFonts w:asciiTheme="minorHAnsi" w:hAnsiTheme="minorHAnsi" w:cstheme="minorHAnsi"/>
          <w:color w:val="auto"/>
        </w:rPr>
        <w:t>A</w:t>
      </w:r>
      <w:r w:rsidR="004F254F" w:rsidRPr="00670F6B">
        <w:rPr>
          <w:rFonts w:asciiTheme="minorHAnsi" w:hAnsiTheme="minorHAnsi" w:cstheme="minorHAnsi"/>
          <w:color w:val="auto"/>
        </w:rPr>
        <w:t xml:space="preserve">. </w:t>
      </w:r>
      <w:r w:rsidR="004F254F" w:rsidRPr="00670F6B">
        <w:rPr>
          <w:rFonts w:asciiTheme="minorHAnsi" w:hAnsiTheme="minorHAnsi" w:cstheme="minorHAnsi"/>
          <w:b/>
          <w:color w:val="auto"/>
        </w:rPr>
        <w:t xml:space="preserve">C. </w:t>
      </w:r>
      <w:r w:rsidR="00DB1462" w:rsidRPr="00670F6B">
        <w:rPr>
          <w:rFonts w:asciiTheme="minorHAnsi" w:hAnsiTheme="minorHAnsi" w:cstheme="minorHAnsi"/>
          <w:color w:val="auto"/>
        </w:rPr>
        <w:t>The averages from Figure 3C were r</w:t>
      </w:r>
      <w:r w:rsidR="004F254F" w:rsidRPr="00670F6B">
        <w:rPr>
          <w:rFonts w:asciiTheme="minorHAnsi" w:hAnsiTheme="minorHAnsi" w:cstheme="minorHAnsi"/>
          <w:color w:val="auto"/>
        </w:rPr>
        <w:t xml:space="preserve">anked from most to least metastatic. </w:t>
      </w:r>
      <w:r w:rsidR="002B38E0" w:rsidRPr="00670F6B">
        <w:rPr>
          <w:rFonts w:asciiTheme="minorHAnsi" w:hAnsiTheme="minorHAnsi" w:cstheme="minorHAnsi"/>
          <w:b/>
          <w:color w:val="auto"/>
        </w:rPr>
        <w:t xml:space="preserve">D. </w:t>
      </w:r>
      <w:r w:rsidR="002B38E0" w:rsidRPr="00670F6B">
        <w:rPr>
          <w:rFonts w:asciiTheme="minorHAnsi" w:hAnsiTheme="minorHAnsi" w:cstheme="minorHAnsi"/>
          <w:color w:val="auto"/>
        </w:rPr>
        <w:t xml:space="preserve">Lung slides were ranked from most to least metastatic based on histopathological evaluation. </w:t>
      </w:r>
    </w:p>
    <w:p w14:paraId="2DFFA441" w14:textId="05FCB1E8" w:rsidR="004F254F" w:rsidRPr="00670F6B" w:rsidRDefault="004F254F" w:rsidP="007A4DD6">
      <w:pPr>
        <w:rPr>
          <w:rFonts w:asciiTheme="minorHAnsi" w:hAnsiTheme="minorHAnsi" w:cstheme="minorHAnsi"/>
          <w:color w:val="auto"/>
        </w:rPr>
      </w:pPr>
    </w:p>
    <w:p w14:paraId="15C2EA49" w14:textId="1753909E" w:rsidR="0095145B" w:rsidRPr="00670F6B" w:rsidRDefault="004F254F" w:rsidP="007A4DD6">
      <w:pPr>
        <w:rPr>
          <w:rFonts w:asciiTheme="minorHAnsi" w:hAnsiTheme="minorHAnsi" w:cstheme="minorHAnsi"/>
          <w:color w:val="auto"/>
        </w:rPr>
      </w:pPr>
      <w:r w:rsidRPr="00670F6B">
        <w:rPr>
          <w:rFonts w:asciiTheme="minorHAnsi" w:hAnsiTheme="minorHAnsi" w:cstheme="minorHAnsi"/>
          <w:b/>
          <w:color w:val="auto"/>
        </w:rPr>
        <w:t xml:space="preserve">Figure 5: Reflections and non-metastatic dark spots will negatively impact results. A. </w:t>
      </w:r>
      <w:r w:rsidRPr="00670F6B">
        <w:rPr>
          <w:rFonts w:asciiTheme="minorHAnsi" w:hAnsiTheme="minorHAnsi" w:cstheme="minorHAnsi"/>
          <w:color w:val="auto"/>
        </w:rPr>
        <w:t>An image with a reflection of a hand taking the picture disrupt</w:t>
      </w:r>
      <w:r w:rsidR="00960355" w:rsidRPr="00670F6B">
        <w:rPr>
          <w:rFonts w:asciiTheme="minorHAnsi" w:hAnsiTheme="minorHAnsi" w:cstheme="minorHAnsi"/>
          <w:color w:val="auto"/>
        </w:rPr>
        <w:t>s</w:t>
      </w:r>
      <w:r w:rsidRPr="00670F6B">
        <w:rPr>
          <w:rFonts w:asciiTheme="minorHAnsi" w:hAnsiTheme="minorHAnsi" w:cstheme="minorHAnsi"/>
          <w:color w:val="auto"/>
        </w:rPr>
        <w:t xml:space="preserve"> the Fiji-Image J analysis</w:t>
      </w:r>
      <w:r w:rsidR="00DB1462" w:rsidRPr="00670F6B">
        <w:rPr>
          <w:rFonts w:asciiTheme="minorHAnsi" w:hAnsiTheme="minorHAnsi" w:cstheme="minorHAnsi"/>
          <w:color w:val="auto"/>
        </w:rPr>
        <w:t>, as shown in comparing the reflection Fiji-ImageJ analysis (left) to the correct Fiji-ImageJ analysis (right)</w:t>
      </w:r>
      <w:r w:rsidRPr="00670F6B">
        <w:rPr>
          <w:rFonts w:asciiTheme="minorHAnsi" w:hAnsiTheme="minorHAnsi" w:cstheme="minorHAnsi"/>
          <w:color w:val="auto"/>
        </w:rPr>
        <w:t xml:space="preserve"> </w:t>
      </w:r>
      <w:r w:rsidRPr="00670F6B">
        <w:rPr>
          <w:rFonts w:asciiTheme="minorHAnsi" w:hAnsiTheme="minorHAnsi" w:cstheme="minorHAnsi"/>
          <w:b/>
          <w:color w:val="auto"/>
        </w:rPr>
        <w:t xml:space="preserve">B. </w:t>
      </w:r>
      <w:r w:rsidRPr="00670F6B">
        <w:rPr>
          <w:rFonts w:asciiTheme="minorHAnsi" w:hAnsiTheme="minorHAnsi" w:cstheme="minorHAnsi"/>
          <w:color w:val="auto"/>
        </w:rPr>
        <w:t xml:space="preserve">Blood plates often leave leftover stains </w:t>
      </w:r>
      <w:r w:rsidR="00DB1462" w:rsidRPr="00670F6B">
        <w:rPr>
          <w:rFonts w:asciiTheme="minorHAnsi" w:hAnsiTheme="minorHAnsi" w:cstheme="minorHAnsi"/>
          <w:color w:val="auto"/>
        </w:rPr>
        <w:t xml:space="preserve">(black arrows) </w:t>
      </w:r>
      <w:r w:rsidRPr="00670F6B">
        <w:rPr>
          <w:rFonts w:asciiTheme="minorHAnsi" w:hAnsiTheme="minorHAnsi" w:cstheme="minorHAnsi"/>
          <w:color w:val="auto"/>
        </w:rPr>
        <w:t>on the plates that are not metastatic colonies</w:t>
      </w:r>
      <w:r w:rsidR="00DB1462" w:rsidRPr="00670F6B">
        <w:rPr>
          <w:rFonts w:asciiTheme="minorHAnsi" w:hAnsiTheme="minorHAnsi" w:cstheme="minorHAnsi"/>
          <w:color w:val="auto"/>
        </w:rPr>
        <w:t xml:space="preserve"> (white arrows)</w:t>
      </w:r>
      <w:r w:rsidRPr="00670F6B">
        <w:rPr>
          <w:rFonts w:asciiTheme="minorHAnsi" w:hAnsiTheme="minorHAnsi" w:cstheme="minorHAnsi"/>
          <w:color w:val="auto"/>
        </w:rPr>
        <w:t xml:space="preserve">. </w:t>
      </w:r>
    </w:p>
    <w:p w14:paraId="1220901F" w14:textId="7B372242" w:rsidR="001D3124" w:rsidRPr="00670F6B" w:rsidRDefault="001D3124" w:rsidP="007A4DD6">
      <w:pPr>
        <w:rPr>
          <w:rFonts w:asciiTheme="minorHAnsi" w:hAnsiTheme="minorHAnsi" w:cstheme="minorHAnsi"/>
          <w:color w:val="808080" w:themeColor="background1" w:themeShade="80"/>
        </w:rPr>
      </w:pPr>
    </w:p>
    <w:p w14:paraId="44AB8186" w14:textId="77777777" w:rsidR="001D3124" w:rsidRPr="00670F6B" w:rsidRDefault="001D3124" w:rsidP="001D3124">
      <w:pPr>
        <w:rPr>
          <w:rFonts w:asciiTheme="minorHAnsi" w:hAnsiTheme="minorHAnsi" w:cstheme="minorHAnsi"/>
          <w:b/>
          <w:bCs/>
        </w:rPr>
      </w:pPr>
      <w:bookmarkStart w:id="1" w:name="Discussion"/>
      <w:r w:rsidRPr="00670F6B">
        <w:rPr>
          <w:rFonts w:asciiTheme="minorHAnsi" w:hAnsiTheme="minorHAnsi" w:cstheme="minorHAnsi"/>
          <w:b/>
        </w:rPr>
        <w:t>DISCUSSION</w:t>
      </w:r>
      <w:bookmarkEnd w:id="1"/>
      <w:r w:rsidRPr="00670F6B">
        <w:rPr>
          <w:rFonts w:asciiTheme="minorHAnsi" w:hAnsiTheme="minorHAnsi" w:cstheme="minorHAnsi"/>
          <w:b/>
          <w:bCs/>
        </w:rPr>
        <w:t xml:space="preserve">: </w:t>
      </w:r>
    </w:p>
    <w:p w14:paraId="2D78EACE" w14:textId="77825786" w:rsidR="00DC70EC" w:rsidRPr="00670F6B" w:rsidRDefault="002E24B9" w:rsidP="001D3124">
      <w:pPr>
        <w:rPr>
          <w:rFonts w:asciiTheme="minorHAnsi" w:hAnsiTheme="minorHAnsi" w:cstheme="minorHAnsi"/>
          <w:bCs/>
          <w:color w:val="auto"/>
        </w:rPr>
      </w:pPr>
      <w:r w:rsidRPr="00670F6B">
        <w:rPr>
          <w:rFonts w:asciiTheme="minorHAnsi" w:hAnsiTheme="minorHAnsi" w:cstheme="minorHAnsi"/>
          <w:bCs/>
          <w:color w:val="auto"/>
        </w:rPr>
        <w:t xml:space="preserve">As demonstrated, </w:t>
      </w:r>
      <w:r w:rsidR="00CE23F1" w:rsidRPr="00670F6B">
        <w:rPr>
          <w:rFonts w:asciiTheme="minorHAnsi" w:hAnsiTheme="minorHAnsi" w:cstheme="minorHAnsi"/>
          <w:bCs/>
          <w:color w:val="auto"/>
        </w:rPr>
        <w:t xml:space="preserve">manually </w:t>
      </w:r>
      <w:r w:rsidRPr="00670F6B">
        <w:rPr>
          <w:rFonts w:asciiTheme="minorHAnsi" w:hAnsiTheme="minorHAnsi" w:cstheme="minorHAnsi"/>
          <w:bCs/>
          <w:color w:val="auto"/>
        </w:rPr>
        <w:t>c</w:t>
      </w:r>
      <w:r w:rsidR="001D3124" w:rsidRPr="00670F6B">
        <w:rPr>
          <w:rFonts w:asciiTheme="minorHAnsi" w:hAnsiTheme="minorHAnsi" w:cstheme="minorHAnsi"/>
          <w:bCs/>
          <w:color w:val="auto"/>
        </w:rPr>
        <w:t xml:space="preserve">ounting the </w:t>
      </w:r>
      <w:r w:rsidR="009E7802" w:rsidRPr="00670F6B">
        <w:rPr>
          <w:rFonts w:asciiTheme="minorHAnsi" w:hAnsiTheme="minorHAnsi" w:cstheme="minorHAnsi"/>
          <w:bCs/>
          <w:color w:val="auto"/>
        </w:rPr>
        <w:t>metastatic colonies</w:t>
      </w:r>
      <w:r w:rsidR="001D3124" w:rsidRPr="00670F6B">
        <w:rPr>
          <w:rFonts w:asciiTheme="minorHAnsi" w:hAnsiTheme="minorHAnsi" w:cstheme="minorHAnsi"/>
          <w:bCs/>
          <w:color w:val="auto"/>
        </w:rPr>
        <w:t xml:space="preserve"> on each </w:t>
      </w:r>
      <w:r w:rsidR="00DC70EC" w:rsidRPr="00670F6B">
        <w:rPr>
          <w:rFonts w:asciiTheme="minorHAnsi" w:hAnsiTheme="minorHAnsi" w:cstheme="minorHAnsi"/>
          <w:bCs/>
          <w:color w:val="auto"/>
        </w:rPr>
        <w:t xml:space="preserve">lung </w:t>
      </w:r>
      <w:r w:rsidR="001D3124" w:rsidRPr="00670F6B">
        <w:rPr>
          <w:rFonts w:asciiTheme="minorHAnsi" w:hAnsiTheme="minorHAnsi" w:cstheme="minorHAnsi"/>
          <w:bCs/>
          <w:color w:val="auto"/>
        </w:rPr>
        <w:t>plate</w:t>
      </w:r>
      <w:r w:rsidR="00DC70EC" w:rsidRPr="00670F6B">
        <w:rPr>
          <w:rFonts w:asciiTheme="minorHAnsi" w:hAnsiTheme="minorHAnsi" w:cstheme="minorHAnsi"/>
          <w:bCs/>
          <w:color w:val="auto"/>
        </w:rPr>
        <w:t xml:space="preserve"> </w:t>
      </w:r>
      <w:r w:rsidR="00A2122E" w:rsidRPr="00670F6B">
        <w:rPr>
          <w:rFonts w:asciiTheme="minorHAnsi" w:hAnsiTheme="minorHAnsi" w:cstheme="minorHAnsi"/>
          <w:bCs/>
          <w:color w:val="auto"/>
        </w:rPr>
        <w:t>can be</w:t>
      </w:r>
      <w:r w:rsidR="00960355" w:rsidRPr="00670F6B">
        <w:rPr>
          <w:rFonts w:asciiTheme="minorHAnsi" w:hAnsiTheme="minorHAnsi" w:cstheme="minorHAnsi"/>
          <w:bCs/>
          <w:color w:val="auto"/>
        </w:rPr>
        <w:t xml:space="preserve"> an</w:t>
      </w:r>
      <w:r w:rsidR="00A2122E" w:rsidRPr="00670F6B">
        <w:rPr>
          <w:rFonts w:asciiTheme="minorHAnsi" w:hAnsiTheme="minorHAnsi" w:cstheme="minorHAnsi"/>
          <w:bCs/>
          <w:color w:val="auto"/>
        </w:rPr>
        <w:t xml:space="preserve"> </w:t>
      </w:r>
      <w:r w:rsidR="001D3124" w:rsidRPr="00670F6B">
        <w:rPr>
          <w:rFonts w:asciiTheme="minorHAnsi" w:hAnsiTheme="minorHAnsi" w:cstheme="minorHAnsi"/>
          <w:bCs/>
          <w:color w:val="auto"/>
        </w:rPr>
        <w:t xml:space="preserve">inaccurate and </w:t>
      </w:r>
      <w:r w:rsidR="00A2122E" w:rsidRPr="00670F6B">
        <w:rPr>
          <w:rFonts w:asciiTheme="minorHAnsi" w:hAnsiTheme="minorHAnsi" w:cstheme="minorHAnsi"/>
          <w:bCs/>
          <w:color w:val="auto"/>
        </w:rPr>
        <w:t>im</w:t>
      </w:r>
      <w:r w:rsidR="001D3124" w:rsidRPr="00670F6B">
        <w:rPr>
          <w:rFonts w:asciiTheme="minorHAnsi" w:hAnsiTheme="minorHAnsi" w:cstheme="minorHAnsi"/>
          <w:bCs/>
          <w:color w:val="auto"/>
        </w:rPr>
        <w:t>precise</w:t>
      </w:r>
      <w:r w:rsidR="00177056" w:rsidRPr="00670F6B">
        <w:rPr>
          <w:rFonts w:asciiTheme="minorHAnsi" w:hAnsiTheme="minorHAnsi" w:cstheme="minorHAnsi"/>
          <w:bCs/>
          <w:color w:val="auto"/>
        </w:rPr>
        <w:t xml:space="preserve"> method to</w:t>
      </w:r>
      <w:r w:rsidR="001D3124" w:rsidRPr="00670F6B">
        <w:rPr>
          <w:rFonts w:asciiTheme="minorHAnsi" w:hAnsiTheme="minorHAnsi" w:cstheme="minorHAnsi"/>
          <w:bCs/>
          <w:color w:val="auto"/>
        </w:rPr>
        <w:t xml:space="preserve"> quantif</w:t>
      </w:r>
      <w:r w:rsidR="00177056" w:rsidRPr="00670F6B">
        <w:rPr>
          <w:rFonts w:asciiTheme="minorHAnsi" w:hAnsiTheme="minorHAnsi" w:cstheme="minorHAnsi"/>
          <w:bCs/>
          <w:color w:val="auto"/>
        </w:rPr>
        <w:t>y</w:t>
      </w:r>
      <w:r w:rsidR="001D3124" w:rsidRPr="00670F6B">
        <w:rPr>
          <w:rFonts w:asciiTheme="minorHAnsi" w:hAnsiTheme="minorHAnsi" w:cstheme="minorHAnsi"/>
          <w:bCs/>
          <w:color w:val="auto"/>
        </w:rPr>
        <w:t xml:space="preserve"> </w:t>
      </w:r>
      <w:r w:rsidR="00177056" w:rsidRPr="00670F6B">
        <w:rPr>
          <w:rFonts w:asciiTheme="minorHAnsi" w:hAnsiTheme="minorHAnsi" w:cstheme="minorHAnsi"/>
          <w:bCs/>
          <w:color w:val="auto"/>
        </w:rPr>
        <w:t xml:space="preserve">lung </w:t>
      </w:r>
      <w:r w:rsidR="001D3124" w:rsidRPr="00670F6B">
        <w:rPr>
          <w:rFonts w:asciiTheme="minorHAnsi" w:hAnsiTheme="minorHAnsi" w:cstheme="minorHAnsi"/>
          <w:bCs/>
          <w:color w:val="auto"/>
        </w:rPr>
        <w:t>metastasi</w:t>
      </w:r>
      <w:r w:rsidR="00177056" w:rsidRPr="00670F6B">
        <w:rPr>
          <w:rFonts w:asciiTheme="minorHAnsi" w:hAnsiTheme="minorHAnsi" w:cstheme="minorHAnsi"/>
          <w:bCs/>
          <w:color w:val="auto"/>
        </w:rPr>
        <w:t>s</w:t>
      </w:r>
      <w:r w:rsidRPr="00670F6B">
        <w:rPr>
          <w:rFonts w:asciiTheme="minorHAnsi" w:hAnsiTheme="minorHAnsi" w:cstheme="minorHAnsi"/>
          <w:bCs/>
          <w:color w:val="auto"/>
        </w:rPr>
        <w:t>, demonstrating the need for a better means of quantification (</w:t>
      </w:r>
      <w:r w:rsidRPr="00670F6B">
        <w:rPr>
          <w:rFonts w:asciiTheme="minorHAnsi" w:hAnsiTheme="minorHAnsi" w:cstheme="minorHAnsi"/>
          <w:b/>
          <w:bCs/>
          <w:color w:val="auto"/>
        </w:rPr>
        <w:t>Figure 2</w:t>
      </w:r>
      <w:r w:rsidRPr="00670F6B">
        <w:rPr>
          <w:rFonts w:asciiTheme="minorHAnsi" w:hAnsiTheme="minorHAnsi" w:cstheme="minorHAnsi"/>
          <w:bCs/>
          <w:color w:val="auto"/>
        </w:rPr>
        <w:t>).</w:t>
      </w:r>
      <w:r w:rsidR="00DC70EC" w:rsidRPr="00670F6B">
        <w:rPr>
          <w:rFonts w:asciiTheme="minorHAnsi" w:hAnsiTheme="minorHAnsi" w:cstheme="minorHAnsi"/>
          <w:b/>
          <w:bCs/>
          <w:color w:val="auto"/>
        </w:rPr>
        <w:t xml:space="preserve"> </w:t>
      </w:r>
      <w:r w:rsidR="002B38E0" w:rsidRPr="00670F6B">
        <w:rPr>
          <w:rFonts w:asciiTheme="minorHAnsi" w:hAnsiTheme="minorHAnsi" w:cstheme="minorHAnsi"/>
          <w:bCs/>
          <w:color w:val="auto"/>
        </w:rPr>
        <w:t xml:space="preserve">Histopathological analysis </w:t>
      </w:r>
      <w:r w:rsidR="00FC17F3" w:rsidRPr="00670F6B">
        <w:rPr>
          <w:rFonts w:asciiTheme="minorHAnsi" w:hAnsiTheme="minorHAnsi" w:cstheme="minorHAnsi"/>
          <w:bCs/>
          <w:color w:val="auto"/>
        </w:rPr>
        <w:t>differed</w:t>
      </w:r>
      <w:r w:rsidR="002B38E0" w:rsidRPr="00670F6B">
        <w:rPr>
          <w:rFonts w:asciiTheme="minorHAnsi" w:hAnsiTheme="minorHAnsi" w:cstheme="minorHAnsi"/>
          <w:bCs/>
          <w:color w:val="auto"/>
        </w:rPr>
        <w:t xml:space="preserve"> </w:t>
      </w:r>
      <w:r w:rsidR="00FC17F3" w:rsidRPr="00670F6B">
        <w:rPr>
          <w:rFonts w:asciiTheme="minorHAnsi" w:hAnsiTheme="minorHAnsi" w:cstheme="minorHAnsi"/>
          <w:bCs/>
          <w:color w:val="auto"/>
        </w:rPr>
        <w:t xml:space="preserve">slightly </w:t>
      </w:r>
      <w:r w:rsidR="002B38E0" w:rsidRPr="00670F6B">
        <w:rPr>
          <w:rFonts w:asciiTheme="minorHAnsi" w:hAnsiTheme="minorHAnsi" w:cstheme="minorHAnsi"/>
          <w:bCs/>
          <w:color w:val="auto"/>
        </w:rPr>
        <w:t>from both manual counting and Fiji-ImageJ analysis (</w:t>
      </w:r>
      <w:r w:rsidR="002B38E0" w:rsidRPr="00670F6B">
        <w:rPr>
          <w:rFonts w:asciiTheme="minorHAnsi" w:hAnsiTheme="minorHAnsi" w:cstheme="minorHAnsi"/>
          <w:b/>
          <w:bCs/>
          <w:color w:val="auto"/>
        </w:rPr>
        <w:t>Figure 2B and 4D</w:t>
      </w:r>
      <w:r w:rsidR="002B38E0" w:rsidRPr="00670F6B">
        <w:rPr>
          <w:rFonts w:asciiTheme="minorHAnsi" w:hAnsiTheme="minorHAnsi" w:cstheme="minorHAnsi"/>
          <w:bCs/>
          <w:color w:val="auto"/>
        </w:rPr>
        <w:t xml:space="preserve">), likely because the H&amp;E slides are not a representative sample of the entire organ. </w:t>
      </w:r>
      <w:r w:rsidR="003A7F65">
        <w:rPr>
          <w:rFonts w:asciiTheme="minorHAnsi" w:hAnsiTheme="minorHAnsi" w:cstheme="minorHAnsi"/>
          <w:bCs/>
          <w:color w:val="auto"/>
        </w:rPr>
        <w:t>The</w:t>
      </w:r>
      <w:r w:rsidR="002B38E0" w:rsidRPr="00670F6B">
        <w:rPr>
          <w:rFonts w:asciiTheme="minorHAnsi" w:hAnsiTheme="minorHAnsi" w:cstheme="minorHAnsi"/>
          <w:bCs/>
          <w:color w:val="auto"/>
        </w:rPr>
        <w:t xml:space="preserve"> protocol harvests an entire lung, and therefore is more representative of total lung metastasis</w:t>
      </w:r>
      <w:r w:rsidR="00DC779D" w:rsidRPr="00670F6B">
        <w:rPr>
          <w:rFonts w:asciiTheme="minorHAnsi" w:hAnsiTheme="minorHAnsi" w:cstheme="minorHAnsi"/>
          <w:bCs/>
          <w:color w:val="auto"/>
        </w:rPr>
        <w:t>, and is more consistent than manual counting</w:t>
      </w:r>
      <w:r w:rsidR="002B38E0" w:rsidRPr="00670F6B">
        <w:rPr>
          <w:rFonts w:asciiTheme="minorHAnsi" w:hAnsiTheme="minorHAnsi" w:cstheme="minorHAnsi"/>
          <w:bCs/>
          <w:color w:val="auto"/>
        </w:rPr>
        <w:t xml:space="preserve">. </w:t>
      </w:r>
      <w:r w:rsidR="00DC70EC" w:rsidRPr="00670F6B">
        <w:rPr>
          <w:rFonts w:asciiTheme="minorHAnsi" w:hAnsiTheme="minorHAnsi" w:cstheme="minorHAnsi"/>
          <w:bCs/>
          <w:color w:val="auto"/>
        </w:rPr>
        <w:t xml:space="preserve">Several different approaches to Fiji-ImageJ analysis were attempted and are discussed below, but the protocol outlined above </w:t>
      </w:r>
      <w:r w:rsidR="00A2122E" w:rsidRPr="00670F6B">
        <w:rPr>
          <w:rFonts w:asciiTheme="minorHAnsi" w:hAnsiTheme="minorHAnsi" w:cstheme="minorHAnsi"/>
          <w:bCs/>
          <w:color w:val="auto"/>
        </w:rPr>
        <w:t>appears to be</w:t>
      </w:r>
      <w:r w:rsidR="00DC70EC" w:rsidRPr="00670F6B">
        <w:rPr>
          <w:rFonts w:asciiTheme="minorHAnsi" w:hAnsiTheme="minorHAnsi" w:cstheme="minorHAnsi"/>
          <w:bCs/>
          <w:color w:val="auto"/>
        </w:rPr>
        <w:t xml:space="preserve"> the superior method.</w:t>
      </w:r>
    </w:p>
    <w:p w14:paraId="5E8CD8A7" w14:textId="77777777" w:rsidR="00DC70EC" w:rsidRPr="00670F6B" w:rsidRDefault="00DC70EC" w:rsidP="001D3124">
      <w:pPr>
        <w:rPr>
          <w:rFonts w:asciiTheme="minorHAnsi" w:hAnsiTheme="minorHAnsi" w:cstheme="minorHAnsi"/>
          <w:bCs/>
          <w:color w:val="auto"/>
        </w:rPr>
      </w:pPr>
    </w:p>
    <w:p w14:paraId="0294BE1C" w14:textId="6DFB0025" w:rsidR="001D3124" w:rsidRPr="00670F6B" w:rsidRDefault="002E24B9" w:rsidP="001D3124">
      <w:pPr>
        <w:rPr>
          <w:rFonts w:asciiTheme="minorHAnsi" w:hAnsiTheme="minorHAnsi" w:cstheme="minorHAnsi"/>
          <w:bCs/>
          <w:color w:val="auto"/>
        </w:rPr>
      </w:pPr>
      <w:r w:rsidRPr="00670F6B">
        <w:rPr>
          <w:rFonts w:asciiTheme="minorHAnsi" w:hAnsiTheme="minorHAnsi" w:cstheme="minorHAnsi"/>
          <w:bCs/>
          <w:color w:val="auto"/>
        </w:rPr>
        <w:t>Lung, b</w:t>
      </w:r>
      <w:r w:rsidR="001D3124" w:rsidRPr="00670F6B">
        <w:rPr>
          <w:rFonts w:asciiTheme="minorHAnsi" w:hAnsiTheme="minorHAnsi" w:cstheme="minorHAnsi"/>
          <w:bCs/>
          <w:color w:val="auto"/>
        </w:rPr>
        <w:t>lood</w:t>
      </w:r>
      <w:r w:rsidRPr="00670F6B">
        <w:rPr>
          <w:rFonts w:asciiTheme="minorHAnsi" w:hAnsiTheme="minorHAnsi" w:cstheme="minorHAnsi"/>
          <w:bCs/>
          <w:color w:val="auto"/>
        </w:rPr>
        <w:t>,</w:t>
      </w:r>
      <w:r w:rsidR="001D3124" w:rsidRPr="00670F6B">
        <w:rPr>
          <w:rFonts w:asciiTheme="minorHAnsi" w:hAnsiTheme="minorHAnsi" w:cstheme="minorHAnsi"/>
          <w:bCs/>
          <w:color w:val="auto"/>
        </w:rPr>
        <w:t xml:space="preserve"> and brain </w:t>
      </w:r>
      <w:r w:rsidRPr="00670F6B">
        <w:rPr>
          <w:rFonts w:asciiTheme="minorHAnsi" w:hAnsiTheme="minorHAnsi" w:cstheme="minorHAnsi"/>
          <w:bCs/>
          <w:color w:val="auto"/>
        </w:rPr>
        <w:t xml:space="preserve">samples </w:t>
      </w:r>
      <w:r w:rsidR="001D3124" w:rsidRPr="00670F6B">
        <w:rPr>
          <w:rFonts w:asciiTheme="minorHAnsi" w:hAnsiTheme="minorHAnsi" w:cstheme="minorHAnsi"/>
          <w:bCs/>
          <w:color w:val="auto"/>
        </w:rPr>
        <w:t>were collected for this study</w:t>
      </w:r>
      <w:r w:rsidRPr="00670F6B">
        <w:rPr>
          <w:rFonts w:asciiTheme="minorHAnsi" w:hAnsiTheme="minorHAnsi" w:cstheme="minorHAnsi"/>
          <w:bCs/>
          <w:color w:val="auto"/>
        </w:rPr>
        <w:t xml:space="preserve">. However, the blood and brain samples had very few metastatic </w:t>
      </w:r>
      <w:r w:rsidR="00902681" w:rsidRPr="00670F6B">
        <w:rPr>
          <w:rFonts w:asciiTheme="minorHAnsi" w:hAnsiTheme="minorHAnsi" w:cstheme="minorHAnsi"/>
          <w:bCs/>
          <w:color w:val="auto"/>
        </w:rPr>
        <w:t>colonies</w:t>
      </w:r>
      <w:r w:rsidR="00DC70EC" w:rsidRPr="00670F6B">
        <w:rPr>
          <w:rFonts w:asciiTheme="minorHAnsi" w:hAnsiTheme="minorHAnsi" w:cstheme="minorHAnsi"/>
          <w:bCs/>
          <w:color w:val="auto"/>
        </w:rPr>
        <w:t>, if any at all</w:t>
      </w:r>
      <w:r w:rsidRPr="00670F6B">
        <w:rPr>
          <w:rFonts w:asciiTheme="minorHAnsi" w:hAnsiTheme="minorHAnsi" w:cstheme="minorHAnsi"/>
          <w:bCs/>
          <w:color w:val="auto"/>
        </w:rPr>
        <w:t>. We</w:t>
      </w:r>
      <w:r w:rsidR="001D3124" w:rsidRPr="00670F6B">
        <w:rPr>
          <w:rFonts w:asciiTheme="minorHAnsi" w:hAnsiTheme="minorHAnsi" w:cstheme="minorHAnsi"/>
          <w:bCs/>
          <w:color w:val="auto"/>
        </w:rPr>
        <w:t xml:space="preserve"> determined that manually counting the </w:t>
      </w:r>
      <w:r w:rsidR="009E7802" w:rsidRPr="00670F6B">
        <w:rPr>
          <w:rFonts w:asciiTheme="minorHAnsi" w:hAnsiTheme="minorHAnsi" w:cstheme="minorHAnsi"/>
          <w:bCs/>
          <w:color w:val="auto"/>
        </w:rPr>
        <w:t>metastatic colonies</w:t>
      </w:r>
      <w:r w:rsidR="001D3124" w:rsidRPr="00670F6B">
        <w:rPr>
          <w:rFonts w:asciiTheme="minorHAnsi" w:hAnsiTheme="minorHAnsi" w:cstheme="minorHAnsi"/>
          <w:bCs/>
          <w:color w:val="auto"/>
        </w:rPr>
        <w:t xml:space="preserve"> </w:t>
      </w:r>
      <w:r w:rsidRPr="00670F6B">
        <w:rPr>
          <w:rFonts w:asciiTheme="minorHAnsi" w:hAnsiTheme="minorHAnsi" w:cstheme="minorHAnsi"/>
          <w:bCs/>
          <w:color w:val="auto"/>
        </w:rPr>
        <w:t>is</w:t>
      </w:r>
      <w:r w:rsidR="001D3124" w:rsidRPr="00670F6B">
        <w:rPr>
          <w:rFonts w:asciiTheme="minorHAnsi" w:hAnsiTheme="minorHAnsi" w:cstheme="minorHAnsi"/>
          <w:bCs/>
          <w:color w:val="auto"/>
        </w:rPr>
        <w:t xml:space="preserve"> optimal for these less-metastatic tissues</w:t>
      </w:r>
      <w:r w:rsidR="00DC70EC" w:rsidRPr="00670F6B">
        <w:rPr>
          <w:rFonts w:asciiTheme="minorHAnsi" w:hAnsiTheme="minorHAnsi" w:cstheme="minorHAnsi"/>
          <w:bCs/>
          <w:color w:val="auto"/>
        </w:rPr>
        <w:t>,</w:t>
      </w:r>
      <w:r w:rsidRPr="00670F6B">
        <w:rPr>
          <w:rFonts w:asciiTheme="minorHAnsi" w:hAnsiTheme="minorHAnsi" w:cstheme="minorHAnsi"/>
          <w:bCs/>
          <w:color w:val="auto"/>
        </w:rPr>
        <w:t xml:space="preserve"> and t</w:t>
      </w:r>
      <w:r w:rsidR="001D3124" w:rsidRPr="00670F6B">
        <w:rPr>
          <w:rFonts w:asciiTheme="minorHAnsi" w:hAnsiTheme="minorHAnsi" w:cstheme="minorHAnsi"/>
          <w:bCs/>
          <w:color w:val="auto"/>
        </w:rPr>
        <w:t>herefore</w:t>
      </w:r>
      <w:r w:rsidRPr="00670F6B">
        <w:rPr>
          <w:rFonts w:asciiTheme="minorHAnsi" w:hAnsiTheme="minorHAnsi" w:cstheme="minorHAnsi"/>
          <w:bCs/>
          <w:color w:val="auto"/>
        </w:rPr>
        <w:t xml:space="preserve"> blood and brain </w:t>
      </w:r>
      <w:r w:rsidR="001D3124" w:rsidRPr="00670F6B">
        <w:rPr>
          <w:rFonts w:asciiTheme="minorHAnsi" w:hAnsiTheme="minorHAnsi" w:cstheme="minorHAnsi"/>
          <w:bCs/>
          <w:color w:val="auto"/>
        </w:rPr>
        <w:t xml:space="preserve">data </w:t>
      </w:r>
      <w:r w:rsidRPr="00670F6B">
        <w:rPr>
          <w:rFonts w:asciiTheme="minorHAnsi" w:hAnsiTheme="minorHAnsi" w:cstheme="minorHAnsi"/>
          <w:bCs/>
          <w:color w:val="auto"/>
        </w:rPr>
        <w:t>were</w:t>
      </w:r>
      <w:r w:rsidR="001D3124" w:rsidRPr="00670F6B">
        <w:rPr>
          <w:rFonts w:asciiTheme="minorHAnsi" w:hAnsiTheme="minorHAnsi" w:cstheme="minorHAnsi"/>
          <w:bCs/>
          <w:color w:val="auto"/>
        </w:rPr>
        <w:t xml:space="preserve"> not included.</w:t>
      </w:r>
      <w:r w:rsidRPr="00670F6B">
        <w:rPr>
          <w:rFonts w:asciiTheme="minorHAnsi" w:hAnsiTheme="minorHAnsi" w:cstheme="minorHAnsi"/>
          <w:bCs/>
          <w:color w:val="auto"/>
        </w:rPr>
        <w:t xml:space="preserve"> When the metastatic burden is easy to manually count</w:t>
      </w:r>
      <w:r w:rsidR="003A7F65">
        <w:rPr>
          <w:rFonts w:asciiTheme="minorHAnsi" w:hAnsiTheme="minorHAnsi" w:cstheme="minorHAnsi"/>
          <w:bCs/>
          <w:color w:val="auto"/>
        </w:rPr>
        <w:t xml:space="preserve"> (</w:t>
      </w:r>
      <w:r w:rsidRPr="003A7F65">
        <w:rPr>
          <w:rFonts w:asciiTheme="minorHAnsi" w:hAnsiTheme="minorHAnsi" w:cstheme="minorHAnsi"/>
          <w:bCs/>
          <w:iCs/>
          <w:color w:val="auto"/>
        </w:rPr>
        <w:t>e</w:t>
      </w:r>
      <w:r w:rsidR="00DC70EC" w:rsidRPr="003A7F65">
        <w:rPr>
          <w:rFonts w:asciiTheme="minorHAnsi" w:hAnsiTheme="minorHAnsi" w:cstheme="minorHAnsi"/>
          <w:bCs/>
          <w:iCs/>
          <w:color w:val="auto"/>
        </w:rPr>
        <w:t>.</w:t>
      </w:r>
      <w:r w:rsidRPr="003A7F65">
        <w:rPr>
          <w:rFonts w:asciiTheme="minorHAnsi" w:hAnsiTheme="minorHAnsi" w:cstheme="minorHAnsi"/>
          <w:bCs/>
          <w:iCs/>
          <w:color w:val="auto"/>
        </w:rPr>
        <w:t>g</w:t>
      </w:r>
      <w:r w:rsidR="00DC70EC" w:rsidRPr="003A7F65">
        <w:rPr>
          <w:rFonts w:asciiTheme="minorHAnsi" w:hAnsiTheme="minorHAnsi" w:cstheme="minorHAnsi"/>
          <w:bCs/>
          <w:iCs/>
          <w:color w:val="auto"/>
        </w:rPr>
        <w:t>.</w:t>
      </w:r>
      <w:r w:rsidR="003A7F65">
        <w:rPr>
          <w:rFonts w:asciiTheme="minorHAnsi" w:hAnsiTheme="minorHAnsi" w:cstheme="minorHAnsi"/>
          <w:bCs/>
          <w:iCs/>
          <w:color w:val="auto"/>
        </w:rPr>
        <w:t>,</w:t>
      </w:r>
      <w:r w:rsidRPr="003A7F65">
        <w:rPr>
          <w:rFonts w:asciiTheme="minorHAnsi" w:hAnsiTheme="minorHAnsi" w:cstheme="minorHAnsi"/>
          <w:bCs/>
          <w:iCs/>
          <w:color w:val="auto"/>
        </w:rPr>
        <w:t xml:space="preserve"> ten or twenty </w:t>
      </w:r>
      <w:r w:rsidR="009E7802" w:rsidRPr="003A7F65">
        <w:rPr>
          <w:rFonts w:asciiTheme="minorHAnsi" w:hAnsiTheme="minorHAnsi" w:cstheme="minorHAnsi"/>
          <w:bCs/>
          <w:iCs/>
          <w:color w:val="auto"/>
        </w:rPr>
        <w:t>metastatic colonies</w:t>
      </w:r>
      <w:r w:rsidRPr="003A7F65">
        <w:rPr>
          <w:rFonts w:asciiTheme="minorHAnsi" w:hAnsiTheme="minorHAnsi" w:cstheme="minorHAnsi"/>
          <w:bCs/>
          <w:iCs/>
          <w:color w:val="auto"/>
        </w:rPr>
        <w:t xml:space="preserve"> as opposed to thousands), the original issue of human error</w:t>
      </w:r>
      <w:r w:rsidRPr="00670F6B">
        <w:rPr>
          <w:rFonts w:asciiTheme="minorHAnsi" w:hAnsiTheme="minorHAnsi" w:cstheme="minorHAnsi"/>
          <w:bCs/>
          <w:color w:val="auto"/>
        </w:rPr>
        <w:t xml:space="preserve"> is not relevant</w:t>
      </w:r>
      <w:r w:rsidR="000740B2" w:rsidRPr="00670F6B">
        <w:rPr>
          <w:rFonts w:asciiTheme="minorHAnsi" w:hAnsiTheme="minorHAnsi" w:cstheme="minorHAnsi"/>
          <w:bCs/>
          <w:color w:val="auto"/>
        </w:rPr>
        <w:t>, and therefore this protocol is not needed</w:t>
      </w:r>
      <w:r w:rsidRPr="00670F6B">
        <w:rPr>
          <w:rFonts w:asciiTheme="minorHAnsi" w:hAnsiTheme="minorHAnsi" w:cstheme="minorHAnsi"/>
          <w:bCs/>
          <w:color w:val="auto"/>
        </w:rPr>
        <w:t>. Also, blood samples can leave dark spots on the plates after fixation, which interferes with the Fiji-ImageJ analysis</w:t>
      </w:r>
      <w:r w:rsidR="00DB1462" w:rsidRPr="00670F6B">
        <w:rPr>
          <w:rFonts w:asciiTheme="minorHAnsi" w:hAnsiTheme="minorHAnsi" w:cstheme="minorHAnsi"/>
          <w:bCs/>
          <w:color w:val="auto"/>
        </w:rPr>
        <w:t xml:space="preserve"> (</w:t>
      </w:r>
      <w:r w:rsidR="00DB1462" w:rsidRPr="00670F6B">
        <w:rPr>
          <w:rFonts w:asciiTheme="minorHAnsi" w:hAnsiTheme="minorHAnsi" w:cstheme="minorHAnsi"/>
          <w:b/>
          <w:bCs/>
          <w:color w:val="auto"/>
        </w:rPr>
        <w:t>Figure 5</w:t>
      </w:r>
      <w:r w:rsidR="00DB1462" w:rsidRPr="00670F6B">
        <w:rPr>
          <w:rFonts w:asciiTheme="minorHAnsi" w:hAnsiTheme="minorHAnsi" w:cstheme="minorHAnsi"/>
          <w:bCs/>
          <w:color w:val="auto"/>
        </w:rPr>
        <w:t>)</w:t>
      </w:r>
      <w:r w:rsidRPr="00670F6B">
        <w:rPr>
          <w:rFonts w:asciiTheme="minorHAnsi" w:hAnsiTheme="minorHAnsi" w:cstheme="minorHAnsi"/>
          <w:bCs/>
          <w:color w:val="auto"/>
        </w:rPr>
        <w:t>.</w:t>
      </w:r>
      <w:r w:rsidR="001D3124" w:rsidRPr="00670F6B">
        <w:rPr>
          <w:rFonts w:asciiTheme="minorHAnsi" w:hAnsiTheme="minorHAnsi" w:cstheme="minorHAnsi"/>
          <w:bCs/>
          <w:color w:val="auto"/>
        </w:rPr>
        <w:t xml:space="preserve"> </w:t>
      </w:r>
      <w:r w:rsidR="00DC70EC" w:rsidRPr="00670F6B">
        <w:rPr>
          <w:rFonts w:asciiTheme="minorHAnsi" w:hAnsiTheme="minorHAnsi" w:cstheme="minorHAnsi"/>
          <w:bCs/>
          <w:color w:val="auto"/>
        </w:rPr>
        <w:t xml:space="preserve">Importantly, the </w:t>
      </w:r>
      <w:r w:rsidR="00DC70EC" w:rsidRPr="00670F6B">
        <w:rPr>
          <w:rFonts w:asciiTheme="minorHAnsi" w:hAnsiTheme="minorHAnsi" w:cstheme="minorHAnsi"/>
          <w:bCs/>
          <w:color w:val="auto"/>
        </w:rPr>
        <w:lastRenderedPageBreak/>
        <w:t>quantity of cells injected can influence the metastatic burden. For instance, if fewer cells are injected and the mice can survive longer, the cancer has more time to spread to the traditionally less-metastatic sites like the brain</w:t>
      </w:r>
      <w:r w:rsidR="00B62EFD" w:rsidRPr="00670F6B">
        <w:rPr>
          <w:rFonts w:asciiTheme="minorHAnsi" w:hAnsiTheme="minorHAnsi" w:cstheme="minorHAnsi"/>
          <w:bCs/>
          <w:color w:val="auto"/>
        </w:rPr>
        <w:fldChar w:fldCharType="begin">
          <w:fldData xml:space="preserve">PEVuZE5vdGU+PENpdGU+PEF1dGhvcj5QdWxhc2tpPC9BdXRob3I+PFllYXI+MTk5ODwvWWVhcj48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=
</w:fldData>
        </w:fldChar>
      </w:r>
      <w:r w:rsidR="00B62EFD" w:rsidRPr="00670F6B">
        <w:rPr>
          <w:rFonts w:asciiTheme="minorHAnsi" w:hAnsiTheme="minorHAnsi" w:cstheme="minorHAnsi"/>
          <w:bCs/>
          <w:color w:val="auto"/>
        </w:rPr>
        <w:instrText xml:space="preserve"> ADDIN EN.CITE </w:instrText>
      </w:r>
      <w:r w:rsidR="00B62EFD" w:rsidRPr="00670F6B">
        <w:rPr>
          <w:rFonts w:asciiTheme="minorHAnsi" w:hAnsiTheme="minorHAnsi" w:cstheme="minorHAnsi"/>
          <w:bCs/>
          <w:color w:val="auto"/>
        </w:rPr>
        <w:fldChar w:fldCharType="begin">
          <w:fldData xml:space="preserve">PEVuZE5vdGU+PENpdGU+PEF1dGhvcj5QdWxhc2tpPC9BdXRob3I+PFllYXI+MTk5ODwvWWVhcj48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=
</w:fldData>
        </w:fldChar>
      </w:r>
      <w:r w:rsidR="00B62EFD" w:rsidRPr="00670F6B">
        <w:rPr>
          <w:rFonts w:asciiTheme="minorHAnsi" w:hAnsiTheme="minorHAnsi" w:cstheme="minorHAnsi"/>
          <w:bCs/>
          <w:color w:val="auto"/>
        </w:rPr>
        <w:instrText xml:space="preserve"> ADDIN EN.CITE.DATA </w:instrText>
      </w:r>
      <w:r w:rsidR="00B62EFD" w:rsidRPr="00670F6B">
        <w:rPr>
          <w:rFonts w:asciiTheme="minorHAnsi" w:hAnsiTheme="minorHAnsi" w:cstheme="minorHAnsi"/>
          <w:bCs/>
          <w:color w:val="auto"/>
        </w:rPr>
      </w:r>
      <w:r w:rsidR="00B62EFD" w:rsidRPr="00670F6B">
        <w:rPr>
          <w:rFonts w:asciiTheme="minorHAnsi" w:hAnsiTheme="minorHAnsi" w:cstheme="minorHAnsi"/>
          <w:bCs/>
          <w:color w:val="auto"/>
        </w:rPr>
        <w:fldChar w:fldCharType="end"/>
      </w:r>
      <w:r w:rsidR="00B62EFD" w:rsidRPr="00670F6B">
        <w:rPr>
          <w:rFonts w:asciiTheme="minorHAnsi" w:hAnsiTheme="minorHAnsi" w:cstheme="minorHAnsi"/>
          <w:bCs/>
          <w:color w:val="auto"/>
        </w:rPr>
      </w:r>
      <w:r w:rsidR="00B62EFD" w:rsidRPr="00670F6B">
        <w:rPr>
          <w:rFonts w:asciiTheme="minorHAnsi" w:hAnsiTheme="minorHAnsi" w:cstheme="minorHAnsi"/>
          <w:bCs/>
          <w:color w:val="auto"/>
        </w:rPr>
        <w:fldChar w:fldCharType="separate"/>
      </w:r>
      <w:r w:rsidR="00B62EFD" w:rsidRPr="00670F6B">
        <w:rPr>
          <w:rFonts w:asciiTheme="minorHAnsi" w:hAnsiTheme="minorHAnsi" w:cstheme="minorHAnsi"/>
          <w:bCs/>
          <w:noProof/>
          <w:color w:val="auto"/>
          <w:vertAlign w:val="superscript"/>
        </w:rPr>
        <w:t>3,4</w:t>
      </w:r>
      <w:r w:rsidR="00B62EFD" w:rsidRPr="00670F6B">
        <w:rPr>
          <w:rFonts w:asciiTheme="minorHAnsi" w:hAnsiTheme="minorHAnsi" w:cstheme="minorHAnsi"/>
          <w:bCs/>
          <w:color w:val="auto"/>
        </w:rPr>
        <w:fldChar w:fldCharType="end"/>
      </w:r>
      <w:r w:rsidR="00DC70EC" w:rsidRPr="00670F6B">
        <w:rPr>
          <w:rFonts w:asciiTheme="minorHAnsi" w:hAnsiTheme="minorHAnsi" w:cstheme="minorHAnsi"/>
          <w:bCs/>
          <w:color w:val="auto"/>
        </w:rPr>
        <w:t xml:space="preserve">. Therefore, this protocol could be modified to include the metastatic burden of other tissues if they are given time to become highly-metastatic. If trying the 4T1 model for the first time or changing the quantity of cells injected, we recommend trying at least two dilutions when plating cells. For this study, we used a 1:2 and 1:10 dilution. The 1:2 dilution would have been </w:t>
      </w:r>
      <w:r w:rsidR="00A2122E" w:rsidRPr="00670F6B">
        <w:rPr>
          <w:rFonts w:asciiTheme="minorHAnsi" w:hAnsiTheme="minorHAnsi" w:cstheme="minorHAnsi"/>
          <w:bCs/>
          <w:color w:val="auto"/>
        </w:rPr>
        <w:t>difficult</w:t>
      </w:r>
      <w:r w:rsidR="00DC70EC" w:rsidRPr="00670F6B">
        <w:rPr>
          <w:rFonts w:asciiTheme="minorHAnsi" w:hAnsiTheme="minorHAnsi" w:cstheme="minorHAnsi"/>
          <w:bCs/>
          <w:color w:val="auto"/>
        </w:rPr>
        <w:t xml:space="preserve"> to count manually, but was counted easily in Fiji-ImageJ. </w:t>
      </w:r>
      <w:r w:rsidR="00960355" w:rsidRPr="00670F6B">
        <w:rPr>
          <w:rFonts w:asciiTheme="minorHAnsi" w:hAnsiTheme="minorHAnsi" w:cstheme="minorHAnsi"/>
          <w:bCs/>
          <w:color w:val="auto"/>
        </w:rPr>
        <w:t>T</w:t>
      </w:r>
      <w:r w:rsidR="00DC70EC" w:rsidRPr="00670F6B">
        <w:rPr>
          <w:rFonts w:asciiTheme="minorHAnsi" w:hAnsiTheme="minorHAnsi" w:cstheme="minorHAnsi"/>
          <w:bCs/>
          <w:color w:val="auto"/>
        </w:rPr>
        <w:t>he 1:10 dilution was still difficult to count</w:t>
      </w:r>
      <w:r w:rsidR="00CE23F1" w:rsidRPr="00670F6B">
        <w:rPr>
          <w:rFonts w:asciiTheme="minorHAnsi" w:hAnsiTheme="minorHAnsi" w:cstheme="minorHAnsi"/>
          <w:bCs/>
          <w:color w:val="auto"/>
        </w:rPr>
        <w:t xml:space="preserve"> manually</w:t>
      </w:r>
      <w:r w:rsidR="00DC70EC" w:rsidRPr="00670F6B">
        <w:rPr>
          <w:rFonts w:asciiTheme="minorHAnsi" w:hAnsiTheme="minorHAnsi" w:cstheme="minorHAnsi"/>
          <w:bCs/>
          <w:color w:val="auto"/>
        </w:rPr>
        <w:t xml:space="preserve"> and therefore led to inconsistent results. </w:t>
      </w:r>
      <w:r w:rsidR="003C0FAA" w:rsidRPr="00670F6B">
        <w:rPr>
          <w:rFonts w:asciiTheme="minorHAnsi" w:hAnsiTheme="minorHAnsi" w:cstheme="minorHAnsi"/>
          <w:bCs/>
          <w:color w:val="auto"/>
        </w:rPr>
        <w:t>Dilutions can be modified based on the specific study parameters.</w:t>
      </w:r>
    </w:p>
    <w:p w14:paraId="4E581FE8" w14:textId="77777777" w:rsidR="001D3124" w:rsidRPr="00670F6B" w:rsidRDefault="001D3124" w:rsidP="001D3124">
      <w:pPr>
        <w:rPr>
          <w:rFonts w:asciiTheme="minorHAnsi" w:hAnsiTheme="minorHAnsi" w:cstheme="minorHAnsi"/>
          <w:bCs/>
          <w:color w:val="auto"/>
        </w:rPr>
      </w:pPr>
    </w:p>
    <w:p w14:paraId="750EC1DD" w14:textId="6CE525E8" w:rsidR="00DC70EC" w:rsidRPr="00670F6B" w:rsidRDefault="00DC70EC" w:rsidP="00DC70EC">
      <w:pPr>
        <w:rPr>
          <w:rFonts w:asciiTheme="minorHAnsi" w:hAnsiTheme="minorHAnsi" w:cstheme="minorHAnsi"/>
          <w:bCs/>
          <w:color w:val="auto"/>
        </w:rPr>
      </w:pPr>
      <w:r w:rsidRPr="00670F6B">
        <w:rPr>
          <w:rFonts w:asciiTheme="minorHAnsi" w:hAnsiTheme="minorHAnsi" w:cstheme="minorHAnsi"/>
          <w:bCs/>
          <w:color w:val="auto"/>
        </w:rPr>
        <w:t>Pictures were taken of individual lung plates and the 12 lung plates together. Individual plates were analyzed in two ways:</w:t>
      </w:r>
      <w:r w:rsidR="00177056" w:rsidRPr="00670F6B">
        <w:rPr>
          <w:rFonts w:asciiTheme="minorHAnsi" w:hAnsiTheme="minorHAnsi" w:cstheme="minorHAnsi"/>
          <w:bCs/>
          <w:color w:val="auto"/>
        </w:rPr>
        <w:t xml:space="preserve"> either</w:t>
      </w:r>
      <w:r w:rsidRPr="00670F6B">
        <w:rPr>
          <w:rFonts w:asciiTheme="minorHAnsi" w:hAnsiTheme="minorHAnsi" w:cstheme="minorHAnsi"/>
          <w:bCs/>
          <w:color w:val="auto"/>
        </w:rPr>
        <w:t xml:space="preserve"> cropping the image to a central square of the plate prior to uploading to Fiji-ImageJ, or using the circle selection tool in Fiji-ImageJ to select the central circle of the plate in the uncropped image. We found that using the circle selection tool in Fiji-ImageJ offered the easiest, most consistent </w:t>
      </w:r>
      <w:r w:rsidR="00177056" w:rsidRPr="00670F6B">
        <w:rPr>
          <w:rFonts w:asciiTheme="minorHAnsi" w:hAnsiTheme="minorHAnsi" w:cstheme="minorHAnsi"/>
          <w:bCs/>
          <w:color w:val="auto"/>
        </w:rPr>
        <w:t>way</w:t>
      </w:r>
      <w:r w:rsidRPr="00670F6B">
        <w:rPr>
          <w:rFonts w:asciiTheme="minorHAnsi" w:hAnsiTheme="minorHAnsi" w:cstheme="minorHAnsi"/>
          <w:bCs/>
          <w:color w:val="auto"/>
        </w:rPr>
        <w:t xml:space="preserve"> to create a same-sized area for analysis for all plates. Furthermore, analyzing the entire collection of lung plates in the same image was superior to analyzing individual images of single lung plates. Having all of the lung plates in the same image allows for the same-sized circle to be used easily between the lung plates. It ensures all lung plates are the same distance from the camera and therefore the same-sized circle for analysis should be the correct size for all lung plates in the image. It also makes analysis quicker as redrawing the circle is not necessary between plates. It is simply dragged to the next plate in the image without changing its size, which guarantees the same size is used for all plates in the picture. When selecting the size of the circle, it is important to make it large enough to analyze the majority of the plate while small enough to avoid the background noise from the edges of the plate. </w:t>
      </w:r>
      <w:r w:rsidR="00177056" w:rsidRPr="00670F6B">
        <w:rPr>
          <w:rFonts w:asciiTheme="minorHAnsi" w:hAnsiTheme="minorHAnsi" w:cstheme="minorHAnsi"/>
          <w:bCs/>
          <w:color w:val="auto"/>
        </w:rPr>
        <w:t xml:space="preserve">Furthermore, in </w:t>
      </w:r>
      <w:r w:rsidRPr="00670F6B">
        <w:rPr>
          <w:rFonts w:asciiTheme="minorHAnsi" w:hAnsiTheme="minorHAnsi" w:cstheme="minorHAnsi"/>
          <w:bCs/>
          <w:color w:val="auto"/>
        </w:rPr>
        <w:t>an attempt to save reagents, cells were also plated in 6 well plates and compared to the 10 cm tissue culture plates. The</w:t>
      </w:r>
      <w:r w:rsidR="00412A12" w:rsidRPr="00670F6B">
        <w:rPr>
          <w:rFonts w:asciiTheme="minorHAnsi" w:hAnsiTheme="minorHAnsi" w:cstheme="minorHAnsi"/>
          <w:bCs/>
          <w:color w:val="auto"/>
        </w:rPr>
        <w:t xml:space="preserve"> Fiji-ImageJ </w:t>
      </w:r>
      <w:r w:rsidRPr="00670F6B">
        <w:rPr>
          <w:rFonts w:asciiTheme="minorHAnsi" w:hAnsiTheme="minorHAnsi" w:cstheme="minorHAnsi"/>
          <w:bCs/>
          <w:color w:val="auto"/>
        </w:rPr>
        <w:t xml:space="preserve">results from the 6 well plates were less </w:t>
      </w:r>
      <w:r w:rsidR="00412A12" w:rsidRPr="00670F6B">
        <w:rPr>
          <w:rFonts w:asciiTheme="minorHAnsi" w:hAnsiTheme="minorHAnsi" w:cstheme="minorHAnsi"/>
          <w:bCs/>
          <w:color w:val="auto"/>
        </w:rPr>
        <w:t>consistent and did not correlate</w:t>
      </w:r>
      <w:r w:rsidRPr="00670F6B">
        <w:rPr>
          <w:rFonts w:asciiTheme="minorHAnsi" w:hAnsiTheme="minorHAnsi" w:cstheme="minorHAnsi"/>
          <w:bCs/>
          <w:color w:val="auto"/>
        </w:rPr>
        <w:t xml:space="preserve"> to the 10 cm dishes (data not shown). One explanation is the smaller surface area </w:t>
      </w:r>
      <w:r w:rsidR="00F458AF" w:rsidRPr="00670F6B">
        <w:rPr>
          <w:rFonts w:asciiTheme="minorHAnsi" w:hAnsiTheme="minorHAnsi" w:cstheme="minorHAnsi"/>
          <w:bCs/>
          <w:color w:val="auto"/>
        </w:rPr>
        <w:t>provides</w:t>
      </w:r>
      <w:r w:rsidRPr="00670F6B">
        <w:rPr>
          <w:rFonts w:asciiTheme="minorHAnsi" w:hAnsiTheme="minorHAnsi" w:cstheme="minorHAnsi"/>
          <w:bCs/>
          <w:color w:val="auto"/>
        </w:rPr>
        <w:t xml:space="preserve"> a smaller area to analyze, leading to less representative data. Another is that reducing the surface area allows the cells to grow more quickly as they are closer to other surviving cells. Therefore, we do not recommend using any tissue culture reagents other than what we have described in the protocol. </w:t>
      </w:r>
    </w:p>
    <w:p w14:paraId="6B6C7D08" w14:textId="77777777" w:rsidR="00DC70EC" w:rsidRPr="00670F6B" w:rsidRDefault="00DC70EC" w:rsidP="001D3124">
      <w:pPr>
        <w:rPr>
          <w:rFonts w:asciiTheme="minorHAnsi" w:hAnsiTheme="minorHAnsi" w:cstheme="minorHAnsi"/>
          <w:bCs/>
          <w:color w:val="auto"/>
        </w:rPr>
      </w:pPr>
    </w:p>
    <w:p w14:paraId="0B6B45FD" w14:textId="314A41CF" w:rsidR="00DC70EC" w:rsidRPr="00670F6B" w:rsidRDefault="001D3124" w:rsidP="001D3124">
      <w:pPr>
        <w:rPr>
          <w:rFonts w:asciiTheme="minorHAnsi" w:hAnsiTheme="minorHAnsi" w:cstheme="minorHAnsi"/>
          <w:bCs/>
          <w:color w:val="auto"/>
        </w:rPr>
      </w:pPr>
      <w:r w:rsidRPr="00670F6B">
        <w:rPr>
          <w:rFonts w:asciiTheme="minorHAnsi" w:hAnsiTheme="minorHAnsi" w:cstheme="minorHAnsi"/>
          <w:bCs/>
          <w:color w:val="auto"/>
        </w:rPr>
        <w:t xml:space="preserve">As mentioned before, avoiding reflections and having a clean, light background are </w:t>
      </w:r>
      <w:r w:rsidR="000740B2" w:rsidRPr="00670F6B">
        <w:rPr>
          <w:rFonts w:asciiTheme="minorHAnsi" w:hAnsiTheme="minorHAnsi" w:cstheme="minorHAnsi"/>
          <w:bCs/>
          <w:color w:val="auto"/>
        </w:rPr>
        <w:t>absolutely critical</w:t>
      </w:r>
      <w:r w:rsidRPr="00670F6B">
        <w:rPr>
          <w:rFonts w:asciiTheme="minorHAnsi" w:hAnsiTheme="minorHAnsi" w:cstheme="minorHAnsi"/>
          <w:bCs/>
          <w:color w:val="auto"/>
        </w:rPr>
        <w:t xml:space="preserve"> to this method. </w:t>
      </w:r>
      <w:r w:rsidR="000740B2" w:rsidRPr="00670F6B">
        <w:rPr>
          <w:rFonts w:asciiTheme="minorHAnsi" w:hAnsiTheme="minorHAnsi" w:cstheme="minorHAnsi"/>
          <w:b/>
          <w:bCs/>
          <w:color w:val="auto"/>
        </w:rPr>
        <w:t>Figure 5</w:t>
      </w:r>
      <w:r w:rsidR="00DB1462" w:rsidRPr="00670F6B">
        <w:rPr>
          <w:rFonts w:asciiTheme="minorHAnsi" w:hAnsiTheme="minorHAnsi" w:cstheme="minorHAnsi"/>
          <w:b/>
          <w:bCs/>
          <w:color w:val="auto"/>
        </w:rPr>
        <w:t>A</w:t>
      </w:r>
      <w:r w:rsidR="000740B2" w:rsidRPr="00670F6B">
        <w:rPr>
          <w:rFonts w:asciiTheme="minorHAnsi" w:hAnsiTheme="minorHAnsi" w:cstheme="minorHAnsi"/>
          <w:bCs/>
          <w:color w:val="auto"/>
        </w:rPr>
        <w:t xml:space="preserve"> demonstrates how a reflection is analyzed in Fiji-ImageJ and therefore shows the critical importance of avoiding reflection</w:t>
      </w:r>
      <w:r w:rsidR="00902681" w:rsidRPr="00670F6B">
        <w:rPr>
          <w:rFonts w:asciiTheme="minorHAnsi" w:hAnsiTheme="minorHAnsi" w:cstheme="minorHAnsi"/>
          <w:bCs/>
          <w:color w:val="auto"/>
        </w:rPr>
        <w:t>s</w:t>
      </w:r>
      <w:r w:rsidR="000740B2" w:rsidRPr="00670F6B">
        <w:rPr>
          <w:rFonts w:asciiTheme="minorHAnsi" w:hAnsiTheme="minorHAnsi" w:cstheme="minorHAnsi"/>
          <w:bCs/>
          <w:color w:val="auto"/>
        </w:rPr>
        <w:t xml:space="preserve">. As tissue culture plates are highly reflective, it is beneficial to take the picture at a slight angle to avoid reflections from either yourself taking the picture or from the light sources above. The lighting conditions of </w:t>
      </w:r>
      <w:r w:rsidR="003A7F65">
        <w:rPr>
          <w:rFonts w:asciiTheme="minorHAnsi" w:hAnsiTheme="minorHAnsi" w:cstheme="minorHAnsi"/>
          <w:bCs/>
          <w:color w:val="auto"/>
        </w:rPr>
        <w:t>the</w:t>
      </w:r>
      <w:r w:rsidR="000740B2" w:rsidRPr="00670F6B">
        <w:rPr>
          <w:rFonts w:asciiTheme="minorHAnsi" w:hAnsiTheme="minorHAnsi" w:cstheme="minorHAnsi"/>
          <w:bCs/>
          <w:color w:val="auto"/>
        </w:rPr>
        <w:t xml:space="preserve"> specific work area will need to be accounted for. We suggest taking multiple pictures of the plates to be analyzed, trying slightly different arrangements and/or angles</w:t>
      </w:r>
      <w:r w:rsidR="0099093D" w:rsidRPr="00670F6B">
        <w:rPr>
          <w:rFonts w:asciiTheme="minorHAnsi" w:hAnsiTheme="minorHAnsi" w:cstheme="minorHAnsi"/>
          <w:bCs/>
          <w:color w:val="auto"/>
        </w:rPr>
        <w:t>, in a well-lit area</w:t>
      </w:r>
      <w:r w:rsidR="000740B2" w:rsidRPr="00670F6B">
        <w:rPr>
          <w:rFonts w:asciiTheme="minorHAnsi" w:hAnsiTheme="minorHAnsi" w:cstheme="minorHAnsi"/>
          <w:bCs/>
          <w:color w:val="auto"/>
        </w:rPr>
        <w:t xml:space="preserve">. Study the pictures intensely for any reflections. If there are inconsistencies in </w:t>
      </w:r>
      <w:r w:rsidR="003A7F65">
        <w:rPr>
          <w:rFonts w:asciiTheme="minorHAnsi" w:hAnsiTheme="minorHAnsi" w:cstheme="minorHAnsi"/>
          <w:bCs/>
          <w:color w:val="auto"/>
        </w:rPr>
        <w:t>the</w:t>
      </w:r>
      <w:r w:rsidR="000740B2" w:rsidRPr="00670F6B">
        <w:rPr>
          <w:rFonts w:asciiTheme="minorHAnsi" w:hAnsiTheme="minorHAnsi" w:cstheme="minorHAnsi"/>
          <w:bCs/>
          <w:color w:val="auto"/>
        </w:rPr>
        <w:t xml:space="preserve"> analysis, it is likely due to a picture quality issue. </w:t>
      </w:r>
      <w:r w:rsidR="00B56C29" w:rsidRPr="00670F6B">
        <w:rPr>
          <w:rFonts w:asciiTheme="minorHAnsi" w:hAnsiTheme="minorHAnsi" w:cstheme="minorHAnsi"/>
          <w:bCs/>
          <w:color w:val="auto"/>
        </w:rPr>
        <w:t xml:space="preserve">To troubleshoot, compare the normal picture to the black and white picture. If </w:t>
      </w:r>
      <w:r w:rsidR="00614844" w:rsidRPr="00670F6B">
        <w:rPr>
          <w:rFonts w:asciiTheme="minorHAnsi" w:hAnsiTheme="minorHAnsi" w:cstheme="minorHAnsi"/>
          <w:bCs/>
          <w:color w:val="auto"/>
        </w:rPr>
        <w:t xml:space="preserve">areas that are not blue in the normal picture are appearing as white in the black and white picture, there is likely a reflection or blemish that is altering the results. </w:t>
      </w:r>
    </w:p>
    <w:p w14:paraId="6ED1CAD5" w14:textId="77777777" w:rsidR="001D3124" w:rsidRPr="00670F6B" w:rsidRDefault="001D3124" w:rsidP="001D3124">
      <w:pPr>
        <w:rPr>
          <w:rFonts w:asciiTheme="minorHAnsi" w:hAnsiTheme="minorHAnsi" w:cstheme="minorHAnsi"/>
          <w:bCs/>
          <w:color w:val="auto"/>
        </w:rPr>
      </w:pPr>
    </w:p>
    <w:p w14:paraId="75182EC3" w14:textId="40B76BE2" w:rsidR="00B32616" w:rsidRPr="00670F6B" w:rsidRDefault="00DC70EC" w:rsidP="001B1519">
      <w:pPr>
        <w:rPr>
          <w:rFonts w:asciiTheme="minorHAnsi" w:hAnsiTheme="minorHAnsi" w:cstheme="minorHAnsi"/>
          <w:bCs/>
          <w:color w:val="auto"/>
        </w:rPr>
      </w:pPr>
      <w:r w:rsidRPr="00670F6B">
        <w:rPr>
          <w:rFonts w:asciiTheme="minorHAnsi" w:hAnsiTheme="minorHAnsi" w:cstheme="minorHAnsi"/>
          <w:bCs/>
          <w:color w:val="auto"/>
        </w:rPr>
        <w:lastRenderedPageBreak/>
        <w:t>In addition to consistency, another</w:t>
      </w:r>
      <w:r w:rsidR="001346DD" w:rsidRPr="00670F6B">
        <w:rPr>
          <w:rFonts w:asciiTheme="minorHAnsi" w:hAnsiTheme="minorHAnsi" w:cstheme="minorHAnsi"/>
          <w:bCs/>
          <w:color w:val="auto"/>
        </w:rPr>
        <w:t xml:space="preserve"> notable benefit of this</w:t>
      </w:r>
      <w:r w:rsidR="001D3124" w:rsidRPr="00670F6B">
        <w:rPr>
          <w:rFonts w:asciiTheme="minorHAnsi" w:hAnsiTheme="minorHAnsi" w:cstheme="minorHAnsi"/>
          <w:bCs/>
          <w:color w:val="auto"/>
        </w:rPr>
        <w:t xml:space="preserve"> method is </w:t>
      </w:r>
      <w:r w:rsidR="001346DD" w:rsidRPr="00670F6B">
        <w:rPr>
          <w:rFonts w:asciiTheme="minorHAnsi" w:hAnsiTheme="minorHAnsi" w:cstheme="minorHAnsi"/>
          <w:bCs/>
          <w:color w:val="auto"/>
        </w:rPr>
        <w:t xml:space="preserve">that it </w:t>
      </w:r>
      <w:r w:rsidR="00412A12" w:rsidRPr="00670F6B">
        <w:rPr>
          <w:rFonts w:asciiTheme="minorHAnsi" w:hAnsiTheme="minorHAnsi" w:cstheme="minorHAnsi"/>
          <w:bCs/>
          <w:color w:val="auto"/>
        </w:rPr>
        <w:t>produces data much more quickly</w:t>
      </w:r>
      <w:r w:rsidR="001D3124" w:rsidRPr="00670F6B">
        <w:rPr>
          <w:rFonts w:asciiTheme="minorHAnsi" w:hAnsiTheme="minorHAnsi" w:cstheme="minorHAnsi"/>
          <w:bCs/>
          <w:color w:val="auto"/>
        </w:rPr>
        <w:t xml:space="preserve"> than manual counting</w:t>
      </w:r>
      <w:r w:rsidR="001346DD" w:rsidRPr="00670F6B">
        <w:rPr>
          <w:rFonts w:asciiTheme="minorHAnsi" w:hAnsiTheme="minorHAnsi" w:cstheme="minorHAnsi"/>
          <w:bCs/>
          <w:color w:val="auto"/>
        </w:rPr>
        <w:t>. Manually counting multiple plates is very time-consuming, while Fiji-ImageJ analysis can be done quickly.</w:t>
      </w:r>
      <w:r w:rsidR="001D3124" w:rsidRPr="00670F6B">
        <w:rPr>
          <w:rFonts w:asciiTheme="minorHAnsi" w:hAnsiTheme="minorHAnsi" w:cstheme="minorHAnsi"/>
          <w:bCs/>
          <w:color w:val="auto"/>
        </w:rPr>
        <w:t xml:space="preserve"> It also allows for </w:t>
      </w:r>
      <w:r w:rsidR="001346DD" w:rsidRPr="00670F6B">
        <w:rPr>
          <w:rFonts w:asciiTheme="minorHAnsi" w:hAnsiTheme="minorHAnsi" w:cstheme="minorHAnsi"/>
          <w:bCs/>
          <w:color w:val="auto"/>
        </w:rPr>
        <w:t>a shorter</w:t>
      </w:r>
      <w:r w:rsidR="001D3124" w:rsidRPr="00670F6B">
        <w:rPr>
          <w:rFonts w:asciiTheme="minorHAnsi" w:hAnsiTheme="minorHAnsi" w:cstheme="minorHAnsi"/>
          <w:bCs/>
          <w:color w:val="auto"/>
        </w:rPr>
        <w:t xml:space="preserve"> incubation time</w:t>
      </w:r>
      <w:r w:rsidR="001346DD" w:rsidRPr="00670F6B">
        <w:rPr>
          <w:rFonts w:asciiTheme="minorHAnsi" w:hAnsiTheme="minorHAnsi" w:cstheme="minorHAnsi"/>
          <w:bCs/>
          <w:color w:val="auto"/>
        </w:rPr>
        <w:t xml:space="preserve">. </w:t>
      </w:r>
      <w:r w:rsidR="001C61C5" w:rsidRPr="00670F6B">
        <w:rPr>
          <w:rFonts w:asciiTheme="minorHAnsi" w:hAnsiTheme="minorHAnsi" w:cstheme="minorHAnsi"/>
          <w:color w:val="auto"/>
        </w:rPr>
        <w:t xml:space="preserve">Pulaski and Ostrand-Rosenberg </w:t>
      </w:r>
      <w:r w:rsidR="001346DD" w:rsidRPr="00670F6B">
        <w:rPr>
          <w:rFonts w:asciiTheme="minorHAnsi" w:hAnsiTheme="minorHAnsi" w:cstheme="minorHAnsi"/>
          <w:bCs/>
          <w:color w:val="auto"/>
        </w:rPr>
        <w:t>recommend a 10-14 day incubation period for the plated cells, adding a substantial amount of time to the study</w:t>
      </w:r>
      <w:r w:rsidR="00A2122E" w:rsidRPr="00670F6B">
        <w:rPr>
          <w:rFonts w:asciiTheme="minorHAnsi" w:hAnsiTheme="minorHAnsi" w:cstheme="minorHAnsi"/>
          <w:bCs/>
          <w:color w:val="auto"/>
        </w:rPr>
        <w:fldChar w:fldCharType="begin"/>
      </w:r>
      <w:r w:rsidR="00A2122E" w:rsidRPr="00670F6B">
        <w:rPr>
          <w:rFonts w:asciiTheme="minorHAnsi" w:hAnsiTheme="minorHAnsi" w:cstheme="minorHAnsi"/>
          <w:bCs/>
          <w:color w:val="auto"/>
        </w:rPr>
        <w:instrText xml:space="preserve"> ADDIN EN.CITE &lt;EndNote&gt;&lt;Cite&gt;&lt;Author&gt;Pulaski&lt;/Author&gt;&lt;Year&gt;2001&lt;/Year&gt;&lt;RecNum&gt;360&lt;/RecNum&gt;&lt;DisplayText&gt;&lt;style face="superscript"&gt;3&lt;/style&gt;&lt;/DisplayText&gt;&lt;record&gt;&lt;rec-number&gt;360&lt;/rec-number&gt;&lt;foreign-keys&gt;&lt;key app="EN" db-id="xpwvp9wrea0dzqe2z95v5tf3sd90rt52dd5s" timestamp="1592161905"&gt;360&lt;/key&gt;&lt;/foreign-keys&gt;&lt;ref-type name="Journal Article"&gt;17&lt;/ref-type&gt;&lt;contributors&gt;&lt;authors&gt;&lt;author&gt;Pulaski, B. A.&lt;/author&gt;&lt;author&gt;Ostrand-Rosenberg, S.&lt;/author&gt;&lt;/authors&gt;&lt;/contributors&gt;&lt;auth-address&gt;University of Maryland Baltimore County, Baltimore, Maryland, USA.&lt;/auth-address&gt;&lt;titles&gt;&lt;title&gt;Mouse 4T1 breast tumor model&lt;/title&gt;&lt;secondary-title&gt;Curr Protoc Immunol&lt;/secondary-title&gt;&lt;/titles&gt;&lt;periodical&gt;&lt;full-title&gt;Curr Protoc Immunol&lt;/full-title&gt;&lt;/periodical&gt;&lt;pages&gt;Unit 20.2&lt;/pages&gt;&lt;volume&gt;Chapter 20&lt;/volume&gt;&lt;edition&gt;2008/04/25&lt;/edition&gt;&lt;keywords&gt;&lt;keyword&gt;Animals&lt;/keyword&gt;&lt;keyword&gt;Cell Line, Tumor&lt;/keyword&gt;&lt;keyword&gt;*Disease Models, Animal&lt;/keyword&gt;&lt;keyword&gt;Humans&lt;/keyword&gt;&lt;keyword&gt;Lymphatic Metastasis&lt;/keyword&gt;&lt;keyword&gt;*Mammary Neoplasms, Experimental/pathology/physiopathology/surgery&lt;/keyword&gt;&lt;keyword&gt;Mice&lt;/keyword&gt;&lt;keyword&gt;Neoplasm Metastasis&lt;/keyword&gt;&lt;keyword&gt;Neoplasm Transplantation&lt;/keyword&gt;&lt;/keywords&gt;&lt;dates&gt;&lt;year&gt;2001&lt;/year&gt;&lt;pub-dates&gt;&lt;date&gt;May&lt;/date&gt;&lt;/pub-dates&gt;&lt;/dates&gt;&lt;isbn&gt;1934-3671&lt;/isbn&gt;&lt;accession-num&gt;18432775&lt;/accession-num&gt;&lt;urls&gt;&lt;/urls&gt;&lt;electronic-resource-num&gt;10.1002/0471142735.im2002s39&lt;/electronic-resource-num&gt;&lt;remote-database-provider&gt;NLM&lt;/remote-database-provider&gt;&lt;language&gt;eng&lt;/language&gt;&lt;/record&gt;&lt;/Cite&gt;&lt;/EndNote&gt;</w:instrText>
      </w:r>
      <w:r w:rsidR="00A2122E" w:rsidRPr="00670F6B">
        <w:rPr>
          <w:rFonts w:asciiTheme="minorHAnsi" w:hAnsiTheme="minorHAnsi" w:cstheme="minorHAnsi"/>
          <w:bCs/>
          <w:color w:val="auto"/>
        </w:rPr>
        <w:fldChar w:fldCharType="separate"/>
      </w:r>
      <w:r w:rsidR="00A2122E" w:rsidRPr="00670F6B">
        <w:rPr>
          <w:rFonts w:asciiTheme="minorHAnsi" w:hAnsiTheme="minorHAnsi" w:cstheme="minorHAnsi"/>
          <w:bCs/>
          <w:noProof/>
          <w:color w:val="auto"/>
          <w:vertAlign w:val="superscript"/>
        </w:rPr>
        <w:t>3</w:t>
      </w:r>
      <w:r w:rsidR="00A2122E" w:rsidRPr="00670F6B">
        <w:rPr>
          <w:rFonts w:asciiTheme="minorHAnsi" w:hAnsiTheme="minorHAnsi" w:cstheme="minorHAnsi"/>
          <w:bCs/>
          <w:color w:val="auto"/>
        </w:rPr>
        <w:fldChar w:fldCharType="end"/>
      </w:r>
      <w:r w:rsidR="001346DD" w:rsidRPr="00670F6B">
        <w:rPr>
          <w:rFonts w:asciiTheme="minorHAnsi" w:hAnsiTheme="minorHAnsi" w:cstheme="minorHAnsi"/>
          <w:bCs/>
          <w:color w:val="auto"/>
        </w:rPr>
        <w:t>. The 10-14</w:t>
      </w:r>
      <w:r w:rsidR="00DC779D" w:rsidRPr="00670F6B">
        <w:rPr>
          <w:rFonts w:asciiTheme="minorHAnsi" w:hAnsiTheme="minorHAnsi" w:cstheme="minorHAnsi"/>
          <w:bCs/>
          <w:color w:val="auto"/>
        </w:rPr>
        <w:t xml:space="preserve"> </w:t>
      </w:r>
      <w:r w:rsidR="001346DD" w:rsidRPr="00670F6B">
        <w:rPr>
          <w:rFonts w:asciiTheme="minorHAnsi" w:hAnsiTheme="minorHAnsi" w:cstheme="minorHAnsi"/>
          <w:bCs/>
          <w:color w:val="auto"/>
        </w:rPr>
        <w:t xml:space="preserve">day incubation period allows for larger, </w:t>
      </w:r>
      <w:r w:rsidR="001D3124" w:rsidRPr="00670F6B">
        <w:rPr>
          <w:rFonts w:asciiTheme="minorHAnsi" w:hAnsiTheme="minorHAnsi" w:cstheme="minorHAnsi"/>
          <w:bCs/>
          <w:color w:val="auto"/>
        </w:rPr>
        <w:t>easier-to-count colonies to form</w:t>
      </w:r>
      <w:r w:rsidR="001346DD" w:rsidRPr="00670F6B">
        <w:rPr>
          <w:rFonts w:asciiTheme="minorHAnsi" w:hAnsiTheme="minorHAnsi" w:cstheme="minorHAnsi"/>
          <w:bCs/>
          <w:color w:val="auto"/>
        </w:rPr>
        <w:t>.</w:t>
      </w:r>
      <w:r w:rsidR="00670F6B">
        <w:rPr>
          <w:rFonts w:asciiTheme="minorHAnsi" w:hAnsiTheme="minorHAnsi" w:cstheme="minorHAnsi"/>
          <w:bCs/>
          <w:color w:val="auto"/>
        </w:rPr>
        <w:t xml:space="preserve"> </w:t>
      </w:r>
      <w:r w:rsidR="001346DD" w:rsidRPr="00670F6B">
        <w:rPr>
          <w:rFonts w:asciiTheme="minorHAnsi" w:hAnsiTheme="minorHAnsi" w:cstheme="minorHAnsi"/>
          <w:bCs/>
          <w:color w:val="auto"/>
        </w:rPr>
        <w:t xml:space="preserve">However, many lung plates can become confluent before then. </w:t>
      </w:r>
      <w:r w:rsidR="001D3124" w:rsidRPr="00670F6B">
        <w:rPr>
          <w:rFonts w:asciiTheme="minorHAnsi" w:hAnsiTheme="minorHAnsi" w:cstheme="minorHAnsi"/>
          <w:bCs/>
          <w:color w:val="auto"/>
        </w:rPr>
        <w:t>Instead, 5 days</w:t>
      </w:r>
      <w:r w:rsidR="001346DD" w:rsidRPr="00670F6B">
        <w:rPr>
          <w:rFonts w:asciiTheme="minorHAnsi" w:hAnsiTheme="minorHAnsi" w:cstheme="minorHAnsi"/>
          <w:bCs/>
          <w:color w:val="auto"/>
        </w:rPr>
        <w:t xml:space="preserve"> of incubation</w:t>
      </w:r>
      <w:r w:rsidR="001D3124" w:rsidRPr="00670F6B">
        <w:rPr>
          <w:rFonts w:asciiTheme="minorHAnsi" w:hAnsiTheme="minorHAnsi" w:cstheme="minorHAnsi"/>
          <w:bCs/>
          <w:color w:val="auto"/>
        </w:rPr>
        <w:t xml:space="preserve"> give</w:t>
      </w:r>
      <w:r w:rsidR="00686511" w:rsidRPr="00670F6B">
        <w:rPr>
          <w:rFonts w:asciiTheme="minorHAnsi" w:hAnsiTheme="minorHAnsi" w:cstheme="minorHAnsi"/>
          <w:bCs/>
          <w:color w:val="auto"/>
        </w:rPr>
        <w:t>s</w:t>
      </w:r>
      <w:r w:rsidR="001D3124" w:rsidRPr="00670F6B">
        <w:rPr>
          <w:rFonts w:asciiTheme="minorHAnsi" w:hAnsiTheme="minorHAnsi" w:cstheme="minorHAnsi"/>
          <w:bCs/>
          <w:color w:val="auto"/>
        </w:rPr>
        <w:t xml:space="preserve"> enough time for the 6TG selection to kill non-cancerous cells (proven by healthy </w:t>
      </w:r>
      <w:r w:rsidR="00686511" w:rsidRPr="00670F6B">
        <w:rPr>
          <w:rFonts w:asciiTheme="minorHAnsi" w:hAnsiTheme="minorHAnsi" w:cstheme="minorHAnsi"/>
          <w:bCs/>
          <w:color w:val="auto"/>
        </w:rPr>
        <w:t xml:space="preserve">control </w:t>
      </w:r>
      <w:r w:rsidR="001D3124" w:rsidRPr="00670F6B">
        <w:rPr>
          <w:rFonts w:asciiTheme="minorHAnsi" w:hAnsiTheme="minorHAnsi" w:cstheme="minorHAnsi"/>
          <w:bCs/>
          <w:color w:val="auto"/>
        </w:rPr>
        <w:t xml:space="preserve">mice not having any </w:t>
      </w:r>
      <w:r w:rsidR="009E7802" w:rsidRPr="00670F6B">
        <w:rPr>
          <w:rFonts w:asciiTheme="minorHAnsi" w:hAnsiTheme="minorHAnsi" w:cstheme="minorHAnsi"/>
          <w:bCs/>
          <w:color w:val="auto"/>
        </w:rPr>
        <w:t>colonies</w:t>
      </w:r>
      <w:r w:rsidR="001D3124" w:rsidRPr="00670F6B">
        <w:rPr>
          <w:rFonts w:asciiTheme="minorHAnsi" w:hAnsiTheme="minorHAnsi" w:cstheme="minorHAnsi"/>
          <w:bCs/>
          <w:color w:val="auto"/>
        </w:rPr>
        <w:t xml:space="preserve"> on their</w:t>
      </w:r>
      <w:r w:rsidR="00686511" w:rsidRPr="00670F6B">
        <w:rPr>
          <w:rFonts w:asciiTheme="minorHAnsi" w:hAnsiTheme="minorHAnsi" w:cstheme="minorHAnsi"/>
          <w:bCs/>
          <w:color w:val="auto"/>
        </w:rPr>
        <w:t xml:space="preserve"> lung</w:t>
      </w:r>
      <w:r w:rsidR="001D3124" w:rsidRPr="00670F6B">
        <w:rPr>
          <w:rFonts w:asciiTheme="minorHAnsi" w:hAnsiTheme="minorHAnsi" w:cstheme="minorHAnsi"/>
          <w:bCs/>
          <w:color w:val="auto"/>
        </w:rPr>
        <w:t xml:space="preserve"> plates</w:t>
      </w:r>
      <w:r w:rsidR="00412A12" w:rsidRPr="00670F6B">
        <w:rPr>
          <w:rFonts w:asciiTheme="minorHAnsi" w:hAnsiTheme="minorHAnsi" w:cstheme="minorHAnsi"/>
          <w:bCs/>
          <w:color w:val="auto"/>
        </w:rPr>
        <w:t>, data not shown</w:t>
      </w:r>
      <w:r w:rsidR="001D3124" w:rsidRPr="00670F6B">
        <w:rPr>
          <w:rFonts w:asciiTheme="minorHAnsi" w:hAnsiTheme="minorHAnsi" w:cstheme="minorHAnsi"/>
          <w:bCs/>
          <w:color w:val="auto"/>
        </w:rPr>
        <w:t xml:space="preserve">), and for the cells to grow enough to be easily quantified with Fiji-ImageJ. </w:t>
      </w:r>
      <w:r w:rsidR="001346DD" w:rsidRPr="00670F6B">
        <w:rPr>
          <w:rFonts w:asciiTheme="minorHAnsi" w:hAnsiTheme="minorHAnsi" w:cstheme="minorHAnsi"/>
          <w:bCs/>
          <w:color w:val="auto"/>
        </w:rPr>
        <w:t xml:space="preserve">This significantly decreases the time between the mice being sacrificed and analyzing essential metastatic data. </w:t>
      </w:r>
    </w:p>
    <w:p w14:paraId="29AD41B5" w14:textId="77777777" w:rsidR="001346DD" w:rsidRPr="00670F6B" w:rsidRDefault="001346DD" w:rsidP="001346DD">
      <w:pPr>
        <w:rPr>
          <w:rFonts w:asciiTheme="minorHAnsi" w:hAnsiTheme="minorHAnsi" w:cstheme="minorHAnsi"/>
          <w:bCs/>
          <w:color w:val="auto"/>
        </w:rPr>
      </w:pPr>
    </w:p>
    <w:p w14:paraId="14B45F90" w14:textId="792C96F7" w:rsidR="002E24B9" w:rsidRPr="00670F6B" w:rsidRDefault="00614844" w:rsidP="001B1519">
      <w:pPr>
        <w:rPr>
          <w:rFonts w:asciiTheme="minorHAnsi" w:hAnsiTheme="minorHAnsi" w:cstheme="minorHAnsi"/>
          <w:bCs/>
          <w:color w:val="auto"/>
        </w:rPr>
      </w:pPr>
      <w:r w:rsidRPr="00670F6B">
        <w:rPr>
          <w:rFonts w:asciiTheme="minorHAnsi" w:hAnsiTheme="minorHAnsi" w:cstheme="minorHAnsi"/>
          <w:bCs/>
          <w:color w:val="auto"/>
        </w:rPr>
        <w:t xml:space="preserve">To conclude, the benefits of this method far outweigh the limitations. </w:t>
      </w:r>
      <w:r w:rsidR="000457DF" w:rsidRPr="00670F6B">
        <w:rPr>
          <w:rFonts w:asciiTheme="minorHAnsi" w:hAnsiTheme="minorHAnsi" w:cstheme="minorHAnsi"/>
          <w:bCs/>
          <w:color w:val="auto"/>
        </w:rPr>
        <w:t>We acknowledge this method does not offer perfect consistency.</w:t>
      </w:r>
      <w:r w:rsidR="002B38E0" w:rsidRPr="00670F6B">
        <w:rPr>
          <w:rFonts w:asciiTheme="minorHAnsi" w:hAnsiTheme="minorHAnsi" w:cstheme="minorHAnsi"/>
          <w:bCs/>
          <w:color w:val="auto"/>
        </w:rPr>
        <w:t xml:space="preserve"> </w:t>
      </w:r>
      <w:r w:rsidRPr="00670F6B">
        <w:rPr>
          <w:rFonts w:asciiTheme="minorHAnsi" w:hAnsiTheme="minorHAnsi" w:cstheme="minorHAnsi"/>
          <w:bCs/>
          <w:color w:val="auto"/>
        </w:rPr>
        <w:t xml:space="preserve">While this is not the ideal method for less-metastatic tissues, those tissues can easily be counted manually. </w:t>
      </w:r>
      <w:r w:rsidR="003A7F65">
        <w:rPr>
          <w:rFonts w:asciiTheme="minorHAnsi" w:hAnsiTheme="minorHAnsi" w:cstheme="minorHAnsi"/>
          <w:bCs/>
          <w:color w:val="auto"/>
        </w:rPr>
        <w:t>W</w:t>
      </w:r>
      <w:r w:rsidRPr="00670F6B">
        <w:rPr>
          <w:rFonts w:asciiTheme="minorHAnsi" w:hAnsiTheme="minorHAnsi" w:cstheme="minorHAnsi"/>
          <w:bCs/>
          <w:color w:val="auto"/>
        </w:rPr>
        <w:t>hile getting a picture with</w:t>
      </w:r>
      <w:r w:rsidR="004F67B9" w:rsidRPr="00670F6B">
        <w:rPr>
          <w:rFonts w:asciiTheme="minorHAnsi" w:hAnsiTheme="minorHAnsi" w:cstheme="minorHAnsi"/>
          <w:bCs/>
          <w:color w:val="auto"/>
        </w:rPr>
        <w:t xml:space="preserve">out </w:t>
      </w:r>
      <w:r w:rsidRPr="00670F6B">
        <w:rPr>
          <w:rFonts w:asciiTheme="minorHAnsi" w:hAnsiTheme="minorHAnsi" w:cstheme="minorHAnsi"/>
          <w:bCs/>
          <w:color w:val="auto"/>
        </w:rPr>
        <w:t>reflection</w:t>
      </w:r>
      <w:r w:rsidR="004F67B9" w:rsidRPr="00670F6B">
        <w:rPr>
          <w:rFonts w:asciiTheme="minorHAnsi" w:hAnsiTheme="minorHAnsi" w:cstheme="minorHAnsi"/>
          <w:bCs/>
          <w:color w:val="auto"/>
        </w:rPr>
        <w:t>s</w:t>
      </w:r>
      <w:r w:rsidRPr="00670F6B">
        <w:rPr>
          <w:rFonts w:asciiTheme="minorHAnsi" w:hAnsiTheme="minorHAnsi" w:cstheme="minorHAnsi"/>
          <w:bCs/>
          <w:color w:val="auto"/>
        </w:rPr>
        <w:t xml:space="preserve"> can require some careful photography, the consistency gained with this method is </w:t>
      </w:r>
      <w:r w:rsidR="004F67B9" w:rsidRPr="00670F6B">
        <w:rPr>
          <w:rFonts w:asciiTheme="minorHAnsi" w:hAnsiTheme="minorHAnsi" w:cstheme="minorHAnsi"/>
          <w:bCs/>
          <w:color w:val="auto"/>
        </w:rPr>
        <w:t xml:space="preserve">significant. It is possible that this method could be used for other tissues that are highly-metastatic and </w:t>
      </w:r>
      <w:r w:rsidR="00F458AF" w:rsidRPr="00670F6B">
        <w:rPr>
          <w:rFonts w:asciiTheme="minorHAnsi" w:hAnsiTheme="minorHAnsi" w:cstheme="minorHAnsi"/>
          <w:bCs/>
          <w:color w:val="auto"/>
        </w:rPr>
        <w:t xml:space="preserve">other </w:t>
      </w:r>
      <w:r w:rsidRPr="00670F6B">
        <w:rPr>
          <w:rFonts w:asciiTheme="minorHAnsi" w:hAnsiTheme="minorHAnsi" w:cstheme="minorHAnsi"/>
          <w:bCs/>
          <w:color w:val="auto"/>
        </w:rPr>
        <w:t xml:space="preserve">protocols that </w:t>
      </w:r>
      <w:r w:rsidR="00D52169" w:rsidRPr="00670F6B">
        <w:rPr>
          <w:rFonts w:asciiTheme="minorHAnsi" w:hAnsiTheme="minorHAnsi" w:cstheme="minorHAnsi"/>
          <w:bCs/>
          <w:color w:val="auto"/>
        </w:rPr>
        <w:t xml:space="preserve">require counting stained objects. </w:t>
      </w:r>
      <w:r w:rsidR="00DC779D" w:rsidRPr="00670F6B">
        <w:rPr>
          <w:rFonts w:asciiTheme="minorHAnsi" w:hAnsiTheme="minorHAnsi" w:cstheme="minorHAnsi"/>
          <w:bCs/>
          <w:color w:val="auto"/>
        </w:rPr>
        <w:t>The study</w:t>
      </w:r>
      <w:r w:rsidR="00811873" w:rsidRPr="00670F6B">
        <w:rPr>
          <w:rFonts w:asciiTheme="minorHAnsi" w:hAnsiTheme="minorHAnsi" w:cstheme="minorHAnsi"/>
          <w:bCs/>
          <w:color w:val="auto"/>
        </w:rPr>
        <w:t xml:space="preserve"> design</w:t>
      </w:r>
      <w:r w:rsidR="00DC779D" w:rsidRPr="00670F6B">
        <w:rPr>
          <w:rFonts w:asciiTheme="minorHAnsi" w:hAnsiTheme="minorHAnsi" w:cstheme="minorHAnsi"/>
          <w:bCs/>
          <w:color w:val="auto"/>
        </w:rPr>
        <w:t xml:space="preserve"> could also allow for analyzing the rate of metastasis </w:t>
      </w:r>
      <w:r w:rsidR="00151D22" w:rsidRPr="00670F6B">
        <w:rPr>
          <w:rFonts w:asciiTheme="minorHAnsi" w:hAnsiTheme="minorHAnsi" w:cstheme="minorHAnsi"/>
          <w:bCs/>
          <w:color w:val="auto"/>
        </w:rPr>
        <w:t>or</w:t>
      </w:r>
      <w:r w:rsidR="00DC779D" w:rsidRPr="00670F6B">
        <w:rPr>
          <w:rFonts w:asciiTheme="minorHAnsi" w:hAnsiTheme="minorHAnsi" w:cstheme="minorHAnsi"/>
          <w:bCs/>
          <w:color w:val="auto"/>
        </w:rPr>
        <w:t xml:space="preserve"> effect of anti-cancer treatments on metastasis. </w:t>
      </w:r>
      <w:r w:rsidR="00F458AF" w:rsidRPr="00670F6B">
        <w:rPr>
          <w:rFonts w:asciiTheme="minorHAnsi" w:hAnsiTheme="minorHAnsi" w:cstheme="minorHAnsi"/>
          <w:bCs/>
          <w:color w:val="auto"/>
        </w:rPr>
        <w:t xml:space="preserve">This method will provide highly-consistent, reliable metastasis data </w:t>
      </w:r>
      <w:r w:rsidR="00A2122E" w:rsidRPr="00670F6B">
        <w:rPr>
          <w:rFonts w:asciiTheme="minorHAnsi" w:hAnsiTheme="minorHAnsi" w:cstheme="minorHAnsi"/>
          <w:bCs/>
          <w:color w:val="auto"/>
        </w:rPr>
        <w:t xml:space="preserve">and represents a significant refinement to the 4T1 model. </w:t>
      </w:r>
      <w:r w:rsidR="00EA070A" w:rsidRPr="00670F6B">
        <w:rPr>
          <w:rFonts w:asciiTheme="minorHAnsi" w:hAnsiTheme="minorHAnsi" w:cstheme="minorHAnsi"/>
          <w:bCs/>
          <w:color w:val="auto"/>
        </w:rPr>
        <w:t>The</w:t>
      </w:r>
      <w:r w:rsidR="000457DF" w:rsidRPr="00670F6B">
        <w:rPr>
          <w:rFonts w:asciiTheme="minorHAnsi" w:hAnsiTheme="minorHAnsi" w:cstheme="minorHAnsi"/>
          <w:bCs/>
          <w:color w:val="auto"/>
        </w:rPr>
        <w:t xml:space="preserve"> application </w:t>
      </w:r>
      <w:r w:rsidR="00EA070A" w:rsidRPr="00670F6B">
        <w:rPr>
          <w:rFonts w:asciiTheme="minorHAnsi" w:hAnsiTheme="minorHAnsi" w:cstheme="minorHAnsi"/>
          <w:bCs/>
          <w:color w:val="auto"/>
        </w:rPr>
        <w:t>of this model to</w:t>
      </w:r>
      <w:r w:rsidR="000457DF" w:rsidRPr="00670F6B">
        <w:rPr>
          <w:rFonts w:asciiTheme="minorHAnsi" w:hAnsiTheme="minorHAnsi" w:cstheme="minorHAnsi"/>
          <w:bCs/>
          <w:color w:val="auto"/>
        </w:rPr>
        <w:t xml:space="preserve"> </w:t>
      </w:r>
      <w:r w:rsidR="00EA070A" w:rsidRPr="00670F6B">
        <w:rPr>
          <w:rFonts w:asciiTheme="minorHAnsi" w:hAnsiTheme="minorHAnsi" w:cstheme="minorHAnsi"/>
          <w:bCs/>
          <w:color w:val="auto"/>
        </w:rPr>
        <w:t xml:space="preserve">upcoming </w:t>
      </w:r>
      <w:r w:rsidR="000457DF" w:rsidRPr="00670F6B">
        <w:rPr>
          <w:rFonts w:asciiTheme="minorHAnsi" w:hAnsiTheme="minorHAnsi" w:cstheme="minorHAnsi"/>
          <w:bCs/>
          <w:color w:val="auto"/>
        </w:rPr>
        <w:t>breast cancer metastasis research</w:t>
      </w:r>
      <w:r w:rsidR="00EA070A" w:rsidRPr="00670F6B">
        <w:rPr>
          <w:rFonts w:asciiTheme="minorHAnsi" w:hAnsiTheme="minorHAnsi" w:cstheme="minorHAnsi"/>
          <w:bCs/>
          <w:color w:val="auto"/>
        </w:rPr>
        <w:t xml:space="preserve"> is of</w:t>
      </w:r>
      <w:r w:rsidR="000457DF" w:rsidRPr="00670F6B">
        <w:rPr>
          <w:rFonts w:asciiTheme="minorHAnsi" w:hAnsiTheme="minorHAnsi" w:cstheme="minorHAnsi"/>
          <w:bCs/>
          <w:color w:val="auto"/>
        </w:rPr>
        <w:t xml:space="preserve"> utmost importance in </w:t>
      </w:r>
      <w:r w:rsidR="00EA070A" w:rsidRPr="00670F6B">
        <w:rPr>
          <w:rFonts w:asciiTheme="minorHAnsi" w:hAnsiTheme="minorHAnsi" w:cstheme="minorHAnsi"/>
          <w:bCs/>
          <w:color w:val="auto"/>
        </w:rPr>
        <w:t>arming researchers with tools to battle</w:t>
      </w:r>
      <w:r w:rsidR="000457DF" w:rsidRPr="00670F6B">
        <w:rPr>
          <w:rFonts w:asciiTheme="minorHAnsi" w:hAnsiTheme="minorHAnsi" w:cstheme="minorHAnsi"/>
          <w:bCs/>
          <w:color w:val="auto"/>
        </w:rPr>
        <w:t xml:space="preserve"> against breast cancer</w:t>
      </w:r>
      <w:r w:rsidR="00EA070A" w:rsidRPr="00670F6B">
        <w:rPr>
          <w:rFonts w:asciiTheme="minorHAnsi" w:hAnsiTheme="minorHAnsi" w:cstheme="minorHAnsi"/>
          <w:bCs/>
          <w:color w:val="auto"/>
        </w:rPr>
        <w:t xml:space="preserve"> mortality</w:t>
      </w:r>
      <w:r w:rsidR="000457DF" w:rsidRPr="00670F6B">
        <w:rPr>
          <w:rFonts w:asciiTheme="minorHAnsi" w:hAnsiTheme="minorHAnsi" w:cstheme="minorHAnsi"/>
          <w:bCs/>
          <w:color w:val="auto"/>
        </w:rPr>
        <w:t>.</w:t>
      </w:r>
    </w:p>
    <w:p w14:paraId="78728D18" w14:textId="706614AE" w:rsidR="00014314" w:rsidRPr="00670F6B" w:rsidRDefault="00014314" w:rsidP="001B1519">
      <w:pPr>
        <w:rPr>
          <w:rFonts w:asciiTheme="minorHAnsi" w:hAnsiTheme="minorHAnsi" w:cstheme="minorHAnsi"/>
          <w:color w:val="auto"/>
        </w:rPr>
      </w:pPr>
    </w:p>
    <w:p w14:paraId="1734505F" w14:textId="03634B9B" w:rsidR="00AA03DF" w:rsidRPr="00670F6B" w:rsidRDefault="00AA03DF" w:rsidP="001B1519">
      <w:pPr>
        <w:pStyle w:val="NormalWeb"/>
        <w:spacing w:before="0" w:beforeAutospacing="0" w:after="0" w:afterAutospacing="0"/>
        <w:rPr>
          <w:rFonts w:asciiTheme="minorHAnsi" w:hAnsiTheme="minorHAnsi" w:cstheme="minorHAnsi"/>
          <w:color w:val="808080"/>
        </w:rPr>
      </w:pPr>
      <w:r w:rsidRPr="00670F6B">
        <w:rPr>
          <w:rFonts w:asciiTheme="minorHAnsi" w:hAnsiTheme="minorHAnsi" w:cstheme="minorHAnsi"/>
          <w:b/>
          <w:bCs/>
        </w:rPr>
        <w:t xml:space="preserve">ACKNOWLEDGMENTS: </w:t>
      </w:r>
    </w:p>
    <w:p w14:paraId="3DE4290F" w14:textId="722901D5" w:rsidR="002127ED" w:rsidRPr="00670F6B" w:rsidRDefault="009276D0" w:rsidP="001B1519">
      <w:pPr>
        <w:rPr>
          <w:rFonts w:asciiTheme="minorHAnsi" w:hAnsiTheme="minorHAnsi" w:cstheme="minorHAnsi"/>
          <w:color w:val="auto"/>
        </w:rPr>
      </w:pPr>
      <w:r w:rsidRPr="00670F6B">
        <w:rPr>
          <w:rFonts w:asciiTheme="minorHAnsi" w:hAnsiTheme="minorHAnsi" w:cstheme="minorHAnsi"/>
          <w:color w:val="auto"/>
        </w:rPr>
        <w:t>This work was supported by the Virginia-Maryland College of Veterinary Medicine (IA), the Virginia Tech Institute for Critical Technology and Applied Science Center for Engineered Health (IA), and National Institutes of Health R21EB028429 (IA).</w:t>
      </w:r>
    </w:p>
    <w:p w14:paraId="2A384EF4" w14:textId="77777777" w:rsidR="000E2660" w:rsidRPr="00670F6B" w:rsidRDefault="000E2660" w:rsidP="001B1519">
      <w:pPr>
        <w:rPr>
          <w:rFonts w:asciiTheme="minorHAnsi" w:hAnsiTheme="minorHAnsi" w:cstheme="minorHAnsi"/>
          <w:b/>
          <w:bCs/>
          <w:color w:val="auto"/>
        </w:rPr>
      </w:pPr>
    </w:p>
    <w:p w14:paraId="5D52ED8B" w14:textId="57425F91" w:rsidR="00AA03DF" w:rsidRPr="00670F6B" w:rsidRDefault="00AA03DF" w:rsidP="001B1519">
      <w:pPr>
        <w:pStyle w:val="NormalWeb"/>
        <w:spacing w:before="0" w:beforeAutospacing="0" w:after="0" w:afterAutospacing="0"/>
        <w:rPr>
          <w:rFonts w:asciiTheme="minorHAnsi" w:hAnsiTheme="minorHAnsi" w:cstheme="minorHAnsi"/>
          <w:color w:val="808080"/>
        </w:rPr>
      </w:pPr>
      <w:r w:rsidRPr="00670F6B">
        <w:rPr>
          <w:rFonts w:asciiTheme="minorHAnsi" w:hAnsiTheme="minorHAnsi" w:cstheme="minorHAnsi"/>
          <w:b/>
        </w:rPr>
        <w:t>DISCLOSURES</w:t>
      </w:r>
      <w:r w:rsidRPr="00670F6B">
        <w:rPr>
          <w:rFonts w:asciiTheme="minorHAnsi" w:hAnsiTheme="minorHAnsi" w:cstheme="minorHAnsi"/>
          <w:b/>
          <w:bCs/>
        </w:rPr>
        <w:t xml:space="preserve">: </w:t>
      </w:r>
    </w:p>
    <w:p w14:paraId="4E0C3135" w14:textId="475A0DB4" w:rsidR="007A4DD6" w:rsidRPr="00670F6B" w:rsidRDefault="002127ED" w:rsidP="002127ED">
      <w:pPr>
        <w:pStyle w:val="NormalWeb"/>
        <w:spacing w:before="0" w:beforeAutospacing="0" w:after="0" w:afterAutospacing="0"/>
        <w:rPr>
          <w:rFonts w:asciiTheme="minorHAnsi" w:hAnsiTheme="minorHAnsi" w:cstheme="minorHAnsi"/>
          <w:color w:val="808080" w:themeColor="background1" w:themeShade="80"/>
        </w:rPr>
      </w:pPr>
      <w:r w:rsidRPr="00670F6B">
        <w:rPr>
          <w:rFonts w:asciiTheme="minorHAnsi" w:hAnsiTheme="minorHAnsi" w:cstheme="minorHAnsi"/>
          <w:color w:val="auto"/>
        </w:rPr>
        <w:t>The authors have nothing to disclose.</w:t>
      </w:r>
    </w:p>
    <w:p w14:paraId="03059FF3" w14:textId="77777777" w:rsidR="009726EE" w:rsidRPr="00670F6B" w:rsidRDefault="009726EE" w:rsidP="001B1519">
      <w:pPr>
        <w:rPr>
          <w:rFonts w:asciiTheme="minorHAnsi" w:hAnsiTheme="minorHAnsi" w:cstheme="minorHAnsi"/>
          <w:color w:val="7F7F7F"/>
        </w:rPr>
      </w:pPr>
    </w:p>
    <w:p w14:paraId="2B361AF0" w14:textId="19CF9AC9" w:rsidR="007603E2" w:rsidRPr="00670F6B" w:rsidRDefault="009726EE" w:rsidP="001C61C5">
      <w:pPr>
        <w:autoSpaceDE/>
        <w:autoSpaceDN/>
        <w:adjustRightInd/>
        <w:rPr>
          <w:rFonts w:asciiTheme="minorHAnsi" w:hAnsiTheme="minorHAnsi" w:cstheme="minorHAnsi"/>
          <w:color w:val="7F7F7F" w:themeColor="text1" w:themeTint="80"/>
        </w:rPr>
      </w:pPr>
      <w:bookmarkStart w:id="2" w:name="References"/>
      <w:r w:rsidRPr="00670F6B">
        <w:rPr>
          <w:rFonts w:asciiTheme="minorHAnsi" w:hAnsiTheme="minorHAnsi" w:cstheme="minorHAnsi"/>
          <w:b/>
          <w:bCs/>
        </w:rPr>
        <w:t>REFERENCES</w:t>
      </w:r>
      <w:bookmarkEnd w:id="2"/>
      <w:r w:rsidR="00C036E7">
        <w:rPr>
          <w:rFonts w:asciiTheme="minorHAnsi" w:hAnsiTheme="minorHAnsi" w:cstheme="minorHAnsi"/>
        </w:rPr>
        <w:t>:</w:t>
      </w:r>
    </w:p>
    <w:p w14:paraId="5BE3B2CA" w14:textId="77777777" w:rsidR="006F5D0A" w:rsidRPr="00670F6B" w:rsidRDefault="00EF5874" w:rsidP="006F5D0A">
      <w:pPr>
        <w:pStyle w:val="EndNoteBibliography"/>
        <w:ind w:left="720" w:hanging="720"/>
      </w:pPr>
      <w:r w:rsidRPr="00670F6B">
        <w:rPr>
          <w:rFonts w:asciiTheme="minorHAnsi" w:hAnsiTheme="minorHAnsi" w:cstheme="minorHAnsi"/>
          <w:color w:val="808080" w:themeColor="background1" w:themeShade="80"/>
        </w:rPr>
        <w:fldChar w:fldCharType="begin"/>
      </w:r>
      <w:r w:rsidRPr="00670F6B">
        <w:rPr>
          <w:rFonts w:asciiTheme="minorHAnsi" w:hAnsiTheme="minorHAnsi" w:cstheme="minorHAnsi"/>
          <w:color w:val="808080" w:themeColor="background1" w:themeShade="80"/>
        </w:rPr>
        <w:instrText xml:space="preserve"> ADDIN EN.REFLIST </w:instrText>
      </w:r>
      <w:r w:rsidRPr="00670F6B">
        <w:rPr>
          <w:rFonts w:asciiTheme="minorHAnsi" w:hAnsiTheme="minorHAnsi" w:cstheme="minorHAnsi"/>
          <w:color w:val="808080" w:themeColor="background1" w:themeShade="80"/>
        </w:rPr>
        <w:fldChar w:fldCharType="separate"/>
      </w:r>
      <w:r w:rsidR="006F5D0A" w:rsidRPr="00670F6B">
        <w:t>1</w:t>
      </w:r>
      <w:r w:rsidR="006F5D0A" w:rsidRPr="00670F6B">
        <w:tab/>
        <w:t>American Cancer Society, I. Cancer Facts &amp; Figures. (2019).</w:t>
      </w:r>
    </w:p>
    <w:p w14:paraId="6E28A5C6" w14:textId="5685EC01" w:rsidR="006F5D0A" w:rsidRPr="00670F6B" w:rsidRDefault="006F5D0A" w:rsidP="006F5D0A">
      <w:pPr>
        <w:pStyle w:val="EndNoteBibliography"/>
        <w:ind w:left="720" w:hanging="720"/>
      </w:pPr>
      <w:r w:rsidRPr="00670F6B">
        <w:t>2</w:t>
      </w:r>
      <w:r w:rsidRPr="00670F6B">
        <w:tab/>
        <w:t>Yousefi, M.</w:t>
      </w:r>
      <w:r w:rsidRPr="00670F6B">
        <w:rPr>
          <w:i/>
        </w:rPr>
        <w:t xml:space="preserve"> </w:t>
      </w:r>
      <w:r w:rsidR="003A7F65" w:rsidRPr="003A7F65">
        <w:t>et al.</w:t>
      </w:r>
      <w:r w:rsidRPr="00670F6B">
        <w:t xml:space="preserve"> Organ-specific metastasis of breast cancer: molecular and cellular mechanisms underlying lung metastasis. </w:t>
      </w:r>
      <w:r w:rsidR="003A7F65">
        <w:rPr>
          <w:i/>
        </w:rPr>
        <w:t>Cellular Oncology</w:t>
      </w:r>
      <w:r w:rsidRPr="00670F6B">
        <w:rPr>
          <w:i/>
        </w:rPr>
        <w:t>.</w:t>
      </w:r>
      <w:r w:rsidRPr="00670F6B">
        <w:t xml:space="preserve"> </w:t>
      </w:r>
      <w:r w:rsidRPr="00670F6B">
        <w:rPr>
          <w:b/>
        </w:rPr>
        <w:t>41</w:t>
      </w:r>
      <w:r w:rsidRPr="00670F6B">
        <w:t xml:space="preserve"> (2), 123-140</w:t>
      </w:r>
      <w:r w:rsidR="003A7F65">
        <w:t xml:space="preserve"> (</w:t>
      </w:r>
      <w:r w:rsidRPr="00670F6B">
        <w:t>2018).</w:t>
      </w:r>
    </w:p>
    <w:p w14:paraId="66E2CA8E" w14:textId="54C5AE1D" w:rsidR="006F5D0A" w:rsidRPr="00670F6B" w:rsidRDefault="006F5D0A" w:rsidP="006F5D0A">
      <w:pPr>
        <w:pStyle w:val="EndNoteBibliography"/>
        <w:ind w:left="720" w:hanging="720"/>
      </w:pPr>
      <w:r w:rsidRPr="00670F6B">
        <w:t>3</w:t>
      </w:r>
      <w:r w:rsidRPr="00670F6B">
        <w:tab/>
        <w:t>Pulaski, B. A.</w:t>
      </w:r>
      <w:r w:rsidR="003A7F65">
        <w:t xml:space="preserve">, </w:t>
      </w:r>
      <w:r w:rsidRPr="00670F6B">
        <w:t xml:space="preserve">Ostrand-Rosenberg, S. Mouse 4T1 breast tumor model. </w:t>
      </w:r>
      <w:r w:rsidR="003A7F65">
        <w:rPr>
          <w:i/>
        </w:rPr>
        <w:t>Current Protocols in Immunology</w:t>
      </w:r>
      <w:r w:rsidRPr="00670F6B">
        <w:rPr>
          <w:i/>
        </w:rPr>
        <w:t>.</w:t>
      </w:r>
      <w:r w:rsidRPr="00670F6B">
        <w:t xml:space="preserve"> </w:t>
      </w:r>
      <w:r w:rsidRPr="00670F6B">
        <w:rPr>
          <w:b/>
        </w:rPr>
        <w:t>Chapter 20</w:t>
      </w:r>
      <w:r w:rsidR="00A46495" w:rsidRPr="00670F6B">
        <w:t>,</w:t>
      </w:r>
      <w:r w:rsidRPr="00670F6B">
        <w:t xml:space="preserve"> Unit 20.22</w:t>
      </w:r>
      <w:r w:rsidR="003A7F65">
        <w:t xml:space="preserve"> (</w:t>
      </w:r>
      <w:r w:rsidRPr="00670F6B">
        <w:t>2001).</w:t>
      </w:r>
    </w:p>
    <w:p w14:paraId="798B2610" w14:textId="7F085338" w:rsidR="006F5D0A" w:rsidRPr="00670F6B" w:rsidRDefault="006F5D0A" w:rsidP="006F5D0A">
      <w:pPr>
        <w:pStyle w:val="EndNoteBibliography"/>
        <w:ind w:left="720" w:hanging="720"/>
      </w:pPr>
      <w:r w:rsidRPr="00670F6B">
        <w:t>4</w:t>
      </w:r>
      <w:r w:rsidRPr="00670F6B">
        <w:tab/>
        <w:t>Pulaski, B. A.</w:t>
      </w:r>
      <w:r w:rsidR="003A7F65">
        <w:t xml:space="preserve">, </w:t>
      </w:r>
      <w:r w:rsidRPr="00670F6B">
        <w:t xml:space="preserve">Ostrand-Rosenberg, S. Reduction of established spontaneous mammary carcinoma metastases following immunotherapy with major histocompatibility complex class II and B7.1 cell-based tumor vaccines. </w:t>
      </w:r>
      <w:r w:rsidRPr="00670F6B">
        <w:rPr>
          <w:i/>
        </w:rPr>
        <w:t xml:space="preserve">Cancer </w:t>
      </w:r>
      <w:r w:rsidR="003A7F65">
        <w:rPr>
          <w:i/>
        </w:rPr>
        <w:t>R</w:t>
      </w:r>
      <w:r w:rsidRPr="00670F6B">
        <w:rPr>
          <w:i/>
        </w:rPr>
        <w:t>esearch.</w:t>
      </w:r>
      <w:r w:rsidRPr="00670F6B">
        <w:t xml:space="preserve"> </w:t>
      </w:r>
      <w:r w:rsidRPr="00670F6B">
        <w:rPr>
          <w:b/>
        </w:rPr>
        <w:t>58</w:t>
      </w:r>
      <w:r w:rsidRPr="00670F6B">
        <w:t xml:space="preserve"> (7), 1486-1493</w:t>
      </w:r>
      <w:r w:rsidR="003A7F65">
        <w:t xml:space="preserve"> (</w:t>
      </w:r>
      <w:r w:rsidRPr="00670F6B">
        <w:t>1998).</w:t>
      </w:r>
    </w:p>
    <w:p w14:paraId="745412B0" w14:textId="34403A16" w:rsidR="006F5D0A" w:rsidRPr="00670F6B" w:rsidRDefault="006F5D0A" w:rsidP="006F5D0A">
      <w:pPr>
        <w:pStyle w:val="EndNoteBibliography"/>
        <w:ind w:left="720" w:hanging="720"/>
      </w:pPr>
      <w:r w:rsidRPr="00670F6B">
        <w:t>5</w:t>
      </w:r>
      <w:r w:rsidRPr="00670F6B">
        <w:tab/>
        <w:t>Aslakson, C. J.</w:t>
      </w:r>
      <w:r w:rsidR="003A7F65">
        <w:t xml:space="preserve">, </w:t>
      </w:r>
      <w:r w:rsidRPr="00670F6B">
        <w:t xml:space="preserve">Miller, F. R. Selective events in the metastatic process defined by analysis of the sequential dissemination of subpopulations of a mouse mammary tumor. </w:t>
      </w:r>
      <w:r w:rsidRPr="00670F6B">
        <w:rPr>
          <w:i/>
        </w:rPr>
        <w:t xml:space="preserve">Cancer </w:t>
      </w:r>
      <w:r w:rsidR="003A7F65">
        <w:rPr>
          <w:i/>
        </w:rPr>
        <w:t>R</w:t>
      </w:r>
      <w:r w:rsidRPr="00670F6B">
        <w:rPr>
          <w:i/>
        </w:rPr>
        <w:t>esearch.</w:t>
      </w:r>
      <w:r w:rsidRPr="00670F6B">
        <w:t xml:space="preserve"> </w:t>
      </w:r>
      <w:r w:rsidRPr="00670F6B">
        <w:rPr>
          <w:b/>
        </w:rPr>
        <w:t>52</w:t>
      </w:r>
      <w:r w:rsidRPr="00670F6B">
        <w:t xml:space="preserve"> (6), 1399-1405</w:t>
      </w:r>
      <w:r w:rsidR="003A7F65">
        <w:t xml:space="preserve"> (</w:t>
      </w:r>
      <w:r w:rsidRPr="00670F6B">
        <w:t>1992).</w:t>
      </w:r>
    </w:p>
    <w:p w14:paraId="2567FEC7" w14:textId="6E992166" w:rsidR="006F5D0A" w:rsidRPr="00670F6B" w:rsidRDefault="006F5D0A" w:rsidP="006F5D0A">
      <w:pPr>
        <w:pStyle w:val="EndNoteBibliography"/>
        <w:ind w:left="720" w:hanging="720"/>
      </w:pPr>
      <w:r w:rsidRPr="00670F6B">
        <w:t>6</w:t>
      </w:r>
      <w:r w:rsidRPr="00670F6B">
        <w:tab/>
        <w:t>Sikpa, D.</w:t>
      </w:r>
      <w:r w:rsidRPr="00670F6B">
        <w:rPr>
          <w:i/>
        </w:rPr>
        <w:t xml:space="preserve"> </w:t>
      </w:r>
      <w:r w:rsidR="003A7F65" w:rsidRPr="003A7F65">
        <w:t>et al.</w:t>
      </w:r>
      <w:r w:rsidRPr="00670F6B">
        <w:t xml:space="preserve"> Automated detection and quantification of breast cancer brain metastases in an animal model using democratized machine learning tools. </w:t>
      </w:r>
      <w:r w:rsidR="003A7F65">
        <w:rPr>
          <w:i/>
        </w:rPr>
        <w:t>Scientific Reports</w:t>
      </w:r>
      <w:r w:rsidRPr="00670F6B">
        <w:rPr>
          <w:i/>
        </w:rPr>
        <w:t>.</w:t>
      </w:r>
      <w:r w:rsidRPr="00670F6B">
        <w:t xml:space="preserve"> </w:t>
      </w:r>
      <w:r w:rsidRPr="00670F6B">
        <w:rPr>
          <w:b/>
        </w:rPr>
        <w:t>9</w:t>
      </w:r>
      <w:r w:rsidRPr="00670F6B">
        <w:t xml:space="preserve"> (1), </w:t>
      </w:r>
      <w:r w:rsidRPr="00670F6B">
        <w:lastRenderedPageBreak/>
        <w:t>17333</w:t>
      </w:r>
      <w:r w:rsidR="003A7F65">
        <w:t xml:space="preserve"> (</w:t>
      </w:r>
      <w:r w:rsidRPr="00670F6B">
        <w:t>2019).</w:t>
      </w:r>
    </w:p>
    <w:p w14:paraId="171A8F52" w14:textId="5E53DC8D" w:rsidR="006F5D0A" w:rsidRPr="00670F6B" w:rsidRDefault="006F5D0A" w:rsidP="006F5D0A">
      <w:pPr>
        <w:pStyle w:val="EndNoteBibliography"/>
        <w:ind w:left="720" w:hanging="720"/>
      </w:pPr>
      <w:r w:rsidRPr="00670F6B">
        <w:t>7</w:t>
      </w:r>
      <w:r w:rsidRPr="00670F6B">
        <w:tab/>
        <w:t>Valkonen, M.</w:t>
      </w:r>
      <w:r w:rsidRPr="00670F6B">
        <w:rPr>
          <w:i/>
        </w:rPr>
        <w:t xml:space="preserve"> </w:t>
      </w:r>
      <w:r w:rsidR="003A7F65" w:rsidRPr="003A7F65">
        <w:t>et al.</w:t>
      </w:r>
      <w:r w:rsidRPr="00670F6B">
        <w:t xml:space="preserve"> Metastasis detection from whole slide images using local features and random forests. </w:t>
      </w:r>
      <w:r w:rsidRPr="00670F6B">
        <w:rPr>
          <w:i/>
        </w:rPr>
        <w:t>Cytometry A.</w:t>
      </w:r>
      <w:r w:rsidRPr="00670F6B">
        <w:t xml:space="preserve"> </w:t>
      </w:r>
      <w:r w:rsidRPr="00670F6B">
        <w:rPr>
          <w:b/>
        </w:rPr>
        <w:t>91</w:t>
      </w:r>
      <w:r w:rsidRPr="00670F6B">
        <w:t xml:space="preserve"> (6), 555-565</w:t>
      </w:r>
      <w:r w:rsidR="003A7F65">
        <w:t xml:space="preserve"> (</w:t>
      </w:r>
      <w:r w:rsidRPr="00670F6B">
        <w:t>2017).</w:t>
      </w:r>
    </w:p>
    <w:p w14:paraId="45B5FFFB" w14:textId="3249D485" w:rsidR="006F5D0A" w:rsidRPr="00670F6B" w:rsidRDefault="006F5D0A" w:rsidP="006F5D0A">
      <w:pPr>
        <w:pStyle w:val="EndNoteBibliography"/>
        <w:ind w:left="720" w:hanging="720"/>
      </w:pPr>
      <w:r w:rsidRPr="00670F6B">
        <w:t>8</w:t>
      </w:r>
      <w:r w:rsidRPr="00670F6B">
        <w:tab/>
        <w:t>Coutermarsh-Ott, S. L., Broadway, K. M., Scharf, B. E.</w:t>
      </w:r>
      <w:r w:rsidR="003A7F65">
        <w:t xml:space="preserve">, </w:t>
      </w:r>
      <w:r w:rsidRPr="00670F6B">
        <w:t xml:space="preserve">Allen, I. C. Effect of Salmonella enterica serovar Typhimurium VNP20009 and VNP20009 with restored chemotaxis on 4T1 mouse mammary carcinoma progression. </w:t>
      </w:r>
      <w:r w:rsidRPr="00670F6B">
        <w:rPr>
          <w:i/>
        </w:rPr>
        <w:t>Oncotarget.</w:t>
      </w:r>
      <w:r w:rsidRPr="00670F6B">
        <w:t xml:space="preserve"> </w:t>
      </w:r>
      <w:r w:rsidRPr="00670F6B">
        <w:rPr>
          <w:b/>
        </w:rPr>
        <w:t>8</w:t>
      </w:r>
      <w:r w:rsidRPr="00670F6B">
        <w:t xml:space="preserve"> (20), 33601-33613</w:t>
      </w:r>
      <w:r w:rsidR="003A7F65">
        <w:t xml:space="preserve"> (</w:t>
      </w:r>
      <w:r w:rsidRPr="00670F6B">
        <w:t>2017).</w:t>
      </w:r>
    </w:p>
    <w:p w14:paraId="31CF7417" w14:textId="1AB95845" w:rsidR="006F5D0A" w:rsidRPr="00670F6B" w:rsidRDefault="006F5D0A" w:rsidP="006F5D0A">
      <w:pPr>
        <w:pStyle w:val="EndNoteBibliography"/>
        <w:ind w:left="720" w:hanging="720"/>
      </w:pPr>
      <w:r w:rsidRPr="00670F6B">
        <w:t>9</w:t>
      </w:r>
      <w:r w:rsidRPr="00670F6B">
        <w:tab/>
        <w:t>Schindelin, J.</w:t>
      </w:r>
      <w:r w:rsidRPr="00670F6B">
        <w:rPr>
          <w:i/>
        </w:rPr>
        <w:t xml:space="preserve"> </w:t>
      </w:r>
      <w:r w:rsidR="003A7F65" w:rsidRPr="003A7F65">
        <w:t>et al.</w:t>
      </w:r>
      <w:r w:rsidRPr="00670F6B">
        <w:t xml:space="preserve"> Fiji: an open-source platform for biological-image analysis. </w:t>
      </w:r>
      <w:r w:rsidRPr="00670F6B">
        <w:rPr>
          <w:i/>
        </w:rPr>
        <w:t>Nat</w:t>
      </w:r>
      <w:r w:rsidR="003A7F65">
        <w:rPr>
          <w:i/>
        </w:rPr>
        <w:t>ure</w:t>
      </w:r>
      <w:r w:rsidRPr="00670F6B">
        <w:rPr>
          <w:i/>
        </w:rPr>
        <w:t xml:space="preserve"> Methods.</w:t>
      </w:r>
      <w:r w:rsidRPr="00670F6B">
        <w:t xml:space="preserve"> </w:t>
      </w:r>
      <w:r w:rsidRPr="00670F6B">
        <w:rPr>
          <w:b/>
        </w:rPr>
        <w:t>9</w:t>
      </w:r>
      <w:r w:rsidRPr="00670F6B">
        <w:t xml:space="preserve"> (7), 676-682</w:t>
      </w:r>
      <w:r w:rsidR="003A7F65">
        <w:t xml:space="preserve"> (</w:t>
      </w:r>
      <w:r w:rsidRPr="00670F6B">
        <w:t>2012).</w:t>
      </w:r>
    </w:p>
    <w:p w14:paraId="29A8F88A" w14:textId="24B8067B" w:rsidR="006F5D0A" w:rsidRPr="00670F6B" w:rsidRDefault="006F5D0A" w:rsidP="006F5D0A">
      <w:pPr>
        <w:pStyle w:val="EndNoteBibliography"/>
        <w:ind w:left="720" w:hanging="720"/>
      </w:pPr>
      <w:r w:rsidRPr="00670F6B">
        <w:t>10</w:t>
      </w:r>
      <w:r w:rsidRPr="00670F6B">
        <w:tab/>
        <w:t>(ATCC), A. T. C. C. 4T1 (ATCC CRL­2539) Product Sheet. (2020).</w:t>
      </w:r>
    </w:p>
    <w:p w14:paraId="07DCF19F" w14:textId="7EA561E1" w:rsidR="009F659A" w:rsidRPr="00F3137D" w:rsidRDefault="00EF5874" w:rsidP="00F3781F">
      <w:pPr>
        <w:rPr>
          <w:rFonts w:asciiTheme="minorHAnsi" w:hAnsiTheme="minorHAnsi" w:cstheme="minorHAnsi"/>
          <w:color w:val="808080" w:themeColor="background1" w:themeShade="80"/>
        </w:rPr>
      </w:pPr>
      <w:r w:rsidRPr="00670F6B">
        <w:rPr>
          <w:rFonts w:asciiTheme="minorHAnsi" w:hAnsiTheme="minorHAnsi" w:cstheme="minorHAnsi"/>
          <w:color w:val="808080" w:themeColor="background1" w:themeShade="80"/>
        </w:rPr>
        <w:fldChar w:fldCharType="end"/>
      </w:r>
    </w:p>
    <w:sectPr w:rsidR="009F659A" w:rsidRPr="00F3137D" w:rsidSect="00D35BAB">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4DCD7" w14:textId="77777777" w:rsidR="009F53C8" w:rsidRDefault="009F53C8" w:rsidP="00621C4E">
      <w:r>
        <w:separator/>
      </w:r>
    </w:p>
  </w:endnote>
  <w:endnote w:type="continuationSeparator" w:id="0">
    <w:p w14:paraId="6186FCB9" w14:textId="77777777" w:rsidR="009F53C8" w:rsidRDefault="009F53C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B38E0" w:rsidRDefault="002B38E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7E0A6" w14:textId="77777777" w:rsidR="009F53C8" w:rsidRDefault="009F53C8" w:rsidP="00621C4E">
      <w:r>
        <w:separator/>
      </w:r>
    </w:p>
  </w:footnote>
  <w:footnote w:type="continuationSeparator" w:id="0">
    <w:p w14:paraId="7B4689DE" w14:textId="77777777" w:rsidR="009F53C8" w:rsidRDefault="009F53C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B38E0" w:rsidRPr="006F06E4" w:rsidRDefault="002B38E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6147EB4" w:rsidR="002B38E0" w:rsidRPr="006F06E4" w:rsidRDefault="002B38E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wvp9wrea0dzqe2z95v5tf3sd90rt52dd5s&quot;&gt;My EndNote Library-Updated&lt;record-ids&gt;&lt;item&gt;268&lt;/item&gt;&lt;item&gt;360&lt;/item&gt;&lt;item&gt;361&lt;/item&gt;&lt;item&gt;364&lt;/item&gt;&lt;item&gt;365&lt;/item&gt;&lt;item&gt;366&lt;/item&gt;&lt;item&gt;367&lt;/item&gt;&lt;item&gt;369&lt;/item&gt;&lt;item&gt;370&lt;/item&gt;&lt;item&gt;371&lt;/item&gt;&lt;/record-ids&gt;&lt;/item&gt;&lt;/Libraries&gt;"/>
  </w:docVars>
  <w:rsids>
    <w:rsidRoot w:val="00EE705F"/>
    <w:rsid w:val="00001169"/>
    <w:rsid w:val="00001806"/>
    <w:rsid w:val="00005815"/>
    <w:rsid w:val="0000587F"/>
    <w:rsid w:val="00005C45"/>
    <w:rsid w:val="00007DBC"/>
    <w:rsid w:val="00007EA1"/>
    <w:rsid w:val="000100F0"/>
    <w:rsid w:val="000129B2"/>
    <w:rsid w:val="00012FF9"/>
    <w:rsid w:val="0001389C"/>
    <w:rsid w:val="00014314"/>
    <w:rsid w:val="00021434"/>
    <w:rsid w:val="00021774"/>
    <w:rsid w:val="00021DF3"/>
    <w:rsid w:val="00023869"/>
    <w:rsid w:val="00024598"/>
    <w:rsid w:val="000279B0"/>
    <w:rsid w:val="00027E9A"/>
    <w:rsid w:val="00032769"/>
    <w:rsid w:val="00032ACE"/>
    <w:rsid w:val="0003311E"/>
    <w:rsid w:val="00037B58"/>
    <w:rsid w:val="000457DF"/>
    <w:rsid w:val="00051B73"/>
    <w:rsid w:val="000543F6"/>
    <w:rsid w:val="00060ABE"/>
    <w:rsid w:val="00061A50"/>
    <w:rsid w:val="0006361B"/>
    <w:rsid w:val="00064104"/>
    <w:rsid w:val="000652E3"/>
    <w:rsid w:val="00066025"/>
    <w:rsid w:val="00067317"/>
    <w:rsid w:val="00067A8F"/>
    <w:rsid w:val="000701D1"/>
    <w:rsid w:val="000740B2"/>
    <w:rsid w:val="00080A20"/>
    <w:rsid w:val="00082796"/>
    <w:rsid w:val="00082DF4"/>
    <w:rsid w:val="00085829"/>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337F"/>
    <w:rsid w:val="000C49CF"/>
    <w:rsid w:val="000C52E9"/>
    <w:rsid w:val="000C5CDC"/>
    <w:rsid w:val="000C65DC"/>
    <w:rsid w:val="000C66F3"/>
    <w:rsid w:val="000C6900"/>
    <w:rsid w:val="000D31E8"/>
    <w:rsid w:val="000D76E4"/>
    <w:rsid w:val="000E1E1D"/>
    <w:rsid w:val="000E2660"/>
    <w:rsid w:val="000E3816"/>
    <w:rsid w:val="000E4F77"/>
    <w:rsid w:val="000F265C"/>
    <w:rsid w:val="000F3AFA"/>
    <w:rsid w:val="000F4158"/>
    <w:rsid w:val="000F452C"/>
    <w:rsid w:val="000F5712"/>
    <w:rsid w:val="000F6611"/>
    <w:rsid w:val="000F7E22"/>
    <w:rsid w:val="00107AD3"/>
    <w:rsid w:val="001104F3"/>
    <w:rsid w:val="00112EEB"/>
    <w:rsid w:val="0011553D"/>
    <w:rsid w:val="001173FF"/>
    <w:rsid w:val="0012563A"/>
    <w:rsid w:val="00125DAD"/>
    <w:rsid w:val="001264DE"/>
    <w:rsid w:val="001313A7"/>
    <w:rsid w:val="0013276F"/>
    <w:rsid w:val="001346DD"/>
    <w:rsid w:val="00135E7F"/>
    <w:rsid w:val="0013621E"/>
    <w:rsid w:val="0013642E"/>
    <w:rsid w:val="00142EFE"/>
    <w:rsid w:val="00146CE4"/>
    <w:rsid w:val="00151D22"/>
    <w:rsid w:val="00151E1D"/>
    <w:rsid w:val="00152A23"/>
    <w:rsid w:val="001569A9"/>
    <w:rsid w:val="00162CB7"/>
    <w:rsid w:val="001665C9"/>
    <w:rsid w:val="00166F32"/>
    <w:rsid w:val="00167A74"/>
    <w:rsid w:val="00171E5B"/>
    <w:rsid w:val="00171F94"/>
    <w:rsid w:val="00174A86"/>
    <w:rsid w:val="00175D4E"/>
    <w:rsid w:val="001761B8"/>
    <w:rsid w:val="0017668A"/>
    <w:rsid w:val="001766FE"/>
    <w:rsid w:val="00177056"/>
    <w:rsid w:val="001771E7"/>
    <w:rsid w:val="001911FF"/>
    <w:rsid w:val="00192006"/>
    <w:rsid w:val="00193180"/>
    <w:rsid w:val="00196792"/>
    <w:rsid w:val="001B1519"/>
    <w:rsid w:val="001B2E2D"/>
    <w:rsid w:val="001B5CD2"/>
    <w:rsid w:val="001C0BEE"/>
    <w:rsid w:val="001C16D7"/>
    <w:rsid w:val="001C1E49"/>
    <w:rsid w:val="001C217F"/>
    <w:rsid w:val="001C27C1"/>
    <w:rsid w:val="001C2A98"/>
    <w:rsid w:val="001C4D95"/>
    <w:rsid w:val="001C5E76"/>
    <w:rsid w:val="001C61C5"/>
    <w:rsid w:val="001D3124"/>
    <w:rsid w:val="001D3D7D"/>
    <w:rsid w:val="001D3FFF"/>
    <w:rsid w:val="001D625F"/>
    <w:rsid w:val="001D68A4"/>
    <w:rsid w:val="001D7576"/>
    <w:rsid w:val="001E0E3F"/>
    <w:rsid w:val="001E14A0"/>
    <w:rsid w:val="001E7376"/>
    <w:rsid w:val="001E7E71"/>
    <w:rsid w:val="001F225C"/>
    <w:rsid w:val="001F479B"/>
    <w:rsid w:val="00201CFA"/>
    <w:rsid w:val="0020220D"/>
    <w:rsid w:val="002023A1"/>
    <w:rsid w:val="00202448"/>
    <w:rsid w:val="00202D15"/>
    <w:rsid w:val="00204AF5"/>
    <w:rsid w:val="00204FE4"/>
    <w:rsid w:val="00205B3F"/>
    <w:rsid w:val="002065E7"/>
    <w:rsid w:val="002127ED"/>
    <w:rsid w:val="00212EAE"/>
    <w:rsid w:val="00214BEE"/>
    <w:rsid w:val="002205B8"/>
    <w:rsid w:val="00224D28"/>
    <w:rsid w:val="00225720"/>
    <w:rsid w:val="002259E5"/>
    <w:rsid w:val="00226140"/>
    <w:rsid w:val="002274F3"/>
    <w:rsid w:val="0023094C"/>
    <w:rsid w:val="00234BE3"/>
    <w:rsid w:val="00235A90"/>
    <w:rsid w:val="00241E48"/>
    <w:rsid w:val="0024214E"/>
    <w:rsid w:val="00242623"/>
    <w:rsid w:val="00250558"/>
    <w:rsid w:val="002506A1"/>
    <w:rsid w:val="00253A9F"/>
    <w:rsid w:val="002605D1"/>
    <w:rsid w:val="00260652"/>
    <w:rsid w:val="00261F25"/>
    <w:rsid w:val="0026340A"/>
    <w:rsid w:val="002648A9"/>
    <w:rsid w:val="0026536F"/>
    <w:rsid w:val="0026553C"/>
    <w:rsid w:val="00267DD5"/>
    <w:rsid w:val="002708AD"/>
    <w:rsid w:val="00274A0A"/>
    <w:rsid w:val="00277593"/>
    <w:rsid w:val="00280909"/>
    <w:rsid w:val="00280918"/>
    <w:rsid w:val="00282AF6"/>
    <w:rsid w:val="0028596A"/>
    <w:rsid w:val="00286BD1"/>
    <w:rsid w:val="00287085"/>
    <w:rsid w:val="00290AF9"/>
    <w:rsid w:val="00294563"/>
    <w:rsid w:val="002967CF"/>
    <w:rsid w:val="00297788"/>
    <w:rsid w:val="002A3285"/>
    <w:rsid w:val="002A484B"/>
    <w:rsid w:val="002A5F45"/>
    <w:rsid w:val="002A64A6"/>
    <w:rsid w:val="002B3301"/>
    <w:rsid w:val="002B38E0"/>
    <w:rsid w:val="002C1955"/>
    <w:rsid w:val="002C31D4"/>
    <w:rsid w:val="002C47D4"/>
    <w:rsid w:val="002D0F38"/>
    <w:rsid w:val="002D3B47"/>
    <w:rsid w:val="002D77E3"/>
    <w:rsid w:val="002E24B9"/>
    <w:rsid w:val="002E350A"/>
    <w:rsid w:val="002F2859"/>
    <w:rsid w:val="002F6E3C"/>
    <w:rsid w:val="00300B85"/>
    <w:rsid w:val="0030117D"/>
    <w:rsid w:val="00301F30"/>
    <w:rsid w:val="003038FD"/>
    <w:rsid w:val="00303C87"/>
    <w:rsid w:val="00305568"/>
    <w:rsid w:val="003108E5"/>
    <w:rsid w:val="003120CB"/>
    <w:rsid w:val="00314B4B"/>
    <w:rsid w:val="0031528F"/>
    <w:rsid w:val="00320153"/>
    <w:rsid w:val="00320367"/>
    <w:rsid w:val="00322871"/>
    <w:rsid w:val="003233FF"/>
    <w:rsid w:val="00326FB3"/>
    <w:rsid w:val="00327538"/>
    <w:rsid w:val="003316D4"/>
    <w:rsid w:val="00333822"/>
    <w:rsid w:val="00336715"/>
    <w:rsid w:val="003401EC"/>
    <w:rsid w:val="00340DFD"/>
    <w:rsid w:val="00342353"/>
    <w:rsid w:val="00344954"/>
    <w:rsid w:val="00350CD7"/>
    <w:rsid w:val="00360C17"/>
    <w:rsid w:val="003621C6"/>
    <w:rsid w:val="003622B8"/>
    <w:rsid w:val="00362ECB"/>
    <w:rsid w:val="00366B76"/>
    <w:rsid w:val="00373051"/>
    <w:rsid w:val="00373B8F"/>
    <w:rsid w:val="00374D27"/>
    <w:rsid w:val="00376D95"/>
    <w:rsid w:val="00377604"/>
    <w:rsid w:val="00377FBB"/>
    <w:rsid w:val="00385140"/>
    <w:rsid w:val="00393CC7"/>
    <w:rsid w:val="003971F7"/>
    <w:rsid w:val="003A16FC"/>
    <w:rsid w:val="003A4FA2"/>
    <w:rsid w:val="003A4FCD"/>
    <w:rsid w:val="003A7F65"/>
    <w:rsid w:val="003B0944"/>
    <w:rsid w:val="003B1593"/>
    <w:rsid w:val="003B4381"/>
    <w:rsid w:val="003C0569"/>
    <w:rsid w:val="003C0FAA"/>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F10D0"/>
    <w:rsid w:val="003F477C"/>
    <w:rsid w:val="00407EC8"/>
    <w:rsid w:val="0041110A"/>
    <w:rsid w:val="00411624"/>
    <w:rsid w:val="00412A12"/>
    <w:rsid w:val="004148E1"/>
    <w:rsid w:val="00414CFA"/>
    <w:rsid w:val="00415EC0"/>
    <w:rsid w:val="00416A50"/>
    <w:rsid w:val="00420BE9"/>
    <w:rsid w:val="00423AD8"/>
    <w:rsid w:val="00423FDD"/>
    <w:rsid w:val="00424C85"/>
    <w:rsid w:val="004260BD"/>
    <w:rsid w:val="0043012F"/>
    <w:rsid w:val="00430F1F"/>
    <w:rsid w:val="00431140"/>
    <w:rsid w:val="004326EA"/>
    <w:rsid w:val="00435C69"/>
    <w:rsid w:val="00436CBB"/>
    <w:rsid w:val="0044434C"/>
    <w:rsid w:val="0044456B"/>
    <w:rsid w:val="00447BD1"/>
    <w:rsid w:val="004507F3"/>
    <w:rsid w:val="00450AF4"/>
    <w:rsid w:val="00452DF4"/>
    <w:rsid w:val="00456A57"/>
    <w:rsid w:val="00456ECE"/>
    <w:rsid w:val="004607DE"/>
    <w:rsid w:val="00464DF5"/>
    <w:rsid w:val="004671C7"/>
    <w:rsid w:val="00472F4D"/>
    <w:rsid w:val="004730BF"/>
    <w:rsid w:val="00474DCB"/>
    <w:rsid w:val="0047535C"/>
    <w:rsid w:val="004762F6"/>
    <w:rsid w:val="0048150C"/>
    <w:rsid w:val="00485870"/>
    <w:rsid w:val="00485FE8"/>
    <w:rsid w:val="00492473"/>
    <w:rsid w:val="00492EB5"/>
    <w:rsid w:val="00494F77"/>
    <w:rsid w:val="00497721"/>
    <w:rsid w:val="004A0229"/>
    <w:rsid w:val="004A35D2"/>
    <w:rsid w:val="004A71E4"/>
    <w:rsid w:val="004B007A"/>
    <w:rsid w:val="004B2F00"/>
    <w:rsid w:val="004B6E31"/>
    <w:rsid w:val="004C100C"/>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54F"/>
    <w:rsid w:val="004F2742"/>
    <w:rsid w:val="004F67B9"/>
    <w:rsid w:val="005014CA"/>
    <w:rsid w:val="00502A0A"/>
    <w:rsid w:val="00507C50"/>
    <w:rsid w:val="00514D40"/>
    <w:rsid w:val="00517C3A"/>
    <w:rsid w:val="0052430A"/>
    <w:rsid w:val="00527BF4"/>
    <w:rsid w:val="005324BE"/>
    <w:rsid w:val="005339D7"/>
    <w:rsid w:val="00534C51"/>
    <w:rsid w:val="00534F6C"/>
    <w:rsid w:val="00535994"/>
    <w:rsid w:val="0053646D"/>
    <w:rsid w:val="00540AAD"/>
    <w:rsid w:val="00543EC1"/>
    <w:rsid w:val="00546458"/>
    <w:rsid w:val="0055087C"/>
    <w:rsid w:val="00553413"/>
    <w:rsid w:val="00555983"/>
    <w:rsid w:val="00560E31"/>
    <w:rsid w:val="0056167F"/>
    <w:rsid w:val="00561BDA"/>
    <w:rsid w:val="00581B23"/>
    <w:rsid w:val="00582140"/>
    <w:rsid w:val="0058219C"/>
    <w:rsid w:val="0058707F"/>
    <w:rsid w:val="0059089E"/>
    <w:rsid w:val="00591DBD"/>
    <w:rsid w:val="005931FE"/>
    <w:rsid w:val="005A0028"/>
    <w:rsid w:val="005A0ACC"/>
    <w:rsid w:val="005B0072"/>
    <w:rsid w:val="005B0732"/>
    <w:rsid w:val="005B38A0"/>
    <w:rsid w:val="005B491C"/>
    <w:rsid w:val="005B4DBF"/>
    <w:rsid w:val="005B5DE2"/>
    <w:rsid w:val="005B674C"/>
    <w:rsid w:val="005C24F2"/>
    <w:rsid w:val="005C2CDE"/>
    <w:rsid w:val="005C7561"/>
    <w:rsid w:val="005D1E57"/>
    <w:rsid w:val="005D2F57"/>
    <w:rsid w:val="005D34F6"/>
    <w:rsid w:val="005D4F1A"/>
    <w:rsid w:val="005E1884"/>
    <w:rsid w:val="005E775F"/>
    <w:rsid w:val="005F373A"/>
    <w:rsid w:val="005F4F87"/>
    <w:rsid w:val="005F6B0E"/>
    <w:rsid w:val="005F760E"/>
    <w:rsid w:val="005F7B1D"/>
    <w:rsid w:val="0060222A"/>
    <w:rsid w:val="00603044"/>
    <w:rsid w:val="006070C4"/>
    <w:rsid w:val="00610C21"/>
    <w:rsid w:val="00611907"/>
    <w:rsid w:val="00612E20"/>
    <w:rsid w:val="00613116"/>
    <w:rsid w:val="00614844"/>
    <w:rsid w:val="006202A6"/>
    <w:rsid w:val="0062054B"/>
    <w:rsid w:val="00621C4E"/>
    <w:rsid w:val="00621DD4"/>
    <w:rsid w:val="006226EB"/>
    <w:rsid w:val="00624EAE"/>
    <w:rsid w:val="006305D7"/>
    <w:rsid w:val="00632F63"/>
    <w:rsid w:val="00633A01"/>
    <w:rsid w:val="00633B97"/>
    <w:rsid w:val="006341F7"/>
    <w:rsid w:val="00634585"/>
    <w:rsid w:val="00635014"/>
    <w:rsid w:val="006369CE"/>
    <w:rsid w:val="006411CA"/>
    <w:rsid w:val="0064605E"/>
    <w:rsid w:val="0065168E"/>
    <w:rsid w:val="006619C8"/>
    <w:rsid w:val="00670F6B"/>
    <w:rsid w:val="00671710"/>
    <w:rsid w:val="00673414"/>
    <w:rsid w:val="00676079"/>
    <w:rsid w:val="00676ECD"/>
    <w:rsid w:val="00677D0A"/>
    <w:rsid w:val="0068185F"/>
    <w:rsid w:val="00686511"/>
    <w:rsid w:val="006958C6"/>
    <w:rsid w:val="006A01CF"/>
    <w:rsid w:val="006A5B7C"/>
    <w:rsid w:val="006A60DD"/>
    <w:rsid w:val="006B0679"/>
    <w:rsid w:val="006B074C"/>
    <w:rsid w:val="006B1239"/>
    <w:rsid w:val="006B3B84"/>
    <w:rsid w:val="006B4E7C"/>
    <w:rsid w:val="006B5D8C"/>
    <w:rsid w:val="006B72D4"/>
    <w:rsid w:val="006C10EA"/>
    <w:rsid w:val="006C11CC"/>
    <w:rsid w:val="006C1AEB"/>
    <w:rsid w:val="006C5705"/>
    <w:rsid w:val="006C57FE"/>
    <w:rsid w:val="006C668E"/>
    <w:rsid w:val="006D6FE9"/>
    <w:rsid w:val="006E2ACD"/>
    <w:rsid w:val="006E4B63"/>
    <w:rsid w:val="006E6BB6"/>
    <w:rsid w:val="006F06E4"/>
    <w:rsid w:val="006F151F"/>
    <w:rsid w:val="006F2048"/>
    <w:rsid w:val="006F2328"/>
    <w:rsid w:val="006F5968"/>
    <w:rsid w:val="006F5D0A"/>
    <w:rsid w:val="006F6E84"/>
    <w:rsid w:val="006F7B41"/>
    <w:rsid w:val="00702B5D"/>
    <w:rsid w:val="00703ED2"/>
    <w:rsid w:val="00706CDE"/>
    <w:rsid w:val="00707B8D"/>
    <w:rsid w:val="00710472"/>
    <w:rsid w:val="00713636"/>
    <w:rsid w:val="00713DDE"/>
    <w:rsid w:val="0071410D"/>
    <w:rsid w:val="00714B8C"/>
    <w:rsid w:val="0071675D"/>
    <w:rsid w:val="00717736"/>
    <w:rsid w:val="00732B47"/>
    <w:rsid w:val="00733011"/>
    <w:rsid w:val="00735CF5"/>
    <w:rsid w:val="0074063A"/>
    <w:rsid w:val="00742AA4"/>
    <w:rsid w:val="00743927"/>
    <w:rsid w:val="00743BA1"/>
    <w:rsid w:val="007459C2"/>
    <w:rsid w:val="00745F1E"/>
    <w:rsid w:val="007515FE"/>
    <w:rsid w:val="007601D0"/>
    <w:rsid w:val="007603BB"/>
    <w:rsid w:val="007603E2"/>
    <w:rsid w:val="0076109D"/>
    <w:rsid w:val="00767107"/>
    <w:rsid w:val="00773617"/>
    <w:rsid w:val="0077368F"/>
    <w:rsid w:val="00773BFD"/>
    <w:rsid w:val="007743B3"/>
    <w:rsid w:val="00774490"/>
    <w:rsid w:val="007819FF"/>
    <w:rsid w:val="0078360C"/>
    <w:rsid w:val="00784A4C"/>
    <w:rsid w:val="00784BC6"/>
    <w:rsid w:val="0078523D"/>
    <w:rsid w:val="007931DF"/>
    <w:rsid w:val="00794005"/>
    <w:rsid w:val="007A0172"/>
    <w:rsid w:val="007A087F"/>
    <w:rsid w:val="007A1804"/>
    <w:rsid w:val="007A2511"/>
    <w:rsid w:val="007A260E"/>
    <w:rsid w:val="007A4D4C"/>
    <w:rsid w:val="007A4DD6"/>
    <w:rsid w:val="007A5CB9"/>
    <w:rsid w:val="007B20AE"/>
    <w:rsid w:val="007B6B07"/>
    <w:rsid w:val="007B6D43"/>
    <w:rsid w:val="007B749A"/>
    <w:rsid w:val="007B7C6E"/>
    <w:rsid w:val="007C11F3"/>
    <w:rsid w:val="007C43C6"/>
    <w:rsid w:val="007C521E"/>
    <w:rsid w:val="007D44D7"/>
    <w:rsid w:val="007D621A"/>
    <w:rsid w:val="007E058A"/>
    <w:rsid w:val="007E2873"/>
    <w:rsid w:val="007E2887"/>
    <w:rsid w:val="007E4767"/>
    <w:rsid w:val="007E5278"/>
    <w:rsid w:val="007E749C"/>
    <w:rsid w:val="007E756D"/>
    <w:rsid w:val="007F1B5C"/>
    <w:rsid w:val="00801257"/>
    <w:rsid w:val="00803B0A"/>
    <w:rsid w:val="00804DED"/>
    <w:rsid w:val="00805B96"/>
    <w:rsid w:val="008105BE"/>
    <w:rsid w:val="008115A5"/>
    <w:rsid w:val="00811873"/>
    <w:rsid w:val="00811D46"/>
    <w:rsid w:val="0081415D"/>
    <w:rsid w:val="00815CB2"/>
    <w:rsid w:val="00820229"/>
    <w:rsid w:val="00822448"/>
    <w:rsid w:val="00822ABE"/>
    <w:rsid w:val="008244D1"/>
    <w:rsid w:val="00827F51"/>
    <w:rsid w:val="0083104E"/>
    <w:rsid w:val="008343BE"/>
    <w:rsid w:val="00836535"/>
    <w:rsid w:val="00840FB4"/>
    <w:rsid w:val="008410B2"/>
    <w:rsid w:val="00841584"/>
    <w:rsid w:val="00841A1C"/>
    <w:rsid w:val="00841AA8"/>
    <w:rsid w:val="00844D44"/>
    <w:rsid w:val="008500A0"/>
    <w:rsid w:val="008524E5"/>
    <w:rsid w:val="0085351C"/>
    <w:rsid w:val="0085435A"/>
    <w:rsid w:val="008549CA"/>
    <w:rsid w:val="008556C3"/>
    <w:rsid w:val="0085687C"/>
    <w:rsid w:val="00861305"/>
    <w:rsid w:val="008706C5"/>
    <w:rsid w:val="00873707"/>
    <w:rsid w:val="00874B20"/>
    <w:rsid w:val="008757C6"/>
    <w:rsid w:val="008763E1"/>
    <w:rsid w:val="0087775C"/>
    <w:rsid w:val="00877EC8"/>
    <w:rsid w:val="00880F36"/>
    <w:rsid w:val="00885530"/>
    <w:rsid w:val="008910D1"/>
    <w:rsid w:val="0089296C"/>
    <w:rsid w:val="00896ABD"/>
    <w:rsid w:val="00897AB6"/>
    <w:rsid w:val="008A0117"/>
    <w:rsid w:val="008A3380"/>
    <w:rsid w:val="008A3EE6"/>
    <w:rsid w:val="008A44AF"/>
    <w:rsid w:val="008A4E74"/>
    <w:rsid w:val="008A7A9C"/>
    <w:rsid w:val="008B0F2E"/>
    <w:rsid w:val="008B5218"/>
    <w:rsid w:val="008B7102"/>
    <w:rsid w:val="008C3B7D"/>
    <w:rsid w:val="008C59AB"/>
    <w:rsid w:val="008D0F90"/>
    <w:rsid w:val="008D3715"/>
    <w:rsid w:val="008D5465"/>
    <w:rsid w:val="008D5E61"/>
    <w:rsid w:val="008D7EB7"/>
    <w:rsid w:val="008D7EC5"/>
    <w:rsid w:val="008E3684"/>
    <w:rsid w:val="008E57F5"/>
    <w:rsid w:val="008E7606"/>
    <w:rsid w:val="008F1DAA"/>
    <w:rsid w:val="008F3EBD"/>
    <w:rsid w:val="008F499C"/>
    <w:rsid w:val="008F60B2"/>
    <w:rsid w:val="008F7C41"/>
    <w:rsid w:val="00902681"/>
    <w:rsid w:val="009031E2"/>
    <w:rsid w:val="009100E4"/>
    <w:rsid w:val="0091276C"/>
    <w:rsid w:val="009154A6"/>
    <w:rsid w:val="009165AC"/>
    <w:rsid w:val="00916FFC"/>
    <w:rsid w:val="0092053F"/>
    <w:rsid w:val="0092340A"/>
    <w:rsid w:val="00923E40"/>
    <w:rsid w:val="00926AF4"/>
    <w:rsid w:val="00927439"/>
    <w:rsid w:val="009276D0"/>
    <w:rsid w:val="009313D9"/>
    <w:rsid w:val="00935B7F"/>
    <w:rsid w:val="00941293"/>
    <w:rsid w:val="0094493D"/>
    <w:rsid w:val="00945D85"/>
    <w:rsid w:val="00946372"/>
    <w:rsid w:val="00950C17"/>
    <w:rsid w:val="0095145B"/>
    <w:rsid w:val="00951FAF"/>
    <w:rsid w:val="00954740"/>
    <w:rsid w:val="00955AE5"/>
    <w:rsid w:val="00960355"/>
    <w:rsid w:val="00962E71"/>
    <w:rsid w:val="00963ABC"/>
    <w:rsid w:val="00965D21"/>
    <w:rsid w:val="00967764"/>
    <w:rsid w:val="00970B0E"/>
    <w:rsid w:val="00970BB9"/>
    <w:rsid w:val="00971621"/>
    <w:rsid w:val="009726EE"/>
    <w:rsid w:val="00972767"/>
    <w:rsid w:val="00972CDE"/>
    <w:rsid w:val="009733DD"/>
    <w:rsid w:val="00975573"/>
    <w:rsid w:val="00976D03"/>
    <w:rsid w:val="00977B30"/>
    <w:rsid w:val="00982F41"/>
    <w:rsid w:val="00985090"/>
    <w:rsid w:val="00987710"/>
    <w:rsid w:val="009904AB"/>
    <w:rsid w:val="0099093D"/>
    <w:rsid w:val="00994D5B"/>
    <w:rsid w:val="00995688"/>
    <w:rsid w:val="009958A6"/>
    <w:rsid w:val="00996456"/>
    <w:rsid w:val="009A04F5"/>
    <w:rsid w:val="009A15EF"/>
    <w:rsid w:val="009A38A5"/>
    <w:rsid w:val="009A3ED3"/>
    <w:rsid w:val="009A5B73"/>
    <w:rsid w:val="009B118B"/>
    <w:rsid w:val="009B1737"/>
    <w:rsid w:val="009B2599"/>
    <w:rsid w:val="009B3D4B"/>
    <w:rsid w:val="009B5B99"/>
    <w:rsid w:val="009B6EFC"/>
    <w:rsid w:val="009C1FD0"/>
    <w:rsid w:val="009C2DF8"/>
    <w:rsid w:val="009C31BF"/>
    <w:rsid w:val="009C68B7"/>
    <w:rsid w:val="009D0834"/>
    <w:rsid w:val="009D0A1E"/>
    <w:rsid w:val="009D2AE3"/>
    <w:rsid w:val="009D52BC"/>
    <w:rsid w:val="009D7D0A"/>
    <w:rsid w:val="009E09D9"/>
    <w:rsid w:val="009E684C"/>
    <w:rsid w:val="009E7802"/>
    <w:rsid w:val="009F01B1"/>
    <w:rsid w:val="009F0DBB"/>
    <w:rsid w:val="009F3887"/>
    <w:rsid w:val="009F53C8"/>
    <w:rsid w:val="009F659A"/>
    <w:rsid w:val="009F732B"/>
    <w:rsid w:val="00A00CF0"/>
    <w:rsid w:val="00A01FE0"/>
    <w:rsid w:val="00A05195"/>
    <w:rsid w:val="00A06945"/>
    <w:rsid w:val="00A07829"/>
    <w:rsid w:val="00A10656"/>
    <w:rsid w:val="00A113C0"/>
    <w:rsid w:val="00A12FA6"/>
    <w:rsid w:val="00A1339B"/>
    <w:rsid w:val="00A14ABA"/>
    <w:rsid w:val="00A1666F"/>
    <w:rsid w:val="00A2122E"/>
    <w:rsid w:val="00A24CB6"/>
    <w:rsid w:val="00A26CD2"/>
    <w:rsid w:val="00A270D0"/>
    <w:rsid w:val="00A27667"/>
    <w:rsid w:val="00A32979"/>
    <w:rsid w:val="00A34A67"/>
    <w:rsid w:val="00A37462"/>
    <w:rsid w:val="00A459E1"/>
    <w:rsid w:val="00A46495"/>
    <w:rsid w:val="00A46AC4"/>
    <w:rsid w:val="00A51717"/>
    <w:rsid w:val="00A52296"/>
    <w:rsid w:val="00A55661"/>
    <w:rsid w:val="00A61B70"/>
    <w:rsid w:val="00A61FA8"/>
    <w:rsid w:val="00A637F4"/>
    <w:rsid w:val="00A64DF2"/>
    <w:rsid w:val="00A65485"/>
    <w:rsid w:val="00A66E05"/>
    <w:rsid w:val="00A70753"/>
    <w:rsid w:val="00A712D2"/>
    <w:rsid w:val="00A7285C"/>
    <w:rsid w:val="00A82C8A"/>
    <w:rsid w:val="00A8346B"/>
    <w:rsid w:val="00A83FBC"/>
    <w:rsid w:val="00A852FF"/>
    <w:rsid w:val="00A854C8"/>
    <w:rsid w:val="00A87337"/>
    <w:rsid w:val="00A90C97"/>
    <w:rsid w:val="00A92DDC"/>
    <w:rsid w:val="00A95B1D"/>
    <w:rsid w:val="00A960C8"/>
    <w:rsid w:val="00A96604"/>
    <w:rsid w:val="00AA03DF"/>
    <w:rsid w:val="00AA1B4F"/>
    <w:rsid w:val="00AA21D8"/>
    <w:rsid w:val="00AA271A"/>
    <w:rsid w:val="00AA3270"/>
    <w:rsid w:val="00AA54F3"/>
    <w:rsid w:val="00AA6B43"/>
    <w:rsid w:val="00AA720D"/>
    <w:rsid w:val="00AB367A"/>
    <w:rsid w:val="00AB7E0D"/>
    <w:rsid w:val="00AC01D1"/>
    <w:rsid w:val="00AC0AB2"/>
    <w:rsid w:val="00AC0E9F"/>
    <w:rsid w:val="00AC1021"/>
    <w:rsid w:val="00AC52A5"/>
    <w:rsid w:val="00AC6EFD"/>
    <w:rsid w:val="00AC7151"/>
    <w:rsid w:val="00AD1C85"/>
    <w:rsid w:val="00AD460A"/>
    <w:rsid w:val="00AD6A05"/>
    <w:rsid w:val="00AE118B"/>
    <w:rsid w:val="00AE272B"/>
    <w:rsid w:val="00AE3E3A"/>
    <w:rsid w:val="00AE77B4"/>
    <w:rsid w:val="00AE7C1A"/>
    <w:rsid w:val="00AE7DF8"/>
    <w:rsid w:val="00AF01B1"/>
    <w:rsid w:val="00AF0D9C"/>
    <w:rsid w:val="00AF13AB"/>
    <w:rsid w:val="00AF1D36"/>
    <w:rsid w:val="00AF280B"/>
    <w:rsid w:val="00AF5F75"/>
    <w:rsid w:val="00AF6001"/>
    <w:rsid w:val="00B01A16"/>
    <w:rsid w:val="00B02EF4"/>
    <w:rsid w:val="00B07F45"/>
    <w:rsid w:val="00B1021A"/>
    <w:rsid w:val="00B1481A"/>
    <w:rsid w:val="00B15A1F"/>
    <w:rsid w:val="00B15FE9"/>
    <w:rsid w:val="00B2148A"/>
    <w:rsid w:val="00B220C2"/>
    <w:rsid w:val="00B25B32"/>
    <w:rsid w:val="00B32616"/>
    <w:rsid w:val="00B35460"/>
    <w:rsid w:val="00B35B60"/>
    <w:rsid w:val="00B36C42"/>
    <w:rsid w:val="00B42EA7"/>
    <w:rsid w:val="00B51845"/>
    <w:rsid w:val="00B51923"/>
    <w:rsid w:val="00B5337C"/>
    <w:rsid w:val="00B53FDE"/>
    <w:rsid w:val="00B56397"/>
    <w:rsid w:val="00B56C29"/>
    <w:rsid w:val="00B571DA"/>
    <w:rsid w:val="00B6027B"/>
    <w:rsid w:val="00B62EFD"/>
    <w:rsid w:val="00B636C8"/>
    <w:rsid w:val="00B65EDB"/>
    <w:rsid w:val="00B67AFF"/>
    <w:rsid w:val="00B70B59"/>
    <w:rsid w:val="00B73657"/>
    <w:rsid w:val="00B739B3"/>
    <w:rsid w:val="00B774DF"/>
    <w:rsid w:val="00B81B15"/>
    <w:rsid w:val="00B87B4B"/>
    <w:rsid w:val="00B915AE"/>
    <w:rsid w:val="00BA1735"/>
    <w:rsid w:val="00BA19FA"/>
    <w:rsid w:val="00BA4288"/>
    <w:rsid w:val="00BA58A7"/>
    <w:rsid w:val="00BB0902"/>
    <w:rsid w:val="00BB1F9C"/>
    <w:rsid w:val="00BB48E5"/>
    <w:rsid w:val="00BB5607"/>
    <w:rsid w:val="00BB5ACA"/>
    <w:rsid w:val="00BB627F"/>
    <w:rsid w:val="00BC0C17"/>
    <w:rsid w:val="00BC35A6"/>
    <w:rsid w:val="00BC3823"/>
    <w:rsid w:val="00BC4B6A"/>
    <w:rsid w:val="00BC5841"/>
    <w:rsid w:val="00BD2D84"/>
    <w:rsid w:val="00BD2EF0"/>
    <w:rsid w:val="00BD60B4"/>
    <w:rsid w:val="00BD6373"/>
    <w:rsid w:val="00BD796B"/>
    <w:rsid w:val="00BE40C0"/>
    <w:rsid w:val="00BE40D9"/>
    <w:rsid w:val="00BE4A5C"/>
    <w:rsid w:val="00BE5F4A"/>
    <w:rsid w:val="00BE684A"/>
    <w:rsid w:val="00BE7AEF"/>
    <w:rsid w:val="00BF09B0"/>
    <w:rsid w:val="00BF1544"/>
    <w:rsid w:val="00BF1B53"/>
    <w:rsid w:val="00BF246D"/>
    <w:rsid w:val="00BF2682"/>
    <w:rsid w:val="00C036E7"/>
    <w:rsid w:val="00C05F05"/>
    <w:rsid w:val="00C06F06"/>
    <w:rsid w:val="00C20FAD"/>
    <w:rsid w:val="00C2375F"/>
    <w:rsid w:val="00C247CB"/>
    <w:rsid w:val="00C32BF8"/>
    <w:rsid w:val="00C32E66"/>
    <w:rsid w:val="00C33390"/>
    <w:rsid w:val="00C3355F"/>
    <w:rsid w:val="00C33A04"/>
    <w:rsid w:val="00C3569A"/>
    <w:rsid w:val="00C42288"/>
    <w:rsid w:val="00C43F48"/>
    <w:rsid w:val="00C448FF"/>
    <w:rsid w:val="00C45ABD"/>
    <w:rsid w:val="00C45E57"/>
    <w:rsid w:val="00C52F29"/>
    <w:rsid w:val="00C53577"/>
    <w:rsid w:val="00C54DCF"/>
    <w:rsid w:val="00C56CE6"/>
    <w:rsid w:val="00C5745F"/>
    <w:rsid w:val="00C60005"/>
    <w:rsid w:val="00C61A98"/>
    <w:rsid w:val="00C63201"/>
    <w:rsid w:val="00C646ED"/>
    <w:rsid w:val="00C64E62"/>
    <w:rsid w:val="00C651D5"/>
    <w:rsid w:val="00C65CCC"/>
    <w:rsid w:val="00C7618F"/>
    <w:rsid w:val="00C765A9"/>
    <w:rsid w:val="00C81157"/>
    <w:rsid w:val="00C8162D"/>
    <w:rsid w:val="00C830BB"/>
    <w:rsid w:val="00C83A0B"/>
    <w:rsid w:val="00C842D0"/>
    <w:rsid w:val="00C84ED1"/>
    <w:rsid w:val="00C863CC"/>
    <w:rsid w:val="00C9038F"/>
    <w:rsid w:val="00C91DD9"/>
    <w:rsid w:val="00C9291A"/>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23F1"/>
    <w:rsid w:val="00CE2A73"/>
    <w:rsid w:val="00CE5B64"/>
    <w:rsid w:val="00CE61CC"/>
    <w:rsid w:val="00CE6E42"/>
    <w:rsid w:val="00CF20B7"/>
    <w:rsid w:val="00CF6362"/>
    <w:rsid w:val="00CF644C"/>
    <w:rsid w:val="00CF6692"/>
    <w:rsid w:val="00CF7441"/>
    <w:rsid w:val="00D00D16"/>
    <w:rsid w:val="00D0350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35BAB"/>
    <w:rsid w:val="00D409E2"/>
    <w:rsid w:val="00D427D7"/>
    <w:rsid w:val="00D44E62"/>
    <w:rsid w:val="00D51570"/>
    <w:rsid w:val="00D52169"/>
    <w:rsid w:val="00D556AD"/>
    <w:rsid w:val="00D60381"/>
    <w:rsid w:val="00D616DE"/>
    <w:rsid w:val="00D62201"/>
    <w:rsid w:val="00D64B2C"/>
    <w:rsid w:val="00D651D1"/>
    <w:rsid w:val="00D717BB"/>
    <w:rsid w:val="00D7226B"/>
    <w:rsid w:val="00D72707"/>
    <w:rsid w:val="00D75A9C"/>
    <w:rsid w:val="00D75FB0"/>
    <w:rsid w:val="00D82813"/>
    <w:rsid w:val="00D829C8"/>
    <w:rsid w:val="00D83128"/>
    <w:rsid w:val="00D86773"/>
    <w:rsid w:val="00D86FB2"/>
    <w:rsid w:val="00D90871"/>
    <w:rsid w:val="00D9155F"/>
    <w:rsid w:val="00D9403F"/>
    <w:rsid w:val="00D959B4"/>
    <w:rsid w:val="00DA1FD0"/>
    <w:rsid w:val="00DA44DE"/>
    <w:rsid w:val="00DB1462"/>
    <w:rsid w:val="00DB36E8"/>
    <w:rsid w:val="00DB620A"/>
    <w:rsid w:val="00DC0146"/>
    <w:rsid w:val="00DC051F"/>
    <w:rsid w:val="00DC3832"/>
    <w:rsid w:val="00DC70EC"/>
    <w:rsid w:val="00DC779D"/>
    <w:rsid w:val="00DC7A51"/>
    <w:rsid w:val="00DD3B1E"/>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04F6"/>
    <w:rsid w:val="00E249D5"/>
    <w:rsid w:val="00E25017"/>
    <w:rsid w:val="00E2692E"/>
    <w:rsid w:val="00E26F73"/>
    <w:rsid w:val="00E30A34"/>
    <w:rsid w:val="00E33C68"/>
    <w:rsid w:val="00E34EEB"/>
    <w:rsid w:val="00E3687C"/>
    <w:rsid w:val="00E44EB9"/>
    <w:rsid w:val="00E45BDC"/>
    <w:rsid w:val="00E46358"/>
    <w:rsid w:val="00E471DC"/>
    <w:rsid w:val="00E47DF4"/>
    <w:rsid w:val="00E50EB4"/>
    <w:rsid w:val="00E532FC"/>
    <w:rsid w:val="00E559B4"/>
    <w:rsid w:val="00E55BB0"/>
    <w:rsid w:val="00E609E5"/>
    <w:rsid w:val="00E60F27"/>
    <w:rsid w:val="00E63FD6"/>
    <w:rsid w:val="00E64D93"/>
    <w:rsid w:val="00E65EDB"/>
    <w:rsid w:val="00E66927"/>
    <w:rsid w:val="00E677B8"/>
    <w:rsid w:val="00E67F39"/>
    <w:rsid w:val="00E67FA1"/>
    <w:rsid w:val="00E71D1A"/>
    <w:rsid w:val="00E7387D"/>
    <w:rsid w:val="00E73D53"/>
    <w:rsid w:val="00E75111"/>
    <w:rsid w:val="00E77296"/>
    <w:rsid w:val="00E815BA"/>
    <w:rsid w:val="00E86F18"/>
    <w:rsid w:val="00E87527"/>
    <w:rsid w:val="00E87EF7"/>
    <w:rsid w:val="00E93763"/>
    <w:rsid w:val="00E961D4"/>
    <w:rsid w:val="00E96C4C"/>
    <w:rsid w:val="00EA070A"/>
    <w:rsid w:val="00EA2AAE"/>
    <w:rsid w:val="00EA2EC0"/>
    <w:rsid w:val="00EA427A"/>
    <w:rsid w:val="00EA723B"/>
    <w:rsid w:val="00EB00F4"/>
    <w:rsid w:val="00EB4DEC"/>
    <w:rsid w:val="00EB6350"/>
    <w:rsid w:val="00EB687A"/>
    <w:rsid w:val="00EB6BE8"/>
    <w:rsid w:val="00EB7FE9"/>
    <w:rsid w:val="00EC2F62"/>
    <w:rsid w:val="00EC62EB"/>
    <w:rsid w:val="00EC6E9F"/>
    <w:rsid w:val="00ED2EE8"/>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EF5874"/>
    <w:rsid w:val="00F07B3D"/>
    <w:rsid w:val="00F07F0D"/>
    <w:rsid w:val="00F13112"/>
    <w:rsid w:val="00F16FE6"/>
    <w:rsid w:val="00F20893"/>
    <w:rsid w:val="00F238BD"/>
    <w:rsid w:val="00F24992"/>
    <w:rsid w:val="00F3137D"/>
    <w:rsid w:val="00F32F2F"/>
    <w:rsid w:val="00F33F3F"/>
    <w:rsid w:val="00F35BDD"/>
    <w:rsid w:val="00F35EF0"/>
    <w:rsid w:val="00F3781F"/>
    <w:rsid w:val="00F403FD"/>
    <w:rsid w:val="00F41E72"/>
    <w:rsid w:val="00F44CD9"/>
    <w:rsid w:val="00F458AF"/>
    <w:rsid w:val="00F45BDF"/>
    <w:rsid w:val="00F46397"/>
    <w:rsid w:val="00F50300"/>
    <w:rsid w:val="00F5414B"/>
    <w:rsid w:val="00F56E39"/>
    <w:rsid w:val="00F623E9"/>
    <w:rsid w:val="00F63951"/>
    <w:rsid w:val="00F63C86"/>
    <w:rsid w:val="00F6640C"/>
    <w:rsid w:val="00F766BE"/>
    <w:rsid w:val="00F77EB9"/>
    <w:rsid w:val="00F80635"/>
    <w:rsid w:val="00F8115F"/>
    <w:rsid w:val="00F815D1"/>
    <w:rsid w:val="00F81E7E"/>
    <w:rsid w:val="00F81F0F"/>
    <w:rsid w:val="00F825F4"/>
    <w:rsid w:val="00F86F79"/>
    <w:rsid w:val="00F92AA1"/>
    <w:rsid w:val="00F932DE"/>
    <w:rsid w:val="00F958AF"/>
    <w:rsid w:val="00F963DD"/>
    <w:rsid w:val="00F9641A"/>
    <w:rsid w:val="00F97004"/>
    <w:rsid w:val="00F97664"/>
    <w:rsid w:val="00FA2045"/>
    <w:rsid w:val="00FA7A66"/>
    <w:rsid w:val="00FB1AA9"/>
    <w:rsid w:val="00FB4B5A"/>
    <w:rsid w:val="00FB5963"/>
    <w:rsid w:val="00FB5DAA"/>
    <w:rsid w:val="00FC04B9"/>
    <w:rsid w:val="00FC161A"/>
    <w:rsid w:val="00FC17F3"/>
    <w:rsid w:val="00FC23D5"/>
    <w:rsid w:val="00FC4337"/>
    <w:rsid w:val="00FC4C1A"/>
    <w:rsid w:val="00FC628F"/>
    <w:rsid w:val="00FC6468"/>
    <w:rsid w:val="00FC6D49"/>
    <w:rsid w:val="00FD4922"/>
    <w:rsid w:val="00FD6461"/>
    <w:rsid w:val="00FE0281"/>
    <w:rsid w:val="00FE1DB0"/>
    <w:rsid w:val="00FE6129"/>
    <w:rsid w:val="00FE7083"/>
    <w:rsid w:val="00FF019F"/>
    <w:rsid w:val="00FF1B2A"/>
    <w:rsid w:val="00FF203A"/>
    <w:rsid w:val="00FF2160"/>
    <w:rsid w:val="00FF30DE"/>
    <w:rsid w:val="00FF5460"/>
    <w:rsid w:val="00FF644B"/>
    <w:rsid w:val="00FF6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7603E2"/>
    <w:pPr>
      <w:jc w:val="center"/>
    </w:pPr>
    <w:rPr>
      <w:noProof/>
    </w:rPr>
  </w:style>
  <w:style w:type="character" w:customStyle="1" w:styleId="EndNoteBibliographyTitleChar">
    <w:name w:val="EndNote Bibliography Title Char"/>
    <w:basedOn w:val="DefaultParagraphFont"/>
    <w:link w:val="EndNoteBibliographyTitle"/>
    <w:rsid w:val="007603E2"/>
    <w:rPr>
      <w:rFonts w:ascii="Calibri" w:hAnsi="Calibri" w:cs="Calibri"/>
      <w:noProof/>
      <w:color w:val="000000"/>
      <w:sz w:val="24"/>
      <w:szCs w:val="24"/>
    </w:rPr>
  </w:style>
  <w:style w:type="paragraph" w:customStyle="1" w:styleId="EndNoteBibliography">
    <w:name w:val="EndNote Bibliography"/>
    <w:basedOn w:val="Normal"/>
    <w:link w:val="EndNoteBibliographyChar"/>
    <w:rsid w:val="007603E2"/>
    <w:rPr>
      <w:noProof/>
    </w:rPr>
  </w:style>
  <w:style w:type="character" w:customStyle="1" w:styleId="EndNoteBibliographyChar">
    <w:name w:val="EndNote Bibliography Char"/>
    <w:basedOn w:val="DefaultParagraphFont"/>
    <w:link w:val="EndNoteBibliography"/>
    <w:rsid w:val="007603E2"/>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58CD9-3978-406A-9616-420CAC92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13</Pages>
  <Words>6510</Words>
  <Characters>37111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43534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11</cp:revision>
  <cp:lastPrinted>2020-08-24T18:39:00Z</cp:lastPrinted>
  <dcterms:created xsi:type="dcterms:W3CDTF">2020-08-24T00:22:00Z</dcterms:created>
  <dcterms:modified xsi:type="dcterms:W3CDTF">2020-09-17T14:20:00Z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