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EC054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E2C82">
        <w:rPr>
          <w:rFonts w:asciiTheme="minorHAnsi" w:eastAsia="Times New Roman" w:hAnsiTheme="minorHAnsi" w:cstheme="minorHAnsi"/>
          <w:b/>
          <w:szCs w:val="24"/>
        </w:rPr>
        <w:t>61804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59883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3E2C82" w:rsidRPr="00F10794">
          <w:rPr>
            <w:rStyle w:val="Hyperlink"/>
            <w:rFonts w:asciiTheme="minorHAnsi" w:eastAsia="Times New Roman" w:hAnsiTheme="minorHAnsi" w:cstheme="minorHAnsi"/>
            <w:b/>
            <w:szCs w:val="24"/>
          </w:rPr>
          <w:t>https://www.jove.com/account/file-uploader?src=18850268</w:t>
        </w:r>
      </w:hyperlink>
      <w:r w:rsidR="003E2C8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EA42BB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E2C82" w:rsidRPr="003E2C82">
        <w:rPr>
          <w:rStyle w:val="ArticleTitle"/>
          <w:rFonts w:cstheme="minorHAnsi"/>
        </w:rPr>
        <w:t>Building Langmuir probes and emissive probes for plasma potential measurements in low pressure, low temperature plasmas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B2EA1F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70946D1" w14:textId="4D59BFA5" w:rsidR="003E2C82" w:rsidRDefault="003E2C82" w:rsidP="00EC3C46">
      <w:pPr>
        <w:outlineLvl w:val="0"/>
        <w:rPr>
          <w:rFonts w:asciiTheme="minorHAnsi" w:eastAsia="Times New Roman" w:hAnsiTheme="minorHAnsi" w:cstheme="minorHAnsi"/>
          <w:b/>
          <w:sz w:val="28"/>
          <w:szCs w:val="28"/>
        </w:rPr>
      </w:pPr>
    </w:p>
    <w:p w14:paraId="0D1AC71F" w14:textId="77777777" w:rsidR="003E2C82" w:rsidRPr="009C73E5" w:rsidRDefault="003E2C82" w:rsidP="003E2C82">
      <w:pPr>
        <w:contextualSpacing/>
        <w:rPr>
          <w:rFonts w:asciiTheme="minorHAnsi" w:hAnsiTheme="minorHAnsi" w:cstheme="minorHAnsi"/>
          <w:vertAlign w:val="superscript"/>
        </w:rPr>
      </w:pPr>
      <w:proofErr w:type="spellStart"/>
      <w:r w:rsidRPr="009C73E5">
        <w:rPr>
          <w:rFonts w:asciiTheme="minorHAnsi" w:hAnsiTheme="minorHAnsi" w:cstheme="minorHAnsi"/>
        </w:rPr>
        <w:t>Peixuan</w:t>
      </w:r>
      <w:proofErr w:type="spellEnd"/>
      <w:r w:rsidRPr="009C73E5">
        <w:rPr>
          <w:rFonts w:asciiTheme="minorHAnsi" w:hAnsiTheme="minorHAnsi" w:cstheme="minorHAnsi"/>
        </w:rPr>
        <w:t xml:space="preserve"> Li</w:t>
      </w:r>
      <w:proofErr w:type="gramStart"/>
      <w:r w:rsidRPr="009C73E5">
        <w:rPr>
          <w:rFonts w:asciiTheme="minorHAnsi" w:hAnsiTheme="minorHAnsi" w:cstheme="minorHAnsi"/>
          <w:vertAlign w:val="superscript"/>
        </w:rPr>
        <w:t>1</w:t>
      </w:r>
      <w:r w:rsidRPr="00B90435">
        <w:rPr>
          <w:rFonts w:asciiTheme="minorHAnsi" w:hAnsiTheme="minorHAnsi" w:cstheme="minorHAnsi"/>
          <w:vertAlign w:val="superscript"/>
        </w:rPr>
        <w:t>,</w:t>
      </w:r>
      <w:r w:rsidRPr="009C73E5">
        <w:rPr>
          <w:rFonts w:asciiTheme="minorHAnsi" w:hAnsiTheme="minorHAnsi" w:cstheme="minorHAnsi"/>
        </w:rPr>
        <w:t>*</w:t>
      </w:r>
      <w:proofErr w:type="gramEnd"/>
      <w:r w:rsidRPr="00B90435">
        <w:rPr>
          <w:rFonts w:asciiTheme="minorHAnsi" w:hAnsiTheme="minorHAnsi" w:cstheme="minorHAnsi"/>
        </w:rPr>
        <w:t>,</w:t>
      </w:r>
      <w:r w:rsidRPr="009C73E5">
        <w:rPr>
          <w:rFonts w:asciiTheme="minorHAnsi" w:hAnsiTheme="minorHAnsi" w:cstheme="minorHAnsi"/>
        </w:rPr>
        <w:t xml:space="preserve"> Noah Hershkowitz</w:t>
      </w:r>
      <w:r w:rsidRPr="009C73E5">
        <w:rPr>
          <w:rFonts w:asciiTheme="minorHAnsi" w:hAnsiTheme="minorHAnsi" w:cstheme="minorHAnsi"/>
          <w:vertAlign w:val="superscript"/>
        </w:rPr>
        <w:t>1</w:t>
      </w:r>
      <w:r w:rsidRPr="00B90435">
        <w:rPr>
          <w:rFonts w:asciiTheme="minorHAnsi" w:hAnsiTheme="minorHAnsi" w:cstheme="minorHAnsi"/>
          <w:vertAlign w:val="superscript"/>
        </w:rPr>
        <w:t>,</w:t>
      </w:r>
      <w:r w:rsidRPr="009C73E5">
        <w:rPr>
          <w:rFonts w:asciiTheme="minorHAnsi" w:hAnsiTheme="minorHAnsi" w:cstheme="minorHAnsi"/>
        </w:rPr>
        <w:t>*</w:t>
      </w:r>
      <w:r w:rsidRPr="00B90435">
        <w:rPr>
          <w:rFonts w:asciiTheme="minorHAnsi" w:hAnsiTheme="minorHAnsi" w:cstheme="minorHAnsi"/>
        </w:rPr>
        <w:t>,</w:t>
      </w:r>
      <w:r w:rsidRPr="009C73E5">
        <w:rPr>
          <w:rFonts w:asciiTheme="minorHAnsi" w:hAnsiTheme="minorHAnsi" w:cstheme="minorHAnsi"/>
        </w:rPr>
        <w:t xml:space="preserve"> Greg Severn</w:t>
      </w:r>
      <w:r w:rsidRPr="009C73E5">
        <w:rPr>
          <w:rFonts w:asciiTheme="minorHAnsi" w:hAnsiTheme="minorHAnsi" w:cstheme="minorHAnsi"/>
          <w:vertAlign w:val="superscript"/>
        </w:rPr>
        <w:t>2</w:t>
      </w:r>
      <w:r w:rsidRPr="00B90435">
        <w:rPr>
          <w:rFonts w:asciiTheme="minorHAnsi" w:hAnsiTheme="minorHAnsi" w:cstheme="minorHAnsi"/>
          <w:vertAlign w:val="superscript"/>
        </w:rPr>
        <w:t>,</w:t>
      </w:r>
      <w:r w:rsidRPr="009C73E5">
        <w:rPr>
          <w:rFonts w:asciiTheme="minorHAnsi" w:hAnsiTheme="minorHAnsi" w:cstheme="minorHAnsi"/>
        </w:rPr>
        <w:t>*</w:t>
      </w:r>
    </w:p>
    <w:p w14:paraId="5755B44C" w14:textId="77777777" w:rsidR="003E2C82" w:rsidRPr="009C73E5" w:rsidRDefault="003E2C82" w:rsidP="003E2C82">
      <w:pPr>
        <w:contextualSpacing/>
        <w:rPr>
          <w:rFonts w:asciiTheme="minorHAnsi" w:hAnsiTheme="minorHAnsi" w:cstheme="minorHAnsi"/>
        </w:rPr>
      </w:pPr>
    </w:p>
    <w:p w14:paraId="0DF29EC1" w14:textId="77777777" w:rsidR="003E2C82" w:rsidRPr="009C73E5" w:rsidRDefault="003E2C82" w:rsidP="003E2C82">
      <w:pPr>
        <w:contextualSpacing/>
        <w:rPr>
          <w:rFonts w:asciiTheme="minorHAnsi" w:hAnsiTheme="minorHAnsi" w:cstheme="minorHAnsi"/>
        </w:rPr>
      </w:pPr>
      <w:r w:rsidRPr="009C73E5">
        <w:rPr>
          <w:rFonts w:asciiTheme="minorHAnsi" w:hAnsiTheme="minorHAnsi" w:cstheme="minorHAnsi"/>
          <w:vertAlign w:val="superscript"/>
        </w:rPr>
        <w:t>1</w:t>
      </w:r>
      <w:r w:rsidRPr="009C73E5">
        <w:rPr>
          <w:rFonts w:asciiTheme="minorHAnsi" w:hAnsiTheme="minorHAnsi" w:cstheme="minorHAnsi"/>
        </w:rPr>
        <w:t>Department of Engineering Physics</w:t>
      </w:r>
      <w:r w:rsidRPr="00B90435">
        <w:rPr>
          <w:rFonts w:asciiTheme="minorHAnsi" w:hAnsiTheme="minorHAnsi" w:cstheme="minorHAnsi"/>
        </w:rPr>
        <w:t>,</w:t>
      </w:r>
      <w:r w:rsidRPr="009C73E5">
        <w:rPr>
          <w:rFonts w:asciiTheme="minorHAnsi" w:hAnsiTheme="minorHAnsi" w:cstheme="minorHAnsi"/>
        </w:rPr>
        <w:t xml:space="preserve"> University of Wisconsin</w:t>
      </w:r>
      <w:r w:rsidRPr="00B90435">
        <w:rPr>
          <w:rFonts w:asciiTheme="minorHAnsi" w:hAnsiTheme="minorHAnsi" w:cstheme="minorHAnsi"/>
        </w:rPr>
        <w:t>,</w:t>
      </w:r>
      <w:r w:rsidRPr="009C73E5">
        <w:rPr>
          <w:rFonts w:asciiTheme="minorHAnsi" w:hAnsiTheme="minorHAnsi" w:cstheme="minorHAnsi"/>
        </w:rPr>
        <w:t xml:space="preserve"> Madison</w:t>
      </w:r>
      <w:r w:rsidRPr="00B90435">
        <w:rPr>
          <w:rFonts w:asciiTheme="minorHAnsi" w:hAnsiTheme="minorHAnsi" w:cstheme="minorHAnsi"/>
        </w:rPr>
        <w:t>,</w:t>
      </w:r>
      <w:r w:rsidRPr="009C73E5">
        <w:rPr>
          <w:rFonts w:asciiTheme="minorHAnsi" w:hAnsiTheme="minorHAnsi" w:cstheme="minorHAnsi"/>
        </w:rPr>
        <w:t xml:space="preserve"> WI</w:t>
      </w:r>
      <w:r w:rsidRPr="00B90435">
        <w:rPr>
          <w:rFonts w:asciiTheme="minorHAnsi" w:hAnsiTheme="minorHAnsi" w:cstheme="minorHAnsi"/>
        </w:rPr>
        <w:t>,</w:t>
      </w:r>
      <w:r w:rsidRPr="009C73E5">
        <w:rPr>
          <w:rFonts w:asciiTheme="minorHAnsi" w:hAnsiTheme="minorHAnsi" w:cstheme="minorHAnsi"/>
        </w:rPr>
        <w:t xml:space="preserve"> USA</w:t>
      </w:r>
    </w:p>
    <w:p w14:paraId="2FC10F1B" w14:textId="77777777" w:rsidR="003E2C82" w:rsidRDefault="003E2C82" w:rsidP="003E2C82">
      <w:pPr>
        <w:contextualSpacing/>
        <w:rPr>
          <w:rFonts w:asciiTheme="minorHAnsi" w:hAnsiTheme="minorHAnsi" w:cstheme="minorHAnsi"/>
        </w:rPr>
      </w:pPr>
      <w:r w:rsidRPr="009C73E5">
        <w:rPr>
          <w:rFonts w:asciiTheme="minorHAnsi" w:hAnsiTheme="minorHAnsi" w:cstheme="minorHAnsi"/>
          <w:vertAlign w:val="superscript"/>
        </w:rPr>
        <w:t>2</w:t>
      </w:r>
      <w:r w:rsidRPr="009C73E5">
        <w:rPr>
          <w:rFonts w:asciiTheme="minorHAnsi" w:hAnsiTheme="minorHAnsi" w:cstheme="minorHAnsi"/>
        </w:rPr>
        <w:t>Department of Physics &amp; Biophysics</w:t>
      </w:r>
      <w:r w:rsidRPr="00B90435">
        <w:rPr>
          <w:rFonts w:asciiTheme="minorHAnsi" w:hAnsiTheme="minorHAnsi" w:cstheme="minorHAnsi"/>
        </w:rPr>
        <w:t>,</w:t>
      </w:r>
      <w:r w:rsidRPr="009C73E5">
        <w:rPr>
          <w:rFonts w:asciiTheme="minorHAnsi" w:hAnsiTheme="minorHAnsi" w:cstheme="minorHAnsi"/>
        </w:rPr>
        <w:t xml:space="preserve"> University of San Diego</w:t>
      </w:r>
      <w:r w:rsidRPr="00B90435">
        <w:rPr>
          <w:rFonts w:asciiTheme="minorHAnsi" w:hAnsiTheme="minorHAnsi" w:cstheme="minorHAnsi"/>
        </w:rPr>
        <w:t>,</w:t>
      </w:r>
      <w:r w:rsidRPr="009C73E5">
        <w:rPr>
          <w:rFonts w:asciiTheme="minorHAnsi" w:hAnsiTheme="minorHAnsi" w:cstheme="minorHAnsi"/>
        </w:rPr>
        <w:t xml:space="preserve"> San Diego</w:t>
      </w:r>
      <w:r w:rsidRPr="00B90435">
        <w:rPr>
          <w:rFonts w:asciiTheme="minorHAnsi" w:hAnsiTheme="minorHAnsi" w:cstheme="minorHAnsi"/>
        </w:rPr>
        <w:t>,</w:t>
      </w:r>
      <w:r w:rsidRPr="009C73E5">
        <w:rPr>
          <w:rFonts w:asciiTheme="minorHAnsi" w:hAnsiTheme="minorHAnsi" w:cstheme="minorHAnsi"/>
        </w:rPr>
        <w:t xml:space="preserve"> CA</w:t>
      </w:r>
      <w:r w:rsidRPr="00B90435">
        <w:rPr>
          <w:rFonts w:asciiTheme="minorHAnsi" w:hAnsiTheme="minorHAnsi" w:cstheme="minorHAnsi"/>
        </w:rPr>
        <w:t>,</w:t>
      </w:r>
      <w:r w:rsidRPr="009C73E5">
        <w:rPr>
          <w:rFonts w:asciiTheme="minorHAnsi" w:hAnsiTheme="minorHAnsi" w:cstheme="minorHAnsi"/>
        </w:rPr>
        <w:t xml:space="preserve"> USA</w:t>
      </w:r>
    </w:p>
    <w:p w14:paraId="1C6D531B" w14:textId="77777777" w:rsidR="003E2C82" w:rsidRPr="009C73E5" w:rsidRDefault="003E2C82" w:rsidP="003E2C82">
      <w:pPr>
        <w:contextualSpacing/>
        <w:rPr>
          <w:rFonts w:asciiTheme="minorHAnsi" w:hAnsiTheme="minorHAnsi" w:cstheme="minorHAnsi"/>
        </w:rPr>
      </w:pPr>
    </w:p>
    <w:p w14:paraId="2919F38C" w14:textId="77777777" w:rsidR="003E2C82" w:rsidRPr="009C73E5" w:rsidRDefault="003E2C82" w:rsidP="003E2C82">
      <w:pPr>
        <w:contextualSpacing/>
        <w:rPr>
          <w:rFonts w:asciiTheme="minorHAnsi" w:hAnsiTheme="minorHAnsi" w:cstheme="minorHAnsi"/>
        </w:rPr>
      </w:pPr>
      <w:r w:rsidRPr="009C73E5">
        <w:rPr>
          <w:rFonts w:asciiTheme="minorHAnsi" w:hAnsiTheme="minorHAnsi" w:cstheme="minorHAnsi"/>
        </w:rPr>
        <w:t>*These authors contributed equally.</w:t>
      </w:r>
    </w:p>
    <w:p w14:paraId="0719FA3B" w14:textId="77777777" w:rsidR="003E2C82" w:rsidRPr="00B07A3B" w:rsidRDefault="003E2C82"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453B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54C9C69" w:rsidR="004E0C5A" w:rsidRDefault="003E2C82" w:rsidP="004E0C5A">
      <w:pPr>
        <w:outlineLvl w:val="0"/>
        <w:rPr>
          <w:rFonts w:asciiTheme="minorHAnsi" w:eastAsia="Times New Roman" w:hAnsiTheme="minorHAnsi" w:cstheme="minorHAnsi"/>
          <w:szCs w:val="24"/>
        </w:rPr>
      </w:pPr>
      <w:r w:rsidRPr="009C73E5">
        <w:rPr>
          <w:rFonts w:asciiTheme="minorHAnsi" w:hAnsiTheme="minorHAnsi" w:cstheme="minorHAnsi"/>
        </w:rPr>
        <w:t>Greg Severn</w:t>
      </w:r>
      <w:r>
        <w:rPr>
          <w:rFonts w:asciiTheme="minorHAnsi" w:hAnsiTheme="minorHAnsi" w:cstheme="minorHAnsi"/>
        </w:rPr>
        <w:t xml:space="preserve"> </w:t>
      </w:r>
      <w:r w:rsidRPr="009C73E5">
        <w:rPr>
          <w:rFonts w:asciiTheme="minorHAnsi" w:hAnsiTheme="minorHAnsi" w:cstheme="minorHAnsi"/>
        </w:rPr>
        <w:t>(severn@sandiego.edu)</w:t>
      </w:r>
    </w:p>
    <w:p w14:paraId="74F5979B" w14:textId="77777777" w:rsidR="003E2C82" w:rsidRPr="00B07A3B" w:rsidRDefault="003E2C8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9564B1A" w14:textId="64118310" w:rsidR="003E2C82" w:rsidRPr="009C73E5" w:rsidRDefault="003E2C82" w:rsidP="003E2C82">
      <w:pPr>
        <w:contextualSpacing/>
        <w:rPr>
          <w:rFonts w:asciiTheme="minorHAnsi" w:hAnsiTheme="minorHAnsi" w:cstheme="minorHAnsi"/>
        </w:rPr>
      </w:pPr>
      <w:r w:rsidRPr="009C73E5">
        <w:rPr>
          <w:rFonts w:asciiTheme="minorHAnsi" w:hAnsiTheme="minorHAnsi" w:cstheme="minorHAnsi"/>
        </w:rPr>
        <w:t>pli52@wisc.edu</w:t>
      </w:r>
    </w:p>
    <w:p w14:paraId="5E8C1CDB" w14:textId="0285DA3A" w:rsidR="003E2C82" w:rsidRPr="009C73E5" w:rsidRDefault="003E2C82" w:rsidP="003E2C82">
      <w:pPr>
        <w:contextualSpacing/>
        <w:rPr>
          <w:rFonts w:asciiTheme="minorHAnsi" w:hAnsiTheme="minorHAnsi" w:cstheme="minorHAnsi"/>
        </w:rPr>
      </w:pPr>
      <w:r w:rsidRPr="009C73E5">
        <w:rPr>
          <w:rFonts w:asciiTheme="minorHAnsi" w:hAnsiTheme="minorHAnsi" w:cstheme="minorHAnsi"/>
        </w:rPr>
        <w:t>hershkowitz@engr.wisc.edu</w:t>
      </w:r>
    </w:p>
    <w:p w14:paraId="38063F0F" w14:textId="5125A89A" w:rsidR="003E2C82" w:rsidRPr="009C73E5" w:rsidRDefault="003E2C82" w:rsidP="003E2C82">
      <w:pPr>
        <w:contextualSpacing/>
        <w:rPr>
          <w:rFonts w:asciiTheme="minorHAnsi" w:hAnsiTheme="minorHAnsi" w:cstheme="minorHAnsi"/>
        </w:rPr>
      </w:pPr>
      <w:hyperlink r:id="rId8" w:history="1">
        <w:r w:rsidRPr="00F10794">
          <w:rPr>
            <w:rStyle w:val="Hyperlink"/>
            <w:rFonts w:asciiTheme="minorHAnsi" w:hAnsiTheme="minorHAnsi" w:cstheme="minorHAnsi"/>
          </w:rPr>
          <w:t>severn@sandiego.edu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7453BF"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7453BF"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453B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453B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453B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453BF"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DD97B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21506">
        <w:rPr>
          <w:rFonts w:asciiTheme="minorHAnsi" w:hAnsiTheme="minorHAnsi" w:cstheme="minorHAnsi"/>
          <w:bCs/>
          <w:sz w:val="22"/>
          <w:szCs w:val="22"/>
        </w:rPr>
        <w:t>20</w:t>
      </w:r>
    </w:p>
    <w:p w14:paraId="5AAC9C6C" w14:textId="5EDC8C3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21506">
        <w:rPr>
          <w:rFonts w:asciiTheme="minorHAnsi" w:hAnsiTheme="minorHAnsi" w:cstheme="minorHAnsi"/>
          <w:bCs/>
          <w:sz w:val="22"/>
          <w:szCs w:val="22"/>
        </w:rPr>
        <w:t>44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453B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453B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453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453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453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453B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453B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0B0604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94172C2" w:rsidR="00CE10F2" w:rsidRPr="00B07A3B" w:rsidRDefault="003E2C82" w:rsidP="00333FA4">
      <w:pPr>
        <w:pStyle w:val="ListParagraph"/>
        <w:numPr>
          <w:ilvl w:val="0"/>
          <w:numId w:val="3"/>
        </w:numPr>
        <w:spacing w:before="120"/>
        <w:contextualSpacing w:val="0"/>
        <w:rPr>
          <w:rFonts w:asciiTheme="minorHAnsi" w:hAnsiTheme="minorHAnsi" w:cstheme="minorHAnsi"/>
          <w:b/>
          <w:bCs/>
        </w:rPr>
      </w:pPr>
      <w:r w:rsidRPr="003E2C82">
        <w:rPr>
          <w:rFonts w:asciiTheme="minorHAnsi" w:hAnsiTheme="minorHAnsi" w:cstheme="minorHAnsi"/>
          <w:b/>
          <w:bCs/>
        </w:rPr>
        <w:t xml:space="preserve">Building Langmuir </w:t>
      </w:r>
      <w:r>
        <w:rPr>
          <w:rFonts w:asciiTheme="minorHAnsi" w:hAnsiTheme="minorHAnsi" w:cstheme="minorHAnsi"/>
          <w:b/>
          <w:bCs/>
        </w:rPr>
        <w:t>P</w:t>
      </w:r>
      <w:r w:rsidRPr="003E2C82">
        <w:rPr>
          <w:rFonts w:asciiTheme="minorHAnsi" w:hAnsiTheme="minorHAnsi" w:cstheme="minorHAnsi"/>
          <w:b/>
          <w:bCs/>
        </w:rPr>
        <w:t xml:space="preserve">robes and Emissive </w:t>
      </w:r>
      <w:r>
        <w:rPr>
          <w:rFonts w:asciiTheme="minorHAnsi" w:hAnsiTheme="minorHAnsi" w:cstheme="minorHAnsi"/>
          <w:b/>
          <w:bCs/>
        </w:rPr>
        <w:t>P</w:t>
      </w:r>
      <w:r w:rsidRPr="003E2C82">
        <w:rPr>
          <w:rFonts w:asciiTheme="minorHAnsi" w:hAnsiTheme="minorHAnsi" w:cstheme="minorHAnsi"/>
          <w:b/>
          <w:bCs/>
        </w:rPr>
        <w:t xml:space="preserve">robes to </w:t>
      </w:r>
      <w:r>
        <w:rPr>
          <w:rFonts w:asciiTheme="minorHAnsi" w:hAnsiTheme="minorHAnsi" w:cstheme="minorHAnsi"/>
          <w:b/>
          <w:bCs/>
        </w:rPr>
        <w:t>F</w:t>
      </w:r>
      <w:r w:rsidRPr="003E2C82">
        <w:rPr>
          <w:rFonts w:asciiTheme="minorHAnsi" w:hAnsiTheme="minorHAnsi" w:cstheme="minorHAnsi"/>
          <w:b/>
          <w:bCs/>
        </w:rPr>
        <w:t xml:space="preserve">it into a </w:t>
      </w:r>
      <w:r>
        <w:rPr>
          <w:rFonts w:asciiTheme="minorHAnsi" w:hAnsiTheme="minorHAnsi" w:cstheme="minorHAnsi"/>
          <w:b/>
          <w:bCs/>
        </w:rPr>
        <w:t>V</w:t>
      </w:r>
      <w:r w:rsidRPr="003E2C82">
        <w:rPr>
          <w:rFonts w:asciiTheme="minorHAnsi" w:hAnsiTheme="minorHAnsi" w:cstheme="minorHAnsi"/>
          <w:b/>
          <w:bCs/>
        </w:rPr>
        <w:t xml:space="preserve">acuum </w:t>
      </w:r>
      <w:r>
        <w:rPr>
          <w:rFonts w:asciiTheme="minorHAnsi" w:hAnsiTheme="minorHAnsi" w:cstheme="minorHAnsi"/>
          <w:b/>
          <w:bCs/>
        </w:rPr>
        <w:t>C</w:t>
      </w:r>
      <w:r w:rsidRPr="003E2C82">
        <w:rPr>
          <w:rFonts w:asciiTheme="minorHAnsi" w:hAnsiTheme="minorHAnsi" w:cstheme="minorHAnsi"/>
          <w:b/>
          <w:bCs/>
        </w:rPr>
        <w:t>hamber</w:t>
      </w:r>
    </w:p>
    <w:p w14:paraId="24C6B477" w14:textId="119A387F" w:rsidR="00125924" w:rsidRPr="00B07A3B" w:rsidRDefault="00ED347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constructing the Langmuir probes </w:t>
      </w:r>
      <w:r>
        <w:rPr>
          <w:rFonts w:asciiTheme="minorHAnsi" w:hAnsiTheme="minorHAnsi" w:cstheme="minorHAnsi"/>
          <w:b/>
          <w:bCs/>
        </w:rPr>
        <w:t>[1]</w:t>
      </w:r>
      <w:r>
        <w:rPr>
          <w:rFonts w:asciiTheme="minorHAnsi" w:hAnsiTheme="minorHAnsi" w:cstheme="minorHAnsi"/>
        </w:rPr>
        <w:t xml:space="preserve">. </w:t>
      </w:r>
      <w:r w:rsidRPr="00ED347C">
        <w:rPr>
          <w:rFonts w:asciiTheme="minorHAnsi" w:hAnsiTheme="minorHAnsi" w:cstheme="minorHAnsi"/>
        </w:rPr>
        <w:t xml:space="preserve">Take a </w:t>
      </w:r>
      <w:r>
        <w:rPr>
          <w:rFonts w:asciiTheme="minorHAnsi" w:hAnsiTheme="minorHAnsi" w:cstheme="minorHAnsi"/>
        </w:rPr>
        <w:t>quarter inch</w:t>
      </w:r>
      <w:r w:rsidR="00384EB7">
        <w:rPr>
          <w:rFonts w:asciiTheme="minorHAnsi" w:hAnsiTheme="minorHAnsi" w:cstheme="minorHAnsi"/>
        </w:rPr>
        <w:t>-</w:t>
      </w:r>
      <w:r w:rsidRPr="00ED347C">
        <w:rPr>
          <w:rFonts w:asciiTheme="minorHAnsi" w:hAnsiTheme="minorHAnsi" w:cstheme="minorHAnsi"/>
        </w:rPr>
        <w:t xml:space="preserve">diameter stainless steel tube as the probe shaft and bend one end to </w:t>
      </w:r>
      <w:r>
        <w:rPr>
          <w:rFonts w:asciiTheme="minorHAnsi" w:hAnsiTheme="minorHAnsi" w:cstheme="minorHAnsi"/>
        </w:rPr>
        <w:t>a</w:t>
      </w:r>
      <w:r w:rsidRPr="00ED347C">
        <w:rPr>
          <w:rFonts w:asciiTheme="minorHAnsi" w:hAnsiTheme="minorHAnsi" w:cstheme="minorHAnsi"/>
        </w:rPr>
        <w:t xml:space="preserve"> 90</w:t>
      </w:r>
      <w:r>
        <w:rPr>
          <w:rFonts w:asciiTheme="minorHAnsi" w:hAnsiTheme="minorHAnsi" w:cstheme="minorHAnsi"/>
        </w:rPr>
        <w:t>-degree</w:t>
      </w:r>
      <w:r w:rsidRPr="00ED347C">
        <w:rPr>
          <w:rFonts w:asciiTheme="minorHAnsi" w:hAnsiTheme="minorHAnsi" w:cstheme="minorHAnsi"/>
        </w:rPr>
        <w:t xml:space="preserve"> angle</w:t>
      </w:r>
      <w:r>
        <w:rPr>
          <w:rFonts w:asciiTheme="minorHAnsi" w:hAnsiTheme="minorHAnsi" w:cstheme="minorHAnsi"/>
        </w:rPr>
        <w:t xml:space="preserve"> </w:t>
      </w:r>
      <w:r>
        <w:rPr>
          <w:rFonts w:asciiTheme="minorHAnsi" w:hAnsiTheme="minorHAnsi" w:cstheme="minorHAnsi"/>
          <w:b/>
          <w:bCs/>
        </w:rPr>
        <w:t>[2]</w:t>
      </w:r>
      <w:r w:rsidRPr="00ED347C">
        <w:rPr>
          <w:rFonts w:asciiTheme="minorHAnsi" w:hAnsiTheme="minorHAnsi" w:cstheme="minorHAnsi"/>
        </w:rPr>
        <w:t>. Cut the unbent side so that the probe can axially cover more than half of the chamber length</w:t>
      </w:r>
      <w:r>
        <w:rPr>
          <w:rFonts w:asciiTheme="minorHAnsi" w:hAnsiTheme="minorHAnsi" w:cstheme="minorHAnsi"/>
        </w:rPr>
        <w:t xml:space="preserve"> </w:t>
      </w:r>
      <w:r>
        <w:rPr>
          <w:rFonts w:asciiTheme="minorHAnsi" w:hAnsiTheme="minorHAnsi" w:cstheme="minorHAnsi"/>
          <w:b/>
          <w:bCs/>
        </w:rPr>
        <w:t>[3]</w:t>
      </w:r>
      <w:r w:rsidRPr="00ED347C">
        <w:rPr>
          <w:rFonts w:asciiTheme="minorHAnsi" w:hAnsiTheme="minorHAnsi" w:cstheme="minorHAnsi"/>
        </w:rPr>
        <w:t>.</w:t>
      </w:r>
    </w:p>
    <w:p w14:paraId="7605F9E4" w14:textId="28655FB0" w:rsidR="00C34F4C" w:rsidRPr="00B07A3B" w:rsidRDefault="007453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w:t>
      </w:r>
    </w:p>
    <w:p w14:paraId="5E5096AA" w14:textId="002F4B47" w:rsidR="00C34F4C" w:rsidRDefault="007453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bending the tube. </w:t>
      </w:r>
    </w:p>
    <w:p w14:paraId="3167A34F" w14:textId="062A0BA4" w:rsidR="007453BF" w:rsidRPr="00B07A3B" w:rsidRDefault="007453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unbent side.</w:t>
      </w:r>
    </w:p>
    <w:p w14:paraId="54B0D4E5" w14:textId="35BBA2F8" w:rsidR="00CE10F2" w:rsidRPr="00B07A3B"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t xml:space="preserve">Fit the unbent side of the shaft through </w:t>
      </w:r>
      <w:r w:rsidR="007453BF">
        <w:rPr>
          <w:rFonts w:asciiTheme="minorHAnsi" w:hAnsiTheme="minorHAnsi" w:cstheme="minorHAnsi"/>
        </w:rPr>
        <w:t>a</w:t>
      </w:r>
      <w:r w:rsidRPr="00ED347C">
        <w:rPr>
          <w:rFonts w:asciiTheme="minorHAnsi" w:hAnsiTheme="minorHAnsi" w:cstheme="minorHAnsi"/>
        </w:rPr>
        <w:t xml:space="preserve"> brass tube by a SS-4-UT-A-8 adapter in combination with a B-810-6 union tube fitting</w:t>
      </w:r>
      <w:r>
        <w:rPr>
          <w:rFonts w:asciiTheme="minorHAnsi" w:hAnsiTheme="minorHAnsi" w:cstheme="minorHAnsi"/>
        </w:rPr>
        <w:t xml:space="preserve"> </w:t>
      </w:r>
      <w:r>
        <w:rPr>
          <w:rFonts w:asciiTheme="minorHAnsi" w:hAnsiTheme="minorHAnsi" w:cstheme="minorHAnsi"/>
          <w:b/>
          <w:bCs/>
        </w:rPr>
        <w:t>[1]</w:t>
      </w:r>
      <w:r w:rsidRPr="00ED347C">
        <w:rPr>
          <w:rFonts w:asciiTheme="minorHAnsi" w:hAnsiTheme="minorHAnsi" w:cstheme="minorHAnsi"/>
        </w:rPr>
        <w:t xml:space="preserve">. Use a </w:t>
      </w:r>
      <w:r>
        <w:rPr>
          <w:rFonts w:asciiTheme="minorHAnsi" w:hAnsiTheme="minorHAnsi" w:cstheme="minorHAnsi"/>
        </w:rPr>
        <w:t>half-inch</w:t>
      </w:r>
      <w:r w:rsidRPr="00ED347C">
        <w:rPr>
          <w:rFonts w:asciiTheme="minorHAnsi" w:hAnsiTheme="minorHAnsi" w:cstheme="minorHAnsi"/>
        </w:rPr>
        <w:t xml:space="preserve"> brass tube extending out of the customized flanges through a B-810-1-OR </w:t>
      </w:r>
      <w:proofErr w:type="spellStart"/>
      <w:r w:rsidRPr="00ED347C">
        <w:rPr>
          <w:rFonts w:asciiTheme="minorHAnsi" w:hAnsiTheme="minorHAnsi" w:cstheme="minorHAnsi"/>
        </w:rPr>
        <w:t>swagelok</w:t>
      </w:r>
      <w:proofErr w:type="spellEnd"/>
      <w:r w:rsidRPr="00ED347C">
        <w:rPr>
          <w:rFonts w:asciiTheme="minorHAnsi" w:hAnsiTheme="minorHAnsi" w:cstheme="minorHAnsi"/>
        </w:rPr>
        <w:t xml:space="preserve"> interface to provide axial support for the probe shaft</w:t>
      </w:r>
      <w:r>
        <w:rPr>
          <w:rFonts w:asciiTheme="minorHAnsi" w:hAnsiTheme="minorHAnsi" w:cstheme="minorHAnsi"/>
        </w:rPr>
        <w:t xml:space="preserve"> </w:t>
      </w:r>
      <w:r>
        <w:rPr>
          <w:rFonts w:asciiTheme="minorHAnsi" w:hAnsiTheme="minorHAnsi" w:cstheme="minorHAnsi"/>
          <w:b/>
          <w:bCs/>
        </w:rPr>
        <w:t>[2]</w:t>
      </w:r>
      <w:r w:rsidRPr="00ED347C">
        <w:rPr>
          <w:rFonts w:asciiTheme="minorHAnsi" w:hAnsiTheme="minorHAnsi" w:cstheme="minorHAnsi"/>
        </w:rPr>
        <w:t>.</w:t>
      </w:r>
    </w:p>
    <w:p w14:paraId="1EE42691" w14:textId="00140F9F" w:rsidR="00A319BE" w:rsidRDefault="007453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fitting the </w:t>
      </w:r>
      <w:r w:rsidRPr="00ED347C">
        <w:rPr>
          <w:rFonts w:asciiTheme="minorHAnsi" w:hAnsiTheme="minorHAnsi" w:cstheme="minorHAnsi"/>
        </w:rPr>
        <w:t>unbent side of the shaft through the brass tube</w:t>
      </w:r>
      <w:r>
        <w:rPr>
          <w:rFonts w:asciiTheme="minorHAnsi" w:hAnsiTheme="minorHAnsi" w:cstheme="minorHAnsi"/>
        </w:rPr>
        <w:t>.</w:t>
      </w:r>
    </w:p>
    <w:p w14:paraId="1CA7FD63" w14:textId="3F37E115" w:rsidR="007453BF" w:rsidRPr="00B07A3B" w:rsidRDefault="007453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Brass tube providing axial support.</w:t>
      </w:r>
    </w:p>
    <w:p w14:paraId="31A84631" w14:textId="6C9958B9" w:rsidR="00C7374B"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t xml:space="preserve">Connect the unbent end of the probe shaft to the BNC housing through a B-400-1-OR </w:t>
      </w:r>
      <w:proofErr w:type="spellStart"/>
      <w:r w:rsidRPr="00ED347C">
        <w:rPr>
          <w:rFonts w:asciiTheme="minorHAnsi" w:hAnsiTheme="minorHAnsi" w:cstheme="minorHAnsi"/>
        </w:rPr>
        <w:t>swagelok</w:t>
      </w:r>
      <w:proofErr w:type="spellEnd"/>
      <w:r w:rsidRPr="00ED347C">
        <w:rPr>
          <w:rFonts w:asciiTheme="minorHAnsi" w:hAnsiTheme="minorHAnsi" w:cstheme="minorHAnsi"/>
        </w:rPr>
        <w:t xml:space="preserve"> fitting</w:t>
      </w:r>
      <w:r>
        <w:rPr>
          <w:rFonts w:asciiTheme="minorHAnsi" w:hAnsiTheme="minorHAnsi" w:cstheme="minorHAnsi"/>
        </w:rPr>
        <w:t xml:space="preserve"> </w:t>
      </w:r>
      <w:r>
        <w:rPr>
          <w:rFonts w:asciiTheme="minorHAnsi" w:hAnsiTheme="minorHAnsi" w:cstheme="minorHAnsi"/>
          <w:b/>
          <w:bCs/>
        </w:rPr>
        <w:t>[1]</w:t>
      </w:r>
      <w:r w:rsidRPr="00ED347C">
        <w:rPr>
          <w:rFonts w:asciiTheme="minorHAnsi" w:hAnsiTheme="minorHAnsi" w:cstheme="minorHAnsi"/>
        </w:rPr>
        <w:t>. Fit the gold-coated nickel wire through two single-bore alumina tubes</w:t>
      </w:r>
      <w:r>
        <w:rPr>
          <w:rFonts w:asciiTheme="minorHAnsi" w:hAnsiTheme="minorHAnsi" w:cstheme="minorHAnsi"/>
        </w:rPr>
        <w:t>, fitting</w:t>
      </w:r>
      <w:r w:rsidRPr="00ED347C">
        <w:rPr>
          <w:rFonts w:asciiTheme="minorHAnsi" w:hAnsiTheme="minorHAnsi" w:cstheme="minorHAnsi"/>
        </w:rPr>
        <w:t xml:space="preserve"> the thicker </w:t>
      </w:r>
      <w:r w:rsidR="00384EB7">
        <w:rPr>
          <w:rFonts w:asciiTheme="minorHAnsi" w:hAnsiTheme="minorHAnsi" w:cstheme="minorHAnsi"/>
        </w:rPr>
        <w:t xml:space="preserve">tube </w:t>
      </w:r>
      <w:r w:rsidRPr="00ED347C">
        <w:rPr>
          <w:rFonts w:asciiTheme="minorHAnsi" w:hAnsiTheme="minorHAnsi" w:cstheme="minorHAnsi"/>
        </w:rPr>
        <w:t>inside the probe shaft</w:t>
      </w:r>
      <w:r>
        <w:rPr>
          <w:rFonts w:asciiTheme="minorHAnsi" w:hAnsiTheme="minorHAnsi" w:cstheme="minorHAnsi"/>
        </w:rPr>
        <w:t xml:space="preserve"> </w:t>
      </w:r>
      <w:r>
        <w:rPr>
          <w:rFonts w:asciiTheme="minorHAnsi" w:hAnsiTheme="minorHAnsi" w:cstheme="minorHAnsi"/>
          <w:b/>
          <w:bCs/>
        </w:rPr>
        <w:t>[2-TXT]</w:t>
      </w:r>
      <w:r w:rsidRPr="00ED347C">
        <w:rPr>
          <w:rFonts w:asciiTheme="minorHAnsi" w:hAnsiTheme="minorHAnsi" w:cstheme="minorHAnsi"/>
        </w:rPr>
        <w:t>.</w:t>
      </w:r>
    </w:p>
    <w:p w14:paraId="50C064B7" w14:textId="0C9D550A" w:rsidR="00ED347C" w:rsidRDefault="00ED347C" w:rsidP="00ED34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unbent end of the </w:t>
      </w:r>
      <w:r w:rsidRPr="00ED347C">
        <w:rPr>
          <w:rFonts w:asciiTheme="minorHAnsi" w:hAnsiTheme="minorHAnsi" w:cstheme="minorHAnsi"/>
        </w:rPr>
        <w:t>probe shaft to the BNC housing</w:t>
      </w:r>
      <w:r>
        <w:rPr>
          <w:rFonts w:asciiTheme="minorHAnsi" w:hAnsiTheme="minorHAnsi" w:cstheme="minorHAnsi"/>
        </w:rPr>
        <w:t>.</w:t>
      </w:r>
    </w:p>
    <w:p w14:paraId="0AD41756" w14:textId="1DB47E03" w:rsidR="00ED347C" w:rsidRDefault="00ED347C" w:rsidP="00ED34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fitting the </w:t>
      </w:r>
      <w:r w:rsidRPr="00ED347C">
        <w:rPr>
          <w:rFonts w:asciiTheme="minorHAnsi" w:hAnsiTheme="minorHAnsi" w:cstheme="minorHAnsi"/>
        </w:rPr>
        <w:t>gold-coated nickel wire through two single-bore alumina tubes</w:t>
      </w:r>
      <w:r>
        <w:rPr>
          <w:rFonts w:asciiTheme="minorHAnsi" w:hAnsiTheme="minorHAnsi" w:cstheme="minorHAnsi"/>
        </w:rPr>
        <w:t xml:space="preserve">. </w:t>
      </w:r>
      <w:r>
        <w:rPr>
          <w:rFonts w:asciiTheme="minorHAnsi" w:hAnsiTheme="minorHAnsi" w:cstheme="minorHAnsi"/>
          <w:b/>
          <w:bCs/>
        </w:rPr>
        <w:t xml:space="preserve">TEXT: </w:t>
      </w:r>
      <w:r w:rsidRPr="00ED347C">
        <w:rPr>
          <w:rFonts w:asciiTheme="minorHAnsi" w:hAnsiTheme="minorHAnsi" w:cstheme="minorHAnsi"/>
          <w:b/>
          <w:bCs/>
        </w:rPr>
        <w:t>1/8” and 3/16” in diameter</w:t>
      </w:r>
    </w:p>
    <w:p w14:paraId="6F054168" w14:textId="5DC2BE90" w:rsidR="00ED347C"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lastRenderedPageBreak/>
        <w:t>Spot weld one end of gold-coated nickel wire onto a piece of stripped wire, which is soldered onto the pin of the BNC feedthrough at the end of the probe shaft</w:t>
      </w:r>
      <w:r>
        <w:rPr>
          <w:rFonts w:asciiTheme="minorHAnsi" w:hAnsiTheme="minorHAnsi" w:cstheme="minorHAnsi"/>
        </w:rPr>
        <w:t xml:space="preserve"> </w:t>
      </w:r>
      <w:r>
        <w:rPr>
          <w:rFonts w:asciiTheme="minorHAnsi" w:hAnsiTheme="minorHAnsi" w:cstheme="minorHAnsi"/>
          <w:b/>
          <w:bCs/>
        </w:rPr>
        <w:t>[1]</w:t>
      </w:r>
      <w:r w:rsidRPr="00ED347C">
        <w:rPr>
          <w:rFonts w:asciiTheme="minorHAnsi" w:hAnsiTheme="minorHAnsi" w:cstheme="minorHAnsi"/>
        </w:rPr>
        <w:t xml:space="preserve">. </w:t>
      </w:r>
      <w:r>
        <w:rPr>
          <w:rFonts w:asciiTheme="minorHAnsi" w:hAnsiTheme="minorHAnsi" w:cstheme="minorHAnsi"/>
        </w:rPr>
        <w:t>Then, c</w:t>
      </w:r>
      <w:r w:rsidRPr="00ED347C">
        <w:rPr>
          <w:rFonts w:asciiTheme="minorHAnsi" w:hAnsiTheme="minorHAnsi" w:cstheme="minorHAnsi"/>
        </w:rPr>
        <w:t xml:space="preserve">ut the gold-coated wire </w:t>
      </w:r>
      <w:r>
        <w:rPr>
          <w:rFonts w:asciiTheme="minorHAnsi" w:hAnsiTheme="minorHAnsi" w:cstheme="minorHAnsi"/>
          <w:b/>
          <w:bCs/>
        </w:rPr>
        <w:t xml:space="preserve">[2] </w:t>
      </w:r>
      <w:r>
        <w:rPr>
          <w:rFonts w:asciiTheme="minorHAnsi" w:hAnsiTheme="minorHAnsi" w:cstheme="minorHAnsi"/>
        </w:rPr>
        <w:t>so</w:t>
      </w:r>
      <w:r w:rsidRPr="00ED347C">
        <w:rPr>
          <w:rFonts w:asciiTheme="minorHAnsi" w:hAnsiTheme="minorHAnsi" w:cstheme="minorHAnsi"/>
        </w:rPr>
        <w:t xml:space="preserve"> that the joint with the stripped wire fits inside the alumina tube to prevent short circuit with the probe shaft</w:t>
      </w:r>
      <w:r>
        <w:rPr>
          <w:rFonts w:asciiTheme="minorHAnsi" w:hAnsiTheme="minorHAnsi" w:cstheme="minorHAnsi"/>
        </w:rPr>
        <w:t xml:space="preserve"> </w:t>
      </w:r>
      <w:r>
        <w:rPr>
          <w:rFonts w:asciiTheme="minorHAnsi" w:hAnsiTheme="minorHAnsi" w:cstheme="minorHAnsi"/>
          <w:b/>
          <w:bCs/>
        </w:rPr>
        <w:t>[3]</w:t>
      </w:r>
      <w:r w:rsidRPr="00ED347C">
        <w:rPr>
          <w:rFonts w:asciiTheme="minorHAnsi" w:hAnsiTheme="minorHAnsi" w:cstheme="minorHAnsi"/>
        </w:rPr>
        <w:t>.</w:t>
      </w:r>
    </w:p>
    <w:p w14:paraId="131595A6" w14:textId="6F758AD7" w:rsidR="007453BF" w:rsidRDefault="007453BF"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spot-welding the </w:t>
      </w:r>
      <w:r w:rsidRPr="00ED347C">
        <w:rPr>
          <w:rFonts w:asciiTheme="minorHAnsi" w:hAnsiTheme="minorHAnsi" w:cstheme="minorHAnsi"/>
        </w:rPr>
        <w:t>gold-coated nickel wire onto a piece of stripped wire</w:t>
      </w:r>
      <w:r>
        <w:rPr>
          <w:rFonts w:asciiTheme="minorHAnsi" w:hAnsiTheme="minorHAnsi" w:cstheme="minorHAnsi"/>
        </w:rPr>
        <w:t>.</w:t>
      </w:r>
    </w:p>
    <w:p w14:paraId="0B5C4B67" w14:textId="40D55F07" w:rsidR="007453BF" w:rsidRDefault="007453BF"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gold-coated wire. </w:t>
      </w:r>
    </w:p>
    <w:p w14:paraId="54AB5BBE" w14:textId="468A6AA5" w:rsidR="007453BF" w:rsidRDefault="007453BF"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J</w:t>
      </w:r>
      <w:r w:rsidRPr="00ED347C">
        <w:rPr>
          <w:rFonts w:asciiTheme="minorHAnsi" w:hAnsiTheme="minorHAnsi" w:cstheme="minorHAnsi"/>
        </w:rPr>
        <w:t>oint with the stripped wire inside the alumina tube</w:t>
      </w:r>
      <w:r>
        <w:rPr>
          <w:rFonts w:asciiTheme="minorHAnsi" w:hAnsiTheme="minorHAnsi" w:cstheme="minorHAnsi"/>
        </w:rPr>
        <w:t>.</w:t>
      </w:r>
    </w:p>
    <w:p w14:paraId="1A60781B" w14:textId="5E98042B" w:rsidR="00ED347C"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t xml:space="preserve">Punch through a tantalum sheet to make a </w:t>
      </w:r>
      <w:r>
        <w:rPr>
          <w:rFonts w:asciiTheme="minorHAnsi" w:hAnsiTheme="minorHAnsi" w:cstheme="minorHAnsi"/>
        </w:rPr>
        <w:t xml:space="preserve">quarter-inch </w:t>
      </w:r>
      <w:r w:rsidRPr="00ED347C">
        <w:rPr>
          <w:rFonts w:asciiTheme="minorHAnsi" w:hAnsiTheme="minorHAnsi" w:cstheme="minorHAnsi"/>
        </w:rPr>
        <w:t>planar Langmuir probe tip</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s</w:t>
      </w:r>
      <w:r w:rsidRPr="00ED347C">
        <w:rPr>
          <w:rFonts w:asciiTheme="minorHAnsi" w:hAnsiTheme="minorHAnsi" w:cstheme="minorHAnsi"/>
        </w:rPr>
        <w:t>pot weld the other end of the gold-coated nickel wire onto the edge of the tip</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ED347C">
        <w:rPr>
          <w:rFonts w:asciiTheme="minorHAnsi" w:hAnsiTheme="minorHAnsi" w:cstheme="minorHAnsi"/>
        </w:rPr>
        <w:t xml:space="preserve"> </w:t>
      </w:r>
      <w:r>
        <w:rPr>
          <w:rFonts w:asciiTheme="minorHAnsi" w:hAnsiTheme="minorHAnsi" w:cstheme="minorHAnsi"/>
        </w:rPr>
        <w:t>setting</w:t>
      </w:r>
      <w:r w:rsidRPr="00ED347C">
        <w:rPr>
          <w:rFonts w:asciiTheme="minorHAnsi" w:hAnsiTheme="minorHAnsi" w:cstheme="minorHAnsi"/>
        </w:rPr>
        <w:t xml:space="preserve"> the probe tip normal to the axis of the boundary plate</w:t>
      </w:r>
      <w:r>
        <w:rPr>
          <w:rFonts w:asciiTheme="minorHAnsi" w:hAnsiTheme="minorHAnsi" w:cstheme="minorHAnsi"/>
        </w:rPr>
        <w:t xml:space="preserve"> </w:t>
      </w:r>
      <w:r>
        <w:rPr>
          <w:rFonts w:asciiTheme="minorHAnsi" w:hAnsiTheme="minorHAnsi" w:cstheme="minorHAnsi"/>
          <w:b/>
          <w:bCs/>
        </w:rPr>
        <w:t>[3]</w:t>
      </w:r>
      <w:r w:rsidRPr="00ED347C">
        <w:rPr>
          <w:rFonts w:asciiTheme="minorHAnsi" w:hAnsiTheme="minorHAnsi" w:cstheme="minorHAnsi"/>
        </w:rPr>
        <w:t>.</w:t>
      </w:r>
    </w:p>
    <w:p w14:paraId="3583E077" w14:textId="57089541" w:rsidR="007453BF" w:rsidRDefault="00E005D2"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punching through a tantalum sheet.</w:t>
      </w:r>
    </w:p>
    <w:p w14:paraId="7F52CDBA" w14:textId="786D276B" w:rsidR="00E005D2" w:rsidRDefault="00E005D2"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spot-welding the nickel wire onto the edge of the probe tip.</w:t>
      </w:r>
    </w:p>
    <w:p w14:paraId="0E8E3D11" w14:textId="6C678523" w:rsidR="00E005D2" w:rsidRDefault="00E005D2" w:rsidP="007453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positioned probe tip.</w:t>
      </w:r>
    </w:p>
    <w:p w14:paraId="2A4ACD57" w14:textId="20334752" w:rsidR="00ED347C"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t xml:space="preserve">Position the probe tip </w:t>
      </w:r>
      <w:r w:rsidR="00384EB7">
        <w:rPr>
          <w:rFonts w:asciiTheme="minorHAnsi" w:hAnsiTheme="minorHAnsi" w:cstheme="minorHAnsi"/>
        </w:rPr>
        <w:t>slightly</w:t>
      </w:r>
      <w:r w:rsidRPr="00ED347C">
        <w:rPr>
          <w:rFonts w:asciiTheme="minorHAnsi" w:hAnsiTheme="minorHAnsi" w:cstheme="minorHAnsi"/>
        </w:rPr>
        <w:t xml:space="preserve"> forward so that the body of the probe does not touch the boundary plate while taking measurements inside the sheath</w:t>
      </w:r>
      <w:r>
        <w:rPr>
          <w:rFonts w:asciiTheme="minorHAnsi" w:hAnsiTheme="minorHAnsi" w:cstheme="minorHAnsi"/>
        </w:rPr>
        <w:t xml:space="preserve"> </w:t>
      </w:r>
      <w:r>
        <w:rPr>
          <w:rFonts w:asciiTheme="minorHAnsi" w:hAnsiTheme="minorHAnsi" w:cstheme="minorHAnsi"/>
          <w:b/>
          <w:bCs/>
        </w:rPr>
        <w:t>[1]</w:t>
      </w:r>
      <w:r w:rsidRPr="00ED347C">
        <w:rPr>
          <w:rFonts w:asciiTheme="minorHAnsi" w:hAnsiTheme="minorHAnsi" w:cstheme="minorHAnsi"/>
        </w:rPr>
        <w:t>. Seal all joints with ceramic paste</w:t>
      </w:r>
      <w:r>
        <w:rPr>
          <w:rFonts w:asciiTheme="minorHAnsi" w:hAnsiTheme="minorHAnsi" w:cstheme="minorHAnsi"/>
        </w:rPr>
        <w:t xml:space="preserve"> </w:t>
      </w:r>
      <w:r w:rsidRPr="00ED347C">
        <w:rPr>
          <w:rFonts w:asciiTheme="minorHAnsi" w:hAnsiTheme="minorHAnsi" w:cstheme="minorHAnsi"/>
        </w:rPr>
        <w:t xml:space="preserve">to insulate the probe circuit components from </w:t>
      </w:r>
      <w:r>
        <w:rPr>
          <w:rFonts w:asciiTheme="minorHAnsi" w:hAnsiTheme="minorHAnsi" w:cstheme="minorHAnsi"/>
        </w:rPr>
        <w:t xml:space="preserve">the </w:t>
      </w:r>
      <w:r w:rsidRPr="00ED347C">
        <w:rPr>
          <w:rFonts w:asciiTheme="minorHAnsi" w:hAnsiTheme="minorHAnsi" w:cstheme="minorHAnsi"/>
        </w:rPr>
        <w:t>plasma</w:t>
      </w:r>
      <w:r>
        <w:rPr>
          <w:rFonts w:asciiTheme="minorHAnsi" w:hAnsiTheme="minorHAnsi" w:cstheme="minorHAnsi"/>
        </w:rPr>
        <w:t xml:space="preserve"> </w:t>
      </w:r>
      <w:r>
        <w:rPr>
          <w:rFonts w:asciiTheme="minorHAnsi" w:hAnsiTheme="minorHAnsi" w:cstheme="minorHAnsi"/>
          <w:b/>
          <w:bCs/>
        </w:rPr>
        <w:t>[2]</w:t>
      </w:r>
      <w:r w:rsidRPr="00ED347C">
        <w:rPr>
          <w:rFonts w:asciiTheme="minorHAnsi" w:hAnsiTheme="minorHAnsi" w:cstheme="minorHAnsi"/>
        </w:rPr>
        <w:t xml:space="preserve"> </w:t>
      </w:r>
      <w:r>
        <w:rPr>
          <w:rFonts w:asciiTheme="minorHAnsi" w:hAnsiTheme="minorHAnsi" w:cstheme="minorHAnsi"/>
        </w:rPr>
        <w:t>and u</w:t>
      </w:r>
      <w:r w:rsidRPr="00ED347C">
        <w:rPr>
          <w:rFonts w:asciiTheme="minorHAnsi" w:hAnsiTheme="minorHAnsi" w:cstheme="minorHAnsi"/>
        </w:rPr>
        <w:t>se a heat guy to bake the ceramic joints for 5</w:t>
      </w:r>
      <w:r>
        <w:rPr>
          <w:rFonts w:asciiTheme="minorHAnsi" w:hAnsiTheme="minorHAnsi" w:cstheme="minorHAnsi"/>
        </w:rPr>
        <w:t xml:space="preserve"> to </w:t>
      </w:r>
      <w:r w:rsidRPr="00ED347C">
        <w:rPr>
          <w:rFonts w:asciiTheme="minorHAnsi" w:hAnsiTheme="minorHAnsi" w:cstheme="minorHAnsi"/>
        </w:rPr>
        <w:t>10 min</w:t>
      </w:r>
      <w:r>
        <w:rPr>
          <w:rFonts w:asciiTheme="minorHAnsi" w:hAnsiTheme="minorHAnsi" w:cstheme="minorHAnsi"/>
        </w:rPr>
        <w:t xml:space="preserve">utes </w:t>
      </w:r>
      <w:r>
        <w:rPr>
          <w:rFonts w:asciiTheme="minorHAnsi" w:hAnsiTheme="minorHAnsi" w:cstheme="minorHAnsi"/>
          <w:b/>
          <w:bCs/>
        </w:rPr>
        <w:t>[3]</w:t>
      </w:r>
      <w:r w:rsidRPr="00ED347C">
        <w:rPr>
          <w:rFonts w:asciiTheme="minorHAnsi" w:hAnsiTheme="minorHAnsi" w:cstheme="minorHAnsi"/>
        </w:rPr>
        <w:t>.</w:t>
      </w:r>
    </w:p>
    <w:p w14:paraId="69523527" w14:textId="1A934151"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probe tip. </w:t>
      </w:r>
    </w:p>
    <w:p w14:paraId="1E3D8104" w14:textId="299F6CC5"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sealing a joint with ceramic paste. </w:t>
      </w:r>
    </w:p>
    <w:p w14:paraId="641C9483" w14:textId="7CDD5B5D"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baking the ceramic joints.</w:t>
      </w:r>
    </w:p>
    <w:p w14:paraId="5F6CE4C6" w14:textId="5306FA44" w:rsidR="00ED347C" w:rsidRDefault="00ED347C" w:rsidP="00333FA4">
      <w:pPr>
        <w:pStyle w:val="ListParagraph"/>
        <w:numPr>
          <w:ilvl w:val="1"/>
          <w:numId w:val="3"/>
        </w:numPr>
        <w:spacing w:before="120"/>
        <w:contextualSpacing w:val="0"/>
        <w:rPr>
          <w:rFonts w:asciiTheme="minorHAnsi" w:hAnsiTheme="minorHAnsi" w:cstheme="minorHAnsi"/>
        </w:rPr>
      </w:pPr>
      <w:r w:rsidRPr="00ED347C">
        <w:rPr>
          <w:rFonts w:asciiTheme="minorHAnsi" w:hAnsiTheme="minorHAnsi" w:cstheme="minorHAnsi"/>
        </w:rPr>
        <w:t>Use a multimeter to measure the resistance between the probe tip and the BNC connector. If continuity is demonstrated, the probe is ready to be put into the vacuum chamber</w:t>
      </w:r>
      <w:r>
        <w:rPr>
          <w:rFonts w:asciiTheme="minorHAnsi" w:hAnsiTheme="minorHAnsi" w:cstheme="minorHAnsi"/>
        </w:rPr>
        <w:t xml:space="preserve"> </w:t>
      </w:r>
      <w:r>
        <w:rPr>
          <w:rFonts w:asciiTheme="minorHAnsi" w:hAnsiTheme="minorHAnsi" w:cstheme="minorHAnsi"/>
          <w:b/>
          <w:bCs/>
        </w:rPr>
        <w:t>[1]</w:t>
      </w:r>
      <w:r w:rsidRPr="00ED347C">
        <w:rPr>
          <w:rFonts w:asciiTheme="minorHAnsi" w:hAnsiTheme="minorHAnsi" w:cstheme="minorHAnsi"/>
        </w:rPr>
        <w:t>.</w:t>
      </w:r>
    </w:p>
    <w:p w14:paraId="4DBBE9BB" w14:textId="2A3390AB"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the resistance </w:t>
      </w:r>
      <w:r w:rsidRPr="00ED347C">
        <w:rPr>
          <w:rFonts w:asciiTheme="minorHAnsi" w:hAnsiTheme="minorHAnsi" w:cstheme="minorHAnsi"/>
        </w:rPr>
        <w:t>between the probe tip and the BNC connector</w:t>
      </w:r>
      <w:r>
        <w:rPr>
          <w:rFonts w:asciiTheme="minorHAnsi" w:hAnsiTheme="minorHAnsi" w:cstheme="minorHAnsi"/>
        </w:rPr>
        <w:t>.</w:t>
      </w:r>
    </w:p>
    <w:p w14:paraId="52E55DF3" w14:textId="1741BEB9" w:rsidR="00ED347C" w:rsidRDefault="00ED347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build a </w:t>
      </w:r>
      <w:r w:rsidRPr="00ED347C">
        <w:rPr>
          <w:rFonts w:asciiTheme="minorHAnsi" w:hAnsiTheme="minorHAnsi" w:cstheme="minorHAnsi"/>
        </w:rPr>
        <w:t>cylindrical emissive probe</w:t>
      </w:r>
      <w:r>
        <w:rPr>
          <w:rFonts w:asciiTheme="minorHAnsi" w:hAnsiTheme="minorHAnsi" w:cstheme="minorHAnsi"/>
        </w:rPr>
        <w:t xml:space="preserve">, follow the </w:t>
      </w:r>
      <w:r w:rsidR="00F837AA">
        <w:rPr>
          <w:rFonts w:asciiTheme="minorHAnsi" w:hAnsiTheme="minorHAnsi" w:cstheme="minorHAnsi"/>
        </w:rPr>
        <w:t xml:space="preserve">previously described procedure </w:t>
      </w:r>
      <w:r w:rsidR="00F837AA" w:rsidRPr="00F837AA">
        <w:rPr>
          <w:rFonts w:asciiTheme="minorHAnsi" w:hAnsiTheme="minorHAnsi" w:cstheme="minorHAnsi"/>
        </w:rPr>
        <w:t xml:space="preserve">with the exception of using a </w:t>
      </w:r>
      <w:r w:rsidR="00F837AA">
        <w:rPr>
          <w:rFonts w:asciiTheme="minorHAnsi" w:hAnsiTheme="minorHAnsi" w:cstheme="minorHAnsi"/>
        </w:rPr>
        <w:t>one-eighth</w:t>
      </w:r>
      <w:r w:rsidR="00986629">
        <w:rPr>
          <w:rFonts w:asciiTheme="minorHAnsi" w:hAnsiTheme="minorHAnsi" w:cstheme="minorHAnsi"/>
        </w:rPr>
        <w:t xml:space="preserve"> inch</w:t>
      </w:r>
      <w:r w:rsidR="00F837AA" w:rsidRPr="00F837AA">
        <w:rPr>
          <w:rFonts w:asciiTheme="minorHAnsi" w:hAnsiTheme="minorHAnsi" w:cstheme="minorHAnsi"/>
        </w:rPr>
        <w:t>, two-bore alumina tube instead of a single-bore one</w:t>
      </w:r>
      <w:r w:rsidR="00986629">
        <w:rPr>
          <w:rFonts w:asciiTheme="minorHAnsi" w:hAnsiTheme="minorHAnsi" w:cstheme="minorHAnsi"/>
        </w:rPr>
        <w:t xml:space="preserve"> </w:t>
      </w:r>
      <w:r w:rsidR="00986629">
        <w:rPr>
          <w:rFonts w:asciiTheme="minorHAnsi" w:hAnsiTheme="minorHAnsi" w:cstheme="minorHAnsi"/>
          <w:b/>
          <w:bCs/>
        </w:rPr>
        <w:t>[1]</w:t>
      </w:r>
      <w:r w:rsidR="00F837AA" w:rsidRPr="00F837AA">
        <w:rPr>
          <w:rFonts w:asciiTheme="minorHAnsi" w:hAnsiTheme="minorHAnsi" w:cstheme="minorHAnsi"/>
        </w:rPr>
        <w:t>.</w:t>
      </w:r>
    </w:p>
    <w:p w14:paraId="503E8770" w14:textId="34366E64"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fitting the nickel wire through the </w:t>
      </w:r>
      <w:r w:rsidRPr="00F837AA">
        <w:rPr>
          <w:rFonts w:asciiTheme="minorHAnsi" w:hAnsiTheme="minorHAnsi" w:cstheme="minorHAnsi"/>
        </w:rPr>
        <w:t>two-bore alumina tube</w:t>
      </w:r>
      <w:r>
        <w:rPr>
          <w:rFonts w:asciiTheme="minorHAnsi" w:hAnsiTheme="minorHAnsi" w:cstheme="minorHAnsi"/>
        </w:rPr>
        <w:t xml:space="preserve"> for the emissive probe.</w:t>
      </w:r>
    </w:p>
    <w:p w14:paraId="3659A410" w14:textId="3A6F0592" w:rsidR="00986629" w:rsidRDefault="00986629" w:rsidP="00333FA4">
      <w:pPr>
        <w:pStyle w:val="ListParagraph"/>
        <w:numPr>
          <w:ilvl w:val="1"/>
          <w:numId w:val="3"/>
        </w:numPr>
        <w:spacing w:before="120"/>
        <w:contextualSpacing w:val="0"/>
        <w:rPr>
          <w:rFonts w:asciiTheme="minorHAnsi" w:hAnsiTheme="minorHAnsi" w:cstheme="minorHAnsi"/>
        </w:rPr>
      </w:pPr>
      <w:r w:rsidRPr="00986629">
        <w:rPr>
          <w:rFonts w:asciiTheme="minorHAnsi" w:hAnsiTheme="minorHAnsi" w:cstheme="minorHAnsi"/>
        </w:rPr>
        <w:t>Cut the 0.025</w:t>
      </w:r>
      <w:r>
        <w:rPr>
          <w:rFonts w:asciiTheme="minorHAnsi" w:hAnsiTheme="minorHAnsi" w:cstheme="minorHAnsi"/>
        </w:rPr>
        <w:t>-millimeter</w:t>
      </w:r>
      <w:r w:rsidRPr="00986629">
        <w:rPr>
          <w:rFonts w:asciiTheme="minorHAnsi" w:hAnsiTheme="minorHAnsi" w:cstheme="minorHAnsi"/>
        </w:rPr>
        <w:t xml:space="preserve"> diameter tungsten wire to about 1 c</w:t>
      </w:r>
      <w:r>
        <w:rPr>
          <w:rFonts w:asciiTheme="minorHAnsi" w:hAnsiTheme="minorHAnsi" w:cstheme="minorHAnsi"/>
        </w:rPr>
        <w:t xml:space="preserve">entimeter </w:t>
      </w:r>
      <w:r>
        <w:rPr>
          <w:rFonts w:asciiTheme="minorHAnsi" w:hAnsiTheme="minorHAnsi" w:cstheme="minorHAnsi"/>
          <w:b/>
          <w:bCs/>
        </w:rPr>
        <w:t>[1]</w:t>
      </w:r>
      <w:r>
        <w:rPr>
          <w:rFonts w:asciiTheme="minorHAnsi" w:hAnsiTheme="minorHAnsi" w:cstheme="minorHAnsi"/>
        </w:rPr>
        <w:t xml:space="preserve"> and</w:t>
      </w:r>
      <w:r w:rsidRPr="00986629">
        <w:rPr>
          <w:rFonts w:asciiTheme="minorHAnsi" w:hAnsiTheme="minorHAnsi" w:cstheme="minorHAnsi"/>
        </w:rPr>
        <w:t xml:space="preserve"> </w:t>
      </w:r>
      <w:r>
        <w:rPr>
          <w:rFonts w:asciiTheme="minorHAnsi" w:hAnsiTheme="minorHAnsi" w:cstheme="minorHAnsi"/>
        </w:rPr>
        <w:t>s</w:t>
      </w:r>
      <w:r w:rsidRPr="00986629">
        <w:rPr>
          <w:rFonts w:asciiTheme="minorHAnsi" w:hAnsiTheme="minorHAnsi" w:cstheme="minorHAnsi"/>
        </w:rPr>
        <w:t>pot weld the tungsten filament onto gold-coated wires</w:t>
      </w:r>
      <w:r>
        <w:rPr>
          <w:rFonts w:asciiTheme="minorHAnsi" w:hAnsiTheme="minorHAnsi" w:cstheme="minorHAnsi"/>
        </w:rPr>
        <w:t xml:space="preserve"> </w:t>
      </w:r>
      <w:r>
        <w:rPr>
          <w:rFonts w:asciiTheme="minorHAnsi" w:hAnsiTheme="minorHAnsi" w:cstheme="minorHAnsi"/>
          <w:b/>
          <w:bCs/>
        </w:rPr>
        <w:t>[2]</w:t>
      </w:r>
      <w:r w:rsidRPr="00986629">
        <w:rPr>
          <w:rFonts w:asciiTheme="minorHAnsi" w:hAnsiTheme="minorHAnsi" w:cstheme="minorHAnsi"/>
        </w:rPr>
        <w:t>. Seal all joints with ceramic paste</w:t>
      </w:r>
      <w:r>
        <w:rPr>
          <w:rFonts w:asciiTheme="minorHAnsi" w:hAnsiTheme="minorHAnsi" w:cstheme="minorHAnsi"/>
        </w:rPr>
        <w:t xml:space="preserve">, </w:t>
      </w:r>
      <w:r w:rsidRPr="00986629">
        <w:rPr>
          <w:rFonts w:asciiTheme="minorHAnsi" w:hAnsiTheme="minorHAnsi" w:cstheme="minorHAnsi"/>
        </w:rPr>
        <w:t>mak</w:t>
      </w:r>
      <w:r>
        <w:rPr>
          <w:rFonts w:asciiTheme="minorHAnsi" w:hAnsiTheme="minorHAnsi" w:cstheme="minorHAnsi"/>
        </w:rPr>
        <w:t>ing</w:t>
      </w:r>
      <w:r w:rsidRPr="00986629">
        <w:rPr>
          <w:rFonts w:asciiTheme="minorHAnsi" w:hAnsiTheme="minorHAnsi" w:cstheme="minorHAnsi"/>
        </w:rPr>
        <w:t xml:space="preserve"> sure the paste does not get onto the tungsten filament</w:t>
      </w:r>
      <w:r>
        <w:rPr>
          <w:rFonts w:asciiTheme="minorHAnsi" w:hAnsiTheme="minorHAnsi" w:cstheme="minorHAnsi"/>
        </w:rPr>
        <w:t xml:space="preserve"> </w:t>
      </w:r>
      <w:r>
        <w:rPr>
          <w:rFonts w:asciiTheme="minorHAnsi" w:hAnsiTheme="minorHAnsi" w:cstheme="minorHAnsi"/>
          <w:b/>
          <w:bCs/>
        </w:rPr>
        <w:t>[3]</w:t>
      </w:r>
      <w:r w:rsidRPr="00986629">
        <w:rPr>
          <w:rFonts w:asciiTheme="minorHAnsi" w:hAnsiTheme="minorHAnsi" w:cstheme="minorHAnsi"/>
        </w:rPr>
        <w:t xml:space="preserve">. Check continuity between </w:t>
      </w:r>
      <w:r w:rsidR="00384EB7">
        <w:rPr>
          <w:rFonts w:asciiTheme="minorHAnsi" w:hAnsiTheme="minorHAnsi" w:cstheme="minorHAnsi"/>
        </w:rPr>
        <w:t xml:space="preserve">the </w:t>
      </w:r>
      <w:r w:rsidRPr="00986629">
        <w:rPr>
          <w:rFonts w:asciiTheme="minorHAnsi" w:hAnsiTheme="minorHAnsi" w:cstheme="minorHAnsi"/>
        </w:rPr>
        <w:t>two BNC ends</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54BE4C9D" w14:textId="7DE8E64E"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tungsten wire. </w:t>
      </w:r>
    </w:p>
    <w:p w14:paraId="6AD82E5A" w14:textId="6D0F327C"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spot-welding the </w:t>
      </w:r>
      <w:r w:rsidRPr="00986629">
        <w:rPr>
          <w:rFonts w:asciiTheme="minorHAnsi" w:hAnsiTheme="minorHAnsi" w:cstheme="minorHAnsi"/>
        </w:rPr>
        <w:t>tungsten filament onto gold-coated wires</w:t>
      </w:r>
      <w:r>
        <w:rPr>
          <w:rFonts w:asciiTheme="minorHAnsi" w:hAnsiTheme="minorHAnsi" w:cstheme="minorHAnsi"/>
        </w:rPr>
        <w:t>.</w:t>
      </w:r>
    </w:p>
    <w:p w14:paraId="7B10B787" w14:textId="29A60570" w:rsidR="00E005D2" w:rsidRDefault="00E005D2" w:rsidP="00E00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sealing a joint with ceramic paste. </w:t>
      </w:r>
    </w:p>
    <w:p w14:paraId="292F237A" w14:textId="15C109EA" w:rsidR="00E93288" w:rsidRPr="00E005D2" w:rsidRDefault="00E005D2" w:rsidP="00E932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w:t>
      </w:r>
      <w:r w:rsidRPr="00986629">
        <w:rPr>
          <w:rFonts w:asciiTheme="minorHAnsi" w:hAnsiTheme="minorHAnsi" w:cstheme="minorHAnsi"/>
        </w:rPr>
        <w:t>ontinuity between two BNC ends</w:t>
      </w:r>
      <w:r>
        <w:rPr>
          <w:rFonts w:asciiTheme="minorHAnsi" w:hAnsiTheme="minorHAnsi" w:cstheme="minorHAnsi"/>
        </w:rPr>
        <w:t>.</w:t>
      </w:r>
    </w:p>
    <w:p w14:paraId="1F99A483" w14:textId="6FB262B2" w:rsidR="00CE10F2" w:rsidRPr="00B07A3B" w:rsidRDefault="003E2C82" w:rsidP="00333FA4">
      <w:pPr>
        <w:pStyle w:val="ListParagraph"/>
        <w:numPr>
          <w:ilvl w:val="0"/>
          <w:numId w:val="3"/>
        </w:numPr>
        <w:spacing w:before="360"/>
        <w:contextualSpacing w:val="0"/>
        <w:rPr>
          <w:rFonts w:asciiTheme="minorHAnsi" w:hAnsiTheme="minorHAnsi" w:cstheme="minorHAnsi"/>
          <w:b/>
          <w:bCs/>
        </w:rPr>
      </w:pPr>
      <w:r w:rsidRPr="003E2C82">
        <w:rPr>
          <w:rFonts w:asciiTheme="minorHAnsi" w:hAnsiTheme="minorHAnsi" w:cstheme="minorHAnsi"/>
          <w:b/>
          <w:bCs/>
        </w:rPr>
        <w:t>Generat</w:t>
      </w:r>
      <w:r>
        <w:rPr>
          <w:rFonts w:asciiTheme="minorHAnsi" w:hAnsiTheme="minorHAnsi" w:cstheme="minorHAnsi"/>
          <w:b/>
          <w:bCs/>
        </w:rPr>
        <w:t>ion of</w:t>
      </w:r>
      <w:r w:rsidRPr="003E2C82">
        <w:rPr>
          <w:rFonts w:asciiTheme="minorHAnsi" w:hAnsiTheme="minorHAnsi" w:cstheme="minorHAnsi"/>
          <w:b/>
          <w:bCs/>
        </w:rPr>
        <w:t xml:space="preserve"> </w:t>
      </w:r>
      <w:r>
        <w:rPr>
          <w:rFonts w:asciiTheme="minorHAnsi" w:hAnsiTheme="minorHAnsi" w:cstheme="minorHAnsi"/>
          <w:b/>
          <w:bCs/>
        </w:rPr>
        <w:t>P</w:t>
      </w:r>
      <w:r w:rsidRPr="003E2C82">
        <w:rPr>
          <w:rFonts w:asciiTheme="minorHAnsi" w:hAnsiTheme="minorHAnsi" w:cstheme="minorHAnsi"/>
          <w:b/>
          <w:bCs/>
        </w:rPr>
        <w:t>lasma</w:t>
      </w:r>
    </w:p>
    <w:p w14:paraId="6448FFD8" w14:textId="5148DDE7" w:rsidR="00CE10F2" w:rsidRPr="00B07A3B" w:rsidRDefault="00986629" w:rsidP="00333FA4">
      <w:pPr>
        <w:pStyle w:val="ListParagraph"/>
        <w:numPr>
          <w:ilvl w:val="1"/>
          <w:numId w:val="3"/>
        </w:numPr>
        <w:spacing w:before="120"/>
        <w:contextualSpacing w:val="0"/>
        <w:rPr>
          <w:rFonts w:asciiTheme="minorHAnsi" w:hAnsiTheme="minorHAnsi" w:cstheme="minorHAnsi"/>
        </w:rPr>
      </w:pPr>
      <w:r w:rsidRPr="00986629">
        <w:rPr>
          <w:rFonts w:asciiTheme="minorHAnsi" w:hAnsiTheme="minorHAnsi" w:cstheme="minorHAnsi"/>
        </w:rPr>
        <w:t>Turn on the ion gauge to check the base pressure before putting gas into the chamber</w:t>
      </w:r>
      <w:r>
        <w:rPr>
          <w:rFonts w:asciiTheme="minorHAnsi" w:hAnsiTheme="minorHAnsi" w:cstheme="minorHAnsi"/>
        </w:rPr>
        <w:t xml:space="preserve"> </w:t>
      </w:r>
      <w:r>
        <w:rPr>
          <w:rFonts w:asciiTheme="minorHAnsi" w:hAnsiTheme="minorHAnsi" w:cstheme="minorHAnsi"/>
          <w:b/>
          <w:bCs/>
        </w:rPr>
        <w:t>[1]</w:t>
      </w:r>
      <w:r w:rsidRPr="00986629">
        <w:rPr>
          <w:rFonts w:asciiTheme="minorHAnsi" w:hAnsiTheme="minorHAnsi" w:cstheme="minorHAnsi"/>
        </w:rPr>
        <w:t xml:space="preserve">. </w:t>
      </w:r>
      <w:r>
        <w:rPr>
          <w:rFonts w:asciiTheme="minorHAnsi" w:hAnsiTheme="minorHAnsi" w:cstheme="minorHAnsi"/>
        </w:rPr>
        <w:t>I</w:t>
      </w:r>
      <w:r w:rsidRPr="00986629">
        <w:rPr>
          <w:rFonts w:asciiTheme="minorHAnsi" w:hAnsiTheme="minorHAnsi" w:cstheme="minorHAnsi"/>
        </w:rPr>
        <w:t xml:space="preserve">f the pressure is in the low </w:t>
      </w:r>
      <w:proofErr w:type="spellStart"/>
      <w:r w:rsidR="00097995">
        <w:rPr>
          <w:rFonts w:asciiTheme="minorHAnsi" w:hAnsiTheme="minorHAnsi" w:cstheme="minorHAnsi"/>
        </w:rPr>
        <w:t>microt</w:t>
      </w:r>
      <w:r w:rsidRPr="00986629">
        <w:rPr>
          <w:rFonts w:asciiTheme="minorHAnsi" w:hAnsiTheme="minorHAnsi" w:cstheme="minorHAnsi"/>
        </w:rPr>
        <w:t>orr</w:t>
      </w:r>
      <w:proofErr w:type="spellEnd"/>
      <w:r w:rsidRPr="00986629">
        <w:rPr>
          <w:rFonts w:asciiTheme="minorHAnsi" w:hAnsiTheme="minorHAnsi" w:cstheme="minorHAnsi"/>
        </w:rPr>
        <w:t xml:space="preserve"> range</w:t>
      </w:r>
      <w:r>
        <w:rPr>
          <w:rFonts w:asciiTheme="minorHAnsi" w:hAnsiTheme="minorHAnsi" w:cstheme="minorHAnsi"/>
        </w:rPr>
        <w:t>,</w:t>
      </w:r>
      <w:r w:rsidRPr="00986629">
        <w:rPr>
          <w:rFonts w:asciiTheme="minorHAnsi" w:hAnsiTheme="minorHAnsi" w:cstheme="minorHAnsi"/>
        </w:rPr>
        <w:t xml:space="preserve"> </w:t>
      </w:r>
      <w:r>
        <w:rPr>
          <w:rFonts w:asciiTheme="minorHAnsi" w:hAnsiTheme="minorHAnsi" w:cstheme="minorHAnsi"/>
        </w:rPr>
        <w:t>p</w:t>
      </w:r>
      <w:r w:rsidRPr="00986629">
        <w:rPr>
          <w:rFonts w:asciiTheme="minorHAnsi" w:hAnsiTheme="minorHAnsi" w:cstheme="minorHAnsi"/>
        </w:rPr>
        <w:t>roceed with zeroin</w:t>
      </w:r>
      <w:r w:rsidR="00097995">
        <w:rPr>
          <w:rFonts w:asciiTheme="minorHAnsi" w:hAnsiTheme="minorHAnsi" w:cstheme="minorHAnsi"/>
        </w:rPr>
        <w:t>g</w:t>
      </w:r>
      <w:r w:rsidRPr="00986629">
        <w:rPr>
          <w:rFonts w:asciiTheme="minorHAnsi" w:hAnsiTheme="minorHAnsi" w:cstheme="minorHAnsi"/>
        </w:rPr>
        <w:t xml:space="preserve"> the </w:t>
      </w:r>
      <w:proofErr w:type="spellStart"/>
      <w:r w:rsidRPr="00986629">
        <w:rPr>
          <w:rFonts w:asciiTheme="minorHAnsi" w:hAnsiTheme="minorHAnsi" w:cstheme="minorHAnsi"/>
        </w:rPr>
        <w:t>baratron</w:t>
      </w:r>
      <w:proofErr w:type="spellEnd"/>
      <w:r w:rsidRPr="00986629">
        <w:rPr>
          <w:rFonts w:asciiTheme="minorHAnsi" w:hAnsiTheme="minorHAnsi" w:cstheme="minorHAnsi"/>
        </w:rPr>
        <w:t xml:space="preserve"> gauge </w:t>
      </w:r>
      <w:r>
        <w:rPr>
          <w:rFonts w:asciiTheme="minorHAnsi" w:hAnsiTheme="minorHAnsi" w:cstheme="minorHAnsi"/>
          <w:b/>
          <w:bCs/>
        </w:rPr>
        <w:t>[2]</w:t>
      </w:r>
      <w:r w:rsidRPr="00986629">
        <w:rPr>
          <w:rFonts w:asciiTheme="minorHAnsi" w:hAnsiTheme="minorHAnsi" w:cstheme="minorHAnsi"/>
        </w:rPr>
        <w:t xml:space="preserve">. Otherwise, check </w:t>
      </w:r>
      <w:r>
        <w:rPr>
          <w:rFonts w:asciiTheme="minorHAnsi" w:hAnsiTheme="minorHAnsi" w:cstheme="minorHAnsi"/>
        </w:rPr>
        <w:t>for</w:t>
      </w:r>
      <w:r w:rsidRPr="00986629">
        <w:rPr>
          <w:rFonts w:asciiTheme="minorHAnsi" w:hAnsiTheme="minorHAnsi" w:cstheme="minorHAnsi"/>
        </w:rPr>
        <w:t xml:space="preserve"> leak</w:t>
      </w:r>
      <w:r>
        <w:rPr>
          <w:rFonts w:asciiTheme="minorHAnsi" w:hAnsiTheme="minorHAnsi" w:cstheme="minorHAnsi"/>
        </w:rPr>
        <w:t>s</w:t>
      </w:r>
      <w:r w:rsidRPr="00986629">
        <w:rPr>
          <w:rFonts w:asciiTheme="minorHAnsi" w:hAnsiTheme="minorHAnsi" w:cstheme="minorHAnsi"/>
        </w:rPr>
        <w:t xml:space="preserve"> in the system</w:t>
      </w:r>
      <w:r>
        <w:rPr>
          <w:rFonts w:asciiTheme="minorHAnsi" w:hAnsiTheme="minorHAnsi" w:cstheme="minorHAnsi"/>
        </w:rPr>
        <w:t xml:space="preserve"> </w:t>
      </w:r>
      <w:r>
        <w:rPr>
          <w:rFonts w:asciiTheme="minorHAnsi" w:hAnsiTheme="minorHAnsi" w:cstheme="minorHAnsi"/>
          <w:b/>
          <w:bCs/>
        </w:rPr>
        <w:t>[3]</w:t>
      </w:r>
      <w:r w:rsidRPr="00986629">
        <w:rPr>
          <w:rFonts w:asciiTheme="minorHAnsi" w:hAnsiTheme="minorHAnsi" w:cstheme="minorHAnsi"/>
        </w:rPr>
        <w:t>.</w:t>
      </w:r>
    </w:p>
    <w:p w14:paraId="5F8BDB88" w14:textId="0333D629" w:rsidR="000B2085"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ion gauge. </w:t>
      </w:r>
    </w:p>
    <w:p w14:paraId="76AB8D87" w14:textId="6C149577" w:rsidR="00DD6E2F"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Pressure readout. </w:t>
      </w:r>
    </w:p>
    <w:p w14:paraId="6CB6F5DE" w14:textId="477AF068" w:rsidR="00DD6E2F" w:rsidRPr="00B07A3B"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system for leaks.</w:t>
      </w:r>
    </w:p>
    <w:p w14:paraId="1371D6FC" w14:textId="010FC530" w:rsidR="00CE10F2" w:rsidRPr="00B07A3B" w:rsidRDefault="00FC724D" w:rsidP="00333FA4">
      <w:pPr>
        <w:pStyle w:val="ListParagraph"/>
        <w:numPr>
          <w:ilvl w:val="1"/>
          <w:numId w:val="3"/>
        </w:numPr>
        <w:spacing w:before="120"/>
        <w:contextualSpacing w:val="0"/>
        <w:rPr>
          <w:rFonts w:asciiTheme="minorHAnsi" w:hAnsiTheme="minorHAnsi" w:cstheme="minorHAnsi"/>
        </w:rPr>
      </w:pPr>
      <w:r w:rsidRPr="00FC724D">
        <w:rPr>
          <w:rFonts w:asciiTheme="minorHAnsi" w:hAnsiTheme="minorHAnsi" w:cstheme="minorHAnsi"/>
        </w:rPr>
        <w:t xml:space="preserve">Use the pen to calibrate the </w:t>
      </w:r>
      <w:proofErr w:type="spellStart"/>
      <w:r w:rsidRPr="00FC724D">
        <w:rPr>
          <w:rFonts w:asciiTheme="minorHAnsi" w:hAnsiTheme="minorHAnsi" w:cstheme="minorHAnsi"/>
        </w:rPr>
        <w:t>baratron</w:t>
      </w:r>
      <w:proofErr w:type="spellEnd"/>
      <w:r w:rsidRPr="00FC724D">
        <w:rPr>
          <w:rFonts w:asciiTheme="minorHAnsi" w:hAnsiTheme="minorHAnsi" w:cstheme="minorHAnsi"/>
        </w:rPr>
        <w:t xml:space="preserve"> display until the number floats within </w:t>
      </w:r>
      <w:r>
        <w:rPr>
          <w:rFonts w:asciiTheme="minorHAnsi" w:hAnsiTheme="minorHAnsi" w:cstheme="minorHAnsi"/>
        </w:rPr>
        <w:t xml:space="preserve">plus or minus </w:t>
      </w:r>
      <w:r w:rsidRPr="00FC724D">
        <w:rPr>
          <w:rFonts w:asciiTheme="minorHAnsi" w:hAnsiTheme="minorHAnsi" w:cstheme="minorHAnsi"/>
        </w:rPr>
        <w:t>0.01 millitorr</w:t>
      </w:r>
      <w:r>
        <w:rPr>
          <w:rFonts w:asciiTheme="minorHAnsi" w:hAnsiTheme="minorHAnsi" w:cstheme="minorHAnsi"/>
        </w:rPr>
        <w:t xml:space="preserve"> </w:t>
      </w:r>
      <w:r>
        <w:rPr>
          <w:rFonts w:asciiTheme="minorHAnsi" w:hAnsiTheme="minorHAnsi" w:cstheme="minorHAnsi"/>
          <w:b/>
          <w:bCs/>
        </w:rPr>
        <w:t>[1]</w:t>
      </w:r>
      <w:r w:rsidRPr="00FC724D">
        <w:rPr>
          <w:rFonts w:asciiTheme="minorHAnsi" w:hAnsiTheme="minorHAnsi" w:cstheme="minorHAnsi"/>
        </w:rPr>
        <w:t>. Make sure that the needle valve is at a closed position</w:t>
      </w:r>
      <w:r>
        <w:rPr>
          <w:rFonts w:asciiTheme="minorHAnsi" w:hAnsiTheme="minorHAnsi" w:cstheme="minorHAnsi"/>
        </w:rPr>
        <w:t xml:space="preserve"> </w:t>
      </w:r>
      <w:r>
        <w:rPr>
          <w:rFonts w:asciiTheme="minorHAnsi" w:hAnsiTheme="minorHAnsi" w:cstheme="minorHAnsi"/>
          <w:b/>
          <w:bCs/>
        </w:rPr>
        <w:t>[2]</w:t>
      </w:r>
      <w:r w:rsidRPr="00FC724D">
        <w:rPr>
          <w:rFonts w:asciiTheme="minorHAnsi" w:hAnsiTheme="minorHAnsi" w:cstheme="minorHAnsi"/>
        </w:rPr>
        <w:t xml:space="preserve">, then open the shutoff valve </w:t>
      </w:r>
      <w:r>
        <w:rPr>
          <w:rFonts w:asciiTheme="minorHAnsi" w:hAnsiTheme="minorHAnsi" w:cstheme="minorHAnsi"/>
          <w:b/>
          <w:bCs/>
        </w:rPr>
        <w:t>[3]</w:t>
      </w:r>
      <w:r w:rsidR="00DD6E2F">
        <w:rPr>
          <w:rFonts w:asciiTheme="minorHAnsi" w:hAnsiTheme="minorHAnsi" w:cstheme="minorHAnsi"/>
          <w:b/>
          <w:bCs/>
        </w:rPr>
        <w:t xml:space="preserve"> </w:t>
      </w:r>
      <w:r w:rsidRPr="00FC724D">
        <w:rPr>
          <w:rFonts w:asciiTheme="minorHAnsi" w:hAnsiTheme="minorHAnsi" w:cstheme="minorHAnsi"/>
        </w:rPr>
        <w:t xml:space="preserve">and check that there is no pressure change on the </w:t>
      </w:r>
      <w:proofErr w:type="spellStart"/>
      <w:r w:rsidRPr="00FC724D">
        <w:rPr>
          <w:rFonts w:asciiTheme="minorHAnsi" w:hAnsiTheme="minorHAnsi" w:cstheme="minorHAnsi"/>
        </w:rPr>
        <w:t>baratron</w:t>
      </w:r>
      <w:proofErr w:type="spellEnd"/>
      <w:r w:rsidRPr="00FC724D">
        <w:rPr>
          <w:rFonts w:asciiTheme="minorHAnsi" w:hAnsiTheme="minorHAnsi" w:cstheme="minorHAnsi"/>
        </w:rPr>
        <w:t xml:space="preserve"> reading</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11514E94" w14:textId="017C3631" w:rsidR="00875BE8"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calibrating the </w:t>
      </w:r>
      <w:proofErr w:type="spellStart"/>
      <w:r>
        <w:rPr>
          <w:rFonts w:asciiTheme="minorHAnsi" w:hAnsiTheme="minorHAnsi" w:cstheme="minorHAnsi"/>
        </w:rPr>
        <w:t>baratron</w:t>
      </w:r>
      <w:proofErr w:type="spellEnd"/>
      <w:r>
        <w:rPr>
          <w:rFonts w:asciiTheme="minorHAnsi" w:hAnsiTheme="minorHAnsi" w:cstheme="minorHAnsi"/>
        </w:rPr>
        <w:t xml:space="preserve">. </w:t>
      </w:r>
    </w:p>
    <w:p w14:paraId="1537A130" w14:textId="6E62EDDE" w:rsidR="00DD6E2F"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Needle valve in closed position. </w:t>
      </w:r>
    </w:p>
    <w:p w14:paraId="644C4606" w14:textId="424F3F31" w:rsidR="00DD6E2F"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shutoff valve. </w:t>
      </w:r>
    </w:p>
    <w:p w14:paraId="75380474" w14:textId="1A38926A" w:rsidR="00DD6E2F" w:rsidRPr="00B07A3B"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Pressure readout with no change.</w:t>
      </w:r>
    </w:p>
    <w:p w14:paraId="77402CC0" w14:textId="46294F2A" w:rsidR="00450B27" w:rsidRPr="00B07A3B" w:rsidRDefault="00FC724D" w:rsidP="00333FA4">
      <w:pPr>
        <w:pStyle w:val="ListParagraph"/>
        <w:numPr>
          <w:ilvl w:val="1"/>
          <w:numId w:val="3"/>
        </w:numPr>
        <w:spacing w:before="120"/>
        <w:contextualSpacing w:val="0"/>
        <w:rPr>
          <w:rFonts w:asciiTheme="minorHAnsi" w:hAnsiTheme="minorHAnsi" w:cstheme="minorHAnsi"/>
        </w:rPr>
      </w:pPr>
      <w:r w:rsidRPr="00FC724D">
        <w:rPr>
          <w:rFonts w:asciiTheme="minorHAnsi" w:hAnsiTheme="minorHAnsi" w:cstheme="minorHAnsi"/>
        </w:rPr>
        <w:t xml:space="preserve">Slowly turn the knob of the needle valve to release the gas into the chamber until the </w:t>
      </w:r>
      <w:r>
        <w:rPr>
          <w:rFonts w:asciiTheme="minorHAnsi" w:hAnsiTheme="minorHAnsi" w:cstheme="minorHAnsi"/>
        </w:rPr>
        <w:t xml:space="preserve">required </w:t>
      </w:r>
      <w:r w:rsidRPr="00FC724D">
        <w:rPr>
          <w:rFonts w:asciiTheme="minorHAnsi" w:hAnsiTheme="minorHAnsi" w:cstheme="minorHAnsi"/>
        </w:rPr>
        <w:t xml:space="preserve">pressure </w:t>
      </w:r>
      <w:r>
        <w:rPr>
          <w:rFonts w:asciiTheme="minorHAnsi" w:hAnsiTheme="minorHAnsi" w:cstheme="minorHAnsi"/>
        </w:rPr>
        <w:t>is reached</w:t>
      </w:r>
      <w:r w:rsidR="00DD6E2F">
        <w:rPr>
          <w:rFonts w:asciiTheme="minorHAnsi" w:hAnsiTheme="minorHAnsi" w:cstheme="minorHAnsi"/>
        </w:rPr>
        <w:t xml:space="preserve"> </w:t>
      </w:r>
      <w:r w:rsidR="00DD6E2F">
        <w:rPr>
          <w:rFonts w:asciiTheme="minorHAnsi" w:hAnsiTheme="minorHAnsi" w:cstheme="minorHAnsi"/>
          <w:b/>
          <w:bCs/>
        </w:rPr>
        <w:t>[1]</w:t>
      </w:r>
      <w:r w:rsidRPr="00FC724D">
        <w:rPr>
          <w:rFonts w:asciiTheme="minorHAnsi" w:hAnsiTheme="minorHAnsi" w:cstheme="minorHAnsi"/>
        </w:rPr>
        <w:t xml:space="preserve">. </w:t>
      </w:r>
    </w:p>
    <w:p w14:paraId="7401A94C" w14:textId="098D1A6E" w:rsidR="00875BE8" w:rsidRDefault="00DD6E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the knob.</w:t>
      </w:r>
    </w:p>
    <w:p w14:paraId="637D538C" w14:textId="61400104" w:rsidR="00844732" w:rsidRDefault="00FC724D" w:rsidP="00FC724D">
      <w:pPr>
        <w:pStyle w:val="ListParagraph"/>
        <w:numPr>
          <w:ilvl w:val="1"/>
          <w:numId w:val="3"/>
        </w:numPr>
        <w:spacing w:before="120"/>
        <w:contextualSpacing w:val="0"/>
        <w:rPr>
          <w:rFonts w:asciiTheme="minorHAnsi" w:hAnsiTheme="minorHAnsi" w:cstheme="minorHAnsi"/>
        </w:rPr>
      </w:pPr>
      <w:r w:rsidRPr="00FC724D">
        <w:rPr>
          <w:rFonts w:asciiTheme="minorHAnsi" w:hAnsiTheme="minorHAnsi" w:cstheme="minorHAnsi"/>
        </w:rPr>
        <w:t xml:space="preserve">Turn on the </w:t>
      </w:r>
      <w:r w:rsidRPr="00844732">
        <w:rPr>
          <w:rFonts w:asciiTheme="minorHAnsi" w:hAnsiTheme="minorHAnsi" w:cstheme="minorHAnsi"/>
          <w:highlight w:val="yellow"/>
        </w:rPr>
        <w:t>KEPCO</w:t>
      </w:r>
      <w:r w:rsidRPr="00FC724D">
        <w:rPr>
          <w:rFonts w:asciiTheme="minorHAnsi" w:hAnsiTheme="minorHAnsi" w:cstheme="minorHAnsi"/>
        </w:rPr>
        <w:t xml:space="preserve"> voltage power supply and set the voltage to -60 Volts to provide sufficient electron energy for the maximum ionization cross section of argon</w:t>
      </w:r>
      <w:r w:rsidR="00844732">
        <w:rPr>
          <w:rFonts w:asciiTheme="minorHAnsi" w:hAnsiTheme="minorHAnsi" w:cstheme="minorHAnsi"/>
        </w:rPr>
        <w:t xml:space="preserve"> </w:t>
      </w:r>
      <w:r w:rsidR="00844732">
        <w:rPr>
          <w:rFonts w:asciiTheme="minorHAnsi" w:hAnsiTheme="minorHAnsi" w:cstheme="minorHAnsi"/>
          <w:b/>
          <w:bCs/>
        </w:rPr>
        <w:t>[1]</w:t>
      </w:r>
      <w:r w:rsidRPr="00FC724D">
        <w:rPr>
          <w:rFonts w:asciiTheme="minorHAnsi" w:hAnsiTheme="minorHAnsi" w:cstheme="minorHAnsi"/>
        </w:rPr>
        <w:t>. T</w:t>
      </w:r>
      <w:r w:rsidR="00844732">
        <w:rPr>
          <w:rFonts w:asciiTheme="minorHAnsi" w:hAnsiTheme="minorHAnsi" w:cstheme="minorHAnsi"/>
        </w:rPr>
        <w:t>hen, t</w:t>
      </w:r>
      <w:r w:rsidRPr="00FC724D">
        <w:rPr>
          <w:rFonts w:asciiTheme="minorHAnsi" w:hAnsiTheme="minorHAnsi" w:cstheme="minorHAnsi"/>
        </w:rPr>
        <w:t xml:space="preserve">urn on the heating power supply for the filaments </w:t>
      </w:r>
      <w:r w:rsidR="00844732">
        <w:rPr>
          <w:rFonts w:asciiTheme="minorHAnsi" w:hAnsiTheme="minorHAnsi" w:cstheme="minorHAnsi"/>
          <w:b/>
          <w:bCs/>
        </w:rPr>
        <w:t xml:space="preserve">[2] </w:t>
      </w:r>
      <w:r w:rsidRPr="00FC724D">
        <w:rPr>
          <w:rFonts w:asciiTheme="minorHAnsi" w:hAnsiTheme="minorHAnsi" w:cstheme="minorHAnsi"/>
        </w:rPr>
        <w:t>and slowly adjust the level until the discharge current reads the required value</w:t>
      </w:r>
      <w:r w:rsidR="00844732">
        <w:rPr>
          <w:rFonts w:asciiTheme="minorHAnsi" w:hAnsiTheme="minorHAnsi" w:cstheme="minorHAnsi"/>
        </w:rPr>
        <w:t xml:space="preserve"> </w:t>
      </w:r>
      <w:r w:rsidR="00844732">
        <w:rPr>
          <w:rFonts w:asciiTheme="minorHAnsi" w:hAnsiTheme="minorHAnsi" w:cstheme="minorHAnsi"/>
          <w:b/>
          <w:bCs/>
        </w:rPr>
        <w:t>[3]</w:t>
      </w:r>
      <w:r w:rsidRPr="00FC724D">
        <w:rPr>
          <w:rFonts w:asciiTheme="minorHAnsi" w:hAnsiTheme="minorHAnsi" w:cstheme="minorHAnsi"/>
        </w:rPr>
        <w:t>.</w:t>
      </w:r>
      <w:r w:rsidR="00844732">
        <w:rPr>
          <w:rFonts w:asciiTheme="minorHAnsi" w:hAnsiTheme="minorHAnsi" w:cstheme="minorHAnsi"/>
        </w:rPr>
        <w:t xml:space="preserve"> </w:t>
      </w:r>
      <w:r w:rsidR="00844732" w:rsidRPr="00844732">
        <w:rPr>
          <w:rFonts w:asciiTheme="minorHAnsi" w:hAnsiTheme="minorHAnsi" w:cstheme="minorHAnsi"/>
          <w:highlight w:val="yellow"/>
        </w:rPr>
        <w:t>Authors: How do you pronounce KEPCO?</w:t>
      </w:r>
    </w:p>
    <w:p w14:paraId="11E080B9" w14:textId="77777777"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voltage power supply and adjusting the voltage. </w:t>
      </w:r>
    </w:p>
    <w:p w14:paraId="44D77DD2" w14:textId="77777777"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heating power supply. </w:t>
      </w:r>
    </w:p>
    <w:p w14:paraId="028A446E" w14:textId="196FACB1" w:rsidR="00FC724D"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heating power level.</w:t>
      </w:r>
      <w:r w:rsidR="00FC724D" w:rsidRPr="00FC724D">
        <w:rPr>
          <w:rFonts w:asciiTheme="minorHAnsi" w:hAnsiTheme="minorHAnsi" w:cstheme="minorHAnsi"/>
        </w:rPr>
        <w:t xml:space="preserve"> </w:t>
      </w:r>
    </w:p>
    <w:p w14:paraId="47DD7E8D" w14:textId="6F73DFE0" w:rsidR="00FC724D" w:rsidRDefault="00FC724D" w:rsidP="00FC724D">
      <w:pPr>
        <w:pStyle w:val="ListParagraph"/>
        <w:numPr>
          <w:ilvl w:val="1"/>
          <w:numId w:val="3"/>
        </w:numPr>
        <w:spacing w:before="120"/>
        <w:contextualSpacing w:val="0"/>
        <w:rPr>
          <w:rFonts w:asciiTheme="minorHAnsi" w:hAnsiTheme="minorHAnsi" w:cstheme="minorHAnsi"/>
        </w:rPr>
      </w:pPr>
      <w:r w:rsidRPr="00FC724D">
        <w:rPr>
          <w:rFonts w:asciiTheme="minorHAnsi" w:hAnsiTheme="minorHAnsi" w:cstheme="minorHAnsi"/>
        </w:rPr>
        <w:t>The discharge current tends to drop quickly in the first few minutes. Keep adjusting the current level for about 30 minutes until the discharge stabilizes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B608405" w14:textId="723BF1D2"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Stabilized discharge current readout.</w:t>
      </w:r>
    </w:p>
    <w:p w14:paraId="33D8AA91" w14:textId="2A080FE9" w:rsidR="00FC724D" w:rsidRDefault="00FC724D" w:rsidP="00FC724D">
      <w:pPr>
        <w:pStyle w:val="ListParagraph"/>
        <w:numPr>
          <w:ilvl w:val="1"/>
          <w:numId w:val="3"/>
        </w:numPr>
        <w:spacing w:before="120"/>
        <w:contextualSpacing w:val="0"/>
        <w:rPr>
          <w:rFonts w:asciiTheme="minorHAnsi" w:hAnsiTheme="minorHAnsi" w:cstheme="minorHAnsi"/>
        </w:rPr>
      </w:pPr>
      <w:r w:rsidRPr="00FC724D">
        <w:rPr>
          <w:rFonts w:asciiTheme="minorHAnsi" w:hAnsiTheme="minorHAnsi" w:cstheme="minorHAnsi"/>
        </w:rPr>
        <w:lastRenderedPageBreak/>
        <w:t xml:space="preserve">Connect the voltage supply to the boundary plate </w:t>
      </w:r>
      <w:r w:rsidR="00844732">
        <w:rPr>
          <w:rFonts w:asciiTheme="minorHAnsi" w:hAnsiTheme="minorHAnsi" w:cstheme="minorHAnsi"/>
          <w:b/>
          <w:bCs/>
        </w:rPr>
        <w:t xml:space="preserve">[1] </w:t>
      </w:r>
      <w:r w:rsidRPr="00FC724D">
        <w:rPr>
          <w:rFonts w:asciiTheme="minorHAnsi" w:hAnsiTheme="minorHAnsi" w:cstheme="minorHAnsi"/>
        </w:rPr>
        <w:t>and adjust the bias to desired level</w:t>
      </w:r>
      <w:r>
        <w:rPr>
          <w:rFonts w:asciiTheme="minorHAnsi" w:hAnsiTheme="minorHAnsi" w:cstheme="minorHAnsi"/>
        </w:rPr>
        <w:t xml:space="preserve">, then proceed with measurement </w:t>
      </w:r>
      <w:r>
        <w:rPr>
          <w:rFonts w:asciiTheme="minorHAnsi" w:hAnsiTheme="minorHAnsi" w:cstheme="minorHAnsi"/>
          <w:b/>
          <w:bCs/>
        </w:rPr>
        <w:t>[</w:t>
      </w:r>
      <w:r w:rsidR="00844732">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54FD858E" w14:textId="439B299B"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voltage supply to the boundary plate. </w:t>
      </w:r>
    </w:p>
    <w:p w14:paraId="3297FD1F" w14:textId="0FE81F24"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bias.</w:t>
      </w:r>
    </w:p>
    <w:p w14:paraId="0CBF76B7" w14:textId="14A0D36F" w:rsidR="00FC724D" w:rsidRDefault="00FC724D" w:rsidP="00FC72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FC724D">
        <w:rPr>
          <w:rFonts w:asciiTheme="minorHAnsi" w:hAnsiTheme="minorHAnsi" w:cstheme="minorHAnsi"/>
        </w:rPr>
        <w:t xml:space="preserve">btain an </w:t>
      </w:r>
      <w:r w:rsidRPr="00844732">
        <w:rPr>
          <w:rFonts w:asciiTheme="minorHAnsi" w:hAnsiTheme="minorHAnsi" w:cstheme="minorHAnsi"/>
          <w:highlight w:val="yellow"/>
        </w:rPr>
        <w:t xml:space="preserve">I-V trace </w:t>
      </w:r>
      <w:r w:rsidR="00844732" w:rsidRPr="00844732">
        <w:rPr>
          <w:rFonts w:asciiTheme="minorHAnsi" w:hAnsiTheme="minorHAnsi" w:cstheme="minorHAnsi"/>
          <w:i/>
          <w:iCs/>
          <w:color w:val="FF0000"/>
          <w:highlight w:val="yellow"/>
        </w:rPr>
        <w:t>(pronounce ‘current-voltage trace’)</w:t>
      </w:r>
      <w:r w:rsidR="00844732">
        <w:rPr>
          <w:rFonts w:asciiTheme="minorHAnsi" w:hAnsiTheme="minorHAnsi" w:cstheme="minorHAnsi"/>
        </w:rPr>
        <w:t xml:space="preserve"> </w:t>
      </w:r>
      <w:r w:rsidRPr="00FC724D">
        <w:rPr>
          <w:rFonts w:asciiTheme="minorHAnsi" w:hAnsiTheme="minorHAnsi" w:cstheme="minorHAnsi"/>
        </w:rPr>
        <w:t xml:space="preserve">without any plasma discharge in the chamber </w:t>
      </w:r>
      <w:r w:rsidR="00844732">
        <w:rPr>
          <w:rFonts w:asciiTheme="minorHAnsi" w:hAnsiTheme="minorHAnsi" w:cstheme="minorHAnsi"/>
        </w:rPr>
        <w:t xml:space="preserve">and </w:t>
      </w:r>
      <w:r w:rsidRPr="00FC724D">
        <w:rPr>
          <w:rFonts w:asciiTheme="minorHAnsi" w:hAnsiTheme="minorHAnsi" w:cstheme="minorHAnsi"/>
        </w:rPr>
        <w:t>with all connections made between the probe and its measuring circuit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844732" w:rsidRPr="00844732">
        <w:rPr>
          <w:rFonts w:asciiTheme="minorHAnsi" w:hAnsiTheme="minorHAnsi" w:cstheme="minorHAnsi"/>
          <w:highlight w:val="yellow"/>
        </w:rPr>
        <w:t>Authors: Is the pronunciation correct?</w:t>
      </w:r>
    </w:p>
    <w:p w14:paraId="3201DAE2" w14:textId="776CA289"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gramStart"/>
      <w:r>
        <w:rPr>
          <w:rFonts w:asciiTheme="minorHAnsi" w:hAnsiTheme="minorHAnsi" w:cstheme="minorHAnsi"/>
        </w:rPr>
        <w:t>obtaining</w:t>
      </w:r>
      <w:proofErr w:type="gramEnd"/>
      <w:r>
        <w:rPr>
          <w:rFonts w:asciiTheme="minorHAnsi" w:hAnsiTheme="minorHAnsi" w:cstheme="minorHAnsi"/>
        </w:rPr>
        <w:t xml:space="preserve"> I-V trace. </w:t>
      </w:r>
    </w:p>
    <w:p w14:paraId="10ACB4F4" w14:textId="7375CE2B" w:rsidR="00FC724D" w:rsidRDefault="00FC724D" w:rsidP="00FC72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obtain measurements with the Langmuir probes. </w:t>
      </w:r>
      <w:r w:rsidRPr="00FC724D">
        <w:rPr>
          <w:rFonts w:asciiTheme="minorHAnsi" w:hAnsiTheme="minorHAnsi" w:cstheme="minorHAnsi"/>
        </w:rPr>
        <w:t xml:space="preserve">Clean the probe tip by </w:t>
      </w:r>
      <w:r>
        <w:rPr>
          <w:rFonts w:asciiTheme="minorHAnsi" w:hAnsiTheme="minorHAnsi" w:cstheme="minorHAnsi"/>
        </w:rPr>
        <w:t>drawing</w:t>
      </w:r>
      <w:r w:rsidRPr="00FC724D">
        <w:rPr>
          <w:rFonts w:asciiTheme="minorHAnsi" w:hAnsiTheme="minorHAnsi" w:cstheme="minorHAnsi"/>
        </w:rPr>
        <w:t xml:space="preserve"> a current through the probe with a variable power supply and 50 Ohms to the machine ground to heat the tip </w:t>
      </w:r>
      <w:r>
        <w:rPr>
          <w:rFonts w:asciiTheme="minorHAnsi" w:hAnsiTheme="minorHAnsi" w:cstheme="minorHAnsi"/>
        </w:rPr>
        <w:t>and</w:t>
      </w:r>
      <w:r w:rsidRPr="00FC724D">
        <w:rPr>
          <w:rFonts w:asciiTheme="minorHAnsi" w:hAnsiTheme="minorHAnsi" w:cstheme="minorHAnsi"/>
        </w:rPr>
        <w:t xml:space="preserve"> evaporate the impurities</w:t>
      </w:r>
      <w:r w:rsidR="000B3387">
        <w:rPr>
          <w:rFonts w:asciiTheme="minorHAnsi" w:hAnsiTheme="minorHAnsi" w:cstheme="minorHAnsi"/>
        </w:rPr>
        <w:t xml:space="preserve"> </w:t>
      </w:r>
      <w:r w:rsidR="000B3387">
        <w:rPr>
          <w:rFonts w:asciiTheme="minorHAnsi" w:hAnsiTheme="minorHAnsi" w:cstheme="minorHAnsi"/>
          <w:b/>
          <w:bCs/>
        </w:rPr>
        <w:t>[1]</w:t>
      </w:r>
      <w:r w:rsidRPr="00FC724D">
        <w:rPr>
          <w:rFonts w:asciiTheme="minorHAnsi" w:hAnsiTheme="minorHAnsi" w:cstheme="minorHAnsi"/>
        </w:rPr>
        <w:t>.</w:t>
      </w:r>
    </w:p>
    <w:p w14:paraId="2B2D6E42" w14:textId="54AAB2C3"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w:t>
      </w:r>
      <w:r w:rsidRPr="00FC724D">
        <w:rPr>
          <w:rFonts w:asciiTheme="minorHAnsi" w:hAnsiTheme="minorHAnsi" w:cstheme="minorHAnsi"/>
        </w:rPr>
        <w:t xml:space="preserve"> a current through the probe</w:t>
      </w:r>
      <w:r>
        <w:rPr>
          <w:rFonts w:asciiTheme="minorHAnsi" w:hAnsiTheme="minorHAnsi" w:cstheme="minorHAnsi"/>
        </w:rPr>
        <w:t>.</w:t>
      </w:r>
    </w:p>
    <w:p w14:paraId="0E1D11BE" w14:textId="3398C286" w:rsidR="000B3387" w:rsidRDefault="000B3387" w:rsidP="00FC724D">
      <w:pPr>
        <w:pStyle w:val="ListParagraph"/>
        <w:numPr>
          <w:ilvl w:val="1"/>
          <w:numId w:val="3"/>
        </w:numPr>
        <w:spacing w:before="120"/>
        <w:contextualSpacing w:val="0"/>
        <w:rPr>
          <w:rFonts w:asciiTheme="minorHAnsi" w:hAnsiTheme="minorHAnsi" w:cstheme="minorHAnsi"/>
        </w:rPr>
      </w:pPr>
      <w:r w:rsidRPr="000B3387">
        <w:rPr>
          <w:rFonts w:asciiTheme="minorHAnsi" w:hAnsiTheme="minorHAnsi" w:cstheme="minorHAnsi"/>
        </w:rPr>
        <w:t>Slowly increase the bias positively to surpass the plasma potential, permitting the probe to begin to draw the electron saturation current</w:t>
      </w:r>
      <w:r>
        <w:rPr>
          <w:rFonts w:asciiTheme="minorHAnsi" w:hAnsiTheme="minorHAnsi" w:cstheme="minorHAnsi"/>
        </w:rPr>
        <w:t xml:space="preserve"> </w:t>
      </w:r>
      <w:r>
        <w:rPr>
          <w:rFonts w:asciiTheme="minorHAnsi" w:hAnsiTheme="minorHAnsi" w:cstheme="minorHAnsi"/>
          <w:b/>
          <w:bCs/>
        </w:rPr>
        <w:t>[1]</w:t>
      </w:r>
      <w:r w:rsidRPr="000B3387">
        <w:rPr>
          <w:rFonts w:asciiTheme="minorHAnsi" w:hAnsiTheme="minorHAnsi" w:cstheme="minorHAnsi"/>
        </w:rPr>
        <w:t>.</w:t>
      </w:r>
      <w:r>
        <w:rPr>
          <w:rFonts w:asciiTheme="minorHAnsi" w:hAnsiTheme="minorHAnsi" w:cstheme="minorHAnsi"/>
        </w:rPr>
        <w:t xml:space="preserve"> </w:t>
      </w:r>
      <w:r w:rsidRPr="000B3387">
        <w:rPr>
          <w:rFonts w:asciiTheme="minorHAnsi" w:hAnsiTheme="minorHAnsi" w:cstheme="minorHAnsi"/>
        </w:rPr>
        <w:t>Continue to raise the potential</w:t>
      </w:r>
      <w:r>
        <w:rPr>
          <w:rFonts w:asciiTheme="minorHAnsi" w:hAnsiTheme="minorHAnsi" w:cstheme="minorHAnsi"/>
        </w:rPr>
        <w:t>. The probe is clean</w:t>
      </w:r>
      <w:r w:rsidRPr="000B3387">
        <w:rPr>
          <w:rFonts w:asciiTheme="minorHAnsi" w:hAnsiTheme="minorHAnsi" w:cstheme="minorHAnsi"/>
        </w:rPr>
        <w:t xml:space="preserve"> </w:t>
      </w:r>
      <w:r>
        <w:rPr>
          <w:rFonts w:asciiTheme="minorHAnsi" w:hAnsiTheme="minorHAnsi" w:cstheme="minorHAnsi"/>
        </w:rPr>
        <w:t>when the</w:t>
      </w:r>
      <w:r w:rsidRPr="000B3387">
        <w:rPr>
          <w:rFonts w:asciiTheme="minorHAnsi" w:hAnsiTheme="minorHAnsi" w:cstheme="minorHAnsi"/>
        </w:rPr>
        <w:t xml:space="preserve"> tip </w:t>
      </w:r>
      <w:r>
        <w:rPr>
          <w:rFonts w:asciiTheme="minorHAnsi" w:hAnsiTheme="minorHAnsi" w:cstheme="minorHAnsi"/>
        </w:rPr>
        <w:t xml:space="preserve">is </w:t>
      </w:r>
      <w:r w:rsidRPr="000B3387">
        <w:rPr>
          <w:rFonts w:asciiTheme="minorHAnsi" w:hAnsiTheme="minorHAnsi" w:cstheme="minorHAnsi"/>
        </w:rPr>
        <w:t>glowing cherry red</w:t>
      </w:r>
      <w:r>
        <w:rPr>
          <w:rFonts w:asciiTheme="minorHAnsi" w:hAnsiTheme="minorHAnsi" w:cstheme="minorHAnsi"/>
        </w:rPr>
        <w:t xml:space="preserve"> </w:t>
      </w:r>
      <w:r>
        <w:rPr>
          <w:rFonts w:asciiTheme="minorHAnsi" w:hAnsiTheme="minorHAnsi" w:cstheme="minorHAnsi"/>
          <w:b/>
          <w:bCs/>
        </w:rPr>
        <w:t>[2]</w:t>
      </w:r>
      <w:r w:rsidRPr="000B3387">
        <w:rPr>
          <w:rFonts w:asciiTheme="minorHAnsi" w:hAnsiTheme="minorHAnsi" w:cstheme="minorHAnsi"/>
        </w:rPr>
        <w:t>.</w:t>
      </w:r>
    </w:p>
    <w:p w14:paraId="066B66CD" w14:textId="700EB043"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increasing the bias. </w:t>
      </w:r>
    </w:p>
    <w:p w14:paraId="7E8CFA8A" w14:textId="115E7E51" w:rsidR="00844732" w:rsidRDefault="00844732" w:rsidP="008447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Glowing probe tip.</w:t>
      </w:r>
    </w:p>
    <w:p w14:paraId="1A84D553" w14:textId="371969B3" w:rsidR="000B3387" w:rsidRDefault="000B3387" w:rsidP="00FC724D">
      <w:pPr>
        <w:pStyle w:val="ListParagraph"/>
        <w:numPr>
          <w:ilvl w:val="1"/>
          <w:numId w:val="3"/>
        </w:numPr>
        <w:spacing w:before="120"/>
        <w:contextualSpacing w:val="0"/>
        <w:rPr>
          <w:rFonts w:asciiTheme="minorHAnsi" w:hAnsiTheme="minorHAnsi" w:cstheme="minorHAnsi"/>
        </w:rPr>
      </w:pPr>
      <w:r w:rsidRPr="000B3387">
        <w:rPr>
          <w:rFonts w:asciiTheme="minorHAnsi" w:hAnsiTheme="minorHAnsi" w:cstheme="minorHAnsi"/>
        </w:rPr>
        <w:t xml:space="preserve">Attach the probe to the data acquisition and control circuit </w:t>
      </w:r>
      <w:r>
        <w:rPr>
          <w:rFonts w:asciiTheme="minorHAnsi" w:hAnsiTheme="minorHAnsi" w:cstheme="minorHAnsi"/>
          <w:b/>
          <w:bCs/>
        </w:rPr>
        <w:t xml:space="preserve">[1] </w:t>
      </w:r>
      <w:r w:rsidRPr="000B3387">
        <w:rPr>
          <w:rFonts w:asciiTheme="minorHAnsi" w:hAnsiTheme="minorHAnsi" w:cstheme="minorHAnsi"/>
        </w:rPr>
        <w:t>and proceed to sweep the voltage applied to the probe while simultaneously measuring the current drawn by the probe</w:t>
      </w:r>
      <w:r>
        <w:rPr>
          <w:rFonts w:asciiTheme="minorHAnsi" w:hAnsiTheme="minorHAnsi" w:cstheme="minorHAnsi"/>
        </w:rPr>
        <w:t xml:space="preserve"> </w:t>
      </w:r>
      <w:r>
        <w:rPr>
          <w:rFonts w:asciiTheme="minorHAnsi" w:hAnsiTheme="minorHAnsi" w:cstheme="minorHAnsi"/>
          <w:b/>
          <w:bCs/>
        </w:rPr>
        <w:t>[2]</w:t>
      </w:r>
      <w:r w:rsidRPr="000B3387">
        <w:rPr>
          <w:rFonts w:asciiTheme="minorHAnsi" w:hAnsiTheme="minorHAnsi" w:cstheme="minorHAnsi"/>
        </w:rPr>
        <w:t>. Save the I-V trace</w:t>
      </w:r>
      <w:r>
        <w:rPr>
          <w:rFonts w:asciiTheme="minorHAnsi" w:hAnsiTheme="minorHAnsi" w:cstheme="minorHAnsi"/>
        </w:rPr>
        <w:t xml:space="preserve"> </w:t>
      </w:r>
      <w:r>
        <w:rPr>
          <w:rFonts w:asciiTheme="minorHAnsi" w:hAnsiTheme="minorHAnsi" w:cstheme="minorHAnsi"/>
          <w:b/>
          <w:bCs/>
        </w:rPr>
        <w:t>[3]</w:t>
      </w:r>
      <w:r w:rsidRPr="000B3387">
        <w:rPr>
          <w:rFonts w:asciiTheme="minorHAnsi" w:hAnsiTheme="minorHAnsi" w:cstheme="minorHAnsi"/>
        </w:rPr>
        <w:t>.</w:t>
      </w:r>
      <w:r>
        <w:rPr>
          <w:rFonts w:asciiTheme="minorHAnsi" w:hAnsiTheme="minorHAnsi" w:cstheme="minorHAnsi"/>
        </w:rPr>
        <w:t xml:space="preserve"> </w:t>
      </w:r>
      <w:r w:rsidRPr="000B3387">
        <w:rPr>
          <w:rFonts w:asciiTheme="minorHAnsi" w:hAnsiTheme="minorHAnsi" w:cstheme="minorHAnsi"/>
          <w:highlight w:val="yellow"/>
        </w:rPr>
        <w:t>Authors: 3.2.1.5 and 3.2.2 are exactly the same in your manuscript.</w:t>
      </w:r>
      <w:r>
        <w:rPr>
          <w:rFonts w:asciiTheme="minorHAnsi" w:hAnsiTheme="minorHAnsi" w:cstheme="minorHAnsi"/>
        </w:rPr>
        <w:t xml:space="preserve"> </w:t>
      </w:r>
    </w:p>
    <w:p w14:paraId="6B2F9F35" w14:textId="471E85C0" w:rsidR="000B3387" w:rsidRDefault="000B3387" w:rsidP="000B33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probe. </w:t>
      </w:r>
    </w:p>
    <w:p w14:paraId="78FDFEAC" w14:textId="1AA33182" w:rsidR="000B3387" w:rsidRDefault="000B3387" w:rsidP="000B33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measurements. </w:t>
      </w:r>
    </w:p>
    <w:p w14:paraId="01AF14CF" w14:textId="14E7FE79" w:rsidR="000B3387" w:rsidRDefault="000B3387" w:rsidP="000B33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saving the I-V trace.</w:t>
      </w:r>
    </w:p>
    <w:p w14:paraId="42542414" w14:textId="3CAC56B6" w:rsidR="000B3387" w:rsidRDefault="000B3387" w:rsidP="00FC72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data acquisition with the emissive </w:t>
      </w:r>
      <w:r w:rsidRPr="000B3387">
        <w:rPr>
          <w:rFonts w:asciiTheme="minorHAnsi" w:hAnsiTheme="minorHAnsi" w:cstheme="minorHAnsi"/>
        </w:rPr>
        <w:t>probe’s data acquisition and control circuit</w:t>
      </w:r>
      <w:r>
        <w:rPr>
          <w:rFonts w:asciiTheme="minorHAnsi" w:hAnsiTheme="minorHAnsi" w:cstheme="minorHAnsi"/>
        </w:rPr>
        <w:t xml:space="preserve"> </w:t>
      </w:r>
      <w:r>
        <w:rPr>
          <w:rFonts w:asciiTheme="minorHAnsi" w:hAnsiTheme="minorHAnsi" w:cstheme="minorHAnsi"/>
          <w:b/>
          <w:bCs/>
        </w:rPr>
        <w:t>[1]</w:t>
      </w:r>
      <w:r w:rsidRPr="000B3387">
        <w:rPr>
          <w:rFonts w:asciiTheme="minorHAnsi" w:hAnsiTheme="minorHAnsi" w:cstheme="minorHAnsi"/>
        </w:rPr>
        <w:t>.</w:t>
      </w:r>
    </w:p>
    <w:p w14:paraId="3A8755A4" w14:textId="5A6935A9" w:rsidR="000B3387" w:rsidRPr="00FC724D" w:rsidRDefault="000B3387" w:rsidP="000B33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emissive probe. </w:t>
      </w:r>
    </w:p>
    <w:p w14:paraId="5B93579A" w14:textId="77777777" w:rsidR="00E93288" w:rsidRDefault="00E93288">
      <w:pPr>
        <w:rPr>
          <w:rFonts w:asciiTheme="minorHAnsi" w:hAnsiTheme="minorHAnsi" w:cstheme="minorHAnsi"/>
          <w:sz w:val="22"/>
          <w:szCs w:val="22"/>
        </w:rPr>
      </w:pPr>
    </w:p>
    <w:p w14:paraId="2DDFEDF2" w14:textId="77777777" w:rsidR="00E93288" w:rsidRPr="009C73E5" w:rsidRDefault="00E93288" w:rsidP="00E93288">
      <w:pPr>
        <w:contextualSpacing/>
        <w:rPr>
          <w:rFonts w:asciiTheme="minorHAnsi" w:hAnsiTheme="minorHAnsi" w:cstheme="minorHAnsi"/>
          <w:highlight w:val="yellow"/>
        </w:rPr>
      </w:pPr>
    </w:p>
    <w:p w14:paraId="7EC8CA02" w14:textId="0B04F559" w:rsidR="00A72FC5" w:rsidRDefault="00A72FC5" w:rsidP="00E93288">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453B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17D753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AB56B5">
        <w:rPr>
          <w:rFonts w:asciiTheme="minorHAnsi" w:eastAsia="Times New Roman" w:hAnsiTheme="minorHAnsi" w:cstheme="minorHAnsi"/>
          <w:bCs/>
          <w:szCs w:val="24"/>
        </w:rPr>
        <w:t xml:space="preserve"> 230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4D3F48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B56B5" w:rsidRPr="009C73E5">
        <w:rPr>
          <w:b/>
        </w:rPr>
        <w:t xml:space="preserve">Langmuir </w:t>
      </w:r>
      <w:r w:rsidR="00AB56B5">
        <w:rPr>
          <w:b/>
        </w:rPr>
        <w:t>P</w:t>
      </w:r>
      <w:r w:rsidR="00AB56B5" w:rsidRPr="009C73E5">
        <w:rPr>
          <w:b/>
        </w:rPr>
        <w:t xml:space="preserve">robe </w:t>
      </w:r>
      <w:r w:rsidR="00AB56B5">
        <w:rPr>
          <w:b/>
        </w:rPr>
        <w:t>M</w:t>
      </w:r>
      <w:r w:rsidR="00AB56B5" w:rsidRPr="009C73E5">
        <w:rPr>
          <w:b/>
        </w:rPr>
        <w:t xml:space="preserve">easurements of the </w:t>
      </w:r>
      <w:r w:rsidR="00AB56B5">
        <w:rPr>
          <w:b/>
        </w:rPr>
        <w:t>P</w:t>
      </w:r>
      <w:r w:rsidR="00AB56B5" w:rsidRPr="009C73E5">
        <w:rPr>
          <w:b/>
        </w:rPr>
        <w:t xml:space="preserve">lasma </w:t>
      </w:r>
      <w:r w:rsidR="00AB56B5">
        <w:rPr>
          <w:b/>
        </w:rPr>
        <w:t>P</w:t>
      </w:r>
      <w:r w:rsidR="00AB56B5" w:rsidRPr="009C73E5">
        <w:rPr>
          <w:b/>
        </w:rPr>
        <w:t xml:space="preserve">otential </w:t>
      </w:r>
      <w:r w:rsidR="00AB56B5">
        <w:rPr>
          <w:b/>
        </w:rPr>
        <w:t>N</w:t>
      </w:r>
      <w:r w:rsidR="00AB56B5" w:rsidRPr="009C73E5">
        <w:rPr>
          <w:b/>
        </w:rPr>
        <w:t xml:space="preserve">ear a </w:t>
      </w:r>
      <w:r w:rsidR="00AB56B5">
        <w:rPr>
          <w:b/>
        </w:rPr>
        <w:t>P</w:t>
      </w:r>
      <w:r w:rsidR="00AB56B5" w:rsidRPr="009C73E5">
        <w:rPr>
          <w:b/>
        </w:rPr>
        <w:t xml:space="preserve">lasma </w:t>
      </w:r>
      <w:r w:rsidR="00AB56B5">
        <w:rPr>
          <w:b/>
        </w:rPr>
        <w:t>B</w:t>
      </w:r>
      <w:r w:rsidR="00AB56B5" w:rsidRPr="009C73E5">
        <w:rPr>
          <w:b/>
        </w:rPr>
        <w:t>oundary</w:t>
      </w:r>
      <w:r w:rsidRPr="00B07A3B">
        <w:rPr>
          <w:rFonts w:asciiTheme="minorHAnsi" w:hAnsiTheme="minorHAnsi" w:cstheme="minorHAnsi"/>
          <w:b/>
          <w:szCs w:val="24"/>
        </w:rPr>
        <w:t xml:space="preserve"> </w:t>
      </w:r>
    </w:p>
    <w:p w14:paraId="52E24B75" w14:textId="6FFAFC74" w:rsidR="00395684" w:rsidRPr="00B07A3B" w:rsidRDefault="00206ADA" w:rsidP="006A14A2">
      <w:pPr>
        <w:pStyle w:val="ListParagraph"/>
        <w:numPr>
          <w:ilvl w:val="1"/>
          <w:numId w:val="3"/>
        </w:numPr>
        <w:spacing w:before="120"/>
        <w:contextualSpacing w:val="0"/>
        <w:outlineLvl w:val="0"/>
        <w:rPr>
          <w:rFonts w:asciiTheme="minorHAnsi" w:hAnsiTheme="minorHAnsi" w:cstheme="minorHAnsi"/>
          <w:szCs w:val="24"/>
        </w:rPr>
      </w:pPr>
      <w:r w:rsidRPr="009C73E5">
        <w:t xml:space="preserve">Langmuir probes were built in four different configurations and were labeled as </w:t>
      </w:r>
      <w:proofErr w:type="spellStart"/>
      <w:r w:rsidRPr="009C73E5">
        <w:t>LP</w:t>
      </w:r>
      <w:r w:rsidRPr="009C73E5">
        <w:rPr>
          <w:vertAlign w:val="subscript"/>
        </w:rPr>
        <w:t>j</w:t>
      </w:r>
      <w:proofErr w:type="spellEnd"/>
      <w:r>
        <w:t>,</w:t>
      </w:r>
      <w:r w:rsidRPr="009C73E5">
        <w:t xml:space="preserve"> with j being an integer from 1 to 4</w:t>
      </w:r>
      <w:r>
        <w:t xml:space="preserve"> </w:t>
      </w:r>
      <w:r>
        <w:rPr>
          <w:b/>
          <w:bCs/>
        </w:rPr>
        <w:t>[1]</w:t>
      </w:r>
      <w:r w:rsidRPr="009C73E5">
        <w:t>.</w:t>
      </w:r>
    </w:p>
    <w:p w14:paraId="4E75A4CA" w14:textId="39035E91"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06ADA">
        <w:rPr>
          <w:rFonts w:asciiTheme="minorHAnsi" w:hAnsiTheme="minorHAnsi" w:cstheme="minorHAnsi"/>
          <w:szCs w:val="24"/>
        </w:rPr>
        <w:t xml:space="preserve"> Figure 14 A.</w:t>
      </w:r>
    </w:p>
    <w:p w14:paraId="123FB8B2" w14:textId="72691613" w:rsidR="00395684" w:rsidRPr="00206ADA" w:rsidRDefault="00206ADA" w:rsidP="006A14A2">
      <w:pPr>
        <w:pStyle w:val="ListParagraph"/>
        <w:numPr>
          <w:ilvl w:val="1"/>
          <w:numId w:val="3"/>
        </w:numPr>
        <w:spacing w:before="120"/>
        <w:contextualSpacing w:val="0"/>
        <w:outlineLvl w:val="0"/>
        <w:rPr>
          <w:rFonts w:asciiTheme="minorHAnsi" w:hAnsiTheme="minorHAnsi" w:cstheme="minorHAnsi"/>
          <w:szCs w:val="24"/>
        </w:rPr>
      </w:pPr>
      <w:r w:rsidRPr="009C73E5">
        <w:t xml:space="preserve">The </w:t>
      </w:r>
      <w:r>
        <w:t xml:space="preserve">probe designs include the </w:t>
      </w:r>
      <w:r w:rsidRPr="009C73E5">
        <w:t>cylindrical Langmuir probe LP</w:t>
      </w:r>
      <w:r w:rsidRPr="009C73E5">
        <w:rPr>
          <w:vertAlign w:val="subscript"/>
        </w:rPr>
        <w:t>1</w:t>
      </w:r>
      <w:r>
        <w:rPr>
          <w:vertAlign w:val="superscript"/>
        </w:rPr>
        <w:t xml:space="preserve"> </w:t>
      </w:r>
      <w:r>
        <w:rPr>
          <w:b/>
          <w:bCs/>
        </w:rPr>
        <w:t>[1]</w:t>
      </w:r>
      <w:r w:rsidRPr="00B90435">
        <w:t>,</w:t>
      </w:r>
      <w:r w:rsidRPr="009C73E5">
        <w:t xml:space="preserve"> the double</w:t>
      </w:r>
      <w:r>
        <w:t>-</w:t>
      </w:r>
      <w:r w:rsidRPr="009C73E5">
        <w:t>sided Langmuir probe</w:t>
      </w:r>
      <w:r>
        <w:t xml:space="preserve"> </w:t>
      </w:r>
      <w:r w:rsidRPr="009C73E5">
        <w:t>LP</w:t>
      </w:r>
      <w:r w:rsidRPr="009C73E5">
        <w:rPr>
          <w:vertAlign w:val="subscript"/>
        </w:rPr>
        <w:t>2</w:t>
      </w:r>
      <w:r>
        <w:rPr>
          <w:vertAlign w:val="subscript"/>
        </w:rPr>
        <w:t xml:space="preserve"> </w:t>
      </w:r>
      <w:r>
        <w:rPr>
          <w:b/>
          <w:bCs/>
        </w:rPr>
        <w:t>[2]</w:t>
      </w:r>
      <w:r w:rsidRPr="00B90435">
        <w:t>,</w:t>
      </w:r>
      <w:r>
        <w:t xml:space="preserve"> </w:t>
      </w:r>
      <w:r w:rsidRPr="009C73E5">
        <w:t>the planar Langmuir probe LP</w:t>
      </w:r>
      <w:r w:rsidRPr="009C73E5">
        <w:rPr>
          <w:vertAlign w:val="subscript"/>
        </w:rPr>
        <w:t>3</w:t>
      </w:r>
      <w:r>
        <w:t xml:space="preserve"> </w:t>
      </w:r>
      <w:r w:rsidRPr="009C73E5">
        <w:t>with the side facing the boundary plate sealed by ceramic paste</w:t>
      </w:r>
      <w:r>
        <w:t xml:space="preserve"> </w:t>
      </w:r>
      <w:r>
        <w:rPr>
          <w:b/>
          <w:bCs/>
        </w:rPr>
        <w:t>[3]</w:t>
      </w:r>
      <w:r w:rsidRPr="00B90435">
        <w:t>,</w:t>
      </w:r>
      <w:r w:rsidRPr="009C73E5">
        <w:t xml:space="preserve"> an</w:t>
      </w:r>
      <w:r>
        <w:t xml:space="preserve">d </w:t>
      </w:r>
      <w:r w:rsidRPr="009C73E5">
        <w:t>the planar Langmuir probe LP</w:t>
      </w:r>
      <w:r w:rsidRPr="009C73E5">
        <w:rPr>
          <w:vertAlign w:val="subscript"/>
        </w:rPr>
        <w:t>4</w:t>
      </w:r>
      <w:r w:rsidRPr="009C73E5">
        <w:t xml:space="preserve"> with the side facing away from the boundary plate covered by ceramic pa</w:t>
      </w:r>
      <w:r>
        <w:t>s</w:t>
      </w:r>
      <w:r w:rsidRPr="009C73E5">
        <w:t>te</w:t>
      </w:r>
      <w:r>
        <w:t xml:space="preserve"> </w:t>
      </w:r>
      <w:r>
        <w:rPr>
          <w:b/>
          <w:bCs/>
        </w:rPr>
        <w:t>[4]</w:t>
      </w:r>
      <w:r w:rsidRPr="009C73E5">
        <w:t>.</w:t>
      </w:r>
    </w:p>
    <w:p w14:paraId="4480C57F" w14:textId="08E26034" w:rsidR="00206ADA" w:rsidRPr="00206ADA" w:rsidRDefault="00206ADA" w:rsidP="00206ADA">
      <w:pPr>
        <w:pStyle w:val="ListParagraph"/>
        <w:numPr>
          <w:ilvl w:val="2"/>
          <w:numId w:val="3"/>
        </w:numPr>
        <w:spacing w:before="120"/>
        <w:contextualSpacing w:val="0"/>
        <w:outlineLvl w:val="0"/>
        <w:rPr>
          <w:rFonts w:asciiTheme="minorHAnsi" w:hAnsiTheme="minorHAnsi" w:cstheme="minorHAnsi"/>
          <w:szCs w:val="24"/>
        </w:rPr>
      </w:pPr>
      <w:r>
        <w:t xml:space="preserve">LAB MEDIA: Figure 14 B. </w:t>
      </w:r>
      <w:r w:rsidRPr="00916B25">
        <w:rPr>
          <w:rFonts w:asciiTheme="minorHAnsi" w:hAnsiTheme="minorHAnsi" w:cstheme="minorHAnsi"/>
          <w:i/>
          <w:iCs/>
          <w:color w:val="0432FF"/>
        </w:rPr>
        <w:t>Video Editor: Emphasize the first probe (moving left to right).</w:t>
      </w:r>
      <w:r>
        <w:t xml:space="preserve"> </w:t>
      </w:r>
    </w:p>
    <w:p w14:paraId="6F915885" w14:textId="2B93915A" w:rsidR="00206ADA" w:rsidRPr="00206ADA" w:rsidRDefault="00206ADA" w:rsidP="00206ADA">
      <w:pPr>
        <w:pStyle w:val="ListParagraph"/>
        <w:numPr>
          <w:ilvl w:val="2"/>
          <w:numId w:val="3"/>
        </w:numPr>
        <w:spacing w:before="120"/>
        <w:contextualSpacing w:val="0"/>
        <w:outlineLvl w:val="0"/>
        <w:rPr>
          <w:rFonts w:asciiTheme="minorHAnsi" w:hAnsiTheme="minorHAnsi" w:cstheme="minorHAnsi"/>
          <w:szCs w:val="24"/>
        </w:rPr>
      </w:pPr>
      <w:r>
        <w:t xml:space="preserve">LAB MEDIA: Figure 14 B. </w:t>
      </w:r>
      <w:r w:rsidRPr="00916B25">
        <w:rPr>
          <w:rFonts w:asciiTheme="minorHAnsi" w:hAnsiTheme="minorHAnsi" w:cstheme="minorHAnsi"/>
          <w:i/>
          <w:iCs/>
          <w:color w:val="0432FF"/>
        </w:rPr>
        <w:t>Video Editor: Emphasize the second probe (moving left to right).</w:t>
      </w:r>
    </w:p>
    <w:p w14:paraId="43F7139F" w14:textId="74A88876" w:rsidR="00206ADA" w:rsidRPr="00206ADA" w:rsidRDefault="00206ADA" w:rsidP="00206ADA">
      <w:pPr>
        <w:pStyle w:val="ListParagraph"/>
        <w:numPr>
          <w:ilvl w:val="2"/>
          <w:numId w:val="3"/>
        </w:numPr>
        <w:spacing w:before="120"/>
        <w:contextualSpacing w:val="0"/>
        <w:outlineLvl w:val="0"/>
        <w:rPr>
          <w:rFonts w:asciiTheme="minorHAnsi" w:hAnsiTheme="minorHAnsi" w:cstheme="minorHAnsi"/>
          <w:szCs w:val="24"/>
        </w:rPr>
      </w:pPr>
      <w:r>
        <w:t xml:space="preserve">LAB MEDIA: Figure 14 B. </w:t>
      </w:r>
      <w:r w:rsidRPr="00916B25">
        <w:rPr>
          <w:rFonts w:asciiTheme="minorHAnsi" w:hAnsiTheme="minorHAnsi" w:cstheme="minorHAnsi"/>
          <w:i/>
          <w:iCs/>
          <w:color w:val="0432FF"/>
        </w:rPr>
        <w:t>Video Editor: Emphasize the third probe (moving left to right).</w:t>
      </w:r>
    </w:p>
    <w:p w14:paraId="1C351361" w14:textId="38A66413" w:rsidR="00206ADA" w:rsidRPr="00B07A3B" w:rsidRDefault="00206ADA" w:rsidP="00206ADA">
      <w:pPr>
        <w:pStyle w:val="ListParagraph"/>
        <w:numPr>
          <w:ilvl w:val="2"/>
          <w:numId w:val="3"/>
        </w:numPr>
        <w:spacing w:before="120"/>
        <w:contextualSpacing w:val="0"/>
        <w:outlineLvl w:val="0"/>
        <w:rPr>
          <w:rFonts w:asciiTheme="minorHAnsi" w:hAnsiTheme="minorHAnsi" w:cstheme="minorHAnsi"/>
          <w:szCs w:val="24"/>
        </w:rPr>
      </w:pPr>
      <w:r>
        <w:t xml:space="preserve">LAB MEDIA: Figure 14 B. </w:t>
      </w:r>
      <w:r w:rsidRPr="00916B25">
        <w:rPr>
          <w:rFonts w:asciiTheme="minorHAnsi" w:hAnsiTheme="minorHAnsi" w:cstheme="minorHAnsi"/>
          <w:i/>
          <w:iCs/>
          <w:color w:val="0432FF"/>
        </w:rPr>
        <w:t>Video Editor: Emphasize the fourth probe (moving left to right).</w:t>
      </w:r>
    </w:p>
    <w:p w14:paraId="0E950E00" w14:textId="58F0C574" w:rsidR="00206ADA" w:rsidRPr="00206ADA" w:rsidRDefault="00206ADA" w:rsidP="006A14A2">
      <w:pPr>
        <w:pStyle w:val="ListParagraph"/>
        <w:numPr>
          <w:ilvl w:val="1"/>
          <w:numId w:val="3"/>
        </w:numPr>
        <w:spacing w:before="120"/>
        <w:contextualSpacing w:val="0"/>
        <w:outlineLvl w:val="0"/>
        <w:rPr>
          <w:rFonts w:asciiTheme="minorHAnsi" w:hAnsiTheme="minorHAnsi" w:cstheme="minorHAnsi"/>
          <w:szCs w:val="24"/>
        </w:rPr>
      </w:pPr>
      <w:r w:rsidRPr="009C73E5">
        <w:t>The comparison between Langmuir probe and emissive probe potential measurements are shown</w:t>
      </w:r>
      <w:r>
        <w:t xml:space="preserve"> here.</w:t>
      </w:r>
      <w:r w:rsidR="00AB56B5">
        <w:t xml:space="preserve"> C</w:t>
      </w:r>
      <w:r w:rsidR="00AB56B5" w:rsidRPr="009C73E5">
        <w:t>ylindrical and planar Langmuir probes</w:t>
      </w:r>
      <w:r w:rsidR="00AB56B5">
        <w:t xml:space="preserve"> were compared to determine how well they</w:t>
      </w:r>
      <w:r w:rsidR="00AB56B5" w:rsidRPr="009C73E5">
        <w:t xml:space="preserve"> measure plasma potentials near plasma boundaries</w:t>
      </w:r>
      <w:r w:rsidR="00AB56B5">
        <w:t xml:space="preserve">, specifically in the presheath region </w:t>
      </w:r>
      <w:r w:rsidR="00AB56B5">
        <w:rPr>
          <w:b/>
          <w:bCs/>
        </w:rPr>
        <w:t>[1]</w:t>
      </w:r>
      <w:r w:rsidR="00AB56B5" w:rsidRPr="009C73E5">
        <w:t>.</w:t>
      </w:r>
    </w:p>
    <w:p w14:paraId="319D39F0" w14:textId="16673F7C" w:rsidR="00395684" w:rsidRPr="00206ADA" w:rsidRDefault="00206ADA" w:rsidP="00206ADA">
      <w:pPr>
        <w:pStyle w:val="ListParagraph"/>
        <w:numPr>
          <w:ilvl w:val="2"/>
          <w:numId w:val="3"/>
        </w:numPr>
        <w:spacing w:before="120"/>
        <w:contextualSpacing w:val="0"/>
        <w:outlineLvl w:val="0"/>
        <w:rPr>
          <w:rFonts w:asciiTheme="minorHAnsi" w:hAnsiTheme="minorHAnsi" w:cstheme="minorHAnsi"/>
          <w:szCs w:val="24"/>
        </w:rPr>
      </w:pPr>
      <w:r>
        <w:t xml:space="preserve">LAB MEDIA: Figure 15. </w:t>
      </w:r>
      <w:r w:rsidRPr="009C73E5">
        <w:t xml:space="preserve"> </w:t>
      </w:r>
    </w:p>
    <w:p w14:paraId="11FB4886" w14:textId="75C06BF5" w:rsidR="00206ADA" w:rsidRPr="00AB56B5" w:rsidRDefault="00AB56B5" w:rsidP="00206ADA">
      <w:pPr>
        <w:pStyle w:val="ListParagraph"/>
        <w:numPr>
          <w:ilvl w:val="1"/>
          <w:numId w:val="3"/>
        </w:numPr>
        <w:spacing w:before="120"/>
        <w:contextualSpacing w:val="0"/>
        <w:outlineLvl w:val="0"/>
        <w:rPr>
          <w:rFonts w:asciiTheme="minorHAnsi" w:hAnsiTheme="minorHAnsi" w:cstheme="minorHAnsi"/>
          <w:szCs w:val="24"/>
        </w:rPr>
      </w:pPr>
      <w:r>
        <w:t>D</w:t>
      </w:r>
      <w:r w:rsidRPr="009C73E5">
        <w:t xml:space="preserve">ifferent </w:t>
      </w:r>
      <w:r>
        <w:t>probe designs were tested to determine whether t</w:t>
      </w:r>
      <w:r w:rsidRPr="009C73E5">
        <w:t xml:space="preserve">he manner in which </w:t>
      </w:r>
      <w:r>
        <w:t xml:space="preserve">the </w:t>
      </w:r>
      <w:r w:rsidRPr="009C73E5">
        <w:t>Langmuir probes are used to measure plasma potentials give</w:t>
      </w:r>
      <w:r>
        <w:t>s</w:t>
      </w:r>
      <w:r w:rsidRPr="009C73E5">
        <w:t xml:space="preserve"> accurate results. </w:t>
      </w:r>
      <w:r>
        <w:t>A</w:t>
      </w:r>
      <w:r w:rsidRPr="009C73E5">
        <w:t xml:space="preserve">ll the Langmuir probe measurements </w:t>
      </w:r>
      <w:r>
        <w:t xml:space="preserve">were compared </w:t>
      </w:r>
      <w:r w:rsidRPr="009C73E5">
        <w:t>to emissive probe measurements of the plasma potential</w:t>
      </w:r>
      <w:r>
        <w:t xml:space="preserve"> </w:t>
      </w:r>
      <w:r>
        <w:rPr>
          <w:b/>
          <w:bCs/>
        </w:rPr>
        <w:t>[1]</w:t>
      </w:r>
      <w:r w:rsidRPr="009C73E5">
        <w:t>.</w:t>
      </w:r>
    </w:p>
    <w:p w14:paraId="7D80209E" w14:textId="1DA02A04" w:rsidR="00AB56B5" w:rsidRDefault="00AB56B5" w:rsidP="00AB56B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16 C. </w:t>
      </w:r>
    </w:p>
    <w:p w14:paraId="24789C1E" w14:textId="74E676D8" w:rsidR="00AB56B5" w:rsidRPr="00AB56B5" w:rsidRDefault="00AB56B5" w:rsidP="00AB56B5">
      <w:pPr>
        <w:pStyle w:val="ListParagraph"/>
        <w:numPr>
          <w:ilvl w:val="1"/>
          <w:numId w:val="3"/>
        </w:numPr>
        <w:spacing w:before="120"/>
        <w:contextualSpacing w:val="0"/>
        <w:outlineLvl w:val="0"/>
        <w:rPr>
          <w:rFonts w:asciiTheme="minorHAnsi" w:hAnsiTheme="minorHAnsi" w:cstheme="minorHAnsi"/>
          <w:szCs w:val="24"/>
        </w:rPr>
      </w:pPr>
      <w:r>
        <w:lastRenderedPageBreak/>
        <w:t>In</w:t>
      </w:r>
      <w:r w:rsidRPr="009C73E5">
        <w:t xml:space="preserve"> the presheath</w:t>
      </w:r>
      <w:r w:rsidRPr="00B90435">
        <w:t>,</w:t>
      </w:r>
      <w:r w:rsidRPr="009C73E5">
        <w:t xml:space="preserve"> all Langmuir probe</w:t>
      </w:r>
      <w:r w:rsidR="007659DD">
        <w:t>-</w:t>
      </w:r>
      <w:r w:rsidRPr="009C73E5">
        <w:t>measure</w:t>
      </w:r>
      <w:r w:rsidR="007659DD">
        <w:t>d</w:t>
      </w:r>
      <w:r w:rsidRPr="009C73E5">
        <w:t xml:space="preserve"> plasma potentials </w:t>
      </w:r>
      <w:r w:rsidR="007659DD">
        <w:t>differ</w:t>
      </w:r>
      <w:r w:rsidRPr="009C73E5">
        <w:t xml:space="preserve"> from th</w:t>
      </w:r>
      <w:r w:rsidR="007659DD">
        <w:t>ose</w:t>
      </w:r>
      <w:r w:rsidRPr="009C73E5">
        <w:t xml:space="preserve"> measured by emissive probes.</w:t>
      </w:r>
      <w:r>
        <w:t xml:space="preserve"> </w:t>
      </w:r>
      <w:r w:rsidRPr="009C73E5">
        <w:t>The difference widens with proximity to the sheath edge</w:t>
      </w:r>
      <w:r w:rsidRPr="00B90435">
        <w:t>,</w:t>
      </w:r>
      <w:r w:rsidRPr="009C73E5">
        <w:t xml:space="preserve"> growing to a value of many electron temperatures</w:t>
      </w:r>
      <w:r>
        <w:t xml:space="preserve"> </w:t>
      </w:r>
      <w:r>
        <w:rPr>
          <w:b/>
          <w:bCs/>
        </w:rPr>
        <w:t>[1]</w:t>
      </w:r>
      <w:r w:rsidRPr="009C73E5">
        <w:t>.</w:t>
      </w:r>
    </w:p>
    <w:p w14:paraId="7B2F66C8" w14:textId="14E69950" w:rsidR="00AB56B5" w:rsidRPr="00AB56B5" w:rsidRDefault="00AB56B5" w:rsidP="00AB56B5">
      <w:pPr>
        <w:pStyle w:val="ListParagraph"/>
        <w:numPr>
          <w:ilvl w:val="2"/>
          <w:numId w:val="3"/>
        </w:numPr>
        <w:spacing w:before="120"/>
        <w:contextualSpacing w:val="0"/>
        <w:outlineLvl w:val="0"/>
        <w:rPr>
          <w:rFonts w:asciiTheme="minorHAnsi" w:hAnsiTheme="minorHAnsi" w:cstheme="minorHAnsi"/>
          <w:szCs w:val="24"/>
        </w:rPr>
      </w:pPr>
      <w:r>
        <w:t xml:space="preserve">LAB MEDIA: Figure 15 A – C. </w:t>
      </w:r>
    </w:p>
    <w:p w14:paraId="6D94496F" w14:textId="58B21AA6" w:rsidR="00AB56B5" w:rsidRPr="00AB56B5" w:rsidRDefault="00AB56B5" w:rsidP="00AB56B5">
      <w:pPr>
        <w:pStyle w:val="ListParagraph"/>
        <w:numPr>
          <w:ilvl w:val="1"/>
          <w:numId w:val="3"/>
        </w:numPr>
        <w:spacing w:before="120"/>
        <w:contextualSpacing w:val="0"/>
        <w:outlineLvl w:val="0"/>
        <w:rPr>
          <w:rFonts w:asciiTheme="minorHAnsi" w:hAnsiTheme="minorHAnsi" w:cstheme="minorHAnsi"/>
          <w:szCs w:val="24"/>
        </w:rPr>
      </w:pPr>
      <w:r w:rsidRPr="009C73E5">
        <w:t>Plasma parameters such as Temperature</w:t>
      </w:r>
      <w:r w:rsidRPr="00B90435">
        <w:t>,</w:t>
      </w:r>
      <w:r w:rsidRPr="009C73E5">
        <w:t xml:space="preserve"> density</w:t>
      </w:r>
      <w:r w:rsidRPr="00B90435">
        <w:t>,</w:t>
      </w:r>
      <w:r w:rsidRPr="009C73E5">
        <w:t xml:space="preserve"> Debye lengths and Child-Langmuir sheath lengths obtained from the measurements by LP</w:t>
      </w:r>
      <w:r w:rsidRPr="009C73E5">
        <w:rPr>
          <w:vertAlign w:val="subscript"/>
        </w:rPr>
        <w:t>2</w:t>
      </w:r>
      <w:r w:rsidRPr="009C73E5">
        <w:t xml:space="preserve"> in the bulk of the plasma are shown </w:t>
      </w:r>
      <w:r>
        <w:t>here</w:t>
      </w:r>
      <w:r w:rsidRPr="009C73E5">
        <w:t>. These parameters help establish good estimates of the nominal sheath thickness for planar Langmuir probes</w:t>
      </w:r>
      <w:r>
        <w:t xml:space="preserve"> </w:t>
      </w:r>
      <w:r>
        <w:rPr>
          <w:b/>
          <w:bCs/>
        </w:rPr>
        <w:t>[1]</w:t>
      </w:r>
      <w:r w:rsidRPr="009C73E5">
        <w:t>.</w:t>
      </w:r>
    </w:p>
    <w:p w14:paraId="43B53F53" w14:textId="0441EBEB" w:rsidR="00AB56B5" w:rsidRPr="00AB56B5" w:rsidRDefault="00AB56B5" w:rsidP="00AB56B5">
      <w:pPr>
        <w:pStyle w:val="ListParagraph"/>
        <w:numPr>
          <w:ilvl w:val="2"/>
          <w:numId w:val="3"/>
        </w:numPr>
        <w:spacing w:before="120"/>
        <w:contextualSpacing w:val="0"/>
        <w:outlineLvl w:val="0"/>
        <w:rPr>
          <w:rFonts w:asciiTheme="minorHAnsi" w:hAnsiTheme="minorHAnsi" w:cstheme="minorHAnsi"/>
          <w:szCs w:val="24"/>
        </w:rPr>
      </w:pPr>
      <w:r>
        <w:t xml:space="preserve">LAB MEDIA: Table 1. </w:t>
      </w:r>
      <w:r w:rsidRPr="00AB56B5">
        <w:rPr>
          <w:highlight w:val="yellow"/>
        </w:rPr>
        <w:t xml:space="preserve">Authors: Table 1 is referenced in </w:t>
      </w:r>
      <w:r>
        <w:rPr>
          <w:highlight w:val="yellow"/>
        </w:rPr>
        <w:t xml:space="preserve">the results section of </w:t>
      </w:r>
      <w:r w:rsidRPr="00AB56B5">
        <w:rPr>
          <w:highlight w:val="yellow"/>
        </w:rPr>
        <w:t xml:space="preserve">your manuscript, but I was not able to find it among your submission files. Please upload it to your project page: </w:t>
      </w:r>
      <w:hyperlink r:id="rId11" w:history="1">
        <w:r w:rsidRPr="00AB56B5">
          <w:rPr>
            <w:rStyle w:val="Hyperlink"/>
            <w:rFonts w:asciiTheme="minorHAnsi" w:eastAsia="Times New Roman" w:hAnsiTheme="minorHAnsi" w:cstheme="minorHAnsi"/>
            <w:bCs/>
            <w:szCs w:val="24"/>
            <w:highlight w:val="yellow"/>
          </w:rPr>
          <w:t>https://www.jove.com/account/file-uploader?src=18850268</w:t>
        </w:r>
      </w:hyperlink>
    </w:p>
    <w:p w14:paraId="075F60EC" w14:textId="77777777" w:rsidR="00AB56B5" w:rsidRPr="00B07A3B" w:rsidRDefault="00AB56B5" w:rsidP="00AB56B5">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A54C752" w14:textId="60C063DD" w:rsidR="003E2C82" w:rsidRPr="009C73E5" w:rsidRDefault="003E2C82" w:rsidP="003E2C82">
      <w:pPr>
        <w:pBdr>
          <w:top w:val="nil"/>
          <w:left w:val="nil"/>
          <w:bottom w:val="nil"/>
          <w:right w:val="nil"/>
          <w:between w:val="nil"/>
        </w:pBdr>
        <w:contextualSpacing/>
      </w:pPr>
    </w:p>
    <w:p w14:paraId="716F5B4B" w14:textId="77777777" w:rsidR="003E2C82" w:rsidRPr="009C73E5" w:rsidRDefault="003E2C82" w:rsidP="003E2C82">
      <w:pPr>
        <w:pBdr>
          <w:top w:val="nil"/>
          <w:left w:val="nil"/>
          <w:bottom w:val="nil"/>
          <w:right w:val="nil"/>
          <w:between w:val="nil"/>
        </w:pBdr>
        <w:contextualSpacing/>
      </w:pPr>
    </w:p>
    <w:p w14:paraId="65FA0CA7" w14:textId="7627FBBB" w:rsidR="00C63A9F" w:rsidRDefault="00C63A9F" w:rsidP="003E2C82">
      <w:pPr>
        <w:pBdr>
          <w:top w:val="nil"/>
          <w:left w:val="nil"/>
          <w:bottom w:val="nil"/>
          <w:right w:val="nil"/>
          <w:between w:val="nil"/>
        </w:pBdr>
        <w:contextualSpacing/>
      </w:pPr>
    </w:p>
    <w:p w14:paraId="3B73E94F" w14:textId="77777777" w:rsidR="00C63A9F" w:rsidRDefault="00C63A9F" w:rsidP="003E2C82">
      <w:pPr>
        <w:pBdr>
          <w:top w:val="nil"/>
          <w:left w:val="nil"/>
          <w:bottom w:val="nil"/>
          <w:right w:val="nil"/>
          <w:between w:val="nil"/>
        </w:pBdr>
        <w:contextualSpacing/>
      </w:pPr>
    </w:p>
    <w:p w14:paraId="322144C2" w14:textId="500BF4F0" w:rsidR="00C63A9F" w:rsidRDefault="00C63A9F" w:rsidP="003E2C82">
      <w:pPr>
        <w:pBdr>
          <w:top w:val="nil"/>
          <w:left w:val="nil"/>
          <w:bottom w:val="nil"/>
          <w:right w:val="nil"/>
          <w:between w:val="nil"/>
        </w:pBdr>
        <w:contextualSpacing/>
      </w:pPr>
    </w:p>
    <w:p w14:paraId="4A2E2284" w14:textId="7115E73E" w:rsidR="00473E1C" w:rsidRPr="00B07A3B" w:rsidRDefault="00473E1C" w:rsidP="003E2C82">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453B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453B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453B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75061" w14:textId="77777777" w:rsidR="009671DC" w:rsidRDefault="009671DC">
      <w:r>
        <w:separator/>
      </w:r>
    </w:p>
    <w:p w14:paraId="19A362BF" w14:textId="77777777" w:rsidR="009671DC" w:rsidRDefault="009671DC"/>
  </w:endnote>
  <w:endnote w:type="continuationSeparator" w:id="0">
    <w:p w14:paraId="7B157F69" w14:textId="77777777" w:rsidR="009671DC" w:rsidRDefault="009671DC">
      <w:r>
        <w:continuationSeparator/>
      </w:r>
    </w:p>
    <w:p w14:paraId="02C5CECB" w14:textId="77777777" w:rsidR="009671DC" w:rsidRDefault="0096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7453BF" w:rsidRDefault="007453B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453BF" w:rsidRDefault="007453BF" w:rsidP="001E230F">
    <w:pPr>
      <w:pStyle w:val="Footer"/>
      <w:ind w:right="360"/>
    </w:pPr>
  </w:p>
  <w:p w14:paraId="1151463A" w14:textId="77777777" w:rsidR="007453BF" w:rsidRDefault="00745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00AA5F" w:rsidR="007453BF" w:rsidRPr="00790E8C" w:rsidRDefault="007453B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6C734" w14:textId="77777777" w:rsidR="009671DC" w:rsidRDefault="009671DC">
      <w:r>
        <w:separator/>
      </w:r>
    </w:p>
    <w:p w14:paraId="47C4F054" w14:textId="77777777" w:rsidR="009671DC" w:rsidRDefault="009671DC"/>
  </w:footnote>
  <w:footnote w:type="continuationSeparator" w:id="0">
    <w:p w14:paraId="0A2A24D4" w14:textId="77777777" w:rsidR="009671DC" w:rsidRDefault="009671DC">
      <w:r>
        <w:continuationSeparator/>
      </w:r>
    </w:p>
    <w:p w14:paraId="0DD383E1" w14:textId="77777777" w:rsidR="009671DC" w:rsidRDefault="00967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453BF" w:rsidRPr="006D3AC7" w:rsidRDefault="007453B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453BF" w:rsidRDefault="00745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1B0A36"/>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7995"/>
    <w:rsid w:val="000B0B1A"/>
    <w:rsid w:val="000B2085"/>
    <w:rsid w:val="000B3387"/>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06ADA"/>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4EB7"/>
    <w:rsid w:val="0038502C"/>
    <w:rsid w:val="00386777"/>
    <w:rsid w:val="00395684"/>
    <w:rsid w:val="003A1109"/>
    <w:rsid w:val="003A49C2"/>
    <w:rsid w:val="003B5E26"/>
    <w:rsid w:val="003C1044"/>
    <w:rsid w:val="003C32EC"/>
    <w:rsid w:val="003D0847"/>
    <w:rsid w:val="003E2BC9"/>
    <w:rsid w:val="003E2C82"/>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12A6"/>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150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3BF"/>
    <w:rsid w:val="00745D4B"/>
    <w:rsid w:val="00746865"/>
    <w:rsid w:val="007548F3"/>
    <w:rsid w:val="007574EC"/>
    <w:rsid w:val="007659DD"/>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4732"/>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6B25"/>
    <w:rsid w:val="009212DD"/>
    <w:rsid w:val="00921AB9"/>
    <w:rsid w:val="009301B8"/>
    <w:rsid w:val="00931D78"/>
    <w:rsid w:val="00941F06"/>
    <w:rsid w:val="009431F3"/>
    <w:rsid w:val="00947092"/>
    <w:rsid w:val="00951A8E"/>
    <w:rsid w:val="00954870"/>
    <w:rsid w:val="009625B1"/>
    <w:rsid w:val="009671DC"/>
    <w:rsid w:val="00985F44"/>
    <w:rsid w:val="00986629"/>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56B5"/>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63A9F"/>
    <w:rsid w:val="00C70C90"/>
    <w:rsid w:val="00C7374B"/>
    <w:rsid w:val="00C8109F"/>
    <w:rsid w:val="00C82679"/>
    <w:rsid w:val="00C836F3"/>
    <w:rsid w:val="00C87B3C"/>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D6E2F"/>
    <w:rsid w:val="00DE2882"/>
    <w:rsid w:val="00DE46DB"/>
    <w:rsid w:val="00DE66F3"/>
    <w:rsid w:val="00DF0865"/>
    <w:rsid w:val="00DF307B"/>
    <w:rsid w:val="00E005D2"/>
    <w:rsid w:val="00E24673"/>
    <w:rsid w:val="00E24898"/>
    <w:rsid w:val="00E355EE"/>
    <w:rsid w:val="00E44C46"/>
    <w:rsid w:val="00E662CA"/>
    <w:rsid w:val="00E8076C"/>
    <w:rsid w:val="00E8515F"/>
    <w:rsid w:val="00E87DA4"/>
    <w:rsid w:val="00E93288"/>
    <w:rsid w:val="00EA15F6"/>
    <w:rsid w:val="00EA20E5"/>
    <w:rsid w:val="00EA2756"/>
    <w:rsid w:val="00EA4B94"/>
    <w:rsid w:val="00EA60D4"/>
    <w:rsid w:val="00EC098C"/>
    <w:rsid w:val="00EC3C46"/>
    <w:rsid w:val="00EC69FF"/>
    <w:rsid w:val="00ED00F1"/>
    <w:rsid w:val="00ED23F4"/>
    <w:rsid w:val="00ED347C"/>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37AA"/>
    <w:rsid w:val="00F95E8D"/>
    <w:rsid w:val="00FA1A9D"/>
    <w:rsid w:val="00FA532D"/>
    <w:rsid w:val="00FA7A79"/>
    <w:rsid w:val="00FA7D51"/>
    <w:rsid w:val="00FC724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n@sandieg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5026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5026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AB3CD6"/>
    <w:rsid w:val="00AE7DA1"/>
    <w:rsid w:val="00AF7F93"/>
    <w:rsid w:val="00CA3DC7"/>
    <w:rsid w:val="00D6773D"/>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101</TotalTime>
  <Pages>13</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2020-09-28T01:09:00Z</dcterms:created>
  <dcterms:modified xsi:type="dcterms:W3CDTF">2020-09-29T03:17:00Z</dcterms:modified>
</cp:coreProperties>
</file>